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E6A18" w14:textId="346EEF9B" w:rsidR="003B5CEA" w:rsidRPr="00243672" w:rsidRDefault="003B5CEA" w:rsidP="009E340E">
      <w:pPr>
        <w:ind w:left="4320"/>
        <w:rPr>
          <w:rFonts w:asciiTheme="minorHAnsi" w:hAnsiTheme="minorHAnsi" w:cstheme="minorHAnsi"/>
          <w:b/>
          <w:sz w:val="24"/>
          <w:szCs w:val="24"/>
        </w:rPr>
      </w:pPr>
      <w:r w:rsidRPr="00243672">
        <w:rPr>
          <w:rFonts w:asciiTheme="minorHAnsi" w:hAnsiTheme="minorHAnsi" w:cstheme="minorHAnsi"/>
          <w:noProof/>
          <w:sz w:val="24"/>
          <w:szCs w:val="24"/>
        </w:rPr>
        <w:drawing>
          <wp:anchor distT="0" distB="0" distL="114300" distR="114300" simplePos="0" relativeHeight="251663360" behindDoc="1" locked="0" layoutInCell="1" allowOverlap="1" wp14:anchorId="7CFE9C9C" wp14:editId="4ECB1604">
            <wp:simplePos x="0" y="0"/>
            <wp:positionH relativeFrom="margin">
              <wp:align>left</wp:align>
            </wp:positionH>
            <wp:positionV relativeFrom="paragraph">
              <wp:posOffset>9525</wp:posOffset>
            </wp:positionV>
            <wp:extent cx="962792" cy="962025"/>
            <wp:effectExtent l="0" t="0" r="8890" b="0"/>
            <wp:wrapTight wrapText="bothSides">
              <wp:wrapPolygon edited="0">
                <wp:start x="0" y="0"/>
                <wp:lineTo x="0" y="20958"/>
                <wp:lineTo x="21372" y="20958"/>
                <wp:lineTo x="21372" y="0"/>
                <wp:lineTo x="0" y="0"/>
              </wp:wrapPolygon>
            </wp:wrapTight>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a:extLst>
                        <a:ext uri="{28A0092B-C50C-407E-A947-70E740481C1C}">
                          <a14:useLocalDpi xmlns:a14="http://schemas.microsoft.com/office/drawing/2010/main" val="0"/>
                        </a:ext>
                      </a:extLst>
                    </a:blip>
                    <a:stretch>
                      <a:fillRect/>
                    </a:stretch>
                  </pic:blipFill>
                  <pic:spPr>
                    <a:xfrm>
                      <a:off x="0" y="0"/>
                      <a:ext cx="962792" cy="962025"/>
                    </a:xfrm>
                    <a:prstGeom prst="rect">
                      <a:avLst/>
                    </a:prstGeom>
                  </pic:spPr>
                </pic:pic>
              </a:graphicData>
            </a:graphic>
          </wp:anchor>
        </w:drawing>
      </w:r>
      <w:r w:rsidR="006B5E25">
        <w:rPr>
          <w:rFonts w:asciiTheme="minorHAnsi" w:hAnsiTheme="minorHAnsi" w:cstheme="minorHAnsi"/>
          <w:b/>
          <w:sz w:val="24"/>
          <w:szCs w:val="24"/>
        </w:rPr>
        <w:t>T</w:t>
      </w:r>
      <w:r w:rsidRPr="00243672">
        <w:rPr>
          <w:rFonts w:asciiTheme="minorHAnsi" w:hAnsiTheme="minorHAnsi" w:cstheme="minorHAnsi"/>
          <w:b/>
          <w:sz w:val="24"/>
          <w:szCs w:val="24"/>
        </w:rPr>
        <w:t>he Head Office,</w:t>
      </w:r>
    </w:p>
    <w:p w14:paraId="2498EF51" w14:textId="77777777" w:rsidR="003B5CEA" w:rsidRPr="00243672" w:rsidRDefault="003B5CEA" w:rsidP="009E340E">
      <w:pPr>
        <w:ind w:left="3600" w:firstLine="720"/>
        <w:rPr>
          <w:rFonts w:asciiTheme="minorHAnsi" w:hAnsiTheme="minorHAnsi" w:cstheme="minorHAnsi"/>
          <w:b/>
          <w:sz w:val="24"/>
          <w:szCs w:val="24"/>
        </w:rPr>
      </w:pPr>
      <w:r w:rsidRPr="00243672">
        <w:rPr>
          <w:rFonts w:asciiTheme="minorHAnsi" w:hAnsiTheme="minorHAnsi" w:cstheme="minorHAnsi"/>
          <w:b/>
          <w:sz w:val="24"/>
          <w:szCs w:val="24"/>
        </w:rPr>
        <w:t>People’s Primary Healthcare Initiative, Balochistan.</w:t>
      </w:r>
    </w:p>
    <w:p w14:paraId="1A21ACAD" w14:textId="77777777" w:rsidR="003B5CEA" w:rsidRPr="00243672" w:rsidRDefault="003B5CEA" w:rsidP="009E340E">
      <w:pPr>
        <w:ind w:left="3600" w:firstLine="720"/>
        <w:rPr>
          <w:rFonts w:asciiTheme="minorHAnsi" w:hAnsiTheme="minorHAnsi" w:cstheme="minorHAnsi"/>
          <w:b/>
          <w:sz w:val="24"/>
          <w:szCs w:val="24"/>
        </w:rPr>
      </w:pPr>
      <w:r w:rsidRPr="00243672">
        <w:rPr>
          <w:rFonts w:asciiTheme="minorHAnsi" w:hAnsiTheme="minorHAnsi" w:cstheme="minorHAnsi"/>
          <w:b/>
          <w:sz w:val="24"/>
          <w:szCs w:val="24"/>
        </w:rPr>
        <w:t>Admin Section</w:t>
      </w:r>
    </w:p>
    <w:p w14:paraId="18EA2FCF" w14:textId="35C38231" w:rsidR="003B5CEA" w:rsidRPr="00243672" w:rsidRDefault="003B5CEA" w:rsidP="009E340E">
      <w:pPr>
        <w:ind w:left="3600" w:firstLine="720"/>
        <w:rPr>
          <w:rFonts w:asciiTheme="minorHAnsi" w:hAnsiTheme="minorHAnsi" w:cstheme="minorHAnsi"/>
          <w:b/>
          <w:sz w:val="24"/>
          <w:szCs w:val="24"/>
        </w:rPr>
      </w:pPr>
      <w:r w:rsidRPr="00FE72B6">
        <w:rPr>
          <w:rFonts w:asciiTheme="minorHAnsi" w:hAnsiTheme="minorHAnsi" w:cstheme="minorHAnsi"/>
          <w:b/>
          <w:sz w:val="24"/>
          <w:szCs w:val="24"/>
        </w:rPr>
        <w:t>Ref No.</w:t>
      </w:r>
      <w:r w:rsidRPr="00FE72B6">
        <w:rPr>
          <w:rFonts w:asciiTheme="minorHAnsi" w:hAnsiTheme="minorHAnsi" w:cstheme="minorHAnsi"/>
          <w:b/>
          <w:szCs w:val="24"/>
        </w:rPr>
        <w:t xml:space="preserve"> </w:t>
      </w:r>
      <w:bookmarkStart w:id="0" w:name="_Hlk213833160"/>
      <w:r w:rsidRPr="00FE72B6">
        <w:rPr>
          <w:rFonts w:asciiTheme="minorHAnsi" w:hAnsiTheme="minorHAnsi" w:cstheme="minorHAnsi"/>
          <w:b/>
          <w:sz w:val="18"/>
          <w:szCs w:val="24"/>
          <w:u w:val="single"/>
        </w:rPr>
        <w:t>PPHI-B/H.O</w:t>
      </w:r>
      <w:r w:rsidR="00944F82" w:rsidRPr="00FE72B6">
        <w:rPr>
          <w:rFonts w:asciiTheme="minorHAnsi" w:hAnsiTheme="minorHAnsi" w:cstheme="minorHAnsi"/>
          <w:b/>
          <w:sz w:val="18"/>
          <w:szCs w:val="24"/>
          <w:u w:val="single"/>
        </w:rPr>
        <w:t>-</w:t>
      </w:r>
      <w:r w:rsidR="00EC6707">
        <w:rPr>
          <w:rFonts w:asciiTheme="minorHAnsi" w:hAnsiTheme="minorHAnsi" w:cstheme="minorHAnsi"/>
          <w:b/>
          <w:sz w:val="18"/>
          <w:szCs w:val="24"/>
          <w:u w:val="single"/>
        </w:rPr>
        <w:t>BLN/</w:t>
      </w:r>
      <w:r w:rsidR="00F63E2F" w:rsidRPr="00FE72B6">
        <w:rPr>
          <w:rFonts w:asciiTheme="minorHAnsi" w:hAnsiTheme="minorHAnsi" w:cstheme="minorHAnsi"/>
          <w:b/>
          <w:sz w:val="18"/>
          <w:szCs w:val="24"/>
          <w:u w:val="single"/>
        </w:rPr>
        <w:t>CW</w:t>
      </w:r>
      <w:r w:rsidRPr="00FE72B6">
        <w:rPr>
          <w:rFonts w:asciiTheme="minorHAnsi" w:hAnsiTheme="minorHAnsi" w:cstheme="minorHAnsi"/>
          <w:b/>
          <w:sz w:val="18"/>
          <w:szCs w:val="24"/>
          <w:u w:val="single"/>
        </w:rPr>
        <w:t>/2025-26/0</w:t>
      </w:r>
      <w:r w:rsidR="006B5E25">
        <w:rPr>
          <w:rFonts w:asciiTheme="minorHAnsi" w:hAnsiTheme="minorHAnsi" w:cstheme="minorHAnsi"/>
          <w:b/>
          <w:sz w:val="18"/>
          <w:szCs w:val="24"/>
          <w:u w:val="single"/>
        </w:rPr>
        <w:t>7</w:t>
      </w:r>
    </w:p>
    <w:bookmarkEnd w:id="0"/>
    <w:p w14:paraId="34E05A85" w14:textId="6B38CC32" w:rsidR="00490CAB" w:rsidRPr="00243672" w:rsidRDefault="003B5CEA" w:rsidP="009E340E">
      <w:pPr>
        <w:pStyle w:val="BodyText"/>
        <w:ind w:left="4320"/>
        <w:rPr>
          <w:rFonts w:asciiTheme="minorHAnsi" w:hAnsiTheme="minorHAnsi" w:cstheme="minorHAnsi"/>
        </w:rPr>
      </w:pPr>
      <w:r w:rsidRPr="00243672">
        <w:rPr>
          <w:rFonts w:asciiTheme="minorHAnsi" w:hAnsiTheme="minorHAnsi" w:cstheme="minorHAnsi"/>
          <w:b/>
        </w:rPr>
        <w:t>Dated: ___________________________</w:t>
      </w:r>
    </w:p>
    <w:p w14:paraId="1DFD79A2" w14:textId="77777777" w:rsidR="00490CAB" w:rsidRDefault="00490CAB" w:rsidP="00490CAB">
      <w:pPr>
        <w:spacing w:line="322" w:lineRule="exact"/>
        <w:ind w:right="236"/>
        <w:jc w:val="center"/>
        <w:rPr>
          <w:rFonts w:asciiTheme="minorHAnsi" w:hAnsiTheme="minorHAnsi" w:cstheme="minorHAnsi"/>
          <w:b/>
          <w:sz w:val="40"/>
          <w:szCs w:val="24"/>
          <w:u w:val="single"/>
        </w:rPr>
      </w:pPr>
    </w:p>
    <w:p w14:paraId="470B2878" w14:textId="77777777" w:rsidR="003B5CEA" w:rsidRDefault="003B5CEA" w:rsidP="00490CAB">
      <w:pPr>
        <w:spacing w:line="322" w:lineRule="exact"/>
        <w:ind w:right="236"/>
        <w:jc w:val="center"/>
        <w:rPr>
          <w:rFonts w:asciiTheme="minorHAnsi" w:hAnsiTheme="minorHAnsi" w:cstheme="minorHAnsi"/>
          <w:b/>
          <w:sz w:val="40"/>
          <w:szCs w:val="24"/>
          <w:u w:val="single"/>
        </w:rPr>
      </w:pPr>
    </w:p>
    <w:p w14:paraId="630E75F4" w14:textId="77777777" w:rsidR="003B5CEA" w:rsidRPr="00243672" w:rsidRDefault="003B5CEA" w:rsidP="00490CAB">
      <w:pPr>
        <w:spacing w:line="322" w:lineRule="exact"/>
        <w:ind w:right="236"/>
        <w:jc w:val="center"/>
        <w:rPr>
          <w:rFonts w:asciiTheme="minorHAnsi" w:hAnsiTheme="minorHAnsi" w:cstheme="minorHAnsi"/>
          <w:b/>
          <w:sz w:val="40"/>
          <w:szCs w:val="24"/>
          <w:u w:val="single"/>
        </w:rPr>
      </w:pPr>
    </w:p>
    <w:p w14:paraId="2030031C" w14:textId="21BF95D7" w:rsidR="00490CAB" w:rsidRPr="00D84707" w:rsidRDefault="00490CAB" w:rsidP="00B16A0B">
      <w:pPr>
        <w:spacing w:before="240" w:line="322" w:lineRule="exact"/>
        <w:ind w:right="236"/>
        <w:jc w:val="center"/>
        <w:rPr>
          <w:rFonts w:asciiTheme="minorHAnsi" w:hAnsiTheme="minorHAnsi" w:cstheme="minorHAnsi"/>
          <w:b/>
          <w:sz w:val="48"/>
          <w:szCs w:val="24"/>
          <w:u w:val="single"/>
        </w:rPr>
      </w:pPr>
      <w:r w:rsidRPr="00D84707">
        <w:rPr>
          <w:rFonts w:asciiTheme="minorHAnsi" w:hAnsiTheme="minorHAnsi" w:cstheme="minorHAnsi"/>
          <w:b/>
          <w:sz w:val="48"/>
          <w:szCs w:val="24"/>
          <w:u w:val="single"/>
        </w:rPr>
        <w:t>Technical Proposal</w:t>
      </w:r>
    </w:p>
    <w:p w14:paraId="6CF4190B" w14:textId="3D7C54B6" w:rsidR="00490CAB" w:rsidRPr="00D84707" w:rsidRDefault="00490CAB" w:rsidP="00B16A0B">
      <w:pPr>
        <w:spacing w:before="240" w:line="322" w:lineRule="exact"/>
        <w:ind w:right="236"/>
        <w:jc w:val="center"/>
        <w:rPr>
          <w:rFonts w:asciiTheme="minorHAnsi" w:hAnsiTheme="minorHAnsi" w:cstheme="minorHAnsi"/>
          <w:b/>
          <w:sz w:val="32"/>
          <w:szCs w:val="24"/>
        </w:rPr>
      </w:pPr>
      <w:r w:rsidRPr="00D84707">
        <w:rPr>
          <w:rFonts w:asciiTheme="minorHAnsi" w:hAnsiTheme="minorHAnsi" w:cstheme="minorHAnsi"/>
          <w:b/>
          <w:sz w:val="32"/>
          <w:szCs w:val="24"/>
        </w:rPr>
        <w:t xml:space="preserve">People’s Primary Healthcare Initiative </w:t>
      </w:r>
      <w:r w:rsidR="001514B2" w:rsidRPr="00D84707">
        <w:rPr>
          <w:rFonts w:asciiTheme="minorHAnsi" w:hAnsiTheme="minorHAnsi" w:cstheme="minorHAnsi"/>
          <w:b/>
          <w:sz w:val="32"/>
          <w:szCs w:val="24"/>
        </w:rPr>
        <w:t>(PPHI) - Balochistan</w:t>
      </w:r>
    </w:p>
    <w:p w14:paraId="6B71ACF6" w14:textId="77777777" w:rsidR="00490CAB" w:rsidRPr="00D84707" w:rsidRDefault="00490CAB" w:rsidP="00490CAB">
      <w:pPr>
        <w:pStyle w:val="BodyText"/>
        <w:rPr>
          <w:rFonts w:asciiTheme="minorHAnsi" w:hAnsiTheme="minorHAnsi" w:cstheme="minorHAnsi"/>
          <w:b/>
          <w:sz w:val="32"/>
        </w:rPr>
      </w:pPr>
    </w:p>
    <w:p w14:paraId="03053DDA" w14:textId="77777777" w:rsidR="00490CAB" w:rsidRPr="00D84707" w:rsidRDefault="00490CAB" w:rsidP="00490CAB">
      <w:pPr>
        <w:pStyle w:val="BodyText"/>
        <w:rPr>
          <w:rFonts w:asciiTheme="minorHAnsi" w:hAnsiTheme="minorHAnsi" w:cstheme="minorHAnsi"/>
          <w:b/>
          <w:sz w:val="32"/>
        </w:rPr>
      </w:pPr>
    </w:p>
    <w:p w14:paraId="7B2277A2" w14:textId="77777777" w:rsidR="00490CAB" w:rsidRPr="00D84707" w:rsidRDefault="00490CAB" w:rsidP="00490CAB">
      <w:pPr>
        <w:pStyle w:val="BodyText"/>
        <w:spacing w:before="1"/>
        <w:rPr>
          <w:rFonts w:asciiTheme="minorHAnsi" w:hAnsiTheme="minorHAnsi" w:cstheme="minorHAnsi"/>
          <w:b/>
          <w:sz w:val="32"/>
        </w:rPr>
      </w:pPr>
    </w:p>
    <w:p w14:paraId="2AA11BE2" w14:textId="77777777" w:rsidR="005D7926" w:rsidRPr="00D84707" w:rsidRDefault="005D7926" w:rsidP="005D7926">
      <w:pPr>
        <w:pStyle w:val="BodyText"/>
        <w:ind w:left="284" w:firstLine="142"/>
        <w:jc w:val="center"/>
        <w:rPr>
          <w:rFonts w:asciiTheme="minorHAnsi" w:hAnsiTheme="minorHAnsi" w:cstheme="minorHAnsi"/>
          <w:b/>
          <w:sz w:val="32"/>
        </w:rPr>
      </w:pPr>
      <w:r w:rsidRPr="005D7926">
        <w:rPr>
          <w:rFonts w:asciiTheme="minorHAnsi" w:hAnsiTheme="minorHAnsi" w:cstheme="minorHAnsi"/>
          <w:b/>
          <w:sz w:val="32"/>
        </w:rPr>
        <w:t>ESTABLISHMENT OF DISTRICT OFFICES AND MAJOR AND MINOR CIVIL WORKS OF BASIC HEALTH UNITS (BHUs), AND DISTRICT WAREHOUSE UNDER PPHI-BALOCHISTAN, 2026.</w:t>
      </w:r>
    </w:p>
    <w:p w14:paraId="7A0AF1A1" w14:textId="10E49DCF" w:rsidR="00DF5FE8" w:rsidRPr="00D84707" w:rsidRDefault="00DF5FE8" w:rsidP="00490CAB">
      <w:pPr>
        <w:pStyle w:val="Heading1"/>
        <w:spacing w:before="213"/>
        <w:rPr>
          <w:rFonts w:asciiTheme="minorHAnsi" w:hAnsiTheme="minorHAnsi" w:cstheme="minorHAnsi"/>
          <w:sz w:val="24"/>
          <w:szCs w:val="24"/>
          <w:u w:val="none"/>
        </w:rPr>
      </w:pPr>
    </w:p>
    <w:p w14:paraId="2D86CC77" w14:textId="77777777" w:rsidR="00DF5FE8" w:rsidRPr="00D84707" w:rsidRDefault="00DF5FE8" w:rsidP="00490CAB">
      <w:pPr>
        <w:pStyle w:val="Heading1"/>
        <w:spacing w:before="213"/>
        <w:rPr>
          <w:rFonts w:asciiTheme="minorHAnsi" w:hAnsiTheme="minorHAnsi" w:cstheme="minorHAnsi"/>
          <w:sz w:val="24"/>
          <w:szCs w:val="24"/>
          <w:u w:val="none"/>
        </w:rPr>
      </w:pPr>
    </w:p>
    <w:p w14:paraId="7B78D99A" w14:textId="53FD56C7" w:rsidR="00490CAB" w:rsidRPr="00D84707" w:rsidRDefault="00ED0E1A" w:rsidP="003311E6">
      <w:pPr>
        <w:tabs>
          <w:tab w:val="left" w:pos="8023"/>
        </w:tabs>
        <w:spacing w:before="76" w:line="388" w:lineRule="exact"/>
        <w:ind w:right="236"/>
        <w:rPr>
          <w:rFonts w:asciiTheme="minorHAnsi" w:hAnsiTheme="minorHAnsi" w:cstheme="minorHAnsi"/>
          <w:b/>
          <w:sz w:val="32"/>
          <w:szCs w:val="32"/>
        </w:rPr>
      </w:pPr>
      <w:r>
        <w:rPr>
          <w:rFonts w:asciiTheme="minorHAnsi" w:hAnsiTheme="minorHAnsi" w:cstheme="minorHAnsi"/>
          <w:b/>
          <w:sz w:val="32"/>
          <w:szCs w:val="32"/>
        </w:rPr>
        <w:t xml:space="preserve">       </w:t>
      </w:r>
      <w:r w:rsidR="00490CAB" w:rsidRPr="00D84707">
        <w:rPr>
          <w:rFonts w:asciiTheme="minorHAnsi" w:hAnsiTheme="minorHAnsi" w:cstheme="minorHAnsi"/>
          <w:b/>
          <w:sz w:val="32"/>
          <w:szCs w:val="32"/>
        </w:rPr>
        <w:t>NAME</w:t>
      </w:r>
      <w:r w:rsidR="00490CAB" w:rsidRPr="00D84707">
        <w:rPr>
          <w:rFonts w:asciiTheme="minorHAnsi" w:hAnsiTheme="minorHAnsi" w:cstheme="minorHAnsi"/>
          <w:b/>
          <w:spacing w:val="15"/>
          <w:sz w:val="32"/>
          <w:szCs w:val="32"/>
        </w:rPr>
        <w:t xml:space="preserve"> </w:t>
      </w:r>
      <w:r w:rsidR="00490CAB" w:rsidRPr="00D84707">
        <w:rPr>
          <w:rFonts w:asciiTheme="minorHAnsi" w:hAnsiTheme="minorHAnsi" w:cstheme="minorHAnsi"/>
          <w:b/>
          <w:sz w:val="32"/>
          <w:szCs w:val="32"/>
        </w:rPr>
        <w:t>OF</w:t>
      </w:r>
      <w:r w:rsidR="00490CAB" w:rsidRPr="00D84707">
        <w:rPr>
          <w:rFonts w:asciiTheme="minorHAnsi" w:hAnsiTheme="minorHAnsi" w:cstheme="minorHAnsi"/>
          <w:b/>
          <w:spacing w:val="18"/>
          <w:sz w:val="32"/>
          <w:szCs w:val="32"/>
        </w:rPr>
        <w:t xml:space="preserve"> </w:t>
      </w:r>
      <w:r w:rsidR="00490CAB" w:rsidRPr="00D84707">
        <w:rPr>
          <w:rFonts w:asciiTheme="minorHAnsi" w:hAnsiTheme="minorHAnsi" w:cstheme="minorHAnsi"/>
          <w:b/>
          <w:sz w:val="32"/>
          <w:szCs w:val="32"/>
        </w:rPr>
        <w:t>BIDDER: _______________________________________</w:t>
      </w:r>
    </w:p>
    <w:p w14:paraId="6640D4D7" w14:textId="4DD1C636" w:rsidR="00490CAB" w:rsidRPr="00D84707" w:rsidRDefault="00ED0E1A" w:rsidP="00490CAB">
      <w:pPr>
        <w:spacing w:line="342" w:lineRule="exact"/>
        <w:ind w:right="236"/>
        <w:jc w:val="center"/>
        <w:rPr>
          <w:rFonts w:asciiTheme="minorHAnsi" w:hAnsiTheme="minorHAnsi" w:cstheme="minorHAnsi"/>
          <w:b/>
          <w:sz w:val="32"/>
          <w:szCs w:val="32"/>
        </w:rPr>
      </w:pPr>
      <w:r>
        <w:rPr>
          <w:rFonts w:asciiTheme="minorHAnsi" w:hAnsiTheme="minorHAnsi" w:cstheme="minorHAnsi"/>
          <w:b/>
          <w:sz w:val="32"/>
          <w:szCs w:val="32"/>
        </w:rPr>
        <w:t xml:space="preserve">              </w:t>
      </w:r>
      <w:r w:rsidR="00490CAB" w:rsidRPr="00D84707">
        <w:rPr>
          <w:rFonts w:asciiTheme="minorHAnsi" w:hAnsiTheme="minorHAnsi" w:cstheme="minorHAnsi"/>
          <w:b/>
          <w:sz w:val="32"/>
          <w:szCs w:val="32"/>
        </w:rPr>
        <w:t>(To</w:t>
      </w:r>
      <w:r w:rsidR="00490CAB" w:rsidRPr="00D84707">
        <w:rPr>
          <w:rFonts w:asciiTheme="minorHAnsi" w:hAnsiTheme="minorHAnsi" w:cstheme="minorHAnsi"/>
          <w:b/>
          <w:spacing w:val="-5"/>
          <w:sz w:val="32"/>
          <w:szCs w:val="32"/>
        </w:rPr>
        <w:t xml:space="preserve"> </w:t>
      </w:r>
      <w:r w:rsidR="00490CAB" w:rsidRPr="00D84707">
        <w:rPr>
          <w:rFonts w:asciiTheme="minorHAnsi" w:hAnsiTheme="minorHAnsi" w:cstheme="minorHAnsi"/>
          <w:b/>
          <w:sz w:val="32"/>
          <w:szCs w:val="32"/>
        </w:rPr>
        <w:t>be</w:t>
      </w:r>
      <w:r w:rsidR="00490CAB" w:rsidRPr="00D84707">
        <w:rPr>
          <w:rFonts w:asciiTheme="minorHAnsi" w:hAnsiTheme="minorHAnsi" w:cstheme="minorHAnsi"/>
          <w:b/>
          <w:spacing w:val="-3"/>
          <w:sz w:val="32"/>
          <w:szCs w:val="32"/>
        </w:rPr>
        <w:t xml:space="preserve"> </w:t>
      </w:r>
      <w:r w:rsidR="00490CAB" w:rsidRPr="00D84707">
        <w:rPr>
          <w:rFonts w:asciiTheme="minorHAnsi" w:hAnsiTheme="minorHAnsi" w:cstheme="minorHAnsi"/>
          <w:b/>
          <w:sz w:val="32"/>
          <w:szCs w:val="32"/>
        </w:rPr>
        <w:t>filled-in</w:t>
      </w:r>
      <w:r w:rsidR="00490CAB" w:rsidRPr="00D84707">
        <w:rPr>
          <w:rFonts w:asciiTheme="minorHAnsi" w:hAnsiTheme="minorHAnsi" w:cstheme="minorHAnsi"/>
          <w:b/>
          <w:spacing w:val="-5"/>
          <w:sz w:val="32"/>
          <w:szCs w:val="32"/>
        </w:rPr>
        <w:t xml:space="preserve"> </w:t>
      </w:r>
      <w:r w:rsidR="00490CAB" w:rsidRPr="00D84707">
        <w:rPr>
          <w:rFonts w:asciiTheme="minorHAnsi" w:hAnsiTheme="minorHAnsi" w:cstheme="minorHAnsi"/>
          <w:b/>
          <w:sz w:val="32"/>
          <w:szCs w:val="32"/>
        </w:rPr>
        <w:t>by</w:t>
      </w:r>
      <w:r w:rsidR="00490CAB" w:rsidRPr="00D84707">
        <w:rPr>
          <w:rFonts w:asciiTheme="minorHAnsi" w:hAnsiTheme="minorHAnsi" w:cstheme="minorHAnsi"/>
          <w:b/>
          <w:spacing w:val="-6"/>
          <w:sz w:val="32"/>
          <w:szCs w:val="32"/>
        </w:rPr>
        <w:t xml:space="preserve"> </w:t>
      </w:r>
      <w:r w:rsidR="00490CAB" w:rsidRPr="00D84707">
        <w:rPr>
          <w:rFonts w:asciiTheme="minorHAnsi" w:hAnsiTheme="minorHAnsi" w:cstheme="minorHAnsi"/>
          <w:b/>
          <w:sz w:val="32"/>
          <w:szCs w:val="32"/>
        </w:rPr>
        <w:t>the</w:t>
      </w:r>
      <w:r w:rsidR="00490CAB" w:rsidRPr="00D84707">
        <w:rPr>
          <w:rFonts w:asciiTheme="minorHAnsi" w:hAnsiTheme="minorHAnsi" w:cstheme="minorHAnsi"/>
          <w:b/>
          <w:spacing w:val="-3"/>
          <w:sz w:val="32"/>
          <w:szCs w:val="32"/>
        </w:rPr>
        <w:t xml:space="preserve"> </w:t>
      </w:r>
      <w:r w:rsidR="00490CAB" w:rsidRPr="00D84707">
        <w:rPr>
          <w:rFonts w:asciiTheme="minorHAnsi" w:hAnsiTheme="minorHAnsi" w:cstheme="minorHAnsi"/>
          <w:b/>
          <w:sz w:val="32"/>
          <w:szCs w:val="32"/>
        </w:rPr>
        <w:t>Bidder)</w:t>
      </w:r>
    </w:p>
    <w:p w14:paraId="60322B86" w14:textId="77777777" w:rsidR="00490CAB" w:rsidRPr="00D84707" w:rsidRDefault="00490CAB" w:rsidP="00490CAB">
      <w:pPr>
        <w:pStyle w:val="BodyText"/>
        <w:rPr>
          <w:rFonts w:asciiTheme="minorHAnsi" w:hAnsiTheme="minorHAnsi" w:cstheme="minorHAnsi"/>
          <w:b/>
          <w:sz w:val="32"/>
          <w:szCs w:val="32"/>
        </w:rPr>
      </w:pPr>
    </w:p>
    <w:p w14:paraId="7FBC9156" w14:textId="77777777" w:rsidR="00490CAB" w:rsidRPr="00D84707" w:rsidRDefault="00490CAB" w:rsidP="00490CAB">
      <w:pPr>
        <w:pStyle w:val="BodyText"/>
        <w:rPr>
          <w:rFonts w:asciiTheme="minorHAnsi" w:hAnsiTheme="minorHAnsi" w:cstheme="minorHAnsi"/>
          <w:b/>
          <w:sz w:val="32"/>
          <w:szCs w:val="32"/>
        </w:rPr>
      </w:pPr>
    </w:p>
    <w:p w14:paraId="00209266" w14:textId="77777777" w:rsidR="00490CAB" w:rsidRPr="00D84707" w:rsidRDefault="00490CAB" w:rsidP="00490CAB">
      <w:pPr>
        <w:pStyle w:val="BodyText"/>
        <w:rPr>
          <w:rFonts w:asciiTheme="minorHAnsi" w:hAnsiTheme="minorHAnsi" w:cstheme="minorHAnsi"/>
          <w:b/>
          <w:sz w:val="32"/>
          <w:szCs w:val="32"/>
        </w:rPr>
      </w:pPr>
    </w:p>
    <w:p w14:paraId="7C9CF3CC" w14:textId="0E759DAE" w:rsidR="00490CAB" w:rsidRPr="00D84707" w:rsidRDefault="00490CAB" w:rsidP="00490CAB">
      <w:pPr>
        <w:pStyle w:val="BodyText"/>
        <w:rPr>
          <w:rFonts w:asciiTheme="minorHAnsi" w:hAnsiTheme="minorHAnsi" w:cstheme="minorHAnsi"/>
          <w:b/>
          <w:sz w:val="32"/>
          <w:szCs w:val="32"/>
        </w:rPr>
      </w:pPr>
    </w:p>
    <w:p w14:paraId="6F28B75B" w14:textId="77777777" w:rsidR="00DF0CA1" w:rsidRDefault="00DF0CA1" w:rsidP="00490CAB">
      <w:pPr>
        <w:pStyle w:val="BodyText"/>
        <w:rPr>
          <w:rFonts w:asciiTheme="minorHAnsi" w:hAnsiTheme="minorHAnsi" w:cstheme="minorHAnsi"/>
          <w:b/>
          <w:sz w:val="32"/>
          <w:szCs w:val="32"/>
        </w:rPr>
      </w:pPr>
    </w:p>
    <w:p w14:paraId="43DE268E" w14:textId="77777777" w:rsidR="00DF0CA1" w:rsidRDefault="00DF0CA1" w:rsidP="00490CAB">
      <w:pPr>
        <w:pStyle w:val="BodyText"/>
        <w:rPr>
          <w:rFonts w:asciiTheme="minorHAnsi" w:hAnsiTheme="minorHAnsi" w:cstheme="minorHAnsi"/>
          <w:b/>
          <w:sz w:val="32"/>
          <w:szCs w:val="32"/>
        </w:rPr>
      </w:pPr>
    </w:p>
    <w:p w14:paraId="2F8C3B9F" w14:textId="77777777" w:rsidR="00DF0CA1" w:rsidRPr="00D84707" w:rsidRDefault="00DF0CA1" w:rsidP="00490CAB">
      <w:pPr>
        <w:pStyle w:val="BodyText"/>
        <w:rPr>
          <w:rFonts w:asciiTheme="minorHAnsi" w:hAnsiTheme="minorHAnsi" w:cstheme="minorHAnsi"/>
          <w:b/>
          <w:sz w:val="32"/>
          <w:szCs w:val="32"/>
        </w:rPr>
      </w:pPr>
    </w:p>
    <w:p w14:paraId="2C41C16A" w14:textId="77777777" w:rsidR="00490CAB" w:rsidRPr="00D84707" w:rsidRDefault="00490CAB" w:rsidP="00490CAB">
      <w:pPr>
        <w:pStyle w:val="BodyText"/>
        <w:rPr>
          <w:rFonts w:asciiTheme="minorHAnsi" w:hAnsiTheme="minorHAnsi" w:cstheme="minorHAnsi"/>
          <w:b/>
          <w:sz w:val="32"/>
          <w:szCs w:val="32"/>
        </w:rPr>
      </w:pPr>
    </w:p>
    <w:p w14:paraId="306CDB47" w14:textId="2DB89638" w:rsidR="00D8476F" w:rsidRDefault="00ED0E1A" w:rsidP="00ED0E1A">
      <w:pPr>
        <w:ind w:left="1440" w:hanging="1014"/>
        <w:jc w:val="both"/>
        <w:rPr>
          <w:rFonts w:asciiTheme="minorHAnsi" w:hAnsiTheme="minorHAnsi" w:cstheme="minorHAnsi"/>
          <w:sz w:val="32"/>
          <w:szCs w:val="32"/>
        </w:rPr>
      </w:pPr>
      <w:r>
        <w:rPr>
          <w:rFonts w:asciiTheme="minorHAnsi" w:hAnsiTheme="minorHAnsi" w:cstheme="minorHAnsi"/>
          <w:b/>
          <w:sz w:val="32"/>
          <w:szCs w:val="32"/>
        </w:rPr>
        <w:t xml:space="preserve">   </w:t>
      </w:r>
      <w:r w:rsidR="00490CAB" w:rsidRPr="00D84707">
        <w:rPr>
          <w:rFonts w:asciiTheme="minorHAnsi" w:hAnsiTheme="minorHAnsi" w:cstheme="minorHAnsi"/>
          <w:b/>
          <w:sz w:val="32"/>
          <w:szCs w:val="32"/>
        </w:rPr>
        <w:t>Address:</w:t>
      </w:r>
      <w:r>
        <w:rPr>
          <w:rFonts w:asciiTheme="minorHAnsi" w:hAnsiTheme="minorHAnsi" w:cstheme="minorHAnsi"/>
          <w:b/>
          <w:spacing w:val="1"/>
          <w:sz w:val="32"/>
          <w:szCs w:val="32"/>
        </w:rPr>
        <w:t xml:space="preserve"> </w:t>
      </w:r>
      <w:r w:rsidR="00490CAB" w:rsidRPr="00D84707">
        <w:rPr>
          <w:rFonts w:asciiTheme="minorHAnsi" w:hAnsiTheme="minorHAnsi" w:cstheme="minorHAnsi"/>
          <w:sz w:val="32"/>
          <w:szCs w:val="32"/>
        </w:rPr>
        <w:t>People</w:t>
      </w:r>
      <w:r w:rsidR="0022168F" w:rsidRPr="00D84707">
        <w:rPr>
          <w:rFonts w:asciiTheme="minorHAnsi" w:hAnsiTheme="minorHAnsi" w:cstheme="minorHAnsi"/>
          <w:sz w:val="32"/>
          <w:szCs w:val="32"/>
        </w:rPr>
        <w:t>’</w:t>
      </w:r>
      <w:r w:rsidR="00490CAB" w:rsidRPr="00D84707">
        <w:rPr>
          <w:rFonts w:asciiTheme="minorHAnsi" w:hAnsiTheme="minorHAnsi" w:cstheme="minorHAnsi"/>
          <w:sz w:val="32"/>
          <w:szCs w:val="32"/>
        </w:rPr>
        <w:t>s Primary Healthcare Initiative (PPHI)</w:t>
      </w:r>
      <w:r w:rsidR="001514B2" w:rsidRPr="00D84707">
        <w:rPr>
          <w:rFonts w:asciiTheme="minorHAnsi" w:hAnsiTheme="minorHAnsi" w:cstheme="minorHAnsi"/>
          <w:sz w:val="32"/>
          <w:szCs w:val="32"/>
        </w:rPr>
        <w:t xml:space="preserve"> - </w:t>
      </w:r>
      <w:r w:rsidR="00490CAB" w:rsidRPr="00D84707">
        <w:rPr>
          <w:rFonts w:asciiTheme="minorHAnsi" w:hAnsiTheme="minorHAnsi" w:cstheme="minorHAnsi"/>
          <w:sz w:val="32"/>
          <w:szCs w:val="32"/>
        </w:rPr>
        <w:t xml:space="preserve">Balochistan </w:t>
      </w:r>
    </w:p>
    <w:p w14:paraId="71A5BB5F" w14:textId="7748DCDE" w:rsidR="00490CAB" w:rsidRPr="00D84707" w:rsidRDefault="00D8476F" w:rsidP="000556DD">
      <w:pPr>
        <w:ind w:left="1440" w:hanging="1440"/>
        <w:jc w:val="both"/>
        <w:rPr>
          <w:rFonts w:asciiTheme="minorHAnsi" w:hAnsiTheme="minorHAnsi" w:cstheme="minorHAnsi"/>
          <w:sz w:val="32"/>
          <w:szCs w:val="32"/>
        </w:rPr>
      </w:pPr>
      <w:r>
        <w:rPr>
          <w:rFonts w:asciiTheme="minorHAnsi" w:hAnsiTheme="minorHAnsi" w:cstheme="minorHAnsi"/>
          <w:b/>
          <w:sz w:val="32"/>
          <w:szCs w:val="32"/>
        </w:rPr>
        <w:t xml:space="preserve">                   </w:t>
      </w:r>
      <w:r w:rsidR="00ED0E1A">
        <w:rPr>
          <w:rFonts w:asciiTheme="minorHAnsi" w:hAnsiTheme="minorHAnsi" w:cstheme="minorHAnsi"/>
          <w:b/>
          <w:sz w:val="32"/>
          <w:szCs w:val="32"/>
        </w:rPr>
        <w:t xml:space="preserve">      </w:t>
      </w:r>
      <w:r>
        <w:rPr>
          <w:rFonts w:asciiTheme="minorHAnsi" w:hAnsiTheme="minorHAnsi" w:cstheme="minorHAnsi"/>
          <w:b/>
          <w:sz w:val="32"/>
          <w:szCs w:val="32"/>
        </w:rPr>
        <w:t xml:space="preserve"> </w:t>
      </w:r>
      <w:r w:rsidR="00490CAB" w:rsidRPr="00D84707">
        <w:rPr>
          <w:rFonts w:asciiTheme="minorHAnsi" w:hAnsiTheme="minorHAnsi" w:cstheme="minorHAnsi"/>
          <w:sz w:val="32"/>
          <w:szCs w:val="32"/>
        </w:rPr>
        <w:t>House # 8-A, Jinnah Town</w:t>
      </w:r>
      <w:r w:rsidR="005875AA">
        <w:rPr>
          <w:rFonts w:asciiTheme="minorHAnsi" w:hAnsiTheme="minorHAnsi" w:cstheme="minorHAnsi"/>
          <w:sz w:val="32"/>
          <w:szCs w:val="32"/>
        </w:rPr>
        <w:t>,</w:t>
      </w:r>
      <w:r w:rsidR="00490CAB" w:rsidRPr="00D84707">
        <w:rPr>
          <w:rFonts w:asciiTheme="minorHAnsi" w:hAnsiTheme="minorHAnsi" w:cstheme="minorHAnsi"/>
          <w:sz w:val="32"/>
          <w:szCs w:val="32"/>
        </w:rPr>
        <w:t xml:space="preserve"> </w:t>
      </w:r>
      <w:proofErr w:type="spellStart"/>
      <w:r w:rsidR="00490CAB" w:rsidRPr="00D84707">
        <w:rPr>
          <w:rFonts w:asciiTheme="minorHAnsi" w:hAnsiTheme="minorHAnsi" w:cstheme="minorHAnsi"/>
          <w:sz w:val="32"/>
          <w:szCs w:val="32"/>
        </w:rPr>
        <w:t>Samungli</w:t>
      </w:r>
      <w:proofErr w:type="spellEnd"/>
      <w:r w:rsidR="00771997" w:rsidRPr="00D84707">
        <w:rPr>
          <w:rFonts w:asciiTheme="minorHAnsi" w:hAnsiTheme="minorHAnsi" w:cstheme="minorHAnsi"/>
          <w:sz w:val="32"/>
          <w:szCs w:val="32"/>
        </w:rPr>
        <w:t xml:space="preserve"> Road, </w:t>
      </w:r>
      <w:r w:rsidR="00490CAB" w:rsidRPr="00D84707">
        <w:rPr>
          <w:rFonts w:asciiTheme="minorHAnsi" w:hAnsiTheme="minorHAnsi" w:cstheme="minorHAnsi"/>
          <w:w w:val="105"/>
          <w:sz w:val="32"/>
          <w:szCs w:val="32"/>
        </w:rPr>
        <w:t>Quetta-Pakistan.</w:t>
      </w:r>
    </w:p>
    <w:p w14:paraId="57C7C73D" w14:textId="77777777" w:rsidR="005611D7" w:rsidRPr="00D84707" w:rsidRDefault="005611D7" w:rsidP="005611D7">
      <w:pPr>
        <w:tabs>
          <w:tab w:val="left" w:pos="1411"/>
        </w:tabs>
        <w:jc w:val="center"/>
        <w:rPr>
          <w:rFonts w:asciiTheme="minorHAnsi" w:hAnsiTheme="minorHAnsi" w:cstheme="minorHAnsi"/>
          <w:sz w:val="32"/>
          <w:szCs w:val="32"/>
        </w:rPr>
      </w:pPr>
    </w:p>
    <w:p w14:paraId="5F31707A" w14:textId="2633627A" w:rsidR="005611D7" w:rsidRPr="00D84707" w:rsidRDefault="00490CAB" w:rsidP="005611D7">
      <w:pPr>
        <w:tabs>
          <w:tab w:val="left" w:pos="1411"/>
        </w:tabs>
        <w:jc w:val="center"/>
        <w:rPr>
          <w:rFonts w:asciiTheme="minorHAnsi" w:hAnsiTheme="minorHAnsi" w:cstheme="minorHAnsi"/>
          <w:sz w:val="32"/>
          <w:szCs w:val="32"/>
        </w:rPr>
      </w:pPr>
      <w:r w:rsidRPr="00D84707">
        <w:rPr>
          <w:rFonts w:asciiTheme="minorHAnsi" w:hAnsiTheme="minorHAnsi" w:cstheme="minorHAnsi"/>
          <w:sz w:val="32"/>
          <w:szCs w:val="32"/>
        </w:rPr>
        <w:t>Phone:</w:t>
      </w:r>
      <w:r w:rsidRPr="00D84707">
        <w:rPr>
          <w:rFonts w:asciiTheme="minorHAnsi" w:hAnsiTheme="minorHAnsi" w:cstheme="minorHAnsi"/>
          <w:sz w:val="32"/>
          <w:szCs w:val="32"/>
        </w:rPr>
        <w:tab/>
      </w:r>
      <w:r w:rsidRPr="00D84707">
        <w:rPr>
          <w:rFonts w:asciiTheme="minorHAnsi" w:hAnsiTheme="minorHAnsi" w:cstheme="minorHAnsi"/>
          <w:sz w:val="32"/>
          <w:szCs w:val="32"/>
          <w:u w:val="single"/>
        </w:rPr>
        <w:t>081-2863620</w:t>
      </w:r>
    </w:p>
    <w:p w14:paraId="3860E6A4" w14:textId="022D5971" w:rsidR="00C165AA" w:rsidRPr="00D84707" w:rsidRDefault="00490CAB" w:rsidP="00BB42E5">
      <w:pPr>
        <w:tabs>
          <w:tab w:val="left" w:pos="1411"/>
        </w:tabs>
        <w:jc w:val="center"/>
        <w:rPr>
          <w:rStyle w:val="Hyperlink"/>
          <w:rFonts w:asciiTheme="minorHAnsi" w:hAnsiTheme="minorHAnsi" w:cstheme="minorHAnsi"/>
          <w:color w:val="auto"/>
          <w:sz w:val="32"/>
          <w:szCs w:val="32"/>
          <w:u w:val="none"/>
        </w:rPr>
      </w:pPr>
      <w:r w:rsidRPr="00D84707">
        <w:rPr>
          <w:rFonts w:asciiTheme="minorHAnsi" w:hAnsiTheme="minorHAnsi" w:cstheme="minorHAnsi"/>
          <w:spacing w:val="-1"/>
          <w:sz w:val="32"/>
          <w:szCs w:val="32"/>
        </w:rPr>
        <w:t xml:space="preserve">Website: </w:t>
      </w:r>
      <w:r w:rsidRPr="00D84707">
        <w:rPr>
          <w:rFonts w:asciiTheme="minorHAnsi" w:hAnsiTheme="minorHAnsi" w:cstheme="minorHAnsi"/>
          <w:spacing w:val="-11"/>
          <w:sz w:val="32"/>
          <w:szCs w:val="32"/>
        </w:rPr>
        <w:tab/>
      </w:r>
      <w:hyperlink r:id="rId8" w:history="1">
        <w:r w:rsidRPr="00D84707">
          <w:rPr>
            <w:rStyle w:val="Hyperlink"/>
            <w:rFonts w:asciiTheme="minorHAnsi" w:hAnsiTheme="minorHAnsi" w:cstheme="minorHAnsi"/>
            <w:spacing w:val="-11"/>
            <w:sz w:val="32"/>
            <w:szCs w:val="32"/>
          </w:rPr>
          <w:t>www.pphib.org</w:t>
        </w:r>
      </w:hyperlink>
    </w:p>
    <w:p w14:paraId="6AE90363" w14:textId="77777777" w:rsidR="00BF1E55" w:rsidRDefault="00BF1E55" w:rsidP="001E540C">
      <w:pPr>
        <w:widowControl/>
        <w:autoSpaceDE/>
        <w:autoSpaceDN/>
        <w:spacing w:after="160" w:line="259" w:lineRule="auto"/>
        <w:rPr>
          <w:rStyle w:val="Hyperlink"/>
          <w:rFonts w:asciiTheme="minorHAnsi" w:hAnsiTheme="minorHAnsi" w:cstheme="minorHAnsi"/>
          <w:b/>
          <w:color w:val="000000" w:themeColor="text1"/>
          <w:spacing w:val="-11"/>
          <w:sz w:val="24"/>
          <w:szCs w:val="24"/>
        </w:rPr>
      </w:pPr>
    </w:p>
    <w:p w14:paraId="61C5F110" w14:textId="77777777" w:rsidR="00CD50FA" w:rsidRDefault="00CD50FA" w:rsidP="001E540C">
      <w:pPr>
        <w:widowControl/>
        <w:autoSpaceDE/>
        <w:autoSpaceDN/>
        <w:spacing w:after="160" w:line="259" w:lineRule="auto"/>
        <w:rPr>
          <w:rStyle w:val="Hyperlink"/>
          <w:rFonts w:asciiTheme="minorHAnsi" w:hAnsiTheme="minorHAnsi" w:cstheme="minorHAnsi"/>
          <w:b/>
          <w:color w:val="000000" w:themeColor="text1"/>
          <w:spacing w:val="-11"/>
          <w:sz w:val="24"/>
          <w:szCs w:val="24"/>
        </w:rPr>
      </w:pPr>
    </w:p>
    <w:p w14:paraId="1CFC5319" w14:textId="65C56BD0" w:rsidR="004E7D58" w:rsidRPr="00D84707" w:rsidRDefault="001E540C" w:rsidP="001E540C">
      <w:pPr>
        <w:widowControl/>
        <w:autoSpaceDE/>
        <w:autoSpaceDN/>
        <w:spacing w:after="160" w:line="259" w:lineRule="auto"/>
        <w:rPr>
          <w:rFonts w:asciiTheme="minorHAnsi" w:hAnsiTheme="minorHAnsi" w:cstheme="minorHAnsi"/>
          <w:b/>
          <w:color w:val="000000" w:themeColor="text1"/>
          <w:spacing w:val="-11"/>
          <w:sz w:val="24"/>
          <w:szCs w:val="24"/>
          <w:u w:val="single"/>
        </w:rPr>
      </w:pPr>
      <w:r w:rsidRPr="00D84707">
        <w:rPr>
          <w:rStyle w:val="Hyperlink"/>
          <w:rFonts w:asciiTheme="minorHAnsi" w:hAnsiTheme="minorHAnsi" w:cstheme="minorHAnsi"/>
          <w:b/>
          <w:color w:val="000000" w:themeColor="text1"/>
          <w:spacing w:val="-11"/>
          <w:sz w:val="24"/>
          <w:szCs w:val="24"/>
        </w:rPr>
        <w:t>L</w:t>
      </w:r>
      <w:r w:rsidR="004E7D58" w:rsidRPr="00D84707">
        <w:rPr>
          <w:rFonts w:asciiTheme="minorHAnsi" w:hAnsiTheme="minorHAnsi" w:cstheme="minorHAnsi"/>
          <w:b/>
          <w:bCs/>
          <w:caps/>
          <w:sz w:val="24"/>
          <w:szCs w:val="24"/>
          <w:u w:val="single"/>
        </w:rPr>
        <w:t>etter of invitation for Bid</w:t>
      </w:r>
      <w:r w:rsidRPr="00D84707">
        <w:rPr>
          <w:rFonts w:asciiTheme="minorHAnsi" w:hAnsiTheme="minorHAnsi" w:cstheme="minorHAnsi"/>
          <w:b/>
          <w:bCs/>
          <w:caps/>
          <w:sz w:val="24"/>
          <w:szCs w:val="24"/>
          <w:u w:val="single"/>
        </w:rPr>
        <w:t>s:</w:t>
      </w:r>
    </w:p>
    <w:p w14:paraId="3D84C667" w14:textId="202C3AB7" w:rsidR="00CA4382" w:rsidRPr="00F17E84" w:rsidRDefault="00CA4382" w:rsidP="00CA4382">
      <w:pPr>
        <w:jc w:val="both"/>
        <w:rPr>
          <w:rFonts w:asciiTheme="minorHAnsi" w:hAnsiTheme="minorHAnsi" w:cstheme="minorHAnsi"/>
          <w:sz w:val="24"/>
          <w:szCs w:val="24"/>
        </w:rPr>
      </w:pPr>
      <w:r w:rsidRPr="00F17E84">
        <w:rPr>
          <w:rFonts w:asciiTheme="minorHAnsi" w:hAnsiTheme="minorHAnsi" w:cstheme="minorHAnsi"/>
          <w:sz w:val="24"/>
          <w:szCs w:val="24"/>
        </w:rPr>
        <w:t>Sealed proposals are invited from eligible bidders for</w:t>
      </w:r>
      <w:r w:rsidR="00ED0E1A">
        <w:rPr>
          <w:rFonts w:asciiTheme="minorHAnsi" w:hAnsiTheme="minorHAnsi" w:cstheme="minorHAnsi"/>
          <w:sz w:val="24"/>
          <w:szCs w:val="24"/>
        </w:rPr>
        <w:t xml:space="preserve"> major and minor</w:t>
      </w:r>
      <w:r w:rsidRPr="00F17E84">
        <w:rPr>
          <w:rFonts w:asciiTheme="minorHAnsi" w:hAnsiTheme="minorHAnsi" w:cstheme="minorHAnsi"/>
          <w:sz w:val="24"/>
          <w:szCs w:val="24"/>
        </w:rPr>
        <w:t xml:space="preserve"> </w:t>
      </w:r>
      <w:r w:rsidR="00D8476F" w:rsidRPr="00D8476F">
        <w:rPr>
          <w:rFonts w:asciiTheme="minorHAnsi" w:hAnsiTheme="minorHAnsi" w:cstheme="minorHAnsi"/>
          <w:sz w:val="24"/>
          <w:szCs w:val="24"/>
        </w:rPr>
        <w:t>civil works at</w:t>
      </w:r>
      <w:r w:rsidR="00D8476F">
        <w:rPr>
          <w:rFonts w:asciiTheme="minorHAnsi" w:hAnsiTheme="minorHAnsi" w:cstheme="minorHAnsi"/>
          <w:sz w:val="24"/>
          <w:szCs w:val="24"/>
        </w:rPr>
        <w:t xml:space="preserve"> (</w:t>
      </w:r>
      <w:r w:rsidR="00ED0E1A">
        <w:rPr>
          <w:rFonts w:asciiTheme="minorHAnsi" w:hAnsiTheme="minorHAnsi" w:cstheme="minorHAnsi"/>
          <w:sz w:val="24"/>
          <w:szCs w:val="24"/>
        </w:rPr>
        <w:t>2</w:t>
      </w:r>
      <w:r w:rsidR="00C264BD">
        <w:rPr>
          <w:rFonts w:asciiTheme="minorHAnsi" w:hAnsiTheme="minorHAnsi" w:cstheme="minorHAnsi"/>
          <w:sz w:val="24"/>
          <w:szCs w:val="24"/>
        </w:rPr>
        <w:t>1</w:t>
      </w:r>
      <w:r w:rsidR="00D8476F">
        <w:rPr>
          <w:rFonts w:asciiTheme="minorHAnsi" w:hAnsiTheme="minorHAnsi" w:cstheme="minorHAnsi"/>
          <w:sz w:val="24"/>
          <w:szCs w:val="24"/>
        </w:rPr>
        <w:t xml:space="preserve">) </w:t>
      </w:r>
      <w:r w:rsidR="00ED0E1A">
        <w:rPr>
          <w:rFonts w:asciiTheme="minorHAnsi" w:hAnsiTheme="minorHAnsi" w:cstheme="minorHAnsi"/>
          <w:sz w:val="24"/>
          <w:szCs w:val="24"/>
        </w:rPr>
        <w:t>Twenty BHUs</w:t>
      </w:r>
      <w:r w:rsidR="00E0639F">
        <w:rPr>
          <w:rFonts w:asciiTheme="minorHAnsi" w:hAnsiTheme="minorHAnsi" w:cstheme="minorHAnsi"/>
          <w:sz w:val="24"/>
          <w:szCs w:val="24"/>
        </w:rPr>
        <w:t>,</w:t>
      </w:r>
      <w:r w:rsidR="00ED0E1A">
        <w:rPr>
          <w:rFonts w:asciiTheme="minorHAnsi" w:hAnsiTheme="minorHAnsi" w:cstheme="minorHAnsi"/>
          <w:sz w:val="24"/>
          <w:szCs w:val="24"/>
        </w:rPr>
        <w:t xml:space="preserve"> (01) one DO</w:t>
      </w:r>
      <w:r w:rsidR="00E0639F">
        <w:rPr>
          <w:rFonts w:asciiTheme="minorHAnsi" w:hAnsiTheme="minorHAnsi" w:cstheme="minorHAnsi"/>
          <w:sz w:val="24"/>
          <w:szCs w:val="24"/>
        </w:rPr>
        <w:t>, and (0</w:t>
      </w:r>
      <w:r w:rsidR="00C264BD">
        <w:rPr>
          <w:rFonts w:asciiTheme="minorHAnsi" w:hAnsiTheme="minorHAnsi" w:cstheme="minorHAnsi"/>
          <w:sz w:val="24"/>
          <w:szCs w:val="24"/>
        </w:rPr>
        <w:t>2</w:t>
      </w:r>
      <w:r w:rsidR="00E0639F">
        <w:rPr>
          <w:rFonts w:asciiTheme="minorHAnsi" w:hAnsiTheme="minorHAnsi" w:cstheme="minorHAnsi"/>
          <w:sz w:val="24"/>
          <w:szCs w:val="24"/>
        </w:rPr>
        <w:t xml:space="preserve">) one district warehouse </w:t>
      </w:r>
      <w:r w:rsidR="00D8476F" w:rsidRPr="00D8476F">
        <w:rPr>
          <w:rFonts w:asciiTheme="minorHAnsi" w:hAnsiTheme="minorHAnsi" w:cstheme="minorHAnsi"/>
          <w:sz w:val="24"/>
          <w:szCs w:val="24"/>
        </w:rPr>
        <w:t>PPHI-Balochistan</w:t>
      </w:r>
      <w:r w:rsidRPr="00F17E84">
        <w:rPr>
          <w:rFonts w:asciiTheme="minorHAnsi" w:hAnsiTheme="minorHAnsi" w:cstheme="minorHAnsi"/>
          <w:bCs/>
          <w:sz w:val="24"/>
          <w:szCs w:val="24"/>
        </w:rPr>
        <w:t xml:space="preserve">, </w:t>
      </w:r>
      <w:r w:rsidRPr="00F17E84">
        <w:rPr>
          <w:rFonts w:asciiTheme="minorHAnsi" w:hAnsiTheme="minorHAnsi" w:cstheme="minorHAnsi"/>
          <w:sz w:val="24"/>
          <w:szCs w:val="24"/>
        </w:rPr>
        <w:t xml:space="preserve">under the </w:t>
      </w:r>
      <w:r w:rsidRPr="00F17E84">
        <w:rPr>
          <w:rFonts w:asciiTheme="minorHAnsi" w:hAnsiTheme="minorHAnsi" w:cstheme="minorHAnsi"/>
          <w:bCs/>
          <w:sz w:val="24"/>
          <w:szCs w:val="24"/>
        </w:rPr>
        <w:t>People’s Primary Healthcare Initiative (PPHI</w:t>
      </w:r>
      <w:r w:rsidR="005875AA">
        <w:rPr>
          <w:rFonts w:asciiTheme="minorHAnsi" w:hAnsiTheme="minorHAnsi" w:cstheme="minorHAnsi"/>
          <w:bCs/>
          <w:sz w:val="24"/>
          <w:szCs w:val="24"/>
        </w:rPr>
        <w:t>)</w:t>
      </w:r>
      <w:r w:rsidRPr="00F17E84">
        <w:rPr>
          <w:rFonts w:asciiTheme="minorHAnsi" w:hAnsiTheme="minorHAnsi" w:cstheme="minorHAnsi"/>
          <w:bCs/>
          <w:sz w:val="24"/>
          <w:szCs w:val="24"/>
        </w:rPr>
        <w:t>-Balochista</w:t>
      </w:r>
      <w:r w:rsidR="005875AA">
        <w:rPr>
          <w:rFonts w:asciiTheme="minorHAnsi" w:hAnsiTheme="minorHAnsi" w:cstheme="minorHAnsi"/>
          <w:bCs/>
          <w:sz w:val="24"/>
          <w:szCs w:val="24"/>
        </w:rPr>
        <w:t>n</w:t>
      </w:r>
      <w:r w:rsidRPr="00F17E84">
        <w:rPr>
          <w:rFonts w:asciiTheme="minorHAnsi" w:hAnsiTheme="minorHAnsi" w:cstheme="minorHAnsi"/>
          <w:sz w:val="24"/>
          <w:szCs w:val="24"/>
        </w:rPr>
        <w:t xml:space="preserve"> in accordance with the applicable procurement rules </w:t>
      </w:r>
      <w:r w:rsidR="005875AA">
        <w:rPr>
          <w:rFonts w:asciiTheme="minorHAnsi" w:hAnsiTheme="minorHAnsi" w:cstheme="minorHAnsi"/>
          <w:sz w:val="24"/>
          <w:szCs w:val="24"/>
        </w:rPr>
        <w:t xml:space="preserve">and policies </w:t>
      </w:r>
      <w:r w:rsidRPr="00F17E84">
        <w:rPr>
          <w:rFonts w:asciiTheme="minorHAnsi" w:hAnsiTheme="minorHAnsi" w:cstheme="minorHAnsi"/>
          <w:sz w:val="24"/>
          <w:szCs w:val="24"/>
        </w:rPr>
        <w:t xml:space="preserve">of PPHI-Balochistan. Firms having proven experience in the execution of major and minor civil works </w:t>
      </w:r>
      <w:r w:rsidR="005875AA">
        <w:rPr>
          <w:rFonts w:asciiTheme="minorHAnsi" w:hAnsiTheme="minorHAnsi" w:cstheme="minorHAnsi"/>
          <w:sz w:val="24"/>
          <w:szCs w:val="24"/>
        </w:rPr>
        <w:t>and construction also</w:t>
      </w:r>
      <w:r w:rsidRPr="00F17E84">
        <w:rPr>
          <w:rFonts w:asciiTheme="minorHAnsi" w:hAnsiTheme="minorHAnsi" w:cstheme="minorHAnsi"/>
          <w:sz w:val="24"/>
          <w:szCs w:val="24"/>
        </w:rPr>
        <w:t xml:space="preserve"> duly </w:t>
      </w:r>
      <w:r w:rsidRPr="00F17E84">
        <w:rPr>
          <w:rFonts w:asciiTheme="minorHAnsi" w:hAnsiTheme="minorHAnsi" w:cstheme="minorHAnsi"/>
          <w:bCs/>
          <w:sz w:val="24"/>
          <w:szCs w:val="24"/>
        </w:rPr>
        <w:t>registered with the Pakistan Engineering Council (PEC) under the relevant categories and codes</w:t>
      </w:r>
      <w:r w:rsidRPr="00F17E84">
        <w:rPr>
          <w:rFonts w:asciiTheme="minorHAnsi" w:hAnsiTheme="minorHAnsi" w:cstheme="minorHAnsi"/>
          <w:sz w:val="24"/>
          <w:szCs w:val="24"/>
        </w:rPr>
        <w:t xml:space="preserve"> are eligible to participate in the bidding process.</w:t>
      </w:r>
    </w:p>
    <w:p w14:paraId="7A22C1D4" w14:textId="77777777" w:rsidR="00F63E2F" w:rsidRPr="00D84707" w:rsidRDefault="00F63E2F" w:rsidP="00435CB7">
      <w:pPr>
        <w:jc w:val="both"/>
        <w:rPr>
          <w:rFonts w:asciiTheme="minorHAnsi" w:hAnsiTheme="minorHAnsi" w:cstheme="minorHAnsi"/>
          <w:smallCaps/>
          <w:sz w:val="24"/>
          <w:szCs w:val="24"/>
        </w:rPr>
      </w:pP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5989"/>
      </w:tblGrid>
      <w:tr w:rsidR="004E7D58" w:rsidRPr="00D84707" w14:paraId="39C2B80E" w14:textId="77777777" w:rsidTr="00B16A0B">
        <w:trPr>
          <w:trHeight w:val="107"/>
        </w:trPr>
        <w:tc>
          <w:tcPr>
            <w:tcW w:w="4045" w:type="dxa"/>
            <w:vAlign w:val="center"/>
          </w:tcPr>
          <w:p w14:paraId="597DE8F8" w14:textId="77777777" w:rsidR="004E7D58" w:rsidRPr="00D84707" w:rsidRDefault="004E7D58" w:rsidP="00B16A0B">
            <w:pPr>
              <w:jc w:val="both"/>
              <w:rPr>
                <w:rFonts w:asciiTheme="minorHAnsi" w:hAnsiTheme="minorHAnsi" w:cstheme="minorHAnsi"/>
                <w:b/>
                <w:smallCaps/>
                <w:szCs w:val="24"/>
              </w:rPr>
            </w:pPr>
            <w:r w:rsidRPr="00D84707">
              <w:rPr>
                <w:rFonts w:asciiTheme="minorHAnsi" w:hAnsiTheme="minorHAnsi" w:cstheme="minorHAnsi"/>
                <w:b/>
                <w:smallCaps/>
                <w:szCs w:val="24"/>
              </w:rPr>
              <w:t>Required Bidding Information</w:t>
            </w:r>
          </w:p>
        </w:tc>
        <w:tc>
          <w:tcPr>
            <w:tcW w:w="5989" w:type="dxa"/>
            <w:vAlign w:val="center"/>
          </w:tcPr>
          <w:p w14:paraId="4E5F5167" w14:textId="343C837D" w:rsidR="004E7D58" w:rsidRPr="00D84707" w:rsidRDefault="004E7D58" w:rsidP="00B16A0B">
            <w:pPr>
              <w:tabs>
                <w:tab w:val="left" w:pos="0"/>
                <w:tab w:val="left" w:pos="720"/>
                <w:tab w:val="left" w:pos="1035"/>
                <w:tab w:val="left" w:pos="1080"/>
              </w:tabs>
              <w:spacing w:before="240" w:after="240"/>
              <w:jc w:val="both"/>
              <w:rPr>
                <w:rFonts w:asciiTheme="minorHAnsi" w:hAnsiTheme="minorHAnsi" w:cstheme="minorHAnsi"/>
                <w:b/>
                <w:smallCaps/>
                <w:szCs w:val="24"/>
              </w:rPr>
            </w:pPr>
            <w:r w:rsidRPr="00D84707">
              <w:rPr>
                <w:rFonts w:asciiTheme="minorHAnsi" w:hAnsiTheme="minorHAnsi" w:cstheme="minorHAnsi"/>
                <w:b/>
                <w:smallCaps/>
                <w:szCs w:val="24"/>
              </w:rPr>
              <w:t xml:space="preserve">To be filled by the Peoples Primary </w:t>
            </w:r>
            <w:r w:rsidR="00E259A7" w:rsidRPr="00D84707">
              <w:rPr>
                <w:rFonts w:asciiTheme="minorHAnsi" w:hAnsiTheme="minorHAnsi" w:cstheme="minorHAnsi"/>
                <w:b/>
                <w:smallCaps/>
                <w:szCs w:val="24"/>
              </w:rPr>
              <w:t xml:space="preserve">Healthcare </w:t>
            </w:r>
            <w:r w:rsidRPr="00D84707">
              <w:rPr>
                <w:rFonts w:asciiTheme="minorHAnsi" w:hAnsiTheme="minorHAnsi" w:cstheme="minorHAnsi"/>
                <w:b/>
                <w:smallCaps/>
                <w:szCs w:val="24"/>
              </w:rPr>
              <w:t>Initiative (PPHI-B)</w:t>
            </w:r>
          </w:p>
        </w:tc>
      </w:tr>
      <w:tr w:rsidR="004E7D58" w:rsidRPr="00D84707" w14:paraId="34EBDFD5" w14:textId="77777777" w:rsidTr="00B16A0B">
        <w:trPr>
          <w:trHeight w:val="153"/>
        </w:trPr>
        <w:tc>
          <w:tcPr>
            <w:tcW w:w="4045" w:type="dxa"/>
            <w:vAlign w:val="center"/>
          </w:tcPr>
          <w:p w14:paraId="7E1BD08B" w14:textId="77777777" w:rsidR="004E7D58" w:rsidRPr="00D84707" w:rsidRDefault="004E7D58" w:rsidP="00B16A0B">
            <w:pPr>
              <w:jc w:val="both"/>
              <w:rPr>
                <w:rFonts w:asciiTheme="minorHAnsi" w:hAnsiTheme="minorHAnsi" w:cstheme="minorHAnsi"/>
                <w:b/>
                <w:smallCaps/>
                <w:szCs w:val="24"/>
                <w:u w:val="single"/>
              </w:rPr>
            </w:pPr>
            <w:r w:rsidRPr="00D84707">
              <w:rPr>
                <w:rFonts w:asciiTheme="minorHAnsi" w:hAnsiTheme="minorHAnsi" w:cstheme="minorHAnsi"/>
                <w:smallCaps/>
                <w:szCs w:val="24"/>
              </w:rPr>
              <w:t>Designation of Procurement Officer</w:t>
            </w:r>
          </w:p>
        </w:tc>
        <w:tc>
          <w:tcPr>
            <w:tcW w:w="5989" w:type="dxa"/>
            <w:vAlign w:val="center"/>
          </w:tcPr>
          <w:p w14:paraId="0C1C4E13" w14:textId="4B214700" w:rsidR="004E7D58" w:rsidRPr="00D84707" w:rsidRDefault="00DD4E32" w:rsidP="00B16A0B">
            <w:pPr>
              <w:tabs>
                <w:tab w:val="left" w:pos="0"/>
                <w:tab w:val="left" w:pos="720"/>
                <w:tab w:val="left" w:pos="1035"/>
                <w:tab w:val="left" w:pos="1080"/>
              </w:tabs>
              <w:spacing w:before="240" w:after="240"/>
              <w:jc w:val="both"/>
              <w:rPr>
                <w:rFonts w:asciiTheme="minorHAnsi" w:hAnsiTheme="minorHAnsi" w:cstheme="minorHAnsi"/>
                <w:smallCaps/>
                <w:szCs w:val="24"/>
              </w:rPr>
            </w:pPr>
            <w:r>
              <w:rPr>
                <w:rFonts w:asciiTheme="minorHAnsi" w:hAnsiTheme="minorHAnsi" w:cstheme="minorHAnsi"/>
                <w:smallCaps/>
                <w:szCs w:val="24"/>
              </w:rPr>
              <w:t xml:space="preserve">Director </w:t>
            </w:r>
            <w:r w:rsidR="004E7D58" w:rsidRPr="00D84707">
              <w:rPr>
                <w:rFonts w:asciiTheme="minorHAnsi" w:hAnsiTheme="minorHAnsi" w:cstheme="minorHAnsi"/>
                <w:smallCaps/>
                <w:szCs w:val="24"/>
              </w:rPr>
              <w:t xml:space="preserve"> Admin</w:t>
            </w:r>
            <w:r>
              <w:rPr>
                <w:rFonts w:asciiTheme="minorHAnsi" w:hAnsiTheme="minorHAnsi" w:cstheme="minorHAnsi"/>
                <w:smallCaps/>
                <w:szCs w:val="24"/>
              </w:rPr>
              <w:t xml:space="preserve"> &amp; Procurement</w:t>
            </w:r>
          </w:p>
        </w:tc>
      </w:tr>
      <w:tr w:rsidR="00E0300D" w:rsidRPr="00D84707" w14:paraId="5974C899" w14:textId="77777777" w:rsidTr="00B16A0B">
        <w:trPr>
          <w:trHeight w:val="482"/>
        </w:trPr>
        <w:tc>
          <w:tcPr>
            <w:tcW w:w="4045" w:type="dxa"/>
            <w:vAlign w:val="center"/>
          </w:tcPr>
          <w:p w14:paraId="57F6B94E" w14:textId="22AA0F14"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D84707">
              <w:rPr>
                <w:rFonts w:asciiTheme="minorHAnsi" w:hAnsiTheme="minorHAnsi" w:cstheme="minorHAnsi"/>
                <w:smallCaps/>
                <w:szCs w:val="24"/>
              </w:rPr>
              <w:t>Postal Address of the People’s Primary Health CARE Initiative (PPHI-B</w:t>
            </w:r>
            <w:r>
              <w:rPr>
                <w:rFonts w:asciiTheme="minorHAnsi" w:hAnsiTheme="minorHAnsi" w:cstheme="minorHAnsi"/>
                <w:smallCaps/>
                <w:szCs w:val="24"/>
              </w:rPr>
              <w:t>alochistan</w:t>
            </w:r>
            <w:r w:rsidRPr="00D84707">
              <w:rPr>
                <w:rFonts w:asciiTheme="minorHAnsi" w:hAnsiTheme="minorHAnsi" w:cstheme="minorHAnsi"/>
                <w:smallCaps/>
                <w:szCs w:val="24"/>
              </w:rPr>
              <w:t>)</w:t>
            </w:r>
          </w:p>
        </w:tc>
        <w:tc>
          <w:tcPr>
            <w:tcW w:w="5989" w:type="dxa"/>
            <w:vAlign w:val="center"/>
          </w:tcPr>
          <w:p w14:paraId="2F2FD7C1" w14:textId="09DD58E7"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5B6E54">
              <w:rPr>
                <w:rFonts w:asciiTheme="minorHAnsi" w:hAnsiTheme="minorHAnsi" w:cstheme="minorHAnsi"/>
                <w:smallCaps/>
                <w:szCs w:val="24"/>
              </w:rPr>
              <w:t xml:space="preserve">House # 8-A, Jinnah Town </w:t>
            </w:r>
            <w:proofErr w:type="spellStart"/>
            <w:r w:rsidRPr="005B6E54">
              <w:rPr>
                <w:rFonts w:asciiTheme="minorHAnsi" w:hAnsiTheme="minorHAnsi" w:cstheme="minorHAnsi"/>
                <w:smallCaps/>
                <w:szCs w:val="24"/>
              </w:rPr>
              <w:t>Samungli</w:t>
            </w:r>
            <w:proofErr w:type="spellEnd"/>
            <w:r w:rsidRPr="005B6E54">
              <w:rPr>
                <w:rFonts w:asciiTheme="minorHAnsi" w:hAnsiTheme="minorHAnsi" w:cstheme="minorHAnsi"/>
                <w:smallCaps/>
                <w:szCs w:val="24"/>
              </w:rPr>
              <w:t xml:space="preserve"> Road, Quetta-Pakistan.</w:t>
            </w:r>
          </w:p>
        </w:tc>
      </w:tr>
      <w:tr w:rsidR="00E0300D" w:rsidRPr="00D84707" w14:paraId="0E6E6E78" w14:textId="77777777" w:rsidTr="00B16A0B">
        <w:trPr>
          <w:trHeight w:val="574"/>
        </w:trPr>
        <w:tc>
          <w:tcPr>
            <w:tcW w:w="4045" w:type="dxa"/>
            <w:vAlign w:val="center"/>
          </w:tcPr>
          <w:p w14:paraId="70408C57" w14:textId="77777777"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D84707">
              <w:rPr>
                <w:rFonts w:asciiTheme="minorHAnsi" w:hAnsiTheme="minorHAnsi" w:cstheme="minorHAnsi"/>
                <w:smallCaps/>
                <w:szCs w:val="24"/>
              </w:rPr>
              <w:t>Phone Number &amp; Fax Number</w:t>
            </w:r>
          </w:p>
        </w:tc>
        <w:tc>
          <w:tcPr>
            <w:tcW w:w="5989" w:type="dxa"/>
            <w:vAlign w:val="center"/>
          </w:tcPr>
          <w:p w14:paraId="7754E1FC" w14:textId="77777777"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D84707">
              <w:rPr>
                <w:rFonts w:asciiTheme="minorHAnsi" w:hAnsiTheme="minorHAnsi" w:cstheme="minorHAnsi"/>
                <w:smallCaps/>
                <w:szCs w:val="24"/>
              </w:rPr>
              <w:t>081-2863620 &amp; 081-2863623</w:t>
            </w:r>
          </w:p>
        </w:tc>
      </w:tr>
      <w:tr w:rsidR="00E0300D" w:rsidRPr="00D84707" w14:paraId="5AB5B7C4" w14:textId="77777777" w:rsidTr="00B16A0B">
        <w:trPr>
          <w:trHeight w:val="751"/>
        </w:trPr>
        <w:tc>
          <w:tcPr>
            <w:tcW w:w="4045" w:type="dxa"/>
            <w:vAlign w:val="center"/>
          </w:tcPr>
          <w:p w14:paraId="3D90B70E" w14:textId="38C07A17" w:rsidR="00E0300D" w:rsidRPr="00D84707" w:rsidRDefault="00E0300D" w:rsidP="00E0300D">
            <w:pPr>
              <w:tabs>
                <w:tab w:val="left" w:pos="0"/>
                <w:tab w:val="left" w:pos="720"/>
                <w:tab w:val="left" w:pos="1035"/>
                <w:tab w:val="left" w:pos="1080"/>
              </w:tabs>
              <w:jc w:val="both"/>
              <w:rPr>
                <w:rFonts w:asciiTheme="minorHAnsi" w:hAnsiTheme="minorHAnsi" w:cstheme="minorHAnsi"/>
                <w:smallCaps/>
                <w:szCs w:val="24"/>
              </w:rPr>
            </w:pPr>
            <w:r w:rsidRPr="00D84707">
              <w:rPr>
                <w:rFonts w:asciiTheme="minorHAnsi" w:hAnsiTheme="minorHAnsi" w:cstheme="minorHAnsi"/>
                <w:bCs/>
                <w:smallCaps/>
                <w:szCs w:val="24"/>
              </w:rPr>
              <w:t>E-Mail Address &amp;</w:t>
            </w:r>
            <w:r w:rsidRPr="00D84707">
              <w:rPr>
                <w:rFonts w:asciiTheme="minorHAnsi" w:hAnsiTheme="minorHAnsi" w:cstheme="minorHAnsi"/>
                <w:smallCaps/>
                <w:szCs w:val="24"/>
              </w:rPr>
              <w:t>Website</w:t>
            </w:r>
          </w:p>
        </w:tc>
        <w:tc>
          <w:tcPr>
            <w:tcW w:w="5989" w:type="dxa"/>
            <w:vAlign w:val="center"/>
          </w:tcPr>
          <w:p w14:paraId="02619276" w14:textId="5CE23BF9" w:rsidR="00E0300D" w:rsidRDefault="00E0300D" w:rsidP="00E0300D">
            <w:pPr>
              <w:pStyle w:val="NoSpacing"/>
              <w:jc w:val="both"/>
              <w:rPr>
                <w:rFonts w:cstheme="minorHAnsi"/>
                <w:szCs w:val="24"/>
              </w:rPr>
            </w:pPr>
            <w:r>
              <w:t xml:space="preserve">E-mail: </w:t>
            </w:r>
            <w:hyperlink r:id="rId9" w:history="1">
              <w:r w:rsidRPr="00540F13">
                <w:rPr>
                  <w:rStyle w:val="Hyperlink"/>
                  <w:rFonts w:cstheme="minorHAnsi"/>
                  <w:bCs/>
                  <w:smallCaps/>
                  <w:szCs w:val="24"/>
                </w:rPr>
                <w:t>PPHIBLN@GMAIL.COM</w:t>
              </w:r>
            </w:hyperlink>
          </w:p>
          <w:p w14:paraId="73CB562B" w14:textId="4E5DD551" w:rsidR="00E0300D" w:rsidRPr="00D84707" w:rsidRDefault="00E0300D" w:rsidP="00E0300D">
            <w:pPr>
              <w:pStyle w:val="NoSpacing"/>
              <w:jc w:val="both"/>
              <w:rPr>
                <w:rFonts w:cstheme="minorHAnsi"/>
                <w:szCs w:val="24"/>
              </w:rPr>
            </w:pPr>
            <w:r>
              <w:t xml:space="preserve">Website: </w:t>
            </w:r>
            <w:hyperlink r:id="rId10" w:history="1">
              <w:r w:rsidRPr="00540F13">
                <w:rPr>
                  <w:rStyle w:val="Hyperlink"/>
                  <w:rFonts w:cstheme="minorHAnsi"/>
                  <w:szCs w:val="24"/>
                </w:rPr>
                <w:t>https://www.pphib.org</w:t>
              </w:r>
            </w:hyperlink>
          </w:p>
        </w:tc>
      </w:tr>
      <w:tr w:rsidR="00E0300D" w:rsidRPr="00D84707" w14:paraId="27DF221B" w14:textId="77777777" w:rsidTr="00B16A0B">
        <w:trPr>
          <w:trHeight w:val="107"/>
        </w:trPr>
        <w:tc>
          <w:tcPr>
            <w:tcW w:w="4045" w:type="dxa"/>
            <w:vAlign w:val="center"/>
          </w:tcPr>
          <w:p w14:paraId="0857B5B2" w14:textId="77777777" w:rsidR="00E0300D" w:rsidRPr="00D84707" w:rsidRDefault="00E0300D" w:rsidP="00E0300D">
            <w:pPr>
              <w:tabs>
                <w:tab w:val="left" w:pos="0"/>
                <w:tab w:val="left" w:pos="720"/>
                <w:tab w:val="left" w:pos="1035"/>
                <w:tab w:val="left" w:pos="1080"/>
              </w:tabs>
              <w:jc w:val="both"/>
              <w:rPr>
                <w:rFonts w:asciiTheme="minorHAnsi" w:hAnsiTheme="minorHAnsi" w:cstheme="minorHAnsi"/>
                <w:smallCaps/>
                <w:szCs w:val="24"/>
              </w:rPr>
            </w:pPr>
            <w:r w:rsidRPr="00D84707">
              <w:rPr>
                <w:rFonts w:asciiTheme="minorHAnsi" w:hAnsiTheme="minorHAnsi" w:cstheme="minorHAnsi"/>
                <w:bCs/>
                <w:smallCaps/>
                <w:szCs w:val="24"/>
              </w:rPr>
              <w:t>Method of Procurement</w:t>
            </w:r>
          </w:p>
        </w:tc>
        <w:tc>
          <w:tcPr>
            <w:tcW w:w="5989" w:type="dxa"/>
            <w:vAlign w:val="center"/>
          </w:tcPr>
          <w:p w14:paraId="27E218D3" w14:textId="01D1F0FB"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D84707">
              <w:rPr>
                <w:rFonts w:asciiTheme="minorHAnsi" w:hAnsiTheme="minorHAnsi" w:cstheme="minorHAnsi"/>
                <w:smallCaps/>
                <w:szCs w:val="24"/>
              </w:rPr>
              <w:t>Single stage - Two envelope bidding procedure</w:t>
            </w:r>
          </w:p>
        </w:tc>
      </w:tr>
      <w:tr w:rsidR="00E0300D" w:rsidRPr="00D84707" w14:paraId="62097721" w14:textId="77777777" w:rsidTr="00B16A0B">
        <w:trPr>
          <w:trHeight w:val="611"/>
        </w:trPr>
        <w:tc>
          <w:tcPr>
            <w:tcW w:w="4045" w:type="dxa"/>
            <w:vAlign w:val="center"/>
          </w:tcPr>
          <w:p w14:paraId="362C3C47" w14:textId="77777777"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bCs/>
                <w:smallCaps/>
                <w:szCs w:val="24"/>
              </w:rPr>
            </w:pPr>
            <w:r w:rsidRPr="00D84707">
              <w:rPr>
                <w:rFonts w:asciiTheme="minorHAnsi" w:hAnsiTheme="minorHAnsi" w:cstheme="minorHAnsi"/>
                <w:smallCaps/>
                <w:szCs w:val="24"/>
              </w:rPr>
              <w:t>Issuance of Bidding Documents</w:t>
            </w:r>
          </w:p>
        </w:tc>
        <w:tc>
          <w:tcPr>
            <w:tcW w:w="5989" w:type="dxa"/>
            <w:vAlign w:val="center"/>
          </w:tcPr>
          <w:p w14:paraId="5A113ACC" w14:textId="0BE4A6BA" w:rsidR="00E0300D" w:rsidRPr="00B16A0B" w:rsidRDefault="00E0300D" w:rsidP="00E0300D">
            <w:pPr>
              <w:tabs>
                <w:tab w:val="left" w:pos="0"/>
                <w:tab w:val="left" w:pos="720"/>
                <w:tab w:val="left" w:pos="1035"/>
                <w:tab w:val="left" w:pos="1080"/>
              </w:tabs>
              <w:jc w:val="both"/>
            </w:pPr>
            <w:r w:rsidRPr="00D84707">
              <w:rPr>
                <w:rFonts w:asciiTheme="minorHAnsi" w:hAnsiTheme="minorHAnsi" w:cstheme="minorHAnsi"/>
                <w:szCs w:val="24"/>
              </w:rPr>
              <w:t>The tender documents can be downloaded from the PPHI-B</w:t>
            </w:r>
            <w:r>
              <w:rPr>
                <w:rFonts w:asciiTheme="minorHAnsi" w:hAnsiTheme="minorHAnsi" w:cstheme="minorHAnsi"/>
                <w:szCs w:val="24"/>
              </w:rPr>
              <w:t>alochistan</w:t>
            </w:r>
            <w:r w:rsidRPr="00D84707">
              <w:rPr>
                <w:rFonts w:asciiTheme="minorHAnsi" w:hAnsiTheme="minorHAnsi" w:cstheme="minorHAnsi"/>
                <w:szCs w:val="24"/>
              </w:rPr>
              <w:t xml:space="preserve"> website:  </w:t>
            </w:r>
            <w:hyperlink r:id="rId11" w:history="1">
              <w:r w:rsidRPr="00D84707">
                <w:rPr>
                  <w:rStyle w:val="Hyperlink"/>
                  <w:rFonts w:asciiTheme="minorHAnsi" w:hAnsiTheme="minorHAnsi" w:cstheme="minorHAnsi"/>
                  <w:szCs w:val="24"/>
                </w:rPr>
                <w:t>http://pphib.org/</w:t>
              </w:r>
            </w:hyperlink>
          </w:p>
        </w:tc>
      </w:tr>
      <w:tr w:rsidR="00E0300D" w:rsidRPr="00D84707" w14:paraId="31EB06E5" w14:textId="77777777" w:rsidTr="00E0300D">
        <w:trPr>
          <w:trHeight w:val="548"/>
        </w:trPr>
        <w:tc>
          <w:tcPr>
            <w:tcW w:w="4045" w:type="dxa"/>
            <w:vAlign w:val="center"/>
          </w:tcPr>
          <w:p w14:paraId="202C10B8" w14:textId="77777777"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D84707">
              <w:rPr>
                <w:rFonts w:asciiTheme="minorHAnsi" w:hAnsiTheme="minorHAnsi" w:cstheme="minorHAnsi"/>
                <w:smallCaps/>
                <w:szCs w:val="24"/>
              </w:rPr>
              <w:t>Deadline for Submission of Bids</w:t>
            </w:r>
          </w:p>
        </w:tc>
        <w:tc>
          <w:tcPr>
            <w:tcW w:w="5989" w:type="dxa"/>
            <w:vAlign w:val="center"/>
          </w:tcPr>
          <w:p w14:paraId="558A339E" w14:textId="54D7DC9E" w:rsidR="00E0300D" w:rsidRPr="00E317B5" w:rsidRDefault="00E0300D" w:rsidP="00E0300D">
            <w:pPr>
              <w:tabs>
                <w:tab w:val="left" w:pos="0"/>
                <w:tab w:val="left" w:pos="990"/>
              </w:tabs>
              <w:jc w:val="both"/>
              <w:rPr>
                <w:rFonts w:asciiTheme="minorHAnsi" w:hAnsiTheme="minorHAnsi" w:cstheme="minorHAnsi"/>
                <w:b/>
                <w:caps/>
                <w:szCs w:val="24"/>
                <w:u w:val="single"/>
              </w:rPr>
            </w:pPr>
            <w:r w:rsidRPr="00E317B5">
              <w:rPr>
                <w:rFonts w:asciiTheme="minorHAnsi" w:hAnsiTheme="minorHAnsi" w:cstheme="minorHAnsi"/>
                <w:szCs w:val="24"/>
              </w:rPr>
              <w:t>Date</w:t>
            </w:r>
            <w:r w:rsidRPr="0040702D">
              <w:rPr>
                <w:rFonts w:asciiTheme="minorHAnsi" w:hAnsiTheme="minorHAnsi" w:cstheme="minorHAnsi"/>
                <w:szCs w:val="24"/>
              </w:rPr>
              <w:t xml:space="preserve">: </w:t>
            </w:r>
            <w:r w:rsidR="006B5E25" w:rsidRPr="006B5E25">
              <w:rPr>
                <w:rFonts w:asciiTheme="minorHAnsi" w:hAnsiTheme="minorHAnsi" w:cstheme="minorHAnsi"/>
                <w:b/>
                <w:bCs/>
                <w:szCs w:val="24"/>
              </w:rPr>
              <w:t>2</w:t>
            </w:r>
            <w:r w:rsidR="00E72602">
              <w:rPr>
                <w:rFonts w:asciiTheme="minorHAnsi" w:hAnsiTheme="minorHAnsi" w:cstheme="minorHAnsi"/>
                <w:b/>
                <w:bCs/>
                <w:szCs w:val="24"/>
              </w:rPr>
              <w:t>7</w:t>
            </w:r>
            <w:r w:rsidR="00E72602" w:rsidRPr="00E72602">
              <w:rPr>
                <w:rFonts w:asciiTheme="minorHAnsi" w:hAnsiTheme="minorHAnsi" w:cstheme="minorHAnsi"/>
                <w:b/>
                <w:bCs/>
                <w:szCs w:val="24"/>
                <w:vertAlign w:val="superscript"/>
              </w:rPr>
              <w:t>th</w:t>
            </w:r>
            <w:r w:rsidR="00E72602">
              <w:rPr>
                <w:rFonts w:asciiTheme="minorHAnsi" w:hAnsiTheme="minorHAnsi" w:cstheme="minorHAnsi"/>
                <w:b/>
                <w:bCs/>
                <w:szCs w:val="24"/>
              </w:rPr>
              <w:t xml:space="preserve"> </w:t>
            </w:r>
            <w:r w:rsidR="00DD4E32">
              <w:rPr>
                <w:rFonts w:asciiTheme="minorHAnsi" w:hAnsiTheme="minorHAnsi" w:cstheme="minorHAnsi"/>
                <w:b/>
                <w:bCs/>
                <w:szCs w:val="24"/>
              </w:rPr>
              <w:t>October</w:t>
            </w:r>
            <w:r w:rsidR="00BF1E55">
              <w:rPr>
                <w:rFonts w:asciiTheme="minorHAnsi" w:hAnsiTheme="minorHAnsi" w:cstheme="minorHAnsi"/>
                <w:b/>
                <w:bCs/>
                <w:szCs w:val="24"/>
              </w:rPr>
              <w:t xml:space="preserve"> </w:t>
            </w:r>
            <w:r w:rsidR="00CA4382" w:rsidRPr="00F17E84">
              <w:rPr>
                <w:rFonts w:asciiTheme="minorHAnsi" w:hAnsiTheme="minorHAnsi" w:cstheme="minorHAnsi"/>
                <w:b/>
                <w:bCs/>
                <w:szCs w:val="24"/>
              </w:rPr>
              <w:t>2026</w:t>
            </w:r>
            <w:r w:rsidRPr="00F33CA7">
              <w:rPr>
                <w:rFonts w:asciiTheme="minorHAnsi" w:hAnsiTheme="minorHAnsi" w:cstheme="minorHAnsi"/>
                <w:b/>
                <w:bCs/>
                <w:szCs w:val="24"/>
              </w:rPr>
              <w:t xml:space="preserve"> </w:t>
            </w:r>
            <w:r w:rsidRPr="00F33CA7">
              <w:rPr>
                <w:rFonts w:asciiTheme="minorHAnsi" w:hAnsiTheme="minorHAnsi" w:cstheme="minorHAnsi"/>
                <w:szCs w:val="24"/>
              </w:rPr>
              <w:t xml:space="preserve">&amp; Till </w:t>
            </w:r>
            <w:r w:rsidRPr="00F33CA7">
              <w:rPr>
                <w:rFonts w:asciiTheme="minorHAnsi" w:hAnsiTheme="minorHAnsi" w:cstheme="minorHAnsi"/>
                <w:b/>
                <w:bCs/>
                <w:szCs w:val="24"/>
              </w:rPr>
              <w:t>11:00 A.M</w:t>
            </w:r>
            <w:r w:rsidRPr="00E317B5">
              <w:rPr>
                <w:rFonts w:asciiTheme="minorHAnsi" w:hAnsiTheme="minorHAnsi" w:cstheme="minorHAnsi"/>
                <w:b/>
                <w:bCs/>
                <w:szCs w:val="24"/>
              </w:rPr>
              <w:t xml:space="preserve"> </w:t>
            </w:r>
            <w:r w:rsidRPr="00E317B5">
              <w:rPr>
                <w:rFonts w:asciiTheme="minorHAnsi" w:hAnsiTheme="minorHAnsi" w:cstheme="minorHAnsi"/>
                <w:bCs/>
                <w:szCs w:val="24"/>
              </w:rPr>
              <w:t>directly submitted to the Head Office, PPHI-Balochistan.</w:t>
            </w:r>
          </w:p>
        </w:tc>
      </w:tr>
      <w:tr w:rsidR="00E0300D" w:rsidRPr="00D84707" w14:paraId="47F476EC" w14:textId="77777777" w:rsidTr="00E0300D">
        <w:trPr>
          <w:trHeight w:val="503"/>
        </w:trPr>
        <w:tc>
          <w:tcPr>
            <w:tcW w:w="4045" w:type="dxa"/>
            <w:vAlign w:val="center"/>
          </w:tcPr>
          <w:p w14:paraId="20745882" w14:textId="77777777"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D84707">
              <w:rPr>
                <w:rFonts w:asciiTheme="minorHAnsi" w:hAnsiTheme="minorHAnsi" w:cstheme="minorHAnsi"/>
                <w:bCs/>
                <w:smallCaps/>
                <w:szCs w:val="24"/>
              </w:rPr>
              <w:t>Opening of Technical bids</w:t>
            </w:r>
          </w:p>
        </w:tc>
        <w:tc>
          <w:tcPr>
            <w:tcW w:w="5989" w:type="dxa"/>
            <w:vAlign w:val="center"/>
          </w:tcPr>
          <w:p w14:paraId="2A743A7C" w14:textId="1737DAF6" w:rsidR="00E0300D" w:rsidRPr="00E317B5" w:rsidRDefault="00E0300D" w:rsidP="00E0300D">
            <w:pPr>
              <w:tabs>
                <w:tab w:val="left" w:pos="0"/>
                <w:tab w:val="left" w:pos="720"/>
                <w:tab w:val="left" w:pos="1035"/>
                <w:tab w:val="left" w:pos="1080"/>
              </w:tabs>
              <w:jc w:val="both"/>
              <w:rPr>
                <w:rFonts w:asciiTheme="minorHAnsi" w:hAnsiTheme="minorHAnsi" w:cstheme="minorHAnsi"/>
                <w:smallCaps/>
                <w:szCs w:val="24"/>
              </w:rPr>
            </w:pPr>
            <w:r w:rsidRPr="00E317B5">
              <w:rPr>
                <w:rFonts w:asciiTheme="minorHAnsi" w:hAnsiTheme="minorHAnsi" w:cstheme="minorHAnsi"/>
                <w:szCs w:val="24"/>
              </w:rPr>
              <w:t>Date</w:t>
            </w:r>
            <w:r w:rsidRPr="0040702D">
              <w:rPr>
                <w:rFonts w:asciiTheme="minorHAnsi" w:hAnsiTheme="minorHAnsi" w:cstheme="minorHAnsi"/>
                <w:szCs w:val="24"/>
              </w:rPr>
              <w:t>:</w:t>
            </w:r>
            <w:r w:rsidR="0040702D" w:rsidRPr="0040702D">
              <w:rPr>
                <w:rFonts w:asciiTheme="minorHAnsi" w:hAnsiTheme="minorHAnsi" w:cstheme="minorHAnsi"/>
                <w:szCs w:val="24"/>
              </w:rPr>
              <w:t xml:space="preserve"> </w:t>
            </w:r>
            <w:r w:rsidR="00DD4E32" w:rsidRPr="00DD4E32">
              <w:rPr>
                <w:rFonts w:asciiTheme="minorHAnsi" w:hAnsiTheme="minorHAnsi" w:cstheme="minorHAnsi"/>
                <w:b/>
                <w:bCs/>
                <w:szCs w:val="24"/>
              </w:rPr>
              <w:t>2</w:t>
            </w:r>
            <w:r w:rsidR="00E72602">
              <w:rPr>
                <w:rFonts w:asciiTheme="minorHAnsi" w:hAnsiTheme="minorHAnsi" w:cstheme="minorHAnsi"/>
                <w:b/>
                <w:bCs/>
                <w:szCs w:val="24"/>
              </w:rPr>
              <w:t>7</w:t>
            </w:r>
            <w:r w:rsidR="00E72602" w:rsidRPr="00E72602">
              <w:rPr>
                <w:rFonts w:asciiTheme="minorHAnsi" w:hAnsiTheme="minorHAnsi" w:cstheme="minorHAnsi"/>
                <w:b/>
                <w:bCs/>
                <w:szCs w:val="24"/>
                <w:vertAlign w:val="superscript"/>
              </w:rPr>
              <w:t>th</w:t>
            </w:r>
            <w:r w:rsidR="00E72602">
              <w:rPr>
                <w:rFonts w:asciiTheme="minorHAnsi" w:hAnsiTheme="minorHAnsi" w:cstheme="minorHAnsi"/>
                <w:b/>
                <w:bCs/>
                <w:szCs w:val="24"/>
              </w:rPr>
              <w:t xml:space="preserve"> </w:t>
            </w:r>
            <w:r w:rsidR="00DD4E32">
              <w:rPr>
                <w:rFonts w:asciiTheme="minorHAnsi" w:hAnsiTheme="minorHAnsi" w:cstheme="minorHAnsi"/>
                <w:b/>
                <w:bCs/>
                <w:szCs w:val="24"/>
              </w:rPr>
              <w:t>October</w:t>
            </w:r>
            <w:r w:rsidR="00CA4382" w:rsidRPr="00F17E84">
              <w:rPr>
                <w:rFonts w:asciiTheme="minorHAnsi" w:hAnsiTheme="minorHAnsi" w:cstheme="minorHAnsi"/>
                <w:b/>
                <w:bCs/>
                <w:szCs w:val="24"/>
              </w:rPr>
              <w:t xml:space="preserve"> 2026</w:t>
            </w:r>
            <w:r w:rsidR="00CA4382" w:rsidRPr="00F33CA7">
              <w:rPr>
                <w:rFonts w:asciiTheme="minorHAnsi" w:hAnsiTheme="minorHAnsi" w:cstheme="minorHAnsi"/>
                <w:b/>
                <w:bCs/>
                <w:szCs w:val="24"/>
              </w:rPr>
              <w:t xml:space="preserve"> </w:t>
            </w:r>
            <w:r w:rsidRPr="00CA4382">
              <w:rPr>
                <w:rFonts w:asciiTheme="minorHAnsi" w:hAnsiTheme="minorHAnsi" w:cstheme="minorHAnsi"/>
                <w:bCs/>
                <w:szCs w:val="24"/>
              </w:rPr>
              <w:t>&amp;</w:t>
            </w:r>
            <w:r w:rsidRPr="00E317B5">
              <w:rPr>
                <w:rFonts w:asciiTheme="minorHAnsi" w:hAnsiTheme="minorHAnsi" w:cstheme="minorHAnsi"/>
                <w:szCs w:val="24"/>
              </w:rPr>
              <w:t xml:space="preserve"> Time </w:t>
            </w:r>
            <w:r w:rsidRPr="00E317B5">
              <w:rPr>
                <w:rFonts w:asciiTheme="minorHAnsi" w:hAnsiTheme="minorHAnsi" w:cstheme="minorHAnsi"/>
                <w:b/>
                <w:bCs/>
                <w:szCs w:val="24"/>
                <w:u w:val="single"/>
              </w:rPr>
              <w:t xml:space="preserve">12:00 P.M </w:t>
            </w:r>
            <w:r w:rsidRPr="00E317B5">
              <w:rPr>
                <w:rFonts w:asciiTheme="minorHAnsi" w:hAnsiTheme="minorHAnsi" w:cstheme="minorHAnsi"/>
                <w:bCs/>
                <w:szCs w:val="24"/>
              </w:rPr>
              <w:t>at the Head Office of PPHI-Balochistan.</w:t>
            </w:r>
          </w:p>
        </w:tc>
      </w:tr>
      <w:tr w:rsidR="00E0300D" w:rsidRPr="00D84707" w14:paraId="6B186D10" w14:textId="77777777" w:rsidTr="00E0300D">
        <w:trPr>
          <w:trHeight w:val="557"/>
        </w:trPr>
        <w:tc>
          <w:tcPr>
            <w:tcW w:w="4045" w:type="dxa"/>
            <w:vAlign w:val="center"/>
          </w:tcPr>
          <w:p w14:paraId="08830757" w14:textId="77777777"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D84707">
              <w:rPr>
                <w:rFonts w:asciiTheme="minorHAnsi" w:hAnsiTheme="minorHAnsi" w:cstheme="minorHAnsi"/>
                <w:bCs/>
                <w:smallCaps/>
                <w:szCs w:val="24"/>
              </w:rPr>
              <w:t>Opening of Financial bids</w:t>
            </w:r>
          </w:p>
        </w:tc>
        <w:tc>
          <w:tcPr>
            <w:tcW w:w="5989" w:type="dxa"/>
            <w:vAlign w:val="center"/>
          </w:tcPr>
          <w:p w14:paraId="25BD52A6" w14:textId="29C4741F" w:rsidR="00E0300D" w:rsidRPr="00D84707" w:rsidRDefault="00E0300D" w:rsidP="00E0300D">
            <w:pPr>
              <w:tabs>
                <w:tab w:val="left" w:pos="0"/>
                <w:tab w:val="left" w:pos="720"/>
                <w:tab w:val="left" w:pos="1035"/>
                <w:tab w:val="left" w:pos="1080"/>
              </w:tabs>
              <w:jc w:val="both"/>
              <w:rPr>
                <w:rFonts w:asciiTheme="minorHAnsi" w:hAnsiTheme="minorHAnsi" w:cstheme="minorHAnsi"/>
                <w:smallCaps/>
                <w:szCs w:val="24"/>
              </w:rPr>
            </w:pPr>
            <w:r w:rsidRPr="00D84707">
              <w:rPr>
                <w:rFonts w:asciiTheme="minorHAnsi" w:hAnsiTheme="minorHAnsi" w:cstheme="minorHAnsi"/>
                <w:szCs w:val="24"/>
              </w:rPr>
              <w:t>Date: Shall be communicated to qualified bidders after technical evaluation.</w:t>
            </w:r>
          </w:p>
        </w:tc>
      </w:tr>
      <w:tr w:rsidR="00E0300D" w:rsidRPr="00D84707" w14:paraId="4398F99D" w14:textId="77777777" w:rsidTr="00B16A0B">
        <w:trPr>
          <w:trHeight w:val="820"/>
        </w:trPr>
        <w:tc>
          <w:tcPr>
            <w:tcW w:w="4045" w:type="dxa"/>
            <w:vAlign w:val="center"/>
          </w:tcPr>
          <w:p w14:paraId="231CF8F3" w14:textId="77777777" w:rsidR="00E0300D" w:rsidRPr="00D84707" w:rsidRDefault="00E0300D" w:rsidP="00E0300D">
            <w:pPr>
              <w:tabs>
                <w:tab w:val="left" w:pos="0"/>
                <w:tab w:val="left" w:pos="720"/>
                <w:tab w:val="left" w:pos="1035"/>
                <w:tab w:val="left" w:pos="1080"/>
              </w:tabs>
              <w:jc w:val="both"/>
              <w:rPr>
                <w:rFonts w:asciiTheme="minorHAnsi" w:hAnsiTheme="minorHAnsi" w:cstheme="minorHAnsi"/>
                <w:bCs/>
                <w:smallCaps/>
                <w:szCs w:val="24"/>
              </w:rPr>
            </w:pPr>
            <w:r w:rsidRPr="00D84707">
              <w:rPr>
                <w:rFonts w:asciiTheme="minorHAnsi" w:hAnsiTheme="minorHAnsi" w:cstheme="minorHAnsi"/>
                <w:bCs/>
                <w:smallCaps/>
                <w:szCs w:val="24"/>
              </w:rPr>
              <w:t>Bidding Document Fee</w:t>
            </w:r>
          </w:p>
        </w:tc>
        <w:tc>
          <w:tcPr>
            <w:tcW w:w="5989" w:type="dxa"/>
            <w:vAlign w:val="center"/>
          </w:tcPr>
          <w:p w14:paraId="298738C0" w14:textId="42B2279C" w:rsidR="00E0300D" w:rsidRPr="00D84707" w:rsidRDefault="00E0300D" w:rsidP="00E0300D">
            <w:pPr>
              <w:tabs>
                <w:tab w:val="left" w:pos="0"/>
                <w:tab w:val="left" w:pos="720"/>
                <w:tab w:val="left" w:pos="1035"/>
                <w:tab w:val="left" w:pos="1080"/>
              </w:tabs>
              <w:jc w:val="both"/>
              <w:rPr>
                <w:rFonts w:asciiTheme="minorHAnsi" w:hAnsiTheme="minorHAnsi" w:cstheme="minorHAnsi"/>
                <w:b/>
                <w:szCs w:val="24"/>
              </w:rPr>
            </w:pPr>
            <w:r w:rsidRPr="00D84707">
              <w:rPr>
                <w:rFonts w:asciiTheme="minorHAnsi" w:hAnsiTheme="minorHAnsi" w:cstheme="minorHAnsi"/>
                <w:smallCaps/>
                <w:szCs w:val="24"/>
              </w:rPr>
              <w:t xml:space="preserve">Amount: PKR. 2,000/- Pay Order in the Name of </w:t>
            </w:r>
            <w:r w:rsidRPr="00D84707">
              <w:rPr>
                <w:rFonts w:asciiTheme="minorHAnsi" w:hAnsiTheme="minorHAnsi" w:cstheme="minorHAnsi"/>
                <w:b/>
                <w:szCs w:val="24"/>
              </w:rPr>
              <w:t>PPHI</w:t>
            </w:r>
            <w:r>
              <w:rPr>
                <w:rFonts w:asciiTheme="minorHAnsi" w:hAnsiTheme="minorHAnsi" w:cstheme="minorHAnsi"/>
                <w:b/>
                <w:szCs w:val="24"/>
              </w:rPr>
              <w:t>-</w:t>
            </w:r>
            <w:r w:rsidRPr="00D84707">
              <w:rPr>
                <w:rFonts w:asciiTheme="minorHAnsi" w:hAnsiTheme="minorHAnsi" w:cstheme="minorHAnsi"/>
                <w:b/>
                <w:szCs w:val="24"/>
              </w:rPr>
              <w:t xml:space="preserve"> Balochistan </w:t>
            </w:r>
            <w:r w:rsidRPr="00D84707">
              <w:rPr>
                <w:rFonts w:asciiTheme="minorHAnsi" w:hAnsiTheme="minorHAnsi" w:cstheme="minorHAnsi"/>
                <w:smallCaps/>
                <w:szCs w:val="24"/>
              </w:rPr>
              <w:t xml:space="preserve">with Technical Bid in </w:t>
            </w:r>
            <w:r>
              <w:rPr>
                <w:rFonts w:asciiTheme="minorHAnsi" w:hAnsiTheme="minorHAnsi" w:cstheme="minorHAnsi"/>
                <w:smallCaps/>
                <w:szCs w:val="24"/>
              </w:rPr>
              <w:t xml:space="preserve">a </w:t>
            </w:r>
            <w:r w:rsidRPr="00D84707">
              <w:rPr>
                <w:rFonts w:asciiTheme="minorHAnsi" w:hAnsiTheme="minorHAnsi" w:cstheme="minorHAnsi"/>
                <w:smallCaps/>
                <w:szCs w:val="24"/>
              </w:rPr>
              <w:t>Separate Envelope</w:t>
            </w:r>
            <w:r>
              <w:rPr>
                <w:rFonts w:asciiTheme="minorHAnsi" w:hAnsiTheme="minorHAnsi" w:cstheme="minorHAnsi"/>
                <w:smallCaps/>
                <w:szCs w:val="24"/>
              </w:rPr>
              <w:t xml:space="preserve">. </w:t>
            </w:r>
            <w:r w:rsidRPr="005B6E54">
              <w:rPr>
                <w:rFonts w:asciiTheme="minorHAnsi" w:hAnsiTheme="minorHAnsi" w:cstheme="minorHAnsi"/>
                <w:smallCaps/>
                <w:szCs w:val="24"/>
              </w:rPr>
              <w:t xml:space="preserve">Submission of Bidding Document fee is mandatory with Technical Proposal, </w:t>
            </w:r>
          </w:p>
        </w:tc>
      </w:tr>
      <w:tr w:rsidR="00E0300D" w:rsidRPr="00D84707" w14:paraId="28197F07" w14:textId="77777777" w:rsidTr="00E0300D">
        <w:trPr>
          <w:trHeight w:val="710"/>
        </w:trPr>
        <w:tc>
          <w:tcPr>
            <w:tcW w:w="4045" w:type="dxa"/>
            <w:vAlign w:val="center"/>
          </w:tcPr>
          <w:p w14:paraId="5EACCA09" w14:textId="77777777" w:rsidR="00E0300D" w:rsidRPr="00D84707" w:rsidRDefault="00E0300D" w:rsidP="00E0300D">
            <w:pPr>
              <w:tabs>
                <w:tab w:val="left" w:pos="0"/>
                <w:tab w:val="left" w:pos="720"/>
                <w:tab w:val="left" w:pos="1035"/>
                <w:tab w:val="left" w:pos="1080"/>
              </w:tabs>
              <w:spacing w:after="240"/>
              <w:jc w:val="both"/>
              <w:rPr>
                <w:rFonts w:asciiTheme="minorHAnsi" w:hAnsiTheme="minorHAnsi" w:cstheme="minorHAnsi"/>
                <w:smallCaps/>
                <w:szCs w:val="24"/>
              </w:rPr>
            </w:pPr>
            <w:r w:rsidRPr="00D84707">
              <w:rPr>
                <w:rFonts w:asciiTheme="minorHAnsi" w:hAnsiTheme="minorHAnsi" w:cstheme="minorHAnsi"/>
                <w:smallCaps/>
                <w:szCs w:val="24"/>
              </w:rPr>
              <w:t>Bid Security/Earnest Money</w:t>
            </w:r>
          </w:p>
        </w:tc>
        <w:tc>
          <w:tcPr>
            <w:tcW w:w="5989" w:type="dxa"/>
            <w:vAlign w:val="center"/>
          </w:tcPr>
          <w:p w14:paraId="25CF987B" w14:textId="72ADF9ED" w:rsidR="00E0300D" w:rsidRPr="00D84707" w:rsidRDefault="00F63E2F" w:rsidP="00E0300D">
            <w:pPr>
              <w:tabs>
                <w:tab w:val="left" w:pos="0"/>
                <w:tab w:val="left" w:pos="720"/>
                <w:tab w:val="left" w:pos="1035"/>
                <w:tab w:val="left" w:pos="1080"/>
              </w:tabs>
              <w:jc w:val="both"/>
              <w:rPr>
                <w:rFonts w:asciiTheme="minorHAnsi" w:hAnsiTheme="minorHAnsi" w:cstheme="minorHAnsi"/>
                <w:smallCaps/>
                <w:szCs w:val="24"/>
              </w:rPr>
            </w:pPr>
            <w:r w:rsidRPr="00D84707">
              <w:rPr>
                <w:rFonts w:asciiTheme="minorHAnsi" w:hAnsiTheme="minorHAnsi" w:cstheme="minorHAnsi"/>
                <w:smallCaps/>
                <w:szCs w:val="24"/>
              </w:rPr>
              <w:t>Amount:</w:t>
            </w:r>
            <w:r w:rsidR="008520AF">
              <w:rPr>
                <w:rFonts w:asciiTheme="minorHAnsi" w:hAnsiTheme="minorHAnsi" w:cstheme="minorHAnsi"/>
                <w:smallCaps/>
                <w:szCs w:val="24"/>
              </w:rPr>
              <w:t xml:space="preserve"> </w:t>
            </w:r>
            <w:r w:rsidRPr="00D84707">
              <w:rPr>
                <w:rFonts w:asciiTheme="minorHAnsi" w:hAnsiTheme="minorHAnsi" w:cstheme="minorHAnsi"/>
                <w:b/>
                <w:smallCaps/>
                <w:color w:val="404040" w:themeColor="text1" w:themeTint="BF"/>
                <w:szCs w:val="24"/>
                <w:u w:val="single"/>
              </w:rPr>
              <w:t>2%</w:t>
            </w:r>
            <w:r w:rsidR="008520AF" w:rsidRPr="008520AF">
              <w:rPr>
                <w:rFonts w:asciiTheme="minorHAnsi" w:hAnsiTheme="minorHAnsi" w:cstheme="minorHAnsi"/>
                <w:b/>
                <w:smallCaps/>
                <w:color w:val="404040" w:themeColor="text1" w:themeTint="BF"/>
                <w:szCs w:val="24"/>
              </w:rPr>
              <w:t xml:space="preserve"> </w:t>
            </w:r>
            <w:r w:rsidRPr="00D84707">
              <w:rPr>
                <w:rFonts w:asciiTheme="minorHAnsi" w:hAnsiTheme="minorHAnsi" w:cstheme="minorHAnsi"/>
                <w:smallCaps/>
                <w:szCs w:val="24"/>
              </w:rPr>
              <w:t xml:space="preserve">of the quoted amount Manner of </w:t>
            </w:r>
            <w:r w:rsidRPr="00D84707">
              <w:rPr>
                <w:rFonts w:asciiTheme="minorHAnsi" w:hAnsiTheme="minorHAnsi" w:cstheme="minorHAnsi"/>
                <w:smallCaps/>
                <w:szCs w:val="24"/>
                <w:u w:val="single"/>
              </w:rPr>
              <w:t>Call Deposit/ Pay Order</w:t>
            </w:r>
            <w:r w:rsidRPr="00D84707">
              <w:rPr>
                <w:rFonts w:asciiTheme="minorHAnsi" w:hAnsiTheme="minorHAnsi" w:cstheme="minorHAnsi"/>
                <w:smallCaps/>
                <w:szCs w:val="24"/>
              </w:rPr>
              <w:t xml:space="preserve"> in favor of </w:t>
            </w:r>
            <w:r>
              <w:rPr>
                <w:rFonts w:asciiTheme="minorHAnsi" w:hAnsiTheme="minorHAnsi" w:cstheme="minorHAnsi"/>
                <w:b/>
                <w:bCs/>
                <w:smallCaps/>
                <w:szCs w:val="24"/>
                <w:u w:val="single"/>
              </w:rPr>
              <w:t>PPHI-</w:t>
            </w:r>
            <w:r w:rsidRPr="00D84707">
              <w:rPr>
                <w:rFonts w:asciiTheme="minorHAnsi" w:hAnsiTheme="minorHAnsi" w:cstheme="minorHAnsi"/>
                <w:b/>
                <w:bCs/>
                <w:smallCaps/>
                <w:szCs w:val="24"/>
                <w:u w:val="single"/>
              </w:rPr>
              <w:t>Balochistan,</w:t>
            </w:r>
            <w:r w:rsidRPr="00D84707">
              <w:rPr>
                <w:rFonts w:asciiTheme="minorHAnsi" w:hAnsiTheme="minorHAnsi" w:cstheme="minorHAnsi"/>
                <w:smallCaps/>
                <w:szCs w:val="24"/>
              </w:rPr>
              <w:t xml:space="preserve"> </w:t>
            </w:r>
            <w:r w:rsidR="005875AA">
              <w:rPr>
                <w:rFonts w:asciiTheme="minorHAnsi" w:hAnsiTheme="minorHAnsi" w:cstheme="minorHAnsi"/>
                <w:smallCaps/>
                <w:szCs w:val="24"/>
              </w:rPr>
              <w:t xml:space="preserve">must be part of </w:t>
            </w:r>
            <w:r w:rsidRPr="00D84707">
              <w:rPr>
                <w:rFonts w:asciiTheme="minorHAnsi" w:hAnsiTheme="minorHAnsi" w:cstheme="minorHAnsi"/>
                <w:smallCaps/>
                <w:szCs w:val="24"/>
              </w:rPr>
              <w:t xml:space="preserve">Financial </w:t>
            </w:r>
            <w:r>
              <w:rPr>
                <w:rFonts w:asciiTheme="minorHAnsi" w:hAnsiTheme="minorHAnsi" w:cstheme="minorHAnsi"/>
                <w:smallCaps/>
                <w:szCs w:val="24"/>
              </w:rPr>
              <w:t>Proposal</w:t>
            </w:r>
            <w:r w:rsidR="005875AA">
              <w:rPr>
                <w:rFonts w:asciiTheme="minorHAnsi" w:hAnsiTheme="minorHAnsi" w:cstheme="minorHAnsi"/>
                <w:smallCaps/>
                <w:szCs w:val="24"/>
              </w:rPr>
              <w:t>.</w:t>
            </w:r>
          </w:p>
        </w:tc>
      </w:tr>
    </w:tbl>
    <w:p w14:paraId="0A371E46" w14:textId="15E59619" w:rsidR="004E7D58" w:rsidRPr="00FE72B6" w:rsidRDefault="004E7D58" w:rsidP="00FE72B6">
      <w:pPr>
        <w:tabs>
          <w:tab w:val="left" w:pos="0"/>
          <w:tab w:val="left" w:pos="720"/>
          <w:tab w:val="left" w:pos="1035"/>
          <w:tab w:val="left" w:pos="1080"/>
        </w:tabs>
        <w:ind w:hanging="450"/>
        <w:rPr>
          <w:rFonts w:asciiTheme="minorHAnsi" w:hAnsiTheme="minorHAnsi" w:cstheme="minorHAnsi"/>
          <w:b/>
          <w:caps/>
          <w:sz w:val="24"/>
          <w:szCs w:val="24"/>
          <w:u w:val="single"/>
        </w:rPr>
      </w:pPr>
      <w:r w:rsidRPr="00D84707">
        <w:rPr>
          <w:rFonts w:asciiTheme="minorHAnsi" w:hAnsiTheme="minorHAnsi" w:cstheme="minorHAnsi"/>
          <w:b/>
          <w:sz w:val="24"/>
          <w:szCs w:val="24"/>
          <w:u w:val="single"/>
        </w:rPr>
        <w:br w:type="page"/>
      </w:r>
      <w:r w:rsidR="00932E30" w:rsidRPr="00932E30">
        <w:rPr>
          <w:rFonts w:asciiTheme="minorHAnsi" w:hAnsiTheme="minorHAnsi" w:cstheme="minorHAnsi"/>
          <w:b/>
          <w:sz w:val="24"/>
          <w:szCs w:val="24"/>
        </w:rPr>
        <w:lastRenderedPageBreak/>
        <w:t xml:space="preserve">             </w:t>
      </w:r>
      <w:r w:rsidRPr="00D84707">
        <w:rPr>
          <w:rFonts w:asciiTheme="minorHAnsi" w:hAnsiTheme="minorHAnsi" w:cstheme="minorHAnsi"/>
          <w:b/>
          <w:caps/>
          <w:sz w:val="24"/>
          <w:szCs w:val="24"/>
          <w:u w:val="single"/>
        </w:rPr>
        <w:t>Eligibility Criteria for Bidders:</w:t>
      </w:r>
    </w:p>
    <w:tbl>
      <w:tblPr>
        <w:tblW w:w="10627" w:type="dxa"/>
        <w:tblInd w:w="279" w:type="dxa"/>
        <w:tblLook w:val="04A0" w:firstRow="1" w:lastRow="0" w:firstColumn="1" w:lastColumn="0" w:noHBand="0" w:noVBand="1"/>
      </w:tblPr>
      <w:tblGrid>
        <w:gridCol w:w="715"/>
        <w:gridCol w:w="2257"/>
        <w:gridCol w:w="4084"/>
        <w:gridCol w:w="3571"/>
      </w:tblGrid>
      <w:tr w:rsidR="00E60276" w:rsidRPr="00D84707" w14:paraId="3713922F" w14:textId="77777777" w:rsidTr="00932E30">
        <w:trPr>
          <w:trHeight w:val="300"/>
        </w:trPr>
        <w:tc>
          <w:tcPr>
            <w:tcW w:w="715" w:type="dxa"/>
            <w:tcBorders>
              <w:top w:val="single" w:sz="4" w:space="0" w:color="auto"/>
              <w:left w:val="single" w:sz="4" w:space="0" w:color="auto"/>
              <w:bottom w:val="single" w:sz="4" w:space="0" w:color="auto"/>
              <w:right w:val="single" w:sz="4" w:space="0" w:color="auto"/>
            </w:tcBorders>
            <w:vAlign w:val="center"/>
          </w:tcPr>
          <w:p w14:paraId="46734496" w14:textId="03D1B8A5" w:rsidR="00E60276" w:rsidRPr="00D84707" w:rsidRDefault="00CA4382" w:rsidP="00E14082">
            <w:pPr>
              <w:jc w:val="center"/>
              <w:rPr>
                <w:rFonts w:asciiTheme="minorHAnsi" w:hAnsiTheme="minorHAnsi" w:cstheme="minorHAnsi"/>
                <w:b/>
                <w:bCs/>
                <w:color w:val="000000"/>
              </w:rPr>
            </w:pPr>
            <w:r w:rsidRPr="00D84707">
              <w:rPr>
                <w:rFonts w:asciiTheme="minorHAnsi" w:hAnsiTheme="minorHAnsi" w:cstheme="minorHAnsi"/>
                <w:b/>
                <w:bCs/>
                <w:color w:val="000000"/>
              </w:rPr>
              <w:t>S</w:t>
            </w:r>
            <w:r>
              <w:rPr>
                <w:rFonts w:asciiTheme="minorHAnsi" w:hAnsiTheme="minorHAnsi" w:cstheme="minorHAnsi"/>
                <w:b/>
                <w:bCs/>
                <w:color w:val="000000"/>
              </w:rPr>
              <w:t>R</w:t>
            </w:r>
            <w:r w:rsidRPr="00D84707">
              <w:rPr>
                <w:rFonts w:asciiTheme="minorHAnsi" w:hAnsiTheme="minorHAnsi" w:cstheme="minorHAnsi"/>
                <w:b/>
                <w:bCs/>
                <w:color w:val="000000"/>
              </w:rPr>
              <w:t>. NO</w:t>
            </w:r>
          </w:p>
        </w:tc>
        <w:tc>
          <w:tcPr>
            <w:tcW w:w="2257" w:type="dxa"/>
            <w:tcBorders>
              <w:top w:val="single" w:sz="4" w:space="0" w:color="auto"/>
              <w:left w:val="single" w:sz="4" w:space="0" w:color="auto"/>
              <w:bottom w:val="single" w:sz="4" w:space="0" w:color="auto"/>
              <w:right w:val="single" w:sz="4" w:space="0" w:color="auto"/>
            </w:tcBorders>
            <w:noWrap/>
            <w:vAlign w:val="center"/>
            <w:hideMark/>
          </w:tcPr>
          <w:p w14:paraId="4F1B1BE3" w14:textId="23817EBE" w:rsidR="00E60276" w:rsidRPr="00D84707" w:rsidRDefault="00CA4382" w:rsidP="00E14082">
            <w:pPr>
              <w:jc w:val="center"/>
              <w:rPr>
                <w:rFonts w:asciiTheme="minorHAnsi" w:hAnsiTheme="minorHAnsi" w:cstheme="minorHAnsi"/>
                <w:b/>
                <w:bCs/>
                <w:color w:val="000000"/>
              </w:rPr>
            </w:pPr>
            <w:r w:rsidRPr="00D84707">
              <w:rPr>
                <w:rFonts w:asciiTheme="minorHAnsi" w:hAnsiTheme="minorHAnsi" w:cstheme="minorHAnsi"/>
                <w:b/>
                <w:bCs/>
                <w:color w:val="000000"/>
              </w:rPr>
              <w:t>BIDDERS ELIGIBILITY FACTOR</w:t>
            </w:r>
          </w:p>
        </w:tc>
        <w:tc>
          <w:tcPr>
            <w:tcW w:w="4084" w:type="dxa"/>
            <w:tcBorders>
              <w:top w:val="single" w:sz="4" w:space="0" w:color="auto"/>
              <w:left w:val="nil"/>
              <w:bottom w:val="single" w:sz="4" w:space="0" w:color="auto"/>
              <w:right w:val="single" w:sz="4" w:space="0" w:color="auto"/>
            </w:tcBorders>
            <w:noWrap/>
            <w:vAlign w:val="center"/>
            <w:hideMark/>
          </w:tcPr>
          <w:p w14:paraId="5E09B4CC" w14:textId="145732C4" w:rsidR="00E60276" w:rsidRPr="00D84707" w:rsidRDefault="00CA4382" w:rsidP="00E14082">
            <w:pPr>
              <w:jc w:val="center"/>
              <w:rPr>
                <w:rFonts w:asciiTheme="minorHAnsi" w:hAnsiTheme="minorHAnsi" w:cstheme="minorHAnsi"/>
                <w:b/>
                <w:bCs/>
                <w:color w:val="000000"/>
              </w:rPr>
            </w:pPr>
            <w:r w:rsidRPr="00D84707">
              <w:rPr>
                <w:rFonts w:asciiTheme="minorHAnsi" w:hAnsiTheme="minorHAnsi" w:cstheme="minorHAnsi"/>
                <w:b/>
                <w:bCs/>
                <w:color w:val="000000"/>
              </w:rPr>
              <w:t>MANDATORY REQUIREMENT</w:t>
            </w:r>
          </w:p>
        </w:tc>
        <w:tc>
          <w:tcPr>
            <w:tcW w:w="3571" w:type="dxa"/>
            <w:tcBorders>
              <w:top w:val="single" w:sz="4" w:space="0" w:color="auto"/>
              <w:left w:val="nil"/>
              <w:bottom w:val="single" w:sz="4" w:space="0" w:color="auto"/>
              <w:right w:val="single" w:sz="4" w:space="0" w:color="auto"/>
            </w:tcBorders>
            <w:vAlign w:val="center"/>
          </w:tcPr>
          <w:p w14:paraId="3569CE13" w14:textId="619DACCD" w:rsidR="00E60276" w:rsidRPr="00D84707" w:rsidRDefault="00CA4382" w:rsidP="00E14082">
            <w:pPr>
              <w:jc w:val="center"/>
              <w:rPr>
                <w:rFonts w:asciiTheme="minorHAnsi" w:hAnsiTheme="minorHAnsi" w:cstheme="minorHAnsi"/>
                <w:b/>
                <w:bCs/>
                <w:color w:val="000000"/>
              </w:rPr>
            </w:pPr>
            <w:r w:rsidRPr="00D84707">
              <w:rPr>
                <w:rFonts w:asciiTheme="minorHAnsi" w:hAnsiTheme="minorHAnsi" w:cstheme="minorHAnsi"/>
                <w:b/>
                <w:bCs/>
                <w:color w:val="000000"/>
              </w:rPr>
              <w:t>DOCUMENT REQUIRED</w:t>
            </w:r>
          </w:p>
        </w:tc>
      </w:tr>
      <w:tr w:rsidR="00E60276" w:rsidRPr="00D84707" w14:paraId="04561A1F" w14:textId="77777777" w:rsidTr="00932E30">
        <w:trPr>
          <w:trHeight w:val="315"/>
        </w:trPr>
        <w:tc>
          <w:tcPr>
            <w:tcW w:w="715" w:type="dxa"/>
            <w:tcBorders>
              <w:top w:val="nil"/>
              <w:left w:val="single" w:sz="4" w:space="0" w:color="auto"/>
              <w:bottom w:val="single" w:sz="4" w:space="0" w:color="auto"/>
              <w:right w:val="single" w:sz="4" w:space="0" w:color="auto"/>
            </w:tcBorders>
            <w:vAlign w:val="center"/>
          </w:tcPr>
          <w:p w14:paraId="04DBE267" w14:textId="78FB0F0F" w:rsidR="00E60276" w:rsidRPr="00D84707" w:rsidRDefault="00CA4382" w:rsidP="00CA4382">
            <w:pPr>
              <w:jc w:val="center"/>
              <w:rPr>
                <w:rFonts w:asciiTheme="minorHAnsi" w:hAnsiTheme="minorHAnsi" w:cstheme="minorHAnsi"/>
                <w:color w:val="000000"/>
              </w:rPr>
            </w:pPr>
            <w:r>
              <w:rPr>
                <w:rFonts w:asciiTheme="minorHAnsi" w:hAnsiTheme="minorHAnsi" w:cstheme="minorHAnsi"/>
                <w:color w:val="000000"/>
              </w:rPr>
              <w:t>0</w:t>
            </w:r>
            <w:r w:rsidR="00E60276" w:rsidRPr="00D84707">
              <w:rPr>
                <w:rFonts w:asciiTheme="minorHAnsi" w:hAnsiTheme="minorHAnsi" w:cstheme="minorHAnsi"/>
                <w:color w:val="000000"/>
              </w:rPr>
              <w:t>1</w:t>
            </w:r>
          </w:p>
        </w:tc>
        <w:tc>
          <w:tcPr>
            <w:tcW w:w="2257" w:type="dxa"/>
            <w:tcBorders>
              <w:top w:val="nil"/>
              <w:left w:val="single" w:sz="4" w:space="0" w:color="auto"/>
              <w:bottom w:val="single" w:sz="4" w:space="0" w:color="auto"/>
              <w:right w:val="single" w:sz="4" w:space="0" w:color="auto"/>
            </w:tcBorders>
            <w:noWrap/>
            <w:vAlign w:val="center"/>
          </w:tcPr>
          <w:p w14:paraId="02894E48" w14:textId="28198952" w:rsidR="00E60276" w:rsidRPr="00D84707" w:rsidRDefault="0082218C" w:rsidP="00E14082">
            <w:pPr>
              <w:jc w:val="both"/>
              <w:rPr>
                <w:rFonts w:asciiTheme="minorHAnsi" w:hAnsiTheme="minorHAnsi" w:cstheme="minorHAnsi"/>
                <w:color w:val="000000"/>
              </w:rPr>
            </w:pPr>
            <w:r w:rsidRPr="00007620">
              <w:rPr>
                <w:rFonts w:asciiTheme="minorHAnsi" w:hAnsiTheme="minorHAnsi" w:cstheme="minorHAnsi"/>
                <w:color w:val="000000"/>
              </w:rPr>
              <w:t>Legal Status &amp; Tax Registration</w:t>
            </w:r>
            <w:r>
              <w:rPr>
                <w:rFonts w:asciiTheme="minorHAnsi" w:hAnsiTheme="minorHAnsi" w:cstheme="minorHAnsi"/>
                <w:color w:val="000000"/>
              </w:rPr>
              <w:t>.</w:t>
            </w:r>
          </w:p>
        </w:tc>
        <w:tc>
          <w:tcPr>
            <w:tcW w:w="4084" w:type="dxa"/>
            <w:tcBorders>
              <w:top w:val="nil"/>
              <w:left w:val="nil"/>
              <w:bottom w:val="single" w:sz="4" w:space="0" w:color="auto"/>
              <w:right w:val="single" w:sz="4" w:space="0" w:color="auto"/>
            </w:tcBorders>
            <w:noWrap/>
            <w:vAlign w:val="center"/>
          </w:tcPr>
          <w:p w14:paraId="688CD0DC" w14:textId="15BCDBE7" w:rsidR="00E60276" w:rsidRPr="00F63E2F" w:rsidRDefault="00F63E2F" w:rsidP="00E60276">
            <w:pPr>
              <w:jc w:val="both"/>
              <w:rPr>
                <w:rFonts w:asciiTheme="minorHAnsi" w:hAnsiTheme="minorHAnsi" w:cstheme="minorHAnsi"/>
                <w:color w:val="000000"/>
              </w:rPr>
            </w:pPr>
            <w:r w:rsidRPr="00F63E2F">
              <w:rPr>
                <w:rFonts w:asciiTheme="minorHAnsi" w:hAnsiTheme="minorHAnsi" w:cstheme="minorHAnsi"/>
                <w:color w:val="000000"/>
              </w:rPr>
              <w:t>The bidder must possess a valid NTN Certificate, be registered with the Federal Board of Revenue (FBR) under the relevant tariff/registration category for Construction / Civil Works / Government Contractors, and must be an Active Taxpayer at the time of submission of bid documents.</w:t>
            </w:r>
          </w:p>
        </w:tc>
        <w:tc>
          <w:tcPr>
            <w:tcW w:w="3571" w:type="dxa"/>
            <w:tcBorders>
              <w:top w:val="nil"/>
              <w:left w:val="nil"/>
              <w:bottom w:val="single" w:sz="4" w:space="0" w:color="auto"/>
              <w:right w:val="single" w:sz="4" w:space="0" w:color="auto"/>
            </w:tcBorders>
            <w:vAlign w:val="center"/>
          </w:tcPr>
          <w:p w14:paraId="7D35644F" w14:textId="4DE0E825" w:rsidR="00E60276" w:rsidRPr="002D0E21" w:rsidRDefault="00F63E2F" w:rsidP="00E14082">
            <w:pPr>
              <w:jc w:val="both"/>
              <w:rPr>
                <w:rFonts w:asciiTheme="minorHAnsi" w:hAnsiTheme="minorHAnsi" w:cstheme="minorHAnsi"/>
                <w:color w:val="000000"/>
              </w:rPr>
            </w:pPr>
            <w:r w:rsidRPr="00F63E2F">
              <w:rPr>
                <w:rFonts w:asciiTheme="minorHAnsi" w:hAnsiTheme="minorHAnsi" w:cstheme="minorHAnsi"/>
                <w:color w:val="000000"/>
              </w:rPr>
              <w:t>Copies of valid NTN Certificate, GST</w:t>
            </w:r>
            <w:r w:rsidR="005875AA">
              <w:rPr>
                <w:rFonts w:asciiTheme="minorHAnsi" w:hAnsiTheme="minorHAnsi" w:cstheme="minorHAnsi"/>
                <w:color w:val="000000"/>
              </w:rPr>
              <w:t xml:space="preserve"> &amp; BSTS</w:t>
            </w:r>
            <w:r w:rsidRPr="00F63E2F">
              <w:rPr>
                <w:rFonts w:asciiTheme="minorHAnsi" w:hAnsiTheme="minorHAnsi" w:cstheme="minorHAnsi"/>
                <w:color w:val="000000"/>
              </w:rPr>
              <w:t xml:space="preserve"> Registration Certificate</w:t>
            </w:r>
            <w:r w:rsidR="00530460">
              <w:rPr>
                <w:rFonts w:asciiTheme="minorHAnsi" w:hAnsiTheme="minorHAnsi" w:cstheme="minorHAnsi"/>
                <w:color w:val="000000"/>
              </w:rPr>
              <w:t xml:space="preserve"> (Where applicable)</w:t>
            </w:r>
            <w:r w:rsidRPr="00F63E2F">
              <w:rPr>
                <w:rFonts w:asciiTheme="minorHAnsi" w:hAnsiTheme="minorHAnsi" w:cstheme="minorHAnsi"/>
                <w:color w:val="000000"/>
              </w:rPr>
              <w:t>, and Active Taxpayer Profile, duly verifiable from FBR IRIS / official FBR</w:t>
            </w:r>
            <w:r w:rsidR="005875AA">
              <w:rPr>
                <w:rFonts w:asciiTheme="minorHAnsi" w:hAnsiTheme="minorHAnsi" w:cstheme="minorHAnsi"/>
                <w:color w:val="000000"/>
              </w:rPr>
              <w:t xml:space="preserve"> and BRA</w:t>
            </w:r>
            <w:r w:rsidRPr="00F63E2F">
              <w:rPr>
                <w:rFonts w:asciiTheme="minorHAnsi" w:hAnsiTheme="minorHAnsi" w:cstheme="minorHAnsi"/>
                <w:color w:val="000000"/>
              </w:rPr>
              <w:t xml:space="preserve"> website</w:t>
            </w:r>
            <w:r w:rsidR="005875AA">
              <w:rPr>
                <w:rFonts w:asciiTheme="minorHAnsi" w:hAnsiTheme="minorHAnsi" w:cstheme="minorHAnsi"/>
                <w:color w:val="000000"/>
              </w:rPr>
              <w:t>.</w:t>
            </w:r>
          </w:p>
        </w:tc>
      </w:tr>
      <w:tr w:rsidR="00E60276" w:rsidRPr="00D84707" w14:paraId="4529CFA5" w14:textId="77777777" w:rsidTr="00932E30">
        <w:trPr>
          <w:trHeight w:val="315"/>
        </w:trPr>
        <w:tc>
          <w:tcPr>
            <w:tcW w:w="715" w:type="dxa"/>
            <w:tcBorders>
              <w:left w:val="single" w:sz="4" w:space="0" w:color="auto"/>
              <w:bottom w:val="single" w:sz="4" w:space="0" w:color="auto"/>
              <w:right w:val="single" w:sz="4" w:space="0" w:color="auto"/>
            </w:tcBorders>
            <w:vAlign w:val="center"/>
          </w:tcPr>
          <w:p w14:paraId="15F86943" w14:textId="527DA371" w:rsidR="00E60276" w:rsidRPr="00D84707" w:rsidRDefault="00CA4382" w:rsidP="00CA4382">
            <w:pPr>
              <w:jc w:val="center"/>
              <w:rPr>
                <w:rFonts w:asciiTheme="minorHAnsi" w:hAnsiTheme="minorHAnsi" w:cstheme="minorHAnsi"/>
                <w:color w:val="000000"/>
              </w:rPr>
            </w:pPr>
            <w:r>
              <w:rPr>
                <w:rFonts w:asciiTheme="minorHAnsi" w:hAnsiTheme="minorHAnsi" w:cstheme="minorHAnsi"/>
                <w:color w:val="000000"/>
              </w:rPr>
              <w:t>0</w:t>
            </w:r>
            <w:r w:rsidR="007B4E13">
              <w:rPr>
                <w:rFonts w:asciiTheme="minorHAnsi" w:hAnsiTheme="minorHAnsi" w:cstheme="minorHAnsi"/>
                <w:color w:val="000000"/>
              </w:rPr>
              <w:t>2</w:t>
            </w:r>
          </w:p>
        </w:tc>
        <w:tc>
          <w:tcPr>
            <w:tcW w:w="2257" w:type="dxa"/>
            <w:tcBorders>
              <w:left w:val="single" w:sz="4" w:space="0" w:color="auto"/>
              <w:bottom w:val="single" w:sz="4" w:space="0" w:color="auto"/>
              <w:right w:val="single" w:sz="4" w:space="0" w:color="auto"/>
            </w:tcBorders>
            <w:noWrap/>
            <w:vAlign w:val="center"/>
          </w:tcPr>
          <w:p w14:paraId="75EAEF41" w14:textId="77777777" w:rsidR="00E60276" w:rsidRPr="00D84707" w:rsidRDefault="00E60276" w:rsidP="00E14082">
            <w:pPr>
              <w:jc w:val="both"/>
              <w:rPr>
                <w:rFonts w:asciiTheme="minorHAnsi" w:hAnsiTheme="minorHAnsi" w:cstheme="minorHAnsi"/>
                <w:color w:val="000000"/>
              </w:rPr>
            </w:pPr>
            <w:r w:rsidRPr="00D84707">
              <w:rPr>
                <w:rFonts w:asciiTheme="minorHAnsi" w:hAnsiTheme="minorHAnsi" w:cstheme="minorHAnsi"/>
                <w:color w:val="000000"/>
              </w:rPr>
              <w:t>Relevant Experience</w:t>
            </w:r>
          </w:p>
        </w:tc>
        <w:tc>
          <w:tcPr>
            <w:tcW w:w="4084" w:type="dxa"/>
            <w:tcBorders>
              <w:top w:val="nil"/>
              <w:left w:val="nil"/>
              <w:bottom w:val="single" w:sz="4" w:space="0" w:color="auto"/>
              <w:right w:val="single" w:sz="4" w:space="0" w:color="auto"/>
            </w:tcBorders>
            <w:noWrap/>
            <w:vAlign w:val="center"/>
          </w:tcPr>
          <w:p w14:paraId="50E97F22" w14:textId="7F191ED0" w:rsidR="00E60276" w:rsidRPr="00F63E2F" w:rsidRDefault="00530460" w:rsidP="00530460">
            <w:pPr>
              <w:jc w:val="both"/>
              <w:rPr>
                <w:rFonts w:asciiTheme="minorHAnsi" w:hAnsiTheme="minorHAnsi" w:cstheme="minorHAnsi"/>
                <w:color w:val="000000"/>
              </w:rPr>
            </w:pPr>
            <w:r>
              <w:rPr>
                <w:rFonts w:asciiTheme="minorHAnsi" w:hAnsiTheme="minorHAnsi" w:cstheme="minorHAnsi"/>
                <w:color w:val="000000" w:themeColor="text1"/>
              </w:rPr>
              <w:t xml:space="preserve">Minimum 03 </w:t>
            </w:r>
            <w:r w:rsidR="0046677D">
              <w:rPr>
                <w:rFonts w:asciiTheme="minorHAnsi" w:hAnsiTheme="minorHAnsi" w:cstheme="minorHAnsi"/>
                <w:color w:val="000000" w:themeColor="text1"/>
              </w:rPr>
              <w:t xml:space="preserve">(Three) </w:t>
            </w:r>
            <w:r w:rsidR="00F63E2F" w:rsidRPr="00F63E2F">
              <w:rPr>
                <w:rFonts w:asciiTheme="minorHAnsi" w:hAnsiTheme="minorHAnsi" w:cstheme="minorHAnsi"/>
                <w:color w:val="000000" w:themeColor="text1"/>
              </w:rPr>
              <w:t xml:space="preserve">successfully </w:t>
            </w:r>
            <w:r>
              <w:rPr>
                <w:rFonts w:asciiTheme="minorHAnsi" w:hAnsiTheme="minorHAnsi" w:cstheme="minorHAnsi"/>
                <w:color w:val="000000" w:themeColor="text1"/>
              </w:rPr>
              <w:t>completed similar Civil Work a</w:t>
            </w:r>
            <w:r w:rsidR="0046677D">
              <w:rPr>
                <w:rFonts w:asciiTheme="minorHAnsi" w:hAnsiTheme="minorHAnsi" w:cstheme="minorHAnsi"/>
                <w:color w:val="000000" w:themeColor="text1"/>
              </w:rPr>
              <w:t xml:space="preserve">ssignments, having </w:t>
            </w:r>
            <w:r w:rsidR="00932E30">
              <w:rPr>
                <w:rFonts w:asciiTheme="minorHAnsi" w:hAnsiTheme="minorHAnsi" w:cstheme="minorHAnsi"/>
                <w:color w:val="000000" w:themeColor="text1"/>
              </w:rPr>
              <w:t xml:space="preserve">cumulative </w:t>
            </w:r>
            <w:r w:rsidR="008C16F8">
              <w:rPr>
                <w:rFonts w:asciiTheme="minorHAnsi" w:hAnsiTheme="minorHAnsi" w:cstheme="minorHAnsi"/>
                <w:color w:val="000000" w:themeColor="text1"/>
              </w:rPr>
              <w:t>value</w:t>
            </w:r>
            <w:r w:rsidR="0046677D">
              <w:rPr>
                <w:rFonts w:asciiTheme="minorHAnsi" w:hAnsiTheme="minorHAnsi" w:cstheme="minorHAnsi"/>
                <w:color w:val="000000" w:themeColor="text1"/>
              </w:rPr>
              <w:t xml:space="preserve"> not less than</w:t>
            </w:r>
            <w:r w:rsidR="008C16F8">
              <w:rPr>
                <w:rFonts w:asciiTheme="minorHAnsi" w:hAnsiTheme="minorHAnsi" w:cstheme="minorHAnsi"/>
                <w:color w:val="000000" w:themeColor="text1"/>
              </w:rPr>
              <w:t xml:space="preserve"> PKR.</w:t>
            </w:r>
            <w:r w:rsidR="003D6548">
              <w:rPr>
                <w:rFonts w:asciiTheme="minorHAnsi" w:hAnsiTheme="minorHAnsi" w:cstheme="minorHAnsi"/>
                <w:color w:val="000000" w:themeColor="text1"/>
              </w:rPr>
              <w:t xml:space="preserve"> </w:t>
            </w:r>
            <w:r w:rsidR="008C16F8">
              <w:rPr>
                <w:rFonts w:asciiTheme="minorHAnsi" w:hAnsiTheme="minorHAnsi" w:cstheme="minorHAnsi"/>
                <w:color w:val="000000" w:themeColor="text1"/>
              </w:rPr>
              <w:t>05</w:t>
            </w:r>
            <w:r w:rsidR="003D6548">
              <w:rPr>
                <w:rFonts w:asciiTheme="minorHAnsi" w:hAnsiTheme="minorHAnsi" w:cstheme="minorHAnsi"/>
                <w:color w:val="000000" w:themeColor="text1"/>
              </w:rPr>
              <w:t xml:space="preserve"> million</w:t>
            </w:r>
            <w:r w:rsidR="0046677D">
              <w:rPr>
                <w:rFonts w:asciiTheme="minorHAnsi" w:hAnsiTheme="minorHAnsi" w:cstheme="minorHAnsi"/>
                <w:color w:val="000000" w:themeColor="text1"/>
              </w:rPr>
              <w:t xml:space="preserve">, </w:t>
            </w:r>
            <w:r w:rsidR="00F63E2F" w:rsidRPr="00F63E2F">
              <w:rPr>
                <w:rFonts w:asciiTheme="minorHAnsi" w:hAnsiTheme="minorHAnsi" w:cstheme="minorHAnsi"/>
                <w:color w:val="000000" w:themeColor="text1"/>
              </w:rPr>
              <w:t>during</w:t>
            </w:r>
            <w:r>
              <w:rPr>
                <w:rFonts w:asciiTheme="minorHAnsi" w:hAnsiTheme="minorHAnsi" w:cstheme="minorHAnsi"/>
                <w:color w:val="000000" w:themeColor="text1"/>
              </w:rPr>
              <w:t xml:space="preserve"> the last Three (03) Years. (</w:t>
            </w:r>
            <w:r w:rsidR="00F63E2F" w:rsidRPr="00F63E2F">
              <w:rPr>
                <w:rFonts w:asciiTheme="minorHAnsi" w:hAnsiTheme="minorHAnsi" w:cstheme="minorHAnsi"/>
                <w:color w:val="000000" w:themeColor="text1"/>
              </w:rPr>
              <w:t>FY 2023, 2024, and 2025.</w:t>
            </w:r>
            <w:r>
              <w:rPr>
                <w:rFonts w:asciiTheme="minorHAnsi" w:hAnsiTheme="minorHAnsi" w:cstheme="minorHAnsi"/>
                <w:color w:val="000000" w:themeColor="text1"/>
              </w:rPr>
              <w:t>)</w:t>
            </w:r>
          </w:p>
        </w:tc>
        <w:tc>
          <w:tcPr>
            <w:tcW w:w="3571" w:type="dxa"/>
            <w:tcBorders>
              <w:top w:val="nil"/>
              <w:left w:val="nil"/>
              <w:bottom w:val="single" w:sz="4" w:space="0" w:color="auto"/>
              <w:right w:val="single" w:sz="4" w:space="0" w:color="auto"/>
            </w:tcBorders>
            <w:vAlign w:val="center"/>
          </w:tcPr>
          <w:p w14:paraId="28BF1232" w14:textId="4E2ED035" w:rsidR="00E60276" w:rsidRPr="00D84707" w:rsidRDefault="00BC5136" w:rsidP="00E14082">
            <w:pPr>
              <w:jc w:val="both"/>
              <w:rPr>
                <w:rFonts w:asciiTheme="minorHAnsi" w:hAnsiTheme="minorHAnsi" w:cstheme="minorHAnsi"/>
                <w:color w:val="000000"/>
              </w:rPr>
            </w:pPr>
            <w:r w:rsidRPr="00BC5136">
              <w:rPr>
                <w:rFonts w:asciiTheme="minorHAnsi" w:hAnsiTheme="minorHAnsi" w:cstheme="minorHAnsi"/>
                <w:color w:val="000000"/>
              </w:rPr>
              <w:t>Copies of Work Orders and Completion Certificates, clearly mentioning scope, value, and dates, duly attested by Senior Executive of the firm.</w:t>
            </w:r>
            <w:r w:rsidR="001F49ED">
              <w:rPr>
                <w:rFonts w:asciiTheme="minorHAnsi" w:hAnsiTheme="minorHAnsi" w:cstheme="minorHAnsi"/>
                <w:color w:val="000000"/>
              </w:rPr>
              <w:t xml:space="preserve"> PPHI-B reserve the right of verification of work orders, completion certificates. </w:t>
            </w:r>
          </w:p>
        </w:tc>
      </w:tr>
      <w:tr w:rsidR="00E60276" w:rsidRPr="00D84707" w14:paraId="3AEAE3DA" w14:textId="77777777" w:rsidTr="00932E30">
        <w:trPr>
          <w:trHeight w:val="315"/>
        </w:trPr>
        <w:tc>
          <w:tcPr>
            <w:tcW w:w="715" w:type="dxa"/>
            <w:tcBorders>
              <w:top w:val="single" w:sz="4" w:space="0" w:color="auto"/>
              <w:left w:val="single" w:sz="4" w:space="0" w:color="auto"/>
              <w:bottom w:val="single" w:sz="4" w:space="0" w:color="auto"/>
              <w:right w:val="single" w:sz="4" w:space="0" w:color="auto"/>
            </w:tcBorders>
            <w:vAlign w:val="center"/>
          </w:tcPr>
          <w:p w14:paraId="700FD1B8" w14:textId="38F3FC98" w:rsidR="00E60276" w:rsidRPr="00D84707" w:rsidRDefault="00CA4382" w:rsidP="00CA4382">
            <w:pPr>
              <w:jc w:val="center"/>
              <w:rPr>
                <w:rFonts w:asciiTheme="minorHAnsi" w:hAnsiTheme="minorHAnsi" w:cstheme="minorHAnsi"/>
                <w:color w:val="000000"/>
              </w:rPr>
            </w:pPr>
            <w:r>
              <w:rPr>
                <w:rFonts w:asciiTheme="minorHAnsi" w:hAnsiTheme="minorHAnsi" w:cstheme="minorHAnsi"/>
                <w:color w:val="000000"/>
              </w:rPr>
              <w:t>0</w:t>
            </w:r>
            <w:r w:rsidR="007B4E13">
              <w:rPr>
                <w:rFonts w:asciiTheme="minorHAnsi" w:hAnsiTheme="minorHAnsi" w:cstheme="minorHAnsi"/>
                <w:color w:val="000000"/>
              </w:rPr>
              <w:t>3</w:t>
            </w:r>
          </w:p>
        </w:tc>
        <w:tc>
          <w:tcPr>
            <w:tcW w:w="2257" w:type="dxa"/>
            <w:tcBorders>
              <w:top w:val="single" w:sz="4" w:space="0" w:color="auto"/>
              <w:left w:val="single" w:sz="4" w:space="0" w:color="auto"/>
              <w:bottom w:val="single" w:sz="4" w:space="0" w:color="auto"/>
              <w:right w:val="single" w:sz="4" w:space="0" w:color="auto"/>
            </w:tcBorders>
            <w:noWrap/>
            <w:vAlign w:val="center"/>
          </w:tcPr>
          <w:p w14:paraId="29ED6573" w14:textId="77777777" w:rsidR="00E60276" w:rsidRPr="00D84707" w:rsidRDefault="00E60276" w:rsidP="00E14082">
            <w:pPr>
              <w:jc w:val="both"/>
              <w:rPr>
                <w:rFonts w:asciiTheme="minorHAnsi" w:hAnsiTheme="minorHAnsi" w:cstheme="minorHAnsi"/>
                <w:color w:val="000000"/>
              </w:rPr>
            </w:pPr>
            <w:r w:rsidRPr="00D84707">
              <w:rPr>
                <w:rFonts w:asciiTheme="minorHAnsi" w:hAnsiTheme="minorHAnsi" w:cstheme="minorHAnsi"/>
                <w:color w:val="000000"/>
              </w:rPr>
              <w:t>Financial Capacity (For Firms)</w:t>
            </w:r>
          </w:p>
        </w:tc>
        <w:tc>
          <w:tcPr>
            <w:tcW w:w="4084" w:type="dxa"/>
            <w:tcBorders>
              <w:top w:val="nil"/>
              <w:left w:val="nil"/>
              <w:bottom w:val="single" w:sz="4" w:space="0" w:color="auto"/>
              <w:right w:val="single" w:sz="4" w:space="0" w:color="auto"/>
            </w:tcBorders>
            <w:noWrap/>
            <w:vAlign w:val="center"/>
          </w:tcPr>
          <w:p w14:paraId="1359ABF2" w14:textId="600F71D3" w:rsidR="00E60276" w:rsidRPr="002D0E21" w:rsidRDefault="00530460" w:rsidP="00E14082">
            <w:pPr>
              <w:jc w:val="both"/>
              <w:rPr>
                <w:rFonts w:asciiTheme="minorHAnsi" w:hAnsiTheme="minorHAnsi" w:cstheme="minorHAnsi"/>
                <w:color w:val="000000"/>
              </w:rPr>
            </w:pPr>
            <w:r w:rsidRPr="00530460">
              <w:rPr>
                <w:rFonts w:asciiTheme="minorHAnsi" w:hAnsiTheme="minorHAnsi" w:cstheme="minorHAnsi"/>
                <w:color w:val="000000"/>
              </w:rPr>
              <w:t>Minimum a</w:t>
            </w:r>
            <w:r w:rsidR="008C16F8">
              <w:rPr>
                <w:rFonts w:asciiTheme="minorHAnsi" w:hAnsiTheme="minorHAnsi" w:cstheme="minorHAnsi"/>
                <w:color w:val="000000"/>
              </w:rPr>
              <w:t>verage annual turnover of PKR 1</w:t>
            </w:r>
            <w:r w:rsidR="00932E30">
              <w:rPr>
                <w:rFonts w:asciiTheme="minorHAnsi" w:hAnsiTheme="minorHAnsi" w:cstheme="minorHAnsi"/>
                <w:color w:val="000000"/>
              </w:rPr>
              <w:t>0</w:t>
            </w:r>
            <w:r w:rsidRPr="00530460">
              <w:rPr>
                <w:rFonts w:asciiTheme="minorHAnsi" w:hAnsiTheme="minorHAnsi" w:cstheme="minorHAnsi"/>
                <w:color w:val="000000"/>
              </w:rPr>
              <w:t xml:space="preserve"> million during the last three (03) financial years</w:t>
            </w:r>
            <w:r w:rsidR="00932E30">
              <w:rPr>
                <w:rFonts w:asciiTheme="minorHAnsi" w:hAnsiTheme="minorHAnsi" w:cstheme="minorHAnsi"/>
                <w:color w:val="000000"/>
              </w:rPr>
              <w:t xml:space="preserve"> </w:t>
            </w:r>
            <w:r w:rsidR="00932E30">
              <w:rPr>
                <w:rFonts w:asciiTheme="minorHAnsi" w:hAnsiTheme="minorHAnsi" w:cstheme="minorHAnsi"/>
                <w:color w:val="000000" w:themeColor="text1"/>
              </w:rPr>
              <w:t>(</w:t>
            </w:r>
            <w:r w:rsidR="00932E30" w:rsidRPr="00F63E2F">
              <w:rPr>
                <w:rFonts w:asciiTheme="minorHAnsi" w:hAnsiTheme="minorHAnsi" w:cstheme="minorHAnsi"/>
                <w:color w:val="000000" w:themeColor="text1"/>
              </w:rPr>
              <w:t>FY 2023, 2024, and 2025</w:t>
            </w:r>
            <w:r w:rsidR="00932E30">
              <w:rPr>
                <w:rFonts w:asciiTheme="minorHAnsi" w:hAnsiTheme="minorHAnsi" w:cstheme="minorHAnsi"/>
                <w:color w:val="000000" w:themeColor="text1"/>
              </w:rPr>
              <w:t>)</w:t>
            </w:r>
            <w:r w:rsidRPr="00530460">
              <w:rPr>
                <w:rFonts w:asciiTheme="minorHAnsi" w:hAnsiTheme="minorHAnsi" w:cstheme="minorHAnsi"/>
                <w:color w:val="000000"/>
              </w:rPr>
              <w:t>, supported by audited financial statements or</w:t>
            </w:r>
            <w:r w:rsidR="00F919C9">
              <w:rPr>
                <w:rFonts w:asciiTheme="minorHAnsi" w:hAnsiTheme="minorHAnsi" w:cstheme="minorHAnsi"/>
                <w:color w:val="000000"/>
              </w:rPr>
              <w:t xml:space="preserve"> Annual</w:t>
            </w:r>
            <w:r w:rsidRPr="00530460">
              <w:rPr>
                <w:rFonts w:asciiTheme="minorHAnsi" w:hAnsiTheme="minorHAnsi" w:cstheme="minorHAnsi"/>
                <w:color w:val="000000"/>
              </w:rPr>
              <w:t xml:space="preserve"> tax returns.</w:t>
            </w:r>
          </w:p>
        </w:tc>
        <w:tc>
          <w:tcPr>
            <w:tcW w:w="3571" w:type="dxa"/>
            <w:tcBorders>
              <w:top w:val="nil"/>
              <w:left w:val="nil"/>
              <w:bottom w:val="single" w:sz="4" w:space="0" w:color="auto"/>
              <w:right w:val="single" w:sz="4" w:space="0" w:color="auto"/>
            </w:tcBorders>
            <w:vAlign w:val="center"/>
          </w:tcPr>
          <w:p w14:paraId="72261B1C" w14:textId="7D0F3F14" w:rsidR="00E60276" w:rsidRPr="00D84707" w:rsidRDefault="00E60276" w:rsidP="00E14082">
            <w:pPr>
              <w:jc w:val="both"/>
              <w:rPr>
                <w:rFonts w:asciiTheme="minorHAnsi" w:hAnsiTheme="minorHAnsi" w:cstheme="minorHAnsi"/>
                <w:color w:val="000000"/>
              </w:rPr>
            </w:pPr>
            <w:r w:rsidRPr="00D84707">
              <w:rPr>
                <w:rFonts w:asciiTheme="minorHAnsi" w:hAnsiTheme="minorHAnsi" w:cstheme="minorHAnsi"/>
                <w:color w:val="000000"/>
              </w:rPr>
              <w:t xml:space="preserve">Audited </w:t>
            </w:r>
            <w:r w:rsidRPr="00D84707">
              <w:rPr>
                <w:rFonts w:asciiTheme="minorHAnsi" w:hAnsiTheme="minorHAnsi" w:cstheme="minorHAnsi"/>
                <w:b/>
                <w:color w:val="000000"/>
                <w:u w:val="single"/>
              </w:rPr>
              <w:t>Financial Statements</w:t>
            </w:r>
            <w:r w:rsidRPr="00D84707">
              <w:rPr>
                <w:rFonts w:asciiTheme="minorHAnsi" w:hAnsiTheme="minorHAnsi" w:cstheme="minorHAnsi"/>
                <w:color w:val="000000"/>
              </w:rPr>
              <w:t xml:space="preserve"> OR Annual </w:t>
            </w:r>
            <w:r w:rsidR="0046677D">
              <w:rPr>
                <w:rFonts w:asciiTheme="minorHAnsi" w:hAnsiTheme="minorHAnsi" w:cstheme="minorHAnsi"/>
                <w:color w:val="000000"/>
              </w:rPr>
              <w:t xml:space="preserve">Income </w:t>
            </w:r>
            <w:r w:rsidRPr="00D84707">
              <w:rPr>
                <w:rFonts w:asciiTheme="minorHAnsi" w:hAnsiTheme="minorHAnsi" w:cstheme="minorHAnsi"/>
                <w:color w:val="000000"/>
              </w:rPr>
              <w:t>Tax Return only.</w:t>
            </w:r>
          </w:p>
        </w:tc>
      </w:tr>
      <w:tr w:rsidR="00E60276" w:rsidRPr="00D84707" w14:paraId="666C991C" w14:textId="77777777" w:rsidTr="00932E30">
        <w:trPr>
          <w:trHeight w:val="315"/>
        </w:trPr>
        <w:tc>
          <w:tcPr>
            <w:tcW w:w="715" w:type="dxa"/>
            <w:tcBorders>
              <w:top w:val="nil"/>
              <w:left w:val="single" w:sz="4" w:space="0" w:color="auto"/>
              <w:bottom w:val="single" w:sz="4" w:space="0" w:color="auto"/>
              <w:right w:val="single" w:sz="4" w:space="0" w:color="auto"/>
            </w:tcBorders>
            <w:vAlign w:val="center"/>
          </w:tcPr>
          <w:p w14:paraId="60340493" w14:textId="032E2532" w:rsidR="00E60276" w:rsidRPr="00D84707" w:rsidRDefault="00CA4382" w:rsidP="00CA4382">
            <w:pPr>
              <w:jc w:val="center"/>
              <w:rPr>
                <w:rFonts w:asciiTheme="minorHAnsi" w:hAnsiTheme="minorHAnsi" w:cstheme="minorHAnsi"/>
                <w:color w:val="000000"/>
              </w:rPr>
            </w:pPr>
            <w:r>
              <w:rPr>
                <w:rFonts w:asciiTheme="minorHAnsi" w:hAnsiTheme="minorHAnsi" w:cstheme="minorHAnsi"/>
                <w:color w:val="000000"/>
              </w:rPr>
              <w:t>0</w:t>
            </w:r>
            <w:r w:rsidR="007B4E13" w:rsidRPr="00BC5136">
              <w:rPr>
                <w:rFonts w:asciiTheme="minorHAnsi" w:hAnsiTheme="minorHAnsi" w:cstheme="minorHAnsi"/>
                <w:color w:val="000000"/>
              </w:rPr>
              <w:t>4</w:t>
            </w:r>
          </w:p>
        </w:tc>
        <w:tc>
          <w:tcPr>
            <w:tcW w:w="2257" w:type="dxa"/>
            <w:tcBorders>
              <w:top w:val="nil"/>
              <w:left w:val="single" w:sz="4" w:space="0" w:color="auto"/>
              <w:bottom w:val="single" w:sz="4" w:space="0" w:color="auto"/>
              <w:right w:val="single" w:sz="4" w:space="0" w:color="auto"/>
            </w:tcBorders>
            <w:noWrap/>
            <w:vAlign w:val="center"/>
          </w:tcPr>
          <w:p w14:paraId="46A06833" w14:textId="63D9AC3B" w:rsidR="00E60276" w:rsidRPr="00D84707" w:rsidRDefault="00E60276" w:rsidP="00E14082">
            <w:pPr>
              <w:jc w:val="both"/>
              <w:rPr>
                <w:rFonts w:asciiTheme="minorHAnsi" w:hAnsiTheme="minorHAnsi" w:cstheme="minorHAnsi"/>
                <w:color w:val="000000"/>
              </w:rPr>
            </w:pPr>
            <w:r w:rsidRPr="00D84707">
              <w:rPr>
                <w:rFonts w:asciiTheme="minorHAnsi" w:hAnsiTheme="minorHAnsi" w:cstheme="minorHAnsi"/>
                <w:color w:val="000000"/>
              </w:rPr>
              <w:t>Non-Blacklisting</w:t>
            </w:r>
            <w:r w:rsidR="0085316D">
              <w:rPr>
                <w:rFonts w:asciiTheme="minorHAnsi" w:hAnsiTheme="minorHAnsi" w:cstheme="minorHAnsi"/>
                <w:color w:val="000000"/>
              </w:rPr>
              <w:t xml:space="preserve"> and disclosure of litigation cases</w:t>
            </w:r>
          </w:p>
        </w:tc>
        <w:tc>
          <w:tcPr>
            <w:tcW w:w="4084" w:type="dxa"/>
            <w:tcBorders>
              <w:top w:val="nil"/>
              <w:left w:val="nil"/>
              <w:bottom w:val="single" w:sz="4" w:space="0" w:color="auto"/>
              <w:right w:val="single" w:sz="4" w:space="0" w:color="auto"/>
            </w:tcBorders>
            <w:noWrap/>
            <w:vAlign w:val="center"/>
          </w:tcPr>
          <w:p w14:paraId="12CA3C7B" w14:textId="5A4028E8" w:rsidR="00E60276" w:rsidRPr="00D84707" w:rsidRDefault="00E60276" w:rsidP="00E14082">
            <w:pPr>
              <w:jc w:val="both"/>
              <w:rPr>
                <w:rFonts w:asciiTheme="minorHAnsi" w:hAnsiTheme="minorHAnsi" w:cstheme="minorHAnsi"/>
                <w:color w:val="000000"/>
              </w:rPr>
            </w:pPr>
            <w:r w:rsidRPr="00D84707">
              <w:rPr>
                <w:rFonts w:asciiTheme="minorHAnsi" w:hAnsiTheme="minorHAnsi" w:cstheme="minorHAnsi"/>
                <w:color w:val="000000"/>
              </w:rPr>
              <w:t>Must not be presently black-listed by any Government/ Semi Govt or Private Organization</w:t>
            </w:r>
            <w:r w:rsidR="00530460">
              <w:rPr>
                <w:rFonts w:asciiTheme="minorHAnsi" w:hAnsiTheme="minorHAnsi" w:cstheme="minorHAnsi"/>
                <w:color w:val="000000"/>
              </w:rPr>
              <w:t xml:space="preserve"> must declare</w:t>
            </w:r>
            <w:r w:rsidR="0085316D">
              <w:rPr>
                <w:rFonts w:asciiTheme="minorHAnsi" w:hAnsiTheme="minorHAnsi" w:cstheme="minorHAnsi"/>
                <w:color w:val="000000"/>
              </w:rPr>
              <w:t xml:space="preserve"> the litigation cases.</w:t>
            </w:r>
          </w:p>
        </w:tc>
        <w:tc>
          <w:tcPr>
            <w:tcW w:w="3571" w:type="dxa"/>
            <w:tcBorders>
              <w:top w:val="nil"/>
              <w:left w:val="nil"/>
              <w:bottom w:val="single" w:sz="4" w:space="0" w:color="auto"/>
              <w:right w:val="single" w:sz="4" w:space="0" w:color="auto"/>
            </w:tcBorders>
            <w:vAlign w:val="center"/>
          </w:tcPr>
          <w:p w14:paraId="737EE6E3" w14:textId="6A6E3CD2" w:rsidR="00E60276" w:rsidRPr="00D84707" w:rsidRDefault="00E60276" w:rsidP="00E14082">
            <w:pPr>
              <w:jc w:val="both"/>
              <w:rPr>
                <w:rFonts w:asciiTheme="minorHAnsi" w:hAnsiTheme="minorHAnsi" w:cstheme="minorHAnsi"/>
                <w:color w:val="000000"/>
              </w:rPr>
            </w:pPr>
            <w:r w:rsidRPr="00D84707">
              <w:rPr>
                <w:rFonts w:asciiTheme="minorHAnsi" w:hAnsiTheme="minorHAnsi" w:cstheme="minorHAnsi"/>
                <w:color w:val="000000"/>
              </w:rPr>
              <w:t xml:space="preserve">Declaration of Non-blacklisting </w:t>
            </w:r>
            <w:r w:rsidR="0085316D">
              <w:rPr>
                <w:rFonts w:asciiTheme="minorHAnsi" w:hAnsiTheme="minorHAnsi" w:cstheme="minorHAnsi"/>
                <w:color w:val="000000"/>
              </w:rPr>
              <w:t xml:space="preserve">and disclosure of litigation cases </w:t>
            </w:r>
            <w:r w:rsidRPr="00D84707">
              <w:rPr>
                <w:rFonts w:asciiTheme="minorHAnsi" w:hAnsiTheme="minorHAnsi" w:cstheme="minorHAnsi"/>
                <w:color w:val="000000"/>
              </w:rPr>
              <w:t xml:space="preserve">on </w:t>
            </w:r>
            <w:r w:rsidRPr="00D84707">
              <w:rPr>
                <w:rFonts w:asciiTheme="minorHAnsi" w:hAnsiTheme="minorHAnsi" w:cstheme="minorHAnsi"/>
                <w:b/>
                <w:color w:val="000000"/>
                <w:u w:val="single"/>
              </w:rPr>
              <w:t>Non-Judicial Stamp</w:t>
            </w:r>
            <w:r w:rsidRPr="00D84707">
              <w:rPr>
                <w:rFonts w:asciiTheme="minorHAnsi" w:hAnsiTheme="minorHAnsi" w:cstheme="minorHAnsi"/>
                <w:color w:val="000000"/>
              </w:rPr>
              <w:t xml:space="preserve"> paper by the Bidder/Individual.</w:t>
            </w:r>
            <w:r w:rsidR="00530460">
              <w:rPr>
                <w:rFonts w:asciiTheme="minorHAnsi" w:hAnsiTheme="minorHAnsi" w:cstheme="minorHAnsi"/>
                <w:color w:val="000000"/>
              </w:rPr>
              <w:t xml:space="preserve"> </w:t>
            </w:r>
          </w:p>
        </w:tc>
      </w:tr>
      <w:tr w:rsidR="00BC731E" w:rsidRPr="00D84707" w14:paraId="2E92C02C" w14:textId="77777777" w:rsidTr="00932E30">
        <w:trPr>
          <w:trHeight w:val="315"/>
        </w:trPr>
        <w:tc>
          <w:tcPr>
            <w:tcW w:w="715" w:type="dxa"/>
            <w:tcBorders>
              <w:top w:val="nil"/>
              <w:left w:val="single" w:sz="4" w:space="0" w:color="auto"/>
              <w:bottom w:val="single" w:sz="4" w:space="0" w:color="auto"/>
              <w:right w:val="single" w:sz="4" w:space="0" w:color="auto"/>
            </w:tcBorders>
          </w:tcPr>
          <w:p w14:paraId="1AA99223" w14:textId="77777777" w:rsidR="00CA4382" w:rsidRDefault="00CA4382" w:rsidP="00CA4382">
            <w:pPr>
              <w:jc w:val="center"/>
              <w:rPr>
                <w:rFonts w:asciiTheme="minorHAnsi" w:hAnsiTheme="minorHAnsi" w:cstheme="minorHAnsi"/>
                <w:color w:val="000000"/>
              </w:rPr>
            </w:pPr>
          </w:p>
          <w:p w14:paraId="7658069A" w14:textId="77777777" w:rsidR="00CA4382" w:rsidRDefault="00CA4382" w:rsidP="00CA4382">
            <w:pPr>
              <w:jc w:val="center"/>
              <w:rPr>
                <w:rFonts w:asciiTheme="minorHAnsi" w:hAnsiTheme="minorHAnsi" w:cstheme="minorHAnsi"/>
                <w:color w:val="000000"/>
              </w:rPr>
            </w:pPr>
          </w:p>
          <w:p w14:paraId="2A02437F" w14:textId="77777777" w:rsidR="00CA4382" w:rsidRDefault="00CA4382" w:rsidP="00CA4382">
            <w:pPr>
              <w:jc w:val="center"/>
              <w:rPr>
                <w:rFonts w:asciiTheme="minorHAnsi" w:hAnsiTheme="minorHAnsi" w:cstheme="minorHAnsi"/>
                <w:color w:val="000000"/>
              </w:rPr>
            </w:pPr>
          </w:p>
          <w:p w14:paraId="2F1B75D7" w14:textId="1C5597B4" w:rsidR="00BC731E" w:rsidRDefault="00CA4382" w:rsidP="00CA4382">
            <w:pPr>
              <w:jc w:val="center"/>
              <w:rPr>
                <w:rFonts w:asciiTheme="minorHAnsi" w:hAnsiTheme="minorHAnsi" w:cstheme="minorHAnsi"/>
                <w:color w:val="000000"/>
              </w:rPr>
            </w:pPr>
            <w:r>
              <w:rPr>
                <w:rFonts w:asciiTheme="minorHAnsi" w:hAnsiTheme="minorHAnsi" w:cstheme="minorHAnsi"/>
                <w:color w:val="000000"/>
              </w:rPr>
              <w:t>0</w:t>
            </w:r>
            <w:r w:rsidR="003D6548">
              <w:rPr>
                <w:rFonts w:asciiTheme="minorHAnsi" w:hAnsiTheme="minorHAnsi" w:cstheme="minorHAnsi"/>
                <w:color w:val="000000"/>
              </w:rPr>
              <w:t>5</w:t>
            </w:r>
          </w:p>
        </w:tc>
        <w:tc>
          <w:tcPr>
            <w:tcW w:w="2257" w:type="dxa"/>
            <w:tcBorders>
              <w:top w:val="nil"/>
              <w:left w:val="single" w:sz="4" w:space="0" w:color="auto"/>
              <w:bottom w:val="single" w:sz="4" w:space="0" w:color="auto"/>
              <w:right w:val="single" w:sz="4" w:space="0" w:color="auto"/>
            </w:tcBorders>
            <w:noWrap/>
            <w:vAlign w:val="center"/>
          </w:tcPr>
          <w:p w14:paraId="4B848947" w14:textId="6D3D4B9B" w:rsidR="00BC731E" w:rsidRPr="00D84707" w:rsidRDefault="00BC5136" w:rsidP="00BC731E">
            <w:pPr>
              <w:jc w:val="both"/>
              <w:rPr>
                <w:rFonts w:asciiTheme="minorHAnsi" w:hAnsiTheme="minorHAnsi" w:cstheme="minorHAnsi"/>
                <w:color w:val="000000"/>
              </w:rPr>
            </w:pPr>
            <w:r w:rsidRPr="00BC5136">
              <w:rPr>
                <w:rFonts w:asciiTheme="minorHAnsi" w:hAnsiTheme="minorHAnsi" w:cstheme="minorHAnsi"/>
              </w:rPr>
              <w:t xml:space="preserve">PEC Registration </w:t>
            </w:r>
          </w:p>
        </w:tc>
        <w:tc>
          <w:tcPr>
            <w:tcW w:w="4084" w:type="dxa"/>
            <w:tcBorders>
              <w:top w:val="nil"/>
              <w:left w:val="nil"/>
              <w:bottom w:val="single" w:sz="4" w:space="0" w:color="auto"/>
              <w:right w:val="single" w:sz="4" w:space="0" w:color="auto"/>
            </w:tcBorders>
            <w:noWrap/>
          </w:tcPr>
          <w:p w14:paraId="36935045" w14:textId="1888BB36" w:rsidR="00BC731E" w:rsidRPr="00BC5136" w:rsidRDefault="00BC5136" w:rsidP="00BC731E">
            <w:pPr>
              <w:jc w:val="both"/>
              <w:rPr>
                <w:rFonts w:asciiTheme="minorHAnsi" w:hAnsiTheme="minorHAnsi" w:cstheme="minorHAnsi"/>
                <w:color w:val="000000"/>
              </w:rPr>
            </w:pPr>
            <w:r w:rsidRPr="00BC5136">
              <w:rPr>
                <w:rFonts w:asciiTheme="minorHAnsi" w:hAnsiTheme="minorHAnsi" w:cstheme="minorHAnsi"/>
              </w:rPr>
              <w:t xml:space="preserve">The bidder must be registered with the Pakistan Engineering Council (PEC) in an appropriate category and specialization relevant to the scope of civil works </w:t>
            </w:r>
            <w:r w:rsidRPr="00FE72B6">
              <w:rPr>
                <w:rFonts w:asciiTheme="minorHAnsi" w:hAnsiTheme="minorHAnsi" w:cstheme="minorHAnsi"/>
              </w:rPr>
              <w:t>(e.g., C-6, C-5 or above).</w:t>
            </w:r>
            <w:r w:rsidRPr="00BC5136">
              <w:rPr>
                <w:rFonts w:asciiTheme="minorHAnsi" w:hAnsiTheme="minorHAnsi" w:cstheme="minorHAnsi"/>
              </w:rPr>
              <w:t xml:space="preserve"> Registration must be valid at the time of bid submission.</w:t>
            </w:r>
          </w:p>
        </w:tc>
        <w:tc>
          <w:tcPr>
            <w:tcW w:w="3571" w:type="dxa"/>
            <w:tcBorders>
              <w:top w:val="nil"/>
              <w:left w:val="nil"/>
              <w:bottom w:val="single" w:sz="4" w:space="0" w:color="auto"/>
              <w:right w:val="single" w:sz="4" w:space="0" w:color="auto"/>
            </w:tcBorders>
            <w:vAlign w:val="center"/>
          </w:tcPr>
          <w:p w14:paraId="4C7B3AFC" w14:textId="58F09EE9" w:rsidR="00BC731E" w:rsidRPr="00A34901" w:rsidRDefault="00BC5136" w:rsidP="00BC731E">
            <w:pPr>
              <w:jc w:val="both"/>
              <w:rPr>
                <w:rFonts w:asciiTheme="minorHAnsi" w:hAnsiTheme="minorHAnsi" w:cstheme="minorHAnsi"/>
                <w:color w:val="000000"/>
              </w:rPr>
            </w:pPr>
            <w:r w:rsidRPr="00BC5136">
              <w:rPr>
                <w:rFonts w:asciiTheme="minorHAnsi" w:hAnsiTheme="minorHAnsi" w:cstheme="minorHAnsi"/>
                <w:color w:val="000000"/>
              </w:rPr>
              <w:t>Copy of valid PEC Registration Certificate clearly showing category, specialization, and validity.</w:t>
            </w:r>
          </w:p>
        </w:tc>
      </w:tr>
      <w:tr w:rsidR="00BC731E" w:rsidRPr="00D84707" w14:paraId="77271FFA" w14:textId="77777777" w:rsidTr="00932E30">
        <w:trPr>
          <w:trHeight w:val="315"/>
        </w:trPr>
        <w:tc>
          <w:tcPr>
            <w:tcW w:w="715" w:type="dxa"/>
            <w:tcBorders>
              <w:top w:val="nil"/>
              <w:left w:val="single" w:sz="4" w:space="0" w:color="auto"/>
              <w:bottom w:val="single" w:sz="4" w:space="0" w:color="auto"/>
              <w:right w:val="single" w:sz="4" w:space="0" w:color="auto"/>
            </w:tcBorders>
            <w:vAlign w:val="center"/>
          </w:tcPr>
          <w:p w14:paraId="005DC395" w14:textId="33E43B3A" w:rsidR="00BC731E" w:rsidRDefault="00CA4382" w:rsidP="00CA4382">
            <w:pPr>
              <w:jc w:val="center"/>
              <w:rPr>
                <w:rFonts w:asciiTheme="minorHAnsi" w:hAnsiTheme="minorHAnsi" w:cstheme="minorHAnsi"/>
                <w:color w:val="000000"/>
              </w:rPr>
            </w:pPr>
            <w:r>
              <w:rPr>
                <w:rFonts w:asciiTheme="minorHAnsi" w:hAnsiTheme="minorHAnsi" w:cstheme="minorHAnsi"/>
                <w:color w:val="000000"/>
              </w:rPr>
              <w:t>0</w:t>
            </w:r>
            <w:r w:rsidR="006168A4">
              <w:rPr>
                <w:rFonts w:asciiTheme="minorHAnsi" w:hAnsiTheme="minorHAnsi" w:cstheme="minorHAnsi"/>
                <w:color w:val="000000"/>
              </w:rPr>
              <w:t>6</w:t>
            </w:r>
          </w:p>
        </w:tc>
        <w:tc>
          <w:tcPr>
            <w:tcW w:w="2257" w:type="dxa"/>
            <w:tcBorders>
              <w:top w:val="nil"/>
              <w:left w:val="single" w:sz="4" w:space="0" w:color="auto"/>
              <w:bottom w:val="single" w:sz="4" w:space="0" w:color="auto"/>
              <w:right w:val="single" w:sz="4" w:space="0" w:color="auto"/>
            </w:tcBorders>
            <w:noWrap/>
            <w:vAlign w:val="center"/>
          </w:tcPr>
          <w:p w14:paraId="2824E905" w14:textId="103BA618" w:rsidR="00BC731E" w:rsidRPr="00D84707" w:rsidRDefault="00BC5136" w:rsidP="00BC731E">
            <w:pPr>
              <w:jc w:val="both"/>
              <w:rPr>
                <w:rFonts w:asciiTheme="minorHAnsi" w:hAnsiTheme="minorHAnsi" w:cstheme="minorHAnsi"/>
                <w:color w:val="000000"/>
              </w:rPr>
            </w:pPr>
            <w:r w:rsidRPr="00BC5136">
              <w:rPr>
                <w:rFonts w:asciiTheme="minorHAnsi" w:hAnsiTheme="minorHAnsi" w:cstheme="minorHAnsi"/>
              </w:rPr>
              <w:t>Technical Capacity</w:t>
            </w:r>
          </w:p>
        </w:tc>
        <w:tc>
          <w:tcPr>
            <w:tcW w:w="4084" w:type="dxa"/>
            <w:tcBorders>
              <w:top w:val="nil"/>
              <w:left w:val="nil"/>
              <w:bottom w:val="single" w:sz="4" w:space="0" w:color="auto"/>
              <w:right w:val="single" w:sz="4" w:space="0" w:color="auto"/>
            </w:tcBorders>
            <w:noWrap/>
          </w:tcPr>
          <w:p w14:paraId="2B0C4002" w14:textId="45495010" w:rsidR="00BC731E" w:rsidRPr="0046677D" w:rsidRDefault="00FB7FAD" w:rsidP="0046677D">
            <w:pPr>
              <w:pStyle w:val="TableParagraph"/>
              <w:ind w:right="92"/>
              <w:jc w:val="both"/>
              <w:rPr>
                <w:rFonts w:asciiTheme="minorHAnsi" w:hAnsiTheme="minorHAnsi" w:cstheme="minorHAnsi"/>
              </w:rPr>
            </w:pPr>
            <w:r w:rsidRPr="00FB7FAD">
              <w:rPr>
                <w:rFonts w:asciiTheme="minorHAnsi" w:hAnsiTheme="minorHAnsi" w:cstheme="minorHAnsi"/>
              </w:rPr>
              <w:t>Technical HR (Engineers) with previous experience of similar assignments  as  required  by  the</w:t>
            </w:r>
            <w:r w:rsidR="0046677D">
              <w:rPr>
                <w:rFonts w:asciiTheme="minorHAnsi" w:hAnsiTheme="minorHAnsi" w:cstheme="minorHAnsi"/>
              </w:rPr>
              <w:t xml:space="preserve"> </w:t>
            </w:r>
            <w:r w:rsidRPr="00FB7FAD">
              <w:rPr>
                <w:rFonts w:asciiTheme="minorHAnsi" w:hAnsiTheme="minorHAnsi" w:cstheme="minorHAnsi"/>
              </w:rPr>
              <w:t>Peoples Primary Health Care Initiative (PPHI-B) in the Data-sheet</w:t>
            </w:r>
          </w:p>
        </w:tc>
        <w:tc>
          <w:tcPr>
            <w:tcW w:w="3571" w:type="dxa"/>
            <w:tcBorders>
              <w:top w:val="nil"/>
              <w:left w:val="nil"/>
              <w:bottom w:val="single" w:sz="4" w:space="0" w:color="auto"/>
              <w:right w:val="single" w:sz="4" w:space="0" w:color="auto"/>
            </w:tcBorders>
          </w:tcPr>
          <w:p w14:paraId="3EFC1FA5" w14:textId="77777777" w:rsidR="00BC731E" w:rsidRDefault="00A675EA" w:rsidP="00BC731E">
            <w:pPr>
              <w:jc w:val="both"/>
              <w:rPr>
                <w:rFonts w:asciiTheme="minorHAnsi" w:hAnsiTheme="minorHAnsi" w:cstheme="minorHAnsi"/>
                <w:color w:val="000000"/>
              </w:rPr>
            </w:pPr>
            <w:r w:rsidRPr="00A675EA">
              <w:rPr>
                <w:rFonts w:asciiTheme="minorHAnsi" w:hAnsiTheme="minorHAnsi" w:cstheme="minorHAnsi"/>
                <w:color w:val="000000"/>
              </w:rPr>
              <w:t>Detailed CVs of the HR/Individual along with PEC registration.</w:t>
            </w:r>
          </w:p>
          <w:p w14:paraId="42A3B3C5" w14:textId="77777777" w:rsidR="001F49ED" w:rsidRDefault="001F49ED" w:rsidP="00BC731E">
            <w:pPr>
              <w:jc w:val="both"/>
              <w:rPr>
                <w:rFonts w:asciiTheme="minorHAnsi" w:hAnsiTheme="minorHAnsi" w:cstheme="minorHAnsi"/>
                <w:color w:val="000000"/>
              </w:rPr>
            </w:pPr>
            <w:r>
              <w:rPr>
                <w:rFonts w:asciiTheme="minorHAnsi" w:hAnsiTheme="minorHAnsi" w:cstheme="minorHAnsi"/>
                <w:color w:val="000000"/>
              </w:rPr>
              <w:t>01 Civil Engineer(PEC Registered)</w:t>
            </w:r>
          </w:p>
          <w:p w14:paraId="100050C4" w14:textId="5E3C2B42" w:rsidR="001F49ED" w:rsidRPr="00A34901" w:rsidRDefault="001F49ED" w:rsidP="00BC731E">
            <w:pPr>
              <w:jc w:val="both"/>
              <w:rPr>
                <w:rFonts w:asciiTheme="minorHAnsi" w:hAnsiTheme="minorHAnsi" w:cstheme="minorHAnsi"/>
                <w:color w:val="000000"/>
              </w:rPr>
            </w:pPr>
            <w:r>
              <w:rPr>
                <w:rFonts w:asciiTheme="minorHAnsi" w:hAnsiTheme="minorHAnsi" w:cstheme="minorHAnsi"/>
                <w:color w:val="000000"/>
              </w:rPr>
              <w:t xml:space="preserve">01 Site Supervisor. </w:t>
            </w:r>
          </w:p>
        </w:tc>
      </w:tr>
      <w:tr w:rsidR="00A675EA" w:rsidRPr="00D84707" w14:paraId="5A499B7F" w14:textId="77777777" w:rsidTr="00932E30">
        <w:trPr>
          <w:trHeight w:val="315"/>
        </w:trPr>
        <w:tc>
          <w:tcPr>
            <w:tcW w:w="715" w:type="dxa"/>
            <w:tcBorders>
              <w:top w:val="nil"/>
              <w:left w:val="single" w:sz="4" w:space="0" w:color="auto"/>
              <w:bottom w:val="single" w:sz="4" w:space="0" w:color="auto"/>
              <w:right w:val="single" w:sz="4" w:space="0" w:color="auto"/>
            </w:tcBorders>
          </w:tcPr>
          <w:p w14:paraId="62B5C65F" w14:textId="55C0DC9D" w:rsidR="00A675EA" w:rsidRPr="00A675EA" w:rsidRDefault="00CA4382" w:rsidP="00CA4382">
            <w:pPr>
              <w:jc w:val="center"/>
              <w:rPr>
                <w:rFonts w:asciiTheme="minorHAnsi" w:hAnsiTheme="minorHAnsi" w:cstheme="minorHAnsi"/>
              </w:rPr>
            </w:pPr>
            <w:r>
              <w:rPr>
                <w:rFonts w:asciiTheme="minorHAnsi" w:hAnsiTheme="minorHAnsi" w:cstheme="minorHAnsi"/>
              </w:rPr>
              <w:t>0</w:t>
            </w:r>
            <w:r w:rsidR="006168A4">
              <w:rPr>
                <w:rFonts w:asciiTheme="minorHAnsi" w:hAnsiTheme="minorHAnsi" w:cstheme="minorHAnsi"/>
              </w:rPr>
              <w:t>7</w:t>
            </w:r>
          </w:p>
        </w:tc>
        <w:tc>
          <w:tcPr>
            <w:tcW w:w="2257" w:type="dxa"/>
            <w:tcBorders>
              <w:top w:val="nil"/>
              <w:left w:val="single" w:sz="4" w:space="0" w:color="auto"/>
              <w:bottom w:val="single" w:sz="4" w:space="0" w:color="auto"/>
              <w:right w:val="single" w:sz="4" w:space="0" w:color="auto"/>
            </w:tcBorders>
            <w:noWrap/>
            <w:vAlign w:val="center"/>
          </w:tcPr>
          <w:p w14:paraId="728819ED" w14:textId="07F90F77" w:rsidR="00A675EA" w:rsidRPr="00A675EA" w:rsidRDefault="003D3977" w:rsidP="003D3977">
            <w:pPr>
              <w:jc w:val="both"/>
              <w:rPr>
                <w:rFonts w:asciiTheme="minorHAnsi" w:hAnsiTheme="minorHAnsi" w:cstheme="minorHAnsi"/>
              </w:rPr>
            </w:pPr>
            <w:r>
              <w:rPr>
                <w:rFonts w:asciiTheme="minorHAnsi" w:hAnsiTheme="minorHAnsi" w:cstheme="minorHAnsi"/>
              </w:rPr>
              <w:t xml:space="preserve">Work completion </w:t>
            </w:r>
            <w:r w:rsidR="00A675EA" w:rsidRPr="00A675EA">
              <w:rPr>
                <w:rFonts w:asciiTheme="minorHAnsi" w:hAnsiTheme="minorHAnsi" w:cstheme="minorHAnsi"/>
              </w:rPr>
              <w:t>compliance</w:t>
            </w:r>
          </w:p>
        </w:tc>
        <w:tc>
          <w:tcPr>
            <w:tcW w:w="4084" w:type="dxa"/>
            <w:tcBorders>
              <w:top w:val="nil"/>
              <w:left w:val="nil"/>
              <w:bottom w:val="single" w:sz="4" w:space="0" w:color="auto"/>
              <w:right w:val="single" w:sz="4" w:space="0" w:color="auto"/>
            </w:tcBorders>
            <w:noWrap/>
          </w:tcPr>
          <w:p w14:paraId="6A579D1E" w14:textId="791FAD95" w:rsidR="00A675EA" w:rsidRPr="00A675EA" w:rsidRDefault="00A675EA" w:rsidP="00A675EA">
            <w:pPr>
              <w:jc w:val="both"/>
              <w:rPr>
                <w:rFonts w:asciiTheme="minorHAnsi" w:hAnsiTheme="minorHAnsi" w:cstheme="minorHAnsi"/>
              </w:rPr>
            </w:pPr>
            <w:r w:rsidRPr="00A675EA">
              <w:rPr>
                <w:rFonts w:asciiTheme="minorHAnsi" w:hAnsiTheme="minorHAnsi" w:cstheme="minorHAnsi"/>
              </w:rPr>
              <w:t>Must agree to serve the Contract within agreed time i.e.,</w:t>
            </w:r>
            <w:r>
              <w:rPr>
                <w:rFonts w:asciiTheme="minorHAnsi" w:hAnsiTheme="minorHAnsi" w:cstheme="minorHAnsi"/>
              </w:rPr>
              <w:t xml:space="preserve"> 90</w:t>
            </w:r>
            <w:r w:rsidRPr="00A675EA">
              <w:rPr>
                <w:rFonts w:asciiTheme="minorHAnsi" w:hAnsiTheme="minorHAnsi" w:cstheme="minorHAnsi"/>
              </w:rPr>
              <w:t xml:space="preserve"> days.</w:t>
            </w:r>
          </w:p>
        </w:tc>
        <w:tc>
          <w:tcPr>
            <w:tcW w:w="3571" w:type="dxa"/>
            <w:tcBorders>
              <w:top w:val="nil"/>
              <w:left w:val="nil"/>
              <w:bottom w:val="single" w:sz="4" w:space="0" w:color="auto"/>
              <w:right w:val="single" w:sz="4" w:space="0" w:color="auto"/>
            </w:tcBorders>
          </w:tcPr>
          <w:p w14:paraId="3E338A33" w14:textId="3071C898" w:rsidR="00A675EA" w:rsidRPr="00A675EA" w:rsidRDefault="00A675EA" w:rsidP="00A675EA">
            <w:pPr>
              <w:jc w:val="both"/>
              <w:rPr>
                <w:rFonts w:asciiTheme="minorHAnsi" w:hAnsiTheme="minorHAnsi" w:cstheme="minorHAnsi"/>
              </w:rPr>
            </w:pPr>
            <w:r w:rsidRPr="00A675EA">
              <w:rPr>
                <w:rFonts w:asciiTheme="minorHAnsi" w:hAnsiTheme="minorHAnsi" w:cstheme="minorHAnsi"/>
              </w:rPr>
              <w:t>Completion time must be clearly specified in the Technical Bid.</w:t>
            </w:r>
          </w:p>
        </w:tc>
      </w:tr>
      <w:tr w:rsidR="00A675EA" w:rsidRPr="00D84707" w14:paraId="38A877BF" w14:textId="77777777" w:rsidTr="00932E30">
        <w:trPr>
          <w:trHeight w:val="315"/>
        </w:trPr>
        <w:tc>
          <w:tcPr>
            <w:tcW w:w="715" w:type="dxa"/>
            <w:tcBorders>
              <w:top w:val="nil"/>
              <w:left w:val="single" w:sz="4" w:space="0" w:color="auto"/>
              <w:bottom w:val="single" w:sz="4" w:space="0" w:color="auto"/>
              <w:right w:val="single" w:sz="4" w:space="0" w:color="auto"/>
            </w:tcBorders>
          </w:tcPr>
          <w:p w14:paraId="2027EC8B" w14:textId="77777777" w:rsidR="00A675EA" w:rsidRPr="00A675EA" w:rsidRDefault="00A675EA" w:rsidP="00CA4382">
            <w:pPr>
              <w:jc w:val="center"/>
              <w:rPr>
                <w:rFonts w:asciiTheme="minorHAnsi" w:hAnsiTheme="minorHAnsi" w:cstheme="minorHAnsi"/>
                <w:color w:val="000000"/>
              </w:rPr>
            </w:pPr>
          </w:p>
          <w:p w14:paraId="7DCACAD7" w14:textId="5987BFFD" w:rsidR="00A675EA" w:rsidRDefault="00CA4382" w:rsidP="00CA4382">
            <w:pPr>
              <w:jc w:val="center"/>
              <w:rPr>
                <w:rFonts w:asciiTheme="minorHAnsi" w:hAnsiTheme="minorHAnsi" w:cstheme="minorHAnsi"/>
                <w:color w:val="000000"/>
              </w:rPr>
            </w:pPr>
            <w:r>
              <w:rPr>
                <w:rFonts w:asciiTheme="minorHAnsi" w:hAnsiTheme="minorHAnsi" w:cstheme="minorHAnsi"/>
                <w:color w:val="000000"/>
              </w:rPr>
              <w:t>0</w:t>
            </w:r>
            <w:r w:rsidR="00BF1E55">
              <w:rPr>
                <w:rFonts w:asciiTheme="minorHAnsi" w:hAnsiTheme="minorHAnsi" w:cstheme="minorHAnsi"/>
                <w:color w:val="000000"/>
              </w:rPr>
              <w:t>8</w:t>
            </w:r>
          </w:p>
        </w:tc>
        <w:tc>
          <w:tcPr>
            <w:tcW w:w="2257" w:type="dxa"/>
            <w:tcBorders>
              <w:top w:val="nil"/>
              <w:left w:val="single" w:sz="4" w:space="0" w:color="auto"/>
              <w:bottom w:val="single" w:sz="4" w:space="0" w:color="auto"/>
              <w:right w:val="single" w:sz="4" w:space="0" w:color="auto"/>
            </w:tcBorders>
            <w:noWrap/>
            <w:vAlign w:val="center"/>
          </w:tcPr>
          <w:p w14:paraId="67D4A2B3" w14:textId="40DB4CA4" w:rsidR="00A675EA" w:rsidRPr="00BC5136" w:rsidRDefault="00A675EA" w:rsidP="00A675EA">
            <w:pPr>
              <w:jc w:val="both"/>
              <w:rPr>
                <w:rFonts w:asciiTheme="minorHAnsi" w:hAnsiTheme="minorHAnsi" w:cstheme="minorHAnsi"/>
                <w:color w:val="000000"/>
              </w:rPr>
            </w:pPr>
            <w:r w:rsidRPr="00A675EA">
              <w:rPr>
                <w:rFonts w:asciiTheme="minorHAnsi" w:hAnsiTheme="minorHAnsi" w:cstheme="minorHAnsi"/>
                <w:color w:val="000000"/>
              </w:rPr>
              <w:t>Agreement with all the terms &amp; conditions</w:t>
            </w:r>
          </w:p>
        </w:tc>
        <w:tc>
          <w:tcPr>
            <w:tcW w:w="4084" w:type="dxa"/>
            <w:tcBorders>
              <w:top w:val="nil"/>
              <w:left w:val="nil"/>
              <w:bottom w:val="single" w:sz="4" w:space="0" w:color="auto"/>
              <w:right w:val="single" w:sz="4" w:space="0" w:color="auto"/>
            </w:tcBorders>
            <w:noWrap/>
          </w:tcPr>
          <w:p w14:paraId="38180AC4" w14:textId="77777777" w:rsidR="00A675EA" w:rsidRPr="00A675EA" w:rsidRDefault="00A675EA" w:rsidP="00A675EA">
            <w:pPr>
              <w:jc w:val="both"/>
              <w:rPr>
                <w:rFonts w:asciiTheme="minorHAnsi" w:hAnsiTheme="minorHAnsi" w:cstheme="minorHAnsi"/>
                <w:color w:val="000000"/>
              </w:rPr>
            </w:pPr>
            <w:r w:rsidRPr="00A675EA">
              <w:rPr>
                <w:rFonts w:asciiTheme="minorHAnsi" w:hAnsiTheme="minorHAnsi" w:cstheme="minorHAnsi"/>
                <w:color w:val="000000"/>
              </w:rPr>
              <w:t>Must unconditionally agree with all the instructions, terms &amp; conditions specified in the bidding documents &amp;</w:t>
            </w:r>
          </w:p>
          <w:p w14:paraId="63728BF6" w14:textId="0D61DD38" w:rsidR="00A675EA" w:rsidRPr="00A675EA" w:rsidRDefault="00A675EA" w:rsidP="00A675EA">
            <w:pPr>
              <w:jc w:val="both"/>
              <w:rPr>
                <w:rFonts w:asciiTheme="minorHAnsi" w:hAnsiTheme="minorHAnsi" w:cstheme="minorHAnsi"/>
                <w:color w:val="000000"/>
              </w:rPr>
            </w:pPr>
            <w:r w:rsidRPr="00A675EA">
              <w:rPr>
                <w:rFonts w:asciiTheme="minorHAnsi" w:hAnsiTheme="minorHAnsi" w:cstheme="minorHAnsi"/>
                <w:color w:val="000000"/>
              </w:rPr>
              <w:t>contract agreement</w:t>
            </w:r>
          </w:p>
        </w:tc>
        <w:tc>
          <w:tcPr>
            <w:tcW w:w="3571" w:type="dxa"/>
            <w:tcBorders>
              <w:top w:val="nil"/>
              <w:left w:val="nil"/>
              <w:bottom w:val="single" w:sz="4" w:space="0" w:color="auto"/>
              <w:right w:val="single" w:sz="4" w:space="0" w:color="auto"/>
            </w:tcBorders>
          </w:tcPr>
          <w:p w14:paraId="3C703B87" w14:textId="7E7062EA" w:rsidR="00A675EA" w:rsidRPr="00A675EA" w:rsidRDefault="00A675EA" w:rsidP="00A675EA">
            <w:pPr>
              <w:jc w:val="both"/>
              <w:rPr>
                <w:rFonts w:asciiTheme="minorHAnsi" w:hAnsiTheme="minorHAnsi" w:cstheme="minorHAnsi"/>
                <w:color w:val="000000"/>
              </w:rPr>
            </w:pPr>
            <w:r w:rsidRPr="00A675EA">
              <w:rPr>
                <w:rFonts w:asciiTheme="minorHAnsi" w:hAnsiTheme="minorHAnsi" w:cstheme="minorHAnsi"/>
                <w:color w:val="000000"/>
              </w:rPr>
              <w:t>Signature &amp; company seal on every page of the bidding document.</w:t>
            </w:r>
          </w:p>
        </w:tc>
      </w:tr>
      <w:tr w:rsidR="00A675EA" w:rsidRPr="00D84707" w14:paraId="7E4DE0DD" w14:textId="77777777" w:rsidTr="00932E30">
        <w:trPr>
          <w:trHeight w:val="315"/>
        </w:trPr>
        <w:tc>
          <w:tcPr>
            <w:tcW w:w="715" w:type="dxa"/>
            <w:tcBorders>
              <w:top w:val="nil"/>
              <w:left w:val="single" w:sz="4" w:space="0" w:color="auto"/>
              <w:bottom w:val="single" w:sz="4" w:space="0" w:color="auto"/>
              <w:right w:val="single" w:sz="4" w:space="0" w:color="auto"/>
            </w:tcBorders>
            <w:vAlign w:val="center"/>
          </w:tcPr>
          <w:p w14:paraId="7BCE1B22" w14:textId="6246FC85" w:rsidR="00A675EA" w:rsidRPr="00D84707" w:rsidRDefault="00BF1E55" w:rsidP="00CA4382">
            <w:pPr>
              <w:jc w:val="center"/>
              <w:rPr>
                <w:rFonts w:asciiTheme="minorHAnsi" w:hAnsiTheme="minorHAnsi" w:cstheme="minorHAnsi"/>
                <w:color w:val="000000"/>
              </w:rPr>
            </w:pPr>
            <w:r>
              <w:rPr>
                <w:rFonts w:asciiTheme="minorHAnsi" w:hAnsiTheme="minorHAnsi" w:cstheme="minorHAnsi"/>
                <w:color w:val="000000"/>
              </w:rPr>
              <w:t>09</w:t>
            </w:r>
          </w:p>
        </w:tc>
        <w:tc>
          <w:tcPr>
            <w:tcW w:w="2257" w:type="dxa"/>
            <w:tcBorders>
              <w:top w:val="nil"/>
              <w:left w:val="single" w:sz="4" w:space="0" w:color="auto"/>
              <w:bottom w:val="single" w:sz="4" w:space="0" w:color="auto"/>
              <w:right w:val="single" w:sz="4" w:space="0" w:color="auto"/>
            </w:tcBorders>
            <w:noWrap/>
            <w:vAlign w:val="center"/>
          </w:tcPr>
          <w:p w14:paraId="2CF3D1FA" w14:textId="0671CDF4" w:rsidR="00A675EA" w:rsidRPr="00D84707" w:rsidRDefault="00A675EA" w:rsidP="00A675EA">
            <w:pPr>
              <w:jc w:val="both"/>
              <w:rPr>
                <w:rFonts w:asciiTheme="minorHAnsi" w:hAnsiTheme="minorHAnsi" w:cstheme="minorHAnsi"/>
                <w:color w:val="000000"/>
              </w:rPr>
            </w:pPr>
            <w:r w:rsidRPr="00BC5136">
              <w:rPr>
                <w:rFonts w:asciiTheme="minorHAnsi" w:hAnsiTheme="minorHAnsi" w:cstheme="minorHAnsi"/>
                <w:color w:val="000000"/>
              </w:rPr>
              <w:t>Submission of Bidding Document Fee &amp; Bid Security</w:t>
            </w:r>
          </w:p>
        </w:tc>
        <w:tc>
          <w:tcPr>
            <w:tcW w:w="4084" w:type="dxa"/>
            <w:tcBorders>
              <w:top w:val="nil"/>
              <w:left w:val="nil"/>
              <w:bottom w:val="single" w:sz="4" w:space="0" w:color="auto"/>
              <w:right w:val="single" w:sz="4" w:space="0" w:color="auto"/>
            </w:tcBorders>
            <w:noWrap/>
          </w:tcPr>
          <w:p w14:paraId="20CB2995" w14:textId="2BC4A6CA" w:rsidR="00A675EA" w:rsidRPr="00D84707" w:rsidRDefault="00A675EA" w:rsidP="00A675EA">
            <w:pPr>
              <w:jc w:val="both"/>
              <w:rPr>
                <w:rFonts w:asciiTheme="minorHAnsi" w:hAnsiTheme="minorHAnsi" w:cstheme="minorHAnsi"/>
                <w:color w:val="000000"/>
              </w:rPr>
            </w:pPr>
            <w:r w:rsidRPr="00BC5136">
              <w:rPr>
                <w:rFonts w:asciiTheme="minorHAnsi" w:eastAsia="Calibri" w:hAnsiTheme="minorHAnsi" w:cstheme="minorHAnsi"/>
                <w:color w:val="000000"/>
              </w:rPr>
              <w:t>As required by the People’s Primary Healthcare Initiative (PPHI-Balochistan) in the Tender Notice.</w:t>
            </w:r>
          </w:p>
        </w:tc>
        <w:tc>
          <w:tcPr>
            <w:tcW w:w="3571" w:type="dxa"/>
            <w:tcBorders>
              <w:top w:val="nil"/>
              <w:left w:val="nil"/>
              <w:bottom w:val="single" w:sz="4" w:space="0" w:color="auto"/>
              <w:right w:val="single" w:sz="4" w:space="0" w:color="auto"/>
            </w:tcBorders>
          </w:tcPr>
          <w:p w14:paraId="7426BC4D" w14:textId="77777777" w:rsidR="00A675EA" w:rsidRPr="00CC46CC" w:rsidRDefault="00A675EA" w:rsidP="00A675EA">
            <w:pPr>
              <w:jc w:val="both"/>
              <w:rPr>
                <w:rFonts w:asciiTheme="minorHAnsi" w:hAnsiTheme="minorHAnsi" w:cstheme="minorHAnsi"/>
                <w:color w:val="000000"/>
                <w:sz w:val="20"/>
                <w:szCs w:val="20"/>
              </w:rPr>
            </w:pPr>
            <w:r w:rsidRPr="00CC46CC">
              <w:rPr>
                <w:rFonts w:asciiTheme="minorHAnsi" w:hAnsiTheme="minorHAnsi" w:cstheme="minorHAnsi"/>
                <w:color w:val="000000"/>
                <w:sz w:val="20"/>
                <w:szCs w:val="20"/>
              </w:rPr>
              <w:t>AMOUNT: PKR. 2,000/- Tender Fee in separate envelope with technical proposal.</w:t>
            </w:r>
          </w:p>
          <w:p w14:paraId="2D06F0BA" w14:textId="1A471823" w:rsidR="00A675EA" w:rsidRPr="00D84707" w:rsidRDefault="00A675EA" w:rsidP="00A675EA">
            <w:pPr>
              <w:jc w:val="both"/>
              <w:rPr>
                <w:rFonts w:asciiTheme="minorHAnsi" w:hAnsiTheme="minorHAnsi" w:cstheme="minorHAnsi"/>
                <w:b/>
                <w:color w:val="000000"/>
                <w:u w:val="single"/>
              </w:rPr>
            </w:pPr>
            <w:r w:rsidRPr="00CC46CC">
              <w:rPr>
                <w:rFonts w:asciiTheme="minorHAnsi" w:hAnsiTheme="minorHAnsi" w:cstheme="minorHAnsi"/>
                <w:color w:val="000000"/>
                <w:sz w:val="20"/>
                <w:szCs w:val="20"/>
              </w:rPr>
              <w:t>AMOUNT: 2 % Security deposit with financial proposal</w:t>
            </w:r>
            <w:r w:rsidR="001F49ED">
              <w:rPr>
                <w:rFonts w:asciiTheme="minorHAnsi" w:hAnsiTheme="minorHAnsi" w:cstheme="minorHAnsi"/>
                <w:color w:val="000000"/>
                <w:sz w:val="20"/>
                <w:szCs w:val="20"/>
              </w:rPr>
              <w:t xml:space="preserve"> Only</w:t>
            </w:r>
            <w:r w:rsidRPr="00CC46CC">
              <w:rPr>
                <w:rFonts w:asciiTheme="minorHAnsi" w:hAnsiTheme="minorHAnsi" w:cstheme="minorHAnsi"/>
                <w:color w:val="000000"/>
                <w:sz w:val="20"/>
                <w:szCs w:val="20"/>
              </w:rPr>
              <w:t>.</w:t>
            </w:r>
          </w:p>
        </w:tc>
      </w:tr>
    </w:tbl>
    <w:p w14:paraId="0AC3ADF7" w14:textId="77777777" w:rsidR="00BF1E55" w:rsidRDefault="00BF1E55" w:rsidP="00E60276">
      <w:pPr>
        <w:tabs>
          <w:tab w:val="left" w:pos="-180"/>
          <w:tab w:val="left" w:pos="0"/>
          <w:tab w:val="left" w:pos="720"/>
          <w:tab w:val="left" w:pos="1080"/>
        </w:tabs>
        <w:jc w:val="both"/>
        <w:rPr>
          <w:rFonts w:asciiTheme="minorHAnsi" w:hAnsiTheme="minorHAnsi" w:cstheme="minorHAnsi"/>
          <w:b/>
          <w:sz w:val="24"/>
          <w:szCs w:val="24"/>
          <w:u w:val="single"/>
        </w:rPr>
      </w:pPr>
    </w:p>
    <w:p w14:paraId="147FE816" w14:textId="77777777" w:rsidR="00932E30" w:rsidRDefault="00932E30" w:rsidP="00E60276">
      <w:pPr>
        <w:tabs>
          <w:tab w:val="left" w:pos="-180"/>
          <w:tab w:val="left" w:pos="0"/>
          <w:tab w:val="left" w:pos="720"/>
          <w:tab w:val="left" w:pos="1080"/>
        </w:tabs>
        <w:jc w:val="both"/>
        <w:rPr>
          <w:rFonts w:asciiTheme="minorHAnsi" w:hAnsiTheme="minorHAnsi" w:cstheme="minorHAnsi"/>
          <w:b/>
          <w:sz w:val="24"/>
          <w:szCs w:val="24"/>
          <w:u w:val="single"/>
        </w:rPr>
      </w:pPr>
    </w:p>
    <w:p w14:paraId="71045B2A" w14:textId="77777777" w:rsidR="00932E30" w:rsidRDefault="00932E30" w:rsidP="00E60276">
      <w:pPr>
        <w:tabs>
          <w:tab w:val="left" w:pos="-180"/>
          <w:tab w:val="left" w:pos="0"/>
          <w:tab w:val="left" w:pos="720"/>
          <w:tab w:val="left" w:pos="1080"/>
        </w:tabs>
        <w:jc w:val="both"/>
        <w:rPr>
          <w:rFonts w:asciiTheme="minorHAnsi" w:hAnsiTheme="minorHAnsi" w:cstheme="minorHAnsi"/>
          <w:b/>
          <w:sz w:val="24"/>
          <w:szCs w:val="24"/>
          <w:u w:val="single"/>
        </w:rPr>
      </w:pPr>
    </w:p>
    <w:p w14:paraId="25D1DEB8" w14:textId="77777777" w:rsidR="00932E30" w:rsidRDefault="00932E30" w:rsidP="00E60276">
      <w:pPr>
        <w:tabs>
          <w:tab w:val="left" w:pos="-180"/>
          <w:tab w:val="left" w:pos="0"/>
          <w:tab w:val="left" w:pos="720"/>
          <w:tab w:val="left" w:pos="1080"/>
        </w:tabs>
        <w:jc w:val="both"/>
        <w:rPr>
          <w:rFonts w:asciiTheme="minorHAnsi" w:hAnsiTheme="minorHAnsi" w:cstheme="minorHAnsi"/>
          <w:b/>
          <w:sz w:val="24"/>
          <w:szCs w:val="24"/>
          <w:u w:val="single"/>
        </w:rPr>
      </w:pPr>
    </w:p>
    <w:p w14:paraId="3A4E7387" w14:textId="4F2A537E" w:rsidR="00E60276" w:rsidRPr="00D84707" w:rsidRDefault="00E60276" w:rsidP="00E60276">
      <w:pPr>
        <w:tabs>
          <w:tab w:val="left" w:pos="-180"/>
          <w:tab w:val="left" w:pos="0"/>
          <w:tab w:val="left" w:pos="720"/>
          <w:tab w:val="left" w:pos="1080"/>
        </w:tabs>
        <w:jc w:val="both"/>
        <w:rPr>
          <w:rFonts w:asciiTheme="minorHAnsi" w:hAnsiTheme="minorHAnsi" w:cstheme="minorHAnsi"/>
          <w:b/>
          <w:sz w:val="24"/>
          <w:szCs w:val="24"/>
          <w:u w:val="single"/>
        </w:rPr>
      </w:pPr>
      <w:r w:rsidRPr="00D84707">
        <w:rPr>
          <w:rFonts w:asciiTheme="minorHAnsi" w:hAnsiTheme="minorHAnsi" w:cstheme="minorHAnsi"/>
          <w:b/>
          <w:sz w:val="24"/>
          <w:szCs w:val="24"/>
          <w:u w:val="single"/>
        </w:rPr>
        <w:t xml:space="preserve">NOTE: </w:t>
      </w:r>
    </w:p>
    <w:p w14:paraId="36364E95" w14:textId="175F1C20" w:rsidR="00F75D33" w:rsidRDefault="00E60276" w:rsidP="0089639D">
      <w:pPr>
        <w:pStyle w:val="ListParagraph"/>
        <w:numPr>
          <w:ilvl w:val="0"/>
          <w:numId w:val="10"/>
        </w:numPr>
        <w:tabs>
          <w:tab w:val="left" w:pos="-180"/>
          <w:tab w:val="left" w:pos="0"/>
          <w:tab w:val="left" w:pos="720"/>
          <w:tab w:val="left" w:pos="1080"/>
        </w:tabs>
        <w:jc w:val="both"/>
        <w:rPr>
          <w:rFonts w:asciiTheme="minorHAnsi" w:hAnsiTheme="minorHAnsi" w:cstheme="minorHAnsi"/>
          <w:bCs/>
          <w:szCs w:val="24"/>
        </w:rPr>
      </w:pPr>
      <w:r w:rsidRPr="00B47167">
        <w:rPr>
          <w:rFonts w:asciiTheme="minorHAnsi" w:hAnsiTheme="minorHAnsi" w:cstheme="minorHAnsi"/>
          <w:bCs/>
          <w:szCs w:val="24"/>
        </w:rPr>
        <w:t xml:space="preserve">It is mandatory for the bidders to score </w:t>
      </w:r>
      <w:r w:rsidRPr="00B47167">
        <w:rPr>
          <w:rFonts w:asciiTheme="minorHAnsi" w:hAnsiTheme="minorHAnsi" w:cstheme="minorHAnsi"/>
          <w:bCs/>
          <w:szCs w:val="24"/>
          <w:u w:val="single"/>
        </w:rPr>
        <w:t>“YES”</w:t>
      </w:r>
      <w:r w:rsidRPr="00B47167">
        <w:rPr>
          <w:rFonts w:asciiTheme="minorHAnsi" w:hAnsiTheme="minorHAnsi" w:cstheme="minorHAnsi"/>
          <w:bCs/>
          <w:szCs w:val="24"/>
        </w:rPr>
        <w:t xml:space="preserve"> in all the above-mentioned</w:t>
      </w:r>
      <w:r w:rsidR="0085316D">
        <w:rPr>
          <w:rFonts w:asciiTheme="minorHAnsi" w:hAnsiTheme="minorHAnsi" w:cstheme="minorHAnsi"/>
          <w:bCs/>
          <w:szCs w:val="24"/>
        </w:rPr>
        <w:t xml:space="preserve"> </w:t>
      </w:r>
      <w:r w:rsidR="00BF1E55">
        <w:rPr>
          <w:rFonts w:asciiTheme="minorHAnsi" w:hAnsiTheme="minorHAnsi" w:cstheme="minorHAnsi"/>
          <w:bCs/>
          <w:szCs w:val="24"/>
        </w:rPr>
        <w:t>nine</w:t>
      </w:r>
      <w:r w:rsidR="00A675EA">
        <w:rPr>
          <w:rFonts w:asciiTheme="minorHAnsi" w:hAnsiTheme="minorHAnsi" w:cstheme="minorHAnsi"/>
          <w:bCs/>
          <w:szCs w:val="24"/>
        </w:rPr>
        <w:t xml:space="preserve"> (</w:t>
      </w:r>
      <w:r w:rsidR="00BF1E55">
        <w:rPr>
          <w:rFonts w:asciiTheme="minorHAnsi" w:hAnsiTheme="minorHAnsi" w:cstheme="minorHAnsi"/>
          <w:bCs/>
          <w:szCs w:val="24"/>
        </w:rPr>
        <w:t>09</w:t>
      </w:r>
      <w:r w:rsidR="00A675EA">
        <w:rPr>
          <w:rFonts w:asciiTheme="minorHAnsi" w:hAnsiTheme="minorHAnsi" w:cstheme="minorHAnsi"/>
          <w:bCs/>
          <w:szCs w:val="24"/>
        </w:rPr>
        <w:t>)</w:t>
      </w:r>
      <w:r w:rsidR="00F8051F" w:rsidRPr="00B47167">
        <w:rPr>
          <w:rFonts w:asciiTheme="minorHAnsi" w:hAnsiTheme="minorHAnsi" w:cstheme="minorHAnsi"/>
          <w:bCs/>
          <w:szCs w:val="24"/>
        </w:rPr>
        <w:t xml:space="preserve"> </w:t>
      </w:r>
      <w:r w:rsidRPr="00B47167">
        <w:rPr>
          <w:rFonts w:asciiTheme="minorHAnsi" w:hAnsiTheme="minorHAnsi" w:cstheme="minorHAnsi"/>
          <w:bCs/>
          <w:szCs w:val="24"/>
        </w:rPr>
        <w:t xml:space="preserve">requirements of eligibility. In-case of single </w:t>
      </w:r>
      <w:r w:rsidRPr="00B47167">
        <w:rPr>
          <w:rFonts w:asciiTheme="minorHAnsi" w:hAnsiTheme="minorHAnsi" w:cstheme="minorHAnsi"/>
          <w:bCs/>
          <w:szCs w:val="24"/>
          <w:u w:val="single"/>
        </w:rPr>
        <w:t>“NO”</w:t>
      </w:r>
      <w:r w:rsidRPr="00B47167">
        <w:rPr>
          <w:rFonts w:asciiTheme="minorHAnsi" w:hAnsiTheme="minorHAnsi" w:cstheme="minorHAnsi"/>
          <w:bCs/>
          <w:szCs w:val="24"/>
        </w:rPr>
        <w:t xml:space="preserve"> to any requirement, the Bid shall be declared NON-RESPONSIVE resulting disqualification for </w:t>
      </w:r>
      <w:r w:rsidR="00F8051F" w:rsidRPr="00B47167">
        <w:rPr>
          <w:rFonts w:asciiTheme="minorHAnsi" w:hAnsiTheme="minorHAnsi" w:cstheme="minorHAnsi"/>
          <w:bCs/>
          <w:szCs w:val="24"/>
        </w:rPr>
        <w:t xml:space="preserve">sample submission </w:t>
      </w:r>
      <w:r w:rsidR="0085316D">
        <w:rPr>
          <w:rFonts w:asciiTheme="minorHAnsi" w:hAnsiTheme="minorHAnsi" w:cstheme="minorHAnsi"/>
          <w:bCs/>
          <w:szCs w:val="24"/>
        </w:rPr>
        <w:t>and</w:t>
      </w:r>
      <w:r w:rsidR="00F8051F" w:rsidRPr="00B47167">
        <w:rPr>
          <w:rFonts w:asciiTheme="minorHAnsi" w:hAnsiTheme="minorHAnsi" w:cstheme="minorHAnsi"/>
          <w:bCs/>
          <w:szCs w:val="24"/>
        </w:rPr>
        <w:t xml:space="preserve"> </w:t>
      </w:r>
      <w:r w:rsidRPr="00B47167">
        <w:rPr>
          <w:rFonts w:asciiTheme="minorHAnsi" w:hAnsiTheme="minorHAnsi" w:cstheme="minorHAnsi"/>
          <w:bCs/>
          <w:szCs w:val="24"/>
        </w:rPr>
        <w:t>financial bid opening.</w:t>
      </w:r>
    </w:p>
    <w:p w14:paraId="4F96678D" w14:textId="0DC534E3" w:rsidR="00BF1E55" w:rsidRPr="00932E30" w:rsidRDefault="00E60276" w:rsidP="00932E30">
      <w:pPr>
        <w:pStyle w:val="ListParagraph"/>
        <w:numPr>
          <w:ilvl w:val="0"/>
          <w:numId w:val="10"/>
        </w:numPr>
        <w:tabs>
          <w:tab w:val="left" w:pos="-180"/>
          <w:tab w:val="left" w:pos="0"/>
          <w:tab w:val="left" w:pos="720"/>
          <w:tab w:val="left" w:pos="1080"/>
        </w:tabs>
        <w:jc w:val="both"/>
        <w:rPr>
          <w:rFonts w:asciiTheme="minorHAnsi" w:hAnsiTheme="minorHAnsi" w:cstheme="minorHAnsi"/>
          <w:bCs/>
          <w:szCs w:val="24"/>
        </w:rPr>
      </w:pPr>
      <w:r w:rsidRPr="00B47167">
        <w:rPr>
          <w:rFonts w:asciiTheme="minorHAnsi" w:hAnsiTheme="minorHAnsi" w:cstheme="minorHAnsi"/>
          <w:bCs/>
          <w:szCs w:val="24"/>
        </w:rPr>
        <w:t xml:space="preserve">No document shall be added in bidding documents once bid documents are </w:t>
      </w:r>
      <w:r w:rsidR="008A7383" w:rsidRPr="00B47167">
        <w:rPr>
          <w:rFonts w:asciiTheme="minorHAnsi" w:hAnsiTheme="minorHAnsi" w:cstheme="minorHAnsi"/>
          <w:bCs/>
          <w:szCs w:val="24"/>
        </w:rPr>
        <w:t>submitted</w:t>
      </w:r>
      <w:r w:rsidRPr="00B47167">
        <w:rPr>
          <w:rFonts w:asciiTheme="minorHAnsi" w:hAnsiTheme="minorHAnsi" w:cstheme="minorHAnsi"/>
          <w:bCs/>
          <w:szCs w:val="24"/>
        </w:rPr>
        <w:t>.</w:t>
      </w:r>
    </w:p>
    <w:p w14:paraId="686D37A7" w14:textId="248E7EC2" w:rsidR="005929A3" w:rsidRPr="005929A3" w:rsidRDefault="005929A3" w:rsidP="0089639D">
      <w:pPr>
        <w:pStyle w:val="ListParagraph"/>
        <w:numPr>
          <w:ilvl w:val="0"/>
          <w:numId w:val="10"/>
        </w:numPr>
        <w:tabs>
          <w:tab w:val="left" w:pos="-180"/>
          <w:tab w:val="left" w:pos="0"/>
          <w:tab w:val="left" w:pos="720"/>
          <w:tab w:val="left" w:pos="1080"/>
        </w:tabs>
        <w:jc w:val="both"/>
        <w:rPr>
          <w:rFonts w:asciiTheme="minorHAnsi" w:hAnsiTheme="minorHAnsi" w:cstheme="minorHAnsi"/>
          <w:bCs/>
          <w:color w:val="000000" w:themeColor="text1"/>
          <w:szCs w:val="24"/>
        </w:rPr>
      </w:pPr>
      <w:r w:rsidRPr="005929A3">
        <w:rPr>
          <w:rFonts w:asciiTheme="minorHAnsi" w:hAnsiTheme="minorHAnsi" w:cstheme="minorHAnsi"/>
          <w:bCs/>
          <w:color w:val="000000" w:themeColor="text1"/>
          <w:szCs w:val="24"/>
        </w:rPr>
        <w:t>Submission of Multiple Bids under a Single Firm (</w:t>
      </w:r>
      <w:r w:rsidR="00CA5F7D">
        <w:rPr>
          <w:rFonts w:asciiTheme="minorHAnsi" w:hAnsiTheme="minorHAnsi" w:cstheme="minorHAnsi"/>
          <w:bCs/>
          <w:color w:val="000000" w:themeColor="text1"/>
          <w:szCs w:val="24"/>
        </w:rPr>
        <w:t>Lot</w:t>
      </w:r>
      <w:r w:rsidRPr="005929A3">
        <w:rPr>
          <w:rFonts w:asciiTheme="minorHAnsi" w:hAnsiTheme="minorHAnsi" w:cstheme="minorHAnsi"/>
          <w:bCs/>
          <w:color w:val="000000" w:themeColor="text1"/>
          <w:szCs w:val="24"/>
        </w:rPr>
        <w:t>-wise):</w:t>
      </w:r>
    </w:p>
    <w:p w14:paraId="2DCE67A6" w14:textId="147C6056" w:rsidR="00BF1E55" w:rsidRPr="00B40F98" w:rsidRDefault="00BF1E55">
      <w:pPr>
        <w:pStyle w:val="ListParagraph"/>
        <w:numPr>
          <w:ilvl w:val="0"/>
          <w:numId w:val="30"/>
        </w:numPr>
        <w:tabs>
          <w:tab w:val="left" w:pos="-180"/>
          <w:tab w:val="left" w:pos="0"/>
          <w:tab w:val="left" w:pos="720"/>
          <w:tab w:val="left" w:pos="1080"/>
        </w:tabs>
        <w:ind w:left="1080" w:hanging="360"/>
        <w:jc w:val="both"/>
        <w:rPr>
          <w:rFonts w:asciiTheme="minorHAnsi" w:hAnsiTheme="minorHAnsi" w:cstheme="minorHAnsi"/>
          <w:bCs/>
          <w:color w:val="000000" w:themeColor="text1"/>
          <w:szCs w:val="24"/>
        </w:rPr>
      </w:pPr>
      <w:r w:rsidRPr="00BF1E55">
        <w:rPr>
          <w:rFonts w:asciiTheme="minorHAnsi" w:hAnsiTheme="minorHAnsi" w:cstheme="minorHAnsi"/>
          <w:bCs/>
          <w:color w:val="000000" w:themeColor="text1"/>
          <w:szCs w:val="24"/>
        </w:rPr>
        <w:t>A Single Bidders may be awarded multiple lots, subject to fulfillment of technical and financial qualification criteria</w:t>
      </w:r>
      <w:r>
        <w:rPr>
          <w:rFonts w:asciiTheme="minorHAnsi" w:hAnsiTheme="minorHAnsi" w:cstheme="minorHAnsi"/>
          <w:bCs/>
          <w:color w:val="000000" w:themeColor="text1"/>
          <w:szCs w:val="24"/>
        </w:rPr>
        <w:t>.</w:t>
      </w:r>
    </w:p>
    <w:p w14:paraId="32E3EBF1" w14:textId="73BEBC80" w:rsidR="005929A3" w:rsidRPr="00B40F98" w:rsidRDefault="005929A3">
      <w:pPr>
        <w:pStyle w:val="ListParagraph"/>
        <w:numPr>
          <w:ilvl w:val="0"/>
          <w:numId w:val="30"/>
        </w:numPr>
        <w:tabs>
          <w:tab w:val="left" w:pos="-180"/>
          <w:tab w:val="left" w:pos="0"/>
          <w:tab w:val="left" w:pos="720"/>
          <w:tab w:val="left" w:pos="1080"/>
        </w:tabs>
        <w:ind w:left="1080" w:hanging="360"/>
        <w:jc w:val="both"/>
        <w:rPr>
          <w:rFonts w:asciiTheme="minorHAnsi" w:hAnsiTheme="minorHAnsi" w:cstheme="minorHAnsi"/>
          <w:bCs/>
          <w:color w:val="000000" w:themeColor="text1"/>
          <w:szCs w:val="24"/>
        </w:rPr>
      </w:pPr>
      <w:r w:rsidRPr="00B40F98">
        <w:rPr>
          <w:rFonts w:asciiTheme="minorHAnsi" w:hAnsiTheme="minorHAnsi" w:cstheme="minorHAnsi"/>
          <w:bCs/>
          <w:color w:val="000000" w:themeColor="text1"/>
          <w:szCs w:val="24"/>
        </w:rPr>
        <w:t xml:space="preserve">Each bid shall complete in all respects and shall be submitted separately, including independent Technical and Financial Proposals along with a separate Call Deposit Receipt (CDR)/Bid Security for each </w:t>
      </w:r>
      <w:r w:rsidR="00CA5F7D" w:rsidRPr="00B40F98">
        <w:rPr>
          <w:rFonts w:asciiTheme="minorHAnsi" w:hAnsiTheme="minorHAnsi" w:cstheme="minorHAnsi"/>
          <w:bCs/>
          <w:color w:val="000000" w:themeColor="text1"/>
          <w:szCs w:val="24"/>
        </w:rPr>
        <w:t>lot</w:t>
      </w:r>
      <w:r w:rsidRPr="00B40F98">
        <w:rPr>
          <w:rFonts w:asciiTheme="minorHAnsi" w:hAnsiTheme="minorHAnsi" w:cstheme="minorHAnsi"/>
          <w:bCs/>
          <w:color w:val="000000" w:themeColor="text1"/>
          <w:szCs w:val="24"/>
        </w:rPr>
        <w:t xml:space="preserve">. Partial bidding within a </w:t>
      </w:r>
      <w:r w:rsidR="00CA5F7D" w:rsidRPr="00B40F98">
        <w:rPr>
          <w:rFonts w:asciiTheme="minorHAnsi" w:hAnsiTheme="minorHAnsi" w:cstheme="minorHAnsi"/>
          <w:bCs/>
          <w:color w:val="000000" w:themeColor="text1"/>
          <w:szCs w:val="24"/>
        </w:rPr>
        <w:t>lot</w:t>
      </w:r>
      <w:r w:rsidRPr="00B40F98">
        <w:rPr>
          <w:rFonts w:asciiTheme="minorHAnsi" w:hAnsiTheme="minorHAnsi" w:cstheme="minorHAnsi"/>
          <w:bCs/>
          <w:color w:val="000000" w:themeColor="text1"/>
          <w:szCs w:val="24"/>
        </w:rPr>
        <w:t xml:space="preserve"> or submission of incomplete bids shall render the bid non-responsive.</w:t>
      </w:r>
    </w:p>
    <w:p w14:paraId="21F6125D" w14:textId="6CDF59E9" w:rsidR="00E60276" w:rsidRPr="00B47167" w:rsidRDefault="00E60276" w:rsidP="0089639D">
      <w:pPr>
        <w:pStyle w:val="ListParagraph"/>
        <w:numPr>
          <w:ilvl w:val="0"/>
          <w:numId w:val="10"/>
        </w:numPr>
        <w:tabs>
          <w:tab w:val="left" w:pos="-180"/>
          <w:tab w:val="left" w:pos="0"/>
          <w:tab w:val="left" w:pos="720"/>
          <w:tab w:val="left" w:pos="1080"/>
        </w:tabs>
        <w:jc w:val="both"/>
        <w:rPr>
          <w:rFonts w:asciiTheme="minorHAnsi" w:hAnsiTheme="minorHAnsi" w:cstheme="minorHAnsi"/>
          <w:bCs/>
          <w:szCs w:val="24"/>
        </w:rPr>
      </w:pPr>
      <w:r w:rsidRPr="00B47167">
        <w:rPr>
          <w:rFonts w:asciiTheme="minorHAnsi" w:hAnsiTheme="minorHAnsi" w:cstheme="minorHAnsi"/>
          <w:bCs/>
          <w:szCs w:val="24"/>
        </w:rPr>
        <w:t>Please avoid to attach documents not required in the above</w:t>
      </w:r>
      <w:r w:rsidR="00246A86">
        <w:rPr>
          <w:rFonts w:asciiTheme="minorHAnsi" w:hAnsiTheme="minorHAnsi" w:cstheme="minorHAnsi"/>
          <w:bCs/>
          <w:szCs w:val="24"/>
        </w:rPr>
        <w:t xml:space="preserve"> mentioned</w:t>
      </w:r>
      <w:r w:rsidRPr="00B47167">
        <w:rPr>
          <w:rFonts w:asciiTheme="minorHAnsi" w:hAnsiTheme="minorHAnsi" w:cstheme="minorHAnsi"/>
          <w:bCs/>
          <w:szCs w:val="24"/>
        </w:rPr>
        <w:t xml:space="preserve"> criteria and it would be convenient to tag each eligibility criteria documents.</w:t>
      </w:r>
    </w:p>
    <w:p w14:paraId="49FA4BCE" w14:textId="6F456A04" w:rsidR="00654DDF" w:rsidRDefault="00E14082" w:rsidP="0089639D">
      <w:pPr>
        <w:pStyle w:val="ListParagraph"/>
        <w:numPr>
          <w:ilvl w:val="0"/>
          <w:numId w:val="10"/>
        </w:numPr>
        <w:tabs>
          <w:tab w:val="left" w:pos="-180"/>
          <w:tab w:val="left" w:pos="0"/>
          <w:tab w:val="left" w:pos="720"/>
          <w:tab w:val="left" w:pos="1080"/>
        </w:tabs>
        <w:jc w:val="both"/>
        <w:rPr>
          <w:rFonts w:asciiTheme="minorHAnsi" w:hAnsiTheme="minorHAnsi" w:cstheme="minorHAnsi"/>
          <w:bCs/>
          <w:szCs w:val="24"/>
        </w:rPr>
      </w:pPr>
      <w:r w:rsidRPr="00B47167">
        <w:rPr>
          <w:rFonts w:asciiTheme="minorHAnsi" w:hAnsiTheme="minorHAnsi" w:cstheme="minorHAnsi"/>
          <w:bCs/>
          <w:szCs w:val="24"/>
        </w:rPr>
        <w:t>Bidders from other</w:t>
      </w:r>
      <w:r w:rsidR="00246A86">
        <w:rPr>
          <w:rFonts w:asciiTheme="minorHAnsi" w:hAnsiTheme="minorHAnsi" w:cstheme="minorHAnsi"/>
          <w:bCs/>
          <w:szCs w:val="24"/>
        </w:rPr>
        <w:t xml:space="preserve"> cities/</w:t>
      </w:r>
      <w:r w:rsidRPr="00B47167">
        <w:rPr>
          <w:rFonts w:asciiTheme="minorHAnsi" w:hAnsiTheme="minorHAnsi" w:cstheme="minorHAnsi"/>
          <w:bCs/>
          <w:szCs w:val="24"/>
        </w:rPr>
        <w:t>provinces may send their bids via courier</w:t>
      </w:r>
      <w:r w:rsidR="00654DDF" w:rsidRPr="00B47167">
        <w:rPr>
          <w:rFonts w:asciiTheme="minorHAnsi" w:hAnsiTheme="minorHAnsi" w:cstheme="minorHAnsi"/>
          <w:bCs/>
          <w:szCs w:val="24"/>
        </w:rPr>
        <w:t xml:space="preserve"> at below mentioned mailing address</w:t>
      </w:r>
      <w:r w:rsidRPr="00B47167">
        <w:rPr>
          <w:rFonts w:asciiTheme="minorHAnsi" w:hAnsiTheme="minorHAnsi" w:cstheme="minorHAnsi"/>
          <w:bCs/>
          <w:szCs w:val="24"/>
        </w:rPr>
        <w:t xml:space="preserve"> and can participate in the bidding process virtually through online link (subject to prior intim</w:t>
      </w:r>
      <w:r w:rsidR="00DF5062" w:rsidRPr="00B47167">
        <w:rPr>
          <w:rFonts w:asciiTheme="minorHAnsi" w:hAnsiTheme="minorHAnsi" w:cstheme="minorHAnsi"/>
          <w:bCs/>
          <w:szCs w:val="24"/>
        </w:rPr>
        <w:t xml:space="preserve">ation to the procuring officer) if desired, otherwise physical presence is preferred. </w:t>
      </w:r>
    </w:p>
    <w:p w14:paraId="061F5809" w14:textId="6E195FEB" w:rsidR="00E564E6" w:rsidRDefault="00E564E6" w:rsidP="00E564E6">
      <w:pPr>
        <w:pStyle w:val="ListParagraph"/>
        <w:numPr>
          <w:ilvl w:val="0"/>
          <w:numId w:val="10"/>
        </w:numPr>
        <w:tabs>
          <w:tab w:val="left" w:pos="-180"/>
          <w:tab w:val="left" w:pos="0"/>
          <w:tab w:val="left" w:pos="720"/>
          <w:tab w:val="left" w:pos="1080"/>
        </w:tabs>
        <w:jc w:val="both"/>
        <w:rPr>
          <w:rFonts w:asciiTheme="minorHAnsi" w:hAnsiTheme="minorHAnsi" w:cstheme="minorHAnsi"/>
          <w:bCs/>
          <w:szCs w:val="24"/>
        </w:rPr>
      </w:pPr>
      <w:r w:rsidRPr="00E564E6">
        <w:rPr>
          <w:rFonts w:asciiTheme="minorHAnsi" w:hAnsiTheme="minorHAnsi" w:cstheme="minorHAnsi"/>
          <w:bCs/>
          <w:szCs w:val="24"/>
        </w:rPr>
        <w:t xml:space="preserve">Technical proposals shall not contain any financial </w:t>
      </w:r>
      <w:r w:rsidR="00BF1E55">
        <w:rPr>
          <w:rFonts w:asciiTheme="minorHAnsi" w:hAnsiTheme="minorHAnsi" w:cstheme="minorHAnsi"/>
          <w:bCs/>
          <w:szCs w:val="24"/>
        </w:rPr>
        <w:t xml:space="preserve">proposal </w:t>
      </w:r>
      <w:r w:rsidRPr="00E564E6">
        <w:rPr>
          <w:rFonts w:asciiTheme="minorHAnsi" w:hAnsiTheme="minorHAnsi" w:cstheme="minorHAnsi"/>
          <w:bCs/>
          <w:szCs w:val="24"/>
        </w:rPr>
        <w:t>information; other</w:t>
      </w:r>
      <w:r>
        <w:rPr>
          <w:rFonts w:asciiTheme="minorHAnsi" w:hAnsiTheme="minorHAnsi" w:cstheme="minorHAnsi"/>
          <w:bCs/>
          <w:szCs w:val="24"/>
        </w:rPr>
        <w:t>wise the bid shall be rejected.</w:t>
      </w:r>
    </w:p>
    <w:p w14:paraId="66124D07" w14:textId="020AF49A" w:rsidR="0040702D" w:rsidRPr="00B47167" w:rsidRDefault="0040702D" w:rsidP="0089639D">
      <w:pPr>
        <w:pStyle w:val="ListParagraph"/>
        <w:numPr>
          <w:ilvl w:val="0"/>
          <w:numId w:val="10"/>
        </w:numPr>
        <w:tabs>
          <w:tab w:val="left" w:pos="-180"/>
          <w:tab w:val="left" w:pos="0"/>
          <w:tab w:val="left" w:pos="720"/>
          <w:tab w:val="left" w:pos="1080"/>
        </w:tabs>
        <w:jc w:val="both"/>
        <w:rPr>
          <w:rFonts w:asciiTheme="minorHAnsi" w:hAnsiTheme="minorHAnsi" w:cstheme="minorHAnsi"/>
          <w:bCs/>
          <w:szCs w:val="24"/>
        </w:rPr>
      </w:pPr>
      <w:r w:rsidRPr="0040702D">
        <w:rPr>
          <w:rFonts w:asciiTheme="minorHAnsi" w:hAnsiTheme="minorHAnsi" w:cstheme="minorHAnsi"/>
          <w:bCs/>
          <w:szCs w:val="24"/>
        </w:rPr>
        <w:t>The Procuring Agency reserves the right to reject any or all bids or cancel the procurement proceedings at any time prior to award of contract</w:t>
      </w:r>
      <w:r w:rsidR="00F919C9">
        <w:rPr>
          <w:rFonts w:asciiTheme="minorHAnsi" w:hAnsiTheme="minorHAnsi" w:cstheme="minorHAnsi"/>
          <w:bCs/>
          <w:szCs w:val="24"/>
        </w:rPr>
        <w:t xml:space="preserve"> without disclosing any reason. </w:t>
      </w:r>
    </w:p>
    <w:p w14:paraId="3F35F29E" w14:textId="0CEAF30D" w:rsidR="00E14082" w:rsidRPr="00246A86" w:rsidRDefault="00E677E6" w:rsidP="00E677E6">
      <w:pPr>
        <w:tabs>
          <w:tab w:val="left" w:pos="-180"/>
          <w:tab w:val="left" w:pos="0"/>
          <w:tab w:val="left" w:pos="720"/>
          <w:tab w:val="left" w:pos="1080"/>
        </w:tabs>
        <w:ind w:left="720"/>
        <w:jc w:val="both"/>
        <w:rPr>
          <w:rFonts w:asciiTheme="minorHAnsi" w:hAnsiTheme="minorHAnsi" w:cstheme="minorHAnsi"/>
          <w:b/>
          <w:sz w:val="24"/>
          <w:szCs w:val="24"/>
        </w:rPr>
      </w:pPr>
      <w:r>
        <w:rPr>
          <w:rFonts w:asciiTheme="minorHAnsi" w:hAnsiTheme="minorHAnsi" w:cstheme="minorHAnsi"/>
          <w:b/>
          <w:sz w:val="24"/>
          <w:szCs w:val="24"/>
        </w:rPr>
        <w:t xml:space="preserve">Postal </w:t>
      </w:r>
      <w:r w:rsidR="00654DDF" w:rsidRPr="00246A86">
        <w:rPr>
          <w:rFonts w:asciiTheme="minorHAnsi" w:hAnsiTheme="minorHAnsi" w:cstheme="minorHAnsi"/>
          <w:b/>
          <w:sz w:val="24"/>
          <w:szCs w:val="24"/>
        </w:rPr>
        <w:t>Address:</w:t>
      </w:r>
      <w:r w:rsidR="00E73F54" w:rsidRPr="00246A86">
        <w:rPr>
          <w:rFonts w:asciiTheme="minorHAnsi" w:hAnsiTheme="minorHAnsi" w:cstheme="minorHAnsi"/>
          <w:b/>
          <w:sz w:val="24"/>
          <w:szCs w:val="24"/>
        </w:rPr>
        <w:t xml:space="preserve"> PPHI-B Head Office</w:t>
      </w:r>
      <w:r w:rsidR="00654DDF" w:rsidRPr="00246A86">
        <w:rPr>
          <w:rFonts w:asciiTheme="minorHAnsi" w:hAnsiTheme="minorHAnsi" w:cstheme="minorHAnsi"/>
          <w:b/>
          <w:sz w:val="24"/>
          <w:szCs w:val="24"/>
        </w:rPr>
        <w:t xml:space="preserve"> House # 8-A, Jinnah Town, </w:t>
      </w:r>
      <w:proofErr w:type="spellStart"/>
      <w:r w:rsidR="00654DDF" w:rsidRPr="00246A86">
        <w:rPr>
          <w:rFonts w:asciiTheme="minorHAnsi" w:hAnsiTheme="minorHAnsi" w:cstheme="minorHAnsi"/>
          <w:b/>
          <w:sz w:val="24"/>
          <w:szCs w:val="24"/>
        </w:rPr>
        <w:t>Samungli</w:t>
      </w:r>
      <w:proofErr w:type="spellEnd"/>
      <w:r w:rsidR="00654DDF" w:rsidRPr="00246A86">
        <w:rPr>
          <w:rFonts w:asciiTheme="minorHAnsi" w:hAnsiTheme="minorHAnsi" w:cstheme="minorHAnsi"/>
          <w:b/>
          <w:sz w:val="24"/>
          <w:szCs w:val="24"/>
        </w:rPr>
        <w:t xml:space="preserve"> Road, Quetta.</w:t>
      </w:r>
      <w:r w:rsidR="00E14082" w:rsidRPr="00246A86">
        <w:rPr>
          <w:rFonts w:asciiTheme="minorHAnsi" w:hAnsiTheme="minorHAnsi" w:cstheme="minorHAnsi"/>
          <w:b/>
          <w:sz w:val="24"/>
          <w:szCs w:val="24"/>
        </w:rPr>
        <w:t xml:space="preserve"> </w:t>
      </w:r>
    </w:p>
    <w:p w14:paraId="5EBACC21" w14:textId="77777777" w:rsidR="00E14082" w:rsidRPr="00246A86" w:rsidRDefault="00E14082" w:rsidP="00E14082">
      <w:pPr>
        <w:pStyle w:val="ListParagraph"/>
        <w:tabs>
          <w:tab w:val="left" w:pos="-180"/>
          <w:tab w:val="left" w:pos="0"/>
          <w:tab w:val="left" w:pos="720"/>
          <w:tab w:val="left" w:pos="1080"/>
        </w:tabs>
        <w:jc w:val="both"/>
        <w:rPr>
          <w:rFonts w:asciiTheme="minorHAnsi" w:hAnsiTheme="minorHAnsi" w:cstheme="minorHAnsi"/>
          <w:b/>
          <w:sz w:val="24"/>
          <w:szCs w:val="24"/>
        </w:rPr>
      </w:pPr>
    </w:p>
    <w:p w14:paraId="1B294C45" w14:textId="77777777" w:rsidR="005A221D" w:rsidRDefault="005A221D" w:rsidP="00BC731E">
      <w:pPr>
        <w:tabs>
          <w:tab w:val="left" w:pos="-180"/>
          <w:tab w:val="left" w:pos="0"/>
          <w:tab w:val="left" w:pos="720"/>
          <w:tab w:val="left" w:pos="1080"/>
        </w:tabs>
        <w:jc w:val="both"/>
        <w:rPr>
          <w:rFonts w:asciiTheme="minorHAnsi" w:hAnsiTheme="minorHAnsi" w:cstheme="minorHAnsi"/>
          <w:b/>
          <w:szCs w:val="24"/>
        </w:rPr>
      </w:pPr>
    </w:p>
    <w:p w14:paraId="44330F49"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6AFB978C"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66359202"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22046732"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441239C5"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3071D1CB"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617687B2"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17DB6AE0"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2668D8B5"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1C6EE82A"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11BD2DD7"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4FDB7C84"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11336641"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57DF61E9"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5B7D791D"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3DA7D3A6"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4E8F92DF"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746F94AD"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2F748BC0" w14:textId="77777777" w:rsidR="00FE72B6" w:rsidRDefault="00FE72B6" w:rsidP="00BC731E">
      <w:pPr>
        <w:tabs>
          <w:tab w:val="left" w:pos="-180"/>
          <w:tab w:val="left" w:pos="0"/>
          <w:tab w:val="left" w:pos="720"/>
          <w:tab w:val="left" w:pos="1080"/>
        </w:tabs>
        <w:jc w:val="both"/>
        <w:rPr>
          <w:rFonts w:asciiTheme="minorHAnsi" w:hAnsiTheme="minorHAnsi" w:cstheme="minorHAnsi"/>
          <w:b/>
          <w:szCs w:val="24"/>
        </w:rPr>
      </w:pPr>
    </w:p>
    <w:p w14:paraId="25FFBAEE" w14:textId="77777777" w:rsidR="00FE72B6" w:rsidRDefault="00FE72B6" w:rsidP="00BC731E">
      <w:pPr>
        <w:tabs>
          <w:tab w:val="left" w:pos="-180"/>
          <w:tab w:val="left" w:pos="0"/>
          <w:tab w:val="left" w:pos="720"/>
          <w:tab w:val="left" w:pos="1080"/>
        </w:tabs>
        <w:jc w:val="both"/>
        <w:rPr>
          <w:rFonts w:asciiTheme="minorHAnsi" w:hAnsiTheme="minorHAnsi" w:cstheme="minorHAnsi"/>
          <w:b/>
          <w:szCs w:val="24"/>
        </w:rPr>
      </w:pPr>
    </w:p>
    <w:p w14:paraId="7454B317" w14:textId="77777777" w:rsidR="00452A8D" w:rsidRDefault="00452A8D" w:rsidP="00BC731E">
      <w:pPr>
        <w:tabs>
          <w:tab w:val="left" w:pos="-180"/>
          <w:tab w:val="left" w:pos="0"/>
          <w:tab w:val="left" w:pos="720"/>
          <w:tab w:val="left" w:pos="1080"/>
        </w:tabs>
        <w:jc w:val="both"/>
        <w:rPr>
          <w:rFonts w:asciiTheme="minorHAnsi" w:hAnsiTheme="minorHAnsi" w:cstheme="minorHAnsi"/>
          <w:b/>
          <w:szCs w:val="24"/>
        </w:rPr>
      </w:pPr>
    </w:p>
    <w:p w14:paraId="78C4A401" w14:textId="77777777" w:rsidR="00B20B5C" w:rsidRDefault="00B20B5C" w:rsidP="00BC731E">
      <w:pPr>
        <w:tabs>
          <w:tab w:val="left" w:pos="-180"/>
          <w:tab w:val="left" w:pos="0"/>
          <w:tab w:val="left" w:pos="720"/>
          <w:tab w:val="left" w:pos="1080"/>
        </w:tabs>
        <w:jc w:val="both"/>
        <w:rPr>
          <w:rFonts w:asciiTheme="minorHAnsi" w:hAnsiTheme="minorHAnsi" w:cstheme="minorHAnsi"/>
          <w:b/>
          <w:szCs w:val="24"/>
        </w:rPr>
      </w:pPr>
    </w:p>
    <w:p w14:paraId="65EDD7D3" w14:textId="77777777" w:rsidR="001901E4" w:rsidRDefault="001901E4" w:rsidP="00BC731E">
      <w:pPr>
        <w:tabs>
          <w:tab w:val="left" w:pos="-180"/>
          <w:tab w:val="left" w:pos="0"/>
          <w:tab w:val="left" w:pos="720"/>
          <w:tab w:val="left" w:pos="1080"/>
        </w:tabs>
        <w:jc w:val="both"/>
        <w:rPr>
          <w:rFonts w:asciiTheme="minorHAnsi" w:hAnsiTheme="minorHAnsi" w:cstheme="minorHAnsi"/>
          <w:b/>
          <w:szCs w:val="24"/>
        </w:rPr>
      </w:pPr>
    </w:p>
    <w:p w14:paraId="7D564568" w14:textId="77777777" w:rsidR="00CA4382" w:rsidRDefault="00CA4382" w:rsidP="00932E30">
      <w:pPr>
        <w:tabs>
          <w:tab w:val="left" w:pos="-180"/>
          <w:tab w:val="left" w:pos="0"/>
          <w:tab w:val="left" w:pos="720"/>
          <w:tab w:val="left" w:pos="1080"/>
        </w:tabs>
        <w:rPr>
          <w:rFonts w:asciiTheme="minorHAnsi" w:hAnsiTheme="minorHAnsi" w:cstheme="minorHAnsi"/>
          <w:b/>
          <w:szCs w:val="24"/>
        </w:rPr>
      </w:pPr>
    </w:p>
    <w:p w14:paraId="272CF829" w14:textId="77777777" w:rsidR="00932E30" w:rsidRPr="00932E30" w:rsidRDefault="00932E30" w:rsidP="00932E30">
      <w:pPr>
        <w:tabs>
          <w:tab w:val="left" w:pos="-180"/>
          <w:tab w:val="left" w:pos="0"/>
          <w:tab w:val="left" w:pos="720"/>
          <w:tab w:val="left" w:pos="1080"/>
        </w:tabs>
        <w:rPr>
          <w:rFonts w:asciiTheme="minorHAnsi" w:hAnsiTheme="minorHAnsi" w:cstheme="minorHAnsi"/>
          <w:b/>
          <w:sz w:val="24"/>
          <w:szCs w:val="24"/>
        </w:rPr>
      </w:pPr>
    </w:p>
    <w:p w14:paraId="0766617A" w14:textId="0DF0B48C" w:rsidR="005A221D" w:rsidRPr="004757EB" w:rsidRDefault="005A221D" w:rsidP="00790C0E">
      <w:pPr>
        <w:pStyle w:val="ListParagraph"/>
        <w:tabs>
          <w:tab w:val="left" w:pos="-180"/>
          <w:tab w:val="left" w:pos="0"/>
          <w:tab w:val="left" w:pos="720"/>
          <w:tab w:val="left" w:pos="1080"/>
        </w:tabs>
        <w:jc w:val="center"/>
        <w:rPr>
          <w:rFonts w:asciiTheme="minorHAnsi" w:hAnsiTheme="minorHAnsi" w:cstheme="minorHAnsi"/>
          <w:b/>
          <w:sz w:val="24"/>
          <w:szCs w:val="24"/>
        </w:rPr>
      </w:pPr>
      <w:r w:rsidRPr="004757EB">
        <w:rPr>
          <w:rFonts w:asciiTheme="minorHAnsi" w:hAnsiTheme="minorHAnsi" w:cstheme="minorHAnsi"/>
          <w:b/>
          <w:sz w:val="24"/>
          <w:szCs w:val="24"/>
        </w:rPr>
        <w:t>Bidding Instructions and General Conditions</w:t>
      </w:r>
    </w:p>
    <w:p w14:paraId="1688543B" w14:textId="77777777" w:rsidR="004757EB" w:rsidRPr="00790C0E" w:rsidRDefault="004757EB" w:rsidP="00790C0E">
      <w:pPr>
        <w:tabs>
          <w:tab w:val="left" w:pos="-180"/>
          <w:tab w:val="left" w:pos="0"/>
          <w:tab w:val="left" w:pos="720"/>
          <w:tab w:val="left" w:pos="1080"/>
        </w:tabs>
        <w:spacing w:before="240"/>
        <w:jc w:val="both"/>
        <w:rPr>
          <w:rFonts w:asciiTheme="minorHAnsi" w:hAnsiTheme="minorHAnsi" w:cstheme="minorHAnsi"/>
          <w:b/>
          <w:szCs w:val="24"/>
        </w:rPr>
      </w:pPr>
      <w:r w:rsidRPr="00790C0E">
        <w:rPr>
          <w:rFonts w:asciiTheme="minorHAnsi" w:hAnsiTheme="minorHAnsi" w:cstheme="minorHAnsi"/>
          <w:b/>
          <w:szCs w:val="24"/>
        </w:rPr>
        <w:t>1. Bid Submission Requirements</w:t>
      </w:r>
    </w:p>
    <w:p w14:paraId="165709EF" w14:textId="2404D37C" w:rsidR="00B20B5C" w:rsidRDefault="00B20B5C" w:rsidP="0089639D">
      <w:pPr>
        <w:pStyle w:val="ListParagraph"/>
        <w:numPr>
          <w:ilvl w:val="0"/>
          <w:numId w:val="11"/>
        </w:numPr>
        <w:tabs>
          <w:tab w:val="left" w:pos="-180"/>
          <w:tab w:val="left" w:pos="0"/>
          <w:tab w:val="left" w:pos="720"/>
          <w:tab w:val="left" w:pos="1080"/>
        </w:tabs>
        <w:spacing w:before="240"/>
        <w:ind w:left="630"/>
        <w:jc w:val="both"/>
        <w:rPr>
          <w:rFonts w:asciiTheme="minorHAnsi" w:hAnsiTheme="minorHAnsi" w:cstheme="minorHAnsi"/>
          <w:bCs/>
          <w:szCs w:val="24"/>
        </w:rPr>
      </w:pPr>
      <w:r w:rsidRPr="00B20B5C">
        <w:rPr>
          <w:rFonts w:asciiTheme="minorHAnsi" w:hAnsiTheme="minorHAnsi" w:cstheme="minorHAnsi"/>
          <w:bCs/>
          <w:szCs w:val="24"/>
        </w:rPr>
        <w:t>The bidder must quote for the entire scope of works</w:t>
      </w:r>
      <w:r w:rsidR="001D6436">
        <w:rPr>
          <w:rFonts w:asciiTheme="minorHAnsi" w:hAnsiTheme="minorHAnsi" w:cstheme="minorHAnsi"/>
          <w:bCs/>
          <w:szCs w:val="24"/>
        </w:rPr>
        <w:t xml:space="preserve"> or lot wise s</w:t>
      </w:r>
      <w:r w:rsidRPr="00B20B5C">
        <w:rPr>
          <w:rFonts w:asciiTheme="minorHAnsi" w:hAnsiTheme="minorHAnsi" w:cstheme="minorHAnsi"/>
          <w:bCs/>
          <w:szCs w:val="24"/>
        </w:rPr>
        <w:t>pecified in the tender document. Partial, conditional, or incomplete bids shall be rejected.</w:t>
      </w:r>
    </w:p>
    <w:p w14:paraId="2B330849" w14:textId="480F8466" w:rsidR="004757EB" w:rsidRPr="00B20B5C" w:rsidRDefault="004757EB" w:rsidP="0089639D">
      <w:pPr>
        <w:pStyle w:val="ListParagraph"/>
        <w:numPr>
          <w:ilvl w:val="0"/>
          <w:numId w:val="11"/>
        </w:numPr>
        <w:tabs>
          <w:tab w:val="left" w:pos="-180"/>
          <w:tab w:val="left" w:pos="0"/>
          <w:tab w:val="left" w:pos="720"/>
          <w:tab w:val="left" w:pos="1080"/>
        </w:tabs>
        <w:spacing w:before="240"/>
        <w:ind w:left="630"/>
        <w:jc w:val="both"/>
        <w:rPr>
          <w:rFonts w:asciiTheme="minorHAnsi" w:hAnsiTheme="minorHAnsi" w:cstheme="minorHAnsi"/>
          <w:bCs/>
          <w:szCs w:val="24"/>
        </w:rPr>
      </w:pPr>
      <w:r w:rsidRPr="00B20B5C">
        <w:rPr>
          <w:rFonts w:asciiTheme="minorHAnsi" w:hAnsiTheme="minorHAnsi" w:cstheme="minorHAnsi"/>
          <w:bCs/>
          <w:szCs w:val="24"/>
        </w:rPr>
        <w:t>All bids must be tape-bound, properly sealed, and clearly labeled. Each page must be numbered, signed, and stamped by the authorized representative of the firm.</w:t>
      </w:r>
    </w:p>
    <w:p w14:paraId="5FD1B547" w14:textId="2721D5B6" w:rsidR="004757EB" w:rsidRPr="004757EB" w:rsidRDefault="004757EB" w:rsidP="0089639D">
      <w:pPr>
        <w:pStyle w:val="ListParagraph"/>
        <w:numPr>
          <w:ilvl w:val="0"/>
          <w:numId w:val="11"/>
        </w:numPr>
        <w:tabs>
          <w:tab w:val="left" w:pos="-180"/>
          <w:tab w:val="left" w:pos="0"/>
          <w:tab w:val="left" w:pos="720"/>
          <w:tab w:val="left" w:pos="1080"/>
        </w:tabs>
        <w:spacing w:before="240"/>
        <w:ind w:left="630"/>
        <w:jc w:val="both"/>
        <w:rPr>
          <w:rFonts w:asciiTheme="minorHAnsi" w:hAnsiTheme="minorHAnsi" w:cstheme="minorHAnsi"/>
          <w:bCs/>
          <w:szCs w:val="24"/>
        </w:rPr>
      </w:pPr>
      <w:r w:rsidRPr="004757EB">
        <w:rPr>
          <w:rFonts w:asciiTheme="minorHAnsi" w:hAnsiTheme="minorHAnsi" w:cstheme="minorHAnsi"/>
          <w:bCs/>
          <w:szCs w:val="24"/>
        </w:rPr>
        <w:t>All documents shall be attached in the sequence prescribed in the tender document for evaluation purposes.</w:t>
      </w:r>
    </w:p>
    <w:p w14:paraId="0B24600E" w14:textId="58106ADA" w:rsidR="004757EB" w:rsidRPr="004757EB" w:rsidRDefault="004757EB" w:rsidP="0089639D">
      <w:pPr>
        <w:pStyle w:val="ListParagraph"/>
        <w:numPr>
          <w:ilvl w:val="0"/>
          <w:numId w:val="11"/>
        </w:numPr>
        <w:tabs>
          <w:tab w:val="left" w:pos="-180"/>
          <w:tab w:val="left" w:pos="0"/>
          <w:tab w:val="left" w:pos="720"/>
          <w:tab w:val="left" w:pos="1080"/>
        </w:tabs>
        <w:spacing w:before="240"/>
        <w:ind w:left="630"/>
        <w:jc w:val="both"/>
        <w:rPr>
          <w:rFonts w:asciiTheme="minorHAnsi" w:hAnsiTheme="minorHAnsi" w:cstheme="minorHAnsi"/>
          <w:bCs/>
          <w:szCs w:val="24"/>
        </w:rPr>
      </w:pPr>
      <w:r w:rsidRPr="004757EB">
        <w:rPr>
          <w:rFonts w:asciiTheme="minorHAnsi" w:hAnsiTheme="minorHAnsi" w:cstheme="minorHAnsi"/>
          <w:bCs/>
          <w:szCs w:val="24"/>
        </w:rPr>
        <w:t>Any interlineations, erasers, or overwriting shall be valid only if initialized by the person(s) signing the bid.</w:t>
      </w:r>
    </w:p>
    <w:p w14:paraId="0D85A4D9" w14:textId="08E00ED5" w:rsidR="004757EB" w:rsidRPr="004757EB" w:rsidRDefault="004757EB" w:rsidP="0089639D">
      <w:pPr>
        <w:pStyle w:val="ListParagraph"/>
        <w:numPr>
          <w:ilvl w:val="0"/>
          <w:numId w:val="11"/>
        </w:numPr>
        <w:tabs>
          <w:tab w:val="left" w:pos="-180"/>
          <w:tab w:val="left" w:pos="0"/>
          <w:tab w:val="left" w:pos="720"/>
          <w:tab w:val="left" w:pos="1080"/>
        </w:tabs>
        <w:spacing w:before="240"/>
        <w:ind w:left="630"/>
        <w:jc w:val="both"/>
        <w:rPr>
          <w:rFonts w:asciiTheme="minorHAnsi" w:hAnsiTheme="minorHAnsi" w:cstheme="minorHAnsi"/>
          <w:bCs/>
          <w:szCs w:val="24"/>
        </w:rPr>
      </w:pPr>
      <w:r w:rsidRPr="004757EB">
        <w:rPr>
          <w:rFonts w:asciiTheme="minorHAnsi" w:hAnsiTheme="minorHAnsi" w:cstheme="minorHAnsi"/>
          <w:bCs/>
          <w:szCs w:val="24"/>
        </w:rPr>
        <w:t>Blank fields in the bid forms must be duly filled. Incomplete or unsigned bids shall be treated as non-responsive.</w:t>
      </w:r>
    </w:p>
    <w:p w14:paraId="222D7942" w14:textId="638FE1DE" w:rsidR="004757EB" w:rsidRPr="00790C0E" w:rsidRDefault="001D6436" w:rsidP="009D3F82">
      <w:pPr>
        <w:tabs>
          <w:tab w:val="left" w:pos="-180"/>
          <w:tab w:val="left" w:pos="0"/>
          <w:tab w:val="left" w:pos="720"/>
          <w:tab w:val="left" w:pos="1080"/>
        </w:tabs>
        <w:spacing w:before="240"/>
        <w:jc w:val="both"/>
        <w:rPr>
          <w:rFonts w:asciiTheme="minorHAnsi" w:hAnsiTheme="minorHAnsi" w:cstheme="minorHAnsi"/>
          <w:b/>
          <w:szCs w:val="24"/>
        </w:rPr>
      </w:pPr>
      <w:r>
        <w:rPr>
          <w:rFonts w:asciiTheme="minorHAnsi" w:hAnsiTheme="minorHAnsi" w:cstheme="minorHAnsi"/>
          <w:b/>
          <w:szCs w:val="24"/>
        </w:rPr>
        <w:t>2</w:t>
      </w:r>
      <w:r w:rsidR="004757EB" w:rsidRPr="00790C0E">
        <w:rPr>
          <w:rFonts w:asciiTheme="minorHAnsi" w:hAnsiTheme="minorHAnsi" w:cstheme="minorHAnsi"/>
          <w:b/>
          <w:szCs w:val="24"/>
        </w:rPr>
        <w:t>. Method and Deadline of Submission</w:t>
      </w:r>
    </w:p>
    <w:p w14:paraId="45918AF4" w14:textId="20535037" w:rsidR="004757EB" w:rsidRPr="004757EB" w:rsidRDefault="004757EB">
      <w:pPr>
        <w:pStyle w:val="ListParagraph"/>
        <w:numPr>
          <w:ilvl w:val="0"/>
          <w:numId w:val="12"/>
        </w:numPr>
        <w:tabs>
          <w:tab w:val="left" w:pos="-180"/>
          <w:tab w:val="left" w:pos="0"/>
          <w:tab w:val="left" w:pos="720"/>
          <w:tab w:val="left" w:pos="1080"/>
        </w:tabs>
        <w:spacing w:before="240"/>
        <w:ind w:left="630"/>
        <w:jc w:val="both"/>
        <w:rPr>
          <w:rFonts w:asciiTheme="minorHAnsi" w:hAnsiTheme="minorHAnsi" w:cstheme="minorHAnsi"/>
          <w:bCs/>
          <w:szCs w:val="24"/>
        </w:rPr>
      </w:pPr>
      <w:r w:rsidRPr="004757EB">
        <w:rPr>
          <w:rFonts w:asciiTheme="minorHAnsi" w:hAnsiTheme="minorHAnsi" w:cstheme="minorHAnsi"/>
          <w:bCs/>
          <w:szCs w:val="24"/>
        </w:rPr>
        <w:t xml:space="preserve">Preferably, bids shall be submitted by hand through the firm’s authorized representative on or before the date and time specified in the Letter of Invitation. </w:t>
      </w:r>
    </w:p>
    <w:p w14:paraId="7B8C9265" w14:textId="6B05A988" w:rsidR="004757EB" w:rsidRPr="004757EB" w:rsidRDefault="004757EB">
      <w:pPr>
        <w:pStyle w:val="ListParagraph"/>
        <w:numPr>
          <w:ilvl w:val="0"/>
          <w:numId w:val="12"/>
        </w:numPr>
        <w:tabs>
          <w:tab w:val="left" w:pos="-180"/>
          <w:tab w:val="left" w:pos="0"/>
          <w:tab w:val="left" w:pos="720"/>
          <w:tab w:val="left" w:pos="1080"/>
        </w:tabs>
        <w:spacing w:before="240"/>
        <w:ind w:left="630"/>
        <w:jc w:val="both"/>
        <w:rPr>
          <w:rFonts w:asciiTheme="minorHAnsi" w:hAnsiTheme="minorHAnsi" w:cstheme="minorHAnsi"/>
          <w:bCs/>
          <w:szCs w:val="24"/>
        </w:rPr>
      </w:pPr>
      <w:r w:rsidRPr="004757EB">
        <w:rPr>
          <w:rFonts w:asciiTheme="minorHAnsi" w:hAnsiTheme="minorHAnsi" w:cstheme="minorHAnsi"/>
          <w:bCs/>
          <w:szCs w:val="24"/>
        </w:rPr>
        <w:t>The bid shall comprise a single package containing two separate envelopes:</w:t>
      </w:r>
    </w:p>
    <w:p w14:paraId="5AD93223" w14:textId="77777777" w:rsidR="004757EB" w:rsidRPr="004757EB" w:rsidRDefault="004757EB">
      <w:pPr>
        <w:pStyle w:val="ListParagraph"/>
        <w:numPr>
          <w:ilvl w:val="0"/>
          <w:numId w:val="20"/>
        </w:numPr>
        <w:tabs>
          <w:tab w:val="left" w:pos="-180"/>
          <w:tab w:val="left" w:pos="0"/>
          <w:tab w:val="left" w:pos="720"/>
          <w:tab w:val="left" w:pos="990"/>
          <w:tab w:val="left" w:pos="1080"/>
        </w:tabs>
        <w:spacing w:before="240"/>
        <w:ind w:left="630" w:firstLine="270"/>
        <w:jc w:val="both"/>
        <w:rPr>
          <w:rFonts w:asciiTheme="minorHAnsi" w:hAnsiTheme="minorHAnsi" w:cstheme="minorHAnsi"/>
          <w:bCs/>
          <w:szCs w:val="24"/>
        </w:rPr>
      </w:pPr>
      <w:r w:rsidRPr="004757EB">
        <w:rPr>
          <w:rFonts w:asciiTheme="minorHAnsi" w:hAnsiTheme="minorHAnsi" w:cstheme="minorHAnsi"/>
          <w:bCs/>
          <w:szCs w:val="24"/>
        </w:rPr>
        <w:t>Technical Proposal</w:t>
      </w:r>
    </w:p>
    <w:p w14:paraId="596555E2" w14:textId="77777777" w:rsidR="004757EB" w:rsidRPr="004757EB" w:rsidRDefault="004757EB">
      <w:pPr>
        <w:pStyle w:val="ListParagraph"/>
        <w:numPr>
          <w:ilvl w:val="0"/>
          <w:numId w:val="20"/>
        </w:numPr>
        <w:tabs>
          <w:tab w:val="left" w:pos="-180"/>
          <w:tab w:val="left" w:pos="0"/>
          <w:tab w:val="left" w:pos="720"/>
          <w:tab w:val="left" w:pos="990"/>
          <w:tab w:val="left" w:pos="1080"/>
        </w:tabs>
        <w:spacing w:before="240"/>
        <w:ind w:left="630" w:firstLine="270"/>
        <w:jc w:val="both"/>
        <w:rPr>
          <w:rFonts w:asciiTheme="minorHAnsi" w:hAnsiTheme="minorHAnsi" w:cstheme="minorHAnsi"/>
          <w:bCs/>
          <w:szCs w:val="24"/>
        </w:rPr>
      </w:pPr>
      <w:r w:rsidRPr="004757EB">
        <w:rPr>
          <w:rFonts w:asciiTheme="minorHAnsi" w:hAnsiTheme="minorHAnsi" w:cstheme="minorHAnsi"/>
          <w:bCs/>
          <w:szCs w:val="24"/>
        </w:rPr>
        <w:t>Financial Proposal</w:t>
      </w:r>
    </w:p>
    <w:p w14:paraId="1F9CB1E5" w14:textId="16968506" w:rsidR="004757EB" w:rsidRPr="004757EB" w:rsidRDefault="004757EB">
      <w:pPr>
        <w:pStyle w:val="ListParagraph"/>
        <w:numPr>
          <w:ilvl w:val="0"/>
          <w:numId w:val="12"/>
        </w:numPr>
        <w:tabs>
          <w:tab w:val="left" w:pos="-180"/>
          <w:tab w:val="left" w:pos="0"/>
          <w:tab w:val="left" w:pos="720"/>
          <w:tab w:val="left" w:pos="1080"/>
        </w:tabs>
        <w:spacing w:before="240"/>
        <w:ind w:left="630"/>
        <w:jc w:val="both"/>
        <w:rPr>
          <w:rFonts w:asciiTheme="minorHAnsi" w:hAnsiTheme="minorHAnsi" w:cstheme="minorHAnsi"/>
          <w:bCs/>
          <w:szCs w:val="24"/>
        </w:rPr>
      </w:pPr>
      <w:r w:rsidRPr="004757EB">
        <w:rPr>
          <w:rFonts w:asciiTheme="minorHAnsi" w:hAnsiTheme="minorHAnsi" w:cstheme="minorHAnsi"/>
          <w:bCs/>
          <w:szCs w:val="24"/>
        </w:rPr>
        <w:t>Each envelope shall be sealed and marked in bold letters as “TECHNICAL PROPOSAL” and “FINANCIAL PROPOSAL”</w:t>
      </w:r>
      <w:r w:rsidR="00CA5F7D">
        <w:rPr>
          <w:rFonts w:asciiTheme="minorHAnsi" w:hAnsiTheme="minorHAnsi" w:cstheme="minorHAnsi"/>
          <w:bCs/>
          <w:szCs w:val="24"/>
        </w:rPr>
        <w:t xml:space="preserve"> (in case of bidding for more than one lot)</w:t>
      </w:r>
    </w:p>
    <w:p w14:paraId="59615C28" w14:textId="32D08F3C" w:rsidR="004757EB" w:rsidRPr="004757EB" w:rsidRDefault="004757EB">
      <w:pPr>
        <w:pStyle w:val="ListParagraph"/>
        <w:numPr>
          <w:ilvl w:val="0"/>
          <w:numId w:val="12"/>
        </w:numPr>
        <w:tabs>
          <w:tab w:val="left" w:pos="-180"/>
          <w:tab w:val="left" w:pos="0"/>
          <w:tab w:val="left" w:pos="720"/>
          <w:tab w:val="left" w:pos="1080"/>
        </w:tabs>
        <w:spacing w:before="240"/>
        <w:ind w:left="630"/>
        <w:jc w:val="both"/>
        <w:rPr>
          <w:rFonts w:asciiTheme="minorHAnsi" w:hAnsiTheme="minorHAnsi" w:cstheme="minorHAnsi"/>
          <w:bCs/>
          <w:szCs w:val="24"/>
        </w:rPr>
      </w:pPr>
      <w:r w:rsidRPr="004757EB">
        <w:rPr>
          <w:rFonts w:asciiTheme="minorHAnsi" w:hAnsiTheme="minorHAnsi" w:cstheme="minorHAnsi"/>
          <w:bCs/>
          <w:szCs w:val="24"/>
        </w:rPr>
        <w:t>Both envelopes shall then be placed in an outer sealed envelope clearly marked with the Tender Reference Number and Subject.</w:t>
      </w:r>
    </w:p>
    <w:p w14:paraId="07194CB1" w14:textId="0613CCD0" w:rsidR="004757EB" w:rsidRPr="004757EB" w:rsidRDefault="004757EB">
      <w:pPr>
        <w:pStyle w:val="ListParagraph"/>
        <w:numPr>
          <w:ilvl w:val="0"/>
          <w:numId w:val="12"/>
        </w:numPr>
        <w:tabs>
          <w:tab w:val="left" w:pos="-180"/>
          <w:tab w:val="left" w:pos="0"/>
          <w:tab w:val="left" w:pos="720"/>
          <w:tab w:val="left" w:pos="1080"/>
        </w:tabs>
        <w:spacing w:before="240"/>
        <w:ind w:left="630"/>
        <w:jc w:val="both"/>
        <w:rPr>
          <w:rFonts w:asciiTheme="minorHAnsi" w:hAnsiTheme="minorHAnsi" w:cstheme="minorHAnsi"/>
          <w:bCs/>
          <w:szCs w:val="24"/>
        </w:rPr>
      </w:pPr>
      <w:r w:rsidRPr="004757EB">
        <w:rPr>
          <w:rFonts w:asciiTheme="minorHAnsi" w:hAnsiTheme="minorHAnsi" w:cstheme="minorHAnsi"/>
          <w:bCs/>
          <w:szCs w:val="24"/>
        </w:rPr>
        <w:t>Bids received after the specified deadline shall be rejected without opening.</w:t>
      </w:r>
    </w:p>
    <w:p w14:paraId="709FD3D3" w14:textId="524DC0E4" w:rsidR="004757EB" w:rsidRPr="00790C0E" w:rsidRDefault="00602895" w:rsidP="009D3F82">
      <w:pPr>
        <w:tabs>
          <w:tab w:val="left" w:pos="-180"/>
          <w:tab w:val="left" w:pos="0"/>
          <w:tab w:val="left" w:pos="720"/>
          <w:tab w:val="left" w:pos="1080"/>
        </w:tabs>
        <w:spacing w:after="240"/>
        <w:jc w:val="both"/>
        <w:rPr>
          <w:rFonts w:asciiTheme="minorHAnsi" w:hAnsiTheme="minorHAnsi" w:cstheme="minorHAnsi"/>
          <w:b/>
          <w:szCs w:val="24"/>
        </w:rPr>
      </w:pPr>
      <w:r>
        <w:rPr>
          <w:rFonts w:asciiTheme="minorHAnsi" w:hAnsiTheme="minorHAnsi" w:cstheme="minorHAnsi"/>
          <w:b/>
          <w:szCs w:val="24"/>
        </w:rPr>
        <w:t>3</w:t>
      </w:r>
      <w:r w:rsidR="004757EB" w:rsidRPr="00790C0E">
        <w:rPr>
          <w:rFonts w:asciiTheme="minorHAnsi" w:hAnsiTheme="minorHAnsi" w:cstheme="minorHAnsi"/>
          <w:b/>
          <w:szCs w:val="24"/>
        </w:rPr>
        <w:t>. Conditions for Opening and Validity</w:t>
      </w:r>
    </w:p>
    <w:p w14:paraId="3E8E4854" w14:textId="227DA1AD" w:rsidR="004757EB" w:rsidRPr="004757EB" w:rsidRDefault="004757EB">
      <w:pPr>
        <w:pStyle w:val="ListParagraph"/>
        <w:numPr>
          <w:ilvl w:val="0"/>
          <w:numId w:val="13"/>
        </w:numPr>
        <w:tabs>
          <w:tab w:val="left" w:pos="-180"/>
          <w:tab w:val="left" w:pos="0"/>
          <w:tab w:val="left" w:pos="720"/>
          <w:tab w:val="left" w:pos="1080"/>
        </w:tabs>
        <w:spacing w:after="240"/>
        <w:ind w:left="720" w:hanging="450"/>
        <w:jc w:val="both"/>
        <w:rPr>
          <w:rFonts w:asciiTheme="minorHAnsi" w:hAnsiTheme="minorHAnsi" w:cstheme="minorHAnsi"/>
          <w:bCs/>
          <w:szCs w:val="24"/>
        </w:rPr>
      </w:pPr>
      <w:r w:rsidRPr="004757EB">
        <w:rPr>
          <w:rFonts w:asciiTheme="minorHAnsi" w:hAnsiTheme="minorHAnsi" w:cstheme="minorHAnsi"/>
          <w:bCs/>
          <w:szCs w:val="24"/>
        </w:rPr>
        <w:t>If the submission or opening date falls on a public holiday or non-working day, the bids shall be opened on the next working day at the same time and venue.</w:t>
      </w:r>
    </w:p>
    <w:p w14:paraId="73798FF6" w14:textId="1CD9FCAA" w:rsidR="004757EB" w:rsidRPr="004757EB" w:rsidRDefault="004757EB">
      <w:pPr>
        <w:pStyle w:val="ListParagraph"/>
        <w:numPr>
          <w:ilvl w:val="0"/>
          <w:numId w:val="13"/>
        </w:numPr>
        <w:tabs>
          <w:tab w:val="left" w:pos="-180"/>
          <w:tab w:val="left" w:pos="0"/>
          <w:tab w:val="left" w:pos="720"/>
          <w:tab w:val="left" w:pos="1080"/>
        </w:tabs>
        <w:spacing w:after="240"/>
        <w:ind w:left="720" w:hanging="450"/>
        <w:jc w:val="both"/>
        <w:rPr>
          <w:rFonts w:asciiTheme="minorHAnsi" w:hAnsiTheme="minorHAnsi" w:cstheme="minorHAnsi"/>
          <w:bCs/>
          <w:szCs w:val="24"/>
        </w:rPr>
      </w:pPr>
      <w:r w:rsidRPr="004757EB">
        <w:rPr>
          <w:rFonts w:asciiTheme="minorHAnsi" w:hAnsiTheme="minorHAnsi" w:cstheme="minorHAnsi"/>
          <w:bCs/>
          <w:szCs w:val="24"/>
        </w:rPr>
        <w:t>A bidder may withdraw its bid before the submission deadline.</w:t>
      </w:r>
    </w:p>
    <w:p w14:paraId="1994BB38" w14:textId="77777777" w:rsidR="004757EB" w:rsidRPr="004757EB" w:rsidRDefault="004757EB">
      <w:pPr>
        <w:pStyle w:val="ListParagraph"/>
        <w:numPr>
          <w:ilvl w:val="0"/>
          <w:numId w:val="21"/>
        </w:numPr>
        <w:tabs>
          <w:tab w:val="left" w:pos="-180"/>
          <w:tab w:val="left" w:pos="0"/>
          <w:tab w:val="left" w:pos="990"/>
          <w:tab w:val="left" w:pos="1080"/>
        </w:tabs>
        <w:spacing w:after="240"/>
        <w:ind w:left="990"/>
        <w:jc w:val="both"/>
        <w:rPr>
          <w:rFonts w:asciiTheme="minorHAnsi" w:hAnsiTheme="minorHAnsi" w:cstheme="minorHAnsi"/>
          <w:bCs/>
          <w:szCs w:val="24"/>
        </w:rPr>
      </w:pPr>
      <w:r w:rsidRPr="004757EB">
        <w:rPr>
          <w:rFonts w:asciiTheme="minorHAnsi" w:hAnsiTheme="minorHAnsi" w:cstheme="minorHAnsi"/>
          <w:bCs/>
          <w:szCs w:val="24"/>
        </w:rPr>
        <w:t>No withdrawal is permitted after the submission deadline until the expiry of the bid validity period.</w:t>
      </w:r>
    </w:p>
    <w:p w14:paraId="7D77C501" w14:textId="7C386D65" w:rsidR="009E340E" w:rsidRPr="001D6436" w:rsidRDefault="004757EB">
      <w:pPr>
        <w:pStyle w:val="ListParagraph"/>
        <w:numPr>
          <w:ilvl w:val="0"/>
          <w:numId w:val="21"/>
        </w:numPr>
        <w:tabs>
          <w:tab w:val="left" w:pos="-180"/>
          <w:tab w:val="left" w:pos="0"/>
          <w:tab w:val="left" w:pos="1080"/>
        </w:tabs>
        <w:spacing w:after="240"/>
        <w:ind w:left="990"/>
        <w:jc w:val="both"/>
        <w:rPr>
          <w:rFonts w:asciiTheme="minorHAnsi" w:hAnsiTheme="minorHAnsi" w:cstheme="minorHAnsi"/>
          <w:bCs/>
          <w:szCs w:val="24"/>
        </w:rPr>
      </w:pPr>
      <w:r w:rsidRPr="004757EB">
        <w:rPr>
          <w:rFonts w:asciiTheme="minorHAnsi" w:hAnsiTheme="minorHAnsi" w:cstheme="minorHAnsi"/>
          <w:bCs/>
          <w:szCs w:val="24"/>
        </w:rPr>
        <w:t>Any withdrawal during the validity period</w:t>
      </w:r>
      <w:r w:rsidR="001D6436">
        <w:rPr>
          <w:rFonts w:asciiTheme="minorHAnsi" w:hAnsiTheme="minorHAnsi" w:cstheme="minorHAnsi"/>
          <w:bCs/>
          <w:szCs w:val="24"/>
        </w:rPr>
        <w:t xml:space="preserve"> at any stage</w:t>
      </w:r>
      <w:r w:rsidRPr="004757EB">
        <w:rPr>
          <w:rFonts w:asciiTheme="minorHAnsi" w:hAnsiTheme="minorHAnsi" w:cstheme="minorHAnsi"/>
          <w:bCs/>
          <w:szCs w:val="24"/>
        </w:rPr>
        <w:t xml:space="preserve"> may lead to legal action under applicable rules</w:t>
      </w:r>
      <w:r w:rsidR="00E677E6">
        <w:rPr>
          <w:rFonts w:asciiTheme="minorHAnsi" w:hAnsiTheme="minorHAnsi" w:cstheme="minorHAnsi"/>
          <w:bCs/>
          <w:szCs w:val="24"/>
        </w:rPr>
        <w:t xml:space="preserve"> of </w:t>
      </w:r>
      <w:r w:rsidR="009E340E">
        <w:rPr>
          <w:rFonts w:asciiTheme="minorHAnsi" w:hAnsiTheme="minorHAnsi" w:cstheme="minorHAnsi"/>
          <w:bCs/>
          <w:szCs w:val="24"/>
        </w:rPr>
        <w:t xml:space="preserve">  </w:t>
      </w:r>
      <w:r w:rsidR="00E677E6">
        <w:rPr>
          <w:rFonts w:asciiTheme="minorHAnsi" w:hAnsiTheme="minorHAnsi" w:cstheme="minorHAnsi"/>
          <w:bCs/>
          <w:szCs w:val="24"/>
        </w:rPr>
        <w:t>PPHI</w:t>
      </w:r>
      <w:r w:rsidR="009E340E">
        <w:rPr>
          <w:rFonts w:asciiTheme="minorHAnsi" w:hAnsiTheme="minorHAnsi" w:cstheme="minorHAnsi"/>
          <w:bCs/>
          <w:szCs w:val="24"/>
        </w:rPr>
        <w:t>-</w:t>
      </w:r>
      <w:r w:rsidR="00E677E6">
        <w:rPr>
          <w:rFonts w:asciiTheme="minorHAnsi" w:hAnsiTheme="minorHAnsi" w:cstheme="minorHAnsi"/>
          <w:bCs/>
          <w:szCs w:val="24"/>
        </w:rPr>
        <w:t>B.</w:t>
      </w:r>
    </w:p>
    <w:p w14:paraId="7C37F668" w14:textId="3CF79646" w:rsidR="004757EB" w:rsidRPr="00F6592D" w:rsidRDefault="00602895" w:rsidP="00F6592D">
      <w:pPr>
        <w:tabs>
          <w:tab w:val="left" w:pos="-180"/>
          <w:tab w:val="left" w:pos="0"/>
          <w:tab w:val="left" w:pos="1080"/>
        </w:tabs>
        <w:spacing w:after="240"/>
        <w:jc w:val="both"/>
        <w:rPr>
          <w:rFonts w:asciiTheme="minorHAnsi" w:hAnsiTheme="minorHAnsi" w:cstheme="minorHAnsi"/>
          <w:bCs/>
          <w:szCs w:val="24"/>
        </w:rPr>
      </w:pPr>
      <w:r>
        <w:rPr>
          <w:rFonts w:asciiTheme="minorHAnsi" w:hAnsiTheme="minorHAnsi" w:cstheme="minorHAnsi"/>
          <w:b/>
          <w:szCs w:val="24"/>
        </w:rPr>
        <w:t>4</w:t>
      </w:r>
      <w:r w:rsidR="004757EB" w:rsidRPr="00F6592D">
        <w:rPr>
          <w:rFonts w:asciiTheme="minorHAnsi" w:hAnsiTheme="minorHAnsi" w:cstheme="minorHAnsi"/>
          <w:b/>
          <w:szCs w:val="24"/>
        </w:rPr>
        <w:t>. Eligibility of Bidders</w:t>
      </w:r>
    </w:p>
    <w:p w14:paraId="750D3E22" w14:textId="77777777" w:rsidR="00464BE0" w:rsidRPr="00464BE0" w:rsidRDefault="00464BE0">
      <w:pPr>
        <w:pStyle w:val="ListParagraph"/>
        <w:numPr>
          <w:ilvl w:val="0"/>
          <w:numId w:val="14"/>
        </w:numPr>
        <w:tabs>
          <w:tab w:val="left" w:pos="-180"/>
          <w:tab w:val="left" w:pos="0"/>
          <w:tab w:val="left" w:pos="720"/>
          <w:tab w:val="left" w:pos="1080"/>
        </w:tabs>
        <w:spacing w:before="240"/>
        <w:ind w:left="540"/>
        <w:jc w:val="both"/>
        <w:rPr>
          <w:rFonts w:asciiTheme="minorHAnsi" w:hAnsiTheme="minorHAnsi" w:cstheme="minorHAnsi"/>
          <w:bCs/>
          <w:szCs w:val="24"/>
        </w:rPr>
      </w:pPr>
      <w:r w:rsidRPr="00464BE0">
        <w:rPr>
          <w:rFonts w:asciiTheme="minorHAnsi" w:hAnsiTheme="minorHAnsi" w:cstheme="minorHAnsi"/>
          <w:bCs/>
          <w:szCs w:val="24"/>
        </w:rPr>
        <w:t xml:space="preserve">The invitation is open to all firms registered with the Federal Board of Revenue (FBR) under the relevant registration/tariff category </w:t>
      </w:r>
      <w:r w:rsidRPr="00CA5F7D">
        <w:rPr>
          <w:rFonts w:asciiTheme="minorHAnsi" w:hAnsiTheme="minorHAnsi" w:cstheme="minorHAnsi"/>
          <w:bCs/>
          <w:szCs w:val="24"/>
        </w:rPr>
        <w:t>for Construction / Civil Works / Government Contractors,</w:t>
      </w:r>
      <w:r w:rsidRPr="00464BE0">
        <w:rPr>
          <w:rFonts w:asciiTheme="minorHAnsi" w:hAnsiTheme="minorHAnsi" w:cstheme="minorHAnsi"/>
          <w:bCs/>
          <w:szCs w:val="24"/>
        </w:rPr>
        <w:t xml:space="preserve"> subject to fulfillment of all mandatory eligibility criteria.</w:t>
      </w:r>
    </w:p>
    <w:p w14:paraId="2F9142CF" w14:textId="77777777" w:rsidR="00464BE0" w:rsidRPr="00464BE0" w:rsidRDefault="00464BE0">
      <w:pPr>
        <w:pStyle w:val="ListParagraph"/>
        <w:numPr>
          <w:ilvl w:val="0"/>
          <w:numId w:val="14"/>
        </w:numPr>
        <w:tabs>
          <w:tab w:val="left" w:pos="-180"/>
          <w:tab w:val="left" w:pos="0"/>
          <w:tab w:val="left" w:pos="720"/>
          <w:tab w:val="left" w:pos="1080"/>
        </w:tabs>
        <w:spacing w:before="240"/>
        <w:ind w:left="540"/>
        <w:jc w:val="both"/>
        <w:rPr>
          <w:rFonts w:asciiTheme="minorHAnsi" w:hAnsiTheme="minorHAnsi" w:cstheme="minorHAnsi"/>
          <w:bCs/>
          <w:szCs w:val="24"/>
        </w:rPr>
      </w:pPr>
      <w:r w:rsidRPr="00464BE0">
        <w:rPr>
          <w:rFonts w:asciiTheme="minorHAnsi" w:hAnsiTheme="minorHAnsi" w:cstheme="minorHAnsi"/>
          <w:bCs/>
          <w:szCs w:val="24"/>
        </w:rPr>
        <w:t>Bidders must have demonstrated experience in the execution and completion of major and/or minor civil works for government, semi-government, institutional, or similar organizations.</w:t>
      </w:r>
    </w:p>
    <w:p w14:paraId="701A1369" w14:textId="6B9433B9" w:rsidR="00464BE0" w:rsidRDefault="00464BE0">
      <w:pPr>
        <w:pStyle w:val="ListParagraph"/>
        <w:numPr>
          <w:ilvl w:val="0"/>
          <w:numId w:val="14"/>
        </w:numPr>
        <w:tabs>
          <w:tab w:val="left" w:pos="-180"/>
          <w:tab w:val="left" w:pos="0"/>
          <w:tab w:val="left" w:pos="720"/>
          <w:tab w:val="left" w:pos="1080"/>
        </w:tabs>
        <w:spacing w:before="240"/>
        <w:ind w:left="540"/>
        <w:jc w:val="both"/>
        <w:rPr>
          <w:rFonts w:asciiTheme="minorHAnsi" w:hAnsiTheme="minorHAnsi" w:cstheme="minorHAnsi"/>
          <w:bCs/>
          <w:szCs w:val="24"/>
        </w:rPr>
      </w:pPr>
      <w:r w:rsidRPr="00464BE0">
        <w:rPr>
          <w:rFonts w:asciiTheme="minorHAnsi" w:hAnsiTheme="minorHAnsi" w:cstheme="minorHAnsi"/>
          <w:bCs/>
          <w:szCs w:val="24"/>
        </w:rPr>
        <w:t>Bidders under declaration of ineligibility, suspension, or blacklisting by any government, regulatory authority, or other organization are not eligible to participate.</w:t>
      </w:r>
    </w:p>
    <w:p w14:paraId="7BF5027E" w14:textId="77777777" w:rsidR="00F93496" w:rsidRDefault="00F93496" w:rsidP="00F93496">
      <w:pPr>
        <w:tabs>
          <w:tab w:val="left" w:pos="-180"/>
          <w:tab w:val="left" w:pos="0"/>
          <w:tab w:val="left" w:pos="720"/>
          <w:tab w:val="left" w:pos="1080"/>
        </w:tabs>
        <w:spacing w:before="240"/>
        <w:jc w:val="both"/>
        <w:rPr>
          <w:rFonts w:asciiTheme="minorHAnsi" w:hAnsiTheme="minorHAnsi" w:cstheme="minorHAnsi"/>
          <w:bCs/>
          <w:szCs w:val="24"/>
        </w:rPr>
      </w:pPr>
    </w:p>
    <w:p w14:paraId="5D44810F" w14:textId="77777777" w:rsidR="00F93496" w:rsidRDefault="00F93496" w:rsidP="00F93496">
      <w:pPr>
        <w:tabs>
          <w:tab w:val="left" w:pos="-180"/>
          <w:tab w:val="left" w:pos="0"/>
          <w:tab w:val="left" w:pos="720"/>
          <w:tab w:val="left" w:pos="1080"/>
        </w:tabs>
        <w:spacing w:before="240"/>
        <w:jc w:val="both"/>
        <w:rPr>
          <w:rFonts w:asciiTheme="minorHAnsi" w:hAnsiTheme="minorHAnsi" w:cstheme="minorHAnsi"/>
          <w:bCs/>
          <w:szCs w:val="24"/>
        </w:rPr>
      </w:pPr>
    </w:p>
    <w:p w14:paraId="3E60DCD7" w14:textId="77777777" w:rsidR="00CD50FA" w:rsidRDefault="00CD50FA" w:rsidP="009D3F82">
      <w:pPr>
        <w:tabs>
          <w:tab w:val="left" w:pos="-180"/>
          <w:tab w:val="left" w:pos="0"/>
          <w:tab w:val="left" w:pos="720"/>
          <w:tab w:val="left" w:pos="1080"/>
        </w:tabs>
        <w:spacing w:after="240"/>
        <w:jc w:val="both"/>
        <w:rPr>
          <w:rFonts w:asciiTheme="minorHAnsi" w:hAnsiTheme="minorHAnsi" w:cstheme="minorHAnsi"/>
          <w:bCs/>
          <w:szCs w:val="24"/>
        </w:rPr>
      </w:pPr>
    </w:p>
    <w:p w14:paraId="483DAA98" w14:textId="6942AFD8" w:rsidR="004757EB" w:rsidRPr="00790C0E" w:rsidRDefault="00602895" w:rsidP="009D3F82">
      <w:pPr>
        <w:tabs>
          <w:tab w:val="left" w:pos="-180"/>
          <w:tab w:val="left" w:pos="0"/>
          <w:tab w:val="left" w:pos="720"/>
          <w:tab w:val="left" w:pos="1080"/>
        </w:tabs>
        <w:spacing w:after="240"/>
        <w:jc w:val="both"/>
        <w:rPr>
          <w:rFonts w:asciiTheme="minorHAnsi" w:hAnsiTheme="minorHAnsi" w:cstheme="minorHAnsi"/>
          <w:b/>
          <w:szCs w:val="24"/>
        </w:rPr>
      </w:pPr>
      <w:r>
        <w:rPr>
          <w:rFonts w:asciiTheme="minorHAnsi" w:hAnsiTheme="minorHAnsi" w:cstheme="minorHAnsi"/>
          <w:b/>
          <w:szCs w:val="24"/>
        </w:rPr>
        <w:t>5</w:t>
      </w:r>
      <w:r w:rsidR="004757EB" w:rsidRPr="00790C0E">
        <w:rPr>
          <w:rFonts w:asciiTheme="minorHAnsi" w:hAnsiTheme="minorHAnsi" w:cstheme="minorHAnsi"/>
          <w:b/>
          <w:szCs w:val="24"/>
        </w:rPr>
        <w:t>. Blacklisting and Debarment</w:t>
      </w:r>
    </w:p>
    <w:p w14:paraId="00C653A0" w14:textId="77777777" w:rsidR="004757EB" w:rsidRPr="00790C0E" w:rsidRDefault="004757EB" w:rsidP="009D3F82">
      <w:pPr>
        <w:tabs>
          <w:tab w:val="left" w:pos="-180"/>
          <w:tab w:val="left" w:pos="0"/>
          <w:tab w:val="left" w:pos="720"/>
          <w:tab w:val="left" w:pos="1080"/>
        </w:tabs>
        <w:spacing w:after="240"/>
        <w:jc w:val="both"/>
        <w:rPr>
          <w:rFonts w:asciiTheme="minorHAnsi" w:hAnsiTheme="minorHAnsi" w:cstheme="minorHAnsi"/>
          <w:bCs/>
          <w:szCs w:val="24"/>
        </w:rPr>
      </w:pPr>
      <w:r w:rsidRPr="00790C0E">
        <w:rPr>
          <w:rFonts w:asciiTheme="minorHAnsi" w:hAnsiTheme="minorHAnsi" w:cstheme="minorHAnsi"/>
          <w:bCs/>
          <w:szCs w:val="24"/>
        </w:rPr>
        <w:t>The following actions shall render a bidder liable for blacklisting/debarment:</w:t>
      </w:r>
    </w:p>
    <w:p w14:paraId="5D7C3E23" w14:textId="77777777" w:rsidR="00464BE0" w:rsidRPr="00464BE0" w:rsidRDefault="00464BE0">
      <w:pPr>
        <w:pStyle w:val="ListParagraph"/>
        <w:numPr>
          <w:ilvl w:val="0"/>
          <w:numId w:val="15"/>
        </w:numPr>
        <w:tabs>
          <w:tab w:val="left" w:pos="-180"/>
          <w:tab w:val="left" w:pos="0"/>
          <w:tab w:val="left" w:pos="720"/>
          <w:tab w:val="left" w:pos="1080"/>
        </w:tabs>
        <w:spacing w:after="240"/>
        <w:ind w:left="540"/>
        <w:jc w:val="both"/>
        <w:rPr>
          <w:rFonts w:asciiTheme="minorHAnsi" w:hAnsiTheme="minorHAnsi" w:cstheme="minorHAnsi"/>
          <w:bCs/>
          <w:szCs w:val="24"/>
        </w:rPr>
      </w:pPr>
      <w:r w:rsidRPr="00464BE0">
        <w:rPr>
          <w:rFonts w:asciiTheme="minorHAnsi" w:hAnsiTheme="minorHAnsi" w:cstheme="minorHAnsi"/>
          <w:bCs/>
          <w:szCs w:val="24"/>
        </w:rPr>
        <w:t>Submission of false, fabricated, or forged documents or misrepresentation of facts at any stage of the bidding or contract execution.</w:t>
      </w:r>
    </w:p>
    <w:p w14:paraId="74FAB0AC" w14:textId="0268B543" w:rsidR="007414A0" w:rsidRPr="00464BE0" w:rsidRDefault="00464BE0">
      <w:pPr>
        <w:pStyle w:val="ListParagraph"/>
        <w:numPr>
          <w:ilvl w:val="0"/>
          <w:numId w:val="15"/>
        </w:numPr>
        <w:tabs>
          <w:tab w:val="left" w:pos="-180"/>
          <w:tab w:val="left" w:pos="0"/>
          <w:tab w:val="left" w:pos="720"/>
          <w:tab w:val="left" w:pos="1080"/>
        </w:tabs>
        <w:spacing w:after="240"/>
        <w:ind w:left="540"/>
        <w:jc w:val="both"/>
        <w:rPr>
          <w:rFonts w:asciiTheme="minorHAnsi" w:hAnsiTheme="minorHAnsi" w:cstheme="minorHAnsi"/>
          <w:bCs/>
          <w:szCs w:val="24"/>
        </w:rPr>
      </w:pPr>
      <w:r w:rsidRPr="00464BE0">
        <w:rPr>
          <w:rFonts w:asciiTheme="minorHAnsi" w:hAnsiTheme="minorHAnsi" w:cstheme="minorHAnsi"/>
          <w:bCs/>
          <w:szCs w:val="24"/>
        </w:rPr>
        <w:t>Failure to execute the civil works in accordance with the approved drawings, technical specifications, quality standards, BOQs, or agreed completion schedule.</w:t>
      </w:r>
    </w:p>
    <w:p w14:paraId="09656497" w14:textId="6BC80F2A" w:rsidR="004757EB" w:rsidRPr="004757EB" w:rsidRDefault="004757EB">
      <w:pPr>
        <w:pStyle w:val="ListParagraph"/>
        <w:numPr>
          <w:ilvl w:val="0"/>
          <w:numId w:val="15"/>
        </w:numPr>
        <w:tabs>
          <w:tab w:val="left" w:pos="-180"/>
          <w:tab w:val="left" w:pos="0"/>
          <w:tab w:val="left" w:pos="720"/>
          <w:tab w:val="left" w:pos="1080"/>
        </w:tabs>
        <w:spacing w:after="240"/>
        <w:ind w:left="540"/>
        <w:jc w:val="both"/>
        <w:rPr>
          <w:rFonts w:asciiTheme="minorHAnsi" w:hAnsiTheme="minorHAnsi" w:cstheme="minorHAnsi"/>
          <w:bCs/>
          <w:szCs w:val="24"/>
        </w:rPr>
      </w:pPr>
      <w:r w:rsidRPr="004757EB">
        <w:rPr>
          <w:rFonts w:asciiTheme="minorHAnsi" w:hAnsiTheme="minorHAnsi" w:cstheme="minorHAnsi"/>
          <w:bCs/>
          <w:szCs w:val="24"/>
        </w:rPr>
        <w:t>Persistent non-compliance with contract terms or specifications.</w:t>
      </w:r>
    </w:p>
    <w:p w14:paraId="11D0B526" w14:textId="159C7466" w:rsidR="004757EB" w:rsidRPr="004757EB" w:rsidRDefault="004757EB">
      <w:pPr>
        <w:pStyle w:val="ListParagraph"/>
        <w:numPr>
          <w:ilvl w:val="0"/>
          <w:numId w:val="15"/>
        </w:numPr>
        <w:tabs>
          <w:tab w:val="left" w:pos="-180"/>
          <w:tab w:val="left" w:pos="0"/>
          <w:tab w:val="left" w:pos="720"/>
          <w:tab w:val="left" w:pos="1080"/>
        </w:tabs>
        <w:spacing w:after="240"/>
        <w:ind w:left="540"/>
        <w:jc w:val="both"/>
        <w:rPr>
          <w:rFonts w:asciiTheme="minorHAnsi" w:hAnsiTheme="minorHAnsi" w:cstheme="minorHAnsi"/>
          <w:bCs/>
          <w:szCs w:val="24"/>
        </w:rPr>
      </w:pPr>
      <w:r w:rsidRPr="004757EB">
        <w:rPr>
          <w:rFonts w:asciiTheme="minorHAnsi" w:hAnsiTheme="minorHAnsi" w:cstheme="minorHAnsi"/>
          <w:bCs/>
          <w:szCs w:val="24"/>
        </w:rPr>
        <w:t>Engagement in corrupt, fraudulent, or unethical practices.</w:t>
      </w:r>
    </w:p>
    <w:p w14:paraId="01E95BD8" w14:textId="77777777" w:rsidR="005352AF" w:rsidRDefault="007414A0">
      <w:pPr>
        <w:pStyle w:val="ListParagraph"/>
        <w:numPr>
          <w:ilvl w:val="0"/>
          <w:numId w:val="15"/>
        </w:numPr>
        <w:tabs>
          <w:tab w:val="left" w:pos="-180"/>
          <w:tab w:val="left" w:pos="0"/>
          <w:tab w:val="left" w:pos="720"/>
          <w:tab w:val="left" w:pos="1080"/>
        </w:tabs>
        <w:spacing w:after="240"/>
        <w:ind w:left="540"/>
        <w:jc w:val="both"/>
        <w:rPr>
          <w:rFonts w:asciiTheme="minorHAnsi" w:hAnsiTheme="minorHAnsi" w:cstheme="minorHAnsi"/>
          <w:bCs/>
          <w:szCs w:val="24"/>
        </w:rPr>
      </w:pPr>
      <w:r w:rsidRPr="007414A0">
        <w:rPr>
          <w:rFonts w:asciiTheme="minorHAnsi" w:hAnsiTheme="minorHAnsi" w:cstheme="minorHAnsi"/>
          <w:bCs/>
          <w:szCs w:val="24"/>
        </w:rPr>
        <w:t>Bid rigging, tender fixing, or any conduct detrimental to the integrity and transparency of the procurement process.</w:t>
      </w:r>
    </w:p>
    <w:p w14:paraId="1E3D6DD5" w14:textId="5708A687" w:rsidR="005352AF" w:rsidRPr="005352AF" w:rsidRDefault="005352AF">
      <w:pPr>
        <w:pStyle w:val="ListParagraph"/>
        <w:numPr>
          <w:ilvl w:val="0"/>
          <w:numId w:val="15"/>
        </w:numPr>
        <w:tabs>
          <w:tab w:val="left" w:pos="-180"/>
          <w:tab w:val="left" w:pos="0"/>
          <w:tab w:val="left" w:pos="720"/>
          <w:tab w:val="left" w:pos="1080"/>
        </w:tabs>
        <w:spacing w:after="240"/>
        <w:ind w:left="540"/>
        <w:jc w:val="both"/>
        <w:rPr>
          <w:rFonts w:asciiTheme="minorHAnsi" w:hAnsiTheme="minorHAnsi" w:cstheme="minorHAnsi"/>
          <w:bCs/>
          <w:szCs w:val="24"/>
        </w:rPr>
      </w:pPr>
      <w:r w:rsidRPr="005352AF">
        <w:rPr>
          <w:rFonts w:asciiTheme="minorHAnsi" w:hAnsiTheme="minorHAnsi" w:cstheme="minorHAnsi"/>
          <w:bCs/>
          <w:szCs w:val="24"/>
        </w:rPr>
        <w:t>Any security-related concerns or actions that adversely affect the reputation of the Procuring Agency or the State.</w:t>
      </w:r>
    </w:p>
    <w:p w14:paraId="20CB7FF0" w14:textId="0C1203B4" w:rsidR="004757EB" w:rsidRPr="00790C0E" w:rsidRDefault="00602895" w:rsidP="009D3F82">
      <w:pPr>
        <w:tabs>
          <w:tab w:val="left" w:pos="-180"/>
          <w:tab w:val="left" w:pos="0"/>
          <w:tab w:val="left" w:pos="720"/>
          <w:tab w:val="left" w:pos="1080"/>
        </w:tabs>
        <w:spacing w:after="240"/>
        <w:jc w:val="both"/>
        <w:rPr>
          <w:rFonts w:asciiTheme="minorHAnsi" w:hAnsiTheme="minorHAnsi" w:cstheme="minorHAnsi"/>
          <w:b/>
          <w:szCs w:val="24"/>
        </w:rPr>
      </w:pPr>
      <w:r>
        <w:rPr>
          <w:rFonts w:asciiTheme="minorHAnsi" w:hAnsiTheme="minorHAnsi" w:cstheme="minorHAnsi"/>
          <w:b/>
          <w:szCs w:val="24"/>
        </w:rPr>
        <w:t>6</w:t>
      </w:r>
      <w:r w:rsidR="004757EB" w:rsidRPr="00790C0E">
        <w:rPr>
          <w:rFonts w:asciiTheme="minorHAnsi" w:hAnsiTheme="minorHAnsi" w:cstheme="minorHAnsi"/>
          <w:b/>
          <w:szCs w:val="24"/>
        </w:rPr>
        <w:t>. Clarifications and Amendments</w:t>
      </w:r>
    </w:p>
    <w:p w14:paraId="39F7CB31" w14:textId="7B09819D" w:rsidR="004757EB" w:rsidRPr="004757EB" w:rsidRDefault="004757EB">
      <w:pPr>
        <w:pStyle w:val="ListParagraph"/>
        <w:numPr>
          <w:ilvl w:val="0"/>
          <w:numId w:val="16"/>
        </w:numPr>
        <w:tabs>
          <w:tab w:val="left" w:pos="-180"/>
          <w:tab w:val="left" w:pos="0"/>
          <w:tab w:val="left" w:pos="720"/>
          <w:tab w:val="left" w:pos="1080"/>
        </w:tabs>
        <w:spacing w:after="240"/>
        <w:ind w:left="540"/>
        <w:jc w:val="both"/>
        <w:rPr>
          <w:rFonts w:asciiTheme="minorHAnsi" w:hAnsiTheme="minorHAnsi" w:cstheme="minorHAnsi"/>
          <w:bCs/>
          <w:szCs w:val="24"/>
        </w:rPr>
      </w:pPr>
      <w:r w:rsidRPr="004757EB">
        <w:rPr>
          <w:rFonts w:asciiTheme="minorHAnsi" w:hAnsiTheme="minorHAnsi" w:cstheme="minorHAnsi"/>
          <w:bCs/>
          <w:szCs w:val="24"/>
        </w:rPr>
        <w:t>A prospective bidder may seek clarification(s) i</w:t>
      </w:r>
      <w:r w:rsidR="00CA4382">
        <w:rPr>
          <w:rFonts w:asciiTheme="minorHAnsi" w:hAnsiTheme="minorHAnsi" w:cstheme="minorHAnsi"/>
          <w:bCs/>
          <w:szCs w:val="24"/>
        </w:rPr>
        <w:t>n writing not later than seven (7</w:t>
      </w:r>
      <w:r w:rsidRPr="004757EB">
        <w:rPr>
          <w:rFonts w:asciiTheme="minorHAnsi" w:hAnsiTheme="minorHAnsi" w:cstheme="minorHAnsi"/>
          <w:bCs/>
          <w:szCs w:val="24"/>
        </w:rPr>
        <w:t>) days prior to the submission deadline at the Procuring Agency’s address indicated in the Bid Data Sheet.</w:t>
      </w:r>
    </w:p>
    <w:p w14:paraId="723AE8B2" w14:textId="6A4D1640" w:rsidR="004757EB" w:rsidRPr="004757EB" w:rsidRDefault="004757EB">
      <w:pPr>
        <w:pStyle w:val="ListParagraph"/>
        <w:numPr>
          <w:ilvl w:val="0"/>
          <w:numId w:val="16"/>
        </w:numPr>
        <w:tabs>
          <w:tab w:val="left" w:pos="-180"/>
          <w:tab w:val="left" w:pos="0"/>
          <w:tab w:val="left" w:pos="720"/>
          <w:tab w:val="left" w:pos="1080"/>
        </w:tabs>
        <w:spacing w:after="240"/>
        <w:ind w:left="540"/>
        <w:jc w:val="both"/>
        <w:rPr>
          <w:rFonts w:asciiTheme="minorHAnsi" w:hAnsiTheme="minorHAnsi" w:cstheme="minorHAnsi"/>
          <w:bCs/>
          <w:szCs w:val="24"/>
        </w:rPr>
      </w:pPr>
      <w:r w:rsidRPr="004757EB">
        <w:rPr>
          <w:rFonts w:asciiTheme="minorHAnsi" w:hAnsiTheme="minorHAnsi" w:cstheme="minorHAnsi"/>
          <w:bCs/>
          <w:szCs w:val="24"/>
        </w:rPr>
        <w:t>The Procuring Agency shall issue written responses (without disclosing the identity of the inquirer) to all bidders who have obtained the documents</w:t>
      </w:r>
      <w:r w:rsidR="00E677E6">
        <w:rPr>
          <w:rFonts w:asciiTheme="minorHAnsi" w:hAnsiTheme="minorHAnsi" w:cstheme="minorHAnsi"/>
          <w:bCs/>
          <w:szCs w:val="24"/>
        </w:rPr>
        <w:t xml:space="preserve"> no verbal response shell be accepted.</w:t>
      </w:r>
    </w:p>
    <w:p w14:paraId="58FDE2F5" w14:textId="4284B61C" w:rsidR="004757EB" w:rsidRPr="004757EB" w:rsidRDefault="004757EB">
      <w:pPr>
        <w:pStyle w:val="ListParagraph"/>
        <w:numPr>
          <w:ilvl w:val="0"/>
          <w:numId w:val="16"/>
        </w:numPr>
        <w:tabs>
          <w:tab w:val="left" w:pos="-180"/>
          <w:tab w:val="left" w:pos="0"/>
          <w:tab w:val="left" w:pos="720"/>
          <w:tab w:val="left" w:pos="1080"/>
        </w:tabs>
        <w:spacing w:after="240"/>
        <w:ind w:left="540"/>
        <w:jc w:val="both"/>
        <w:rPr>
          <w:rFonts w:asciiTheme="minorHAnsi" w:hAnsiTheme="minorHAnsi" w:cstheme="minorHAnsi"/>
          <w:bCs/>
          <w:szCs w:val="24"/>
        </w:rPr>
      </w:pPr>
      <w:r w:rsidRPr="004757EB">
        <w:rPr>
          <w:rFonts w:asciiTheme="minorHAnsi" w:hAnsiTheme="minorHAnsi" w:cstheme="minorHAnsi"/>
          <w:bCs/>
          <w:szCs w:val="24"/>
        </w:rPr>
        <w:t>The Procuring Agency may, at any time before the submission deadline, amend the bidding documents through a written addendum.</w:t>
      </w:r>
    </w:p>
    <w:p w14:paraId="1EF8B93B" w14:textId="62145886" w:rsidR="004757EB" w:rsidRPr="004757EB" w:rsidRDefault="004757EB">
      <w:pPr>
        <w:pStyle w:val="ListParagraph"/>
        <w:numPr>
          <w:ilvl w:val="0"/>
          <w:numId w:val="16"/>
        </w:numPr>
        <w:tabs>
          <w:tab w:val="left" w:pos="-180"/>
          <w:tab w:val="left" w:pos="0"/>
          <w:tab w:val="left" w:pos="720"/>
          <w:tab w:val="left" w:pos="1080"/>
        </w:tabs>
        <w:spacing w:after="240"/>
        <w:ind w:left="540"/>
        <w:jc w:val="both"/>
        <w:rPr>
          <w:rFonts w:asciiTheme="minorHAnsi" w:hAnsiTheme="minorHAnsi" w:cstheme="minorHAnsi"/>
          <w:bCs/>
          <w:szCs w:val="24"/>
        </w:rPr>
      </w:pPr>
      <w:r w:rsidRPr="004757EB">
        <w:rPr>
          <w:rFonts w:asciiTheme="minorHAnsi" w:hAnsiTheme="minorHAnsi" w:cstheme="minorHAnsi"/>
          <w:bCs/>
          <w:szCs w:val="24"/>
        </w:rPr>
        <w:t xml:space="preserve">Such amendments shall be notified through official correspondence  or publication </w:t>
      </w:r>
      <w:r w:rsidR="00602895">
        <w:rPr>
          <w:rFonts w:asciiTheme="minorHAnsi" w:hAnsiTheme="minorHAnsi" w:cstheme="minorHAnsi"/>
          <w:bCs/>
          <w:szCs w:val="24"/>
        </w:rPr>
        <w:t>at</w:t>
      </w:r>
      <w:r w:rsidRPr="004757EB">
        <w:rPr>
          <w:rFonts w:asciiTheme="minorHAnsi" w:hAnsiTheme="minorHAnsi" w:cstheme="minorHAnsi"/>
          <w:bCs/>
          <w:szCs w:val="24"/>
        </w:rPr>
        <w:t xml:space="preserve"> the official PPHI-B website.</w:t>
      </w:r>
    </w:p>
    <w:p w14:paraId="15B81DDE" w14:textId="5AA7AAA2" w:rsidR="00E677E6" w:rsidRPr="004B6A9D" w:rsidRDefault="004757EB">
      <w:pPr>
        <w:pStyle w:val="ListParagraph"/>
        <w:numPr>
          <w:ilvl w:val="0"/>
          <w:numId w:val="16"/>
        </w:numPr>
        <w:tabs>
          <w:tab w:val="left" w:pos="-180"/>
          <w:tab w:val="left" w:pos="0"/>
          <w:tab w:val="left" w:pos="720"/>
          <w:tab w:val="left" w:pos="1080"/>
        </w:tabs>
        <w:spacing w:after="240"/>
        <w:ind w:left="540"/>
        <w:jc w:val="both"/>
        <w:rPr>
          <w:rFonts w:asciiTheme="minorHAnsi" w:hAnsiTheme="minorHAnsi" w:cstheme="minorHAnsi"/>
          <w:bCs/>
          <w:szCs w:val="24"/>
        </w:rPr>
      </w:pPr>
      <w:r w:rsidRPr="004757EB">
        <w:rPr>
          <w:rFonts w:asciiTheme="minorHAnsi" w:hAnsiTheme="minorHAnsi" w:cstheme="minorHAnsi"/>
          <w:bCs/>
          <w:szCs w:val="24"/>
        </w:rPr>
        <w:t>To accommodate the amendment(s), the Procuring Agency may extend the bid submission deadline, if deemed necessary.</w:t>
      </w:r>
    </w:p>
    <w:p w14:paraId="212B937A" w14:textId="609D4042" w:rsidR="004757EB" w:rsidRPr="00790C0E" w:rsidRDefault="00602895" w:rsidP="00790C0E">
      <w:pPr>
        <w:tabs>
          <w:tab w:val="left" w:pos="-180"/>
          <w:tab w:val="left" w:pos="0"/>
          <w:tab w:val="left" w:pos="720"/>
          <w:tab w:val="left" w:pos="1080"/>
        </w:tabs>
        <w:spacing w:before="240"/>
        <w:jc w:val="both"/>
        <w:rPr>
          <w:rFonts w:asciiTheme="minorHAnsi" w:hAnsiTheme="minorHAnsi" w:cstheme="minorHAnsi"/>
          <w:b/>
          <w:szCs w:val="24"/>
        </w:rPr>
      </w:pPr>
      <w:r>
        <w:rPr>
          <w:rFonts w:asciiTheme="minorHAnsi" w:hAnsiTheme="minorHAnsi" w:cstheme="minorHAnsi"/>
          <w:b/>
          <w:szCs w:val="24"/>
        </w:rPr>
        <w:t>7</w:t>
      </w:r>
      <w:r w:rsidR="004757EB" w:rsidRPr="00790C0E">
        <w:rPr>
          <w:rFonts w:asciiTheme="minorHAnsi" w:hAnsiTheme="minorHAnsi" w:cstheme="minorHAnsi"/>
          <w:b/>
          <w:szCs w:val="24"/>
        </w:rPr>
        <w:t>. Corrupt or Fraudulent Practices and Mechanism for Debarment / Blacklisting</w:t>
      </w:r>
    </w:p>
    <w:p w14:paraId="1FC578C1" w14:textId="18AF0575" w:rsidR="004757EB" w:rsidRPr="009D3F82" w:rsidRDefault="00790C0E" w:rsidP="009D3F82">
      <w:pPr>
        <w:tabs>
          <w:tab w:val="left" w:pos="-180"/>
          <w:tab w:val="left" w:pos="0"/>
          <w:tab w:val="left" w:pos="720"/>
          <w:tab w:val="left" w:pos="1080"/>
        </w:tabs>
        <w:spacing w:before="240"/>
        <w:jc w:val="both"/>
        <w:rPr>
          <w:rFonts w:asciiTheme="minorHAnsi" w:hAnsiTheme="minorHAnsi" w:cstheme="minorHAnsi"/>
          <w:b/>
          <w:szCs w:val="24"/>
        </w:rPr>
      </w:pPr>
      <w:r w:rsidRPr="009D3F82">
        <w:rPr>
          <w:rFonts w:asciiTheme="minorHAnsi" w:hAnsiTheme="minorHAnsi" w:cstheme="minorHAnsi"/>
          <w:b/>
          <w:szCs w:val="24"/>
        </w:rPr>
        <w:t xml:space="preserve">A. </w:t>
      </w:r>
      <w:r w:rsidR="004757EB" w:rsidRPr="009D3F82">
        <w:rPr>
          <w:rFonts w:asciiTheme="minorHAnsi" w:hAnsiTheme="minorHAnsi" w:cstheme="minorHAnsi"/>
          <w:b/>
          <w:szCs w:val="24"/>
        </w:rPr>
        <w:t>Definition of Corrupt and Fraudulent Practices</w:t>
      </w:r>
    </w:p>
    <w:p w14:paraId="75B637E3" w14:textId="77777777" w:rsidR="004757EB" w:rsidRPr="009D3F82" w:rsidRDefault="004757EB" w:rsidP="009D3F82">
      <w:pPr>
        <w:tabs>
          <w:tab w:val="left" w:pos="-180"/>
          <w:tab w:val="left" w:pos="0"/>
          <w:tab w:val="left" w:pos="720"/>
          <w:tab w:val="left" w:pos="1080"/>
        </w:tabs>
        <w:spacing w:before="240"/>
        <w:jc w:val="both"/>
        <w:rPr>
          <w:rFonts w:asciiTheme="minorHAnsi" w:hAnsiTheme="minorHAnsi" w:cstheme="minorHAnsi"/>
          <w:bCs/>
          <w:szCs w:val="24"/>
        </w:rPr>
      </w:pPr>
      <w:r w:rsidRPr="009D3F82">
        <w:rPr>
          <w:rFonts w:asciiTheme="minorHAnsi" w:hAnsiTheme="minorHAnsi" w:cstheme="minorHAnsi"/>
          <w:bCs/>
          <w:szCs w:val="24"/>
        </w:rPr>
        <w:t>For the purpose of this tender, the following practices shall constitute corrupt, fraudulent, coercive, collusive, or obstructive behavior, which are strictly prohibited:</w:t>
      </w:r>
    </w:p>
    <w:p w14:paraId="6A8AED02" w14:textId="42C8112E" w:rsidR="004757EB" w:rsidRPr="004757EB" w:rsidRDefault="004757EB">
      <w:pPr>
        <w:pStyle w:val="ListParagraph"/>
        <w:numPr>
          <w:ilvl w:val="0"/>
          <w:numId w:val="17"/>
        </w:numPr>
        <w:tabs>
          <w:tab w:val="left" w:pos="-180"/>
          <w:tab w:val="left" w:pos="0"/>
          <w:tab w:val="left" w:pos="720"/>
          <w:tab w:val="left" w:pos="1080"/>
        </w:tabs>
        <w:spacing w:before="240" w:after="0"/>
        <w:ind w:left="450"/>
        <w:jc w:val="both"/>
        <w:rPr>
          <w:rFonts w:asciiTheme="minorHAnsi" w:hAnsiTheme="minorHAnsi" w:cstheme="minorHAnsi"/>
          <w:bCs/>
          <w:szCs w:val="24"/>
        </w:rPr>
      </w:pPr>
      <w:r w:rsidRPr="00790C0E">
        <w:rPr>
          <w:rFonts w:asciiTheme="minorHAnsi" w:hAnsiTheme="minorHAnsi" w:cstheme="minorHAnsi"/>
          <w:b/>
          <w:szCs w:val="24"/>
        </w:rPr>
        <w:t>Corrupt Practice:</w:t>
      </w:r>
      <w:r w:rsidRPr="004757EB">
        <w:rPr>
          <w:rFonts w:asciiTheme="minorHAnsi" w:hAnsiTheme="minorHAnsi" w:cstheme="minorHAnsi"/>
          <w:bCs/>
          <w:szCs w:val="24"/>
        </w:rPr>
        <w:t xml:space="preserve"> Offering, giving, receiving, or soliciting directly or indirectly anything of value to influence the actions of a public official, procuring entity, or any party in the procurement process or contract execution for wrongful gain.</w:t>
      </w:r>
    </w:p>
    <w:p w14:paraId="6EB35524" w14:textId="6F0E080D" w:rsidR="004757EB" w:rsidRPr="004757EB" w:rsidRDefault="004757EB">
      <w:pPr>
        <w:pStyle w:val="ListParagraph"/>
        <w:numPr>
          <w:ilvl w:val="0"/>
          <w:numId w:val="17"/>
        </w:numPr>
        <w:tabs>
          <w:tab w:val="left" w:pos="-180"/>
          <w:tab w:val="left" w:pos="0"/>
          <w:tab w:val="left" w:pos="720"/>
          <w:tab w:val="left" w:pos="1080"/>
        </w:tabs>
        <w:spacing w:before="240" w:after="0"/>
        <w:ind w:left="450"/>
        <w:jc w:val="both"/>
        <w:rPr>
          <w:rFonts w:asciiTheme="minorHAnsi" w:hAnsiTheme="minorHAnsi" w:cstheme="minorHAnsi"/>
          <w:bCs/>
          <w:szCs w:val="24"/>
        </w:rPr>
      </w:pPr>
      <w:r w:rsidRPr="00790C0E">
        <w:rPr>
          <w:rFonts w:asciiTheme="minorHAnsi" w:hAnsiTheme="minorHAnsi" w:cstheme="minorHAnsi"/>
          <w:b/>
          <w:szCs w:val="24"/>
        </w:rPr>
        <w:t>Fraudulent Practice:</w:t>
      </w:r>
      <w:r w:rsidRPr="004757EB">
        <w:rPr>
          <w:rFonts w:asciiTheme="minorHAnsi" w:hAnsiTheme="minorHAnsi" w:cstheme="minorHAnsi"/>
          <w:bCs/>
          <w:szCs w:val="24"/>
        </w:rPr>
        <w:t xml:space="preserve"> Any act, omission, or misrepresentation that knowingly or recklessly misleads or attempts to mislead another party to obtain undue advantage or avoid an obligation.</w:t>
      </w:r>
    </w:p>
    <w:p w14:paraId="70D64A19" w14:textId="0857C786" w:rsidR="004757EB" w:rsidRPr="004757EB" w:rsidRDefault="004757EB">
      <w:pPr>
        <w:pStyle w:val="ListParagraph"/>
        <w:numPr>
          <w:ilvl w:val="0"/>
          <w:numId w:val="17"/>
        </w:numPr>
        <w:tabs>
          <w:tab w:val="left" w:pos="-180"/>
          <w:tab w:val="left" w:pos="0"/>
          <w:tab w:val="left" w:pos="720"/>
          <w:tab w:val="left" w:pos="1080"/>
        </w:tabs>
        <w:spacing w:before="240" w:after="0"/>
        <w:ind w:left="450"/>
        <w:jc w:val="both"/>
        <w:rPr>
          <w:rFonts w:asciiTheme="minorHAnsi" w:hAnsiTheme="minorHAnsi" w:cstheme="minorHAnsi"/>
          <w:bCs/>
          <w:szCs w:val="24"/>
        </w:rPr>
      </w:pPr>
      <w:r w:rsidRPr="00790C0E">
        <w:rPr>
          <w:rFonts w:asciiTheme="minorHAnsi" w:hAnsiTheme="minorHAnsi" w:cstheme="minorHAnsi"/>
          <w:b/>
          <w:szCs w:val="24"/>
        </w:rPr>
        <w:t>Collusive Practice:</w:t>
      </w:r>
      <w:r w:rsidRPr="004757EB">
        <w:rPr>
          <w:rFonts w:asciiTheme="minorHAnsi" w:hAnsiTheme="minorHAnsi" w:cstheme="minorHAnsi"/>
          <w:bCs/>
          <w:szCs w:val="24"/>
        </w:rPr>
        <w:t xml:space="preserve"> Any agreement or arrangement between two or more parties designed to establish bid prices at non-competitive, artificial levels to the detriment of fair competition.</w:t>
      </w:r>
    </w:p>
    <w:p w14:paraId="67E5A361" w14:textId="2A8E0944" w:rsidR="004757EB" w:rsidRPr="004757EB" w:rsidRDefault="004757EB">
      <w:pPr>
        <w:pStyle w:val="ListParagraph"/>
        <w:numPr>
          <w:ilvl w:val="0"/>
          <w:numId w:val="17"/>
        </w:numPr>
        <w:tabs>
          <w:tab w:val="left" w:pos="-180"/>
          <w:tab w:val="left" w:pos="0"/>
          <w:tab w:val="left" w:pos="720"/>
          <w:tab w:val="left" w:pos="1080"/>
        </w:tabs>
        <w:spacing w:before="240" w:after="0"/>
        <w:ind w:left="450"/>
        <w:jc w:val="both"/>
        <w:rPr>
          <w:rFonts w:asciiTheme="minorHAnsi" w:hAnsiTheme="minorHAnsi" w:cstheme="minorHAnsi"/>
          <w:bCs/>
          <w:szCs w:val="24"/>
        </w:rPr>
      </w:pPr>
      <w:r w:rsidRPr="00790C0E">
        <w:rPr>
          <w:rFonts w:asciiTheme="minorHAnsi" w:hAnsiTheme="minorHAnsi" w:cstheme="minorHAnsi"/>
          <w:b/>
          <w:szCs w:val="24"/>
        </w:rPr>
        <w:t>Coercive Practice:</w:t>
      </w:r>
      <w:r w:rsidRPr="004757EB">
        <w:rPr>
          <w:rFonts w:asciiTheme="minorHAnsi" w:hAnsiTheme="minorHAnsi" w:cstheme="minorHAnsi"/>
          <w:bCs/>
          <w:szCs w:val="24"/>
        </w:rPr>
        <w:t xml:space="preserve"> Direct or indirect actions, threats, or harm to any party or its property to improperly influence their participation or decisions in the procurement process.</w:t>
      </w:r>
    </w:p>
    <w:p w14:paraId="6E9D13E3" w14:textId="345A7243" w:rsidR="00F93496" w:rsidRPr="00932DF1" w:rsidRDefault="004757EB" w:rsidP="00F93496">
      <w:pPr>
        <w:pStyle w:val="ListParagraph"/>
        <w:numPr>
          <w:ilvl w:val="0"/>
          <w:numId w:val="17"/>
        </w:numPr>
        <w:tabs>
          <w:tab w:val="left" w:pos="-180"/>
          <w:tab w:val="left" w:pos="0"/>
          <w:tab w:val="left" w:pos="720"/>
          <w:tab w:val="left" w:pos="1080"/>
        </w:tabs>
        <w:spacing w:before="240" w:after="0"/>
        <w:ind w:left="450"/>
        <w:jc w:val="both"/>
        <w:rPr>
          <w:rFonts w:asciiTheme="minorHAnsi" w:hAnsiTheme="minorHAnsi" w:cstheme="minorHAnsi"/>
          <w:bCs/>
          <w:szCs w:val="24"/>
        </w:rPr>
      </w:pPr>
      <w:r w:rsidRPr="00790C0E">
        <w:rPr>
          <w:rFonts w:asciiTheme="minorHAnsi" w:hAnsiTheme="minorHAnsi" w:cstheme="minorHAnsi"/>
          <w:b/>
          <w:szCs w:val="24"/>
        </w:rPr>
        <w:lastRenderedPageBreak/>
        <w:t>Obstructive Practice:</w:t>
      </w:r>
      <w:r w:rsidRPr="004757EB">
        <w:rPr>
          <w:rFonts w:asciiTheme="minorHAnsi" w:hAnsiTheme="minorHAnsi" w:cstheme="minorHAnsi"/>
          <w:bCs/>
          <w:szCs w:val="24"/>
        </w:rPr>
        <w:t xml:space="preserve"> Deliberate acts intended to impede investigation or audit processes, including falsifying or concealing evidence, making false statements, or intimidating witnesses.</w:t>
      </w:r>
    </w:p>
    <w:p w14:paraId="43608900" w14:textId="0B47AC5E" w:rsidR="004757EB" w:rsidRPr="00790C0E" w:rsidRDefault="00602895" w:rsidP="00790C0E">
      <w:pPr>
        <w:tabs>
          <w:tab w:val="left" w:pos="-180"/>
          <w:tab w:val="left" w:pos="0"/>
          <w:tab w:val="left" w:pos="720"/>
          <w:tab w:val="left" w:pos="1080"/>
        </w:tabs>
        <w:spacing w:before="240"/>
        <w:jc w:val="both"/>
        <w:rPr>
          <w:rFonts w:asciiTheme="minorHAnsi" w:hAnsiTheme="minorHAnsi" w:cstheme="minorHAnsi"/>
          <w:b/>
          <w:szCs w:val="24"/>
        </w:rPr>
      </w:pPr>
      <w:r>
        <w:rPr>
          <w:rFonts w:asciiTheme="minorHAnsi" w:hAnsiTheme="minorHAnsi" w:cstheme="minorHAnsi"/>
          <w:b/>
          <w:szCs w:val="24"/>
        </w:rPr>
        <w:t>8</w:t>
      </w:r>
      <w:r w:rsidR="004757EB" w:rsidRPr="00790C0E">
        <w:rPr>
          <w:rFonts w:asciiTheme="minorHAnsi" w:hAnsiTheme="minorHAnsi" w:cstheme="minorHAnsi"/>
          <w:b/>
          <w:szCs w:val="24"/>
        </w:rPr>
        <w:t>. Bid Price</w:t>
      </w:r>
    </w:p>
    <w:p w14:paraId="697499BE" w14:textId="064E3180" w:rsidR="004757EB" w:rsidRPr="004757EB" w:rsidRDefault="004757EB">
      <w:pPr>
        <w:pStyle w:val="ListParagraph"/>
        <w:numPr>
          <w:ilvl w:val="1"/>
          <w:numId w:val="18"/>
        </w:numPr>
        <w:tabs>
          <w:tab w:val="left" w:pos="-180"/>
          <w:tab w:val="left" w:pos="0"/>
          <w:tab w:val="left" w:pos="720"/>
          <w:tab w:val="left" w:pos="1080"/>
        </w:tabs>
        <w:spacing w:before="240" w:after="0"/>
        <w:ind w:left="450"/>
        <w:jc w:val="both"/>
        <w:rPr>
          <w:rFonts w:asciiTheme="minorHAnsi" w:hAnsiTheme="minorHAnsi" w:cstheme="minorHAnsi"/>
          <w:bCs/>
          <w:szCs w:val="24"/>
        </w:rPr>
      </w:pPr>
      <w:r w:rsidRPr="00790C0E">
        <w:rPr>
          <w:rFonts w:asciiTheme="minorHAnsi" w:hAnsiTheme="minorHAnsi" w:cstheme="minorHAnsi"/>
          <w:b/>
          <w:szCs w:val="24"/>
        </w:rPr>
        <w:t>Price Indication:</w:t>
      </w:r>
      <w:r w:rsidRPr="004757EB">
        <w:rPr>
          <w:rFonts w:asciiTheme="minorHAnsi" w:hAnsiTheme="minorHAnsi" w:cstheme="minorHAnsi"/>
          <w:bCs/>
          <w:szCs w:val="24"/>
        </w:rPr>
        <w:t xml:space="preserve"> </w:t>
      </w:r>
      <w:r w:rsidR="00464BE0" w:rsidRPr="00464BE0">
        <w:rPr>
          <w:rFonts w:asciiTheme="minorHAnsi" w:hAnsiTheme="minorHAnsi" w:cstheme="minorHAnsi"/>
          <w:bCs/>
          <w:szCs w:val="24"/>
        </w:rPr>
        <w:t>The bidder shall indicate, in the prescribed form, the unit rates (where applicable), BOQ rates, and the total bid price.</w:t>
      </w:r>
    </w:p>
    <w:p w14:paraId="020E9CCC" w14:textId="77777777" w:rsidR="00464BE0" w:rsidRDefault="004757EB">
      <w:pPr>
        <w:pStyle w:val="ListParagraph"/>
        <w:numPr>
          <w:ilvl w:val="1"/>
          <w:numId w:val="18"/>
        </w:numPr>
        <w:tabs>
          <w:tab w:val="left" w:pos="-180"/>
          <w:tab w:val="left" w:pos="0"/>
          <w:tab w:val="left" w:pos="720"/>
          <w:tab w:val="left" w:pos="1080"/>
        </w:tabs>
        <w:spacing w:before="240" w:after="0"/>
        <w:ind w:left="450"/>
        <w:jc w:val="both"/>
        <w:rPr>
          <w:rFonts w:asciiTheme="minorHAnsi" w:hAnsiTheme="minorHAnsi" w:cstheme="minorHAnsi"/>
          <w:bCs/>
          <w:szCs w:val="24"/>
        </w:rPr>
      </w:pPr>
      <w:r w:rsidRPr="00464BE0">
        <w:rPr>
          <w:rFonts w:asciiTheme="minorHAnsi" w:hAnsiTheme="minorHAnsi" w:cstheme="minorHAnsi"/>
          <w:b/>
          <w:szCs w:val="24"/>
        </w:rPr>
        <w:t>Completion and Authentication:</w:t>
      </w:r>
      <w:r w:rsidRPr="00464BE0">
        <w:rPr>
          <w:rFonts w:asciiTheme="minorHAnsi" w:hAnsiTheme="minorHAnsi" w:cstheme="minorHAnsi"/>
          <w:bCs/>
          <w:szCs w:val="24"/>
        </w:rPr>
        <w:t xml:space="preserve"> </w:t>
      </w:r>
      <w:r w:rsidR="00464BE0" w:rsidRPr="00464BE0">
        <w:rPr>
          <w:rFonts w:asciiTheme="minorHAnsi" w:hAnsiTheme="minorHAnsi" w:cstheme="minorHAnsi"/>
          <w:bCs/>
          <w:szCs w:val="24"/>
        </w:rPr>
        <w:t>The Bill of Quantities (BOQ) and price schedules must be carefully filled, preferably typed, and signed and stamped on each page by the authorized representative of the bidder.</w:t>
      </w:r>
    </w:p>
    <w:p w14:paraId="23592F43" w14:textId="77777777" w:rsidR="00464BE0" w:rsidRDefault="004757EB">
      <w:pPr>
        <w:pStyle w:val="ListParagraph"/>
        <w:numPr>
          <w:ilvl w:val="1"/>
          <w:numId w:val="18"/>
        </w:numPr>
        <w:tabs>
          <w:tab w:val="left" w:pos="-180"/>
          <w:tab w:val="left" w:pos="0"/>
          <w:tab w:val="left" w:pos="720"/>
          <w:tab w:val="left" w:pos="1080"/>
        </w:tabs>
        <w:spacing w:before="240" w:after="0"/>
        <w:ind w:left="450"/>
        <w:jc w:val="both"/>
        <w:rPr>
          <w:rFonts w:asciiTheme="minorHAnsi" w:hAnsiTheme="minorHAnsi" w:cstheme="minorHAnsi"/>
          <w:bCs/>
          <w:szCs w:val="24"/>
        </w:rPr>
      </w:pPr>
      <w:r w:rsidRPr="00464BE0">
        <w:rPr>
          <w:rFonts w:asciiTheme="minorHAnsi" w:hAnsiTheme="minorHAnsi" w:cstheme="minorHAnsi"/>
          <w:b/>
          <w:szCs w:val="24"/>
        </w:rPr>
        <w:t>Compliance with Technical Specifications:</w:t>
      </w:r>
      <w:r w:rsidRPr="00464BE0">
        <w:rPr>
          <w:rFonts w:asciiTheme="minorHAnsi" w:hAnsiTheme="minorHAnsi" w:cstheme="minorHAnsi"/>
          <w:bCs/>
          <w:szCs w:val="24"/>
        </w:rPr>
        <w:t xml:space="preserve"> </w:t>
      </w:r>
      <w:r w:rsidR="00464BE0" w:rsidRPr="00464BE0">
        <w:rPr>
          <w:rFonts w:asciiTheme="minorHAnsi" w:hAnsiTheme="minorHAnsi" w:cstheme="minorHAnsi"/>
          <w:bCs/>
          <w:szCs w:val="24"/>
        </w:rPr>
        <w:t>Bids must comply with all approved drawings, technical specifications, and BOQ requirements. Any deviation shall render the bid non-responsive.</w:t>
      </w:r>
    </w:p>
    <w:p w14:paraId="2B5B69C9" w14:textId="56EC23A1" w:rsidR="004B751F" w:rsidRPr="00464BE0" w:rsidRDefault="004757EB">
      <w:pPr>
        <w:pStyle w:val="ListParagraph"/>
        <w:numPr>
          <w:ilvl w:val="1"/>
          <w:numId w:val="18"/>
        </w:numPr>
        <w:tabs>
          <w:tab w:val="left" w:pos="-180"/>
          <w:tab w:val="left" w:pos="0"/>
          <w:tab w:val="left" w:pos="720"/>
          <w:tab w:val="left" w:pos="1080"/>
        </w:tabs>
        <w:spacing w:before="240" w:after="0"/>
        <w:ind w:left="450"/>
        <w:jc w:val="both"/>
        <w:rPr>
          <w:rFonts w:asciiTheme="minorHAnsi" w:hAnsiTheme="minorHAnsi" w:cstheme="minorHAnsi"/>
          <w:bCs/>
          <w:szCs w:val="24"/>
        </w:rPr>
      </w:pPr>
      <w:r w:rsidRPr="00464BE0">
        <w:rPr>
          <w:rFonts w:asciiTheme="minorHAnsi" w:hAnsiTheme="minorHAnsi" w:cstheme="minorHAnsi"/>
          <w:b/>
          <w:szCs w:val="24"/>
        </w:rPr>
        <w:t>Inclusive Pricing:</w:t>
      </w:r>
      <w:r w:rsidRPr="00464BE0">
        <w:rPr>
          <w:rFonts w:asciiTheme="minorHAnsi" w:hAnsiTheme="minorHAnsi" w:cstheme="minorHAnsi"/>
          <w:bCs/>
          <w:szCs w:val="24"/>
        </w:rPr>
        <w:t xml:space="preserve"> </w:t>
      </w:r>
      <w:r w:rsidR="00464BE0" w:rsidRPr="00464BE0">
        <w:rPr>
          <w:rFonts w:asciiTheme="minorHAnsi" w:hAnsiTheme="minorHAnsi" w:cstheme="minorHAnsi"/>
          <w:bCs/>
          <w:szCs w:val="24"/>
        </w:rPr>
        <w:t xml:space="preserve">Prices must be quoted on a complete execution basis and shall include all applicable taxes, duties, levies, transportation, site establishment, tools and incidental costs necessary for execution of the works at the designated </w:t>
      </w:r>
      <w:r w:rsidR="00BC5249">
        <w:rPr>
          <w:rFonts w:asciiTheme="minorHAnsi" w:hAnsiTheme="minorHAnsi" w:cstheme="minorHAnsi"/>
          <w:bCs/>
          <w:szCs w:val="24"/>
        </w:rPr>
        <w:t>BHUs</w:t>
      </w:r>
      <w:r w:rsidR="00464BE0" w:rsidRPr="00464BE0">
        <w:rPr>
          <w:rFonts w:asciiTheme="minorHAnsi" w:hAnsiTheme="minorHAnsi" w:cstheme="minorHAnsi"/>
          <w:bCs/>
          <w:szCs w:val="24"/>
        </w:rPr>
        <w:t xml:space="preserve"> of PPHI-Balochistan.</w:t>
      </w:r>
    </w:p>
    <w:p w14:paraId="50194822" w14:textId="1869BBEE" w:rsidR="004757EB" w:rsidRPr="004B751F" w:rsidRDefault="004757EB">
      <w:pPr>
        <w:pStyle w:val="ListParagraph"/>
        <w:numPr>
          <w:ilvl w:val="1"/>
          <w:numId w:val="18"/>
        </w:numPr>
        <w:tabs>
          <w:tab w:val="left" w:pos="-180"/>
          <w:tab w:val="left" w:pos="0"/>
          <w:tab w:val="left" w:pos="720"/>
          <w:tab w:val="left" w:pos="1080"/>
        </w:tabs>
        <w:spacing w:before="240" w:after="0"/>
        <w:ind w:left="450"/>
        <w:jc w:val="both"/>
        <w:rPr>
          <w:rFonts w:asciiTheme="minorHAnsi" w:hAnsiTheme="minorHAnsi" w:cstheme="minorHAnsi"/>
          <w:bCs/>
          <w:szCs w:val="24"/>
        </w:rPr>
      </w:pPr>
      <w:r w:rsidRPr="004B751F">
        <w:rPr>
          <w:rFonts w:asciiTheme="minorHAnsi" w:hAnsiTheme="minorHAnsi" w:cstheme="minorHAnsi"/>
          <w:b/>
          <w:szCs w:val="24"/>
        </w:rPr>
        <w:t>Tax Exemptions:</w:t>
      </w:r>
      <w:r w:rsidRPr="004B751F">
        <w:rPr>
          <w:rFonts w:asciiTheme="minorHAnsi" w:hAnsiTheme="minorHAnsi" w:cstheme="minorHAnsi"/>
          <w:bCs/>
          <w:szCs w:val="24"/>
        </w:rPr>
        <w:t xml:space="preserve"> Any exemption or reduction in taxes or duties available under law shall be passed on to the Procuring Agency.</w:t>
      </w:r>
    </w:p>
    <w:p w14:paraId="74F12068" w14:textId="36BE7014" w:rsidR="004757EB" w:rsidRPr="00BC5249" w:rsidRDefault="004757EB">
      <w:pPr>
        <w:pStyle w:val="ListParagraph"/>
        <w:numPr>
          <w:ilvl w:val="1"/>
          <w:numId w:val="18"/>
        </w:numPr>
        <w:tabs>
          <w:tab w:val="left" w:pos="-180"/>
          <w:tab w:val="left" w:pos="0"/>
          <w:tab w:val="left" w:pos="720"/>
          <w:tab w:val="left" w:pos="1080"/>
        </w:tabs>
        <w:spacing w:before="240" w:after="0"/>
        <w:ind w:left="450"/>
        <w:jc w:val="both"/>
        <w:rPr>
          <w:rFonts w:asciiTheme="minorHAnsi" w:hAnsiTheme="minorHAnsi" w:cstheme="minorHAnsi"/>
          <w:bCs/>
          <w:szCs w:val="24"/>
        </w:rPr>
      </w:pPr>
      <w:r w:rsidRPr="00790C0E">
        <w:rPr>
          <w:rFonts w:asciiTheme="minorHAnsi" w:hAnsiTheme="minorHAnsi" w:cstheme="minorHAnsi"/>
          <w:b/>
          <w:szCs w:val="24"/>
        </w:rPr>
        <w:t>Total Service Requirement</w:t>
      </w:r>
      <w:r w:rsidRPr="00BC5249">
        <w:rPr>
          <w:rFonts w:asciiTheme="minorHAnsi" w:hAnsiTheme="minorHAnsi" w:cstheme="minorHAnsi"/>
          <w:bCs/>
          <w:szCs w:val="24"/>
        </w:rPr>
        <w:t>:</w:t>
      </w:r>
      <w:r w:rsidR="004B751F" w:rsidRPr="00BC5249">
        <w:rPr>
          <w:rFonts w:ascii="Times New Roman" w:eastAsia="Times New Roman" w:hAnsi="Times New Roman"/>
          <w:bCs/>
        </w:rPr>
        <w:t xml:space="preserve"> </w:t>
      </w:r>
      <w:r w:rsidR="00BC5249" w:rsidRPr="00BC5249">
        <w:rPr>
          <w:rFonts w:asciiTheme="minorHAnsi" w:hAnsiTheme="minorHAnsi" w:cstheme="minorHAnsi"/>
          <w:bCs/>
          <w:szCs w:val="24"/>
        </w:rPr>
        <w:t>Prices must be quoted for the entire scope of civil works</w:t>
      </w:r>
      <w:r w:rsidR="00CA4382">
        <w:rPr>
          <w:rFonts w:asciiTheme="minorHAnsi" w:hAnsiTheme="minorHAnsi" w:cstheme="minorHAnsi"/>
          <w:bCs/>
          <w:szCs w:val="24"/>
        </w:rPr>
        <w:t xml:space="preserve"> of each lot</w:t>
      </w:r>
      <w:r w:rsidR="00BC5249" w:rsidRPr="00BC5249">
        <w:rPr>
          <w:rFonts w:asciiTheme="minorHAnsi" w:hAnsiTheme="minorHAnsi" w:cstheme="minorHAnsi"/>
          <w:bCs/>
          <w:szCs w:val="24"/>
        </w:rPr>
        <w:t xml:space="preserve"> as defined in the tender documents. Partial, conditional, or incomplete offers shall be considered non-responsive and rejected.</w:t>
      </w:r>
    </w:p>
    <w:p w14:paraId="617530BD" w14:textId="4CC65981" w:rsidR="004757EB" w:rsidRPr="00BC5249" w:rsidRDefault="00602895" w:rsidP="00790C0E">
      <w:pPr>
        <w:tabs>
          <w:tab w:val="left" w:pos="-180"/>
          <w:tab w:val="left" w:pos="0"/>
          <w:tab w:val="left" w:pos="720"/>
          <w:tab w:val="left" w:pos="1080"/>
        </w:tabs>
        <w:spacing w:before="240"/>
        <w:jc w:val="both"/>
        <w:rPr>
          <w:rFonts w:asciiTheme="minorHAnsi" w:hAnsiTheme="minorHAnsi" w:cstheme="minorHAnsi"/>
          <w:b/>
          <w:szCs w:val="24"/>
        </w:rPr>
      </w:pPr>
      <w:r>
        <w:rPr>
          <w:rFonts w:asciiTheme="minorHAnsi" w:hAnsiTheme="minorHAnsi" w:cstheme="minorHAnsi"/>
          <w:b/>
          <w:szCs w:val="24"/>
        </w:rPr>
        <w:t>9</w:t>
      </w:r>
      <w:r w:rsidR="004757EB" w:rsidRPr="00BC5249">
        <w:rPr>
          <w:rFonts w:asciiTheme="minorHAnsi" w:hAnsiTheme="minorHAnsi" w:cstheme="minorHAnsi"/>
          <w:b/>
          <w:szCs w:val="24"/>
        </w:rPr>
        <w:t>. Bid Security</w:t>
      </w:r>
    </w:p>
    <w:p w14:paraId="747464DE" w14:textId="39794F5D" w:rsidR="00A53725" w:rsidRDefault="00A53725" w:rsidP="00790C0E">
      <w:pPr>
        <w:tabs>
          <w:tab w:val="left" w:pos="-180"/>
          <w:tab w:val="left" w:pos="0"/>
          <w:tab w:val="left" w:pos="720"/>
          <w:tab w:val="left" w:pos="1080"/>
        </w:tabs>
        <w:spacing w:before="240"/>
        <w:jc w:val="both"/>
        <w:rPr>
          <w:rFonts w:asciiTheme="minorHAnsi" w:hAnsiTheme="minorHAnsi" w:cstheme="minorHAnsi"/>
          <w:bCs/>
          <w:szCs w:val="24"/>
        </w:rPr>
      </w:pPr>
      <w:r w:rsidRPr="00BC5249">
        <w:rPr>
          <w:rFonts w:asciiTheme="minorHAnsi" w:hAnsiTheme="minorHAnsi" w:cstheme="minorHAnsi"/>
          <w:bCs/>
          <w:szCs w:val="24"/>
        </w:rPr>
        <w:t xml:space="preserve">The bidder shall submit a </w:t>
      </w:r>
      <w:r w:rsidRPr="00BC5249">
        <w:rPr>
          <w:rFonts w:asciiTheme="minorHAnsi" w:hAnsiTheme="minorHAnsi" w:cstheme="minorHAnsi"/>
          <w:szCs w:val="24"/>
        </w:rPr>
        <w:t>bid security amount equal to 2% of the total quoted bid price</w:t>
      </w:r>
      <w:r w:rsidR="00CA5F7D">
        <w:rPr>
          <w:rFonts w:asciiTheme="minorHAnsi" w:hAnsiTheme="minorHAnsi" w:cstheme="minorHAnsi"/>
          <w:bCs/>
          <w:szCs w:val="24"/>
        </w:rPr>
        <w:t xml:space="preserve"> for each lot,</w:t>
      </w:r>
      <w:r w:rsidRPr="00BC5249">
        <w:rPr>
          <w:rFonts w:asciiTheme="minorHAnsi" w:hAnsiTheme="minorHAnsi" w:cstheme="minorHAnsi"/>
          <w:bCs/>
          <w:szCs w:val="24"/>
        </w:rPr>
        <w:t xml:space="preserve"> in favor of PPHI-Balochistan. The bid security shall be submitted as part of the </w:t>
      </w:r>
      <w:r w:rsidR="001F49ED">
        <w:rPr>
          <w:rFonts w:asciiTheme="minorHAnsi" w:hAnsiTheme="minorHAnsi" w:cstheme="minorHAnsi"/>
          <w:szCs w:val="24"/>
        </w:rPr>
        <w:t>Financial Bid only</w:t>
      </w:r>
      <w:r w:rsidRPr="00BC5249">
        <w:rPr>
          <w:rFonts w:asciiTheme="minorHAnsi" w:hAnsiTheme="minorHAnsi" w:cstheme="minorHAnsi"/>
          <w:bCs/>
          <w:szCs w:val="24"/>
        </w:rPr>
        <w:t>.</w:t>
      </w:r>
    </w:p>
    <w:p w14:paraId="6F7CE741" w14:textId="5BA75BDA" w:rsidR="004757EB" w:rsidRPr="00790C0E" w:rsidRDefault="004757EB" w:rsidP="00790C0E">
      <w:pPr>
        <w:tabs>
          <w:tab w:val="left" w:pos="-180"/>
          <w:tab w:val="left" w:pos="0"/>
          <w:tab w:val="left" w:pos="720"/>
          <w:tab w:val="left" w:pos="1080"/>
        </w:tabs>
        <w:spacing w:before="240"/>
        <w:jc w:val="both"/>
        <w:rPr>
          <w:rFonts w:asciiTheme="minorHAnsi" w:hAnsiTheme="minorHAnsi" w:cstheme="minorHAnsi"/>
          <w:b/>
          <w:szCs w:val="24"/>
        </w:rPr>
      </w:pPr>
      <w:r w:rsidRPr="00790C0E">
        <w:rPr>
          <w:rFonts w:asciiTheme="minorHAnsi" w:hAnsiTheme="minorHAnsi" w:cstheme="minorHAnsi"/>
          <w:b/>
          <w:szCs w:val="24"/>
        </w:rPr>
        <w:t>1</w:t>
      </w:r>
      <w:r w:rsidR="00602895">
        <w:rPr>
          <w:rFonts w:asciiTheme="minorHAnsi" w:hAnsiTheme="minorHAnsi" w:cstheme="minorHAnsi"/>
          <w:b/>
          <w:szCs w:val="24"/>
        </w:rPr>
        <w:t>0</w:t>
      </w:r>
      <w:r w:rsidRPr="00790C0E">
        <w:rPr>
          <w:rFonts w:asciiTheme="minorHAnsi" w:hAnsiTheme="minorHAnsi" w:cstheme="minorHAnsi"/>
          <w:b/>
          <w:szCs w:val="24"/>
        </w:rPr>
        <w:t>. Bid Validity</w:t>
      </w:r>
    </w:p>
    <w:p w14:paraId="25C0A539" w14:textId="275000C7" w:rsidR="004757EB" w:rsidRPr="004757EB" w:rsidRDefault="004757EB">
      <w:pPr>
        <w:pStyle w:val="ListParagraph"/>
        <w:numPr>
          <w:ilvl w:val="1"/>
          <w:numId w:val="19"/>
        </w:numPr>
        <w:tabs>
          <w:tab w:val="left" w:pos="-180"/>
          <w:tab w:val="left" w:pos="0"/>
          <w:tab w:val="left" w:pos="720"/>
          <w:tab w:val="left" w:pos="1080"/>
        </w:tabs>
        <w:spacing w:before="240" w:after="0"/>
        <w:ind w:left="630"/>
        <w:jc w:val="both"/>
        <w:rPr>
          <w:rFonts w:asciiTheme="minorHAnsi" w:hAnsiTheme="minorHAnsi" w:cstheme="minorHAnsi"/>
          <w:bCs/>
          <w:szCs w:val="24"/>
        </w:rPr>
      </w:pPr>
      <w:r w:rsidRPr="004757EB">
        <w:rPr>
          <w:rFonts w:asciiTheme="minorHAnsi" w:hAnsiTheme="minorHAnsi" w:cstheme="minorHAnsi"/>
          <w:bCs/>
          <w:szCs w:val="24"/>
        </w:rPr>
        <w:t xml:space="preserve">Bids shall remain valid for </w:t>
      </w:r>
      <w:r w:rsidR="00CA4382">
        <w:rPr>
          <w:rFonts w:asciiTheme="minorHAnsi" w:hAnsiTheme="minorHAnsi" w:cstheme="minorHAnsi"/>
          <w:bCs/>
          <w:szCs w:val="24"/>
        </w:rPr>
        <w:t>90</w:t>
      </w:r>
      <w:r>
        <w:rPr>
          <w:rFonts w:asciiTheme="minorHAnsi" w:hAnsiTheme="minorHAnsi" w:cstheme="minorHAnsi"/>
          <w:bCs/>
          <w:szCs w:val="24"/>
        </w:rPr>
        <w:t xml:space="preserve"> </w:t>
      </w:r>
      <w:r w:rsidRPr="004757EB">
        <w:rPr>
          <w:rFonts w:asciiTheme="minorHAnsi" w:hAnsiTheme="minorHAnsi" w:cstheme="minorHAnsi"/>
          <w:bCs/>
          <w:szCs w:val="24"/>
        </w:rPr>
        <w:t>days from the date of</w:t>
      </w:r>
      <w:r w:rsidR="00602895">
        <w:rPr>
          <w:rFonts w:asciiTheme="minorHAnsi" w:hAnsiTheme="minorHAnsi" w:cstheme="minorHAnsi"/>
          <w:bCs/>
          <w:szCs w:val="24"/>
        </w:rPr>
        <w:t xml:space="preserve"> opening of</w:t>
      </w:r>
      <w:r w:rsidRPr="004757EB">
        <w:rPr>
          <w:rFonts w:asciiTheme="minorHAnsi" w:hAnsiTheme="minorHAnsi" w:cstheme="minorHAnsi"/>
          <w:bCs/>
          <w:szCs w:val="24"/>
        </w:rPr>
        <w:t xml:space="preserve"> bid.</w:t>
      </w:r>
    </w:p>
    <w:p w14:paraId="6A8F31E1" w14:textId="49405086" w:rsidR="004757EB" w:rsidRPr="004757EB" w:rsidRDefault="004757EB">
      <w:pPr>
        <w:pStyle w:val="ListParagraph"/>
        <w:numPr>
          <w:ilvl w:val="1"/>
          <w:numId w:val="19"/>
        </w:numPr>
        <w:tabs>
          <w:tab w:val="left" w:pos="-180"/>
          <w:tab w:val="left" w:pos="0"/>
          <w:tab w:val="left" w:pos="720"/>
          <w:tab w:val="left" w:pos="1080"/>
        </w:tabs>
        <w:spacing w:before="240" w:after="0"/>
        <w:ind w:left="630"/>
        <w:jc w:val="both"/>
        <w:rPr>
          <w:rFonts w:asciiTheme="minorHAnsi" w:hAnsiTheme="minorHAnsi" w:cstheme="minorHAnsi"/>
          <w:bCs/>
          <w:szCs w:val="24"/>
        </w:rPr>
      </w:pPr>
      <w:r w:rsidRPr="004757EB">
        <w:rPr>
          <w:rFonts w:asciiTheme="minorHAnsi" w:hAnsiTheme="minorHAnsi" w:cstheme="minorHAnsi"/>
          <w:bCs/>
          <w:szCs w:val="24"/>
        </w:rPr>
        <w:t>Bidders agreeing to extend validity must not change the substance of their bids.</w:t>
      </w:r>
    </w:p>
    <w:p w14:paraId="151D01B9" w14:textId="77777777" w:rsidR="00790C0E" w:rsidRDefault="004757EB">
      <w:pPr>
        <w:pStyle w:val="ListParagraph"/>
        <w:numPr>
          <w:ilvl w:val="1"/>
          <w:numId w:val="19"/>
        </w:numPr>
        <w:tabs>
          <w:tab w:val="left" w:pos="-180"/>
          <w:tab w:val="left" w:pos="0"/>
          <w:tab w:val="left" w:pos="720"/>
          <w:tab w:val="left" w:pos="1080"/>
        </w:tabs>
        <w:spacing w:before="240" w:after="0"/>
        <w:ind w:left="630"/>
        <w:jc w:val="both"/>
        <w:rPr>
          <w:rFonts w:asciiTheme="minorHAnsi" w:hAnsiTheme="minorHAnsi" w:cstheme="minorHAnsi"/>
          <w:bCs/>
          <w:szCs w:val="24"/>
        </w:rPr>
      </w:pPr>
      <w:r w:rsidRPr="004757EB">
        <w:rPr>
          <w:rFonts w:asciiTheme="minorHAnsi" w:hAnsiTheme="minorHAnsi" w:cstheme="minorHAnsi"/>
          <w:bCs/>
          <w:szCs w:val="24"/>
        </w:rPr>
        <w:t>Bidders declining to extend may withdraw without forfeiting bid security.</w:t>
      </w:r>
    </w:p>
    <w:p w14:paraId="10D33E6A" w14:textId="7D6EC811" w:rsidR="00790C0E" w:rsidRPr="00790C0E" w:rsidRDefault="00790C0E" w:rsidP="00790C0E">
      <w:pPr>
        <w:tabs>
          <w:tab w:val="left" w:pos="-180"/>
          <w:tab w:val="left" w:pos="0"/>
          <w:tab w:val="left" w:pos="720"/>
          <w:tab w:val="left" w:pos="1080"/>
        </w:tabs>
        <w:spacing w:before="240"/>
        <w:jc w:val="both"/>
        <w:rPr>
          <w:rFonts w:asciiTheme="minorHAnsi" w:hAnsiTheme="minorHAnsi" w:cstheme="minorHAnsi"/>
          <w:bCs/>
          <w:szCs w:val="24"/>
        </w:rPr>
      </w:pPr>
      <w:r>
        <w:rPr>
          <w:rFonts w:asciiTheme="minorHAnsi" w:hAnsiTheme="minorHAnsi" w:cstheme="minorHAnsi"/>
          <w:bCs/>
          <w:szCs w:val="24"/>
        </w:rPr>
        <w:t xml:space="preserve">      </w:t>
      </w:r>
      <w:r w:rsidRPr="00790C0E">
        <w:rPr>
          <w:rFonts w:asciiTheme="minorHAnsi" w:hAnsiTheme="minorHAnsi" w:cstheme="minorHAnsi"/>
          <w:bCs/>
          <w:szCs w:val="24"/>
        </w:rPr>
        <w:t>Bidders who:-</w:t>
      </w:r>
    </w:p>
    <w:p w14:paraId="1F0107F9" w14:textId="2AECD6A0" w:rsidR="00790C0E" w:rsidRPr="00790C0E" w:rsidRDefault="00790C0E">
      <w:pPr>
        <w:pStyle w:val="ListParagraph"/>
        <w:numPr>
          <w:ilvl w:val="0"/>
          <w:numId w:val="22"/>
        </w:numPr>
        <w:tabs>
          <w:tab w:val="left" w:pos="-180"/>
          <w:tab w:val="left" w:pos="0"/>
          <w:tab w:val="left" w:pos="720"/>
          <w:tab w:val="left" w:pos="1080"/>
        </w:tabs>
        <w:spacing w:before="240" w:after="0"/>
        <w:jc w:val="both"/>
        <w:rPr>
          <w:rFonts w:asciiTheme="minorHAnsi" w:hAnsiTheme="minorHAnsi" w:cstheme="minorHAnsi"/>
          <w:bCs/>
          <w:szCs w:val="24"/>
        </w:rPr>
      </w:pPr>
      <w:r w:rsidRPr="00790C0E">
        <w:rPr>
          <w:rFonts w:asciiTheme="minorHAnsi" w:hAnsiTheme="minorHAnsi" w:cstheme="minorHAnsi"/>
          <w:bCs/>
          <w:szCs w:val="24"/>
        </w:rPr>
        <w:t xml:space="preserve">Agree to the Procuring Agency’s request for extension of bid validity period shall not be permitted to change the substance of their bids; and </w:t>
      </w:r>
    </w:p>
    <w:p w14:paraId="36131294" w14:textId="24D2CC1F" w:rsidR="002256C7" w:rsidRPr="002256C7" w:rsidRDefault="00790C0E">
      <w:pPr>
        <w:pStyle w:val="ListParagraph"/>
        <w:numPr>
          <w:ilvl w:val="0"/>
          <w:numId w:val="22"/>
        </w:numPr>
        <w:tabs>
          <w:tab w:val="left" w:pos="-180"/>
          <w:tab w:val="left" w:pos="0"/>
          <w:tab w:val="left" w:pos="720"/>
          <w:tab w:val="left" w:pos="1080"/>
        </w:tabs>
        <w:spacing w:before="240" w:after="0"/>
        <w:jc w:val="both"/>
        <w:rPr>
          <w:rFonts w:asciiTheme="minorHAnsi" w:hAnsiTheme="minorHAnsi" w:cstheme="minorHAnsi"/>
          <w:bCs/>
          <w:szCs w:val="24"/>
        </w:rPr>
      </w:pPr>
      <w:r w:rsidRPr="00790C0E">
        <w:rPr>
          <w:rFonts w:asciiTheme="minorHAnsi" w:hAnsiTheme="minorHAnsi" w:cstheme="minorHAnsi"/>
          <w:bCs/>
          <w:szCs w:val="24"/>
        </w:rPr>
        <w:t xml:space="preserve">Do not agree to an extension of the bid validity period shall be allowed to withdraw their bids without forfeiture of their bid securities. </w:t>
      </w:r>
    </w:p>
    <w:p w14:paraId="6644A932" w14:textId="3AC83E99" w:rsidR="002256C7" w:rsidRDefault="002256C7" w:rsidP="002256C7">
      <w:pPr>
        <w:tabs>
          <w:tab w:val="left" w:pos="-180"/>
          <w:tab w:val="left" w:pos="0"/>
          <w:tab w:val="left" w:pos="720"/>
          <w:tab w:val="left" w:pos="1080"/>
        </w:tabs>
        <w:spacing w:before="240"/>
        <w:jc w:val="both"/>
        <w:rPr>
          <w:rFonts w:asciiTheme="minorHAnsi" w:hAnsiTheme="minorHAnsi" w:cstheme="minorHAnsi"/>
          <w:b/>
          <w:szCs w:val="24"/>
        </w:rPr>
      </w:pPr>
      <w:r w:rsidRPr="00790C0E">
        <w:rPr>
          <w:rFonts w:asciiTheme="minorHAnsi" w:hAnsiTheme="minorHAnsi" w:cstheme="minorHAnsi"/>
          <w:b/>
          <w:szCs w:val="24"/>
        </w:rPr>
        <w:t>1</w:t>
      </w:r>
      <w:r w:rsidR="00602895">
        <w:rPr>
          <w:rFonts w:asciiTheme="minorHAnsi" w:hAnsiTheme="minorHAnsi" w:cstheme="minorHAnsi"/>
          <w:b/>
          <w:szCs w:val="24"/>
        </w:rPr>
        <w:t>1</w:t>
      </w:r>
      <w:r>
        <w:rPr>
          <w:rFonts w:asciiTheme="minorHAnsi" w:hAnsiTheme="minorHAnsi" w:cstheme="minorHAnsi"/>
          <w:b/>
          <w:szCs w:val="24"/>
        </w:rPr>
        <w:t xml:space="preserve">.  </w:t>
      </w:r>
      <w:r w:rsidRPr="002256C7">
        <w:rPr>
          <w:rFonts w:asciiTheme="minorHAnsi" w:hAnsiTheme="minorHAnsi" w:cstheme="minorHAnsi"/>
          <w:b/>
          <w:szCs w:val="24"/>
        </w:rPr>
        <w:t xml:space="preserve">Sub-Contracting, Subletting Clause </w:t>
      </w:r>
      <w:r>
        <w:rPr>
          <w:rFonts w:asciiTheme="minorHAnsi" w:hAnsiTheme="minorHAnsi" w:cstheme="minorHAnsi"/>
          <w:b/>
          <w:szCs w:val="24"/>
        </w:rPr>
        <w:t xml:space="preserve"> </w:t>
      </w:r>
    </w:p>
    <w:p w14:paraId="139A78D9" w14:textId="6F92A2F3" w:rsidR="002256C7" w:rsidRDefault="002256C7" w:rsidP="002256C7">
      <w:pPr>
        <w:tabs>
          <w:tab w:val="left" w:pos="-180"/>
          <w:tab w:val="left" w:pos="0"/>
          <w:tab w:val="left" w:pos="720"/>
          <w:tab w:val="left" w:pos="1080"/>
        </w:tabs>
        <w:spacing w:before="240"/>
        <w:jc w:val="both"/>
        <w:rPr>
          <w:rFonts w:asciiTheme="minorHAnsi" w:hAnsiTheme="minorHAnsi" w:cstheme="minorHAnsi"/>
          <w:bCs/>
          <w:szCs w:val="24"/>
        </w:rPr>
      </w:pPr>
      <w:r w:rsidRPr="002256C7">
        <w:rPr>
          <w:rFonts w:asciiTheme="minorHAnsi" w:hAnsiTheme="minorHAnsi" w:cstheme="minorHAnsi"/>
          <w:bCs/>
          <w:szCs w:val="24"/>
        </w:rPr>
        <w:t>The bidder shall not assign, transfer, or sublet the whole or any part of the contract without the prior written approval of the Procuring Agency</w:t>
      </w:r>
      <w:r w:rsidR="004B6A9D">
        <w:rPr>
          <w:rFonts w:asciiTheme="minorHAnsi" w:hAnsiTheme="minorHAnsi" w:cstheme="minorHAnsi"/>
          <w:bCs/>
          <w:szCs w:val="24"/>
        </w:rPr>
        <w:t xml:space="preserve"> to subcontractor. </w:t>
      </w:r>
    </w:p>
    <w:p w14:paraId="2BAB5904" w14:textId="57EF72B6" w:rsidR="00790C0E" w:rsidRDefault="002256C7" w:rsidP="00790C0E">
      <w:pPr>
        <w:tabs>
          <w:tab w:val="left" w:pos="-180"/>
          <w:tab w:val="left" w:pos="0"/>
          <w:tab w:val="left" w:pos="720"/>
          <w:tab w:val="left" w:pos="1080"/>
        </w:tabs>
        <w:spacing w:before="240"/>
        <w:jc w:val="both"/>
        <w:rPr>
          <w:rFonts w:asciiTheme="minorHAnsi" w:hAnsiTheme="minorHAnsi" w:cstheme="minorHAnsi"/>
          <w:bCs/>
          <w:szCs w:val="24"/>
        </w:rPr>
      </w:pPr>
      <w:r w:rsidRPr="002256C7">
        <w:rPr>
          <w:rFonts w:asciiTheme="minorHAnsi" w:hAnsiTheme="minorHAnsi" w:cstheme="minorHAnsi"/>
          <w:bCs/>
          <w:szCs w:val="24"/>
        </w:rPr>
        <w:t>Any subletting or subcontracting carried out without such approval shall constitute a material violation of the Contract and shall render the Contractor liable to termination of the Contract, forfeiture of Performance Security, blacklisting, and any other action permissible under the prevailing procurement rules and laws.</w:t>
      </w:r>
    </w:p>
    <w:p w14:paraId="0409D6FC" w14:textId="77777777" w:rsidR="006F3E7C" w:rsidRDefault="006F3E7C" w:rsidP="004E7D58">
      <w:pPr>
        <w:tabs>
          <w:tab w:val="left" w:pos="0"/>
          <w:tab w:val="left" w:pos="720"/>
          <w:tab w:val="left" w:pos="1035"/>
          <w:tab w:val="left" w:pos="1080"/>
        </w:tabs>
        <w:rPr>
          <w:rFonts w:asciiTheme="minorHAnsi" w:hAnsiTheme="minorHAnsi" w:cstheme="minorHAnsi"/>
          <w:b/>
          <w:sz w:val="24"/>
          <w:szCs w:val="24"/>
        </w:rPr>
      </w:pPr>
    </w:p>
    <w:p w14:paraId="3FE4FF13" w14:textId="77777777" w:rsidR="00932E30" w:rsidRDefault="00932E30" w:rsidP="004E7D58">
      <w:pPr>
        <w:tabs>
          <w:tab w:val="left" w:pos="0"/>
          <w:tab w:val="left" w:pos="720"/>
          <w:tab w:val="left" w:pos="1035"/>
          <w:tab w:val="left" w:pos="1080"/>
        </w:tabs>
        <w:rPr>
          <w:rFonts w:asciiTheme="minorHAnsi" w:hAnsiTheme="minorHAnsi" w:cstheme="minorHAnsi"/>
          <w:b/>
          <w:sz w:val="24"/>
          <w:szCs w:val="24"/>
        </w:rPr>
      </w:pPr>
    </w:p>
    <w:p w14:paraId="3DDA1F69" w14:textId="77777777" w:rsidR="00932E30" w:rsidRDefault="00932E30" w:rsidP="004E7D58">
      <w:pPr>
        <w:tabs>
          <w:tab w:val="left" w:pos="0"/>
          <w:tab w:val="left" w:pos="720"/>
          <w:tab w:val="left" w:pos="1035"/>
          <w:tab w:val="left" w:pos="1080"/>
        </w:tabs>
        <w:rPr>
          <w:rFonts w:asciiTheme="minorHAnsi" w:hAnsiTheme="minorHAnsi" w:cstheme="minorHAnsi"/>
          <w:b/>
          <w:sz w:val="24"/>
          <w:szCs w:val="24"/>
          <w:u w:val="single"/>
        </w:rPr>
      </w:pPr>
    </w:p>
    <w:p w14:paraId="3B0C7DF4" w14:textId="77777777" w:rsidR="0054714A" w:rsidRDefault="0054714A" w:rsidP="004E7D58">
      <w:pPr>
        <w:tabs>
          <w:tab w:val="left" w:pos="0"/>
          <w:tab w:val="left" w:pos="720"/>
          <w:tab w:val="left" w:pos="1035"/>
          <w:tab w:val="left" w:pos="1080"/>
        </w:tabs>
        <w:rPr>
          <w:rFonts w:asciiTheme="minorHAnsi" w:hAnsiTheme="minorHAnsi" w:cstheme="minorHAnsi"/>
          <w:b/>
          <w:sz w:val="24"/>
          <w:szCs w:val="24"/>
          <w:u w:val="single"/>
        </w:rPr>
      </w:pPr>
    </w:p>
    <w:p w14:paraId="022FA1BE" w14:textId="77777777" w:rsidR="00602895" w:rsidRDefault="00602895" w:rsidP="004E7D58">
      <w:pPr>
        <w:tabs>
          <w:tab w:val="left" w:pos="0"/>
          <w:tab w:val="left" w:pos="720"/>
          <w:tab w:val="left" w:pos="1035"/>
          <w:tab w:val="left" w:pos="1080"/>
        </w:tabs>
        <w:rPr>
          <w:rFonts w:asciiTheme="minorHAnsi" w:hAnsiTheme="minorHAnsi" w:cstheme="minorHAnsi"/>
          <w:b/>
          <w:sz w:val="24"/>
          <w:szCs w:val="24"/>
          <w:u w:val="single"/>
        </w:rPr>
      </w:pPr>
    </w:p>
    <w:p w14:paraId="164CA043" w14:textId="77777777" w:rsidR="00602895" w:rsidRDefault="00602895" w:rsidP="004E7D58">
      <w:pPr>
        <w:tabs>
          <w:tab w:val="left" w:pos="0"/>
          <w:tab w:val="left" w:pos="720"/>
          <w:tab w:val="left" w:pos="1035"/>
          <w:tab w:val="left" w:pos="1080"/>
        </w:tabs>
        <w:rPr>
          <w:rFonts w:asciiTheme="minorHAnsi" w:hAnsiTheme="minorHAnsi" w:cstheme="minorHAnsi"/>
          <w:b/>
          <w:sz w:val="24"/>
          <w:szCs w:val="24"/>
          <w:u w:val="single"/>
        </w:rPr>
      </w:pPr>
    </w:p>
    <w:p w14:paraId="49B1CAF9" w14:textId="77777777" w:rsidR="00602895" w:rsidRDefault="00602895" w:rsidP="004E7D58">
      <w:pPr>
        <w:tabs>
          <w:tab w:val="left" w:pos="0"/>
          <w:tab w:val="left" w:pos="720"/>
          <w:tab w:val="left" w:pos="1035"/>
          <w:tab w:val="left" w:pos="1080"/>
        </w:tabs>
        <w:rPr>
          <w:rFonts w:asciiTheme="minorHAnsi" w:hAnsiTheme="minorHAnsi" w:cstheme="minorHAnsi"/>
          <w:b/>
          <w:sz w:val="24"/>
          <w:szCs w:val="24"/>
          <w:u w:val="single"/>
        </w:rPr>
      </w:pPr>
    </w:p>
    <w:p w14:paraId="145D6523" w14:textId="0DEEA2F7" w:rsidR="004E7D58" w:rsidRPr="00D84707" w:rsidRDefault="004E7D58" w:rsidP="004E7D58">
      <w:pPr>
        <w:tabs>
          <w:tab w:val="left" w:pos="0"/>
          <w:tab w:val="left" w:pos="720"/>
          <w:tab w:val="left" w:pos="1035"/>
          <w:tab w:val="left" w:pos="1080"/>
        </w:tabs>
        <w:rPr>
          <w:rFonts w:asciiTheme="minorHAnsi" w:hAnsiTheme="minorHAnsi" w:cstheme="minorHAnsi"/>
          <w:b/>
          <w:sz w:val="24"/>
          <w:szCs w:val="24"/>
        </w:rPr>
      </w:pPr>
      <w:r w:rsidRPr="00D84707">
        <w:rPr>
          <w:rFonts w:asciiTheme="minorHAnsi" w:hAnsiTheme="minorHAnsi" w:cstheme="minorHAnsi"/>
          <w:b/>
          <w:sz w:val="24"/>
          <w:szCs w:val="24"/>
          <w:u w:val="single"/>
        </w:rPr>
        <w:t xml:space="preserve">BIDDER’S INFORMATION: </w:t>
      </w:r>
      <w:r w:rsidRPr="00D84707">
        <w:rPr>
          <w:rFonts w:asciiTheme="minorHAnsi" w:hAnsiTheme="minorHAnsi" w:cstheme="minorHAnsi"/>
          <w:bCs/>
          <w:sz w:val="24"/>
          <w:szCs w:val="24"/>
        </w:rPr>
        <w:t>(To be filled-in by the Bidder)</w:t>
      </w:r>
    </w:p>
    <w:p w14:paraId="5DFD9A46" w14:textId="77777777" w:rsidR="004E7D58" w:rsidRPr="00D84707" w:rsidRDefault="004E7D58" w:rsidP="004E7D58">
      <w:pPr>
        <w:tabs>
          <w:tab w:val="left" w:pos="0"/>
          <w:tab w:val="left" w:pos="720"/>
          <w:tab w:val="left" w:pos="1035"/>
          <w:tab w:val="left" w:pos="1080"/>
        </w:tabs>
        <w:ind w:left="630"/>
        <w:rPr>
          <w:rFonts w:asciiTheme="minorHAnsi" w:hAnsiTheme="minorHAnsi" w:cstheme="minorHAnsi"/>
          <w:b/>
          <w:sz w:val="24"/>
          <w:szCs w:val="24"/>
        </w:rPr>
      </w:pPr>
    </w:p>
    <w:p w14:paraId="65145B5D" w14:textId="77777777" w:rsidR="004E7D58" w:rsidRPr="00D84707" w:rsidRDefault="004E7D58" w:rsidP="004E7D58">
      <w:pPr>
        <w:widowControl/>
        <w:numPr>
          <w:ilvl w:val="0"/>
          <w:numId w:val="1"/>
        </w:numPr>
        <w:tabs>
          <w:tab w:val="left" w:pos="0"/>
          <w:tab w:val="left" w:pos="720"/>
          <w:tab w:val="left" w:pos="1080"/>
        </w:tabs>
        <w:autoSpaceDE/>
        <w:autoSpaceDN/>
        <w:spacing w:line="360" w:lineRule="auto"/>
        <w:jc w:val="both"/>
        <w:rPr>
          <w:rFonts w:asciiTheme="minorHAnsi" w:hAnsiTheme="minorHAnsi" w:cstheme="minorHAnsi"/>
          <w:sz w:val="24"/>
          <w:szCs w:val="24"/>
          <w:u w:val="single"/>
        </w:rPr>
      </w:pPr>
      <w:r w:rsidRPr="00D84707">
        <w:rPr>
          <w:rFonts w:asciiTheme="minorHAnsi" w:hAnsiTheme="minorHAnsi" w:cstheme="minorHAnsi"/>
          <w:sz w:val="24"/>
          <w:szCs w:val="24"/>
        </w:rPr>
        <w:t>Name of company/Individual:</w:t>
      </w:r>
      <w:r w:rsidRPr="00D84707">
        <w:rPr>
          <w:rFonts w:asciiTheme="minorHAnsi" w:hAnsiTheme="minorHAnsi" w:cstheme="minorHAnsi"/>
          <w:sz w:val="24"/>
          <w:szCs w:val="24"/>
          <w:u w:val="single"/>
        </w:rPr>
        <w:t xml:space="preserve"> __________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00DD314C" w:rsidRPr="00D84707">
        <w:rPr>
          <w:rFonts w:asciiTheme="minorHAnsi" w:hAnsiTheme="minorHAnsi" w:cstheme="minorHAnsi"/>
          <w:sz w:val="24"/>
          <w:szCs w:val="24"/>
          <w:u w:val="single"/>
        </w:rPr>
        <w:t>___</w:t>
      </w:r>
      <w:r w:rsidRPr="00D84707">
        <w:rPr>
          <w:rFonts w:asciiTheme="minorHAnsi" w:hAnsiTheme="minorHAnsi" w:cstheme="minorHAnsi"/>
          <w:sz w:val="24"/>
          <w:szCs w:val="24"/>
          <w:u w:val="single"/>
        </w:rPr>
        <w:t>___</w:t>
      </w:r>
    </w:p>
    <w:p w14:paraId="5901DE8B"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u w:val="single"/>
        </w:rPr>
      </w:pPr>
    </w:p>
    <w:p w14:paraId="37C35995" w14:textId="77777777" w:rsidR="004E7D58" w:rsidRPr="00D84707" w:rsidRDefault="004E7D58" w:rsidP="004E7D58">
      <w:pPr>
        <w:widowControl/>
        <w:numPr>
          <w:ilvl w:val="0"/>
          <w:numId w:val="1"/>
        </w:numPr>
        <w:tabs>
          <w:tab w:val="left" w:pos="0"/>
          <w:tab w:val="left" w:pos="720"/>
          <w:tab w:val="left" w:pos="1080"/>
        </w:tabs>
        <w:autoSpaceDE/>
        <w:autoSpaceDN/>
        <w:spacing w:line="360" w:lineRule="auto"/>
        <w:jc w:val="both"/>
        <w:rPr>
          <w:rFonts w:asciiTheme="minorHAnsi" w:hAnsiTheme="minorHAnsi" w:cstheme="minorHAnsi"/>
          <w:sz w:val="24"/>
          <w:szCs w:val="24"/>
          <w:u w:val="single"/>
        </w:rPr>
      </w:pPr>
      <w:r w:rsidRPr="00D84707">
        <w:rPr>
          <w:rFonts w:asciiTheme="minorHAnsi" w:hAnsiTheme="minorHAnsi" w:cstheme="minorHAnsi"/>
          <w:sz w:val="24"/>
          <w:szCs w:val="24"/>
        </w:rPr>
        <w:t>Complete Postal Address:</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w:t>
      </w:r>
      <w:r w:rsidRPr="00D84707">
        <w:rPr>
          <w:rFonts w:asciiTheme="minorHAnsi" w:hAnsiTheme="minorHAnsi" w:cstheme="minorHAnsi"/>
          <w:sz w:val="24"/>
          <w:szCs w:val="24"/>
          <w:u w:val="single"/>
        </w:rPr>
        <w:tab/>
        <w:t>___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w:t>
      </w:r>
      <w:r w:rsidRPr="00D84707">
        <w:rPr>
          <w:rFonts w:asciiTheme="minorHAnsi" w:hAnsiTheme="minorHAnsi" w:cstheme="minorHAnsi"/>
          <w:sz w:val="24"/>
          <w:szCs w:val="24"/>
          <w:u w:val="single"/>
        </w:rPr>
        <w:tab/>
        <w:t>_____</w:t>
      </w:r>
      <w:r w:rsidRPr="00D84707">
        <w:rPr>
          <w:rFonts w:asciiTheme="minorHAnsi" w:hAnsiTheme="minorHAnsi" w:cstheme="minorHAnsi"/>
          <w:sz w:val="24"/>
          <w:szCs w:val="24"/>
          <w:u w:val="single"/>
        </w:rPr>
        <w:tab/>
        <w:t>___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__________________________________________</w:t>
      </w:r>
    </w:p>
    <w:p w14:paraId="5C506FDC" w14:textId="77777777" w:rsidR="004E7D58" w:rsidRPr="00D84707" w:rsidRDefault="004E7D58" w:rsidP="004E7D58">
      <w:pPr>
        <w:tabs>
          <w:tab w:val="left" w:pos="0"/>
          <w:tab w:val="left" w:pos="720"/>
          <w:tab w:val="left" w:pos="1080"/>
        </w:tabs>
        <w:spacing w:line="360" w:lineRule="auto"/>
        <w:jc w:val="both"/>
        <w:rPr>
          <w:rFonts w:asciiTheme="minorHAnsi" w:hAnsiTheme="minorHAnsi" w:cstheme="minorHAnsi"/>
          <w:sz w:val="24"/>
          <w:szCs w:val="24"/>
          <w:u w:val="single"/>
        </w:rPr>
      </w:pPr>
    </w:p>
    <w:p w14:paraId="14E036BF" w14:textId="77777777" w:rsidR="004E7D58" w:rsidRPr="00D84707" w:rsidRDefault="004E7D58" w:rsidP="004E7D58">
      <w:pPr>
        <w:widowControl/>
        <w:numPr>
          <w:ilvl w:val="0"/>
          <w:numId w:val="1"/>
        </w:numPr>
        <w:tabs>
          <w:tab w:val="left" w:pos="0"/>
          <w:tab w:val="left" w:pos="720"/>
          <w:tab w:val="left" w:pos="1080"/>
        </w:tabs>
        <w:autoSpaceDE/>
        <w:autoSpaceDN/>
        <w:spacing w:line="360" w:lineRule="auto"/>
        <w:jc w:val="both"/>
        <w:rPr>
          <w:rFonts w:asciiTheme="minorHAnsi" w:hAnsiTheme="minorHAnsi" w:cstheme="minorHAnsi"/>
          <w:sz w:val="24"/>
          <w:szCs w:val="24"/>
        </w:rPr>
      </w:pPr>
      <w:r w:rsidRPr="00D84707">
        <w:rPr>
          <w:rFonts w:asciiTheme="minorHAnsi" w:hAnsiTheme="minorHAnsi" w:cstheme="minorHAnsi"/>
          <w:sz w:val="24"/>
          <w:szCs w:val="24"/>
        </w:rPr>
        <w:t>Tel No:</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w:t>
      </w:r>
      <w:r w:rsidRPr="00D84707">
        <w:rPr>
          <w:rFonts w:asciiTheme="minorHAnsi" w:hAnsiTheme="minorHAnsi" w:cstheme="minorHAnsi"/>
          <w:sz w:val="24"/>
          <w:szCs w:val="24"/>
          <w:u w:val="single"/>
        </w:rPr>
        <w:tab/>
      </w:r>
      <w:r w:rsidRPr="00D84707">
        <w:rPr>
          <w:rFonts w:asciiTheme="minorHAnsi" w:hAnsiTheme="minorHAnsi" w:cstheme="minorHAnsi"/>
          <w:sz w:val="24"/>
          <w:szCs w:val="24"/>
        </w:rPr>
        <w:t>4. Email address:</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w:t>
      </w:r>
      <w:r w:rsidRPr="00D84707">
        <w:rPr>
          <w:rFonts w:asciiTheme="minorHAnsi" w:hAnsiTheme="minorHAnsi" w:cstheme="minorHAnsi"/>
          <w:sz w:val="24"/>
          <w:szCs w:val="24"/>
          <w:u w:val="single"/>
        </w:rPr>
        <w:tab/>
      </w:r>
      <w:r w:rsidR="00DD314C" w:rsidRPr="00D84707">
        <w:rPr>
          <w:rFonts w:asciiTheme="minorHAnsi" w:hAnsiTheme="minorHAnsi" w:cstheme="minorHAnsi"/>
          <w:sz w:val="24"/>
          <w:szCs w:val="24"/>
          <w:u w:val="single"/>
        </w:rPr>
        <w:t>______</w:t>
      </w:r>
    </w:p>
    <w:p w14:paraId="78A0FF78"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rPr>
      </w:pPr>
    </w:p>
    <w:p w14:paraId="5375A6BD"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u w:val="single"/>
        </w:rPr>
      </w:pPr>
      <w:r w:rsidRPr="00D84707">
        <w:rPr>
          <w:rFonts w:asciiTheme="minorHAnsi" w:hAnsiTheme="minorHAnsi" w:cstheme="minorHAnsi"/>
          <w:sz w:val="24"/>
          <w:szCs w:val="24"/>
        </w:rPr>
        <w:t xml:space="preserve">5.    Fax No: </w:t>
      </w:r>
      <w:r w:rsidRPr="00D84707">
        <w:rPr>
          <w:rFonts w:asciiTheme="minorHAnsi" w:hAnsiTheme="minorHAnsi" w:cstheme="minorHAnsi"/>
          <w:sz w:val="24"/>
          <w:szCs w:val="24"/>
          <w:u w:val="single"/>
        </w:rPr>
        <w:t>____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rPr>
        <w:t xml:space="preserve">6. Mobile No: </w:t>
      </w:r>
      <w:r w:rsidR="00DD314C" w:rsidRPr="00D84707">
        <w:rPr>
          <w:rFonts w:asciiTheme="minorHAnsi" w:hAnsiTheme="minorHAnsi" w:cstheme="minorHAnsi"/>
          <w:sz w:val="24"/>
          <w:szCs w:val="24"/>
          <w:u w:val="single"/>
        </w:rPr>
        <w:tab/>
        <w:t>_______________________</w:t>
      </w:r>
      <w:r w:rsidR="00DD314C" w:rsidRPr="00D84707">
        <w:rPr>
          <w:rFonts w:asciiTheme="minorHAnsi" w:hAnsiTheme="minorHAnsi" w:cstheme="minorHAnsi"/>
          <w:sz w:val="24"/>
          <w:szCs w:val="24"/>
          <w:u w:val="single"/>
        </w:rPr>
        <w:tab/>
      </w:r>
    </w:p>
    <w:p w14:paraId="638A7C25"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rPr>
      </w:pPr>
    </w:p>
    <w:p w14:paraId="52C98F53" w14:textId="7F5642A4" w:rsidR="00DD314C" w:rsidRPr="00D84707" w:rsidRDefault="004E7D58" w:rsidP="004E7D58">
      <w:pPr>
        <w:pBdr>
          <w:bottom w:val="single" w:sz="12" w:space="1" w:color="auto"/>
        </w:pBd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 xml:space="preserve">7. </w:t>
      </w:r>
      <w:r w:rsidRPr="00D84707">
        <w:rPr>
          <w:rFonts w:asciiTheme="minorHAnsi" w:hAnsiTheme="minorHAnsi" w:cstheme="minorHAnsi"/>
          <w:sz w:val="24"/>
          <w:szCs w:val="24"/>
        </w:rPr>
        <w:tab/>
        <w:t xml:space="preserve">Authorized Representative’s name &amp; designation: </w:t>
      </w:r>
    </w:p>
    <w:p w14:paraId="2B47877D" w14:textId="77777777" w:rsidR="007E2FE1" w:rsidRPr="00D84707" w:rsidRDefault="007E2FE1" w:rsidP="004E7D58">
      <w:pPr>
        <w:pBdr>
          <w:bottom w:val="single" w:sz="12" w:space="1" w:color="auto"/>
        </w:pBdr>
        <w:tabs>
          <w:tab w:val="left" w:pos="0"/>
          <w:tab w:val="left" w:pos="720"/>
          <w:tab w:val="left" w:pos="1080"/>
        </w:tabs>
        <w:spacing w:line="360" w:lineRule="auto"/>
        <w:ind w:left="360"/>
        <w:jc w:val="both"/>
        <w:rPr>
          <w:rFonts w:asciiTheme="minorHAnsi" w:hAnsiTheme="minorHAnsi" w:cstheme="minorHAnsi"/>
          <w:sz w:val="24"/>
          <w:szCs w:val="24"/>
        </w:rPr>
      </w:pPr>
    </w:p>
    <w:p w14:paraId="198C54F9" w14:textId="77777777" w:rsidR="00383140" w:rsidRPr="00D84707" w:rsidRDefault="00383140" w:rsidP="00383140">
      <w:pPr>
        <w:tabs>
          <w:tab w:val="left" w:pos="0"/>
          <w:tab w:val="left" w:pos="720"/>
          <w:tab w:val="left" w:pos="1080"/>
        </w:tabs>
        <w:spacing w:line="360" w:lineRule="auto"/>
        <w:ind w:left="360"/>
        <w:jc w:val="both"/>
        <w:rPr>
          <w:rFonts w:asciiTheme="minorHAnsi" w:hAnsiTheme="minorHAnsi" w:cstheme="minorHAnsi"/>
          <w:sz w:val="24"/>
          <w:szCs w:val="24"/>
          <w:u w:val="single"/>
        </w:rPr>
      </w:pPr>
    </w:p>
    <w:p w14:paraId="37A48490"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 xml:space="preserve">8. </w:t>
      </w:r>
      <w:r w:rsidRPr="00D84707">
        <w:rPr>
          <w:rFonts w:asciiTheme="minorHAnsi" w:hAnsiTheme="minorHAnsi" w:cstheme="minorHAnsi"/>
          <w:sz w:val="24"/>
          <w:szCs w:val="24"/>
        </w:rPr>
        <w:tab/>
        <w:t xml:space="preserve">Type of Business: </w:t>
      </w:r>
    </w:p>
    <w:p w14:paraId="3D7E5351"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ab/>
        <w:t xml:space="preserve"> (1)    Sole Proprietorship           □ </w:t>
      </w:r>
      <w:r w:rsidRPr="00D84707">
        <w:rPr>
          <w:rFonts w:asciiTheme="minorHAnsi" w:hAnsiTheme="minorHAnsi" w:cstheme="minorHAnsi"/>
          <w:sz w:val="24"/>
          <w:szCs w:val="24"/>
        </w:rPr>
        <w:tab/>
        <w:t xml:space="preserve">(2)         Partnership </w:t>
      </w:r>
      <w:r w:rsidRPr="00D84707">
        <w:rPr>
          <w:rFonts w:asciiTheme="minorHAnsi" w:hAnsiTheme="minorHAnsi" w:cstheme="minorHAnsi"/>
          <w:sz w:val="24"/>
          <w:szCs w:val="24"/>
        </w:rPr>
        <w:tab/>
        <w:t xml:space="preserve">     □</w:t>
      </w:r>
    </w:p>
    <w:p w14:paraId="324F1D73"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ab/>
        <w:t xml:space="preserve"> (3)    Corporation (Private Ltd.) □</w:t>
      </w:r>
      <w:r w:rsidRPr="00D84707">
        <w:rPr>
          <w:rFonts w:asciiTheme="minorHAnsi" w:hAnsiTheme="minorHAnsi" w:cstheme="minorHAnsi"/>
          <w:sz w:val="24"/>
          <w:szCs w:val="24"/>
        </w:rPr>
        <w:tab/>
        <w:t>(4)         Corporation (Public Ltd.) □</w:t>
      </w:r>
    </w:p>
    <w:p w14:paraId="20298225"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rPr>
      </w:pPr>
    </w:p>
    <w:p w14:paraId="73729636"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u w:val="single"/>
        </w:rPr>
      </w:pPr>
      <w:r w:rsidRPr="00D84707">
        <w:rPr>
          <w:rFonts w:asciiTheme="minorHAnsi" w:hAnsiTheme="minorHAnsi" w:cstheme="minorHAnsi"/>
          <w:sz w:val="24"/>
          <w:szCs w:val="24"/>
        </w:rPr>
        <w:t xml:space="preserve">9. National Tax Number&amp; Date of issuance: </w:t>
      </w:r>
      <w:r w:rsidRPr="00D84707">
        <w:rPr>
          <w:rFonts w:asciiTheme="minorHAnsi" w:hAnsiTheme="minorHAnsi" w:cstheme="minorHAnsi"/>
          <w:sz w:val="24"/>
          <w:szCs w:val="24"/>
          <w:u w:val="single"/>
        </w:rPr>
        <w:t>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_____________________________</w:t>
      </w:r>
    </w:p>
    <w:p w14:paraId="0DF98E7B"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rPr>
      </w:pPr>
    </w:p>
    <w:p w14:paraId="39DBB7B6" w14:textId="02B7BCFF" w:rsidR="004E7D58"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u w:val="single"/>
        </w:rPr>
      </w:pPr>
      <w:r w:rsidRPr="00D84707">
        <w:rPr>
          <w:rFonts w:asciiTheme="minorHAnsi" w:hAnsiTheme="minorHAnsi" w:cstheme="minorHAnsi"/>
          <w:sz w:val="24"/>
          <w:szCs w:val="24"/>
        </w:rPr>
        <w:t>10. Sales Tax Registr</w:t>
      </w:r>
      <w:r w:rsidR="00030E30" w:rsidRPr="00D84707">
        <w:rPr>
          <w:rFonts w:asciiTheme="minorHAnsi" w:hAnsiTheme="minorHAnsi" w:cstheme="minorHAnsi"/>
          <w:sz w:val="24"/>
          <w:szCs w:val="24"/>
        </w:rPr>
        <w:t>ation No</w:t>
      </w:r>
      <w:r w:rsidR="00602895">
        <w:rPr>
          <w:rFonts w:asciiTheme="minorHAnsi" w:hAnsiTheme="minorHAnsi" w:cstheme="minorHAnsi"/>
          <w:sz w:val="24"/>
          <w:szCs w:val="24"/>
        </w:rPr>
        <w:t>. GST</w:t>
      </w:r>
      <w:r w:rsidR="00030E30" w:rsidRPr="00D84707">
        <w:rPr>
          <w:rFonts w:asciiTheme="minorHAnsi" w:hAnsiTheme="minorHAnsi" w:cstheme="minorHAnsi"/>
          <w:sz w:val="24"/>
          <w:szCs w:val="24"/>
        </w:rPr>
        <w:t>.</w:t>
      </w:r>
      <w:r w:rsidRPr="00D84707">
        <w:rPr>
          <w:rFonts w:asciiTheme="minorHAnsi" w:hAnsiTheme="minorHAnsi" w:cstheme="minorHAnsi"/>
          <w:sz w:val="24"/>
          <w:szCs w:val="24"/>
          <w:u w:val="single"/>
        </w:rPr>
        <w:t>____________________________</w:t>
      </w:r>
      <w:r w:rsidR="00030E30" w:rsidRPr="00D84707">
        <w:rPr>
          <w:rFonts w:asciiTheme="minorHAnsi" w:hAnsiTheme="minorHAnsi" w:cstheme="minorHAnsi"/>
          <w:sz w:val="24"/>
          <w:szCs w:val="24"/>
          <w:u w:val="single"/>
        </w:rPr>
        <w:t>____________________</w:t>
      </w:r>
    </w:p>
    <w:p w14:paraId="38D6C49D" w14:textId="77777777" w:rsidR="00602895" w:rsidRDefault="00602895" w:rsidP="004E7D58">
      <w:pPr>
        <w:tabs>
          <w:tab w:val="left" w:pos="0"/>
          <w:tab w:val="left" w:pos="720"/>
          <w:tab w:val="left" w:pos="1080"/>
        </w:tabs>
        <w:spacing w:line="360" w:lineRule="auto"/>
        <w:ind w:left="360"/>
        <w:jc w:val="both"/>
        <w:rPr>
          <w:rFonts w:asciiTheme="minorHAnsi" w:hAnsiTheme="minorHAnsi" w:cstheme="minorHAnsi"/>
          <w:sz w:val="24"/>
          <w:szCs w:val="24"/>
          <w:u w:val="single"/>
        </w:rPr>
      </w:pPr>
    </w:p>
    <w:p w14:paraId="477AD83F" w14:textId="446F59F5" w:rsidR="00602895" w:rsidRPr="00602895" w:rsidRDefault="00602895" w:rsidP="004E7D58">
      <w:pPr>
        <w:tabs>
          <w:tab w:val="left" w:pos="0"/>
          <w:tab w:val="left" w:pos="720"/>
          <w:tab w:val="left" w:pos="1080"/>
        </w:tabs>
        <w:spacing w:line="360" w:lineRule="auto"/>
        <w:ind w:left="360"/>
        <w:jc w:val="both"/>
        <w:rPr>
          <w:rFonts w:asciiTheme="minorHAnsi" w:hAnsiTheme="minorHAnsi" w:cstheme="minorHAnsi"/>
          <w:sz w:val="24"/>
          <w:szCs w:val="24"/>
        </w:rPr>
      </w:pPr>
      <w:r w:rsidRPr="00602895">
        <w:rPr>
          <w:rFonts w:asciiTheme="minorHAnsi" w:hAnsiTheme="minorHAnsi" w:cstheme="minorHAnsi"/>
          <w:sz w:val="24"/>
          <w:szCs w:val="24"/>
        </w:rPr>
        <w:t>1</w:t>
      </w:r>
      <w:r>
        <w:rPr>
          <w:rFonts w:asciiTheme="minorHAnsi" w:hAnsiTheme="minorHAnsi" w:cstheme="minorHAnsi"/>
          <w:sz w:val="24"/>
          <w:szCs w:val="24"/>
        </w:rPr>
        <w:t xml:space="preserve">1. </w:t>
      </w:r>
      <w:r w:rsidRPr="00D84707">
        <w:rPr>
          <w:rFonts w:asciiTheme="minorHAnsi" w:hAnsiTheme="minorHAnsi" w:cstheme="minorHAnsi"/>
          <w:sz w:val="24"/>
          <w:szCs w:val="24"/>
        </w:rPr>
        <w:t>Sales Tax Registration No</w:t>
      </w:r>
      <w:r>
        <w:rPr>
          <w:rFonts w:asciiTheme="minorHAnsi" w:hAnsiTheme="minorHAnsi" w:cstheme="minorHAnsi"/>
          <w:sz w:val="24"/>
          <w:szCs w:val="24"/>
        </w:rPr>
        <w:t>. BRA</w:t>
      </w:r>
      <w:r w:rsidRPr="00D84707">
        <w:rPr>
          <w:rFonts w:asciiTheme="minorHAnsi" w:hAnsiTheme="minorHAnsi" w:cstheme="minorHAnsi"/>
          <w:sz w:val="24"/>
          <w:szCs w:val="24"/>
        </w:rPr>
        <w:t>.</w:t>
      </w:r>
      <w:r w:rsidRPr="00D84707">
        <w:rPr>
          <w:rFonts w:asciiTheme="minorHAnsi" w:hAnsiTheme="minorHAnsi" w:cstheme="minorHAnsi"/>
          <w:sz w:val="24"/>
          <w:szCs w:val="24"/>
          <w:u w:val="single"/>
        </w:rPr>
        <w:t>_______________________________________________</w:t>
      </w:r>
    </w:p>
    <w:p w14:paraId="3D238F58"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u w:val="single"/>
        </w:rPr>
      </w:pPr>
    </w:p>
    <w:p w14:paraId="183EEEB9" w14:textId="2E06C8C6"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u w:val="single"/>
        </w:rPr>
      </w:pPr>
      <w:r w:rsidRPr="00D84707">
        <w:rPr>
          <w:rFonts w:asciiTheme="minorHAnsi" w:hAnsiTheme="minorHAnsi" w:cstheme="minorHAnsi"/>
          <w:sz w:val="24"/>
          <w:szCs w:val="24"/>
        </w:rPr>
        <w:t>1</w:t>
      </w:r>
      <w:r w:rsidR="00602895">
        <w:rPr>
          <w:rFonts w:asciiTheme="minorHAnsi" w:hAnsiTheme="minorHAnsi" w:cstheme="minorHAnsi"/>
          <w:sz w:val="24"/>
          <w:szCs w:val="24"/>
        </w:rPr>
        <w:t>2</w:t>
      </w:r>
      <w:r w:rsidRPr="00D84707">
        <w:rPr>
          <w:rFonts w:asciiTheme="minorHAnsi" w:hAnsiTheme="minorHAnsi" w:cstheme="minorHAnsi"/>
          <w:sz w:val="24"/>
          <w:szCs w:val="24"/>
        </w:rPr>
        <w:t xml:space="preserve">. Bid Validity  </w:t>
      </w:r>
      <w:r w:rsidRPr="00D84707">
        <w:rPr>
          <w:rFonts w:asciiTheme="minorHAnsi" w:hAnsiTheme="minorHAnsi" w:cstheme="minorHAnsi"/>
          <w:sz w:val="24"/>
          <w:szCs w:val="24"/>
          <w:u w:val="single"/>
        </w:rPr>
        <w:t xml:space="preserve"> _______________________________ (</w:t>
      </w:r>
      <w:r w:rsidRPr="00D84707">
        <w:rPr>
          <w:rFonts w:asciiTheme="minorHAnsi" w:hAnsiTheme="minorHAnsi" w:cstheme="minorHAnsi"/>
          <w:sz w:val="24"/>
          <w:szCs w:val="24"/>
        </w:rPr>
        <w:t>Please specify in no. of days)</w:t>
      </w:r>
    </w:p>
    <w:p w14:paraId="4158FB2F" w14:textId="77777777"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u w:val="single"/>
        </w:rPr>
      </w:pPr>
    </w:p>
    <w:p w14:paraId="0DA91AF6" w14:textId="2278DCBA" w:rsidR="004E7D58" w:rsidRPr="00D84707" w:rsidRDefault="004E7D58" w:rsidP="004E7D58">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1</w:t>
      </w:r>
      <w:r w:rsidR="00602895">
        <w:rPr>
          <w:rFonts w:asciiTheme="minorHAnsi" w:hAnsiTheme="minorHAnsi" w:cstheme="minorHAnsi"/>
          <w:sz w:val="24"/>
          <w:szCs w:val="24"/>
        </w:rPr>
        <w:t>3</w:t>
      </w:r>
      <w:r w:rsidRPr="00D84707">
        <w:rPr>
          <w:rFonts w:asciiTheme="minorHAnsi" w:hAnsiTheme="minorHAnsi" w:cstheme="minorHAnsi"/>
          <w:sz w:val="24"/>
          <w:szCs w:val="24"/>
        </w:rPr>
        <w:t>. Total Completion Time</w:t>
      </w:r>
      <w:r w:rsidRPr="00D84707">
        <w:rPr>
          <w:rFonts w:asciiTheme="minorHAnsi" w:hAnsiTheme="minorHAnsi" w:cstheme="minorHAnsi"/>
          <w:sz w:val="24"/>
          <w:szCs w:val="24"/>
          <w:u w:val="single"/>
        </w:rPr>
        <w:t>_____________________________</w:t>
      </w:r>
      <w:r w:rsidR="007E2FE1" w:rsidRPr="00D84707">
        <w:rPr>
          <w:rFonts w:asciiTheme="minorHAnsi" w:hAnsiTheme="minorHAnsi" w:cstheme="minorHAnsi"/>
          <w:sz w:val="24"/>
          <w:szCs w:val="24"/>
          <w:u w:val="single"/>
        </w:rPr>
        <w:t>_</w:t>
      </w:r>
      <w:r w:rsidR="007E2FE1" w:rsidRPr="00D84707">
        <w:rPr>
          <w:rFonts w:asciiTheme="minorHAnsi" w:hAnsiTheme="minorHAnsi" w:cstheme="minorHAnsi"/>
          <w:sz w:val="24"/>
          <w:szCs w:val="24"/>
        </w:rPr>
        <w:t xml:space="preserve"> (</w:t>
      </w:r>
      <w:r w:rsidR="00C939EF" w:rsidRPr="00D84707">
        <w:rPr>
          <w:rFonts w:asciiTheme="minorHAnsi" w:hAnsiTheme="minorHAnsi" w:cstheme="minorHAnsi"/>
          <w:sz w:val="24"/>
          <w:szCs w:val="24"/>
        </w:rPr>
        <w:t>Date of completion</w:t>
      </w:r>
      <w:r w:rsidRPr="00D84707">
        <w:rPr>
          <w:rFonts w:asciiTheme="minorHAnsi" w:hAnsiTheme="minorHAnsi" w:cstheme="minorHAnsi"/>
          <w:sz w:val="24"/>
          <w:szCs w:val="24"/>
        </w:rPr>
        <w:t>)</w:t>
      </w:r>
    </w:p>
    <w:p w14:paraId="078BEF8B" w14:textId="77777777" w:rsidR="00CD50FA" w:rsidRDefault="00CD50FA" w:rsidP="004E7D58">
      <w:pPr>
        <w:tabs>
          <w:tab w:val="left" w:pos="-180"/>
          <w:tab w:val="left" w:pos="0"/>
          <w:tab w:val="left" w:pos="720"/>
          <w:tab w:val="left" w:pos="1080"/>
        </w:tabs>
        <w:jc w:val="both"/>
        <w:rPr>
          <w:rFonts w:asciiTheme="minorHAnsi" w:hAnsiTheme="minorHAnsi" w:cstheme="minorHAnsi"/>
          <w:b/>
          <w:caps/>
          <w:sz w:val="24"/>
          <w:szCs w:val="24"/>
          <w:u w:val="single"/>
        </w:rPr>
      </w:pPr>
    </w:p>
    <w:p w14:paraId="512646AB" w14:textId="77777777" w:rsidR="00152655" w:rsidRDefault="00152655" w:rsidP="004E7D58">
      <w:pPr>
        <w:tabs>
          <w:tab w:val="left" w:pos="-180"/>
          <w:tab w:val="left" w:pos="0"/>
          <w:tab w:val="left" w:pos="720"/>
          <w:tab w:val="left" w:pos="1080"/>
        </w:tabs>
        <w:jc w:val="both"/>
        <w:rPr>
          <w:rFonts w:asciiTheme="minorHAnsi" w:hAnsiTheme="minorHAnsi" w:cstheme="minorHAnsi"/>
          <w:b/>
          <w:caps/>
          <w:sz w:val="24"/>
          <w:szCs w:val="24"/>
          <w:u w:val="single"/>
        </w:rPr>
      </w:pPr>
    </w:p>
    <w:p w14:paraId="5E7272DA" w14:textId="348206EA" w:rsidR="00FC31B1" w:rsidRDefault="00FC31B1" w:rsidP="00C44D3E">
      <w:pPr>
        <w:tabs>
          <w:tab w:val="left" w:pos="-180"/>
          <w:tab w:val="left" w:pos="0"/>
          <w:tab w:val="left" w:pos="720"/>
          <w:tab w:val="left" w:pos="1080"/>
        </w:tabs>
        <w:jc w:val="center"/>
        <w:rPr>
          <w:rFonts w:asciiTheme="minorHAnsi" w:hAnsiTheme="minorHAnsi" w:cstheme="minorHAnsi"/>
          <w:b/>
          <w:caps/>
          <w:sz w:val="24"/>
          <w:szCs w:val="24"/>
          <w:u w:val="single"/>
        </w:rPr>
      </w:pPr>
      <w:r w:rsidRPr="00FC31B1">
        <w:rPr>
          <w:rFonts w:asciiTheme="minorHAnsi" w:hAnsiTheme="minorHAnsi" w:cstheme="minorHAnsi"/>
          <w:b/>
          <w:caps/>
          <w:sz w:val="24"/>
          <w:szCs w:val="24"/>
          <w:u w:val="single"/>
        </w:rPr>
        <w:t>Delivery Schedule</w:t>
      </w:r>
      <w:r>
        <w:rPr>
          <w:rFonts w:asciiTheme="minorHAnsi" w:hAnsiTheme="minorHAnsi" w:cstheme="minorHAnsi"/>
          <w:b/>
          <w:caps/>
          <w:sz w:val="24"/>
          <w:szCs w:val="24"/>
          <w:u w:val="single"/>
        </w:rPr>
        <w:t xml:space="preserve"> Conditions</w:t>
      </w:r>
    </w:p>
    <w:p w14:paraId="4BB92449" w14:textId="77777777" w:rsidR="00FC31B1" w:rsidRPr="00844DA9" w:rsidRDefault="00FC31B1" w:rsidP="00FC31B1">
      <w:pPr>
        <w:tabs>
          <w:tab w:val="left" w:pos="-180"/>
          <w:tab w:val="left" w:pos="0"/>
          <w:tab w:val="left" w:pos="720"/>
          <w:tab w:val="left" w:pos="1080"/>
        </w:tabs>
        <w:rPr>
          <w:rFonts w:asciiTheme="minorHAnsi" w:hAnsiTheme="minorHAnsi" w:cstheme="minorHAnsi"/>
          <w:b/>
          <w:caps/>
          <w:sz w:val="24"/>
          <w:szCs w:val="24"/>
        </w:rPr>
      </w:pPr>
    </w:p>
    <w:p w14:paraId="4F714E53" w14:textId="7AAAC33A" w:rsidR="00FC31B1" w:rsidRPr="00844DA9" w:rsidRDefault="00FC31B1" w:rsidP="00C44D3E">
      <w:pPr>
        <w:tabs>
          <w:tab w:val="left" w:pos="-180"/>
          <w:tab w:val="left" w:pos="0"/>
          <w:tab w:val="left" w:pos="720"/>
          <w:tab w:val="left" w:pos="1080"/>
        </w:tabs>
        <w:spacing w:after="240"/>
        <w:rPr>
          <w:rFonts w:asciiTheme="minorHAnsi" w:hAnsiTheme="minorHAnsi" w:cstheme="minorHAnsi"/>
          <w:b/>
          <w:bCs/>
          <w:caps/>
          <w:sz w:val="24"/>
          <w:szCs w:val="24"/>
        </w:rPr>
      </w:pPr>
      <w:r w:rsidRPr="00844DA9">
        <w:rPr>
          <w:rFonts w:asciiTheme="minorHAnsi" w:hAnsiTheme="minorHAnsi" w:cstheme="minorHAnsi"/>
          <w:b/>
          <w:bCs/>
          <w:sz w:val="24"/>
          <w:szCs w:val="24"/>
        </w:rPr>
        <w:t>1. Scope of Delivery &amp; Locations</w:t>
      </w:r>
    </w:p>
    <w:p w14:paraId="27FC9A2C" w14:textId="0C3ECE3C" w:rsidR="00BC5249" w:rsidRDefault="00BC5249" w:rsidP="00151CC3">
      <w:pPr>
        <w:tabs>
          <w:tab w:val="left" w:pos="-180"/>
          <w:tab w:val="left" w:pos="0"/>
          <w:tab w:val="left" w:pos="720"/>
          <w:tab w:val="left" w:pos="1080"/>
        </w:tabs>
        <w:spacing w:after="240"/>
        <w:jc w:val="both"/>
        <w:rPr>
          <w:rFonts w:asciiTheme="minorHAnsi" w:hAnsiTheme="minorHAnsi" w:cstheme="minorHAnsi"/>
          <w:bCs/>
          <w:sz w:val="24"/>
          <w:szCs w:val="24"/>
        </w:rPr>
      </w:pPr>
      <w:r w:rsidRPr="00BC5249">
        <w:rPr>
          <w:rFonts w:asciiTheme="minorHAnsi" w:hAnsiTheme="minorHAnsi" w:cstheme="minorHAnsi"/>
          <w:bCs/>
          <w:sz w:val="24"/>
          <w:szCs w:val="24"/>
        </w:rPr>
        <w:t>The successful bidder shall be responsible for the execution and completion of all civil works in accorda</w:t>
      </w:r>
      <w:r w:rsidR="00D65E49">
        <w:rPr>
          <w:rFonts w:asciiTheme="minorHAnsi" w:hAnsiTheme="minorHAnsi" w:cstheme="minorHAnsi"/>
          <w:bCs/>
          <w:sz w:val="24"/>
          <w:szCs w:val="24"/>
        </w:rPr>
        <w:t xml:space="preserve">nce with the approved </w:t>
      </w:r>
      <w:r w:rsidRPr="00BC5249">
        <w:rPr>
          <w:rFonts w:asciiTheme="minorHAnsi" w:hAnsiTheme="minorHAnsi" w:cstheme="minorHAnsi"/>
          <w:bCs/>
          <w:sz w:val="24"/>
          <w:szCs w:val="24"/>
        </w:rPr>
        <w:t xml:space="preserve">technical specifications, and Bill of Quantities (BOQ) at the designated </w:t>
      </w:r>
      <w:r w:rsidR="00D65E49">
        <w:rPr>
          <w:rFonts w:asciiTheme="minorHAnsi" w:hAnsiTheme="minorHAnsi" w:cstheme="minorHAnsi"/>
          <w:bCs/>
          <w:sz w:val="24"/>
          <w:szCs w:val="24"/>
        </w:rPr>
        <w:t>sites</w:t>
      </w:r>
      <w:r w:rsidRPr="00BC5249">
        <w:rPr>
          <w:rFonts w:asciiTheme="minorHAnsi" w:hAnsiTheme="minorHAnsi" w:cstheme="minorHAnsi"/>
          <w:bCs/>
          <w:sz w:val="24"/>
          <w:szCs w:val="24"/>
        </w:rPr>
        <w:t xml:space="preserve"> of PPHI-Balochistan as specified in the Tender Document</w:t>
      </w:r>
      <w:r>
        <w:rPr>
          <w:rFonts w:asciiTheme="minorHAnsi" w:hAnsiTheme="minorHAnsi" w:cstheme="minorHAnsi"/>
          <w:bCs/>
          <w:sz w:val="24"/>
          <w:szCs w:val="24"/>
        </w:rPr>
        <w:t>.</w:t>
      </w:r>
    </w:p>
    <w:p w14:paraId="7CF53400" w14:textId="3E4EC6E9" w:rsidR="00BC5249" w:rsidRDefault="0040702D" w:rsidP="00C44D3E">
      <w:pPr>
        <w:tabs>
          <w:tab w:val="left" w:pos="-180"/>
          <w:tab w:val="left" w:pos="0"/>
          <w:tab w:val="left" w:pos="720"/>
          <w:tab w:val="left" w:pos="1080"/>
        </w:tabs>
        <w:spacing w:after="240"/>
        <w:rPr>
          <w:rFonts w:asciiTheme="minorHAnsi" w:hAnsiTheme="minorHAnsi" w:cstheme="minorHAnsi"/>
          <w:b/>
          <w:sz w:val="24"/>
          <w:szCs w:val="24"/>
        </w:rPr>
      </w:pPr>
      <w:r>
        <w:rPr>
          <w:rFonts w:asciiTheme="minorHAnsi" w:hAnsiTheme="minorHAnsi" w:cstheme="minorHAnsi"/>
          <w:b/>
          <w:sz w:val="24"/>
          <w:szCs w:val="24"/>
        </w:rPr>
        <w:t>2</w:t>
      </w:r>
      <w:r w:rsidR="00BC5249" w:rsidRPr="00BC5249">
        <w:rPr>
          <w:rFonts w:asciiTheme="minorHAnsi" w:hAnsiTheme="minorHAnsi" w:cstheme="minorHAnsi"/>
          <w:b/>
          <w:sz w:val="24"/>
          <w:szCs w:val="24"/>
        </w:rPr>
        <w:t>. Completion Time &amp; Work Schedule</w:t>
      </w:r>
    </w:p>
    <w:p w14:paraId="0B543204" w14:textId="77777777" w:rsidR="00BC5249" w:rsidRDefault="00FC31B1" w:rsidP="00BC5249">
      <w:pPr>
        <w:tabs>
          <w:tab w:val="left" w:pos="-180"/>
          <w:tab w:val="left" w:pos="0"/>
          <w:tab w:val="left" w:pos="720"/>
          <w:tab w:val="left" w:pos="1080"/>
        </w:tabs>
        <w:spacing w:after="240"/>
        <w:rPr>
          <w:rFonts w:asciiTheme="minorHAnsi" w:hAnsiTheme="minorHAnsi" w:cstheme="minorHAnsi"/>
          <w:b/>
          <w:sz w:val="24"/>
          <w:szCs w:val="24"/>
        </w:rPr>
      </w:pPr>
      <w:r w:rsidRPr="00844DA9">
        <w:rPr>
          <w:rFonts w:asciiTheme="minorHAnsi" w:hAnsiTheme="minorHAnsi" w:cstheme="minorHAnsi"/>
          <w:b/>
          <w:sz w:val="24"/>
          <w:szCs w:val="24"/>
        </w:rPr>
        <w:t xml:space="preserve">A) </w:t>
      </w:r>
      <w:r w:rsidR="00BC5249" w:rsidRPr="00BC5249">
        <w:rPr>
          <w:rFonts w:asciiTheme="minorHAnsi" w:hAnsiTheme="minorHAnsi" w:cstheme="minorHAnsi"/>
          <w:b/>
          <w:sz w:val="24"/>
          <w:szCs w:val="24"/>
        </w:rPr>
        <w:t>Contract Period</w:t>
      </w:r>
    </w:p>
    <w:p w14:paraId="6712749D" w14:textId="77777777" w:rsidR="00A579A7" w:rsidRDefault="00BC5249">
      <w:pPr>
        <w:pStyle w:val="ListParagraph"/>
        <w:numPr>
          <w:ilvl w:val="1"/>
          <w:numId w:val="25"/>
        </w:numPr>
        <w:tabs>
          <w:tab w:val="left" w:pos="-180"/>
          <w:tab w:val="left" w:pos="360"/>
          <w:tab w:val="left" w:pos="720"/>
          <w:tab w:val="left" w:pos="1080"/>
        </w:tabs>
        <w:spacing w:after="240"/>
        <w:ind w:left="630"/>
        <w:jc w:val="both"/>
        <w:rPr>
          <w:rFonts w:asciiTheme="minorHAnsi" w:hAnsiTheme="minorHAnsi" w:cstheme="minorHAnsi"/>
          <w:bCs/>
          <w:sz w:val="24"/>
          <w:szCs w:val="24"/>
        </w:rPr>
      </w:pPr>
      <w:r w:rsidRPr="00A579A7">
        <w:rPr>
          <w:rFonts w:asciiTheme="minorHAnsi" w:hAnsiTheme="minorHAnsi" w:cstheme="minorHAnsi"/>
          <w:bCs/>
          <w:sz w:val="24"/>
          <w:szCs w:val="24"/>
        </w:rPr>
        <w:t xml:space="preserve">The successful bidder shall complete execution of all civil works at the designated sites of PPHI-Balochistan within </w:t>
      </w:r>
      <w:r w:rsidRPr="005D04EB">
        <w:rPr>
          <w:rFonts w:asciiTheme="minorHAnsi" w:hAnsiTheme="minorHAnsi" w:cstheme="minorHAnsi"/>
          <w:bCs/>
          <w:sz w:val="24"/>
          <w:szCs w:val="24"/>
        </w:rPr>
        <w:t>90 (ninety) days</w:t>
      </w:r>
      <w:r w:rsidRPr="00A579A7">
        <w:rPr>
          <w:rFonts w:asciiTheme="minorHAnsi" w:hAnsiTheme="minorHAnsi" w:cstheme="minorHAnsi"/>
          <w:bCs/>
          <w:sz w:val="24"/>
          <w:szCs w:val="24"/>
        </w:rPr>
        <w:t xml:space="preserve"> from the date of issuance of the Work Order.</w:t>
      </w:r>
    </w:p>
    <w:p w14:paraId="29AF1ACB" w14:textId="762791D4" w:rsidR="00BC5249" w:rsidRPr="00A579A7" w:rsidRDefault="00BC5249">
      <w:pPr>
        <w:pStyle w:val="ListParagraph"/>
        <w:numPr>
          <w:ilvl w:val="1"/>
          <w:numId w:val="25"/>
        </w:numPr>
        <w:tabs>
          <w:tab w:val="left" w:pos="-180"/>
          <w:tab w:val="left" w:pos="360"/>
          <w:tab w:val="left" w:pos="720"/>
          <w:tab w:val="left" w:pos="1080"/>
        </w:tabs>
        <w:spacing w:after="240"/>
        <w:ind w:left="630"/>
        <w:jc w:val="both"/>
        <w:rPr>
          <w:rFonts w:asciiTheme="minorHAnsi" w:hAnsiTheme="minorHAnsi" w:cstheme="minorHAnsi"/>
          <w:bCs/>
          <w:sz w:val="24"/>
          <w:szCs w:val="24"/>
        </w:rPr>
      </w:pPr>
      <w:r w:rsidRPr="00A579A7">
        <w:rPr>
          <w:rFonts w:asciiTheme="minorHAnsi" w:hAnsiTheme="minorHAnsi" w:cstheme="minorHAnsi"/>
          <w:bCs/>
          <w:sz w:val="24"/>
          <w:szCs w:val="24"/>
        </w:rPr>
        <w:t>Works shall be carried out strictly in accordance with the approved work schedule and construction program, unless an extension is granted in writing by PPHI-Balochistan.</w:t>
      </w:r>
    </w:p>
    <w:p w14:paraId="5345ABF5" w14:textId="6DD71066" w:rsidR="00FC31B1" w:rsidRDefault="00FC31B1" w:rsidP="00C44D3E">
      <w:pPr>
        <w:tabs>
          <w:tab w:val="left" w:pos="-180"/>
          <w:tab w:val="left" w:pos="0"/>
          <w:tab w:val="left" w:pos="720"/>
          <w:tab w:val="left" w:pos="1080"/>
        </w:tabs>
        <w:spacing w:after="240"/>
        <w:rPr>
          <w:rFonts w:asciiTheme="minorHAnsi" w:hAnsiTheme="minorHAnsi" w:cstheme="minorHAnsi"/>
          <w:b/>
          <w:bCs/>
          <w:sz w:val="24"/>
          <w:szCs w:val="24"/>
        </w:rPr>
      </w:pPr>
      <w:r w:rsidRPr="00844DA9">
        <w:rPr>
          <w:rFonts w:asciiTheme="minorHAnsi" w:hAnsiTheme="minorHAnsi" w:cstheme="minorHAnsi"/>
          <w:b/>
          <w:bCs/>
          <w:sz w:val="24"/>
          <w:szCs w:val="24"/>
        </w:rPr>
        <w:t xml:space="preserve">B) </w:t>
      </w:r>
      <w:r w:rsidR="00BC5249" w:rsidRPr="00BC5249">
        <w:rPr>
          <w:rFonts w:asciiTheme="minorHAnsi" w:hAnsiTheme="minorHAnsi" w:cstheme="minorHAnsi"/>
          <w:b/>
          <w:bCs/>
          <w:sz w:val="24"/>
          <w:szCs w:val="24"/>
        </w:rPr>
        <w:t>Phased</w:t>
      </w:r>
      <w:r w:rsidR="00BC5249">
        <w:rPr>
          <w:rFonts w:asciiTheme="minorHAnsi" w:hAnsiTheme="minorHAnsi" w:cstheme="minorHAnsi"/>
          <w:b/>
          <w:bCs/>
          <w:sz w:val="24"/>
          <w:szCs w:val="24"/>
        </w:rPr>
        <w:t xml:space="preserve"> Based</w:t>
      </w:r>
      <w:r w:rsidR="00BC5249" w:rsidRPr="00BC5249">
        <w:rPr>
          <w:rFonts w:asciiTheme="minorHAnsi" w:hAnsiTheme="minorHAnsi" w:cstheme="minorHAnsi"/>
          <w:b/>
          <w:bCs/>
          <w:sz w:val="24"/>
          <w:szCs w:val="24"/>
        </w:rPr>
        <w:t xml:space="preserve"> Execution</w:t>
      </w:r>
    </w:p>
    <w:p w14:paraId="48A4CCB1" w14:textId="3301C8FD" w:rsidR="00A579A7" w:rsidRDefault="00151CC3">
      <w:pPr>
        <w:pStyle w:val="ListParagraph"/>
        <w:numPr>
          <w:ilvl w:val="0"/>
          <w:numId w:val="26"/>
        </w:numPr>
        <w:tabs>
          <w:tab w:val="left" w:pos="-180"/>
          <w:tab w:val="left" w:pos="360"/>
          <w:tab w:val="left" w:pos="720"/>
          <w:tab w:val="left" w:pos="1080"/>
        </w:tabs>
        <w:spacing w:after="240"/>
        <w:ind w:left="720"/>
        <w:rPr>
          <w:rFonts w:asciiTheme="minorHAnsi" w:hAnsiTheme="minorHAnsi" w:cstheme="minorHAnsi"/>
          <w:bCs/>
          <w:sz w:val="24"/>
          <w:szCs w:val="24"/>
        </w:rPr>
      </w:pPr>
      <w:r>
        <w:rPr>
          <w:rFonts w:asciiTheme="minorHAnsi" w:hAnsiTheme="minorHAnsi" w:cstheme="minorHAnsi"/>
          <w:bCs/>
          <w:sz w:val="24"/>
          <w:szCs w:val="24"/>
        </w:rPr>
        <w:t>Ph</w:t>
      </w:r>
      <w:r w:rsidRPr="00A579A7">
        <w:rPr>
          <w:rFonts w:asciiTheme="minorHAnsi" w:hAnsiTheme="minorHAnsi" w:cstheme="minorHAnsi"/>
          <w:bCs/>
          <w:sz w:val="24"/>
          <w:szCs w:val="24"/>
        </w:rPr>
        <w:t>ased or milestone-based execution may be permitted only with prior written approval of PPHI-Balochistan.</w:t>
      </w:r>
    </w:p>
    <w:p w14:paraId="4AE9A980" w14:textId="536C8134" w:rsidR="00A579A7" w:rsidRPr="00151CC3" w:rsidRDefault="00151CC3">
      <w:pPr>
        <w:pStyle w:val="ListParagraph"/>
        <w:numPr>
          <w:ilvl w:val="0"/>
          <w:numId w:val="26"/>
        </w:numPr>
        <w:tabs>
          <w:tab w:val="left" w:pos="-180"/>
          <w:tab w:val="left" w:pos="360"/>
          <w:tab w:val="left" w:pos="720"/>
          <w:tab w:val="left" w:pos="1080"/>
        </w:tabs>
        <w:spacing w:after="240"/>
        <w:ind w:left="720"/>
        <w:rPr>
          <w:rFonts w:asciiTheme="minorHAnsi" w:hAnsiTheme="minorHAnsi" w:cstheme="minorHAnsi"/>
          <w:bCs/>
          <w:sz w:val="24"/>
          <w:szCs w:val="24"/>
        </w:rPr>
      </w:pPr>
      <w:r>
        <w:rPr>
          <w:rFonts w:asciiTheme="minorHAnsi" w:hAnsiTheme="minorHAnsi" w:cstheme="minorHAnsi"/>
          <w:bCs/>
          <w:sz w:val="24"/>
          <w:szCs w:val="24"/>
        </w:rPr>
        <w:t>E</w:t>
      </w:r>
      <w:r w:rsidRPr="00A579A7">
        <w:rPr>
          <w:rFonts w:asciiTheme="minorHAnsi" w:hAnsiTheme="minorHAnsi" w:cstheme="minorHAnsi"/>
          <w:bCs/>
          <w:sz w:val="24"/>
          <w:szCs w:val="24"/>
        </w:rPr>
        <w:t>ach approved phase/milestone shall remain within the overall contract period of 90 days.</w:t>
      </w:r>
    </w:p>
    <w:p w14:paraId="0575F91C" w14:textId="77777777" w:rsidR="00BC5249" w:rsidRDefault="00FC31B1" w:rsidP="00BC5249">
      <w:pPr>
        <w:tabs>
          <w:tab w:val="left" w:pos="-180"/>
          <w:tab w:val="left" w:pos="0"/>
          <w:tab w:val="left" w:pos="720"/>
          <w:tab w:val="left" w:pos="1080"/>
        </w:tabs>
        <w:spacing w:after="240"/>
        <w:rPr>
          <w:rFonts w:asciiTheme="minorHAnsi" w:hAnsiTheme="minorHAnsi" w:cstheme="minorHAnsi"/>
          <w:b/>
          <w:sz w:val="24"/>
          <w:szCs w:val="24"/>
        </w:rPr>
      </w:pPr>
      <w:r w:rsidRPr="00FC31B1">
        <w:rPr>
          <w:rFonts w:asciiTheme="minorHAnsi" w:hAnsiTheme="minorHAnsi" w:cstheme="minorHAnsi"/>
          <w:b/>
          <w:sz w:val="24"/>
          <w:szCs w:val="24"/>
        </w:rPr>
        <w:t xml:space="preserve">C) </w:t>
      </w:r>
      <w:r w:rsidR="00BC5249" w:rsidRPr="00BC5249">
        <w:rPr>
          <w:rFonts w:asciiTheme="minorHAnsi" w:hAnsiTheme="minorHAnsi" w:cstheme="minorHAnsi"/>
          <w:b/>
          <w:sz w:val="24"/>
          <w:szCs w:val="24"/>
        </w:rPr>
        <w:t>Execution &amp; Progress Documentation</w:t>
      </w:r>
    </w:p>
    <w:p w14:paraId="5BA41B5D" w14:textId="32551792" w:rsidR="00BC5249" w:rsidRPr="00BC5249" w:rsidRDefault="00BC5249" w:rsidP="00BC5249">
      <w:pPr>
        <w:tabs>
          <w:tab w:val="left" w:pos="-180"/>
          <w:tab w:val="left" w:pos="0"/>
          <w:tab w:val="left" w:pos="720"/>
          <w:tab w:val="left" w:pos="1080"/>
        </w:tabs>
        <w:spacing w:after="240"/>
        <w:rPr>
          <w:rFonts w:asciiTheme="minorHAnsi" w:hAnsiTheme="minorHAnsi" w:cstheme="minorHAnsi"/>
          <w:b/>
          <w:sz w:val="24"/>
          <w:szCs w:val="24"/>
        </w:rPr>
      </w:pPr>
      <w:r w:rsidRPr="00BC5249">
        <w:rPr>
          <w:rFonts w:asciiTheme="minorHAnsi" w:hAnsiTheme="minorHAnsi" w:cstheme="minorHAnsi"/>
          <w:bCs/>
          <w:sz w:val="24"/>
          <w:szCs w:val="24"/>
        </w:rPr>
        <w:t>The bidder shall submit:</w:t>
      </w:r>
    </w:p>
    <w:p w14:paraId="6CFDE736" w14:textId="77777777" w:rsidR="00BC5249" w:rsidRDefault="00BC5249">
      <w:pPr>
        <w:numPr>
          <w:ilvl w:val="0"/>
          <w:numId w:val="23"/>
        </w:numPr>
        <w:tabs>
          <w:tab w:val="left" w:pos="-180"/>
          <w:tab w:val="left" w:pos="0"/>
          <w:tab w:val="left" w:pos="720"/>
          <w:tab w:val="left" w:pos="1080"/>
        </w:tabs>
        <w:rPr>
          <w:rFonts w:asciiTheme="minorHAnsi" w:hAnsiTheme="minorHAnsi" w:cstheme="minorHAnsi"/>
          <w:bCs/>
          <w:sz w:val="24"/>
          <w:szCs w:val="24"/>
        </w:rPr>
      </w:pPr>
      <w:r w:rsidRPr="00BC5249">
        <w:rPr>
          <w:rFonts w:asciiTheme="minorHAnsi" w:hAnsiTheme="minorHAnsi" w:cstheme="minorHAnsi"/>
          <w:bCs/>
          <w:sz w:val="24"/>
          <w:szCs w:val="24"/>
        </w:rPr>
        <w:t>Work Completion Certificates</w:t>
      </w:r>
    </w:p>
    <w:p w14:paraId="43839264" w14:textId="77777777" w:rsidR="00BC5249" w:rsidRDefault="00BC5249">
      <w:pPr>
        <w:numPr>
          <w:ilvl w:val="0"/>
          <w:numId w:val="23"/>
        </w:numPr>
        <w:tabs>
          <w:tab w:val="left" w:pos="-180"/>
          <w:tab w:val="left" w:pos="0"/>
          <w:tab w:val="left" w:pos="720"/>
          <w:tab w:val="left" w:pos="1080"/>
        </w:tabs>
        <w:rPr>
          <w:rFonts w:asciiTheme="minorHAnsi" w:hAnsiTheme="minorHAnsi" w:cstheme="minorHAnsi"/>
          <w:bCs/>
          <w:sz w:val="24"/>
          <w:szCs w:val="24"/>
        </w:rPr>
      </w:pPr>
      <w:r w:rsidRPr="00BC5249">
        <w:rPr>
          <w:rFonts w:asciiTheme="minorHAnsi" w:hAnsiTheme="minorHAnsi" w:cstheme="minorHAnsi"/>
          <w:bCs/>
          <w:sz w:val="24"/>
          <w:szCs w:val="24"/>
        </w:rPr>
        <w:t>Final Completion Report duly signed by the Engineer / Authorized Representative of PPHI-Balochistan</w:t>
      </w:r>
    </w:p>
    <w:p w14:paraId="14D90CF0" w14:textId="77777777" w:rsidR="00F93496" w:rsidRDefault="00F93496" w:rsidP="00F93496">
      <w:pPr>
        <w:tabs>
          <w:tab w:val="left" w:pos="-180"/>
          <w:tab w:val="left" w:pos="0"/>
          <w:tab w:val="left" w:pos="720"/>
          <w:tab w:val="left" w:pos="1080"/>
        </w:tabs>
        <w:ind w:left="720"/>
        <w:rPr>
          <w:rFonts w:asciiTheme="minorHAnsi" w:hAnsiTheme="minorHAnsi" w:cstheme="minorHAnsi"/>
          <w:bCs/>
          <w:sz w:val="24"/>
          <w:szCs w:val="24"/>
        </w:rPr>
      </w:pPr>
    </w:p>
    <w:p w14:paraId="0914B27D" w14:textId="48D9E2B9" w:rsidR="00FC31B1" w:rsidRPr="00FC31B1" w:rsidRDefault="00FC31B1" w:rsidP="00C44D3E">
      <w:pPr>
        <w:tabs>
          <w:tab w:val="left" w:pos="-180"/>
          <w:tab w:val="left" w:pos="0"/>
          <w:tab w:val="left" w:pos="720"/>
          <w:tab w:val="left" w:pos="1080"/>
        </w:tabs>
        <w:spacing w:after="240"/>
        <w:rPr>
          <w:rFonts w:asciiTheme="minorHAnsi" w:hAnsiTheme="minorHAnsi" w:cstheme="minorHAnsi"/>
          <w:b/>
          <w:bCs/>
          <w:caps/>
          <w:sz w:val="24"/>
          <w:szCs w:val="24"/>
        </w:rPr>
      </w:pPr>
      <w:r w:rsidRPr="00844DA9">
        <w:rPr>
          <w:rFonts w:asciiTheme="minorHAnsi" w:hAnsiTheme="minorHAnsi" w:cstheme="minorHAnsi"/>
          <w:b/>
          <w:bCs/>
          <w:sz w:val="24"/>
          <w:szCs w:val="24"/>
        </w:rPr>
        <w:t>D) Penalty for Delay</w:t>
      </w:r>
    </w:p>
    <w:p w14:paraId="0AE9A5E7" w14:textId="77777777" w:rsidR="005651C2" w:rsidRDefault="005651C2" w:rsidP="005651C2">
      <w:pPr>
        <w:tabs>
          <w:tab w:val="left" w:pos="-180"/>
          <w:tab w:val="left" w:pos="0"/>
          <w:tab w:val="left" w:pos="720"/>
          <w:tab w:val="left" w:pos="1080"/>
        </w:tabs>
        <w:spacing w:after="240"/>
        <w:jc w:val="both"/>
        <w:rPr>
          <w:rFonts w:asciiTheme="minorHAnsi" w:hAnsiTheme="minorHAnsi" w:cstheme="minorHAnsi"/>
          <w:bCs/>
          <w:sz w:val="24"/>
          <w:szCs w:val="24"/>
        </w:rPr>
      </w:pPr>
      <w:r w:rsidRPr="005651C2">
        <w:rPr>
          <w:rFonts w:asciiTheme="minorHAnsi" w:hAnsiTheme="minorHAnsi" w:cstheme="minorHAnsi"/>
          <w:bCs/>
          <w:sz w:val="24"/>
          <w:szCs w:val="24"/>
        </w:rPr>
        <w:t>Delay beyond the stipulated 90-day period, excluding delays approved in writing or arising from force majeure, shall attract liquidated damages at the rate of 0.25% per day of the value of the uncompleted portion of works, subject to a maximum of 10% of the total contract value.</w:t>
      </w:r>
    </w:p>
    <w:p w14:paraId="58B6D5B1" w14:textId="408E4A7C" w:rsidR="00FC31B1" w:rsidRPr="00FC31B1" w:rsidRDefault="00FC31B1" w:rsidP="005651C2">
      <w:pPr>
        <w:tabs>
          <w:tab w:val="left" w:pos="-180"/>
          <w:tab w:val="left" w:pos="0"/>
          <w:tab w:val="left" w:pos="720"/>
          <w:tab w:val="left" w:pos="1080"/>
        </w:tabs>
        <w:spacing w:after="240"/>
        <w:jc w:val="both"/>
        <w:rPr>
          <w:rFonts w:asciiTheme="minorHAnsi" w:hAnsiTheme="minorHAnsi" w:cstheme="minorHAnsi"/>
          <w:b/>
          <w:bCs/>
          <w:caps/>
          <w:sz w:val="24"/>
          <w:szCs w:val="24"/>
        </w:rPr>
      </w:pPr>
      <w:r w:rsidRPr="00844DA9">
        <w:rPr>
          <w:rFonts w:asciiTheme="minorHAnsi" w:hAnsiTheme="minorHAnsi" w:cstheme="minorHAnsi"/>
          <w:b/>
          <w:bCs/>
          <w:sz w:val="24"/>
          <w:szCs w:val="24"/>
        </w:rPr>
        <w:t>E) Force Majeure</w:t>
      </w:r>
    </w:p>
    <w:p w14:paraId="4932AF76" w14:textId="77777777" w:rsidR="00BC5249" w:rsidRDefault="00BC5249" w:rsidP="00151CC3">
      <w:pPr>
        <w:tabs>
          <w:tab w:val="left" w:pos="-180"/>
          <w:tab w:val="left" w:pos="0"/>
          <w:tab w:val="left" w:pos="720"/>
          <w:tab w:val="left" w:pos="1080"/>
        </w:tabs>
        <w:spacing w:after="240"/>
        <w:jc w:val="both"/>
        <w:rPr>
          <w:rFonts w:asciiTheme="minorHAnsi" w:hAnsiTheme="minorHAnsi" w:cstheme="minorHAnsi"/>
          <w:bCs/>
          <w:sz w:val="24"/>
          <w:szCs w:val="24"/>
        </w:rPr>
      </w:pPr>
      <w:r w:rsidRPr="00BC5249">
        <w:rPr>
          <w:rFonts w:asciiTheme="minorHAnsi" w:hAnsiTheme="minorHAnsi" w:cstheme="minorHAnsi"/>
          <w:bCs/>
          <w:sz w:val="24"/>
          <w:szCs w:val="24"/>
        </w:rPr>
        <w:t>Delays caused by events beyond the bidder’s control, including natural disasters, civil disturbances, acts of government, strikes, or other force majeure circumstances, must be immediately reported in writing to PPHI-Balochistan with supporting evidence. A reasonable extension may be granted at the discretion of PPHI-Balochistan.</w:t>
      </w:r>
    </w:p>
    <w:p w14:paraId="568272B4" w14:textId="77777777" w:rsidR="00932DF1" w:rsidRDefault="00932DF1" w:rsidP="00151CC3">
      <w:pPr>
        <w:tabs>
          <w:tab w:val="left" w:pos="-180"/>
          <w:tab w:val="left" w:pos="0"/>
          <w:tab w:val="left" w:pos="720"/>
          <w:tab w:val="left" w:pos="1080"/>
        </w:tabs>
        <w:spacing w:after="240"/>
        <w:jc w:val="both"/>
        <w:rPr>
          <w:rFonts w:asciiTheme="minorHAnsi" w:hAnsiTheme="minorHAnsi" w:cstheme="minorHAnsi"/>
          <w:bCs/>
          <w:sz w:val="24"/>
          <w:szCs w:val="24"/>
        </w:rPr>
      </w:pPr>
    </w:p>
    <w:p w14:paraId="6262263A" w14:textId="72353C03" w:rsidR="00FC31B1" w:rsidRPr="00FC31B1" w:rsidRDefault="00FC31B1" w:rsidP="00C44D3E">
      <w:pPr>
        <w:tabs>
          <w:tab w:val="left" w:pos="-180"/>
          <w:tab w:val="left" w:pos="0"/>
          <w:tab w:val="left" w:pos="720"/>
          <w:tab w:val="left" w:pos="1080"/>
        </w:tabs>
        <w:spacing w:after="240"/>
        <w:rPr>
          <w:rFonts w:asciiTheme="minorHAnsi" w:hAnsiTheme="minorHAnsi" w:cstheme="minorHAnsi"/>
          <w:b/>
          <w:bCs/>
          <w:caps/>
          <w:sz w:val="24"/>
          <w:szCs w:val="24"/>
        </w:rPr>
      </w:pPr>
      <w:r w:rsidRPr="00FC31B1">
        <w:rPr>
          <w:rFonts w:asciiTheme="minorHAnsi" w:hAnsiTheme="minorHAnsi" w:cstheme="minorHAnsi"/>
          <w:b/>
          <w:bCs/>
          <w:caps/>
          <w:sz w:val="24"/>
          <w:szCs w:val="24"/>
        </w:rPr>
        <w:lastRenderedPageBreak/>
        <w:t xml:space="preserve">F) </w:t>
      </w:r>
      <w:r w:rsidR="00A579A7" w:rsidRPr="00A579A7">
        <w:rPr>
          <w:rFonts w:asciiTheme="minorHAnsi" w:hAnsiTheme="minorHAnsi" w:cstheme="minorHAnsi"/>
          <w:b/>
          <w:bCs/>
          <w:sz w:val="24"/>
          <w:szCs w:val="24"/>
        </w:rPr>
        <w:t>Defects, Damages &amp; Loss</w:t>
      </w:r>
    </w:p>
    <w:p w14:paraId="6B2563D2" w14:textId="75AE8D8F" w:rsidR="003416A1" w:rsidRPr="00A579A7" w:rsidRDefault="00A579A7" w:rsidP="00151CC3">
      <w:pPr>
        <w:tabs>
          <w:tab w:val="left" w:pos="-180"/>
          <w:tab w:val="left" w:pos="0"/>
          <w:tab w:val="left" w:pos="720"/>
          <w:tab w:val="left" w:pos="1080"/>
        </w:tabs>
        <w:spacing w:before="240"/>
        <w:jc w:val="both"/>
        <w:rPr>
          <w:rFonts w:asciiTheme="minorHAnsi" w:hAnsiTheme="minorHAnsi" w:cstheme="minorHAnsi"/>
          <w:bCs/>
          <w:sz w:val="24"/>
          <w:szCs w:val="24"/>
        </w:rPr>
      </w:pPr>
      <w:r w:rsidRPr="00A579A7">
        <w:rPr>
          <w:rFonts w:asciiTheme="minorHAnsi" w:hAnsiTheme="minorHAnsi" w:cstheme="minorHAnsi"/>
          <w:bCs/>
          <w:sz w:val="24"/>
          <w:szCs w:val="24"/>
        </w:rPr>
        <w:t>The bidder shall be fully responsible for any damage, defects, poor workmanship, or loss occurring during execution of the works. Any defective or non-compliant work shall be rectified or replaced at the bidder’s cost, or the equivalent cost shall be deducted from the payable amount, as determined by PPHI-Balochistan.</w:t>
      </w:r>
      <w:r w:rsidR="00602895">
        <w:rPr>
          <w:rFonts w:asciiTheme="minorHAnsi" w:hAnsiTheme="minorHAnsi" w:cstheme="minorHAnsi"/>
          <w:bCs/>
          <w:sz w:val="24"/>
          <w:szCs w:val="24"/>
        </w:rPr>
        <w:t xml:space="preserve"> PPHI-Balochistan will consider the delivery of contract once 100% work completion report signed by the representative of PPHI-Balochistan and Vendor. In Case of any damaged/Loss/Theft/destruction before 100% work completion and signing </w:t>
      </w:r>
      <w:r w:rsidR="00A57A42">
        <w:rPr>
          <w:rFonts w:asciiTheme="minorHAnsi" w:hAnsiTheme="minorHAnsi" w:cstheme="minorHAnsi"/>
          <w:bCs/>
          <w:sz w:val="24"/>
          <w:szCs w:val="24"/>
        </w:rPr>
        <w:t>of work completion certificate will not be responsibility of PPHI-Balochistan.</w:t>
      </w:r>
    </w:p>
    <w:p w14:paraId="7183F9F0" w14:textId="5D79F4AB" w:rsidR="005651C2" w:rsidRPr="003416A1" w:rsidRDefault="0040702D" w:rsidP="003416A1">
      <w:pPr>
        <w:tabs>
          <w:tab w:val="left" w:pos="-180"/>
          <w:tab w:val="left" w:pos="0"/>
          <w:tab w:val="left" w:pos="720"/>
          <w:tab w:val="left" w:pos="1080"/>
        </w:tabs>
        <w:spacing w:after="240"/>
        <w:rPr>
          <w:rFonts w:asciiTheme="minorHAnsi" w:hAnsiTheme="minorHAnsi" w:cstheme="minorHAnsi"/>
          <w:b/>
          <w:bCs/>
          <w:caps/>
          <w:sz w:val="24"/>
          <w:szCs w:val="24"/>
        </w:rPr>
      </w:pPr>
      <w:r>
        <w:rPr>
          <w:rFonts w:asciiTheme="minorHAnsi" w:hAnsiTheme="minorHAnsi" w:cstheme="minorHAnsi"/>
          <w:b/>
          <w:bCs/>
          <w:sz w:val="24"/>
          <w:szCs w:val="24"/>
        </w:rPr>
        <w:t>3</w:t>
      </w:r>
      <w:r w:rsidR="003416A1" w:rsidRPr="003416A1">
        <w:rPr>
          <w:rFonts w:asciiTheme="minorHAnsi" w:hAnsiTheme="minorHAnsi" w:cstheme="minorHAnsi"/>
          <w:b/>
          <w:bCs/>
          <w:sz w:val="24"/>
          <w:szCs w:val="24"/>
        </w:rPr>
        <w:t xml:space="preserve">. </w:t>
      </w:r>
      <w:r w:rsidR="003416A1">
        <w:rPr>
          <w:rFonts w:asciiTheme="minorHAnsi" w:hAnsiTheme="minorHAnsi" w:cstheme="minorHAnsi"/>
          <w:b/>
          <w:bCs/>
          <w:sz w:val="24"/>
          <w:szCs w:val="24"/>
        </w:rPr>
        <w:t>P</w:t>
      </w:r>
      <w:r w:rsidR="003416A1" w:rsidRPr="003416A1">
        <w:rPr>
          <w:rFonts w:asciiTheme="minorHAnsi" w:hAnsiTheme="minorHAnsi" w:cstheme="minorHAnsi"/>
          <w:b/>
          <w:bCs/>
          <w:sz w:val="24"/>
          <w:szCs w:val="24"/>
        </w:rPr>
        <w:t xml:space="preserve">lace &amp; </w:t>
      </w:r>
      <w:r w:rsidR="003416A1">
        <w:rPr>
          <w:rFonts w:asciiTheme="minorHAnsi" w:hAnsiTheme="minorHAnsi" w:cstheme="minorHAnsi"/>
          <w:b/>
          <w:bCs/>
          <w:sz w:val="24"/>
          <w:szCs w:val="24"/>
        </w:rPr>
        <w:t>M</w:t>
      </w:r>
      <w:r w:rsidR="003416A1" w:rsidRPr="003416A1">
        <w:rPr>
          <w:rFonts w:asciiTheme="minorHAnsi" w:hAnsiTheme="minorHAnsi" w:cstheme="minorHAnsi"/>
          <w:b/>
          <w:bCs/>
          <w:sz w:val="24"/>
          <w:szCs w:val="24"/>
        </w:rPr>
        <w:t xml:space="preserve">ode of </w:t>
      </w:r>
      <w:r w:rsidR="003416A1">
        <w:rPr>
          <w:rFonts w:asciiTheme="minorHAnsi" w:hAnsiTheme="minorHAnsi" w:cstheme="minorHAnsi"/>
          <w:b/>
          <w:bCs/>
          <w:sz w:val="24"/>
          <w:szCs w:val="24"/>
        </w:rPr>
        <w:t>E</w:t>
      </w:r>
      <w:r w:rsidR="003416A1" w:rsidRPr="003416A1">
        <w:rPr>
          <w:rFonts w:asciiTheme="minorHAnsi" w:hAnsiTheme="minorHAnsi" w:cstheme="minorHAnsi"/>
          <w:b/>
          <w:bCs/>
          <w:sz w:val="24"/>
          <w:szCs w:val="24"/>
        </w:rPr>
        <w:t>xecution</w:t>
      </w:r>
    </w:p>
    <w:p w14:paraId="750C38C5" w14:textId="063DDB22" w:rsidR="005651C2" w:rsidRPr="003416A1" w:rsidRDefault="005651C2" w:rsidP="003416A1">
      <w:pPr>
        <w:pStyle w:val="NormalWeb"/>
        <w:jc w:val="both"/>
        <w:rPr>
          <w:rFonts w:asciiTheme="minorHAnsi" w:hAnsiTheme="minorHAnsi" w:cstheme="minorHAnsi"/>
        </w:rPr>
      </w:pPr>
      <w:r w:rsidRPr="003416A1">
        <w:rPr>
          <w:rFonts w:asciiTheme="minorHAnsi" w:hAnsiTheme="minorHAnsi" w:cstheme="minorHAnsi"/>
        </w:rPr>
        <w:t>The successful bidder shall be solely responsible for the mobilization of all materials, equipment, and manpower to the designated work sites as specified in the tender documents. The bidder shall ensure safe execution, completion, and handover of the works in strict accordance with the approved technical specifications, and applicable standards.</w:t>
      </w:r>
    </w:p>
    <w:p w14:paraId="70EAC3C4" w14:textId="77777777" w:rsidR="005651C2" w:rsidRPr="003416A1" w:rsidRDefault="005651C2" w:rsidP="003416A1">
      <w:pPr>
        <w:pStyle w:val="NormalWeb"/>
        <w:jc w:val="both"/>
        <w:rPr>
          <w:rFonts w:asciiTheme="minorHAnsi" w:hAnsiTheme="minorHAnsi" w:cstheme="minorHAnsi"/>
        </w:rPr>
      </w:pPr>
      <w:r w:rsidRPr="003416A1">
        <w:rPr>
          <w:rFonts w:asciiTheme="minorHAnsi" w:hAnsiTheme="minorHAnsi" w:cstheme="minorHAnsi"/>
        </w:rPr>
        <w:t>The bidder shall also provide all required tools, plant, safety gear, and qualified technical staff necessary for proper execution of the works. All arrangements relating to site establishment, storage, handling of materials, safety, and execution logistics shall be the sole responsibility of the bidder.</w:t>
      </w:r>
    </w:p>
    <w:p w14:paraId="700109DE" w14:textId="2CEB7FA8" w:rsidR="00FC31B1" w:rsidRPr="00FC31B1" w:rsidRDefault="0040702D" w:rsidP="005651C2">
      <w:pPr>
        <w:tabs>
          <w:tab w:val="left" w:pos="-180"/>
          <w:tab w:val="left" w:pos="0"/>
          <w:tab w:val="left" w:pos="720"/>
          <w:tab w:val="left" w:pos="1080"/>
        </w:tabs>
        <w:spacing w:before="240"/>
        <w:rPr>
          <w:rFonts w:asciiTheme="minorHAnsi" w:hAnsiTheme="minorHAnsi" w:cstheme="minorHAnsi"/>
          <w:b/>
          <w:bCs/>
          <w:caps/>
          <w:sz w:val="24"/>
          <w:szCs w:val="24"/>
        </w:rPr>
      </w:pPr>
      <w:r>
        <w:rPr>
          <w:rFonts w:asciiTheme="minorHAnsi" w:hAnsiTheme="minorHAnsi" w:cstheme="minorHAnsi"/>
          <w:b/>
          <w:bCs/>
          <w:caps/>
          <w:sz w:val="24"/>
          <w:szCs w:val="24"/>
        </w:rPr>
        <w:t>4</w:t>
      </w:r>
      <w:r w:rsidR="00FC31B1" w:rsidRPr="00FC31B1">
        <w:rPr>
          <w:rFonts w:asciiTheme="minorHAnsi" w:hAnsiTheme="minorHAnsi" w:cstheme="minorHAnsi"/>
          <w:b/>
          <w:bCs/>
          <w:caps/>
          <w:sz w:val="24"/>
          <w:szCs w:val="24"/>
        </w:rPr>
        <w:t xml:space="preserve">. </w:t>
      </w:r>
      <w:r w:rsidR="00A579A7" w:rsidRPr="00A579A7">
        <w:rPr>
          <w:rFonts w:asciiTheme="minorHAnsi" w:hAnsiTheme="minorHAnsi" w:cstheme="minorHAnsi"/>
          <w:b/>
          <w:bCs/>
          <w:sz w:val="24"/>
          <w:szCs w:val="24"/>
        </w:rPr>
        <w:t>Equipment &amp; Site Handling Requirements</w:t>
      </w:r>
    </w:p>
    <w:p w14:paraId="77017F82" w14:textId="65D21AF8" w:rsidR="00151CC3" w:rsidRPr="00151CC3" w:rsidRDefault="00A579A7" w:rsidP="00F93496">
      <w:pPr>
        <w:tabs>
          <w:tab w:val="left" w:pos="-180"/>
          <w:tab w:val="left" w:pos="0"/>
          <w:tab w:val="left" w:pos="720"/>
          <w:tab w:val="left" w:pos="1080"/>
        </w:tabs>
        <w:spacing w:before="240" w:after="240"/>
        <w:rPr>
          <w:rFonts w:asciiTheme="minorHAnsi" w:hAnsiTheme="minorHAnsi" w:cstheme="minorHAnsi"/>
          <w:bCs/>
          <w:sz w:val="24"/>
          <w:szCs w:val="24"/>
        </w:rPr>
      </w:pPr>
      <w:r w:rsidRPr="00151CC3">
        <w:rPr>
          <w:rFonts w:asciiTheme="minorHAnsi" w:hAnsiTheme="minorHAnsi" w:cstheme="minorHAnsi"/>
          <w:bCs/>
          <w:sz w:val="24"/>
          <w:szCs w:val="24"/>
        </w:rPr>
        <w:t>The Bidder must ensure:</w:t>
      </w:r>
    </w:p>
    <w:p w14:paraId="62AB1E5E" w14:textId="65909E8A" w:rsidR="00151CC3" w:rsidRDefault="00A579A7">
      <w:pPr>
        <w:pStyle w:val="ListParagraph"/>
        <w:numPr>
          <w:ilvl w:val="0"/>
          <w:numId w:val="27"/>
        </w:numPr>
        <w:tabs>
          <w:tab w:val="left" w:pos="-180"/>
          <w:tab w:val="left" w:pos="0"/>
          <w:tab w:val="left" w:pos="720"/>
          <w:tab w:val="left" w:pos="1080"/>
        </w:tabs>
        <w:spacing w:after="240"/>
        <w:rPr>
          <w:rFonts w:asciiTheme="minorHAnsi" w:hAnsiTheme="minorHAnsi" w:cstheme="minorHAnsi"/>
          <w:bCs/>
          <w:sz w:val="24"/>
          <w:szCs w:val="24"/>
        </w:rPr>
      </w:pPr>
      <w:r w:rsidRPr="00151CC3">
        <w:rPr>
          <w:rFonts w:asciiTheme="minorHAnsi" w:hAnsiTheme="minorHAnsi" w:cstheme="minorHAnsi"/>
          <w:bCs/>
          <w:sz w:val="24"/>
          <w:szCs w:val="24"/>
        </w:rPr>
        <w:t>Availability of appropriate construction equipment, machinery, and tools required for timely and quality execution of the works.</w:t>
      </w:r>
    </w:p>
    <w:p w14:paraId="0AC2B212" w14:textId="77777777" w:rsidR="00151CC3" w:rsidRDefault="00A579A7">
      <w:pPr>
        <w:pStyle w:val="ListParagraph"/>
        <w:numPr>
          <w:ilvl w:val="0"/>
          <w:numId w:val="27"/>
        </w:numPr>
        <w:tabs>
          <w:tab w:val="left" w:pos="-180"/>
          <w:tab w:val="left" w:pos="0"/>
          <w:tab w:val="left" w:pos="720"/>
          <w:tab w:val="left" w:pos="1080"/>
        </w:tabs>
        <w:spacing w:after="240"/>
        <w:rPr>
          <w:rFonts w:asciiTheme="minorHAnsi" w:hAnsiTheme="minorHAnsi" w:cstheme="minorHAnsi"/>
          <w:bCs/>
          <w:sz w:val="24"/>
          <w:szCs w:val="24"/>
        </w:rPr>
      </w:pPr>
      <w:r w:rsidRPr="00151CC3">
        <w:rPr>
          <w:rFonts w:asciiTheme="minorHAnsi" w:hAnsiTheme="minorHAnsi" w:cstheme="minorHAnsi"/>
          <w:bCs/>
          <w:sz w:val="24"/>
          <w:szCs w:val="24"/>
        </w:rPr>
        <w:t>Proper storage, protection, and handling of construction materials to prevent damage, deterioration, or misuse.</w:t>
      </w:r>
    </w:p>
    <w:p w14:paraId="4014155C" w14:textId="7AAC99CF" w:rsidR="00FC31B1" w:rsidRPr="00FC31B1" w:rsidRDefault="0040702D" w:rsidP="00C44D3E">
      <w:pPr>
        <w:tabs>
          <w:tab w:val="left" w:pos="-180"/>
          <w:tab w:val="left" w:pos="0"/>
          <w:tab w:val="left" w:pos="720"/>
          <w:tab w:val="left" w:pos="1080"/>
        </w:tabs>
        <w:spacing w:after="240"/>
        <w:rPr>
          <w:rFonts w:asciiTheme="minorHAnsi" w:hAnsiTheme="minorHAnsi" w:cstheme="minorHAnsi"/>
          <w:b/>
          <w:bCs/>
          <w:caps/>
          <w:sz w:val="24"/>
          <w:szCs w:val="24"/>
        </w:rPr>
      </w:pPr>
      <w:r>
        <w:rPr>
          <w:rFonts w:asciiTheme="minorHAnsi" w:hAnsiTheme="minorHAnsi" w:cstheme="minorHAnsi"/>
          <w:b/>
          <w:bCs/>
          <w:caps/>
          <w:sz w:val="24"/>
          <w:szCs w:val="24"/>
        </w:rPr>
        <w:t>5</w:t>
      </w:r>
      <w:r w:rsidR="00FC31B1" w:rsidRPr="00FC31B1">
        <w:rPr>
          <w:rFonts w:asciiTheme="minorHAnsi" w:hAnsiTheme="minorHAnsi" w:cstheme="minorHAnsi"/>
          <w:b/>
          <w:bCs/>
          <w:caps/>
          <w:sz w:val="24"/>
          <w:szCs w:val="24"/>
        </w:rPr>
        <w:t xml:space="preserve">. </w:t>
      </w:r>
      <w:r w:rsidR="00C44D3E" w:rsidRPr="00844DA9">
        <w:rPr>
          <w:rFonts w:asciiTheme="minorHAnsi" w:hAnsiTheme="minorHAnsi" w:cstheme="minorHAnsi"/>
          <w:b/>
          <w:bCs/>
          <w:sz w:val="24"/>
          <w:szCs w:val="24"/>
        </w:rPr>
        <w:t>Monitoring &amp; Reporting</w:t>
      </w:r>
    </w:p>
    <w:p w14:paraId="5D50F9BE" w14:textId="77777777" w:rsidR="00151CC3" w:rsidRDefault="00A579A7" w:rsidP="00151CC3">
      <w:pPr>
        <w:tabs>
          <w:tab w:val="left" w:pos="-180"/>
          <w:tab w:val="left" w:pos="0"/>
          <w:tab w:val="left" w:pos="720"/>
          <w:tab w:val="left" w:pos="1080"/>
        </w:tabs>
        <w:spacing w:after="240"/>
        <w:rPr>
          <w:rFonts w:asciiTheme="minorHAnsi" w:hAnsiTheme="minorHAnsi" w:cstheme="minorHAnsi"/>
          <w:bCs/>
          <w:sz w:val="24"/>
          <w:szCs w:val="24"/>
        </w:rPr>
      </w:pPr>
      <w:r w:rsidRPr="00A579A7">
        <w:rPr>
          <w:rFonts w:asciiTheme="minorHAnsi" w:hAnsiTheme="minorHAnsi" w:cstheme="minorHAnsi"/>
          <w:bCs/>
          <w:sz w:val="24"/>
          <w:szCs w:val="24"/>
        </w:rPr>
        <w:t>The Bidder shall:</w:t>
      </w:r>
    </w:p>
    <w:p w14:paraId="786233DE" w14:textId="631AB2E2" w:rsidR="00151CC3" w:rsidRDefault="00151CC3">
      <w:pPr>
        <w:pStyle w:val="ListParagraph"/>
        <w:numPr>
          <w:ilvl w:val="0"/>
          <w:numId w:val="28"/>
        </w:numPr>
        <w:tabs>
          <w:tab w:val="left" w:pos="-180"/>
          <w:tab w:val="left" w:pos="0"/>
          <w:tab w:val="left" w:pos="720"/>
          <w:tab w:val="left" w:pos="1080"/>
        </w:tabs>
        <w:spacing w:after="240"/>
        <w:jc w:val="both"/>
        <w:rPr>
          <w:rFonts w:asciiTheme="minorHAnsi" w:hAnsiTheme="minorHAnsi" w:cstheme="minorHAnsi"/>
          <w:bCs/>
          <w:sz w:val="24"/>
          <w:szCs w:val="24"/>
        </w:rPr>
      </w:pPr>
      <w:r w:rsidRPr="00151CC3">
        <w:rPr>
          <w:rFonts w:asciiTheme="minorHAnsi" w:hAnsiTheme="minorHAnsi" w:cstheme="minorHAnsi"/>
          <w:bCs/>
          <w:sz w:val="24"/>
          <w:szCs w:val="24"/>
        </w:rPr>
        <w:t>Provide regular progress updates and reports as required by PPHI-Balochistan.</w:t>
      </w:r>
    </w:p>
    <w:p w14:paraId="42BAF249" w14:textId="1C0220C4" w:rsidR="00151CC3" w:rsidRDefault="00151CC3">
      <w:pPr>
        <w:pStyle w:val="ListParagraph"/>
        <w:numPr>
          <w:ilvl w:val="0"/>
          <w:numId w:val="28"/>
        </w:numPr>
        <w:tabs>
          <w:tab w:val="left" w:pos="-180"/>
          <w:tab w:val="left" w:pos="0"/>
          <w:tab w:val="left" w:pos="720"/>
          <w:tab w:val="left" w:pos="1080"/>
        </w:tabs>
        <w:spacing w:after="240"/>
        <w:jc w:val="both"/>
        <w:rPr>
          <w:rFonts w:asciiTheme="minorHAnsi" w:hAnsiTheme="minorHAnsi" w:cstheme="minorHAnsi"/>
          <w:bCs/>
          <w:sz w:val="24"/>
          <w:szCs w:val="24"/>
        </w:rPr>
      </w:pPr>
      <w:r w:rsidRPr="00151CC3">
        <w:rPr>
          <w:rFonts w:asciiTheme="minorHAnsi" w:hAnsiTheme="minorHAnsi" w:cstheme="minorHAnsi"/>
          <w:bCs/>
          <w:sz w:val="24"/>
          <w:szCs w:val="24"/>
        </w:rPr>
        <w:t>Immediately report any delay, accident, defect, or incident affecting the execution of works.</w:t>
      </w:r>
    </w:p>
    <w:p w14:paraId="5DC4B454" w14:textId="535CC8CA" w:rsidR="00151CC3" w:rsidRDefault="00151CC3">
      <w:pPr>
        <w:pStyle w:val="ListParagraph"/>
        <w:numPr>
          <w:ilvl w:val="0"/>
          <w:numId w:val="28"/>
        </w:numPr>
        <w:tabs>
          <w:tab w:val="left" w:pos="-180"/>
          <w:tab w:val="left" w:pos="0"/>
          <w:tab w:val="left" w:pos="720"/>
          <w:tab w:val="left" w:pos="1080"/>
        </w:tabs>
        <w:spacing w:after="240"/>
        <w:jc w:val="both"/>
        <w:rPr>
          <w:rFonts w:asciiTheme="minorHAnsi" w:hAnsiTheme="minorHAnsi" w:cstheme="minorHAnsi"/>
          <w:bCs/>
          <w:sz w:val="24"/>
          <w:szCs w:val="24"/>
        </w:rPr>
      </w:pPr>
      <w:r w:rsidRPr="00151CC3">
        <w:rPr>
          <w:rFonts w:asciiTheme="minorHAnsi" w:hAnsiTheme="minorHAnsi" w:cstheme="minorHAnsi"/>
          <w:bCs/>
          <w:sz w:val="24"/>
          <w:szCs w:val="24"/>
        </w:rPr>
        <w:t>Submit Final Completion Confirmation duly acknowledged by the Engineer / Authorized Representative of PPHI-Balochistan.</w:t>
      </w:r>
    </w:p>
    <w:p w14:paraId="5A0FC175" w14:textId="586F4DB2" w:rsidR="00FC31B1" w:rsidRPr="00FC31B1" w:rsidRDefault="00A579A7" w:rsidP="00151CC3">
      <w:pPr>
        <w:tabs>
          <w:tab w:val="left" w:pos="-180"/>
          <w:tab w:val="left" w:pos="0"/>
          <w:tab w:val="left" w:pos="720"/>
          <w:tab w:val="left" w:pos="1080"/>
        </w:tabs>
        <w:spacing w:after="240"/>
        <w:rPr>
          <w:rFonts w:asciiTheme="minorHAnsi" w:hAnsiTheme="minorHAnsi" w:cstheme="minorHAnsi"/>
          <w:bCs/>
          <w:caps/>
          <w:sz w:val="24"/>
          <w:szCs w:val="24"/>
        </w:rPr>
      </w:pPr>
      <w:r w:rsidRPr="00A579A7">
        <w:rPr>
          <w:rFonts w:asciiTheme="minorHAnsi" w:hAnsiTheme="minorHAnsi" w:cstheme="minorHAnsi"/>
          <w:bCs/>
          <w:sz w:val="24"/>
          <w:szCs w:val="24"/>
        </w:rPr>
        <w:br/>
      </w:r>
    </w:p>
    <w:p w14:paraId="21670340" w14:textId="77777777" w:rsidR="00B36610" w:rsidRDefault="00B36610" w:rsidP="00C44D3E">
      <w:pPr>
        <w:tabs>
          <w:tab w:val="left" w:pos="-180"/>
          <w:tab w:val="left" w:pos="0"/>
          <w:tab w:val="left" w:pos="720"/>
          <w:tab w:val="left" w:pos="1080"/>
        </w:tabs>
        <w:spacing w:after="240"/>
        <w:jc w:val="both"/>
        <w:rPr>
          <w:rFonts w:asciiTheme="minorHAnsi" w:hAnsiTheme="minorHAnsi" w:cstheme="minorHAnsi"/>
          <w:b/>
          <w:caps/>
          <w:sz w:val="24"/>
          <w:szCs w:val="24"/>
          <w:u w:val="single"/>
        </w:rPr>
      </w:pPr>
    </w:p>
    <w:p w14:paraId="459AEB23" w14:textId="77777777" w:rsidR="00B36610" w:rsidRDefault="00B36610" w:rsidP="004E7D58">
      <w:pPr>
        <w:tabs>
          <w:tab w:val="left" w:pos="-180"/>
          <w:tab w:val="left" w:pos="0"/>
          <w:tab w:val="left" w:pos="720"/>
          <w:tab w:val="left" w:pos="1080"/>
        </w:tabs>
        <w:jc w:val="both"/>
        <w:rPr>
          <w:rFonts w:asciiTheme="minorHAnsi" w:hAnsiTheme="minorHAnsi" w:cstheme="minorHAnsi"/>
          <w:b/>
          <w:caps/>
          <w:sz w:val="24"/>
          <w:szCs w:val="24"/>
          <w:u w:val="single"/>
        </w:rPr>
      </w:pPr>
    </w:p>
    <w:p w14:paraId="7DC1F919" w14:textId="77777777" w:rsidR="00B36610" w:rsidRDefault="00B36610" w:rsidP="004E7D58">
      <w:pPr>
        <w:tabs>
          <w:tab w:val="left" w:pos="-180"/>
          <w:tab w:val="left" w:pos="0"/>
          <w:tab w:val="left" w:pos="720"/>
          <w:tab w:val="left" w:pos="1080"/>
        </w:tabs>
        <w:jc w:val="both"/>
        <w:rPr>
          <w:rFonts w:asciiTheme="minorHAnsi" w:hAnsiTheme="minorHAnsi" w:cstheme="minorHAnsi"/>
          <w:b/>
          <w:caps/>
          <w:sz w:val="24"/>
          <w:szCs w:val="24"/>
          <w:u w:val="single"/>
        </w:rPr>
      </w:pPr>
    </w:p>
    <w:p w14:paraId="64A80324" w14:textId="77777777" w:rsidR="00F6592D" w:rsidRDefault="00F6592D" w:rsidP="004E7D58">
      <w:pPr>
        <w:tabs>
          <w:tab w:val="left" w:pos="-180"/>
          <w:tab w:val="left" w:pos="0"/>
          <w:tab w:val="left" w:pos="720"/>
          <w:tab w:val="left" w:pos="1080"/>
        </w:tabs>
        <w:jc w:val="both"/>
        <w:rPr>
          <w:rFonts w:asciiTheme="minorHAnsi" w:hAnsiTheme="minorHAnsi" w:cstheme="minorHAnsi"/>
          <w:b/>
          <w:caps/>
          <w:sz w:val="24"/>
          <w:szCs w:val="24"/>
          <w:u w:val="single"/>
        </w:rPr>
      </w:pPr>
    </w:p>
    <w:p w14:paraId="2D71B0B9" w14:textId="77777777" w:rsidR="00F93496" w:rsidRDefault="00F93496" w:rsidP="004E7D58">
      <w:pPr>
        <w:tabs>
          <w:tab w:val="left" w:pos="-180"/>
          <w:tab w:val="left" w:pos="0"/>
          <w:tab w:val="left" w:pos="720"/>
          <w:tab w:val="left" w:pos="1080"/>
        </w:tabs>
        <w:jc w:val="both"/>
        <w:rPr>
          <w:rFonts w:asciiTheme="minorHAnsi" w:hAnsiTheme="minorHAnsi" w:cstheme="minorHAnsi"/>
          <w:b/>
          <w:caps/>
          <w:sz w:val="24"/>
          <w:szCs w:val="24"/>
          <w:u w:val="single"/>
        </w:rPr>
      </w:pPr>
    </w:p>
    <w:p w14:paraId="4EB9D352" w14:textId="62B0A332" w:rsidR="004E7D58" w:rsidRPr="00D84707" w:rsidRDefault="004E7D58" w:rsidP="004E7D58">
      <w:pPr>
        <w:tabs>
          <w:tab w:val="left" w:pos="-180"/>
          <w:tab w:val="left" w:pos="0"/>
          <w:tab w:val="left" w:pos="720"/>
          <w:tab w:val="left" w:pos="1080"/>
        </w:tabs>
        <w:jc w:val="both"/>
        <w:rPr>
          <w:rFonts w:asciiTheme="minorHAnsi" w:hAnsiTheme="minorHAnsi" w:cstheme="minorHAnsi"/>
          <w:b/>
          <w:caps/>
          <w:sz w:val="24"/>
          <w:szCs w:val="24"/>
          <w:u w:val="single"/>
        </w:rPr>
      </w:pPr>
      <w:r w:rsidRPr="00D84707">
        <w:rPr>
          <w:rFonts w:asciiTheme="minorHAnsi" w:hAnsiTheme="minorHAnsi" w:cstheme="minorHAnsi"/>
          <w:b/>
          <w:caps/>
          <w:sz w:val="24"/>
          <w:szCs w:val="24"/>
          <w:u w:val="single"/>
        </w:rPr>
        <w:lastRenderedPageBreak/>
        <w:t>Data-Sheet of the Assignment / SCOPE OF WORK</w:t>
      </w:r>
    </w:p>
    <w:p w14:paraId="36979D65" w14:textId="416E5237" w:rsidR="00F6592D" w:rsidRDefault="009E340E" w:rsidP="00B47167">
      <w:pPr>
        <w:tabs>
          <w:tab w:val="left" w:pos="-180"/>
          <w:tab w:val="left" w:pos="0"/>
          <w:tab w:val="left" w:pos="720"/>
          <w:tab w:val="left" w:pos="1080"/>
        </w:tabs>
        <w:jc w:val="both"/>
        <w:rPr>
          <w:rFonts w:asciiTheme="minorHAnsi" w:hAnsiTheme="minorHAnsi" w:cstheme="minorHAnsi"/>
          <w:sz w:val="24"/>
          <w:szCs w:val="24"/>
        </w:rPr>
      </w:pPr>
      <w:r w:rsidRPr="009E340E">
        <w:rPr>
          <w:rFonts w:asciiTheme="minorHAnsi" w:hAnsiTheme="minorHAnsi" w:cstheme="minorHAnsi"/>
          <w:sz w:val="24"/>
          <w:szCs w:val="24"/>
        </w:rPr>
        <w:t xml:space="preserve">The objective of this Data Sheet / Schedule of Requirements is to provide bidders with comprehensive and clear information to fully understand the complete scope of this </w:t>
      </w:r>
      <w:r w:rsidRPr="00795595">
        <w:rPr>
          <w:rFonts w:asciiTheme="minorHAnsi" w:hAnsiTheme="minorHAnsi" w:cstheme="minorHAnsi"/>
          <w:sz w:val="24"/>
          <w:szCs w:val="24"/>
        </w:rPr>
        <w:t>Work.</w:t>
      </w:r>
      <w:r w:rsidRPr="009E340E">
        <w:rPr>
          <w:rFonts w:asciiTheme="minorHAnsi" w:hAnsiTheme="minorHAnsi" w:cstheme="minorHAnsi"/>
          <w:sz w:val="24"/>
          <w:szCs w:val="24"/>
        </w:rPr>
        <w:t xml:space="preserve"> It ensures that all requirements of the People’s Primary Healthcare Initiative (PPHI-Balochistan) related to the execution, materials, workmanship, timelines, and delivery of works are clearly defined, specified, and duly incorporated, leaving no requirement unaddressed.</w:t>
      </w:r>
    </w:p>
    <w:p w14:paraId="2B21FF26" w14:textId="77777777" w:rsidR="00CD50FA" w:rsidRDefault="00F6592D" w:rsidP="00F6592D">
      <w:pPr>
        <w:pStyle w:val="NormalWeb"/>
        <w:jc w:val="both"/>
        <w:rPr>
          <w:rFonts w:asciiTheme="minorHAnsi" w:hAnsiTheme="minorHAnsi" w:cstheme="minorHAnsi"/>
        </w:rPr>
      </w:pPr>
      <w:r w:rsidRPr="00BF17E3">
        <w:rPr>
          <w:rFonts w:asciiTheme="minorHAnsi" w:hAnsiTheme="minorHAnsi" w:cstheme="minorHAnsi"/>
        </w:rPr>
        <w:t>It is mandatory for the bidders to meet the following given specifications. All offers meeting or exceeding the following minimum required specification shall be considered for further evaluations in accordance with the evaluation criteria.</w:t>
      </w:r>
    </w:p>
    <w:p w14:paraId="6BEC5927" w14:textId="77B9BA03" w:rsidR="00451114" w:rsidRPr="00B47167" w:rsidRDefault="00451114" w:rsidP="00F6592D">
      <w:pPr>
        <w:pStyle w:val="NormalWeb"/>
        <w:jc w:val="both"/>
        <w:rPr>
          <w:rFonts w:asciiTheme="minorHAnsi" w:hAnsiTheme="minorHAnsi" w:cstheme="minorHAnsi"/>
        </w:rPr>
      </w:pPr>
      <w:r w:rsidRPr="00451114">
        <w:rPr>
          <w:rFonts w:asciiTheme="minorHAnsi" w:hAnsiTheme="minorHAnsi" w:cstheme="minorHAnsi"/>
        </w:rPr>
        <w:t xml:space="preserve">The civil works under this tender shall be executed on a </w:t>
      </w:r>
      <w:r w:rsidR="00843A0A">
        <w:rPr>
          <w:rFonts w:asciiTheme="minorHAnsi" w:hAnsiTheme="minorHAnsi" w:cstheme="minorHAnsi"/>
        </w:rPr>
        <w:t xml:space="preserve">Lot-wise </w:t>
      </w:r>
      <w:r w:rsidRPr="00451114">
        <w:rPr>
          <w:rFonts w:asciiTheme="minorHAnsi" w:hAnsiTheme="minorHAnsi" w:cstheme="minorHAnsi"/>
        </w:rPr>
        <w:t xml:space="preserve">basis, as detailed in the Data Sheet and attached BOQs. Bidders may quote for </w:t>
      </w:r>
      <w:r w:rsidR="00F93496">
        <w:rPr>
          <w:rFonts w:asciiTheme="minorHAnsi" w:hAnsiTheme="minorHAnsi" w:cstheme="minorHAnsi"/>
        </w:rPr>
        <w:t>multiple</w:t>
      </w:r>
      <w:r w:rsidRPr="00451114">
        <w:rPr>
          <w:rFonts w:asciiTheme="minorHAnsi" w:hAnsiTheme="minorHAnsi" w:cstheme="minorHAnsi"/>
        </w:rPr>
        <w:t xml:space="preserve">; however, separate financial bids for each </w:t>
      </w:r>
      <w:r w:rsidR="00BF6D58">
        <w:rPr>
          <w:rFonts w:asciiTheme="minorHAnsi" w:hAnsiTheme="minorHAnsi" w:cstheme="minorHAnsi"/>
        </w:rPr>
        <w:t>Lot</w:t>
      </w:r>
      <w:r w:rsidRPr="00451114">
        <w:rPr>
          <w:rFonts w:asciiTheme="minorHAnsi" w:hAnsiTheme="minorHAnsi" w:cstheme="minorHAnsi"/>
        </w:rPr>
        <w:t xml:space="preserve"> shall be submitted. PPHI-Balochistan reserves the right to award the contract for one </w:t>
      </w:r>
      <w:r w:rsidR="00AC678D">
        <w:rPr>
          <w:rFonts w:asciiTheme="minorHAnsi" w:hAnsiTheme="minorHAnsi" w:cstheme="minorHAnsi"/>
        </w:rPr>
        <w:t xml:space="preserve">or </w:t>
      </w:r>
      <w:r w:rsidR="00F93496">
        <w:rPr>
          <w:rFonts w:asciiTheme="minorHAnsi" w:hAnsiTheme="minorHAnsi" w:cstheme="minorHAnsi"/>
        </w:rPr>
        <w:t xml:space="preserve">multiple </w:t>
      </w:r>
      <w:r w:rsidR="00AC678D">
        <w:rPr>
          <w:rFonts w:asciiTheme="minorHAnsi" w:hAnsiTheme="minorHAnsi" w:cstheme="minorHAnsi"/>
        </w:rPr>
        <w:t>Lots</w:t>
      </w:r>
      <w:r w:rsidRPr="00451114">
        <w:rPr>
          <w:rFonts w:asciiTheme="minorHAnsi" w:hAnsiTheme="minorHAnsi" w:cstheme="minorHAnsi"/>
        </w:rPr>
        <w:t xml:space="preserve"> to a single bidder, subject to availability of funds and satisfactory evaluation.</w:t>
      </w:r>
    </w:p>
    <w:p w14:paraId="05835556" w14:textId="2D997F1F" w:rsidR="00CD50FA" w:rsidRDefault="009E340E" w:rsidP="00CD50FA">
      <w:pPr>
        <w:tabs>
          <w:tab w:val="left" w:pos="-180"/>
          <w:tab w:val="left" w:pos="0"/>
          <w:tab w:val="left" w:pos="720"/>
          <w:tab w:val="left" w:pos="1080"/>
        </w:tabs>
        <w:jc w:val="center"/>
        <w:rPr>
          <w:rFonts w:asciiTheme="minorHAnsi" w:hAnsiTheme="minorHAnsi" w:cstheme="minorHAnsi"/>
          <w:b/>
          <w:sz w:val="28"/>
          <w:szCs w:val="24"/>
          <w:u w:val="single"/>
        </w:rPr>
      </w:pPr>
      <w:r>
        <w:rPr>
          <w:rFonts w:asciiTheme="minorHAnsi" w:hAnsiTheme="minorHAnsi" w:cstheme="minorHAnsi"/>
          <w:b/>
          <w:sz w:val="28"/>
          <w:szCs w:val="24"/>
          <w:u w:val="single"/>
        </w:rPr>
        <w:t>District</w:t>
      </w:r>
      <w:r w:rsidRPr="009E340E">
        <w:rPr>
          <w:rFonts w:asciiTheme="minorHAnsi" w:hAnsiTheme="minorHAnsi" w:cstheme="minorHAnsi"/>
          <w:b/>
          <w:sz w:val="28"/>
          <w:szCs w:val="24"/>
          <w:u w:val="single"/>
        </w:rPr>
        <w:t xml:space="preserve">-wise List of </w:t>
      </w:r>
      <w:r w:rsidR="00F74A9F">
        <w:rPr>
          <w:rFonts w:asciiTheme="minorHAnsi" w:hAnsiTheme="minorHAnsi" w:cstheme="minorHAnsi"/>
          <w:b/>
          <w:sz w:val="28"/>
          <w:szCs w:val="24"/>
          <w:u w:val="single"/>
        </w:rPr>
        <w:t xml:space="preserve">Sites </w:t>
      </w:r>
      <w:r w:rsidRPr="009E340E">
        <w:rPr>
          <w:rFonts w:asciiTheme="minorHAnsi" w:hAnsiTheme="minorHAnsi" w:cstheme="minorHAnsi"/>
          <w:b/>
          <w:sz w:val="28"/>
          <w:szCs w:val="24"/>
          <w:u w:val="single"/>
        </w:rPr>
        <w:t>– PPHI-Balochistan</w:t>
      </w:r>
    </w:p>
    <w:tbl>
      <w:tblPr>
        <w:tblW w:w="989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2"/>
        <w:gridCol w:w="2171"/>
        <w:gridCol w:w="603"/>
        <w:gridCol w:w="3862"/>
        <w:gridCol w:w="2540"/>
      </w:tblGrid>
      <w:tr w:rsidR="00E444D2" w:rsidRPr="00CD50FA" w14:paraId="4395B5A8" w14:textId="77777777" w:rsidTr="00322A44">
        <w:trPr>
          <w:trHeight w:val="234"/>
          <w:jc w:val="center"/>
        </w:trPr>
        <w:tc>
          <w:tcPr>
            <w:tcW w:w="722" w:type="dxa"/>
          </w:tcPr>
          <w:p w14:paraId="1C2CC6FC" w14:textId="77777777" w:rsidR="00E444D2" w:rsidRPr="00CD50FA" w:rsidRDefault="00E444D2" w:rsidP="00322A44">
            <w:pPr>
              <w:pStyle w:val="TableParagraph"/>
              <w:spacing w:before="60" w:after="60" w:line="216" w:lineRule="exact"/>
              <w:ind w:left="32" w:right="1"/>
              <w:jc w:val="center"/>
              <w:rPr>
                <w:rFonts w:ascii="Aptos" w:hAnsi="Aptos" w:cstheme="minorBidi"/>
                <w:b/>
                <w:spacing w:val="-4"/>
              </w:rPr>
            </w:pPr>
            <w:r w:rsidRPr="00CD50FA">
              <w:rPr>
                <w:rFonts w:ascii="Aptos" w:hAnsi="Aptos" w:cstheme="minorBidi"/>
                <w:b/>
                <w:spacing w:val="-4"/>
              </w:rPr>
              <w:t>Lot. No</w:t>
            </w:r>
          </w:p>
        </w:tc>
        <w:tc>
          <w:tcPr>
            <w:tcW w:w="2171" w:type="dxa"/>
            <w:tcBorders>
              <w:right w:val="single" w:sz="4" w:space="0" w:color="auto"/>
            </w:tcBorders>
          </w:tcPr>
          <w:p w14:paraId="7CDA7414" w14:textId="77777777" w:rsidR="00E444D2" w:rsidRPr="00CD50FA" w:rsidRDefault="00E444D2" w:rsidP="00322A44">
            <w:pPr>
              <w:pStyle w:val="TableParagraph"/>
              <w:spacing w:before="60" w:after="60" w:line="216" w:lineRule="exact"/>
              <w:rPr>
                <w:rFonts w:ascii="Aptos" w:hAnsi="Aptos" w:cstheme="minorBidi"/>
                <w:b/>
                <w:spacing w:val="-4"/>
              </w:rPr>
            </w:pPr>
            <w:r w:rsidRPr="00CD50FA">
              <w:rPr>
                <w:rFonts w:ascii="Aptos" w:hAnsi="Aptos" w:cstheme="minorBidi"/>
                <w:b/>
                <w:spacing w:val="-4"/>
              </w:rPr>
              <w:t>District Name</w:t>
            </w:r>
          </w:p>
        </w:tc>
        <w:tc>
          <w:tcPr>
            <w:tcW w:w="603" w:type="dxa"/>
            <w:tcBorders>
              <w:left w:val="single" w:sz="4" w:space="0" w:color="auto"/>
            </w:tcBorders>
          </w:tcPr>
          <w:p w14:paraId="63A42EDB" w14:textId="77777777" w:rsidR="00E444D2" w:rsidRPr="00CD50FA" w:rsidRDefault="00E444D2" w:rsidP="00322A44">
            <w:pPr>
              <w:pStyle w:val="TableParagraph"/>
              <w:spacing w:before="60" w:after="60" w:line="216" w:lineRule="exact"/>
              <w:jc w:val="center"/>
              <w:rPr>
                <w:rFonts w:ascii="Aptos" w:hAnsi="Aptos" w:cstheme="minorBidi"/>
                <w:b/>
                <w:spacing w:val="-4"/>
              </w:rPr>
            </w:pPr>
            <w:r w:rsidRPr="00CD50FA">
              <w:rPr>
                <w:rFonts w:ascii="Aptos" w:hAnsi="Aptos" w:cstheme="minorBidi"/>
                <w:b/>
                <w:spacing w:val="-4"/>
              </w:rPr>
              <w:t>Sr. No.</w:t>
            </w:r>
          </w:p>
        </w:tc>
        <w:tc>
          <w:tcPr>
            <w:tcW w:w="3862" w:type="dxa"/>
          </w:tcPr>
          <w:p w14:paraId="2CA670AF" w14:textId="77777777" w:rsidR="00E444D2" w:rsidRPr="00CD50FA" w:rsidRDefault="00E444D2" w:rsidP="00322A44">
            <w:pPr>
              <w:pStyle w:val="TableParagraph"/>
              <w:spacing w:before="60" w:after="60" w:line="216" w:lineRule="exact"/>
              <w:ind w:left="34" w:right="3"/>
              <w:rPr>
                <w:rFonts w:ascii="Aptos" w:hAnsi="Aptos" w:cstheme="minorBidi"/>
                <w:b/>
                <w:spacing w:val="-4"/>
              </w:rPr>
            </w:pPr>
            <w:r w:rsidRPr="00CD50FA">
              <w:rPr>
                <w:rFonts w:ascii="Aptos" w:hAnsi="Aptos" w:cstheme="minorBidi"/>
                <w:b/>
                <w:spacing w:val="-4"/>
              </w:rPr>
              <w:t>Name of Site</w:t>
            </w:r>
          </w:p>
        </w:tc>
        <w:tc>
          <w:tcPr>
            <w:tcW w:w="2540" w:type="dxa"/>
          </w:tcPr>
          <w:p w14:paraId="083DBD59" w14:textId="77777777" w:rsidR="00E444D2" w:rsidRPr="00CD50FA" w:rsidRDefault="00E444D2" w:rsidP="00322A44">
            <w:pPr>
              <w:pStyle w:val="TableParagraph"/>
              <w:spacing w:before="60" w:after="60" w:line="216" w:lineRule="exact"/>
              <w:ind w:left="193"/>
              <w:rPr>
                <w:rFonts w:ascii="Aptos" w:hAnsi="Aptos" w:cstheme="minorBidi"/>
                <w:b/>
                <w:spacing w:val="-4"/>
              </w:rPr>
            </w:pPr>
            <w:r w:rsidRPr="00CD50FA">
              <w:rPr>
                <w:rFonts w:ascii="Aptos" w:hAnsi="Aptos" w:cstheme="minorBidi"/>
                <w:b/>
                <w:spacing w:val="-4"/>
              </w:rPr>
              <w:t>BOQs Attached</w:t>
            </w:r>
            <w:r w:rsidRPr="00F93496">
              <w:rPr>
                <w:rFonts w:ascii="Calibri" w:hAnsi="Calibri" w:cs="Calibri"/>
                <w:color w:val="000000"/>
                <w:highlight w:val="yellow"/>
              </w:rPr>
              <w:t xml:space="preserve"> </w:t>
            </w:r>
          </w:p>
        </w:tc>
      </w:tr>
      <w:tr w:rsidR="00E444D2" w:rsidRPr="00CD50FA" w14:paraId="05593455" w14:textId="77777777" w:rsidTr="00322A44">
        <w:trPr>
          <w:trHeight w:val="233"/>
          <w:jc w:val="center"/>
        </w:trPr>
        <w:tc>
          <w:tcPr>
            <w:tcW w:w="722" w:type="dxa"/>
            <w:vAlign w:val="center"/>
          </w:tcPr>
          <w:p w14:paraId="6166BBF4" w14:textId="77777777" w:rsidR="00E444D2" w:rsidRPr="00CD50FA" w:rsidRDefault="00E444D2" w:rsidP="00322A44">
            <w:pPr>
              <w:pStyle w:val="TableParagraph"/>
              <w:spacing w:before="60" w:after="60" w:line="216" w:lineRule="exact"/>
              <w:ind w:left="32" w:right="2"/>
              <w:jc w:val="center"/>
              <w:rPr>
                <w:rFonts w:ascii="Aptos" w:hAnsi="Aptos" w:cstheme="minorBidi"/>
                <w:b/>
              </w:rPr>
            </w:pPr>
            <w:r>
              <w:rPr>
                <w:rFonts w:ascii="Aptos" w:hAnsi="Aptos" w:cstheme="minorBidi"/>
                <w:b/>
              </w:rPr>
              <w:t>1</w:t>
            </w:r>
          </w:p>
        </w:tc>
        <w:tc>
          <w:tcPr>
            <w:tcW w:w="2171" w:type="dxa"/>
            <w:tcBorders>
              <w:right w:val="single" w:sz="4" w:space="0" w:color="auto"/>
            </w:tcBorders>
            <w:vAlign w:val="center"/>
          </w:tcPr>
          <w:p w14:paraId="3D457C3F" w14:textId="77777777" w:rsidR="00E444D2" w:rsidRPr="00CD50FA" w:rsidRDefault="00E444D2" w:rsidP="00322A44">
            <w:pPr>
              <w:pStyle w:val="TableParagraph"/>
              <w:spacing w:before="60" w:after="60" w:line="219" w:lineRule="exact"/>
              <w:ind w:left="35"/>
              <w:rPr>
                <w:rFonts w:ascii="Aptos" w:hAnsi="Aptos" w:cstheme="minorBidi"/>
              </w:rPr>
            </w:pPr>
            <w:r w:rsidRPr="00CD50FA">
              <w:rPr>
                <w:rFonts w:ascii="Aptos" w:hAnsi="Aptos" w:cstheme="minorBidi"/>
                <w:spacing w:val="-4"/>
              </w:rPr>
              <w:t>Kech</w:t>
            </w:r>
          </w:p>
        </w:tc>
        <w:tc>
          <w:tcPr>
            <w:tcW w:w="603" w:type="dxa"/>
            <w:tcBorders>
              <w:left w:val="single" w:sz="4" w:space="0" w:color="auto"/>
            </w:tcBorders>
          </w:tcPr>
          <w:p w14:paraId="2DBC595A"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1</w:t>
            </w:r>
          </w:p>
        </w:tc>
        <w:tc>
          <w:tcPr>
            <w:tcW w:w="3862" w:type="dxa"/>
          </w:tcPr>
          <w:p w14:paraId="2DBC8AB8" w14:textId="07A68B63" w:rsidR="00E444D2" w:rsidRPr="00CD50FA" w:rsidRDefault="00DC70F1" w:rsidP="00322A44">
            <w:pPr>
              <w:pStyle w:val="TableParagraph"/>
              <w:spacing w:before="60" w:after="60" w:line="219" w:lineRule="exact"/>
              <w:ind w:left="34" w:right="3"/>
              <w:rPr>
                <w:rFonts w:ascii="Aptos" w:hAnsi="Aptos" w:cstheme="minorBidi"/>
              </w:rPr>
            </w:pPr>
            <w:r w:rsidRPr="00CD50FA">
              <w:rPr>
                <w:rFonts w:ascii="Aptos" w:hAnsi="Aptos" w:cstheme="minorBidi"/>
              </w:rPr>
              <w:t>BHU</w:t>
            </w:r>
            <w:r w:rsidRPr="00CD50FA">
              <w:rPr>
                <w:rFonts w:ascii="Aptos" w:hAnsi="Aptos" w:cstheme="minorBidi"/>
                <w:spacing w:val="-1"/>
              </w:rPr>
              <w:t xml:space="preserve"> </w:t>
            </w:r>
            <w:r w:rsidRPr="00CD50FA">
              <w:rPr>
                <w:rFonts w:ascii="Aptos" w:hAnsi="Aptos" w:cstheme="minorBidi"/>
                <w:spacing w:val="-2"/>
              </w:rPr>
              <w:t>KUNCHATTI</w:t>
            </w:r>
          </w:p>
        </w:tc>
        <w:tc>
          <w:tcPr>
            <w:tcW w:w="2540" w:type="dxa"/>
          </w:tcPr>
          <w:p w14:paraId="35227116"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21</w:t>
            </w:r>
            <w:r w:rsidRPr="007A6558">
              <w:rPr>
                <w:rFonts w:ascii="Calibri" w:hAnsi="Calibri" w:cs="Calibri"/>
                <w:color w:val="000000"/>
              </w:rPr>
              <w:t>-</w:t>
            </w:r>
            <w:r>
              <w:rPr>
                <w:rFonts w:ascii="Calibri" w:hAnsi="Calibri" w:cs="Calibri"/>
                <w:color w:val="000000"/>
              </w:rPr>
              <w:t>23</w:t>
            </w:r>
          </w:p>
        </w:tc>
      </w:tr>
      <w:tr w:rsidR="00E444D2" w:rsidRPr="00CD50FA" w14:paraId="6D1E1222" w14:textId="77777777" w:rsidTr="00322A44">
        <w:trPr>
          <w:trHeight w:val="234"/>
          <w:jc w:val="center"/>
        </w:trPr>
        <w:tc>
          <w:tcPr>
            <w:tcW w:w="722" w:type="dxa"/>
            <w:vMerge w:val="restart"/>
            <w:vAlign w:val="center"/>
          </w:tcPr>
          <w:p w14:paraId="4A396477" w14:textId="77777777" w:rsidR="00E444D2" w:rsidRPr="00CD50FA" w:rsidRDefault="00E444D2" w:rsidP="00322A44">
            <w:pPr>
              <w:pStyle w:val="TableParagraph"/>
              <w:spacing w:before="60" w:after="60" w:line="216" w:lineRule="exact"/>
              <w:ind w:left="32" w:right="2"/>
              <w:jc w:val="center"/>
              <w:rPr>
                <w:rFonts w:ascii="Aptos" w:hAnsi="Aptos" w:cstheme="minorBidi"/>
                <w:b/>
              </w:rPr>
            </w:pPr>
            <w:r>
              <w:rPr>
                <w:rFonts w:ascii="Aptos" w:hAnsi="Aptos" w:cstheme="minorBidi"/>
                <w:b/>
                <w:spacing w:val="-10"/>
              </w:rPr>
              <w:t>2</w:t>
            </w:r>
          </w:p>
        </w:tc>
        <w:tc>
          <w:tcPr>
            <w:tcW w:w="2171" w:type="dxa"/>
            <w:vMerge w:val="restart"/>
            <w:tcBorders>
              <w:right w:val="single" w:sz="4" w:space="0" w:color="auto"/>
            </w:tcBorders>
            <w:vAlign w:val="center"/>
          </w:tcPr>
          <w:p w14:paraId="16CFFCEE" w14:textId="77777777" w:rsidR="00E444D2" w:rsidRPr="00CD50FA" w:rsidRDefault="00E444D2" w:rsidP="00322A44">
            <w:pPr>
              <w:pStyle w:val="TableParagraph"/>
              <w:spacing w:before="60" w:after="60" w:line="219" w:lineRule="exact"/>
              <w:ind w:left="35"/>
              <w:rPr>
                <w:rFonts w:ascii="Aptos" w:hAnsi="Aptos" w:cstheme="minorBidi"/>
              </w:rPr>
            </w:pPr>
            <w:r w:rsidRPr="00CD50FA">
              <w:rPr>
                <w:rFonts w:ascii="Aptos" w:hAnsi="Aptos" w:cstheme="minorBidi"/>
              </w:rPr>
              <w:t>Dera</w:t>
            </w:r>
            <w:r w:rsidRPr="00CD50FA">
              <w:rPr>
                <w:rFonts w:ascii="Aptos" w:hAnsi="Aptos" w:cstheme="minorBidi"/>
                <w:spacing w:val="-1"/>
              </w:rPr>
              <w:t xml:space="preserve"> </w:t>
            </w:r>
            <w:r w:rsidRPr="00CD50FA">
              <w:rPr>
                <w:rFonts w:ascii="Aptos" w:hAnsi="Aptos" w:cstheme="minorBidi"/>
                <w:spacing w:val="-2"/>
              </w:rPr>
              <w:t>Bugti</w:t>
            </w:r>
          </w:p>
        </w:tc>
        <w:tc>
          <w:tcPr>
            <w:tcW w:w="603" w:type="dxa"/>
            <w:tcBorders>
              <w:left w:val="single" w:sz="4" w:space="0" w:color="auto"/>
            </w:tcBorders>
          </w:tcPr>
          <w:p w14:paraId="4426E5D1"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1</w:t>
            </w:r>
          </w:p>
        </w:tc>
        <w:tc>
          <w:tcPr>
            <w:tcW w:w="3862" w:type="dxa"/>
          </w:tcPr>
          <w:p w14:paraId="234B54F9" w14:textId="4E248A1A" w:rsidR="00E444D2" w:rsidRPr="00E444D2" w:rsidRDefault="00DC70F1" w:rsidP="00322A44">
            <w:pPr>
              <w:pStyle w:val="TableParagraph"/>
              <w:spacing w:before="60" w:after="60" w:line="219" w:lineRule="exact"/>
              <w:ind w:left="34" w:right="6"/>
              <w:rPr>
                <w:rFonts w:ascii="Aptos" w:hAnsi="Aptos" w:cstheme="minorBidi"/>
              </w:rPr>
            </w:pPr>
            <w:r w:rsidRPr="00E444D2">
              <w:rPr>
                <w:rFonts w:ascii="Aptos" w:hAnsi="Aptos" w:cstheme="minorBidi"/>
              </w:rPr>
              <w:t>BHU</w:t>
            </w:r>
            <w:r w:rsidRPr="00E444D2">
              <w:rPr>
                <w:rFonts w:ascii="Aptos" w:hAnsi="Aptos" w:cstheme="minorBidi"/>
                <w:spacing w:val="-1"/>
              </w:rPr>
              <w:t xml:space="preserve"> </w:t>
            </w:r>
            <w:r w:rsidRPr="00E444D2">
              <w:rPr>
                <w:rFonts w:ascii="Aptos" w:hAnsi="Aptos" w:cstheme="minorBidi"/>
                <w:spacing w:val="-2"/>
              </w:rPr>
              <w:t>SHAMOLE</w:t>
            </w:r>
          </w:p>
        </w:tc>
        <w:tc>
          <w:tcPr>
            <w:tcW w:w="2540" w:type="dxa"/>
          </w:tcPr>
          <w:p w14:paraId="1C07AA54"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24</w:t>
            </w:r>
            <w:r w:rsidRPr="007A6558">
              <w:rPr>
                <w:rFonts w:ascii="Calibri" w:hAnsi="Calibri" w:cs="Calibri"/>
                <w:color w:val="000000"/>
              </w:rPr>
              <w:t>-</w:t>
            </w:r>
            <w:r>
              <w:rPr>
                <w:rFonts w:ascii="Calibri" w:hAnsi="Calibri" w:cs="Calibri"/>
                <w:color w:val="000000"/>
              </w:rPr>
              <w:t>28</w:t>
            </w:r>
          </w:p>
        </w:tc>
      </w:tr>
      <w:tr w:rsidR="00E444D2" w:rsidRPr="00CD50FA" w14:paraId="29A8F480" w14:textId="77777777" w:rsidTr="00322A44">
        <w:trPr>
          <w:trHeight w:val="234"/>
          <w:jc w:val="center"/>
        </w:trPr>
        <w:tc>
          <w:tcPr>
            <w:tcW w:w="722" w:type="dxa"/>
            <w:vMerge/>
            <w:vAlign w:val="center"/>
          </w:tcPr>
          <w:p w14:paraId="35AA9657" w14:textId="77777777" w:rsidR="00E444D2" w:rsidRPr="00CD50FA" w:rsidRDefault="00E444D2" w:rsidP="00322A44">
            <w:pPr>
              <w:pStyle w:val="TableParagraph"/>
              <w:spacing w:before="60" w:after="60" w:line="216" w:lineRule="exact"/>
              <w:ind w:left="32" w:right="2"/>
              <w:jc w:val="center"/>
              <w:rPr>
                <w:rFonts w:ascii="Aptos" w:hAnsi="Aptos" w:cstheme="minorBidi"/>
                <w:b/>
              </w:rPr>
            </w:pPr>
          </w:p>
        </w:tc>
        <w:tc>
          <w:tcPr>
            <w:tcW w:w="2171" w:type="dxa"/>
            <w:vMerge/>
            <w:tcBorders>
              <w:right w:val="single" w:sz="4" w:space="0" w:color="auto"/>
            </w:tcBorders>
            <w:vAlign w:val="center"/>
          </w:tcPr>
          <w:p w14:paraId="6C566856" w14:textId="77777777" w:rsidR="00E444D2" w:rsidRPr="00CD50FA" w:rsidRDefault="00E444D2" w:rsidP="00322A44">
            <w:pPr>
              <w:pStyle w:val="TableParagraph"/>
              <w:spacing w:before="60" w:after="60" w:line="219" w:lineRule="exact"/>
              <w:ind w:left="35"/>
              <w:rPr>
                <w:rFonts w:ascii="Aptos" w:hAnsi="Aptos" w:cstheme="minorBidi"/>
              </w:rPr>
            </w:pPr>
          </w:p>
        </w:tc>
        <w:tc>
          <w:tcPr>
            <w:tcW w:w="603" w:type="dxa"/>
            <w:tcBorders>
              <w:left w:val="single" w:sz="4" w:space="0" w:color="auto"/>
            </w:tcBorders>
          </w:tcPr>
          <w:p w14:paraId="49ED9830"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2</w:t>
            </w:r>
          </w:p>
        </w:tc>
        <w:tc>
          <w:tcPr>
            <w:tcW w:w="3862" w:type="dxa"/>
          </w:tcPr>
          <w:p w14:paraId="3AF44779" w14:textId="6D50469D" w:rsidR="00E444D2" w:rsidRPr="00E444D2" w:rsidRDefault="00DC70F1" w:rsidP="00322A44">
            <w:pPr>
              <w:pStyle w:val="TableParagraph"/>
              <w:spacing w:before="60" w:after="60" w:line="219" w:lineRule="exact"/>
              <w:ind w:left="34" w:right="6"/>
              <w:rPr>
                <w:rFonts w:ascii="Aptos" w:hAnsi="Aptos" w:cstheme="minorBidi"/>
              </w:rPr>
            </w:pPr>
            <w:r w:rsidRPr="00E444D2">
              <w:rPr>
                <w:rFonts w:ascii="Aptos" w:hAnsi="Aptos" w:cstheme="minorBidi"/>
              </w:rPr>
              <w:t>BHU</w:t>
            </w:r>
            <w:r w:rsidRPr="00E444D2">
              <w:rPr>
                <w:rFonts w:ascii="Aptos" w:hAnsi="Aptos" w:cstheme="minorBidi"/>
                <w:spacing w:val="-1"/>
              </w:rPr>
              <w:t xml:space="preserve"> </w:t>
            </w:r>
            <w:r w:rsidRPr="00E444D2">
              <w:rPr>
                <w:rFonts w:ascii="Aptos" w:hAnsi="Aptos" w:cstheme="minorBidi"/>
              </w:rPr>
              <w:t xml:space="preserve">HABIB </w:t>
            </w:r>
            <w:r w:rsidRPr="00E444D2">
              <w:rPr>
                <w:rFonts w:ascii="Aptos" w:hAnsi="Aptos" w:cstheme="minorBidi"/>
                <w:spacing w:val="-4"/>
              </w:rPr>
              <w:t>RAHI</w:t>
            </w:r>
          </w:p>
        </w:tc>
        <w:tc>
          <w:tcPr>
            <w:tcW w:w="2540" w:type="dxa"/>
          </w:tcPr>
          <w:p w14:paraId="4866C539"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29</w:t>
            </w:r>
            <w:r w:rsidRPr="007A6558">
              <w:rPr>
                <w:rFonts w:ascii="Calibri" w:hAnsi="Calibri" w:cs="Calibri"/>
                <w:color w:val="000000"/>
              </w:rPr>
              <w:t>-</w:t>
            </w:r>
            <w:r>
              <w:rPr>
                <w:rFonts w:ascii="Calibri" w:hAnsi="Calibri" w:cs="Calibri"/>
                <w:color w:val="000000"/>
              </w:rPr>
              <w:t>33</w:t>
            </w:r>
          </w:p>
        </w:tc>
      </w:tr>
      <w:tr w:rsidR="00E444D2" w:rsidRPr="00CD50FA" w14:paraId="6B6E40C1" w14:textId="77777777" w:rsidTr="00322A44">
        <w:trPr>
          <w:trHeight w:val="234"/>
          <w:jc w:val="center"/>
        </w:trPr>
        <w:tc>
          <w:tcPr>
            <w:tcW w:w="722" w:type="dxa"/>
            <w:vMerge/>
            <w:vAlign w:val="center"/>
          </w:tcPr>
          <w:p w14:paraId="51B88F57" w14:textId="77777777" w:rsidR="00E444D2" w:rsidRPr="00CD50FA" w:rsidRDefault="00E444D2" w:rsidP="00322A44">
            <w:pPr>
              <w:pStyle w:val="TableParagraph"/>
              <w:spacing w:before="60" w:after="60" w:line="216" w:lineRule="exact"/>
              <w:ind w:left="32" w:right="2"/>
              <w:jc w:val="center"/>
              <w:rPr>
                <w:rFonts w:ascii="Aptos" w:hAnsi="Aptos" w:cstheme="minorBidi"/>
                <w:b/>
              </w:rPr>
            </w:pPr>
          </w:p>
        </w:tc>
        <w:tc>
          <w:tcPr>
            <w:tcW w:w="2171" w:type="dxa"/>
            <w:vMerge/>
            <w:tcBorders>
              <w:right w:val="single" w:sz="4" w:space="0" w:color="auto"/>
            </w:tcBorders>
            <w:vAlign w:val="center"/>
          </w:tcPr>
          <w:p w14:paraId="305FE954" w14:textId="77777777" w:rsidR="00E444D2" w:rsidRPr="00CD50FA" w:rsidRDefault="00E444D2" w:rsidP="00322A44">
            <w:pPr>
              <w:pStyle w:val="TableParagraph"/>
              <w:spacing w:before="60" w:after="60" w:line="219" w:lineRule="exact"/>
              <w:ind w:left="35"/>
              <w:rPr>
                <w:rFonts w:ascii="Aptos" w:hAnsi="Aptos" w:cstheme="minorBidi"/>
              </w:rPr>
            </w:pPr>
          </w:p>
        </w:tc>
        <w:tc>
          <w:tcPr>
            <w:tcW w:w="603" w:type="dxa"/>
            <w:tcBorders>
              <w:left w:val="single" w:sz="4" w:space="0" w:color="auto"/>
            </w:tcBorders>
          </w:tcPr>
          <w:p w14:paraId="6A87047E"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3</w:t>
            </w:r>
          </w:p>
        </w:tc>
        <w:tc>
          <w:tcPr>
            <w:tcW w:w="3862" w:type="dxa"/>
          </w:tcPr>
          <w:p w14:paraId="58C452D4" w14:textId="731FABC8" w:rsidR="00E444D2" w:rsidRPr="00E444D2" w:rsidRDefault="00DC70F1" w:rsidP="00322A44">
            <w:pPr>
              <w:pStyle w:val="TableParagraph"/>
              <w:spacing w:before="60" w:after="60" w:line="219" w:lineRule="exact"/>
              <w:ind w:left="34" w:right="3"/>
              <w:rPr>
                <w:rFonts w:ascii="Aptos" w:hAnsi="Aptos" w:cstheme="minorBidi"/>
              </w:rPr>
            </w:pPr>
            <w:r w:rsidRPr="00E444D2">
              <w:rPr>
                <w:rFonts w:ascii="Aptos" w:hAnsi="Aptos" w:cstheme="minorBidi"/>
              </w:rPr>
              <w:t>BHU</w:t>
            </w:r>
            <w:r w:rsidRPr="00E444D2">
              <w:rPr>
                <w:rFonts w:ascii="Aptos" w:hAnsi="Aptos" w:cstheme="minorBidi"/>
                <w:spacing w:val="-3"/>
              </w:rPr>
              <w:t xml:space="preserve"> </w:t>
            </w:r>
            <w:r w:rsidRPr="00E444D2">
              <w:rPr>
                <w:rFonts w:ascii="Aptos" w:hAnsi="Aptos" w:cstheme="minorBidi"/>
              </w:rPr>
              <w:t>JANI</w:t>
            </w:r>
            <w:r w:rsidRPr="00E444D2">
              <w:rPr>
                <w:rFonts w:ascii="Aptos" w:hAnsi="Aptos" w:cstheme="minorBidi"/>
                <w:spacing w:val="-1"/>
              </w:rPr>
              <w:t xml:space="preserve"> </w:t>
            </w:r>
            <w:r w:rsidRPr="00E444D2">
              <w:rPr>
                <w:rFonts w:ascii="Aptos" w:hAnsi="Aptos" w:cstheme="minorBidi"/>
                <w:spacing w:val="-4"/>
              </w:rPr>
              <w:t>KHAN</w:t>
            </w:r>
          </w:p>
        </w:tc>
        <w:tc>
          <w:tcPr>
            <w:tcW w:w="2540" w:type="dxa"/>
          </w:tcPr>
          <w:p w14:paraId="7EAA6EEC"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34</w:t>
            </w:r>
            <w:r w:rsidRPr="007A6558">
              <w:rPr>
                <w:rFonts w:ascii="Calibri" w:hAnsi="Calibri" w:cs="Calibri"/>
                <w:color w:val="000000"/>
              </w:rPr>
              <w:t>-</w:t>
            </w:r>
            <w:r>
              <w:rPr>
                <w:rFonts w:ascii="Calibri" w:hAnsi="Calibri" w:cs="Calibri"/>
                <w:color w:val="000000"/>
              </w:rPr>
              <w:t>41</w:t>
            </w:r>
          </w:p>
        </w:tc>
      </w:tr>
      <w:tr w:rsidR="00E444D2" w:rsidRPr="00CD50FA" w14:paraId="670F7DB1" w14:textId="77777777" w:rsidTr="00322A44">
        <w:trPr>
          <w:trHeight w:val="234"/>
          <w:jc w:val="center"/>
        </w:trPr>
        <w:tc>
          <w:tcPr>
            <w:tcW w:w="722" w:type="dxa"/>
            <w:vMerge/>
            <w:vAlign w:val="center"/>
          </w:tcPr>
          <w:p w14:paraId="7FB7110A" w14:textId="77777777" w:rsidR="00E444D2" w:rsidRPr="00CD50FA" w:rsidRDefault="00E444D2" w:rsidP="00322A44">
            <w:pPr>
              <w:pStyle w:val="TableParagraph"/>
              <w:spacing w:before="60" w:after="60" w:line="216" w:lineRule="exact"/>
              <w:ind w:left="32" w:right="2"/>
              <w:jc w:val="center"/>
              <w:rPr>
                <w:rFonts w:ascii="Aptos" w:hAnsi="Aptos" w:cstheme="minorBidi"/>
                <w:b/>
              </w:rPr>
            </w:pPr>
          </w:p>
        </w:tc>
        <w:tc>
          <w:tcPr>
            <w:tcW w:w="2171" w:type="dxa"/>
            <w:vMerge/>
            <w:tcBorders>
              <w:right w:val="single" w:sz="4" w:space="0" w:color="auto"/>
            </w:tcBorders>
            <w:vAlign w:val="center"/>
          </w:tcPr>
          <w:p w14:paraId="2D15A040" w14:textId="77777777" w:rsidR="00E444D2" w:rsidRPr="00CD50FA" w:rsidRDefault="00E444D2" w:rsidP="00322A44">
            <w:pPr>
              <w:pStyle w:val="TableParagraph"/>
              <w:spacing w:before="60" w:after="60" w:line="219" w:lineRule="exact"/>
              <w:ind w:left="35"/>
              <w:rPr>
                <w:rFonts w:ascii="Aptos" w:hAnsi="Aptos" w:cstheme="minorBidi"/>
              </w:rPr>
            </w:pPr>
          </w:p>
        </w:tc>
        <w:tc>
          <w:tcPr>
            <w:tcW w:w="603" w:type="dxa"/>
            <w:tcBorders>
              <w:left w:val="single" w:sz="4" w:space="0" w:color="auto"/>
            </w:tcBorders>
          </w:tcPr>
          <w:p w14:paraId="31B17538"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4</w:t>
            </w:r>
          </w:p>
        </w:tc>
        <w:tc>
          <w:tcPr>
            <w:tcW w:w="3862" w:type="dxa"/>
          </w:tcPr>
          <w:p w14:paraId="7FEAA122" w14:textId="4CFD2509" w:rsidR="00E444D2" w:rsidRPr="00E444D2" w:rsidRDefault="00DC70F1" w:rsidP="00322A44">
            <w:pPr>
              <w:pStyle w:val="TableParagraph"/>
              <w:spacing w:before="60" w:after="60" w:line="219" w:lineRule="exact"/>
              <w:ind w:left="34" w:right="5"/>
              <w:rPr>
                <w:rFonts w:ascii="Aptos" w:hAnsi="Aptos" w:cstheme="minorBidi"/>
              </w:rPr>
            </w:pPr>
            <w:r w:rsidRPr="00E444D2">
              <w:rPr>
                <w:rFonts w:ascii="Aptos" w:hAnsi="Aptos" w:cstheme="minorBidi"/>
              </w:rPr>
              <w:t>BHU</w:t>
            </w:r>
            <w:r w:rsidRPr="00E444D2">
              <w:rPr>
                <w:rFonts w:ascii="Aptos" w:hAnsi="Aptos" w:cstheme="minorBidi"/>
                <w:spacing w:val="-3"/>
              </w:rPr>
              <w:t xml:space="preserve"> </w:t>
            </w:r>
            <w:r w:rsidRPr="00E444D2">
              <w:rPr>
                <w:rFonts w:ascii="Aptos" w:hAnsi="Aptos" w:cstheme="minorBidi"/>
                <w:spacing w:val="-2"/>
              </w:rPr>
              <w:t>MARROW</w:t>
            </w:r>
          </w:p>
        </w:tc>
        <w:tc>
          <w:tcPr>
            <w:tcW w:w="2540" w:type="dxa"/>
          </w:tcPr>
          <w:p w14:paraId="6734939B"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42</w:t>
            </w:r>
            <w:r w:rsidRPr="007A6558">
              <w:rPr>
                <w:rFonts w:ascii="Calibri" w:hAnsi="Calibri" w:cs="Calibri"/>
                <w:color w:val="000000"/>
              </w:rPr>
              <w:t>-</w:t>
            </w:r>
            <w:r>
              <w:rPr>
                <w:rFonts w:ascii="Calibri" w:hAnsi="Calibri" w:cs="Calibri"/>
                <w:color w:val="000000"/>
              </w:rPr>
              <w:t>45</w:t>
            </w:r>
          </w:p>
        </w:tc>
      </w:tr>
      <w:tr w:rsidR="00E444D2" w:rsidRPr="00CD50FA" w14:paraId="487147FD" w14:textId="77777777" w:rsidTr="00322A44">
        <w:trPr>
          <w:trHeight w:val="233"/>
          <w:jc w:val="center"/>
        </w:trPr>
        <w:tc>
          <w:tcPr>
            <w:tcW w:w="722" w:type="dxa"/>
            <w:vMerge/>
            <w:vAlign w:val="center"/>
          </w:tcPr>
          <w:p w14:paraId="5855EE14" w14:textId="77777777" w:rsidR="00E444D2" w:rsidRPr="00CD50FA" w:rsidRDefault="00E444D2" w:rsidP="00322A44">
            <w:pPr>
              <w:pStyle w:val="TableParagraph"/>
              <w:spacing w:before="60" w:after="60" w:line="216" w:lineRule="exact"/>
              <w:ind w:left="32" w:right="2"/>
              <w:jc w:val="center"/>
              <w:rPr>
                <w:rFonts w:ascii="Aptos" w:hAnsi="Aptos" w:cstheme="minorBidi"/>
                <w:b/>
              </w:rPr>
            </w:pPr>
          </w:p>
        </w:tc>
        <w:tc>
          <w:tcPr>
            <w:tcW w:w="2171" w:type="dxa"/>
            <w:vMerge/>
            <w:tcBorders>
              <w:right w:val="single" w:sz="4" w:space="0" w:color="auto"/>
            </w:tcBorders>
            <w:vAlign w:val="center"/>
          </w:tcPr>
          <w:p w14:paraId="739B5BFD" w14:textId="77777777" w:rsidR="00E444D2" w:rsidRPr="00CD50FA" w:rsidRDefault="00E444D2" w:rsidP="00322A44">
            <w:pPr>
              <w:pStyle w:val="TableParagraph"/>
              <w:spacing w:before="60" w:after="60" w:line="219" w:lineRule="exact"/>
              <w:ind w:left="35"/>
              <w:rPr>
                <w:rFonts w:ascii="Aptos" w:hAnsi="Aptos" w:cstheme="minorBidi"/>
              </w:rPr>
            </w:pPr>
          </w:p>
        </w:tc>
        <w:tc>
          <w:tcPr>
            <w:tcW w:w="603" w:type="dxa"/>
            <w:tcBorders>
              <w:left w:val="single" w:sz="4" w:space="0" w:color="auto"/>
            </w:tcBorders>
          </w:tcPr>
          <w:p w14:paraId="2A24FA3D"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5</w:t>
            </w:r>
          </w:p>
        </w:tc>
        <w:tc>
          <w:tcPr>
            <w:tcW w:w="3862" w:type="dxa"/>
          </w:tcPr>
          <w:p w14:paraId="67A0BD6A" w14:textId="425C2788" w:rsidR="00E444D2" w:rsidRPr="00E444D2" w:rsidRDefault="00DC70F1" w:rsidP="00322A44">
            <w:pPr>
              <w:pStyle w:val="TableParagraph"/>
              <w:spacing w:before="60" w:after="60" w:line="219" w:lineRule="exact"/>
              <w:ind w:left="34" w:right="5"/>
              <w:rPr>
                <w:rFonts w:ascii="Aptos" w:hAnsi="Aptos" w:cstheme="minorBidi"/>
              </w:rPr>
            </w:pPr>
            <w:r w:rsidRPr="00E444D2">
              <w:rPr>
                <w:rFonts w:ascii="Aptos" w:hAnsi="Aptos" w:cstheme="minorBidi"/>
              </w:rPr>
              <w:t>BHU</w:t>
            </w:r>
            <w:r w:rsidRPr="00E444D2">
              <w:rPr>
                <w:rFonts w:ascii="Aptos" w:hAnsi="Aptos" w:cstheme="minorBidi"/>
                <w:spacing w:val="-1"/>
              </w:rPr>
              <w:t xml:space="preserve"> </w:t>
            </w:r>
            <w:r w:rsidRPr="00E444D2">
              <w:rPr>
                <w:rFonts w:ascii="Aptos" w:hAnsi="Aptos" w:cstheme="minorBidi"/>
              </w:rPr>
              <w:t>PEER</w:t>
            </w:r>
            <w:r w:rsidRPr="00E444D2">
              <w:rPr>
                <w:rFonts w:ascii="Aptos" w:hAnsi="Aptos" w:cstheme="minorBidi"/>
                <w:spacing w:val="-2"/>
              </w:rPr>
              <w:t xml:space="preserve"> </w:t>
            </w:r>
            <w:r w:rsidRPr="00E444D2">
              <w:rPr>
                <w:rFonts w:ascii="Aptos" w:hAnsi="Aptos" w:cstheme="minorBidi"/>
                <w:spacing w:val="-5"/>
              </w:rPr>
              <w:t>KOH</w:t>
            </w:r>
          </w:p>
        </w:tc>
        <w:tc>
          <w:tcPr>
            <w:tcW w:w="2540" w:type="dxa"/>
          </w:tcPr>
          <w:p w14:paraId="1C8F81BF"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46</w:t>
            </w:r>
            <w:r w:rsidRPr="007A6558">
              <w:rPr>
                <w:rFonts w:ascii="Calibri" w:hAnsi="Calibri" w:cs="Calibri"/>
                <w:color w:val="000000"/>
              </w:rPr>
              <w:t>-</w:t>
            </w:r>
            <w:r>
              <w:rPr>
                <w:rFonts w:ascii="Calibri" w:hAnsi="Calibri" w:cs="Calibri"/>
                <w:color w:val="000000"/>
              </w:rPr>
              <w:t>50</w:t>
            </w:r>
          </w:p>
        </w:tc>
      </w:tr>
      <w:tr w:rsidR="00E444D2" w:rsidRPr="00CD50FA" w14:paraId="03216EDD" w14:textId="77777777" w:rsidTr="00322A44">
        <w:trPr>
          <w:trHeight w:val="234"/>
          <w:jc w:val="center"/>
        </w:trPr>
        <w:tc>
          <w:tcPr>
            <w:tcW w:w="722" w:type="dxa"/>
            <w:vMerge/>
            <w:vAlign w:val="center"/>
          </w:tcPr>
          <w:p w14:paraId="3CE39951" w14:textId="77777777" w:rsidR="00E444D2" w:rsidRPr="00CD50FA" w:rsidRDefault="00E444D2" w:rsidP="00322A44">
            <w:pPr>
              <w:pStyle w:val="TableParagraph"/>
              <w:spacing w:before="60" w:after="60" w:line="216" w:lineRule="exact"/>
              <w:ind w:left="32"/>
              <w:jc w:val="center"/>
              <w:rPr>
                <w:rFonts w:ascii="Aptos" w:hAnsi="Aptos" w:cstheme="minorBidi"/>
                <w:b/>
              </w:rPr>
            </w:pPr>
          </w:p>
        </w:tc>
        <w:tc>
          <w:tcPr>
            <w:tcW w:w="2171" w:type="dxa"/>
            <w:vMerge/>
            <w:tcBorders>
              <w:right w:val="single" w:sz="4" w:space="0" w:color="auto"/>
            </w:tcBorders>
            <w:vAlign w:val="center"/>
          </w:tcPr>
          <w:p w14:paraId="027D7B31" w14:textId="77777777" w:rsidR="00E444D2" w:rsidRPr="00CD50FA" w:rsidRDefault="00E444D2" w:rsidP="00322A44">
            <w:pPr>
              <w:pStyle w:val="TableParagraph"/>
              <w:spacing w:before="60" w:after="60" w:line="219" w:lineRule="exact"/>
              <w:ind w:left="35"/>
              <w:rPr>
                <w:rFonts w:ascii="Aptos" w:hAnsi="Aptos" w:cstheme="minorBidi"/>
              </w:rPr>
            </w:pPr>
          </w:p>
        </w:tc>
        <w:tc>
          <w:tcPr>
            <w:tcW w:w="603" w:type="dxa"/>
            <w:tcBorders>
              <w:left w:val="single" w:sz="4" w:space="0" w:color="auto"/>
            </w:tcBorders>
          </w:tcPr>
          <w:p w14:paraId="22EBB436"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6</w:t>
            </w:r>
          </w:p>
        </w:tc>
        <w:tc>
          <w:tcPr>
            <w:tcW w:w="3862" w:type="dxa"/>
          </w:tcPr>
          <w:p w14:paraId="476D31F1" w14:textId="33CB7BEE" w:rsidR="00E444D2" w:rsidRPr="00E444D2" w:rsidRDefault="00DC70F1" w:rsidP="00322A44">
            <w:pPr>
              <w:pStyle w:val="TableParagraph"/>
              <w:spacing w:before="60" w:after="60" w:line="219" w:lineRule="exact"/>
              <w:ind w:left="34" w:right="5"/>
              <w:rPr>
                <w:rFonts w:ascii="Aptos" w:hAnsi="Aptos" w:cstheme="minorBidi"/>
              </w:rPr>
            </w:pPr>
            <w:r w:rsidRPr="00E444D2">
              <w:rPr>
                <w:rFonts w:ascii="Aptos" w:hAnsi="Aptos" w:cstheme="minorBidi"/>
              </w:rPr>
              <w:t>BHU</w:t>
            </w:r>
            <w:r w:rsidRPr="00E444D2">
              <w:rPr>
                <w:rFonts w:ascii="Aptos" w:hAnsi="Aptos" w:cstheme="minorBidi"/>
                <w:spacing w:val="-1"/>
              </w:rPr>
              <w:t xml:space="preserve"> </w:t>
            </w:r>
            <w:r w:rsidRPr="00E444D2">
              <w:rPr>
                <w:rFonts w:ascii="Aptos" w:hAnsi="Aptos" w:cstheme="minorBidi"/>
                <w:spacing w:val="-2"/>
              </w:rPr>
              <w:t>PEETOKH</w:t>
            </w:r>
          </w:p>
        </w:tc>
        <w:tc>
          <w:tcPr>
            <w:tcW w:w="2540" w:type="dxa"/>
          </w:tcPr>
          <w:p w14:paraId="4321CF7B"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51</w:t>
            </w:r>
            <w:r w:rsidRPr="007A6558">
              <w:rPr>
                <w:rFonts w:ascii="Calibri" w:hAnsi="Calibri" w:cs="Calibri"/>
                <w:color w:val="000000"/>
              </w:rPr>
              <w:t>-</w:t>
            </w:r>
            <w:r>
              <w:rPr>
                <w:rFonts w:ascii="Calibri" w:hAnsi="Calibri" w:cs="Calibri"/>
                <w:color w:val="000000"/>
              </w:rPr>
              <w:t>53</w:t>
            </w:r>
          </w:p>
        </w:tc>
      </w:tr>
      <w:tr w:rsidR="00E444D2" w:rsidRPr="00CD50FA" w14:paraId="33740021" w14:textId="77777777" w:rsidTr="00322A44">
        <w:trPr>
          <w:trHeight w:val="234"/>
          <w:jc w:val="center"/>
        </w:trPr>
        <w:tc>
          <w:tcPr>
            <w:tcW w:w="722" w:type="dxa"/>
            <w:vMerge/>
            <w:vAlign w:val="center"/>
          </w:tcPr>
          <w:p w14:paraId="34A6CB35" w14:textId="77777777" w:rsidR="00E444D2" w:rsidRPr="00CD50FA" w:rsidRDefault="00E444D2" w:rsidP="00322A44">
            <w:pPr>
              <w:pStyle w:val="TableParagraph"/>
              <w:spacing w:before="60" w:after="60" w:line="216" w:lineRule="exact"/>
              <w:ind w:left="32"/>
              <w:jc w:val="center"/>
              <w:rPr>
                <w:rFonts w:ascii="Aptos" w:hAnsi="Aptos" w:cstheme="minorBidi"/>
                <w:b/>
              </w:rPr>
            </w:pPr>
          </w:p>
        </w:tc>
        <w:tc>
          <w:tcPr>
            <w:tcW w:w="2171" w:type="dxa"/>
            <w:vMerge/>
            <w:tcBorders>
              <w:right w:val="single" w:sz="4" w:space="0" w:color="auto"/>
            </w:tcBorders>
            <w:vAlign w:val="center"/>
          </w:tcPr>
          <w:p w14:paraId="7DCE8F90" w14:textId="77777777" w:rsidR="00E444D2" w:rsidRPr="00CD50FA" w:rsidRDefault="00E444D2" w:rsidP="00322A44">
            <w:pPr>
              <w:pStyle w:val="TableParagraph"/>
              <w:spacing w:before="60" w:after="60" w:line="219" w:lineRule="exact"/>
              <w:ind w:left="35"/>
              <w:rPr>
                <w:rFonts w:ascii="Aptos" w:hAnsi="Aptos" w:cstheme="minorBidi"/>
              </w:rPr>
            </w:pPr>
          </w:p>
        </w:tc>
        <w:tc>
          <w:tcPr>
            <w:tcW w:w="603" w:type="dxa"/>
            <w:tcBorders>
              <w:left w:val="single" w:sz="4" w:space="0" w:color="auto"/>
            </w:tcBorders>
          </w:tcPr>
          <w:p w14:paraId="786679F3"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7</w:t>
            </w:r>
          </w:p>
        </w:tc>
        <w:tc>
          <w:tcPr>
            <w:tcW w:w="3862" w:type="dxa"/>
          </w:tcPr>
          <w:p w14:paraId="0E615C30" w14:textId="36E282DF" w:rsidR="00E444D2" w:rsidRPr="00E444D2" w:rsidRDefault="00DC70F1" w:rsidP="00322A44">
            <w:pPr>
              <w:pStyle w:val="TableParagraph"/>
              <w:spacing w:before="60" w:after="60" w:line="219" w:lineRule="exact"/>
              <w:ind w:left="34" w:right="3"/>
              <w:rPr>
                <w:rFonts w:ascii="Aptos" w:hAnsi="Aptos" w:cstheme="minorBidi"/>
              </w:rPr>
            </w:pPr>
            <w:r w:rsidRPr="00E444D2">
              <w:rPr>
                <w:rFonts w:ascii="Aptos" w:hAnsi="Aptos" w:cstheme="minorBidi"/>
              </w:rPr>
              <w:t>BHU</w:t>
            </w:r>
            <w:r w:rsidRPr="00E444D2">
              <w:rPr>
                <w:rFonts w:ascii="Aptos" w:hAnsi="Aptos" w:cstheme="minorBidi"/>
                <w:spacing w:val="-1"/>
              </w:rPr>
              <w:t xml:space="preserve"> </w:t>
            </w:r>
            <w:r w:rsidRPr="00E444D2">
              <w:rPr>
                <w:rFonts w:ascii="Aptos" w:hAnsi="Aptos" w:cstheme="minorBidi"/>
                <w:spacing w:val="-2"/>
              </w:rPr>
              <w:t>SERLOPE</w:t>
            </w:r>
          </w:p>
        </w:tc>
        <w:tc>
          <w:tcPr>
            <w:tcW w:w="2540" w:type="dxa"/>
          </w:tcPr>
          <w:p w14:paraId="481A491F"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54</w:t>
            </w:r>
            <w:r w:rsidRPr="007A6558">
              <w:rPr>
                <w:rFonts w:ascii="Calibri" w:hAnsi="Calibri" w:cs="Calibri"/>
                <w:color w:val="000000"/>
              </w:rPr>
              <w:t>-</w:t>
            </w:r>
            <w:r>
              <w:rPr>
                <w:rFonts w:ascii="Calibri" w:hAnsi="Calibri" w:cs="Calibri"/>
                <w:color w:val="000000"/>
              </w:rPr>
              <w:t>56</w:t>
            </w:r>
          </w:p>
        </w:tc>
      </w:tr>
      <w:tr w:rsidR="00E444D2" w:rsidRPr="00CD50FA" w14:paraId="53B2C6AC" w14:textId="77777777" w:rsidTr="00322A44">
        <w:trPr>
          <w:trHeight w:val="234"/>
          <w:jc w:val="center"/>
        </w:trPr>
        <w:tc>
          <w:tcPr>
            <w:tcW w:w="722" w:type="dxa"/>
            <w:vMerge/>
            <w:vAlign w:val="center"/>
          </w:tcPr>
          <w:p w14:paraId="0435D1FA" w14:textId="77777777" w:rsidR="00E444D2" w:rsidRPr="00CD50FA" w:rsidRDefault="00E444D2" w:rsidP="00322A44">
            <w:pPr>
              <w:pStyle w:val="TableParagraph"/>
              <w:spacing w:before="60" w:after="60" w:line="216" w:lineRule="exact"/>
              <w:ind w:left="32"/>
              <w:jc w:val="center"/>
              <w:rPr>
                <w:rFonts w:ascii="Aptos" w:hAnsi="Aptos" w:cstheme="minorBidi"/>
                <w:b/>
              </w:rPr>
            </w:pPr>
          </w:p>
        </w:tc>
        <w:tc>
          <w:tcPr>
            <w:tcW w:w="2171" w:type="dxa"/>
            <w:vMerge/>
            <w:tcBorders>
              <w:right w:val="single" w:sz="4" w:space="0" w:color="auto"/>
            </w:tcBorders>
            <w:vAlign w:val="center"/>
          </w:tcPr>
          <w:p w14:paraId="1FC50B16" w14:textId="77777777" w:rsidR="00E444D2" w:rsidRPr="00CD50FA" w:rsidRDefault="00E444D2" w:rsidP="00322A44">
            <w:pPr>
              <w:pStyle w:val="TableParagraph"/>
              <w:spacing w:before="60" w:after="60" w:line="219" w:lineRule="exact"/>
              <w:ind w:left="35"/>
              <w:rPr>
                <w:rFonts w:ascii="Aptos" w:hAnsi="Aptos" w:cstheme="minorBidi"/>
              </w:rPr>
            </w:pPr>
          </w:p>
        </w:tc>
        <w:tc>
          <w:tcPr>
            <w:tcW w:w="603" w:type="dxa"/>
            <w:tcBorders>
              <w:left w:val="single" w:sz="4" w:space="0" w:color="auto"/>
            </w:tcBorders>
          </w:tcPr>
          <w:p w14:paraId="6547055C" w14:textId="77777777" w:rsidR="00E444D2" w:rsidRPr="00CD50FA" w:rsidRDefault="00E444D2" w:rsidP="00322A44">
            <w:pPr>
              <w:pStyle w:val="TableParagraph"/>
              <w:spacing w:before="60" w:after="60" w:line="219" w:lineRule="exact"/>
              <w:jc w:val="center"/>
              <w:rPr>
                <w:rFonts w:ascii="Aptos" w:hAnsi="Aptos" w:cstheme="minorBidi"/>
              </w:rPr>
            </w:pPr>
            <w:r w:rsidRPr="00CD50FA">
              <w:rPr>
                <w:rFonts w:ascii="Aptos" w:hAnsi="Aptos" w:cstheme="minorBidi"/>
                <w:b/>
                <w:spacing w:val="-10"/>
              </w:rPr>
              <w:t>8</w:t>
            </w:r>
          </w:p>
        </w:tc>
        <w:tc>
          <w:tcPr>
            <w:tcW w:w="3862" w:type="dxa"/>
          </w:tcPr>
          <w:p w14:paraId="70A5875D" w14:textId="006C8747" w:rsidR="00E444D2" w:rsidRPr="00E444D2" w:rsidRDefault="00DC70F1" w:rsidP="00322A44">
            <w:pPr>
              <w:pStyle w:val="TableParagraph"/>
              <w:spacing w:before="60" w:after="60" w:line="219" w:lineRule="exact"/>
              <w:ind w:left="34" w:right="7"/>
              <w:rPr>
                <w:rFonts w:ascii="Aptos" w:hAnsi="Aptos" w:cstheme="minorBidi"/>
              </w:rPr>
            </w:pPr>
            <w:r w:rsidRPr="00E444D2">
              <w:rPr>
                <w:rFonts w:ascii="Aptos" w:hAnsi="Aptos" w:cstheme="minorBidi"/>
              </w:rPr>
              <w:t>DO</w:t>
            </w:r>
            <w:r w:rsidRPr="00E444D2">
              <w:rPr>
                <w:rFonts w:ascii="Aptos" w:hAnsi="Aptos" w:cstheme="minorBidi"/>
                <w:spacing w:val="-4"/>
              </w:rPr>
              <w:t xml:space="preserve"> </w:t>
            </w:r>
            <w:r w:rsidRPr="00E444D2">
              <w:rPr>
                <w:rFonts w:ascii="Aptos" w:hAnsi="Aptos" w:cstheme="minorBidi"/>
              </w:rPr>
              <w:t>DERA</w:t>
            </w:r>
            <w:r w:rsidRPr="00E444D2">
              <w:rPr>
                <w:rFonts w:ascii="Aptos" w:hAnsi="Aptos" w:cstheme="minorBidi"/>
                <w:spacing w:val="-1"/>
              </w:rPr>
              <w:t xml:space="preserve"> </w:t>
            </w:r>
            <w:r w:rsidRPr="00E444D2">
              <w:rPr>
                <w:rFonts w:ascii="Aptos" w:hAnsi="Aptos" w:cstheme="minorBidi"/>
              </w:rPr>
              <w:t>BUGTI</w:t>
            </w:r>
            <w:r w:rsidRPr="00E444D2">
              <w:rPr>
                <w:rFonts w:ascii="Aptos" w:hAnsi="Aptos" w:cstheme="minorBidi"/>
                <w:spacing w:val="-2"/>
              </w:rPr>
              <w:t xml:space="preserve"> </w:t>
            </w:r>
            <w:r w:rsidRPr="00E444D2">
              <w:rPr>
                <w:rFonts w:ascii="Aptos" w:hAnsi="Aptos" w:cstheme="minorBidi"/>
              </w:rPr>
              <w:t>(ADDITIONAL</w:t>
            </w:r>
            <w:r w:rsidRPr="00E444D2">
              <w:rPr>
                <w:rFonts w:ascii="Aptos" w:hAnsi="Aptos" w:cstheme="minorBidi"/>
                <w:spacing w:val="-1"/>
              </w:rPr>
              <w:t xml:space="preserve"> </w:t>
            </w:r>
            <w:r w:rsidRPr="00E444D2">
              <w:rPr>
                <w:rFonts w:ascii="Aptos" w:hAnsi="Aptos" w:cstheme="minorBidi"/>
                <w:spacing w:val="-2"/>
              </w:rPr>
              <w:t>WORK)</w:t>
            </w:r>
          </w:p>
        </w:tc>
        <w:tc>
          <w:tcPr>
            <w:tcW w:w="2540" w:type="dxa"/>
          </w:tcPr>
          <w:p w14:paraId="1946FF09" w14:textId="77777777" w:rsidR="00E444D2" w:rsidRPr="00CD50FA" w:rsidRDefault="00E444D2" w:rsidP="00322A44">
            <w:pPr>
              <w:pStyle w:val="TableParagraph"/>
              <w:spacing w:before="60" w:after="60" w:line="224" w:lineRule="exact"/>
              <w:ind w:right="86"/>
              <w:jc w:val="center"/>
              <w:rPr>
                <w:rFonts w:ascii="Aptos" w:hAnsi="Aptos" w:cstheme="minorBidi"/>
                <w:b/>
              </w:rPr>
            </w:pPr>
            <w:r w:rsidRPr="007A6558">
              <w:rPr>
                <w:rFonts w:ascii="Calibri" w:hAnsi="Calibri" w:cs="Calibri"/>
                <w:color w:val="000000"/>
              </w:rPr>
              <w:t xml:space="preserve">Attached at Pg.no </w:t>
            </w:r>
            <w:r>
              <w:rPr>
                <w:rFonts w:ascii="Calibri" w:hAnsi="Calibri" w:cs="Calibri"/>
                <w:color w:val="000000"/>
              </w:rPr>
              <w:t>57</w:t>
            </w:r>
            <w:r w:rsidRPr="007A6558">
              <w:rPr>
                <w:rFonts w:ascii="Calibri" w:hAnsi="Calibri" w:cs="Calibri"/>
                <w:color w:val="000000"/>
              </w:rPr>
              <w:t>-</w:t>
            </w:r>
            <w:r>
              <w:rPr>
                <w:rFonts w:ascii="Calibri" w:hAnsi="Calibri" w:cs="Calibri"/>
                <w:color w:val="000000"/>
              </w:rPr>
              <w:t>63</w:t>
            </w:r>
          </w:p>
        </w:tc>
      </w:tr>
      <w:tr w:rsidR="00E444D2" w:rsidRPr="00CD50FA" w14:paraId="281A112A" w14:textId="77777777" w:rsidTr="00322A44">
        <w:trPr>
          <w:trHeight w:val="234"/>
          <w:jc w:val="center"/>
        </w:trPr>
        <w:tc>
          <w:tcPr>
            <w:tcW w:w="722" w:type="dxa"/>
            <w:vMerge/>
            <w:vAlign w:val="center"/>
          </w:tcPr>
          <w:p w14:paraId="0C7C9C7D" w14:textId="77777777" w:rsidR="00E444D2" w:rsidRPr="00CD50FA" w:rsidRDefault="00E444D2" w:rsidP="00322A44">
            <w:pPr>
              <w:pStyle w:val="TableParagraph"/>
              <w:spacing w:before="60" w:after="60" w:line="216" w:lineRule="exact"/>
              <w:ind w:left="32"/>
              <w:jc w:val="center"/>
              <w:rPr>
                <w:rFonts w:ascii="Aptos" w:hAnsi="Aptos" w:cstheme="minorBidi"/>
                <w:b/>
              </w:rPr>
            </w:pPr>
          </w:p>
        </w:tc>
        <w:tc>
          <w:tcPr>
            <w:tcW w:w="2171" w:type="dxa"/>
            <w:vMerge/>
            <w:tcBorders>
              <w:right w:val="single" w:sz="4" w:space="0" w:color="auto"/>
            </w:tcBorders>
            <w:vAlign w:val="center"/>
          </w:tcPr>
          <w:p w14:paraId="238C1F62" w14:textId="77777777" w:rsidR="00E444D2" w:rsidRPr="00CD50FA" w:rsidRDefault="00E444D2" w:rsidP="00322A44">
            <w:pPr>
              <w:pStyle w:val="TableParagraph"/>
              <w:spacing w:before="60" w:after="60" w:line="219" w:lineRule="exact"/>
              <w:ind w:left="35"/>
              <w:rPr>
                <w:rFonts w:ascii="Aptos" w:hAnsi="Aptos" w:cstheme="minorBidi"/>
              </w:rPr>
            </w:pPr>
          </w:p>
        </w:tc>
        <w:tc>
          <w:tcPr>
            <w:tcW w:w="603" w:type="dxa"/>
            <w:tcBorders>
              <w:left w:val="single" w:sz="4" w:space="0" w:color="auto"/>
            </w:tcBorders>
          </w:tcPr>
          <w:p w14:paraId="519CC060" w14:textId="77777777" w:rsidR="00E444D2" w:rsidRPr="00CD50FA" w:rsidRDefault="00E444D2" w:rsidP="00322A44">
            <w:pPr>
              <w:pStyle w:val="TableParagraph"/>
              <w:spacing w:before="60" w:after="60" w:line="219" w:lineRule="exact"/>
              <w:jc w:val="center"/>
              <w:rPr>
                <w:rFonts w:ascii="Aptos" w:hAnsi="Aptos" w:cstheme="minorBidi"/>
                <w:b/>
                <w:spacing w:val="-10"/>
              </w:rPr>
            </w:pPr>
            <w:r>
              <w:rPr>
                <w:rFonts w:ascii="Aptos" w:hAnsi="Aptos" w:cstheme="minorBidi"/>
                <w:b/>
                <w:spacing w:val="-10"/>
              </w:rPr>
              <w:t>9</w:t>
            </w:r>
          </w:p>
        </w:tc>
        <w:tc>
          <w:tcPr>
            <w:tcW w:w="3862" w:type="dxa"/>
          </w:tcPr>
          <w:p w14:paraId="058D118C" w14:textId="160F51BE" w:rsidR="00E444D2" w:rsidRPr="00E444D2" w:rsidRDefault="00DC70F1" w:rsidP="00322A44">
            <w:pPr>
              <w:pStyle w:val="TableParagraph"/>
              <w:spacing w:before="60" w:after="60" w:line="219" w:lineRule="exact"/>
              <w:ind w:left="34" w:right="7"/>
              <w:rPr>
                <w:rFonts w:ascii="Aptos" w:hAnsi="Aptos" w:cstheme="minorBidi"/>
              </w:rPr>
            </w:pPr>
            <w:r w:rsidRPr="00E444D2">
              <w:rPr>
                <w:rFonts w:ascii="Aptos" w:hAnsi="Aptos" w:cstheme="minorBidi"/>
              </w:rPr>
              <w:t>WAREHOUSE</w:t>
            </w:r>
          </w:p>
        </w:tc>
        <w:tc>
          <w:tcPr>
            <w:tcW w:w="2540" w:type="dxa"/>
          </w:tcPr>
          <w:p w14:paraId="0FE6E634" w14:textId="77777777" w:rsidR="00E444D2" w:rsidRPr="007A6558" w:rsidRDefault="00E444D2" w:rsidP="00322A44">
            <w:pPr>
              <w:pStyle w:val="TableParagraph"/>
              <w:spacing w:before="60" w:after="60" w:line="224" w:lineRule="exact"/>
              <w:ind w:right="86"/>
              <w:jc w:val="center"/>
              <w:rPr>
                <w:rFonts w:ascii="Calibri" w:hAnsi="Calibri" w:cs="Calibri"/>
                <w:color w:val="000000"/>
              </w:rPr>
            </w:pPr>
            <w:r w:rsidRPr="007A6558">
              <w:rPr>
                <w:rFonts w:ascii="Calibri" w:hAnsi="Calibri" w:cs="Calibri"/>
                <w:color w:val="000000"/>
              </w:rPr>
              <w:t xml:space="preserve">Attached at Pg.no </w:t>
            </w:r>
            <w:r>
              <w:rPr>
                <w:rFonts w:ascii="Calibri" w:hAnsi="Calibri" w:cs="Calibri"/>
                <w:color w:val="000000"/>
              </w:rPr>
              <w:t>64</w:t>
            </w:r>
            <w:r w:rsidRPr="007A6558">
              <w:rPr>
                <w:rFonts w:ascii="Calibri" w:hAnsi="Calibri" w:cs="Calibri"/>
                <w:color w:val="000000"/>
              </w:rPr>
              <w:t>-</w:t>
            </w:r>
            <w:r>
              <w:rPr>
                <w:rFonts w:ascii="Calibri" w:hAnsi="Calibri" w:cs="Calibri"/>
                <w:color w:val="000000"/>
              </w:rPr>
              <w:t>66</w:t>
            </w:r>
          </w:p>
        </w:tc>
      </w:tr>
      <w:tr w:rsidR="00E444D2" w:rsidRPr="00CD50FA" w14:paraId="5A70A74F" w14:textId="77777777" w:rsidTr="00322A44">
        <w:trPr>
          <w:trHeight w:val="234"/>
          <w:jc w:val="center"/>
        </w:trPr>
        <w:tc>
          <w:tcPr>
            <w:tcW w:w="722" w:type="dxa"/>
          </w:tcPr>
          <w:p w14:paraId="0B113B8C" w14:textId="77777777" w:rsidR="00E444D2" w:rsidRDefault="00E444D2" w:rsidP="00322A44">
            <w:pPr>
              <w:pStyle w:val="TableParagraph"/>
              <w:spacing w:before="60" w:after="60" w:line="216" w:lineRule="exact"/>
              <w:ind w:left="32"/>
              <w:jc w:val="center"/>
              <w:rPr>
                <w:rFonts w:ascii="Aptos" w:hAnsi="Aptos" w:cstheme="minorBidi"/>
                <w:b/>
              </w:rPr>
            </w:pPr>
            <w:r>
              <w:rPr>
                <w:rFonts w:ascii="Aptos" w:hAnsi="Aptos" w:cstheme="minorBidi"/>
                <w:b/>
              </w:rPr>
              <w:t>3</w:t>
            </w:r>
          </w:p>
        </w:tc>
        <w:tc>
          <w:tcPr>
            <w:tcW w:w="2171" w:type="dxa"/>
            <w:tcBorders>
              <w:right w:val="single" w:sz="4" w:space="0" w:color="auto"/>
            </w:tcBorders>
          </w:tcPr>
          <w:p w14:paraId="2F2621AF" w14:textId="77777777" w:rsidR="00E444D2" w:rsidRDefault="00E444D2" w:rsidP="00322A44">
            <w:pPr>
              <w:pStyle w:val="TableParagraph"/>
              <w:spacing w:before="60" w:after="60" w:line="219" w:lineRule="exact"/>
              <w:rPr>
                <w:rFonts w:ascii="Aptos" w:hAnsi="Aptos" w:cstheme="minorBidi"/>
              </w:rPr>
            </w:pPr>
            <w:proofErr w:type="spellStart"/>
            <w:r>
              <w:rPr>
                <w:rFonts w:ascii="Aptos" w:hAnsi="Aptos" w:cstheme="minorBidi"/>
              </w:rPr>
              <w:t>Gawadar</w:t>
            </w:r>
            <w:proofErr w:type="spellEnd"/>
          </w:p>
        </w:tc>
        <w:tc>
          <w:tcPr>
            <w:tcW w:w="603" w:type="dxa"/>
            <w:tcBorders>
              <w:left w:val="single" w:sz="4" w:space="0" w:color="auto"/>
            </w:tcBorders>
          </w:tcPr>
          <w:p w14:paraId="64E6F669" w14:textId="77777777" w:rsidR="00E444D2" w:rsidRDefault="00E444D2" w:rsidP="00322A44">
            <w:pPr>
              <w:pStyle w:val="TableParagraph"/>
              <w:spacing w:before="60" w:after="60" w:line="219" w:lineRule="exact"/>
              <w:jc w:val="center"/>
              <w:rPr>
                <w:rFonts w:ascii="Aptos" w:hAnsi="Aptos" w:cstheme="minorBidi"/>
                <w:b/>
                <w:spacing w:val="-10"/>
              </w:rPr>
            </w:pPr>
            <w:r>
              <w:rPr>
                <w:rFonts w:ascii="Aptos" w:hAnsi="Aptos" w:cstheme="minorBidi"/>
                <w:b/>
                <w:spacing w:val="-10"/>
              </w:rPr>
              <w:t>1</w:t>
            </w:r>
          </w:p>
        </w:tc>
        <w:tc>
          <w:tcPr>
            <w:tcW w:w="3862" w:type="dxa"/>
          </w:tcPr>
          <w:p w14:paraId="0B88110F" w14:textId="29BD83A4" w:rsidR="00E444D2" w:rsidRPr="00E444D2" w:rsidRDefault="00DC70F1" w:rsidP="00322A44">
            <w:pPr>
              <w:pStyle w:val="TableParagraph"/>
              <w:spacing w:before="60" w:after="60" w:line="219" w:lineRule="exact"/>
              <w:ind w:left="34" w:right="6"/>
              <w:rPr>
                <w:rFonts w:ascii="Aptos" w:hAnsi="Aptos" w:cstheme="minorBidi"/>
              </w:rPr>
            </w:pPr>
            <w:r w:rsidRPr="00E444D2">
              <w:rPr>
                <w:rFonts w:ascii="Aptos" w:hAnsi="Aptos" w:cstheme="minorBidi"/>
              </w:rPr>
              <w:t>BHU ZAHRAN</w:t>
            </w:r>
          </w:p>
        </w:tc>
        <w:tc>
          <w:tcPr>
            <w:tcW w:w="2540" w:type="dxa"/>
          </w:tcPr>
          <w:p w14:paraId="7E032A09" w14:textId="77777777" w:rsidR="00E444D2" w:rsidRPr="007A6558" w:rsidRDefault="00E444D2" w:rsidP="00322A44">
            <w:pPr>
              <w:pStyle w:val="TableParagraph"/>
              <w:spacing w:before="60" w:after="60" w:line="224" w:lineRule="exact"/>
              <w:ind w:right="86"/>
              <w:jc w:val="center"/>
              <w:rPr>
                <w:rFonts w:ascii="Calibri" w:hAnsi="Calibri" w:cs="Calibri"/>
                <w:color w:val="000000"/>
              </w:rPr>
            </w:pPr>
            <w:r w:rsidRPr="007A6558">
              <w:rPr>
                <w:rFonts w:ascii="Calibri" w:hAnsi="Calibri" w:cs="Calibri"/>
                <w:color w:val="000000"/>
              </w:rPr>
              <w:t xml:space="preserve">Attached at Pg.no </w:t>
            </w:r>
            <w:r>
              <w:rPr>
                <w:rFonts w:ascii="Calibri" w:hAnsi="Calibri" w:cs="Calibri"/>
                <w:color w:val="000000"/>
              </w:rPr>
              <w:t>67</w:t>
            </w:r>
            <w:r w:rsidRPr="007A6558">
              <w:rPr>
                <w:rFonts w:ascii="Calibri" w:hAnsi="Calibri" w:cs="Calibri"/>
                <w:color w:val="000000"/>
              </w:rPr>
              <w:t>-</w:t>
            </w:r>
            <w:r>
              <w:rPr>
                <w:rFonts w:ascii="Calibri" w:hAnsi="Calibri" w:cs="Calibri"/>
                <w:color w:val="000000"/>
              </w:rPr>
              <w:t>71</w:t>
            </w:r>
          </w:p>
        </w:tc>
      </w:tr>
      <w:tr w:rsidR="00E444D2" w:rsidRPr="00CD50FA" w14:paraId="7036625F" w14:textId="77777777" w:rsidTr="00322A44">
        <w:trPr>
          <w:trHeight w:val="234"/>
          <w:jc w:val="center"/>
        </w:trPr>
        <w:tc>
          <w:tcPr>
            <w:tcW w:w="722" w:type="dxa"/>
          </w:tcPr>
          <w:p w14:paraId="2ECF6E46" w14:textId="77777777" w:rsidR="00E444D2" w:rsidRDefault="00E444D2" w:rsidP="00E444D2">
            <w:pPr>
              <w:pStyle w:val="TableParagraph"/>
              <w:spacing w:before="60" w:after="60" w:line="216" w:lineRule="exact"/>
              <w:ind w:left="32"/>
              <w:jc w:val="center"/>
              <w:rPr>
                <w:rFonts w:ascii="Aptos" w:hAnsi="Aptos" w:cstheme="minorBidi"/>
                <w:b/>
              </w:rPr>
            </w:pPr>
            <w:r>
              <w:rPr>
                <w:rFonts w:ascii="Aptos" w:hAnsi="Aptos" w:cstheme="minorBidi"/>
                <w:b/>
              </w:rPr>
              <w:t>4</w:t>
            </w:r>
          </w:p>
        </w:tc>
        <w:tc>
          <w:tcPr>
            <w:tcW w:w="2171" w:type="dxa"/>
            <w:tcBorders>
              <w:right w:val="single" w:sz="4" w:space="0" w:color="auto"/>
            </w:tcBorders>
          </w:tcPr>
          <w:p w14:paraId="66C62E79" w14:textId="77777777" w:rsidR="00E444D2" w:rsidRDefault="00E444D2" w:rsidP="00E444D2">
            <w:pPr>
              <w:pStyle w:val="TableParagraph"/>
              <w:spacing w:before="60" w:after="60" w:line="219" w:lineRule="exact"/>
              <w:rPr>
                <w:rFonts w:ascii="Aptos" w:hAnsi="Aptos" w:cstheme="minorBidi"/>
              </w:rPr>
            </w:pPr>
            <w:r>
              <w:rPr>
                <w:rFonts w:ascii="Aptos" w:hAnsi="Aptos" w:cstheme="minorBidi"/>
              </w:rPr>
              <w:t xml:space="preserve">Upper Dera </w:t>
            </w:r>
            <w:proofErr w:type="spellStart"/>
            <w:r>
              <w:rPr>
                <w:rFonts w:ascii="Aptos" w:hAnsi="Aptos" w:cstheme="minorBidi"/>
              </w:rPr>
              <w:t>Bughti</w:t>
            </w:r>
            <w:proofErr w:type="spellEnd"/>
          </w:p>
        </w:tc>
        <w:tc>
          <w:tcPr>
            <w:tcW w:w="603" w:type="dxa"/>
            <w:tcBorders>
              <w:left w:val="single" w:sz="4" w:space="0" w:color="auto"/>
            </w:tcBorders>
          </w:tcPr>
          <w:p w14:paraId="5BF1B6E4" w14:textId="77777777" w:rsidR="00E444D2" w:rsidRDefault="00E444D2" w:rsidP="00E444D2">
            <w:pPr>
              <w:pStyle w:val="TableParagraph"/>
              <w:spacing w:before="60" w:after="60" w:line="219" w:lineRule="exact"/>
              <w:jc w:val="center"/>
              <w:rPr>
                <w:rFonts w:ascii="Aptos" w:hAnsi="Aptos" w:cstheme="minorBidi"/>
                <w:b/>
                <w:spacing w:val="-10"/>
              </w:rPr>
            </w:pPr>
            <w:r>
              <w:rPr>
                <w:rFonts w:ascii="Aptos" w:hAnsi="Aptos" w:cstheme="minorBidi"/>
                <w:b/>
                <w:spacing w:val="-10"/>
              </w:rPr>
              <w:t>1</w:t>
            </w:r>
          </w:p>
        </w:tc>
        <w:tc>
          <w:tcPr>
            <w:tcW w:w="3862" w:type="dxa"/>
          </w:tcPr>
          <w:p w14:paraId="630227FC" w14:textId="718338C2" w:rsidR="00E444D2" w:rsidRDefault="00DC70F1" w:rsidP="00E444D2">
            <w:pPr>
              <w:pStyle w:val="TableParagraph"/>
              <w:spacing w:before="60" w:after="60" w:line="219" w:lineRule="exact"/>
              <w:ind w:left="34" w:right="6"/>
              <w:rPr>
                <w:rFonts w:ascii="Aptos" w:hAnsi="Aptos" w:cstheme="minorBidi"/>
              </w:rPr>
            </w:pPr>
            <w:r>
              <w:rPr>
                <w:rFonts w:ascii="Aptos" w:hAnsi="Aptos" w:cstheme="minorBidi"/>
              </w:rPr>
              <w:t>DISTRICT OFFICE</w:t>
            </w:r>
          </w:p>
        </w:tc>
        <w:tc>
          <w:tcPr>
            <w:tcW w:w="2540" w:type="dxa"/>
          </w:tcPr>
          <w:p w14:paraId="64C4E29C" w14:textId="53CE8933" w:rsidR="00E444D2" w:rsidRPr="007A6558" w:rsidRDefault="00E444D2" w:rsidP="00E444D2">
            <w:pPr>
              <w:pStyle w:val="TableParagraph"/>
              <w:spacing w:before="60" w:after="60" w:line="224" w:lineRule="exact"/>
              <w:ind w:right="86"/>
              <w:jc w:val="center"/>
              <w:rPr>
                <w:rFonts w:ascii="Calibri" w:hAnsi="Calibri" w:cs="Calibri"/>
                <w:color w:val="000000"/>
              </w:rPr>
            </w:pPr>
            <w:r w:rsidRPr="007A6558">
              <w:rPr>
                <w:rFonts w:ascii="Calibri" w:hAnsi="Calibri" w:cs="Calibri"/>
                <w:color w:val="000000"/>
              </w:rPr>
              <w:t xml:space="preserve">Attached at Pg.no </w:t>
            </w:r>
            <w:r>
              <w:rPr>
                <w:rFonts w:ascii="Calibri" w:hAnsi="Calibri" w:cs="Calibri"/>
                <w:color w:val="000000"/>
              </w:rPr>
              <w:t>72</w:t>
            </w:r>
            <w:r w:rsidRPr="007A6558">
              <w:rPr>
                <w:rFonts w:ascii="Calibri" w:hAnsi="Calibri" w:cs="Calibri"/>
                <w:color w:val="000000"/>
              </w:rPr>
              <w:t>-</w:t>
            </w:r>
            <w:r>
              <w:rPr>
                <w:rFonts w:ascii="Calibri" w:hAnsi="Calibri" w:cs="Calibri"/>
                <w:color w:val="000000"/>
              </w:rPr>
              <w:t>78</w:t>
            </w:r>
          </w:p>
        </w:tc>
      </w:tr>
      <w:tr w:rsidR="00E444D2" w:rsidRPr="00CD50FA" w14:paraId="0DC6BD43" w14:textId="77777777" w:rsidTr="00322A44">
        <w:trPr>
          <w:trHeight w:val="234"/>
          <w:jc w:val="center"/>
        </w:trPr>
        <w:tc>
          <w:tcPr>
            <w:tcW w:w="722" w:type="dxa"/>
          </w:tcPr>
          <w:p w14:paraId="7168BF55" w14:textId="77777777" w:rsidR="00E444D2" w:rsidRDefault="00E444D2" w:rsidP="00E444D2">
            <w:pPr>
              <w:pStyle w:val="TableParagraph"/>
              <w:spacing w:before="60" w:after="60" w:line="216" w:lineRule="exact"/>
              <w:ind w:left="32"/>
              <w:jc w:val="center"/>
              <w:rPr>
                <w:rFonts w:ascii="Aptos" w:hAnsi="Aptos" w:cstheme="minorBidi"/>
                <w:b/>
              </w:rPr>
            </w:pPr>
            <w:r>
              <w:rPr>
                <w:rFonts w:ascii="Aptos" w:hAnsi="Aptos" w:cstheme="minorBidi"/>
                <w:b/>
              </w:rPr>
              <w:t>5</w:t>
            </w:r>
          </w:p>
        </w:tc>
        <w:tc>
          <w:tcPr>
            <w:tcW w:w="2171" w:type="dxa"/>
            <w:tcBorders>
              <w:right w:val="single" w:sz="4" w:space="0" w:color="auto"/>
            </w:tcBorders>
          </w:tcPr>
          <w:p w14:paraId="5A812493" w14:textId="77777777" w:rsidR="00E444D2" w:rsidRDefault="00E444D2" w:rsidP="00E444D2">
            <w:pPr>
              <w:pStyle w:val="TableParagraph"/>
              <w:spacing w:before="60" w:after="60" w:line="219" w:lineRule="exact"/>
              <w:rPr>
                <w:rFonts w:ascii="Aptos" w:hAnsi="Aptos" w:cstheme="minorBidi"/>
              </w:rPr>
            </w:pPr>
            <w:proofErr w:type="spellStart"/>
            <w:r>
              <w:rPr>
                <w:rFonts w:ascii="Aptos" w:hAnsi="Aptos" w:cstheme="minorBidi"/>
              </w:rPr>
              <w:t>Barshor</w:t>
            </w:r>
            <w:proofErr w:type="spellEnd"/>
          </w:p>
        </w:tc>
        <w:tc>
          <w:tcPr>
            <w:tcW w:w="603" w:type="dxa"/>
            <w:tcBorders>
              <w:left w:val="single" w:sz="4" w:space="0" w:color="auto"/>
            </w:tcBorders>
          </w:tcPr>
          <w:p w14:paraId="27650F9E" w14:textId="77777777" w:rsidR="00E444D2" w:rsidRDefault="00E444D2" w:rsidP="00E444D2">
            <w:pPr>
              <w:pStyle w:val="TableParagraph"/>
              <w:spacing w:before="60" w:after="60" w:line="219" w:lineRule="exact"/>
              <w:jc w:val="center"/>
              <w:rPr>
                <w:rFonts w:ascii="Aptos" w:hAnsi="Aptos" w:cstheme="minorBidi"/>
                <w:b/>
                <w:spacing w:val="-10"/>
              </w:rPr>
            </w:pPr>
            <w:r>
              <w:rPr>
                <w:rFonts w:ascii="Aptos" w:hAnsi="Aptos" w:cstheme="minorBidi"/>
                <w:b/>
                <w:spacing w:val="-10"/>
              </w:rPr>
              <w:t>2</w:t>
            </w:r>
          </w:p>
        </w:tc>
        <w:tc>
          <w:tcPr>
            <w:tcW w:w="3862" w:type="dxa"/>
          </w:tcPr>
          <w:p w14:paraId="6B14EFAC" w14:textId="7D7529D1" w:rsidR="00E444D2" w:rsidRDefault="00DC70F1" w:rsidP="00E444D2">
            <w:pPr>
              <w:pStyle w:val="TableParagraph"/>
              <w:spacing w:before="60" w:after="60" w:line="219" w:lineRule="exact"/>
              <w:ind w:left="34" w:right="6"/>
              <w:rPr>
                <w:rFonts w:ascii="Aptos" w:hAnsi="Aptos" w:cstheme="minorBidi"/>
              </w:rPr>
            </w:pPr>
            <w:r>
              <w:rPr>
                <w:rFonts w:ascii="Aptos" w:hAnsi="Aptos" w:cstheme="minorBidi"/>
              </w:rPr>
              <w:t>DISTRICT OFFICE</w:t>
            </w:r>
          </w:p>
        </w:tc>
        <w:tc>
          <w:tcPr>
            <w:tcW w:w="2540" w:type="dxa"/>
          </w:tcPr>
          <w:p w14:paraId="1D3B7A12" w14:textId="3572508E" w:rsidR="00E444D2" w:rsidRPr="007A6558" w:rsidRDefault="00E444D2" w:rsidP="00E444D2">
            <w:pPr>
              <w:pStyle w:val="TableParagraph"/>
              <w:spacing w:before="60" w:after="60" w:line="224" w:lineRule="exact"/>
              <w:ind w:right="86"/>
              <w:jc w:val="center"/>
              <w:rPr>
                <w:rFonts w:ascii="Calibri" w:hAnsi="Calibri" w:cs="Calibri"/>
                <w:color w:val="000000"/>
              </w:rPr>
            </w:pPr>
            <w:r w:rsidRPr="007A6558">
              <w:rPr>
                <w:rFonts w:ascii="Calibri" w:hAnsi="Calibri" w:cs="Calibri"/>
                <w:color w:val="000000"/>
              </w:rPr>
              <w:t xml:space="preserve">Attached at Pg.no </w:t>
            </w:r>
            <w:r>
              <w:rPr>
                <w:rFonts w:ascii="Calibri" w:hAnsi="Calibri" w:cs="Calibri"/>
                <w:color w:val="000000"/>
              </w:rPr>
              <w:t>79</w:t>
            </w:r>
            <w:r w:rsidRPr="007A6558">
              <w:rPr>
                <w:rFonts w:ascii="Calibri" w:hAnsi="Calibri" w:cs="Calibri"/>
                <w:color w:val="000000"/>
              </w:rPr>
              <w:t>-</w:t>
            </w:r>
            <w:r>
              <w:rPr>
                <w:rFonts w:ascii="Calibri" w:hAnsi="Calibri" w:cs="Calibri"/>
                <w:color w:val="000000"/>
              </w:rPr>
              <w:t>83</w:t>
            </w:r>
          </w:p>
        </w:tc>
      </w:tr>
    </w:tbl>
    <w:p w14:paraId="4C4601C6" w14:textId="77777777" w:rsidR="00E53E8D" w:rsidRDefault="00E53E8D" w:rsidP="004E7D58">
      <w:pPr>
        <w:tabs>
          <w:tab w:val="left" w:pos="0"/>
          <w:tab w:val="left" w:pos="720"/>
          <w:tab w:val="left" w:pos="1035"/>
          <w:tab w:val="left" w:pos="1080"/>
        </w:tabs>
        <w:jc w:val="both"/>
        <w:rPr>
          <w:rFonts w:asciiTheme="minorHAnsi" w:hAnsiTheme="minorHAnsi" w:cstheme="minorHAnsi"/>
          <w:b/>
          <w:sz w:val="28"/>
          <w:szCs w:val="24"/>
          <w:u w:val="single"/>
        </w:rPr>
      </w:pPr>
    </w:p>
    <w:p w14:paraId="360AE6E2" w14:textId="47275DCB" w:rsidR="004E7D58" w:rsidRPr="00D84707" w:rsidRDefault="004E7D58" w:rsidP="004E7D58">
      <w:pPr>
        <w:tabs>
          <w:tab w:val="left" w:pos="0"/>
          <w:tab w:val="left" w:pos="720"/>
          <w:tab w:val="left" w:pos="1035"/>
          <w:tab w:val="left" w:pos="1080"/>
        </w:tabs>
        <w:jc w:val="both"/>
        <w:rPr>
          <w:rFonts w:asciiTheme="minorHAnsi" w:hAnsiTheme="minorHAnsi" w:cstheme="minorHAnsi"/>
          <w:b/>
          <w:caps/>
          <w:sz w:val="24"/>
          <w:szCs w:val="24"/>
          <w:u w:val="single"/>
        </w:rPr>
      </w:pPr>
      <w:r w:rsidRPr="00D84707">
        <w:rPr>
          <w:rFonts w:asciiTheme="minorHAnsi" w:hAnsiTheme="minorHAnsi" w:cstheme="minorHAnsi"/>
          <w:b/>
          <w:caps/>
          <w:sz w:val="24"/>
          <w:szCs w:val="24"/>
          <w:u w:val="single"/>
        </w:rPr>
        <w:t>Instructions for preparing TECHNICAL Bid</w:t>
      </w:r>
    </w:p>
    <w:p w14:paraId="7BECE009" w14:textId="14B3A626" w:rsidR="004E7D58" w:rsidRPr="00D84707" w:rsidRDefault="004E7D58" w:rsidP="004E7D58">
      <w:pPr>
        <w:tabs>
          <w:tab w:val="left" w:pos="0"/>
          <w:tab w:val="left" w:pos="720"/>
          <w:tab w:val="left" w:pos="1035"/>
          <w:tab w:val="left" w:pos="1080"/>
        </w:tabs>
        <w:jc w:val="both"/>
        <w:rPr>
          <w:rFonts w:asciiTheme="minorHAnsi" w:hAnsiTheme="minorHAnsi" w:cstheme="minorHAnsi"/>
          <w:sz w:val="24"/>
          <w:szCs w:val="24"/>
        </w:rPr>
      </w:pPr>
      <w:r w:rsidRPr="00D84707">
        <w:rPr>
          <w:rFonts w:asciiTheme="minorHAnsi" w:hAnsiTheme="minorHAnsi" w:cstheme="minorHAnsi"/>
          <w:sz w:val="24"/>
          <w:szCs w:val="24"/>
        </w:rPr>
        <w:t xml:space="preserve">These Instructions are being given for strict compliance by the Bidders. </w:t>
      </w:r>
      <w:r w:rsidRPr="00D84707">
        <w:rPr>
          <w:rFonts w:asciiTheme="minorHAnsi" w:hAnsiTheme="minorHAnsi" w:cstheme="minorHAnsi"/>
          <w:b/>
          <w:sz w:val="24"/>
          <w:szCs w:val="24"/>
        </w:rPr>
        <w:t>Failure to fulfill any instruction given here-under may result in dis-qualification of the Bid/s</w:t>
      </w:r>
      <w:r w:rsidR="00E575F1">
        <w:rPr>
          <w:rFonts w:asciiTheme="minorHAnsi" w:hAnsiTheme="minorHAnsi" w:cstheme="minorHAnsi"/>
          <w:sz w:val="24"/>
          <w:szCs w:val="24"/>
        </w:rPr>
        <w:t xml:space="preserve">. </w:t>
      </w:r>
    </w:p>
    <w:p w14:paraId="495BA2FE" w14:textId="77777777" w:rsidR="004E7D58" w:rsidRPr="00D84707" w:rsidRDefault="004E7D58" w:rsidP="004E7D58">
      <w:pPr>
        <w:tabs>
          <w:tab w:val="left" w:pos="0"/>
          <w:tab w:val="left" w:pos="720"/>
          <w:tab w:val="left" w:pos="1035"/>
          <w:tab w:val="left" w:pos="1080"/>
        </w:tabs>
        <w:jc w:val="both"/>
        <w:rPr>
          <w:rFonts w:asciiTheme="minorHAnsi" w:hAnsiTheme="minorHAnsi" w:cstheme="minorHAnsi"/>
          <w:sz w:val="24"/>
          <w:szCs w:val="24"/>
        </w:rPr>
      </w:pPr>
      <w:r w:rsidRPr="00D84707">
        <w:rPr>
          <w:rFonts w:asciiTheme="minorHAnsi" w:hAnsiTheme="minorHAnsi" w:cstheme="minorHAnsi"/>
          <w:sz w:val="24"/>
          <w:szCs w:val="24"/>
        </w:rPr>
        <w:t>Proposals shall be prepared on following lines: -</w:t>
      </w:r>
      <w:r w:rsidRPr="00D84707">
        <w:rPr>
          <w:rFonts w:asciiTheme="minorHAnsi" w:hAnsiTheme="minorHAnsi" w:cstheme="minorHAnsi"/>
          <w:sz w:val="24"/>
          <w:szCs w:val="24"/>
        </w:rPr>
        <w:tab/>
      </w:r>
    </w:p>
    <w:p w14:paraId="5B88CF80" w14:textId="77777777" w:rsidR="004E7D58" w:rsidRPr="00D84707" w:rsidRDefault="004E7D58" w:rsidP="004E7D58">
      <w:pPr>
        <w:widowControl/>
        <w:numPr>
          <w:ilvl w:val="0"/>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Sealed Envelope containing the Technical Proposal should clearly state:</w:t>
      </w:r>
    </w:p>
    <w:p w14:paraId="2A8D4A8D" w14:textId="77777777" w:rsidR="004E7D58" w:rsidRPr="00D84707" w:rsidRDefault="004E7D58" w:rsidP="004E7D58">
      <w:pPr>
        <w:widowControl/>
        <w:numPr>
          <w:ilvl w:val="1"/>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b/>
          <w:sz w:val="24"/>
          <w:szCs w:val="24"/>
          <w:u w:val="single"/>
        </w:rPr>
        <w:t>“Name of Bidder _________”</w:t>
      </w:r>
    </w:p>
    <w:p w14:paraId="0971D007" w14:textId="77777777" w:rsidR="004E7D58" w:rsidRPr="00D84707" w:rsidRDefault="004E7D58" w:rsidP="004E7D58">
      <w:pPr>
        <w:widowControl/>
        <w:numPr>
          <w:ilvl w:val="1"/>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b/>
          <w:sz w:val="24"/>
          <w:szCs w:val="24"/>
          <w:u w:val="single"/>
        </w:rPr>
        <w:t xml:space="preserve">“Name of Tender_________” </w:t>
      </w:r>
    </w:p>
    <w:p w14:paraId="6E4656FC" w14:textId="77777777" w:rsidR="004E7D58" w:rsidRPr="00D84707" w:rsidRDefault="004E7D58" w:rsidP="004E7D58">
      <w:pPr>
        <w:widowControl/>
        <w:numPr>
          <w:ilvl w:val="1"/>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b/>
          <w:sz w:val="24"/>
          <w:szCs w:val="24"/>
          <w:u w:val="single"/>
        </w:rPr>
        <w:t>“</w:t>
      </w:r>
      <w:r w:rsidRPr="00D84707">
        <w:rPr>
          <w:rFonts w:asciiTheme="minorHAnsi" w:hAnsiTheme="minorHAnsi" w:cstheme="minorHAnsi"/>
          <w:b/>
          <w:caps/>
          <w:sz w:val="24"/>
          <w:szCs w:val="24"/>
          <w:u w:val="single"/>
        </w:rPr>
        <w:t>Technical Proposal</w:t>
      </w:r>
      <w:r w:rsidRPr="00D84707">
        <w:rPr>
          <w:rFonts w:asciiTheme="minorHAnsi" w:hAnsiTheme="minorHAnsi" w:cstheme="minorHAnsi"/>
          <w:b/>
          <w:sz w:val="24"/>
          <w:szCs w:val="24"/>
          <w:u w:val="single"/>
        </w:rPr>
        <w:t>”</w:t>
      </w:r>
    </w:p>
    <w:p w14:paraId="1B83F577" w14:textId="77777777" w:rsidR="004E7D58" w:rsidRPr="00D84707" w:rsidRDefault="004E7D58" w:rsidP="004E7D58">
      <w:pPr>
        <w:widowControl/>
        <w:numPr>
          <w:ilvl w:val="0"/>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lastRenderedPageBreak/>
        <w:t>The portion of Technical Proposal of this bidding document duly filled, supported with Bidder’s covering Letter and the technical Bid on Bidders Letter Head be attached as the Technical Proposal.</w:t>
      </w:r>
    </w:p>
    <w:p w14:paraId="306C89B5" w14:textId="77777777" w:rsidR="004E7D58" w:rsidRPr="00D84707" w:rsidRDefault="004E7D58" w:rsidP="004E7D58">
      <w:pPr>
        <w:widowControl/>
        <w:numPr>
          <w:ilvl w:val="0"/>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 xml:space="preserve">Technical Proposal </w:t>
      </w:r>
      <w:r w:rsidRPr="00D84707">
        <w:rPr>
          <w:rFonts w:asciiTheme="minorHAnsi" w:hAnsiTheme="minorHAnsi" w:cstheme="minorHAnsi"/>
          <w:bCs/>
          <w:sz w:val="24"/>
          <w:szCs w:val="24"/>
        </w:rPr>
        <w:t>shall be prepared keeping in view the specifications provided in the Data Sheet and the schedule of requirements or otherwise as placed demand further during the bidding process.</w:t>
      </w:r>
    </w:p>
    <w:p w14:paraId="4EEBB66D" w14:textId="77777777" w:rsidR="004E7D58" w:rsidRPr="00D84707" w:rsidRDefault="004E7D58" w:rsidP="004E7D58">
      <w:pPr>
        <w:widowControl/>
        <w:numPr>
          <w:ilvl w:val="0"/>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F</w:t>
      </w:r>
      <w:r w:rsidRPr="00D84707">
        <w:rPr>
          <w:rFonts w:asciiTheme="minorHAnsi" w:hAnsiTheme="minorHAnsi" w:cstheme="minorHAnsi"/>
          <w:bCs/>
          <w:sz w:val="24"/>
          <w:szCs w:val="24"/>
        </w:rPr>
        <w:t>ollowing information should be attached/contained in the Technical Proposal: -</w:t>
      </w:r>
    </w:p>
    <w:p w14:paraId="4A8211D2" w14:textId="6FBBCA65" w:rsidR="00F93496" w:rsidRPr="00E53E8D" w:rsidRDefault="00BF6AD8" w:rsidP="00F93496">
      <w:pPr>
        <w:pStyle w:val="ListParagraph"/>
        <w:numPr>
          <w:ilvl w:val="1"/>
          <w:numId w:val="2"/>
        </w:numPr>
        <w:tabs>
          <w:tab w:val="left" w:pos="0"/>
          <w:tab w:val="left" w:pos="720"/>
          <w:tab w:val="left" w:pos="1035"/>
          <w:tab w:val="left" w:pos="1080"/>
        </w:tabs>
        <w:jc w:val="both"/>
        <w:rPr>
          <w:rFonts w:asciiTheme="minorHAnsi" w:hAnsiTheme="minorHAnsi" w:cstheme="minorHAnsi"/>
          <w:sz w:val="24"/>
          <w:szCs w:val="24"/>
        </w:rPr>
      </w:pPr>
      <w:r w:rsidRPr="00D84707">
        <w:rPr>
          <w:rFonts w:asciiTheme="minorHAnsi" w:hAnsiTheme="minorHAnsi" w:cstheme="minorHAnsi"/>
          <w:sz w:val="24"/>
          <w:szCs w:val="24"/>
        </w:rPr>
        <w:t xml:space="preserve">Receipt of payment of </w:t>
      </w:r>
      <w:r w:rsidRPr="00D84707">
        <w:rPr>
          <w:rFonts w:asciiTheme="minorHAnsi" w:hAnsiTheme="minorHAnsi" w:cstheme="minorHAnsi"/>
          <w:b/>
          <w:sz w:val="24"/>
          <w:szCs w:val="24"/>
          <w:u w:val="single"/>
        </w:rPr>
        <w:t>bidding Document Fee</w:t>
      </w:r>
      <w:r w:rsidRPr="00D84707">
        <w:rPr>
          <w:rFonts w:asciiTheme="minorHAnsi" w:hAnsiTheme="minorHAnsi" w:cstheme="minorHAnsi"/>
          <w:b/>
          <w:sz w:val="24"/>
          <w:szCs w:val="24"/>
        </w:rPr>
        <w:t xml:space="preserve"> May be </w:t>
      </w:r>
      <w:r w:rsidRPr="00D84707">
        <w:rPr>
          <w:rFonts w:asciiTheme="minorHAnsi" w:hAnsiTheme="minorHAnsi" w:cstheme="minorHAnsi"/>
          <w:sz w:val="24"/>
          <w:szCs w:val="24"/>
        </w:rPr>
        <w:t xml:space="preserve">in terms of </w:t>
      </w:r>
      <w:r w:rsidRPr="00D84707">
        <w:rPr>
          <w:rFonts w:asciiTheme="minorHAnsi" w:hAnsiTheme="minorHAnsi" w:cstheme="minorHAnsi"/>
          <w:b/>
          <w:sz w:val="24"/>
          <w:szCs w:val="24"/>
        </w:rPr>
        <w:t xml:space="preserve">Pay Order in favor of </w:t>
      </w:r>
      <w:r w:rsidRPr="00D84707">
        <w:rPr>
          <w:rFonts w:asciiTheme="minorHAnsi" w:hAnsiTheme="minorHAnsi" w:cstheme="minorHAnsi"/>
          <w:b/>
          <w:sz w:val="24"/>
          <w:szCs w:val="24"/>
          <w:u w:val="single"/>
        </w:rPr>
        <w:t>PPHI BALOCHISTAN</w:t>
      </w:r>
      <w:r w:rsidR="00654DDF" w:rsidRPr="00D84707">
        <w:rPr>
          <w:rFonts w:asciiTheme="minorHAnsi" w:hAnsiTheme="minorHAnsi" w:cstheme="minorHAnsi"/>
          <w:b/>
          <w:sz w:val="24"/>
          <w:szCs w:val="24"/>
          <w:u w:val="single"/>
        </w:rPr>
        <w:t>.</w:t>
      </w:r>
    </w:p>
    <w:p w14:paraId="454A0755" w14:textId="77777777" w:rsidR="002C7D82" w:rsidRDefault="004E7D58" w:rsidP="00405087">
      <w:pPr>
        <w:pStyle w:val="ListParagraph"/>
        <w:numPr>
          <w:ilvl w:val="1"/>
          <w:numId w:val="2"/>
        </w:numPr>
        <w:tabs>
          <w:tab w:val="left" w:pos="0"/>
          <w:tab w:val="left" w:pos="720"/>
          <w:tab w:val="left" w:pos="1035"/>
          <w:tab w:val="left" w:pos="1080"/>
        </w:tabs>
        <w:spacing w:after="0"/>
        <w:jc w:val="both"/>
        <w:rPr>
          <w:rFonts w:asciiTheme="minorHAnsi" w:hAnsiTheme="minorHAnsi" w:cstheme="minorHAnsi"/>
          <w:sz w:val="24"/>
          <w:szCs w:val="24"/>
        </w:rPr>
      </w:pPr>
      <w:r w:rsidRPr="002C7D82">
        <w:rPr>
          <w:rFonts w:asciiTheme="minorHAnsi" w:hAnsiTheme="minorHAnsi" w:cstheme="minorHAnsi"/>
          <w:b/>
          <w:sz w:val="24"/>
          <w:szCs w:val="24"/>
          <w:u w:val="single"/>
        </w:rPr>
        <w:t>Completion time</w:t>
      </w:r>
      <w:r w:rsidR="00F410FE" w:rsidRPr="002C7D82">
        <w:rPr>
          <w:rFonts w:asciiTheme="minorHAnsi" w:hAnsiTheme="minorHAnsi" w:cstheme="minorHAnsi"/>
          <w:b/>
          <w:sz w:val="24"/>
          <w:szCs w:val="24"/>
          <w:u w:val="single"/>
        </w:rPr>
        <w:t>/Delivery time</w:t>
      </w:r>
      <w:r w:rsidRPr="002C7D82">
        <w:rPr>
          <w:rFonts w:asciiTheme="minorHAnsi" w:hAnsiTheme="minorHAnsi" w:cstheme="minorHAnsi"/>
          <w:sz w:val="24"/>
          <w:szCs w:val="24"/>
        </w:rPr>
        <w:t xml:space="preserve">, </w:t>
      </w:r>
      <w:r w:rsidR="002C7D82" w:rsidRPr="00BF6AD8">
        <w:rPr>
          <w:rFonts w:asciiTheme="minorHAnsi" w:hAnsiTheme="minorHAnsi" w:cstheme="minorHAnsi"/>
          <w:sz w:val="24"/>
          <w:szCs w:val="24"/>
        </w:rPr>
        <w:t xml:space="preserve">which means; actual execution time for the titled Work. </w:t>
      </w:r>
    </w:p>
    <w:p w14:paraId="74FE5D91" w14:textId="572BC5A4" w:rsidR="004E7D58" w:rsidRPr="002C7D82" w:rsidRDefault="004E7D58" w:rsidP="00405087">
      <w:pPr>
        <w:pStyle w:val="ListParagraph"/>
        <w:numPr>
          <w:ilvl w:val="1"/>
          <w:numId w:val="2"/>
        </w:numPr>
        <w:tabs>
          <w:tab w:val="left" w:pos="0"/>
          <w:tab w:val="left" w:pos="720"/>
          <w:tab w:val="left" w:pos="1035"/>
          <w:tab w:val="left" w:pos="1080"/>
        </w:tabs>
        <w:spacing w:after="0"/>
        <w:jc w:val="both"/>
        <w:rPr>
          <w:rFonts w:asciiTheme="minorHAnsi" w:hAnsiTheme="minorHAnsi" w:cstheme="minorHAnsi"/>
          <w:sz w:val="24"/>
          <w:szCs w:val="24"/>
        </w:rPr>
      </w:pPr>
      <w:r w:rsidRPr="002C7D82">
        <w:rPr>
          <w:rFonts w:asciiTheme="minorHAnsi" w:hAnsiTheme="minorHAnsi" w:cstheme="minorHAnsi"/>
          <w:sz w:val="24"/>
          <w:szCs w:val="24"/>
        </w:rPr>
        <w:t xml:space="preserve">Documentary </w:t>
      </w:r>
      <w:r w:rsidRPr="002C7D82">
        <w:rPr>
          <w:rFonts w:asciiTheme="minorHAnsi" w:hAnsiTheme="minorHAnsi" w:cstheme="minorHAnsi"/>
          <w:b/>
          <w:sz w:val="24"/>
          <w:szCs w:val="24"/>
          <w:u w:val="single"/>
        </w:rPr>
        <w:t>evidence of fulfillment of eligibility criteria</w:t>
      </w:r>
      <w:r w:rsidRPr="002C7D82">
        <w:rPr>
          <w:rFonts w:asciiTheme="minorHAnsi" w:hAnsiTheme="minorHAnsi" w:cstheme="minorHAnsi"/>
          <w:sz w:val="24"/>
          <w:szCs w:val="24"/>
        </w:rPr>
        <w:t xml:space="preserve"> for Bidders as required by the Peoples Primary Health</w:t>
      </w:r>
      <w:r w:rsidR="00E3382B" w:rsidRPr="002C7D82">
        <w:rPr>
          <w:rFonts w:asciiTheme="minorHAnsi" w:hAnsiTheme="minorHAnsi" w:cstheme="minorHAnsi"/>
          <w:sz w:val="24"/>
          <w:szCs w:val="24"/>
        </w:rPr>
        <w:t>care</w:t>
      </w:r>
      <w:r w:rsidRPr="002C7D82">
        <w:rPr>
          <w:rFonts w:asciiTheme="minorHAnsi" w:hAnsiTheme="minorHAnsi" w:cstheme="minorHAnsi"/>
          <w:sz w:val="24"/>
          <w:szCs w:val="24"/>
        </w:rPr>
        <w:t xml:space="preserve"> Initiative, Balochistan. (PPHI-B</w:t>
      </w:r>
      <w:r w:rsidR="005A1144" w:rsidRPr="002C7D82">
        <w:rPr>
          <w:rFonts w:asciiTheme="minorHAnsi" w:hAnsiTheme="minorHAnsi" w:cstheme="minorHAnsi"/>
          <w:sz w:val="24"/>
          <w:szCs w:val="24"/>
        </w:rPr>
        <w:t>alochistan</w:t>
      </w:r>
      <w:r w:rsidRPr="002C7D82">
        <w:rPr>
          <w:rFonts w:asciiTheme="minorHAnsi" w:hAnsiTheme="minorHAnsi" w:cstheme="minorHAnsi"/>
          <w:sz w:val="24"/>
          <w:szCs w:val="24"/>
        </w:rPr>
        <w:t>).</w:t>
      </w:r>
    </w:p>
    <w:p w14:paraId="28D65455" w14:textId="5BF04824" w:rsidR="004E7D58" w:rsidRPr="00E575F1" w:rsidRDefault="004E7D58" w:rsidP="004E7D58">
      <w:pPr>
        <w:widowControl/>
        <w:numPr>
          <w:ilvl w:val="1"/>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 xml:space="preserve">Documentary evidence of </w:t>
      </w:r>
      <w:r w:rsidRPr="00D84707">
        <w:rPr>
          <w:rFonts w:asciiTheme="minorHAnsi" w:hAnsiTheme="minorHAnsi" w:cstheme="minorHAnsi"/>
          <w:b/>
          <w:sz w:val="24"/>
          <w:szCs w:val="24"/>
          <w:u w:val="single"/>
        </w:rPr>
        <w:t>fulfillment of complete schedule of requirements as per evaluation criteria</w:t>
      </w:r>
      <w:r w:rsidRPr="00D84707">
        <w:rPr>
          <w:rFonts w:asciiTheme="minorHAnsi" w:hAnsiTheme="minorHAnsi" w:cstheme="minorHAnsi"/>
          <w:sz w:val="24"/>
          <w:szCs w:val="24"/>
        </w:rPr>
        <w:t xml:space="preserve"> including technical, administrative and service requirements of the Peoples Primary Health</w:t>
      </w:r>
      <w:r w:rsidR="00E3382B" w:rsidRPr="00D84707">
        <w:rPr>
          <w:rFonts w:asciiTheme="minorHAnsi" w:hAnsiTheme="minorHAnsi" w:cstheme="minorHAnsi"/>
          <w:sz w:val="24"/>
          <w:szCs w:val="24"/>
        </w:rPr>
        <w:t>care</w:t>
      </w:r>
      <w:r w:rsidRPr="00D84707">
        <w:rPr>
          <w:rFonts w:asciiTheme="minorHAnsi" w:hAnsiTheme="minorHAnsi" w:cstheme="minorHAnsi"/>
          <w:sz w:val="24"/>
          <w:szCs w:val="24"/>
        </w:rPr>
        <w:t xml:space="preserve"> Initiative, Balochistan (</w:t>
      </w:r>
      <w:r w:rsidR="005A1144" w:rsidRPr="00D84707">
        <w:rPr>
          <w:rFonts w:asciiTheme="minorHAnsi" w:hAnsiTheme="minorHAnsi" w:cstheme="minorHAnsi"/>
          <w:sz w:val="24"/>
          <w:szCs w:val="24"/>
        </w:rPr>
        <w:t>PPHI-B</w:t>
      </w:r>
      <w:r w:rsidR="005A1144">
        <w:rPr>
          <w:rFonts w:asciiTheme="minorHAnsi" w:hAnsiTheme="minorHAnsi" w:cstheme="minorHAnsi"/>
          <w:sz w:val="24"/>
          <w:szCs w:val="24"/>
        </w:rPr>
        <w:t>alochistan</w:t>
      </w:r>
      <w:r w:rsidRPr="00D84707">
        <w:rPr>
          <w:rFonts w:asciiTheme="minorHAnsi" w:hAnsiTheme="minorHAnsi" w:cstheme="minorHAnsi"/>
          <w:sz w:val="24"/>
          <w:szCs w:val="24"/>
        </w:rPr>
        <w:t>)</w:t>
      </w:r>
    </w:p>
    <w:p w14:paraId="32AE73F2" w14:textId="6CC53086" w:rsidR="004E7D58" w:rsidRPr="00E575F1" w:rsidRDefault="004E7D58" w:rsidP="004E7D58">
      <w:pPr>
        <w:widowControl/>
        <w:numPr>
          <w:ilvl w:val="1"/>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b/>
          <w:bCs/>
          <w:sz w:val="24"/>
          <w:szCs w:val="24"/>
          <w:u w:val="single"/>
        </w:rPr>
        <w:t>Description of status</w:t>
      </w:r>
      <w:r w:rsidRPr="00D84707">
        <w:rPr>
          <w:rFonts w:asciiTheme="minorHAnsi" w:hAnsiTheme="minorHAnsi" w:cstheme="minorHAnsi"/>
          <w:bCs/>
          <w:sz w:val="24"/>
          <w:szCs w:val="24"/>
        </w:rPr>
        <w:t xml:space="preserve"> as Partnership / authorization from the Firm / authorized importer / distributor / manufacturer / retailer etc. (as the case may be) as required by the People</w:t>
      </w:r>
      <w:r w:rsidR="00B14C9C">
        <w:rPr>
          <w:rFonts w:asciiTheme="minorHAnsi" w:hAnsiTheme="minorHAnsi" w:cstheme="minorHAnsi"/>
          <w:bCs/>
          <w:sz w:val="24"/>
          <w:szCs w:val="24"/>
        </w:rPr>
        <w:t>’</w:t>
      </w:r>
      <w:r w:rsidRPr="00D84707">
        <w:rPr>
          <w:rFonts w:asciiTheme="minorHAnsi" w:hAnsiTheme="minorHAnsi" w:cstheme="minorHAnsi"/>
          <w:bCs/>
          <w:sz w:val="24"/>
          <w:szCs w:val="24"/>
        </w:rPr>
        <w:t>s Primary Health</w:t>
      </w:r>
      <w:r w:rsidR="00116ECC" w:rsidRPr="00D84707">
        <w:rPr>
          <w:rFonts w:asciiTheme="minorHAnsi" w:hAnsiTheme="minorHAnsi" w:cstheme="minorHAnsi"/>
          <w:bCs/>
          <w:sz w:val="24"/>
          <w:szCs w:val="24"/>
        </w:rPr>
        <w:t>care</w:t>
      </w:r>
      <w:r w:rsidRPr="00D84707">
        <w:rPr>
          <w:rFonts w:asciiTheme="minorHAnsi" w:hAnsiTheme="minorHAnsi" w:cstheme="minorHAnsi"/>
          <w:bCs/>
          <w:sz w:val="24"/>
          <w:szCs w:val="24"/>
        </w:rPr>
        <w:t xml:space="preserve"> Initiative, Balochistan (</w:t>
      </w:r>
      <w:r w:rsidR="005A1144" w:rsidRPr="00D84707">
        <w:rPr>
          <w:rFonts w:asciiTheme="minorHAnsi" w:hAnsiTheme="minorHAnsi" w:cstheme="minorHAnsi"/>
          <w:sz w:val="24"/>
          <w:szCs w:val="24"/>
        </w:rPr>
        <w:t>PPHI-B</w:t>
      </w:r>
      <w:r w:rsidR="005A1144">
        <w:rPr>
          <w:rFonts w:asciiTheme="minorHAnsi" w:hAnsiTheme="minorHAnsi" w:cstheme="minorHAnsi"/>
          <w:sz w:val="24"/>
          <w:szCs w:val="24"/>
        </w:rPr>
        <w:t>alochistan</w:t>
      </w:r>
      <w:r w:rsidRPr="00D84707">
        <w:rPr>
          <w:rFonts w:asciiTheme="minorHAnsi" w:hAnsiTheme="minorHAnsi" w:cstheme="minorHAnsi"/>
          <w:bCs/>
          <w:sz w:val="24"/>
          <w:szCs w:val="24"/>
        </w:rPr>
        <w:t>) in the schedule of requirements.</w:t>
      </w:r>
    </w:p>
    <w:p w14:paraId="2942B0E2" w14:textId="0BB73B72" w:rsidR="004E7D58" w:rsidRPr="0040702D" w:rsidRDefault="004E7D58" w:rsidP="004E7D58">
      <w:pPr>
        <w:widowControl/>
        <w:numPr>
          <w:ilvl w:val="1"/>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40702D">
        <w:rPr>
          <w:rFonts w:asciiTheme="minorHAnsi" w:hAnsiTheme="minorHAnsi" w:cstheme="minorHAnsi"/>
          <w:b/>
          <w:sz w:val="24"/>
          <w:szCs w:val="24"/>
          <w:u w:val="single"/>
        </w:rPr>
        <w:t xml:space="preserve">Defect Liability Period: </w:t>
      </w:r>
      <w:r w:rsidRPr="0040702D">
        <w:rPr>
          <w:rFonts w:asciiTheme="minorHAnsi" w:hAnsiTheme="minorHAnsi" w:cstheme="minorHAnsi"/>
          <w:sz w:val="24"/>
          <w:szCs w:val="24"/>
        </w:rPr>
        <w:t xml:space="preserve">details. (As applicable) </w:t>
      </w:r>
      <w:r w:rsidRPr="0040702D">
        <w:rPr>
          <w:rFonts w:asciiTheme="minorHAnsi" w:hAnsiTheme="minorHAnsi" w:cstheme="minorHAnsi"/>
          <w:bCs/>
          <w:sz w:val="24"/>
          <w:szCs w:val="24"/>
        </w:rPr>
        <w:t>as required by the Peoples Primary Health</w:t>
      </w:r>
      <w:r w:rsidR="00116ECC" w:rsidRPr="0040702D">
        <w:rPr>
          <w:rFonts w:asciiTheme="minorHAnsi" w:hAnsiTheme="minorHAnsi" w:cstheme="minorHAnsi"/>
          <w:bCs/>
          <w:sz w:val="24"/>
          <w:szCs w:val="24"/>
        </w:rPr>
        <w:t>care</w:t>
      </w:r>
      <w:r w:rsidRPr="0040702D">
        <w:rPr>
          <w:rFonts w:asciiTheme="minorHAnsi" w:hAnsiTheme="minorHAnsi" w:cstheme="minorHAnsi"/>
          <w:bCs/>
          <w:sz w:val="24"/>
          <w:szCs w:val="24"/>
        </w:rPr>
        <w:t xml:space="preserve"> Initiative, Balochistan (</w:t>
      </w:r>
      <w:r w:rsidR="005A1144" w:rsidRPr="0040702D">
        <w:rPr>
          <w:rFonts w:asciiTheme="minorHAnsi" w:hAnsiTheme="minorHAnsi" w:cstheme="minorHAnsi"/>
          <w:sz w:val="24"/>
          <w:szCs w:val="24"/>
        </w:rPr>
        <w:t>PPHI-Balochistan</w:t>
      </w:r>
      <w:r w:rsidRPr="0040702D">
        <w:rPr>
          <w:rFonts w:asciiTheme="minorHAnsi" w:hAnsiTheme="minorHAnsi" w:cstheme="minorHAnsi"/>
          <w:bCs/>
          <w:sz w:val="24"/>
          <w:szCs w:val="24"/>
        </w:rPr>
        <w:t xml:space="preserve">) in the schedule of requirements as mentioned. </w:t>
      </w:r>
    </w:p>
    <w:p w14:paraId="573BACCA" w14:textId="7066EDAE" w:rsidR="004E7D58" w:rsidRPr="00E575F1" w:rsidRDefault="004E7D58" w:rsidP="004E7D58">
      <w:pPr>
        <w:widowControl/>
        <w:numPr>
          <w:ilvl w:val="1"/>
          <w:numId w:val="2"/>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 xml:space="preserve">Every page of the </w:t>
      </w:r>
      <w:r w:rsidRPr="00D84707">
        <w:rPr>
          <w:rFonts w:asciiTheme="minorHAnsi" w:hAnsiTheme="minorHAnsi" w:cstheme="minorHAnsi"/>
          <w:b/>
          <w:sz w:val="24"/>
          <w:szCs w:val="24"/>
          <w:u w:val="single"/>
        </w:rPr>
        <w:t>Bid must be numbered, signed &amp; stamped</w:t>
      </w:r>
      <w:r w:rsidRPr="00D84707">
        <w:rPr>
          <w:rFonts w:asciiTheme="minorHAnsi" w:hAnsiTheme="minorHAnsi" w:cstheme="minorHAnsi"/>
          <w:sz w:val="24"/>
          <w:szCs w:val="24"/>
        </w:rPr>
        <w:t xml:space="preserve"> by the authorized representative.</w:t>
      </w:r>
    </w:p>
    <w:p w14:paraId="49FE82D3" w14:textId="34F63123" w:rsidR="00F74A9F" w:rsidRPr="00932DF1" w:rsidRDefault="004E7D58" w:rsidP="002C7D82">
      <w:pPr>
        <w:widowControl/>
        <w:numPr>
          <w:ilvl w:val="0"/>
          <w:numId w:val="2"/>
        </w:numPr>
        <w:tabs>
          <w:tab w:val="left" w:pos="0"/>
          <w:tab w:val="left" w:pos="720"/>
          <w:tab w:val="left" w:pos="1035"/>
          <w:tab w:val="left" w:pos="1080"/>
        </w:tabs>
        <w:autoSpaceDE/>
        <w:autoSpaceDN/>
        <w:jc w:val="both"/>
        <w:rPr>
          <w:rFonts w:asciiTheme="minorHAnsi" w:hAnsiTheme="minorHAnsi" w:cstheme="minorHAnsi"/>
          <w:b/>
          <w:sz w:val="24"/>
          <w:szCs w:val="24"/>
        </w:rPr>
      </w:pPr>
      <w:r w:rsidRPr="00D84707">
        <w:rPr>
          <w:rFonts w:asciiTheme="minorHAnsi" w:hAnsiTheme="minorHAnsi" w:cstheme="minorHAnsi"/>
          <w:bCs/>
          <w:sz w:val="24"/>
          <w:szCs w:val="24"/>
        </w:rPr>
        <w:t>Attachment of any document not demanded by the Peoples Primary Health</w:t>
      </w:r>
      <w:r w:rsidR="00212654" w:rsidRPr="00D84707">
        <w:rPr>
          <w:rFonts w:asciiTheme="minorHAnsi" w:hAnsiTheme="minorHAnsi" w:cstheme="minorHAnsi"/>
          <w:bCs/>
          <w:sz w:val="24"/>
          <w:szCs w:val="24"/>
        </w:rPr>
        <w:t>care</w:t>
      </w:r>
      <w:r w:rsidRPr="00D84707">
        <w:rPr>
          <w:rFonts w:asciiTheme="minorHAnsi" w:hAnsiTheme="minorHAnsi" w:cstheme="minorHAnsi"/>
          <w:bCs/>
          <w:sz w:val="24"/>
          <w:szCs w:val="24"/>
        </w:rPr>
        <w:t xml:space="preserve"> Initiative (</w:t>
      </w:r>
      <w:r w:rsidR="00134757" w:rsidRPr="00D84707">
        <w:rPr>
          <w:rFonts w:asciiTheme="minorHAnsi" w:hAnsiTheme="minorHAnsi" w:cstheme="minorHAnsi"/>
          <w:sz w:val="24"/>
          <w:szCs w:val="24"/>
        </w:rPr>
        <w:t>PPHI-B</w:t>
      </w:r>
      <w:r w:rsidR="00134757">
        <w:rPr>
          <w:rFonts w:asciiTheme="minorHAnsi" w:hAnsiTheme="minorHAnsi" w:cstheme="minorHAnsi"/>
          <w:sz w:val="24"/>
          <w:szCs w:val="24"/>
        </w:rPr>
        <w:t>alochistan</w:t>
      </w:r>
      <w:r w:rsidRPr="00D84707">
        <w:rPr>
          <w:rFonts w:asciiTheme="minorHAnsi" w:hAnsiTheme="minorHAnsi" w:cstheme="minorHAnsi"/>
          <w:bCs/>
          <w:sz w:val="24"/>
          <w:szCs w:val="24"/>
        </w:rPr>
        <w:t>) at instruction  of “Instruction for preparation of Technical Bid” is strictly prohibited.</w:t>
      </w:r>
    </w:p>
    <w:p w14:paraId="12274EF7" w14:textId="77777777" w:rsidR="00F74A9F" w:rsidRDefault="00F74A9F" w:rsidP="002C7D82">
      <w:pPr>
        <w:tabs>
          <w:tab w:val="left" w:pos="360"/>
          <w:tab w:val="left" w:pos="990"/>
        </w:tabs>
        <w:jc w:val="both"/>
        <w:rPr>
          <w:rFonts w:asciiTheme="minorHAnsi" w:hAnsiTheme="minorHAnsi" w:cstheme="minorHAnsi"/>
          <w:b/>
          <w:bCs/>
          <w:sz w:val="24"/>
          <w:szCs w:val="24"/>
          <w:u w:val="single"/>
        </w:rPr>
      </w:pPr>
    </w:p>
    <w:p w14:paraId="62AA48A9" w14:textId="77777777" w:rsidR="002C7D82" w:rsidRPr="00243672" w:rsidRDefault="002C7D82" w:rsidP="002C7D82">
      <w:pPr>
        <w:tabs>
          <w:tab w:val="left" w:pos="360"/>
          <w:tab w:val="left" w:pos="990"/>
        </w:tabs>
        <w:jc w:val="both"/>
        <w:rPr>
          <w:rFonts w:asciiTheme="minorHAnsi" w:hAnsiTheme="minorHAnsi" w:cstheme="minorHAnsi"/>
          <w:b/>
          <w:sz w:val="24"/>
          <w:szCs w:val="24"/>
        </w:rPr>
      </w:pPr>
      <w:r w:rsidRPr="00243672">
        <w:rPr>
          <w:rFonts w:asciiTheme="minorHAnsi" w:hAnsiTheme="minorHAnsi" w:cstheme="minorHAnsi"/>
          <w:b/>
          <w:bCs/>
          <w:sz w:val="24"/>
          <w:szCs w:val="24"/>
          <w:u w:val="single"/>
        </w:rPr>
        <w:t>Evaluation Criteria</w:t>
      </w:r>
      <w:r w:rsidRPr="00243672">
        <w:rPr>
          <w:rFonts w:asciiTheme="minorHAnsi" w:hAnsiTheme="minorHAnsi" w:cstheme="minorHAnsi"/>
          <w:b/>
          <w:bCs/>
          <w:caps/>
          <w:sz w:val="24"/>
          <w:szCs w:val="24"/>
          <w:u w:val="single"/>
        </w:rPr>
        <w:t xml:space="preserve">: </w:t>
      </w:r>
      <w:r w:rsidRPr="00243672">
        <w:rPr>
          <w:rFonts w:asciiTheme="minorHAnsi" w:hAnsiTheme="minorHAnsi" w:cstheme="minorHAnsi"/>
          <w:sz w:val="24"/>
          <w:szCs w:val="24"/>
        </w:rPr>
        <w:t xml:space="preserve">Selection of the successful bidder shall be based on the </w:t>
      </w:r>
      <w:r w:rsidRPr="00243672">
        <w:rPr>
          <w:rFonts w:asciiTheme="minorHAnsi" w:hAnsiTheme="minorHAnsi" w:cstheme="minorHAnsi"/>
          <w:b/>
          <w:sz w:val="24"/>
          <w:szCs w:val="24"/>
        </w:rPr>
        <w:t xml:space="preserve">Single Stage-Two Envelop </w:t>
      </w:r>
      <w:r w:rsidRPr="00243672">
        <w:rPr>
          <w:rFonts w:asciiTheme="minorHAnsi" w:hAnsiTheme="minorHAnsi" w:cstheme="minorHAnsi"/>
          <w:b/>
          <w:sz w:val="24"/>
          <w:szCs w:val="24"/>
          <w:u w:val="single"/>
        </w:rPr>
        <w:t xml:space="preserve">Method </w:t>
      </w:r>
    </w:p>
    <w:p w14:paraId="3070639D" w14:textId="77777777" w:rsidR="002C7D82" w:rsidRDefault="002C7D82" w:rsidP="004E7D58">
      <w:pPr>
        <w:tabs>
          <w:tab w:val="left" w:pos="0"/>
          <w:tab w:val="left" w:pos="720"/>
          <w:tab w:val="left" w:pos="1035"/>
          <w:tab w:val="left" w:pos="1080"/>
        </w:tabs>
        <w:jc w:val="both"/>
        <w:rPr>
          <w:rFonts w:asciiTheme="minorHAnsi" w:hAnsiTheme="minorHAnsi" w:cstheme="minorHAnsi"/>
          <w:sz w:val="24"/>
          <w:szCs w:val="24"/>
        </w:rPr>
      </w:pPr>
    </w:p>
    <w:p w14:paraId="41561AC8" w14:textId="45D250BE" w:rsidR="005D5F08" w:rsidRPr="00D84707" w:rsidRDefault="004E7D58" w:rsidP="004E7D58">
      <w:pPr>
        <w:tabs>
          <w:tab w:val="left" w:pos="0"/>
          <w:tab w:val="left" w:pos="720"/>
          <w:tab w:val="left" w:pos="1035"/>
          <w:tab w:val="left" w:pos="1080"/>
        </w:tabs>
        <w:jc w:val="both"/>
        <w:rPr>
          <w:rFonts w:asciiTheme="minorHAnsi" w:hAnsiTheme="minorHAnsi" w:cstheme="minorHAnsi"/>
          <w:sz w:val="24"/>
          <w:szCs w:val="24"/>
        </w:rPr>
      </w:pPr>
      <w:r w:rsidRPr="00D84707">
        <w:rPr>
          <w:rFonts w:asciiTheme="minorHAnsi" w:hAnsiTheme="minorHAnsi" w:cstheme="minorHAnsi"/>
          <w:sz w:val="24"/>
          <w:szCs w:val="24"/>
        </w:rPr>
        <w:t>The procedure</w:t>
      </w:r>
      <w:r w:rsidR="00E575F1">
        <w:rPr>
          <w:rFonts w:asciiTheme="minorHAnsi" w:hAnsiTheme="minorHAnsi" w:cstheme="minorHAnsi"/>
          <w:sz w:val="24"/>
          <w:szCs w:val="24"/>
        </w:rPr>
        <w:t xml:space="preserve"> shall be applied as follows: -</w:t>
      </w:r>
    </w:p>
    <w:p w14:paraId="0F2418B5" w14:textId="6C804BDC" w:rsidR="005D5F08" w:rsidRPr="0030592C" w:rsidRDefault="004E7D58" w:rsidP="005D5F08">
      <w:pPr>
        <w:widowControl/>
        <w:numPr>
          <w:ilvl w:val="1"/>
          <w:numId w:val="3"/>
        </w:numPr>
        <w:tabs>
          <w:tab w:val="left" w:pos="0"/>
          <w:tab w:val="left" w:pos="720"/>
          <w:tab w:val="left" w:pos="993"/>
          <w:tab w:val="left" w:pos="1080"/>
        </w:tabs>
        <w:autoSpaceDE/>
        <w:autoSpaceDN/>
        <w:jc w:val="both"/>
        <w:rPr>
          <w:rFonts w:asciiTheme="minorHAnsi" w:hAnsiTheme="minorHAnsi" w:cstheme="minorHAnsi"/>
          <w:sz w:val="24"/>
          <w:szCs w:val="24"/>
        </w:rPr>
      </w:pPr>
      <w:r w:rsidRPr="00D84707">
        <w:rPr>
          <w:rFonts w:asciiTheme="minorHAnsi" w:hAnsiTheme="minorHAnsi" w:cstheme="minorHAnsi"/>
          <w:b/>
          <w:sz w:val="24"/>
          <w:szCs w:val="24"/>
          <w:u w:val="single"/>
        </w:rPr>
        <w:t xml:space="preserve">Bidders Eligibility Assessment. </w:t>
      </w:r>
      <w:r w:rsidRPr="00D84707">
        <w:rPr>
          <w:rFonts w:asciiTheme="minorHAnsi" w:hAnsiTheme="minorHAnsi" w:cstheme="minorHAnsi"/>
          <w:sz w:val="24"/>
          <w:szCs w:val="24"/>
        </w:rPr>
        <w:t xml:space="preserve">Initial evaluation of the </w:t>
      </w:r>
      <w:r w:rsidR="00CF7A3A" w:rsidRPr="00D84707">
        <w:rPr>
          <w:rFonts w:asciiTheme="minorHAnsi" w:hAnsiTheme="minorHAnsi" w:cstheme="minorHAnsi"/>
          <w:sz w:val="24"/>
          <w:szCs w:val="24"/>
        </w:rPr>
        <w:t>technical</w:t>
      </w:r>
      <w:r w:rsidRPr="00D84707">
        <w:rPr>
          <w:rFonts w:asciiTheme="minorHAnsi" w:hAnsiTheme="minorHAnsi" w:cstheme="minorHAnsi"/>
          <w:sz w:val="24"/>
          <w:szCs w:val="24"/>
        </w:rPr>
        <w:t xml:space="preserve"> proposals shall be carried-out by the </w:t>
      </w:r>
      <w:r w:rsidRPr="00D84707">
        <w:rPr>
          <w:rFonts w:asciiTheme="minorHAnsi" w:hAnsiTheme="minorHAnsi" w:cstheme="minorHAnsi"/>
          <w:b/>
          <w:smallCaps/>
          <w:sz w:val="24"/>
          <w:szCs w:val="24"/>
        </w:rPr>
        <w:t>Procurement Committee</w:t>
      </w:r>
      <w:r w:rsidRPr="00D84707">
        <w:rPr>
          <w:rFonts w:asciiTheme="minorHAnsi" w:hAnsiTheme="minorHAnsi" w:cstheme="minorHAnsi"/>
          <w:sz w:val="24"/>
          <w:szCs w:val="24"/>
        </w:rPr>
        <w:t>, as per the requirements of the eligibility criteria laid down under the heading of “Letter of Invitation for Bids – Eligibility Criteria for Bidders” in the following manner:</w:t>
      </w:r>
    </w:p>
    <w:tbl>
      <w:tblPr>
        <w:tblW w:w="10201" w:type="dxa"/>
        <w:jc w:val="center"/>
        <w:tblLook w:val="04A0" w:firstRow="1" w:lastRow="0" w:firstColumn="1" w:lastColumn="0" w:noHBand="0" w:noVBand="1"/>
      </w:tblPr>
      <w:tblGrid>
        <w:gridCol w:w="1020"/>
        <w:gridCol w:w="2935"/>
        <w:gridCol w:w="4373"/>
        <w:gridCol w:w="1023"/>
        <w:gridCol w:w="850"/>
      </w:tblGrid>
      <w:tr w:rsidR="008F4699" w:rsidRPr="00562357" w14:paraId="59634F88" w14:textId="77777777" w:rsidTr="00795595">
        <w:trPr>
          <w:trHeight w:val="248"/>
          <w:jc w:val="center"/>
        </w:trPr>
        <w:tc>
          <w:tcPr>
            <w:tcW w:w="1020" w:type="dxa"/>
            <w:vMerge w:val="restart"/>
            <w:tcBorders>
              <w:top w:val="single" w:sz="4" w:space="0" w:color="auto"/>
              <w:left w:val="single" w:sz="4" w:space="0" w:color="auto"/>
              <w:right w:val="single" w:sz="4" w:space="0" w:color="auto"/>
            </w:tcBorders>
            <w:vAlign w:val="center"/>
          </w:tcPr>
          <w:p w14:paraId="2706E690" w14:textId="355FCBAD" w:rsidR="008F4699" w:rsidRPr="008F4699" w:rsidRDefault="008F4699" w:rsidP="008F4699">
            <w:pPr>
              <w:rPr>
                <w:rFonts w:asciiTheme="minorHAnsi" w:hAnsiTheme="minorHAnsi" w:cstheme="minorHAnsi"/>
                <w:b/>
                <w:bCs/>
              </w:rPr>
            </w:pPr>
            <w:r w:rsidRPr="008F4699">
              <w:rPr>
                <w:rFonts w:asciiTheme="minorHAnsi" w:hAnsiTheme="minorHAnsi" w:cstheme="minorHAnsi"/>
                <w:b/>
                <w:bCs/>
              </w:rPr>
              <w:t>S</w:t>
            </w:r>
            <w:r w:rsidR="00795595">
              <w:rPr>
                <w:rFonts w:asciiTheme="minorHAnsi" w:hAnsiTheme="minorHAnsi" w:cstheme="minorHAnsi"/>
                <w:b/>
                <w:bCs/>
              </w:rPr>
              <w:t>r</w:t>
            </w:r>
            <w:r w:rsidRPr="008F4699">
              <w:rPr>
                <w:rFonts w:asciiTheme="minorHAnsi" w:hAnsiTheme="minorHAnsi" w:cstheme="minorHAnsi"/>
                <w:b/>
                <w:bCs/>
              </w:rPr>
              <w:t>.</w:t>
            </w:r>
            <w:r w:rsidR="00795595">
              <w:rPr>
                <w:rFonts w:asciiTheme="minorHAnsi" w:hAnsiTheme="minorHAnsi" w:cstheme="minorHAnsi"/>
                <w:b/>
                <w:bCs/>
              </w:rPr>
              <w:t xml:space="preserve"> </w:t>
            </w:r>
            <w:r w:rsidRPr="008F4699">
              <w:rPr>
                <w:rFonts w:asciiTheme="minorHAnsi" w:hAnsiTheme="minorHAnsi" w:cstheme="minorHAnsi"/>
                <w:b/>
                <w:bCs/>
              </w:rPr>
              <w:t>No.</w:t>
            </w:r>
          </w:p>
        </w:tc>
        <w:tc>
          <w:tcPr>
            <w:tcW w:w="2935" w:type="dxa"/>
            <w:vMerge w:val="restart"/>
            <w:tcBorders>
              <w:top w:val="single" w:sz="4" w:space="0" w:color="auto"/>
              <w:left w:val="single" w:sz="4" w:space="0" w:color="auto"/>
              <w:right w:val="single" w:sz="4" w:space="0" w:color="auto"/>
            </w:tcBorders>
            <w:noWrap/>
            <w:vAlign w:val="center"/>
            <w:hideMark/>
          </w:tcPr>
          <w:p w14:paraId="1935147E" w14:textId="71F38A20" w:rsidR="008F4699" w:rsidRPr="00562357" w:rsidRDefault="008F4699" w:rsidP="008F4699">
            <w:pPr>
              <w:jc w:val="center"/>
              <w:rPr>
                <w:rFonts w:asciiTheme="minorHAnsi" w:hAnsiTheme="minorHAnsi" w:cstheme="minorHAnsi"/>
                <w:b/>
                <w:bCs/>
                <w:color w:val="000000"/>
              </w:rPr>
            </w:pPr>
            <w:r w:rsidRPr="00562357">
              <w:rPr>
                <w:rFonts w:asciiTheme="minorHAnsi" w:hAnsiTheme="minorHAnsi" w:cstheme="minorHAnsi"/>
                <w:b/>
                <w:bCs/>
                <w:color w:val="000000"/>
              </w:rPr>
              <w:t>Bidders Eligibility Factor</w:t>
            </w:r>
          </w:p>
        </w:tc>
        <w:tc>
          <w:tcPr>
            <w:tcW w:w="4373" w:type="dxa"/>
            <w:vMerge w:val="restart"/>
            <w:tcBorders>
              <w:top w:val="single" w:sz="4" w:space="0" w:color="auto"/>
              <w:left w:val="nil"/>
              <w:right w:val="single" w:sz="4" w:space="0" w:color="auto"/>
            </w:tcBorders>
            <w:noWrap/>
            <w:vAlign w:val="center"/>
            <w:hideMark/>
          </w:tcPr>
          <w:p w14:paraId="245FD9C7" w14:textId="5DD0003C" w:rsidR="008F4699" w:rsidRPr="00562357" w:rsidRDefault="008F4699" w:rsidP="008F4699">
            <w:pPr>
              <w:jc w:val="center"/>
              <w:rPr>
                <w:rFonts w:asciiTheme="minorHAnsi" w:hAnsiTheme="minorHAnsi" w:cstheme="minorHAnsi"/>
                <w:b/>
                <w:bCs/>
                <w:color w:val="000000"/>
              </w:rPr>
            </w:pPr>
            <w:r w:rsidRPr="00562357">
              <w:rPr>
                <w:rFonts w:asciiTheme="minorHAnsi" w:hAnsiTheme="minorHAnsi" w:cstheme="minorHAnsi"/>
                <w:b/>
                <w:bCs/>
                <w:color w:val="000000"/>
              </w:rPr>
              <w:t>Requirement</w:t>
            </w:r>
            <w:r w:rsidR="00F93496">
              <w:rPr>
                <w:rFonts w:asciiTheme="minorHAnsi" w:hAnsiTheme="minorHAnsi" w:cstheme="minorHAnsi"/>
                <w:b/>
                <w:bCs/>
                <w:color w:val="000000"/>
              </w:rPr>
              <w:t xml:space="preserve"> </w:t>
            </w:r>
          </w:p>
        </w:tc>
        <w:tc>
          <w:tcPr>
            <w:tcW w:w="1873" w:type="dxa"/>
            <w:gridSpan w:val="2"/>
            <w:tcBorders>
              <w:top w:val="single" w:sz="4" w:space="0" w:color="auto"/>
              <w:left w:val="nil"/>
              <w:bottom w:val="single" w:sz="4" w:space="0" w:color="auto"/>
              <w:right w:val="single" w:sz="4" w:space="0" w:color="auto"/>
            </w:tcBorders>
            <w:vAlign w:val="center"/>
          </w:tcPr>
          <w:p w14:paraId="0327455D" w14:textId="4FB58821" w:rsidR="008F4699" w:rsidRPr="00562357" w:rsidRDefault="008F4699" w:rsidP="008F4699">
            <w:pPr>
              <w:jc w:val="center"/>
              <w:rPr>
                <w:rFonts w:asciiTheme="minorHAnsi" w:hAnsiTheme="minorHAnsi" w:cstheme="minorHAnsi"/>
                <w:b/>
                <w:bCs/>
                <w:color w:val="000000"/>
              </w:rPr>
            </w:pPr>
            <w:r>
              <w:rPr>
                <w:rFonts w:asciiTheme="minorHAnsi" w:hAnsiTheme="minorHAnsi" w:cstheme="minorHAnsi"/>
                <w:b/>
                <w:bCs/>
                <w:color w:val="000000"/>
              </w:rPr>
              <w:t xml:space="preserve">Documents </w:t>
            </w:r>
            <w:r w:rsidR="00BE7540">
              <w:rPr>
                <w:rFonts w:asciiTheme="minorHAnsi" w:hAnsiTheme="minorHAnsi" w:cstheme="minorHAnsi"/>
                <w:b/>
                <w:bCs/>
                <w:color w:val="000000"/>
              </w:rPr>
              <w:t>A</w:t>
            </w:r>
            <w:r>
              <w:rPr>
                <w:rFonts w:asciiTheme="minorHAnsi" w:hAnsiTheme="minorHAnsi" w:cstheme="minorHAnsi"/>
                <w:b/>
                <w:bCs/>
                <w:color w:val="000000"/>
              </w:rPr>
              <w:t>ttached</w:t>
            </w:r>
          </w:p>
        </w:tc>
      </w:tr>
      <w:tr w:rsidR="008F4699" w:rsidRPr="00562357" w14:paraId="6634D168" w14:textId="77777777" w:rsidTr="00795595">
        <w:trPr>
          <w:trHeight w:val="260"/>
          <w:jc w:val="center"/>
        </w:trPr>
        <w:tc>
          <w:tcPr>
            <w:tcW w:w="1020" w:type="dxa"/>
            <w:vMerge/>
            <w:tcBorders>
              <w:left w:val="single" w:sz="4" w:space="0" w:color="auto"/>
              <w:bottom w:val="single" w:sz="4" w:space="0" w:color="auto"/>
              <w:right w:val="single" w:sz="4" w:space="0" w:color="auto"/>
            </w:tcBorders>
            <w:vAlign w:val="center"/>
          </w:tcPr>
          <w:p w14:paraId="645E6CAC" w14:textId="58FF741D" w:rsidR="008F4699" w:rsidRPr="00562357" w:rsidRDefault="008F4699" w:rsidP="008F4699">
            <w:pPr>
              <w:ind w:left="580"/>
              <w:jc w:val="center"/>
              <w:rPr>
                <w:rFonts w:asciiTheme="minorHAnsi" w:hAnsiTheme="minorHAnsi" w:cstheme="minorHAnsi"/>
                <w:color w:val="000000"/>
              </w:rPr>
            </w:pPr>
          </w:p>
        </w:tc>
        <w:tc>
          <w:tcPr>
            <w:tcW w:w="2935" w:type="dxa"/>
            <w:vMerge/>
            <w:tcBorders>
              <w:left w:val="single" w:sz="4" w:space="0" w:color="auto"/>
              <w:bottom w:val="single" w:sz="4" w:space="0" w:color="auto"/>
              <w:right w:val="single" w:sz="4" w:space="0" w:color="auto"/>
            </w:tcBorders>
            <w:noWrap/>
            <w:vAlign w:val="center"/>
          </w:tcPr>
          <w:p w14:paraId="51EF009A" w14:textId="4EC7DC62" w:rsidR="008F4699" w:rsidRPr="00562357" w:rsidRDefault="008F4699" w:rsidP="008F4699">
            <w:pPr>
              <w:jc w:val="center"/>
              <w:rPr>
                <w:rFonts w:asciiTheme="minorHAnsi" w:hAnsiTheme="minorHAnsi" w:cstheme="minorHAnsi"/>
                <w:color w:val="000000"/>
              </w:rPr>
            </w:pPr>
          </w:p>
        </w:tc>
        <w:tc>
          <w:tcPr>
            <w:tcW w:w="4373" w:type="dxa"/>
            <w:vMerge/>
            <w:tcBorders>
              <w:left w:val="nil"/>
              <w:bottom w:val="single" w:sz="4" w:space="0" w:color="auto"/>
              <w:right w:val="single" w:sz="4" w:space="0" w:color="auto"/>
            </w:tcBorders>
            <w:noWrap/>
            <w:vAlign w:val="center"/>
          </w:tcPr>
          <w:p w14:paraId="58F6F8DF" w14:textId="77777777" w:rsidR="008F4699" w:rsidRPr="00562357" w:rsidRDefault="008F4699" w:rsidP="008F4699">
            <w:pPr>
              <w:jc w:val="center"/>
              <w:rPr>
                <w:rFonts w:asciiTheme="minorHAnsi" w:hAnsiTheme="minorHAnsi" w:cstheme="minorHAnsi"/>
                <w:color w:val="000000"/>
              </w:rPr>
            </w:pPr>
          </w:p>
        </w:tc>
        <w:tc>
          <w:tcPr>
            <w:tcW w:w="1023" w:type="dxa"/>
            <w:tcBorders>
              <w:top w:val="nil"/>
              <w:left w:val="nil"/>
              <w:bottom w:val="single" w:sz="4" w:space="0" w:color="auto"/>
              <w:right w:val="single" w:sz="4" w:space="0" w:color="auto"/>
            </w:tcBorders>
            <w:vAlign w:val="center"/>
          </w:tcPr>
          <w:p w14:paraId="15B6768E" w14:textId="5F2BAA32" w:rsidR="008F4699" w:rsidRPr="00562357" w:rsidRDefault="008F4699" w:rsidP="008F4699">
            <w:pPr>
              <w:jc w:val="center"/>
              <w:rPr>
                <w:rFonts w:asciiTheme="minorHAnsi" w:hAnsiTheme="minorHAnsi" w:cstheme="minorHAnsi"/>
                <w:color w:val="000000"/>
              </w:rPr>
            </w:pPr>
            <w:r>
              <w:rPr>
                <w:rFonts w:asciiTheme="minorHAnsi" w:hAnsiTheme="minorHAnsi" w:cstheme="minorHAnsi"/>
                <w:color w:val="000000"/>
              </w:rPr>
              <w:t>YES</w:t>
            </w:r>
          </w:p>
        </w:tc>
        <w:tc>
          <w:tcPr>
            <w:tcW w:w="850" w:type="dxa"/>
            <w:tcBorders>
              <w:top w:val="nil"/>
              <w:left w:val="nil"/>
              <w:bottom w:val="single" w:sz="4" w:space="0" w:color="auto"/>
              <w:right w:val="single" w:sz="4" w:space="0" w:color="auto"/>
            </w:tcBorders>
            <w:vAlign w:val="center"/>
          </w:tcPr>
          <w:p w14:paraId="13EEDC83" w14:textId="4BB4A85D" w:rsidR="008F4699" w:rsidRPr="00562357" w:rsidRDefault="008F4699" w:rsidP="008F4699">
            <w:pPr>
              <w:jc w:val="center"/>
              <w:rPr>
                <w:rFonts w:asciiTheme="minorHAnsi" w:hAnsiTheme="minorHAnsi" w:cstheme="minorHAnsi"/>
                <w:color w:val="000000"/>
              </w:rPr>
            </w:pPr>
            <w:r>
              <w:rPr>
                <w:rFonts w:asciiTheme="minorHAnsi" w:hAnsiTheme="minorHAnsi" w:cstheme="minorHAnsi"/>
                <w:color w:val="000000"/>
              </w:rPr>
              <w:t>NO</w:t>
            </w:r>
          </w:p>
        </w:tc>
      </w:tr>
      <w:tr w:rsidR="00AF0952" w:rsidRPr="00562357" w14:paraId="1E5E80AF" w14:textId="77777777" w:rsidTr="00F93496">
        <w:trPr>
          <w:trHeight w:val="1224"/>
          <w:jc w:val="center"/>
        </w:trPr>
        <w:tc>
          <w:tcPr>
            <w:tcW w:w="1020" w:type="dxa"/>
            <w:tcBorders>
              <w:top w:val="nil"/>
              <w:left w:val="single" w:sz="4" w:space="0" w:color="auto"/>
              <w:bottom w:val="single" w:sz="4" w:space="0" w:color="auto"/>
              <w:right w:val="single" w:sz="4" w:space="0" w:color="auto"/>
            </w:tcBorders>
            <w:vAlign w:val="center"/>
          </w:tcPr>
          <w:p w14:paraId="4ED3CA63" w14:textId="42835969" w:rsidR="00AF0952" w:rsidRPr="00562357" w:rsidRDefault="00EC6707" w:rsidP="00EC6707">
            <w:pPr>
              <w:ind w:left="580"/>
              <w:rPr>
                <w:rFonts w:asciiTheme="minorHAnsi" w:hAnsiTheme="minorHAnsi" w:cstheme="minorHAnsi"/>
                <w:color w:val="000000"/>
              </w:rPr>
            </w:pPr>
            <w:r>
              <w:rPr>
                <w:rFonts w:asciiTheme="minorHAnsi" w:hAnsiTheme="minorHAnsi" w:cstheme="minorHAnsi"/>
                <w:color w:val="000000"/>
              </w:rPr>
              <w:t>0</w:t>
            </w:r>
            <w:r w:rsidR="00AF0952" w:rsidRPr="00D84707">
              <w:rPr>
                <w:rFonts w:asciiTheme="minorHAnsi" w:hAnsiTheme="minorHAnsi" w:cstheme="minorHAnsi"/>
                <w:color w:val="000000"/>
              </w:rPr>
              <w:t>1</w:t>
            </w:r>
          </w:p>
        </w:tc>
        <w:tc>
          <w:tcPr>
            <w:tcW w:w="2935" w:type="dxa"/>
            <w:tcBorders>
              <w:top w:val="nil"/>
              <w:left w:val="single" w:sz="4" w:space="0" w:color="auto"/>
              <w:bottom w:val="single" w:sz="4" w:space="0" w:color="auto"/>
              <w:right w:val="single" w:sz="4" w:space="0" w:color="auto"/>
            </w:tcBorders>
            <w:noWrap/>
            <w:vAlign w:val="center"/>
          </w:tcPr>
          <w:p w14:paraId="1352623E" w14:textId="5DF2FFAD" w:rsidR="00AF0952" w:rsidRPr="00562357" w:rsidRDefault="00AF0952" w:rsidP="00AF0952">
            <w:pPr>
              <w:rPr>
                <w:rFonts w:asciiTheme="minorHAnsi" w:hAnsiTheme="minorHAnsi" w:cstheme="minorHAnsi"/>
                <w:color w:val="000000"/>
              </w:rPr>
            </w:pPr>
            <w:r w:rsidRPr="00007620">
              <w:rPr>
                <w:rFonts w:asciiTheme="minorHAnsi" w:hAnsiTheme="minorHAnsi" w:cstheme="minorHAnsi"/>
                <w:color w:val="000000"/>
              </w:rPr>
              <w:t>Legal Status &amp; Tax Registration</w:t>
            </w:r>
            <w:r>
              <w:rPr>
                <w:rFonts w:asciiTheme="minorHAnsi" w:hAnsiTheme="minorHAnsi" w:cstheme="minorHAnsi"/>
                <w:color w:val="000000"/>
              </w:rPr>
              <w:t>.</w:t>
            </w:r>
          </w:p>
        </w:tc>
        <w:tc>
          <w:tcPr>
            <w:tcW w:w="4373" w:type="dxa"/>
            <w:tcBorders>
              <w:top w:val="nil"/>
              <w:left w:val="nil"/>
              <w:bottom w:val="single" w:sz="4" w:space="0" w:color="auto"/>
              <w:right w:val="single" w:sz="4" w:space="0" w:color="auto"/>
            </w:tcBorders>
            <w:noWrap/>
            <w:vAlign w:val="center"/>
          </w:tcPr>
          <w:p w14:paraId="518DC1EA" w14:textId="6BB23EED" w:rsidR="00AF0952" w:rsidRPr="00F93496" w:rsidRDefault="00F93496" w:rsidP="00F93496">
            <w:pPr>
              <w:rPr>
                <w:rFonts w:asciiTheme="minorHAnsi" w:hAnsiTheme="minorHAnsi" w:cstheme="minorHAnsi"/>
                <w:color w:val="000000"/>
              </w:rPr>
            </w:pPr>
            <w:r w:rsidRPr="00F93496">
              <w:rPr>
                <w:rFonts w:asciiTheme="minorHAnsi" w:hAnsiTheme="minorHAnsi" w:cstheme="minorHAnsi"/>
                <w:color w:val="000000"/>
              </w:rPr>
              <w:t>Copies of valid NTN Certificate, GST &amp; BSTS Registration Certificate (Where applicable), and Active Taxpayer Profile, duly verifiable from FBR IRIS / official FBR and BRA website.</w:t>
            </w:r>
          </w:p>
        </w:tc>
        <w:tc>
          <w:tcPr>
            <w:tcW w:w="1023" w:type="dxa"/>
            <w:tcBorders>
              <w:top w:val="nil"/>
              <w:left w:val="nil"/>
              <w:bottom w:val="single" w:sz="4" w:space="0" w:color="auto"/>
              <w:right w:val="single" w:sz="4" w:space="0" w:color="auto"/>
            </w:tcBorders>
            <w:vAlign w:val="center"/>
          </w:tcPr>
          <w:p w14:paraId="4654FE2E" w14:textId="77777777" w:rsidR="00AF0952" w:rsidRPr="00562357" w:rsidRDefault="00AF0952" w:rsidP="00AF0952">
            <w:pPr>
              <w:jc w:val="center"/>
              <w:rPr>
                <w:rFonts w:asciiTheme="minorHAnsi" w:hAnsiTheme="minorHAnsi" w:cstheme="minorHAnsi"/>
                <w:color w:val="000000"/>
              </w:rPr>
            </w:pPr>
          </w:p>
        </w:tc>
        <w:tc>
          <w:tcPr>
            <w:tcW w:w="850" w:type="dxa"/>
            <w:tcBorders>
              <w:top w:val="nil"/>
              <w:left w:val="nil"/>
              <w:bottom w:val="single" w:sz="4" w:space="0" w:color="auto"/>
              <w:right w:val="single" w:sz="4" w:space="0" w:color="auto"/>
            </w:tcBorders>
          </w:tcPr>
          <w:p w14:paraId="45A81230" w14:textId="77777777" w:rsidR="00AF0952" w:rsidRPr="00562357" w:rsidRDefault="00AF0952" w:rsidP="00AF0952">
            <w:pPr>
              <w:jc w:val="center"/>
              <w:rPr>
                <w:rFonts w:asciiTheme="minorHAnsi" w:hAnsiTheme="minorHAnsi" w:cstheme="minorHAnsi"/>
                <w:color w:val="000000"/>
              </w:rPr>
            </w:pPr>
          </w:p>
        </w:tc>
      </w:tr>
      <w:tr w:rsidR="00AF0952" w:rsidRPr="00562357" w14:paraId="403FFD87" w14:textId="77777777" w:rsidTr="00795595">
        <w:trPr>
          <w:trHeight w:val="260"/>
          <w:jc w:val="center"/>
        </w:trPr>
        <w:tc>
          <w:tcPr>
            <w:tcW w:w="1020" w:type="dxa"/>
            <w:tcBorders>
              <w:top w:val="single" w:sz="4" w:space="0" w:color="auto"/>
              <w:left w:val="single" w:sz="4" w:space="0" w:color="auto"/>
              <w:bottom w:val="single" w:sz="4" w:space="0" w:color="auto"/>
              <w:right w:val="single" w:sz="4" w:space="0" w:color="auto"/>
            </w:tcBorders>
            <w:vAlign w:val="center"/>
          </w:tcPr>
          <w:p w14:paraId="07B17E37" w14:textId="4409D9C0" w:rsidR="00AF0952" w:rsidRPr="00562357" w:rsidRDefault="00EC6707" w:rsidP="00EC6707">
            <w:pPr>
              <w:ind w:left="580"/>
              <w:jc w:val="center"/>
              <w:rPr>
                <w:rFonts w:asciiTheme="minorHAnsi" w:hAnsiTheme="minorHAnsi" w:cstheme="minorHAnsi"/>
                <w:color w:val="000000"/>
              </w:rPr>
            </w:pPr>
            <w:r>
              <w:rPr>
                <w:rFonts w:asciiTheme="minorHAnsi" w:hAnsiTheme="minorHAnsi" w:cstheme="minorHAnsi"/>
                <w:color w:val="000000"/>
              </w:rPr>
              <w:t>0</w:t>
            </w:r>
            <w:r w:rsidR="00AF0952">
              <w:rPr>
                <w:rFonts w:asciiTheme="minorHAnsi" w:hAnsiTheme="minorHAnsi" w:cstheme="minorHAnsi"/>
                <w:color w:val="000000"/>
              </w:rPr>
              <w:t>2</w:t>
            </w:r>
          </w:p>
        </w:tc>
        <w:tc>
          <w:tcPr>
            <w:tcW w:w="2935" w:type="dxa"/>
            <w:tcBorders>
              <w:top w:val="single" w:sz="4" w:space="0" w:color="auto"/>
              <w:left w:val="single" w:sz="4" w:space="0" w:color="auto"/>
              <w:bottom w:val="single" w:sz="4" w:space="0" w:color="auto"/>
              <w:right w:val="single" w:sz="4" w:space="0" w:color="auto"/>
            </w:tcBorders>
            <w:noWrap/>
            <w:vAlign w:val="center"/>
          </w:tcPr>
          <w:p w14:paraId="72EEA40C" w14:textId="717F21F9" w:rsidR="00AF0952" w:rsidRPr="00562357" w:rsidRDefault="00AF0952" w:rsidP="00AF0952">
            <w:pPr>
              <w:rPr>
                <w:rFonts w:asciiTheme="minorHAnsi" w:hAnsiTheme="minorHAnsi" w:cstheme="minorHAnsi"/>
                <w:color w:val="000000"/>
              </w:rPr>
            </w:pPr>
            <w:r w:rsidRPr="00D84707">
              <w:rPr>
                <w:rFonts w:asciiTheme="minorHAnsi" w:hAnsiTheme="minorHAnsi" w:cstheme="minorHAnsi"/>
                <w:color w:val="000000"/>
              </w:rPr>
              <w:t>Relevant Experience</w:t>
            </w:r>
          </w:p>
        </w:tc>
        <w:tc>
          <w:tcPr>
            <w:tcW w:w="4373" w:type="dxa"/>
            <w:tcBorders>
              <w:top w:val="single" w:sz="4" w:space="0" w:color="auto"/>
              <w:left w:val="single" w:sz="4" w:space="0" w:color="auto"/>
              <w:bottom w:val="single" w:sz="4" w:space="0" w:color="auto"/>
              <w:right w:val="single" w:sz="4" w:space="0" w:color="auto"/>
            </w:tcBorders>
            <w:noWrap/>
            <w:vAlign w:val="center"/>
          </w:tcPr>
          <w:p w14:paraId="481846C9" w14:textId="332CEEC0" w:rsidR="00A57A42" w:rsidRPr="00F93496" w:rsidRDefault="00F93496" w:rsidP="00F93496">
            <w:pPr>
              <w:rPr>
                <w:rFonts w:asciiTheme="minorHAnsi" w:hAnsiTheme="minorHAnsi" w:cstheme="minorHAnsi"/>
                <w:color w:val="FF0000"/>
              </w:rPr>
            </w:pPr>
            <w:r w:rsidRPr="00F93496">
              <w:rPr>
                <w:rFonts w:asciiTheme="minorHAnsi" w:hAnsiTheme="minorHAnsi" w:cstheme="minorHAnsi"/>
                <w:color w:val="000000" w:themeColor="text1"/>
              </w:rPr>
              <w:t xml:space="preserve">Copies of Work Orders and Completion Certificates, clearly mentioning scope, value, and dates, duly attested by Senior Executive of the firm. </w:t>
            </w:r>
          </w:p>
        </w:tc>
        <w:tc>
          <w:tcPr>
            <w:tcW w:w="1023" w:type="dxa"/>
            <w:tcBorders>
              <w:top w:val="single" w:sz="4" w:space="0" w:color="auto"/>
              <w:left w:val="single" w:sz="4" w:space="0" w:color="auto"/>
              <w:bottom w:val="single" w:sz="4" w:space="0" w:color="auto"/>
              <w:right w:val="single" w:sz="4" w:space="0" w:color="auto"/>
            </w:tcBorders>
            <w:vAlign w:val="center"/>
          </w:tcPr>
          <w:p w14:paraId="6660728C" w14:textId="77777777" w:rsidR="00AF0952" w:rsidRPr="00562357" w:rsidRDefault="00AF0952" w:rsidP="00AF0952">
            <w:pPr>
              <w:jc w:val="center"/>
              <w:rPr>
                <w:rFonts w:asciiTheme="minorHAnsi" w:hAnsiTheme="minorHAnsi" w:cstheme="minorHAnsi"/>
                <w:color w:val="000000"/>
              </w:rPr>
            </w:pPr>
          </w:p>
        </w:tc>
        <w:tc>
          <w:tcPr>
            <w:tcW w:w="850" w:type="dxa"/>
            <w:tcBorders>
              <w:top w:val="single" w:sz="4" w:space="0" w:color="auto"/>
              <w:left w:val="single" w:sz="4" w:space="0" w:color="auto"/>
              <w:bottom w:val="single" w:sz="4" w:space="0" w:color="auto"/>
              <w:right w:val="single" w:sz="4" w:space="0" w:color="auto"/>
            </w:tcBorders>
          </w:tcPr>
          <w:p w14:paraId="1D17436C" w14:textId="77777777" w:rsidR="00AF0952" w:rsidRPr="00562357" w:rsidRDefault="00AF0952" w:rsidP="00AF0952">
            <w:pPr>
              <w:jc w:val="center"/>
              <w:rPr>
                <w:rFonts w:asciiTheme="minorHAnsi" w:hAnsiTheme="minorHAnsi" w:cstheme="minorHAnsi"/>
                <w:color w:val="000000"/>
              </w:rPr>
            </w:pPr>
          </w:p>
        </w:tc>
      </w:tr>
      <w:tr w:rsidR="00AF0952" w:rsidRPr="00562357" w14:paraId="554068AB" w14:textId="77777777" w:rsidTr="00322B3B">
        <w:trPr>
          <w:trHeight w:val="1172"/>
          <w:jc w:val="center"/>
        </w:trPr>
        <w:tc>
          <w:tcPr>
            <w:tcW w:w="1020" w:type="dxa"/>
            <w:tcBorders>
              <w:top w:val="single" w:sz="4" w:space="0" w:color="auto"/>
              <w:left w:val="single" w:sz="4" w:space="0" w:color="auto"/>
              <w:bottom w:val="single" w:sz="4" w:space="0" w:color="auto"/>
              <w:right w:val="single" w:sz="4" w:space="0" w:color="auto"/>
            </w:tcBorders>
            <w:vAlign w:val="center"/>
          </w:tcPr>
          <w:p w14:paraId="215DF226" w14:textId="48F374F7" w:rsidR="00AF0952" w:rsidRPr="00562357" w:rsidRDefault="00EC6707" w:rsidP="00EC6707">
            <w:pPr>
              <w:ind w:left="580"/>
              <w:rPr>
                <w:rFonts w:asciiTheme="minorHAnsi" w:hAnsiTheme="minorHAnsi" w:cstheme="minorHAnsi"/>
                <w:color w:val="000000"/>
              </w:rPr>
            </w:pPr>
            <w:r>
              <w:rPr>
                <w:rFonts w:asciiTheme="minorHAnsi" w:hAnsiTheme="minorHAnsi" w:cstheme="minorHAnsi"/>
                <w:color w:val="000000"/>
              </w:rPr>
              <w:t>0</w:t>
            </w:r>
            <w:r w:rsidR="00AF0952">
              <w:rPr>
                <w:rFonts w:asciiTheme="minorHAnsi" w:hAnsiTheme="minorHAnsi" w:cstheme="minorHAnsi"/>
                <w:color w:val="000000"/>
              </w:rPr>
              <w:t>3</w:t>
            </w:r>
          </w:p>
        </w:tc>
        <w:tc>
          <w:tcPr>
            <w:tcW w:w="2935" w:type="dxa"/>
            <w:tcBorders>
              <w:top w:val="single" w:sz="4" w:space="0" w:color="auto"/>
              <w:left w:val="single" w:sz="4" w:space="0" w:color="auto"/>
              <w:bottom w:val="single" w:sz="4" w:space="0" w:color="auto"/>
              <w:right w:val="single" w:sz="4" w:space="0" w:color="auto"/>
            </w:tcBorders>
            <w:noWrap/>
            <w:vAlign w:val="center"/>
          </w:tcPr>
          <w:p w14:paraId="71EE09DE" w14:textId="43F94048" w:rsidR="00AF0952" w:rsidRPr="00562357" w:rsidRDefault="00AF0952" w:rsidP="00AF0952">
            <w:pPr>
              <w:rPr>
                <w:rFonts w:asciiTheme="minorHAnsi" w:hAnsiTheme="minorHAnsi" w:cstheme="minorHAnsi"/>
                <w:color w:val="000000"/>
              </w:rPr>
            </w:pPr>
            <w:r w:rsidRPr="00D84707">
              <w:rPr>
                <w:rFonts w:asciiTheme="minorHAnsi" w:hAnsiTheme="minorHAnsi" w:cstheme="minorHAnsi"/>
                <w:color w:val="000000"/>
              </w:rPr>
              <w:t>Financial Capacity (For Firms)</w:t>
            </w:r>
          </w:p>
        </w:tc>
        <w:tc>
          <w:tcPr>
            <w:tcW w:w="4373" w:type="dxa"/>
            <w:tcBorders>
              <w:top w:val="single" w:sz="4" w:space="0" w:color="auto"/>
              <w:left w:val="single" w:sz="4" w:space="0" w:color="auto"/>
              <w:bottom w:val="single" w:sz="4" w:space="0" w:color="auto"/>
              <w:right w:val="single" w:sz="4" w:space="0" w:color="auto"/>
            </w:tcBorders>
            <w:noWrap/>
            <w:vAlign w:val="center"/>
          </w:tcPr>
          <w:p w14:paraId="53FD8415" w14:textId="6A9B53ED" w:rsidR="00A57A42" w:rsidRPr="00322B3B" w:rsidRDefault="00F93496" w:rsidP="00322B3B">
            <w:pPr>
              <w:rPr>
                <w:rFonts w:asciiTheme="minorHAnsi" w:hAnsiTheme="minorHAnsi" w:cstheme="minorHAnsi"/>
                <w:color w:val="000000" w:themeColor="text1"/>
              </w:rPr>
            </w:pPr>
            <w:r w:rsidRPr="00F93496">
              <w:rPr>
                <w:rFonts w:asciiTheme="minorHAnsi" w:hAnsiTheme="minorHAnsi" w:cstheme="minorHAnsi"/>
                <w:color w:val="000000" w:themeColor="text1"/>
              </w:rPr>
              <w:t>Audited Financial Statements OR Annual Income Tax Return only showing the bidder have an average turnover of PKR 15 Million for the last 03 years (2023,2024,2025)</w:t>
            </w:r>
          </w:p>
        </w:tc>
        <w:tc>
          <w:tcPr>
            <w:tcW w:w="1023" w:type="dxa"/>
            <w:tcBorders>
              <w:top w:val="single" w:sz="4" w:space="0" w:color="auto"/>
              <w:left w:val="single" w:sz="4" w:space="0" w:color="auto"/>
              <w:bottom w:val="single" w:sz="4" w:space="0" w:color="auto"/>
              <w:right w:val="single" w:sz="4" w:space="0" w:color="auto"/>
            </w:tcBorders>
            <w:vAlign w:val="center"/>
          </w:tcPr>
          <w:p w14:paraId="3FC0EBFA" w14:textId="77777777" w:rsidR="00AF0952" w:rsidRPr="00562357" w:rsidRDefault="00AF0952" w:rsidP="00AF0952">
            <w:pPr>
              <w:jc w:val="center"/>
              <w:rPr>
                <w:rFonts w:asciiTheme="minorHAnsi" w:hAnsiTheme="minorHAnsi" w:cstheme="minorHAnsi"/>
                <w:color w:val="000000"/>
              </w:rPr>
            </w:pPr>
          </w:p>
        </w:tc>
        <w:tc>
          <w:tcPr>
            <w:tcW w:w="850" w:type="dxa"/>
            <w:tcBorders>
              <w:top w:val="single" w:sz="4" w:space="0" w:color="auto"/>
              <w:left w:val="single" w:sz="4" w:space="0" w:color="auto"/>
              <w:bottom w:val="single" w:sz="4" w:space="0" w:color="auto"/>
              <w:right w:val="single" w:sz="4" w:space="0" w:color="auto"/>
            </w:tcBorders>
          </w:tcPr>
          <w:p w14:paraId="6729A132" w14:textId="77777777" w:rsidR="00AF0952" w:rsidRPr="00562357" w:rsidRDefault="00AF0952" w:rsidP="00AF0952">
            <w:pPr>
              <w:jc w:val="center"/>
              <w:rPr>
                <w:rFonts w:asciiTheme="minorHAnsi" w:hAnsiTheme="minorHAnsi" w:cstheme="minorHAnsi"/>
                <w:color w:val="000000"/>
              </w:rPr>
            </w:pPr>
          </w:p>
        </w:tc>
      </w:tr>
      <w:tr w:rsidR="00AF0952" w:rsidRPr="00562357" w14:paraId="519FF5D4" w14:textId="77777777" w:rsidTr="00795595">
        <w:trPr>
          <w:trHeight w:val="260"/>
          <w:jc w:val="center"/>
        </w:trPr>
        <w:tc>
          <w:tcPr>
            <w:tcW w:w="1020" w:type="dxa"/>
            <w:tcBorders>
              <w:top w:val="single" w:sz="4" w:space="0" w:color="auto"/>
              <w:left w:val="single" w:sz="4" w:space="0" w:color="auto"/>
              <w:bottom w:val="single" w:sz="4" w:space="0" w:color="auto"/>
              <w:right w:val="single" w:sz="4" w:space="0" w:color="auto"/>
            </w:tcBorders>
            <w:vAlign w:val="center"/>
          </w:tcPr>
          <w:p w14:paraId="61EED57B" w14:textId="32F70B90" w:rsidR="00AF0952" w:rsidRDefault="00EC6707" w:rsidP="00EC6707">
            <w:pPr>
              <w:jc w:val="center"/>
              <w:rPr>
                <w:rFonts w:asciiTheme="minorHAnsi" w:hAnsiTheme="minorHAnsi" w:cstheme="minorHAnsi"/>
                <w:color w:val="000000"/>
              </w:rPr>
            </w:pPr>
            <w:r>
              <w:rPr>
                <w:rFonts w:asciiTheme="minorHAnsi" w:hAnsiTheme="minorHAnsi" w:cstheme="minorHAnsi"/>
                <w:color w:val="000000"/>
              </w:rPr>
              <w:t xml:space="preserve">           0</w:t>
            </w:r>
            <w:r w:rsidR="00AF0952">
              <w:rPr>
                <w:rFonts w:asciiTheme="minorHAnsi" w:hAnsiTheme="minorHAnsi" w:cstheme="minorHAnsi"/>
                <w:color w:val="000000"/>
              </w:rPr>
              <w:t>4</w:t>
            </w:r>
          </w:p>
        </w:tc>
        <w:tc>
          <w:tcPr>
            <w:tcW w:w="2935" w:type="dxa"/>
            <w:tcBorders>
              <w:top w:val="single" w:sz="4" w:space="0" w:color="auto"/>
              <w:left w:val="single" w:sz="4" w:space="0" w:color="auto"/>
              <w:bottom w:val="single" w:sz="4" w:space="0" w:color="auto"/>
              <w:right w:val="single" w:sz="4" w:space="0" w:color="auto"/>
            </w:tcBorders>
            <w:noWrap/>
            <w:vAlign w:val="center"/>
          </w:tcPr>
          <w:p w14:paraId="2280C446" w14:textId="3BB7E856" w:rsidR="00AF0952" w:rsidRPr="00D84707" w:rsidRDefault="00AF0952" w:rsidP="00AF0952">
            <w:pPr>
              <w:rPr>
                <w:rFonts w:asciiTheme="minorHAnsi" w:hAnsiTheme="minorHAnsi" w:cstheme="minorHAnsi"/>
                <w:color w:val="000000"/>
              </w:rPr>
            </w:pPr>
            <w:r w:rsidRPr="00D84707">
              <w:rPr>
                <w:rFonts w:asciiTheme="minorHAnsi" w:hAnsiTheme="minorHAnsi" w:cstheme="minorHAnsi"/>
                <w:color w:val="000000"/>
              </w:rPr>
              <w:t>Non-Blacklisting</w:t>
            </w:r>
            <w:r>
              <w:rPr>
                <w:rFonts w:asciiTheme="minorHAnsi" w:hAnsiTheme="minorHAnsi" w:cstheme="minorHAnsi"/>
                <w:color w:val="000000"/>
              </w:rPr>
              <w:t xml:space="preserve"> and </w:t>
            </w:r>
            <w:r>
              <w:rPr>
                <w:rFonts w:asciiTheme="minorHAnsi" w:hAnsiTheme="minorHAnsi" w:cstheme="minorHAnsi"/>
                <w:color w:val="000000"/>
              </w:rPr>
              <w:lastRenderedPageBreak/>
              <w:t>disclosure of litigation cases</w:t>
            </w:r>
          </w:p>
        </w:tc>
        <w:tc>
          <w:tcPr>
            <w:tcW w:w="4373" w:type="dxa"/>
            <w:tcBorders>
              <w:top w:val="single" w:sz="4" w:space="0" w:color="auto"/>
              <w:left w:val="single" w:sz="4" w:space="0" w:color="auto"/>
              <w:bottom w:val="single" w:sz="4" w:space="0" w:color="auto"/>
              <w:right w:val="single" w:sz="4" w:space="0" w:color="auto"/>
            </w:tcBorders>
            <w:noWrap/>
            <w:vAlign w:val="center"/>
          </w:tcPr>
          <w:p w14:paraId="40F67D2F" w14:textId="2211FFD9" w:rsidR="00AF0952" w:rsidRPr="00322B3B" w:rsidRDefault="00322B3B" w:rsidP="00322B3B">
            <w:pPr>
              <w:rPr>
                <w:rFonts w:asciiTheme="minorHAnsi" w:hAnsiTheme="minorHAnsi" w:cstheme="minorHAnsi"/>
                <w:color w:val="000000"/>
              </w:rPr>
            </w:pPr>
            <w:r w:rsidRPr="00322B3B">
              <w:rPr>
                <w:rFonts w:asciiTheme="minorHAnsi" w:hAnsiTheme="minorHAnsi" w:cstheme="minorHAnsi"/>
                <w:color w:val="000000"/>
              </w:rPr>
              <w:lastRenderedPageBreak/>
              <w:t xml:space="preserve">Declaration of Non-blacklisting and disclosure </w:t>
            </w:r>
            <w:r w:rsidRPr="00322B3B">
              <w:rPr>
                <w:rFonts w:asciiTheme="minorHAnsi" w:hAnsiTheme="minorHAnsi" w:cstheme="minorHAnsi"/>
                <w:color w:val="000000"/>
              </w:rPr>
              <w:lastRenderedPageBreak/>
              <w:t>of litigation cases on Non</w:t>
            </w:r>
            <w:r>
              <w:rPr>
                <w:rFonts w:asciiTheme="minorHAnsi" w:hAnsiTheme="minorHAnsi" w:cstheme="minorHAnsi"/>
                <w:color w:val="000000"/>
              </w:rPr>
              <w:t xml:space="preserve"> J</w:t>
            </w:r>
            <w:r w:rsidRPr="00322B3B">
              <w:rPr>
                <w:rFonts w:asciiTheme="minorHAnsi" w:hAnsiTheme="minorHAnsi" w:cstheme="minorHAnsi"/>
                <w:color w:val="000000"/>
              </w:rPr>
              <w:t>udicial Stamp paper by the Bidder/Individual.</w:t>
            </w:r>
          </w:p>
        </w:tc>
        <w:tc>
          <w:tcPr>
            <w:tcW w:w="1023" w:type="dxa"/>
            <w:tcBorders>
              <w:top w:val="single" w:sz="4" w:space="0" w:color="auto"/>
              <w:left w:val="single" w:sz="4" w:space="0" w:color="auto"/>
              <w:bottom w:val="single" w:sz="4" w:space="0" w:color="auto"/>
              <w:right w:val="single" w:sz="4" w:space="0" w:color="auto"/>
            </w:tcBorders>
            <w:vAlign w:val="center"/>
          </w:tcPr>
          <w:p w14:paraId="4B2D400D" w14:textId="77777777" w:rsidR="00AF0952" w:rsidRPr="00562357" w:rsidRDefault="00AF0952" w:rsidP="00AF0952">
            <w:pPr>
              <w:jc w:val="center"/>
              <w:rPr>
                <w:rFonts w:asciiTheme="minorHAnsi" w:hAnsiTheme="minorHAnsi" w:cstheme="minorHAnsi"/>
                <w:color w:val="000000"/>
              </w:rPr>
            </w:pPr>
          </w:p>
        </w:tc>
        <w:tc>
          <w:tcPr>
            <w:tcW w:w="850" w:type="dxa"/>
            <w:tcBorders>
              <w:top w:val="single" w:sz="4" w:space="0" w:color="auto"/>
              <w:left w:val="single" w:sz="4" w:space="0" w:color="auto"/>
              <w:bottom w:val="single" w:sz="4" w:space="0" w:color="auto"/>
              <w:right w:val="single" w:sz="4" w:space="0" w:color="auto"/>
            </w:tcBorders>
          </w:tcPr>
          <w:p w14:paraId="21FF139B" w14:textId="77777777" w:rsidR="00AF0952" w:rsidRPr="00562357" w:rsidRDefault="00AF0952" w:rsidP="00AF0952">
            <w:pPr>
              <w:jc w:val="center"/>
              <w:rPr>
                <w:rFonts w:asciiTheme="minorHAnsi" w:hAnsiTheme="minorHAnsi" w:cstheme="minorHAnsi"/>
                <w:color w:val="000000"/>
              </w:rPr>
            </w:pPr>
          </w:p>
        </w:tc>
      </w:tr>
      <w:tr w:rsidR="00AF0952" w:rsidRPr="00562357" w14:paraId="5969A8BD" w14:textId="77777777" w:rsidTr="00EC6707">
        <w:trPr>
          <w:trHeight w:val="260"/>
          <w:jc w:val="center"/>
        </w:trPr>
        <w:tc>
          <w:tcPr>
            <w:tcW w:w="1020" w:type="dxa"/>
            <w:tcBorders>
              <w:top w:val="single" w:sz="4" w:space="0" w:color="auto"/>
              <w:left w:val="single" w:sz="4" w:space="0" w:color="auto"/>
              <w:bottom w:val="single" w:sz="4" w:space="0" w:color="auto"/>
              <w:right w:val="single" w:sz="4" w:space="0" w:color="auto"/>
            </w:tcBorders>
            <w:vAlign w:val="center"/>
          </w:tcPr>
          <w:p w14:paraId="45566E29" w14:textId="4A8373E5" w:rsidR="00AF0952" w:rsidRDefault="00EC6707" w:rsidP="00795595">
            <w:pPr>
              <w:ind w:left="580"/>
              <w:jc w:val="center"/>
              <w:rPr>
                <w:rFonts w:asciiTheme="minorHAnsi" w:hAnsiTheme="minorHAnsi" w:cstheme="minorHAnsi"/>
                <w:color w:val="000000"/>
              </w:rPr>
            </w:pPr>
            <w:r>
              <w:rPr>
                <w:rFonts w:asciiTheme="minorHAnsi" w:hAnsiTheme="minorHAnsi" w:cstheme="minorHAnsi"/>
                <w:color w:val="000000"/>
              </w:rPr>
              <w:t>0</w:t>
            </w:r>
            <w:r w:rsidR="006168A4">
              <w:rPr>
                <w:rFonts w:asciiTheme="minorHAnsi" w:hAnsiTheme="minorHAnsi" w:cstheme="minorHAnsi"/>
                <w:color w:val="000000"/>
              </w:rPr>
              <w:t>5</w:t>
            </w:r>
          </w:p>
        </w:tc>
        <w:tc>
          <w:tcPr>
            <w:tcW w:w="2935" w:type="dxa"/>
            <w:tcBorders>
              <w:top w:val="single" w:sz="4" w:space="0" w:color="auto"/>
              <w:left w:val="single" w:sz="4" w:space="0" w:color="auto"/>
              <w:bottom w:val="single" w:sz="4" w:space="0" w:color="auto"/>
              <w:right w:val="single" w:sz="4" w:space="0" w:color="auto"/>
            </w:tcBorders>
            <w:noWrap/>
            <w:vAlign w:val="center"/>
          </w:tcPr>
          <w:p w14:paraId="1FCD06B8" w14:textId="07FB8149" w:rsidR="00AF0952" w:rsidRPr="00D84707" w:rsidRDefault="00AF0952" w:rsidP="00AF0952">
            <w:pPr>
              <w:rPr>
                <w:rFonts w:asciiTheme="minorHAnsi" w:hAnsiTheme="minorHAnsi" w:cstheme="minorHAnsi"/>
                <w:color w:val="000000"/>
              </w:rPr>
            </w:pPr>
            <w:r w:rsidRPr="00BC5136">
              <w:rPr>
                <w:rFonts w:asciiTheme="minorHAnsi" w:hAnsiTheme="minorHAnsi" w:cstheme="minorHAnsi"/>
              </w:rPr>
              <w:t xml:space="preserve">PEC Registration </w:t>
            </w:r>
          </w:p>
        </w:tc>
        <w:tc>
          <w:tcPr>
            <w:tcW w:w="4373" w:type="dxa"/>
            <w:tcBorders>
              <w:top w:val="single" w:sz="4" w:space="0" w:color="auto"/>
              <w:left w:val="single" w:sz="4" w:space="0" w:color="auto"/>
              <w:bottom w:val="single" w:sz="4" w:space="0" w:color="auto"/>
              <w:right w:val="single" w:sz="4" w:space="0" w:color="auto"/>
            </w:tcBorders>
            <w:noWrap/>
          </w:tcPr>
          <w:p w14:paraId="178782EF" w14:textId="417F0265" w:rsidR="00AF0952" w:rsidRPr="00322B3B" w:rsidRDefault="00322B3B" w:rsidP="00322B3B">
            <w:pPr>
              <w:rPr>
                <w:rFonts w:asciiTheme="minorHAnsi" w:hAnsiTheme="minorHAnsi" w:cstheme="minorHAnsi"/>
                <w:color w:val="000000"/>
              </w:rPr>
            </w:pPr>
            <w:r w:rsidRPr="00322B3B">
              <w:rPr>
                <w:rFonts w:asciiTheme="minorHAnsi" w:hAnsiTheme="minorHAnsi" w:cstheme="minorHAnsi"/>
                <w:color w:val="000000"/>
              </w:rPr>
              <w:t>Copy of valid PEC Registration Certificate clearly showing category, specialization, and validity.</w:t>
            </w:r>
          </w:p>
        </w:tc>
        <w:tc>
          <w:tcPr>
            <w:tcW w:w="1023" w:type="dxa"/>
            <w:tcBorders>
              <w:top w:val="single" w:sz="4" w:space="0" w:color="auto"/>
              <w:left w:val="single" w:sz="4" w:space="0" w:color="auto"/>
              <w:bottom w:val="single" w:sz="4" w:space="0" w:color="auto"/>
              <w:right w:val="single" w:sz="4" w:space="0" w:color="auto"/>
            </w:tcBorders>
            <w:vAlign w:val="center"/>
          </w:tcPr>
          <w:p w14:paraId="44B6C63E" w14:textId="77777777" w:rsidR="00AF0952" w:rsidRPr="00562357" w:rsidRDefault="00AF0952" w:rsidP="00AF0952">
            <w:pPr>
              <w:jc w:val="center"/>
              <w:rPr>
                <w:rFonts w:asciiTheme="minorHAnsi" w:hAnsiTheme="minorHAnsi" w:cstheme="minorHAnsi"/>
                <w:color w:val="000000"/>
              </w:rPr>
            </w:pPr>
          </w:p>
        </w:tc>
        <w:tc>
          <w:tcPr>
            <w:tcW w:w="850" w:type="dxa"/>
            <w:tcBorders>
              <w:top w:val="single" w:sz="4" w:space="0" w:color="auto"/>
              <w:left w:val="single" w:sz="4" w:space="0" w:color="auto"/>
              <w:bottom w:val="single" w:sz="4" w:space="0" w:color="auto"/>
              <w:right w:val="single" w:sz="4" w:space="0" w:color="auto"/>
            </w:tcBorders>
          </w:tcPr>
          <w:p w14:paraId="32E013F0" w14:textId="77777777" w:rsidR="00AF0952" w:rsidRPr="00562357" w:rsidRDefault="00AF0952" w:rsidP="00AF0952">
            <w:pPr>
              <w:jc w:val="center"/>
              <w:rPr>
                <w:rFonts w:asciiTheme="minorHAnsi" w:hAnsiTheme="minorHAnsi" w:cstheme="minorHAnsi"/>
                <w:color w:val="000000"/>
              </w:rPr>
            </w:pPr>
          </w:p>
        </w:tc>
      </w:tr>
      <w:tr w:rsidR="00AF0952" w:rsidRPr="00562357" w14:paraId="263096BB" w14:textId="77777777" w:rsidTr="00EC6707">
        <w:trPr>
          <w:trHeight w:val="260"/>
          <w:jc w:val="center"/>
        </w:trPr>
        <w:tc>
          <w:tcPr>
            <w:tcW w:w="1020" w:type="dxa"/>
            <w:tcBorders>
              <w:top w:val="single" w:sz="4" w:space="0" w:color="auto"/>
              <w:left w:val="single" w:sz="4" w:space="0" w:color="auto"/>
              <w:bottom w:val="single" w:sz="4" w:space="0" w:color="auto"/>
              <w:right w:val="single" w:sz="4" w:space="0" w:color="auto"/>
            </w:tcBorders>
            <w:vAlign w:val="center"/>
          </w:tcPr>
          <w:p w14:paraId="487C0B77" w14:textId="360FAAFC" w:rsidR="00AF0952" w:rsidRPr="00562357" w:rsidRDefault="00EC6707" w:rsidP="00795595">
            <w:pPr>
              <w:ind w:left="580"/>
              <w:jc w:val="center"/>
              <w:rPr>
                <w:rFonts w:asciiTheme="minorHAnsi" w:hAnsiTheme="minorHAnsi" w:cstheme="minorHAnsi"/>
                <w:color w:val="000000"/>
              </w:rPr>
            </w:pPr>
            <w:r>
              <w:rPr>
                <w:rFonts w:asciiTheme="minorHAnsi" w:hAnsiTheme="minorHAnsi" w:cstheme="minorHAnsi"/>
                <w:color w:val="000000"/>
              </w:rPr>
              <w:t>0</w:t>
            </w:r>
            <w:r w:rsidR="006168A4">
              <w:rPr>
                <w:rFonts w:asciiTheme="minorHAnsi" w:hAnsiTheme="minorHAnsi" w:cstheme="minorHAnsi"/>
                <w:color w:val="000000"/>
              </w:rPr>
              <w:t>6</w:t>
            </w:r>
          </w:p>
        </w:tc>
        <w:tc>
          <w:tcPr>
            <w:tcW w:w="2935" w:type="dxa"/>
            <w:tcBorders>
              <w:top w:val="single" w:sz="4" w:space="0" w:color="auto"/>
              <w:left w:val="single" w:sz="4" w:space="0" w:color="auto"/>
              <w:bottom w:val="single" w:sz="4" w:space="0" w:color="auto"/>
              <w:right w:val="single" w:sz="4" w:space="0" w:color="auto"/>
            </w:tcBorders>
            <w:noWrap/>
            <w:vAlign w:val="center"/>
          </w:tcPr>
          <w:p w14:paraId="22FC3AC5" w14:textId="18870CE1" w:rsidR="00AF0952" w:rsidRPr="00562357" w:rsidRDefault="00AF0952" w:rsidP="00AF0952">
            <w:pPr>
              <w:rPr>
                <w:rFonts w:asciiTheme="minorHAnsi" w:hAnsiTheme="minorHAnsi" w:cstheme="minorHAnsi"/>
                <w:color w:val="000000"/>
              </w:rPr>
            </w:pPr>
            <w:r w:rsidRPr="00BC5136">
              <w:rPr>
                <w:rFonts w:asciiTheme="minorHAnsi" w:hAnsiTheme="minorHAnsi" w:cstheme="minorHAnsi"/>
              </w:rPr>
              <w:t>Technical Capacity</w:t>
            </w:r>
          </w:p>
        </w:tc>
        <w:tc>
          <w:tcPr>
            <w:tcW w:w="4373" w:type="dxa"/>
            <w:tcBorders>
              <w:top w:val="single" w:sz="4" w:space="0" w:color="auto"/>
              <w:left w:val="single" w:sz="4" w:space="0" w:color="auto"/>
              <w:bottom w:val="single" w:sz="4" w:space="0" w:color="auto"/>
              <w:right w:val="single" w:sz="4" w:space="0" w:color="auto"/>
            </w:tcBorders>
            <w:noWrap/>
          </w:tcPr>
          <w:p w14:paraId="41675874" w14:textId="1BAB7770" w:rsidR="00AF0952" w:rsidRPr="00322B3B" w:rsidRDefault="00322B3B" w:rsidP="00322B3B">
            <w:pPr>
              <w:rPr>
                <w:rFonts w:asciiTheme="minorHAnsi" w:hAnsiTheme="minorHAnsi" w:cstheme="minorHAnsi"/>
                <w:color w:val="000000"/>
              </w:rPr>
            </w:pPr>
            <w:r w:rsidRPr="00322B3B">
              <w:rPr>
                <w:rFonts w:asciiTheme="minorHAnsi" w:hAnsiTheme="minorHAnsi" w:cstheme="minorHAnsi"/>
                <w:color w:val="000000"/>
              </w:rPr>
              <w:t>Detailed CVs of the HR/Individual along with PEC registration. 01 Civil Engineer(PEC Registered) 01 Site Supervisor.</w:t>
            </w:r>
          </w:p>
        </w:tc>
        <w:tc>
          <w:tcPr>
            <w:tcW w:w="1023" w:type="dxa"/>
            <w:tcBorders>
              <w:top w:val="single" w:sz="4" w:space="0" w:color="auto"/>
              <w:left w:val="single" w:sz="4" w:space="0" w:color="auto"/>
              <w:bottom w:val="single" w:sz="4" w:space="0" w:color="auto"/>
              <w:right w:val="single" w:sz="4" w:space="0" w:color="auto"/>
            </w:tcBorders>
            <w:vAlign w:val="center"/>
          </w:tcPr>
          <w:p w14:paraId="34B93F85" w14:textId="77777777" w:rsidR="00AF0952" w:rsidRPr="00562357" w:rsidRDefault="00AF0952" w:rsidP="00AF0952">
            <w:pPr>
              <w:jc w:val="center"/>
              <w:rPr>
                <w:rFonts w:asciiTheme="minorHAnsi" w:hAnsiTheme="minorHAnsi" w:cstheme="minorHAnsi"/>
                <w:color w:val="000000"/>
              </w:rPr>
            </w:pPr>
          </w:p>
        </w:tc>
        <w:tc>
          <w:tcPr>
            <w:tcW w:w="850" w:type="dxa"/>
            <w:tcBorders>
              <w:top w:val="single" w:sz="4" w:space="0" w:color="auto"/>
              <w:left w:val="single" w:sz="4" w:space="0" w:color="auto"/>
              <w:bottom w:val="single" w:sz="4" w:space="0" w:color="auto"/>
              <w:right w:val="single" w:sz="4" w:space="0" w:color="auto"/>
            </w:tcBorders>
          </w:tcPr>
          <w:p w14:paraId="41C6A1F1" w14:textId="77777777" w:rsidR="00AF0952" w:rsidRPr="00562357" w:rsidRDefault="00AF0952" w:rsidP="00AF0952">
            <w:pPr>
              <w:jc w:val="center"/>
              <w:rPr>
                <w:rFonts w:asciiTheme="minorHAnsi" w:hAnsiTheme="minorHAnsi" w:cstheme="minorHAnsi"/>
                <w:color w:val="000000"/>
              </w:rPr>
            </w:pPr>
          </w:p>
        </w:tc>
      </w:tr>
      <w:tr w:rsidR="00AF0952" w:rsidRPr="00562357" w14:paraId="1E05E90B" w14:textId="77777777" w:rsidTr="00EC6707">
        <w:trPr>
          <w:trHeight w:val="260"/>
          <w:jc w:val="center"/>
        </w:trPr>
        <w:tc>
          <w:tcPr>
            <w:tcW w:w="1020" w:type="dxa"/>
            <w:tcBorders>
              <w:top w:val="single" w:sz="4" w:space="0" w:color="auto"/>
              <w:left w:val="single" w:sz="4" w:space="0" w:color="auto"/>
              <w:bottom w:val="single" w:sz="4" w:space="0" w:color="auto"/>
              <w:right w:val="single" w:sz="4" w:space="0" w:color="auto"/>
            </w:tcBorders>
            <w:vAlign w:val="center"/>
          </w:tcPr>
          <w:p w14:paraId="36D22D47" w14:textId="72010649" w:rsidR="00AF0952" w:rsidRPr="00562357" w:rsidRDefault="00EC6707" w:rsidP="00EC6707">
            <w:pPr>
              <w:ind w:left="580"/>
              <w:rPr>
                <w:rFonts w:asciiTheme="minorHAnsi" w:hAnsiTheme="minorHAnsi" w:cstheme="minorHAnsi"/>
                <w:color w:val="000000"/>
              </w:rPr>
            </w:pPr>
            <w:r>
              <w:rPr>
                <w:rFonts w:asciiTheme="minorHAnsi" w:hAnsiTheme="minorHAnsi" w:cstheme="minorHAnsi"/>
                <w:color w:val="000000"/>
              </w:rPr>
              <w:t>0</w:t>
            </w:r>
            <w:r w:rsidR="006168A4">
              <w:rPr>
                <w:rFonts w:asciiTheme="minorHAnsi" w:hAnsiTheme="minorHAnsi" w:cstheme="minorHAnsi"/>
                <w:color w:val="000000"/>
              </w:rPr>
              <w:t>7</w:t>
            </w:r>
          </w:p>
        </w:tc>
        <w:tc>
          <w:tcPr>
            <w:tcW w:w="2935" w:type="dxa"/>
            <w:tcBorders>
              <w:top w:val="single" w:sz="4" w:space="0" w:color="auto"/>
              <w:left w:val="single" w:sz="4" w:space="0" w:color="auto"/>
              <w:bottom w:val="single" w:sz="4" w:space="0" w:color="auto"/>
              <w:right w:val="single" w:sz="4" w:space="0" w:color="auto"/>
            </w:tcBorders>
            <w:noWrap/>
            <w:vAlign w:val="center"/>
          </w:tcPr>
          <w:p w14:paraId="31134A98" w14:textId="63EA91F9" w:rsidR="00AF0952" w:rsidRPr="00562357" w:rsidRDefault="00AF0952" w:rsidP="00AF0952">
            <w:pPr>
              <w:rPr>
                <w:rFonts w:asciiTheme="minorHAnsi" w:hAnsiTheme="minorHAnsi" w:cstheme="minorHAnsi"/>
                <w:color w:val="000000"/>
              </w:rPr>
            </w:pPr>
            <w:r w:rsidRPr="00A675EA">
              <w:rPr>
                <w:rFonts w:asciiTheme="minorHAnsi" w:hAnsiTheme="minorHAnsi" w:cstheme="minorHAnsi"/>
              </w:rPr>
              <w:t>Delivery time compliance</w:t>
            </w:r>
          </w:p>
        </w:tc>
        <w:tc>
          <w:tcPr>
            <w:tcW w:w="4373" w:type="dxa"/>
            <w:tcBorders>
              <w:top w:val="single" w:sz="4" w:space="0" w:color="auto"/>
              <w:left w:val="nil"/>
              <w:bottom w:val="single" w:sz="4" w:space="0" w:color="auto"/>
              <w:right w:val="single" w:sz="4" w:space="0" w:color="auto"/>
            </w:tcBorders>
            <w:noWrap/>
          </w:tcPr>
          <w:p w14:paraId="4C2167B5" w14:textId="20CC1D14" w:rsidR="00AF0952" w:rsidRPr="00322B3B" w:rsidRDefault="00322B3B" w:rsidP="00322B3B">
            <w:pPr>
              <w:rPr>
                <w:rFonts w:asciiTheme="minorHAnsi" w:hAnsiTheme="minorHAnsi" w:cstheme="minorHAnsi"/>
                <w:color w:val="000000"/>
              </w:rPr>
            </w:pPr>
            <w:r w:rsidRPr="00322B3B">
              <w:rPr>
                <w:rFonts w:asciiTheme="minorHAnsi" w:hAnsiTheme="minorHAnsi" w:cstheme="minorHAnsi"/>
                <w:color w:val="000000"/>
              </w:rPr>
              <w:t>Completion time must be clearly specified in the Technical Bid.</w:t>
            </w:r>
            <w:r>
              <w:rPr>
                <w:rFonts w:asciiTheme="minorHAnsi" w:hAnsiTheme="minorHAnsi" w:cstheme="minorHAnsi"/>
                <w:color w:val="000000"/>
              </w:rPr>
              <w:t xml:space="preserve"> </w:t>
            </w:r>
            <w:proofErr w:type="spellStart"/>
            <w:r>
              <w:rPr>
                <w:rFonts w:asciiTheme="minorHAnsi" w:hAnsiTheme="minorHAnsi" w:cstheme="minorHAnsi"/>
                <w:color w:val="000000"/>
              </w:rPr>
              <w:t>i</w:t>
            </w:r>
            <w:proofErr w:type="spellEnd"/>
            <w:r>
              <w:rPr>
                <w:rFonts w:asciiTheme="minorHAnsi" w:hAnsiTheme="minorHAnsi" w:cstheme="minorHAnsi"/>
                <w:color w:val="000000"/>
              </w:rPr>
              <w:t>-e 90 Days.</w:t>
            </w:r>
          </w:p>
        </w:tc>
        <w:tc>
          <w:tcPr>
            <w:tcW w:w="1023" w:type="dxa"/>
            <w:tcBorders>
              <w:top w:val="single" w:sz="4" w:space="0" w:color="auto"/>
              <w:left w:val="nil"/>
              <w:bottom w:val="single" w:sz="4" w:space="0" w:color="auto"/>
              <w:right w:val="single" w:sz="4" w:space="0" w:color="auto"/>
            </w:tcBorders>
            <w:vAlign w:val="center"/>
          </w:tcPr>
          <w:p w14:paraId="38947753" w14:textId="77777777" w:rsidR="00AF0952" w:rsidRPr="00562357" w:rsidRDefault="00AF0952" w:rsidP="00AF0952">
            <w:pPr>
              <w:jc w:val="center"/>
              <w:rPr>
                <w:rFonts w:asciiTheme="minorHAnsi" w:hAnsiTheme="minorHAnsi" w:cstheme="minorHAnsi"/>
                <w:color w:val="000000"/>
              </w:rPr>
            </w:pPr>
          </w:p>
        </w:tc>
        <w:tc>
          <w:tcPr>
            <w:tcW w:w="850" w:type="dxa"/>
            <w:tcBorders>
              <w:top w:val="single" w:sz="4" w:space="0" w:color="auto"/>
              <w:left w:val="nil"/>
              <w:bottom w:val="single" w:sz="4" w:space="0" w:color="auto"/>
              <w:right w:val="single" w:sz="4" w:space="0" w:color="auto"/>
            </w:tcBorders>
          </w:tcPr>
          <w:p w14:paraId="32B28C8F" w14:textId="77777777" w:rsidR="00AF0952" w:rsidRPr="00562357" w:rsidRDefault="00AF0952" w:rsidP="00AF0952">
            <w:pPr>
              <w:jc w:val="center"/>
              <w:rPr>
                <w:rFonts w:asciiTheme="minorHAnsi" w:hAnsiTheme="minorHAnsi" w:cstheme="minorHAnsi"/>
                <w:color w:val="000000"/>
              </w:rPr>
            </w:pPr>
          </w:p>
        </w:tc>
      </w:tr>
      <w:tr w:rsidR="00AF0952" w:rsidRPr="00562357" w14:paraId="0AC5AAD2" w14:textId="77777777" w:rsidTr="00EC6707">
        <w:trPr>
          <w:trHeight w:val="260"/>
          <w:jc w:val="center"/>
        </w:trPr>
        <w:tc>
          <w:tcPr>
            <w:tcW w:w="1020" w:type="dxa"/>
            <w:tcBorders>
              <w:top w:val="single" w:sz="4" w:space="0" w:color="auto"/>
              <w:left w:val="single" w:sz="4" w:space="0" w:color="auto"/>
              <w:bottom w:val="single" w:sz="4" w:space="0" w:color="auto"/>
              <w:right w:val="single" w:sz="4" w:space="0" w:color="auto"/>
            </w:tcBorders>
            <w:vAlign w:val="center"/>
          </w:tcPr>
          <w:p w14:paraId="6D90764F" w14:textId="7AD0CE8F" w:rsidR="00AF0952" w:rsidRPr="00562357" w:rsidRDefault="00EC6707" w:rsidP="00795595">
            <w:pPr>
              <w:ind w:left="580"/>
              <w:jc w:val="center"/>
              <w:rPr>
                <w:rFonts w:asciiTheme="minorHAnsi" w:hAnsiTheme="minorHAnsi" w:cstheme="minorHAnsi"/>
                <w:color w:val="000000"/>
              </w:rPr>
            </w:pPr>
            <w:r>
              <w:rPr>
                <w:rFonts w:asciiTheme="minorHAnsi" w:hAnsiTheme="minorHAnsi" w:cstheme="minorHAnsi"/>
                <w:color w:val="000000"/>
              </w:rPr>
              <w:t>0</w:t>
            </w:r>
            <w:r w:rsidR="00322B3B">
              <w:rPr>
                <w:rFonts w:asciiTheme="minorHAnsi" w:hAnsiTheme="minorHAnsi" w:cstheme="minorHAnsi"/>
                <w:color w:val="000000"/>
              </w:rPr>
              <w:t>8</w:t>
            </w:r>
          </w:p>
        </w:tc>
        <w:tc>
          <w:tcPr>
            <w:tcW w:w="2935" w:type="dxa"/>
            <w:tcBorders>
              <w:top w:val="single" w:sz="4" w:space="0" w:color="auto"/>
              <w:left w:val="single" w:sz="4" w:space="0" w:color="auto"/>
              <w:bottom w:val="single" w:sz="4" w:space="0" w:color="auto"/>
              <w:right w:val="single" w:sz="4" w:space="0" w:color="auto"/>
            </w:tcBorders>
            <w:noWrap/>
            <w:vAlign w:val="center"/>
          </w:tcPr>
          <w:p w14:paraId="417A1E43" w14:textId="0966CEF6" w:rsidR="00AF0952" w:rsidRPr="000014D6" w:rsidRDefault="00AF0952" w:rsidP="00AF0952">
            <w:pPr>
              <w:rPr>
                <w:rFonts w:asciiTheme="minorHAnsi" w:hAnsiTheme="minorHAnsi" w:cstheme="minorHAnsi"/>
                <w:color w:val="000000"/>
                <w:highlight w:val="yellow"/>
              </w:rPr>
            </w:pPr>
            <w:r w:rsidRPr="00A675EA">
              <w:rPr>
                <w:rFonts w:asciiTheme="minorHAnsi" w:hAnsiTheme="minorHAnsi" w:cstheme="minorHAnsi"/>
                <w:color w:val="000000"/>
              </w:rPr>
              <w:t>Agreement with all the terms &amp; conditions</w:t>
            </w:r>
          </w:p>
        </w:tc>
        <w:tc>
          <w:tcPr>
            <w:tcW w:w="4373" w:type="dxa"/>
            <w:tcBorders>
              <w:top w:val="single" w:sz="4" w:space="0" w:color="auto"/>
              <w:left w:val="nil"/>
              <w:bottom w:val="single" w:sz="4" w:space="0" w:color="auto"/>
              <w:right w:val="single" w:sz="4" w:space="0" w:color="auto"/>
            </w:tcBorders>
            <w:noWrap/>
          </w:tcPr>
          <w:p w14:paraId="04E7BBA6" w14:textId="061576B7" w:rsidR="00AF0952" w:rsidRPr="00322B3B" w:rsidRDefault="00322B3B" w:rsidP="00322B3B">
            <w:pPr>
              <w:rPr>
                <w:rFonts w:asciiTheme="minorHAnsi" w:hAnsiTheme="minorHAnsi" w:cstheme="minorHAnsi"/>
                <w:color w:val="000000"/>
              </w:rPr>
            </w:pPr>
            <w:r w:rsidRPr="00322B3B">
              <w:rPr>
                <w:rFonts w:asciiTheme="minorHAnsi" w:hAnsiTheme="minorHAnsi" w:cstheme="minorHAnsi"/>
                <w:color w:val="000000"/>
              </w:rPr>
              <w:t>Signature &amp; company seal on every page of the bidding document.</w:t>
            </w:r>
          </w:p>
        </w:tc>
        <w:tc>
          <w:tcPr>
            <w:tcW w:w="1023" w:type="dxa"/>
            <w:tcBorders>
              <w:top w:val="single" w:sz="4" w:space="0" w:color="auto"/>
              <w:left w:val="nil"/>
              <w:bottom w:val="single" w:sz="4" w:space="0" w:color="auto"/>
              <w:right w:val="single" w:sz="4" w:space="0" w:color="auto"/>
            </w:tcBorders>
            <w:vAlign w:val="center"/>
          </w:tcPr>
          <w:p w14:paraId="49167179" w14:textId="2AD39161" w:rsidR="00AF0952" w:rsidRPr="00562357" w:rsidRDefault="00AF0952" w:rsidP="00AF0952">
            <w:pPr>
              <w:jc w:val="center"/>
              <w:rPr>
                <w:rFonts w:asciiTheme="minorHAnsi" w:hAnsiTheme="minorHAnsi" w:cstheme="minorHAnsi"/>
                <w:color w:val="000000"/>
              </w:rPr>
            </w:pPr>
          </w:p>
        </w:tc>
        <w:tc>
          <w:tcPr>
            <w:tcW w:w="850" w:type="dxa"/>
            <w:tcBorders>
              <w:top w:val="single" w:sz="4" w:space="0" w:color="auto"/>
              <w:left w:val="nil"/>
              <w:bottom w:val="single" w:sz="4" w:space="0" w:color="auto"/>
              <w:right w:val="single" w:sz="4" w:space="0" w:color="auto"/>
            </w:tcBorders>
          </w:tcPr>
          <w:p w14:paraId="7D0C0233" w14:textId="77777777" w:rsidR="00AF0952" w:rsidRPr="00562357" w:rsidRDefault="00AF0952" w:rsidP="00AF0952">
            <w:pPr>
              <w:jc w:val="center"/>
              <w:rPr>
                <w:rFonts w:asciiTheme="minorHAnsi" w:hAnsiTheme="minorHAnsi" w:cstheme="minorHAnsi"/>
                <w:color w:val="000000"/>
              </w:rPr>
            </w:pPr>
          </w:p>
        </w:tc>
      </w:tr>
      <w:tr w:rsidR="00AF0952" w:rsidRPr="00562357" w14:paraId="0BE809B0" w14:textId="77777777" w:rsidTr="00EC6707">
        <w:trPr>
          <w:trHeight w:val="260"/>
          <w:jc w:val="center"/>
        </w:trPr>
        <w:tc>
          <w:tcPr>
            <w:tcW w:w="1020" w:type="dxa"/>
            <w:tcBorders>
              <w:top w:val="single" w:sz="4" w:space="0" w:color="auto"/>
              <w:left w:val="single" w:sz="4" w:space="0" w:color="auto"/>
              <w:bottom w:val="single" w:sz="4" w:space="0" w:color="auto"/>
              <w:right w:val="single" w:sz="4" w:space="0" w:color="auto"/>
            </w:tcBorders>
            <w:vAlign w:val="center"/>
          </w:tcPr>
          <w:p w14:paraId="5AEB4F02" w14:textId="16FCBF0D" w:rsidR="00AF0952" w:rsidRPr="00562357" w:rsidRDefault="00322B3B" w:rsidP="00795595">
            <w:pPr>
              <w:ind w:left="580"/>
              <w:jc w:val="center"/>
              <w:rPr>
                <w:rFonts w:asciiTheme="minorHAnsi" w:hAnsiTheme="minorHAnsi" w:cstheme="minorHAnsi"/>
                <w:color w:val="000000"/>
              </w:rPr>
            </w:pPr>
            <w:r>
              <w:rPr>
                <w:rFonts w:asciiTheme="minorHAnsi" w:hAnsiTheme="minorHAnsi" w:cstheme="minorHAnsi"/>
                <w:color w:val="000000"/>
              </w:rPr>
              <w:t>09</w:t>
            </w:r>
          </w:p>
        </w:tc>
        <w:tc>
          <w:tcPr>
            <w:tcW w:w="2935" w:type="dxa"/>
            <w:tcBorders>
              <w:top w:val="single" w:sz="4" w:space="0" w:color="auto"/>
              <w:left w:val="single" w:sz="4" w:space="0" w:color="auto"/>
              <w:bottom w:val="single" w:sz="4" w:space="0" w:color="auto"/>
              <w:right w:val="single" w:sz="4" w:space="0" w:color="auto"/>
            </w:tcBorders>
            <w:noWrap/>
            <w:vAlign w:val="center"/>
          </w:tcPr>
          <w:p w14:paraId="1C2B0EA4" w14:textId="00812192" w:rsidR="00AF0952" w:rsidRPr="00562357" w:rsidRDefault="00AF0952" w:rsidP="00AF0952">
            <w:pPr>
              <w:rPr>
                <w:rFonts w:asciiTheme="minorHAnsi" w:hAnsiTheme="minorHAnsi" w:cstheme="minorHAnsi"/>
                <w:color w:val="000000"/>
              </w:rPr>
            </w:pPr>
            <w:r w:rsidRPr="00BC5136">
              <w:rPr>
                <w:rFonts w:asciiTheme="minorHAnsi" w:hAnsiTheme="minorHAnsi" w:cstheme="minorHAnsi"/>
                <w:color w:val="000000"/>
              </w:rPr>
              <w:t>Submission of Bidding Document Fee &amp; Bid Security</w:t>
            </w:r>
          </w:p>
        </w:tc>
        <w:tc>
          <w:tcPr>
            <w:tcW w:w="4373" w:type="dxa"/>
            <w:tcBorders>
              <w:top w:val="single" w:sz="4" w:space="0" w:color="auto"/>
              <w:left w:val="nil"/>
              <w:bottom w:val="single" w:sz="4" w:space="0" w:color="auto"/>
              <w:right w:val="single" w:sz="4" w:space="0" w:color="auto"/>
            </w:tcBorders>
            <w:noWrap/>
          </w:tcPr>
          <w:p w14:paraId="3ADD5B1B" w14:textId="7467EF9A" w:rsidR="00AF0952" w:rsidRPr="00562357" w:rsidRDefault="00AF0952" w:rsidP="00AF0952">
            <w:pPr>
              <w:rPr>
                <w:rFonts w:asciiTheme="minorHAnsi" w:hAnsiTheme="minorHAnsi" w:cstheme="minorHAnsi"/>
                <w:color w:val="000000"/>
              </w:rPr>
            </w:pPr>
            <w:r w:rsidRPr="00BC5136">
              <w:rPr>
                <w:rFonts w:asciiTheme="minorHAnsi" w:eastAsia="Calibri" w:hAnsiTheme="minorHAnsi" w:cstheme="minorHAnsi"/>
                <w:color w:val="000000"/>
              </w:rPr>
              <w:t>As required by the People’s Primary Healthcare Initiative (PPHI-Balochistan) in the Tender Notice.</w:t>
            </w:r>
          </w:p>
        </w:tc>
        <w:tc>
          <w:tcPr>
            <w:tcW w:w="1023" w:type="dxa"/>
            <w:tcBorders>
              <w:top w:val="single" w:sz="4" w:space="0" w:color="auto"/>
              <w:left w:val="nil"/>
              <w:bottom w:val="single" w:sz="4" w:space="0" w:color="auto"/>
              <w:right w:val="single" w:sz="4" w:space="0" w:color="auto"/>
            </w:tcBorders>
            <w:vAlign w:val="center"/>
          </w:tcPr>
          <w:p w14:paraId="58FCF71E" w14:textId="77777777" w:rsidR="00AF0952" w:rsidRPr="00562357" w:rsidRDefault="00AF0952" w:rsidP="00AF0952">
            <w:pPr>
              <w:jc w:val="center"/>
              <w:rPr>
                <w:rFonts w:asciiTheme="minorHAnsi" w:hAnsiTheme="minorHAnsi" w:cstheme="minorHAnsi"/>
                <w:color w:val="000000"/>
              </w:rPr>
            </w:pPr>
          </w:p>
        </w:tc>
        <w:tc>
          <w:tcPr>
            <w:tcW w:w="850" w:type="dxa"/>
            <w:tcBorders>
              <w:top w:val="single" w:sz="4" w:space="0" w:color="auto"/>
              <w:left w:val="nil"/>
              <w:bottom w:val="single" w:sz="4" w:space="0" w:color="auto"/>
              <w:right w:val="single" w:sz="4" w:space="0" w:color="auto"/>
            </w:tcBorders>
          </w:tcPr>
          <w:p w14:paraId="7BA131B5" w14:textId="77777777" w:rsidR="00AF0952" w:rsidRPr="00562357" w:rsidRDefault="00AF0952" w:rsidP="00AF0952">
            <w:pPr>
              <w:jc w:val="center"/>
              <w:rPr>
                <w:rFonts w:asciiTheme="minorHAnsi" w:hAnsiTheme="minorHAnsi" w:cstheme="minorHAnsi"/>
                <w:color w:val="000000"/>
              </w:rPr>
            </w:pPr>
          </w:p>
        </w:tc>
      </w:tr>
    </w:tbl>
    <w:p w14:paraId="1E9FA6AE" w14:textId="77777777" w:rsidR="002C7D82" w:rsidRPr="00243672" w:rsidRDefault="002C7D82" w:rsidP="002C7D82">
      <w:pPr>
        <w:widowControl/>
        <w:numPr>
          <w:ilvl w:val="2"/>
          <w:numId w:val="3"/>
        </w:numPr>
        <w:tabs>
          <w:tab w:val="left" w:pos="0"/>
          <w:tab w:val="left" w:pos="720"/>
          <w:tab w:val="left" w:pos="1035"/>
          <w:tab w:val="left" w:pos="1080"/>
        </w:tabs>
        <w:autoSpaceDE/>
        <w:autoSpaceDN/>
        <w:jc w:val="both"/>
        <w:rPr>
          <w:rFonts w:asciiTheme="minorHAnsi" w:hAnsiTheme="minorHAnsi" w:cstheme="minorHAnsi"/>
          <w:sz w:val="24"/>
          <w:szCs w:val="24"/>
        </w:rPr>
      </w:pPr>
      <w:r w:rsidRPr="00243672">
        <w:rPr>
          <w:rFonts w:asciiTheme="minorHAnsi" w:hAnsiTheme="minorHAnsi" w:cstheme="minorHAnsi"/>
          <w:sz w:val="24"/>
          <w:szCs w:val="24"/>
        </w:rPr>
        <w:t>Firm must score “YES” in all requirements of the eligibility criteria to be categorized as Eligible. “NO” to any requirement of the eligibility criteria, by any bidder shall render the Firm as Ineligible.</w:t>
      </w:r>
    </w:p>
    <w:p w14:paraId="6DCA1C67" w14:textId="77777777" w:rsidR="002C7D82" w:rsidRPr="00243672" w:rsidRDefault="002C7D82" w:rsidP="002C7D82">
      <w:pPr>
        <w:widowControl/>
        <w:numPr>
          <w:ilvl w:val="2"/>
          <w:numId w:val="3"/>
        </w:numPr>
        <w:tabs>
          <w:tab w:val="left" w:pos="0"/>
          <w:tab w:val="left" w:pos="720"/>
          <w:tab w:val="left" w:pos="1035"/>
          <w:tab w:val="left" w:pos="1080"/>
        </w:tabs>
        <w:autoSpaceDE/>
        <w:autoSpaceDN/>
        <w:jc w:val="both"/>
        <w:rPr>
          <w:rFonts w:asciiTheme="minorHAnsi" w:hAnsiTheme="minorHAnsi" w:cstheme="minorHAnsi"/>
          <w:sz w:val="24"/>
          <w:szCs w:val="24"/>
        </w:rPr>
      </w:pPr>
      <w:r w:rsidRPr="00243672">
        <w:rPr>
          <w:rFonts w:asciiTheme="minorHAnsi" w:hAnsiTheme="minorHAnsi" w:cstheme="minorHAnsi"/>
          <w:sz w:val="24"/>
          <w:szCs w:val="24"/>
        </w:rPr>
        <w:t>Subsequent upon said assessment, Bidders shall be categorized as:</w:t>
      </w:r>
    </w:p>
    <w:p w14:paraId="7DB08849" w14:textId="77777777" w:rsidR="002C7D82" w:rsidRPr="00243672" w:rsidRDefault="002C7D82" w:rsidP="002C7D82">
      <w:pPr>
        <w:widowControl/>
        <w:numPr>
          <w:ilvl w:val="3"/>
          <w:numId w:val="3"/>
        </w:numPr>
        <w:tabs>
          <w:tab w:val="left" w:pos="0"/>
          <w:tab w:val="left" w:pos="720"/>
          <w:tab w:val="left" w:pos="1035"/>
          <w:tab w:val="left" w:pos="1080"/>
        </w:tabs>
        <w:autoSpaceDE/>
        <w:autoSpaceDN/>
        <w:jc w:val="both"/>
        <w:rPr>
          <w:rFonts w:asciiTheme="minorHAnsi" w:hAnsiTheme="minorHAnsi" w:cstheme="minorHAnsi"/>
          <w:sz w:val="24"/>
          <w:szCs w:val="24"/>
        </w:rPr>
      </w:pPr>
      <w:r w:rsidRPr="00243672">
        <w:rPr>
          <w:rFonts w:asciiTheme="minorHAnsi" w:hAnsiTheme="minorHAnsi" w:cstheme="minorHAnsi"/>
          <w:sz w:val="24"/>
          <w:szCs w:val="24"/>
        </w:rPr>
        <w:t>Eligible Bidders</w:t>
      </w:r>
    </w:p>
    <w:p w14:paraId="1E22C90F" w14:textId="08829395" w:rsidR="002C7D82" w:rsidRPr="00174CC4" w:rsidRDefault="002C7D82" w:rsidP="00174CC4">
      <w:pPr>
        <w:widowControl/>
        <w:numPr>
          <w:ilvl w:val="3"/>
          <w:numId w:val="3"/>
        </w:numPr>
        <w:tabs>
          <w:tab w:val="left" w:pos="0"/>
          <w:tab w:val="left" w:pos="720"/>
          <w:tab w:val="left" w:pos="1035"/>
          <w:tab w:val="left" w:pos="1080"/>
        </w:tabs>
        <w:autoSpaceDE/>
        <w:autoSpaceDN/>
        <w:jc w:val="both"/>
        <w:rPr>
          <w:rFonts w:asciiTheme="minorHAnsi" w:hAnsiTheme="minorHAnsi" w:cstheme="minorHAnsi"/>
          <w:sz w:val="24"/>
          <w:szCs w:val="24"/>
        </w:rPr>
      </w:pPr>
      <w:r w:rsidRPr="00243672">
        <w:rPr>
          <w:rFonts w:asciiTheme="minorHAnsi" w:hAnsiTheme="minorHAnsi" w:cstheme="minorHAnsi"/>
          <w:sz w:val="24"/>
          <w:szCs w:val="24"/>
        </w:rPr>
        <w:t>Ineligible Bidders</w:t>
      </w:r>
    </w:p>
    <w:p w14:paraId="5021B3AC" w14:textId="187C0359" w:rsidR="004E7D58" w:rsidRPr="00C91320" w:rsidRDefault="00E53E8D" w:rsidP="004151A0">
      <w:pPr>
        <w:widowControl/>
        <w:tabs>
          <w:tab w:val="left" w:pos="0"/>
          <w:tab w:val="left" w:pos="720"/>
          <w:tab w:val="left" w:pos="1035"/>
          <w:tab w:val="left" w:pos="1080"/>
        </w:tabs>
        <w:autoSpaceDE/>
        <w:autoSpaceDN/>
        <w:ind w:left="576"/>
        <w:jc w:val="both"/>
        <w:rPr>
          <w:rFonts w:asciiTheme="minorHAnsi" w:hAnsiTheme="minorHAnsi" w:cstheme="minorHAnsi"/>
          <w:color w:val="000000" w:themeColor="text1"/>
          <w:sz w:val="24"/>
          <w:szCs w:val="24"/>
        </w:rPr>
      </w:pPr>
      <w:r>
        <w:rPr>
          <w:rFonts w:asciiTheme="minorHAnsi" w:hAnsiTheme="minorHAnsi" w:cstheme="minorHAnsi"/>
          <w:b/>
          <w:color w:val="000000" w:themeColor="text1"/>
          <w:sz w:val="24"/>
          <w:szCs w:val="24"/>
          <w:u w:val="single"/>
        </w:rPr>
        <w:t>2</w:t>
      </w:r>
      <w:r w:rsidR="004151A0">
        <w:rPr>
          <w:rFonts w:asciiTheme="minorHAnsi" w:hAnsiTheme="minorHAnsi" w:cstheme="minorHAnsi"/>
          <w:b/>
          <w:color w:val="000000" w:themeColor="text1"/>
          <w:sz w:val="24"/>
          <w:szCs w:val="24"/>
          <w:u w:val="single"/>
        </w:rPr>
        <w:t xml:space="preserve">. </w:t>
      </w:r>
      <w:r w:rsidR="004E7D58" w:rsidRPr="00C91320">
        <w:rPr>
          <w:rFonts w:asciiTheme="minorHAnsi" w:hAnsiTheme="minorHAnsi" w:cstheme="minorHAnsi"/>
          <w:b/>
          <w:color w:val="000000" w:themeColor="text1"/>
          <w:sz w:val="24"/>
          <w:szCs w:val="24"/>
          <w:u w:val="single"/>
        </w:rPr>
        <w:t xml:space="preserve">Return of Non-Responsive Proposals &amp; preparation of Technical Evaluation Report. </w:t>
      </w:r>
      <w:r w:rsidR="004E7D58" w:rsidRPr="00C91320">
        <w:rPr>
          <w:rFonts w:asciiTheme="minorHAnsi" w:hAnsiTheme="minorHAnsi" w:cstheme="minorHAnsi"/>
          <w:color w:val="000000" w:themeColor="text1"/>
          <w:sz w:val="24"/>
          <w:szCs w:val="24"/>
        </w:rPr>
        <w:t>Technical Proposals not conforming to the required technical, administrative or legal requirements shall be declared as “</w:t>
      </w:r>
      <w:r w:rsidR="00174CC4">
        <w:rPr>
          <w:rFonts w:asciiTheme="minorHAnsi" w:hAnsiTheme="minorHAnsi" w:cstheme="minorHAnsi"/>
          <w:color w:val="000000" w:themeColor="text1"/>
          <w:sz w:val="24"/>
          <w:szCs w:val="24"/>
        </w:rPr>
        <w:t>Disqualified</w:t>
      </w:r>
      <w:r w:rsidR="004E7D58" w:rsidRPr="00C91320">
        <w:rPr>
          <w:rFonts w:asciiTheme="minorHAnsi" w:hAnsiTheme="minorHAnsi" w:cstheme="minorHAnsi"/>
          <w:color w:val="000000" w:themeColor="text1"/>
          <w:sz w:val="24"/>
          <w:szCs w:val="24"/>
        </w:rPr>
        <w:t xml:space="preserve">” and consequently shall </w:t>
      </w:r>
      <w:r w:rsidR="004E7D58" w:rsidRPr="00C91320">
        <w:rPr>
          <w:rFonts w:asciiTheme="minorHAnsi" w:hAnsiTheme="minorHAnsi" w:cstheme="minorHAnsi"/>
          <w:b/>
          <w:color w:val="000000" w:themeColor="text1"/>
          <w:sz w:val="24"/>
          <w:szCs w:val="24"/>
        </w:rPr>
        <w:t>NOT</w:t>
      </w:r>
      <w:r w:rsidR="004E7D58" w:rsidRPr="00C91320">
        <w:rPr>
          <w:rFonts w:asciiTheme="minorHAnsi" w:hAnsiTheme="minorHAnsi" w:cstheme="minorHAnsi"/>
          <w:color w:val="000000" w:themeColor="text1"/>
          <w:sz w:val="24"/>
          <w:szCs w:val="24"/>
        </w:rPr>
        <w:t xml:space="preserve"> be accepted for any further evaluation:</w:t>
      </w:r>
    </w:p>
    <w:p w14:paraId="34982C08" w14:textId="60FFEFC2" w:rsidR="00322B3B" w:rsidRPr="00E53E8D" w:rsidRDefault="004E7D58">
      <w:pPr>
        <w:widowControl/>
        <w:numPr>
          <w:ilvl w:val="2"/>
          <w:numId w:val="29"/>
        </w:numPr>
        <w:tabs>
          <w:tab w:val="left" w:pos="0"/>
          <w:tab w:val="left" w:pos="720"/>
          <w:tab w:val="left" w:pos="1035"/>
          <w:tab w:val="left" w:pos="1080"/>
        </w:tabs>
        <w:autoSpaceDE/>
        <w:autoSpaceDN/>
        <w:jc w:val="both"/>
        <w:rPr>
          <w:rFonts w:asciiTheme="minorHAnsi" w:hAnsiTheme="minorHAnsi" w:cstheme="minorHAnsi"/>
          <w:color w:val="000000" w:themeColor="text1"/>
          <w:sz w:val="24"/>
          <w:szCs w:val="24"/>
        </w:rPr>
      </w:pPr>
      <w:r w:rsidRPr="00C91320">
        <w:rPr>
          <w:rFonts w:asciiTheme="minorHAnsi" w:hAnsiTheme="minorHAnsi" w:cstheme="minorHAnsi"/>
          <w:color w:val="000000" w:themeColor="text1"/>
          <w:sz w:val="24"/>
          <w:szCs w:val="24"/>
        </w:rPr>
        <w:t xml:space="preserve">Their financial proposals shall be returned without being opened. </w:t>
      </w:r>
    </w:p>
    <w:p w14:paraId="690B47A4" w14:textId="70C85E54" w:rsidR="002C7D82" w:rsidRPr="00C91320" w:rsidRDefault="002C7D82">
      <w:pPr>
        <w:widowControl/>
        <w:numPr>
          <w:ilvl w:val="2"/>
          <w:numId w:val="29"/>
        </w:numPr>
        <w:tabs>
          <w:tab w:val="left" w:pos="0"/>
          <w:tab w:val="left" w:pos="720"/>
          <w:tab w:val="left" w:pos="1035"/>
          <w:tab w:val="left" w:pos="1080"/>
        </w:tabs>
        <w:autoSpaceDE/>
        <w:autoSpaceDN/>
        <w:jc w:val="both"/>
        <w:rPr>
          <w:rFonts w:asciiTheme="minorHAnsi" w:hAnsiTheme="minorHAnsi" w:cstheme="minorHAnsi"/>
          <w:color w:val="000000" w:themeColor="text1"/>
          <w:sz w:val="24"/>
          <w:szCs w:val="24"/>
        </w:rPr>
      </w:pPr>
      <w:r w:rsidRPr="00243672">
        <w:rPr>
          <w:rFonts w:asciiTheme="minorHAnsi" w:hAnsiTheme="minorHAnsi" w:cstheme="minorHAnsi"/>
          <w:sz w:val="24"/>
          <w:szCs w:val="24"/>
        </w:rPr>
        <w:t>Their Bid security shall be released upon their written request.</w:t>
      </w:r>
    </w:p>
    <w:p w14:paraId="4264A3CB" w14:textId="2C3E3DA4" w:rsidR="00CF2805" w:rsidRPr="00C91320" w:rsidRDefault="00CF2805">
      <w:pPr>
        <w:widowControl/>
        <w:numPr>
          <w:ilvl w:val="2"/>
          <w:numId w:val="29"/>
        </w:numPr>
        <w:tabs>
          <w:tab w:val="left" w:pos="0"/>
          <w:tab w:val="left" w:pos="720"/>
          <w:tab w:val="left" w:pos="1035"/>
          <w:tab w:val="left" w:pos="1080"/>
        </w:tabs>
        <w:autoSpaceDE/>
        <w:autoSpaceDN/>
        <w:jc w:val="both"/>
        <w:rPr>
          <w:rFonts w:asciiTheme="minorHAnsi" w:hAnsiTheme="minorHAnsi" w:cstheme="minorHAnsi"/>
          <w:color w:val="000000" w:themeColor="text1"/>
          <w:sz w:val="24"/>
          <w:szCs w:val="24"/>
        </w:rPr>
      </w:pPr>
      <w:r w:rsidRPr="00C91320">
        <w:rPr>
          <w:rFonts w:asciiTheme="minorHAnsi" w:hAnsiTheme="minorHAnsi" w:cstheme="minorHAnsi"/>
          <w:color w:val="000000" w:themeColor="text1"/>
          <w:sz w:val="24"/>
          <w:szCs w:val="24"/>
        </w:rPr>
        <w:t>Technical Evaluation</w:t>
      </w:r>
      <w:r w:rsidR="00D72F77" w:rsidRPr="00C91320">
        <w:rPr>
          <w:rFonts w:asciiTheme="minorHAnsi" w:hAnsiTheme="minorHAnsi" w:cstheme="minorHAnsi"/>
          <w:color w:val="000000" w:themeColor="text1"/>
          <w:sz w:val="24"/>
          <w:szCs w:val="24"/>
        </w:rPr>
        <w:t xml:space="preserve"> Report</w:t>
      </w:r>
      <w:r w:rsidRPr="00C91320">
        <w:rPr>
          <w:rFonts w:asciiTheme="minorHAnsi" w:hAnsiTheme="minorHAnsi" w:cstheme="minorHAnsi"/>
          <w:color w:val="000000" w:themeColor="text1"/>
          <w:sz w:val="24"/>
          <w:szCs w:val="24"/>
        </w:rPr>
        <w:t xml:space="preserve">, shall be prepared duly signed by all the members of the Procurement Committee, giving </w:t>
      </w:r>
      <w:r w:rsidRPr="00C91320">
        <w:rPr>
          <w:rFonts w:asciiTheme="minorHAnsi" w:hAnsiTheme="minorHAnsi" w:cstheme="minorHAnsi"/>
          <w:b/>
          <w:color w:val="000000" w:themeColor="text1"/>
          <w:sz w:val="24"/>
          <w:szCs w:val="24"/>
          <w:u w:val="single"/>
        </w:rPr>
        <w:t>REASONS</w:t>
      </w:r>
      <w:r w:rsidRPr="00C91320">
        <w:rPr>
          <w:rFonts w:asciiTheme="minorHAnsi" w:hAnsiTheme="minorHAnsi" w:cstheme="minorHAnsi"/>
          <w:color w:val="000000" w:themeColor="text1"/>
          <w:sz w:val="24"/>
          <w:szCs w:val="24"/>
        </w:rPr>
        <w:t xml:space="preserve"> for;</w:t>
      </w:r>
    </w:p>
    <w:p w14:paraId="791A7FFB" w14:textId="08D352A0" w:rsidR="004E7D58" w:rsidRPr="00C91320" w:rsidRDefault="004E7D58">
      <w:pPr>
        <w:widowControl/>
        <w:numPr>
          <w:ilvl w:val="3"/>
          <w:numId w:val="29"/>
        </w:numPr>
        <w:tabs>
          <w:tab w:val="left" w:pos="0"/>
          <w:tab w:val="left" w:pos="720"/>
          <w:tab w:val="left" w:pos="1035"/>
          <w:tab w:val="left" w:pos="1080"/>
        </w:tabs>
        <w:autoSpaceDE/>
        <w:autoSpaceDN/>
        <w:jc w:val="both"/>
        <w:rPr>
          <w:rFonts w:asciiTheme="minorHAnsi" w:hAnsiTheme="minorHAnsi" w:cstheme="minorHAnsi"/>
          <w:color w:val="000000" w:themeColor="text1"/>
          <w:sz w:val="24"/>
          <w:szCs w:val="24"/>
        </w:rPr>
      </w:pPr>
      <w:r w:rsidRPr="00C91320">
        <w:rPr>
          <w:rFonts w:asciiTheme="minorHAnsi" w:hAnsiTheme="minorHAnsi" w:cstheme="minorHAnsi"/>
          <w:color w:val="000000" w:themeColor="text1"/>
          <w:sz w:val="24"/>
          <w:szCs w:val="24"/>
        </w:rPr>
        <w:t>Acceptance of the Eligible Bid/s and.</w:t>
      </w:r>
    </w:p>
    <w:p w14:paraId="08ACA8F0" w14:textId="2E157581" w:rsidR="004E7D58" w:rsidRPr="00C91320" w:rsidRDefault="004E7D58">
      <w:pPr>
        <w:widowControl/>
        <w:numPr>
          <w:ilvl w:val="3"/>
          <w:numId w:val="29"/>
        </w:numPr>
        <w:tabs>
          <w:tab w:val="left" w:pos="0"/>
          <w:tab w:val="left" w:pos="720"/>
          <w:tab w:val="left" w:pos="1035"/>
          <w:tab w:val="left" w:pos="1080"/>
        </w:tabs>
        <w:autoSpaceDE/>
        <w:autoSpaceDN/>
        <w:jc w:val="both"/>
        <w:rPr>
          <w:rFonts w:asciiTheme="minorHAnsi" w:hAnsiTheme="minorHAnsi" w:cstheme="minorHAnsi"/>
          <w:color w:val="000000" w:themeColor="text1"/>
          <w:sz w:val="24"/>
          <w:szCs w:val="24"/>
        </w:rPr>
      </w:pPr>
      <w:r w:rsidRPr="00C91320">
        <w:rPr>
          <w:rFonts w:asciiTheme="minorHAnsi" w:hAnsiTheme="minorHAnsi" w:cstheme="minorHAnsi"/>
          <w:color w:val="000000" w:themeColor="text1"/>
          <w:sz w:val="24"/>
          <w:szCs w:val="24"/>
        </w:rPr>
        <w:t>Rejection of the Ineligible Bid/s.</w:t>
      </w:r>
    </w:p>
    <w:p w14:paraId="7D9550E5" w14:textId="3CC30031" w:rsidR="000A3CF4" w:rsidRPr="0054714A" w:rsidRDefault="00613198">
      <w:pPr>
        <w:widowControl/>
        <w:numPr>
          <w:ilvl w:val="2"/>
          <w:numId w:val="29"/>
        </w:numPr>
        <w:tabs>
          <w:tab w:val="left" w:pos="0"/>
          <w:tab w:val="left" w:pos="720"/>
          <w:tab w:val="left" w:pos="1035"/>
          <w:tab w:val="left" w:pos="1080"/>
        </w:tabs>
        <w:autoSpaceDE/>
        <w:autoSpaceDN/>
        <w:jc w:val="both"/>
        <w:rPr>
          <w:rFonts w:asciiTheme="minorHAnsi" w:hAnsiTheme="minorHAnsi" w:cstheme="minorHAnsi"/>
          <w:color w:val="000000" w:themeColor="text1"/>
          <w:sz w:val="24"/>
          <w:szCs w:val="24"/>
        </w:rPr>
      </w:pPr>
      <w:r w:rsidRPr="00C91320">
        <w:rPr>
          <w:rFonts w:asciiTheme="minorHAnsi" w:hAnsiTheme="minorHAnsi" w:cstheme="minorHAnsi"/>
          <w:color w:val="000000" w:themeColor="text1"/>
          <w:sz w:val="24"/>
          <w:szCs w:val="24"/>
        </w:rPr>
        <w:t>Technical Evaluation concludes at this stage.</w:t>
      </w:r>
    </w:p>
    <w:p w14:paraId="490A5F98" w14:textId="77777777" w:rsidR="00474DAD" w:rsidRPr="00243672" w:rsidRDefault="00474DAD" w:rsidP="00474DAD">
      <w:pPr>
        <w:shd w:val="clear" w:color="auto" w:fill="FFFFFF" w:themeFill="background1"/>
        <w:tabs>
          <w:tab w:val="left" w:pos="0"/>
          <w:tab w:val="left" w:pos="720"/>
          <w:tab w:val="left" w:pos="1035"/>
          <w:tab w:val="left" w:pos="1080"/>
        </w:tabs>
        <w:ind w:left="936"/>
        <w:jc w:val="both"/>
        <w:rPr>
          <w:rFonts w:asciiTheme="minorHAnsi" w:hAnsiTheme="minorHAnsi" w:cstheme="minorHAnsi"/>
          <w:sz w:val="24"/>
          <w:szCs w:val="24"/>
        </w:rPr>
      </w:pPr>
    </w:p>
    <w:p w14:paraId="2E02349E" w14:textId="55B4B50F" w:rsidR="00474DAD" w:rsidRPr="00E16E2B" w:rsidRDefault="00E53E8D" w:rsidP="00474DAD">
      <w:pPr>
        <w:widowControl/>
        <w:shd w:val="clear" w:color="auto" w:fill="FFFFFF" w:themeFill="background1"/>
        <w:tabs>
          <w:tab w:val="left" w:pos="0"/>
          <w:tab w:val="left" w:pos="720"/>
          <w:tab w:val="left" w:pos="1035"/>
          <w:tab w:val="left" w:pos="1080"/>
        </w:tabs>
        <w:autoSpaceDE/>
        <w:autoSpaceDN/>
        <w:ind w:left="576"/>
        <w:jc w:val="both"/>
        <w:rPr>
          <w:rFonts w:asciiTheme="minorHAnsi" w:hAnsiTheme="minorHAnsi" w:cstheme="minorHAnsi"/>
          <w:sz w:val="24"/>
          <w:szCs w:val="24"/>
        </w:rPr>
      </w:pPr>
      <w:r>
        <w:rPr>
          <w:rFonts w:asciiTheme="minorHAnsi" w:hAnsiTheme="minorHAnsi" w:cstheme="minorHAnsi"/>
          <w:b/>
          <w:sz w:val="24"/>
          <w:szCs w:val="24"/>
          <w:u w:val="single"/>
        </w:rPr>
        <w:t>3</w:t>
      </w:r>
      <w:r w:rsidR="00474DAD" w:rsidRPr="00E16E2B">
        <w:rPr>
          <w:rFonts w:asciiTheme="minorHAnsi" w:hAnsiTheme="minorHAnsi" w:cstheme="minorHAnsi"/>
          <w:b/>
          <w:sz w:val="24"/>
          <w:szCs w:val="24"/>
          <w:u w:val="single"/>
        </w:rPr>
        <w:t xml:space="preserve">. Recommendation of Procurement Committee </w:t>
      </w:r>
    </w:p>
    <w:p w14:paraId="25A9688B" w14:textId="77777777" w:rsidR="00474DAD" w:rsidRPr="00E16E2B" w:rsidRDefault="00474DAD" w:rsidP="00474DAD">
      <w:pPr>
        <w:shd w:val="clear" w:color="auto" w:fill="FFFFFF" w:themeFill="background1"/>
        <w:tabs>
          <w:tab w:val="left" w:pos="0"/>
          <w:tab w:val="left" w:pos="720"/>
          <w:tab w:val="left" w:pos="1035"/>
          <w:tab w:val="left" w:pos="1080"/>
        </w:tabs>
        <w:ind w:left="936"/>
        <w:jc w:val="both"/>
        <w:rPr>
          <w:rFonts w:asciiTheme="minorHAnsi" w:hAnsiTheme="minorHAnsi" w:cstheme="minorHAnsi"/>
          <w:sz w:val="24"/>
          <w:szCs w:val="24"/>
        </w:rPr>
      </w:pPr>
    </w:p>
    <w:p w14:paraId="6F1C597C" w14:textId="77777777" w:rsidR="00474DAD" w:rsidRPr="00E16E2B" w:rsidRDefault="00474DAD" w:rsidP="00474DAD">
      <w:pPr>
        <w:shd w:val="clear" w:color="auto" w:fill="FFFFFF" w:themeFill="background1"/>
        <w:tabs>
          <w:tab w:val="left" w:pos="0"/>
          <w:tab w:val="left" w:pos="720"/>
          <w:tab w:val="left" w:pos="1035"/>
          <w:tab w:val="left" w:pos="1080"/>
        </w:tabs>
        <w:ind w:left="270"/>
        <w:jc w:val="both"/>
        <w:rPr>
          <w:rFonts w:asciiTheme="minorHAnsi" w:hAnsiTheme="minorHAnsi" w:cstheme="minorHAnsi"/>
          <w:b/>
          <w:bCs/>
          <w:sz w:val="24"/>
          <w:szCs w:val="24"/>
        </w:rPr>
      </w:pPr>
      <w:r w:rsidRPr="00E16E2B">
        <w:rPr>
          <w:rFonts w:asciiTheme="minorHAnsi" w:hAnsiTheme="minorHAnsi" w:cstheme="minorHAnsi"/>
          <w:b/>
          <w:bCs/>
          <w:sz w:val="24"/>
          <w:szCs w:val="24"/>
        </w:rPr>
        <w:tab/>
        <w:t xml:space="preserve">After Technical Qualification, the contract will be awarded to the “Lowest Financially Evaluated bidder” with minimum quoted rates among all the Technical qualified Contractors. </w:t>
      </w:r>
    </w:p>
    <w:p w14:paraId="2DA1E4B5" w14:textId="77777777" w:rsidR="00474DAD" w:rsidRPr="00E16E2B" w:rsidRDefault="00474DAD" w:rsidP="00474DAD">
      <w:pPr>
        <w:tabs>
          <w:tab w:val="left" w:pos="0"/>
          <w:tab w:val="left" w:pos="720"/>
          <w:tab w:val="left" w:pos="1035"/>
          <w:tab w:val="left" w:pos="1080"/>
        </w:tabs>
        <w:ind w:left="270"/>
        <w:jc w:val="both"/>
        <w:rPr>
          <w:rFonts w:asciiTheme="minorHAnsi" w:hAnsiTheme="minorHAnsi" w:cstheme="minorHAnsi"/>
          <w:sz w:val="24"/>
          <w:szCs w:val="24"/>
        </w:rPr>
      </w:pPr>
    </w:p>
    <w:p w14:paraId="0AFF9210" w14:textId="5056D93E" w:rsidR="00405087" w:rsidRPr="00E16E2B" w:rsidRDefault="00405087" w:rsidP="00474DAD">
      <w:pPr>
        <w:tabs>
          <w:tab w:val="left" w:pos="0"/>
          <w:tab w:val="left" w:pos="720"/>
          <w:tab w:val="left" w:pos="1035"/>
          <w:tab w:val="left" w:pos="1080"/>
        </w:tabs>
        <w:ind w:left="270"/>
        <w:jc w:val="both"/>
        <w:rPr>
          <w:rFonts w:asciiTheme="minorHAnsi" w:hAnsiTheme="minorHAnsi" w:cstheme="minorHAnsi"/>
          <w:i/>
          <w:iCs/>
          <w:sz w:val="24"/>
          <w:szCs w:val="24"/>
        </w:rPr>
      </w:pPr>
      <w:r w:rsidRPr="00E16E2B">
        <w:rPr>
          <w:rFonts w:asciiTheme="minorHAnsi" w:hAnsiTheme="minorHAnsi" w:cstheme="minorHAnsi"/>
          <w:i/>
          <w:iCs/>
          <w:sz w:val="24"/>
          <w:szCs w:val="24"/>
        </w:rPr>
        <w:t>Note</w:t>
      </w:r>
    </w:p>
    <w:p w14:paraId="05EC25FF" w14:textId="77777777" w:rsidR="00405087" w:rsidRPr="00E16E2B" w:rsidRDefault="00405087" w:rsidP="00405087">
      <w:pPr>
        <w:shd w:val="clear" w:color="auto" w:fill="FFFFFF" w:themeFill="background1"/>
        <w:tabs>
          <w:tab w:val="left" w:pos="0"/>
          <w:tab w:val="left" w:pos="720"/>
          <w:tab w:val="left" w:pos="1035"/>
          <w:tab w:val="left" w:pos="1080"/>
        </w:tabs>
        <w:ind w:left="270"/>
        <w:jc w:val="center"/>
        <w:rPr>
          <w:rFonts w:asciiTheme="minorHAnsi" w:hAnsiTheme="minorHAnsi" w:cstheme="minorHAnsi"/>
          <w:b/>
          <w:bCs/>
          <w:sz w:val="24"/>
          <w:szCs w:val="24"/>
        </w:rPr>
      </w:pPr>
      <w:r w:rsidRPr="00E16E2B">
        <w:rPr>
          <w:rFonts w:asciiTheme="minorHAnsi" w:hAnsiTheme="minorHAnsi" w:cstheme="minorHAnsi"/>
          <w:b/>
          <w:bCs/>
          <w:sz w:val="24"/>
          <w:szCs w:val="24"/>
        </w:rPr>
        <w:t>BID GRIEVENCES</w:t>
      </w:r>
    </w:p>
    <w:p w14:paraId="4F7A6201" w14:textId="77777777" w:rsidR="00405087" w:rsidRPr="00FB54D1" w:rsidRDefault="00405087" w:rsidP="00405087">
      <w:pPr>
        <w:tabs>
          <w:tab w:val="left" w:pos="0"/>
          <w:tab w:val="left" w:pos="720"/>
          <w:tab w:val="left" w:pos="1035"/>
          <w:tab w:val="left" w:pos="1080"/>
        </w:tabs>
        <w:ind w:left="270"/>
        <w:jc w:val="both"/>
        <w:rPr>
          <w:rFonts w:asciiTheme="minorHAnsi" w:hAnsiTheme="minorHAnsi" w:cstheme="minorHAnsi"/>
          <w:sz w:val="24"/>
          <w:szCs w:val="24"/>
        </w:rPr>
      </w:pPr>
      <w:r w:rsidRPr="00E16E2B">
        <w:rPr>
          <w:rFonts w:asciiTheme="minorHAnsi" w:hAnsiTheme="minorHAnsi" w:cstheme="minorHAnsi"/>
          <w:sz w:val="24"/>
          <w:szCs w:val="24"/>
        </w:rPr>
        <w:tab/>
      </w:r>
      <w:r w:rsidRPr="00E16E2B">
        <w:rPr>
          <w:rFonts w:asciiTheme="minorHAnsi" w:hAnsiTheme="minorHAnsi" w:cstheme="minorHAnsi"/>
          <w:sz w:val="24"/>
          <w:szCs w:val="24"/>
        </w:rPr>
        <w:tab/>
      </w:r>
      <w:r w:rsidRPr="00E16E2B">
        <w:rPr>
          <w:rFonts w:asciiTheme="minorHAnsi" w:hAnsiTheme="minorHAnsi" w:cstheme="minorHAnsi"/>
          <w:sz w:val="24"/>
          <w:szCs w:val="24"/>
        </w:rPr>
        <w:tab/>
      </w:r>
      <w:r w:rsidRPr="00E16E2B">
        <w:rPr>
          <w:rFonts w:asciiTheme="minorHAnsi" w:hAnsiTheme="minorHAnsi" w:cstheme="minorHAnsi"/>
          <w:sz w:val="24"/>
          <w:szCs w:val="24"/>
        </w:rPr>
        <w:tab/>
        <w:t>Any bidder having any grievance over the tender/evaluation process, may present the same in black and white to the “Grievance Redressal Committee” through the Chief Executive Officer PPHI-Balochistan at any stage.</w:t>
      </w:r>
      <w:r w:rsidRPr="00D84707">
        <w:rPr>
          <w:rFonts w:asciiTheme="minorHAnsi" w:hAnsiTheme="minorHAnsi" w:cstheme="minorHAnsi"/>
          <w:sz w:val="24"/>
          <w:szCs w:val="24"/>
        </w:rPr>
        <w:t xml:space="preserve">  </w:t>
      </w:r>
    </w:p>
    <w:p w14:paraId="68B4EF22" w14:textId="77777777" w:rsidR="007404BA" w:rsidRDefault="007404BA" w:rsidP="00152655">
      <w:pPr>
        <w:tabs>
          <w:tab w:val="left" w:pos="0"/>
          <w:tab w:val="left" w:pos="720"/>
          <w:tab w:val="left" w:pos="1035"/>
          <w:tab w:val="left" w:pos="1080"/>
        </w:tabs>
        <w:jc w:val="both"/>
        <w:rPr>
          <w:rFonts w:asciiTheme="minorHAnsi" w:hAnsiTheme="minorHAnsi" w:cstheme="minorHAnsi"/>
          <w:sz w:val="24"/>
          <w:szCs w:val="24"/>
        </w:rPr>
      </w:pPr>
    </w:p>
    <w:p w14:paraId="3F94FD8F" w14:textId="77777777" w:rsidR="00EC6707" w:rsidRDefault="00EC6707" w:rsidP="00152655">
      <w:pPr>
        <w:tabs>
          <w:tab w:val="left" w:pos="0"/>
          <w:tab w:val="left" w:pos="720"/>
          <w:tab w:val="left" w:pos="1035"/>
          <w:tab w:val="left" w:pos="1080"/>
        </w:tabs>
        <w:jc w:val="both"/>
        <w:rPr>
          <w:rFonts w:asciiTheme="minorHAnsi" w:hAnsiTheme="minorHAnsi" w:cstheme="minorHAnsi"/>
          <w:sz w:val="24"/>
          <w:szCs w:val="24"/>
        </w:rPr>
      </w:pPr>
    </w:p>
    <w:p w14:paraId="51D03835" w14:textId="77777777" w:rsidR="00EC6707" w:rsidRDefault="00EC6707" w:rsidP="00152655">
      <w:pPr>
        <w:tabs>
          <w:tab w:val="left" w:pos="0"/>
          <w:tab w:val="left" w:pos="720"/>
          <w:tab w:val="left" w:pos="1035"/>
          <w:tab w:val="left" w:pos="1080"/>
        </w:tabs>
        <w:jc w:val="both"/>
        <w:rPr>
          <w:rFonts w:asciiTheme="minorHAnsi" w:hAnsiTheme="minorHAnsi" w:cstheme="minorHAnsi"/>
          <w:sz w:val="24"/>
          <w:szCs w:val="24"/>
        </w:rPr>
      </w:pPr>
    </w:p>
    <w:p w14:paraId="612F0132" w14:textId="6711E749" w:rsidR="004E7D58" w:rsidRDefault="004E7D58" w:rsidP="00AA7AAF">
      <w:pPr>
        <w:tabs>
          <w:tab w:val="left" w:pos="0"/>
          <w:tab w:val="left" w:pos="720"/>
          <w:tab w:val="left" w:pos="1035"/>
          <w:tab w:val="left" w:pos="1080"/>
        </w:tabs>
        <w:jc w:val="both"/>
        <w:rPr>
          <w:rFonts w:asciiTheme="minorHAnsi" w:hAnsiTheme="minorHAnsi" w:cstheme="minorHAnsi"/>
          <w:b/>
          <w:sz w:val="24"/>
          <w:szCs w:val="24"/>
          <w:u w:val="single"/>
        </w:rPr>
      </w:pPr>
    </w:p>
    <w:p w14:paraId="1B6FE107" w14:textId="77777777" w:rsidR="0030592C" w:rsidRDefault="0030592C" w:rsidP="00AA7AAF">
      <w:pPr>
        <w:tabs>
          <w:tab w:val="left" w:pos="0"/>
          <w:tab w:val="left" w:pos="720"/>
          <w:tab w:val="left" w:pos="1035"/>
          <w:tab w:val="left" w:pos="1080"/>
        </w:tabs>
        <w:jc w:val="both"/>
        <w:rPr>
          <w:rFonts w:asciiTheme="minorHAnsi" w:hAnsiTheme="minorHAnsi" w:cstheme="minorHAnsi"/>
          <w:b/>
          <w:sz w:val="24"/>
          <w:szCs w:val="24"/>
          <w:u w:val="single"/>
        </w:rPr>
      </w:pPr>
    </w:p>
    <w:p w14:paraId="1B1B9028" w14:textId="77777777" w:rsidR="00174CC4" w:rsidRDefault="00174CC4" w:rsidP="00AA7AAF">
      <w:pPr>
        <w:tabs>
          <w:tab w:val="left" w:pos="0"/>
          <w:tab w:val="left" w:pos="720"/>
          <w:tab w:val="left" w:pos="1035"/>
          <w:tab w:val="left" w:pos="1080"/>
        </w:tabs>
        <w:jc w:val="both"/>
        <w:rPr>
          <w:rFonts w:asciiTheme="minorHAnsi" w:hAnsiTheme="minorHAnsi" w:cstheme="minorHAnsi"/>
          <w:b/>
          <w:sz w:val="24"/>
          <w:szCs w:val="24"/>
          <w:u w:val="single"/>
        </w:rPr>
      </w:pPr>
    </w:p>
    <w:p w14:paraId="1AB856A3" w14:textId="77777777" w:rsidR="0054714A" w:rsidRPr="00D84707" w:rsidRDefault="0054714A" w:rsidP="00AA7AAF">
      <w:pPr>
        <w:tabs>
          <w:tab w:val="left" w:pos="0"/>
          <w:tab w:val="left" w:pos="720"/>
          <w:tab w:val="left" w:pos="1035"/>
          <w:tab w:val="left" w:pos="1080"/>
        </w:tabs>
        <w:jc w:val="both"/>
        <w:rPr>
          <w:rFonts w:asciiTheme="minorHAnsi" w:hAnsiTheme="minorHAnsi" w:cstheme="minorHAnsi"/>
          <w:b/>
          <w:sz w:val="24"/>
          <w:szCs w:val="24"/>
          <w:u w:val="single"/>
        </w:rPr>
      </w:pPr>
    </w:p>
    <w:p w14:paraId="2F5B3F53" w14:textId="74B0D4E8" w:rsidR="0095471B" w:rsidRPr="00D84707" w:rsidRDefault="0095471B" w:rsidP="00285309">
      <w:pPr>
        <w:ind w:left="3600" w:firstLine="720"/>
        <w:rPr>
          <w:rFonts w:asciiTheme="minorHAnsi" w:hAnsiTheme="minorHAnsi" w:cstheme="minorHAnsi"/>
          <w:b/>
          <w:sz w:val="24"/>
          <w:szCs w:val="24"/>
        </w:rPr>
      </w:pPr>
      <w:r w:rsidRPr="00D84707">
        <w:rPr>
          <w:rFonts w:asciiTheme="minorHAnsi" w:hAnsiTheme="minorHAnsi" w:cstheme="minorHAnsi"/>
          <w:noProof/>
          <w:sz w:val="24"/>
          <w:szCs w:val="24"/>
        </w:rPr>
        <w:drawing>
          <wp:anchor distT="0" distB="0" distL="114300" distR="114300" simplePos="0" relativeHeight="251661312" behindDoc="1" locked="0" layoutInCell="1" allowOverlap="1" wp14:anchorId="2AEB78A5" wp14:editId="0CDBF014">
            <wp:simplePos x="0" y="0"/>
            <wp:positionH relativeFrom="margin">
              <wp:posOffset>586740</wp:posOffset>
            </wp:positionH>
            <wp:positionV relativeFrom="paragraph">
              <wp:posOffset>1905</wp:posOffset>
            </wp:positionV>
            <wp:extent cx="962792" cy="962025"/>
            <wp:effectExtent l="0" t="0" r="8890" b="0"/>
            <wp:wrapTight wrapText="bothSides">
              <wp:wrapPolygon edited="0">
                <wp:start x="0" y="0"/>
                <wp:lineTo x="0" y="20958"/>
                <wp:lineTo x="21372" y="20958"/>
                <wp:lineTo x="21372" y="0"/>
                <wp:lineTo x="0" y="0"/>
              </wp:wrapPolygon>
            </wp:wrapTight>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a:extLst>
                        <a:ext uri="{28A0092B-C50C-407E-A947-70E740481C1C}">
                          <a14:useLocalDpi xmlns:a14="http://schemas.microsoft.com/office/drawing/2010/main" val="0"/>
                        </a:ext>
                      </a:extLst>
                    </a:blip>
                    <a:stretch>
                      <a:fillRect/>
                    </a:stretch>
                  </pic:blipFill>
                  <pic:spPr>
                    <a:xfrm>
                      <a:off x="0" y="0"/>
                      <a:ext cx="962792" cy="962025"/>
                    </a:xfrm>
                    <a:prstGeom prst="rect">
                      <a:avLst/>
                    </a:prstGeom>
                  </pic:spPr>
                </pic:pic>
              </a:graphicData>
            </a:graphic>
          </wp:anchor>
        </w:drawing>
      </w:r>
      <w:r w:rsidR="00322B3B">
        <w:rPr>
          <w:rFonts w:asciiTheme="minorHAnsi" w:hAnsiTheme="minorHAnsi" w:cstheme="minorHAnsi"/>
          <w:b/>
          <w:sz w:val="24"/>
          <w:szCs w:val="24"/>
        </w:rPr>
        <w:t xml:space="preserve">          </w:t>
      </w:r>
      <w:r w:rsidRPr="00D84707">
        <w:rPr>
          <w:rFonts w:asciiTheme="minorHAnsi" w:hAnsiTheme="minorHAnsi" w:cstheme="minorHAnsi"/>
          <w:b/>
          <w:sz w:val="24"/>
          <w:szCs w:val="24"/>
        </w:rPr>
        <w:t>The Head Office,</w:t>
      </w:r>
    </w:p>
    <w:p w14:paraId="5A9925CC" w14:textId="457F2631" w:rsidR="0095471B" w:rsidRPr="00D84707" w:rsidRDefault="00322B3B" w:rsidP="00285309">
      <w:pPr>
        <w:ind w:left="3600" w:firstLine="720"/>
        <w:rPr>
          <w:rFonts w:asciiTheme="minorHAnsi" w:hAnsiTheme="minorHAnsi" w:cstheme="minorHAnsi"/>
          <w:b/>
          <w:sz w:val="24"/>
          <w:szCs w:val="24"/>
        </w:rPr>
      </w:pPr>
      <w:r>
        <w:rPr>
          <w:rFonts w:asciiTheme="minorHAnsi" w:hAnsiTheme="minorHAnsi" w:cstheme="minorHAnsi"/>
          <w:b/>
          <w:sz w:val="24"/>
          <w:szCs w:val="24"/>
        </w:rPr>
        <w:t xml:space="preserve">          </w:t>
      </w:r>
      <w:r w:rsidR="0095471B" w:rsidRPr="00D84707">
        <w:rPr>
          <w:rFonts w:asciiTheme="minorHAnsi" w:hAnsiTheme="minorHAnsi" w:cstheme="minorHAnsi"/>
          <w:b/>
          <w:sz w:val="24"/>
          <w:szCs w:val="24"/>
        </w:rPr>
        <w:t>People’s Primary Healthcare Initiative, Balochistan.</w:t>
      </w:r>
    </w:p>
    <w:p w14:paraId="404BEA5C" w14:textId="4E34A1BF" w:rsidR="0095471B" w:rsidRPr="00D84707" w:rsidRDefault="00322B3B" w:rsidP="00285309">
      <w:pPr>
        <w:ind w:left="4320"/>
        <w:rPr>
          <w:rFonts w:asciiTheme="minorHAnsi" w:hAnsiTheme="minorHAnsi" w:cstheme="minorHAnsi"/>
          <w:b/>
          <w:sz w:val="24"/>
          <w:szCs w:val="24"/>
        </w:rPr>
      </w:pPr>
      <w:r>
        <w:rPr>
          <w:rFonts w:asciiTheme="minorHAnsi" w:hAnsiTheme="minorHAnsi" w:cstheme="minorHAnsi"/>
          <w:b/>
          <w:sz w:val="24"/>
          <w:szCs w:val="24"/>
        </w:rPr>
        <w:t xml:space="preserve">          </w:t>
      </w:r>
      <w:r w:rsidR="0095471B" w:rsidRPr="00D84707">
        <w:rPr>
          <w:rFonts w:asciiTheme="minorHAnsi" w:hAnsiTheme="minorHAnsi" w:cstheme="minorHAnsi"/>
          <w:b/>
          <w:sz w:val="24"/>
          <w:szCs w:val="24"/>
        </w:rPr>
        <w:t>Admin Section</w:t>
      </w:r>
    </w:p>
    <w:p w14:paraId="2ACDC409" w14:textId="063445B6" w:rsidR="00CC1A1E" w:rsidRPr="00243672" w:rsidRDefault="00322B3B" w:rsidP="00285309">
      <w:pPr>
        <w:ind w:left="3600" w:firstLine="720"/>
        <w:rPr>
          <w:rFonts w:asciiTheme="minorHAnsi" w:hAnsiTheme="minorHAnsi" w:cstheme="minorHAnsi"/>
          <w:b/>
          <w:sz w:val="24"/>
          <w:szCs w:val="24"/>
        </w:rPr>
      </w:pPr>
      <w:r>
        <w:rPr>
          <w:rFonts w:asciiTheme="minorHAnsi" w:hAnsiTheme="minorHAnsi" w:cstheme="minorHAnsi"/>
          <w:b/>
          <w:sz w:val="24"/>
          <w:szCs w:val="24"/>
        </w:rPr>
        <w:t xml:space="preserve">          </w:t>
      </w:r>
      <w:r w:rsidR="0095471B" w:rsidRPr="00D84707">
        <w:rPr>
          <w:rFonts w:asciiTheme="minorHAnsi" w:hAnsiTheme="minorHAnsi" w:cstheme="minorHAnsi"/>
          <w:b/>
          <w:sz w:val="24"/>
          <w:szCs w:val="24"/>
        </w:rPr>
        <w:t>Ref No.</w:t>
      </w:r>
      <w:r w:rsidR="0095471B" w:rsidRPr="00D84707">
        <w:rPr>
          <w:rFonts w:asciiTheme="minorHAnsi" w:hAnsiTheme="minorHAnsi" w:cstheme="minorHAnsi"/>
          <w:b/>
          <w:szCs w:val="24"/>
        </w:rPr>
        <w:t xml:space="preserve"> </w:t>
      </w:r>
      <w:r w:rsidR="009E340E" w:rsidRPr="009E340E">
        <w:rPr>
          <w:rFonts w:asciiTheme="minorHAnsi" w:hAnsiTheme="minorHAnsi" w:cstheme="minorHAnsi"/>
          <w:b/>
          <w:sz w:val="18"/>
          <w:szCs w:val="24"/>
          <w:u w:val="single"/>
        </w:rPr>
        <w:t>PPHI-B/H.O</w:t>
      </w:r>
      <w:r w:rsidR="00474DAD">
        <w:rPr>
          <w:rFonts w:asciiTheme="minorHAnsi" w:hAnsiTheme="minorHAnsi" w:cstheme="minorHAnsi"/>
          <w:b/>
          <w:sz w:val="18"/>
          <w:szCs w:val="24"/>
          <w:u w:val="single"/>
        </w:rPr>
        <w:t>-</w:t>
      </w:r>
      <w:r w:rsidR="00EC6707">
        <w:rPr>
          <w:rFonts w:asciiTheme="minorHAnsi" w:hAnsiTheme="minorHAnsi" w:cstheme="minorHAnsi"/>
          <w:b/>
          <w:sz w:val="18"/>
          <w:szCs w:val="24"/>
          <w:u w:val="single"/>
        </w:rPr>
        <w:t>BLN</w:t>
      </w:r>
      <w:r w:rsidR="00EC6707" w:rsidRPr="001901E4">
        <w:rPr>
          <w:rFonts w:asciiTheme="minorHAnsi" w:hAnsiTheme="minorHAnsi" w:cstheme="minorHAnsi"/>
          <w:b/>
          <w:sz w:val="18"/>
          <w:szCs w:val="24"/>
          <w:u w:val="single"/>
        </w:rPr>
        <w:t>/</w:t>
      </w:r>
      <w:r w:rsidR="009E340E" w:rsidRPr="001901E4">
        <w:rPr>
          <w:rFonts w:asciiTheme="minorHAnsi" w:hAnsiTheme="minorHAnsi" w:cstheme="minorHAnsi"/>
          <w:b/>
          <w:sz w:val="18"/>
          <w:szCs w:val="24"/>
          <w:u w:val="single"/>
        </w:rPr>
        <w:t>CW/2025-26/0</w:t>
      </w:r>
      <w:r w:rsidR="00ED0E1A">
        <w:rPr>
          <w:rFonts w:asciiTheme="minorHAnsi" w:hAnsiTheme="minorHAnsi" w:cstheme="minorHAnsi"/>
          <w:b/>
          <w:sz w:val="18"/>
          <w:szCs w:val="24"/>
          <w:u w:val="single"/>
        </w:rPr>
        <w:t>4</w:t>
      </w:r>
    </w:p>
    <w:p w14:paraId="070D7919" w14:textId="279E4F6D" w:rsidR="0095471B" w:rsidRPr="00D84707" w:rsidRDefault="00322B3B" w:rsidP="00285309">
      <w:pPr>
        <w:ind w:left="3600" w:firstLine="720"/>
        <w:rPr>
          <w:rFonts w:asciiTheme="minorHAnsi" w:hAnsiTheme="minorHAnsi" w:cstheme="minorHAnsi"/>
          <w:sz w:val="24"/>
          <w:szCs w:val="24"/>
        </w:rPr>
      </w:pPr>
      <w:r>
        <w:rPr>
          <w:rFonts w:asciiTheme="minorHAnsi" w:hAnsiTheme="minorHAnsi" w:cstheme="minorHAnsi"/>
          <w:b/>
          <w:sz w:val="24"/>
          <w:szCs w:val="24"/>
        </w:rPr>
        <w:t xml:space="preserve">          </w:t>
      </w:r>
      <w:r w:rsidR="0095471B" w:rsidRPr="00D84707">
        <w:rPr>
          <w:rFonts w:asciiTheme="minorHAnsi" w:hAnsiTheme="minorHAnsi" w:cstheme="minorHAnsi"/>
          <w:b/>
          <w:sz w:val="24"/>
          <w:szCs w:val="24"/>
        </w:rPr>
        <w:t>Dated: ___________________________</w:t>
      </w:r>
    </w:p>
    <w:p w14:paraId="63F26015" w14:textId="77777777" w:rsidR="00536624" w:rsidRPr="00D84707" w:rsidRDefault="00536624" w:rsidP="00536624">
      <w:pPr>
        <w:pStyle w:val="BodyText"/>
        <w:rPr>
          <w:rFonts w:asciiTheme="minorHAnsi" w:hAnsiTheme="minorHAnsi" w:cstheme="minorHAnsi"/>
          <w:b/>
          <w:sz w:val="20"/>
        </w:rPr>
      </w:pPr>
    </w:p>
    <w:p w14:paraId="645CF3B2" w14:textId="77777777" w:rsidR="00536624" w:rsidRPr="00D84707" w:rsidRDefault="00536624" w:rsidP="00536624">
      <w:pPr>
        <w:pStyle w:val="BodyText"/>
        <w:rPr>
          <w:rFonts w:asciiTheme="minorHAnsi" w:hAnsiTheme="minorHAnsi" w:cstheme="minorHAnsi"/>
          <w:b/>
          <w:sz w:val="20"/>
        </w:rPr>
      </w:pPr>
    </w:p>
    <w:p w14:paraId="5CFDED59" w14:textId="77777777" w:rsidR="00536624" w:rsidRPr="00D84707" w:rsidRDefault="00536624" w:rsidP="00536624">
      <w:pPr>
        <w:pStyle w:val="BodyText"/>
        <w:jc w:val="center"/>
        <w:rPr>
          <w:rFonts w:asciiTheme="minorHAnsi" w:hAnsiTheme="minorHAnsi" w:cstheme="minorHAnsi"/>
          <w:b/>
          <w:sz w:val="36"/>
          <w:szCs w:val="22"/>
          <w:u w:val="single"/>
        </w:rPr>
      </w:pPr>
    </w:p>
    <w:p w14:paraId="14874893" w14:textId="77777777" w:rsidR="00536624" w:rsidRPr="00D84707" w:rsidRDefault="00536624" w:rsidP="00536624">
      <w:pPr>
        <w:pStyle w:val="BodyText"/>
        <w:jc w:val="center"/>
        <w:rPr>
          <w:rFonts w:asciiTheme="minorHAnsi" w:hAnsiTheme="minorHAnsi" w:cstheme="minorHAnsi"/>
          <w:b/>
          <w:sz w:val="36"/>
          <w:szCs w:val="22"/>
          <w:u w:val="single"/>
        </w:rPr>
      </w:pPr>
    </w:p>
    <w:p w14:paraId="24F7EFB1" w14:textId="77777777" w:rsidR="00536624" w:rsidRPr="00D84707" w:rsidRDefault="00536624" w:rsidP="00536624">
      <w:pPr>
        <w:spacing w:before="240" w:line="322" w:lineRule="exact"/>
        <w:ind w:right="236"/>
        <w:jc w:val="center"/>
        <w:rPr>
          <w:rFonts w:asciiTheme="minorHAnsi" w:hAnsiTheme="minorHAnsi" w:cstheme="minorHAnsi"/>
          <w:b/>
          <w:sz w:val="58"/>
          <w:szCs w:val="32"/>
          <w:u w:val="single"/>
        </w:rPr>
      </w:pPr>
      <w:r w:rsidRPr="00D84707">
        <w:rPr>
          <w:rFonts w:asciiTheme="minorHAnsi" w:hAnsiTheme="minorHAnsi" w:cstheme="minorHAnsi"/>
          <w:b/>
          <w:sz w:val="58"/>
          <w:szCs w:val="32"/>
          <w:u w:val="single"/>
        </w:rPr>
        <w:t xml:space="preserve">Financial Proposal </w:t>
      </w:r>
    </w:p>
    <w:p w14:paraId="7DF4A4B4" w14:textId="77777777" w:rsidR="003F0B19" w:rsidRPr="00D84707" w:rsidRDefault="003F0B19" w:rsidP="003F0B19">
      <w:pPr>
        <w:spacing w:before="240" w:line="322" w:lineRule="exact"/>
        <w:ind w:right="236"/>
        <w:jc w:val="center"/>
        <w:rPr>
          <w:rFonts w:asciiTheme="minorHAnsi" w:hAnsiTheme="minorHAnsi" w:cstheme="minorHAnsi"/>
          <w:b/>
          <w:sz w:val="32"/>
          <w:szCs w:val="24"/>
        </w:rPr>
      </w:pPr>
      <w:r w:rsidRPr="00D84707">
        <w:rPr>
          <w:rFonts w:asciiTheme="minorHAnsi" w:hAnsiTheme="minorHAnsi" w:cstheme="minorHAnsi"/>
          <w:b/>
          <w:sz w:val="32"/>
          <w:szCs w:val="24"/>
        </w:rPr>
        <w:t>People’s Primary Healthcare Initiative (PPHI) - Balochistan</w:t>
      </w:r>
    </w:p>
    <w:p w14:paraId="2D5F93F7" w14:textId="77777777" w:rsidR="003F0B19" w:rsidRPr="00D84707" w:rsidRDefault="003F0B19" w:rsidP="003F0B19">
      <w:pPr>
        <w:pStyle w:val="BodyText"/>
        <w:rPr>
          <w:rFonts w:asciiTheme="minorHAnsi" w:hAnsiTheme="minorHAnsi" w:cstheme="minorHAnsi"/>
          <w:b/>
          <w:sz w:val="32"/>
        </w:rPr>
      </w:pPr>
    </w:p>
    <w:p w14:paraId="46BC26E6" w14:textId="77777777" w:rsidR="003F0B19" w:rsidRPr="00D84707" w:rsidRDefault="003F0B19" w:rsidP="003F0B19">
      <w:pPr>
        <w:pStyle w:val="BodyText"/>
        <w:rPr>
          <w:rFonts w:asciiTheme="minorHAnsi" w:hAnsiTheme="minorHAnsi" w:cstheme="minorHAnsi"/>
          <w:b/>
          <w:sz w:val="32"/>
        </w:rPr>
      </w:pPr>
    </w:p>
    <w:p w14:paraId="3B2D19ED" w14:textId="77777777" w:rsidR="003F0B19" w:rsidRPr="00D84707" w:rsidRDefault="003F0B19" w:rsidP="003F0B19">
      <w:pPr>
        <w:pStyle w:val="BodyText"/>
        <w:spacing w:before="1"/>
        <w:rPr>
          <w:rFonts w:asciiTheme="minorHAnsi" w:hAnsiTheme="minorHAnsi" w:cstheme="minorHAnsi"/>
          <w:b/>
          <w:sz w:val="32"/>
        </w:rPr>
      </w:pPr>
    </w:p>
    <w:p w14:paraId="19E52491" w14:textId="77688005" w:rsidR="005D7926" w:rsidRPr="00D84707" w:rsidRDefault="005D7926" w:rsidP="005D7926">
      <w:pPr>
        <w:pStyle w:val="BodyText"/>
        <w:ind w:left="284" w:firstLine="142"/>
        <w:jc w:val="center"/>
        <w:rPr>
          <w:rFonts w:asciiTheme="minorHAnsi" w:hAnsiTheme="minorHAnsi" w:cstheme="minorHAnsi"/>
          <w:b/>
          <w:sz w:val="32"/>
        </w:rPr>
      </w:pPr>
      <w:r w:rsidRPr="005D7926">
        <w:rPr>
          <w:rFonts w:asciiTheme="minorHAnsi" w:hAnsiTheme="minorHAnsi" w:cstheme="minorHAnsi"/>
          <w:b/>
          <w:sz w:val="32"/>
        </w:rPr>
        <w:t>ESTABLISHMENT OF DISTRICT OFFICES AND MAJOR AND MINOR CIVIL WORKS OF BASIC HEALTH UNITS (BHUs), AND DISTRICT WAREHOUSE UNDER PPHI-BALOCHISTAN, 2026.</w:t>
      </w:r>
    </w:p>
    <w:p w14:paraId="345E6FA4" w14:textId="207DEC76" w:rsidR="00322B3B" w:rsidRPr="00D84707" w:rsidRDefault="00322B3B" w:rsidP="005D7926">
      <w:pPr>
        <w:pStyle w:val="BodyText"/>
        <w:rPr>
          <w:rFonts w:asciiTheme="minorHAnsi" w:hAnsiTheme="minorHAnsi" w:cstheme="minorHAnsi"/>
          <w:b/>
          <w:sz w:val="32"/>
        </w:rPr>
      </w:pPr>
    </w:p>
    <w:p w14:paraId="616248FE" w14:textId="074E540D" w:rsidR="00174CC4" w:rsidRPr="006C10B4" w:rsidRDefault="00174CC4" w:rsidP="00174CC4">
      <w:pPr>
        <w:pStyle w:val="BodyText"/>
        <w:jc w:val="center"/>
        <w:rPr>
          <w:rFonts w:asciiTheme="minorHAnsi" w:hAnsiTheme="minorHAnsi" w:cstheme="minorHAnsi"/>
          <w:b/>
          <w:sz w:val="32"/>
        </w:rPr>
      </w:pPr>
    </w:p>
    <w:p w14:paraId="02EF2320" w14:textId="3AC43B44" w:rsidR="006677C4" w:rsidRPr="00D84707" w:rsidRDefault="006677C4" w:rsidP="006677C4">
      <w:pPr>
        <w:pStyle w:val="BodyText"/>
        <w:jc w:val="center"/>
        <w:rPr>
          <w:rFonts w:asciiTheme="minorHAnsi" w:hAnsiTheme="minorHAnsi" w:cstheme="minorHAnsi"/>
          <w:b/>
          <w:sz w:val="32"/>
        </w:rPr>
      </w:pPr>
    </w:p>
    <w:p w14:paraId="42AF7253" w14:textId="77777777" w:rsidR="0006589B" w:rsidRPr="00D84707" w:rsidRDefault="0006589B" w:rsidP="006677C4">
      <w:pPr>
        <w:pStyle w:val="BodyText"/>
        <w:jc w:val="center"/>
        <w:rPr>
          <w:rFonts w:asciiTheme="minorHAnsi" w:hAnsiTheme="minorHAnsi" w:cstheme="minorHAnsi"/>
          <w:b/>
          <w:sz w:val="32"/>
        </w:rPr>
      </w:pPr>
    </w:p>
    <w:p w14:paraId="037FF6DC" w14:textId="77777777" w:rsidR="006677C4" w:rsidRPr="00D84707" w:rsidRDefault="006677C4" w:rsidP="006677C4">
      <w:pPr>
        <w:pStyle w:val="BodyText"/>
        <w:jc w:val="center"/>
        <w:rPr>
          <w:rFonts w:asciiTheme="minorHAnsi" w:hAnsiTheme="minorHAnsi" w:cstheme="minorHAnsi"/>
          <w:b/>
          <w:sz w:val="32"/>
          <w:szCs w:val="32"/>
        </w:rPr>
      </w:pPr>
    </w:p>
    <w:p w14:paraId="5ACE8E7E" w14:textId="20C8A3C1" w:rsidR="00536624" w:rsidRPr="00D84707" w:rsidRDefault="00322B3B" w:rsidP="00536624">
      <w:pPr>
        <w:tabs>
          <w:tab w:val="left" w:pos="8023"/>
        </w:tabs>
        <w:spacing w:before="76" w:line="388" w:lineRule="exact"/>
        <w:ind w:right="236"/>
        <w:jc w:val="center"/>
        <w:rPr>
          <w:rFonts w:asciiTheme="minorHAnsi" w:hAnsiTheme="minorHAnsi" w:cstheme="minorHAnsi"/>
          <w:b/>
          <w:sz w:val="32"/>
          <w:szCs w:val="32"/>
        </w:rPr>
      </w:pPr>
      <w:r>
        <w:rPr>
          <w:rFonts w:asciiTheme="minorHAnsi" w:hAnsiTheme="minorHAnsi" w:cstheme="minorHAnsi"/>
          <w:b/>
          <w:sz w:val="32"/>
          <w:szCs w:val="32"/>
        </w:rPr>
        <w:t xml:space="preserve">      </w:t>
      </w:r>
      <w:r w:rsidR="00536624" w:rsidRPr="00D84707">
        <w:rPr>
          <w:rFonts w:asciiTheme="minorHAnsi" w:hAnsiTheme="minorHAnsi" w:cstheme="minorHAnsi"/>
          <w:b/>
          <w:sz w:val="32"/>
          <w:szCs w:val="32"/>
        </w:rPr>
        <w:t>NAME</w:t>
      </w:r>
      <w:r w:rsidR="00536624" w:rsidRPr="00D84707">
        <w:rPr>
          <w:rFonts w:asciiTheme="minorHAnsi" w:hAnsiTheme="minorHAnsi" w:cstheme="minorHAnsi"/>
          <w:b/>
          <w:spacing w:val="15"/>
          <w:sz w:val="32"/>
          <w:szCs w:val="32"/>
        </w:rPr>
        <w:t xml:space="preserve"> </w:t>
      </w:r>
      <w:r w:rsidR="00536624" w:rsidRPr="00D84707">
        <w:rPr>
          <w:rFonts w:asciiTheme="minorHAnsi" w:hAnsiTheme="minorHAnsi" w:cstheme="minorHAnsi"/>
          <w:b/>
          <w:sz w:val="32"/>
          <w:szCs w:val="32"/>
        </w:rPr>
        <w:t>OF</w:t>
      </w:r>
      <w:r w:rsidR="00536624" w:rsidRPr="00D84707">
        <w:rPr>
          <w:rFonts w:asciiTheme="minorHAnsi" w:hAnsiTheme="minorHAnsi" w:cstheme="minorHAnsi"/>
          <w:b/>
          <w:spacing w:val="18"/>
          <w:sz w:val="32"/>
          <w:szCs w:val="32"/>
        </w:rPr>
        <w:t xml:space="preserve"> </w:t>
      </w:r>
      <w:r w:rsidR="00536624" w:rsidRPr="00D84707">
        <w:rPr>
          <w:rFonts w:asciiTheme="minorHAnsi" w:hAnsiTheme="minorHAnsi" w:cstheme="minorHAnsi"/>
          <w:b/>
          <w:sz w:val="32"/>
          <w:szCs w:val="32"/>
        </w:rPr>
        <w:t>BIDDER: _______________________________________</w:t>
      </w:r>
    </w:p>
    <w:p w14:paraId="413D6BC3" w14:textId="1AA4E79D" w:rsidR="00536624" w:rsidRPr="00D84707" w:rsidRDefault="00322B3B" w:rsidP="00536624">
      <w:pPr>
        <w:spacing w:line="342" w:lineRule="exact"/>
        <w:ind w:right="236"/>
        <w:jc w:val="center"/>
        <w:rPr>
          <w:rFonts w:asciiTheme="minorHAnsi" w:hAnsiTheme="minorHAnsi" w:cstheme="minorHAnsi"/>
          <w:b/>
          <w:sz w:val="32"/>
          <w:szCs w:val="32"/>
        </w:rPr>
      </w:pPr>
      <w:r>
        <w:rPr>
          <w:rFonts w:asciiTheme="minorHAnsi" w:hAnsiTheme="minorHAnsi" w:cstheme="minorHAnsi"/>
          <w:b/>
          <w:sz w:val="32"/>
          <w:szCs w:val="32"/>
        </w:rPr>
        <w:t xml:space="preserve">         </w:t>
      </w:r>
      <w:r w:rsidR="00536624" w:rsidRPr="00D84707">
        <w:rPr>
          <w:rFonts w:asciiTheme="minorHAnsi" w:hAnsiTheme="minorHAnsi" w:cstheme="minorHAnsi"/>
          <w:b/>
          <w:sz w:val="32"/>
          <w:szCs w:val="32"/>
        </w:rPr>
        <w:t>(To</w:t>
      </w:r>
      <w:r w:rsidR="00536624" w:rsidRPr="00D84707">
        <w:rPr>
          <w:rFonts w:asciiTheme="minorHAnsi" w:hAnsiTheme="minorHAnsi" w:cstheme="minorHAnsi"/>
          <w:b/>
          <w:spacing w:val="-5"/>
          <w:sz w:val="32"/>
          <w:szCs w:val="32"/>
        </w:rPr>
        <w:t xml:space="preserve"> </w:t>
      </w:r>
      <w:r w:rsidR="00536624" w:rsidRPr="00D84707">
        <w:rPr>
          <w:rFonts w:asciiTheme="minorHAnsi" w:hAnsiTheme="minorHAnsi" w:cstheme="minorHAnsi"/>
          <w:b/>
          <w:sz w:val="32"/>
          <w:szCs w:val="32"/>
        </w:rPr>
        <w:t>be</w:t>
      </w:r>
      <w:r w:rsidR="00536624" w:rsidRPr="00D84707">
        <w:rPr>
          <w:rFonts w:asciiTheme="minorHAnsi" w:hAnsiTheme="minorHAnsi" w:cstheme="minorHAnsi"/>
          <w:b/>
          <w:spacing w:val="-3"/>
          <w:sz w:val="32"/>
          <w:szCs w:val="32"/>
        </w:rPr>
        <w:t xml:space="preserve"> </w:t>
      </w:r>
      <w:r w:rsidR="00536624" w:rsidRPr="00D84707">
        <w:rPr>
          <w:rFonts w:asciiTheme="minorHAnsi" w:hAnsiTheme="minorHAnsi" w:cstheme="minorHAnsi"/>
          <w:b/>
          <w:sz w:val="32"/>
          <w:szCs w:val="32"/>
        </w:rPr>
        <w:t>filled-in</w:t>
      </w:r>
      <w:r w:rsidR="00536624" w:rsidRPr="00D84707">
        <w:rPr>
          <w:rFonts w:asciiTheme="minorHAnsi" w:hAnsiTheme="minorHAnsi" w:cstheme="minorHAnsi"/>
          <w:b/>
          <w:spacing w:val="-5"/>
          <w:sz w:val="32"/>
          <w:szCs w:val="32"/>
        </w:rPr>
        <w:t xml:space="preserve"> </w:t>
      </w:r>
      <w:r w:rsidR="00536624" w:rsidRPr="00D84707">
        <w:rPr>
          <w:rFonts w:asciiTheme="minorHAnsi" w:hAnsiTheme="minorHAnsi" w:cstheme="minorHAnsi"/>
          <w:b/>
          <w:sz w:val="32"/>
          <w:szCs w:val="32"/>
        </w:rPr>
        <w:t>by</w:t>
      </w:r>
      <w:r w:rsidR="00536624" w:rsidRPr="00D84707">
        <w:rPr>
          <w:rFonts w:asciiTheme="minorHAnsi" w:hAnsiTheme="minorHAnsi" w:cstheme="minorHAnsi"/>
          <w:b/>
          <w:spacing w:val="-6"/>
          <w:sz w:val="32"/>
          <w:szCs w:val="32"/>
        </w:rPr>
        <w:t xml:space="preserve"> </w:t>
      </w:r>
      <w:r w:rsidR="00536624" w:rsidRPr="00D84707">
        <w:rPr>
          <w:rFonts w:asciiTheme="minorHAnsi" w:hAnsiTheme="minorHAnsi" w:cstheme="minorHAnsi"/>
          <w:b/>
          <w:sz w:val="32"/>
          <w:szCs w:val="32"/>
        </w:rPr>
        <w:t>the</w:t>
      </w:r>
      <w:r w:rsidR="00536624" w:rsidRPr="00D84707">
        <w:rPr>
          <w:rFonts w:asciiTheme="minorHAnsi" w:hAnsiTheme="minorHAnsi" w:cstheme="minorHAnsi"/>
          <w:b/>
          <w:spacing w:val="-3"/>
          <w:sz w:val="32"/>
          <w:szCs w:val="32"/>
        </w:rPr>
        <w:t xml:space="preserve"> </w:t>
      </w:r>
      <w:r w:rsidR="00536624" w:rsidRPr="00D84707">
        <w:rPr>
          <w:rFonts w:asciiTheme="minorHAnsi" w:hAnsiTheme="minorHAnsi" w:cstheme="minorHAnsi"/>
          <w:b/>
          <w:sz w:val="32"/>
          <w:szCs w:val="32"/>
        </w:rPr>
        <w:t>Bidder)</w:t>
      </w:r>
    </w:p>
    <w:p w14:paraId="6C5BF892" w14:textId="77777777" w:rsidR="00536624" w:rsidRPr="00D84707" w:rsidRDefault="00536624" w:rsidP="00536624">
      <w:pPr>
        <w:pStyle w:val="BodyText"/>
        <w:rPr>
          <w:rFonts w:asciiTheme="minorHAnsi" w:hAnsiTheme="minorHAnsi" w:cstheme="minorHAnsi"/>
          <w:b/>
          <w:sz w:val="32"/>
          <w:szCs w:val="32"/>
        </w:rPr>
      </w:pPr>
    </w:p>
    <w:p w14:paraId="1F5BE5FD" w14:textId="77777777" w:rsidR="00536624" w:rsidRPr="00D84707" w:rsidRDefault="00536624" w:rsidP="00536624">
      <w:pPr>
        <w:pStyle w:val="BodyText"/>
        <w:rPr>
          <w:rFonts w:asciiTheme="minorHAnsi" w:hAnsiTheme="minorHAnsi" w:cstheme="minorHAnsi"/>
          <w:b/>
          <w:sz w:val="32"/>
          <w:szCs w:val="32"/>
        </w:rPr>
      </w:pPr>
    </w:p>
    <w:p w14:paraId="2392D295" w14:textId="7DF7908B" w:rsidR="00536624" w:rsidRPr="00D84707" w:rsidRDefault="00536624" w:rsidP="00536624">
      <w:pPr>
        <w:pStyle w:val="BodyText"/>
        <w:rPr>
          <w:rFonts w:asciiTheme="minorHAnsi" w:hAnsiTheme="minorHAnsi" w:cstheme="minorHAnsi"/>
          <w:b/>
          <w:sz w:val="32"/>
          <w:szCs w:val="32"/>
        </w:rPr>
      </w:pPr>
    </w:p>
    <w:p w14:paraId="1D7125AD" w14:textId="18BF1705" w:rsidR="008F6306" w:rsidRPr="00D84707" w:rsidRDefault="008F6306" w:rsidP="00536624">
      <w:pPr>
        <w:pStyle w:val="BodyText"/>
        <w:rPr>
          <w:rFonts w:asciiTheme="minorHAnsi" w:hAnsiTheme="minorHAnsi" w:cstheme="minorHAnsi"/>
          <w:b/>
          <w:sz w:val="32"/>
          <w:szCs w:val="32"/>
        </w:rPr>
      </w:pPr>
    </w:p>
    <w:p w14:paraId="18265743" w14:textId="048A0A25" w:rsidR="008F6306" w:rsidRPr="00D84707" w:rsidRDefault="008F6306" w:rsidP="00536624">
      <w:pPr>
        <w:pStyle w:val="BodyText"/>
        <w:rPr>
          <w:rFonts w:asciiTheme="minorHAnsi" w:hAnsiTheme="minorHAnsi" w:cstheme="minorHAnsi"/>
          <w:b/>
          <w:sz w:val="32"/>
          <w:szCs w:val="32"/>
        </w:rPr>
      </w:pPr>
    </w:p>
    <w:p w14:paraId="3EB3EF3B" w14:textId="77777777" w:rsidR="00B72754" w:rsidRPr="00D84707" w:rsidRDefault="00B72754" w:rsidP="00536624">
      <w:pPr>
        <w:pStyle w:val="BodyText"/>
        <w:rPr>
          <w:rFonts w:asciiTheme="minorHAnsi" w:hAnsiTheme="minorHAnsi" w:cstheme="minorHAnsi"/>
          <w:b/>
          <w:sz w:val="32"/>
          <w:szCs w:val="32"/>
        </w:rPr>
      </w:pPr>
    </w:p>
    <w:p w14:paraId="6522181B" w14:textId="1FF4CE37" w:rsidR="00F33CA7" w:rsidRPr="00F33CA7" w:rsidRDefault="00F33CA7" w:rsidP="00F33CA7">
      <w:pPr>
        <w:rPr>
          <w:rFonts w:asciiTheme="minorHAnsi" w:hAnsiTheme="minorHAnsi" w:cstheme="minorHAnsi"/>
          <w:b/>
          <w:spacing w:val="1"/>
          <w:sz w:val="32"/>
          <w:szCs w:val="32"/>
        </w:rPr>
      </w:pPr>
      <w:r>
        <w:rPr>
          <w:rFonts w:asciiTheme="minorHAnsi" w:hAnsiTheme="minorHAnsi" w:cstheme="minorHAnsi"/>
          <w:b/>
          <w:sz w:val="32"/>
          <w:szCs w:val="32"/>
        </w:rPr>
        <w:t xml:space="preserve">          </w:t>
      </w:r>
      <w:r w:rsidR="00322B3B">
        <w:rPr>
          <w:rFonts w:asciiTheme="minorHAnsi" w:hAnsiTheme="minorHAnsi" w:cstheme="minorHAnsi"/>
          <w:b/>
          <w:sz w:val="32"/>
          <w:szCs w:val="32"/>
        </w:rPr>
        <w:t xml:space="preserve">   </w:t>
      </w:r>
      <w:r>
        <w:rPr>
          <w:rFonts w:asciiTheme="minorHAnsi" w:hAnsiTheme="minorHAnsi" w:cstheme="minorHAnsi"/>
          <w:b/>
          <w:sz w:val="32"/>
          <w:szCs w:val="32"/>
        </w:rPr>
        <w:t xml:space="preserve"> </w:t>
      </w:r>
      <w:r w:rsidR="00536624" w:rsidRPr="00D84707">
        <w:rPr>
          <w:rFonts w:asciiTheme="minorHAnsi" w:hAnsiTheme="minorHAnsi" w:cstheme="minorHAnsi"/>
          <w:b/>
          <w:sz w:val="32"/>
          <w:szCs w:val="32"/>
        </w:rPr>
        <w:t>Address:</w:t>
      </w:r>
      <w:r>
        <w:rPr>
          <w:rFonts w:asciiTheme="minorHAnsi" w:hAnsiTheme="minorHAnsi" w:cstheme="minorHAnsi"/>
          <w:b/>
          <w:sz w:val="32"/>
          <w:szCs w:val="32"/>
        </w:rPr>
        <w:t xml:space="preserve"> </w:t>
      </w:r>
      <w:r w:rsidR="00536624" w:rsidRPr="00D84707">
        <w:rPr>
          <w:rFonts w:asciiTheme="minorHAnsi" w:hAnsiTheme="minorHAnsi" w:cstheme="minorHAnsi"/>
          <w:sz w:val="28"/>
          <w:szCs w:val="28"/>
        </w:rPr>
        <w:t xml:space="preserve">Peoples Primary Healthcare Initiative (PPHI) Balochistan </w:t>
      </w:r>
      <w:r>
        <w:rPr>
          <w:rFonts w:asciiTheme="minorHAnsi" w:hAnsiTheme="minorHAnsi" w:cstheme="minorHAnsi"/>
          <w:sz w:val="28"/>
          <w:szCs w:val="28"/>
        </w:rPr>
        <w:t xml:space="preserve"> </w:t>
      </w:r>
    </w:p>
    <w:p w14:paraId="52A57665" w14:textId="76B97652" w:rsidR="00536624" w:rsidRPr="00D84707" w:rsidRDefault="00F33CA7" w:rsidP="00F33CA7">
      <w:pPr>
        <w:ind w:left="2160" w:hanging="1680"/>
        <w:rPr>
          <w:rFonts w:asciiTheme="minorHAnsi" w:hAnsiTheme="minorHAnsi" w:cstheme="minorHAnsi"/>
          <w:sz w:val="28"/>
          <w:szCs w:val="28"/>
        </w:rPr>
      </w:pPr>
      <w:r>
        <w:rPr>
          <w:rFonts w:asciiTheme="minorHAnsi" w:hAnsiTheme="minorHAnsi" w:cstheme="minorHAnsi"/>
          <w:sz w:val="28"/>
          <w:szCs w:val="28"/>
        </w:rPr>
        <w:t xml:space="preserve">                       </w:t>
      </w:r>
      <w:r w:rsidR="00322B3B">
        <w:rPr>
          <w:rFonts w:asciiTheme="minorHAnsi" w:hAnsiTheme="minorHAnsi" w:cstheme="minorHAnsi"/>
          <w:sz w:val="28"/>
          <w:szCs w:val="28"/>
        </w:rPr>
        <w:t xml:space="preserve">    </w:t>
      </w:r>
      <w:r>
        <w:rPr>
          <w:rFonts w:asciiTheme="minorHAnsi" w:hAnsiTheme="minorHAnsi" w:cstheme="minorHAnsi"/>
          <w:sz w:val="28"/>
          <w:szCs w:val="28"/>
        </w:rPr>
        <w:t xml:space="preserve"> </w:t>
      </w:r>
      <w:r w:rsidR="00536624" w:rsidRPr="00D84707">
        <w:rPr>
          <w:rFonts w:asciiTheme="minorHAnsi" w:hAnsiTheme="minorHAnsi" w:cstheme="minorHAnsi"/>
          <w:sz w:val="28"/>
          <w:szCs w:val="28"/>
        </w:rPr>
        <w:t xml:space="preserve">House # 8-A, Jinnah Town </w:t>
      </w:r>
      <w:proofErr w:type="spellStart"/>
      <w:r w:rsidR="00536624" w:rsidRPr="00D84707">
        <w:rPr>
          <w:rFonts w:asciiTheme="minorHAnsi" w:hAnsiTheme="minorHAnsi" w:cstheme="minorHAnsi"/>
          <w:sz w:val="28"/>
          <w:szCs w:val="28"/>
        </w:rPr>
        <w:t>Samungli</w:t>
      </w:r>
      <w:proofErr w:type="spellEnd"/>
      <w:r w:rsidR="008F6306" w:rsidRPr="00D84707">
        <w:rPr>
          <w:rFonts w:asciiTheme="minorHAnsi" w:hAnsiTheme="minorHAnsi" w:cstheme="minorHAnsi"/>
          <w:sz w:val="28"/>
          <w:szCs w:val="28"/>
        </w:rPr>
        <w:t xml:space="preserve"> Road, </w:t>
      </w:r>
      <w:r w:rsidR="00536624" w:rsidRPr="00D84707">
        <w:rPr>
          <w:rFonts w:asciiTheme="minorHAnsi" w:hAnsiTheme="minorHAnsi" w:cstheme="minorHAnsi"/>
          <w:w w:val="105"/>
          <w:sz w:val="28"/>
          <w:szCs w:val="28"/>
        </w:rPr>
        <w:t>Quetta-Pakistan.</w:t>
      </w:r>
    </w:p>
    <w:p w14:paraId="30BBD97C" w14:textId="77777777" w:rsidR="00536624" w:rsidRPr="00D84707" w:rsidRDefault="00536624" w:rsidP="00613198">
      <w:pPr>
        <w:tabs>
          <w:tab w:val="left" w:pos="1411"/>
        </w:tabs>
        <w:ind w:left="480"/>
        <w:jc w:val="center"/>
        <w:rPr>
          <w:rFonts w:asciiTheme="minorHAnsi" w:hAnsiTheme="minorHAnsi" w:cstheme="minorHAnsi"/>
          <w:sz w:val="28"/>
          <w:szCs w:val="28"/>
        </w:rPr>
      </w:pPr>
    </w:p>
    <w:p w14:paraId="319326E4" w14:textId="3D8D66D6" w:rsidR="00536624" w:rsidRPr="00D84707" w:rsidRDefault="00322B3B" w:rsidP="00322B3B">
      <w:pPr>
        <w:tabs>
          <w:tab w:val="left" w:pos="1411"/>
        </w:tabs>
        <w:rPr>
          <w:rFonts w:asciiTheme="minorHAnsi" w:hAnsiTheme="minorHAnsi" w:cstheme="minorHAnsi"/>
          <w:sz w:val="28"/>
          <w:szCs w:val="28"/>
        </w:rPr>
      </w:pPr>
      <w:r>
        <w:rPr>
          <w:rFonts w:asciiTheme="minorHAnsi" w:hAnsiTheme="minorHAnsi" w:cstheme="minorHAnsi"/>
          <w:sz w:val="28"/>
          <w:szCs w:val="28"/>
        </w:rPr>
        <w:t xml:space="preserve">                                                         </w:t>
      </w:r>
      <w:r w:rsidR="00536624" w:rsidRPr="00D84707">
        <w:rPr>
          <w:rFonts w:asciiTheme="minorHAnsi" w:hAnsiTheme="minorHAnsi" w:cstheme="minorHAnsi"/>
          <w:sz w:val="28"/>
          <w:szCs w:val="28"/>
        </w:rPr>
        <w:t>Phone:</w:t>
      </w:r>
      <w:r>
        <w:rPr>
          <w:rFonts w:asciiTheme="minorHAnsi" w:hAnsiTheme="minorHAnsi" w:cstheme="minorHAnsi"/>
          <w:sz w:val="28"/>
          <w:szCs w:val="28"/>
        </w:rPr>
        <w:t xml:space="preserve"> </w:t>
      </w:r>
      <w:r w:rsidR="00536624" w:rsidRPr="00D84707">
        <w:rPr>
          <w:rFonts w:asciiTheme="minorHAnsi" w:hAnsiTheme="minorHAnsi" w:cstheme="minorHAnsi"/>
          <w:sz w:val="28"/>
          <w:szCs w:val="28"/>
          <w:u w:val="single"/>
        </w:rPr>
        <w:t>081-2863620</w:t>
      </w:r>
    </w:p>
    <w:p w14:paraId="0E4EDCB2" w14:textId="63C7DE82" w:rsidR="00E575F1" w:rsidRDefault="00536624" w:rsidP="00932DF1">
      <w:pPr>
        <w:spacing w:before="9"/>
        <w:ind w:left="3360" w:firstLine="240"/>
        <w:rPr>
          <w:rStyle w:val="Hyperlink"/>
          <w:rFonts w:asciiTheme="minorHAnsi" w:hAnsiTheme="minorHAnsi" w:cstheme="minorHAnsi"/>
          <w:spacing w:val="-11"/>
          <w:sz w:val="28"/>
          <w:szCs w:val="28"/>
        </w:rPr>
      </w:pPr>
      <w:r w:rsidRPr="00D84707">
        <w:rPr>
          <w:rFonts w:asciiTheme="minorHAnsi" w:hAnsiTheme="minorHAnsi" w:cstheme="minorHAnsi"/>
          <w:spacing w:val="-1"/>
          <w:sz w:val="28"/>
          <w:szCs w:val="28"/>
        </w:rPr>
        <w:lastRenderedPageBreak/>
        <w:t>Website:</w:t>
      </w:r>
      <w:r w:rsidR="00613198" w:rsidRPr="00D84707">
        <w:rPr>
          <w:rFonts w:asciiTheme="minorHAnsi" w:hAnsiTheme="minorHAnsi" w:cstheme="minorHAnsi"/>
          <w:spacing w:val="-1"/>
          <w:sz w:val="28"/>
          <w:szCs w:val="28"/>
        </w:rPr>
        <w:t xml:space="preserve"> </w:t>
      </w:r>
      <w:hyperlink r:id="rId12" w:history="1">
        <w:r w:rsidRPr="00D84707">
          <w:rPr>
            <w:rStyle w:val="Hyperlink"/>
            <w:rFonts w:asciiTheme="minorHAnsi" w:hAnsiTheme="minorHAnsi" w:cstheme="minorHAnsi"/>
            <w:spacing w:val="-11"/>
            <w:sz w:val="28"/>
            <w:szCs w:val="28"/>
          </w:rPr>
          <w:t>www.pphib.org</w:t>
        </w:r>
      </w:hyperlink>
    </w:p>
    <w:p w14:paraId="040DAE3E" w14:textId="77777777" w:rsidR="00E575F1" w:rsidRPr="00D84707" w:rsidRDefault="00E575F1" w:rsidP="00E53E8D">
      <w:pPr>
        <w:spacing w:before="9"/>
        <w:jc w:val="both"/>
        <w:rPr>
          <w:rStyle w:val="Hyperlink"/>
          <w:rFonts w:asciiTheme="minorHAnsi" w:hAnsiTheme="minorHAnsi" w:cstheme="minorHAnsi"/>
          <w:spacing w:val="-11"/>
          <w:sz w:val="28"/>
          <w:szCs w:val="28"/>
        </w:rPr>
      </w:pPr>
    </w:p>
    <w:p w14:paraId="76D2A8B6" w14:textId="77777777" w:rsidR="00AB01F7" w:rsidRPr="00D84707" w:rsidRDefault="00AB01F7" w:rsidP="0089639D">
      <w:pPr>
        <w:pStyle w:val="BodyText"/>
        <w:numPr>
          <w:ilvl w:val="0"/>
          <w:numId w:val="8"/>
        </w:numPr>
        <w:rPr>
          <w:rFonts w:asciiTheme="minorHAnsi" w:hAnsiTheme="minorHAnsi" w:cstheme="minorHAnsi"/>
          <w:u w:val="single"/>
        </w:rPr>
      </w:pPr>
      <w:r w:rsidRPr="00D84707">
        <w:rPr>
          <w:rFonts w:asciiTheme="minorHAnsi" w:hAnsiTheme="minorHAnsi" w:cstheme="minorHAnsi"/>
        </w:rPr>
        <w:t xml:space="preserve">Name of company: </w:t>
      </w:r>
      <w:r w:rsidRPr="00D84707">
        <w:rPr>
          <w:rFonts w:asciiTheme="minorHAnsi" w:hAnsiTheme="minorHAnsi" w:cstheme="minorHAnsi"/>
          <w:u w:val="single"/>
        </w:rPr>
        <w:t>__________</w:t>
      </w:r>
      <w:r w:rsidRPr="00D84707">
        <w:rPr>
          <w:rFonts w:asciiTheme="minorHAnsi" w:hAnsiTheme="minorHAnsi" w:cstheme="minorHAnsi"/>
          <w:u w:val="single"/>
        </w:rPr>
        <w:tab/>
      </w:r>
      <w:r w:rsidRPr="00D84707">
        <w:rPr>
          <w:rFonts w:asciiTheme="minorHAnsi" w:hAnsiTheme="minorHAnsi" w:cstheme="minorHAnsi"/>
          <w:u w:val="single"/>
        </w:rPr>
        <w:tab/>
      </w:r>
      <w:r w:rsidRPr="00D84707">
        <w:rPr>
          <w:rFonts w:asciiTheme="minorHAnsi" w:hAnsiTheme="minorHAnsi" w:cstheme="minorHAnsi"/>
          <w:u w:val="single"/>
        </w:rPr>
        <w:tab/>
      </w:r>
      <w:r w:rsidRPr="00D84707">
        <w:rPr>
          <w:rFonts w:asciiTheme="minorHAnsi" w:hAnsiTheme="minorHAnsi" w:cstheme="minorHAnsi"/>
          <w:u w:val="single"/>
        </w:rPr>
        <w:tab/>
      </w:r>
      <w:r w:rsidRPr="00D84707">
        <w:rPr>
          <w:rFonts w:asciiTheme="minorHAnsi" w:hAnsiTheme="minorHAnsi" w:cstheme="minorHAnsi"/>
          <w:u w:val="single"/>
        </w:rPr>
        <w:tab/>
      </w:r>
      <w:r w:rsidRPr="00D84707">
        <w:rPr>
          <w:rFonts w:asciiTheme="minorHAnsi" w:hAnsiTheme="minorHAnsi" w:cstheme="minorHAnsi"/>
          <w:u w:val="single"/>
        </w:rPr>
        <w:tab/>
        <w:t>___________</w:t>
      </w:r>
    </w:p>
    <w:p w14:paraId="0A9F3BF7"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u w:val="single"/>
        </w:rPr>
      </w:pPr>
    </w:p>
    <w:p w14:paraId="19CC314C" w14:textId="77777777" w:rsidR="00AB01F7" w:rsidRPr="00D84707" w:rsidRDefault="00AB01F7" w:rsidP="0089639D">
      <w:pPr>
        <w:pStyle w:val="ListParagraph"/>
        <w:numPr>
          <w:ilvl w:val="0"/>
          <w:numId w:val="8"/>
        </w:numPr>
        <w:tabs>
          <w:tab w:val="left" w:pos="0"/>
          <w:tab w:val="left" w:pos="1080"/>
        </w:tabs>
        <w:spacing w:line="360" w:lineRule="auto"/>
        <w:jc w:val="both"/>
        <w:rPr>
          <w:rFonts w:asciiTheme="minorHAnsi" w:hAnsiTheme="minorHAnsi" w:cstheme="minorHAnsi"/>
          <w:sz w:val="24"/>
          <w:szCs w:val="24"/>
          <w:u w:val="single"/>
        </w:rPr>
      </w:pPr>
      <w:r w:rsidRPr="00D84707">
        <w:rPr>
          <w:rFonts w:asciiTheme="minorHAnsi" w:hAnsiTheme="minorHAnsi" w:cstheme="minorHAnsi"/>
          <w:sz w:val="24"/>
          <w:szCs w:val="24"/>
        </w:rPr>
        <w:t xml:space="preserve">Complete Postal Address: </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w:t>
      </w:r>
      <w:r w:rsidRPr="00D84707">
        <w:rPr>
          <w:rFonts w:asciiTheme="minorHAnsi" w:hAnsiTheme="minorHAnsi" w:cstheme="minorHAnsi"/>
          <w:sz w:val="24"/>
          <w:szCs w:val="24"/>
          <w:u w:val="single"/>
        </w:rPr>
        <w:tab/>
        <w:t>___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w:t>
      </w:r>
      <w:r w:rsidRPr="00D84707">
        <w:rPr>
          <w:rFonts w:asciiTheme="minorHAnsi" w:hAnsiTheme="minorHAnsi" w:cstheme="minorHAnsi"/>
          <w:sz w:val="24"/>
          <w:szCs w:val="24"/>
          <w:u w:val="single"/>
        </w:rPr>
        <w:tab/>
        <w:t>_____</w:t>
      </w:r>
      <w:r w:rsidRPr="00D84707">
        <w:rPr>
          <w:rFonts w:asciiTheme="minorHAnsi" w:hAnsiTheme="minorHAnsi" w:cstheme="minorHAnsi"/>
          <w:sz w:val="24"/>
          <w:szCs w:val="24"/>
          <w:u w:val="single"/>
        </w:rPr>
        <w:tab/>
        <w:t>___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____________</w:t>
      </w:r>
      <w:r w:rsidRPr="00D84707">
        <w:rPr>
          <w:rFonts w:asciiTheme="minorHAnsi" w:hAnsiTheme="minorHAnsi" w:cstheme="minorHAnsi"/>
          <w:sz w:val="24"/>
          <w:szCs w:val="24"/>
          <w:u w:val="single"/>
        </w:rPr>
        <w:tab/>
        <w:t>_____________________________________________________</w:t>
      </w:r>
    </w:p>
    <w:p w14:paraId="498BFDC9" w14:textId="77777777" w:rsidR="00AB01F7" w:rsidRPr="00D84707" w:rsidRDefault="00AB01F7" w:rsidP="00AB01F7">
      <w:pPr>
        <w:tabs>
          <w:tab w:val="left" w:pos="0"/>
          <w:tab w:val="left" w:pos="720"/>
          <w:tab w:val="left" w:pos="1080"/>
        </w:tabs>
        <w:spacing w:line="360" w:lineRule="auto"/>
        <w:jc w:val="both"/>
        <w:rPr>
          <w:rFonts w:asciiTheme="minorHAnsi" w:hAnsiTheme="minorHAnsi" w:cstheme="minorHAnsi"/>
          <w:sz w:val="24"/>
          <w:szCs w:val="24"/>
          <w:u w:val="single"/>
        </w:rPr>
      </w:pPr>
    </w:p>
    <w:p w14:paraId="1A93E54F" w14:textId="77777777" w:rsidR="00AB01F7" w:rsidRPr="00D84707" w:rsidRDefault="00AB01F7" w:rsidP="0089639D">
      <w:pPr>
        <w:pStyle w:val="ListParagraph"/>
        <w:numPr>
          <w:ilvl w:val="0"/>
          <w:numId w:val="8"/>
        </w:numPr>
        <w:tabs>
          <w:tab w:val="left" w:pos="0"/>
          <w:tab w:val="left" w:pos="1080"/>
        </w:tabs>
        <w:spacing w:line="360" w:lineRule="auto"/>
        <w:jc w:val="both"/>
        <w:rPr>
          <w:rFonts w:asciiTheme="minorHAnsi" w:hAnsiTheme="minorHAnsi" w:cstheme="minorHAnsi"/>
          <w:sz w:val="24"/>
          <w:szCs w:val="24"/>
        </w:rPr>
      </w:pPr>
      <w:r w:rsidRPr="00D84707">
        <w:rPr>
          <w:rFonts w:asciiTheme="minorHAnsi" w:hAnsiTheme="minorHAnsi" w:cstheme="minorHAnsi"/>
          <w:sz w:val="24"/>
          <w:szCs w:val="24"/>
        </w:rPr>
        <w:t>Tel No:</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w:t>
      </w:r>
      <w:r w:rsidRPr="00D84707">
        <w:rPr>
          <w:rFonts w:asciiTheme="minorHAnsi" w:hAnsiTheme="minorHAnsi" w:cstheme="minorHAnsi"/>
          <w:sz w:val="24"/>
          <w:szCs w:val="24"/>
          <w:u w:val="single"/>
        </w:rPr>
        <w:tab/>
      </w:r>
      <w:r w:rsidRPr="00D84707">
        <w:rPr>
          <w:rFonts w:asciiTheme="minorHAnsi" w:hAnsiTheme="minorHAnsi" w:cstheme="minorHAnsi"/>
          <w:sz w:val="24"/>
          <w:szCs w:val="24"/>
        </w:rPr>
        <w:t>4. Email address:</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________</w:t>
      </w:r>
      <w:r w:rsidRPr="00D84707">
        <w:rPr>
          <w:rFonts w:asciiTheme="minorHAnsi" w:hAnsiTheme="minorHAnsi" w:cstheme="minorHAnsi"/>
          <w:sz w:val="24"/>
          <w:szCs w:val="24"/>
          <w:u w:val="single"/>
        </w:rPr>
        <w:tab/>
      </w:r>
    </w:p>
    <w:p w14:paraId="36D0C0A5"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p>
    <w:p w14:paraId="017B5595"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u w:val="single"/>
        </w:rPr>
      </w:pPr>
      <w:r w:rsidRPr="00D84707">
        <w:rPr>
          <w:rFonts w:asciiTheme="minorHAnsi" w:hAnsiTheme="minorHAnsi" w:cstheme="minorHAnsi"/>
          <w:sz w:val="24"/>
          <w:szCs w:val="24"/>
        </w:rPr>
        <w:t xml:space="preserve">5.    Fax No: </w:t>
      </w:r>
      <w:r w:rsidRPr="00D84707">
        <w:rPr>
          <w:rFonts w:asciiTheme="minorHAnsi" w:hAnsiTheme="minorHAnsi" w:cstheme="minorHAnsi"/>
          <w:sz w:val="24"/>
          <w:szCs w:val="24"/>
          <w:u w:val="single"/>
        </w:rPr>
        <w:t>____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rPr>
        <w:t xml:space="preserve">6. Mobile No: </w:t>
      </w:r>
      <w:r w:rsidRPr="00D84707">
        <w:rPr>
          <w:rFonts w:asciiTheme="minorHAnsi" w:hAnsiTheme="minorHAnsi" w:cstheme="minorHAnsi"/>
          <w:sz w:val="24"/>
          <w:szCs w:val="24"/>
          <w:u w:val="single"/>
        </w:rPr>
        <w:tab/>
        <w:t>______________________</w:t>
      </w:r>
    </w:p>
    <w:p w14:paraId="738EEE39"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p>
    <w:p w14:paraId="4D55EA48" w14:textId="77777777" w:rsidR="00AB01F7" w:rsidRPr="00D84707" w:rsidRDefault="00AB01F7" w:rsidP="00AB01F7">
      <w:pPr>
        <w:pStyle w:val="ListParagraph"/>
        <w:numPr>
          <w:ilvl w:val="1"/>
          <w:numId w:val="3"/>
        </w:numPr>
        <w:tabs>
          <w:tab w:val="left" w:pos="0"/>
          <w:tab w:val="left" w:pos="720"/>
          <w:tab w:val="left" w:pos="1080"/>
        </w:tabs>
        <w:spacing w:line="360" w:lineRule="auto"/>
        <w:jc w:val="both"/>
        <w:rPr>
          <w:rFonts w:asciiTheme="minorHAnsi" w:hAnsiTheme="minorHAnsi" w:cstheme="minorHAnsi"/>
          <w:sz w:val="24"/>
          <w:szCs w:val="24"/>
        </w:rPr>
      </w:pPr>
      <w:r w:rsidRPr="00D84707">
        <w:rPr>
          <w:rFonts w:asciiTheme="minorHAnsi" w:hAnsiTheme="minorHAnsi" w:cstheme="minorHAnsi"/>
          <w:sz w:val="24"/>
          <w:szCs w:val="24"/>
        </w:rPr>
        <w:t xml:space="preserve">Authorized Representative’s name &amp; designation: </w:t>
      </w:r>
    </w:p>
    <w:p w14:paraId="7409AEFC" w14:textId="77777777" w:rsidR="00AB01F7" w:rsidRPr="00D84707" w:rsidRDefault="00AB01F7" w:rsidP="00AB01F7">
      <w:pPr>
        <w:pStyle w:val="ListParagraph"/>
        <w:tabs>
          <w:tab w:val="left" w:pos="0"/>
          <w:tab w:val="left" w:pos="720"/>
          <w:tab w:val="left" w:pos="1080"/>
        </w:tabs>
        <w:spacing w:line="360" w:lineRule="auto"/>
        <w:ind w:left="936"/>
        <w:jc w:val="both"/>
        <w:rPr>
          <w:rFonts w:asciiTheme="minorHAnsi" w:eastAsia="Times New Roman" w:hAnsiTheme="minorHAnsi" w:cstheme="minorHAnsi"/>
          <w:sz w:val="24"/>
          <w:szCs w:val="24"/>
          <w:u w:val="single"/>
        </w:rPr>
      </w:pPr>
      <w:r w:rsidRPr="00D84707">
        <w:rPr>
          <w:rFonts w:asciiTheme="minorHAnsi" w:eastAsia="Times New Roman" w:hAnsiTheme="minorHAnsi" w:cstheme="minorHAnsi"/>
          <w:sz w:val="24"/>
          <w:szCs w:val="24"/>
          <w:u w:val="single"/>
        </w:rPr>
        <w:t>__________________________________________</w:t>
      </w:r>
    </w:p>
    <w:p w14:paraId="328AE9CA"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p>
    <w:p w14:paraId="1637C81F"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 xml:space="preserve">8. </w:t>
      </w:r>
      <w:r w:rsidRPr="00D84707">
        <w:rPr>
          <w:rFonts w:asciiTheme="minorHAnsi" w:hAnsiTheme="minorHAnsi" w:cstheme="minorHAnsi"/>
          <w:sz w:val="24"/>
          <w:szCs w:val="24"/>
        </w:rPr>
        <w:tab/>
        <w:t xml:space="preserve">Type of Business: </w:t>
      </w:r>
    </w:p>
    <w:p w14:paraId="750509A7"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ab/>
        <w:t xml:space="preserve"> (1)    Sole Proprietorship           □ </w:t>
      </w:r>
      <w:r w:rsidRPr="00D84707">
        <w:rPr>
          <w:rFonts w:asciiTheme="minorHAnsi" w:hAnsiTheme="minorHAnsi" w:cstheme="minorHAnsi"/>
          <w:sz w:val="24"/>
          <w:szCs w:val="24"/>
        </w:rPr>
        <w:tab/>
        <w:t xml:space="preserve">(2)         Partnership </w:t>
      </w:r>
      <w:r w:rsidRPr="00D84707">
        <w:rPr>
          <w:rFonts w:asciiTheme="minorHAnsi" w:hAnsiTheme="minorHAnsi" w:cstheme="minorHAnsi"/>
          <w:sz w:val="24"/>
          <w:szCs w:val="24"/>
        </w:rPr>
        <w:tab/>
        <w:t xml:space="preserve">     □</w:t>
      </w:r>
    </w:p>
    <w:p w14:paraId="5D5034F1" w14:textId="0C10FF72"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ab/>
        <w:t xml:space="preserve"> (3)    Corporation (Private Ltd.) □</w:t>
      </w:r>
      <w:r w:rsidRPr="00D84707">
        <w:rPr>
          <w:rFonts w:asciiTheme="minorHAnsi" w:hAnsiTheme="minorHAnsi" w:cstheme="minorHAnsi"/>
          <w:sz w:val="24"/>
          <w:szCs w:val="24"/>
        </w:rPr>
        <w:tab/>
        <w:t xml:space="preserve">(4)         Corporation (Public </w:t>
      </w:r>
      <w:r w:rsidR="00197BDA" w:rsidRPr="00D84707">
        <w:rPr>
          <w:rFonts w:asciiTheme="minorHAnsi" w:hAnsiTheme="minorHAnsi" w:cstheme="minorHAnsi"/>
          <w:sz w:val="24"/>
          <w:szCs w:val="24"/>
        </w:rPr>
        <w:t>Ltd) □</w:t>
      </w:r>
    </w:p>
    <w:p w14:paraId="690BE354"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p>
    <w:p w14:paraId="081D0F4C" w14:textId="54416233"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u w:val="single"/>
        </w:rPr>
      </w:pPr>
      <w:r w:rsidRPr="00D84707">
        <w:rPr>
          <w:rFonts w:asciiTheme="minorHAnsi" w:hAnsiTheme="minorHAnsi" w:cstheme="minorHAnsi"/>
          <w:sz w:val="24"/>
          <w:szCs w:val="24"/>
        </w:rPr>
        <w:t xml:space="preserve">9. National Tax Number&amp; Date of issuance: </w:t>
      </w:r>
      <w:r w:rsidRPr="00D84707">
        <w:rPr>
          <w:rFonts w:asciiTheme="minorHAnsi" w:hAnsiTheme="minorHAnsi" w:cstheme="minorHAnsi"/>
          <w:sz w:val="24"/>
          <w:szCs w:val="24"/>
          <w:u w:val="single"/>
        </w:rPr>
        <w:t>_</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_____________________________</w:t>
      </w:r>
    </w:p>
    <w:p w14:paraId="5DE07ACC"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p>
    <w:p w14:paraId="07D3DA0D" w14:textId="52EFB2F6"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u w:val="single"/>
        </w:rPr>
      </w:pPr>
      <w:r w:rsidRPr="00D84707">
        <w:rPr>
          <w:rFonts w:asciiTheme="minorHAnsi" w:hAnsiTheme="minorHAnsi" w:cstheme="minorHAnsi"/>
          <w:sz w:val="24"/>
          <w:szCs w:val="24"/>
        </w:rPr>
        <w:t>10. Sales Tax Registration No. / BRA Registration No.</w:t>
      </w:r>
      <w:r w:rsidRPr="00D84707">
        <w:rPr>
          <w:rFonts w:asciiTheme="minorHAnsi" w:hAnsiTheme="minorHAnsi" w:cstheme="minorHAnsi"/>
          <w:sz w:val="24"/>
          <w:szCs w:val="24"/>
          <w:u w:val="single"/>
        </w:rPr>
        <w:t>____________________________</w:t>
      </w:r>
    </w:p>
    <w:p w14:paraId="50B15AB0" w14:textId="77777777" w:rsidR="008F6306" w:rsidRPr="00D84707" w:rsidRDefault="008F6306" w:rsidP="00AB01F7">
      <w:pPr>
        <w:tabs>
          <w:tab w:val="left" w:pos="0"/>
          <w:tab w:val="left" w:pos="720"/>
          <w:tab w:val="left" w:pos="1080"/>
        </w:tabs>
        <w:spacing w:line="360" w:lineRule="auto"/>
        <w:ind w:left="360"/>
        <w:jc w:val="both"/>
        <w:rPr>
          <w:rFonts w:asciiTheme="minorHAnsi" w:hAnsiTheme="minorHAnsi" w:cstheme="minorHAnsi"/>
          <w:sz w:val="24"/>
          <w:szCs w:val="24"/>
          <w:u w:val="single"/>
        </w:rPr>
      </w:pPr>
    </w:p>
    <w:p w14:paraId="6560D473" w14:textId="700D0E71" w:rsidR="005741EB" w:rsidRDefault="005741EB" w:rsidP="00AB01F7">
      <w:pPr>
        <w:tabs>
          <w:tab w:val="left" w:pos="0"/>
          <w:tab w:val="left" w:pos="720"/>
          <w:tab w:val="left" w:pos="1080"/>
        </w:tabs>
        <w:spacing w:line="360" w:lineRule="auto"/>
        <w:ind w:left="360"/>
        <w:jc w:val="both"/>
        <w:rPr>
          <w:rFonts w:asciiTheme="minorHAnsi" w:hAnsiTheme="minorHAnsi" w:cstheme="minorHAnsi"/>
          <w:b/>
          <w:bCs/>
          <w:sz w:val="24"/>
          <w:szCs w:val="24"/>
        </w:rPr>
      </w:pPr>
      <w:r w:rsidRPr="00D84707">
        <w:rPr>
          <w:rFonts w:asciiTheme="minorHAnsi" w:hAnsiTheme="minorHAnsi" w:cstheme="minorHAnsi"/>
          <w:sz w:val="24"/>
          <w:szCs w:val="24"/>
        </w:rPr>
        <w:t>11.</w:t>
      </w:r>
      <w:r w:rsidR="008F6306" w:rsidRPr="00D84707">
        <w:rPr>
          <w:rFonts w:asciiTheme="minorHAnsi" w:hAnsiTheme="minorHAnsi" w:cstheme="minorHAnsi"/>
          <w:sz w:val="24"/>
          <w:szCs w:val="24"/>
        </w:rPr>
        <w:t xml:space="preserve"> </w:t>
      </w:r>
      <w:r w:rsidR="007D5A0A" w:rsidRPr="00D84707">
        <w:rPr>
          <w:rFonts w:asciiTheme="minorHAnsi" w:hAnsiTheme="minorHAnsi" w:cstheme="minorHAnsi"/>
          <w:sz w:val="24"/>
          <w:szCs w:val="24"/>
        </w:rPr>
        <w:t>GST</w:t>
      </w:r>
      <w:r w:rsidRPr="00D84707">
        <w:rPr>
          <w:rFonts w:asciiTheme="minorHAnsi" w:hAnsiTheme="minorHAnsi" w:cstheme="minorHAnsi"/>
          <w:sz w:val="24"/>
          <w:szCs w:val="24"/>
        </w:rPr>
        <w:t xml:space="preserve"> No.</w:t>
      </w:r>
      <w:r w:rsidRPr="00D84707">
        <w:rPr>
          <w:rFonts w:asciiTheme="minorHAnsi" w:hAnsiTheme="minorHAnsi" w:cstheme="minorHAnsi"/>
          <w:b/>
          <w:bCs/>
          <w:sz w:val="24"/>
          <w:szCs w:val="24"/>
        </w:rPr>
        <w:t xml:space="preserve"> ________________________________________________</w:t>
      </w:r>
    </w:p>
    <w:p w14:paraId="183140E7" w14:textId="77777777" w:rsidR="00174CC4" w:rsidRDefault="00174CC4" w:rsidP="00AB01F7">
      <w:pPr>
        <w:tabs>
          <w:tab w:val="left" w:pos="0"/>
          <w:tab w:val="left" w:pos="720"/>
          <w:tab w:val="left" w:pos="1080"/>
        </w:tabs>
        <w:spacing w:line="360" w:lineRule="auto"/>
        <w:ind w:left="360"/>
        <w:jc w:val="both"/>
        <w:rPr>
          <w:rFonts w:asciiTheme="minorHAnsi" w:hAnsiTheme="minorHAnsi" w:cstheme="minorHAnsi"/>
          <w:sz w:val="24"/>
          <w:szCs w:val="24"/>
        </w:rPr>
      </w:pPr>
    </w:p>
    <w:p w14:paraId="1C3DA15E" w14:textId="1380566C" w:rsidR="00174CC4" w:rsidRPr="00D84707" w:rsidRDefault="00174CC4" w:rsidP="00174CC4">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1</w:t>
      </w:r>
      <w:r>
        <w:rPr>
          <w:rFonts w:asciiTheme="minorHAnsi" w:hAnsiTheme="minorHAnsi" w:cstheme="minorHAnsi"/>
          <w:sz w:val="24"/>
          <w:szCs w:val="24"/>
        </w:rPr>
        <w:t>2</w:t>
      </w:r>
      <w:r w:rsidRPr="00D84707">
        <w:rPr>
          <w:rFonts w:asciiTheme="minorHAnsi" w:hAnsiTheme="minorHAnsi" w:cstheme="minorHAnsi"/>
          <w:sz w:val="24"/>
          <w:szCs w:val="24"/>
        </w:rPr>
        <w:t xml:space="preserve">. </w:t>
      </w:r>
      <w:r>
        <w:rPr>
          <w:rFonts w:asciiTheme="minorHAnsi" w:hAnsiTheme="minorHAnsi" w:cstheme="minorHAnsi"/>
          <w:sz w:val="24"/>
          <w:szCs w:val="24"/>
        </w:rPr>
        <w:t>BRA</w:t>
      </w:r>
      <w:r w:rsidRPr="00D84707">
        <w:rPr>
          <w:rFonts w:asciiTheme="minorHAnsi" w:hAnsiTheme="minorHAnsi" w:cstheme="minorHAnsi"/>
          <w:sz w:val="24"/>
          <w:szCs w:val="24"/>
        </w:rPr>
        <w:t xml:space="preserve"> No.</w:t>
      </w:r>
      <w:r w:rsidRPr="00D84707">
        <w:rPr>
          <w:rFonts w:asciiTheme="minorHAnsi" w:hAnsiTheme="minorHAnsi" w:cstheme="minorHAnsi"/>
          <w:b/>
          <w:bCs/>
          <w:sz w:val="24"/>
          <w:szCs w:val="24"/>
        </w:rPr>
        <w:t xml:space="preserve"> ________________________________________________</w:t>
      </w:r>
    </w:p>
    <w:p w14:paraId="4EC334AA"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u w:val="single"/>
        </w:rPr>
      </w:pPr>
    </w:p>
    <w:p w14:paraId="31C84563" w14:textId="75E9E981"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1</w:t>
      </w:r>
      <w:r w:rsidR="00174CC4">
        <w:rPr>
          <w:rFonts w:asciiTheme="minorHAnsi" w:hAnsiTheme="minorHAnsi" w:cstheme="minorHAnsi"/>
          <w:sz w:val="24"/>
          <w:szCs w:val="24"/>
        </w:rPr>
        <w:t>3</w:t>
      </w:r>
      <w:r w:rsidRPr="00D84707">
        <w:rPr>
          <w:rFonts w:asciiTheme="minorHAnsi" w:hAnsiTheme="minorHAnsi" w:cstheme="minorHAnsi"/>
          <w:sz w:val="24"/>
          <w:szCs w:val="24"/>
        </w:rPr>
        <w:t>. Bid Validity:</w:t>
      </w:r>
      <w:r w:rsidRPr="00D84707">
        <w:rPr>
          <w:rFonts w:asciiTheme="minorHAnsi" w:hAnsiTheme="minorHAnsi" w:cstheme="minorHAnsi"/>
          <w:b/>
          <w:bCs/>
          <w:sz w:val="24"/>
          <w:szCs w:val="24"/>
        </w:rPr>
        <w:t xml:space="preserve"> __________</w:t>
      </w:r>
      <w:r w:rsidRPr="00D84707">
        <w:rPr>
          <w:rFonts w:asciiTheme="minorHAnsi" w:hAnsiTheme="minorHAnsi" w:cstheme="minorHAnsi"/>
          <w:sz w:val="24"/>
          <w:szCs w:val="24"/>
        </w:rPr>
        <w:t xml:space="preserve"> (Please specify in No. of Days)</w:t>
      </w:r>
    </w:p>
    <w:p w14:paraId="6B1AA275" w14:textId="77777777" w:rsidR="00AB01F7" w:rsidRPr="00D84707" w:rsidRDefault="00AB01F7" w:rsidP="00AB01F7">
      <w:pPr>
        <w:tabs>
          <w:tab w:val="left" w:pos="0"/>
          <w:tab w:val="left" w:pos="720"/>
          <w:tab w:val="left" w:pos="1080"/>
        </w:tabs>
        <w:spacing w:line="360" w:lineRule="auto"/>
        <w:ind w:left="360"/>
        <w:jc w:val="both"/>
        <w:rPr>
          <w:rFonts w:asciiTheme="minorHAnsi" w:hAnsiTheme="minorHAnsi" w:cstheme="minorHAnsi"/>
          <w:sz w:val="24"/>
          <w:szCs w:val="24"/>
        </w:rPr>
      </w:pPr>
    </w:p>
    <w:p w14:paraId="77D744E2" w14:textId="5D672360" w:rsidR="00AB01F7" w:rsidRPr="00D84707" w:rsidRDefault="00CB770A" w:rsidP="00AB01F7">
      <w:pPr>
        <w:tabs>
          <w:tab w:val="left" w:pos="0"/>
          <w:tab w:val="left" w:pos="720"/>
          <w:tab w:val="left" w:pos="1080"/>
        </w:tabs>
        <w:spacing w:line="360" w:lineRule="auto"/>
        <w:ind w:left="360"/>
        <w:jc w:val="both"/>
        <w:rPr>
          <w:rFonts w:asciiTheme="minorHAnsi" w:hAnsiTheme="minorHAnsi" w:cstheme="minorHAnsi"/>
          <w:sz w:val="24"/>
          <w:szCs w:val="24"/>
        </w:rPr>
      </w:pPr>
      <w:r w:rsidRPr="00D84707">
        <w:rPr>
          <w:rFonts w:asciiTheme="minorHAnsi" w:hAnsiTheme="minorHAnsi" w:cstheme="minorHAnsi"/>
          <w:sz w:val="24"/>
          <w:szCs w:val="24"/>
        </w:rPr>
        <w:t>1</w:t>
      </w:r>
      <w:r w:rsidR="00174CC4">
        <w:rPr>
          <w:rFonts w:asciiTheme="minorHAnsi" w:hAnsiTheme="minorHAnsi" w:cstheme="minorHAnsi"/>
          <w:sz w:val="24"/>
          <w:szCs w:val="24"/>
        </w:rPr>
        <w:t>4</w:t>
      </w:r>
      <w:r w:rsidR="00AB01F7" w:rsidRPr="00D84707">
        <w:rPr>
          <w:rFonts w:asciiTheme="minorHAnsi" w:hAnsiTheme="minorHAnsi" w:cstheme="minorHAnsi"/>
          <w:sz w:val="24"/>
          <w:szCs w:val="24"/>
        </w:rPr>
        <w:t xml:space="preserve">. Total Bid Value: </w:t>
      </w:r>
      <w:r w:rsidR="00AB01F7" w:rsidRPr="00D84707">
        <w:rPr>
          <w:rFonts w:asciiTheme="minorHAnsi" w:hAnsiTheme="minorHAnsi" w:cstheme="minorHAnsi"/>
          <w:b/>
          <w:bCs/>
          <w:sz w:val="24"/>
          <w:szCs w:val="24"/>
        </w:rPr>
        <w:t>_________________</w:t>
      </w:r>
      <w:r w:rsidR="00AB01F7" w:rsidRPr="00D84707">
        <w:rPr>
          <w:rFonts w:asciiTheme="minorHAnsi" w:hAnsiTheme="minorHAnsi" w:cstheme="minorHAnsi"/>
          <w:sz w:val="24"/>
          <w:szCs w:val="24"/>
        </w:rPr>
        <w:t xml:space="preserve"> (In Pakistani Rupees)</w:t>
      </w:r>
    </w:p>
    <w:p w14:paraId="187A7EFA" w14:textId="77777777" w:rsidR="00AB01F7" w:rsidRPr="00D84707" w:rsidRDefault="00AB01F7" w:rsidP="00AB01F7">
      <w:pPr>
        <w:tabs>
          <w:tab w:val="left" w:pos="0"/>
          <w:tab w:val="left" w:pos="720"/>
          <w:tab w:val="left" w:pos="1035"/>
          <w:tab w:val="left" w:pos="1080"/>
        </w:tabs>
        <w:jc w:val="both"/>
        <w:rPr>
          <w:rFonts w:asciiTheme="minorHAnsi" w:hAnsiTheme="minorHAnsi" w:cstheme="minorHAnsi"/>
          <w:b/>
          <w:caps/>
          <w:sz w:val="24"/>
          <w:szCs w:val="24"/>
          <w:u w:val="single"/>
        </w:rPr>
      </w:pPr>
      <w:r w:rsidRPr="00D84707">
        <w:rPr>
          <w:rFonts w:asciiTheme="minorHAnsi" w:hAnsiTheme="minorHAnsi" w:cstheme="minorHAnsi"/>
          <w:b/>
          <w:caps/>
          <w:sz w:val="24"/>
          <w:szCs w:val="24"/>
          <w:u w:val="single"/>
        </w:rPr>
        <w:br w:type="page"/>
      </w:r>
      <w:r w:rsidRPr="00D84707">
        <w:rPr>
          <w:rFonts w:asciiTheme="minorHAnsi" w:hAnsiTheme="minorHAnsi" w:cstheme="minorHAnsi"/>
          <w:b/>
          <w:caps/>
          <w:sz w:val="24"/>
          <w:szCs w:val="24"/>
          <w:u w:val="single"/>
        </w:rPr>
        <w:lastRenderedPageBreak/>
        <w:t>Instructions for preparing financiAL proposal</w:t>
      </w:r>
    </w:p>
    <w:p w14:paraId="17532A33" w14:textId="72E92D23" w:rsidR="00AB01F7" w:rsidRPr="00D84707" w:rsidRDefault="00AB01F7" w:rsidP="00AB01F7">
      <w:pPr>
        <w:tabs>
          <w:tab w:val="left" w:pos="0"/>
          <w:tab w:val="left" w:pos="720"/>
          <w:tab w:val="left" w:pos="1035"/>
          <w:tab w:val="left" w:pos="1080"/>
        </w:tabs>
        <w:jc w:val="both"/>
        <w:rPr>
          <w:rFonts w:asciiTheme="minorHAnsi" w:hAnsiTheme="minorHAnsi" w:cstheme="minorHAnsi"/>
          <w:sz w:val="24"/>
          <w:szCs w:val="24"/>
        </w:rPr>
      </w:pPr>
      <w:r w:rsidRPr="00D84707">
        <w:rPr>
          <w:rFonts w:asciiTheme="minorHAnsi" w:hAnsiTheme="minorHAnsi" w:cstheme="minorHAnsi"/>
          <w:sz w:val="24"/>
          <w:szCs w:val="24"/>
        </w:rPr>
        <w:tab/>
        <w:t xml:space="preserve">These Instructions are being given for strict compliance by the Bidders. </w:t>
      </w:r>
      <w:r w:rsidRPr="00D84707">
        <w:rPr>
          <w:rFonts w:asciiTheme="minorHAnsi" w:hAnsiTheme="minorHAnsi" w:cstheme="minorHAnsi"/>
          <w:b/>
          <w:sz w:val="24"/>
          <w:szCs w:val="24"/>
        </w:rPr>
        <w:t>Failure to fulfill any instruction given here-under may result in disqualification of the Bid/s</w:t>
      </w:r>
      <w:r w:rsidRPr="00D84707">
        <w:rPr>
          <w:rFonts w:asciiTheme="minorHAnsi" w:hAnsiTheme="minorHAnsi" w:cstheme="minorHAnsi"/>
          <w:sz w:val="24"/>
          <w:szCs w:val="24"/>
        </w:rPr>
        <w:t xml:space="preserve">. </w:t>
      </w:r>
    </w:p>
    <w:p w14:paraId="6C869CB3" w14:textId="77777777" w:rsidR="00AB01F7" w:rsidRPr="00D84707" w:rsidRDefault="00AB01F7" w:rsidP="00AB01F7">
      <w:pPr>
        <w:tabs>
          <w:tab w:val="left" w:pos="0"/>
          <w:tab w:val="left" w:pos="720"/>
          <w:tab w:val="left" w:pos="1035"/>
          <w:tab w:val="left" w:pos="1080"/>
        </w:tabs>
        <w:jc w:val="both"/>
        <w:rPr>
          <w:rFonts w:asciiTheme="minorHAnsi" w:hAnsiTheme="minorHAnsi" w:cstheme="minorHAnsi"/>
          <w:sz w:val="24"/>
          <w:szCs w:val="24"/>
        </w:rPr>
      </w:pPr>
      <w:r w:rsidRPr="00D84707">
        <w:rPr>
          <w:rFonts w:asciiTheme="minorHAnsi" w:hAnsiTheme="minorHAnsi" w:cstheme="minorHAnsi"/>
          <w:sz w:val="24"/>
          <w:szCs w:val="24"/>
        </w:rPr>
        <w:t xml:space="preserve">Financial Proposals shall be prepared on following lines: - </w:t>
      </w:r>
      <w:r w:rsidRPr="00D84707">
        <w:rPr>
          <w:rFonts w:asciiTheme="minorHAnsi" w:hAnsiTheme="minorHAnsi" w:cstheme="minorHAnsi"/>
          <w:sz w:val="24"/>
          <w:szCs w:val="24"/>
        </w:rPr>
        <w:tab/>
      </w:r>
    </w:p>
    <w:p w14:paraId="03366562" w14:textId="77777777" w:rsidR="00AB01F7" w:rsidRPr="00D84707" w:rsidRDefault="00AB01F7" w:rsidP="0089639D">
      <w:pPr>
        <w:widowControl/>
        <w:numPr>
          <w:ilvl w:val="0"/>
          <w:numId w:val="6"/>
        </w:numPr>
        <w:tabs>
          <w:tab w:val="left" w:pos="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Sealed Envelope containing the Financial Proposal should clearly state:</w:t>
      </w:r>
    </w:p>
    <w:p w14:paraId="58DC18DF" w14:textId="77777777" w:rsidR="00AB01F7" w:rsidRPr="00D84707" w:rsidRDefault="00AB01F7" w:rsidP="0089639D">
      <w:pPr>
        <w:widowControl/>
        <w:numPr>
          <w:ilvl w:val="1"/>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b/>
          <w:sz w:val="24"/>
          <w:szCs w:val="24"/>
          <w:u w:val="single"/>
        </w:rPr>
        <w:t>“Name of Bidder _________”</w:t>
      </w:r>
    </w:p>
    <w:p w14:paraId="0EB30CAB" w14:textId="77777777" w:rsidR="00AB01F7" w:rsidRPr="00D84707" w:rsidRDefault="00AB01F7" w:rsidP="0089639D">
      <w:pPr>
        <w:widowControl/>
        <w:numPr>
          <w:ilvl w:val="1"/>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b/>
          <w:sz w:val="24"/>
          <w:szCs w:val="24"/>
          <w:u w:val="single"/>
        </w:rPr>
        <w:t xml:space="preserve">“Name of Tender_________” </w:t>
      </w:r>
    </w:p>
    <w:p w14:paraId="05F9A496" w14:textId="77777777" w:rsidR="00AB01F7" w:rsidRPr="00D84707" w:rsidRDefault="00AB01F7" w:rsidP="0089639D">
      <w:pPr>
        <w:widowControl/>
        <w:numPr>
          <w:ilvl w:val="1"/>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b/>
          <w:sz w:val="24"/>
          <w:szCs w:val="24"/>
          <w:u w:val="single"/>
        </w:rPr>
        <w:t>“Financial Proposal”</w:t>
      </w:r>
    </w:p>
    <w:p w14:paraId="552BC544" w14:textId="7D229A4F" w:rsidR="00AB01F7" w:rsidRPr="00D84707" w:rsidRDefault="00AB01F7" w:rsidP="0089639D">
      <w:pPr>
        <w:widowControl/>
        <w:numPr>
          <w:ilvl w:val="0"/>
          <w:numId w:val="6"/>
        </w:numPr>
        <w:tabs>
          <w:tab w:val="left" w:pos="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The portion of Financial Proposal of this bidding document duly filled, supported with Bidder’s covering Letter be attached as the Financial Proposal of the bidder</w:t>
      </w:r>
      <w:r w:rsidR="00A928A9">
        <w:rPr>
          <w:rFonts w:asciiTheme="minorHAnsi" w:hAnsiTheme="minorHAnsi" w:cstheme="minorHAnsi"/>
          <w:sz w:val="24"/>
          <w:szCs w:val="24"/>
        </w:rPr>
        <w:t>.</w:t>
      </w:r>
    </w:p>
    <w:p w14:paraId="0B3B9314" w14:textId="3B7B0400" w:rsidR="00AB01F7" w:rsidRPr="00D84707" w:rsidRDefault="00AB01F7" w:rsidP="0089639D">
      <w:pPr>
        <w:widowControl/>
        <w:numPr>
          <w:ilvl w:val="0"/>
          <w:numId w:val="6"/>
        </w:numPr>
        <w:tabs>
          <w:tab w:val="left" w:pos="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F</w:t>
      </w:r>
      <w:r w:rsidRPr="00D84707">
        <w:rPr>
          <w:rFonts w:asciiTheme="minorHAnsi" w:hAnsiTheme="minorHAnsi" w:cstheme="minorHAnsi"/>
          <w:bCs/>
          <w:sz w:val="24"/>
          <w:szCs w:val="24"/>
        </w:rPr>
        <w:t xml:space="preserve">ollowing information should be attached/contained in the </w:t>
      </w:r>
      <w:r w:rsidR="008F6306" w:rsidRPr="00D84707">
        <w:rPr>
          <w:rFonts w:asciiTheme="minorHAnsi" w:hAnsiTheme="minorHAnsi" w:cstheme="minorHAnsi"/>
          <w:bCs/>
          <w:sz w:val="24"/>
          <w:szCs w:val="24"/>
        </w:rPr>
        <w:t>financial</w:t>
      </w:r>
      <w:r w:rsidRPr="00D84707">
        <w:rPr>
          <w:rFonts w:asciiTheme="minorHAnsi" w:hAnsiTheme="minorHAnsi" w:cstheme="minorHAnsi"/>
          <w:bCs/>
          <w:sz w:val="24"/>
          <w:szCs w:val="24"/>
        </w:rPr>
        <w:t xml:space="preserve"> proposal: -</w:t>
      </w:r>
    </w:p>
    <w:p w14:paraId="078623C9" w14:textId="7281AD4B" w:rsidR="00AB01F7" w:rsidRPr="00D84707" w:rsidRDefault="00AB01F7" w:rsidP="0089639D">
      <w:pPr>
        <w:widowControl/>
        <w:numPr>
          <w:ilvl w:val="1"/>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Original Bid Security (If required by the Peoples Primary Health Initiative (PPHI-B</w:t>
      </w:r>
      <w:r w:rsidR="00A928A9">
        <w:rPr>
          <w:rFonts w:asciiTheme="minorHAnsi" w:hAnsiTheme="minorHAnsi" w:cstheme="minorHAnsi"/>
          <w:sz w:val="24"/>
          <w:szCs w:val="24"/>
        </w:rPr>
        <w:t>alochistan</w:t>
      </w:r>
      <w:r w:rsidRPr="00D84707">
        <w:rPr>
          <w:rFonts w:asciiTheme="minorHAnsi" w:hAnsiTheme="minorHAnsi" w:cstheme="minorHAnsi"/>
          <w:sz w:val="24"/>
          <w:szCs w:val="24"/>
        </w:rPr>
        <w:t>)</w:t>
      </w:r>
      <w:r w:rsidR="00A928A9">
        <w:rPr>
          <w:rFonts w:asciiTheme="minorHAnsi" w:hAnsiTheme="minorHAnsi" w:cstheme="minorHAnsi"/>
          <w:sz w:val="24"/>
          <w:szCs w:val="24"/>
        </w:rPr>
        <w:t>.</w:t>
      </w:r>
    </w:p>
    <w:p w14:paraId="40178E5E" w14:textId="3386B14D" w:rsidR="00AB01F7" w:rsidRPr="00D84707" w:rsidRDefault="00AB01F7" w:rsidP="0089639D">
      <w:pPr>
        <w:widowControl/>
        <w:numPr>
          <w:ilvl w:val="1"/>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Taxes must be included along-with the price of each item</w:t>
      </w:r>
      <w:r w:rsidR="00A928A9">
        <w:rPr>
          <w:rFonts w:asciiTheme="minorHAnsi" w:hAnsiTheme="minorHAnsi" w:cstheme="minorHAnsi"/>
          <w:sz w:val="24"/>
          <w:szCs w:val="24"/>
        </w:rPr>
        <w:t>.</w:t>
      </w:r>
    </w:p>
    <w:p w14:paraId="35053E58" w14:textId="7A046E4D" w:rsidR="00285309" w:rsidRPr="001001C3" w:rsidRDefault="00AB01F7" w:rsidP="001001C3">
      <w:pPr>
        <w:widowControl/>
        <w:numPr>
          <w:ilvl w:val="1"/>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 xml:space="preserve">Financial Bid shall be prepared on the Bidders Letter Head in the </w:t>
      </w:r>
      <w:r w:rsidR="001001C3">
        <w:rPr>
          <w:rFonts w:asciiTheme="minorHAnsi" w:hAnsiTheme="minorHAnsi" w:cstheme="minorHAnsi"/>
          <w:sz w:val="24"/>
          <w:szCs w:val="24"/>
        </w:rPr>
        <w:t>BOQs f</w:t>
      </w:r>
      <w:r w:rsidRPr="00D84707">
        <w:rPr>
          <w:rFonts w:asciiTheme="minorHAnsi" w:hAnsiTheme="minorHAnsi" w:cstheme="minorHAnsi"/>
          <w:sz w:val="24"/>
          <w:szCs w:val="24"/>
        </w:rPr>
        <w:t>ormat</w:t>
      </w:r>
      <w:r w:rsidR="001001C3">
        <w:rPr>
          <w:rFonts w:asciiTheme="minorHAnsi" w:hAnsiTheme="minorHAnsi" w:cstheme="minorHAnsi"/>
          <w:sz w:val="24"/>
          <w:szCs w:val="24"/>
        </w:rPr>
        <w:t xml:space="preserve"> attached in tender</w:t>
      </w:r>
      <w:r w:rsidR="00323929">
        <w:rPr>
          <w:rFonts w:asciiTheme="minorHAnsi" w:hAnsiTheme="minorHAnsi" w:cstheme="minorHAnsi"/>
          <w:sz w:val="24"/>
          <w:szCs w:val="24"/>
        </w:rPr>
        <w:t xml:space="preserve"> and needs to be provide in the financial proposal.</w:t>
      </w:r>
    </w:p>
    <w:p w14:paraId="37D6F0E1" w14:textId="1BC4D947" w:rsidR="00474DAD" w:rsidRPr="005769C4" w:rsidRDefault="00474DAD" w:rsidP="006E71AF">
      <w:pPr>
        <w:tabs>
          <w:tab w:val="left" w:pos="0"/>
          <w:tab w:val="left" w:pos="1035"/>
          <w:tab w:val="left" w:pos="1080"/>
        </w:tabs>
        <w:jc w:val="both"/>
        <w:rPr>
          <w:rFonts w:asciiTheme="minorHAnsi" w:hAnsiTheme="minorHAnsi" w:cstheme="minorHAnsi"/>
          <w:b/>
          <w:bCs/>
          <w:sz w:val="24"/>
          <w:szCs w:val="24"/>
        </w:rPr>
      </w:pPr>
      <w:bookmarkStart w:id="1" w:name="_Hlk143778838"/>
      <w:r w:rsidRPr="005769C4">
        <w:rPr>
          <w:rFonts w:asciiTheme="minorHAnsi" w:hAnsiTheme="minorHAnsi" w:cstheme="minorHAnsi"/>
          <w:b/>
          <w:bCs/>
          <w:sz w:val="24"/>
          <w:szCs w:val="24"/>
        </w:rPr>
        <w:t>Note: Each Bidder must mention clearly the</w:t>
      </w:r>
      <w:r w:rsidR="00174CC4">
        <w:rPr>
          <w:rFonts w:asciiTheme="minorHAnsi" w:hAnsiTheme="minorHAnsi" w:cstheme="minorHAnsi"/>
          <w:b/>
          <w:bCs/>
          <w:sz w:val="24"/>
          <w:szCs w:val="24"/>
        </w:rPr>
        <w:t xml:space="preserve"> applicable</w:t>
      </w:r>
      <w:r w:rsidRPr="005769C4">
        <w:rPr>
          <w:rFonts w:asciiTheme="minorHAnsi" w:hAnsiTheme="minorHAnsi" w:cstheme="minorHAnsi"/>
          <w:b/>
          <w:bCs/>
          <w:sz w:val="24"/>
          <w:szCs w:val="24"/>
        </w:rPr>
        <w:t xml:space="preserve"> rate of BRA &amp; GST on each item of its Bid.</w:t>
      </w:r>
    </w:p>
    <w:bookmarkEnd w:id="1"/>
    <w:p w14:paraId="50BC53F8" w14:textId="77777777" w:rsidR="00474DAD" w:rsidRPr="00243672" w:rsidRDefault="00474DAD" w:rsidP="0089639D">
      <w:pPr>
        <w:widowControl/>
        <w:numPr>
          <w:ilvl w:val="0"/>
          <w:numId w:val="6"/>
        </w:numPr>
        <w:tabs>
          <w:tab w:val="left" w:pos="0"/>
          <w:tab w:val="left" w:pos="1035"/>
          <w:tab w:val="left" w:pos="1080"/>
        </w:tabs>
        <w:autoSpaceDE/>
        <w:autoSpaceDN/>
        <w:jc w:val="both"/>
        <w:rPr>
          <w:rFonts w:asciiTheme="minorHAnsi" w:hAnsiTheme="minorHAnsi" w:cstheme="minorHAnsi"/>
          <w:sz w:val="24"/>
          <w:szCs w:val="24"/>
        </w:rPr>
      </w:pPr>
      <w:r w:rsidRPr="00243672">
        <w:rPr>
          <w:rFonts w:asciiTheme="minorHAnsi" w:hAnsiTheme="minorHAnsi" w:cstheme="minorHAnsi"/>
          <w:sz w:val="24"/>
          <w:szCs w:val="24"/>
        </w:rPr>
        <w:t>Offer must be quoted on TCA (Total Cost of Acquisition) basis at the risk &amp; cost of the bidder. This means:</w:t>
      </w:r>
    </w:p>
    <w:p w14:paraId="63EE2D67" w14:textId="77777777" w:rsidR="00474DAD" w:rsidRPr="00243672" w:rsidRDefault="00474DAD" w:rsidP="006E71AF">
      <w:pPr>
        <w:widowControl/>
        <w:numPr>
          <w:ilvl w:val="2"/>
          <w:numId w:val="6"/>
        </w:numPr>
        <w:tabs>
          <w:tab w:val="clear" w:pos="2160"/>
          <w:tab w:val="left" w:pos="0"/>
          <w:tab w:val="left" w:pos="720"/>
          <w:tab w:val="left" w:pos="1035"/>
          <w:tab w:val="left" w:pos="1080"/>
        </w:tabs>
        <w:autoSpaceDE/>
        <w:autoSpaceDN/>
        <w:ind w:left="1350" w:hanging="90"/>
        <w:jc w:val="both"/>
        <w:rPr>
          <w:rFonts w:asciiTheme="minorHAnsi" w:hAnsiTheme="minorHAnsi" w:cstheme="minorHAnsi"/>
          <w:sz w:val="24"/>
          <w:szCs w:val="24"/>
        </w:rPr>
      </w:pPr>
      <w:r w:rsidRPr="00243672">
        <w:rPr>
          <w:rFonts w:asciiTheme="minorHAnsi" w:hAnsiTheme="minorHAnsi" w:cstheme="minorHAnsi"/>
          <w:sz w:val="24"/>
          <w:szCs w:val="24"/>
        </w:rPr>
        <w:t>ALL costs (including duties, taxes &amp; other Govt. payables) incurred up-to delivery at the designated location of the Peoples Primary Health Initiative (PPHI-B)</w:t>
      </w:r>
      <w:r>
        <w:rPr>
          <w:rFonts w:asciiTheme="minorHAnsi" w:hAnsiTheme="minorHAnsi" w:cstheme="minorHAnsi"/>
          <w:sz w:val="24"/>
          <w:szCs w:val="24"/>
        </w:rPr>
        <w:t>.</w:t>
      </w:r>
    </w:p>
    <w:p w14:paraId="4350C03A" w14:textId="77777777" w:rsidR="00474DAD" w:rsidRPr="00243672" w:rsidRDefault="00474DAD" w:rsidP="006E71AF">
      <w:pPr>
        <w:widowControl/>
        <w:numPr>
          <w:ilvl w:val="2"/>
          <w:numId w:val="6"/>
        </w:numPr>
        <w:tabs>
          <w:tab w:val="left" w:pos="0"/>
          <w:tab w:val="left" w:pos="720"/>
          <w:tab w:val="left" w:pos="1035"/>
          <w:tab w:val="left" w:pos="1080"/>
        </w:tabs>
        <w:autoSpaceDE/>
        <w:autoSpaceDN/>
        <w:ind w:left="1350" w:hanging="90"/>
        <w:jc w:val="both"/>
        <w:rPr>
          <w:rFonts w:asciiTheme="minorHAnsi" w:hAnsiTheme="minorHAnsi" w:cstheme="minorHAnsi"/>
          <w:sz w:val="24"/>
          <w:szCs w:val="24"/>
        </w:rPr>
      </w:pPr>
      <w:r w:rsidRPr="00243672">
        <w:rPr>
          <w:rFonts w:asciiTheme="minorHAnsi" w:hAnsiTheme="minorHAnsi" w:cstheme="minorHAnsi"/>
          <w:sz w:val="24"/>
          <w:szCs w:val="24"/>
        </w:rPr>
        <w:t>Complete services as required in the schedule of requirements of this bidding document</w:t>
      </w:r>
      <w:r>
        <w:rPr>
          <w:rFonts w:asciiTheme="minorHAnsi" w:hAnsiTheme="minorHAnsi" w:cstheme="minorHAnsi"/>
          <w:sz w:val="24"/>
          <w:szCs w:val="24"/>
        </w:rPr>
        <w:t>.</w:t>
      </w:r>
      <w:r w:rsidRPr="00243672">
        <w:rPr>
          <w:rFonts w:asciiTheme="minorHAnsi" w:hAnsiTheme="minorHAnsi" w:cstheme="minorHAnsi"/>
          <w:sz w:val="24"/>
          <w:szCs w:val="24"/>
        </w:rPr>
        <w:t xml:space="preserve"> </w:t>
      </w:r>
    </w:p>
    <w:p w14:paraId="0BEB5BEC" w14:textId="77777777" w:rsidR="00474DAD" w:rsidRPr="00243672" w:rsidRDefault="00474DAD" w:rsidP="006E71AF">
      <w:pPr>
        <w:widowControl/>
        <w:numPr>
          <w:ilvl w:val="2"/>
          <w:numId w:val="6"/>
        </w:numPr>
        <w:tabs>
          <w:tab w:val="left" w:pos="0"/>
          <w:tab w:val="left" w:pos="720"/>
          <w:tab w:val="left" w:pos="1035"/>
          <w:tab w:val="left" w:pos="1080"/>
        </w:tabs>
        <w:autoSpaceDE/>
        <w:autoSpaceDN/>
        <w:ind w:left="1350" w:hanging="90"/>
        <w:jc w:val="both"/>
        <w:rPr>
          <w:rFonts w:asciiTheme="minorHAnsi" w:hAnsiTheme="minorHAnsi" w:cstheme="minorHAnsi"/>
          <w:sz w:val="24"/>
          <w:szCs w:val="24"/>
        </w:rPr>
      </w:pPr>
      <w:r w:rsidRPr="00243672">
        <w:rPr>
          <w:rFonts w:asciiTheme="minorHAnsi" w:hAnsiTheme="minorHAnsi" w:cstheme="minorHAnsi"/>
          <w:sz w:val="24"/>
          <w:szCs w:val="24"/>
        </w:rPr>
        <w:t>Cost including fixation, assembling, dismantling etc. (As &amp; where applicable)</w:t>
      </w:r>
      <w:r>
        <w:rPr>
          <w:rFonts w:asciiTheme="minorHAnsi" w:hAnsiTheme="minorHAnsi" w:cstheme="minorHAnsi"/>
          <w:sz w:val="24"/>
          <w:szCs w:val="24"/>
        </w:rPr>
        <w:t>.</w:t>
      </w:r>
    </w:p>
    <w:p w14:paraId="5F3220F5" w14:textId="77777777" w:rsidR="00474DAD" w:rsidRPr="00243672" w:rsidRDefault="00474DAD" w:rsidP="0089639D">
      <w:pPr>
        <w:widowControl/>
        <w:numPr>
          <w:ilvl w:val="0"/>
          <w:numId w:val="6"/>
        </w:numPr>
        <w:tabs>
          <w:tab w:val="left" w:pos="0"/>
          <w:tab w:val="left" w:pos="1035"/>
          <w:tab w:val="left" w:pos="1080"/>
        </w:tabs>
        <w:autoSpaceDE/>
        <w:autoSpaceDN/>
        <w:jc w:val="both"/>
        <w:rPr>
          <w:rFonts w:asciiTheme="minorHAnsi" w:hAnsiTheme="minorHAnsi" w:cstheme="minorHAnsi"/>
          <w:sz w:val="24"/>
          <w:szCs w:val="24"/>
        </w:rPr>
      </w:pPr>
      <w:r>
        <w:rPr>
          <w:rFonts w:asciiTheme="minorHAnsi" w:hAnsiTheme="minorHAnsi" w:cstheme="minorHAnsi"/>
          <w:sz w:val="24"/>
          <w:szCs w:val="24"/>
        </w:rPr>
        <w:t xml:space="preserve">BST/GST </w:t>
      </w:r>
      <w:r w:rsidRPr="00243672">
        <w:rPr>
          <w:rFonts w:asciiTheme="minorHAnsi" w:hAnsiTheme="minorHAnsi" w:cstheme="minorHAnsi"/>
          <w:sz w:val="24"/>
          <w:szCs w:val="24"/>
        </w:rPr>
        <w:t>Taxes must be included along-with the price of each item/components/service</w:t>
      </w:r>
      <w:r>
        <w:rPr>
          <w:rFonts w:asciiTheme="minorHAnsi" w:hAnsiTheme="minorHAnsi" w:cstheme="minorHAnsi"/>
          <w:sz w:val="24"/>
          <w:szCs w:val="24"/>
        </w:rPr>
        <w:t>.</w:t>
      </w:r>
    </w:p>
    <w:p w14:paraId="212747FF" w14:textId="77777777" w:rsidR="00474DAD" w:rsidRPr="00243672" w:rsidRDefault="00474DAD" w:rsidP="0089639D">
      <w:pPr>
        <w:widowControl/>
        <w:numPr>
          <w:ilvl w:val="0"/>
          <w:numId w:val="6"/>
        </w:numPr>
        <w:tabs>
          <w:tab w:val="left" w:pos="0"/>
          <w:tab w:val="left" w:pos="1035"/>
          <w:tab w:val="left" w:pos="1080"/>
        </w:tabs>
        <w:autoSpaceDE/>
        <w:autoSpaceDN/>
        <w:jc w:val="both"/>
        <w:rPr>
          <w:rFonts w:asciiTheme="minorHAnsi" w:hAnsiTheme="minorHAnsi" w:cstheme="minorHAnsi"/>
          <w:sz w:val="24"/>
          <w:szCs w:val="24"/>
        </w:rPr>
      </w:pPr>
      <w:r w:rsidRPr="00243672">
        <w:rPr>
          <w:rFonts w:asciiTheme="minorHAnsi" w:hAnsiTheme="minorHAnsi" w:cstheme="minorHAnsi"/>
          <w:sz w:val="24"/>
          <w:szCs w:val="24"/>
        </w:rPr>
        <w:t>In-case of any Tax exemptions, exemption certificate from the concerned Tax Office / Regional Tax Office pertaining particularly to this case may be provided; otherwise, taxes shall be deducted as per Government Policy / Rules</w:t>
      </w:r>
      <w:r>
        <w:rPr>
          <w:rFonts w:asciiTheme="minorHAnsi" w:hAnsiTheme="minorHAnsi" w:cstheme="minorHAnsi"/>
          <w:sz w:val="24"/>
          <w:szCs w:val="24"/>
        </w:rPr>
        <w:t>.</w:t>
      </w:r>
    </w:p>
    <w:p w14:paraId="0F1DA564" w14:textId="2DD66DB1" w:rsidR="009E7669" w:rsidRPr="00EB22EC" w:rsidRDefault="000F0A75" w:rsidP="00EB22EC">
      <w:pPr>
        <w:pStyle w:val="ListParagraph"/>
        <w:numPr>
          <w:ilvl w:val="0"/>
          <w:numId w:val="6"/>
        </w:numPr>
        <w:tabs>
          <w:tab w:val="left" w:pos="0"/>
          <w:tab w:val="left" w:pos="720"/>
          <w:tab w:val="left" w:pos="1035"/>
          <w:tab w:val="left" w:pos="1080"/>
        </w:tabs>
        <w:jc w:val="both"/>
        <w:rPr>
          <w:rFonts w:asciiTheme="minorHAnsi" w:hAnsiTheme="minorHAnsi" w:cstheme="minorHAnsi"/>
          <w:sz w:val="24"/>
          <w:szCs w:val="24"/>
        </w:rPr>
      </w:pPr>
      <w:r w:rsidRPr="001001C3">
        <w:rPr>
          <w:rFonts w:asciiTheme="minorHAnsi" w:hAnsiTheme="minorHAnsi" w:cstheme="minorHAnsi"/>
          <w:b/>
          <w:sz w:val="24"/>
          <w:szCs w:val="24"/>
          <w:u w:val="single"/>
        </w:rPr>
        <w:t xml:space="preserve">Financial Evaluation. </w:t>
      </w:r>
      <w:r w:rsidRPr="001001C3">
        <w:rPr>
          <w:rFonts w:asciiTheme="minorHAnsi" w:hAnsiTheme="minorHAnsi" w:cstheme="minorHAnsi"/>
          <w:sz w:val="24"/>
          <w:szCs w:val="24"/>
        </w:rPr>
        <w:t>Financial Proposals of the Responsive Technical Proposals shall be publicly opened</w:t>
      </w:r>
      <w:r w:rsidR="00174CC4">
        <w:rPr>
          <w:rFonts w:asciiTheme="minorHAnsi" w:hAnsiTheme="minorHAnsi" w:cstheme="minorHAnsi"/>
          <w:sz w:val="24"/>
          <w:szCs w:val="24"/>
        </w:rPr>
        <w:t xml:space="preserve"> of Technically qualified bidders</w:t>
      </w:r>
      <w:r w:rsidRPr="001001C3">
        <w:rPr>
          <w:rFonts w:asciiTheme="minorHAnsi" w:hAnsiTheme="minorHAnsi" w:cstheme="minorHAnsi"/>
          <w:sz w:val="24"/>
          <w:szCs w:val="24"/>
        </w:rPr>
        <w:t xml:space="preserve"> in the next meeting as specified in this document under the heading of “Letter of Invitation for Bid” Financial Comparative Statement / Evaluation Report of the “Responsive Proposals” shall be prepared by the </w:t>
      </w:r>
      <w:r w:rsidRPr="001001C3">
        <w:rPr>
          <w:rFonts w:asciiTheme="minorHAnsi" w:hAnsiTheme="minorHAnsi" w:cstheme="minorHAnsi"/>
          <w:b/>
          <w:smallCaps/>
          <w:sz w:val="24"/>
          <w:szCs w:val="24"/>
        </w:rPr>
        <w:t xml:space="preserve">Procurement Committee </w:t>
      </w:r>
      <w:r w:rsidRPr="001001C3">
        <w:rPr>
          <w:rFonts w:asciiTheme="minorHAnsi" w:hAnsiTheme="minorHAnsi" w:cstheme="minorHAnsi"/>
          <w:sz w:val="24"/>
          <w:szCs w:val="24"/>
        </w:rPr>
        <w:t>in the following manner:</w:t>
      </w:r>
    </w:p>
    <w:p w14:paraId="3965CB5C" w14:textId="77777777" w:rsidR="000F0A75" w:rsidRPr="009E7669" w:rsidRDefault="000F0A75" w:rsidP="009E7669">
      <w:pPr>
        <w:pStyle w:val="ListParagraph"/>
        <w:tabs>
          <w:tab w:val="left" w:pos="0"/>
          <w:tab w:val="left" w:pos="720"/>
          <w:tab w:val="left" w:pos="1035"/>
          <w:tab w:val="left" w:pos="1080"/>
        </w:tabs>
        <w:spacing w:after="0" w:line="360" w:lineRule="auto"/>
        <w:jc w:val="center"/>
        <w:rPr>
          <w:rFonts w:asciiTheme="minorHAnsi" w:hAnsiTheme="minorHAnsi" w:cstheme="minorHAnsi"/>
          <w:b/>
          <w:sz w:val="28"/>
          <w:szCs w:val="28"/>
        </w:rPr>
      </w:pPr>
      <w:r w:rsidRPr="009E7669">
        <w:rPr>
          <w:rFonts w:asciiTheme="minorHAnsi" w:hAnsiTheme="minorHAnsi" w:cstheme="minorHAnsi"/>
          <w:b/>
          <w:sz w:val="28"/>
          <w:szCs w:val="28"/>
        </w:rPr>
        <w:t>Financial Evaluation Criteria</w:t>
      </w:r>
    </w:p>
    <w:tbl>
      <w:tblPr>
        <w:tblStyle w:val="TableGrid"/>
        <w:tblW w:w="10937" w:type="dxa"/>
        <w:tblInd w:w="-147" w:type="dxa"/>
        <w:tblLook w:val="04A0" w:firstRow="1" w:lastRow="0" w:firstColumn="1" w:lastColumn="0" w:noHBand="0" w:noVBand="1"/>
      </w:tblPr>
      <w:tblGrid>
        <w:gridCol w:w="1121"/>
        <w:gridCol w:w="2476"/>
        <w:gridCol w:w="1731"/>
        <w:gridCol w:w="1823"/>
        <w:gridCol w:w="1687"/>
        <w:gridCol w:w="2093"/>
        <w:gridCol w:w="6"/>
      </w:tblGrid>
      <w:tr w:rsidR="00EB22EC" w14:paraId="2D51A41C" w14:textId="77777777" w:rsidTr="00E53E8D">
        <w:trPr>
          <w:trHeight w:val="395"/>
        </w:trPr>
        <w:tc>
          <w:tcPr>
            <w:tcW w:w="10937" w:type="dxa"/>
            <w:gridSpan w:val="7"/>
            <w:vAlign w:val="center"/>
          </w:tcPr>
          <w:p w14:paraId="196E08BB" w14:textId="2E1C5DA4" w:rsidR="00EB22EC" w:rsidRPr="0054714A" w:rsidRDefault="00EB22EC" w:rsidP="00EB22EC">
            <w:pPr>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Lot No. 0</w:t>
            </w:r>
            <w:r w:rsidR="00677F07">
              <w:rPr>
                <w:rFonts w:asciiTheme="minorHAnsi" w:eastAsia="Calibri" w:hAnsiTheme="minorHAnsi" w:cstheme="minorHAnsi"/>
                <w:b/>
                <w:bCs/>
                <w:sz w:val="24"/>
                <w:szCs w:val="24"/>
              </w:rPr>
              <w:t>1</w:t>
            </w:r>
          </w:p>
        </w:tc>
      </w:tr>
      <w:tr w:rsidR="00174CC4" w14:paraId="6CB0D4D7" w14:textId="77777777" w:rsidTr="00E53E8D">
        <w:trPr>
          <w:gridAfter w:val="1"/>
          <w:wAfter w:w="6" w:type="dxa"/>
          <w:trHeight w:val="233"/>
        </w:trPr>
        <w:tc>
          <w:tcPr>
            <w:tcW w:w="1121" w:type="dxa"/>
            <w:vAlign w:val="center"/>
          </w:tcPr>
          <w:p w14:paraId="502B91F1" w14:textId="3C73BD40" w:rsidR="00174CC4" w:rsidRPr="006E71AF" w:rsidRDefault="00174CC4" w:rsidP="00174CC4">
            <w:pPr>
              <w:jc w:val="center"/>
              <w:rPr>
                <w:rFonts w:asciiTheme="minorHAnsi" w:eastAsia="Calibri" w:hAnsiTheme="minorHAnsi" w:cstheme="minorHAnsi"/>
                <w:b/>
                <w:bCs/>
                <w:sz w:val="24"/>
                <w:szCs w:val="24"/>
              </w:rPr>
            </w:pPr>
            <w:r w:rsidRPr="006E71AF">
              <w:rPr>
                <w:rFonts w:asciiTheme="minorHAnsi" w:eastAsia="Calibri" w:hAnsiTheme="minorHAnsi" w:cstheme="minorHAnsi"/>
                <w:b/>
                <w:bCs/>
                <w:sz w:val="24"/>
                <w:szCs w:val="24"/>
              </w:rPr>
              <w:t>S</w:t>
            </w:r>
            <w:r>
              <w:rPr>
                <w:rFonts w:asciiTheme="minorHAnsi" w:eastAsia="Calibri" w:hAnsiTheme="minorHAnsi" w:cstheme="minorHAnsi"/>
                <w:b/>
                <w:bCs/>
                <w:sz w:val="24"/>
                <w:szCs w:val="24"/>
              </w:rPr>
              <w:t>r</w:t>
            </w:r>
            <w:r w:rsidRPr="006E71AF">
              <w:rPr>
                <w:rFonts w:asciiTheme="minorHAnsi" w:eastAsia="Calibri" w:hAnsiTheme="minorHAnsi" w:cstheme="minorHAnsi"/>
                <w:b/>
                <w:bCs/>
                <w:sz w:val="24"/>
                <w:szCs w:val="24"/>
              </w:rPr>
              <w:t>. No</w:t>
            </w:r>
          </w:p>
        </w:tc>
        <w:tc>
          <w:tcPr>
            <w:tcW w:w="2476" w:type="dxa"/>
            <w:vAlign w:val="center"/>
          </w:tcPr>
          <w:p w14:paraId="328AB5B3" w14:textId="30383AA1" w:rsidR="00174CC4" w:rsidRPr="0054714A" w:rsidRDefault="00174CC4" w:rsidP="00174CC4">
            <w:pPr>
              <w:rPr>
                <w:rFonts w:asciiTheme="minorHAnsi" w:eastAsia="Calibri" w:hAnsiTheme="minorHAnsi" w:cstheme="minorHAnsi"/>
                <w:b/>
                <w:bCs/>
                <w:sz w:val="24"/>
                <w:szCs w:val="24"/>
              </w:rPr>
            </w:pPr>
            <w:r w:rsidRPr="0054714A">
              <w:rPr>
                <w:rFonts w:asciiTheme="minorHAnsi" w:eastAsia="Calibri" w:hAnsiTheme="minorHAnsi" w:cstheme="minorHAnsi"/>
                <w:b/>
                <w:bCs/>
                <w:sz w:val="24"/>
                <w:szCs w:val="24"/>
              </w:rPr>
              <w:t>BOQ Reference</w:t>
            </w:r>
          </w:p>
        </w:tc>
        <w:tc>
          <w:tcPr>
            <w:tcW w:w="1731" w:type="dxa"/>
            <w:vAlign w:val="center"/>
          </w:tcPr>
          <w:p w14:paraId="0E696421" w14:textId="16180CAB"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 xml:space="preserve">Qualified </w:t>
            </w:r>
            <w:r w:rsidRPr="0054714A">
              <w:rPr>
                <w:rFonts w:asciiTheme="minorHAnsi" w:eastAsia="Calibri" w:hAnsiTheme="minorHAnsi" w:cstheme="minorHAnsi"/>
                <w:b/>
                <w:bCs/>
                <w:sz w:val="24"/>
                <w:szCs w:val="24"/>
              </w:rPr>
              <w:t>Bidder 1 (Total Price – PKR)</w:t>
            </w:r>
            <w:r>
              <w:rPr>
                <w:rFonts w:asciiTheme="minorHAnsi" w:eastAsia="Calibri" w:hAnsiTheme="minorHAnsi" w:cstheme="minorHAnsi"/>
                <w:b/>
                <w:bCs/>
                <w:sz w:val="24"/>
                <w:szCs w:val="24"/>
              </w:rPr>
              <w:t xml:space="preserve"> incl. all taxes</w:t>
            </w:r>
          </w:p>
        </w:tc>
        <w:tc>
          <w:tcPr>
            <w:tcW w:w="1823" w:type="dxa"/>
            <w:vAlign w:val="center"/>
          </w:tcPr>
          <w:p w14:paraId="39A5E9A5" w14:textId="77777777" w:rsidR="00174CC4"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Qualified</w:t>
            </w:r>
            <w:r w:rsidRPr="0054714A">
              <w:rPr>
                <w:rFonts w:asciiTheme="minorHAnsi" w:eastAsia="Calibri" w:hAnsiTheme="minorHAnsi" w:cstheme="minorHAnsi"/>
                <w:b/>
                <w:bCs/>
                <w:sz w:val="24"/>
                <w:szCs w:val="24"/>
              </w:rPr>
              <w:t xml:space="preserve"> Bidder 2 (Total Price – PKR)</w:t>
            </w:r>
          </w:p>
          <w:p w14:paraId="7C330021" w14:textId="2D0142AC"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Incl. all taxes</w:t>
            </w:r>
          </w:p>
        </w:tc>
        <w:tc>
          <w:tcPr>
            <w:tcW w:w="1687" w:type="dxa"/>
            <w:vAlign w:val="center"/>
          </w:tcPr>
          <w:p w14:paraId="343C6379" w14:textId="77777777" w:rsidR="00174CC4"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Qualified</w:t>
            </w:r>
            <w:r w:rsidRPr="0054714A">
              <w:rPr>
                <w:rFonts w:asciiTheme="minorHAnsi" w:eastAsia="Calibri" w:hAnsiTheme="minorHAnsi" w:cstheme="minorHAnsi"/>
                <w:b/>
                <w:bCs/>
                <w:sz w:val="24"/>
                <w:szCs w:val="24"/>
              </w:rPr>
              <w:t xml:space="preserve"> Bidder 3 (Total Price – PKR)</w:t>
            </w:r>
          </w:p>
          <w:p w14:paraId="4B98F064" w14:textId="0BC0F246"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Incl. all taxes</w:t>
            </w:r>
          </w:p>
        </w:tc>
        <w:tc>
          <w:tcPr>
            <w:tcW w:w="2093" w:type="dxa"/>
            <w:vAlign w:val="center"/>
          </w:tcPr>
          <w:p w14:paraId="454B16A7" w14:textId="21DAE5D0" w:rsidR="00174CC4" w:rsidRPr="0054714A" w:rsidRDefault="00174CC4" w:rsidP="00174CC4">
            <w:pPr>
              <w:rPr>
                <w:rFonts w:asciiTheme="minorHAnsi" w:eastAsia="Calibri" w:hAnsiTheme="minorHAnsi" w:cstheme="minorHAnsi"/>
                <w:b/>
                <w:bCs/>
                <w:sz w:val="24"/>
                <w:szCs w:val="24"/>
              </w:rPr>
            </w:pPr>
            <w:r w:rsidRPr="0054714A">
              <w:rPr>
                <w:rFonts w:asciiTheme="minorHAnsi" w:eastAsia="Calibri" w:hAnsiTheme="minorHAnsi" w:cstheme="minorHAnsi"/>
                <w:b/>
                <w:bCs/>
                <w:sz w:val="24"/>
                <w:szCs w:val="24"/>
              </w:rPr>
              <w:t>Lowest Evaluated Bidder</w:t>
            </w:r>
          </w:p>
        </w:tc>
      </w:tr>
      <w:tr w:rsidR="00EB22EC" w14:paraId="025F521F" w14:textId="77777777" w:rsidTr="00E53E8D">
        <w:trPr>
          <w:gridAfter w:val="1"/>
          <w:wAfter w:w="6" w:type="dxa"/>
          <w:trHeight w:val="594"/>
        </w:trPr>
        <w:tc>
          <w:tcPr>
            <w:tcW w:w="1121" w:type="dxa"/>
            <w:vAlign w:val="center"/>
          </w:tcPr>
          <w:p w14:paraId="4FE315C9" w14:textId="1D952261" w:rsidR="00EB22EC" w:rsidRPr="006E71AF" w:rsidRDefault="00EB22EC" w:rsidP="00EB22EC">
            <w:pPr>
              <w:jc w:val="center"/>
              <w:rPr>
                <w:rFonts w:asciiTheme="minorHAnsi" w:eastAsia="Calibri" w:hAnsiTheme="minorHAnsi" w:cstheme="minorHAnsi"/>
                <w:b/>
                <w:bCs/>
                <w:sz w:val="24"/>
                <w:szCs w:val="24"/>
              </w:rPr>
            </w:pPr>
            <w:r w:rsidRPr="0054714A">
              <w:rPr>
                <w:rFonts w:asciiTheme="minorHAnsi" w:eastAsia="Calibri" w:hAnsiTheme="minorHAnsi" w:cstheme="minorHAnsi"/>
                <w:sz w:val="24"/>
                <w:szCs w:val="24"/>
              </w:rPr>
              <w:t>1</w:t>
            </w:r>
          </w:p>
        </w:tc>
        <w:tc>
          <w:tcPr>
            <w:tcW w:w="2476" w:type="dxa"/>
            <w:vAlign w:val="center"/>
          </w:tcPr>
          <w:p w14:paraId="55C7A89E" w14:textId="39CC5C3C" w:rsidR="00EB22EC" w:rsidRPr="0054714A" w:rsidRDefault="00EB22EC" w:rsidP="00EB22EC">
            <w:pPr>
              <w:rPr>
                <w:rFonts w:asciiTheme="minorHAnsi" w:eastAsia="Calibri" w:hAnsiTheme="minorHAnsi" w:cstheme="minorHAnsi"/>
                <w:b/>
                <w:bCs/>
                <w:sz w:val="24"/>
                <w:szCs w:val="24"/>
              </w:rPr>
            </w:pPr>
            <w:r w:rsidRPr="00FD605C">
              <w:rPr>
                <w:rFonts w:asciiTheme="minorHAnsi" w:eastAsia="Calibri" w:hAnsiTheme="minorHAnsi" w:cstheme="minorHAnsi"/>
                <w:sz w:val="24"/>
                <w:szCs w:val="24"/>
              </w:rPr>
              <w:t xml:space="preserve">BOQ–District </w:t>
            </w:r>
            <w:r w:rsidR="00713677">
              <w:rPr>
                <w:rFonts w:asciiTheme="minorHAnsi" w:hAnsiTheme="minorHAnsi" w:cstheme="minorHAnsi"/>
                <w:sz w:val="24"/>
                <w:szCs w:val="24"/>
              </w:rPr>
              <w:t>Kech</w:t>
            </w:r>
          </w:p>
        </w:tc>
        <w:tc>
          <w:tcPr>
            <w:tcW w:w="1731" w:type="dxa"/>
            <w:vAlign w:val="center"/>
          </w:tcPr>
          <w:p w14:paraId="679CA51D" w14:textId="77777777" w:rsidR="00EB22EC" w:rsidRPr="0054714A" w:rsidRDefault="00EB22EC" w:rsidP="00EB22EC">
            <w:pPr>
              <w:rPr>
                <w:rFonts w:asciiTheme="minorHAnsi" w:eastAsia="Calibri" w:hAnsiTheme="minorHAnsi" w:cstheme="minorHAnsi"/>
                <w:b/>
                <w:bCs/>
                <w:sz w:val="24"/>
                <w:szCs w:val="24"/>
              </w:rPr>
            </w:pPr>
          </w:p>
        </w:tc>
        <w:tc>
          <w:tcPr>
            <w:tcW w:w="1823" w:type="dxa"/>
            <w:vAlign w:val="center"/>
          </w:tcPr>
          <w:p w14:paraId="7F774311" w14:textId="77777777" w:rsidR="00EB22EC" w:rsidRPr="0054714A" w:rsidRDefault="00EB22EC" w:rsidP="00EB22EC">
            <w:pPr>
              <w:rPr>
                <w:rFonts w:asciiTheme="minorHAnsi" w:eastAsia="Calibri" w:hAnsiTheme="minorHAnsi" w:cstheme="minorHAnsi"/>
                <w:b/>
                <w:bCs/>
                <w:sz w:val="24"/>
                <w:szCs w:val="24"/>
              </w:rPr>
            </w:pPr>
          </w:p>
        </w:tc>
        <w:tc>
          <w:tcPr>
            <w:tcW w:w="1687" w:type="dxa"/>
            <w:vAlign w:val="center"/>
          </w:tcPr>
          <w:p w14:paraId="1D54D4D8" w14:textId="77777777" w:rsidR="00EB22EC" w:rsidRPr="0054714A" w:rsidRDefault="00EB22EC" w:rsidP="00EB22EC">
            <w:pPr>
              <w:rPr>
                <w:rFonts w:asciiTheme="minorHAnsi" w:eastAsia="Calibri" w:hAnsiTheme="minorHAnsi" w:cstheme="minorHAnsi"/>
                <w:b/>
                <w:bCs/>
                <w:sz w:val="24"/>
                <w:szCs w:val="24"/>
              </w:rPr>
            </w:pPr>
          </w:p>
        </w:tc>
        <w:tc>
          <w:tcPr>
            <w:tcW w:w="2093" w:type="dxa"/>
            <w:vAlign w:val="center"/>
          </w:tcPr>
          <w:p w14:paraId="5A762B13" w14:textId="77777777" w:rsidR="00EB22EC" w:rsidRPr="0054714A" w:rsidRDefault="00EB22EC" w:rsidP="00EB22EC">
            <w:pPr>
              <w:rPr>
                <w:rFonts w:asciiTheme="minorHAnsi" w:eastAsia="Calibri" w:hAnsiTheme="minorHAnsi" w:cstheme="minorHAnsi"/>
                <w:b/>
                <w:bCs/>
                <w:sz w:val="24"/>
                <w:szCs w:val="24"/>
              </w:rPr>
            </w:pPr>
          </w:p>
        </w:tc>
      </w:tr>
      <w:tr w:rsidR="00EB22EC" w14:paraId="2238DE1D" w14:textId="77777777" w:rsidTr="00E53E8D">
        <w:trPr>
          <w:trHeight w:val="233"/>
        </w:trPr>
        <w:tc>
          <w:tcPr>
            <w:tcW w:w="10937" w:type="dxa"/>
            <w:gridSpan w:val="7"/>
            <w:vAlign w:val="center"/>
          </w:tcPr>
          <w:p w14:paraId="4023386F" w14:textId="0B5BF4DE" w:rsidR="00EB22EC" w:rsidRPr="0054714A" w:rsidRDefault="00EB22EC" w:rsidP="00EB22EC">
            <w:pPr>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Lot No. 0</w:t>
            </w:r>
            <w:r w:rsidR="00677F07">
              <w:rPr>
                <w:rFonts w:asciiTheme="minorHAnsi" w:eastAsia="Calibri" w:hAnsiTheme="minorHAnsi" w:cstheme="minorHAnsi"/>
                <w:b/>
                <w:bCs/>
                <w:sz w:val="24"/>
                <w:szCs w:val="24"/>
              </w:rPr>
              <w:t>2</w:t>
            </w:r>
          </w:p>
        </w:tc>
      </w:tr>
      <w:tr w:rsidR="00174CC4" w14:paraId="5F10C54D" w14:textId="77777777" w:rsidTr="00E53E8D">
        <w:trPr>
          <w:gridAfter w:val="1"/>
          <w:wAfter w:w="6" w:type="dxa"/>
          <w:trHeight w:val="233"/>
        </w:trPr>
        <w:tc>
          <w:tcPr>
            <w:tcW w:w="1121" w:type="dxa"/>
            <w:vAlign w:val="center"/>
          </w:tcPr>
          <w:p w14:paraId="246C37E5" w14:textId="592801E1" w:rsidR="00174CC4" w:rsidRPr="006E71AF" w:rsidRDefault="00174CC4" w:rsidP="00174CC4">
            <w:pPr>
              <w:jc w:val="center"/>
              <w:rPr>
                <w:rFonts w:asciiTheme="minorHAnsi" w:eastAsia="Calibri" w:hAnsiTheme="minorHAnsi" w:cstheme="minorHAnsi"/>
                <w:b/>
                <w:bCs/>
                <w:sz w:val="24"/>
                <w:szCs w:val="24"/>
              </w:rPr>
            </w:pPr>
            <w:r w:rsidRPr="006E71AF">
              <w:rPr>
                <w:rFonts w:asciiTheme="minorHAnsi" w:eastAsia="Calibri" w:hAnsiTheme="minorHAnsi" w:cstheme="minorHAnsi"/>
                <w:b/>
                <w:bCs/>
                <w:sz w:val="24"/>
                <w:szCs w:val="24"/>
              </w:rPr>
              <w:t>S</w:t>
            </w:r>
            <w:r>
              <w:rPr>
                <w:rFonts w:asciiTheme="minorHAnsi" w:eastAsia="Calibri" w:hAnsiTheme="minorHAnsi" w:cstheme="minorHAnsi"/>
                <w:b/>
                <w:bCs/>
                <w:sz w:val="24"/>
                <w:szCs w:val="24"/>
              </w:rPr>
              <w:t>r</w:t>
            </w:r>
            <w:r w:rsidRPr="006E71AF">
              <w:rPr>
                <w:rFonts w:asciiTheme="minorHAnsi" w:eastAsia="Calibri" w:hAnsiTheme="minorHAnsi" w:cstheme="minorHAnsi"/>
                <w:b/>
                <w:bCs/>
                <w:sz w:val="24"/>
                <w:szCs w:val="24"/>
              </w:rPr>
              <w:t>. No</w:t>
            </w:r>
          </w:p>
        </w:tc>
        <w:tc>
          <w:tcPr>
            <w:tcW w:w="2476" w:type="dxa"/>
            <w:vAlign w:val="center"/>
          </w:tcPr>
          <w:p w14:paraId="66A92248" w14:textId="2EFE1B51" w:rsidR="00174CC4" w:rsidRPr="0054714A" w:rsidRDefault="00174CC4" w:rsidP="00174CC4">
            <w:pPr>
              <w:rPr>
                <w:rFonts w:asciiTheme="minorHAnsi" w:eastAsia="Calibri" w:hAnsiTheme="minorHAnsi" w:cstheme="minorHAnsi"/>
                <w:b/>
                <w:bCs/>
                <w:sz w:val="24"/>
                <w:szCs w:val="24"/>
              </w:rPr>
            </w:pPr>
            <w:r w:rsidRPr="0054714A">
              <w:rPr>
                <w:rFonts w:asciiTheme="minorHAnsi" w:eastAsia="Calibri" w:hAnsiTheme="minorHAnsi" w:cstheme="minorHAnsi"/>
                <w:b/>
                <w:bCs/>
                <w:sz w:val="24"/>
                <w:szCs w:val="24"/>
              </w:rPr>
              <w:t>BOQ Reference</w:t>
            </w:r>
          </w:p>
        </w:tc>
        <w:tc>
          <w:tcPr>
            <w:tcW w:w="1731" w:type="dxa"/>
            <w:vAlign w:val="center"/>
          </w:tcPr>
          <w:p w14:paraId="0195190C" w14:textId="4914CD73"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 xml:space="preserve">Qualified </w:t>
            </w:r>
            <w:r w:rsidRPr="0054714A">
              <w:rPr>
                <w:rFonts w:asciiTheme="minorHAnsi" w:eastAsia="Calibri" w:hAnsiTheme="minorHAnsi" w:cstheme="minorHAnsi"/>
                <w:b/>
                <w:bCs/>
                <w:sz w:val="24"/>
                <w:szCs w:val="24"/>
              </w:rPr>
              <w:t>Bidder 1 (Total Price – PKR)</w:t>
            </w:r>
            <w:r>
              <w:rPr>
                <w:rFonts w:asciiTheme="minorHAnsi" w:eastAsia="Calibri" w:hAnsiTheme="minorHAnsi" w:cstheme="minorHAnsi"/>
                <w:b/>
                <w:bCs/>
                <w:sz w:val="24"/>
                <w:szCs w:val="24"/>
              </w:rPr>
              <w:t xml:space="preserve"> incl. all taxes</w:t>
            </w:r>
          </w:p>
        </w:tc>
        <w:tc>
          <w:tcPr>
            <w:tcW w:w="1823" w:type="dxa"/>
            <w:vAlign w:val="center"/>
          </w:tcPr>
          <w:p w14:paraId="1C624F20" w14:textId="77777777" w:rsidR="00174CC4"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Qualified</w:t>
            </w:r>
            <w:r w:rsidRPr="0054714A">
              <w:rPr>
                <w:rFonts w:asciiTheme="minorHAnsi" w:eastAsia="Calibri" w:hAnsiTheme="minorHAnsi" w:cstheme="minorHAnsi"/>
                <w:b/>
                <w:bCs/>
                <w:sz w:val="24"/>
                <w:szCs w:val="24"/>
              </w:rPr>
              <w:t xml:space="preserve"> Bidder 2 (Total Price – PKR)</w:t>
            </w:r>
          </w:p>
          <w:p w14:paraId="4FEEA29F" w14:textId="028233E7"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Incl. all taxes</w:t>
            </w:r>
          </w:p>
        </w:tc>
        <w:tc>
          <w:tcPr>
            <w:tcW w:w="1687" w:type="dxa"/>
            <w:vAlign w:val="center"/>
          </w:tcPr>
          <w:p w14:paraId="270B02AB" w14:textId="77777777" w:rsidR="00174CC4"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Qualified</w:t>
            </w:r>
            <w:r w:rsidRPr="0054714A">
              <w:rPr>
                <w:rFonts w:asciiTheme="minorHAnsi" w:eastAsia="Calibri" w:hAnsiTheme="minorHAnsi" w:cstheme="minorHAnsi"/>
                <w:b/>
                <w:bCs/>
                <w:sz w:val="24"/>
                <w:szCs w:val="24"/>
              </w:rPr>
              <w:t xml:space="preserve"> Bidder 3 (Total Price – PKR)</w:t>
            </w:r>
          </w:p>
          <w:p w14:paraId="10E18F9F" w14:textId="6C7221FA"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Incl. all taxes</w:t>
            </w:r>
          </w:p>
        </w:tc>
        <w:tc>
          <w:tcPr>
            <w:tcW w:w="2093" w:type="dxa"/>
            <w:vAlign w:val="center"/>
          </w:tcPr>
          <w:p w14:paraId="384F8E3E" w14:textId="7C62B169" w:rsidR="00174CC4" w:rsidRPr="0054714A" w:rsidRDefault="00174CC4" w:rsidP="00174CC4">
            <w:pPr>
              <w:rPr>
                <w:rFonts w:asciiTheme="minorHAnsi" w:eastAsia="Calibri" w:hAnsiTheme="minorHAnsi" w:cstheme="minorHAnsi"/>
                <w:b/>
                <w:bCs/>
                <w:sz w:val="24"/>
                <w:szCs w:val="24"/>
              </w:rPr>
            </w:pPr>
            <w:r w:rsidRPr="0054714A">
              <w:rPr>
                <w:rFonts w:asciiTheme="minorHAnsi" w:eastAsia="Calibri" w:hAnsiTheme="minorHAnsi" w:cstheme="minorHAnsi"/>
                <w:b/>
                <w:bCs/>
                <w:sz w:val="24"/>
                <w:szCs w:val="24"/>
              </w:rPr>
              <w:t>Lowest Evaluated Bidder</w:t>
            </w:r>
          </w:p>
        </w:tc>
      </w:tr>
      <w:tr w:rsidR="00EB22EC" w14:paraId="081E12B3" w14:textId="77777777" w:rsidTr="00E53E8D">
        <w:trPr>
          <w:gridAfter w:val="1"/>
          <w:wAfter w:w="6" w:type="dxa"/>
          <w:trHeight w:val="233"/>
        </w:trPr>
        <w:tc>
          <w:tcPr>
            <w:tcW w:w="1121" w:type="dxa"/>
            <w:vAlign w:val="center"/>
          </w:tcPr>
          <w:p w14:paraId="3242C8CF" w14:textId="70B8863E" w:rsidR="00EB22EC" w:rsidRPr="006E71AF" w:rsidRDefault="00EB22EC" w:rsidP="00EB22EC">
            <w:pPr>
              <w:jc w:val="center"/>
              <w:rPr>
                <w:rFonts w:asciiTheme="minorHAnsi" w:eastAsia="Calibri" w:hAnsiTheme="minorHAnsi" w:cstheme="minorHAnsi"/>
                <w:b/>
                <w:bCs/>
                <w:sz w:val="24"/>
                <w:szCs w:val="24"/>
              </w:rPr>
            </w:pPr>
            <w:r w:rsidRPr="0054714A">
              <w:rPr>
                <w:rFonts w:asciiTheme="minorHAnsi" w:eastAsia="Calibri" w:hAnsiTheme="minorHAnsi" w:cstheme="minorHAnsi"/>
                <w:sz w:val="24"/>
                <w:szCs w:val="24"/>
              </w:rPr>
              <w:t>1</w:t>
            </w:r>
          </w:p>
        </w:tc>
        <w:tc>
          <w:tcPr>
            <w:tcW w:w="2476" w:type="dxa"/>
            <w:vAlign w:val="center"/>
          </w:tcPr>
          <w:p w14:paraId="471E7F65" w14:textId="21E92AB8" w:rsidR="00EB22EC" w:rsidRPr="0054714A" w:rsidRDefault="00EB22EC" w:rsidP="00EB22EC">
            <w:pPr>
              <w:rPr>
                <w:rFonts w:asciiTheme="minorHAnsi" w:eastAsia="Calibri" w:hAnsiTheme="minorHAnsi" w:cstheme="minorHAnsi"/>
                <w:b/>
                <w:bCs/>
                <w:sz w:val="24"/>
                <w:szCs w:val="24"/>
              </w:rPr>
            </w:pPr>
            <w:r w:rsidRPr="0054714A">
              <w:rPr>
                <w:rFonts w:asciiTheme="minorHAnsi" w:eastAsia="Calibri" w:hAnsiTheme="minorHAnsi" w:cstheme="minorHAnsi"/>
                <w:sz w:val="24"/>
                <w:szCs w:val="24"/>
              </w:rPr>
              <w:t>BOQ–</w:t>
            </w:r>
            <w:r>
              <w:rPr>
                <w:rFonts w:asciiTheme="minorHAnsi" w:eastAsia="Calibri" w:hAnsiTheme="minorHAnsi" w:cstheme="minorHAnsi"/>
                <w:sz w:val="24"/>
                <w:szCs w:val="24"/>
              </w:rPr>
              <w:t>District</w:t>
            </w:r>
            <w:r w:rsidR="006D5A28">
              <w:rPr>
                <w:rFonts w:asciiTheme="minorHAnsi" w:eastAsia="Calibri" w:hAnsiTheme="minorHAnsi" w:cstheme="minorHAnsi"/>
                <w:sz w:val="24"/>
                <w:szCs w:val="24"/>
              </w:rPr>
              <w:t xml:space="preserve"> </w:t>
            </w:r>
            <w:r w:rsidR="00713677">
              <w:rPr>
                <w:rFonts w:asciiTheme="minorHAnsi" w:eastAsia="Calibri" w:hAnsiTheme="minorHAnsi" w:cstheme="minorHAnsi"/>
                <w:sz w:val="24"/>
                <w:szCs w:val="24"/>
              </w:rPr>
              <w:t xml:space="preserve">Dera </w:t>
            </w:r>
            <w:proofErr w:type="spellStart"/>
            <w:r w:rsidR="00713677">
              <w:rPr>
                <w:rFonts w:asciiTheme="minorHAnsi" w:eastAsia="Calibri" w:hAnsiTheme="minorHAnsi" w:cstheme="minorHAnsi"/>
                <w:sz w:val="24"/>
                <w:szCs w:val="24"/>
              </w:rPr>
              <w:lastRenderedPageBreak/>
              <w:t>Bughti</w:t>
            </w:r>
            <w:proofErr w:type="spellEnd"/>
          </w:p>
        </w:tc>
        <w:tc>
          <w:tcPr>
            <w:tcW w:w="1731" w:type="dxa"/>
            <w:vAlign w:val="center"/>
          </w:tcPr>
          <w:p w14:paraId="780A297E" w14:textId="77777777" w:rsidR="00EB22EC" w:rsidRPr="0054714A" w:rsidRDefault="00EB22EC" w:rsidP="00EB22EC">
            <w:pPr>
              <w:rPr>
                <w:rFonts w:asciiTheme="minorHAnsi" w:eastAsia="Calibri" w:hAnsiTheme="minorHAnsi" w:cstheme="minorHAnsi"/>
                <w:b/>
                <w:bCs/>
                <w:sz w:val="24"/>
                <w:szCs w:val="24"/>
              </w:rPr>
            </w:pPr>
          </w:p>
        </w:tc>
        <w:tc>
          <w:tcPr>
            <w:tcW w:w="1823" w:type="dxa"/>
            <w:vAlign w:val="center"/>
          </w:tcPr>
          <w:p w14:paraId="38E6C4E1" w14:textId="77777777" w:rsidR="00EB22EC" w:rsidRPr="0054714A" w:rsidRDefault="00EB22EC" w:rsidP="00EB22EC">
            <w:pPr>
              <w:rPr>
                <w:rFonts w:asciiTheme="minorHAnsi" w:eastAsia="Calibri" w:hAnsiTheme="minorHAnsi" w:cstheme="minorHAnsi"/>
                <w:b/>
                <w:bCs/>
                <w:sz w:val="24"/>
                <w:szCs w:val="24"/>
              </w:rPr>
            </w:pPr>
          </w:p>
        </w:tc>
        <w:tc>
          <w:tcPr>
            <w:tcW w:w="1687" w:type="dxa"/>
            <w:vAlign w:val="center"/>
          </w:tcPr>
          <w:p w14:paraId="081BBA31" w14:textId="77777777" w:rsidR="00EB22EC" w:rsidRPr="0054714A" w:rsidRDefault="00EB22EC" w:rsidP="00EB22EC">
            <w:pPr>
              <w:rPr>
                <w:rFonts w:asciiTheme="minorHAnsi" w:eastAsia="Calibri" w:hAnsiTheme="minorHAnsi" w:cstheme="minorHAnsi"/>
                <w:b/>
                <w:bCs/>
                <w:sz w:val="24"/>
                <w:szCs w:val="24"/>
              </w:rPr>
            </w:pPr>
          </w:p>
        </w:tc>
        <w:tc>
          <w:tcPr>
            <w:tcW w:w="2093" w:type="dxa"/>
            <w:vAlign w:val="center"/>
          </w:tcPr>
          <w:p w14:paraId="2AC2A419" w14:textId="77777777" w:rsidR="00EB22EC" w:rsidRPr="0054714A" w:rsidRDefault="00EB22EC" w:rsidP="00EB22EC">
            <w:pPr>
              <w:rPr>
                <w:rFonts w:asciiTheme="minorHAnsi" w:eastAsia="Calibri" w:hAnsiTheme="minorHAnsi" w:cstheme="minorHAnsi"/>
                <w:b/>
                <w:bCs/>
                <w:sz w:val="24"/>
                <w:szCs w:val="24"/>
              </w:rPr>
            </w:pPr>
          </w:p>
        </w:tc>
      </w:tr>
      <w:tr w:rsidR="00EB22EC" w14:paraId="4147D5F1" w14:textId="77777777" w:rsidTr="00E53E8D">
        <w:trPr>
          <w:trHeight w:val="233"/>
        </w:trPr>
        <w:tc>
          <w:tcPr>
            <w:tcW w:w="10937" w:type="dxa"/>
            <w:gridSpan w:val="7"/>
            <w:vAlign w:val="center"/>
          </w:tcPr>
          <w:p w14:paraId="5717A5FE" w14:textId="2ADF4749" w:rsidR="00EB22EC" w:rsidRPr="0054714A" w:rsidRDefault="00FB5E83" w:rsidP="00EB22EC">
            <w:pPr>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Lot No. 0</w:t>
            </w:r>
            <w:r w:rsidR="00677F07">
              <w:rPr>
                <w:rFonts w:asciiTheme="minorHAnsi" w:eastAsia="Calibri" w:hAnsiTheme="minorHAnsi" w:cstheme="minorHAnsi"/>
                <w:b/>
                <w:bCs/>
                <w:sz w:val="24"/>
                <w:szCs w:val="24"/>
              </w:rPr>
              <w:t>3</w:t>
            </w:r>
          </w:p>
        </w:tc>
      </w:tr>
      <w:tr w:rsidR="00174CC4" w14:paraId="5D05CE4B" w14:textId="77777777" w:rsidTr="00E53E8D">
        <w:trPr>
          <w:gridAfter w:val="1"/>
          <w:wAfter w:w="6" w:type="dxa"/>
          <w:trHeight w:val="233"/>
        </w:trPr>
        <w:tc>
          <w:tcPr>
            <w:tcW w:w="1121" w:type="dxa"/>
            <w:vAlign w:val="center"/>
          </w:tcPr>
          <w:p w14:paraId="7BE76221" w14:textId="39A1D148" w:rsidR="00174CC4" w:rsidRPr="0054714A" w:rsidRDefault="00174CC4" w:rsidP="00174CC4">
            <w:pPr>
              <w:jc w:val="center"/>
              <w:rPr>
                <w:rFonts w:asciiTheme="minorHAnsi" w:eastAsia="Calibri" w:hAnsiTheme="minorHAnsi" w:cstheme="minorHAnsi"/>
                <w:sz w:val="24"/>
                <w:szCs w:val="24"/>
              </w:rPr>
            </w:pPr>
            <w:r w:rsidRPr="006E71AF">
              <w:rPr>
                <w:rFonts w:asciiTheme="minorHAnsi" w:eastAsia="Calibri" w:hAnsiTheme="minorHAnsi" w:cstheme="minorHAnsi"/>
                <w:b/>
                <w:bCs/>
                <w:sz w:val="24"/>
                <w:szCs w:val="24"/>
              </w:rPr>
              <w:t>S</w:t>
            </w:r>
            <w:r>
              <w:rPr>
                <w:rFonts w:asciiTheme="minorHAnsi" w:eastAsia="Calibri" w:hAnsiTheme="minorHAnsi" w:cstheme="minorHAnsi"/>
                <w:b/>
                <w:bCs/>
                <w:sz w:val="24"/>
                <w:szCs w:val="24"/>
              </w:rPr>
              <w:t>r</w:t>
            </w:r>
            <w:r w:rsidRPr="006E71AF">
              <w:rPr>
                <w:rFonts w:asciiTheme="minorHAnsi" w:eastAsia="Calibri" w:hAnsiTheme="minorHAnsi" w:cstheme="minorHAnsi"/>
                <w:b/>
                <w:bCs/>
                <w:sz w:val="24"/>
                <w:szCs w:val="24"/>
              </w:rPr>
              <w:t>. No</w:t>
            </w:r>
          </w:p>
        </w:tc>
        <w:tc>
          <w:tcPr>
            <w:tcW w:w="2476" w:type="dxa"/>
            <w:vAlign w:val="center"/>
          </w:tcPr>
          <w:p w14:paraId="76AC752F" w14:textId="1D1E63C0" w:rsidR="00174CC4" w:rsidRPr="0054714A" w:rsidRDefault="00174CC4" w:rsidP="00174CC4">
            <w:pPr>
              <w:rPr>
                <w:rFonts w:asciiTheme="minorHAnsi" w:eastAsia="Calibri" w:hAnsiTheme="minorHAnsi" w:cstheme="minorHAnsi"/>
                <w:sz w:val="24"/>
                <w:szCs w:val="24"/>
              </w:rPr>
            </w:pPr>
            <w:r w:rsidRPr="0054714A">
              <w:rPr>
                <w:rFonts w:asciiTheme="minorHAnsi" w:eastAsia="Calibri" w:hAnsiTheme="minorHAnsi" w:cstheme="minorHAnsi"/>
                <w:b/>
                <w:bCs/>
                <w:sz w:val="24"/>
                <w:szCs w:val="24"/>
              </w:rPr>
              <w:t>BOQ Reference</w:t>
            </w:r>
          </w:p>
        </w:tc>
        <w:tc>
          <w:tcPr>
            <w:tcW w:w="1731" w:type="dxa"/>
            <w:vAlign w:val="center"/>
          </w:tcPr>
          <w:p w14:paraId="51188D2D" w14:textId="498818D2"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 xml:space="preserve">Qualified </w:t>
            </w:r>
            <w:r w:rsidRPr="0054714A">
              <w:rPr>
                <w:rFonts w:asciiTheme="minorHAnsi" w:eastAsia="Calibri" w:hAnsiTheme="minorHAnsi" w:cstheme="minorHAnsi"/>
                <w:b/>
                <w:bCs/>
                <w:sz w:val="24"/>
                <w:szCs w:val="24"/>
              </w:rPr>
              <w:t>Bidder 1 (Total Price – PKR)</w:t>
            </w:r>
            <w:r>
              <w:rPr>
                <w:rFonts w:asciiTheme="minorHAnsi" w:eastAsia="Calibri" w:hAnsiTheme="minorHAnsi" w:cstheme="minorHAnsi"/>
                <w:b/>
                <w:bCs/>
                <w:sz w:val="24"/>
                <w:szCs w:val="24"/>
              </w:rPr>
              <w:t xml:space="preserve"> incl. all taxes</w:t>
            </w:r>
          </w:p>
        </w:tc>
        <w:tc>
          <w:tcPr>
            <w:tcW w:w="1823" w:type="dxa"/>
            <w:vAlign w:val="center"/>
          </w:tcPr>
          <w:p w14:paraId="2C210334" w14:textId="77777777" w:rsidR="00174CC4"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Qualified</w:t>
            </w:r>
            <w:r w:rsidRPr="0054714A">
              <w:rPr>
                <w:rFonts w:asciiTheme="minorHAnsi" w:eastAsia="Calibri" w:hAnsiTheme="minorHAnsi" w:cstheme="minorHAnsi"/>
                <w:b/>
                <w:bCs/>
                <w:sz w:val="24"/>
                <w:szCs w:val="24"/>
              </w:rPr>
              <w:t xml:space="preserve"> Bidder 2 (Total Price – PKR)</w:t>
            </w:r>
          </w:p>
          <w:p w14:paraId="35ECCFFD" w14:textId="0984B9B6"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Incl. all taxes</w:t>
            </w:r>
          </w:p>
        </w:tc>
        <w:tc>
          <w:tcPr>
            <w:tcW w:w="1687" w:type="dxa"/>
            <w:vAlign w:val="center"/>
          </w:tcPr>
          <w:p w14:paraId="63BCD6A6" w14:textId="77777777" w:rsidR="00174CC4"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Qualified</w:t>
            </w:r>
            <w:r w:rsidRPr="0054714A">
              <w:rPr>
                <w:rFonts w:asciiTheme="minorHAnsi" w:eastAsia="Calibri" w:hAnsiTheme="minorHAnsi" w:cstheme="minorHAnsi"/>
                <w:b/>
                <w:bCs/>
                <w:sz w:val="24"/>
                <w:szCs w:val="24"/>
              </w:rPr>
              <w:t xml:space="preserve"> Bidder 3 (Total Price – PKR)</w:t>
            </w:r>
          </w:p>
          <w:p w14:paraId="58F3F22D" w14:textId="5E8388C7"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Incl. all taxes</w:t>
            </w:r>
          </w:p>
        </w:tc>
        <w:tc>
          <w:tcPr>
            <w:tcW w:w="2093" w:type="dxa"/>
            <w:vAlign w:val="center"/>
          </w:tcPr>
          <w:p w14:paraId="219E9D50" w14:textId="186C06A8" w:rsidR="00174CC4" w:rsidRPr="0054714A" w:rsidRDefault="00174CC4" w:rsidP="00174CC4">
            <w:pPr>
              <w:rPr>
                <w:rFonts w:asciiTheme="minorHAnsi" w:eastAsia="Calibri" w:hAnsiTheme="minorHAnsi" w:cstheme="minorHAnsi"/>
                <w:b/>
                <w:bCs/>
                <w:sz w:val="24"/>
                <w:szCs w:val="24"/>
              </w:rPr>
            </w:pPr>
            <w:r w:rsidRPr="0054714A">
              <w:rPr>
                <w:rFonts w:asciiTheme="minorHAnsi" w:eastAsia="Calibri" w:hAnsiTheme="minorHAnsi" w:cstheme="minorHAnsi"/>
                <w:b/>
                <w:bCs/>
                <w:sz w:val="24"/>
                <w:szCs w:val="24"/>
              </w:rPr>
              <w:t>Lowest Evaluated Bidder</w:t>
            </w:r>
          </w:p>
        </w:tc>
      </w:tr>
      <w:tr w:rsidR="00EB22EC" w14:paraId="56A2F74C" w14:textId="77777777" w:rsidTr="00E53E8D">
        <w:trPr>
          <w:gridAfter w:val="1"/>
          <w:wAfter w:w="6" w:type="dxa"/>
          <w:trHeight w:val="233"/>
        </w:trPr>
        <w:tc>
          <w:tcPr>
            <w:tcW w:w="1121" w:type="dxa"/>
            <w:vAlign w:val="center"/>
          </w:tcPr>
          <w:p w14:paraId="42C7F0FB" w14:textId="462403BD" w:rsidR="00EB22EC" w:rsidRPr="0054714A" w:rsidRDefault="00EB22EC" w:rsidP="00EB22EC">
            <w:pPr>
              <w:jc w:val="center"/>
              <w:rPr>
                <w:rFonts w:asciiTheme="minorHAnsi" w:eastAsia="Calibri" w:hAnsiTheme="minorHAnsi" w:cstheme="minorHAnsi"/>
                <w:sz w:val="24"/>
                <w:szCs w:val="24"/>
              </w:rPr>
            </w:pPr>
            <w:r w:rsidRPr="0054714A">
              <w:rPr>
                <w:rFonts w:asciiTheme="minorHAnsi" w:eastAsia="Calibri" w:hAnsiTheme="minorHAnsi" w:cstheme="minorHAnsi"/>
                <w:sz w:val="24"/>
                <w:szCs w:val="24"/>
              </w:rPr>
              <w:t>1</w:t>
            </w:r>
          </w:p>
        </w:tc>
        <w:tc>
          <w:tcPr>
            <w:tcW w:w="2476" w:type="dxa"/>
            <w:vAlign w:val="center"/>
          </w:tcPr>
          <w:p w14:paraId="0B74AFF1" w14:textId="52A0B26F" w:rsidR="00EB22EC" w:rsidRPr="0054714A" w:rsidRDefault="00EB22EC" w:rsidP="00EB22EC">
            <w:pPr>
              <w:rPr>
                <w:rFonts w:asciiTheme="minorHAnsi" w:eastAsia="Calibri" w:hAnsiTheme="minorHAnsi" w:cstheme="minorHAnsi"/>
                <w:sz w:val="24"/>
                <w:szCs w:val="24"/>
              </w:rPr>
            </w:pPr>
            <w:r w:rsidRPr="0054714A">
              <w:rPr>
                <w:rFonts w:asciiTheme="minorHAnsi" w:eastAsia="Calibri" w:hAnsiTheme="minorHAnsi" w:cstheme="minorHAnsi"/>
                <w:sz w:val="24"/>
                <w:szCs w:val="24"/>
              </w:rPr>
              <w:t>BOQ–</w:t>
            </w:r>
            <w:r w:rsidR="00713677">
              <w:rPr>
                <w:rFonts w:asciiTheme="minorHAnsi" w:eastAsia="Calibri" w:hAnsiTheme="minorHAnsi" w:cstheme="minorHAnsi"/>
                <w:sz w:val="24"/>
                <w:szCs w:val="24"/>
              </w:rPr>
              <w:t xml:space="preserve"> </w:t>
            </w:r>
            <w:proofErr w:type="spellStart"/>
            <w:r w:rsidR="00713677">
              <w:rPr>
                <w:rFonts w:asciiTheme="minorHAnsi" w:eastAsia="Calibri" w:hAnsiTheme="minorHAnsi" w:cstheme="minorHAnsi"/>
                <w:sz w:val="24"/>
                <w:szCs w:val="24"/>
              </w:rPr>
              <w:t>Gawadar</w:t>
            </w:r>
            <w:proofErr w:type="spellEnd"/>
          </w:p>
        </w:tc>
        <w:tc>
          <w:tcPr>
            <w:tcW w:w="1731" w:type="dxa"/>
            <w:vAlign w:val="center"/>
          </w:tcPr>
          <w:p w14:paraId="168E7377" w14:textId="77777777" w:rsidR="00EB22EC" w:rsidRPr="0054714A" w:rsidRDefault="00EB22EC" w:rsidP="00EB22EC">
            <w:pPr>
              <w:rPr>
                <w:rFonts w:asciiTheme="minorHAnsi" w:eastAsia="Calibri" w:hAnsiTheme="minorHAnsi" w:cstheme="minorHAnsi"/>
                <w:b/>
                <w:bCs/>
                <w:sz w:val="24"/>
                <w:szCs w:val="24"/>
              </w:rPr>
            </w:pPr>
          </w:p>
        </w:tc>
        <w:tc>
          <w:tcPr>
            <w:tcW w:w="1823" w:type="dxa"/>
            <w:vAlign w:val="center"/>
          </w:tcPr>
          <w:p w14:paraId="71F05792" w14:textId="77777777" w:rsidR="00EB22EC" w:rsidRPr="0054714A" w:rsidRDefault="00EB22EC" w:rsidP="00EB22EC">
            <w:pPr>
              <w:rPr>
                <w:rFonts w:asciiTheme="minorHAnsi" w:eastAsia="Calibri" w:hAnsiTheme="minorHAnsi" w:cstheme="minorHAnsi"/>
                <w:b/>
                <w:bCs/>
                <w:sz w:val="24"/>
                <w:szCs w:val="24"/>
              </w:rPr>
            </w:pPr>
          </w:p>
        </w:tc>
        <w:tc>
          <w:tcPr>
            <w:tcW w:w="1687" w:type="dxa"/>
            <w:vAlign w:val="center"/>
          </w:tcPr>
          <w:p w14:paraId="2C5C76D9" w14:textId="77777777" w:rsidR="00EB22EC" w:rsidRPr="0054714A" w:rsidRDefault="00EB22EC" w:rsidP="00EB22EC">
            <w:pPr>
              <w:rPr>
                <w:rFonts w:asciiTheme="minorHAnsi" w:eastAsia="Calibri" w:hAnsiTheme="minorHAnsi" w:cstheme="minorHAnsi"/>
                <w:b/>
                <w:bCs/>
                <w:sz w:val="24"/>
                <w:szCs w:val="24"/>
              </w:rPr>
            </w:pPr>
          </w:p>
        </w:tc>
        <w:tc>
          <w:tcPr>
            <w:tcW w:w="2093" w:type="dxa"/>
            <w:vAlign w:val="center"/>
          </w:tcPr>
          <w:p w14:paraId="72483194" w14:textId="77777777" w:rsidR="00EB22EC" w:rsidRPr="0054714A" w:rsidRDefault="00EB22EC" w:rsidP="00EB22EC">
            <w:pPr>
              <w:rPr>
                <w:rFonts w:asciiTheme="minorHAnsi" w:eastAsia="Calibri" w:hAnsiTheme="minorHAnsi" w:cstheme="minorHAnsi"/>
                <w:b/>
                <w:bCs/>
                <w:sz w:val="24"/>
                <w:szCs w:val="24"/>
              </w:rPr>
            </w:pPr>
          </w:p>
        </w:tc>
      </w:tr>
      <w:tr w:rsidR="00EB22EC" w14:paraId="160D7542" w14:textId="77777777" w:rsidTr="00E53E8D">
        <w:trPr>
          <w:trHeight w:val="233"/>
        </w:trPr>
        <w:tc>
          <w:tcPr>
            <w:tcW w:w="10937" w:type="dxa"/>
            <w:gridSpan w:val="7"/>
            <w:vAlign w:val="center"/>
          </w:tcPr>
          <w:p w14:paraId="0DF1F33F" w14:textId="72F0AD8D" w:rsidR="00EB22EC" w:rsidRPr="0054714A" w:rsidRDefault="00FB5E83" w:rsidP="00EB22EC">
            <w:pPr>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Lot No. 0</w:t>
            </w:r>
            <w:r w:rsidR="00677F07">
              <w:rPr>
                <w:rFonts w:asciiTheme="minorHAnsi" w:eastAsia="Calibri" w:hAnsiTheme="minorHAnsi" w:cstheme="minorHAnsi"/>
                <w:b/>
                <w:bCs/>
                <w:sz w:val="24"/>
                <w:szCs w:val="24"/>
              </w:rPr>
              <w:t>4</w:t>
            </w:r>
          </w:p>
        </w:tc>
      </w:tr>
      <w:tr w:rsidR="00174CC4" w14:paraId="25A09D78" w14:textId="77777777" w:rsidTr="00E53E8D">
        <w:trPr>
          <w:gridAfter w:val="1"/>
          <w:wAfter w:w="6" w:type="dxa"/>
          <w:trHeight w:val="233"/>
        </w:trPr>
        <w:tc>
          <w:tcPr>
            <w:tcW w:w="1121" w:type="dxa"/>
            <w:vAlign w:val="center"/>
          </w:tcPr>
          <w:p w14:paraId="77845184" w14:textId="17839931" w:rsidR="00174CC4" w:rsidRPr="0054714A" w:rsidRDefault="00174CC4" w:rsidP="00174CC4">
            <w:pPr>
              <w:jc w:val="center"/>
              <w:rPr>
                <w:rFonts w:asciiTheme="minorHAnsi" w:eastAsia="Calibri" w:hAnsiTheme="minorHAnsi" w:cstheme="minorHAnsi"/>
                <w:sz w:val="24"/>
                <w:szCs w:val="24"/>
              </w:rPr>
            </w:pPr>
            <w:r w:rsidRPr="006E71AF">
              <w:rPr>
                <w:rFonts w:asciiTheme="minorHAnsi" w:eastAsia="Calibri" w:hAnsiTheme="minorHAnsi" w:cstheme="minorHAnsi"/>
                <w:b/>
                <w:bCs/>
                <w:sz w:val="24"/>
                <w:szCs w:val="24"/>
              </w:rPr>
              <w:t>S</w:t>
            </w:r>
            <w:r>
              <w:rPr>
                <w:rFonts w:asciiTheme="minorHAnsi" w:eastAsia="Calibri" w:hAnsiTheme="minorHAnsi" w:cstheme="minorHAnsi"/>
                <w:b/>
                <w:bCs/>
                <w:sz w:val="24"/>
                <w:szCs w:val="24"/>
              </w:rPr>
              <w:t>r</w:t>
            </w:r>
            <w:r w:rsidRPr="006E71AF">
              <w:rPr>
                <w:rFonts w:asciiTheme="minorHAnsi" w:eastAsia="Calibri" w:hAnsiTheme="minorHAnsi" w:cstheme="minorHAnsi"/>
                <w:b/>
                <w:bCs/>
                <w:sz w:val="24"/>
                <w:szCs w:val="24"/>
              </w:rPr>
              <w:t>. No</w:t>
            </w:r>
          </w:p>
        </w:tc>
        <w:tc>
          <w:tcPr>
            <w:tcW w:w="2476" w:type="dxa"/>
            <w:vAlign w:val="center"/>
          </w:tcPr>
          <w:p w14:paraId="2A381C48" w14:textId="31970677" w:rsidR="00174CC4" w:rsidRPr="0054714A" w:rsidRDefault="00174CC4" w:rsidP="00174CC4">
            <w:pPr>
              <w:rPr>
                <w:rFonts w:asciiTheme="minorHAnsi" w:eastAsia="Calibri" w:hAnsiTheme="minorHAnsi" w:cstheme="minorHAnsi"/>
                <w:sz w:val="24"/>
                <w:szCs w:val="24"/>
              </w:rPr>
            </w:pPr>
            <w:r w:rsidRPr="0054714A">
              <w:rPr>
                <w:rFonts w:asciiTheme="minorHAnsi" w:eastAsia="Calibri" w:hAnsiTheme="minorHAnsi" w:cstheme="minorHAnsi"/>
                <w:b/>
                <w:bCs/>
                <w:sz w:val="24"/>
                <w:szCs w:val="24"/>
              </w:rPr>
              <w:t>BOQ Reference</w:t>
            </w:r>
          </w:p>
        </w:tc>
        <w:tc>
          <w:tcPr>
            <w:tcW w:w="1731" w:type="dxa"/>
            <w:vAlign w:val="center"/>
          </w:tcPr>
          <w:p w14:paraId="45A1BC37" w14:textId="69792C81"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 xml:space="preserve">Qualified </w:t>
            </w:r>
            <w:r w:rsidRPr="0054714A">
              <w:rPr>
                <w:rFonts w:asciiTheme="minorHAnsi" w:eastAsia="Calibri" w:hAnsiTheme="minorHAnsi" w:cstheme="minorHAnsi"/>
                <w:b/>
                <w:bCs/>
                <w:sz w:val="24"/>
                <w:szCs w:val="24"/>
              </w:rPr>
              <w:t>Bidder 1 (Total Price – PKR)</w:t>
            </w:r>
            <w:r>
              <w:rPr>
                <w:rFonts w:asciiTheme="minorHAnsi" w:eastAsia="Calibri" w:hAnsiTheme="minorHAnsi" w:cstheme="minorHAnsi"/>
                <w:b/>
                <w:bCs/>
                <w:sz w:val="24"/>
                <w:szCs w:val="24"/>
              </w:rPr>
              <w:t xml:space="preserve"> incl. all taxes</w:t>
            </w:r>
          </w:p>
        </w:tc>
        <w:tc>
          <w:tcPr>
            <w:tcW w:w="1823" w:type="dxa"/>
            <w:vAlign w:val="center"/>
          </w:tcPr>
          <w:p w14:paraId="5BF4CBE1" w14:textId="77777777" w:rsidR="00174CC4"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Qualified</w:t>
            </w:r>
            <w:r w:rsidRPr="0054714A">
              <w:rPr>
                <w:rFonts w:asciiTheme="minorHAnsi" w:eastAsia="Calibri" w:hAnsiTheme="minorHAnsi" w:cstheme="minorHAnsi"/>
                <w:b/>
                <w:bCs/>
                <w:sz w:val="24"/>
                <w:szCs w:val="24"/>
              </w:rPr>
              <w:t xml:space="preserve"> Bidder 2 (Total Price – PKR)</w:t>
            </w:r>
          </w:p>
          <w:p w14:paraId="68BE5D73" w14:textId="593E7118"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Incl. all taxes</w:t>
            </w:r>
          </w:p>
        </w:tc>
        <w:tc>
          <w:tcPr>
            <w:tcW w:w="1687" w:type="dxa"/>
            <w:vAlign w:val="center"/>
          </w:tcPr>
          <w:p w14:paraId="5F0A99A0" w14:textId="77777777" w:rsidR="00174CC4"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Qualified</w:t>
            </w:r>
            <w:r w:rsidRPr="0054714A">
              <w:rPr>
                <w:rFonts w:asciiTheme="minorHAnsi" w:eastAsia="Calibri" w:hAnsiTheme="minorHAnsi" w:cstheme="minorHAnsi"/>
                <w:b/>
                <w:bCs/>
                <w:sz w:val="24"/>
                <w:szCs w:val="24"/>
              </w:rPr>
              <w:t xml:space="preserve"> Bidder 3 (Total Price – PKR)</w:t>
            </w:r>
          </w:p>
          <w:p w14:paraId="6A13EBF4" w14:textId="34B4667E" w:rsidR="00174CC4" w:rsidRPr="0054714A" w:rsidRDefault="00174CC4" w:rsidP="00174CC4">
            <w:pPr>
              <w:rPr>
                <w:rFonts w:asciiTheme="minorHAnsi" w:eastAsia="Calibri" w:hAnsiTheme="minorHAnsi" w:cstheme="minorHAnsi"/>
                <w:b/>
                <w:bCs/>
                <w:sz w:val="24"/>
                <w:szCs w:val="24"/>
              </w:rPr>
            </w:pPr>
            <w:r>
              <w:rPr>
                <w:rFonts w:asciiTheme="minorHAnsi" w:eastAsia="Calibri" w:hAnsiTheme="minorHAnsi" w:cstheme="minorHAnsi"/>
                <w:b/>
                <w:bCs/>
                <w:sz w:val="24"/>
                <w:szCs w:val="24"/>
              </w:rPr>
              <w:t>Incl. all taxes</w:t>
            </w:r>
          </w:p>
        </w:tc>
        <w:tc>
          <w:tcPr>
            <w:tcW w:w="2093" w:type="dxa"/>
            <w:vAlign w:val="center"/>
          </w:tcPr>
          <w:p w14:paraId="194FCE0E" w14:textId="552EAB6A" w:rsidR="00174CC4" w:rsidRPr="0054714A" w:rsidRDefault="00174CC4" w:rsidP="00174CC4">
            <w:pPr>
              <w:rPr>
                <w:rFonts w:asciiTheme="minorHAnsi" w:eastAsia="Calibri" w:hAnsiTheme="minorHAnsi" w:cstheme="minorHAnsi"/>
                <w:b/>
                <w:bCs/>
                <w:sz w:val="24"/>
                <w:szCs w:val="24"/>
              </w:rPr>
            </w:pPr>
            <w:r w:rsidRPr="0054714A">
              <w:rPr>
                <w:rFonts w:asciiTheme="minorHAnsi" w:eastAsia="Calibri" w:hAnsiTheme="minorHAnsi" w:cstheme="minorHAnsi"/>
                <w:b/>
                <w:bCs/>
                <w:sz w:val="24"/>
                <w:szCs w:val="24"/>
              </w:rPr>
              <w:t>Lowest Evaluated Bidder</w:t>
            </w:r>
          </w:p>
        </w:tc>
      </w:tr>
      <w:tr w:rsidR="00EB22EC" w14:paraId="57FD8EB8" w14:textId="77777777" w:rsidTr="00E53E8D">
        <w:trPr>
          <w:gridAfter w:val="1"/>
          <w:wAfter w:w="6" w:type="dxa"/>
          <w:trHeight w:val="233"/>
        </w:trPr>
        <w:tc>
          <w:tcPr>
            <w:tcW w:w="1121" w:type="dxa"/>
            <w:vAlign w:val="center"/>
          </w:tcPr>
          <w:p w14:paraId="11B388AF" w14:textId="4B1C0BCC" w:rsidR="00EB22EC" w:rsidRDefault="00EB22EC" w:rsidP="00EB22EC">
            <w:pPr>
              <w:jc w:val="center"/>
              <w:rPr>
                <w:rFonts w:asciiTheme="minorHAnsi" w:eastAsia="Calibri" w:hAnsiTheme="minorHAnsi" w:cstheme="minorHAnsi"/>
                <w:sz w:val="24"/>
                <w:szCs w:val="24"/>
              </w:rPr>
            </w:pPr>
            <w:r w:rsidRPr="0054714A">
              <w:rPr>
                <w:rFonts w:asciiTheme="minorHAnsi" w:eastAsia="Calibri" w:hAnsiTheme="minorHAnsi" w:cstheme="minorHAnsi"/>
                <w:sz w:val="24"/>
                <w:szCs w:val="24"/>
              </w:rPr>
              <w:t>1</w:t>
            </w:r>
          </w:p>
        </w:tc>
        <w:tc>
          <w:tcPr>
            <w:tcW w:w="2476" w:type="dxa"/>
            <w:vAlign w:val="center"/>
          </w:tcPr>
          <w:p w14:paraId="2F8F6AEE" w14:textId="77D44D6E" w:rsidR="00EB22EC" w:rsidRPr="0054714A" w:rsidRDefault="00EB22EC" w:rsidP="00EB22EC">
            <w:pPr>
              <w:rPr>
                <w:rFonts w:asciiTheme="minorHAnsi" w:eastAsia="Calibri" w:hAnsiTheme="minorHAnsi" w:cstheme="minorHAnsi"/>
                <w:sz w:val="24"/>
                <w:szCs w:val="24"/>
              </w:rPr>
            </w:pPr>
            <w:r w:rsidRPr="0054714A">
              <w:rPr>
                <w:rFonts w:asciiTheme="minorHAnsi" w:eastAsia="Calibri" w:hAnsiTheme="minorHAnsi" w:cstheme="minorHAnsi"/>
                <w:sz w:val="24"/>
                <w:szCs w:val="24"/>
              </w:rPr>
              <w:t>BOQ–</w:t>
            </w:r>
            <w:r>
              <w:rPr>
                <w:rFonts w:asciiTheme="minorHAnsi" w:eastAsia="Calibri" w:hAnsiTheme="minorHAnsi" w:cstheme="minorHAnsi"/>
                <w:sz w:val="24"/>
                <w:szCs w:val="24"/>
              </w:rPr>
              <w:t xml:space="preserve">District </w:t>
            </w:r>
          </w:p>
        </w:tc>
        <w:tc>
          <w:tcPr>
            <w:tcW w:w="1731" w:type="dxa"/>
            <w:vAlign w:val="center"/>
          </w:tcPr>
          <w:p w14:paraId="2C05FFA2" w14:textId="77777777" w:rsidR="00EB22EC" w:rsidRPr="0054714A" w:rsidRDefault="00EB22EC" w:rsidP="00EB22EC">
            <w:pPr>
              <w:rPr>
                <w:rFonts w:asciiTheme="minorHAnsi" w:eastAsia="Calibri" w:hAnsiTheme="minorHAnsi" w:cstheme="minorHAnsi"/>
                <w:b/>
                <w:bCs/>
                <w:sz w:val="24"/>
                <w:szCs w:val="24"/>
              </w:rPr>
            </w:pPr>
          </w:p>
        </w:tc>
        <w:tc>
          <w:tcPr>
            <w:tcW w:w="1823" w:type="dxa"/>
            <w:vAlign w:val="center"/>
          </w:tcPr>
          <w:p w14:paraId="7D2CB527" w14:textId="77777777" w:rsidR="00EB22EC" w:rsidRPr="0054714A" w:rsidRDefault="00EB22EC" w:rsidP="00EB22EC">
            <w:pPr>
              <w:rPr>
                <w:rFonts w:asciiTheme="minorHAnsi" w:eastAsia="Calibri" w:hAnsiTheme="minorHAnsi" w:cstheme="minorHAnsi"/>
                <w:b/>
                <w:bCs/>
                <w:sz w:val="24"/>
                <w:szCs w:val="24"/>
              </w:rPr>
            </w:pPr>
          </w:p>
        </w:tc>
        <w:tc>
          <w:tcPr>
            <w:tcW w:w="1687" w:type="dxa"/>
            <w:vAlign w:val="center"/>
          </w:tcPr>
          <w:p w14:paraId="372E8810" w14:textId="77777777" w:rsidR="00EB22EC" w:rsidRPr="0054714A" w:rsidRDefault="00EB22EC" w:rsidP="00EB22EC">
            <w:pPr>
              <w:rPr>
                <w:rFonts w:asciiTheme="minorHAnsi" w:eastAsia="Calibri" w:hAnsiTheme="minorHAnsi" w:cstheme="minorHAnsi"/>
                <w:b/>
                <w:bCs/>
                <w:sz w:val="24"/>
                <w:szCs w:val="24"/>
              </w:rPr>
            </w:pPr>
          </w:p>
        </w:tc>
        <w:tc>
          <w:tcPr>
            <w:tcW w:w="2093" w:type="dxa"/>
            <w:vAlign w:val="center"/>
          </w:tcPr>
          <w:p w14:paraId="0F26A110" w14:textId="77777777" w:rsidR="00EB22EC" w:rsidRPr="0054714A" w:rsidRDefault="00EB22EC" w:rsidP="00EB22EC">
            <w:pPr>
              <w:rPr>
                <w:rFonts w:asciiTheme="minorHAnsi" w:eastAsia="Calibri" w:hAnsiTheme="minorHAnsi" w:cstheme="minorHAnsi"/>
                <w:b/>
                <w:bCs/>
                <w:sz w:val="24"/>
                <w:szCs w:val="24"/>
              </w:rPr>
            </w:pPr>
          </w:p>
        </w:tc>
      </w:tr>
      <w:tr w:rsidR="00EB22EC" w14:paraId="3DC770E8" w14:textId="77777777" w:rsidTr="00E53E8D">
        <w:trPr>
          <w:trHeight w:val="233"/>
        </w:trPr>
        <w:tc>
          <w:tcPr>
            <w:tcW w:w="10937" w:type="dxa"/>
            <w:gridSpan w:val="7"/>
            <w:vAlign w:val="center"/>
          </w:tcPr>
          <w:p w14:paraId="7550F4AC" w14:textId="062BBB2D" w:rsidR="00EB22EC" w:rsidRPr="0054714A" w:rsidRDefault="00FB5E83" w:rsidP="00EB22EC">
            <w:pPr>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Lot No. 0</w:t>
            </w:r>
            <w:r w:rsidR="00677F07">
              <w:rPr>
                <w:rFonts w:asciiTheme="minorHAnsi" w:eastAsia="Calibri" w:hAnsiTheme="minorHAnsi" w:cstheme="minorHAnsi"/>
                <w:b/>
                <w:bCs/>
                <w:sz w:val="24"/>
                <w:szCs w:val="24"/>
              </w:rPr>
              <w:t>5</w:t>
            </w:r>
          </w:p>
        </w:tc>
      </w:tr>
    </w:tbl>
    <w:p w14:paraId="4F0B8A99" w14:textId="77777777" w:rsidR="000F0A75" w:rsidRDefault="000F0A75" w:rsidP="00474DAD">
      <w:pPr>
        <w:widowControl/>
        <w:tabs>
          <w:tab w:val="left" w:pos="0"/>
          <w:tab w:val="left" w:pos="720"/>
          <w:tab w:val="left" w:pos="1035"/>
          <w:tab w:val="left" w:pos="1080"/>
        </w:tabs>
        <w:autoSpaceDE/>
        <w:autoSpaceDN/>
        <w:jc w:val="both"/>
        <w:rPr>
          <w:rFonts w:asciiTheme="minorHAnsi" w:hAnsiTheme="minorHAnsi" w:cstheme="minorHAnsi"/>
          <w:sz w:val="24"/>
          <w:szCs w:val="24"/>
        </w:rPr>
      </w:pPr>
    </w:p>
    <w:p w14:paraId="011EFD2E" w14:textId="0996CEF8" w:rsidR="002427C9" w:rsidRPr="00D84707" w:rsidRDefault="00405087" w:rsidP="00405087">
      <w:pPr>
        <w:tabs>
          <w:tab w:val="left" w:pos="0"/>
          <w:tab w:val="left" w:pos="720"/>
          <w:tab w:val="left" w:pos="1035"/>
          <w:tab w:val="left" w:pos="1080"/>
        </w:tabs>
        <w:jc w:val="both"/>
        <w:rPr>
          <w:rFonts w:asciiTheme="minorHAnsi" w:hAnsiTheme="minorHAnsi" w:cstheme="minorHAnsi"/>
          <w:sz w:val="24"/>
          <w:szCs w:val="24"/>
        </w:rPr>
      </w:pPr>
      <w:r w:rsidRPr="009E7669">
        <w:rPr>
          <w:rFonts w:asciiTheme="minorHAnsi" w:hAnsiTheme="minorHAnsi" w:cstheme="minorHAnsi"/>
          <w:sz w:val="24"/>
          <w:szCs w:val="24"/>
        </w:rPr>
        <w:t>Moreover;</w:t>
      </w:r>
    </w:p>
    <w:p w14:paraId="1CE36FE1" w14:textId="77777777" w:rsidR="002427C9" w:rsidRPr="00D84707" w:rsidRDefault="002427C9" w:rsidP="0089639D">
      <w:pPr>
        <w:widowControl/>
        <w:numPr>
          <w:ilvl w:val="2"/>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Subsequently, the prepared Financial Evaluation Report shall duly be signed by all the members of the Procurement Committee.</w:t>
      </w:r>
    </w:p>
    <w:p w14:paraId="5C47DDFC" w14:textId="77777777" w:rsidR="002427C9" w:rsidRPr="00D84707" w:rsidRDefault="002427C9" w:rsidP="0089639D">
      <w:pPr>
        <w:widowControl/>
        <w:numPr>
          <w:ilvl w:val="2"/>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Comparatives of Financial will be prepared and signed by the procurement Committee in detail.</w:t>
      </w:r>
    </w:p>
    <w:p w14:paraId="4C1BEA52" w14:textId="77777777" w:rsidR="002427C9" w:rsidRPr="00D84707" w:rsidRDefault="002427C9" w:rsidP="0089639D">
      <w:pPr>
        <w:widowControl/>
        <w:numPr>
          <w:ilvl w:val="2"/>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If there is any discrepancy between Unit rate and total rate, the unit rate will always govern.</w:t>
      </w:r>
    </w:p>
    <w:p w14:paraId="65F91ECF" w14:textId="77777777" w:rsidR="002427C9" w:rsidRPr="00D84707" w:rsidRDefault="002427C9" w:rsidP="0089639D">
      <w:pPr>
        <w:widowControl/>
        <w:numPr>
          <w:ilvl w:val="2"/>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If there is any discrepancy in tender documents clause and Work Order Clause, the work order Clause will always govern.</w:t>
      </w:r>
    </w:p>
    <w:p w14:paraId="211FCEEE" w14:textId="77777777" w:rsidR="002427C9" w:rsidRDefault="002427C9" w:rsidP="0089639D">
      <w:pPr>
        <w:widowControl/>
        <w:numPr>
          <w:ilvl w:val="2"/>
          <w:numId w:val="6"/>
        </w:numPr>
        <w:tabs>
          <w:tab w:val="left" w:pos="0"/>
          <w:tab w:val="left" w:pos="720"/>
          <w:tab w:val="left" w:pos="1035"/>
          <w:tab w:val="left" w:pos="108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If there is any discrepancy between amount in words and amount in figures, the amount in words will always govern.</w:t>
      </w:r>
    </w:p>
    <w:p w14:paraId="5D0F3088" w14:textId="77777777" w:rsidR="00E252F4" w:rsidRPr="00D84707" w:rsidRDefault="00E252F4" w:rsidP="00E252F4">
      <w:pPr>
        <w:widowControl/>
        <w:tabs>
          <w:tab w:val="left" w:pos="0"/>
          <w:tab w:val="left" w:pos="1035"/>
          <w:tab w:val="left" w:pos="1080"/>
        </w:tabs>
        <w:autoSpaceDE/>
        <w:autoSpaceDN/>
        <w:jc w:val="both"/>
        <w:rPr>
          <w:rFonts w:asciiTheme="minorHAnsi" w:hAnsiTheme="minorHAnsi" w:cstheme="minorHAnsi"/>
          <w:sz w:val="24"/>
          <w:szCs w:val="24"/>
        </w:rPr>
      </w:pPr>
    </w:p>
    <w:p w14:paraId="077DF58A" w14:textId="6D0153FD" w:rsidR="00FB54D1" w:rsidRPr="00FB54D1" w:rsidRDefault="00F64F28" w:rsidP="00FB54D1">
      <w:pPr>
        <w:shd w:val="clear" w:color="auto" w:fill="FFFFFF" w:themeFill="background1"/>
        <w:tabs>
          <w:tab w:val="left" w:pos="0"/>
          <w:tab w:val="left" w:pos="720"/>
          <w:tab w:val="left" w:pos="1035"/>
          <w:tab w:val="left" w:pos="1080"/>
        </w:tabs>
        <w:jc w:val="both"/>
        <w:rPr>
          <w:rFonts w:asciiTheme="minorHAnsi" w:hAnsiTheme="minorHAnsi" w:cstheme="minorHAnsi"/>
          <w:sz w:val="24"/>
          <w:szCs w:val="24"/>
        </w:rPr>
      </w:pPr>
      <w:r>
        <w:rPr>
          <w:rFonts w:asciiTheme="minorHAnsi" w:hAnsiTheme="minorHAnsi" w:cstheme="minorHAnsi"/>
          <w:b/>
          <w:sz w:val="24"/>
          <w:szCs w:val="24"/>
          <w:u w:val="single"/>
        </w:rPr>
        <w:t>5.</w:t>
      </w:r>
      <w:r w:rsidRPr="00FB54D1">
        <w:rPr>
          <w:rFonts w:asciiTheme="minorHAnsi" w:hAnsiTheme="minorHAnsi" w:cstheme="minorHAnsi"/>
          <w:b/>
          <w:sz w:val="24"/>
          <w:szCs w:val="24"/>
          <w:u w:val="single"/>
        </w:rPr>
        <w:t xml:space="preserve"> Recommendation</w:t>
      </w:r>
      <w:r w:rsidR="00FB54D1" w:rsidRPr="00FB54D1">
        <w:rPr>
          <w:rFonts w:asciiTheme="minorHAnsi" w:hAnsiTheme="minorHAnsi" w:cstheme="minorHAnsi"/>
          <w:b/>
          <w:sz w:val="24"/>
          <w:szCs w:val="24"/>
          <w:u w:val="single"/>
        </w:rPr>
        <w:t xml:space="preserve"> of Procurement Committee </w:t>
      </w:r>
    </w:p>
    <w:p w14:paraId="06416E4D" w14:textId="77777777" w:rsidR="00FB54D1" w:rsidRPr="00D84707" w:rsidRDefault="00FB54D1" w:rsidP="00FB54D1">
      <w:pPr>
        <w:shd w:val="clear" w:color="auto" w:fill="FFFFFF" w:themeFill="background1"/>
        <w:tabs>
          <w:tab w:val="left" w:pos="0"/>
          <w:tab w:val="left" w:pos="720"/>
          <w:tab w:val="left" w:pos="1035"/>
          <w:tab w:val="left" w:pos="1080"/>
        </w:tabs>
        <w:ind w:left="936"/>
        <w:jc w:val="both"/>
        <w:rPr>
          <w:rFonts w:asciiTheme="minorHAnsi" w:hAnsiTheme="minorHAnsi" w:cstheme="minorHAnsi"/>
          <w:sz w:val="24"/>
          <w:szCs w:val="24"/>
        </w:rPr>
      </w:pPr>
    </w:p>
    <w:p w14:paraId="1731382C" w14:textId="1DCD5566" w:rsidR="00FB54D1" w:rsidRPr="0054714A" w:rsidRDefault="00FB54D1">
      <w:pPr>
        <w:pStyle w:val="ListParagraph"/>
        <w:numPr>
          <w:ilvl w:val="0"/>
          <w:numId w:val="24"/>
        </w:numPr>
        <w:shd w:val="clear" w:color="auto" w:fill="FFFFFF" w:themeFill="background1"/>
        <w:tabs>
          <w:tab w:val="left" w:pos="0"/>
          <w:tab w:val="left" w:pos="720"/>
          <w:tab w:val="left" w:pos="1080"/>
        </w:tabs>
        <w:jc w:val="both"/>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     </w:t>
      </w:r>
      <w:r w:rsidRPr="0054714A">
        <w:rPr>
          <w:rFonts w:asciiTheme="minorHAnsi" w:hAnsiTheme="minorHAnsi" w:cstheme="minorHAnsi"/>
          <w:color w:val="000000" w:themeColor="text1"/>
          <w:sz w:val="24"/>
          <w:szCs w:val="24"/>
        </w:rPr>
        <w:t>After Financial Evaluation (of only technically approved bidders), the contract will be awarded to the “Lowest Financially Evaluated bidder</w:t>
      </w:r>
      <w:r w:rsidR="00B741F6">
        <w:rPr>
          <w:rFonts w:asciiTheme="minorHAnsi" w:hAnsiTheme="minorHAnsi" w:cstheme="minorHAnsi"/>
          <w:color w:val="000000" w:themeColor="text1"/>
          <w:sz w:val="24"/>
          <w:szCs w:val="24"/>
        </w:rPr>
        <w:t xml:space="preserve"> </w:t>
      </w:r>
      <w:proofErr w:type="spellStart"/>
      <w:r w:rsidR="00B741F6">
        <w:rPr>
          <w:rFonts w:asciiTheme="minorHAnsi" w:hAnsiTheme="minorHAnsi" w:cstheme="minorHAnsi"/>
          <w:color w:val="000000" w:themeColor="text1"/>
          <w:sz w:val="24"/>
          <w:szCs w:val="24"/>
        </w:rPr>
        <w:t>lotwise</w:t>
      </w:r>
      <w:proofErr w:type="spellEnd"/>
      <w:r w:rsidRPr="0054714A">
        <w:rPr>
          <w:rFonts w:asciiTheme="minorHAnsi" w:hAnsiTheme="minorHAnsi" w:cstheme="minorHAnsi"/>
          <w:color w:val="000000" w:themeColor="text1"/>
          <w:sz w:val="24"/>
          <w:szCs w:val="24"/>
        </w:rPr>
        <w:t xml:space="preserve">” with minimum quoted rates among all the Technical Qualified Bidders. </w:t>
      </w:r>
    </w:p>
    <w:p w14:paraId="5644AC4D" w14:textId="284634DA" w:rsidR="00FB54D1" w:rsidRPr="002427C9" w:rsidRDefault="00FB54D1">
      <w:pPr>
        <w:pStyle w:val="ListParagraph"/>
        <w:numPr>
          <w:ilvl w:val="0"/>
          <w:numId w:val="24"/>
        </w:numPr>
        <w:shd w:val="clear" w:color="auto" w:fill="FFFFFF" w:themeFill="background1"/>
        <w:tabs>
          <w:tab w:val="left" w:pos="0"/>
          <w:tab w:val="left" w:pos="720"/>
          <w:tab w:val="left" w:pos="1080"/>
        </w:tabs>
        <w:jc w:val="both"/>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 xml:space="preserve">     </w:t>
      </w:r>
      <w:r w:rsidRPr="0054714A">
        <w:rPr>
          <w:rFonts w:asciiTheme="minorHAnsi" w:hAnsiTheme="minorHAnsi" w:cstheme="minorHAnsi"/>
          <w:sz w:val="24"/>
          <w:szCs w:val="24"/>
        </w:rPr>
        <w:t>PPHI-Balochistan reserves the right to award</w:t>
      </w:r>
      <w:r w:rsidR="00285309" w:rsidRPr="0054714A">
        <w:rPr>
          <w:rFonts w:asciiTheme="minorHAnsi" w:hAnsiTheme="minorHAnsi" w:cstheme="minorHAnsi"/>
          <w:sz w:val="24"/>
          <w:szCs w:val="24"/>
        </w:rPr>
        <w:t xml:space="preserve"> complete</w:t>
      </w:r>
      <w:r w:rsidR="0054714A" w:rsidRPr="0054714A">
        <w:rPr>
          <w:rFonts w:asciiTheme="minorHAnsi" w:hAnsiTheme="minorHAnsi" w:cstheme="minorHAnsi"/>
          <w:sz w:val="24"/>
          <w:szCs w:val="24"/>
        </w:rPr>
        <w:t xml:space="preserve"> </w:t>
      </w:r>
      <w:r w:rsidRPr="0054714A">
        <w:rPr>
          <w:rFonts w:asciiTheme="minorHAnsi" w:hAnsiTheme="minorHAnsi" w:cstheme="minorHAnsi"/>
          <w:sz w:val="24"/>
          <w:szCs w:val="24"/>
        </w:rPr>
        <w:t>work as per mentioned as detailed in data sheet of assignment of this document or partially as this shall be subject to availability of funds.</w:t>
      </w:r>
    </w:p>
    <w:p w14:paraId="4F58BDA5" w14:textId="77777777" w:rsidR="00932DF1" w:rsidRDefault="00932DF1" w:rsidP="00AB01F7">
      <w:pPr>
        <w:tabs>
          <w:tab w:val="left" w:pos="0"/>
          <w:tab w:val="left" w:pos="1035"/>
          <w:tab w:val="left" w:pos="1080"/>
        </w:tabs>
        <w:spacing w:after="240"/>
        <w:jc w:val="both"/>
        <w:rPr>
          <w:rFonts w:asciiTheme="minorHAnsi" w:hAnsiTheme="minorHAnsi" w:cstheme="minorHAnsi"/>
          <w:b/>
          <w:caps/>
          <w:sz w:val="24"/>
          <w:szCs w:val="24"/>
          <w:u w:val="single"/>
        </w:rPr>
      </w:pPr>
    </w:p>
    <w:p w14:paraId="5D93C4F1" w14:textId="77777777" w:rsidR="00932DF1" w:rsidRDefault="00932DF1" w:rsidP="00AB01F7">
      <w:pPr>
        <w:tabs>
          <w:tab w:val="left" w:pos="0"/>
          <w:tab w:val="left" w:pos="1035"/>
          <w:tab w:val="left" w:pos="1080"/>
        </w:tabs>
        <w:spacing w:after="240"/>
        <w:jc w:val="both"/>
        <w:rPr>
          <w:rFonts w:asciiTheme="minorHAnsi" w:hAnsiTheme="minorHAnsi" w:cstheme="minorHAnsi"/>
          <w:b/>
          <w:caps/>
          <w:sz w:val="24"/>
          <w:szCs w:val="24"/>
          <w:u w:val="single"/>
        </w:rPr>
      </w:pPr>
    </w:p>
    <w:p w14:paraId="0E034499" w14:textId="77777777" w:rsidR="00932DF1" w:rsidRDefault="00932DF1" w:rsidP="00AB01F7">
      <w:pPr>
        <w:tabs>
          <w:tab w:val="left" w:pos="0"/>
          <w:tab w:val="left" w:pos="1035"/>
          <w:tab w:val="left" w:pos="1080"/>
        </w:tabs>
        <w:spacing w:after="240"/>
        <w:jc w:val="both"/>
        <w:rPr>
          <w:rFonts w:asciiTheme="minorHAnsi" w:hAnsiTheme="minorHAnsi" w:cstheme="minorHAnsi"/>
          <w:b/>
          <w:caps/>
          <w:sz w:val="24"/>
          <w:szCs w:val="24"/>
          <w:u w:val="single"/>
        </w:rPr>
      </w:pPr>
    </w:p>
    <w:p w14:paraId="66B391BB" w14:textId="77777777" w:rsidR="00932DF1" w:rsidRDefault="00932DF1" w:rsidP="00AB01F7">
      <w:pPr>
        <w:tabs>
          <w:tab w:val="left" w:pos="0"/>
          <w:tab w:val="left" w:pos="1035"/>
          <w:tab w:val="left" w:pos="1080"/>
        </w:tabs>
        <w:spacing w:after="240"/>
        <w:jc w:val="both"/>
        <w:rPr>
          <w:rFonts w:asciiTheme="minorHAnsi" w:hAnsiTheme="minorHAnsi" w:cstheme="minorHAnsi"/>
          <w:b/>
          <w:caps/>
          <w:sz w:val="24"/>
          <w:szCs w:val="24"/>
          <w:u w:val="single"/>
        </w:rPr>
      </w:pPr>
    </w:p>
    <w:p w14:paraId="71FB8D80" w14:textId="77777777" w:rsidR="00932DF1" w:rsidRDefault="00932DF1" w:rsidP="00AB01F7">
      <w:pPr>
        <w:tabs>
          <w:tab w:val="left" w:pos="0"/>
          <w:tab w:val="left" w:pos="1035"/>
          <w:tab w:val="left" w:pos="1080"/>
        </w:tabs>
        <w:spacing w:after="240"/>
        <w:jc w:val="both"/>
        <w:rPr>
          <w:rFonts w:asciiTheme="minorHAnsi" w:hAnsiTheme="minorHAnsi" w:cstheme="minorHAnsi"/>
          <w:b/>
          <w:caps/>
          <w:sz w:val="24"/>
          <w:szCs w:val="24"/>
          <w:u w:val="single"/>
        </w:rPr>
      </w:pPr>
    </w:p>
    <w:p w14:paraId="219580C3" w14:textId="77777777" w:rsidR="00932DF1" w:rsidRDefault="00932DF1" w:rsidP="00AB01F7">
      <w:pPr>
        <w:tabs>
          <w:tab w:val="left" w:pos="0"/>
          <w:tab w:val="left" w:pos="1035"/>
          <w:tab w:val="left" w:pos="1080"/>
        </w:tabs>
        <w:spacing w:after="240"/>
        <w:jc w:val="both"/>
        <w:rPr>
          <w:rFonts w:asciiTheme="minorHAnsi" w:hAnsiTheme="minorHAnsi" w:cstheme="minorHAnsi"/>
          <w:b/>
          <w:caps/>
          <w:sz w:val="24"/>
          <w:szCs w:val="24"/>
          <w:u w:val="single"/>
        </w:rPr>
      </w:pPr>
    </w:p>
    <w:p w14:paraId="7439A32F" w14:textId="77777777" w:rsidR="00932DF1" w:rsidRDefault="00932DF1" w:rsidP="00AB01F7">
      <w:pPr>
        <w:tabs>
          <w:tab w:val="left" w:pos="0"/>
          <w:tab w:val="left" w:pos="1035"/>
          <w:tab w:val="left" w:pos="1080"/>
        </w:tabs>
        <w:spacing w:after="240"/>
        <w:jc w:val="both"/>
        <w:rPr>
          <w:rFonts w:asciiTheme="minorHAnsi" w:hAnsiTheme="minorHAnsi" w:cstheme="minorHAnsi"/>
          <w:b/>
          <w:caps/>
          <w:sz w:val="24"/>
          <w:szCs w:val="24"/>
          <w:u w:val="single"/>
        </w:rPr>
      </w:pPr>
    </w:p>
    <w:p w14:paraId="1969F7E7" w14:textId="50790AA2" w:rsidR="00AB01F7" w:rsidRPr="00D84707" w:rsidRDefault="00AB01F7" w:rsidP="00AB01F7">
      <w:pPr>
        <w:tabs>
          <w:tab w:val="left" w:pos="0"/>
          <w:tab w:val="left" w:pos="1035"/>
          <w:tab w:val="left" w:pos="1080"/>
        </w:tabs>
        <w:spacing w:after="240"/>
        <w:jc w:val="both"/>
        <w:rPr>
          <w:rFonts w:asciiTheme="minorHAnsi" w:hAnsiTheme="minorHAnsi" w:cstheme="minorHAnsi"/>
          <w:bCs/>
          <w:caps/>
          <w:sz w:val="24"/>
          <w:szCs w:val="24"/>
        </w:rPr>
      </w:pPr>
      <w:r w:rsidRPr="00D84707">
        <w:rPr>
          <w:rFonts w:asciiTheme="minorHAnsi" w:hAnsiTheme="minorHAnsi" w:cstheme="minorHAnsi"/>
          <w:b/>
          <w:caps/>
          <w:sz w:val="24"/>
          <w:szCs w:val="24"/>
          <w:u w:val="single"/>
        </w:rPr>
        <w:t>Terms and Conditions:</w:t>
      </w:r>
    </w:p>
    <w:p w14:paraId="44C6FE5E" w14:textId="77777777" w:rsidR="00AB01F7" w:rsidRPr="00D84707" w:rsidRDefault="00AB01F7" w:rsidP="0089639D">
      <w:pPr>
        <w:widowControl/>
        <w:numPr>
          <w:ilvl w:val="1"/>
          <w:numId w:val="5"/>
        </w:numPr>
        <w:tabs>
          <w:tab w:val="left" w:pos="360"/>
        </w:tabs>
        <w:autoSpaceDE/>
        <w:autoSpaceDN/>
        <w:jc w:val="both"/>
        <w:rPr>
          <w:rFonts w:asciiTheme="minorHAnsi" w:hAnsiTheme="minorHAnsi" w:cstheme="minorHAnsi"/>
          <w:b/>
          <w:caps/>
          <w:sz w:val="24"/>
          <w:szCs w:val="24"/>
          <w:u w:val="single"/>
        </w:rPr>
      </w:pPr>
      <w:r w:rsidRPr="00D84707">
        <w:rPr>
          <w:rFonts w:asciiTheme="minorHAnsi" w:hAnsiTheme="minorHAnsi" w:cstheme="minorHAnsi"/>
          <w:sz w:val="24"/>
          <w:szCs w:val="24"/>
        </w:rPr>
        <w:t>Tenders must be quoted in Pakistani Rupees (PKR).</w:t>
      </w:r>
    </w:p>
    <w:p w14:paraId="21194487" w14:textId="77777777" w:rsidR="00AB01F7" w:rsidRPr="00D84707" w:rsidRDefault="00AB01F7" w:rsidP="0089639D">
      <w:pPr>
        <w:widowControl/>
        <w:numPr>
          <w:ilvl w:val="1"/>
          <w:numId w:val="5"/>
        </w:numPr>
        <w:tabs>
          <w:tab w:val="left" w:pos="36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Tax Liability:</w:t>
      </w:r>
    </w:p>
    <w:p w14:paraId="6166A37E" w14:textId="34B75C93" w:rsidR="00AB01F7" w:rsidRPr="00D84707" w:rsidRDefault="00AB01F7" w:rsidP="0089639D">
      <w:pPr>
        <w:widowControl/>
        <w:numPr>
          <w:ilvl w:val="2"/>
          <w:numId w:val="5"/>
        </w:numPr>
        <w:tabs>
          <w:tab w:val="left" w:pos="0"/>
          <w:tab w:val="left" w:pos="720"/>
          <w:tab w:val="left" w:pos="1035"/>
          <w:tab w:val="left" w:pos="1080"/>
        </w:tabs>
        <w:autoSpaceDE/>
        <w:autoSpaceDN/>
        <w:ind w:left="990"/>
        <w:jc w:val="both"/>
        <w:rPr>
          <w:rFonts w:asciiTheme="minorHAnsi" w:hAnsiTheme="minorHAnsi" w:cstheme="minorHAnsi"/>
          <w:sz w:val="24"/>
          <w:szCs w:val="24"/>
        </w:rPr>
      </w:pPr>
      <w:r w:rsidRPr="00D84707">
        <w:rPr>
          <w:rFonts w:asciiTheme="minorHAnsi" w:hAnsiTheme="minorHAnsi" w:cstheme="minorHAnsi"/>
          <w:sz w:val="24"/>
          <w:szCs w:val="24"/>
        </w:rPr>
        <w:t>Complete Tax liability is to be borne by the Vendor/individual</w:t>
      </w:r>
      <w:r w:rsidR="00AF1E41" w:rsidRPr="00D84707">
        <w:rPr>
          <w:rFonts w:asciiTheme="minorHAnsi" w:hAnsiTheme="minorHAnsi" w:cstheme="minorHAnsi"/>
          <w:sz w:val="24"/>
          <w:szCs w:val="24"/>
        </w:rPr>
        <w:t xml:space="preserve"> as per the applicable rate of tax authority.</w:t>
      </w:r>
    </w:p>
    <w:p w14:paraId="399AF84F" w14:textId="532C7403" w:rsidR="00AB01F7" w:rsidRPr="00D84707" w:rsidRDefault="00AB01F7" w:rsidP="0089639D">
      <w:pPr>
        <w:widowControl/>
        <w:numPr>
          <w:ilvl w:val="2"/>
          <w:numId w:val="5"/>
        </w:numPr>
        <w:tabs>
          <w:tab w:val="left" w:pos="0"/>
          <w:tab w:val="left" w:pos="720"/>
          <w:tab w:val="left" w:pos="1035"/>
          <w:tab w:val="left" w:pos="1080"/>
        </w:tabs>
        <w:autoSpaceDE/>
        <w:autoSpaceDN/>
        <w:ind w:left="990"/>
        <w:jc w:val="both"/>
        <w:rPr>
          <w:rFonts w:asciiTheme="minorHAnsi" w:hAnsiTheme="minorHAnsi" w:cstheme="minorHAnsi"/>
          <w:sz w:val="24"/>
          <w:szCs w:val="24"/>
        </w:rPr>
      </w:pPr>
      <w:r w:rsidRPr="00D84707">
        <w:rPr>
          <w:rFonts w:asciiTheme="minorHAnsi" w:hAnsiTheme="minorHAnsi" w:cstheme="minorHAnsi"/>
          <w:sz w:val="24"/>
          <w:szCs w:val="24"/>
        </w:rPr>
        <w:t>Quoted prices shall be</w:t>
      </w:r>
      <w:r w:rsidRPr="00D84707">
        <w:rPr>
          <w:rFonts w:asciiTheme="minorHAnsi" w:hAnsiTheme="minorHAnsi" w:cstheme="minorHAnsi"/>
          <w:b/>
          <w:sz w:val="24"/>
          <w:szCs w:val="24"/>
        </w:rPr>
        <w:t xml:space="preserve"> inclusive of all applicable Taxes</w:t>
      </w:r>
      <w:r w:rsidR="004D7566" w:rsidRPr="00D84707">
        <w:rPr>
          <w:rFonts w:asciiTheme="minorHAnsi" w:hAnsiTheme="minorHAnsi" w:cstheme="minorHAnsi"/>
          <w:b/>
          <w:sz w:val="24"/>
          <w:szCs w:val="24"/>
        </w:rPr>
        <w:t xml:space="preserve"> with </w:t>
      </w:r>
      <w:r w:rsidR="00584DB3" w:rsidRPr="00D84707">
        <w:rPr>
          <w:rFonts w:asciiTheme="minorHAnsi" w:hAnsiTheme="minorHAnsi" w:cstheme="minorHAnsi"/>
          <w:b/>
          <w:sz w:val="24"/>
          <w:szCs w:val="24"/>
        </w:rPr>
        <w:t xml:space="preserve">maintaining of %age </w:t>
      </w:r>
      <w:proofErr w:type="spellStart"/>
      <w:r w:rsidR="00584DB3" w:rsidRPr="00D84707">
        <w:rPr>
          <w:rFonts w:asciiTheme="minorHAnsi" w:hAnsiTheme="minorHAnsi" w:cstheme="minorHAnsi"/>
          <w:b/>
          <w:sz w:val="24"/>
          <w:szCs w:val="24"/>
        </w:rPr>
        <w:t>of</w:t>
      </w:r>
      <w:r w:rsidR="001D32D7">
        <w:rPr>
          <w:rFonts w:asciiTheme="minorHAnsi" w:hAnsiTheme="minorHAnsi" w:cstheme="minorHAnsi"/>
          <w:b/>
          <w:sz w:val="24"/>
          <w:szCs w:val="24"/>
        </w:rPr>
        <w:t>BRA</w:t>
      </w:r>
      <w:proofErr w:type="spellEnd"/>
      <w:r w:rsidR="001D32D7">
        <w:rPr>
          <w:rFonts w:asciiTheme="minorHAnsi" w:hAnsiTheme="minorHAnsi" w:cstheme="minorHAnsi"/>
          <w:b/>
          <w:sz w:val="24"/>
          <w:szCs w:val="24"/>
        </w:rPr>
        <w:t>/</w:t>
      </w:r>
      <w:r w:rsidR="00584DB3" w:rsidRPr="00D84707">
        <w:rPr>
          <w:rFonts w:asciiTheme="minorHAnsi" w:hAnsiTheme="minorHAnsi" w:cstheme="minorHAnsi"/>
          <w:b/>
          <w:sz w:val="24"/>
          <w:szCs w:val="24"/>
        </w:rPr>
        <w:t xml:space="preserve"> </w:t>
      </w:r>
      <w:r w:rsidR="004C42D6" w:rsidRPr="00D84707">
        <w:rPr>
          <w:rFonts w:asciiTheme="minorHAnsi" w:hAnsiTheme="minorHAnsi" w:cstheme="minorHAnsi"/>
          <w:b/>
          <w:sz w:val="24"/>
          <w:szCs w:val="24"/>
        </w:rPr>
        <w:t>GST</w:t>
      </w:r>
      <w:r w:rsidR="00F44C2C" w:rsidRPr="00D84707">
        <w:rPr>
          <w:rFonts w:asciiTheme="minorHAnsi" w:hAnsiTheme="minorHAnsi" w:cstheme="minorHAnsi"/>
          <w:sz w:val="24"/>
          <w:szCs w:val="24"/>
        </w:rPr>
        <w:t>.</w:t>
      </w:r>
    </w:p>
    <w:p w14:paraId="0934B8E2" w14:textId="393A0FF5" w:rsidR="00AB01F7" w:rsidRPr="00D84707" w:rsidRDefault="00AB01F7" w:rsidP="0089639D">
      <w:pPr>
        <w:widowControl/>
        <w:numPr>
          <w:ilvl w:val="2"/>
          <w:numId w:val="5"/>
        </w:numPr>
        <w:tabs>
          <w:tab w:val="left" w:pos="0"/>
          <w:tab w:val="left" w:pos="720"/>
          <w:tab w:val="left" w:pos="1035"/>
          <w:tab w:val="left" w:pos="1080"/>
        </w:tabs>
        <w:autoSpaceDE/>
        <w:autoSpaceDN/>
        <w:ind w:left="990"/>
        <w:jc w:val="both"/>
        <w:rPr>
          <w:rFonts w:asciiTheme="minorHAnsi" w:hAnsiTheme="minorHAnsi" w:cstheme="minorHAnsi"/>
          <w:sz w:val="24"/>
          <w:szCs w:val="24"/>
        </w:rPr>
      </w:pPr>
      <w:r w:rsidRPr="00D84707">
        <w:rPr>
          <w:rFonts w:asciiTheme="minorHAnsi" w:hAnsiTheme="minorHAnsi" w:cstheme="minorHAnsi"/>
          <w:sz w:val="24"/>
          <w:szCs w:val="24"/>
        </w:rPr>
        <w:t xml:space="preserve">In-case of any Tax exemptions, exemption certificate from the concerned Tax Office / Regional Tax Office pertaining particularly to this case may be provided; </w:t>
      </w:r>
      <w:r w:rsidR="008F6306" w:rsidRPr="00D84707">
        <w:rPr>
          <w:rFonts w:asciiTheme="minorHAnsi" w:hAnsiTheme="minorHAnsi" w:cstheme="minorHAnsi"/>
          <w:sz w:val="24"/>
          <w:szCs w:val="24"/>
        </w:rPr>
        <w:t>otherwise,</w:t>
      </w:r>
      <w:r w:rsidRPr="00D84707">
        <w:rPr>
          <w:rFonts w:asciiTheme="minorHAnsi" w:hAnsiTheme="minorHAnsi" w:cstheme="minorHAnsi"/>
          <w:sz w:val="24"/>
          <w:szCs w:val="24"/>
        </w:rPr>
        <w:t xml:space="preserve"> taxes shall be deducted as per Government Policy / Rules.</w:t>
      </w:r>
    </w:p>
    <w:p w14:paraId="4CF857FB" w14:textId="77777777" w:rsidR="00EB0C5C" w:rsidRPr="001B19D2" w:rsidRDefault="00AB01F7" w:rsidP="0089639D">
      <w:pPr>
        <w:widowControl/>
        <w:numPr>
          <w:ilvl w:val="1"/>
          <w:numId w:val="5"/>
        </w:numPr>
        <w:tabs>
          <w:tab w:val="left" w:pos="360"/>
        </w:tabs>
        <w:autoSpaceDE/>
        <w:autoSpaceDN/>
        <w:jc w:val="both"/>
        <w:rPr>
          <w:rFonts w:asciiTheme="minorHAnsi" w:hAnsiTheme="minorHAnsi" w:cstheme="minorHAnsi"/>
          <w:sz w:val="24"/>
          <w:szCs w:val="24"/>
        </w:rPr>
      </w:pPr>
      <w:r w:rsidRPr="001B19D2">
        <w:rPr>
          <w:rFonts w:asciiTheme="minorHAnsi" w:hAnsiTheme="minorHAnsi" w:cstheme="minorHAnsi"/>
          <w:sz w:val="24"/>
          <w:szCs w:val="24"/>
        </w:rPr>
        <w:t xml:space="preserve">Bid Security of successful bidder/s shall be released </w:t>
      </w:r>
      <w:r w:rsidR="00E700AA" w:rsidRPr="001B19D2">
        <w:rPr>
          <w:rFonts w:asciiTheme="minorHAnsi" w:hAnsiTheme="minorHAnsi" w:cstheme="minorHAnsi"/>
          <w:sz w:val="24"/>
          <w:szCs w:val="24"/>
        </w:rPr>
        <w:t>after 30 days of completion of all deliveries as per work/supply order.</w:t>
      </w:r>
      <w:r w:rsidR="00565CEC" w:rsidRPr="001B19D2">
        <w:rPr>
          <w:rFonts w:asciiTheme="minorHAnsi" w:hAnsiTheme="minorHAnsi" w:cstheme="minorHAnsi"/>
          <w:sz w:val="24"/>
          <w:szCs w:val="24"/>
        </w:rPr>
        <w:t xml:space="preserve"> </w:t>
      </w:r>
    </w:p>
    <w:p w14:paraId="04D38F7C" w14:textId="448A6D80" w:rsidR="00AB3F9C" w:rsidRPr="001B19D2" w:rsidRDefault="00AB3F9C" w:rsidP="0089639D">
      <w:pPr>
        <w:widowControl/>
        <w:numPr>
          <w:ilvl w:val="1"/>
          <w:numId w:val="5"/>
        </w:numPr>
        <w:tabs>
          <w:tab w:val="left" w:pos="360"/>
        </w:tabs>
        <w:autoSpaceDE/>
        <w:autoSpaceDN/>
        <w:jc w:val="both"/>
        <w:rPr>
          <w:rFonts w:asciiTheme="minorHAnsi" w:hAnsiTheme="minorHAnsi" w:cstheme="minorHAnsi"/>
          <w:sz w:val="24"/>
          <w:szCs w:val="24"/>
        </w:rPr>
      </w:pPr>
      <w:r w:rsidRPr="001B19D2">
        <w:rPr>
          <w:rFonts w:asciiTheme="minorHAnsi" w:hAnsiTheme="minorHAnsi" w:cstheme="minorHAnsi"/>
          <w:sz w:val="24"/>
          <w:szCs w:val="24"/>
        </w:rPr>
        <w:t>The bid security</w:t>
      </w:r>
      <w:r w:rsidR="008C209C" w:rsidRPr="001B19D2">
        <w:rPr>
          <w:rFonts w:asciiTheme="minorHAnsi" w:hAnsiTheme="minorHAnsi" w:cstheme="minorHAnsi"/>
          <w:sz w:val="24"/>
          <w:szCs w:val="24"/>
        </w:rPr>
        <w:t xml:space="preserve"> of successful bidders</w:t>
      </w:r>
      <w:r w:rsidRPr="001B19D2">
        <w:rPr>
          <w:rFonts w:asciiTheme="minorHAnsi" w:hAnsiTheme="minorHAnsi" w:cstheme="minorHAnsi"/>
          <w:sz w:val="24"/>
          <w:szCs w:val="24"/>
        </w:rPr>
        <w:t xml:space="preserve"> submitted </w:t>
      </w:r>
      <w:r w:rsidR="008C209C" w:rsidRPr="001B19D2">
        <w:rPr>
          <w:rFonts w:asciiTheme="minorHAnsi" w:hAnsiTheme="minorHAnsi" w:cstheme="minorHAnsi"/>
          <w:sz w:val="24"/>
          <w:szCs w:val="24"/>
        </w:rPr>
        <w:t xml:space="preserve">by the firm </w:t>
      </w:r>
      <w:r w:rsidRPr="001B19D2">
        <w:rPr>
          <w:rFonts w:asciiTheme="minorHAnsi" w:hAnsiTheme="minorHAnsi" w:cstheme="minorHAnsi"/>
          <w:sz w:val="24"/>
          <w:szCs w:val="24"/>
        </w:rPr>
        <w:t xml:space="preserve">shall be considered as performance security. However, if the firm/vendor opts, a separate </w:t>
      </w:r>
      <w:r w:rsidR="00EC3141" w:rsidRPr="001B19D2">
        <w:rPr>
          <w:rFonts w:asciiTheme="minorHAnsi" w:hAnsiTheme="minorHAnsi" w:cstheme="minorHAnsi"/>
          <w:sz w:val="24"/>
          <w:szCs w:val="24"/>
        </w:rPr>
        <w:t>Bid S</w:t>
      </w:r>
      <w:r w:rsidRPr="001B19D2">
        <w:rPr>
          <w:rFonts w:asciiTheme="minorHAnsi" w:hAnsiTheme="minorHAnsi" w:cstheme="minorHAnsi"/>
          <w:sz w:val="24"/>
          <w:szCs w:val="24"/>
        </w:rPr>
        <w:t xml:space="preserve">ecurity amounting to 2% of the total work/supply order value in lieu of </w:t>
      </w:r>
      <w:r w:rsidR="00EC3141" w:rsidRPr="001B19D2">
        <w:rPr>
          <w:rFonts w:asciiTheme="minorHAnsi" w:hAnsiTheme="minorHAnsi" w:cstheme="minorHAnsi"/>
          <w:sz w:val="24"/>
          <w:szCs w:val="24"/>
        </w:rPr>
        <w:t xml:space="preserve">total </w:t>
      </w:r>
      <w:r w:rsidRPr="001B19D2">
        <w:rPr>
          <w:rFonts w:asciiTheme="minorHAnsi" w:hAnsiTheme="minorHAnsi" w:cstheme="minorHAnsi"/>
          <w:sz w:val="24"/>
          <w:szCs w:val="24"/>
        </w:rPr>
        <w:t>bid security or performance Security.</w:t>
      </w:r>
    </w:p>
    <w:p w14:paraId="20ABDD71" w14:textId="6C0FDC2A" w:rsidR="00AB01F7" w:rsidRPr="00D84707" w:rsidRDefault="00AB01F7" w:rsidP="0089639D">
      <w:pPr>
        <w:widowControl/>
        <w:numPr>
          <w:ilvl w:val="1"/>
          <w:numId w:val="5"/>
        </w:numPr>
        <w:tabs>
          <w:tab w:val="left" w:pos="360"/>
        </w:tabs>
        <w:autoSpaceDE/>
        <w:autoSpaceDN/>
        <w:jc w:val="both"/>
        <w:rPr>
          <w:rFonts w:asciiTheme="minorHAnsi" w:hAnsiTheme="minorHAnsi" w:cstheme="minorHAnsi"/>
          <w:sz w:val="24"/>
          <w:szCs w:val="24"/>
        </w:rPr>
      </w:pPr>
      <w:r w:rsidRPr="00D84707">
        <w:rPr>
          <w:rFonts w:asciiTheme="minorHAnsi" w:hAnsiTheme="minorHAnsi" w:cstheme="minorHAnsi"/>
          <w:sz w:val="24"/>
          <w:szCs w:val="24"/>
        </w:rPr>
        <w:t>Bid Security of unsuccessful bid</w:t>
      </w:r>
      <w:r w:rsidR="00565CEC" w:rsidRPr="00D84707">
        <w:rPr>
          <w:rFonts w:asciiTheme="minorHAnsi" w:hAnsiTheme="minorHAnsi" w:cstheme="minorHAnsi"/>
          <w:sz w:val="24"/>
          <w:szCs w:val="24"/>
        </w:rPr>
        <w:t>der/s shall be released within 10</w:t>
      </w:r>
      <w:r w:rsidRPr="00D84707">
        <w:rPr>
          <w:rFonts w:asciiTheme="minorHAnsi" w:hAnsiTheme="minorHAnsi" w:cstheme="minorHAnsi"/>
          <w:sz w:val="24"/>
          <w:szCs w:val="24"/>
        </w:rPr>
        <w:t xml:space="preserve"> </w:t>
      </w:r>
      <w:r w:rsidR="008C209C">
        <w:rPr>
          <w:rFonts w:asciiTheme="minorHAnsi" w:hAnsiTheme="minorHAnsi" w:cstheme="minorHAnsi"/>
          <w:sz w:val="24"/>
          <w:szCs w:val="24"/>
        </w:rPr>
        <w:t xml:space="preserve">working </w:t>
      </w:r>
      <w:r w:rsidRPr="00D84707">
        <w:rPr>
          <w:rFonts w:asciiTheme="minorHAnsi" w:hAnsiTheme="minorHAnsi" w:cstheme="minorHAnsi"/>
          <w:sz w:val="24"/>
          <w:szCs w:val="24"/>
        </w:rPr>
        <w:t>days from the date of award of contract to the successful bidder/s.</w:t>
      </w:r>
    </w:p>
    <w:p w14:paraId="3123DC3B" w14:textId="04F9C28D" w:rsidR="005423E8" w:rsidRPr="000A08E5" w:rsidRDefault="00DA70EF" w:rsidP="0089639D">
      <w:pPr>
        <w:widowControl/>
        <w:numPr>
          <w:ilvl w:val="1"/>
          <w:numId w:val="5"/>
        </w:numPr>
        <w:tabs>
          <w:tab w:val="left" w:pos="360"/>
        </w:tabs>
        <w:autoSpaceDE/>
        <w:autoSpaceDN/>
        <w:jc w:val="both"/>
        <w:rPr>
          <w:rFonts w:asciiTheme="minorHAnsi" w:hAnsiTheme="minorHAnsi" w:cstheme="minorHAnsi"/>
          <w:sz w:val="24"/>
          <w:szCs w:val="24"/>
        </w:rPr>
      </w:pPr>
      <w:r w:rsidRPr="000A08E5">
        <w:rPr>
          <w:rFonts w:asciiTheme="minorHAnsi" w:hAnsiTheme="minorHAnsi" w:cstheme="minorHAnsi"/>
          <w:sz w:val="24"/>
          <w:szCs w:val="24"/>
        </w:rPr>
        <w:t xml:space="preserve">Payment release is subject to </w:t>
      </w:r>
      <w:r w:rsidR="009B4213">
        <w:rPr>
          <w:rFonts w:asciiTheme="minorHAnsi" w:hAnsiTheme="minorHAnsi" w:cstheme="minorHAnsi"/>
          <w:sz w:val="24"/>
          <w:szCs w:val="24"/>
        </w:rPr>
        <w:t>100% work completion</w:t>
      </w:r>
      <w:r w:rsidRPr="000A08E5">
        <w:rPr>
          <w:rFonts w:asciiTheme="minorHAnsi" w:hAnsiTheme="minorHAnsi" w:cstheme="minorHAnsi"/>
          <w:sz w:val="24"/>
          <w:szCs w:val="24"/>
        </w:rPr>
        <w:t xml:space="preserve"> duly signed by </w:t>
      </w:r>
      <w:r w:rsidR="00EB0C5C" w:rsidRPr="000A08E5">
        <w:rPr>
          <w:rFonts w:asciiTheme="minorHAnsi" w:hAnsiTheme="minorHAnsi" w:cstheme="minorHAnsi"/>
          <w:sz w:val="24"/>
          <w:szCs w:val="24"/>
        </w:rPr>
        <w:t>the authorized officials</w:t>
      </w:r>
      <w:r w:rsidR="00387C1D" w:rsidRPr="000A08E5">
        <w:rPr>
          <w:rFonts w:asciiTheme="minorHAnsi" w:hAnsiTheme="minorHAnsi" w:cstheme="minorHAnsi"/>
          <w:sz w:val="24"/>
          <w:szCs w:val="24"/>
        </w:rPr>
        <w:t xml:space="preserve"> by competent authority PPHI-B</w:t>
      </w:r>
      <w:r w:rsidR="000F700A" w:rsidRPr="000A08E5">
        <w:rPr>
          <w:rFonts w:asciiTheme="minorHAnsi" w:hAnsiTheme="minorHAnsi" w:cstheme="minorHAnsi"/>
          <w:sz w:val="24"/>
          <w:szCs w:val="24"/>
        </w:rPr>
        <w:t>alochistan</w:t>
      </w:r>
      <w:r w:rsidRPr="000A08E5">
        <w:rPr>
          <w:rFonts w:asciiTheme="minorHAnsi" w:hAnsiTheme="minorHAnsi" w:cstheme="minorHAnsi"/>
          <w:sz w:val="24"/>
          <w:szCs w:val="24"/>
        </w:rPr>
        <w:t>.</w:t>
      </w:r>
    </w:p>
    <w:p w14:paraId="7BFCAA6B" w14:textId="77777777" w:rsidR="00DA70EF" w:rsidRPr="00D84707" w:rsidRDefault="00DA70EF" w:rsidP="0089639D">
      <w:pPr>
        <w:pStyle w:val="ListParagraph"/>
        <w:numPr>
          <w:ilvl w:val="1"/>
          <w:numId w:val="5"/>
        </w:numPr>
        <w:tabs>
          <w:tab w:val="left" w:pos="360"/>
        </w:tabs>
        <w:jc w:val="both"/>
        <w:rPr>
          <w:rFonts w:asciiTheme="minorHAnsi" w:hAnsiTheme="minorHAnsi" w:cstheme="minorHAnsi"/>
          <w:sz w:val="24"/>
          <w:szCs w:val="24"/>
        </w:rPr>
      </w:pPr>
      <w:r w:rsidRPr="00D84707">
        <w:rPr>
          <w:rFonts w:asciiTheme="minorHAnsi" w:hAnsiTheme="minorHAnsi" w:cstheme="minorHAnsi"/>
          <w:sz w:val="24"/>
          <w:szCs w:val="24"/>
        </w:rPr>
        <w:t>Payment:</w:t>
      </w:r>
    </w:p>
    <w:p w14:paraId="39E1C7FC" w14:textId="77777777" w:rsidR="00357135" w:rsidRPr="00D84707" w:rsidRDefault="00357135" w:rsidP="0089639D">
      <w:pPr>
        <w:pStyle w:val="ListParagraph"/>
        <w:numPr>
          <w:ilvl w:val="0"/>
          <w:numId w:val="9"/>
        </w:numPr>
        <w:tabs>
          <w:tab w:val="left" w:pos="360"/>
        </w:tabs>
        <w:spacing w:after="0" w:line="240" w:lineRule="auto"/>
        <w:ind w:left="1080"/>
        <w:jc w:val="both"/>
        <w:rPr>
          <w:rFonts w:asciiTheme="minorHAnsi" w:hAnsiTheme="minorHAnsi" w:cstheme="minorHAnsi"/>
          <w:sz w:val="24"/>
          <w:szCs w:val="24"/>
        </w:rPr>
      </w:pPr>
      <w:r w:rsidRPr="00D84707">
        <w:rPr>
          <w:rFonts w:asciiTheme="minorHAnsi" w:hAnsiTheme="minorHAnsi" w:cstheme="minorHAnsi"/>
          <w:sz w:val="24"/>
          <w:szCs w:val="24"/>
        </w:rPr>
        <w:t>Advance payment is not allowed.</w:t>
      </w:r>
    </w:p>
    <w:p w14:paraId="07DE40C0" w14:textId="46C3B52D" w:rsidR="009B4213" w:rsidRPr="009B4213" w:rsidRDefault="009B4213" w:rsidP="009B4213">
      <w:pPr>
        <w:pStyle w:val="ListParagraph"/>
        <w:tabs>
          <w:tab w:val="left" w:pos="360"/>
        </w:tabs>
        <w:spacing w:after="0" w:line="240" w:lineRule="auto"/>
        <w:ind w:left="1080"/>
        <w:jc w:val="both"/>
        <w:rPr>
          <w:rFonts w:asciiTheme="minorHAnsi" w:hAnsiTheme="minorHAnsi" w:cstheme="minorHAnsi"/>
          <w:sz w:val="24"/>
          <w:szCs w:val="24"/>
        </w:rPr>
      </w:pPr>
    </w:p>
    <w:p w14:paraId="736CC9D2" w14:textId="4EE16CBC" w:rsidR="009B4213" w:rsidRDefault="009B4213" w:rsidP="0054714A">
      <w:pPr>
        <w:pStyle w:val="ListParagraph"/>
        <w:numPr>
          <w:ilvl w:val="0"/>
          <w:numId w:val="9"/>
        </w:numPr>
        <w:tabs>
          <w:tab w:val="left" w:pos="360"/>
        </w:tabs>
        <w:spacing w:after="0" w:line="240" w:lineRule="auto"/>
        <w:ind w:left="1080"/>
        <w:jc w:val="both"/>
        <w:rPr>
          <w:rFonts w:asciiTheme="minorHAnsi" w:hAnsiTheme="minorHAnsi" w:cstheme="minorHAnsi"/>
          <w:sz w:val="24"/>
          <w:szCs w:val="24"/>
        </w:rPr>
      </w:pPr>
      <w:r>
        <w:rPr>
          <w:rFonts w:asciiTheme="minorHAnsi" w:hAnsiTheme="minorHAnsi" w:cstheme="minorHAnsi"/>
          <w:sz w:val="24"/>
          <w:szCs w:val="24"/>
        </w:rPr>
        <w:t>Finance section will release 90% payment after completion of 100% work and 10% payment will be release after completion of 90 days of work completion period.</w:t>
      </w:r>
    </w:p>
    <w:p w14:paraId="2F87752D" w14:textId="77777777" w:rsidR="009B4213" w:rsidRPr="009B4213" w:rsidRDefault="009B4213" w:rsidP="009B4213">
      <w:pPr>
        <w:pStyle w:val="ListParagraph"/>
        <w:rPr>
          <w:rFonts w:asciiTheme="minorHAnsi" w:hAnsiTheme="minorHAnsi" w:cstheme="minorHAnsi"/>
          <w:sz w:val="24"/>
          <w:szCs w:val="24"/>
        </w:rPr>
      </w:pPr>
    </w:p>
    <w:p w14:paraId="1BA93B55" w14:textId="4025564E" w:rsidR="0054714A" w:rsidRPr="0054714A" w:rsidRDefault="009B4213" w:rsidP="0054714A">
      <w:pPr>
        <w:pStyle w:val="ListParagraph"/>
        <w:numPr>
          <w:ilvl w:val="0"/>
          <w:numId w:val="9"/>
        </w:numPr>
        <w:tabs>
          <w:tab w:val="left" w:pos="360"/>
        </w:tabs>
        <w:spacing w:after="0" w:line="240" w:lineRule="auto"/>
        <w:ind w:left="1080"/>
        <w:jc w:val="both"/>
        <w:rPr>
          <w:rFonts w:asciiTheme="minorHAnsi" w:hAnsiTheme="minorHAnsi" w:cstheme="minorHAnsi"/>
          <w:sz w:val="24"/>
          <w:szCs w:val="24"/>
        </w:rPr>
      </w:pPr>
      <w:r>
        <w:rPr>
          <w:rFonts w:asciiTheme="minorHAnsi" w:hAnsiTheme="minorHAnsi" w:cstheme="minorHAnsi"/>
          <w:sz w:val="24"/>
          <w:szCs w:val="24"/>
        </w:rPr>
        <w:t>P</w:t>
      </w:r>
      <w:r w:rsidR="003003CD" w:rsidRPr="000A08E5">
        <w:rPr>
          <w:rFonts w:asciiTheme="minorHAnsi" w:hAnsiTheme="minorHAnsi" w:cstheme="minorHAnsi"/>
          <w:sz w:val="24"/>
          <w:szCs w:val="24"/>
        </w:rPr>
        <w:t xml:space="preserve">ayment shall be made upon successful supply of </w:t>
      </w:r>
      <w:r>
        <w:rPr>
          <w:rFonts w:asciiTheme="minorHAnsi" w:hAnsiTheme="minorHAnsi" w:cstheme="minorHAnsi"/>
          <w:sz w:val="24"/>
          <w:szCs w:val="24"/>
        </w:rPr>
        <w:t>10</w:t>
      </w:r>
      <w:r w:rsidR="003003CD" w:rsidRPr="000A08E5">
        <w:rPr>
          <w:rFonts w:asciiTheme="minorHAnsi" w:hAnsiTheme="minorHAnsi" w:cstheme="minorHAnsi"/>
          <w:sz w:val="24"/>
          <w:szCs w:val="24"/>
        </w:rPr>
        <w:t>0% of the total</w:t>
      </w:r>
      <w:r w:rsidR="008C209C" w:rsidRPr="000A08E5">
        <w:rPr>
          <w:rFonts w:asciiTheme="minorHAnsi" w:hAnsiTheme="minorHAnsi" w:cstheme="minorHAnsi"/>
          <w:sz w:val="24"/>
          <w:szCs w:val="24"/>
        </w:rPr>
        <w:t xml:space="preserve"> ordered </w:t>
      </w:r>
      <w:r w:rsidR="003003CD" w:rsidRPr="000A08E5">
        <w:rPr>
          <w:rFonts w:asciiTheme="minorHAnsi" w:hAnsiTheme="minorHAnsi" w:cstheme="minorHAnsi"/>
          <w:sz w:val="24"/>
          <w:szCs w:val="24"/>
        </w:rPr>
        <w:t xml:space="preserve">items. Payment for </w:t>
      </w:r>
      <w:r w:rsidR="002427C9">
        <w:rPr>
          <w:rFonts w:asciiTheme="minorHAnsi" w:hAnsiTheme="minorHAnsi" w:cstheme="minorHAnsi"/>
          <w:sz w:val="24"/>
          <w:szCs w:val="24"/>
        </w:rPr>
        <w:t>5</w:t>
      </w:r>
      <w:r w:rsidR="003003CD" w:rsidRPr="000A08E5">
        <w:rPr>
          <w:rFonts w:asciiTheme="minorHAnsi" w:hAnsiTheme="minorHAnsi" w:cstheme="minorHAnsi"/>
          <w:sz w:val="24"/>
          <w:szCs w:val="24"/>
        </w:rPr>
        <w:t>0% of the supplied quantity will be processed, while 10% shall be withheld as performance security until completion of the remaining suppl</w:t>
      </w:r>
      <w:r w:rsidR="008C209C" w:rsidRPr="000A08E5">
        <w:rPr>
          <w:rFonts w:asciiTheme="minorHAnsi" w:hAnsiTheme="minorHAnsi" w:cstheme="minorHAnsi"/>
          <w:sz w:val="24"/>
          <w:szCs w:val="24"/>
        </w:rPr>
        <w:t>ies</w:t>
      </w:r>
      <w:r w:rsidR="003003CD" w:rsidRPr="000A08E5">
        <w:rPr>
          <w:rFonts w:asciiTheme="minorHAnsi" w:hAnsiTheme="minorHAnsi" w:cstheme="minorHAnsi"/>
          <w:sz w:val="24"/>
          <w:szCs w:val="24"/>
        </w:rPr>
        <w:t>. The balance payment will be released upon 100% successful delivery of the remaining items</w:t>
      </w:r>
      <w:r w:rsidR="00357135" w:rsidRPr="000A08E5">
        <w:rPr>
          <w:rFonts w:asciiTheme="minorHAnsi" w:hAnsiTheme="minorHAnsi" w:cstheme="minorHAnsi"/>
          <w:sz w:val="24"/>
          <w:szCs w:val="24"/>
        </w:rPr>
        <w:t xml:space="preserve"> within 20 working days</w:t>
      </w:r>
      <w:r w:rsidR="008C209C">
        <w:rPr>
          <w:rFonts w:asciiTheme="minorHAnsi" w:hAnsiTheme="minorHAnsi" w:cstheme="minorHAnsi"/>
          <w:sz w:val="24"/>
          <w:szCs w:val="24"/>
        </w:rPr>
        <w:t xml:space="preserve"> s</w:t>
      </w:r>
      <w:r w:rsidR="008C209C">
        <w:t>ubject to the submission of all required documents and verification of quality as per the specifications outlined in the tender documents and approved samples.</w:t>
      </w:r>
    </w:p>
    <w:p w14:paraId="47C55938" w14:textId="2D124108" w:rsidR="00AB01F7" w:rsidRPr="002E7D3F" w:rsidRDefault="00AB01F7" w:rsidP="00D21B71">
      <w:pPr>
        <w:tabs>
          <w:tab w:val="left" w:pos="0"/>
          <w:tab w:val="left" w:pos="720"/>
          <w:tab w:val="left" w:pos="1035"/>
          <w:tab w:val="left" w:pos="1080"/>
        </w:tabs>
        <w:jc w:val="both"/>
        <w:rPr>
          <w:rFonts w:asciiTheme="minorHAnsi" w:hAnsiTheme="minorHAnsi" w:cstheme="minorHAnsi"/>
          <w:b/>
          <w:caps/>
          <w:sz w:val="24"/>
          <w:szCs w:val="24"/>
          <w:u w:val="single"/>
        </w:rPr>
      </w:pPr>
      <w:r w:rsidRPr="00D84707">
        <w:rPr>
          <w:rFonts w:asciiTheme="minorHAnsi" w:hAnsiTheme="minorHAnsi" w:cstheme="minorHAnsi"/>
          <w:b/>
          <w:caps/>
          <w:sz w:val="24"/>
          <w:szCs w:val="24"/>
          <w:u w:val="single"/>
        </w:rPr>
        <w:t>Currency &amp;</w:t>
      </w:r>
      <w:r w:rsidR="00E10F17">
        <w:rPr>
          <w:rFonts w:asciiTheme="minorHAnsi" w:hAnsiTheme="minorHAnsi" w:cstheme="minorHAnsi"/>
          <w:b/>
          <w:caps/>
          <w:sz w:val="24"/>
          <w:szCs w:val="24"/>
          <w:u w:val="single"/>
        </w:rPr>
        <w:t xml:space="preserve"> </w:t>
      </w:r>
      <w:r w:rsidRPr="00D84707">
        <w:rPr>
          <w:rFonts w:asciiTheme="minorHAnsi" w:hAnsiTheme="minorHAnsi" w:cstheme="minorHAnsi"/>
          <w:b/>
          <w:caps/>
          <w:sz w:val="24"/>
          <w:szCs w:val="24"/>
          <w:u w:val="single"/>
        </w:rPr>
        <w:t>Bid Validity</w:t>
      </w:r>
    </w:p>
    <w:p w14:paraId="37900C6C" w14:textId="6D9BE8CB" w:rsidR="00677F07" w:rsidRDefault="00F64F28" w:rsidP="000C757E">
      <w:pPr>
        <w:pStyle w:val="ListParagraph"/>
        <w:numPr>
          <w:ilvl w:val="0"/>
          <w:numId w:val="7"/>
        </w:numPr>
        <w:tabs>
          <w:tab w:val="left" w:pos="0"/>
          <w:tab w:val="left" w:pos="720"/>
          <w:tab w:val="left" w:pos="1035"/>
          <w:tab w:val="left" w:pos="1080"/>
        </w:tabs>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Pak Rupees &amp; 90</w:t>
      </w:r>
      <w:r w:rsidR="0061086E" w:rsidRPr="00D84707">
        <w:rPr>
          <w:rFonts w:asciiTheme="minorHAnsi" w:hAnsiTheme="minorHAnsi" w:cstheme="minorHAnsi"/>
          <w:b/>
          <w:sz w:val="24"/>
          <w:szCs w:val="24"/>
        </w:rPr>
        <w:t xml:space="preserve"> Days</w:t>
      </w:r>
    </w:p>
    <w:p w14:paraId="1DF6743D"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14D7D3CE"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13826BEA"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01E83E5F"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27D9BC03"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34478891"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6C00A836"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2ED50633"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7EF0BAD6"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560B456B"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1AE25472" w14:textId="77777777" w:rsid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38671D09" w14:textId="77777777" w:rsidR="00DD4E32" w:rsidRPr="00DD4E32" w:rsidRDefault="00DD4E32" w:rsidP="00DD4E32">
      <w:pPr>
        <w:tabs>
          <w:tab w:val="left" w:pos="0"/>
          <w:tab w:val="left" w:pos="720"/>
          <w:tab w:val="left" w:pos="1035"/>
          <w:tab w:val="left" w:pos="1080"/>
        </w:tabs>
        <w:jc w:val="both"/>
        <w:rPr>
          <w:rFonts w:asciiTheme="minorHAnsi" w:hAnsiTheme="minorHAnsi" w:cstheme="minorHAnsi"/>
          <w:b/>
          <w:sz w:val="24"/>
          <w:szCs w:val="24"/>
        </w:rPr>
      </w:pPr>
    </w:p>
    <w:p w14:paraId="5E6E4253" w14:textId="3289F83B" w:rsidR="00E252F4" w:rsidRDefault="00E252F4" w:rsidP="002E7D3F">
      <w:pPr>
        <w:tabs>
          <w:tab w:val="left" w:pos="0"/>
          <w:tab w:val="left" w:pos="720"/>
          <w:tab w:val="left" w:pos="1035"/>
          <w:tab w:val="left" w:pos="1080"/>
        </w:tabs>
        <w:jc w:val="both"/>
        <w:rPr>
          <w:rFonts w:asciiTheme="minorHAnsi" w:hAnsiTheme="minorHAnsi" w:cstheme="minorHAnsi"/>
          <w:b/>
          <w:sz w:val="24"/>
          <w:szCs w:val="24"/>
          <w:u w:val="single"/>
        </w:rPr>
      </w:pPr>
    </w:p>
    <w:tbl>
      <w:tblPr>
        <w:tblW w:w="96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04"/>
        <w:gridCol w:w="461"/>
        <w:gridCol w:w="1655"/>
        <w:gridCol w:w="588"/>
        <w:gridCol w:w="3764"/>
        <w:gridCol w:w="2476"/>
      </w:tblGrid>
      <w:tr w:rsidR="001001F0" w:rsidRPr="00456E5F" w14:paraId="5896859D" w14:textId="77777777" w:rsidTr="000C757E">
        <w:trPr>
          <w:trHeight w:val="1269"/>
          <w:jc w:val="center"/>
        </w:trPr>
        <w:tc>
          <w:tcPr>
            <w:tcW w:w="1165" w:type="dxa"/>
            <w:gridSpan w:val="2"/>
            <w:tcBorders>
              <w:top w:val="single" w:sz="4" w:space="0" w:color="auto"/>
              <w:left w:val="single" w:sz="4" w:space="0" w:color="auto"/>
              <w:bottom w:val="single" w:sz="4" w:space="0" w:color="auto"/>
              <w:right w:val="nil"/>
            </w:tcBorders>
            <w:vAlign w:val="center"/>
          </w:tcPr>
          <w:p w14:paraId="0DA86B6A" w14:textId="41C37DBE" w:rsidR="001001F0" w:rsidRDefault="001001F0" w:rsidP="00C756E8">
            <w:pPr>
              <w:pStyle w:val="BodyText"/>
              <w:jc w:val="both"/>
              <w:rPr>
                <w:b/>
              </w:rPr>
            </w:pPr>
            <w:bookmarkStart w:id="2" w:name="Summary"/>
            <w:bookmarkEnd w:id="2"/>
            <w:r w:rsidRPr="00C756E8">
              <w:rPr>
                <w:b/>
                <w:sz w:val="2"/>
                <w:szCs w:val="2"/>
              </w:rPr>
              <w:t xml:space="preserve">  </w:t>
            </w:r>
            <w:r>
              <w:rPr>
                <w:rFonts w:ascii="Arial"/>
                <w:b/>
                <w:noProof/>
              </w:rPr>
              <mc:AlternateContent>
                <mc:Choice Requires="wpg">
                  <w:drawing>
                    <wp:anchor distT="0" distB="0" distL="0" distR="0" simplePos="0" relativeHeight="251677696" behindDoc="0" locked="0" layoutInCell="1" allowOverlap="1" wp14:anchorId="32C93654" wp14:editId="786A9290">
                      <wp:simplePos x="1000125" y="1121410"/>
                      <wp:positionH relativeFrom="margin">
                        <wp:align>left</wp:align>
                      </wp:positionH>
                      <wp:positionV relativeFrom="margin">
                        <wp:align>top</wp:align>
                      </wp:positionV>
                      <wp:extent cx="609600" cy="749935"/>
                      <wp:effectExtent l="0" t="0" r="0" b="0"/>
                      <wp:wrapSquare wrapText="bothSides"/>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 cy="749935"/>
                                <a:chOff x="0" y="0"/>
                                <a:chExt cx="609600" cy="749935"/>
                              </a:xfrm>
                            </wpg:grpSpPr>
                            <wps:wsp>
                              <wps:cNvPr id="4" name="Graphic 21"/>
                              <wps:cNvSpPr/>
                              <wps:spPr>
                                <a:xfrm>
                                  <a:off x="3352" y="186181"/>
                                  <a:ext cx="419100" cy="190500"/>
                                </a:xfrm>
                                <a:custGeom>
                                  <a:avLst/>
                                  <a:gdLst/>
                                  <a:ahLst/>
                                  <a:cxnLst/>
                                  <a:rect l="l" t="t" r="r" b="b"/>
                                  <a:pathLst>
                                    <a:path w="419100" h="190500">
                                      <a:moveTo>
                                        <a:pt x="419049" y="6108"/>
                                      </a:moveTo>
                                      <a:lnTo>
                                        <a:pt x="412953" y="6108"/>
                                      </a:lnTo>
                                      <a:lnTo>
                                        <a:pt x="412953" y="184404"/>
                                      </a:lnTo>
                                      <a:lnTo>
                                        <a:pt x="6096" y="184404"/>
                                      </a:lnTo>
                                      <a:lnTo>
                                        <a:pt x="6096" y="6108"/>
                                      </a:lnTo>
                                      <a:lnTo>
                                        <a:pt x="0" y="6108"/>
                                      </a:lnTo>
                                      <a:lnTo>
                                        <a:pt x="0" y="184404"/>
                                      </a:lnTo>
                                      <a:lnTo>
                                        <a:pt x="0" y="190500"/>
                                      </a:lnTo>
                                      <a:lnTo>
                                        <a:pt x="6096" y="190500"/>
                                      </a:lnTo>
                                      <a:lnTo>
                                        <a:pt x="412953" y="190500"/>
                                      </a:lnTo>
                                      <a:lnTo>
                                        <a:pt x="419049" y="190500"/>
                                      </a:lnTo>
                                      <a:lnTo>
                                        <a:pt x="419049" y="184404"/>
                                      </a:lnTo>
                                      <a:lnTo>
                                        <a:pt x="419049" y="6108"/>
                                      </a:lnTo>
                                      <a:close/>
                                    </a:path>
                                    <a:path w="419100" h="190500">
                                      <a:moveTo>
                                        <a:pt x="419049" y="0"/>
                                      </a:moveTo>
                                      <a:lnTo>
                                        <a:pt x="413004" y="0"/>
                                      </a:lnTo>
                                      <a:lnTo>
                                        <a:pt x="6096" y="0"/>
                                      </a:lnTo>
                                      <a:lnTo>
                                        <a:pt x="0" y="0"/>
                                      </a:lnTo>
                                      <a:lnTo>
                                        <a:pt x="0" y="6096"/>
                                      </a:lnTo>
                                      <a:lnTo>
                                        <a:pt x="6096" y="6096"/>
                                      </a:lnTo>
                                      <a:lnTo>
                                        <a:pt x="412953" y="6096"/>
                                      </a:lnTo>
                                      <a:lnTo>
                                        <a:pt x="419049" y="6096"/>
                                      </a:lnTo>
                                      <a:lnTo>
                                        <a:pt x="41904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22"/>
                                <pic:cNvPicPr/>
                              </pic:nvPicPr>
                              <pic:blipFill>
                                <a:blip r:embed="rId13" cstate="print"/>
                                <a:stretch>
                                  <a:fillRect/>
                                </a:stretch>
                              </pic:blipFill>
                              <pic:spPr>
                                <a:xfrm>
                                  <a:off x="0" y="0"/>
                                  <a:ext cx="609600" cy="74980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5CAC99" id="Group 2" o:spid="_x0000_s1026" style="position:absolute;margin-left:0;margin-top:0;width:48pt;height:59.05pt;z-index:251677696;mso-wrap-distance-left:0;mso-wrap-distance-right:0;mso-position-horizontal:left;mso-position-horizontal-relative:margin;mso-position-vertical:top;mso-position-vertical-relative:margin;mso-width-relative:margin;mso-height-relative:margin" coordsize="6096,74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">
                      <v:shape id="Graphic 21" o:spid="_x0000_s1027" style="position:absolute;left:33;top:1861;width:4191;height:1905;visibility:visible;mso-wrap-style:square;v-text-anchor:top" coordsize="4191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" path="m419049,6108r-6096,l412953,184404r-406857,l6096,6108,,6108,,184404r,6096l6096,190500r406857,l419049,190500r,-6096l419049,6108xem419049,r-6045,l6096,,,,,6096r6096,l412953,6096r6096,l419049,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 o:spid="_x0000_s1028" type="#_x0000_t75" style="position:absolute;width:6096;height: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">
                        <v:imagedata r:id="rId14" o:title=""/>
                      </v:shape>
                      <w10:wrap type="square" anchorx="margin" anchory="margin"/>
                    </v:group>
                  </w:pict>
                </mc:Fallback>
              </mc:AlternateContent>
            </w:r>
          </w:p>
        </w:tc>
        <w:tc>
          <w:tcPr>
            <w:tcW w:w="8483" w:type="dxa"/>
            <w:gridSpan w:val="4"/>
            <w:tcBorders>
              <w:top w:val="single" w:sz="4" w:space="0" w:color="auto"/>
              <w:left w:val="nil"/>
              <w:bottom w:val="single" w:sz="4" w:space="0" w:color="auto"/>
              <w:right w:val="single" w:sz="4" w:space="0" w:color="auto"/>
            </w:tcBorders>
            <w:vAlign w:val="center"/>
          </w:tcPr>
          <w:p w14:paraId="7AF65E8F" w14:textId="5E2243BC" w:rsidR="001001F0" w:rsidRPr="00C756E8" w:rsidRDefault="001001F0" w:rsidP="00EB6D03">
            <w:pPr>
              <w:pStyle w:val="TableParagraph"/>
              <w:spacing w:before="60" w:after="60"/>
              <w:ind w:left="174"/>
              <w:rPr>
                <w:rFonts w:asciiTheme="minorBidi" w:hAnsiTheme="minorBidi" w:cstheme="minorBidi"/>
                <w:b/>
                <w:sz w:val="24"/>
                <w:szCs w:val="24"/>
              </w:rPr>
            </w:pPr>
            <w:r w:rsidRPr="00C756E8">
              <w:rPr>
                <w:b/>
                <w:sz w:val="24"/>
                <w:szCs w:val="24"/>
              </w:rPr>
              <w:t>PEOPLE'S</w:t>
            </w:r>
            <w:r w:rsidRPr="00C756E8">
              <w:rPr>
                <w:b/>
                <w:spacing w:val="-5"/>
                <w:sz w:val="24"/>
                <w:szCs w:val="24"/>
              </w:rPr>
              <w:t xml:space="preserve"> </w:t>
            </w:r>
            <w:r w:rsidRPr="00C756E8">
              <w:rPr>
                <w:b/>
                <w:sz w:val="24"/>
                <w:szCs w:val="24"/>
              </w:rPr>
              <w:t>PRIMARY</w:t>
            </w:r>
            <w:r w:rsidRPr="00C756E8">
              <w:rPr>
                <w:b/>
                <w:spacing w:val="-2"/>
                <w:sz w:val="24"/>
                <w:szCs w:val="24"/>
              </w:rPr>
              <w:t xml:space="preserve"> </w:t>
            </w:r>
            <w:r w:rsidRPr="00C756E8">
              <w:rPr>
                <w:b/>
                <w:sz w:val="24"/>
                <w:szCs w:val="24"/>
              </w:rPr>
              <w:t>HEALTHCARE</w:t>
            </w:r>
            <w:r w:rsidRPr="00C756E8">
              <w:rPr>
                <w:b/>
                <w:spacing w:val="-3"/>
                <w:sz w:val="24"/>
                <w:szCs w:val="24"/>
              </w:rPr>
              <w:t xml:space="preserve"> </w:t>
            </w:r>
            <w:r w:rsidRPr="00C756E8">
              <w:rPr>
                <w:b/>
                <w:sz w:val="24"/>
                <w:szCs w:val="24"/>
              </w:rPr>
              <w:t xml:space="preserve">INITIATIVE </w:t>
            </w:r>
            <w:r w:rsidRPr="00C756E8">
              <w:rPr>
                <w:b/>
                <w:spacing w:val="-2"/>
                <w:sz w:val="24"/>
                <w:szCs w:val="24"/>
              </w:rPr>
              <w:t>BALOCHISTAN (PPHI-B)</w:t>
            </w:r>
          </w:p>
        </w:tc>
      </w:tr>
      <w:tr w:rsidR="00FD605C" w:rsidRPr="00456E5F" w14:paraId="3CC9A34D" w14:textId="7E78D150" w:rsidTr="00ED13EF">
        <w:trPr>
          <w:trHeight w:val="625"/>
          <w:jc w:val="center"/>
        </w:trPr>
        <w:tc>
          <w:tcPr>
            <w:tcW w:w="9648" w:type="dxa"/>
            <w:gridSpan w:val="6"/>
            <w:tcBorders>
              <w:top w:val="single" w:sz="4" w:space="0" w:color="auto"/>
            </w:tcBorders>
            <w:vAlign w:val="center"/>
          </w:tcPr>
          <w:p w14:paraId="7C02ED8F" w14:textId="2BD11170" w:rsidR="00FD605C" w:rsidRPr="00C756E8" w:rsidRDefault="00FD605C" w:rsidP="000C7E51">
            <w:pPr>
              <w:pStyle w:val="TableParagraph"/>
              <w:spacing w:before="60" w:after="60"/>
              <w:jc w:val="center"/>
              <w:rPr>
                <w:rFonts w:asciiTheme="minorBidi" w:hAnsiTheme="minorBidi" w:cstheme="minorBidi"/>
                <w:b/>
                <w:sz w:val="24"/>
                <w:szCs w:val="24"/>
              </w:rPr>
            </w:pPr>
            <w:r w:rsidRPr="00C756E8">
              <w:rPr>
                <w:rFonts w:asciiTheme="minorBidi" w:hAnsiTheme="minorBidi" w:cstheme="minorBidi"/>
                <w:b/>
                <w:sz w:val="24"/>
                <w:szCs w:val="24"/>
              </w:rPr>
              <w:t>Summary</w:t>
            </w:r>
            <w:r w:rsidRPr="00C756E8">
              <w:rPr>
                <w:rFonts w:asciiTheme="minorBidi" w:hAnsiTheme="minorBidi" w:cstheme="minorBidi"/>
                <w:b/>
                <w:spacing w:val="11"/>
                <w:sz w:val="24"/>
                <w:szCs w:val="24"/>
              </w:rPr>
              <w:t xml:space="preserve"> </w:t>
            </w:r>
            <w:r w:rsidRPr="00C756E8">
              <w:rPr>
                <w:rFonts w:asciiTheme="minorBidi" w:hAnsiTheme="minorBidi" w:cstheme="minorBidi"/>
                <w:b/>
                <w:sz w:val="24"/>
                <w:szCs w:val="24"/>
              </w:rPr>
              <w:t>of</w:t>
            </w:r>
            <w:r w:rsidRPr="00C756E8">
              <w:rPr>
                <w:rFonts w:asciiTheme="minorBidi" w:hAnsiTheme="minorBidi" w:cstheme="minorBidi"/>
                <w:b/>
                <w:spacing w:val="18"/>
                <w:sz w:val="24"/>
                <w:szCs w:val="24"/>
              </w:rPr>
              <w:t xml:space="preserve"> </w:t>
            </w:r>
            <w:r w:rsidRPr="00C756E8">
              <w:rPr>
                <w:rFonts w:asciiTheme="minorBidi" w:hAnsiTheme="minorBidi" w:cstheme="minorBidi"/>
                <w:b/>
                <w:sz w:val="24"/>
                <w:szCs w:val="24"/>
              </w:rPr>
              <w:t>New</w:t>
            </w:r>
            <w:r w:rsidR="00FF5902">
              <w:rPr>
                <w:rFonts w:asciiTheme="minorBidi" w:hAnsiTheme="minorBidi" w:cstheme="minorBidi"/>
                <w:b/>
                <w:sz w:val="24"/>
                <w:szCs w:val="24"/>
              </w:rPr>
              <w:t xml:space="preserve"> Establishment of District Office &amp;</w:t>
            </w:r>
            <w:r w:rsidRPr="00C756E8">
              <w:rPr>
                <w:rFonts w:asciiTheme="minorBidi" w:hAnsiTheme="minorBidi" w:cstheme="minorBidi"/>
                <w:b/>
                <w:spacing w:val="26"/>
                <w:sz w:val="24"/>
                <w:szCs w:val="24"/>
              </w:rPr>
              <w:t xml:space="preserve"> </w:t>
            </w:r>
            <w:r w:rsidRPr="00C756E8">
              <w:rPr>
                <w:rFonts w:asciiTheme="minorBidi" w:hAnsiTheme="minorBidi" w:cstheme="minorBidi"/>
                <w:b/>
                <w:sz w:val="24"/>
                <w:szCs w:val="24"/>
              </w:rPr>
              <w:t>Major/Minor</w:t>
            </w:r>
            <w:r w:rsidRPr="00C756E8">
              <w:rPr>
                <w:rFonts w:asciiTheme="minorBidi" w:hAnsiTheme="minorBidi" w:cstheme="minorBidi"/>
                <w:b/>
                <w:spacing w:val="18"/>
                <w:sz w:val="24"/>
                <w:szCs w:val="24"/>
              </w:rPr>
              <w:t xml:space="preserve"> </w:t>
            </w:r>
            <w:r w:rsidRPr="00C756E8">
              <w:rPr>
                <w:rFonts w:asciiTheme="minorBidi" w:hAnsiTheme="minorBidi" w:cstheme="minorBidi"/>
                <w:b/>
                <w:sz w:val="24"/>
                <w:szCs w:val="24"/>
              </w:rPr>
              <w:t>Works</w:t>
            </w:r>
            <w:r w:rsidRPr="00C756E8">
              <w:rPr>
                <w:rFonts w:asciiTheme="minorBidi" w:hAnsiTheme="minorBidi" w:cstheme="minorBidi"/>
                <w:b/>
                <w:spacing w:val="20"/>
                <w:sz w:val="24"/>
                <w:szCs w:val="24"/>
              </w:rPr>
              <w:t xml:space="preserve"> </w:t>
            </w:r>
            <w:r w:rsidRPr="00C756E8">
              <w:rPr>
                <w:rFonts w:asciiTheme="minorBidi" w:hAnsiTheme="minorBidi" w:cstheme="minorBidi"/>
                <w:b/>
                <w:sz w:val="24"/>
                <w:szCs w:val="24"/>
              </w:rPr>
              <w:t>BHUs</w:t>
            </w:r>
            <w:r w:rsidR="00CD50FA">
              <w:rPr>
                <w:rFonts w:asciiTheme="minorBidi" w:hAnsiTheme="minorBidi" w:cstheme="minorBidi"/>
                <w:b/>
                <w:sz w:val="24"/>
                <w:szCs w:val="24"/>
              </w:rPr>
              <w:t xml:space="preserve"> and DO</w:t>
            </w:r>
            <w:r w:rsidRPr="00C756E8">
              <w:rPr>
                <w:rFonts w:asciiTheme="minorBidi" w:hAnsiTheme="minorBidi" w:cstheme="minorBidi"/>
                <w:b/>
                <w:spacing w:val="19"/>
                <w:sz w:val="24"/>
                <w:szCs w:val="24"/>
              </w:rPr>
              <w:t xml:space="preserve"> </w:t>
            </w:r>
            <w:r w:rsidRPr="00C756E8">
              <w:rPr>
                <w:rFonts w:asciiTheme="minorBidi" w:hAnsiTheme="minorBidi" w:cstheme="minorBidi"/>
                <w:b/>
                <w:sz w:val="24"/>
                <w:szCs w:val="24"/>
              </w:rPr>
              <w:t>2026</w:t>
            </w:r>
            <w:r w:rsidRPr="00C756E8">
              <w:rPr>
                <w:rFonts w:asciiTheme="minorBidi" w:hAnsiTheme="minorBidi" w:cstheme="minorBidi"/>
                <w:b/>
                <w:spacing w:val="20"/>
                <w:sz w:val="24"/>
                <w:szCs w:val="24"/>
              </w:rPr>
              <w:t xml:space="preserve"> </w:t>
            </w:r>
          </w:p>
        </w:tc>
      </w:tr>
      <w:tr w:rsidR="00FD605C" w:rsidRPr="00456E5F" w14:paraId="7FD93C56" w14:textId="77777777" w:rsidTr="00FD605C">
        <w:trPr>
          <w:trHeight w:val="244"/>
          <w:jc w:val="center"/>
        </w:trPr>
        <w:tc>
          <w:tcPr>
            <w:tcW w:w="704" w:type="dxa"/>
          </w:tcPr>
          <w:p w14:paraId="6A7123CF" w14:textId="3BD84433" w:rsidR="00FD605C" w:rsidRPr="00456E5F" w:rsidRDefault="00FD605C" w:rsidP="00660FBB">
            <w:pPr>
              <w:pStyle w:val="TableParagraph"/>
              <w:spacing w:before="60" w:after="60" w:line="216" w:lineRule="exact"/>
              <w:ind w:left="32" w:right="1"/>
              <w:jc w:val="center"/>
              <w:rPr>
                <w:rFonts w:asciiTheme="minorBidi" w:hAnsiTheme="minorBidi" w:cstheme="minorBidi"/>
                <w:b/>
              </w:rPr>
            </w:pPr>
            <w:r w:rsidRPr="00456E5F">
              <w:rPr>
                <w:rFonts w:asciiTheme="minorBidi" w:hAnsiTheme="minorBidi" w:cstheme="minorBidi"/>
                <w:b/>
                <w:spacing w:val="-4"/>
              </w:rPr>
              <w:t>S</w:t>
            </w:r>
            <w:r>
              <w:rPr>
                <w:rFonts w:asciiTheme="minorBidi" w:hAnsiTheme="minorBidi" w:cstheme="minorBidi"/>
                <w:b/>
                <w:spacing w:val="-4"/>
              </w:rPr>
              <w:t>r</w:t>
            </w:r>
            <w:r w:rsidRPr="00456E5F">
              <w:rPr>
                <w:rFonts w:asciiTheme="minorBidi" w:hAnsiTheme="minorBidi" w:cstheme="minorBidi"/>
                <w:b/>
                <w:spacing w:val="-4"/>
              </w:rPr>
              <w:t>.</w:t>
            </w:r>
            <w:r>
              <w:rPr>
                <w:rFonts w:asciiTheme="minorBidi" w:hAnsiTheme="minorBidi" w:cstheme="minorBidi"/>
                <w:b/>
                <w:spacing w:val="-4"/>
              </w:rPr>
              <w:t xml:space="preserve"> </w:t>
            </w:r>
            <w:r w:rsidRPr="00456E5F">
              <w:rPr>
                <w:rFonts w:asciiTheme="minorBidi" w:hAnsiTheme="minorBidi" w:cstheme="minorBidi"/>
                <w:b/>
                <w:spacing w:val="-4"/>
              </w:rPr>
              <w:t>No</w:t>
            </w:r>
            <w:r>
              <w:rPr>
                <w:rFonts w:asciiTheme="minorBidi" w:hAnsiTheme="minorBidi" w:cstheme="minorBidi"/>
                <w:b/>
                <w:spacing w:val="-4"/>
              </w:rPr>
              <w:t>.</w:t>
            </w:r>
          </w:p>
        </w:tc>
        <w:tc>
          <w:tcPr>
            <w:tcW w:w="2116" w:type="dxa"/>
            <w:gridSpan w:val="2"/>
            <w:tcBorders>
              <w:right w:val="single" w:sz="4" w:space="0" w:color="auto"/>
            </w:tcBorders>
          </w:tcPr>
          <w:p w14:paraId="1177BA75" w14:textId="39B078AA" w:rsidR="00FD605C" w:rsidRPr="00456E5F" w:rsidRDefault="00FD605C" w:rsidP="00FD605C">
            <w:pPr>
              <w:pStyle w:val="TableParagraph"/>
              <w:spacing w:before="60" w:after="60" w:line="216" w:lineRule="exact"/>
              <w:rPr>
                <w:rFonts w:asciiTheme="minorBidi" w:hAnsiTheme="minorBidi" w:cstheme="minorBidi"/>
                <w:b/>
              </w:rPr>
            </w:pPr>
            <w:r>
              <w:rPr>
                <w:rFonts w:asciiTheme="minorBidi" w:hAnsiTheme="minorBidi" w:cstheme="minorBidi"/>
                <w:b/>
              </w:rPr>
              <w:t xml:space="preserve"> </w:t>
            </w:r>
            <w:r w:rsidRPr="00456E5F">
              <w:rPr>
                <w:rFonts w:asciiTheme="minorBidi" w:hAnsiTheme="minorBidi" w:cstheme="minorBidi"/>
                <w:b/>
              </w:rPr>
              <w:t>District</w:t>
            </w:r>
            <w:r w:rsidRPr="00456E5F">
              <w:rPr>
                <w:rFonts w:asciiTheme="minorBidi" w:hAnsiTheme="minorBidi" w:cstheme="minorBidi"/>
                <w:b/>
                <w:spacing w:val="-4"/>
              </w:rPr>
              <w:t xml:space="preserve"> Name</w:t>
            </w:r>
          </w:p>
        </w:tc>
        <w:tc>
          <w:tcPr>
            <w:tcW w:w="588" w:type="dxa"/>
            <w:tcBorders>
              <w:left w:val="single" w:sz="4" w:space="0" w:color="auto"/>
            </w:tcBorders>
          </w:tcPr>
          <w:p w14:paraId="3C2241ED" w14:textId="5EF7552E" w:rsidR="00FD605C" w:rsidRPr="00456E5F" w:rsidRDefault="00FD605C" w:rsidP="00FD605C">
            <w:pPr>
              <w:pStyle w:val="TableParagraph"/>
              <w:spacing w:before="60" w:after="60" w:line="216" w:lineRule="exact"/>
              <w:jc w:val="center"/>
              <w:rPr>
                <w:rFonts w:asciiTheme="minorBidi" w:hAnsiTheme="minorBidi" w:cstheme="minorBidi"/>
                <w:b/>
              </w:rPr>
            </w:pPr>
            <w:r w:rsidRPr="00456E5F">
              <w:rPr>
                <w:rFonts w:asciiTheme="minorBidi" w:hAnsiTheme="minorBidi" w:cstheme="minorBidi"/>
                <w:b/>
                <w:spacing w:val="-4"/>
              </w:rPr>
              <w:t>S</w:t>
            </w:r>
            <w:r>
              <w:rPr>
                <w:rFonts w:asciiTheme="minorBidi" w:hAnsiTheme="minorBidi" w:cstheme="minorBidi"/>
                <w:b/>
                <w:spacing w:val="-4"/>
              </w:rPr>
              <w:t>r</w:t>
            </w:r>
            <w:r w:rsidRPr="00456E5F">
              <w:rPr>
                <w:rFonts w:asciiTheme="minorBidi" w:hAnsiTheme="minorBidi" w:cstheme="minorBidi"/>
                <w:b/>
                <w:spacing w:val="-4"/>
              </w:rPr>
              <w:t>.</w:t>
            </w:r>
            <w:r>
              <w:rPr>
                <w:rFonts w:asciiTheme="minorBidi" w:hAnsiTheme="minorBidi" w:cstheme="minorBidi"/>
                <w:b/>
                <w:spacing w:val="-4"/>
              </w:rPr>
              <w:t xml:space="preserve"> </w:t>
            </w:r>
            <w:r w:rsidRPr="00456E5F">
              <w:rPr>
                <w:rFonts w:asciiTheme="minorBidi" w:hAnsiTheme="minorBidi" w:cstheme="minorBidi"/>
                <w:b/>
                <w:spacing w:val="-4"/>
              </w:rPr>
              <w:t>No</w:t>
            </w:r>
            <w:r>
              <w:rPr>
                <w:rFonts w:asciiTheme="minorBidi" w:hAnsiTheme="minorBidi" w:cstheme="minorBidi"/>
                <w:b/>
                <w:spacing w:val="-4"/>
              </w:rPr>
              <w:t>.</w:t>
            </w:r>
          </w:p>
        </w:tc>
        <w:tc>
          <w:tcPr>
            <w:tcW w:w="3764" w:type="dxa"/>
          </w:tcPr>
          <w:p w14:paraId="3938D074" w14:textId="444EA0D7" w:rsidR="00FD605C" w:rsidRPr="00456E5F" w:rsidRDefault="00FD605C" w:rsidP="00FD605C">
            <w:pPr>
              <w:pStyle w:val="TableParagraph"/>
              <w:spacing w:before="60" w:after="60" w:line="216" w:lineRule="exact"/>
              <w:ind w:left="34" w:right="3"/>
              <w:rPr>
                <w:rFonts w:asciiTheme="minorBidi" w:hAnsiTheme="minorBidi" w:cstheme="minorBidi"/>
                <w:b/>
              </w:rPr>
            </w:pPr>
            <w:r w:rsidRPr="00456E5F">
              <w:rPr>
                <w:rFonts w:asciiTheme="minorBidi" w:hAnsiTheme="minorBidi" w:cstheme="minorBidi"/>
                <w:b/>
              </w:rPr>
              <w:t xml:space="preserve">BHU </w:t>
            </w:r>
            <w:r w:rsidRPr="00456E5F">
              <w:rPr>
                <w:rFonts w:asciiTheme="minorBidi" w:hAnsiTheme="minorBidi" w:cstheme="minorBidi"/>
                <w:b/>
                <w:spacing w:val="-4"/>
              </w:rPr>
              <w:t>Name</w:t>
            </w:r>
          </w:p>
        </w:tc>
        <w:tc>
          <w:tcPr>
            <w:tcW w:w="2476" w:type="dxa"/>
          </w:tcPr>
          <w:p w14:paraId="53A1C396" w14:textId="77777777" w:rsidR="00FD605C" w:rsidRPr="00456E5F" w:rsidRDefault="00FD605C" w:rsidP="00FD605C">
            <w:pPr>
              <w:pStyle w:val="TableParagraph"/>
              <w:spacing w:before="60" w:after="60" w:line="216" w:lineRule="exact"/>
              <w:ind w:left="193"/>
              <w:rPr>
                <w:rFonts w:asciiTheme="minorBidi" w:hAnsiTheme="minorBidi" w:cstheme="minorBidi"/>
                <w:b/>
              </w:rPr>
            </w:pPr>
            <w:r w:rsidRPr="00456E5F">
              <w:rPr>
                <w:rFonts w:asciiTheme="minorBidi" w:hAnsiTheme="minorBidi" w:cstheme="minorBidi"/>
                <w:b/>
              </w:rPr>
              <w:t>Estimated</w:t>
            </w:r>
            <w:r w:rsidRPr="00456E5F">
              <w:rPr>
                <w:rFonts w:asciiTheme="minorBidi" w:hAnsiTheme="minorBidi" w:cstheme="minorBidi"/>
                <w:b/>
                <w:spacing w:val="-5"/>
              </w:rPr>
              <w:t xml:space="preserve"> </w:t>
            </w:r>
            <w:r w:rsidRPr="00456E5F">
              <w:rPr>
                <w:rFonts w:asciiTheme="minorBidi" w:hAnsiTheme="minorBidi" w:cstheme="minorBidi"/>
                <w:b/>
                <w:spacing w:val="-2"/>
              </w:rPr>
              <w:t>Amount</w:t>
            </w:r>
          </w:p>
        </w:tc>
      </w:tr>
      <w:tr w:rsidR="00FD605C" w:rsidRPr="00456E5F" w14:paraId="188BBED9" w14:textId="77777777" w:rsidTr="00FD605C">
        <w:trPr>
          <w:trHeight w:val="243"/>
          <w:jc w:val="center"/>
        </w:trPr>
        <w:tc>
          <w:tcPr>
            <w:tcW w:w="704" w:type="dxa"/>
            <w:vAlign w:val="center"/>
          </w:tcPr>
          <w:p w14:paraId="131909C1" w14:textId="75BB2872" w:rsidR="00FD605C" w:rsidRPr="00456E5F" w:rsidRDefault="00FF5902" w:rsidP="00FD605C">
            <w:pPr>
              <w:pStyle w:val="TableParagraph"/>
              <w:spacing w:before="60" w:after="60" w:line="216" w:lineRule="exact"/>
              <w:ind w:left="32" w:right="2"/>
              <w:jc w:val="center"/>
              <w:rPr>
                <w:rFonts w:asciiTheme="minorBidi" w:hAnsiTheme="minorBidi" w:cstheme="minorBidi"/>
                <w:b/>
              </w:rPr>
            </w:pPr>
            <w:r>
              <w:rPr>
                <w:rFonts w:asciiTheme="minorBidi" w:hAnsiTheme="minorBidi" w:cstheme="minorBidi"/>
                <w:b/>
                <w:spacing w:val="-10"/>
              </w:rPr>
              <w:t>01</w:t>
            </w:r>
          </w:p>
        </w:tc>
        <w:tc>
          <w:tcPr>
            <w:tcW w:w="2116" w:type="dxa"/>
            <w:gridSpan w:val="2"/>
            <w:tcBorders>
              <w:right w:val="single" w:sz="4" w:space="0" w:color="auto"/>
            </w:tcBorders>
            <w:vAlign w:val="center"/>
          </w:tcPr>
          <w:p w14:paraId="4297F200" w14:textId="77777777" w:rsidR="00FD605C" w:rsidRPr="00456E5F" w:rsidRDefault="00FD605C" w:rsidP="00FD605C">
            <w:pPr>
              <w:pStyle w:val="TableParagraph"/>
              <w:spacing w:before="60" w:after="60" w:line="219" w:lineRule="exact"/>
              <w:ind w:left="35"/>
              <w:rPr>
                <w:rFonts w:asciiTheme="minorBidi" w:hAnsiTheme="minorBidi" w:cstheme="minorBidi"/>
              </w:rPr>
            </w:pPr>
            <w:r w:rsidRPr="00456E5F">
              <w:rPr>
                <w:rFonts w:asciiTheme="minorBidi" w:hAnsiTheme="minorBidi" w:cstheme="minorBidi"/>
                <w:spacing w:val="-4"/>
              </w:rPr>
              <w:t>Kech</w:t>
            </w:r>
          </w:p>
        </w:tc>
        <w:tc>
          <w:tcPr>
            <w:tcW w:w="588" w:type="dxa"/>
            <w:tcBorders>
              <w:left w:val="single" w:sz="4" w:space="0" w:color="auto"/>
            </w:tcBorders>
          </w:tcPr>
          <w:p w14:paraId="2AAE5DE7" w14:textId="087B0C07" w:rsidR="00FD605C" w:rsidRPr="00456E5F" w:rsidRDefault="00FD605C" w:rsidP="00FD605C">
            <w:pPr>
              <w:pStyle w:val="TableParagraph"/>
              <w:spacing w:before="60" w:after="60" w:line="219" w:lineRule="exact"/>
              <w:jc w:val="center"/>
              <w:rPr>
                <w:rFonts w:asciiTheme="minorBidi" w:hAnsiTheme="minorBidi" w:cstheme="minorBidi"/>
              </w:rPr>
            </w:pPr>
            <w:r w:rsidRPr="00456E5F">
              <w:rPr>
                <w:rFonts w:asciiTheme="minorBidi" w:hAnsiTheme="minorBidi" w:cstheme="minorBidi"/>
                <w:b/>
                <w:spacing w:val="-10"/>
              </w:rPr>
              <w:t>1</w:t>
            </w:r>
          </w:p>
        </w:tc>
        <w:tc>
          <w:tcPr>
            <w:tcW w:w="3764" w:type="dxa"/>
          </w:tcPr>
          <w:p w14:paraId="5A2BCF60" w14:textId="429C0FC4" w:rsidR="00FD605C" w:rsidRPr="00456E5F" w:rsidRDefault="00EC50DF" w:rsidP="00FD605C">
            <w:pPr>
              <w:pStyle w:val="TableParagraph"/>
              <w:spacing w:before="60" w:after="60" w:line="219" w:lineRule="exact"/>
              <w:ind w:left="34" w:right="3"/>
              <w:rPr>
                <w:rFonts w:asciiTheme="minorBidi" w:hAnsiTheme="minorBidi" w:cstheme="minorBidi"/>
              </w:rPr>
            </w:pPr>
            <w:r w:rsidRPr="00456E5F">
              <w:rPr>
                <w:rFonts w:asciiTheme="minorBidi" w:hAnsiTheme="minorBidi" w:cstheme="minorBidi"/>
              </w:rPr>
              <w:t>BHU</w:t>
            </w:r>
            <w:r w:rsidRPr="00456E5F">
              <w:rPr>
                <w:rFonts w:asciiTheme="minorBidi" w:hAnsiTheme="minorBidi" w:cstheme="minorBidi"/>
                <w:spacing w:val="-1"/>
              </w:rPr>
              <w:t xml:space="preserve"> </w:t>
            </w:r>
            <w:r w:rsidRPr="00456E5F">
              <w:rPr>
                <w:rFonts w:asciiTheme="minorBidi" w:hAnsiTheme="minorBidi" w:cstheme="minorBidi"/>
                <w:spacing w:val="-2"/>
              </w:rPr>
              <w:t>KUNCHATTI</w:t>
            </w:r>
          </w:p>
        </w:tc>
        <w:tc>
          <w:tcPr>
            <w:tcW w:w="2476" w:type="dxa"/>
          </w:tcPr>
          <w:p w14:paraId="5DBF8CDC" w14:textId="77777777" w:rsidR="00FD605C" w:rsidRPr="00456E5F" w:rsidRDefault="00FD605C"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1,595,311</w:t>
            </w:r>
          </w:p>
        </w:tc>
      </w:tr>
      <w:tr w:rsidR="000C757E" w:rsidRPr="00456E5F" w14:paraId="42E49D33" w14:textId="77777777" w:rsidTr="00FD605C">
        <w:trPr>
          <w:trHeight w:val="244"/>
          <w:jc w:val="center"/>
        </w:trPr>
        <w:tc>
          <w:tcPr>
            <w:tcW w:w="704" w:type="dxa"/>
            <w:vMerge w:val="restart"/>
            <w:vAlign w:val="center"/>
          </w:tcPr>
          <w:p w14:paraId="44254607" w14:textId="0770ECB7" w:rsidR="000C757E" w:rsidRPr="00456E5F" w:rsidRDefault="00FF5902" w:rsidP="00FD605C">
            <w:pPr>
              <w:pStyle w:val="TableParagraph"/>
              <w:spacing w:before="60" w:after="60" w:line="216" w:lineRule="exact"/>
              <w:ind w:left="32" w:right="2"/>
              <w:jc w:val="center"/>
              <w:rPr>
                <w:rFonts w:asciiTheme="minorBidi" w:hAnsiTheme="minorBidi" w:cstheme="minorBidi"/>
                <w:b/>
              </w:rPr>
            </w:pPr>
            <w:r>
              <w:rPr>
                <w:rFonts w:asciiTheme="minorBidi" w:hAnsiTheme="minorBidi" w:cstheme="minorBidi"/>
                <w:b/>
                <w:spacing w:val="-10"/>
              </w:rPr>
              <w:t>02</w:t>
            </w:r>
          </w:p>
        </w:tc>
        <w:tc>
          <w:tcPr>
            <w:tcW w:w="2116" w:type="dxa"/>
            <w:gridSpan w:val="2"/>
            <w:vMerge w:val="restart"/>
            <w:tcBorders>
              <w:right w:val="single" w:sz="4" w:space="0" w:color="auto"/>
            </w:tcBorders>
            <w:vAlign w:val="center"/>
          </w:tcPr>
          <w:p w14:paraId="64FC410C" w14:textId="77777777" w:rsidR="000C757E" w:rsidRPr="00456E5F" w:rsidRDefault="000C757E" w:rsidP="00FD605C">
            <w:pPr>
              <w:pStyle w:val="TableParagraph"/>
              <w:spacing w:before="60" w:after="60" w:line="219" w:lineRule="exact"/>
              <w:ind w:left="35"/>
              <w:rPr>
                <w:rFonts w:asciiTheme="minorBidi" w:hAnsiTheme="minorBidi" w:cstheme="minorBidi"/>
              </w:rPr>
            </w:pPr>
            <w:r w:rsidRPr="00456E5F">
              <w:rPr>
                <w:rFonts w:asciiTheme="minorBidi" w:hAnsiTheme="minorBidi" w:cstheme="minorBidi"/>
              </w:rPr>
              <w:t>Dera</w:t>
            </w:r>
            <w:r w:rsidRPr="00456E5F">
              <w:rPr>
                <w:rFonts w:asciiTheme="minorBidi" w:hAnsiTheme="minorBidi" w:cstheme="minorBidi"/>
                <w:spacing w:val="-1"/>
              </w:rPr>
              <w:t xml:space="preserve"> </w:t>
            </w:r>
            <w:r w:rsidRPr="00456E5F">
              <w:rPr>
                <w:rFonts w:asciiTheme="minorBidi" w:hAnsiTheme="minorBidi" w:cstheme="minorBidi"/>
                <w:spacing w:val="-2"/>
              </w:rPr>
              <w:t>Bugti</w:t>
            </w:r>
          </w:p>
        </w:tc>
        <w:tc>
          <w:tcPr>
            <w:tcW w:w="588" w:type="dxa"/>
            <w:tcBorders>
              <w:left w:val="single" w:sz="4" w:space="0" w:color="auto"/>
            </w:tcBorders>
          </w:tcPr>
          <w:p w14:paraId="465279F4" w14:textId="220F0E82" w:rsidR="000C757E" w:rsidRPr="00456E5F" w:rsidRDefault="000C757E" w:rsidP="00FD605C">
            <w:pPr>
              <w:pStyle w:val="TableParagraph"/>
              <w:spacing w:before="60" w:after="60" w:line="219" w:lineRule="exact"/>
              <w:jc w:val="center"/>
              <w:rPr>
                <w:rFonts w:asciiTheme="minorBidi" w:hAnsiTheme="minorBidi" w:cstheme="minorBidi"/>
              </w:rPr>
            </w:pPr>
            <w:r w:rsidRPr="00456E5F">
              <w:rPr>
                <w:rFonts w:asciiTheme="minorBidi" w:hAnsiTheme="minorBidi" w:cstheme="minorBidi"/>
                <w:b/>
                <w:spacing w:val="-10"/>
              </w:rPr>
              <w:t>1</w:t>
            </w:r>
          </w:p>
        </w:tc>
        <w:tc>
          <w:tcPr>
            <w:tcW w:w="3764" w:type="dxa"/>
          </w:tcPr>
          <w:p w14:paraId="3C5866A4" w14:textId="7173AAC7" w:rsidR="000C757E" w:rsidRPr="00456E5F" w:rsidRDefault="00EC50DF" w:rsidP="00FD605C">
            <w:pPr>
              <w:pStyle w:val="TableParagraph"/>
              <w:spacing w:before="60" w:after="60" w:line="219" w:lineRule="exact"/>
              <w:ind w:left="34" w:right="6"/>
              <w:rPr>
                <w:rFonts w:asciiTheme="minorBidi" w:hAnsiTheme="minorBidi" w:cstheme="minorBidi"/>
              </w:rPr>
            </w:pPr>
            <w:r w:rsidRPr="00456E5F">
              <w:rPr>
                <w:rFonts w:asciiTheme="minorBidi" w:hAnsiTheme="minorBidi" w:cstheme="minorBidi"/>
              </w:rPr>
              <w:t>BHU</w:t>
            </w:r>
            <w:r w:rsidRPr="00456E5F">
              <w:rPr>
                <w:rFonts w:asciiTheme="minorBidi" w:hAnsiTheme="minorBidi" w:cstheme="minorBidi"/>
                <w:spacing w:val="-1"/>
              </w:rPr>
              <w:t xml:space="preserve"> </w:t>
            </w:r>
            <w:r w:rsidRPr="00456E5F">
              <w:rPr>
                <w:rFonts w:asciiTheme="minorBidi" w:hAnsiTheme="minorBidi" w:cstheme="minorBidi"/>
                <w:spacing w:val="-2"/>
              </w:rPr>
              <w:t>SHAMOLE</w:t>
            </w:r>
          </w:p>
        </w:tc>
        <w:tc>
          <w:tcPr>
            <w:tcW w:w="2476" w:type="dxa"/>
          </w:tcPr>
          <w:p w14:paraId="26667008" w14:textId="77777777" w:rsidR="000C757E" w:rsidRPr="00456E5F" w:rsidRDefault="000C757E"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2,301,192</w:t>
            </w:r>
          </w:p>
        </w:tc>
      </w:tr>
      <w:tr w:rsidR="000C757E" w:rsidRPr="00456E5F" w14:paraId="7E63CE29" w14:textId="77777777" w:rsidTr="00FD605C">
        <w:trPr>
          <w:trHeight w:val="244"/>
          <w:jc w:val="center"/>
        </w:trPr>
        <w:tc>
          <w:tcPr>
            <w:tcW w:w="704" w:type="dxa"/>
            <w:vMerge/>
            <w:vAlign w:val="center"/>
          </w:tcPr>
          <w:p w14:paraId="576F9381" w14:textId="3D9750AA" w:rsidR="000C757E" w:rsidRPr="00456E5F" w:rsidRDefault="000C757E" w:rsidP="00FD605C">
            <w:pPr>
              <w:pStyle w:val="TableParagraph"/>
              <w:spacing w:before="60" w:after="60" w:line="216" w:lineRule="exact"/>
              <w:ind w:left="32" w:right="2"/>
              <w:jc w:val="center"/>
              <w:rPr>
                <w:rFonts w:asciiTheme="minorBidi" w:hAnsiTheme="minorBidi" w:cstheme="minorBidi"/>
                <w:b/>
              </w:rPr>
            </w:pPr>
          </w:p>
        </w:tc>
        <w:tc>
          <w:tcPr>
            <w:tcW w:w="2116" w:type="dxa"/>
            <w:gridSpan w:val="2"/>
            <w:vMerge/>
            <w:tcBorders>
              <w:right w:val="single" w:sz="4" w:space="0" w:color="auto"/>
            </w:tcBorders>
            <w:vAlign w:val="center"/>
          </w:tcPr>
          <w:p w14:paraId="6E7A9DDE" w14:textId="3D628CBC" w:rsidR="000C757E" w:rsidRPr="00456E5F" w:rsidRDefault="000C757E" w:rsidP="00FD605C">
            <w:pPr>
              <w:pStyle w:val="TableParagraph"/>
              <w:spacing w:before="60" w:after="60" w:line="219" w:lineRule="exact"/>
              <w:ind w:left="35"/>
              <w:rPr>
                <w:rFonts w:asciiTheme="minorBidi" w:hAnsiTheme="minorBidi" w:cstheme="minorBidi"/>
              </w:rPr>
            </w:pPr>
          </w:p>
        </w:tc>
        <w:tc>
          <w:tcPr>
            <w:tcW w:w="588" w:type="dxa"/>
            <w:tcBorders>
              <w:left w:val="single" w:sz="4" w:space="0" w:color="auto"/>
            </w:tcBorders>
          </w:tcPr>
          <w:p w14:paraId="4D620A0C" w14:textId="36AC4DC5" w:rsidR="000C757E" w:rsidRPr="00456E5F" w:rsidRDefault="000C757E" w:rsidP="00FD605C">
            <w:pPr>
              <w:pStyle w:val="TableParagraph"/>
              <w:spacing w:before="60" w:after="60" w:line="219" w:lineRule="exact"/>
              <w:jc w:val="center"/>
              <w:rPr>
                <w:rFonts w:asciiTheme="minorBidi" w:hAnsiTheme="minorBidi" w:cstheme="minorBidi"/>
              </w:rPr>
            </w:pPr>
            <w:r w:rsidRPr="00456E5F">
              <w:rPr>
                <w:rFonts w:asciiTheme="minorBidi" w:hAnsiTheme="minorBidi" w:cstheme="minorBidi"/>
                <w:b/>
                <w:spacing w:val="-10"/>
              </w:rPr>
              <w:t>2</w:t>
            </w:r>
          </w:p>
        </w:tc>
        <w:tc>
          <w:tcPr>
            <w:tcW w:w="3764" w:type="dxa"/>
          </w:tcPr>
          <w:p w14:paraId="71073DF7" w14:textId="3DD02594" w:rsidR="000C757E" w:rsidRPr="00456E5F" w:rsidRDefault="00EC50DF" w:rsidP="00FD605C">
            <w:pPr>
              <w:pStyle w:val="TableParagraph"/>
              <w:spacing w:before="60" w:after="60" w:line="219" w:lineRule="exact"/>
              <w:ind w:left="34" w:right="6"/>
              <w:rPr>
                <w:rFonts w:asciiTheme="minorBidi" w:hAnsiTheme="minorBidi" w:cstheme="minorBidi"/>
              </w:rPr>
            </w:pPr>
            <w:r w:rsidRPr="00456E5F">
              <w:rPr>
                <w:rFonts w:asciiTheme="minorBidi" w:hAnsiTheme="minorBidi" w:cstheme="minorBidi"/>
              </w:rPr>
              <w:t>BHU</w:t>
            </w:r>
            <w:r w:rsidRPr="00456E5F">
              <w:rPr>
                <w:rFonts w:asciiTheme="minorBidi" w:hAnsiTheme="minorBidi" w:cstheme="minorBidi"/>
                <w:spacing w:val="-1"/>
              </w:rPr>
              <w:t xml:space="preserve"> </w:t>
            </w:r>
            <w:r w:rsidRPr="00456E5F">
              <w:rPr>
                <w:rFonts w:asciiTheme="minorBidi" w:hAnsiTheme="minorBidi" w:cstheme="minorBidi"/>
              </w:rPr>
              <w:t xml:space="preserve">HABIB </w:t>
            </w:r>
            <w:r w:rsidRPr="00456E5F">
              <w:rPr>
                <w:rFonts w:asciiTheme="minorBidi" w:hAnsiTheme="minorBidi" w:cstheme="minorBidi"/>
                <w:spacing w:val="-4"/>
              </w:rPr>
              <w:t>RAHI</w:t>
            </w:r>
          </w:p>
        </w:tc>
        <w:tc>
          <w:tcPr>
            <w:tcW w:w="2476" w:type="dxa"/>
          </w:tcPr>
          <w:p w14:paraId="3DE1115C" w14:textId="77777777" w:rsidR="000C757E" w:rsidRPr="00456E5F" w:rsidRDefault="000C757E"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2,926,736</w:t>
            </w:r>
          </w:p>
        </w:tc>
      </w:tr>
      <w:tr w:rsidR="000C757E" w:rsidRPr="00456E5F" w14:paraId="58A8460E" w14:textId="77777777" w:rsidTr="00FD605C">
        <w:trPr>
          <w:trHeight w:val="244"/>
          <w:jc w:val="center"/>
        </w:trPr>
        <w:tc>
          <w:tcPr>
            <w:tcW w:w="704" w:type="dxa"/>
            <w:vMerge/>
            <w:vAlign w:val="center"/>
          </w:tcPr>
          <w:p w14:paraId="55E8EFA2" w14:textId="70FE6192" w:rsidR="000C757E" w:rsidRPr="00456E5F" w:rsidRDefault="000C757E" w:rsidP="00FD605C">
            <w:pPr>
              <w:pStyle w:val="TableParagraph"/>
              <w:spacing w:before="60" w:after="60" w:line="216" w:lineRule="exact"/>
              <w:ind w:left="32" w:right="2"/>
              <w:jc w:val="center"/>
              <w:rPr>
                <w:rFonts w:asciiTheme="minorBidi" w:hAnsiTheme="minorBidi" w:cstheme="minorBidi"/>
                <w:b/>
              </w:rPr>
            </w:pPr>
          </w:p>
        </w:tc>
        <w:tc>
          <w:tcPr>
            <w:tcW w:w="2116" w:type="dxa"/>
            <w:gridSpan w:val="2"/>
            <w:vMerge/>
            <w:tcBorders>
              <w:right w:val="single" w:sz="4" w:space="0" w:color="auto"/>
            </w:tcBorders>
            <w:vAlign w:val="center"/>
          </w:tcPr>
          <w:p w14:paraId="643DF3B0" w14:textId="08BDCDAF" w:rsidR="000C757E" w:rsidRPr="00456E5F" w:rsidRDefault="000C757E" w:rsidP="00FD605C">
            <w:pPr>
              <w:pStyle w:val="TableParagraph"/>
              <w:spacing w:before="60" w:after="60" w:line="219" w:lineRule="exact"/>
              <w:ind w:left="35"/>
              <w:rPr>
                <w:rFonts w:asciiTheme="minorBidi" w:hAnsiTheme="minorBidi" w:cstheme="minorBidi"/>
              </w:rPr>
            </w:pPr>
          </w:p>
        </w:tc>
        <w:tc>
          <w:tcPr>
            <w:tcW w:w="588" w:type="dxa"/>
            <w:tcBorders>
              <w:left w:val="single" w:sz="4" w:space="0" w:color="auto"/>
            </w:tcBorders>
          </w:tcPr>
          <w:p w14:paraId="39857FD8" w14:textId="0B304F6B" w:rsidR="000C757E" w:rsidRPr="00456E5F" w:rsidRDefault="000C757E" w:rsidP="00FD605C">
            <w:pPr>
              <w:pStyle w:val="TableParagraph"/>
              <w:spacing w:before="60" w:after="60" w:line="219" w:lineRule="exact"/>
              <w:jc w:val="center"/>
              <w:rPr>
                <w:rFonts w:asciiTheme="minorBidi" w:hAnsiTheme="minorBidi" w:cstheme="minorBidi"/>
              </w:rPr>
            </w:pPr>
            <w:r w:rsidRPr="00456E5F">
              <w:rPr>
                <w:rFonts w:asciiTheme="minorBidi" w:hAnsiTheme="minorBidi" w:cstheme="minorBidi"/>
                <w:b/>
                <w:spacing w:val="-10"/>
              </w:rPr>
              <w:t>3</w:t>
            </w:r>
          </w:p>
        </w:tc>
        <w:tc>
          <w:tcPr>
            <w:tcW w:w="3764" w:type="dxa"/>
          </w:tcPr>
          <w:p w14:paraId="37BA9EF9" w14:textId="5E816790" w:rsidR="000C757E" w:rsidRPr="00456E5F" w:rsidRDefault="00EC50DF" w:rsidP="00FD605C">
            <w:pPr>
              <w:pStyle w:val="TableParagraph"/>
              <w:spacing w:before="60" w:after="60" w:line="219" w:lineRule="exact"/>
              <w:ind w:left="34" w:right="3"/>
              <w:rPr>
                <w:rFonts w:asciiTheme="minorBidi" w:hAnsiTheme="minorBidi" w:cstheme="minorBidi"/>
              </w:rPr>
            </w:pPr>
            <w:r w:rsidRPr="00456E5F">
              <w:rPr>
                <w:rFonts w:asciiTheme="minorBidi" w:hAnsiTheme="minorBidi" w:cstheme="minorBidi"/>
              </w:rPr>
              <w:t>BHU</w:t>
            </w:r>
            <w:r w:rsidRPr="00456E5F">
              <w:rPr>
                <w:rFonts w:asciiTheme="minorBidi" w:hAnsiTheme="minorBidi" w:cstheme="minorBidi"/>
                <w:spacing w:val="-3"/>
              </w:rPr>
              <w:t xml:space="preserve"> </w:t>
            </w:r>
            <w:r w:rsidRPr="00456E5F">
              <w:rPr>
                <w:rFonts w:asciiTheme="minorBidi" w:hAnsiTheme="minorBidi" w:cstheme="minorBidi"/>
              </w:rPr>
              <w:t>JANI</w:t>
            </w:r>
            <w:r w:rsidRPr="00456E5F">
              <w:rPr>
                <w:rFonts w:asciiTheme="minorBidi" w:hAnsiTheme="minorBidi" w:cstheme="minorBidi"/>
                <w:spacing w:val="-1"/>
              </w:rPr>
              <w:t xml:space="preserve"> </w:t>
            </w:r>
            <w:r w:rsidRPr="00456E5F">
              <w:rPr>
                <w:rFonts w:asciiTheme="minorBidi" w:hAnsiTheme="minorBidi" w:cstheme="minorBidi"/>
                <w:spacing w:val="-4"/>
              </w:rPr>
              <w:t>KHAN</w:t>
            </w:r>
          </w:p>
        </w:tc>
        <w:tc>
          <w:tcPr>
            <w:tcW w:w="2476" w:type="dxa"/>
          </w:tcPr>
          <w:p w14:paraId="0D718FDA" w14:textId="77777777" w:rsidR="000C757E" w:rsidRPr="00456E5F" w:rsidRDefault="000C757E"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3,962,815</w:t>
            </w:r>
          </w:p>
        </w:tc>
      </w:tr>
      <w:tr w:rsidR="000C757E" w:rsidRPr="00456E5F" w14:paraId="66275EBD" w14:textId="77777777" w:rsidTr="00FD605C">
        <w:trPr>
          <w:trHeight w:val="244"/>
          <w:jc w:val="center"/>
        </w:trPr>
        <w:tc>
          <w:tcPr>
            <w:tcW w:w="704" w:type="dxa"/>
            <w:vMerge/>
            <w:vAlign w:val="center"/>
          </w:tcPr>
          <w:p w14:paraId="4A947934" w14:textId="69F219BE" w:rsidR="000C757E" w:rsidRPr="00456E5F" w:rsidRDefault="000C757E" w:rsidP="00FD605C">
            <w:pPr>
              <w:pStyle w:val="TableParagraph"/>
              <w:spacing w:before="60" w:after="60" w:line="216" w:lineRule="exact"/>
              <w:ind w:left="32" w:right="2"/>
              <w:jc w:val="center"/>
              <w:rPr>
                <w:rFonts w:asciiTheme="minorBidi" w:hAnsiTheme="minorBidi" w:cstheme="minorBidi"/>
                <w:b/>
              </w:rPr>
            </w:pPr>
          </w:p>
        </w:tc>
        <w:tc>
          <w:tcPr>
            <w:tcW w:w="2116" w:type="dxa"/>
            <w:gridSpan w:val="2"/>
            <w:vMerge/>
            <w:tcBorders>
              <w:right w:val="single" w:sz="4" w:space="0" w:color="auto"/>
            </w:tcBorders>
            <w:vAlign w:val="center"/>
          </w:tcPr>
          <w:p w14:paraId="3CFA8BDE" w14:textId="74886DB1" w:rsidR="000C757E" w:rsidRPr="00456E5F" w:rsidRDefault="000C757E" w:rsidP="00FD605C">
            <w:pPr>
              <w:pStyle w:val="TableParagraph"/>
              <w:spacing w:before="60" w:after="60" w:line="219" w:lineRule="exact"/>
              <w:ind w:left="35"/>
              <w:rPr>
                <w:rFonts w:asciiTheme="minorBidi" w:hAnsiTheme="minorBidi" w:cstheme="minorBidi"/>
              </w:rPr>
            </w:pPr>
          </w:p>
        </w:tc>
        <w:tc>
          <w:tcPr>
            <w:tcW w:w="588" w:type="dxa"/>
            <w:tcBorders>
              <w:left w:val="single" w:sz="4" w:space="0" w:color="auto"/>
            </w:tcBorders>
          </w:tcPr>
          <w:p w14:paraId="2D502534" w14:textId="57636EF9" w:rsidR="000C757E" w:rsidRPr="00456E5F" w:rsidRDefault="000C757E" w:rsidP="00FD605C">
            <w:pPr>
              <w:pStyle w:val="TableParagraph"/>
              <w:spacing w:before="60" w:after="60" w:line="219" w:lineRule="exact"/>
              <w:jc w:val="center"/>
              <w:rPr>
                <w:rFonts w:asciiTheme="minorBidi" w:hAnsiTheme="minorBidi" w:cstheme="minorBidi"/>
              </w:rPr>
            </w:pPr>
            <w:r w:rsidRPr="00456E5F">
              <w:rPr>
                <w:rFonts w:asciiTheme="minorBidi" w:hAnsiTheme="minorBidi" w:cstheme="minorBidi"/>
                <w:b/>
                <w:spacing w:val="-10"/>
              </w:rPr>
              <w:t>4</w:t>
            </w:r>
          </w:p>
        </w:tc>
        <w:tc>
          <w:tcPr>
            <w:tcW w:w="3764" w:type="dxa"/>
          </w:tcPr>
          <w:p w14:paraId="72D4A487" w14:textId="6F85AAA7" w:rsidR="000C757E" w:rsidRPr="00456E5F" w:rsidRDefault="00EC50DF" w:rsidP="00FD605C">
            <w:pPr>
              <w:pStyle w:val="TableParagraph"/>
              <w:spacing w:before="60" w:after="60" w:line="219" w:lineRule="exact"/>
              <w:ind w:left="34" w:right="5"/>
              <w:rPr>
                <w:rFonts w:asciiTheme="minorBidi" w:hAnsiTheme="minorBidi" w:cstheme="minorBidi"/>
              </w:rPr>
            </w:pPr>
            <w:r w:rsidRPr="00456E5F">
              <w:rPr>
                <w:rFonts w:asciiTheme="minorBidi" w:hAnsiTheme="minorBidi" w:cstheme="minorBidi"/>
              </w:rPr>
              <w:t>BHU</w:t>
            </w:r>
            <w:r w:rsidRPr="00456E5F">
              <w:rPr>
                <w:rFonts w:asciiTheme="minorBidi" w:hAnsiTheme="minorBidi" w:cstheme="minorBidi"/>
                <w:spacing w:val="-3"/>
              </w:rPr>
              <w:t xml:space="preserve"> </w:t>
            </w:r>
            <w:r w:rsidRPr="00456E5F">
              <w:rPr>
                <w:rFonts w:asciiTheme="minorBidi" w:hAnsiTheme="minorBidi" w:cstheme="minorBidi"/>
                <w:spacing w:val="-2"/>
              </w:rPr>
              <w:t>MARROW</w:t>
            </w:r>
          </w:p>
        </w:tc>
        <w:tc>
          <w:tcPr>
            <w:tcW w:w="2476" w:type="dxa"/>
          </w:tcPr>
          <w:p w14:paraId="62B8C9EC" w14:textId="77777777" w:rsidR="000C757E" w:rsidRPr="00456E5F" w:rsidRDefault="000C757E"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2,680,173</w:t>
            </w:r>
          </w:p>
        </w:tc>
      </w:tr>
      <w:tr w:rsidR="000C757E" w:rsidRPr="00456E5F" w14:paraId="353C35EF" w14:textId="77777777" w:rsidTr="00FD605C">
        <w:trPr>
          <w:trHeight w:val="243"/>
          <w:jc w:val="center"/>
        </w:trPr>
        <w:tc>
          <w:tcPr>
            <w:tcW w:w="704" w:type="dxa"/>
            <w:vMerge/>
            <w:vAlign w:val="center"/>
          </w:tcPr>
          <w:p w14:paraId="0F6A6A1B" w14:textId="07D28A09" w:rsidR="000C757E" w:rsidRPr="00456E5F" w:rsidRDefault="000C757E" w:rsidP="00FD605C">
            <w:pPr>
              <w:pStyle w:val="TableParagraph"/>
              <w:spacing w:before="60" w:after="60" w:line="216" w:lineRule="exact"/>
              <w:ind w:left="32" w:right="2"/>
              <w:jc w:val="center"/>
              <w:rPr>
                <w:rFonts w:asciiTheme="minorBidi" w:hAnsiTheme="minorBidi" w:cstheme="minorBidi"/>
                <w:b/>
              </w:rPr>
            </w:pPr>
          </w:p>
        </w:tc>
        <w:tc>
          <w:tcPr>
            <w:tcW w:w="2116" w:type="dxa"/>
            <w:gridSpan w:val="2"/>
            <w:vMerge/>
            <w:tcBorders>
              <w:right w:val="single" w:sz="4" w:space="0" w:color="auto"/>
            </w:tcBorders>
            <w:vAlign w:val="center"/>
          </w:tcPr>
          <w:p w14:paraId="00754170" w14:textId="30E50534" w:rsidR="000C757E" w:rsidRPr="00456E5F" w:rsidRDefault="000C757E" w:rsidP="00FD605C">
            <w:pPr>
              <w:pStyle w:val="TableParagraph"/>
              <w:spacing w:before="60" w:after="60" w:line="219" w:lineRule="exact"/>
              <w:ind w:left="35"/>
              <w:rPr>
                <w:rFonts w:asciiTheme="minorBidi" w:hAnsiTheme="minorBidi" w:cstheme="minorBidi"/>
              </w:rPr>
            </w:pPr>
          </w:p>
        </w:tc>
        <w:tc>
          <w:tcPr>
            <w:tcW w:w="588" w:type="dxa"/>
            <w:tcBorders>
              <w:left w:val="single" w:sz="4" w:space="0" w:color="auto"/>
            </w:tcBorders>
          </w:tcPr>
          <w:p w14:paraId="2E2418B8" w14:textId="1CA51BA7" w:rsidR="000C757E" w:rsidRPr="00456E5F" w:rsidRDefault="000C757E" w:rsidP="00FD605C">
            <w:pPr>
              <w:pStyle w:val="TableParagraph"/>
              <w:spacing w:before="60" w:after="60" w:line="219" w:lineRule="exact"/>
              <w:jc w:val="center"/>
              <w:rPr>
                <w:rFonts w:asciiTheme="minorBidi" w:hAnsiTheme="minorBidi" w:cstheme="minorBidi"/>
              </w:rPr>
            </w:pPr>
            <w:r w:rsidRPr="00456E5F">
              <w:rPr>
                <w:rFonts w:asciiTheme="minorBidi" w:hAnsiTheme="minorBidi" w:cstheme="minorBidi"/>
                <w:b/>
                <w:spacing w:val="-10"/>
              </w:rPr>
              <w:t>5</w:t>
            </w:r>
          </w:p>
        </w:tc>
        <w:tc>
          <w:tcPr>
            <w:tcW w:w="3764" w:type="dxa"/>
          </w:tcPr>
          <w:p w14:paraId="2D5C1EEF" w14:textId="1F7447E4" w:rsidR="000C757E" w:rsidRPr="00456E5F" w:rsidRDefault="00EC50DF" w:rsidP="00FD605C">
            <w:pPr>
              <w:pStyle w:val="TableParagraph"/>
              <w:spacing w:before="60" w:after="60" w:line="219" w:lineRule="exact"/>
              <w:ind w:left="34" w:right="5"/>
              <w:rPr>
                <w:rFonts w:asciiTheme="minorBidi" w:hAnsiTheme="minorBidi" w:cstheme="minorBidi"/>
              </w:rPr>
            </w:pPr>
            <w:r w:rsidRPr="00456E5F">
              <w:rPr>
                <w:rFonts w:asciiTheme="minorBidi" w:hAnsiTheme="minorBidi" w:cstheme="minorBidi"/>
              </w:rPr>
              <w:t>BHU</w:t>
            </w:r>
            <w:r w:rsidRPr="00456E5F">
              <w:rPr>
                <w:rFonts w:asciiTheme="minorBidi" w:hAnsiTheme="minorBidi" w:cstheme="minorBidi"/>
                <w:spacing w:val="-1"/>
              </w:rPr>
              <w:t xml:space="preserve"> </w:t>
            </w:r>
            <w:r w:rsidRPr="00456E5F">
              <w:rPr>
                <w:rFonts w:asciiTheme="minorBidi" w:hAnsiTheme="minorBidi" w:cstheme="minorBidi"/>
              </w:rPr>
              <w:t>PEER</w:t>
            </w:r>
            <w:r w:rsidRPr="00456E5F">
              <w:rPr>
                <w:rFonts w:asciiTheme="minorBidi" w:hAnsiTheme="minorBidi" w:cstheme="minorBidi"/>
                <w:spacing w:val="-2"/>
              </w:rPr>
              <w:t xml:space="preserve"> </w:t>
            </w:r>
            <w:r w:rsidRPr="00456E5F">
              <w:rPr>
                <w:rFonts w:asciiTheme="minorBidi" w:hAnsiTheme="minorBidi" w:cstheme="minorBidi"/>
                <w:spacing w:val="-5"/>
              </w:rPr>
              <w:t>KOH</w:t>
            </w:r>
          </w:p>
        </w:tc>
        <w:tc>
          <w:tcPr>
            <w:tcW w:w="2476" w:type="dxa"/>
          </w:tcPr>
          <w:p w14:paraId="421B87F9" w14:textId="77777777" w:rsidR="000C757E" w:rsidRPr="00456E5F" w:rsidRDefault="000C757E"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2,714,430</w:t>
            </w:r>
          </w:p>
        </w:tc>
      </w:tr>
      <w:tr w:rsidR="000C757E" w:rsidRPr="00456E5F" w14:paraId="46FFA920" w14:textId="77777777" w:rsidTr="00FD605C">
        <w:trPr>
          <w:trHeight w:val="244"/>
          <w:jc w:val="center"/>
        </w:trPr>
        <w:tc>
          <w:tcPr>
            <w:tcW w:w="704" w:type="dxa"/>
            <w:vMerge/>
            <w:vAlign w:val="center"/>
          </w:tcPr>
          <w:p w14:paraId="61EDE525" w14:textId="33061FFC" w:rsidR="000C757E" w:rsidRPr="00456E5F" w:rsidRDefault="000C757E" w:rsidP="00FD605C">
            <w:pPr>
              <w:pStyle w:val="TableParagraph"/>
              <w:spacing w:before="60" w:after="60" w:line="216" w:lineRule="exact"/>
              <w:ind w:left="32"/>
              <w:jc w:val="center"/>
              <w:rPr>
                <w:rFonts w:asciiTheme="minorBidi" w:hAnsiTheme="minorBidi" w:cstheme="minorBidi"/>
                <w:b/>
              </w:rPr>
            </w:pPr>
          </w:p>
        </w:tc>
        <w:tc>
          <w:tcPr>
            <w:tcW w:w="2116" w:type="dxa"/>
            <w:gridSpan w:val="2"/>
            <w:vMerge/>
            <w:tcBorders>
              <w:right w:val="single" w:sz="4" w:space="0" w:color="auto"/>
            </w:tcBorders>
            <w:vAlign w:val="center"/>
          </w:tcPr>
          <w:p w14:paraId="7E7C95AD" w14:textId="5D0576ED" w:rsidR="000C757E" w:rsidRPr="00456E5F" w:rsidRDefault="000C757E" w:rsidP="00FD605C">
            <w:pPr>
              <w:pStyle w:val="TableParagraph"/>
              <w:spacing w:before="60" w:after="60" w:line="219" w:lineRule="exact"/>
              <w:ind w:left="35"/>
              <w:rPr>
                <w:rFonts w:asciiTheme="minorBidi" w:hAnsiTheme="minorBidi" w:cstheme="minorBidi"/>
              </w:rPr>
            </w:pPr>
          </w:p>
        </w:tc>
        <w:tc>
          <w:tcPr>
            <w:tcW w:w="588" w:type="dxa"/>
            <w:tcBorders>
              <w:left w:val="single" w:sz="4" w:space="0" w:color="auto"/>
            </w:tcBorders>
          </w:tcPr>
          <w:p w14:paraId="3C0CA103" w14:textId="05229D4E" w:rsidR="000C757E" w:rsidRPr="00456E5F" w:rsidRDefault="000C757E" w:rsidP="00FD605C">
            <w:pPr>
              <w:pStyle w:val="TableParagraph"/>
              <w:spacing w:before="60" w:after="60" w:line="219" w:lineRule="exact"/>
              <w:jc w:val="center"/>
              <w:rPr>
                <w:rFonts w:asciiTheme="minorBidi" w:hAnsiTheme="minorBidi" w:cstheme="minorBidi"/>
              </w:rPr>
            </w:pPr>
            <w:r w:rsidRPr="00456E5F">
              <w:rPr>
                <w:rFonts w:asciiTheme="minorBidi" w:hAnsiTheme="minorBidi" w:cstheme="minorBidi"/>
                <w:b/>
                <w:spacing w:val="-10"/>
              </w:rPr>
              <w:t>6</w:t>
            </w:r>
          </w:p>
        </w:tc>
        <w:tc>
          <w:tcPr>
            <w:tcW w:w="3764" w:type="dxa"/>
          </w:tcPr>
          <w:p w14:paraId="0C871ADE" w14:textId="3BEA118F" w:rsidR="000C757E" w:rsidRPr="00456E5F" w:rsidRDefault="00EC50DF" w:rsidP="00FD605C">
            <w:pPr>
              <w:pStyle w:val="TableParagraph"/>
              <w:spacing w:before="60" w:after="60" w:line="219" w:lineRule="exact"/>
              <w:ind w:left="34" w:right="5"/>
              <w:rPr>
                <w:rFonts w:asciiTheme="minorBidi" w:hAnsiTheme="minorBidi" w:cstheme="minorBidi"/>
              </w:rPr>
            </w:pPr>
            <w:r w:rsidRPr="00456E5F">
              <w:rPr>
                <w:rFonts w:asciiTheme="minorBidi" w:hAnsiTheme="minorBidi" w:cstheme="minorBidi"/>
              </w:rPr>
              <w:t>BHU</w:t>
            </w:r>
            <w:r w:rsidRPr="00456E5F">
              <w:rPr>
                <w:rFonts w:asciiTheme="minorBidi" w:hAnsiTheme="minorBidi" w:cstheme="minorBidi"/>
                <w:spacing w:val="-1"/>
              </w:rPr>
              <w:t xml:space="preserve"> </w:t>
            </w:r>
            <w:r w:rsidRPr="00456E5F">
              <w:rPr>
                <w:rFonts w:asciiTheme="minorBidi" w:hAnsiTheme="minorBidi" w:cstheme="minorBidi"/>
                <w:spacing w:val="-2"/>
              </w:rPr>
              <w:t>PEETOKH</w:t>
            </w:r>
          </w:p>
        </w:tc>
        <w:tc>
          <w:tcPr>
            <w:tcW w:w="2476" w:type="dxa"/>
          </w:tcPr>
          <w:p w14:paraId="361E646E" w14:textId="77777777" w:rsidR="000C757E" w:rsidRPr="00456E5F" w:rsidRDefault="000C757E"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1,632,243</w:t>
            </w:r>
          </w:p>
        </w:tc>
      </w:tr>
      <w:tr w:rsidR="000C757E" w:rsidRPr="00456E5F" w14:paraId="437C59A2" w14:textId="77777777" w:rsidTr="00FD605C">
        <w:trPr>
          <w:trHeight w:val="244"/>
          <w:jc w:val="center"/>
        </w:trPr>
        <w:tc>
          <w:tcPr>
            <w:tcW w:w="704" w:type="dxa"/>
            <w:vMerge/>
            <w:vAlign w:val="center"/>
          </w:tcPr>
          <w:p w14:paraId="5908104F" w14:textId="0D05E08A" w:rsidR="000C757E" w:rsidRPr="00456E5F" w:rsidRDefault="000C757E" w:rsidP="00FD605C">
            <w:pPr>
              <w:pStyle w:val="TableParagraph"/>
              <w:spacing w:before="60" w:after="60" w:line="216" w:lineRule="exact"/>
              <w:ind w:left="32"/>
              <w:jc w:val="center"/>
              <w:rPr>
                <w:rFonts w:asciiTheme="minorBidi" w:hAnsiTheme="minorBidi" w:cstheme="minorBidi"/>
                <w:b/>
              </w:rPr>
            </w:pPr>
          </w:p>
        </w:tc>
        <w:tc>
          <w:tcPr>
            <w:tcW w:w="2116" w:type="dxa"/>
            <w:gridSpan w:val="2"/>
            <w:vMerge/>
            <w:tcBorders>
              <w:right w:val="single" w:sz="4" w:space="0" w:color="auto"/>
            </w:tcBorders>
            <w:vAlign w:val="center"/>
          </w:tcPr>
          <w:p w14:paraId="25667ED1" w14:textId="35B0568A" w:rsidR="000C757E" w:rsidRPr="00456E5F" w:rsidRDefault="000C757E" w:rsidP="00FD605C">
            <w:pPr>
              <w:pStyle w:val="TableParagraph"/>
              <w:spacing w:before="60" w:after="60" w:line="219" w:lineRule="exact"/>
              <w:ind w:left="35"/>
              <w:rPr>
                <w:rFonts w:asciiTheme="minorBidi" w:hAnsiTheme="minorBidi" w:cstheme="minorBidi"/>
              </w:rPr>
            </w:pPr>
          </w:p>
        </w:tc>
        <w:tc>
          <w:tcPr>
            <w:tcW w:w="588" w:type="dxa"/>
            <w:tcBorders>
              <w:left w:val="single" w:sz="4" w:space="0" w:color="auto"/>
            </w:tcBorders>
          </w:tcPr>
          <w:p w14:paraId="169CCCEC" w14:textId="1BF95F54" w:rsidR="000C757E" w:rsidRPr="00456E5F" w:rsidRDefault="000C757E" w:rsidP="00FD605C">
            <w:pPr>
              <w:pStyle w:val="TableParagraph"/>
              <w:spacing w:before="60" w:after="60" w:line="219" w:lineRule="exact"/>
              <w:jc w:val="center"/>
              <w:rPr>
                <w:rFonts w:asciiTheme="minorBidi" w:hAnsiTheme="minorBidi" w:cstheme="minorBidi"/>
              </w:rPr>
            </w:pPr>
            <w:r w:rsidRPr="00456E5F">
              <w:rPr>
                <w:rFonts w:asciiTheme="minorBidi" w:hAnsiTheme="minorBidi" w:cstheme="minorBidi"/>
                <w:b/>
                <w:spacing w:val="-10"/>
              </w:rPr>
              <w:t>7</w:t>
            </w:r>
          </w:p>
        </w:tc>
        <w:tc>
          <w:tcPr>
            <w:tcW w:w="3764" w:type="dxa"/>
          </w:tcPr>
          <w:p w14:paraId="681BE2C7" w14:textId="124EDA03" w:rsidR="000C757E" w:rsidRPr="00456E5F" w:rsidRDefault="00EC50DF" w:rsidP="00FD605C">
            <w:pPr>
              <w:pStyle w:val="TableParagraph"/>
              <w:spacing w:before="60" w:after="60" w:line="219" w:lineRule="exact"/>
              <w:ind w:left="34" w:right="3"/>
              <w:rPr>
                <w:rFonts w:asciiTheme="minorBidi" w:hAnsiTheme="minorBidi" w:cstheme="minorBidi"/>
              </w:rPr>
            </w:pPr>
            <w:r w:rsidRPr="00456E5F">
              <w:rPr>
                <w:rFonts w:asciiTheme="minorBidi" w:hAnsiTheme="minorBidi" w:cstheme="minorBidi"/>
              </w:rPr>
              <w:t>BHU</w:t>
            </w:r>
            <w:r w:rsidRPr="00456E5F">
              <w:rPr>
                <w:rFonts w:asciiTheme="minorBidi" w:hAnsiTheme="minorBidi" w:cstheme="minorBidi"/>
                <w:spacing w:val="-1"/>
              </w:rPr>
              <w:t xml:space="preserve"> </w:t>
            </w:r>
            <w:r w:rsidRPr="00456E5F">
              <w:rPr>
                <w:rFonts w:asciiTheme="minorBidi" w:hAnsiTheme="minorBidi" w:cstheme="minorBidi"/>
                <w:spacing w:val="-2"/>
              </w:rPr>
              <w:t>SERLOPE</w:t>
            </w:r>
          </w:p>
        </w:tc>
        <w:tc>
          <w:tcPr>
            <w:tcW w:w="2476" w:type="dxa"/>
          </w:tcPr>
          <w:p w14:paraId="10D7D7BE" w14:textId="77777777" w:rsidR="000C757E" w:rsidRPr="00456E5F" w:rsidRDefault="000C757E"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2,542,653</w:t>
            </w:r>
          </w:p>
        </w:tc>
      </w:tr>
      <w:tr w:rsidR="000C757E" w:rsidRPr="00456E5F" w14:paraId="259765DD" w14:textId="77777777" w:rsidTr="00FD605C">
        <w:trPr>
          <w:trHeight w:val="244"/>
          <w:jc w:val="center"/>
        </w:trPr>
        <w:tc>
          <w:tcPr>
            <w:tcW w:w="704" w:type="dxa"/>
            <w:vMerge/>
            <w:vAlign w:val="center"/>
          </w:tcPr>
          <w:p w14:paraId="14876BE1" w14:textId="3583C761" w:rsidR="000C757E" w:rsidRPr="00456E5F" w:rsidRDefault="000C757E" w:rsidP="00FD605C">
            <w:pPr>
              <w:pStyle w:val="TableParagraph"/>
              <w:spacing w:before="60" w:after="60" w:line="216" w:lineRule="exact"/>
              <w:ind w:left="32"/>
              <w:jc w:val="center"/>
              <w:rPr>
                <w:rFonts w:asciiTheme="minorBidi" w:hAnsiTheme="minorBidi" w:cstheme="minorBidi"/>
                <w:b/>
              </w:rPr>
            </w:pPr>
          </w:p>
        </w:tc>
        <w:tc>
          <w:tcPr>
            <w:tcW w:w="2116" w:type="dxa"/>
            <w:gridSpan w:val="2"/>
            <w:vMerge/>
            <w:tcBorders>
              <w:right w:val="single" w:sz="4" w:space="0" w:color="auto"/>
            </w:tcBorders>
            <w:vAlign w:val="center"/>
          </w:tcPr>
          <w:p w14:paraId="2A4249EA" w14:textId="48F4A9F3" w:rsidR="000C757E" w:rsidRPr="00456E5F" w:rsidRDefault="000C757E" w:rsidP="00FD605C">
            <w:pPr>
              <w:pStyle w:val="TableParagraph"/>
              <w:spacing w:before="60" w:after="60" w:line="219" w:lineRule="exact"/>
              <w:ind w:left="35"/>
              <w:rPr>
                <w:rFonts w:asciiTheme="minorBidi" w:hAnsiTheme="minorBidi" w:cstheme="minorBidi"/>
              </w:rPr>
            </w:pPr>
          </w:p>
        </w:tc>
        <w:tc>
          <w:tcPr>
            <w:tcW w:w="588" w:type="dxa"/>
            <w:tcBorders>
              <w:left w:val="single" w:sz="4" w:space="0" w:color="auto"/>
            </w:tcBorders>
          </w:tcPr>
          <w:p w14:paraId="277205AD" w14:textId="5CD6772A" w:rsidR="000C757E" w:rsidRPr="00456E5F" w:rsidRDefault="000C757E" w:rsidP="00FD605C">
            <w:pPr>
              <w:pStyle w:val="TableParagraph"/>
              <w:spacing w:before="60" w:after="60" w:line="219" w:lineRule="exact"/>
              <w:jc w:val="center"/>
              <w:rPr>
                <w:rFonts w:asciiTheme="minorBidi" w:hAnsiTheme="minorBidi" w:cstheme="minorBidi"/>
              </w:rPr>
            </w:pPr>
            <w:r>
              <w:rPr>
                <w:rFonts w:asciiTheme="minorBidi" w:hAnsiTheme="minorBidi" w:cstheme="minorBidi"/>
                <w:b/>
                <w:spacing w:val="-10"/>
              </w:rPr>
              <w:t>8</w:t>
            </w:r>
          </w:p>
        </w:tc>
        <w:tc>
          <w:tcPr>
            <w:tcW w:w="3764" w:type="dxa"/>
          </w:tcPr>
          <w:p w14:paraId="4C1A722B" w14:textId="16704A90" w:rsidR="000C757E" w:rsidRPr="00456E5F" w:rsidRDefault="00EC50DF" w:rsidP="00FD605C">
            <w:pPr>
              <w:pStyle w:val="TableParagraph"/>
              <w:spacing w:before="60" w:after="60" w:line="219" w:lineRule="exact"/>
              <w:ind w:left="34" w:right="7"/>
              <w:rPr>
                <w:rFonts w:asciiTheme="minorBidi" w:hAnsiTheme="minorBidi" w:cstheme="minorBidi"/>
              </w:rPr>
            </w:pPr>
            <w:r w:rsidRPr="00456E5F">
              <w:rPr>
                <w:rFonts w:asciiTheme="minorBidi" w:hAnsiTheme="minorBidi" w:cstheme="minorBidi"/>
              </w:rPr>
              <w:t>DO</w:t>
            </w:r>
            <w:r w:rsidRPr="00456E5F">
              <w:rPr>
                <w:rFonts w:asciiTheme="minorBidi" w:hAnsiTheme="minorBidi" w:cstheme="minorBidi"/>
                <w:spacing w:val="-4"/>
              </w:rPr>
              <w:t xml:space="preserve"> </w:t>
            </w:r>
            <w:r w:rsidRPr="00456E5F">
              <w:rPr>
                <w:rFonts w:asciiTheme="minorBidi" w:hAnsiTheme="minorBidi" w:cstheme="minorBidi"/>
              </w:rPr>
              <w:t>DERA</w:t>
            </w:r>
            <w:r w:rsidRPr="00456E5F">
              <w:rPr>
                <w:rFonts w:asciiTheme="minorBidi" w:hAnsiTheme="minorBidi" w:cstheme="minorBidi"/>
                <w:spacing w:val="-1"/>
              </w:rPr>
              <w:t xml:space="preserve"> </w:t>
            </w:r>
            <w:r w:rsidRPr="00456E5F">
              <w:rPr>
                <w:rFonts w:asciiTheme="minorBidi" w:hAnsiTheme="minorBidi" w:cstheme="minorBidi"/>
              </w:rPr>
              <w:t>BUGTI</w:t>
            </w:r>
            <w:r w:rsidRPr="00456E5F">
              <w:rPr>
                <w:rFonts w:asciiTheme="minorBidi" w:hAnsiTheme="minorBidi" w:cstheme="minorBidi"/>
                <w:spacing w:val="-2"/>
              </w:rPr>
              <w:t xml:space="preserve"> </w:t>
            </w:r>
            <w:r w:rsidRPr="00456E5F">
              <w:rPr>
                <w:rFonts w:asciiTheme="minorBidi" w:hAnsiTheme="minorBidi" w:cstheme="minorBidi"/>
              </w:rPr>
              <w:t>(ADDITIONAL</w:t>
            </w:r>
            <w:r w:rsidRPr="00456E5F">
              <w:rPr>
                <w:rFonts w:asciiTheme="minorBidi" w:hAnsiTheme="minorBidi" w:cstheme="minorBidi"/>
                <w:spacing w:val="-1"/>
              </w:rPr>
              <w:t xml:space="preserve"> </w:t>
            </w:r>
            <w:r w:rsidRPr="00456E5F">
              <w:rPr>
                <w:rFonts w:asciiTheme="minorBidi" w:hAnsiTheme="minorBidi" w:cstheme="minorBidi"/>
                <w:spacing w:val="-2"/>
              </w:rPr>
              <w:t>WORK)</w:t>
            </w:r>
          </w:p>
        </w:tc>
        <w:tc>
          <w:tcPr>
            <w:tcW w:w="2476" w:type="dxa"/>
          </w:tcPr>
          <w:p w14:paraId="2D9AC57F" w14:textId="77777777" w:rsidR="000C757E" w:rsidRPr="00456E5F" w:rsidRDefault="000C757E" w:rsidP="00FD605C">
            <w:pPr>
              <w:pStyle w:val="TableParagraph"/>
              <w:spacing w:before="60" w:after="60" w:line="224" w:lineRule="exact"/>
              <w:ind w:right="86"/>
              <w:jc w:val="center"/>
              <w:rPr>
                <w:rFonts w:asciiTheme="minorBidi" w:hAnsiTheme="minorBidi" w:cstheme="minorBidi"/>
                <w:b/>
              </w:rPr>
            </w:pPr>
            <w:r w:rsidRPr="00456E5F">
              <w:rPr>
                <w:rFonts w:asciiTheme="minorBidi" w:hAnsiTheme="minorBidi" w:cstheme="minorBidi"/>
                <w:b/>
                <w:spacing w:val="-2"/>
              </w:rPr>
              <w:t>3,946,003</w:t>
            </w:r>
          </w:p>
        </w:tc>
      </w:tr>
      <w:tr w:rsidR="000C757E" w:rsidRPr="00456E5F" w14:paraId="09D9A89C" w14:textId="77777777" w:rsidTr="00FD605C">
        <w:trPr>
          <w:trHeight w:val="244"/>
          <w:jc w:val="center"/>
        </w:trPr>
        <w:tc>
          <w:tcPr>
            <w:tcW w:w="704" w:type="dxa"/>
            <w:vMerge/>
            <w:vAlign w:val="center"/>
          </w:tcPr>
          <w:p w14:paraId="5D1B8735" w14:textId="77777777" w:rsidR="000C757E" w:rsidRPr="00456E5F" w:rsidRDefault="000C757E" w:rsidP="00FD605C">
            <w:pPr>
              <w:pStyle w:val="TableParagraph"/>
              <w:spacing w:before="60" w:after="60" w:line="216" w:lineRule="exact"/>
              <w:ind w:left="32"/>
              <w:jc w:val="center"/>
              <w:rPr>
                <w:rFonts w:asciiTheme="minorBidi" w:hAnsiTheme="minorBidi" w:cstheme="minorBidi"/>
                <w:b/>
              </w:rPr>
            </w:pPr>
          </w:p>
        </w:tc>
        <w:tc>
          <w:tcPr>
            <w:tcW w:w="2116" w:type="dxa"/>
            <w:gridSpan w:val="2"/>
            <w:vMerge/>
            <w:tcBorders>
              <w:right w:val="single" w:sz="4" w:space="0" w:color="auto"/>
            </w:tcBorders>
            <w:vAlign w:val="center"/>
          </w:tcPr>
          <w:p w14:paraId="041EE35C" w14:textId="77777777" w:rsidR="000C757E" w:rsidRPr="00456E5F" w:rsidRDefault="000C757E" w:rsidP="00FD605C">
            <w:pPr>
              <w:pStyle w:val="TableParagraph"/>
              <w:spacing w:before="60" w:after="60" w:line="219" w:lineRule="exact"/>
              <w:ind w:left="35"/>
              <w:rPr>
                <w:rFonts w:asciiTheme="minorBidi" w:hAnsiTheme="minorBidi" w:cstheme="minorBidi"/>
              </w:rPr>
            </w:pPr>
          </w:p>
        </w:tc>
        <w:tc>
          <w:tcPr>
            <w:tcW w:w="588" w:type="dxa"/>
            <w:tcBorders>
              <w:left w:val="single" w:sz="4" w:space="0" w:color="auto"/>
            </w:tcBorders>
          </w:tcPr>
          <w:p w14:paraId="3004F180" w14:textId="7E260BA9" w:rsidR="000C757E" w:rsidRDefault="000C757E" w:rsidP="00FD605C">
            <w:pPr>
              <w:pStyle w:val="TableParagraph"/>
              <w:spacing w:before="60" w:after="60" w:line="219" w:lineRule="exact"/>
              <w:jc w:val="center"/>
              <w:rPr>
                <w:rFonts w:asciiTheme="minorBidi" w:hAnsiTheme="minorBidi" w:cstheme="minorBidi"/>
                <w:b/>
                <w:spacing w:val="-10"/>
              </w:rPr>
            </w:pPr>
            <w:r>
              <w:rPr>
                <w:rFonts w:asciiTheme="minorBidi" w:hAnsiTheme="minorBidi" w:cstheme="minorBidi"/>
                <w:b/>
                <w:spacing w:val="-10"/>
              </w:rPr>
              <w:t>9</w:t>
            </w:r>
          </w:p>
        </w:tc>
        <w:tc>
          <w:tcPr>
            <w:tcW w:w="3764" w:type="dxa"/>
          </w:tcPr>
          <w:p w14:paraId="48B1945D" w14:textId="4A2582D6" w:rsidR="000C757E" w:rsidRPr="00456E5F" w:rsidRDefault="00EC50DF" w:rsidP="00FD605C">
            <w:pPr>
              <w:pStyle w:val="TableParagraph"/>
              <w:spacing w:before="60" w:after="60" w:line="219" w:lineRule="exact"/>
              <w:ind w:left="34" w:right="7"/>
              <w:rPr>
                <w:rFonts w:asciiTheme="minorBidi" w:hAnsiTheme="minorBidi" w:cstheme="minorBidi"/>
              </w:rPr>
            </w:pPr>
            <w:r>
              <w:rPr>
                <w:rFonts w:ascii="Aptos" w:hAnsi="Aptos" w:cstheme="minorBidi"/>
              </w:rPr>
              <w:t>WAREHOUSE</w:t>
            </w:r>
          </w:p>
        </w:tc>
        <w:tc>
          <w:tcPr>
            <w:tcW w:w="2476" w:type="dxa"/>
          </w:tcPr>
          <w:p w14:paraId="5F959DF5" w14:textId="699B5069" w:rsidR="000C757E" w:rsidRPr="00456E5F" w:rsidRDefault="000C757E" w:rsidP="00FD605C">
            <w:pPr>
              <w:pStyle w:val="TableParagraph"/>
              <w:spacing w:before="60" w:after="60" w:line="224" w:lineRule="exact"/>
              <w:ind w:right="86"/>
              <w:jc w:val="center"/>
              <w:rPr>
                <w:rFonts w:asciiTheme="minorBidi" w:hAnsiTheme="minorBidi" w:cstheme="minorBidi"/>
                <w:b/>
                <w:spacing w:val="-2"/>
              </w:rPr>
            </w:pPr>
            <w:r w:rsidRPr="000C757E">
              <w:rPr>
                <w:rFonts w:asciiTheme="minorBidi" w:hAnsiTheme="minorBidi" w:cstheme="minorBidi"/>
                <w:b/>
                <w:spacing w:val="-2"/>
              </w:rPr>
              <w:t>2,332,928</w:t>
            </w:r>
          </w:p>
        </w:tc>
      </w:tr>
      <w:tr w:rsidR="000C757E" w:rsidRPr="00456E5F" w14:paraId="12C6627E" w14:textId="77777777" w:rsidTr="00FD605C">
        <w:trPr>
          <w:trHeight w:val="244"/>
          <w:jc w:val="center"/>
        </w:trPr>
        <w:tc>
          <w:tcPr>
            <w:tcW w:w="704" w:type="dxa"/>
          </w:tcPr>
          <w:p w14:paraId="085199E2" w14:textId="527456AE" w:rsidR="000C757E" w:rsidRDefault="00E444D2" w:rsidP="00FD605C">
            <w:pPr>
              <w:pStyle w:val="TableParagraph"/>
              <w:spacing w:before="60" w:after="60" w:line="216" w:lineRule="exact"/>
              <w:ind w:left="32"/>
              <w:jc w:val="center"/>
              <w:rPr>
                <w:rFonts w:asciiTheme="minorBidi" w:hAnsiTheme="minorBidi" w:cstheme="minorBidi"/>
                <w:b/>
              </w:rPr>
            </w:pPr>
            <w:r>
              <w:rPr>
                <w:rFonts w:asciiTheme="minorBidi" w:hAnsiTheme="minorBidi" w:cstheme="minorBidi"/>
                <w:b/>
              </w:rPr>
              <w:t>03</w:t>
            </w:r>
          </w:p>
        </w:tc>
        <w:tc>
          <w:tcPr>
            <w:tcW w:w="2116" w:type="dxa"/>
            <w:gridSpan w:val="2"/>
            <w:tcBorders>
              <w:right w:val="single" w:sz="4" w:space="0" w:color="auto"/>
            </w:tcBorders>
          </w:tcPr>
          <w:p w14:paraId="3D89369D" w14:textId="3373F225" w:rsidR="000C757E" w:rsidRDefault="000C757E" w:rsidP="00FD605C">
            <w:pPr>
              <w:pStyle w:val="TableParagraph"/>
              <w:spacing w:before="60" w:after="60" w:line="219" w:lineRule="exact"/>
              <w:ind w:left="35"/>
              <w:rPr>
                <w:rFonts w:asciiTheme="minorBidi" w:hAnsiTheme="minorBidi" w:cstheme="minorBidi"/>
              </w:rPr>
            </w:pPr>
            <w:proofErr w:type="spellStart"/>
            <w:r>
              <w:rPr>
                <w:rFonts w:asciiTheme="minorBidi" w:hAnsiTheme="minorBidi" w:cstheme="minorBidi"/>
              </w:rPr>
              <w:t>Gawadar</w:t>
            </w:r>
            <w:proofErr w:type="spellEnd"/>
          </w:p>
        </w:tc>
        <w:tc>
          <w:tcPr>
            <w:tcW w:w="588" w:type="dxa"/>
            <w:tcBorders>
              <w:left w:val="single" w:sz="4" w:space="0" w:color="auto"/>
            </w:tcBorders>
          </w:tcPr>
          <w:p w14:paraId="5400F1C3" w14:textId="021D4EAF" w:rsidR="000C757E" w:rsidRDefault="000C757E" w:rsidP="00FD605C">
            <w:pPr>
              <w:pStyle w:val="TableParagraph"/>
              <w:spacing w:before="60" w:after="60" w:line="219" w:lineRule="exact"/>
              <w:jc w:val="center"/>
              <w:rPr>
                <w:rFonts w:asciiTheme="minorBidi" w:hAnsiTheme="minorBidi" w:cstheme="minorBidi"/>
                <w:b/>
                <w:spacing w:val="-10"/>
              </w:rPr>
            </w:pPr>
            <w:r>
              <w:rPr>
                <w:rFonts w:asciiTheme="minorBidi" w:hAnsiTheme="minorBidi" w:cstheme="minorBidi"/>
                <w:b/>
                <w:spacing w:val="-10"/>
              </w:rPr>
              <w:t>1</w:t>
            </w:r>
          </w:p>
        </w:tc>
        <w:tc>
          <w:tcPr>
            <w:tcW w:w="3764" w:type="dxa"/>
          </w:tcPr>
          <w:p w14:paraId="43479FAE" w14:textId="466543F9" w:rsidR="000C757E" w:rsidRDefault="00EC50DF" w:rsidP="00FD605C">
            <w:pPr>
              <w:pStyle w:val="TableParagraph"/>
              <w:spacing w:before="60" w:after="60" w:line="219" w:lineRule="exact"/>
              <w:ind w:left="34" w:right="6"/>
              <w:rPr>
                <w:rFonts w:asciiTheme="minorBidi" w:hAnsiTheme="minorBidi" w:cstheme="minorBidi"/>
              </w:rPr>
            </w:pPr>
            <w:r>
              <w:rPr>
                <w:rFonts w:asciiTheme="minorBidi" w:hAnsiTheme="minorBidi" w:cstheme="minorBidi"/>
              </w:rPr>
              <w:t xml:space="preserve">BHU </w:t>
            </w:r>
            <w:r w:rsidRPr="000C757E">
              <w:rPr>
                <w:rFonts w:asciiTheme="minorBidi" w:hAnsiTheme="minorBidi" w:cstheme="minorBidi"/>
              </w:rPr>
              <w:t>ZAHRAN</w:t>
            </w:r>
          </w:p>
        </w:tc>
        <w:tc>
          <w:tcPr>
            <w:tcW w:w="2476" w:type="dxa"/>
          </w:tcPr>
          <w:p w14:paraId="2DC5A7E2" w14:textId="1E4593B4" w:rsidR="000C757E" w:rsidRPr="00E0639F" w:rsidRDefault="000C757E" w:rsidP="00FD605C">
            <w:pPr>
              <w:pStyle w:val="TableParagraph"/>
              <w:spacing w:before="60" w:after="60" w:line="224" w:lineRule="exact"/>
              <w:ind w:right="86"/>
              <w:jc w:val="center"/>
              <w:rPr>
                <w:b/>
                <w:bCs/>
              </w:rPr>
            </w:pPr>
            <w:r>
              <w:rPr>
                <w:b/>
                <w:spacing w:val="-2"/>
                <w:sz w:val="24"/>
              </w:rPr>
              <w:t>1,072,546</w:t>
            </w:r>
          </w:p>
        </w:tc>
      </w:tr>
      <w:tr w:rsidR="00E444D2" w:rsidRPr="00456E5F" w14:paraId="61D12D18" w14:textId="77777777" w:rsidTr="00FD605C">
        <w:trPr>
          <w:trHeight w:val="244"/>
          <w:jc w:val="center"/>
        </w:trPr>
        <w:tc>
          <w:tcPr>
            <w:tcW w:w="704" w:type="dxa"/>
          </w:tcPr>
          <w:p w14:paraId="4CC8905F" w14:textId="6B887FF2" w:rsidR="00E444D2" w:rsidRDefault="00E444D2" w:rsidP="00E444D2">
            <w:pPr>
              <w:pStyle w:val="TableParagraph"/>
              <w:spacing w:before="60" w:after="60" w:line="216" w:lineRule="exact"/>
              <w:ind w:left="32"/>
              <w:jc w:val="center"/>
              <w:rPr>
                <w:rFonts w:asciiTheme="minorBidi" w:hAnsiTheme="minorBidi" w:cstheme="minorBidi"/>
                <w:b/>
              </w:rPr>
            </w:pPr>
            <w:r>
              <w:rPr>
                <w:rFonts w:asciiTheme="minorBidi" w:hAnsiTheme="minorBidi" w:cstheme="minorBidi"/>
                <w:b/>
              </w:rPr>
              <w:t>04</w:t>
            </w:r>
          </w:p>
        </w:tc>
        <w:tc>
          <w:tcPr>
            <w:tcW w:w="2116" w:type="dxa"/>
            <w:gridSpan w:val="2"/>
            <w:tcBorders>
              <w:right w:val="single" w:sz="4" w:space="0" w:color="auto"/>
            </w:tcBorders>
          </w:tcPr>
          <w:p w14:paraId="455770B1" w14:textId="675DD984" w:rsidR="00E444D2" w:rsidRDefault="00E444D2" w:rsidP="00E444D2">
            <w:pPr>
              <w:pStyle w:val="TableParagraph"/>
              <w:spacing w:before="60" w:after="60" w:line="219" w:lineRule="exact"/>
              <w:ind w:left="35"/>
              <w:rPr>
                <w:rFonts w:asciiTheme="minorBidi" w:hAnsiTheme="minorBidi" w:cstheme="minorBidi"/>
              </w:rPr>
            </w:pPr>
            <w:r>
              <w:rPr>
                <w:rFonts w:ascii="Aptos" w:hAnsi="Aptos" w:cstheme="minorBidi"/>
              </w:rPr>
              <w:t xml:space="preserve">Upper Dera </w:t>
            </w:r>
            <w:proofErr w:type="spellStart"/>
            <w:r>
              <w:rPr>
                <w:rFonts w:ascii="Aptos" w:hAnsi="Aptos" w:cstheme="minorBidi"/>
              </w:rPr>
              <w:t>Bughti</w:t>
            </w:r>
            <w:proofErr w:type="spellEnd"/>
          </w:p>
        </w:tc>
        <w:tc>
          <w:tcPr>
            <w:tcW w:w="588" w:type="dxa"/>
            <w:tcBorders>
              <w:left w:val="single" w:sz="4" w:space="0" w:color="auto"/>
            </w:tcBorders>
          </w:tcPr>
          <w:p w14:paraId="468B0A85" w14:textId="166E7C6A" w:rsidR="00E444D2" w:rsidRDefault="00E444D2" w:rsidP="00E444D2">
            <w:pPr>
              <w:pStyle w:val="TableParagraph"/>
              <w:spacing w:before="60" w:after="60" w:line="219" w:lineRule="exact"/>
              <w:jc w:val="center"/>
              <w:rPr>
                <w:rFonts w:asciiTheme="minorBidi" w:hAnsiTheme="minorBidi" w:cstheme="minorBidi"/>
                <w:b/>
                <w:spacing w:val="-10"/>
              </w:rPr>
            </w:pPr>
            <w:r>
              <w:rPr>
                <w:rFonts w:ascii="Aptos" w:hAnsi="Aptos" w:cstheme="minorBidi"/>
                <w:b/>
                <w:spacing w:val="-10"/>
              </w:rPr>
              <w:t>1</w:t>
            </w:r>
          </w:p>
        </w:tc>
        <w:tc>
          <w:tcPr>
            <w:tcW w:w="3764" w:type="dxa"/>
          </w:tcPr>
          <w:p w14:paraId="5F1F7073" w14:textId="714CEBE3" w:rsidR="00E444D2" w:rsidRDefault="00EC50DF" w:rsidP="00E444D2">
            <w:pPr>
              <w:pStyle w:val="TableParagraph"/>
              <w:spacing w:before="60" w:after="60" w:line="219" w:lineRule="exact"/>
              <w:ind w:left="34" w:right="6"/>
              <w:rPr>
                <w:rFonts w:asciiTheme="minorBidi" w:hAnsiTheme="minorBidi" w:cstheme="minorBidi"/>
              </w:rPr>
            </w:pPr>
            <w:r>
              <w:rPr>
                <w:rFonts w:ascii="Aptos" w:hAnsi="Aptos" w:cstheme="minorBidi"/>
              </w:rPr>
              <w:t>DISTRICT OFFICE</w:t>
            </w:r>
          </w:p>
        </w:tc>
        <w:tc>
          <w:tcPr>
            <w:tcW w:w="2476" w:type="dxa"/>
          </w:tcPr>
          <w:p w14:paraId="5429C757" w14:textId="0F186150" w:rsidR="00E444D2" w:rsidRDefault="00D774C1" w:rsidP="00E444D2">
            <w:pPr>
              <w:pStyle w:val="TableParagraph"/>
              <w:spacing w:before="60" w:after="60" w:line="224" w:lineRule="exact"/>
              <w:ind w:right="86"/>
              <w:jc w:val="center"/>
              <w:rPr>
                <w:b/>
                <w:spacing w:val="-2"/>
                <w:sz w:val="24"/>
              </w:rPr>
            </w:pPr>
            <w:r>
              <w:rPr>
                <w:b/>
                <w:spacing w:val="-2"/>
                <w:sz w:val="24"/>
              </w:rPr>
              <w:t>4,177,819</w:t>
            </w:r>
          </w:p>
        </w:tc>
      </w:tr>
      <w:tr w:rsidR="00E444D2" w:rsidRPr="00456E5F" w14:paraId="6BCAFDAA" w14:textId="77777777" w:rsidTr="00FD605C">
        <w:trPr>
          <w:trHeight w:val="244"/>
          <w:jc w:val="center"/>
        </w:trPr>
        <w:tc>
          <w:tcPr>
            <w:tcW w:w="704" w:type="dxa"/>
          </w:tcPr>
          <w:p w14:paraId="00C1AE9A" w14:textId="3F5CEE79" w:rsidR="00E444D2" w:rsidRDefault="00E444D2" w:rsidP="00E444D2">
            <w:pPr>
              <w:pStyle w:val="TableParagraph"/>
              <w:spacing w:before="60" w:after="60" w:line="216" w:lineRule="exact"/>
              <w:ind w:left="32"/>
              <w:jc w:val="center"/>
              <w:rPr>
                <w:rFonts w:asciiTheme="minorBidi" w:hAnsiTheme="minorBidi" w:cstheme="minorBidi"/>
                <w:b/>
              </w:rPr>
            </w:pPr>
            <w:r>
              <w:rPr>
                <w:rFonts w:asciiTheme="minorBidi" w:hAnsiTheme="minorBidi" w:cstheme="minorBidi"/>
                <w:b/>
              </w:rPr>
              <w:t>05</w:t>
            </w:r>
          </w:p>
        </w:tc>
        <w:tc>
          <w:tcPr>
            <w:tcW w:w="2116" w:type="dxa"/>
            <w:gridSpan w:val="2"/>
            <w:tcBorders>
              <w:right w:val="single" w:sz="4" w:space="0" w:color="auto"/>
            </w:tcBorders>
          </w:tcPr>
          <w:p w14:paraId="21540238" w14:textId="6759B70F" w:rsidR="00E444D2" w:rsidRDefault="00E444D2" w:rsidP="00E444D2">
            <w:pPr>
              <w:pStyle w:val="TableParagraph"/>
              <w:spacing w:before="60" w:after="60" w:line="219" w:lineRule="exact"/>
              <w:ind w:left="35"/>
              <w:rPr>
                <w:rFonts w:asciiTheme="minorBidi" w:hAnsiTheme="minorBidi" w:cstheme="minorBidi"/>
              </w:rPr>
            </w:pPr>
            <w:proofErr w:type="spellStart"/>
            <w:r>
              <w:rPr>
                <w:rFonts w:ascii="Aptos" w:hAnsi="Aptos" w:cstheme="minorBidi"/>
              </w:rPr>
              <w:t>Barshor</w:t>
            </w:r>
            <w:proofErr w:type="spellEnd"/>
          </w:p>
        </w:tc>
        <w:tc>
          <w:tcPr>
            <w:tcW w:w="588" w:type="dxa"/>
            <w:tcBorders>
              <w:left w:val="single" w:sz="4" w:space="0" w:color="auto"/>
            </w:tcBorders>
          </w:tcPr>
          <w:p w14:paraId="2EE5E1A2" w14:textId="77D0A4C5" w:rsidR="00E444D2" w:rsidRDefault="00E444D2" w:rsidP="00E444D2">
            <w:pPr>
              <w:pStyle w:val="TableParagraph"/>
              <w:spacing w:before="60" w:after="60" w:line="219" w:lineRule="exact"/>
              <w:jc w:val="center"/>
              <w:rPr>
                <w:rFonts w:asciiTheme="minorBidi" w:hAnsiTheme="minorBidi" w:cstheme="minorBidi"/>
                <w:b/>
                <w:spacing w:val="-10"/>
              </w:rPr>
            </w:pPr>
            <w:r>
              <w:rPr>
                <w:rFonts w:ascii="Aptos" w:hAnsi="Aptos" w:cstheme="minorBidi"/>
                <w:b/>
                <w:spacing w:val="-10"/>
              </w:rPr>
              <w:t>2</w:t>
            </w:r>
          </w:p>
        </w:tc>
        <w:tc>
          <w:tcPr>
            <w:tcW w:w="3764" w:type="dxa"/>
          </w:tcPr>
          <w:p w14:paraId="440DC72D" w14:textId="05721A04" w:rsidR="00E444D2" w:rsidRDefault="00EC50DF" w:rsidP="00E444D2">
            <w:pPr>
              <w:pStyle w:val="TableParagraph"/>
              <w:spacing w:before="60" w:after="60" w:line="219" w:lineRule="exact"/>
              <w:ind w:left="34" w:right="6"/>
              <w:rPr>
                <w:rFonts w:asciiTheme="minorBidi" w:hAnsiTheme="minorBidi" w:cstheme="minorBidi"/>
              </w:rPr>
            </w:pPr>
            <w:r>
              <w:rPr>
                <w:rFonts w:ascii="Aptos" w:hAnsi="Aptos" w:cstheme="minorBidi"/>
              </w:rPr>
              <w:t>DISTRICT OFFICE</w:t>
            </w:r>
          </w:p>
        </w:tc>
        <w:tc>
          <w:tcPr>
            <w:tcW w:w="2476" w:type="dxa"/>
          </w:tcPr>
          <w:p w14:paraId="5F9ED7D5" w14:textId="241C334D" w:rsidR="00E444D2" w:rsidRDefault="00D774C1" w:rsidP="00E444D2">
            <w:pPr>
              <w:pStyle w:val="TableParagraph"/>
              <w:spacing w:before="60" w:after="60" w:line="224" w:lineRule="exact"/>
              <w:ind w:right="86"/>
              <w:jc w:val="center"/>
              <w:rPr>
                <w:b/>
                <w:spacing w:val="-2"/>
                <w:sz w:val="24"/>
              </w:rPr>
            </w:pPr>
            <w:r w:rsidRPr="00D774C1">
              <w:rPr>
                <w:b/>
                <w:spacing w:val="-2"/>
                <w:sz w:val="24"/>
              </w:rPr>
              <w:t>3,847,791</w:t>
            </w:r>
          </w:p>
        </w:tc>
      </w:tr>
      <w:tr w:rsidR="00FD605C" w:rsidRPr="00456E5F" w14:paraId="0207032C" w14:textId="77777777" w:rsidTr="007346E6">
        <w:trPr>
          <w:trHeight w:val="546"/>
          <w:jc w:val="center"/>
        </w:trPr>
        <w:tc>
          <w:tcPr>
            <w:tcW w:w="7172" w:type="dxa"/>
            <w:gridSpan w:val="5"/>
          </w:tcPr>
          <w:p w14:paraId="0DBBCD3B" w14:textId="77777777" w:rsidR="00FD605C" w:rsidRPr="00456E5F" w:rsidRDefault="00FD605C" w:rsidP="00FD605C">
            <w:pPr>
              <w:pStyle w:val="TableParagraph"/>
              <w:spacing w:before="60" w:after="60"/>
              <w:ind w:left="27" w:right="9"/>
              <w:jc w:val="center"/>
              <w:rPr>
                <w:rFonts w:asciiTheme="minorBidi" w:hAnsiTheme="minorBidi" w:cstheme="minorBidi"/>
                <w:b/>
              </w:rPr>
            </w:pPr>
            <w:r w:rsidRPr="00456E5F">
              <w:rPr>
                <w:rFonts w:asciiTheme="minorBidi" w:hAnsiTheme="minorBidi" w:cstheme="minorBidi"/>
                <w:b/>
              </w:rPr>
              <w:t>Total</w:t>
            </w:r>
            <w:r w:rsidRPr="00456E5F">
              <w:rPr>
                <w:rFonts w:asciiTheme="minorBidi" w:hAnsiTheme="minorBidi" w:cstheme="minorBidi"/>
                <w:b/>
                <w:spacing w:val="-3"/>
              </w:rPr>
              <w:t xml:space="preserve"> </w:t>
            </w:r>
            <w:r w:rsidRPr="00456E5F">
              <w:rPr>
                <w:rFonts w:asciiTheme="minorBidi" w:hAnsiTheme="minorBidi" w:cstheme="minorBidi"/>
                <w:b/>
                <w:spacing w:val="-2"/>
              </w:rPr>
              <w:t>Amount</w:t>
            </w:r>
          </w:p>
          <w:p w14:paraId="78BD178A" w14:textId="67029D89" w:rsidR="00FD605C" w:rsidRPr="00456E5F" w:rsidRDefault="00FD605C" w:rsidP="00FD605C">
            <w:pPr>
              <w:pStyle w:val="TableParagraph"/>
              <w:spacing w:before="60" w:after="60"/>
              <w:ind w:left="18" w:right="27"/>
              <w:jc w:val="center"/>
              <w:rPr>
                <w:rFonts w:asciiTheme="minorBidi" w:hAnsiTheme="minorBidi" w:cstheme="minorBidi"/>
                <w:b/>
                <w:i/>
              </w:rPr>
            </w:pPr>
            <w:r w:rsidRPr="00456E5F">
              <w:rPr>
                <w:rFonts w:asciiTheme="minorBidi" w:hAnsiTheme="minorBidi" w:cstheme="minorBidi"/>
                <w:b/>
                <w:i/>
              </w:rPr>
              <w:t>(Inclusive</w:t>
            </w:r>
            <w:r w:rsidRPr="00456E5F">
              <w:rPr>
                <w:rFonts w:asciiTheme="minorBidi" w:hAnsiTheme="minorBidi" w:cstheme="minorBidi"/>
                <w:b/>
                <w:i/>
                <w:spacing w:val="9"/>
              </w:rPr>
              <w:t xml:space="preserve"> </w:t>
            </w:r>
            <w:r w:rsidRPr="00456E5F">
              <w:rPr>
                <w:rFonts w:asciiTheme="minorBidi" w:hAnsiTheme="minorBidi" w:cstheme="minorBidi"/>
                <w:b/>
                <w:i/>
              </w:rPr>
              <w:t>of:</w:t>
            </w:r>
            <w:r w:rsidRPr="00456E5F">
              <w:rPr>
                <w:rFonts w:asciiTheme="minorBidi" w:hAnsiTheme="minorBidi" w:cstheme="minorBidi"/>
                <w:b/>
                <w:i/>
                <w:spacing w:val="10"/>
              </w:rPr>
              <w:t xml:space="preserve"> </w:t>
            </w:r>
            <w:r w:rsidRPr="00456E5F">
              <w:rPr>
                <w:rFonts w:asciiTheme="minorBidi" w:hAnsiTheme="minorBidi" w:cstheme="minorBidi"/>
                <w:b/>
                <w:i/>
              </w:rPr>
              <w:t>All</w:t>
            </w:r>
            <w:r w:rsidRPr="00456E5F">
              <w:rPr>
                <w:rFonts w:asciiTheme="minorBidi" w:hAnsiTheme="minorBidi" w:cstheme="minorBidi"/>
                <w:b/>
                <w:i/>
                <w:spacing w:val="10"/>
              </w:rPr>
              <w:t xml:space="preserve"> </w:t>
            </w:r>
            <w:r w:rsidRPr="00456E5F">
              <w:rPr>
                <w:rFonts w:asciiTheme="minorBidi" w:hAnsiTheme="minorBidi" w:cstheme="minorBidi"/>
                <w:b/>
                <w:i/>
              </w:rPr>
              <w:t>Taxes,</w:t>
            </w:r>
            <w:r w:rsidRPr="00456E5F">
              <w:rPr>
                <w:rFonts w:asciiTheme="minorBidi" w:hAnsiTheme="minorBidi" w:cstheme="minorBidi"/>
                <w:b/>
                <w:i/>
                <w:spacing w:val="9"/>
              </w:rPr>
              <w:t xml:space="preserve"> </w:t>
            </w:r>
            <w:r w:rsidRPr="00456E5F">
              <w:rPr>
                <w:rFonts w:asciiTheme="minorBidi" w:hAnsiTheme="minorBidi" w:cstheme="minorBidi"/>
                <w:b/>
                <w:i/>
              </w:rPr>
              <w:t>Labor</w:t>
            </w:r>
            <w:r w:rsidRPr="00456E5F">
              <w:rPr>
                <w:rFonts w:asciiTheme="minorBidi" w:hAnsiTheme="minorBidi" w:cstheme="minorBidi"/>
                <w:b/>
                <w:i/>
                <w:spacing w:val="11"/>
              </w:rPr>
              <w:t xml:space="preserve"> </w:t>
            </w:r>
            <w:r w:rsidRPr="00456E5F">
              <w:rPr>
                <w:rFonts w:asciiTheme="minorBidi" w:hAnsiTheme="minorBidi" w:cstheme="minorBidi"/>
                <w:b/>
                <w:i/>
              </w:rPr>
              <w:t>cost</w:t>
            </w:r>
            <w:r w:rsidRPr="00456E5F">
              <w:rPr>
                <w:rFonts w:asciiTheme="minorBidi" w:hAnsiTheme="minorBidi" w:cstheme="minorBidi"/>
                <w:b/>
                <w:i/>
                <w:spacing w:val="10"/>
              </w:rPr>
              <w:t xml:space="preserve"> </w:t>
            </w:r>
            <w:r w:rsidRPr="00456E5F">
              <w:rPr>
                <w:rFonts w:asciiTheme="minorBidi" w:hAnsiTheme="minorBidi" w:cstheme="minorBidi"/>
                <w:b/>
                <w:i/>
              </w:rPr>
              <w:t>&amp;</w:t>
            </w:r>
            <w:r w:rsidRPr="00456E5F">
              <w:rPr>
                <w:rFonts w:asciiTheme="minorBidi" w:hAnsiTheme="minorBidi" w:cstheme="minorBidi"/>
                <w:b/>
                <w:i/>
                <w:spacing w:val="11"/>
              </w:rPr>
              <w:t xml:space="preserve"> </w:t>
            </w:r>
            <w:r w:rsidRPr="00456E5F">
              <w:rPr>
                <w:rFonts w:asciiTheme="minorBidi" w:hAnsiTheme="minorBidi" w:cstheme="minorBidi"/>
                <w:b/>
                <w:i/>
              </w:rPr>
              <w:t>Transportation</w:t>
            </w:r>
            <w:r w:rsidRPr="00456E5F">
              <w:rPr>
                <w:rFonts w:asciiTheme="minorBidi" w:hAnsiTheme="minorBidi" w:cstheme="minorBidi"/>
                <w:b/>
                <w:i/>
                <w:spacing w:val="9"/>
              </w:rPr>
              <w:t xml:space="preserve"> </w:t>
            </w:r>
            <w:r w:rsidRPr="00456E5F">
              <w:rPr>
                <w:rFonts w:asciiTheme="minorBidi" w:hAnsiTheme="minorBidi" w:cstheme="minorBidi"/>
                <w:b/>
                <w:i/>
                <w:spacing w:val="-2"/>
              </w:rPr>
              <w:t>charges)</w:t>
            </w:r>
          </w:p>
        </w:tc>
        <w:tc>
          <w:tcPr>
            <w:tcW w:w="2476" w:type="dxa"/>
          </w:tcPr>
          <w:p w14:paraId="093CF170" w14:textId="143DFB00" w:rsidR="00FD605C" w:rsidRPr="00456E5F" w:rsidRDefault="00D774C1" w:rsidP="00D774C1">
            <w:pPr>
              <w:pStyle w:val="TableParagraph"/>
              <w:spacing w:before="60" w:after="60" w:line="224" w:lineRule="exact"/>
              <w:ind w:right="86"/>
              <w:jc w:val="center"/>
              <w:rPr>
                <w:rFonts w:asciiTheme="minorBidi" w:hAnsiTheme="minorBidi" w:cstheme="minorBidi"/>
                <w:b/>
              </w:rPr>
            </w:pPr>
            <w:r w:rsidRPr="00D774C1">
              <w:rPr>
                <w:b/>
                <w:spacing w:val="-2"/>
                <w:sz w:val="24"/>
              </w:rPr>
              <w:t>35,732,640</w:t>
            </w:r>
          </w:p>
        </w:tc>
      </w:tr>
    </w:tbl>
    <w:p w14:paraId="7204B7E3" w14:textId="7BD65AA3" w:rsidR="005D0E21" w:rsidRDefault="005D0E21" w:rsidP="002E7D3F">
      <w:pPr>
        <w:tabs>
          <w:tab w:val="left" w:pos="0"/>
          <w:tab w:val="left" w:pos="720"/>
          <w:tab w:val="left" w:pos="1035"/>
          <w:tab w:val="left" w:pos="1080"/>
        </w:tabs>
        <w:jc w:val="both"/>
        <w:rPr>
          <w:rFonts w:asciiTheme="minorHAnsi" w:hAnsiTheme="minorHAnsi" w:cstheme="minorHAnsi"/>
          <w:b/>
          <w:sz w:val="24"/>
          <w:szCs w:val="24"/>
          <w:u w:val="single"/>
        </w:rPr>
      </w:pPr>
    </w:p>
    <w:p w14:paraId="69600A5C" w14:textId="4E127D8F" w:rsidR="00722008" w:rsidRDefault="00722008" w:rsidP="002E7D3F">
      <w:pPr>
        <w:tabs>
          <w:tab w:val="left" w:pos="0"/>
          <w:tab w:val="left" w:pos="720"/>
          <w:tab w:val="left" w:pos="1035"/>
          <w:tab w:val="left" w:pos="1080"/>
        </w:tabs>
        <w:jc w:val="both"/>
        <w:rPr>
          <w:rFonts w:asciiTheme="minorHAnsi" w:hAnsiTheme="minorHAnsi" w:cstheme="minorHAnsi"/>
          <w:b/>
          <w:sz w:val="24"/>
          <w:szCs w:val="24"/>
          <w:u w:val="single"/>
        </w:rPr>
      </w:pPr>
    </w:p>
    <w:p w14:paraId="0C3A8DB7" w14:textId="76777B7A" w:rsidR="00E53E8D" w:rsidRDefault="00722008">
      <w:pPr>
        <w:widowControl/>
        <w:autoSpaceDE/>
        <w:autoSpaceDN/>
        <w:spacing w:after="160" w:line="259" w:lineRule="auto"/>
        <w:rPr>
          <w:rFonts w:asciiTheme="minorHAnsi" w:hAnsiTheme="minorHAnsi" w:cstheme="minorHAnsi"/>
          <w:b/>
          <w:sz w:val="24"/>
          <w:szCs w:val="24"/>
          <w:u w:val="single"/>
        </w:rPr>
      </w:pPr>
      <w:r>
        <w:rPr>
          <w:rFonts w:asciiTheme="minorHAnsi" w:hAnsiTheme="minorHAnsi" w:cstheme="minorHAnsi"/>
          <w:b/>
          <w:sz w:val="24"/>
          <w:szCs w:val="24"/>
          <w:u w:val="single"/>
        </w:rPr>
        <w:br w:type="page"/>
      </w:r>
      <w:bookmarkStart w:id="3" w:name="BHU_Basti_Karim_Ishani_Barkhan"/>
      <w:bookmarkEnd w:id="3"/>
    </w:p>
    <w:p w14:paraId="67A885E2"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4502599D" w14:textId="77777777" w:rsidR="00932DF1" w:rsidRPr="002E7D3F" w:rsidRDefault="00932DF1" w:rsidP="00932DF1">
      <w:pPr>
        <w:tabs>
          <w:tab w:val="left" w:pos="0"/>
          <w:tab w:val="left" w:pos="720"/>
          <w:tab w:val="left" w:pos="1035"/>
          <w:tab w:val="left" w:pos="1080"/>
        </w:tabs>
        <w:jc w:val="both"/>
        <w:rPr>
          <w:rFonts w:asciiTheme="minorHAnsi" w:hAnsiTheme="minorHAnsi" w:cstheme="minorHAnsi"/>
          <w:b/>
          <w:sz w:val="24"/>
          <w:szCs w:val="24"/>
        </w:rPr>
      </w:pPr>
      <w:r w:rsidRPr="002E7D3F">
        <w:rPr>
          <w:rFonts w:asciiTheme="minorHAnsi" w:hAnsiTheme="minorHAnsi" w:cstheme="minorHAnsi"/>
          <w:b/>
          <w:sz w:val="24"/>
          <w:szCs w:val="24"/>
          <w:u w:val="single"/>
        </w:rPr>
        <w:t>DECLARATION BY THE BIDDER</w:t>
      </w:r>
    </w:p>
    <w:p w14:paraId="0634A6E4" w14:textId="77777777" w:rsidR="00932DF1" w:rsidRPr="00D84707" w:rsidRDefault="00932DF1" w:rsidP="00932DF1">
      <w:pPr>
        <w:tabs>
          <w:tab w:val="left" w:pos="0"/>
          <w:tab w:val="left" w:pos="720"/>
          <w:tab w:val="left" w:pos="1035"/>
          <w:tab w:val="left" w:pos="1080"/>
        </w:tabs>
        <w:jc w:val="both"/>
        <w:rPr>
          <w:rFonts w:asciiTheme="minorHAnsi" w:hAnsiTheme="minorHAnsi" w:cstheme="minorHAnsi"/>
          <w:sz w:val="24"/>
          <w:szCs w:val="24"/>
        </w:rPr>
      </w:pPr>
    </w:p>
    <w:p w14:paraId="2CF33DEA" w14:textId="77777777" w:rsidR="00932DF1" w:rsidRPr="00D84707" w:rsidRDefault="00932DF1" w:rsidP="00932DF1">
      <w:pPr>
        <w:tabs>
          <w:tab w:val="left" w:pos="0"/>
          <w:tab w:val="left" w:pos="720"/>
          <w:tab w:val="left" w:pos="1035"/>
          <w:tab w:val="left" w:pos="1080"/>
        </w:tabs>
        <w:jc w:val="both"/>
        <w:rPr>
          <w:rFonts w:asciiTheme="minorHAnsi" w:hAnsiTheme="minorHAnsi" w:cstheme="minorHAnsi"/>
          <w:sz w:val="24"/>
          <w:szCs w:val="24"/>
        </w:rPr>
      </w:pPr>
      <w:r w:rsidRPr="00D84707">
        <w:rPr>
          <w:rFonts w:asciiTheme="minorHAnsi" w:hAnsiTheme="minorHAnsi" w:cstheme="minorHAnsi"/>
          <w:sz w:val="24"/>
          <w:szCs w:val="24"/>
        </w:rPr>
        <w:tab/>
        <w:t>I solemnly undertake that:</w:t>
      </w:r>
    </w:p>
    <w:p w14:paraId="0A9AFF9F" w14:textId="77777777" w:rsidR="00932DF1" w:rsidRPr="00D84707" w:rsidRDefault="00932DF1" w:rsidP="00932DF1">
      <w:pPr>
        <w:tabs>
          <w:tab w:val="left" w:pos="0"/>
          <w:tab w:val="left" w:pos="720"/>
          <w:tab w:val="left" w:pos="1035"/>
          <w:tab w:val="left" w:pos="1080"/>
        </w:tabs>
        <w:ind w:left="709"/>
        <w:jc w:val="both"/>
        <w:rPr>
          <w:rFonts w:asciiTheme="minorHAnsi" w:hAnsiTheme="minorHAnsi" w:cstheme="minorHAnsi"/>
          <w:sz w:val="24"/>
          <w:szCs w:val="24"/>
        </w:rPr>
      </w:pPr>
    </w:p>
    <w:p w14:paraId="774D206B" w14:textId="77777777" w:rsidR="00932DF1" w:rsidRPr="00D84707" w:rsidRDefault="00932DF1" w:rsidP="00932DF1">
      <w:pPr>
        <w:widowControl/>
        <w:numPr>
          <w:ilvl w:val="4"/>
          <w:numId w:val="4"/>
        </w:numPr>
        <w:tabs>
          <w:tab w:val="left" w:pos="0"/>
          <w:tab w:val="left" w:pos="720"/>
          <w:tab w:val="left" w:pos="1035"/>
          <w:tab w:val="left" w:pos="1080"/>
        </w:tabs>
        <w:autoSpaceDE/>
        <w:autoSpaceDN/>
        <w:ind w:left="709"/>
        <w:jc w:val="both"/>
        <w:rPr>
          <w:rFonts w:asciiTheme="minorHAnsi" w:hAnsiTheme="minorHAnsi" w:cstheme="minorHAnsi"/>
          <w:sz w:val="24"/>
          <w:szCs w:val="24"/>
        </w:rPr>
      </w:pPr>
      <w:r w:rsidRPr="00D84707">
        <w:rPr>
          <w:rFonts w:asciiTheme="minorHAnsi" w:hAnsiTheme="minorHAnsi" w:cstheme="minorHAnsi"/>
          <w:sz w:val="24"/>
          <w:szCs w:val="24"/>
        </w:rPr>
        <w:t xml:space="preserve">Having read, understood &amp; made myself aware of all the Terms &amp; conditions mentioned in this Bidding Document &amp; the Rules, Regulations &amp; Policies of the Government of Balochistan, governing the procurement &amp; financial matters, </w:t>
      </w:r>
      <w:r w:rsidRPr="00D84707">
        <w:rPr>
          <w:rFonts w:asciiTheme="minorHAnsi" w:hAnsiTheme="minorHAnsi" w:cstheme="minorHAnsi"/>
          <w:b/>
          <w:sz w:val="24"/>
          <w:szCs w:val="24"/>
          <w:u w:val="single"/>
        </w:rPr>
        <w:t>AGREE, ACCEPT &amp; UNDETAKE TO ABIDE BY THE SAME.</w:t>
      </w:r>
    </w:p>
    <w:p w14:paraId="64E1A8C6" w14:textId="77777777" w:rsidR="00932DF1" w:rsidRPr="00D84707" w:rsidRDefault="00932DF1" w:rsidP="00932DF1">
      <w:pPr>
        <w:tabs>
          <w:tab w:val="left" w:pos="0"/>
          <w:tab w:val="left" w:pos="720"/>
          <w:tab w:val="left" w:pos="1035"/>
          <w:tab w:val="left" w:pos="1080"/>
        </w:tabs>
        <w:ind w:left="709"/>
        <w:jc w:val="both"/>
        <w:rPr>
          <w:rFonts w:asciiTheme="minorHAnsi" w:hAnsiTheme="minorHAnsi" w:cstheme="minorHAnsi"/>
          <w:sz w:val="24"/>
          <w:szCs w:val="24"/>
        </w:rPr>
      </w:pPr>
    </w:p>
    <w:p w14:paraId="4014902B" w14:textId="77777777" w:rsidR="00932DF1" w:rsidRPr="00844DA9" w:rsidRDefault="00932DF1" w:rsidP="00932DF1">
      <w:pPr>
        <w:widowControl/>
        <w:numPr>
          <w:ilvl w:val="4"/>
          <w:numId w:val="4"/>
        </w:numPr>
        <w:tabs>
          <w:tab w:val="left" w:pos="0"/>
          <w:tab w:val="left" w:pos="720"/>
          <w:tab w:val="left" w:pos="1035"/>
          <w:tab w:val="left" w:pos="1080"/>
        </w:tabs>
        <w:autoSpaceDE/>
        <w:autoSpaceDN/>
        <w:ind w:left="709"/>
        <w:jc w:val="both"/>
        <w:rPr>
          <w:rFonts w:asciiTheme="minorHAnsi" w:hAnsiTheme="minorHAnsi" w:cstheme="minorHAnsi"/>
          <w:sz w:val="24"/>
          <w:szCs w:val="24"/>
        </w:rPr>
      </w:pPr>
      <w:r w:rsidRPr="00D84707">
        <w:rPr>
          <w:rFonts w:asciiTheme="minorHAnsi" w:hAnsiTheme="minorHAnsi" w:cstheme="minorHAnsi"/>
          <w:sz w:val="24"/>
          <w:szCs w:val="24"/>
        </w:rPr>
        <w:t xml:space="preserve">The information provided in this form is correct to the best of my knowledge &amp; in the event of change; details will be provided as soon as possible </w:t>
      </w:r>
    </w:p>
    <w:p w14:paraId="6FEB8C19" w14:textId="77777777" w:rsidR="00932DF1" w:rsidRPr="00D84707" w:rsidRDefault="00932DF1" w:rsidP="00932DF1">
      <w:pPr>
        <w:jc w:val="center"/>
        <w:rPr>
          <w:rFonts w:asciiTheme="minorHAnsi" w:hAnsiTheme="minorHAnsi" w:cstheme="minorHAnsi"/>
          <w:sz w:val="24"/>
          <w:szCs w:val="24"/>
        </w:rPr>
      </w:pPr>
    </w:p>
    <w:p w14:paraId="3A6A8A0D" w14:textId="77777777" w:rsidR="00932DF1" w:rsidRPr="00D84707" w:rsidRDefault="00932DF1" w:rsidP="00932DF1">
      <w:pPr>
        <w:tabs>
          <w:tab w:val="left" w:pos="0"/>
          <w:tab w:val="left" w:pos="720"/>
          <w:tab w:val="left" w:pos="1035"/>
          <w:tab w:val="left" w:pos="1080"/>
        </w:tabs>
        <w:spacing w:line="360" w:lineRule="auto"/>
        <w:jc w:val="both"/>
        <w:rPr>
          <w:rFonts w:asciiTheme="minorHAnsi" w:hAnsiTheme="minorHAnsi" w:cstheme="minorHAnsi"/>
          <w:sz w:val="24"/>
          <w:szCs w:val="24"/>
          <w:u w:val="single"/>
        </w:rPr>
      </w:pPr>
      <w:r w:rsidRPr="00D84707">
        <w:rPr>
          <w:rFonts w:asciiTheme="minorHAnsi" w:hAnsiTheme="minorHAnsi" w:cstheme="minorHAnsi"/>
          <w:sz w:val="24"/>
          <w:szCs w:val="24"/>
        </w:rPr>
        <w:t xml:space="preserve">Name &amp; Designation </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t xml:space="preserve">__________________ </w:t>
      </w:r>
    </w:p>
    <w:p w14:paraId="243EEF03" w14:textId="77777777" w:rsidR="00932DF1" w:rsidRPr="00D84707" w:rsidRDefault="00932DF1" w:rsidP="00932DF1">
      <w:pPr>
        <w:tabs>
          <w:tab w:val="left" w:pos="0"/>
          <w:tab w:val="left" w:pos="720"/>
          <w:tab w:val="left" w:pos="1035"/>
          <w:tab w:val="left" w:pos="1080"/>
        </w:tabs>
        <w:spacing w:line="360" w:lineRule="auto"/>
        <w:jc w:val="both"/>
        <w:rPr>
          <w:rFonts w:asciiTheme="minorHAnsi" w:hAnsiTheme="minorHAnsi" w:cstheme="minorHAnsi"/>
          <w:sz w:val="24"/>
          <w:szCs w:val="24"/>
          <w:u w:val="single"/>
        </w:rPr>
      </w:pPr>
    </w:p>
    <w:p w14:paraId="1D641B36" w14:textId="77777777" w:rsidR="00932DF1" w:rsidRPr="00D84707" w:rsidRDefault="00932DF1" w:rsidP="00932DF1">
      <w:pPr>
        <w:tabs>
          <w:tab w:val="left" w:pos="0"/>
          <w:tab w:val="left" w:pos="720"/>
          <w:tab w:val="left" w:pos="1035"/>
          <w:tab w:val="left" w:pos="1080"/>
        </w:tabs>
        <w:spacing w:line="360" w:lineRule="auto"/>
        <w:jc w:val="both"/>
        <w:rPr>
          <w:rFonts w:asciiTheme="minorHAnsi" w:hAnsiTheme="minorHAnsi" w:cstheme="minorHAnsi"/>
          <w:sz w:val="24"/>
          <w:szCs w:val="24"/>
          <w:u w:val="single"/>
        </w:rPr>
      </w:pPr>
      <w:r w:rsidRPr="00D84707">
        <w:rPr>
          <w:rFonts w:asciiTheme="minorHAnsi" w:hAnsiTheme="minorHAnsi" w:cstheme="minorHAnsi"/>
          <w:sz w:val="24"/>
          <w:szCs w:val="24"/>
        </w:rPr>
        <w:t xml:space="preserve">Signature </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rPr>
        <w:t xml:space="preserve">Date </w:t>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r w:rsidRPr="00D84707">
        <w:rPr>
          <w:rFonts w:asciiTheme="minorHAnsi" w:hAnsiTheme="minorHAnsi" w:cstheme="minorHAnsi"/>
          <w:sz w:val="24"/>
          <w:szCs w:val="24"/>
          <w:u w:val="single"/>
        </w:rPr>
        <w:tab/>
      </w:r>
    </w:p>
    <w:p w14:paraId="2474A748" w14:textId="77777777" w:rsidR="00932DF1" w:rsidRPr="00D84707" w:rsidRDefault="00932DF1" w:rsidP="00932DF1">
      <w:pPr>
        <w:tabs>
          <w:tab w:val="left" w:pos="0"/>
          <w:tab w:val="left" w:pos="720"/>
          <w:tab w:val="left" w:pos="1035"/>
          <w:tab w:val="left" w:pos="1080"/>
        </w:tabs>
        <w:spacing w:line="360" w:lineRule="auto"/>
        <w:jc w:val="both"/>
        <w:rPr>
          <w:rFonts w:asciiTheme="minorHAnsi" w:hAnsiTheme="minorHAnsi" w:cstheme="minorHAnsi"/>
          <w:sz w:val="24"/>
          <w:szCs w:val="24"/>
        </w:rPr>
      </w:pPr>
    </w:p>
    <w:p w14:paraId="2A4245A2" w14:textId="77777777" w:rsidR="00932DF1" w:rsidRPr="00243672" w:rsidRDefault="00932DF1" w:rsidP="00932DF1">
      <w:pPr>
        <w:tabs>
          <w:tab w:val="left" w:pos="0"/>
          <w:tab w:val="left" w:pos="720"/>
          <w:tab w:val="left" w:pos="1035"/>
          <w:tab w:val="left" w:pos="1080"/>
        </w:tabs>
        <w:spacing w:line="360" w:lineRule="auto"/>
        <w:jc w:val="both"/>
        <w:rPr>
          <w:rFonts w:asciiTheme="minorHAnsi" w:hAnsiTheme="minorHAnsi" w:cstheme="minorHAnsi"/>
          <w:sz w:val="24"/>
          <w:szCs w:val="24"/>
        </w:rPr>
      </w:pPr>
      <w:r w:rsidRPr="00D84707">
        <w:rPr>
          <w:rFonts w:asciiTheme="minorHAnsi" w:hAnsiTheme="minorHAnsi" w:cstheme="minorHAnsi"/>
          <w:sz w:val="24"/>
          <w:szCs w:val="24"/>
        </w:rPr>
        <w:t>Company Stamp. ___________________________________________</w:t>
      </w:r>
    </w:p>
    <w:p w14:paraId="4B760E79" w14:textId="77777777" w:rsidR="00932DF1" w:rsidRDefault="00932DF1" w:rsidP="00932DF1">
      <w:pPr>
        <w:tabs>
          <w:tab w:val="left" w:pos="0"/>
          <w:tab w:val="left" w:pos="720"/>
          <w:tab w:val="left" w:pos="1035"/>
          <w:tab w:val="left" w:pos="1080"/>
        </w:tabs>
        <w:rPr>
          <w:rFonts w:asciiTheme="minorHAnsi" w:hAnsiTheme="minorHAnsi" w:cstheme="minorHAnsi"/>
          <w:sz w:val="24"/>
          <w:szCs w:val="24"/>
        </w:rPr>
      </w:pPr>
    </w:p>
    <w:p w14:paraId="7334A09B"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6B19D53C"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4525AFEC"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5426BDB7"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258A2680"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0747A6BB"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7C18CE35"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0018195B"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627DC56E"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7CCF938B"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650C8EFC"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11412351"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62F78875"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6881C950" w14:textId="77777777" w:rsidR="00932DF1" w:rsidRDefault="00932DF1">
      <w:pPr>
        <w:widowControl/>
        <w:autoSpaceDE/>
        <w:autoSpaceDN/>
        <w:spacing w:after="160" w:line="259" w:lineRule="auto"/>
        <w:rPr>
          <w:rFonts w:asciiTheme="minorHAnsi" w:hAnsiTheme="minorHAnsi" w:cstheme="minorHAnsi"/>
          <w:b/>
          <w:sz w:val="24"/>
          <w:szCs w:val="24"/>
          <w:u w:val="single"/>
        </w:rPr>
      </w:pPr>
    </w:p>
    <w:p w14:paraId="7C613AC3" w14:textId="77777777" w:rsidR="00932DF1" w:rsidRPr="00DD4E32" w:rsidRDefault="00932DF1">
      <w:pPr>
        <w:widowControl/>
        <w:autoSpaceDE/>
        <w:autoSpaceDN/>
        <w:spacing w:after="160" w:line="259" w:lineRule="auto"/>
        <w:rPr>
          <w:rFonts w:asciiTheme="minorHAnsi" w:hAnsiTheme="minorHAnsi" w:cstheme="minorHAnsi"/>
          <w:b/>
          <w:sz w:val="24"/>
          <w:szCs w:val="24"/>
          <w:u w:val="single"/>
        </w:rPr>
      </w:pPr>
    </w:p>
    <w:p w14:paraId="75D7D082" w14:textId="77777777" w:rsidR="00E53E8D" w:rsidRDefault="00E53E8D">
      <w:pPr>
        <w:widowControl/>
        <w:autoSpaceDE/>
        <w:autoSpaceDN/>
        <w:spacing w:after="160" w:line="259" w:lineRule="auto"/>
        <w:rPr>
          <w:sz w:val="16"/>
        </w:rPr>
      </w:pPr>
    </w:p>
    <w:p w14:paraId="1FD3CAEC" w14:textId="1BB6211D" w:rsidR="004401E9" w:rsidRPr="00E53E8D" w:rsidRDefault="00CD50FA" w:rsidP="00E53E8D">
      <w:pPr>
        <w:widowControl/>
        <w:autoSpaceDE/>
        <w:autoSpaceDN/>
        <w:spacing w:line="259" w:lineRule="auto"/>
        <w:rPr>
          <w:rFonts w:asciiTheme="minorHAnsi" w:hAnsiTheme="minorHAnsi" w:cstheme="minorHAnsi"/>
          <w:b/>
          <w:sz w:val="24"/>
          <w:szCs w:val="24"/>
          <w:u w:val="single"/>
        </w:rPr>
        <w:sectPr w:rsidR="004401E9" w:rsidRPr="00E53E8D" w:rsidSect="00ED0E1A">
          <w:footerReference w:type="default" r:id="rId15"/>
          <w:type w:val="continuous"/>
          <w:pgSz w:w="12240" w:h="15840"/>
          <w:pgMar w:top="1060" w:right="720" w:bottom="280" w:left="993" w:header="720" w:footer="720" w:gutter="0"/>
          <w:cols w:space="720"/>
        </w:sectPr>
      </w:pPr>
      <w:r>
        <w:rPr>
          <w:sz w:val="16"/>
        </w:rPr>
        <w:lastRenderedPageBreak/>
        <w:t xml:space="preserve">                                                                                                           </w:t>
      </w:r>
      <w:r w:rsidR="00E53E8D">
        <w:rPr>
          <w:sz w:val="16"/>
        </w:rPr>
        <w:t xml:space="preserve">               </w:t>
      </w:r>
      <w:r>
        <w:rPr>
          <w:sz w:val="16"/>
        </w:rPr>
        <w:t xml:space="preserve">  </w:t>
      </w:r>
      <w:r w:rsidR="00E53E8D" w:rsidRPr="00E53E8D">
        <w:rPr>
          <w:rFonts w:asciiTheme="minorHAnsi" w:hAnsiTheme="minorHAnsi" w:cstheme="minorHAnsi"/>
          <w:b/>
          <w:sz w:val="24"/>
          <w:szCs w:val="24"/>
          <w:highlight w:val="green"/>
          <w:u w:val="single"/>
        </w:rPr>
        <w:t xml:space="preserve"> </w:t>
      </w:r>
      <w:r w:rsidR="00E53E8D" w:rsidRPr="00CD50FA">
        <w:rPr>
          <w:rFonts w:asciiTheme="minorHAnsi" w:hAnsiTheme="minorHAnsi" w:cstheme="minorHAnsi"/>
          <w:b/>
          <w:sz w:val="24"/>
          <w:szCs w:val="24"/>
          <w:highlight w:val="green"/>
          <w:u w:val="single"/>
        </w:rPr>
        <w:t xml:space="preserve">LOT </w:t>
      </w:r>
      <w:r w:rsidR="00DD4E32">
        <w:rPr>
          <w:rFonts w:asciiTheme="minorHAnsi" w:hAnsiTheme="minorHAnsi" w:cstheme="minorHAnsi"/>
          <w:b/>
          <w:sz w:val="24"/>
          <w:szCs w:val="24"/>
          <w:highlight w:val="green"/>
          <w:u w:val="single"/>
        </w:rPr>
        <w:t xml:space="preserve"> 01</w:t>
      </w:r>
    </w:p>
    <w:tbl>
      <w:tblPr>
        <w:tblW w:w="10800" w:type="dxa"/>
        <w:tblInd w:w="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7"/>
        <w:gridCol w:w="3781"/>
        <w:gridCol w:w="773"/>
        <w:gridCol w:w="636"/>
        <w:gridCol w:w="935"/>
        <w:gridCol w:w="853"/>
        <w:gridCol w:w="583"/>
        <w:gridCol w:w="1274"/>
        <w:gridCol w:w="1408"/>
      </w:tblGrid>
      <w:tr w:rsidR="00722008" w:rsidRPr="00685AFD" w14:paraId="5BD8E731" w14:textId="77777777" w:rsidTr="004401E9">
        <w:tc>
          <w:tcPr>
            <w:tcW w:w="10800" w:type="dxa"/>
            <w:gridSpan w:val="9"/>
          </w:tcPr>
          <w:p w14:paraId="6A83C2E6" w14:textId="77777777" w:rsidR="00722008" w:rsidRPr="00685AFD" w:rsidRDefault="00722008" w:rsidP="00685AFD">
            <w:pPr>
              <w:pStyle w:val="TableParagraph"/>
              <w:spacing w:before="90"/>
              <w:ind w:left="16"/>
              <w:jc w:val="center"/>
              <w:rPr>
                <w:b/>
              </w:rPr>
            </w:pPr>
            <w:bookmarkStart w:id="4" w:name="BHU_Kunchatti_Kech"/>
            <w:bookmarkEnd w:id="4"/>
            <w:r w:rsidRPr="00685AFD">
              <w:rPr>
                <w:b/>
                <w:w w:val="105"/>
                <w:u w:val="single"/>
              </w:rPr>
              <w:t>BHU</w:t>
            </w:r>
            <w:r w:rsidRPr="00685AFD">
              <w:rPr>
                <w:b/>
                <w:spacing w:val="-13"/>
                <w:w w:val="105"/>
                <w:u w:val="single"/>
              </w:rPr>
              <w:t xml:space="preserve"> </w:t>
            </w:r>
            <w:proofErr w:type="spellStart"/>
            <w:r w:rsidRPr="00685AFD">
              <w:rPr>
                <w:b/>
                <w:w w:val="105"/>
                <w:u w:val="single"/>
              </w:rPr>
              <w:t>Kunchatti</w:t>
            </w:r>
            <w:proofErr w:type="spellEnd"/>
            <w:r w:rsidRPr="00685AFD">
              <w:rPr>
                <w:b/>
                <w:spacing w:val="-12"/>
                <w:w w:val="105"/>
                <w:u w:val="single"/>
              </w:rPr>
              <w:t xml:space="preserve"> </w:t>
            </w:r>
            <w:r w:rsidRPr="00685AFD">
              <w:rPr>
                <w:b/>
                <w:w w:val="105"/>
                <w:u w:val="single"/>
              </w:rPr>
              <w:t>Repair</w:t>
            </w:r>
            <w:r w:rsidRPr="00685AFD">
              <w:rPr>
                <w:b/>
                <w:spacing w:val="-12"/>
                <w:w w:val="105"/>
                <w:u w:val="single"/>
              </w:rPr>
              <w:t xml:space="preserve"> </w:t>
            </w:r>
            <w:r w:rsidRPr="00685AFD">
              <w:rPr>
                <w:b/>
                <w:w w:val="105"/>
                <w:u w:val="single"/>
              </w:rPr>
              <w:t>and</w:t>
            </w:r>
            <w:r w:rsidRPr="00685AFD">
              <w:rPr>
                <w:b/>
                <w:spacing w:val="-12"/>
                <w:w w:val="105"/>
                <w:u w:val="single"/>
              </w:rPr>
              <w:t xml:space="preserve"> </w:t>
            </w:r>
            <w:r w:rsidRPr="00685AFD">
              <w:rPr>
                <w:b/>
                <w:w w:val="105"/>
                <w:u w:val="single"/>
              </w:rPr>
              <w:t>Renovation</w:t>
            </w:r>
            <w:r w:rsidRPr="00685AFD">
              <w:rPr>
                <w:b/>
                <w:spacing w:val="-12"/>
                <w:w w:val="105"/>
                <w:u w:val="single"/>
              </w:rPr>
              <w:t xml:space="preserve"> </w:t>
            </w:r>
            <w:r w:rsidRPr="00685AFD">
              <w:rPr>
                <w:b/>
                <w:spacing w:val="-4"/>
                <w:w w:val="105"/>
                <w:u w:val="single"/>
              </w:rPr>
              <w:t>Work</w:t>
            </w:r>
          </w:p>
        </w:tc>
      </w:tr>
      <w:tr w:rsidR="00722008" w:rsidRPr="00685AFD" w14:paraId="22EA243F" w14:textId="77777777" w:rsidTr="004401E9">
        <w:tc>
          <w:tcPr>
            <w:tcW w:w="557" w:type="dxa"/>
          </w:tcPr>
          <w:p w14:paraId="2B2A2363" w14:textId="77777777" w:rsidR="00722008" w:rsidRPr="00685AFD" w:rsidRDefault="00722008" w:rsidP="00685AFD">
            <w:pPr>
              <w:pStyle w:val="TableParagraph"/>
              <w:spacing w:before="113"/>
              <w:ind w:left="25" w:right="12"/>
              <w:jc w:val="center"/>
              <w:rPr>
                <w:b/>
              </w:rPr>
            </w:pPr>
            <w:proofErr w:type="spellStart"/>
            <w:r w:rsidRPr="00685AFD">
              <w:rPr>
                <w:b/>
                <w:spacing w:val="-4"/>
              </w:rPr>
              <w:t>S.No</w:t>
            </w:r>
            <w:proofErr w:type="spellEnd"/>
          </w:p>
        </w:tc>
        <w:tc>
          <w:tcPr>
            <w:tcW w:w="3781" w:type="dxa"/>
          </w:tcPr>
          <w:p w14:paraId="0A9C459D" w14:textId="77777777" w:rsidR="00722008" w:rsidRPr="00685AFD" w:rsidRDefault="00722008" w:rsidP="00685AFD">
            <w:pPr>
              <w:pStyle w:val="TableParagraph"/>
              <w:spacing w:before="113"/>
              <w:ind w:left="1072"/>
              <w:rPr>
                <w:b/>
              </w:rPr>
            </w:pPr>
            <w:r w:rsidRPr="00685AFD">
              <w:rPr>
                <w:b/>
                <w:spacing w:val="-2"/>
              </w:rPr>
              <w:t>DESCRIPTION</w:t>
            </w:r>
          </w:p>
        </w:tc>
        <w:tc>
          <w:tcPr>
            <w:tcW w:w="773" w:type="dxa"/>
          </w:tcPr>
          <w:p w14:paraId="282757CD" w14:textId="77777777" w:rsidR="00722008" w:rsidRPr="00685AFD" w:rsidRDefault="00722008" w:rsidP="00685AFD">
            <w:pPr>
              <w:pStyle w:val="TableParagraph"/>
              <w:spacing w:before="10"/>
              <w:ind w:left="24" w:right="53"/>
              <w:jc w:val="center"/>
              <w:rPr>
                <w:b/>
              </w:rPr>
            </w:pPr>
            <w:r w:rsidRPr="00685AFD">
              <w:rPr>
                <w:b/>
                <w:spacing w:val="-2"/>
              </w:rPr>
              <w:t>Length</w:t>
            </w:r>
          </w:p>
          <w:p w14:paraId="08601D0E" w14:textId="77777777" w:rsidR="00722008" w:rsidRPr="00685AFD" w:rsidRDefault="00722008" w:rsidP="00685AFD">
            <w:pPr>
              <w:pStyle w:val="TableParagraph"/>
              <w:spacing w:before="25"/>
              <w:ind w:left="14"/>
              <w:jc w:val="center"/>
              <w:rPr>
                <w:b/>
              </w:rPr>
            </w:pPr>
            <w:r w:rsidRPr="00685AFD">
              <w:rPr>
                <w:b/>
                <w:spacing w:val="-5"/>
              </w:rPr>
              <w:t>(L)</w:t>
            </w:r>
          </w:p>
        </w:tc>
        <w:tc>
          <w:tcPr>
            <w:tcW w:w="636" w:type="dxa"/>
          </w:tcPr>
          <w:p w14:paraId="6A4763CC" w14:textId="77777777" w:rsidR="00722008" w:rsidRPr="00685AFD" w:rsidRDefault="00722008" w:rsidP="00685AFD">
            <w:pPr>
              <w:pStyle w:val="TableParagraph"/>
              <w:spacing w:before="10"/>
              <w:ind w:left="27" w:right="13"/>
              <w:jc w:val="center"/>
              <w:rPr>
                <w:b/>
              </w:rPr>
            </w:pPr>
            <w:r w:rsidRPr="00685AFD">
              <w:rPr>
                <w:b/>
                <w:spacing w:val="-2"/>
              </w:rPr>
              <w:t>Width</w:t>
            </w:r>
          </w:p>
          <w:p w14:paraId="4FCC6E69" w14:textId="77777777" w:rsidR="00722008" w:rsidRPr="00685AFD" w:rsidRDefault="00722008" w:rsidP="00685AFD">
            <w:pPr>
              <w:pStyle w:val="TableParagraph"/>
              <w:spacing w:before="25"/>
              <w:ind w:left="62"/>
              <w:jc w:val="center"/>
              <w:rPr>
                <w:b/>
              </w:rPr>
            </w:pPr>
            <w:r w:rsidRPr="00685AFD">
              <w:rPr>
                <w:b/>
                <w:spacing w:val="-5"/>
              </w:rPr>
              <w:t>(W)</w:t>
            </w:r>
          </w:p>
        </w:tc>
        <w:tc>
          <w:tcPr>
            <w:tcW w:w="935" w:type="dxa"/>
          </w:tcPr>
          <w:p w14:paraId="70B4A229" w14:textId="5D42AF23" w:rsidR="00722008" w:rsidRPr="00685AFD" w:rsidRDefault="00685AFD" w:rsidP="00685AFD">
            <w:pPr>
              <w:pStyle w:val="TableParagraph"/>
              <w:spacing w:before="10"/>
              <w:ind w:left="25" w:right="53"/>
              <w:jc w:val="center"/>
              <w:rPr>
                <w:b/>
              </w:rPr>
            </w:pPr>
            <w:r w:rsidRPr="00685AFD">
              <w:rPr>
                <w:b/>
                <w:spacing w:val="-2"/>
              </w:rPr>
              <w:t>Height</w:t>
            </w:r>
          </w:p>
          <w:p w14:paraId="5CBDEDF0" w14:textId="77777777" w:rsidR="00722008" w:rsidRPr="00685AFD" w:rsidRDefault="00722008" w:rsidP="00685AFD">
            <w:pPr>
              <w:pStyle w:val="TableParagraph"/>
              <w:spacing w:before="25"/>
              <w:ind w:left="45" w:right="28"/>
              <w:jc w:val="center"/>
              <w:rPr>
                <w:b/>
              </w:rPr>
            </w:pPr>
            <w:r w:rsidRPr="00685AFD">
              <w:rPr>
                <w:b/>
                <w:spacing w:val="-5"/>
              </w:rPr>
              <w:t>(H)</w:t>
            </w:r>
          </w:p>
        </w:tc>
        <w:tc>
          <w:tcPr>
            <w:tcW w:w="853" w:type="dxa"/>
          </w:tcPr>
          <w:p w14:paraId="7D5DF184" w14:textId="77777777" w:rsidR="00722008" w:rsidRPr="00685AFD" w:rsidRDefault="00722008" w:rsidP="00685AFD">
            <w:pPr>
              <w:pStyle w:val="TableParagraph"/>
              <w:spacing w:before="113"/>
              <w:ind w:left="27" w:right="13"/>
              <w:jc w:val="center"/>
              <w:rPr>
                <w:b/>
              </w:rPr>
            </w:pPr>
            <w:r w:rsidRPr="00685AFD">
              <w:rPr>
                <w:b/>
                <w:spacing w:val="-5"/>
              </w:rPr>
              <w:t>QTY</w:t>
            </w:r>
          </w:p>
        </w:tc>
        <w:tc>
          <w:tcPr>
            <w:tcW w:w="583" w:type="dxa"/>
          </w:tcPr>
          <w:p w14:paraId="18075349" w14:textId="77777777" w:rsidR="00722008" w:rsidRPr="00685AFD" w:rsidRDefault="00722008" w:rsidP="00685AFD">
            <w:pPr>
              <w:pStyle w:val="TableParagraph"/>
              <w:spacing w:before="113"/>
              <w:ind w:left="35" w:right="17"/>
              <w:jc w:val="center"/>
              <w:rPr>
                <w:b/>
              </w:rPr>
            </w:pPr>
            <w:r w:rsidRPr="00685AFD">
              <w:rPr>
                <w:b/>
                <w:spacing w:val="-4"/>
              </w:rPr>
              <w:t>UNIT</w:t>
            </w:r>
          </w:p>
        </w:tc>
        <w:tc>
          <w:tcPr>
            <w:tcW w:w="1274" w:type="dxa"/>
          </w:tcPr>
          <w:p w14:paraId="6C12D495" w14:textId="77777777" w:rsidR="00722008" w:rsidRPr="00685AFD" w:rsidRDefault="00722008" w:rsidP="00685AFD">
            <w:pPr>
              <w:pStyle w:val="TableParagraph"/>
              <w:spacing w:before="113"/>
              <w:ind w:left="355"/>
              <w:rPr>
                <w:b/>
              </w:rPr>
            </w:pPr>
            <w:r w:rsidRPr="00685AFD">
              <w:rPr>
                <w:b/>
                <w:spacing w:val="-4"/>
              </w:rPr>
              <w:t>RATE</w:t>
            </w:r>
          </w:p>
        </w:tc>
        <w:tc>
          <w:tcPr>
            <w:tcW w:w="1408" w:type="dxa"/>
          </w:tcPr>
          <w:p w14:paraId="297259C2" w14:textId="77777777" w:rsidR="00722008" w:rsidRPr="00685AFD" w:rsidRDefault="00722008" w:rsidP="00685AFD">
            <w:pPr>
              <w:pStyle w:val="TableParagraph"/>
              <w:spacing w:before="113"/>
              <w:ind w:left="276"/>
              <w:rPr>
                <w:b/>
              </w:rPr>
            </w:pPr>
            <w:r w:rsidRPr="00685AFD">
              <w:rPr>
                <w:b/>
                <w:spacing w:val="-2"/>
              </w:rPr>
              <w:t>AMOUNT</w:t>
            </w:r>
          </w:p>
        </w:tc>
      </w:tr>
      <w:tr w:rsidR="00722008" w:rsidRPr="00685AFD" w14:paraId="534961E1" w14:textId="77777777" w:rsidTr="004401E9">
        <w:tc>
          <w:tcPr>
            <w:tcW w:w="557" w:type="dxa"/>
          </w:tcPr>
          <w:p w14:paraId="0B7D4448" w14:textId="77777777" w:rsidR="00722008" w:rsidRPr="00685AFD" w:rsidRDefault="00722008" w:rsidP="00685AFD">
            <w:pPr>
              <w:pStyle w:val="TableParagraph"/>
              <w:spacing w:before="8"/>
              <w:ind w:left="25" w:right="10"/>
              <w:jc w:val="center"/>
              <w:rPr>
                <w:b/>
              </w:rPr>
            </w:pPr>
            <w:r w:rsidRPr="00685AFD">
              <w:rPr>
                <w:b/>
                <w:spacing w:val="-10"/>
              </w:rPr>
              <w:t>1</w:t>
            </w:r>
          </w:p>
        </w:tc>
        <w:tc>
          <w:tcPr>
            <w:tcW w:w="3781" w:type="dxa"/>
          </w:tcPr>
          <w:p w14:paraId="5FB124E4" w14:textId="29FAC869" w:rsidR="00722008" w:rsidRPr="00685AFD" w:rsidRDefault="00685AFD" w:rsidP="00685AFD">
            <w:pPr>
              <w:pStyle w:val="TableParagraph"/>
              <w:spacing w:before="5"/>
              <w:ind w:left="30"/>
              <w:rPr>
                <w:b/>
              </w:rPr>
            </w:pPr>
            <w:r w:rsidRPr="00685AFD">
              <w:rPr>
                <w:b/>
              </w:rPr>
              <w:t>Dismantling</w:t>
            </w:r>
            <w:r w:rsidR="00722008" w:rsidRPr="00685AFD">
              <w:rPr>
                <w:b/>
                <w:spacing w:val="11"/>
              </w:rPr>
              <w:t xml:space="preserve"> </w:t>
            </w:r>
            <w:r w:rsidR="00722008" w:rsidRPr="00685AFD">
              <w:rPr>
                <w:b/>
              </w:rPr>
              <w:t>of</w:t>
            </w:r>
            <w:r w:rsidR="00722008" w:rsidRPr="00685AFD">
              <w:rPr>
                <w:b/>
                <w:spacing w:val="12"/>
              </w:rPr>
              <w:t xml:space="preserve"> </w:t>
            </w:r>
            <w:r w:rsidR="00722008" w:rsidRPr="00685AFD">
              <w:rPr>
                <w:b/>
                <w:spacing w:val="-4"/>
              </w:rPr>
              <w:t>Roof</w:t>
            </w:r>
          </w:p>
        </w:tc>
        <w:tc>
          <w:tcPr>
            <w:tcW w:w="773" w:type="dxa"/>
          </w:tcPr>
          <w:p w14:paraId="29E13B83" w14:textId="77777777" w:rsidR="00722008" w:rsidRPr="00685AFD" w:rsidRDefault="00722008" w:rsidP="00685AFD">
            <w:pPr>
              <w:pStyle w:val="TableParagraph"/>
              <w:rPr>
                <w:rFonts w:ascii="Times New Roman"/>
              </w:rPr>
            </w:pPr>
          </w:p>
        </w:tc>
        <w:tc>
          <w:tcPr>
            <w:tcW w:w="636" w:type="dxa"/>
          </w:tcPr>
          <w:p w14:paraId="40B4CDA8" w14:textId="77777777" w:rsidR="00722008" w:rsidRPr="00685AFD" w:rsidRDefault="00722008" w:rsidP="00685AFD">
            <w:pPr>
              <w:pStyle w:val="TableParagraph"/>
              <w:rPr>
                <w:rFonts w:ascii="Times New Roman"/>
              </w:rPr>
            </w:pPr>
          </w:p>
        </w:tc>
        <w:tc>
          <w:tcPr>
            <w:tcW w:w="935" w:type="dxa"/>
          </w:tcPr>
          <w:p w14:paraId="7342814B" w14:textId="77777777" w:rsidR="00722008" w:rsidRPr="00685AFD" w:rsidRDefault="00722008" w:rsidP="00685AFD">
            <w:pPr>
              <w:pStyle w:val="TableParagraph"/>
              <w:rPr>
                <w:rFonts w:ascii="Times New Roman"/>
              </w:rPr>
            </w:pPr>
          </w:p>
        </w:tc>
        <w:tc>
          <w:tcPr>
            <w:tcW w:w="853" w:type="dxa"/>
          </w:tcPr>
          <w:p w14:paraId="5966FD3A" w14:textId="77777777" w:rsidR="00722008" w:rsidRPr="00685AFD" w:rsidRDefault="00722008" w:rsidP="00685AFD">
            <w:pPr>
              <w:pStyle w:val="TableParagraph"/>
              <w:rPr>
                <w:rFonts w:ascii="Times New Roman"/>
              </w:rPr>
            </w:pPr>
          </w:p>
        </w:tc>
        <w:tc>
          <w:tcPr>
            <w:tcW w:w="583" w:type="dxa"/>
          </w:tcPr>
          <w:p w14:paraId="5F0D71F6" w14:textId="77777777" w:rsidR="00722008" w:rsidRPr="00685AFD" w:rsidRDefault="00722008" w:rsidP="00685AFD">
            <w:pPr>
              <w:pStyle w:val="TableParagraph"/>
              <w:rPr>
                <w:rFonts w:ascii="Times New Roman"/>
              </w:rPr>
            </w:pPr>
          </w:p>
        </w:tc>
        <w:tc>
          <w:tcPr>
            <w:tcW w:w="1274" w:type="dxa"/>
          </w:tcPr>
          <w:p w14:paraId="21D9C6AE" w14:textId="77777777" w:rsidR="00722008" w:rsidRPr="00685AFD" w:rsidRDefault="00722008" w:rsidP="00685AFD">
            <w:pPr>
              <w:pStyle w:val="TableParagraph"/>
              <w:rPr>
                <w:rFonts w:ascii="Times New Roman"/>
              </w:rPr>
            </w:pPr>
          </w:p>
        </w:tc>
        <w:tc>
          <w:tcPr>
            <w:tcW w:w="1408" w:type="dxa"/>
          </w:tcPr>
          <w:p w14:paraId="3AA7D2A9" w14:textId="77777777" w:rsidR="00722008" w:rsidRPr="00685AFD" w:rsidRDefault="00722008" w:rsidP="00685AFD">
            <w:pPr>
              <w:pStyle w:val="TableParagraph"/>
              <w:rPr>
                <w:rFonts w:ascii="Times New Roman"/>
              </w:rPr>
            </w:pPr>
          </w:p>
        </w:tc>
      </w:tr>
      <w:tr w:rsidR="00722008" w:rsidRPr="00685AFD" w14:paraId="5A57B7F0" w14:textId="77777777" w:rsidTr="004401E9">
        <w:tc>
          <w:tcPr>
            <w:tcW w:w="557" w:type="dxa"/>
          </w:tcPr>
          <w:p w14:paraId="413CCF54" w14:textId="77777777" w:rsidR="00722008" w:rsidRPr="00685AFD" w:rsidRDefault="00722008" w:rsidP="00685AFD">
            <w:pPr>
              <w:pStyle w:val="TableParagraph"/>
              <w:rPr>
                <w:rFonts w:ascii="Times New Roman"/>
              </w:rPr>
            </w:pPr>
          </w:p>
        </w:tc>
        <w:tc>
          <w:tcPr>
            <w:tcW w:w="3781" w:type="dxa"/>
          </w:tcPr>
          <w:p w14:paraId="54EA9425" w14:textId="77777777" w:rsidR="00722008" w:rsidRPr="00685AFD" w:rsidRDefault="00722008" w:rsidP="00685AFD">
            <w:pPr>
              <w:pStyle w:val="TableParagraph"/>
              <w:spacing w:before="1"/>
              <w:ind w:left="30"/>
            </w:pPr>
            <w:r w:rsidRPr="00685AFD">
              <w:t xml:space="preserve">Dismantling reinforced cement concrete, </w:t>
            </w:r>
            <w:r w:rsidRPr="00685AFD">
              <w:rPr>
                <w:spacing w:val="-2"/>
              </w:rPr>
              <w:t>separating</w:t>
            </w:r>
          </w:p>
          <w:p w14:paraId="464225FC" w14:textId="77777777" w:rsidR="00722008" w:rsidRPr="00685AFD" w:rsidRDefault="00722008" w:rsidP="00685AFD">
            <w:pPr>
              <w:pStyle w:val="TableParagraph"/>
              <w:ind w:left="30"/>
            </w:pPr>
            <w:r w:rsidRPr="00685AFD">
              <w:t>reinforcement from concrete, clearing and straightening the</w:t>
            </w:r>
          </w:p>
          <w:p w14:paraId="72B80684" w14:textId="77777777" w:rsidR="00722008" w:rsidRPr="00685AFD" w:rsidRDefault="00722008" w:rsidP="00685AFD">
            <w:pPr>
              <w:pStyle w:val="TableParagraph"/>
              <w:ind w:left="30"/>
            </w:pPr>
            <w:r w:rsidRPr="00685AFD">
              <w:rPr>
                <w:spacing w:val="-4"/>
              </w:rPr>
              <w:t>same</w:t>
            </w:r>
          </w:p>
        </w:tc>
        <w:tc>
          <w:tcPr>
            <w:tcW w:w="773" w:type="dxa"/>
          </w:tcPr>
          <w:p w14:paraId="18DEEB38" w14:textId="77777777" w:rsidR="00722008" w:rsidRPr="00685AFD" w:rsidRDefault="00722008" w:rsidP="00685AFD">
            <w:pPr>
              <w:pStyle w:val="TableParagraph"/>
              <w:rPr>
                <w:rFonts w:ascii="Times New Roman"/>
              </w:rPr>
            </w:pPr>
          </w:p>
        </w:tc>
        <w:tc>
          <w:tcPr>
            <w:tcW w:w="636" w:type="dxa"/>
          </w:tcPr>
          <w:p w14:paraId="3AF28129" w14:textId="77777777" w:rsidR="00722008" w:rsidRPr="00685AFD" w:rsidRDefault="00722008" w:rsidP="00685AFD">
            <w:pPr>
              <w:pStyle w:val="TableParagraph"/>
              <w:rPr>
                <w:rFonts w:ascii="Times New Roman"/>
              </w:rPr>
            </w:pPr>
          </w:p>
        </w:tc>
        <w:tc>
          <w:tcPr>
            <w:tcW w:w="935" w:type="dxa"/>
          </w:tcPr>
          <w:p w14:paraId="0451D61E" w14:textId="77777777" w:rsidR="00722008" w:rsidRPr="00685AFD" w:rsidRDefault="00722008" w:rsidP="00685AFD">
            <w:pPr>
              <w:pStyle w:val="TableParagraph"/>
              <w:rPr>
                <w:rFonts w:ascii="Times New Roman"/>
              </w:rPr>
            </w:pPr>
          </w:p>
        </w:tc>
        <w:tc>
          <w:tcPr>
            <w:tcW w:w="853" w:type="dxa"/>
          </w:tcPr>
          <w:p w14:paraId="528FF6AB" w14:textId="77777777" w:rsidR="00722008" w:rsidRPr="00685AFD" w:rsidRDefault="00722008" w:rsidP="00685AFD">
            <w:pPr>
              <w:pStyle w:val="TableParagraph"/>
              <w:rPr>
                <w:rFonts w:ascii="Times New Roman"/>
              </w:rPr>
            </w:pPr>
          </w:p>
        </w:tc>
        <w:tc>
          <w:tcPr>
            <w:tcW w:w="583" w:type="dxa"/>
          </w:tcPr>
          <w:p w14:paraId="77F6D9AE" w14:textId="77777777" w:rsidR="00722008" w:rsidRPr="00685AFD" w:rsidRDefault="00722008" w:rsidP="00685AFD">
            <w:pPr>
              <w:pStyle w:val="TableParagraph"/>
              <w:rPr>
                <w:rFonts w:ascii="Times New Roman"/>
              </w:rPr>
            </w:pPr>
          </w:p>
        </w:tc>
        <w:tc>
          <w:tcPr>
            <w:tcW w:w="1274" w:type="dxa"/>
          </w:tcPr>
          <w:p w14:paraId="5409E710" w14:textId="77777777" w:rsidR="00722008" w:rsidRPr="00685AFD" w:rsidRDefault="00722008" w:rsidP="00685AFD">
            <w:pPr>
              <w:pStyle w:val="TableParagraph"/>
              <w:rPr>
                <w:rFonts w:ascii="Times New Roman"/>
              </w:rPr>
            </w:pPr>
          </w:p>
        </w:tc>
        <w:tc>
          <w:tcPr>
            <w:tcW w:w="1408" w:type="dxa"/>
          </w:tcPr>
          <w:p w14:paraId="1AF23E96" w14:textId="77777777" w:rsidR="00722008" w:rsidRPr="00685AFD" w:rsidRDefault="00722008" w:rsidP="00685AFD">
            <w:pPr>
              <w:pStyle w:val="TableParagraph"/>
              <w:rPr>
                <w:rFonts w:ascii="Times New Roman"/>
              </w:rPr>
            </w:pPr>
          </w:p>
        </w:tc>
      </w:tr>
      <w:tr w:rsidR="00722008" w:rsidRPr="00685AFD" w14:paraId="7C860B07" w14:textId="77777777" w:rsidTr="004401E9">
        <w:tc>
          <w:tcPr>
            <w:tcW w:w="557" w:type="dxa"/>
          </w:tcPr>
          <w:p w14:paraId="72385BE9" w14:textId="77777777" w:rsidR="00722008" w:rsidRPr="00685AFD" w:rsidRDefault="00722008" w:rsidP="00685AFD">
            <w:pPr>
              <w:pStyle w:val="TableParagraph"/>
              <w:rPr>
                <w:rFonts w:ascii="Times New Roman"/>
              </w:rPr>
            </w:pPr>
          </w:p>
        </w:tc>
        <w:tc>
          <w:tcPr>
            <w:tcW w:w="3781" w:type="dxa"/>
          </w:tcPr>
          <w:p w14:paraId="772ADECB" w14:textId="77777777" w:rsidR="00722008" w:rsidRPr="00685AFD" w:rsidRDefault="00722008" w:rsidP="00685AFD">
            <w:pPr>
              <w:pStyle w:val="TableParagraph"/>
              <w:spacing w:before="1"/>
              <w:ind w:left="30"/>
            </w:pPr>
            <w:r w:rsidRPr="00685AFD">
              <w:t>Room-</w:t>
            </w:r>
            <w:r w:rsidRPr="00685AFD">
              <w:rPr>
                <w:spacing w:val="-10"/>
              </w:rPr>
              <w:t>1</w:t>
            </w:r>
          </w:p>
        </w:tc>
        <w:tc>
          <w:tcPr>
            <w:tcW w:w="773" w:type="dxa"/>
          </w:tcPr>
          <w:p w14:paraId="42B21A57"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45A95A8A"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0D033F4C" w14:textId="77777777" w:rsidR="00722008" w:rsidRPr="00685AFD" w:rsidRDefault="00722008" w:rsidP="00685AFD">
            <w:pPr>
              <w:pStyle w:val="TableParagraph"/>
              <w:spacing w:before="5"/>
              <w:ind w:left="294"/>
            </w:pPr>
            <w:r w:rsidRPr="00685AFD">
              <w:rPr>
                <w:spacing w:val="-5"/>
              </w:rPr>
              <w:t>0.5</w:t>
            </w:r>
          </w:p>
        </w:tc>
        <w:tc>
          <w:tcPr>
            <w:tcW w:w="853" w:type="dxa"/>
          </w:tcPr>
          <w:p w14:paraId="509FEDF2" w14:textId="77777777" w:rsidR="00722008" w:rsidRPr="00685AFD" w:rsidRDefault="00722008" w:rsidP="00685AFD">
            <w:pPr>
              <w:pStyle w:val="TableParagraph"/>
              <w:spacing w:before="5"/>
              <w:ind w:left="27"/>
              <w:jc w:val="center"/>
            </w:pPr>
            <w:r w:rsidRPr="00685AFD">
              <w:rPr>
                <w:spacing w:val="-5"/>
              </w:rPr>
              <w:t>112</w:t>
            </w:r>
          </w:p>
        </w:tc>
        <w:tc>
          <w:tcPr>
            <w:tcW w:w="583" w:type="dxa"/>
          </w:tcPr>
          <w:p w14:paraId="2278449E" w14:textId="77777777" w:rsidR="00722008" w:rsidRPr="00685AFD" w:rsidRDefault="00722008" w:rsidP="00685AFD">
            <w:pPr>
              <w:pStyle w:val="TableParagraph"/>
              <w:rPr>
                <w:rFonts w:ascii="Times New Roman"/>
              </w:rPr>
            </w:pPr>
          </w:p>
        </w:tc>
        <w:tc>
          <w:tcPr>
            <w:tcW w:w="1274" w:type="dxa"/>
          </w:tcPr>
          <w:p w14:paraId="7AED23DB" w14:textId="77777777" w:rsidR="00722008" w:rsidRPr="00685AFD" w:rsidRDefault="00722008" w:rsidP="00685AFD">
            <w:pPr>
              <w:pStyle w:val="TableParagraph"/>
              <w:rPr>
                <w:rFonts w:ascii="Times New Roman"/>
              </w:rPr>
            </w:pPr>
          </w:p>
        </w:tc>
        <w:tc>
          <w:tcPr>
            <w:tcW w:w="1408" w:type="dxa"/>
          </w:tcPr>
          <w:p w14:paraId="76858D2E" w14:textId="77777777" w:rsidR="00722008" w:rsidRPr="00685AFD" w:rsidRDefault="00722008" w:rsidP="00685AFD">
            <w:pPr>
              <w:pStyle w:val="TableParagraph"/>
              <w:rPr>
                <w:rFonts w:ascii="Times New Roman"/>
              </w:rPr>
            </w:pPr>
          </w:p>
        </w:tc>
      </w:tr>
      <w:tr w:rsidR="00722008" w:rsidRPr="00685AFD" w14:paraId="62D142FF" w14:textId="77777777" w:rsidTr="004401E9">
        <w:tc>
          <w:tcPr>
            <w:tcW w:w="557" w:type="dxa"/>
          </w:tcPr>
          <w:p w14:paraId="3D620C58" w14:textId="77777777" w:rsidR="00722008" w:rsidRPr="00685AFD" w:rsidRDefault="00722008" w:rsidP="00685AFD">
            <w:pPr>
              <w:pStyle w:val="TableParagraph"/>
              <w:rPr>
                <w:rFonts w:ascii="Times New Roman"/>
              </w:rPr>
            </w:pPr>
          </w:p>
        </w:tc>
        <w:tc>
          <w:tcPr>
            <w:tcW w:w="3781" w:type="dxa"/>
          </w:tcPr>
          <w:p w14:paraId="75806F19" w14:textId="77777777" w:rsidR="00722008" w:rsidRPr="00685AFD" w:rsidRDefault="00722008" w:rsidP="00685AFD">
            <w:pPr>
              <w:pStyle w:val="TableParagraph"/>
              <w:spacing w:before="1"/>
              <w:ind w:left="30"/>
            </w:pPr>
            <w:r w:rsidRPr="00685AFD">
              <w:t>Room-</w:t>
            </w:r>
            <w:r w:rsidRPr="00685AFD">
              <w:rPr>
                <w:spacing w:val="-10"/>
              </w:rPr>
              <w:t>2</w:t>
            </w:r>
          </w:p>
        </w:tc>
        <w:tc>
          <w:tcPr>
            <w:tcW w:w="773" w:type="dxa"/>
          </w:tcPr>
          <w:p w14:paraId="5B32F7D5"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4D5A99FE"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27D28987" w14:textId="77777777" w:rsidR="00722008" w:rsidRPr="00685AFD" w:rsidRDefault="00722008" w:rsidP="00685AFD">
            <w:pPr>
              <w:pStyle w:val="TableParagraph"/>
              <w:spacing w:before="5"/>
              <w:ind w:left="294"/>
            </w:pPr>
            <w:r w:rsidRPr="00685AFD">
              <w:rPr>
                <w:spacing w:val="-5"/>
              </w:rPr>
              <w:t>0.5</w:t>
            </w:r>
          </w:p>
        </w:tc>
        <w:tc>
          <w:tcPr>
            <w:tcW w:w="853" w:type="dxa"/>
          </w:tcPr>
          <w:p w14:paraId="52F2DB3B" w14:textId="77777777" w:rsidR="00722008" w:rsidRPr="00685AFD" w:rsidRDefault="00722008" w:rsidP="00685AFD">
            <w:pPr>
              <w:pStyle w:val="TableParagraph"/>
              <w:spacing w:before="5"/>
              <w:ind w:left="27"/>
              <w:jc w:val="center"/>
            </w:pPr>
            <w:r w:rsidRPr="00685AFD">
              <w:rPr>
                <w:spacing w:val="-5"/>
              </w:rPr>
              <w:t>112</w:t>
            </w:r>
          </w:p>
        </w:tc>
        <w:tc>
          <w:tcPr>
            <w:tcW w:w="583" w:type="dxa"/>
          </w:tcPr>
          <w:p w14:paraId="49D14272" w14:textId="77777777" w:rsidR="00722008" w:rsidRPr="00685AFD" w:rsidRDefault="00722008" w:rsidP="00685AFD">
            <w:pPr>
              <w:pStyle w:val="TableParagraph"/>
              <w:rPr>
                <w:rFonts w:ascii="Times New Roman"/>
              </w:rPr>
            </w:pPr>
          </w:p>
        </w:tc>
        <w:tc>
          <w:tcPr>
            <w:tcW w:w="1274" w:type="dxa"/>
          </w:tcPr>
          <w:p w14:paraId="7BEEEB59" w14:textId="77777777" w:rsidR="00722008" w:rsidRPr="00685AFD" w:rsidRDefault="00722008" w:rsidP="00685AFD">
            <w:pPr>
              <w:pStyle w:val="TableParagraph"/>
              <w:rPr>
                <w:rFonts w:ascii="Times New Roman"/>
              </w:rPr>
            </w:pPr>
          </w:p>
        </w:tc>
        <w:tc>
          <w:tcPr>
            <w:tcW w:w="1408" w:type="dxa"/>
          </w:tcPr>
          <w:p w14:paraId="17C7B0AB" w14:textId="77777777" w:rsidR="00722008" w:rsidRPr="00685AFD" w:rsidRDefault="00722008" w:rsidP="00685AFD">
            <w:pPr>
              <w:pStyle w:val="TableParagraph"/>
              <w:rPr>
                <w:rFonts w:ascii="Times New Roman"/>
              </w:rPr>
            </w:pPr>
          </w:p>
        </w:tc>
      </w:tr>
      <w:tr w:rsidR="00722008" w:rsidRPr="00685AFD" w14:paraId="4FE25769" w14:textId="77777777" w:rsidTr="004401E9">
        <w:tc>
          <w:tcPr>
            <w:tcW w:w="557" w:type="dxa"/>
          </w:tcPr>
          <w:p w14:paraId="1104174B" w14:textId="77777777" w:rsidR="00722008" w:rsidRPr="00685AFD" w:rsidRDefault="00722008" w:rsidP="00685AFD">
            <w:pPr>
              <w:pStyle w:val="TableParagraph"/>
              <w:rPr>
                <w:rFonts w:ascii="Times New Roman"/>
              </w:rPr>
            </w:pPr>
          </w:p>
        </w:tc>
        <w:tc>
          <w:tcPr>
            <w:tcW w:w="3781" w:type="dxa"/>
          </w:tcPr>
          <w:p w14:paraId="64FE45E0" w14:textId="77777777" w:rsidR="00722008" w:rsidRPr="00685AFD" w:rsidRDefault="00722008" w:rsidP="00685AFD">
            <w:pPr>
              <w:pStyle w:val="TableParagraph"/>
              <w:spacing w:before="1"/>
              <w:ind w:left="30"/>
            </w:pPr>
            <w:r w:rsidRPr="00685AFD">
              <w:t>Room-</w:t>
            </w:r>
            <w:r w:rsidRPr="00685AFD">
              <w:rPr>
                <w:spacing w:val="-10"/>
              </w:rPr>
              <w:t>3</w:t>
            </w:r>
          </w:p>
        </w:tc>
        <w:tc>
          <w:tcPr>
            <w:tcW w:w="773" w:type="dxa"/>
          </w:tcPr>
          <w:p w14:paraId="09CB93F8"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61F852A7"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0E87CE67" w14:textId="77777777" w:rsidR="00722008" w:rsidRPr="00685AFD" w:rsidRDefault="00722008" w:rsidP="00685AFD">
            <w:pPr>
              <w:pStyle w:val="TableParagraph"/>
              <w:spacing w:before="5"/>
              <w:ind w:left="294"/>
            </w:pPr>
            <w:r w:rsidRPr="00685AFD">
              <w:rPr>
                <w:spacing w:val="-5"/>
              </w:rPr>
              <w:t>0.5</w:t>
            </w:r>
          </w:p>
        </w:tc>
        <w:tc>
          <w:tcPr>
            <w:tcW w:w="853" w:type="dxa"/>
          </w:tcPr>
          <w:p w14:paraId="0B05F0F4" w14:textId="77777777" w:rsidR="00722008" w:rsidRPr="00685AFD" w:rsidRDefault="00722008" w:rsidP="00685AFD">
            <w:pPr>
              <w:pStyle w:val="TableParagraph"/>
              <w:spacing w:before="5"/>
              <w:ind w:left="27"/>
              <w:jc w:val="center"/>
            </w:pPr>
            <w:r w:rsidRPr="00685AFD">
              <w:rPr>
                <w:spacing w:val="-5"/>
              </w:rPr>
              <w:t>112</w:t>
            </w:r>
          </w:p>
        </w:tc>
        <w:tc>
          <w:tcPr>
            <w:tcW w:w="583" w:type="dxa"/>
          </w:tcPr>
          <w:p w14:paraId="7DF98891" w14:textId="77777777" w:rsidR="00722008" w:rsidRPr="00685AFD" w:rsidRDefault="00722008" w:rsidP="00685AFD">
            <w:pPr>
              <w:pStyle w:val="TableParagraph"/>
              <w:rPr>
                <w:rFonts w:ascii="Times New Roman"/>
              </w:rPr>
            </w:pPr>
          </w:p>
        </w:tc>
        <w:tc>
          <w:tcPr>
            <w:tcW w:w="1274" w:type="dxa"/>
          </w:tcPr>
          <w:p w14:paraId="68F93143" w14:textId="77777777" w:rsidR="00722008" w:rsidRPr="00685AFD" w:rsidRDefault="00722008" w:rsidP="00685AFD">
            <w:pPr>
              <w:pStyle w:val="TableParagraph"/>
              <w:rPr>
                <w:rFonts w:ascii="Times New Roman"/>
              </w:rPr>
            </w:pPr>
          </w:p>
        </w:tc>
        <w:tc>
          <w:tcPr>
            <w:tcW w:w="1408" w:type="dxa"/>
          </w:tcPr>
          <w:p w14:paraId="3AE3CAA8" w14:textId="77777777" w:rsidR="00722008" w:rsidRPr="00685AFD" w:rsidRDefault="00722008" w:rsidP="00685AFD">
            <w:pPr>
              <w:pStyle w:val="TableParagraph"/>
              <w:rPr>
                <w:rFonts w:ascii="Times New Roman"/>
              </w:rPr>
            </w:pPr>
          </w:p>
        </w:tc>
      </w:tr>
      <w:tr w:rsidR="00722008" w:rsidRPr="00685AFD" w14:paraId="04CCB907" w14:textId="77777777" w:rsidTr="004401E9">
        <w:tc>
          <w:tcPr>
            <w:tcW w:w="557" w:type="dxa"/>
          </w:tcPr>
          <w:p w14:paraId="394042D1" w14:textId="77777777" w:rsidR="00722008" w:rsidRPr="00685AFD" w:rsidRDefault="00722008" w:rsidP="00685AFD">
            <w:pPr>
              <w:pStyle w:val="TableParagraph"/>
              <w:rPr>
                <w:rFonts w:ascii="Times New Roman"/>
              </w:rPr>
            </w:pPr>
          </w:p>
        </w:tc>
        <w:tc>
          <w:tcPr>
            <w:tcW w:w="3781" w:type="dxa"/>
          </w:tcPr>
          <w:p w14:paraId="71502670" w14:textId="77777777" w:rsidR="00722008" w:rsidRPr="00685AFD" w:rsidRDefault="00722008" w:rsidP="00685AFD">
            <w:pPr>
              <w:pStyle w:val="TableParagraph"/>
              <w:spacing w:before="1"/>
              <w:ind w:left="30"/>
            </w:pPr>
            <w:r w:rsidRPr="00685AFD">
              <w:rPr>
                <w:spacing w:val="-2"/>
              </w:rPr>
              <w:t>Verandah</w:t>
            </w:r>
          </w:p>
        </w:tc>
        <w:tc>
          <w:tcPr>
            <w:tcW w:w="773" w:type="dxa"/>
          </w:tcPr>
          <w:p w14:paraId="2ADF80B6" w14:textId="77777777" w:rsidR="00722008" w:rsidRPr="00685AFD" w:rsidRDefault="00722008" w:rsidP="00685AFD">
            <w:pPr>
              <w:pStyle w:val="TableParagraph"/>
              <w:spacing w:before="5"/>
              <w:ind w:left="15"/>
              <w:jc w:val="center"/>
            </w:pPr>
            <w:r w:rsidRPr="00685AFD">
              <w:rPr>
                <w:spacing w:val="-5"/>
              </w:rPr>
              <w:t>10</w:t>
            </w:r>
          </w:p>
        </w:tc>
        <w:tc>
          <w:tcPr>
            <w:tcW w:w="636" w:type="dxa"/>
          </w:tcPr>
          <w:p w14:paraId="5B59A0DB" w14:textId="77777777" w:rsidR="00722008" w:rsidRPr="00685AFD" w:rsidRDefault="00722008" w:rsidP="00685AFD">
            <w:pPr>
              <w:pStyle w:val="TableParagraph"/>
              <w:spacing w:before="5"/>
              <w:ind w:left="27" w:right="13"/>
              <w:jc w:val="center"/>
            </w:pPr>
            <w:r w:rsidRPr="00685AFD">
              <w:rPr>
                <w:spacing w:val="-4"/>
              </w:rPr>
              <w:t>8.00</w:t>
            </w:r>
          </w:p>
        </w:tc>
        <w:tc>
          <w:tcPr>
            <w:tcW w:w="935" w:type="dxa"/>
          </w:tcPr>
          <w:p w14:paraId="187CCA20" w14:textId="77777777" w:rsidR="00722008" w:rsidRPr="00685AFD" w:rsidRDefault="00722008" w:rsidP="00685AFD">
            <w:pPr>
              <w:pStyle w:val="TableParagraph"/>
              <w:spacing w:before="5"/>
              <w:ind w:left="294"/>
            </w:pPr>
            <w:r w:rsidRPr="00685AFD">
              <w:rPr>
                <w:spacing w:val="-5"/>
              </w:rPr>
              <w:t>0.5</w:t>
            </w:r>
          </w:p>
        </w:tc>
        <w:tc>
          <w:tcPr>
            <w:tcW w:w="853" w:type="dxa"/>
          </w:tcPr>
          <w:p w14:paraId="0662FBEE" w14:textId="77777777" w:rsidR="00722008" w:rsidRPr="00685AFD" w:rsidRDefault="00722008" w:rsidP="00685AFD">
            <w:pPr>
              <w:pStyle w:val="TableParagraph"/>
              <w:spacing w:before="5"/>
              <w:ind w:left="27"/>
              <w:jc w:val="center"/>
            </w:pPr>
            <w:r w:rsidRPr="00685AFD">
              <w:rPr>
                <w:spacing w:val="-5"/>
              </w:rPr>
              <w:t>40</w:t>
            </w:r>
          </w:p>
        </w:tc>
        <w:tc>
          <w:tcPr>
            <w:tcW w:w="583" w:type="dxa"/>
          </w:tcPr>
          <w:p w14:paraId="1E6785D2" w14:textId="77777777" w:rsidR="00722008" w:rsidRPr="00685AFD" w:rsidRDefault="00722008" w:rsidP="00685AFD">
            <w:pPr>
              <w:pStyle w:val="TableParagraph"/>
              <w:rPr>
                <w:rFonts w:ascii="Times New Roman"/>
              </w:rPr>
            </w:pPr>
          </w:p>
        </w:tc>
        <w:tc>
          <w:tcPr>
            <w:tcW w:w="1274" w:type="dxa"/>
          </w:tcPr>
          <w:p w14:paraId="04859126" w14:textId="77777777" w:rsidR="00722008" w:rsidRPr="00685AFD" w:rsidRDefault="00722008" w:rsidP="00685AFD">
            <w:pPr>
              <w:pStyle w:val="TableParagraph"/>
              <w:rPr>
                <w:rFonts w:ascii="Times New Roman"/>
              </w:rPr>
            </w:pPr>
          </w:p>
        </w:tc>
        <w:tc>
          <w:tcPr>
            <w:tcW w:w="1408" w:type="dxa"/>
          </w:tcPr>
          <w:p w14:paraId="131E19B4" w14:textId="77777777" w:rsidR="00722008" w:rsidRPr="00685AFD" w:rsidRDefault="00722008" w:rsidP="00685AFD">
            <w:pPr>
              <w:pStyle w:val="TableParagraph"/>
              <w:rPr>
                <w:rFonts w:ascii="Times New Roman"/>
              </w:rPr>
            </w:pPr>
          </w:p>
        </w:tc>
      </w:tr>
      <w:tr w:rsidR="00722008" w:rsidRPr="00685AFD" w14:paraId="663F52AD" w14:textId="77777777" w:rsidTr="004401E9">
        <w:tc>
          <w:tcPr>
            <w:tcW w:w="557" w:type="dxa"/>
          </w:tcPr>
          <w:p w14:paraId="3CE30295" w14:textId="77777777" w:rsidR="00722008" w:rsidRPr="00685AFD" w:rsidRDefault="00722008" w:rsidP="00685AFD">
            <w:pPr>
              <w:pStyle w:val="TableParagraph"/>
              <w:rPr>
                <w:rFonts w:ascii="Times New Roman"/>
              </w:rPr>
            </w:pPr>
          </w:p>
        </w:tc>
        <w:tc>
          <w:tcPr>
            <w:tcW w:w="3781" w:type="dxa"/>
          </w:tcPr>
          <w:p w14:paraId="6BE6DB14" w14:textId="77777777" w:rsidR="00722008" w:rsidRPr="00685AFD" w:rsidRDefault="00722008" w:rsidP="00685AFD">
            <w:pPr>
              <w:pStyle w:val="TableParagraph"/>
              <w:rPr>
                <w:rFonts w:ascii="Times New Roman"/>
              </w:rPr>
            </w:pPr>
          </w:p>
        </w:tc>
        <w:tc>
          <w:tcPr>
            <w:tcW w:w="773" w:type="dxa"/>
          </w:tcPr>
          <w:p w14:paraId="126F7D03" w14:textId="77777777" w:rsidR="00722008" w:rsidRPr="00685AFD" w:rsidRDefault="00722008" w:rsidP="00685AFD">
            <w:pPr>
              <w:pStyle w:val="TableParagraph"/>
              <w:rPr>
                <w:rFonts w:ascii="Times New Roman"/>
              </w:rPr>
            </w:pPr>
          </w:p>
        </w:tc>
        <w:tc>
          <w:tcPr>
            <w:tcW w:w="636" w:type="dxa"/>
          </w:tcPr>
          <w:p w14:paraId="5A1BA18C" w14:textId="77777777" w:rsidR="00722008" w:rsidRPr="00685AFD" w:rsidRDefault="00722008" w:rsidP="00685AFD">
            <w:pPr>
              <w:pStyle w:val="TableParagraph"/>
              <w:rPr>
                <w:rFonts w:ascii="Times New Roman"/>
              </w:rPr>
            </w:pPr>
          </w:p>
        </w:tc>
        <w:tc>
          <w:tcPr>
            <w:tcW w:w="935" w:type="dxa"/>
          </w:tcPr>
          <w:p w14:paraId="7111604F" w14:textId="77777777" w:rsidR="00722008" w:rsidRPr="00685AFD" w:rsidRDefault="00722008" w:rsidP="00685AFD">
            <w:pPr>
              <w:pStyle w:val="TableParagraph"/>
              <w:rPr>
                <w:rFonts w:ascii="Times New Roman"/>
              </w:rPr>
            </w:pPr>
          </w:p>
        </w:tc>
        <w:tc>
          <w:tcPr>
            <w:tcW w:w="853" w:type="dxa"/>
          </w:tcPr>
          <w:p w14:paraId="42A8987B" w14:textId="77777777" w:rsidR="00722008" w:rsidRPr="00685AFD" w:rsidRDefault="00722008" w:rsidP="00685AFD">
            <w:pPr>
              <w:pStyle w:val="TableParagraph"/>
              <w:spacing w:before="5"/>
              <w:ind w:left="27"/>
              <w:jc w:val="center"/>
            </w:pPr>
            <w:r w:rsidRPr="00685AFD">
              <w:rPr>
                <w:spacing w:val="-5"/>
              </w:rPr>
              <w:t>376</w:t>
            </w:r>
          </w:p>
        </w:tc>
        <w:tc>
          <w:tcPr>
            <w:tcW w:w="583" w:type="dxa"/>
          </w:tcPr>
          <w:p w14:paraId="58EE822B" w14:textId="77777777" w:rsidR="00722008" w:rsidRPr="00685AFD" w:rsidRDefault="00722008" w:rsidP="00685AFD">
            <w:pPr>
              <w:pStyle w:val="TableParagraph"/>
              <w:spacing w:before="5"/>
              <w:ind w:left="46" w:right="17"/>
              <w:jc w:val="center"/>
            </w:pPr>
            <w:proofErr w:type="spellStart"/>
            <w:r w:rsidRPr="00685AFD">
              <w:rPr>
                <w:spacing w:val="-5"/>
              </w:rPr>
              <w:t>Cft</w:t>
            </w:r>
            <w:proofErr w:type="spellEnd"/>
          </w:p>
        </w:tc>
        <w:tc>
          <w:tcPr>
            <w:tcW w:w="1274" w:type="dxa"/>
          </w:tcPr>
          <w:p w14:paraId="5104A381" w14:textId="77777777" w:rsidR="00722008" w:rsidRPr="00685AFD" w:rsidRDefault="00722008" w:rsidP="00685AFD">
            <w:pPr>
              <w:pStyle w:val="TableParagraph"/>
              <w:rPr>
                <w:rFonts w:ascii="Times New Roman"/>
              </w:rPr>
            </w:pPr>
          </w:p>
        </w:tc>
        <w:tc>
          <w:tcPr>
            <w:tcW w:w="1408" w:type="dxa"/>
          </w:tcPr>
          <w:p w14:paraId="3A017DAE" w14:textId="77777777" w:rsidR="00722008" w:rsidRPr="00685AFD" w:rsidRDefault="00722008" w:rsidP="00685AFD">
            <w:pPr>
              <w:pStyle w:val="TableParagraph"/>
              <w:rPr>
                <w:rFonts w:ascii="Times New Roman"/>
              </w:rPr>
            </w:pPr>
          </w:p>
        </w:tc>
      </w:tr>
      <w:tr w:rsidR="00722008" w:rsidRPr="00685AFD" w14:paraId="4EE08A91" w14:textId="77777777" w:rsidTr="004401E9">
        <w:tc>
          <w:tcPr>
            <w:tcW w:w="557" w:type="dxa"/>
          </w:tcPr>
          <w:p w14:paraId="2653A837" w14:textId="77777777" w:rsidR="00722008" w:rsidRPr="00685AFD" w:rsidRDefault="00722008" w:rsidP="00685AFD">
            <w:pPr>
              <w:pStyle w:val="TableParagraph"/>
              <w:spacing w:before="8"/>
              <w:ind w:left="25" w:right="10"/>
              <w:jc w:val="center"/>
              <w:rPr>
                <w:b/>
              </w:rPr>
            </w:pPr>
            <w:r w:rsidRPr="00685AFD">
              <w:rPr>
                <w:b/>
                <w:spacing w:val="-10"/>
              </w:rPr>
              <w:t>2</w:t>
            </w:r>
          </w:p>
        </w:tc>
        <w:tc>
          <w:tcPr>
            <w:tcW w:w="3781" w:type="dxa"/>
          </w:tcPr>
          <w:p w14:paraId="72691900" w14:textId="77777777" w:rsidR="00722008" w:rsidRPr="00685AFD" w:rsidRDefault="00722008" w:rsidP="00685AFD">
            <w:pPr>
              <w:pStyle w:val="TableParagraph"/>
              <w:spacing w:before="5"/>
              <w:ind w:left="30"/>
              <w:rPr>
                <w:b/>
              </w:rPr>
            </w:pPr>
            <w:r w:rsidRPr="00685AFD">
              <w:rPr>
                <w:b/>
              </w:rPr>
              <w:t>Girders</w:t>
            </w:r>
            <w:r w:rsidRPr="00685AFD">
              <w:rPr>
                <w:b/>
                <w:spacing w:val="5"/>
              </w:rPr>
              <w:t xml:space="preserve"> </w:t>
            </w:r>
            <w:r w:rsidRPr="00685AFD">
              <w:rPr>
                <w:b/>
              </w:rPr>
              <w:t>&amp;</w:t>
            </w:r>
            <w:r w:rsidRPr="00685AFD">
              <w:rPr>
                <w:b/>
                <w:spacing w:val="4"/>
              </w:rPr>
              <w:t xml:space="preserve"> </w:t>
            </w:r>
            <w:r w:rsidRPr="00685AFD">
              <w:rPr>
                <w:b/>
              </w:rPr>
              <w:t>T</w:t>
            </w:r>
            <w:r w:rsidRPr="00685AFD">
              <w:rPr>
                <w:b/>
                <w:spacing w:val="1"/>
              </w:rPr>
              <w:t xml:space="preserve"> </w:t>
            </w:r>
            <w:r w:rsidRPr="00685AFD">
              <w:rPr>
                <w:b/>
                <w:spacing w:val="-4"/>
              </w:rPr>
              <w:t>iron</w:t>
            </w:r>
          </w:p>
        </w:tc>
        <w:tc>
          <w:tcPr>
            <w:tcW w:w="773" w:type="dxa"/>
          </w:tcPr>
          <w:p w14:paraId="44F0F8BB" w14:textId="77777777" w:rsidR="00722008" w:rsidRPr="00685AFD" w:rsidRDefault="00722008" w:rsidP="00685AFD">
            <w:pPr>
              <w:pStyle w:val="TableParagraph"/>
              <w:rPr>
                <w:rFonts w:ascii="Times New Roman"/>
              </w:rPr>
            </w:pPr>
          </w:p>
        </w:tc>
        <w:tc>
          <w:tcPr>
            <w:tcW w:w="636" w:type="dxa"/>
          </w:tcPr>
          <w:p w14:paraId="6B82EEC7" w14:textId="77777777" w:rsidR="00722008" w:rsidRPr="00685AFD" w:rsidRDefault="00722008" w:rsidP="00685AFD">
            <w:pPr>
              <w:pStyle w:val="TableParagraph"/>
              <w:rPr>
                <w:rFonts w:ascii="Times New Roman"/>
              </w:rPr>
            </w:pPr>
          </w:p>
        </w:tc>
        <w:tc>
          <w:tcPr>
            <w:tcW w:w="935" w:type="dxa"/>
          </w:tcPr>
          <w:p w14:paraId="190F4820" w14:textId="77777777" w:rsidR="00722008" w:rsidRPr="00685AFD" w:rsidRDefault="00722008" w:rsidP="00685AFD">
            <w:pPr>
              <w:pStyle w:val="TableParagraph"/>
              <w:rPr>
                <w:rFonts w:ascii="Times New Roman"/>
              </w:rPr>
            </w:pPr>
          </w:p>
        </w:tc>
        <w:tc>
          <w:tcPr>
            <w:tcW w:w="853" w:type="dxa"/>
          </w:tcPr>
          <w:p w14:paraId="7A4EA29A" w14:textId="77777777" w:rsidR="00722008" w:rsidRPr="00685AFD" w:rsidRDefault="00722008" w:rsidP="00685AFD">
            <w:pPr>
              <w:pStyle w:val="TableParagraph"/>
              <w:rPr>
                <w:rFonts w:ascii="Times New Roman"/>
              </w:rPr>
            </w:pPr>
          </w:p>
        </w:tc>
        <w:tc>
          <w:tcPr>
            <w:tcW w:w="583" w:type="dxa"/>
          </w:tcPr>
          <w:p w14:paraId="35C0E9E1" w14:textId="77777777" w:rsidR="00722008" w:rsidRPr="00685AFD" w:rsidRDefault="00722008" w:rsidP="00685AFD">
            <w:pPr>
              <w:pStyle w:val="TableParagraph"/>
              <w:rPr>
                <w:rFonts w:ascii="Times New Roman"/>
              </w:rPr>
            </w:pPr>
          </w:p>
        </w:tc>
        <w:tc>
          <w:tcPr>
            <w:tcW w:w="1274" w:type="dxa"/>
          </w:tcPr>
          <w:p w14:paraId="44D920FF" w14:textId="77777777" w:rsidR="00722008" w:rsidRPr="00685AFD" w:rsidRDefault="00722008" w:rsidP="00685AFD">
            <w:pPr>
              <w:pStyle w:val="TableParagraph"/>
              <w:rPr>
                <w:rFonts w:ascii="Times New Roman"/>
              </w:rPr>
            </w:pPr>
          </w:p>
        </w:tc>
        <w:tc>
          <w:tcPr>
            <w:tcW w:w="1408" w:type="dxa"/>
          </w:tcPr>
          <w:p w14:paraId="58D3C2AF" w14:textId="77777777" w:rsidR="00722008" w:rsidRPr="00685AFD" w:rsidRDefault="00722008" w:rsidP="00685AFD">
            <w:pPr>
              <w:pStyle w:val="TableParagraph"/>
              <w:rPr>
                <w:rFonts w:ascii="Times New Roman"/>
              </w:rPr>
            </w:pPr>
          </w:p>
        </w:tc>
      </w:tr>
      <w:tr w:rsidR="00722008" w:rsidRPr="00685AFD" w14:paraId="55009018" w14:textId="77777777" w:rsidTr="004401E9">
        <w:tc>
          <w:tcPr>
            <w:tcW w:w="557" w:type="dxa"/>
          </w:tcPr>
          <w:p w14:paraId="1730B219" w14:textId="77777777" w:rsidR="00722008" w:rsidRPr="00685AFD" w:rsidRDefault="00722008" w:rsidP="00685AFD">
            <w:pPr>
              <w:pStyle w:val="TableParagraph"/>
              <w:rPr>
                <w:rFonts w:ascii="Times New Roman"/>
              </w:rPr>
            </w:pPr>
          </w:p>
        </w:tc>
        <w:tc>
          <w:tcPr>
            <w:tcW w:w="3781" w:type="dxa"/>
          </w:tcPr>
          <w:p w14:paraId="422D1F41" w14:textId="77777777" w:rsidR="00722008" w:rsidRPr="00685AFD" w:rsidRDefault="00722008" w:rsidP="00685AFD">
            <w:pPr>
              <w:pStyle w:val="TableParagraph"/>
              <w:spacing w:before="1"/>
              <w:ind w:left="30" w:right="147"/>
            </w:pPr>
            <w:r w:rsidRPr="00685AFD">
              <w:t>Fabrication of heavy steel work with angle, tees, flat iron, round iron and sheet iron for making trusses, girders, tanks etc.</w:t>
            </w:r>
            <w:r w:rsidRPr="00685AFD">
              <w:rPr>
                <w:spacing w:val="40"/>
              </w:rPr>
              <w:t xml:space="preserve"> </w:t>
            </w:r>
            <w:r w:rsidRPr="00685AFD">
              <w:t xml:space="preserve">including cutting, drilling </w:t>
            </w:r>
            <w:proofErr w:type="spellStart"/>
            <w:r w:rsidRPr="00685AFD">
              <w:t>riveting,handling,assembling</w:t>
            </w:r>
            <w:proofErr w:type="spellEnd"/>
            <w:r w:rsidRPr="00685AFD">
              <w:t xml:space="preserve"> and fixing but excluding erection in position as per</w:t>
            </w:r>
          </w:p>
          <w:p w14:paraId="5814E6F7" w14:textId="77777777" w:rsidR="00722008" w:rsidRPr="00685AFD" w:rsidRDefault="00722008" w:rsidP="00685AFD">
            <w:pPr>
              <w:pStyle w:val="TableParagraph"/>
              <w:ind w:left="30"/>
            </w:pPr>
            <w:r w:rsidRPr="00685AFD">
              <w:t>directions</w:t>
            </w:r>
            <w:r w:rsidRPr="00685AFD">
              <w:rPr>
                <w:spacing w:val="6"/>
              </w:rPr>
              <w:t xml:space="preserve"> </w:t>
            </w:r>
            <w:r w:rsidRPr="00685AFD">
              <w:t>of</w:t>
            </w:r>
            <w:r w:rsidRPr="00685AFD">
              <w:rPr>
                <w:spacing w:val="7"/>
              </w:rPr>
              <w:t xml:space="preserve"> </w:t>
            </w:r>
            <w:r w:rsidRPr="00685AFD">
              <w:rPr>
                <w:spacing w:val="-2"/>
              </w:rPr>
              <w:t>Engineer</w:t>
            </w:r>
          </w:p>
        </w:tc>
        <w:tc>
          <w:tcPr>
            <w:tcW w:w="773" w:type="dxa"/>
          </w:tcPr>
          <w:p w14:paraId="34ED7037" w14:textId="77777777" w:rsidR="00722008" w:rsidRPr="00685AFD" w:rsidRDefault="00722008" w:rsidP="00685AFD">
            <w:pPr>
              <w:pStyle w:val="TableParagraph"/>
              <w:rPr>
                <w:rFonts w:ascii="Times New Roman"/>
              </w:rPr>
            </w:pPr>
          </w:p>
        </w:tc>
        <w:tc>
          <w:tcPr>
            <w:tcW w:w="636" w:type="dxa"/>
          </w:tcPr>
          <w:p w14:paraId="13F6C9B2" w14:textId="77777777" w:rsidR="00722008" w:rsidRPr="00685AFD" w:rsidRDefault="00722008" w:rsidP="00685AFD">
            <w:pPr>
              <w:pStyle w:val="TableParagraph"/>
              <w:rPr>
                <w:rFonts w:ascii="Times New Roman"/>
              </w:rPr>
            </w:pPr>
          </w:p>
        </w:tc>
        <w:tc>
          <w:tcPr>
            <w:tcW w:w="935" w:type="dxa"/>
          </w:tcPr>
          <w:p w14:paraId="7DA471B9" w14:textId="77777777" w:rsidR="00722008" w:rsidRPr="00685AFD" w:rsidRDefault="00722008" w:rsidP="00685AFD">
            <w:pPr>
              <w:pStyle w:val="TableParagraph"/>
              <w:rPr>
                <w:rFonts w:ascii="Times New Roman"/>
              </w:rPr>
            </w:pPr>
          </w:p>
        </w:tc>
        <w:tc>
          <w:tcPr>
            <w:tcW w:w="853" w:type="dxa"/>
          </w:tcPr>
          <w:p w14:paraId="28ABD206" w14:textId="77777777" w:rsidR="00722008" w:rsidRPr="00685AFD" w:rsidRDefault="00722008" w:rsidP="00685AFD">
            <w:pPr>
              <w:pStyle w:val="TableParagraph"/>
              <w:rPr>
                <w:rFonts w:ascii="Times New Roman"/>
              </w:rPr>
            </w:pPr>
          </w:p>
        </w:tc>
        <w:tc>
          <w:tcPr>
            <w:tcW w:w="583" w:type="dxa"/>
          </w:tcPr>
          <w:p w14:paraId="62A507EB" w14:textId="77777777" w:rsidR="00722008" w:rsidRPr="00685AFD" w:rsidRDefault="00722008" w:rsidP="00685AFD">
            <w:pPr>
              <w:pStyle w:val="TableParagraph"/>
              <w:rPr>
                <w:rFonts w:ascii="Times New Roman"/>
              </w:rPr>
            </w:pPr>
          </w:p>
        </w:tc>
        <w:tc>
          <w:tcPr>
            <w:tcW w:w="1274" w:type="dxa"/>
          </w:tcPr>
          <w:p w14:paraId="702DB71B" w14:textId="77777777" w:rsidR="00722008" w:rsidRPr="00685AFD" w:rsidRDefault="00722008" w:rsidP="00685AFD">
            <w:pPr>
              <w:pStyle w:val="TableParagraph"/>
              <w:rPr>
                <w:rFonts w:ascii="Times New Roman"/>
              </w:rPr>
            </w:pPr>
          </w:p>
        </w:tc>
        <w:tc>
          <w:tcPr>
            <w:tcW w:w="1408" w:type="dxa"/>
          </w:tcPr>
          <w:p w14:paraId="24D686DD" w14:textId="77777777" w:rsidR="00722008" w:rsidRPr="00685AFD" w:rsidRDefault="00722008" w:rsidP="00685AFD">
            <w:pPr>
              <w:pStyle w:val="TableParagraph"/>
              <w:rPr>
                <w:rFonts w:ascii="Times New Roman"/>
              </w:rPr>
            </w:pPr>
          </w:p>
        </w:tc>
      </w:tr>
      <w:tr w:rsidR="00722008" w:rsidRPr="00685AFD" w14:paraId="5C57157B" w14:textId="77777777" w:rsidTr="004401E9">
        <w:tc>
          <w:tcPr>
            <w:tcW w:w="557" w:type="dxa"/>
          </w:tcPr>
          <w:p w14:paraId="11A4D152" w14:textId="77777777" w:rsidR="00722008" w:rsidRPr="00685AFD" w:rsidRDefault="00722008" w:rsidP="00685AFD">
            <w:pPr>
              <w:pStyle w:val="TableParagraph"/>
              <w:rPr>
                <w:rFonts w:ascii="Times New Roman"/>
              </w:rPr>
            </w:pPr>
          </w:p>
        </w:tc>
        <w:tc>
          <w:tcPr>
            <w:tcW w:w="3781" w:type="dxa"/>
          </w:tcPr>
          <w:p w14:paraId="7AFF0024" w14:textId="77777777" w:rsidR="00722008" w:rsidRPr="00685AFD" w:rsidRDefault="00722008" w:rsidP="00685AFD">
            <w:pPr>
              <w:pStyle w:val="TableParagraph"/>
              <w:spacing w:before="1"/>
              <w:ind w:left="30"/>
            </w:pPr>
            <w:r w:rsidRPr="00685AFD">
              <w:t>Girders</w:t>
            </w:r>
            <w:r w:rsidRPr="00685AFD">
              <w:rPr>
                <w:spacing w:val="10"/>
              </w:rPr>
              <w:t xml:space="preserve"> </w:t>
            </w:r>
            <w:r w:rsidRPr="00685AFD">
              <w:rPr>
                <w:spacing w:val="-2"/>
              </w:rPr>
              <w:t>(22Nos)</w:t>
            </w:r>
          </w:p>
        </w:tc>
        <w:tc>
          <w:tcPr>
            <w:tcW w:w="773" w:type="dxa"/>
          </w:tcPr>
          <w:p w14:paraId="23B55E9D" w14:textId="77777777" w:rsidR="00722008" w:rsidRPr="00685AFD" w:rsidRDefault="00722008" w:rsidP="00685AFD">
            <w:pPr>
              <w:pStyle w:val="TableParagraph"/>
              <w:spacing w:before="5"/>
              <w:ind w:left="24"/>
              <w:jc w:val="center"/>
            </w:pPr>
            <w:r w:rsidRPr="00685AFD">
              <w:rPr>
                <w:spacing w:val="-5"/>
              </w:rPr>
              <w:t>14</w:t>
            </w:r>
          </w:p>
        </w:tc>
        <w:tc>
          <w:tcPr>
            <w:tcW w:w="636" w:type="dxa"/>
          </w:tcPr>
          <w:p w14:paraId="7FFB787C" w14:textId="77777777" w:rsidR="00722008" w:rsidRPr="00685AFD" w:rsidRDefault="00722008" w:rsidP="00685AFD">
            <w:pPr>
              <w:pStyle w:val="TableParagraph"/>
              <w:spacing w:before="5"/>
              <w:ind w:left="27"/>
              <w:jc w:val="center"/>
            </w:pPr>
            <w:r w:rsidRPr="00685AFD">
              <w:rPr>
                <w:spacing w:val="-10"/>
              </w:rPr>
              <w:t>3</w:t>
            </w:r>
          </w:p>
        </w:tc>
        <w:tc>
          <w:tcPr>
            <w:tcW w:w="935" w:type="dxa"/>
          </w:tcPr>
          <w:p w14:paraId="6D4A29E0" w14:textId="77777777" w:rsidR="00722008" w:rsidRPr="00685AFD" w:rsidRDefault="00722008" w:rsidP="00685AFD">
            <w:pPr>
              <w:pStyle w:val="TableParagraph"/>
              <w:rPr>
                <w:rFonts w:ascii="Times New Roman"/>
              </w:rPr>
            </w:pPr>
          </w:p>
        </w:tc>
        <w:tc>
          <w:tcPr>
            <w:tcW w:w="853" w:type="dxa"/>
          </w:tcPr>
          <w:p w14:paraId="513567E4" w14:textId="77777777" w:rsidR="00722008" w:rsidRPr="00685AFD" w:rsidRDefault="00722008" w:rsidP="00685AFD">
            <w:pPr>
              <w:pStyle w:val="TableParagraph"/>
              <w:spacing w:before="5"/>
              <w:ind w:left="27" w:right="14"/>
              <w:jc w:val="center"/>
            </w:pPr>
            <w:r w:rsidRPr="00685AFD">
              <w:rPr>
                <w:spacing w:val="-5"/>
              </w:rPr>
              <w:t>924</w:t>
            </w:r>
          </w:p>
        </w:tc>
        <w:tc>
          <w:tcPr>
            <w:tcW w:w="583" w:type="dxa"/>
          </w:tcPr>
          <w:p w14:paraId="08DF76DD" w14:textId="77777777" w:rsidR="00722008" w:rsidRPr="00685AFD" w:rsidRDefault="00722008" w:rsidP="00685AFD">
            <w:pPr>
              <w:pStyle w:val="TableParagraph"/>
              <w:rPr>
                <w:rFonts w:ascii="Times New Roman"/>
              </w:rPr>
            </w:pPr>
          </w:p>
        </w:tc>
        <w:tc>
          <w:tcPr>
            <w:tcW w:w="1274" w:type="dxa"/>
          </w:tcPr>
          <w:p w14:paraId="7FDFB860" w14:textId="77777777" w:rsidR="00722008" w:rsidRPr="00685AFD" w:rsidRDefault="00722008" w:rsidP="00685AFD">
            <w:pPr>
              <w:pStyle w:val="TableParagraph"/>
              <w:rPr>
                <w:rFonts w:ascii="Times New Roman"/>
              </w:rPr>
            </w:pPr>
          </w:p>
        </w:tc>
        <w:tc>
          <w:tcPr>
            <w:tcW w:w="1408" w:type="dxa"/>
          </w:tcPr>
          <w:p w14:paraId="44B12EA4" w14:textId="77777777" w:rsidR="00722008" w:rsidRPr="00685AFD" w:rsidRDefault="00722008" w:rsidP="00685AFD">
            <w:pPr>
              <w:pStyle w:val="TableParagraph"/>
              <w:rPr>
                <w:rFonts w:ascii="Times New Roman"/>
              </w:rPr>
            </w:pPr>
          </w:p>
        </w:tc>
      </w:tr>
      <w:tr w:rsidR="00722008" w:rsidRPr="00685AFD" w14:paraId="7F8507C8" w14:textId="77777777" w:rsidTr="004401E9">
        <w:tc>
          <w:tcPr>
            <w:tcW w:w="557" w:type="dxa"/>
          </w:tcPr>
          <w:p w14:paraId="13DFE99A" w14:textId="77777777" w:rsidR="00722008" w:rsidRPr="00685AFD" w:rsidRDefault="00722008" w:rsidP="00685AFD">
            <w:pPr>
              <w:pStyle w:val="TableParagraph"/>
              <w:rPr>
                <w:rFonts w:ascii="Times New Roman"/>
              </w:rPr>
            </w:pPr>
          </w:p>
        </w:tc>
        <w:tc>
          <w:tcPr>
            <w:tcW w:w="3781" w:type="dxa"/>
          </w:tcPr>
          <w:p w14:paraId="10116B3A" w14:textId="77777777" w:rsidR="00722008" w:rsidRPr="00685AFD" w:rsidRDefault="00722008" w:rsidP="00685AFD">
            <w:pPr>
              <w:pStyle w:val="TableParagraph"/>
              <w:spacing w:before="1"/>
              <w:ind w:left="30"/>
            </w:pPr>
            <w:r w:rsidRPr="00685AFD">
              <w:t>T</w:t>
            </w:r>
            <w:r w:rsidRPr="00685AFD">
              <w:rPr>
                <w:spacing w:val="7"/>
              </w:rPr>
              <w:t xml:space="preserve"> </w:t>
            </w:r>
            <w:r w:rsidRPr="00685AFD">
              <w:t>iron</w:t>
            </w:r>
            <w:r w:rsidRPr="00685AFD">
              <w:rPr>
                <w:spacing w:val="5"/>
              </w:rPr>
              <w:t xml:space="preserve"> </w:t>
            </w:r>
            <w:r w:rsidRPr="00685AFD">
              <w:rPr>
                <w:spacing w:val="-2"/>
              </w:rPr>
              <w:t>(75Nos)</w:t>
            </w:r>
          </w:p>
        </w:tc>
        <w:tc>
          <w:tcPr>
            <w:tcW w:w="773" w:type="dxa"/>
          </w:tcPr>
          <w:p w14:paraId="074B3EFB" w14:textId="77777777" w:rsidR="00722008" w:rsidRPr="00685AFD" w:rsidRDefault="00722008" w:rsidP="00685AFD">
            <w:pPr>
              <w:pStyle w:val="TableParagraph"/>
              <w:spacing w:before="5"/>
              <w:ind w:left="24"/>
              <w:jc w:val="center"/>
            </w:pPr>
            <w:r w:rsidRPr="00685AFD">
              <w:rPr>
                <w:spacing w:val="-5"/>
              </w:rPr>
              <w:t>12</w:t>
            </w:r>
          </w:p>
        </w:tc>
        <w:tc>
          <w:tcPr>
            <w:tcW w:w="636" w:type="dxa"/>
          </w:tcPr>
          <w:p w14:paraId="6CBBCB6B" w14:textId="77777777" w:rsidR="00722008" w:rsidRPr="00685AFD" w:rsidRDefault="00722008" w:rsidP="00685AFD">
            <w:pPr>
              <w:pStyle w:val="TableParagraph"/>
              <w:spacing w:before="5"/>
              <w:ind w:left="27" w:right="3"/>
              <w:jc w:val="center"/>
            </w:pPr>
            <w:r w:rsidRPr="00685AFD">
              <w:rPr>
                <w:spacing w:val="-5"/>
              </w:rPr>
              <w:t>0.5</w:t>
            </w:r>
          </w:p>
        </w:tc>
        <w:tc>
          <w:tcPr>
            <w:tcW w:w="935" w:type="dxa"/>
          </w:tcPr>
          <w:p w14:paraId="7B77B676" w14:textId="77777777" w:rsidR="00722008" w:rsidRPr="00685AFD" w:rsidRDefault="00722008" w:rsidP="00685AFD">
            <w:pPr>
              <w:pStyle w:val="TableParagraph"/>
              <w:rPr>
                <w:rFonts w:ascii="Times New Roman"/>
              </w:rPr>
            </w:pPr>
          </w:p>
        </w:tc>
        <w:tc>
          <w:tcPr>
            <w:tcW w:w="853" w:type="dxa"/>
          </w:tcPr>
          <w:p w14:paraId="3A9FD0F7" w14:textId="77777777" w:rsidR="00722008" w:rsidRPr="00685AFD" w:rsidRDefault="00722008" w:rsidP="00685AFD">
            <w:pPr>
              <w:pStyle w:val="TableParagraph"/>
              <w:spacing w:before="5"/>
              <w:ind w:left="27" w:right="14"/>
              <w:jc w:val="center"/>
            </w:pPr>
            <w:r w:rsidRPr="00685AFD">
              <w:rPr>
                <w:spacing w:val="-5"/>
              </w:rPr>
              <w:t>450</w:t>
            </w:r>
          </w:p>
        </w:tc>
        <w:tc>
          <w:tcPr>
            <w:tcW w:w="583" w:type="dxa"/>
          </w:tcPr>
          <w:p w14:paraId="20207690" w14:textId="77777777" w:rsidR="00722008" w:rsidRPr="00685AFD" w:rsidRDefault="00722008" w:rsidP="00685AFD">
            <w:pPr>
              <w:pStyle w:val="TableParagraph"/>
              <w:rPr>
                <w:rFonts w:ascii="Times New Roman"/>
              </w:rPr>
            </w:pPr>
          </w:p>
        </w:tc>
        <w:tc>
          <w:tcPr>
            <w:tcW w:w="1274" w:type="dxa"/>
          </w:tcPr>
          <w:p w14:paraId="18713C32" w14:textId="77777777" w:rsidR="00722008" w:rsidRPr="00685AFD" w:rsidRDefault="00722008" w:rsidP="00685AFD">
            <w:pPr>
              <w:pStyle w:val="TableParagraph"/>
              <w:rPr>
                <w:rFonts w:ascii="Times New Roman"/>
              </w:rPr>
            </w:pPr>
          </w:p>
        </w:tc>
        <w:tc>
          <w:tcPr>
            <w:tcW w:w="1408" w:type="dxa"/>
          </w:tcPr>
          <w:p w14:paraId="4B1F0163" w14:textId="77777777" w:rsidR="00722008" w:rsidRPr="00685AFD" w:rsidRDefault="00722008" w:rsidP="00685AFD">
            <w:pPr>
              <w:pStyle w:val="TableParagraph"/>
              <w:rPr>
                <w:rFonts w:ascii="Times New Roman"/>
              </w:rPr>
            </w:pPr>
          </w:p>
        </w:tc>
      </w:tr>
      <w:tr w:rsidR="00722008" w:rsidRPr="00685AFD" w14:paraId="2799AFB8" w14:textId="77777777" w:rsidTr="004401E9">
        <w:tc>
          <w:tcPr>
            <w:tcW w:w="557" w:type="dxa"/>
          </w:tcPr>
          <w:p w14:paraId="2D88752D" w14:textId="77777777" w:rsidR="00722008" w:rsidRPr="00685AFD" w:rsidRDefault="00722008" w:rsidP="00685AFD">
            <w:pPr>
              <w:pStyle w:val="TableParagraph"/>
              <w:rPr>
                <w:rFonts w:ascii="Times New Roman"/>
              </w:rPr>
            </w:pPr>
          </w:p>
        </w:tc>
        <w:tc>
          <w:tcPr>
            <w:tcW w:w="3781" w:type="dxa"/>
          </w:tcPr>
          <w:p w14:paraId="6703FA04" w14:textId="77777777" w:rsidR="00722008" w:rsidRPr="00685AFD" w:rsidRDefault="00722008" w:rsidP="00685AFD">
            <w:pPr>
              <w:pStyle w:val="TableParagraph"/>
              <w:rPr>
                <w:rFonts w:ascii="Times New Roman"/>
              </w:rPr>
            </w:pPr>
          </w:p>
        </w:tc>
        <w:tc>
          <w:tcPr>
            <w:tcW w:w="773" w:type="dxa"/>
          </w:tcPr>
          <w:p w14:paraId="1E9B4DE9" w14:textId="77777777" w:rsidR="00722008" w:rsidRPr="00685AFD" w:rsidRDefault="00722008" w:rsidP="00685AFD">
            <w:pPr>
              <w:pStyle w:val="TableParagraph"/>
              <w:rPr>
                <w:rFonts w:ascii="Times New Roman"/>
              </w:rPr>
            </w:pPr>
          </w:p>
        </w:tc>
        <w:tc>
          <w:tcPr>
            <w:tcW w:w="636" w:type="dxa"/>
          </w:tcPr>
          <w:p w14:paraId="4708B10C" w14:textId="77777777" w:rsidR="00722008" w:rsidRPr="00685AFD" w:rsidRDefault="00722008" w:rsidP="00685AFD">
            <w:pPr>
              <w:pStyle w:val="TableParagraph"/>
              <w:rPr>
                <w:rFonts w:ascii="Times New Roman"/>
              </w:rPr>
            </w:pPr>
          </w:p>
        </w:tc>
        <w:tc>
          <w:tcPr>
            <w:tcW w:w="935" w:type="dxa"/>
          </w:tcPr>
          <w:p w14:paraId="337CE530" w14:textId="77777777" w:rsidR="00722008" w:rsidRPr="00685AFD" w:rsidRDefault="00722008" w:rsidP="00685AFD">
            <w:pPr>
              <w:pStyle w:val="TableParagraph"/>
              <w:rPr>
                <w:rFonts w:ascii="Times New Roman"/>
              </w:rPr>
            </w:pPr>
          </w:p>
        </w:tc>
        <w:tc>
          <w:tcPr>
            <w:tcW w:w="853" w:type="dxa"/>
          </w:tcPr>
          <w:p w14:paraId="59713562" w14:textId="77777777" w:rsidR="00722008" w:rsidRPr="00685AFD" w:rsidRDefault="00722008" w:rsidP="00685AFD">
            <w:pPr>
              <w:pStyle w:val="TableParagraph"/>
              <w:spacing w:before="5"/>
              <w:ind w:left="27" w:right="14"/>
              <w:jc w:val="center"/>
            </w:pPr>
            <w:r w:rsidRPr="00685AFD">
              <w:rPr>
                <w:spacing w:val="-4"/>
              </w:rPr>
              <w:t>1374</w:t>
            </w:r>
          </w:p>
        </w:tc>
        <w:tc>
          <w:tcPr>
            <w:tcW w:w="583" w:type="dxa"/>
          </w:tcPr>
          <w:p w14:paraId="6719CD5C" w14:textId="77777777" w:rsidR="00722008" w:rsidRPr="00685AFD" w:rsidRDefault="00722008" w:rsidP="00685AFD">
            <w:pPr>
              <w:pStyle w:val="TableParagraph"/>
              <w:spacing w:before="5"/>
              <w:ind w:right="14"/>
              <w:jc w:val="center"/>
            </w:pPr>
            <w:r w:rsidRPr="00685AFD">
              <w:rPr>
                <w:spacing w:val="-5"/>
              </w:rPr>
              <w:t>kg</w:t>
            </w:r>
          </w:p>
        </w:tc>
        <w:tc>
          <w:tcPr>
            <w:tcW w:w="1274" w:type="dxa"/>
          </w:tcPr>
          <w:p w14:paraId="63E83DAD" w14:textId="77777777" w:rsidR="00722008" w:rsidRPr="00685AFD" w:rsidRDefault="00722008" w:rsidP="00685AFD">
            <w:pPr>
              <w:pStyle w:val="TableParagraph"/>
              <w:rPr>
                <w:rFonts w:ascii="Times New Roman"/>
              </w:rPr>
            </w:pPr>
          </w:p>
        </w:tc>
        <w:tc>
          <w:tcPr>
            <w:tcW w:w="1408" w:type="dxa"/>
          </w:tcPr>
          <w:p w14:paraId="5F930E55" w14:textId="77777777" w:rsidR="00722008" w:rsidRPr="00685AFD" w:rsidRDefault="00722008" w:rsidP="00685AFD">
            <w:pPr>
              <w:pStyle w:val="TableParagraph"/>
              <w:rPr>
                <w:rFonts w:ascii="Times New Roman"/>
              </w:rPr>
            </w:pPr>
          </w:p>
        </w:tc>
      </w:tr>
      <w:tr w:rsidR="00722008" w:rsidRPr="00685AFD" w14:paraId="2EE3B28D" w14:textId="77777777" w:rsidTr="004401E9">
        <w:tc>
          <w:tcPr>
            <w:tcW w:w="557" w:type="dxa"/>
          </w:tcPr>
          <w:p w14:paraId="4DF6DB58" w14:textId="77777777" w:rsidR="00722008" w:rsidRPr="00685AFD" w:rsidRDefault="00722008" w:rsidP="00685AFD">
            <w:pPr>
              <w:pStyle w:val="TableParagraph"/>
              <w:spacing w:before="8"/>
              <w:ind w:left="25" w:right="10"/>
              <w:jc w:val="center"/>
              <w:rPr>
                <w:b/>
              </w:rPr>
            </w:pPr>
            <w:r w:rsidRPr="00685AFD">
              <w:rPr>
                <w:b/>
                <w:spacing w:val="-10"/>
              </w:rPr>
              <w:t>3</w:t>
            </w:r>
          </w:p>
        </w:tc>
        <w:tc>
          <w:tcPr>
            <w:tcW w:w="3781" w:type="dxa"/>
          </w:tcPr>
          <w:p w14:paraId="12498CF9" w14:textId="77777777" w:rsidR="00722008" w:rsidRPr="00685AFD" w:rsidRDefault="00722008" w:rsidP="00685AFD">
            <w:pPr>
              <w:pStyle w:val="TableParagraph"/>
              <w:spacing w:before="5"/>
              <w:ind w:left="30"/>
              <w:rPr>
                <w:b/>
              </w:rPr>
            </w:pPr>
            <w:r w:rsidRPr="00685AFD">
              <w:rPr>
                <w:b/>
                <w:spacing w:val="-2"/>
              </w:rPr>
              <w:t>Roofing</w:t>
            </w:r>
          </w:p>
        </w:tc>
        <w:tc>
          <w:tcPr>
            <w:tcW w:w="773" w:type="dxa"/>
          </w:tcPr>
          <w:p w14:paraId="2AB1E34E" w14:textId="77777777" w:rsidR="00722008" w:rsidRPr="00685AFD" w:rsidRDefault="00722008" w:rsidP="00685AFD">
            <w:pPr>
              <w:pStyle w:val="TableParagraph"/>
              <w:rPr>
                <w:rFonts w:ascii="Times New Roman"/>
              </w:rPr>
            </w:pPr>
          </w:p>
        </w:tc>
        <w:tc>
          <w:tcPr>
            <w:tcW w:w="636" w:type="dxa"/>
          </w:tcPr>
          <w:p w14:paraId="0569FFAE" w14:textId="77777777" w:rsidR="00722008" w:rsidRPr="00685AFD" w:rsidRDefault="00722008" w:rsidP="00685AFD">
            <w:pPr>
              <w:pStyle w:val="TableParagraph"/>
              <w:rPr>
                <w:rFonts w:ascii="Times New Roman"/>
              </w:rPr>
            </w:pPr>
          </w:p>
        </w:tc>
        <w:tc>
          <w:tcPr>
            <w:tcW w:w="935" w:type="dxa"/>
          </w:tcPr>
          <w:p w14:paraId="4E826F9B" w14:textId="77777777" w:rsidR="00722008" w:rsidRPr="00685AFD" w:rsidRDefault="00722008" w:rsidP="00685AFD">
            <w:pPr>
              <w:pStyle w:val="TableParagraph"/>
              <w:rPr>
                <w:rFonts w:ascii="Times New Roman"/>
              </w:rPr>
            </w:pPr>
          </w:p>
        </w:tc>
        <w:tc>
          <w:tcPr>
            <w:tcW w:w="853" w:type="dxa"/>
          </w:tcPr>
          <w:p w14:paraId="7D006C64" w14:textId="77777777" w:rsidR="00722008" w:rsidRPr="00685AFD" w:rsidRDefault="00722008" w:rsidP="00685AFD">
            <w:pPr>
              <w:pStyle w:val="TableParagraph"/>
              <w:rPr>
                <w:rFonts w:ascii="Times New Roman"/>
              </w:rPr>
            </w:pPr>
          </w:p>
        </w:tc>
        <w:tc>
          <w:tcPr>
            <w:tcW w:w="583" w:type="dxa"/>
          </w:tcPr>
          <w:p w14:paraId="144B256D" w14:textId="77777777" w:rsidR="00722008" w:rsidRPr="00685AFD" w:rsidRDefault="00722008" w:rsidP="00685AFD">
            <w:pPr>
              <w:pStyle w:val="TableParagraph"/>
              <w:rPr>
                <w:rFonts w:ascii="Times New Roman"/>
              </w:rPr>
            </w:pPr>
          </w:p>
        </w:tc>
        <w:tc>
          <w:tcPr>
            <w:tcW w:w="1274" w:type="dxa"/>
          </w:tcPr>
          <w:p w14:paraId="21E78C0F" w14:textId="77777777" w:rsidR="00722008" w:rsidRPr="00685AFD" w:rsidRDefault="00722008" w:rsidP="00685AFD">
            <w:pPr>
              <w:pStyle w:val="TableParagraph"/>
              <w:rPr>
                <w:rFonts w:ascii="Times New Roman"/>
              </w:rPr>
            </w:pPr>
          </w:p>
        </w:tc>
        <w:tc>
          <w:tcPr>
            <w:tcW w:w="1408" w:type="dxa"/>
          </w:tcPr>
          <w:p w14:paraId="4AF4DD89" w14:textId="77777777" w:rsidR="00722008" w:rsidRPr="00685AFD" w:rsidRDefault="00722008" w:rsidP="00685AFD">
            <w:pPr>
              <w:pStyle w:val="TableParagraph"/>
              <w:rPr>
                <w:rFonts w:ascii="Times New Roman"/>
              </w:rPr>
            </w:pPr>
          </w:p>
        </w:tc>
      </w:tr>
      <w:tr w:rsidR="00722008" w:rsidRPr="00685AFD" w14:paraId="01B95EDA" w14:textId="77777777" w:rsidTr="004401E9">
        <w:tc>
          <w:tcPr>
            <w:tcW w:w="557" w:type="dxa"/>
          </w:tcPr>
          <w:p w14:paraId="7045A6A2" w14:textId="77777777" w:rsidR="00722008" w:rsidRPr="00685AFD" w:rsidRDefault="00722008" w:rsidP="00685AFD">
            <w:pPr>
              <w:pStyle w:val="TableParagraph"/>
              <w:rPr>
                <w:rFonts w:ascii="Times New Roman"/>
              </w:rPr>
            </w:pPr>
          </w:p>
        </w:tc>
        <w:tc>
          <w:tcPr>
            <w:tcW w:w="3781" w:type="dxa"/>
          </w:tcPr>
          <w:p w14:paraId="3B1685C5" w14:textId="77777777" w:rsidR="00722008" w:rsidRPr="00685AFD" w:rsidRDefault="00722008" w:rsidP="00685AFD">
            <w:pPr>
              <w:pStyle w:val="TableParagraph"/>
              <w:spacing w:before="1"/>
              <w:ind w:left="30" w:right="94"/>
            </w:pPr>
            <w:r w:rsidRPr="00685AFD">
              <w:t xml:space="preserve">Providing and laying first class tile roof insulation comprising single layer of tiles12"x6"x1 1/2"grouted with cement sand mortar 1:3 laid over 2.5" thick cement concrete1:4:8 over glass wool /roof </w:t>
            </w:r>
            <w:proofErr w:type="spellStart"/>
            <w:r w:rsidRPr="00685AFD">
              <w:t>kool</w:t>
            </w:r>
            <w:proofErr w:type="spellEnd"/>
            <w:r w:rsidRPr="00685AFD">
              <w:t xml:space="preserve"> sheet wrapped in polythene sheet 300 gauge(0.03mm.)over a coat of PB-4</w:t>
            </w:r>
            <w:r w:rsidRPr="00685AFD">
              <w:rPr>
                <w:spacing w:val="40"/>
              </w:rPr>
              <w:t xml:space="preserve"> </w:t>
            </w:r>
            <w:r w:rsidRPr="00685AFD">
              <w:t>bitumen layer at the rate of 1.65 Kg./</w:t>
            </w:r>
            <w:proofErr w:type="spellStart"/>
            <w:r w:rsidRPr="00685AFD">
              <w:t>Sq.m</w:t>
            </w:r>
            <w:proofErr w:type="spellEnd"/>
            <w:r w:rsidRPr="00685AFD">
              <w:t>.</w:t>
            </w:r>
          </w:p>
        </w:tc>
        <w:tc>
          <w:tcPr>
            <w:tcW w:w="773" w:type="dxa"/>
          </w:tcPr>
          <w:p w14:paraId="6A16A637" w14:textId="77777777" w:rsidR="00722008" w:rsidRPr="00685AFD" w:rsidRDefault="00722008" w:rsidP="00685AFD">
            <w:pPr>
              <w:pStyle w:val="TableParagraph"/>
              <w:rPr>
                <w:rFonts w:ascii="Times New Roman"/>
              </w:rPr>
            </w:pPr>
          </w:p>
        </w:tc>
        <w:tc>
          <w:tcPr>
            <w:tcW w:w="636" w:type="dxa"/>
          </w:tcPr>
          <w:p w14:paraId="01F3690C" w14:textId="77777777" w:rsidR="00722008" w:rsidRPr="00685AFD" w:rsidRDefault="00722008" w:rsidP="00685AFD">
            <w:pPr>
              <w:pStyle w:val="TableParagraph"/>
              <w:rPr>
                <w:rFonts w:ascii="Times New Roman"/>
              </w:rPr>
            </w:pPr>
          </w:p>
        </w:tc>
        <w:tc>
          <w:tcPr>
            <w:tcW w:w="935" w:type="dxa"/>
          </w:tcPr>
          <w:p w14:paraId="72119566" w14:textId="77777777" w:rsidR="00722008" w:rsidRPr="00685AFD" w:rsidRDefault="00722008" w:rsidP="00685AFD">
            <w:pPr>
              <w:pStyle w:val="TableParagraph"/>
              <w:rPr>
                <w:rFonts w:ascii="Times New Roman"/>
              </w:rPr>
            </w:pPr>
          </w:p>
        </w:tc>
        <w:tc>
          <w:tcPr>
            <w:tcW w:w="853" w:type="dxa"/>
          </w:tcPr>
          <w:p w14:paraId="279D520F" w14:textId="77777777" w:rsidR="00722008" w:rsidRPr="00685AFD" w:rsidRDefault="00722008" w:rsidP="00685AFD">
            <w:pPr>
              <w:pStyle w:val="TableParagraph"/>
              <w:rPr>
                <w:rFonts w:ascii="Times New Roman"/>
              </w:rPr>
            </w:pPr>
          </w:p>
        </w:tc>
        <w:tc>
          <w:tcPr>
            <w:tcW w:w="583" w:type="dxa"/>
          </w:tcPr>
          <w:p w14:paraId="5961D87F" w14:textId="77777777" w:rsidR="00722008" w:rsidRPr="00685AFD" w:rsidRDefault="00722008" w:rsidP="00685AFD">
            <w:pPr>
              <w:pStyle w:val="TableParagraph"/>
              <w:rPr>
                <w:rFonts w:ascii="Times New Roman"/>
              </w:rPr>
            </w:pPr>
          </w:p>
        </w:tc>
        <w:tc>
          <w:tcPr>
            <w:tcW w:w="1274" w:type="dxa"/>
          </w:tcPr>
          <w:p w14:paraId="19BB722E" w14:textId="77777777" w:rsidR="00722008" w:rsidRPr="00685AFD" w:rsidRDefault="00722008" w:rsidP="00685AFD">
            <w:pPr>
              <w:pStyle w:val="TableParagraph"/>
              <w:rPr>
                <w:rFonts w:ascii="Times New Roman"/>
              </w:rPr>
            </w:pPr>
          </w:p>
        </w:tc>
        <w:tc>
          <w:tcPr>
            <w:tcW w:w="1408" w:type="dxa"/>
          </w:tcPr>
          <w:p w14:paraId="471813B8" w14:textId="77777777" w:rsidR="00722008" w:rsidRPr="00685AFD" w:rsidRDefault="00722008" w:rsidP="00685AFD">
            <w:pPr>
              <w:pStyle w:val="TableParagraph"/>
              <w:rPr>
                <w:rFonts w:ascii="Times New Roman"/>
              </w:rPr>
            </w:pPr>
          </w:p>
        </w:tc>
      </w:tr>
      <w:tr w:rsidR="00722008" w:rsidRPr="00685AFD" w14:paraId="19ACE7ED" w14:textId="77777777" w:rsidTr="004401E9">
        <w:tc>
          <w:tcPr>
            <w:tcW w:w="557" w:type="dxa"/>
          </w:tcPr>
          <w:p w14:paraId="3F787EFA" w14:textId="77777777" w:rsidR="00722008" w:rsidRPr="00685AFD" w:rsidRDefault="00722008" w:rsidP="00685AFD">
            <w:pPr>
              <w:pStyle w:val="TableParagraph"/>
              <w:rPr>
                <w:rFonts w:ascii="Times New Roman"/>
              </w:rPr>
            </w:pPr>
          </w:p>
        </w:tc>
        <w:tc>
          <w:tcPr>
            <w:tcW w:w="3781" w:type="dxa"/>
          </w:tcPr>
          <w:p w14:paraId="0CAC15FE" w14:textId="77777777" w:rsidR="00722008" w:rsidRPr="00685AFD" w:rsidRDefault="00722008" w:rsidP="00685AFD">
            <w:pPr>
              <w:pStyle w:val="TableParagraph"/>
              <w:spacing w:before="1"/>
              <w:ind w:left="30"/>
            </w:pPr>
            <w:r w:rsidRPr="00685AFD">
              <w:t>Room-</w:t>
            </w:r>
            <w:r w:rsidRPr="00685AFD">
              <w:rPr>
                <w:spacing w:val="-10"/>
              </w:rPr>
              <w:t>1</w:t>
            </w:r>
          </w:p>
        </w:tc>
        <w:tc>
          <w:tcPr>
            <w:tcW w:w="773" w:type="dxa"/>
          </w:tcPr>
          <w:p w14:paraId="40D45B3C"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2DBCDBD9"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414ADF83" w14:textId="77777777" w:rsidR="00722008" w:rsidRPr="00685AFD" w:rsidRDefault="00722008" w:rsidP="00685AFD">
            <w:pPr>
              <w:pStyle w:val="TableParagraph"/>
              <w:rPr>
                <w:rFonts w:ascii="Times New Roman"/>
              </w:rPr>
            </w:pPr>
          </w:p>
        </w:tc>
        <w:tc>
          <w:tcPr>
            <w:tcW w:w="853" w:type="dxa"/>
          </w:tcPr>
          <w:p w14:paraId="706D6999" w14:textId="77777777" w:rsidR="00722008" w:rsidRPr="00685AFD" w:rsidRDefault="00722008" w:rsidP="00685AFD">
            <w:pPr>
              <w:pStyle w:val="TableParagraph"/>
              <w:spacing w:before="5"/>
              <w:ind w:left="27"/>
              <w:jc w:val="center"/>
            </w:pPr>
            <w:r w:rsidRPr="00685AFD">
              <w:rPr>
                <w:spacing w:val="-5"/>
              </w:rPr>
              <w:t>224</w:t>
            </w:r>
          </w:p>
        </w:tc>
        <w:tc>
          <w:tcPr>
            <w:tcW w:w="583" w:type="dxa"/>
          </w:tcPr>
          <w:p w14:paraId="3078F796" w14:textId="77777777" w:rsidR="00722008" w:rsidRPr="00685AFD" w:rsidRDefault="00722008" w:rsidP="00685AFD">
            <w:pPr>
              <w:pStyle w:val="TableParagraph"/>
              <w:rPr>
                <w:rFonts w:ascii="Times New Roman"/>
              </w:rPr>
            </w:pPr>
          </w:p>
        </w:tc>
        <w:tc>
          <w:tcPr>
            <w:tcW w:w="1274" w:type="dxa"/>
          </w:tcPr>
          <w:p w14:paraId="2BBF09A3" w14:textId="77777777" w:rsidR="00722008" w:rsidRPr="00685AFD" w:rsidRDefault="00722008" w:rsidP="00685AFD">
            <w:pPr>
              <w:pStyle w:val="TableParagraph"/>
              <w:rPr>
                <w:rFonts w:ascii="Times New Roman"/>
              </w:rPr>
            </w:pPr>
          </w:p>
        </w:tc>
        <w:tc>
          <w:tcPr>
            <w:tcW w:w="1408" w:type="dxa"/>
          </w:tcPr>
          <w:p w14:paraId="5AE18B61" w14:textId="77777777" w:rsidR="00722008" w:rsidRPr="00685AFD" w:rsidRDefault="00722008" w:rsidP="00685AFD">
            <w:pPr>
              <w:pStyle w:val="TableParagraph"/>
              <w:rPr>
                <w:rFonts w:ascii="Times New Roman"/>
              </w:rPr>
            </w:pPr>
          </w:p>
        </w:tc>
      </w:tr>
      <w:tr w:rsidR="00722008" w:rsidRPr="00685AFD" w14:paraId="78ACFF63" w14:textId="77777777" w:rsidTr="004401E9">
        <w:tc>
          <w:tcPr>
            <w:tcW w:w="557" w:type="dxa"/>
          </w:tcPr>
          <w:p w14:paraId="194A20DA" w14:textId="77777777" w:rsidR="00722008" w:rsidRPr="00685AFD" w:rsidRDefault="00722008" w:rsidP="00685AFD">
            <w:pPr>
              <w:pStyle w:val="TableParagraph"/>
              <w:rPr>
                <w:rFonts w:ascii="Times New Roman"/>
              </w:rPr>
            </w:pPr>
          </w:p>
        </w:tc>
        <w:tc>
          <w:tcPr>
            <w:tcW w:w="3781" w:type="dxa"/>
          </w:tcPr>
          <w:p w14:paraId="4BDB160C" w14:textId="77777777" w:rsidR="00722008" w:rsidRPr="00685AFD" w:rsidRDefault="00722008" w:rsidP="00685AFD">
            <w:pPr>
              <w:pStyle w:val="TableParagraph"/>
              <w:spacing w:before="1"/>
              <w:ind w:left="30"/>
            </w:pPr>
            <w:r w:rsidRPr="00685AFD">
              <w:t>Room-</w:t>
            </w:r>
            <w:r w:rsidRPr="00685AFD">
              <w:rPr>
                <w:spacing w:val="-10"/>
              </w:rPr>
              <w:t>2</w:t>
            </w:r>
          </w:p>
        </w:tc>
        <w:tc>
          <w:tcPr>
            <w:tcW w:w="773" w:type="dxa"/>
          </w:tcPr>
          <w:p w14:paraId="2EE9B5CF"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56F08BCE"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65305438" w14:textId="77777777" w:rsidR="00722008" w:rsidRPr="00685AFD" w:rsidRDefault="00722008" w:rsidP="00685AFD">
            <w:pPr>
              <w:pStyle w:val="TableParagraph"/>
              <w:rPr>
                <w:rFonts w:ascii="Times New Roman"/>
              </w:rPr>
            </w:pPr>
          </w:p>
        </w:tc>
        <w:tc>
          <w:tcPr>
            <w:tcW w:w="853" w:type="dxa"/>
          </w:tcPr>
          <w:p w14:paraId="0A1BE840" w14:textId="77777777" w:rsidR="00722008" w:rsidRPr="00685AFD" w:rsidRDefault="00722008" w:rsidP="00685AFD">
            <w:pPr>
              <w:pStyle w:val="TableParagraph"/>
              <w:spacing w:before="5"/>
              <w:ind w:left="27"/>
              <w:jc w:val="center"/>
            </w:pPr>
            <w:r w:rsidRPr="00685AFD">
              <w:rPr>
                <w:spacing w:val="-5"/>
              </w:rPr>
              <w:t>224</w:t>
            </w:r>
          </w:p>
        </w:tc>
        <w:tc>
          <w:tcPr>
            <w:tcW w:w="583" w:type="dxa"/>
          </w:tcPr>
          <w:p w14:paraId="6BA9950C" w14:textId="77777777" w:rsidR="00722008" w:rsidRPr="00685AFD" w:rsidRDefault="00722008" w:rsidP="00685AFD">
            <w:pPr>
              <w:pStyle w:val="TableParagraph"/>
              <w:rPr>
                <w:rFonts w:ascii="Times New Roman"/>
              </w:rPr>
            </w:pPr>
          </w:p>
        </w:tc>
        <w:tc>
          <w:tcPr>
            <w:tcW w:w="1274" w:type="dxa"/>
          </w:tcPr>
          <w:p w14:paraId="63C7D73B" w14:textId="77777777" w:rsidR="00722008" w:rsidRPr="00685AFD" w:rsidRDefault="00722008" w:rsidP="00685AFD">
            <w:pPr>
              <w:pStyle w:val="TableParagraph"/>
              <w:rPr>
                <w:rFonts w:ascii="Times New Roman"/>
              </w:rPr>
            </w:pPr>
          </w:p>
        </w:tc>
        <w:tc>
          <w:tcPr>
            <w:tcW w:w="1408" w:type="dxa"/>
          </w:tcPr>
          <w:p w14:paraId="0498E59A" w14:textId="77777777" w:rsidR="00722008" w:rsidRPr="00685AFD" w:rsidRDefault="00722008" w:rsidP="00685AFD">
            <w:pPr>
              <w:pStyle w:val="TableParagraph"/>
              <w:rPr>
                <w:rFonts w:ascii="Times New Roman"/>
              </w:rPr>
            </w:pPr>
          </w:p>
        </w:tc>
      </w:tr>
      <w:tr w:rsidR="00722008" w:rsidRPr="00685AFD" w14:paraId="1587EE81" w14:textId="77777777" w:rsidTr="004401E9">
        <w:tc>
          <w:tcPr>
            <w:tcW w:w="557" w:type="dxa"/>
          </w:tcPr>
          <w:p w14:paraId="1FCE6CE2" w14:textId="77777777" w:rsidR="00722008" w:rsidRPr="00685AFD" w:rsidRDefault="00722008" w:rsidP="00685AFD">
            <w:pPr>
              <w:pStyle w:val="TableParagraph"/>
              <w:rPr>
                <w:rFonts w:ascii="Times New Roman"/>
              </w:rPr>
            </w:pPr>
          </w:p>
        </w:tc>
        <w:tc>
          <w:tcPr>
            <w:tcW w:w="3781" w:type="dxa"/>
          </w:tcPr>
          <w:p w14:paraId="4D33CD94" w14:textId="77777777" w:rsidR="00722008" w:rsidRPr="00685AFD" w:rsidRDefault="00722008" w:rsidP="00685AFD">
            <w:pPr>
              <w:pStyle w:val="TableParagraph"/>
              <w:spacing w:before="1"/>
              <w:ind w:left="30"/>
            </w:pPr>
            <w:r w:rsidRPr="00685AFD">
              <w:t>Room-</w:t>
            </w:r>
            <w:r w:rsidRPr="00685AFD">
              <w:rPr>
                <w:spacing w:val="-10"/>
              </w:rPr>
              <w:t>3</w:t>
            </w:r>
          </w:p>
        </w:tc>
        <w:tc>
          <w:tcPr>
            <w:tcW w:w="773" w:type="dxa"/>
          </w:tcPr>
          <w:p w14:paraId="57627870"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77B33A13"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31C7DF7E" w14:textId="77777777" w:rsidR="00722008" w:rsidRPr="00685AFD" w:rsidRDefault="00722008" w:rsidP="00685AFD">
            <w:pPr>
              <w:pStyle w:val="TableParagraph"/>
              <w:rPr>
                <w:rFonts w:ascii="Times New Roman"/>
              </w:rPr>
            </w:pPr>
          </w:p>
        </w:tc>
        <w:tc>
          <w:tcPr>
            <w:tcW w:w="853" w:type="dxa"/>
          </w:tcPr>
          <w:p w14:paraId="5BD5B086" w14:textId="77777777" w:rsidR="00722008" w:rsidRPr="00685AFD" w:rsidRDefault="00722008" w:rsidP="00685AFD">
            <w:pPr>
              <w:pStyle w:val="TableParagraph"/>
              <w:spacing w:before="5"/>
              <w:ind w:left="27"/>
              <w:jc w:val="center"/>
            </w:pPr>
            <w:r w:rsidRPr="00685AFD">
              <w:rPr>
                <w:spacing w:val="-5"/>
              </w:rPr>
              <w:t>224</w:t>
            </w:r>
          </w:p>
        </w:tc>
        <w:tc>
          <w:tcPr>
            <w:tcW w:w="583" w:type="dxa"/>
          </w:tcPr>
          <w:p w14:paraId="2FE1F706" w14:textId="77777777" w:rsidR="00722008" w:rsidRPr="00685AFD" w:rsidRDefault="00722008" w:rsidP="00685AFD">
            <w:pPr>
              <w:pStyle w:val="TableParagraph"/>
              <w:rPr>
                <w:rFonts w:ascii="Times New Roman"/>
              </w:rPr>
            </w:pPr>
          </w:p>
        </w:tc>
        <w:tc>
          <w:tcPr>
            <w:tcW w:w="1274" w:type="dxa"/>
          </w:tcPr>
          <w:p w14:paraId="0ACE5BB4" w14:textId="77777777" w:rsidR="00722008" w:rsidRPr="00685AFD" w:rsidRDefault="00722008" w:rsidP="00685AFD">
            <w:pPr>
              <w:pStyle w:val="TableParagraph"/>
              <w:rPr>
                <w:rFonts w:ascii="Times New Roman"/>
              </w:rPr>
            </w:pPr>
          </w:p>
        </w:tc>
        <w:tc>
          <w:tcPr>
            <w:tcW w:w="1408" w:type="dxa"/>
          </w:tcPr>
          <w:p w14:paraId="29A0B68C" w14:textId="77777777" w:rsidR="00722008" w:rsidRPr="00685AFD" w:rsidRDefault="00722008" w:rsidP="00685AFD">
            <w:pPr>
              <w:pStyle w:val="TableParagraph"/>
              <w:rPr>
                <w:rFonts w:ascii="Times New Roman"/>
              </w:rPr>
            </w:pPr>
          </w:p>
        </w:tc>
      </w:tr>
      <w:tr w:rsidR="00722008" w:rsidRPr="00685AFD" w14:paraId="4613F5A6" w14:textId="77777777" w:rsidTr="004401E9">
        <w:tc>
          <w:tcPr>
            <w:tcW w:w="557" w:type="dxa"/>
          </w:tcPr>
          <w:p w14:paraId="1AD595F2" w14:textId="77777777" w:rsidR="00722008" w:rsidRPr="00685AFD" w:rsidRDefault="00722008" w:rsidP="00685AFD">
            <w:pPr>
              <w:pStyle w:val="TableParagraph"/>
              <w:rPr>
                <w:rFonts w:ascii="Times New Roman"/>
              </w:rPr>
            </w:pPr>
          </w:p>
        </w:tc>
        <w:tc>
          <w:tcPr>
            <w:tcW w:w="3781" w:type="dxa"/>
          </w:tcPr>
          <w:p w14:paraId="0EE6188B" w14:textId="77777777" w:rsidR="00722008" w:rsidRPr="00685AFD" w:rsidRDefault="00722008" w:rsidP="00685AFD">
            <w:pPr>
              <w:pStyle w:val="TableParagraph"/>
              <w:spacing w:before="1"/>
              <w:ind w:left="30"/>
            </w:pPr>
            <w:r w:rsidRPr="00685AFD">
              <w:rPr>
                <w:spacing w:val="-2"/>
              </w:rPr>
              <w:t>Verandah</w:t>
            </w:r>
          </w:p>
        </w:tc>
        <w:tc>
          <w:tcPr>
            <w:tcW w:w="773" w:type="dxa"/>
          </w:tcPr>
          <w:p w14:paraId="2C4845BE" w14:textId="77777777" w:rsidR="00722008" w:rsidRPr="00685AFD" w:rsidRDefault="00722008" w:rsidP="00685AFD">
            <w:pPr>
              <w:pStyle w:val="TableParagraph"/>
              <w:spacing w:before="5"/>
              <w:ind w:left="15"/>
              <w:jc w:val="center"/>
            </w:pPr>
            <w:r w:rsidRPr="00685AFD">
              <w:rPr>
                <w:spacing w:val="-5"/>
              </w:rPr>
              <w:t>10</w:t>
            </w:r>
          </w:p>
        </w:tc>
        <w:tc>
          <w:tcPr>
            <w:tcW w:w="636" w:type="dxa"/>
          </w:tcPr>
          <w:p w14:paraId="6BA85B2B" w14:textId="77777777" w:rsidR="00722008" w:rsidRPr="00685AFD" w:rsidRDefault="00722008" w:rsidP="00685AFD">
            <w:pPr>
              <w:pStyle w:val="TableParagraph"/>
              <w:spacing w:before="5"/>
              <w:ind w:left="27" w:right="13"/>
              <w:jc w:val="center"/>
            </w:pPr>
            <w:r w:rsidRPr="00685AFD">
              <w:rPr>
                <w:spacing w:val="-4"/>
              </w:rPr>
              <w:t>8.00</w:t>
            </w:r>
          </w:p>
        </w:tc>
        <w:tc>
          <w:tcPr>
            <w:tcW w:w="935" w:type="dxa"/>
          </w:tcPr>
          <w:p w14:paraId="34BE75F6" w14:textId="77777777" w:rsidR="00722008" w:rsidRPr="00685AFD" w:rsidRDefault="00722008" w:rsidP="00685AFD">
            <w:pPr>
              <w:pStyle w:val="TableParagraph"/>
              <w:rPr>
                <w:rFonts w:ascii="Times New Roman"/>
              </w:rPr>
            </w:pPr>
          </w:p>
        </w:tc>
        <w:tc>
          <w:tcPr>
            <w:tcW w:w="853" w:type="dxa"/>
          </w:tcPr>
          <w:p w14:paraId="09C0233B" w14:textId="77777777" w:rsidR="00722008" w:rsidRPr="00685AFD" w:rsidRDefault="00722008" w:rsidP="00685AFD">
            <w:pPr>
              <w:pStyle w:val="TableParagraph"/>
              <w:spacing w:before="5"/>
              <w:ind w:left="27"/>
              <w:jc w:val="center"/>
            </w:pPr>
            <w:r w:rsidRPr="00685AFD">
              <w:rPr>
                <w:spacing w:val="-5"/>
              </w:rPr>
              <w:t>80</w:t>
            </w:r>
          </w:p>
        </w:tc>
        <w:tc>
          <w:tcPr>
            <w:tcW w:w="583" w:type="dxa"/>
          </w:tcPr>
          <w:p w14:paraId="2B143F23" w14:textId="77777777" w:rsidR="00722008" w:rsidRPr="00685AFD" w:rsidRDefault="00722008" w:rsidP="00685AFD">
            <w:pPr>
              <w:pStyle w:val="TableParagraph"/>
              <w:rPr>
                <w:rFonts w:ascii="Times New Roman"/>
              </w:rPr>
            </w:pPr>
          </w:p>
        </w:tc>
        <w:tc>
          <w:tcPr>
            <w:tcW w:w="1274" w:type="dxa"/>
          </w:tcPr>
          <w:p w14:paraId="42C6FE1A" w14:textId="77777777" w:rsidR="00722008" w:rsidRPr="00685AFD" w:rsidRDefault="00722008" w:rsidP="00685AFD">
            <w:pPr>
              <w:pStyle w:val="TableParagraph"/>
              <w:rPr>
                <w:rFonts w:ascii="Times New Roman"/>
              </w:rPr>
            </w:pPr>
          </w:p>
        </w:tc>
        <w:tc>
          <w:tcPr>
            <w:tcW w:w="1408" w:type="dxa"/>
          </w:tcPr>
          <w:p w14:paraId="670F03DC" w14:textId="77777777" w:rsidR="00722008" w:rsidRPr="00685AFD" w:rsidRDefault="00722008" w:rsidP="00685AFD">
            <w:pPr>
              <w:pStyle w:val="TableParagraph"/>
              <w:rPr>
                <w:rFonts w:ascii="Times New Roman"/>
              </w:rPr>
            </w:pPr>
          </w:p>
        </w:tc>
      </w:tr>
      <w:tr w:rsidR="00722008" w:rsidRPr="00685AFD" w14:paraId="386CEBC8" w14:textId="77777777" w:rsidTr="004401E9">
        <w:tc>
          <w:tcPr>
            <w:tcW w:w="557" w:type="dxa"/>
          </w:tcPr>
          <w:p w14:paraId="06C3BC45" w14:textId="77777777" w:rsidR="00722008" w:rsidRPr="00685AFD" w:rsidRDefault="00722008" w:rsidP="00685AFD">
            <w:pPr>
              <w:pStyle w:val="TableParagraph"/>
              <w:rPr>
                <w:rFonts w:ascii="Times New Roman"/>
              </w:rPr>
            </w:pPr>
          </w:p>
        </w:tc>
        <w:tc>
          <w:tcPr>
            <w:tcW w:w="3781" w:type="dxa"/>
          </w:tcPr>
          <w:p w14:paraId="1E1A6A2D" w14:textId="77777777" w:rsidR="00722008" w:rsidRPr="00685AFD" w:rsidRDefault="00722008" w:rsidP="00685AFD">
            <w:pPr>
              <w:pStyle w:val="TableParagraph"/>
              <w:rPr>
                <w:rFonts w:ascii="Times New Roman"/>
              </w:rPr>
            </w:pPr>
          </w:p>
        </w:tc>
        <w:tc>
          <w:tcPr>
            <w:tcW w:w="773" w:type="dxa"/>
          </w:tcPr>
          <w:p w14:paraId="76680248" w14:textId="77777777" w:rsidR="00722008" w:rsidRPr="00685AFD" w:rsidRDefault="00722008" w:rsidP="00685AFD">
            <w:pPr>
              <w:pStyle w:val="TableParagraph"/>
              <w:rPr>
                <w:rFonts w:ascii="Times New Roman"/>
              </w:rPr>
            </w:pPr>
          </w:p>
        </w:tc>
        <w:tc>
          <w:tcPr>
            <w:tcW w:w="636" w:type="dxa"/>
          </w:tcPr>
          <w:p w14:paraId="0F2C7E5E" w14:textId="77777777" w:rsidR="00722008" w:rsidRPr="00685AFD" w:rsidRDefault="00722008" w:rsidP="00685AFD">
            <w:pPr>
              <w:pStyle w:val="TableParagraph"/>
              <w:rPr>
                <w:rFonts w:ascii="Times New Roman"/>
              </w:rPr>
            </w:pPr>
          </w:p>
        </w:tc>
        <w:tc>
          <w:tcPr>
            <w:tcW w:w="935" w:type="dxa"/>
          </w:tcPr>
          <w:p w14:paraId="38F89984" w14:textId="77777777" w:rsidR="00722008" w:rsidRPr="00685AFD" w:rsidRDefault="00722008" w:rsidP="00685AFD">
            <w:pPr>
              <w:pStyle w:val="TableParagraph"/>
              <w:rPr>
                <w:rFonts w:ascii="Times New Roman"/>
              </w:rPr>
            </w:pPr>
          </w:p>
        </w:tc>
        <w:tc>
          <w:tcPr>
            <w:tcW w:w="853" w:type="dxa"/>
          </w:tcPr>
          <w:p w14:paraId="34262DBA" w14:textId="77777777" w:rsidR="00722008" w:rsidRPr="00685AFD" w:rsidRDefault="00722008" w:rsidP="00685AFD">
            <w:pPr>
              <w:pStyle w:val="TableParagraph"/>
              <w:spacing w:before="5"/>
              <w:ind w:left="27" w:right="14"/>
              <w:jc w:val="center"/>
            </w:pPr>
            <w:r w:rsidRPr="00685AFD">
              <w:rPr>
                <w:spacing w:val="-5"/>
              </w:rPr>
              <w:t>752</w:t>
            </w:r>
          </w:p>
        </w:tc>
        <w:tc>
          <w:tcPr>
            <w:tcW w:w="583" w:type="dxa"/>
          </w:tcPr>
          <w:p w14:paraId="37B50B11" w14:textId="77777777" w:rsidR="00722008" w:rsidRPr="00685AFD" w:rsidRDefault="00722008" w:rsidP="00685AFD">
            <w:pPr>
              <w:pStyle w:val="TableParagraph"/>
              <w:spacing w:before="5"/>
              <w:ind w:left="46" w:right="17"/>
              <w:jc w:val="center"/>
            </w:pPr>
            <w:proofErr w:type="spellStart"/>
            <w:r w:rsidRPr="00685AFD">
              <w:rPr>
                <w:spacing w:val="-5"/>
              </w:rPr>
              <w:t>Sft</w:t>
            </w:r>
            <w:proofErr w:type="spellEnd"/>
          </w:p>
        </w:tc>
        <w:tc>
          <w:tcPr>
            <w:tcW w:w="1274" w:type="dxa"/>
          </w:tcPr>
          <w:p w14:paraId="3776647E" w14:textId="77777777" w:rsidR="00722008" w:rsidRPr="00685AFD" w:rsidRDefault="00722008" w:rsidP="00685AFD">
            <w:pPr>
              <w:pStyle w:val="TableParagraph"/>
              <w:rPr>
                <w:rFonts w:ascii="Times New Roman"/>
              </w:rPr>
            </w:pPr>
          </w:p>
        </w:tc>
        <w:tc>
          <w:tcPr>
            <w:tcW w:w="1408" w:type="dxa"/>
          </w:tcPr>
          <w:p w14:paraId="53F9FD08" w14:textId="77777777" w:rsidR="00722008" w:rsidRPr="00685AFD" w:rsidRDefault="00722008" w:rsidP="00685AFD">
            <w:pPr>
              <w:pStyle w:val="TableParagraph"/>
              <w:rPr>
                <w:rFonts w:ascii="Times New Roman"/>
              </w:rPr>
            </w:pPr>
          </w:p>
        </w:tc>
      </w:tr>
      <w:tr w:rsidR="00722008" w:rsidRPr="00685AFD" w14:paraId="0353255D" w14:textId="77777777" w:rsidTr="004401E9">
        <w:tc>
          <w:tcPr>
            <w:tcW w:w="557" w:type="dxa"/>
          </w:tcPr>
          <w:p w14:paraId="459E2342" w14:textId="77777777" w:rsidR="00722008" w:rsidRPr="00685AFD" w:rsidRDefault="00722008" w:rsidP="00685AFD">
            <w:pPr>
              <w:pStyle w:val="TableParagraph"/>
              <w:spacing w:before="8"/>
              <w:ind w:left="25" w:right="10"/>
              <w:jc w:val="center"/>
              <w:rPr>
                <w:b/>
              </w:rPr>
            </w:pPr>
            <w:r w:rsidRPr="00685AFD">
              <w:rPr>
                <w:b/>
                <w:spacing w:val="-10"/>
              </w:rPr>
              <w:t>4</w:t>
            </w:r>
          </w:p>
        </w:tc>
        <w:tc>
          <w:tcPr>
            <w:tcW w:w="3781" w:type="dxa"/>
          </w:tcPr>
          <w:p w14:paraId="5EBB7F61" w14:textId="77777777" w:rsidR="00722008" w:rsidRPr="00685AFD" w:rsidRDefault="00722008" w:rsidP="00685AFD">
            <w:pPr>
              <w:pStyle w:val="TableParagraph"/>
              <w:spacing w:before="5"/>
              <w:ind w:left="30"/>
              <w:rPr>
                <w:b/>
              </w:rPr>
            </w:pPr>
            <w:r w:rsidRPr="00685AFD">
              <w:rPr>
                <w:b/>
              </w:rPr>
              <w:t>Roof</w:t>
            </w:r>
            <w:r w:rsidRPr="00685AFD">
              <w:rPr>
                <w:b/>
                <w:spacing w:val="9"/>
              </w:rPr>
              <w:t xml:space="preserve"> </w:t>
            </w:r>
            <w:proofErr w:type="spellStart"/>
            <w:r w:rsidRPr="00685AFD">
              <w:rPr>
                <w:b/>
                <w:spacing w:val="-2"/>
              </w:rPr>
              <w:t>Screading</w:t>
            </w:r>
            <w:proofErr w:type="spellEnd"/>
          </w:p>
        </w:tc>
        <w:tc>
          <w:tcPr>
            <w:tcW w:w="773" w:type="dxa"/>
          </w:tcPr>
          <w:p w14:paraId="5A12955D" w14:textId="77777777" w:rsidR="00722008" w:rsidRPr="00685AFD" w:rsidRDefault="00722008" w:rsidP="00685AFD">
            <w:pPr>
              <w:pStyle w:val="TableParagraph"/>
              <w:rPr>
                <w:rFonts w:ascii="Times New Roman"/>
              </w:rPr>
            </w:pPr>
          </w:p>
        </w:tc>
        <w:tc>
          <w:tcPr>
            <w:tcW w:w="636" w:type="dxa"/>
          </w:tcPr>
          <w:p w14:paraId="15F8E48F" w14:textId="77777777" w:rsidR="00722008" w:rsidRPr="00685AFD" w:rsidRDefault="00722008" w:rsidP="00685AFD">
            <w:pPr>
              <w:pStyle w:val="TableParagraph"/>
              <w:rPr>
                <w:rFonts w:ascii="Times New Roman"/>
              </w:rPr>
            </w:pPr>
          </w:p>
        </w:tc>
        <w:tc>
          <w:tcPr>
            <w:tcW w:w="935" w:type="dxa"/>
          </w:tcPr>
          <w:p w14:paraId="0864F847" w14:textId="77777777" w:rsidR="00722008" w:rsidRPr="00685AFD" w:rsidRDefault="00722008" w:rsidP="00685AFD">
            <w:pPr>
              <w:pStyle w:val="TableParagraph"/>
              <w:rPr>
                <w:rFonts w:ascii="Times New Roman"/>
              </w:rPr>
            </w:pPr>
          </w:p>
        </w:tc>
        <w:tc>
          <w:tcPr>
            <w:tcW w:w="853" w:type="dxa"/>
          </w:tcPr>
          <w:p w14:paraId="2495635B" w14:textId="77777777" w:rsidR="00722008" w:rsidRPr="00685AFD" w:rsidRDefault="00722008" w:rsidP="00685AFD">
            <w:pPr>
              <w:pStyle w:val="TableParagraph"/>
              <w:rPr>
                <w:rFonts w:ascii="Times New Roman"/>
              </w:rPr>
            </w:pPr>
          </w:p>
        </w:tc>
        <w:tc>
          <w:tcPr>
            <w:tcW w:w="583" w:type="dxa"/>
          </w:tcPr>
          <w:p w14:paraId="1211704E" w14:textId="77777777" w:rsidR="00722008" w:rsidRPr="00685AFD" w:rsidRDefault="00722008" w:rsidP="00685AFD">
            <w:pPr>
              <w:pStyle w:val="TableParagraph"/>
              <w:rPr>
                <w:rFonts w:ascii="Times New Roman"/>
              </w:rPr>
            </w:pPr>
          </w:p>
        </w:tc>
        <w:tc>
          <w:tcPr>
            <w:tcW w:w="1274" w:type="dxa"/>
          </w:tcPr>
          <w:p w14:paraId="420E166F" w14:textId="77777777" w:rsidR="00722008" w:rsidRPr="00685AFD" w:rsidRDefault="00722008" w:rsidP="00685AFD">
            <w:pPr>
              <w:pStyle w:val="TableParagraph"/>
              <w:rPr>
                <w:rFonts w:ascii="Times New Roman"/>
              </w:rPr>
            </w:pPr>
          </w:p>
        </w:tc>
        <w:tc>
          <w:tcPr>
            <w:tcW w:w="1408" w:type="dxa"/>
          </w:tcPr>
          <w:p w14:paraId="317F7FB6" w14:textId="77777777" w:rsidR="00722008" w:rsidRPr="00685AFD" w:rsidRDefault="00722008" w:rsidP="00685AFD">
            <w:pPr>
              <w:pStyle w:val="TableParagraph"/>
              <w:rPr>
                <w:rFonts w:ascii="Times New Roman"/>
              </w:rPr>
            </w:pPr>
          </w:p>
        </w:tc>
      </w:tr>
      <w:tr w:rsidR="00722008" w:rsidRPr="00685AFD" w14:paraId="492E7C34" w14:textId="77777777" w:rsidTr="004401E9">
        <w:tc>
          <w:tcPr>
            <w:tcW w:w="557" w:type="dxa"/>
          </w:tcPr>
          <w:p w14:paraId="27CD15C3" w14:textId="77777777" w:rsidR="00722008" w:rsidRPr="00685AFD" w:rsidRDefault="00722008" w:rsidP="00685AFD">
            <w:pPr>
              <w:pStyle w:val="TableParagraph"/>
              <w:rPr>
                <w:rFonts w:ascii="Times New Roman"/>
              </w:rPr>
            </w:pPr>
          </w:p>
        </w:tc>
        <w:tc>
          <w:tcPr>
            <w:tcW w:w="3781" w:type="dxa"/>
          </w:tcPr>
          <w:p w14:paraId="01C89D6E" w14:textId="77777777" w:rsidR="00722008" w:rsidRPr="00685AFD" w:rsidRDefault="00722008" w:rsidP="00685AFD">
            <w:pPr>
              <w:pStyle w:val="TableParagraph"/>
              <w:spacing w:before="1"/>
              <w:ind w:left="30" w:right="167"/>
            </w:pPr>
            <w:r w:rsidRPr="00685AFD">
              <w:t>Providing and laying 1:2:4 P.C.C roof screeding using crushed stone 3/4"</w:t>
            </w:r>
            <w:r w:rsidRPr="00685AFD">
              <w:rPr>
                <w:spacing w:val="40"/>
              </w:rPr>
              <w:t xml:space="preserve"> </w:t>
            </w:r>
            <w:r w:rsidRPr="00685AFD">
              <w:t>(19mm) including formwork, consolidation, finishing and curing</w:t>
            </w:r>
          </w:p>
          <w:p w14:paraId="084C494D" w14:textId="77777777" w:rsidR="00722008" w:rsidRPr="00685AFD" w:rsidRDefault="00722008" w:rsidP="00685AFD">
            <w:pPr>
              <w:pStyle w:val="TableParagraph"/>
              <w:ind w:left="30"/>
            </w:pPr>
            <w:r w:rsidRPr="00685AFD">
              <w:t>3"</w:t>
            </w:r>
            <w:r w:rsidRPr="00685AFD">
              <w:rPr>
                <w:spacing w:val="7"/>
              </w:rPr>
              <w:t xml:space="preserve"> </w:t>
            </w:r>
            <w:r w:rsidRPr="00685AFD">
              <w:t>(75mm)</w:t>
            </w:r>
            <w:r w:rsidRPr="00685AFD">
              <w:rPr>
                <w:spacing w:val="8"/>
              </w:rPr>
              <w:t xml:space="preserve"> </w:t>
            </w:r>
            <w:r w:rsidRPr="00685AFD">
              <w:t>nominal</w:t>
            </w:r>
            <w:r w:rsidRPr="00685AFD">
              <w:rPr>
                <w:spacing w:val="7"/>
              </w:rPr>
              <w:t xml:space="preserve"> </w:t>
            </w:r>
            <w:r w:rsidRPr="00685AFD">
              <w:t>thick</w:t>
            </w:r>
            <w:r w:rsidRPr="00685AFD">
              <w:rPr>
                <w:spacing w:val="7"/>
              </w:rPr>
              <w:t xml:space="preserve"> </w:t>
            </w:r>
            <w:r w:rsidRPr="00685AFD">
              <w:t>P.C.C.</w:t>
            </w:r>
            <w:r w:rsidRPr="00685AFD">
              <w:rPr>
                <w:spacing w:val="9"/>
              </w:rPr>
              <w:t xml:space="preserve"> </w:t>
            </w:r>
            <w:r w:rsidRPr="00685AFD">
              <w:rPr>
                <w:spacing w:val="-4"/>
              </w:rPr>
              <w:t>roof</w:t>
            </w:r>
          </w:p>
          <w:p w14:paraId="71A4B543" w14:textId="77777777" w:rsidR="00722008" w:rsidRPr="00685AFD" w:rsidRDefault="00722008" w:rsidP="00685AFD">
            <w:pPr>
              <w:pStyle w:val="TableParagraph"/>
              <w:spacing w:before="17"/>
              <w:ind w:left="30"/>
            </w:pPr>
            <w:r w:rsidRPr="00685AFD">
              <w:rPr>
                <w:spacing w:val="-2"/>
              </w:rPr>
              <w:lastRenderedPageBreak/>
              <w:t>screeding</w:t>
            </w:r>
          </w:p>
        </w:tc>
        <w:tc>
          <w:tcPr>
            <w:tcW w:w="773" w:type="dxa"/>
          </w:tcPr>
          <w:p w14:paraId="56CAB534" w14:textId="77777777" w:rsidR="00722008" w:rsidRPr="00685AFD" w:rsidRDefault="00722008" w:rsidP="00685AFD">
            <w:pPr>
              <w:pStyle w:val="TableParagraph"/>
              <w:rPr>
                <w:rFonts w:ascii="Times New Roman"/>
              </w:rPr>
            </w:pPr>
          </w:p>
        </w:tc>
        <w:tc>
          <w:tcPr>
            <w:tcW w:w="636" w:type="dxa"/>
          </w:tcPr>
          <w:p w14:paraId="39966FC5" w14:textId="77777777" w:rsidR="00722008" w:rsidRPr="00685AFD" w:rsidRDefault="00722008" w:rsidP="00685AFD">
            <w:pPr>
              <w:pStyle w:val="TableParagraph"/>
              <w:rPr>
                <w:rFonts w:ascii="Times New Roman"/>
              </w:rPr>
            </w:pPr>
          </w:p>
        </w:tc>
        <w:tc>
          <w:tcPr>
            <w:tcW w:w="935" w:type="dxa"/>
          </w:tcPr>
          <w:p w14:paraId="5B4AB746" w14:textId="77777777" w:rsidR="00722008" w:rsidRPr="00685AFD" w:rsidRDefault="00722008" w:rsidP="00685AFD">
            <w:pPr>
              <w:pStyle w:val="TableParagraph"/>
              <w:rPr>
                <w:rFonts w:ascii="Times New Roman"/>
              </w:rPr>
            </w:pPr>
          </w:p>
        </w:tc>
        <w:tc>
          <w:tcPr>
            <w:tcW w:w="853" w:type="dxa"/>
          </w:tcPr>
          <w:p w14:paraId="5C65E90C" w14:textId="77777777" w:rsidR="00722008" w:rsidRPr="00685AFD" w:rsidRDefault="00722008" w:rsidP="00685AFD">
            <w:pPr>
              <w:pStyle w:val="TableParagraph"/>
              <w:rPr>
                <w:rFonts w:ascii="Times New Roman"/>
              </w:rPr>
            </w:pPr>
          </w:p>
        </w:tc>
        <w:tc>
          <w:tcPr>
            <w:tcW w:w="583" w:type="dxa"/>
          </w:tcPr>
          <w:p w14:paraId="4CAA4B6C" w14:textId="77777777" w:rsidR="00722008" w:rsidRPr="00685AFD" w:rsidRDefault="00722008" w:rsidP="00685AFD">
            <w:pPr>
              <w:pStyle w:val="TableParagraph"/>
              <w:rPr>
                <w:rFonts w:ascii="Times New Roman"/>
              </w:rPr>
            </w:pPr>
          </w:p>
        </w:tc>
        <w:tc>
          <w:tcPr>
            <w:tcW w:w="1274" w:type="dxa"/>
          </w:tcPr>
          <w:p w14:paraId="3C1C54D0" w14:textId="77777777" w:rsidR="00722008" w:rsidRPr="00685AFD" w:rsidRDefault="00722008" w:rsidP="00685AFD">
            <w:pPr>
              <w:pStyle w:val="TableParagraph"/>
              <w:rPr>
                <w:rFonts w:ascii="Times New Roman"/>
              </w:rPr>
            </w:pPr>
          </w:p>
        </w:tc>
        <w:tc>
          <w:tcPr>
            <w:tcW w:w="1408" w:type="dxa"/>
          </w:tcPr>
          <w:p w14:paraId="25EE7C97" w14:textId="77777777" w:rsidR="00722008" w:rsidRPr="00685AFD" w:rsidRDefault="00722008" w:rsidP="00685AFD">
            <w:pPr>
              <w:pStyle w:val="TableParagraph"/>
              <w:rPr>
                <w:rFonts w:ascii="Times New Roman"/>
              </w:rPr>
            </w:pPr>
          </w:p>
        </w:tc>
      </w:tr>
      <w:tr w:rsidR="00722008" w:rsidRPr="00685AFD" w14:paraId="557B2330" w14:textId="77777777" w:rsidTr="004401E9">
        <w:tc>
          <w:tcPr>
            <w:tcW w:w="557" w:type="dxa"/>
          </w:tcPr>
          <w:p w14:paraId="175FBE72" w14:textId="77777777" w:rsidR="00722008" w:rsidRPr="00685AFD" w:rsidRDefault="00722008" w:rsidP="00685AFD">
            <w:pPr>
              <w:pStyle w:val="TableParagraph"/>
              <w:rPr>
                <w:rFonts w:ascii="Times New Roman"/>
              </w:rPr>
            </w:pPr>
          </w:p>
        </w:tc>
        <w:tc>
          <w:tcPr>
            <w:tcW w:w="3781" w:type="dxa"/>
          </w:tcPr>
          <w:p w14:paraId="4F19CFF0" w14:textId="77777777" w:rsidR="00722008" w:rsidRPr="00685AFD" w:rsidRDefault="00722008" w:rsidP="00685AFD">
            <w:pPr>
              <w:pStyle w:val="TableParagraph"/>
              <w:spacing w:before="1"/>
              <w:ind w:left="30"/>
            </w:pPr>
            <w:r w:rsidRPr="00685AFD">
              <w:t>Room-</w:t>
            </w:r>
            <w:r w:rsidRPr="00685AFD">
              <w:rPr>
                <w:spacing w:val="-10"/>
              </w:rPr>
              <w:t>1</w:t>
            </w:r>
          </w:p>
        </w:tc>
        <w:tc>
          <w:tcPr>
            <w:tcW w:w="773" w:type="dxa"/>
          </w:tcPr>
          <w:p w14:paraId="2C4B10B1"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56CC1C5C"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6F68C8E4" w14:textId="77777777" w:rsidR="00722008" w:rsidRPr="00685AFD" w:rsidRDefault="00722008" w:rsidP="00685AFD">
            <w:pPr>
              <w:pStyle w:val="TableParagraph"/>
              <w:spacing w:before="5"/>
              <w:ind w:left="248"/>
            </w:pPr>
            <w:r w:rsidRPr="00685AFD">
              <w:rPr>
                <w:spacing w:val="-4"/>
              </w:rPr>
              <w:t>0.25</w:t>
            </w:r>
          </w:p>
        </w:tc>
        <w:tc>
          <w:tcPr>
            <w:tcW w:w="853" w:type="dxa"/>
          </w:tcPr>
          <w:p w14:paraId="21EFBA02" w14:textId="77777777" w:rsidR="00722008" w:rsidRPr="00685AFD" w:rsidRDefault="00722008" w:rsidP="00685AFD">
            <w:pPr>
              <w:pStyle w:val="TableParagraph"/>
              <w:spacing w:before="5"/>
              <w:ind w:left="27"/>
              <w:jc w:val="center"/>
            </w:pPr>
            <w:r w:rsidRPr="00685AFD">
              <w:rPr>
                <w:spacing w:val="-5"/>
              </w:rPr>
              <w:t>56</w:t>
            </w:r>
          </w:p>
        </w:tc>
        <w:tc>
          <w:tcPr>
            <w:tcW w:w="583" w:type="dxa"/>
          </w:tcPr>
          <w:p w14:paraId="04BF96DA" w14:textId="77777777" w:rsidR="00722008" w:rsidRPr="00685AFD" w:rsidRDefault="00722008" w:rsidP="00685AFD">
            <w:pPr>
              <w:pStyle w:val="TableParagraph"/>
              <w:rPr>
                <w:rFonts w:ascii="Times New Roman"/>
              </w:rPr>
            </w:pPr>
          </w:p>
        </w:tc>
        <w:tc>
          <w:tcPr>
            <w:tcW w:w="1274" w:type="dxa"/>
          </w:tcPr>
          <w:p w14:paraId="450ADE8B" w14:textId="77777777" w:rsidR="00722008" w:rsidRPr="00685AFD" w:rsidRDefault="00722008" w:rsidP="00685AFD">
            <w:pPr>
              <w:pStyle w:val="TableParagraph"/>
              <w:rPr>
                <w:rFonts w:ascii="Times New Roman"/>
              </w:rPr>
            </w:pPr>
          </w:p>
        </w:tc>
        <w:tc>
          <w:tcPr>
            <w:tcW w:w="1408" w:type="dxa"/>
          </w:tcPr>
          <w:p w14:paraId="4D0860EC" w14:textId="77777777" w:rsidR="00722008" w:rsidRPr="00685AFD" w:rsidRDefault="00722008" w:rsidP="00685AFD">
            <w:pPr>
              <w:pStyle w:val="TableParagraph"/>
              <w:rPr>
                <w:rFonts w:ascii="Times New Roman"/>
              </w:rPr>
            </w:pPr>
          </w:p>
        </w:tc>
      </w:tr>
      <w:tr w:rsidR="00722008" w:rsidRPr="00685AFD" w14:paraId="07DC73EB" w14:textId="77777777" w:rsidTr="004401E9">
        <w:tc>
          <w:tcPr>
            <w:tcW w:w="557" w:type="dxa"/>
          </w:tcPr>
          <w:p w14:paraId="7001C007" w14:textId="77777777" w:rsidR="00722008" w:rsidRPr="00685AFD" w:rsidRDefault="00722008" w:rsidP="00685AFD">
            <w:pPr>
              <w:pStyle w:val="TableParagraph"/>
              <w:rPr>
                <w:rFonts w:ascii="Times New Roman"/>
              </w:rPr>
            </w:pPr>
          </w:p>
        </w:tc>
        <w:tc>
          <w:tcPr>
            <w:tcW w:w="3781" w:type="dxa"/>
          </w:tcPr>
          <w:p w14:paraId="0E30B359" w14:textId="77777777" w:rsidR="00722008" w:rsidRPr="00685AFD" w:rsidRDefault="00722008" w:rsidP="00685AFD">
            <w:pPr>
              <w:pStyle w:val="TableParagraph"/>
              <w:spacing w:before="1"/>
              <w:ind w:left="30"/>
            </w:pPr>
            <w:r w:rsidRPr="00685AFD">
              <w:t>Room-</w:t>
            </w:r>
            <w:r w:rsidRPr="00685AFD">
              <w:rPr>
                <w:spacing w:val="-10"/>
              </w:rPr>
              <w:t>2</w:t>
            </w:r>
          </w:p>
        </w:tc>
        <w:tc>
          <w:tcPr>
            <w:tcW w:w="773" w:type="dxa"/>
          </w:tcPr>
          <w:p w14:paraId="7D5D18E6"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779118E7"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14753EBF" w14:textId="77777777" w:rsidR="00722008" w:rsidRPr="00685AFD" w:rsidRDefault="00722008" w:rsidP="00685AFD">
            <w:pPr>
              <w:pStyle w:val="TableParagraph"/>
              <w:spacing w:before="5"/>
              <w:ind w:left="248"/>
            </w:pPr>
            <w:r w:rsidRPr="00685AFD">
              <w:rPr>
                <w:spacing w:val="-4"/>
              </w:rPr>
              <w:t>0.25</w:t>
            </w:r>
          </w:p>
        </w:tc>
        <w:tc>
          <w:tcPr>
            <w:tcW w:w="853" w:type="dxa"/>
          </w:tcPr>
          <w:p w14:paraId="70F4DD5B" w14:textId="77777777" w:rsidR="00722008" w:rsidRPr="00685AFD" w:rsidRDefault="00722008" w:rsidP="00685AFD">
            <w:pPr>
              <w:pStyle w:val="TableParagraph"/>
              <w:spacing w:before="5"/>
              <w:ind w:left="27"/>
              <w:jc w:val="center"/>
            </w:pPr>
            <w:r w:rsidRPr="00685AFD">
              <w:rPr>
                <w:spacing w:val="-5"/>
              </w:rPr>
              <w:t>56</w:t>
            </w:r>
          </w:p>
        </w:tc>
        <w:tc>
          <w:tcPr>
            <w:tcW w:w="583" w:type="dxa"/>
          </w:tcPr>
          <w:p w14:paraId="7CDCE032" w14:textId="77777777" w:rsidR="00722008" w:rsidRPr="00685AFD" w:rsidRDefault="00722008" w:rsidP="00685AFD">
            <w:pPr>
              <w:pStyle w:val="TableParagraph"/>
              <w:rPr>
                <w:rFonts w:ascii="Times New Roman"/>
              </w:rPr>
            </w:pPr>
          </w:p>
        </w:tc>
        <w:tc>
          <w:tcPr>
            <w:tcW w:w="1274" w:type="dxa"/>
          </w:tcPr>
          <w:p w14:paraId="4091CCFC" w14:textId="77777777" w:rsidR="00722008" w:rsidRPr="00685AFD" w:rsidRDefault="00722008" w:rsidP="00685AFD">
            <w:pPr>
              <w:pStyle w:val="TableParagraph"/>
              <w:rPr>
                <w:rFonts w:ascii="Times New Roman"/>
              </w:rPr>
            </w:pPr>
          </w:p>
        </w:tc>
        <w:tc>
          <w:tcPr>
            <w:tcW w:w="1408" w:type="dxa"/>
          </w:tcPr>
          <w:p w14:paraId="3471ABE6" w14:textId="77777777" w:rsidR="00722008" w:rsidRPr="00685AFD" w:rsidRDefault="00722008" w:rsidP="00685AFD">
            <w:pPr>
              <w:pStyle w:val="TableParagraph"/>
              <w:rPr>
                <w:rFonts w:ascii="Times New Roman"/>
              </w:rPr>
            </w:pPr>
          </w:p>
        </w:tc>
      </w:tr>
      <w:tr w:rsidR="00722008" w:rsidRPr="00685AFD" w14:paraId="76229A8C" w14:textId="77777777" w:rsidTr="004401E9">
        <w:tc>
          <w:tcPr>
            <w:tcW w:w="557" w:type="dxa"/>
          </w:tcPr>
          <w:p w14:paraId="2F57BE49" w14:textId="77777777" w:rsidR="00722008" w:rsidRPr="00685AFD" w:rsidRDefault="00722008" w:rsidP="00685AFD">
            <w:pPr>
              <w:pStyle w:val="TableParagraph"/>
              <w:rPr>
                <w:rFonts w:ascii="Times New Roman"/>
              </w:rPr>
            </w:pPr>
          </w:p>
        </w:tc>
        <w:tc>
          <w:tcPr>
            <w:tcW w:w="3781" w:type="dxa"/>
          </w:tcPr>
          <w:p w14:paraId="542BCE09" w14:textId="77777777" w:rsidR="00722008" w:rsidRPr="00685AFD" w:rsidRDefault="00722008" w:rsidP="00685AFD">
            <w:pPr>
              <w:pStyle w:val="TableParagraph"/>
              <w:spacing w:before="1"/>
              <w:ind w:left="30"/>
            </w:pPr>
            <w:r w:rsidRPr="00685AFD">
              <w:t>Room-</w:t>
            </w:r>
            <w:r w:rsidRPr="00685AFD">
              <w:rPr>
                <w:spacing w:val="-10"/>
              </w:rPr>
              <w:t>3</w:t>
            </w:r>
          </w:p>
        </w:tc>
        <w:tc>
          <w:tcPr>
            <w:tcW w:w="773" w:type="dxa"/>
          </w:tcPr>
          <w:p w14:paraId="2F8C0F1B" w14:textId="77777777" w:rsidR="00722008" w:rsidRPr="00685AFD" w:rsidRDefault="00722008" w:rsidP="00685AFD">
            <w:pPr>
              <w:pStyle w:val="TableParagraph"/>
              <w:spacing w:before="5"/>
              <w:ind w:left="15"/>
              <w:jc w:val="center"/>
            </w:pPr>
            <w:r w:rsidRPr="00685AFD">
              <w:rPr>
                <w:spacing w:val="-5"/>
              </w:rPr>
              <w:t>16</w:t>
            </w:r>
          </w:p>
        </w:tc>
        <w:tc>
          <w:tcPr>
            <w:tcW w:w="636" w:type="dxa"/>
          </w:tcPr>
          <w:p w14:paraId="2B2C3E80" w14:textId="77777777" w:rsidR="00722008" w:rsidRPr="00685AFD" w:rsidRDefault="00722008" w:rsidP="00685AFD">
            <w:pPr>
              <w:pStyle w:val="TableParagraph"/>
              <w:spacing w:before="5"/>
              <w:ind w:left="27" w:right="13"/>
              <w:jc w:val="center"/>
            </w:pPr>
            <w:r w:rsidRPr="00685AFD">
              <w:rPr>
                <w:spacing w:val="-2"/>
              </w:rPr>
              <w:t>14.00</w:t>
            </w:r>
          </w:p>
        </w:tc>
        <w:tc>
          <w:tcPr>
            <w:tcW w:w="935" w:type="dxa"/>
          </w:tcPr>
          <w:p w14:paraId="5B66771C" w14:textId="77777777" w:rsidR="00722008" w:rsidRPr="00685AFD" w:rsidRDefault="00722008" w:rsidP="00685AFD">
            <w:pPr>
              <w:pStyle w:val="TableParagraph"/>
              <w:spacing w:before="5"/>
              <w:ind w:left="248"/>
            </w:pPr>
            <w:r w:rsidRPr="00685AFD">
              <w:rPr>
                <w:spacing w:val="-4"/>
              </w:rPr>
              <w:t>0.25</w:t>
            </w:r>
          </w:p>
        </w:tc>
        <w:tc>
          <w:tcPr>
            <w:tcW w:w="853" w:type="dxa"/>
          </w:tcPr>
          <w:p w14:paraId="04F4595F" w14:textId="77777777" w:rsidR="00722008" w:rsidRPr="00685AFD" w:rsidRDefault="00722008" w:rsidP="00685AFD">
            <w:pPr>
              <w:pStyle w:val="TableParagraph"/>
              <w:spacing w:before="5"/>
              <w:ind w:left="27"/>
              <w:jc w:val="center"/>
            </w:pPr>
            <w:r w:rsidRPr="00685AFD">
              <w:rPr>
                <w:spacing w:val="-5"/>
              </w:rPr>
              <w:t>56</w:t>
            </w:r>
          </w:p>
        </w:tc>
        <w:tc>
          <w:tcPr>
            <w:tcW w:w="583" w:type="dxa"/>
          </w:tcPr>
          <w:p w14:paraId="2D155014" w14:textId="77777777" w:rsidR="00722008" w:rsidRPr="00685AFD" w:rsidRDefault="00722008" w:rsidP="00685AFD">
            <w:pPr>
              <w:pStyle w:val="TableParagraph"/>
              <w:rPr>
                <w:rFonts w:ascii="Times New Roman"/>
              </w:rPr>
            </w:pPr>
          </w:p>
        </w:tc>
        <w:tc>
          <w:tcPr>
            <w:tcW w:w="1274" w:type="dxa"/>
          </w:tcPr>
          <w:p w14:paraId="25ADDC72" w14:textId="77777777" w:rsidR="00722008" w:rsidRPr="00685AFD" w:rsidRDefault="00722008" w:rsidP="00685AFD">
            <w:pPr>
              <w:pStyle w:val="TableParagraph"/>
              <w:rPr>
                <w:rFonts w:ascii="Times New Roman"/>
              </w:rPr>
            </w:pPr>
          </w:p>
        </w:tc>
        <w:tc>
          <w:tcPr>
            <w:tcW w:w="1408" w:type="dxa"/>
          </w:tcPr>
          <w:p w14:paraId="19EEB857" w14:textId="77777777" w:rsidR="00722008" w:rsidRPr="00685AFD" w:rsidRDefault="00722008" w:rsidP="00685AFD">
            <w:pPr>
              <w:pStyle w:val="TableParagraph"/>
              <w:rPr>
                <w:rFonts w:ascii="Times New Roman"/>
              </w:rPr>
            </w:pPr>
          </w:p>
        </w:tc>
      </w:tr>
      <w:tr w:rsidR="00722008" w:rsidRPr="00685AFD" w14:paraId="4422112D" w14:textId="77777777" w:rsidTr="004401E9">
        <w:tc>
          <w:tcPr>
            <w:tcW w:w="557" w:type="dxa"/>
          </w:tcPr>
          <w:p w14:paraId="288FEEDD" w14:textId="77777777" w:rsidR="00722008" w:rsidRPr="00685AFD" w:rsidRDefault="00722008" w:rsidP="00685AFD">
            <w:pPr>
              <w:pStyle w:val="TableParagraph"/>
              <w:rPr>
                <w:rFonts w:ascii="Times New Roman"/>
              </w:rPr>
            </w:pPr>
          </w:p>
        </w:tc>
        <w:tc>
          <w:tcPr>
            <w:tcW w:w="3781" w:type="dxa"/>
          </w:tcPr>
          <w:p w14:paraId="34CB4D75" w14:textId="77777777" w:rsidR="00722008" w:rsidRPr="00685AFD" w:rsidRDefault="00722008" w:rsidP="00685AFD">
            <w:pPr>
              <w:pStyle w:val="TableParagraph"/>
              <w:spacing w:before="1"/>
              <w:ind w:left="30"/>
            </w:pPr>
            <w:r w:rsidRPr="00685AFD">
              <w:rPr>
                <w:spacing w:val="-2"/>
              </w:rPr>
              <w:t>Verandah</w:t>
            </w:r>
          </w:p>
        </w:tc>
        <w:tc>
          <w:tcPr>
            <w:tcW w:w="773" w:type="dxa"/>
          </w:tcPr>
          <w:p w14:paraId="76674BAE" w14:textId="77777777" w:rsidR="00722008" w:rsidRPr="00685AFD" w:rsidRDefault="00722008" w:rsidP="00685AFD">
            <w:pPr>
              <w:pStyle w:val="TableParagraph"/>
              <w:spacing w:before="5"/>
              <w:ind w:left="15"/>
              <w:jc w:val="center"/>
            </w:pPr>
            <w:r w:rsidRPr="00685AFD">
              <w:rPr>
                <w:spacing w:val="-5"/>
              </w:rPr>
              <w:t>10</w:t>
            </w:r>
          </w:p>
        </w:tc>
        <w:tc>
          <w:tcPr>
            <w:tcW w:w="636" w:type="dxa"/>
          </w:tcPr>
          <w:p w14:paraId="73CF4BAB" w14:textId="77777777" w:rsidR="00722008" w:rsidRPr="00685AFD" w:rsidRDefault="00722008" w:rsidP="00685AFD">
            <w:pPr>
              <w:pStyle w:val="TableParagraph"/>
              <w:spacing w:before="5"/>
              <w:ind w:left="27" w:right="13"/>
              <w:jc w:val="center"/>
            </w:pPr>
            <w:r w:rsidRPr="00685AFD">
              <w:rPr>
                <w:spacing w:val="-4"/>
              </w:rPr>
              <w:t>8.00</w:t>
            </w:r>
          </w:p>
        </w:tc>
        <w:tc>
          <w:tcPr>
            <w:tcW w:w="935" w:type="dxa"/>
          </w:tcPr>
          <w:p w14:paraId="7296C9E4" w14:textId="77777777" w:rsidR="00722008" w:rsidRPr="00685AFD" w:rsidRDefault="00722008" w:rsidP="00685AFD">
            <w:pPr>
              <w:pStyle w:val="TableParagraph"/>
              <w:spacing w:before="5"/>
              <w:ind w:left="248"/>
            </w:pPr>
            <w:r w:rsidRPr="00685AFD">
              <w:rPr>
                <w:spacing w:val="-4"/>
              </w:rPr>
              <w:t>0.25</w:t>
            </w:r>
          </w:p>
        </w:tc>
        <w:tc>
          <w:tcPr>
            <w:tcW w:w="853" w:type="dxa"/>
          </w:tcPr>
          <w:p w14:paraId="1DCC29E4" w14:textId="77777777" w:rsidR="00722008" w:rsidRPr="00685AFD" w:rsidRDefault="00722008" w:rsidP="00685AFD">
            <w:pPr>
              <w:pStyle w:val="TableParagraph"/>
              <w:spacing w:before="5"/>
              <w:ind w:left="27"/>
              <w:jc w:val="center"/>
            </w:pPr>
            <w:r w:rsidRPr="00685AFD">
              <w:rPr>
                <w:spacing w:val="-5"/>
              </w:rPr>
              <w:t>20</w:t>
            </w:r>
          </w:p>
        </w:tc>
        <w:tc>
          <w:tcPr>
            <w:tcW w:w="583" w:type="dxa"/>
          </w:tcPr>
          <w:p w14:paraId="3C6FBF42" w14:textId="77777777" w:rsidR="00722008" w:rsidRPr="00685AFD" w:rsidRDefault="00722008" w:rsidP="00685AFD">
            <w:pPr>
              <w:pStyle w:val="TableParagraph"/>
              <w:rPr>
                <w:rFonts w:ascii="Times New Roman"/>
              </w:rPr>
            </w:pPr>
          </w:p>
        </w:tc>
        <w:tc>
          <w:tcPr>
            <w:tcW w:w="1274" w:type="dxa"/>
          </w:tcPr>
          <w:p w14:paraId="26091FFE" w14:textId="77777777" w:rsidR="00722008" w:rsidRPr="00685AFD" w:rsidRDefault="00722008" w:rsidP="00685AFD">
            <w:pPr>
              <w:pStyle w:val="TableParagraph"/>
              <w:rPr>
                <w:rFonts w:ascii="Times New Roman"/>
              </w:rPr>
            </w:pPr>
          </w:p>
        </w:tc>
        <w:tc>
          <w:tcPr>
            <w:tcW w:w="1408" w:type="dxa"/>
          </w:tcPr>
          <w:p w14:paraId="471D2505" w14:textId="77777777" w:rsidR="00722008" w:rsidRPr="00685AFD" w:rsidRDefault="00722008" w:rsidP="00685AFD">
            <w:pPr>
              <w:pStyle w:val="TableParagraph"/>
              <w:rPr>
                <w:rFonts w:ascii="Times New Roman"/>
              </w:rPr>
            </w:pPr>
          </w:p>
        </w:tc>
      </w:tr>
      <w:tr w:rsidR="00722008" w:rsidRPr="00685AFD" w14:paraId="5CEA6147" w14:textId="77777777" w:rsidTr="004401E9">
        <w:tc>
          <w:tcPr>
            <w:tcW w:w="557" w:type="dxa"/>
          </w:tcPr>
          <w:p w14:paraId="69F9B573" w14:textId="77777777" w:rsidR="00722008" w:rsidRPr="00685AFD" w:rsidRDefault="00722008" w:rsidP="00685AFD">
            <w:pPr>
              <w:pStyle w:val="TableParagraph"/>
              <w:rPr>
                <w:rFonts w:ascii="Times New Roman"/>
              </w:rPr>
            </w:pPr>
          </w:p>
        </w:tc>
        <w:tc>
          <w:tcPr>
            <w:tcW w:w="3781" w:type="dxa"/>
          </w:tcPr>
          <w:p w14:paraId="2BB2EF45" w14:textId="77777777" w:rsidR="00722008" w:rsidRPr="00685AFD" w:rsidRDefault="00722008" w:rsidP="00685AFD">
            <w:pPr>
              <w:pStyle w:val="TableParagraph"/>
              <w:rPr>
                <w:rFonts w:ascii="Times New Roman"/>
              </w:rPr>
            </w:pPr>
          </w:p>
        </w:tc>
        <w:tc>
          <w:tcPr>
            <w:tcW w:w="773" w:type="dxa"/>
          </w:tcPr>
          <w:p w14:paraId="0A91F287" w14:textId="77777777" w:rsidR="00722008" w:rsidRPr="00685AFD" w:rsidRDefault="00722008" w:rsidP="00685AFD">
            <w:pPr>
              <w:pStyle w:val="TableParagraph"/>
              <w:rPr>
                <w:rFonts w:ascii="Times New Roman"/>
              </w:rPr>
            </w:pPr>
          </w:p>
        </w:tc>
        <w:tc>
          <w:tcPr>
            <w:tcW w:w="636" w:type="dxa"/>
          </w:tcPr>
          <w:p w14:paraId="1C11CAF6" w14:textId="77777777" w:rsidR="00722008" w:rsidRPr="00685AFD" w:rsidRDefault="00722008" w:rsidP="00685AFD">
            <w:pPr>
              <w:pStyle w:val="TableParagraph"/>
              <w:rPr>
                <w:rFonts w:ascii="Times New Roman"/>
              </w:rPr>
            </w:pPr>
          </w:p>
        </w:tc>
        <w:tc>
          <w:tcPr>
            <w:tcW w:w="935" w:type="dxa"/>
          </w:tcPr>
          <w:p w14:paraId="71A3EF65" w14:textId="77777777" w:rsidR="00722008" w:rsidRPr="00685AFD" w:rsidRDefault="00722008" w:rsidP="00685AFD">
            <w:pPr>
              <w:pStyle w:val="TableParagraph"/>
              <w:rPr>
                <w:rFonts w:ascii="Times New Roman"/>
              </w:rPr>
            </w:pPr>
          </w:p>
        </w:tc>
        <w:tc>
          <w:tcPr>
            <w:tcW w:w="853" w:type="dxa"/>
          </w:tcPr>
          <w:p w14:paraId="3923E017" w14:textId="77777777" w:rsidR="00722008" w:rsidRPr="00685AFD" w:rsidRDefault="00722008" w:rsidP="00685AFD">
            <w:pPr>
              <w:pStyle w:val="TableParagraph"/>
              <w:spacing w:before="5"/>
              <w:ind w:left="27"/>
              <w:jc w:val="center"/>
            </w:pPr>
            <w:r w:rsidRPr="00685AFD">
              <w:rPr>
                <w:spacing w:val="-5"/>
              </w:rPr>
              <w:t>188</w:t>
            </w:r>
          </w:p>
        </w:tc>
        <w:tc>
          <w:tcPr>
            <w:tcW w:w="583" w:type="dxa"/>
          </w:tcPr>
          <w:p w14:paraId="3058A980" w14:textId="77777777" w:rsidR="00722008" w:rsidRPr="00685AFD" w:rsidRDefault="00722008" w:rsidP="00685AFD">
            <w:pPr>
              <w:pStyle w:val="TableParagraph"/>
              <w:spacing w:before="5"/>
              <w:ind w:left="43" w:right="17"/>
              <w:jc w:val="center"/>
            </w:pPr>
            <w:proofErr w:type="spellStart"/>
            <w:r w:rsidRPr="00685AFD">
              <w:rPr>
                <w:spacing w:val="-5"/>
              </w:rPr>
              <w:t>cft</w:t>
            </w:r>
            <w:proofErr w:type="spellEnd"/>
          </w:p>
        </w:tc>
        <w:tc>
          <w:tcPr>
            <w:tcW w:w="1274" w:type="dxa"/>
          </w:tcPr>
          <w:p w14:paraId="546B507E" w14:textId="77777777" w:rsidR="00722008" w:rsidRPr="00685AFD" w:rsidRDefault="00722008" w:rsidP="00685AFD">
            <w:pPr>
              <w:pStyle w:val="TableParagraph"/>
              <w:rPr>
                <w:rFonts w:ascii="Times New Roman"/>
              </w:rPr>
            </w:pPr>
          </w:p>
        </w:tc>
        <w:tc>
          <w:tcPr>
            <w:tcW w:w="1408" w:type="dxa"/>
          </w:tcPr>
          <w:p w14:paraId="33FBC612" w14:textId="77777777" w:rsidR="00722008" w:rsidRPr="00685AFD" w:rsidRDefault="00722008" w:rsidP="00685AFD">
            <w:pPr>
              <w:pStyle w:val="TableParagraph"/>
              <w:rPr>
                <w:rFonts w:ascii="Times New Roman"/>
              </w:rPr>
            </w:pPr>
          </w:p>
        </w:tc>
      </w:tr>
      <w:tr w:rsidR="00722008" w:rsidRPr="00685AFD" w14:paraId="3F601691" w14:textId="77777777" w:rsidTr="004401E9">
        <w:tc>
          <w:tcPr>
            <w:tcW w:w="557" w:type="dxa"/>
          </w:tcPr>
          <w:p w14:paraId="26A2B83C" w14:textId="77777777" w:rsidR="00722008" w:rsidRPr="00685AFD" w:rsidRDefault="00722008" w:rsidP="00685AFD">
            <w:pPr>
              <w:pStyle w:val="TableParagraph"/>
              <w:spacing w:before="8"/>
              <w:ind w:left="25" w:right="10"/>
              <w:jc w:val="center"/>
              <w:rPr>
                <w:b/>
              </w:rPr>
            </w:pPr>
            <w:r w:rsidRPr="00685AFD">
              <w:rPr>
                <w:b/>
                <w:spacing w:val="-10"/>
              </w:rPr>
              <w:t>5</w:t>
            </w:r>
          </w:p>
        </w:tc>
        <w:tc>
          <w:tcPr>
            <w:tcW w:w="3781" w:type="dxa"/>
          </w:tcPr>
          <w:p w14:paraId="4B82AEA9" w14:textId="77777777" w:rsidR="00722008" w:rsidRPr="00685AFD" w:rsidRDefault="00722008" w:rsidP="00685AFD">
            <w:pPr>
              <w:pStyle w:val="TableParagraph"/>
              <w:spacing w:before="5"/>
              <w:ind w:left="30"/>
              <w:rPr>
                <w:b/>
              </w:rPr>
            </w:pPr>
            <w:r w:rsidRPr="00685AFD">
              <w:rPr>
                <w:b/>
                <w:spacing w:val="-2"/>
              </w:rPr>
              <w:t>Tilling</w:t>
            </w:r>
          </w:p>
        </w:tc>
        <w:tc>
          <w:tcPr>
            <w:tcW w:w="773" w:type="dxa"/>
          </w:tcPr>
          <w:p w14:paraId="6F737391" w14:textId="77777777" w:rsidR="00722008" w:rsidRPr="00685AFD" w:rsidRDefault="00722008" w:rsidP="00685AFD">
            <w:pPr>
              <w:pStyle w:val="TableParagraph"/>
              <w:rPr>
                <w:rFonts w:ascii="Times New Roman"/>
              </w:rPr>
            </w:pPr>
          </w:p>
        </w:tc>
        <w:tc>
          <w:tcPr>
            <w:tcW w:w="636" w:type="dxa"/>
          </w:tcPr>
          <w:p w14:paraId="3B256A47" w14:textId="77777777" w:rsidR="00722008" w:rsidRPr="00685AFD" w:rsidRDefault="00722008" w:rsidP="00685AFD">
            <w:pPr>
              <w:pStyle w:val="TableParagraph"/>
              <w:rPr>
                <w:rFonts w:ascii="Times New Roman"/>
              </w:rPr>
            </w:pPr>
          </w:p>
        </w:tc>
        <w:tc>
          <w:tcPr>
            <w:tcW w:w="935" w:type="dxa"/>
          </w:tcPr>
          <w:p w14:paraId="256AEF26" w14:textId="77777777" w:rsidR="00722008" w:rsidRPr="00685AFD" w:rsidRDefault="00722008" w:rsidP="00685AFD">
            <w:pPr>
              <w:pStyle w:val="TableParagraph"/>
              <w:rPr>
                <w:rFonts w:ascii="Times New Roman"/>
              </w:rPr>
            </w:pPr>
          </w:p>
        </w:tc>
        <w:tc>
          <w:tcPr>
            <w:tcW w:w="853" w:type="dxa"/>
          </w:tcPr>
          <w:p w14:paraId="126557FA" w14:textId="77777777" w:rsidR="00722008" w:rsidRPr="00685AFD" w:rsidRDefault="00722008" w:rsidP="00685AFD">
            <w:pPr>
              <w:pStyle w:val="TableParagraph"/>
              <w:rPr>
                <w:rFonts w:ascii="Times New Roman"/>
              </w:rPr>
            </w:pPr>
          </w:p>
        </w:tc>
        <w:tc>
          <w:tcPr>
            <w:tcW w:w="583" w:type="dxa"/>
          </w:tcPr>
          <w:p w14:paraId="54ECDD1F" w14:textId="77777777" w:rsidR="00722008" w:rsidRPr="00685AFD" w:rsidRDefault="00722008" w:rsidP="00685AFD">
            <w:pPr>
              <w:pStyle w:val="TableParagraph"/>
              <w:rPr>
                <w:rFonts w:ascii="Times New Roman"/>
              </w:rPr>
            </w:pPr>
          </w:p>
        </w:tc>
        <w:tc>
          <w:tcPr>
            <w:tcW w:w="1274" w:type="dxa"/>
          </w:tcPr>
          <w:p w14:paraId="1DEBDD28" w14:textId="77777777" w:rsidR="00722008" w:rsidRPr="00685AFD" w:rsidRDefault="00722008" w:rsidP="00685AFD">
            <w:pPr>
              <w:pStyle w:val="TableParagraph"/>
              <w:rPr>
                <w:rFonts w:ascii="Times New Roman"/>
              </w:rPr>
            </w:pPr>
          </w:p>
        </w:tc>
        <w:tc>
          <w:tcPr>
            <w:tcW w:w="1408" w:type="dxa"/>
          </w:tcPr>
          <w:p w14:paraId="7C901AC6" w14:textId="77777777" w:rsidR="00722008" w:rsidRPr="00685AFD" w:rsidRDefault="00722008" w:rsidP="00685AFD">
            <w:pPr>
              <w:pStyle w:val="TableParagraph"/>
              <w:rPr>
                <w:rFonts w:ascii="Times New Roman"/>
              </w:rPr>
            </w:pPr>
          </w:p>
        </w:tc>
      </w:tr>
      <w:tr w:rsidR="00722008" w:rsidRPr="00685AFD" w14:paraId="45A8CC89" w14:textId="77777777" w:rsidTr="004401E9">
        <w:tc>
          <w:tcPr>
            <w:tcW w:w="557" w:type="dxa"/>
          </w:tcPr>
          <w:p w14:paraId="644E7D3C" w14:textId="77777777" w:rsidR="00722008" w:rsidRPr="00685AFD" w:rsidRDefault="00722008" w:rsidP="00685AFD">
            <w:pPr>
              <w:pStyle w:val="TableParagraph"/>
              <w:rPr>
                <w:rFonts w:ascii="Times New Roman"/>
              </w:rPr>
            </w:pPr>
          </w:p>
        </w:tc>
        <w:tc>
          <w:tcPr>
            <w:tcW w:w="3781" w:type="dxa"/>
          </w:tcPr>
          <w:p w14:paraId="3227485B" w14:textId="77777777" w:rsidR="00722008" w:rsidRPr="00685AFD" w:rsidRDefault="00722008" w:rsidP="00685AFD">
            <w:pPr>
              <w:pStyle w:val="TableParagraph"/>
              <w:spacing w:before="1"/>
              <w:ind w:left="30"/>
            </w:pPr>
            <w:r w:rsidRPr="00685AFD">
              <w:t>Providing and laying 1/4" to 3/8" (6mm to 9mm) thick Glazed/ Matt tiles of</w:t>
            </w:r>
          </w:p>
          <w:p w14:paraId="280F9191" w14:textId="77777777" w:rsidR="00722008" w:rsidRPr="00685AFD" w:rsidRDefault="00722008" w:rsidP="00685AFD">
            <w:pPr>
              <w:pStyle w:val="TableParagraph"/>
              <w:ind w:left="30" w:right="176"/>
            </w:pPr>
            <w:r w:rsidRPr="00685AFD">
              <w:t xml:space="preserve">any </w:t>
            </w:r>
            <w:proofErr w:type="spellStart"/>
            <w:r w:rsidRPr="00685AFD">
              <w:t>colour</w:t>
            </w:r>
            <w:proofErr w:type="spellEnd"/>
            <w:r w:rsidRPr="00685AFD">
              <w:t xml:space="preserve"> and size in ground floor laid over 1" (25mm) thick cement sand</w:t>
            </w:r>
          </w:p>
          <w:p w14:paraId="78503E97" w14:textId="77777777" w:rsidR="00722008" w:rsidRPr="00685AFD" w:rsidRDefault="00722008" w:rsidP="00685AFD">
            <w:pPr>
              <w:pStyle w:val="TableParagraph"/>
              <w:ind w:left="30"/>
            </w:pPr>
            <w:r w:rsidRPr="00685AFD">
              <w:t>mortar base including jointing and washing the tiles with white cement</w:t>
            </w:r>
          </w:p>
          <w:p w14:paraId="397E1BAB" w14:textId="77777777" w:rsidR="00722008" w:rsidRPr="00685AFD" w:rsidRDefault="00722008" w:rsidP="00685AFD">
            <w:pPr>
              <w:pStyle w:val="TableParagraph"/>
              <w:ind w:left="30"/>
            </w:pPr>
            <w:r w:rsidRPr="00685AFD">
              <w:t>slurry</w:t>
            </w:r>
            <w:r w:rsidRPr="00685AFD">
              <w:rPr>
                <w:spacing w:val="3"/>
              </w:rPr>
              <w:t xml:space="preserve"> </w:t>
            </w:r>
            <w:r w:rsidRPr="00685AFD">
              <w:t>of</w:t>
            </w:r>
            <w:r w:rsidRPr="00685AFD">
              <w:rPr>
                <w:spacing w:val="7"/>
              </w:rPr>
              <w:t xml:space="preserve"> </w:t>
            </w:r>
            <w:r w:rsidRPr="00685AFD">
              <w:t>matching</w:t>
            </w:r>
            <w:r w:rsidRPr="00685AFD">
              <w:rPr>
                <w:spacing w:val="6"/>
              </w:rPr>
              <w:t xml:space="preserve"> </w:t>
            </w:r>
            <w:r w:rsidRPr="00685AFD">
              <w:t>color</w:t>
            </w:r>
            <w:r w:rsidRPr="00685AFD">
              <w:rPr>
                <w:spacing w:val="7"/>
              </w:rPr>
              <w:t xml:space="preserve"> </w:t>
            </w:r>
            <w:r w:rsidRPr="00685AFD">
              <w:t>by</w:t>
            </w:r>
            <w:r w:rsidRPr="00685AFD">
              <w:rPr>
                <w:spacing w:val="3"/>
              </w:rPr>
              <w:t xml:space="preserve"> </w:t>
            </w:r>
            <w:r w:rsidRPr="00685AFD">
              <w:t>using</w:t>
            </w:r>
            <w:r w:rsidRPr="00685AFD">
              <w:rPr>
                <w:spacing w:val="7"/>
              </w:rPr>
              <w:t xml:space="preserve"> </w:t>
            </w:r>
            <w:r w:rsidRPr="00685AFD">
              <w:rPr>
                <w:spacing w:val="-4"/>
              </w:rPr>
              <w:t>color</w:t>
            </w:r>
          </w:p>
          <w:p w14:paraId="35F84FDB" w14:textId="77777777" w:rsidR="00722008" w:rsidRPr="00685AFD" w:rsidRDefault="00722008" w:rsidP="00685AFD">
            <w:pPr>
              <w:pStyle w:val="TableParagraph"/>
              <w:spacing w:before="14"/>
              <w:ind w:left="30"/>
            </w:pPr>
            <w:r w:rsidRPr="00685AFD">
              <w:t>pigment</w:t>
            </w:r>
            <w:r w:rsidRPr="00685AFD">
              <w:rPr>
                <w:spacing w:val="8"/>
              </w:rPr>
              <w:t xml:space="preserve"> </w:t>
            </w:r>
            <w:r w:rsidRPr="00685AFD">
              <w:t>and</w:t>
            </w:r>
            <w:r w:rsidRPr="00685AFD">
              <w:rPr>
                <w:spacing w:val="9"/>
              </w:rPr>
              <w:t xml:space="preserve"> </w:t>
            </w:r>
            <w:r w:rsidRPr="00685AFD">
              <w:rPr>
                <w:spacing w:val="-2"/>
              </w:rPr>
              <w:t>curing.</w:t>
            </w:r>
          </w:p>
        </w:tc>
        <w:tc>
          <w:tcPr>
            <w:tcW w:w="773" w:type="dxa"/>
          </w:tcPr>
          <w:p w14:paraId="121C4B25" w14:textId="77777777" w:rsidR="00722008" w:rsidRPr="00685AFD" w:rsidRDefault="00722008" w:rsidP="00685AFD">
            <w:pPr>
              <w:pStyle w:val="TableParagraph"/>
              <w:rPr>
                <w:rFonts w:ascii="Times New Roman"/>
              </w:rPr>
            </w:pPr>
          </w:p>
        </w:tc>
        <w:tc>
          <w:tcPr>
            <w:tcW w:w="636" w:type="dxa"/>
          </w:tcPr>
          <w:p w14:paraId="627B81F6" w14:textId="77777777" w:rsidR="00722008" w:rsidRPr="00685AFD" w:rsidRDefault="00722008" w:rsidP="00685AFD">
            <w:pPr>
              <w:pStyle w:val="TableParagraph"/>
              <w:rPr>
                <w:rFonts w:ascii="Times New Roman"/>
              </w:rPr>
            </w:pPr>
          </w:p>
        </w:tc>
        <w:tc>
          <w:tcPr>
            <w:tcW w:w="935" w:type="dxa"/>
          </w:tcPr>
          <w:p w14:paraId="3735AB0F" w14:textId="77777777" w:rsidR="00722008" w:rsidRPr="00685AFD" w:rsidRDefault="00722008" w:rsidP="00685AFD">
            <w:pPr>
              <w:pStyle w:val="TableParagraph"/>
              <w:rPr>
                <w:rFonts w:ascii="Times New Roman"/>
              </w:rPr>
            </w:pPr>
          </w:p>
        </w:tc>
        <w:tc>
          <w:tcPr>
            <w:tcW w:w="853" w:type="dxa"/>
          </w:tcPr>
          <w:p w14:paraId="20F03F7C" w14:textId="77777777" w:rsidR="00722008" w:rsidRPr="00685AFD" w:rsidRDefault="00722008" w:rsidP="00685AFD">
            <w:pPr>
              <w:pStyle w:val="TableParagraph"/>
              <w:rPr>
                <w:rFonts w:ascii="Times New Roman"/>
              </w:rPr>
            </w:pPr>
          </w:p>
        </w:tc>
        <w:tc>
          <w:tcPr>
            <w:tcW w:w="583" w:type="dxa"/>
          </w:tcPr>
          <w:p w14:paraId="3BC03424" w14:textId="77777777" w:rsidR="00722008" w:rsidRPr="00685AFD" w:rsidRDefault="00722008" w:rsidP="00685AFD">
            <w:pPr>
              <w:pStyle w:val="TableParagraph"/>
              <w:rPr>
                <w:rFonts w:ascii="Times New Roman"/>
              </w:rPr>
            </w:pPr>
          </w:p>
        </w:tc>
        <w:tc>
          <w:tcPr>
            <w:tcW w:w="1274" w:type="dxa"/>
          </w:tcPr>
          <w:p w14:paraId="579D167A" w14:textId="77777777" w:rsidR="00722008" w:rsidRPr="00685AFD" w:rsidRDefault="00722008" w:rsidP="00685AFD">
            <w:pPr>
              <w:pStyle w:val="TableParagraph"/>
              <w:rPr>
                <w:rFonts w:ascii="Times New Roman"/>
              </w:rPr>
            </w:pPr>
          </w:p>
        </w:tc>
        <w:tc>
          <w:tcPr>
            <w:tcW w:w="1408" w:type="dxa"/>
          </w:tcPr>
          <w:p w14:paraId="40743883" w14:textId="77777777" w:rsidR="00722008" w:rsidRPr="00685AFD" w:rsidRDefault="00722008" w:rsidP="00685AFD">
            <w:pPr>
              <w:pStyle w:val="TableParagraph"/>
              <w:rPr>
                <w:rFonts w:ascii="Times New Roman"/>
              </w:rPr>
            </w:pPr>
          </w:p>
        </w:tc>
      </w:tr>
      <w:tr w:rsidR="00722008" w:rsidRPr="00685AFD" w14:paraId="0A93DD78" w14:textId="77777777" w:rsidTr="004401E9">
        <w:tc>
          <w:tcPr>
            <w:tcW w:w="557" w:type="dxa"/>
          </w:tcPr>
          <w:p w14:paraId="77BB8087" w14:textId="77777777" w:rsidR="00722008" w:rsidRPr="00685AFD" w:rsidRDefault="00722008" w:rsidP="00685AFD">
            <w:pPr>
              <w:pStyle w:val="TableParagraph"/>
              <w:rPr>
                <w:rFonts w:ascii="Times New Roman"/>
              </w:rPr>
            </w:pPr>
          </w:p>
        </w:tc>
        <w:tc>
          <w:tcPr>
            <w:tcW w:w="3781" w:type="dxa"/>
          </w:tcPr>
          <w:p w14:paraId="6F3EB64C" w14:textId="77777777" w:rsidR="00722008" w:rsidRPr="00685AFD" w:rsidRDefault="00722008" w:rsidP="00685AFD">
            <w:pPr>
              <w:pStyle w:val="TableParagraph"/>
              <w:spacing w:before="1"/>
              <w:ind w:left="30"/>
            </w:pPr>
            <w:r w:rsidRPr="00685AFD">
              <w:t>03</w:t>
            </w:r>
            <w:r w:rsidRPr="00685AFD">
              <w:rPr>
                <w:spacing w:val="7"/>
              </w:rPr>
              <w:t xml:space="preserve"> </w:t>
            </w:r>
            <w:r w:rsidRPr="00685AFD">
              <w:t>Rooms</w:t>
            </w:r>
            <w:r w:rsidRPr="00685AFD">
              <w:rPr>
                <w:spacing w:val="7"/>
              </w:rPr>
              <w:t xml:space="preserve"> </w:t>
            </w:r>
            <w:r w:rsidRPr="00685AFD">
              <w:t>Floor</w:t>
            </w:r>
            <w:r w:rsidRPr="00685AFD">
              <w:rPr>
                <w:spacing w:val="7"/>
              </w:rPr>
              <w:t xml:space="preserve"> </w:t>
            </w:r>
            <w:r w:rsidRPr="00685AFD">
              <w:rPr>
                <w:spacing w:val="-2"/>
              </w:rPr>
              <w:t>Tilling</w:t>
            </w:r>
          </w:p>
        </w:tc>
        <w:tc>
          <w:tcPr>
            <w:tcW w:w="773" w:type="dxa"/>
          </w:tcPr>
          <w:p w14:paraId="53E47A2B" w14:textId="77777777" w:rsidR="00722008" w:rsidRPr="00685AFD" w:rsidRDefault="00722008" w:rsidP="00685AFD">
            <w:pPr>
              <w:pStyle w:val="TableParagraph"/>
              <w:spacing w:before="5"/>
              <w:ind w:left="24"/>
              <w:jc w:val="center"/>
            </w:pPr>
            <w:r w:rsidRPr="00685AFD">
              <w:rPr>
                <w:spacing w:val="-5"/>
              </w:rPr>
              <w:t>15</w:t>
            </w:r>
          </w:p>
        </w:tc>
        <w:tc>
          <w:tcPr>
            <w:tcW w:w="636" w:type="dxa"/>
          </w:tcPr>
          <w:p w14:paraId="7F2FA77F" w14:textId="77777777" w:rsidR="00722008" w:rsidRPr="00685AFD" w:rsidRDefault="00722008" w:rsidP="00685AFD">
            <w:pPr>
              <w:pStyle w:val="TableParagraph"/>
              <w:spacing w:before="5"/>
              <w:ind w:left="27" w:right="3"/>
              <w:jc w:val="center"/>
            </w:pPr>
            <w:r w:rsidRPr="00685AFD">
              <w:rPr>
                <w:spacing w:val="-2"/>
              </w:rPr>
              <w:t>13.00</w:t>
            </w:r>
          </w:p>
        </w:tc>
        <w:tc>
          <w:tcPr>
            <w:tcW w:w="935" w:type="dxa"/>
          </w:tcPr>
          <w:p w14:paraId="6239B835" w14:textId="77777777" w:rsidR="00722008" w:rsidRPr="00685AFD" w:rsidRDefault="00722008" w:rsidP="00685AFD">
            <w:pPr>
              <w:pStyle w:val="TableParagraph"/>
              <w:rPr>
                <w:rFonts w:ascii="Times New Roman"/>
              </w:rPr>
            </w:pPr>
          </w:p>
        </w:tc>
        <w:tc>
          <w:tcPr>
            <w:tcW w:w="853" w:type="dxa"/>
          </w:tcPr>
          <w:p w14:paraId="5B5CB9DF" w14:textId="77777777" w:rsidR="00722008" w:rsidRPr="00685AFD" w:rsidRDefault="00722008" w:rsidP="00685AFD">
            <w:pPr>
              <w:pStyle w:val="TableParagraph"/>
              <w:spacing w:before="5"/>
              <w:ind w:left="27"/>
              <w:jc w:val="center"/>
            </w:pPr>
            <w:r w:rsidRPr="00685AFD">
              <w:rPr>
                <w:spacing w:val="-5"/>
              </w:rPr>
              <w:t>585</w:t>
            </w:r>
          </w:p>
        </w:tc>
        <w:tc>
          <w:tcPr>
            <w:tcW w:w="583" w:type="dxa"/>
          </w:tcPr>
          <w:p w14:paraId="0F537A14" w14:textId="77777777" w:rsidR="00722008" w:rsidRPr="00685AFD" w:rsidRDefault="00722008" w:rsidP="00685AFD">
            <w:pPr>
              <w:pStyle w:val="TableParagraph"/>
              <w:rPr>
                <w:rFonts w:ascii="Times New Roman"/>
              </w:rPr>
            </w:pPr>
          </w:p>
        </w:tc>
        <w:tc>
          <w:tcPr>
            <w:tcW w:w="1274" w:type="dxa"/>
          </w:tcPr>
          <w:p w14:paraId="107F117B" w14:textId="77777777" w:rsidR="00722008" w:rsidRPr="00685AFD" w:rsidRDefault="00722008" w:rsidP="00685AFD">
            <w:pPr>
              <w:pStyle w:val="TableParagraph"/>
              <w:rPr>
                <w:rFonts w:ascii="Times New Roman"/>
              </w:rPr>
            </w:pPr>
          </w:p>
        </w:tc>
        <w:tc>
          <w:tcPr>
            <w:tcW w:w="1408" w:type="dxa"/>
          </w:tcPr>
          <w:p w14:paraId="75CE68B5" w14:textId="77777777" w:rsidR="00722008" w:rsidRPr="00685AFD" w:rsidRDefault="00722008" w:rsidP="00685AFD">
            <w:pPr>
              <w:pStyle w:val="TableParagraph"/>
              <w:rPr>
                <w:rFonts w:ascii="Times New Roman"/>
              </w:rPr>
            </w:pPr>
          </w:p>
        </w:tc>
      </w:tr>
      <w:tr w:rsidR="00722008" w:rsidRPr="00685AFD" w14:paraId="28BA33F2" w14:textId="77777777" w:rsidTr="004401E9">
        <w:tc>
          <w:tcPr>
            <w:tcW w:w="557" w:type="dxa"/>
          </w:tcPr>
          <w:p w14:paraId="65A405DB" w14:textId="77777777" w:rsidR="00722008" w:rsidRPr="00685AFD" w:rsidRDefault="00722008" w:rsidP="00685AFD">
            <w:pPr>
              <w:pStyle w:val="TableParagraph"/>
              <w:rPr>
                <w:rFonts w:ascii="Times New Roman"/>
              </w:rPr>
            </w:pPr>
          </w:p>
        </w:tc>
        <w:tc>
          <w:tcPr>
            <w:tcW w:w="3781" w:type="dxa"/>
          </w:tcPr>
          <w:p w14:paraId="6081846A" w14:textId="77777777" w:rsidR="00722008" w:rsidRPr="00685AFD" w:rsidRDefault="00722008" w:rsidP="00685AFD">
            <w:pPr>
              <w:pStyle w:val="TableParagraph"/>
              <w:spacing w:before="1"/>
              <w:ind w:left="30"/>
            </w:pPr>
            <w:r w:rsidRPr="00685AFD">
              <w:rPr>
                <w:spacing w:val="-2"/>
              </w:rPr>
              <w:t>Verandah</w:t>
            </w:r>
          </w:p>
        </w:tc>
        <w:tc>
          <w:tcPr>
            <w:tcW w:w="773" w:type="dxa"/>
          </w:tcPr>
          <w:p w14:paraId="63C1B8E3" w14:textId="77777777" w:rsidR="00722008" w:rsidRPr="00685AFD" w:rsidRDefault="00722008" w:rsidP="00685AFD">
            <w:pPr>
              <w:pStyle w:val="TableParagraph"/>
              <w:spacing w:before="5"/>
              <w:ind w:left="24"/>
              <w:jc w:val="center"/>
            </w:pPr>
            <w:r w:rsidRPr="00685AFD">
              <w:rPr>
                <w:spacing w:val="-5"/>
              </w:rPr>
              <w:t>10</w:t>
            </w:r>
          </w:p>
        </w:tc>
        <w:tc>
          <w:tcPr>
            <w:tcW w:w="636" w:type="dxa"/>
          </w:tcPr>
          <w:p w14:paraId="19DEC943" w14:textId="77777777" w:rsidR="00722008" w:rsidRPr="00685AFD" w:rsidRDefault="00722008" w:rsidP="00685AFD">
            <w:pPr>
              <w:pStyle w:val="TableParagraph"/>
              <w:spacing w:before="5"/>
              <w:ind w:left="27" w:right="3"/>
              <w:jc w:val="center"/>
            </w:pPr>
            <w:r w:rsidRPr="00685AFD">
              <w:rPr>
                <w:spacing w:val="-4"/>
              </w:rPr>
              <w:t>8.00</w:t>
            </w:r>
          </w:p>
        </w:tc>
        <w:tc>
          <w:tcPr>
            <w:tcW w:w="935" w:type="dxa"/>
          </w:tcPr>
          <w:p w14:paraId="12DBDF4B" w14:textId="77777777" w:rsidR="00722008" w:rsidRPr="00685AFD" w:rsidRDefault="00722008" w:rsidP="00685AFD">
            <w:pPr>
              <w:pStyle w:val="TableParagraph"/>
              <w:rPr>
                <w:rFonts w:ascii="Times New Roman"/>
              </w:rPr>
            </w:pPr>
          </w:p>
        </w:tc>
        <w:tc>
          <w:tcPr>
            <w:tcW w:w="853" w:type="dxa"/>
          </w:tcPr>
          <w:p w14:paraId="1811EC75" w14:textId="77777777" w:rsidR="00722008" w:rsidRPr="00685AFD" w:rsidRDefault="00722008" w:rsidP="00685AFD">
            <w:pPr>
              <w:pStyle w:val="TableParagraph"/>
              <w:spacing w:before="5"/>
              <w:ind w:left="27"/>
              <w:jc w:val="center"/>
            </w:pPr>
            <w:r w:rsidRPr="00685AFD">
              <w:rPr>
                <w:spacing w:val="-5"/>
              </w:rPr>
              <w:t>240</w:t>
            </w:r>
          </w:p>
        </w:tc>
        <w:tc>
          <w:tcPr>
            <w:tcW w:w="583" w:type="dxa"/>
          </w:tcPr>
          <w:p w14:paraId="02A8FE6D" w14:textId="77777777" w:rsidR="00722008" w:rsidRPr="00685AFD" w:rsidRDefault="00722008" w:rsidP="00685AFD">
            <w:pPr>
              <w:pStyle w:val="TableParagraph"/>
              <w:rPr>
                <w:rFonts w:ascii="Times New Roman"/>
              </w:rPr>
            </w:pPr>
          </w:p>
        </w:tc>
        <w:tc>
          <w:tcPr>
            <w:tcW w:w="1274" w:type="dxa"/>
          </w:tcPr>
          <w:p w14:paraId="28355EBC" w14:textId="77777777" w:rsidR="00722008" w:rsidRPr="00685AFD" w:rsidRDefault="00722008" w:rsidP="00685AFD">
            <w:pPr>
              <w:pStyle w:val="TableParagraph"/>
              <w:rPr>
                <w:rFonts w:ascii="Times New Roman"/>
              </w:rPr>
            </w:pPr>
          </w:p>
        </w:tc>
        <w:tc>
          <w:tcPr>
            <w:tcW w:w="1408" w:type="dxa"/>
          </w:tcPr>
          <w:p w14:paraId="2280228D" w14:textId="77777777" w:rsidR="00722008" w:rsidRPr="00685AFD" w:rsidRDefault="00722008" w:rsidP="00685AFD">
            <w:pPr>
              <w:pStyle w:val="TableParagraph"/>
              <w:rPr>
                <w:rFonts w:ascii="Times New Roman"/>
              </w:rPr>
            </w:pPr>
          </w:p>
        </w:tc>
      </w:tr>
      <w:tr w:rsidR="00722008" w:rsidRPr="00685AFD" w14:paraId="0F338578" w14:textId="77777777" w:rsidTr="004401E9">
        <w:tc>
          <w:tcPr>
            <w:tcW w:w="557" w:type="dxa"/>
          </w:tcPr>
          <w:p w14:paraId="0A6791A6" w14:textId="77777777" w:rsidR="00722008" w:rsidRPr="00685AFD" w:rsidRDefault="00722008" w:rsidP="00685AFD">
            <w:pPr>
              <w:pStyle w:val="TableParagraph"/>
              <w:rPr>
                <w:rFonts w:ascii="Times New Roman"/>
              </w:rPr>
            </w:pPr>
          </w:p>
        </w:tc>
        <w:tc>
          <w:tcPr>
            <w:tcW w:w="3781" w:type="dxa"/>
          </w:tcPr>
          <w:p w14:paraId="424B52C3" w14:textId="77777777" w:rsidR="00722008" w:rsidRPr="00685AFD" w:rsidRDefault="00722008" w:rsidP="00685AFD">
            <w:pPr>
              <w:pStyle w:val="TableParagraph"/>
              <w:rPr>
                <w:rFonts w:ascii="Times New Roman"/>
              </w:rPr>
            </w:pPr>
          </w:p>
        </w:tc>
        <w:tc>
          <w:tcPr>
            <w:tcW w:w="773" w:type="dxa"/>
          </w:tcPr>
          <w:p w14:paraId="5EB2EB4A" w14:textId="77777777" w:rsidR="00722008" w:rsidRPr="00685AFD" w:rsidRDefault="00722008" w:rsidP="00685AFD">
            <w:pPr>
              <w:pStyle w:val="TableParagraph"/>
              <w:rPr>
                <w:rFonts w:ascii="Times New Roman"/>
              </w:rPr>
            </w:pPr>
          </w:p>
        </w:tc>
        <w:tc>
          <w:tcPr>
            <w:tcW w:w="636" w:type="dxa"/>
          </w:tcPr>
          <w:p w14:paraId="10F957AB" w14:textId="77777777" w:rsidR="00722008" w:rsidRPr="00685AFD" w:rsidRDefault="00722008" w:rsidP="00685AFD">
            <w:pPr>
              <w:pStyle w:val="TableParagraph"/>
              <w:rPr>
                <w:rFonts w:ascii="Times New Roman"/>
              </w:rPr>
            </w:pPr>
          </w:p>
        </w:tc>
        <w:tc>
          <w:tcPr>
            <w:tcW w:w="935" w:type="dxa"/>
          </w:tcPr>
          <w:p w14:paraId="48A4F02C" w14:textId="77777777" w:rsidR="00722008" w:rsidRPr="00685AFD" w:rsidRDefault="00722008" w:rsidP="00685AFD">
            <w:pPr>
              <w:pStyle w:val="TableParagraph"/>
              <w:rPr>
                <w:rFonts w:ascii="Times New Roman"/>
              </w:rPr>
            </w:pPr>
          </w:p>
        </w:tc>
        <w:tc>
          <w:tcPr>
            <w:tcW w:w="853" w:type="dxa"/>
          </w:tcPr>
          <w:p w14:paraId="7A9E9289" w14:textId="77777777" w:rsidR="00722008" w:rsidRPr="00685AFD" w:rsidRDefault="00722008" w:rsidP="00685AFD">
            <w:pPr>
              <w:pStyle w:val="TableParagraph"/>
              <w:spacing w:before="5"/>
              <w:ind w:left="27"/>
              <w:jc w:val="center"/>
            </w:pPr>
            <w:r w:rsidRPr="00685AFD">
              <w:rPr>
                <w:spacing w:val="-5"/>
              </w:rPr>
              <w:t>825</w:t>
            </w:r>
          </w:p>
        </w:tc>
        <w:tc>
          <w:tcPr>
            <w:tcW w:w="583" w:type="dxa"/>
          </w:tcPr>
          <w:p w14:paraId="306887B5" w14:textId="77777777" w:rsidR="00722008" w:rsidRPr="00685AFD" w:rsidRDefault="00722008" w:rsidP="00685AFD">
            <w:pPr>
              <w:pStyle w:val="TableParagraph"/>
              <w:spacing w:before="5"/>
              <w:ind w:left="46" w:right="17"/>
              <w:jc w:val="center"/>
            </w:pPr>
            <w:proofErr w:type="spellStart"/>
            <w:r w:rsidRPr="00685AFD">
              <w:rPr>
                <w:spacing w:val="-5"/>
              </w:rPr>
              <w:t>Sft</w:t>
            </w:r>
            <w:proofErr w:type="spellEnd"/>
          </w:p>
        </w:tc>
        <w:tc>
          <w:tcPr>
            <w:tcW w:w="1274" w:type="dxa"/>
          </w:tcPr>
          <w:p w14:paraId="352B00FF" w14:textId="77777777" w:rsidR="00722008" w:rsidRPr="00685AFD" w:rsidRDefault="00722008" w:rsidP="00685AFD">
            <w:pPr>
              <w:pStyle w:val="TableParagraph"/>
              <w:rPr>
                <w:rFonts w:ascii="Times New Roman"/>
              </w:rPr>
            </w:pPr>
          </w:p>
        </w:tc>
        <w:tc>
          <w:tcPr>
            <w:tcW w:w="1408" w:type="dxa"/>
          </w:tcPr>
          <w:p w14:paraId="4DD21319" w14:textId="77777777" w:rsidR="00722008" w:rsidRPr="00685AFD" w:rsidRDefault="00722008" w:rsidP="00685AFD">
            <w:pPr>
              <w:pStyle w:val="TableParagraph"/>
              <w:rPr>
                <w:rFonts w:ascii="Times New Roman"/>
              </w:rPr>
            </w:pPr>
          </w:p>
        </w:tc>
      </w:tr>
      <w:tr w:rsidR="00722008" w:rsidRPr="008565C4" w14:paraId="0CD67FD5" w14:textId="77777777" w:rsidTr="004401E9">
        <w:tc>
          <w:tcPr>
            <w:tcW w:w="557" w:type="dxa"/>
          </w:tcPr>
          <w:p w14:paraId="3823D515" w14:textId="77777777" w:rsidR="00722008" w:rsidRPr="008565C4" w:rsidRDefault="00722008" w:rsidP="008565C4">
            <w:pPr>
              <w:pStyle w:val="TableParagraph"/>
              <w:spacing w:before="8"/>
              <w:ind w:left="25" w:right="10"/>
              <w:jc w:val="center"/>
              <w:rPr>
                <w:b/>
              </w:rPr>
            </w:pPr>
            <w:r w:rsidRPr="008565C4">
              <w:rPr>
                <w:b/>
                <w:spacing w:val="-10"/>
              </w:rPr>
              <w:t>6</w:t>
            </w:r>
          </w:p>
        </w:tc>
        <w:tc>
          <w:tcPr>
            <w:tcW w:w="3781" w:type="dxa"/>
          </w:tcPr>
          <w:p w14:paraId="51B24A37" w14:textId="77777777" w:rsidR="00722008" w:rsidRPr="008565C4" w:rsidRDefault="00722008" w:rsidP="008565C4">
            <w:pPr>
              <w:pStyle w:val="TableParagraph"/>
              <w:spacing w:before="5"/>
              <w:ind w:left="30"/>
              <w:rPr>
                <w:b/>
              </w:rPr>
            </w:pPr>
            <w:r w:rsidRPr="008565C4">
              <w:rPr>
                <w:b/>
                <w:spacing w:val="-2"/>
              </w:rPr>
              <w:t>Distempering</w:t>
            </w:r>
          </w:p>
        </w:tc>
        <w:tc>
          <w:tcPr>
            <w:tcW w:w="773" w:type="dxa"/>
          </w:tcPr>
          <w:p w14:paraId="3FD5F3AD" w14:textId="77777777" w:rsidR="00722008" w:rsidRPr="008565C4" w:rsidRDefault="00722008" w:rsidP="008565C4">
            <w:pPr>
              <w:pStyle w:val="TableParagraph"/>
              <w:rPr>
                <w:rFonts w:ascii="Times New Roman"/>
              </w:rPr>
            </w:pPr>
          </w:p>
        </w:tc>
        <w:tc>
          <w:tcPr>
            <w:tcW w:w="636" w:type="dxa"/>
          </w:tcPr>
          <w:p w14:paraId="0DF20992" w14:textId="77777777" w:rsidR="00722008" w:rsidRPr="008565C4" w:rsidRDefault="00722008" w:rsidP="008565C4">
            <w:pPr>
              <w:pStyle w:val="TableParagraph"/>
              <w:rPr>
                <w:rFonts w:ascii="Times New Roman"/>
              </w:rPr>
            </w:pPr>
          </w:p>
        </w:tc>
        <w:tc>
          <w:tcPr>
            <w:tcW w:w="935" w:type="dxa"/>
          </w:tcPr>
          <w:p w14:paraId="1965D1BA" w14:textId="77777777" w:rsidR="00722008" w:rsidRPr="008565C4" w:rsidRDefault="00722008" w:rsidP="008565C4">
            <w:pPr>
              <w:pStyle w:val="TableParagraph"/>
              <w:rPr>
                <w:rFonts w:ascii="Times New Roman"/>
              </w:rPr>
            </w:pPr>
          </w:p>
        </w:tc>
        <w:tc>
          <w:tcPr>
            <w:tcW w:w="853" w:type="dxa"/>
          </w:tcPr>
          <w:p w14:paraId="722B7C12" w14:textId="77777777" w:rsidR="00722008" w:rsidRPr="008565C4" w:rsidRDefault="00722008" w:rsidP="008565C4">
            <w:pPr>
              <w:pStyle w:val="TableParagraph"/>
              <w:rPr>
                <w:rFonts w:ascii="Times New Roman"/>
              </w:rPr>
            </w:pPr>
          </w:p>
        </w:tc>
        <w:tc>
          <w:tcPr>
            <w:tcW w:w="583" w:type="dxa"/>
          </w:tcPr>
          <w:p w14:paraId="0943C4E4" w14:textId="77777777" w:rsidR="00722008" w:rsidRPr="008565C4" w:rsidRDefault="00722008" w:rsidP="008565C4">
            <w:pPr>
              <w:pStyle w:val="TableParagraph"/>
              <w:rPr>
                <w:rFonts w:ascii="Times New Roman"/>
              </w:rPr>
            </w:pPr>
          </w:p>
        </w:tc>
        <w:tc>
          <w:tcPr>
            <w:tcW w:w="1274" w:type="dxa"/>
          </w:tcPr>
          <w:p w14:paraId="07E5062B" w14:textId="77777777" w:rsidR="00722008" w:rsidRPr="008565C4" w:rsidRDefault="00722008" w:rsidP="008565C4">
            <w:pPr>
              <w:pStyle w:val="TableParagraph"/>
              <w:rPr>
                <w:rFonts w:ascii="Times New Roman"/>
              </w:rPr>
            </w:pPr>
          </w:p>
        </w:tc>
        <w:tc>
          <w:tcPr>
            <w:tcW w:w="1408" w:type="dxa"/>
          </w:tcPr>
          <w:p w14:paraId="782A60F5" w14:textId="77777777" w:rsidR="00722008" w:rsidRPr="008565C4" w:rsidRDefault="00722008" w:rsidP="008565C4">
            <w:pPr>
              <w:pStyle w:val="TableParagraph"/>
              <w:rPr>
                <w:rFonts w:ascii="Times New Roman"/>
              </w:rPr>
            </w:pPr>
          </w:p>
        </w:tc>
      </w:tr>
      <w:tr w:rsidR="00722008" w:rsidRPr="008565C4" w14:paraId="18488B2F" w14:textId="77777777" w:rsidTr="004401E9">
        <w:tc>
          <w:tcPr>
            <w:tcW w:w="557" w:type="dxa"/>
          </w:tcPr>
          <w:p w14:paraId="1BF2C65A" w14:textId="77777777" w:rsidR="00722008" w:rsidRPr="008565C4" w:rsidRDefault="00722008" w:rsidP="008565C4">
            <w:pPr>
              <w:pStyle w:val="TableParagraph"/>
              <w:rPr>
                <w:rFonts w:ascii="Times New Roman"/>
              </w:rPr>
            </w:pPr>
          </w:p>
        </w:tc>
        <w:tc>
          <w:tcPr>
            <w:tcW w:w="3781" w:type="dxa"/>
          </w:tcPr>
          <w:p w14:paraId="4BB03878" w14:textId="77777777" w:rsidR="00722008" w:rsidRPr="008565C4" w:rsidRDefault="00722008" w:rsidP="008565C4">
            <w:pPr>
              <w:pStyle w:val="TableParagraph"/>
              <w:spacing w:before="1"/>
              <w:ind w:left="30" w:right="116"/>
            </w:pPr>
            <w:r w:rsidRPr="008565C4">
              <w:t>Distempering with Berger, ICI or equivalent synthetic polyvinyl emulsion finish of approved shade in two or more coats over and including the cost of priming coat including preparation of surface viz.</w:t>
            </w:r>
            <w:r w:rsidRPr="008565C4">
              <w:rPr>
                <w:spacing w:val="40"/>
              </w:rPr>
              <w:t xml:space="preserve"> </w:t>
            </w:r>
            <w:r w:rsidRPr="008565C4">
              <w:t xml:space="preserve">dusting, sandpapering or rubbing with </w:t>
            </w:r>
            <w:r w:rsidRPr="008565C4">
              <w:rPr>
                <w:spacing w:val="-2"/>
              </w:rPr>
              <w:t>pumice</w:t>
            </w:r>
          </w:p>
          <w:p w14:paraId="42734243" w14:textId="4CD322D4" w:rsidR="00722008" w:rsidRPr="008565C4" w:rsidRDefault="00722008" w:rsidP="008565C4">
            <w:pPr>
              <w:pStyle w:val="TableParagraph"/>
              <w:ind w:left="30" w:right="167" w:firstLine="45"/>
            </w:pPr>
            <w:r w:rsidRPr="008565C4">
              <w:t xml:space="preserve">stone, filling cracks or holes, </w:t>
            </w:r>
            <w:proofErr w:type="spellStart"/>
            <w:r w:rsidRPr="008565C4">
              <w:t>ifany</w:t>
            </w:r>
            <w:proofErr w:type="spellEnd"/>
            <w:r w:rsidRPr="008565C4">
              <w:t>,</w:t>
            </w:r>
            <w:r w:rsidR="008565C4">
              <w:t xml:space="preserve"> </w:t>
            </w:r>
            <w:r w:rsidRPr="008565C4">
              <w:t xml:space="preserve">removing blisters or other imperfections at any height and any floor. (@ at least 2.20 Liter per 10 </w:t>
            </w:r>
            <w:proofErr w:type="spellStart"/>
            <w:r w:rsidRPr="008565C4">
              <w:t>Sq.m</w:t>
            </w:r>
            <w:proofErr w:type="spellEnd"/>
          </w:p>
        </w:tc>
        <w:tc>
          <w:tcPr>
            <w:tcW w:w="773" w:type="dxa"/>
          </w:tcPr>
          <w:p w14:paraId="5AC1E90B" w14:textId="77777777" w:rsidR="00722008" w:rsidRPr="008565C4" w:rsidRDefault="00722008" w:rsidP="008565C4">
            <w:pPr>
              <w:pStyle w:val="TableParagraph"/>
              <w:rPr>
                <w:rFonts w:ascii="Times New Roman"/>
              </w:rPr>
            </w:pPr>
          </w:p>
        </w:tc>
        <w:tc>
          <w:tcPr>
            <w:tcW w:w="636" w:type="dxa"/>
          </w:tcPr>
          <w:p w14:paraId="5C1629A1" w14:textId="77777777" w:rsidR="00722008" w:rsidRPr="008565C4" w:rsidRDefault="00722008" w:rsidP="008565C4">
            <w:pPr>
              <w:pStyle w:val="TableParagraph"/>
              <w:rPr>
                <w:rFonts w:ascii="Times New Roman"/>
              </w:rPr>
            </w:pPr>
          </w:p>
        </w:tc>
        <w:tc>
          <w:tcPr>
            <w:tcW w:w="935" w:type="dxa"/>
          </w:tcPr>
          <w:p w14:paraId="5947EF23" w14:textId="77777777" w:rsidR="00722008" w:rsidRPr="008565C4" w:rsidRDefault="00722008" w:rsidP="008565C4">
            <w:pPr>
              <w:pStyle w:val="TableParagraph"/>
              <w:rPr>
                <w:rFonts w:ascii="Times New Roman"/>
              </w:rPr>
            </w:pPr>
          </w:p>
        </w:tc>
        <w:tc>
          <w:tcPr>
            <w:tcW w:w="853" w:type="dxa"/>
          </w:tcPr>
          <w:p w14:paraId="37ADEFE7" w14:textId="77777777" w:rsidR="00722008" w:rsidRPr="008565C4" w:rsidRDefault="00722008" w:rsidP="008565C4">
            <w:pPr>
              <w:pStyle w:val="TableParagraph"/>
              <w:rPr>
                <w:rFonts w:ascii="Times New Roman"/>
              </w:rPr>
            </w:pPr>
          </w:p>
        </w:tc>
        <w:tc>
          <w:tcPr>
            <w:tcW w:w="583" w:type="dxa"/>
          </w:tcPr>
          <w:p w14:paraId="26D930C2" w14:textId="77777777" w:rsidR="00722008" w:rsidRPr="008565C4" w:rsidRDefault="00722008" w:rsidP="008565C4">
            <w:pPr>
              <w:pStyle w:val="TableParagraph"/>
              <w:rPr>
                <w:rFonts w:ascii="Times New Roman"/>
              </w:rPr>
            </w:pPr>
          </w:p>
        </w:tc>
        <w:tc>
          <w:tcPr>
            <w:tcW w:w="1274" w:type="dxa"/>
          </w:tcPr>
          <w:p w14:paraId="75305306" w14:textId="77777777" w:rsidR="00722008" w:rsidRPr="008565C4" w:rsidRDefault="00722008" w:rsidP="008565C4">
            <w:pPr>
              <w:pStyle w:val="TableParagraph"/>
              <w:rPr>
                <w:rFonts w:ascii="Times New Roman"/>
              </w:rPr>
            </w:pPr>
          </w:p>
        </w:tc>
        <w:tc>
          <w:tcPr>
            <w:tcW w:w="1408" w:type="dxa"/>
          </w:tcPr>
          <w:p w14:paraId="59EDF122" w14:textId="77777777" w:rsidR="00722008" w:rsidRPr="008565C4" w:rsidRDefault="00722008" w:rsidP="008565C4">
            <w:pPr>
              <w:pStyle w:val="TableParagraph"/>
              <w:rPr>
                <w:rFonts w:ascii="Times New Roman"/>
              </w:rPr>
            </w:pPr>
          </w:p>
        </w:tc>
      </w:tr>
      <w:tr w:rsidR="00722008" w:rsidRPr="008565C4" w14:paraId="2F4A99EB" w14:textId="77777777" w:rsidTr="004401E9">
        <w:tc>
          <w:tcPr>
            <w:tcW w:w="557" w:type="dxa"/>
          </w:tcPr>
          <w:p w14:paraId="321037C8" w14:textId="77777777" w:rsidR="00722008" w:rsidRPr="008565C4" w:rsidRDefault="00722008" w:rsidP="008565C4">
            <w:pPr>
              <w:pStyle w:val="TableParagraph"/>
              <w:rPr>
                <w:rFonts w:ascii="Times New Roman"/>
              </w:rPr>
            </w:pPr>
          </w:p>
        </w:tc>
        <w:tc>
          <w:tcPr>
            <w:tcW w:w="3781" w:type="dxa"/>
          </w:tcPr>
          <w:p w14:paraId="3338C5DB" w14:textId="77777777" w:rsidR="00722008" w:rsidRPr="008565C4" w:rsidRDefault="00722008" w:rsidP="008565C4">
            <w:pPr>
              <w:pStyle w:val="TableParagraph"/>
              <w:spacing w:before="1"/>
              <w:ind w:left="30"/>
            </w:pPr>
            <w:r w:rsidRPr="008565C4">
              <w:t>Room-</w:t>
            </w:r>
            <w:r w:rsidRPr="008565C4">
              <w:rPr>
                <w:spacing w:val="-10"/>
              </w:rPr>
              <w:t>1</w:t>
            </w:r>
          </w:p>
        </w:tc>
        <w:tc>
          <w:tcPr>
            <w:tcW w:w="773" w:type="dxa"/>
          </w:tcPr>
          <w:p w14:paraId="240B2000" w14:textId="77777777" w:rsidR="00722008" w:rsidRPr="008565C4" w:rsidRDefault="00722008" w:rsidP="008565C4">
            <w:pPr>
              <w:pStyle w:val="TableParagraph"/>
              <w:spacing w:before="5"/>
              <w:ind w:left="15"/>
              <w:jc w:val="center"/>
            </w:pPr>
            <w:r w:rsidRPr="008565C4">
              <w:rPr>
                <w:spacing w:val="-5"/>
              </w:rPr>
              <w:t>15</w:t>
            </w:r>
          </w:p>
        </w:tc>
        <w:tc>
          <w:tcPr>
            <w:tcW w:w="636" w:type="dxa"/>
          </w:tcPr>
          <w:p w14:paraId="59D777BD" w14:textId="77777777" w:rsidR="00722008" w:rsidRPr="008565C4" w:rsidRDefault="00722008" w:rsidP="008565C4">
            <w:pPr>
              <w:pStyle w:val="TableParagraph"/>
              <w:spacing w:before="5"/>
              <w:ind w:left="27" w:right="13"/>
              <w:jc w:val="center"/>
            </w:pPr>
            <w:r w:rsidRPr="008565C4">
              <w:rPr>
                <w:spacing w:val="-2"/>
              </w:rPr>
              <w:t>13.00</w:t>
            </w:r>
          </w:p>
        </w:tc>
        <w:tc>
          <w:tcPr>
            <w:tcW w:w="935" w:type="dxa"/>
          </w:tcPr>
          <w:p w14:paraId="3A198266" w14:textId="77777777" w:rsidR="00722008" w:rsidRPr="008565C4" w:rsidRDefault="00722008" w:rsidP="008565C4">
            <w:pPr>
              <w:pStyle w:val="TableParagraph"/>
              <w:spacing w:before="5"/>
              <w:ind w:left="53" w:right="28"/>
              <w:jc w:val="center"/>
            </w:pPr>
            <w:r w:rsidRPr="008565C4">
              <w:rPr>
                <w:spacing w:val="-5"/>
              </w:rPr>
              <w:t>10</w:t>
            </w:r>
          </w:p>
        </w:tc>
        <w:tc>
          <w:tcPr>
            <w:tcW w:w="853" w:type="dxa"/>
          </w:tcPr>
          <w:p w14:paraId="7FAC5CBE" w14:textId="77777777" w:rsidR="00722008" w:rsidRPr="008565C4" w:rsidRDefault="00722008" w:rsidP="008565C4">
            <w:pPr>
              <w:pStyle w:val="TableParagraph"/>
              <w:spacing w:before="5"/>
              <w:ind w:left="27"/>
              <w:jc w:val="center"/>
            </w:pPr>
            <w:r w:rsidRPr="008565C4">
              <w:rPr>
                <w:spacing w:val="-5"/>
              </w:rPr>
              <w:t>755</w:t>
            </w:r>
          </w:p>
        </w:tc>
        <w:tc>
          <w:tcPr>
            <w:tcW w:w="583" w:type="dxa"/>
          </w:tcPr>
          <w:p w14:paraId="126ECF20" w14:textId="77777777" w:rsidR="00722008" w:rsidRPr="008565C4" w:rsidRDefault="00722008" w:rsidP="008565C4">
            <w:pPr>
              <w:pStyle w:val="TableParagraph"/>
              <w:rPr>
                <w:rFonts w:ascii="Times New Roman"/>
              </w:rPr>
            </w:pPr>
          </w:p>
        </w:tc>
        <w:tc>
          <w:tcPr>
            <w:tcW w:w="1274" w:type="dxa"/>
          </w:tcPr>
          <w:p w14:paraId="400CB9E5" w14:textId="77777777" w:rsidR="00722008" w:rsidRPr="008565C4" w:rsidRDefault="00722008" w:rsidP="008565C4">
            <w:pPr>
              <w:pStyle w:val="TableParagraph"/>
              <w:rPr>
                <w:rFonts w:ascii="Times New Roman"/>
              </w:rPr>
            </w:pPr>
          </w:p>
        </w:tc>
        <w:tc>
          <w:tcPr>
            <w:tcW w:w="1408" w:type="dxa"/>
          </w:tcPr>
          <w:p w14:paraId="434453AB" w14:textId="77777777" w:rsidR="00722008" w:rsidRPr="008565C4" w:rsidRDefault="00722008" w:rsidP="008565C4">
            <w:pPr>
              <w:pStyle w:val="TableParagraph"/>
              <w:rPr>
                <w:rFonts w:ascii="Times New Roman"/>
              </w:rPr>
            </w:pPr>
          </w:p>
        </w:tc>
      </w:tr>
      <w:tr w:rsidR="00722008" w:rsidRPr="008565C4" w14:paraId="23A95235" w14:textId="77777777" w:rsidTr="004401E9">
        <w:tc>
          <w:tcPr>
            <w:tcW w:w="557" w:type="dxa"/>
          </w:tcPr>
          <w:p w14:paraId="5BFF9B32" w14:textId="77777777" w:rsidR="00722008" w:rsidRPr="008565C4" w:rsidRDefault="00722008" w:rsidP="008565C4">
            <w:pPr>
              <w:pStyle w:val="TableParagraph"/>
              <w:rPr>
                <w:rFonts w:ascii="Times New Roman"/>
              </w:rPr>
            </w:pPr>
          </w:p>
        </w:tc>
        <w:tc>
          <w:tcPr>
            <w:tcW w:w="3781" w:type="dxa"/>
          </w:tcPr>
          <w:p w14:paraId="77F1AA4C" w14:textId="77777777" w:rsidR="00722008" w:rsidRPr="008565C4" w:rsidRDefault="00722008" w:rsidP="008565C4">
            <w:pPr>
              <w:pStyle w:val="TableParagraph"/>
              <w:spacing w:before="1"/>
              <w:ind w:left="30"/>
            </w:pPr>
            <w:r w:rsidRPr="008565C4">
              <w:t>Room-</w:t>
            </w:r>
            <w:r w:rsidRPr="008565C4">
              <w:rPr>
                <w:spacing w:val="-10"/>
              </w:rPr>
              <w:t>2</w:t>
            </w:r>
          </w:p>
        </w:tc>
        <w:tc>
          <w:tcPr>
            <w:tcW w:w="773" w:type="dxa"/>
          </w:tcPr>
          <w:p w14:paraId="0D1F1D59" w14:textId="77777777" w:rsidR="00722008" w:rsidRPr="008565C4" w:rsidRDefault="00722008" w:rsidP="008565C4">
            <w:pPr>
              <w:pStyle w:val="TableParagraph"/>
              <w:spacing w:before="5"/>
              <w:ind w:left="15"/>
              <w:jc w:val="center"/>
            </w:pPr>
            <w:r w:rsidRPr="008565C4">
              <w:rPr>
                <w:spacing w:val="-5"/>
              </w:rPr>
              <w:t>15</w:t>
            </w:r>
          </w:p>
        </w:tc>
        <w:tc>
          <w:tcPr>
            <w:tcW w:w="636" w:type="dxa"/>
          </w:tcPr>
          <w:p w14:paraId="7DB59CFF" w14:textId="77777777" w:rsidR="00722008" w:rsidRPr="008565C4" w:rsidRDefault="00722008" w:rsidP="008565C4">
            <w:pPr>
              <w:pStyle w:val="TableParagraph"/>
              <w:spacing w:before="5"/>
              <w:ind w:left="27" w:right="13"/>
              <w:jc w:val="center"/>
            </w:pPr>
            <w:r w:rsidRPr="008565C4">
              <w:rPr>
                <w:spacing w:val="-2"/>
              </w:rPr>
              <w:t>13.00</w:t>
            </w:r>
          </w:p>
        </w:tc>
        <w:tc>
          <w:tcPr>
            <w:tcW w:w="935" w:type="dxa"/>
          </w:tcPr>
          <w:p w14:paraId="3B54CF49" w14:textId="77777777" w:rsidR="00722008" w:rsidRPr="008565C4" w:rsidRDefault="00722008" w:rsidP="008565C4">
            <w:pPr>
              <w:pStyle w:val="TableParagraph"/>
              <w:spacing w:before="5"/>
              <w:ind w:left="53" w:right="28"/>
              <w:jc w:val="center"/>
            </w:pPr>
            <w:r w:rsidRPr="008565C4">
              <w:rPr>
                <w:spacing w:val="-5"/>
              </w:rPr>
              <w:t>10</w:t>
            </w:r>
          </w:p>
        </w:tc>
        <w:tc>
          <w:tcPr>
            <w:tcW w:w="853" w:type="dxa"/>
          </w:tcPr>
          <w:p w14:paraId="3FA0E5AE" w14:textId="77777777" w:rsidR="00722008" w:rsidRPr="008565C4" w:rsidRDefault="00722008" w:rsidP="008565C4">
            <w:pPr>
              <w:pStyle w:val="TableParagraph"/>
              <w:spacing w:before="5"/>
              <w:ind w:left="27"/>
              <w:jc w:val="center"/>
            </w:pPr>
            <w:r w:rsidRPr="008565C4">
              <w:rPr>
                <w:spacing w:val="-5"/>
              </w:rPr>
              <w:t>755</w:t>
            </w:r>
          </w:p>
        </w:tc>
        <w:tc>
          <w:tcPr>
            <w:tcW w:w="583" w:type="dxa"/>
          </w:tcPr>
          <w:p w14:paraId="1A982CF7" w14:textId="77777777" w:rsidR="00722008" w:rsidRPr="008565C4" w:rsidRDefault="00722008" w:rsidP="008565C4">
            <w:pPr>
              <w:pStyle w:val="TableParagraph"/>
              <w:rPr>
                <w:rFonts w:ascii="Times New Roman"/>
              </w:rPr>
            </w:pPr>
          </w:p>
        </w:tc>
        <w:tc>
          <w:tcPr>
            <w:tcW w:w="1274" w:type="dxa"/>
          </w:tcPr>
          <w:p w14:paraId="5B01B0A8" w14:textId="77777777" w:rsidR="00722008" w:rsidRPr="008565C4" w:rsidRDefault="00722008" w:rsidP="008565C4">
            <w:pPr>
              <w:pStyle w:val="TableParagraph"/>
              <w:rPr>
                <w:rFonts w:ascii="Times New Roman"/>
              </w:rPr>
            </w:pPr>
          </w:p>
        </w:tc>
        <w:tc>
          <w:tcPr>
            <w:tcW w:w="1408" w:type="dxa"/>
          </w:tcPr>
          <w:p w14:paraId="6AE30E52" w14:textId="77777777" w:rsidR="00722008" w:rsidRPr="008565C4" w:rsidRDefault="00722008" w:rsidP="008565C4">
            <w:pPr>
              <w:pStyle w:val="TableParagraph"/>
              <w:rPr>
                <w:rFonts w:ascii="Times New Roman"/>
              </w:rPr>
            </w:pPr>
          </w:p>
        </w:tc>
      </w:tr>
      <w:tr w:rsidR="00722008" w:rsidRPr="008565C4" w14:paraId="54EABEEF" w14:textId="77777777" w:rsidTr="004401E9">
        <w:tc>
          <w:tcPr>
            <w:tcW w:w="557" w:type="dxa"/>
          </w:tcPr>
          <w:p w14:paraId="31C37CD1" w14:textId="77777777" w:rsidR="00722008" w:rsidRPr="008565C4" w:rsidRDefault="00722008" w:rsidP="008565C4">
            <w:pPr>
              <w:pStyle w:val="TableParagraph"/>
              <w:rPr>
                <w:rFonts w:ascii="Times New Roman"/>
              </w:rPr>
            </w:pPr>
          </w:p>
        </w:tc>
        <w:tc>
          <w:tcPr>
            <w:tcW w:w="3781" w:type="dxa"/>
          </w:tcPr>
          <w:p w14:paraId="3398354B" w14:textId="77777777" w:rsidR="00722008" w:rsidRPr="008565C4" w:rsidRDefault="00722008" w:rsidP="008565C4">
            <w:pPr>
              <w:pStyle w:val="TableParagraph"/>
              <w:spacing w:before="1"/>
              <w:ind w:left="30"/>
            </w:pPr>
            <w:r w:rsidRPr="008565C4">
              <w:t>Room-</w:t>
            </w:r>
            <w:r w:rsidRPr="008565C4">
              <w:rPr>
                <w:spacing w:val="-10"/>
              </w:rPr>
              <w:t>3</w:t>
            </w:r>
          </w:p>
        </w:tc>
        <w:tc>
          <w:tcPr>
            <w:tcW w:w="773" w:type="dxa"/>
          </w:tcPr>
          <w:p w14:paraId="71415024" w14:textId="77777777" w:rsidR="00722008" w:rsidRPr="008565C4" w:rsidRDefault="00722008" w:rsidP="008565C4">
            <w:pPr>
              <w:pStyle w:val="TableParagraph"/>
              <w:spacing w:before="5"/>
              <w:ind w:left="15"/>
              <w:jc w:val="center"/>
            </w:pPr>
            <w:r w:rsidRPr="008565C4">
              <w:rPr>
                <w:spacing w:val="-5"/>
              </w:rPr>
              <w:t>15</w:t>
            </w:r>
          </w:p>
        </w:tc>
        <w:tc>
          <w:tcPr>
            <w:tcW w:w="636" w:type="dxa"/>
          </w:tcPr>
          <w:p w14:paraId="71AC635F" w14:textId="77777777" w:rsidR="00722008" w:rsidRPr="008565C4" w:rsidRDefault="00722008" w:rsidP="008565C4">
            <w:pPr>
              <w:pStyle w:val="TableParagraph"/>
              <w:spacing w:before="5"/>
              <w:ind w:left="27" w:right="13"/>
              <w:jc w:val="center"/>
            </w:pPr>
            <w:r w:rsidRPr="008565C4">
              <w:rPr>
                <w:spacing w:val="-2"/>
              </w:rPr>
              <w:t>13.00</w:t>
            </w:r>
          </w:p>
        </w:tc>
        <w:tc>
          <w:tcPr>
            <w:tcW w:w="935" w:type="dxa"/>
          </w:tcPr>
          <w:p w14:paraId="7D6D1BBC" w14:textId="77777777" w:rsidR="00722008" w:rsidRPr="008565C4" w:rsidRDefault="00722008" w:rsidP="008565C4">
            <w:pPr>
              <w:pStyle w:val="TableParagraph"/>
              <w:spacing w:before="5"/>
              <w:ind w:left="53" w:right="28"/>
              <w:jc w:val="center"/>
            </w:pPr>
            <w:r w:rsidRPr="008565C4">
              <w:rPr>
                <w:spacing w:val="-5"/>
              </w:rPr>
              <w:t>10</w:t>
            </w:r>
          </w:p>
        </w:tc>
        <w:tc>
          <w:tcPr>
            <w:tcW w:w="853" w:type="dxa"/>
          </w:tcPr>
          <w:p w14:paraId="5DCDEE9C" w14:textId="77777777" w:rsidR="00722008" w:rsidRPr="008565C4" w:rsidRDefault="00722008" w:rsidP="008565C4">
            <w:pPr>
              <w:pStyle w:val="TableParagraph"/>
              <w:spacing w:before="5"/>
              <w:ind w:left="27"/>
              <w:jc w:val="center"/>
            </w:pPr>
            <w:r w:rsidRPr="008565C4">
              <w:rPr>
                <w:spacing w:val="-5"/>
              </w:rPr>
              <w:t>755</w:t>
            </w:r>
          </w:p>
        </w:tc>
        <w:tc>
          <w:tcPr>
            <w:tcW w:w="583" w:type="dxa"/>
          </w:tcPr>
          <w:p w14:paraId="4047C57E" w14:textId="77777777" w:rsidR="00722008" w:rsidRPr="008565C4" w:rsidRDefault="00722008" w:rsidP="008565C4">
            <w:pPr>
              <w:pStyle w:val="TableParagraph"/>
              <w:rPr>
                <w:rFonts w:ascii="Times New Roman"/>
              </w:rPr>
            </w:pPr>
          </w:p>
        </w:tc>
        <w:tc>
          <w:tcPr>
            <w:tcW w:w="1274" w:type="dxa"/>
          </w:tcPr>
          <w:p w14:paraId="1C703F0E" w14:textId="77777777" w:rsidR="00722008" w:rsidRPr="008565C4" w:rsidRDefault="00722008" w:rsidP="008565C4">
            <w:pPr>
              <w:pStyle w:val="TableParagraph"/>
              <w:rPr>
                <w:rFonts w:ascii="Times New Roman"/>
              </w:rPr>
            </w:pPr>
          </w:p>
        </w:tc>
        <w:tc>
          <w:tcPr>
            <w:tcW w:w="1408" w:type="dxa"/>
          </w:tcPr>
          <w:p w14:paraId="192FAC1E" w14:textId="77777777" w:rsidR="00722008" w:rsidRPr="008565C4" w:rsidRDefault="00722008" w:rsidP="008565C4">
            <w:pPr>
              <w:pStyle w:val="TableParagraph"/>
              <w:rPr>
                <w:rFonts w:ascii="Times New Roman"/>
              </w:rPr>
            </w:pPr>
          </w:p>
        </w:tc>
      </w:tr>
      <w:tr w:rsidR="00722008" w:rsidRPr="008565C4" w14:paraId="4C5F5A81" w14:textId="77777777" w:rsidTr="004401E9">
        <w:tc>
          <w:tcPr>
            <w:tcW w:w="557" w:type="dxa"/>
          </w:tcPr>
          <w:p w14:paraId="4CABADF7" w14:textId="77777777" w:rsidR="00722008" w:rsidRPr="008565C4" w:rsidRDefault="00722008" w:rsidP="008565C4">
            <w:pPr>
              <w:pStyle w:val="TableParagraph"/>
              <w:rPr>
                <w:rFonts w:ascii="Times New Roman"/>
              </w:rPr>
            </w:pPr>
          </w:p>
        </w:tc>
        <w:tc>
          <w:tcPr>
            <w:tcW w:w="3781" w:type="dxa"/>
          </w:tcPr>
          <w:p w14:paraId="713DC015" w14:textId="77777777" w:rsidR="00722008" w:rsidRPr="008565C4" w:rsidRDefault="00722008" w:rsidP="008565C4">
            <w:pPr>
              <w:pStyle w:val="TableParagraph"/>
              <w:spacing w:before="1"/>
              <w:ind w:left="30"/>
            </w:pPr>
            <w:r w:rsidRPr="008565C4">
              <w:rPr>
                <w:spacing w:val="-2"/>
              </w:rPr>
              <w:t>Verandah</w:t>
            </w:r>
          </w:p>
        </w:tc>
        <w:tc>
          <w:tcPr>
            <w:tcW w:w="773" w:type="dxa"/>
          </w:tcPr>
          <w:p w14:paraId="68FEE049" w14:textId="77777777" w:rsidR="00722008" w:rsidRPr="008565C4" w:rsidRDefault="00722008" w:rsidP="008565C4">
            <w:pPr>
              <w:pStyle w:val="TableParagraph"/>
              <w:spacing w:before="5"/>
              <w:ind w:left="15"/>
              <w:jc w:val="center"/>
            </w:pPr>
            <w:r w:rsidRPr="008565C4">
              <w:rPr>
                <w:spacing w:val="-5"/>
              </w:rPr>
              <w:t>10</w:t>
            </w:r>
          </w:p>
        </w:tc>
        <w:tc>
          <w:tcPr>
            <w:tcW w:w="636" w:type="dxa"/>
          </w:tcPr>
          <w:p w14:paraId="14EF37B3" w14:textId="77777777" w:rsidR="00722008" w:rsidRPr="008565C4" w:rsidRDefault="00722008" w:rsidP="008565C4">
            <w:pPr>
              <w:pStyle w:val="TableParagraph"/>
              <w:spacing w:before="5"/>
              <w:ind w:left="27" w:right="13"/>
              <w:jc w:val="center"/>
            </w:pPr>
            <w:r w:rsidRPr="008565C4">
              <w:rPr>
                <w:spacing w:val="-4"/>
              </w:rPr>
              <w:t>8.00</w:t>
            </w:r>
          </w:p>
        </w:tc>
        <w:tc>
          <w:tcPr>
            <w:tcW w:w="935" w:type="dxa"/>
          </w:tcPr>
          <w:p w14:paraId="38388613" w14:textId="77777777" w:rsidR="00722008" w:rsidRPr="008565C4" w:rsidRDefault="00722008" w:rsidP="008565C4">
            <w:pPr>
              <w:pStyle w:val="TableParagraph"/>
              <w:spacing w:before="5"/>
              <w:ind w:left="53" w:right="28"/>
              <w:jc w:val="center"/>
            </w:pPr>
            <w:r w:rsidRPr="008565C4">
              <w:rPr>
                <w:spacing w:val="-5"/>
              </w:rPr>
              <w:t>10</w:t>
            </w:r>
          </w:p>
        </w:tc>
        <w:tc>
          <w:tcPr>
            <w:tcW w:w="853" w:type="dxa"/>
          </w:tcPr>
          <w:p w14:paraId="6B7C5BA5" w14:textId="77777777" w:rsidR="00722008" w:rsidRPr="008565C4" w:rsidRDefault="00722008" w:rsidP="008565C4">
            <w:pPr>
              <w:pStyle w:val="TableParagraph"/>
              <w:spacing w:before="5"/>
              <w:ind w:left="27"/>
              <w:jc w:val="center"/>
            </w:pPr>
            <w:r w:rsidRPr="008565C4">
              <w:rPr>
                <w:spacing w:val="-5"/>
              </w:rPr>
              <w:t>440</w:t>
            </w:r>
          </w:p>
        </w:tc>
        <w:tc>
          <w:tcPr>
            <w:tcW w:w="583" w:type="dxa"/>
          </w:tcPr>
          <w:p w14:paraId="1CD4B37E" w14:textId="77777777" w:rsidR="00722008" w:rsidRPr="008565C4" w:rsidRDefault="00722008" w:rsidP="008565C4">
            <w:pPr>
              <w:pStyle w:val="TableParagraph"/>
              <w:rPr>
                <w:rFonts w:ascii="Times New Roman"/>
              </w:rPr>
            </w:pPr>
          </w:p>
        </w:tc>
        <w:tc>
          <w:tcPr>
            <w:tcW w:w="1274" w:type="dxa"/>
          </w:tcPr>
          <w:p w14:paraId="26F6A7A4" w14:textId="77777777" w:rsidR="00722008" w:rsidRPr="008565C4" w:rsidRDefault="00722008" w:rsidP="008565C4">
            <w:pPr>
              <w:pStyle w:val="TableParagraph"/>
              <w:rPr>
                <w:rFonts w:ascii="Times New Roman"/>
              </w:rPr>
            </w:pPr>
          </w:p>
        </w:tc>
        <w:tc>
          <w:tcPr>
            <w:tcW w:w="1408" w:type="dxa"/>
          </w:tcPr>
          <w:p w14:paraId="5F8A0143" w14:textId="77777777" w:rsidR="00722008" w:rsidRPr="008565C4" w:rsidRDefault="00722008" w:rsidP="008565C4">
            <w:pPr>
              <w:pStyle w:val="TableParagraph"/>
              <w:rPr>
                <w:rFonts w:ascii="Times New Roman"/>
              </w:rPr>
            </w:pPr>
          </w:p>
        </w:tc>
      </w:tr>
      <w:tr w:rsidR="00722008" w:rsidRPr="008565C4" w14:paraId="0028FC1F" w14:textId="77777777" w:rsidTr="004401E9">
        <w:tc>
          <w:tcPr>
            <w:tcW w:w="557" w:type="dxa"/>
          </w:tcPr>
          <w:p w14:paraId="011FE7AD" w14:textId="77777777" w:rsidR="00722008" w:rsidRPr="008565C4" w:rsidRDefault="00722008" w:rsidP="008565C4">
            <w:pPr>
              <w:pStyle w:val="TableParagraph"/>
              <w:rPr>
                <w:rFonts w:ascii="Times New Roman"/>
              </w:rPr>
            </w:pPr>
          </w:p>
        </w:tc>
        <w:tc>
          <w:tcPr>
            <w:tcW w:w="3781" w:type="dxa"/>
          </w:tcPr>
          <w:p w14:paraId="40077F09" w14:textId="77777777" w:rsidR="00722008" w:rsidRPr="008565C4" w:rsidRDefault="00722008" w:rsidP="008565C4">
            <w:pPr>
              <w:pStyle w:val="TableParagraph"/>
              <w:rPr>
                <w:rFonts w:ascii="Times New Roman"/>
              </w:rPr>
            </w:pPr>
          </w:p>
        </w:tc>
        <w:tc>
          <w:tcPr>
            <w:tcW w:w="773" w:type="dxa"/>
          </w:tcPr>
          <w:p w14:paraId="7AA15608" w14:textId="77777777" w:rsidR="00722008" w:rsidRPr="008565C4" w:rsidRDefault="00722008" w:rsidP="008565C4">
            <w:pPr>
              <w:pStyle w:val="TableParagraph"/>
              <w:rPr>
                <w:rFonts w:ascii="Times New Roman"/>
              </w:rPr>
            </w:pPr>
          </w:p>
        </w:tc>
        <w:tc>
          <w:tcPr>
            <w:tcW w:w="636" w:type="dxa"/>
          </w:tcPr>
          <w:p w14:paraId="1A6E6D71" w14:textId="77777777" w:rsidR="00722008" w:rsidRPr="008565C4" w:rsidRDefault="00722008" w:rsidP="008565C4">
            <w:pPr>
              <w:pStyle w:val="TableParagraph"/>
              <w:rPr>
                <w:rFonts w:ascii="Times New Roman"/>
              </w:rPr>
            </w:pPr>
          </w:p>
        </w:tc>
        <w:tc>
          <w:tcPr>
            <w:tcW w:w="935" w:type="dxa"/>
          </w:tcPr>
          <w:p w14:paraId="19693755" w14:textId="77777777" w:rsidR="00722008" w:rsidRPr="008565C4" w:rsidRDefault="00722008" w:rsidP="008565C4">
            <w:pPr>
              <w:pStyle w:val="TableParagraph"/>
              <w:rPr>
                <w:rFonts w:ascii="Times New Roman"/>
              </w:rPr>
            </w:pPr>
          </w:p>
        </w:tc>
        <w:tc>
          <w:tcPr>
            <w:tcW w:w="853" w:type="dxa"/>
          </w:tcPr>
          <w:p w14:paraId="747C82F4" w14:textId="77777777" w:rsidR="00722008" w:rsidRPr="008565C4" w:rsidRDefault="00722008" w:rsidP="008565C4">
            <w:pPr>
              <w:pStyle w:val="TableParagraph"/>
              <w:spacing w:before="5"/>
              <w:ind w:left="27"/>
              <w:jc w:val="center"/>
            </w:pPr>
            <w:r w:rsidRPr="008565C4">
              <w:rPr>
                <w:spacing w:val="-4"/>
              </w:rPr>
              <w:t>2705</w:t>
            </w:r>
          </w:p>
        </w:tc>
        <w:tc>
          <w:tcPr>
            <w:tcW w:w="583" w:type="dxa"/>
          </w:tcPr>
          <w:p w14:paraId="67B8CAFE" w14:textId="77777777" w:rsidR="00722008" w:rsidRPr="008565C4" w:rsidRDefault="00722008" w:rsidP="008565C4">
            <w:pPr>
              <w:pStyle w:val="TableParagraph"/>
              <w:spacing w:before="5"/>
              <w:ind w:left="46" w:right="17"/>
              <w:jc w:val="center"/>
            </w:pPr>
            <w:proofErr w:type="spellStart"/>
            <w:r w:rsidRPr="008565C4">
              <w:rPr>
                <w:spacing w:val="-5"/>
              </w:rPr>
              <w:t>Sft</w:t>
            </w:r>
            <w:proofErr w:type="spellEnd"/>
          </w:p>
        </w:tc>
        <w:tc>
          <w:tcPr>
            <w:tcW w:w="1274" w:type="dxa"/>
          </w:tcPr>
          <w:p w14:paraId="375051F5" w14:textId="77777777" w:rsidR="00722008" w:rsidRPr="008565C4" w:rsidRDefault="00722008" w:rsidP="008565C4">
            <w:pPr>
              <w:pStyle w:val="TableParagraph"/>
              <w:rPr>
                <w:rFonts w:ascii="Times New Roman"/>
              </w:rPr>
            </w:pPr>
          </w:p>
        </w:tc>
        <w:tc>
          <w:tcPr>
            <w:tcW w:w="1408" w:type="dxa"/>
          </w:tcPr>
          <w:p w14:paraId="1F64FC1F" w14:textId="77777777" w:rsidR="00722008" w:rsidRPr="008565C4" w:rsidRDefault="00722008" w:rsidP="008565C4">
            <w:pPr>
              <w:pStyle w:val="TableParagraph"/>
              <w:rPr>
                <w:rFonts w:ascii="Times New Roman"/>
              </w:rPr>
            </w:pPr>
          </w:p>
        </w:tc>
      </w:tr>
      <w:tr w:rsidR="00722008" w:rsidRPr="008565C4" w14:paraId="4CA4AD73" w14:textId="77777777" w:rsidTr="004401E9">
        <w:tc>
          <w:tcPr>
            <w:tcW w:w="557" w:type="dxa"/>
          </w:tcPr>
          <w:p w14:paraId="3F5CCFFC" w14:textId="77777777" w:rsidR="00722008" w:rsidRPr="008565C4" w:rsidRDefault="00722008" w:rsidP="008565C4">
            <w:pPr>
              <w:pStyle w:val="TableParagraph"/>
              <w:spacing w:before="8"/>
              <w:ind w:left="25" w:right="10"/>
              <w:jc w:val="center"/>
              <w:rPr>
                <w:b/>
              </w:rPr>
            </w:pPr>
            <w:r w:rsidRPr="008565C4">
              <w:rPr>
                <w:b/>
                <w:spacing w:val="-10"/>
              </w:rPr>
              <w:t>7</w:t>
            </w:r>
          </w:p>
        </w:tc>
        <w:tc>
          <w:tcPr>
            <w:tcW w:w="3781" w:type="dxa"/>
          </w:tcPr>
          <w:p w14:paraId="66A3BC28" w14:textId="77777777" w:rsidR="00722008" w:rsidRPr="008565C4" w:rsidRDefault="00722008" w:rsidP="008565C4">
            <w:pPr>
              <w:pStyle w:val="TableParagraph"/>
              <w:spacing w:before="5"/>
              <w:ind w:left="30"/>
              <w:rPr>
                <w:b/>
              </w:rPr>
            </w:pPr>
            <w:r w:rsidRPr="008565C4">
              <w:rPr>
                <w:b/>
              </w:rPr>
              <w:t>Weather</w:t>
            </w:r>
            <w:r w:rsidRPr="008565C4">
              <w:rPr>
                <w:b/>
                <w:spacing w:val="13"/>
              </w:rPr>
              <w:t xml:space="preserve"> </w:t>
            </w:r>
            <w:r w:rsidRPr="008565C4">
              <w:rPr>
                <w:b/>
                <w:spacing w:val="-4"/>
              </w:rPr>
              <w:t>Coat</w:t>
            </w:r>
          </w:p>
        </w:tc>
        <w:tc>
          <w:tcPr>
            <w:tcW w:w="773" w:type="dxa"/>
          </w:tcPr>
          <w:p w14:paraId="327628F1" w14:textId="77777777" w:rsidR="00722008" w:rsidRPr="008565C4" w:rsidRDefault="00722008" w:rsidP="008565C4">
            <w:pPr>
              <w:pStyle w:val="TableParagraph"/>
              <w:rPr>
                <w:rFonts w:ascii="Times New Roman"/>
              </w:rPr>
            </w:pPr>
          </w:p>
        </w:tc>
        <w:tc>
          <w:tcPr>
            <w:tcW w:w="636" w:type="dxa"/>
          </w:tcPr>
          <w:p w14:paraId="7A0D7A4B" w14:textId="77777777" w:rsidR="00722008" w:rsidRPr="008565C4" w:rsidRDefault="00722008" w:rsidP="008565C4">
            <w:pPr>
              <w:pStyle w:val="TableParagraph"/>
              <w:rPr>
                <w:rFonts w:ascii="Times New Roman"/>
              </w:rPr>
            </w:pPr>
          </w:p>
        </w:tc>
        <w:tc>
          <w:tcPr>
            <w:tcW w:w="935" w:type="dxa"/>
          </w:tcPr>
          <w:p w14:paraId="721979CB" w14:textId="77777777" w:rsidR="00722008" w:rsidRPr="008565C4" w:rsidRDefault="00722008" w:rsidP="008565C4">
            <w:pPr>
              <w:pStyle w:val="TableParagraph"/>
              <w:rPr>
                <w:rFonts w:ascii="Times New Roman"/>
              </w:rPr>
            </w:pPr>
          </w:p>
        </w:tc>
        <w:tc>
          <w:tcPr>
            <w:tcW w:w="853" w:type="dxa"/>
          </w:tcPr>
          <w:p w14:paraId="566245F9" w14:textId="77777777" w:rsidR="00722008" w:rsidRPr="008565C4" w:rsidRDefault="00722008" w:rsidP="008565C4">
            <w:pPr>
              <w:pStyle w:val="TableParagraph"/>
              <w:rPr>
                <w:rFonts w:ascii="Times New Roman"/>
              </w:rPr>
            </w:pPr>
          </w:p>
        </w:tc>
        <w:tc>
          <w:tcPr>
            <w:tcW w:w="583" w:type="dxa"/>
          </w:tcPr>
          <w:p w14:paraId="13234A96" w14:textId="77777777" w:rsidR="00722008" w:rsidRPr="008565C4" w:rsidRDefault="00722008" w:rsidP="008565C4">
            <w:pPr>
              <w:pStyle w:val="TableParagraph"/>
              <w:rPr>
                <w:rFonts w:ascii="Times New Roman"/>
              </w:rPr>
            </w:pPr>
          </w:p>
        </w:tc>
        <w:tc>
          <w:tcPr>
            <w:tcW w:w="1274" w:type="dxa"/>
          </w:tcPr>
          <w:p w14:paraId="4BF109E6" w14:textId="77777777" w:rsidR="00722008" w:rsidRPr="008565C4" w:rsidRDefault="00722008" w:rsidP="008565C4">
            <w:pPr>
              <w:pStyle w:val="TableParagraph"/>
              <w:rPr>
                <w:rFonts w:ascii="Times New Roman"/>
              </w:rPr>
            </w:pPr>
          </w:p>
        </w:tc>
        <w:tc>
          <w:tcPr>
            <w:tcW w:w="1408" w:type="dxa"/>
          </w:tcPr>
          <w:p w14:paraId="7915993D" w14:textId="77777777" w:rsidR="00722008" w:rsidRPr="008565C4" w:rsidRDefault="00722008" w:rsidP="008565C4">
            <w:pPr>
              <w:pStyle w:val="TableParagraph"/>
              <w:rPr>
                <w:rFonts w:ascii="Times New Roman"/>
              </w:rPr>
            </w:pPr>
          </w:p>
        </w:tc>
      </w:tr>
      <w:tr w:rsidR="00722008" w:rsidRPr="008565C4" w14:paraId="051C47B8" w14:textId="77777777" w:rsidTr="004401E9">
        <w:tc>
          <w:tcPr>
            <w:tcW w:w="557" w:type="dxa"/>
          </w:tcPr>
          <w:p w14:paraId="649EEB05" w14:textId="77777777" w:rsidR="00722008" w:rsidRPr="008565C4" w:rsidRDefault="00722008" w:rsidP="008565C4">
            <w:pPr>
              <w:pStyle w:val="TableParagraph"/>
              <w:rPr>
                <w:rFonts w:ascii="Times New Roman"/>
              </w:rPr>
            </w:pPr>
          </w:p>
        </w:tc>
        <w:tc>
          <w:tcPr>
            <w:tcW w:w="3781" w:type="dxa"/>
          </w:tcPr>
          <w:p w14:paraId="3FAAFB47" w14:textId="77777777" w:rsidR="00722008" w:rsidRPr="008565C4" w:rsidRDefault="00722008" w:rsidP="008565C4">
            <w:pPr>
              <w:pStyle w:val="TableParagraph"/>
              <w:spacing w:before="1"/>
              <w:ind w:left="30" w:right="167"/>
            </w:pPr>
            <w:r w:rsidRPr="008565C4">
              <w:t xml:space="preserve">Applying weather resistant paint coating (Three coats (@ at least 3.00 Liter per 10 </w:t>
            </w:r>
            <w:proofErr w:type="spellStart"/>
            <w:r w:rsidRPr="008565C4">
              <w:t>Sq.m</w:t>
            </w:r>
            <w:proofErr w:type="spellEnd"/>
            <w:r w:rsidRPr="008565C4">
              <w:t>)such as ICI/ Berger or equivalent paint of approved shade on old surface of walls and ceiling including dusting, sand papering and cleaning, scaffolding and</w:t>
            </w:r>
          </w:p>
          <w:p w14:paraId="1D76B22E" w14:textId="77777777" w:rsidR="00722008" w:rsidRPr="008565C4" w:rsidRDefault="00722008" w:rsidP="008565C4">
            <w:pPr>
              <w:pStyle w:val="TableParagraph"/>
              <w:ind w:left="30"/>
            </w:pPr>
            <w:r w:rsidRPr="008565C4">
              <w:t>removal</w:t>
            </w:r>
            <w:r w:rsidRPr="008565C4">
              <w:rPr>
                <w:spacing w:val="7"/>
              </w:rPr>
              <w:t xml:space="preserve"> </w:t>
            </w:r>
            <w:r w:rsidRPr="008565C4">
              <w:t>of</w:t>
            </w:r>
            <w:r w:rsidRPr="008565C4">
              <w:rPr>
                <w:spacing w:val="10"/>
              </w:rPr>
              <w:t xml:space="preserve"> </w:t>
            </w:r>
            <w:r w:rsidRPr="008565C4">
              <w:rPr>
                <w:spacing w:val="-2"/>
              </w:rPr>
              <w:t>debris.</w:t>
            </w:r>
          </w:p>
        </w:tc>
        <w:tc>
          <w:tcPr>
            <w:tcW w:w="773" w:type="dxa"/>
          </w:tcPr>
          <w:p w14:paraId="6D9E4AF3" w14:textId="77777777" w:rsidR="00722008" w:rsidRPr="008565C4" w:rsidRDefault="00722008" w:rsidP="008565C4">
            <w:pPr>
              <w:pStyle w:val="TableParagraph"/>
              <w:rPr>
                <w:rFonts w:ascii="Times New Roman"/>
              </w:rPr>
            </w:pPr>
          </w:p>
        </w:tc>
        <w:tc>
          <w:tcPr>
            <w:tcW w:w="636" w:type="dxa"/>
          </w:tcPr>
          <w:p w14:paraId="6CAE4DFA" w14:textId="77777777" w:rsidR="00722008" w:rsidRPr="008565C4" w:rsidRDefault="00722008" w:rsidP="008565C4">
            <w:pPr>
              <w:pStyle w:val="TableParagraph"/>
              <w:rPr>
                <w:rFonts w:ascii="Times New Roman"/>
              </w:rPr>
            </w:pPr>
          </w:p>
        </w:tc>
        <w:tc>
          <w:tcPr>
            <w:tcW w:w="935" w:type="dxa"/>
          </w:tcPr>
          <w:p w14:paraId="75F259D7" w14:textId="77777777" w:rsidR="00722008" w:rsidRPr="008565C4" w:rsidRDefault="00722008" w:rsidP="008565C4">
            <w:pPr>
              <w:pStyle w:val="TableParagraph"/>
              <w:rPr>
                <w:rFonts w:ascii="Times New Roman"/>
              </w:rPr>
            </w:pPr>
          </w:p>
        </w:tc>
        <w:tc>
          <w:tcPr>
            <w:tcW w:w="853" w:type="dxa"/>
          </w:tcPr>
          <w:p w14:paraId="6D6D8E34" w14:textId="77777777" w:rsidR="00722008" w:rsidRPr="008565C4" w:rsidRDefault="00722008" w:rsidP="008565C4">
            <w:pPr>
              <w:pStyle w:val="TableParagraph"/>
              <w:rPr>
                <w:rFonts w:ascii="Times New Roman"/>
              </w:rPr>
            </w:pPr>
          </w:p>
        </w:tc>
        <w:tc>
          <w:tcPr>
            <w:tcW w:w="583" w:type="dxa"/>
          </w:tcPr>
          <w:p w14:paraId="1EF55FE5" w14:textId="77777777" w:rsidR="00722008" w:rsidRPr="008565C4" w:rsidRDefault="00722008" w:rsidP="008565C4">
            <w:pPr>
              <w:pStyle w:val="TableParagraph"/>
              <w:rPr>
                <w:rFonts w:ascii="Times New Roman"/>
              </w:rPr>
            </w:pPr>
          </w:p>
        </w:tc>
        <w:tc>
          <w:tcPr>
            <w:tcW w:w="1274" w:type="dxa"/>
          </w:tcPr>
          <w:p w14:paraId="466CA989" w14:textId="77777777" w:rsidR="00722008" w:rsidRPr="008565C4" w:rsidRDefault="00722008" w:rsidP="008565C4">
            <w:pPr>
              <w:pStyle w:val="TableParagraph"/>
              <w:rPr>
                <w:rFonts w:ascii="Times New Roman"/>
              </w:rPr>
            </w:pPr>
          </w:p>
        </w:tc>
        <w:tc>
          <w:tcPr>
            <w:tcW w:w="1408" w:type="dxa"/>
          </w:tcPr>
          <w:p w14:paraId="51B0C256" w14:textId="77777777" w:rsidR="00722008" w:rsidRPr="008565C4" w:rsidRDefault="00722008" w:rsidP="008565C4">
            <w:pPr>
              <w:pStyle w:val="TableParagraph"/>
              <w:rPr>
                <w:rFonts w:ascii="Times New Roman"/>
              </w:rPr>
            </w:pPr>
          </w:p>
        </w:tc>
      </w:tr>
      <w:tr w:rsidR="00722008" w:rsidRPr="008565C4" w14:paraId="7380E0AE" w14:textId="77777777" w:rsidTr="004401E9">
        <w:tc>
          <w:tcPr>
            <w:tcW w:w="557" w:type="dxa"/>
          </w:tcPr>
          <w:p w14:paraId="28F81598" w14:textId="77777777" w:rsidR="00722008" w:rsidRPr="008565C4" w:rsidRDefault="00722008" w:rsidP="008565C4">
            <w:pPr>
              <w:pStyle w:val="TableParagraph"/>
              <w:rPr>
                <w:rFonts w:ascii="Times New Roman"/>
              </w:rPr>
            </w:pPr>
          </w:p>
        </w:tc>
        <w:tc>
          <w:tcPr>
            <w:tcW w:w="3781" w:type="dxa"/>
          </w:tcPr>
          <w:p w14:paraId="50612117" w14:textId="77777777" w:rsidR="00722008" w:rsidRPr="008565C4" w:rsidRDefault="00722008" w:rsidP="008565C4">
            <w:pPr>
              <w:pStyle w:val="TableParagraph"/>
              <w:spacing w:before="1"/>
              <w:ind w:left="30"/>
            </w:pPr>
            <w:r w:rsidRPr="008565C4">
              <w:t>Weather</w:t>
            </w:r>
            <w:r w:rsidRPr="008565C4">
              <w:rPr>
                <w:spacing w:val="11"/>
              </w:rPr>
              <w:t xml:space="preserve"> </w:t>
            </w:r>
            <w:r w:rsidRPr="008565C4">
              <w:t>Coat</w:t>
            </w:r>
            <w:r w:rsidRPr="008565C4">
              <w:rPr>
                <w:spacing w:val="12"/>
              </w:rPr>
              <w:t xml:space="preserve"> </w:t>
            </w:r>
            <w:r w:rsidRPr="008565C4">
              <w:t>complete</w:t>
            </w:r>
            <w:r w:rsidRPr="008565C4">
              <w:rPr>
                <w:spacing w:val="12"/>
              </w:rPr>
              <w:t xml:space="preserve"> </w:t>
            </w:r>
            <w:r w:rsidRPr="008565C4">
              <w:t>building</w:t>
            </w:r>
            <w:r w:rsidRPr="008565C4">
              <w:rPr>
                <w:spacing w:val="12"/>
              </w:rPr>
              <w:t xml:space="preserve"> </w:t>
            </w:r>
            <w:r w:rsidRPr="008565C4">
              <w:rPr>
                <w:spacing w:val="-2"/>
              </w:rPr>
              <w:t>exterior</w:t>
            </w:r>
          </w:p>
        </w:tc>
        <w:tc>
          <w:tcPr>
            <w:tcW w:w="773" w:type="dxa"/>
          </w:tcPr>
          <w:p w14:paraId="393F4406" w14:textId="77777777" w:rsidR="00722008" w:rsidRPr="008565C4" w:rsidRDefault="00722008" w:rsidP="008565C4">
            <w:pPr>
              <w:pStyle w:val="TableParagraph"/>
              <w:spacing w:before="5"/>
              <w:ind w:left="24"/>
              <w:jc w:val="center"/>
            </w:pPr>
            <w:r w:rsidRPr="008565C4">
              <w:rPr>
                <w:spacing w:val="-5"/>
              </w:rPr>
              <w:t>150</w:t>
            </w:r>
          </w:p>
        </w:tc>
        <w:tc>
          <w:tcPr>
            <w:tcW w:w="636" w:type="dxa"/>
          </w:tcPr>
          <w:p w14:paraId="4B217DC2" w14:textId="77777777" w:rsidR="00722008" w:rsidRPr="008565C4" w:rsidRDefault="00722008" w:rsidP="008565C4">
            <w:pPr>
              <w:pStyle w:val="TableParagraph"/>
              <w:rPr>
                <w:rFonts w:ascii="Times New Roman"/>
              </w:rPr>
            </w:pPr>
          </w:p>
        </w:tc>
        <w:tc>
          <w:tcPr>
            <w:tcW w:w="935" w:type="dxa"/>
          </w:tcPr>
          <w:p w14:paraId="5EE264AD" w14:textId="77777777" w:rsidR="00722008" w:rsidRPr="008565C4" w:rsidRDefault="00722008" w:rsidP="008565C4">
            <w:pPr>
              <w:pStyle w:val="TableParagraph"/>
              <w:spacing w:before="5"/>
              <w:ind w:left="53" w:right="28"/>
              <w:jc w:val="center"/>
            </w:pPr>
            <w:r w:rsidRPr="008565C4">
              <w:rPr>
                <w:spacing w:val="-5"/>
              </w:rPr>
              <w:t>11</w:t>
            </w:r>
          </w:p>
        </w:tc>
        <w:tc>
          <w:tcPr>
            <w:tcW w:w="853" w:type="dxa"/>
          </w:tcPr>
          <w:p w14:paraId="2E3D1B96" w14:textId="77777777" w:rsidR="00722008" w:rsidRPr="008565C4" w:rsidRDefault="00722008" w:rsidP="008565C4">
            <w:pPr>
              <w:pStyle w:val="TableParagraph"/>
              <w:spacing w:before="5"/>
              <w:ind w:left="27"/>
              <w:jc w:val="center"/>
            </w:pPr>
            <w:r w:rsidRPr="008565C4">
              <w:rPr>
                <w:spacing w:val="-4"/>
              </w:rPr>
              <w:t>1650</w:t>
            </w:r>
          </w:p>
        </w:tc>
        <w:tc>
          <w:tcPr>
            <w:tcW w:w="583" w:type="dxa"/>
          </w:tcPr>
          <w:p w14:paraId="7958220E" w14:textId="77777777" w:rsidR="00722008" w:rsidRPr="008565C4" w:rsidRDefault="00722008" w:rsidP="008565C4">
            <w:pPr>
              <w:pStyle w:val="TableParagraph"/>
              <w:rPr>
                <w:rFonts w:ascii="Times New Roman"/>
              </w:rPr>
            </w:pPr>
          </w:p>
        </w:tc>
        <w:tc>
          <w:tcPr>
            <w:tcW w:w="1274" w:type="dxa"/>
          </w:tcPr>
          <w:p w14:paraId="451F67C0" w14:textId="77777777" w:rsidR="00722008" w:rsidRPr="008565C4" w:rsidRDefault="00722008" w:rsidP="008565C4">
            <w:pPr>
              <w:pStyle w:val="TableParagraph"/>
              <w:rPr>
                <w:rFonts w:ascii="Times New Roman"/>
              </w:rPr>
            </w:pPr>
          </w:p>
        </w:tc>
        <w:tc>
          <w:tcPr>
            <w:tcW w:w="1408" w:type="dxa"/>
          </w:tcPr>
          <w:p w14:paraId="60DC038B" w14:textId="77777777" w:rsidR="00722008" w:rsidRPr="008565C4" w:rsidRDefault="00722008" w:rsidP="008565C4">
            <w:pPr>
              <w:pStyle w:val="TableParagraph"/>
              <w:rPr>
                <w:rFonts w:ascii="Times New Roman"/>
              </w:rPr>
            </w:pPr>
          </w:p>
        </w:tc>
      </w:tr>
      <w:tr w:rsidR="00722008" w:rsidRPr="008565C4" w14:paraId="0DEBD87A" w14:textId="77777777" w:rsidTr="004401E9">
        <w:tc>
          <w:tcPr>
            <w:tcW w:w="557" w:type="dxa"/>
          </w:tcPr>
          <w:p w14:paraId="323876B6" w14:textId="77777777" w:rsidR="00722008" w:rsidRPr="008565C4" w:rsidRDefault="00722008" w:rsidP="008565C4">
            <w:pPr>
              <w:pStyle w:val="TableParagraph"/>
              <w:rPr>
                <w:rFonts w:ascii="Times New Roman"/>
              </w:rPr>
            </w:pPr>
          </w:p>
        </w:tc>
        <w:tc>
          <w:tcPr>
            <w:tcW w:w="3781" w:type="dxa"/>
          </w:tcPr>
          <w:p w14:paraId="3B2EF591" w14:textId="77777777" w:rsidR="00722008" w:rsidRPr="008565C4" w:rsidRDefault="00722008" w:rsidP="008565C4">
            <w:pPr>
              <w:pStyle w:val="TableParagraph"/>
              <w:rPr>
                <w:rFonts w:ascii="Times New Roman"/>
              </w:rPr>
            </w:pPr>
          </w:p>
        </w:tc>
        <w:tc>
          <w:tcPr>
            <w:tcW w:w="773" w:type="dxa"/>
          </w:tcPr>
          <w:p w14:paraId="138F802A" w14:textId="77777777" w:rsidR="00722008" w:rsidRPr="008565C4" w:rsidRDefault="00722008" w:rsidP="008565C4">
            <w:pPr>
              <w:pStyle w:val="TableParagraph"/>
              <w:rPr>
                <w:rFonts w:ascii="Times New Roman"/>
              </w:rPr>
            </w:pPr>
          </w:p>
        </w:tc>
        <w:tc>
          <w:tcPr>
            <w:tcW w:w="636" w:type="dxa"/>
          </w:tcPr>
          <w:p w14:paraId="03347F7D" w14:textId="77777777" w:rsidR="00722008" w:rsidRPr="008565C4" w:rsidRDefault="00722008" w:rsidP="008565C4">
            <w:pPr>
              <w:pStyle w:val="TableParagraph"/>
              <w:rPr>
                <w:rFonts w:ascii="Times New Roman"/>
              </w:rPr>
            </w:pPr>
          </w:p>
        </w:tc>
        <w:tc>
          <w:tcPr>
            <w:tcW w:w="935" w:type="dxa"/>
          </w:tcPr>
          <w:p w14:paraId="100B82AE" w14:textId="77777777" w:rsidR="00722008" w:rsidRPr="008565C4" w:rsidRDefault="00722008" w:rsidP="008565C4">
            <w:pPr>
              <w:pStyle w:val="TableParagraph"/>
              <w:rPr>
                <w:rFonts w:ascii="Times New Roman"/>
              </w:rPr>
            </w:pPr>
          </w:p>
        </w:tc>
        <w:tc>
          <w:tcPr>
            <w:tcW w:w="853" w:type="dxa"/>
          </w:tcPr>
          <w:p w14:paraId="24A0FD65" w14:textId="77777777" w:rsidR="00722008" w:rsidRPr="008565C4" w:rsidRDefault="00722008" w:rsidP="008565C4">
            <w:pPr>
              <w:pStyle w:val="TableParagraph"/>
              <w:spacing w:before="5"/>
              <w:ind w:left="27"/>
              <w:jc w:val="center"/>
            </w:pPr>
            <w:r w:rsidRPr="008565C4">
              <w:rPr>
                <w:spacing w:val="-4"/>
              </w:rPr>
              <w:t>1650</w:t>
            </w:r>
          </w:p>
        </w:tc>
        <w:tc>
          <w:tcPr>
            <w:tcW w:w="583" w:type="dxa"/>
          </w:tcPr>
          <w:p w14:paraId="4F25CE4D" w14:textId="77777777" w:rsidR="00722008" w:rsidRPr="008565C4" w:rsidRDefault="00722008" w:rsidP="008565C4">
            <w:pPr>
              <w:pStyle w:val="TableParagraph"/>
              <w:spacing w:before="5"/>
              <w:ind w:left="46" w:right="17"/>
              <w:jc w:val="center"/>
            </w:pPr>
            <w:proofErr w:type="spellStart"/>
            <w:r w:rsidRPr="008565C4">
              <w:rPr>
                <w:spacing w:val="-5"/>
              </w:rPr>
              <w:t>Sft</w:t>
            </w:r>
            <w:proofErr w:type="spellEnd"/>
          </w:p>
        </w:tc>
        <w:tc>
          <w:tcPr>
            <w:tcW w:w="1274" w:type="dxa"/>
          </w:tcPr>
          <w:p w14:paraId="78684C2A" w14:textId="77777777" w:rsidR="00722008" w:rsidRPr="008565C4" w:rsidRDefault="00722008" w:rsidP="008565C4">
            <w:pPr>
              <w:pStyle w:val="TableParagraph"/>
              <w:rPr>
                <w:rFonts w:ascii="Times New Roman"/>
              </w:rPr>
            </w:pPr>
          </w:p>
        </w:tc>
        <w:tc>
          <w:tcPr>
            <w:tcW w:w="1408" w:type="dxa"/>
          </w:tcPr>
          <w:p w14:paraId="543EF28C" w14:textId="77777777" w:rsidR="00722008" w:rsidRPr="008565C4" w:rsidRDefault="00722008" w:rsidP="008565C4">
            <w:pPr>
              <w:pStyle w:val="TableParagraph"/>
              <w:rPr>
                <w:rFonts w:ascii="Times New Roman"/>
              </w:rPr>
            </w:pPr>
          </w:p>
        </w:tc>
      </w:tr>
      <w:tr w:rsidR="00722008" w:rsidRPr="008565C4" w14:paraId="34A0055E" w14:textId="77777777" w:rsidTr="004401E9">
        <w:tc>
          <w:tcPr>
            <w:tcW w:w="557" w:type="dxa"/>
          </w:tcPr>
          <w:p w14:paraId="2BDC7E36" w14:textId="77777777" w:rsidR="00722008" w:rsidRPr="008565C4" w:rsidRDefault="00722008" w:rsidP="008565C4">
            <w:pPr>
              <w:pStyle w:val="TableParagraph"/>
              <w:spacing w:before="8"/>
              <w:ind w:left="25"/>
              <w:jc w:val="center"/>
              <w:rPr>
                <w:b/>
              </w:rPr>
            </w:pPr>
            <w:r w:rsidRPr="008565C4">
              <w:rPr>
                <w:b/>
                <w:spacing w:val="-10"/>
              </w:rPr>
              <w:lastRenderedPageBreak/>
              <w:t>8</w:t>
            </w:r>
          </w:p>
        </w:tc>
        <w:tc>
          <w:tcPr>
            <w:tcW w:w="3781" w:type="dxa"/>
          </w:tcPr>
          <w:p w14:paraId="44E2B8CE" w14:textId="77777777" w:rsidR="00722008" w:rsidRPr="008565C4" w:rsidRDefault="00722008" w:rsidP="008565C4">
            <w:pPr>
              <w:pStyle w:val="TableParagraph"/>
              <w:spacing w:before="5"/>
              <w:ind w:left="30"/>
              <w:rPr>
                <w:b/>
              </w:rPr>
            </w:pPr>
            <w:r w:rsidRPr="008565C4">
              <w:rPr>
                <w:b/>
              </w:rPr>
              <w:t>LDPE</w:t>
            </w:r>
            <w:r w:rsidRPr="008565C4">
              <w:rPr>
                <w:b/>
                <w:spacing w:val="8"/>
              </w:rPr>
              <w:t xml:space="preserve"> </w:t>
            </w:r>
            <w:r w:rsidRPr="008565C4">
              <w:rPr>
                <w:b/>
              </w:rPr>
              <w:t>Water</w:t>
            </w:r>
            <w:r w:rsidRPr="008565C4">
              <w:rPr>
                <w:b/>
                <w:spacing w:val="8"/>
              </w:rPr>
              <w:t xml:space="preserve"> </w:t>
            </w:r>
            <w:r w:rsidRPr="008565C4">
              <w:rPr>
                <w:b/>
                <w:spacing w:val="-4"/>
              </w:rPr>
              <w:t>Tank</w:t>
            </w:r>
          </w:p>
        </w:tc>
        <w:tc>
          <w:tcPr>
            <w:tcW w:w="773" w:type="dxa"/>
          </w:tcPr>
          <w:p w14:paraId="48D892D9" w14:textId="77777777" w:rsidR="00722008" w:rsidRPr="008565C4" w:rsidRDefault="00722008" w:rsidP="008565C4">
            <w:pPr>
              <w:pStyle w:val="TableParagraph"/>
              <w:rPr>
                <w:rFonts w:ascii="Times New Roman"/>
              </w:rPr>
            </w:pPr>
          </w:p>
        </w:tc>
        <w:tc>
          <w:tcPr>
            <w:tcW w:w="636" w:type="dxa"/>
          </w:tcPr>
          <w:p w14:paraId="37866AC5" w14:textId="77777777" w:rsidR="00722008" w:rsidRPr="008565C4" w:rsidRDefault="00722008" w:rsidP="008565C4">
            <w:pPr>
              <w:pStyle w:val="TableParagraph"/>
              <w:rPr>
                <w:rFonts w:ascii="Times New Roman"/>
              </w:rPr>
            </w:pPr>
          </w:p>
        </w:tc>
        <w:tc>
          <w:tcPr>
            <w:tcW w:w="935" w:type="dxa"/>
          </w:tcPr>
          <w:p w14:paraId="3ABADC89" w14:textId="77777777" w:rsidR="00722008" w:rsidRPr="008565C4" w:rsidRDefault="00722008" w:rsidP="008565C4">
            <w:pPr>
              <w:pStyle w:val="TableParagraph"/>
              <w:rPr>
                <w:rFonts w:ascii="Times New Roman"/>
              </w:rPr>
            </w:pPr>
          </w:p>
        </w:tc>
        <w:tc>
          <w:tcPr>
            <w:tcW w:w="853" w:type="dxa"/>
          </w:tcPr>
          <w:p w14:paraId="2DAB4CDC" w14:textId="77777777" w:rsidR="00722008" w:rsidRPr="008565C4" w:rsidRDefault="00722008" w:rsidP="008565C4">
            <w:pPr>
              <w:pStyle w:val="TableParagraph"/>
              <w:rPr>
                <w:rFonts w:ascii="Times New Roman"/>
              </w:rPr>
            </w:pPr>
          </w:p>
        </w:tc>
        <w:tc>
          <w:tcPr>
            <w:tcW w:w="583" w:type="dxa"/>
          </w:tcPr>
          <w:p w14:paraId="1FB06CA4" w14:textId="77777777" w:rsidR="00722008" w:rsidRPr="008565C4" w:rsidRDefault="00722008" w:rsidP="008565C4">
            <w:pPr>
              <w:pStyle w:val="TableParagraph"/>
              <w:rPr>
                <w:rFonts w:ascii="Times New Roman"/>
              </w:rPr>
            </w:pPr>
          </w:p>
        </w:tc>
        <w:tc>
          <w:tcPr>
            <w:tcW w:w="1274" w:type="dxa"/>
          </w:tcPr>
          <w:p w14:paraId="4E448573" w14:textId="77777777" w:rsidR="00722008" w:rsidRPr="008565C4" w:rsidRDefault="00722008" w:rsidP="008565C4">
            <w:pPr>
              <w:pStyle w:val="TableParagraph"/>
              <w:rPr>
                <w:rFonts w:ascii="Times New Roman"/>
              </w:rPr>
            </w:pPr>
          </w:p>
        </w:tc>
        <w:tc>
          <w:tcPr>
            <w:tcW w:w="1408" w:type="dxa"/>
          </w:tcPr>
          <w:p w14:paraId="35C07D9F" w14:textId="77777777" w:rsidR="00722008" w:rsidRPr="008565C4" w:rsidRDefault="00722008" w:rsidP="008565C4">
            <w:pPr>
              <w:pStyle w:val="TableParagraph"/>
              <w:rPr>
                <w:rFonts w:ascii="Times New Roman"/>
              </w:rPr>
            </w:pPr>
          </w:p>
        </w:tc>
      </w:tr>
      <w:tr w:rsidR="00722008" w:rsidRPr="008565C4" w14:paraId="37424AD2" w14:textId="77777777" w:rsidTr="004401E9">
        <w:tc>
          <w:tcPr>
            <w:tcW w:w="557" w:type="dxa"/>
          </w:tcPr>
          <w:p w14:paraId="79FAC15C" w14:textId="77777777" w:rsidR="00722008" w:rsidRPr="008565C4" w:rsidRDefault="00722008" w:rsidP="008565C4">
            <w:pPr>
              <w:pStyle w:val="TableParagraph"/>
              <w:rPr>
                <w:rFonts w:ascii="Times New Roman"/>
              </w:rPr>
            </w:pPr>
          </w:p>
        </w:tc>
        <w:tc>
          <w:tcPr>
            <w:tcW w:w="3781" w:type="dxa"/>
          </w:tcPr>
          <w:p w14:paraId="23D8DAF0" w14:textId="77777777" w:rsidR="00722008" w:rsidRPr="008565C4" w:rsidRDefault="00722008" w:rsidP="008565C4">
            <w:pPr>
              <w:pStyle w:val="TableParagraph"/>
              <w:spacing w:before="1"/>
              <w:ind w:left="30" w:right="167"/>
            </w:pPr>
            <w:r w:rsidRPr="008565C4">
              <w:t>Providing and fixing LDPE overhead tank 500 gallon capacity</w:t>
            </w:r>
            <w:r w:rsidRPr="008565C4">
              <w:rPr>
                <w:spacing w:val="40"/>
              </w:rPr>
              <w:t xml:space="preserve"> </w:t>
            </w:r>
            <w:r w:rsidRPr="008565C4">
              <w:t xml:space="preserve">double </w:t>
            </w:r>
            <w:proofErr w:type="spellStart"/>
            <w:r w:rsidRPr="008565C4">
              <w:t>ply</w:t>
            </w:r>
            <w:proofErr w:type="spellEnd"/>
            <w:r w:rsidRPr="008565C4">
              <w:t>, blue/white manufactured by Marjan, Master or</w:t>
            </w:r>
          </w:p>
          <w:p w14:paraId="5153EE0C" w14:textId="77777777" w:rsidR="00722008" w:rsidRPr="008565C4" w:rsidRDefault="00722008" w:rsidP="008565C4">
            <w:pPr>
              <w:pStyle w:val="TableParagraph"/>
              <w:ind w:left="30"/>
            </w:pPr>
            <w:r w:rsidRPr="008565C4">
              <w:t>equivalent</w:t>
            </w:r>
            <w:r w:rsidRPr="008565C4">
              <w:rPr>
                <w:spacing w:val="6"/>
              </w:rPr>
              <w:t xml:space="preserve"> </w:t>
            </w:r>
            <w:r w:rsidRPr="008565C4">
              <w:t>on</w:t>
            </w:r>
            <w:r w:rsidRPr="008565C4">
              <w:rPr>
                <w:spacing w:val="7"/>
              </w:rPr>
              <w:t xml:space="preserve"> </w:t>
            </w:r>
            <w:r w:rsidRPr="008565C4">
              <w:t>top</w:t>
            </w:r>
            <w:r w:rsidRPr="008565C4">
              <w:rPr>
                <w:spacing w:val="7"/>
              </w:rPr>
              <w:t xml:space="preserve"> </w:t>
            </w:r>
            <w:r w:rsidRPr="008565C4">
              <w:t>of</w:t>
            </w:r>
            <w:r w:rsidRPr="008565C4">
              <w:rPr>
                <w:spacing w:val="7"/>
              </w:rPr>
              <w:t xml:space="preserve"> </w:t>
            </w:r>
            <w:r w:rsidRPr="008565C4">
              <w:t>any</w:t>
            </w:r>
            <w:r w:rsidRPr="008565C4">
              <w:rPr>
                <w:spacing w:val="4"/>
              </w:rPr>
              <w:t xml:space="preserve"> </w:t>
            </w:r>
            <w:r w:rsidRPr="008565C4">
              <w:rPr>
                <w:spacing w:val="-4"/>
              </w:rPr>
              <w:t>floor</w:t>
            </w:r>
          </w:p>
        </w:tc>
        <w:tc>
          <w:tcPr>
            <w:tcW w:w="773" w:type="dxa"/>
          </w:tcPr>
          <w:p w14:paraId="1BE0196E" w14:textId="77777777" w:rsidR="00722008" w:rsidRPr="008565C4" w:rsidRDefault="00722008" w:rsidP="008565C4">
            <w:pPr>
              <w:pStyle w:val="TableParagraph"/>
              <w:rPr>
                <w:rFonts w:ascii="Times New Roman"/>
              </w:rPr>
            </w:pPr>
          </w:p>
        </w:tc>
        <w:tc>
          <w:tcPr>
            <w:tcW w:w="636" w:type="dxa"/>
          </w:tcPr>
          <w:p w14:paraId="7F3C46FB" w14:textId="77777777" w:rsidR="00722008" w:rsidRPr="008565C4" w:rsidRDefault="00722008" w:rsidP="008565C4">
            <w:pPr>
              <w:pStyle w:val="TableParagraph"/>
              <w:rPr>
                <w:rFonts w:ascii="Times New Roman"/>
              </w:rPr>
            </w:pPr>
          </w:p>
        </w:tc>
        <w:tc>
          <w:tcPr>
            <w:tcW w:w="935" w:type="dxa"/>
          </w:tcPr>
          <w:p w14:paraId="467C09F6" w14:textId="77777777" w:rsidR="00722008" w:rsidRPr="008565C4" w:rsidRDefault="00722008" w:rsidP="008565C4">
            <w:pPr>
              <w:pStyle w:val="TableParagraph"/>
              <w:rPr>
                <w:rFonts w:ascii="Times New Roman"/>
              </w:rPr>
            </w:pPr>
          </w:p>
        </w:tc>
        <w:tc>
          <w:tcPr>
            <w:tcW w:w="853" w:type="dxa"/>
          </w:tcPr>
          <w:p w14:paraId="1F970919" w14:textId="77777777" w:rsidR="00722008" w:rsidRPr="008565C4" w:rsidRDefault="00722008" w:rsidP="008565C4">
            <w:pPr>
              <w:pStyle w:val="TableParagraph"/>
              <w:rPr>
                <w:rFonts w:ascii="Times New Roman"/>
              </w:rPr>
            </w:pPr>
          </w:p>
        </w:tc>
        <w:tc>
          <w:tcPr>
            <w:tcW w:w="583" w:type="dxa"/>
          </w:tcPr>
          <w:p w14:paraId="0044B8B0" w14:textId="77777777" w:rsidR="00722008" w:rsidRPr="008565C4" w:rsidRDefault="00722008" w:rsidP="008565C4">
            <w:pPr>
              <w:pStyle w:val="TableParagraph"/>
              <w:rPr>
                <w:rFonts w:ascii="Times New Roman"/>
              </w:rPr>
            </w:pPr>
          </w:p>
        </w:tc>
        <w:tc>
          <w:tcPr>
            <w:tcW w:w="1274" w:type="dxa"/>
          </w:tcPr>
          <w:p w14:paraId="676DD8AE" w14:textId="77777777" w:rsidR="00722008" w:rsidRPr="008565C4" w:rsidRDefault="00722008" w:rsidP="008565C4">
            <w:pPr>
              <w:pStyle w:val="TableParagraph"/>
              <w:rPr>
                <w:rFonts w:ascii="Times New Roman"/>
              </w:rPr>
            </w:pPr>
          </w:p>
        </w:tc>
        <w:tc>
          <w:tcPr>
            <w:tcW w:w="1408" w:type="dxa"/>
          </w:tcPr>
          <w:p w14:paraId="7C1E7382" w14:textId="77777777" w:rsidR="00722008" w:rsidRPr="008565C4" w:rsidRDefault="00722008" w:rsidP="008565C4">
            <w:pPr>
              <w:pStyle w:val="TableParagraph"/>
              <w:rPr>
                <w:rFonts w:ascii="Times New Roman"/>
              </w:rPr>
            </w:pPr>
          </w:p>
        </w:tc>
      </w:tr>
      <w:tr w:rsidR="00722008" w:rsidRPr="008565C4" w14:paraId="50201157" w14:textId="77777777" w:rsidTr="004401E9">
        <w:tc>
          <w:tcPr>
            <w:tcW w:w="557" w:type="dxa"/>
          </w:tcPr>
          <w:p w14:paraId="053D393A" w14:textId="77777777" w:rsidR="00722008" w:rsidRPr="008565C4" w:rsidRDefault="00722008" w:rsidP="008565C4">
            <w:pPr>
              <w:pStyle w:val="TableParagraph"/>
              <w:rPr>
                <w:rFonts w:ascii="Times New Roman"/>
              </w:rPr>
            </w:pPr>
          </w:p>
        </w:tc>
        <w:tc>
          <w:tcPr>
            <w:tcW w:w="3781" w:type="dxa"/>
          </w:tcPr>
          <w:p w14:paraId="18C91EDE" w14:textId="77777777" w:rsidR="00722008" w:rsidRPr="008565C4" w:rsidRDefault="00722008" w:rsidP="008565C4">
            <w:pPr>
              <w:pStyle w:val="TableParagraph"/>
              <w:rPr>
                <w:rFonts w:ascii="Times New Roman"/>
              </w:rPr>
            </w:pPr>
          </w:p>
        </w:tc>
        <w:tc>
          <w:tcPr>
            <w:tcW w:w="773" w:type="dxa"/>
          </w:tcPr>
          <w:p w14:paraId="76B1F859" w14:textId="77777777" w:rsidR="00722008" w:rsidRPr="008565C4" w:rsidRDefault="00722008" w:rsidP="008565C4">
            <w:pPr>
              <w:pStyle w:val="TableParagraph"/>
              <w:rPr>
                <w:rFonts w:ascii="Times New Roman"/>
              </w:rPr>
            </w:pPr>
          </w:p>
        </w:tc>
        <w:tc>
          <w:tcPr>
            <w:tcW w:w="636" w:type="dxa"/>
          </w:tcPr>
          <w:p w14:paraId="24915609" w14:textId="77777777" w:rsidR="00722008" w:rsidRPr="008565C4" w:rsidRDefault="00722008" w:rsidP="008565C4">
            <w:pPr>
              <w:pStyle w:val="TableParagraph"/>
              <w:rPr>
                <w:rFonts w:ascii="Times New Roman"/>
              </w:rPr>
            </w:pPr>
          </w:p>
        </w:tc>
        <w:tc>
          <w:tcPr>
            <w:tcW w:w="935" w:type="dxa"/>
          </w:tcPr>
          <w:p w14:paraId="769E59BA" w14:textId="77777777" w:rsidR="00722008" w:rsidRPr="008565C4" w:rsidRDefault="00722008" w:rsidP="008565C4">
            <w:pPr>
              <w:pStyle w:val="TableParagraph"/>
              <w:rPr>
                <w:rFonts w:ascii="Times New Roman"/>
              </w:rPr>
            </w:pPr>
          </w:p>
        </w:tc>
        <w:tc>
          <w:tcPr>
            <w:tcW w:w="853" w:type="dxa"/>
          </w:tcPr>
          <w:p w14:paraId="33E53932" w14:textId="77777777" w:rsidR="00722008" w:rsidRPr="008565C4" w:rsidRDefault="00722008" w:rsidP="008565C4">
            <w:pPr>
              <w:pStyle w:val="TableParagraph"/>
              <w:spacing w:before="5"/>
              <w:ind w:left="27" w:right="14"/>
              <w:jc w:val="center"/>
            </w:pPr>
            <w:r w:rsidRPr="008565C4">
              <w:rPr>
                <w:spacing w:val="-10"/>
              </w:rPr>
              <w:t>1</w:t>
            </w:r>
          </w:p>
        </w:tc>
        <w:tc>
          <w:tcPr>
            <w:tcW w:w="583" w:type="dxa"/>
          </w:tcPr>
          <w:p w14:paraId="7BCFFA1E" w14:textId="77777777" w:rsidR="00722008" w:rsidRPr="008565C4" w:rsidRDefault="00722008" w:rsidP="008565C4">
            <w:pPr>
              <w:pStyle w:val="TableParagraph"/>
              <w:spacing w:before="5"/>
              <w:ind w:left="45" w:right="17"/>
              <w:jc w:val="center"/>
            </w:pPr>
            <w:r w:rsidRPr="008565C4">
              <w:rPr>
                <w:spacing w:val="-4"/>
              </w:rPr>
              <w:t>Each</w:t>
            </w:r>
          </w:p>
        </w:tc>
        <w:tc>
          <w:tcPr>
            <w:tcW w:w="1274" w:type="dxa"/>
          </w:tcPr>
          <w:p w14:paraId="74BB519F" w14:textId="77777777" w:rsidR="00722008" w:rsidRPr="008565C4" w:rsidRDefault="00722008" w:rsidP="008565C4">
            <w:pPr>
              <w:pStyle w:val="TableParagraph"/>
              <w:rPr>
                <w:rFonts w:ascii="Times New Roman"/>
              </w:rPr>
            </w:pPr>
          </w:p>
        </w:tc>
        <w:tc>
          <w:tcPr>
            <w:tcW w:w="1408" w:type="dxa"/>
          </w:tcPr>
          <w:p w14:paraId="5137435C" w14:textId="77777777" w:rsidR="00722008" w:rsidRPr="008565C4" w:rsidRDefault="00722008" w:rsidP="008565C4">
            <w:pPr>
              <w:pStyle w:val="TableParagraph"/>
              <w:rPr>
                <w:rFonts w:ascii="Times New Roman"/>
              </w:rPr>
            </w:pPr>
          </w:p>
        </w:tc>
      </w:tr>
      <w:tr w:rsidR="00722008" w:rsidRPr="008565C4" w14:paraId="743695E4" w14:textId="77777777" w:rsidTr="004401E9">
        <w:tc>
          <w:tcPr>
            <w:tcW w:w="557" w:type="dxa"/>
          </w:tcPr>
          <w:p w14:paraId="7946062D" w14:textId="77777777" w:rsidR="00722008" w:rsidRPr="008565C4" w:rsidRDefault="00722008" w:rsidP="008565C4">
            <w:pPr>
              <w:pStyle w:val="TableParagraph"/>
              <w:spacing w:before="8"/>
              <w:ind w:left="25"/>
              <w:jc w:val="center"/>
              <w:rPr>
                <w:b/>
              </w:rPr>
            </w:pPr>
            <w:r w:rsidRPr="008565C4">
              <w:rPr>
                <w:b/>
                <w:spacing w:val="-10"/>
              </w:rPr>
              <w:t>9</w:t>
            </w:r>
          </w:p>
        </w:tc>
        <w:tc>
          <w:tcPr>
            <w:tcW w:w="3781" w:type="dxa"/>
          </w:tcPr>
          <w:p w14:paraId="0E67E8CF" w14:textId="77777777" w:rsidR="00722008" w:rsidRPr="008565C4" w:rsidRDefault="00722008" w:rsidP="008565C4">
            <w:pPr>
              <w:pStyle w:val="TableParagraph"/>
              <w:spacing w:before="5"/>
              <w:ind w:left="30"/>
              <w:rPr>
                <w:b/>
              </w:rPr>
            </w:pPr>
            <w:r w:rsidRPr="008565C4">
              <w:rPr>
                <w:b/>
              </w:rPr>
              <w:t>PPRC</w:t>
            </w:r>
            <w:r w:rsidRPr="008565C4">
              <w:rPr>
                <w:b/>
                <w:spacing w:val="5"/>
              </w:rPr>
              <w:t xml:space="preserve"> </w:t>
            </w:r>
            <w:r w:rsidRPr="008565C4">
              <w:rPr>
                <w:b/>
                <w:spacing w:val="-2"/>
              </w:rPr>
              <w:t>Pipes</w:t>
            </w:r>
          </w:p>
        </w:tc>
        <w:tc>
          <w:tcPr>
            <w:tcW w:w="773" w:type="dxa"/>
          </w:tcPr>
          <w:p w14:paraId="435AF570" w14:textId="77777777" w:rsidR="00722008" w:rsidRPr="008565C4" w:rsidRDefault="00722008" w:rsidP="008565C4">
            <w:pPr>
              <w:pStyle w:val="TableParagraph"/>
              <w:rPr>
                <w:rFonts w:ascii="Times New Roman"/>
              </w:rPr>
            </w:pPr>
          </w:p>
        </w:tc>
        <w:tc>
          <w:tcPr>
            <w:tcW w:w="636" w:type="dxa"/>
          </w:tcPr>
          <w:p w14:paraId="138691EC" w14:textId="77777777" w:rsidR="00722008" w:rsidRPr="008565C4" w:rsidRDefault="00722008" w:rsidP="008565C4">
            <w:pPr>
              <w:pStyle w:val="TableParagraph"/>
              <w:rPr>
                <w:rFonts w:ascii="Times New Roman"/>
              </w:rPr>
            </w:pPr>
          </w:p>
        </w:tc>
        <w:tc>
          <w:tcPr>
            <w:tcW w:w="935" w:type="dxa"/>
          </w:tcPr>
          <w:p w14:paraId="2C98C21C" w14:textId="77777777" w:rsidR="00722008" w:rsidRPr="008565C4" w:rsidRDefault="00722008" w:rsidP="008565C4">
            <w:pPr>
              <w:pStyle w:val="TableParagraph"/>
              <w:rPr>
                <w:rFonts w:ascii="Times New Roman"/>
              </w:rPr>
            </w:pPr>
          </w:p>
        </w:tc>
        <w:tc>
          <w:tcPr>
            <w:tcW w:w="853" w:type="dxa"/>
          </w:tcPr>
          <w:p w14:paraId="7B5B6890" w14:textId="77777777" w:rsidR="00722008" w:rsidRPr="008565C4" w:rsidRDefault="00722008" w:rsidP="008565C4">
            <w:pPr>
              <w:pStyle w:val="TableParagraph"/>
              <w:rPr>
                <w:rFonts w:ascii="Times New Roman"/>
              </w:rPr>
            </w:pPr>
          </w:p>
        </w:tc>
        <w:tc>
          <w:tcPr>
            <w:tcW w:w="583" w:type="dxa"/>
          </w:tcPr>
          <w:p w14:paraId="7CC74595" w14:textId="77777777" w:rsidR="00722008" w:rsidRPr="008565C4" w:rsidRDefault="00722008" w:rsidP="008565C4">
            <w:pPr>
              <w:pStyle w:val="TableParagraph"/>
              <w:rPr>
                <w:rFonts w:ascii="Times New Roman"/>
              </w:rPr>
            </w:pPr>
          </w:p>
        </w:tc>
        <w:tc>
          <w:tcPr>
            <w:tcW w:w="1274" w:type="dxa"/>
          </w:tcPr>
          <w:p w14:paraId="03C56D47" w14:textId="77777777" w:rsidR="00722008" w:rsidRPr="008565C4" w:rsidRDefault="00722008" w:rsidP="008565C4">
            <w:pPr>
              <w:pStyle w:val="TableParagraph"/>
              <w:rPr>
                <w:rFonts w:ascii="Times New Roman"/>
              </w:rPr>
            </w:pPr>
          </w:p>
        </w:tc>
        <w:tc>
          <w:tcPr>
            <w:tcW w:w="1408" w:type="dxa"/>
          </w:tcPr>
          <w:p w14:paraId="47FDF1EB" w14:textId="77777777" w:rsidR="00722008" w:rsidRPr="008565C4" w:rsidRDefault="00722008" w:rsidP="008565C4">
            <w:pPr>
              <w:pStyle w:val="TableParagraph"/>
              <w:rPr>
                <w:rFonts w:ascii="Times New Roman"/>
              </w:rPr>
            </w:pPr>
          </w:p>
        </w:tc>
      </w:tr>
      <w:tr w:rsidR="00722008" w:rsidRPr="008565C4" w14:paraId="1828803B" w14:textId="77777777" w:rsidTr="004401E9">
        <w:tc>
          <w:tcPr>
            <w:tcW w:w="557" w:type="dxa"/>
          </w:tcPr>
          <w:p w14:paraId="6D213DA4" w14:textId="77777777" w:rsidR="00722008" w:rsidRPr="008565C4" w:rsidRDefault="00722008" w:rsidP="008565C4">
            <w:pPr>
              <w:pStyle w:val="TableParagraph"/>
              <w:rPr>
                <w:rFonts w:ascii="Times New Roman"/>
              </w:rPr>
            </w:pPr>
          </w:p>
        </w:tc>
        <w:tc>
          <w:tcPr>
            <w:tcW w:w="3781" w:type="dxa"/>
          </w:tcPr>
          <w:p w14:paraId="2F46B97C" w14:textId="77777777" w:rsidR="00722008" w:rsidRPr="008565C4" w:rsidRDefault="00722008" w:rsidP="008565C4">
            <w:pPr>
              <w:pStyle w:val="TableParagraph"/>
              <w:spacing w:before="1"/>
              <w:ind w:left="30" w:right="167"/>
            </w:pPr>
            <w:r w:rsidRPr="008565C4">
              <w:t>Providing, laying, cutting, jointing, testing and disinfecting PPRC</w:t>
            </w:r>
          </w:p>
          <w:p w14:paraId="47469C18" w14:textId="77777777" w:rsidR="00722008" w:rsidRPr="008565C4" w:rsidRDefault="00722008" w:rsidP="008565C4">
            <w:pPr>
              <w:pStyle w:val="TableParagraph"/>
              <w:ind w:left="30"/>
            </w:pPr>
            <w:r w:rsidRPr="008565C4">
              <w:t>pipes confirming to ISO 4427, PN-20, complete in all respects</w:t>
            </w:r>
          </w:p>
          <w:p w14:paraId="7ADF1A95" w14:textId="77777777" w:rsidR="00722008" w:rsidRPr="008565C4" w:rsidRDefault="00722008" w:rsidP="008565C4">
            <w:pPr>
              <w:pStyle w:val="TableParagraph"/>
              <w:ind w:left="30"/>
            </w:pPr>
            <w:r w:rsidRPr="008565C4">
              <w:t xml:space="preserve">with specials and valves etc. including all fittings, </w:t>
            </w:r>
            <w:proofErr w:type="spellStart"/>
            <w:r w:rsidRPr="008565C4">
              <w:t>connnections</w:t>
            </w:r>
            <w:proofErr w:type="spellEnd"/>
          </w:p>
          <w:p w14:paraId="5C0BCC79" w14:textId="77777777" w:rsidR="00722008" w:rsidRPr="008565C4" w:rsidRDefault="00722008" w:rsidP="008565C4">
            <w:pPr>
              <w:pStyle w:val="TableParagraph"/>
              <w:ind w:left="30"/>
            </w:pPr>
            <w:r w:rsidRPr="008565C4">
              <w:t>and</w:t>
            </w:r>
            <w:r w:rsidRPr="008565C4">
              <w:rPr>
                <w:spacing w:val="6"/>
              </w:rPr>
              <w:t xml:space="preserve"> </w:t>
            </w:r>
            <w:r w:rsidRPr="008565C4">
              <w:t>jointing</w:t>
            </w:r>
            <w:r w:rsidRPr="008565C4">
              <w:rPr>
                <w:spacing w:val="7"/>
              </w:rPr>
              <w:t xml:space="preserve"> </w:t>
            </w:r>
            <w:r w:rsidRPr="008565C4">
              <w:rPr>
                <w:spacing w:val="-2"/>
              </w:rPr>
              <w:t>material</w:t>
            </w:r>
          </w:p>
        </w:tc>
        <w:tc>
          <w:tcPr>
            <w:tcW w:w="773" w:type="dxa"/>
          </w:tcPr>
          <w:p w14:paraId="4BB03205" w14:textId="77777777" w:rsidR="00722008" w:rsidRPr="008565C4" w:rsidRDefault="00722008" w:rsidP="008565C4">
            <w:pPr>
              <w:pStyle w:val="TableParagraph"/>
              <w:rPr>
                <w:rFonts w:ascii="Times New Roman"/>
              </w:rPr>
            </w:pPr>
          </w:p>
        </w:tc>
        <w:tc>
          <w:tcPr>
            <w:tcW w:w="636" w:type="dxa"/>
          </w:tcPr>
          <w:p w14:paraId="417BD184" w14:textId="77777777" w:rsidR="00722008" w:rsidRPr="008565C4" w:rsidRDefault="00722008" w:rsidP="008565C4">
            <w:pPr>
              <w:pStyle w:val="TableParagraph"/>
              <w:rPr>
                <w:rFonts w:ascii="Times New Roman"/>
              </w:rPr>
            </w:pPr>
          </w:p>
        </w:tc>
        <w:tc>
          <w:tcPr>
            <w:tcW w:w="935" w:type="dxa"/>
          </w:tcPr>
          <w:p w14:paraId="46219DC7" w14:textId="77777777" w:rsidR="00722008" w:rsidRPr="008565C4" w:rsidRDefault="00722008" w:rsidP="008565C4">
            <w:pPr>
              <w:pStyle w:val="TableParagraph"/>
              <w:rPr>
                <w:rFonts w:ascii="Times New Roman"/>
              </w:rPr>
            </w:pPr>
          </w:p>
        </w:tc>
        <w:tc>
          <w:tcPr>
            <w:tcW w:w="853" w:type="dxa"/>
          </w:tcPr>
          <w:p w14:paraId="12AEB98E" w14:textId="77777777" w:rsidR="00722008" w:rsidRPr="008565C4" w:rsidRDefault="00722008" w:rsidP="008565C4">
            <w:pPr>
              <w:pStyle w:val="TableParagraph"/>
              <w:rPr>
                <w:rFonts w:ascii="Times New Roman"/>
              </w:rPr>
            </w:pPr>
          </w:p>
        </w:tc>
        <w:tc>
          <w:tcPr>
            <w:tcW w:w="583" w:type="dxa"/>
          </w:tcPr>
          <w:p w14:paraId="54114364" w14:textId="77777777" w:rsidR="00722008" w:rsidRPr="008565C4" w:rsidRDefault="00722008" w:rsidP="008565C4">
            <w:pPr>
              <w:pStyle w:val="TableParagraph"/>
              <w:rPr>
                <w:rFonts w:ascii="Times New Roman"/>
              </w:rPr>
            </w:pPr>
          </w:p>
        </w:tc>
        <w:tc>
          <w:tcPr>
            <w:tcW w:w="1274" w:type="dxa"/>
          </w:tcPr>
          <w:p w14:paraId="3553461F" w14:textId="77777777" w:rsidR="00722008" w:rsidRPr="008565C4" w:rsidRDefault="00722008" w:rsidP="008565C4">
            <w:pPr>
              <w:pStyle w:val="TableParagraph"/>
              <w:rPr>
                <w:rFonts w:ascii="Times New Roman"/>
              </w:rPr>
            </w:pPr>
          </w:p>
        </w:tc>
        <w:tc>
          <w:tcPr>
            <w:tcW w:w="1408" w:type="dxa"/>
          </w:tcPr>
          <w:p w14:paraId="56B5D13A" w14:textId="77777777" w:rsidR="00722008" w:rsidRPr="008565C4" w:rsidRDefault="00722008" w:rsidP="008565C4">
            <w:pPr>
              <w:pStyle w:val="TableParagraph"/>
              <w:rPr>
                <w:rFonts w:ascii="Times New Roman"/>
              </w:rPr>
            </w:pPr>
          </w:p>
        </w:tc>
      </w:tr>
      <w:tr w:rsidR="00722008" w:rsidRPr="008565C4" w14:paraId="2A61C1A3" w14:textId="77777777" w:rsidTr="004401E9">
        <w:tc>
          <w:tcPr>
            <w:tcW w:w="557" w:type="dxa"/>
          </w:tcPr>
          <w:p w14:paraId="64CC08F6" w14:textId="77777777" w:rsidR="00722008" w:rsidRPr="008565C4" w:rsidRDefault="00722008" w:rsidP="008565C4">
            <w:pPr>
              <w:pStyle w:val="TableParagraph"/>
              <w:rPr>
                <w:rFonts w:ascii="Times New Roman"/>
              </w:rPr>
            </w:pPr>
          </w:p>
        </w:tc>
        <w:tc>
          <w:tcPr>
            <w:tcW w:w="3781" w:type="dxa"/>
          </w:tcPr>
          <w:p w14:paraId="0280A1AF" w14:textId="77777777" w:rsidR="00722008" w:rsidRPr="008565C4" w:rsidRDefault="00722008" w:rsidP="008565C4">
            <w:pPr>
              <w:pStyle w:val="TableParagraph"/>
              <w:rPr>
                <w:rFonts w:ascii="Times New Roman"/>
              </w:rPr>
            </w:pPr>
          </w:p>
        </w:tc>
        <w:tc>
          <w:tcPr>
            <w:tcW w:w="773" w:type="dxa"/>
          </w:tcPr>
          <w:p w14:paraId="1BC761A9" w14:textId="77777777" w:rsidR="00722008" w:rsidRPr="008565C4" w:rsidRDefault="00722008" w:rsidP="008565C4">
            <w:pPr>
              <w:pStyle w:val="TableParagraph"/>
              <w:rPr>
                <w:rFonts w:ascii="Times New Roman"/>
              </w:rPr>
            </w:pPr>
          </w:p>
        </w:tc>
        <w:tc>
          <w:tcPr>
            <w:tcW w:w="636" w:type="dxa"/>
          </w:tcPr>
          <w:p w14:paraId="4AFA54E2" w14:textId="77777777" w:rsidR="00722008" w:rsidRPr="008565C4" w:rsidRDefault="00722008" w:rsidP="008565C4">
            <w:pPr>
              <w:pStyle w:val="TableParagraph"/>
              <w:rPr>
                <w:rFonts w:ascii="Times New Roman"/>
              </w:rPr>
            </w:pPr>
          </w:p>
        </w:tc>
        <w:tc>
          <w:tcPr>
            <w:tcW w:w="935" w:type="dxa"/>
          </w:tcPr>
          <w:p w14:paraId="00972D55" w14:textId="77777777" w:rsidR="00722008" w:rsidRPr="008565C4" w:rsidRDefault="00722008" w:rsidP="008565C4">
            <w:pPr>
              <w:pStyle w:val="TableParagraph"/>
              <w:rPr>
                <w:rFonts w:ascii="Times New Roman"/>
              </w:rPr>
            </w:pPr>
          </w:p>
        </w:tc>
        <w:tc>
          <w:tcPr>
            <w:tcW w:w="853" w:type="dxa"/>
          </w:tcPr>
          <w:p w14:paraId="42B2D771" w14:textId="77777777" w:rsidR="00722008" w:rsidRPr="008565C4" w:rsidRDefault="00722008" w:rsidP="008565C4">
            <w:pPr>
              <w:pStyle w:val="TableParagraph"/>
              <w:spacing w:before="5"/>
              <w:ind w:left="27"/>
              <w:jc w:val="center"/>
            </w:pPr>
            <w:r w:rsidRPr="008565C4">
              <w:rPr>
                <w:spacing w:val="-5"/>
              </w:rPr>
              <w:t>100</w:t>
            </w:r>
          </w:p>
        </w:tc>
        <w:tc>
          <w:tcPr>
            <w:tcW w:w="583" w:type="dxa"/>
          </w:tcPr>
          <w:p w14:paraId="61FFE16B" w14:textId="77777777" w:rsidR="00722008" w:rsidRPr="008565C4" w:rsidRDefault="00722008" w:rsidP="008565C4">
            <w:pPr>
              <w:pStyle w:val="TableParagraph"/>
              <w:spacing w:before="5"/>
              <w:ind w:right="17"/>
              <w:jc w:val="center"/>
            </w:pPr>
            <w:r w:rsidRPr="008565C4">
              <w:rPr>
                <w:spacing w:val="-5"/>
              </w:rPr>
              <w:t>ft.</w:t>
            </w:r>
          </w:p>
        </w:tc>
        <w:tc>
          <w:tcPr>
            <w:tcW w:w="1274" w:type="dxa"/>
          </w:tcPr>
          <w:p w14:paraId="3077A33C" w14:textId="77777777" w:rsidR="00722008" w:rsidRPr="008565C4" w:rsidRDefault="00722008" w:rsidP="008565C4">
            <w:pPr>
              <w:pStyle w:val="TableParagraph"/>
              <w:rPr>
                <w:rFonts w:ascii="Times New Roman"/>
              </w:rPr>
            </w:pPr>
          </w:p>
        </w:tc>
        <w:tc>
          <w:tcPr>
            <w:tcW w:w="1408" w:type="dxa"/>
          </w:tcPr>
          <w:p w14:paraId="78BDF4B5" w14:textId="77777777" w:rsidR="00722008" w:rsidRPr="008565C4" w:rsidRDefault="00722008" w:rsidP="008565C4">
            <w:pPr>
              <w:pStyle w:val="TableParagraph"/>
              <w:rPr>
                <w:rFonts w:ascii="Times New Roman"/>
              </w:rPr>
            </w:pPr>
          </w:p>
        </w:tc>
      </w:tr>
      <w:tr w:rsidR="00722008" w:rsidRPr="008565C4" w14:paraId="62E0E18D" w14:textId="77777777" w:rsidTr="004401E9">
        <w:tc>
          <w:tcPr>
            <w:tcW w:w="557" w:type="dxa"/>
          </w:tcPr>
          <w:p w14:paraId="034E43B0" w14:textId="77777777" w:rsidR="00722008" w:rsidRPr="008565C4" w:rsidRDefault="00722008" w:rsidP="008565C4">
            <w:pPr>
              <w:pStyle w:val="TableParagraph"/>
              <w:spacing w:before="8"/>
              <w:ind w:left="25"/>
              <w:jc w:val="center"/>
              <w:rPr>
                <w:b/>
              </w:rPr>
            </w:pPr>
            <w:r w:rsidRPr="008565C4">
              <w:rPr>
                <w:b/>
                <w:spacing w:val="-5"/>
              </w:rPr>
              <w:t>10</w:t>
            </w:r>
          </w:p>
        </w:tc>
        <w:tc>
          <w:tcPr>
            <w:tcW w:w="3781" w:type="dxa"/>
          </w:tcPr>
          <w:p w14:paraId="6C8776A0" w14:textId="77777777" w:rsidR="00722008" w:rsidRPr="008565C4" w:rsidRDefault="00722008" w:rsidP="008565C4">
            <w:pPr>
              <w:pStyle w:val="TableParagraph"/>
              <w:spacing w:before="5"/>
              <w:ind w:left="30"/>
              <w:rPr>
                <w:b/>
              </w:rPr>
            </w:pPr>
            <w:r w:rsidRPr="008565C4">
              <w:rPr>
                <w:b/>
              </w:rPr>
              <w:t>Underground</w:t>
            </w:r>
            <w:r w:rsidRPr="008565C4">
              <w:rPr>
                <w:b/>
                <w:spacing w:val="12"/>
              </w:rPr>
              <w:t xml:space="preserve"> </w:t>
            </w:r>
            <w:r w:rsidRPr="008565C4">
              <w:rPr>
                <w:b/>
              </w:rPr>
              <w:t>Water</w:t>
            </w:r>
            <w:r w:rsidRPr="008565C4">
              <w:rPr>
                <w:b/>
                <w:spacing w:val="10"/>
              </w:rPr>
              <w:t xml:space="preserve"> </w:t>
            </w:r>
            <w:r w:rsidRPr="008565C4">
              <w:rPr>
                <w:b/>
              </w:rPr>
              <w:t>Tank</w:t>
            </w:r>
            <w:r w:rsidRPr="008565C4">
              <w:rPr>
                <w:b/>
                <w:spacing w:val="13"/>
              </w:rPr>
              <w:t xml:space="preserve"> </w:t>
            </w:r>
            <w:r w:rsidRPr="008565C4">
              <w:rPr>
                <w:b/>
                <w:spacing w:val="-2"/>
              </w:rPr>
              <w:t>(UGWT)</w:t>
            </w:r>
          </w:p>
        </w:tc>
        <w:tc>
          <w:tcPr>
            <w:tcW w:w="773" w:type="dxa"/>
          </w:tcPr>
          <w:p w14:paraId="23DEC11B" w14:textId="77777777" w:rsidR="00722008" w:rsidRPr="008565C4" w:rsidRDefault="00722008" w:rsidP="008565C4">
            <w:pPr>
              <w:pStyle w:val="TableParagraph"/>
              <w:rPr>
                <w:rFonts w:ascii="Times New Roman"/>
              </w:rPr>
            </w:pPr>
          </w:p>
        </w:tc>
        <w:tc>
          <w:tcPr>
            <w:tcW w:w="636" w:type="dxa"/>
          </w:tcPr>
          <w:p w14:paraId="33A2DF48" w14:textId="77777777" w:rsidR="00722008" w:rsidRPr="008565C4" w:rsidRDefault="00722008" w:rsidP="008565C4">
            <w:pPr>
              <w:pStyle w:val="TableParagraph"/>
              <w:rPr>
                <w:rFonts w:ascii="Times New Roman"/>
              </w:rPr>
            </w:pPr>
          </w:p>
        </w:tc>
        <w:tc>
          <w:tcPr>
            <w:tcW w:w="935" w:type="dxa"/>
          </w:tcPr>
          <w:p w14:paraId="0A5CA906" w14:textId="77777777" w:rsidR="00722008" w:rsidRPr="008565C4" w:rsidRDefault="00722008" w:rsidP="008565C4">
            <w:pPr>
              <w:pStyle w:val="TableParagraph"/>
              <w:rPr>
                <w:rFonts w:ascii="Times New Roman"/>
              </w:rPr>
            </w:pPr>
          </w:p>
        </w:tc>
        <w:tc>
          <w:tcPr>
            <w:tcW w:w="853" w:type="dxa"/>
          </w:tcPr>
          <w:p w14:paraId="1FCCF2D2" w14:textId="77777777" w:rsidR="00722008" w:rsidRPr="008565C4" w:rsidRDefault="00722008" w:rsidP="008565C4">
            <w:pPr>
              <w:pStyle w:val="TableParagraph"/>
              <w:rPr>
                <w:rFonts w:ascii="Times New Roman"/>
              </w:rPr>
            </w:pPr>
          </w:p>
        </w:tc>
        <w:tc>
          <w:tcPr>
            <w:tcW w:w="583" w:type="dxa"/>
          </w:tcPr>
          <w:p w14:paraId="148C1924" w14:textId="77777777" w:rsidR="00722008" w:rsidRPr="008565C4" w:rsidRDefault="00722008" w:rsidP="008565C4">
            <w:pPr>
              <w:pStyle w:val="TableParagraph"/>
              <w:rPr>
                <w:rFonts w:ascii="Times New Roman"/>
              </w:rPr>
            </w:pPr>
          </w:p>
        </w:tc>
        <w:tc>
          <w:tcPr>
            <w:tcW w:w="1274" w:type="dxa"/>
          </w:tcPr>
          <w:p w14:paraId="5DAD2C0E" w14:textId="77777777" w:rsidR="00722008" w:rsidRPr="008565C4" w:rsidRDefault="00722008" w:rsidP="008565C4">
            <w:pPr>
              <w:pStyle w:val="TableParagraph"/>
              <w:rPr>
                <w:rFonts w:ascii="Times New Roman"/>
              </w:rPr>
            </w:pPr>
          </w:p>
        </w:tc>
        <w:tc>
          <w:tcPr>
            <w:tcW w:w="1408" w:type="dxa"/>
          </w:tcPr>
          <w:p w14:paraId="577FF4D8" w14:textId="77777777" w:rsidR="00722008" w:rsidRPr="008565C4" w:rsidRDefault="00722008" w:rsidP="008565C4">
            <w:pPr>
              <w:pStyle w:val="TableParagraph"/>
              <w:rPr>
                <w:rFonts w:ascii="Times New Roman"/>
              </w:rPr>
            </w:pPr>
          </w:p>
        </w:tc>
      </w:tr>
      <w:tr w:rsidR="00722008" w:rsidRPr="008565C4" w14:paraId="7A1353F9" w14:textId="77777777" w:rsidTr="004401E9">
        <w:tc>
          <w:tcPr>
            <w:tcW w:w="557" w:type="dxa"/>
          </w:tcPr>
          <w:p w14:paraId="6839CB51" w14:textId="77777777" w:rsidR="00722008" w:rsidRPr="008565C4" w:rsidRDefault="00722008" w:rsidP="008565C4">
            <w:pPr>
              <w:pStyle w:val="TableParagraph"/>
              <w:rPr>
                <w:rFonts w:ascii="Times New Roman"/>
              </w:rPr>
            </w:pPr>
          </w:p>
        </w:tc>
        <w:tc>
          <w:tcPr>
            <w:tcW w:w="3781" w:type="dxa"/>
          </w:tcPr>
          <w:p w14:paraId="0C39CE40" w14:textId="77777777" w:rsidR="00722008" w:rsidRPr="008565C4" w:rsidRDefault="00722008" w:rsidP="008565C4">
            <w:pPr>
              <w:pStyle w:val="TableParagraph"/>
              <w:spacing w:before="1"/>
              <w:ind w:left="30"/>
            </w:pPr>
            <w:r w:rsidRPr="008565C4">
              <w:t>Circular</w:t>
            </w:r>
            <w:r w:rsidRPr="008565C4">
              <w:rPr>
                <w:spacing w:val="7"/>
              </w:rPr>
              <w:t xml:space="preserve"> </w:t>
            </w:r>
            <w:r w:rsidRPr="008565C4">
              <w:t>underground</w:t>
            </w:r>
            <w:r w:rsidRPr="008565C4">
              <w:rPr>
                <w:spacing w:val="8"/>
              </w:rPr>
              <w:t xml:space="preserve"> </w:t>
            </w:r>
            <w:r w:rsidRPr="008565C4">
              <w:t>water</w:t>
            </w:r>
            <w:r w:rsidRPr="008565C4">
              <w:rPr>
                <w:spacing w:val="7"/>
              </w:rPr>
              <w:t xml:space="preserve"> </w:t>
            </w:r>
            <w:r w:rsidRPr="008565C4">
              <w:t>tank</w:t>
            </w:r>
            <w:r w:rsidRPr="008565C4">
              <w:rPr>
                <w:spacing w:val="7"/>
              </w:rPr>
              <w:t xml:space="preserve"> </w:t>
            </w:r>
            <w:r w:rsidRPr="008565C4">
              <w:t>Dia</w:t>
            </w:r>
            <w:r w:rsidRPr="008565C4">
              <w:rPr>
                <w:spacing w:val="7"/>
              </w:rPr>
              <w:t xml:space="preserve"> </w:t>
            </w:r>
            <w:r w:rsidRPr="008565C4">
              <w:t>6'</w:t>
            </w:r>
            <w:r w:rsidRPr="008565C4">
              <w:rPr>
                <w:spacing w:val="8"/>
              </w:rPr>
              <w:t xml:space="preserve"> </w:t>
            </w:r>
            <w:r w:rsidRPr="008565C4">
              <w:rPr>
                <w:spacing w:val="-5"/>
              </w:rPr>
              <w:t>and</w:t>
            </w:r>
          </w:p>
          <w:p w14:paraId="20AA2F57" w14:textId="77777777" w:rsidR="00722008" w:rsidRPr="008565C4" w:rsidRDefault="00722008" w:rsidP="008565C4">
            <w:pPr>
              <w:pStyle w:val="TableParagraph"/>
              <w:spacing w:before="17"/>
              <w:ind w:left="30"/>
            </w:pPr>
            <w:r w:rsidRPr="008565C4">
              <w:t>10'</w:t>
            </w:r>
            <w:r w:rsidRPr="008565C4">
              <w:rPr>
                <w:spacing w:val="5"/>
              </w:rPr>
              <w:t xml:space="preserve"> </w:t>
            </w:r>
            <w:r w:rsidRPr="008565C4">
              <w:t>deep,</w:t>
            </w:r>
            <w:r w:rsidRPr="008565C4">
              <w:rPr>
                <w:spacing w:val="6"/>
              </w:rPr>
              <w:t xml:space="preserve"> </w:t>
            </w:r>
            <w:r w:rsidRPr="008565C4">
              <w:t>complete</w:t>
            </w:r>
            <w:r w:rsidRPr="008565C4">
              <w:rPr>
                <w:spacing w:val="6"/>
              </w:rPr>
              <w:t xml:space="preserve"> </w:t>
            </w:r>
            <w:r w:rsidRPr="008565C4">
              <w:t>in</w:t>
            </w:r>
            <w:r w:rsidRPr="008565C4">
              <w:rPr>
                <w:spacing w:val="6"/>
              </w:rPr>
              <w:t xml:space="preserve"> </w:t>
            </w:r>
            <w:r w:rsidRPr="008565C4">
              <w:t>all</w:t>
            </w:r>
            <w:r w:rsidRPr="008565C4">
              <w:rPr>
                <w:spacing w:val="5"/>
              </w:rPr>
              <w:t xml:space="preserve"> </w:t>
            </w:r>
            <w:r w:rsidRPr="008565C4">
              <w:rPr>
                <w:spacing w:val="-2"/>
              </w:rPr>
              <w:t>respect.</w:t>
            </w:r>
          </w:p>
        </w:tc>
        <w:tc>
          <w:tcPr>
            <w:tcW w:w="773" w:type="dxa"/>
          </w:tcPr>
          <w:p w14:paraId="3BE6D806" w14:textId="77777777" w:rsidR="00722008" w:rsidRPr="008565C4" w:rsidRDefault="00722008" w:rsidP="008565C4">
            <w:pPr>
              <w:pStyle w:val="TableParagraph"/>
              <w:rPr>
                <w:rFonts w:ascii="Times New Roman"/>
              </w:rPr>
            </w:pPr>
          </w:p>
        </w:tc>
        <w:tc>
          <w:tcPr>
            <w:tcW w:w="636" w:type="dxa"/>
          </w:tcPr>
          <w:p w14:paraId="21FA3998" w14:textId="77777777" w:rsidR="00722008" w:rsidRPr="008565C4" w:rsidRDefault="00722008" w:rsidP="008565C4">
            <w:pPr>
              <w:pStyle w:val="TableParagraph"/>
              <w:rPr>
                <w:rFonts w:ascii="Times New Roman"/>
              </w:rPr>
            </w:pPr>
          </w:p>
        </w:tc>
        <w:tc>
          <w:tcPr>
            <w:tcW w:w="935" w:type="dxa"/>
          </w:tcPr>
          <w:p w14:paraId="178046C6" w14:textId="77777777" w:rsidR="00722008" w:rsidRPr="008565C4" w:rsidRDefault="00722008" w:rsidP="008565C4">
            <w:pPr>
              <w:pStyle w:val="TableParagraph"/>
              <w:rPr>
                <w:rFonts w:ascii="Times New Roman"/>
              </w:rPr>
            </w:pPr>
          </w:p>
        </w:tc>
        <w:tc>
          <w:tcPr>
            <w:tcW w:w="853" w:type="dxa"/>
          </w:tcPr>
          <w:p w14:paraId="2F27E981" w14:textId="77777777" w:rsidR="00722008" w:rsidRPr="008565C4" w:rsidRDefault="00722008" w:rsidP="008565C4">
            <w:pPr>
              <w:pStyle w:val="TableParagraph"/>
              <w:spacing w:before="101"/>
              <w:ind w:left="27"/>
              <w:jc w:val="center"/>
            </w:pPr>
            <w:r w:rsidRPr="008565C4">
              <w:rPr>
                <w:spacing w:val="-10"/>
              </w:rPr>
              <w:t>1</w:t>
            </w:r>
          </w:p>
        </w:tc>
        <w:tc>
          <w:tcPr>
            <w:tcW w:w="583" w:type="dxa"/>
          </w:tcPr>
          <w:p w14:paraId="2935CFF5" w14:textId="77777777" w:rsidR="00722008" w:rsidRPr="008565C4" w:rsidRDefault="00722008" w:rsidP="008565C4">
            <w:pPr>
              <w:pStyle w:val="TableParagraph"/>
              <w:spacing w:before="101"/>
              <w:ind w:left="45" w:right="17"/>
              <w:jc w:val="center"/>
            </w:pPr>
            <w:r w:rsidRPr="008565C4">
              <w:rPr>
                <w:spacing w:val="-5"/>
              </w:rPr>
              <w:t>job</w:t>
            </w:r>
          </w:p>
        </w:tc>
        <w:tc>
          <w:tcPr>
            <w:tcW w:w="1274" w:type="dxa"/>
          </w:tcPr>
          <w:p w14:paraId="1077B888" w14:textId="77777777" w:rsidR="00722008" w:rsidRPr="008565C4" w:rsidRDefault="00722008" w:rsidP="008565C4">
            <w:pPr>
              <w:pStyle w:val="TableParagraph"/>
              <w:rPr>
                <w:rFonts w:ascii="Times New Roman"/>
              </w:rPr>
            </w:pPr>
          </w:p>
        </w:tc>
        <w:tc>
          <w:tcPr>
            <w:tcW w:w="1408" w:type="dxa"/>
          </w:tcPr>
          <w:p w14:paraId="5BEEFAAB" w14:textId="77777777" w:rsidR="00722008" w:rsidRPr="008565C4" w:rsidRDefault="00722008" w:rsidP="008565C4">
            <w:pPr>
              <w:pStyle w:val="TableParagraph"/>
              <w:rPr>
                <w:rFonts w:ascii="Times New Roman"/>
              </w:rPr>
            </w:pPr>
          </w:p>
        </w:tc>
      </w:tr>
      <w:tr w:rsidR="00722008" w:rsidRPr="008565C4" w14:paraId="273E9F2A" w14:textId="77777777" w:rsidTr="004401E9">
        <w:tc>
          <w:tcPr>
            <w:tcW w:w="557" w:type="dxa"/>
          </w:tcPr>
          <w:p w14:paraId="52898033" w14:textId="77777777" w:rsidR="00722008" w:rsidRPr="008565C4" w:rsidRDefault="00722008" w:rsidP="008565C4">
            <w:pPr>
              <w:pStyle w:val="TableParagraph"/>
              <w:spacing w:before="8"/>
              <w:ind w:left="25"/>
              <w:jc w:val="center"/>
              <w:rPr>
                <w:b/>
              </w:rPr>
            </w:pPr>
            <w:r w:rsidRPr="008565C4">
              <w:rPr>
                <w:b/>
                <w:spacing w:val="-5"/>
              </w:rPr>
              <w:t>11</w:t>
            </w:r>
          </w:p>
        </w:tc>
        <w:tc>
          <w:tcPr>
            <w:tcW w:w="3781" w:type="dxa"/>
          </w:tcPr>
          <w:p w14:paraId="00081167" w14:textId="77777777" w:rsidR="00722008" w:rsidRPr="008565C4" w:rsidRDefault="00722008" w:rsidP="008565C4">
            <w:pPr>
              <w:pStyle w:val="TableParagraph"/>
              <w:spacing w:before="8"/>
              <w:ind w:left="30"/>
              <w:rPr>
                <w:b/>
              </w:rPr>
            </w:pPr>
            <w:r w:rsidRPr="008565C4">
              <w:rPr>
                <w:b/>
              </w:rPr>
              <w:t>Water</w:t>
            </w:r>
            <w:r w:rsidRPr="008565C4">
              <w:rPr>
                <w:b/>
                <w:spacing w:val="10"/>
              </w:rPr>
              <w:t xml:space="preserve"> </w:t>
            </w:r>
            <w:r w:rsidRPr="008565C4">
              <w:rPr>
                <w:b/>
              </w:rPr>
              <w:t>Pumping</w:t>
            </w:r>
            <w:r w:rsidRPr="008565C4">
              <w:rPr>
                <w:b/>
                <w:spacing w:val="13"/>
              </w:rPr>
              <w:t xml:space="preserve"> </w:t>
            </w:r>
            <w:r w:rsidRPr="008565C4">
              <w:rPr>
                <w:b/>
                <w:spacing w:val="-2"/>
              </w:rPr>
              <w:t>Machine</w:t>
            </w:r>
          </w:p>
        </w:tc>
        <w:tc>
          <w:tcPr>
            <w:tcW w:w="773" w:type="dxa"/>
          </w:tcPr>
          <w:p w14:paraId="50904CF9" w14:textId="77777777" w:rsidR="00722008" w:rsidRPr="008565C4" w:rsidRDefault="00722008" w:rsidP="008565C4">
            <w:pPr>
              <w:pStyle w:val="TableParagraph"/>
              <w:rPr>
                <w:rFonts w:ascii="Times New Roman"/>
              </w:rPr>
            </w:pPr>
          </w:p>
        </w:tc>
        <w:tc>
          <w:tcPr>
            <w:tcW w:w="636" w:type="dxa"/>
          </w:tcPr>
          <w:p w14:paraId="4AE5BAE8" w14:textId="77777777" w:rsidR="00722008" w:rsidRPr="008565C4" w:rsidRDefault="00722008" w:rsidP="008565C4">
            <w:pPr>
              <w:pStyle w:val="TableParagraph"/>
              <w:rPr>
                <w:rFonts w:ascii="Times New Roman"/>
              </w:rPr>
            </w:pPr>
          </w:p>
        </w:tc>
        <w:tc>
          <w:tcPr>
            <w:tcW w:w="935" w:type="dxa"/>
          </w:tcPr>
          <w:p w14:paraId="6A404493" w14:textId="77777777" w:rsidR="00722008" w:rsidRPr="008565C4" w:rsidRDefault="00722008" w:rsidP="008565C4">
            <w:pPr>
              <w:pStyle w:val="TableParagraph"/>
              <w:rPr>
                <w:rFonts w:ascii="Times New Roman"/>
              </w:rPr>
            </w:pPr>
          </w:p>
        </w:tc>
        <w:tc>
          <w:tcPr>
            <w:tcW w:w="853" w:type="dxa"/>
          </w:tcPr>
          <w:p w14:paraId="3E93A3A1" w14:textId="77777777" w:rsidR="00722008" w:rsidRPr="008565C4" w:rsidRDefault="00722008" w:rsidP="008565C4">
            <w:pPr>
              <w:pStyle w:val="TableParagraph"/>
              <w:rPr>
                <w:rFonts w:ascii="Times New Roman"/>
              </w:rPr>
            </w:pPr>
          </w:p>
        </w:tc>
        <w:tc>
          <w:tcPr>
            <w:tcW w:w="583" w:type="dxa"/>
          </w:tcPr>
          <w:p w14:paraId="40F9245D" w14:textId="77777777" w:rsidR="00722008" w:rsidRPr="008565C4" w:rsidRDefault="00722008" w:rsidP="008565C4">
            <w:pPr>
              <w:pStyle w:val="TableParagraph"/>
              <w:rPr>
                <w:rFonts w:ascii="Times New Roman"/>
              </w:rPr>
            </w:pPr>
          </w:p>
        </w:tc>
        <w:tc>
          <w:tcPr>
            <w:tcW w:w="1274" w:type="dxa"/>
          </w:tcPr>
          <w:p w14:paraId="30F4EB90" w14:textId="77777777" w:rsidR="00722008" w:rsidRPr="008565C4" w:rsidRDefault="00722008" w:rsidP="008565C4">
            <w:pPr>
              <w:pStyle w:val="TableParagraph"/>
              <w:rPr>
                <w:rFonts w:ascii="Times New Roman"/>
              </w:rPr>
            </w:pPr>
          </w:p>
        </w:tc>
        <w:tc>
          <w:tcPr>
            <w:tcW w:w="1408" w:type="dxa"/>
          </w:tcPr>
          <w:p w14:paraId="3EFDBCBE" w14:textId="77777777" w:rsidR="00722008" w:rsidRPr="008565C4" w:rsidRDefault="00722008" w:rsidP="008565C4">
            <w:pPr>
              <w:pStyle w:val="TableParagraph"/>
              <w:rPr>
                <w:rFonts w:ascii="Times New Roman"/>
              </w:rPr>
            </w:pPr>
          </w:p>
        </w:tc>
      </w:tr>
      <w:tr w:rsidR="00722008" w:rsidRPr="008565C4" w14:paraId="3AF22107" w14:textId="77777777" w:rsidTr="004401E9">
        <w:tc>
          <w:tcPr>
            <w:tcW w:w="557" w:type="dxa"/>
          </w:tcPr>
          <w:p w14:paraId="286CD571" w14:textId="77777777" w:rsidR="00722008" w:rsidRPr="008565C4" w:rsidRDefault="00722008" w:rsidP="008565C4">
            <w:pPr>
              <w:pStyle w:val="TableParagraph"/>
              <w:rPr>
                <w:rFonts w:ascii="Times New Roman"/>
              </w:rPr>
            </w:pPr>
          </w:p>
        </w:tc>
        <w:tc>
          <w:tcPr>
            <w:tcW w:w="3781" w:type="dxa"/>
          </w:tcPr>
          <w:p w14:paraId="724518F4" w14:textId="77777777" w:rsidR="00722008" w:rsidRPr="008565C4" w:rsidRDefault="00722008" w:rsidP="008565C4">
            <w:pPr>
              <w:pStyle w:val="TableParagraph"/>
              <w:spacing w:before="5"/>
              <w:ind w:left="30"/>
            </w:pPr>
            <w:proofErr w:type="spellStart"/>
            <w:r w:rsidRPr="008565C4">
              <w:t>Dunki</w:t>
            </w:r>
            <w:proofErr w:type="spellEnd"/>
            <w:r w:rsidRPr="008565C4">
              <w:rPr>
                <w:spacing w:val="5"/>
              </w:rPr>
              <w:t xml:space="preserve"> </w:t>
            </w:r>
            <w:r w:rsidRPr="008565C4">
              <w:t>Pump</w:t>
            </w:r>
            <w:r w:rsidRPr="008565C4">
              <w:rPr>
                <w:spacing w:val="6"/>
              </w:rPr>
              <w:t xml:space="preserve"> </w:t>
            </w:r>
            <w:r w:rsidRPr="008565C4">
              <w:t>2900</w:t>
            </w:r>
            <w:r w:rsidRPr="008565C4">
              <w:rPr>
                <w:spacing w:val="7"/>
              </w:rPr>
              <w:t xml:space="preserve"> </w:t>
            </w:r>
            <w:r w:rsidRPr="008565C4">
              <w:t>RPM</w:t>
            </w:r>
            <w:r w:rsidRPr="008565C4">
              <w:rPr>
                <w:spacing w:val="7"/>
              </w:rPr>
              <w:t xml:space="preserve"> </w:t>
            </w:r>
            <w:r w:rsidRPr="008565C4">
              <w:t>2</w:t>
            </w:r>
            <w:r w:rsidRPr="008565C4">
              <w:rPr>
                <w:spacing w:val="6"/>
              </w:rPr>
              <w:t xml:space="preserve"> </w:t>
            </w:r>
            <w:r w:rsidRPr="008565C4">
              <w:rPr>
                <w:spacing w:val="-5"/>
              </w:rPr>
              <w:t>HP</w:t>
            </w:r>
          </w:p>
        </w:tc>
        <w:tc>
          <w:tcPr>
            <w:tcW w:w="773" w:type="dxa"/>
          </w:tcPr>
          <w:p w14:paraId="5FDB3EBA" w14:textId="77777777" w:rsidR="00722008" w:rsidRPr="008565C4" w:rsidRDefault="00722008" w:rsidP="008565C4">
            <w:pPr>
              <w:pStyle w:val="TableParagraph"/>
              <w:rPr>
                <w:rFonts w:ascii="Times New Roman"/>
              </w:rPr>
            </w:pPr>
          </w:p>
        </w:tc>
        <w:tc>
          <w:tcPr>
            <w:tcW w:w="636" w:type="dxa"/>
          </w:tcPr>
          <w:p w14:paraId="79024999" w14:textId="77777777" w:rsidR="00722008" w:rsidRPr="008565C4" w:rsidRDefault="00722008" w:rsidP="008565C4">
            <w:pPr>
              <w:pStyle w:val="TableParagraph"/>
              <w:rPr>
                <w:rFonts w:ascii="Times New Roman"/>
              </w:rPr>
            </w:pPr>
          </w:p>
        </w:tc>
        <w:tc>
          <w:tcPr>
            <w:tcW w:w="935" w:type="dxa"/>
          </w:tcPr>
          <w:p w14:paraId="67CE5F3A" w14:textId="77777777" w:rsidR="00722008" w:rsidRPr="008565C4" w:rsidRDefault="00722008" w:rsidP="008565C4">
            <w:pPr>
              <w:pStyle w:val="TableParagraph"/>
              <w:rPr>
                <w:rFonts w:ascii="Times New Roman"/>
              </w:rPr>
            </w:pPr>
          </w:p>
        </w:tc>
        <w:tc>
          <w:tcPr>
            <w:tcW w:w="853" w:type="dxa"/>
          </w:tcPr>
          <w:p w14:paraId="73281C98" w14:textId="77777777" w:rsidR="00722008" w:rsidRPr="008565C4" w:rsidRDefault="00722008" w:rsidP="008565C4">
            <w:pPr>
              <w:pStyle w:val="TableParagraph"/>
              <w:spacing w:before="5"/>
              <w:ind w:left="27" w:right="14"/>
              <w:jc w:val="center"/>
            </w:pPr>
            <w:r w:rsidRPr="008565C4">
              <w:rPr>
                <w:spacing w:val="-10"/>
              </w:rPr>
              <w:t>1</w:t>
            </w:r>
          </w:p>
        </w:tc>
        <w:tc>
          <w:tcPr>
            <w:tcW w:w="583" w:type="dxa"/>
          </w:tcPr>
          <w:p w14:paraId="64DDDBF7" w14:textId="77777777" w:rsidR="00722008" w:rsidRPr="008565C4" w:rsidRDefault="00722008" w:rsidP="008565C4">
            <w:pPr>
              <w:pStyle w:val="TableParagraph"/>
              <w:spacing w:before="5"/>
              <w:ind w:left="31" w:right="17"/>
              <w:jc w:val="center"/>
            </w:pPr>
            <w:r w:rsidRPr="008565C4">
              <w:rPr>
                <w:spacing w:val="-5"/>
              </w:rPr>
              <w:t>No</w:t>
            </w:r>
          </w:p>
        </w:tc>
        <w:tc>
          <w:tcPr>
            <w:tcW w:w="1274" w:type="dxa"/>
          </w:tcPr>
          <w:p w14:paraId="2E4C9089" w14:textId="77777777" w:rsidR="00722008" w:rsidRPr="008565C4" w:rsidRDefault="00722008" w:rsidP="008565C4">
            <w:pPr>
              <w:pStyle w:val="TableParagraph"/>
              <w:rPr>
                <w:rFonts w:ascii="Times New Roman"/>
              </w:rPr>
            </w:pPr>
          </w:p>
        </w:tc>
        <w:tc>
          <w:tcPr>
            <w:tcW w:w="1408" w:type="dxa"/>
          </w:tcPr>
          <w:p w14:paraId="4A51B0A2" w14:textId="77777777" w:rsidR="00722008" w:rsidRPr="008565C4" w:rsidRDefault="00722008" w:rsidP="008565C4">
            <w:pPr>
              <w:pStyle w:val="TableParagraph"/>
              <w:rPr>
                <w:rFonts w:ascii="Times New Roman"/>
              </w:rPr>
            </w:pPr>
          </w:p>
        </w:tc>
      </w:tr>
      <w:tr w:rsidR="00E53E8D" w:rsidRPr="008565C4" w14:paraId="50456C83" w14:textId="77777777" w:rsidTr="004401E9">
        <w:tc>
          <w:tcPr>
            <w:tcW w:w="557" w:type="dxa"/>
          </w:tcPr>
          <w:p w14:paraId="75E9CBC7" w14:textId="77777777" w:rsidR="00E53E8D" w:rsidRPr="008565C4" w:rsidRDefault="00E53E8D" w:rsidP="00E53E8D">
            <w:pPr>
              <w:pStyle w:val="TableParagraph"/>
              <w:rPr>
                <w:rFonts w:ascii="Times New Roman"/>
              </w:rPr>
            </w:pPr>
          </w:p>
        </w:tc>
        <w:tc>
          <w:tcPr>
            <w:tcW w:w="8835" w:type="dxa"/>
            <w:gridSpan w:val="7"/>
          </w:tcPr>
          <w:p w14:paraId="253B8103" w14:textId="37449E96" w:rsidR="00E53E8D" w:rsidRPr="008565C4" w:rsidRDefault="00E53E8D" w:rsidP="00E53E8D">
            <w:pPr>
              <w:pStyle w:val="TableParagraph"/>
              <w:spacing w:before="1"/>
              <w:ind w:right="15"/>
              <w:jc w:val="right"/>
              <w:rPr>
                <w:b/>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1408" w:type="dxa"/>
          </w:tcPr>
          <w:p w14:paraId="76D12355" w14:textId="77777777" w:rsidR="00E53E8D" w:rsidRPr="008565C4" w:rsidRDefault="00E53E8D" w:rsidP="00E53E8D">
            <w:pPr>
              <w:pStyle w:val="TableParagraph"/>
              <w:rPr>
                <w:rFonts w:ascii="Times New Roman"/>
              </w:rPr>
            </w:pPr>
          </w:p>
        </w:tc>
      </w:tr>
      <w:tr w:rsidR="00E53E8D" w:rsidRPr="008565C4" w14:paraId="09002EFC" w14:textId="77777777" w:rsidTr="004401E9">
        <w:tc>
          <w:tcPr>
            <w:tcW w:w="557" w:type="dxa"/>
          </w:tcPr>
          <w:p w14:paraId="1260C884" w14:textId="77777777" w:rsidR="00E53E8D" w:rsidRPr="008565C4" w:rsidRDefault="00E53E8D" w:rsidP="00E53E8D">
            <w:pPr>
              <w:pStyle w:val="TableParagraph"/>
              <w:rPr>
                <w:rFonts w:ascii="Times New Roman"/>
              </w:rPr>
            </w:pPr>
          </w:p>
        </w:tc>
        <w:tc>
          <w:tcPr>
            <w:tcW w:w="8835" w:type="dxa"/>
            <w:gridSpan w:val="7"/>
          </w:tcPr>
          <w:p w14:paraId="25F92B26" w14:textId="5E84BC34" w:rsidR="00E53E8D" w:rsidRPr="008565C4" w:rsidRDefault="00E53E8D" w:rsidP="00E53E8D">
            <w:pPr>
              <w:pStyle w:val="TableParagraph"/>
              <w:spacing w:before="1"/>
              <w:ind w:right="5"/>
              <w:jc w:val="right"/>
              <w:rPr>
                <w:b/>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1408" w:type="dxa"/>
          </w:tcPr>
          <w:p w14:paraId="62F9174F" w14:textId="77777777" w:rsidR="00E53E8D" w:rsidRPr="008565C4" w:rsidRDefault="00E53E8D" w:rsidP="00E53E8D">
            <w:pPr>
              <w:pStyle w:val="TableParagraph"/>
              <w:rPr>
                <w:rFonts w:ascii="Times New Roman"/>
              </w:rPr>
            </w:pPr>
          </w:p>
        </w:tc>
      </w:tr>
      <w:tr w:rsidR="00E53E8D" w:rsidRPr="008565C4" w14:paraId="61A07A61" w14:textId="77777777" w:rsidTr="004401E9">
        <w:tc>
          <w:tcPr>
            <w:tcW w:w="557" w:type="dxa"/>
          </w:tcPr>
          <w:p w14:paraId="671721A2" w14:textId="77777777" w:rsidR="00E53E8D" w:rsidRPr="008565C4" w:rsidRDefault="00E53E8D" w:rsidP="00E53E8D">
            <w:pPr>
              <w:pStyle w:val="TableParagraph"/>
              <w:rPr>
                <w:rFonts w:ascii="Times New Roman"/>
              </w:rPr>
            </w:pPr>
          </w:p>
        </w:tc>
        <w:tc>
          <w:tcPr>
            <w:tcW w:w="8835" w:type="dxa"/>
            <w:gridSpan w:val="7"/>
          </w:tcPr>
          <w:p w14:paraId="2534FD52" w14:textId="77777777" w:rsidR="00E53E8D" w:rsidRDefault="00E53E8D" w:rsidP="00E53E8D">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1EEF7535" w14:textId="7CE6F1E0" w:rsidR="00E53E8D" w:rsidRPr="008565C4" w:rsidRDefault="00E53E8D" w:rsidP="00E53E8D">
            <w:pPr>
              <w:pStyle w:val="TableParagraph"/>
              <w:spacing w:before="24"/>
              <w:ind w:left="18" w:right="25"/>
              <w:rPr>
                <w:i/>
              </w:rPr>
            </w:pPr>
            <w:r w:rsidRPr="00CD50FA">
              <w:rPr>
                <w:i/>
                <w:spacing w:val="-2"/>
                <w:sz w:val="20"/>
                <w:szCs w:val="20"/>
              </w:rPr>
              <w:t xml:space="preserve">Note: BRA as per applicable percentage of 2nd schedule of Repair &amp; Maintenance on payments other than Balochistan consolidated fund. </w:t>
            </w:r>
          </w:p>
        </w:tc>
        <w:tc>
          <w:tcPr>
            <w:tcW w:w="1408" w:type="dxa"/>
          </w:tcPr>
          <w:p w14:paraId="63702DF8" w14:textId="77777777" w:rsidR="00E53E8D" w:rsidRPr="008565C4" w:rsidRDefault="00E53E8D" w:rsidP="00E53E8D">
            <w:pPr>
              <w:pStyle w:val="TableParagraph"/>
              <w:rPr>
                <w:rFonts w:ascii="Times New Roman"/>
              </w:rPr>
            </w:pPr>
          </w:p>
        </w:tc>
      </w:tr>
    </w:tbl>
    <w:p w14:paraId="6483BBAB" w14:textId="0367D94C" w:rsidR="00722008" w:rsidRDefault="00722008" w:rsidP="00722008">
      <w:pPr>
        <w:pStyle w:val="TableParagraph"/>
        <w:rPr>
          <w:rFonts w:ascii="Times New Roman"/>
          <w:sz w:val="16"/>
        </w:rPr>
      </w:pPr>
    </w:p>
    <w:p w14:paraId="4207E39F" w14:textId="43B41F46" w:rsidR="004401E9" w:rsidRDefault="004401E9" w:rsidP="00722008">
      <w:pPr>
        <w:pStyle w:val="TableParagraph"/>
        <w:rPr>
          <w:rFonts w:ascii="Times New Roman"/>
          <w:sz w:val="16"/>
        </w:rPr>
      </w:pPr>
    </w:p>
    <w:p w14:paraId="702086C9" w14:textId="2ADFBC5D" w:rsidR="004401E9" w:rsidRDefault="004401E9" w:rsidP="00722008">
      <w:pPr>
        <w:pStyle w:val="TableParagraph"/>
        <w:rPr>
          <w:rFonts w:ascii="Times New Roman"/>
          <w:sz w:val="16"/>
        </w:rPr>
      </w:pPr>
    </w:p>
    <w:p w14:paraId="644A12A0" w14:textId="08B971F9" w:rsidR="004401E9" w:rsidRDefault="004401E9" w:rsidP="00722008">
      <w:pPr>
        <w:pStyle w:val="TableParagraph"/>
        <w:rPr>
          <w:rFonts w:ascii="Times New Roman"/>
          <w:sz w:val="16"/>
        </w:rPr>
      </w:pPr>
    </w:p>
    <w:p w14:paraId="4D561BDF" w14:textId="554AC827" w:rsidR="004401E9" w:rsidRDefault="004401E9">
      <w:pPr>
        <w:widowControl/>
        <w:autoSpaceDE/>
        <w:autoSpaceDN/>
        <w:spacing w:after="160" w:line="259" w:lineRule="auto"/>
        <w:rPr>
          <w:rFonts w:eastAsia="Arial" w:hAnsi="Arial" w:cs="Arial"/>
          <w:sz w:val="16"/>
        </w:rPr>
      </w:pPr>
      <w:r>
        <w:rPr>
          <w:sz w:val="16"/>
        </w:rPr>
        <w:br w:type="page"/>
      </w:r>
    </w:p>
    <w:p w14:paraId="26D4994D" w14:textId="075D2496" w:rsidR="00E53E8D" w:rsidRPr="00E53E8D" w:rsidRDefault="00E53E8D" w:rsidP="00E53E8D">
      <w:pPr>
        <w:widowControl/>
        <w:autoSpaceDE/>
        <w:autoSpaceDN/>
        <w:spacing w:line="259" w:lineRule="auto"/>
        <w:jc w:val="center"/>
        <w:rPr>
          <w:rFonts w:asciiTheme="minorHAnsi" w:hAnsiTheme="minorHAnsi" w:cstheme="minorHAnsi"/>
          <w:b/>
          <w:sz w:val="24"/>
          <w:szCs w:val="24"/>
          <w:u w:val="single"/>
        </w:rPr>
        <w:sectPr w:rsidR="00E53E8D" w:rsidRPr="00E53E8D" w:rsidSect="00E53E8D">
          <w:type w:val="continuous"/>
          <w:pgSz w:w="12240" w:h="15840"/>
          <w:pgMar w:top="1060" w:right="720" w:bottom="280" w:left="993" w:header="720" w:footer="720" w:gutter="0"/>
          <w:cols w:space="720"/>
        </w:sectPr>
      </w:pPr>
      <w:r w:rsidRPr="00CD50FA">
        <w:rPr>
          <w:rFonts w:asciiTheme="minorHAnsi" w:hAnsiTheme="minorHAnsi" w:cstheme="minorHAnsi"/>
          <w:b/>
          <w:sz w:val="24"/>
          <w:szCs w:val="24"/>
          <w:highlight w:val="green"/>
          <w:u w:val="single"/>
        </w:rPr>
        <w:lastRenderedPageBreak/>
        <w:t xml:space="preserve">LOT </w:t>
      </w:r>
      <w:r>
        <w:rPr>
          <w:rFonts w:asciiTheme="minorHAnsi" w:hAnsiTheme="minorHAnsi" w:cstheme="minorHAnsi"/>
          <w:b/>
          <w:sz w:val="24"/>
          <w:szCs w:val="24"/>
          <w:highlight w:val="green"/>
          <w:u w:val="single"/>
        </w:rPr>
        <w:t>3</w:t>
      </w:r>
    </w:p>
    <w:tbl>
      <w:tblPr>
        <w:tblW w:w="10800" w:type="dxa"/>
        <w:tblInd w:w="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93"/>
        <w:gridCol w:w="3124"/>
        <w:gridCol w:w="1155"/>
        <w:gridCol w:w="1070"/>
        <w:gridCol w:w="1011"/>
        <w:gridCol w:w="564"/>
        <w:gridCol w:w="695"/>
        <w:gridCol w:w="1142"/>
        <w:gridCol w:w="1446"/>
      </w:tblGrid>
      <w:tr w:rsidR="00722008" w:rsidRPr="00F92AF0" w14:paraId="640DE3F4" w14:textId="77777777" w:rsidTr="00CD471F">
        <w:tc>
          <w:tcPr>
            <w:tcW w:w="10800" w:type="dxa"/>
            <w:gridSpan w:val="9"/>
          </w:tcPr>
          <w:p w14:paraId="2CC3868F" w14:textId="77777777" w:rsidR="00722008" w:rsidRPr="00F92AF0" w:rsidRDefault="00722008" w:rsidP="00F92AF0">
            <w:pPr>
              <w:pStyle w:val="TableParagraph"/>
              <w:spacing w:before="134"/>
              <w:ind w:left="15"/>
              <w:jc w:val="center"/>
              <w:rPr>
                <w:b/>
              </w:rPr>
            </w:pPr>
            <w:bookmarkStart w:id="5" w:name="BHU_Shamole_Dera_Bugti_"/>
            <w:bookmarkEnd w:id="5"/>
            <w:r w:rsidRPr="00F92AF0">
              <w:rPr>
                <w:b/>
              </w:rPr>
              <w:t>Repair</w:t>
            </w:r>
            <w:r w:rsidRPr="00F92AF0">
              <w:rPr>
                <w:b/>
                <w:spacing w:val="-12"/>
              </w:rPr>
              <w:t xml:space="preserve"> </w:t>
            </w:r>
            <w:r w:rsidRPr="00F92AF0">
              <w:rPr>
                <w:b/>
              </w:rPr>
              <w:t>and</w:t>
            </w:r>
            <w:r w:rsidRPr="00F92AF0">
              <w:rPr>
                <w:b/>
                <w:spacing w:val="-11"/>
              </w:rPr>
              <w:t xml:space="preserve"> </w:t>
            </w:r>
            <w:r w:rsidRPr="00F92AF0">
              <w:rPr>
                <w:b/>
              </w:rPr>
              <w:t>Renovation</w:t>
            </w:r>
            <w:r w:rsidRPr="00F92AF0">
              <w:rPr>
                <w:b/>
                <w:spacing w:val="-11"/>
              </w:rPr>
              <w:t xml:space="preserve"> </w:t>
            </w:r>
            <w:r w:rsidRPr="00F92AF0">
              <w:rPr>
                <w:b/>
              </w:rPr>
              <w:t>Work</w:t>
            </w:r>
            <w:r w:rsidRPr="00F92AF0">
              <w:rPr>
                <w:b/>
                <w:spacing w:val="-11"/>
              </w:rPr>
              <w:t xml:space="preserve"> </w:t>
            </w:r>
            <w:r w:rsidRPr="00F92AF0">
              <w:rPr>
                <w:b/>
              </w:rPr>
              <w:t>estimates</w:t>
            </w:r>
            <w:r w:rsidRPr="00F92AF0">
              <w:rPr>
                <w:b/>
                <w:spacing w:val="-11"/>
              </w:rPr>
              <w:t xml:space="preserve"> </w:t>
            </w:r>
            <w:r w:rsidRPr="00F92AF0">
              <w:rPr>
                <w:b/>
              </w:rPr>
              <w:t>for</w:t>
            </w:r>
            <w:r w:rsidRPr="00F92AF0">
              <w:rPr>
                <w:b/>
                <w:spacing w:val="-12"/>
              </w:rPr>
              <w:t xml:space="preserve"> </w:t>
            </w:r>
            <w:r w:rsidRPr="00F92AF0">
              <w:rPr>
                <w:b/>
              </w:rPr>
              <w:t>BHU</w:t>
            </w:r>
            <w:r w:rsidRPr="00F92AF0">
              <w:rPr>
                <w:b/>
                <w:spacing w:val="-10"/>
              </w:rPr>
              <w:t xml:space="preserve"> </w:t>
            </w:r>
            <w:proofErr w:type="spellStart"/>
            <w:r w:rsidRPr="00F92AF0">
              <w:rPr>
                <w:b/>
              </w:rPr>
              <w:t>Shamole</w:t>
            </w:r>
            <w:proofErr w:type="spellEnd"/>
            <w:r w:rsidRPr="00F92AF0">
              <w:rPr>
                <w:b/>
                <w:spacing w:val="-11"/>
              </w:rPr>
              <w:t xml:space="preserve"> </w:t>
            </w:r>
            <w:r w:rsidRPr="00F92AF0">
              <w:rPr>
                <w:b/>
              </w:rPr>
              <w:t>Dera</w:t>
            </w:r>
            <w:r w:rsidRPr="00F92AF0">
              <w:rPr>
                <w:b/>
                <w:spacing w:val="-11"/>
              </w:rPr>
              <w:t xml:space="preserve"> </w:t>
            </w:r>
            <w:r w:rsidRPr="00F92AF0">
              <w:rPr>
                <w:b/>
                <w:spacing w:val="-2"/>
              </w:rPr>
              <w:t>Bugti</w:t>
            </w:r>
          </w:p>
        </w:tc>
      </w:tr>
      <w:tr w:rsidR="00722008" w:rsidRPr="00F92AF0" w14:paraId="70DFCBAE" w14:textId="77777777" w:rsidTr="00CD471F">
        <w:tc>
          <w:tcPr>
            <w:tcW w:w="593" w:type="dxa"/>
          </w:tcPr>
          <w:p w14:paraId="03EEF6D7" w14:textId="77777777" w:rsidR="00722008" w:rsidRPr="00F92AF0" w:rsidRDefault="00722008" w:rsidP="00F92AF0">
            <w:pPr>
              <w:pStyle w:val="TableParagraph"/>
              <w:spacing w:before="10"/>
              <w:ind w:left="26" w:right="9"/>
              <w:jc w:val="center"/>
              <w:rPr>
                <w:b/>
              </w:rPr>
            </w:pPr>
            <w:proofErr w:type="spellStart"/>
            <w:r w:rsidRPr="00F92AF0">
              <w:rPr>
                <w:b/>
                <w:spacing w:val="-4"/>
                <w:w w:val="105"/>
              </w:rPr>
              <w:t>S.No</w:t>
            </w:r>
            <w:proofErr w:type="spellEnd"/>
          </w:p>
        </w:tc>
        <w:tc>
          <w:tcPr>
            <w:tcW w:w="3124" w:type="dxa"/>
          </w:tcPr>
          <w:p w14:paraId="01803880" w14:textId="77777777" w:rsidR="00722008" w:rsidRPr="00F92AF0" w:rsidRDefault="00722008" w:rsidP="00F92AF0">
            <w:pPr>
              <w:pStyle w:val="TableParagraph"/>
              <w:spacing w:before="10"/>
              <w:ind w:left="919"/>
              <w:rPr>
                <w:b/>
              </w:rPr>
            </w:pPr>
            <w:r w:rsidRPr="00F92AF0">
              <w:rPr>
                <w:b/>
                <w:spacing w:val="-2"/>
                <w:w w:val="105"/>
              </w:rPr>
              <w:t>Description</w:t>
            </w:r>
          </w:p>
        </w:tc>
        <w:tc>
          <w:tcPr>
            <w:tcW w:w="1155" w:type="dxa"/>
          </w:tcPr>
          <w:p w14:paraId="2F04484A" w14:textId="77777777" w:rsidR="00722008" w:rsidRPr="00F92AF0" w:rsidRDefault="00722008" w:rsidP="00F92AF0">
            <w:pPr>
              <w:pStyle w:val="TableParagraph"/>
              <w:spacing w:before="10"/>
              <w:ind w:left="18" w:right="4"/>
              <w:jc w:val="center"/>
              <w:rPr>
                <w:b/>
              </w:rPr>
            </w:pPr>
            <w:r w:rsidRPr="00F92AF0">
              <w:rPr>
                <w:b/>
                <w:w w:val="105"/>
              </w:rPr>
              <w:t>Length</w:t>
            </w:r>
            <w:r w:rsidRPr="00F92AF0">
              <w:rPr>
                <w:b/>
                <w:spacing w:val="-11"/>
                <w:w w:val="105"/>
              </w:rPr>
              <w:t xml:space="preserve"> </w:t>
            </w:r>
            <w:r w:rsidRPr="00F92AF0">
              <w:rPr>
                <w:b/>
                <w:spacing w:val="-5"/>
                <w:w w:val="105"/>
              </w:rPr>
              <w:t>(L)</w:t>
            </w:r>
          </w:p>
        </w:tc>
        <w:tc>
          <w:tcPr>
            <w:tcW w:w="1070" w:type="dxa"/>
          </w:tcPr>
          <w:p w14:paraId="525604CB" w14:textId="77777777" w:rsidR="00722008" w:rsidRPr="00F92AF0" w:rsidRDefault="00722008" w:rsidP="00F92AF0">
            <w:pPr>
              <w:pStyle w:val="TableParagraph"/>
              <w:spacing w:before="10"/>
              <w:ind w:left="19" w:right="1"/>
              <w:jc w:val="center"/>
              <w:rPr>
                <w:b/>
              </w:rPr>
            </w:pPr>
            <w:r w:rsidRPr="00F92AF0">
              <w:rPr>
                <w:b/>
                <w:w w:val="105"/>
              </w:rPr>
              <w:t>Width</w:t>
            </w:r>
            <w:r w:rsidRPr="00F92AF0">
              <w:rPr>
                <w:b/>
                <w:spacing w:val="-9"/>
                <w:w w:val="105"/>
              </w:rPr>
              <w:t xml:space="preserve"> </w:t>
            </w:r>
            <w:r w:rsidRPr="00F92AF0">
              <w:rPr>
                <w:b/>
                <w:spacing w:val="-5"/>
                <w:w w:val="105"/>
              </w:rPr>
              <w:t>(W)</w:t>
            </w:r>
          </w:p>
        </w:tc>
        <w:tc>
          <w:tcPr>
            <w:tcW w:w="1011" w:type="dxa"/>
          </w:tcPr>
          <w:p w14:paraId="4902B0C8" w14:textId="77777777" w:rsidR="00722008" w:rsidRPr="00F92AF0" w:rsidRDefault="00722008" w:rsidP="00F92AF0">
            <w:pPr>
              <w:pStyle w:val="TableParagraph"/>
              <w:spacing w:before="10"/>
              <w:ind w:left="21" w:right="2"/>
              <w:jc w:val="center"/>
              <w:rPr>
                <w:b/>
              </w:rPr>
            </w:pPr>
            <w:r w:rsidRPr="00F92AF0">
              <w:rPr>
                <w:b/>
                <w:w w:val="105"/>
              </w:rPr>
              <w:t>Hight</w:t>
            </w:r>
            <w:r w:rsidRPr="00F92AF0">
              <w:rPr>
                <w:b/>
                <w:spacing w:val="-8"/>
                <w:w w:val="105"/>
              </w:rPr>
              <w:t xml:space="preserve"> </w:t>
            </w:r>
            <w:r w:rsidRPr="00F92AF0">
              <w:rPr>
                <w:b/>
                <w:spacing w:val="-5"/>
                <w:w w:val="105"/>
              </w:rPr>
              <w:t>(H)</w:t>
            </w:r>
          </w:p>
        </w:tc>
        <w:tc>
          <w:tcPr>
            <w:tcW w:w="564" w:type="dxa"/>
          </w:tcPr>
          <w:p w14:paraId="0744C053" w14:textId="77777777" w:rsidR="00722008" w:rsidRPr="00F92AF0" w:rsidRDefault="00722008" w:rsidP="00F92AF0">
            <w:pPr>
              <w:pStyle w:val="TableParagraph"/>
              <w:spacing w:before="10"/>
              <w:ind w:left="23"/>
              <w:jc w:val="center"/>
              <w:rPr>
                <w:b/>
              </w:rPr>
            </w:pPr>
            <w:r w:rsidRPr="00F92AF0">
              <w:rPr>
                <w:b/>
                <w:spacing w:val="-5"/>
                <w:w w:val="105"/>
              </w:rPr>
              <w:t>QTY</w:t>
            </w:r>
          </w:p>
        </w:tc>
        <w:tc>
          <w:tcPr>
            <w:tcW w:w="695" w:type="dxa"/>
          </w:tcPr>
          <w:p w14:paraId="7392F78E" w14:textId="77777777" w:rsidR="00722008" w:rsidRPr="00F92AF0" w:rsidRDefault="00722008" w:rsidP="00F92AF0">
            <w:pPr>
              <w:pStyle w:val="TableParagraph"/>
              <w:spacing w:before="10"/>
              <w:ind w:left="24" w:right="1"/>
              <w:jc w:val="center"/>
              <w:rPr>
                <w:b/>
              </w:rPr>
            </w:pPr>
            <w:r w:rsidRPr="00F92AF0">
              <w:rPr>
                <w:b/>
                <w:spacing w:val="-4"/>
                <w:w w:val="105"/>
              </w:rPr>
              <w:t>Unit</w:t>
            </w:r>
          </w:p>
        </w:tc>
        <w:tc>
          <w:tcPr>
            <w:tcW w:w="1142" w:type="dxa"/>
          </w:tcPr>
          <w:p w14:paraId="683006C2" w14:textId="77777777" w:rsidR="00722008" w:rsidRPr="00F92AF0" w:rsidRDefault="00722008" w:rsidP="00F92AF0">
            <w:pPr>
              <w:pStyle w:val="TableParagraph"/>
              <w:spacing w:before="10"/>
              <w:ind w:left="327"/>
              <w:rPr>
                <w:b/>
              </w:rPr>
            </w:pPr>
            <w:r w:rsidRPr="00F92AF0">
              <w:rPr>
                <w:b/>
                <w:spacing w:val="-4"/>
                <w:w w:val="105"/>
              </w:rPr>
              <w:t>Rate</w:t>
            </w:r>
          </w:p>
        </w:tc>
        <w:tc>
          <w:tcPr>
            <w:tcW w:w="1446" w:type="dxa"/>
          </w:tcPr>
          <w:p w14:paraId="15802A34" w14:textId="77777777" w:rsidR="00722008" w:rsidRPr="00F92AF0" w:rsidRDefault="00722008" w:rsidP="00F92AF0">
            <w:pPr>
              <w:pStyle w:val="TableParagraph"/>
              <w:spacing w:before="10"/>
              <w:ind w:left="349"/>
              <w:rPr>
                <w:b/>
              </w:rPr>
            </w:pPr>
            <w:r w:rsidRPr="00F92AF0">
              <w:rPr>
                <w:b/>
                <w:spacing w:val="-2"/>
                <w:w w:val="105"/>
              </w:rPr>
              <w:t>Amount</w:t>
            </w:r>
          </w:p>
        </w:tc>
      </w:tr>
      <w:tr w:rsidR="00722008" w:rsidRPr="00F92AF0" w14:paraId="5A33174F" w14:textId="77777777" w:rsidTr="00CD471F">
        <w:tc>
          <w:tcPr>
            <w:tcW w:w="593" w:type="dxa"/>
          </w:tcPr>
          <w:p w14:paraId="5495B44B" w14:textId="77777777" w:rsidR="00722008" w:rsidRPr="00F92AF0" w:rsidRDefault="00722008" w:rsidP="00F92AF0">
            <w:pPr>
              <w:pStyle w:val="TableParagraph"/>
              <w:rPr>
                <w:rFonts w:ascii="Times New Roman"/>
              </w:rPr>
            </w:pPr>
          </w:p>
        </w:tc>
        <w:tc>
          <w:tcPr>
            <w:tcW w:w="3124" w:type="dxa"/>
          </w:tcPr>
          <w:p w14:paraId="0E32723F" w14:textId="77777777" w:rsidR="00722008" w:rsidRPr="00F92AF0" w:rsidRDefault="00722008" w:rsidP="00F92AF0">
            <w:pPr>
              <w:pStyle w:val="TableParagraph"/>
              <w:spacing w:before="10"/>
              <w:ind w:left="33"/>
              <w:rPr>
                <w:b/>
              </w:rPr>
            </w:pPr>
            <w:r w:rsidRPr="00F92AF0">
              <w:rPr>
                <w:b/>
                <w:w w:val="105"/>
              </w:rPr>
              <w:t>BHU</w:t>
            </w:r>
            <w:r w:rsidRPr="00F92AF0">
              <w:rPr>
                <w:b/>
                <w:spacing w:val="-10"/>
                <w:w w:val="105"/>
              </w:rPr>
              <w:t xml:space="preserve"> </w:t>
            </w:r>
            <w:r w:rsidRPr="00F92AF0">
              <w:rPr>
                <w:b/>
                <w:spacing w:val="-2"/>
                <w:w w:val="105"/>
              </w:rPr>
              <w:t>Building</w:t>
            </w:r>
          </w:p>
        </w:tc>
        <w:tc>
          <w:tcPr>
            <w:tcW w:w="1155" w:type="dxa"/>
          </w:tcPr>
          <w:p w14:paraId="40559BED" w14:textId="77777777" w:rsidR="00722008" w:rsidRPr="00F92AF0" w:rsidRDefault="00722008" w:rsidP="00F92AF0">
            <w:pPr>
              <w:pStyle w:val="TableParagraph"/>
              <w:rPr>
                <w:rFonts w:ascii="Times New Roman"/>
              </w:rPr>
            </w:pPr>
          </w:p>
        </w:tc>
        <w:tc>
          <w:tcPr>
            <w:tcW w:w="1070" w:type="dxa"/>
          </w:tcPr>
          <w:p w14:paraId="2F4BA00D" w14:textId="77777777" w:rsidR="00722008" w:rsidRPr="00F92AF0" w:rsidRDefault="00722008" w:rsidP="00F92AF0">
            <w:pPr>
              <w:pStyle w:val="TableParagraph"/>
              <w:rPr>
                <w:rFonts w:ascii="Times New Roman"/>
              </w:rPr>
            </w:pPr>
          </w:p>
        </w:tc>
        <w:tc>
          <w:tcPr>
            <w:tcW w:w="1011" w:type="dxa"/>
          </w:tcPr>
          <w:p w14:paraId="0347DB1B" w14:textId="77777777" w:rsidR="00722008" w:rsidRPr="00F92AF0" w:rsidRDefault="00722008" w:rsidP="00F92AF0">
            <w:pPr>
              <w:pStyle w:val="TableParagraph"/>
              <w:rPr>
                <w:rFonts w:ascii="Times New Roman"/>
              </w:rPr>
            </w:pPr>
          </w:p>
        </w:tc>
        <w:tc>
          <w:tcPr>
            <w:tcW w:w="564" w:type="dxa"/>
          </w:tcPr>
          <w:p w14:paraId="76AD601D" w14:textId="77777777" w:rsidR="00722008" w:rsidRPr="00F92AF0" w:rsidRDefault="00722008" w:rsidP="00F92AF0">
            <w:pPr>
              <w:pStyle w:val="TableParagraph"/>
              <w:rPr>
                <w:rFonts w:ascii="Times New Roman"/>
              </w:rPr>
            </w:pPr>
          </w:p>
        </w:tc>
        <w:tc>
          <w:tcPr>
            <w:tcW w:w="695" w:type="dxa"/>
          </w:tcPr>
          <w:p w14:paraId="744D3969" w14:textId="77777777" w:rsidR="00722008" w:rsidRPr="00F92AF0" w:rsidRDefault="00722008" w:rsidP="00F92AF0">
            <w:pPr>
              <w:pStyle w:val="TableParagraph"/>
              <w:rPr>
                <w:rFonts w:ascii="Times New Roman"/>
              </w:rPr>
            </w:pPr>
          </w:p>
        </w:tc>
        <w:tc>
          <w:tcPr>
            <w:tcW w:w="1142" w:type="dxa"/>
          </w:tcPr>
          <w:p w14:paraId="51A0723F" w14:textId="77777777" w:rsidR="00722008" w:rsidRPr="00F92AF0" w:rsidRDefault="00722008" w:rsidP="00F92AF0">
            <w:pPr>
              <w:pStyle w:val="TableParagraph"/>
              <w:rPr>
                <w:rFonts w:ascii="Times New Roman"/>
              </w:rPr>
            </w:pPr>
          </w:p>
        </w:tc>
        <w:tc>
          <w:tcPr>
            <w:tcW w:w="1446" w:type="dxa"/>
          </w:tcPr>
          <w:p w14:paraId="134BB388" w14:textId="77777777" w:rsidR="00722008" w:rsidRPr="00F92AF0" w:rsidRDefault="00722008" w:rsidP="00F92AF0">
            <w:pPr>
              <w:pStyle w:val="TableParagraph"/>
              <w:rPr>
                <w:rFonts w:ascii="Times New Roman"/>
              </w:rPr>
            </w:pPr>
          </w:p>
        </w:tc>
      </w:tr>
      <w:tr w:rsidR="00722008" w:rsidRPr="00F92AF0" w14:paraId="24050B29" w14:textId="77777777" w:rsidTr="00CD471F">
        <w:tc>
          <w:tcPr>
            <w:tcW w:w="593" w:type="dxa"/>
          </w:tcPr>
          <w:p w14:paraId="751226A9" w14:textId="77777777" w:rsidR="00722008" w:rsidRPr="00F92AF0" w:rsidRDefault="00722008" w:rsidP="00F92AF0">
            <w:pPr>
              <w:pStyle w:val="TableParagraph"/>
              <w:spacing w:before="10"/>
              <w:ind w:left="26" w:right="12"/>
              <w:jc w:val="center"/>
              <w:rPr>
                <w:b/>
              </w:rPr>
            </w:pPr>
            <w:r w:rsidRPr="00F92AF0">
              <w:rPr>
                <w:b/>
                <w:spacing w:val="-10"/>
                <w:w w:val="105"/>
              </w:rPr>
              <w:t>1</w:t>
            </w:r>
          </w:p>
        </w:tc>
        <w:tc>
          <w:tcPr>
            <w:tcW w:w="3124" w:type="dxa"/>
          </w:tcPr>
          <w:p w14:paraId="54620FFD" w14:textId="77777777" w:rsidR="00722008" w:rsidRPr="00F92AF0" w:rsidRDefault="00722008" w:rsidP="00F92AF0">
            <w:pPr>
              <w:pStyle w:val="TableParagraph"/>
              <w:spacing w:before="10"/>
              <w:ind w:left="33"/>
              <w:rPr>
                <w:b/>
              </w:rPr>
            </w:pPr>
            <w:r w:rsidRPr="00F92AF0">
              <w:rPr>
                <w:b/>
                <w:spacing w:val="-2"/>
                <w:w w:val="105"/>
              </w:rPr>
              <w:t>Plaster</w:t>
            </w:r>
          </w:p>
        </w:tc>
        <w:tc>
          <w:tcPr>
            <w:tcW w:w="1155" w:type="dxa"/>
          </w:tcPr>
          <w:p w14:paraId="510C3AA5" w14:textId="77777777" w:rsidR="00722008" w:rsidRPr="00F92AF0" w:rsidRDefault="00722008" w:rsidP="00F92AF0">
            <w:pPr>
              <w:pStyle w:val="TableParagraph"/>
              <w:rPr>
                <w:rFonts w:ascii="Times New Roman"/>
              </w:rPr>
            </w:pPr>
          </w:p>
        </w:tc>
        <w:tc>
          <w:tcPr>
            <w:tcW w:w="1070" w:type="dxa"/>
          </w:tcPr>
          <w:p w14:paraId="5D32AEB2" w14:textId="77777777" w:rsidR="00722008" w:rsidRPr="00F92AF0" w:rsidRDefault="00722008" w:rsidP="00F92AF0">
            <w:pPr>
              <w:pStyle w:val="TableParagraph"/>
              <w:rPr>
                <w:rFonts w:ascii="Times New Roman"/>
              </w:rPr>
            </w:pPr>
          </w:p>
        </w:tc>
        <w:tc>
          <w:tcPr>
            <w:tcW w:w="1011" w:type="dxa"/>
          </w:tcPr>
          <w:p w14:paraId="7C64CBEF" w14:textId="77777777" w:rsidR="00722008" w:rsidRPr="00F92AF0" w:rsidRDefault="00722008" w:rsidP="00F92AF0">
            <w:pPr>
              <w:pStyle w:val="TableParagraph"/>
              <w:rPr>
                <w:rFonts w:ascii="Times New Roman"/>
              </w:rPr>
            </w:pPr>
          </w:p>
        </w:tc>
        <w:tc>
          <w:tcPr>
            <w:tcW w:w="564" w:type="dxa"/>
          </w:tcPr>
          <w:p w14:paraId="41F097E5" w14:textId="77777777" w:rsidR="00722008" w:rsidRPr="00F92AF0" w:rsidRDefault="00722008" w:rsidP="00F92AF0">
            <w:pPr>
              <w:pStyle w:val="TableParagraph"/>
              <w:rPr>
                <w:rFonts w:ascii="Times New Roman"/>
              </w:rPr>
            </w:pPr>
          </w:p>
        </w:tc>
        <w:tc>
          <w:tcPr>
            <w:tcW w:w="695" w:type="dxa"/>
          </w:tcPr>
          <w:p w14:paraId="460000A3" w14:textId="77777777" w:rsidR="00722008" w:rsidRPr="00F92AF0" w:rsidRDefault="00722008" w:rsidP="00F92AF0">
            <w:pPr>
              <w:pStyle w:val="TableParagraph"/>
              <w:rPr>
                <w:rFonts w:ascii="Times New Roman"/>
              </w:rPr>
            </w:pPr>
          </w:p>
        </w:tc>
        <w:tc>
          <w:tcPr>
            <w:tcW w:w="1142" w:type="dxa"/>
          </w:tcPr>
          <w:p w14:paraId="09253BE5" w14:textId="77777777" w:rsidR="00722008" w:rsidRPr="00F92AF0" w:rsidRDefault="00722008" w:rsidP="00F92AF0">
            <w:pPr>
              <w:pStyle w:val="TableParagraph"/>
              <w:rPr>
                <w:rFonts w:ascii="Times New Roman"/>
              </w:rPr>
            </w:pPr>
          </w:p>
        </w:tc>
        <w:tc>
          <w:tcPr>
            <w:tcW w:w="1446" w:type="dxa"/>
          </w:tcPr>
          <w:p w14:paraId="74776906" w14:textId="77777777" w:rsidR="00722008" w:rsidRPr="00F92AF0" w:rsidRDefault="00722008" w:rsidP="00F92AF0">
            <w:pPr>
              <w:pStyle w:val="TableParagraph"/>
              <w:rPr>
                <w:rFonts w:ascii="Times New Roman"/>
              </w:rPr>
            </w:pPr>
          </w:p>
        </w:tc>
      </w:tr>
      <w:tr w:rsidR="00722008" w:rsidRPr="00F92AF0" w14:paraId="19C4032F" w14:textId="77777777" w:rsidTr="00CD471F">
        <w:tc>
          <w:tcPr>
            <w:tcW w:w="593" w:type="dxa"/>
          </w:tcPr>
          <w:p w14:paraId="7089E0A9" w14:textId="77777777" w:rsidR="00722008" w:rsidRPr="00F92AF0" w:rsidRDefault="00722008" w:rsidP="00F92AF0">
            <w:pPr>
              <w:pStyle w:val="TableParagraph"/>
              <w:rPr>
                <w:rFonts w:ascii="Times New Roman"/>
              </w:rPr>
            </w:pPr>
          </w:p>
        </w:tc>
        <w:tc>
          <w:tcPr>
            <w:tcW w:w="3124" w:type="dxa"/>
          </w:tcPr>
          <w:p w14:paraId="747C9925" w14:textId="77777777" w:rsidR="00722008" w:rsidRPr="00F92AF0" w:rsidRDefault="00722008" w:rsidP="00F92AF0">
            <w:pPr>
              <w:pStyle w:val="TableParagraph"/>
              <w:ind w:left="31"/>
            </w:pPr>
            <w:r w:rsidRPr="00F92AF0">
              <w:t>3/4</w:t>
            </w:r>
            <w:r w:rsidRPr="00F92AF0">
              <w:rPr>
                <w:spacing w:val="8"/>
              </w:rPr>
              <w:t xml:space="preserve"> </w:t>
            </w:r>
            <w:r w:rsidRPr="00F92AF0">
              <w:t>inch</w:t>
            </w:r>
            <w:r w:rsidRPr="00F92AF0">
              <w:rPr>
                <w:spacing w:val="8"/>
              </w:rPr>
              <w:t xml:space="preserve"> </w:t>
            </w:r>
            <w:r w:rsidRPr="00F92AF0">
              <w:t>(9mm)</w:t>
            </w:r>
            <w:r w:rsidRPr="00F92AF0">
              <w:rPr>
                <w:spacing w:val="8"/>
              </w:rPr>
              <w:t xml:space="preserve"> </w:t>
            </w:r>
            <w:r w:rsidRPr="00F92AF0">
              <w:t>Thick</w:t>
            </w:r>
            <w:r w:rsidRPr="00F92AF0">
              <w:rPr>
                <w:spacing w:val="8"/>
              </w:rPr>
              <w:t xml:space="preserve"> </w:t>
            </w:r>
            <w:r w:rsidRPr="00F92AF0">
              <w:t>Cement</w:t>
            </w:r>
            <w:r w:rsidRPr="00F92AF0">
              <w:rPr>
                <w:spacing w:val="8"/>
              </w:rPr>
              <w:t xml:space="preserve"> </w:t>
            </w:r>
            <w:r w:rsidRPr="00F92AF0">
              <w:rPr>
                <w:spacing w:val="-2"/>
              </w:rPr>
              <w:t>plaster</w:t>
            </w:r>
          </w:p>
          <w:p w14:paraId="6B0C140E" w14:textId="77777777" w:rsidR="00722008" w:rsidRPr="00F92AF0" w:rsidRDefault="00722008" w:rsidP="00F92AF0">
            <w:pPr>
              <w:pStyle w:val="TableParagraph"/>
              <w:ind w:left="31" w:right="118"/>
            </w:pPr>
            <w:r w:rsidRPr="00F92AF0">
              <w:t>1.3 using course send on walls and columns in basement plinth and ground floor including making ages, corners and curing.</w:t>
            </w:r>
          </w:p>
        </w:tc>
        <w:tc>
          <w:tcPr>
            <w:tcW w:w="1155" w:type="dxa"/>
          </w:tcPr>
          <w:p w14:paraId="496A416A" w14:textId="77777777" w:rsidR="00722008" w:rsidRPr="00F92AF0" w:rsidRDefault="00722008" w:rsidP="00F92AF0">
            <w:pPr>
              <w:pStyle w:val="TableParagraph"/>
              <w:rPr>
                <w:rFonts w:ascii="Times New Roman"/>
              </w:rPr>
            </w:pPr>
          </w:p>
        </w:tc>
        <w:tc>
          <w:tcPr>
            <w:tcW w:w="1070" w:type="dxa"/>
          </w:tcPr>
          <w:p w14:paraId="0C5C61BE" w14:textId="77777777" w:rsidR="00722008" w:rsidRPr="00F92AF0" w:rsidRDefault="00722008" w:rsidP="00F92AF0">
            <w:pPr>
              <w:pStyle w:val="TableParagraph"/>
              <w:rPr>
                <w:rFonts w:ascii="Times New Roman"/>
              </w:rPr>
            </w:pPr>
          </w:p>
        </w:tc>
        <w:tc>
          <w:tcPr>
            <w:tcW w:w="1011" w:type="dxa"/>
          </w:tcPr>
          <w:p w14:paraId="4F1E6E85" w14:textId="77777777" w:rsidR="00722008" w:rsidRPr="00F92AF0" w:rsidRDefault="00722008" w:rsidP="00F92AF0">
            <w:pPr>
              <w:pStyle w:val="TableParagraph"/>
              <w:rPr>
                <w:rFonts w:ascii="Times New Roman"/>
              </w:rPr>
            </w:pPr>
          </w:p>
        </w:tc>
        <w:tc>
          <w:tcPr>
            <w:tcW w:w="564" w:type="dxa"/>
          </w:tcPr>
          <w:p w14:paraId="5D82BC81" w14:textId="77777777" w:rsidR="00722008" w:rsidRPr="00F92AF0" w:rsidRDefault="00722008" w:rsidP="00F92AF0">
            <w:pPr>
              <w:pStyle w:val="TableParagraph"/>
              <w:rPr>
                <w:rFonts w:ascii="Times New Roman"/>
              </w:rPr>
            </w:pPr>
          </w:p>
        </w:tc>
        <w:tc>
          <w:tcPr>
            <w:tcW w:w="695" w:type="dxa"/>
          </w:tcPr>
          <w:p w14:paraId="7B86990C" w14:textId="77777777" w:rsidR="00722008" w:rsidRPr="00F92AF0" w:rsidRDefault="00722008" w:rsidP="00F92AF0">
            <w:pPr>
              <w:pStyle w:val="TableParagraph"/>
              <w:rPr>
                <w:rFonts w:ascii="Times New Roman"/>
              </w:rPr>
            </w:pPr>
          </w:p>
        </w:tc>
        <w:tc>
          <w:tcPr>
            <w:tcW w:w="1142" w:type="dxa"/>
          </w:tcPr>
          <w:p w14:paraId="75AA48AF" w14:textId="77777777" w:rsidR="00722008" w:rsidRPr="00F92AF0" w:rsidRDefault="00722008" w:rsidP="00F92AF0">
            <w:pPr>
              <w:pStyle w:val="TableParagraph"/>
              <w:rPr>
                <w:rFonts w:ascii="Times New Roman"/>
              </w:rPr>
            </w:pPr>
          </w:p>
        </w:tc>
        <w:tc>
          <w:tcPr>
            <w:tcW w:w="1446" w:type="dxa"/>
          </w:tcPr>
          <w:p w14:paraId="20B34DFF" w14:textId="77777777" w:rsidR="00722008" w:rsidRPr="00F92AF0" w:rsidRDefault="00722008" w:rsidP="00F92AF0">
            <w:pPr>
              <w:pStyle w:val="TableParagraph"/>
              <w:rPr>
                <w:rFonts w:ascii="Times New Roman"/>
              </w:rPr>
            </w:pPr>
          </w:p>
        </w:tc>
      </w:tr>
      <w:tr w:rsidR="00722008" w:rsidRPr="00F92AF0" w14:paraId="45070A44" w14:textId="77777777" w:rsidTr="00CD471F">
        <w:tc>
          <w:tcPr>
            <w:tcW w:w="593" w:type="dxa"/>
          </w:tcPr>
          <w:p w14:paraId="0FBAE9DC" w14:textId="77777777" w:rsidR="00722008" w:rsidRPr="00F92AF0" w:rsidRDefault="00722008" w:rsidP="00F92AF0">
            <w:pPr>
              <w:pStyle w:val="TableParagraph"/>
              <w:rPr>
                <w:rFonts w:ascii="Times New Roman"/>
              </w:rPr>
            </w:pPr>
          </w:p>
        </w:tc>
        <w:tc>
          <w:tcPr>
            <w:tcW w:w="3124" w:type="dxa"/>
          </w:tcPr>
          <w:p w14:paraId="10AA50DA" w14:textId="77777777" w:rsidR="00722008" w:rsidRPr="00F92AF0" w:rsidRDefault="00722008" w:rsidP="00F92AF0">
            <w:pPr>
              <w:pStyle w:val="TableParagraph"/>
              <w:spacing w:before="4"/>
              <w:ind w:left="33"/>
            </w:pPr>
            <w:r w:rsidRPr="00F92AF0">
              <w:rPr>
                <w:w w:val="105"/>
              </w:rPr>
              <w:t>BHU</w:t>
            </w:r>
            <w:r w:rsidRPr="00F92AF0">
              <w:rPr>
                <w:spacing w:val="-13"/>
                <w:w w:val="105"/>
              </w:rPr>
              <w:t xml:space="preserve"> </w:t>
            </w:r>
            <w:r w:rsidRPr="00F92AF0">
              <w:rPr>
                <w:w w:val="105"/>
              </w:rPr>
              <w:t>Building</w:t>
            </w:r>
            <w:r w:rsidRPr="00F92AF0">
              <w:rPr>
                <w:spacing w:val="-12"/>
                <w:w w:val="105"/>
              </w:rPr>
              <w:t xml:space="preserve"> </w:t>
            </w:r>
            <w:r w:rsidRPr="00F92AF0">
              <w:rPr>
                <w:spacing w:val="-2"/>
                <w:w w:val="105"/>
              </w:rPr>
              <w:t>Exterior</w:t>
            </w:r>
          </w:p>
        </w:tc>
        <w:tc>
          <w:tcPr>
            <w:tcW w:w="1155" w:type="dxa"/>
          </w:tcPr>
          <w:p w14:paraId="70EC69F3" w14:textId="77777777" w:rsidR="00722008" w:rsidRPr="00F92AF0" w:rsidRDefault="00722008" w:rsidP="00F92AF0">
            <w:pPr>
              <w:pStyle w:val="TableParagraph"/>
              <w:spacing w:before="4"/>
              <w:ind w:left="18"/>
              <w:jc w:val="center"/>
            </w:pPr>
            <w:r w:rsidRPr="00F92AF0">
              <w:rPr>
                <w:spacing w:val="-5"/>
                <w:w w:val="105"/>
              </w:rPr>
              <w:t>210</w:t>
            </w:r>
          </w:p>
        </w:tc>
        <w:tc>
          <w:tcPr>
            <w:tcW w:w="1070" w:type="dxa"/>
          </w:tcPr>
          <w:p w14:paraId="38A9764E" w14:textId="77777777" w:rsidR="00722008" w:rsidRPr="00F92AF0" w:rsidRDefault="00722008" w:rsidP="00F92AF0">
            <w:pPr>
              <w:pStyle w:val="TableParagraph"/>
              <w:rPr>
                <w:rFonts w:ascii="Times New Roman"/>
              </w:rPr>
            </w:pPr>
          </w:p>
        </w:tc>
        <w:tc>
          <w:tcPr>
            <w:tcW w:w="1011" w:type="dxa"/>
          </w:tcPr>
          <w:p w14:paraId="582C5EE2" w14:textId="77777777" w:rsidR="00722008" w:rsidRPr="00F92AF0" w:rsidRDefault="00722008" w:rsidP="00F92AF0">
            <w:pPr>
              <w:pStyle w:val="TableParagraph"/>
              <w:spacing w:before="4"/>
              <w:ind w:left="21" w:right="2"/>
              <w:jc w:val="center"/>
            </w:pPr>
            <w:r w:rsidRPr="00F92AF0">
              <w:rPr>
                <w:spacing w:val="-5"/>
                <w:w w:val="105"/>
              </w:rPr>
              <w:t>12</w:t>
            </w:r>
          </w:p>
        </w:tc>
        <w:tc>
          <w:tcPr>
            <w:tcW w:w="564" w:type="dxa"/>
          </w:tcPr>
          <w:p w14:paraId="3940E80E" w14:textId="77777777" w:rsidR="00722008" w:rsidRPr="00F92AF0" w:rsidRDefault="00722008" w:rsidP="00F92AF0">
            <w:pPr>
              <w:pStyle w:val="TableParagraph"/>
              <w:spacing w:before="4"/>
              <w:ind w:left="23" w:right="2"/>
              <w:jc w:val="center"/>
            </w:pPr>
            <w:r w:rsidRPr="00F92AF0">
              <w:rPr>
                <w:spacing w:val="-4"/>
                <w:w w:val="105"/>
              </w:rPr>
              <w:t>2520</w:t>
            </w:r>
          </w:p>
        </w:tc>
        <w:tc>
          <w:tcPr>
            <w:tcW w:w="695" w:type="dxa"/>
          </w:tcPr>
          <w:p w14:paraId="0A1346C4" w14:textId="77777777" w:rsidR="00722008" w:rsidRPr="00F92AF0" w:rsidRDefault="00722008" w:rsidP="00F92AF0">
            <w:pPr>
              <w:pStyle w:val="TableParagraph"/>
              <w:rPr>
                <w:rFonts w:ascii="Times New Roman"/>
              </w:rPr>
            </w:pPr>
          </w:p>
        </w:tc>
        <w:tc>
          <w:tcPr>
            <w:tcW w:w="1142" w:type="dxa"/>
          </w:tcPr>
          <w:p w14:paraId="208E9357" w14:textId="77777777" w:rsidR="00722008" w:rsidRPr="00F92AF0" w:rsidRDefault="00722008" w:rsidP="00F92AF0">
            <w:pPr>
              <w:pStyle w:val="TableParagraph"/>
              <w:rPr>
                <w:rFonts w:ascii="Times New Roman"/>
              </w:rPr>
            </w:pPr>
          </w:p>
        </w:tc>
        <w:tc>
          <w:tcPr>
            <w:tcW w:w="1446" w:type="dxa"/>
          </w:tcPr>
          <w:p w14:paraId="18B724AF" w14:textId="77777777" w:rsidR="00722008" w:rsidRPr="00F92AF0" w:rsidRDefault="00722008" w:rsidP="00F92AF0">
            <w:pPr>
              <w:pStyle w:val="TableParagraph"/>
              <w:rPr>
                <w:rFonts w:ascii="Times New Roman"/>
              </w:rPr>
            </w:pPr>
          </w:p>
        </w:tc>
      </w:tr>
      <w:tr w:rsidR="00722008" w:rsidRPr="00F92AF0" w14:paraId="12E5D3ED" w14:textId="77777777" w:rsidTr="00CD471F">
        <w:tc>
          <w:tcPr>
            <w:tcW w:w="593" w:type="dxa"/>
          </w:tcPr>
          <w:p w14:paraId="3A21B17D" w14:textId="77777777" w:rsidR="00722008" w:rsidRPr="00F92AF0" w:rsidRDefault="00722008" w:rsidP="00F92AF0">
            <w:pPr>
              <w:pStyle w:val="TableParagraph"/>
              <w:rPr>
                <w:rFonts w:ascii="Times New Roman"/>
              </w:rPr>
            </w:pPr>
          </w:p>
        </w:tc>
        <w:tc>
          <w:tcPr>
            <w:tcW w:w="3124" w:type="dxa"/>
          </w:tcPr>
          <w:p w14:paraId="39A2D9A2" w14:textId="77777777" w:rsidR="00722008" w:rsidRPr="00F92AF0" w:rsidRDefault="00722008" w:rsidP="00F92AF0">
            <w:pPr>
              <w:pStyle w:val="TableParagraph"/>
              <w:spacing w:before="10"/>
              <w:ind w:left="33"/>
            </w:pPr>
            <w:r w:rsidRPr="00F92AF0">
              <w:rPr>
                <w:w w:val="105"/>
              </w:rPr>
              <w:t>BHU</w:t>
            </w:r>
            <w:r w:rsidRPr="00F92AF0">
              <w:rPr>
                <w:spacing w:val="-13"/>
                <w:w w:val="105"/>
              </w:rPr>
              <w:t xml:space="preserve"> </w:t>
            </w:r>
            <w:r w:rsidRPr="00F92AF0">
              <w:rPr>
                <w:w w:val="105"/>
              </w:rPr>
              <w:t>Building</w:t>
            </w:r>
            <w:r w:rsidRPr="00F92AF0">
              <w:rPr>
                <w:spacing w:val="-12"/>
                <w:w w:val="105"/>
              </w:rPr>
              <w:t xml:space="preserve"> </w:t>
            </w:r>
            <w:r w:rsidRPr="00F92AF0">
              <w:rPr>
                <w:spacing w:val="-2"/>
                <w:w w:val="105"/>
              </w:rPr>
              <w:t>Interior</w:t>
            </w:r>
          </w:p>
        </w:tc>
        <w:tc>
          <w:tcPr>
            <w:tcW w:w="1155" w:type="dxa"/>
          </w:tcPr>
          <w:p w14:paraId="3783F1CC" w14:textId="77777777" w:rsidR="00722008" w:rsidRPr="00F92AF0" w:rsidRDefault="00722008" w:rsidP="00F92AF0">
            <w:pPr>
              <w:pStyle w:val="TableParagraph"/>
              <w:spacing w:before="10"/>
              <w:ind w:left="18" w:right="2"/>
              <w:jc w:val="center"/>
            </w:pPr>
            <w:r w:rsidRPr="00F92AF0">
              <w:rPr>
                <w:spacing w:val="-5"/>
                <w:w w:val="105"/>
              </w:rPr>
              <w:t>14</w:t>
            </w:r>
          </w:p>
        </w:tc>
        <w:tc>
          <w:tcPr>
            <w:tcW w:w="1070" w:type="dxa"/>
          </w:tcPr>
          <w:p w14:paraId="5BDFDFB2" w14:textId="77777777" w:rsidR="00722008" w:rsidRPr="00F92AF0" w:rsidRDefault="00722008" w:rsidP="00F92AF0">
            <w:pPr>
              <w:pStyle w:val="TableParagraph"/>
              <w:spacing w:before="10"/>
              <w:ind w:left="19" w:right="2"/>
              <w:jc w:val="center"/>
            </w:pPr>
            <w:r w:rsidRPr="00F92AF0">
              <w:rPr>
                <w:spacing w:val="-5"/>
                <w:w w:val="105"/>
              </w:rPr>
              <w:t>12</w:t>
            </w:r>
          </w:p>
        </w:tc>
        <w:tc>
          <w:tcPr>
            <w:tcW w:w="1011" w:type="dxa"/>
          </w:tcPr>
          <w:p w14:paraId="36959F88" w14:textId="77777777" w:rsidR="00722008" w:rsidRPr="00F92AF0" w:rsidRDefault="00722008" w:rsidP="00F92AF0">
            <w:pPr>
              <w:pStyle w:val="TableParagraph"/>
              <w:spacing w:before="10"/>
              <w:ind w:left="21" w:right="2"/>
              <w:jc w:val="center"/>
            </w:pPr>
            <w:r w:rsidRPr="00F92AF0">
              <w:rPr>
                <w:spacing w:val="-5"/>
                <w:w w:val="105"/>
              </w:rPr>
              <w:t>11</w:t>
            </w:r>
          </w:p>
        </w:tc>
        <w:tc>
          <w:tcPr>
            <w:tcW w:w="564" w:type="dxa"/>
          </w:tcPr>
          <w:p w14:paraId="25160584" w14:textId="77777777" w:rsidR="00722008" w:rsidRPr="00F92AF0" w:rsidRDefault="00722008" w:rsidP="00F92AF0">
            <w:pPr>
              <w:pStyle w:val="TableParagraph"/>
              <w:spacing w:before="10"/>
              <w:ind w:left="23" w:right="2"/>
              <w:jc w:val="center"/>
            </w:pPr>
            <w:r w:rsidRPr="00F92AF0">
              <w:rPr>
                <w:spacing w:val="-4"/>
                <w:w w:val="105"/>
              </w:rPr>
              <w:t>2926</w:t>
            </w:r>
          </w:p>
        </w:tc>
        <w:tc>
          <w:tcPr>
            <w:tcW w:w="695" w:type="dxa"/>
          </w:tcPr>
          <w:p w14:paraId="58DE5C03" w14:textId="77777777" w:rsidR="00722008" w:rsidRPr="00F92AF0" w:rsidRDefault="00722008" w:rsidP="00F92AF0">
            <w:pPr>
              <w:pStyle w:val="TableParagraph"/>
              <w:rPr>
                <w:rFonts w:ascii="Times New Roman"/>
              </w:rPr>
            </w:pPr>
          </w:p>
        </w:tc>
        <w:tc>
          <w:tcPr>
            <w:tcW w:w="1142" w:type="dxa"/>
          </w:tcPr>
          <w:p w14:paraId="657CCEBB" w14:textId="77777777" w:rsidR="00722008" w:rsidRPr="00F92AF0" w:rsidRDefault="00722008" w:rsidP="00F92AF0">
            <w:pPr>
              <w:pStyle w:val="TableParagraph"/>
              <w:rPr>
                <w:rFonts w:ascii="Times New Roman"/>
              </w:rPr>
            </w:pPr>
          </w:p>
        </w:tc>
        <w:tc>
          <w:tcPr>
            <w:tcW w:w="1446" w:type="dxa"/>
          </w:tcPr>
          <w:p w14:paraId="0013CE81" w14:textId="77777777" w:rsidR="00722008" w:rsidRPr="00F92AF0" w:rsidRDefault="00722008" w:rsidP="00F92AF0">
            <w:pPr>
              <w:pStyle w:val="TableParagraph"/>
              <w:rPr>
                <w:rFonts w:ascii="Times New Roman"/>
              </w:rPr>
            </w:pPr>
          </w:p>
        </w:tc>
      </w:tr>
      <w:tr w:rsidR="00722008" w:rsidRPr="00F92AF0" w14:paraId="00C7C599" w14:textId="77777777" w:rsidTr="00CD471F">
        <w:tc>
          <w:tcPr>
            <w:tcW w:w="593" w:type="dxa"/>
          </w:tcPr>
          <w:p w14:paraId="15FFF342" w14:textId="77777777" w:rsidR="00722008" w:rsidRPr="00F92AF0" w:rsidRDefault="00722008" w:rsidP="00F92AF0">
            <w:pPr>
              <w:pStyle w:val="TableParagraph"/>
              <w:rPr>
                <w:rFonts w:ascii="Times New Roman"/>
              </w:rPr>
            </w:pPr>
          </w:p>
        </w:tc>
        <w:tc>
          <w:tcPr>
            <w:tcW w:w="3124" w:type="dxa"/>
          </w:tcPr>
          <w:p w14:paraId="1723E90A" w14:textId="77777777" w:rsidR="00722008" w:rsidRPr="00F92AF0" w:rsidRDefault="00722008" w:rsidP="00F92AF0">
            <w:pPr>
              <w:pStyle w:val="TableParagraph"/>
              <w:rPr>
                <w:rFonts w:ascii="Times New Roman"/>
              </w:rPr>
            </w:pPr>
          </w:p>
        </w:tc>
        <w:tc>
          <w:tcPr>
            <w:tcW w:w="1155" w:type="dxa"/>
          </w:tcPr>
          <w:p w14:paraId="57AFDF8B" w14:textId="77777777" w:rsidR="00722008" w:rsidRPr="00F92AF0" w:rsidRDefault="00722008" w:rsidP="00F92AF0">
            <w:pPr>
              <w:pStyle w:val="TableParagraph"/>
              <w:rPr>
                <w:rFonts w:ascii="Times New Roman"/>
              </w:rPr>
            </w:pPr>
          </w:p>
        </w:tc>
        <w:tc>
          <w:tcPr>
            <w:tcW w:w="1070" w:type="dxa"/>
          </w:tcPr>
          <w:p w14:paraId="111FC703" w14:textId="77777777" w:rsidR="00722008" w:rsidRPr="00F92AF0" w:rsidRDefault="00722008" w:rsidP="00F92AF0">
            <w:pPr>
              <w:pStyle w:val="TableParagraph"/>
              <w:rPr>
                <w:rFonts w:ascii="Times New Roman"/>
              </w:rPr>
            </w:pPr>
          </w:p>
        </w:tc>
        <w:tc>
          <w:tcPr>
            <w:tcW w:w="1011" w:type="dxa"/>
          </w:tcPr>
          <w:p w14:paraId="0B22747E" w14:textId="77777777" w:rsidR="00722008" w:rsidRPr="00F92AF0" w:rsidRDefault="00722008" w:rsidP="00F92AF0">
            <w:pPr>
              <w:pStyle w:val="TableParagraph"/>
              <w:rPr>
                <w:rFonts w:ascii="Times New Roman"/>
              </w:rPr>
            </w:pPr>
          </w:p>
        </w:tc>
        <w:tc>
          <w:tcPr>
            <w:tcW w:w="564" w:type="dxa"/>
          </w:tcPr>
          <w:p w14:paraId="43DBB44E" w14:textId="77777777" w:rsidR="00722008" w:rsidRPr="00F92AF0" w:rsidRDefault="00722008" w:rsidP="00F92AF0">
            <w:pPr>
              <w:pStyle w:val="TableParagraph"/>
              <w:spacing w:before="10"/>
              <w:ind w:left="23" w:right="2"/>
              <w:jc w:val="center"/>
            </w:pPr>
            <w:r w:rsidRPr="00F92AF0">
              <w:rPr>
                <w:spacing w:val="-4"/>
                <w:w w:val="105"/>
              </w:rPr>
              <w:t>5446</w:t>
            </w:r>
          </w:p>
        </w:tc>
        <w:tc>
          <w:tcPr>
            <w:tcW w:w="695" w:type="dxa"/>
          </w:tcPr>
          <w:p w14:paraId="5EA0E675" w14:textId="77777777" w:rsidR="00722008" w:rsidRPr="00F92AF0" w:rsidRDefault="00722008" w:rsidP="00F92AF0">
            <w:pPr>
              <w:pStyle w:val="TableParagraph"/>
              <w:spacing w:before="10"/>
              <w:ind w:left="24" w:right="4"/>
              <w:jc w:val="center"/>
            </w:pPr>
            <w:proofErr w:type="spellStart"/>
            <w:r w:rsidRPr="00F92AF0">
              <w:rPr>
                <w:spacing w:val="-5"/>
                <w:w w:val="105"/>
              </w:rPr>
              <w:t>Sft</w:t>
            </w:r>
            <w:proofErr w:type="spellEnd"/>
          </w:p>
        </w:tc>
        <w:tc>
          <w:tcPr>
            <w:tcW w:w="1142" w:type="dxa"/>
          </w:tcPr>
          <w:p w14:paraId="5DB5F357" w14:textId="77777777" w:rsidR="00722008" w:rsidRPr="00F92AF0" w:rsidRDefault="00722008" w:rsidP="00F92AF0">
            <w:pPr>
              <w:pStyle w:val="TableParagraph"/>
              <w:rPr>
                <w:rFonts w:ascii="Times New Roman"/>
              </w:rPr>
            </w:pPr>
          </w:p>
        </w:tc>
        <w:tc>
          <w:tcPr>
            <w:tcW w:w="1446" w:type="dxa"/>
          </w:tcPr>
          <w:p w14:paraId="28452C78" w14:textId="77777777" w:rsidR="00722008" w:rsidRPr="00F92AF0" w:rsidRDefault="00722008" w:rsidP="00F92AF0">
            <w:pPr>
              <w:pStyle w:val="TableParagraph"/>
              <w:rPr>
                <w:rFonts w:ascii="Times New Roman"/>
              </w:rPr>
            </w:pPr>
          </w:p>
        </w:tc>
      </w:tr>
      <w:tr w:rsidR="00722008" w:rsidRPr="00F92AF0" w14:paraId="5FF76F03" w14:textId="77777777" w:rsidTr="00CD471F">
        <w:tc>
          <w:tcPr>
            <w:tcW w:w="593" w:type="dxa"/>
          </w:tcPr>
          <w:p w14:paraId="0AF4356F" w14:textId="77777777" w:rsidR="00722008" w:rsidRPr="00F92AF0" w:rsidRDefault="00722008" w:rsidP="00F92AF0">
            <w:pPr>
              <w:pStyle w:val="TableParagraph"/>
              <w:spacing w:before="10"/>
              <w:ind w:left="26" w:right="12"/>
              <w:jc w:val="center"/>
              <w:rPr>
                <w:b/>
              </w:rPr>
            </w:pPr>
            <w:r w:rsidRPr="00F92AF0">
              <w:rPr>
                <w:b/>
                <w:spacing w:val="-10"/>
                <w:w w:val="105"/>
              </w:rPr>
              <w:t>2</w:t>
            </w:r>
          </w:p>
        </w:tc>
        <w:tc>
          <w:tcPr>
            <w:tcW w:w="3124" w:type="dxa"/>
          </w:tcPr>
          <w:p w14:paraId="55B2954D" w14:textId="77777777" w:rsidR="00722008" w:rsidRPr="00F92AF0" w:rsidRDefault="00722008" w:rsidP="00F92AF0">
            <w:pPr>
              <w:pStyle w:val="TableParagraph"/>
              <w:spacing w:before="10"/>
              <w:ind w:left="33"/>
              <w:rPr>
                <w:b/>
              </w:rPr>
            </w:pPr>
            <w:r w:rsidRPr="00F92AF0">
              <w:rPr>
                <w:b/>
                <w:spacing w:val="-2"/>
                <w:w w:val="105"/>
              </w:rPr>
              <w:t>Flooring</w:t>
            </w:r>
          </w:p>
        </w:tc>
        <w:tc>
          <w:tcPr>
            <w:tcW w:w="1155" w:type="dxa"/>
          </w:tcPr>
          <w:p w14:paraId="3F16963C" w14:textId="77777777" w:rsidR="00722008" w:rsidRPr="00F92AF0" w:rsidRDefault="00722008" w:rsidP="00F92AF0">
            <w:pPr>
              <w:pStyle w:val="TableParagraph"/>
              <w:rPr>
                <w:rFonts w:ascii="Times New Roman"/>
              </w:rPr>
            </w:pPr>
          </w:p>
        </w:tc>
        <w:tc>
          <w:tcPr>
            <w:tcW w:w="1070" w:type="dxa"/>
          </w:tcPr>
          <w:p w14:paraId="608E4320" w14:textId="77777777" w:rsidR="00722008" w:rsidRPr="00F92AF0" w:rsidRDefault="00722008" w:rsidP="00F92AF0">
            <w:pPr>
              <w:pStyle w:val="TableParagraph"/>
              <w:rPr>
                <w:rFonts w:ascii="Times New Roman"/>
              </w:rPr>
            </w:pPr>
          </w:p>
        </w:tc>
        <w:tc>
          <w:tcPr>
            <w:tcW w:w="1011" w:type="dxa"/>
          </w:tcPr>
          <w:p w14:paraId="4CB21FD4" w14:textId="77777777" w:rsidR="00722008" w:rsidRPr="00F92AF0" w:rsidRDefault="00722008" w:rsidP="00F92AF0">
            <w:pPr>
              <w:pStyle w:val="TableParagraph"/>
              <w:rPr>
                <w:rFonts w:ascii="Times New Roman"/>
              </w:rPr>
            </w:pPr>
          </w:p>
        </w:tc>
        <w:tc>
          <w:tcPr>
            <w:tcW w:w="564" w:type="dxa"/>
          </w:tcPr>
          <w:p w14:paraId="687BF5DC" w14:textId="77777777" w:rsidR="00722008" w:rsidRPr="00F92AF0" w:rsidRDefault="00722008" w:rsidP="00F92AF0">
            <w:pPr>
              <w:pStyle w:val="TableParagraph"/>
              <w:rPr>
                <w:rFonts w:ascii="Times New Roman"/>
              </w:rPr>
            </w:pPr>
          </w:p>
        </w:tc>
        <w:tc>
          <w:tcPr>
            <w:tcW w:w="695" w:type="dxa"/>
          </w:tcPr>
          <w:p w14:paraId="7693DDB3" w14:textId="77777777" w:rsidR="00722008" w:rsidRPr="00F92AF0" w:rsidRDefault="00722008" w:rsidP="00F92AF0">
            <w:pPr>
              <w:pStyle w:val="TableParagraph"/>
              <w:rPr>
                <w:rFonts w:ascii="Times New Roman"/>
              </w:rPr>
            </w:pPr>
          </w:p>
        </w:tc>
        <w:tc>
          <w:tcPr>
            <w:tcW w:w="1142" w:type="dxa"/>
          </w:tcPr>
          <w:p w14:paraId="21AD01A2" w14:textId="77777777" w:rsidR="00722008" w:rsidRPr="00F92AF0" w:rsidRDefault="00722008" w:rsidP="00F92AF0">
            <w:pPr>
              <w:pStyle w:val="TableParagraph"/>
              <w:rPr>
                <w:rFonts w:ascii="Times New Roman"/>
              </w:rPr>
            </w:pPr>
          </w:p>
        </w:tc>
        <w:tc>
          <w:tcPr>
            <w:tcW w:w="1446" w:type="dxa"/>
          </w:tcPr>
          <w:p w14:paraId="05246305" w14:textId="77777777" w:rsidR="00722008" w:rsidRPr="00F92AF0" w:rsidRDefault="00722008" w:rsidP="00F92AF0">
            <w:pPr>
              <w:pStyle w:val="TableParagraph"/>
              <w:rPr>
                <w:rFonts w:ascii="Times New Roman"/>
              </w:rPr>
            </w:pPr>
          </w:p>
        </w:tc>
      </w:tr>
      <w:tr w:rsidR="00722008" w:rsidRPr="00F92AF0" w14:paraId="416B7E3B" w14:textId="77777777" w:rsidTr="00CD471F">
        <w:tc>
          <w:tcPr>
            <w:tcW w:w="593" w:type="dxa"/>
          </w:tcPr>
          <w:p w14:paraId="326AA8C6" w14:textId="77777777" w:rsidR="00722008" w:rsidRPr="00F92AF0" w:rsidRDefault="00722008" w:rsidP="00F92AF0">
            <w:pPr>
              <w:pStyle w:val="TableParagraph"/>
              <w:rPr>
                <w:rFonts w:ascii="Times New Roman"/>
              </w:rPr>
            </w:pPr>
          </w:p>
        </w:tc>
        <w:tc>
          <w:tcPr>
            <w:tcW w:w="3124" w:type="dxa"/>
          </w:tcPr>
          <w:p w14:paraId="40D96FDF" w14:textId="77777777" w:rsidR="00722008" w:rsidRPr="00F92AF0" w:rsidRDefault="00722008" w:rsidP="00F92AF0">
            <w:pPr>
              <w:pStyle w:val="TableParagraph"/>
              <w:spacing w:before="121"/>
              <w:ind w:left="33" w:right="118"/>
            </w:pPr>
            <w:r w:rsidRPr="00F92AF0">
              <w:rPr>
                <w:w w:val="105"/>
              </w:rPr>
              <w:t>Providing and laying Plain machine mixed 1:3:6 concrete using course send and crushed aggregate</w:t>
            </w:r>
            <w:r w:rsidRPr="00F92AF0">
              <w:rPr>
                <w:spacing w:val="-9"/>
                <w:w w:val="105"/>
              </w:rPr>
              <w:t xml:space="preserve"> </w:t>
            </w:r>
            <w:r w:rsidRPr="00F92AF0">
              <w:rPr>
                <w:w w:val="105"/>
              </w:rPr>
              <w:t>having</w:t>
            </w:r>
            <w:r w:rsidRPr="00F92AF0">
              <w:rPr>
                <w:spacing w:val="-9"/>
                <w:w w:val="105"/>
              </w:rPr>
              <w:t xml:space="preserve"> </w:t>
            </w:r>
            <w:r w:rsidRPr="00F92AF0">
              <w:rPr>
                <w:w w:val="105"/>
              </w:rPr>
              <w:t>maximum</w:t>
            </w:r>
            <w:r w:rsidRPr="00F92AF0">
              <w:rPr>
                <w:spacing w:val="-6"/>
                <w:w w:val="105"/>
              </w:rPr>
              <w:t xml:space="preserve"> </w:t>
            </w:r>
            <w:r w:rsidRPr="00F92AF0">
              <w:rPr>
                <w:w w:val="105"/>
              </w:rPr>
              <w:t xml:space="preserve">size </w:t>
            </w:r>
            <w:proofErr w:type="spellStart"/>
            <w:r w:rsidRPr="00F92AF0">
              <w:rPr>
                <w:w w:val="105"/>
              </w:rPr>
              <w:t>upto</w:t>
            </w:r>
            <w:proofErr w:type="spellEnd"/>
            <w:r w:rsidRPr="00F92AF0">
              <w:rPr>
                <w:w w:val="105"/>
              </w:rPr>
              <w:t xml:space="preserve"> 1/1.2’’(38 mm) and down </w:t>
            </w:r>
            <w:proofErr w:type="spellStart"/>
            <w:r w:rsidRPr="00F92AF0">
              <w:rPr>
                <w:w w:val="105"/>
              </w:rPr>
              <w:t>guage</w:t>
            </w:r>
            <w:proofErr w:type="spellEnd"/>
            <w:r w:rsidRPr="00F92AF0">
              <w:rPr>
                <w:w w:val="105"/>
              </w:rPr>
              <w:t xml:space="preserve"> in foundation including leveling</w:t>
            </w:r>
            <w:r w:rsidRPr="00F92AF0">
              <w:rPr>
                <w:spacing w:val="-13"/>
                <w:w w:val="105"/>
              </w:rPr>
              <w:t xml:space="preserve"> </w:t>
            </w:r>
            <w:r w:rsidRPr="00F92AF0">
              <w:rPr>
                <w:w w:val="105"/>
              </w:rPr>
              <w:t>,</w:t>
            </w:r>
            <w:r w:rsidRPr="00F92AF0">
              <w:rPr>
                <w:spacing w:val="-12"/>
                <w:w w:val="105"/>
              </w:rPr>
              <w:t xml:space="preserve"> </w:t>
            </w:r>
            <w:r w:rsidRPr="00F92AF0">
              <w:rPr>
                <w:w w:val="105"/>
              </w:rPr>
              <w:t>compacting</w:t>
            </w:r>
            <w:r w:rsidRPr="00F92AF0">
              <w:rPr>
                <w:spacing w:val="-13"/>
                <w:w w:val="105"/>
              </w:rPr>
              <w:t xml:space="preserve"> </w:t>
            </w:r>
            <w:r w:rsidRPr="00F92AF0">
              <w:rPr>
                <w:w w:val="105"/>
              </w:rPr>
              <w:t>and</w:t>
            </w:r>
            <w:r w:rsidRPr="00F92AF0">
              <w:rPr>
                <w:spacing w:val="-12"/>
                <w:w w:val="105"/>
              </w:rPr>
              <w:t xml:space="preserve"> </w:t>
            </w:r>
            <w:r w:rsidRPr="00F92AF0">
              <w:rPr>
                <w:w w:val="105"/>
              </w:rPr>
              <w:t>curing.</w:t>
            </w:r>
          </w:p>
        </w:tc>
        <w:tc>
          <w:tcPr>
            <w:tcW w:w="1155" w:type="dxa"/>
          </w:tcPr>
          <w:p w14:paraId="70A5A3D6" w14:textId="77777777" w:rsidR="00722008" w:rsidRPr="00F92AF0" w:rsidRDefault="00722008" w:rsidP="00F92AF0">
            <w:pPr>
              <w:pStyle w:val="TableParagraph"/>
              <w:rPr>
                <w:rFonts w:ascii="Times New Roman"/>
              </w:rPr>
            </w:pPr>
          </w:p>
        </w:tc>
        <w:tc>
          <w:tcPr>
            <w:tcW w:w="1070" w:type="dxa"/>
          </w:tcPr>
          <w:p w14:paraId="1D8B432D" w14:textId="77777777" w:rsidR="00722008" w:rsidRPr="00F92AF0" w:rsidRDefault="00722008" w:rsidP="00F92AF0">
            <w:pPr>
              <w:pStyle w:val="TableParagraph"/>
              <w:rPr>
                <w:rFonts w:ascii="Times New Roman"/>
              </w:rPr>
            </w:pPr>
          </w:p>
        </w:tc>
        <w:tc>
          <w:tcPr>
            <w:tcW w:w="1011" w:type="dxa"/>
          </w:tcPr>
          <w:p w14:paraId="029CE7B3" w14:textId="77777777" w:rsidR="00722008" w:rsidRPr="00F92AF0" w:rsidRDefault="00722008" w:rsidP="00F92AF0">
            <w:pPr>
              <w:pStyle w:val="TableParagraph"/>
              <w:rPr>
                <w:rFonts w:ascii="Times New Roman"/>
              </w:rPr>
            </w:pPr>
          </w:p>
        </w:tc>
        <w:tc>
          <w:tcPr>
            <w:tcW w:w="564" w:type="dxa"/>
          </w:tcPr>
          <w:p w14:paraId="5871630A" w14:textId="77777777" w:rsidR="00722008" w:rsidRPr="00F92AF0" w:rsidRDefault="00722008" w:rsidP="00F92AF0">
            <w:pPr>
              <w:pStyle w:val="TableParagraph"/>
              <w:rPr>
                <w:rFonts w:ascii="Times New Roman"/>
              </w:rPr>
            </w:pPr>
          </w:p>
        </w:tc>
        <w:tc>
          <w:tcPr>
            <w:tcW w:w="695" w:type="dxa"/>
          </w:tcPr>
          <w:p w14:paraId="10F16C80" w14:textId="77777777" w:rsidR="00722008" w:rsidRPr="00F92AF0" w:rsidRDefault="00722008" w:rsidP="00F92AF0">
            <w:pPr>
              <w:pStyle w:val="TableParagraph"/>
              <w:rPr>
                <w:rFonts w:ascii="Times New Roman"/>
              </w:rPr>
            </w:pPr>
          </w:p>
        </w:tc>
        <w:tc>
          <w:tcPr>
            <w:tcW w:w="1142" w:type="dxa"/>
          </w:tcPr>
          <w:p w14:paraId="18DC2A44" w14:textId="77777777" w:rsidR="00722008" w:rsidRPr="00F92AF0" w:rsidRDefault="00722008" w:rsidP="00F92AF0">
            <w:pPr>
              <w:pStyle w:val="TableParagraph"/>
              <w:rPr>
                <w:rFonts w:ascii="Times New Roman"/>
              </w:rPr>
            </w:pPr>
          </w:p>
        </w:tc>
        <w:tc>
          <w:tcPr>
            <w:tcW w:w="1446" w:type="dxa"/>
          </w:tcPr>
          <w:p w14:paraId="514E3C48" w14:textId="77777777" w:rsidR="00722008" w:rsidRPr="00F92AF0" w:rsidRDefault="00722008" w:rsidP="00F92AF0">
            <w:pPr>
              <w:pStyle w:val="TableParagraph"/>
              <w:rPr>
                <w:rFonts w:ascii="Times New Roman"/>
              </w:rPr>
            </w:pPr>
          </w:p>
        </w:tc>
      </w:tr>
      <w:tr w:rsidR="00722008" w:rsidRPr="00F92AF0" w14:paraId="7F3F85A2" w14:textId="77777777" w:rsidTr="00CD471F">
        <w:tc>
          <w:tcPr>
            <w:tcW w:w="593" w:type="dxa"/>
          </w:tcPr>
          <w:p w14:paraId="53D682BC" w14:textId="77777777" w:rsidR="00722008" w:rsidRPr="00F92AF0" w:rsidRDefault="00722008" w:rsidP="00F92AF0">
            <w:pPr>
              <w:pStyle w:val="TableParagraph"/>
              <w:rPr>
                <w:rFonts w:ascii="Times New Roman"/>
              </w:rPr>
            </w:pPr>
          </w:p>
        </w:tc>
        <w:tc>
          <w:tcPr>
            <w:tcW w:w="3124" w:type="dxa"/>
          </w:tcPr>
          <w:p w14:paraId="67625650" w14:textId="77777777" w:rsidR="00722008" w:rsidRPr="00F92AF0" w:rsidRDefault="00722008" w:rsidP="00F92AF0">
            <w:pPr>
              <w:pStyle w:val="TableParagraph"/>
              <w:spacing w:before="6"/>
              <w:ind w:left="33"/>
            </w:pPr>
            <w:r w:rsidRPr="00F92AF0">
              <w:rPr>
                <w:w w:val="105"/>
              </w:rPr>
              <w:t>Complete</w:t>
            </w:r>
            <w:r w:rsidRPr="00F92AF0">
              <w:rPr>
                <w:spacing w:val="-13"/>
                <w:w w:val="105"/>
              </w:rPr>
              <w:t xml:space="preserve"> </w:t>
            </w:r>
            <w:r w:rsidRPr="00F92AF0">
              <w:rPr>
                <w:w w:val="105"/>
              </w:rPr>
              <w:t>BHU</w:t>
            </w:r>
            <w:r w:rsidRPr="00F92AF0">
              <w:rPr>
                <w:spacing w:val="-12"/>
                <w:w w:val="105"/>
              </w:rPr>
              <w:t xml:space="preserve"> </w:t>
            </w:r>
            <w:r w:rsidRPr="00F92AF0">
              <w:rPr>
                <w:w w:val="105"/>
              </w:rPr>
              <w:t>Building</w:t>
            </w:r>
            <w:r w:rsidRPr="00F92AF0">
              <w:rPr>
                <w:spacing w:val="-13"/>
                <w:w w:val="105"/>
              </w:rPr>
              <w:t xml:space="preserve"> </w:t>
            </w:r>
            <w:r w:rsidRPr="00F92AF0">
              <w:rPr>
                <w:w w:val="105"/>
              </w:rPr>
              <w:t>interior rooms washrooms, veranda</w:t>
            </w:r>
          </w:p>
          <w:p w14:paraId="42962A1B" w14:textId="77777777" w:rsidR="00722008" w:rsidRPr="00F92AF0" w:rsidRDefault="00722008" w:rsidP="00F92AF0">
            <w:pPr>
              <w:pStyle w:val="TableParagraph"/>
              <w:spacing w:before="1"/>
              <w:ind w:left="33"/>
            </w:pPr>
            <w:r w:rsidRPr="00F92AF0">
              <w:rPr>
                <w:spacing w:val="-2"/>
                <w:w w:val="105"/>
              </w:rPr>
              <w:t>flooring.</w:t>
            </w:r>
          </w:p>
        </w:tc>
        <w:tc>
          <w:tcPr>
            <w:tcW w:w="1155" w:type="dxa"/>
          </w:tcPr>
          <w:p w14:paraId="15DA2EFE" w14:textId="77777777" w:rsidR="00722008" w:rsidRPr="00F92AF0" w:rsidRDefault="00722008" w:rsidP="00F92AF0">
            <w:pPr>
              <w:pStyle w:val="TableParagraph"/>
              <w:rPr>
                <w:rFonts w:ascii="Times New Roman"/>
              </w:rPr>
            </w:pPr>
          </w:p>
        </w:tc>
        <w:tc>
          <w:tcPr>
            <w:tcW w:w="1070" w:type="dxa"/>
          </w:tcPr>
          <w:p w14:paraId="6E49904D" w14:textId="77777777" w:rsidR="00722008" w:rsidRPr="00F92AF0" w:rsidRDefault="00722008" w:rsidP="00F92AF0">
            <w:pPr>
              <w:pStyle w:val="TableParagraph"/>
              <w:rPr>
                <w:rFonts w:ascii="Times New Roman"/>
              </w:rPr>
            </w:pPr>
          </w:p>
        </w:tc>
        <w:tc>
          <w:tcPr>
            <w:tcW w:w="1011" w:type="dxa"/>
          </w:tcPr>
          <w:p w14:paraId="1731C57F" w14:textId="77777777" w:rsidR="00722008" w:rsidRPr="00F92AF0" w:rsidRDefault="00722008" w:rsidP="00F92AF0">
            <w:pPr>
              <w:pStyle w:val="TableParagraph"/>
              <w:rPr>
                <w:rFonts w:ascii="Times New Roman"/>
              </w:rPr>
            </w:pPr>
          </w:p>
        </w:tc>
        <w:tc>
          <w:tcPr>
            <w:tcW w:w="564" w:type="dxa"/>
          </w:tcPr>
          <w:p w14:paraId="6B7265C9" w14:textId="77777777" w:rsidR="00722008" w:rsidRPr="00F92AF0" w:rsidRDefault="00722008" w:rsidP="00F92AF0">
            <w:pPr>
              <w:pStyle w:val="TableParagraph"/>
              <w:rPr>
                <w:rFonts w:ascii="Times New Roman"/>
              </w:rPr>
            </w:pPr>
          </w:p>
        </w:tc>
        <w:tc>
          <w:tcPr>
            <w:tcW w:w="695" w:type="dxa"/>
          </w:tcPr>
          <w:p w14:paraId="1EB7C942" w14:textId="77777777" w:rsidR="00722008" w:rsidRPr="00F92AF0" w:rsidRDefault="00722008" w:rsidP="00F92AF0">
            <w:pPr>
              <w:pStyle w:val="TableParagraph"/>
              <w:rPr>
                <w:rFonts w:ascii="Times New Roman"/>
              </w:rPr>
            </w:pPr>
          </w:p>
        </w:tc>
        <w:tc>
          <w:tcPr>
            <w:tcW w:w="1142" w:type="dxa"/>
          </w:tcPr>
          <w:p w14:paraId="0BB0988F" w14:textId="77777777" w:rsidR="00722008" w:rsidRPr="00F92AF0" w:rsidRDefault="00722008" w:rsidP="00F92AF0">
            <w:pPr>
              <w:pStyle w:val="TableParagraph"/>
              <w:rPr>
                <w:rFonts w:ascii="Times New Roman"/>
              </w:rPr>
            </w:pPr>
          </w:p>
        </w:tc>
        <w:tc>
          <w:tcPr>
            <w:tcW w:w="1446" w:type="dxa"/>
          </w:tcPr>
          <w:p w14:paraId="10D9668A" w14:textId="77777777" w:rsidR="00722008" w:rsidRPr="00F92AF0" w:rsidRDefault="00722008" w:rsidP="00F92AF0">
            <w:pPr>
              <w:pStyle w:val="TableParagraph"/>
              <w:rPr>
                <w:rFonts w:ascii="Times New Roman"/>
              </w:rPr>
            </w:pPr>
          </w:p>
        </w:tc>
      </w:tr>
      <w:tr w:rsidR="00722008" w:rsidRPr="00F92AF0" w14:paraId="5A97A088" w14:textId="77777777" w:rsidTr="00CD471F">
        <w:tc>
          <w:tcPr>
            <w:tcW w:w="593" w:type="dxa"/>
          </w:tcPr>
          <w:p w14:paraId="42F69F52" w14:textId="77777777" w:rsidR="00722008" w:rsidRPr="00F92AF0" w:rsidRDefault="00722008" w:rsidP="00F92AF0">
            <w:pPr>
              <w:pStyle w:val="TableParagraph"/>
              <w:rPr>
                <w:rFonts w:ascii="Times New Roman"/>
              </w:rPr>
            </w:pPr>
          </w:p>
        </w:tc>
        <w:tc>
          <w:tcPr>
            <w:tcW w:w="3124" w:type="dxa"/>
          </w:tcPr>
          <w:p w14:paraId="0A4AF637" w14:textId="77777777" w:rsidR="00722008" w:rsidRPr="00F92AF0" w:rsidRDefault="00722008" w:rsidP="00F92AF0">
            <w:pPr>
              <w:pStyle w:val="TableParagraph"/>
              <w:rPr>
                <w:rFonts w:ascii="Times New Roman"/>
              </w:rPr>
            </w:pPr>
          </w:p>
        </w:tc>
        <w:tc>
          <w:tcPr>
            <w:tcW w:w="1155" w:type="dxa"/>
          </w:tcPr>
          <w:p w14:paraId="78D46542" w14:textId="77777777" w:rsidR="00722008" w:rsidRPr="00F92AF0" w:rsidRDefault="00722008" w:rsidP="00F92AF0">
            <w:pPr>
              <w:pStyle w:val="TableParagraph"/>
              <w:spacing w:before="10"/>
              <w:ind w:left="18" w:right="2"/>
              <w:jc w:val="center"/>
            </w:pPr>
            <w:r w:rsidRPr="00F92AF0">
              <w:rPr>
                <w:spacing w:val="-5"/>
                <w:w w:val="105"/>
              </w:rPr>
              <w:t>14</w:t>
            </w:r>
          </w:p>
        </w:tc>
        <w:tc>
          <w:tcPr>
            <w:tcW w:w="1070" w:type="dxa"/>
          </w:tcPr>
          <w:p w14:paraId="073D878C" w14:textId="77777777" w:rsidR="00722008" w:rsidRPr="00F92AF0" w:rsidRDefault="00722008" w:rsidP="00F92AF0">
            <w:pPr>
              <w:pStyle w:val="TableParagraph"/>
              <w:spacing w:before="10"/>
              <w:ind w:left="19" w:right="2"/>
              <w:jc w:val="center"/>
            </w:pPr>
            <w:r w:rsidRPr="00F92AF0">
              <w:rPr>
                <w:spacing w:val="-5"/>
                <w:w w:val="105"/>
              </w:rPr>
              <w:t>12</w:t>
            </w:r>
          </w:p>
        </w:tc>
        <w:tc>
          <w:tcPr>
            <w:tcW w:w="1011" w:type="dxa"/>
          </w:tcPr>
          <w:p w14:paraId="5E85AEFE" w14:textId="77777777" w:rsidR="00722008" w:rsidRPr="00F92AF0" w:rsidRDefault="00722008" w:rsidP="00F92AF0">
            <w:pPr>
              <w:pStyle w:val="TableParagraph"/>
              <w:spacing w:before="10"/>
              <w:ind w:left="21"/>
              <w:jc w:val="center"/>
            </w:pPr>
            <w:r w:rsidRPr="00F92AF0">
              <w:rPr>
                <w:spacing w:val="-5"/>
                <w:w w:val="105"/>
              </w:rPr>
              <w:t>0.5</w:t>
            </w:r>
          </w:p>
        </w:tc>
        <w:tc>
          <w:tcPr>
            <w:tcW w:w="564" w:type="dxa"/>
          </w:tcPr>
          <w:p w14:paraId="49973BC3" w14:textId="77777777" w:rsidR="00722008" w:rsidRPr="00F92AF0" w:rsidRDefault="00722008" w:rsidP="00F92AF0">
            <w:pPr>
              <w:pStyle w:val="TableParagraph"/>
              <w:spacing w:before="10"/>
              <w:ind w:left="23"/>
              <w:jc w:val="center"/>
            </w:pPr>
            <w:r w:rsidRPr="00F92AF0">
              <w:rPr>
                <w:spacing w:val="-5"/>
                <w:w w:val="105"/>
              </w:rPr>
              <w:t>319</w:t>
            </w:r>
          </w:p>
        </w:tc>
        <w:tc>
          <w:tcPr>
            <w:tcW w:w="695" w:type="dxa"/>
          </w:tcPr>
          <w:p w14:paraId="49DC7A7C" w14:textId="77777777" w:rsidR="00722008" w:rsidRPr="00F92AF0" w:rsidRDefault="00722008" w:rsidP="00F92AF0">
            <w:pPr>
              <w:pStyle w:val="TableParagraph"/>
              <w:spacing w:before="10"/>
              <w:ind w:left="24" w:right="4"/>
              <w:jc w:val="center"/>
            </w:pPr>
            <w:proofErr w:type="spellStart"/>
            <w:r w:rsidRPr="00F92AF0">
              <w:rPr>
                <w:spacing w:val="-5"/>
                <w:w w:val="105"/>
              </w:rPr>
              <w:t>cft</w:t>
            </w:r>
            <w:proofErr w:type="spellEnd"/>
          </w:p>
        </w:tc>
        <w:tc>
          <w:tcPr>
            <w:tcW w:w="1142" w:type="dxa"/>
          </w:tcPr>
          <w:p w14:paraId="2A53CE4D" w14:textId="77777777" w:rsidR="00722008" w:rsidRPr="00F92AF0" w:rsidRDefault="00722008" w:rsidP="00F92AF0">
            <w:pPr>
              <w:pStyle w:val="TableParagraph"/>
              <w:rPr>
                <w:rFonts w:ascii="Times New Roman"/>
              </w:rPr>
            </w:pPr>
          </w:p>
        </w:tc>
        <w:tc>
          <w:tcPr>
            <w:tcW w:w="1446" w:type="dxa"/>
          </w:tcPr>
          <w:p w14:paraId="6C1E1EFC" w14:textId="77777777" w:rsidR="00722008" w:rsidRPr="00F92AF0" w:rsidRDefault="00722008" w:rsidP="00F92AF0">
            <w:pPr>
              <w:pStyle w:val="TableParagraph"/>
              <w:rPr>
                <w:rFonts w:ascii="Times New Roman"/>
              </w:rPr>
            </w:pPr>
          </w:p>
        </w:tc>
      </w:tr>
      <w:tr w:rsidR="00722008" w:rsidRPr="00F92AF0" w14:paraId="35E60750" w14:textId="77777777" w:rsidTr="00CD471F">
        <w:tc>
          <w:tcPr>
            <w:tcW w:w="593" w:type="dxa"/>
          </w:tcPr>
          <w:p w14:paraId="05F66C55" w14:textId="77777777" w:rsidR="00722008" w:rsidRPr="00F92AF0" w:rsidRDefault="00722008" w:rsidP="00F92AF0">
            <w:pPr>
              <w:pStyle w:val="TableParagraph"/>
              <w:spacing w:before="10"/>
              <w:ind w:left="26" w:right="12"/>
              <w:jc w:val="center"/>
              <w:rPr>
                <w:b/>
              </w:rPr>
            </w:pPr>
            <w:r w:rsidRPr="00F92AF0">
              <w:rPr>
                <w:b/>
                <w:spacing w:val="-10"/>
                <w:w w:val="105"/>
              </w:rPr>
              <w:t>3</w:t>
            </w:r>
          </w:p>
        </w:tc>
        <w:tc>
          <w:tcPr>
            <w:tcW w:w="3124" w:type="dxa"/>
          </w:tcPr>
          <w:p w14:paraId="59A6B412" w14:textId="77777777" w:rsidR="00722008" w:rsidRPr="00F92AF0" w:rsidRDefault="00722008" w:rsidP="00F92AF0">
            <w:pPr>
              <w:pStyle w:val="TableParagraph"/>
              <w:spacing w:before="10"/>
              <w:ind w:left="33"/>
              <w:rPr>
                <w:b/>
              </w:rPr>
            </w:pPr>
            <w:r w:rsidRPr="00F92AF0">
              <w:rPr>
                <w:b/>
                <w:w w:val="105"/>
              </w:rPr>
              <w:t>Roof</w:t>
            </w:r>
            <w:r w:rsidRPr="00F92AF0">
              <w:rPr>
                <w:b/>
                <w:spacing w:val="-11"/>
                <w:w w:val="105"/>
              </w:rPr>
              <w:t xml:space="preserve"> </w:t>
            </w:r>
            <w:r w:rsidRPr="00F92AF0">
              <w:rPr>
                <w:b/>
                <w:w w:val="105"/>
              </w:rPr>
              <w:t>Chemical</w:t>
            </w:r>
            <w:r w:rsidRPr="00F92AF0">
              <w:rPr>
                <w:b/>
                <w:spacing w:val="-10"/>
                <w:w w:val="105"/>
              </w:rPr>
              <w:t xml:space="preserve"> </w:t>
            </w:r>
            <w:r w:rsidRPr="00F92AF0">
              <w:rPr>
                <w:b/>
                <w:spacing w:val="-2"/>
                <w:w w:val="105"/>
              </w:rPr>
              <w:t>treatment</w:t>
            </w:r>
          </w:p>
        </w:tc>
        <w:tc>
          <w:tcPr>
            <w:tcW w:w="1155" w:type="dxa"/>
          </w:tcPr>
          <w:p w14:paraId="6B570368" w14:textId="77777777" w:rsidR="00722008" w:rsidRPr="00F92AF0" w:rsidRDefault="00722008" w:rsidP="00F92AF0">
            <w:pPr>
              <w:pStyle w:val="TableParagraph"/>
              <w:rPr>
                <w:rFonts w:ascii="Times New Roman"/>
              </w:rPr>
            </w:pPr>
          </w:p>
        </w:tc>
        <w:tc>
          <w:tcPr>
            <w:tcW w:w="1070" w:type="dxa"/>
          </w:tcPr>
          <w:p w14:paraId="042AAA11" w14:textId="77777777" w:rsidR="00722008" w:rsidRPr="00F92AF0" w:rsidRDefault="00722008" w:rsidP="00F92AF0">
            <w:pPr>
              <w:pStyle w:val="TableParagraph"/>
              <w:rPr>
                <w:rFonts w:ascii="Times New Roman"/>
              </w:rPr>
            </w:pPr>
          </w:p>
        </w:tc>
        <w:tc>
          <w:tcPr>
            <w:tcW w:w="1011" w:type="dxa"/>
          </w:tcPr>
          <w:p w14:paraId="73CAF642" w14:textId="77777777" w:rsidR="00722008" w:rsidRPr="00F92AF0" w:rsidRDefault="00722008" w:rsidP="00F92AF0">
            <w:pPr>
              <w:pStyle w:val="TableParagraph"/>
              <w:rPr>
                <w:rFonts w:ascii="Times New Roman"/>
              </w:rPr>
            </w:pPr>
          </w:p>
        </w:tc>
        <w:tc>
          <w:tcPr>
            <w:tcW w:w="564" w:type="dxa"/>
          </w:tcPr>
          <w:p w14:paraId="4C5648FF" w14:textId="77777777" w:rsidR="00722008" w:rsidRPr="00F92AF0" w:rsidRDefault="00722008" w:rsidP="00F92AF0">
            <w:pPr>
              <w:pStyle w:val="TableParagraph"/>
              <w:rPr>
                <w:rFonts w:ascii="Times New Roman"/>
              </w:rPr>
            </w:pPr>
          </w:p>
        </w:tc>
        <w:tc>
          <w:tcPr>
            <w:tcW w:w="695" w:type="dxa"/>
          </w:tcPr>
          <w:p w14:paraId="253B44C4" w14:textId="77777777" w:rsidR="00722008" w:rsidRPr="00F92AF0" w:rsidRDefault="00722008" w:rsidP="00F92AF0">
            <w:pPr>
              <w:pStyle w:val="TableParagraph"/>
              <w:rPr>
                <w:rFonts w:ascii="Times New Roman"/>
              </w:rPr>
            </w:pPr>
          </w:p>
        </w:tc>
        <w:tc>
          <w:tcPr>
            <w:tcW w:w="1142" w:type="dxa"/>
          </w:tcPr>
          <w:p w14:paraId="6DC9DCC8" w14:textId="77777777" w:rsidR="00722008" w:rsidRPr="00F92AF0" w:rsidRDefault="00722008" w:rsidP="00F92AF0">
            <w:pPr>
              <w:pStyle w:val="TableParagraph"/>
              <w:rPr>
                <w:rFonts w:ascii="Times New Roman"/>
              </w:rPr>
            </w:pPr>
          </w:p>
        </w:tc>
        <w:tc>
          <w:tcPr>
            <w:tcW w:w="1446" w:type="dxa"/>
          </w:tcPr>
          <w:p w14:paraId="7427CCBB" w14:textId="77777777" w:rsidR="00722008" w:rsidRPr="00F92AF0" w:rsidRDefault="00722008" w:rsidP="00F92AF0">
            <w:pPr>
              <w:pStyle w:val="TableParagraph"/>
              <w:rPr>
                <w:rFonts w:ascii="Times New Roman"/>
              </w:rPr>
            </w:pPr>
          </w:p>
        </w:tc>
      </w:tr>
      <w:tr w:rsidR="00722008" w:rsidRPr="00F92AF0" w14:paraId="2DCAAC40" w14:textId="77777777" w:rsidTr="00CD471F">
        <w:tc>
          <w:tcPr>
            <w:tcW w:w="593" w:type="dxa"/>
          </w:tcPr>
          <w:p w14:paraId="54B358C2" w14:textId="77777777" w:rsidR="00722008" w:rsidRPr="00F92AF0" w:rsidRDefault="00722008" w:rsidP="00F92AF0">
            <w:pPr>
              <w:pStyle w:val="TableParagraph"/>
              <w:rPr>
                <w:rFonts w:ascii="Times New Roman"/>
              </w:rPr>
            </w:pPr>
          </w:p>
        </w:tc>
        <w:tc>
          <w:tcPr>
            <w:tcW w:w="3124" w:type="dxa"/>
          </w:tcPr>
          <w:p w14:paraId="7F60FC5D" w14:textId="77777777" w:rsidR="00722008" w:rsidRPr="00F92AF0" w:rsidRDefault="00722008" w:rsidP="00F92AF0">
            <w:pPr>
              <w:pStyle w:val="TableParagraph"/>
              <w:spacing w:before="6"/>
              <w:ind w:left="33"/>
            </w:pPr>
            <w:r w:rsidRPr="00F92AF0">
              <w:rPr>
                <w:spacing w:val="-2"/>
                <w:w w:val="105"/>
              </w:rPr>
              <w:t>Providing</w:t>
            </w:r>
            <w:r w:rsidRPr="00F92AF0">
              <w:rPr>
                <w:spacing w:val="-1"/>
                <w:w w:val="105"/>
              </w:rPr>
              <w:t xml:space="preserve"> </w:t>
            </w:r>
            <w:r w:rsidRPr="00F92AF0">
              <w:rPr>
                <w:spacing w:val="-2"/>
                <w:w w:val="105"/>
              </w:rPr>
              <w:t>and</w:t>
            </w:r>
            <w:r w:rsidRPr="00F92AF0">
              <w:rPr>
                <w:w w:val="105"/>
              </w:rPr>
              <w:t xml:space="preserve"> </w:t>
            </w:r>
            <w:r w:rsidRPr="00F92AF0">
              <w:rPr>
                <w:spacing w:val="-2"/>
                <w:w w:val="105"/>
              </w:rPr>
              <w:t>laying</w:t>
            </w:r>
            <w:r w:rsidRPr="00F92AF0">
              <w:rPr>
                <w:spacing w:val="-1"/>
                <w:w w:val="105"/>
              </w:rPr>
              <w:t xml:space="preserve"> </w:t>
            </w:r>
            <w:r w:rsidRPr="00F92AF0">
              <w:rPr>
                <w:spacing w:val="-2"/>
                <w:w w:val="105"/>
              </w:rPr>
              <w:t>chemical</w:t>
            </w:r>
          </w:p>
          <w:p w14:paraId="46BE7F95" w14:textId="77777777" w:rsidR="00722008" w:rsidRPr="00F92AF0" w:rsidRDefault="00722008" w:rsidP="00F92AF0">
            <w:pPr>
              <w:pStyle w:val="TableParagraph"/>
              <w:ind w:left="33"/>
            </w:pPr>
            <w:r w:rsidRPr="00F92AF0">
              <w:rPr>
                <w:w w:val="105"/>
              </w:rPr>
              <w:t>treatment</w:t>
            </w:r>
            <w:r w:rsidRPr="00F92AF0">
              <w:rPr>
                <w:spacing w:val="-12"/>
                <w:w w:val="105"/>
              </w:rPr>
              <w:t xml:space="preserve"> </w:t>
            </w:r>
            <w:r w:rsidRPr="00F92AF0">
              <w:rPr>
                <w:w w:val="105"/>
              </w:rPr>
              <w:t>on</w:t>
            </w:r>
            <w:r w:rsidRPr="00F92AF0">
              <w:rPr>
                <w:spacing w:val="-13"/>
                <w:w w:val="105"/>
              </w:rPr>
              <w:t xml:space="preserve"> </w:t>
            </w:r>
            <w:r w:rsidRPr="00F92AF0">
              <w:rPr>
                <w:w w:val="105"/>
              </w:rPr>
              <w:t>existing</w:t>
            </w:r>
            <w:r w:rsidRPr="00F92AF0">
              <w:rPr>
                <w:spacing w:val="-12"/>
                <w:w w:val="105"/>
              </w:rPr>
              <w:t xml:space="preserve"> </w:t>
            </w:r>
            <w:r w:rsidRPr="00F92AF0">
              <w:rPr>
                <w:w w:val="105"/>
              </w:rPr>
              <w:t>slabs</w:t>
            </w:r>
            <w:r w:rsidRPr="00F92AF0">
              <w:rPr>
                <w:spacing w:val="-12"/>
                <w:w w:val="105"/>
              </w:rPr>
              <w:t xml:space="preserve"> </w:t>
            </w:r>
            <w:r w:rsidRPr="00F92AF0">
              <w:rPr>
                <w:w w:val="105"/>
              </w:rPr>
              <w:t xml:space="preserve">for </w:t>
            </w:r>
            <w:proofErr w:type="spellStart"/>
            <w:r w:rsidRPr="00F92AF0">
              <w:rPr>
                <w:w w:val="105"/>
              </w:rPr>
              <w:t>seapage</w:t>
            </w:r>
            <w:proofErr w:type="spellEnd"/>
            <w:r w:rsidRPr="00F92AF0">
              <w:rPr>
                <w:w w:val="105"/>
              </w:rPr>
              <w:t xml:space="preserve"> protection.</w:t>
            </w:r>
          </w:p>
        </w:tc>
        <w:tc>
          <w:tcPr>
            <w:tcW w:w="1155" w:type="dxa"/>
          </w:tcPr>
          <w:p w14:paraId="15316474" w14:textId="77777777" w:rsidR="00722008" w:rsidRPr="00F92AF0" w:rsidRDefault="00722008" w:rsidP="00F92AF0">
            <w:pPr>
              <w:pStyle w:val="TableParagraph"/>
              <w:rPr>
                <w:rFonts w:ascii="Times New Roman"/>
              </w:rPr>
            </w:pPr>
          </w:p>
        </w:tc>
        <w:tc>
          <w:tcPr>
            <w:tcW w:w="1070" w:type="dxa"/>
          </w:tcPr>
          <w:p w14:paraId="22E76A25" w14:textId="77777777" w:rsidR="00722008" w:rsidRPr="00F92AF0" w:rsidRDefault="00722008" w:rsidP="00F92AF0">
            <w:pPr>
              <w:pStyle w:val="TableParagraph"/>
              <w:rPr>
                <w:rFonts w:ascii="Times New Roman"/>
              </w:rPr>
            </w:pPr>
          </w:p>
        </w:tc>
        <w:tc>
          <w:tcPr>
            <w:tcW w:w="1011" w:type="dxa"/>
          </w:tcPr>
          <w:p w14:paraId="22DFC32B" w14:textId="77777777" w:rsidR="00722008" w:rsidRPr="00F92AF0" w:rsidRDefault="00722008" w:rsidP="00F92AF0">
            <w:pPr>
              <w:pStyle w:val="TableParagraph"/>
              <w:rPr>
                <w:rFonts w:ascii="Times New Roman"/>
              </w:rPr>
            </w:pPr>
          </w:p>
        </w:tc>
        <w:tc>
          <w:tcPr>
            <w:tcW w:w="564" w:type="dxa"/>
          </w:tcPr>
          <w:p w14:paraId="7D4F0529" w14:textId="77777777" w:rsidR="00722008" w:rsidRPr="00F92AF0" w:rsidRDefault="00722008" w:rsidP="00F92AF0">
            <w:pPr>
              <w:pStyle w:val="TableParagraph"/>
              <w:spacing w:before="26"/>
              <w:rPr>
                <w:rFonts w:ascii="Times New Roman"/>
              </w:rPr>
            </w:pPr>
          </w:p>
          <w:p w14:paraId="5B85ED1B" w14:textId="77777777" w:rsidR="00722008" w:rsidRPr="00F92AF0" w:rsidRDefault="00722008" w:rsidP="00F92AF0">
            <w:pPr>
              <w:pStyle w:val="TableParagraph"/>
              <w:ind w:left="23" w:right="2"/>
              <w:jc w:val="center"/>
            </w:pPr>
            <w:r w:rsidRPr="00F92AF0">
              <w:rPr>
                <w:spacing w:val="-4"/>
                <w:w w:val="105"/>
              </w:rPr>
              <w:t>1200</w:t>
            </w:r>
          </w:p>
        </w:tc>
        <w:tc>
          <w:tcPr>
            <w:tcW w:w="695" w:type="dxa"/>
          </w:tcPr>
          <w:p w14:paraId="3BE5FE59" w14:textId="77777777" w:rsidR="00722008" w:rsidRPr="00F92AF0" w:rsidRDefault="00722008" w:rsidP="00F92AF0">
            <w:pPr>
              <w:pStyle w:val="TableParagraph"/>
              <w:spacing w:before="26"/>
              <w:rPr>
                <w:rFonts w:ascii="Times New Roman"/>
              </w:rPr>
            </w:pPr>
          </w:p>
          <w:p w14:paraId="015B787F" w14:textId="77777777" w:rsidR="00722008" w:rsidRPr="00F92AF0" w:rsidRDefault="00722008" w:rsidP="00F92AF0">
            <w:pPr>
              <w:pStyle w:val="TableParagraph"/>
              <w:ind w:left="24" w:right="4"/>
              <w:jc w:val="center"/>
            </w:pPr>
            <w:proofErr w:type="spellStart"/>
            <w:r w:rsidRPr="00F92AF0">
              <w:rPr>
                <w:spacing w:val="-5"/>
                <w:w w:val="105"/>
              </w:rPr>
              <w:t>Sft</w:t>
            </w:r>
            <w:proofErr w:type="spellEnd"/>
          </w:p>
        </w:tc>
        <w:tc>
          <w:tcPr>
            <w:tcW w:w="1142" w:type="dxa"/>
          </w:tcPr>
          <w:p w14:paraId="2D2A63A6" w14:textId="77777777" w:rsidR="00722008" w:rsidRPr="00F92AF0" w:rsidRDefault="00722008" w:rsidP="00F92AF0">
            <w:pPr>
              <w:pStyle w:val="TableParagraph"/>
              <w:rPr>
                <w:rFonts w:ascii="Times New Roman"/>
              </w:rPr>
            </w:pPr>
          </w:p>
        </w:tc>
        <w:tc>
          <w:tcPr>
            <w:tcW w:w="1446" w:type="dxa"/>
          </w:tcPr>
          <w:p w14:paraId="4E3DA408" w14:textId="77777777" w:rsidR="00722008" w:rsidRPr="00F92AF0" w:rsidRDefault="00722008" w:rsidP="00F92AF0">
            <w:pPr>
              <w:pStyle w:val="TableParagraph"/>
              <w:rPr>
                <w:rFonts w:ascii="Times New Roman"/>
              </w:rPr>
            </w:pPr>
          </w:p>
        </w:tc>
      </w:tr>
      <w:tr w:rsidR="00722008" w:rsidRPr="00F92AF0" w14:paraId="7FA0F7A6" w14:textId="77777777" w:rsidTr="00CD471F">
        <w:tc>
          <w:tcPr>
            <w:tcW w:w="593" w:type="dxa"/>
          </w:tcPr>
          <w:p w14:paraId="533ECD3E" w14:textId="77777777" w:rsidR="00722008" w:rsidRPr="00F92AF0" w:rsidRDefault="00722008" w:rsidP="00F92AF0">
            <w:pPr>
              <w:pStyle w:val="TableParagraph"/>
              <w:spacing w:before="10"/>
              <w:ind w:left="26" w:right="12"/>
              <w:jc w:val="center"/>
              <w:rPr>
                <w:b/>
              </w:rPr>
            </w:pPr>
            <w:r w:rsidRPr="00F92AF0">
              <w:rPr>
                <w:b/>
                <w:spacing w:val="-10"/>
                <w:w w:val="105"/>
              </w:rPr>
              <w:t>4</w:t>
            </w:r>
          </w:p>
        </w:tc>
        <w:tc>
          <w:tcPr>
            <w:tcW w:w="3124" w:type="dxa"/>
          </w:tcPr>
          <w:p w14:paraId="2B54B3FE" w14:textId="77777777" w:rsidR="00722008" w:rsidRPr="00F92AF0" w:rsidRDefault="00722008" w:rsidP="00F92AF0">
            <w:pPr>
              <w:pStyle w:val="TableParagraph"/>
              <w:spacing w:before="10"/>
              <w:ind w:left="33"/>
              <w:rPr>
                <w:b/>
              </w:rPr>
            </w:pPr>
            <w:r w:rsidRPr="00F92AF0">
              <w:rPr>
                <w:b/>
                <w:w w:val="105"/>
              </w:rPr>
              <w:t>Under</w:t>
            </w:r>
            <w:r w:rsidRPr="00F92AF0">
              <w:rPr>
                <w:b/>
                <w:spacing w:val="-9"/>
                <w:w w:val="105"/>
              </w:rPr>
              <w:t xml:space="preserve"> </w:t>
            </w:r>
            <w:r w:rsidRPr="00F92AF0">
              <w:rPr>
                <w:b/>
                <w:w w:val="105"/>
              </w:rPr>
              <w:t>Ground</w:t>
            </w:r>
            <w:r w:rsidRPr="00F92AF0">
              <w:rPr>
                <w:b/>
                <w:spacing w:val="-10"/>
                <w:w w:val="105"/>
              </w:rPr>
              <w:t xml:space="preserve"> </w:t>
            </w:r>
            <w:r w:rsidRPr="00F92AF0">
              <w:rPr>
                <w:b/>
                <w:w w:val="105"/>
              </w:rPr>
              <w:t>Water</w:t>
            </w:r>
            <w:r w:rsidRPr="00F92AF0">
              <w:rPr>
                <w:b/>
                <w:spacing w:val="-8"/>
                <w:w w:val="105"/>
              </w:rPr>
              <w:t xml:space="preserve"> </w:t>
            </w:r>
            <w:r w:rsidRPr="00F92AF0">
              <w:rPr>
                <w:b/>
                <w:spacing w:val="-4"/>
                <w:w w:val="105"/>
              </w:rPr>
              <w:t>Tank</w:t>
            </w:r>
          </w:p>
        </w:tc>
        <w:tc>
          <w:tcPr>
            <w:tcW w:w="1155" w:type="dxa"/>
          </w:tcPr>
          <w:p w14:paraId="6B89E366" w14:textId="77777777" w:rsidR="00722008" w:rsidRPr="00F92AF0" w:rsidRDefault="00722008" w:rsidP="00F92AF0">
            <w:pPr>
              <w:pStyle w:val="TableParagraph"/>
              <w:rPr>
                <w:rFonts w:ascii="Times New Roman"/>
              </w:rPr>
            </w:pPr>
          </w:p>
        </w:tc>
        <w:tc>
          <w:tcPr>
            <w:tcW w:w="1070" w:type="dxa"/>
          </w:tcPr>
          <w:p w14:paraId="23E5AEE0" w14:textId="77777777" w:rsidR="00722008" w:rsidRPr="00F92AF0" w:rsidRDefault="00722008" w:rsidP="00F92AF0">
            <w:pPr>
              <w:pStyle w:val="TableParagraph"/>
              <w:rPr>
                <w:rFonts w:ascii="Times New Roman"/>
              </w:rPr>
            </w:pPr>
          </w:p>
        </w:tc>
        <w:tc>
          <w:tcPr>
            <w:tcW w:w="1011" w:type="dxa"/>
          </w:tcPr>
          <w:p w14:paraId="3D7293BA" w14:textId="77777777" w:rsidR="00722008" w:rsidRPr="00F92AF0" w:rsidRDefault="00722008" w:rsidP="00F92AF0">
            <w:pPr>
              <w:pStyle w:val="TableParagraph"/>
              <w:rPr>
                <w:rFonts w:ascii="Times New Roman"/>
              </w:rPr>
            </w:pPr>
          </w:p>
        </w:tc>
        <w:tc>
          <w:tcPr>
            <w:tcW w:w="564" w:type="dxa"/>
          </w:tcPr>
          <w:p w14:paraId="6F9A23EE" w14:textId="77777777" w:rsidR="00722008" w:rsidRPr="00F92AF0" w:rsidRDefault="00722008" w:rsidP="00F92AF0">
            <w:pPr>
              <w:pStyle w:val="TableParagraph"/>
              <w:rPr>
                <w:rFonts w:ascii="Times New Roman"/>
              </w:rPr>
            </w:pPr>
          </w:p>
        </w:tc>
        <w:tc>
          <w:tcPr>
            <w:tcW w:w="695" w:type="dxa"/>
          </w:tcPr>
          <w:p w14:paraId="076147BE" w14:textId="77777777" w:rsidR="00722008" w:rsidRPr="00F92AF0" w:rsidRDefault="00722008" w:rsidP="00F92AF0">
            <w:pPr>
              <w:pStyle w:val="TableParagraph"/>
              <w:rPr>
                <w:rFonts w:ascii="Times New Roman"/>
              </w:rPr>
            </w:pPr>
          </w:p>
        </w:tc>
        <w:tc>
          <w:tcPr>
            <w:tcW w:w="1142" w:type="dxa"/>
          </w:tcPr>
          <w:p w14:paraId="3A09F541" w14:textId="77777777" w:rsidR="00722008" w:rsidRPr="00F92AF0" w:rsidRDefault="00722008" w:rsidP="00F92AF0">
            <w:pPr>
              <w:pStyle w:val="TableParagraph"/>
              <w:rPr>
                <w:rFonts w:ascii="Times New Roman"/>
              </w:rPr>
            </w:pPr>
          </w:p>
        </w:tc>
        <w:tc>
          <w:tcPr>
            <w:tcW w:w="1446" w:type="dxa"/>
          </w:tcPr>
          <w:p w14:paraId="2B127F0E" w14:textId="77777777" w:rsidR="00722008" w:rsidRPr="00F92AF0" w:rsidRDefault="00722008" w:rsidP="00F92AF0">
            <w:pPr>
              <w:pStyle w:val="TableParagraph"/>
              <w:rPr>
                <w:rFonts w:ascii="Times New Roman"/>
              </w:rPr>
            </w:pPr>
          </w:p>
        </w:tc>
      </w:tr>
      <w:tr w:rsidR="00722008" w:rsidRPr="00F92AF0" w14:paraId="69618A71" w14:textId="77777777" w:rsidTr="00CD471F">
        <w:tc>
          <w:tcPr>
            <w:tcW w:w="593" w:type="dxa"/>
          </w:tcPr>
          <w:p w14:paraId="5D49AB04" w14:textId="77777777" w:rsidR="00722008" w:rsidRPr="00F92AF0" w:rsidRDefault="00722008" w:rsidP="00F92AF0">
            <w:pPr>
              <w:pStyle w:val="TableParagraph"/>
              <w:rPr>
                <w:rFonts w:ascii="Times New Roman"/>
              </w:rPr>
            </w:pPr>
          </w:p>
        </w:tc>
        <w:tc>
          <w:tcPr>
            <w:tcW w:w="3124" w:type="dxa"/>
          </w:tcPr>
          <w:p w14:paraId="6E32A146" w14:textId="77777777" w:rsidR="00722008" w:rsidRPr="00F92AF0" w:rsidRDefault="00722008" w:rsidP="00F92AF0">
            <w:pPr>
              <w:pStyle w:val="TableParagraph"/>
              <w:spacing w:before="6"/>
              <w:ind w:left="33"/>
            </w:pPr>
            <w:r w:rsidRPr="00F92AF0">
              <w:rPr>
                <w:w w:val="105"/>
              </w:rPr>
              <w:t>Circular</w:t>
            </w:r>
            <w:r w:rsidRPr="00F92AF0">
              <w:rPr>
                <w:spacing w:val="-11"/>
                <w:w w:val="105"/>
              </w:rPr>
              <w:t xml:space="preserve"> </w:t>
            </w:r>
            <w:r w:rsidRPr="00F92AF0">
              <w:rPr>
                <w:w w:val="105"/>
              </w:rPr>
              <w:t>underground</w:t>
            </w:r>
            <w:r w:rsidRPr="00F92AF0">
              <w:rPr>
                <w:spacing w:val="-12"/>
                <w:w w:val="105"/>
              </w:rPr>
              <w:t xml:space="preserve"> </w:t>
            </w:r>
            <w:r w:rsidRPr="00F92AF0">
              <w:rPr>
                <w:w w:val="105"/>
              </w:rPr>
              <w:t>water</w:t>
            </w:r>
            <w:r w:rsidRPr="00F92AF0">
              <w:rPr>
                <w:spacing w:val="-11"/>
                <w:w w:val="105"/>
              </w:rPr>
              <w:t xml:space="preserve"> </w:t>
            </w:r>
            <w:r w:rsidRPr="00F92AF0">
              <w:rPr>
                <w:w w:val="105"/>
              </w:rPr>
              <w:t>tank</w:t>
            </w:r>
            <w:r w:rsidRPr="00F92AF0">
              <w:rPr>
                <w:spacing w:val="-9"/>
                <w:w w:val="105"/>
              </w:rPr>
              <w:t xml:space="preserve"> </w:t>
            </w:r>
            <w:r w:rsidRPr="00F92AF0">
              <w:rPr>
                <w:spacing w:val="-5"/>
                <w:w w:val="105"/>
              </w:rPr>
              <w:t>‘’</w:t>
            </w:r>
          </w:p>
          <w:p w14:paraId="2761FF0E" w14:textId="77777777" w:rsidR="00722008" w:rsidRPr="00F92AF0" w:rsidRDefault="00722008" w:rsidP="00F92AF0">
            <w:pPr>
              <w:pStyle w:val="TableParagraph"/>
              <w:ind w:left="33" w:right="118"/>
            </w:pPr>
            <w:r w:rsidRPr="00F92AF0">
              <w:rPr>
                <w:w w:val="105"/>
              </w:rPr>
              <w:t>10</w:t>
            </w:r>
            <w:r w:rsidRPr="00F92AF0">
              <w:rPr>
                <w:spacing w:val="-8"/>
                <w:w w:val="105"/>
              </w:rPr>
              <w:t xml:space="preserve"> </w:t>
            </w:r>
            <w:r w:rsidRPr="00F92AF0">
              <w:rPr>
                <w:w w:val="105"/>
              </w:rPr>
              <w:t>x</w:t>
            </w:r>
            <w:r w:rsidRPr="00F92AF0">
              <w:rPr>
                <w:spacing w:val="-10"/>
                <w:w w:val="105"/>
              </w:rPr>
              <w:t xml:space="preserve"> </w:t>
            </w:r>
            <w:r w:rsidRPr="00F92AF0">
              <w:rPr>
                <w:w w:val="105"/>
              </w:rPr>
              <w:t>10’’</w:t>
            </w:r>
            <w:r w:rsidRPr="00F92AF0">
              <w:rPr>
                <w:spacing w:val="-9"/>
                <w:w w:val="105"/>
              </w:rPr>
              <w:t xml:space="preserve"> </w:t>
            </w:r>
            <w:r w:rsidRPr="00F92AF0">
              <w:rPr>
                <w:w w:val="105"/>
              </w:rPr>
              <w:t>and</w:t>
            </w:r>
            <w:r w:rsidRPr="00F92AF0">
              <w:rPr>
                <w:spacing w:val="-8"/>
                <w:w w:val="105"/>
              </w:rPr>
              <w:t xml:space="preserve"> </w:t>
            </w:r>
            <w:r w:rsidRPr="00F92AF0">
              <w:rPr>
                <w:w w:val="105"/>
              </w:rPr>
              <w:t>‘’</w:t>
            </w:r>
            <w:r w:rsidRPr="00F92AF0">
              <w:rPr>
                <w:spacing w:val="-9"/>
                <w:w w:val="105"/>
              </w:rPr>
              <w:t xml:space="preserve"> </w:t>
            </w:r>
            <w:r w:rsidRPr="00F92AF0">
              <w:rPr>
                <w:w w:val="105"/>
              </w:rPr>
              <w:t>8</w:t>
            </w:r>
            <w:r w:rsidRPr="00F92AF0">
              <w:rPr>
                <w:spacing w:val="-8"/>
                <w:w w:val="105"/>
              </w:rPr>
              <w:t xml:space="preserve"> </w:t>
            </w:r>
            <w:r w:rsidRPr="00F92AF0">
              <w:rPr>
                <w:w w:val="105"/>
              </w:rPr>
              <w:t>‘’deep</w:t>
            </w:r>
            <w:r w:rsidRPr="00F92AF0">
              <w:rPr>
                <w:spacing w:val="-8"/>
                <w:w w:val="105"/>
              </w:rPr>
              <w:t xml:space="preserve"> </w:t>
            </w:r>
            <w:r w:rsidRPr="00F92AF0">
              <w:rPr>
                <w:w w:val="105"/>
              </w:rPr>
              <w:t>complete in all respect.</w:t>
            </w:r>
          </w:p>
        </w:tc>
        <w:tc>
          <w:tcPr>
            <w:tcW w:w="1155" w:type="dxa"/>
          </w:tcPr>
          <w:p w14:paraId="7582830A" w14:textId="77777777" w:rsidR="00722008" w:rsidRPr="00F92AF0" w:rsidRDefault="00722008" w:rsidP="00F92AF0">
            <w:pPr>
              <w:pStyle w:val="TableParagraph"/>
              <w:rPr>
                <w:rFonts w:ascii="Times New Roman"/>
              </w:rPr>
            </w:pPr>
          </w:p>
        </w:tc>
        <w:tc>
          <w:tcPr>
            <w:tcW w:w="1070" w:type="dxa"/>
          </w:tcPr>
          <w:p w14:paraId="2AEA175C" w14:textId="77777777" w:rsidR="00722008" w:rsidRPr="00F92AF0" w:rsidRDefault="00722008" w:rsidP="00F92AF0">
            <w:pPr>
              <w:pStyle w:val="TableParagraph"/>
              <w:rPr>
                <w:rFonts w:ascii="Times New Roman"/>
              </w:rPr>
            </w:pPr>
          </w:p>
        </w:tc>
        <w:tc>
          <w:tcPr>
            <w:tcW w:w="1011" w:type="dxa"/>
          </w:tcPr>
          <w:p w14:paraId="718F00A8" w14:textId="77777777" w:rsidR="00722008" w:rsidRPr="00F92AF0" w:rsidRDefault="00722008" w:rsidP="00F92AF0">
            <w:pPr>
              <w:pStyle w:val="TableParagraph"/>
              <w:rPr>
                <w:rFonts w:ascii="Times New Roman"/>
              </w:rPr>
            </w:pPr>
          </w:p>
        </w:tc>
        <w:tc>
          <w:tcPr>
            <w:tcW w:w="564" w:type="dxa"/>
          </w:tcPr>
          <w:p w14:paraId="16191DE0" w14:textId="77777777" w:rsidR="00722008" w:rsidRPr="00F92AF0" w:rsidRDefault="00722008" w:rsidP="00F92AF0">
            <w:pPr>
              <w:pStyle w:val="TableParagraph"/>
              <w:rPr>
                <w:rFonts w:ascii="Times New Roman"/>
              </w:rPr>
            </w:pPr>
          </w:p>
        </w:tc>
        <w:tc>
          <w:tcPr>
            <w:tcW w:w="695" w:type="dxa"/>
          </w:tcPr>
          <w:p w14:paraId="5C9BE321" w14:textId="77777777" w:rsidR="00722008" w:rsidRPr="00F92AF0" w:rsidRDefault="00722008" w:rsidP="00F92AF0">
            <w:pPr>
              <w:pStyle w:val="TableParagraph"/>
              <w:rPr>
                <w:rFonts w:ascii="Times New Roman"/>
              </w:rPr>
            </w:pPr>
          </w:p>
        </w:tc>
        <w:tc>
          <w:tcPr>
            <w:tcW w:w="1142" w:type="dxa"/>
          </w:tcPr>
          <w:p w14:paraId="63655123" w14:textId="77777777" w:rsidR="00722008" w:rsidRPr="00F92AF0" w:rsidRDefault="00722008" w:rsidP="00F92AF0">
            <w:pPr>
              <w:pStyle w:val="TableParagraph"/>
              <w:rPr>
                <w:rFonts w:ascii="Times New Roman"/>
              </w:rPr>
            </w:pPr>
          </w:p>
        </w:tc>
        <w:tc>
          <w:tcPr>
            <w:tcW w:w="1446" w:type="dxa"/>
          </w:tcPr>
          <w:p w14:paraId="40E697FD" w14:textId="77777777" w:rsidR="00722008" w:rsidRPr="00F92AF0" w:rsidRDefault="00722008" w:rsidP="00F92AF0">
            <w:pPr>
              <w:pStyle w:val="TableParagraph"/>
              <w:rPr>
                <w:rFonts w:ascii="Times New Roman"/>
              </w:rPr>
            </w:pPr>
          </w:p>
        </w:tc>
      </w:tr>
      <w:tr w:rsidR="00722008" w:rsidRPr="00F92AF0" w14:paraId="3048D8D0" w14:textId="77777777" w:rsidTr="00CD471F">
        <w:tc>
          <w:tcPr>
            <w:tcW w:w="593" w:type="dxa"/>
          </w:tcPr>
          <w:p w14:paraId="5E090078" w14:textId="77777777" w:rsidR="00722008" w:rsidRPr="00F92AF0" w:rsidRDefault="00722008" w:rsidP="00F92AF0">
            <w:pPr>
              <w:pStyle w:val="TableParagraph"/>
              <w:rPr>
                <w:rFonts w:ascii="Times New Roman"/>
              </w:rPr>
            </w:pPr>
          </w:p>
        </w:tc>
        <w:tc>
          <w:tcPr>
            <w:tcW w:w="3124" w:type="dxa"/>
          </w:tcPr>
          <w:p w14:paraId="1A63D942" w14:textId="77777777" w:rsidR="00722008" w:rsidRPr="00F92AF0" w:rsidRDefault="00722008" w:rsidP="00F92AF0">
            <w:pPr>
              <w:pStyle w:val="TableParagraph"/>
              <w:rPr>
                <w:rFonts w:ascii="Times New Roman"/>
              </w:rPr>
            </w:pPr>
          </w:p>
        </w:tc>
        <w:tc>
          <w:tcPr>
            <w:tcW w:w="1155" w:type="dxa"/>
          </w:tcPr>
          <w:p w14:paraId="03926E68" w14:textId="77777777" w:rsidR="00722008" w:rsidRPr="00F92AF0" w:rsidRDefault="00722008" w:rsidP="00F92AF0">
            <w:pPr>
              <w:pStyle w:val="TableParagraph"/>
              <w:rPr>
                <w:rFonts w:ascii="Times New Roman"/>
              </w:rPr>
            </w:pPr>
          </w:p>
        </w:tc>
        <w:tc>
          <w:tcPr>
            <w:tcW w:w="1070" w:type="dxa"/>
          </w:tcPr>
          <w:p w14:paraId="23A22C74" w14:textId="77777777" w:rsidR="00722008" w:rsidRPr="00F92AF0" w:rsidRDefault="00722008" w:rsidP="00F92AF0">
            <w:pPr>
              <w:pStyle w:val="TableParagraph"/>
              <w:rPr>
                <w:rFonts w:ascii="Times New Roman"/>
              </w:rPr>
            </w:pPr>
          </w:p>
        </w:tc>
        <w:tc>
          <w:tcPr>
            <w:tcW w:w="1011" w:type="dxa"/>
          </w:tcPr>
          <w:p w14:paraId="1F90191D" w14:textId="77777777" w:rsidR="00722008" w:rsidRPr="00F92AF0" w:rsidRDefault="00722008" w:rsidP="00F92AF0">
            <w:pPr>
              <w:pStyle w:val="TableParagraph"/>
              <w:rPr>
                <w:rFonts w:ascii="Times New Roman"/>
              </w:rPr>
            </w:pPr>
          </w:p>
        </w:tc>
        <w:tc>
          <w:tcPr>
            <w:tcW w:w="564" w:type="dxa"/>
          </w:tcPr>
          <w:p w14:paraId="76201F22" w14:textId="77777777" w:rsidR="00722008" w:rsidRPr="00F92AF0" w:rsidRDefault="00722008" w:rsidP="00F92AF0">
            <w:pPr>
              <w:pStyle w:val="TableParagraph"/>
              <w:spacing w:before="10"/>
              <w:ind w:left="23"/>
              <w:jc w:val="center"/>
            </w:pPr>
            <w:r w:rsidRPr="00F92AF0">
              <w:rPr>
                <w:spacing w:val="-10"/>
                <w:w w:val="105"/>
              </w:rPr>
              <w:t>1</w:t>
            </w:r>
          </w:p>
        </w:tc>
        <w:tc>
          <w:tcPr>
            <w:tcW w:w="695" w:type="dxa"/>
          </w:tcPr>
          <w:p w14:paraId="495764FF" w14:textId="77777777" w:rsidR="00722008" w:rsidRPr="00F92AF0" w:rsidRDefault="00722008" w:rsidP="00F92AF0">
            <w:pPr>
              <w:pStyle w:val="TableParagraph"/>
              <w:spacing w:before="10"/>
              <w:ind w:left="24" w:right="2"/>
              <w:jc w:val="center"/>
            </w:pPr>
            <w:r w:rsidRPr="00F92AF0">
              <w:rPr>
                <w:spacing w:val="-5"/>
                <w:w w:val="105"/>
              </w:rPr>
              <w:t>job</w:t>
            </w:r>
          </w:p>
        </w:tc>
        <w:tc>
          <w:tcPr>
            <w:tcW w:w="1142" w:type="dxa"/>
          </w:tcPr>
          <w:p w14:paraId="38CA580A" w14:textId="77777777" w:rsidR="00722008" w:rsidRPr="00F92AF0" w:rsidRDefault="00722008" w:rsidP="00F92AF0">
            <w:pPr>
              <w:pStyle w:val="TableParagraph"/>
              <w:rPr>
                <w:rFonts w:ascii="Times New Roman"/>
              </w:rPr>
            </w:pPr>
          </w:p>
        </w:tc>
        <w:tc>
          <w:tcPr>
            <w:tcW w:w="1446" w:type="dxa"/>
          </w:tcPr>
          <w:p w14:paraId="45A04376" w14:textId="77777777" w:rsidR="00722008" w:rsidRPr="00F92AF0" w:rsidRDefault="00722008" w:rsidP="00F92AF0">
            <w:pPr>
              <w:pStyle w:val="TableParagraph"/>
              <w:rPr>
                <w:rFonts w:ascii="Times New Roman"/>
              </w:rPr>
            </w:pPr>
          </w:p>
        </w:tc>
      </w:tr>
      <w:tr w:rsidR="00722008" w:rsidRPr="00F92AF0" w14:paraId="2A08D4B5" w14:textId="77777777" w:rsidTr="00CD471F">
        <w:tc>
          <w:tcPr>
            <w:tcW w:w="593" w:type="dxa"/>
          </w:tcPr>
          <w:p w14:paraId="75B28052" w14:textId="77777777" w:rsidR="00722008" w:rsidRPr="00F92AF0" w:rsidRDefault="00722008" w:rsidP="00F92AF0">
            <w:pPr>
              <w:pStyle w:val="TableParagraph"/>
              <w:spacing w:before="10"/>
              <w:ind w:left="26" w:right="12"/>
              <w:jc w:val="center"/>
              <w:rPr>
                <w:b/>
              </w:rPr>
            </w:pPr>
            <w:r w:rsidRPr="00F92AF0">
              <w:rPr>
                <w:b/>
                <w:spacing w:val="-10"/>
                <w:w w:val="105"/>
              </w:rPr>
              <w:t>5</w:t>
            </w:r>
          </w:p>
        </w:tc>
        <w:tc>
          <w:tcPr>
            <w:tcW w:w="3124" w:type="dxa"/>
          </w:tcPr>
          <w:p w14:paraId="5BF1C50B" w14:textId="77777777" w:rsidR="00722008" w:rsidRPr="00F92AF0" w:rsidRDefault="00722008" w:rsidP="00F92AF0">
            <w:pPr>
              <w:pStyle w:val="TableParagraph"/>
              <w:spacing w:before="10"/>
              <w:ind w:left="33"/>
              <w:rPr>
                <w:b/>
              </w:rPr>
            </w:pPr>
            <w:r w:rsidRPr="00F92AF0">
              <w:rPr>
                <w:b/>
                <w:w w:val="105"/>
              </w:rPr>
              <w:t>LDPE</w:t>
            </w:r>
            <w:r w:rsidRPr="00F92AF0">
              <w:rPr>
                <w:b/>
                <w:spacing w:val="-9"/>
                <w:w w:val="105"/>
              </w:rPr>
              <w:t xml:space="preserve"> </w:t>
            </w:r>
            <w:r w:rsidRPr="00F92AF0">
              <w:rPr>
                <w:b/>
                <w:w w:val="105"/>
              </w:rPr>
              <w:t>Water</w:t>
            </w:r>
            <w:r w:rsidRPr="00F92AF0">
              <w:rPr>
                <w:b/>
                <w:spacing w:val="-8"/>
                <w:w w:val="105"/>
              </w:rPr>
              <w:t xml:space="preserve"> </w:t>
            </w:r>
            <w:r w:rsidRPr="00F92AF0">
              <w:rPr>
                <w:b/>
                <w:spacing w:val="-4"/>
                <w:w w:val="105"/>
              </w:rPr>
              <w:t>Tank</w:t>
            </w:r>
          </w:p>
        </w:tc>
        <w:tc>
          <w:tcPr>
            <w:tcW w:w="1155" w:type="dxa"/>
          </w:tcPr>
          <w:p w14:paraId="65212F8E" w14:textId="77777777" w:rsidR="00722008" w:rsidRPr="00F92AF0" w:rsidRDefault="00722008" w:rsidP="00F92AF0">
            <w:pPr>
              <w:pStyle w:val="TableParagraph"/>
              <w:rPr>
                <w:rFonts w:ascii="Times New Roman"/>
              </w:rPr>
            </w:pPr>
          </w:p>
        </w:tc>
        <w:tc>
          <w:tcPr>
            <w:tcW w:w="1070" w:type="dxa"/>
          </w:tcPr>
          <w:p w14:paraId="452A3E64" w14:textId="77777777" w:rsidR="00722008" w:rsidRPr="00F92AF0" w:rsidRDefault="00722008" w:rsidP="00F92AF0">
            <w:pPr>
              <w:pStyle w:val="TableParagraph"/>
              <w:rPr>
                <w:rFonts w:ascii="Times New Roman"/>
              </w:rPr>
            </w:pPr>
          </w:p>
        </w:tc>
        <w:tc>
          <w:tcPr>
            <w:tcW w:w="1011" w:type="dxa"/>
          </w:tcPr>
          <w:p w14:paraId="00A85A13" w14:textId="77777777" w:rsidR="00722008" w:rsidRPr="00F92AF0" w:rsidRDefault="00722008" w:rsidP="00F92AF0">
            <w:pPr>
              <w:pStyle w:val="TableParagraph"/>
              <w:rPr>
                <w:rFonts w:ascii="Times New Roman"/>
              </w:rPr>
            </w:pPr>
          </w:p>
        </w:tc>
        <w:tc>
          <w:tcPr>
            <w:tcW w:w="564" w:type="dxa"/>
          </w:tcPr>
          <w:p w14:paraId="559432EA" w14:textId="77777777" w:rsidR="00722008" w:rsidRPr="00F92AF0" w:rsidRDefault="00722008" w:rsidP="00F92AF0">
            <w:pPr>
              <w:pStyle w:val="TableParagraph"/>
              <w:rPr>
                <w:rFonts w:ascii="Times New Roman"/>
              </w:rPr>
            </w:pPr>
          </w:p>
        </w:tc>
        <w:tc>
          <w:tcPr>
            <w:tcW w:w="695" w:type="dxa"/>
          </w:tcPr>
          <w:p w14:paraId="317214B3" w14:textId="77777777" w:rsidR="00722008" w:rsidRPr="00F92AF0" w:rsidRDefault="00722008" w:rsidP="00F92AF0">
            <w:pPr>
              <w:pStyle w:val="TableParagraph"/>
              <w:rPr>
                <w:rFonts w:ascii="Times New Roman"/>
              </w:rPr>
            </w:pPr>
          </w:p>
        </w:tc>
        <w:tc>
          <w:tcPr>
            <w:tcW w:w="1142" w:type="dxa"/>
          </w:tcPr>
          <w:p w14:paraId="0090E63B" w14:textId="77777777" w:rsidR="00722008" w:rsidRPr="00F92AF0" w:rsidRDefault="00722008" w:rsidP="00F92AF0">
            <w:pPr>
              <w:pStyle w:val="TableParagraph"/>
              <w:rPr>
                <w:rFonts w:ascii="Times New Roman"/>
              </w:rPr>
            </w:pPr>
          </w:p>
        </w:tc>
        <w:tc>
          <w:tcPr>
            <w:tcW w:w="1446" w:type="dxa"/>
          </w:tcPr>
          <w:p w14:paraId="51DD18AF" w14:textId="77777777" w:rsidR="00722008" w:rsidRPr="00F92AF0" w:rsidRDefault="00722008" w:rsidP="00F92AF0">
            <w:pPr>
              <w:pStyle w:val="TableParagraph"/>
              <w:rPr>
                <w:rFonts w:ascii="Times New Roman"/>
              </w:rPr>
            </w:pPr>
          </w:p>
        </w:tc>
      </w:tr>
      <w:tr w:rsidR="00722008" w:rsidRPr="00F92AF0" w14:paraId="605FB31C" w14:textId="77777777" w:rsidTr="00CD471F">
        <w:tc>
          <w:tcPr>
            <w:tcW w:w="593" w:type="dxa"/>
          </w:tcPr>
          <w:p w14:paraId="2FD4EE9C" w14:textId="77777777" w:rsidR="00722008" w:rsidRPr="00F92AF0" w:rsidRDefault="00722008" w:rsidP="00F92AF0">
            <w:pPr>
              <w:pStyle w:val="TableParagraph"/>
              <w:rPr>
                <w:rFonts w:ascii="Times New Roman"/>
              </w:rPr>
            </w:pPr>
          </w:p>
        </w:tc>
        <w:tc>
          <w:tcPr>
            <w:tcW w:w="3124" w:type="dxa"/>
          </w:tcPr>
          <w:p w14:paraId="16D29BC2" w14:textId="77777777" w:rsidR="00722008" w:rsidRPr="00F92AF0" w:rsidRDefault="00722008" w:rsidP="00F92AF0">
            <w:pPr>
              <w:pStyle w:val="TableParagraph"/>
              <w:spacing w:before="118"/>
              <w:ind w:left="33" w:right="118"/>
            </w:pPr>
            <w:r w:rsidRPr="00F92AF0">
              <w:rPr>
                <w:w w:val="105"/>
              </w:rPr>
              <w:t xml:space="preserve">Providing and fixing LDPE Over Head tank 500 gallon capacity double </w:t>
            </w:r>
            <w:proofErr w:type="spellStart"/>
            <w:r w:rsidRPr="00F92AF0">
              <w:rPr>
                <w:w w:val="105"/>
              </w:rPr>
              <w:t>ply</w:t>
            </w:r>
            <w:proofErr w:type="spellEnd"/>
            <w:r w:rsidRPr="00F92AF0">
              <w:rPr>
                <w:w w:val="105"/>
              </w:rPr>
              <w:t>, blue/white manufactured</w:t>
            </w:r>
            <w:r w:rsidRPr="00F92AF0">
              <w:rPr>
                <w:spacing w:val="-13"/>
                <w:w w:val="105"/>
              </w:rPr>
              <w:t xml:space="preserve"> </w:t>
            </w:r>
            <w:r w:rsidRPr="00F92AF0">
              <w:rPr>
                <w:w w:val="105"/>
              </w:rPr>
              <w:t>by</w:t>
            </w:r>
            <w:r w:rsidRPr="00F92AF0">
              <w:rPr>
                <w:spacing w:val="-12"/>
                <w:w w:val="105"/>
              </w:rPr>
              <w:t xml:space="preserve"> </w:t>
            </w:r>
            <w:r w:rsidRPr="00F92AF0">
              <w:rPr>
                <w:w w:val="105"/>
              </w:rPr>
              <w:t>Marjan,</w:t>
            </w:r>
            <w:r w:rsidRPr="00F92AF0">
              <w:rPr>
                <w:spacing w:val="-13"/>
                <w:w w:val="105"/>
              </w:rPr>
              <w:t xml:space="preserve"> </w:t>
            </w:r>
            <w:r w:rsidRPr="00F92AF0">
              <w:rPr>
                <w:w w:val="105"/>
              </w:rPr>
              <w:t>Master or</w:t>
            </w:r>
            <w:r w:rsidRPr="00F92AF0">
              <w:rPr>
                <w:spacing w:val="-6"/>
                <w:w w:val="105"/>
              </w:rPr>
              <w:t xml:space="preserve"> </w:t>
            </w:r>
            <w:r w:rsidRPr="00F92AF0">
              <w:rPr>
                <w:w w:val="105"/>
              </w:rPr>
              <w:t>equivalent</w:t>
            </w:r>
            <w:r w:rsidRPr="00F92AF0">
              <w:rPr>
                <w:spacing w:val="-5"/>
                <w:w w:val="105"/>
              </w:rPr>
              <w:t xml:space="preserve"> </w:t>
            </w:r>
            <w:r w:rsidRPr="00F92AF0">
              <w:rPr>
                <w:w w:val="105"/>
              </w:rPr>
              <w:t>on</w:t>
            </w:r>
            <w:r w:rsidRPr="00F92AF0">
              <w:rPr>
                <w:spacing w:val="-6"/>
                <w:w w:val="105"/>
              </w:rPr>
              <w:t xml:space="preserve"> </w:t>
            </w:r>
            <w:r w:rsidRPr="00F92AF0">
              <w:rPr>
                <w:w w:val="105"/>
              </w:rPr>
              <w:t>top</w:t>
            </w:r>
            <w:r w:rsidRPr="00F92AF0">
              <w:rPr>
                <w:spacing w:val="-6"/>
                <w:w w:val="105"/>
              </w:rPr>
              <w:t xml:space="preserve"> </w:t>
            </w:r>
            <w:r w:rsidRPr="00F92AF0">
              <w:rPr>
                <w:w w:val="105"/>
              </w:rPr>
              <w:t>of</w:t>
            </w:r>
            <w:r w:rsidRPr="00F92AF0">
              <w:rPr>
                <w:spacing w:val="-6"/>
                <w:w w:val="105"/>
              </w:rPr>
              <w:t xml:space="preserve"> </w:t>
            </w:r>
            <w:r w:rsidRPr="00F92AF0">
              <w:rPr>
                <w:w w:val="105"/>
              </w:rPr>
              <w:t>any</w:t>
            </w:r>
            <w:r w:rsidRPr="00F92AF0">
              <w:rPr>
                <w:spacing w:val="-9"/>
                <w:w w:val="105"/>
              </w:rPr>
              <w:t xml:space="preserve"> </w:t>
            </w:r>
            <w:r w:rsidRPr="00F92AF0">
              <w:rPr>
                <w:spacing w:val="-2"/>
                <w:w w:val="105"/>
              </w:rPr>
              <w:t>floor.</w:t>
            </w:r>
          </w:p>
        </w:tc>
        <w:tc>
          <w:tcPr>
            <w:tcW w:w="1155" w:type="dxa"/>
          </w:tcPr>
          <w:p w14:paraId="28AE2716" w14:textId="77777777" w:rsidR="00722008" w:rsidRPr="00F92AF0" w:rsidRDefault="00722008" w:rsidP="00F92AF0">
            <w:pPr>
              <w:pStyle w:val="TableParagraph"/>
              <w:rPr>
                <w:rFonts w:ascii="Times New Roman"/>
              </w:rPr>
            </w:pPr>
          </w:p>
        </w:tc>
        <w:tc>
          <w:tcPr>
            <w:tcW w:w="1070" w:type="dxa"/>
          </w:tcPr>
          <w:p w14:paraId="3C1E4704" w14:textId="77777777" w:rsidR="00722008" w:rsidRPr="00F92AF0" w:rsidRDefault="00722008" w:rsidP="00F92AF0">
            <w:pPr>
              <w:pStyle w:val="TableParagraph"/>
              <w:rPr>
                <w:rFonts w:ascii="Times New Roman"/>
              </w:rPr>
            </w:pPr>
          </w:p>
        </w:tc>
        <w:tc>
          <w:tcPr>
            <w:tcW w:w="1011" w:type="dxa"/>
          </w:tcPr>
          <w:p w14:paraId="70973DFD" w14:textId="77777777" w:rsidR="00722008" w:rsidRPr="00F92AF0" w:rsidRDefault="00722008" w:rsidP="00F92AF0">
            <w:pPr>
              <w:pStyle w:val="TableParagraph"/>
              <w:rPr>
                <w:rFonts w:ascii="Times New Roman"/>
              </w:rPr>
            </w:pPr>
          </w:p>
        </w:tc>
        <w:tc>
          <w:tcPr>
            <w:tcW w:w="564" w:type="dxa"/>
          </w:tcPr>
          <w:p w14:paraId="7532156F" w14:textId="77777777" w:rsidR="00722008" w:rsidRPr="00F92AF0" w:rsidRDefault="00722008" w:rsidP="00F92AF0">
            <w:pPr>
              <w:pStyle w:val="TableParagraph"/>
              <w:rPr>
                <w:rFonts w:ascii="Times New Roman"/>
              </w:rPr>
            </w:pPr>
          </w:p>
        </w:tc>
        <w:tc>
          <w:tcPr>
            <w:tcW w:w="695" w:type="dxa"/>
          </w:tcPr>
          <w:p w14:paraId="1D6D2D5A" w14:textId="77777777" w:rsidR="00722008" w:rsidRPr="00F92AF0" w:rsidRDefault="00722008" w:rsidP="00F92AF0">
            <w:pPr>
              <w:pStyle w:val="TableParagraph"/>
              <w:rPr>
                <w:rFonts w:ascii="Times New Roman"/>
              </w:rPr>
            </w:pPr>
          </w:p>
        </w:tc>
        <w:tc>
          <w:tcPr>
            <w:tcW w:w="1142" w:type="dxa"/>
          </w:tcPr>
          <w:p w14:paraId="00718A13" w14:textId="77777777" w:rsidR="00722008" w:rsidRPr="00F92AF0" w:rsidRDefault="00722008" w:rsidP="00F92AF0">
            <w:pPr>
              <w:pStyle w:val="TableParagraph"/>
              <w:rPr>
                <w:rFonts w:ascii="Times New Roman"/>
              </w:rPr>
            </w:pPr>
          </w:p>
        </w:tc>
        <w:tc>
          <w:tcPr>
            <w:tcW w:w="1446" w:type="dxa"/>
          </w:tcPr>
          <w:p w14:paraId="1ECAAD1B" w14:textId="77777777" w:rsidR="00722008" w:rsidRPr="00F92AF0" w:rsidRDefault="00722008" w:rsidP="00F92AF0">
            <w:pPr>
              <w:pStyle w:val="TableParagraph"/>
              <w:rPr>
                <w:rFonts w:ascii="Times New Roman"/>
              </w:rPr>
            </w:pPr>
          </w:p>
        </w:tc>
      </w:tr>
      <w:tr w:rsidR="00722008" w:rsidRPr="00F92AF0" w14:paraId="41A92C0E" w14:textId="77777777" w:rsidTr="00CD471F">
        <w:tc>
          <w:tcPr>
            <w:tcW w:w="593" w:type="dxa"/>
          </w:tcPr>
          <w:p w14:paraId="52671765" w14:textId="77777777" w:rsidR="00722008" w:rsidRPr="00F92AF0" w:rsidRDefault="00722008" w:rsidP="00F92AF0">
            <w:pPr>
              <w:pStyle w:val="TableParagraph"/>
              <w:rPr>
                <w:rFonts w:ascii="Times New Roman"/>
              </w:rPr>
            </w:pPr>
          </w:p>
        </w:tc>
        <w:tc>
          <w:tcPr>
            <w:tcW w:w="3124" w:type="dxa"/>
          </w:tcPr>
          <w:p w14:paraId="57F95428" w14:textId="77777777" w:rsidR="00722008" w:rsidRPr="00F92AF0" w:rsidRDefault="00722008" w:rsidP="00F92AF0">
            <w:pPr>
              <w:pStyle w:val="TableParagraph"/>
              <w:rPr>
                <w:rFonts w:ascii="Times New Roman"/>
              </w:rPr>
            </w:pPr>
          </w:p>
        </w:tc>
        <w:tc>
          <w:tcPr>
            <w:tcW w:w="1155" w:type="dxa"/>
          </w:tcPr>
          <w:p w14:paraId="131E73E7" w14:textId="77777777" w:rsidR="00722008" w:rsidRPr="00F92AF0" w:rsidRDefault="00722008" w:rsidP="00F92AF0">
            <w:pPr>
              <w:pStyle w:val="TableParagraph"/>
              <w:rPr>
                <w:rFonts w:ascii="Times New Roman"/>
              </w:rPr>
            </w:pPr>
          </w:p>
        </w:tc>
        <w:tc>
          <w:tcPr>
            <w:tcW w:w="1070" w:type="dxa"/>
          </w:tcPr>
          <w:p w14:paraId="12511194" w14:textId="77777777" w:rsidR="00722008" w:rsidRPr="00F92AF0" w:rsidRDefault="00722008" w:rsidP="00F92AF0">
            <w:pPr>
              <w:pStyle w:val="TableParagraph"/>
              <w:rPr>
                <w:rFonts w:ascii="Times New Roman"/>
              </w:rPr>
            </w:pPr>
          </w:p>
        </w:tc>
        <w:tc>
          <w:tcPr>
            <w:tcW w:w="1011" w:type="dxa"/>
          </w:tcPr>
          <w:p w14:paraId="4B1C1822" w14:textId="77777777" w:rsidR="00722008" w:rsidRPr="00F92AF0" w:rsidRDefault="00722008" w:rsidP="00F92AF0">
            <w:pPr>
              <w:pStyle w:val="TableParagraph"/>
              <w:rPr>
                <w:rFonts w:ascii="Times New Roman"/>
              </w:rPr>
            </w:pPr>
          </w:p>
        </w:tc>
        <w:tc>
          <w:tcPr>
            <w:tcW w:w="564" w:type="dxa"/>
          </w:tcPr>
          <w:p w14:paraId="0FD6A121" w14:textId="77777777" w:rsidR="00722008" w:rsidRPr="00F92AF0" w:rsidRDefault="00722008" w:rsidP="00F92AF0">
            <w:pPr>
              <w:pStyle w:val="TableParagraph"/>
              <w:spacing w:before="10"/>
              <w:ind w:left="23"/>
              <w:jc w:val="center"/>
            </w:pPr>
            <w:r w:rsidRPr="00F92AF0">
              <w:rPr>
                <w:spacing w:val="-10"/>
                <w:w w:val="105"/>
              </w:rPr>
              <w:t>1</w:t>
            </w:r>
          </w:p>
        </w:tc>
        <w:tc>
          <w:tcPr>
            <w:tcW w:w="695" w:type="dxa"/>
          </w:tcPr>
          <w:p w14:paraId="37F01B1F" w14:textId="77777777" w:rsidR="00722008" w:rsidRPr="00F92AF0" w:rsidRDefault="00722008" w:rsidP="00F92AF0">
            <w:pPr>
              <w:pStyle w:val="TableParagraph"/>
              <w:spacing w:before="10"/>
              <w:ind w:left="24"/>
              <w:jc w:val="center"/>
            </w:pPr>
            <w:r w:rsidRPr="00F92AF0">
              <w:rPr>
                <w:spacing w:val="-4"/>
                <w:w w:val="105"/>
              </w:rPr>
              <w:t>Each</w:t>
            </w:r>
          </w:p>
        </w:tc>
        <w:tc>
          <w:tcPr>
            <w:tcW w:w="1142" w:type="dxa"/>
          </w:tcPr>
          <w:p w14:paraId="114D4D94" w14:textId="77777777" w:rsidR="00722008" w:rsidRPr="00F92AF0" w:rsidRDefault="00722008" w:rsidP="00F92AF0">
            <w:pPr>
              <w:pStyle w:val="TableParagraph"/>
              <w:rPr>
                <w:rFonts w:ascii="Times New Roman"/>
              </w:rPr>
            </w:pPr>
          </w:p>
        </w:tc>
        <w:tc>
          <w:tcPr>
            <w:tcW w:w="1446" w:type="dxa"/>
          </w:tcPr>
          <w:p w14:paraId="5DA5EE05" w14:textId="77777777" w:rsidR="00722008" w:rsidRPr="00F92AF0" w:rsidRDefault="00722008" w:rsidP="00F92AF0">
            <w:pPr>
              <w:pStyle w:val="TableParagraph"/>
              <w:rPr>
                <w:rFonts w:ascii="Times New Roman"/>
              </w:rPr>
            </w:pPr>
          </w:p>
        </w:tc>
      </w:tr>
      <w:tr w:rsidR="00722008" w:rsidRPr="00F92AF0" w14:paraId="11FEDECE" w14:textId="77777777" w:rsidTr="00CD471F">
        <w:tc>
          <w:tcPr>
            <w:tcW w:w="593" w:type="dxa"/>
          </w:tcPr>
          <w:p w14:paraId="6CB7A457" w14:textId="77777777" w:rsidR="00722008" w:rsidRPr="00F92AF0" w:rsidRDefault="00722008" w:rsidP="00F92AF0">
            <w:pPr>
              <w:pStyle w:val="TableParagraph"/>
              <w:spacing w:before="10"/>
              <w:ind w:left="26" w:right="12"/>
              <w:jc w:val="center"/>
              <w:rPr>
                <w:b/>
              </w:rPr>
            </w:pPr>
            <w:r w:rsidRPr="00F92AF0">
              <w:rPr>
                <w:b/>
                <w:spacing w:val="-10"/>
                <w:w w:val="105"/>
              </w:rPr>
              <w:lastRenderedPageBreak/>
              <w:t>6</w:t>
            </w:r>
          </w:p>
        </w:tc>
        <w:tc>
          <w:tcPr>
            <w:tcW w:w="3124" w:type="dxa"/>
          </w:tcPr>
          <w:p w14:paraId="5C2886BA" w14:textId="77777777" w:rsidR="00722008" w:rsidRPr="00F92AF0" w:rsidRDefault="00722008" w:rsidP="00F92AF0">
            <w:pPr>
              <w:pStyle w:val="TableParagraph"/>
              <w:spacing w:before="10"/>
              <w:ind w:left="33"/>
              <w:rPr>
                <w:b/>
              </w:rPr>
            </w:pPr>
            <w:r w:rsidRPr="00F92AF0">
              <w:rPr>
                <w:b/>
                <w:spacing w:val="-2"/>
                <w:w w:val="105"/>
              </w:rPr>
              <w:t>Distempering</w:t>
            </w:r>
          </w:p>
        </w:tc>
        <w:tc>
          <w:tcPr>
            <w:tcW w:w="1155" w:type="dxa"/>
          </w:tcPr>
          <w:p w14:paraId="19C587C8" w14:textId="77777777" w:rsidR="00722008" w:rsidRPr="00F92AF0" w:rsidRDefault="00722008" w:rsidP="00F92AF0">
            <w:pPr>
              <w:pStyle w:val="TableParagraph"/>
              <w:rPr>
                <w:rFonts w:ascii="Times New Roman"/>
              </w:rPr>
            </w:pPr>
          </w:p>
        </w:tc>
        <w:tc>
          <w:tcPr>
            <w:tcW w:w="1070" w:type="dxa"/>
          </w:tcPr>
          <w:p w14:paraId="49F6C0F3" w14:textId="77777777" w:rsidR="00722008" w:rsidRPr="00F92AF0" w:rsidRDefault="00722008" w:rsidP="00F92AF0">
            <w:pPr>
              <w:pStyle w:val="TableParagraph"/>
              <w:rPr>
                <w:rFonts w:ascii="Times New Roman"/>
              </w:rPr>
            </w:pPr>
          </w:p>
        </w:tc>
        <w:tc>
          <w:tcPr>
            <w:tcW w:w="1011" w:type="dxa"/>
          </w:tcPr>
          <w:p w14:paraId="1A54F416" w14:textId="77777777" w:rsidR="00722008" w:rsidRPr="00F92AF0" w:rsidRDefault="00722008" w:rsidP="00F92AF0">
            <w:pPr>
              <w:pStyle w:val="TableParagraph"/>
              <w:rPr>
                <w:rFonts w:ascii="Times New Roman"/>
              </w:rPr>
            </w:pPr>
          </w:p>
        </w:tc>
        <w:tc>
          <w:tcPr>
            <w:tcW w:w="564" w:type="dxa"/>
          </w:tcPr>
          <w:p w14:paraId="4824A03F" w14:textId="77777777" w:rsidR="00722008" w:rsidRPr="00F92AF0" w:rsidRDefault="00722008" w:rsidP="00F92AF0">
            <w:pPr>
              <w:pStyle w:val="TableParagraph"/>
              <w:rPr>
                <w:rFonts w:ascii="Times New Roman"/>
              </w:rPr>
            </w:pPr>
          </w:p>
        </w:tc>
        <w:tc>
          <w:tcPr>
            <w:tcW w:w="695" w:type="dxa"/>
          </w:tcPr>
          <w:p w14:paraId="402469D4" w14:textId="77777777" w:rsidR="00722008" w:rsidRPr="00F92AF0" w:rsidRDefault="00722008" w:rsidP="00F92AF0">
            <w:pPr>
              <w:pStyle w:val="TableParagraph"/>
              <w:rPr>
                <w:rFonts w:ascii="Times New Roman"/>
              </w:rPr>
            </w:pPr>
          </w:p>
        </w:tc>
        <w:tc>
          <w:tcPr>
            <w:tcW w:w="1142" w:type="dxa"/>
          </w:tcPr>
          <w:p w14:paraId="4FFCB4CB" w14:textId="77777777" w:rsidR="00722008" w:rsidRPr="00F92AF0" w:rsidRDefault="00722008" w:rsidP="00F92AF0">
            <w:pPr>
              <w:pStyle w:val="TableParagraph"/>
              <w:rPr>
                <w:rFonts w:ascii="Times New Roman"/>
              </w:rPr>
            </w:pPr>
          </w:p>
        </w:tc>
        <w:tc>
          <w:tcPr>
            <w:tcW w:w="1446" w:type="dxa"/>
          </w:tcPr>
          <w:p w14:paraId="2CB0B43A" w14:textId="77777777" w:rsidR="00722008" w:rsidRPr="00F92AF0" w:rsidRDefault="00722008" w:rsidP="00F92AF0">
            <w:pPr>
              <w:pStyle w:val="TableParagraph"/>
              <w:rPr>
                <w:rFonts w:ascii="Times New Roman"/>
              </w:rPr>
            </w:pPr>
          </w:p>
        </w:tc>
      </w:tr>
      <w:tr w:rsidR="00722008" w:rsidRPr="00F92AF0" w14:paraId="6931E268" w14:textId="77777777" w:rsidTr="00CD471F">
        <w:tc>
          <w:tcPr>
            <w:tcW w:w="593" w:type="dxa"/>
            <w:vMerge w:val="restart"/>
          </w:tcPr>
          <w:p w14:paraId="79B62E1E" w14:textId="77777777" w:rsidR="00722008" w:rsidRPr="00F92AF0" w:rsidRDefault="00722008" w:rsidP="00F92AF0">
            <w:pPr>
              <w:pStyle w:val="TableParagraph"/>
              <w:rPr>
                <w:rFonts w:ascii="Times New Roman"/>
              </w:rPr>
            </w:pPr>
          </w:p>
        </w:tc>
        <w:tc>
          <w:tcPr>
            <w:tcW w:w="3124" w:type="dxa"/>
          </w:tcPr>
          <w:p w14:paraId="5D143852" w14:textId="77777777" w:rsidR="00722008" w:rsidRPr="00F92AF0" w:rsidRDefault="00722008" w:rsidP="00F92AF0">
            <w:pPr>
              <w:pStyle w:val="TableParagraph"/>
              <w:spacing w:before="121"/>
              <w:ind w:left="33" w:right="70"/>
            </w:pPr>
            <w:r w:rsidRPr="00F92AF0">
              <w:rPr>
                <w:w w:val="105"/>
              </w:rPr>
              <w:t>Distempering with Berger, ICI or equivalent synthetic polyvinyl emulsion</w:t>
            </w:r>
            <w:r w:rsidRPr="00F92AF0">
              <w:rPr>
                <w:spacing w:val="-13"/>
                <w:w w:val="105"/>
              </w:rPr>
              <w:t xml:space="preserve"> </w:t>
            </w:r>
            <w:r w:rsidRPr="00F92AF0">
              <w:rPr>
                <w:w w:val="105"/>
              </w:rPr>
              <w:t>finish</w:t>
            </w:r>
            <w:r w:rsidRPr="00F92AF0">
              <w:rPr>
                <w:spacing w:val="-12"/>
                <w:w w:val="105"/>
              </w:rPr>
              <w:t xml:space="preserve"> </w:t>
            </w:r>
            <w:r w:rsidRPr="00F92AF0">
              <w:rPr>
                <w:w w:val="105"/>
              </w:rPr>
              <w:t>of</w:t>
            </w:r>
            <w:r w:rsidRPr="00F92AF0">
              <w:rPr>
                <w:spacing w:val="-13"/>
                <w:w w:val="105"/>
              </w:rPr>
              <w:t xml:space="preserve"> </w:t>
            </w:r>
            <w:r w:rsidRPr="00F92AF0">
              <w:rPr>
                <w:w w:val="105"/>
              </w:rPr>
              <w:t>approved</w:t>
            </w:r>
            <w:r w:rsidRPr="00F92AF0">
              <w:rPr>
                <w:spacing w:val="-12"/>
                <w:w w:val="105"/>
              </w:rPr>
              <w:t xml:space="preserve"> </w:t>
            </w:r>
            <w:r w:rsidRPr="00F92AF0">
              <w:rPr>
                <w:w w:val="105"/>
              </w:rPr>
              <w:t xml:space="preserve">shade in two or more coats over and including preparation of surface viz dusting </w:t>
            </w:r>
            <w:proofErr w:type="spellStart"/>
            <w:r w:rsidRPr="00F92AF0">
              <w:rPr>
                <w:w w:val="105"/>
              </w:rPr>
              <w:t>sendpapering</w:t>
            </w:r>
            <w:proofErr w:type="spellEnd"/>
            <w:r w:rsidRPr="00F92AF0">
              <w:rPr>
                <w:w w:val="105"/>
              </w:rPr>
              <w:t xml:space="preserve"> or rubbing with pumice</w:t>
            </w:r>
          </w:p>
        </w:tc>
        <w:tc>
          <w:tcPr>
            <w:tcW w:w="1155" w:type="dxa"/>
            <w:vMerge w:val="restart"/>
          </w:tcPr>
          <w:p w14:paraId="6BC192B4" w14:textId="77777777" w:rsidR="00722008" w:rsidRPr="00F92AF0" w:rsidRDefault="00722008" w:rsidP="00F92AF0">
            <w:pPr>
              <w:pStyle w:val="TableParagraph"/>
              <w:rPr>
                <w:rFonts w:ascii="Times New Roman"/>
              </w:rPr>
            </w:pPr>
          </w:p>
        </w:tc>
        <w:tc>
          <w:tcPr>
            <w:tcW w:w="1070" w:type="dxa"/>
            <w:vMerge w:val="restart"/>
          </w:tcPr>
          <w:p w14:paraId="7C25F953" w14:textId="77777777" w:rsidR="00722008" w:rsidRPr="00F92AF0" w:rsidRDefault="00722008" w:rsidP="00F92AF0">
            <w:pPr>
              <w:pStyle w:val="TableParagraph"/>
              <w:rPr>
                <w:rFonts w:ascii="Times New Roman"/>
              </w:rPr>
            </w:pPr>
          </w:p>
        </w:tc>
        <w:tc>
          <w:tcPr>
            <w:tcW w:w="1011" w:type="dxa"/>
            <w:vMerge w:val="restart"/>
          </w:tcPr>
          <w:p w14:paraId="57DAE1C2" w14:textId="77777777" w:rsidR="00722008" w:rsidRPr="00F92AF0" w:rsidRDefault="00722008" w:rsidP="00F92AF0">
            <w:pPr>
              <w:pStyle w:val="TableParagraph"/>
              <w:rPr>
                <w:rFonts w:ascii="Times New Roman"/>
              </w:rPr>
            </w:pPr>
          </w:p>
        </w:tc>
        <w:tc>
          <w:tcPr>
            <w:tcW w:w="564" w:type="dxa"/>
            <w:vMerge w:val="restart"/>
          </w:tcPr>
          <w:p w14:paraId="0313AC04" w14:textId="77777777" w:rsidR="00722008" w:rsidRPr="00F92AF0" w:rsidRDefault="00722008" w:rsidP="00F92AF0">
            <w:pPr>
              <w:pStyle w:val="TableParagraph"/>
              <w:rPr>
                <w:rFonts w:ascii="Times New Roman"/>
              </w:rPr>
            </w:pPr>
          </w:p>
        </w:tc>
        <w:tc>
          <w:tcPr>
            <w:tcW w:w="695" w:type="dxa"/>
            <w:vMerge w:val="restart"/>
          </w:tcPr>
          <w:p w14:paraId="24BAD572" w14:textId="77777777" w:rsidR="00722008" w:rsidRPr="00F92AF0" w:rsidRDefault="00722008" w:rsidP="00F92AF0">
            <w:pPr>
              <w:pStyle w:val="TableParagraph"/>
              <w:rPr>
                <w:rFonts w:ascii="Times New Roman"/>
              </w:rPr>
            </w:pPr>
          </w:p>
        </w:tc>
        <w:tc>
          <w:tcPr>
            <w:tcW w:w="1142" w:type="dxa"/>
            <w:vMerge w:val="restart"/>
          </w:tcPr>
          <w:p w14:paraId="2E9B2E8A" w14:textId="77777777" w:rsidR="00722008" w:rsidRPr="00F92AF0" w:rsidRDefault="00722008" w:rsidP="00F92AF0">
            <w:pPr>
              <w:pStyle w:val="TableParagraph"/>
              <w:rPr>
                <w:rFonts w:ascii="Times New Roman"/>
              </w:rPr>
            </w:pPr>
          </w:p>
        </w:tc>
        <w:tc>
          <w:tcPr>
            <w:tcW w:w="1446" w:type="dxa"/>
            <w:vMerge w:val="restart"/>
          </w:tcPr>
          <w:p w14:paraId="1255307D" w14:textId="77777777" w:rsidR="00722008" w:rsidRPr="00F92AF0" w:rsidRDefault="00722008" w:rsidP="00F92AF0">
            <w:pPr>
              <w:pStyle w:val="TableParagraph"/>
              <w:rPr>
                <w:rFonts w:ascii="Times New Roman"/>
              </w:rPr>
            </w:pPr>
          </w:p>
        </w:tc>
      </w:tr>
      <w:tr w:rsidR="00722008" w:rsidRPr="00F92AF0" w14:paraId="1E5D34DB" w14:textId="77777777" w:rsidTr="00CD471F">
        <w:tc>
          <w:tcPr>
            <w:tcW w:w="593" w:type="dxa"/>
            <w:vMerge/>
            <w:tcBorders>
              <w:top w:val="nil"/>
            </w:tcBorders>
          </w:tcPr>
          <w:p w14:paraId="39C7960F" w14:textId="77777777" w:rsidR="00722008" w:rsidRPr="00F92AF0" w:rsidRDefault="00722008" w:rsidP="00F92AF0"/>
        </w:tc>
        <w:tc>
          <w:tcPr>
            <w:tcW w:w="3124" w:type="dxa"/>
          </w:tcPr>
          <w:p w14:paraId="38D494F7" w14:textId="77777777" w:rsidR="00722008" w:rsidRPr="00F92AF0" w:rsidRDefault="00722008" w:rsidP="00F92AF0">
            <w:pPr>
              <w:pStyle w:val="TableParagraph"/>
              <w:spacing w:before="10"/>
              <w:ind w:left="33" w:right="70"/>
            </w:pPr>
            <w:r w:rsidRPr="00F92AF0">
              <w:rPr>
                <w:w w:val="105"/>
              </w:rPr>
              <w:t>Stone</w:t>
            </w:r>
            <w:r w:rsidRPr="00F92AF0">
              <w:rPr>
                <w:spacing w:val="-9"/>
                <w:w w:val="105"/>
              </w:rPr>
              <w:t xml:space="preserve"> </w:t>
            </w:r>
            <w:r w:rsidRPr="00F92AF0">
              <w:rPr>
                <w:w w:val="105"/>
              </w:rPr>
              <w:t>filling,</w:t>
            </w:r>
            <w:r w:rsidRPr="00F92AF0">
              <w:rPr>
                <w:spacing w:val="-8"/>
                <w:w w:val="105"/>
              </w:rPr>
              <w:t xml:space="preserve"> </w:t>
            </w:r>
            <w:r w:rsidRPr="00F92AF0">
              <w:rPr>
                <w:w w:val="105"/>
              </w:rPr>
              <w:t>cracks</w:t>
            </w:r>
            <w:r w:rsidRPr="00F92AF0">
              <w:rPr>
                <w:spacing w:val="-8"/>
                <w:w w:val="105"/>
              </w:rPr>
              <w:t xml:space="preserve"> </w:t>
            </w:r>
            <w:r w:rsidRPr="00F92AF0">
              <w:rPr>
                <w:w w:val="105"/>
              </w:rPr>
              <w:t>or</w:t>
            </w:r>
            <w:r w:rsidRPr="00F92AF0">
              <w:rPr>
                <w:spacing w:val="-8"/>
                <w:w w:val="105"/>
              </w:rPr>
              <w:t xml:space="preserve"> </w:t>
            </w:r>
            <w:r w:rsidRPr="00F92AF0">
              <w:rPr>
                <w:w w:val="105"/>
              </w:rPr>
              <w:t>holes</w:t>
            </w:r>
            <w:r w:rsidRPr="00F92AF0">
              <w:rPr>
                <w:spacing w:val="-8"/>
                <w:w w:val="105"/>
              </w:rPr>
              <w:t xml:space="preserve"> </w:t>
            </w:r>
            <w:r w:rsidRPr="00F92AF0">
              <w:rPr>
                <w:w w:val="105"/>
              </w:rPr>
              <w:t>if</w:t>
            </w:r>
            <w:r w:rsidRPr="00F92AF0">
              <w:rPr>
                <w:spacing w:val="-8"/>
                <w:w w:val="105"/>
              </w:rPr>
              <w:t xml:space="preserve"> </w:t>
            </w:r>
            <w:r w:rsidRPr="00F92AF0">
              <w:rPr>
                <w:w w:val="105"/>
              </w:rPr>
              <w:t>any removing blisters or other imperfections at any height and any</w:t>
            </w:r>
            <w:r w:rsidRPr="00F92AF0">
              <w:rPr>
                <w:spacing w:val="-11"/>
                <w:w w:val="105"/>
              </w:rPr>
              <w:t xml:space="preserve"> </w:t>
            </w:r>
            <w:r w:rsidRPr="00F92AF0">
              <w:rPr>
                <w:w w:val="105"/>
              </w:rPr>
              <w:t>floor</w:t>
            </w:r>
            <w:r w:rsidRPr="00F92AF0">
              <w:rPr>
                <w:spacing w:val="-7"/>
                <w:w w:val="105"/>
              </w:rPr>
              <w:t xml:space="preserve"> </w:t>
            </w:r>
            <w:r w:rsidRPr="00F92AF0">
              <w:rPr>
                <w:w w:val="105"/>
              </w:rPr>
              <w:t>(@</w:t>
            </w:r>
            <w:r w:rsidRPr="00F92AF0">
              <w:rPr>
                <w:spacing w:val="-8"/>
                <w:w w:val="105"/>
              </w:rPr>
              <w:t xml:space="preserve"> </w:t>
            </w:r>
            <w:r w:rsidRPr="00F92AF0">
              <w:rPr>
                <w:w w:val="105"/>
              </w:rPr>
              <w:t>at</w:t>
            </w:r>
            <w:r w:rsidRPr="00F92AF0">
              <w:rPr>
                <w:spacing w:val="-7"/>
                <w:w w:val="105"/>
              </w:rPr>
              <w:t xml:space="preserve"> </w:t>
            </w:r>
            <w:r w:rsidRPr="00F92AF0">
              <w:rPr>
                <w:w w:val="105"/>
              </w:rPr>
              <w:t>least</w:t>
            </w:r>
            <w:r w:rsidRPr="00F92AF0">
              <w:rPr>
                <w:spacing w:val="-7"/>
                <w:w w:val="105"/>
              </w:rPr>
              <w:t xml:space="preserve"> </w:t>
            </w:r>
            <w:r w:rsidRPr="00F92AF0">
              <w:rPr>
                <w:w w:val="105"/>
              </w:rPr>
              <w:t>2.20</w:t>
            </w:r>
            <w:r w:rsidRPr="00F92AF0">
              <w:rPr>
                <w:spacing w:val="-8"/>
                <w:w w:val="105"/>
              </w:rPr>
              <w:t xml:space="preserve"> </w:t>
            </w:r>
            <w:r w:rsidRPr="00F92AF0">
              <w:rPr>
                <w:w w:val="105"/>
              </w:rPr>
              <w:t>Liter</w:t>
            </w:r>
            <w:r w:rsidRPr="00F92AF0">
              <w:rPr>
                <w:spacing w:val="-7"/>
                <w:w w:val="105"/>
              </w:rPr>
              <w:t xml:space="preserve"> </w:t>
            </w:r>
            <w:r w:rsidRPr="00F92AF0">
              <w:rPr>
                <w:w w:val="105"/>
              </w:rPr>
              <w:t>per</w:t>
            </w:r>
          </w:p>
          <w:p w14:paraId="4E63A790" w14:textId="77777777" w:rsidR="00722008" w:rsidRPr="00F92AF0" w:rsidRDefault="00722008" w:rsidP="00F92AF0">
            <w:pPr>
              <w:pStyle w:val="TableParagraph"/>
              <w:spacing w:before="4"/>
              <w:ind w:left="33"/>
            </w:pPr>
            <w:r w:rsidRPr="00F92AF0">
              <w:rPr>
                <w:w w:val="105"/>
              </w:rPr>
              <w:t>10</w:t>
            </w:r>
            <w:r w:rsidRPr="00F92AF0">
              <w:rPr>
                <w:spacing w:val="-4"/>
                <w:w w:val="105"/>
              </w:rPr>
              <w:t xml:space="preserve"> </w:t>
            </w:r>
            <w:proofErr w:type="spellStart"/>
            <w:r w:rsidRPr="00F92AF0">
              <w:rPr>
                <w:spacing w:val="-4"/>
                <w:w w:val="105"/>
              </w:rPr>
              <w:t>Sq.m</w:t>
            </w:r>
            <w:proofErr w:type="spellEnd"/>
          </w:p>
        </w:tc>
        <w:tc>
          <w:tcPr>
            <w:tcW w:w="1155" w:type="dxa"/>
            <w:vMerge/>
            <w:tcBorders>
              <w:top w:val="nil"/>
            </w:tcBorders>
          </w:tcPr>
          <w:p w14:paraId="6020255D" w14:textId="77777777" w:rsidR="00722008" w:rsidRPr="00F92AF0" w:rsidRDefault="00722008" w:rsidP="00F92AF0"/>
        </w:tc>
        <w:tc>
          <w:tcPr>
            <w:tcW w:w="1070" w:type="dxa"/>
            <w:vMerge/>
            <w:tcBorders>
              <w:top w:val="nil"/>
            </w:tcBorders>
          </w:tcPr>
          <w:p w14:paraId="4C4649C2" w14:textId="77777777" w:rsidR="00722008" w:rsidRPr="00F92AF0" w:rsidRDefault="00722008" w:rsidP="00F92AF0"/>
        </w:tc>
        <w:tc>
          <w:tcPr>
            <w:tcW w:w="1011" w:type="dxa"/>
            <w:vMerge/>
            <w:tcBorders>
              <w:top w:val="nil"/>
            </w:tcBorders>
          </w:tcPr>
          <w:p w14:paraId="3F8883AC" w14:textId="77777777" w:rsidR="00722008" w:rsidRPr="00F92AF0" w:rsidRDefault="00722008" w:rsidP="00F92AF0"/>
        </w:tc>
        <w:tc>
          <w:tcPr>
            <w:tcW w:w="564" w:type="dxa"/>
            <w:vMerge/>
            <w:tcBorders>
              <w:top w:val="nil"/>
            </w:tcBorders>
          </w:tcPr>
          <w:p w14:paraId="73304269" w14:textId="77777777" w:rsidR="00722008" w:rsidRPr="00F92AF0" w:rsidRDefault="00722008" w:rsidP="00F92AF0"/>
        </w:tc>
        <w:tc>
          <w:tcPr>
            <w:tcW w:w="695" w:type="dxa"/>
            <w:vMerge/>
            <w:tcBorders>
              <w:top w:val="nil"/>
            </w:tcBorders>
          </w:tcPr>
          <w:p w14:paraId="1D70A9B0" w14:textId="77777777" w:rsidR="00722008" w:rsidRPr="00F92AF0" w:rsidRDefault="00722008" w:rsidP="00F92AF0"/>
        </w:tc>
        <w:tc>
          <w:tcPr>
            <w:tcW w:w="1142" w:type="dxa"/>
            <w:vMerge/>
            <w:tcBorders>
              <w:top w:val="nil"/>
            </w:tcBorders>
          </w:tcPr>
          <w:p w14:paraId="062A7C03" w14:textId="77777777" w:rsidR="00722008" w:rsidRPr="00F92AF0" w:rsidRDefault="00722008" w:rsidP="00F92AF0"/>
        </w:tc>
        <w:tc>
          <w:tcPr>
            <w:tcW w:w="1446" w:type="dxa"/>
            <w:vMerge/>
            <w:tcBorders>
              <w:top w:val="nil"/>
            </w:tcBorders>
          </w:tcPr>
          <w:p w14:paraId="26E445F9" w14:textId="77777777" w:rsidR="00722008" w:rsidRPr="00F92AF0" w:rsidRDefault="00722008" w:rsidP="00F92AF0"/>
        </w:tc>
      </w:tr>
      <w:tr w:rsidR="00722008" w:rsidRPr="00F92AF0" w14:paraId="675FF14B" w14:textId="77777777" w:rsidTr="00CD471F">
        <w:tc>
          <w:tcPr>
            <w:tcW w:w="593" w:type="dxa"/>
          </w:tcPr>
          <w:p w14:paraId="78C16F66" w14:textId="77777777" w:rsidR="00722008" w:rsidRPr="00F92AF0" w:rsidRDefault="00722008" w:rsidP="00F92AF0">
            <w:pPr>
              <w:pStyle w:val="TableParagraph"/>
              <w:rPr>
                <w:rFonts w:ascii="Times New Roman"/>
              </w:rPr>
            </w:pPr>
          </w:p>
        </w:tc>
        <w:tc>
          <w:tcPr>
            <w:tcW w:w="3124" w:type="dxa"/>
          </w:tcPr>
          <w:p w14:paraId="2FDBA4F3" w14:textId="77777777" w:rsidR="00722008" w:rsidRPr="00F92AF0" w:rsidRDefault="00722008" w:rsidP="00F92AF0">
            <w:pPr>
              <w:pStyle w:val="TableParagraph"/>
              <w:spacing w:before="10"/>
              <w:ind w:left="33"/>
            </w:pPr>
            <w:r w:rsidRPr="00F92AF0">
              <w:rPr>
                <w:w w:val="105"/>
              </w:rPr>
              <w:t>Room</w:t>
            </w:r>
            <w:r w:rsidRPr="00F92AF0">
              <w:rPr>
                <w:spacing w:val="-3"/>
                <w:w w:val="105"/>
              </w:rPr>
              <w:t xml:space="preserve"> </w:t>
            </w:r>
            <w:r w:rsidRPr="00F92AF0">
              <w:rPr>
                <w:w w:val="105"/>
              </w:rPr>
              <w:t>-1</w:t>
            </w:r>
            <w:r w:rsidRPr="00F92AF0">
              <w:rPr>
                <w:spacing w:val="-6"/>
                <w:w w:val="105"/>
              </w:rPr>
              <w:t xml:space="preserve"> </w:t>
            </w:r>
            <w:r w:rsidRPr="00F92AF0">
              <w:rPr>
                <w:w w:val="105"/>
              </w:rPr>
              <w:t>(BHU</w:t>
            </w:r>
            <w:r w:rsidRPr="00F92AF0">
              <w:rPr>
                <w:spacing w:val="-7"/>
                <w:w w:val="105"/>
              </w:rPr>
              <w:t xml:space="preserve"> </w:t>
            </w:r>
            <w:r w:rsidRPr="00F92AF0">
              <w:rPr>
                <w:spacing w:val="-2"/>
                <w:w w:val="105"/>
              </w:rPr>
              <w:t>Building)</w:t>
            </w:r>
          </w:p>
        </w:tc>
        <w:tc>
          <w:tcPr>
            <w:tcW w:w="1155" w:type="dxa"/>
          </w:tcPr>
          <w:p w14:paraId="1853D2B9" w14:textId="77777777" w:rsidR="00722008" w:rsidRPr="00F92AF0" w:rsidRDefault="00722008" w:rsidP="00F92AF0">
            <w:pPr>
              <w:pStyle w:val="TableParagraph"/>
              <w:spacing w:before="10"/>
              <w:ind w:right="404"/>
              <w:jc w:val="right"/>
            </w:pPr>
            <w:r w:rsidRPr="00F92AF0">
              <w:rPr>
                <w:spacing w:val="-5"/>
                <w:w w:val="105"/>
              </w:rPr>
              <w:t>14</w:t>
            </w:r>
          </w:p>
        </w:tc>
        <w:tc>
          <w:tcPr>
            <w:tcW w:w="1070" w:type="dxa"/>
          </w:tcPr>
          <w:p w14:paraId="62C7D1E1" w14:textId="77777777" w:rsidR="00722008" w:rsidRPr="00F92AF0" w:rsidRDefault="00722008" w:rsidP="00F92AF0">
            <w:pPr>
              <w:pStyle w:val="TableParagraph"/>
              <w:spacing w:before="10"/>
              <w:ind w:left="384"/>
            </w:pPr>
            <w:r w:rsidRPr="00F92AF0">
              <w:rPr>
                <w:spacing w:val="-5"/>
                <w:w w:val="105"/>
              </w:rPr>
              <w:t>12</w:t>
            </w:r>
          </w:p>
        </w:tc>
        <w:tc>
          <w:tcPr>
            <w:tcW w:w="1011" w:type="dxa"/>
          </w:tcPr>
          <w:p w14:paraId="26CB9A4D" w14:textId="77777777" w:rsidR="00722008" w:rsidRPr="00F92AF0" w:rsidRDefault="00722008" w:rsidP="00F92AF0">
            <w:pPr>
              <w:pStyle w:val="TableParagraph"/>
              <w:spacing w:before="10"/>
              <w:ind w:left="21" w:right="2"/>
              <w:jc w:val="center"/>
            </w:pPr>
            <w:r w:rsidRPr="00F92AF0">
              <w:rPr>
                <w:spacing w:val="-5"/>
                <w:w w:val="105"/>
              </w:rPr>
              <w:t>11</w:t>
            </w:r>
          </w:p>
        </w:tc>
        <w:tc>
          <w:tcPr>
            <w:tcW w:w="564" w:type="dxa"/>
          </w:tcPr>
          <w:p w14:paraId="6BEB5596" w14:textId="77777777" w:rsidR="00722008" w:rsidRPr="00F92AF0" w:rsidRDefault="00722008" w:rsidP="00F92AF0">
            <w:pPr>
              <w:pStyle w:val="TableParagraph"/>
              <w:spacing w:before="10"/>
              <w:ind w:left="23"/>
              <w:jc w:val="center"/>
            </w:pPr>
            <w:r w:rsidRPr="00F92AF0">
              <w:rPr>
                <w:spacing w:val="-5"/>
                <w:w w:val="105"/>
              </w:rPr>
              <w:t>740</w:t>
            </w:r>
          </w:p>
        </w:tc>
        <w:tc>
          <w:tcPr>
            <w:tcW w:w="695" w:type="dxa"/>
          </w:tcPr>
          <w:p w14:paraId="3E3F3E9F" w14:textId="77777777" w:rsidR="00722008" w:rsidRPr="00F92AF0" w:rsidRDefault="00722008" w:rsidP="00F92AF0">
            <w:pPr>
              <w:pStyle w:val="TableParagraph"/>
              <w:rPr>
                <w:rFonts w:ascii="Times New Roman"/>
              </w:rPr>
            </w:pPr>
          </w:p>
        </w:tc>
        <w:tc>
          <w:tcPr>
            <w:tcW w:w="1142" w:type="dxa"/>
          </w:tcPr>
          <w:p w14:paraId="1B523F98" w14:textId="77777777" w:rsidR="00722008" w:rsidRPr="00F92AF0" w:rsidRDefault="00722008" w:rsidP="00F92AF0">
            <w:pPr>
              <w:pStyle w:val="TableParagraph"/>
              <w:rPr>
                <w:rFonts w:ascii="Times New Roman"/>
              </w:rPr>
            </w:pPr>
          </w:p>
        </w:tc>
        <w:tc>
          <w:tcPr>
            <w:tcW w:w="1446" w:type="dxa"/>
          </w:tcPr>
          <w:p w14:paraId="3D5E57ED" w14:textId="77777777" w:rsidR="00722008" w:rsidRPr="00F92AF0" w:rsidRDefault="00722008" w:rsidP="00F92AF0">
            <w:pPr>
              <w:pStyle w:val="TableParagraph"/>
              <w:rPr>
                <w:rFonts w:ascii="Times New Roman"/>
              </w:rPr>
            </w:pPr>
          </w:p>
        </w:tc>
      </w:tr>
      <w:tr w:rsidR="00722008" w:rsidRPr="00F92AF0" w14:paraId="64BD018D" w14:textId="77777777" w:rsidTr="00CD471F">
        <w:tc>
          <w:tcPr>
            <w:tcW w:w="593" w:type="dxa"/>
          </w:tcPr>
          <w:p w14:paraId="66B8AE0C" w14:textId="77777777" w:rsidR="00722008" w:rsidRPr="00F92AF0" w:rsidRDefault="00722008" w:rsidP="00F92AF0">
            <w:pPr>
              <w:pStyle w:val="TableParagraph"/>
              <w:rPr>
                <w:rFonts w:ascii="Times New Roman"/>
              </w:rPr>
            </w:pPr>
          </w:p>
        </w:tc>
        <w:tc>
          <w:tcPr>
            <w:tcW w:w="3124" w:type="dxa"/>
          </w:tcPr>
          <w:p w14:paraId="55FA0076" w14:textId="77777777" w:rsidR="00722008" w:rsidRPr="00F92AF0" w:rsidRDefault="00722008" w:rsidP="00F92AF0">
            <w:pPr>
              <w:pStyle w:val="TableParagraph"/>
              <w:spacing w:before="10"/>
              <w:ind w:left="33"/>
            </w:pPr>
            <w:r w:rsidRPr="00F92AF0">
              <w:rPr>
                <w:w w:val="105"/>
              </w:rPr>
              <w:t>Room</w:t>
            </w:r>
            <w:r w:rsidRPr="00F92AF0">
              <w:rPr>
                <w:spacing w:val="-3"/>
                <w:w w:val="105"/>
              </w:rPr>
              <w:t xml:space="preserve"> </w:t>
            </w:r>
            <w:r w:rsidRPr="00F92AF0">
              <w:rPr>
                <w:w w:val="105"/>
              </w:rPr>
              <w:t>-2</w:t>
            </w:r>
            <w:r w:rsidRPr="00F92AF0">
              <w:rPr>
                <w:spacing w:val="-6"/>
                <w:w w:val="105"/>
              </w:rPr>
              <w:t xml:space="preserve"> </w:t>
            </w:r>
            <w:r w:rsidRPr="00F92AF0">
              <w:rPr>
                <w:w w:val="105"/>
              </w:rPr>
              <w:t>(BHU</w:t>
            </w:r>
            <w:r w:rsidRPr="00F92AF0">
              <w:rPr>
                <w:spacing w:val="-7"/>
                <w:w w:val="105"/>
              </w:rPr>
              <w:t xml:space="preserve"> </w:t>
            </w:r>
            <w:r w:rsidRPr="00F92AF0">
              <w:rPr>
                <w:spacing w:val="-2"/>
                <w:w w:val="105"/>
              </w:rPr>
              <w:t>Building)</w:t>
            </w:r>
          </w:p>
        </w:tc>
        <w:tc>
          <w:tcPr>
            <w:tcW w:w="1155" w:type="dxa"/>
          </w:tcPr>
          <w:p w14:paraId="72F0A39A" w14:textId="77777777" w:rsidR="00722008" w:rsidRPr="00F92AF0" w:rsidRDefault="00722008" w:rsidP="00F92AF0">
            <w:pPr>
              <w:pStyle w:val="TableParagraph"/>
              <w:spacing w:before="10"/>
              <w:ind w:right="404"/>
              <w:jc w:val="right"/>
            </w:pPr>
            <w:r w:rsidRPr="00F92AF0">
              <w:rPr>
                <w:spacing w:val="-5"/>
                <w:w w:val="105"/>
              </w:rPr>
              <w:t>14</w:t>
            </w:r>
          </w:p>
        </w:tc>
        <w:tc>
          <w:tcPr>
            <w:tcW w:w="1070" w:type="dxa"/>
          </w:tcPr>
          <w:p w14:paraId="14C14B00" w14:textId="77777777" w:rsidR="00722008" w:rsidRPr="00F92AF0" w:rsidRDefault="00722008" w:rsidP="00F92AF0">
            <w:pPr>
              <w:pStyle w:val="TableParagraph"/>
              <w:spacing w:before="10"/>
              <w:ind w:left="384"/>
            </w:pPr>
            <w:r w:rsidRPr="00F92AF0">
              <w:rPr>
                <w:spacing w:val="-5"/>
                <w:w w:val="105"/>
              </w:rPr>
              <w:t>12</w:t>
            </w:r>
          </w:p>
        </w:tc>
        <w:tc>
          <w:tcPr>
            <w:tcW w:w="1011" w:type="dxa"/>
          </w:tcPr>
          <w:p w14:paraId="566702CF" w14:textId="77777777" w:rsidR="00722008" w:rsidRPr="00F92AF0" w:rsidRDefault="00722008" w:rsidP="00F92AF0">
            <w:pPr>
              <w:pStyle w:val="TableParagraph"/>
              <w:spacing w:before="10"/>
              <w:ind w:left="21" w:right="2"/>
              <w:jc w:val="center"/>
            </w:pPr>
            <w:r w:rsidRPr="00F92AF0">
              <w:rPr>
                <w:spacing w:val="-5"/>
                <w:w w:val="105"/>
              </w:rPr>
              <w:t>11</w:t>
            </w:r>
          </w:p>
        </w:tc>
        <w:tc>
          <w:tcPr>
            <w:tcW w:w="564" w:type="dxa"/>
          </w:tcPr>
          <w:p w14:paraId="48E3A7CD" w14:textId="77777777" w:rsidR="00722008" w:rsidRPr="00F92AF0" w:rsidRDefault="00722008" w:rsidP="00F92AF0">
            <w:pPr>
              <w:pStyle w:val="TableParagraph"/>
              <w:spacing w:before="10"/>
              <w:ind w:left="23"/>
              <w:jc w:val="center"/>
            </w:pPr>
            <w:r w:rsidRPr="00F92AF0">
              <w:rPr>
                <w:spacing w:val="-5"/>
                <w:w w:val="105"/>
              </w:rPr>
              <w:t>740</w:t>
            </w:r>
          </w:p>
        </w:tc>
        <w:tc>
          <w:tcPr>
            <w:tcW w:w="695" w:type="dxa"/>
          </w:tcPr>
          <w:p w14:paraId="60A92CD3" w14:textId="77777777" w:rsidR="00722008" w:rsidRPr="00F92AF0" w:rsidRDefault="00722008" w:rsidP="00F92AF0">
            <w:pPr>
              <w:pStyle w:val="TableParagraph"/>
              <w:rPr>
                <w:rFonts w:ascii="Times New Roman"/>
              </w:rPr>
            </w:pPr>
          </w:p>
        </w:tc>
        <w:tc>
          <w:tcPr>
            <w:tcW w:w="1142" w:type="dxa"/>
          </w:tcPr>
          <w:p w14:paraId="5529942F" w14:textId="77777777" w:rsidR="00722008" w:rsidRPr="00F92AF0" w:rsidRDefault="00722008" w:rsidP="00F92AF0">
            <w:pPr>
              <w:pStyle w:val="TableParagraph"/>
              <w:rPr>
                <w:rFonts w:ascii="Times New Roman"/>
              </w:rPr>
            </w:pPr>
          </w:p>
        </w:tc>
        <w:tc>
          <w:tcPr>
            <w:tcW w:w="1446" w:type="dxa"/>
          </w:tcPr>
          <w:p w14:paraId="3726C0BE" w14:textId="77777777" w:rsidR="00722008" w:rsidRPr="00F92AF0" w:rsidRDefault="00722008" w:rsidP="00F92AF0">
            <w:pPr>
              <w:pStyle w:val="TableParagraph"/>
              <w:rPr>
                <w:rFonts w:ascii="Times New Roman"/>
              </w:rPr>
            </w:pPr>
          </w:p>
        </w:tc>
      </w:tr>
      <w:tr w:rsidR="00722008" w:rsidRPr="00F92AF0" w14:paraId="59282936" w14:textId="77777777" w:rsidTr="00CD471F">
        <w:tc>
          <w:tcPr>
            <w:tcW w:w="593" w:type="dxa"/>
          </w:tcPr>
          <w:p w14:paraId="41F177D5" w14:textId="77777777" w:rsidR="00722008" w:rsidRPr="00F92AF0" w:rsidRDefault="00722008" w:rsidP="00F92AF0">
            <w:pPr>
              <w:pStyle w:val="TableParagraph"/>
              <w:rPr>
                <w:rFonts w:ascii="Times New Roman"/>
              </w:rPr>
            </w:pPr>
          </w:p>
        </w:tc>
        <w:tc>
          <w:tcPr>
            <w:tcW w:w="3124" w:type="dxa"/>
          </w:tcPr>
          <w:p w14:paraId="678EF8A6" w14:textId="77777777" w:rsidR="00722008" w:rsidRPr="00F92AF0" w:rsidRDefault="00722008" w:rsidP="00F92AF0">
            <w:pPr>
              <w:pStyle w:val="TableParagraph"/>
              <w:spacing w:before="10"/>
              <w:ind w:left="33"/>
            </w:pPr>
            <w:r w:rsidRPr="00F92AF0">
              <w:rPr>
                <w:w w:val="105"/>
              </w:rPr>
              <w:t>Room</w:t>
            </w:r>
            <w:r w:rsidRPr="00F92AF0">
              <w:rPr>
                <w:spacing w:val="-3"/>
                <w:w w:val="105"/>
              </w:rPr>
              <w:t xml:space="preserve"> </w:t>
            </w:r>
            <w:r w:rsidRPr="00F92AF0">
              <w:rPr>
                <w:w w:val="105"/>
              </w:rPr>
              <w:t>-3</w:t>
            </w:r>
            <w:r w:rsidRPr="00F92AF0">
              <w:rPr>
                <w:spacing w:val="-6"/>
                <w:w w:val="105"/>
              </w:rPr>
              <w:t xml:space="preserve"> </w:t>
            </w:r>
            <w:r w:rsidRPr="00F92AF0">
              <w:rPr>
                <w:w w:val="105"/>
              </w:rPr>
              <w:t>(BHU</w:t>
            </w:r>
            <w:r w:rsidRPr="00F92AF0">
              <w:rPr>
                <w:spacing w:val="-7"/>
                <w:w w:val="105"/>
              </w:rPr>
              <w:t xml:space="preserve"> </w:t>
            </w:r>
            <w:r w:rsidRPr="00F92AF0">
              <w:rPr>
                <w:spacing w:val="-2"/>
                <w:w w:val="105"/>
              </w:rPr>
              <w:t>Building)</w:t>
            </w:r>
          </w:p>
        </w:tc>
        <w:tc>
          <w:tcPr>
            <w:tcW w:w="1155" w:type="dxa"/>
          </w:tcPr>
          <w:p w14:paraId="72E5E313" w14:textId="77777777" w:rsidR="00722008" w:rsidRPr="00F92AF0" w:rsidRDefault="00722008" w:rsidP="00F92AF0">
            <w:pPr>
              <w:pStyle w:val="TableParagraph"/>
              <w:spacing w:before="10"/>
              <w:ind w:right="404"/>
              <w:jc w:val="right"/>
            </w:pPr>
            <w:r w:rsidRPr="00F92AF0">
              <w:rPr>
                <w:spacing w:val="-5"/>
                <w:w w:val="105"/>
              </w:rPr>
              <w:t>14</w:t>
            </w:r>
          </w:p>
        </w:tc>
        <w:tc>
          <w:tcPr>
            <w:tcW w:w="1070" w:type="dxa"/>
          </w:tcPr>
          <w:p w14:paraId="784549E2" w14:textId="77777777" w:rsidR="00722008" w:rsidRPr="00F92AF0" w:rsidRDefault="00722008" w:rsidP="00F92AF0">
            <w:pPr>
              <w:pStyle w:val="TableParagraph"/>
              <w:spacing w:before="10"/>
              <w:ind w:left="384"/>
            </w:pPr>
            <w:r w:rsidRPr="00F92AF0">
              <w:rPr>
                <w:spacing w:val="-5"/>
                <w:w w:val="105"/>
              </w:rPr>
              <w:t>12</w:t>
            </w:r>
          </w:p>
        </w:tc>
        <w:tc>
          <w:tcPr>
            <w:tcW w:w="1011" w:type="dxa"/>
          </w:tcPr>
          <w:p w14:paraId="15305838" w14:textId="77777777" w:rsidR="00722008" w:rsidRPr="00F92AF0" w:rsidRDefault="00722008" w:rsidP="00F92AF0">
            <w:pPr>
              <w:pStyle w:val="TableParagraph"/>
              <w:spacing w:before="10"/>
              <w:ind w:left="21" w:right="2"/>
              <w:jc w:val="center"/>
            </w:pPr>
            <w:r w:rsidRPr="00F92AF0">
              <w:rPr>
                <w:spacing w:val="-5"/>
                <w:w w:val="105"/>
              </w:rPr>
              <w:t>11</w:t>
            </w:r>
          </w:p>
        </w:tc>
        <w:tc>
          <w:tcPr>
            <w:tcW w:w="564" w:type="dxa"/>
          </w:tcPr>
          <w:p w14:paraId="7AB50C38" w14:textId="77777777" w:rsidR="00722008" w:rsidRPr="00F92AF0" w:rsidRDefault="00722008" w:rsidP="00F92AF0">
            <w:pPr>
              <w:pStyle w:val="TableParagraph"/>
              <w:spacing w:before="10"/>
              <w:ind w:left="23"/>
              <w:jc w:val="center"/>
            </w:pPr>
            <w:r w:rsidRPr="00F92AF0">
              <w:rPr>
                <w:spacing w:val="-5"/>
                <w:w w:val="105"/>
              </w:rPr>
              <w:t>740</w:t>
            </w:r>
          </w:p>
        </w:tc>
        <w:tc>
          <w:tcPr>
            <w:tcW w:w="695" w:type="dxa"/>
          </w:tcPr>
          <w:p w14:paraId="0EA2C32C" w14:textId="77777777" w:rsidR="00722008" w:rsidRPr="00F92AF0" w:rsidRDefault="00722008" w:rsidP="00F92AF0">
            <w:pPr>
              <w:pStyle w:val="TableParagraph"/>
              <w:rPr>
                <w:rFonts w:ascii="Times New Roman"/>
              </w:rPr>
            </w:pPr>
          </w:p>
        </w:tc>
        <w:tc>
          <w:tcPr>
            <w:tcW w:w="1142" w:type="dxa"/>
          </w:tcPr>
          <w:p w14:paraId="15262828" w14:textId="77777777" w:rsidR="00722008" w:rsidRPr="00F92AF0" w:rsidRDefault="00722008" w:rsidP="00F92AF0">
            <w:pPr>
              <w:pStyle w:val="TableParagraph"/>
              <w:rPr>
                <w:rFonts w:ascii="Times New Roman"/>
              </w:rPr>
            </w:pPr>
          </w:p>
        </w:tc>
        <w:tc>
          <w:tcPr>
            <w:tcW w:w="1446" w:type="dxa"/>
          </w:tcPr>
          <w:p w14:paraId="73DF50B5" w14:textId="77777777" w:rsidR="00722008" w:rsidRPr="00F92AF0" w:rsidRDefault="00722008" w:rsidP="00F92AF0">
            <w:pPr>
              <w:pStyle w:val="TableParagraph"/>
              <w:rPr>
                <w:rFonts w:ascii="Times New Roman"/>
              </w:rPr>
            </w:pPr>
          </w:p>
        </w:tc>
      </w:tr>
      <w:tr w:rsidR="00722008" w:rsidRPr="00F92AF0" w14:paraId="0BEB0753" w14:textId="77777777" w:rsidTr="00CD471F">
        <w:tc>
          <w:tcPr>
            <w:tcW w:w="593" w:type="dxa"/>
          </w:tcPr>
          <w:p w14:paraId="74C1E763" w14:textId="77777777" w:rsidR="00722008" w:rsidRPr="00F92AF0" w:rsidRDefault="00722008" w:rsidP="00F92AF0">
            <w:pPr>
              <w:pStyle w:val="TableParagraph"/>
              <w:rPr>
                <w:rFonts w:ascii="Times New Roman"/>
              </w:rPr>
            </w:pPr>
          </w:p>
        </w:tc>
        <w:tc>
          <w:tcPr>
            <w:tcW w:w="3124" w:type="dxa"/>
          </w:tcPr>
          <w:p w14:paraId="4DD6BAF3" w14:textId="77777777" w:rsidR="00722008" w:rsidRPr="00F92AF0" w:rsidRDefault="00722008" w:rsidP="00F92AF0">
            <w:pPr>
              <w:pStyle w:val="TableParagraph"/>
              <w:rPr>
                <w:rFonts w:ascii="Times New Roman"/>
              </w:rPr>
            </w:pPr>
          </w:p>
        </w:tc>
        <w:tc>
          <w:tcPr>
            <w:tcW w:w="1155" w:type="dxa"/>
          </w:tcPr>
          <w:p w14:paraId="41CECB07" w14:textId="77777777" w:rsidR="00722008" w:rsidRPr="00F92AF0" w:rsidRDefault="00722008" w:rsidP="00F92AF0">
            <w:pPr>
              <w:pStyle w:val="TableParagraph"/>
              <w:rPr>
                <w:rFonts w:ascii="Times New Roman"/>
              </w:rPr>
            </w:pPr>
          </w:p>
        </w:tc>
        <w:tc>
          <w:tcPr>
            <w:tcW w:w="1070" w:type="dxa"/>
          </w:tcPr>
          <w:p w14:paraId="354FA1B6" w14:textId="77777777" w:rsidR="00722008" w:rsidRPr="00F92AF0" w:rsidRDefault="00722008" w:rsidP="00F92AF0">
            <w:pPr>
              <w:pStyle w:val="TableParagraph"/>
              <w:rPr>
                <w:rFonts w:ascii="Times New Roman"/>
              </w:rPr>
            </w:pPr>
          </w:p>
        </w:tc>
        <w:tc>
          <w:tcPr>
            <w:tcW w:w="1011" w:type="dxa"/>
          </w:tcPr>
          <w:p w14:paraId="4AFB989C" w14:textId="77777777" w:rsidR="00722008" w:rsidRPr="00F92AF0" w:rsidRDefault="00722008" w:rsidP="00F92AF0">
            <w:pPr>
              <w:pStyle w:val="TableParagraph"/>
              <w:rPr>
                <w:rFonts w:ascii="Times New Roman"/>
              </w:rPr>
            </w:pPr>
          </w:p>
        </w:tc>
        <w:tc>
          <w:tcPr>
            <w:tcW w:w="564" w:type="dxa"/>
          </w:tcPr>
          <w:p w14:paraId="311A7C2E" w14:textId="77777777" w:rsidR="00722008" w:rsidRPr="00F92AF0" w:rsidRDefault="00722008" w:rsidP="00F92AF0">
            <w:pPr>
              <w:pStyle w:val="TableParagraph"/>
              <w:rPr>
                <w:rFonts w:ascii="Times New Roman"/>
              </w:rPr>
            </w:pPr>
          </w:p>
        </w:tc>
        <w:tc>
          <w:tcPr>
            <w:tcW w:w="695" w:type="dxa"/>
          </w:tcPr>
          <w:p w14:paraId="601AAC94" w14:textId="77777777" w:rsidR="00722008" w:rsidRPr="00F92AF0" w:rsidRDefault="00722008" w:rsidP="00F92AF0">
            <w:pPr>
              <w:pStyle w:val="TableParagraph"/>
              <w:rPr>
                <w:rFonts w:ascii="Times New Roman"/>
              </w:rPr>
            </w:pPr>
          </w:p>
        </w:tc>
        <w:tc>
          <w:tcPr>
            <w:tcW w:w="1142" w:type="dxa"/>
          </w:tcPr>
          <w:p w14:paraId="7A5B889F" w14:textId="77777777" w:rsidR="00722008" w:rsidRPr="00F92AF0" w:rsidRDefault="00722008" w:rsidP="00F92AF0">
            <w:pPr>
              <w:pStyle w:val="TableParagraph"/>
              <w:rPr>
                <w:rFonts w:ascii="Times New Roman"/>
              </w:rPr>
            </w:pPr>
          </w:p>
        </w:tc>
        <w:tc>
          <w:tcPr>
            <w:tcW w:w="1446" w:type="dxa"/>
          </w:tcPr>
          <w:p w14:paraId="24953A51" w14:textId="77777777" w:rsidR="00722008" w:rsidRPr="00F92AF0" w:rsidRDefault="00722008" w:rsidP="00F92AF0">
            <w:pPr>
              <w:pStyle w:val="TableParagraph"/>
              <w:rPr>
                <w:rFonts w:ascii="Times New Roman"/>
              </w:rPr>
            </w:pPr>
          </w:p>
        </w:tc>
      </w:tr>
      <w:tr w:rsidR="00722008" w:rsidRPr="00F92AF0" w14:paraId="2D3412DC" w14:textId="77777777" w:rsidTr="00CD471F">
        <w:tc>
          <w:tcPr>
            <w:tcW w:w="593" w:type="dxa"/>
          </w:tcPr>
          <w:p w14:paraId="5284C315" w14:textId="77777777" w:rsidR="00722008" w:rsidRPr="00F92AF0" w:rsidRDefault="00722008" w:rsidP="00F92AF0">
            <w:pPr>
              <w:pStyle w:val="TableParagraph"/>
              <w:rPr>
                <w:rFonts w:ascii="Times New Roman"/>
              </w:rPr>
            </w:pPr>
          </w:p>
        </w:tc>
        <w:tc>
          <w:tcPr>
            <w:tcW w:w="3124" w:type="dxa"/>
          </w:tcPr>
          <w:p w14:paraId="4A3CE4DB" w14:textId="77777777" w:rsidR="00722008" w:rsidRPr="00F92AF0" w:rsidRDefault="00722008" w:rsidP="00F92AF0">
            <w:pPr>
              <w:pStyle w:val="TableParagraph"/>
              <w:spacing w:before="10"/>
              <w:ind w:left="33"/>
            </w:pPr>
            <w:r w:rsidRPr="00F92AF0">
              <w:t>Washroom-</w:t>
            </w:r>
            <w:r w:rsidRPr="00F92AF0">
              <w:rPr>
                <w:spacing w:val="-10"/>
              </w:rPr>
              <w:t>1</w:t>
            </w:r>
          </w:p>
        </w:tc>
        <w:tc>
          <w:tcPr>
            <w:tcW w:w="1155" w:type="dxa"/>
          </w:tcPr>
          <w:p w14:paraId="1D247270" w14:textId="77777777" w:rsidR="00722008" w:rsidRPr="00F92AF0" w:rsidRDefault="00722008" w:rsidP="00F92AF0">
            <w:pPr>
              <w:pStyle w:val="TableParagraph"/>
              <w:spacing w:before="10"/>
              <w:ind w:right="452"/>
              <w:jc w:val="right"/>
            </w:pPr>
            <w:r w:rsidRPr="00F92AF0">
              <w:rPr>
                <w:spacing w:val="-10"/>
                <w:w w:val="105"/>
              </w:rPr>
              <w:t>6</w:t>
            </w:r>
          </w:p>
        </w:tc>
        <w:tc>
          <w:tcPr>
            <w:tcW w:w="1070" w:type="dxa"/>
          </w:tcPr>
          <w:p w14:paraId="1A46F41A" w14:textId="77777777" w:rsidR="00722008" w:rsidRPr="00F92AF0" w:rsidRDefault="00722008" w:rsidP="00F92AF0">
            <w:pPr>
              <w:pStyle w:val="TableParagraph"/>
              <w:spacing w:before="10"/>
              <w:ind w:left="435"/>
            </w:pPr>
            <w:r w:rsidRPr="00F92AF0">
              <w:rPr>
                <w:spacing w:val="-10"/>
                <w:w w:val="105"/>
              </w:rPr>
              <w:t>5</w:t>
            </w:r>
          </w:p>
        </w:tc>
        <w:tc>
          <w:tcPr>
            <w:tcW w:w="1011" w:type="dxa"/>
          </w:tcPr>
          <w:p w14:paraId="2F0F52E0" w14:textId="77777777" w:rsidR="00722008" w:rsidRPr="00F92AF0" w:rsidRDefault="00722008" w:rsidP="00F92AF0">
            <w:pPr>
              <w:pStyle w:val="TableParagraph"/>
              <w:spacing w:before="10"/>
              <w:ind w:left="21" w:right="2"/>
              <w:jc w:val="center"/>
            </w:pPr>
            <w:r w:rsidRPr="00F92AF0">
              <w:rPr>
                <w:spacing w:val="-5"/>
                <w:w w:val="105"/>
              </w:rPr>
              <w:t>11</w:t>
            </w:r>
          </w:p>
        </w:tc>
        <w:tc>
          <w:tcPr>
            <w:tcW w:w="564" w:type="dxa"/>
          </w:tcPr>
          <w:p w14:paraId="79EB3583" w14:textId="77777777" w:rsidR="00722008" w:rsidRPr="00F92AF0" w:rsidRDefault="00722008" w:rsidP="00F92AF0">
            <w:pPr>
              <w:pStyle w:val="TableParagraph"/>
              <w:spacing w:before="10"/>
              <w:ind w:left="23"/>
              <w:jc w:val="center"/>
            </w:pPr>
            <w:r w:rsidRPr="00F92AF0">
              <w:rPr>
                <w:spacing w:val="-5"/>
                <w:w w:val="105"/>
              </w:rPr>
              <w:t>272</w:t>
            </w:r>
          </w:p>
        </w:tc>
        <w:tc>
          <w:tcPr>
            <w:tcW w:w="695" w:type="dxa"/>
          </w:tcPr>
          <w:p w14:paraId="4F70D022" w14:textId="77777777" w:rsidR="00722008" w:rsidRPr="00F92AF0" w:rsidRDefault="00722008" w:rsidP="00F92AF0">
            <w:pPr>
              <w:pStyle w:val="TableParagraph"/>
              <w:rPr>
                <w:rFonts w:ascii="Times New Roman"/>
              </w:rPr>
            </w:pPr>
          </w:p>
        </w:tc>
        <w:tc>
          <w:tcPr>
            <w:tcW w:w="1142" w:type="dxa"/>
          </w:tcPr>
          <w:p w14:paraId="35ED97C5" w14:textId="77777777" w:rsidR="00722008" w:rsidRPr="00F92AF0" w:rsidRDefault="00722008" w:rsidP="00F92AF0">
            <w:pPr>
              <w:pStyle w:val="TableParagraph"/>
              <w:rPr>
                <w:rFonts w:ascii="Times New Roman"/>
              </w:rPr>
            </w:pPr>
          </w:p>
        </w:tc>
        <w:tc>
          <w:tcPr>
            <w:tcW w:w="1446" w:type="dxa"/>
          </w:tcPr>
          <w:p w14:paraId="76E43E39" w14:textId="77777777" w:rsidR="00722008" w:rsidRPr="00F92AF0" w:rsidRDefault="00722008" w:rsidP="00F92AF0">
            <w:pPr>
              <w:pStyle w:val="TableParagraph"/>
              <w:rPr>
                <w:rFonts w:ascii="Times New Roman"/>
              </w:rPr>
            </w:pPr>
          </w:p>
        </w:tc>
      </w:tr>
      <w:tr w:rsidR="00722008" w:rsidRPr="00F92AF0" w14:paraId="0B76478B" w14:textId="77777777" w:rsidTr="00CD471F">
        <w:tc>
          <w:tcPr>
            <w:tcW w:w="593" w:type="dxa"/>
          </w:tcPr>
          <w:p w14:paraId="41C44907" w14:textId="77777777" w:rsidR="00722008" w:rsidRPr="00F92AF0" w:rsidRDefault="00722008" w:rsidP="00F92AF0">
            <w:pPr>
              <w:pStyle w:val="TableParagraph"/>
              <w:rPr>
                <w:rFonts w:ascii="Times New Roman"/>
              </w:rPr>
            </w:pPr>
          </w:p>
        </w:tc>
        <w:tc>
          <w:tcPr>
            <w:tcW w:w="3124" w:type="dxa"/>
          </w:tcPr>
          <w:p w14:paraId="223279D8" w14:textId="77777777" w:rsidR="00722008" w:rsidRPr="00F92AF0" w:rsidRDefault="00722008" w:rsidP="00F92AF0">
            <w:pPr>
              <w:pStyle w:val="TableParagraph"/>
              <w:rPr>
                <w:rFonts w:ascii="Times New Roman"/>
              </w:rPr>
            </w:pPr>
          </w:p>
        </w:tc>
        <w:tc>
          <w:tcPr>
            <w:tcW w:w="1155" w:type="dxa"/>
          </w:tcPr>
          <w:p w14:paraId="05792751" w14:textId="77777777" w:rsidR="00722008" w:rsidRPr="00F92AF0" w:rsidRDefault="00722008" w:rsidP="00F92AF0">
            <w:pPr>
              <w:pStyle w:val="TableParagraph"/>
              <w:rPr>
                <w:rFonts w:ascii="Times New Roman"/>
              </w:rPr>
            </w:pPr>
          </w:p>
        </w:tc>
        <w:tc>
          <w:tcPr>
            <w:tcW w:w="1070" w:type="dxa"/>
          </w:tcPr>
          <w:p w14:paraId="13E60BB8" w14:textId="77777777" w:rsidR="00722008" w:rsidRPr="00F92AF0" w:rsidRDefault="00722008" w:rsidP="00F92AF0">
            <w:pPr>
              <w:pStyle w:val="TableParagraph"/>
              <w:rPr>
                <w:rFonts w:ascii="Times New Roman"/>
              </w:rPr>
            </w:pPr>
          </w:p>
        </w:tc>
        <w:tc>
          <w:tcPr>
            <w:tcW w:w="1011" w:type="dxa"/>
          </w:tcPr>
          <w:p w14:paraId="7B5C5BA5" w14:textId="77777777" w:rsidR="00722008" w:rsidRPr="00F92AF0" w:rsidRDefault="00722008" w:rsidP="00F92AF0">
            <w:pPr>
              <w:pStyle w:val="TableParagraph"/>
              <w:rPr>
                <w:rFonts w:ascii="Times New Roman"/>
              </w:rPr>
            </w:pPr>
          </w:p>
        </w:tc>
        <w:tc>
          <w:tcPr>
            <w:tcW w:w="564" w:type="dxa"/>
          </w:tcPr>
          <w:p w14:paraId="2134C5ED" w14:textId="77777777" w:rsidR="00722008" w:rsidRPr="00F92AF0" w:rsidRDefault="00722008" w:rsidP="00F92AF0">
            <w:pPr>
              <w:pStyle w:val="TableParagraph"/>
              <w:rPr>
                <w:rFonts w:ascii="Times New Roman"/>
              </w:rPr>
            </w:pPr>
          </w:p>
        </w:tc>
        <w:tc>
          <w:tcPr>
            <w:tcW w:w="695" w:type="dxa"/>
          </w:tcPr>
          <w:p w14:paraId="0099C7AE" w14:textId="77777777" w:rsidR="00722008" w:rsidRPr="00F92AF0" w:rsidRDefault="00722008" w:rsidP="00F92AF0">
            <w:pPr>
              <w:pStyle w:val="TableParagraph"/>
              <w:rPr>
                <w:rFonts w:ascii="Times New Roman"/>
              </w:rPr>
            </w:pPr>
          </w:p>
        </w:tc>
        <w:tc>
          <w:tcPr>
            <w:tcW w:w="1142" w:type="dxa"/>
          </w:tcPr>
          <w:p w14:paraId="268E02A1" w14:textId="77777777" w:rsidR="00722008" w:rsidRPr="00F92AF0" w:rsidRDefault="00722008" w:rsidP="00F92AF0">
            <w:pPr>
              <w:pStyle w:val="TableParagraph"/>
              <w:rPr>
                <w:rFonts w:ascii="Times New Roman"/>
              </w:rPr>
            </w:pPr>
          </w:p>
        </w:tc>
        <w:tc>
          <w:tcPr>
            <w:tcW w:w="1446" w:type="dxa"/>
          </w:tcPr>
          <w:p w14:paraId="3107989B" w14:textId="77777777" w:rsidR="00722008" w:rsidRPr="00F92AF0" w:rsidRDefault="00722008" w:rsidP="00F92AF0">
            <w:pPr>
              <w:pStyle w:val="TableParagraph"/>
              <w:rPr>
                <w:rFonts w:ascii="Times New Roman"/>
              </w:rPr>
            </w:pPr>
          </w:p>
        </w:tc>
      </w:tr>
      <w:tr w:rsidR="00722008" w:rsidRPr="00F92AF0" w14:paraId="214F8CE2" w14:textId="77777777" w:rsidTr="00CD471F">
        <w:tc>
          <w:tcPr>
            <w:tcW w:w="593" w:type="dxa"/>
          </w:tcPr>
          <w:p w14:paraId="53A3576E" w14:textId="77777777" w:rsidR="00722008" w:rsidRPr="00F92AF0" w:rsidRDefault="00722008" w:rsidP="00F92AF0">
            <w:pPr>
              <w:pStyle w:val="TableParagraph"/>
              <w:rPr>
                <w:rFonts w:ascii="Times New Roman"/>
              </w:rPr>
            </w:pPr>
          </w:p>
        </w:tc>
        <w:tc>
          <w:tcPr>
            <w:tcW w:w="3124" w:type="dxa"/>
          </w:tcPr>
          <w:p w14:paraId="3C5DF46F" w14:textId="77777777" w:rsidR="00722008" w:rsidRPr="00F92AF0" w:rsidRDefault="00722008" w:rsidP="00F92AF0">
            <w:pPr>
              <w:pStyle w:val="TableParagraph"/>
              <w:spacing w:before="10"/>
              <w:ind w:left="33"/>
            </w:pPr>
            <w:proofErr w:type="spellStart"/>
            <w:r w:rsidRPr="00F92AF0">
              <w:rPr>
                <w:w w:val="105"/>
              </w:rPr>
              <w:t>Varandah</w:t>
            </w:r>
            <w:proofErr w:type="spellEnd"/>
            <w:r w:rsidRPr="00F92AF0">
              <w:rPr>
                <w:spacing w:val="-11"/>
                <w:w w:val="105"/>
              </w:rPr>
              <w:t xml:space="preserve"> </w:t>
            </w:r>
            <w:r w:rsidRPr="00F92AF0">
              <w:rPr>
                <w:w w:val="105"/>
              </w:rPr>
              <w:t>(BHU</w:t>
            </w:r>
            <w:r w:rsidRPr="00F92AF0">
              <w:rPr>
                <w:spacing w:val="-12"/>
                <w:w w:val="105"/>
              </w:rPr>
              <w:t xml:space="preserve"> </w:t>
            </w:r>
            <w:r w:rsidRPr="00F92AF0">
              <w:rPr>
                <w:spacing w:val="-2"/>
                <w:w w:val="105"/>
              </w:rPr>
              <w:t>Building)</w:t>
            </w:r>
          </w:p>
        </w:tc>
        <w:tc>
          <w:tcPr>
            <w:tcW w:w="1155" w:type="dxa"/>
          </w:tcPr>
          <w:p w14:paraId="7B7723D5" w14:textId="77777777" w:rsidR="00722008" w:rsidRPr="00F92AF0" w:rsidRDefault="00722008" w:rsidP="00F92AF0">
            <w:pPr>
              <w:pStyle w:val="TableParagraph"/>
              <w:spacing w:before="10"/>
              <w:ind w:right="404"/>
              <w:jc w:val="right"/>
            </w:pPr>
            <w:r w:rsidRPr="00F92AF0">
              <w:rPr>
                <w:spacing w:val="-5"/>
                <w:w w:val="105"/>
              </w:rPr>
              <w:t>14</w:t>
            </w:r>
          </w:p>
        </w:tc>
        <w:tc>
          <w:tcPr>
            <w:tcW w:w="1070" w:type="dxa"/>
          </w:tcPr>
          <w:p w14:paraId="24A69698" w14:textId="77777777" w:rsidR="00722008" w:rsidRPr="00F92AF0" w:rsidRDefault="00722008" w:rsidP="00F92AF0">
            <w:pPr>
              <w:pStyle w:val="TableParagraph"/>
              <w:spacing w:before="10"/>
              <w:ind w:left="435"/>
            </w:pPr>
            <w:r w:rsidRPr="00F92AF0">
              <w:rPr>
                <w:spacing w:val="-10"/>
                <w:w w:val="105"/>
              </w:rPr>
              <w:t>7</w:t>
            </w:r>
          </w:p>
        </w:tc>
        <w:tc>
          <w:tcPr>
            <w:tcW w:w="1011" w:type="dxa"/>
          </w:tcPr>
          <w:p w14:paraId="25EC1492" w14:textId="77777777" w:rsidR="00722008" w:rsidRPr="00F92AF0" w:rsidRDefault="00722008" w:rsidP="00F92AF0">
            <w:pPr>
              <w:pStyle w:val="TableParagraph"/>
              <w:spacing w:before="10"/>
              <w:ind w:left="21" w:right="2"/>
              <w:jc w:val="center"/>
            </w:pPr>
            <w:r w:rsidRPr="00F92AF0">
              <w:rPr>
                <w:spacing w:val="-5"/>
                <w:w w:val="105"/>
              </w:rPr>
              <w:t>11</w:t>
            </w:r>
          </w:p>
        </w:tc>
        <w:tc>
          <w:tcPr>
            <w:tcW w:w="564" w:type="dxa"/>
          </w:tcPr>
          <w:p w14:paraId="6CDDE639" w14:textId="77777777" w:rsidR="00722008" w:rsidRPr="00F92AF0" w:rsidRDefault="00722008" w:rsidP="00F92AF0">
            <w:pPr>
              <w:pStyle w:val="TableParagraph"/>
              <w:spacing w:before="10"/>
              <w:ind w:left="23"/>
              <w:jc w:val="center"/>
            </w:pPr>
            <w:r w:rsidRPr="00F92AF0">
              <w:rPr>
                <w:spacing w:val="-5"/>
                <w:w w:val="105"/>
              </w:rPr>
              <w:t>406</w:t>
            </w:r>
          </w:p>
        </w:tc>
        <w:tc>
          <w:tcPr>
            <w:tcW w:w="695" w:type="dxa"/>
          </w:tcPr>
          <w:p w14:paraId="17D619F6" w14:textId="77777777" w:rsidR="00722008" w:rsidRPr="00F92AF0" w:rsidRDefault="00722008" w:rsidP="00F92AF0">
            <w:pPr>
              <w:pStyle w:val="TableParagraph"/>
              <w:rPr>
                <w:rFonts w:ascii="Times New Roman"/>
              </w:rPr>
            </w:pPr>
          </w:p>
        </w:tc>
        <w:tc>
          <w:tcPr>
            <w:tcW w:w="1142" w:type="dxa"/>
          </w:tcPr>
          <w:p w14:paraId="0BAEB296" w14:textId="77777777" w:rsidR="00722008" w:rsidRPr="00F92AF0" w:rsidRDefault="00722008" w:rsidP="00F92AF0">
            <w:pPr>
              <w:pStyle w:val="TableParagraph"/>
              <w:rPr>
                <w:rFonts w:ascii="Times New Roman"/>
              </w:rPr>
            </w:pPr>
          </w:p>
        </w:tc>
        <w:tc>
          <w:tcPr>
            <w:tcW w:w="1446" w:type="dxa"/>
          </w:tcPr>
          <w:p w14:paraId="4805CB28" w14:textId="77777777" w:rsidR="00722008" w:rsidRPr="00F92AF0" w:rsidRDefault="00722008" w:rsidP="00F92AF0">
            <w:pPr>
              <w:pStyle w:val="TableParagraph"/>
              <w:rPr>
                <w:rFonts w:ascii="Times New Roman"/>
              </w:rPr>
            </w:pPr>
          </w:p>
        </w:tc>
      </w:tr>
      <w:tr w:rsidR="00722008" w:rsidRPr="00F92AF0" w14:paraId="6C4DC0CF" w14:textId="77777777" w:rsidTr="00CD471F">
        <w:tc>
          <w:tcPr>
            <w:tcW w:w="593" w:type="dxa"/>
          </w:tcPr>
          <w:p w14:paraId="03DC7B4B" w14:textId="77777777" w:rsidR="00722008" w:rsidRPr="00F92AF0" w:rsidRDefault="00722008" w:rsidP="00F92AF0">
            <w:pPr>
              <w:pStyle w:val="TableParagraph"/>
              <w:rPr>
                <w:rFonts w:ascii="Times New Roman"/>
              </w:rPr>
            </w:pPr>
          </w:p>
        </w:tc>
        <w:tc>
          <w:tcPr>
            <w:tcW w:w="3124" w:type="dxa"/>
          </w:tcPr>
          <w:p w14:paraId="3C72A0C5" w14:textId="77777777" w:rsidR="00722008" w:rsidRPr="00F92AF0" w:rsidRDefault="00722008" w:rsidP="00F92AF0">
            <w:pPr>
              <w:pStyle w:val="TableParagraph"/>
              <w:rPr>
                <w:rFonts w:ascii="Times New Roman"/>
              </w:rPr>
            </w:pPr>
          </w:p>
        </w:tc>
        <w:tc>
          <w:tcPr>
            <w:tcW w:w="1155" w:type="dxa"/>
          </w:tcPr>
          <w:p w14:paraId="148E8C12" w14:textId="77777777" w:rsidR="00722008" w:rsidRPr="00F92AF0" w:rsidRDefault="00722008" w:rsidP="00F92AF0">
            <w:pPr>
              <w:pStyle w:val="TableParagraph"/>
              <w:rPr>
                <w:rFonts w:ascii="Times New Roman"/>
              </w:rPr>
            </w:pPr>
          </w:p>
        </w:tc>
        <w:tc>
          <w:tcPr>
            <w:tcW w:w="1070" w:type="dxa"/>
          </w:tcPr>
          <w:p w14:paraId="3BA05499" w14:textId="77777777" w:rsidR="00722008" w:rsidRPr="00F92AF0" w:rsidRDefault="00722008" w:rsidP="00F92AF0">
            <w:pPr>
              <w:pStyle w:val="TableParagraph"/>
              <w:rPr>
                <w:rFonts w:ascii="Times New Roman"/>
              </w:rPr>
            </w:pPr>
          </w:p>
        </w:tc>
        <w:tc>
          <w:tcPr>
            <w:tcW w:w="1011" w:type="dxa"/>
          </w:tcPr>
          <w:p w14:paraId="10DA450E" w14:textId="77777777" w:rsidR="00722008" w:rsidRPr="00F92AF0" w:rsidRDefault="00722008" w:rsidP="00F92AF0">
            <w:pPr>
              <w:pStyle w:val="TableParagraph"/>
              <w:rPr>
                <w:rFonts w:ascii="Times New Roman"/>
              </w:rPr>
            </w:pPr>
          </w:p>
        </w:tc>
        <w:tc>
          <w:tcPr>
            <w:tcW w:w="564" w:type="dxa"/>
          </w:tcPr>
          <w:p w14:paraId="2097EAE7" w14:textId="77777777" w:rsidR="00722008" w:rsidRPr="00F92AF0" w:rsidRDefault="00722008" w:rsidP="00F92AF0">
            <w:pPr>
              <w:pStyle w:val="TableParagraph"/>
              <w:spacing w:before="10"/>
              <w:ind w:left="23" w:right="2"/>
              <w:jc w:val="center"/>
            </w:pPr>
            <w:r w:rsidRPr="00F92AF0">
              <w:rPr>
                <w:spacing w:val="-4"/>
                <w:w w:val="105"/>
              </w:rPr>
              <w:t>2898</w:t>
            </w:r>
          </w:p>
        </w:tc>
        <w:tc>
          <w:tcPr>
            <w:tcW w:w="695" w:type="dxa"/>
          </w:tcPr>
          <w:p w14:paraId="7F1B57F6" w14:textId="77777777" w:rsidR="00722008" w:rsidRPr="00F92AF0" w:rsidRDefault="00722008" w:rsidP="00F92AF0">
            <w:pPr>
              <w:pStyle w:val="TableParagraph"/>
              <w:spacing w:before="10"/>
              <w:ind w:left="24" w:right="4"/>
              <w:jc w:val="center"/>
            </w:pPr>
            <w:proofErr w:type="spellStart"/>
            <w:r w:rsidRPr="00F92AF0">
              <w:rPr>
                <w:spacing w:val="-5"/>
                <w:w w:val="105"/>
              </w:rPr>
              <w:t>Sft</w:t>
            </w:r>
            <w:proofErr w:type="spellEnd"/>
          </w:p>
        </w:tc>
        <w:tc>
          <w:tcPr>
            <w:tcW w:w="1142" w:type="dxa"/>
          </w:tcPr>
          <w:p w14:paraId="570A7379" w14:textId="77777777" w:rsidR="00722008" w:rsidRPr="00F92AF0" w:rsidRDefault="00722008" w:rsidP="00F92AF0">
            <w:pPr>
              <w:pStyle w:val="TableParagraph"/>
              <w:rPr>
                <w:rFonts w:ascii="Times New Roman"/>
              </w:rPr>
            </w:pPr>
          </w:p>
        </w:tc>
        <w:tc>
          <w:tcPr>
            <w:tcW w:w="1446" w:type="dxa"/>
          </w:tcPr>
          <w:p w14:paraId="46FCD394" w14:textId="77777777" w:rsidR="00722008" w:rsidRPr="00F92AF0" w:rsidRDefault="00722008" w:rsidP="00F92AF0">
            <w:pPr>
              <w:pStyle w:val="TableParagraph"/>
              <w:rPr>
                <w:rFonts w:ascii="Times New Roman"/>
              </w:rPr>
            </w:pPr>
          </w:p>
        </w:tc>
      </w:tr>
      <w:tr w:rsidR="00722008" w:rsidRPr="00F92AF0" w14:paraId="05B58285" w14:textId="77777777" w:rsidTr="00CD471F">
        <w:tc>
          <w:tcPr>
            <w:tcW w:w="593" w:type="dxa"/>
          </w:tcPr>
          <w:p w14:paraId="7DEAC28D" w14:textId="77777777" w:rsidR="00722008" w:rsidRPr="00F92AF0" w:rsidRDefault="00722008" w:rsidP="00F92AF0">
            <w:pPr>
              <w:pStyle w:val="TableParagraph"/>
              <w:spacing w:before="10"/>
              <w:ind w:left="26" w:right="12"/>
              <w:jc w:val="center"/>
              <w:rPr>
                <w:b/>
              </w:rPr>
            </w:pPr>
            <w:r w:rsidRPr="00F92AF0">
              <w:rPr>
                <w:b/>
                <w:spacing w:val="-10"/>
                <w:w w:val="105"/>
              </w:rPr>
              <w:t>7</w:t>
            </w:r>
          </w:p>
        </w:tc>
        <w:tc>
          <w:tcPr>
            <w:tcW w:w="3124" w:type="dxa"/>
          </w:tcPr>
          <w:p w14:paraId="32369715" w14:textId="77777777" w:rsidR="00722008" w:rsidRPr="00F92AF0" w:rsidRDefault="00722008" w:rsidP="00F92AF0">
            <w:pPr>
              <w:pStyle w:val="TableParagraph"/>
              <w:spacing w:before="10"/>
              <w:ind w:left="33"/>
              <w:rPr>
                <w:b/>
              </w:rPr>
            </w:pPr>
            <w:r w:rsidRPr="00F92AF0">
              <w:rPr>
                <w:b/>
                <w:w w:val="105"/>
              </w:rPr>
              <w:t>Weather</w:t>
            </w:r>
            <w:r w:rsidRPr="00F92AF0">
              <w:rPr>
                <w:b/>
                <w:spacing w:val="-13"/>
                <w:w w:val="105"/>
              </w:rPr>
              <w:t xml:space="preserve"> </w:t>
            </w:r>
            <w:r w:rsidRPr="00F92AF0">
              <w:rPr>
                <w:b/>
                <w:spacing w:val="-4"/>
                <w:w w:val="105"/>
              </w:rPr>
              <w:t>Coat</w:t>
            </w:r>
          </w:p>
        </w:tc>
        <w:tc>
          <w:tcPr>
            <w:tcW w:w="1155" w:type="dxa"/>
          </w:tcPr>
          <w:p w14:paraId="734EBDD8" w14:textId="77777777" w:rsidR="00722008" w:rsidRPr="00F92AF0" w:rsidRDefault="00722008" w:rsidP="00F92AF0">
            <w:pPr>
              <w:pStyle w:val="TableParagraph"/>
              <w:rPr>
                <w:rFonts w:ascii="Times New Roman"/>
              </w:rPr>
            </w:pPr>
          </w:p>
        </w:tc>
        <w:tc>
          <w:tcPr>
            <w:tcW w:w="1070" w:type="dxa"/>
          </w:tcPr>
          <w:p w14:paraId="2ED5F0AB" w14:textId="77777777" w:rsidR="00722008" w:rsidRPr="00F92AF0" w:rsidRDefault="00722008" w:rsidP="00F92AF0">
            <w:pPr>
              <w:pStyle w:val="TableParagraph"/>
              <w:rPr>
                <w:rFonts w:ascii="Times New Roman"/>
              </w:rPr>
            </w:pPr>
          </w:p>
        </w:tc>
        <w:tc>
          <w:tcPr>
            <w:tcW w:w="1011" w:type="dxa"/>
          </w:tcPr>
          <w:p w14:paraId="607EAADC" w14:textId="77777777" w:rsidR="00722008" w:rsidRPr="00F92AF0" w:rsidRDefault="00722008" w:rsidP="00F92AF0">
            <w:pPr>
              <w:pStyle w:val="TableParagraph"/>
              <w:rPr>
                <w:rFonts w:ascii="Times New Roman"/>
              </w:rPr>
            </w:pPr>
          </w:p>
        </w:tc>
        <w:tc>
          <w:tcPr>
            <w:tcW w:w="564" w:type="dxa"/>
          </w:tcPr>
          <w:p w14:paraId="766D927C" w14:textId="77777777" w:rsidR="00722008" w:rsidRPr="00F92AF0" w:rsidRDefault="00722008" w:rsidP="00F92AF0">
            <w:pPr>
              <w:pStyle w:val="TableParagraph"/>
              <w:rPr>
                <w:rFonts w:ascii="Times New Roman"/>
              </w:rPr>
            </w:pPr>
          </w:p>
        </w:tc>
        <w:tc>
          <w:tcPr>
            <w:tcW w:w="695" w:type="dxa"/>
          </w:tcPr>
          <w:p w14:paraId="649993B5" w14:textId="77777777" w:rsidR="00722008" w:rsidRPr="00F92AF0" w:rsidRDefault="00722008" w:rsidP="00F92AF0">
            <w:pPr>
              <w:pStyle w:val="TableParagraph"/>
              <w:rPr>
                <w:rFonts w:ascii="Times New Roman"/>
              </w:rPr>
            </w:pPr>
          </w:p>
        </w:tc>
        <w:tc>
          <w:tcPr>
            <w:tcW w:w="1142" w:type="dxa"/>
          </w:tcPr>
          <w:p w14:paraId="72C47FE9" w14:textId="77777777" w:rsidR="00722008" w:rsidRPr="00F92AF0" w:rsidRDefault="00722008" w:rsidP="00F92AF0">
            <w:pPr>
              <w:pStyle w:val="TableParagraph"/>
              <w:rPr>
                <w:rFonts w:ascii="Times New Roman"/>
              </w:rPr>
            </w:pPr>
          </w:p>
        </w:tc>
        <w:tc>
          <w:tcPr>
            <w:tcW w:w="1446" w:type="dxa"/>
          </w:tcPr>
          <w:p w14:paraId="776C02D4" w14:textId="77777777" w:rsidR="00722008" w:rsidRPr="00F92AF0" w:rsidRDefault="00722008" w:rsidP="00F92AF0">
            <w:pPr>
              <w:pStyle w:val="TableParagraph"/>
              <w:rPr>
                <w:rFonts w:ascii="Times New Roman"/>
              </w:rPr>
            </w:pPr>
          </w:p>
        </w:tc>
      </w:tr>
      <w:tr w:rsidR="00722008" w:rsidRPr="00F92AF0" w14:paraId="556C3169" w14:textId="77777777" w:rsidTr="00CD471F">
        <w:tc>
          <w:tcPr>
            <w:tcW w:w="593" w:type="dxa"/>
          </w:tcPr>
          <w:p w14:paraId="1F5CD367" w14:textId="77777777" w:rsidR="00722008" w:rsidRPr="00F92AF0" w:rsidRDefault="00722008" w:rsidP="00F92AF0">
            <w:pPr>
              <w:pStyle w:val="TableParagraph"/>
              <w:rPr>
                <w:rFonts w:ascii="Times New Roman"/>
              </w:rPr>
            </w:pPr>
          </w:p>
        </w:tc>
        <w:tc>
          <w:tcPr>
            <w:tcW w:w="3124" w:type="dxa"/>
          </w:tcPr>
          <w:p w14:paraId="4726DAE7" w14:textId="77777777" w:rsidR="00722008" w:rsidRPr="00F92AF0" w:rsidRDefault="00722008" w:rsidP="00F92AF0">
            <w:pPr>
              <w:pStyle w:val="TableParagraph"/>
              <w:spacing w:before="38"/>
              <w:rPr>
                <w:rFonts w:ascii="Times New Roman"/>
              </w:rPr>
            </w:pPr>
          </w:p>
          <w:p w14:paraId="38A8AA82" w14:textId="77777777" w:rsidR="00722008" w:rsidRPr="00F92AF0" w:rsidRDefault="00722008" w:rsidP="00F92AF0">
            <w:pPr>
              <w:pStyle w:val="TableParagraph"/>
              <w:ind w:left="33"/>
            </w:pPr>
            <w:r w:rsidRPr="00F92AF0">
              <w:rPr>
                <w:w w:val="105"/>
              </w:rPr>
              <w:t>Applying Weather resistant paint coating (Three Coats @ at Least 3.0</w:t>
            </w:r>
            <w:r w:rsidRPr="00F92AF0">
              <w:rPr>
                <w:spacing w:val="-7"/>
                <w:w w:val="105"/>
              </w:rPr>
              <w:t xml:space="preserve"> </w:t>
            </w:r>
            <w:r w:rsidRPr="00F92AF0">
              <w:rPr>
                <w:w w:val="105"/>
              </w:rPr>
              <w:t>liter</w:t>
            </w:r>
            <w:r w:rsidRPr="00F92AF0">
              <w:rPr>
                <w:spacing w:val="-6"/>
                <w:w w:val="105"/>
              </w:rPr>
              <w:t xml:space="preserve"> </w:t>
            </w:r>
            <w:r w:rsidRPr="00F92AF0">
              <w:rPr>
                <w:w w:val="105"/>
              </w:rPr>
              <w:t>per</w:t>
            </w:r>
            <w:r w:rsidRPr="00F92AF0">
              <w:rPr>
                <w:spacing w:val="-6"/>
                <w:w w:val="105"/>
              </w:rPr>
              <w:t xml:space="preserve"> </w:t>
            </w:r>
            <w:r w:rsidRPr="00F92AF0">
              <w:rPr>
                <w:w w:val="105"/>
              </w:rPr>
              <w:t>10</w:t>
            </w:r>
            <w:r w:rsidRPr="00F92AF0">
              <w:rPr>
                <w:spacing w:val="-7"/>
                <w:w w:val="105"/>
              </w:rPr>
              <w:t xml:space="preserve"> </w:t>
            </w:r>
            <w:proofErr w:type="spellStart"/>
            <w:r w:rsidRPr="00F92AF0">
              <w:rPr>
                <w:w w:val="105"/>
              </w:rPr>
              <w:t>Sq.m</w:t>
            </w:r>
            <w:proofErr w:type="spellEnd"/>
            <w:r w:rsidRPr="00F92AF0">
              <w:rPr>
                <w:w w:val="105"/>
              </w:rPr>
              <w:t>)</w:t>
            </w:r>
            <w:r w:rsidRPr="00F92AF0">
              <w:rPr>
                <w:spacing w:val="-6"/>
                <w:w w:val="105"/>
              </w:rPr>
              <w:t xml:space="preserve"> </w:t>
            </w:r>
            <w:r w:rsidRPr="00F92AF0">
              <w:rPr>
                <w:w w:val="105"/>
              </w:rPr>
              <w:t>such</w:t>
            </w:r>
            <w:r w:rsidRPr="00F92AF0">
              <w:rPr>
                <w:spacing w:val="-7"/>
                <w:w w:val="105"/>
              </w:rPr>
              <w:t xml:space="preserve"> </w:t>
            </w:r>
            <w:r w:rsidRPr="00F92AF0">
              <w:rPr>
                <w:w w:val="105"/>
              </w:rPr>
              <w:t>as</w:t>
            </w:r>
            <w:r w:rsidRPr="00F92AF0">
              <w:rPr>
                <w:spacing w:val="-6"/>
                <w:w w:val="105"/>
              </w:rPr>
              <w:t xml:space="preserve"> </w:t>
            </w:r>
            <w:r w:rsidRPr="00F92AF0">
              <w:rPr>
                <w:w w:val="105"/>
              </w:rPr>
              <w:t xml:space="preserve">ICI, </w:t>
            </w:r>
            <w:proofErr w:type="spellStart"/>
            <w:r w:rsidRPr="00F92AF0">
              <w:rPr>
                <w:w w:val="105"/>
              </w:rPr>
              <w:t>berger</w:t>
            </w:r>
            <w:proofErr w:type="spellEnd"/>
            <w:r w:rsidRPr="00F92AF0">
              <w:rPr>
                <w:w w:val="105"/>
              </w:rPr>
              <w:t xml:space="preserve">, or equivalent part of approved shade on old </w:t>
            </w:r>
            <w:proofErr w:type="spellStart"/>
            <w:r w:rsidRPr="00F92AF0">
              <w:rPr>
                <w:w w:val="105"/>
              </w:rPr>
              <w:t>suface</w:t>
            </w:r>
            <w:proofErr w:type="spellEnd"/>
            <w:r w:rsidRPr="00F92AF0">
              <w:rPr>
                <w:w w:val="105"/>
              </w:rPr>
              <w:t xml:space="preserve"> of walls</w:t>
            </w:r>
            <w:r w:rsidRPr="00F92AF0">
              <w:rPr>
                <w:spacing w:val="-13"/>
                <w:w w:val="105"/>
              </w:rPr>
              <w:t xml:space="preserve"> </w:t>
            </w:r>
            <w:r w:rsidRPr="00F92AF0">
              <w:rPr>
                <w:w w:val="105"/>
              </w:rPr>
              <w:t>and</w:t>
            </w:r>
            <w:r w:rsidRPr="00F92AF0">
              <w:rPr>
                <w:spacing w:val="-12"/>
                <w:w w:val="105"/>
              </w:rPr>
              <w:t xml:space="preserve"> </w:t>
            </w:r>
            <w:r w:rsidRPr="00F92AF0">
              <w:rPr>
                <w:w w:val="105"/>
              </w:rPr>
              <w:t>ceiling</w:t>
            </w:r>
            <w:r w:rsidRPr="00F92AF0">
              <w:rPr>
                <w:spacing w:val="-13"/>
                <w:w w:val="105"/>
              </w:rPr>
              <w:t xml:space="preserve"> </w:t>
            </w:r>
            <w:r w:rsidRPr="00F92AF0">
              <w:rPr>
                <w:w w:val="105"/>
              </w:rPr>
              <w:t>including</w:t>
            </w:r>
            <w:r w:rsidRPr="00F92AF0">
              <w:rPr>
                <w:spacing w:val="-12"/>
                <w:w w:val="105"/>
              </w:rPr>
              <w:t xml:space="preserve"> </w:t>
            </w:r>
            <w:r w:rsidRPr="00F92AF0">
              <w:rPr>
                <w:w w:val="105"/>
              </w:rPr>
              <w:t>dusting send papering and cleaning , scaffolding</w:t>
            </w:r>
            <w:r w:rsidRPr="00F92AF0">
              <w:rPr>
                <w:spacing w:val="-13"/>
                <w:w w:val="105"/>
              </w:rPr>
              <w:t xml:space="preserve"> </w:t>
            </w:r>
            <w:r w:rsidRPr="00F92AF0">
              <w:rPr>
                <w:w w:val="105"/>
              </w:rPr>
              <w:t>and</w:t>
            </w:r>
            <w:r w:rsidRPr="00F92AF0">
              <w:rPr>
                <w:spacing w:val="-12"/>
                <w:w w:val="105"/>
              </w:rPr>
              <w:t xml:space="preserve"> </w:t>
            </w:r>
            <w:r w:rsidRPr="00F92AF0">
              <w:rPr>
                <w:w w:val="105"/>
              </w:rPr>
              <w:t>removal</w:t>
            </w:r>
            <w:r w:rsidRPr="00F92AF0">
              <w:rPr>
                <w:spacing w:val="-13"/>
                <w:w w:val="105"/>
              </w:rPr>
              <w:t xml:space="preserve"> </w:t>
            </w:r>
            <w:r w:rsidRPr="00F92AF0">
              <w:rPr>
                <w:w w:val="105"/>
              </w:rPr>
              <w:t>of</w:t>
            </w:r>
            <w:r w:rsidRPr="00F92AF0">
              <w:rPr>
                <w:spacing w:val="-12"/>
                <w:w w:val="105"/>
              </w:rPr>
              <w:t xml:space="preserve"> </w:t>
            </w:r>
            <w:r w:rsidRPr="00F92AF0">
              <w:rPr>
                <w:w w:val="105"/>
              </w:rPr>
              <w:t>debris.</w:t>
            </w:r>
          </w:p>
        </w:tc>
        <w:tc>
          <w:tcPr>
            <w:tcW w:w="1155" w:type="dxa"/>
          </w:tcPr>
          <w:p w14:paraId="39A207DB" w14:textId="77777777" w:rsidR="00722008" w:rsidRPr="00F92AF0" w:rsidRDefault="00722008" w:rsidP="00F92AF0">
            <w:pPr>
              <w:pStyle w:val="TableParagraph"/>
              <w:rPr>
                <w:rFonts w:ascii="Times New Roman"/>
              </w:rPr>
            </w:pPr>
          </w:p>
        </w:tc>
        <w:tc>
          <w:tcPr>
            <w:tcW w:w="1070" w:type="dxa"/>
          </w:tcPr>
          <w:p w14:paraId="1814331B" w14:textId="77777777" w:rsidR="00722008" w:rsidRPr="00F92AF0" w:rsidRDefault="00722008" w:rsidP="00F92AF0">
            <w:pPr>
              <w:pStyle w:val="TableParagraph"/>
              <w:rPr>
                <w:rFonts w:ascii="Times New Roman"/>
              </w:rPr>
            </w:pPr>
          </w:p>
        </w:tc>
        <w:tc>
          <w:tcPr>
            <w:tcW w:w="1011" w:type="dxa"/>
          </w:tcPr>
          <w:p w14:paraId="59F93E6A" w14:textId="77777777" w:rsidR="00722008" w:rsidRPr="00F92AF0" w:rsidRDefault="00722008" w:rsidP="00F92AF0">
            <w:pPr>
              <w:pStyle w:val="TableParagraph"/>
              <w:rPr>
                <w:rFonts w:ascii="Times New Roman"/>
              </w:rPr>
            </w:pPr>
          </w:p>
        </w:tc>
        <w:tc>
          <w:tcPr>
            <w:tcW w:w="564" w:type="dxa"/>
          </w:tcPr>
          <w:p w14:paraId="49DC5DC5" w14:textId="77777777" w:rsidR="00722008" w:rsidRPr="00F92AF0" w:rsidRDefault="00722008" w:rsidP="00F92AF0">
            <w:pPr>
              <w:pStyle w:val="TableParagraph"/>
              <w:rPr>
                <w:rFonts w:ascii="Times New Roman"/>
              </w:rPr>
            </w:pPr>
          </w:p>
        </w:tc>
        <w:tc>
          <w:tcPr>
            <w:tcW w:w="695" w:type="dxa"/>
          </w:tcPr>
          <w:p w14:paraId="260632AC" w14:textId="77777777" w:rsidR="00722008" w:rsidRPr="00F92AF0" w:rsidRDefault="00722008" w:rsidP="00F92AF0">
            <w:pPr>
              <w:pStyle w:val="TableParagraph"/>
              <w:rPr>
                <w:rFonts w:ascii="Times New Roman"/>
              </w:rPr>
            </w:pPr>
          </w:p>
        </w:tc>
        <w:tc>
          <w:tcPr>
            <w:tcW w:w="1142" w:type="dxa"/>
          </w:tcPr>
          <w:p w14:paraId="56D2BDBC" w14:textId="77777777" w:rsidR="00722008" w:rsidRPr="00F92AF0" w:rsidRDefault="00722008" w:rsidP="00F92AF0">
            <w:pPr>
              <w:pStyle w:val="TableParagraph"/>
              <w:rPr>
                <w:rFonts w:ascii="Times New Roman"/>
              </w:rPr>
            </w:pPr>
          </w:p>
        </w:tc>
        <w:tc>
          <w:tcPr>
            <w:tcW w:w="1446" w:type="dxa"/>
          </w:tcPr>
          <w:p w14:paraId="6DC5B98C" w14:textId="77777777" w:rsidR="00722008" w:rsidRPr="00F92AF0" w:rsidRDefault="00722008" w:rsidP="00F92AF0">
            <w:pPr>
              <w:pStyle w:val="TableParagraph"/>
              <w:rPr>
                <w:rFonts w:ascii="Times New Roman"/>
              </w:rPr>
            </w:pPr>
          </w:p>
        </w:tc>
      </w:tr>
      <w:tr w:rsidR="00722008" w:rsidRPr="00F92AF0" w14:paraId="769A3FFB" w14:textId="77777777" w:rsidTr="00CD471F">
        <w:tc>
          <w:tcPr>
            <w:tcW w:w="593" w:type="dxa"/>
          </w:tcPr>
          <w:p w14:paraId="32B0653C" w14:textId="77777777" w:rsidR="00722008" w:rsidRPr="00F92AF0" w:rsidRDefault="00722008" w:rsidP="00F92AF0">
            <w:pPr>
              <w:pStyle w:val="TableParagraph"/>
              <w:rPr>
                <w:rFonts w:ascii="Times New Roman"/>
              </w:rPr>
            </w:pPr>
          </w:p>
        </w:tc>
        <w:tc>
          <w:tcPr>
            <w:tcW w:w="3124" w:type="dxa"/>
          </w:tcPr>
          <w:p w14:paraId="34286B57" w14:textId="77777777" w:rsidR="00722008" w:rsidRPr="00F92AF0" w:rsidRDefault="00722008" w:rsidP="00F92AF0">
            <w:pPr>
              <w:pStyle w:val="TableParagraph"/>
              <w:spacing w:before="10"/>
              <w:ind w:left="33"/>
            </w:pPr>
            <w:r w:rsidRPr="00F92AF0">
              <w:rPr>
                <w:w w:val="105"/>
              </w:rPr>
              <w:t>BHU</w:t>
            </w:r>
            <w:r w:rsidRPr="00F92AF0">
              <w:rPr>
                <w:spacing w:val="-13"/>
                <w:w w:val="105"/>
              </w:rPr>
              <w:t xml:space="preserve"> </w:t>
            </w:r>
            <w:r w:rsidRPr="00F92AF0">
              <w:rPr>
                <w:w w:val="105"/>
              </w:rPr>
              <w:t>Building</w:t>
            </w:r>
            <w:r w:rsidRPr="00F92AF0">
              <w:rPr>
                <w:spacing w:val="-12"/>
                <w:w w:val="105"/>
              </w:rPr>
              <w:t xml:space="preserve"> </w:t>
            </w:r>
            <w:r w:rsidRPr="00F92AF0">
              <w:rPr>
                <w:spacing w:val="-2"/>
                <w:w w:val="105"/>
              </w:rPr>
              <w:t>exterior</w:t>
            </w:r>
          </w:p>
        </w:tc>
        <w:tc>
          <w:tcPr>
            <w:tcW w:w="1155" w:type="dxa"/>
          </w:tcPr>
          <w:p w14:paraId="0DAAB975" w14:textId="77777777" w:rsidR="00722008" w:rsidRPr="00F92AF0" w:rsidRDefault="00722008" w:rsidP="00F92AF0">
            <w:pPr>
              <w:pStyle w:val="TableParagraph"/>
              <w:spacing w:before="10"/>
              <w:ind w:right="353"/>
              <w:jc w:val="right"/>
            </w:pPr>
            <w:r w:rsidRPr="00F92AF0">
              <w:rPr>
                <w:spacing w:val="-5"/>
                <w:w w:val="105"/>
              </w:rPr>
              <w:t>210</w:t>
            </w:r>
          </w:p>
        </w:tc>
        <w:tc>
          <w:tcPr>
            <w:tcW w:w="1070" w:type="dxa"/>
          </w:tcPr>
          <w:p w14:paraId="6999709A" w14:textId="77777777" w:rsidR="00722008" w:rsidRPr="00F92AF0" w:rsidRDefault="00722008" w:rsidP="00F92AF0">
            <w:pPr>
              <w:pStyle w:val="TableParagraph"/>
              <w:rPr>
                <w:rFonts w:ascii="Times New Roman"/>
              </w:rPr>
            </w:pPr>
          </w:p>
        </w:tc>
        <w:tc>
          <w:tcPr>
            <w:tcW w:w="1011" w:type="dxa"/>
          </w:tcPr>
          <w:p w14:paraId="3E81BF81" w14:textId="77777777" w:rsidR="00722008" w:rsidRPr="00F92AF0" w:rsidRDefault="00722008" w:rsidP="00F92AF0">
            <w:pPr>
              <w:pStyle w:val="TableParagraph"/>
              <w:spacing w:before="10"/>
              <w:ind w:left="21" w:right="2"/>
              <w:jc w:val="center"/>
            </w:pPr>
            <w:r w:rsidRPr="00F92AF0">
              <w:rPr>
                <w:spacing w:val="-5"/>
                <w:w w:val="105"/>
              </w:rPr>
              <w:t>12</w:t>
            </w:r>
          </w:p>
        </w:tc>
        <w:tc>
          <w:tcPr>
            <w:tcW w:w="564" w:type="dxa"/>
          </w:tcPr>
          <w:p w14:paraId="129C7F7F" w14:textId="77777777" w:rsidR="00722008" w:rsidRPr="00F92AF0" w:rsidRDefault="00722008" w:rsidP="00F92AF0">
            <w:pPr>
              <w:pStyle w:val="TableParagraph"/>
              <w:spacing w:before="10"/>
              <w:ind w:left="23" w:right="2"/>
              <w:jc w:val="center"/>
            </w:pPr>
            <w:r w:rsidRPr="00F92AF0">
              <w:rPr>
                <w:spacing w:val="-4"/>
                <w:w w:val="105"/>
              </w:rPr>
              <w:t>2520</w:t>
            </w:r>
          </w:p>
        </w:tc>
        <w:tc>
          <w:tcPr>
            <w:tcW w:w="695" w:type="dxa"/>
          </w:tcPr>
          <w:p w14:paraId="18D3F77E" w14:textId="77777777" w:rsidR="00722008" w:rsidRPr="00F92AF0" w:rsidRDefault="00722008" w:rsidP="00F92AF0">
            <w:pPr>
              <w:pStyle w:val="TableParagraph"/>
              <w:rPr>
                <w:rFonts w:ascii="Times New Roman"/>
              </w:rPr>
            </w:pPr>
          </w:p>
        </w:tc>
        <w:tc>
          <w:tcPr>
            <w:tcW w:w="1142" w:type="dxa"/>
          </w:tcPr>
          <w:p w14:paraId="16CA53C6" w14:textId="77777777" w:rsidR="00722008" w:rsidRPr="00F92AF0" w:rsidRDefault="00722008" w:rsidP="00F92AF0">
            <w:pPr>
              <w:pStyle w:val="TableParagraph"/>
              <w:rPr>
                <w:rFonts w:ascii="Times New Roman"/>
              </w:rPr>
            </w:pPr>
          </w:p>
        </w:tc>
        <w:tc>
          <w:tcPr>
            <w:tcW w:w="1446" w:type="dxa"/>
          </w:tcPr>
          <w:p w14:paraId="6AFC92D7" w14:textId="77777777" w:rsidR="00722008" w:rsidRPr="00F92AF0" w:rsidRDefault="00722008" w:rsidP="00F92AF0">
            <w:pPr>
              <w:pStyle w:val="TableParagraph"/>
              <w:rPr>
                <w:rFonts w:ascii="Times New Roman"/>
              </w:rPr>
            </w:pPr>
          </w:p>
        </w:tc>
      </w:tr>
      <w:tr w:rsidR="00722008" w:rsidRPr="00F92AF0" w14:paraId="0C8822AC" w14:textId="77777777" w:rsidTr="00CD471F">
        <w:tc>
          <w:tcPr>
            <w:tcW w:w="593" w:type="dxa"/>
          </w:tcPr>
          <w:p w14:paraId="16958662" w14:textId="77777777" w:rsidR="00722008" w:rsidRPr="00F92AF0" w:rsidRDefault="00722008" w:rsidP="00F92AF0">
            <w:pPr>
              <w:pStyle w:val="TableParagraph"/>
              <w:rPr>
                <w:rFonts w:ascii="Times New Roman"/>
              </w:rPr>
            </w:pPr>
          </w:p>
        </w:tc>
        <w:tc>
          <w:tcPr>
            <w:tcW w:w="3124" w:type="dxa"/>
          </w:tcPr>
          <w:p w14:paraId="01511D5F" w14:textId="77777777" w:rsidR="00722008" w:rsidRPr="00F92AF0" w:rsidRDefault="00722008" w:rsidP="00F92AF0">
            <w:pPr>
              <w:pStyle w:val="TableParagraph"/>
              <w:rPr>
                <w:rFonts w:ascii="Times New Roman"/>
              </w:rPr>
            </w:pPr>
          </w:p>
        </w:tc>
        <w:tc>
          <w:tcPr>
            <w:tcW w:w="1155" w:type="dxa"/>
          </w:tcPr>
          <w:p w14:paraId="1FE068BB" w14:textId="77777777" w:rsidR="00722008" w:rsidRPr="00F92AF0" w:rsidRDefault="00722008" w:rsidP="00F92AF0">
            <w:pPr>
              <w:pStyle w:val="TableParagraph"/>
              <w:rPr>
                <w:rFonts w:ascii="Times New Roman"/>
              </w:rPr>
            </w:pPr>
          </w:p>
        </w:tc>
        <w:tc>
          <w:tcPr>
            <w:tcW w:w="1070" w:type="dxa"/>
          </w:tcPr>
          <w:p w14:paraId="7F1E8FA5" w14:textId="77777777" w:rsidR="00722008" w:rsidRPr="00F92AF0" w:rsidRDefault="00722008" w:rsidP="00F92AF0">
            <w:pPr>
              <w:pStyle w:val="TableParagraph"/>
              <w:rPr>
                <w:rFonts w:ascii="Times New Roman"/>
              </w:rPr>
            </w:pPr>
          </w:p>
        </w:tc>
        <w:tc>
          <w:tcPr>
            <w:tcW w:w="1011" w:type="dxa"/>
          </w:tcPr>
          <w:p w14:paraId="52799DBF" w14:textId="77777777" w:rsidR="00722008" w:rsidRPr="00F92AF0" w:rsidRDefault="00722008" w:rsidP="00F92AF0">
            <w:pPr>
              <w:pStyle w:val="TableParagraph"/>
              <w:rPr>
                <w:rFonts w:ascii="Times New Roman"/>
              </w:rPr>
            </w:pPr>
          </w:p>
        </w:tc>
        <w:tc>
          <w:tcPr>
            <w:tcW w:w="564" w:type="dxa"/>
          </w:tcPr>
          <w:p w14:paraId="1EA580BB" w14:textId="77777777" w:rsidR="00722008" w:rsidRPr="00F92AF0" w:rsidRDefault="00722008" w:rsidP="00F92AF0">
            <w:pPr>
              <w:pStyle w:val="TableParagraph"/>
              <w:spacing w:before="10"/>
              <w:ind w:left="23" w:right="2"/>
              <w:jc w:val="center"/>
            </w:pPr>
            <w:r w:rsidRPr="00F92AF0">
              <w:rPr>
                <w:spacing w:val="-4"/>
                <w:w w:val="105"/>
              </w:rPr>
              <w:t>2520</w:t>
            </w:r>
          </w:p>
        </w:tc>
        <w:tc>
          <w:tcPr>
            <w:tcW w:w="695" w:type="dxa"/>
          </w:tcPr>
          <w:p w14:paraId="4E483F54" w14:textId="77777777" w:rsidR="00722008" w:rsidRPr="00F92AF0" w:rsidRDefault="00722008" w:rsidP="00F92AF0">
            <w:pPr>
              <w:pStyle w:val="TableParagraph"/>
              <w:spacing w:before="10"/>
              <w:ind w:left="24" w:right="4"/>
              <w:jc w:val="center"/>
            </w:pPr>
            <w:proofErr w:type="spellStart"/>
            <w:r w:rsidRPr="00F92AF0">
              <w:rPr>
                <w:spacing w:val="-5"/>
                <w:w w:val="105"/>
              </w:rPr>
              <w:t>Sft</w:t>
            </w:r>
            <w:proofErr w:type="spellEnd"/>
          </w:p>
        </w:tc>
        <w:tc>
          <w:tcPr>
            <w:tcW w:w="1142" w:type="dxa"/>
          </w:tcPr>
          <w:p w14:paraId="44B2589A" w14:textId="77777777" w:rsidR="00722008" w:rsidRPr="00F92AF0" w:rsidRDefault="00722008" w:rsidP="00F92AF0">
            <w:pPr>
              <w:pStyle w:val="TableParagraph"/>
              <w:rPr>
                <w:rFonts w:ascii="Times New Roman"/>
              </w:rPr>
            </w:pPr>
          </w:p>
        </w:tc>
        <w:tc>
          <w:tcPr>
            <w:tcW w:w="1446" w:type="dxa"/>
          </w:tcPr>
          <w:p w14:paraId="08FDD2AE" w14:textId="77777777" w:rsidR="00722008" w:rsidRPr="00F92AF0" w:rsidRDefault="00722008" w:rsidP="00F92AF0">
            <w:pPr>
              <w:pStyle w:val="TableParagraph"/>
              <w:rPr>
                <w:rFonts w:ascii="Times New Roman"/>
              </w:rPr>
            </w:pPr>
          </w:p>
        </w:tc>
      </w:tr>
      <w:tr w:rsidR="00722008" w:rsidRPr="00F92AF0" w14:paraId="6952E767" w14:textId="77777777" w:rsidTr="00CD471F">
        <w:tc>
          <w:tcPr>
            <w:tcW w:w="593" w:type="dxa"/>
          </w:tcPr>
          <w:p w14:paraId="5DA6E292" w14:textId="77777777" w:rsidR="00722008" w:rsidRPr="00F92AF0" w:rsidRDefault="00722008" w:rsidP="00F92AF0">
            <w:pPr>
              <w:pStyle w:val="TableParagraph"/>
              <w:spacing w:before="10"/>
              <w:ind w:left="26" w:right="12"/>
              <w:jc w:val="center"/>
              <w:rPr>
                <w:b/>
              </w:rPr>
            </w:pPr>
            <w:r w:rsidRPr="00F92AF0">
              <w:rPr>
                <w:b/>
                <w:spacing w:val="-10"/>
                <w:w w:val="105"/>
              </w:rPr>
              <w:t>8</w:t>
            </w:r>
          </w:p>
        </w:tc>
        <w:tc>
          <w:tcPr>
            <w:tcW w:w="3124" w:type="dxa"/>
          </w:tcPr>
          <w:p w14:paraId="664EDCD2" w14:textId="77777777" w:rsidR="00722008" w:rsidRPr="00F92AF0" w:rsidRDefault="00722008" w:rsidP="00F92AF0">
            <w:pPr>
              <w:pStyle w:val="TableParagraph"/>
              <w:spacing w:before="10"/>
              <w:ind w:left="33"/>
              <w:rPr>
                <w:b/>
              </w:rPr>
            </w:pPr>
            <w:r w:rsidRPr="00F92AF0">
              <w:rPr>
                <w:b/>
                <w:spacing w:val="-2"/>
                <w:w w:val="105"/>
              </w:rPr>
              <w:t>Tilling</w:t>
            </w:r>
          </w:p>
        </w:tc>
        <w:tc>
          <w:tcPr>
            <w:tcW w:w="1155" w:type="dxa"/>
          </w:tcPr>
          <w:p w14:paraId="7A7A3FB3" w14:textId="77777777" w:rsidR="00722008" w:rsidRPr="00F92AF0" w:rsidRDefault="00722008" w:rsidP="00F92AF0">
            <w:pPr>
              <w:pStyle w:val="TableParagraph"/>
              <w:rPr>
                <w:rFonts w:ascii="Times New Roman"/>
              </w:rPr>
            </w:pPr>
          </w:p>
        </w:tc>
        <w:tc>
          <w:tcPr>
            <w:tcW w:w="1070" w:type="dxa"/>
          </w:tcPr>
          <w:p w14:paraId="3EEAA6F2" w14:textId="77777777" w:rsidR="00722008" w:rsidRPr="00F92AF0" w:rsidRDefault="00722008" w:rsidP="00F92AF0">
            <w:pPr>
              <w:pStyle w:val="TableParagraph"/>
              <w:rPr>
                <w:rFonts w:ascii="Times New Roman"/>
              </w:rPr>
            </w:pPr>
          </w:p>
        </w:tc>
        <w:tc>
          <w:tcPr>
            <w:tcW w:w="1011" w:type="dxa"/>
          </w:tcPr>
          <w:p w14:paraId="4B136190" w14:textId="77777777" w:rsidR="00722008" w:rsidRPr="00F92AF0" w:rsidRDefault="00722008" w:rsidP="00F92AF0">
            <w:pPr>
              <w:pStyle w:val="TableParagraph"/>
              <w:rPr>
                <w:rFonts w:ascii="Times New Roman"/>
              </w:rPr>
            </w:pPr>
          </w:p>
        </w:tc>
        <w:tc>
          <w:tcPr>
            <w:tcW w:w="564" w:type="dxa"/>
          </w:tcPr>
          <w:p w14:paraId="4192AE60" w14:textId="77777777" w:rsidR="00722008" w:rsidRPr="00F92AF0" w:rsidRDefault="00722008" w:rsidP="00F92AF0">
            <w:pPr>
              <w:pStyle w:val="TableParagraph"/>
              <w:rPr>
                <w:rFonts w:ascii="Times New Roman"/>
              </w:rPr>
            </w:pPr>
          </w:p>
        </w:tc>
        <w:tc>
          <w:tcPr>
            <w:tcW w:w="695" w:type="dxa"/>
          </w:tcPr>
          <w:p w14:paraId="33386348" w14:textId="77777777" w:rsidR="00722008" w:rsidRPr="00F92AF0" w:rsidRDefault="00722008" w:rsidP="00F92AF0">
            <w:pPr>
              <w:pStyle w:val="TableParagraph"/>
              <w:rPr>
                <w:rFonts w:ascii="Times New Roman"/>
              </w:rPr>
            </w:pPr>
          </w:p>
        </w:tc>
        <w:tc>
          <w:tcPr>
            <w:tcW w:w="1142" w:type="dxa"/>
          </w:tcPr>
          <w:p w14:paraId="154582CC" w14:textId="77777777" w:rsidR="00722008" w:rsidRPr="00F92AF0" w:rsidRDefault="00722008" w:rsidP="00F92AF0">
            <w:pPr>
              <w:pStyle w:val="TableParagraph"/>
              <w:rPr>
                <w:rFonts w:ascii="Times New Roman"/>
              </w:rPr>
            </w:pPr>
          </w:p>
        </w:tc>
        <w:tc>
          <w:tcPr>
            <w:tcW w:w="1446" w:type="dxa"/>
          </w:tcPr>
          <w:p w14:paraId="26B78415" w14:textId="77777777" w:rsidR="00722008" w:rsidRPr="00F92AF0" w:rsidRDefault="00722008" w:rsidP="00F92AF0">
            <w:pPr>
              <w:pStyle w:val="TableParagraph"/>
              <w:rPr>
                <w:rFonts w:ascii="Times New Roman"/>
              </w:rPr>
            </w:pPr>
          </w:p>
        </w:tc>
      </w:tr>
      <w:tr w:rsidR="00722008" w:rsidRPr="00F92AF0" w14:paraId="0D859AE2" w14:textId="77777777" w:rsidTr="00CD471F">
        <w:tc>
          <w:tcPr>
            <w:tcW w:w="593" w:type="dxa"/>
            <w:vMerge w:val="restart"/>
          </w:tcPr>
          <w:p w14:paraId="2C844917" w14:textId="77777777" w:rsidR="00722008" w:rsidRPr="00F92AF0" w:rsidRDefault="00722008" w:rsidP="00F92AF0">
            <w:pPr>
              <w:pStyle w:val="TableParagraph"/>
              <w:rPr>
                <w:rFonts w:ascii="Times New Roman"/>
              </w:rPr>
            </w:pPr>
          </w:p>
        </w:tc>
        <w:tc>
          <w:tcPr>
            <w:tcW w:w="3124" w:type="dxa"/>
          </w:tcPr>
          <w:p w14:paraId="69F4B5B2" w14:textId="77777777" w:rsidR="00722008" w:rsidRPr="00F92AF0" w:rsidRDefault="00722008" w:rsidP="00F92AF0">
            <w:pPr>
              <w:pStyle w:val="TableParagraph"/>
              <w:spacing w:before="121"/>
              <w:ind w:left="33"/>
            </w:pPr>
            <w:r w:rsidRPr="00F92AF0">
              <w:rPr>
                <w:w w:val="105"/>
              </w:rPr>
              <w:t>Providing</w:t>
            </w:r>
            <w:r w:rsidRPr="00F92AF0">
              <w:rPr>
                <w:spacing w:val="-8"/>
                <w:w w:val="105"/>
              </w:rPr>
              <w:t xml:space="preserve"> </w:t>
            </w:r>
            <w:r w:rsidRPr="00F92AF0">
              <w:rPr>
                <w:w w:val="105"/>
              </w:rPr>
              <w:t>and</w:t>
            </w:r>
            <w:r w:rsidRPr="00F92AF0">
              <w:rPr>
                <w:spacing w:val="-8"/>
                <w:w w:val="105"/>
              </w:rPr>
              <w:t xml:space="preserve"> </w:t>
            </w:r>
            <w:r w:rsidRPr="00F92AF0">
              <w:rPr>
                <w:w w:val="105"/>
              </w:rPr>
              <w:t>lying</w:t>
            </w:r>
            <w:r w:rsidRPr="00F92AF0">
              <w:rPr>
                <w:spacing w:val="34"/>
                <w:w w:val="105"/>
              </w:rPr>
              <w:t xml:space="preserve"> </w:t>
            </w:r>
            <w:r w:rsidRPr="00F92AF0">
              <w:rPr>
                <w:w w:val="105"/>
              </w:rPr>
              <w:t>1.4’’</w:t>
            </w:r>
            <w:r w:rsidRPr="00F92AF0">
              <w:rPr>
                <w:spacing w:val="-9"/>
                <w:w w:val="105"/>
              </w:rPr>
              <w:t xml:space="preserve"> </w:t>
            </w:r>
            <w:r w:rsidRPr="00F92AF0">
              <w:rPr>
                <w:w w:val="105"/>
              </w:rPr>
              <w:t>and</w:t>
            </w:r>
            <w:r w:rsidRPr="00F92AF0">
              <w:rPr>
                <w:spacing w:val="-8"/>
                <w:w w:val="105"/>
              </w:rPr>
              <w:t xml:space="preserve"> </w:t>
            </w:r>
            <w:r w:rsidRPr="00F92AF0">
              <w:rPr>
                <w:w w:val="105"/>
              </w:rPr>
              <w:t xml:space="preserve">3.9’’ (6mm to 9mm) thick </w:t>
            </w:r>
            <w:proofErr w:type="spellStart"/>
            <w:r w:rsidRPr="00F92AF0">
              <w:rPr>
                <w:w w:val="105"/>
              </w:rPr>
              <w:t>Gizared</w:t>
            </w:r>
            <w:proofErr w:type="spellEnd"/>
            <w:r w:rsidRPr="00F92AF0">
              <w:rPr>
                <w:w w:val="105"/>
              </w:rPr>
              <w:t xml:space="preserve"> mat tiles of any color and sizes in ground floor laid over 1’’ (25mm) thick cement send mortar base including</w:t>
            </w:r>
            <w:r w:rsidRPr="00F92AF0">
              <w:rPr>
                <w:spacing w:val="-13"/>
                <w:w w:val="105"/>
              </w:rPr>
              <w:t xml:space="preserve"> </w:t>
            </w:r>
            <w:r w:rsidRPr="00F92AF0">
              <w:rPr>
                <w:w w:val="105"/>
              </w:rPr>
              <w:t>jointing</w:t>
            </w:r>
            <w:r w:rsidRPr="00F92AF0">
              <w:rPr>
                <w:spacing w:val="-12"/>
                <w:w w:val="105"/>
              </w:rPr>
              <w:t xml:space="preserve"> </w:t>
            </w:r>
            <w:r w:rsidRPr="00F92AF0">
              <w:rPr>
                <w:w w:val="105"/>
              </w:rPr>
              <w:t>and</w:t>
            </w:r>
            <w:r w:rsidRPr="00F92AF0">
              <w:rPr>
                <w:spacing w:val="-13"/>
                <w:w w:val="105"/>
              </w:rPr>
              <w:t xml:space="preserve"> </w:t>
            </w:r>
            <w:r w:rsidRPr="00F92AF0">
              <w:rPr>
                <w:w w:val="105"/>
              </w:rPr>
              <w:t>washing</w:t>
            </w:r>
            <w:r w:rsidRPr="00F92AF0">
              <w:rPr>
                <w:spacing w:val="-12"/>
                <w:w w:val="105"/>
              </w:rPr>
              <w:t xml:space="preserve"> </w:t>
            </w:r>
            <w:r w:rsidRPr="00F92AF0">
              <w:rPr>
                <w:w w:val="105"/>
              </w:rPr>
              <w:t>the tiles with white cement.</w:t>
            </w:r>
          </w:p>
        </w:tc>
        <w:tc>
          <w:tcPr>
            <w:tcW w:w="1155" w:type="dxa"/>
            <w:vMerge w:val="restart"/>
          </w:tcPr>
          <w:p w14:paraId="6BEB4C4C" w14:textId="77777777" w:rsidR="00722008" w:rsidRPr="00F92AF0" w:rsidRDefault="00722008" w:rsidP="00F92AF0">
            <w:pPr>
              <w:pStyle w:val="TableParagraph"/>
              <w:rPr>
                <w:rFonts w:ascii="Times New Roman"/>
              </w:rPr>
            </w:pPr>
          </w:p>
        </w:tc>
        <w:tc>
          <w:tcPr>
            <w:tcW w:w="1070" w:type="dxa"/>
            <w:vMerge w:val="restart"/>
          </w:tcPr>
          <w:p w14:paraId="3CDAE942" w14:textId="77777777" w:rsidR="00722008" w:rsidRPr="00F92AF0" w:rsidRDefault="00722008" w:rsidP="00F92AF0">
            <w:pPr>
              <w:pStyle w:val="TableParagraph"/>
              <w:rPr>
                <w:rFonts w:ascii="Times New Roman"/>
              </w:rPr>
            </w:pPr>
          </w:p>
        </w:tc>
        <w:tc>
          <w:tcPr>
            <w:tcW w:w="1011" w:type="dxa"/>
            <w:vMerge w:val="restart"/>
          </w:tcPr>
          <w:p w14:paraId="35336750" w14:textId="77777777" w:rsidR="00722008" w:rsidRPr="00F92AF0" w:rsidRDefault="00722008" w:rsidP="00F92AF0">
            <w:pPr>
              <w:pStyle w:val="TableParagraph"/>
              <w:rPr>
                <w:rFonts w:ascii="Times New Roman"/>
              </w:rPr>
            </w:pPr>
          </w:p>
        </w:tc>
        <w:tc>
          <w:tcPr>
            <w:tcW w:w="564" w:type="dxa"/>
            <w:vMerge w:val="restart"/>
          </w:tcPr>
          <w:p w14:paraId="100F35D7" w14:textId="77777777" w:rsidR="00722008" w:rsidRPr="00F92AF0" w:rsidRDefault="00722008" w:rsidP="00F92AF0">
            <w:pPr>
              <w:pStyle w:val="TableParagraph"/>
              <w:rPr>
                <w:rFonts w:ascii="Times New Roman"/>
              </w:rPr>
            </w:pPr>
          </w:p>
        </w:tc>
        <w:tc>
          <w:tcPr>
            <w:tcW w:w="695" w:type="dxa"/>
            <w:vMerge w:val="restart"/>
          </w:tcPr>
          <w:p w14:paraId="3291416A" w14:textId="77777777" w:rsidR="00722008" w:rsidRPr="00F92AF0" w:rsidRDefault="00722008" w:rsidP="00F92AF0">
            <w:pPr>
              <w:pStyle w:val="TableParagraph"/>
              <w:rPr>
                <w:rFonts w:ascii="Times New Roman"/>
              </w:rPr>
            </w:pPr>
          </w:p>
        </w:tc>
        <w:tc>
          <w:tcPr>
            <w:tcW w:w="1142" w:type="dxa"/>
            <w:vMerge w:val="restart"/>
          </w:tcPr>
          <w:p w14:paraId="09873DDA" w14:textId="77777777" w:rsidR="00722008" w:rsidRPr="00F92AF0" w:rsidRDefault="00722008" w:rsidP="00F92AF0">
            <w:pPr>
              <w:pStyle w:val="TableParagraph"/>
              <w:rPr>
                <w:rFonts w:ascii="Times New Roman"/>
              </w:rPr>
            </w:pPr>
          </w:p>
        </w:tc>
        <w:tc>
          <w:tcPr>
            <w:tcW w:w="1446" w:type="dxa"/>
            <w:vMerge w:val="restart"/>
          </w:tcPr>
          <w:p w14:paraId="245C8C78" w14:textId="77777777" w:rsidR="00722008" w:rsidRPr="00F92AF0" w:rsidRDefault="00722008" w:rsidP="00F92AF0">
            <w:pPr>
              <w:pStyle w:val="TableParagraph"/>
              <w:rPr>
                <w:rFonts w:ascii="Times New Roman"/>
              </w:rPr>
            </w:pPr>
          </w:p>
        </w:tc>
      </w:tr>
      <w:tr w:rsidR="00722008" w:rsidRPr="00F92AF0" w14:paraId="243895D8" w14:textId="77777777" w:rsidTr="00CD471F">
        <w:tc>
          <w:tcPr>
            <w:tcW w:w="593" w:type="dxa"/>
            <w:vMerge/>
            <w:tcBorders>
              <w:top w:val="nil"/>
            </w:tcBorders>
          </w:tcPr>
          <w:p w14:paraId="599387EC" w14:textId="77777777" w:rsidR="00722008" w:rsidRPr="00F92AF0" w:rsidRDefault="00722008" w:rsidP="00F92AF0"/>
        </w:tc>
        <w:tc>
          <w:tcPr>
            <w:tcW w:w="3124" w:type="dxa"/>
          </w:tcPr>
          <w:p w14:paraId="0BD24EF1" w14:textId="77777777" w:rsidR="00722008" w:rsidRPr="00F92AF0" w:rsidRDefault="00722008" w:rsidP="00F92AF0">
            <w:pPr>
              <w:pStyle w:val="TableParagraph"/>
              <w:spacing w:before="6"/>
              <w:ind w:left="33"/>
            </w:pPr>
            <w:r w:rsidRPr="00F92AF0">
              <w:rPr>
                <w:w w:val="105"/>
              </w:rPr>
              <w:t>Slurry</w:t>
            </w:r>
            <w:r w:rsidRPr="00F92AF0">
              <w:rPr>
                <w:spacing w:val="-11"/>
                <w:w w:val="105"/>
              </w:rPr>
              <w:t xml:space="preserve"> </w:t>
            </w:r>
            <w:r w:rsidRPr="00F92AF0">
              <w:rPr>
                <w:w w:val="105"/>
              </w:rPr>
              <w:t>of</w:t>
            </w:r>
            <w:r w:rsidRPr="00F92AF0">
              <w:rPr>
                <w:spacing w:val="-6"/>
                <w:w w:val="105"/>
              </w:rPr>
              <w:t xml:space="preserve"> </w:t>
            </w:r>
            <w:r w:rsidRPr="00F92AF0">
              <w:rPr>
                <w:w w:val="105"/>
              </w:rPr>
              <w:t>matching</w:t>
            </w:r>
            <w:r w:rsidRPr="00F92AF0">
              <w:rPr>
                <w:spacing w:val="-7"/>
                <w:w w:val="105"/>
              </w:rPr>
              <w:t xml:space="preserve"> </w:t>
            </w:r>
            <w:r w:rsidRPr="00F92AF0">
              <w:rPr>
                <w:w w:val="105"/>
              </w:rPr>
              <w:t>color</w:t>
            </w:r>
            <w:r w:rsidRPr="00F92AF0">
              <w:rPr>
                <w:spacing w:val="-6"/>
                <w:w w:val="105"/>
              </w:rPr>
              <w:t xml:space="preserve"> </w:t>
            </w:r>
            <w:r w:rsidRPr="00F92AF0">
              <w:rPr>
                <w:w w:val="105"/>
              </w:rPr>
              <w:t>by</w:t>
            </w:r>
            <w:r w:rsidRPr="00F92AF0">
              <w:rPr>
                <w:spacing w:val="-11"/>
                <w:w w:val="105"/>
              </w:rPr>
              <w:t xml:space="preserve"> </w:t>
            </w:r>
            <w:r w:rsidRPr="00F92AF0">
              <w:rPr>
                <w:spacing w:val="-2"/>
                <w:w w:val="105"/>
              </w:rPr>
              <w:t>using</w:t>
            </w:r>
          </w:p>
          <w:p w14:paraId="1E2B1DBD" w14:textId="77777777" w:rsidR="00722008" w:rsidRPr="00F92AF0" w:rsidRDefault="00722008" w:rsidP="00F92AF0">
            <w:pPr>
              <w:pStyle w:val="TableParagraph"/>
              <w:spacing w:before="20"/>
              <w:ind w:left="33"/>
            </w:pPr>
            <w:r w:rsidRPr="00F92AF0">
              <w:rPr>
                <w:w w:val="105"/>
              </w:rPr>
              <w:t>color</w:t>
            </w:r>
            <w:r w:rsidRPr="00F92AF0">
              <w:rPr>
                <w:spacing w:val="-7"/>
                <w:w w:val="105"/>
              </w:rPr>
              <w:t xml:space="preserve"> </w:t>
            </w:r>
            <w:r w:rsidRPr="00F92AF0">
              <w:rPr>
                <w:w w:val="105"/>
              </w:rPr>
              <w:t>pigment</w:t>
            </w:r>
            <w:r w:rsidRPr="00F92AF0">
              <w:rPr>
                <w:spacing w:val="-7"/>
                <w:w w:val="105"/>
              </w:rPr>
              <w:t xml:space="preserve"> </w:t>
            </w:r>
            <w:r w:rsidRPr="00F92AF0">
              <w:rPr>
                <w:w w:val="105"/>
              </w:rPr>
              <w:t>and</w:t>
            </w:r>
            <w:r w:rsidRPr="00F92AF0">
              <w:rPr>
                <w:spacing w:val="-8"/>
                <w:w w:val="105"/>
              </w:rPr>
              <w:t xml:space="preserve"> </w:t>
            </w:r>
            <w:r w:rsidRPr="00F92AF0">
              <w:rPr>
                <w:spacing w:val="-2"/>
                <w:w w:val="105"/>
              </w:rPr>
              <w:t>curing.</w:t>
            </w:r>
          </w:p>
        </w:tc>
        <w:tc>
          <w:tcPr>
            <w:tcW w:w="1155" w:type="dxa"/>
            <w:vMerge/>
            <w:tcBorders>
              <w:top w:val="nil"/>
            </w:tcBorders>
          </w:tcPr>
          <w:p w14:paraId="77209940" w14:textId="77777777" w:rsidR="00722008" w:rsidRPr="00F92AF0" w:rsidRDefault="00722008" w:rsidP="00F92AF0"/>
        </w:tc>
        <w:tc>
          <w:tcPr>
            <w:tcW w:w="1070" w:type="dxa"/>
            <w:vMerge/>
            <w:tcBorders>
              <w:top w:val="nil"/>
            </w:tcBorders>
          </w:tcPr>
          <w:p w14:paraId="38A411EE" w14:textId="77777777" w:rsidR="00722008" w:rsidRPr="00F92AF0" w:rsidRDefault="00722008" w:rsidP="00F92AF0"/>
        </w:tc>
        <w:tc>
          <w:tcPr>
            <w:tcW w:w="1011" w:type="dxa"/>
            <w:vMerge/>
            <w:tcBorders>
              <w:top w:val="nil"/>
            </w:tcBorders>
          </w:tcPr>
          <w:p w14:paraId="09509DAC" w14:textId="77777777" w:rsidR="00722008" w:rsidRPr="00F92AF0" w:rsidRDefault="00722008" w:rsidP="00F92AF0"/>
        </w:tc>
        <w:tc>
          <w:tcPr>
            <w:tcW w:w="564" w:type="dxa"/>
            <w:vMerge/>
            <w:tcBorders>
              <w:top w:val="nil"/>
            </w:tcBorders>
          </w:tcPr>
          <w:p w14:paraId="74BD8A86" w14:textId="77777777" w:rsidR="00722008" w:rsidRPr="00F92AF0" w:rsidRDefault="00722008" w:rsidP="00F92AF0"/>
        </w:tc>
        <w:tc>
          <w:tcPr>
            <w:tcW w:w="695" w:type="dxa"/>
            <w:vMerge/>
            <w:tcBorders>
              <w:top w:val="nil"/>
            </w:tcBorders>
          </w:tcPr>
          <w:p w14:paraId="26783BFB" w14:textId="77777777" w:rsidR="00722008" w:rsidRPr="00F92AF0" w:rsidRDefault="00722008" w:rsidP="00F92AF0"/>
        </w:tc>
        <w:tc>
          <w:tcPr>
            <w:tcW w:w="1142" w:type="dxa"/>
            <w:vMerge/>
            <w:tcBorders>
              <w:top w:val="nil"/>
            </w:tcBorders>
          </w:tcPr>
          <w:p w14:paraId="6DA1C50D" w14:textId="77777777" w:rsidR="00722008" w:rsidRPr="00F92AF0" w:rsidRDefault="00722008" w:rsidP="00F92AF0"/>
        </w:tc>
        <w:tc>
          <w:tcPr>
            <w:tcW w:w="1446" w:type="dxa"/>
            <w:vMerge/>
            <w:tcBorders>
              <w:top w:val="nil"/>
            </w:tcBorders>
          </w:tcPr>
          <w:p w14:paraId="72117EC1" w14:textId="77777777" w:rsidR="00722008" w:rsidRPr="00F92AF0" w:rsidRDefault="00722008" w:rsidP="00F92AF0"/>
        </w:tc>
      </w:tr>
      <w:tr w:rsidR="00722008" w:rsidRPr="00F92AF0" w14:paraId="43E31634" w14:textId="77777777" w:rsidTr="00CD471F">
        <w:tc>
          <w:tcPr>
            <w:tcW w:w="593" w:type="dxa"/>
          </w:tcPr>
          <w:p w14:paraId="29D95051" w14:textId="77777777" w:rsidR="00722008" w:rsidRPr="00F92AF0" w:rsidRDefault="00722008" w:rsidP="00F92AF0">
            <w:pPr>
              <w:pStyle w:val="TableParagraph"/>
              <w:rPr>
                <w:rFonts w:ascii="Times New Roman"/>
              </w:rPr>
            </w:pPr>
          </w:p>
        </w:tc>
        <w:tc>
          <w:tcPr>
            <w:tcW w:w="3124" w:type="dxa"/>
          </w:tcPr>
          <w:p w14:paraId="10EB0CE5" w14:textId="77777777" w:rsidR="00722008" w:rsidRPr="00F92AF0" w:rsidRDefault="00722008" w:rsidP="00F92AF0">
            <w:pPr>
              <w:pStyle w:val="TableParagraph"/>
              <w:spacing w:before="10"/>
              <w:ind w:left="33"/>
            </w:pPr>
            <w:r w:rsidRPr="00F92AF0">
              <w:t>Washroom-</w:t>
            </w:r>
            <w:r w:rsidRPr="00F92AF0">
              <w:rPr>
                <w:spacing w:val="-10"/>
              </w:rPr>
              <w:t>1</w:t>
            </w:r>
          </w:p>
        </w:tc>
        <w:tc>
          <w:tcPr>
            <w:tcW w:w="1155" w:type="dxa"/>
          </w:tcPr>
          <w:p w14:paraId="245A5C06" w14:textId="77777777" w:rsidR="00722008" w:rsidRPr="00F92AF0" w:rsidRDefault="00722008" w:rsidP="00F92AF0">
            <w:pPr>
              <w:pStyle w:val="TableParagraph"/>
              <w:spacing w:before="10"/>
              <w:ind w:right="452"/>
              <w:jc w:val="right"/>
            </w:pPr>
            <w:r w:rsidRPr="00F92AF0">
              <w:rPr>
                <w:spacing w:val="-10"/>
                <w:w w:val="105"/>
              </w:rPr>
              <w:t>6</w:t>
            </w:r>
          </w:p>
        </w:tc>
        <w:tc>
          <w:tcPr>
            <w:tcW w:w="1070" w:type="dxa"/>
          </w:tcPr>
          <w:p w14:paraId="398919D0" w14:textId="77777777" w:rsidR="00722008" w:rsidRPr="00F92AF0" w:rsidRDefault="00722008" w:rsidP="00F92AF0">
            <w:pPr>
              <w:pStyle w:val="TableParagraph"/>
              <w:spacing w:before="10"/>
              <w:ind w:left="435"/>
            </w:pPr>
            <w:r w:rsidRPr="00F92AF0">
              <w:rPr>
                <w:spacing w:val="-10"/>
                <w:w w:val="105"/>
              </w:rPr>
              <w:t>6</w:t>
            </w:r>
          </w:p>
        </w:tc>
        <w:tc>
          <w:tcPr>
            <w:tcW w:w="1011" w:type="dxa"/>
          </w:tcPr>
          <w:p w14:paraId="5BB00CEA" w14:textId="77777777" w:rsidR="00722008" w:rsidRPr="00F92AF0" w:rsidRDefault="00722008" w:rsidP="00F92AF0">
            <w:pPr>
              <w:pStyle w:val="TableParagraph"/>
              <w:spacing w:before="10"/>
              <w:ind w:left="21"/>
              <w:jc w:val="center"/>
            </w:pPr>
            <w:r w:rsidRPr="00F92AF0">
              <w:rPr>
                <w:spacing w:val="-10"/>
                <w:w w:val="105"/>
              </w:rPr>
              <w:t>6</w:t>
            </w:r>
          </w:p>
        </w:tc>
        <w:tc>
          <w:tcPr>
            <w:tcW w:w="564" w:type="dxa"/>
          </w:tcPr>
          <w:p w14:paraId="0BEC4A5F" w14:textId="77777777" w:rsidR="00722008" w:rsidRPr="00F92AF0" w:rsidRDefault="00722008" w:rsidP="00F92AF0">
            <w:pPr>
              <w:pStyle w:val="TableParagraph"/>
              <w:spacing w:before="10"/>
              <w:ind w:left="23"/>
              <w:jc w:val="center"/>
            </w:pPr>
            <w:r w:rsidRPr="00F92AF0">
              <w:rPr>
                <w:spacing w:val="-5"/>
                <w:w w:val="105"/>
              </w:rPr>
              <w:t>180</w:t>
            </w:r>
          </w:p>
        </w:tc>
        <w:tc>
          <w:tcPr>
            <w:tcW w:w="695" w:type="dxa"/>
          </w:tcPr>
          <w:p w14:paraId="02EDDE6E" w14:textId="77777777" w:rsidR="00722008" w:rsidRPr="00F92AF0" w:rsidRDefault="00722008" w:rsidP="00F92AF0">
            <w:pPr>
              <w:pStyle w:val="TableParagraph"/>
              <w:rPr>
                <w:rFonts w:ascii="Times New Roman"/>
              </w:rPr>
            </w:pPr>
          </w:p>
        </w:tc>
        <w:tc>
          <w:tcPr>
            <w:tcW w:w="1142" w:type="dxa"/>
          </w:tcPr>
          <w:p w14:paraId="7A7AD31C" w14:textId="77777777" w:rsidR="00722008" w:rsidRPr="00F92AF0" w:rsidRDefault="00722008" w:rsidP="00F92AF0">
            <w:pPr>
              <w:pStyle w:val="TableParagraph"/>
              <w:rPr>
                <w:rFonts w:ascii="Times New Roman"/>
              </w:rPr>
            </w:pPr>
          </w:p>
        </w:tc>
        <w:tc>
          <w:tcPr>
            <w:tcW w:w="1446" w:type="dxa"/>
          </w:tcPr>
          <w:p w14:paraId="5501DF5F" w14:textId="77777777" w:rsidR="00722008" w:rsidRPr="00F92AF0" w:rsidRDefault="00722008" w:rsidP="00F92AF0">
            <w:pPr>
              <w:pStyle w:val="TableParagraph"/>
              <w:rPr>
                <w:rFonts w:ascii="Times New Roman"/>
              </w:rPr>
            </w:pPr>
          </w:p>
        </w:tc>
      </w:tr>
      <w:tr w:rsidR="00722008" w:rsidRPr="00F92AF0" w14:paraId="05EC316B" w14:textId="77777777" w:rsidTr="00CD471F">
        <w:tc>
          <w:tcPr>
            <w:tcW w:w="593" w:type="dxa"/>
          </w:tcPr>
          <w:p w14:paraId="79D7A8CC" w14:textId="77777777" w:rsidR="00722008" w:rsidRPr="00F92AF0" w:rsidRDefault="00722008" w:rsidP="00F92AF0">
            <w:pPr>
              <w:pStyle w:val="TableParagraph"/>
              <w:rPr>
                <w:rFonts w:ascii="Times New Roman"/>
              </w:rPr>
            </w:pPr>
          </w:p>
        </w:tc>
        <w:tc>
          <w:tcPr>
            <w:tcW w:w="3124" w:type="dxa"/>
          </w:tcPr>
          <w:p w14:paraId="61738721" w14:textId="77777777" w:rsidR="00722008" w:rsidRPr="00F92AF0" w:rsidRDefault="00722008" w:rsidP="00F92AF0">
            <w:pPr>
              <w:pStyle w:val="TableParagraph"/>
              <w:rPr>
                <w:rFonts w:ascii="Times New Roman"/>
              </w:rPr>
            </w:pPr>
          </w:p>
        </w:tc>
        <w:tc>
          <w:tcPr>
            <w:tcW w:w="1155" w:type="dxa"/>
          </w:tcPr>
          <w:p w14:paraId="2813E1EB" w14:textId="77777777" w:rsidR="00722008" w:rsidRPr="00F92AF0" w:rsidRDefault="00722008" w:rsidP="00F92AF0">
            <w:pPr>
              <w:pStyle w:val="TableParagraph"/>
              <w:rPr>
                <w:rFonts w:ascii="Times New Roman"/>
              </w:rPr>
            </w:pPr>
          </w:p>
        </w:tc>
        <w:tc>
          <w:tcPr>
            <w:tcW w:w="1070" w:type="dxa"/>
          </w:tcPr>
          <w:p w14:paraId="1DCEC18D" w14:textId="77777777" w:rsidR="00722008" w:rsidRPr="00F92AF0" w:rsidRDefault="00722008" w:rsidP="00F92AF0">
            <w:pPr>
              <w:pStyle w:val="TableParagraph"/>
              <w:rPr>
                <w:rFonts w:ascii="Times New Roman"/>
              </w:rPr>
            </w:pPr>
          </w:p>
        </w:tc>
        <w:tc>
          <w:tcPr>
            <w:tcW w:w="1011" w:type="dxa"/>
          </w:tcPr>
          <w:p w14:paraId="1FE3F526" w14:textId="77777777" w:rsidR="00722008" w:rsidRPr="00F92AF0" w:rsidRDefault="00722008" w:rsidP="00F92AF0">
            <w:pPr>
              <w:pStyle w:val="TableParagraph"/>
              <w:rPr>
                <w:rFonts w:ascii="Times New Roman"/>
              </w:rPr>
            </w:pPr>
          </w:p>
        </w:tc>
        <w:tc>
          <w:tcPr>
            <w:tcW w:w="564" w:type="dxa"/>
          </w:tcPr>
          <w:p w14:paraId="07406BC1" w14:textId="77777777" w:rsidR="00722008" w:rsidRPr="00F92AF0" w:rsidRDefault="00722008" w:rsidP="00F92AF0">
            <w:pPr>
              <w:pStyle w:val="TableParagraph"/>
              <w:rPr>
                <w:rFonts w:ascii="Times New Roman"/>
              </w:rPr>
            </w:pPr>
          </w:p>
        </w:tc>
        <w:tc>
          <w:tcPr>
            <w:tcW w:w="695" w:type="dxa"/>
          </w:tcPr>
          <w:p w14:paraId="4D728063" w14:textId="77777777" w:rsidR="00722008" w:rsidRPr="00F92AF0" w:rsidRDefault="00722008" w:rsidP="00F92AF0">
            <w:pPr>
              <w:pStyle w:val="TableParagraph"/>
              <w:rPr>
                <w:rFonts w:ascii="Times New Roman"/>
              </w:rPr>
            </w:pPr>
          </w:p>
        </w:tc>
        <w:tc>
          <w:tcPr>
            <w:tcW w:w="1142" w:type="dxa"/>
          </w:tcPr>
          <w:p w14:paraId="3CB4356D" w14:textId="77777777" w:rsidR="00722008" w:rsidRPr="00F92AF0" w:rsidRDefault="00722008" w:rsidP="00F92AF0">
            <w:pPr>
              <w:pStyle w:val="TableParagraph"/>
              <w:rPr>
                <w:rFonts w:ascii="Times New Roman"/>
              </w:rPr>
            </w:pPr>
          </w:p>
        </w:tc>
        <w:tc>
          <w:tcPr>
            <w:tcW w:w="1446" w:type="dxa"/>
          </w:tcPr>
          <w:p w14:paraId="687259CE" w14:textId="77777777" w:rsidR="00722008" w:rsidRPr="00F92AF0" w:rsidRDefault="00722008" w:rsidP="00F92AF0">
            <w:pPr>
              <w:pStyle w:val="TableParagraph"/>
              <w:rPr>
                <w:rFonts w:ascii="Times New Roman"/>
              </w:rPr>
            </w:pPr>
          </w:p>
        </w:tc>
      </w:tr>
      <w:tr w:rsidR="00722008" w:rsidRPr="00F92AF0" w14:paraId="2FD4F5CD" w14:textId="77777777" w:rsidTr="00CD471F">
        <w:tc>
          <w:tcPr>
            <w:tcW w:w="593" w:type="dxa"/>
          </w:tcPr>
          <w:p w14:paraId="513099D5" w14:textId="77777777" w:rsidR="00722008" w:rsidRPr="00F92AF0" w:rsidRDefault="00722008" w:rsidP="00F92AF0">
            <w:pPr>
              <w:pStyle w:val="TableParagraph"/>
              <w:rPr>
                <w:rFonts w:ascii="Times New Roman"/>
              </w:rPr>
            </w:pPr>
          </w:p>
        </w:tc>
        <w:tc>
          <w:tcPr>
            <w:tcW w:w="3124" w:type="dxa"/>
          </w:tcPr>
          <w:p w14:paraId="508A508D" w14:textId="77777777" w:rsidR="00722008" w:rsidRPr="00F92AF0" w:rsidRDefault="00722008" w:rsidP="00F92AF0">
            <w:pPr>
              <w:pStyle w:val="TableParagraph"/>
              <w:rPr>
                <w:rFonts w:ascii="Times New Roman"/>
              </w:rPr>
            </w:pPr>
          </w:p>
        </w:tc>
        <w:tc>
          <w:tcPr>
            <w:tcW w:w="1155" w:type="dxa"/>
          </w:tcPr>
          <w:p w14:paraId="654118B2" w14:textId="77777777" w:rsidR="00722008" w:rsidRPr="00F92AF0" w:rsidRDefault="00722008" w:rsidP="00F92AF0">
            <w:pPr>
              <w:pStyle w:val="TableParagraph"/>
              <w:rPr>
                <w:rFonts w:ascii="Times New Roman"/>
              </w:rPr>
            </w:pPr>
          </w:p>
        </w:tc>
        <w:tc>
          <w:tcPr>
            <w:tcW w:w="1070" w:type="dxa"/>
          </w:tcPr>
          <w:p w14:paraId="0D5D5EF3" w14:textId="77777777" w:rsidR="00722008" w:rsidRPr="00F92AF0" w:rsidRDefault="00722008" w:rsidP="00F92AF0">
            <w:pPr>
              <w:pStyle w:val="TableParagraph"/>
              <w:rPr>
                <w:rFonts w:ascii="Times New Roman"/>
              </w:rPr>
            </w:pPr>
          </w:p>
        </w:tc>
        <w:tc>
          <w:tcPr>
            <w:tcW w:w="1011" w:type="dxa"/>
          </w:tcPr>
          <w:p w14:paraId="52105489" w14:textId="77777777" w:rsidR="00722008" w:rsidRPr="00F92AF0" w:rsidRDefault="00722008" w:rsidP="00F92AF0">
            <w:pPr>
              <w:pStyle w:val="TableParagraph"/>
              <w:rPr>
                <w:rFonts w:ascii="Times New Roman"/>
              </w:rPr>
            </w:pPr>
          </w:p>
        </w:tc>
        <w:tc>
          <w:tcPr>
            <w:tcW w:w="564" w:type="dxa"/>
          </w:tcPr>
          <w:p w14:paraId="5787F7D1" w14:textId="77777777" w:rsidR="00722008" w:rsidRPr="00F92AF0" w:rsidRDefault="00722008" w:rsidP="00F92AF0">
            <w:pPr>
              <w:pStyle w:val="TableParagraph"/>
              <w:spacing w:before="10"/>
              <w:ind w:left="23"/>
              <w:jc w:val="center"/>
            </w:pPr>
            <w:r w:rsidRPr="00F92AF0">
              <w:rPr>
                <w:spacing w:val="-5"/>
                <w:w w:val="105"/>
              </w:rPr>
              <w:t>180</w:t>
            </w:r>
          </w:p>
        </w:tc>
        <w:tc>
          <w:tcPr>
            <w:tcW w:w="695" w:type="dxa"/>
          </w:tcPr>
          <w:p w14:paraId="163AE3EC" w14:textId="77777777" w:rsidR="00722008" w:rsidRPr="00F92AF0" w:rsidRDefault="00722008" w:rsidP="00F92AF0">
            <w:pPr>
              <w:pStyle w:val="TableParagraph"/>
              <w:spacing w:before="10"/>
              <w:ind w:left="24" w:right="4"/>
              <w:jc w:val="center"/>
            </w:pPr>
            <w:proofErr w:type="spellStart"/>
            <w:r w:rsidRPr="00F92AF0">
              <w:rPr>
                <w:spacing w:val="-5"/>
                <w:w w:val="105"/>
              </w:rPr>
              <w:t>Sft</w:t>
            </w:r>
            <w:proofErr w:type="spellEnd"/>
          </w:p>
        </w:tc>
        <w:tc>
          <w:tcPr>
            <w:tcW w:w="1142" w:type="dxa"/>
          </w:tcPr>
          <w:p w14:paraId="6C4683C9" w14:textId="77777777" w:rsidR="00722008" w:rsidRPr="00F92AF0" w:rsidRDefault="00722008" w:rsidP="00F92AF0">
            <w:pPr>
              <w:pStyle w:val="TableParagraph"/>
              <w:rPr>
                <w:rFonts w:ascii="Times New Roman"/>
              </w:rPr>
            </w:pPr>
          </w:p>
        </w:tc>
        <w:tc>
          <w:tcPr>
            <w:tcW w:w="1446" w:type="dxa"/>
          </w:tcPr>
          <w:p w14:paraId="683AB8EB" w14:textId="77777777" w:rsidR="00722008" w:rsidRPr="00F92AF0" w:rsidRDefault="00722008" w:rsidP="00F92AF0">
            <w:pPr>
              <w:pStyle w:val="TableParagraph"/>
              <w:rPr>
                <w:rFonts w:ascii="Times New Roman"/>
              </w:rPr>
            </w:pPr>
          </w:p>
        </w:tc>
      </w:tr>
      <w:tr w:rsidR="00722008" w:rsidRPr="00F92AF0" w14:paraId="54A18B02" w14:textId="77777777" w:rsidTr="00CD471F">
        <w:tc>
          <w:tcPr>
            <w:tcW w:w="593" w:type="dxa"/>
          </w:tcPr>
          <w:p w14:paraId="17E67891" w14:textId="77777777" w:rsidR="00722008" w:rsidRPr="00F92AF0" w:rsidRDefault="00722008" w:rsidP="00F92AF0">
            <w:pPr>
              <w:pStyle w:val="TableParagraph"/>
              <w:spacing w:before="10"/>
              <w:ind w:left="26" w:right="12"/>
              <w:jc w:val="center"/>
              <w:rPr>
                <w:b/>
              </w:rPr>
            </w:pPr>
            <w:r w:rsidRPr="00F92AF0">
              <w:rPr>
                <w:b/>
                <w:spacing w:val="-10"/>
                <w:w w:val="105"/>
              </w:rPr>
              <w:t>9</w:t>
            </w:r>
          </w:p>
        </w:tc>
        <w:tc>
          <w:tcPr>
            <w:tcW w:w="3124" w:type="dxa"/>
          </w:tcPr>
          <w:p w14:paraId="7FAC03E6" w14:textId="77777777" w:rsidR="00722008" w:rsidRPr="00F92AF0" w:rsidRDefault="00722008" w:rsidP="00F92AF0">
            <w:pPr>
              <w:pStyle w:val="TableParagraph"/>
              <w:spacing w:before="10"/>
              <w:ind w:left="33"/>
              <w:rPr>
                <w:b/>
              </w:rPr>
            </w:pPr>
            <w:r w:rsidRPr="00F92AF0">
              <w:rPr>
                <w:b/>
                <w:w w:val="105"/>
              </w:rPr>
              <w:t>Door</w:t>
            </w:r>
            <w:r w:rsidRPr="00F92AF0">
              <w:rPr>
                <w:b/>
                <w:spacing w:val="-8"/>
                <w:w w:val="105"/>
              </w:rPr>
              <w:t xml:space="preserve"> </w:t>
            </w:r>
            <w:r w:rsidRPr="00F92AF0">
              <w:rPr>
                <w:b/>
                <w:spacing w:val="-2"/>
                <w:w w:val="105"/>
              </w:rPr>
              <w:t>Installation</w:t>
            </w:r>
          </w:p>
        </w:tc>
        <w:tc>
          <w:tcPr>
            <w:tcW w:w="1155" w:type="dxa"/>
          </w:tcPr>
          <w:p w14:paraId="051E9BB9" w14:textId="77777777" w:rsidR="00722008" w:rsidRPr="00F92AF0" w:rsidRDefault="00722008" w:rsidP="00F92AF0">
            <w:pPr>
              <w:pStyle w:val="TableParagraph"/>
              <w:rPr>
                <w:rFonts w:ascii="Times New Roman"/>
              </w:rPr>
            </w:pPr>
          </w:p>
        </w:tc>
        <w:tc>
          <w:tcPr>
            <w:tcW w:w="1070" w:type="dxa"/>
          </w:tcPr>
          <w:p w14:paraId="0248C3C7" w14:textId="77777777" w:rsidR="00722008" w:rsidRPr="00F92AF0" w:rsidRDefault="00722008" w:rsidP="00F92AF0">
            <w:pPr>
              <w:pStyle w:val="TableParagraph"/>
              <w:rPr>
                <w:rFonts w:ascii="Times New Roman"/>
              </w:rPr>
            </w:pPr>
          </w:p>
        </w:tc>
        <w:tc>
          <w:tcPr>
            <w:tcW w:w="1011" w:type="dxa"/>
          </w:tcPr>
          <w:p w14:paraId="3C8B6C48" w14:textId="77777777" w:rsidR="00722008" w:rsidRPr="00F92AF0" w:rsidRDefault="00722008" w:rsidP="00F92AF0">
            <w:pPr>
              <w:pStyle w:val="TableParagraph"/>
              <w:rPr>
                <w:rFonts w:ascii="Times New Roman"/>
              </w:rPr>
            </w:pPr>
          </w:p>
        </w:tc>
        <w:tc>
          <w:tcPr>
            <w:tcW w:w="564" w:type="dxa"/>
          </w:tcPr>
          <w:p w14:paraId="4BC5C878" w14:textId="77777777" w:rsidR="00722008" w:rsidRPr="00F92AF0" w:rsidRDefault="00722008" w:rsidP="00F92AF0">
            <w:pPr>
              <w:pStyle w:val="TableParagraph"/>
              <w:rPr>
                <w:rFonts w:ascii="Times New Roman"/>
              </w:rPr>
            </w:pPr>
          </w:p>
        </w:tc>
        <w:tc>
          <w:tcPr>
            <w:tcW w:w="695" w:type="dxa"/>
          </w:tcPr>
          <w:p w14:paraId="7DA88AEB" w14:textId="77777777" w:rsidR="00722008" w:rsidRPr="00F92AF0" w:rsidRDefault="00722008" w:rsidP="00F92AF0">
            <w:pPr>
              <w:pStyle w:val="TableParagraph"/>
              <w:rPr>
                <w:rFonts w:ascii="Times New Roman"/>
              </w:rPr>
            </w:pPr>
          </w:p>
        </w:tc>
        <w:tc>
          <w:tcPr>
            <w:tcW w:w="1142" w:type="dxa"/>
          </w:tcPr>
          <w:p w14:paraId="45E645B8" w14:textId="77777777" w:rsidR="00722008" w:rsidRPr="00F92AF0" w:rsidRDefault="00722008" w:rsidP="00F92AF0">
            <w:pPr>
              <w:pStyle w:val="TableParagraph"/>
              <w:rPr>
                <w:rFonts w:ascii="Times New Roman"/>
              </w:rPr>
            </w:pPr>
          </w:p>
        </w:tc>
        <w:tc>
          <w:tcPr>
            <w:tcW w:w="1446" w:type="dxa"/>
          </w:tcPr>
          <w:p w14:paraId="2E0D707F" w14:textId="77777777" w:rsidR="00722008" w:rsidRPr="00F92AF0" w:rsidRDefault="00722008" w:rsidP="00F92AF0">
            <w:pPr>
              <w:pStyle w:val="TableParagraph"/>
              <w:rPr>
                <w:rFonts w:ascii="Times New Roman"/>
              </w:rPr>
            </w:pPr>
          </w:p>
        </w:tc>
      </w:tr>
      <w:tr w:rsidR="00722008" w:rsidRPr="00F92AF0" w14:paraId="1BE1FA2D" w14:textId="77777777" w:rsidTr="00CD471F">
        <w:tc>
          <w:tcPr>
            <w:tcW w:w="593" w:type="dxa"/>
          </w:tcPr>
          <w:p w14:paraId="545EA185" w14:textId="77777777" w:rsidR="00722008" w:rsidRPr="00F92AF0" w:rsidRDefault="00722008" w:rsidP="00F92AF0">
            <w:pPr>
              <w:pStyle w:val="TableParagraph"/>
              <w:rPr>
                <w:rFonts w:ascii="Times New Roman"/>
              </w:rPr>
            </w:pPr>
          </w:p>
        </w:tc>
        <w:tc>
          <w:tcPr>
            <w:tcW w:w="3124" w:type="dxa"/>
          </w:tcPr>
          <w:p w14:paraId="4D674455" w14:textId="77777777" w:rsidR="00722008" w:rsidRPr="00F92AF0" w:rsidRDefault="00722008" w:rsidP="00F92AF0">
            <w:pPr>
              <w:pStyle w:val="TableParagraph"/>
              <w:spacing w:before="126"/>
              <w:ind w:left="33" w:right="118"/>
            </w:pPr>
            <w:r w:rsidRPr="00F92AF0">
              <w:rPr>
                <w:w w:val="105"/>
              </w:rPr>
              <w:t>Providing and fixing fully</w:t>
            </w:r>
            <w:r w:rsidRPr="00F92AF0">
              <w:rPr>
                <w:spacing w:val="-4"/>
                <w:w w:val="105"/>
              </w:rPr>
              <w:t xml:space="preserve"> </w:t>
            </w:r>
            <w:r w:rsidRPr="00F92AF0">
              <w:rPr>
                <w:w w:val="105"/>
              </w:rPr>
              <w:t>glazed Steel</w:t>
            </w:r>
            <w:r w:rsidRPr="00F92AF0">
              <w:rPr>
                <w:spacing w:val="-10"/>
                <w:w w:val="105"/>
              </w:rPr>
              <w:t xml:space="preserve"> </w:t>
            </w:r>
            <w:r w:rsidRPr="00F92AF0">
              <w:rPr>
                <w:w w:val="105"/>
              </w:rPr>
              <w:t>door</w:t>
            </w:r>
            <w:r w:rsidRPr="00F92AF0">
              <w:rPr>
                <w:spacing w:val="-8"/>
                <w:w w:val="105"/>
              </w:rPr>
              <w:t xml:space="preserve"> </w:t>
            </w:r>
            <w:r w:rsidRPr="00F92AF0">
              <w:rPr>
                <w:w w:val="105"/>
              </w:rPr>
              <w:t>with</w:t>
            </w:r>
            <w:r w:rsidRPr="00F92AF0">
              <w:rPr>
                <w:spacing w:val="-9"/>
                <w:w w:val="105"/>
              </w:rPr>
              <w:t xml:space="preserve"> </w:t>
            </w:r>
            <w:r w:rsidRPr="00F92AF0">
              <w:rPr>
                <w:w w:val="105"/>
              </w:rPr>
              <w:t>frame</w:t>
            </w:r>
            <w:r w:rsidRPr="00F92AF0">
              <w:rPr>
                <w:spacing w:val="-9"/>
                <w:w w:val="105"/>
              </w:rPr>
              <w:t xml:space="preserve"> </w:t>
            </w:r>
            <w:r w:rsidRPr="00F92AF0">
              <w:rPr>
                <w:w w:val="105"/>
              </w:rPr>
              <w:t>single</w:t>
            </w:r>
            <w:r w:rsidRPr="00F92AF0">
              <w:rPr>
                <w:spacing w:val="-9"/>
                <w:w w:val="105"/>
              </w:rPr>
              <w:t xml:space="preserve"> </w:t>
            </w:r>
            <w:r w:rsidRPr="00F92AF0">
              <w:rPr>
                <w:w w:val="105"/>
              </w:rPr>
              <w:t>leaf with M.S bottom or kick rail 6’’ (150mm) wide and top rail of 4’’ (100mm) wide painted with two coats</w:t>
            </w:r>
            <w:r w:rsidRPr="00F92AF0">
              <w:rPr>
                <w:spacing w:val="-10"/>
                <w:w w:val="105"/>
              </w:rPr>
              <w:t xml:space="preserve"> </w:t>
            </w:r>
            <w:r w:rsidRPr="00F92AF0">
              <w:rPr>
                <w:w w:val="105"/>
              </w:rPr>
              <w:t>with</w:t>
            </w:r>
            <w:r w:rsidRPr="00F92AF0">
              <w:rPr>
                <w:spacing w:val="-11"/>
                <w:w w:val="105"/>
              </w:rPr>
              <w:t xml:space="preserve"> </w:t>
            </w:r>
            <w:r w:rsidRPr="00F92AF0">
              <w:rPr>
                <w:w w:val="105"/>
              </w:rPr>
              <w:t>red</w:t>
            </w:r>
            <w:r w:rsidRPr="00F92AF0">
              <w:rPr>
                <w:spacing w:val="-11"/>
                <w:w w:val="105"/>
              </w:rPr>
              <w:t xml:space="preserve"> </w:t>
            </w:r>
            <w:r w:rsidRPr="00F92AF0">
              <w:rPr>
                <w:w w:val="105"/>
              </w:rPr>
              <w:t>oxide</w:t>
            </w:r>
            <w:r w:rsidRPr="00F92AF0">
              <w:rPr>
                <w:spacing w:val="-11"/>
                <w:w w:val="105"/>
              </w:rPr>
              <w:t xml:space="preserve"> </w:t>
            </w:r>
            <w:r w:rsidRPr="00F92AF0">
              <w:rPr>
                <w:w w:val="105"/>
              </w:rPr>
              <w:t>paint,</w:t>
            </w:r>
            <w:r w:rsidRPr="00F92AF0">
              <w:rPr>
                <w:spacing w:val="-10"/>
                <w:w w:val="105"/>
              </w:rPr>
              <w:t xml:space="preserve"> </w:t>
            </w:r>
            <w:r w:rsidRPr="00F92AF0">
              <w:rPr>
                <w:w w:val="105"/>
              </w:rPr>
              <w:t>brass oxidized fitting of lugs, cutting holed and making good the damages to walls</w:t>
            </w:r>
          </w:p>
        </w:tc>
        <w:tc>
          <w:tcPr>
            <w:tcW w:w="1155" w:type="dxa"/>
          </w:tcPr>
          <w:p w14:paraId="0DB542A1" w14:textId="77777777" w:rsidR="00722008" w:rsidRPr="00F92AF0" w:rsidRDefault="00722008" w:rsidP="00F92AF0">
            <w:pPr>
              <w:pStyle w:val="TableParagraph"/>
              <w:rPr>
                <w:rFonts w:ascii="Times New Roman"/>
              </w:rPr>
            </w:pPr>
          </w:p>
        </w:tc>
        <w:tc>
          <w:tcPr>
            <w:tcW w:w="1070" w:type="dxa"/>
          </w:tcPr>
          <w:p w14:paraId="7DC9D47B" w14:textId="77777777" w:rsidR="00722008" w:rsidRPr="00F92AF0" w:rsidRDefault="00722008" w:rsidP="00F92AF0">
            <w:pPr>
              <w:pStyle w:val="TableParagraph"/>
              <w:rPr>
                <w:rFonts w:ascii="Times New Roman"/>
              </w:rPr>
            </w:pPr>
          </w:p>
        </w:tc>
        <w:tc>
          <w:tcPr>
            <w:tcW w:w="1011" w:type="dxa"/>
          </w:tcPr>
          <w:p w14:paraId="42E96327" w14:textId="77777777" w:rsidR="00722008" w:rsidRPr="00F92AF0" w:rsidRDefault="00722008" w:rsidP="00F92AF0">
            <w:pPr>
              <w:pStyle w:val="TableParagraph"/>
              <w:rPr>
                <w:rFonts w:ascii="Times New Roman"/>
              </w:rPr>
            </w:pPr>
          </w:p>
        </w:tc>
        <w:tc>
          <w:tcPr>
            <w:tcW w:w="564" w:type="dxa"/>
          </w:tcPr>
          <w:p w14:paraId="0E8D9B60" w14:textId="77777777" w:rsidR="00722008" w:rsidRPr="00F92AF0" w:rsidRDefault="00722008" w:rsidP="00F92AF0">
            <w:pPr>
              <w:pStyle w:val="TableParagraph"/>
              <w:rPr>
                <w:rFonts w:ascii="Times New Roman"/>
              </w:rPr>
            </w:pPr>
          </w:p>
        </w:tc>
        <w:tc>
          <w:tcPr>
            <w:tcW w:w="695" w:type="dxa"/>
          </w:tcPr>
          <w:p w14:paraId="698E5AEF" w14:textId="77777777" w:rsidR="00722008" w:rsidRPr="00F92AF0" w:rsidRDefault="00722008" w:rsidP="00F92AF0">
            <w:pPr>
              <w:pStyle w:val="TableParagraph"/>
              <w:rPr>
                <w:rFonts w:ascii="Times New Roman"/>
              </w:rPr>
            </w:pPr>
          </w:p>
        </w:tc>
        <w:tc>
          <w:tcPr>
            <w:tcW w:w="1142" w:type="dxa"/>
          </w:tcPr>
          <w:p w14:paraId="15437159" w14:textId="77777777" w:rsidR="00722008" w:rsidRPr="00F92AF0" w:rsidRDefault="00722008" w:rsidP="00F92AF0">
            <w:pPr>
              <w:pStyle w:val="TableParagraph"/>
              <w:rPr>
                <w:rFonts w:ascii="Times New Roman"/>
              </w:rPr>
            </w:pPr>
          </w:p>
        </w:tc>
        <w:tc>
          <w:tcPr>
            <w:tcW w:w="1446" w:type="dxa"/>
          </w:tcPr>
          <w:p w14:paraId="576013BC" w14:textId="77777777" w:rsidR="00722008" w:rsidRPr="00F92AF0" w:rsidRDefault="00722008" w:rsidP="00F92AF0">
            <w:pPr>
              <w:pStyle w:val="TableParagraph"/>
              <w:rPr>
                <w:rFonts w:ascii="Times New Roman"/>
              </w:rPr>
            </w:pPr>
          </w:p>
        </w:tc>
      </w:tr>
      <w:tr w:rsidR="00722008" w:rsidRPr="00F92AF0" w14:paraId="37144643" w14:textId="77777777" w:rsidTr="00CD471F">
        <w:tc>
          <w:tcPr>
            <w:tcW w:w="593" w:type="dxa"/>
          </w:tcPr>
          <w:p w14:paraId="474752E2" w14:textId="77777777" w:rsidR="00722008" w:rsidRPr="00F92AF0" w:rsidRDefault="00722008" w:rsidP="00F92AF0">
            <w:pPr>
              <w:pStyle w:val="TableParagraph"/>
              <w:rPr>
                <w:rFonts w:ascii="Times New Roman"/>
              </w:rPr>
            </w:pPr>
          </w:p>
        </w:tc>
        <w:tc>
          <w:tcPr>
            <w:tcW w:w="3124" w:type="dxa"/>
          </w:tcPr>
          <w:p w14:paraId="16438D55" w14:textId="77777777" w:rsidR="00722008" w:rsidRPr="00F92AF0" w:rsidRDefault="00722008" w:rsidP="00F92AF0">
            <w:pPr>
              <w:pStyle w:val="TableParagraph"/>
              <w:rPr>
                <w:rFonts w:ascii="Times New Roman"/>
              </w:rPr>
            </w:pPr>
          </w:p>
        </w:tc>
        <w:tc>
          <w:tcPr>
            <w:tcW w:w="1155" w:type="dxa"/>
          </w:tcPr>
          <w:p w14:paraId="3891B891" w14:textId="77777777" w:rsidR="00722008" w:rsidRPr="00F92AF0" w:rsidRDefault="00722008" w:rsidP="00F92AF0">
            <w:pPr>
              <w:pStyle w:val="TableParagraph"/>
              <w:rPr>
                <w:rFonts w:ascii="Times New Roman"/>
              </w:rPr>
            </w:pPr>
          </w:p>
        </w:tc>
        <w:tc>
          <w:tcPr>
            <w:tcW w:w="1070" w:type="dxa"/>
          </w:tcPr>
          <w:p w14:paraId="49625F7A" w14:textId="77777777" w:rsidR="00722008" w:rsidRPr="00F92AF0" w:rsidRDefault="00722008" w:rsidP="00F92AF0">
            <w:pPr>
              <w:pStyle w:val="TableParagraph"/>
              <w:rPr>
                <w:rFonts w:ascii="Times New Roman"/>
              </w:rPr>
            </w:pPr>
          </w:p>
        </w:tc>
        <w:tc>
          <w:tcPr>
            <w:tcW w:w="1011" w:type="dxa"/>
          </w:tcPr>
          <w:p w14:paraId="5DF5AC20" w14:textId="77777777" w:rsidR="00722008" w:rsidRPr="00F92AF0" w:rsidRDefault="00722008" w:rsidP="00F92AF0">
            <w:pPr>
              <w:pStyle w:val="TableParagraph"/>
              <w:rPr>
                <w:rFonts w:ascii="Times New Roman"/>
              </w:rPr>
            </w:pPr>
          </w:p>
        </w:tc>
        <w:tc>
          <w:tcPr>
            <w:tcW w:w="564" w:type="dxa"/>
          </w:tcPr>
          <w:p w14:paraId="34D93B8A" w14:textId="77777777" w:rsidR="00722008" w:rsidRPr="00F92AF0" w:rsidRDefault="00722008" w:rsidP="00F92AF0">
            <w:pPr>
              <w:pStyle w:val="TableParagraph"/>
              <w:spacing w:before="10"/>
              <w:ind w:left="23"/>
              <w:jc w:val="center"/>
            </w:pPr>
            <w:r w:rsidRPr="00F92AF0">
              <w:rPr>
                <w:spacing w:val="-5"/>
                <w:w w:val="105"/>
              </w:rPr>
              <w:t>120</w:t>
            </w:r>
          </w:p>
        </w:tc>
        <w:tc>
          <w:tcPr>
            <w:tcW w:w="695" w:type="dxa"/>
          </w:tcPr>
          <w:p w14:paraId="0CCDF6E6" w14:textId="77777777" w:rsidR="00722008" w:rsidRPr="00F92AF0" w:rsidRDefault="00722008" w:rsidP="00F92AF0">
            <w:pPr>
              <w:pStyle w:val="TableParagraph"/>
              <w:spacing w:before="10"/>
              <w:ind w:left="24" w:right="4"/>
              <w:jc w:val="center"/>
            </w:pPr>
            <w:proofErr w:type="spellStart"/>
            <w:r w:rsidRPr="00F92AF0">
              <w:rPr>
                <w:spacing w:val="-5"/>
                <w:w w:val="105"/>
              </w:rPr>
              <w:t>Sft</w:t>
            </w:r>
            <w:proofErr w:type="spellEnd"/>
          </w:p>
        </w:tc>
        <w:tc>
          <w:tcPr>
            <w:tcW w:w="1142" w:type="dxa"/>
          </w:tcPr>
          <w:p w14:paraId="5485A042" w14:textId="77777777" w:rsidR="00722008" w:rsidRPr="00F92AF0" w:rsidRDefault="00722008" w:rsidP="00F92AF0">
            <w:pPr>
              <w:pStyle w:val="TableParagraph"/>
              <w:rPr>
                <w:rFonts w:ascii="Times New Roman"/>
              </w:rPr>
            </w:pPr>
          </w:p>
        </w:tc>
        <w:tc>
          <w:tcPr>
            <w:tcW w:w="1446" w:type="dxa"/>
          </w:tcPr>
          <w:p w14:paraId="2561E17D" w14:textId="77777777" w:rsidR="00722008" w:rsidRPr="00F92AF0" w:rsidRDefault="00722008" w:rsidP="00F92AF0">
            <w:pPr>
              <w:pStyle w:val="TableParagraph"/>
              <w:rPr>
                <w:rFonts w:ascii="Times New Roman"/>
              </w:rPr>
            </w:pPr>
          </w:p>
        </w:tc>
      </w:tr>
      <w:tr w:rsidR="00722008" w:rsidRPr="00CD471F" w14:paraId="5866A3D6" w14:textId="77777777" w:rsidTr="00CD471F">
        <w:tc>
          <w:tcPr>
            <w:tcW w:w="593" w:type="dxa"/>
          </w:tcPr>
          <w:p w14:paraId="4740329E" w14:textId="77777777" w:rsidR="00722008" w:rsidRPr="00CD471F" w:rsidRDefault="00722008" w:rsidP="00CD471F">
            <w:pPr>
              <w:pStyle w:val="TableParagraph"/>
              <w:spacing w:before="10"/>
              <w:ind w:left="26" w:right="9"/>
              <w:jc w:val="center"/>
              <w:rPr>
                <w:b/>
              </w:rPr>
            </w:pPr>
            <w:r w:rsidRPr="00CD471F">
              <w:rPr>
                <w:b/>
                <w:spacing w:val="-5"/>
                <w:w w:val="105"/>
              </w:rPr>
              <w:t>10</w:t>
            </w:r>
          </w:p>
        </w:tc>
        <w:tc>
          <w:tcPr>
            <w:tcW w:w="3124" w:type="dxa"/>
          </w:tcPr>
          <w:p w14:paraId="04E2B669" w14:textId="77777777" w:rsidR="00722008" w:rsidRPr="00CD471F" w:rsidRDefault="00722008" w:rsidP="00CD471F">
            <w:pPr>
              <w:pStyle w:val="TableParagraph"/>
              <w:spacing w:before="10"/>
              <w:ind w:left="33"/>
              <w:rPr>
                <w:b/>
              </w:rPr>
            </w:pPr>
            <w:r w:rsidRPr="00CD471F">
              <w:rPr>
                <w:b/>
                <w:w w:val="105"/>
              </w:rPr>
              <w:t>Window</w:t>
            </w:r>
            <w:r w:rsidRPr="00CD471F">
              <w:rPr>
                <w:b/>
                <w:spacing w:val="-6"/>
                <w:w w:val="105"/>
              </w:rPr>
              <w:t xml:space="preserve"> </w:t>
            </w:r>
            <w:r w:rsidRPr="00CD471F">
              <w:rPr>
                <w:b/>
                <w:spacing w:val="-2"/>
                <w:w w:val="105"/>
              </w:rPr>
              <w:t>Installation</w:t>
            </w:r>
          </w:p>
        </w:tc>
        <w:tc>
          <w:tcPr>
            <w:tcW w:w="1155" w:type="dxa"/>
          </w:tcPr>
          <w:p w14:paraId="087C99EA" w14:textId="77777777" w:rsidR="00722008" w:rsidRPr="00CD471F" w:rsidRDefault="00722008" w:rsidP="00CD471F">
            <w:pPr>
              <w:pStyle w:val="TableParagraph"/>
              <w:rPr>
                <w:rFonts w:ascii="Times New Roman"/>
              </w:rPr>
            </w:pPr>
          </w:p>
        </w:tc>
        <w:tc>
          <w:tcPr>
            <w:tcW w:w="1070" w:type="dxa"/>
          </w:tcPr>
          <w:p w14:paraId="2F29493A" w14:textId="77777777" w:rsidR="00722008" w:rsidRPr="00CD471F" w:rsidRDefault="00722008" w:rsidP="00CD471F">
            <w:pPr>
              <w:pStyle w:val="TableParagraph"/>
              <w:rPr>
                <w:rFonts w:ascii="Times New Roman"/>
              </w:rPr>
            </w:pPr>
          </w:p>
        </w:tc>
        <w:tc>
          <w:tcPr>
            <w:tcW w:w="1011" w:type="dxa"/>
          </w:tcPr>
          <w:p w14:paraId="5DEAF7C8" w14:textId="77777777" w:rsidR="00722008" w:rsidRPr="00CD471F" w:rsidRDefault="00722008" w:rsidP="00CD471F">
            <w:pPr>
              <w:pStyle w:val="TableParagraph"/>
              <w:rPr>
                <w:rFonts w:ascii="Times New Roman"/>
              </w:rPr>
            </w:pPr>
          </w:p>
        </w:tc>
        <w:tc>
          <w:tcPr>
            <w:tcW w:w="564" w:type="dxa"/>
          </w:tcPr>
          <w:p w14:paraId="1A3098F6" w14:textId="77777777" w:rsidR="00722008" w:rsidRPr="00CD471F" w:rsidRDefault="00722008" w:rsidP="00CD471F">
            <w:pPr>
              <w:pStyle w:val="TableParagraph"/>
              <w:rPr>
                <w:rFonts w:ascii="Times New Roman"/>
              </w:rPr>
            </w:pPr>
          </w:p>
        </w:tc>
        <w:tc>
          <w:tcPr>
            <w:tcW w:w="695" w:type="dxa"/>
          </w:tcPr>
          <w:p w14:paraId="5568DF05" w14:textId="77777777" w:rsidR="00722008" w:rsidRPr="00CD471F" w:rsidRDefault="00722008" w:rsidP="00CD471F">
            <w:pPr>
              <w:pStyle w:val="TableParagraph"/>
              <w:rPr>
                <w:rFonts w:ascii="Times New Roman"/>
              </w:rPr>
            </w:pPr>
          </w:p>
        </w:tc>
        <w:tc>
          <w:tcPr>
            <w:tcW w:w="1142" w:type="dxa"/>
          </w:tcPr>
          <w:p w14:paraId="3340B1DC" w14:textId="77777777" w:rsidR="00722008" w:rsidRPr="00CD471F" w:rsidRDefault="00722008" w:rsidP="00CD471F">
            <w:pPr>
              <w:pStyle w:val="TableParagraph"/>
              <w:rPr>
                <w:rFonts w:ascii="Times New Roman"/>
              </w:rPr>
            </w:pPr>
          </w:p>
        </w:tc>
        <w:tc>
          <w:tcPr>
            <w:tcW w:w="1446" w:type="dxa"/>
          </w:tcPr>
          <w:p w14:paraId="53F4261A" w14:textId="77777777" w:rsidR="00722008" w:rsidRPr="00CD471F" w:rsidRDefault="00722008" w:rsidP="00CD471F">
            <w:pPr>
              <w:pStyle w:val="TableParagraph"/>
              <w:rPr>
                <w:rFonts w:ascii="Times New Roman"/>
              </w:rPr>
            </w:pPr>
          </w:p>
        </w:tc>
      </w:tr>
      <w:tr w:rsidR="00722008" w:rsidRPr="00CD471F" w14:paraId="00C263E8" w14:textId="77777777" w:rsidTr="00CD471F">
        <w:tc>
          <w:tcPr>
            <w:tcW w:w="593" w:type="dxa"/>
          </w:tcPr>
          <w:p w14:paraId="74A83443" w14:textId="77777777" w:rsidR="00722008" w:rsidRPr="00CD471F" w:rsidRDefault="00722008" w:rsidP="00CD471F">
            <w:pPr>
              <w:pStyle w:val="TableParagraph"/>
              <w:rPr>
                <w:rFonts w:ascii="Times New Roman"/>
              </w:rPr>
            </w:pPr>
          </w:p>
        </w:tc>
        <w:tc>
          <w:tcPr>
            <w:tcW w:w="3124" w:type="dxa"/>
          </w:tcPr>
          <w:p w14:paraId="73E9E147" w14:textId="77777777" w:rsidR="00722008" w:rsidRPr="00CD471F" w:rsidRDefault="00722008" w:rsidP="00CD471F">
            <w:pPr>
              <w:pStyle w:val="TableParagraph"/>
              <w:ind w:left="33" w:right="77"/>
            </w:pPr>
            <w:r w:rsidRPr="00CD471F">
              <w:rPr>
                <w:w w:val="105"/>
              </w:rPr>
              <w:t>Providing and fixing hot dipped galvanized</w:t>
            </w:r>
            <w:r w:rsidRPr="00CD471F">
              <w:rPr>
                <w:spacing w:val="-13"/>
                <w:w w:val="105"/>
              </w:rPr>
              <w:t xml:space="preserve"> </w:t>
            </w:r>
            <w:r w:rsidRPr="00CD471F">
              <w:rPr>
                <w:w w:val="105"/>
              </w:rPr>
              <w:t>fully</w:t>
            </w:r>
            <w:r w:rsidRPr="00CD471F">
              <w:rPr>
                <w:spacing w:val="-12"/>
                <w:w w:val="105"/>
              </w:rPr>
              <w:t xml:space="preserve"> </w:t>
            </w:r>
            <w:r w:rsidRPr="00CD471F">
              <w:rPr>
                <w:w w:val="105"/>
              </w:rPr>
              <w:t>glazed</w:t>
            </w:r>
            <w:r w:rsidRPr="00CD471F">
              <w:rPr>
                <w:spacing w:val="-13"/>
                <w:w w:val="105"/>
              </w:rPr>
              <w:t xml:space="preserve"> </w:t>
            </w:r>
            <w:r w:rsidRPr="00CD471F">
              <w:rPr>
                <w:w w:val="105"/>
              </w:rPr>
              <w:t>double</w:t>
            </w:r>
            <w:r w:rsidRPr="00CD471F">
              <w:rPr>
                <w:spacing w:val="-12"/>
                <w:w w:val="105"/>
              </w:rPr>
              <w:t xml:space="preserve"> </w:t>
            </w:r>
            <w:r w:rsidRPr="00CD471F">
              <w:rPr>
                <w:w w:val="105"/>
              </w:rPr>
              <w:t>leaf hung steel windows and ventilators of approved section with</w:t>
            </w:r>
            <w:r w:rsidRPr="00CD471F">
              <w:rPr>
                <w:spacing w:val="-9"/>
                <w:w w:val="105"/>
              </w:rPr>
              <w:t xml:space="preserve"> </w:t>
            </w:r>
            <w:r w:rsidRPr="00CD471F">
              <w:rPr>
                <w:w w:val="105"/>
              </w:rPr>
              <w:t>Z</w:t>
            </w:r>
            <w:r w:rsidRPr="00CD471F">
              <w:rPr>
                <w:spacing w:val="-9"/>
                <w:w w:val="105"/>
              </w:rPr>
              <w:t xml:space="preserve"> </w:t>
            </w:r>
            <w:r w:rsidRPr="00CD471F">
              <w:rPr>
                <w:w w:val="105"/>
              </w:rPr>
              <w:t>section</w:t>
            </w:r>
            <w:r w:rsidRPr="00CD471F">
              <w:rPr>
                <w:spacing w:val="-9"/>
                <w:w w:val="105"/>
              </w:rPr>
              <w:t xml:space="preserve"> </w:t>
            </w:r>
            <w:r w:rsidRPr="00CD471F">
              <w:rPr>
                <w:w w:val="105"/>
              </w:rPr>
              <w:t>1.25*</w:t>
            </w:r>
            <w:r w:rsidRPr="00CD471F">
              <w:rPr>
                <w:spacing w:val="-8"/>
                <w:w w:val="105"/>
              </w:rPr>
              <w:t xml:space="preserve"> </w:t>
            </w:r>
            <w:r w:rsidRPr="00CD471F">
              <w:rPr>
                <w:w w:val="105"/>
              </w:rPr>
              <w:t>(32mm)</w:t>
            </w:r>
            <w:r w:rsidRPr="00CD471F">
              <w:rPr>
                <w:spacing w:val="-8"/>
                <w:w w:val="105"/>
              </w:rPr>
              <w:t xml:space="preserve"> </w:t>
            </w:r>
            <w:r w:rsidRPr="00CD471F">
              <w:rPr>
                <w:w w:val="105"/>
              </w:rPr>
              <w:t>width at each edge including using approved brass sections oxidized fitting,</w:t>
            </w:r>
            <w:r w:rsidRPr="00CD471F">
              <w:rPr>
                <w:spacing w:val="-8"/>
                <w:w w:val="105"/>
              </w:rPr>
              <w:t xml:space="preserve"> </w:t>
            </w:r>
            <w:r w:rsidRPr="00CD471F">
              <w:rPr>
                <w:w w:val="105"/>
              </w:rPr>
              <w:t>iron</w:t>
            </w:r>
            <w:r w:rsidRPr="00CD471F">
              <w:rPr>
                <w:spacing w:val="-9"/>
                <w:w w:val="105"/>
              </w:rPr>
              <w:t xml:space="preserve"> </w:t>
            </w:r>
            <w:r w:rsidRPr="00CD471F">
              <w:rPr>
                <w:w w:val="105"/>
              </w:rPr>
              <w:t>lugs.</w:t>
            </w:r>
            <w:r w:rsidRPr="00CD471F">
              <w:rPr>
                <w:spacing w:val="-8"/>
                <w:w w:val="105"/>
              </w:rPr>
              <w:t xml:space="preserve"> </w:t>
            </w:r>
            <w:r w:rsidRPr="00CD471F">
              <w:rPr>
                <w:w w:val="105"/>
              </w:rPr>
              <w:t>Cutting</w:t>
            </w:r>
            <w:r w:rsidRPr="00CD471F">
              <w:rPr>
                <w:spacing w:val="-9"/>
                <w:w w:val="105"/>
              </w:rPr>
              <w:t xml:space="preserve"> </w:t>
            </w:r>
            <w:r w:rsidRPr="00CD471F">
              <w:rPr>
                <w:w w:val="105"/>
              </w:rPr>
              <w:t>holes</w:t>
            </w:r>
            <w:r w:rsidRPr="00CD471F">
              <w:rPr>
                <w:spacing w:val="-8"/>
                <w:w w:val="105"/>
              </w:rPr>
              <w:t xml:space="preserve"> </w:t>
            </w:r>
            <w:r w:rsidRPr="00CD471F">
              <w:rPr>
                <w:w w:val="105"/>
              </w:rPr>
              <w:t xml:space="preserve">and making good the damages to </w:t>
            </w:r>
            <w:proofErr w:type="spellStart"/>
            <w:r w:rsidRPr="00CD471F">
              <w:rPr>
                <w:spacing w:val="-2"/>
                <w:w w:val="105"/>
              </w:rPr>
              <w:t>wallas</w:t>
            </w:r>
            <w:proofErr w:type="spellEnd"/>
            <w:r w:rsidRPr="00CD471F">
              <w:rPr>
                <w:spacing w:val="-2"/>
                <w:w w:val="105"/>
              </w:rPr>
              <w:t>.</w:t>
            </w:r>
          </w:p>
        </w:tc>
        <w:tc>
          <w:tcPr>
            <w:tcW w:w="1155" w:type="dxa"/>
          </w:tcPr>
          <w:p w14:paraId="6E745335" w14:textId="77777777" w:rsidR="00722008" w:rsidRPr="00CD471F" w:rsidRDefault="00722008" w:rsidP="00CD471F">
            <w:pPr>
              <w:pStyle w:val="TableParagraph"/>
              <w:rPr>
                <w:rFonts w:ascii="Times New Roman"/>
              </w:rPr>
            </w:pPr>
          </w:p>
        </w:tc>
        <w:tc>
          <w:tcPr>
            <w:tcW w:w="1070" w:type="dxa"/>
          </w:tcPr>
          <w:p w14:paraId="7FA9002D" w14:textId="77777777" w:rsidR="00722008" w:rsidRPr="00CD471F" w:rsidRDefault="00722008" w:rsidP="00CD471F">
            <w:pPr>
              <w:pStyle w:val="TableParagraph"/>
              <w:rPr>
                <w:rFonts w:ascii="Times New Roman"/>
              </w:rPr>
            </w:pPr>
          </w:p>
        </w:tc>
        <w:tc>
          <w:tcPr>
            <w:tcW w:w="1011" w:type="dxa"/>
          </w:tcPr>
          <w:p w14:paraId="1178BC28" w14:textId="77777777" w:rsidR="00722008" w:rsidRPr="00CD471F" w:rsidRDefault="00722008" w:rsidP="00CD471F">
            <w:pPr>
              <w:pStyle w:val="TableParagraph"/>
              <w:rPr>
                <w:rFonts w:ascii="Times New Roman"/>
              </w:rPr>
            </w:pPr>
          </w:p>
        </w:tc>
        <w:tc>
          <w:tcPr>
            <w:tcW w:w="564" w:type="dxa"/>
          </w:tcPr>
          <w:p w14:paraId="5FD6FD1B" w14:textId="77777777" w:rsidR="00722008" w:rsidRPr="00CD471F" w:rsidRDefault="00722008" w:rsidP="00CD471F">
            <w:pPr>
              <w:pStyle w:val="TableParagraph"/>
              <w:rPr>
                <w:rFonts w:ascii="Times New Roman"/>
              </w:rPr>
            </w:pPr>
          </w:p>
        </w:tc>
        <w:tc>
          <w:tcPr>
            <w:tcW w:w="695" w:type="dxa"/>
          </w:tcPr>
          <w:p w14:paraId="55B8E5F3" w14:textId="77777777" w:rsidR="00722008" w:rsidRPr="00CD471F" w:rsidRDefault="00722008" w:rsidP="00CD471F">
            <w:pPr>
              <w:pStyle w:val="TableParagraph"/>
              <w:rPr>
                <w:rFonts w:ascii="Times New Roman"/>
              </w:rPr>
            </w:pPr>
          </w:p>
        </w:tc>
        <w:tc>
          <w:tcPr>
            <w:tcW w:w="1142" w:type="dxa"/>
          </w:tcPr>
          <w:p w14:paraId="315A7FC2" w14:textId="77777777" w:rsidR="00722008" w:rsidRPr="00CD471F" w:rsidRDefault="00722008" w:rsidP="00CD471F">
            <w:pPr>
              <w:pStyle w:val="TableParagraph"/>
              <w:rPr>
                <w:rFonts w:ascii="Times New Roman"/>
              </w:rPr>
            </w:pPr>
          </w:p>
        </w:tc>
        <w:tc>
          <w:tcPr>
            <w:tcW w:w="1446" w:type="dxa"/>
          </w:tcPr>
          <w:p w14:paraId="77E3FF34" w14:textId="77777777" w:rsidR="00722008" w:rsidRPr="00CD471F" w:rsidRDefault="00722008" w:rsidP="00CD471F">
            <w:pPr>
              <w:pStyle w:val="TableParagraph"/>
              <w:rPr>
                <w:rFonts w:ascii="Times New Roman"/>
              </w:rPr>
            </w:pPr>
          </w:p>
        </w:tc>
      </w:tr>
      <w:tr w:rsidR="00722008" w:rsidRPr="00CD471F" w14:paraId="17551960" w14:textId="77777777" w:rsidTr="00CD471F">
        <w:tc>
          <w:tcPr>
            <w:tcW w:w="593" w:type="dxa"/>
          </w:tcPr>
          <w:p w14:paraId="3C7F720E" w14:textId="77777777" w:rsidR="00722008" w:rsidRPr="00CD471F" w:rsidRDefault="00722008" w:rsidP="00CD471F">
            <w:pPr>
              <w:pStyle w:val="TableParagraph"/>
              <w:rPr>
                <w:rFonts w:ascii="Times New Roman"/>
              </w:rPr>
            </w:pPr>
          </w:p>
        </w:tc>
        <w:tc>
          <w:tcPr>
            <w:tcW w:w="3124" w:type="dxa"/>
          </w:tcPr>
          <w:p w14:paraId="00475477" w14:textId="77777777" w:rsidR="00722008" w:rsidRPr="00CD471F" w:rsidRDefault="00722008" w:rsidP="00CD471F">
            <w:pPr>
              <w:pStyle w:val="TableParagraph"/>
              <w:spacing w:before="10"/>
              <w:ind w:left="33"/>
            </w:pPr>
            <w:r w:rsidRPr="00CD471F">
              <w:rPr>
                <w:w w:val="105"/>
              </w:rPr>
              <w:t>Windows</w:t>
            </w:r>
            <w:r w:rsidRPr="00CD471F">
              <w:rPr>
                <w:spacing w:val="-8"/>
                <w:w w:val="105"/>
              </w:rPr>
              <w:t xml:space="preserve"> </w:t>
            </w:r>
            <w:r w:rsidRPr="00CD471F">
              <w:rPr>
                <w:w w:val="105"/>
              </w:rPr>
              <w:t>type-</w:t>
            </w:r>
            <w:r w:rsidRPr="00CD471F">
              <w:rPr>
                <w:spacing w:val="-7"/>
                <w:w w:val="105"/>
              </w:rPr>
              <w:t xml:space="preserve"> </w:t>
            </w:r>
            <w:r w:rsidRPr="00CD471F">
              <w:rPr>
                <w:spacing w:val="-10"/>
                <w:w w:val="105"/>
              </w:rPr>
              <w:t>A</w:t>
            </w:r>
          </w:p>
        </w:tc>
        <w:tc>
          <w:tcPr>
            <w:tcW w:w="1155" w:type="dxa"/>
          </w:tcPr>
          <w:p w14:paraId="4B7FFBD9" w14:textId="77777777" w:rsidR="00722008" w:rsidRPr="00CD471F" w:rsidRDefault="00722008" w:rsidP="00CD471F">
            <w:pPr>
              <w:pStyle w:val="TableParagraph"/>
              <w:spacing w:before="10"/>
              <w:ind w:left="18"/>
              <w:jc w:val="center"/>
            </w:pPr>
            <w:r w:rsidRPr="00CD471F">
              <w:rPr>
                <w:spacing w:val="-10"/>
                <w:w w:val="105"/>
              </w:rPr>
              <w:t>4</w:t>
            </w:r>
          </w:p>
        </w:tc>
        <w:tc>
          <w:tcPr>
            <w:tcW w:w="1070" w:type="dxa"/>
          </w:tcPr>
          <w:p w14:paraId="07ED8A87" w14:textId="77777777" w:rsidR="00722008" w:rsidRPr="00CD471F" w:rsidRDefault="00722008" w:rsidP="00CD471F">
            <w:pPr>
              <w:pStyle w:val="TableParagraph"/>
              <w:spacing w:before="10"/>
              <w:ind w:left="19"/>
              <w:jc w:val="center"/>
            </w:pPr>
            <w:r w:rsidRPr="00CD471F">
              <w:rPr>
                <w:spacing w:val="-10"/>
                <w:w w:val="105"/>
              </w:rPr>
              <w:t>4</w:t>
            </w:r>
          </w:p>
        </w:tc>
        <w:tc>
          <w:tcPr>
            <w:tcW w:w="1011" w:type="dxa"/>
          </w:tcPr>
          <w:p w14:paraId="3EE824F9" w14:textId="77777777" w:rsidR="00722008" w:rsidRPr="00CD471F" w:rsidRDefault="00722008" w:rsidP="00CD471F">
            <w:pPr>
              <w:pStyle w:val="TableParagraph"/>
              <w:rPr>
                <w:rFonts w:ascii="Times New Roman"/>
              </w:rPr>
            </w:pPr>
          </w:p>
        </w:tc>
        <w:tc>
          <w:tcPr>
            <w:tcW w:w="564" w:type="dxa"/>
          </w:tcPr>
          <w:p w14:paraId="6ADF4CAE" w14:textId="77777777" w:rsidR="00722008" w:rsidRPr="00CD471F" w:rsidRDefault="00722008" w:rsidP="00CD471F">
            <w:pPr>
              <w:pStyle w:val="TableParagraph"/>
              <w:spacing w:before="10"/>
              <w:ind w:left="23" w:right="2"/>
              <w:jc w:val="center"/>
            </w:pPr>
            <w:r w:rsidRPr="00CD471F">
              <w:rPr>
                <w:spacing w:val="-5"/>
                <w:w w:val="105"/>
              </w:rPr>
              <w:t>48</w:t>
            </w:r>
          </w:p>
        </w:tc>
        <w:tc>
          <w:tcPr>
            <w:tcW w:w="695" w:type="dxa"/>
          </w:tcPr>
          <w:p w14:paraId="138DA274" w14:textId="77777777" w:rsidR="00722008" w:rsidRPr="00CD471F" w:rsidRDefault="00722008" w:rsidP="00CD471F">
            <w:pPr>
              <w:pStyle w:val="TableParagraph"/>
              <w:rPr>
                <w:rFonts w:ascii="Times New Roman"/>
              </w:rPr>
            </w:pPr>
          </w:p>
        </w:tc>
        <w:tc>
          <w:tcPr>
            <w:tcW w:w="1142" w:type="dxa"/>
          </w:tcPr>
          <w:p w14:paraId="3B9DFDB4" w14:textId="77777777" w:rsidR="00722008" w:rsidRPr="00CD471F" w:rsidRDefault="00722008" w:rsidP="00CD471F">
            <w:pPr>
              <w:pStyle w:val="TableParagraph"/>
              <w:rPr>
                <w:rFonts w:ascii="Times New Roman"/>
              </w:rPr>
            </w:pPr>
          </w:p>
        </w:tc>
        <w:tc>
          <w:tcPr>
            <w:tcW w:w="1446" w:type="dxa"/>
          </w:tcPr>
          <w:p w14:paraId="371AB9C2" w14:textId="77777777" w:rsidR="00722008" w:rsidRPr="00CD471F" w:rsidRDefault="00722008" w:rsidP="00CD471F">
            <w:pPr>
              <w:pStyle w:val="TableParagraph"/>
              <w:rPr>
                <w:rFonts w:ascii="Times New Roman"/>
              </w:rPr>
            </w:pPr>
          </w:p>
        </w:tc>
      </w:tr>
      <w:tr w:rsidR="00722008" w:rsidRPr="00CD471F" w14:paraId="347575B5" w14:textId="77777777" w:rsidTr="00CD471F">
        <w:tc>
          <w:tcPr>
            <w:tcW w:w="593" w:type="dxa"/>
          </w:tcPr>
          <w:p w14:paraId="36BB3FCF" w14:textId="77777777" w:rsidR="00722008" w:rsidRPr="00CD471F" w:rsidRDefault="00722008" w:rsidP="00CD471F">
            <w:pPr>
              <w:pStyle w:val="TableParagraph"/>
              <w:rPr>
                <w:rFonts w:ascii="Times New Roman"/>
              </w:rPr>
            </w:pPr>
          </w:p>
        </w:tc>
        <w:tc>
          <w:tcPr>
            <w:tcW w:w="3124" w:type="dxa"/>
          </w:tcPr>
          <w:p w14:paraId="488BAA10" w14:textId="77777777" w:rsidR="00722008" w:rsidRPr="00CD471F" w:rsidRDefault="00722008" w:rsidP="00CD471F">
            <w:pPr>
              <w:pStyle w:val="TableParagraph"/>
              <w:rPr>
                <w:rFonts w:ascii="Times New Roman"/>
              </w:rPr>
            </w:pPr>
          </w:p>
        </w:tc>
        <w:tc>
          <w:tcPr>
            <w:tcW w:w="1155" w:type="dxa"/>
          </w:tcPr>
          <w:p w14:paraId="3107F4B1" w14:textId="77777777" w:rsidR="00722008" w:rsidRPr="00CD471F" w:rsidRDefault="00722008" w:rsidP="00CD471F">
            <w:pPr>
              <w:pStyle w:val="TableParagraph"/>
              <w:rPr>
                <w:rFonts w:ascii="Times New Roman"/>
              </w:rPr>
            </w:pPr>
          </w:p>
        </w:tc>
        <w:tc>
          <w:tcPr>
            <w:tcW w:w="1070" w:type="dxa"/>
          </w:tcPr>
          <w:p w14:paraId="1942EBB7" w14:textId="77777777" w:rsidR="00722008" w:rsidRPr="00CD471F" w:rsidRDefault="00722008" w:rsidP="00CD471F">
            <w:pPr>
              <w:pStyle w:val="TableParagraph"/>
              <w:rPr>
                <w:rFonts w:ascii="Times New Roman"/>
              </w:rPr>
            </w:pPr>
          </w:p>
        </w:tc>
        <w:tc>
          <w:tcPr>
            <w:tcW w:w="1011" w:type="dxa"/>
          </w:tcPr>
          <w:p w14:paraId="375994E9" w14:textId="77777777" w:rsidR="00722008" w:rsidRPr="00CD471F" w:rsidRDefault="00722008" w:rsidP="00CD471F">
            <w:pPr>
              <w:pStyle w:val="TableParagraph"/>
              <w:rPr>
                <w:rFonts w:ascii="Times New Roman"/>
              </w:rPr>
            </w:pPr>
          </w:p>
        </w:tc>
        <w:tc>
          <w:tcPr>
            <w:tcW w:w="564" w:type="dxa"/>
          </w:tcPr>
          <w:p w14:paraId="02B288CA" w14:textId="77777777" w:rsidR="00722008" w:rsidRPr="00CD471F" w:rsidRDefault="00722008" w:rsidP="00CD471F">
            <w:pPr>
              <w:pStyle w:val="TableParagraph"/>
              <w:spacing w:before="10"/>
              <w:ind w:left="23" w:right="2"/>
              <w:jc w:val="center"/>
            </w:pPr>
            <w:r w:rsidRPr="00CD471F">
              <w:rPr>
                <w:spacing w:val="-5"/>
                <w:w w:val="105"/>
              </w:rPr>
              <w:t>48</w:t>
            </w:r>
          </w:p>
        </w:tc>
        <w:tc>
          <w:tcPr>
            <w:tcW w:w="695" w:type="dxa"/>
          </w:tcPr>
          <w:p w14:paraId="16364E34" w14:textId="77777777" w:rsidR="00722008" w:rsidRPr="00CD471F" w:rsidRDefault="00722008" w:rsidP="00CD471F">
            <w:pPr>
              <w:pStyle w:val="TableParagraph"/>
              <w:spacing w:before="10"/>
              <w:ind w:left="24" w:right="4"/>
              <w:jc w:val="center"/>
            </w:pPr>
            <w:proofErr w:type="spellStart"/>
            <w:r w:rsidRPr="00CD471F">
              <w:rPr>
                <w:spacing w:val="-5"/>
                <w:w w:val="105"/>
              </w:rPr>
              <w:t>Sft</w:t>
            </w:r>
            <w:proofErr w:type="spellEnd"/>
          </w:p>
        </w:tc>
        <w:tc>
          <w:tcPr>
            <w:tcW w:w="1142" w:type="dxa"/>
          </w:tcPr>
          <w:p w14:paraId="3C62E9CC" w14:textId="77777777" w:rsidR="00722008" w:rsidRPr="00CD471F" w:rsidRDefault="00722008" w:rsidP="00CD471F">
            <w:pPr>
              <w:pStyle w:val="TableParagraph"/>
              <w:rPr>
                <w:rFonts w:ascii="Times New Roman"/>
              </w:rPr>
            </w:pPr>
          </w:p>
        </w:tc>
        <w:tc>
          <w:tcPr>
            <w:tcW w:w="1446" w:type="dxa"/>
          </w:tcPr>
          <w:p w14:paraId="39B01DD6" w14:textId="77777777" w:rsidR="00722008" w:rsidRPr="00CD471F" w:rsidRDefault="00722008" w:rsidP="00CD471F">
            <w:pPr>
              <w:pStyle w:val="TableParagraph"/>
              <w:rPr>
                <w:rFonts w:ascii="Times New Roman"/>
              </w:rPr>
            </w:pPr>
          </w:p>
        </w:tc>
      </w:tr>
      <w:tr w:rsidR="00722008" w:rsidRPr="00CD471F" w14:paraId="6FE0E9B0" w14:textId="77777777" w:rsidTr="00CD471F">
        <w:tc>
          <w:tcPr>
            <w:tcW w:w="593" w:type="dxa"/>
          </w:tcPr>
          <w:p w14:paraId="193167DD" w14:textId="77777777" w:rsidR="00722008" w:rsidRPr="00CD471F" w:rsidRDefault="00722008" w:rsidP="00CD471F">
            <w:pPr>
              <w:pStyle w:val="TableParagraph"/>
              <w:spacing w:before="10"/>
              <w:ind w:left="26" w:right="9"/>
              <w:jc w:val="center"/>
              <w:rPr>
                <w:b/>
              </w:rPr>
            </w:pPr>
            <w:r w:rsidRPr="00CD471F">
              <w:rPr>
                <w:b/>
                <w:spacing w:val="-5"/>
                <w:w w:val="105"/>
              </w:rPr>
              <w:t>11</w:t>
            </w:r>
          </w:p>
        </w:tc>
        <w:tc>
          <w:tcPr>
            <w:tcW w:w="3124" w:type="dxa"/>
          </w:tcPr>
          <w:p w14:paraId="176A4B3A" w14:textId="77777777" w:rsidR="00722008" w:rsidRPr="00CD471F" w:rsidRDefault="00722008" w:rsidP="00CD471F">
            <w:pPr>
              <w:pStyle w:val="TableParagraph"/>
              <w:spacing w:before="10"/>
              <w:ind w:left="33"/>
              <w:rPr>
                <w:b/>
              </w:rPr>
            </w:pPr>
            <w:proofErr w:type="spellStart"/>
            <w:r w:rsidRPr="00CD471F">
              <w:rPr>
                <w:b/>
                <w:w w:val="105"/>
              </w:rPr>
              <w:t>Ceilling</w:t>
            </w:r>
            <w:proofErr w:type="spellEnd"/>
            <w:r w:rsidRPr="00CD471F">
              <w:rPr>
                <w:b/>
                <w:spacing w:val="-11"/>
                <w:w w:val="105"/>
              </w:rPr>
              <w:t xml:space="preserve"> </w:t>
            </w:r>
            <w:r w:rsidRPr="00CD471F">
              <w:rPr>
                <w:b/>
                <w:spacing w:val="-4"/>
                <w:w w:val="105"/>
              </w:rPr>
              <w:t>Fans</w:t>
            </w:r>
          </w:p>
        </w:tc>
        <w:tc>
          <w:tcPr>
            <w:tcW w:w="1155" w:type="dxa"/>
          </w:tcPr>
          <w:p w14:paraId="63D49D8D" w14:textId="77777777" w:rsidR="00722008" w:rsidRPr="00CD471F" w:rsidRDefault="00722008" w:rsidP="00CD471F">
            <w:pPr>
              <w:pStyle w:val="TableParagraph"/>
              <w:rPr>
                <w:rFonts w:ascii="Times New Roman"/>
              </w:rPr>
            </w:pPr>
          </w:p>
        </w:tc>
        <w:tc>
          <w:tcPr>
            <w:tcW w:w="1070" w:type="dxa"/>
          </w:tcPr>
          <w:p w14:paraId="6EAD0DE0" w14:textId="77777777" w:rsidR="00722008" w:rsidRPr="00CD471F" w:rsidRDefault="00722008" w:rsidP="00CD471F">
            <w:pPr>
              <w:pStyle w:val="TableParagraph"/>
              <w:rPr>
                <w:rFonts w:ascii="Times New Roman"/>
              </w:rPr>
            </w:pPr>
          </w:p>
        </w:tc>
        <w:tc>
          <w:tcPr>
            <w:tcW w:w="1011" w:type="dxa"/>
          </w:tcPr>
          <w:p w14:paraId="7FFA3A8A" w14:textId="77777777" w:rsidR="00722008" w:rsidRPr="00CD471F" w:rsidRDefault="00722008" w:rsidP="00CD471F">
            <w:pPr>
              <w:pStyle w:val="TableParagraph"/>
              <w:rPr>
                <w:rFonts w:ascii="Times New Roman"/>
              </w:rPr>
            </w:pPr>
          </w:p>
        </w:tc>
        <w:tc>
          <w:tcPr>
            <w:tcW w:w="564" w:type="dxa"/>
          </w:tcPr>
          <w:p w14:paraId="3DA4BD30" w14:textId="77777777" w:rsidR="00722008" w:rsidRPr="00CD471F" w:rsidRDefault="00722008" w:rsidP="00CD471F">
            <w:pPr>
              <w:pStyle w:val="TableParagraph"/>
              <w:spacing w:before="10"/>
              <w:ind w:left="23"/>
              <w:jc w:val="center"/>
            </w:pPr>
            <w:r w:rsidRPr="00CD471F">
              <w:rPr>
                <w:spacing w:val="-10"/>
                <w:w w:val="105"/>
              </w:rPr>
              <w:t>4</w:t>
            </w:r>
          </w:p>
        </w:tc>
        <w:tc>
          <w:tcPr>
            <w:tcW w:w="695" w:type="dxa"/>
          </w:tcPr>
          <w:p w14:paraId="73FABA6B" w14:textId="77777777" w:rsidR="00722008" w:rsidRPr="00CD471F" w:rsidRDefault="00722008" w:rsidP="00CD471F">
            <w:pPr>
              <w:pStyle w:val="TableParagraph"/>
              <w:spacing w:before="10"/>
              <w:ind w:left="24"/>
              <w:jc w:val="center"/>
            </w:pPr>
            <w:r w:rsidRPr="00CD471F">
              <w:rPr>
                <w:spacing w:val="-4"/>
                <w:w w:val="105"/>
              </w:rPr>
              <w:t>Each</w:t>
            </w:r>
          </w:p>
        </w:tc>
        <w:tc>
          <w:tcPr>
            <w:tcW w:w="1142" w:type="dxa"/>
          </w:tcPr>
          <w:p w14:paraId="74CE8EDB" w14:textId="77777777" w:rsidR="00722008" w:rsidRPr="00CD471F" w:rsidRDefault="00722008" w:rsidP="00CD471F">
            <w:pPr>
              <w:pStyle w:val="TableParagraph"/>
              <w:rPr>
                <w:rFonts w:ascii="Times New Roman"/>
              </w:rPr>
            </w:pPr>
          </w:p>
        </w:tc>
        <w:tc>
          <w:tcPr>
            <w:tcW w:w="1446" w:type="dxa"/>
          </w:tcPr>
          <w:p w14:paraId="334B6EA8" w14:textId="77777777" w:rsidR="00722008" w:rsidRPr="00CD471F" w:rsidRDefault="00722008" w:rsidP="00CD471F">
            <w:pPr>
              <w:pStyle w:val="TableParagraph"/>
              <w:rPr>
                <w:rFonts w:ascii="Times New Roman"/>
              </w:rPr>
            </w:pPr>
          </w:p>
        </w:tc>
      </w:tr>
      <w:tr w:rsidR="00722008" w:rsidRPr="00CD471F" w14:paraId="37484D1B" w14:textId="77777777" w:rsidTr="00CD471F">
        <w:tc>
          <w:tcPr>
            <w:tcW w:w="593" w:type="dxa"/>
          </w:tcPr>
          <w:p w14:paraId="2271E9CB" w14:textId="77777777" w:rsidR="00722008" w:rsidRPr="00CD471F" w:rsidRDefault="00722008" w:rsidP="00CD471F">
            <w:pPr>
              <w:pStyle w:val="TableParagraph"/>
              <w:spacing w:before="10"/>
              <w:ind w:left="26" w:right="9"/>
              <w:jc w:val="center"/>
              <w:rPr>
                <w:b/>
              </w:rPr>
            </w:pPr>
            <w:r w:rsidRPr="00CD471F">
              <w:rPr>
                <w:b/>
                <w:spacing w:val="-5"/>
                <w:w w:val="105"/>
              </w:rPr>
              <w:t>12</w:t>
            </w:r>
          </w:p>
        </w:tc>
        <w:tc>
          <w:tcPr>
            <w:tcW w:w="3124" w:type="dxa"/>
          </w:tcPr>
          <w:p w14:paraId="0722D71C" w14:textId="77777777" w:rsidR="00722008" w:rsidRPr="00CD471F" w:rsidRDefault="00722008" w:rsidP="00CD471F">
            <w:pPr>
              <w:pStyle w:val="TableParagraph"/>
              <w:spacing w:before="10"/>
              <w:ind w:left="33"/>
              <w:rPr>
                <w:b/>
              </w:rPr>
            </w:pPr>
            <w:r w:rsidRPr="00CD471F">
              <w:rPr>
                <w:b/>
                <w:spacing w:val="-2"/>
                <w:w w:val="105"/>
              </w:rPr>
              <w:t>Wiring</w:t>
            </w:r>
          </w:p>
        </w:tc>
        <w:tc>
          <w:tcPr>
            <w:tcW w:w="1155" w:type="dxa"/>
          </w:tcPr>
          <w:p w14:paraId="5EA2EFCA" w14:textId="77777777" w:rsidR="00722008" w:rsidRPr="00CD471F" w:rsidRDefault="00722008" w:rsidP="00CD471F">
            <w:pPr>
              <w:pStyle w:val="TableParagraph"/>
              <w:rPr>
                <w:rFonts w:ascii="Times New Roman"/>
              </w:rPr>
            </w:pPr>
          </w:p>
        </w:tc>
        <w:tc>
          <w:tcPr>
            <w:tcW w:w="1070" w:type="dxa"/>
          </w:tcPr>
          <w:p w14:paraId="2BD5EF14" w14:textId="77777777" w:rsidR="00722008" w:rsidRPr="00CD471F" w:rsidRDefault="00722008" w:rsidP="00CD471F">
            <w:pPr>
              <w:pStyle w:val="TableParagraph"/>
              <w:rPr>
                <w:rFonts w:ascii="Times New Roman"/>
              </w:rPr>
            </w:pPr>
          </w:p>
        </w:tc>
        <w:tc>
          <w:tcPr>
            <w:tcW w:w="1011" w:type="dxa"/>
          </w:tcPr>
          <w:p w14:paraId="49418BCF" w14:textId="77777777" w:rsidR="00722008" w:rsidRPr="00CD471F" w:rsidRDefault="00722008" w:rsidP="00CD471F">
            <w:pPr>
              <w:pStyle w:val="TableParagraph"/>
              <w:rPr>
                <w:rFonts w:ascii="Times New Roman"/>
              </w:rPr>
            </w:pPr>
          </w:p>
        </w:tc>
        <w:tc>
          <w:tcPr>
            <w:tcW w:w="564" w:type="dxa"/>
          </w:tcPr>
          <w:p w14:paraId="729D7138" w14:textId="77777777" w:rsidR="00722008" w:rsidRPr="00CD471F" w:rsidRDefault="00722008" w:rsidP="00CD471F">
            <w:pPr>
              <w:pStyle w:val="TableParagraph"/>
              <w:rPr>
                <w:rFonts w:ascii="Times New Roman"/>
              </w:rPr>
            </w:pPr>
          </w:p>
        </w:tc>
        <w:tc>
          <w:tcPr>
            <w:tcW w:w="695" w:type="dxa"/>
          </w:tcPr>
          <w:p w14:paraId="1D0D5633" w14:textId="77777777" w:rsidR="00722008" w:rsidRPr="00CD471F" w:rsidRDefault="00722008" w:rsidP="00CD471F">
            <w:pPr>
              <w:pStyle w:val="TableParagraph"/>
              <w:rPr>
                <w:rFonts w:ascii="Times New Roman"/>
              </w:rPr>
            </w:pPr>
          </w:p>
        </w:tc>
        <w:tc>
          <w:tcPr>
            <w:tcW w:w="1142" w:type="dxa"/>
          </w:tcPr>
          <w:p w14:paraId="23B0A8E3" w14:textId="77777777" w:rsidR="00722008" w:rsidRPr="00CD471F" w:rsidRDefault="00722008" w:rsidP="00CD471F">
            <w:pPr>
              <w:pStyle w:val="TableParagraph"/>
              <w:rPr>
                <w:rFonts w:ascii="Times New Roman"/>
              </w:rPr>
            </w:pPr>
          </w:p>
        </w:tc>
        <w:tc>
          <w:tcPr>
            <w:tcW w:w="1446" w:type="dxa"/>
          </w:tcPr>
          <w:p w14:paraId="4B4BD572" w14:textId="77777777" w:rsidR="00722008" w:rsidRPr="00CD471F" w:rsidRDefault="00722008" w:rsidP="00CD471F">
            <w:pPr>
              <w:pStyle w:val="TableParagraph"/>
              <w:rPr>
                <w:rFonts w:ascii="Times New Roman"/>
              </w:rPr>
            </w:pPr>
          </w:p>
        </w:tc>
      </w:tr>
      <w:tr w:rsidR="00722008" w:rsidRPr="00CD471F" w14:paraId="27BABAE8" w14:textId="77777777" w:rsidTr="00CD471F">
        <w:tc>
          <w:tcPr>
            <w:tcW w:w="593" w:type="dxa"/>
          </w:tcPr>
          <w:p w14:paraId="6BC2E4B7" w14:textId="77777777" w:rsidR="00722008" w:rsidRPr="00CD471F" w:rsidRDefault="00722008" w:rsidP="00CD471F">
            <w:pPr>
              <w:pStyle w:val="TableParagraph"/>
              <w:rPr>
                <w:rFonts w:ascii="Times New Roman"/>
              </w:rPr>
            </w:pPr>
          </w:p>
        </w:tc>
        <w:tc>
          <w:tcPr>
            <w:tcW w:w="3124" w:type="dxa"/>
          </w:tcPr>
          <w:p w14:paraId="2ECD2D81" w14:textId="77777777" w:rsidR="00722008" w:rsidRPr="00CD471F" w:rsidRDefault="00722008" w:rsidP="00CD471F">
            <w:pPr>
              <w:pStyle w:val="TableParagraph"/>
              <w:spacing w:before="123"/>
              <w:ind w:left="33" w:right="118"/>
            </w:pPr>
            <w:r w:rsidRPr="00CD471F">
              <w:rPr>
                <w:w w:val="105"/>
              </w:rPr>
              <w:t>Concealed/</w:t>
            </w:r>
            <w:r w:rsidRPr="00CD471F">
              <w:rPr>
                <w:spacing w:val="-13"/>
                <w:w w:val="105"/>
              </w:rPr>
              <w:t xml:space="preserve"> </w:t>
            </w:r>
            <w:r w:rsidRPr="00CD471F">
              <w:rPr>
                <w:w w:val="105"/>
              </w:rPr>
              <w:t>open</w:t>
            </w:r>
            <w:r w:rsidRPr="00CD471F">
              <w:rPr>
                <w:spacing w:val="-12"/>
                <w:w w:val="105"/>
              </w:rPr>
              <w:t xml:space="preserve"> </w:t>
            </w:r>
            <w:r w:rsidRPr="00CD471F">
              <w:rPr>
                <w:w w:val="105"/>
              </w:rPr>
              <w:t>wiring</w:t>
            </w:r>
            <w:r w:rsidRPr="00CD471F">
              <w:rPr>
                <w:spacing w:val="-13"/>
                <w:w w:val="105"/>
              </w:rPr>
              <w:t xml:space="preserve"> </w:t>
            </w:r>
            <w:r w:rsidRPr="00CD471F">
              <w:rPr>
                <w:w w:val="105"/>
              </w:rPr>
              <w:t>from</w:t>
            </w:r>
            <w:r w:rsidRPr="00CD471F">
              <w:rPr>
                <w:spacing w:val="-12"/>
                <w:w w:val="105"/>
              </w:rPr>
              <w:t xml:space="preserve"> </w:t>
            </w:r>
            <w:r w:rsidRPr="00CD471F">
              <w:rPr>
                <w:w w:val="105"/>
              </w:rPr>
              <w:t xml:space="preserve">joint to switch with length </w:t>
            </w:r>
            <w:proofErr w:type="spellStart"/>
            <w:r w:rsidRPr="00CD471F">
              <w:rPr>
                <w:w w:val="105"/>
              </w:rPr>
              <w:t>upto</w:t>
            </w:r>
            <w:proofErr w:type="spellEnd"/>
            <w:r w:rsidRPr="00CD471F">
              <w:rPr>
                <w:w w:val="105"/>
              </w:rPr>
              <w:t xml:space="preserve"> 30ft. (10m)including any switch to switch wiring with 3x 1.5 sq.mm. PVC</w:t>
            </w:r>
            <w:r w:rsidRPr="00CD471F">
              <w:rPr>
                <w:spacing w:val="-12"/>
                <w:w w:val="105"/>
              </w:rPr>
              <w:t xml:space="preserve"> </w:t>
            </w:r>
            <w:r w:rsidRPr="00CD471F">
              <w:rPr>
                <w:w w:val="105"/>
              </w:rPr>
              <w:t>insulated</w:t>
            </w:r>
            <w:r w:rsidRPr="00CD471F">
              <w:rPr>
                <w:spacing w:val="-11"/>
                <w:w w:val="105"/>
              </w:rPr>
              <w:t xml:space="preserve"> </w:t>
            </w:r>
            <w:r w:rsidRPr="00CD471F">
              <w:rPr>
                <w:w w:val="105"/>
              </w:rPr>
              <w:t>single</w:t>
            </w:r>
            <w:r w:rsidRPr="00CD471F">
              <w:rPr>
                <w:spacing w:val="-11"/>
                <w:w w:val="105"/>
              </w:rPr>
              <w:t xml:space="preserve"> </w:t>
            </w:r>
            <w:r w:rsidRPr="00CD471F">
              <w:rPr>
                <w:w w:val="105"/>
              </w:rPr>
              <w:t>core</w:t>
            </w:r>
            <w:r w:rsidRPr="00CD471F">
              <w:rPr>
                <w:spacing w:val="-11"/>
                <w:w w:val="105"/>
              </w:rPr>
              <w:t xml:space="preserve"> </w:t>
            </w:r>
            <w:r w:rsidRPr="00CD471F">
              <w:rPr>
                <w:w w:val="105"/>
              </w:rPr>
              <w:t xml:space="preserve">copper conductor, Pakistan Cables, pioneer, </w:t>
            </w:r>
            <w:proofErr w:type="spellStart"/>
            <w:r w:rsidRPr="00CD471F">
              <w:rPr>
                <w:w w:val="105"/>
              </w:rPr>
              <w:t>newage</w:t>
            </w:r>
            <w:proofErr w:type="spellEnd"/>
            <w:r w:rsidRPr="00CD471F">
              <w:rPr>
                <w:w w:val="105"/>
              </w:rPr>
              <w:t xml:space="preserve"> or approved equivalent cables</w:t>
            </w:r>
          </w:p>
        </w:tc>
        <w:tc>
          <w:tcPr>
            <w:tcW w:w="1155" w:type="dxa"/>
          </w:tcPr>
          <w:p w14:paraId="10576C6F" w14:textId="77777777" w:rsidR="00722008" w:rsidRPr="00CD471F" w:rsidRDefault="00722008" w:rsidP="00CD471F">
            <w:pPr>
              <w:pStyle w:val="TableParagraph"/>
              <w:rPr>
                <w:rFonts w:ascii="Times New Roman"/>
              </w:rPr>
            </w:pPr>
          </w:p>
        </w:tc>
        <w:tc>
          <w:tcPr>
            <w:tcW w:w="1070" w:type="dxa"/>
          </w:tcPr>
          <w:p w14:paraId="04E78524" w14:textId="77777777" w:rsidR="00722008" w:rsidRPr="00CD471F" w:rsidRDefault="00722008" w:rsidP="00CD471F">
            <w:pPr>
              <w:pStyle w:val="TableParagraph"/>
              <w:rPr>
                <w:rFonts w:ascii="Times New Roman"/>
              </w:rPr>
            </w:pPr>
          </w:p>
        </w:tc>
        <w:tc>
          <w:tcPr>
            <w:tcW w:w="1011" w:type="dxa"/>
          </w:tcPr>
          <w:p w14:paraId="40EB6D00" w14:textId="77777777" w:rsidR="00722008" w:rsidRPr="00CD471F" w:rsidRDefault="00722008" w:rsidP="00CD471F">
            <w:pPr>
              <w:pStyle w:val="TableParagraph"/>
              <w:rPr>
                <w:rFonts w:ascii="Times New Roman"/>
              </w:rPr>
            </w:pPr>
          </w:p>
        </w:tc>
        <w:tc>
          <w:tcPr>
            <w:tcW w:w="564" w:type="dxa"/>
          </w:tcPr>
          <w:p w14:paraId="22C17850" w14:textId="77777777" w:rsidR="00722008" w:rsidRPr="00CD471F" w:rsidRDefault="00722008" w:rsidP="00CD471F">
            <w:pPr>
              <w:pStyle w:val="TableParagraph"/>
              <w:rPr>
                <w:rFonts w:ascii="Times New Roman"/>
              </w:rPr>
            </w:pPr>
          </w:p>
        </w:tc>
        <w:tc>
          <w:tcPr>
            <w:tcW w:w="695" w:type="dxa"/>
          </w:tcPr>
          <w:p w14:paraId="73314A55" w14:textId="77777777" w:rsidR="00722008" w:rsidRPr="00CD471F" w:rsidRDefault="00722008" w:rsidP="00CD471F">
            <w:pPr>
              <w:pStyle w:val="TableParagraph"/>
              <w:rPr>
                <w:rFonts w:ascii="Times New Roman"/>
              </w:rPr>
            </w:pPr>
          </w:p>
        </w:tc>
        <w:tc>
          <w:tcPr>
            <w:tcW w:w="1142" w:type="dxa"/>
          </w:tcPr>
          <w:p w14:paraId="44FDA4B3" w14:textId="77777777" w:rsidR="00722008" w:rsidRPr="00CD471F" w:rsidRDefault="00722008" w:rsidP="00CD471F">
            <w:pPr>
              <w:pStyle w:val="TableParagraph"/>
              <w:rPr>
                <w:rFonts w:ascii="Times New Roman"/>
              </w:rPr>
            </w:pPr>
          </w:p>
        </w:tc>
        <w:tc>
          <w:tcPr>
            <w:tcW w:w="1446" w:type="dxa"/>
          </w:tcPr>
          <w:p w14:paraId="51A450C0" w14:textId="77777777" w:rsidR="00722008" w:rsidRPr="00CD471F" w:rsidRDefault="00722008" w:rsidP="00CD471F">
            <w:pPr>
              <w:pStyle w:val="TableParagraph"/>
              <w:rPr>
                <w:rFonts w:ascii="Times New Roman"/>
              </w:rPr>
            </w:pPr>
          </w:p>
        </w:tc>
      </w:tr>
      <w:tr w:rsidR="00722008" w:rsidRPr="00CD471F" w14:paraId="3576DBF0" w14:textId="77777777" w:rsidTr="00CD471F">
        <w:tc>
          <w:tcPr>
            <w:tcW w:w="593" w:type="dxa"/>
          </w:tcPr>
          <w:p w14:paraId="41A11200" w14:textId="77777777" w:rsidR="00722008" w:rsidRPr="00CD471F" w:rsidRDefault="00722008" w:rsidP="00CD471F">
            <w:pPr>
              <w:pStyle w:val="TableParagraph"/>
              <w:rPr>
                <w:rFonts w:ascii="Times New Roman"/>
              </w:rPr>
            </w:pPr>
          </w:p>
        </w:tc>
        <w:tc>
          <w:tcPr>
            <w:tcW w:w="3124" w:type="dxa"/>
          </w:tcPr>
          <w:p w14:paraId="5B3C5AEC" w14:textId="77777777" w:rsidR="00722008" w:rsidRPr="00CD471F" w:rsidRDefault="00722008" w:rsidP="00CD471F">
            <w:pPr>
              <w:pStyle w:val="TableParagraph"/>
              <w:rPr>
                <w:rFonts w:ascii="Times New Roman"/>
              </w:rPr>
            </w:pPr>
          </w:p>
        </w:tc>
        <w:tc>
          <w:tcPr>
            <w:tcW w:w="1155" w:type="dxa"/>
          </w:tcPr>
          <w:p w14:paraId="3578F02B" w14:textId="77777777" w:rsidR="00722008" w:rsidRPr="00CD471F" w:rsidRDefault="00722008" w:rsidP="00CD471F">
            <w:pPr>
              <w:pStyle w:val="TableParagraph"/>
              <w:rPr>
                <w:rFonts w:ascii="Times New Roman"/>
              </w:rPr>
            </w:pPr>
          </w:p>
        </w:tc>
        <w:tc>
          <w:tcPr>
            <w:tcW w:w="1070" w:type="dxa"/>
          </w:tcPr>
          <w:p w14:paraId="7BA272B1" w14:textId="77777777" w:rsidR="00722008" w:rsidRPr="00CD471F" w:rsidRDefault="00722008" w:rsidP="00CD471F">
            <w:pPr>
              <w:pStyle w:val="TableParagraph"/>
              <w:rPr>
                <w:rFonts w:ascii="Times New Roman"/>
              </w:rPr>
            </w:pPr>
          </w:p>
        </w:tc>
        <w:tc>
          <w:tcPr>
            <w:tcW w:w="1011" w:type="dxa"/>
          </w:tcPr>
          <w:p w14:paraId="2216DEAC" w14:textId="77777777" w:rsidR="00722008" w:rsidRPr="00CD471F" w:rsidRDefault="00722008" w:rsidP="00CD471F">
            <w:pPr>
              <w:pStyle w:val="TableParagraph"/>
              <w:rPr>
                <w:rFonts w:ascii="Times New Roman"/>
              </w:rPr>
            </w:pPr>
          </w:p>
        </w:tc>
        <w:tc>
          <w:tcPr>
            <w:tcW w:w="564" w:type="dxa"/>
          </w:tcPr>
          <w:p w14:paraId="62693563" w14:textId="77777777" w:rsidR="00722008" w:rsidRPr="00CD471F" w:rsidRDefault="00722008" w:rsidP="00CD471F">
            <w:pPr>
              <w:pStyle w:val="TableParagraph"/>
              <w:spacing w:before="10"/>
              <w:ind w:left="23" w:right="2"/>
              <w:jc w:val="center"/>
            </w:pPr>
            <w:r w:rsidRPr="00CD471F">
              <w:rPr>
                <w:spacing w:val="-5"/>
                <w:w w:val="105"/>
              </w:rPr>
              <w:t>30</w:t>
            </w:r>
          </w:p>
        </w:tc>
        <w:tc>
          <w:tcPr>
            <w:tcW w:w="695" w:type="dxa"/>
          </w:tcPr>
          <w:p w14:paraId="79320D0C" w14:textId="77777777" w:rsidR="00722008" w:rsidRPr="00CD471F" w:rsidRDefault="00722008" w:rsidP="00CD471F">
            <w:pPr>
              <w:pStyle w:val="TableParagraph"/>
              <w:spacing w:before="10"/>
              <w:ind w:left="24" w:right="3"/>
              <w:jc w:val="center"/>
            </w:pPr>
            <w:r w:rsidRPr="00CD471F">
              <w:rPr>
                <w:spacing w:val="-2"/>
                <w:w w:val="105"/>
              </w:rPr>
              <w:t>Points</w:t>
            </w:r>
          </w:p>
        </w:tc>
        <w:tc>
          <w:tcPr>
            <w:tcW w:w="1142" w:type="dxa"/>
          </w:tcPr>
          <w:p w14:paraId="102B8FC1" w14:textId="77777777" w:rsidR="00722008" w:rsidRPr="00CD471F" w:rsidRDefault="00722008" w:rsidP="00CD471F">
            <w:pPr>
              <w:pStyle w:val="TableParagraph"/>
              <w:rPr>
                <w:rFonts w:ascii="Times New Roman"/>
              </w:rPr>
            </w:pPr>
          </w:p>
        </w:tc>
        <w:tc>
          <w:tcPr>
            <w:tcW w:w="1446" w:type="dxa"/>
          </w:tcPr>
          <w:p w14:paraId="7236A578" w14:textId="77777777" w:rsidR="00722008" w:rsidRPr="00CD471F" w:rsidRDefault="00722008" w:rsidP="00CD471F">
            <w:pPr>
              <w:pStyle w:val="TableParagraph"/>
              <w:rPr>
                <w:rFonts w:ascii="Times New Roman"/>
              </w:rPr>
            </w:pPr>
          </w:p>
        </w:tc>
      </w:tr>
      <w:tr w:rsidR="00722008" w:rsidRPr="00CD471F" w14:paraId="5116F819" w14:textId="77777777" w:rsidTr="00CD471F">
        <w:tc>
          <w:tcPr>
            <w:tcW w:w="593" w:type="dxa"/>
          </w:tcPr>
          <w:p w14:paraId="2BE05D08" w14:textId="77777777" w:rsidR="00722008" w:rsidRPr="00CD471F" w:rsidRDefault="00722008" w:rsidP="00CD471F">
            <w:pPr>
              <w:pStyle w:val="TableParagraph"/>
              <w:spacing w:before="10"/>
              <w:ind w:left="26" w:right="9"/>
              <w:jc w:val="center"/>
              <w:rPr>
                <w:b/>
              </w:rPr>
            </w:pPr>
            <w:r w:rsidRPr="00CD471F">
              <w:rPr>
                <w:b/>
                <w:spacing w:val="-5"/>
                <w:w w:val="105"/>
              </w:rPr>
              <w:t>13</w:t>
            </w:r>
          </w:p>
        </w:tc>
        <w:tc>
          <w:tcPr>
            <w:tcW w:w="3124" w:type="dxa"/>
          </w:tcPr>
          <w:p w14:paraId="595DC363" w14:textId="77777777" w:rsidR="00722008" w:rsidRPr="00CD471F" w:rsidRDefault="00722008" w:rsidP="00CD471F">
            <w:pPr>
              <w:pStyle w:val="TableParagraph"/>
              <w:spacing w:before="10"/>
              <w:ind w:left="33"/>
              <w:rPr>
                <w:b/>
              </w:rPr>
            </w:pPr>
            <w:r w:rsidRPr="00CD471F">
              <w:rPr>
                <w:b/>
                <w:w w:val="105"/>
              </w:rPr>
              <w:t>PPRC</w:t>
            </w:r>
            <w:r w:rsidRPr="00CD471F">
              <w:rPr>
                <w:b/>
                <w:spacing w:val="-11"/>
                <w:w w:val="105"/>
              </w:rPr>
              <w:t xml:space="preserve"> </w:t>
            </w:r>
            <w:r w:rsidRPr="00CD471F">
              <w:rPr>
                <w:b/>
                <w:spacing w:val="-4"/>
                <w:w w:val="105"/>
              </w:rPr>
              <w:t>Pipe</w:t>
            </w:r>
          </w:p>
        </w:tc>
        <w:tc>
          <w:tcPr>
            <w:tcW w:w="1155" w:type="dxa"/>
          </w:tcPr>
          <w:p w14:paraId="7D1D91BD" w14:textId="77777777" w:rsidR="00722008" w:rsidRPr="00CD471F" w:rsidRDefault="00722008" w:rsidP="00CD471F">
            <w:pPr>
              <w:pStyle w:val="TableParagraph"/>
              <w:rPr>
                <w:rFonts w:ascii="Times New Roman"/>
              </w:rPr>
            </w:pPr>
          </w:p>
        </w:tc>
        <w:tc>
          <w:tcPr>
            <w:tcW w:w="1070" w:type="dxa"/>
          </w:tcPr>
          <w:p w14:paraId="726D0BA0" w14:textId="77777777" w:rsidR="00722008" w:rsidRPr="00CD471F" w:rsidRDefault="00722008" w:rsidP="00CD471F">
            <w:pPr>
              <w:pStyle w:val="TableParagraph"/>
              <w:rPr>
                <w:rFonts w:ascii="Times New Roman"/>
              </w:rPr>
            </w:pPr>
          </w:p>
        </w:tc>
        <w:tc>
          <w:tcPr>
            <w:tcW w:w="1011" w:type="dxa"/>
          </w:tcPr>
          <w:p w14:paraId="5C63DEA7" w14:textId="77777777" w:rsidR="00722008" w:rsidRPr="00CD471F" w:rsidRDefault="00722008" w:rsidP="00CD471F">
            <w:pPr>
              <w:pStyle w:val="TableParagraph"/>
              <w:rPr>
                <w:rFonts w:ascii="Times New Roman"/>
              </w:rPr>
            </w:pPr>
          </w:p>
        </w:tc>
        <w:tc>
          <w:tcPr>
            <w:tcW w:w="564" w:type="dxa"/>
          </w:tcPr>
          <w:p w14:paraId="7E618B4D" w14:textId="77777777" w:rsidR="00722008" w:rsidRPr="00CD471F" w:rsidRDefault="00722008" w:rsidP="00CD471F">
            <w:pPr>
              <w:pStyle w:val="TableParagraph"/>
              <w:rPr>
                <w:rFonts w:ascii="Times New Roman"/>
              </w:rPr>
            </w:pPr>
          </w:p>
        </w:tc>
        <w:tc>
          <w:tcPr>
            <w:tcW w:w="695" w:type="dxa"/>
          </w:tcPr>
          <w:p w14:paraId="7F29F29E" w14:textId="77777777" w:rsidR="00722008" w:rsidRPr="00CD471F" w:rsidRDefault="00722008" w:rsidP="00CD471F">
            <w:pPr>
              <w:pStyle w:val="TableParagraph"/>
              <w:rPr>
                <w:rFonts w:ascii="Times New Roman"/>
              </w:rPr>
            </w:pPr>
          </w:p>
        </w:tc>
        <w:tc>
          <w:tcPr>
            <w:tcW w:w="1142" w:type="dxa"/>
          </w:tcPr>
          <w:p w14:paraId="074D9C1A" w14:textId="77777777" w:rsidR="00722008" w:rsidRPr="00CD471F" w:rsidRDefault="00722008" w:rsidP="00CD471F">
            <w:pPr>
              <w:pStyle w:val="TableParagraph"/>
              <w:rPr>
                <w:rFonts w:ascii="Times New Roman"/>
              </w:rPr>
            </w:pPr>
          </w:p>
        </w:tc>
        <w:tc>
          <w:tcPr>
            <w:tcW w:w="1446" w:type="dxa"/>
          </w:tcPr>
          <w:p w14:paraId="476A38EF" w14:textId="77777777" w:rsidR="00722008" w:rsidRPr="00CD471F" w:rsidRDefault="00722008" w:rsidP="00CD471F">
            <w:pPr>
              <w:pStyle w:val="TableParagraph"/>
              <w:rPr>
                <w:rFonts w:ascii="Times New Roman"/>
              </w:rPr>
            </w:pPr>
          </w:p>
        </w:tc>
      </w:tr>
      <w:tr w:rsidR="00722008" w:rsidRPr="00CD471F" w14:paraId="7A42BAC5" w14:textId="77777777" w:rsidTr="00CD471F">
        <w:tc>
          <w:tcPr>
            <w:tcW w:w="593" w:type="dxa"/>
          </w:tcPr>
          <w:p w14:paraId="7938B7A9" w14:textId="77777777" w:rsidR="00722008" w:rsidRPr="00CD471F" w:rsidRDefault="00722008" w:rsidP="00CD471F">
            <w:pPr>
              <w:pStyle w:val="TableParagraph"/>
              <w:rPr>
                <w:rFonts w:ascii="Times New Roman"/>
              </w:rPr>
            </w:pPr>
          </w:p>
        </w:tc>
        <w:tc>
          <w:tcPr>
            <w:tcW w:w="3124" w:type="dxa"/>
          </w:tcPr>
          <w:p w14:paraId="0FEAD3C5" w14:textId="77777777" w:rsidR="00722008" w:rsidRPr="00CD471F" w:rsidRDefault="00722008" w:rsidP="00CD471F">
            <w:pPr>
              <w:pStyle w:val="TableParagraph"/>
              <w:spacing w:before="123"/>
              <w:ind w:left="33" w:right="103"/>
            </w:pPr>
            <w:r w:rsidRPr="00CD471F">
              <w:rPr>
                <w:w w:val="105"/>
              </w:rPr>
              <w:t xml:space="preserve">Providing laying cutting, jointing, testing and disinfecting PPRC pipe PN20 (32mm) Outer </w:t>
            </w:r>
            <w:proofErr w:type="spellStart"/>
            <w:r w:rsidRPr="00CD471F">
              <w:rPr>
                <w:w w:val="105"/>
              </w:rPr>
              <w:t>dia</w:t>
            </w:r>
            <w:proofErr w:type="spellEnd"/>
            <w:r w:rsidRPr="00CD471F">
              <w:rPr>
                <w:w w:val="105"/>
              </w:rPr>
              <w:t xml:space="preserve"> conforming to ISO 4427. PN20 complete in all respects with specials</w:t>
            </w:r>
            <w:r w:rsidRPr="00CD471F">
              <w:rPr>
                <w:spacing w:val="-6"/>
                <w:w w:val="105"/>
              </w:rPr>
              <w:t xml:space="preserve"> </w:t>
            </w:r>
            <w:r w:rsidRPr="00CD471F">
              <w:rPr>
                <w:w w:val="105"/>
              </w:rPr>
              <w:t>and</w:t>
            </w:r>
            <w:r w:rsidRPr="00CD471F">
              <w:rPr>
                <w:spacing w:val="-7"/>
                <w:w w:val="105"/>
              </w:rPr>
              <w:t xml:space="preserve"> </w:t>
            </w:r>
            <w:r w:rsidRPr="00CD471F">
              <w:rPr>
                <w:w w:val="105"/>
              </w:rPr>
              <w:t>valves</w:t>
            </w:r>
            <w:r w:rsidRPr="00CD471F">
              <w:rPr>
                <w:spacing w:val="-6"/>
                <w:w w:val="105"/>
              </w:rPr>
              <w:t xml:space="preserve"> </w:t>
            </w:r>
            <w:r w:rsidRPr="00CD471F">
              <w:rPr>
                <w:w w:val="105"/>
              </w:rPr>
              <w:t>etc.</w:t>
            </w:r>
            <w:r w:rsidRPr="00CD471F">
              <w:rPr>
                <w:spacing w:val="-6"/>
                <w:w w:val="105"/>
              </w:rPr>
              <w:t xml:space="preserve"> </w:t>
            </w:r>
            <w:r w:rsidRPr="00CD471F">
              <w:rPr>
                <w:w w:val="105"/>
              </w:rPr>
              <w:t>including all</w:t>
            </w:r>
            <w:r w:rsidRPr="00CD471F">
              <w:rPr>
                <w:spacing w:val="-13"/>
                <w:w w:val="105"/>
              </w:rPr>
              <w:t xml:space="preserve"> </w:t>
            </w:r>
            <w:r w:rsidRPr="00CD471F">
              <w:rPr>
                <w:w w:val="105"/>
              </w:rPr>
              <w:lastRenderedPageBreak/>
              <w:t>fitting,</w:t>
            </w:r>
            <w:r w:rsidRPr="00CD471F">
              <w:rPr>
                <w:spacing w:val="-12"/>
                <w:w w:val="105"/>
              </w:rPr>
              <w:t xml:space="preserve"> </w:t>
            </w:r>
            <w:r w:rsidRPr="00CD471F">
              <w:rPr>
                <w:w w:val="105"/>
              </w:rPr>
              <w:t>connections</w:t>
            </w:r>
            <w:r w:rsidRPr="00CD471F">
              <w:rPr>
                <w:spacing w:val="-13"/>
                <w:w w:val="105"/>
              </w:rPr>
              <w:t xml:space="preserve"> </w:t>
            </w:r>
            <w:r w:rsidRPr="00CD471F">
              <w:rPr>
                <w:w w:val="105"/>
              </w:rPr>
              <w:t>and</w:t>
            </w:r>
            <w:r w:rsidRPr="00CD471F">
              <w:rPr>
                <w:spacing w:val="-12"/>
                <w:w w:val="105"/>
              </w:rPr>
              <w:t xml:space="preserve"> </w:t>
            </w:r>
            <w:r w:rsidRPr="00CD471F">
              <w:rPr>
                <w:w w:val="105"/>
              </w:rPr>
              <w:t xml:space="preserve">jointing </w:t>
            </w:r>
            <w:r w:rsidRPr="00CD471F">
              <w:rPr>
                <w:spacing w:val="-2"/>
                <w:w w:val="105"/>
              </w:rPr>
              <w:t>materials.</w:t>
            </w:r>
          </w:p>
        </w:tc>
        <w:tc>
          <w:tcPr>
            <w:tcW w:w="1155" w:type="dxa"/>
          </w:tcPr>
          <w:p w14:paraId="3ECAEC55" w14:textId="77777777" w:rsidR="00722008" w:rsidRPr="00CD471F" w:rsidRDefault="00722008" w:rsidP="00CD471F">
            <w:pPr>
              <w:pStyle w:val="TableParagraph"/>
              <w:rPr>
                <w:rFonts w:ascii="Times New Roman"/>
              </w:rPr>
            </w:pPr>
          </w:p>
        </w:tc>
        <w:tc>
          <w:tcPr>
            <w:tcW w:w="1070" w:type="dxa"/>
          </w:tcPr>
          <w:p w14:paraId="09D94276" w14:textId="77777777" w:rsidR="00722008" w:rsidRPr="00CD471F" w:rsidRDefault="00722008" w:rsidP="00CD471F">
            <w:pPr>
              <w:pStyle w:val="TableParagraph"/>
              <w:rPr>
                <w:rFonts w:ascii="Times New Roman"/>
              </w:rPr>
            </w:pPr>
          </w:p>
        </w:tc>
        <w:tc>
          <w:tcPr>
            <w:tcW w:w="1011" w:type="dxa"/>
          </w:tcPr>
          <w:p w14:paraId="6ED76A94" w14:textId="77777777" w:rsidR="00722008" w:rsidRPr="00CD471F" w:rsidRDefault="00722008" w:rsidP="00CD471F">
            <w:pPr>
              <w:pStyle w:val="TableParagraph"/>
              <w:rPr>
                <w:rFonts w:ascii="Times New Roman"/>
              </w:rPr>
            </w:pPr>
          </w:p>
        </w:tc>
        <w:tc>
          <w:tcPr>
            <w:tcW w:w="564" w:type="dxa"/>
          </w:tcPr>
          <w:p w14:paraId="59209511" w14:textId="77777777" w:rsidR="00722008" w:rsidRPr="00CD471F" w:rsidRDefault="00722008" w:rsidP="00CD471F">
            <w:pPr>
              <w:pStyle w:val="TableParagraph"/>
              <w:rPr>
                <w:rFonts w:ascii="Times New Roman"/>
              </w:rPr>
            </w:pPr>
          </w:p>
        </w:tc>
        <w:tc>
          <w:tcPr>
            <w:tcW w:w="695" w:type="dxa"/>
          </w:tcPr>
          <w:p w14:paraId="52039D31" w14:textId="77777777" w:rsidR="00722008" w:rsidRPr="00CD471F" w:rsidRDefault="00722008" w:rsidP="00CD471F">
            <w:pPr>
              <w:pStyle w:val="TableParagraph"/>
              <w:rPr>
                <w:rFonts w:ascii="Times New Roman"/>
              </w:rPr>
            </w:pPr>
          </w:p>
        </w:tc>
        <w:tc>
          <w:tcPr>
            <w:tcW w:w="1142" w:type="dxa"/>
          </w:tcPr>
          <w:p w14:paraId="6FB24FD8" w14:textId="77777777" w:rsidR="00722008" w:rsidRPr="00CD471F" w:rsidRDefault="00722008" w:rsidP="00CD471F">
            <w:pPr>
              <w:pStyle w:val="TableParagraph"/>
              <w:rPr>
                <w:rFonts w:ascii="Times New Roman"/>
              </w:rPr>
            </w:pPr>
          </w:p>
        </w:tc>
        <w:tc>
          <w:tcPr>
            <w:tcW w:w="1446" w:type="dxa"/>
          </w:tcPr>
          <w:p w14:paraId="26ADF2A7" w14:textId="77777777" w:rsidR="00722008" w:rsidRPr="00CD471F" w:rsidRDefault="00722008" w:rsidP="00CD471F">
            <w:pPr>
              <w:pStyle w:val="TableParagraph"/>
              <w:rPr>
                <w:rFonts w:ascii="Times New Roman"/>
              </w:rPr>
            </w:pPr>
          </w:p>
        </w:tc>
      </w:tr>
      <w:tr w:rsidR="00722008" w:rsidRPr="00CD471F" w14:paraId="366269CB" w14:textId="77777777" w:rsidTr="00CD471F">
        <w:tc>
          <w:tcPr>
            <w:tcW w:w="593" w:type="dxa"/>
          </w:tcPr>
          <w:p w14:paraId="6D040A0E" w14:textId="77777777" w:rsidR="00722008" w:rsidRPr="00CD471F" w:rsidRDefault="00722008" w:rsidP="00CD471F">
            <w:pPr>
              <w:pStyle w:val="TableParagraph"/>
              <w:rPr>
                <w:rFonts w:ascii="Times New Roman"/>
              </w:rPr>
            </w:pPr>
          </w:p>
        </w:tc>
        <w:tc>
          <w:tcPr>
            <w:tcW w:w="3124" w:type="dxa"/>
          </w:tcPr>
          <w:p w14:paraId="4F02A9E7" w14:textId="77777777" w:rsidR="00722008" w:rsidRPr="00CD471F" w:rsidRDefault="00722008" w:rsidP="00CD471F">
            <w:pPr>
              <w:pStyle w:val="TableParagraph"/>
              <w:rPr>
                <w:rFonts w:ascii="Times New Roman"/>
              </w:rPr>
            </w:pPr>
          </w:p>
        </w:tc>
        <w:tc>
          <w:tcPr>
            <w:tcW w:w="1155" w:type="dxa"/>
          </w:tcPr>
          <w:p w14:paraId="343CF5A2" w14:textId="77777777" w:rsidR="00722008" w:rsidRPr="00CD471F" w:rsidRDefault="00722008" w:rsidP="00CD471F">
            <w:pPr>
              <w:pStyle w:val="TableParagraph"/>
              <w:rPr>
                <w:rFonts w:ascii="Times New Roman"/>
              </w:rPr>
            </w:pPr>
          </w:p>
        </w:tc>
        <w:tc>
          <w:tcPr>
            <w:tcW w:w="1070" w:type="dxa"/>
          </w:tcPr>
          <w:p w14:paraId="21A82537" w14:textId="77777777" w:rsidR="00722008" w:rsidRPr="00CD471F" w:rsidRDefault="00722008" w:rsidP="00CD471F">
            <w:pPr>
              <w:pStyle w:val="TableParagraph"/>
              <w:rPr>
                <w:rFonts w:ascii="Times New Roman"/>
              </w:rPr>
            </w:pPr>
          </w:p>
        </w:tc>
        <w:tc>
          <w:tcPr>
            <w:tcW w:w="1011" w:type="dxa"/>
          </w:tcPr>
          <w:p w14:paraId="4AA86EE5" w14:textId="77777777" w:rsidR="00722008" w:rsidRPr="00CD471F" w:rsidRDefault="00722008" w:rsidP="00CD471F">
            <w:pPr>
              <w:pStyle w:val="TableParagraph"/>
              <w:rPr>
                <w:rFonts w:ascii="Times New Roman"/>
              </w:rPr>
            </w:pPr>
          </w:p>
        </w:tc>
        <w:tc>
          <w:tcPr>
            <w:tcW w:w="564" w:type="dxa"/>
          </w:tcPr>
          <w:p w14:paraId="3AB31EB5" w14:textId="77777777" w:rsidR="00722008" w:rsidRPr="00CD471F" w:rsidRDefault="00722008" w:rsidP="00CD471F">
            <w:pPr>
              <w:pStyle w:val="TableParagraph"/>
              <w:spacing w:before="10"/>
              <w:ind w:left="23"/>
              <w:jc w:val="center"/>
            </w:pPr>
            <w:r w:rsidRPr="00CD471F">
              <w:rPr>
                <w:spacing w:val="-5"/>
                <w:w w:val="105"/>
              </w:rPr>
              <w:t>200</w:t>
            </w:r>
          </w:p>
        </w:tc>
        <w:tc>
          <w:tcPr>
            <w:tcW w:w="695" w:type="dxa"/>
          </w:tcPr>
          <w:p w14:paraId="04ADE597" w14:textId="77777777" w:rsidR="00722008" w:rsidRPr="00CD471F" w:rsidRDefault="00722008" w:rsidP="00CD471F">
            <w:pPr>
              <w:pStyle w:val="TableParagraph"/>
              <w:spacing w:before="10"/>
              <w:ind w:left="24" w:right="1"/>
              <w:jc w:val="center"/>
            </w:pPr>
            <w:r w:rsidRPr="00CD471F">
              <w:rPr>
                <w:spacing w:val="-5"/>
                <w:w w:val="105"/>
              </w:rPr>
              <w:t>ft</w:t>
            </w:r>
          </w:p>
        </w:tc>
        <w:tc>
          <w:tcPr>
            <w:tcW w:w="1142" w:type="dxa"/>
          </w:tcPr>
          <w:p w14:paraId="1E4D918C" w14:textId="77777777" w:rsidR="00722008" w:rsidRPr="00CD471F" w:rsidRDefault="00722008" w:rsidP="00CD471F">
            <w:pPr>
              <w:pStyle w:val="TableParagraph"/>
              <w:rPr>
                <w:rFonts w:ascii="Times New Roman"/>
              </w:rPr>
            </w:pPr>
          </w:p>
        </w:tc>
        <w:tc>
          <w:tcPr>
            <w:tcW w:w="1446" w:type="dxa"/>
          </w:tcPr>
          <w:p w14:paraId="20D56A79" w14:textId="77777777" w:rsidR="00722008" w:rsidRPr="00CD471F" w:rsidRDefault="00722008" w:rsidP="00CD471F">
            <w:pPr>
              <w:pStyle w:val="TableParagraph"/>
              <w:rPr>
                <w:rFonts w:ascii="Times New Roman"/>
              </w:rPr>
            </w:pPr>
          </w:p>
        </w:tc>
      </w:tr>
      <w:tr w:rsidR="00722008" w:rsidRPr="00CD471F" w14:paraId="67C3E415" w14:textId="77777777" w:rsidTr="00CD471F">
        <w:tc>
          <w:tcPr>
            <w:tcW w:w="593" w:type="dxa"/>
          </w:tcPr>
          <w:p w14:paraId="78814F4F" w14:textId="77777777" w:rsidR="00722008" w:rsidRPr="00CD471F" w:rsidRDefault="00722008" w:rsidP="00CD471F">
            <w:pPr>
              <w:pStyle w:val="TableParagraph"/>
              <w:spacing w:before="10"/>
              <w:ind w:left="26" w:right="9"/>
              <w:jc w:val="center"/>
              <w:rPr>
                <w:b/>
              </w:rPr>
            </w:pPr>
            <w:r w:rsidRPr="00CD471F">
              <w:rPr>
                <w:b/>
                <w:spacing w:val="-5"/>
                <w:w w:val="105"/>
              </w:rPr>
              <w:t>14</w:t>
            </w:r>
          </w:p>
        </w:tc>
        <w:tc>
          <w:tcPr>
            <w:tcW w:w="3124" w:type="dxa"/>
          </w:tcPr>
          <w:p w14:paraId="13CC7D3E" w14:textId="77777777" w:rsidR="00722008" w:rsidRPr="00CD471F" w:rsidRDefault="00722008" w:rsidP="00CD471F">
            <w:pPr>
              <w:pStyle w:val="TableParagraph"/>
              <w:spacing w:before="10"/>
              <w:ind w:left="33"/>
              <w:rPr>
                <w:b/>
              </w:rPr>
            </w:pPr>
            <w:r w:rsidRPr="00CD471F">
              <w:rPr>
                <w:b/>
                <w:w w:val="105"/>
              </w:rPr>
              <w:t>Wash</w:t>
            </w:r>
            <w:r w:rsidRPr="00CD471F">
              <w:rPr>
                <w:b/>
                <w:spacing w:val="-9"/>
                <w:w w:val="105"/>
              </w:rPr>
              <w:t xml:space="preserve"> </w:t>
            </w:r>
            <w:r w:rsidRPr="00CD471F">
              <w:rPr>
                <w:b/>
                <w:spacing w:val="-2"/>
                <w:w w:val="105"/>
              </w:rPr>
              <w:t>Basins</w:t>
            </w:r>
          </w:p>
        </w:tc>
        <w:tc>
          <w:tcPr>
            <w:tcW w:w="1155" w:type="dxa"/>
          </w:tcPr>
          <w:p w14:paraId="26ED6A99" w14:textId="77777777" w:rsidR="00722008" w:rsidRPr="00CD471F" w:rsidRDefault="00722008" w:rsidP="00CD471F">
            <w:pPr>
              <w:pStyle w:val="TableParagraph"/>
              <w:rPr>
                <w:rFonts w:ascii="Times New Roman"/>
              </w:rPr>
            </w:pPr>
          </w:p>
        </w:tc>
        <w:tc>
          <w:tcPr>
            <w:tcW w:w="1070" w:type="dxa"/>
          </w:tcPr>
          <w:p w14:paraId="7D1F3676" w14:textId="77777777" w:rsidR="00722008" w:rsidRPr="00CD471F" w:rsidRDefault="00722008" w:rsidP="00CD471F">
            <w:pPr>
              <w:pStyle w:val="TableParagraph"/>
              <w:rPr>
                <w:rFonts w:ascii="Times New Roman"/>
              </w:rPr>
            </w:pPr>
          </w:p>
        </w:tc>
        <w:tc>
          <w:tcPr>
            <w:tcW w:w="1011" w:type="dxa"/>
          </w:tcPr>
          <w:p w14:paraId="317946A0" w14:textId="77777777" w:rsidR="00722008" w:rsidRPr="00CD471F" w:rsidRDefault="00722008" w:rsidP="00CD471F">
            <w:pPr>
              <w:pStyle w:val="TableParagraph"/>
              <w:rPr>
                <w:rFonts w:ascii="Times New Roman"/>
              </w:rPr>
            </w:pPr>
          </w:p>
        </w:tc>
        <w:tc>
          <w:tcPr>
            <w:tcW w:w="564" w:type="dxa"/>
          </w:tcPr>
          <w:p w14:paraId="14974869" w14:textId="77777777" w:rsidR="00722008" w:rsidRPr="00CD471F" w:rsidRDefault="00722008" w:rsidP="00CD471F">
            <w:pPr>
              <w:pStyle w:val="TableParagraph"/>
              <w:rPr>
                <w:rFonts w:ascii="Times New Roman"/>
              </w:rPr>
            </w:pPr>
          </w:p>
        </w:tc>
        <w:tc>
          <w:tcPr>
            <w:tcW w:w="695" w:type="dxa"/>
          </w:tcPr>
          <w:p w14:paraId="0AC1A749" w14:textId="77777777" w:rsidR="00722008" w:rsidRPr="00CD471F" w:rsidRDefault="00722008" w:rsidP="00CD471F">
            <w:pPr>
              <w:pStyle w:val="TableParagraph"/>
              <w:rPr>
                <w:rFonts w:ascii="Times New Roman"/>
              </w:rPr>
            </w:pPr>
          </w:p>
        </w:tc>
        <w:tc>
          <w:tcPr>
            <w:tcW w:w="1142" w:type="dxa"/>
          </w:tcPr>
          <w:p w14:paraId="423B4568" w14:textId="77777777" w:rsidR="00722008" w:rsidRPr="00CD471F" w:rsidRDefault="00722008" w:rsidP="00CD471F">
            <w:pPr>
              <w:pStyle w:val="TableParagraph"/>
              <w:rPr>
                <w:rFonts w:ascii="Times New Roman"/>
              </w:rPr>
            </w:pPr>
          </w:p>
        </w:tc>
        <w:tc>
          <w:tcPr>
            <w:tcW w:w="1446" w:type="dxa"/>
          </w:tcPr>
          <w:p w14:paraId="76E26EDC" w14:textId="77777777" w:rsidR="00722008" w:rsidRPr="00CD471F" w:rsidRDefault="00722008" w:rsidP="00CD471F">
            <w:pPr>
              <w:pStyle w:val="TableParagraph"/>
              <w:rPr>
                <w:rFonts w:ascii="Times New Roman"/>
              </w:rPr>
            </w:pPr>
          </w:p>
        </w:tc>
      </w:tr>
      <w:tr w:rsidR="00722008" w:rsidRPr="00CD471F" w14:paraId="280FE678" w14:textId="77777777" w:rsidTr="00CD471F">
        <w:tc>
          <w:tcPr>
            <w:tcW w:w="593" w:type="dxa"/>
          </w:tcPr>
          <w:p w14:paraId="6111E4B3" w14:textId="77777777" w:rsidR="00722008" w:rsidRPr="00CD471F" w:rsidRDefault="00722008" w:rsidP="00CD471F">
            <w:pPr>
              <w:pStyle w:val="TableParagraph"/>
              <w:rPr>
                <w:rFonts w:ascii="Times New Roman"/>
              </w:rPr>
            </w:pPr>
          </w:p>
        </w:tc>
        <w:tc>
          <w:tcPr>
            <w:tcW w:w="3124" w:type="dxa"/>
          </w:tcPr>
          <w:p w14:paraId="067F9686" w14:textId="77777777" w:rsidR="00722008" w:rsidRPr="00CD471F" w:rsidRDefault="00722008" w:rsidP="00CD471F">
            <w:pPr>
              <w:pStyle w:val="TableParagraph"/>
              <w:spacing w:before="6"/>
              <w:ind w:left="33"/>
            </w:pPr>
            <w:r w:rsidRPr="00CD471F">
              <w:rPr>
                <w:w w:val="105"/>
              </w:rPr>
              <w:t>Providing</w:t>
            </w:r>
            <w:r w:rsidRPr="00CD471F">
              <w:rPr>
                <w:spacing w:val="-12"/>
                <w:w w:val="105"/>
              </w:rPr>
              <w:t xml:space="preserve"> </w:t>
            </w:r>
            <w:r w:rsidRPr="00CD471F">
              <w:rPr>
                <w:w w:val="105"/>
              </w:rPr>
              <w:t>and</w:t>
            </w:r>
            <w:r w:rsidRPr="00CD471F">
              <w:rPr>
                <w:spacing w:val="-11"/>
                <w:w w:val="105"/>
              </w:rPr>
              <w:t xml:space="preserve"> </w:t>
            </w:r>
            <w:r w:rsidRPr="00CD471F">
              <w:rPr>
                <w:w w:val="105"/>
              </w:rPr>
              <w:t>fixing</w:t>
            </w:r>
            <w:r w:rsidRPr="00CD471F">
              <w:rPr>
                <w:spacing w:val="-11"/>
                <w:w w:val="105"/>
              </w:rPr>
              <w:t xml:space="preserve"> </w:t>
            </w:r>
            <w:r w:rsidRPr="00CD471F">
              <w:rPr>
                <w:spacing w:val="-2"/>
                <w:w w:val="105"/>
              </w:rPr>
              <w:t>approved</w:t>
            </w:r>
          </w:p>
          <w:p w14:paraId="67BE50F1" w14:textId="77777777" w:rsidR="00722008" w:rsidRPr="00CD471F" w:rsidRDefault="00722008" w:rsidP="00CD471F">
            <w:pPr>
              <w:pStyle w:val="TableParagraph"/>
              <w:ind w:left="33"/>
            </w:pPr>
            <w:r w:rsidRPr="00CD471F">
              <w:rPr>
                <w:w w:val="105"/>
              </w:rPr>
              <w:t>quality</w:t>
            </w:r>
            <w:r w:rsidRPr="00CD471F">
              <w:rPr>
                <w:spacing w:val="-13"/>
                <w:w w:val="105"/>
              </w:rPr>
              <w:t xml:space="preserve"> </w:t>
            </w:r>
            <w:r w:rsidRPr="00CD471F">
              <w:rPr>
                <w:w w:val="105"/>
              </w:rPr>
              <w:t>fixtures</w:t>
            </w:r>
            <w:r w:rsidRPr="00CD471F">
              <w:rPr>
                <w:spacing w:val="-12"/>
                <w:w w:val="105"/>
              </w:rPr>
              <w:t xml:space="preserve"> </w:t>
            </w:r>
            <w:r w:rsidRPr="00CD471F">
              <w:rPr>
                <w:w w:val="105"/>
              </w:rPr>
              <w:t>wash</w:t>
            </w:r>
            <w:r w:rsidRPr="00CD471F">
              <w:rPr>
                <w:spacing w:val="-13"/>
                <w:w w:val="105"/>
              </w:rPr>
              <w:t xml:space="preserve"> </w:t>
            </w:r>
            <w:r w:rsidRPr="00CD471F">
              <w:rPr>
                <w:w w:val="105"/>
              </w:rPr>
              <w:t>basins</w:t>
            </w:r>
            <w:r w:rsidRPr="00CD471F">
              <w:rPr>
                <w:spacing w:val="-12"/>
                <w:w w:val="105"/>
              </w:rPr>
              <w:t xml:space="preserve"> </w:t>
            </w:r>
            <w:r w:rsidRPr="00CD471F">
              <w:rPr>
                <w:w w:val="105"/>
              </w:rPr>
              <w:t>24’’ (610mm) ICL future make.</w:t>
            </w:r>
          </w:p>
        </w:tc>
        <w:tc>
          <w:tcPr>
            <w:tcW w:w="1155" w:type="dxa"/>
          </w:tcPr>
          <w:p w14:paraId="0B342B95" w14:textId="77777777" w:rsidR="00722008" w:rsidRPr="00CD471F" w:rsidRDefault="00722008" w:rsidP="00CD471F">
            <w:pPr>
              <w:pStyle w:val="TableParagraph"/>
              <w:rPr>
                <w:rFonts w:ascii="Times New Roman"/>
              </w:rPr>
            </w:pPr>
          </w:p>
        </w:tc>
        <w:tc>
          <w:tcPr>
            <w:tcW w:w="1070" w:type="dxa"/>
          </w:tcPr>
          <w:p w14:paraId="6B78BA89" w14:textId="77777777" w:rsidR="00722008" w:rsidRPr="00CD471F" w:rsidRDefault="00722008" w:rsidP="00CD471F">
            <w:pPr>
              <w:pStyle w:val="TableParagraph"/>
              <w:rPr>
                <w:rFonts w:ascii="Times New Roman"/>
              </w:rPr>
            </w:pPr>
          </w:p>
        </w:tc>
        <w:tc>
          <w:tcPr>
            <w:tcW w:w="1011" w:type="dxa"/>
          </w:tcPr>
          <w:p w14:paraId="1198F795" w14:textId="77777777" w:rsidR="00722008" w:rsidRPr="00CD471F" w:rsidRDefault="00722008" w:rsidP="00CD471F">
            <w:pPr>
              <w:pStyle w:val="TableParagraph"/>
              <w:rPr>
                <w:rFonts w:ascii="Times New Roman"/>
              </w:rPr>
            </w:pPr>
          </w:p>
        </w:tc>
        <w:tc>
          <w:tcPr>
            <w:tcW w:w="564" w:type="dxa"/>
          </w:tcPr>
          <w:p w14:paraId="345ED27E" w14:textId="77777777" w:rsidR="00722008" w:rsidRPr="00CD471F" w:rsidRDefault="00722008" w:rsidP="00CD471F">
            <w:pPr>
              <w:pStyle w:val="TableParagraph"/>
              <w:rPr>
                <w:rFonts w:ascii="Times New Roman"/>
              </w:rPr>
            </w:pPr>
          </w:p>
        </w:tc>
        <w:tc>
          <w:tcPr>
            <w:tcW w:w="695" w:type="dxa"/>
          </w:tcPr>
          <w:p w14:paraId="34BDEA90" w14:textId="77777777" w:rsidR="00722008" w:rsidRPr="00CD471F" w:rsidRDefault="00722008" w:rsidP="00CD471F">
            <w:pPr>
              <w:pStyle w:val="TableParagraph"/>
              <w:rPr>
                <w:rFonts w:ascii="Times New Roman"/>
              </w:rPr>
            </w:pPr>
          </w:p>
        </w:tc>
        <w:tc>
          <w:tcPr>
            <w:tcW w:w="1142" w:type="dxa"/>
          </w:tcPr>
          <w:p w14:paraId="74DC7864" w14:textId="77777777" w:rsidR="00722008" w:rsidRPr="00CD471F" w:rsidRDefault="00722008" w:rsidP="00CD471F">
            <w:pPr>
              <w:pStyle w:val="TableParagraph"/>
              <w:rPr>
                <w:rFonts w:ascii="Times New Roman"/>
              </w:rPr>
            </w:pPr>
          </w:p>
        </w:tc>
        <w:tc>
          <w:tcPr>
            <w:tcW w:w="1446" w:type="dxa"/>
          </w:tcPr>
          <w:p w14:paraId="49038B9D" w14:textId="77777777" w:rsidR="00722008" w:rsidRPr="00CD471F" w:rsidRDefault="00722008" w:rsidP="00CD471F">
            <w:pPr>
              <w:pStyle w:val="TableParagraph"/>
              <w:rPr>
                <w:rFonts w:ascii="Times New Roman"/>
              </w:rPr>
            </w:pPr>
          </w:p>
        </w:tc>
      </w:tr>
      <w:tr w:rsidR="00722008" w:rsidRPr="00CD471F" w14:paraId="709004FD" w14:textId="77777777" w:rsidTr="00CD471F">
        <w:tc>
          <w:tcPr>
            <w:tcW w:w="593" w:type="dxa"/>
          </w:tcPr>
          <w:p w14:paraId="05095AAC" w14:textId="77777777" w:rsidR="00722008" w:rsidRPr="00CD471F" w:rsidRDefault="00722008" w:rsidP="00CD471F">
            <w:pPr>
              <w:pStyle w:val="TableParagraph"/>
              <w:rPr>
                <w:rFonts w:ascii="Times New Roman"/>
              </w:rPr>
            </w:pPr>
          </w:p>
        </w:tc>
        <w:tc>
          <w:tcPr>
            <w:tcW w:w="3124" w:type="dxa"/>
          </w:tcPr>
          <w:p w14:paraId="52E81A20" w14:textId="77777777" w:rsidR="00722008" w:rsidRPr="00CD471F" w:rsidRDefault="00722008" w:rsidP="00CD471F">
            <w:pPr>
              <w:pStyle w:val="TableParagraph"/>
              <w:rPr>
                <w:rFonts w:ascii="Times New Roman"/>
              </w:rPr>
            </w:pPr>
          </w:p>
        </w:tc>
        <w:tc>
          <w:tcPr>
            <w:tcW w:w="1155" w:type="dxa"/>
          </w:tcPr>
          <w:p w14:paraId="2D3F2CD2" w14:textId="77777777" w:rsidR="00722008" w:rsidRPr="00CD471F" w:rsidRDefault="00722008" w:rsidP="00CD471F">
            <w:pPr>
              <w:pStyle w:val="TableParagraph"/>
              <w:rPr>
                <w:rFonts w:ascii="Times New Roman"/>
              </w:rPr>
            </w:pPr>
          </w:p>
        </w:tc>
        <w:tc>
          <w:tcPr>
            <w:tcW w:w="1070" w:type="dxa"/>
          </w:tcPr>
          <w:p w14:paraId="6BA73D0B" w14:textId="77777777" w:rsidR="00722008" w:rsidRPr="00CD471F" w:rsidRDefault="00722008" w:rsidP="00CD471F">
            <w:pPr>
              <w:pStyle w:val="TableParagraph"/>
              <w:rPr>
                <w:rFonts w:ascii="Times New Roman"/>
              </w:rPr>
            </w:pPr>
          </w:p>
        </w:tc>
        <w:tc>
          <w:tcPr>
            <w:tcW w:w="1011" w:type="dxa"/>
          </w:tcPr>
          <w:p w14:paraId="09DDB726" w14:textId="77777777" w:rsidR="00722008" w:rsidRPr="00CD471F" w:rsidRDefault="00722008" w:rsidP="00CD471F">
            <w:pPr>
              <w:pStyle w:val="TableParagraph"/>
              <w:rPr>
                <w:rFonts w:ascii="Times New Roman"/>
              </w:rPr>
            </w:pPr>
          </w:p>
        </w:tc>
        <w:tc>
          <w:tcPr>
            <w:tcW w:w="564" w:type="dxa"/>
          </w:tcPr>
          <w:p w14:paraId="19C7F2DE" w14:textId="77777777" w:rsidR="00722008" w:rsidRPr="00CD471F" w:rsidRDefault="00722008" w:rsidP="00CD471F">
            <w:pPr>
              <w:pStyle w:val="TableParagraph"/>
              <w:spacing w:before="10"/>
              <w:ind w:left="23"/>
              <w:jc w:val="center"/>
            </w:pPr>
            <w:r w:rsidRPr="00CD471F">
              <w:rPr>
                <w:spacing w:val="-10"/>
                <w:w w:val="105"/>
              </w:rPr>
              <w:t>1</w:t>
            </w:r>
          </w:p>
        </w:tc>
        <w:tc>
          <w:tcPr>
            <w:tcW w:w="695" w:type="dxa"/>
          </w:tcPr>
          <w:p w14:paraId="26BCDBC2" w14:textId="77777777" w:rsidR="00722008" w:rsidRPr="00CD471F" w:rsidRDefault="00722008" w:rsidP="00CD471F">
            <w:pPr>
              <w:pStyle w:val="TableParagraph"/>
              <w:spacing w:before="10"/>
              <w:ind w:left="24" w:right="4"/>
              <w:jc w:val="center"/>
            </w:pPr>
            <w:r w:rsidRPr="00CD471F">
              <w:rPr>
                <w:spacing w:val="-5"/>
                <w:w w:val="105"/>
              </w:rPr>
              <w:t>No.</w:t>
            </w:r>
          </w:p>
        </w:tc>
        <w:tc>
          <w:tcPr>
            <w:tcW w:w="1142" w:type="dxa"/>
          </w:tcPr>
          <w:p w14:paraId="3647624A" w14:textId="77777777" w:rsidR="00722008" w:rsidRPr="00CD471F" w:rsidRDefault="00722008" w:rsidP="00CD471F">
            <w:pPr>
              <w:pStyle w:val="TableParagraph"/>
              <w:rPr>
                <w:rFonts w:ascii="Times New Roman"/>
              </w:rPr>
            </w:pPr>
          </w:p>
        </w:tc>
        <w:tc>
          <w:tcPr>
            <w:tcW w:w="1446" w:type="dxa"/>
          </w:tcPr>
          <w:p w14:paraId="6B928F4A" w14:textId="77777777" w:rsidR="00722008" w:rsidRPr="00CD471F" w:rsidRDefault="00722008" w:rsidP="00CD471F">
            <w:pPr>
              <w:pStyle w:val="TableParagraph"/>
              <w:rPr>
                <w:rFonts w:ascii="Times New Roman"/>
              </w:rPr>
            </w:pPr>
          </w:p>
        </w:tc>
      </w:tr>
      <w:tr w:rsidR="00722008" w:rsidRPr="00CD471F" w14:paraId="1355A0A0" w14:textId="77777777" w:rsidTr="00CD471F">
        <w:tc>
          <w:tcPr>
            <w:tcW w:w="593" w:type="dxa"/>
          </w:tcPr>
          <w:p w14:paraId="601C4888" w14:textId="77777777" w:rsidR="00722008" w:rsidRPr="00CD471F" w:rsidRDefault="00722008" w:rsidP="00CD471F">
            <w:pPr>
              <w:pStyle w:val="TableParagraph"/>
              <w:spacing w:before="10"/>
              <w:ind w:left="26" w:right="9"/>
              <w:jc w:val="center"/>
              <w:rPr>
                <w:b/>
              </w:rPr>
            </w:pPr>
            <w:r w:rsidRPr="00CD471F">
              <w:rPr>
                <w:b/>
                <w:spacing w:val="-5"/>
                <w:w w:val="105"/>
              </w:rPr>
              <w:t>15</w:t>
            </w:r>
          </w:p>
        </w:tc>
        <w:tc>
          <w:tcPr>
            <w:tcW w:w="3124" w:type="dxa"/>
          </w:tcPr>
          <w:p w14:paraId="38177587" w14:textId="77777777" w:rsidR="00722008" w:rsidRPr="00CD471F" w:rsidRDefault="00722008" w:rsidP="00CD471F">
            <w:pPr>
              <w:pStyle w:val="TableParagraph"/>
              <w:spacing w:before="10"/>
              <w:ind w:left="33"/>
              <w:rPr>
                <w:b/>
              </w:rPr>
            </w:pPr>
            <w:r w:rsidRPr="00CD471F">
              <w:rPr>
                <w:b/>
                <w:w w:val="105"/>
              </w:rPr>
              <w:t>Water</w:t>
            </w:r>
            <w:r w:rsidRPr="00CD471F">
              <w:rPr>
                <w:b/>
                <w:spacing w:val="-9"/>
                <w:w w:val="105"/>
              </w:rPr>
              <w:t xml:space="preserve"> </w:t>
            </w:r>
            <w:r w:rsidRPr="00CD471F">
              <w:rPr>
                <w:b/>
                <w:spacing w:val="-2"/>
                <w:w w:val="105"/>
              </w:rPr>
              <w:t>Closet</w:t>
            </w:r>
          </w:p>
        </w:tc>
        <w:tc>
          <w:tcPr>
            <w:tcW w:w="1155" w:type="dxa"/>
          </w:tcPr>
          <w:p w14:paraId="77049A00" w14:textId="77777777" w:rsidR="00722008" w:rsidRPr="00CD471F" w:rsidRDefault="00722008" w:rsidP="00CD471F">
            <w:pPr>
              <w:pStyle w:val="TableParagraph"/>
              <w:rPr>
                <w:rFonts w:ascii="Times New Roman"/>
              </w:rPr>
            </w:pPr>
          </w:p>
        </w:tc>
        <w:tc>
          <w:tcPr>
            <w:tcW w:w="1070" w:type="dxa"/>
          </w:tcPr>
          <w:p w14:paraId="0694E9AA" w14:textId="77777777" w:rsidR="00722008" w:rsidRPr="00CD471F" w:rsidRDefault="00722008" w:rsidP="00CD471F">
            <w:pPr>
              <w:pStyle w:val="TableParagraph"/>
              <w:rPr>
                <w:rFonts w:ascii="Times New Roman"/>
              </w:rPr>
            </w:pPr>
          </w:p>
        </w:tc>
        <w:tc>
          <w:tcPr>
            <w:tcW w:w="1011" w:type="dxa"/>
          </w:tcPr>
          <w:p w14:paraId="19D4D562" w14:textId="77777777" w:rsidR="00722008" w:rsidRPr="00CD471F" w:rsidRDefault="00722008" w:rsidP="00CD471F">
            <w:pPr>
              <w:pStyle w:val="TableParagraph"/>
              <w:rPr>
                <w:rFonts w:ascii="Times New Roman"/>
              </w:rPr>
            </w:pPr>
          </w:p>
        </w:tc>
        <w:tc>
          <w:tcPr>
            <w:tcW w:w="564" w:type="dxa"/>
          </w:tcPr>
          <w:p w14:paraId="150AD40A" w14:textId="77777777" w:rsidR="00722008" w:rsidRPr="00CD471F" w:rsidRDefault="00722008" w:rsidP="00CD471F">
            <w:pPr>
              <w:pStyle w:val="TableParagraph"/>
              <w:rPr>
                <w:rFonts w:ascii="Times New Roman"/>
              </w:rPr>
            </w:pPr>
          </w:p>
        </w:tc>
        <w:tc>
          <w:tcPr>
            <w:tcW w:w="695" w:type="dxa"/>
          </w:tcPr>
          <w:p w14:paraId="5B754964" w14:textId="77777777" w:rsidR="00722008" w:rsidRPr="00CD471F" w:rsidRDefault="00722008" w:rsidP="00CD471F">
            <w:pPr>
              <w:pStyle w:val="TableParagraph"/>
              <w:rPr>
                <w:rFonts w:ascii="Times New Roman"/>
              </w:rPr>
            </w:pPr>
          </w:p>
        </w:tc>
        <w:tc>
          <w:tcPr>
            <w:tcW w:w="1142" w:type="dxa"/>
          </w:tcPr>
          <w:p w14:paraId="3D8D5F4A" w14:textId="77777777" w:rsidR="00722008" w:rsidRPr="00CD471F" w:rsidRDefault="00722008" w:rsidP="00CD471F">
            <w:pPr>
              <w:pStyle w:val="TableParagraph"/>
              <w:rPr>
                <w:rFonts w:ascii="Times New Roman"/>
              </w:rPr>
            </w:pPr>
          </w:p>
        </w:tc>
        <w:tc>
          <w:tcPr>
            <w:tcW w:w="1446" w:type="dxa"/>
          </w:tcPr>
          <w:p w14:paraId="738D6B2D" w14:textId="77777777" w:rsidR="00722008" w:rsidRPr="00CD471F" w:rsidRDefault="00722008" w:rsidP="00CD471F">
            <w:pPr>
              <w:pStyle w:val="TableParagraph"/>
              <w:rPr>
                <w:rFonts w:ascii="Times New Roman"/>
              </w:rPr>
            </w:pPr>
          </w:p>
        </w:tc>
      </w:tr>
      <w:tr w:rsidR="00722008" w:rsidRPr="00CD471F" w14:paraId="6ACC76AE" w14:textId="77777777" w:rsidTr="00CD471F">
        <w:tc>
          <w:tcPr>
            <w:tcW w:w="593" w:type="dxa"/>
          </w:tcPr>
          <w:p w14:paraId="56FFD697" w14:textId="77777777" w:rsidR="00722008" w:rsidRPr="00CD471F" w:rsidRDefault="00722008" w:rsidP="00CD471F">
            <w:pPr>
              <w:pStyle w:val="TableParagraph"/>
              <w:rPr>
                <w:rFonts w:ascii="Times New Roman"/>
              </w:rPr>
            </w:pPr>
          </w:p>
        </w:tc>
        <w:tc>
          <w:tcPr>
            <w:tcW w:w="3124" w:type="dxa"/>
          </w:tcPr>
          <w:p w14:paraId="2FD84F19" w14:textId="77777777" w:rsidR="00722008" w:rsidRPr="00CD471F" w:rsidRDefault="00722008" w:rsidP="00CD471F">
            <w:pPr>
              <w:pStyle w:val="TableParagraph"/>
              <w:spacing w:before="47"/>
              <w:rPr>
                <w:rFonts w:ascii="Times New Roman"/>
              </w:rPr>
            </w:pPr>
          </w:p>
          <w:p w14:paraId="185F4FAC" w14:textId="77777777" w:rsidR="00722008" w:rsidRPr="00CD471F" w:rsidRDefault="00722008" w:rsidP="00CD471F">
            <w:pPr>
              <w:pStyle w:val="TableParagraph"/>
              <w:spacing w:before="1"/>
              <w:ind w:left="33"/>
            </w:pPr>
            <w:r w:rsidRPr="00CD471F">
              <w:rPr>
                <w:w w:val="105"/>
              </w:rPr>
              <w:t>Providing</w:t>
            </w:r>
            <w:r w:rsidRPr="00CD471F">
              <w:rPr>
                <w:spacing w:val="-11"/>
                <w:w w:val="105"/>
              </w:rPr>
              <w:t xml:space="preserve"> </w:t>
            </w:r>
            <w:r w:rsidRPr="00CD471F">
              <w:rPr>
                <w:w w:val="105"/>
              </w:rPr>
              <w:t>and</w:t>
            </w:r>
            <w:r w:rsidRPr="00CD471F">
              <w:rPr>
                <w:spacing w:val="-11"/>
                <w:w w:val="105"/>
              </w:rPr>
              <w:t xml:space="preserve"> </w:t>
            </w:r>
            <w:r w:rsidRPr="00CD471F">
              <w:rPr>
                <w:w w:val="105"/>
              </w:rPr>
              <w:t>fixing</w:t>
            </w:r>
            <w:r w:rsidRPr="00CD471F">
              <w:rPr>
                <w:spacing w:val="-11"/>
                <w:w w:val="105"/>
              </w:rPr>
              <w:t xml:space="preserve"> </w:t>
            </w:r>
            <w:r w:rsidRPr="00CD471F">
              <w:rPr>
                <w:w w:val="105"/>
              </w:rPr>
              <w:t>white</w:t>
            </w:r>
            <w:r w:rsidRPr="00CD471F">
              <w:rPr>
                <w:spacing w:val="-11"/>
                <w:w w:val="105"/>
              </w:rPr>
              <w:t xml:space="preserve"> </w:t>
            </w:r>
            <w:r w:rsidRPr="00CD471F">
              <w:rPr>
                <w:spacing w:val="-2"/>
                <w:w w:val="105"/>
              </w:rPr>
              <w:t>English</w:t>
            </w:r>
          </w:p>
          <w:p w14:paraId="1B8027F1" w14:textId="77777777" w:rsidR="00722008" w:rsidRPr="00CD471F" w:rsidRDefault="00722008" w:rsidP="00CD471F">
            <w:pPr>
              <w:pStyle w:val="TableParagraph"/>
              <w:spacing w:before="20"/>
              <w:ind w:left="33" w:right="78"/>
            </w:pPr>
            <w:r w:rsidRPr="00CD471F">
              <w:rPr>
                <w:w w:val="105"/>
              </w:rPr>
              <w:t>W.C with glazed earthen were 4’’ (100mm) trap squatting type</w:t>
            </w:r>
            <w:r w:rsidRPr="00CD471F">
              <w:rPr>
                <w:spacing w:val="40"/>
                <w:w w:val="105"/>
              </w:rPr>
              <w:t xml:space="preserve"> </w:t>
            </w:r>
            <w:r w:rsidRPr="00CD471F">
              <w:rPr>
                <w:w w:val="105"/>
              </w:rPr>
              <w:t>water closet with integral treads ICL Boch/ Karam Cera or approved equivalent make including cost of inlet pipe cistern and lid cistern kit, stop cock deluxe</w:t>
            </w:r>
            <w:r w:rsidRPr="00CD471F">
              <w:rPr>
                <w:spacing w:val="-13"/>
                <w:w w:val="105"/>
              </w:rPr>
              <w:t xml:space="preserve"> </w:t>
            </w:r>
            <w:r w:rsidRPr="00CD471F">
              <w:rPr>
                <w:w w:val="105"/>
              </w:rPr>
              <w:t>type</w:t>
            </w:r>
            <w:r w:rsidRPr="00CD471F">
              <w:rPr>
                <w:spacing w:val="-12"/>
                <w:w w:val="105"/>
              </w:rPr>
              <w:t xml:space="preserve"> </w:t>
            </w:r>
            <w:r w:rsidRPr="00CD471F">
              <w:rPr>
                <w:w w:val="105"/>
              </w:rPr>
              <w:t>and</w:t>
            </w:r>
            <w:r w:rsidRPr="00CD471F">
              <w:rPr>
                <w:spacing w:val="-13"/>
                <w:w w:val="105"/>
              </w:rPr>
              <w:t xml:space="preserve"> </w:t>
            </w:r>
            <w:r w:rsidRPr="00CD471F">
              <w:rPr>
                <w:w w:val="105"/>
              </w:rPr>
              <w:t>other</w:t>
            </w:r>
            <w:r w:rsidRPr="00CD471F">
              <w:rPr>
                <w:spacing w:val="-12"/>
                <w:w w:val="105"/>
              </w:rPr>
              <w:t xml:space="preserve"> </w:t>
            </w:r>
            <w:r w:rsidRPr="00CD471F">
              <w:rPr>
                <w:w w:val="105"/>
              </w:rPr>
              <w:t>accessories fitting brackets, PVC down pipe, rubbed rings/ washers, making requisites numbers of holes in walls, plinth and floor for pipe connection and making good with approved material.</w:t>
            </w:r>
          </w:p>
        </w:tc>
        <w:tc>
          <w:tcPr>
            <w:tcW w:w="1155" w:type="dxa"/>
          </w:tcPr>
          <w:p w14:paraId="1E8913B5" w14:textId="77777777" w:rsidR="00722008" w:rsidRPr="00CD471F" w:rsidRDefault="00722008" w:rsidP="00CD471F">
            <w:pPr>
              <w:pStyle w:val="TableParagraph"/>
              <w:rPr>
                <w:rFonts w:ascii="Times New Roman"/>
              </w:rPr>
            </w:pPr>
          </w:p>
        </w:tc>
        <w:tc>
          <w:tcPr>
            <w:tcW w:w="1070" w:type="dxa"/>
          </w:tcPr>
          <w:p w14:paraId="0BC5C15A" w14:textId="77777777" w:rsidR="00722008" w:rsidRPr="00CD471F" w:rsidRDefault="00722008" w:rsidP="00CD471F">
            <w:pPr>
              <w:pStyle w:val="TableParagraph"/>
              <w:rPr>
                <w:rFonts w:ascii="Times New Roman"/>
              </w:rPr>
            </w:pPr>
          </w:p>
        </w:tc>
        <w:tc>
          <w:tcPr>
            <w:tcW w:w="1011" w:type="dxa"/>
          </w:tcPr>
          <w:p w14:paraId="3C974ED2" w14:textId="77777777" w:rsidR="00722008" w:rsidRPr="00CD471F" w:rsidRDefault="00722008" w:rsidP="00CD471F">
            <w:pPr>
              <w:pStyle w:val="TableParagraph"/>
              <w:rPr>
                <w:rFonts w:ascii="Times New Roman"/>
              </w:rPr>
            </w:pPr>
          </w:p>
        </w:tc>
        <w:tc>
          <w:tcPr>
            <w:tcW w:w="564" w:type="dxa"/>
          </w:tcPr>
          <w:p w14:paraId="13B79FD0" w14:textId="77777777" w:rsidR="00722008" w:rsidRPr="00CD471F" w:rsidRDefault="00722008" w:rsidP="00CD471F">
            <w:pPr>
              <w:pStyle w:val="TableParagraph"/>
              <w:rPr>
                <w:rFonts w:ascii="Times New Roman"/>
              </w:rPr>
            </w:pPr>
          </w:p>
        </w:tc>
        <w:tc>
          <w:tcPr>
            <w:tcW w:w="695" w:type="dxa"/>
          </w:tcPr>
          <w:p w14:paraId="067ABA05" w14:textId="77777777" w:rsidR="00722008" w:rsidRPr="00CD471F" w:rsidRDefault="00722008" w:rsidP="00CD471F">
            <w:pPr>
              <w:pStyle w:val="TableParagraph"/>
              <w:rPr>
                <w:rFonts w:ascii="Times New Roman"/>
              </w:rPr>
            </w:pPr>
          </w:p>
        </w:tc>
        <w:tc>
          <w:tcPr>
            <w:tcW w:w="1142" w:type="dxa"/>
          </w:tcPr>
          <w:p w14:paraId="2D3F01EC" w14:textId="77777777" w:rsidR="00722008" w:rsidRPr="00CD471F" w:rsidRDefault="00722008" w:rsidP="00CD471F">
            <w:pPr>
              <w:pStyle w:val="TableParagraph"/>
              <w:rPr>
                <w:rFonts w:ascii="Times New Roman"/>
              </w:rPr>
            </w:pPr>
          </w:p>
        </w:tc>
        <w:tc>
          <w:tcPr>
            <w:tcW w:w="1446" w:type="dxa"/>
          </w:tcPr>
          <w:p w14:paraId="653985BC" w14:textId="77777777" w:rsidR="00722008" w:rsidRPr="00CD471F" w:rsidRDefault="00722008" w:rsidP="00CD471F">
            <w:pPr>
              <w:pStyle w:val="TableParagraph"/>
              <w:rPr>
                <w:rFonts w:ascii="Times New Roman"/>
              </w:rPr>
            </w:pPr>
          </w:p>
        </w:tc>
      </w:tr>
      <w:tr w:rsidR="00722008" w:rsidRPr="00CD471F" w14:paraId="3B2B8939" w14:textId="77777777" w:rsidTr="00CD471F">
        <w:tc>
          <w:tcPr>
            <w:tcW w:w="593" w:type="dxa"/>
          </w:tcPr>
          <w:p w14:paraId="40F1D4F1" w14:textId="77777777" w:rsidR="00722008" w:rsidRPr="00CD471F" w:rsidRDefault="00722008" w:rsidP="00CD471F">
            <w:pPr>
              <w:pStyle w:val="TableParagraph"/>
              <w:rPr>
                <w:rFonts w:ascii="Times New Roman"/>
              </w:rPr>
            </w:pPr>
          </w:p>
        </w:tc>
        <w:tc>
          <w:tcPr>
            <w:tcW w:w="3124" w:type="dxa"/>
          </w:tcPr>
          <w:p w14:paraId="1882F267" w14:textId="77777777" w:rsidR="00722008" w:rsidRPr="00CD471F" w:rsidRDefault="00722008" w:rsidP="00CD471F">
            <w:pPr>
              <w:pStyle w:val="TableParagraph"/>
              <w:rPr>
                <w:rFonts w:ascii="Times New Roman"/>
              </w:rPr>
            </w:pPr>
          </w:p>
        </w:tc>
        <w:tc>
          <w:tcPr>
            <w:tcW w:w="1155" w:type="dxa"/>
          </w:tcPr>
          <w:p w14:paraId="729A0C84" w14:textId="77777777" w:rsidR="00722008" w:rsidRPr="00CD471F" w:rsidRDefault="00722008" w:rsidP="00CD471F">
            <w:pPr>
              <w:pStyle w:val="TableParagraph"/>
              <w:rPr>
                <w:rFonts w:ascii="Times New Roman"/>
              </w:rPr>
            </w:pPr>
          </w:p>
        </w:tc>
        <w:tc>
          <w:tcPr>
            <w:tcW w:w="1070" w:type="dxa"/>
          </w:tcPr>
          <w:p w14:paraId="1ADF1F83" w14:textId="77777777" w:rsidR="00722008" w:rsidRPr="00CD471F" w:rsidRDefault="00722008" w:rsidP="00CD471F">
            <w:pPr>
              <w:pStyle w:val="TableParagraph"/>
              <w:rPr>
                <w:rFonts w:ascii="Times New Roman"/>
              </w:rPr>
            </w:pPr>
          </w:p>
        </w:tc>
        <w:tc>
          <w:tcPr>
            <w:tcW w:w="1011" w:type="dxa"/>
          </w:tcPr>
          <w:p w14:paraId="7CC8AC4B" w14:textId="77777777" w:rsidR="00722008" w:rsidRPr="00CD471F" w:rsidRDefault="00722008" w:rsidP="00CD471F">
            <w:pPr>
              <w:pStyle w:val="TableParagraph"/>
              <w:rPr>
                <w:rFonts w:ascii="Times New Roman"/>
              </w:rPr>
            </w:pPr>
          </w:p>
        </w:tc>
        <w:tc>
          <w:tcPr>
            <w:tcW w:w="564" w:type="dxa"/>
          </w:tcPr>
          <w:p w14:paraId="3986B2EE" w14:textId="77777777" w:rsidR="00722008" w:rsidRPr="00CD471F" w:rsidRDefault="00722008" w:rsidP="00CD471F">
            <w:pPr>
              <w:pStyle w:val="TableParagraph"/>
              <w:spacing w:before="10"/>
              <w:ind w:left="23"/>
              <w:jc w:val="center"/>
            </w:pPr>
            <w:r w:rsidRPr="00CD471F">
              <w:rPr>
                <w:spacing w:val="-10"/>
                <w:w w:val="105"/>
              </w:rPr>
              <w:t>1</w:t>
            </w:r>
          </w:p>
        </w:tc>
        <w:tc>
          <w:tcPr>
            <w:tcW w:w="695" w:type="dxa"/>
          </w:tcPr>
          <w:p w14:paraId="7F8B2DB2" w14:textId="77777777" w:rsidR="00722008" w:rsidRPr="00CD471F" w:rsidRDefault="00722008" w:rsidP="00CD471F">
            <w:pPr>
              <w:pStyle w:val="TableParagraph"/>
              <w:spacing w:before="10"/>
              <w:ind w:left="24"/>
              <w:jc w:val="center"/>
            </w:pPr>
            <w:r w:rsidRPr="00CD471F">
              <w:rPr>
                <w:spacing w:val="-4"/>
                <w:w w:val="105"/>
              </w:rPr>
              <w:t>Each</w:t>
            </w:r>
          </w:p>
        </w:tc>
        <w:tc>
          <w:tcPr>
            <w:tcW w:w="1142" w:type="dxa"/>
          </w:tcPr>
          <w:p w14:paraId="196512AF" w14:textId="77777777" w:rsidR="00722008" w:rsidRPr="00CD471F" w:rsidRDefault="00722008" w:rsidP="00CD471F">
            <w:pPr>
              <w:pStyle w:val="TableParagraph"/>
              <w:rPr>
                <w:rFonts w:ascii="Times New Roman"/>
              </w:rPr>
            </w:pPr>
          </w:p>
        </w:tc>
        <w:tc>
          <w:tcPr>
            <w:tcW w:w="1446" w:type="dxa"/>
          </w:tcPr>
          <w:p w14:paraId="558A715B" w14:textId="77777777" w:rsidR="00722008" w:rsidRPr="00CD471F" w:rsidRDefault="00722008" w:rsidP="00CD471F">
            <w:pPr>
              <w:pStyle w:val="TableParagraph"/>
              <w:rPr>
                <w:rFonts w:ascii="Times New Roman"/>
              </w:rPr>
            </w:pPr>
          </w:p>
        </w:tc>
      </w:tr>
      <w:tr w:rsidR="00722008" w:rsidRPr="00CD471F" w14:paraId="677C7A02" w14:textId="77777777" w:rsidTr="00CD471F">
        <w:tc>
          <w:tcPr>
            <w:tcW w:w="593" w:type="dxa"/>
          </w:tcPr>
          <w:p w14:paraId="103C2F65" w14:textId="77777777" w:rsidR="00722008" w:rsidRPr="00CD471F" w:rsidRDefault="00722008" w:rsidP="00CD471F">
            <w:pPr>
              <w:pStyle w:val="TableParagraph"/>
              <w:spacing w:before="10"/>
              <w:ind w:left="26" w:right="9"/>
              <w:jc w:val="center"/>
              <w:rPr>
                <w:b/>
              </w:rPr>
            </w:pPr>
            <w:r w:rsidRPr="00CD471F">
              <w:rPr>
                <w:b/>
                <w:spacing w:val="-5"/>
                <w:w w:val="105"/>
              </w:rPr>
              <w:t>16</w:t>
            </w:r>
          </w:p>
        </w:tc>
        <w:tc>
          <w:tcPr>
            <w:tcW w:w="3124" w:type="dxa"/>
          </w:tcPr>
          <w:p w14:paraId="6FF2E771" w14:textId="77777777" w:rsidR="00722008" w:rsidRPr="00CD471F" w:rsidRDefault="00722008" w:rsidP="00CD471F">
            <w:pPr>
              <w:pStyle w:val="TableParagraph"/>
              <w:spacing w:before="10"/>
              <w:ind w:left="33"/>
              <w:rPr>
                <w:b/>
              </w:rPr>
            </w:pPr>
            <w:r w:rsidRPr="00CD471F">
              <w:rPr>
                <w:b/>
                <w:w w:val="105"/>
              </w:rPr>
              <w:t>UPVC</w:t>
            </w:r>
            <w:r w:rsidRPr="00CD471F">
              <w:rPr>
                <w:b/>
                <w:spacing w:val="-10"/>
                <w:w w:val="105"/>
              </w:rPr>
              <w:t xml:space="preserve"> </w:t>
            </w:r>
            <w:r w:rsidRPr="00CD471F">
              <w:rPr>
                <w:b/>
                <w:w w:val="105"/>
              </w:rPr>
              <w:t>Sewerage</w:t>
            </w:r>
            <w:r w:rsidRPr="00CD471F">
              <w:rPr>
                <w:b/>
                <w:spacing w:val="-9"/>
                <w:w w:val="105"/>
              </w:rPr>
              <w:t xml:space="preserve"> </w:t>
            </w:r>
            <w:r w:rsidRPr="00CD471F">
              <w:rPr>
                <w:b/>
                <w:spacing w:val="-4"/>
                <w:w w:val="105"/>
              </w:rPr>
              <w:t>pipe</w:t>
            </w:r>
          </w:p>
        </w:tc>
        <w:tc>
          <w:tcPr>
            <w:tcW w:w="1155" w:type="dxa"/>
          </w:tcPr>
          <w:p w14:paraId="54A5CB44" w14:textId="77777777" w:rsidR="00722008" w:rsidRPr="00CD471F" w:rsidRDefault="00722008" w:rsidP="00CD471F">
            <w:pPr>
              <w:pStyle w:val="TableParagraph"/>
              <w:rPr>
                <w:rFonts w:ascii="Times New Roman"/>
              </w:rPr>
            </w:pPr>
          </w:p>
        </w:tc>
        <w:tc>
          <w:tcPr>
            <w:tcW w:w="1070" w:type="dxa"/>
          </w:tcPr>
          <w:p w14:paraId="7773DB39" w14:textId="77777777" w:rsidR="00722008" w:rsidRPr="00CD471F" w:rsidRDefault="00722008" w:rsidP="00CD471F">
            <w:pPr>
              <w:pStyle w:val="TableParagraph"/>
              <w:rPr>
                <w:rFonts w:ascii="Times New Roman"/>
              </w:rPr>
            </w:pPr>
          </w:p>
        </w:tc>
        <w:tc>
          <w:tcPr>
            <w:tcW w:w="1011" w:type="dxa"/>
          </w:tcPr>
          <w:p w14:paraId="32AE0CA6" w14:textId="77777777" w:rsidR="00722008" w:rsidRPr="00CD471F" w:rsidRDefault="00722008" w:rsidP="00CD471F">
            <w:pPr>
              <w:pStyle w:val="TableParagraph"/>
              <w:rPr>
                <w:rFonts w:ascii="Times New Roman"/>
              </w:rPr>
            </w:pPr>
          </w:p>
        </w:tc>
        <w:tc>
          <w:tcPr>
            <w:tcW w:w="564" w:type="dxa"/>
          </w:tcPr>
          <w:p w14:paraId="5A28085B" w14:textId="77777777" w:rsidR="00722008" w:rsidRPr="00CD471F" w:rsidRDefault="00722008" w:rsidP="00CD471F">
            <w:pPr>
              <w:pStyle w:val="TableParagraph"/>
              <w:rPr>
                <w:rFonts w:ascii="Times New Roman"/>
              </w:rPr>
            </w:pPr>
          </w:p>
        </w:tc>
        <w:tc>
          <w:tcPr>
            <w:tcW w:w="695" w:type="dxa"/>
          </w:tcPr>
          <w:p w14:paraId="4CD572E9" w14:textId="77777777" w:rsidR="00722008" w:rsidRPr="00CD471F" w:rsidRDefault="00722008" w:rsidP="00CD471F">
            <w:pPr>
              <w:pStyle w:val="TableParagraph"/>
              <w:rPr>
                <w:rFonts w:ascii="Times New Roman"/>
              </w:rPr>
            </w:pPr>
          </w:p>
        </w:tc>
        <w:tc>
          <w:tcPr>
            <w:tcW w:w="1142" w:type="dxa"/>
          </w:tcPr>
          <w:p w14:paraId="33A6250B" w14:textId="77777777" w:rsidR="00722008" w:rsidRPr="00CD471F" w:rsidRDefault="00722008" w:rsidP="00CD471F">
            <w:pPr>
              <w:pStyle w:val="TableParagraph"/>
              <w:rPr>
                <w:rFonts w:ascii="Times New Roman"/>
              </w:rPr>
            </w:pPr>
          </w:p>
        </w:tc>
        <w:tc>
          <w:tcPr>
            <w:tcW w:w="1446" w:type="dxa"/>
          </w:tcPr>
          <w:p w14:paraId="07E7ED04" w14:textId="77777777" w:rsidR="00722008" w:rsidRPr="00CD471F" w:rsidRDefault="00722008" w:rsidP="00CD471F">
            <w:pPr>
              <w:pStyle w:val="TableParagraph"/>
              <w:rPr>
                <w:rFonts w:ascii="Times New Roman"/>
              </w:rPr>
            </w:pPr>
          </w:p>
        </w:tc>
      </w:tr>
      <w:tr w:rsidR="00722008" w:rsidRPr="00CD471F" w14:paraId="551779DA" w14:textId="77777777" w:rsidTr="004401E9">
        <w:tc>
          <w:tcPr>
            <w:tcW w:w="593" w:type="dxa"/>
          </w:tcPr>
          <w:p w14:paraId="120A2571" w14:textId="77777777" w:rsidR="00722008" w:rsidRPr="00CD471F" w:rsidRDefault="00722008" w:rsidP="00CD471F">
            <w:pPr>
              <w:pStyle w:val="TableParagraph"/>
              <w:rPr>
                <w:rFonts w:ascii="Times New Roman"/>
              </w:rPr>
            </w:pPr>
          </w:p>
        </w:tc>
        <w:tc>
          <w:tcPr>
            <w:tcW w:w="3124" w:type="dxa"/>
          </w:tcPr>
          <w:p w14:paraId="2A4B1F97" w14:textId="77777777" w:rsidR="00722008" w:rsidRPr="00CD471F" w:rsidRDefault="00722008" w:rsidP="00CD471F">
            <w:pPr>
              <w:pStyle w:val="TableParagraph"/>
              <w:spacing w:before="121"/>
              <w:ind w:left="33" w:right="70"/>
            </w:pPr>
            <w:r w:rsidRPr="00CD471F">
              <w:rPr>
                <w:w w:val="105"/>
              </w:rPr>
              <w:t>Providing and installing UPVC pipe class b having 4’’ (100mm inner</w:t>
            </w:r>
            <w:r w:rsidRPr="00CD471F">
              <w:rPr>
                <w:spacing w:val="-12"/>
                <w:w w:val="105"/>
              </w:rPr>
              <w:t xml:space="preserve"> </w:t>
            </w:r>
            <w:proofErr w:type="spellStart"/>
            <w:r w:rsidRPr="00CD471F">
              <w:rPr>
                <w:w w:val="105"/>
              </w:rPr>
              <w:t>dia</w:t>
            </w:r>
            <w:proofErr w:type="spellEnd"/>
            <w:r w:rsidRPr="00CD471F">
              <w:rPr>
                <w:w w:val="105"/>
              </w:rPr>
              <w:t>)</w:t>
            </w:r>
            <w:r w:rsidRPr="00CD471F">
              <w:rPr>
                <w:spacing w:val="-11"/>
                <w:w w:val="105"/>
              </w:rPr>
              <w:t xml:space="preserve"> </w:t>
            </w:r>
            <w:r w:rsidRPr="00CD471F">
              <w:rPr>
                <w:w w:val="105"/>
              </w:rPr>
              <w:t>IIL,</w:t>
            </w:r>
            <w:r w:rsidRPr="00CD471F">
              <w:rPr>
                <w:spacing w:val="-11"/>
                <w:w w:val="105"/>
              </w:rPr>
              <w:t xml:space="preserve"> </w:t>
            </w:r>
            <w:proofErr w:type="spellStart"/>
            <w:r w:rsidRPr="00CD471F">
              <w:rPr>
                <w:w w:val="105"/>
              </w:rPr>
              <w:t>Dedax</w:t>
            </w:r>
            <w:proofErr w:type="spellEnd"/>
            <w:r w:rsidRPr="00CD471F">
              <w:rPr>
                <w:spacing w:val="-13"/>
                <w:w w:val="105"/>
              </w:rPr>
              <w:t xml:space="preserve"> </w:t>
            </w:r>
            <w:r w:rsidRPr="00CD471F">
              <w:rPr>
                <w:w w:val="105"/>
              </w:rPr>
              <w:t>or</w:t>
            </w:r>
            <w:r w:rsidRPr="00CD471F">
              <w:rPr>
                <w:spacing w:val="-10"/>
                <w:w w:val="105"/>
              </w:rPr>
              <w:t xml:space="preserve"> </w:t>
            </w:r>
            <w:r w:rsidRPr="00CD471F">
              <w:rPr>
                <w:w w:val="105"/>
              </w:rPr>
              <w:t>equivalent make registered with PSQCA in sewer</w:t>
            </w:r>
            <w:r w:rsidRPr="00CD471F">
              <w:rPr>
                <w:spacing w:val="-3"/>
                <w:w w:val="105"/>
              </w:rPr>
              <w:t xml:space="preserve"> </w:t>
            </w:r>
            <w:r w:rsidRPr="00CD471F">
              <w:rPr>
                <w:w w:val="105"/>
              </w:rPr>
              <w:t>lines</w:t>
            </w:r>
            <w:r w:rsidRPr="00CD471F">
              <w:rPr>
                <w:spacing w:val="-3"/>
                <w:w w:val="105"/>
              </w:rPr>
              <w:t xml:space="preserve"> </w:t>
            </w:r>
            <w:r w:rsidRPr="00CD471F">
              <w:rPr>
                <w:w w:val="105"/>
              </w:rPr>
              <w:t>and/</w:t>
            </w:r>
            <w:r w:rsidRPr="00CD471F">
              <w:rPr>
                <w:spacing w:val="-3"/>
                <w:w w:val="105"/>
              </w:rPr>
              <w:t xml:space="preserve"> </w:t>
            </w:r>
            <w:r w:rsidRPr="00CD471F">
              <w:rPr>
                <w:w w:val="105"/>
              </w:rPr>
              <w:t>or</w:t>
            </w:r>
            <w:r w:rsidRPr="00CD471F">
              <w:rPr>
                <w:spacing w:val="-3"/>
                <w:w w:val="105"/>
              </w:rPr>
              <w:t xml:space="preserve"> </w:t>
            </w:r>
            <w:r w:rsidRPr="00CD471F">
              <w:rPr>
                <w:w w:val="105"/>
              </w:rPr>
              <w:t>laying</w:t>
            </w:r>
            <w:r w:rsidRPr="00CD471F">
              <w:rPr>
                <w:spacing w:val="-4"/>
                <w:w w:val="105"/>
              </w:rPr>
              <w:t xml:space="preserve"> </w:t>
            </w:r>
            <w:r w:rsidRPr="00CD471F">
              <w:rPr>
                <w:w w:val="105"/>
              </w:rPr>
              <w:t>cutting, jointing, testing including all specials in pipe lines in trenches.</w:t>
            </w:r>
          </w:p>
        </w:tc>
        <w:tc>
          <w:tcPr>
            <w:tcW w:w="1155" w:type="dxa"/>
          </w:tcPr>
          <w:p w14:paraId="1F07BEE5" w14:textId="77777777" w:rsidR="00722008" w:rsidRPr="00CD471F" w:rsidRDefault="00722008" w:rsidP="00CD471F">
            <w:pPr>
              <w:pStyle w:val="TableParagraph"/>
              <w:rPr>
                <w:rFonts w:ascii="Times New Roman"/>
              </w:rPr>
            </w:pPr>
          </w:p>
        </w:tc>
        <w:tc>
          <w:tcPr>
            <w:tcW w:w="1070" w:type="dxa"/>
          </w:tcPr>
          <w:p w14:paraId="07332545" w14:textId="77777777" w:rsidR="00722008" w:rsidRPr="00CD471F" w:rsidRDefault="00722008" w:rsidP="00CD471F">
            <w:pPr>
              <w:pStyle w:val="TableParagraph"/>
              <w:rPr>
                <w:rFonts w:ascii="Times New Roman"/>
              </w:rPr>
            </w:pPr>
          </w:p>
        </w:tc>
        <w:tc>
          <w:tcPr>
            <w:tcW w:w="1011" w:type="dxa"/>
          </w:tcPr>
          <w:p w14:paraId="502985E2" w14:textId="77777777" w:rsidR="00722008" w:rsidRPr="00CD471F" w:rsidRDefault="00722008" w:rsidP="00CD471F">
            <w:pPr>
              <w:pStyle w:val="TableParagraph"/>
              <w:rPr>
                <w:rFonts w:ascii="Times New Roman"/>
              </w:rPr>
            </w:pPr>
          </w:p>
        </w:tc>
        <w:tc>
          <w:tcPr>
            <w:tcW w:w="564" w:type="dxa"/>
          </w:tcPr>
          <w:p w14:paraId="64020352" w14:textId="77777777" w:rsidR="00722008" w:rsidRPr="00CD471F" w:rsidRDefault="00722008" w:rsidP="00CD471F">
            <w:pPr>
              <w:pStyle w:val="TableParagraph"/>
              <w:rPr>
                <w:rFonts w:ascii="Times New Roman"/>
              </w:rPr>
            </w:pPr>
          </w:p>
        </w:tc>
        <w:tc>
          <w:tcPr>
            <w:tcW w:w="695" w:type="dxa"/>
          </w:tcPr>
          <w:p w14:paraId="3C4640EC" w14:textId="77777777" w:rsidR="00722008" w:rsidRPr="00CD471F" w:rsidRDefault="00722008" w:rsidP="00CD471F">
            <w:pPr>
              <w:pStyle w:val="TableParagraph"/>
              <w:rPr>
                <w:rFonts w:ascii="Times New Roman"/>
              </w:rPr>
            </w:pPr>
          </w:p>
        </w:tc>
        <w:tc>
          <w:tcPr>
            <w:tcW w:w="1142" w:type="dxa"/>
          </w:tcPr>
          <w:p w14:paraId="6E35794B" w14:textId="77777777" w:rsidR="00722008" w:rsidRPr="00CD471F" w:rsidRDefault="00722008" w:rsidP="00CD471F">
            <w:pPr>
              <w:pStyle w:val="TableParagraph"/>
              <w:rPr>
                <w:rFonts w:ascii="Times New Roman"/>
              </w:rPr>
            </w:pPr>
          </w:p>
        </w:tc>
        <w:tc>
          <w:tcPr>
            <w:tcW w:w="1446" w:type="dxa"/>
          </w:tcPr>
          <w:p w14:paraId="147B311A" w14:textId="77777777" w:rsidR="00722008" w:rsidRPr="00CD471F" w:rsidRDefault="00722008" w:rsidP="00CD471F">
            <w:pPr>
              <w:pStyle w:val="TableParagraph"/>
              <w:rPr>
                <w:rFonts w:ascii="Times New Roman"/>
              </w:rPr>
            </w:pPr>
          </w:p>
        </w:tc>
      </w:tr>
      <w:tr w:rsidR="00722008" w:rsidRPr="00CD471F" w14:paraId="5D99F16E" w14:textId="77777777" w:rsidTr="004401E9">
        <w:tc>
          <w:tcPr>
            <w:tcW w:w="593" w:type="dxa"/>
          </w:tcPr>
          <w:p w14:paraId="00AA7E02" w14:textId="77777777" w:rsidR="00722008" w:rsidRPr="00CD471F" w:rsidRDefault="00722008" w:rsidP="00CD471F">
            <w:pPr>
              <w:pStyle w:val="TableParagraph"/>
              <w:rPr>
                <w:rFonts w:ascii="Times New Roman"/>
              </w:rPr>
            </w:pPr>
          </w:p>
        </w:tc>
        <w:tc>
          <w:tcPr>
            <w:tcW w:w="3124" w:type="dxa"/>
          </w:tcPr>
          <w:p w14:paraId="27B0D617" w14:textId="77777777" w:rsidR="00722008" w:rsidRPr="00CD471F" w:rsidRDefault="00722008" w:rsidP="00CD471F">
            <w:pPr>
              <w:pStyle w:val="TableParagraph"/>
              <w:rPr>
                <w:rFonts w:ascii="Times New Roman"/>
              </w:rPr>
            </w:pPr>
          </w:p>
        </w:tc>
        <w:tc>
          <w:tcPr>
            <w:tcW w:w="1155" w:type="dxa"/>
          </w:tcPr>
          <w:p w14:paraId="4611EF26" w14:textId="77777777" w:rsidR="00722008" w:rsidRPr="00CD471F" w:rsidRDefault="00722008" w:rsidP="00CD471F">
            <w:pPr>
              <w:pStyle w:val="TableParagraph"/>
              <w:rPr>
                <w:rFonts w:ascii="Times New Roman"/>
              </w:rPr>
            </w:pPr>
          </w:p>
        </w:tc>
        <w:tc>
          <w:tcPr>
            <w:tcW w:w="1070" w:type="dxa"/>
          </w:tcPr>
          <w:p w14:paraId="39104C06" w14:textId="77777777" w:rsidR="00722008" w:rsidRPr="00CD471F" w:rsidRDefault="00722008" w:rsidP="00CD471F">
            <w:pPr>
              <w:pStyle w:val="TableParagraph"/>
              <w:rPr>
                <w:rFonts w:ascii="Times New Roman"/>
              </w:rPr>
            </w:pPr>
          </w:p>
        </w:tc>
        <w:tc>
          <w:tcPr>
            <w:tcW w:w="1011" w:type="dxa"/>
          </w:tcPr>
          <w:p w14:paraId="414161CA" w14:textId="77777777" w:rsidR="00722008" w:rsidRPr="00CD471F" w:rsidRDefault="00722008" w:rsidP="00CD471F">
            <w:pPr>
              <w:pStyle w:val="TableParagraph"/>
              <w:rPr>
                <w:rFonts w:ascii="Times New Roman"/>
              </w:rPr>
            </w:pPr>
          </w:p>
        </w:tc>
        <w:tc>
          <w:tcPr>
            <w:tcW w:w="564" w:type="dxa"/>
          </w:tcPr>
          <w:p w14:paraId="04515389" w14:textId="77777777" w:rsidR="00722008" w:rsidRPr="00CD471F" w:rsidRDefault="00722008" w:rsidP="00CD471F">
            <w:pPr>
              <w:pStyle w:val="TableParagraph"/>
              <w:spacing w:before="10"/>
              <w:ind w:left="23" w:right="2"/>
              <w:jc w:val="center"/>
            </w:pPr>
            <w:r w:rsidRPr="00CD471F">
              <w:rPr>
                <w:spacing w:val="-5"/>
                <w:w w:val="105"/>
              </w:rPr>
              <w:t>40</w:t>
            </w:r>
          </w:p>
        </w:tc>
        <w:tc>
          <w:tcPr>
            <w:tcW w:w="695" w:type="dxa"/>
          </w:tcPr>
          <w:p w14:paraId="3EFE5762" w14:textId="77777777" w:rsidR="00722008" w:rsidRPr="00CD471F" w:rsidRDefault="00722008" w:rsidP="00CD471F">
            <w:pPr>
              <w:pStyle w:val="TableParagraph"/>
              <w:spacing w:before="10"/>
              <w:ind w:left="24" w:right="4"/>
              <w:jc w:val="center"/>
            </w:pPr>
            <w:proofErr w:type="spellStart"/>
            <w:r w:rsidRPr="00CD471F">
              <w:rPr>
                <w:spacing w:val="-5"/>
                <w:w w:val="105"/>
              </w:rPr>
              <w:t>Rft</w:t>
            </w:r>
            <w:proofErr w:type="spellEnd"/>
          </w:p>
        </w:tc>
        <w:tc>
          <w:tcPr>
            <w:tcW w:w="1142" w:type="dxa"/>
          </w:tcPr>
          <w:p w14:paraId="3E6B0F50" w14:textId="77777777" w:rsidR="00722008" w:rsidRPr="00CD471F" w:rsidRDefault="00722008" w:rsidP="00CD471F">
            <w:pPr>
              <w:pStyle w:val="TableParagraph"/>
              <w:rPr>
                <w:rFonts w:ascii="Times New Roman"/>
              </w:rPr>
            </w:pPr>
          </w:p>
        </w:tc>
        <w:tc>
          <w:tcPr>
            <w:tcW w:w="1446" w:type="dxa"/>
          </w:tcPr>
          <w:p w14:paraId="2C373932" w14:textId="77777777" w:rsidR="00722008" w:rsidRPr="00CD471F" w:rsidRDefault="00722008" w:rsidP="00CD471F">
            <w:pPr>
              <w:pStyle w:val="TableParagraph"/>
              <w:rPr>
                <w:rFonts w:ascii="Times New Roman"/>
              </w:rPr>
            </w:pPr>
          </w:p>
        </w:tc>
      </w:tr>
      <w:tr w:rsidR="00722008" w:rsidRPr="00CD471F" w14:paraId="5C024DE9" w14:textId="77777777" w:rsidTr="004401E9">
        <w:tc>
          <w:tcPr>
            <w:tcW w:w="593" w:type="dxa"/>
          </w:tcPr>
          <w:p w14:paraId="75CFE0A0" w14:textId="77777777" w:rsidR="00722008" w:rsidRPr="00CD471F" w:rsidRDefault="00722008" w:rsidP="00CD471F">
            <w:pPr>
              <w:pStyle w:val="TableParagraph"/>
              <w:spacing w:before="10"/>
              <w:ind w:left="26" w:right="9"/>
              <w:jc w:val="center"/>
              <w:rPr>
                <w:b/>
              </w:rPr>
            </w:pPr>
            <w:r w:rsidRPr="00CD471F">
              <w:rPr>
                <w:b/>
                <w:spacing w:val="-5"/>
                <w:w w:val="105"/>
              </w:rPr>
              <w:t>17</w:t>
            </w:r>
          </w:p>
        </w:tc>
        <w:tc>
          <w:tcPr>
            <w:tcW w:w="3124" w:type="dxa"/>
          </w:tcPr>
          <w:p w14:paraId="42E947E5" w14:textId="77777777" w:rsidR="00722008" w:rsidRPr="00CD471F" w:rsidRDefault="00722008" w:rsidP="00CD471F">
            <w:pPr>
              <w:pStyle w:val="TableParagraph"/>
              <w:spacing w:before="10"/>
              <w:ind w:left="33"/>
              <w:rPr>
                <w:b/>
              </w:rPr>
            </w:pPr>
            <w:r w:rsidRPr="00CD471F">
              <w:rPr>
                <w:b/>
                <w:w w:val="105"/>
              </w:rPr>
              <w:t>Soak</w:t>
            </w:r>
            <w:r w:rsidRPr="00CD471F">
              <w:rPr>
                <w:b/>
                <w:spacing w:val="-8"/>
                <w:w w:val="105"/>
              </w:rPr>
              <w:t xml:space="preserve"> </w:t>
            </w:r>
            <w:r w:rsidRPr="00CD471F">
              <w:rPr>
                <w:b/>
                <w:spacing w:val="-5"/>
                <w:w w:val="105"/>
              </w:rPr>
              <w:t>Pit</w:t>
            </w:r>
          </w:p>
        </w:tc>
        <w:tc>
          <w:tcPr>
            <w:tcW w:w="1155" w:type="dxa"/>
          </w:tcPr>
          <w:p w14:paraId="0A77FA15" w14:textId="77777777" w:rsidR="00722008" w:rsidRPr="00CD471F" w:rsidRDefault="00722008" w:rsidP="00CD471F">
            <w:pPr>
              <w:pStyle w:val="TableParagraph"/>
              <w:rPr>
                <w:rFonts w:ascii="Times New Roman"/>
              </w:rPr>
            </w:pPr>
          </w:p>
        </w:tc>
        <w:tc>
          <w:tcPr>
            <w:tcW w:w="1070" w:type="dxa"/>
          </w:tcPr>
          <w:p w14:paraId="37C19B98" w14:textId="77777777" w:rsidR="00722008" w:rsidRPr="00CD471F" w:rsidRDefault="00722008" w:rsidP="00CD471F">
            <w:pPr>
              <w:pStyle w:val="TableParagraph"/>
              <w:rPr>
                <w:rFonts w:ascii="Times New Roman"/>
              </w:rPr>
            </w:pPr>
          </w:p>
        </w:tc>
        <w:tc>
          <w:tcPr>
            <w:tcW w:w="1011" w:type="dxa"/>
          </w:tcPr>
          <w:p w14:paraId="197AF741" w14:textId="77777777" w:rsidR="00722008" w:rsidRPr="00CD471F" w:rsidRDefault="00722008" w:rsidP="00CD471F">
            <w:pPr>
              <w:pStyle w:val="TableParagraph"/>
              <w:rPr>
                <w:rFonts w:ascii="Times New Roman"/>
              </w:rPr>
            </w:pPr>
          </w:p>
        </w:tc>
        <w:tc>
          <w:tcPr>
            <w:tcW w:w="564" w:type="dxa"/>
          </w:tcPr>
          <w:p w14:paraId="1D6C34B5" w14:textId="77777777" w:rsidR="00722008" w:rsidRPr="00CD471F" w:rsidRDefault="00722008" w:rsidP="00CD471F">
            <w:pPr>
              <w:pStyle w:val="TableParagraph"/>
              <w:rPr>
                <w:rFonts w:ascii="Times New Roman"/>
              </w:rPr>
            </w:pPr>
          </w:p>
        </w:tc>
        <w:tc>
          <w:tcPr>
            <w:tcW w:w="695" w:type="dxa"/>
          </w:tcPr>
          <w:p w14:paraId="5B2ED127" w14:textId="77777777" w:rsidR="00722008" w:rsidRPr="00CD471F" w:rsidRDefault="00722008" w:rsidP="00CD471F">
            <w:pPr>
              <w:pStyle w:val="TableParagraph"/>
              <w:rPr>
                <w:rFonts w:ascii="Times New Roman"/>
              </w:rPr>
            </w:pPr>
          </w:p>
        </w:tc>
        <w:tc>
          <w:tcPr>
            <w:tcW w:w="1142" w:type="dxa"/>
          </w:tcPr>
          <w:p w14:paraId="2E1AB75C" w14:textId="77777777" w:rsidR="00722008" w:rsidRPr="00CD471F" w:rsidRDefault="00722008" w:rsidP="00CD471F">
            <w:pPr>
              <w:pStyle w:val="TableParagraph"/>
              <w:rPr>
                <w:rFonts w:ascii="Times New Roman"/>
              </w:rPr>
            </w:pPr>
          </w:p>
        </w:tc>
        <w:tc>
          <w:tcPr>
            <w:tcW w:w="1446" w:type="dxa"/>
          </w:tcPr>
          <w:p w14:paraId="51F9175E" w14:textId="77777777" w:rsidR="00722008" w:rsidRPr="00CD471F" w:rsidRDefault="00722008" w:rsidP="00CD471F">
            <w:pPr>
              <w:pStyle w:val="TableParagraph"/>
              <w:rPr>
                <w:rFonts w:ascii="Times New Roman"/>
              </w:rPr>
            </w:pPr>
          </w:p>
        </w:tc>
      </w:tr>
      <w:tr w:rsidR="00722008" w:rsidRPr="00CD471F" w14:paraId="1F2DD335" w14:textId="77777777" w:rsidTr="004401E9">
        <w:tc>
          <w:tcPr>
            <w:tcW w:w="593" w:type="dxa"/>
          </w:tcPr>
          <w:p w14:paraId="5F73B889" w14:textId="77777777" w:rsidR="00722008" w:rsidRPr="00CD471F" w:rsidRDefault="00722008" w:rsidP="00CD471F">
            <w:pPr>
              <w:pStyle w:val="TableParagraph"/>
              <w:rPr>
                <w:rFonts w:ascii="Times New Roman"/>
              </w:rPr>
            </w:pPr>
          </w:p>
        </w:tc>
        <w:tc>
          <w:tcPr>
            <w:tcW w:w="3124" w:type="dxa"/>
          </w:tcPr>
          <w:p w14:paraId="757B5840" w14:textId="77777777" w:rsidR="00722008" w:rsidRPr="00CD471F" w:rsidRDefault="00722008" w:rsidP="00CD471F">
            <w:pPr>
              <w:pStyle w:val="TableParagraph"/>
              <w:spacing w:before="121"/>
              <w:ind w:left="33" w:right="103"/>
            </w:pPr>
            <w:r w:rsidRPr="00CD471F">
              <w:rPr>
                <w:w w:val="105"/>
              </w:rPr>
              <w:t>Providing and construction of soak pit having diameter 3’ with depth. Inner filled with bricks, ballast/</w:t>
            </w:r>
            <w:r w:rsidRPr="00CD471F">
              <w:rPr>
                <w:spacing w:val="-13"/>
                <w:w w:val="105"/>
              </w:rPr>
              <w:t xml:space="preserve"> </w:t>
            </w:r>
            <w:r w:rsidRPr="00CD471F">
              <w:rPr>
                <w:w w:val="105"/>
              </w:rPr>
              <w:t>stone,</w:t>
            </w:r>
            <w:r w:rsidRPr="00CD471F">
              <w:rPr>
                <w:spacing w:val="-12"/>
                <w:w w:val="105"/>
              </w:rPr>
              <w:t xml:space="preserve"> </w:t>
            </w:r>
            <w:r w:rsidRPr="00CD471F">
              <w:rPr>
                <w:w w:val="105"/>
              </w:rPr>
              <w:t>ballast</w:t>
            </w:r>
            <w:r w:rsidRPr="00CD471F">
              <w:rPr>
                <w:spacing w:val="-13"/>
                <w:w w:val="105"/>
              </w:rPr>
              <w:t xml:space="preserve"> </w:t>
            </w:r>
            <w:r w:rsidRPr="00CD471F">
              <w:rPr>
                <w:w w:val="105"/>
              </w:rPr>
              <w:t>having</w:t>
            </w:r>
            <w:r w:rsidRPr="00CD471F">
              <w:rPr>
                <w:spacing w:val="-12"/>
                <w:w w:val="105"/>
              </w:rPr>
              <w:t xml:space="preserve"> </w:t>
            </w:r>
            <w:r w:rsidRPr="00CD471F">
              <w:rPr>
                <w:w w:val="105"/>
              </w:rPr>
              <w:t>RCC top, complete in all respects as per drawing and as per direction of Engineer.</w:t>
            </w:r>
          </w:p>
        </w:tc>
        <w:tc>
          <w:tcPr>
            <w:tcW w:w="1155" w:type="dxa"/>
          </w:tcPr>
          <w:p w14:paraId="17F59274" w14:textId="77777777" w:rsidR="00722008" w:rsidRPr="00CD471F" w:rsidRDefault="00722008" w:rsidP="00CD471F">
            <w:pPr>
              <w:pStyle w:val="TableParagraph"/>
              <w:rPr>
                <w:rFonts w:ascii="Times New Roman"/>
              </w:rPr>
            </w:pPr>
          </w:p>
        </w:tc>
        <w:tc>
          <w:tcPr>
            <w:tcW w:w="1070" w:type="dxa"/>
          </w:tcPr>
          <w:p w14:paraId="430021B7" w14:textId="77777777" w:rsidR="00722008" w:rsidRPr="00CD471F" w:rsidRDefault="00722008" w:rsidP="00CD471F">
            <w:pPr>
              <w:pStyle w:val="TableParagraph"/>
              <w:rPr>
                <w:rFonts w:ascii="Times New Roman"/>
              </w:rPr>
            </w:pPr>
          </w:p>
        </w:tc>
        <w:tc>
          <w:tcPr>
            <w:tcW w:w="1011" w:type="dxa"/>
          </w:tcPr>
          <w:p w14:paraId="771A3E72" w14:textId="77777777" w:rsidR="00722008" w:rsidRPr="00CD471F" w:rsidRDefault="00722008" w:rsidP="00CD471F">
            <w:pPr>
              <w:pStyle w:val="TableParagraph"/>
              <w:rPr>
                <w:rFonts w:ascii="Times New Roman"/>
              </w:rPr>
            </w:pPr>
          </w:p>
        </w:tc>
        <w:tc>
          <w:tcPr>
            <w:tcW w:w="564" w:type="dxa"/>
          </w:tcPr>
          <w:p w14:paraId="44DA9ADE" w14:textId="77777777" w:rsidR="00722008" w:rsidRPr="00CD471F" w:rsidRDefault="00722008" w:rsidP="00CD471F">
            <w:pPr>
              <w:pStyle w:val="TableParagraph"/>
              <w:rPr>
                <w:rFonts w:ascii="Times New Roman"/>
              </w:rPr>
            </w:pPr>
          </w:p>
        </w:tc>
        <w:tc>
          <w:tcPr>
            <w:tcW w:w="695" w:type="dxa"/>
          </w:tcPr>
          <w:p w14:paraId="11740F71" w14:textId="77777777" w:rsidR="00722008" w:rsidRPr="00CD471F" w:rsidRDefault="00722008" w:rsidP="00CD471F">
            <w:pPr>
              <w:pStyle w:val="TableParagraph"/>
              <w:rPr>
                <w:rFonts w:ascii="Times New Roman"/>
              </w:rPr>
            </w:pPr>
          </w:p>
        </w:tc>
        <w:tc>
          <w:tcPr>
            <w:tcW w:w="1142" w:type="dxa"/>
          </w:tcPr>
          <w:p w14:paraId="2C811EE5" w14:textId="77777777" w:rsidR="00722008" w:rsidRPr="00CD471F" w:rsidRDefault="00722008" w:rsidP="00CD471F">
            <w:pPr>
              <w:pStyle w:val="TableParagraph"/>
              <w:rPr>
                <w:rFonts w:ascii="Times New Roman"/>
              </w:rPr>
            </w:pPr>
          </w:p>
        </w:tc>
        <w:tc>
          <w:tcPr>
            <w:tcW w:w="1446" w:type="dxa"/>
          </w:tcPr>
          <w:p w14:paraId="708AFD8C" w14:textId="77777777" w:rsidR="00722008" w:rsidRPr="00CD471F" w:rsidRDefault="00722008" w:rsidP="00CD471F">
            <w:pPr>
              <w:pStyle w:val="TableParagraph"/>
              <w:rPr>
                <w:rFonts w:ascii="Times New Roman"/>
              </w:rPr>
            </w:pPr>
          </w:p>
        </w:tc>
      </w:tr>
      <w:tr w:rsidR="00722008" w:rsidRPr="00CD471F" w14:paraId="69A0045F" w14:textId="77777777" w:rsidTr="004401E9">
        <w:tc>
          <w:tcPr>
            <w:tcW w:w="593" w:type="dxa"/>
          </w:tcPr>
          <w:p w14:paraId="3C0C48BC" w14:textId="77777777" w:rsidR="00722008" w:rsidRPr="00CD471F" w:rsidRDefault="00722008" w:rsidP="00CD471F">
            <w:pPr>
              <w:pStyle w:val="TableParagraph"/>
              <w:rPr>
                <w:rFonts w:ascii="Times New Roman"/>
              </w:rPr>
            </w:pPr>
          </w:p>
        </w:tc>
        <w:tc>
          <w:tcPr>
            <w:tcW w:w="3124" w:type="dxa"/>
          </w:tcPr>
          <w:p w14:paraId="3E4F1BC7" w14:textId="77777777" w:rsidR="00722008" w:rsidRPr="00CD471F" w:rsidRDefault="00722008" w:rsidP="00CD471F">
            <w:pPr>
              <w:pStyle w:val="TableParagraph"/>
              <w:rPr>
                <w:rFonts w:ascii="Times New Roman"/>
              </w:rPr>
            </w:pPr>
          </w:p>
        </w:tc>
        <w:tc>
          <w:tcPr>
            <w:tcW w:w="1155" w:type="dxa"/>
          </w:tcPr>
          <w:p w14:paraId="7BE98611" w14:textId="77777777" w:rsidR="00722008" w:rsidRPr="00CD471F" w:rsidRDefault="00722008" w:rsidP="00CD471F">
            <w:pPr>
              <w:pStyle w:val="TableParagraph"/>
              <w:rPr>
                <w:rFonts w:ascii="Times New Roman"/>
              </w:rPr>
            </w:pPr>
          </w:p>
        </w:tc>
        <w:tc>
          <w:tcPr>
            <w:tcW w:w="1070" w:type="dxa"/>
          </w:tcPr>
          <w:p w14:paraId="48C94624" w14:textId="77777777" w:rsidR="00722008" w:rsidRPr="00CD471F" w:rsidRDefault="00722008" w:rsidP="00CD471F">
            <w:pPr>
              <w:pStyle w:val="TableParagraph"/>
              <w:rPr>
                <w:rFonts w:ascii="Times New Roman"/>
              </w:rPr>
            </w:pPr>
          </w:p>
        </w:tc>
        <w:tc>
          <w:tcPr>
            <w:tcW w:w="1011" w:type="dxa"/>
          </w:tcPr>
          <w:p w14:paraId="6C94B89B" w14:textId="77777777" w:rsidR="00722008" w:rsidRPr="00CD471F" w:rsidRDefault="00722008" w:rsidP="00CD471F">
            <w:pPr>
              <w:pStyle w:val="TableParagraph"/>
              <w:rPr>
                <w:rFonts w:ascii="Times New Roman"/>
              </w:rPr>
            </w:pPr>
          </w:p>
        </w:tc>
        <w:tc>
          <w:tcPr>
            <w:tcW w:w="564" w:type="dxa"/>
          </w:tcPr>
          <w:p w14:paraId="207AF0DF" w14:textId="77777777" w:rsidR="00722008" w:rsidRPr="00CD471F" w:rsidRDefault="00722008" w:rsidP="00CD471F">
            <w:pPr>
              <w:pStyle w:val="TableParagraph"/>
              <w:spacing w:before="10"/>
              <w:ind w:left="23"/>
              <w:jc w:val="center"/>
            </w:pPr>
            <w:r w:rsidRPr="00CD471F">
              <w:rPr>
                <w:spacing w:val="-10"/>
                <w:w w:val="105"/>
              </w:rPr>
              <w:t>1</w:t>
            </w:r>
          </w:p>
        </w:tc>
        <w:tc>
          <w:tcPr>
            <w:tcW w:w="695" w:type="dxa"/>
          </w:tcPr>
          <w:p w14:paraId="2777577B" w14:textId="77777777" w:rsidR="00722008" w:rsidRPr="00CD471F" w:rsidRDefault="00722008" w:rsidP="00CD471F">
            <w:pPr>
              <w:pStyle w:val="TableParagraph"/>
              <w:spacing w:before="10"/>
              <w:ind w:left="24"/>
              <w:jc w:val="center"/>
            </w:pPr>
            <w:r w:rsidRPr="00CD471F">
              <w:rPr>
                <w:spacing w:val="-5"/>
                <w:w w:val="105"/>
              </w:rPr>
              <w:t>No</w:t>
            </w:r>
          </w:p>
        </w:tc>
        <w:tc>
          <w:tcPr>
            <w:tcW w:w="1142" w:type="dxa"/>
          </w:tcPr>
          <w:p w14:paraId="2863D391" w14:textId="77777777" w:rsidR="00722008" w:rsidRPr="00CD471F" w:rsidRDefault="00722008" w:rsidP="00CD471F">
            <w:pPr>
              <w:pStyle w:val="TableParagraph"/>
              <w:rPr>
                <w:rFonts w:ascii="Times New Roman"/>
              </w:rPr>
            </w:pPr>
          </w:p>
        </w:tc>
        <w:tc>
          <w:tcPr>
            <w:tcW w:w="1446" w:type="dxa"/>
          </w:tcPr>
          <w:p w14:paraId="18B818E7" w14:textId="77777777" w:rsidR="00722008" w:rsidRPr="00CD471F" w:rsidRDefault="00722008" w:rsidP="00CD471F">
            <w:pPr>
              <w:pStyle w:val="TableParagraph"/>
              <w:rPr>
                <w:rFonts w:ascii="Times New Roman"/>
              </w:rPr>
            </w:pPr>
          </w:p>
        </w:tc>
      </w:tr>
      <w:tr w:rsidR="00722008" w:rsidRPr="00CD471F" w14:paraId="1CB9B8DB" w14:textId="77777777" w:rsidTr="004401E9">
        <w:tc>
          <w:tcPr>
            <w:tcW w:w="593" w:type="dxa"/>
          </w:tcPr>
          <w:p w14:paraId="3AD4A207" w14:textId="77777777" w:rsidR="00722008" w:rsidRPr="00CD471F" w:rsidRDefault="00722008" w:rsidP="00CD471F">
            <w:pPr>
              <w:pStyle w:val="TableParagraph"/>
              <w:spacing w:before="10"/>
              <w:ind w:left="26" w:right="9"/>
              <w:jc w:val="center"/>
              <w:rPr>
                <w:b/>
              </w:rPr>
            </w:pPr>
            <w:r w:rsidRPr="00CD471F">
              <w:rPr>
                <w:b/>
                <w:spacing w:val="-5"/>
                <w:w w:val="105"/>
              </w:rPr>
              <w:t>18</w:t>
            </w:r>
          </w:p>
        </w:tc>
        <w:tc>
          <w:tcPr>
            <w:tcW w:w="3124" w:type="dxa"/>
          </w:tcPr>
          <w:p w14:paraId="0A58C781" w14:textId="77777777" w:rsidR="00722008" w:rsidRPr="00CD471F" w:rsidRDefault="00722008" w:rsidP="00CD471F">
            <w:pPr>
              <w:pStyle w:val="TableParagraph"/>
              <w:spacing w:before="10"/>
              <w:ind w:left="33"/>
              <w:rPr>
                <w:b/>
              </w:rPr>
            </w:pPr>
            <w:r w:rsidRPr="00CD471F">
              <w:rPr>
                <w:b/>
                <w:w w:val="105"/>
              </w:rPr>
              <w:t>Water</w:t>
            </w:r>
            <w:r w:rsidRPr="00CD471F">
              <w:rPr>
                <w:b/>
                <w:spacing w:val="-10"/>
                <w:w w:val="105"/>
              </w:rPr>
              <w:t xml:space="preserve"> </w:t>
            </w:r>
            <w:r w:rsidRPr="00CD471F">
              <w:rPr>
                <w:b/>
                <w:w w:val="105"/>
              </w:rPr>
              <w:t>Pumping</w:t>
            </w:r>
            <w:r w:rsidRPr="00CD471F">
              <w:rPr>
                <w:b/>
                <w:spacing w:val="-10"/>
                <w:w w:val="105"/>
              </w:rPr>
              <w:t xml:space="preserve"> </w:t>
            </w:r>
            <w:r w:rsidRPr="00CD471F">
              <w:rPr>
                <w:b/>
                <w:spacing w:val="-2"/>
                <w:w w:val="105"/>
              </w:rPr>
              <w:t>Machine</w:t>
            </w:r>
          </w:p>
        </w:tc>
        <w:tc>
          <w:tcPr>
            <w:tcW w:w="1155" w:type="dxa"/>
          </w:tcPr>
          <w:p w14:paraId="0AEA54FE" w14:textId="77777777" w:rsidR="00722008" w:rsidRPr="00CD471F" w:rsidRDefault="00722008" w:rsidP="00CD471F">
            <w:pPr>
              <w:pStyle w:val="TableParagraph"/>
              <w:rPr>
                <w:rFonts w:ascii="Times New Roman"/>
              </w:rPr>
            </w:pPr>
          </w:p>
        </w:tc>
        <w:tc>
          <w:tcPr>
            <w:tcW w:w="1070" w:type="dxa"/>
          </w:tcPr>
          <w:p w14:paraId="5ACB3F6E" w14:textId="77777777" w:rsidR="00722008" w:rsidRPr="00CD471F" w:rsidRDefault="00722008" w:rsidP="00CD471F">
            <w:pPr>
              <w:pStyle w:val="TableParagraph"/>
              <w:rPr>
                <w:rFonts w:ascii="Times New Roman"/>
              </w:rPr>
            </w:pPr>
          </w:p>
        </w:tc>
        <w:tc>
          <w:tcPr>
            <w:tcW w:w="1011" w:type="dxa"/>
          </w:tcPr>
          <w:p w14:paraId="424D50C7" w14:textId="77777777" w:rsidR="00722008" w:rsidRPr="00CD471F" w:rsidRDefault="00722008" w:rsidP="00CD471F">
            <w:pPr>
              <w:pStyle w:val="TableParagraph"/>
              <w:rPr>
                <w:rFonts w:ascii="Times New Roman"/>
              </w:rPr>
            </w:pPr>
          </w:p>
        </w:tc>
        <w:tc>
          <w:tcPr>
            <w:tcW w:w="564" w:type="dxa"/>
          </w:tcPr>
          <w:p w14:paraId="2B20B8C3" w14:textId="77777777" w:rsidR="00722008" w:rsidRPr="00CD471F" w:rsidRDefault="00722008" w:rsidP="00CD471F">
            <w:pPr>
              <w:pStyle w:val="TableParagraph"/>
              <w:rPr>
                <w:rFonts w:ascii="Times New Roman"/>
              </w:rPr>
            </w:pPr>
          </w:p>
        </w:tc>
        <w:tc>
          <w:tcPr>
            <w:tcW w:w="695" w:type="dxa"/>
          </w:tcPr>
          <w:p w14:paraId="215CDBD8" w14:textId="77777777" w:rsidR="00722008" w:rsidRPr="00CD471F" w:rsidRDefault="00722008" w:rsidP="00CD471F">
            <w:pPr>
              <w:pStyle w:val="TableParagraph"/>
              <w:rPr>
                <w:rFonts w:ascii="Times New Roman"/>
              </w:rPr>
            </w:pPr>
          </w:p>
        </w:tc>
        <w:tc>
          <w:tcPr>
            <w:tcW w:w="1142" w:type="dxa"/>
          </w:tcPr>
          <w:p w14:paraId="026AC07E" w14:textId="77777777" w:rsidR="00722008" w:rsidRPr="00CD471F" w:rsidRDefault="00722008" w:rsidP="00CD471F">
            <w:pPr>
              <w:pStyle w:val="TableParagraph"/>
              <w:rPr>
                <w:rFonts w:ascii="Times New Roman"/>
              </w:rPr>
            </w:pPr>
          </w:p>
        </w:tc>
        <w:tc>
          <w:tcPr>
            <w:tcW w:w="1446" w:type="dxa"/>
          </w:tcPr>
          <w:p w14:paraId="54675F24" w14:textId="77777777" w:rsidR="00722008" w:rsidRPr="00CD471F" w:rsidRDefault="00722008" w:rsidP="00CD471F">
            <w:pPr>
              <w:pStyle w:val="TableParagraph"/>
              <w:rPr>
                <w:rFonts w:ascii="Times New Roman"/>
              </w:rPr>
            </w:pPr>
          </w:p>
        </w:tc>
      </w:tr>
      <w:tr w:rsidR="00722008" w:rsidRPr="00CD471F" w14:paraId="11BF096F" w14:textId="77777777" w:rsidTr="004401E9">
        <w:tc>
          <w:tcPr>
            <w:tcW w:w="593" w:type="dxa"/>
          </w:tcPr>
          <w:p w14:paraId="1BF56CB2" w14:textId="77777777" w:rsidR="00722008" w:rsidRPr="00CD471F" w:rsidRDefault="00722008" w:rsidP="00CD471F">
            <w:pPr>
              <w:pStyle w:val="TableParagraph"/>
              <w:rPr>
                <w:rFonts w:ascii="Times New Roman"/>
              </w:rPr>
            </w:pPr>
          </w:p>
        </w:tc>
        <w:tc>
          <w:tcPr>
            <w:tcW w:w="3124" w:type="dxa"/>
          </w:tcPr>
          <w:p w14:paraId="3157B8EA" w14:textId="77777777" w:rsidR="00722008" w:rsidRPr="00CD471F" w:rsidRDefault="00722008" w:rsidP="00CD471F">
            <w:pPr>
              <w:pStyle w:val="TableParagraph"/>
              <w:spacing w:before="10"/>
              <w:ind w:left="33"/>
            </w:pPr>
            <w:proofErr w:type="spellStart"/>
            <w:r w:rsidRPr="00CD471F">
              <w:rPr>
                <w:w w:val="105"/>
              </w:rPr>
              <w:t>Dunki</w:t>
            </w:r>
            <w:proofErr w:type="spellEnd"/>
            <w:r w:rsidRPr="00CD471F">
              <w:rPr>
                <w:spacing w:val="-7"/>
                <w:w w:val="105"/>
              </w:rPr>
              <w:t xml:space="preserve"> </w:t>
            </w:r>
            <w:r w:rsidRPr="00CD471F">
              <w:rPr>
                <w:w w:val="105"/>
              </w:rPr>
              <w:t>Pump</w:t>
            </w:r>
            <w:r w:rsidRPr="00CD471F">
              <w:rPr>
                <w:spacing w:val="-5"/>
                <w:w w:val="105"/>
              </w:rPr>
              <w:t xml:space="preserve"> </w:t>
            </w:r>
            <w:r w:rsidRPr="00CD471F">
              <w:rPr>
                <w:w w:val="105"/>
              </w:rPr>
              <w:t>2900</w:t>
            </w:r>
            <w:r w:rsidRPr="00CD471F">
              <w:rPr>
                <w:spacing w:val="-5"/>
                <w:w w:val="105"/>
              </w:rPr>
              <w:t xml:space="preserve"> </w:t>
            </w:r>
            <w:r w:rsidRPr="00CD471F">
              <w:rPr>
                <w:w w:val="105"/>
              </w:rPr>
              <w:t>RPM</w:t>
            </w:r>
            <w:r w:rsidRPr="00CD471F">
              <w:rPr>
                <w:spacing w:val="-6"/>
                <w:w w:val="105"/>
              </w:rPr>
              <w:t xml:space="preserve"> </w:t>
            </w:r>
            <w:r w:rsidRPr="00CD471F">
              <w:rPr>
                <w:w w:val="105"/>
              </w:rPr>
              <w:t>2</w:t>
            </w:r>
            <w:r w:rsidRPr="00CD471F">
              <w:rPr>
                <w:spacing w:val="-6"/>
                <w:w w:val="105"/>
              </w:rPr>
              <w:t xml:space="preserve"> </w:t>
            </w:r>
            <w:r w:rsidRPr="00CD471F">
              <w:rPr>
                <w:spacing w:val="-5"/>
                <w:w w:val="105"/>
              </w:rPr>
              <w:t>HP</w:t>
            </w:r>
          </w:p>
        </w:tc>
        <w:tc>
          <w:tcPr>
            <w:tcW w:w="1155" w:type="dxa"/>
          </w:tcPr>
          <w:p w14:paraId="0D5DB118" w14:textId="77777777" w:rsidR="00722008" w:rsidRPr="00CD471F" w:rsidRDefault="00722008" w:rsidP="00CD471F">
            <w:pPr>
              <w:pStyle w:val="TableParagraph"/>
              <w:rPr>
                <w:rFonts w:ascii="Times New Roman"/>
              </w:rPr>
            </w:pPr>
          </w:p>
        </w:tc>
        <w:tc>
          <w:tcPr>
            <w:tcW w:w="1070" w:type="dxa"/>
          </w:tcPr>
          <w:p w14:paraId="5E5F8F27" w14:textId="77777777" w:rsidR="00722008" w:rsidRPr="00CD471F" w:rsidRDefault="00722008" w:rsidP="00CD471F">
            <w:pPr>
              <w:pStyle w:val="TableParagraph"/>
              <w:rPr>
                <w:rFonts w:ascii="Times New Roman"/>
              </w:rPr>
            </w:pPr>
          </w:p>
        </w:tc>
        <w:tc>
          <w:tcPr>
            <w:tcW w:w="1011" w:type="dxa"/>
          </w:tcPr>
          <w:p w14:paraId="1303B62B" w14:textId="77777777" w:rsidR="00722008" w:rsidRPr="00CD471F" w:rsidRDefault="00722008" w:rsidP="00CD471F">
            <w:pPr>
              <w:pStyle w:val="TableParagraph"/>
              <w:rPr>
                <w:rFonts w:ascii="Times New Roman"/>
              </w:rPr>
            </w:pPr>
          </w:p>
        </w:tc>
        <w:tc>
          <w:tcPr>
            <w:tcW w:w="564" w:type="dxa"/>
          </w:tcPr>
          <w:p w14:paraId="107051C9" w14:textId="77777777" w:rsidR="00722008" w:rsidRPr="00CD471F" w:rsidRDefault="00722008" w:rsidP="00CD471F">
            <w:pPr>
              <w:pStyle w:val="TableParagraph"/>
              <w:spacing w:before="10"/>
              <w:ind w:left="23"/>
              <w:jc w:val="center"/>
            </w:pPr>
            <w:r w:rsidRPr="00CD471F">
              <w:rPr>
                <w:spacing w:val="-10"/>
                <w:w w:val="105"/>
              </w:rPr>
              <w:t>1</w:t>
            </w:r>
          </w:p>
        </w:tc>
        <w:tc>
          <w:tcPr>
            <w:tcW w:w="695" w:type="dxa"/>
          </w:tcPr>
          <w:p w14:paraId="3FFE4E68" w14:textId="77777777" w:rsidR="00722008" w:rsidRPr="00CD471F" w:rsidRDefault="00722008" w:rsidP="00CD471F">
            <w:pPr>
              <w:pStyle w:val="TableParagraph"/>
              <w:spacing w:before="10"/>
              <w:ind w:left="24"/>
              <w:jc w:val="center"/>
            </w:pPr>
            <w:r w:rsidRPr="00CD471F">
              <w:rPr>
                <w:spacing w:val="-5"/>
                <w:w w:val="105"/>
              </w:rPr>
              <w:t>No</w:t>
            </w:r>
          </w:p>
        </w:tc>
        <w:tc>
          <w:tcPr>
            <w:tcW w:w="1142" w:type="dxa"/>
          </w:tcPr>
          <w:p w14:paraId="1A12C313" w14:textId="77777777" w:rsidR="00722008" w:rsidRPr="00CD471F" w:rsidRDefault="00722008" w:rsidP="00CD471F">
            <w:pPr>
              <w:pStyle w:val="TableParagraph"/>
              <w:rPr>
                <w:rFonts w:ascii="Times New Roman"/>
              </w:rPr>
            </w:pPr>
          </w:p>
        </w:tc>
        <w:tc>
          <w:tcPr>
            <w:tcW w:w="1446" w:type="dxa"/>
          </w:tcPr>
          <w:p w14:paraId="5CD27AD4" w14:textId="77777777" w:rsidR="00722008" w:rsidRPr="00CD471F" w:rsidRDefault="00722008" w:rsidP="00CD471F">
            <w:pPr>
              <w:pStyle w:val="TableParagraph"/>
              <w:rPr>
                <w:rFonts w:ascii="Times New Roman"/>
              </w:rPr>
            </w:pPr>
          </w:p>
        </w:tc>
      </w:tr>
      <w:tr w:rsidR="00722008" w:rsidRPr="00CD471F" w14:paraId="7724D3BA" w14:textId="77777777" w:rsidTr="004401E9">
        <w:tc>
          <w:tcPr>
            <w:tcW w:w="593" w:type="dxa"/>
          </w:tcPr>
          <w:p w14:paraId="68D9A8CF" w14:textId="77777777" w:rsidR="00722008" w:rsidRPr="00CD471F" w:rsidRDefault="00722008" w:rsidP="00CD471F">
            <w:pPr>
              <w:pStyle w:val="TableParagraph"/>
              <w:spacing w:before="10"/>
              <w:ind w:left="26" w:right="9"/>
              <w:jc w:val="center"/>
              <w:rPr>
                <w:b/>
              </w:rPr>
            </w:pPr>
            <w:r w:rsidRPr="00CD471F">
              <w:rPr>
                <w:b/>
                <w:spacing w:val="-5"/>
                <w:w w:val="105"/>
              </w:rPr>
              <w:t>19</w:t>
            </w:r>
          </w:p>
        </w:tc>
        <w:tc>
          <w:tcPr>
            <w:tcW w:w="3124" w:type="dxa"/>
          </w:tcPr>
          <w:p w14:paraId="012E03F7" w14:textId="77777777" w:rsidR="00722008" w:rsidRPr="00CD471F" w:rsidRDefault="00722008" w:rsidP="00CD471F">
            <w:pPr>
              <w:pStyle w:val="TableParagraph"/>
              <w:spacing w:before="10"/>
              <w:ind w:left="33"/>
              <w:rPr>
                <w:b/>
              </w:rPr>
            </w:pPr>
            <w:r w:rsidRPr="00CD471F">
              <w:rPr>
                <w:b/>
                <w:spacing w:val="-2"/>
                <w:w w:val="105"/>
              </w:rPr>
              <w:t>Washroom</w:t>
            </w:r>
            <w:r w:rsidRPr="00CD471F">
              <w:rPr>
                <w:b/>
                <w:w w:val="105"/>
              </w:rPr>
              <w:t xml:space="preserve"> </w:t>
            </w:r>
            <w:r w:rsidRPr="00CD471F">
              <w:rPr>
                <w:b/>
                <w:spacing w:val="-2"/>
                <w:w w:val="105"/>
              </w:rPr>
              <w:t>Accessories</w:t>
            </w:r>
            <w:r w:rsidRPr="00CD471F">
              <w:rPr>
                <w:b/>
                <w:spacing w:val="-1"/>
                <w:w w:val="105"/>
              </w:rPr>
              <w:t xml:space="preserve"> </w:t>
            </w:r>
            <w:r w:rsidRPr="00CD471F">
              <w:rPr>
                <w:b/>
                <w:spacing w:val="-5"/>
                <w:w w:val="105"/>
              </w:rPr>
              <w:t>Set</w:t>
            </w:r>
          </w:p>
        </w:tc>
        <w:tc>
          <w:tcPr>
            <w:tcW w:w="1155" w:type="dxa"/>
          </w:tcPr>
          <w:p w14:paraId="5D5ACA62" w14:textId="77777777" w:rsidR="00722008" w:rsidRPr="00CD471F" w:rsidRDefault="00722008" w:rsidP="00CD471F">
            <w:pPr>
              <w:pStyle w:val="TableParagraph"/>
              <w:rPr>
                <w:rFonts w:ascii="Times New Roman"/>
              </w:rPr>
            </w:pPr>
          </w:p>
        </w:tc>
        <w:tc>
          <w:tcPr>
            <w:tcW w:w="1070" w:type="dxa"/>
          </w:tcPr>
          <w:p w14:paraId="7F12FF85" w14:textId="77777777" w:rsidR="00722008" w:rsidRPr="00CD471F" w:rsidRDefault="00722008" w:rsidP="00CD471F">
            <w:pPr>
              <w:pStyle w:val="TableParagraph"/>
              <w:rPr>
                <w:rFonts w:ascii="Times New Roman"/>
              </w:rPr>
            </w:pPr>
          </w:p>
        </w:tc>
        <w:tc>
          <w:tcPr>
            <w:tcW w:w="1011" w:type="dxa"/>
          </w:tcPr>
          <w:p w14:paraId="16E18888" w14:textId="77777777" w:rsidR="00722008" w:rsidRPr="00CD471F" w:rsidRDefault="00722008" w:rsidP="00CD471F">
            <w:pPr>
              <w:pStyle w:val="TableParagraph"/>
              <w:rPr>
                <w:rFonts w:ascii="Times New Roman"/>
              </w:rPr>
            </w:pPr>
          </w:p>
        </w:tc>
        <w:tc>
          <w:tcPr>
            <w:tcW w:w="564" w:type="dxa"/>
          </w:tcPr>
          <w:p w14:paraId="653F7C95" w14:textId="77777777" w:rsidR="00722008" w:rsidRPr="00CD471F" w:rsidRDefault="00722008" w:rsidP="00CD471F">
            <w:pPr>
              <w:pStyle w:val="TableParagraph"/>
              <w:spacing w:before="10"/>
              <w:ind w:left="23"/>
              <w:jc w:val="center"/>
            </w:pPr>
            <w:r w:rsidRPr="00CD471F">
              <w:rPr>
                <w:spacing w:val="-10"/>
                <w:w w:val="105"/>
              </w:rPr>
              <w:t>2</w:t>
            </w:r>
          </w:p>
        </w:tc>
        <w:tc>
          <w:tcPr>
            <w:tcW w:w="695" w:type="dxa"/>
          </w:tcPr>
          <w:p w14:paraId="4F9B3C4A" w14:textId="77777777" w:rsidR="00722008" w:rsidRPr="00CD471F" w:rsidRDefault="00722008" w:rsidP="00CD471F">
            <w:pPr>
              <w:pStyle w:val="TableParagraph"/>
              <w:spacing w:before="10"/>
              <w:ind w:left="24"/>
              <w:jc w:val="center"/>
            </w:pPr>
            <w:r w:rsidRPr="00CD471F">
              <w:rPr>
                <w:spacing w:val="-4"/>
                <w:w w:val="105"/>
              </w:rPr>
              <w:t>Each</w:t>
            </w:r>
          </w:p>
        </w:tc>
        <w:tc>
          <w:tcPr>
            <w:tcW w:w="1142" w:type="dxa"/>
          </w:tcPr>
          <w:p w14:paraId="1164CCC2" w14:textId="77777777" w:rsidR="00722008" w:rsidRPr="00CD471F" w:rsidRDefault="00722008" w:rsidP="00CD471F">
            <w:pPr>
              <w:pStyle w:val="TableParagraph"/>
              <w:rPr>
                <w:rFonts w:ascii="Times New Roman"/>
              </w:rPr>
            </w:pPr>
          </w:p>
        </w:tc>
        <w:tc>
          <w:tcPr>
            <w:tcW w:w="1446" w:type="dxa"/>
          </w:tcPr>
          <w:p w14:paraId="630FFB34" w14:textId="77777777" w:rsidR="00722008" w:rsidRPr="00CD471F" w:rsidRDefault="00722008" w:rsidP="00CD471F">
            <w:pPr>
              <w:pStyle w:val="TableParagraph"/>
              <w:rPr>
                <w:rFonts w:ascii="Times New Roman"/>
              </w:rPr>
            </w:pPr>
          </w:p>
        </w:tc>
      </w:tr>
      <w:tr w:rsidR="00722008" w:rsidRPr="00CD471F" w14:paraId="447A6F22" w14:textId="77777777" w:rsidTr="004401E9">
        <w:tc>
          <w:tcPr>
            <w:tcW w:w="593" w:type="dxa"/>
          </w:tcPr>
          <w:p w14:paraId="5ADB7E9B" w14:textId="77777777" w:rsidR="00722008" w:rsidRPr="00CD471F" w:rsidRDefault="00722008" w:rsidP="00CD471F">
            <w:pPr>
              <w:pStyle w:val="TableParagraph"/>
              <w:spacing w:before="126"/>
              <w:ind w:left="26" w:right="9"/>
              <w:jc w:val="center"/>
              <w:rPr>
                <w:b/>
              </w:rPr>
            </w:pPr>
            <w:r w:rsidRPr="00CD471F">
              <w:rPr>
                <w:b/>
                <w:spacing w:val="-5"/>
                <w:w w:val="105"/>
              </w:rPr>
              <w:t>20</w:t>
            </w:r>
          </w:p>
        </w:tc>
        <w:tc>
          <w:tcPr>
            <w:tcW w:w="3124" w:type="dxa"/>
          </w:tcPr>
          <w:p w14:paraId="3194D9D9" w14:textId="77777777" w:rsidR="00722008" w:rsidRPr="00CD471F" w:rsidRDefault="00722008" w:rsidP="00CD471F">
            <w:pPr>
              <w:pStyle w:val="TableParagraph"/>
              <w:spacing w:before="126"/>
              <w:ind w:left="33"/>
              <w:rPr>
                <w:b/>
              </w:rPr>
            </w:pPr>
            <w:r w:rsidRPr="00CD471F">
              <w:rPr>
                <w:b/>
                <w:w w:val="105"/>
              </w:rPr>
              <w:t>Sign</w:t>
            </w:r>
            <w:r w:rsidRPr="00CD471F">
              <w:rPr>
                <w:b/>
                <w:spacing w:val="-9"/>
                <w:w w:val="105"/>
              </w:rPr>
              <w:t xml:space="preserve"> </w:t>
            </w:r>
            <w:r w:rsidRPr="00CD471F">
              <w:rPr>
                <w:b/>
                <w:w w:val="105"/>
              </w:rPr>
              <w:t>Board</w:t>
            </w:r>
            <w:r w:rsidRPr="00CD471F">
              <w:rPr>
                <w:b/>
                <w:spacing w:val="-8"/>
                <w:w w:val="105"/>
              </w:rPr>
              <w:t xml:space="preserve"> </w:t>
            </w:r>
            <w:r w:rsidRPr="00CD471F">
              <w:rPr>
                <w:b/>
                <w:w w:val="105"/>
              </w:rPr>
              <w:t>and</w:t>
            </w:r>
            <w:r w:rsidRPr="00CD471F">
              <w:rPr>
                <w:b/>
                <w:spacing w:val="-9"/>
                <w:w w:val="105"/>
              </w:rPr>
              <w:t xml:space="preserve"> </w:t>
            </w:r>
            <w:r w:rsidRPr="00CD471F">
              <w:rPr>
                <w:b/>
                <w:w w:val="105"/>
              </w:rPr>
              <w:t>Direction</w:t>
            </w:r>
            <w:r w:rsidRPr="00CD471F">
              <w:rPr>
                <w:b/>
                <w:spacing w:val="-8"/>
                <w:w w:val="105"/>
              </w:rPr>
              <w:t xml:space="preserve"> </w:t>
            </w:r>
            <w:r w:rsidRPr="00CD471F">
              <w:rPr>
                <w:b/>
                <w:spacing w:val="-2"/>
                <w:w w:val="105"/>
              </w:rPr>
              <w:t>Board</w:t>
            </w:r>
          </w:p>
        </w:tc>
        <w:tc>
          <w:tcPr>
            <w:tcW w:w="1155" w:type="dxa"/>
          </w:tcPr>
          <w:p w14:paraId="367635FF" w14:textId="77777777" w:rsidR="00722008" w:rsidRPr="00CD471F" w:rsidRDefault="00722008" w:rsidP="00CD471F">
            <w:pPr>
              <w:pStyle w:val="TableParagraph"/>
              <w:rPr>
                <w:rFonts w:ascii="Times New Roman"/>
              </w:rPr>
            </w:pPr>
          </w:p>
        </w:tc>
        <w:tc>
          <w:tcPr>
            <w:tcW w:w="1070" w:type="dxa"/>
          </w:tcPr>
          <w:p w14:paraId="70023B25" w14:textId="77777777" w:rsidR="00722008" w:rsidRPr="00CD471F" w:rsidRDefault="00722008" w:rsidP="00CD471F">
            <w:pPr>
              <w:pStyle w:val="TableParagraph"/>
              <w:rPr>
                <w:rFonts w:ascii="Times New Roman"/>
              </w:rPr>
            </w:pPr>
          </w:p>
        </w:tc>
        <w:tc>
          <w:tcPr>
            <w:tcW w:w="1011" w:type="dxa"/>
          </w:tcPr>
          <w:p w14:paraId="20A3ED89" w14:textId="77777777" w:rsidR="00722008" w:rsidRPr="00CD471F" w:rsidRDefault="00722008" w:rsidP="00CD471F">
            <w:pPr>
              <w:pStyle w:val="TableParagraph"/>
              <w:rPr>
                <w:rFonts w:ascii="Times New Roman"/>
              </w:rPr>
            </w:pPr>
          </w:p>
        </w:tc>
        <w:tc>
          <w:tcPr>
            <w:tcW w:w="564" w:type="dxa"/>
          </w:tcPr>
          <w:p w14:paraId="4BDC543F" w14:textId="77777777" w:rsidR="00722008" w:rsidRPr="00CD471F" w:rsidRDefault="00722008" w:rsidP="00CD471F">
            <w:pPr>
              <w:pStyle w:val="TableParagraph"/>
              <w:rPr>
                <w:rFonts w:ascii="Times New Roman"/>
              </w:rPr>
            </w:pPr>
          </w:p>
        </w:tc>
        <w:tc>
          <w:tcPr>
            <w:tcW w:w="695" w:type="dxa"/>
          </w:tcPr>
          <w:p w14:paraId="5E98C68F" w14:textId="77777777" w:rsidR="00722008" w:rsidRPr="00CD471F" w:rsidRDefault="00722008" w:rsidP="00CD471F">
            <w:pPr>
              <w:pStyle w:val="TableParagraph"/>
              <w:rPr>
                <w:rFonts w:ascii="Times New Roman"/>
              </w:rPr>
            </w:pPr>
          </w:p>
        </w:tc>
        <w:tc>
          <w:tcPr>
            <w:tcW w:w="1142" w:type="dxa"/>
          </w:tcPr>
          <w:p w14:paraId="26063557" w14:textId="77777777" w:rsidR="00722008" w:rsidRPr="00CD471F" w:rsidRDefault="00722008" w:rsidP="00CD471F">
            <w:pPr>
              <w:pStyle w:val="TableParagraph"/>
              <w:rPr>
                <w:rFonts w:ascii="Times New Roman"/>
              </w:rPr>
            </w:pPr>
          </w:p>
        </w:tc>
        <w:tc>
          <w:tcPr>
            <w:tcW w:w="1446" w:type="dxa"/>
          </w:tcPr>
          <w:p w14:paraId="573918D4" w14:textId="77777777" w:rsidR="00722008" w:rsidRPr="00CD471F" w:rsidRDefault="00722008" w:rsidP="00CD471F">
            <w:pPr>
              <w:pStyle w:val="TableParagraph"/>
              <w:rPr>
                <w:rFonts w:ascii="Times New Roman"/>
              </w:rPr>
            </w:pPr>
          </w:p>
        </w:tc>
      </w:tr>
      <w:tr w:rsidR="00722008" w:rsidRPr="00CD471F" w14:paraId="574FE30C" w14:textId="77777777" w:rsidTr="004401E9">
        <w:tc>
          <w:tcPr>
            <w:tcW w:w="593" w:type="dxa"/>
          </w:tcPr>
          <w:p w14:paraId="28063755" w14:textId="77777777" w:rsidR="00722008" w:rsidRPr="00CD471F" w:rsidRDefault="00722008" w:rsidP="00CD471F">
            <w:pPr>
              <w:pStyle w:val="TableParagraph"/>
              <w:rPr>
                <w:rFonts w:ascii="Times New Roman"/>
              </w:rPr>
            </w:pPr>
          </w:p>
        </w:tc>
        <w:tc>
          <w:tcPr>
            <w:tcW w:w="3124" w:type="dxa"/>
          </w:tcPr>
          <w:p w14:paraId="11857267" w14:textId="77777777" w:rsidR="00722008" w:rsidRPr="00CD471F" w:rsidRDefault="00722008" w:rsidP="00CD471F">
            <w:pPr>
              <w:pStyle w:val="TableParagraph"/>
              <w:spacing w:before="114"/>
              <w:ind w:left="33"/>
            </w:pPr>
            <w:r w:rsidRPr="00CD471F">
              <w:rPr>
                <w:w w:val="105"/>
              </w:rPr>
              <w:t>Installation and fixation of Sign board</w:t>
            </w:r>
            <w:r w:rsidRPr="00CD471F">
              <w:rPr>
                <w:spacing w:val="-12"/>
                <w:w w:val="105"/>
              </w:rPr>
              <w:t xml:space="preserve"> </w:t>
            </w:r>
            <w:r w:rsidRPr="00CD471F">
              <w:rPr>
                <w:w w:val="105"/>
              </w:rPr>
              <w:t>4x2</w:t>
            </w:r>
            <w:r w:rsidRPr="00CD471F">
              <w:rPr>
                <w:spacing w:val="-12"/>
                <w:w w:val="105"/>
              </w:rPr>
              <w:t xml:space="preserve"> </w:t>
            </w:r>
            <w:r w:rsidRPr="00CD471F">
              <w:rPr>
                <w:w w:val="105"/>
              </w:rPr>
              <w:t>and</w:t>
            </w:r>
            <w:r w:rsidRPr="00CD471F">
              <w:rPr>
                <w:spacing w:val="-12"/>
                <w:w w:val="105"/>
              </w:rPr>
              <w:t xml:space="preserve"> </w:t>
            </w:r>
            <w:r w:rsidRPr="00CD471F">
              <w:rPr>
                <w:w w:val="105"/>
              </w:rPr>
              <w:t>direction</w:t>
            </w:r>
            <w:r w:rsidRPr="00CD471F">
              <w:rPr>
                <w:spacing w:val="-12"/>
                <w:w w:val="105"/>
              </w:rPr>
              <w:t xml:space="preserve"> </w:t>
            </w:r>
            <w:r w:rsidRPr="00CD471F">
              <w:rPr>
                <w:w w:val="105"/>
              </w:rPr>
              <w:t>board</w:t>
            </w:r>
            <w:r w:rsidRPr="00CD471F">
              <w:rPr>
                <w:spacing w:val="-12"/>
                <w:w w:val="105"/>
              </w:rPr>
              <w:t xml:space="preserve"> </w:t>
            </w:r>
            <w:r w:rsidRPr="00CD471F">
              <w:rPr>
                <w:w w:val="105"/>
              </w:rPr>
              <w:t>4x4.</w:t>
            </w:r>
          </w:p>
        </w:tc>
        <w:tc>
          <w:tcPr>
            <w:tcW w:w="1155" w:type="dxa"/>
          </w:tcPr>
          <w:p w14:paraId="47828793" w14:textId="77777777" w:rsidR="00722008" w:rsidRPr="00CD471F" w:rsidRDefault="00722008" w:rsidP="00CD471F">
            <w:pPr>
              <w:pStyle w:val="TableParagraph"/>
              <w:rPr>
                <w:rFonts w:ascii="Times New Roman"/>
              </w:rPr>
            </w:pPr>
          </w:p>
        </w:tc>
        <w:tc>
          <w:tcPr>
            <w:tcW w:w="1070" w:type="dxa"/>
          </w:tcPr>
          <w:p w14:paraId="7597E80B" w14:textId="77777777" w:rsidR="00722008" w:rsidRPr="00CD471F" w:rsidRDefault="00722008" w:rsidP="00CD471F">
            <w:pPr>
              <w:pStyle w:val="TableParagraph"/>
              <w:rPr>
                <w:rFonts w:ascii="Times New Roman"/>
              </w:rPr>
            </w:pPr>
          </w:p>
        </w:tc>
        <w:tc>
          <w:tcPr>
            <w:tcW w:w="1011" w:type="dxa"/>
          </w:tcPr>
          <w:p w14:paraId="5FADDF70" w14:textId="77777777" w:rsidR="00722008" w:rsidRPr="00CD471F" w:rsidRDefault="00722008" w:rsidP="00CD471F">
            <w:pPr>
              <w:pStyle w:val="TableParagraph"/>
              <w:rPr>
                <w:rFonts w:ascii="Times New Roman"/>
              </w:rPr>
            </w:pPr>
          </w:p>
        </w:tc>
        <w:tc>
          <w:tcPr>
            <w:tcW w:w="564" w:type="dxa"/>
          </w:tcPr>
          <w:p w14:paraId="2C61A5D4" w14:textId="77777777" w:rsidR="00722008" w:rsidRPr="00CD471F" w:rsidRDefault="00722008" w:rsidP="00CD471F">
            <w:pPr>
              <w:pStyle w:val="TableParagraph"/>
              <w:spacing w:before="26"/>
              <w:rPr>
                <w:rFonts w:ascii="Times New Roman"/>
              </w:rPr>
            </w:pPr>
          </w:p>
          <w:p w14:paraId="39237D33" w14:textId="77777777" w:rsidR="00722008" w:rsidRPr="00CD471F" w:rsidRDefault="00722008" w:rsidP="00CD471F">
            <w:pPr>
              <w:pStyle w:val="TableParagraph"/>
              <w:ind w:left="23"/>
              <w:jc w:val="center"/>
            </w:pPr>
            <w:r w:rsidRPr="00CD471F">
              <w:rPr>
                <w:spacing w:val="-10"/>
                <w:w w:val="105"/>
              </w:rPr>
              <w:t>1</w:t>
            </w:r>
          </w:p>
        </w:tc>
        <w:tc>
          <w:tcPr>
            <w:tcW w:w="695" w:type="dxa"/>
          </w:tcPr>
          <w:p w14:paraId="2186D66F" w14:textId="77777777" w:rsidR="00722008" w:rsidRPr="00CD471F" w:rsidRDefault="00722008" w:rsidP="00CD471F">
            <w:pPr>
              <w:pStyle w:val="TableParagraph"/>
              <w:spacing w:before="26"/>
              <w:rPr>
                <w:rFonts w:ascii="Times New Roman"/>
              </w:rPr>
            </w:pPr>
          </w:p>
          <w:p w14:paraId="4CDD300C" w14:textId="77777777" w:rsidR="00722008" w:rsidRPr="00CD471F" w:rsidRDefault="00722008" w:rsidP="00CD471F">
            <w:pPr>
              <w:pStyle w:val="TableParagraph"/>
              <w:ind w:left="24" w:right="2"/>
              <w:jc w:val="center"/>
            </w:pPr>
            <w:r w:rsidRPr="00CD471F">
              <w:rPr>
                <w:spacing w:val="-5"/>
                <w:w w:val="105"/>
              </w:rPr>
              <w:t>job</w:t>
            </w:r>
          </w:p>
        </w:tc>
        <w:tc>
          <w:tcPr>
            <w:tcW w:w="1142" w:type="dxa"/>
          </w:tcPr>
          <w:p w14:paraId="5C892063" w14:textId="77777777" w:rsidR="00722008" w:rsidRPr="00CD471F" w:rsidRDefault="00722008" w:rsidP="00CD471F">
            <w:pPr>
              <w:pStyle w:val="TableParagraph"/>
              <w:rPr>
                <w:rFonts w:ascii="Times New Roman"/>
              </w:rPr>
            </w:pPr>
          </w:p>
        </w:tc>
        <w:tc>
          <w:tcPr>
            <w:tcW w:w="1446" w:type="dxa"/>
          </w:tcPr>
          <w:p w14:paraId="13AC629D" w14:textId="77777777" w:rsidR="00722008" w:rsidRPr="00CD471F" w:rsidRDefault="00722008" w:rsidP="00CD471F">
            <w:pPr>
              <w:pStyle w:val="TableParagraph"/>
              <w:rPr>
                <w:rFonts w:ascii="Times New Roman"/>
              </w:rPr>
            </w:pPr>
          </w:p>
        </w:tc>
      </w:tr>
      <w:tr w:rsidR="00722008" w:rsidRPr="00CD471F" w14:paraId="32C1D63B" w14:textId="77777777" w:rsidTr="004401E9">
        <w:tc>
          <w:tcPr>
            <w:tcW w:w="593" w:type="dxa"/>
          </w:tcPr>
          <w:p w14:paraId="2EC61E2D" w14:textId="77777777" w:rsidR="00722008" w:rsidRPr="00CD471F" w:rsidRDefault="00722008" w:rsidP="00CD471F">
            <w:pPr>
              <w:pStyle w:val="TableParagraph"/>
              <w:spacing w:before="126"/>
              <w:ind w:left="26" w:right="9"/>
              <w:jc w:val="center"/>
              <w:rPr>
                <w:b/>
              </w:rPr>
            </w:pPr>
            <w:r w:rsidRPr="00CD471F">
              <w:rPr>
                <w:b/>
                <w:spacing w:val="-5"/>
                <w:w w:val="105"/>
              </w:rPr>
              <w:t>21</w:t>
            </w:r>
          </w:p>
        </w:tc>
        <w:tc>
          <w:tcPr>
            <w:tcW w:w="3124" w:type="dxa"/>
          </w:tcPr>
          <w:p w14:paraId="01805D86" w14:textId="77777777" w:rsidR="00722008" w:rsidRPr="00CD471F" w:rsidRDefault="00722008" w:rsidP="00CD471F">
            <w:pPr>
              <w:pStyle w:val="TableParagraph"/>
              <w:spacing w:before="13"/>
              <w:ind w:left="33"/>
              <w:rPr>
                <w:b/>
              </w:rPr>
            </w:pPr>
            <w:r w:rsidRPr="00CD471F">
              <w:rPr>
                <w:b/>
                <w:w w:val="105"/>
              </w:rPr>
              <w:t>Main</w:t>
            </w:r>
            <w:r w:rsidRPr="00CD471F">
              <w:rPr>
                <w:b/>
                <w:spacing w:val="-8"/>
                <w:w w:val="105"/>
              </w:rPr>
              <w:t xml:space="preserve"> </w:t>
            </w:r>
            <w:r w:rsidRPr="00CD471F">
              <w:rPr>
                <w:b/>
                <w:w w:val="105"/>
              </w:rPr>
              <w:t>entrance</w:t>
            </w:r>
            <w:r w:rsidRPr="00CD471F">
              <w:rPr>
                <w:b/>
                <w:spacing w:val="-7"/>
                <w:w w:val="105"/>
              </w:rPr>
              <w:t xml:space="preserve"> </w:t>
            </w:r>
            <w:r w:rsidRPr="00CD471F">
              <w:rPr>
                <w:b/>
                <w:w w:val="105"/>
              </w:rPr>
              <w:t>door</w:t>
            </w:r>
            <w:r w:rsidRPr="00CD471F">
              <w:rPr>
                <w:b/>
                <w:spacing w:val="-6"/>
                <w:w w:val="105"/>
              </w:rPr>
              <w:t xml:space="preserve"> </w:t>
            </w:r>
            <w:r w:rsidRPr="00CD471F">
              <w:rPr>
                <w:b/>
                <w:spacing w:val="-2"/>
                <w:w w:val="105"/>
              </w:rPr>
              <w:t>installation</w:t>
            </w:r>
          </w:p>
          <w:p w14:paraId="3490817F" w14:textId="77777777" w:rsidR="00722008" w:rsidRPr="00CD471F" w:rsidRDefault="00722008" w:rsidP="00CD471F">
            <w:pPr>
              <w:pStyle w:val="TableParagraph"/>
              <w:spacing w:before="32"/>
              <w:ind w:left="33"/>
              <w:rPr>
                <w:b/>
              </w:rPr>
            </w:pPr>
            <w:r w:rsidRPr="00CD471F">
              <w:rPr>
                <w:b/>
                <w:w w:val="105"/>
              </w:rPr>
              <w:t>(3x7)</w:t>
            </w:r>
            <w:r w:rsidRPr="00CD471F">
              <w:rPr>
                <w:b/>
                <w:spacing w:val="-7"/>
                <w:w w:val="105"/>
              </w:rPr>
              <w:t xml:space="preserve"> </w:t>
            </w:r>
            <w:r w:rsidRPr="00CD471F">
              <w:rPr>
                <w:b/>
                <w:w w:val="105"/>
              </w:rPr>
              <w:t>steel</w:t>
            </w:r>
            <w:r w:rsidRPr="00CD471F">
              <w:rPr>
                <w:b/>
                <w:spacing w:val="-6"/>
                <w:w w:val="105"/>
              </w:rPr>
              <w:t xml:space="preserve"> </w:t>
            </w:r>
            <w:r w:rsidRPr="00CD471F">
              <w:rPr>
                <w:b/>
                <w:spacing w:val="-4"/>
                <w:w w:val="105"/>
              </w:rPr>
              <w:t>door.</w:t>
            </w:r>
          </w:p>
        </w:tc>
        <w:tc>
          <w:tcPr>
            <w:tcW w:w="1155" w:type="dxa"/>
          </w:tcPr>
          <w:p w14:paraId="26C4B83C" w14:textId="77777777" w:rsidR="00722008" w:rsidRPr="00CD471F" w:rsidRDefault="00722008" w:rsidP="00CD471F">
            <w:pPr>
              <w:pStyle w:val="TableParagraph"/>
              <w:rPr>
                <w:rFonts w:ascii="Times New Roman"/>
              </w:rPr>
            </w:pPr>
          </w:p>
        </w:tc>
        <w:tc>
          <w:tcPr>
            <w:tcW w:w="1070" w:type="dxa"/>
          </w:tcPr>
          <w:p w14:paraId="63DCA5A2" w14:textId="77777777" w:rsidR="00722008" w:rsidRPr="00CD471F" w:rsidRDefault="00722008" w:rsidP="00CD471F">
            <w:pPr>
              <w:pStyle w:val="TableParagraph"/>
              <w:rPr>
                <w:rFonts w:ascii="Times New Roman"/>
              </w:rPr>
            </w:pPr>
          </w:p>
        </w:tc>
        <w:tc>
          <w:tcPr>
            <w:tcW w:w="1011" w:type="dxa"/>
          </w:tcPr>
          <w:p w14:paraId="22CB1327" w14:textId="77777777" w:rsidR="00722008" w:rsidRPr="00CD471F" w:rsidRDefault="00722008" w:rsidP="00CD471F">
            <w:pPr>
              <w:pStyle w:val="TableParagraph"/>
              <w:rPr>
                <w:rFonts w:ascii="Times New Roman"/>
              </w:rPr>
            </w:pPr>
          </w:p>
        </w:tc>
        <w:tc>
          <w:tcPr>
            <w:tcW w:w="564" w:type="dxa"/>
          </w:tcPr>
          <w:p w14:paraId="63AA927D" w14:textId="77777777" w:rsidR="00722008" w:rsidRPr="00CD471F" w:rsidRDefault="00722008" w:rsidP="00CD471F">
            <w:pPr>
              <w:pStyle w:val="TableParagraph"/>
              <w:spacing w:before="126"/>
              <w:ind w:left="23"/>
              <w:jc w:val="center"/>
            </w:pPr>
            <w:r w:rsidRPr="00CD471F">
              <w:rPr>
                <w:spacing w:val="-10"/>
                <w:w w:val="105"/>
              </w:rPr>
              <w:t>1</w:t>
            </w:r>
          </w:p>
        </w:tc>
        <w:tc>
          <w:tcPr>
            <w:tcW w:w="695" w:type="dxa"/>
          </w:tcPr>
          <w:p w14:paraId="21C29EA7" w14:textId="77777777" w:rsidR="00722008" w:rsidRPr="00CD471F" w:rsidRDefault="00722008" w:rsidP="00CD471F">
            <w:pPr>
              <w:pStyle w:val="TableParagraph"/>
              <w:spacing w:before="126"/>
              <w:ind w:left="24" w:right="2"/>
              <w:jc w:val="center"/>
            </w:pPr>
            <w:r w:rsidRPr="00CD471F">
              <w:rPr>
                <w:spacing w:val="-5"/>
                <w:w w:val="105"/>
              </w:rPr>
              <w:t>job</w:t>
            </w:r>
          </w:p>
        </w:tc>
        <w:tc>
          <w:tcPr>
            <w:tcW w:w="1142" w:type="dxa"/>
          </w:tcPr>
          <w:p w14:paraId="424D2CF5" w14:textId="77777777" w:rsidR="00722008" w:rsidRPr="00CD471F" w:rsidRDefault="00722008" w:rsidP="00CD471F">
            <w:pPr>
              <w:pStyle w:val="TableParagraph"/>
              <w:rPr>
                <w:rFonts w:ascii="Times New Roman"/>
              </w:rPr>
            </w:pPr>
          </w:p>
        </w:tc>
        <w:tc>
          <w:tcPr>
            <w:tcW w:w="1446" w:type="dxa"/>
          </w:tcPr>
          <w:p w14:paraId="25C28700" w14:textId="77777777" w:rsidR="00722008" w:rsidRPr="00CD471F" w:rsidRDefault="00722008" w:rsidP="00CD471F">
            <w:pPr>
              <w:pStyle w:val="TableParagraph"/>
              <w:rPr>
                <w:rFonts w:ascii="Times New Roman"/>
              </w:rPr>
            </w:pPr>
          </w:p>
        </w:tc>
      </w:tr>
      <w:tr w:rsidR="00722008" w:rsidRPr="00CD471F" w14:paraId="1A173EB1" w14:textId="77777777" w:rsidTr="004401E9">
        <w:tc>
          <w:tcPr>
            <w:tcW w:w="593" w:type="dxa"/>
          </w:tcPr>
          <w:p w14:paraId="514456FF" w14:textId="77777777" w:rsidR="00722008" w:rsidRPr="00CD471F" w:rsidRDefault="00722008" w:rsidP="00CD471F">
            <w:pPr>
              <w:pStyle w:val="TableParagraph"/>
              <w:rPr>
                <w:rFonts w:ascii="Times New Roman"/>
              </w:rPr>
            </w:pPr>
          </w:p>
          <w:p w14:paraId="45CA4C01" w14:textId="77777777" w:rsidR="00722008" w:rsidRPr="00CD471F" w:rsidRDefault="00722008" w:rsidP="00CD471F">
            <w:pPr>
              <w:pStyle w:val="TableParagraph"/>
              <w:spacing w:before="162"/>
              <w:rPr>
                <w:rFonts w:ascii="Times New Roman"/>
              </w:rPr>
            </w:pPr>
          </w:p>
          <w:p w14:paraId="7CD29442" w14:textId="77777777" w:rsidR="00722008" w:rsidRPr="00CD471F" w:rsidRDefault="00722008" w:rsidP="00CD471F">
            <w:pPr>
              <w:pStyle w:val="TableParagraph"/>
              <w:ind w:left="26" w:right="9"/>
              <w:jc w:val="center"/>
              <w:rPr>
                <w:b/>
              </w:rPr>
            </w:pPr>
            <w:r w:rsidRPr="00CD471F">
              <w:rPr>
                <w:b/>
                <w:spacing w:val="-5"/>
                <w:w w:val="105"/>
              </w:rPr>
              <w:t>22</w:t>
            </w:r>
          </w:p>
        </w:tc>
        <w:tc>
          <w:tcPr>
            <w:tcW w:w="3124" w:type="dxa"/>
          </w:tcPr>
          <w:p w14:paraId="358E9646" w14:textId="77777777" w:rsidR="00722008" w:rsidRPr="00CD471F" w:rsidRDefault="00722008" w:rsidP="00CD471F">
            <w:pPr>
              <w:pStyle w:val="TableParagraph"/>
              <w:spacing w:before="118"/>
              <w:ind w:left="33"/>
            </w:pPr>
            <w:r w:rsidRPr="00CD471F">
              <w:rPr>
                <w:w w:val="105"/>
              </w:rPr>
              <w:t>Miscellaneous works (Complete BHU</w:t>
            </w:r>
            <w:r w:rsidRPr="00CD471F">
              <w:rPr>
                <w:spacing w:val="-13"/>
                <w:w w:val="105"/>
              </w:rPr>
              <w:t xml:space="preserve"> </w:t>
            </w:r>
            <w:r w:rsidRPr="00CD471F">
              <w:rPr>
                <w:w w:val="105"/>
              </w:rPr>
              <w:t>Ground</w:t>
            </w:r>
            <w:r w:rsidRPr="00CD471F">
              <w:rPr>
                <w:spacing w:val="-12"/>
                <w:w w:val="105"/>
              </w:rPr>
              <w:t xml:space="preserve"> </w:t>
            </w:r>
            <w:r w:rsidRPr="00CD471F">
              <w:rPr>
                <w:w w:val="105"/>
              </w:rPr>
              <w:t>leveling</w:t>
            </w:r>
            <w:r w:rsidRPr="00CD471F">
              <w:rPr>
                <w:spacing w:val="-12"/>
                <w:w w:val="105"/>
              </w:rPr>
              <w:t xml:space="preserve"> </w:t>
            </w:r>
            <w:r w:rsidRPr="00CD471F">
              <w:rPr>
                <w:w w:val="105"/>
              </w:rPr>
              <w:t>and</w:t>
            </w:r>
            <w:r w:rsidRPr="00CD471F">
              <w:rPr>
                <w:spacing w:val="-12"/>
                <w:w w:val="105"/>
              </w:rPr>
              <w:t xml:space="preserve"> </w:t>
            </w:r>
            <w:r w:rsidRPr="00CD471F">
              <w:rPr>
                <w:w w:val="105"/>
              </w:rPr>
              <w:t>filling</w:t>
            </w:r>
            <w:r w:rsidRPr="00CD471F">
              <w:rPr>
                <w:spacing w:val="-12"/>
                <w:w w:val="105"/>
              </w:rPr>
              <w:t xml:space="preserve"> </w:t>
            </w:r>
            <w:r w:rsidRPr="00CD471F">
              <w:rPr>
                <w:w w:val="105"/>
              </w:rPr>
              <w:t xml:space="preserve">by crush stone </w:t>
            </w:r>
            <w:proofErr w:type="spellStart"/>
            <w:r w:rsidRPr="00CD471F">
              <w:rPr>
                <w:w w:val="105"/>
              </w:rPr>
              <w:t>neec</w:t>
            </w:r>
            <w:proofErr w:type="spellEnd"/>
            <w:r w:rsidRPr="00CD471F">
              <w:rPr>
                <w:w w:val="105"/>
              </w:rPr>
              <w:t xml:space="preserve"> base, glass repair, window mesh repair, door locks, plumbing repair </w:t>
            </w:r>
            <w:proofErr w:type="spellStart"/>
            <w:r w:rsidRPr="00CD471F">
              <w:rPr>
                <w:w w:val="105"/>
              </w:rPr>
              <w:t>etc</w:t>
            </w:r>
            <w:proofErr w:type="spellEnd"/>
            <w:r w:rsidRPr="00CD471F">
              <w:rPr>
                <w:w w:val="105"/>
              </w:rPr>
              <w:t>)</w:t>
            </w:r>
          </w:p>
        </w:tc>
        <w:tc>
          <w:tcPr>
            <w:tcW w:w="1155" w:type="dxa"/>
          </w:tcPr>
          <w:p w14:paraId="3A27BD4B" w14:textId="77777777" w:rsidR="00722008" w:rsidRPr="00CD471F" w:rsidRDefault="00722008" w:rsidP="00CD471F">
            <w:pPr>
              <w:pStyle w:val="TableParagraph"/>
              <w:rPr>
                <w:rFonts w:ascii="Times New Roman"/>
              </w:rPr>
            </w:pPr>
          </w:p>
        </w:tc>
        <w:tc>
          <w:tcPr>
            <w:tcW w:w="1070" w:type="dxa"/>
          </w:tcPr>
          <w:p w14:paraId="2195B320" w14:textId="77777777" w:rsidR="00722008" w:rsidRPr="00CD471F" w:rsidRDefault="00722008" w:rsidP="00CD471F">
            <w:pPr>
              <w:pStyle w:val="TableParagraph"/>
              <w:rPr>
                <w:rFonts w:ascii="Times New Roman"/>
              </w:rPr>
            </w:pPr>
          </w:p>
        </w:tc>
        <w:tc>
          <w:tcPr>
            <w:tcW w:w="1011" w:type="dxa"/>
          </w:tcPr>
          <w:p w14:paraId="0705940B" w14:textId="77777777" w:rsidR="00722008" w:rsidRPr="00CD471F" w:rsidRDefault="00722008" w:rsidP="00CD471F">
            <w:pPr>
              <w:pStyle w:val="TableParagraph"/>
              <w:rPr>
                <w:rFonts w:ascii="Times New Roman"/>
              </w:rPr>
            </w:pPr>
          </w:p>
        </w:tc>
        <w:tc>
          <w:tcPr>
            <w:tcW w:w="564" w:type="dxa"/>
          </w:tcPr>
          <w:p w14:paraId="7C0D0D0F" w14:textId="77777777" w:rsidR="00722008" w:rsidRPr="00CD471F" w:rsidRDefault="00722008" w:rsidP="00CD471F">
            <w:pPr>
              <w:pStyle w:val="TableParagraph"/>
              <w:rPr>
                <w:rFonts w:ascii="Times New Roman"/>
              </w:rPr>
            </w:pPr>
          </w:p>
          <w:p w14:paraId="1BBAF8F4" w14:textId="77777777" w:rsidR="00722008" w:rsidRPr="00CD471F" w:rsidRDefault="00722008" w:rsidP="00CD471F">
            <w:pPr>
              <w:pStyle w:val="TableParagraph"/>
              <w:spacing w:before="159"/>
              <w:rPr>
                <w:rFonts w:ascii="Times New Roman"/>
              </w:rPr>
            </w:pPr>
          </w:p>
          <w:p w14:paraId="6EED6FE5" w14:textId="77777777" w:rsidR="00722008" w:rsidRPr="00CD471F" w:rsidRDefault="00722008" w:rsidP="00CD471F">
            <w:pPr>
              <w:pStyle w:val="TableParagraph"/>
              <w:ind w:left="23"/>
              <w:jc w:val="center"/>
            </w:pPr>
            <w:r w:rsidRPr="00CD471F">
              <w:rPr>
                <w:spacing w:val="-10"/>
                <w:w w:val="105"/>
              </w:rPr>
              <w:t>1</w:t>
            </w:r>
          </w:p>
        </w:tc>
        <w:tc>
          <w:tcPr>
            <w:tcW w:w="695" w:type="dxa"/>
          </w:tcPr>
          <w:p w14:paraId="25EA9A6E" w14:textId="77777777" w:rsidR="00722008" w:rsidRPr="00CD471F" w:rsidRDefault="00722008" w:rsidP="00CD471F">
            <w:pPr>
              <w:pStyle w:val="TableParagraph"/>
              <w:rPr>
                <w:rFonts w:ascii="Times New Roman"/>
              </w:rPr>
            </w:pPr>
          </w:p>
          <w:p w14:paraId="343339B7" w14:textId="77777777" w:rsidR="00722008" w:rsidRPr="00CD471F" w:rsidRDefault="00722008" w:rsidP="00CD471F">
            <w:pPr>
              <w:pStyle w:val="TableParagraph"/>
              <w:spacing w:before="159"/>
              <w:rPr>
                <w:rFonts w:ascii="Times New Roman"/>
              </w:rPr>
            </w:pPr>
          </w:p>
          <w:p w14:paraId="2C39ED76" w14:textId="77777777" w:rsidR="00722008" w:rsidRPr="00CD471F" w:rsidRDefault="00722008" w:rsidP="00CD471F">
            <w:pPr>
              <w:pStyle w:val="TableParagraph"/>
              <w:ind w:left="24" w:right="2"/>
              <w:jc w:val="center"/>
            </w:pPr>
            <w:r w:rsidRPr="00CD471F">
              <w:rPr>
                <w:spacing w:val="-5"/>
                <w:w w:val="105"/>
              </w:rPr>
              <w:t>job</w:t>
            </w:r>
          </w:p>
        </w:tc>
        <w:tc>
          <w:tcPr>
            <w:tcW w:w="1142" w:type="dxa"/>
          </w:tcPr>
          <w:p w14:paraId="45578263" w14:textId="77777777" w:rsidR="00722008" w:rsidRPr="00CD471F" w:rsidRDefault="00722008" w:rsidP="00CD471F">
            <w:pPr>
              <w:pStyle w:val="TableParagraph"/>
              <w:rPr>
                <w:rFonts w:ascii="Times New Roman"/>
              </w:rPr>
            </w:pPr>
          </w:p>
        </w:tc>
        <w:tc>
          <w:tcPr>
            <w:tcW w:w="1446" w:type="dxa"/>
          </w:tcPr>
          <w:p w14:paraId="4931E47C" w14:textId="77777777" w:rsidR="00722008" w:rsidRPr="00CD471F" w:rsidRDefault="00722008" w:rsidP="00CD471F">
            <w:pPr>
              <w:pStyle w:val="TableParagraph"/>
              <w:rPr>
                <w:rFonts w:ascii="Times New Roman"/>
              </w:rPr>
            </w:pPr>
          </w:p>
        </w:tc>
      </w:tr>
      <w:tr w:rsidR="00722008" w:rsidRPr="00CD471F" w14:paraId="1A796957" w14:textId="77777777" w:rsidTr="004401E9">
        <w:tc>
          <w:tcPr>
            <w:tcW w:w="593" w:type="dxa"/>
          </w:tcPr>
          <w:p w14:paraId="08CCD762" w14:textId="77777777" w:rsidR="00722008" w:rsidRPr="00CD471F" w:rsidRDefault="00722008" w:rsidP="00CD471F">
            <w:pPr>
              <w:pStyle w:val="TableParagraph"/>
              <w:spacing w:before="126"/>
              <w:ind w:left="26" w:right="9"/>
              <w:jc w:val="center"/>
              <w:rPr>
                <w:b/>
              </w:rPr>
            </w:pPr>
            <w:r w:rsidRPr="00CD471F">
              <w:rPr>
                <w:b/>
                <w:spacing w:val="-5"/>
                <w:w w:val="105"/>
              </w:rPr>
              <w:t>23</w:t>
            </w:r>
          </w:p>
        </w:tc>
        <w:tc>
          <w:tcPr>
            <w:tcW w:w="3124" w:type="dxa"/>
          </w:tcPr>
          <w:p w14:paraId="356F7E3A" w14:textId="77777777" w:rsidR="00722008" w:rsidRPr="00CD471F" w:rsidRDefault="00722008" w:rsidP="00CD471F">
            <w:pPr>
              <w:pStyle w:val="TableParagraph"/>
              <w:spacing w:before="126"/>
              <w:ind w:left="33"/>
              <w:rPr>
                <w:b/>
              </w:rPr>
            </w:pPr>
            <w:r w:rsidRPr="00CD471F">
              <w:rPr>
                <w:b/>
                <w:w w:val="105"/>
              </w:rPr>
              <w:t>Dust</w:t>
            </w:r>
            <w:r w:rsidRPr="00CD471F">
              <w:rPr>
                <w:b/>
                <w:spacing w:val="-5"/>
                <w:w w:val="105"/>
              </w:rPr>
              <w:t xml:space="preserve"> </w:t>
            </w:r>
            <w:r w:rsidRPr="00CD471F">
              <w:rPr>
                <w:b/>
                <w:w w:val="105"/>
              </w:rPr>
              <w:t>bin</w:t>
            </w:r>
            <w:r w:rsidRPr="00CD471F">
              <w:rPr>
                <w:b/>
                <w:spacing w:val="-6"/>
                <w:w w:val="105"/>
              </w:rPr>
              <w:t xml:space="preserve"> </w:t>
            </w:r>
            <w:r w:rsidRPr="00CD471F">
              <w:rPr>
                <w:b/>
                <w:w w:val="105"/>
              </w:rPr>
              <w:t>3</w:t>
            </w:r>
            <w:r w:rsidRPr="00CD471F">
              <w:rPr>
                <w:b/>
                <w:spacing w:val="-6"/>
                <w:w w:val="105"/>
              </w:rPr>
              <w:t xml:space="preserve"> </w:t>
            </w:r>
            <w:r w:rsidRPr="00CD471F">
              <w:rPr>
                <w:b/>
                <w:w w:val="105"/>
              </w:rPr>
              <w:t>and</w:t>
            </w:r>
            <w:r w:rsidRPr="00CD471F">
              <w:rPr>
                <w:b/>
                <w:spacing w:val="-5"/>
                <w:w w:val="105"/>
              </w:rPr>
              <w:t xml:space="preserve"> </w:t>
            </w:r>
            <w:r w:rsidRPr="00CD471F">
              <w:rPr>
                <w:b/>
                <w:w w:val="105"/>
              </w:rPr>
              <w:t>Visal</w:t>
            </w:r>
            <w:r w:rsidRPr="00CD471F">
              <w:rPr>
                <w:b/>
                <w:spacing w:val="-5"/>
                <w:w w:val="105"/>
              </w:rPr>
              <w:t xml:space="preserve"> </w:t>
            </w:r>
            <w:r w:rsidRPr="00CD471F">
              <w:rPr>
                <w:b/>
                <w:w w:val="105"/>
              </w:rPr>
              <w:t>charts</w:t>
            </w:r>
            <w:r w:rsidRPr="00CD471F">
              <w:rPr>
                <w:b/>
                <w:spacing w:val="-6"/>
                <w:w w:val="105"/>
              </w:rPr>
              <w:t xml:space="preserve"> </w:t>
            </w:r>
            <w:r w:rsidRPr="00CD471F">
              <w:rPr>
                <w:b/>
                <w:spacing w:val="-4"/>
                <w:w w:val="105"/>
              </w:rPr>
              <w:t>(12)</w:t>
            </w:r>
          </w:p>
        </w:tc>
        <w:tc>
          <w:tcPr>
            <w:tcW w:w="1155" w:type="dxa"/>
          </w:tcPr>
          <w:p w14:paraId="114A56AF" w14:textId="77777777" w:rsidR="00722008" w:rsidRPr="00CD471F" w:rsidRDefault="00722008" w:rsidP="00CD471F">
            <w:pPr>
              <w:pStyle w:val="TableParagraph"/>
              <w:rPr>
                <w:rFonts w:ascii="Times New Roman"/>
              </w:rPr>
            </w:pPr>
          </w:p>
        </w:tc>
        <w:tc>
          <w:tcPr>
            <w:tcW w:w="1070" w:type="dxa"/>
          </w:tcPr>
          <w:p w14:paraId="6BEC225B" w14:textId="77777777" w:rsidR="00722008" w:rsidRPr="00CD471F" w:rsidRDefault="00722008" w:rsidP="00CD471F">
            <w:pPr>
              <w:pStyle w:val="TableParagraph"/>
              <w:rPr>
                <w:rFonts w:ascii="Times New Roman"/>
              </w:rPr>
            </w:pPr>
          </w:p>
        </w:tc>
        <w:tc>
          <w:tcPr>
            <w:tcW w:w="1011" w:type="dxa"/>
          </w:tcPr>
          <w:p w14:paraId="5CEEF265" w14:textId="77777777" w:rsidR="00722008" w:rsidRPr="00CD471F" w:rsidRDefault="00722008" w:rsidP="00CD471F">
            <w:pPr>
              <w:pStyle w:val="TableParagraph"/>
              <w:rPr>
                <w:rFonts w:ascii="Times New Roman"/>
              </w:rPr>
            </w:pPr>
          </w:p>
        </w:tc>
        <w:tc>
          <w:tcPr>
            <w:tcW w:w="564" w:type="dxa"/>
          </w:tcPr>
          <w:p w14:paraId="55D5F7EA" w14:textId="77777777" w:rsidR="00722008" w:rsidRPr="00CD471F" w:rsidRDefault="00722008" w:rsidP="00CD471F">
            <w:pPr>
              <w:pStyle w:val="TableParagraph"/>
              <w:spacing w:before="126"/>
              <w:ind w:left="23"/>
              <w:jc w:val="center"/>
            </w:pPr>
            <w:r w:rsidRPr="00CD471F">
              <w:rPr>
                <w:spacing w:val="-10"/>
                <w:w w:val="105"/>
              </w:rPr>
              <w:t>3</w:t>
            </w:r>
          </w:p>
        </w:tc>
        <w:tc>
          <w:tcPr>
            <w:tcW w:w="695" w:type="dxa"/>
          </w:tcPr>
          <w:p w14:paraId="0C94A314" w14:textId="77777777" w:rsidR="00722008" w:rsidRPr="00CD471F" w:rsidRDefault="00722008" w:rsidP="00CD471F">
            <w:pPr>
              <w:pStyle w:val="TableParagraph"/>
              <w:spacing w:before="126"/>
              <w:ind w:left="24" w:right="4"/>
              <w:jc w:val="center"/>
            </w:pPr>
            <w:r w:rsidRPr="00CD471F">
              <w:rPr>
                <w:spacing w:val="-5"/>
                <w:w w:val="105"/>
              </w:rPr>
              <w:t>set</w:t>
            </w:r>
          </w:p>
        </w:tc>
        <w:tc>
          <w:tcPr>
            <w:tcW w:w="1142" w:type="dxa"/>
          </w:tcPr>
          <w:p w14:paraId="3D40EC4A" w14:textId="77777777" w:rsidR="00722008" w:rsidRPr="00CD471F" w:rsidRDefault="00722008" w:rsidP="00CD471F">
            <w:pPr>
              <w:pStyle w:val="TableParagraph"/>
              <w:rPr>
                <w:rFonts w:ascii="Times New Roman"/>
              </w:rPr>
            </w:pPr>
          </w:p>
        </w:tc>
        <w:tc>
          <w:tcPr>
            <w:tcW w:w="1446" w:type="dxa"/>
          </w:tcPr>
          <w:p w14:paraId="7EB5AB4B" w14:textId="77777777" w:rsidR="00722008" w:rsidRPr="00CD471F" w:rsidRDefault="00722008" w:rsidP="00CD471F">
            <w:pPr>
              <w:pStyle w:val="TableParagraph"/>
              <w:rPr>
                <w:rFonts w:ascii="Times New Roman"/>
              </w:rPr>
            </w:pPr>
          </w:p>
        </w:tc>
      </w:tr>
      <w:tr w:rsidR="00C87D32" w:rsidRPr="00CD471F" w14:paraId="18D81142" w14:textId="77777777" w:rsidTr="004401E9">
        <w:tc>
          <w:tcPr>
            <w:tcW w:w="593" w:type="dxa"/>
          </w:tcPr>
          <w:p w14:paraId="3ECAE348" w14:textId="77777777" w:rsidR="00C87D32" w:rsidRPr="00CD471F" w:rsidRDefault="00C87D32" w:rsidP="00C87D32">
            <w:pPr>
              <w:pStyle w:val="TableParagraph"/>
              <w:rPr>
                <w:rFonts w:ascii="Times New Roman"/>
              </w:rPr>
            </w:pPr>
          </w:p>
        </w:tc>
        <w:tc>
          <w:tcPr>
            <w:tcW w:w="8761" w:type="dxa"/>
            <w:gridSpan w:val="7"/>
          </w:tcPr>
          <w:p w14:paraId="087E0F3C" w14:textId="1E16C182" w:rsidR="00C87D32" w:rsidRPr="00CD471F" w:rsidRDefault="00C87D32" w:rsidP="00C87D32">
            <w:pPr>
              <w:pStyle w:val="TableParagraph"/>
              <w:spacing w:before="3"/>
              <w:ind w:right="14"/>
              <w:jc w:val="right"/>
              <w:rPr>
                <w:b/>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1446" w:type="dxa"/>
          </w:tcPr>
          <w:p w14:paraId="671B2E9C" w14:textId="77777777" w:rsidR="00C87D32" w:rsidRPr="00CD471F" w:rsidRDefault="00C87D32" w:rsidP="00C87D32">
            <w:pPr>
              <w:pStyle w:val="TableParagraph"/>
              <w:rPr>
                <w:rFonts w:ascii="Times New Roman"/>
              </w:rPr>
            </w:pPr>
          </w:p>
        </w:tc>
      </w:tr>
      <w:tr w:rsidR="00C87D32" w:rsidRPr="00CD471F" w14:paraId="34D402E7" w14:textId="77777777" w:rsidTr="004401E9">
        <w:tc>
          <w:tcPr>
            <w:tcW w:w="593" w:type="dxa"/>
          </w:tcPr>
          <w:p w14:paraId="341ACABF" w14:textId="77777777" w:rsidR="00C87D32" w:rsidRPr="00CD471F" w:rsidRDefault="00C87D32" w:rsidP="00C87D32">
            <w:pPr>
              <w:pStyle w:val="TableParagraph"/>
              <w:rPr>
                <w:rFonts w:ascii="Times New Roman"/>
              </w:rPr>
            </w:pPr>
          </w:p>
        </w:tc>
        <w:tc>
          <w:tcPr>
            <w:tcW w:w="8761" w:type="dxa"/>
            <w:gridSpan w:val="7"/>
          </w:tcPr>
          <w:p w14:paraId="02E0DCF4" w14:textId="2B76A27E" w:rsidR="00C87D32" w:rsidRPr="00CD471F" w:rsidRDefault="00C87D32" w:rsidP="00C87D32">
            <w:pPr>
              <w:pStyle w:val="TableParagraph"/>
              <w:spacing w:before="6"/>
              <w:ind w:right="4"/>
              <w:jc w:val="right"/>
              <w:rPr>
                <w:b/>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1446" w:type="dxa"/>
          </w:tcPr>
          <w:p w14:paraId="07892EC5" w14:textId="77777777" w:rsidR="00C87D32" w:rsidRPr="00CD471F" w:rsidRDefault="00C87D32" w:rsidP="00C87D32">
            <w:pPr>
              <w:pStyle w:val="TableParagraph"/>
              <w:rPr>
                <w:rFonts w:ascii="Times New Roman"/>
              </w:rPr>
            </w:pPr>
          </w:p>
        </w:tc>
      </w:tr>
      <w:tr w:rsidR="00C87D32" w:rsidRPr="00CD471F" w14:paraId="03C8D5FE" w14:textId="77777777" w:rsidTr="004401E9">
        <w:tc>
          <w:tcPr>
            <w:tcW w:w="593" w:type="dxa"/>
          </w:tcPr>
          <w:p w14:paraId="44801F64" w14:textId="77777777" w:rsidR="00C87D32" w:rsidRPr="00CD471F" w:rsidRDefault="00C87D32" w:rsidP="00C87D32">
            <w:pPr>
              <w:pStyle w:val="TableParagraph"/>
              <w:rPr>
                <w:rFonts w:ascii="Times New Roman"/>
              </w:rPr>
            </w:pPr>
          </w:p>
        </w:tc>
        <w:tc>
          <w:tcPr>
            <w:tcW w:w="8761" w:type="dxa"/>
            <w:gridSpan w:val="7"/>
          </w:tcPr>
          <w:p w14:paraId="3A19342A" w14:textId="77777777" w:rsidR="00C87D32" w:rsidRDefault="00C87D32" w:rsidP="00C87D32">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024114DD" w14:textId="73F2F790" w:rsidR="00C87D32" w:rsidRPr="00CD471F" w:rsidRDefault="00C87D32" w:rsidP="00C87D32">
            <w:pPr>
              <w:pStyle w:val="TableParagraph"/>
              <w:spacing w:before="6"/>
              <w:ind w:left="20"/>
              <w:rPr>
                <w:b/>
              </w:rPr>
            </w:pPr>
            <w:r w:rsidRPr="00CD50FA">
              <w:rPr>
                <w:i/>
                <w:spacing w:val="-2"/>
                <w:sz w:val="20"/>
                <w:szCs w:val="20"/>
              </w:rPr>
              <w:t xml:space="preserve">Note: BRA as per applicable percentage of 2nd schedule of Repair &amp; Maintenance on payments other than Balochistan consolidated fund. </w:t>
            </w:r>
          </w:p>
        </w:tc>
        <w:tc>
          <w:tcPr>
            <w:tcW w:w="1446" w:type="dxa"/>
          </w:tcPr>
          <w:p w14:paraId="15CA0FB2" w14:textId="77777777" w:rsidR="00C87D32" w:rsidRPr="00CD471F" w:rsidRDefault="00C87D32" w:rsidP="00C87D32">
            <w:pPr>
              <w:pStyle w:val="TableParagraph"/>
              <w:rPr>
                <w:rFonts w:ascii="Times New Roman"/>
              </w:rPr>
            </w:pPr>
          </w:p>
        </w:tc>
      </w:tr>
    </w:tbl>
    <w:p w14:paraId="4AC62FD7" w14:textId="77777777" w:rsidR="00722008" w:rsidRDefault="00722008" w:rsidP="00722008">
      <w:pPr>
        <w:pStyle w:val="TableParagraph"/>
        <w:rPr>
          <w:rFonts w:ascii="Times New Roman"/>
          <w:sz w:val="14"/>
        </w:rPr>
        <w:sectPr w:rsidR="00722008" w:rsidSect="00ED0E1A">
          <w:type w:val="continuous"/>
          <w:pgSz w:w="12240" w:h="15840"/>
          <w:pgMar w:top="1060" w:right="720" w:bottom="280" w:left="993" w:header="720" w:footer="720" w:gutter="0"/>
          <w:cols w:space="720"/>
        </w:sectPr>
      </w:pPr>
    </w:p>
    <w:tbl>
      <w:tblPr>
        <w:tblW w:w="10800" w:type="dxa"/>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
        <w:gridCol w:w="3485"/>
        <w:gridCol w:w="284"/>
        <w:gridCol w:w="165"/>
        <w:gridCol w:w="426"/>
        <w:gridCol w:w="687"/>
        <w:gridCol w:w="569"/>
        <w:gridCol w:w="783"/>
        <w:gridCol w:w="806"/>
        <w:gridCol w:w="473"/>
        <w:gridCol w:w="711"/>
        <w:gridCol w:w="640"/>
        <w:gridCol w:w="1223"/>
      </w:tblGrid>
      <w:tr w:rsidR="00722008" w:rsidRPr="00F43D0E" w14:paraId="4B20515C" w14:textId="77777777" w:rsidTr="00C87D32">
        <w:tc>
          <w:tcPr>
            <w:tcW w:w="10800" w:type="dxa"/>
            <w:gridSpan w:val="13"/>
          </w:tcPr>
          <w:p w14:paraId="30261848" w14:textId="77777777" w:rsidR="00722008" w:rsidRPr="00F43D0E" w:rsidRDefault="00722008" w:rsidP="00F43D0E">
            <w:pPr>
              <w:pStyle w:val="TableParagraph"/>
              <w:spacing w:before="13"/>
              <w:rPr>
                <w:rFonts w:ascii="Times New Roman"/>
              </w:rPr>
            </w:pPr>
          </w:p>
          <w:p w14:paraId="407E5F71" w14:textId="77777777" w:rsidR="00722008" w:rsidRPr="00F43D0E" w:rsidRDefault="00722008" w:rsidP="00F43D0E">
            <w:pPr>
              <w:pStyle w:val="TableParagraph"/>
              <w:ind w:left="48"/>
              <w:jc w:val="center"/>
              <w:rPr>
                <w:b/>
              </w:rPr>
            </w:pPr>
            <w:bookmarkStart w:id="6" w:name="BHU_Habib_Rahi_Dera_Bugti"/>
            <w:bookmarkEnd w:id="6"/>
            <w:r w:rsidRPr="00F43D0E">
              <w:rPr>
                <w:b/>
                <w:color w:val="0D0D0D"/>
              </w:rPr>
              <w:t>DETAILED</w:t>
            </w:r>
            <w:r w:rsidRPr="00F43D0E">
              <w:rPr>
                <w:b/>
                <w:color w:val="0D0D0D"/>
                <w:spacing w:val="-3"/>
              </w:rPr>
              <w:t xml:space="preserve"> </w:t>
            </w:r>
            <w:r w:rsidRPr="00F43D0E">
              <w:rPr>
                <w:b/>
                <w:color w:val="0D0D0D"/>
              </w:rPr>
              <w:t>ESTIMATE</w:t>
            </w:r>
            <w:r w:rsidRPr="00F43D0E">
              <w:rPr>
                <w:b/>
                <w:color w:val="0D0D0D"/>
                <w:spacing w:val="-3"/>
              </w:rPr>
              <w:t xml:space="preserve"> </w:t>
            </w:r>
            <w:r w:rsidRPr="00F43D0E">
              <w:rPr>
                <w:b/>
                <w:color w:val="0D0D0D"/>
              </w:rPr>
              <w:t>FOR</w:t>
            </w:r>
            <w:r w:rsidRPr="00F43D0E">
              <w:rPr>
                <w:b/>
                <w:color w:val="0D0D0D"/>
                <w:spacing w:val="22"/>
              </w:rPr>
              <w:t xml:space="preserve"> </w:t>
            </w:r>
            <w:r w:rsidRPr="00F43D0E">
              <w:rPr>
                <w:b/>
                <w:color w:val="0D0D0D"/>
              </w:rPr>
              <w:t>REHABILITATION</w:t>
            </w:r>
            <w:r w:rsidRPr="00F43D0E">
              <w:rPr>
                <w:b/>
                <w:color w:val="0D0D0D"/>
                <w:spacing w:val="-3"/>
              </w:rPr>
              <w:t xml:space="preserve"> </w:t>
            </w:r>
            <w:r w:rsidRPr="00F43D0E">
              <w:rPr>
                <w:b/>
                <w:color w:val="0D0D0D"/>
              </w:rPr>
              <w:t>BASIC</w:t>
            </w:r>
            <w:r w:rsidRPr="00F43D0E">
              <w:rPr>
                <w:b/>
                <w:color w:val="0D0D0D"/>
                <w:spacing w:val="-2"/>
              </w:rPr>
              <w:t xml:space="preserve"> </w:t>
            </w:r>
            <w:r w:rsidRPr="00F43D0E">
              <w:rPr>
                <w:b/>
                <w:color w:val="0D0D0D"/>
              </w:rPr>
              <w:t>HEALTH</w:t>
            </w:r>
            <w:r w:rsidRPr="00F43D0E">
              <w:rPr>
                <w:b/>
                <w:color w:val="0D0D0D"/>
                <w:spacing w:val="-3"/>
              </w:rPr>
              <w:t xml:space="preserve"> </w:t>
            </w:r>
            <w:r w:rsidRPr="00F43D0E">
              <w:rPr>
                <w:b/>
                <w:color w:val="0D0D0D"/>
              </w:rPr>
              <w:t>UNIT</w:t>
            </w:r>
            <w:r w:rsidRPr="00F43D0E">
              <w:rPr>
                <w:b/>
                <w:color w:val="0D0D0D"/>
                <w:spacing w:val="26"/>
              </w:rPr>
              <w:t xml:space="preserve"> </w:t>
            </w:r>
            <w:r w:rsidRPr="00F43D0E">
              <w:rPr>
                <w:b/>
                <w:color w:val="0D0D0D"/>
              </w:rPr>
              <w:t>HABIB</w:t>
            </w:r>
            <w:r w:rsidRPr="00F43D0E">
              <w:rPr>
                <w:b/>
                <w:color w:val="0D0D0D"/>
                <w:spacing w:val="-3"/>
              </w:rPr>
              <w:t xml:space="preserve"> </w:t>
            </w:r>
            <w:r w:rsidRPr="00F43D0E">
              <w:rPr>
                <w:b/>
                <w:color w:val="0D0D0D"/>
              </w:rPr>
              <w:t>RAHI</w:t>
            </w:r>
            <w:r w:rsidRPr="00F43D0E">
              <w:rPr>
                <w:b/>
                <w:color w:val="0D0D0D"/>
                <w:spacing w:val="-2"/>
              </w:rPr>
              <w:t xml:space="preserve"> </w:t>
            </w:r>
            <w:r w:rsidRPr="00F43D0E">
              <w:rPr>
                <w:b/>
                <w:color w:val="0D0D0D"/>
              </w:rPr>
              <w:t>DERA</w:t>
            </w:r>
            <w:r w:rsidRPr="00F43D0E">
              <w:rPr>
                <w:b/>
                <w:color w:val="0D0D0D"/>
                <w:spacing w:val="-5"/>
              </w:rPr>
              <w:t xml:space="preserve"> </w:t>
            </w:r>
            <w:r w:rsidRPr="00F43D0E">
              <w:rPr>
                <w:b/>
                <w:color w:val="0D0D0D"/>
                <w:spacing w:val="-4"/>
              </w:rPr>
              <w:t>BUGTI</w:t>
            </w:r>
          </w:p>
        </w:tc>
      </w:tr>
      <w:tr w:rsidR="00722008" w:rsidRPr="00F43D0E" w14:paraId="356EF195" w14:textId="77777777" w:rsidTr="00C87D32">
        <w:tc>
          <w:tcPr>
            <w:tcW w:w="548" w:type="dxa"/>
            <w:vMerge w:val="restart"/>
          </w:tcPr>
          <w:p w14:paraId="31DE120F" w14:textId="77777777" w:rsidR="00722008" w:rsidRPr="00F43D0E" w:rsidRDefault="00722008" w:rsidP="00F43D0E">
            <w:pPr>
              <w:pStyle w:val="TableParagraph"/>
              <w:spacing w:before="58"/>
              <w:ind w:left="33"/>
              <w:rPr>
                <w:b/>
              </w:rPr>
            </w:pPr>
            <w:r w:rsidRPr="00F43D0E">
              <w:rPr>
                <w:b/>
                <w:color w:val="0D0D0D"/>
              </w:rPr>
              <w:t>S.</w:t>
            </w:r>
            <w:r w:rsidRPr="00F43D0E">
              <w:rPr>
                <w:b/>
                <w:color w:val="0D0D0D"/>
                <w:spacing w:val="1"/>
              </w:rPr>
              <w:t xml:space="preserve"> </w:t>
            </w:r>
            <w:r w:rsidRPr="00F43D0E">
              <w:rPr>
                <w:b/>
                <w:color w:val="0D0D0D"/>
                <w:spacing w:val="-5"/>
              </w:rPr>
              <w:t>No</w:t>
            </w:r>
          </w:p>
        </w:tc>
        <w:tc>
          <w:tcPr>
            <w:tcW w:w="3485" w:type="dxa"/>
            <w:vMerge w:val="restart"/>
          </w:tcPr>
          <w:p w14:paraId="2F67A8E9" w14:textId="77777777" w:rsidR="00722008" w:rsidRPr="00F43D0E" w:rsidRDefault="00722008" w:rsidP="00F43D0E">
            <w:pPr>
              <w:pStyle w:val="TableParagraph"/>
              <w:spacing w:before="1"/>
              <w:ind w:left="16"/>
              <w:rPr>
                <w:b/>
              </w:rPr>
            </w:pPr>
            <w:r w:rsidRPr="00F43D0E">
              <w:rPr>
                <w:b/>
                <w:color w:val="0D0D0D"/>
              </w:rPr>
              <w:t>Description</w:t>
            </w:r>
            <w:r w:rsidRPr="00F43D0E">
              <w:rPr>
                <w:b/>
                <w:color w:val="0D0D0D"/>
                <w:spacing w:val="-4"/>
              </w:rPr>
              <w:t xml:space="preserve"> </w:t>
            </w:r>
            <w:r w:rsidRPr="00F43D0E">
              <w:rPr>
                <w:b/>
                <w:color w:val="0D0D0D"/>
              </w:rPr>
              <w:t>of</w:t>
            </w:r>
            <w:r w:rsidRPr="00F43D0E">
              <w:rPr>
                <w:b/>
                <w:color w:val="0D0D0D"/>
                <w:spacing w:val="-2"/>
              </w:rPr>
              <w:t xml:space="preserve"> </w:t>
            </w:r>
            <w:r w:rsidRPr="00F43D0E">
              <w:rPr>
                <w:b/>
                <w:color w:val="0D0D0D"/>
                <w:spacing w:val="-4"/>
              </w:rPr>
              <w:t>work</w:t>
            </w:r>
          </w:p>
        </w:tc>
        <w:tc>
          <w:tcPr>
            <w:tcW w:w="875" w:type="dxa"/>
            <w:gridSpan w:val="3"/>
            <w:vMerge w:val="restart"/>
          </w:tcPr>
          <w:p w14:paraId="36C7B5DB" w14:textId="77777777" w:rsidR="00722008" w:rsidRPr="00F43D0E" w:rsidRDefault="00722008" w:rsidP="00F43D0E">
            <w:pPr>
              <w:pStyle w:val="TableParagraph"/>
              <w:spacing w:before="58"/>
              <w:ind w:left="26" w:right="18"/>
              <w:jc w:val="center"/>
              <w:rPr>
                <w:b/>
              </w:rPr>
            </w:pPr>
            <w:r w:rsidRPr="00F43D0E">
              <w:rPr>
                <w:b/>
                <w:color w:val="0D0D0D"/>
                <w:spacing w:val="-5"/>
              </w:rPr>
              <w:t>No.</w:t>
            </w:r>
          </w:p>
        </w:tc>
        <w:tc>
          <w:tcPr>
            <w:tcW w:w="2039" w:type="dxa"/>
            <w:gridSpan w:val="3"/>
          </w:tcPr>
          <w:p w14:paraId="269869C7" w14:textId="77777777" w:rsidR="00722008" w:rsidRPr="00F43D0E" w:rsidRDefault="00722008" w:rsidP="00F43D0E">
            <w:pPr>
              <w:pStyle w:val="TableParagraph"/>
              <w:ind w:left="298"/>
              <w:rPr>
                <w:b/>
              </w:rPr>
            </w:pPr>
            <w:r w:rsidRPr="00F43D0E">
              <w:rPr>
                <w:b/>
                <w:color w:val="0D0D0D"/>
                <w:spacing w:val="-2"/>
              </w:rPr>
              <w:t>Measurement</w:t>
            </w:r>
          </w:p>
        </w:tc>
        <w:tc>
          <w:tcPr>
            <w:tcW w:w="806" w:type="dxa"/>
            <w:vMerge w:val="restart"/>
          </w:tcPr>
          <w:p w14:paraId="401EBB41" w14:textId="77777777" w:rsidR="00722008" w:rsidRPr="00F43D0E" w:rsidRDefault="00722008" w:rsidP="00F43D0E">
            <w:pPr>
              <w:pStyle w:val="TableParagraph"/>
              <w:spacing w:before="58"/>
              <w:ind w:left="46"/>
              <w:rPr>
                <w:b/>
              </w:rPr>
            </w:pPr>
            <w:r w:rsidRPr="00F43D0E">
              <w:rPr>
                <w:b/>
                <w:color w:val="0D0D0D"/>
                <w:spacing w:val="-2"/>
              </w:rPr>
              <w:t>Quantity</w:t>
            </w:r>
          </w:p>
        </w:tc>
        <w:tc>
          <w:tcPr>
            <w:tcW w:w="473" w:type="dxa"/>
            <w:vMerge w:val="restart"/>
          </w:tcPr>
          <w:p w14:paraId="76027CC9" w14:textId="77777777" w:rsidR="00722008" w:rsidRPr="00F43D0E" w:rsidRDefault="00722008" w:rsidP="00F43D0E">
            <w:pPr>
              <w:pStyle w:val="TableParagraph"/>
              <w:spacing w:before="58"/>
              <w:ind w:left="52"/>
              <w:rPr>
                <w:b/>
              </w:rPr>
            </w:pPr>
            <w:r w:rsidRPr="00F43D0E">
              <w:rPr>
                <w:b/>
                <w:color w:val="0D0D0D"/>
                <w:spacing w:val="-4"/>
              </w:rPr>
              <w:t>Unit</w:t>
            </w:r>
          </w:p>
        </w:tc>
        <w:tc>
          <w:tcPr>
            <w:tcW w:w="1351" w:type="dxa"/>
            <w:gridSpan w:val="2"/>
            <w:vMerge w:val="restart"/>
          </w:tcPr>
          <w:p w14:paraId="587A127F" w14:textId="77777777" w:rsidR="00722008" w:rsidRPr="00F43D0E" w:rsidRDefault="00722008" w:rsidP="00F43D0E">
            <w:pPr>
              <w:pStyle w:val="TableParagraph"/>
              <w:spacing w:before="58"/>
              <w:ind w:left="32"/>
              <w:jc w:val="center"/>
              <w:rPr>
                <w:b/>
              </w:rPr>
            </w:pPr>
            <w:r w:rsidRPr="00F43D0E">
              <w:rPr>
                <w:b/>
                <w:color w:val="0D0D0D"/>
                <w:spacing w:val="-4"/>
              </w:rPr>
              <w:t>Rate</w:t>
            </w:r>
          </w:p>
        </w:tc>
        <w:tc>
          <w:tcPr>
            <w:tcW w:w="1223" w:type="dxa"/>
            <w:vMerge w:val="restart"/>
          </w:tcPr>
          <w:p w14:paraId="5E246621" w14:textId="77777777" w:rsidR="00722008" w:rsidRPr="00F43D0E" w:rsidRDefault="00722008" w:rsidP="00F43D0E">
            <w:pPr>
              <w:pStyle w:val="TableParagraph"/>
              <w:spacing w:before="58"/>
              <w:ind w:left="209"/>
              <w:rPr>
                <w:b/>
              </w:rPr>
            </w:pPr>
            <w:r w:rsidRPr="00F43D0E">
              <w:rPr>
                <w:b/>
                <w:color w:val="0D0D0D"/>
                <w:spacing w:val="-2"/>
              </w:rPr>
              <w:t>Amount</w:t>
            </w:r>
          </w:p>
        </w:tc>
      </w:tr>
      <w:tr w:rsidR="00722008" w:rsidRPr="00F43D0E" w14:paraId="24D8D85E" w14:textId="77777777" w:rsidTr="00C87D32">
        <w:tc>
          <w:tcPr>
            <w:tcW w:w="548" w:type="dxa"/>
            <w:vMerge/>
            <w:tcBorders>
              <w:top w:val="nil"/>
            </w:tcBorders>
          </w:tcPr>
          <w:p w14:paraId="7C36A2B0" w14:textId="77777777" w:rsidR="00722008" w:rsidRPr="00F43D0E" w:rsidRDefault="00722008" w:rsidP="00F43D0E"/>
        </w:tc>
        <w:tc>
          <w:tcPr>
            <w:tcW w:w="3485" w:type="dxa"/>
            <w:vMerge/>
            <w:tcBorders>
              <w:top w:val="nil"/>
            </w:tcBorders>
          </w:tcPr>
          <w:p w14:paraId="570C37AB" w14:textId="77777777" w:rsidR="00722008" w:rsidRPr="00F43D0E" w:rsidRDefault="00722008" w:rsidP="00F43D0E"/>
        </w:tc>
        <w:tc>
          <w:tcPr>
            <w:tcW w:w="875" w:type="dxa"/>
            <w:gridSpan w:val="3"/>
            <w:vMerge/>
            <w:tcBorders>
              <w:top w:val="nil"/>
            </w:tcBorders>
          </w:tcPr>
          <w:p w14:paraId="0AC06D2C" w14:textId="77777777" w:rsidR="00722008" w:rsidRPr="00F43D0E" w:rsidRDefault="00722008" w:rsidP="00F43D0E"/>
        </w:tc>
        <w:tc>
          <w:tcPr>
            <w:tcW w:w="687" w:type="dxa"/>
          </w:tcPr>
          <w:p w14:paraId="1328E07E" w14:textId="77777777" w:rsidR="00722008" w:rsidRPr="00F43D0E" w:rsidRDefault="00722008" w:rsidP="00F43D0E">
            <w:pPr>
              <w:pStyle w:val="TableParagraph"/>
              <w:spacing w:before="1"/>
              <w:ind w:left="24" w:right="10"/>
              <w:jc w:val="center"/>
              <w:rPr>
                <w:b/>
              </w:rPr>
            </w:pPr>
            <w:r w:rsidRPr="00F43D0E">
              <w:rPr>
                <w:b/>
                <w:color w:val="0D0D0D"/>
                <w:spacing w:val="-2"/>
              </w:rPr>
              <w:t>Length</w:t>
            </w:r>
          </w:p>
        </w:tc>
        <w:tc>
          <w:tcPr>
            <w:tcW w:w="569" w:type="dxa"/>
          </w:tcPr>
          <w:p w14:paraId="2238FB65" w14:textId="77777777" w:rsidR="00722008" w:rsidRPr="00F43D0E" w:rsidRDefault="00722008" w:rsidP="00F43D0E">
            <w:pPr>
              <w:pStyle w:val="TableParagraph"/>
              <w:spacing w:before="1"/>
              <w:ind w:left="19" w:right="1"/>
              <w:jc w:val="center"/>
              <w:rPr>
                <w:b/>
              </w:rPr>
            </w:pPr>
            <w:r w:rsidRPr="00F43D0E">
              <w:rPr>
                <w:b/>
                <w:color w:val="0D0D0D"/>
                <w:spacing w:val="-2"/>
              </w:rPr>
              <w:t>Width</w:t>
            </w:r>
          </w:p>
        </w:tc>
        <w:tc>
          <w:tcPr>
            <w:tcW w:w="783" w:type="dxa"/>
          </w:tcPr>
          <w:p w14:paraId="7F111F50" w14:textId="77777777" w:rsidR="00722008" w:rsidRPr="00F43D0E" w:rsidRDefault="00722008" w:rsidP="00F43D0E">
            <w:pPr>
              <w:pStyle w:val="TableParagraph"/>
              <w:spacing w:before="1"/>
              <w:ind w:left="21"/>
              <w:jc w:val="center"/>
              <w:rPr>
                <w:b/>
              </w:rPr>
            </w:pPr>
            <w:r w:rsidRPr="00F43D0E">
              <w:rPr>
                <w:b/>
                <w:color w:val="0D0D0D"/>
                <w:spacing w:val="-2"/>
              </w:rPr>
              <w:t>Height</w:t>
            </w:r>
          </w:p>
        </w:tc>
        <w:tc>
          <w:tcPr>
            <w:tcW w:w="806" w:type="dxa"/>
            <w:vMerge/>
            <w:tcBorders>
              <w:top w:val="nil"/>
            </w:tcBorders>
          </w:tcPr>
          <w:p w14:paraId="4EEB4728" w14:textId="77777777" w:rsidR="00722008" w:rsidRPr="00F43D0E" w:rsidRDefault="00722008" w:rsidP="00F43D0E"/>
        </w:tc>
        <w:tc>
          <w:tcPr>
            <w:tcW w:w="473" w:type="dxa"/>
            <w:vMerge/>
            <w:tcBorders>
              <w:top w:val="nil"/>
            </w:tcBorders>
          </w:tcPr>
          <w:p w14:paraId="3315B68E" w14:textId="77777777" w:rsidR="00722008" w:rsidRPr="00F43D0E" w:rsidRDefault="00722008" w:rsidP="00F43D0E"/>
        </w:tc>
        <w:tc>
          <w:tcPr>
            <w:tcW w:w="1351" w:type="dxa"/>
            <w:gridSpan w:val="2"/>
            <w:vMerge/>
            <w:tcBorders>
              <w:top w:val="nil"/>
            </w:tcBorders>
          </w:tcPr>
          <w:p w14:paraId="63092413" w14:textId="77777777" w:rsidR="00722008" w:rsidRPr="00F43D0E" w:rsidRDefault="00722008" w:rsidP="00F43D0E"/>
        </w:tc>
        <w:tc>
          <w:tcPr>
            <w:tcW w:w="1223" w:type="dxa"/>
            <w:vMerge/>
            <w:tcBorders>
              <w:top w:val="nil"/>
            </w:tcBorders>
          </w:tcPr>
          <w:p w14:paraId="70B9D979" w14:textId="77777777" w:rsidR="00722008" w:rsidRPr="00F43D0E" w:rsidRDefault="00722008" w:rsidP="00F43D0E"/>
        </w:tc>
      </w:tr>
      <w:tr w:rsidR="00722008" w:rsidRPr="00F43D0E" w14:paraId="49BB6FA7" w14:textId="77777777" w:rsidTr="00C87D32">
        <w:tc>
          <w:tcPr>
            <w:tcW w:w="548" w:type="dxa"/>
          </w:tcPr>
          <w:p w14:paraId="2DF146B9" w14:textId="77777777" w:rsidR="00722008" w:rsidRPr="00F43D0E" w:rsidRDefault="00722008" w:rsidP="00F43D0E">
            <w:pPr>
              <w:pStyle w:val="TableParagraph"/>
              <w:spacing w:before="5"/>
              <w:rPr>
                <w:rFonts w:ascii="Times New Roman"/>
              </w:rPr>
            </w:pPr>
          </w:p>
          <w:p w14:paraId="1C32E001" w14:textId="77777777" w:rsidR="00722008" w:rsidRPr="00F43D0E" w:rsidRDefault="00722008" w:rsidP="00F43D0E">
            <w:pPr>
              <w:pStyle w:val="TableParagraph"/>
              <w:spacing w:before="1"/>
              <w:ind w:left="15" w:right="7"/>
              <w:jc w:val="center"/>
              <w:rPr>
                <w:b/>
              </w:rPr>
            </w:pPr>
            <w:r w:rsidRPr="00F43D0E">
              <w:rPr>
                <w:b/>
                <w:color w:val="0D0D0D"/>
                <w:spacing w:val="-10"/>
              </w:rPr>
              <w:t>1</w:t>
            </w:r>
          </w:p>
        </w:tc>
        <w:tc>
          <w:tcPr>
            <w:tcW w:w="3485" w:type="dxa"/>
          </w:tcPr>
          <w:p w14:paraId="66C85410" w14:textId="77777777" w:rsidR="00722008" w:rsidRPr="00F43D0E" w:rsidRDefault="00722008" w:rsidP="00F43D0E">
            <w:pPr>
              <w:pStyle w:val="TableParagraph"/>
              <w:ind w:left="16"/>
            </w:pPr>
            <w:r w:rsidRPr="00F43D0E">
              <w:t>Dismantling</w:t>
            </w:r>
            <w:r w:rsidRPr="00F43D0E">
              <w:rPr>
                <w:spacing w:val="-7"/>
              </w:rPr>
              <w:t xml:space="preserve"> </w:t>
            </w:r>
            <w:r w:rsidRPr="00F43D0E">
              <w:t>reinforced</w:t>
            </w:r>
            <w:r w:rsidRPr="00F43D0E">
              <w:rPr>
                <w:spacing w:val="-7"/>
              </w:rPr>
              <w:t xml:space="preserve"> </w:t>
            </w:r>
            <w:r w:rsidRPr="00F43D0E">
              <w:t>cement</w:t>
            </w:r>
            <w:r w:rsidRPr="00F43D0E">
              <w:rPr>
                <w:spacing w:val="-7"/>
              </w:rPr>
              <w:t xml:space="preserve"> </w:t>
            </w:r>
            <w:r w:rsidRPr="00F43D0E">
              <w:t>concrete,</w:t>
            </w:r>
            <w:r w:rsidRPr="00F43D0E">
              <w:rPr>
                <w:spacing w:val="40"/>
              </w:rPr>
              <w:t xml:space="preserve"> </w:t>
            </w:r>
            <w:r w:rsidRPr="00F43D0E">
              <w:t>separating</w:t>
            </w:r>
            <w:r w:rsidRPr="00F43D0E">
              <w:rPr>
                <w:spacing w:val="-4"/>
              </w:rPr>
              <w:t xml:space="preserve"> </w:t>
            </w:r>
            <w:r w:rsidRPr="00F43D0E">
              <w:t>reinforcement</w:t>
            </w:r>
            <w:r w:rsidRPr="00F43D0E">
              <w:rPr>
                <w:spacing w:val="-2"/>
              </w:rPr>
              <w:t xml:space="preserve"> </w:t>
            </w:r>
            <w:r w:rsidRPr="00F43D0E">
              <w:t xml:space="preserve">from </w:t>
            </w:r>
            <w:r w:rsidRPr="00F43D0E">
              <w:rPr>
                <w:spacing w:val="-2"/>
              </w:rPr>
              <w:t>concrete,</w:t>
            </w:r>
          </w:p>
          <w:p w14:paraId="2E4DD184" w14:textId="77777777" w:rsidR="00722008" w:rsidRPr="00F43D0E" w:rsidRDefault="00722008" w:rsidP="00F43D0E">
            <w:pPr>
              <w:pStyle w:val="TableParagraph"/>
              <w:ind w:left="16"/>
            </w:pPr>
            <w:r w:rsidRPr="00F43D0E">
              <w:t>clearing</w:t>
            </w:r>
            <w:r w:rsidRPr="00F43D0E">
              <w:rPr>
                <w:spacing w:val="-6"/>
              </w:rPr>
              <w:t xml:space="preserve"> </w:t>
            </w:r>
            <w:r w:rsidRPr="00F43D0E">
              <w:t>and</w:t>
            </w:r>
            <w:r w:rsidRPr="00F43D0E">
              <w:rPr>
                <w:spacing w:val="-3"/>
              </w:rPr>
              <w:t xml:space="preserve"> </w:t>
            </w:r>
            <w:r w:rsidRPr="00F43D0E">
              <w:t>straightening</w:t>
            </w:r>
            <w:r w:rsidRPr="00F43D0E">
              <w:rPr>
                <w:spacing w:val="-4"/>
              </w:rPr>
              <w:t xml:space="preserve"> </w:t>
            </w:r>
            <w:r w:rsidRPr="00F43D0E">
              <w:t>the</w:t>
            </w:r>
            <w:r w:rsidRPr="00F43D0E">
              <w:rPr>
                <w:spacing w:val="-3"/>
              </w:rPr>
              <w:t xml:space="preserve"> </w:t>
            </w:r>
            <w:r w:rsidRPr="00F43D0E">
              <w:rPr>
                <w:spacing w:val="-4"/>
              </w:rPr>
              <w:t>same</w:t>
            </w:r>
          </w:p>
        </w:tc>
        <w:tc>
          <w:tcPr>
            <w:tcW w:w="284" w:type="dxa"/>
          </w:tcPr>
          <w:p w14:paraId="7A6B7769" w14:textId="77777777" w:rsidR="00722008" w:rsidRPr="00F43D0E" w:rsidRDefault="00722008" w:rsidP="00F43D0E">
            <w:pPr>
              <w:pStyle w:val="TableParagraph"/>
              <w:rPr>
                <w:rFonts w:ascii="Times New Roman"/>
              </w:rPr>
            </w:pPr>
          </w:p>
        </w:tc>
        <w:tc>
          <w:tcPr>
            <w:tcW w:w="165" w:type="dxa"/>
          </w:tcPr>
          <w:p w14:paraId="07D0FBC5" w14:textId="77777777" w:rsidR="00722008" w:rsidRPr="00F43D0E" w:rsidRDefault="00722008" w:rsidP="00F43D0E">
            <w:pPr>
              <w:pStyle w:val="TableParagraph"/>
              <w:rPr>
                <w:rFonts w:ascii="Times New Roman"/>
              </w:rPr>
            </w:pPr>
          </w:p>
        </w:tc>
        <w:tc>
          <w:tcPr>
            <w:tcW w:w="426" w:type="dxa"/>
          </w:tcPr>
          <w:p w14:paraId="77577B85" w14:textId="77777777" w:rsidR="00722008" w:rsidRPr="00F43D0E" w:rsidRDefault="00722008" w:rsidP="00F43D0E">
            <w:pPr>
              <w:pStyle w:val="TableParagraph"/>
              <w:rPr>
                <w:rFonts w:ascii="Times New Roman"/>
              </w:rPr>
            </w:pPr>
          </w:p>
        </w:tc>
        <w:tc>
          <w:tcPr>
            <w:tcW w:w="687" w:type="dxa"/>
          </w:tcPr>
          <w:p w14:paraId="722A9E0A" w14:textId="77777777" w:rsidR="00722008" w:rsidRPr="00F43D0E" w:rsidRDefault="00722008" w:rsidP="00F43D0E">
            <w:pPr>
              <w:pStyle w:val="TableParagraph"/>
              <w:rPr>
                <w:rFonts w:ascii="Times New Roman"/>
              </w:rPr>
            </w:pPr>
          </w:p>
        </w:tc>
        <w:tc>
          <w:tcPr>
            <w:tcW w:w="569" w:type="dxa"/>
          </w:tcPr>
          <w:p w14:paraId="67FDE83B" w14:textId="77777777" w:rsidR="00722008" w:rsidRPr="00F43D0E" w:rsidRDefault="00722008" w:rsidP="00F43D0E">
            <w:pPr>
              <w:pStyle w:val="TableParagraph"/>
              <w:rPr>
                <w:rFonts w:ascii="Times New Roman"/>
              </w:rPr>
            </w:pPr>
          </w:p>
        </w:tc>
        <w:tc>
          <w:tcPr>
            <w:tcW w:w="783" w:type="dxa"/>
          </w:tcPr>
          <w:p w14:paraId="12C3105B" w14:textId="77777777" w:rsidR="00722008" w:rsidRPr="00F43D0E" w:rsidRDefault="00722008" w:rsidP="00F43D0E">
            <w:pPr>
              <w:pStyle w:val="TableParagraph"/>
              <w:rPr>
                <w:rFonts w:ascii="Times New Roman"/>
              </w:rPr>
            </w:pPr>
          </w:p>
        </w:tc>
        <w:tc>
          <w:tcPr>
            <w:tcW w:w="806" w:type="dxa"/>
          </w:tcPr>
          <w:p w14:paraId="60571C44" w14:textId="77777777" w:rsidR="00722008" w:rsidRPr="00F43D0E" w:rsidRDefault="00722008" w:rsidP="00F43D0E">
            <w:pPr>
              <w:pStyle w:val="TableParagraph"/>
              <w:rPr>
                <w:rFonts w:ascii="Times New Roman"/>
              </w:rPr>
            </w:pPr>
          </w:p>
        </w:tc>
        <w:tc>
          <w:tcPr>
            <w:tcW w:w="473" w:type="dxa"/>
          </w:tcPr>
          <w:p w14:paraId="08E4592A" w14:textId="77777777" w:rsidR="00722008" w:rsidRPr="00F43D0E" w:rsidRDefault="00722008" w:rsidP="00F43D0E">
            <w:pPr>
              <w:pStyle w:val="TableParagraph"/>
              <w:rPr>
                <w:rFonts w:ascii="Times New Roman"/>
              </w:rPr>
            </w:pPr>
          </w:p>
        </w:tc>
        <w:tc>
          <w:tcPr>
            <w:tcW w:w="711" w:type="dxa"/>
          </w:tcPr>
          <w:p w14:paraId="3B3D486C" w14:textId="77777777" w:rsidR="00722008" w:rsidRPr="00F43D0E" w:rsidRDefault="00722008" w:rsidP="00F43D0E">
            <w:pPr>
              <w:pStyle w:val="TableParagraph"/>
              <w:rPr>
                <w:rFonts w:ascii="Times New Roman"/>
              </w:rPr>
            </w:pPr>
          </w:p>
        </w:tc>
        <w:tc>
          <w:tcPr>
            <w:tcW w:w="640" w:type="dxa"/>
          </w:tcPr>
          <w:p w14:paraId="3910187F" w14:textId="77777777" w:rsidR="00722008" w:rsidRPr="00F43D0E" w:rsidRDefault="00722008" w:rsidP="00F43D0E">
            <w:pPr>
              <w:pStyle w:val="TableParagraph"/>
              <w:rPr>
                <w:rFonts w:ascii="Times New Roman"/>
              </w:rPr>
            </w:pPr>
          </w:p>
        </w:tc>
        <w:tc>
          <w:tcPr>
            <w:tcW w:w="1223" w:type="dxa"/>
          </w:tcPr>
          <w:p w14:paraId="3988A1FE" w14:textId="77777777" w:rsidR="00722008" w:rsidRPr="00F43D0E" w:rsidRDefault="00722008" w:rsidP="00F43D0E">
            <w:pPr>
              <w:pStyle w:val="TableParagraph"/>
              <w:rPr>
                <w:rFonts w:ascii="Times New Roman"/>
              </w:rPr>
            </w:pPr>
          </w:p>
        </w:tc>
      </w:tr>
      <w:tr w:rsidR="00722008" w:rsidRPr="00F43D0E" w14:paraId="0B985E10" w14:textId="77777777" w:rsidTr="00C87D32">
        <w:tc>
          <w:tcPr>
            <w:tcW w:w="548" w:type="dxa"/>
          </w:tcPr>
          <w:p w14:paraId="36B74677" w14:textId="77777777" w:rsidR="00722008" w:rsidRPr="00F43D0E" w:rsidRDefault="00722008" w:rsidP="00F43D0E">
            <w:pPr>
              <w:pStyle w:val="TableParagraph"/>
              <w:rPr>
                <w:rFonts w:ascii="Times New Roman"/>
              </w:rPr>
            </w:pPr>
          </w:p>
        </w:tc>
        <w:tc>
          <w:tcPr>
            <w:tcW w:w="3485" w:type="dxa"/>
          </w:tcPr>
          <w:p w14:paraId="3017132E"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00479E49"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56901070"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6FD3822F"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20364A13" w14:textId="77777777" w:rsidR="00722008" w:rsidRPr="00F43D0E" w:rsidRDefault="00722008" w:rsidP="00F43D0E">
            <w:pPr>
              <w:pStyle w:val="TableParagraph"/>
              <w:spacing w:before="1"/>
              <w:ind w:left="24" w:right="10"/>
              <w:jc w:val="center"/>
            </w:pPr>
            <w:r w:rsidRPr="00F43D0E">
              <w:rPr>
                <w:color w:val="0D0D0D"/>
                <w:spacing w:val="-2"/>
              </w:rPr>
              <w:t>14.00</w:t>
            </w:r>
          </w:p>
        </w:tc>
        <w:tc>
          <w:tcPr>
            <w:tcW w:w="569" w:type="dxa"/>
          </w:tcPr>
          <w:p w14:paraId="5DC47E43" w14:textId="77777777" w:rsidR="00722008" w:rsidRPr="00F43D0E" w:rsidRDefault="00722008" w:rsidP="00F43D0E">
            <w:pPr>
              <w:pStyle w:val="TableParagraph"/>
              <w:spacing w:before="1"/>
              <w:ind w:left="19" w:right="2"/>
              <w:jc w:val="center"/>
            </w:pPr>
            <w:r w:rsidRPr="00F43D0E">
              <w:rPr>
                <w:color w:val="0D0D0D"/>
                <w:spacing w:val="-2"/>
              </w:rPr>
              <w:t>12.00</w:t>
            </w:r>
          </w:p>
        </w:tc>
        <w:tc>
          <w:tcPr>
            <w:tcW w:w="783" w:type="dxa"/>
          </w:tcPr>
          <w:p w14:paraId="562CB57E" w14:textId="77777777" w:rsidR="00722008" w:rsidRPr="00F43D0E" w:rsidRDefault="00722008" w:rsidP="00F43D0E">
            <w:pPr>
              <w:pStyle w:val="TableParagraph"/>
              <w:spacing w:before="1"/>
              <w:ind w:left="22"/>
              <w:jc w:val="center"/>
            </w:pPr>
            <w:r w:rsidRPr="00F43D0E">
              <w:rPr>
                <w:color w:val="0D0D0D"/>
                <w:spacing w:val="-4"/>
              </w:rPr>
              <w:t>0.50</w:t>
            </w:r>
          </w:p>
        </w:tc>
        <w:tc>
          <w:tcPr>
            <w:tcW w:w="806" w:type="dxa"/>
          </w:tcPr>
          <w:p w14:paraId="0C3B84DC" w14:textId="77777777" w:rsidR="00722008" w:rsidRPr="00F43D0E" w:rsidRDefault="00722008" w:rsidP="00F43D0E">
            <w:pPr>
              <w:pStyle w:val="TableParagraph"/>
              <w:spacing w:before="1"/>
              <w:ind w:left="25"/>
              <w:jc w:val="center"/>
            </w:pPr>
            <w:r w:rsidRPr="00F43D0E">
              <w:rPr>
                <w:color w:val="0D0D0D"/>
                <w:spacing w:val="-2"/>
              </w:rPr>
              <w:t>420.00</w:t>
            </w:r>
          </w:p>
        </w:tc>
        <w:tc>
          <w:tcPr>
            <w:tcW w:w="473" w:type="dxa"/>
          </w:tcPr>
          <w:p w14:paraId="6264967B" w14:textId="77777777" w:rsidR="00722008" w:rsidRPr="00F43D0E" w:rsidRDefault="00722008" w:rsidP="00F43D0E">
            <w:pPr>
              <w:pStyle w:val="TableParagraph"/>
              <w:spacing w:before="1"/>
              <w:ind w:left="25"/>
              <w:jc w:val="center"/>
            </w:pPr>
            <w:proofErr w:type="spellStart"/>
            <w:r w:rsidRPr="00F43D0E">
              <w:rPr>
                <w:color w:val="0D0D0D"/>
                <w:spacing w:val="-5"/>
              </w:rPr>
              <w:t>cft</w:t>
            </w:r>
            <w:proofErr w:type="spellEnd"/>
          </w:p>
        </w:tc>
        <w:tc>
          <w:tcPr>
            <w:tcW w:w="711" w:type="dxa"/>
          </w:tcPr>
          <w:p w14:paraId="47EDCD1E" w14:textId="77777777" w:rsidR="00722008" w:rsidRPr="00F43D0E" w:rsidRDefault="00722008" w:rsidP="00F43D0E">
            <w:pPr>
              <w:pStyle w:val="TableParagraph"/>
              <w:rPr>
                <w:rFonts w:ascii="Times New Roman"/>
              </w:rPr>
            </w:pPr>
          </w:p>
        </w:tc>
        <w:tc>
          <w:tcPr>
            <w:tcW w:w="640" w:type="dxa"/>
          </w:tcPr>
          <w:p w14:paraId="08E2C8F9" w14:textId="77777777" w:rsidR="00722008" w:rsidRPr="00F43D0E" w:rsidRDefault="00722008" w:rsidP="00F43D0E">
            <w:pPr>
              <w:pStyle w:val="TableParagraph"/>
              <w:rPr>
                <w:rFonts w:ascii="Times New Roman"/>
              </w:rPr>
            </w:pPr>
          </w:p>
        </w:tc>
        <w:tc>
          <w:tcPr>
            <w:tcW w:w="1223" w:type="dxa"/>
          </w:tcPr>
          <w:p w14:paraId="7F44C076" w14:textId="77777777" w:rsidR="00722008" w:rsidRPr="00F43D0E" w:rsidRDefault="00722008" w:rsidP="00F43D0E">
            <w:pPr>
              <w:pStyle w:val="TableParagraph"/>
              <w:rPr>
                <w:rFonts w:ascii="Times New Roman"/>
              </w:rPr>
            </w:pPr>
          </w:p>
        </w:tc>
      </w:tr>
      <w:tr w:rsidR="00722008" w:rsidRPr="00F43D0E" w14:paraId="3E57AE49" w14:textId="77777777" w:rsidTr="00C87D32">
        <w:tc>
          <w:tcPr>
            <w:tcW w:w="548" w:type="dxa"/>
          </w:tcPr>
          <w:p w14:paraId="6F5D5491" w14:textId="77777777" w:rsidR="00722008" w:rsidRPr="00F43D0E" w:rsidRDefault="00722008" w:rsidP="00F43D0E">
            <w:pPr>
              <w:pStyle w:val="TableParagraph"/>
              <w:rPr>
                <w:rFonts w:ascii="Times New Roman"/>
              </w:rPr>
            </w:pPr>
          </w:p>
        </w:tc>
        <w:tc>
          <w:tcPr>
            <w:tcW w:w="3485" w:type="dxa"/>
          </w:tcPr>
          <w:p w14:paraId="6A8226D3"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1E185913"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271E0160"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452780B0"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1780BE5A" w14:textId="77777777" w:rsidR="00722008" w:rsidRPr="00F43D0E" w:rsidRDefault="00722008" w:rsidP="00F43D0E">
            <w:pPr>
              <w:pStyle w:val="TableParagraph"/>
              <w:spacing w:before="1"/>
              <w:ind w:left="24" w:right="8"/>
              <w:jc w:val="center"/>
            </w:pPr>
            <w:r w:rsidRPr="00F43D0E">
              <w:rPr>
                <w:color w:val="0D0D0D"/>
                <w:spacing w:val="-4"/>
              </w:rPr>
              <w:t>8.00</w:t>
            </w:r>
          </w:p>
        </w:tc>
        <w:tc>
          <w:tcPr>
            <w:tcW w:w="569" w:type="dxa"/>
          </w:tcPr>
          <w:p w14:paraId="41133114" w14:textId="77777777" w:rsidR="00722008" w:rsidRPr="00F43D0E" w:rsidRDefault="00722008" w:rsidP="00F43D0E">
            <w:pPr>
              <w:pStyle w:val="TableParagraph"/>
              <w:spacing w:before="1"/>
              <w:ind w:left="19" w:right="2"/>
              <w:jc w:val="center"/>
            </w:pPr>
            <w:r w:rsidRPr="00F43D0E">
              <w:rPr>
                <w:color w:val="0D0D0D"/>
                <w:spacing w:val="-2"/>
              </w:rPr>
              <w:t>10.00</w:t>
            </w:r>
          </w:p>
        </w:tc>
        <w:tc>
          <w:tcPr>
            <w:tcW w:w="783" w:type="dxa"/>
          </w:tcPr>
          <w:p w14:paraId="184E9074" w14:textId="77777777" w:rsidR="00722008" w:rsidRPr="00F43D0E" w:rsidRDefault="00722008" w:rsidP="00F43D0E">
            <w:pPr>
              <w:pStyle w:val="TableParagraph"/>
              <w:spacing w:before="1"/>
              <w:ind w:left="22"/>
              <w:jc w:val="center"/>
            </w:pPr>
            <w:r w:rsidRPr="00F43D0E">
              <w:rPr>
                <w:color w:val="0D0D0D"/>
                <w:spacing w:val="-4"/>
              </w:rPr>
              <w:t>0.50</w:t>
            </w:r>
          </w:p>
        </w:tc>
        <w:tc>
          <w:tcPr>
            <w:tcW w:w="806" w:type="dxa"/>
          </w:tcPr>
          <w:p w14:paraId="190870DC" w14:textId="77777777" w:rsidR="00722008" w:rsidRPr="00F43D0E" w:rsidRDefault="00722008" w:rsidP="00F43D0E">
            <w:pPr>
              <w:pStyle w:val="TableParagraph"/>
              <w:spacing w:before="1"/>
              <w:ind w:left="23"/>
              <w:jc w:val="center"/>
            </w:pPr>
            <w:r w:rsidRPr="00F43D0E">
              <w:rPr>
                <w:color w:val="0D0D0D"/>
                <w:spacing w:val="-2"/>
              </w:rPr>
              <w:t>40.00</w:t>
            </w:r>
          </w:p>
        </w:tc>
        <w:tc>
          <w:tcPr>
            <w:tcW w:w="473" w:type="dxa"/>
          </w:tcPr>
          <w:p w14:paraId="73DE5CAB" w14:textId="77777777" w:rsidR="00722008" w:rsidRPr="00F43D0E" w:rsidRDefault="00722008" w:rsidP="00F43D0E">
            <w:pPr>
              <w:pStyle w:val="TableParagraph"/>
              <w:spacing w:before="1"/>
              <w:ind w:left="25"/>
              <w:jc w:val="center"/>
            </w:pPr>
            <w:proofErr w:type="spellStart"/>
            <w:r w:rsidRPr="00F43D0E">
              <w:rPr>
                <w:color w:val="0D0D0D"/>
                <w:spacing w:val="-5"/>
              </w:rPr>
              <w:t>cft</w:t>
            </w:r>
            <w:proofErr w:type="spellEnd"/>
          </w:p>
        </w:tc>
        <w:tc>
          <w:tcPr>
            <w:tcW w:w="711" w:type="dxa"/>
          </w:tcPr>
          <w:p w14:paraId="34960787" w14:textId="77777777" w:rsidR="00722008" w:rsidRPr="00F43D0E" w:rsidRDefault="00722008" w:rsidP="00F43D0E">
            <w:pPr>
              <w:pStyle w:val="TableParagraph"/>
              <w:rPr>
                <w:rFonts w:ascii="Times New Roman"/>
              </w:rPr>
            </w:pPr>
          </w:p>
        </w:tc>
        <w:tc>
          <w:tcPr>
            <w:tcW w:w="640" w:type="dxa"/>
          </w:tcPr>
          <w:p w14:paraId="7AABA62C" w14:textId="77777777" w:rsidR="00722008" w:rsidRPr="00F43D0E" w:rsidRDefault="00722008" w:rsidP="00F43D0E">
            <w:pPr>
              <w:pStyle w:val="TableParagraph"/>
              <w:rPr>
                <w:rFonts w:ascii="Times New Roman"/>
              </w:rPr>
            </w:pPr>
          </w:p>
        </w:tc>
        <w:tc>
          <w:tcPr>
            <w:tcW w:w="1223" w:type="dxa"/>
          </w:tcPr>
          <w:p w14:paraId="2612E7E9" w14:textId="77777777" w:rsidR="00722008" w:rsidRPr="00F43D0E" w:rsidRDefault="00722008" w:rsidP="00F43D0E">
            <w:pPr>
              <w:pStyle w:val="TableParagraph"/>
              <w:rPr>
                <w:rFonts w:ascii="Times New Roman"/>
              </w:rPr>
            </w:pPr>
          </w:p>
        </w:tc>
      </w:tr>
      <w:tr w:rsidR="00722008" w:rsidRPr="00F43D0E" w14:paraId="30A5BB02" w14:textId="77777777" w:rsidTr="00C87D32">
        <w:tc>
          <w:tcPr>
            <w:tcW w:w="548" w:type="dxa"/>
          </w:tcPr>
          <w:p w14:paraId="44C5FBCA" w14:textId="77777777" w:rsidR="00722008" w:rsidRPr="00F43D0E" w:rsidRDefault="00722008" w:rsidP="00F43D0E">
            <w:pPr>
              <w:pStyle w:val="TableParagraph"/>
              <w:rPr>
                <w:rFonts w:ascii="Times New Roman"/>
              </w:rPr>
            </w:pPr>
          </w:p>
        </w:tc>
        <w:tc>
          <w:tcPr>
            <w:tcW w:w="3485" w:type="dxa"/>
          </w:tcPr>
          <w:p w14:paraId="7A5942FB"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4D6B85C7"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30F80108"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354C4C4D"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4B17E8E2" w14:textId="77777777" w:rsidR="00722008" w:rsidRPr="00F43D0E" w:rsidRDefault="00722008" w:rsidP="00F43D0E">
            <w:pPr>
              <w:pStyle w:val="TableParagraph"/>
              <w:spacing w:before="1"/>
              <w:ind w:left="24" w:right="8"/>
              <w:jc w:val="center"/>
            </w:pPr>
            <w:r w:rsidRPr="00F43D0E">
              <w:rPr>
                <w:color w:val="0D0D0D"/>
                <w:spacing w:val="-4"/>
              </w:rPr>
              <w:t>6.00</w:t>
            </w:r>
          </w:p>
        </w:tc>
        <w:tc>
          <w:tcPr>
            <w:tcW w:w="569" w:type="dxa"/>
          </w:tcPr>
          <w:p w14:paraId="6F4E07CE" w14:textId="77777777" w:rsidR="00722008" w:rsidRPr="00F43D0E" w:rsidRDefault="00722008" w:rsidP="00F43D0E">
            <w:pPr>
              <w:pStyle w:val="TableParagraph"/>
              <w:spacing w:before="1"/>
              <w:ind w:left="19"/>
              <w:jc w:val="center"/>
            </w:pPr>
            <w:r w:rsidRPr="00F43D0E">
              <w:rPr>
                <w:color w:val="0D0D0D"/>
                <w:spacing w:val="-4"/>
              </w:rPr>
              <w:t>6.00</w:t>
            </w:r>
          </w:p>
        </w:tc>
        <w:tc>
          <w:tcPr>
            <w:tcW w:w="783" w:type="dxa"/>
          </w:tcPr>
          <w:p w14:paraId="1F8E64A5" w14:textId="77777777" w:rsidR="00722008" w:rsidRPr="00F43D0E" w:rsidRDefault="00722008" w:rsidP="00F43D0E">
            <w:pPr>
              <w:pStyle w:val="TableParagraph"/>
              <w:spacing w:before="1"/>
              <w:ind w:left="22"/>
              <w:jc w:val="center"/>
            </w:pPr>
            <w:r w:rsidRPr="00F43D0E">
              <w:rPr>
                <w:color w:val="0D0D0D"/>
                <w:spacing w:val="-4"/>
              </w:rPr>
              <w:t>0.50</w:t>
            </w:r>
          </w:p>
        </w:tc>
        <w:tc>
          <w:tcPr>
            <w:tcW w:w="806" w:type="dxa"/>
          </w:tcPr>
          <w:p w14:paraId="34B7DCB1" w14:textId="77777777" w:rsidR="00722008" w:rsidRPr="00F43D0E" w:rsidRDefault="00722008" w:rsidP="00F43D0E">
            <w:pPr>
              <w:pStyle w:val="TableParagraph"/>
              <w:spacing w:before="1"/>
              <w:ind w:left="23"/>
              <w:jc w:val="center"/>
            </w:pPr>
            <w:r w:rsidRPr="00F43D0E">
              <w:rPr>
                <w:color w:val="0D0D0D"/>
                <w:spacing w:val="-2"/>
              </w:rPr>
              <w:t>36.00</w:t>
            </w:r>
          </w:p>
        </w:tc>
        <w:tc>
          <w:tcPr>
            <w:tcW w:w="473" w:type="dxa"/>
          </w:tcPr>
          <w:p w14:paraId="0C9A4879" w14:textId="77777777" w:rsidR="00722008" w:rsidRPr="00F43D0E" w:rsidRDefault="00722008" w:rsidP="00F43D0E">
            <w:pPr>
              <w:pStyle w:val="TableParagraph"/>
              <w:spacing w:before="1"/>
              <w:ind w:left="25"/>
              <w:jc w:val="center"/>
            </w:pPr>
            <w:proofErr w:type="spellStart"/>
            <w:r w:rsidRPr="00F43D0E">
              <w:rPr>
                <w:color w:val="0D0D0D"/>
                <w:spacing w:val="-5"/>
              </w:rPr>
              <w:t>cft</w:t>
            </w:r>
            <w:proofErr w:type="spellEnd"/>
          </w:p>
        </w:tc>
        <w:tc>
          <w:tcPr>
            <w:tcW w:w="711" w:type="dxa"/>
          </w:tcPr>
          <w:p w14:paraId="15DAF917" w14:textId="77777777" w:rsidR="00722008" w:rsidRPr="00F43D0E" w:rsidRDefault="00722008" w:rsidP="00F43D0E">
            <w:pPr>
              <w:pStyle w:val="TableParagraph"/>
              <w:rPr>
                <w:rFonts w:ascii="Times New Roman"/>
              </w:rPr>
            </w:pPr>
          </w:p>
        </w:tc>
        <w:tc>
          <w:tcPr>
            <w:tcW w:w="640" w:type="dxa"/>
          </w:tcPr>
          <w:p w14:paraId="0C92A480" w14:textId="77777777" w:rsidR="00722008" w:rsidRPr="00F43D0E" w:rsidRDefault="00722008" w:rsidP="00F43D0E">
            <w:pPr>
              <w:pStyle w:val="TableParagraph"/>
              <w:rPr>
                <w:rFonts w:ascii="Times New Roman"/>
              </w:rPr>
            </w:pPr>
          </w:p>
        </w:tc>
        <w:tc>
          <w:tcPr>
            <w:tcW w:w="1223" w:type="dxa"/>
          </w:tcPr>
          <w:p w14:paraId="70BD7E5D" w14:textId="77777777" w:rsidR="00722008" w:rsidRPr="00F43D0E" w:rsidRDefault="00722008" w:rsidP="00F43D0E">
            <w:pPr>
              <w:pStyle w:val="TableParagraph"/>
              <w:rPr>
                <w:rFonts w:ascii="Times New Roman"/>
              </w:rPr>
            </w:pPr>
          </w:p>
        </w:tc>
      </w:tr>
      <w:tr w:rsidR="00722008" w:rsidRPr="00F43D0E" w14:paraId="46175072" w14:textId="77777777" w:rsidTr="00C87D32">
        <w:tc>
          <w:tcPr>
            <w:tcW w:w="548" w:type="dxa"/>
          </w:tcPr>
          <w:p w14:paraId="61041411" w14:textId="77777777" w:rsidR="00722008" w:rsidRPr="00F43D0E" w:rsidRDefault="00722008" w:rsidP="00F43D0E">
            <w:pPr>
              <w:pStyle w:val="TableParagraph"/>
              <w:rPr>
                <w:rFonts w:ascii="Times New Roman"/>
              </w:rPr>
            </w:pPr>
          </w:p>
        </w:tc>
        <w:tc>
          <w:tcPr>
            <w:tcW w:w="3485" w:type="dxa"/>
          </w:tcPr>
          <w:p w14:paraId="7482AFEE" w14:textId="77777777" w:rsidR="00722008" w:rsidRPr="00F43D0E" w:rsidRDefault="00722008" w:rsidP="00F43D0E">
            <w:pPr>
              <w:pStyle w:val="TableParagraph"/>
              <w:rPr>
                <w:rFonts w:ascii="Times New Roman"/>
              </w:rPr>
            </w:pPr>
          </w:p>
        </w:tc>
        <w:tc>
          <w:tcPr>
            <w:tcW w:w="284" w:type="dxa"/>
          </w:tcPr>
          <w:p w14:paraId="54A442E8" w14:textId="77777777" w:rsidR="00722008" w:rsidRPr="00F43D0E" w:rsidRDefault="00722008" w:rsidP="00F43D0E">
            <w:pPr>
              <w:pStyle w:val="TableParagraph"/>
              <w:rPr>
                <w:rFonts w:ascii="Times New Roman"/>
              </w:rPr>
            </w:pPr>
          </w:p>
        </w:tc>
        <w:tc>
          <w:tcPr>
            <w:tcW w:w="165" w:type="dxa"/>
          </w:tcPr>
          <w:p w14:paraId="3CA7AB74" w14:textId="77777777" w:rsidR="00722008" w:rsidRPr="00F43D0E" w:rsidRDefault="00722008" w:rsidP="00F43D0E">
            <w:pPr>
              <w:pStyle w:val="TableParagraph"/>
              <w:rPr>
                <w:rFonts w:ascii="Times New Roman"/>
              </w:rPr>
            </w:pPr>
          </w:p>
        </w:tc>
        <w:tc>
          <w:tcPr>
            <w:tcW w:w="426" w:type="dxa"/>
          </w:tcPr>
          <w:p w14:paraId="07694D92" w14:textId="77777777" w:rsidR="00722008" w:rsidRPr="00F43D0E" w:rsidRDefault="00722008" w:rsidP="00F43D0E">
            <w:pPr>
              <w:pStyle w:val="TableParagraph"/>
              <w:rPr>
                <w:rFonts w:ascii="Times New Roman"/>
              </w:rPr>
            </w:pPr>
          </w:p>
        </w:tc>
        <w:tc>
          <w:tcPr>
            <w:tcW w:w="687" w:type="dxa"/>
          </w:tcPr>
          <w:p w14:paraId="6DD19801" w14:textId="77777777" w:rsidR="00722008" w:rsidRPr="00F43D0E" w:rsidRDefault="00722008" w:rsidP="00F43D0E">
            <w:pPr>
              <w:pStyle w:val="TableParagraph"/>
              <w:rPr>
                <w:rFonts w:ascii="Times New Roman"/>
              </w:rPr>
            </w:pPr>
          </w:p>
        </w:tc>
        <w:tc>
          <w:tcPr>
            <w:tcW w:w="569" w:type="dxa"/>
          </w:tcPr>
          <w:p w14:paraId="1CC14086" w14:textId="77777777" w:rsidR="00722008" w:rsidRPr="00F43D0E" w:rsidRDefault="00722008" w:rsidP="00F43D0E">
            <w:pPr>
              <w:pStyle w:val="TableParagraph"/>
              <w:rPr>
                <w:rFonts w:ascii="Times New Roman"/>
              </w:rPr>
            </w:pPr>
          </w:p>
        </w:tc>
        <w:tc>
          <w:tcPr>
            <w:tcW w:w="783" w:type="dxa"/>
          </w:tcPr>
          <w:p w14:paraId="3CD5065C" w14:textId="77777777" w:rsidR="00722008" w:rsidRPr="00F43D0E" w:rsidRDefault="00722008" w:rsidP="00F43D0E">
            <w:pPr>
              <w:pStyle w:val="TableParagraph"/>
              <w:rPr>
                <w:rFonts w:ascii="Times New Roman"/>
              </w:rPr>
            </w:pPr>
          </w:p>
        </w:tc>
        <w:tc>
          <w:tcPr>
            <w:tcW w:w="806" w:type="dxa"/>
          </w:tcPr>
          <w:p w14:paraId="5361BB4E" w14:textId="77777777" w:rsidR="00722008" w:rsidRPr="00F43D0E" w:rsidRDefault="00722008" w:rsidP="00F43D0E">
            <w:pPr>
              <w:pStyle w:val="TableParagraph"/>
              <w:spacing w:before="1"/>
              <w:ind w:left="25"/>
              <w:jc w:val="center"/>
            </w:pPr>
            <w:r w:rsidRPr="00F43D0E">
              <w:rPr>
                <w:color w:val="0D0D0D"/>
                <w:spacing w:val="-2"/>
              </w:rPr>
              <w:t>496.00</w:t>
            </w:r>
          </w:p>
        </w:tc>
        <w:tc>
          <w:tcPr>
            <w:tcW w:w="473" w:type="dxa"/>
          </w:tcPr>
          <w:p w14:paraId="675B8EE7" w14:textId="77777777" w:rsidR="00722008" w:rsidRPr="00F43D0E" w:rsidRDefault="00722008" w:rsidP="00F43D0E">
            <w:pPr>
              <w:pStyle w:val="TableParagraph"/>
              <w:spacing w:before="1"/>
              <w:ind w:left="25"/>
              <w:jc w:val="center"/>
            </w:pPr>
            <w:proofErr w:type="spellStart"/>
            <w:r w:rsidRPr="00F43D0E">
              <w:rPr>
                <w:color w:val="0D0D0D"/>
                <w:spacing w:val="-5"/>
              </w:rPr>
              <w:t>cft</w:t>
            </w:r>
            <w:proofErr w:type="spellEnd"/>
          </w:p>
        </w:tc>
        <w:tc>
          <w:tcPr>
            <w:tcW w:w="711" w:type="dxa"/>
          </w:tcPr>
          <w:p w14:paraId="3E861F84" w14:textId="77777777" w:rsidR="00722008" w:rsidRPr="00F43D0E" w:rsidRDefault="00722008" w:rsidP="00F43D0E">
            <w:pPr>
              <w:pStyle w:val="TableParagraph"/>
              <w:rPr>
                <w:rFonts w:ascii="Times New Roman"/>
              </w:rPr>
            </w:pPr>
          </w:p>
        </w:tc>
        <w:tc>
          <w:tcPr>
            <w:tcW w:w="640" w:type="dxa"/>
          </w:tcPr>
          <w:p w14:paraId="3A73DE80" w14:textId="77777777" w:rsidR="00722008" w:rsidRPr="00F43D0E" w:rsidRDefault="00722008" w:rsidP="00F43D0E">
            <w:pPr>
              <w:pStyle w:val="TableParagraph"/>
              <w:rPr>
                <w:rFonts w:ascii="Times New Roman"/>
              </w:rPr>
            </w:pPr>
          </w:p>
        </w:tc>
        <w:tc>
          <w:tcPr>
            <w:tcW w:w="1223" w:type="dxa"/>
          </w:tcPr>
          <w:p w14:paraId="0A2B9C49" w14:textId="77777777" w:rsidR="00722008" w:rsidRPr="00F43D0E" w:rsidRDefault="00722008" w:rsidP="00F43D0E">
            <w:pPr>
              <w:pStyle w:val="TableParagraph"/>
              <w:rPr>
                <w:rFonts w:ascii="Times New Roman"/>
              </w:rPr>
            </w:pPr>
          </w:p>
        </w:tc>
      </w:tr>
      <w:tr w:rsidR="00722008" w:rsidRPr="00F43D0E" w14:paraId="036E0D1F" w14:textId="77777777" w:rsidTr="00C87D32">
        <w:tc>
          <w:tcPr>
            <w:tcW w:w="548" w:type="dxa"/>
          </w:tcPr>
          <w:p w14:paraId="0775FA89" w14:textId="77777777" w:rsidR="00722008" w:rsidRPr="00F43D0E" w:rsidRDefault="00722008" w:rsidP="00F43D0E">
            <w:pPr>
              <w:pStyle w:val="TableParagraph"/>
              <w:spacing w:before="68"/>
              <w:rPr>
                <w:rFonts w:ascii="Times New Roman"/>
              </w:rPr>
            </w:pPr>
          </w:p>
          <w:p w14:paraId="54191A6F" w14:textId="77777777" w:rsidR="00722008" w:rsidRPr="00F43D0E" w:rsidRDefault="00722008" w:rsidP="00F43D0E">
            <w:pPr>
              <w:pStyle w:val="TableParagraph"/>
              <w:ind w:left="15" w:right="7"/>
              <w:jc w:val="center"/>
              <w:rPr>
                <w:b/>
              </w:rPr>
            </w:pPr>
            <w:r w:rsidRPr="00F43D0E">
              <w:rPr>
                <w:b/>
                <w:color w:val="0D0D0D"/>
                <w:spacing w:val="-10"/>
              </w:rPr>
              <w:t>2</w:t>
            </w:r>
          </w:p>
        </w:tc>
        <w:tc>
          <w:tcPr>
            <w:tcW w:w="3485" w:type="dxa"/>
          </w:tcPr>
          <w:p w14:paraId="6217E4CC" w14:textId="77777777" w:rsidR="00722008" w:rsidRPr="00F43D0E" w:rsidRDefault="00722008" w:rsidP="00F43D0E">
            <w:pPr>
              <w:pStyle w:val="TableParagraph"/>
              <w:ind w:left="16" w:right="222"/>
              <w:jc w:val="both"/>
            </w:pPr>
            <w:r w:rsidRPr="00F43D0E">
              <w:t>Providing rolled steel joists and channels</w:t>
            </w:r>
            <w:r w:rsidRPr="00F43D0E">
              <w:rPr>
                <w:spacing w:val="40"/>
              </w:rPr>
              <w:t xml:space="preserve"> </w:t>
            </w:r>
            <w:r w:rsidRPr="00F43D0E">
              <w:t>including hoisting and fixing in position in</w:t>
            </w:r>
            <w:r w:rsidRPr="00F43D0E">
              <w:rPr>
                <w:spacing w:val="40"/>
              </w:rPr>
              <w:t xml:space="preserve"> </w:t>
            </w:r>
            <w:r w:rsidRPr="00F43D0E">
              <w:t>cement</w:t>
            </w:r>
            <w:r w:rsidRPr="00F43D0E">
              <w:rPr>
                <w:spacing w:val="-2"/>
              </w:rPr>
              <w:t xml:space="preserve"> </w:t>
            </w:r>
            <w:r w:rsidRPr="00F43D0E">
              <w:t>concrete</w:t>
            </w:r>
            <w:r w:rsidRPr="00F43D0E">
              <w:rPr>
                <w:spacing w:val="-3"/>
              </w:rPr>
              <w:t xml:space="preserve"> </w:t>
            </w:r>
            <w:r w:rsidRPr="00F43D0E">
              <w:t>but</w:t>
            </w:r>
            <w:r w:rsidRPr="00F43D0E">
              <w:rPr>
                <w:spacing w:val="-2"/>
              </w:rPr>
              <w:t xml:space="preserve"> </w:t>
            </w:r>
            <w:r w:rsidRPr="00F43D0E">
              <w:t>excluding</w:t>
            </w:r>
            <w:r w:rsidRPr="00F43D0E">
              <w:rPr>
                <w:spacing w:val="-3"/>
              </w:rPr>
              <w:t xml:space="preserve"> </w:t>
            </w:r>
            <w:r w:rsidRPr="00F43D0E">
              <w:t>the</w:t>
            </w:r>
            <w:r w:rsidRPr="00F43D0E">
              <w:rPr>
                <w:spacing w:val="-3"/>
              </w:rPr>
              <w:t xml:space="preserve"> </w:t>
            </w:r>
            <w:r w:rsidRPr="00F43D0E">
              <w:t>cost</w:t>
            </w:r>
            <w:r w:rsidRPr="00F43D0E">
              <w:rPr>
                <w:spacing w:val="-1"/>
              </w:rPr>
              <w:t xml:space="preserve"> </w:t>
            </w:r>
            <w:r w:rsidRPr="00F43D0E">
              <w:rPr>
                <w:spacing w:val="-5"/>
              </w:rPr>
              <w:t>of</w:t>
            </w:r>
          </w:p>
          <w:p w14:paraId="49B14318" w14:textId="77777777" w:rsidR="00722008" w:rsidRPr="00F43D0E" w:rsidRDefault="00722008" w:rsidP="00F43D0E">
            <w:pPr>
              <w:pStyle w:val="TableParagraph"/>
              <w:ind w:left="16"/>
              <w:jc w:val="both"/>
            </w:pPr>
            <w:r w:rsidRPr="00F43D0E">
              <w:t>cement</w:t>
            </w:r>
            <w:r w:rsidRPr="00F43D0E">
              <w:rPr>
                <w:spacing w:val="-3"/>
              </w:rPr>
              <w:t xml:space="preserve"> </w:t>
            </w:r>
            <w:r w:rsidRPr="00F43D0E">
              <w:rPr>
                <w:spacing w:val="-2"/>
              </w:rPr>
              <w:t>concrete</w:t>
            </w:r>
          </w:p>
        </w:tc>
        <w:tc>
          <w:tcPr>
            <w:tcW w:w="284" w:type="dxa"/>
          </w:tcPr>
          <w:p w14:paraId="3067D985" w14:textId="77777777" w:rsidR="00722008" w:rsidRPr="00F43D0E" w:rsidRDefault="00722008" w:rsidP="00F43D0E">
            <w:pPr>
              <w:pStyle w:val="TableParagraph"/>
              <w:rPr>
                <w:rFonts w:ascii="Times New Roman"/>
              </w:rPr>
            </w:pPr>
          </w:p>
        </w:tc>
        <w:tc>
          <w:tcPr>
            <w:tcW w:w="165" w:type="dxa"/>
          </w:tcPr>
          <w:p w14:paraId="1B108914" w14:textId="77777777" w:rsidR="00722008" w:rsidRPr="00F43D0E" w:rsidRDefault="00722008" w:rsidP="00F43D0E">
            <w:pPr>
              <w:pStyle w:val="TableParagraph"/>
              <w:rPr>
                <w:rFonts w:ascii="Times New Roman"/>
              </w:rPr>
            </w:pPr>
          </w:p>
        </w:tc>
        <w:tc>
          <w:tcPr>
            <w:tcW w:w="426" w:type="dxa"/>
          </w:tcPr>
          <w:p w14:paraId="64677BDC" w14:textId="77777777" w:rsidR="00722008" w:rsidRPr="00F43D0E" w:rsidRDefault="00722008" w:rsidP="00F43D0E">
            <w:pPr>
              <w:pStyle w:val="TableParagraph"/>
              <w:rPr>
                <w:rFonts w:ascii="Times New Roman"/>
              </w:rPr>
            </w:pPr>
          </w:p>
        </w:tc>
        <w:tc>
          <w:tcPr>
            <w:tcW w:w="687" w:type="dxa"/>
          </w:tcPr>
          <w:p w14:paraId="71079E94" w14:textId="77777777" w:rsidR="00722008" w:rsidRPr="00F43D0E" w:rsidRDefault="00722008" w:rsidP="00F43D0E">
            <w:pPr>
              <w:pStyle w:val="TableParagraph"/>
              <w:rPr>
                <w:rFonts w:ascii="Times New Roman"/>
              </w:rPr>
            </w:pPr>
          </w:p>
        </w:tc>
        <w:tc>
          <w:tcPr>
            <w:tcW w:w="569" w:type="dxa"/>
          </w:tcPr>
          <w:p w14:paraId="4C5B970A" w14:textId="77777777" w:rsidR="00722008" w:rsidRPr="00F43D0E" w:rsidRDefault="00722008" w:rsidP="00F43D0E">
            <w:pPr>
              <w:pStyle w:val="TableParagraph"/>
              <w:rPr>
                <w:rFonts w:ascii="Times New Roman"/>
              </w:rPr>
            </w:pPr>
          </w:p>
        </w:tc>
        <w:tc>
          <w:tcPr>
            <w:tcW w:w="783" w:type="dxa"/>
          </w:tcPr>
          <w:p w14:paraId="70BE3D76" w14:textId="77777777" w:rsidR="00722008" w:rsidRPr="00F43D0E" w:rsidRDefault="00722008" w:rsidP="00F43D0E">
            <w:pPr>
              <w:pStyle w:val="TableParagraph"/>
              <w:rPr>
                <w:rFonts w:ascii="Times New Roman"/>
              </w:rPr>
            </w:pPr>
          </w:p>
        </w:tc>
        <w:tc>
          <w:tcPr>
            <w:tcW w:w="806" w:type="dxa"/>
          </w:tcPr>
          <w:p w14:paraId="4D48C81C" w14:textId="77777777" w:rsidR="00722008" w:rsidRPr="00F43D0E" w:rsidRDefault="00722008" w:rsidP="00F43D0E">
            <w:pPr>
              <w:pStyle w:val="TableParagraph"/>
              <w:rPr>
                <w:rFonts w:ascii="Times New Roman"/>
              </w:rPr>
            </w:pPr>
          </w:p>
        </w:tc>
        <w:tc>
          <w:tcPr>
            <w:tcW w:w="473" w:type="dxa"/>
          </w:tcPr>
          <w:p w14:paraId="7C31B7E7" w14:textId="77777777" w:rsidR="00722008" w:rsidRPr="00F43D0E" w:rsidRDefault="00722008" w:rsidP="00F43D0E">
            <w:pPr>
              <w:pStyle w:val="TableParagraph"/>
              <w:rPr>
                <w:rFonts w:ascii="Times New Roman"/>
              </w:rPr>
            </w:pPr>
          </w:p>
        </w:tc>
        <w:tc>
          <w:tcPr>
            <w:tcW w:w="711" w:type="dxa"/>
          </w:tcPr>
          <w:p w14:paraId="1A69220A" w14:textId="77777777" w:rsidR="00722008" w:rsidRPr="00F43D0E" w:rsidRDefault="00722008" w:rsidP="00F43D0E">
            <w:pPr>
              <w:pStyle w:val="TableParagraph"/>
              <w:rPr>
                <w:rFonts w:ascii="Times New Roman"/>
              </w:rPr>
            </w:pPr>
          </w:p>
        </w:tc>
        <w:tc>
          <w:tcPr>
            <w:tcW w:w="640" w:type="dxa"/>
          </w:tcPr>
          <w:p w14:paraId="4E4B9CB1" w14:textId="77777777" w:rsidR="00722008" w:rsidRPr="00F43D0E" w:rsidRDefault="00722008" w:rsidP="00F43D0E">
            <w:pPr>
              <w:pStyle w:val="TableParagraph"/>
              <w:rPr>
                <w:rFonts w:ascii="Times New Roman"/>
              </w:rPr>
            </w:pPr>
          </w:p>
        </w:tc>
        <w:tc>
          <w:tcPr>
            <w:tcW w:w="1223" w:type="dxa"/>
          </w:tcPr>
          <w:p w14:paraId="45C721F2" w14:textId="77777777" w:rsidR="00722008" w:rsidRPr="00F43D0E" w:rsidRDefault="00722008" w:rsidP="00F43D0E">
            <w:pPr>
              <w:pStyle w:val="TableParagraph"/>
              <w:rPr>
                <w:rFonts w:ascii="Times New Roman"/>
              </w:rPr>
            </w:pPr>
          </w:p>
        </w:tc>
      </w:tr>
      <w:tr w:rsidR="00722008" w:rsidRPr="00F43D0E" w14:paraId="05A5127F" w14:textId="77777777" w:rsidTr="00C87D32">
        <w:tc>
          <w:tcPr>
            <w:tcW w:w="548" w:type="dxa"/>
          </w:tcPr>
          <w:p w14:paraId="2FFA0753" w14:textId="77777777" w:rsidR="00722008" w:rsidRPr="00F43D0E" w:rsidRDefault="00722008" w:rsidP="00F43D0E">
            <w:pPr>
              <w:pStyle w:val="TableParagraph"/>
              <w:rPr>
                <w:rFonts w:ascii="Times New Roman"/>
              </w:rPr>
            </w:pPr>
          </w:p>
        </w:tc>
        <w:tc>
          <w:tcPr>
            <w:tcW w:w="3485" w:type="dxa"/>
          </w:tcPr>
          <w:p w14:paraId="25F7C34F"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2D0C8478"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5442B01B"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1D6AE4B6"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28D4D8FC" w14:textId="77777777" w:rsidR="00722008" w:rsidRPr="00F43D0E" w:rsidRDefault="00722008" w:rsidP="00F43D0E">
            <w:pPr>
              <w:pStyle w:val="TableParagraph"/>
              <w:spacing w:before="1"/>
              <w:ind w:left="24" w:right="10"/>
              <w:jc w:val="center"/>
            </w:pPr>
            <w:r w:rsidRPr="00F43D0E">
              <w:rPr>
                <w:color w:val="0D0D0D"/>
                <w:spacing w:val="-2"/>
              </w:rPr>
              <w:t>14.00</w:t>
            </w:r>
          </w:p>
        </w:tc>
        <w:tc>
          <w:tcPr>
            <w:tcW w:w="569" w:type="dxa"/>
          </w:tcPr>
          <w:p w14:paraId="0894FE3D" w14:textId="77777777" w:rsidR="00722008" w:rsidRPr="00F43D0E" w:rsidRDefault="00722008" w:rsidP="00F43D0E">
            <w:pPr>
              <w:pStyle w:val="TableParagraph"/>
              <w:spacing w:before="1"/>
              <w:ind w:left="27" w:right="3"/>
              <w:jc w:val="center"/>
            </w:pPr>
            <w:r w:rsidRPr="00F43D0E">
              <w:rPr>
                <w:spacing w:val="-10"/>
              </w:rPr>
              <w:t>4</w:t>
            </w:r>
          </w:p>
        </w:tc>
        <w:tc>
          <w:tcPr>
            <w:tcW w:w="783" w:type="dxa"/>
          </w:tcPr>
          <w:p w14:paraId="56EA1099" w14:textId="77777777" w:rsidR="00722008" w:rsidRPr="00F43D0E" w:rsidRDefault="00722008" w:rsidP="00F43D0E">
            <w:pPr>
              <w:pStyle w:val="TableParagraph"/>
              <w:rPr>
                <w:rFonts w:ascii="Times New Roman"/>
              </w:rPr>
            </w:pPr>
          </w:p>
        </w:tc>
        <w:tc>
          <w:tcPr>
            <w:tcW w:w="806" w:type="dxa"/>
          </w:tcPr>
          <w:p w14:paraId="6C8B9E63" w14:textId="77777777" w:rsidR="00722008" w:rsidRPr="00F43D0E" w:rsidRDefault="00722008" w:rsidP="00F43D0E">
            <w:pPr>
              <w:pStyle w:val="TableParagraph"/>
              <w:spacing w:before="1"/>
              <w:ind w:left="25"/>
              <w:jc w:val="center"/>
            </w:pPr>
            <w:r w:rsidRPr="00F43D0E">
              <w:rPr>
                <w:color w:val="0D0D0D"/>
                <w:spacing w:val="-2"/>
              </w:rPr>
              <w:t>280.00</w:t>
            </w:r>
          </w:p>
        </w:tc>
        <w:tc>
          <w:tcPr>
            <w:tcW w:w="473" w:type="dxa"/>
          </w:tcPr>
          <w:p w14:paraId="43482FE1" w14:textId="77777777" w:rsidR="00722008" w:rsidRPr="00F43D0E" w:rsidRDefault="00722008" w:rsidP="00F43D0E">
            <w:pPr>
              <w:pStyle w:val="TableParagraph"/>
              <w:spacing w:before="1"/>
              <w:ind w:left="28"/>
              <w:jc w:val="center"/>
            </w:pPr>
            <w:r w:rsidRPr="00F43D0E">
              <w:rPr>
                <w:color w:val="0D0D0D"/>
                <w:spacing w:val="-5"/>
              </w:rPr>
              <w:t>kgs</w:t>
            </w:r>
          </w:p>
        </w:tc>
        <w:tc>
          <w:tcPr>
            <w:tcW w:w="711" w:type="dxa"/>
          </w:tcPr>
          <w:p w14:paraId="4361A494" w14:textId="77777777" w:rsidR="00722008" w:rsidRPr="00F43D0E" w:rsidRDefault="00722008" w:rsidP="00F43D0E">
            <w:pPr>
              <w:pStyle w:val="TableParagraph"/>
              <w:rPr>
                <w:rFonts w:ascii="Times New Roman"/>
              </w:rPr>
            </w:pPr>
          </w:p>
        </w:tc>
        <w:tc>
          <w:tcPr>
            <w:tcW w:w="640" w:type="dxa"/>
          </w:tcPr>
          <w:p w14:paraId="13F39371" w14:textId="77777777" w:rsidR="00722008" w:rsidRPr="00F43D0E" w:rsidRDefault="00722008" w:rsidP="00F43D0E">
            <w:pPr>
              <w:pStyle w:val="TableParagraph"/>
              <w:rPr>
                <w:rFonts w:ascii="Times New Roman"/>
              </w:rPr>
            </w:pPr>
          </w:p>
        </w:tc>
        <w:tc>
          <w:tcPr>
            <w:tcW w:w="1223" w:type="dxa"/>
          </w:tcPr>
          <w:p w14:paraId="026C0915" w14:textId="77777777" w:rsidR="00722008" w:rsidRPr="00F43D0E" w:rsidRDefault="00722008" w:rsidP="00F43D0E">
            <w:pPr>
              <w:pStyle w:val="TableParagraph"/>
              <w:rPr>
                <w:rFonts w:ascii="Times New Roman"/>
              </w:rPr>
            </w:pPr>
          </w:p>
        </w:tc>
      </w:tr>
      <w:tr w:rsidR="00722008" w:rsidRPr="00F43D0E" w14:paraId="2D8641E1" w14:textId="77777777" w:rsidTr="00C87D32">
        <w:tc>
          <w:tcPr>
            <w:tcW w:w="548" w:type="dxa"/>
          </w:tcPr>
          <w:p w14:paraId="28C33788" w14:textId="77777777" w:rsidR="00722008" w:rsidRPr="00F43D0E" w:rsidRDefault="00722008" w:rsidP="00F43D0E">
            <w:pPr>
              <w:pStyle w:val="TableParagraph"/>
              <w:rPr>
                <w:rFonts w:ascii="Times New Roman"/>
              </w:rPr>
            </w:pPr>
          </w:p>
        </w:tc>
        <w:tc>
          <w:tcPr>
            <w:tcW w:w="3485" w:type="dxa"/>
          </w:tcPr>
          <w:p w14:paraId="64361903"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0A6A7706"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3164E4C4"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06A906E7"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1D7A7B46" w14:textId="77777777" w:rsidR="00722008" w:rsidRPr="00F43D0E" w:rsidRDefault="00722008" w:rsidP="00F43D0E">
            <w:pPr>
              <w:pStyle w:val="TableParagraph"/>
              <w:spacing w:before="1"/>
              <w:ind w:left="24" w:right="8"/>
              <w:jc w:val="center"/>
            </w:pPr>
            <w:r w:rsidRPr="00F43D0E">
              <w:rPr>
                <w:color w:val="0D0D0D"/>
                <w:spacing w:val="-4"/>
              </w:rPr>
              <w:t>8.00</w:t>
            </w:r>
          </w:p>
        </w:tc>
        <w:tc>
          <w:tcPr>
            <w:tcW w:w="569" w:type="dxa"/>
          </w:tcPr>
          <w:p w14:paraId="7ED7FE79" w14:textId="77777777" w:rsidR="00722008" w:rsidRPr="00F43D0E" w:rsidRDefault="00722008" w:rsidP="00F43D0E">
            <w:pPr>
              <w:pStyle w:val="TableParagraph"/>
              <w:spacing w:before="1"/>
              <w:ind w:left="27" w:right="3"/>
              <w:jc w:val="center"/>
            </w:pPr>
            <w:r w:rsidRPr="00F43D0E">
              <w:rPr>
                <w:spacing w:val="-10"/>
              </w:rPr>
              <w:t>4</w:t>
            </w:r>
          </w:p>
        </w:tc>
        <w:tc>
          <w:tcPr>
            <w:tcW w:w="783" w:type="dxa"/>
          </w:tcPr>
          <w:p w14:paraId="3F4A6430" w14:textId="77777777" w:rsidR="00722008" w:rsidRPr="00F43D0E" w:rsidRDefault="00722008" w:rsidP="00F43D0E">
            <w:pPr>
              <w:pStyle w:val="TableParagraph"/>
              <w:rPr>
                <w:rFonts w:ascii="Times New Roman"/>
              </w:rPr>
            </w:pPr>
          </w:p>
        </w:tc>
        <w:tc>
          <w:tcPr>
            <w:tcW w:w="806" w:type="dxa"/>
          </w:tcPr>
          <w:p w14:paraId="23F26593" w14:textId="77777777" w:rsidR="00722008" w:rsidRPr="00F43D0E" w:rsidRDefault="00722008" w:rsidP="00F43D0E">
            <w:pPr>
              <w:pStyle w:val="TableParagraph"/>
              <w:spacing w:before="1"/>
              <w:ind w:left="23"/>
              <w:jc w:val="center"/>
            </w:pPr>
            <w:r w:rsidRPr="00F43D0E">
              <w:rPr>
                <w:color w:val="0D0D0D"/>
                <w:spacing w:val="-2"/>
              </w:rPr>
              <w:t>32.00</w:t>
            </w:r>
          </w:p>
        </w:tc>
        <w:tc>
          <w:tcPr>
            <w:tcW w:w="473" w:type="dxa"/>
          </w:tcPr>
          <w:p w14:paraId="252F6D9A" w14:textId="77777777" w:rsidR="00722008" w:rsidRPr="00F43D0E" w:rsidRDefault="00722008" w:rsidP="00F43D0E">
            <w:pPr>
              <w:pStyle w:val="TableParagraph"/>
              <w:spacing w:before="1"/>
              <w:ind w:left="28"/>
              <w:jc w:val="center"/>
            </w:pPr>
            <w:r w:rsidRPr="00F43D0E">
              <w:rPr>
                <w:color w:val="0D0D0D"/>
                <w:spacing w:val="-5"/>
              </w:rPr>
              <w:t>kgs</w:t>
            </w:r>
          </w:p>
        </w:tc>
        <w:tc>
          <w:tcPr>
            <w:tcW w:w="711" w:type="dxa"/>
          </w:tcPr>
          <w:p w14:paraId="278C8570" w14:textId="77777777" w:rsidR="00722008" w:rsidRPr="00F43D0E" w:rsidRDefault="00722008" w:rsidP="00F43D0E">
            <w:pPr>
              <w:pStyle w:val="TableParagraph"/>
              <w:rPr>
                <w:rFonts w:ascii="Times New Roman"/>
              </w:rPr>
            </w:pPr>
          </w:p>
        </w:tc>
        <w:tc>
          <w:tcPr>
            <w:tcW w:w="640" w:type="dxa"/>
          </w:tcPr>
          <w:p w14:paraId="54E7E105" w14:textId="77777777" w:rsidR="00722008" w:rsidRPr="00F43D0E" w:rsidRDefault="00722008" w:rsidP="00F43D0E">
            <w:pPr>
              <w:pStyle w:val="TableParagraph"/>
              <w:rPr>
                <w:rFonts w:ascii="Times New Roman"/>
              </w:rPr>
            </w:pPr>
          </w:p>
        </w:tc>
        <w:tc>
          <w:tcPr>
            <w:tcW w:w="1223" w:type="dxa"/>
          </w:tcPr>
          <w:p w14:paraId="5EB053A8" w14:textId="77777777" w:rsidR="00722008" w:rsidRPr="00F43D0E" w:rsidRDefault="00722008" w:rsidP="00F43D0E">
            <w:pPr>
              <w:pStyle w:val="TableParagraph"/>
              <w:rPr>
                <w:rFonts w:ascii="Times New Roman"/>
              </w:rPr>
            </w:pPr>
          </w:p>
        </w:tc>
      </w:tr>
      <w:tr w:rsidR="00722008" w:rsidRPr="00F43D0E" w14:paraId="151969BF" w14:textId="77777777" w:rsidTr="00C87D32">
        <w:tc>
          <w:tcPr>
            <w:tcW w:w="548" w:type="dxa"/>
          </w:tcPr>
          <w:p w14:paraId="129A1328" w14:textId="77777777" w:rsidR="00722008" w:rsidRPr="00F43D0E" w:rsidRDefault="00722008" w:rsidP="00F43D0E">
            <w:pPr>
              <w:pStyle w:val="TableParagraph"/>
              <w:rPr>
                <w:rFonts w:ascii="Times New Roman"/>
              </w:rPr>
            </w:pPr>
          </w:p>
        </w:tc>
        <w:tc>
          <w:tcPr>
            <w:tcW w:w="3485" w:type="dxa"/>
          </w:tcPr>
          <w:p w14:paraId="3BDDA4C5"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4106FF18"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44751A47"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5B7DF879"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0AB21C44" w14:textId="77777777" w:rsidR="00722008" w:rsidRPr="00F43D0E" w:rsidRDefault="00722008" w:rsidP="00F43D0E">
            <w:pPr>
              <w:pStyle w:val="TableParagraph"/>
              <w:spacing w:before="1"/>
              <w:ind w:left="24" w:right="8"/>
              <w:jc w:val="center"/>
            </w:pPr>
            <w:r w:rsidRPr="00F43D0E">
              <w:rPr>
                <w:color w:val="0D0D0D"/>
                <w:spacing w:val="-4"/>
              </w:rPr>
              <w:t>6.00</w:t>
            </w:r>
          </w:p>
        </w:tc>
        <w:tc>
          <w:tcPr>
            <w:tcW w:w="569" w:type="dxa"/>
          </w:tcPr>
          <w:p w14:paraId="6DF31C2A" w14:textId="77777777" w:rsidR="00722008" w:rsidRPr="00F43D0E" w:rsidRDefault="00722008" w:rsidP="00F43D0E">
            <w:pPr>
              <w:pStyle w:val="TableParagraph"/>
              <w:spacing w:before="1"/>
              <w:ind w:left="27" w:right="3"/>
              <w:jc w:val="center"/>
            </w:pPr>
            <w:r w:rsidRPr="00F43D0E">
              <w:rPr>
                <w:spacing w:val="-10"/>
              </w:rPr>
              <w:t>4</w:t>
            </w:r>
          </w:p>
        </w:tc>
        <w:tc>
          <w:tcPr>
            <w:tcW w:w="783" w:type="dxa"/>
          </w:tcPr>
          <w:p w14:paraId="228C71B1" w14:textId="77777777" w:rsidR="00722008" w:rsidRPr="00F43D0E" w:rsidRDefault="00722008" w:rsidP="00F43D0E">
            <w:pPr>
              <w:pStyle w:val="TableParagraph"/>
              <w:rPr>
                <w:rFonts w:ascii="Times New Roman"/>
              </w:rPr>
            </w:pPr>
          </w:p>
        </w:tc>
        <w:tc>
          <w:tcPr>
            <w:tcW w:w="806" w:type="dxa"/>
          </w:tcPr>
          <w:p w14:paraId="00F265A7" w14:textId="77777777" w:rsidR="00722008" w:rsidRPr="00F43D0E" w:rsidRDefault="00722008" w:rsidP="00F43D0E">
            <w:pPr>
              <w:pStyle w:val="TableParagraph"/>
              <w:spacing w:before="1"/>
              <w:ind w:left="23"/>
              <w:jc w:val="center"/>
            </w:pPr>
            <w:r w:rsidRPr="00F43D0E">
              <w:rPr>
                <w:color w:val="0D0D0D"/>
                <w:spacing w:val="-2"/>
              </w:rPr>
              <w:t>48.00</w:t>
            </w:r>
          </w:p>
        </w:tc>
        <w:tc>
          <w:tcPr>
            <w:tcW w:w="473" w:type="dxa"/>
          </w:tcPr>
          <w:p w14:paraId="6E325CAE" w14:textId="77777777" w:rsidR="00722008" w:rsidRPr="00F43D0E" w:rsidRDefault="00722008" w:rsidP="00F43D0E">
            <w:pPr>
              <w:pStyle w:val="TableParagraph"/>
              <w:spacing w:before="1"/>
              <w:ind w:left="28"/>
              <w:jc w:val="center"/>
            </w:pPr>
            <w:r w:rsidRPr="00F43D0E">
              <w:rPr>
                <w:color w:val="0D0D0D"/>
                <w:spacing w:val="-5"/>
              </w:rPr>
              <w:t>kgs</w:t>
            </w:r>
          </w:p>
        </w:tc>
        <w:tc>
          <w:tcPr>
            <w:tcW w:w="711" w:type="dxa"/>
          </w:tcPr>
          <w:p w14:paraId="1D1A7514" w14:textId="77777777" w:rsidR="00722008" w:rsidRPr="00F43D0E" w:rsidRDefault="00722008" w:rsidP="00F43D0E">
            <w:pPr>
              <w:pStyle w:val="TableParagraph"/>
              <w:rPr>
                <w:rFonts w:ascii="Times New Roman"/>
              </w:rPr>
            </w:pPr>
          </w:p>
        </w:tc>
        <w:tc>
          <w:tcPr>
            <w:tcW w:w="640" w:type="dxa"/>
          </w:tcPr>
          <w:p w14:paraId="1B0A34A5" w14:textId="77777777" w:rsidR="00722008" w:rsidRPr="00F43D0E" w:rsidRDefault="00722008" w:rsidP="00F43D0E">
            <w:pPr>
              <w:pStyle w:val="TableParagraph"/>
              <w:rPr>
                <w:rFonts w:ascii="Times New Roman"/>
              </w:rPr>
            </w:pPr>
          </w:p>
        </w:tc>
        <w:tc>
          <w:tcPr>
            <w:tcW w:w="1223" w:type="dxa"/>
          </w:tcPr>
          <w:p w14:paraId="71925024" w14:textId="77777777" w:rsidR="00722008" w:rsidRPr="00F43D0E" w:rsidRDefault="00722008" w:rsidP="00F43D0E">
            <w:pPr>
              <w:pStyle w:val="TableParagraph"/>
              <w:rPr>
                <w:rFonts w:ascii="Times New Roman"/>
              </w:rPr>
            </w:pPr>
          </w:p>
        </w:tc>
      </w:tr>
      <w:tr w:rsidR="00722008" w:rsidRPr="00F43D0E" w14:paraId="2EFF3F3F" w14:textId="77777777" w:rsidTr="00C87D32">
        <w:tc>
          <w:tcPr>
            <w:tcW w:w="548" w:type="dxa"/>
          </w:tcPr>
          <w:p w14:paraId="0AFA70D3" w14:textId="77777777" w:rsidR="00722008" w:rsidRPr="00F43D0E" w:rsidRDefault="00722008" w:rsidP="00F43D0E">
            <w:pPr>
              <w:pStyle w:val="TableParagraph"/>
              <w:rPr>
                <w:rFonts w:ascii="Times New Roman"/>
              </w:rPr>
            </w:pPr>
          </w:p>
        </w:tc>
        <w:tc>
          <w:tcPr>
            <w:tcW w:w="3485" w:type="dxa"/>
          </w:tcPr>
          <w:p w14:paraId="44C6F71D" w14:textId="77777777" w:rsidR="00722008" w:rsidRPr="00F43D0E" w:rsidRDefault="00722008" w:rsidP="00F43D0E">
            <w:pPr>
              <w:pStyle w:val="TableParagraph"/>
              <w:rPr>
                <w:rFonts w:ascii="Times New Roman"/>
              </w:rPr>
            </w:pPr>
          </w:p>
        </w:tc>
        <w:tc>
          <w:tcPr>
            <w:tcW w:w="284" w:type="dxa"/>
          </w:tcPr>
          <w:p w14:paraId="2002F0AC" w14:textId="77777777" w:rsidR="00722008" w:rsidRPr="00F43D0E" w:rsidRDefault="00722008" w:rsidP="00F43D0E">
            <w:pPr>
              <w:pStyle w:val="TableParagraph"/>
              <w:rPr>
                <w:rFonts w:ascii="Times New Roman"/>
              </w:rPr>
            </w:pPr>
          </w:p>
        </w:tc>
        <w:tc>
          <w:tcPr>
            <w:tcW w:w="165" w:type="dxa"/>
          </w:tcPr>
          <w:p w14:paraId="2BD7C7DC" w14:textId="77777777" w:rsidR="00722008" w:rsidRPr="00F43D0E" w:rsidRDefault="00722008" w:rsidP="00F43D0E">
            <w:pPr>
              <w:pStyle w:val="TableParagraph"/>
              <w:rPr>
                <w:rFonts w:ascii="Times New Roman"/>
              </w:rPr>
            </w:pPr>
          </w:p>
        </w:tc>
        <w:tc>
          <w:tcPr>
            <w:tcW w:w="426" w:type="dxa"/>
          </w:tcPr>
          <w:p w14:paraId="101B0071" w14:textId="77777777" w:rsidR="00722008" w:rsidRPr="00F43D0E" w:rsidRDefault="00722008" w:rsidP="00F43D0E">
            <w:pPr>
              <w:pStyle w:val="TableParagraph"/>
              <w:rPr>
                <w:rFonts w:ascii="Times New Roman"/>
              </w:rPr>
            </w:pPr>
          </w:p>
        </w:tc>
        <w:tc>
          <w:tcPr>
            <w:tcW w:w="687" w:type="dxa"/>
          </w:tcPr>
          <w:p w14:paraId="76ECA765" w14:textId="77777777" w:rsidR="00722008" w:rsidRPr="00F43D0E" w:rsidRDefault="00722008" w:rsidP="00F43D0E">
            <w:pPr>
              <w:pStyle w:val="TableParagraph"/>
              <w:rPr>
                <w:rFonts w:ascii="Times New Roman"/>
              </w:rPr>
            </w:pPr>
          </w:p>
        </w:tc>
        <w:tc>
          <w:tcPr>
            <w:tcW w:w="569" w:type="dxa"/>
          </w:tcPr>
          <w:p w14:paraId="6FDEBE4E" w14:textId="77777777" w:rsidR="00722008" w:rsidRPr="00F43D0E" w:rsidRDefault="00722008" w:rsidP="00F43D0E">
            <w:pPr>
              <w:pStyle w:val="TableParagraph"/>
              <w:rPr>
                <w:rFonts w:ascii="Times New Roman"/>
              </w:rPr>
            </w:pPr>
          </w:p>
        </w:tc>
        <w:tc>
          <w:tcPr>
            <w:tcW w:w="783" w:type="dxa"/>
          </w:tcPr>
          <w:p w14:paraId="4F37B6D6" w14:textId="77777777" w:rsidR="00722008" w:rsidRPr="00F43D0E" w:rsidRDefault="00722008" w:rsidP="00F43D0E">
            <w:pPr>
              <w:pStyle w:val="TableParagraph"/>
              <w:rPr>
                <w:rFonts w:ascii="Times New Roman"/>
              </w:rPr>
            </w:pPr>
          </w:p>
        </w:tc>
        <w:tc>
          <w:tcPr>
            <w:tcW w:w="806" w:type="dxa"/>
          </w:tcPr>
          <w:p w14:paraId="276E1D5D" w14:textId="77777777" w:rsidR="00722008" w:rsidRPr="00F43D0E" w:rsidRDefault="00722008" w:rsidP="00F43D0E">
            <w:pPr>
              <w:pStyle w:val="TableParagraph"/>
              <w:spacing w:before="1"/>
              <w:ind w:left="25"/>
              <w:jc w:val="center"/>
            </w:pPr>
            <w:r w:rsidRPr="00F43D0E">
              <w:rPr>
                <w:color w:val="0D0D0D"/>
                <w:spacing w:val="-2"/>
              </w:rPr>
              <w:t>360.00</w:t>
            </w:r>
          </w:p>
        </w:tc>
        <w:tc>
          <w:tcPr>
            <w:tcW w:w="473" w:type="dxa"/>
          </w:tcPr>
          <w:p w14:paraId="466948A9" w14:textId="77777777" w:rsidR="00722008" w:rsidRPr="00F43D0E" w:rsidRDefault="00722008" w:rsidP="00F43D0E">
            <w:pPr>
              <w:pStyle w:val="TableParagraph"/>
              <w:rPr>
                <w:rFonts w:ascii="Times New Roman"/>
              </w:rPr>
            </w:pPr>
          </w:p>
        </w:tc>
        <w:tc>
          <w:tcPr>
            <w:tcW w:w="711" w:type="dxa"/>
          </w:tcPr>
          <w:p w14:paraId="501546FF" w14:textId="77777777" w:rsidR="00722008" w:rsidRPr="00F43D0E" w:rsidRDefault="00722008" w:rsidP="00F43D0E">
            <w:pPr>
              <w:pStyle w:val="TableParagraph"/>
              <w:rPr>
                <w:rFonts w:ascii="Times New Roman"/>
              </w:rPr>
            </w:pPr>
          </w:p>
        </w:tc>
        <w:tc>
          <w:tcPr>
            <w:tcW w:w="640" w:type="dxa"/>
          </w:tcPr>
          <w:p w14:paraId="5B51890A" w14:textId="77777777" w:rsidR="00722008" w:rsidRPr="00F43D0E" w:rsidRDefault="00722008" w:rsidP="00F43D0E">
            <w:pPr>
              <w:pStyle w:val="TableParagraph"/>
              <w:rPr>
                <w:rFonts w:ascii="Times New Roman"/>
              </w:rPr>
            </w:pPr>
          </w:p>
        </w:tc>
        <w:tc>
          <w:tcPr>
            <w:tcW w:w="1223" w:type="dxa"/>
          </w:tcPr>
          <w:p w14:paraId="62032DC1" w14:textId="77777777" w:rsidR="00722008" w:rsidRPr="00F43D0E" w:rsidRDefault="00722008" w:rsidP="00F43D0E">
            <w:pPr>
              <w:pStyle w:val="TableParagraph"/>
              <w:rPr>
                <w:rFonts w:ascii="Times New Roman"/>
              </w:rPr>
            </w:pPr>
          </w:p>
        </w:tc>
      </w:tr>
      <w:tr w:rsidR="00722008" w:rsidRPr="00F43D0E" w14:paraId="224AF92A" w14:textId="77777777" w:rsidTr="00C87D32">
        <w:tc>
          <w:tcPr>
            <w:tcW w:w="548" w:type="dxa"/>
          </w:tcPr>
          <w:p w14:paraId="112A3094" w14:textId="77777777" w:rsidR="00722008" w:rsidRPr="00F43D0E" w:rsidRDefault="00722008" w:rsidP="00F43D0E">
            <w:pPr>
              <w:pStyle w:val="TableParagraph"/>
              <w:spacing w:before="58"/>
              <w:ind w:left="15" w:right="7"/>
              <w:jc w:val="center"/>
              <w:rPr>
                <w:b/>
              </w:rPr>
            </w:pPr>
            <w:r w:rsidRPr="00F43D0E">
              <w:rPr>
                <w:b/>
                <w:color w:val="0D0D0D"/>
                <w:spacing w:val="-10"/>
              </w:rPr>
              <w:t>3</w:t>
            </w:r>
          </w:p>
        </w:tc>
        <w:tc>
          <w:tcPr>
            <w:tcW w:w="3485" w:type="dxa"/>
          </w:tcPr>
          <w:p w14:paraId="1A964555" w14:textId="77777777" w:rsidR="00722008" w:rsidRPr="00F43D0E" w:rsidRDefault="00722008" w:rsidP="00F43D0E">
            <w:pPr>
              <w:pStyle w:val="TableParagraph"/>
              <w:ind w:left="16"/>
            </w:pPr>
            <w:r w:rsidRPr="00F43D0E">
              <w:t>Providing</w:t>
            </w:r>
            <w:r w:rsidRPr="00F43D0E">
              <w:rPr>
                <w:spacing w:val="-4"/>
              </w:rPr>
              <w:t xml:space="preserve"> </w:t>
            </w:r>
            <w:r w:rsidRPr="00F43D0E">
              <w:t>M.S.</w:t>
            </w:r>
            <w:r w:rsidRPr="00F43D0E">
              <w:rPr>
                <w:spacing w:val="-1"/>
              </w:rPr>
              <w:t xml:space="preserve"> </w:t>
            </w:r>
            <w:r w:rsidRPr="00F43D0E">
              <w:t>Tees,</w:t>
            </w:r>
            <w:r w:rsidRPr="00F43D0E">
              <w:rPr>
                <w:spacing w:val="-1"/>
              </w:rPr>
              <w:t xml:space="preserve"> </w:t>
            </w:r>
            <w:r w:rsidRPr="00F43D0E">
              <w:t>angles</w:t>
            </w:r>
            <w:r w:rsidRPr="00F43D0E">
              <w:rPr>
                <w:spacing w:val="-4"/>
              </w:rPr>
              <w:t xml:space="preserve"> </w:t>
            </w:r>
            <w:r w:rsidRPr="00F43D0E">
              <w:t>and</w:t>
            </w:r>
            <w:r w:rsidRPr="00F43D0E">
              <w:rPr>
                <w:spacing w:val="-1"/>
              </w:rPr>
              <w:t xml:space="preserve"> </w:t>
            </w:r>
            <w:r w:rsidRPr="00F43D0E">
              <w:rPr>
                <w:spacing w:val="-4"/>
              </w:rPr>
              <w:t>flats</w:t>
            </w:r>
          </w:p>
          <w:p w14:paraId="11EE7DC3" w14:textId="77777777" w:rsidR="00722008" w:rsidRPr="00F43D0E" w:rsidRDefault="00722008" w:rsidP="00F43D0E">
            <w:pPr>
              <w:pStyle w:val="TableParagraph"/>
              <w:spacing w:before="7"/>
              <w:ind w:left="16"/>
            </w:pPr>
            <w:r w:rsidRPr="00F43D0E">
              <w:t>including</w:t>
            </w:r>
            <w:r w:rsidRPr="00F43D0E">
              <w:rPr>
                <w:spacing w:val="-1"/>
              </w:rPr>
              <w:t xml:space="preserve"> </w:t>
            </w:r>
            <w:r w:rsidRPr="00F43D0E">
              <w:t>fixing</w:t>
            </w:r>
            <w:r w:rsidRPr="00F43D0E">
              <w:rPr>
                <w:spacing w:val="2"/>
              </w:rPr>
              <w:t xml:space="preserve"> </w:t>
            </w:r>
            <w:r w:rsidRPr="00F43D0E">
              <w:t>in</w:t>
            </w:r>
            <w:r w:rsidRPr="00F43D0E">
              <w:rPr>
                <w:spacing w:val="2"/>
              </w:rPr>
              <w:t xml:space="preserve"> </w:t>
            </w:r>
            <w:r w:rsidRPr="00F43D0E">
              <w:rPr>
                <w:spacing w:val="-2"/>
              </w:rPr>
              <w:t>position.</w:t>
            </w:r>
          </w:p>
        </w:tc>
        <w:tc>
          <w:tcPr>
            <w:tcW w:w="284" w:type="dxa"/>
          </w:tcPr>
          <w:p w14:paraId="055B57F1" w14:textId="77777777" w:rsidR="00722008" w:rsidRPr="00F43D0E" w:rsidRDefault="00722008" w:rsidP="00F43D0E">
            <w:pPr>
              <w:pStyle w:val="TableParagraph"/>
              <w:rPr>
                <w:rFonts w:ascii="Times New Roman"/>
              </w:rPr>
            </w:pPr>
          </w:p>
        </w:tc>
        <w:tc>
          <w:tcPr>
            <w:tcW w:w="165" w:type="dxa"/>
          </w:tcPr>
          <w:p w14:paraId="1C497193" w14:textId="77777777" w:rsidR="00722008" w:rsidRPr="00F43D0E" w:rsidRDefault="00722008" w:rsidP="00F43D0E">
            <w:pPr>
              <w:pStyle w:val="TableParagraph"/>
              <w:rPr>
                <w:rFonts w:ascii="Times New Roman"/>
              </w:rPr>
            </w:pPr>
          </w:p>
        </w:tc>
        <w:tc>
          <w:tcPr>
            <w:tcW w:w="426" w:type="dxa"/>
          </w:tcPr>
          <w:p w14:paraId="4896D0A5" w14:textId="77777777" w:rsidR="00722008" w:rsidRPr="00F43D0E" w:rsidRDefault="00722008" w:rsidP="00F43D0E">
            <w:pPr>
              <w:pStyle w:val="TableParagraph"/>
              <w:rPr>
                <w:rFonts w:ascii="Times New Roman"/>
              </w:rPr>
            </w:pPr>
          </w:p>
        </w:tc>
        <w:tc>
          <w:tcPr>
            <w:tcW w:w="687" w:type="dxa"/>
          </w:tcPr>
          <w:p w14:paraId="5CCF2547" w14:textId="77777777" w:rsidR="00722008" w:rsidRPr="00F43D0E" w:rsidRDefault="00722008" w:rsidP="00F43D0E">
            <w:pPr>
              <w:pStyle w:val="TableParagraph"/>
              <w:rPr>
                <w:rFonts w:ascii="Times New Roman"/>
              </w:rPr>
            </w:pPr>
          </w:p>
        </w:tc>
        <w:tc>
          <w:tcPr>
            <w:tcW w:w="569" w:type="dxa"/>
          </w:tcPr>
          <w:p w14:paraId="11D5FEBF" w14:textId="77777777" w:rsidR="00722008" w:rsidRPr="00F43D0E" w:rsidRDefault="00722008" w:rsidP="00F43D0E">
            <w:pPr>
              <w:pStyle w:val="TableParagraph"/>
              <w:rPr>
                <w:rFonts w:ascii="Times New Roman"/>
              </w:rPr>
            </w:pPr>
          </w:p>
        </w:tc>
        <w:tc>
          <w:tcPr>
            <w:tcW w:w="783" w:type="dxa"/>
          </w:tcPr>
          <w:p w14:paraId="599A92B8" w14:textId="77777777" w:rsidR="00722008" w:rsidRPr="00F43D0E" w:rsidRDefault="00722008" w:rsidP="00F43D0E">
            <w:pPr>
              <w:pStyle w:val="TableParagraph"/>
              <w:rPr>
                <w:rFonts w:ascii="Times New Roman"/>
              </w:rPr>
            </w:pPr>
          </w:p>
        </w:tc>
        <w:tc>
          <w:tcPr>
            <w:tcW w:w="806" w:type="dxa"/>
          </w:tcPr>
          <w:p w14:paraId="19FB7290" w14:textId="77777777" w:rsidR="00722008" w:rsidRPr="00F43D0E" w:rsidRDefault="00722008" w:rsidP="00F43D0E">
            <w:pPr>
              <w:pStyle w:val="TableParagraph"/>
              <w:rPr>
                <w:rFonts w:ascii="Times New Roman"/>
              </w:rPr>
            </w:pPr>
          </w:p>
        </w:tc>
        <w:tc>
          <w:tcPr>
            <w:tcW w:w="473" w:type="dxa"/>
          </w:tcPr>
          <w:p w14:paraId="5E66D05C" w14:textId="77777777" w:rsidR="00722008" w:rsidRPr="00F43D0E" w:rsidRDefault="00722008" w:rsidP="00F43D0E">
            <w:pPr>
              <w:pStyle w:val="TableParagraph"/>
              <w:rPr>
                <w:rFonts w:ascii="Times New Roman"/>
              </w:rPr>
            </w:pPr>
          </w:p>
        </w:tc>
        <w:tc>
          <w:tcPr>
            <w:tcW w:w="711" w:type="dxa"/>
          </w:tcPr>
          <w:p w14:paraId="29542F4B" w14:textId="77777777" w:rsidR="00722008" w:rsidRPr="00F43D0E" w:rsidRDefault="00722008" w:rsidP="00F43D0E">
            <w:pPr>
              <w:pStyle w:val="TableParagraph"/>
              <w:rPr>
                <w:rFonts w:ascii="Times New Roman"/>
              </w:rPr>
            </w:pPr>
          </w:p>
        </w:tc>
        <w:tc>
          <w:tcPr>
            <w:tcW w:w="640" w:type="dxa"/>
          </w:tcPr>
          <w:p w14:paraId="1DA709DE" w14:textId="77777777" w:rsidR="00722008" w:rsidRPr="00F43D0E" w:rsidRDefault="00722008" w:rsidP="00F43D0E">
            <w:pPr>
              <w:pStyle w:val="TableParagraph"/>
              <w:rPr>
                <w:rFonts w:ascii="Times New Roman"/>
              </w:rPr>
            </w:pPr>
          </w:p>
        </w:tc>
        <w:tc>
          <w:tcPr>
            <w:tcW w:w="1223" w:type="dxa"/>
          </w:tcPr>
          <w:p w14:paraId="2C325747" w14:textId="77777777" w:rsidR="00722008" w:rsidRPr="00F43D0E" w:rsidRDefault="00722008" w:rsidP="00F43D0E">
            <w:pPr>
              <w:pStyle w:val="TableParagraph"/>
              <w:rPr>
                <w:rFonts w:ascii="Times New Roman"/>
              </w:rPr>
            </w:pPr>
          </w:p>
        </w:tc>
      </w:tr>
      <w:tr w:rsidR="00722008" w:rsidRPr="00F43D0E" w14:paraId="1AEAD5C7" w14:textId="77777777" w:rsidTr="00C87D32">
        <w:tc>
          <w:tcPr>
            <w:tcW w:w="548" w:type="dxa"/>
          </w:tcPr>
          <w:p w14:paraId="314586D7" w14:textId="77777777" w:rsidR="00722008" w:rsidRPr="00F43D0E" w:rsidRDefault="00722008" w:rsidP="00F43D0E">
            <w:pPr>
              <w:pStyle w:val="TableParagraph"/>
              <w:rPr>
                <w:rFonts w:ascii="Times New Roman"/>
              </w:rPr>
            </w:pPr>
          </w:p>
        </w:tc>
        <w:tc>
          <w:tcPr>
            <w:tcW w:w="3485" w:type="dxa"/>
          </w:tcPr>
          <w:p w14:paraId="5352C3FD"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2935B19B"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0BEB41FB"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5B4EF646"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7F4ACF31" w14:textId="77777777" w:rsidR="00722008" w:rsidRPr="00F43D0E" w:rsidRDefault="00722008" w:rsidP="00F43D0E">
            <w:pPr>
              <w:pStyle w:val="TableParagraph"/>
              <w:spacing w:before="1"/>
              <w:ind w:left="24" w:right="10"/>
              <w:jc w:val="center"/>
            </w:pPr>
            <w:r w:rsidRPr="00F43D0E">
              <w:rPr>
                <w:color w:val="0D0D0D"/>
                <w:spacing w:val="-2"/>
              </w:rPr>
              <w:t>14.00</w:t>
            </w:r>
          </w:p>
        </w:tc>
        <w:tc>
          <w:tcPr>
            <w:tcW w:w="569" w:type="dxa"/>
          </w:tcPr>
          <w:p w14:paraId="73FB7CFD" w14:textId="77777777" w:rsidR="00722008" w:rsidRPr="00F43D0E" w:rsidRDefault="00722008" w:rsidP="00F43D0E">
            <w:pPr>
              <w:pStyle w:val="TableParagraph"/>
              <w:spacing w:before="1"/>
              <w:ind w:left="19" w:right="2"/>
              <w:jc w:val="center"/>
            </w:pPr>
            <w:r w:rsidRPr="00F43D0E">
              <w:rPr>
                <w:color w:val="0D0D0D"/>
                <w:spacing w:val="-2"/>
              </w:rPr>
              <w:t>12.00</w:t>
            </w:r>
          </w:p>
        </w:tc>
        <w:tc>
          <w:tcPr>
            <w:tcW w:w="783" w:type="dxa"/>
          </w:tcPr>
          <w:p w14:paraId="11F6EF39" w14:textId="77777777" w:rsidR="00722008" w:rsidRPr="00F43D0E" w:rsidRDefault="00722008" w:rsidP="00F43D0E">
            <w:pPr>
              <w:pStyle w:val="TableParagraph"/>
              <w:spacing w:before="1"/>
              <w:ind w:left="22"/>
              <w:jc w:val="center"/>
            </w:pPr>
            <w:r w:rsidRPr="00F43D0E">
              <w:rPr>
                <w:color w:val="0D0D0D"/>
                <w:spacing w:val="-4"/>
              </w:rPr>
              <w:t>1.50</w:t>
            </w:r>
          </w:p>
        </w:tc>
        <w:tc>
          <w:tcPr>
            <w:tcW w:w="806" w:type="dxa"/>
          </w:tcPr>
          <w:p w14:paraId="4944142E" w14:textId="77777777" w:rsidR="00722008" w:rsidRPr="00F43D0E" w:rsidRDefault="00722008" w:rsidP="00F43D0E">
            <w:pPr>
              <w:pStyle w:val="TableParagraph"/>
              <w:spacing w:before="1"/>
              <w:ind w:left="23"/>
              <w:jc w:val="center"/>
            </w:pPr>
            <w:r w:rsidRPr="00F43D0E">
              <w:rPr>
                <w:color w:val="0D0D0D"/>
                <w:spacing w:val="-2"/>
              </w:rPr>
              <w:t>1260.00</w:t>
            </w:r>
          </w:p>
        </w:tc>
        <w:tc>
          <w:tcPr>
            <w:tcW w:w="473" w:type="dxa"/>
          </w:tcPr>
          <w:p w14:paraId="53C70492" w14:textId="77777777" w:rsidR="00722008" w:rsidRPr="00F43D0E" w:rsidRDefault="00722008" w:rsidP="00F43D0E">
            <w:pPr>
              <w:pStyle w:val="TableParagraph"/>
              <w:spacing w:before="1"/>
              <w:ind w:left="30"/>
              <w:jc w:val="center"/>
            </w:pPr>
            <w:proofErr w:type="spellStart"/>
            <w:r w:rsidRPr="00F43D0E">
              <w:rPr>
                <w:color w:val="0D0D0D"/>
                <w:spacing w:val="-5"/>
              </w:rPr>
              <w:t>lbs</w:t>
            </w:r>
            <w:proofErr w:type="spellEnd"/>
          </w:p>
        </w:tc>
        <w:tc>
          <w:tcPr>
            <w:tcW w:w="711" w:type="dxa"/>
          </w:tcPr>
          <w:p w14:paraId="15074968" w14:textId="77777777" w:rsidR="00722008" w:rsidRPr="00F43D0E" w:rsidRDefault="00722008" w:rsidP="00F43D0E">
            <w:pPr>
              <w:pStyle w:val="TableParagraph"/>
              <w:rPr>
                <w:rFonts w:ascii="Times New Roman"/>
              </w:rPr>
            </w:pPr>
          </w:p>
        </w:tc>
        <w:tc>
          <w:tcPr>
            <w:tcW w:w="640" w:type="dxa"/>
          </w:tcPr>
          <w:p w14:paraId="5397D1A1" w14:textId="77777777" w:rsidR="00722008" w:rsidRPr="00F43D0E" w:rsidRDefault="00722008" w:rsidP="00F43D0E">
            <w:pPr>
              <w:pStyle w:val="TableParagraph"/>
              <w:rPr>
                <w:rFonts w:ascii="Times New Roman"/>
              </w:rPr>
            </w:pPr>
          </w:p>
        </w:tc>
        <w:tc>
          <w:tcPr>
            <w:tcW w:w="1223" w:type="dxa"/>
          </w:tcPr>
          <w:p w14:paraId="0251E5D5" w14:textId="77777777" w:rsidR="00722008" w:rsidRPr="00F43D0E" w:rsidRDefault="00722008" w:rsidP="00F43D0E">
            <w:pPr>
              <w:pStyle w:val="TableParagraph"/>
              <w:rPr>
                <w:rFonts w:ascii="Times New Roman"/>
              </w:rPr>
            </w:pPr>
          </w:p>
        </w:tc>
      </w:tr>
      <w:tr w:rsidR="00722008" w:rsidRPr="00F43D0E" w14:paraId="0CE80BE2" w14:textId="77777777" w:rsidTr="00C87D32">
        <w:tc>
          <w:tcPr>
            <w:tcW w:w="548" w:type="dxa"/>
          </w:tcPr>
          <w:p w14:paraId="3E17EC04" w14:textId="77777777" w:rsidR="00722008" w:rsidRPr="00F43D0E" w:rsidRDefault="00722008" w:rsidP="00F43D0E">
            <w:pPr>
              <w:pStyle w:val="TableParagraph"/>
              <w:rPr>
                <w:rFonts w:ascii="Times New Roman"/>
              </w:rPr>
            </w:pPr>
          </w:p>
        </w:tc>
        <w:tc>
          <w:tcPr>
            <w:tcW w:w="3485" w:type="dxa"/>
          </w:tcPr>
          <w:p w14:paraId="36C63330"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6CA69B31"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4E9C9013"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67500AAF"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04B6B6FE" w14:textId="77777777" w:rsidR="00722008" w:rsidRPr="00F43D0E" w:rsidRDefault="00722008" w:rsidP="00F43D0E">
            <w:pPr>
              <w:pStyle w:val="TableParagraph"/>
              <w:spacing w:before="1"/>
              <w:ind w:left="24" w:right="8"/>
              <w:jc w:val="center"/>
            </w:pPr>
            <w:r w:rsidRPr="00F43D0E">
              <w:rPr>
                <w:color w:val="0D0D0D"/>
                <w:spacing w:val="-4"/>
              </w:rPr>
              <w:t>8.00</w:t>
            </w:r>
          </w:p>
        </w:tc>
        <w:tc>
          <w:tcPr>
            <w:tcW w:w="569" w:type="dxa"/>
          </w:tcPr>
          <w:p w14:paraId="7096D276" w14:textId="77777777" w:rsidR="00722008" w:rsidRPr="00F43D0E" w:rsidRDefault="00722008" w:rsidP="00F43D0E">
            <w:pPr>
              <w:pStyle w:val="TableParagraph"/>
              <w:spacing w:before="1"/>
              <w:ind w:left="19" w:right="2"/>
              <w:jc w:val="center"/>
            </w:pPr>
            <w:r w:rsidRPr="00F43D0E">
              <w:rPr>
                <w:color w:val="0D0D0D"/>
                <w:spacing w:val="-2"/>
              </w:rPr>
              <w:t>10.00</w:t>
            </w:r>
          </w:p>
        </w:tc>
        <w:tc>
          <w:tcPr>
            <w:tcW w:w="783" w:type="dxa"/>
          </w:tcPr>
          <w:p w14:paraId="6514EECD" w14:textId="77777777" w:rsidR="00722008" w:rsidRPr="00F43D0E" w:rsidRDefault="00722008" w:rsidP="00F43D0E">
            <w:pPr>
              <w:pStyle w:val="TableParagraph"/>
              <w:spacing w:before="1"/>
              <w:ind w:left="22"/>
              <w:jc w:val="center"/>
            </w:pPr>
            <w:r w:rsidRPr="00F43D0E">
              <w:rPr>
                <w:color w:val="0D0D0D"/>
                <w:spacing w:val="-4"/>
              </w:rPr>
              <w:t>1.50</w:t>
            </w:r>
          </w:p>
        </w:tc>
        <w:tc>
          <w:tcPr>
            <w:tcW w:w="806" w:type="dxa"/>
          </w:tcPr>
          <w:p w14:paraId="6F1A2B13" w14:textId="77777777" w:rsidR="00722008" w:rsidRPr="00F43D0E" w:rsidRDefault="00722008" w:rsidP="00F43D0E">
            <w:pPr>
              <w:pStyle w:val="TableParagraph"/>
              <w:spacing w:before="1"/>
              <w:ind w:left="25"/>
              <w:jc w:val="center"/>
            </w:pPr>
            <w:r w:rsidRPr="00F43D0E">
              <w:rPr>
                <w:color w:val="0D0D0D"/>
                <w:spacing w:val="-2"/>
              </w:rPr>
              <w:t>120.00</w:t>
            </w:r>
          </w:p>
        </w:tc>
        <w:tc>
          <w:tcPr>
            <w:tcW w:w="473" w:type="dxa"/>
          </w:tcPr>
          <w:p w14:paraId="59F37ABA" w14:textId="77777777" w:rsidR="00722008" w:rsidRPr="00F43D0E" w:rsidRDefault="00722008" w:rsidP="00F43D0E">
            <w:pPr>
              <w:pStyle w:val="TableParagraph"/>
              <w:spacing w:before="1"/>
              <w:ind w:left="30"/>
              <w:jc w:val="center"/>
            </w:pPr>
            <w:proofErr w:type="spellStart"/>
            <w:r w:rsidRPr="00F43D0E">
              <w:rPr>
                <w:color w:val="0D0D0D"/>
                <w:spacing w:val="-5"/>
              </w:rPr>
              <w:t>lbs</w:t>
            </w:r>
            <w:proofErr w:type="spellEnd"/>
          </w:p>
        </w:tc>
        <w:tc>
          <w:tcPr>
            <w:tcW w:w="711" w:type="dxa"/>
          </w:tcPr>
          <w:p w14:paraId="6CB8111A" w14:textId="77777777" w:rsidR="00722008" w:rsidRPr="00F43D0E" w:rsidRDefault="00722008" w:rsidP="00F43D0E">
            <w:pPr>
              <w:pStyle w:val="TableParagraph"/>
              <w:rPr>
                <w:rFonts w:ascii="Times New Roman"/>
              </w:rPr>
            </w:pPr>
          </w:p>
        </w:tc>
        <w:tc>
          <w:tcPr>
            <w:tcW w:w="640" w:type="dxa"/>
          </w:tcPr>
          <w:p w14:paraId="6C7502FC" w14:textId="77777777" w:rsidR="00722008" w:rsidRPr="00F43D0E" w:rsidRDefault="00722008" w:rsidP="00F43D0E">
            <w:pPr>
              <w:pStyle w:val="TableParagraph"/>
              <w:rPr>
                <w:rFonts w:ascii="Times New Roman"/>
              </w:rPr>
            </w:pPr>
          </w:p>
        </w:tc>
        <w:tc>
          <w:tcPr>
            <w:tcW w:w="1223" w:type="dxa"/>
          </w:tcPr>
          <w:p w14:paraId="60007727" w14:textId="77777777" w:rsidR="00722008" w:rsidRPr="00F43D0E" w:rsidRDefault="00722008" w:rsidP="00F43D0E">
            <w:pPr>
              <w:pStyle w:val="TableParagraph"/>
              <w:rPr>
                <w:rFonts w:ascii="Times New Roman"/>
              </w:rPr>
            </w:pPr>
          </w:p>
        </w:tc>
      </w:tr>
      <w:tr w:rsidR="00722008" w:rsidRPr="00F43D0E" w14:paraId="31A834AD" w14:textId="77777777" w:rsidTr="00C87D32">
        <w:tc>
          <w:tcPr>
            <w:tcW w:w="548" w:type="dxa"/>
          </w:tcPr>
          <w:p w14:paraId="3D1C821E" w14:textId="77777777" w:rsidR="00722008" w:rsidRPr="00F43D0E" w:rsidRDefault="00722008" w:rsidP="00F43D0E">
            <w:pPr>
              <w:pStyle w:val="TableParagraph"/>
              <w:rPr>
                <w:rFonts w:ascii="Times New Roman"/>
              </w:rPr>
            </w:pPr>
          </w:p>
        </w:tc>
        <w:tc>
          <w:tcPr>
            <w:tcW w:w="3485" w:type="dxa"/>
          </w:tcPr>
          <w:p w14:paraId="09B88867"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0755802F"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7623375B"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400F854F"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2E7A0D3A" w14:textId="77777777" w:rsidR="00722008" w:rsidRPr="00F43D0E" w:rsidRDefault="00722008" w:rsidP="00F43D0E">
            <w:pPr>
              <w:pStyle w:val="TableParagraph"/>
              <w:spacing w:before="1"/>
              <w:ind w:left="24" w:right="8"/>
              <w:jc w:val="center"/>
            </w:pPr>
            <w:r w:rsidRPr="00F43D0E">
              <w:rPr>
                <w:color w:val="0D0D0D"/>
                <w:spacing w:val="-4"/>
              </w:rPr>
              <w:t>6.00</w:t>
            </w:r>
          </w:p>
        </w:tc>
        <w:tc>
          <w:tcPr>
            <w:tcW w:w="569" w:type="dxa"/>
          </w:tcPr>
          <w:p w14:paraId="1B5A48A2" w14:textId="77777777" w:rsidR="00722008" w:rsidRPr="00F43D0E" w:rsidRDefault="00722008" w:rsidP="00F43D0E">
            <w:pPr>
              <w:pStyle w:val="TableParagraph"/>
              <w:spacing w:before="1"/>
              <w:ind w:left="19"/>
              <w:jc w:val="center"/>
            </w:pPr>
            <w:r w:rsidRPr="00F43D0E">
              <w:rPr>
                <w:color w:val="0D0D0D"/>
                <w:spacing w:val="-4"/>
              </w:rPr>
              <w:t>6.00</w:t>
            </w:r>
          </w:p>
        </w:tc>
        <w:tc>
          <w:tcPr>
            <w:tcW w:w="783" w:type="dxa"/>
          </w:tcPr>
          <w:p w14:paraId="71A12B2B" w14:textId="77777777" w:rsidR="00722008" w:rsidRPr="00F43D0E" w:rsidRDefault="00722008" w:rsidP="00F43D0E">
            <w:pPr>
              <w:pStyle w:val="TableParagraph"/>
              <w:spacing w:before="1"/>
              <w:ind w:left="22"/>
              <w:jc w:val="center"/>
            </w:pPr>
            <w:r w:rsidRPr="00F43D0E">
              <w:rPr>
                <w:color w:val="0D0D0D"/>
                <w:spacing w:val="-4"/>
              </w:rPr>
              <w:t>1.50</w:t>
            </w:r>
          </w:p>
        </w:tc>
        <w:tc>
          <w:tcPr>
            <w:tcW w:w="806" w:type="dxa"/>
          </w:tcPr>
          <w:p w14:paraId="4F01F2ED" w14:textId="77777777" w:rsidR="00722008" w:rsidRPr="00F43D0E" w:rsidRDefault="00722008" w:rsidP="00F43D0E">
            <w:pPr>
              <w:pStyle w:val="TableParagraph"/>
              <w:spacing w:before="1"/>
              <w:ind w:left="25"/>
              <w:jc w:val="center"/>
            </w:pPr>
            <w:r w:rsidRPr="00F43D0E">
              <w:rPr>
                <w:color w:val="0D0D0D"/>
                <w:spacing w:val="-2"/>
              </w:rPr>
              <w:t>108.00</w:t>
            </w:r>
          </w:p>
        </w:tc>
        <w:tc>
          <w:tcPr>
            <w:tcW w:w="473" w:type="dxa"/>
          </w:tcPr>
          <w:p w14:paraId="18D153EE" w14:textId="77777777" w:rsidR="00722008" w:rsidRPr="00F43D0E" w:rsidRDefault="00722008" w:rsidP="00F43D0E">
            <w:pPr>
              <w:pStyle w:val="TableParagraph"/>
              <w:spacing w:before="1"/>
              <w:ind w:left="30"/>
              <w:jc w:val="center"/>
            </w:pPr>
            <w:proofErr w:type="spellStart"/>
            <w:r w:rsidRPr="00F43D0E">
              <w:rPr>
                <w:color w:val="0D0D0D"/>
                <w:spacing w:val="-5"/>
              </w:rPr>
              <w:t>lbs</w:t>
            </w:r>
            <w:proofErr w:type="spellEnd"/>
          </w:p>
        </w:tc>
        <w:tc>
          <w:tcPr>
            <w:tcW w:w="711" w:type="dxa"/>
          </w:tcPr>
          <w:p w14:paraId="318D7F2B" w14:textId="77777777" w:rsidR="00722008" w:rsidRPr="00F43D0E" w:rsidRDefault="00722008" w:rsidP="00F43D0E">
            <w:pPr>
              <w:pStyle w:val="TableParagraph"/>
              <w:rPr>
                <w:rFonts w:ascii="Times New Roman"/>
              </w:rPr>
            </w:pPr>
          </w:p>
        </w:tc>
        <w:tc>
          <w:tcPr>
            <w:tcW w:w="640" w:type="dxa"/>
          </w:tcPr>
          <w:p w14:paraId="1C5466D2" w14:textId="77777777" w:rsidR="00722008" w:rsidRPr="00F43D0E" w:rsidRDefault="00722008" w:rsidP="00F43D0E">
            <w:pPr>
              <w:pStyle w:val="TableParagraph"/>
              <w:rPr>
                <w:rFonts w:ascii="Times New Roman"/>
              </w:rPr>
            </w:pPr>
          </w:p>
        </w:tc>
        <w:tc>
          <w:tcPr>
            <w:tcW w:w="1223" w:type="dxa"/>
          </w:tcPr>
          <w:p w14:paraId="6CF943BA" w14:textId="77777777" w:rsidR="00722008" w:rsidRPr="00F43D0E" w:rsidRDefault="00722008" w:rsidP="00F43D0E">
            <w:pPr>
              <w:pStyle w:val="TableParagraph"/>
              <w:rPr>
                <w:rFonts w:ascii="Times New Roman"/>
              </w:rPr>
            </w:pPr>
          </w:p>
        </w:tc>
      </w:tr>
      <w:tr w:rsidR="00722008" w:rsidRPr="00F43D0E" w14:paraId="4B7F594D" w14:textId="77777777" w:rsidTr="00C87D32">
        <w:tc>
          <w:tcPr>
            <w:tcW w:w="548" w:type="dxa"/>
          </w:tcPr>
          <w:p w14:paraId="1CF99F4D" w14:textId="77777777" w:rsidR="00722008" w:rsidRPr="00F43D0E" w:rsidRDefault="00722008" w:rsidP="00F43D0E">
            <w:pPr>
              <w:pStyle w:val="TableParagraph"/>
              <w:rPr>
                <w:rFonts w:ascii="Times New Roman"/>
              </w:rPr>
            </w:pPr>
          </w:p>
        </w:tc>
        <w:tc>
          <w:tcPr>
            <w:tcW w:w="3485" w:type="dxa"/>
          </w:tcPr>
          <w:p w14:paraId="2F610745" w14:textId="77777777" w:rsidR="00722008" w:rsidRPr="00F43D0E" w:rsidRDefault="00722008" w:rsidP="00F43D0E">
            <w:pPr>
              <w:pStyle w:val="TableParagraph"/>
              <w:rPr>
                <w:rFonts w:ascii="Times New Roman"/>
              </w:rPr>
            </w:pPr>
          </w:p>
        </w:tc>
        <w:tc>
          <w:tcPr>
            <w:tcW w:w="284" w:type="dxa"/>
          </w:tcPr>
          <w:p w14:paraId="3860A1AE" w14:textId="77777777" w:rsidR="00722008" w:rsidRPr="00F43D0E" w:rsidRDefault="00722008" w:rsidP="00F43D0E">
            <w:pPr>
              <w:pStyle w:val="TableParagraph"/>
              <w:rPr>
                <w:rFonts w:ascii="Times New Roman"/>
              </w:rPr>
            </w:pPr>
          </w:p>
        </w:tc>
        <w:tc>
          <w:tcPr>
            <w:tcW w:w="165" w:type="dxa"/>
          </w:tcPr>
          <w:p w14:paraId="6E277237" w14:textId="77777777" w:rsidR="00722008" w:rsidRPr="00F43D0E" w:rsidRDefault="00722008" w:rsidP="00F43D0E">
            <w:pPr>
              <w:pStyle w:val="TableParagraph"/>
              <w:rPr>
                <w:rFonts w:ascii="Times New Roman"/>
              </w:rPr>
            </w:pPr>
          </w:p>
        </w:tc>
        <w:tc>
          <w:tcPr>
            <w:tcW w:w="426" w:type="dxa"/>
          </w:tcPr>
          <w:p w14:paraId="7A55984B" w14:textId="77777777" w:rsidR="00722008" w:rsidRPr="00F43D0E" w:rsidRDefault="00722008" w:rsidP="00F43D0E">
            <w:pPr>
              <w:pStyle w:val="TableParagraph"/>
              <w:rPr>
                <w:rFonts w:ascii="Times New Roman"/>
              </w:rPr>
            </w:pPr>
          </w:p>
        </w:tc>
        <w:tc>
          <w:tcPr>
            <w:tcW w:w="687" w:type="dxa"/>
          </w:tcPr>
          <w:p w14:paraId="40C0803D" w14:textId="77777777" w:rsidR="00722008" w:rsidRPr="00F43D0E" w:rsidRDefault="00722008" w:rsidP="00F43D0E">
            <w:pPr>
              <w:pStyle w:val="TableParagraph"/>
              <w:rPr>
                <w:rFonts w:ascii="Times New Roman"/>
              </w:rPr>
            </w:pPr>
          </w:p>
        </w:tc>
        <w:tc>
          <w:tcPr>
            <w:tcW w:w="569" w:type="dxa"/>
          </w:tcPr>
          <w:p w14:paraId="34047BE7" w14:textId="77777777" w:rsidR="00722008" w:rsidRPr="00F43D0E" w:rsidRDefault="00722008" w:rsidP="00F43D0E">
            <w:pPr>
              <w:pStyle w:val="TableParagraph"/>
              <w:rPr>
                <w:rFonts w:ascii="Times New Roman"/>
              </w:rPr>
            </w:pPr>
          </w:p>
        </w:tc>
        <w:tc>
          <w:tcPr>
            <w:tcW w:w="783" w:type="dxa"/>
          </w:tcPr>
          <w:p w14:paraId="2B121B4B" w14:textId="77777777" w:rsidR="00722008" w:rsidRPr="00F43D0E" w:rsidRDefault="00722008" w:rsidP="00F43D0E">
            <w:pPr>
              <w:pStyle w:val="TableParagraph"/>
              <w:rPr>
                <w:rFonts w:ascii="Times New Roman"/>
              </w:rPr>
            </w:pPr>
          </w:p>
        </w:tc>
        <w:tc>
          <w:tcPr>
            <w:tcW w:w="806" w:type="dxa"/>
          </w:tcPr>
          <w:p w14:paraId="70ADE5EF" w14:textId="77777777" w:rsidR="00722008" w:rsidRPr="00F43D0E" w:rsidRDefault="00722008" w:rsidP="00F43D0E">
            <w:pPr>
              <w:pStyle w:val="TableParagraph"/>
              <w:spacing w:before="1"/>
              <w:ind w:left="23"/>
              <w:jc w:val="center"/>
              <w:rPr>
                <w:b/>
              </w:rPr>
            </w:pPr>
            <w:r w:rsidRPr="00F43D0E">
              <w:rPr>
                <w:b/>
                <w:color w:val="0D0D0D"/>
                <w:spacing w:val="-2"/>
              </w:rPr>
              <w:t>1488.00</w:t>
            </w:r>
          </w:p>
        </w:tc>
        <w:tc>
          <w:tcPr>
            <w:tcW w:w="473" w:type="dxa"/>
          </w:tcPr>
          <w:p w14:paraId="5A5AEBEC" w14:textId="77777777" w:rsidR="00722008" w:rsidRPr="00F43D0E" w:rsidRDefault="00722008" w:rsidP="00F43D0E">
            <w:pPr>
              <w:pStyle w:val="TableParagraph"/>
              <w:spacing w:before="1"/>
              <w:ind w:left="30"/>
              <w:jc w:val="center"/>
            </w:pPr>
            <w:proofErr w:type="spellStart"/>
            <w:r w:rsidRPr="00F43D0E">
              <w:rPr>
                <w:color w:val="0D0D0D"/>
                <w:spacing w:val="-5"/>
              </w:rPr>
              <w:t>lbs</w:t>
            </w:r>
            <w:proofErr w:type="spellEnd"/>
          </w:p>
        </w:tc>
        <w:tc>
          <w:tcPr>
            <w:tcW w:w="711" w:type="dxa"/>
          </w:tcPr>
          <w:p w14:paraId="6D199E5D" w14:textId="77777777" w:rsidR="00722008" w:rsidRPr="00F43D0E" w:rsidRDefault="00722008" w:rsidP="00F43D0E">
            <w:pPr>
              <w:pStyle w:val="TableParagraph"/>
              <w:rPr>
                <w:rFonts w:ascii="Times New Roman"/>
              </w:rPr>
            </w:pPr>
          </w:p>
        </w:tc>
        <w:tc>
          <w:tcPr>
            <w:tcW w:w="640" w:type="dxa"/>
          </w:tcPr>
          <w:p w14:paraId="0ADD49A1" w14:textId="77777777" w:rsidR="00722008" w:rsidRPr="00F43D0E" w:rsidRDefault="00722008" w:rsidP="00F43D0E">
            <w:pPr>
              <w:pStyle w:val="TableParagraph"/>
              <w:rPr>
                <w:rFonts w:ascii="Times New Roman"/>
              </w:rPr>
            </w:pPr>
          </w:p>
        </w:tc>
        <w:tc>
          <w:tcPr>
            <w:tcW w:w="1223" w:type="dxa"/>
          </w:tcPr>
          <w:p w14:paraId="665E5212" w14:textId="77777777" w:rsidR="00722008" w:rsidRPr="00F43D0E" w:rsidRDefault="00722008" w:rsidP="00F43D0E">
            <w:pPr>
              <w:pStyle w:val="TableParagraph"/>
              <w:rPr>
                <w:rFonts w:ascii="Times New Roman"/>
              </w:rPr>
            </w:pPr>
          </w:p>
        </w:tc>
      </w:tr>
      <w:tr w:rsidR="00722008" w:rsidRPr="00F43D0E" w14:paraId="22E25804" w14:textId="77777777" w:rsidTr="00C87D32">
        <w:tc>
          <w:tcPr>
            <w:tcW w:w="548" w:type="dxa"/>
          </w:tcPr>
          <w:p w14:paraId="6F91B3DD" w14:textId="77777777" w:rsidR="00722008" w:rsidRPr="00F43D0E" w:rsidRDefault="00722008" w:rsidP="00F43D0E">
            <w:pPr>
              <w:pStyle w:val="TableParagraph"/>
              <w:rPr>
                <w:rFonts w:ascii="Times New Roman"/>
              </w:rPr>
            </w:pPr>
          </w:p>
        </w:tc>
        <w:tc>
          <w:tcPr>
            <w:tcW w:w="3485" w:type="dxa"/>
          </w:tcPr>
          <w:p w14:paraId="43AE1DC5" w14:textId="77777777" w:rsidR="00722008" w:rsidRPr="00F43D0E" w:rsidRDefault="00722008" w:rsidP="00F43D0E">
            <w:pPr>
              <w:pStyle w:val="TableParagraph"/>
              <w:rPr>
                <w:rFonts w:ascii="Times New Roman"/>
              </w:rPr>
            </w:pPr>
          </w:p>
        </w:tc>
        <w:tc>
          <w:tcPr>
            <w:tcW w:w="284" w:type="dxa"/>
          </w:tcPr>
          <w:p w14:paraId="09B8EB68" w14:textId="77777777" w:rsidR="00722008" w:rsidRPr="00F43D0E" w:rsidRDefault="00722008" w:rsidP="00F43D0E">
            <w:pPr>
              <w:pStyle w:val="TableParagraph"/>
              <w:rPr>
                <w:rFonts w:ascii="Times New Roman"/>
              </w:rPr>
            </w:pPr>
          </w:p>
        </w:tc>
        <w:tc>
          <w:tcPr>
            <w:tcW w:w="165" w:type="dxa"/>
          </w:tcPr>
          <w:p w14:paraId="162BAA48" w14:textId="77777777" w:rsidR="00722008" w:rsidRPr="00F43D0E" w:rsidRDefault="00722008" w:rsidP="00F43D0E">
            <w:pPr>
              <w:pStyle w:val="TableParagraph"/>
              <w:rPr>
                <w:rFonts w:ascii="Times New Roman"/>
              </w:rPr>
            </w:pPr>
          </w:p>
        </w:tc>
        <w:tc>
          <w:tcPr>
            <w:tcW w:w="1113" w:type="dxa"/>
            <w:gridSpan w:val="2"/>
          </w:tcPr>
          <w:p w14:paraId="24305A29" w14:textId="77777777" w:rsidR="00722008" w:rsidRPr="00F43D0E" w:rsidRDefault="00722008" w:rsidP="00F43D0E">
            <w:pPr>
              <w:pStyle w:val="TableParagraph"/>
              <w:ind w:left="88"/>
            </w:pPr>
            <w:r w:rsidRPr="00F43D0E">
              <w:rPr>
                <w:color w:val="0D0D0D"/>
                <w:spacing w:val="-2"/>
              </w:rPr>
              <w:t>1488/2.204</w:t>
            </w:r>
          </w:p>
        </w:tc>
        <w:tc>
          <w:tcPr>
            <w:tcW w:w="569" w:type="dxa"/>
          </w:tcPr>
          <w:p w14:paraId="6DFF8DBD" w14:textId="77777777" w:rsidR="00722008" w:rsidRPr="00F43D0E" w:rsidRDefault="00722008" w:rsidP="00F43D0E">
            <w:pPr>
              <w:pStyle w:val="TableParagraph"/>
              <w:rPr>
                <w:rFonts w:ascii="Times New Roman"/>
              </w:rPr>
            </w:pPr>
          </w:p>
        </w:tc>
        <w:tc>
          <w:tcPr>
            <w:tcW w:w="783" w:type="dxa"/>
          </w:tcPr>
          <w:p w14:paraId="7FED8A5C" w14:textId="77777777" w:rsidR="00722008" w:rsidRPr="00F43D0E" w:rsidRDefault="00722008" w:rsidP="00F43D0E">
            <w:pPr>
              <w:pStyle w:val="TableParagraph"/>
              <w:rPr>
                <w:rFonts w:ascii="Times New Roman"/>
              </w:rPr>
            </w:pPr>
          </w:p>
        </w:tc>
        <w:tc>
          <w:tcPr>
            <w:tcW w:w="806" w:type="dxa"/>
          </w:tcPr>
          <w:p w14:paraId="56E1F19E" w14:textId="77777777" w:rsidR="00722008" w:rsidRPr="00F43D0E" w:rsidRDefault="00722008" w:rsidP="00F43D0E">
            <w:pPr>
              <w:pStyle w:val="TableParagraph"/>
              <w:spacing w:before="1"/>
              <w:ind w:left="25"/>
              <w:jc w:val="center"/>
              <w:rPr>
                <w:b/>
              </w:rPr>
            </w:pPr>
            <w:r w:rsidRPr="00F43D0E">
              <w:rPr>
                <w:b/>
                <w:color w:val="0D0D0D"/>
                <w:spacing w:val="-2"/>
              </w:rPr>
              <w:t>675.14</w:t>
            </w:r>
          </w:p>
        </w:tc>
        <w:tc>
          <w:tcPr>
            <w:tcW w:w="473" w:type="dxa"/>
          </w:tcPr>
          <w:p w14:paraId="34FF2087" w14:textId="77777777" w:rsidR="00722008" w:rsidRPr="00F43D0E" w:rsidRDefault="00722008" w:rsidP="00F43D0E">
            <w:pPr>
              <w:pStyle w:val="TableParagraph"/>
              <w:spacing w:before="1"/>
              <w:ind w:left="27"/>
              <w:jc w:val="center"/>
              <w:rPr>
                <w:b/>
              </w:rPr>
            </w:pPr>
            <w:r w:rsidRPr="00F43D0E">
              <w:rPr>
                <w:b/>
                <w:color w:val="0D0D0D"/>
                <w:spacing w:val="-5"/>
              </w:rPr>
              <w:t>kg</w:t>
            </w:r>
          </w:p>
        </w:tc>
        <w:tc>
          <w:tcPr>
            <w:tcW w:w="711" w:type="dxa"/>
          </w:tcPr>
          <w:p w14:paraId="3A8FA4A0" w14:textId="77777777" w:rsidR="00722008" w:rsidRPr="00F43D0E" w:rsidRDefault="00722008" w:rsidP="00F43D0E">
            <w:pPr>
              <w:pStyle w:val="TableParagraph"/>
              <w:rPr>
                <w:rFonts w:ascii="Times New Roman"/>
              </w:rPr>
            </w:pPr>
          </w:p>
        </w:tc>
        <w:tc>
          <w:tcPr>
            <w:tcW w:w="640" w:type="dxa"/>
          </w:tcPr>
          <w:p w14:paraId="33AB4FD7" w14:textId="77777777" w:rsidR="00722008" w:rsidRPr="00F43D0E" w:rsidRDefault="00722008" w:rsidP="00F43D0E">
            <w:pPr>
              <w:pStyle w:val="TableParagraph"/>
              <w:rPr>
                <w:rFonts w:ascii="Times New Roman"/>
              </w:rPr>
            </w:pPr>
          </w:p>
        </w:tc>
        <w:tc>
          <w:tcPr>
            <w:tcW w:w="1223" w:type="dxa"/>
          </w:tcPr>
          <w:p w14:paraId="4E22AA0B" w14:textId="77777777" w:rsidR="00722008" w:rsidRPr="00F43D0E" w:rsidRDefault="00722008" w:rsidP="00F43D0E">
            <w:pPr>
              <w:pStyle w:val="TableParagraph"/>
              <w:rPr>
                <w:rFonts w:ascii="Times New Roman"/>
              </w:rPr>
            </w:pPr>
          </w:p>
        </w:tc>
      </w:tr>
      <w:tr w:rsidR="00722008" w:rsidRPr="00F43D0E" w14:paraId="6FFAE64D" w14:textId="77777777" w:rsidTr="00C87D32">
        <w:tc>
          <w:tcPr>
            <w:tcW w:w="548" w:type="dxa"/>
          </w:tcPr>
          <w:p w14:paraId="60575A22" w14:textId="77777777" w:rsidR="00722008" w:rsidRPr="00F43D0E" w:rsidRDefault="00722008" w:rsidP="00F43D0E">
            <w:pPr>
              <w:pStyle w:val="TableParagraph"/>
              <w:rPr>
                <w:rFonts w:ascii="Times New Roman"/>
              </w:rPr>
            </w:pPr>
          </w:p>
          <w:p w14:paraId="1229AB89" w14:textId="77777777" w:rsidR="00722008" w:rsidRPr="00F43D0E" w:rsidRDefault="00722008" w:rsidP="00F43D0E">
            <w:pPr>
              <w:pStyle w:val="TableParagraph"/>
              <w:rPr>
                <w:rFonts w:ascii="Times New Roman"/>
              </w:rPr>
            </w:pPr>
          </w:p>
          <w:p w14:paraId="63A670CC" w14:textId="77777777" w:rsidR="00722008" w:rsidRPr="00F43D0E" w:rsidRDefault="00722008" w:rsidP="00F43D0E">
            <w:pPr>
              <w:pStyle w:val="TableParagraph"/>
              <w:rPr>
                <w:rFonts w:ascii="Times New Roman"/>
              </w:rPr>
            </w:pPr>
          </w:p>
          <w:p w14:paraId="03422DA3" w14:textId="77777777" w:rsidR="00722008" w:rsidRPr="00F43D0E" w:rsidRDefault="00722008" w:rsidP="00F43D0E">
            <w:pPr>
              <w:pStyle w:val="TableParagraph"/>
              <w:rPr>
                <w:rFonts w:ascii="Times New Roman"/>
              </w:rPr>
            </w:pPr>
          </w:p>
          <w:p w14:paraId="1CDD6C6E" w14:textId="77777777" w:rsidR="00722008" w:rsidRPr="00F43D0E" w:rsidRDefault="00722008" w:rsidP="00F43D0E">
            <w:pPr>
              <w:pStyle w:val="TableParagraph"/>
              <w:spacing w:before="45"/>
              <w:rPr>
                <w:rFonts w:ascii="Times New Roman"/>
              </w:rPr>
            </w:pPr>
          </w:p>
          <w:p w14:paraId="759583DD" w14:textId="77777777" w:rsidR="00722008" w:rsidRPr="00F43D0E" w:rsidRDefault="00722008" w:rsidP="00F43D0E">
            <w:pPr>
              <w:pStyle w:val="TableParagraph"/>
              <w:ind w:left="15" w:right="7"/>
              <w:jc w:val="center"/>
              <w:rPr>
                <w:b/>
              </w:rPr>
            </w:pPr>
            <w:r w:rsidRPr="00F43D0E">
              <w:rPr>
                <w:b/>
                <w:color w:val="0D0D0D"/>
                <w:spacing w:val="-10"/>
              </w:rPr>
              <w:t>4</w:t>
            </w:r>
          </w:p>
        </w:tc>
        <w:tc>
          <w:tcPr>
            <w:tcW w:w="3485" w:type="dxa"/>
          </w:tcPr>
          <w:p w14:paraId="03F0A635" w14:textId="77777777" w:rsidR="00722008" w:rsidRPr="00F43D0E" w:rsidRDefault="00722008" w:rsidP="00F43D0E">
            <w:pPr>
              <w:pStyle w:val="TableParagraph"/>
              <w:spacing w:before="1"/>
              <w:ind w:left="16" w:right="75"/>
            </w:pPr>
            <w:r w:rsidRPr="00F43D0E">
              <w:t xml:space="preserve">Providing and laying second class </w:t>
            </w:r>
            <w:r w:rsidRPr="00F43D0E">
              <w:rPr>
                <w:b/>
              </w:rPr>
              <w:t>brick tile</w:t>
            </w:r>
            <w:r w:rsidRPr="00F43D0E">
              <w:rPr>
                <w:b/>
                <w:spacing w:val="40"/>
              </w:rPr>
              <w:t xml:space="preserve"> </w:t>
            </w:r>
            <w:r w:rsidRPr="00F43D0E">
              <w:rPr>
                <w:b/>
              </w:rPr>
              <w:t xml:space="preserve">roofing </w:t>
            </w:r>
            <w:r w:rsidRPr="00F43D0E">
              <w:t>comprising 4 inches (100mm) thick</w:t>
            </w:r>
            <w:r w:rsidRPr="00F43D0E">
              <w:rPr>
                <w:spacing w:val="40"/>
              </w:rPr>
              <w:t xml:space="preserve"> </w:t>
            </w:r>
            <w:r w:rsidRPr="00F43D0E">
              <w:t>earth and 1 inch (25 mm) thick mud plaster</w:t>
            </w:r>
            <w:r w:rsidRPr="00F43D0E">
              <w:rPr>
                <w:spacing w:val="40"/>
              </w:rPr>
              <w:t xml:space="preserve"> </w:t>
            </w:r>
            <w:r w:rsidRPr="00F43D0E">
              <w:t>with</w:t>
            </w:r>
            <w:r w:rsidRPr="00F43D0E">
              <w:rPr>
                <w:spacing w:val="-3"/>
              </w:rPr>
              <w:t xml:space="preserve"> </w:t>
            </w:r>
            <w:proofErr w:type="spellStart"/>
            <w:r w:rsidRPr="00F43D0E">
              <w:t>gobri</w:t>
            </w:r>
            <w:proofErr w:type="spellEnd"/>
            <w:r w:rsidRPr="00F43D0E">
              <w:rPr>
                <w:spacing w:val="-1"/>
              </w:rPr>
              <w:t xml:space="preserve"> </w:t>
            </w:r>
            <w:proofErr w:type="spellStart"/>
            <w:r w:rsidRPr="00F43D0E">
              <w:t>leeping</w:t>
            </w:r>
            <w:proofErr w:type="spellEnd"/>
            <w:r w:rsidRPr="00F43D0E">
              <w:rPr>
                <w:spacing w:val="-3"/>
              </w:rPr>
              <w:t xml:space="preserve"> </w:t>
            </w:r>
            <w:r w:rsidRPr="00F43D0E">
              <w:t>over</w:t>
            </w:r>
            <w:r w:rsidRPr="00F43D0E">
              <w:rPr>
                <w:spacing w:val="-3"/>
              </w:rPr>
              <w:t xml:space="preserve"> </w:t>
            </w:r>
            <w:r w:rsidRPr="00F43D0E">
              <w:t>1/2</w:t>
            </w:r>
            <w:r w:rsidRPr="00F43D0E">
              <w:rPr>
                <w:spacing w:val="-3"/>
              </w:rPr>
              <w:t xml:space="preserve"> </w:t>
            </w:r>
            <w:r w:rsidRPr="00F43D0E">
              <w:t>inch</w:t>
            </w:r>
            <w:r w:rsidRPr="00F43D0E">
              <w:rPr>
                <w:spacing w:val="-3"/>
              </w:rPr>
              <w:t xml:space="preserve"> </w:t>
            </w:r>
            <w:r w:rsidRPr="00F43D0E">
              <w:t>(13mm)</w:t>
            </w:r>
            <w:r w:rsidRPr="00F43D0E">
              <w:rPr>
                <w:spacing w:val="-3"/>
              </w:rPr>
              <w:t xml:space="preserve"> </w:t>
            </w:r>
            <w:r w:rsidRPr="00F43D0E">
              <w:t>thick</w:t>
            </w:r>
            <w:r w:rsidRPr="00F43D0E">
              <w:rPr>
                <w:spacing w:val="40"/>
              </w:rPr>
              <w:t xml:space="preserve"> </w:t>
            </w:r>
            <w:r w:rsidRPr="00F43D0E">
              <w:t>cement plaster 1:6 with 34 lbs./100</w:t>
            </w:r>
            <w:r w:rsidRPr="00F43D0E">
              <w:rPr>
                <w:spacing w:val="40"/>
              </w:rPr>
              <w:t xml:space="preserve"> </w:t>
            </w:r>
            <w:proofErr w:type="spellStart"/>
            <w:r w:rsidRPr="00F43D0E">
              <w:t>Sq.ft</w:t>
            </w:r>
            <w:proofErr w:type="spellEnd"/>
            <w:r w:rsidRPr="00F43D0E">
              <w:t>.(1.65 Kg./</w:t>
            </w:r>
            <w:proofErr w:type="spellStart"/>
            <w:r w:rsidRPr="00F43D0E">
              <w:t>Sq.m</w:t>
            </w:r>
            <w:proofErr w:type="spellEnd"/>
            <w:r w:rsidRPr="00F43D0E">
              <w:t>.) hot bitumen coating</w:t>
            </w:r>
            <w:r w:rsidRPr="00F43D0E">
              <w:rPr>
                <w:spacing w:val="40"/>
              </w:rPr>
              <w:t xml:space="preserve"> </w:t>
            </w:r>
            <w:r w:rsidRPr="00F43D0E">
              <w:t>sand</w:t>
            </w:r>
            <w:r w:rsidRPr="00F43D0E">
              <w:rPr>
                <w:spacing w:val="-1"/>
              </w:rPr>
              <w:t xml:space="preserve"> </w:t>
            </w:r>
            <w:r w:rsidRPr="00F43D0E">
              <w:t>blended</w:t>
            </w:r>
            <w:r w:rsidRPr="00F43D0E">
              <w:rPr>
                <w:spacing w:val="-1"/>
              </w:rPr>
              <w:t xml:space="preserve"> </w:t>
            </w:r>
            <w:r w:rsidRPr="00F43D0E">
              <w:t>in</w:t>
            </w:r>
            <w:r w:rsidRPr="00F43D0E">
              <w:rPr>
                <w:spacing w:val="-1"/>
              </w:rPr>
              <w:t xml:space="preserve"> </w:t>
            </w:r>
            <w:r w:rsidRPr="00F43D0E">
              <w:t>one</w:t>
            </w:r>
            <w:r w:rsidRPr="00F43D0E">
              <w:rPr>
                <w:spacing w:val="-1"/>
              </w:rPr>
              <w:t xml:space="preserve"> </w:t>
            </w:r>
            <w:r w:rsidRPr="00F43D0E">
              <w:t>coat, provided</w:t>
            </w:r>
            <w:r w:rsidRPr="00F43D0E">
              <w:rPr>
                <w:spacing w:val="-1"/>
              </w:rPr>
              <w:t xml:space="preserve"> </w:t>
            </w:r>
            <w:r w:rsidRPr="00F43D0E">
              <w:t>over</w:t>
            </w:r>
            <w:r w:rsidRPr="00F43D0E">
              <w:rPr>
                <w:spacing w:val="-1"/>
              </w:rPr>
              <w:t xml:space="preserve"> </w:t>
            </w:r>
            <w:r w:rsidRPr="00F43D0E">
              <w:t>one</w:t>
            </w:r>
            <w:r w:rsidRPr="00F43D0E">
              <w:rPr>
                <w:spacing w:val="40"/>
              </w:rPr>
              <w:t xml:space="preserve"> </w:t>
            </w:r>
            <w:r w:rsidRPr="00F43D0E">
              <w:t>layer of tiles 12" x 6"x 2" laid in 1:6 cement</w:t>
            </w:r>
            <w:r w:rsidRPr="00F43D0E">
              <w:rPr>
                <w:spacing w:val="40"/>
              </w:rPr>
              <w:t xml:space="preserve"> </w:t>
            </w:r>
            <w:r w:rsidRPr="00F43D0E">
              <w:t>sand mortar including 1:2 cement sand</w:t>
            </w:r>
            <w:r w:rsidRPr="00F43D0E">
              <w:rPr>
                <w:spacing w:val="40"/>
              </w:rPr>
              <w:t xml:space="preserve"> </w:t>
            </w:r>
            <w:r w:rsidRPr="00F43D0E">
              <w:t xml:space="preserve">pointing underside of tiles </w:t>
            </w:r>
            <w:r w:rsidRPr="00F43D0E">
              <w:lastRenderedPageBreak/>
              <w:t>including curing</w:t>
            </w:r>
          </w:p>
        </w:tc>
        <w:tc>
          <w:tcPr>
            <w:tcW w:w="284" w:type="dxa"/>
          </w:tcPr>
          <w:p w14:paraId="4224E88A" w14:textId="77777777" w:rsidR="00722008" w:rsidRPr="00F43D0E" w:rsidRDefault="00722008" w:rsidP="00F43D0E">
            <w:pPr>
              <w:pStyle w:val="TableParagraph"/>
              <w:rPr>
                <w:rFonts w:ascii="Times New Roman"/>
              </w:rPr>
            </w:pPr>
          </w:p>
        </w:tc>
        <w:tc>
          <w:tcPr>
            <w:tcW w:w="165" w:type="dxa"/>
          </w:tcPr>
          <w:p w14:paraId="1CF9D332" w14:textId="77777777" w:rsidR="00722008" w:rsidRPr="00F43D0E" w:rsidRDefault="00722008" w:rsidP="00F43D0E">
            <w:pPr>
              <w:pStyle w:val="TableParagraph"/>
              <w:rPr>
                <w:rFonts w:ascii="Times New Roman"/>
              </w:rPr>
            </w:pPr>
          </w:p>
        </w:tc>
        <w:tc>
          <w:tcPr>
            <w:tcW w:w="426" w:type="dxa"/>
          </w:tcPr>
          <w:p w14:paraId="3727EF92" w14:textId="77777777" w:rsidR="00722008" w:rsidRPr="00F43D0E" w:rsidRDefault="00722008" w:rsidP="00F43D0E">
            <w:pPr>
              <w:pStyle w:val="TableParagraph"/>
              <w:rPr>
                <w:rFonts w:ascii="Times New Roman"/>
              </w:rPr>
            </w:pPr>
          </w:p>
        </w:tc>
        <w:tc>
          <w:tcPr>
            <w:tcW w:w="687" w:type="dxa"/>
          </w:tcPr>
          <w:p w14:paraId="121E75AE" w14:textId="77777777" w:rsidR="00722008" w:rsidRPr="00F43D0E" w:rsidRDefault="00722008" w:rsidP="00F43D0E">
            <w:pPr>
              <w:pStyle w:val="TableParagraph"/>
              <w:rPr>
                <w:rFonts w:ascii="Times New Roman"/>
              </w:rPr>
            </w:pPr>
          </w:p>
        </w:tc>
        <w:tc>
          <w:tcPr>
            <w:tcW w:w="569" w:type="dxa"/>
          </w:tcPr>
          <w:p w14:paraId="35954C2F" w14:textId="77777777" w:rsidR="00722008" w:rsidRPr="00F43D0E" w:rsidRDefault="00722008" w:rsidP="00F43D0E">
            <w:pPr>
              <w:pStyle w:val="TableParagraph"/>
              <w:rPr>
                <w:rFonts w:ascii="Times New Roman"/>
              </w:rPr>
            </w:pPr>
          </w:p>
        </w:tc>
        <w:tc>
          <w:tcPr>
            <w:tcW w:w="783" w:type="dxa"/>
          </w:tcPr>
          <w:p w14:paraId="3B9874DA" w14:textId="77777777" w:rsidR="00722008" w:rsidRPr="00F43D0E" w:rsidRDefault="00722008" w:rsidP="00F43D0E">
            <w:pPr>
              <w:pStyle w:val="TableParagraph"/>
              <w:rPr>
                <w:rFonts w:ascii="Times New Roman"/>
              </w:rPr>
            </w:pPr>
          </w:p>
        </w:tc>
        <w:tc>
          <w:tcPr>
            <w:tcW w:w="806" w:type="dxa"/>
          </w:tcPr>
          <w:p w14:paraId="62C79780" w14:textId="77777777" w:rsidR="00722008" w:rsidRPr="00F43D0E" w:rsidRDefault="00722008" w:rsidP="00F43D0E">
            <w:pPr>
              <w:pStyle w:val="TableParagraph"/>
              <w:rPr>
                <w:rFonts w:ascii="Times New Roman"/>
              </w:rPr>
            </w:pPr>
          </w:p>
        </w:tc>
        <w:tc>
          <w:tcPr>
            <w:tcW w:w="473" w:type="dxa"/>
          </w:tcPr>
          <w:p w14:paraId="1E0BEE35" w14:textId="77777777" w:rsidR="00722008" w:rsidRPr="00F43D0E" w:rsidRDefault="00722008" w:rsidP="00F43D0E">
            <w:pPr>
              <w:pStyle w:val="TableParagraph"/>
              <w:rPr>
                <w:rFonts w:ascii="Times New Roman"/>
              </w:rPr>
            </w:pPr>
          </w:p>
        </w:tc>
        <w:tc>
          <w:tcPr>
            <w:tcW w:w="711" w:type="dxa"/>
          </w:tcPr>
          <w:p w14:paraId="4ABE1F86" w14:textId="77777777" w:rsidR="00722008" w:rsidRPr="00F43D0E" w:rsidRDefault="00722008" w:rsidP="00F43D0E">
            <w:pPr>
              <w:pStyle w:val="TableParagraph"/>
              <w:rPr>
                <w:rFonts w:ascii="Times New Roman"/>
              </w:rPr>
            </w:pPr>
          </w:p>
        </w:tc>
        <w:tc>
          <w:tcPr>
            <w:tcW w:w="640" w:type="dxa"/>
          </w:tcPr>
          <w:p w14:paraId="7ACC4153" w14:textId="77777777" w:rsidR="00722008" w:rsidRPr="00F43D0E" w:rsidRDefault="00722008" w:rsidP="00F43D0E">
            <w:pPr>
              <w:pStyle w:val="TableParagraph"/>
              <w:rPr>
                <w:rFonts w:ascii="Times New Roman"/>
              </w:rPr>
            </w:pPr>
          </w:p>
        </w:tc>
        <w:tc>
          <w:tcPr>
            <w:tcW w:w="1223" w:type="dxa"/>
          </w:tcPr>
          <w:p w14:paraId="08F311B4" w14:textId="77777777" w:rsidR="00722008" w:rsidRPr="00F43D0E" w:rsidRDefault="00722008" w:rsidP="00F43D0E">
            <w:pPr>
              <w:pStyle w:val="TableParagraph"/>
              <w:rPr>
                <w:rFonts w:ascii="Times New Roman"/>
              </w:rPr>
            </w:pPr>
          </w:p>
        </w:tc>
      </w:tr>
      <w:tr w:rsidR="00722008" w:rsidRPr="00F43D0E" w14:paraId="1DF0383B" w14:textId="77777777" w:rsidTr="00C87D32">
        <w:tc>
          <w:tcPr>
            <w:tcW w:w="548" w:type="dxa"/>
          </w:tcPr>
          <w:p w14:paraId="076215DB" w14:textId="77777777" w:rsidR="00722008" w:rsidRPr="00F43D0E" w:rsidRDefault="00722008" w:rsidP="00F43D0E">
            <w:pPr>
              <w:pStyle w:val="TableParagraph"/>
              <w:rPr>
                <w:rFonts w:ascii="Times New Roman"/>
              </w:rPr>
            </w:pPr>
          </w:p>
        </w:tc>
        <w:tc>
          <w:tcPr>
            <w:tcW w:w="3485" w:type="dxa"/>
          </w:tcPr>
          <w:p w14:paraId="58ED2C07"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1DBEEE99"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40D42632"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25CA1200"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54214890" w14:textId="77777777" w:rsidR="00722008" w:rsidRPr="00F43D0E" w:rsidRDefault="00722008" w:rsidP="00F43D0E">
            <w:pPr>
              <w:pStyle w:val="TableParagraph"/>
              <w:spacing w:before="1"/>
              <w:ind w:left="24" w:right="10"/>
              <w:jc w:val="center"/>
            </w:pPr>
            <w:r w:rsidRPr="00F43D0E">
              <w:rPr>
                <w:color w:val="0D0D0D"/>
                <w:spacing w:val="-2"/>
              </w:rPr>
              <w:t>15.50</w:t>
            </w:r>
          </w:p>
        </w:tc>
        <w:tc>
          <w:tcPr>
            <w:tcW w:w="569" w:type="dxa"/>
          </w:tcPr>
          <w:p w14:paraId="1BE9AFDB" w14:textId="77777777" w:rsidR="00722008" w:rsidRPr="00F43D0E" w:rsidRDefault="00722008" w:rsidP="00F43D0E">
            <w:pPr>
              <w:pStyle w:val="TableParagraph"/>
              <w:spacing w:before="1"/>
              <w:ind w:left="19" w:right="2"/>
              <w:jc w:val="center"/>
            </w:pPr>
            <w:r w:rsidRPr="00F43D0E">
              <w:rPr>
                <w:color w:val="0D0D0D"/>
                <w:spacing w:val="-2"/>
              </w:rPr>
              <w:t>13.50</w:t>
            </w:r>
          </w:p>
        </w:tc>
        <w:tc>
          <w:tcPr>
            <w:tcW w:w="783" w:type="dxa"/>
          </w:tcPr>
          <w:p w14:paraId="6F0C1B7A" w14:textId="77777777" w:rsidR="00722008" w:rsidRPr="00F43D0E" w:rsidRDefault="00722008" w:rsidP="00F43D0E">
            <w:pPr>
              <w:pStyle w:val="TableParagraph"/>
              <w:rPr>
                <w:rFonts w:ascii="Times New Roman"/>
              </w:rPr>
            </w:pPr>
          </w:p>
        </w:tc>
        <w:tc>
          <w:tcPr>
            <w:tcW w:w="806" w:type="dxa"/>
          </w:tcPr>
          <w:p w14:paraId="3E871CFE" w14:textId="77777777" w:rsidR="00722008" w:rsidRPr="00F43D0E" w:rsidRDefault="00722008" w:rsidP="00F43D0E">
            <w:pPr>
              <w:pStyle w:val="TableParagraph"/>
              <w:spacing w:before="1"/>
              <w:ind w:left="23"/>
              <w:jc w:val="center"/>
            </w:pPr>
            <w:r w:rsidRPr="00F43D0E">
              <w:rPr>
                <w:color w:val="0D0D0D"/>
                <w:spacing w:val="-2"/>
              </w:rPr>
              <w:t>1046.25</w:t>
            </w:r>
          </w:p>
        </w:tc>
        <w:tc>
          <w:tcPr>
            <w:tcW w:w="473" w:type="dxa"/>
          </w:tcPr>
          <w:p w14:paraId="607017E9"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4752251A" w14:textId="77777777" w:rsidR="00722008" w:rsidRPr="00F43D0E" w:rsidRDefault="00722008" w:rsidP="00F43D0E">
            <w:pPr>
              <w:pStyle w:val="TableParagraph"/>
              <w:rPr>
                <w:rFonts w:ascii="Times New Roman"/>
              </w:rPr>
            </w:pPr>
          </w:p>
        </w:tc>
        <w:tc>
          <w:tcPr>
            <w:tcW w:w="640" w:type="dxa"/>
          </w:tcPr>
          <w:p w14:paraId="35664005" w14:textId="77777777" w:rsidR="00722008" w:rsidRPr="00F43D0E" w:rsidRDefault="00722008" w:rsidP="00F43D0E">
            <w:pPr>
              <w:pStyle w:val="TableParagraph"/>
              <w:rPr>
                <w:rFonts w:ascii="Times New Roman"/>
              </w:rPr>
            </w:pPr>
          </w:p>
        </w:tc>
        <w:tc>
          <w:tcPr>
            <w:tcW w:w="1223" w:type="dxa"/>
          </w:tcPr>
          <w:p w14:paraId="2EB2D709" w14:textId="77777777" w:rsidR="00722008" w:rsidRPr="00F43D0E" w:rsidRDefault="00722008" w:rsidP="00F43D0E">
            <w:pPr>
              <w:pStyle w:val="TableParagraph"/>
              <w:rPr>
                <w:rFonts w:ascii="Times New Roman"/>
              </w:rPr>
            </w:pPr>
          </w:p>
        </w:tc>
      </w:tr>
      <w:tr w:rsidR="00722008" w:rsidRPr="00F43D0E" w14:paraId="47E10B15" w14:textId="77777777" w:rsidTr="00C87D32">
        <w:tc>
          <w:tcPr>
            <w:tcW w:w="548" w:type="dxa"/>
          </w:tcPr>
          <w:p w14:paraId="23A9FF9C" w14:textId="77777777" w:rsidR="00722008" w:rsidRPr="00F43D0E" w:rsidRDefault="00722008" w:rsidP="00F43D0E">
            <w:pPr>
              <w:pStyle w:val="TableParagraph"/>
              <w:rPr>
                <w:rFonts w:ascii="Times New Roman"/>
              </w:rPr>
            </w:pPr>
          </w:p>
        </w:tc>
        <w:tc>
          <w:tcPr>
            <w:tcW w:w="3485" w:type="dxa"/>
          </w:tcPr>
          <w:p w14:paraId="4BBFC4C9"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16ED26F1"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22FBAFD0"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2C94843F"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58A23BE1" w14:textId="77777777" w:rsidR="00722008" w:rsidRPr="00F43D0E" w:rsidRDefault="00722008" w:rsidP="00F43D0E">
            <w:pPr>
              <w:pStyle w:val="TableParagraph"/>
              <w:spacing w:before="1"/>
              <w:ind w:left="24" w:right="8"/>
              <w:jc w:val="center"/>
            </w:pPr>
            <w:r w:rsidRPr="00F43D0E">
              <w:rPr>
                <w:color w:val="0D0D0D"/>
                <w:spacing w:val="-4"/>
              </w:rPr>
              <w:t>9.50</w:t>
            </w:r>
          </w:p>
        </w:tc>
        <w:tc>
          <w:tcPr>
            <w:tcW w:w="569" w:type="dxa"/>
          </w:tcPr>
          <w:p w14:paraId="62DFFC28" w14:textId="77777777" w:rsidR="00722008" w:rsidRPr="00F43D0E" w:rsidRDefault="00722008" w:rsidP="00F43D0E">
            <w:pPr>
              <w:pStyle w:val="TableParagraph"/>
              <w:spacing w:before="1"/>
              <w:ind w:left="19" w:right="2"/>
              <w:jc w:val="center"/>
            </w:pPr>
            <w:r w:rsidRPr="00F43D0E">
              <w:rPr>
                <w:color w:val="0D0D0D"/>
                <w:spacing w:val="-2"/>
              </w:rPr>
              <w:t>11.50</w:t>
            </w:r>
          </w:p>
        </w:tc>
        <w:tc>
          <w:tcPr>
            <w:tcW w:w="783" w:type="dxa"/>
          </w:tcPr>
          <w:p w14:paraId="45D96711" w14:textId="77777777" w:rsidR="00722008" w:rsidRPr="00F43D0E" w:rsidRDefault="00722008" w:rsidP="00F43D0E">
            <w:pPr>
              <w:pStyle w:val="TableParagraph"/>
              <w:rPr>
                <w:rFonts w:ascii="Times New Roman"/>
              </w:rPr>
            </w:pPr>
          </w:p>
        </w:tc>
        <w:tc>
          <w:tcPr>
            <w:tcW w:w="806" w:type="dxa"/>
          </w:tcPr>
          <w:p w14:paraId="4053DD87" w14:textId="77777777" w:rsidR="00722008" w:rsidRPr="00F43D0E" w:rsidRDefault="00722008" w:rsidP="00F43D0E">
            <w:pPr>
              <w:pStyle w:val="TableParagraph"/>
              <w:spacing w:before="1"/>
              <w:ind w:left="25"/>
              <w:jc w:val="center"/>
            </w:pPr>
            <w:r w:rsidRPr="00F43D0E">
              <w:rPr>
                <w:color w:val="0D0D0D"/>
                <w:spacing w:val="-2"/>
              </w:rPr>
              <w:t>109.25</w:t>
            </w:r>
          </w:p>
        </w:tc>
        <w:tc>
          <w:tcPr>
            <w:tcW w:w="473" w:type="dxa"/>
          </w:tcPr>
          <w:p w14:paraId="6C666286"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2EDEB0C2" w14:textId="77777777" w:rsidR="00722008" w:rsidRPr="00F43D0E" w:rsidRDefault="00722008" w:rsidP="00F43D0E">
            <w:pPr>
              <w:pStyle w:val="TableParagraph"/>
              <w:rPr>
                <w:rFonts w:ascii="Times New Roman"/>
              </w:rPr>
            </w:pPr>
          </w:p>
        </w:tc>
        <w:tc>
          <w:tcPr>
            <w:tcW w:w="640" w:type="dxa"/>
          </w:tcPr>
          <w:p w14:paraId="302FC28B" w14:textId="77777777" w:rsidR="00722008" w:rsidRPr="00F43D0E" w:rsidRDefault="00722008" w:rsidP="00F43D0E">
            <w:pPr>
              <w:pStyle w:val="TableParagraph"/>
              <w:rPr>
                <w:rFonts w:ascii="Times New Roman"/>
              </w:rPr>
            </w:pPr>
          </w:p>
        </w:tc>
        <w:tc>
          <w:tcPr>
            <w:tcW w:w="1223" w:type="dxa"/>
          </w:tcPr>
          <w:p w14:paraId="33470D96" w14:textId="77777777" w:rsidR="00722008" w:rsidRPr="00F43D0E" w:rsidRDefault="00722008" w:rsidP="00F43D0E">
            <w:pPr>
              <w:pStyle w:val="TableParagraph"/>
              <w:rPr>
                <w:rFonts w:ascii="Times New Roman"/>
              </w:rPr>
            </w:pPr>
          </w:p>
        </w:tc>
      </w:tr>
      <w:tr w:rsidR="00722008" w:rsidRPr="00F43D0E" w14:paraId="60AD9DBD" w14:textId="77777777" w:rsidTr="00C87D32">
        <w:tc>
          <w:tcPr>
            <w:tcW w:w="548" w:type="dxa"/>
          </w:tcPr>
          <w:p w14:paraId="1F730B6F" w14:textId="77777777" w:rsidR="00722008" w:rsidRPr="00F43D0E" w:rsidRDefault="00722008" w:rsidP="00F43D0E">
            <w:pPr>
              <w:pStyle w:val="TableParagraph"/>
              <w:rPr>
                <w:rFonts w:ascii="Times New Roman"/>
              </w:rPr>
            </w:pPr>
          </w:p>
        </w:tc>
        <w:tc>
          <w:tcPr>
            <w:tcW w:w="3485" w:type="dxa"/>
          </w:tcPr>
          <w:p w14:paraId="1B8A5CE5"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261A802E"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61B42705"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5749E180"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485CE0EA" w14:textId="77777777" w:rsidR="00722008" w:rsidRPr="00F43D0E" w:rsidRDefault="00722008" w:rsidP="00F43D0E">
            <w:pPr>
              <w:pStyle w:val="TableParagraph"/>
              <w:spacing w:before="1"/>
              <w:ind w:left="24" w:right="8"/>
              <w:jc w:val="center"/>
            </w:pPr>
            <w:r w:rsidRPr="00F43D0E">
              <w:rPr>
                <w:color w:val="0D0D0D"/>
                <w:spacing w:val="-4"/>
              </w:rPr>
              <w:t>7.50</w:t>
            </w:r>
          </w:p>
        </w:tc>
        <w:tc>
          <w:tcPr>
            <w:tcW w:w="569" w:type="dxa"/>
          </w:tcPr>
          <w:p w14:paraId="2E2D3CB0" w14:textId="77777777" w:rsidR="00722008" w:rsidRPr="00F43D0E" w:rsidRDefault="00722008" w:rsidP="00F43D0E">
            <w:pPr>
              <w:pStyle w:val="TableParagraph"/>
              <w:spacing w:before="1"/>
              <w:ind w:left="19"/>
              <w:jc w:val="center"/>
            </w:pPr>
            <w:r w:rsidRPr="00F43D0E">
              <w:rPr>
                <w:color w:val="0D0D0D"/>
                <w:spacing w:val="-4"/>
              </w:rPr>
              <w:t>7.50</w:t>
            </w:r>
          </w:p>
        </w:tc>
        <w:tc>
          <w:tcPr>
            <w:tcW w:w="783" w:type="dxa"/>
          </w:tcPr>
          <w:p w14:paraId="187DF0F3" w14:textId="77777777" w:rsidR="00722008" w:rsidRPr="00F43D0E" w:rsidRDefault="00722008" w:rsidP="00F43D0E">
            <w:pPr>
              <w:pStyle w:val="TableParagraph"/>
              <w:rPr>
                <w:rFonts w:ascii="Times New Roman"/>
              </w:rPr>
            </w:pPr>
          </w:p>
        </w:tc>
        <w:tc>
          <w:tcPr>
            <w:tcW w:w="806" w:type="dxa"/>
          </w:tcPr>
          <w:p w14:paraId="329158EB" w14:textId="77777777" w:rsidR="00722008" w:rsidRPr="00F43D0E" w:rsidRDefault="00722008" w:rsidP="00F43D0E">
            <w:pPr>
              <w:pStyle w:val="TableParagraph"/>
              <w:spacing w:before="1"/>
              <w:ind w:left="25"/>
              <w:jc w:val="center"/>
            </w:pPr>
            <w:r w:rsidRPr="00F43D0E">
              <w:rPr>
                <w:color w:val="0D0D0D"/>
                <w:spacing w:val="-2"/>
              </w:rPr>
              <w:t>112.50</w:t>
            </w:r>
          </w:p>
        </w:tc>
        <w:tc>
          <w:tcPr>
            <w:tcW w:w="473" w:type="dxa"/>
          </w:tcPr>
          <w:p w14:paraId="0D0D0385"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474CB81E" w14:textId="77777777" w:rsidR="00722008" w:rsidRPr="00F43D0E" w:rsidRDefault="00722008" w:rsidP="00F43D0E">
            <w:pPr>
              <w:pStyle w:val="TableParagraph"/>
              <w:rPr>
                <w:rFonts w:ascii="Times New Roman"/>
              </w:rPr>
            </w:pPr>
          </w:p>
        </w:tc>
        <w:tc>
          <w:tcPr>
            <w:tcW w:w="640" w:type="dxa"/>
          </w:tcPr>
          <w:p w14:paraId="65403694" w14:textId="77777777" w:rsidR="00722008" w:rsidRPr="00F43D0E" w:rsidRDefault="00722008" w:rsidP="00F43D0E">
            <w:pPr>
              <w:pStyle w:val="TableParagraph"/>
              <w:rPr>
                <w:rFonts w:ascii="Times New Roman"/>
              </w:rPr>
            </w:pPr>
          </w:p>
        </w:tc>
        <w:tc>
          <w:tcPr>
            <w:tcW w:w="1223" w:type="dxa"/>
          </w:tcPr>
          <w:p w14:paraId="6B7ACA3E" w14:textId="77777777" w:rsidR="00722008" w:rsidRPr="00F43D0E" w:rsidRDefault="00722008" w:rsidP="00F43D0E">
            <w:pPr>
              <w:pStyle w:val="TableParagraph"/>
              <w:rPr>
                <w:rFonts w:ascii="Times New Roman"/>
              </w:rPr>
            </w:pPr>
          </w:p>
        </w:tc>
      </w:tr>
      <w:tr w:rsidR="00722008" w:rsidRPr="00F43D0E" w14:paraId="73EC6BDE" w14:textId="77777777" w:rsidTr="00C87D32">
        <w:tc>
          <w:tcPr>
            <w:tcW w:w="548" w:type="dxa"/>
          </w:tcPr>
          <w:p w14:paraId="7F89472E" w14:textId="77777777" w:rsidR="00722008" w:rsidRPr="00F43D0E" w:rsidRDefault="00722008" w:rsidP="00F43D0E">
            <w:pPr>
              <w:pStyle w:val="TableParagraph"/>
              <w:rPr>
                <w:rFonts w:ascii="Times New Roman"/>
              </w:rPr>
            </w:pPr>
          </w:p>
        </w:tc>
        <w:tc>
          <w:tcPr>
            <w:tcW w:w="3485" w:type="dxa"/>
          </w:tcPr>
          <w:p w14:paraId="507CA2A6" w14:textId="77777777" w:rsidR="00722008" w:rsidRPr="00F43D0E" w:rsidRDefault="00722008" w:rsidP="00F43D0E">
            <w:pPr>
              <w:pStyle w:val="TableParagraph"/>
              <w:rPr>
                <w:rFonts w:ascii="Times New Roman"/>
              </w:rPr>
            </w:pPr>
          </w:p>
        </w:tc>
        <w:tc>
          <w:tcPr>
            <w:tcW w:w="284" w:type="dxa"/>
          </w:tcPr>
          <w:p w14:paraId="5878ACB8" w14:textId="77777777" w:rsidR="00722008" w:rsidRPr="00F43D0E" w:rsidRDefault="00722008" w:rsidP="00F43D0E">
            <w:pPr>
              <w:pStyle w:val="TableParagraph"/>
              <w:rPr>
                <w:rFonts w:ascii="Times New Roman"/>
              </w:rPr>
            </w:pPr>
          </w:p>
        </w:tc>
        <w:tc>
          <w:tcPr>
            <w:tcW w:w="165" w:type="dxa"/>
          </w:tcPr>
          <w:p w14:paraId="2886F6B2" w14:textId="77777777" w:rsidR="00722008" w:rsidRPr="00F43D0E" w:rsidRDefault="00722008" w:rsidP="00F43D0E">
            <w:pPr>
              <w:pStyle w:val="TableParagraph"/>
              <w:rPr>
                <w:rFonts w:ascii="Times New Roman"/>
              </w:rPr>
            </w:pPr>
          </w:p>
        </w:tc>
        <w:tc>
          <w:tcPr>
            <w:tcW w:w="426" w:type="dxa"/>
          </w:tcPr>
          <w:p w14:paraId="5CB2DB10" w14:textId="77777777" w:rsidR="00722008" w:rsidRPr="00F43D0E" w:rsidRDefault="00722008" w:rsidP="00F43D0E">
            <w:pPr>
              <w:pStyle w:val="TableParagraph"/>
              <w:rPr>
                <w:rFonts w:ascii="Times New Roman"/>
              </w:rPr>
            </w:pPr>
          </w:p>
        </w:tc>
        <w:tc>
          <w:tcPr>
            <w:tcW w:w="687" w:type="dxa"/>
          </w:tcPr>
          <w:p w14:paraId="548ACAD4" w14:textId="77777777" w:rsidR="00722008" w:rsidRPr="00F43D0E" w:rsidRDefault="00722008" w:rsidP="00F43D0E">
            <w:pPr>
              <w:pStyle w:val="TableParagraph"/>
              <w:rPr>
                <w:rFonts w:ascii="Times New Roman"/>
              </w:rPr>
            </w:pPr>
          </w:p>
        </w:tc>
        <w:tc>
          <w:tcPr>
            <w:tcW w:w="569" w:type="dxa"/>
          </w:tcPr>
          <w:p w14:paraId="6B9414EF" w14:textId="77777777" w:rsidR="00722008" w:rsidRPr="00F43D0E" w:rsidRDefault="00722008" w:rsidP="00F43D0E">
            <w:pPr>
              <w:pStyle w:val="TableParagraph"/>
              <w:rPr>
                <w:rFonts w:ascii="Times New Roman"/>
              </w:rPr>
            </w:pPr>
          </w:p>
        </w:tc>
        <w:tc>
          <w:tcPr>
            <w:tcW w:w="783" w:type="dxa"/>
          </w:tcPr>
          <w:p w14:paraId="2AF40093" w14:textId="77777777" w:rsidR="00722008" w:rsidRPr="00F43D0E" w:rsidRDefault="00722008" w:rsidP="00F43D0E">
            <w:pPr>
              <w:pStyle w:val="TableParagraph"/>
              <w:rPr>
                <w:rFonts w:ascii="Times New Roman"/>
              </w:rPr>
            </w:pPr>
          </w:p>
        </w:tc>
        <w:tc>
          <w:tcPr>
            <w:tcW w:w="806" w:type="dxa"/>
          </w:tcPr>
          <w:p w14:paraId="6DC6C2AB" w14:textId="77777777" w:rsidR="00722008" w:rsidRPr="00F43D0E" w:rsidRDefault="00722008" w:rsidP="00F43D0E">
            <w:pPr>
              <w:pStyle w:val="TableParagraph"/>
              <w:rPr>
                <w:rFonts w:ascii="Times New Roman"/>
              </w:rPr>
            </w:pPr>
          </w:p>
        </w:tc>
        <w:tc>
          <w:tcPr>
            <w:tcW w:w="473" w:type="dxa"/>
          </w:tcPr>
          <w:p w14:paraId="7D270DF5" w14:textId="77777777" w:rsidR="00722008" w:rsidRPr="00F43D0E" w:rsidRDefault="00722008" w:rsidP="00F43D0E">
            <w:pPr>
              <w:pStyle w:val="TableParagraph"/>
              <w:rPr>
                <w:rFonts w:ascii="Times New Roman"/>
              </w:rPr>
            </w:pPr>
          </w:p>
        </w:tc>
        <w:tc>
          <w:tcPr>
            <w:tcW w:w="711" w:type="dxa"/>
          </w:tcPr>
          <w:p w14:paraId="5E4F6950" w14:textId="77777777" w:rsidR="00722008" w:rsidRPr="00F43D0E" w:rsidRDefault="00722008" w:rsidP="00F43D0E">
            <w:pPr>
              <w:pStyle w:val="TableParagraph"/>
              <w:rPr>
                <w:rFonts w:ascii="Times New Roman"/>
              </w:rPr>
            </w:pPr>
          </w:p>
        </w:tc>
        <w:tc>
          <w:tcPr>
            <w:tcW w:w="640" w:type="dxa"/>
          </w:tcPr>
          <w:p w14:paraId="2787FEE7" w14:textId="77777777" w:rsidR="00722008" w:rsidRPr="00F43D0E" w:rsidRDefault="00722008" w:rsidP="00F43D0E">
            <w:pPr>
              <w:pStyle w:val="TableParagraph"/>
              <w:rPr>
                <w:rFonts w:ascii="Times New Roman"/>
              </w:rPr>
            </w:pPr>
          </w:p>
        </w:tc>
        <w:tc>
          <w:tcPr>
            <w:tcW w:w="1223" w:type="dxa"/>
          </w:tcPr>
          <w:p w14:paraId="274A996B" w14:textId="77777777" w:rsidR="00722008" w:rsidRPr="00F43D0E" w:rsidRDefault="00722008" w:rsidP="00F43D0E">
            <w:pPr>
              <w:pStyle w:val="TableParagraph"/>
              <w:rPr>
                <w:rFonts w:ascii="Times New Roman"/>
              </w:rPr>
            </w:pPr>
          </w:p>
        </w:tc>
      </w:tr>
      <w:tr w:rsidR="00722008" w:rsidRPr="00F43D0E" w14:paraId="35F7E87E" w14:textId="77777777" w:rsidTr="00C87D32">
        <w:tc>
          <w:tcPr>
            <w:tcW w:w="548" w:type="dxa"/>
          </w:tcPr>
          <w:p w14:paraId="4FF32739" w14:textId="77777777" w:rsidR="00722008" w:rsidRPr="00F43D0E" w:rsidRDefault="00722008" w:rsidP="00F43D0E">
            <w:pPr>
              <w:pStyle w:val="TableParagraph"/>
              <w:rPr>
                <w:rFonts w:ascii="Times New Roman"/>
              </w:rPr>
            </w:pPr>
          </w:p>
        </w:tc>
        <w:tc>
          <w:tcPr>
            <w:tcW w:w="3485" w:type="dxa"/>
          </w:tcPr>
          <w:p w14:paraId="3E348E0C" w14:textId="77777777" w:rsidR="00722008" w:rsidRPr="00F43D0E" w:rsidRDefault="00722008" w:rsidP="00F43D0E">
            <w:pPr>
              <w:pStyle w:val="TableParagraph"/>
              <w:rPr>
                <w:rFonts w:ascii="Times New Roman"/>
              </w:rPr>
            </w:pPr>
          </w:p>
        </w:tc>
        <w:tc>
          <w:tcPr>
            <w:tcW w:w="284" w:type="dxa"/>
          </w:tcPr>
          <w:p w14:paraId="013A421F" w14:textId="77777777" w:rsidR="00722008" w:rsidRPr="00F43D0E" w:rsidRDefault="00722008" w:rsidP="00F43D0E">
            <w:pPr>
              <w:pStyle w:val="TableParagraph"/>
              <w:rPr>
                <w:rFonts w:ascii="Times New Roman"/>
              </w:rPr>
            </w:pPr>
          </w:p>
        </w:tc>
        <w:tc>
          <w:tcPr>
            <w:tcW w:w="165" w:type="dxa"/>
          </w:tcPr>
          <w:p w14:paraId="330757FC" w14:textId="77777777" w:rsidR="00722008" w:rsidRPr="00F43D0E" w:rsidRDefault="00722008" w:rsidP="00F43D0E">
            <w:pPr>
              <w:pStyle w:val="TableParagraph"/>
              <w:rPr>
                <w:rFonts w:ascii="Times New Roman"/>
              </w:rPr>
            </w:pPr>
          </w:p>
        </w:tc>
        <w:tc>
          <w:tcPr>
            <w:tcW w:w="426" w:type="dxa"/>
          </w:tcPr>
          <w:p w14:paraId="3BC72548" w14:textId="77777777" w:rsidR="00722008" w:rsidRPr="00F43D0E" w:rsidRDefault="00722008" w:rsidP="00F43D0E">
            <w:pPr>
              <w:pStyle w:val="TableParagraph"/>
              <w:rPr>
                <w:rFonts w:ascii="Times New Roman"/>
              </w:rPr>
            </w:pPr>
          </w:p>
        </w:tc>
        <w:tc>
          <w:tcPr>
            <w:tcW w:w="687" w:type="dxa"/>
          </w:tcPr>
          <w:p w14:paraId="61EE0C1D" w14:textId="77777777" w:rsidR="00722008" w:rsidRPr="00F43D0E" w:rsidRDefault="00722008" w:rsidP="00F43D0E">
            <w:pPr>
              <w:pStyle w:val="TableParagraph"/>
              <w:rPr>
                <w:rFonts w:ascii="Times New Roman"/>
              </w:rPr>
            </w:pPr>
          </w:p>
        </w:tc>
        <w:tc>
          <w:tcPr>
            <w:tcW w:w="569" w:type="dxa"/>
          </w:tcPr>
          <w:p w14:paraId="0453ABAD" w14:textId="77777777" w:rsidR="00722008" w:rsidRPr="00F43D0E" w:rsidRDefault="00722008" w:rsidP="00F43D0E">
            <w:pPr>
              <w:pStyle w:val="TableParagraph"/>
              <w:rPr>
                <w:rFonts w:ascii="Times New Roman"/>
              </w:rPr>
            </w:pPr>
          </w:p>
        </w:tc>
        <w:tc>
          <w:tcPr>
            <w:tcW w:w="783" w:type="dxa"/>
          </w:tcPr>
          <w:p w14:paraId="18EDB7FC" w14:textId="77777777" w:rsidR="00722008" w:rsidRPr="00F43D0E" w:rsidRDefault="00722008" w:rsidP="00F43D0E">
            <w:pPr>
              <w:pStyle w:val="TableParagraph"/>
              <w:rPr>
                <w:rFonts w:ascii="Times New Roman"/>
              </w:rPr>
            </w:pPr>
          </w:p>
        </w:tc>
        <w:tc>
          <w:tcPr>
            <w:tcW w:w="806" w:type="dxa"/>
          </w:tcPr>
          <w:p w14:paraId="72B7F17F" w14:textId="77777777" w:rsidR="00722008" w:rsidRPr="00F43D0E" w:rsidRDefault="00722008" w:rsidP="00F43D0E">
            <w:pPr>
              <w:pStyle w:val="TableParagraph"/>
              <w:spacing w:before="1"/>
              <w:ind w:left="23"/>
              <w:jc w:val="center"/>
            </w:pPr>
            <w:r w:rsidRPr="00F43D0E">
              <w:rPr>
                <w:color w:val="0D0D0D"/>
                <w:spacing w:val="-2"/>
              </w:rPr>
              <w:t>1268.00</w:t>
            </w:r>
          </w:p>
        </w:tc>
        <w:tc>
          <w:tcPr>
            <w:tcW w:w="473" w:type="dxa"/>
          </w:tcPr>
          <w:p w14:paraId="15B882C2"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627D1C6C" w14:textId="77777777" w:rsidR="00722008" w:rsidRPr="00F43D0E" w:rsidRDefault="00722008" w:rsidP="00F43D0E">
            <w:pPr>
              <w:pStyle w:val="TableParagraph"/>
              <w:rPr>
                <w:rFonts w:ascii="Times New Roman"/>
              </w:rPr>
            </w:pPr>
          </w:p>
        </w:tc>
        <w:tc>
          <w:tcPr>
            <w:tcW w:w="640" w:type="dxa"/>
          </w:tcPr>
          <w:p w14:paraId="74B8542A" w14:textId="77777777" w:rsidR="00722008" w:rsidRPr="00F43D0E" w:rsidRDefault="00722008" w:rsidP="00F43D0E">
            <w:pPr>
              <w:pStyle w:val="TableParagraph"/>
              <w:rPr>
                <w:rFonts w:ascii="Times New Roman"/>
              </w:rPr>
            </w:pPr>
          </w:p>
        </w:tc>
        <w:tc>
          <w:tcPr>
            <w:tcW w:w="1223" w:type="dxa"/>
          </w:tcPr>
          <w:p w14:paraId="5E81D5E7" w14:textId="77777777" w:rsidR="00722008" w:rsidRPr="00F43D0E" w:rsidRDefault="00722008" w:rsidP="00F43D0E">
            <w:pPr>
              <w:pStyle w:val="TableParagraph"/>
              <w:rPr>
                <w:rFonts w:ascii="Times New Roman"/>
              </w:rPr>
            </w:pPr>
          </w:p>
        </w:tc>
      </w:tr>
      <w:tr w:rsidR="00722008" w:rsidRPr="00F43D0E" w14:paraId="2FD4298E" w14:textId="77777777" w:rsidTr="00C87D32">
        <w:tc>
          <w:tcPr>
            <w:tcW w:w="548" w:type="dxa"/>
            <w:vMerge w:val="restart"/>
          </w:tcPr>
          <w:p w14:paraId="029F00FE" w14:textId="77777777" w:rsidR="00722008" w:rsidRPr="00F43D0E" w:rsidRDefault="00722008" w:rsidP="00F43D0E">
            <w:pPr>
              <w:pStyle w:val="TableParagraph"/>
              <w:rPr>
                <w:rFonts w:ascii="Times New Roman"/>
              </w:rPr>
            </w:pPr>
          </w:p>
          <w:p w14:paraId="28F5D43C" w14:textId="77777777" w:rsidR="00722008" w:rsidRPr="00F43D0E" w:rsidRDefault="00722008" w:rsidP="00F43D0E">
            <w:pPr>
              <w:pStyle w:val="TableParagraph"/>
              <w:rPr>
                <w:rFonts w:ascii="Times New Roman"/>
              </w:rPr>
            </w:pPr>
          </w:p>
          <w:p w14:paraId="79DBD1F8" w14:textId="77777777" w:rsidR="00722008" w:rsidRPr="00F43D0E" w:rsidRDefault="00722008" w:rsidP="00F43D0E">
            <w:pPr>
              <w:pStyle w:val="TableParagraph"/>
              <w:rPr>
                <w:rFonts w:ascii="Times New Roman"/>
              </w:rPr>
            </w:pPr>
          </w:p>
          <w:p w14:paraId="01131594" w14:textId="77777777" w:rsidR="00722008" w:rsidRPr="00F43D0E" w:rsidRDefault="00722008" w:rsidP="00F43D0E">
            <w:pPr>
              <w:pStyle w:val="TableParagraph"/>
              <w:rPr>
                <w:rFonts w:ascii="Times New Roman"/>
              </w:rPr>
            </w:pPr>
          </w:p>
          <w:p w14:paraId="542F7341" w14:textId="77777777" w:rsidR="00722008" w:rsidRPr="00F43D0E" w:rsidRDefault="00722008" w:rsidP="00F43D0E">
            <w:pPr>
              <w:pStyle w:val="TableParagraph"/>
              <w:spacing w:before="30"/>
              <w:rPr>
                <w:rFonts w:ascii="Times New Roman"/>
              </w:rPr>
            </w:pPr>
          </w:p>
          <w:p w14:paraId="3B657010" w14:textId="77777777" w:rsidR="00722008" w:rsidRPr="00F43D0E" w:rsidRDefault="00722008" w:rsidP="00F43D0E">
            <w:pPr>
              <w:pStyle w:val="TableParagraph"/>
              <w:ind w:left="15" w:right="2"/>
              <w:jc w:val="center"/>
              <w:rPr>
                <w:b/>
              </w:rPr>
            </w:pPr>
            <w:r w:rsidRPr="00F43D0E">
              <w:rPr>
                <w:b/>
                <w:spacing w:val="-10"/>
              </w:rPr>
              <w:t>5</w:t>
            </w:r>
          </w:p>
        </w:tc>
        <w:tc>
          <w:tcPr>
            <w:tcW w:w="3485" w:type="dxa"/>
          </w:tcPr>
          <w:p w14:paraId="3D88E6E3" w14:textId="77777777" w:rsidR="00722008" w:rsidRPr="00F43D0E" w:rsidRDefault="00722008" w:rsidP="00F43D0E">
            <w:pPr>
              <w:pStyle w:val="TableParagraph"/>
              <w:ind w:left="16" w:right="85"/>
            </w:pPr>
            <w:r w:rsidRPr="00F43D0E">
              <w:t>Providing and laying 1:2:4 P.C.C roof</w:t>
            </w:r>
            <w:r w:rsidRPr="00F43D0E">
              <w:rPr>
                <w:spacing w:val="40"/>
              </w:rPr>
              <w:t xml:space="preserve"> </w:t>
            </w:r>
            <w:r w:rsidRPr="00F43D0E">
              <w:t>screeding</w:t>
            </w:r>
            <w:r w:rsidRPr="00F43D0E">
              <w:rPr>
                <w:spacing w:val="-7"/>
              </w:rPr>
              <w:t xml:space="preserve"> </w:t>
            </w:r>
            <w:r w:rsidRPr="00F43D0E">
              <w:t>using</w:t>
            </w:r>
            <w:r w:rsidRPr="00F43D0E">
              <w:rPr>
                <w:spacing w:val="-7"/>
              </w:rPr>
              <w:t xml:space="preserve"> </w:t>
            </w:r>
            <w:r w:rsidRPr="00F43D0E">
              <w:t>crushed</w:t>
            </w:r>
            <w:r w:rsidRPr="00F43D0E">
              <w:rPr>
                <w:spacing w:val="-7"/>
              </w:rPr>
              <w:t xml:space="preserve"> </w:t>
            </w:r>
            <w:r w:rsidRPr="00F43D0E">
              <w:t>stone</w:t>
            </w:r>
            <w:r w:rsidRPr="00F43D0E">
              <w:rPr>
                <w:spacing w:val="-7"/>
              </w:rPr>
              <w:t xml:space="preserve"> </w:t>
            </w:r>
            <w:r w:rsidRPr="00F43D0E">
              <w:t>3/4"</w:t>
            </w:r>
            <w:r w:rsidRPr="00F43D0E">
              <w:rPr>
                <w:spacing w:val="-7"/>
              </w:rPr>
              <w:t xml:space="preserve"> </w:t>
            </w:r>
            <w:r w:rsidRPr="00F43D0E">
              <w:t>(19mm)</w:t>
            </w:r>
            <w:r w:rsidRPr="00F43D0E">
              <w:rPr>
                <w:spacing w:val="40"/>
              </w:rPr>
              <w:t xml:space="preserve"> </w:t>
            </w:r>
            <w:r w:rsidRPr="00F43D0E">
              <w:t>including</w:t>
            </w:r>
            <w:r w:rsidRPr="00F43D0E">
              <w:rPr>
                <w:spacing w:val="-1"/>
              </w:rPr>
              <w:t xml:space="preserve"> </w:t>
            </w:r>
            <w:r w:rsidRPr="00F43D0E">
              <w:t>formwork, consolidation, finishing</w:t>
            </w:r>
            <w:r w:rsidRPr="00F43D0E">
              <w:rPr>
                <w:spacing w:val="40"/>
              </w:rPr>
              <w:t xml:space="preserve"> </w:t>
            </w:r>
            <w:r w:rsidRPr="00F43D0E">
              <w:t>and curing. 1-1/2" (37.5mm) nominal thick</w:t>
            </w:r>
          </w:p>
          <w:p w14:paraId="480E5A79" w14:textId="77777777" w:rsidR="00722008" w:rsidRPr="00F43D0E" w:rsidRDefault="00722008" w:rsidP="00F43D0E">
            <w:pPr>
              <w:pStyle w:val="TableParagraph"/>
              <w:ind w:left="16"/>
            </w:pPr>
            <w:r w:rsidRPr="00F43D0E">
              <w:t>P.C.C.</w:t>
            </w:r>
            <w:r w:rsidRPr="00F43D0E">
              <w:rPr>
                <w:spacing w:val="-4"/>
              </w:rPr>
              <w:t xml:space="preserve"> </w:t>
            </w:r>
            <w:r w:rsidRPr="00F43D0E">
              <w:t>roof</w:t>
            </w:r>
            <w:r w:rsidRPr="00F43D0E">
              <w:rPr>
                <w:spacing w:val="2"/>
              </w:rPr>
              <w:t xml:space="preserve"> </w:t>
            </w:r>
            <w:r w:rsidRPr="00F43D0E">
              <w:rPr>
                <w:spacing w:val="-2"/>
              </w:rPr>
              <w:t>screeding</w:t>
            </w:r>
          </w:p>
        </w:tc>
        <w:tc>
          <w:tcPr>
            <w:tcW w:w="284" w:type="dxa"/>
          </w:tcPr>
          <w:p w14:paraId="69B19CC9" w14:textId="77777777" w:rsidR="00722008" w:rsidRPr="00F43D0E" w:rsidRDefault="00722008" w:rsidP="00F43D0E">
            <w:pPr>
              <w:pStyle w:val="TableParagraph"/>
              <w:rPr>
                <w:rFonts w:ascii="Times New Roman"/>
              </w:rPr>
            </w:pPr>
          </w:p>
        </w:tc>
        <w:tc>
          <w:tcPr>
            <w:tcW w:w="165" w:type="dxa"/>
          </w:tcPr>
          <w:p w14:paraId="5DD8BA23" w14:textId="77777777" w:rsidR="00722008" w:rsidRPr="00F43D0E" w:rsidRDefault="00722008" w:rsidP="00F43D0E">
            <w:pPr>
              <w:pStyle w:val="TableParagraph"/>
              <w:rPr>
                <w:rFonts w:ascii="Times New Roman"/>
              </w:rPr>
            </w:pPr>
          </w:p>
        </w:tc>
        <w:tc>
          <w:tcPr>
            <w:tcW w:w="426" w:type="dxa"/>
          </w:tcPr>
          <w:p w14:paraId="5E69B8DD" w14:textId="77777777" w:rsidR="00722008" w:rsidRPr="00F43D0E" w:rsidRDefault="00722008" w:rsidP="00F43D0E">
            <w:pPr>
              <w:pStyle w:val="TableParagraph"/>
              <w:rPr>
                <w:rFonts w:ascii="Times New Roman"/>
              </w:rPr>
            </w:pPr>
          </w:p>
        </w:tc>
        <w:tc>
          <w:tcPr>
            <w:tcW w:w="687" w:type="dxa"/>
          </w:tcPr>
          <w:p w14:paraId="18E5E28F" w14:textId="77777777" w:rsidR="00722008" w:rsidRPr="00F43D0E" w:rsidRDefault="00722008" w:rsidP="00F43D0E">
            <w:pPr>
              <w:pStyle w:val="TableParagraph"/>
              <w:rPr>
                <w:rFonts w:ascii="Times New Roman"/>
              </w:rPr>
            </w:pPr>
          </w:p>
        </w:tc>
        <w:tc>
          <w:tcPr>
            <w:tcW w:w="569" w:type="dxa"/>
          </w:tcPr>
          <w:p w14:paraId="46314D7C" w14:textId="77777777" w:rsidR="00722008" w:rsidRPr="00F43D0E" w:rsidRDefault="00722008" w:rsidP="00F43D0E">
            <w:pPr>
              <w:pStyle w:val="TableParagraph"/>
              <w:rPr>
                <w:rFonts w:ascii="Times New Roman"/>
              </w:rPr>
            </w:pPr>
          </w:p>
        </w:tc>
        <w:tc>
          <w:tcPr>
            <w:tcW w:w="783" w:type="dxa"/>
          </w:tcPr>
          <w:p w14:paraId="6C765719" w14:textId="77777777" w:rsidR="00722008" w:rsidRPr="00F43D0E" w:rsidRDefault="00722008" w:rsidP="00F43D0E">
            <w:pPr>
              <w:pStyle w:val="TableParagraph"/>
              <w:rPr>
                <w:rFonts w:ascii="Times New Roman"/>
              </w:rPr>
            </w:pPr>
          </w:p>
        </w:tc>
        <w:tc>
          <w:tcPr>
            <w:tcW w:w="806" w:type="dxa"/>
          </w:tcPr>
          <w:p w14:paraId="12F85E1C" w14:textId="77777777" w:rsidR="00722008" w:rsidRPr="00F43D0E" w:rsidRDefault="00722008" w:rsidP="00F43D0E">
            <w:pPr>
              <w:pStyle w:val="TableParagraph"/>
              <w:rPr>
                <w:rFonts w:ascii="Times New Roman"/>
              </w:rPr>
            </w:pPr>
          </w:p>
        </w:tc>
        <w:tc>
          <w:tcPr>
            <w:tcW w:w="473" w:type="dxa"/>
          </w:tcPr>
          <w:p w14:paraId="5D3F0DBF" w14:textId="77777777" w:rsidR="00722008" w:rsidRPr="00F43D0E" w:rsidRDefault="00722008" w:rsidP="00F43D0E">
            <w:pPr>
              <w:pStyle w:val="TableParagraph"/>
              <w:rPr>
                <w:rFonts w:ascii="Times New Roman"/>
              </w:rPr>
            </w:pPr>
          </w:p>
        </w:tc>
        <w:tc>
          <w:tcPr>
            <w:tcW w:w="711" w:type="dxa"/>
          </w:tcPr>
          <w:p w14:paraId="56FF2D5B" w14:textId="77777777" w:rsidR="00722008" w:rsidRPr="00F43D0E" w:rsidRDefault="00722008" w:rsidP="00F43D0E">
            <w:pPr>
              <w:pStyle w:val="TableParagraph"/>
              <w:rPr>
                <w:rFonts w:ascii="Times New Roman"/>
              </w:rPr>
            </w:pPr>
          </w:p>
        </w:tc>
        <w:tc>
          <w:tcPr>
            <w:tcW w:w="640" w:type="dxa"/>
          </w:tcPr>
          <w:p w14:paraId="167BD527" w14:textId="77777777" w:rsidR="00722008" w:rsidRPr="00F43D0E" w:rsidRDefault="00722008" w:rsidP="00F43D0E">
            <w:pPr>
              <w:pStyle w:val="TableParagraph"/>
              <w:rPr>
                <w:rFonts w:ascii="Times New Roman"/>
              </w:rPr>
            </w:pPr>
          </w:p>
        </w:tc>
        <w:tc>
          <w:tcPr>
            <w:tcW w:w="1223" w:type="dxa"/>
          </w:tcPr>
          <w:p w14:paraId="27ACEB86" w14:textId="77777777" w:rsidR="00722008" w:rsidRPr="00F43D0E" w:rsidRDefault="00722008" w:rsidP="00F43D0E">
            <w:pPr>
              <w:pStyle w:val="TableParagraph"/>
              <w:rPr>
                <w:rFonts w:ascii="Times New Roman"/>
              </w:rPr>
            </w:pPr>
          </w:p>
        </w:tc>
      </w:tr>
      <w:tr w:rsidR="00722008" w:rsidRPr="00F43D0E" w14:paraId="2FE46404" w14:textId="77777777" w:rsidTr="00C87D32">
        <w:tc>
          <w:tcPr>
            <w:tcW w:w="548" w:type="dxa"/>
            <w:vMerge/>
            <w:tcBorders>
              <w:top w:val="nil"/>
            </w:tcBorders>
          </w:tcPr>
          <w:p w14:paraId="794AF710" w14:textId="77777777" w:rsidR="00722008" w:rsidRPr="00F43D0E" w:rsidRDefault="00722008" w:rsidP="00F43D0E"/>
        </w:tc>
        <w:tc>
          <w:tcPr>
            <w:tcW w:w="3485" w:type="dxa"/>
          </w:tcPr>
          <w:p w14:paraId="4BF50FC8"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136B45F3"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15672A09"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31C45BEF"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5507B04C" w14:textId="77777777" w:rsidR="00722008" w:rsidRPr="00F43D0E" w:rsidRDefault="00722008" w:rsidP="00F43D0E">
            <w:pPr>
              <w:pStyle w:val="TableParagraph"/>
              <w:spacing w:before="1"/>
              <w:ind w:left="24" w:right="10"/>
              <w:jc w:val="center"/>
            </w:pPr>
            <w:r w:rsidRPr="00F43D0E">
              <w:rPr>
                <w:color w:val="0D0D0D"/>
                <w:spacing w:val="-2"/>
              </w:rPr>
              <w:t>15.50</w:t>
            </w:r>
          </w:p>
        </w:tc>
        <w:tc>
          <w:tcPr>
            <w:tcW w:w="569" w:type="dxa"/>
          </w:tcPr>
          <w:p w14:paraId="23033099" w14:textId="77777777" w:rsidR="00722008" w:rsidRPr="00F43D0E" w:rsidRDefault="00722008" w:rsidP="00F43D0E">
            <w:pPr>
              <w:pStyle w:val="TableParagraph"/>
              <w:spacing w:before="1"/>
              <w:ind w:left="19" w:right="2"/>
              <w:jc w:val="center"/>
            </w:pPr>
            <w:r w:rsidRPr="00F43D0E">
              <w:rPr>
                <w:color w:val="0D0D0D"/>
                <w:spacing w:val="-2"/>
              </w:rPr>
              <w:t>13.50</w:t>
            </w:r>
          </w:p>
        </w:tc>
        <w:tc>
          <w:tcPr>
            <w:tcW w:w="783" w:type="dxa"/>
          </w:tcPr>
          <w:p w14:paraId="4C6C2104" w14:textId="77777777" w:rsidR="00722008" w:rsidRPr="00F43D0E" w:rsidRDefault="00722008" w:rsidP="00F43D0E">
            <w:pPr>
              <w:pStyle w:val="TableParagraph"/>
              <w:rPr>
                <w:rFonts w:ascii="Times New Roman"/>
              </w:rPr>
            </w:pPr>
          </w:p>
        </w:tc>
        <w:tc>
          <w:tcPr>
            <w:tcW w:w="806" w:type="dxa"/>
          </w:tcPr>
          <w:p w14:paraId="6B3B8293" w14:textId="77777777" w:rsidR="00722008" w:rsidRPr="00F43D0E" w:rsidRDefault="00722008" w:rsidP="00F43D0E">
            <w:pPr>
              <w:pStyle w:val="TableParagraph"/>
              <w:spacing w:before="1"/>
              <w:ind w:left="23"/>
              <w:jc w:val="center"/>
            </w:pPr>
            <w:r w:rsidRPr="00F43D0E">
              <w:rPr>
                <w:color w:val="0D0D0D"/>
                <w:spacing w:val="-2"/>
              </w:rPr>
              <w:t>1046.25</w:t>
            </w:r>
          </w:p>
        </w:tc>
        <w:tc>
          <w:tcPr>
            <w:tcW w:w="473" w:type="dxa"/>
          </w:tcPr>
          <w:p w14:paraId="650D1F5C"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4379043B" w14:textId="77777777" w:rsidR="00722008" w:rsidRPr="00F43D0E" w:rsidRDefault="00722008" w:rsidP="00F43D0E">
            <w:pPr>
              <w:pStyle w:val="TableParagraph"/>
              <w:rPr>
                <w:rFonts w:ascii="Times New Roman"/>
              </w:rPr>
            </w:pPr>
          </w:p>
        </w:tc>
        <w:tc>
          <w:tcPr>
            <w:tcW w:w="640" w:type="dxa"/>
          </w:tcPr>
          <w:p w14:paraId="14A43649" w14:textId="77777777" w:rsidR="00722008" w:rsidRPr="00F43D0E" w:rsidRDefault="00722008" w:rsidP="00F43D0E">
            <w:pPr>
              <w:pStyle w:val="TableParagraph"/>
              <w:rPr>
                <w:rFonts w:ascii="Times New Roman"/>
              </w:rPr>
            </w:pPr>
          </w:p>
        </w:tc>
        <w:tc>
          <w:tcPr>
            <w:tcW w:w="1223" w:type="dxa"/>
          </w:tcPr>
          <w:p w14:paraId="7AC342BE" w14:textId="77777777" w:rsidR="00722008" w:rsidRPr="00F43D0E" w:rsidRDefault="00722008" w:rsidP="00F43D0E">
            <w:pPr>
              <w:pStyle w:val="TableParagraph"/>
              <w:rPr>
                <w:rFonts w:ascii="Times New Roman"/>
              </w:rPr>
            </w:pPr>
          </w:p>
        </w:tc>
      </w:tr>
      <w:tr w:rsidR="00722008" w:rsidRPr="00F43D0E" w14:paraId="5229201E" w14:textId="77777777" w:rsidTr="00C87D32">
        <w:tc>
          <w:tcPr>
            <w:tcW w:w="548" w:type="dxa"/>
            <w:vMerge/>
            <w:tcBorders>
              <w:top w:val="nil"/>
            </w:tcBorders>
          </w:tcPr>
          <w:p w14:paraId="67DDC3FE" w14:textId="77777777" w:rsidR="00722008" w:rsidRPr="00F43D0E" w:rsidRDefault="00722008" w:rsidP="00F43D0E"/>
        </w:tc>
        <w:tc>
          <w:tcPr>
            <w:tcW w:w="3485" w:type="dxa"/>
          </w:tcPr>
          <w:p w14:paraId="41B4DF9C"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52F33292"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56E7EF24"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1ACE2BB2"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726F098D" w14:textId="77777777" w:rsidR="00722008" w:rsidRPr="00F43D0E" w:rsidRDefault="00722008" w:rsidP="00F43D0E">
            <w:pPr>
              <w:pStyle w:val="TableParagraph"/>
              <w:spacing w:before="1"/>
              <w:ind w:left="24" w:right="8"/>
              <w:jc w:val="center"/>
            </w:pPr>
            <w:r w:rsidRPr="00F43D0E">
              <w:rPr>
                <w:color w:val="0D0D0D"/>
                <w:spacing w:val="-4"/>
              </w:rPr>
              <w:t>9.50</w:t>
            </w:r>
          </w:p>
        </w:tc>
        <w:tc>
          <w:tcPr>
            <w:tcW w:w="569" w:type="dxa"/>
          </w:tcPr>
          <w:p w14:paraId="28CE67C7" w14:textId="77777777" w:rsidR="00722008" w:rsidRPr="00F43D0E" w:rsidRDefault="00722008" w:rsidP="00F43D0E">
            <w:pPr>
              <w:pStyle w:val="TableParagraph"/>
              <w:spacing w:before="1"/>
              <w:ind w:left="19" w:right="2"/>
              <w:jc w:val="center"/>
            </w:pPr>
            <w:r w:rsidRPr="00F43D0E">
              <w:rPr>
                <w:color w:val="0D0D0D"/>
                <w:spacing w:val="-2"/>
              </w:rPr>
              <w:t>11.50</w:t>
            </w:r>
          </w:p>
        </w:tc>
        <w:tc>
          <w:tcPr>
            <w:tcW w:w="783" w:type="dxa"/>
          </w:tcPr>
          <w:p w14:paraId="116FF305" w14:textId="77777777" w:rsidR="00722008" w:rsidRPr="00F43D0E" w:rsidRDefault="00722008" w:rsidP="00F43D0E">
            <w:pPr>
              <w:pStyle w:val="TableParagraph"/>
              <w:rPr>
                <w:rFonts w:ascii="Times New Roman"/>
              </w:rPr>
            </w:pPr>
          </w:p>
        </w:tc>
        <w:tc>
          <w:tcPr>
            <w:tcW w:w="806" w:type="dxa"/>
          </w:tcPr>
          <w:p w14:paraId="0ECAC35D" w14:textId="77777777" w:rsidR="00722008" w:rsidRPr="00F43D0E" w:rsidRDefault="00722008" w:rsidP="00F43D0E">
            <w:pPr>
              <w:pStyle w:val="TableParagraph"/>
              <w:spacing w:before="1"/>
              <w:ind w:left="25"/>
              <w:jc w:val="center"/>
            </w:pPr>
            <w:r w:rsidRPr="00F43D0E">
              <w:rPr>
                <w:color w:val="0D0D0D"/>
                <w:spacing w:val="-2"/>
              </w:rPr>
              <w:t>109.25</w:t>
            </w:r>
          </w:p>
        </w:tc>
        <w:tc>
          <w:tcPr>
            <w:tcW w:w="473" w:type="dxa"/>
          </w:tcPr>
          <w:p w14:paraId="13B57146"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32C73D88" w14:textId="77777777" w:rsidR="00722008" w:rsidRPr="00F43D0E" w:rsidRDefault="00722008" w:rsidP="00F43D0E">
            <w:pPr>
              <w:pStyle w:val="TableParagraph"/>
              <w:rPr>
                <w:rFonts w:ascii="Times New Roman"/>
              </w:rPr>
            </w:pPr>
          </w:p>
        </w:tc>
        <w:tc>
          <w:tcPr>
            <w:tcW w:w="640" w:type="dxa"/>
          </w:tcPr>
          <w:p w14:paraId="20905F9A" w14:textId="77777777" w:rsidR="00722008" w:rsidRPr="00F43D0E" w:rsidRDefault="00722008" w:rsidP="00F43D0E">
            <w:pPr>
              <w:pStyle w:val="TableParagraph"/>
              <w:rPr>
                <w:rFonts w:ascii="Times New Roman"/>
              </w:rPr>
            </w:pPr>
          </w:p>
        </w:tc>
        <w:tc>
          <w:tcPr>
            <w:tcW w:w="1223" w:type="dxa"/>
          </w:tcPr>
          <w:p w14:paraId="5DB05E93" w14:textId="77777777" w:rsidR="00722008" w:rsidRPr="00F43D0E" w:rsidRDefault="00722008" w:rsidP="00F43D0E">
            <w:pPr>
              <w:pStyle w:val="TableParagraph"/>
              <w:rPr>
                <w:rFonts w:ascii="Times New Roman"/>
              </w:rPr>
            </w:pPr>
          </w:p>
        </w:tc>
      </w:tr>
      <w:tr w:rsidR="00722008" w:rsidRPr="00F43D0E" w14:paraId="74F17047" w14:textId="77777777" w:rsidTr="00C87D32">
        <w:tc>
          <w:tcPr>
            <w:tcW w:w="548" w:type="dxa"/>
            <w:vMerge/>
            <w:tcBorders>
              <w:top w:val="nil"/>
            </w:tcBorders>
          </w:tcPr>
          <w:p w14:paraId="0EC1FC43" w14:textId="77777777" w:rsidR="00722008" w:rsidRPr="00F43D0E" w:rsidRDefault="00722008" w:rsidP="00F43D0E"/>
        </w:tc>
        <w:tc>
          <w:tcPr>
            <w:tcW w:w="3485" w:type="dxa"/>
          </w:tcPr>
          <w:p w14:paraId="42F75641"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25B4D322"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251478D3"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1D6BF658"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51D65094" w14:textId="77777777" w:rsidR="00722008" w:rsidRPr="00F43D0E" w:rsidRDefault="00722008" w:rsidP="00F43D0E">
            <w:pPr>
              <w:pStyle w:val="TableParagraph"/>
              <w:spacing w:before="1"/>
              <w:ind w:left="24" w:right="8"/>
              <w:jc w:val="center"/>
            </w:pPr>
            <w:r w:rsidRPr="00F43D0E">
              <w:rPr>
                <w:color w:val="0D0D0D"/>
                <w:spacing w:val="-4"/>
              </w:rPr>
              <w:t>7.50</w:t>
            </w:r>
          </w:p>
        </w:tc>
        <w:tc>
          <w:tcPr>
            <w:tcW w:w="569" w:type="dxa"/>
          </w:tcPr>
          <w:p w14:paraId="25DE29F7" w14:textId="77777777" w:rsidR="00722008" w:rsidRPr="00F43D0E" w:rsidRDefault="00722008" w:rsidP="00F43D0E">
            <w:pPr>
              <w:pStyle w:val="TableParagraph"/>
              <w:spacing w:before="1"/>
              <w:ind w:left="19"/>
              <w:jc w:val="center"/>
            </w:pPr>
            <w:r w:rsidRPr="00F43D0E">
              <w:rPr>
                <w:color w:val="0D0D0D"/>
                <w:spacing w:val="-4"/>
              </w:rPr>
              <w:t>7.50</w:t>
            </w:r>
          </w:p>
        </w:tc>
        <w:tc>
          <w:tcPr>
            <w:tcW w:w="783" w:type="dxa"/>
          </w:tcPr>
          <w:p w14:paraId="56FCA74B" w14:textId="77777777" w:rsidR="00722008" w:rsidRPr="00F43D0E" w:rsidRDefault="00722008" w:rsidP="00F43D0E">
            <w:pPr>
              <w:pStyle w:val="TableParagraph"/>
              <w:rPr>
                <w:rFonts w:ascii="Times New Roman"/>
              </w:rPr>
            </w:pPr>
          </w:p>
        </w:tc>
        <w:tc>
          <w:tcPr>
            <w:tcW w:w="806" w:type="dxa"/>
          </w:tcPr>
          <w:p w14:paraId="35AADBC9" w14:textId="77777777" w:rsidR="00722008" w:rsidRPr="00F43D0E" w:rsidRDefault="00722008" w:rsidP="00F43D0E">
            <w:pPr>
              <w:pStyle w:val="TableParagraph"/>
              <w:spacing w:before="1"/>
              <w:ind w:left="25"/>
              <w:jc w:val="center"/>
            </w:pPr>
            <w:r w:rsidRPr="00F43D0E">
              <w:rPr>
                <w:color w:val="0D0D0D"/>
                <w:spacing w:val="-2"/>
              </w:rPr>
              <w:t>112.50</w:t>
            </w:r>
          </w:p>
        </w:tc>
        <w:tc>
          <w:tcPr>
            <w:tcW w:w="473" w:type="dxa"/>
          </w:tcPr>
          <w:p w14:paraId="76BE8B4D"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06F30EA6" w14:textId="77777777" w:rsidR="00722008" w:rsidRPr="00F43D0E" w:rsidRDefault="00722008" w:rsidP="00F43D0E">
            <w:pPr>
              <w:pStyle w:val="TableParagraph"/>
              <w:rPr>
                <w:rFonts w:ascii="Times New Roman"/>
              </w:rPr>
            </w:pPr>
          </w:p>
        </w:tc>
        <w:tc>
          <w:tcPr>
            <w:tcW w:w="640" w:type="dxa"/>
          </w:tcPr>
          <w:p w14:paraId="3585AB94" w14:textId="77777777" w:rsidR="00722008" w:rsidRPr="00F43D0E" w:rsidRDefault="00722008" w:rsidP="00F43D0E">
            <w:pPr>
              <w:pStyle w:val="TableParagraph"/>
              <w:rPr>
                <w:rFonts w:ascii="Times New Roman"/>
              </w:rPr>
            </w:pPr>
          </w:p>
        </w:tc>
        <w:tc>
          <w:tcPr>
            <w:tcW w:w="1223" w:type="dxa"/>
          </w:tcPr>
          <w:p w14:paraId="64142C39" w14:textId="77777777" w:rsidR="00722008" w:rsidRPr="00F43D0E" w:rsidRDefault="00722008" w:rsidP="00F43D0E">
            <w:pPr>
              <w:pStyle w:val="TableParagraph"/>
              <w:rPr>
                <w:rFonts w:ascii="Times New Roman"/>
              </w:rPr>
            </w:pPr>
          </w:p>
        </w:tc>
      </w:tr>
      <w:tr w:rsidR="00722008" w:rsidRPr="00F43D0E" w14:paraId="4C5BB0CB" w14:textId="77777777" w:rsidTr="00C87D32">
        <w:tc>
          <w:tcPr>
            <w:tcW w:w="548" w:type="dxa"/>
            <w:vMerge/>
            <w:tcBorders>
              <w:top w:val="nil"/>
            </w:tcBorders>
          </w:tcPr>
          <w:p w14:paraId="6D6D515F" w14:textId="77777777" w:rsidR="00722008" w:rsidRPr="00F43D0E" w:rsidRDefault="00722008" w:rsidP="00F43D0E"/>
        </w:tc>
        <w:tc>
          <w:tcPr>
            <w:tcW w:w="3485" w:type="dxa"/>
          </w:tcPr>
          <w:p w14:paraId="15D793D6" w14:textId="77777777" w:rsidR="00722008" w:rsidRPr="00F43D0E" w:rsidRDefault="00722008" w:rsidP="00F43D0E">
            <w:pPr>
              <w:pStyle w:val="TableParagraph"/>
              <w:rPr>
                <w:rFonts w:ascii="Times New Roman"/>
              </w:rPr>
            </w:pPr>
          </w:p>
        </w:tc>
        <w:tc>
          <w:tcPr>
            <w:tcW w:w="284" w:type="dxa"/>
          </w:tcPr>
          <w:p w14:paraId="0A4F48FE" w14:textId="77777777" w:rsidR="00722008" w:rsidRPr="00F43D0E" w:rsidRDefault="00722008" w:rsidP="00F43D0E">
            <w:pPr>
              <w:pStyle w:val="TableParagraph"/>
              <w:rPr>
                <w:rFonts w:ascii="Times New Roman"/>
              </w:rPr>
            </w:pPr>
          </w:p>
        </w:tc>
        <w:tc>
          <w:tcPr>
            <w:tcW w:w="165" w:type="dxa"/>
          </w:tcPr>
          <w:p w14:paraId="1EB0005B" w14:textId="77777777" w:rsidR="00722008" w:rsidRPr="00F43D0E" w:rsidRDefault="00722008" w:rsidP="00F43D0E">
            <w:pPr>
              <w:pStyle w:val="TableParagraph"/>
              <w:rPr>
                <w:rFonts w:ascii="Times New Roman"/>
              </w:rPr>
            </w:pPr>
          </w:p>
        </w:tc>
        <w:tc>
          <w:tcPr>
            <w:tcW w:w="426" w:type="dxa"/>
          </w:tcPr>
          <w:p w14:paraId="610A72DB" w14:textId="77777777" w:rsidR="00722008" w:rsidRPr="00F43D0E" w:rsidRDefault="00722008" w:rsidP="00F43D0E">
            <w:pPr>
              <w:pStyle w:val="TableParagraph"/>
              <w:rPr>
                <w:rFonts w:ascii="Times New Roman"/>
              </w:rPr>
            </w:pPr>
          </w:p>
        </w:tc>
        <w:tc>
          <w:tcPr>
            <w:tcW w:w="687" w:type="dxa"/>
          </w:tcPr>
          <w:p w14:paraId="68E5268E" w14:textId="77777777" w:rsidR="00722008" w:rsidRPr="00F43D0E" w:rsidRDefault="00722008" w:rsidP="00F43D0E">
            <w:pPr>
              <w:pStyle w:val="TableParagraph"/>
              <w:rPr>
                <w:rFonts w:ascii="Times New Roman"/>
              </w:rPr>
            </w:pPr>
          </w:p>
        </w:tc>
        <w:tc>
          <w:tcPr>
            <w:tcW w:w="569" w:type="dxa"/>
          </w:tcPr>
          <w:p w14:paraId="3A04FE1D" w14:textId="77777777" w:rsidR="00722008" w:rsidRPr="00F43D0E" w:rsidRDefault="00722008" w:rsidP="00F43D0E">
            <w:pPr>
              <w:pStyle w:val="TableParagraph"/>
              <w:rPr>
                <w:rFonts w:ascii="Times New Roman"/>
              </w:rPr>
            </w:pPr>
          </w:p>
        </w:tc>
        <w:tc>
          <w:tcPr>
            <w:tcW w:w="783" w:type="dxa"/>
          </w:tcPr>
          <w:p w14:paraId="6C9560EB" w14:textId="77777777" w:rsidR="00722008" w:rsidRPr="00F43D0E" w:rsidRDefault="00722008" w:rsidP="00F43D0E">
            <w:pPr>
              <w:pStyle w:val="TableParagraph"/>
              <w:rPr>
                <w:rFonts w:ascii="Times New Roman"/>
              </w:rPr>
            </w:pPr>
          </w:p>
        </w:tc>
        <w:tc>
          <w:tcPr>
            <w:tcW w:w="806" w:type="dxa"/>
          </w:tcPr>
          <w:p w14:paraId="39B41507" w14:textId="77777777" w:rsidR="00722008" w:rsidRPr="00F43D0E" w:rsidRDefault="00722008" w:rsidP="00F43D0E">
            <w:pPr>
              <w:pStyle w:val="TableParagraph"/>
              <w:rPr>
                <w:rFonts w:ascii="Times New Roman"/>
              </w:rPr>
            </w:pPr>
          </w:p>
        </w:tc>
        <w:tc>
          <w:tcPr>
            <w:tcW w:w="473" w:type="dxa"/>
          </w:tcPr>
          <w:p w14:paraId="4C97788C" w14:textId="77777777" w:rsidR="00722008" w:rsidRPr="00F43D0E" w:rsidRDefault="00722008" w:rsidP="00F43D0E">
            <w:pPr>
              <w:pStyle w:val="TableParagraph"/>
              <w:rPr>
                <w:rFonts w:ascii="Times New Roman"/>
              </w:rPr>
            </w:pPr>
          </w:p>
        </w:tc>
        <w:tc>
          <w:tcPr>
            <w:tcW w:w="711" w:type="dxa"/>
          </w:tcPr>
          <w:p w14:paraId="69F865E1" w14:textId="77777777" w:rsidR="00722008" w:rsidRPr="00F43D0E" w:rsidRDefault="00722008" w:rsidP="00F43D0E">
            <w:pPr>
              <w:pStyle w:val="TableParagraph"/>
              <w:rPr>
                <w:rFonts w:ascii="Times New Roman"/>
              </w:rPr>
            </w:pPr>
          </w:p>
        </w:tc>
        <w:tc>
          <w:tcPr>
            <w:tcW w:w="640" w:type="dxa"/>
          </w:tcPr>
          <w:p w14:paraId="79694C77" w14:textId="77777777" w:rsidR="00722008" w:rsidRPr="00F43D0E" w:rsidRDefault="00722008" w:rsidP="00F43D0E">
            <w:pPr>
              <w:pStyle w:val="TableParagraph"/>
              <w:rPr>
                <w:rFonts w:ascii="Times New Roman"/>
              </w:rPr>
            </w:pPr>
          </w:p>
        </w:tc>
        <w:tc>
          <w:tcPr>
            <w:tcW w:w="1223" w:type="dxa"/>
          </w:tcPr>
          <w:p w14:paraId="57A7685E" w14:textId="77777777" w:rsidR="00722008" w:rsidRPr="00F43D0E" w:rsidRDefault="00722008" w:rsidP="00F43D0E">
            <w:pPr>
              <w:pStyle w:val="TableParagraph"/>
              <w:rPr>
                <w:rFonts w:ascii="Times New Roman"/>
              </w:rPr>
            </w:pPr>
          </w:p>
        </w:tc>
      </w:tr>
      <w:tr w:rsidR="00722008" w:rsidRPr="00F43D0E" w14:paraId="1CA99739" w14:textId="77777777" w:rsidTr="00C87D32">
        <w:tc>
          <w:tcPr>
            <w:tcW w:w="548" w:type="dxa"/>
            <w:vMerge/>
            <w:tcBorders>
              <w:top w:val="nil"/>
            </w:tcBorders>
          </w:tcPr>
          <w:p w14:paraId="749A42FF" w14:textId="77777777" w:rsidR="00722008" w:rsidRPr="00F43D0E" w:rsidRDefault="00722008" w:rsidP="00F43D0E"/>
        </w:tc>
        <w:tc>
          <w:tcPr>
            <w:tcW w:w="3485" w:type="dxa"/>
          </w:tcPr>
          <w:p w14:paraId="5D091603" w14:textId="77777777" w:rsidR="00722008" w:rsidRPr="00F43D0E" w:rsidRDefault="00722008" w:rsidP="00F43D0E">
            <w:pPr>
              <w:pStyle w:val="TableParagraph"/>
              <w:rPr>
                <w:rFonts w:ascii="Times New Roman"/>
              </w:rPr>
            </w:pPr>
          </w:p>
        </w:tc>
        <w:tc>
          <w:tcPr>
            <w:tcW w:w="284" w:type="dxa"/>
          </w:tcPr>
          <w:p w14:paraId="409E6827" w14:textId="77777777" w:rsidR="00722008" w:rsidRPr="00F43D0E" w:rsidRDefault="00722008" w:rsidP="00F43D0E">
            <w:pPr>
              <w:pStyle w:val="TableParagraph"/>
              <w:rPr>
                <w:rFonts w:ascii="Times New Roman"/>
              </w:rPr>
            </w:pPr>
          </w:p>
        </w:tc>
        <w:tc>
          <w:tcPr>
            <w:tcW w:w="165" w:type="dxa"/>
          </w:tcPr>
          <w:p w14:paraId="180E6BB3" w14:textId="77777777" w:rsidR="00722008" w:rsidRPr="00F43D0E" w:rsidRDefault="00722008" w:rsidP="00F43D0E">
            <w:pPr>
              <w:pStyle w:val="TableParagraph"/>
              <w:rPr>
                <w:rFonts w:ascii="Times New Roman"/>
              </w:rPr>
            </w:pPr>
          </w:p>
        </w:tc>
        <w:tc>
          <w:tcPr>
            <w:tcW w:w="426" w:type="dxa"/>
          </w:tcPr>
          <w:p w14:paraId="7C466919" w14:textId="77777777" w:rsidR="00722008" w:rsidRPr="00F43D0E" w:rsidRDefault="00722008" w:rsidP="00F43D0E">
            <w:pPr>
              <w:pStyle w:val="TableParagraph"/>
              <w:rPr>
                <w:rFonts w:ascii="Times New Roman"/>
              </w:rPr>
            </w:pPr>
          </w:p>
        </w:tc>
        <w:tc>
          <w:tcPr>
            <w:tcW w:w="687" w:type="dxa"/>
          </w:tcPr>
          <w:p w14:paraId="343AD154" w14:textId="77777777" w:rsidR="00722008" w:rsidRPr="00F43D0E" w:rsidRDefault="00722008" w:rsidP="00F43D0E">
            <w:pPr>
              <w:pStyle w:val="TableParagraph"/>
              <w:rPr>
                <w:rFonts w:ascii="Times New Roman"/>
              </w:rPr>
            </w:pPr>
          </w:p>
        </w:tc>
        <w:tc>
          <w:tcPr>
            <w:tcW w:w="569" w:type="dxa"/>
          </w:tcPr>
          <w:p w14:paraId="4F7D570F" w14:textId="77777777" w:rsidR="00722008" w:rsidRPr="00F43D0E" w:rsidRDefault="00722008" w:rsidP="00F43D0E">
            <w:pPr>
              <w:pStyle w:val="TableParagraph"/>
              <w:rPr>
                <w:rFonts w:ascii="Times New Roman"/>
              </w:rPr>
            </w:pPr>
          </w:p>
        </w:tc>
        <w:tc>
          <w:tcPr>
            <w:tcW w:w="783" w:type="dxa"/>
          </w:tcPr>
          <w:p w14:paraId="1681C899" w14:textId="77777777" w:rsidR="00722008" w:rsidRPr="00F43D0E" w:rsidRDefault="00722008" w:rsidP="00F43D0E">
            <w:pPr>
              <w:pStyle w:val="TableParagraph"/>
              <w:spacing w:before="1"/>
              <w:ind w:left="27"/>
              <w:jc w:val="center"/>
            </w:pPr>
            <w:r w:rsidRPr="00F43D0E">
              <w:rPr>
                <w:spacing w:val="-2"/>
              </w:rPr>
              <w:t>Total</w:t>
            </w:r>
          </w:p>
        </w:tc>
        <w:tc>
          <w:tcPr>
            <w:tcW w:w="806" w:type="dxa"/>
          </w:tcPr>
          <w:p w14:paraId="0BF94983" w14:textId="77777777" w:rsidR="00722008" w:rsidRPr="00F43D0E" w:rsidRDefault="00722008" w:rsidP="00F43D0E">
            <w:pPr>
              <w:pStyle w:val="TableParagraph"/>
              <w:spacing w:before="1"/>
              <w:ind w:left="32"/>
              <w:jc w:val="center"/>
            </w:pPr>
            <w:r w:rsidRPr="00F43D0E">
              <w:rPr>
                <w:spacing w:val="-2"/>
              </w:rPr>
              <w:t>1268.00</w:t>
            </w:r>
          </w:p>
        </w:tc>
        <w:tc>
          <w:tcPr>
            <w:tcW w:w="473" w:type="dxa"/>
          </w:tcPr>
          <w:p w14:paraId="7585D558"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2A5677FF" w14:textId="77777777" w:rsidR="00722008" w:rsidRPr="00F43D0E" w:rsidRDefault="00722008" w:rsidP="00F43D0E">
            <w:pPr>
              <w:pStyle w:val="TableParagraph"/>
              <w:rPr>
                <w:rFonts w:ascii="Times New Roman"/>
              </w:rPr>
            </w:pPr>
          </w:p>
        </w:tc>
        <w:tc>
          <w:tcPr>
            <w:tcW w:w="640" w:type="dxa"/>
          </w:tcPr>
          <w:p w14:paraId="5246422F" w14:textId="77777777" w:rsidR="00722008" w:rsidRPr="00F43D0E" w:rsidRDefault="00722008" w:rsidP="00F43D0E">
            <w:pPr>
              <w:pStyle w:val="TableParagraph"/>
              <w:rPr>
                <w:rFonts w:ascii="Times New Roman"/>
              </w:rPr>
            </w:pPr>
          </w:p>
        </w:tc>
        <w:tc>
          <w:tcPr>
            <w:tcW w:w="1223" w:type="dxa"/>
          </w:tcPr>
          <w:p w14:paraId="6C65E907" w14:textId="77777777" w:rsidR="00722008" w:rsidRPr="00F43D0E" w:rsidRDefault="00722008" w:rsidP="00F43D0E">
            <w:pPr>
              <w:pStyle w:val="TableParagraph"/>
              <w:rPr>
                <w:rFonts w:ascii="Times New Roman"/>
              </w:rPr>
            </w:pPr>
          </w:p>
        </w:tc>
      </w:tr>
      <w:tr w:rsidR="00722008" w:rsidRPr="00F43D0E" w14:paraId="59C4D492" w14:textId="77777777" w:rsidTr="00C87D32">
        <w:tc>
          <w:tcPr>
            <w:tcW w:w="548" w:type="dxa"/>
          </w:tcPr>
          <w:p w14:paraId="311B2BEB" w14:textId="77777777" w:rsidR="00722008" w:rsidRPr="00F43D0E" w:rsidRDefault="00722008" w:rsidP="00F43D0E">
            <w:pPr>
              <w:pStyle w:val="TableParagraph"/>
              <w:spacing w:before="1"/>
              <w:ind w:left="15" w:right="2"/>
              <w:jc w:val="center"/>
              <w:rPr>
                <w:b/>
              </w:rPr>
            </w:pPr>
            <w:r w:rsidRPr="00F43D0E">
              <w:rPr>
                <w:b/>
                <w:spacing w:val="-10"/>
              </w:rPr>
              <w:t>6</w:t>
            </w:r>
          </w:p>
        </w:tc>
        <w:tc>
          <w:tcPr>
            <w:tcW w:w="4360" w:type="dxa"/>
            <w:gridSpan w:val="4"/>
          </w:tcPr>
          <w:p w14:paraId="7A709169" w14:textId="77777777" w:rsidR="00722008" w:rsidRPr="00F43D0E" w:rsidRDefault="00722008" w:rsidP="00F43D0E">
            <w:pPr>
              <w:pStyle w:val="TableParagraph"/>
              <w:ind w:left="100"/>
            </w:pPr>
            <w:r w:rsidRPr="00F43D0E">
              <w:t>Scraping,</w:t>
            </w:r>
            <w:r w:rsidRPr="00F43D0E">
              <w:rPr>
                <w:spacing w:val="-2"/>
              </w:rPr>
              <w:t xml:space="preserve"> </w:t>
            </w:r>
            <w:r w:rsidRPr="00F43D0E">
              <w:t>rubbing</w:t>
            </w:r>
            <w:r w:rsidRPr="00F43D0E">
              <w:rPr>
                <w:spacing w:val="-3"/>
              </w:rPr>
              <w:t xml:space="preserve"> </w:t>
            </w:r>
            <w:r w:rsidRPr="00F43D0E">
              <w:t>and</w:t>
            </w:r>
            <w:r w:rsidRPr="00F43D0E">
              <w:rPr>
                <w:spacing w:val="-3"/>
              </w:rPr>
              <w:t xml:space="preserve"> </w:t>
            </w:r>
            <w:r w:rsidRPr="00F43D0E">
              <w:t>cleaning</w:t>
            </w:r>
            <w:r w:rsidRPr="00F43D0E">
              <w:rPr>
                <w:spacing w:val="-3"/>
              </w:rPr>
              <w:t xml:space="preserve"> </w:t>
            </w:r>
            <w:r w:rsidRPr="00F43D0E">
              <w:t>of</w:t>
            </w:r>
            <w:r w:rsidRPr="00F43D0E">
              <w:rPr>
                <w:spacing w:val="1"/>
              </w:rPr>
              <w:t xml:space="preserve"> </w:t>
            </w:r>
            <w:r w:rsidRPr="00F43D0E">
              <w:t>oil</w:t>
            </w:r>
            <w:r w:rsidRPr="00F43D0E">
              <w:rPr>
                <w:spacing w:val="-1"/>
              </w:rPr>
              <w:t xml:space="preserve"> </w:t>
            </w:r>
            <w:r w:rsidRPr="00F43D0E">
              <w:t>bound</w:t>
            </w:r>
            <w:r w:rsidRPr="00F43D0E">
              <w:rPr>
                <w:spacing w:val="-2"/>
              </w:rPr>
              <w:t xml:space="preserve"> distemper</w:t>
            </w:r>
          </w:p>
        </w:tc>
        <w:tc>
          <w:tcPr>
            <w:tcW w:w="687" w:type="dxa"/>
          </w:tcPr>
          <w:p w14:paraId="4B876E71" w14:textId="77777777" w:rsidR="00722008" w:rsidRPr="00F43D0E" w:rsidRDefault="00722008" w:rsidP="00F43D0E">
            <w:pPr>
              <w:pStyle w:val="TableParagraph"/>
              <w:rPr>
                <w:rFonts w:ascii="Times New Roman"/>
              </w:rPr>
            </w:pPr>
          </w:p>
        </w:tc>
        <w:tc>
          <w:tcPr>
            <w:tcW w:w="569" w:type="dxa"/>
          </w:tcPr>
          <w:p w14:paraId="25A4C449" w14:textId="77777777" w:rsidR="00722008" w:rsidRPr="00F43D0E" w:rsidRDefault="00722008" w:rsidP="00F43D0E">
            <w:pPr>
              <w:pStyle w:val="TableParagraph"/>
              <w:rPr>
                <w:rFonts w:ascii="Times New Roman"/>
              </w:rPr>
            </w:pPr>
          </w:p>
        </w:tc>
        <w:tc>
          <w:tcPr>
            <w:tcW w:w="783" w:type="dxa"/>
          </w:tcPr>
          <w:p w14:paraId="3D0AF930" w14:textId="77777777" w:rsidR="00722008" w:rsidRPr="00F43D0E" w:rsidRDefault="00722008" w:rsidP="00F43D0E">
            <w:pPr>
              <w:pStyle w:val="TableParagraph"/>
              <w:rPr>
                <w:rFonts w:ascii="Times New Roman"/>
              </w:rPr>
            </w:pPr>
          </w:p>
        </w:tc>
        <w:tc>
          <w:tcPr>
            <w:tcW w:w="806" w:type="dxa"/>
          </w:tcPr>
          <w:p w14:paraId="69068A04" w14:textId="77777777" w:rsidR="00722008" w:rsidRPr="00F43D0E" w:rsidRDefault="00722008" w:rsidP="00F43D0E">
            <w:pPr>
              <w:pStyle w:val="TableParagraph"/>
              <w:rPr>
                <w:rFonts w:ascii="Times New Roman"/>
              </w:rPr>
            </w:pPr>
          </w:p>
        </w:tc>
        <w:tc>
          <w:tcPr>
            <w:tcW w:w="473" w:type="dxa"/>
          </w:tcPr>
          <w:p w14:paraId="3AE9A4A7" w14:textId="77777777" w:rsidR="00722008" w:rsidRPr="00F43D0E" w:rsidRDefault="00722008" w:rsidP="00F43D0E">
            <w:pPr>
              <w:pStyle w:val="TableParagraph"/>
              <w:rPr>
                <w:rFonts w:ascii="Times New Roman"/>
              </w:rPr>
            </w:pPr>
          </w:p>
        </w:tc>
        <w:tc>
          <w:tcPr>
            <w:tcW w:w="711" w:type="dxa"/>
          </w:tcPr>
          <w:p w14:paraId="305E7568" w14:textId="77777777" w:rsidR="00722008" w:rsidRPr="00F43D0E" w:rsidRDefault="00722008" w:rsidP="00F43D0E">
            <w:pPr>
              <w:pStyle w:val="TableParagraph"/>
              <w:rPr>
                <w:rFonts w:ascii="Times New Roman"/>
              </w:rPr>
            </w:pPr>
          </w:p>
        </w:tc>
        <w:tc>
          <w:tcPr>
            <w:tcW w:w="640" w:type="dxa"/>
          </w:tcPr>
          <w:p w14:paraId="32CAEF59" w14:textId="77777777" w:rsidR="00722008" w:rsidRPr="00F43D0E" w:rsidRDefault="00722008" w:rsidP="00F43D0E">
            <w:pPr>
              <w:pStyle w:val="TableParagraph"/>
              <w:rPr>
                <w:rFonts w:ascii="Times New Roman"/>
              </w:rPr>
            </w:pPr>
          </w:p>
        </w:tc>
        <w:tc>
          <w:tcPr>
            <w:tcW w:w="1223" w:type="dxa"/>
          </w:tcPr>
          <w:p w14:paraId="2E4CF7A2" w14:textId="77777777" w:rsidR="00722008" w:rsidRPr="00F43D0E" w:rsidRDefault="00722008" w:rsidP="00F43D0E">
            <w:pPr>
              <w:pStyle w:val="TableParagraph"/>
              <w:rPr>
                <w:rFonts w:ascii="Times New Roman"/>
              </w:rPr>
            </w:pPr>
          </w:p>
        </w:tc>
      </w:tr>
      <w:tr w:rsidR="00722008" w:rsidRPr="00F43D0E" w14:paraId="5AFA7A42" w14:textId="77777777" w:rsidTr="00C87D32">
        <w:tc>
          <w:tcPr>
            <w:tcW w:w="548" w:type="dxa"/>
          </w:tcPr>
          <w:p w14:paraId="6F1BD342" w14:textId="77777777" w:rsidR="00722008" w:rsidRPr="00F43D0E" w:rsidRDefault="00722008" w:rsidP="00F43D0E">
            <w:pPr>
              <w:pStyle w:val="TableParagraph"/>
              <w:rPr>
                <w:rFonts w:ascii="Times New Roman"/>
              </w:rPr>
            </w:pPr>
          </w:p>
        </w:tc>
        <w:tc>
          <w:tcPr>
            <w:tcW w:w="3485" w:type="dxa"/>
          </w:tcPr>
          <w:p w14:paraId="19846C3C" w14:textId="77777777" w:rsidR="00722008" w:rsidRPr="00F43D0E" w:rsidRDefault="00722008" w:rsidP="00F43D0E">
            <w:pPr>
              <w:pStyle w:val="TableParagraph"/>
              <w:spacing w:before="1"/>
              <w:ind w:left="16"/>
              <w:rPr>
                <w:b/>
              </w:rPr>
            </w:pPr>
            <w:r w:rsidRPr="00F43D0E">
              <w:rPr>
                <w:b/>
                <w:spacing w:val="-2"/>
              </w:rPr>
              <w:t>Ceiling</w:t>
            </w:r>
          </w:p>
        </w:tc>
        <w:tc>
          <w:tcPr>
            <w:tcW w:w="284" w:type="dxa"/>
          </w:tcPr>
          <w:p w14:paraId="08390AF3" w14:textId="77777777" w:rsidR="00722008" w:rsidRPr="00F43D0E" w:rsidRDefault="00722008" w:rsidP="00F43D0E">
            <w:pPr>
              <w:pStyle w:val="TableParagraph"/>
              <w:rPr>
                <w:rFonts w:ascii="Times New Roman"/>
              </w:rPr>
            </w:pPr>
          </w:p>
        </w:tc>
        <w:tc>
          <w:tcPr>
            <w:tcW w:w="165" w:type="dxa"/>
          </w:tcPr>
          <w:p w14:paraId="0F65B4E4" w14:textId="77777777" w:rsidR="00722008" w:rsidRPr="00F43D0E" w:rsidRDefault="00722008" w:rsidP="00F43D0E">
            <w:pPr>
              <w:pStyle w:val="TableParagraph"/>
              <w:rPr>
                <w:rFonts w:ascii="Times New Roman"/>
              </w:rPr>
            </w:pPr>
          </w:p>
        </w:tc>
        <w:tc>
          <w:tcPr>
            <w:tcW w:w="426" w:type="dxa"/>
          </w:tcPr>
          <w:p w14:paraId="4BD95389" w14:textId="77777777" w:rsidR="00722008" w:rsidRPr="00F43D0E" w:rsidRDefault="00722008" w:rsidP="00F43D0E">
            <w:pPr>
              <w:pStyle w:val="TableParagraph"/>
              <w:rPr>
                <w:rFonts w:ascii="Times New Roman"/>
              </w:rPr>
            </w:pPr>
          </w:p>
        </w:tc>
        <w:tc>
          <w:tcPr>
            <w:tcW w:w="687" w:type="dxa"/>
          </w:tcPr>
          <w:p w14:paraId="6B669E43" w14:textId="77777777" w:rsidR="00722008" w:rsidRPr="00F43D0E" w:rsidRDefault="00722008" w:rsidP="00F43D0E">
            <w:pPr>
              <w:pStyle w:val="TableParagraph"/>
              <w:rPr>
                <w:rFonts w:ascii="Times New Roman"/>
              </w:rPr>
            </w:pPr>
          </w:p>
        </w:tc>
        <w:tc>
          <w:tcPr>
            <w:tcW w:w="569" w:type="dxa"/>
          </w:tcPr>
          <w:p w14:paraId="5AD254F8" w14:textId="77777777" w:rsidR="00722008" w:rsidRPr="00F43D0E" w:rsidRDefault="00722008" w:rsidP="00F43D0E">
            <w:pPr>
              <w:pStyle w:val="TableParagraph"/>
              <w:rPr>
                <w:rFonts w:ascii="Times New Roman"/>
              </w:rPr>
            </w:pPr>
          </w:p>
        </w:tc>
        <w:tc>
          <w:tcPr>
            <w:tcW w:w="783" w:type="dxa"/>
          </w:tcPr>
          <w:p w14:paraId="521285D6" w14:textId="77777777" w:rsidR="00722008" w:rsidRPr="00F43D0E" w:rsidRDefault="00722008" w:rsidP="00F43D0E">
            <w:pPr>
              <w:pStyle w:val="TableParagraph"/>
              <w:rPr>
                <w:rFonts w:ascii="Times New Roman"/>
              </w:rPr>
            </w:pPr>
          </w:p>
        </w:tc>
        <w:tc>
          <w:tcPr>
            <w:tcW w:w="806" w:type="dxa"/>
          </w:tcPr>
          <w:p w14:paraId="2BA5311E" w14:textId="77777777" w:rsidR="00722008" w:rsidRPr="00F43D0E" w:rsidRDefault="00722008" w:rsidP="00F43D0E">
            <w:pPr>
              <w:pStyle w:val="TableParagraph"/>
              <w:rPr>
                <w:rFonts w:ascii="Times New Roman"/>
              </w:rPr>
            </w:pPr>
          </w:p>
        </w:tc>
        <w:tc>
          <w:tcPr>
            <w:tcW w:w="473" w:type="dxa"/>
          </w:tcPr>
          <w:p w14:paraId="7B5A2596" w14:textId="77777777" w:rsidR="00722008" w:rsidRPr="00F43D0E" w:rsidRDefault="00722008" w:rsidP="00F43D0E">
            <w:pPr>
              <w:pStyle w:val="TableParagraph"/>
              <w:rPr>
                <w:rFonts w:ascii="Times New Roman"/>
              </w:rPr>
            </w:pPr>
          </w:p>
        </w:tc>
        <w:tc>
          <w:tcPr>
            <w:tcW w:w="711" w:type="dxa"/>
          </w:tcPr>
          <w:p w14:paraId="4C60D597" w14:textId="77777777" w:rsidR="00722008" w:rsidRPr="00F43D0E" w:rsidRDefault="00722008" w:rsidP="00F43D0E">
            <w:pPr>
              <w:pStyle w:val="TableParagraph"/>
              <w:rPr>
                <w:rFonts w:ascii="Times New Roman"/>
              </w:rPr>
            </w:pPr>
          </w:p>
        </w:tc>
        <w:tc>
          <w:tcPr>
            <w:tcW w:w="640" w:type="dxa"/>
          </w:tcPr>
          <w:p w14:paraId="39EEE37D" w14:textId="77777777" w:rsidR="00722008" w:rsidRPr="00F43D0E" w:rsidRDefault="00722008" w:rsidP="00F43D0E">
            <w:pPr>
              <w:pStyle w:val="TableParagraph"/>
              <w:rPr>
                <w:rFonts w:ascii="Times New Roman"/>
              </w:rPr>
            </w:pPr>
          </w:p>
        </w:tc>
        <w:tc>
          <w:tcPr>
            <w:tcW w:w="1223" w:type="dxa"/>
          </w:tcPr>
          <w:p w14:paraId="1C99FFE3" w14:textId="77777777" w:rsidR="00722008" w:rsidRPr="00F43D0E" w:rsidRDefault="00722008" w:rsidP="00F43D0E">
            <w:pPr>
              <w:pStyle w:val="TableParagraph"/>
              <w:rPr>
                <w:rFonts w:ascii="Times New Roman"/>
              </w:rPr>
            </w:pPr>
          </w:p>
        </w:tc>
      </w:tr>
      <w:tr w:rsidR="00722008" w:rsidRPr="00F43D0E" w14:paraId="20487D07" w14:textId="77777777" w:rsidTr="00C87D32">
        <w:tc>
          <w:tcPr>
            <w:tcW w:w="548" w:type="dxa"/>
          </w:tcPr>
          <w:p w14:paraId="56312B2A" w14:textId="77777777" w:rsidR="00722008" w:rsidRPr="00F43D0E" w:rsidRDefault="00722008" w:rsidP="00F43D0E">
            <w:pPr>
              <w:pStyle w:val="TableParagraph"/>
              <w:rPr>
                <w:rFonts w:ascii="Times New Roman"/>
              </w:rPr>
            </w:pPr>
          </w:p>
        </w:tc>
        <w:tc>
          <w:tcPr>
            <w:tcW w:w="3485" w:type="dxa"/>
          </w:tcPr>
          <w:p w14:paraId="3751C765"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575B3F10"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628F2CB1"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29B26103"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3B407A58" w14:textId="77777777" w:rsidR="00722008" w:rsidRPr="00F43D0E" w:rsidRDefault="00722008" w:rsidP="00F43D0E">
            <w:pPr>
              <w:pStyle w:val="TableParagraph"/>
              <w:spacing w:before="1"/>
              <w:ind w:left="24" w:right="10"/>
              <w:jc w:val="center"/>
            </w:pPr>
            <w:r w:rsidRPr="00F43D0E">
              <w:rPr>
                <w:color w:val="0D0D0D"/>
                <w:spacing w:val="-2"/>
              </w:rPr>
              <w:t>15.50</w:t>
            </w:r>
          </w:p>
        </w:tc>
        <w:tc>
          <w:tcPr>
            <w:tcW w:w="569" w:type="dxa"/>
          </w:tcPr>
          <w:p w14:paraId="33A25C09" w14:textId="77777777" w:rsidR="00722008" w:rsidRPr="00F43D0E" w:rsidRDefault="00722008" w:rsidP="00F43D0E">
            <w:pPr>
              <w:pStyle w:val="TableParagraph"/>
              <w:spacing w:before="1"/>
              <w:ind w:left="19" w:right="2"/>
              <w:jc w:val="center"/>
            </w:pPr>
            <w:r w:rsidRPr="00F43D0E">
              <w:rPr>
                <w:color w:val="0D0D0D"/>
                <w:spacing w:val="-2"/>
              </w:rPr>
              <w:t>13.50</w:t>
            </w:r>
          </w:p>
        </w:tc>
        <w:tc>
          <w:tcPr>
            <w:tcW w:w="783" w:type="dxa"/>
          </w:tcPr>
          <w:p w14:paraId="76B1857B" w14:textId="77777777" w:rsidR="00722008" w:rsidRPr="00F43D0E" w:rsidRDefault="00722008" w:rsidP="00F43D0E">
            <w:pPr>
              <w:pStyle w:val="TableParagraph"/>
              <w:rPr>
                <w:rFonts w:ascii="Times New Roman"/>
              </w:rPr>
            </w:pPr>
          </w:p>
        </w:tc>
        <w:tc>
          <w:tcPr>
            <w:tcW w:w="806" w:type="dxa"/>
          </w:tcPr>
          <w:p w14:paraId="135AB314" w14:textId="77777777" w:rsidR="00722008" w:rsidRPr="00F43D0E" w:rsidRDefault="00722008" w:rsidP="00F43D0E">
            <w:pPr>
              <w:pStyle w:val="TableParagraph"/>
              <w:spacing w:before="1"/>
              <w:ind w:left="23"/>
              <w:jc w:val="center"/>
            </w:pPr>
            <w:r w:rsidRPr="00F43D0E">
              <w:rPr>
                <w:color w:val="0D0D0D"/>
                <w:spacing w:val="-2"/>
              </w:rPr>
              <w:t>1046.25</w:t>
            </w:r>
          </w:p>
        </w:tc>
        <w:tc>
          <w:tcPr>
            <w:tcW w:w="473" w:type="dxa"/>
          </w:tcPr>
          <w:p w14:paraId="1994AF41"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781411CC" w14:textId="77777777" w:rsidR="00722008" w:rsidRPr="00F43D0E" w:rsidRDefault="00722008" w:rsidP="00F43D0E">
            <w:pPr>
              <w:pStyle w:val="TableParagraph"/>
              <w:rPr>
                <w:rFonts w:ascii="Times New Roman"/>
              </w:rPr>
            </w:pPr>
          </w:p>
        </w:tc>
        <w:tc>
          <w:tcPr>
            <w:tcW w:w="640" w:type="dxa"/>
          </w:tcPr>
          <w:p w14:paraId="34FBC05D" w14:textId="77777777" w:rsidR="00722008" w:rsidRPr="00F43D0E" w:rsidRDefault="00722008" w:rsidP="00F43D0E">
            <w:pPr>
              <w:pStyle w:val="TableParagraph"/>
              <w:rPr>
                <w:rFonts w:ascii="Times New Roman"/>
              </w:rPr>
            </w:pPr>
          </w:p>
        </w:tc>
        <w:tc>
          <w:tcPr>
            <w:tcW w:w="1223" w:type="dxa"/>
          </w:tcPr>
          <w:p w14:paraId="390F7000" w14:textId="77777777" w:rsidR="00722008" w:rsidRPr="00F43D0E" w:rsidRDefault="00722008" w:rsidP="00F43D0E">
            <w:pPr>
              <w:pStyle w:val="TableParagraph"/>
              <w:rPr>
                <w:rFonts w:ascii="Times New Roman"/>
              </w:rPr>
            </w:pPr>
          </w:p>
        </w:tc>
      </w:tr>
      <w:tr w:rsidR="00722008" w:rsidRPr="00F43D0E" w14:paraId="14A2D3B0" w14:textId="77777777" w:rsidTr="00C87D32">
        <w:tc>
          <w:tcPr>
            <w:tcW w:w="548" w:type="dxa"/>
          </w:tcPr>
          <w:p w14:paraId="17F144E5" w14:textId="77777777" w:rsidR="00722008" w:rsidRPr="00F43D0E" w:rsidRDefault="00722008" w:rsidP="00F43D0E">
            <w:pPr>
              <w:pStyle w:val="TableParagraph"/>
              <w:rPr>
                <w:rFonts w:ascii="Times New Roman"/>
              </w:rPr>
            </w:pPr>
          </w:p>
        </w:tc>
        <w:tc>
          <w:tcPr>
            <w:tcW w:w="3485" w:type="dxa"/>
          </w:tcPr>
          <w:p w14:paraId="1DECC662"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1F835221"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0BF27C21"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7090C40B"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7CBDD3D3" w14:textId="77777777" w:rsidR="00722008" w:rsidRPr="00F43D0E" w:rsidRDefault="00722008" w:rsidP="00F43D0E">
            <w:pPr>
              <w:pStyle w:val="TableParagraph"/>
              <w:spacing w:before="1"/>
              <w:ind w:left="24" w:right="8"/>
              <w:jc w:val="center"/>
            </w:pPr>
            <w:r w:rsidRPr="00F43D0E">
              <w:rPr>
                <w:color w:val="0D0D0D"/>
                <w:spacing w:val="-4"/>
              </w:rPr>
              <w:t>9.50</w:t>
            </w:r>
          </w:p>
        </w:tc>
        <w:tc>
          <w:tcPr>
            <w:tcW w:w="569" w:type="dxa"/>
          </w:tcPr>
          <w:p w14:paraId="19745358" w14:textId="77777777" w:rsidR="00722008" w:rsidRPr="00F43D0E" w:rsidRDefault="00722008" w:rsidP="00F43D0E">
            <w:pPr>
              <w:pStyle w:val="TableParagraph"/>
              <w:spacing w:before="1"/>
              <w:ind w:left="19" w:right="2"/>
              <w:jc w:val="center"/>
            </w:pPr>
            <w:r w:rsidRPr="00F43D0E">
              <w:rPr>
                <w:color w:val="0D0D0D"/>
                <w:spacing w:val="-2"/>
              </w:rPr>
              <w:t>11.50</w:t>
            </w:r>
          </w:p>
        </w:tc>
        <w:tc>
          <w:tcPr>
            <w:tcW w:w="783" w:type="dxa"/>
          </w:tcPr>
          <w:p w14:paraId="1EAE1D07" w14:textId="77777777" w:rsidR="00722008" w:rsidRPr="00F43D0E" w:rsidRDefault="00722008" w:rsidP="00F43D0E">
            <w:pPr>
              <w:pStyle w:val="TableParagraph"/>
              <w:rPr>
                <w:rFonts w:ascii="Times New Roman"/>
              </w:rPr>
            </w:pPr>
          </w:p>
        </w:tc>
        <w:tc>
          <w:tcPr>
            <w:tcW w:w="806" w:type="dxa"/>
          </w:tcPr>
          <w:p w14:paraId="189C6904" w14:textId="77777777" w:rsidR="00722008" w:rsidRPr="00F43D0E" w:rsidRDefault="00722008" w:rsidP="00F43D0E">
            <w:pPr>
              <w:pStyle w:val="TableParagraph"/>
              <w:spacing w:before="1"/>
              <w:ind w:left="25"/>
              <w:jc w:val="center"/>
            </w:pPr>
            <w:r w:rsidRPr="00F43D0E">
              <w:rPr>
                <w:color w:val="0D0D0D"/>
                <w:spacing w:val="-2"/>
              </w:rPr>
              <w:t>109.25</w:t>
            </w:r>
          </w:p>
        </w:tc>
        <w:tc>
          <w:tcPr>
            <w:tcW w:w="473" w:type="dxa"/>
          </w:tcPr>
          <w:p w14:paraId="43757F44"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0DA0321E" w14:textId="77777777" w:rsidR="00722008" w:rsidRPr="00F43D0E" w:rsidRDefault="00722008" w:rsidP="00F43D0E">
            <w:pPr>
              <w:pStyle w:val="TableParagraph"/>
              <w:rPr>
                <w:rFonts w:ascii="Times New Roman"/>
              </w:rPr>
            </w:pPr>
          </w:p>
        </w:tc>
        <w:tc>
          <w:tcPr>
            <w:tcW w:w="640" w:type="dxa"/>
          </w:tcPr>
          <w:p w14:paraId="55AF5747" w14:textId="77777777" w:rsidR="00722008" w:rsidRPr="00F43D0E" w:rsidRDefault="00722008" w:rsidP="00F43D0E">
            <w:pPr>
              <w:pStyle w:val="TableParagraph"/>
              <w:rPr>
                <w:rFonts w:ascii="Times New Roman"/>
              </w:rPr>
            </w:pPr>
          </w:p>
        </w:tc>
        <w:tc>
          <w:tcPr>
            <w:tcW w:w="1223" w:type="dxa"/>
          </w:tcPr>
          <w:p w14:paraId="42B42957" w14:textId="77777777" w:rsidR="00722008" w:rsidRPr="00F43D0E" w:rsidRDefault="00722008" w:rsidP="00F43D0E">
            <w:pPr>
              <w:pStyle w:val="TableParagraph"/>
              <w:rPr>
                <w:rFonts w:ascii="Times New Roman"/>
              </w:rPr>
            </w:pPr>
          </w:p>
        </w:tc>
      </w:tr>
      <w:tr w:rsidR="00722008" w:rsidRPr="00F43D0E" w14:paraId="3852A98D" w14:textId="77777777" w:rsidTr="00C87D32">
        <w:tc>
          <w:tcPr>
            <w:tcW w:w="548" w:type="dxa"/>
          </w:tcPr>
          <w:p w14:paraId="459FBBB0" w14:textId="77777777" w:rsidR="00722008" w:rsidRPr="00F43D0E" w:rsidRDefault="00722008" w:rsidP="00F43D0E">
            <w:pPr>
              <w:pStyle w:val="TableParagraph"/>
              <w:rPr>
                <w:rFonts w:ascii="Times New Roman"/>
              </w:rPr>
            </w:pPr>
          </w:p>
        </w:tc>
        <w:tc>
          <w:tcPr>
            <w:tcW w:w="3485" w:type="dxa"/>
          </w:tcPr>
          <w:p w14:paraId="1BF023FC"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66A1343D"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515E031E"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1EAA7283"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0BF7D28D" w14:textId="77777777" w:rsidR="00722008" w:rsidRPr="00F43D0E" w:rsidRDefault="00722008" w:rsidP="00F43D0E">
            <w:pPr>
              <w:pStyle w:val="TableParagraph"/>
              <w:spacing w:before="1"/>
              <w:ind w:left="24" w:right="8"/>
              <w:jc w:val="center"/>
            </w:pPr>
            <w:r w:rsidRPr="00F43D0E">
              <w:rPr>
                <w:color w:val="0D0D0D"/>
                <w:spacing w:val="-4"/>
              </w:rPr>
              <w:t>7.50</w:t>
            </w:r>
          </w:p>
        </w:tc>
        <w:tc>
          <w:tcPr>
            <w:tcW w:w="569" w:type="dxa"/>
          </w:tcPr>
          <w:p w14:paraId="3D551F39" w14:textId="77777777" w:rsidR="00722008" w:rsidRPr="00F43D0E" w:rsidRDefault="00722008" w:rsidP="00F43D0E">
            <w:pPr>
              <w:pStyle w:val="TableParagraph"/>
              <w:spacing w:before="1"/>
              <w:ind w:left="19"/>
              <w:jc w:val="center"/>
            </w:pPr>
            <w:r w:rsidRPr="00F43D0E">
              <w:rPr>
                <w:color w:val="0D0D0D"/>
                <w:spacing w:val="-4"/>
              </w:rPr>
              <w:t>7.50</w:t>
            </w:r>
          </w:p>
        </w:tc>
        <w:tc>
          <w:tcPr>
            <w:tcW w:w="783" w:type="dxa"/>
          </w:tcPr>
          <w:p w14:paraId="059BA9CC" w14:textId="77777777" w:rsidR="00722008" w:rsidRPr="00F43D0E" w:rsidRDefault="00722008" w:rsidP="00F43D0E">
            <w:pPr>
              <w:pStyle w:val="TableParagraph"/>
              <w:rPr>
                <w:rFonts w:ascii="Times New Roman"/>
              </w:rPr>
            </w:pPr>
          </w:p>
        </w:tc>
        <w:tc>
          <w:tcPr>
            <w:tcW w:w="806" w:type="dxa"/>
          </w:tcPr>
          <w:p w14:paraId="3FCDB3A7" w14:textId="77777777" w:rsidR="00722008" w:rsidRPr="00F43D0E" w:rsidRDefault="00722008" w:rsidP="00F43D0E">
            <w:pPr>
              <w:pStyle w:val="TableParagraph"/>
              <w:spacing w:before="1"/>
              <w:ind w:left="25"/>
              <w:jc w:val="center"/>
            </w:pPr>
            <w:r w:rsidRPr="00F43D0E">
              <w:rPr>
                <w:color w:val="0D0D0D"/>
                <w:spacing w:val="-2"/>
              </w:rPr>
              <w:t>112.50</w:t>
            </w:r>
          </w:p>
        </w:tc>
        <w:tc>
          <w:tcPr>
            <w:tcW w:w="473" w:type="dxa"/>
          </w:tcPr>
          <w:p w14:paraId="5171DE84" w14:textId="77777777" w:rsidR="00722008" w:rsidRPr="00F43D0E" w:rsidRDefault="00722008" w:rsidP="00F43D0E">
            <w:pPr>
              <w:pStyle w:val="TableParagraph"/>
              <w:spacing w:before="1"/>
              <w:ind w:left="27"/>
              <w:jc w:val="center"/>
            </w:pPr>
            <w:proofErr w:type="spellStart"/>
            <w:r w:rsidRPr="00F43D0E">
              <w:rPr>
                <w:color w:val="0D0D0D"/>
                <w:spacing w:val="-5"/>
              </w:rPr>
              <w:t>Sft</w:t>
            </w:r>
            <w:proofErr w:type="spellEnd"/>
          </w:p>
        </w:tc>
        <w:tc>
          <w:tcPr>
            <w:tcW w:w="711" w:type="dxa"/>
          </w:tcPr>
          <w:p w14:paraId="1872476C" w14:textId="77777777" w:rsidR="00722008" w:rsidRPr="00F43D0E" w:rsidRDefault="00722008" w:rsidP="00F43D0E">
            <w:pPr>
              <w:pStyle w:val="TableParagraph"/>
              <w:rPr>
                <w:rFonts w:ascii="Times New Roman"/>
              </w:rPr>
            </w:pPr>
          </w:p>
        </w:tc>
        <w:tc>
          <w:tcPr>
            <w:tcW w:w="640" w:type="dxa"/>
          </w:tcPr>
          <w:p w14:paraId="732AA910" w14:textId="77777777" w:rsidR="00722008" w:rsidRPr="00F43D0E" w:rsidRDefault="00722008" w:rsidP="00F43D0E">
            <w:pPr>
              <w:pStyle w:val="TableParagraph"/>
              <w:rPr>
                <w:rFonts w:ascii="Times New Roman"/>
              </w:rPr>
            </w:pPr>
          </w:p>
        </w:tc>
        <w:tc>
          <w:tcPr>
            <w:tcW w:w="1223" w:type="dxa"/>
          </w:tcPr>
          <w:p w14:paraId="46A4B8CF" w14:textId="77777777" w:rsidR="00722008" w:rsidRPr="00F43D0E" w:rsidRDefault="00722008" w:rsidP="00F43D0E">
            <w:pPr>
              <w:pStyle w:val="TableParagraph"/>
              <w:rPr>
                <w:rFonts w:ascii="Times New Roman"/>
              </w:rPr>
            </w:pPr>
          </w:p>
        </w:tc>
      </w:tr>
      <w:tr w:rsidR="00722008" w:rsidRPr="00F43D0E" w14:paraId="0D1F2AC7" w14:textId="77777777" w:rsidTr="00C87D32">
        <w:tc>
          <w:tcPr>
            <w:tcW w:w="548" w:type="dxa"/>
          </w:tcPr>
          <w:p w14:paraId="563F6395" w14:textId="77777777" w:rsidR="00722008" w:rsidRPr="00F43D0E" w:rsidRDefault="00722008" w:rsidP="00F43D0E">
            <w:pPr>
              <w:pStyle w:val="TableParagraph"/>
              <w:rPr>
                <w:rFonts w:ascii="Times New Roman"/>
              </w:rPr>
            </w:pPr>
          </w:p>
        </w:tc>
        <w:tc>
          <w:tcPr>
            <w:tcW w:w="3485" w:type="dxa"/>
          </w:tcPr>
          <w:p w14:paraId="58DC3168" w14:textId="77777777" w:rsidR="00722008" w:rsidRPr="00F43D0E" w:rsidRDefault="00722008" w:rsidP="00F43D0E">
            <w:pPr>
              <w:pStyle w:val="TableParagraph"/>
              <w:rPr>
                <w:rFonts w:ascii="Times New Roman"/>
              </w:rPr>
            </w:pPr>
          </w:p>
        </w:tc>
        <w:tc>
          <w:tcPr>
            <w:tcW w:w="284" w:type="dxa"/>
          </w:tcPr>
          <w:p w14:paraId="12603A4D" w14:textId="77777777" w:rsidR="00722008" w:rsidRPr="00F43D0E" w:rsidRDefault="00722008" w:rsidP="00F43D0E">
            <w:pPr>
              <w:pStyle w:val="TableParagraph"/>
              <w:rPr>
                <w:rFonts w:ascii="Times New Roman"/>
              </w:rPr>
            </w:pPr>
          </w:p>
        </w:tc>
        <w:tc>
          <w:tcPr>
            <w:tcW w:w="165" w:type="dxa"/>
          </w:tcPr>
          <w:p w14:paraId="10A95572" w14:textId="77777777" w:rsidR="00722008" w:rsidRPr="00F43D0E" w:rsidRDefault="00722008" w:rsidP="00F43D0E">
            <w:pPr>
              <w:pStyle w:val="TableParagraph"/>
              <w:rPr>
                <w:rFonts w:ascii="Times New Roman"/>
              </w:rPr>
            </w:pPr>
          </w:p>
        </w:tc>
        <w:tc>
          <w:tcPr>
            <w:tcW w:w="426" w:type="dxa"/>
          </w:tcPr>
          <w:p w14:paraId="4B3FB61A" w14:textId="77777777" w:rsidR="00722008" w:rsidRPr="00F43D0E" w:rsidRDefault="00722008" w:rsidP="00F43D0E">
            <w:pPr>
              <w:pStyle w:val="TableParagraph"/>
              <w:rPr>
                <w:rFonts w:ascii="Times New Roman"/>
              </w:rPr>
            </w:pPr>
          </w:p>
        </w:tc>
        <w:tc>
          <w:tcPr>
            <w:tcW w:w="687" w:type="dxa"/>
          </w:tcPr>
          <w:p w14:paraId="6639EC6B" w14:textId="77777777" w:rsidR="00722008" w:rsidRPr="00F43D0E" w:rsidRDefault="00722008" w:rsidP="00F43D0E">
            <w:pPr>
              <w:pStyle w:val="TableParagraph"/>
              <w:rPr>
                <w:rFonts w:ascii="Times New Roman"/>
              </w:rPr>
            </w:pPr>
          </w:p>
        </w:tc>
        <w:tc>
          <w:tcPr>
            <w:tcW w:w="569" w:type="dxa"/>
          </w:tcPr>
          <w:p w14:paraId="572FB111" w14:textId="77777777" w:rsidR="00722008" w:rsidRPr="00F43D0E" w:rsidRDefault="00722008" w:rsidP="00F43D0E">
            <w:pPr>
              <w:pStyle w:val="TableParagraph"/>
              <w:rPr>
                <w:rFonts w:ascii="Times New Roman"/>
              </w:rPr>
            </w:pPr>
          </w:p>
        </w:tc>
        <w:tc>
          <w:tcPr>
            <w:tcW w:w="783" w:type="dxa"/>
          </w:tcPr>
          <w:p w14:paraId="5BA8BE1A" w14:textId="77777777" w:rsidR="00722008" w:rsidRPr="00F43D0E" w:rsidRDefault="00722008" w:rsidP="00F43D0E">
            <w:pPr>
              <w:pStyle w:val="TableParagraph"/>
              <w:rPr>
                <w:rFonts w:ascii="Times New Roman"/>
              </w:rPr>
            </w:pPr>
          </w:p>
        </w:tc>
        <w:tc>
          <w:tcPr>
            <w:tcW w:w="806" w:type="dxa"/>
          </w:tcPr>
          <w:p w14:paraId="7391DEFB" w14:textId="77777777" w:rsidR="00722008" w:rsidRPr="00F43D0E" w:rsidRDefault="00722008" w:rsidP="00F43D0E">
            <w:pPr>
              <w:pStyle w:val="TableParagraph"/>
              <w:rPr>
                <w:rFonts w:ascii="Times New Roman"/>
              </w:rPr>
            </w:pPr>
          </w:p>
        </w:tc>
        <w:tc>
          <w:tcPr>
            <w:tcW w:w="473" w:type="dxa"/>
          </w:tcPr>
          <w:p w14:paraId="3E2446D5" w14:textId="77777777" w:rsidR="00722008" w:rsidRPr="00F43D0E" w:rsidRDefault="00722008" w:rsidP="00F43D0E">
            <w:pPr>
              <w:pStyle w:val="TableParagraph"/>
              <w:rPr>
                <w:rFonts w:ascii="Times New Roman"/>
              </w:rPr>
            </w:pPr>
          </w:p>
        </w:tc>
        <w:tc>
          <w:tcPr>
            <w:tcW w:w="711" w:type="dxa"/>
          </w:tcPr>
          <w:p w14:paraId="10BE38C4" w14:textId="77777777" w:rsidR="00722008" w:rsidRPr="00F43D0E" w:rsidRDefault="00722008" w:rsidP="00F43D0E">
            <w:pPr>
              <w:pStyle w:val="TableParagraph"/>
              <w:rPr>
                <w:rFonts w:ascii="Times New Roman"/>
              </w:rPr>
            </w:pPr>
          </w:p>
        </w:tc>
        <w:tc>
          <w:tcPr>
            <w:tcW w:w="640" w:type="dxa"/>
          </w:tcPr>
          <w:p w14:paraId="6C947371" w14:textId="77777777" w:rsidR="00722008" w:rsidRPr="00F43D0E" w:rsidRDefault="00722008" w:rsidP="00F43D0E">
            <w:pPr>
              <w:pStyle w:val="TableParagraph"/>
              <w:rPr>
                <w:rFonts w:ascii="Times New Roman"/>
              </w:rPr>
            </w:pPr>
          </w:p>
        </w:tc>
        <w:tc>
          <w:tcPr>
            <w:tcW w:w="1223" w:type="dxa"/>
          </w:tcPr>
          <w:p w14:paraId="161DB7C1" w14:textId="77777777" w:rsidR="00722008" w:rsidRPr="00F43D0E" w:rsidRDefault="00722008" w:rsidP="00F43D0E">
            <w:pPr>
              <w:pStyle w:val="TableParagraph"/>
              <w:rPr>
                <w:rFonts w:ascii="Times New Roman"/>
              </w:rPr>
            </w:pPr>
          </w:p>
        </w:tc>
      </w:tr>
      <w:tr w:rsidR="00722008" w:rsidRPr="00F43D0E" w14:paraId="1C5A6A98" w14:textId="77777777" w:rsidTr="00C87D32">
        <w:tc>
          <w:tcPr>
            <w:tcW w:w="548" w:type="dxa"/>
          </w:tcPr>
          <w:p w14:paraId="7FB8C897" w14:textId="77777777" w:rsidR="00722008" w:rsidRPr="00F43D0E" w:rsidRDefault="00722008" w:rsidP="00F43D0E">
            <w:pPr>
              <w:pStyle w:val="TableParagraph"/>
              <w:rPr>
                <w:rFonts w:ascii="Times New Roman"/>
              </w:rPr>
            </w:pPr>
          </w:p>
        </w:tc>
        <w:tc>
          <w:tcPr>
            <w:tcW w:w="3485" w:type="dxa"/>
          </w:tcPr>
          <w:p w14:paraId="6EF440D0" w14:textId="77777777" w:rsidR="00722008" w:rsidRPr="00F43D0E" w:rsidRDefault="00722008" w:rsidP="00F43D0E">
            <w:pPr>
              <w:pStyle w:val="TableParagraph"/>
              <w:spacing w:before="1"/>
              <w:ind w:left="16"/>
              <w:rPr>
                <w:b/>
              </w:rPr>
            </w:pPr>
            <w:r w:rsidRPr="00F43D0E">
              <w:rPr>
                <w:b/>
                <w:spacing w:val="-2"/>
              </w:rPr>
              <w:t>Walls</w:t>
            </w:r>
          </w:p>
        </w:tc>
        <w:tc>
          <w:tcPr>
            <w:tcW w:w="284" w:type="dxa"/>
          </w:tcPr>
          <w:p w14:paraId="2B67646C" w14:textId="77777777" w:rsidR="00722008" w:rsidRPr="00F43D0E" w:rsidRDefault="00722008" w:rsidP="00F43D0E">
            <w:pPr>
              <w:pStyle w:val="TableParagraph"/>
              <w:rPr>
                <w:rFonts w:ascii="Times New Roman"/>
              </w:rPr>
            </w:pPr>
          </w:p>
        </w:tc>
        <w:tc>
          <w:tcPr>
            <w:tcW w:w="165" w:type="dxa"/>
          </w:tcPr>
          <w:p w14:paraId="38845CA0" w14:textId="77777777" w:rsidR="00722008" w:rsidRPr="00F43D0E" w:rsidRDefault="00722008" w:rsidP="00F43D0E">
            <w:pPr>
              <w:pStyle w:val="TableParagraph"/>
              <w:rPr>
                <w:rFonts w:ascii="Times New Roman"/>
              </w:rPr>
            </w:pPr>
          </w:p>
        </w:tc>
        <w:tc>
          <w:tcPr>
            <w:tcW w:w="426" w:type="dxa"/>
          </w:tcPr>
          <w:p w14:paraId="48E2345A" w14:textId="77777777" w:rsidR="00722008" w:rsidRPr="00F43D0E" w:rsidRDefault="00722008" w:rsidP="00F43D0E">
            <w:pPr>
              <w:pStyle w:val="TableParagraph"/>
              <w:rPr>
                <w:rFonts w:ascii="Times New Roman"/>
              </w:rPr>
            </w:pPr>
          </w:p>
        </w:tc>
        <w:tc>
          <w:tcPr>
            <w:tcW w:w="687" w:type="dxa"/>
          </w:tcPr>
          <w:p w14:paraId="28FF2C73" w14:textId="77777777" w:rsidR="00722008" w:rsidRPr="00F43D0E" w:rsidRDefault="00722008" w:rsidP="00F43D0E">
            <w:pPr>
              <w:pStyle w:val="TableParagraph"/>
              <w:rPr>
                <w:rFonts w:ascii="Times New Roman"/>
              </w:rPr>
            </w:pPr>
          </w:p>
        </w:tc>
        <w:tc>
          <w:tcPr>
            <w:tcW w:w="569" w:type="dxa"/>
          </w:tcPr>
          <w:p w14:paraId="605903C1" w14:textId="77777777" w:rsidR="00722008" w:rsidRPr="00F43D0E" w:rsidRDefault="00722008" w:rsidP="00F43D0E">
            <w:pPr>
              <w:pStyle w:val="TableParagraph"/>
              <w:rPr>
                <w:rFonts w:ascii="Times New Roman"/>
              </w:rPr>
            </w:pPr>
          </w:p>
        </w:tc>
        <w:tc>
          <w:tcPr>
            <w:tcW w:w="783" w:type="dxa"/>
          </w:tcPr>
          <w:p w14:paraId="51F1E3FF" w14:textId="77777777" w:rsidR="00722008" w:rsidRPr="00F43D0E" w:rsidRDefault="00722008" w:rsidP="00F43D0E">
            <w:pPr>
              <w:pStyle w:val="TableParagraph"/>
              <w:rPr>
                <w:rFonts w:ascii="Times New Roman"/>
              </w:rPr>
            </w:pPr>
          </w:p>
        </w:tc>
        <w:tc>
          <w:tcPr>
            <w:tcW w:w="806" w:type="dxa"/>
          </w:tcPr>
          <w:p w14:paraId="47C48228" w14:textId="77777777" w:rsidR="00722008" w:rsidRPr="00F43D0E" w:rsidRDefault="00722008" w:rsidP="00F43D0E">
            <w:pPr>
              <w:pStyle w:val="TableParagraph"/>
              <w:rPr>
                <w:rFonts w:ascii="Times New Roman"/>
              </w:rPr>
            </w:pPr>
          </w:p>
        </w:tc>
        <w:tc>
          <w:tcPr>
            <w:tcW w:w="473" w:type="dxa"/>
          </w:tcPr>
          <w:p w14:paraId="58C20E2C" w14:textId="77777777" w:rsidR="00722008" w:rsidRPr="00F43D0E" w:rsidRDefault="00722008" w:rsidP="00F43D0E">
            <w:pPr>
              <w:pStyle w:val="TableParagraph"/>
              <w:rPr>
                <w:rFonts w:ascii="Times New Roman"/>
              </w:rPr>
            </w:pPr>
          </w:p>
        </w:tc>
        <w:tc>
          <w:tcPr>
            <w:tcW w:w="711" w:type="dxa"/>
          </w:tcPr>
          <w:p w14:paraId="27A69F6D" w14:textId="77777777" w:rsidR="00722008" w:rsidRPr="00F43D0E" w:rsidRDefault="00722008" w:rsidP="00F43D0E">
            <w:pPr>
              <w:pStyle w:val="TableParagraph"/>
              <w:rPr>
                <w:rFonts w:ascii="Times New Roman"/>
              </w:rPr>
            </w:pPr>
          </w:p>
        </w:tc>
        <w:tc>
          <w:tcPr>
            <w:tcW w:w="640" w:type="dxa"/>
          </w:tcPr>
          <w:p w14:paraId="3E3EF296" w14:textId="77777777" w:rsidR="00722008" w:rsidRPr="00F43D0E" w:rsidRDefault="00722008" w:rsidP="00F43D0E">
            <w:pPr>
              <w:pStyle w:val="TableParagraph"/>
              <w:rPr>
                <w:rFonts w:ascii="Times New Roman"/>
              </w:rPr>
            </w:pPr>
          </w:p>
        </w:tc>
        <w:tc>
          <w:tcPr>
            <w:tcW w:w="1223" w:type="dxa"/>
          </w:tcPr>
          <w:p w14:paraId="0FED441B" w14:textId="77777777" w:rsidR="00722008" w:rsidRPr="00F43D0E" w:rsidRDefault="00722008" w:rsidP="00F43D0E">
            <w:pPr>
              <w:pStyle w:val="TableParagraph"/>
              <w:rPr>
                <w:rFonts w:ascii="Times New Roman"/>
              </w:rPr>
            </w:pPr>
          </w:p>
        </w:tc>
      </w:tr>
      <w:tr w:rsidR="00722008" w:rsidRPr="00F43D0E" w14:paraId="43076F33" w14:textId="77777777" w:rsidTr="00C87D32">
        <w:tc>
          <w:tcPr>
            <w:tcW w:w="548" w:type="dxa"/>
          </w:tcPr>
          <w:p w14:paraId="53B81831" w14:textId="77777777" w:rsidR="00722008" w:rsidRPr="00F43D0E" w:rsidRDefault="00722008" w:rsidP="00F43D0E">
            <w:pPr>
              <w:pStyle w:val="TableParagraph"/>
              <w:rPr>
                <w:rFonts w:ascii="Times New Roman"/>
              </w:rPr>
            </w:pPr>
          </w:p>
        </w:tc>
        <w:tc>
          <w:tcPr>
            <w:tcW w:w="3485" w:type="dxa"/>
          </w:tcPr>
          <w:p w14:paraId="5884FADF" w14:textId="77777777" w:rsidR="00722008" w:rsidRPr="00F43D0E" w:rsidRDefault="00722008" w:rsidP="00F43D0E">
            <w:pPr>
              <w:pStyle w:val="TableParagraph"/>
              <w:rPr>
                <w:rFonts w:ascii="Times New Roman"/>
              </w:rPr>
            </w:pPr>
          </w:p>
        </w:tc>
        <w:tc>
          <w:tcPr>
            <w:tcW w:w="284" w:type="dxa"/>
          </w:tcPr>
          <w:p w14:paraId="00992C82" w14:textId="77777777" w:rsidR="00722008" w:rsidRPr="00F43D0E" w:rsidRDefault="00722008" w:rsidP="00F43D0E">
            <w:pPr>
              <w:pStyle w:val="TableParagraph"/>
              <w:rPr>
                <w:rFonts w:ascii="Times New Roman"/>
              </w:rPr>
            </w:pPr>
          </w:p>
        </w:tc>
        <w:tc>
          <w:tcPr>
            <w:tcW w:w="165" w:type="dxa"/>
          </w:tcPr>
          <w:p w14:paraId="0F4D357F" w14:textId="77777777" w:rsidR="00722008" w:rsidRPr="00F43D0E" w:rsidRDefault="00722008" w:rsidP="00F43D0E">
            <w:pPr>
              <w:pStyle w:val="TableParagraph"/>
              <w:rPr>
                <w:rFonts w:ascii="Times New Roman"/>
              </w:rPr>
            </w:pPr>
          </w:p>
        </w:tc>
        <w:tc>
          <w:tcPr>
            <w:tcW w:w="426" w:type="dxa"/>
          </w:tcPr>
          <w:p w14:paraId="2009FA71" w14:textId="77777777" w:rsidR="00722008" w:rsidRPr="00F43D0E" w:rsidRDefault="00722008" w:rsidP="00F43D0E">
            <w:pPr>
              <w:pStyle w:val="TableParagraph"/>
              <w:rPr>
                <w:rFonts w:ascii="Times New Roman"/>
              </w:rPr>
            </w:pPr>
          </w:p>
        </w:tc>
        <w:tc>
          <w:tcPr>
            <w:tcW w:w="687" w:type="dxa"/>
          </w:tcPr>
          <w:p w14:paraId="39D993F6" w14:textId="77777777" w:rsidR="00722008" w:rsidRPr="00F43D0E" w:rsidRDefault="00722008" w:rsidP="00F43D0E">
            <w:pPr>
              <w:pStyle w:val="TableParagraph"/>
              <w:rPr>
                <w:rFonts w:ascii="Times New Roman"/>
              </w:rPr>
            </w:pPr>
          </w:p>
        </w:tc>
        <w:tc>
          <w:tcPr>
            <w:tcW w:w="569" w:type="dxa"/>
          </w:tcPr>
          <w:p w14:paraId="6B0E0A76" w14:textId="77777777" w:rsidR="00722008" w:rsidRPr="00F43D0E" w:rsidRDefault="00722008" w:rsidP="00F43D0E">
            <w:pPr>
              <w:pStyle w:val="TableParagraph"/>
              <w:rPr>
                <w:rFonts w:ascii="Times New Roman"/>
              </w:rPr>
            </w:pPr>
          </w:p>
        </w:tc>
        <w:tc>
          <w:tcPr>
            <w:tcW w:w="783" w:type="dxa"/>
          </w:tcPr>
          <w:p w14:paraId="14B43AF8" w14:textId="77777777" w:rsidR="00722008" w:rsidRPr="00F43D0E" w:rsidRDefault="00722008" w:rsidP="00F43D0E">
            <w:pPr>
              <w:pStyle w:val="TableParagraph"/>
              <w:rPr>
                <w:rFonts w:ascii="Times New Roman"/>
              </w:rPr>
            </w:pPr>
          </w:p>
        </w:tc>
        <w:tc>
          <w:tcPr>
            <w:tcW w:w="806" w:type="dxa"/>
          </w:tcPr>
          <w:p w14:paraId="6146F75C" w14:textId="77777777" w:rsidR="00722008" w:rsidRPr="00F43D0E" w:rsidRDefault="00722008" w:rsidP="00F43D0E">
            <w:pPr>
              <w:pStyle w:val="TableParagraph"/>
              <w:rPr>
                <w:rFonts w:ascii="Times New Roman"/>
              </w:rPr>
            </w:pPr>
          </w:p>
        </w:tc>
        <w:tc>
          <w:tcPr>
            <w:tcW w:w="473" w:type="dxa"/>
          </w:tcPr>
          <w:p w14:paraId="7A8C7842" w14:textId="77777777" w:rsidR="00722008" w:rsidRPr="00F43D0E" w:rsidRDefault="00722008" w:rsidP="00F43D0E">
            <w:pPr>
              <w:pStyle w:val="TableParagraph"/>
              <w:rPr>
                <w:rFonts w:ascii="Times New Roman"/>
              </w:rPr>
            </w:pPr>
          </w:p>
        </w:tc>
        <w:tc>
          <w:tcPr>
            <w:tcW w:w="711" w:type="dxa"/>
          </w:tcPr>
          <w:p w14:paraId="79EE7522" w14:textId="77777777" w:rsidR="00722008" w:rsidRPr="00F43D0E" w:rsidRDefault="00722008" w:rsidP="00F43D0E">
            <w:pPr>
              <w:pStyle w:val="TableParagraph"/>
              <w:rPr>
                <w:rFonts w:ascii="Times New Roman"/>
              </w:rPr>
            </w:pPr>
          </w:p>
        </w:tc>
        <w:tc>
          <w:tcPr>
            <w:tcW w:w="640" w:type="dxa"/>
          </w:tcPr>
          <w:p w14:paraId="4C108E9D" w14:textId="77777777" w:rsidR="00722008" w:rsidRPr="00F43D0E" w:rsidRDefault="00722008" w:rsidP="00F43D0E">
            <w:pPr>
              <w:pStyle w:val="TableParagraph"/>
              <w:rPr>
                <w:rFonts w:ascii="Times New Roman"/>
              </w:rPr>
            </w:pPr>
          </w:p>
        </w:tc>
        <w:tc>
          <w:tcPr>
            <w:tcW w:w="1223" w:type="dxa"/>
          </w:tcPr>
          <w:p w14:paraId="323C0137" w14:textId="77777777" w:rsidR="00722008" w:rsidRPr="00F43D0E" w:rsidRDefault="00722008" w:rsidP="00F43D0E">
            <w:pPr>
              <w:pStyle w:val="TableParagraph"/>
              <w:rPr>
                <w:rFonts w:ascii="Times New Roman"/>
              </w:rPr>
            </w:pPr>
          </w:p>
        </w:tc>
      </w:tr>
      <w:tr w:rsidR="00722008" w:rsidRPr="00F43D0E" w14:paraId="3058EE23" w14:textId="77777777" w:rsidTr="00C87D32">
        <w:tc>
          <w:tcPr>
            <w:tcW w:w="548" w:type="dxa"/>
          </w:tcPr>
          <w:p w14:paraId="0F41D7AA" w14:textId="77777777" w:rsidR="00722008" w:rsidRPr="00F43D0E" w:rsidRDefault="00722008" w:rsidP="00F43D0E">
            <w:pPr>
              <w:pStyle w:val="TableParagraph"/>
              <w:rPr>
                <w:rFonts w:ascii="Times New Roman"/>
              </w:rPr>
            </w:pPr>
          </w:p>
        </w:tc>
        <w:tc>
          <w:tcPr>
            <w:tcW w:w="3485" w:type="dxa"/>
          </w:tcPr>
          <w:p w14:paraId="6BFB49F4"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2251147F" w14:textId="77777777" w:rsidR="00722008" w:rsidRPr="00F43D0E" w:rsidRDefault="00722008" w:rsidP="00F43D0E">
            <w:pPr>
              <w:pStyle w:val="TableParagraph"/>
              <w:spacing w:before="1"/>
              <w:ind w:left="10"/>
              <w:jc w:val="center"/>
            </w:pPr>
            <w:r w:rsidRPr="00F43D0E">
              <w:rPr>
                <w:color w:val="0D0D0D"/>
                <w:spacing w:val="-10"/>
              </w:rPr>
              <w:t>4</w:t>
            </w:r>
          </w:p>
        </w:tc>
        <w:tc>
          <w:tcPr>
            <w:tcW w:w="165" w:type="dxa"/>
          </w:tcPr>
          <w:p w14:paraId="1B8C138C"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67D6994E"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2EC42F10" w14:textId="77777777" w:rsidR="00722008" w:rsidRPr="00F43D0E" w:rsidRDefault="00722008" w:rsidP="00F43D0E">
            <w:pPr>
              <w:pStyle w:val="TableParagraph"/>
              <w:spacing w:before="1"/>
              <w:ind w:left="24" w:right="10"/>
              <w:jc w:val="center"/>
            </w:pPr>
            <w:r w:rsidRPr="00F43D0E">
              <w:rPr>
                <w:color w:val="0D0D0D"/>
                <w:spacing w:val="-2"/>
              </w:rPr>
              <w:t>15.50</w:t>
            </w:r>
          </w:p>
        </w:tc>
        <w:tc>
          <w:tcPr>
            <w:tcW w:w="569" w:type="dxa"/>
          </w:tcPr>
          <w:p w14:paraId="374E379A" w14:textId="77777777" w:rsidR="00722008" w:rsidRPr="00F43D0E" w:rsidRDefault="00722008" w:rsidP="00F43D0E">
            <w:pPr>
              <w:pStyle w:val="TableParagraph"/>
              <w:rPr>
                <w:rFonts w:ascii="Times New Roman"/>
              </w:rPr>
            </w:pPr>
          </w:p>
        </w:tc>
        <w:tc>
          <w:tcPr>
            <w:tcW w:w="783" w:type="dxa"/>
          </w:tcPr>
          <w:p w14:paraId="4EB7F107" w14:textId="77777777" w:rsidR="00722008" w:rsidRPr="00F43D0E" w:rsidRDefault="00722008" w:rsidP="00F43D0E">
            <w:pPr>
              <w:pStyle w:val="TableParagraph"/>
              <w:spacing w:before="1"/>
              <w:ind w:left="30" w:right="1"/>
              <w:jc w:val="center"/>
            </w:pPr>
            <w:r w:rsidRPr="00F43D0E">
              <w:rPr>
                <w:spacing w:val="-2"/>
              </w:rPr>
              <w:t>12.00</w:t>
            </w:r>
          </w:p>
        </w:tc>
        <w:tc>
          <w:tcPr>
            <w:tcW w:w="806" w:type="dxa"/>
          </w:tcPr>
          <w:p w14:paraId="01A66A78" w14:textId="77777777" w:rsidR="00722008" w:rsidRPr="00F43D0E" w:rsidRDefault="00722008" w:rsidP="00F43D0E">
            <w:pPr>
              <w:pStyle w:val="TableParagraph"/>
              <w:spacing w:before="1"/>
              <w:ind w:left="32"/>
              <w:jc w:val="center"/>
            </w:pPr>
            <w:r w:rsidRPr="00F43D0E">
              <w:rPr>
                <w:spacing w:val="-2"/>
              </w:rPr>
              <w:t>3720.00</w:t>
            </w:r>
          </w:p>
        </w:tc>
        <w:tc>
          <w:tcPr>
            <w:tcW w:w="473" w:type="dxa"/>
          </w:tcPr>
          <w:p w14:paraId="684F37A9"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421745D5" w14:textId="77777777" w:rsidR="00722008" w:rsidRPr="00F43D0E" w:rsidRDefault="00722008" w:rsidP="00F43D0E">
            <w:pPr>
              <w:pStyle w:val="TableParagraph"/>
              <w:rPr>
                <w:rFonts w:ascii="Times New Roman"/>
              </w:rPr>
            </w:pPr>
          </w:p>
        </w:tc>
        <w:tc>
          <w:tcPr>
            <w:tcW w:w="640" w:type="dxa"/>
          </w:tcPr>
          <w:p w14:paraId="11DECFDA" w14:textId="77777777" w:rsidR="00722008" w:rsidRPr="00F43D0E" w:rsidRDefault="00722008" w:rsidP="00F43D0E">
            <w:pPr>
              <w:pStyle w:val="TableParagraph"/>
              <w:rPr>
                <w:rFonts w:ascii="Times New Roman"/>
              </w:rPr>
            </w:pPr>
          </w:p>
        </w:tc>
        <w:tc>
          <w:tcPr>
            <w:tcW w:w="1223" w:type="dxa"/>
          </w:tcPr>
          <w:p w14:paraId="2BD89F03" w14:textId="77777777" w:rsidR="00722008" w:rsidRPr="00F43D0E" w:rsidRDefault="00722008" w:rsidP="00F43D0E">
            <w:pPr>
              <w:pStyle w:val="TableParagraph"/>
              <w:rPr>
                <w:rFonts w:ascii="Times New Roman"/>
              </w:rPr>
            </w:pPr>
          </w:p>
        </w:tc>
      </w:tr>
      <w:tr w:rsidR="00722008" w:rsidRPr="00F43D0E" w14:paraId="6C8AC91F" w14:textId="77777777" w:rsidTr="00C87D32">
        <w:tc>
          <w:tcPr>
            <w:tcW w:w="548" w:type="dxa"/>
          </w:tcPr>
          <w:p w14:paraId="5EB48975" w14:textId="77777777" w:rsidR="00722008" w:rsidRPr="00F43D0E" w:rsidRDefault="00722008" w:rsidP="00F43D0E">
            <w:pPr>
              <w:pStyle w:val="TableParagraph"/>
              <w:rPr>
                <w:rFonts w:ascii="Times New Roman"/>
              </w:rPr>
            </w:pPr>
          </w:p>
        </w:tc>
        <w:tc>
          <w:tcPr>
            <w:tcW w:w="3485" w:type="dxa"/>
          </w:tcPr>
          <w:p w14:paraId="4F0A380D"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56152FCD" w14:textId="77777777" w:rsidR="00722008" w:rsidRPr="00F43D0E" w:rsidRDefault="00722008" w:rsidP="00F43D0E">
            <w:pPr>
              <w:pStyle w:val="TableParagraph"/>
              <w:spacing w:before="1"/>
              <w:ind w:left="10"/>
              <w:jc w:val="center"/>
            </w:pPr>
            <w:r w:rsidRPr="00F43D0E">
              <w:rPr>
                <w:color w:val="0D0D0D"/>
                <w:spacing w:val="-10"/>
              </w:rPr>
              <w:t>4</w:t>
            </w:r>
          </w:p>
        </w:tc>
        <w:tc>
          <w:tcPr>
            <w:tcW w:w="165" w:type="dxa"/>
          </w:tcPr>
          <w:p w14:paraId="05D7A697"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3D1E9D89"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5A8E70D4" w14:textId="77777777" w:rsidR="00722008" w:rsidRPr="00F43D0E" w:rsidRDefault="00722008" w:rsidP="00F43D0E">
            <w:pPr>
              <w:pStyle w:val="TableParagraph"/>
              <w:spacing w:before="1"/>
              <w:ind w:left="24" w:right="8"/>
              <w:jc w:val="center"/>
            </w:pPr>
            <w:r w:rsidRPr="00F43D0E">
              <w:rPr>
                <w:color w:val="0D0D0D"/>
                <w:spacing w:val="-4"/>
              </w:rPr>
              <w:t>9.50</w:t>
            </w:r>
          </w:p>
        </w:tc>
        <w:tc>
          <w:tcPr>
            <w:tcW w:w="569" w:type="dxa"/>
          </w:tcPr>
          <w:p w14:paraId="258B499D" w14:textId="77777777" w:rsidR="00722008" w:rsidRPr="00F43D0E" w:rsidRDefault="00722008" w:rsidP="00F43D0E">
            <w:pPr>
              <w:pStyle w:val="TableParagraph"/>
              <w:rPr>
                <w:rFonts w:ascii="Times New Roman"/>
              </w:rPr>
            </w:pPr>
          </w:p>
        </w:tc>
        <w:tc>
          <w:tcPr>
            <w:tcW w:w="783" w:type="dxa"/>
          </w:tcPr>
          <w:p w14:paraId="6B93C248" w14:textId="77777777" w:rsidR="00722008" w:rsidRPr="00F43D0E" w:rsidRDefault="00722008" w:rsidP="00F43D0E">
            <w:pPr>
              <w:pStyle w:val="TableParagraph"/>
              <w:spacing w:before="1"/>
              <w:ind w:left="30" w:right="1"/>
              <w:jc w:val="center"/>
            </w:pPr>
            <w:r w:rsidRPr="00F43D0E">
              <w:rPr>
                <w:spacing w:val="-2"/>
              </w:rPr>
              <w:t>12.00</w:t>
            </w:r>
          </w:p>
        </w:tc>
        <w:tc>
          <w:tcPr>
            <w:tcW w:w="806" w:type="dxa"/>
          </w:tcPr>
          <w:p w14:paraId="1E91317B" w14:textId="77777777" w:rsidR="00722008" w:rsidRPr="00F43D0E" w:rsidRDefault="00722008" w:rsidP="00F43D0E">
            <w:pPr>
              <w:pStyle w:val="TableParagraph"/>
              <w:spacing w:before="1"/>
              <w:ind w:left="32" w:right="2"/>
              <w:jc w:val="center"/>
            </w:pPr>
            <w:r w:rsidRPr="00F43D0E">
              <w:rPr>
                <w:spacing w:val="-2"/>
              </w:rPr>
              <w:t>456.00</w:t>
            </w:r>
          </w:p>
        </w:tc>
        <w:tc>
          <w:tcPr>
            <w:tcW w:w="473" w:type="dxa"/>
          </w:tcPr>
          <w:p w14:paraId="4323EFC2"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54B1C888" w14:textId="77777777" w:rsidR="00722008" w:rsidRPr="00F43D0E" w:rsidRDefault="00722008" w:rsidP="00F43D0E">
            <w:pPr>
              <w:pStyle w:val="TableParagraph"/>
              <w:rPr>
                <w:rFonts w:ascii="Times New Roman"/>
              </w:rPr>
            </w:pPr>
          </w:p>
        </w:tc>
        <w:tc>
          <w:tcPr>
            <w:tcW w:w="640" w:type="dxa"/>
          </w:tcPr>
          <w:p w14:paraId="4366E831" w14:textId="77777777" w:rsidR="00722008" w:rsidRPr="00F43D0E" w:rsidRDefault="00722008" w:rsidP="00F43D0E">
            <w:pPr>
              <w:pStyle w:val="TableParagraph"/>
              <w:rPr>
                <w:rFonts w:ascii="Times New Roman"/>
              </w:rPr>
            </w:pPr>
          </w:p>
        </w:tc>
        <w:tc>
          <w:tcPr>
            <w:tcW w:w="1223" w:type="dxa"/>
          </w:tcPr>
          <w:p w14:paraId="5DE67106" w14:textId="77777777" w:rsidR="00722008" w:rsidRPr="00F43D0E" w:rsidRDefault="00722008" w:rsidP="00F43D0E">
            <w:pPr>
              <w:pStyle w:val="TableParagraph"/>
              <w:rPr>
                <w:rFonts w:ascii="Times New Roman"/>
              </w:rPr>
            </w:pPr>
          </w:p>
        </w:tc>
      </w:tr>
      <w:tr w:rsidR="00722008" w:rsidRPr="00F43D0E" w14:paraId="681EEF15" w14:textId="77777777" w:rsidTr="00C87D32">
        <w:tc>
          <w:tcPr>
            <w:tcW w:w="548" w:type="dxa"/>
          </w:tcPr>
          <w:p w14:paraId="23529137" w14:textId="77777777" w:rsidR="00722008" w:rsidRPr="00F43D0E" w:rsidRDefault="00722008" w:rsidP="00F43D0E">
            <w:pPr>
              <w:pStyle w:val="TableParagraph"/>
              <w:rPr>
                <w:rFonts w:ascii="Times New Roman"/>
              </w:rPr>
            </w:pPr>
          </w:p>
        </w:tc>
        <w:tc>
          <w:tcPr>
            <w:tcW w:w="3485" w:type="dxa"/>
          </w:tcPr>
          <w:p w14:paraId="3199B4A3"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70B399E5" w14:textId="77777777" w:rsidR="00722008" w:rsidRPr="00F43D0E" w:rsidRDefault="00722008" w:rsidP="00F43D0E">
            <w:pPr>
              <w:pStyle w:val="TableParagraph"/>
              <w:spacing w:before="1"/>
              <w:ind w:left="10"/>
              <w:jc w:val="center"/>
            </w:pPr>
            <w:r w:rsidRPr="00F43D0E">
              <w:rPr>
                <w:color w:val="0D0D0D"/>
                <w:spacing w:val="-10"/>
              </w:rPr>
              <w:t>4</w:t>
            </w:r>
          </w:p>
        </w:tc>
        <w:tc>
          <w:tcPr>
            <w:tcW w:w="165" w:type="dxa"/>
          </w:tcPr>
          <w:p w14:paraId="3523C760"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38A477FB"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189BA450" w14:textId="77777777" w:rsidR="00722008" w:rsidRPr="00F43D0E" w:rsidRDefault="00722008" w:rsidP="00F43D0E">
            <w:pPr>
              <w:pStyle w:val="TableParagraph"/>
              <w:spacing w:before="1"/>
              <w:ind w:left="24" w:right="8"/>
              <w:jc w:val="center"/>
            </w:pPr>
            <w:r w:rsidRPr="00F43D0E">
              <w:rPr>
                <w:color w:val="0D0D0D"/>
                <w:spacing w:val="-4"/>
              </w:rPr>
              <w:t>7.50</w:t>
            </w:r>
          </w:p>
        </w:tc>
        <w:tc>
          <w:tcPr>
            <w:tcW w:w="569" w:type="dxa"/>
          </w:tcPr>
          <w:p w14:paraId="25FB5985" w14:textId="77777777" w:rsidR="00722008" w:rsidRPr="00F43D0E" w:rsidRDefault="00722008" w:rsidP="00F43D0E">
            <w:pPr>
              <w:pStyle w:val="TableParagraph"/>
              <w:rPr>
                <w:rFonts w:ascii="Times New Roman"/>
              </w:rPr>
            </w:pPr>
          </w:p>
        </w:tc>
        <w:tc>
          <w:tcPr>
            <w:tcW w:w="783" w:type="dxa"/>
          </w:tcPr>
          <w:p w14:paraId="36A60F98" w14:textId="77777777" w:rsidR="00722008" w:rsidRPr="00F43D0E" w:rsidRDefault="00722008" w:rsidP="00F43D0E">
            <w:pPr>
              <w:pStyle w:val="TableParagraph"/>
              <w:spacing w:before="1"/>
              <w:ind w:left="30" w:right="1"/>
              <w:jc w:val="center"/>
            </w:pPr>
            <w:r w:rsidRPr="00F43D0E">
              <w:rPr>
                <w:spacing w:val="-2"/>
              </w:rPr>
              <w:t>12.00</w:t>
            </w:r>
          </w:p>
        </w:tc>
        <w:tc>
          <w:tcPr>
            <w:tcW w:w="806" w:type="dxa"/>
          </w:tcPr>
          <w:p w14:paraId="1BB1109D" w14:textId="77777777" w:rsidR="00722008" w:rsidRPr="00F43D0E" w:rsidRDefault="00722008" w:rsidP="00F43D0E">
            <w:pPr>
              <w:pStyle w:val="TableParagraph"/>
              <w:spacing w:before="1"/>
              <w:ind w:left="32" w:right="2"/>
              <w:jc w:val="center"/>
            </w:pPr>
            <w:r w:rsidRPr="00F43D0E">
              <w:rPr>
                <w:spacing w:val="-2"/>
              </w:rPr>
              <w:t>720.00</w:t>
            </w:r>
          </w:p>
        </w:tc>
        <w:tc>
          <w:tcPr>
            <w:tcW w:w="473" w:type="dxa"/>
          </w:tcPr>
          <w:p w14:paraId="72D71B11"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413658AE" w14:textId="77777777" w:rsidR="00722008" w:rsidRPr="00F43D0E" w:rsidRDefault="00722008" w:rsidP="00F43D0E">
            <w:pPr>
              <w:pStyle w:val="TableParagraph"/>
              <w:rPr>
                <w:rFonts w:ascii="Times New Roman"/>
              </w:rPr>
            </w:pPr>
          </w:p>
        </w:tc>
        <w:tc>
          <w:tcPr>
            <w:tcW w:w="640" w:type="dxa"/>
          </w:tcPr>
          <w:p w14:paraId="5CF4EEA4" w14:textId="77777777" w:rsidR="00722008" w:rsidRPr="00F43D0E" w:rsidRDefault="00722008" w:rsidP="00F43D0E">
            <w:pPr>
              <w:pStyle w:val="TableParagraph"/>
              <w:rPr>
                <w:rFonts w:ascii="Times New Roman"/>
              </w:rPr>
            </w:pPr>
          </w:p>
        </w:tc>
        <w:tc>
          <w:tcPr>
            <w:tcW w:w="1223" w:type="dxa"/>
          </w:tcPr>
          <w:p w14:paraId="3B73E4D7" w14:textId="77777777" w:rsidR="00722008" w:rsidRPr="00F43D0E" w:rsidRDefault="00722008" w:rsidP="00F43D0E">
            <w:pPr>
              <w:pStyle w:val="TableParagraph"/>
              <w:rPr>
                <w:rFonts w:ascii="Times New Roman"/>
              </w:rPr>
            </w:pPr>
          </w:p>
        </w:tc>
      </w:tr>
      <w:tr w:rsidR="00722008" w:rsidRPr="00F43D0E" w14:paraId="0D4BF0EB" w14:textId="77777777" w:rsidTr="00C87D32">
        <w:tc>
          <w:tcPr>
            <w:tcW w:w="548" w:type="dxa"/>
          </w:tcPr>
          <w:p w14:paraId="05C6F6D0" w14:textId="77777777" w:rsidR="00722008" w:rsidRPr="00F43D0E" w:rsidRDefault="00722008" w:rsidP="00F43D0E">
            <w:pPr>
              <w:pStyle w:val="TableParagraph"/>
              <w:rPr>
                <w:rFonts w:ascii="Times New Roman"/>
              </w:rPr>
            </w:pPr>
          </w:p>
        </w:tc>
        <w:tc>
          <w:tcPr>
            <w:tcW w:w="3485" w:type="dxa"/>
          </w:tcPr>
          <w:p w14:paraId="3CF7388B" w14:textId="77777777" w:rsidR="00722008" w:rsidRPr="00F43D0E" w:rsidRDefault="00722008" w:rsidP="00F43D0E">
            <w:pPr>
              <w:pStyle w:val="TableParagraph"/>
              <w:rPr>
                <w:rFonts w:ascii="Times New Roman"/>
              </w:rPr>
            </w:pPr>
          </w:p>
        </w:tc>
        <w:tc>
          <w:tcPr>
            <w:tcW w:w="284" w:type="dxa"/>
          </w:tcPr>
          <w:p w14:paraId="73410210" w14:textId="77777777" w:rsidR="00722008" w:rsidRPr="00F43D0E" w:rsidRDefault="00722008" w:rsidP="00F43D0E">
            <w:pPr>
              <w:pStyle w:val="TableParagraph"/>
              <w:rPr>
                <w:rFonts w:ascii="Times New Roman"/>
              </w:rPr>
            </w:pPr>
          </w:p>
        </w:tc>
        <w:tc>
          <w:tcPr>
            <w:tcW w:w="165" w:type="dxa"/>
          </w:tcPr>
          <w:p w14:paraId="1FF90A4A" w14:textId="77777777" w:rsidR="00722008" w:rsidRPr="00F43D0E" w:rsidRDefault="00722008" w:rsidP="00F43D0E">
            <w:pPr>
              <w:pStyle w:val="TableParagraph"/>
              <w:rPr>
                <w:rFonts w:ascii="Times New Roman"/>
              </w:rPr>
            </w:pPr>
          </w:p>
        </w:tc>
        <w:tc>
          <w:tcPr>
            <w:tcW w:w="426" w:type="dxa"/>
          </w:tcPr>
          <w:p w14:paraId="300C70B5" w14:textId="77777777" w:rsidR="00722008" w:rsidRPr="00F43D0E" w:rsidRDefault="00722008" w:rsidP="00F43D0E">
            <w:pPr>
              <w:pStyle w:val="TableParagraph"/>
              <w:rPr>
                <w:rFonts w:ascii="Times New Roman"/>
              </w:rPr>
            </w:pPr>
          </w:p>
        </w:tc>
        <w:tc>
          <w:tcPr>
            <w:tcW w:w="687" w:type="dxa"/>
          </w:tcPr>
          <w:p w14:paraId="684C8F97" w14:textId="77777777" w:rsidR="00722008" w:rsidRPr="00F43D0E" w:rsidRDefault="00722008" w:rsidP="00F43D0E">
            <w:pPr>
              <w:pStyle w:val="TableParagraph"/>
              <w:rPr>
                <w:rFonts w:ascii="Times New Roman"/>
              </w:rPr>
            </w:pPr>
          </w:p>
        </w:tc>
        <w:tc>
          <w:tcPr>
            <w:tcW w:w="569" w:type="dxa"/>
          </w:tcPr>
          <w:p w14:paraId="5C2D8AC4" w14:textId="77777777" w:rsidR="00722008" w:rsidRPr="00F43D0E" w:rsidRDefault="00722008" w:rsidP="00F43D0E">
            <w:pPr>
              <w:pStyle w:val="TableParagraph"/>
              <w:rPr>
                <w:rFonts w:ascii="Times New Roman"/>
              </w:rPr>
            </w:pPr>
          </w:p>
        </w:tc>
        <w:tc>
          <w:tcPr>
            <w:tcW w:w="783" w:type="dxa"/>
          </w:tcPr>
          <w:p w14:paraId="5A316528" w14:textId="77777777" w:rsidR="00722008" w:rsidRPr="00F43D0E" w:rsidRDefault="00722008" w:rsidP="00F43D0E">
            <w:pPr>
              <w:pStyle w:val="TableParagraph"/>
              <w:rPr>
                <w:rFonts w:ascii="Times New Roman"/>
              </w:rPr>
            </w:pPr>
          </w:p>
        </w:tc>
        <w:tc>
          <w:tcPr>
            <w:tcW w:w="806" w:type="dxa"/>
          </w:tcPr>
          <w:p w14:paraId="34029536" w14:textId="77777777" w:rsidR="00722008" w:rsidRPr="00F43D0E" w:rsidRDefault="00722008" w:rsidP="00F43D0E">
            <w:pPr>
              <w:pStyle w:val="TableParagraph"/>
              <w:rPr>
                <w:rFonts w:ascii="Times New Roman"/>
              </w:rPr>
            </w:pPr>
          </w:p>
        </w:tc>
        <w:tc>
          <w:tcPr>
            <w:tcW w:w="473" w:type="dxa"/>
          </w:tcPr>
          <w:p w14:paraId="6222FEC0" w14:textId="77777777" w:rsidR="00722008" w:rsidRPr="00F43D0E" w:rsidRDefault="00722008" w:rsidP="00F43D0E">
            <w:pPr>
              <w:pStyle w:val="TableParagraph"/>
              <w:rPr>
                <w:rFonts w:ascii="Times New Roman"/>
              </w:rPr>
            </w:pPr>
          </w:p>
        </w:tc>
        <w:tc>
          <w:tcPr>
            <w:tcW w:w="711" w:type="dxa"/>
          </w:tcPr>
          <w:p w14:paraId="7393E630" w14:textId="77777777" w:rsidR="00722008" w:rsidRPr="00F43D0E" w:rsidRDefault="00722008" w:rsidP="00F43D0E">
            <w:pPr>
              <w:pStyle w:val="TableParagraph"/>
              <w:rPr>
                <w:rFonts w:ascii="Times New Roman"/>
              </w:rPr>
            </w:pPr>
          </w:p>
        </w:tc>
        <w:tc>
          <w:tcPr>
            <w:tcW w:w="640" w:type="dxa"/>
          </w:tcPr>
          <w:p w14:paraId="0BF2A27F" w14:textId="77777777" w:rsidR="00722008" w:rsidRPr="00F43D0E" w:rsidRDefault="00722008" w:rsidP="00F43D0E">
            <w:pPr>
              <w:pStyle w:val="TableParagraph"/>
              <w:rPr>
                <w:rFonts w:ascii="Times New Roman"/>
              </w:rPr>
            </w:pPr>
          </w:p>
        </w:tc>
        <w:tc>
          <w:tcPr>
            <w:tcW w:w="1223" w:type="dxa"/>
          </w:tcPr>
          <w:p w14:paraId="76509AB4" w14:textId="77777777" w:rsidR="00722008" w:rsidRPr="00F43D0E" w:rsidRDefault="00722008" w:rsidP="00F43D0E">
            <w:pPr>
              <w:pStyle w:val="TableParagraph"/>
              <w:rPr>
                <w:rFonts w:ascii="Times New Roman"/>
              </w:rPr>
            </w:pPr>
          </w:p>
        </w:tc>
      </w:tr>
      <w:tr w:rsidR="00722008" w:rsidRPr="00F43D0E" w14:paraId="079AD93F" w14:textId="77777777" w:rsidTr="00C87D32">
        <w:tc>
          <w:tcPr>
            <w:tcW w:w="548" w:type="dxa"/>
          </w:tcPr>
          <w:p w14:paraId="35660EDC" w14:textId="77777777" w:rsidR="00722008" w:rsidRPr="00F43D0E" w:rsidRDefault="00722008" w:rsidP="00F43D0E">
            <w:pPr>
              <w:pStyle w:val="TableParagraph"/>
              <w:rPr>
                <w:rFonts w:ascii="Times New Roman"/>
              </w:rPr>
            </w:pPr>
          </w:p>
        </w:tc>
        <w:tc>
          <w:tcPr>
            <w:tcW w:w="3485" w:type="dxa"/>
          </w:tcPr>
          <w:p w14:paraId="2754DD33" w14:textId="77777777" w:rsidR="00722008" w:rsidRPr="00F43D0E" w:rsidRDefault="00722008" w:rsidP="00F43D0E">
            <w:pPr>
              <w:pStyle w:val="TableParagraph"/>
              <w:rPr>
                <w:rFonts w:ascii="Times New Roman"/>
              </w:rPr>
            </w:pPr>
          </w:p>
        </w:tc>
        <w:tc>
          <w:tcPr>
            <w:tcW w:w="284" w:type="dxa"/>
          </w:tcPr>
          <w:p w14:paraId="7DB6A7BE" w14:textId="77777777" w:rsidR="00722008" w:rsidRPr="00F43D0E" w:rsidRDefault="00722008" w:rsidP="00F43D0E">
            <w:pPr>
              <w:pStyle w:val="TableParagraph"/>
              <w:rPr>
                <w:rFonts w:ascii="Times New Roman"/>
              </w:rPr>
            </w:pPr>
          </w:p>
        </w:tc>
        <w:tc>
          <w:tcPr>
            <w:tcW w:w="165" w:type="dxa"/>
          </w:tcPr>
          <w:p w14:paraId="634E2965" w14:textId="77777777" w:rsidR="00722008" w:rsidRPr="00F43D0E" w:rsidRDefault="00722008" w:rsidP="00F43D0E">
            <w:pPr>
              <w:pStyle w:val="TableParagraph"/>
              <w:rPr>
                <w:rFonts w:ascii="Times New Roman"/>
              </w:rPr>
            </w:pPr>
          </w:p>
        </w:tc>
        <w:tc>
          <w:tcPr>
            <w:tcW w:w="426" w:type="dxa"/>
          </w:tcPr>
          <w:p w14:paraId="4896EDD2" w14:textId="77777777" w:rsidR="00722008" w:rsidRPr="00F43D0E" w:rsidRDefault="00722008" w:rsidP="00F43D0E">
            <w:pPr>
              <w:pStyle w:val="TableParagraph"/>
              <w:rPr>
                <w:rFonts w:ascii="Times New Roman"/>
              </w:rPr>
            </w:pPr>
          </w:p>
        </w:tc>
        <w:tc>
          <w:tcPr>
            <w:tcW w:w="687" w:type="dxa"/>
          </w:tcPr>
          <w:p w14:paraId="612E5ADE" w14:textId="77777777" w:rsidR="00722008" w:rsidRPr="00F43D0E" w:rsidRDefault="00722008" w:rsidP="00F43D0E">
            <w:pPr>
              <w:pStyle w:val="TableParagraph"/>
              <w:rPr>
                <w:rFonts w:ascii="Times New Roman"/>
              </w:rPr>
            </w:pPr>
          </w:p>
        </w:tc>
        <w:tc>
          <w:tcPr>
            <w:tcW w:w="569" w:type="dxa"/>
          </w:tcPr>
          <w:p w14:paraId="4A60DEB9" w14:textId="77777777" w:rsidR="00722008" w:rsidRPr="00F43D0E" w:rsidRDefault="00722008" w:rsidP="00F43D0E">
            <w:pPr>
              <w:pStyle w:val="TableParagraph"/>
              <w:rPr>
                <w:rFonts w:ascii="Times New Roman"/>
              </w:rPr>
            </w:pPr>
          </w:p>
        </w:tc>
        <w:tc>
          <w:tcPr>
            <w:tcW w:w="783" w:type="dxa"/>
          </w:tcPr>
          <w:p w14:paraId="014D4484" w14:textId="77777777" w:rsidR="00722008" w:rsidRPr="00F43D0E" w:rsidRDefault="00722008" w:rsidP="00F43D0E">
            <w:pPr>
              <w:pStyle w:val="TableParagraph"/>
              <w:spacing w:before="1"/>
              <w:ind w:left="30" w:right="2"/>
              <w:jc w:val="center"/>
              <w:rPr>
                <w:b/>
              </w:rPr>
            </w:pPr>
            <w:r w:rsidRPr="00F43D0E">
              <w:rPr>
                <w:b/>
                <w:spacing w:val="-2"/>
              </w:rPr>
              <w:t>TOTAL</w:t>
            </w:r>
          </w:p>
        </w:tc>
        <w:tc>
          <w:tcPr>
            <w:tcW w:w="806" w:type="dxa"/>
          </w:tcPr>
          <w:p w14:paraId="0C4A1F3F" w14:textId="77777777" w:rsidR="00722008" w:rsidRPr="00F43D0E" w:rsidRDefault="00722008" w:rsidP="00F43D0E">
            <w:pPr>
              <w:pStyle w:val="TableParagraph"/>
              <w:spacing w:before="1"/>
              <w:ind w:left="32"/>
              <w:jc w:val="center"/>
              <w:rPr>
                <w:b/>
              </w:rPr>
            </w:pPr>
            <w:r w:rsidRPr="00F43D0E">
              <w:rPr>
                <w:b/>
                <w:spacing w:val="-2"/>
              </w:rPr>
              <w:t>6164.00</w:t>
            </w:r>
          </w:p>
        </w:tc>
        <w:tc>
          <w:tcPr>
            <w:tcW w:w="473" w:type="dxa"/>
          </w:tcPr>
          <w:p w14:paraId="129D7C92" w14:textId="77777777" w:rsidR="00722008" w:rsidRPr="00F43D0E" w:rsidRDefault="00722008" w:rsidP="00F43D0E">
            <w:pPr>
              <w:pStyle w:val="TableParagraph"/>
              <w:rPr>
                <w:rFonts w:ascii="Times New Roman"/>
              </w:rPr>
            </w:pPr>
          </w:p>
        </w:tc>
        <w:tc>
          <w:tcPr>
            <w:tcW w:w="711" w:type="dxa"/>
          </w:tcPr>
          <w:p w14:paraId="3EC0B35C" w14:textId="77777777" w:rsidR="00722008" w:rsidRPr="00F43D0E" w:rsidRDefault="00722008" w:rsidP="00F43D0E">
            <w:pPr>
              <w:pStyle w:val="TableParagraph"/>
              <w:rPr>
                <w:rFonts w:ascii="Times New Roman"/>
              </w:rPr>
            </w:pPr>
          </w:p>
        </w:tc>
        <w:tc>
          <w:tcPr>
            <w:tcW w:w="640" w:type="dxa"/>
          </w:tcPr>
          <w:p w14:paraId="01ADA91B" w14:textId="77777777" w:rsidR="00722008" w:rsidRPr="00F43D0E" w:rsidRDefault="00722008" w:rsidP="00F43D0E">
            <w:pPr>
              <w:pStyle w:val="TableParagraph"/>
              <w:rPr>
                <w:rFonts w:ascii="Times New Roman"/>
              </w:rPr>
            </w:pPr>
          </w:p>
        </w:tc>
        <w:tc>
          <w:tcPr>
            <w:tcW w:w="1223" w:type="dxa"/>
          </w:tcPr>
          <w:p w14:paraId="7E3D0FFA" w14:textId="77777777" w:rsidR="00722008" w:rsidRPr="00F43D0E" w:rsidRDefault="00722008" w:rsidP="00F43D0E">
            <w:pPr>
              <w:pStyle w:val="TableParagraph"/>
              <w:rPr>
                <w:rFonts w:ascii="Times New Roman"/>
              </w:rPr>
            </w:pPr>
          </w:p>
        </w:tc>
      </w:tr>
      <w:tr w:rsidR="00722008" w:rsidRPr="00F43D0E" w14:paraId="3136C5AA" w14:textId="77777777" w:rsidTr="00C87D32">
        <w:tc>
          <w:tcPr>
            <w:tcW w:w="548" w:type="dxa"/>
          </w:tcPr>
          <w:p w14:paraId="5A8CEDD2" w14:textId="77777777" w:rsidR="00722008" w:rsidRPr="00F43D0E" w:rsidRDefault="00722008" w:rsidP="00F43D0E">
            <w:pPr>
              <w:pStyle w:val="TableParagraph"/>
              <w:rPr>
                <w:rFonts w:ascii="Times New Roman"/>
              </w:rPr>
            </w:pPr>
          </w:p>
        </w:tc>
        <w:tc>
          <w:tcPr>
            <w:tcW w:w="3485" w:type="dxa"/>
          </w:tcPr>
          <w:p w14:paraId="6B8C8A5F" w14:textId="77777777" w:rsidR="00722008" w:rsidRPr="00F43D0E" w:rsidRDefault="00722008" w:rsidP="00F43D0E">
            <w:pPr>
              <w:pStyle w:val="TableParagraph"/>
              <w:ind w:left="16"/>
            </w:pPr>
            <w:r w:rsidRPr="00F43D0E">
              <w:rPr>
                <w:spacing w:val="-2"/>
              </w:rPr>
              <w:t>Projection</w:t>
            </w:r>
          </w:p>
        </w:tc>
        <w:tc>
          <w:tcPr>
            <w:tcW w:w="284" w:type="dxa"/>
          </w:tcPr>
          <w:p w14:paraId="09A54CBC" w14:textId="77777777" w:rsidR="00722008" w:rsidRPr="00F43D0E" w:rsidRDefault="00722008" w:rsidP="00F43D0E">
            <w:pPr>
              <w:pStyle w:val="TableParagraph"/>
              <w:spacing w:before="1"/>
              <w:ind w:left="15"/>
              <w:jc w:val="center"/>
            </w:pPr>
            <w:r w:rsidRPr="00F43D0E">
              <w:rPr>
                <w:spacing w:val="-10"/>
              </w:rPr>
              <w:t>1</w:t>
            </w:r>
          </w:p>
        </w:tc>
        <w:tc>
          <w:tcPr>
            <w:tcW w:w="165" w:type="dxa"/>
          </w:tcPr>
          <w:p w14:paraId="257D8344"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5B219FAB" w14:textId="77777777" w:rsidR="00722008" w:rsidRPr="00F43D0E" w:rsidRDefault="00722008" w:rsidP="00F43D0E">
            <w:pPr>
              <w:pStyle w:val="TableParagraph"/>
              <w:spacing w:before="1"/>
              <w:ind w:left="18"/>
              <w:jc w:val="center"/>
            </w:pPr>
            <w:r w:rsidRPr="00F43D0E">
              <w:rPr>
                <w:spacing w:val="-10"/>
              </w:rPr>
              <w:t>1</w:t>
            </w:r>
          </w:p>
        </w:tc>
        <w:tc>
          <w:tcPr>
            <w:tcW w:w="687" w:type="dxa"/>
          </w:tcPr>
          <w:p w14:paraId="33F74667" w14:textId="77777777" w:rsidR="00722008" w:rsidRPr="00F43D0E" w:rsidRDefault="00722008" w:rsidP="00F43D0E">
            <w:pPr>
              <w:pStyle w:val="TableParagraph"/>
              <w:spacing w:before="1"/>
              <w:ind w:left="24" w:right="3"/>
              <w:jc w:val="center"/>
            </w:pPr>
            <w:r w:rsidRPr="00F43D0E">
              <w:rPr>
                <w:spacing w:val="-2"/>
              </w:rPr>
              <w:t>120.00</w:t>
            </w:r>
          </w:p>
        </w:tc>
        <w:tc>
          <w:tcPr>
            <w:tcW w:w="569" w:type="dxa"/>
          </w:tcPr>
          <w:p w14:paraId="3054AABF" w14:textId="77777777" w:rsidR="00722008" w:rsidRPr="00F43D0E" w:rsidRDefault="00722008" w:rsidP="00F43D0E">
            <w:pPr>
              <w:pStyle w:val="TableParagraph"/>
              <w:spacing w:before="1"/>
              <w:ind w:left="27" w:right="3"/>
              <w:jc w:val="center"/>
            </w:pPr>
            <w:r w:rsidRPr="00F43D0E">
              <w:rPr>
                <w:spacing w:val="-4"/>
              </w:rPr>
              <w:t>2.50</w:t>
            </w:r>
          </w:p>
        </w:tc>
        <w:tc>
          <w:tcPr>
            <w:tcW w:w="783" w:type="dxa"/>
          </w:tcPr>
          <w:p w14:paraId="3B27263F" w14:textId="77777777" w:rsidR="00722008" w:rsidRPr="00F43D0E" w:rsidRDefault="00722008" w:rsidP="00F43D0E">
            <w:pPr>
              <w:pStyle w:val="TableParagraph"/>
              <w:rPr>
                <w:rFonts w:ascii="Times New Roman"/>
              </w:rPr>
            </w:pPr>
          </w:p>
        </w:tc>
        <w:tc>
          <w:tcPr>
            <w:tcW w:w="806" w:type="dxa"/>
          </w:tcPr>
          <w:p w14:paraId="67F315F4" w14:textId="77777777" w:rsidR="00722008" w:rsidRPr="00F43D0E" w:rsidRDefault="00722008" w:rsidP="00F43D0E">
            <w:pPr>
              <w:pStyle w:val="TableParagraph"/>
              <w:spacing w:before="1"/>
              <w:ind w:left="32" w:right="2"/>
              <w:jc w:val="center"/>
            </w:pPr>
            <w:r w:rsidRPr="00F43D0E">
              <w:rPr>
                <w:spacing w:val="-2"/>
              </w:rPr>
              <w:t>300.00</w:t>
            </w:r>
          </w:p>
        </w:tc>
        <w:tc>
          <w:tcPr>
            <w:tcW w:w="473" w:type="dxa"/>
          </w:tcPr>
          <w:p w14:paraId="739E0E06"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118CFAF6" w14:textId="77777777" w:rsidR="00722008" w:rsidRPr="00F43D0E" w:rsidRDefault="00722008" w:rsidP="00F43D0E">
            <w:pPr>
              <w:pStyle w:val="TableParagraph"/>
              <w:rPr>
                <w:rFonts w:ascii="Times New Roman"/>
              </w:rPr>
            </w:pPr>
          </w:p>
        </w:tc>
        <w:tc>
          <w:tcPr>
            <w:tcW w:w="640" w:type="dxa"/>
          </w:tcPr>
          <w:p w14:paraId="68846FBA" w14:textId="77777777" w:rsidR="00722008" w:rsidRPr="00F43D0E" w:rsidRDefault="00722008" w:rsidP="00F43D0E">
            <w:pPr>
              <w:pStyle w:val="TableParagraph"/>
              <w:rPr>
                <w:rFonts w:ascii="Times New Roman"/>
              </w:rPr>
            </w:pPr>
          </w:p>
        </w:tc>
        <w:tc>
          <w:tcPr>
            <w:tcW w:w="1223" w:type="dxa"/>
          </w:tcPr>
          <w:p w14:paraId="3BBF33E6" w14:textId="77777777" w:rsidR="00722008" w:rsidRPr="00F43D0E" w:rsidRDefault="00722008" w:rsidP="00F43D0E">
            <w:pPr>
              <w:pStyle w:val="TableParagraph"/>
              <w:rPr>
                <w:rFonts w:ascii="Times New Roman"/>
              </w:rPr>
            </w:pPr>
          </w:p>
        </w:tc>
      </w:tr>
      <w:tr w:rsidR="00722008" w:rsidRPr="00F43D0E" w14:paraId="01E4809F" w14:textId="77777777" w:rsidTr="00C87D32">
        <w:tc>
          <w:tcPr>
            <w:tcW w:w="548" w:type="dxa"/>
          </w:tcPr>
          <w:p w14:paraId="1D49CCB2" w14:textId="77777777" w:rsidR="00722008" w:rsidRPr="00F43D0E" w:rsidRDefault="00722008" w:rsidP="00F43D0E">
            <w:pPr>
              <w:pStyle w:val="TableParagraph"/>
              <w:rPr>
                <w:rFonts w:ascii="Times New Roman"/>
              </w:rPr>
            </w:pPr>
          </w:p>
        </w:tc>
        <w:tc>
          <w:tcPr>
            <w:tcW w:w="3485" w:type="dxa"/>
          </w:tcPr>
          <w:p w14:paraId="333E9C83" w14:textId="77777777" w:rsidR="00722008" w:rsidRPr="00F43D0E" w:rsidRDefault="00722008" w:rsidP="00F43D0E">
            <w:pPr>
              <w:pStyle w:val="TableParagraph"/>
              <w:rPr>
                <w:rFonts w:ascii="Times New Roman"/>
              </w:rPr>
            </w:pPr>
          </w:p>
        </w:tc>
        <w:tc>
          <w:tcPr>
            <w:tcW w:w="284" w:type="dxa"/>
          </w:tcPr>
          <w:p w14:paraId="04070AE3" w14:textId="77777777" w:rsidR="00722008" w:rsidRPr="00F43D0E" w:rsidRDefault="00722008" w:rsidP="00F43D0E">
            <w:pPr>
              <w:pStyle w:val="TableParagraph"/>
              <w:rPr>
                <w:rFonts w:ascii="Times New Roman"/>
              </w:rPr>
            </w:pPr>
          </w:p>
        </w:tc>
        <w:tc>
          <w:tcPr>
            <w:tcW w:w="165" w:type="dxa"/>
          </w:tcPr>
          <w:p w14:paraId="1D3949E9" w14:textId="77777777" w:rsidR="00722008" w:rsidRPr="00F43D0E" w:rsidRDefault="00722008" w:rsidP="00F43D0E">
            <w:pPr>
              <w:pStyle w:val="TableParagraph"/>
              <w:rPr>
                <w:rFonts w:ascii="Times New Roman"/>
              </w:rPr>
            </w:pPr>
          </w:p>
        </w:tc>
        <w:tc>
          <w:tcPr>
            <w:tcW w:w="426" w:type="dxa"/>
          </w:tcPr>
          <w:p w14:paraId="39D51FE6" w14:textId="77777777" w:rsidR="00722008" w:rsidRPr="00F43D0E" w:rsidRDefault="00722008" w:rsidP="00F43D0E">
            <w:pPr>
              <w:pStyle w:val="TableParagraph"/>
              <w:rPr>
                <w:rFonts w:ascii="Times New Roman"/>
              </w:rPr>
            </w:pPr>
          </w:p>
        </w:tc>
        <w:tc>
          <w:tcPr>
            <w:tcW w:w="687" w:type="dxa"/>
          </w:tcPr>
          <w:p w14:paraId="4035937F" w14:textId="77777777" w:rsidR="00722008" w:rsidRPr="00F43D0E" w:rsidRDefault="00722008" w:rsidP="00F43D0E">
            <w:pPr>
              <w:pStyle w:val="TableParagraph"/>
              <w:rPr>
                <w:rFonts w:ascii="Times New Roman"/>
              </w:rPr>
            </w:pPr>
          </w:p>
        </w:tc>
        <w:tc>
          <w:tcPr>
            <w:tcW w:w="1352" w:type="dxa"/>
            <w:gridSpan w:val="2"/>
          </w:tcPr>
          <w:p w14:paraId="626839EA" w14:textId="77777777" w:rsidR="00722008" w:rsidRPr="00F43D0E" w:rsidRDefault="00722008" w:rsidP="00F43D0E">
            <w:pPr>
              <w:pStyle w:val="TableParagraph"/>
              <w:ind w:left="185"/>
              <w:rPr>
                <w:b/>
              </w:rPr>
            </w:pPr>
            <w:r w:rsidRPr="00F43D0E">
              <w:rPr>
                <w:b/>
              </w:rPr>
              <w:t>Sub</w:t>
            </w:r>
            <w:r w:rsidRPr="00F43D0E">
              <w:rPr>
                <w:b/>
                <w:spacing w:val="1"/>
              </w:rPr>
              <w:t xml:space="preserve"> </w:t>
            </w:r>
            <w:r w:rsidRPr="00F43D0E">
              <w:rPr>
                <w:b/>
                <w:spacing w:val="-2"/>
              </w:rPr>
              <w:t>Total</w:t>
            </w:r>
          </w:p>
        </w:tc>
        <w:tc>
          <w:tcPr>
            <w:tcW w:w="806" w:type="dxa"/>
          </w:tcPr>
          <w:p w14:paraId="5382AA7C" w14:textId="77777777" w:rsidR="00722008" w:rsidRPr="00F43D0E" w:rsidRDefault="00722008" w:rsidP="00F43D0E">
            <w:pPr>
              <w:pStyle w:val="TableParagraph"/>
              <w:spacing w:before="1"/>
              <w:ind w:left="32"/>
              <w:jc w:val="center"/>
              <w:rPr>
                <w:b/>
              </w:rPr>
            </w:pPr>
            <w:r w:rsidRPr="00F43D0E">
              <w:rPr>
                <w:b/>
                <w:spacing w:val="-2"/>
              </w:rPr>
              <w:t>6464.00</w:t>
            </w:r>
          </w:p>
        </w:tc>
        <w:tc>
          <w:tcPr>
            <w:tcW w:w="473" w:type="dxa"/>
          </w:tcPr>
          <w:p w14:paraId="56D34723" w14:textId="77777777" w:rsidR="00722008" w:rsidRPr="00F43D0E" w:rsidRDefault="00722008" w:rsidP="00F43D0E">
            <w:pPr>
              <w:pStyle w:val="TableParagraph"/>
              <w:spacing w:before="1"/>
              <w:ind w:left="35"/>
              <w:jc w:val="center"/>
              <w:rPr>
                <w:b/>
              </w:rPr>
            </w:pPr>
            <w:proofErr w:type="spellStart"/>
            <w:r w:rsidRPr="00F43D0E">
              <w:rPr>
                <w:b/>
                <w:spacing w:val="-5"/>
              </w:rPr>
              <w:t>Sft</w:t>
            </w:r>
            <w:proofErr w:type="spellEnd"/>
          </w:p>
        </w:tc>
        <w:tc>
          <w:tcPr>
            <w:tcW w:w="711" w:type="dxa"/>
          </w:tcPr>
          <w:p w14:paraId="025CFFBB" w14:textId="77777777" w:rsidR="00722008" w:rsidRPr="00F43D0E" w:rsidRDefault="00722008" w:rsidP="00F43D0E">
            <w:pPr>
              <w:pStyle w:val="TableParagraph"/>
              <w:rPr>
                <w:rFonts w:ascii="Times New Roman"/>
              </w:rPr>
            </w:pPr>
          </w:p>
        </w:tc>
        <w:tc>
          <w:tcPr>
            <w:tcW w:w="640" w:type="dxa"/>
          </w:tcPr>
          <w:p w14:paraId="44CB5FA2" w14:textId="77777777" w:rsidR="00722008" w:rsidRPr="00F43D0E" w:rsidRDefault="00722008" w:rsidP="00F43D0E">
            <w:pPr>
              <w:pStyle w:val="TableParagraph"/>
              <w:rPr>
                <w:rFonts w:ascii="Times New Roman"/>
              </w:rPr>
            </w:pPr>
          </w:p>
        </w:tc>
        <w:tc>
          <w:tcPr>
            <w:tcW w:w="1223" w:type="dxa"/>
          </w:tcPr>
          <w:p w14:paraId="49209442" w14:textId="77777777" w:rsidR="00722008" w:rsidRPr="00F43D0E" w:rsidRDefault="00722008" w:rsidP="00F43D0E">
            <w:pPr>
              <w:pStyle w:val="TableParagraph"/>
              <w:rPr>
                <w:rFonts w:ascii="Times New Roman"/>
              </w:rPr>
            </w:pPr>
          </w:p>
        </w:tc>
      </w:tr>
      <w:tr w:rsidR="00722008" w:rsidRPr="00F43D0E" w14:paraId="61FDEA99" w14:textId="77777777" w:rsidTr="00C87D32">
        <w:tc>
          <w:tcPr>
            <w:tcW w:w="548" w:type="dxa"/>
          </w:tcPr>
          <w:p w14:paraId="362702AB" w14:textId="77777777" w:rsidR="00722008" w:rsidRPr="00F43D0E" w:rsidRDefault="00722008" w:rsidP="00F43D0E">
            <w:pPr>
              <w:pStyle w:val="TableParagraph"/>
              <w:rPr>
                <w:rFonts w:ascii="Times New Roman"/>
              </w:rPr>
            </w:pPr>
          </w:p>
        </w:tc>
        <w:tc>
          <w:tcPr>
            <w:tcW w:w="3485" w:type="dxa"/>
          </w:tcPr>
          <w:p w14:paraId="119E28BA" w14:textId="77777777" w:rsidR="00722008" w:rsidRPr="00F43D0E" w:rsidRDefault="00722008" w:rsidP="00F43D0E">
            <w:pPr>
              <w:pStyle w:val="TableParagraph"/>
              <w:ind w:left="16"/>
            </w:pPr>
            <w:r w:rsidRPr="00F43D0E">
              <w:rPr>
                <w:spacing w:val="-2"/>
              </w:rPr>
              <w:t>Deduction</w:t>
            </w:r>
          </w:p>
        </w:tc>
        <w:tc>
          <w:tcPr>
            <w:tcW w:w="284" w:type="dxa"/>
          </w:tcPr>
          <w:p w14:paraId="7B8D2070" w14:textId="77777777" w:rsidR="00722008" w:rsidRPr="00F43D0E" w:rsidRDefault="00722008" w:rsidP="00F43D0E">
            <w:pPr>
              <w:pStyle w:val="TableParagraph"/>
              <w:rPr>
                <w:rFonts w:ascii="Times New Roman"/>
              </w:rPr>
            </w:pPr>
          </w:p>
        </w:tc>
        <w:tc>
          <w:tcPr>
            <w:tcW w:w="165" w:type="dxa"/>
          </w:tcPr>
          <w:p w14:paraId="702263B8" w14:textId="77777777" w:rsidR="00722008" w:rsidRPr="00F43D0E" w:rsidRDefault="00722008" w:rsidP="00F43D0E">
            <w:pPr>
              <w:pStyle w:val="TableParagraph"/>
              <w:rPr>
                <w:rFonts w:ascii="Times New Roman"/>
              </w:rPr>
            </w:pPr>
          </w:p>
        </w:tc>
        <w:tc>
          <w:tcPr>
            <w:tcW w:w="426" w:type="dxa"/>
          </w:tcPr>
          <w:p w14:paraId="72586D92" w14:textId="77777777" w:rsidR="00722008" w:rsidRPr="00F43D0E" w:rsidRDefault="00722008" w:rsidP="00F43D0E">
            <w:pPr>
              <w:pStyle w:val="TableParagraph"/>
              <w:rPr>
                <w:rFonts w:ascii="Times New Roman"/>
              </w:rPr>
            </w:pPr>
          </w:p>
        </w:tc>
        <w:tc>
          <w:tcPr>
            <w:tcW w:w="687" w:type="dxa"/>
          </w:tcPr>
          <w:p w14:paraId="45707140" w14:textId="77777777" w:rsidR="00722008" w:rsidRPr="00F43D0E" w:rsidRDefault="00722008" w:rsidP="00F43D0E">
            <w:pPr>
              <w:pStyle w:val="TableParagraph"/>
              <w:rPr>
                <w:rFonts w:ascii="Times New Roman"/>
              </w:rPr>
            </w:pPr>
          </w:p>
        </w:tc>
        <w:tc>
          <w:tcPr>
            <w:tcW w:w="569" w:type="dxa"/>
          </w:tcPr>
          <w:p w14:paraId="05B57DCB" w14:textId="77777777" w:rsidR="00722008" w:rsidRPr="00F43D0E" w:rsidRDefault="00722008" w:rsidP="00F43D0E">
            <w:pPr>
              <w:pStyle w:val="TableParagraph"/>
              <w:rPr>
                <w:rFonts w:ascii="Times New Roman"/>
              </w:rPr>
            </w:pPr>
          </w:p>
        </w:tc>
        <w:tc>
          <w:tcPr>
            <w:tcW w:w="783" w:type="dxa"/>
          </w:tcPr>
          <w:p w14:paraId="1EA78A8C" w14:textId="77777777" w:rsidR="00722008" w:rsidRPr="00F43D0E" w:rsidRDefault="00722008" w:rsidP="00F43D0E">
            <w:pPr>
              <w:pStyle w:val="TableParagraph"/>
              <w:rPr>
                <w:rFonts w:ascii="Times New Roman"/>
              </w:rPr>
            </w:pPr>
          </w:p>
        </w:tc>
        <w:tc>
          <w:tcPr>
            <w:tcW w:w="806" w:type="dxa"/>
          </w:tcPr>
          <w:p w14:paraId="1C7AE05F" w14:textId="77777777" w:rsidR="00722008" w:rsidRPr="00F43D0E" w:rsidRDefault="00722008" w:rsidP="00F43D0E">
            <w:pPr>
              <w:pStyle w:val="TableParagraph"/>
              <w:rPr>
                <w:rFonts w:ascii="Times New Roman"/>
              </w:rPr>
            </w:pPr>
          </w:p>
        </w:tc>
        <w:tc>
          <w:tcPr>
            <w:tcW w:w="473" w:type="dxa"/>
          </w:tcPr>
          <w:p w14:paraId="30FE693D" w14:textId="77777777" w:rsidR="00722008" w:rsidRPr="00F43D0E" w:rsidRDefault="00722008" w:rsidP="00F43D0E">
            <w:pPr>
              <w:pStyle w:val="TableParagraph"/>
              <w:rPr>
                <w:rFonts w:ascii="Times New Roman"/>
              </w:rPr>
            </w:pPr>
          </w:p>
        </w:tc>
        <w:tc>
          <w:tcPr>
            <w:tcW w:w="711" w:type="dxa"/>
          </w:tcPr>
          <w:p w14:paraId="2B182300" w14:textId="77777777" w:rsidR="00722008" w:rsidRPr="00F43D0E" w:rsidRDefault="00722008" w:rsidP="00F43D0E">
            <w:pPr>
              <w:pStyle w:val="TableParagraph"/>
              <w:rPr>
                <w:rFonts w:ascii="Times New Roman"/>
              </w:rPr>
            </w:pPr>
          </w:p>
        </w:tc>
        <w:tc>
          <w:tcPr>
            <w:tcW w:w="640" w:type="dxa"/>
          </w:tcPr>
          <w:p w14:paraId="580388AC" w14:textId="77777777" w:rsidR="00722008" w:rsidRPr="00F43D0E" w:rsidRDefault="00722008" w:rsidP="00F43D0E">
            <w:pPr>
              <w:pStyle w:val="TableParagraph"/>
              <w:rPr>
                <w:rFonts w:ascii="Times New Roman"/>
              </w:rPr>
            </w:pPr>
          </w:p>
        </w:tc>
        <w:tc>
          <w:tcPr>
            <w:tcW w:w="1223" w:type="dxa"/>
          </w:tcPr>
          <w:p w14:paraId="1A9F07E0" w14:textId="77777777" w:rsidR="00722008" w:rsidRPr="00F43D0E" w:rsidRDefault="00722008" w:rsidP="00F43D0E">
            <w:pPr>
              <w:pStyle w:val="TableParagraph"/>
              <w:rPr>
                <w:rFonts w:ascii="Times New Roman"/>
              </w:rPr>
            </w:pPr>
          </w:p>
        </w:tc>
      </w:tr>
      <w:tr w:rsidR="00722008" w:rsidRPr="00F43D0E" w14:paraId="5B286EB0" w14:textId="77777777" w:rsidTr="00C87D32">
        <w:tc>
          <w:tcPr>
            <w:tcW w:w="548" w:type="dxa"/>
          </w:tcPr>
          <w:p w14:paraId="651DE1B2" w14:textId="77777777" w:rsidR="00722008" w:rsidRPr="00F43D0E" w:rsidRDefault="00722008" w:rsidP="00F43D0E">
            <w:pPr>
              <w:pStyle w:val="TableParagraph"/>
              <w:rPr>
                <w:rFonts w:ascii="Times New Roman"/>
              </w:rPr>
            </w:pPr>
          </w:p>
        </w:tc>
        <w:tc>
          <w:tcPr>
            <w:tcW w:w="3485" w:type="dxa"/>
          </w:tcPr>
          <w:p w14:paraId="46685C01" w14:textId="77777777" w:rsidR="00722008" w:rsidRPr="00F43D0E" w:rsidRDefault="00722008" w:rsidP="00F43D0E">
            <w:pPr>
              <w:pStyle w:val="TableParagraph"/>
              <w:ind w:left="16"/>
            </w:pPr>
            <w:r w:rsidRPr="00F43D0E">
              <w:rPr>
                <w:spacing w:val="-10"/>
              </w:rPr>
              <w:t>D</w:t>
            </w:r>
          </w:p>
        </w:tc>
        <w:tc>
          <w:tcPr>
            <w:tcW w:w="284" w:type="dxa"/>
          </w:tcPr>
          <w:p w14:paraId="2C9E733F" w14:textId="77777777" w:rsidR="00722008" w:rsidRPr="00F43D0E" w:rsidRDefault="00722008" w:rsidP="00F43D0E">
            <w:pPr>
              <w:pStyle w:val="TableParagraph"/>
              <w:spacing w:before="1"/>
              <w:ind w:left="15"/>
              <w:jc w:val="center"/>
            </w:pPr>
            <w:r w:rsidRPr="00F43D0E">
              <w:rPr>
                <w:spacing w:val="-10"/>
              </w:rPr>
              <w:t>5</w:t>
            </w:r>
          </w:p>
        </w:tc>
        <w:tc>
          <w:tcPr>
            <w:tcW w:w="165" w:type="dxa"/>
          </w:tcPr>
          <w:p w14:paraId="55B80C68"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10C0C76D" w14:textId="77777777" w:rsidR="00722008" w:rsidRPr="00F43D0E" w:rsidRDefault="00722008" w:rsidP="00F43D0E">
            <w:pPr>
              <w:pStyle w:val="TableParagraph"/>
              <w:spacing w:before="1"/>
              <w:ind w:left="18"/>
              <w:jc w:val="center"/>
            </w:pPr>
            <w:r w:rsidRPr="00F43D0E">
              <w:rPr>
                <w:spacing w:val="-10"/>
              </w:rPr>
              <w:t>1</w:t>
            </w:r>
          </w:p>
        </w:tc>
        <w:tc>
          <w:tcPr>
            <w:tcW w:w="687" w:type="dxa"/>
          </w:tcPr>
          <w:p w14:paraId="4EAF6BAD" w14:textId="77777777" w:rsidR="00722008" w:rsidRPr="00F43D0E" w:rsidRDefault="00722008" w:rsidP="00F43D0E">
            <w:pPr>
              <w:pStyle w:val="TableParagraph"/>
              <w:spacing w:before="1"/>
              <w:ind w:left="24" w:right="3"/>
              <w:jc w:val="center"/>
            </w:pPr>
            <w:r w:rsidRPr="00F43D0E">
              <w:rPr>
                <w:spacing w:val="-4"/>
              </w:rPr>
              <w:t>3.50</w:t>
            </w:r>
          </w:p>
        </w:tc>
        <w:tc>
          <w:tcPr>
            <w:tcW w:w="569" w:type="dxa"/>
          </w:tcPr>
          <w:p w14:paraId="3AC2A5D6" w14:textId="77777777" w:rsidR="00722008" w:rsidRPr="00F43D0E" w:rsidRDefault="00722008" w:rsidP="00F43D0E">
            <w:pPr>
              <w:pStyle w:val="TableParagraph"/>
              <w:rPr>
                <w:rFonts w:ascii="Times New Roman"/>
              </w:rPr>
            </w:pPr>
          </w:p>
        </w:tc>
        <w:tc>
          <w:tcPr>
            <w:tcW w:w="783" w:type="dxa"/>
          </w:tcPr>
          <w:p w14:paraId="5860E259" w14:textId="77777777" w:rsidR="00722008" w:rsidRPr="00F43D0E" w:rsidRDefault="00722008" w:rsidP="00F43D0E">
            <w:pPr>
              <w:pStyle w:val="TableParagraph"/>
              <w:spacing w:before="1"/>
              <w:ind w:left="27"/>
              <w:jc w:val="center"/>
            </w:pPr>
            <w:r w:rsidRPr="00F43D0E">
              <w:rPr>
                <w:spacing w:val="-4"/>
              </w:rPr>
              <w:t>6.50</w:t>
            </w:r>
          </w:p>
        </w:tc>
        <w:tc>
          <w:tcPr>
            <w:tcW w:w="806" w:type="dxa"/>
          </w:tcPr>
          <w:p w14:paraId="17D867D8" w14:textId="77777777" w:rsidR="00722008" w:rsidRPr="00F43D0E" w:rsidRDefault="00722008" w:rsidP="00F43D0E">
            <w:pPr>
              <w:pStyle w:val="TableParagraph"/>
              <w:spacing w:before="1"/>
              <w:ind w:left="32" w:right="2"/>
              <w:jc w:val="center"/>
            </w:pPr>
            <w:r w:rsidRPr="00F43D0E">
              <w:rPr>
                <w:spacing w:val="-2"/>
              </w:rPr>
              <w:t>113.75</w:t>
            </w:r>
          </w:p>
        </w:tc>
        <w:tc>
          <w:tcPr>
            <w:tcW w:w="473" w:type="dxa"/>
          </w:tcPr>
          <w:p w14:paraId="64149871"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05291221" w14:textId="77777777" w:rsidR="00722008" w:rsidRPr="00F43D0E" w:rsidRDefault="00722008" w:rsidP="00F43D0E">
            <w:pPr>
              <w:pStyle w:val="TableParagraph"/>
              <w:rPr>
                <w:rFonts w:ascii="Times New Roman"/>
              </w:rPr>
            </w:pPr>
          </w:p>
        </w:tc>
        <w:tc>
          <w:tcPr>
            <w:tcW w:w="640" w:type="dxa"/>
          </w:tcPr>
          <w:p w14:paraId="13A91EC2" w14:textId="77777777" w:rsidR="00722008" w:rsidRPr="00F43D0E" w:rsidRDefault="00722008" w:rsidP="00F43D0E">
            <w:pPr>
              <w:pStyle w:val="TableParagraph"/>
              <w:rPr>
                <w:rFonts w:ascii="Times New Roman"/>
              </w:rPr>
            </w:pPr>
          </w:p>
        </w:tc>
        <w:tc>
          <w:tcPr>
            <w:tcW w:w="1223" w:type="dxa"/>
          </w:tcPr>
          <w:p w14:paraId="5A0DB6BE" w14:textId="77777777" w:rsidR="00722008" w:rsidRPr="00F43D0E" w:rsidRDefault="00722008" w:rsidP="00F43D0E">
            <w:pPr>
              <w:pStyle w:val="TableParagraph"/>
              <w:rPr>
                <w:rFonts w:ascii="Times New Roman"/>
              </w:rPr>
            </w:pPr>
          </w:p>
        </w:tc>
      </w:tr>
      <w:tr w:rsidR="00722008" w:rsidRPr="00F43D0E" w14:paraId="71E79F3F" w14:textId="77777777" w:rsidTr="00C87D32">
        <w:tc>
          <w:tcPr>
            <w:tcW w:w="548" w:type="dxa"/>
          </w:tcPr>
          <w:p w14:paraId="392B43B5" w14:textId="77777777" w:rsidR="00722008" w:rsidRPr="00F43D0E" w:rsidRDefault="00722008" w:rsidP="00F43D0E">
            <w:pPr>
              <w:pStyle w:val="TableParagraph"/>
              <w:rPr>
                <w:rFonts w:ascii="Times New Roman"/>
              </w:rPr>
            </w:pPr>
          </w:p>
        </w:tc>
        <w:tc>
          <w:tcPr>
            <w:tcW w:w="3485" w:type="dxa"/>
          </w:tcPr>
          <w:p w14:paraId="4BD15490" w14:textId="77777777" w:rsidR="00722008" w:rsidRPr="00F43D0E" w:rsidRDefault="00722008" w:rsidP="00F43D0E">
            <w:pPr>
              <w:pStyle w:val="TableParagraph"/>
              <w:ind w:left="16"/>
            </w:pPr>
            <w:r w:rsidRPr="00F43D0E">
              <w:rPr>
                <w:spacing w:val="-5"/>
              </w:rPr>
              <w:t>D2</w:t>
            </w:r>
          </w:p>
        </w:tc>
        <w:tc>
          <w:tcPr>
            <w:tcW w:w="284" w:type="dxa"/>
          </w:tcPr>
          <w:p w14:paraId="38A60209" w14:textId="77777777" w:rsidR="00722008" w:rsidRPr="00F43D0E" w:rsidRDefault="00722008" w:rsidP="00F43D0E">
            <w:pPr>
              <w:pStyle w:val="TableParagraph"/>
              <w:spacing w:before="1"/>
              <w:ind w:left="15"/>
              <w:jc w:val="center"/>
            </w:pPr>
            <w:r w:rsidRPr="00F43D0E">
              <w:rPr>
                <w:spacing w:val="-10"/>
              </w:rPr>
              <w:t>2</w:t>
            </w:r>
          </w:p>
        </w:tc>
        <w:tc>
          <w:tcPr>
            <w:tcW w:w="165" w:type="dxa"/>
          </w:tcPr>
          <w:p w14:paraId="53A8F86C"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144F2952" w14:textId="77777777" w:rsidR="00722008" w:rsidRPr="00F43D0E" w:rsidRDefault="00722008" w:rsidP="00F43D0E">
            <w:pPr>
              <w:pStyle w:val="TableParagraph"/>
              <w:spacing w:before="1"/>
              <w:ind w:left="18"/>
              <w:jc w:val="center"/>
            </w:pPr>
            <w:r w:rsidRPr="00F43D0E">
              <w:rPr>
                <w:spacing w:val="-10"/>
              </w:rPr>
              <w:t>1</w:t>
            </w:r>
          </w:p>
        </w:tc>
        <w:tc>
          <w:tcPr>
            <w:tcW w:w="687" w:type="dxa"/>
          </w:tcPr>
          <w:p w14:paraId="3BF0D959" w14:textId="77777777" w:rsidR="00722008" w:rsidRPr="00F43D0E" w:rsidRDefault="00722008" w:rsidP="00F43D0E">
            <w:pPr>
              <w:pStyle w:val="TableParagraph"/>
              <w:spacing w:before="1"/>
              <w:ind w:left="24" w:right="3"/>
              <w:jc w:val="center"/>
            </w:pPr>
            <w:r w:rsidRPr="00F43D0E">
              <w:rPr>
                <w:spacing w:val="-4"/>
              </w:rPr>
              <w:t>2.50</w:t>
            </w:r>
          </w:p>
        </w:tc>
        <w:tc>
          <w:tcPr>
            <w:tcW w:w="569" w:type="dxa"/>
          </w:tcPr>
          <w:p w14:paraId="21CF0BC4" w14:textId="77777777" w:rsidR="00722008" w:rsidRPr="00F43D0E" w:rsidRDefault="00722008" w:rsidP="00F43D0E">
            <w:pPr>
              <w:pStyle w:val="TableParagraph"/>
              <w:rPr>
                <w:rFonts w:ascii="Times New Roman"/>
              </w:rPr>
            </w:pPr>
          </w:p>
        </w:tc>
        <w:tc>
          <w:tcPr>
            <w:tcW w:w="783" w:type="dxa"/>
          </w:tcPr>
          <w:p w14:paraId="1F032F47" w14:textId="77777777" w:rsidR="00722008" w:rsidRPr="00F43D0E" w:rsidRDefault="00722008" w:rsidP="00F43D0E">
            <w:pPr>
              <w:pStyle w:val="TableParagraph"/>
              <w:spacing w:before="1"/>
              <w:ind w:left="27"/>
              <w:jc w:val="center"/>
            </w:pPr>
            <w:r w:rsidRPr="00F43D0E">
              <w:rPr>
                <w:spacing w:val="-4"/>
              </w:rPr>
              <w:t>6.50</w:t>
            </w:r>
          </w:p>
        </w:tc>
        <w:tc>
          <w:tcPr>
            <w:tcW w:w="806" w:type="dxa"/>
          </w:tcPr>
          <w:p w14:paraId="58397ECC" w14:textId="77777777" w:rsidR="00722008" w:rsidRPr="00F43D0E" w:rsidRDefault="00722008" w:rsidP="00F43D0E">
            <w:pPr>
              <w:pStyle w:val="TableParagraph"/>
              <w:spacing w:before="1"/>
              <w:ind w:left="32"/>
              <w:jc w:val="center"/>
            </w:pPr>
            <w:r w:rsidRPr="00F43D0E">
              <w:rPr>
                <w:spacing w:val="-2"/>
              </w:rPr>
              <w:t>32.50</w:t>
            </w:r>
          </w:p>
        </w:tc>
        <w:tc>
          <w:tcPr>
            <w:tcW w:w="473" w:type="dxa"/>
          </w:tcPr>
          <w:p w14:paraId="30C2474E"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28364418" w14:textId="77777777" w:rsidR="00722008" w:rsidRPr="00F43D0E" w:rsidRDefault="00722008" w:rsidP="00F43D0E">
            <w:pPr>
              <w:pStyle w:val="TableParagraph"/>
              <w:rPr>
                <w:rFonts w:ascii="Times New Roman"/>
              </w:rPr>
            </w:pPr>
          </w:p>
        </w:tc>
        <w:tc>
          <w:tcPr>
            <w:tcW w:w="640" w:type="dxa"/>
          </w:tcPr>
          <w:p w14:paraId="44DF0E81" w14:textId="77777777" w:rsidR="00722008" w:rsidRPr="00F43D0E" w:rsidRDefault="00722008" w:rsidP="00F43D0E">
            <w:pPr>
              <w:pStyle w:val="TableParagraph"/>
              <w:rPr>
                <w:rFonts w:ascii="Times New Roman"/>
              </w:rPr>
            </w:pPr>
          </w:p>
        </w:tc>
        <w:tc>
          <w:tcPr>
            <w:tcW w:w="1223" w:type="dxa"/>
          </w:tcPr>
          <w:p w14:paraId="3C3C5723" w14:textId="77777777" w:rsidR="00722008" w:rsidRPr="00F43D0E" w:rsidRDefault="00722008" w:rsidP="00F43D0E">
            <w:pPr>
              <w:pStyle w:val="TableParagraph"/>
              <w:rPr>
                <w:rFonts w:ascii="Times New Roman"/>
              </w:rPr>
            </w:pPr>
          </w:p>
        </w:tc>
      </w:tr>
      <w:tr w:rsidR="00722008" w:rsidRPr="00F43D0E" w14:paraId="79E5AEC9" w14:textId="77777777" w:rsidTr="00C87D32">
        <w:tc>
          <w:tcPr>
            <w:tcW w:w="548" w:type="dxa"/>
          </w:tcPr>
          <w:p w14:paraId="5DD5234E" w14:textId="77777777" w:rsidR="00722008" w:rsidRPr="00F43D0E" w:rsidRDefault="00722008" w:rsidP="00F43D0E">
            <w:pPr>
              <w:pStyle w:val="TableParagraph"/>
              <w:rPr>
                <w:rFonts w:ascii="Times New Roman"/>
              </w:rPr>
            </w:pPr>
          </w:p>
        </w:tc>
        <w:tc>
          <w:tcPr>
            <w:tcW w:w="3485" w:type="dxa"/>
          </w:tcPr>
          <w:p w14:paraId="54B84512" w14:textId="77777777" w:rsidR="00722008" w:rsidRPr="00F43D0E" w:rsidRDefault="00722008" w:rsidP="00F43D0E">
            <w:pPr>
              <w:pStyle w:val="TableParagraph"/>
              <w:ind w:left="16"/>
            </w:pPr>
            <w:r w:rsidRPr="00F43D0E">
              <w:rPr>
                <w:spacing w:val="-5"/>
              </w:rPr>
              <w:t>W1</w:t>
            </w:r>
          </w:p>
        </w:tc>
        <w:tc>
          <w:tcPr>
            <w:tcW w:w="284" w:type="dxa"/>
          </w:tcPr>
          <w:p w14:paraId="3C3EA64C" w14:textId="77777777" w:rsidR="00722008" w:rsidRPr="00F43D0E" w:rsidRDefault="00722008" w:rsidP="00F43D0E">
            <w:pPr>
              <w:pStyle w:val="TableParagraph"/>
              <w:spacing w:before="1"/>
              <w:ind w:left="15"/>
              <w:jc w:val="center"/>
            </w:pPr>
            <w:r w:rsidRPr="00F43D0E">
              <w:rPr>
                <w:spacing w:val="-10"/>
              </w:rPr>
              <w:t>5</w:t>
            </w:r>
          </w:p>
        </w:tc>
        <w:tc>
          <w:tcPr>
            <w:tcW w:w="165" w:type="dxa"/>
          </w:tcPr>
          <w:p w14:paraId="4A7E7485"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7048F405" w14:textId="77777777" w:rsidR="00722008" w:rsidRPr="00F43D0E" w:rsidRDefault="00722008" w:rsidP="00F43D0E">
            <w:pPr>
              <w:pStyle w:val="TableParagraph"/>
              <w:spacing w:before="1"/>
              <w:ind w:left="18"/>
              <w:jc w:val="center"/>
            </w:pPr>
            <w:r w:rsidRPr="00F43D0E">
              <w:rPr>
                <w:spacing w:val="-10"/>
              </w:rPr>
              <w:t>1</w:t>
            </w:r>
          </w:p>
        </w:tc>
        <w:tc>
          <w:tcPr>
            <w:tcW w:w="687" w:type="dxa"/>
          </w:tcPr>
          <w:p w14:paraId="39C65EA0" w14:textId="77777777" w:rsidR="00722008" w:rsidRPr="00F43D0E" w:rsidRDefault="00722008" w:rsidP="00F43D0E">
            <w:pPr>
              <w:pStyle w:val="TableParagraph"/>
              <w:spacing w:before="1"/>
              <w:ind w:left="24" w:right="3"/>
              <w:jc w:val="center"/>
            </w:pPr>
            <w:r w:rsidRPr="00F43D0E">
              <w:rPr>
                <w:spacing w:val="-10"/>
              </w:rPr>
              <w:t>4</w:t>
            </w:r>
          </w:p>
        </w:tc>
        <w:tc>
          <w:tcPr>
            <w:tcW w:w="569" w:type="dxa"/>
          </w:tcPr>
          <w:p w14:paraId="0A28EEE1" w14:textId="77777777" w:rsidR="00722008" w:rsidRPr="00F43D0E" w:rsidRDefault="00722008" w:rsidP="00F43D0E">
            <w:pPr>
              <w:pStyle w:val="TableParagraph"/>
              <w:rPr>
                <w:rFonts w:ascii="Times New Roman"/>
              </w:rPr>
            </w:pPr>
          </w:p>
        </w:tc>
        <w:tc>
          <w:tcPr>
            <w:tcW w:w="783" w:type="dxa"/>
          </w:tcPr>
          <w:p w14:paraId="5F60DD8A" w14:textId="77777777" w:rsidR="00722008" w:rsidRPr="00F43D0E" w:rsidRDefault="00722008" w:rsidP="00F43D0E">
            <w:pPr>
              <w:pStyle w:val="TableParagraph"/>
              <w:spacing w:before="1"/>
              <w:ind w:left="27"/>
              <w:jc w:val="center"/>
            </w:pPr>
            <w:r w:rsidRPr="00F43D0E">
              <w:rPr>
                <w:spacing w:val="-4"/>
              </w:rPr>
              <w:t>5.00</w:t>
            </w:r>
          </w:p>
        </w:tc>
        <w:tc>
          <w:tcPr>
            <w:tcW w:w="806" w:type="dxa"/>
          </w:tcPr>
          <w:p w14:paraId="221FF2FE" w14:textId="77777777" w:rsidR="00722008" w:rsidRPr="00F43D0E" w:rsidRDefault="00722008" w:rsidP="00F43D0E">
            <w:pPr>
              <w:pStyle w:val="TableParagraph"/>
              <w:spacing w:before="1"/>
              <w:ind w:left="32" w:right="2"/>
              <w:jc w:val="center"/>
            </w:pPr>
            <w:r w:rsidRPr="00F43D0E">
              <w:rPr>
                <w:spacing w:val="-2"/>
              </w:rPr>
              <w:t>100.00</w:t>
            </w:r>
          </w:p>
        </w:tc>
        <w:tc>
          <w:tcPr>
            <w:tcW w:w="473" w:type="dxa"/>
          </w:tcPr>
          <w:p w14:paraId="3EB9B76A"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75BE3FBC" w14:textId="77777777" w:rsidR="00722008" w:rsidRPr="00F43D0E" w:rsidRDefault="00722008" w:rsidP="00F43D0E">
            <w:pPr>
              <w:pStyle w:val="TableParagraph"/>
              <w:rPr>
                <w:rFonts w:ascii="Times New Roman"/>
              </w:rPr>
            </w:pPr>
          </w:p>
        </w:tc>
        <w:tc>
          <w:tcPr>
            <w:tcW w:w="640" w:type="dxa"/>
          </w:tcPr>
          <w:p w14:paraId="1EA01486" w14:textId="77777777" w:rsidR="00722008" w:rsidRPr="00F43D0E" w:rsidRDefault="00722008" w:rsidP="00F43D0E">
            <w:pPr>
              <w:pStyle w:val="TableParagraph"/>
              <w:rPr>
                <w:rFonts w:ascii="Times New Roman"/>
              </w:rPr>
            </w:pPr>
          </w:p>
        </w:tc>
        <w:tc>
          <w:tcPr>
            <w:tcW w:w="1223" w:type="dxa"/>
          </w:tcPr>
          <w:p w14:paraId="7E400AA7" w14:textId="77777777" w:rsidR="00722008" w:rsidRPr="00F43D0E" w:rsidRDefault="00722008" w:rsidP="00F43D0E">
            <w:pPr>
              <w:pStyle w:val="TableParagraph"/>
              <w:rPr>
                <w:rFonts w:ascii="Times New Roman"/>
              </w:rPr>
            </w:pPr>
          </w:p>
        </w:tc>
      </w:tr>
      <w:tr w:rsidR="00722008" w:rsidRPr="00F43D0E" w14:paraId="640C3C30" w14:textId="77777777" w:rsidTr="00C87D32">
        <w:tc>
          <w:tcPr>
            <w:tcW w:w="548" w:type="dxa"/>
          </w:tcPr>
          <w:p w14:paraId="7B6F5A9D" w14:textId="77777777" w:rsidR="00722008" w:rsidRPr="00F43D0E" w:rsidRDefault="00722008" w:rsidP="00F43D0E">
            <w:pPr>
              <w:pStyle w:val="TableParagraph"/>
              <w:rPr>
                <w:rFonts w:ascii="Times New Roman"/>
              </w:rPr>
            </w:pPr>
          </w:p>
        </w:tc>
        <w:tc>
          <w:tcPr>
            <w:tcW w:w="3485" w:type="dxa"/>
          </w:tcPr>
          <w:p w14:paraId="79F43424" w14:textId="77777777" w:rsidR="00722008" w:rsidRPr="00F43D0E" w:rsidRDefault="00722008" w:rsidP="00F43D0E">
            <w:pPr>
              <w:pStyle w:val="TableParagraph"/>
              <w:rPr>
                <w:rFonts w:ascii="Times New Roman"/>
              </w:rPr>
            </w:pPr>
          </w:p>
        </w:tc>
        <w:tc>
          <w:tcPr>
            <w:tcW w:w="284" w:type="dxa"/>
          </w:tcPr>
          <w:p w14:paraId="288133B4" w14:textId="77777777" w:rsidR="00722008" w:rsidRPr="00F43D0E" w:rsidRDefault="00722008" w:rsidP="00F43D0E">
            <w:pPr>
              <w:pStyle w:val="TableParagraph"/>
              <w:rPr>
                <w:rFonts w:ascii="Times New Roman"/>
              </w:rPr>
            </w:pPr>
          </w:p>
        </w:tc>
        <w:tc>
          <w:tcPr>
            <w:tcW w:w="165" w:type="dxa"/>
          </w:tcPr>
          <w:p w14:paraId="7FA94625" w14:textId="77777777" w:rsidR="00722008" w:rsidRPr="00F43D0E" w:rsidRDefault="00722008" w:rsidP="00F43D0E">
            <w:pPr>
              <w:pStyle w:val="TableParagraph"/>
              <w:rPr>
                <w:rFonts w:ascii="Times New Roman"/>
              </w:rPr>
            </w:pPr>
          </w:p>
        </w:tc>
        <w:tc>
          <w:tcPr>
            <w:tcW w:w="426" w:type="dxa"/>
          </w:tcPr>
          <w:p w14:paraId="1BF4FDC4" w14:textId="77777777" w:rsidR="00722008" w:rsidRPr="00F43D0E" w:rsidRDefault="00722008" w:rsidP="00F43D0E">
            <w:pPr>
              <w:pStyle w:val="TableParagraph"/>
              <w:rPr>
                <w:rFonts w:ascii="Times New Roman"/>
              </w:rPr>
            </w:pPr>
          </w:p>
        </w:tc>
        <w:tc>
          <w:tcPr>
            <w:tcW w:w="687" w:type="dxa"/>
          </w:tcPr>
          <w:p w14:paraId="20B819A7" w14:textId="77777777" w:rsidR="00722008" w:rsidRPr="00F43D0E" w:rsidRDefault="00722008" w:rsidP="00F43D0E">
            <w:pPr>
              <w:pStyle w:val="TableParagraph"/>
              <w:rPr>
                <w:rFonts w:ascii="Times New Roman"/>
              </w:rPr>
            </w:pPr>
          </w:p>
        </w:tc>
        <w:tc>
          <w:tcPr>
            <w:tcW w:w="569" w:type="dxa"/>
          </w:tcPr>
          <w:p w14:paraId="51BCE027" w14:textId="77777777" w:rsidR="00722008" w:rsidRPr="00F43D0E" w:rsidRDefault="00722008" w:rsidP="00F43D0E">
            <w:pPr>
              <w:pStyle w:val="TableParagraph"/>
              <w:rPr>
                <w:rFonts w:ascii="Times New Roman"/>
              </w:rPr>
            </w:pPr>
          </w:p>
        </w:tc>
        <w:tc>
          <w:tcPr>
            <w:tcW w:w="783" w:type="dxa"/>
          </w:tcPr>
          <w:p w14:paraId="55F012C1" w14:textId="77777777" w:rsidR="00722008" w:rsidRPr="00F43D0E" w:rsidRDefault="00722008" w:rsidP="00F43D0E">
            <w:pPr>
              <w:pStyle w:val="TableParagraph"/>
              <w:spacing w:before="1"/>
              <w:ind w:left="27"/>
              <w:jc w:val="center"/>
            </w:pPr>
            <w:r w:rsidRPr="00F43D0E">
              <w:rPr>
                <w:spacing w:val="-2"/>
              </w:rPr>
              <w:t>Total</w:t>
            </w:r>
          </w:p>
        </w:tc>
        <w:tc>
          <w:tcPr>
            <w:tcW w:w="806" w:type="dxa"/>
          </w:tcPr>
          <w:p w14:paraId="760C671A" w14:textId="77777777" w:rsidR="00722008" w:rsidRPr="00F43D0E" w:rsidRDefault="00722008" w:rsidP="00F43D0E">
            <w:pPr>
              <w:pStyle w:val="TableParagraph"/>
              <w:spacing w:before="1"/>
              <w:ind w:left="32" w:right="2"/>
              <w:jc w:val="center"/>
            </w:pPr>
            <w:r w:rsidRPr="00F43D0E">
              <w:rPr>
                <w:spacing w:val="-2"/>
              </w:rPr>
              <w:t>246.25</w:t>
            </w:r>
          </w:p>
        </w:tc>
        <w:tc>
          <w:tcPr>
            <w:tcW w:w="473" w:type="dxa"/>
          </w:tcPr>
          <w:p w14:paraId="54DC4D5A"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229047BE" w14:textId="77777777" w:rsidR="00722008" w:rsidRPr="00F43D0E" w:rsidRDefault="00722008" w:rsidP="00F43D0E">
            <w:pPr>
              <w:pStyle w:val="TableParagraph"/>
              <w:rPr>
                <w:rFonts w:ascii="Times New Roman"/>
              </w:rPr>
            </w:pPr>
          </w:p>
        </w:tc>
        <w:tc>
          <w:tcPr>
            <w:tcW w:w="640" w:type="dxa"/>
          </w:tcPr>
          <w:p w14:paraId="141D19E5" w14:textId="77777777" w:rsidR="00722008" w:rsidRPr="00F43D0E" w:rsidRDefault="00722008" w:rsidP="00F43D0E">
            <w:pPr>
              <w:pStyle w:val="TableParagraph"/>
              <w:rPr>
                <w:rFonts w:ascii="Times New Roman"/>
              </w:rPr>
            </w:pPr>
          </w:p>
        </w:tc>
        <w:tc>
          <w:tcPr>
            <w:tcW w:w="1223" w:type="dxa"/>
          </w:tcPr>
          <w:p w14:paraId="3B771FD0" w14:textId="77777777" w:rsidR="00722008" w:rsidRPr="00F43D0E" w:rsidRDefault="00722008" w:rsidP="00F43D0E">
            <w:pPr>
              <w:pStyle w:val="TableParagraph"/>
              <w:rPr>
                <w:rFonts w:ascii="Times New Roman"/>
              </w:rPr>
            </w:pPr>
          </w:p>
        </w:tc>
      </w:tr>
      <w:tr w:rsidR="00722008" w:rsidRPr="00F43D0E" w14:paraId="1C66D74B" w14:textId="77777777" w:rsidTr="00C87D32">
        <w:tc>
          <w:tcPr>
            <w:tcW w:w="548" w:type="dxa"/>
          </w:tcPr>
          <w:p w14:paraId="45F10491" w14:textId="77777777" w:rsidR="00722008" w:rsidRPr="00F43D0E" w:rsidRDefault="00722008" w:rsidP="00F43D0E">
            <w:pPr>
              <w:pStyle w:val="TableParagraph"/>
              <w:rPr>
                <w:rFonts w:ascii="Times New Roman"/>
              </w:rPr>
            </w:pPr>
          </w:p>
        </w:tc>
        <w:tc>
          <w:tcPr>
            <w:tcW w:w="3485" w:type="dxa"/>
          </w:tcPr>
          <w:p w14:paraId="4A490C90" w14:textId="77777777" w:rsidR="00722008" w:rsidRPr="00F43D0E" w:rsidRDefault="00722008" w:rsidP="00F43D0E">
            <w:pPr>
              <w:pStyle w:val="TableParagraph"/>
              <w:rPr>
                <w:rFonts w:ascii="Times New Roman"/>
              </w:rPr>
            </w:pPr>
          </w:p>
        </w:tc>
        <w:tc>
          <w:tcPr>
            <w:tcW w:w="284" w:type="dxa"/>
          </w:tcPr>
          <w:p w14:paraId="6F73BAA4" w14:textId="77777777" w:rsidR="00722008" w:rsidRPr="00F43D0E" w:rsidRDefault="00722008" w:rsidP="00F43D0E">
            <w:pPr>
              <w:pStyle w:val="TableParagraph"/>
              <w:rPr>
                <w:rFonts w:ascii="Times New Roman"/>
              </w:rPr>
            </w:pPr>
          </w:p>
        </w:tc>
        <w:tc>
          <w:tcPr>
            <w:tcW w:w="165" w:type="dxa"/>
          </w:tcPr>
          <w:p w14:paraId="45CC069C" w14:textId="77777777" w:rsidR="00722008" w:rsidRPr="00F43D0E" w:rsidRDefault="00722008" w:rsidP="00F43D0E">
            <w:pPr>
              <w:pStyle w:val="TableParagraph"/>
              <w:rPr>
                <w:rFonts w:ascii="Times New Roman"/>
              </w:rPr>
            </w:pPr>
          </w:p>
        </w:tc>
        <w:tc>
          <w:tcPr>
            <w:tcW w:w="426" w:type="dxa"/>
          </w:tcPr>
          <w:p w14:paraId="3F267134" w14:textId="77777777" w:rsidR="00722008" w:rsidRPr="00F43D0E" w:rsidRDefault="00722008" w:rsidP="00F43D0E">
            <w:pPr>
              <w:pStyle w:val="TableParagraph"/>
              <w:rPr>
                <w:rFonts w:ascii="Times New Roman"/>
              </w:rPr>
            </w:pPr>
          </w:p>
        </w:tc>
        <w:tc>
          <w:tcPr>
            <w:tcW w:w="687" w:type="dxa"/>
          </w:tcPr>
          <w:p w14:paraId="40D1AC43" w14:textId="77777777" w:rsidR="00722008" w:rsidRPr="00F43D0E" w:rsidRDefault="00722008" w:rsidP="00F43D0E">
            <w:pPr>
              <w:pStyle w:val="TableParagraph"/>
              <w:rPr>
                <w:rFonts w:ascii="Times New Roman"/>
              </w:rPr>
            </w:pPr>
          </w:p>
        </w:tc>
        <w:tc>
          <w:tcPr>
            <w:tcW w:w="569" w:type="dxa"/>
          </w:tcPr>
          <w:p w14:paraId="46CA4E0C" w14:textId="77777777" w:rsidR="00722008" w:rsidRPr="00F43D0E" w:rsidRDefault="00722008" w:rsidP="00F43D0E">
            <w:pPr>
              <w:pStyle w:val="TableParagraph"/>
              <w:rPr>
                <w:rFonts w:ascii="Times New Roman"/>
              </w:rPr>
            </w:pPr>
          </w:p>
        </w:tc>
        <w:tc>
          <w:tcPr>
            <w:tcW w:w="783" w:type="dxa"/>
          </w:tcPr>
          <w:p w14:paraId="5A20F5AE" w14:textId="77777777" w:rsidR="00722008" w:rsidRPr="00F43D0E" w:rsidRDefault="00722008" w:rsidP="00F43D0E">
            <w:pPr>
              <w:pStyle w:val="TableParagraph"/>
              <w:rPr>
                <w:rFonts w:ascii="Times New Roman"/>
              </w:rPr>
            </w:pPr>
          </w:p>
        </w:tc>
        <w:tc>
          <w:tcPr>
            <w:tcW w:w="806" w:type="dxa"/>
          </w:tcPr>
          <w:p w14:paraId="3D7DED73" w14:textId="77777777" w:rsidR="00722008" w:rsidRPr="00F43D0E" w:rsidRDefault="00722008" w:rsidP="00F43D0E">
            <w:pPr>
              <w:pStyle w:val="TableParagraph"/>
              <w:rPr>
                <w:rFonts w:ascii="Times New Roman"/>
              </w:rPr>
            </w:pPr>
          </w:p>
        </w:tc>
        <w:tc>
          <w:tcPr>
            <w:tcW w:w="473" w:type="dxa"/>
          </w:tcPr>
          <w:p w14:paraId="230B3B6E" w14:textId="77777777" w:rsidR="00722008" w:rsidRPr="00F43D0E" w:rsidRDefault="00722008" w:rsidP="00F43D0E">
            <w:pPr>
              <w:pStyle w:val="TableParagraph"/>
              <w:rPr>
                <w:rFonts w:ascii="Times New Roman"/>
              </w:rPr>
            </w:pPr>
          </w:p>
        </w:tc>
        <w:tc>
          <w:tcPr>
            <w:tcW w:w="711" w:type="dxa"/>
          </w:tcPr>
          <w:p w14:paraId="00F3BEF6" w14:textId="77777777" w:rsidR="00722008" w:rsidRPr="00F43D0E" w:rsidRDefault="00722008" w:rsidP="00F43D0E">
            <w:pPr>
              <w:pStyle w:val="TableParagraph"/>
              <w:rPr>
                <w:rFonts w:ascii="Times New Roman"/>
              </w:rPr>
            </w:pPr>
          </w:p>
        </w:tc>
        <w:tc>
          <w:tcPr>
            <w:tcW w:w="640" w:type="dxa"/>
          </w:tcPr>
          <w:p w14:paraId="21F1883C" w14:textId="77777777" w:rsidR="00722008" w:rsidRPr="00F43D0E" w:rsidRDefault="00722008" w:rsidP="00F43D0E">
            <w:pPr>
              <w:pStyle w:val="TableParagraph"/>
              <w:rPr>
                <w:rFonts w:ascii="Times New Roman"/>
              </w:rPr>
            </w:pPr>
          </w:p>
        </w:tc>
        <w:tc>
          <w:tcPr>
            <w:tcW w:w="1223" w:type="dxa"/>
          </w:tcPr>
          <w:p w14:paraId="4A04275C" w14:textId="77777777" w:rsidR="00722008" w:rsidRPr="00F43D0E" w:rsidRDefault="00722008" w:rsidP="00F43D0E">
            <w:pPr>
              <w:pStyle w:val="TableParagraph"/>
              <w:rPr>
                <w:rFonts w:ascii="Times New Roman"/>
              </w:rPr>
            </w:pPr>
          </w:p>
        </w:tc>
      </w:tr>
      <w:tr w:rsidR="00722008" w:rsidRPr="00F43D0E" w14:paraId="017AEC66" w14:textId="77777777" w:rsidTr="00C87D32">
        <w:tc>
          <w:tcPr>
            <w:tcW w:w="548" w:type="dxa"/>
          </w:tcPr>
          <w:p w14:paraId="305E1264" w14:textId="77777777" w:rsidR="00722008" w:rsidRPr="00F43D0E" w:rsidRDefault="00722008" w:rsidP="00F43D0E">
            <w:pPr>
              <w:pStyle w:val="TableParagraph"/>
              <w:rPr>
                <w:rFonts w:ascii="Times New Roman"/>
              </w:rPr>
            </w:pPr>
          </w:p>
        </w:tc>
        <w:tc>
          <w:tcPr>
            <w:tcW w:w="3485" w:type="dxa"/>
          </w:tcPr>
          <w:p w14:paraId="23F45E5F" w14:textId="77777777" w:rsidR="00722008" w:rsidRPr="00F43D0E" w:rsidRDefault="00722008" w:rsidP="00F43D0E">
            <w:pPr>
              <w:pStyle w:val="TableParagraph"/>
              <w:rPr>
                <w:rFonts w:ascii="Times New Roman"/>
              </w:rPr>
            </w:pPr>
          </w:p>
        </w:tc>
        <w:tc>
          <w:tcPr>
            <w:tcW w:w="284" w:type="dxa"/>
          </w:tcPr>
          <w:p w14:paraId="70D52665" w14:textId="77777777" w:rsidR="00722008" w:rsidRPr="00F43D0E" w:rsidRDefault="00722008" w:rsidP="00F43D0E">
            <w:pPr>
              <w:pStyle w:val="TableParagraph"/>
              <w:rPr>
                <w:rFonts w:ascii="Times New Roman"/>
              </w:rPr>
            </w:pPr>
          </w:p>
        </w:tc>
        <w:tc>
          <w:tcPr>
            <w:tcW w:w="165" w:type="dxa"/>
          </w:tcPr>
          <w:p w14:paraId="3C2EE043" w14:textId="77777777" w:rsidR="00722008" w:rsidRPr="00F43D0E" w:rsidRDefault="00722008" w:rsidP="00F43D0E">
            <w:pPr>
              <w:pStyle w:val="TableParagraph"/>
              <w:rPr>
                <w:rFonts w:ascii="Times New Roman"/>
              </w:rPr>
            </w:pPr>
          </w:p>
        </w:tc>
        <w:tc>
          <w:tcPr>
            <w:tcW w:w="426" w:type="dxa"/>
          </w:tcPr>
          <w:p w14:paraId="6D5E2FA5" w14:textId="77777777" w:rsidR="00722008" w:rsidRPr="00F43D0E" w:rsidRDefault="00722008" w:rsidP="00F43D0E">
            <w:pPr>
              <w:pStyle w:val="TableParagraph"/>
              <w:rPr>
                <w:rFonts w:ascii="Times New Roman"/>
              </w:rPr>
            </w:pPr>
          </w:p>
        </w:tc>
        <w:tc>
          <w:tcPr>
            <w:tcW w:w="687" w:type="dxa"/>
          </w:tcPr>
          <w:p w14:paraId="5156CDD1" w14:textId="77777777" w:rsidR="00722008" w:rsidRPr="00F43D0E" w:rsidRDefault="00722008" w:rsidP="00F43D0E">
            <w:pPr>
              <w:pStyle w:val="TableParagraph"/>
              <w:rPr>
                <w:rFonts w:ascii="Times New Roman"/>
              </w:rPr>
            </w:pPr>
          </w:p>
        </w:tc>
        <w:tc>
          <w:tcPr>
            <w:tcW w:w="569" w:type="dxa"/>
          </w:tcPr>
          <w:p w14:paraId="0A22B4F4" w14:textId="77777777" w:rsidR="00722008" w:rsidRPr="00F43D0E" w:rsidRDefault="00722008" w:rsidP="00F43D0E">
            <w:pPr>
              <w:pStyle w:val="TableParagraph"/>
              <w:rPr>
                <w:rFonts w:ascii="Times New Roman"/>
              </w:rPr>
            </w:pPr>
          </w:p>
        </w:tc>
        <w:tc>
          <w:tcPr>
            <w:tcW w:w="783" w:type="dxa"/>
          </w:tcPr>
          <w:p w14:paraId="7084A8F0" w14:textId="77777777" w:rsidR="00722008" w:rsidRPr="00F43D0E" w:rsidRDefault="00722008" w:rsidP="00F43D0E">
            <w:pPr>
              <w:pStyle w:val="TableParagraph"/>
              <w:spacing w:before="1"/>
              <w:ind w:left="25"/>
              <w:jc w:val="center"/>
            </w:pPr>
            <w:r w:rsidRPr="00F43D0E">
              <w:t>Net</w:t>
            </w:r>
            <w:r w:rsidRPr="00F43D0E">
              <w:rPr>
                <w:spacing w:val="-1"/>
              </w:rPr>
              <w:t xml:space="preserve"> </w:t>
            </w:r>
            <w:r w:rsidRPr="00F43D0E">
              <w:rPr>
                <w:spacing w:val="-4"/>
              </w:rPr>
              <w:t>Qty.</w:t>
            </w:r>
          </w:p>
        </w:tc>
        <w:tc>
          <w:tcPr>
            <w:tcW w:w="806" w:type="dxa"/>
          </w:tcPr>
          <w:p w14:paraId="2C51F726" w14:textId="77777777" w:rsidR="00722008" w:rsidRPr="00F43D0E" w:rsidRDefault="00722008" w:rsidP="00F43D0E">
            <w:pPr>
              <w:pStyle w:val="TableParagraph"/>
              <w:spacing w:before="1"/>
              <w:ind w:left="32"/>
              <w:jc w:val="center"/>
            </w:pPr>
            <w:r w:rsidRPr="00F43D0E">
              <w:rPr>
                <w:spacing w:val="-2"/>
              </w:rPr>
              <w:t>6217.75</w:t>
            </w:r>
          </w:p>
        </w:tc>
        <w:tc>
          <w:tcPr>
            <w:tcW w:w="473" w:type="dxa"/>
          </w:tcPr>
          <w:p w14:paraId="5F833F4D"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49204649" w14:textId="77777777" w:rsidR="00722008" w:rsidRPr="00F43D0E" w:rsidRDefault="00722008" w:rsidP="00F43D0E">
            <w:pPr>
              <w:pStyle w:val="TableParagraph"/>
              <w:rPr>
                <w:rFonts w:ascii="Times New Roman"/>
              </w:rPr>
            </w:pPr>
          </w:p>
        </w:tc>
        <w:tc>
          <w:tcPr>
            <w:tcW w:w="640" w:type="dxa"/>
          </w:tcPr>
          <w:p w14:paraId="76354C23" w14:textId="77777777" w:rsidR="00722008" w:rsidRPr="00F43D0E" w:rsidRDefault="00722008" w:rsidP="00F43D0E">
            <w:pPr>
              <w:pStyle w:val="TableParagraph"/>
              <w:rPr>
                <w:rFonts w:ascii="Times New Roman"/>
              </w:rPr>
            </w:pPr>
          </w:p>
        </w:tc>
        <w:tc>
          <w:tcPr>
            <w:tcW w:w="1223" w:type="dxa"/>
          </w:tcPr>
          <w:p w14:paraId="75B6D0F3" w14:textId="77777777" w:rsidR="00722008" w:rsidRPr="00F43D0E" w:rsidRDefault="00722008" w:rsidP="00F43D0E">
            <w:pPr>
              <w:pStyle w:val="TableParagraph"/>
              <w:rPr>
                <w:rFonts w:ascii="Times New Roman"/>
              </w:rPr>
            </w:pPr>
          </w:p>
        </w:tc>
      </w:tr>
      <w:tr w:rsidR="00722008" w:rsidRPr="00F43D0E" w14:paraId="56B8708E" w14:textId="77777777" w:rsidTr="00C87D32">
        <w:tc>
          <w:tcPr>
            <w:tcW w:w="548" w:type="dxa"/>
            <w:vMerge w:val="restart"/>
          </w:tcPr>
          <w:p w14:paraId="63CBAABE" w14:textId="77777777" w:rsidR="00722008" w:rsidRPr="00F43D0E" w:rsidRDefault="00722008" w:rsidP="00F43D0E">
            <w:pPr>
              <w:pStyle w:val="TableParagraph"/>
              <w:spacing w:before="63"/>
              <w:ind w:left="15" w:right="2"/>
              <w:jc w:val="center"/>
              <w:rPr>
                <w:b/>
              </w:rPr>
            </w:pPr>
            <w:r w:rsidRPr="00F43D0E">
              <w:rPr>
                <w:b/>
                <w:spacing w:val="-10"/>
              </w:rPr>
              <w:t>7</w:t>
            </w:r>
          </w:p>
        </w:tc>
        <w:tc>
          <w:tcPr>
            <w:tcW w:w="4360" w:type="dxa"/>
            <w:gridSpan w:val="4"/>
          </w:tcPr>
          <w:p w14:paraId="176222E1" w14:textId="77777777" w:rsidR="00722008" w:rsidRPr="00F43D0E" w:rsidRDefault="00722008" w:rsidP="00F43D0E">
            <w:pPr>
              <w:pStyle w:val="TableParagraph"/>
              <w:ind w:left="129"/>
            </w:pPr>
            <w:r w:rsidRPr="00F43D0E">
              <w:t>Distempering</w:t>
            </w:r>
            <w:r w:rsidRPr="00F43D0E">
              <w:rPr>
                <w:spacing w:val="-3"/>
              </w:rPr>
              <w:t xml:space="preserve"> </w:t>
            </w:r>
            <w:r w:rsidRPr="00F43D0E">
              <w:t>with</w:t>
            </w:r>
            <w:r w:rsidRPr="00F43D0E">
              <w:rPr>
                <w:spacing w:val="-2"/>
              </w:rPr>
              <w:t xml:space="preserve"> </w:t>
            </w:r>
            <w:r w:rsidRPr="00F43D0E">
              <w:t>Berger/</w:t>
            </w:r>
            <w:r w:rsidRPr="00F43D0E">
              <w:rPr>
                <w:spacing w:val="-2"/>
              </w:rPr>
              <w:t xml:space="preserve"> </w:t>
            </w:r>
            <w:r w:rsidRPr="00F43D0E">
              <w:t>ICI</w:t>
            </w:r>
            <w:r w:rsidRPr="00F43D0E">
              <w:rPr>
                <w:spacing w:val="-1"/>
              </w:rPr>
              <w:t xml:space="preserve"> </w:t>
            </w:r>
            <w:r w:rsidRPr="00F43D0E">
              <w:t>or</w:t>
            </w:r>
            <w:r w:rsidRPr="00F43D0E">
              <w:rPr>
                <w:spacing w:val="-3"/>
              </w:rPr>
              <w:t xml:space="preserve"> </w:t>
            </w:r>
            <w:r w:rsidRPr="00F43D0E">
              <w:t>equivalent</w:t>
            </w:r>
            <w:r w:rsidRPr="00F43D0E">
              <w:rPr>
                <w:spacing w:val="-1"/>
              </w:rPr>
              <w:t xml:space="preserve"> </w:t>
            </w:r>
            <w:r w:rsidRPr="00F43D0E">
              <w:rPr>
                <w:spacing w:val="-2"/>
              </w:rPr>
              <w:t>synthetic</w:t>
            </w:r>
          </w:p>
        </w:tc>
        <w:tc>
          <w:tcPr>
            <w:tcW w:w="687" w:type="dxa"/>
          </w:tcPr>
          <w:p w14:paraId="2AE0C73D" w14:textId="77777777" w:rsidR="00722008" w:rsidRPr="00F43D0E" w:rsidRDefault="00722008" w:rsidP="00F43D0E">
            <w:pPr>
              <w:pStyle w:val="TableParagraph"/>
              <w:rPr>
                <w:rFonts w:ascii="Times New Roman"/>
              </w:rPr>
            </w:pPr>
          </w:p>
        </w:tc>
        <w:tc>
          <w:tcPr>
            <w:tcW w:w="569" w:type="dxa"/>
          </w:tcPr>
          <w:p w14:paraId="0C483D2A" w14:textId="77777777" w:rsidR="00722008" w:rsidRPr="00F43D0E" w:rsidRDefault="00722008" w:rsidP="00F43D0E">
            <w:pPr>
              <w:pStyle w:val="TableParagraph"/>
              <w:rPr>
                <w:rFonts w:ascii="Times New Roman"/>
              </w:rPr>
            </w:pPr>
          </w:p>
        </w:tc>
        <w:tc>
          <w:tcPr>
            <w:tcW w:w="783" w:type="dxa"/>
          </w:tcPr>
          <w:p w14:paraId="4A5F2B1B" w14:textId="77777777" w:rsidR="00722008" w:rsidRPr="00F43D0E" w:rsidRDefault="00722008" w:rsidP="00F43D0E">
            <w:pPr>
              <w:pStyle w:val="TableParagraph"/>
              <w:rPr>
                <w:rFonts w:ascii="Times New Roman"/>
              </w:rPr>
            </w:pPr>
          </w:p>
        </w:tc>
        <w:tc>
          <w:tcPr>
            <w:tcW w:w="806" w:type="dxa"/>
          </w:tcPr>
          <w:p w14:paraId="40058326" w14:textId="77777777" w:rsidR="00722008" w:rsidRPr="00F43D0E" w:rsidRDefault="00722008" w:rsidP="00F43D0E">
            <w:pPr>
              <w:pStyle w:val="TableParagraph"/>
              <w:rPr>
                <w:rFonts w:ascii="Times New Roman"/>
              </w:rPr>
            </w:pPr>
          </w:p>
        </w:tc>
        <w:tc>
          <w:tcPr>
            <w:tcW w:w="473" w:type="dxa"/>
          </w:tcPr>
          <w:p w14:paraId="2E852890" w14:textId="77777777" w:rsidR="00722008" w:rsidRPr="00F43D0E" w:rsidRDefault="00722008" w:rsidP="00F43D0E">
            <w:pPr>
              <w:pStyle w:val="TableParagraph"/>
              <w:rPr>
                <w:rFonts w:ascii="Times New Roman"/>
              </w:rPr>
            </w:pPr>
          </w:p>
        </w:tc>
        <w:tc>
          <w:tcPr>
            <w:tcW w:w="711" w:type="dxa"/>
          </w:tcPr>
          <w:p w14:paraId="4571FB66" w14:textId="77777777" w:rsidR="00722008" w:rsidRPr="00F43D0E" w:rsidRDefault="00722008" w:rsidP="00F43D0E">
            <w:pPr>
              <w:pStyle w:val="TableParagraph"/>
              <w:rPr>
                <w:rFonts w:ascii="Times New Roman"/>
              </w:rPr>
            </w:pPr>
          </w:p>
        </w:tc>
        <w:tc>
          <w:tcPr>
            <w:tcW w:w="640" w:type="dxa"/>
          </w:tcPr>
          <w:p w14:paraId="40C63ECA" w14:textId="77777777" w:rsidR="00722008" w:rsidRPr="00F43D0E" w:rsidRDefault="00722008" w:rsidP="00F43D0E">
            <w:pPr>
              <w:pStyle w:val="TableParagraph"/>
              <w:rPr>
                <w:rFonts w:ascii="Times New Roman"/>
              </w:rPr>
            </w:pPr>
          </w:p>
        </w:tc>
        <w:tc>
          <w:tcPr>
            <w:tcW w:w="1223" w:type="dxa"/>
          </w:tcPr>
          <w:p w14:paraId="106390D8" w14:textId="77777777" w:rsidR="00722008" w:rsidRPr="00F43D0E" w:rsidRDefault="00722008" w:rsidP="00F43D0E">
            <w:pPr>
              <w:pStyle w:val="TableParagraph"/>
              <w:rPr>
                <w:rFonts w:ascii="Times New Roman"/>
              </w:rPr>
            </w:pPr>
          </w:p>
        </w:tc>
      </w:tr>
      <w:tr w:rsidR="00722008" w:rsidRPr="00F43D0E" w14:paraId="5C531C07" w14:textId="77777777" w:rsidTr="00C87D32">
        <w:tc>
          <w:tcPr>
            <w:tcW w:w="548" w:type="dxa"/>
            <w:vMerge/>
            <w:tcBorders>
              <w:top w:val="nil"/>
            </w:tcBorders>
          </w:tcPr>
          <w:p w14:paraId="7CC2D95D" w14:textId="77777777" w:rsidR="00722008" w:rsidRPr="00F43D0E" w:rsidRDefault="00722008" w:rsidP="00F43D0E"/>
        </w:tc>
        <w:tc>
          <w:tcPr>
            <w:tcW w:w="3485" w:type="dxa"/>
          </w:tcPr>
          <w:p w14:paraId="5A19C68F" w14:textId="77777777" w:rsidR="00722008" w:rsidRPr="00F43D0E" w:rsidRDefault="00722008" w:rsidP="00F43D0E">
            <w:pPr>
              <w:pStyle w:val="TableParagraph"/>
              <w:ind w:left="16"/>
            </w:pPr>
            <w:r w:rsidRPr="00F43D0E">
              <w:t>Ceiling</w:t>
            </w:r>
            <w:r w:rsidRPr="00F43D0E">
              <w:rPr>
                <w:spacing w:val="-3"/>
              </w:rPr>
              <w:t xml:space="preserve"> </w:t>
            </w:r>
            <w:r w:rsidRPr="00F43D0E">
              <w:t>and</w:t>
            </w:r>
            <w:r w:rsidRPr="00F43D0E">
              <w:rPr>
                <w:spacing w:val="-2"/>
              </w:rPr>
              <w:t xml:space="preserve"> </w:t>
            </w:r>
            <w:r w:rsidRPr="00F43D0E">
              <w:t>Internal</w:t>
            </w:r>
            <w:r w:rsidRPr="00F43D0E">
              <w:rPr>
                <w:spacing w:val="-1"/>
              </w:rPr>
              <w:t xml:space="preserve"> </w:t>
            </w:r>
            <w:r w:rsidRPr="00F43D0E">
              <w:t>walls</w:t>
            </w:r>
            <w:r w:rsidRPr="00F43D0E">
              <w:rPr>
                <w:spacing w:val="-4"/>
              </w:rPr>
              <w:t xml:space="preserve"> </w:t>
            </w:r>
            <w:r w:rsidRPr="00F43D0E">
              <w:rPr>
                <w:spacing w:val="-2"/>
              </w:rPr>
              <w:t>Quantity</w:t>
            </w:r>
          </w:p>
        </w:tc>
        <w:tc>
          <w:tcPr>
            <w:tcW w:w="284" w:type="dxa"/>
          </w:tcPr>
          <w:p w14:paraId="29E34CDE" w14:textId="77777777" w:rsidR="00722008" w:rsidRPr="00F43D0E" w:rsidRDefault="00722008" w:rsidP="00F43D0E">
            <w:pPr>
              <w:pStyle w:val="TableParagraph"/>
              <w:spacing w:before="1"/>
              <w:ind w:left="15"/>
              <w:jc w:val="center"/>
            </w:pPr>
            <w:r w:rsidRPr="00F43D0E">
              <w:rPr>
                <w:spacing w:val="-10"/>
              </w:rPr>
              <w:t>1</w:t>
            </w:r>
          </w:p>
        </w:tc>
        <w:tc>
          <w:tcPr>
            <w:tcW w:w="165" w:type="dxa"/>
          </w:tcPr>
          <w:p w14:paraId="1008B03A"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385D50CD" w14:textId="77777777" w:rsidR="00722008" w:rsidRPr="00F43D0E" w:rsidRDefault="00722008" w:rsidP="00F43D0E">
            <w:pPr>
              <w:pStyle w:val="TableParagraph"/>
              <w:spacing w:before="1"/>
              <w:ind w:left="18"/>
              <w:jc w:val="center"/>
            </w:pPr>
            <w:r w:rsidRPr="00F43D0E">
              <w:rPr>
                <w:spacing w:val="-10"/>
              </w:rPr>
              <w:t>2</w:t>
            </w:r>
          </w:p>
        </w:tc>
        <w:tc>
          <w:tcPr>
            <w:tcW w:w="687" w:type="dxa"/>
          </w:tcPr>
          <w:p w14:paraId="6EF196FF" w14:textId="77777777" w:rsidR="00722008" w:rsidRPr="00F43D0E" w:rsidRDefault="00722008" w:rsidP="00F43D0E">
            <w:pPr>
              <w:pStyle w:val="TableParagraph"/>
              <w:spacing w:before="1"/>
              <w:ind w:left="24" w:right="3"/>
              <w:jc w:val="center"/>
            </w:pPr>
            <w:r w:rsidRPr="00F43D0E">
              <w:rPr>
                <w:spacing w:val="-2"/>
              </w:rPr>
              <w:t>6164.0</w:t>
            </w:r>
          </w:p>
        </w:tc>
        <w:tc>
          <w:tcPr>
            <w:tcW w:w="569" w:type="dxa"/>
          </w:tcPr>
          <w:p w14:paraId="453A9C43" w14:textId="77777777" w:rsidR="00722008" w:rsidRPr="00F43D0E" w:rsidRDefault="00722008" w:rsidP="00F43D0E">
            <w:pPr>
              <w:pStyle w:val="TableParagraph"/>
              <w:rPr>
                <w:rFonts w:ascii="Times New Roman"/>
              </w:rPr>
            </w:pPr>
          </w:p>
        </w:tc>
        <w:tc>
          <w:tcPr>
            <w:tcW w:w="783" w:type="dxa"/>
          </w:tcPr>
          <w:p w14:paraId="74899845" w14:textId="77777777" w:rsidR="00722008" w:rsidRPr="00F43D0E" w:rsidRDefault="00722008" w:rsidP="00F43D0E">
            <w:pPr>
              <w:pStyle w:val="TableParagraph"/>
              <w:spacing w:before="1"/>
              <w:ind w:left="25"/>
              <w:jc w:val="center"/>
            </w:pPr>
            <w:r w:rsidRPr="00F43D0E">
              <w:t>Net</w:t>
            </w:r>
            <w:r w:rsidRPr="00F43D0E">
              <w:rPr>
                <w:spacing w:val="-1"/>
              </w:rPr>
              <w:t xml:space="preserve"> </w:t>
            </w:r>
            <w:r w:rsidRPr="00F43D0E">
              <w:rPr>
                <w:spacing w:val="-4"/>
              </w:rPr>
              <w:t>Qty.</w:t>
            </w:r>
          </w:p>
        </w:tc>
        <w:tc>
          <w:tcPr>
            <w:tcW w:w="806" w:type="dxa"/>
          </w:tcPr>
          <w:p w14:paraId="5DA3786A" w14:textId="77777777" w:rsidR="00722008" w:rsidRPr="00F43D0E" w:rsidRDefault="00722008" w:rsidP="00F43D0E">
            <w:pPr>
              <w:pStyle w:val="TableParagraph"/>
              <w:spacing w:before="1"/>
              <w:ind w:left="32" w:right="2"/>
              <w:jc w:val="center"/>
            </w:pPr>
            <w:r w:rsidRPr="00F43D0E">
              <w:rPr>
                <w:spacing w:val="-2"/>
              </w:rPr>
              <w:t>12328.00</w:t>
            </w:r>
          </w:p>
        </w:tc>
        <w:tc>
          <w:tcPr>
            <w:tcW w:w="473" w:type="dxa"/>
          </w:tcPr>
          <w:p w14:paraId="634F6355"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77A29223" w14:textId="77777777" w:rsidR="00722008" w:rsidRPr="00F43D0E" w:rsidRDefault="00722008" w:rsidP="00F43D0E">
            <w:pPr>
              <w:pStyle w:val="TableParagraph"/>
              <w:rPr>
                <w:rFonts w:ascii="Times New Roman"/>
              </w:rPr>
            </w:pPr>
          </w:p>
        </w:tc>
        <w:tc>
          <w:tcPr>
            <w:tcW w:w="640" w:type="dxa"/>
          </w:tcPr>
          <w:p w14:paraId="32CD35E3" w14:textId="77777777" w:rsidR="00722008" w:rsidRPr="00F43D0E" w:rsidRDefault="00722008" w:rsidP="00F43D0E">
            <w:pPr>
              <w:pStyle w:val="TableParagraph"/>
              <w:rPr>
                <w:rFonts w:ascii="Times New Roman"/>
              </w:rPr>
            </w:pPr>
          </w:p>
        </w:tc>
        <w:tc>
          <w:tcPr>
            <w:tcW w:w="1223" w:type="dxa"/>
          </w:tcPr>
          <w:p w14:paraId="059911F8" w14:textId="77777777" w:rsidR="00722008" w:rsidRPr="00F43D0E" w:rsidRDefault="00722008" w:rsidP="00F43D0E">
            <w:pPr>
              <w:pStyle w:val="TableParagraph"/>
              <w:rPr>
                <w:rFonts w:ascii="Times New Roman"/>
              </w:rPr>
            </w:pPr>
          </w:p>
        </w:tc>
      </w:tr>
      <w:tr w:rsidR="00722008" w:rsidRPr="00F43D0E" w14:paraId="0C821EFA" w14:textId="77777777" w:rsidTr="00C87D32">
        <w:tc>
          <w:tcPr>
            <w:tcW w:w="548" w:type="dxa"/>
            <w:vMerge w:val="restart"/>
          </w:tcPr>
          <w:p w14:paraId="7B671693" w14:textId="77777777" w:rsidR="00722008" w:rsidRPr="00F43D0E" w:rsidRDefault="00722008" w:rsidP="00F43D0E">
            <w:pPr>
              <w:pStyle w:val="TableParagraph"/>
              <w:spacing w:before="63"/>
              <w:ind w:left="15" w:right="2"/>
              <w:jc w:val="center"/>
              <w:rPr>
                <w:b/>
              </w:rPr>
            </w:pPr>
            <w:r w:rsidRPr="00F43D0E">
              <w:rPr>
                <w:b/>
                <w:spacing w:val="-10"/>
              </w:rPr>
              <w:t>8</w:t>
            </w:r>
          </w:p>
        </w:tc>
        <w:tc>
          <w:tcPr>
            <w:tcW w:w="4360" w:type="dxa"/>
            <w:gridSpan w:val="4"/>
          </w:tcPr>
          <w:p w14:paraId="3CDA0408" w14:textId="77777777" w:rsidR="00722008" w:rsidRPr="00F43D0E" w:rsidRDefault="00722008" w:rsidP="00F43D0E">
            <w:pPr>
              <w:pStyle w:val="TableParagraph"/>
              <w:ind w:left="129"/>
            </w:pPr>
            <w:r w:rsidRPr="00F43D0E">
              <w:t>Painting</w:t>
            </w:r>
            <w:r w:rsidRPr="00F43D0E">
              <w:rPr>
                <w:spacing w:val="-4"/>
              </w:rPr>
              <w:t xml:space="preserve"> </w:t>
            </w:r>
            <w:r w:rsidRPr="00F43D0E">
              <w:t>old</w:t>
            </w:r>
            <w:r w:rsidRPr="00F43D0E">
              <w:rPr>
                <w:spacing w:val="-2"/>
              </w:rPr>
              <w:t xml:space="preserve"> </w:t>
            </w:r>
            <w:r w:rsidRPr="00F43D0E">
              <w:t>surface</w:t>
            </w:r>
            <w:r w:rsidRPr="00F43D0E">
              <w:rPr>
                <w:spacing w:val="-2"/>
              </w:rPr>
              <w:t xml:space="preserve"> </w:t>
            </w:r>
            <w:r w:rsidRPr="00F43D0E">
              <w:t>in</w:t>
            </w:r>
            <w:r w:rsidRPr="00F43D0E">
              <w:rPr>
                <w:spacing w:val="-1"/>
              </w:rPr>
              <w:t xml:space="preserve"> </w:t>
            </w:r>
            <w:r w:rsidRPr="00F43D0E">
              <w:t>ground</w:t>
            </w:r>
            <w:r w:rsidRPr="00F43D0E">
              <w:rPr>
                <w:spacing w:val="-2"/>
              </w:rPr>
              <w:t xml:space="preserve"> </w:t>
            </w:r>
            <w:r w:rsidRPr="00F43D0E">
              <w:t>floor</w:t>
            </w:r>
            <w:r w:rsidRPr="00F43D0E">
              <w:rPr>
                <w:spacing w:val="-2"/>
              </w:rPr>
              <w:t xml:space="preserve"> </w:t>
            </w:r>
            <w:r w:rsidRPr="00F43D0E">
              <w:t>or</w:t>
            </w:r>
            <w:r w:rsidRPr="00F43D0E">
              <w:rPr>
                <w:spacing w:val="-2"/>
              </w:rPr>
              <w:t xml:space="preserve"> </w:t>
            </w:r>
            <w:r w:rsidRPr="00F43D0E">
              <w:t xml:space="preserve">basement </w:t>
            </w:r>
            <w:r w:rsidRPr="00F43D0E">
              <w:rPr>
                <w:spacing w:val="-4"/>
              </w:rPr>
              <w:t>with</w:t>
            </w:r>
          </w:p>
        </w:tc>
        <w:tc>
          <w:tcPr>
            <w:tcW w:w="687" w:type="dxa"/>
          </w:tcPr>
          <w:p w14:paraId="12D97FD9" w14:textId="77777777" w:rsidR="00722008" w:rsidRPr="00F43D0E" w:rsidRDefault="00722008" w:rsidP="00F43D0E">
            <w:pPr>
              <w:pStyle w:val="TableParagraph"/>
              <w:rPr>
                <w:rFonts w:ascii="Times New Roman"/>
              </w:rPr>
            </w:pPr>
          </w:p>
        </w:tc>
        <w:tc>
          <w:tcPr>
            <w:tcW w:w="569" w:type="dxa"/>
          </w:tcPr>
          <w:p w14:paraId="3D0A729C" w14:textId="77777777" w:rsidR="00722008" w:rsidRPr="00F43D0E" w:rsidRDefault="00722008" w:rsidP="00F43D0E">
            <w:pPr>
              <w:pStyle w:val="TableParagraph"/>
              <w:rPr>
                <w:rFonts w:ascii="Times New Roman"/>
              </w:rPr>
            </w:pPr>
          </w:p>
        </w:tc>
        <w:tc>
          <w:tcPr>
            <w:tcW w:w="783" w:type="dxa"/>
          </w:tcPr>
          <w:p w14:paraId="54DBAF26" w14:textId="77777777" w:rsidR="00722008" w:rsidRPr="00F43D0E" w:rsidRDefault="00722008" w:rsidP="00F43D0E">
            <w:pPr>
              <w:pStyle w:val="TableParagraph"/>
              <w:rPr>
                <w:rFonts w:ascii="Times New Roman"/>
              </w:rPr>
            </w:pPr>
          </w:p>
        </w:tc>
        <w:tc>
          <w:tcPr>
            <w:tcW w:w="806" w:type="dxa"/>
          </w:tcPr>
          <w:p w14:paraId="0ADB34E7" w14:textId="77777777" w:rsidR="00722008" w:rsidRPr="00F43D0E" w:rsidRDefault="00722008" w:rsidP="00F43D0E">
            <w:pPr>
              <w:pStyle w:val="TableParagraph"/>
              <w:rPr>
                <w:rFonts w:ascii="Times New Roman"/>
              </w:rPr>
            </w:pPr>
          </w:p>
        </w:tc>
        <w:tc>
          <w:tcPr>
            <w:tcW w:w="473" w:type="dxa"/>
          </w:tcPr>
          <w:p w14:paraId="16892B35" w14:textId="77777777" w:rsidR="00722008" w:rsidRPr="00F43D0E" w:rsidRDefault="00722008" w:rsidP="00F43D0E">
            <w:pPr>
              <w:pStyle w:val="TableParagraph"/>
              <w:rPr>
                <w:rFonts w:ascii="Times New Roman"/>
              </w:rPr>
            </w:pPr>
          </w:p>
        </w:tc>
        <w:tc>
          <w:tcPr>
            <w:tcW w:w="711" w:type="dxa"/>
          </w:tcPr>
          <w:p w14:paraId="274B46F4" w14:textId="77777777" w:rsidR="00722008" w:rsidRPr="00F43D0E" w:rsidRDefault="00722008" w:rsidP="00F43D0E">
            <w:pPr>
              <w:pStyle w:val="TableParagraph"/>
              <w:rPr>
                <w:rFonts w:ascii="Times New Roman"/>
              </w:rPr>
            </w:pPr>
          </w:p>
        </w:tc>
        <w:tc>
          <w:tcPr>
            <w:tcW w:w="640" w:type="dxa"/>
          </w:tcPr>
          <w:p w14:paraId="0DEDC90C" w14:textId="77777777" w:rsidR="00722008" w:rsidRPr="00F43D0E" w:rsidRDefault="00722008" w:rsidP="00F43D0E">
            <w:pPr>
              <w:pStyle w:val="TableParagraph"/>
              <w:rPr>
                <w:rFonts w:ascii="Times New Roman"/>
              </w:rPr>
            </w:pPr>
          </w:p>
        </w:tc>
        <w:tc>
          <w:tcPr>
            <w:tcW w:w="1223" w:type="dxa"/>
          </w:tcPr>
          <w:p w14:paraId="764692FE" w14:textId="77777777" w:rsidR="00722008" w:rsidRPr="00F43D0E" w:rsidRDefault="00722008" w:rsidP="00F43D0E">
            <w:pPr>
              <w:pStyle w:val="TableParagraph"/>
              <w:rPr>
                <w:rFonts w:ascii="Times New Roman"/>
              </w:rPr>
            </w:pPr>
          </w:p>
        </w:tc>
      </w:tr>
      <w:tr w:rsidR="00722008" w:rsidRPr="00F43D0E" w14:paraId="28C7AF7A" w14:textId="77777777" w:rsidTr="00C87D32">
        <w:tc>
          <w:tcPr>
            <w:tcW w:w="548" w:type="dxa"/>
            <w:vMerge/>
            <w:tcBorders>
              <w:top w:val="nil"/>
            </w:tcBorders>
          </w:tcPr>
          <w:p w14:paraId="76EB044E" w14:textId="77777777" w:rsidR="00722008" w:rsidRPr="00F43D0E" w:rsidRDefault="00722008" w:rsidP="00F43D0E"/>
        </w:tc>
        <w:tc>
          <w:tcPr>
            <w:tcW w:w="3485" w:type="dxa"/>
          </w:tcPr>
          <w:p w14:paraId="311119F9" w14:textId="77777777" w:rsidR="00722008" w:rsidRPr="00F43D0E" w:rsidRDefault="00722008" w:rsidP="00F43D0E">
            <w:pPr>
              <w:pStyle w:val="TableParagraph"/>
              <w:ind w:left="16"/>
            </w:pPr>
            <w:r w:rsidRPr="00F43D0E">
              <w:t>Qty</w:t>
            </w:r>
            <w:r w:rsidRPr="00F43D0E">
              <w:rPr>
                <w:spacing w:val="-4"/>
              </w:rPr>
              <w:t xml:space="preserve"> </w:t>
            </w:r>
            <w:r w:rsidRPr="00F43D0E">
              <w:t>of</w:t>
            </w:r>
            <w:r w:rsidRPr="00F43D0E">
              <w:rPr>
                <w:spacing w:val="2"/>
              </w:rPr>
              <w:t xml:space="preserve"> </w:t>
            </w:r>
            <w:r w:rsidRPr="00F43D0E">
              <w:t>Door</w:t>
            </w:r>
            <w:r w:rsidRPr="00F43D0E">
              <w:rPr>
                <w:spacing w:val="-1"/>
              </w:rPr>
              <w:t xml:space="preserve"> </w:t>
            </w:r>
            <w:r w:rsidRPr="00F43D0E">
              <w:t>and</w:t>
            </w:r>
            <w:r w:rsidRPr="00F43D0E">
              <w:rPr>
                <w:spacing w:val="-1"/>
              </w:rPr>
              <w:t xml:space="preserve"> </w:t>
            </w:r>
            <w:r w:rsidRPr="00F43D0E">
              <w:rPr>
                <w:spacing w:val="-2"/>
              </w:rPr>
              <w:t>Windows</w:t>
            </w:r>
          </w:p>
        </w:tc>
        <w:tc>
          <w:tcPr>
            <w:tcW w:w="284" w:type="dxa"/>
          </w:tcPr>
          <w:p w14:paraId="781E4630" w14:textId="77777777" w:rsidR="00722008" w:rsidRPr="00F43D0E" w:rsidRDefault="00722008" w:rsidP="00F43D0E">
            <w:pPr>
              <w:pStyle w:val="TableParagraph"/>
              <w:spacing w:before="1"/>
              <w:ind w:left="15"/>
              <w:jc w:val="center"/>
            </w:pPr>
            <w:r w:rsidRPr="00F43D0E">
              <w:rPr>
                <w:spacing w:val="-10"/>
              </w:rPr>
              <w:t>1</w:t>
            </w:r>
          </w:p>
        </w:tc>
        <w:tc>
          <w:tcPr>
            <w:tcW w:w="165" w:type="dxa"/>
          </w:tcPr>
          <w:p w14:paraId="3C778C62"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515169A3" w14:textId="77777777" w:rsidR="00722008" w:rsidRPr="00F43D0E" w:rsidRDefault="00722008" w:rsidP="00F43D0E">
            <w:pPr>
              <w:pStyle w:val="TableParagraph"/>
              <w:spacing w:before="1"/>
              <w:ind w:left="18"/>
              <w:jc w:val="center"/>
            </w:pPr>
            <w:r w:rsidRPr="00F43D0E">
              <w:rPr>
                <w:spacing w:val="-10"/>
              </w:rPr>
              <w:t>2</w:t>
            </w:r>
          </w:p>
        </w:tc>
        <w:tc>
          <w:tcPr>
            <w:tcW w:w="687" w:type="dxa"/>
          </w:tcPr>
          <w:p w14:paraId="3B4E6A7B" w14:textId="77777777" w:rsidR="00722008" w:rsidRPr="00F43D0E" w:rsidRDefault="00722008" w:rsidP="00F43D0E">
            <w:pPr>
              <w:pStyle w:val="TableParagraph"/>
              <w:rPr>
                <w:rFonts w:ascii="Times New Roman"/>
              </w:rPr>
            </w:pPr>
          </w:p>
        </w:tc>
        <w:tc>
          <w:tcPr>
            <w:tcW w:w="569" w:type="dxa"/>
          </w:tcPr>
          <w:p w14:paraId="4A57C979" w14:textId="77777777" w:rsidR="00722008" w:rsidRPr="00F43D0E" w:rsidRDefault="00722008" w:rsidP="00F43D0E">
            <w:pPr>
              <w:pStyle w:val="TableParagraph"/>
              <w:rPr>
                <w:rFonts w:ascii="Times New Roman"/>
              </w:rPr>
            </w:pPr>
          </w:p>
        </w:tc>
        <w:tc>
          <w:tcPr>
            <w:tcW w:w="783" w:type="dxa"/>
          </w:tcPr>
          <w:p w14:paraId="24D90A2A" w14:textId="77777777" w:rsidR="00722008" w:rsidRPr="00F43D0E" w:rsidRDefault="00722008" w:rsidP="00F43D0E">
            <w:pPr>
              <w:pStyle w:val="TableParagraph"/>
              <w:spacing w:before="1"/>
              <w:ind w:left="25"/>
              <w:jc w:val="center"/>
            </w:pPr>
            <w:r w:rsidRPr="00F43D0E">
              <w:t>Net</w:t>
            </w:r>
            <w:r w:rsidRPr="00F43D0E">
              <w:rPr>
                <w:spacing w:val="-1"/>
              </w:rPr>
              <w:t xml:space="preserve"> </w:t>
            </w:r>
            <w:r w:rsidRPr="00F43D0E">
              <w:rPr>
                <w:spacing w:val="-4"/>
              </w:rPr>
              <w:t>Qty.</w:t>
            </w:r>
          </w:p>
        </w:tc>
        <w:tc>
          <w:tcPr>
            <w:tcW w:w="806" w:type="dxa"/>
          </w:tcPr>
          <w:p w14:paraId="3567B39E" w14:textId="77777777" w:rsidR="00722008" w:rsidRPr="00F43D0E" w:rsidRDefault="00722008" w:rsidP="00F43D0E">
            <w:pPr>
              <w:pStyle w:val="TableParagraph"/>
              <w:spacing w:before="1"/>
              <w:ind w:left="32" w:right="2"/>
              <w:jc w:val="center"/>
            </w:pPr>
            <w:r w:rsidRPr="00F43D0E">
              <w:rPr>
                <w:spacing w:val="-2"/>
              </w:rPr>
              <w:t>246.25</w:t>
            </w:r>
          </w:p>
        </w:tc>
        <w:tc>
          <w:tcPr>
            <w:tcW w:w="473" w:type="dxa"/>
          </w:tcPr>
          <w:p w14:paraId="66627D60"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6B70C8EE" w14:textId="77777777" w:rsidR="00722008" w:rsidRPr="00F43D0E" w:rsidRDefault="00722008" w:rsidP="00F43D0E">
            <w:pPr>
              <w:pStyle w:val="TableParagraph"/>
              <w:rPr>
                <w:rFonts w:ascii="Times New Roman"/>
              </w:rPr>
            </w:pPr>
          </w:p>
        </w:tc>
        <w:tc>
          <w:tcPr>
            <w:tcW w:w="640" w:type="dxa"/>
          </w:tcPr>
          <w:p w14:paraId="60D9325E" w14:textId="77777777" w:rsidR="00722008" w:rsidRPr="00F43D0E" w:rsidRDefault="00722008" w:rsidP="00F43D0E">
            <w:pPr>
              <w:pStyle w:val="TableParagraph"/>
              <w:rPr>
                <w:rFonts w:ascii="Times New Roman"/>
              </w:rPr>
            </w:pPr>
          </w:p>
        </w:tc>
        <w:tc>
          <w:tcPr>
            <w:tcW w:w="1223" w:type="dxa"/>
          </w:tcPr>
          <w:p w14:paraId="076E2D2C" w14:textId="77777777" w:rsidR="00722008" w:rsidRPr="00F43D0E" w:rsidRDefault="00722008" w:rsidP="00F43D0E">
            <w:pPr>
              <w:pStyle w:val="TableParagraph"/>
              <w:rPr>
                <w:rFonts w:ascii="Times New Roman"/>
              </w:rPr>
            </w:pPr>
          </w:p>
        </w:tc>
      </w:tr>
      <w:tr w:rsidR="00722008" w:rsidRPr="00F43D0E" w14:paraId="430F2644" w14:textId="77777777" w:rsidTr="00C87D32">
        <w:tc>
          <w:tcPr>
            <w:tcW w:w="548" w:type="dxa"/>
          </w:tcPr>
          <w:p w14:paraId="0FA3A188" w14:textId="77777777" w:rsidR="00722008" w:rsidRPr="00F43D0E" w:rsidRDefault="00722008" w:rsidP="00F43D0E">
            <w:pPr>
              <w:pStyle w:val="TableParagraph"/>
              <w:rPr>
                <w:rFonts w:ascii="Times New Roman"/>
              </w:rPr>
            </w:pPr>
          </w:p>
          <w:p w14:paraId="13789974" w14:textId="77777777" w:rsidR="00722008" w:rsidRPr="00F43D0E" w:rsidRDefault="00722008" w:rsidP="00F43D0E">
            <w:pPr>
              <w:pStyle w:val="TableParagraph"/>
              <w:spacing w:before="13"/>
              <w:rPr>
                <w:rFonts w:ascii="Times New Roman"/>
              </w:rPr>
            </w:pPr>
          </w:p>
          <w:p w14:paraId="14A3AFB7" w14:textId="77777777" w:rsidR="00722008" w:rsidRPr="00F43D0E" w:rsidRDefault="00722008" w:rsidP="00F43D0E">
            <w:pPr>
              <w:pStyle w:val="TableParagraph"/>
              <w:ind w:left="15" w:right="2"/>
              <w:jc w:val="center"/>
              <w:rPr>
                <w:b/>
              </w:rPr>
            </w:pPr>
            <w:r w:rsidRPr="00F43D0E">
              <w:rPr>
                <w:b/>
                <w:color w:val="0D0D0D"/>
                <w:spacing w:val="-10"/>
              </w:rPr>
              <w:t>9</w:t>
            </w:r>
          </w:p>
        </w:tc>
        <w:tc>
          <w:tcPr>
            <w:tcW w:w="3485" w:type="dxa"/>
          </w:tcPr>
          <w:p w14:paraId="6698B846" w14:textId="77777777" w:rsidR="00722008" w:rsidRPr="00F43D0E" w:rsidRDefault="00722008" w:rsidP="00F43D0E">
            <w:pPr>
              <w:pStyle w:val="TableParagraph"/>
              <w:ind w:left="16"/>
            </w:pPr>
            <w:r w:rsidRPr="00F43D0E">
              <w:rPr>
                <w:color w:val="0D0D0D"/>
              </w:rPr>
              <w:t>1/2</w:t>
            </w:r>
            <w:r w:rsidRPr="00F43D0E">
              <w:rPr>
                <w:color w:val="0D0D0D"/>
                <w:spacing w:val="-3"/>
              </w:rPr>
              <w:t xml:space="preserve"> </w:t>
            </w:r>
            <w:r w:rsidRPr="00F43D0E">
              <w:rPr>
                <w:color w:val="0D0D0D"/>
              </w:rPr>
              <w:t>inch</w:t>
            </w:r>
            <w:r w:rsidRPr="00F43D0E">
              <w:rPr>
                <w:color w:val="0D0D0D"/>
                <w:spacing w:val="-3"/>
              </w:rPr>
              <w:t xml:space="preserve"> </w:t>
            </w:r>
            <w:r w:rsidRPr="00F43D0E">
              <w:rPr>
                <w:color w:val="0D0D0D"/>
              </w:rPr>
              <w:t>(</w:t>
            </w:r>
            <w:r w:rsidRPr="00F43D0E">
              <w:rPr>
                <w:color w:val="0D0D0D"/>
                <w:spacing w:val="-3"/>
              </w:rPr>
              <w:t xml:space="preserve"> </w:t>
            </w:r>
            <w:r w:rsidRPr="00F43D0E">
              <w:rPr>
                <w:color w:val="0D0D0D"/>
              </w:rPr>
              <w:t>13mm)</w:t>
            </w:r>
            <w:r w:rsidRPr="00F43D0E">
              <w:rPr>
                <w:color w:val="0D0D0D"/>
                <w:spacing w:val="-3"/>
              </w:rPr>
              <w:t xml:space="preserve"> </w:t>
            </w:r>
            <w:r w:rsidRPr="00F43D0E">
              <w:rPr>
                <w:color w:val="0D0D0D"/>
              </w:rPr>
              <w:t>thick</w:t>
            </w:r>
            <w:r w:rsidRPr="00F43D0E">
              <w:rPr>
                <w:color w:val="0D0D0D"/>
                <w:spacing w:val="-3"/>
              </w:rPr>
              <w:t xml:space="preserve"> </w:t>
            </w:r>
            <w:r w:rsidRPr="00F43D0E">
              <w:rPr>
                <w:color w:val="0D0D0D"/>
              </w:rPr>
              <w:t>cement</w:t>
            </w:r>
            <w:r w:rsidRPr="00F43D0E">
              <w:rPr>
                <w:color w:val="0D0D0D"/>
                <w:spacing w:val="-2"/>
              </w:rPr>
              <w:t xml:space="preserve"> </w:t>
            </w:r>
            <w:r w:rsidRPr="00F43D0E">
              <w:rPr>
                <w:color w:val="0D0D0D"/>
              </w:rPr>
              <w:t>plaster</w:t>
            </w:r>
            <w:r w:rsidRPr="00F43D0E">
              <w:rPr>
                <w:color w:val="0D0D0D"/>
                <w:spacing w:val="-3"/>
              </w:rPr>
              <w:t xml:space="preserve"> </w:t>
            </w:r>
            <w:r w:rsidRPr="00F43D0E">
              <w:rPr>
                <w:color w:val="0D0D0D"/>
              </w:rPr>
              <w:t>using</w:t>
            </w:r>
            <w:r w:rsidRPr="00F43D0E">
              <w:rPr>
                <w:color w:val="0D0D0D"/>
                <w:spacing w:val="40"/>
              </w:rPr>
              <w:t xml:space="preserve"> </w:t>
            </w:r>
            <w:r w:rsidRPr="00F43D0E">
              <w:rPr>
                <w:color w:val="0D0D0D"/>
              </w:rPr>
              <w:t>Coarse Sand on wall sand columns in</w:t>
            </w:r>
            <w:r w:rsidRPr="00F43D0E">
              <w:rPr>
                <w:color w:val="0D0D0D"/>
                <w:spacing w:val="40"/>
              </w:rPr>
              <w:t xml:space="preserve"> </w:t>
            </w:r>
            <w:r w:rsidRPr="00F43D0E">
              <w:rPr>
                <w:color w:val="0D0D0D"/>
              </w:rPr>
              <w:t>basement, plinth and ground floor including</w:t>
            </w:r>
            <w:r w:rsidRPr="00F43D0E">
              <w:rPr>
                <w:color w:val="0D0D0D"/>
                <w:spacing w:val="40"/>
              </w:rPr>
              <w:t xml:space="preserve"> </w:t>
            </w:r>
            <w:r w:rsidRPr="00F43D0E">
              <w:rPr>
                <w:color w:val="0D0D0D"/>
              </w:rPr>
              <w:t>making edges, corners and curing.</w:t>
            </w:r>
          </w:p>
        </w:tc>
        <w:tc>
          <w:tcPr>
            <w:tcW w:w="284" w:type="dxa"/>
          </w:tcPr>
          <w:p w14:paraId="0BE2497F" w14:textId="77777777" w:rsidR="00722008" w:rsidRPr="00F43D0E" w:rsidRDefault="00722008" w:rsidP="00F43D0E">
            <w:pPr>
              <w:pStyle w:val="TableParagraph"/>
              <w:rPr>
                <w:rFonts w:ascii="Times New Roman"/>
              </w:rPr>
            </w:pPr>
          </w:p>
        </w:tc>
        <w:tc>
          <w:tcPr>
            <w:tcW w:w="165" w:type="dxa"/>
          </w:tcPr>
          <w:p w14:paraId="032A4E7A" w14:textId="77777777" w:rsidR="00722008" w:rsidRPr="00F43D0E" w:rsidRDefault="00722008" w:rsidP="00F43D0E">
            <w:pPr>
              <w:pStyle w:val="TableParagraph"/>
              <w:rPr>
                <w:rFonts w:ascii="Times New Roman"/>
              </w:rPr>
            </w:pPr>
          </w:p>
        </w:tc>
        <w:tc>
          <w:tcPr>
            <w:tcW w:w="426" w:type="dxa"/>
          </w:tcPr>
          <w:p w14:paraId="091160C9" w14:textId="77777777" w:rsidR="00722008" w:rsidRPr="00F43D0E" w:rsidRDefault="00722008" w:rsidP="00F43D0E">
            <w:pPr>
              <w:pStyle w:val="TableParagraph"/>
              <w:rPr>
                <w:rFonts w:ascii="Times New Roman"/>
              </w:rPr>
            </w:pPr>
          </w:p>
        </w:tc>
        <w:tc>
          <w:tcPr>
            <w:tcW w:w="687" w:type="dxa"/>
          </w:tcPr>
          <w:p w14:paraId="7ABAB6EA" w14:textId="77777777" w:rsidR="00722008" w:rsidRPr="00F43D0E" w:rsidRDefault="00722008" w:rsidP="00F43D0E">
            <w:pPr>
              <w:pStyle w:val="TableParagraph"/>
              <w:rPr>
                <w:rFonts w:ascii="Times New Roman"/>
              </w:rPr>
            </w:pPr>
          </w:p>
        </w:tc>
        <w:tc>
          <w:tcPr>
            <w:tcW w:w="569" w:type="dxa"/>
          </w:tcPr>
          <w:p w14:paraId="6808332B" w14:textId="77777777" w:rsidR="00722008" w:rsidRPr="00F43D0E" w:rsidRDefault="00722008" w:rsidP="00F43D0E">
            <w:pPr>
              <w:pStyle w:val="TableParagraph"/>
              <w:rPr>
                <w:rFonts w:ascii="Times New Roman"/>
              </w:rPr>
            </w:pPr>
          </w:p>
        </w:tc>
        <w:tc>
          <w:tcPr>
            <w:tcW w:w="783" w:type="dxa"/>
          </w:tcPr>
          <w:p w14:paraId="1D9FF993" w14:textId="77777777" w:rsidR="00722008" w:rsidRPr="00F43D0E" w:rsidRDefault="00722008" w:rsidP="00F43D0E">
            <w:pPr>
              <w:pStyle w:val="TableParagraph"/>
              <w:rPr>
                <w:rFonts w:ascii="Times New Roman"/>
              </w:rPr>
            </w:pPr>
          </w:p>
        </w:tc>
        <w:tc>
          <w:tcPr>
            <w:tcW w:w="806" w:type="dxa"/>
          </w:tcPr>
          <w:p w14:paraId="1D364709" w14:textId="77777777" w:rsidR="00722008" w:rsidRPr="00F43D0E" w:rsidRDefault="00722008" w:rsidP="00F43D0E">
            <w:pPr>
              <w:pStyle w:val="TableParagraph"/>
              <w:rPr>
                <w:rFonts w:ascii="Times New Roman"/>
              </w:rPr>
            </w:pPr>
          </w:p>
        </w:tc>
        <w:tc>
          <w:tcPr>
            <w:tcW w:w="473" w:type="dxa"/>
          </w:tcPr>
          <w:p w14:paraId="464FD473" w14:textId="77777777" w:rsidR="00722008" w:rsidRPr="00F43D0E" w:rsidRDefault="00722008" w:rsidP="00F43D0E">
            <w:pPr>
              <w:pStyle w:val="TableParagraph"/>
              <w:rPr>
                <w:rFonts w:ascii="Times New Roman"/>
              </w:rPr>
            </w:pPr>
          </w:p>
        </w:tc>
        <w:tc>
          <w:tcPr>
            <w:tcW w:w="711" w:type="dxa"/>
          </w:tcPr>
          <w:p w14:paraId="7F9611BF" w14:textId="77777777" w:rsidR="00722008" w:rsidRPr="00F43D0E" w:rsidRDefault="00722008" w:rsidP="00F43D0E">
            <w:pPr>
              <w:pStyle w:val="TableParagraph"/>
              <w:rPr>
                <w:rFonts w:ascii="Times New Roman"/>
              </w:rPr>
            </w:pPr>
          </w:p>
        </w:tc>
        <w:tc>
          <w:tcPr>
            <w:tcW w:w="640" w:type="dxa"/>
          </w:tcPr>
          <w:p w14:paraId="3B33C1A6" w14:textId="77777777" w:rsidR="00722008" w:rsidRPr="00F43D0E" w:rsidRDefault="00722008" w:rsidP="00F43D0E">
            <w:pPr>
              <w:pStyle w:val="TableParagraph"/>
              <w:rPr>
                <w:rFonts w:ascii="Times New Roman"/>
              </w:rPr>
            </w:pPr>
          </w:p>
        </w:tc>
        <w:tc>
          <w:tcPr>
            <w:tcW w:w="1223" w:type="dxa"/>
          </w:tcPr>
          <w:p w14:paraId="4B98E17C" w14:textId="77777777" w:rsidR="00722008" w:rsidRPr="00F43D0E" w:rsidRDefault="00722008" w:rsidP="00F43D0E">
            <w:pPr>
              <w:pStyle w:val="TableParagraph"/>
              <w:rPr>
                <w:rFonts w:ascii="Times New Roman"/>
              </w:rPr>
            </w:pPr>
          </w:p>
        </w:tc>
      </w:tr>
      <w:tr w:rsidR="00722008" w:rsidRPr="00F43D0E" w14:paraId="56062C64" w14:textId="77777777" w:rsidTr="00C87D32">
        <w:tc>
          <w:tcPr>
            <w:tcW w:w="548" w:type="dxa"/>
          </w:tcPr>
          <w:p w14:paraId="373BDED6" w14:textId="77777777" w:rsidR="00722008" w:rsidRPr="00F43D0E" w:rsidRDefault="00722008" w:rsidP="00F43D0E">
            <w:pPr>
              <w:pStyle w:val="TableParagraph"/>
              <w:rPr>
                <w:rFonts w:ascii="Times New Roman"/>
              </w:rPr>
            </w:pPr>
          </w:p>
        </w:tc>
        <w:tc>
          <w:tcPr>
            <w:tcW w:w="3485" w:type="dxa"/>
          </w:tcPr>
          <w:p w14:paraId="0EE0934F" w14:textId="77777777" w:rsidR="00722008" w:rsidRPr="00F43D0E" w:rsidRDefault="00722008" w:rsidP="00F43D0E">
            <w:pPr>
              <w:pStyle w:val="TableParagraph"/>
              <w:rPr>
                <w:rFonts w:ascii="Times New Roman"/>
              </w:rPr>
            </w:pPr>
          </w:p>
        </w:tc>
        <w:tc>
          <w:tcPr>
            <w:tcW w:w="284" w:type="dxa"/>
          </w:tcPr>
          <w:p w14:paraId="587FEFD3" w14:textId="77777777" w:rsidR="00722008" w:rsidRPr="00F43D0E" w:rsidRDefault="00722008" w:rsidP="00F43D0E">
            <w:pPr>
              <w:pStyle w:val="TableParagraph"/>
              <w:spacing w:before="1"/>
              <w:ind w:left="15"/>
              <w:jc w:val="center"/>
            </w:pPr>
            <w:r w:rsidRPr="00F43D0E">
              <w:rPr>
                <w:color w:val="0D0D0D"/>
                <w:spacing w:val="-10"/>
              </w:rPr>
              <w:t>1</w:t>
            </w:r>
          </w:p>
        </w:tc>
        <w:tc>
          <w:tcPr>
            <w:tcW w:w="165" w:type="dxa"/>
          </w:tcPr>
          <w:p w14:paraId="3F205F59"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57F6B02C"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2DD175D5" w14:textId="77777777" w:rsidR="00722008" w:rsidRPr="00F43D0E" w:rsidRDefault="00722008" w:rsidP="00F43D0E">
            <w:pPr>
              <w:pStyle w:val="TableParagraph"/>
              <w:spacing w:before="1"/>
              <w:ind w:left="24" w:right="3"/>
              <w:jc w:val="center"/>
            </w:pPr>
            <w:r w:rsidRPr="00F43D0E">
              <w:rPr>
                <w:spacing w:val="-2"/>
              </w:rPr>
              <w:t>6464.0</w:t>
            </w:r>
          </w:p>
        </w:tc>
        <w:tc>
          <w:tcPr>
            <w:tcW w:w="569" w:type="dxa"/>
          </w:tcPr>
          <w:p w14:paraId="57A22ACB" w14:textId="77777777" w:rsidR="00722008" w:rsidRPr="00F43D0E" w:rsidRDefault="00722008" w:rsidP="00F43D0E">
            <w:pPr>
              <w:pStyle w:val="TableParagraph"/>
              <w:rPr>
                <w:rFonts w:ascii="Times New Roman"/>
              </w:rPr>
            </w:pPr>
          </w:p>
        </w:tc>
        <w:tc>
          <w:tcPr>
            <w:tcW w:w="783" w:type="dxa"/>
          </w:tcPr>
          <w:p w14:paraId="0350935A" w14:textId="77777777" w:rsidR="00722008" w:rsidRPr="00F43D0E" w:rsidRDefault="00722008" w:rsidP="00F43D0E">
            <w:pPr>
              <w:pStyle w:val="TableParagraph"/>
              <w:rPr>
                <w:rFonts w:ascii="Times New Roman"/>
              </w:rPr>
            </w:pPr>
          </w:p>
        </w:tc>
        <w:tc>
          <w:tcPr>
            <w:tcW w:w="806" w:type="dxa"/>
          </w:tcPr>
          <w:p w14:paraId="4531A2DC" w14:textId="77777777" w:rsidR="00722008" w:rsidRPr="00F43D0E" w:rsidRDefault="00722008" w:rsidP="00F43D0E">
            <w:pPr>
              <w:pStyle w:val="TableParagraph"/>
              <w:spacing w:before="1"/>
              <w:ind w:left="32"/>
              <w:jc w:val="center"/>
            </w:pPr>
            <w:r w:rsidRPr="00F43D0E">
              <w:rPr>
                <w:color w:val="0D0D0D"/>
                <w:spacing w:val="-2"/>
              </w:rPr>
              <w:t>6464.00</w:t>
            </w:r>
          </w:p>
        </w:tc>
        <w:tc>
          <w:tcPr>
            <w:tcW w:w="473" w:type="dxa"/>
          </w:tcPr>
          <w:p w14:paraId="1C41B07C"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1F1C585F" w14:textId="77777777" w:rsidR="00722008" w:rsidRPr="00F43D0E" w:rsidRDefault="00722008" w:rsidP="00F43D0E">
            <w:pPr>
              <w:pStyle w:val="TableParagraph"/>
              <w:rPr>
                <w:rFonts w:ascii="Times New Roman"/>
              </w:rPr>
            </w:pPr>
          </w:p>
        </w:tc>
        <w:tc>
          <w:tcPr>
            <w:tcW w:w="640" w:type="dxa"/>
          </w:tcPr>
          <w:p w14:paraId="1D76E764" w14:textId="77777777" w:rsidR="00722008" w:rsidRPr="00F43D0E" w:rsidRDefault="00722008" w:rsidP="00F43D0E">
            <w:pPr>
              <w:pStyle w:val="TableParagraph"/>
              <w:rPr>
                <w:rFonts w:ascii="Times New Roman"/>
              </w:rPr>
            </w:pPr>
          </w:p>
        </w:tc>
        <w:tc>
          <w:tcPr>
            <w:tcW w:w="1223" w:type="dxa"/>
          </w:tcPr>
          <w:p w14:paraId="7597A79D" w14:textId="77777777" w:rsidR="00722008" w:rsidRPr="00F43D0E" w:rsidRDefault="00722008" w:rsidP="00F43D0E">
            <w:pPr>
              <w:pStyle w:val="TableParagraph"/>
              <w:rPr>
                <w:rFonts w:ascii="Times New Roman"/>
              </w:rPr>
            </w:pPr>
          </w:p>
        </w:tc>
      </w:tr>
      <w:tr w:rsidR="00722008" w:rsidRPr="00F43D0E" w14:paraId="78FCC37C" w14:textId="77777777" w:rsidTr="00C87D32">
        <w:tc>
          <w:tcPr>
            <w:tcW w:w="548" w:type="dxa"/>
          </w:tcPr>
          <w:p w14:paraId="45E1E9FF" w14:textId="77777777" w:rsidR="00722008" w:rsidRPr="00F43D0E" w:rsidRDefault="00722008" w:rsidP="00F43D0E">
            <w:pPr>
              <w:pStyle w:val="TableParagraph"/>
              <w:rPr>
                <w:rFonts w:ascii="Times New Roman"/>
              </w:rPr>
            </w:pPr>
          </w:p>
        </w:tc>
        <w:tc>
          <w:tcPr>
            <w:tcW w:w="3485" w:type="dxa"/>
          </w:tcPr>
          <w:p w14:paraId="06DAA42C" w14:textId="77777777" w:rsidR="00722008" w:rsidRPr="00F43D0E" w:rsidRDefault="00722008" w:rsidP="00F43D0E">
            <w:pPr>
              <w:pStyle w:val="TableParagraph"/>
              <w:ind w:left="16"/>
            </w:pPr>
            <w:r w:rsidRPr="00F43D0E">
              <w:rPr>
                <w:spacing w:val="-2"/>
              </w:rPr>
              <w:t>Deduction</w:t>
            </w:r>
          </w:p>
        </w:tc>
        <w:tc>
          <w:tcPr>
            <w:tcW w:w="284" w:type="dxa"/>
          </w:tcPr>
          <w:p w14:paraId="0CD8D8DF" w14:textId="77777777" w:rsidR="00722008" w:rsidRPr="00F43D0E" w:rsidRDefault="00722008" w:rsidP="00F43D0E">
            <w:pPr>
              <w:pStyle w:val="TableParagraph"/>
              <w:rPr>
                <w:rFonts w:ascii="Times New Roman"/>
              </w:rPr>
            </w:pPr>
          </w:p>
        </w:tc>
        <w:tc>
          <w:tcPr>
            <w:tcW w:w="165" w:type="dxa"/>
          </w:tcPr>
          <w:p w14:paraId="76048EEB" w14:textId="77777777" w:rsidR="00722008" w:rsidRPr="00F43D0E" w:rsidRDefault="00722008" w:rsidP="00F43D0E">
            <w:pPr>
              <w:pStyle w:val="TableParagraph"/>
              <w:rPr>
                <w:rFonts w:ascii="Times New Roman"/>
              </w:rPr>
            </w:pPr>
          </w:p>
        </w:tc>
        <w:tc>
          <w:tcPr>
            <w:tcW w:w="426" w:type="dxa"/>
          </w:tcPr>
          <w:p w14:paraId="27EBB825" w14:textId="77777777" w:rsidR="00722008" w:rsidRPr="00F43D0E" w:rsidRDefault="00722008" w:rsidP="00F43D0E">
            <w:pPr>
              <w:pStyle w:val="TableParagraph"/>
              <w:rPr>
                <w:rFonts w:ascii="Times New Roman"/>
              </w:rPr>
            </w:pPr>
          </w:p>
        </w:tc>
        <w:tc>
          <w:tcPr>
            <w:tcW w:w="687" w:type="dxa"/>
          </w:tcPr>
          <w:p w14:paraId="19043724" w14:textId="77777777" w:rsidR="00722008" w:rsidRPr="00F43D0E" w:rsidRDefault="00722008" w:rsidP="00F43D0E">
            <w:pPr>
              <w:pStyle w:val="TableParagraph"/>
              <w:rPr>
                <w:rFonts w:ascii="Times New Roman"/>
              </w:rPr>
            </w:pPr>
          </w:p>
        </w:tc>
        <w:tc>
          <w:tcPr>
            <w:tcW w:w="569" w:type="dxa"/>
          </w:tcPr>
          <w:p w14:paraId="51C40F6F" w14:textId="77777777" w:rsidR="00722008" w:rsidRPr="00F43D0E" w:rsidRDefault="00722008" w:rsidP="00F43D0E">
            <w:pPr>
              <w:pStyle w:val="TableParagraph"/>
              <w:rPr>
                <w:rFonts w:ascii="Times New Roman"/>
              </w:rPr>
            </w:pPr>
          </w:p>
        </w:tc>
        <w:tc>
          <w:tcPr>
            <w:tcW w:w="783" w:type="dxa"/>
          </w:tcPr>
          <w:p w14:paraId="6990E75E" w14:textId="77777777" w:rsidR="00722008" w:rsidRPr="00F43D0E" w:rsidRDefault="00722008" w:rsidP="00F43D0E">
            <w:pPr>
              <w:pStyle w:val="TableParagraph"/>
              <w:rPr>
                <w:rFonts w:ascii="Times New Roman"/>
              </w:rPr>
            </w:pPr>
          </w:p>
        </w:tc>
        <w:tc>
          <w:tcPr>
            <w:tcW w:w="806" w:type="dxa"/>
          </w:tcPr>
          <w:p w14:paraId="7708FD60" w14:textId="77777777" w:rsidR="00722008" w:rsidRPr="00F43D0E" w:rsidRDefault="00722008" w:rsidP="00F43D0E">
            <w:pPr>
              <w:pStyle w:val="TableParagraph"/>
              <w:rPr>
                <w:rFonts w:ascii="Times New Roman"/>
              </w:rPr>
            </w:pPr>
          </w:p>
        </w:tc>
        <w:tc>
          <w:tcPr>
            <w:tcW w:w="473" w:type="dxa"/>
          </w:tcPr>
          <w:p w14:paraId="2EED5239" w14:textId="77777777" w:rsidR="00722008" w:rsidRPr="00F43D0E" w:rsidRDefault="00722008" w:rsidP="00F43D0E">
            <w:pPr>
              <w:pStyle w:val="TableParagraph"/>
              <w:rPr>
                <w:rFonts w:ascii="Times New Roman"/>
              </w:rPr>
            </w:pPr>
          </w:p>
        </w:tc>
        <w:tc>
          <w:tcPr>
            <w:tcW w:w="711" w:type="dxa"/>
          </w:tcPr>
          <w:p w14:paraId="61782268" w14:textId="77777777" w:rsidR="00722008" w:rsidRPr="00F43D0E" w:rsidRDefault="00722008" w:rsidP="00F43D0E">
            <w:pPr>
              <w:pStyle w:val="TableParagraph"/>
              <w:rPr>
                <w:rFonts w:ascii="Times New Roman"/>
              </w:rPr>
            </w:pPr>
          </w:p>
        </w:tc>
        <w:tc>
          <w:tcPr>
            <w:tcW w:w="640" w:type="dxa"/>
          </w:tcPr>
          <w:p w14:paraId="58CCD77B" w14:textId="77777777" w:rsidR="00722008" w:rsidRPr="00F43D0E" w:rsidRDefault="00722008" w:rsidP="00F43D0E">
            <w:pPr>
              <w:pStyle w:val="TableParagraph"/>
              <w:rPr>
                <w:rFonts w:ascii="Times New Roman"/>
              </w:rPr>
            </w:pPr>
          </w:p>
        </w:tc>
        <w:tc>
          <w:tcPr>
            <w:tcW w:w="1223" w:type="dxa"/>
          </w:tcPr>
          <w:p w14:paraId="45737282" w14:textId="77777777" w:rsidR="00722008" w:rsidRPr="00F43D0E" w:rsidRDefault="00722008" w:rsidP="00F43D0E">
            <w:pPr>
              <w:pStyle w:val="TableParagraph"/>
              <w:rPr>
                <w:rFonts w:ascii="Times New Roman"/>
              </w:rPr>
            </w:pPr>
          </w:p>
        </w:tc>
      </w:tr>
      <w:tr w:rsidR="00722008" w:rsidRPr="00F43D0E" w14:paraId="2D77DBB2" w14:textId="77777777" w:rsidTr="00C87D32">
        <w:tc>
          <w:tcPr>
            <w:tcW w:w="548" w:type="dxa"/>
          </w:tcPr>
          <w:p w14:paraId="13E45938" w14:textId="77777777" w:rsidR="00722008" w:rsidRPr="00F43D0E" w:rsidRDefault="00722008" w:rsidP="00F43D0E">
            <w:pPr>
              <w:pStyle w:val="TableParagraph"/>
              <w:rPr>
                <w:rFonts w:ascii="Times New Roman"/>
              </w:rPr>
            </w:pPr>
          </w:p>
        </w:tc>
        <w:tc>
          <w:tcPr>
            <w:tcW w:w="3485" w:type="dxa"/>
          </w:tcPr>
          <w:p w14:paraId="3A3F85D9" w14:textId="77777777" w:rsidR="00722008" w:rsidRPr="00F43D0E" w:rsidRDefault="00722008" w:rsidP="00F43D0E">
            <w:pPr>
              <w:pStyle w:val="TableParagraph"/>
              <w:ind w:left="16"/>
            </w:pPr>
            <w:r w:rsidRPr="00F43D0E">
              <w:rPr>
                <w:spacing w:val="-10"/>
              </w:rPr>
              <w:t>D</w:t>
            </w:r>
          </w:p>
        </w:tc>
        <w:tc>
          <w:tcPr>
            <w:tcW w:w="284" w:type="dxa"/>
          </w:tcPr>
          <w:p w14:paraId="31FE9AC4" w14:textId="77777777" w:rsidR="00722008" w:rsidRPr="00F43D0E" w:rsidRDefault="00722008" w:rsidP="00F43D0E">
            <w:pPr>
              <w:pStyle w:val="TableParagraph"/>
              <w:spacing w:before="1"/>
              <w:ind w:left="15"/>
              <w:jc w:val="center"/>
            </w:pPr>
            <w:r w:rsidRPr="00F43D0E">
              <w:rPr>
                <w:spacing w:val="-10"/>
              </w:rPr>
              <w:t>5</w:t>
            </w:r>
          </w:p>
        </w:tc>
        <w:tc>
          <w:tcPr>
            <w:tcW w:w="165" w:type="dxa"/>
          </w:tcPr>
          <w:p w14:paraId="0F842F3E"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5D150F6D" w14:textId="77777777" w:rsidR="00722008" w:rsidRPr="00F43D0E" w:rsidRDefault="00722008" w:rsidP="00F43D0E">
            <w:pPr>
              <w:pStyle w:val="TableParagraph"/>
              <w:spacing w:before="1"/>
              <w:ind w:left="18"/>
              <w:jc w:val="center"/>
            </w:pPr>
            <w:r w:rsidRPr="00F43D0E">
              <w:rPr>
                <w:spacing w:val="-10"/>
              </w:rPr>
              <w:t>1</w:t>
            </w:r>
          </w:p>
        </w:tc>
        <w:tc>
          <w:tcPr>
            <w:tcW w:w="687" w:type="dxa"/>
          </w:tcPr>
          <w:p w14:paraId="0BFDA164" w14:textId="77777777" w:rsidR="00722008" w:rsidRPr="00F43D0E" w:rsidRDefault="00722008" w:rsidP="00F43D0E">
            <w:pPr>
              <w:pStyle w:val="TableParagraph"/>
              <w:spacing w:before="1"/>
              <w:ind w:left="24" w:right="3"/>
              <w:jc w:val="center"/>
            </w:pPr>
            <w:r w:rsidRPr="00F43D0E">
              <w:rPr>
                <w:spacing w:val="-4"/>
              </w:rPr>
              <w:t>3.50</w:t>
            </w:r>
          </w:p>
        </w:tc>
        <w:tc>
          <w:tcPr>
            <w:tcW w:w="569" w:type="dxa"/>
          </w:tcPr>
          <w:p w14:paraId="1C25362C" w14:textId="77777777" w:rsidR="00722008" w:rsidRPr="00F43D0E" w:rsidRDefault="00722008" w:rsidP="00F43D0E">
            <w:pPr>
              <w:pStyle w:val="TableParagraph"/>
              <w:rPr>
                <w:rFonts w:ascii="Times New Roman"/>
              </w:rPr>
            </w:pPr>
          </w:p>
        </w:tc>
        <w:tc>
          <w:tcPr>
            <w:tcW w:w="783" w:type="dxa"/>
          </w:tcPr>
          <w:p w14:paraId="5A9BFC57" w14:textId="77777777" w:rsidR="00722008" w:rsidRPr="00F43D0E" w:rsidRDefault="00722008" w:rsidP="00F43D0E">
            <w:pPr>
              <w:pStyle w:val="TableParagraph"/>
              <w:spacing w:before="1"/>
              <w:ind w:left="27"/>
              <w:jc w:val="center"/>
            </w:pPr>
            <w:r w:rsidRPr="00F43D0E">
              <w:rPr>
                <w:spacing w:val="-4"/>
              </w:rPr>
              <w:t>6.50</w:t>
            </w:r>
          </w:p>
        </w:tc>
        <w:tc>
          <w:tcPr>
            <w:tcW w:w="806" w:type="dxa"/>
          </w:tcPr>
          <w:p w14:paraId="2D2C84F3" w14:textId="77777777" w:rsidR="00722008" w:rsidRPr="00F43D0E" w:rsidRDefault="00722008" w:rsidP="00F43D0E">
            <w:pPr>
              <w:pStyle w:val="TableParagraph"/>
              <w:spacing w:before="1"/>
              <w:ind w:left="32" w:right="2"/>
              <w:jc w:val="center"/>
            </w:pPr>
            <w:r w:rsidRPr="00F43D0E">
              <w:rPr>
                <w:spacing w:val="-2"/>
              </w:rPr>
              <w:t>113.75</w:t>
            </w:r>
          </w:p>
        </w:tc>
        <w:tc>
          <w:tcPr>
            <w:tcW w:w="473" w:type="dxa"/>
          </w:tcPr>
          <w:p w14:paraId="1FF534F9"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1CFDEE01" w14:textId="77777777" w:rsidR="00722008" w:rsidRPr="00F43D0E" w:rsidRDefault="00722008" w:rsidP="00F43D0E">
            <w:pPr>
              <w:pStyle w:val="TableParagraph"/>
              <w:rPr>
                <w:rFonts w:ascii="Times New Roman"/>
              </w:rPr>
            </w:pPr>
          </w:p>
        </w:tc>
        <w:tc>
          <w:tcPr>
            <w:tcW w:w="640" w:type="dxa"/>
          </w:tcPr>
          <w:p w14:paraId="54A06305" w14:textId="77777777" w:rsidR="00722008" w:rsidRPr="00F43D0E" w:rsidRDefault="00722008" w:rsidP="00F43D0E">
            <w:pPr>
              <w:pStyle w:val="TableParagraph"/>
              <w:rPr>
                <w:rFonts w:ascii="Times New Roman"/>
              </w:rPr>
            </w:pPr>
          </w:p>
        </w:tc>
        <w:tc>
          <w:tcPr>
            <w:tcW w:w="1223" w:type="dxa"/>
          </w:tcPr>
          <w:p w14:paraId="28039BAC" w14:textId="77777777" w:rsidR="00722008" w:rsidRPr="00F43D0E" w:rsidRDefault="00722008" w:rsidP="00F43D0E">
            <w:pPr>
              <w:pStyle w:val="TableParagraph"/>
              <w:rPr>
                <w:rFonts w:ascii="Times New Roman"/>
              </w:rPr>
            </w:pPr>
          </w:p>
        </w:tc>
      </w:tr>
      <w:tr w:rsidR="00722008" w:rsidRPr="00F43D0E" w14:paraId="67D16BA3" w14:textId="77777777" w:rsidTr="00C87D32">
        <w:tc>
          <w:tcPr>
            <w:tcW w:w="548" w:type="dxa"/>
          </w:tcPr>
          <w:p w14:paraId="6A33F6B5" w14:textId="77777777" w:rsidR="00722008" w:rsidRPr="00F43D0E" w:rsidRDefault="00722008" w:rsidP="00F43D0E">
            <w:pPr>
              <w:pStyle w:val="TableParagraph"/>
              <w:rPr>
                <w:rFonts w:ascii="Times New Roman"/>
              </w:rPr>
            </w:pPr>
          </w:p>
        </w:tc>
        <w:tc>
          <w:tcPr>
            <w:tcW w:w="3485" w:type="dxa"/>
          </w:tcPr>
          <w:p w14:paraId="668C5CB0" w14:textId="77777777" w:rsidR="00722008" w:rsidRPr="00F43D0E" w:rsidRDefault="00722008" w:rsidP="00F43D0E">
            <w:pPr>
              <w:pStyle w:val="TableParagraph"/>
              <w:ind w:left="16"/>
            </w:pPr>
            <w:r w:rsidRPr="00F43D0E">
              <w:rPr>
                <w:spacing w:val="-5"/>
              </w:rPr>
              <w:t>D2</w:t>
            </w:r>
          </w:p>
        </w:tc>
        <w:tc>
          <w:tcPr>
            <w:tcW w:w="284" w:type="dxa"/>
          </w:tcPr>
          <w:p w14:paraId="31CCAB19" w14:textId="77777777" w:rsidR="00722008" w:rsidRPr="00F43D0E" w:rsidRDefault="00722008" w:rsidP="00F43D0E">
            <w:pPr>
              <w:pStyle w:val="TableParagraph"/>
              <w:spacing w:before="1"/>
              <w:ind w:left="15"/>
              <w:jc w:val="center"/>
            </w:pPr>
            <w:r w:rsidRPr="00F43D0E">
              <w:rPr>
                <w:spacing w:val="-10"/>
              </w:rPr>
              <w:t>2</w:t>
            </w:r>
          </w:p>
        </w:tc>
        <w:tc>
          <w:tcPr>
            <w:tcW w:w="165" w:type="dxa"/>
          </w:tcPr>
          <w:p w14:paraId="13CCABC9"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2DE6FF5C" w14:textId="77777777" w:rsidR="00722008" w:rsidRPr="00F43D0E" w:rsidRDefault="00722008" w:rsidP="00F43D0E">
            <w:pPr>
              <w:pStyle w:val="TableParagraph"/>
              <w:spacing w:before="1"/>
              <w:ind w:left="18"/>
              <w:jc w:val="center"/>
            </w:pPr>
            <w:r w:rsidRPr="00F43D0E">
              <w:rPr>
                <w:spacing w:val="-10"/>
              </w:rPr>
              <w:t>1</w:t>
            </w:r>
          </w:p>
        </w:tc>
        <w:tc>
          <w:tcPr>
            <w:tcW w:w="687" w:type="dxa"/>
          </w:tcPr>
          <w:p w14:paraId="11DF2EE3" w14:textId="77777777" w:rsidR="00722008" w:rsidRPr="00F43D0E" w:rsidRDefault="00722008" w:rsidP="00F43D0E">
            <w:pPr>
              <w:pStyle w:val="TableParagraph"/>
              <w:spacing w:before="1"/>
              <w:ind w:left="24" w:right="3"/>
              <w:jc w:val="center"/>
            </w:pPr>
            <w:r w:rsidRPr="00F43D0E">
              <w:rPr>
                <w:spacing w:val="-4"/>
              </w:rPr>
              <w:t>2.50</w:t>
            </w:r>
          </w:p>
        </w:tc>
        <w:tc>
          <w:tcPr>
            <w:tcW w:w="569" w:type="dxa"/>
          </w:tcPr>
          <w:p w14:paraId="3A16725D" w14:textId="77777777" w:rsidR="00722008" w:rsidRPr="00F43D0E" w:rsidRDefault="00722008" w:rsidP="00F43D0E">
            <w:pPr>
              <w:pStyle w:val="TableParagraph"/>
              <w:rPr>
                <w:rFonts w:ascii="Times New Roman"/>
              </w:rPr>
            </w:pPr>
          </w:p>
        </w:tc>
        <w:tc>
          <w:tcPr>
            <w:tcW w:w="783" w:type="dxa"/>
          </w:tcPr>
          <w:p w14:paraId="0A2E2099" w14:textId="77777777" w:rsidR="00722008" w:rsidRPr="00F43D0E" w:rsidRDefault="00722008" w:rsidP="00F43D0E">
            <w:pPr>
              <w:pStyle w:val="TableParagraph"/>
              <w:spacing w:before="1"/>
              <w:ind w:left="27"/>
              <w:jc w:val="center"/>
            </w:pPr>
            <w:r w:rsidRPr="00F43D0E">
              <w:rPr>
                <w:spacing w:val="-4"/>
              </w:rPr>
              <w:t>6.50</w:t>
            </w:r>
          </w:p>
        </w:tc>
        <w:tc>
          <w:tcPr>
            <w:tcW w:w="806" w:type="dxa"/>
          </w:tcPr>
          <w:p w14:paraId="26A533A6" w14:textId="77777777" w:rsidR="00722008" w:rsidRPr="00F43D0E" w:rsidRDefault="00722008" w:rsidP="00F43D0E">
            <w:pPr>
              <w:pStyle w:val="TableParagraph"/>
              <w:spacing w:before="1"/>
              <w:ind w:left="32"/>
              <w:jc w:val="center"/>
            </w:pPr>
            <w:r w:rsidRPr="00F43D0E">
              <w:rPr>
                <w:spacing w:val="-2"/>
              </w:rPr>
              <w:t>32.50</w:t>
            </w:r>
          </w:p>
        </w:tc>
        <w:tc>
          <w:tcPr>
            <w:tcW w:w="473" w:type="dxa"/>
          </w:tcPr>
          <w:p w14:paraId="2ABB2546"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6891AA38" w14:textId="77777777" w:rsidR="00722008" w:rsidRPr="00F43D0E" w:rsidRDefault="00722008" w:rsidP="00F43D0E">
            <w:pPr>
              <w:pStyle w:val="TableParagraph"/>
              <w:rPr>
                <w:rFonts w:ascii="Times New Roman"/>
              </w:rPr>
            </w:pPr>
          </w:p>
        </w:tc>
        <w:tc>
          <w:tcPr>
            <w:tcW w:w="640" w:type="dxa"/>
          </w:tcPr>
          <w:p w14:paraId="373C2499" w14:textId="77777777" w:rsidR="00722008" w:rsidRPr="00F43D0E" w:rsidRDefault="00722008" w:rsidP="00F43D0E">
            <w:pPr>
              <w:pStyle w:val="TableParagraph"/>
              <w:rPr>
                <w:rFonts w:ascii="Times New Roman"/>
              </w:rPr>
            </w:pPr>
          </w:p>
        </w:tc>
        <w:tc>
          <w:tcPr>
            <w:tcW w:w="1223" w:type="dxa"/>
          </w:tcPr>
          <w:p w14:paraId="1954DDE5" w14:textId="77777777" w:rsidR="00722008" w:rsidRPr="00F43D0E" w:rsidRDefault="00722008" w:rsidP="00F43D0E">
            <w:pPr>
              <w:pStyle w:val="TableParagraph"/>
              <w:rPr>
                <w:rFonts w:ascii="Times New Roman"/>
              </w:rPr>
            </w:pPr>
          </w:p>
        </w:tc>
      </w:tr>
      <w:tr w:rsidR="00722008" w:rsidRPr="00F43D0E" w14:paraId="66D14263" w14:textId="77777777" w:rsidTr="00C87D32">
        <w:tc>
          <w:tcPr>
            <w:tcW w:w="548" w:type="dxa"/>
          </w:tcPr>
          <w:p w14:paraId="681B370F" w14:textId="77777777" w:rsidR="00722008" w:rsidRPr="00F43D0E" w:rsidRDefault="00722008" w:rsidP="00F43D0E">
            <w:pPr>
              <w:pStyle w:val="TableParagraph"/>
              <w:rPr>
                <w:rFonts w:ascii="Times New Roman"/>
              </w:rPr>
            </w:pPr>
          </w:p>
        </w:tc>
        <w:tc>
          <w:tcPr>
            <w:tcW w:w="3485" w:type="dxa"/>
          </w:tcPr>
          <w:p w14:paraId="771C3B66" w14:textId="77777777" w:rsidR="00722008" w:rsidRPr="00F43D0E" w:rsidRDefault="00722008" w:rsidP="00F43D0E">
            <w:pPr>
              <w:pStyle w:val="TableParagraph"/>
              <w:ind w:left="16"/>
            </w:pPr>
            <w:r w:rsidRPr="00F43D0E">
              <w:rPr>
                <w:spacing w:val="-5"/>
              </w:rPr>
              <w:t>W1</w:t>
            </w:r>
          </w:p>
        </w:tc>
        <w:tc>
          <w:tcPr>
            <w:tcW w:w="284" w:type="dxa"/>
          </w:tcPr>
          <w:p w14:paraId="111FA90D" w14:textId="77777777" w:rsidR="00722008" w:rsidRPr="00F43D0E" w:rsidRDefault="00722008" w:rsidP="00F43D0E">
            <w:pPr>
              <w:pStyle w:val="TableParagraph"/>
              <w:spacing w:before="1"/>
              <w:ind w:left="15"/>
              <w:jc w:val="center"/>
            </w:pPr>
            <w:r w:rsidRPr="00F43D0E">
              <w:rPr>
                <w:spacing w:val="-10"/>
              </w:rPr>
              <w:t>5</w:t>
            </w:r>
          </w:p>
        </w:tc>
        <w:tc>
          <w:tcPr>
            <w:tcW w:w="165" w:type="dxa"/>
          </w:tcPr>
          <w:p w14:paraId="06A507E8"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042CFAE5" w14:textId="77777777" w:rsidR="00722008" w:rsidRPr="00F43D0E" w:rsidRDefault="00722008" w:rsidP="00F43D0E">
            <w:pPr>
              <w:pStyle w:val="TableParagraph"/>
              <w:spacing w:before="1"/>
              <w:ind w:left="18"/>
              <w:jc w:val="center"/>
            </w:pPr>
            <w:r w:rsidRPr="00F43D0E">
              <w:rPr>
                <w:spacing w:val="-10"/>
              </w:rPr>
              <w:t>1</w:t>
            </w:r>
          </w:p>
        </w:tc>
        <w:tc>
          <w:tcPr>
            <w:tcW w:w="687" w:type="dxa"/>
          </w:tcPr>
          <w:p w14:paraId="4CA1CBBA" w14:textId="77777777" w:rsidR="00722008" w:rsidRPr="00F43D0E" w:rsidRDefault="00722008" w:rsidP="00F43D0E">
            <w:pPr>
              <w:pStyle w:val="TableParagraph"/>
              <w:spacing w:before="1"/>
              <w:ind w:left="24" w:right="3"/>
              <w:jc w:val="center"/>
            </w:pPr>
            <w:r w:rsidRPr="00F43D0E">
              <w:rPr>
                <w:spacing w:val="-4"/>
              </w:rPr>
              <w:t>4.00</w:t>
            </w:r>
          </w:p>
        </w:tc>
        <w:tc>
          <w:tcPr>
            <w:tcW w:w="569" w:type="dxa"/>
          </w:tcPr>
          <w:p w14:paraId="761182AC" w14:textId="77777777" w:rsidR="00722008" w:rsidRPr="00F43D0E" w:rsidRDefault="00722008" w:rsidP="00F43D0E">
            <w:pPr>
              <w:pStyle w:val="TableParagraph"/>
              <w:rPr>
                <w:rFonts w:ascii="Times New Roman"/>
              </w:rPr>
            </w:pPr>
          </w:p>
        </w:tc>
        <w:tc>
          <w:tcPr>
            <w:tcW w:w="783" w:type="dxa"/>
          </w:tcPr>
          <w:p w14:paraId="18CEF41A" w14:textId="77777777" w:rsidR="00722008" w:rsidRPr="00F43D0E" w:rsidRDefault="00722008" w:rsidP="00F43D0E">
            <w:pPr>
              <w:pStyle w:val="TableParagraph"/>
              <w:spacing w:before="1"/>
              <w:ind w:left="27"/>
              <w:jc w:val="center"/>
            </w:pPr>
            <w:r w:rsidRPr="00F43D0E">
              <w:rPr>
                <w:spacing w:val="-4"/>
              </w:rPr>
              <w:t>5.00</w:t>
            </w:r>
          </w:p>
        </w:tc>
        <w:tc>
          <w:tcPr>
            <w:tcW w:w="806" w:type="dxa"/>
          </w:tcPr>
          <w:p w14:paraId="56774769" w14:textId="77777777" w:rsidR="00722008" w:rsidRPr="00F43D0E" w:rsidRDefault="00722008" w:rsidP="00F43D0E">
            <w:pPr>
              <w:pStyle w:val="TableParagraph"/>
              <w:spacing w:before="1"/>
              <w:ind w:left="32" w:right="2"/>
              <w:jc w:val="center"/>
            </w:pPr>
            <w:r w:rsidRPr="00F43D0E">
              <w:rPr>
                <w:spacing w:val="-2"/>
              </w:rPr>
              <w:t>100.00</w:t>
            </w:r>
          </w:p>
        </w:tc>
        <w:tc>
          <w:tcPr>
            <w:tcW w:w="473" w:type="dxa"/>
          </w:tcPr>
          <w:p w14:paraId="38FB694D"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200386DE" w14:textId="77777777" w:rsidR="00722008" w:rsidRPr="00F43D0E" w:rsidRDefault="00722008" w:rsidP="00F43D0E">
            <w:pPr>
              <w:pStyle w:val="TableParagraph"/>
              <w:rPr>
                <w:rFonts w:ascii="Times New Roman"/>
              </w:rPr>
            </w:pPr>
          </w:p>
        </w:tc>
        <w:tc>
          <w:tcPr>
            <w:tcW w:w="640" w:type="dxa"/>
          </w:tcPr>
          <w:p w14:paraId="4259A899" w14:textId="77777777" w:rsidR="00722008" w:rsidRPr="00F43D0E" w:rsidRDefault="00722008" w:rsidP="00F43D0E">
            <w:pPr>
              <w:pStyle w:val="TableParagraph"/>
              <w:rPr>
                <w:rFonts w:ascii="Times New Roman"/>
              </w:rPr>
            </w:pPr>
          </w:p>
        </w:tc>
        <w:tc>
          <w:tcPr>
            <w:tcW w:w="1223" w:type="dxa"/>
          </w:tcPr>
          <w:p w14:paraId="04A5C708" w14:textId="77777777" w:rsidR="00722008" w:rsidRPr="00F43D0E" w:rsidRDefault="00722008" w:rsidP="00F43D0E">
            <w:pPr>
              <w:pStyle w:val="TableParagraph"/>
              <w:rPr>
                <w:rFonts w:ascii="Times New Roman"/>
              </w:rPr>
            </w:pPr>
          </w:p>
        </w:tc>
      </w:tr>
      <w:tr w:rsidR="00722008" w:rsidRPr="00F43D0E" w14:paraId="2D68937B" w14:textId="77777777" w:rsidTr="00C87D32">
        <w:tc>
          <w:tcPr>
            <w:tcW w:w="548" w:type="dxa"/>
          </w:tcPr>
          <w:p w14:paraId="04ECD0EC" w14:textId="77777777" w:rsidR="00722008" w:rsidRPr="00F43D0E" w:rsidRDefault="00722008" w:rsidP="00F43D0E">
            <w:pPr>
              <w:pStyle w:val="TableParagraph"/>
              <w:rPr>
                <w:rFonts w:ascii="Times New Roman"/>
              </w:rPr>
            </w:pPr>
          </w:p>
        </w:tc>
        <w:tc>
          <w:tcPr>
            <w:tcW w:w="3485" w:type="dxa"/>
          </w:tcPr>
          <w:p w14:paraId="0C179201" w14:textId="77777777" w:rsidR="00722008" w:rsidRPr="00F43D0E" w:rsidRDefault="00722008" w:rsidP="00F43D0E">
            <w:pPr>
              <w:pStyle w:val="TableParagraph"/>
              <w:rPr>
                <w:rFonts w:ascii="Times New Roman"/>
              </w:rPr>
            </w:pPr>
          </w:p>
        </w:tc>
        <w:tc>
          <w:tcPr>
            <w:tcW w:w="284" w:type="dxa"/>
          </w:tcPr>
          <w:p w14:paraId="7F48E08A" w14:textId="77777777" w:rsidR="00722008" w:rsidRPr="00F43D0E" w:rsidRDefault="00722008" w:rsidP="00F43D0E">
            <w:pPr>
              <w:pStyle w:val="TableParagraph"/>
              <w:rPr>
                <w:rFonts w:ascii="Times New Roman"/>
              </w:rPr>
            </w:pPr>
          </w:p>
        </w:tc>
        <w:tc>
          <w:tcPr>
            <w:tcW w:w="165" w:type="dxa"/>
          </w:tcPr>
          <w:p w14:paraId="29DB0678" w14:textId="77777777" w:rsidR="00722008" w:rsidRPr="00F43D0E" w:rsidRDefault="00722008" w:rsidP="00F43D0E">
            <w:pPr>
              <w:pStyle w:val="TableParagraph"/>
              <w:rPr>
                <w:rFonts w:ascii="Times New Roman"/>
              </w:rPr>
            </w:pPr>
          </w:p>
        </w:tc>
        <w:tc>
          <w:tcPr>
            <w:tcW w:w="426" w:type="dxa"/>
          </w:tcPr>
          <w:p w14:paraId="5293F8A4" w14:textId="77777777" w:rsidR="00722008" w:rsidRPr="00F43D0E" w:rsidRDefault="00722008" w:rsidP="00F43D0E">
            <w:pPr>
              <w:pStyle w:val="TableParagraph"/>
              <w:rPr>
                <w:rFonts w:ascii="Times New Roman"/>
              </w:rPr>
            </w:pPr>
          </w:p>
        </w:tc>
        <w:tc>
          <w:tcPr>
            <w:tcW w:w="687" w:type="dxa"/>
          </w:tcPr>
          <w:p w14:paraId="11B69D9F" w14:textId="77777777" w:rsidR="00722008" w:rsidRPr="00F43D0E" w:rsidRDefault="00722008" w:rsidP="00F43D0E">
            <w:pPr>
              <w:pStyle w:val="TableParagraph"/>
              <w:rPr>
                <w:rFonts w:ascii="Times New Roman"/>
              </w:rPr>
            </w:pPr>
          </w:p>
        </w:tc>
        <w:tc>
          <w:tcPr>
            <w:tcW w:w="569" w:type="dxa"/>
          </w:tcPr>
          <w:p w14:paraId="25C9A1C6" w14:textId="77777777" w:rsidR="00722008" w:rsidRPr="00F43D0E" w:rsidRDefault="00722008" w:rsidP="00F43D0E">
            <w:pPr>
              <w:pStyle w:val="TableParagraph"/>
              <w:rPr>
                <w:rFonts w:ascii="Times New Roman"/>
              </w:rPr>
            </w:pPr>
          </w:p>
        </w:tc>
        <w:tc>
          <w:tcPr>
            <w:tcW w:w="783" w:type="dxa"/>
          </w:tcPr>
          <w:p w14:paraId="434FE792" w14:textId="77777777" w:rsidR="00722008" w:rsidRPr="00F43D0E" w:rsidRDefault="00722008" w:rsidP="00F43D0E">
            <w:pPr>
              <w:pStyle w:val="TableParagraph"/>
              <w:spacing w:before="1"/>
              <w:ind w:left="27"/>
              <w:jc w:val="center"/>
            </w:pPr>
            <w:r w:rsidRPr="00F43D0E">
              <w:rPr>
                <w:spacing w:val="-2"/>
              </w:rPr>
              <w:t>Total</w:t>
            </w:r>
          </w:p>
        </w:tc>
        <w:tc>
          <w:tcPr>
            <w:tcW w:w="806" w:type="dxa"/>
          </w:tcPr>
          <w:p w14:paraId="6B73A02E" w14:textId="77777777" w:rsidR="00722008" w:rsidRPr="00F43D0E" w:rsidRDefault="00722008" w:rsidP="00F43D0E">
            <w:pPr>
              <w:pStyle w:val="TableParagraph"/>
              <w:spacing w:before="1"/>
              <w:ind w:left="32" w:right="2"/>
              <w:jc w:val="center"/>
            </w:pPr>
            <w:r w:rsidRPr="00F43D0E">
              <w:rPr>
                <w:spacing w:val="-2"/>
              </w:rPr>
              <w:t>246.25</w:t>
            </w:r>
          </w:p>
        </w:tc>
        <w:tc>
          <w:tcPr>
            <w:tcW w:w="473" w:type="dxa"/>
          </w:tcPr>
          <w:p w14:paraId="4DD5043D"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001077FF" w14:textId="77777777" w:rsidR="00722008" w:rsidRPr="00F43D0E" w:rsidRDefault="00722008" w:rsidP="00F43D0E">
            <w:pPr>
              <w:pStyle w:val="TableParagraph"/>
              <w:rPr>
                <w:rFonts w:ascii="Times New Roman"/>
              </w:rPr>
            </w:pPr>
          </w:p>
        </w:tc>
        <w:tc>
          <w:tcPr>
            <w:tcW w:w="640" w:type="dxa"/>
          </w:tcPr>
          <w:p w14:paraId="12D83154" w14:textId="77777777" w:rsidR="00722008" w:rsidRPr="00F43D0E" w:rsidRDefault="00722008" w:rsidP="00F43D0E">
            <w:pPr>
              <w:pStyle w:val="TableParagraph"/>
              <w:rPr>
                <w:rFonts w:ascii="Times New Roman"/>
              </w:rPr>
            </w:pPr>
          </w:p>
        </w:tc>
        <w:tc>
          <w:tcPr>
            <w:tcW w:w="1223" w:type="dxa"/>
          </w:tcPr>
          <w:p w14:paraId="0AE92622" w14:textId="77777777" w:rsidR="00722008" w:rsidRPr="00F43D0E" w:rsidRDefault="00722008" w:rsidP="00F43D0E">
            <w:pPr>
              <w:pStyle w:val="TableParagraph"/>
              <w:rPr>
                <w:rFonts w:ascii="Times New Roman"/>
              </w:rPr>
            </w:pPr>
          </w:p>
        </w:tc>
      </w:tr>
      <w:tr w:rsidR="00722008" w:rsidRPr="00F43D0E" w14:paraId="011AF974" w14:textId="77777777" w:rsidTr="00C87D32">
        <w:tc>
          <w:tcPr>
            <w:tcW w:w="548" w:type="dxa"/>
          </w:tcPr>
          <w:p w14:paraId="1FEE8EA6" w14:textId="77777777" w:rsidR="00722008" w:rsidRPr="00F43D0E" w:rsidRDefault="00722008" w:rsidP="00F43D0E">
            <w:pPr>
              <w:pStyle w:val="TableParagraph"/>
              <w:rPr>
                <w:rFonts w:ascii="Times New Roman"/>
              </w:rPr>
            </w:pPr>
          </w:p>
        </w:tc>
        <w:tc>
          <w:tcPr>
            <w:tcW w:w="3485" w:type="dxa"/>
          </w:tcPr>
          <w:p w14:paraId="1DE34A14" w14:textId="77777777" w:rsidR="00722008" w:rsidRPr="00F43D0E" w:rsidRDefault="00722008" w:rsidP="00F43D0E">
            <w:pPr>
              <w:pStyle w:val="TableParagraph"/>
              <w:rPr>
                <w:rFonts w:ascii="Times New Roman"/>
              </w:rPr>
            </w:pPr>
          </w:p>
        </w:tc>
        <w:tc>
          <w:tcPr>
            <w:tcW w:w="284" w:type="dxa"/>
          </w:tcPr>
          <w:p w14:paraId="339D9797" w14:textId="77777777" w:rsidR="00722008" w:rsidRPr="00F43D0E" w:rsidRDefault="00722008" w:rsidP="00F43D0E">
            <w:pPr>
              <w:pStyle w:val="TableParagraph"/>
              <w:rPr>
                <w:rFonts w:ascii="Times New Roman"/>
              </w:rPr>
            </w:pPr>
          </w:p>
        </w:tc>
        <w:tc>
          <w:tcPr>
            <w:tcW w:w="165" w:type="dxa"/>
          </w:tcPr>
          <w:p w14:paraId="3FCD49C8" w14:textId="77777777" w:rsidR="00722008" w:rsidRPr="00F43D0E" w:rsidRDefault="00722008" w:rsidP="00F43D0E">
            <w:pPr>
              <w:pStyle w:val="TableParagraph"/>
              <w:rPr>
                <w:rFonts w:ascii="Times New Roman"/>
              </w:rPr>
            </w:pPr>
          </w:p>
        </w:tc>
        <w:tc>
          <w:tcPr>
            <w:tcW w:w="426" w:type="dxa"/>
          </w:tcPr>
          <w:p w14:paraId="419453E6" w14:textId="77777777" w:rsidR="00722008" w:rsidRPr="00F43D0E" w:rsidRDefault="00722008" w:rsidP="00F43D0E">
            <w:pPr>
              <w:pStyle w:val="TableParagraph"/>
              <w:rPr>
                <w:rFonts w:ascii="Times New Roman"/>
              </w:rPr>
            </w:pPr>
          </w:p>
        </w:tc>
        <w:tc>
          <w:tcPr>
            <w:tcW w:w="687" w:type="dxa"/>
          </w:tcPr>
          <w:p w14:paraId="72637B03" w14:textId="77777777" w:rsidR="00722008" w:rsidRPr="00F43D0E" w:rsidRDefault="00722008" w:rsidP="00F43D0E">
            <w:pPr>
              <w:pStyle w:val="TableParagraph"/>
              <w:rPr>
                <w:rFonts w:ascii="Times New Roman"/>
              </w:rPr>
            </w:pPr>
          </w:p>
        </w:tc>
        <w:tc>
          <w:tcPr>
            <w:tcW w:w="569" w:type="dxa"/>
          </w:tcPr>
          <w:p w14:paraId="6D7327D6" w14:textId="77777777" w:rsidR="00722008" w:rsidRPr="00F43D0E" w:rsidRDefault="00722008" w:rsidP="00F43D0E">
            <w:pPr>
              <w:pStyle w:val="TableParagraph"/>
              <w:rPr>
                <w:rFonts w:ascii="Times New Roman"/>
              </w:rPr>
            </w:pPr>
          </w:p>
        </w:tc>
        <w:tc>
          <w:tcPr>
            <w:tcW w:w="783" w:type="dxa"/>
          </w:tcPr>
          <w:p w14:paraId="75CC1F6B" w14:textId="77777777" w:rsidR="00722008" w:rsidRPr="00F43D0E" w:rsidRDefault="00722008" w:rsidP="00F43D0E">
            <w:pPr>
              <w:pStyle w:val="TableParagraph"/>
              <w:spacing w:before="1"/>
              <w:ind w:left="24"/>
              <w:jc w:val="center"/>
            </w:pPr>
            <w:r w:rsidRPr="00F43D0E">
              <w:rPr>
                <w:color w:val="0D0D0D"/>
              </w:rPr>
              <w:t>Net</w:t>
            </w:r>
            <w:r w:rsidRPr="00F43D0E">
              <w:rPr>
                <w:color w:val="0D0D0D"/>
                <w:spacing w:val="-1"/>
              </w:rPr>
              <w:t xml:space="preserve"> </w:t>
            </w:r>
            <w:r w:rsidRPr="00F43D0E">
              <w:rPr>
                <w:color w:val="0D0D0D"/>
                <w:spacing w:val="-2"/>
              </w:rPr>
              <w:t>Total</w:t>
            </w:r>
          </w:p>
        </w:tc>
        <w:tc>
          <w:tcPr>
            <w:tcW w:w="806" w:type="dxa"/>
          </w:tcPr>
          <w:p w14:paraId="32DE549E" w14:textId="77777777" w:rsidR="00722008" w:rsidRPr="00F43D0E" w:rsidRDefault="00722008" w:rsidP="00F43D0E">
            <w:pPr>
              <w:pStyle w:val="TableParagraph"/>
              <w:spacing w:before="1"/>
              <w:ind w:left="32"/>
              <w:jc w:val="center"/>
            </w:pPr>
            <w:r w:rsidRPr="00F43D0E">
              <w:rPr>
                <w:color w:val="0D0D0D"/>
                <w:spacing w:val="-2"/>
              </w:rPr>
              <w:t>4217.75</w:t>
            </w:r>
          </w:p>
        </w:tc>
        <w:tc>
          <w:tcPr>
            <w:tcW w:w="473" w:type="dxa"/>
          </w:tcPr>
          <w:p w14:paraId="1660F7E9"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21135633" w14:textId="77777777" w:rsidR="00722008" w:rsidRPr="00F43D0E" w:rsidRDefault="00722008" w:rsidP="00F43D0E">
            <w:pPr>
              <w:pStyle w:val="TableParagraph"/>
              <w:rPr>
                <w:rFonts w:ascii="Times New Roman"/>
              </w:rPr>
            </w:pPr>
          </w:p>
        </w:tc>
        <w:tc>
          <w:tcPr>
            <w:tcW w:w="640" w:type="dxa"/>
          </w:tcPr>
          <w:p w14:paraId="7DDEB0F9" w14:textId="77777777" w:rsidR="00722008" w:rsidRPr="00F43D0E" w:rsidRDefault="00722008" w:rsidP="00F43D0E">
            <w:pPr>
              <w:pStyle w:val="TableParagraph"/>
              <w:rPr>
                <w:rFonts w:ascii="Times New Roman"/>
              </w:rPr>
            </w:pPr>
          </w:p>
        </w:tc>
        <w:tc>
          <w:tcPr>
            <w:tcW w:w="1223" w:type="dxa"/>
          </w:tcPr>
          <w:p w14:paraId="6338477A" w14:textId="77777777" w:rsidR="00722008" w:rsidRPr="00F43D0E" w:rsidRDefault="00722008" w:rsidP="00F43D0E">
            <w:pPr>
              <w:pStyle w:val="TableParagraph"/>
              <w:rPr>
                <w:rFonts w:ascii="Times New Roman"/>
              </w:rPr>
            </w:pPr>
          </w:p>
        </w:tc>
      </w:tr>
      <w:tr w:rsidR="00722008" w:rsidRPr="00F43D0E" w14:paraId="6B2BFFB8" w14:textId="77777777" w:rsidTr="00C87D32">
        <w:tc>
          <w:tcPr>
            <w:tcW w:w="548" w:type="dxa"/>
          </w:tcPr>
          <w:p w14:paraId="02E07A5C" w14:textId="77777777" w:rsidR="00722008" w:rsidRPr="00F43D0E" w:rsidRDefault="00722008" w:rsidP="00F43D0E">
            <w:pPr>
              <w:pStyle w:val="TableParagraph"/>
              <w:rPr>
                <w:rFonts w:ascii="Times New Roman"/>
              </w:rPr>
            </w:pPr>
          </w:p>
          <w:p w14:paraId="78C2DD22" w14:textId="77777777" w:rsidR="00722008" w:rsidRPr="00F43D0E" w:rsidRDefault="00722008" w:rsidP="00F43D0E">
            <w:pPr>
              <w:pStyle w:val="TableParagraph"/>
              <w:spacing w:before="13"/>
              <w:rPr>
                <w:rFonts w:ascii="Times New Roman"/>
              </w:rPr>
            </w:pPr>
          </w:p>
          <w:p w14:paraId="66AA5227" w14:textId="77777777" w:rsidR="00722008" w:rsidRPr="00F43D0E" w:rsidRDefault="00722008" w:rsidP="00F43D0E">
            <w:pPr>
              <w:pStyle w:val="TableParagraph"/>
              <w:ind w:left="15"/>
              <w:jc w:val="center"/>
              <w:rPr>
                <w:b/>
              </w:rPr>
            </w:pPr>
            <w:r w:rsidRPr="00F43D0E">
              <w:rPr>
                <w:b/>
                <w:color w:val="0D0D0D"/>
                <w:spacing w:val="-5"/>
              </w:rPr>
              <w:t>10</w:t>
            </w:r>
          </w:p>
        </w:tc>
        <w:tc>
          <w:tcPr>
            <w:tcW w:w="3485" w:type="dxa"/>
          </w:tcPr>
          <w:p w14:paraId="2F1E89F2" w14:textId="77777777" w:rsidR="00722008" w:rsidRPr="00F43D0E" w:rsidRDefault="00722008" w:rsidP="00F43D0E">
            <w:pPr>
              <w:pStyle w:val="TableParagraph"/>
              <w:ind w:left="16" w:right="85"/>
            </w:pPr>
            <w:r w:rsidRPr="00F43D0E">
              <w:rPr>
                <w:color w:val="0D0D0D"/>
              </w:rPr>
              <w:t>Providing and laying 1:4:8 hand mixed</w:t>
            </w:r>
            <w:r w:rsidRPr="00F43D0E">
              <w:rPr>
                <w:color w:val="0D0D0D"/>
                <w:spacing w:val="40"/>
              </w:rPr>
              <w:t xml:space="preserve"> </w:t>
            </w:r>
            <w:r w:rsidRPr="00F43D0E">
              <w:rPr>
                <w:color w:val="0D0D0D"/>
              </w:rPr>
              <w:t>cement concrete bed under floors</w:t>
            </w:r>
            <w:r w:rsidRPr="00F43D0E">
              <w:rPr>
                <w:color w:val="0D0D0D"/>
                <w:spacing w:val="-2"/>
              </w:rPr>
              <w:t xml:space="preserve"> </w:t>
            </w:r>
            <w:r w:rsidRPr="00F43D0E">
              <w:rPr>
                <w:color w:val="0D0D0D"/>
              </w:rPr>
              <w:t>using</w:t>
            </w:r>
            <w:r w:rsidRPr="00F43D0E">
              <w:rPr>
                <w:color w:val="0D0D0D"/>
                <w:spacing w:val="40"/>
              </w:rPr>
              <w:t xml:space="preserve"> </w:t>
            </w:r>
            <w:r w:rsidRPr="00F43D0E">
              <w:rPr>
                <w:color w:val="0D0D0D"/>
              </w:rPr>
              <w:t>graded</w:t>
            </w:r>
            <w:r w:rsidRPr="00F43D0E">
              <w:rPr>
                <w:color w:val="0D0D0D"/>
                <w:spacing w:val="-5"/>
              </w:rPr>
              <w:t xml:space="preserve"> </w:t>
            </w:r>
            <w:r w:rsidRPr="00F43D0E">
              <w:rPr>
                <w:color w:val="0D0D0D"/>
              </w:rPr>
              <w:t>shingle</w:t>
            </w:r>
            <w:r w:rsidRPr="00F43D0E">
              <w:rPr>
                <w:color w:val="0D0D0D"/>
                <w:spacing w:val="-5"/>
              </w:rPr>
              <w:t xml:space="preserve"> </w:t>
            </w:r>
            <w:r w:rsidRPr="00F43D0E">
              <w:rPr>
                <w:color w:val="0D0D0D"/>
              </w:rPr>
              <w:t>or</w:t>
            </w:r>
            <w:r w:rsidRPr="00F43D0E">
              <w:rPr>
                <w:color w:val="0D0D0D"/>
                <w:spacing w:val="-5"/>
              </w:rPr>
              <w:t xml:space="preserve"> </w:t>
            </w:r>
            <w:proofErr w:type="spellStart"/>
            <w:r w:rsidRPr="00F43D0E">
              <w:rPr>
                <w:color w:val="0D0D0D"/>
              </w:rPr>
              <w:t>bajri</w:t>
            </w:r>
            <w:proofErr w:type="spellEnd"/>
            <w:r w:rsidRPr="00F43D0E">
              <w:rPr>
                <w:color w:val="0D0D0D"/>
                <w:spacing w:val="-4"/>
              </w:rPr>
              <w:t xml:space="preserve"> </w:t>
            </w:r>
            <w:r w:rsidRPr="00F43D0E">
              <w:rPr>
                <w:color w:val="0D0D0D"/>
              </w:rPr>
              <w:t>50</w:t>
            </w:r>
            <w:r w:rsidRPr="00F43D0E">
              <w:rPr>
                <w:color w:val="0D0D0D"/>
                <w:spacing w:val="-5"/>
              </w:rPr>
              <w:t xml:space="preserve"> </w:t>
            </w:r>
            <w:r w:rsidRPr="00F43D0E">
              <w:rPr>
                <w:color w:val="0D0D0D"/>
              </w:rPr>
              <w:t>mm</w:t>
            </w:r>
            <w:r w:rsidRPr="00F43D0E">
              <w:rPr>
                <w:color w:val="0D0D0D"/>
                <w:spacing w:val="-3"/>
              </w:rPr>
              <w:t xml:space="preserve"> </w:t>
            </w:r>
            <w:r w:rsidRPr="00F43D0E">
              <w:rPr>
                <w:color w:val="0D0D0D"/>
              </w:rPr>
              <w:t>and</w:t>
            </w:r>
            <w:r w:rsidRPr="00F43D0E">
              <w:rPr>
                <w:color w:val="0D0D0D"/>
                <w:spacing w:val="-5"/>
              </w:rPr>
              <w:t xml:space="preserve"> </w:t>
            </w:r>
            <w:r w:rsidRPr="00F43D0E">
              <w:rPr>
                <w:color w:val="0D0D0D"/>
              </w:rPr>
              <w:t>down</w:t>
            </w:r>
            <w:r w:rsidRPr="00F43D0E">
              <w:rPr>
                <w:color w:val="0D0D0D"/>
                <w:spacing w:val="40"/>
              </w:rPr>
              <w:t xml:space="preserve"> </w:t>
            </w:r>
            <w:proofErr w:type="spellStart"/>
            <w:r w:rsidRPr="00F43D0E">
              <w:rPr>
                <w:color w:val="0D0D0D"/>
              </w:rPr>
              <w:t>guage</w:t>
            </w:r>
            <w:proofErr w:type="spellEnd"/>
            <w:r w:rsidRPr="00F43D0E">
              <w:rPr>
                <w:color w:val="0D0D0D"/>
              </w:rPr>
              <w:t xml:space="preserve"> complete with levelling ramming</w:t>
            </w:r>
          </w:p>
          <w:p w14:paraId="419ED258" w14:textId="77777777" w:rsidR="00722008" w:rsidRPr="00F43D0E" w:rsidRDefault="00722008" w:rsidP="00F43D0E">
            <w:pPr>
              <w:pStyle w:val="TableParagraph"/>
              <w:ind w:left="16"/>
            </w:pPr>
            <w:r w:rsidRPr="00F43D0E">
              <w:rPr>
                <w:color w:val="0D0D0D"/>
              </w:rPr>
              <w:t>watering</w:t>
            </w:r>
            <w:r w:rsidRPr="00F43D0E">
              <w:rPr>
                <w:color w:val="0D0D0D"/>
                <w:spacing w:val="-5"/>
              </w:rPr>
              <w:t xml:space="preserve"> </w:t>
            </w:r>
            <w:r w:rsidRPr="00F43D0E">
              <w:rPr>
                <w:color w:val="0D0D0D"/>
              </w:rPr>
              <w:t>and</w:t>
            </w:r>
            <w:r w:rsidRPr="00F43D0E">
              <w:rPr>
                <w:color w:val="0D0D0D"/>
                <w:spacing w:val="-4"/>
              </w:rPr>
              <w:t xml:space="preserve"> </w:t>
            </w:r>
            <w:r w:rsidRPr="00F43D0E">
              <w:rPr>
                <w:color w:val="0D0D0D"/>
                <w:spacing w:val="-2"/>
              </w:rPr>
              <w:t>curing.</w:t>
            </w:r>
          </w:p>
        </w:tc>
        <w:tc>
          <w:tcPr>
            <w:tcW w:w="284" w:type="dxa"/>
          </w:tcPr>
          <w:p w14:paraId="04F8541D" w14:textId="77777777" w:rsidR="00722008" w:rsidRPr="00F43D0E" w:rsidRDefault="00722008" w:rsidP="00F43D0E">
            <w:pPr>
              <w:pStyle w:val="TableParagraph"/>
              <w:rPr>
                <w:rFonts w:ascii="Times New Roman"/>
              </w:rPr>
            </w:pPr>
          </w:p>
        </w:tc>
        <w:tc>
          <w:tcPr>
            <w:tcW w:w="165" w:type="dxa"/>
          </w:tcPr>
          <w:p w14:paraId="45BF7D5B" w14:textId="77777777" w:rsidR="00722008" w:rsidRPr="00F43D0E" w:rsidRDefault="00722008" w:rsidP="00F43D0E">
            <w:pPr>
              <w:pStyle w:val="TableParagraph"/>
              <w:rPr>
                <w:rFonts w:ascii="Times New Roman"/>
              </w:rPr>
            </w:pPr>
          </w:p>
        </w:tc>
        <w:tc>
          <w:tcPr>
            <w:tcW w:w="426" w:type="dxa"/>
          </w:tcPr>
          <w:p w14:paraId="5E38D4F6" w14:textId="77777777" w:rsidR="00722008" w:rsidRPr="00F43D0E" w:rsidRDefault="00722008" w:rsidP="00F43D0E">
            <w:pPr>
              <w:pStyle w:val="TableParagraph"/>
              <w:rPr>
                <w:rFonts w:ascii="Times New Roman"/>
              </w:rPr>
            </w:pPr>
          </w:p>
        </w:tc>
        <w:tc>
          <w:tcPr>
            <w:tcW w:w="687" w:type="dxa"/>
          </w:tcPr>
          <w:p w14:paraId="454ED774" w14:textId="77777777" w:rsidR="00722008" w:rsidRPr="00F43D0E" w:rsidRDefault="00722008" w:rsidP="00F43D0E">
            <w:pPr>
              <w:pStyle w:val="TableParagraph"/>
              <w:rPr>
                <w:rFonts w:ascii="Times New Roman"/>
              </w:rPr>
            </w:pPr>
          </w:p>
        </w:tc>
        <w:tc>
          <w:tcPr>
            <w:tcW w:w="569" w:type="dxa"/>
          </w:tcPr>
          <w:p w14:paraId="7CAC612B" w14:textId="77777777" w:rsidR="00722008" w:rsidRPr="00F43D0E" w:rsidRDefault="00722008" w:rsidP="00F43D0E">
            <w:pPr>
              <w:pStyle w:val="TableParagraph"/>
              <w:rPr>
                <w:rFonts w:ascii="Times New Roman"/>
              </w:rPr>
            </w:pPr>
          </w:p>
        </w:tc>
        <w:tc>
          <w:tcPr>
            <w:tcW w:w="783" w:type="dxa"/>
          </w:tcPr>
          <w:p w14:paraId="7C189B44" w14:textId="77777777" w:rsidR="00722008" w:rsidRPr="00F43D0E" w:rsidRDefault="00722008" w:rsidP="00F43D0E">
            <w:pPr>
              <w:pStyle w:val="TableParagraph"/>
              <w:rPr>
                <w:rFonts w:ascii="Times New Roman"/>
              </w:rPr>
            </w:pPr>
          </w:p>
        </w:tc>
        <w:tc>
          <w:tcPr>
            <w:tcW w:w="806" w:type="dxa"/>
          </w:tcPr>
          <w:p w14:paraId="5709683A" w14:textId="77777777" w:rsidR="00722008" w:rsidRPr="00F43D0E" w:rsidRDefault="00722008" w:rsidP="00F43D0E">
            <w:pPr>
              <w:pStyle w:val="TableParagraph"/>
              <w:rPr>
                <w:rFonts w:ascii="Times New Roman"/>
              </w:rPr>
            </w:pPr>
          </w:p>
        </w:tc>
        <w:tc>
          <w:tcPr>
            <w:tcW w:w="473" w:type="dxa"/>
          </w:tcPr>
          <w:p w14:paraId="1EF061E6" w14:textId="77777777" w:rsidR="00722008" w:rsidRPr="00F43D0E" w:rsidRDefault="00722008" w:rsidP="00F43D0E">
            <w:pPr>
              <w:pStyle w:val="TableParagraph"/>
              <w:rPr>
                <w:rFonts w:ascii="Times New Roman"/>
              </w:rPr>
            </w:pPr>
          </w:p>
        </w:tc>
        <w:tc>
          <w:tcPr>
            <w:tcW w:w="711" w:type="dxa"/>
          </w:tcPr>
          <w:p w14:paraId="06E86C74" w14:textId="77777777" w:rsidR="00722008" w:rsidRPr="00F43D0E" w:rsidRDefault="00722008" w:rsidP="00F43D0E">
            <w:pPr>
              <w:pStyle w:val="TableParagraph"/>
              <w:rPr>
                <w:rFonts w:ascii="Times New Roman"/>
              </w:rPr>
            </w:pPr>
          </w:p>
        </w:tc>
        <w:tc>
          <w:tcPr>
            <w:tcW w:w="640" w:type="dxa"/>
          </w:tcPr>
          <w:p w14:paraId="1D9564F3" w14:textId="77777777" w:rsidR="00722008" w:rsidRPr="00F43D0E" w:rsidRDefault="00722008" w:rsidP="00F43D0E">
            <w:pPr>
              <w:pStyle w:val="TableParagraph"/>
              <w:rPr>
                <w:rFonts w:ascii="Times New Roman"/>
              </w:rPr>
            </w:pPr>
          </w:p>
        </w:tc>
        <w:tc>
          <w:tcPr>
            <w:tcW w:w="1223" w:type="dxa"/>
          </w:tcPr>
          <w:p w14:paraId="074E8AB5" w14:textId="77777777" w:rsidR="00722008" w:rsidRPr="00F43D0E" w:rsidRDefault="00722008" w:rsidP="00F43D0E">
            <w:pPr>
              <w:pStyle w:val="TableParagraph"/>
              <w:rPr>
                <w:rFonts w:ascii="Times New Roman"/>
              </w:rPr>
            </w:pPr>
          </w:p>
        </w:tc>
      </w:tr>
      <w:tr w:rsidR="00722008" w:rsidRPr="00F43D0E" w14:paraId="593DD9CC" w14:textId="77777777" w:rsidTr="00C87D32">
        <w:tc>
          <w:tcPr>
            <w:tcW w:w="548" w:type="dxa"/>
          </w:tcPr>
          <w:p w14:paraId="11FE1801" w14:textId="77777777" w:rsidR="00722008" w:rsidRPr="00F43D0E" w:rsidRDefault="00722008" w:rsidP="00F43D0E">
            <w:pPr>
              <w:pStyle w:val="TableParagraph"/>
              <w:rPr>
                <w:rFonts w:ascii="Times New Roman"/>
              </w:rPr>
            </w:pPr>
          </w:p>
        </w:tc>
        <w:tc>
          <w:tcPr>
            <w:tcW w:w="3485" w:type="dxa"/>
          </w:tcPr>
          <w:p w14:paraId="5BEB900A"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7701B9E1"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1844DC4F"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24C48803"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22A28F3E" w14:textId="77777777" w:rsidR="00722008" w:rsidRPr="00F43D0E" w:rsidRDefault="00722008" w:rsidP="00F43D0E">
            <w:pPr>
              <w:pStyle w:val="TableParagraph"/>
              <w:spacing w:before="1"/>
              <w:ind w:left="24" w:right="10"/>
              <w:jc w:val="center"/>
            </w:pPr>
            <w:r w:rsidRPr="00F43D0E">
              <w:rPr>
                <w:color w:val="0D0D0D"/>
                <w:spacing w:val="-2"/>
              </w:rPr>
              <w:t>15.50</w:t>
            </w:r>
          </w:p>
        </w:tc>
        <w:tc>
          <w:tcPr>
            <w:tcW w:w="569" w:type="dxa"/>
          </w:tcPr>
          <w:p w14:paraId="515E012F" w14:textId="77777777" w:rsidR="00722008" w:rsidRPr="00F43D0E" w:rsidRDefault="00722008" w:rsidP="00F43D0E">
            <w:pPr>
              <w:pStyle w:val="TableParagraph"/>
              <w:spacing w:before="1"/>
              <w:ind w:left="19" w:right="2"/>
              <w:jc w:val="center"/>
            </w:pPr>
            <w:r w:rsidRPr="00F43D0E">
              <w:rPr>
                <w:color w:val="0D0D0D"/>
                <w:spacing w:val="-2"/>
              </w:rPr>
              <w:t>13.50</w:t>
            </w:r>
          </w:p>
        </w:tc>
        <w:tc>
          <w:tcPr>
            <w:tcW w:w="783" w:type="dxa"/>
          </w:tcPr>
          <w:p w14:paraId="1E6042BD" w14:textId="77777777" w:rsidR="00722008" w:rsidRPr="00F43D0E" w:rsidRDefault="00722008" w:rsidP="00F43D0E">
            <w:pPr>
              <w:pStyle w:val="TableParagraph"/>
              <w:spacing w:before="1"/>
              <w:ind w:left="27"/>
              <w:jc w:val="center"/>
            </w:pPr>
            <w:r w:rsidRPr="00F43D0E">
              <w:rPr>
                <w:color w:val="0D0D0D"/>
                <w:spacing w:val="-4"/>
              </w:rPr>
              <w:t>0.25</w:t>
            </w:r>
          </w:p>
        </w:tc>
        <w:tc>
          <w:tcPr>
            <w:tcW w:w="806" w:type="dxa"/>
          </w:tcPr>
          <w:p w14:paraId="6DED1E41" w14:textId="77777777" w:rsidR="00722008" w:rsidRPr="00F43D0E" w:rsidRDefault="00722008" w:rsidP="00F43D0E">
            <w:pPr>
              <w:pStyle w:val="TableParagraph"/>
              <w:spacing w:before="1"/>
              <w:ind w:left="32" w:right="2"/>
              <w:jc w:val="center"/>
            </w:pPr>
            <w:r w:rsidRPr="00F43D0E">
              <w:rPr>
                <w:color w:val="0D0D0D"/>
                <w:spacing w:val="-2"/>
              </w:rPr>
              <w:t>261.56</w:t>
            </w:r>
          </w:p>
        </w:tc>
        <w:tc>
          <w:tcPr>
            <w:tcW w:w="473" w:type="dxa"/>
          </w:tcPr>
          <w:p w14:paraId="3CAE9C66" w14:textId="77777777" w:rsidR="00722008" w:rsidRPr="00F43D0E" w:rsidRDefault="00722008" w:rsidP="00F43D0E">
            <w:pPr>
              <w:pStyle w:val="TableParagraph"/>
              <w:spacing w:before="1"/>
              <w:ind w:left="34"/>
              <w:jc w:val="center"/>
            </w:pPr>
            <w:proofErr w:type="spellStart"/>
            <w:r w:rsidRPr="00F43D0E">
              <w:rPr>
                <w:color w:val="0D0D0D"/>
                <w:spacing w:val="-5"/>
              </w:rPr>
              <w:t>cft</w:t>
            </w:r>
            <w:proofErr w:type="spellEnd"/>
          </w:p>
        </w:tc>
        <w:tc>
          <w:tcPr>
            <w:tcW w:w="711" w:type="dxa"/>
          </w:tcPr>
          <w:p w14:paraId="11B2C767" w14:textId="77777777" w:rsidR="00722008" w:rsidRPr="00F43D0E" w:rsidRDefault="00722008" w:rsidP="00F43D0E">
            <w:pPr>
              <w:pStyle w:val="TableParagraph"/>
              <w:rPr>
                <w:rFonts w:ascii="Times New Roman"/>
              </w:rPr>
            </w:pPr>
          </w:p>
        </w:tc>
        <w:tc>
          <w:tcPr>
            <w:tcW w:w="640" w:type="dxa"/>
          </w:tcPr>
          <w:p w14:paraId="129885CD" w14:textId="77777777" w:rsidR="00722008" w:rsidRPr="00F43D0E" w:rsidRDefault="00722008" w:rsidP="00F43D0E">
            <w:pPr>
              <w:pStyle w:val="TableParagraph"/>
              <w:rPr>
                <w:rFonts w:ascii="Times New Roman"/>
              </w:rPr>
            </w:pPr>
          </w:p>
        </w:tc>
        <w:tc>
          <w:tcPr>
            <w:tcW w:w="1223" w:type="dxa"/>
          </w:tcPr>
          <w:p w14:paraId="0051B29D" w14:textId="77777777" w:rsidR="00722008" w:rsidRPr="00F43D0E" w:rsidRDefault="00722008" w:rsidP="00F43D0E">
            <w:pPr>
              <w:pStyle w:val="TableParagraph"/>
              <w:rPr>
                <w:rFonts w:ascii="Times New Roman"/>
              </w:rPr>
            </w:pPr>
          </w:p>
        </w:tc>
      </w:tr>
      <w:tr w:rsidR="00722008" w:rsidRPr="00F43D0E" w14:paraId="01A9421B" w14:textId="77777777" w:rsidTr="00C87D32">
        <w:tc>
          <w:tcPr>
            <w:tcW w:w="548" w:type="dxa"/>
          </w:tcPr>
          <w:p w14:paraId="34D939C2" w14:textId="77777777" w:rsidR="00722008" w:rsidRPr="00F43D0E" w:rsidRDefault="00722008" w:rsidP="00F43D0E">
            <w:pPr>
              <w:pStyle w:val="TableParagraph"/>
              <w:rPr>
                <w:rFonts w:ascii="Times New Roman"/>
              </w:rPr>
            </w:pPr>
          </w:p>
        </w:tc>
        <w:tc>
          <w:tcPr>
            <w:tcW w:w="3485" w:type="dxa"/>
          </w:tcPr>
          <w:p w14:paraId="0C8996C1"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15692456"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7DA3AFE2"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0B9F7D98"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00A1F9E1" w14:textId="77777777" w:rsidR="00722008" w:rsidRPr="00F43D0E" w:rsidRDefault="00722008" w:rsidP="00F43D0E">
            <w:pPr>
              <w:pStyle w:val="TableParagraph"/>
              <w:spacing w:before="1"/>
              <w:ind w:left="24" w:right="8"/>
              <w:jc w:val="center"/>
            </w:pPr>
            <w:r w:rsidRPr="00F43D0E">
              <w:rPr>
                <w:color w:val="0D0D0D"/>
                <w:spacing w:val="-4"/>
              </w:rPr>
              <w:t>9.50</w:t>
            </w:r>
          </w:p>
        </w:tc>
        <w:tc>
          <w:tcPr>
            <w:tcW w:w="569" w:type="dxa"/>
          </w:tcPr>
          <w:p w14:paraId="60FBCF0E" w14:textId="77777777" w:rsidR="00722008" w:rsidRPr="00F43D0E" w:rsidRDefault="00722008" w:rsidP="00F43D0E">
            <w:pPr>
              <w:pStyle w:val="TableParagraph"/>
              <w:spacing w:before="1"/>
              <w:ind w:left="19" w:right="2"/>
              <w:jc w:val="center"/>
            </w:pPr>
            <w:r w:rsidRPr="00F43D0E">
              <w:rPr>
                <w:color w:val="0D0D0D"/>
                <w:spacing w:val="-2"/>
              </w:rPr>
              <w:t>11.50</w:t>
            </w:r>
          </w:p>
        </w:tc>
        <w:tc>
          <w:tcPr>
            <w:tcW w:w="783" w:type="dxa"/>
          </w:tcPr>
          <w:p w14:paraId="37432D45" w14:textId="77777777" w:rsidR="00722008" w:rsidRPr="00F43D0E" w:rsidRDefault="00722008" w:rsidP="00F43D0E">
            <w:pPr>
              <w:pStyle w:val="TableParagraph"/>
              <w:spacing w:before="1"/>
              <w:ind w:left="27"/>
              <w:jc w:val="center"/>
            </w:pPr>
            <w:r w:rsidRPr="00F43D0E">
              <w:rPr>
                <w:color w:val="0D0D0D"/>
                <w:spacing w:val="-4"/>
              </w:rPr>
              <w:t>0.25</w:t>
            </w:r>
          </w:p>
        </w:tc>
        <w:tc>
          <w:tcPr>
            <w:tcW w:w="806" w:type="dxa"/>
          </w:tcPr>
          <w:p w14:paraId="272C8590" w14:textId="77777777" w:rsidR="00722008" w:rsidRPr="00F43D0E" w:rsidRDefault="00722008" w:rsidP="00F43D0E">
            <w:pPr>
              <w:pStyle w:val="TableParagraph"/>
              <w:spacing w:before="1"/>
              <w:ind w:left="32"/>
              <w:jc w:val="center"/>
            </w:pPr>
            <w:r w:rsidRPr="00F43D0E">
              <w:rPr>
                <w:color w:val="0D0D0D"/>
                <w:spacing w:val="-2"/>
              </w:rPr>
              <w:t>27.31</w:t>
            </w:r>
          </w:p>
        </w:tc>
        <w:tc>
          <w:tcPr>
            <w:tcW w:w="473" w:type="dxa"/>
          </w:tcPr>
          <w:p w14:paraId="720CA274" w14:textId="77777777" w:rsidR="00722008" w:rsidRPr="00F43D0E" w:rsidRDefault="00722008" w:rsidP="00F43D0E">
            <w:pPr>
              <w:pStyle w:val="TableParagraph"/>
              <w:spacing w:before="1"/>
              <w:ind w:left="34"/>
              <w:jc w:val="center"/>
            </w:pPr>
            <w:proofErr w:type="spellStart"/>
            <w:r w:rsidRPr="00F43D0E">
              <w:rPr>
                <w:color w:val="0D0D0D"/>
                <w:spacing w:val="-5"/>
              </w:rPr>
              <w:t>cft</w:t>
            </w:r>
            <w:proofErr w:type="spellEnd"/>
          </w:p>
        </w:tc>
        <w:tc>
          <w:tcPr>
            <w:tcW w:w="711" w:type="dxa"/>
          </w:tcPr>
          <w:p w14:paraId="69C11E5F" w14:textId="77777777" w:rsidR="00722008" w:rsidRPr="00F43D0E" w:rsidRDefault="00722008" w:rsidP="00F43D0E">
            <w:pPr>
              <w:pStyle w:val="TableParagraph"/>
              <w:rPr>
                <w:rFonts w:ascii="Times New Roman"/>
              </w:rPr>
            </w:pPr>
          </w:p>
        </w:tc>
        <w:tc>
          <w:tcPr>
            <w:tcW w:w="640" w:type="dxa"/>
          </w:tcPr>
          <w:p w14:paraId="30B70172" w14:textId="77777777" w:rsidR="00722008" w:rsidRPr="00F43D0E" w:rsidRDefault="00722008" w:rsidP="00F43D0E">
            <w:pPr>
              <w:pStyle w:val="TableParagraph"/>
              <w:rPr>
                <w:rFonts w:ascii="Times New Roman"/>
              </w:rPr>
            </w:pPr>
          </w:p>
        </w:tc>
        <w:tc>
          <w:tcPr>
            <w:tcW w:w="1223" w:type="dxa"/>
          </w:tcPr>
          <w:p w14:paraId="77BF5192" w14:textId="77777777" w:rsidR="00722008" w:rsidRPr="00F43D0E" w:rsidRDefault="00722008" w:rsidP="00F43D0E">
            <w:pPr>
              <w:pStyle w:val="TableParagraph"/>
              <w:rPr>
                <w:rFonts w:ascii="Times New Roman"/>
              </w:rPr>
            </w:pPr>
          </w:p>
        </w:tc>
      </w:tr>
      <w:tr w:rsidR="00722008" w:rsidRPr="00F43D0E" w14:paraId="3F6057B0" w14:textId="77777777" w:rsidTr="00C87D32">
        <w:tc>
          <w:tcPr>
            <w:tcW w:w="548" w:type="dxa"/>
          </w:tcPr>
          <w:p w14:paraId="5559C738" w14:textId="77777777" w:rsidR="00722008" w:rsidRPr="00F43D0E" w:rsidRDefault="00722008" w:rsidP="00F43D0E">
            <w:pPr>
              <w:pStyle w:val="TableParagraph"/>
              <w:rPr>
                <w:rFonts w:ascii="Times New Roman"/>
              </w:rPr>
            </w:pPr>
          </w:p>
        </w:tc>
        <w:tc>
          <w:tcPr>
            <w:tcW w:w="3485" w:type="dxa"/>
          </w:tcPr>
          <w:p w14:paraId="703C9F23"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60B1E751"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2403F3F5"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46B2B633"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5104A535" w14:textId="77777777" w:rsidR="00722008" w:rsidRPr="00F43D0E" w:rsidRDefault="00722008" w:rsidP="00F43D0E">
            <w:pPr>
              <w:pStyle w:val="TableParagraph"/>
              <w:spacing w:before="1"/>
              <w:ind w:left="24" w:right="8"/>
              <w:jc w:val="center"/>
            </w:pPr>
            <w:r w:rsidRPr="00F43D0E">
              <w:rPr>
                <w:color w:val="0D0D0D"/>
                <w:spacing w:val="-4"/>
              </w:rPr>
              <w:t>7.50</w:t>
            </w:r>
          </w:p>
        </w:tc>
        <w:tc>
          <w:tcPr>
            <w:tcW w:w="569" w:type="dxa"/>
          </w:tcPr>
          <w:p w14:paraId="3A42C48F" w14:textId="77777777" w:rsidR="00722008" w:rsidRPr="00F43D0E" w:rsidRDefault="00722008" w:rsidP="00F43D0E">
            <w:pPr>
              <w:pStyle w:val="TableParagraph"/>
              <w:spacing w:before="1"/>
              <w:ind w:left="19"/>
              <w:jc w:val="center"/>
            </w:pPr>
            <w:r w:rsidRPr="00F43D0E">
              <w:rPr>
                <w:color w:val="0D0D0D"/>
                <w:spacing w:val="-4"/>
              </w:rPr>
              <w:t>7.50</w:t>
            </w:r>
          </w:p>
        </w:tc>
        <w:tc>
          <w:tcPr>
            <w:tcW w:w="783" w:type="dxa"/>
          </w:tcPr>
          <w:p w14:paraId="2E7B87C7" w14:textId="77777777" w:rsidR="00722008" w:rsidRPr="00F43D0E" w:rsidRDefault="00722008" w:rsidP="00F43D0E">
            <w:pPr>
              <w:pStyle w:val="TableParagraph"/>
              <w:spacing w:before="1"/>
              <w:ind w:left="27"/>
              <w:jc w:val="center"/>
            </w:pPr>
            <w:r w:rsidRPr="00F43D0E">
              <w:rPr>
                <w:color w:val="0D0D0D"/>
                <w:spacing w:val="-4"/>
              </w:rPr>
              <w:t>0.25</w:t>
            </w:r>
          </w:p>
        </w:tc>
        <w:tc>
          <w:tcPr>
            <w:tcW w:w="806" w:type="dxa"/>
          </w:tcPr>
          <w:p w14:paraId="5414B15D" w14:textId="77777777" w:rsidR="00722008" w:rsidRPr="00F43D0E" w:rsidRDefault="00722008" w:rsidP="00F43D0E">
            <w:pPr>
              <w:pStyle w:val="TableParagraph"/>
              <w:spacing w:before="1"/>
              <w:ind w:left="32"/>
              <w:jc w:val="center"/>
            </w:pPr>
            <w:r w:rsidRPr="00F43D0E">
              <w:rPr>
                <w:color w:val="0D0D0D"/>
                <w:spacing w:val="-2"/>
              </w:rPr>
              <w:t>28.13</w:t>
            </w:r>
          </w:p>
        </w:tc>
        <w:tc>
          <w:tcPr>
            <w:tcW w:w="473" w:type="dxa"/>
          </w:tcPr>
          <w:p w14:paraId="38E50EFB" w14:textId="77777777" w:rsidR="00722008" w:rsidRPr="00F43D0E" w:rsidRDefault="00722008" w:rsidP="00F43D0E">
            <w:pPr>
              <w:pStyle w:val="TableParagraph"/>
              <w:spacing w:before="1"/>
              <w:ind w:left="34"/>
              <w:jc w:val="center"/>
            </w:pPr>
            <w:proofErr w:type="spellStart"/>
            <w:r w:rsidRPr="00F43D0E">
              <w:rPr>
                <w:color w:val="0D0D0D"/>
                <w:spacing w:val="-5"/>
              </w:rPr>
              <w:t>cft</w:t>
            </w:r>
            <w:proofErr w:type="spellEnd"/>
          </w:p>
        </w:tc>
        <w:tc>
          <w:tcPr>
            <w:tcW w:w="711" w:type="dxa"/>
          </w:tcPr>
          <w:p w14:paraId="467C96FD" w14:textId="77777777" w:rsidR="00722008" w:rsidRPr="00F43D0E" w:rsidRDefault="00722008" w:rsidP="00F43D0E">
            <w:pPr>
              <w:pStyle w:val="TableParagraph"/>
              <w:rPr>
                <w:rFonts w:ascii="Times New Roman"/>
              </w:rPr>
            </w:pPr>
          </w:p>
        </w:tc>
        <w:tc>
          <w:tcPr>
            <w:tcW w:w="640" w:type="dxa"/>
          </w:tcPr>
          <w:p w14:paraId="34B93FA7" w14:textId="77777777" w:rsidR="00722008" w:rsidRPr="00F43D0E" w:rsidRDefault="00722008" w:rsidP="00F43D0E">
            <w:pPr>
              <w:pStyle w:val="TableParagraph"/>
              <w:rPr>
                <w:rFonts w:ascii="Times New Roman"/>
              </w:rPr>
            </w:pPr>
          </w:p>
        </w:tc>
        <w:tc>
          <w:tcPr>
            <w:tcW w:w="1223" w:type="dxa"/>
          </w:tcPr>
          <w:p w14:paraId="41CBB80B" w14:textId="77777777" w:rsidR="00722008" w:rsidRPr="00F43D0E" w:rsidRDefault="00722008" w:rsidP="00F43D0E">
            <w:pPr>
              <w:pStyle w:val="TableParagraph"/>
              <w:rPr>
                <w:rFonts w:ascii="Times New Roman"/>
              </w:rPr>
            </w:pPr>
          </w:p>
        </w:tc>
      </w:tr>
      <w:tr w:rsidR="00722008" w:rsidRPr="00F43D0E" w14:paraId="6B30DD78" w14:textId="77777777" w:rsidTr="00C87D32">
        <w:tc>
          <w:tcPr>
            <w:tcW w:w="548" w:type="dxa"/>
          </w:tcPr>
          <w:p w14:paraId="6E10BEAC" w14:textId="77777777" w:rsidR="00722008" w:rsidRPr="00F43D0E" w:rsidRDefault="00722008" w:rsidP="00F43D0E">
            <w:pPr>
              <w:pStyle w:val="TableParagraph"/>
              <w:rPr>
                <w:rFonts w:ascii="Times New Roman"/>
              </w:rPr>
            </w:pPr>
          </w:p>
        </w:tc>
        <w:tc>
          <w:tcPr>
            <w:tcW w:w="3485" w:type="dxa"/>
          </w:tcPr>
          <w:p w14:paraId="136FAE1E" w14:textId="77777777" w:rsidR="00722008" w:rsidRPr="00F43D0E" w:rsidRDefault="00722008" w:rsidP="00F43D0E">
            <w:pPr>
              <w:pStyle w:val="TableParagraph"/>
              <w:rPr>
                <w:rFonts w:ascii="Times New Roman"/>
              </w:rPr>
            </w:pPr>
          </w:p>
        </w:tc>
        <w:tc>
          <w:tcPr>
            <w:tcW w:w="284" w:type="dxa"/>
          </w:tcPr>
          <w:p w14:paraId="3E778273" w14:textId="77777777" w:rsidR="00722008" w:rsidRPr="00F43D0E" w:rsidRDefault="00722008" w:rsidP="00F43D0E">
            <w:pPr>
              <w:pStyle w:val="TableParagraph"/>
              <w:rPr>
                <w:rFonts w:ascii="Times New Roman"/>
              </w:rPr>
            </w:pPr>
          </w:p>
        </w:tc>
        <w:tc>
          <w:tcPr>
            <w:tcW w:w="165" w:type="dxa"/>
          </w:tcPr>
          <w:p w14:paraId="09D44F8C" w14:textId="77777777" w:rsidR="00722008" w:rsidRPr="00F43D0E" w:rsidRDefault="00722008" w:rsidP="00F43D0E">
            <w:pPr>
              <w:pStyle w:val="TableParagraph"/>
              <w:rPr>
                <w:rFonts w:ascii="Times New Roman"/>
              </w:rPr>
            </w:pPr>
          </w:p>
        </w:tc>
        <w:tc>
          <w:tcPr>
            <w:tcW w:w="426" w:type="dxa"/>
          </w:tcPr>
          <w:p w14:paraId="30FC5233" w14:textId="77777777" w:rsidR="00722008" w:rsidRPr="00F43D0E" w:rsidRDefault="00722008" w:rsidP="00F43D0E">
            <w:pPr>
              <w:pStyle w:val="TableParagraph"/>
              <w:rPr>
                <w:rFonts w:ascii="Times New Roman"/>
              </w:rPr>
            </w:pPr>
          </w:p>
        </w:tc>
        <w:tc>
          <w:tcPr>
            <w:tcW w:w="687" w:type="dxa"/>
          </w:tcPr>
          <w:p w14:paraId="5AEA4C09" w14:textId="77777777" w:rsidR="00722008" w:rsidRPr="00F43D0E" w:rsidRDefault="00722008" w:rsidP="00F43D0E">
            <w:pPr>
              <w:pStyle w:val="TableParagraph"/>
              <w:rPr>
                <w:rFonts w:ascii="Times New Roman"/>
              </w:rPr>
            </w:pPr>
          </w:p>
        </w:tc>
        <w:tc>
          <w:tcPr>
            <w:tcW w:w="569" w:type="dxa"/>
          </w:tcPr>
          <w:p w14:paraId="6973E97B" w14:textId="77777777" w:rsidR="00722008" w:rsidRPr="00F43D0E" w:rsidRDefault="00722008" w:rsidP="00F43D0E">
            <w:pPr>
              <w:pStyle w:val="TableParagraph"/>
              <w:rPr>
                <w:rFonts w:ascii="Times New Roman"/>
              </w:rPr>
            </w:pPr>
          </w:p>
        </w:tc>
        <w:tc>
          <w:tcPr>
            <w:tcW w:w="783" w:type="dxa"/>
          </w:tcPr>
          <w:p w14:paraId="1ED10953" w14:textId="77777777" w:rsidR="00722008" w:rsidRPr="00F43D0E" w:rsidRDefault="00722008" w:rsidP="00F43D0E">
            <w:pPr>
              <w:pStyle w:val="TableParagraph"/>
              <w:rPr>
                <w:rFonts w:ascii="Times New Roman"/>
              </w:rPr>
            </w:pPr>
          </w:p>
        </w:tc>
        <w:tc>
          <w:tcPr>
            <w:tcW w:w="806" w:type="dxa"/>
          </w:tcPr>
          <w:p w14:paraId="545F6F5F" w14:textId="77777777" w:rsidR="00722008" w:rsidRPr="00F43D0E" w:rsidRDefault="00722008" w:rsidP="00F43D0E">
            <w:pPr>
              <w:pStyle w:val="TableParagraph"/>
              <w:rPr>
                <w:rFonts w:ascii="Times New Roman"/>
              </w:rPr>
            </w:pPr>
          </w:p>
        </w:tc>
        <w:tc>
          <w:tcPr>
            <w:tcW w:w="473" w:type="dxa"/>
          </w:tcPr>
          <w:p w14:paraId="6C406E85" w14:textId="77777777" w:rsidR="00722008" w:rsidRPr="00F43D0E" w:rsidRDefault="00722008" w:rsidP="00F43D0E">
            <w:pPr>
              <w:pStyle w:val="TableParagraph"/>
              <w:rPr>
                <w:rFonts w:ascii="Times New Roman"/>
              </w:rPr>
            </w:pPr>
          </w:p>
        </w:tc>
        <w:tc>
          <w:tcPr>
            <w:tcW w:w="711" w:type="dxa"/>
          </w:tcPr>
          <w:p w14:paraId="7EDCCA71" w14:textId="77777777" w:rsidR="00722008" w:rsidRPr="00F43D0E" w:rsidRDefault="00722008" w:rsidP="00F43D0E">
            <w:pPr>
              <w:pStyle w:val="TableParagraph"/>
              <w:rPr>
                <w:rFonts w:ascii="Times New Roman"/>
              </w:rPr>
            </w:pPr>
          </w:p>
        </w:tc>
        <w:tc>
          <w:tcPr>
            <w:tcW w:w="640" w:type="dxa"/>
          </w:tcPr>
          <w:p w14:paraId="774F4111" w14:textId="77777777" w:rsidR="00722008" w:rsidRPr="00F43D0E" w:rsidRDefault="00722008" w:rsidP="00F43D0E">
            <w:pPr>
              <w:pStyle w:val="TableParagraph"/>
              <w:rPr>
                <w:rFonts w:ascii="Times New Roman"/>
              </w:rPr>
            </w:pPr>
          </w:p>
        </w:tc>
        <w:tc>
          <w:tcPr>
            <w:tcW w:w="1223" w:type="dxa"/>
          </w:tcPr>
          <w:p w14:paraId="3680184C" w14:textId="77777777" w:rsidR="00722008" w:rsidRPr="00F43D0E" w:rsidRDefault="00722008" w:rsidP="00F43D0E">
            <w:pPr>
              <w:pStyle w:val="TableParagraph"/>
              <w:rPr>
                <w:rFonts w:ascii="Times New Roman"/>
              </w:rPr>
            </w:pPr>
          </w:p>
        </w:tc>
      </w:tr>
      <w:tr w:rsidR="00722008" w:rsidRPr="00F43D0E" w14:paraId="6736592A" w14:textId="77777777" w:rsidTr="00C87D32">
        <w:tc>
          <w:tcPr>
            <w:tcW w:w="548" w:type="dxa"/>
          </w:tcPr>
          <w:p w14:paraId="4CAD37D5" w14:textId="77777777" w:rsidR="00722008" w:rsidRPr="00F43D0E" w:rsidRDefault="00722008" w:rsidP="00F43D0E">
            <w:pPr>
              <w:pStyle w:val="TableParagraph"/>
              <w:rPr>
                <w:rFonts w:ascii="Times New Roman"/>
              </w:rPr>
            </w:pPr>
          </w:p>
        </w:tc>
        <w:tc>
          <w:tcPr>
            <w:tcW w:w="3485" w:type="dxa"/>
          </w:tcPr>
          <w:p w14:paraId="2C43CE4E" w14:textId="77777777" w:rsidR="00722008" w:rsidRPr="00F43D0E" w:rsidRDefault="00722008" w:rsidP="00F43D0E">
            <w:pPr>
              <w:pStyle w:val="TableParagraph"/>
              <w:rPr>
                <w:rFonts w:ascii="Times New Roman"/>
              </w:rPr>
            </w:pPr>
          </w:p>
        </w:tc>
        <w:tc>
          <w:tcPr>
            <w:tcW w:w="284" w:type="dxa"/>
          </w:tcPr>
          <w:p w14:paraId="404E5DB4" w14:textId="77777777" w:rsidR="00722008" w:rsidRPr="00F43D0E" w:rsidRDefault="00722008" w:rsidP="00F43D0E">
            <w:pPr>
              <w:pStyle w:val="TableParagraph"/>
              <w:rPr>
                <w:rFonts w:ascii="Times New Roman"/>
              </w:rPr>
            </w:pPr>
          </w:p>
        </w:tc>
        <w:tc>
          <w:tcPr>
            <w:tcW w:w="165" w:type="dxa"/>
          </w:tcPr>
          <w:p w14:paraId="196D944A" w14:textId="77777777" w:rsidR="00722008" w:rsidRPr="00F43D0E" w:rsidRDefault="00722008" w:rsidP="00F43D0E">
            <w:pPr>
              <w:pStyle w:val="TableParagraph"/>
              <w:rPr>
                <w:rFonts w:ascii="Times New Roman"/>
              </w:rPr>
            </w:pPr>
          </w:p>
        </w:tc>
        <w:tc>
          <w:tcPr>
            <w:tcW w:w="426" w:type="dxa"/>
          </w:tcPr>
          <w:p w14:paraId="1BDEA2D1" w14:textId="77777777" w:rsidR="00722008" w:rsidRPr="00F43D0E" w:rsidRDefault="00722008" w:rsidP="00F43D0E">
            <w:pPr>
              <w:pStyle w:val="TableParagraph"/>
              <w:rPr>
                <w:rFonts w:ascii="Times New Roman"/>
              </w:rPr>
            </w:pPr>
          </w:p>
        </w:tc>
        <w:tc>
          <w:tcPr>
            <w:tcW w:w="687" w:type="dxa"/>
          </w:tcPr>
          <w:p w14:paraId="4718EDCA" w14:textId="77777777" w:rsidR="00722008" w:rsidRPr="00F43D0E" w:rsidRDefault="00722008" w:rsidP="00F43D0E">
            <w:pPr>
              <w:pStyle w:val="TableParagraph"/>
              <w:rPr>
                <w:rFonts w:ascii="Times New Roman"/>
              </w:rPr>
            </w:pPr>
          </w:p>
        </w:tc>
        <w:tc>
          <w:tcPr>
            <w:tcW w:w="569" w:type="dxa"/>
          </w:tcPr>
          <w:p w14:paraId="22672B43" w14:textId="77777777" w:rsidR="00722008" w:rsidRPr="00F43D0E" w:rsidRDefault="00722008" w:rsidP="00F43D0E">
            <w:pPr>
              <w:pStyle w:val="TableParagraph"/>
              <w:rPr>
                <w:rFonts w:ascii="Times New Roman"/>
              </w:rPr>
            </w:pPr>
          </w:p>
        </w:tc>
        <w:tc>
          <w:tcPr>
            <w:tcW w:w="783" w:type="dxa"/>
          </w:tcPr>
          <w:p w14:paraId="6AF36AC0" w14:textId="77777777" w:rsidR="00722008" w:rsidRPr="00F43D0E" w:rsidRDefault="00722008" w:rsidP="00F43D0E">
            <w:pPr>
              <w:pStyle w:val="TableParagraph"/>
              <w:rPr>
                <w:rFonts w:ascii="Times New Roman"/>
              </w:rPr>
            </w:pPr>
          </w:p>
        </w:tc>
        <w:tc>
          <w:tcPr>
            <w:tcW w:w="806" w:type="dxa"/>
          </w:tcPr>
          <w:p w14:paraId="1753378C" w14:textId="77777777" w:rsidR="00722008" w:rsidRPr="00F43D0E" w:rsidRDefault="00722008" w:rsidP="00F43D0E">
            <w:pPr>
              <w:pStyle w:val="TableParagraph"/>
              <w:spacing w:before="1"/>
              <w:ind w:left="32" w:right="2"/>
              <w:jc w:val="center"/>
            </w:pPr>
            <w:r w:rsidRPr="00F43D0E">
              <w:rPr>
                <w:spacing w:val="-2"/>
              </w:rPr>
              <w:t>317.00</w:t>
            </w:r>
          </w:p>
        </w:tc>
        <w:tc>
          <w:tcPr>
            <w:tcW w:w="473" w:type="dxa"/>
          </w:tcPr>
          <w:p w14:paraId="6E86A9A2" w14:textId="77777777" w:rsidR="00722008" w:rsidRPr="00F43D0E" w:rsidRDefault="00722008" w:rsidP="00F43D0E">
            <w:pPr>
              <w:pStyle w:val="TableParagraph"/>
              <w:spacing w:before="1"/>
              <w:ind w:left="34"/>
              <w:jc w:val="center"/>
            </w:pPr>
            <w:proofErr w:type="spellStart"/>
            <w:r w:rsidRPr="00F43D0E">
              <w:rPr>
                <w:color w:val="0D0D0D"/>
                <w:spacing w:val="-5"/>
              </w:rPr>
              <w:t>cft</w:t>
            </w:r>
            <w:proofErr w:type="spellEnd"/>
          </w:p>
        </w:tc>
        <w:tc>
          <w:tcPr>
            <w:tcW w:w="711" w:type="dxa"/>
          </w:tcPr>
          <w:p w14:paraId="3F269966" w14:textId="77777777" w:rsidR="00722008" w:rsidRPr="00F43D0E" w:rsidRDefault="00722008" w:rsidP="00F43D0E">
            <w:pPr>
              <w:pStyle w:val="TableParagraph"/>
              <w:rPr>
                <w:rFonts w:ascii="Times New Roman"/>
              </w:rPr>
            </w:pPr>
          </w:p>
        </w:tc>
        <w:tc>
          <w:tcPr>
            <w:tcW w:w="640" w:type="dxa"/>
          </w:tcPr>
          <w:p w14:paraId="46D7A71C" w14:textId="77777777" w:rsidR="00722008" w:rsidRPr="00F43D0E" w:rsidRDefault="00722008" w:rsidP="00F43D0E">
            <w:pPr>
              <w:pStyle w:val="TableParagraph"/>
              <w:rPr>
                <w:rFonts w:ascii="Times New Roman"/>
              </w:rPr>
            </w:pPr>
          </w:p>
        </w:tc>
        <w:tc>
          <w:tcPr>
            <w:tcW w:w="1223" w:type="dxa"/>
          </w:tcPr>
          <w:p w14:paraId="5A32BAD5" w14:textId="77777777" w:rsidR="00722008" w:rsidRPr="00F43D0E" w:rsidRDefault="00722008" w:rsidP="00F43D0E">
            <w:pPr>
              <w:pStyle w:val="TableParagraph"/>
              <w:rPr>
                <w:rFonts w:ascii="Times New Roman"/>
              </w:rPr>
            </w:pPr>
          </w:p>
        </w:tc>
      </w:tr>
      <w:tr w:rsidR="00722008" w:rsidRPr="00F43D0E" w14:paraId="0A15CCF2" w14:textId="77777777" w:rsidTr="00C87D32">
        <w:tc>
          <w:tcPr>
            <w:tcW w:w="548" w:type="dxa"/>
            <w:vMerge w:val="restart"/>
          </w:tcPr>
          <w:p w14:paraId="2B078DA8" w14:textId="77777777" w:rsidR="00722008" w:rsidRPr="00F43D0E" w:rsidRDefault="00722008" w:rsidP="00F43D0E">
            <w:pPr>
              <w:pStyle w:val="TableParagraph"/>
              <w:rPr>
                <w:rFonts w:ascii="Times New Roman"/>
              </w:rPr>
            </w:pPr>
          </w:p>
          <w:p w14:paraId="5BD22100" w14:textId="77777777" w:rsidR="00722008" w:rsidRPr="00F43D0E" w:rsidRDefault="00722008" w:rsidP="00F43D0E">
            <w:pPr>
              <w:pStyle w:val="TableParagraph"/>
              <w:spacing w:before="92"/>
              <w:rPr>
                <w:rFonts w:ascii="Times New Roman"/>
              </w:rPr>
            </w:pPr>
          </w:p>
          <w:p w14:paraId="2748D4F8" w14:textId="77777777" w:rsidR="00722008" w:rsidRPr="00F43D0E" w:rsidRDefault="00722008" w:rsidP="00F43D0E">
            <w:pPr>
              <w:pStyle w:val="TableParagraph"/>
              <w:ind w:left="112"/>
              <w:rPr>
                <w:b/>
              </w:rPr>
            </w:pPr>
            <w:r w:rsidRPr="00F43D0E">
              <w:rPr>
                <w:b/>
                <w:color w:val="0D0D0D"/>
                <w:spacing w:val="-5"/>
              </w:rPr>
              <w:t>11</w:t>
            </w:r>
          </w:p>
        </w:tc>
        <w:tc>
          <w:tcPr>
            <w:tcW w:w="4360" w:type="dxa"/>
            <w:gridSpan w:val="4"/>
          </w:tcPr>
          <w:p w14:paraId="301EEB03" w14:textId="77777777" w:rsidR="00722008" w:rsidRPr="00F43D0E" w:rsidRDefault="00722008" w:rsidP="00F43D0E">
            <w:pPr>
              <w:pStyle w:val="TableParagraph"/>
              <w:ind w:left="134"/>
            </w:pPr>
            <w:r w:rsidRPr="00F43D0E">
              <w:rPr>
                <w:color w:val="0D0D0D"/>
              </w:rPr>
              <w:t>Providing and fixing</w:t>
            </w:r>
            <w:r w:rsidRPr="00F43D0E">
              <w:rPr>
                <w:color w:val="0D0D0D"/>
                <w:spacing w:val="1"/>
              </w:rPr>
              <w:t xml:space="preserve"> </w:t>
            </w:r>
            <w:r w:rsidRPr="00F43D0E">
              <w:rPr>
                <w:color w:val="0D0D0D"/>
              </w:rPr>
              <w:t>1/4"</w:t>
            </w:r>
            <w:r w:rsidRPr="00F43D0E">
              <w:rPr>
                <w:color w:val="0D0D0D"/>
                <w:spacing w:val="1"/>
              </w:rPr>
              <w:t xml:space="preserve"> </w:t>
            </w:r>
            <w:r w:rsidRPr="00F43D0E">
              <w:rPr>
                <w:color w:val="0D0D0D"/>
              </w:rPr>
              <w:t>to</w:t>
            </w:r>
            <w:r w:rsidRPr="00F43D0E">
              <w:rPr>
                <w:color w:val="0D0D0D"/>
                <w:spacing w:val="1"/>
              </w:rPr>
              <w:t xml:space="preserve"> </w:t>
            </w:r>
            <w:r w:rsidRPr="00F43D0E">
              <w:rPr>
                <w:color w:val="0D0D0D"/>
              </w:rPr>
              <w:t>3/8"</w:t>
            </w:r>
            <w:r w:rsidRPr="00F43D0E">
              <w:rPr>
                <w:color w:val="0D0D0D"/>
                <w:spacing w:val="1"/>
              </w:rPr>
              <w:t xml:space="preserve"> </w:t>
            </w:r>
            <w:r w:rsidRPr="00F43D0E">
              <w:rPr>
                <w:color w:val="0D0D0D"/>
              </w:rPr>
              <w:t>(6mm</w:t>
            </w:r>
            <w:r w:rsidRPr="00F43D0E">
              <w:rPr>
                <w:color w:val="0D0D0D"/>
                <w:spacing w:val="4"/>
              </w:rPr>
              <w:t xml:space="preserve"> </w:t>
            </w:r>
            <w:r w:rsidRPr="00F43D0E">
              <w:rPr>
                <w:color w:val="0D0D0D"/>
              </w:rPr>
              <w:t>to 9mm)</w:t>
            </w:r>
            <w:r w:rsidRPr="00F43D0E">
              <w:rPr>
                <w:color w:val="0D0D0D"/>
                <w:spacing w:val="1"/>
              </w:rPr>
              <w:t xml:space="preserve"> </w:t>
            </w:r>
            <w:r w:rsidRPr="00F43D0E">
              <w:rPr>
                <w:color w:val="0D0D0D"/>
                <w:spacing w:val="-4"/>
              </w:rPr>
              <w:t>thick</w:t>
            </w:r>
          </w:p>
        </w:tc>
        <w:tc>
          <w:tcPr>
            <w:tcW w:w="687" w:type="dxa"/>
          </w:tcPr>
          <w:p w14:paraId="2D2A9F6B" w14:textId="77777777" w:rsidR="00722008" w:rsidRPr="00F43D0E" w:rsidRDefault="00722008" w:rsidP="00F43D0E">
            <w:pPr>
              <w:pStyle w:val="TableParagraph"/>
              <w:rPr>
                <w:rFonts w:ascii="Times New Roman"/>
              </w:rPr>
            </w:pPr>
          </w:p>
        </w:tc>
        <w:tc>
          <w:tcPr>
            <w:tcW w:w="569" w:type="dxa"/>
          </w:tcPr>
          <w:p w14:paraId="573290BB" w14:textId="77777777" w:rsidR="00722008" w:rsidRPr="00F43D0E" w:rsidRDefault="00722008" w:rsidP="00F43D0E">
            <w:pPr>
              <w:pStyle w:val="TableParagraph"/>
              <w:rPr>
                <w:rFonts w:ascii="Times New Roman"/>
              </w:rPr>
            </w:pPr>
          </w:p>
        </w:tc>
        <w:tc>
          <w:tcPr>
            <w:tcW w:w="783" w:type="dxa"/>
          </w:tcPr>
          <w:p w14:paraId="49E72D00" w14:textId="77777777" w:rsidR="00722008" w:rsidRPr="00F43D0E" w:rsidRDefault="00722008" w:rsidP="00F43D0E">
            <w:pPr>
              <w:pStyle w:val="TableParagraph"/>
              <w:rPr>
                <w:rFonts w:ascii="Times New Roman"/>
              </w:rPr>
            </w:pPr>
          </w:p>
        </w:tc>
        <w:tc>
          <w:tcPr>
            <w:tcW w:w="806" w:type="dxa"/>
          </w:tcPr>
          <w:p w14:paraId="44B63563" w14:textId="77777777" w:rsidR="00722008" w:rsidRPr="00F43D0E" w:rsidRDefault="00722008" w:rsidP="00F43D0E">
            <w:pPr>
              <w:pStyle w:val="TableParagraph"/>
              <w:rPr>
                <w:rFonts w:ascii="Times New Roman"/>
              </w:rPr>
            </w:pPr>
          </w:p>
        </w:tc>
        <w:tc>
          <w:tcPr>
            <w:tcW w:w="473" w:type="dxa"/>
          </w:tcPr>
          <w:p w14:paraId="1D2AEF62" w14:textId="77777777" w:rsidR="00722008" w:rsidRPr="00F43D0E" w:rsidRDefault="00722008" w:rsidP="00F43D0E">
            <w:pPr>
              <w:pStyle w:val="TableParagraph"/>
              <w:rPr>
                <w:rFonts w:ascii="Times New Roman"/>
              </w:rPr>
            </w:pPr>
          </w:p>
        </w:tc>
        <w:tc>
          <w:tcPr>
            <w:tcW w:w="711" w:type="dxa"/>
          </w:tcPr>
          <w:p w14:paraId="132E42F8" w14:textId="77777777" w:rsidR="00722008" w:rsidRPr="00F43D0E" w:rsidRDefault="00722008" w:rsidP="00F43D0E">
            <w:pPr>
              <w:pStyle w:val="TableParagraph"/>
              <w:rPr>
                <w:rFonts w:ascii="Times New Roman"/>
              </w:rPr>
            </w:pPr>
          </w:p>
        </w:tc>
        <w:tc>
          <w:tcPr>
            <w:tcW w:w="640" w:type="dxa"/>
          </w:tcPr>
          <w:p w14:paraId="70CBD8B1" w14:textId="77777777" w:rsidR="00722008" w:rsidRPr="00F43D0E" w:rsidRDefault="00722008" w:rsidP="00F43D0E">
            <w:pPr>
              <w:pStyle w:val="TableParagraph"/>
              <w:rPr>
                <w:rFonts w:ascii="Times New Roman"/>
              </w:rPr>
            </w:pPr>
          </w:p>
        </w:tc>
        <w:tc>
          <w:tcPr>
            <w:tcW w:w="1223" w:type="dxa"/>
          </w:tcPr>
          <w:p w14:paraId="5744EBC5" w14:textId="77777777" w:rsidR="00722008" w:rsidRPr="00F43D0E" w:rsidRDefault="00722008" w:rsidP="00F43D0E">
            <w:pPr>
              <w:pStyle w:val="TableParagraph"/>
              <w:rPr>
                <w:rFonts w:ascii="Times New Roman"/>
              </w:rPr>
            </w:pPr>
          </w:p>
        </w:tc>
      </w:tr>
      <w:tr w:rsidR="00722008" w:rsidRPr="00F43D0E" w14:paraId="4B162742" w14:textId="77777777" w:rsidTr="00C87D32">
        <w:tc>
          <w:tcPr>
            <w:tcW w:w="548" w:type="dxa"/>
            <w:vMerge/>
            <w:tcBorders>
              <w:top w:val="nil"/>
            </w:tcBorders>
          </w:tcPr>
          <w:p w14:paraId="0164145E" w14:textId="77777777" w:rsidR="00722008" w:rsidRPr="00F43D0E" w:rsidRDefault="00722008" w:rsidP="00F43D0E"/>
        </w:tc>
        <w:tc>
          <w:tcPr>
            <w:tcW w:w="3485" w:type="dxa"/>
          </w:tcPr>
          <w:p w14:paraId="776E1351" w14:textId="77777777" w:rsidR="00722008" w:rsidRPr="00F43D0E" w:rsidRDefault="00722008" w:rsidP="00F43D0E">
            <w:pPr>
              <w:pStyle w:val="TableParagraph"/>
              <w:ind w:left="16"/>
            </w:pPr>
            <w:r w:rsidRPr="00F43D0E">
              <w:rPr>
                <w:color w:val="0D0D0D"/>
                <w:spacing w:val="-4"/>
              </w:rPr>
              <w:t>Bath</w:t>
            </w:r>
          </w:p>
        </w:tc>
        <w:tc>
          <w:tcPr>
            <w:tcW w:w="284" w:type="dxa"/>
          </w:tcPr>
          <w:p w14:paraId="54E7FAF8" w14:textId="77777777" w:rsidR="00722008" w:rsidRPr="00F43D0E" w:rsidRDefault="00722008" w:rsidP="00F43D0E">
            <w:pPr>
              <w:pStyle w:val="TableParagraph"/>
              <w:spacing w:before="1"/>
              <w:ind w:left="15"/>
              <w:jc w:val="center"/>
            </w:pPr>
            <w:r w:rsidRPr="00F43D0E">
              <w:rPr>
                <w:color w:val="0D0D0D"/>
                <w:spacing w:val="-10"/>
              </w:rPr>
              <w:t>1</w:t>
            </w:r>
          </w:p>
        </w:tc>
        <w:tc>
          <w:tcPr>
            <w:tcW w:w="165" w:type="dxa"/>
          </w:tcPr>
          <w:p w14:paraId="6293DABA"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5D3AFB38"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3AC47187" w14:textId="77777777" w:rsidR="00722008" w:rsidRPr="00F43D0E" w:rsidRDefault="00722008" w:rsidP="00F43D0E">
            <w:pPr>
              <w:pStyle w:val="TableParagraph"/>
              <w:spacing w:before="1"/>
              <w:ind w:left="24"/>
              <w:jc w:val="center"/>
            </w:pPr>
            <w:r w:rsidRPr="00F43D0E">
              <w:rPr>
                <w:color w:val="0D0D0D"/>
                <w:spacing w:val="-2"/>
              </w:rPr>
              <w:t>23.00</w:t>
            </w:r>
          </w:p>
        </w:tc>
        <w:tc>
          <w:tcPr>
            <w:tcW w:w="569" w:type="dxa"/>
          </w:tcPr>
          <w:p w14:paraId="1D442E3F" w14:textId="77777777" w:rsidR="00722008" w:rsidRPr="00F43D0E" w:rsidRDefault="00722008" w:rsidP="00F43D0E">
            <w:pPr>
              <w:pStyle w:val="TableParagraph"/>
              <w:rPr>
                <w:rFonts w:ascii="Times New Roman"/>
              </w:rPr>
            </w:pPr>
          </w:p>
        </w:tc>
        <w:tc>
          <w:tcPr>
            <w:tcW w:w="783" w:type="dxa"/>
          </w:tcPr>
          <w:p w14:paraId="5BAEF76F" w14:textId="77777777" w:rsidR="00722008" w:rsidRPr="00F43D0E" w:rsidRDefault="00722008" w:rsidP="00F43D0E">
            <w:pPr>
              <w:pStyle w:val="TableParagraph"/>
              <w:spacing w:before="1"/>
              <w:ind w:left="27"/>
              <w:jc w:val="center"/>
            </w:pPr>
            <w:r w:rsidRPr="00F43D0E">
              <w:rPr>
                <w:color w:val="0D0D0D"/>
                <w:spacing w:val="-4"/>
              </w:rPr>
              <w:t>7.00</w:t>
            </w:r>
          </w:p>
        </w:tc>
        <w:tc>
          <w:tcPr>
            <w:tcW w:w="806" w:type="dxa"/>
          </w:tcPr>
          <w:p w14:paraId="62574147" w14:textId="77777777" w:rsidR="00722008" w:rsidRPr="00F43D0E" w:rsidRDefault="00722008" w:rsidP="00F43D0E">
            <w:pPr>
              <w:pStyle w:val="TableParagraph"/>
              <w:spacing w:before="1"/>
              <w:ind w:left="32" w:right="2"/>
              <w:jc w:val="center"/>
            </w:pPr>
            <w:r w:rsidRPr="00F43D0E">
              <w:rPr>
                <w:color w:val="0D0D0D"/>
                <w:spacing w:val="-2"/>
              </w:rPr>
              <w:t>161.00</w:t>
            </w:r>
          </w:p>
        </w:tc>
        <w:tc>
          <w:tcPr>
            <w:tcW w:w="473" w:type="dxa"/>
          </w:tcPr>
          <w:p w14:paraId="48702678"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1180B618" w14:textId="77777777" w:rsidR="00722008" w:rsidRPr="00F43D0E" w:rsidRDefault="00722008" w:rsidP="00F43D0E">
            <w:pPr>
              <w:pStyle w:val="TableParagraph"/>
              <w:rPr>
                <w:rFonts w:ascii="Times New Roman"/>
              </w:rPr>
            </w:pPr>
          </w:p>
        </w:tc>
        <w:tc>
          <w:tcPr>
            <w:tcW w:w="640" w:type="dxa"/>
          </w:tcPr>
          <w:p w14:paraId="11D66ACC" w14:textId="77777777" w:rsidR="00722008" w:rsidRPr="00F43D0E" w:rsidRDefault="00722008" w:rsidP="00F43D0E">
            <w:pPr>
              <w:pStyle w:val="TableParagraph"/>
              <w:rPr>
                <w:rFonts w:ascii="Times New Roman"/>
              </w:rPr>
            </w:pPr>
          </w:p>
        </w:tc>
        <w:tc>
          <w:tcPr>
            <w:tcW w:w="1223" w:type="dxa"/>
          </w:tcPr>
          <w:p w14:paraId="69CBD0CD" w14:textId="77777777" w:rsidR="00722008" w:rsidRPr="00F43D0E" w:rsidRDefault="00722008" w:rsidP="00F43D0E">
            <w:pPr>
              <w:pStyle w:val="TableParagraph"/>
              <w:rPr>
                <w:rFonts w:ascii="Times New Roman"/>
              </w:rPr>
            </w:pPr>
          </w:p>
        </w:tc>
      </w:tr>
      <w:tr w:rsidR="00722008" w:rsidRPr="00F43D0E" w14:paraId="1F81E91D" w14:textId="77777777" w:rsidTr="00C87D32">
        <w:tc>
          <w:tcPr>
            <w:tcW w:w="548" w:type="dxa"/>
            <w:vMerge/>
            <w:tcBorders>
              <w:top w:val="nil"/>
            </w:tcBorders>
          </w:tcPr>
          <w:p w14:paraId="2BECE033" w14:textId="77777777" w:rsidR="00722008" w:rsidRPr="00F43D0E" w:rsidRDefault="00722008" w:rsidP="00F43D0E"/>
        </w:tc>
        <w:tc>
          <w:tcPr>
            <w:tcW w:w="3485" w:type="dxa"/>
          </w:tcPr>
          <w:p w14:paraId="3961DA79" w14:textId="77777777" w:rsidR="00722008" w:rsidRPr="00F43D0E" w:rsidRDefault="00722008" w:rsidP="00F43D0E">
            <w:pPr>
              <w:pStyle w:val="TableParagraph"/>
              <w:ind w:left="16"/>
            </w:pPr>
            <w:r w:rsidRPr="00F43D0E">
              <w:rPr>
                <w:color w:val="0D0D0D"/>
                <w:spacing w:val="-2"/>
              </w:rPr>
              <w:t>Deduction</w:t>
            </w:r>
          </w:p>
        </w:tc>
        <w:tc>
          <w:tcPr>
            <w:tcW w:w="284" w:type="dxa"/>
          </w:tcPr>
          <w:p w14:paraId="7A07148B" w14:textId="77777777" w:rsidR="00722008" w:rsidRPr="00F43D0E" w:rsidRDefault="00722008" w:rsidP="00F43D0E">
            <w:pPr>
              <w:pStyle w:val="TableParagraph"/>
              <w:rPr>
                <w:rFonts w:ascii="Times New Roman"/>
              </w:rPr>
            </w:pPr>
          </w:p>
        </w:tc>
        <w:tc>
          <w:tcPr>
            <w:tcW w:w="165" w:type="dxa"/>
          </w:tcPr>
          <w:p w14:paraId="7CAC085C" w14:textId="77777777" w:rsidR="00722008" w:rsidRPr="00F43D0E" w:rsidRDefault="00722008" w:rsidP="00F43D0E">
            <w:pPr>
              <w:pStyle w:val="TableParagraph"/>
              <w:rPr>
                <w:rFonts w:ascii="Times New Roman"/>
              </w:rPr>
            </w:pPr>
          </w:p>
        </w:tc>
        <w:tc>
          <w:tcPr>
            <w:tcW w:w="426" w:type="dxa"/>
          </w:tcPr>
          <w:p w14:paraId="6EC9B8F7" w14:textId="77777777" w:rsidR="00722008" w:rsidRPr="00F43D0E" w:rsidRDefault="00722008" w:rsidP="00F43D0E">
            <w:pPr>
              <w:pStyle w:val="TableParagraph"/>
              <w:rPr>
                <w:rFonts w:ascii="Times New Roman"/>
              </w:rPr>
            </w:pPr>
          </w:p>
        </w:tc>
        <w:tc>
          <w:tcPr>
            <w:tcW w:w="687" w:type="dxa"/>
          </w:tcPr>
          <w:p w14:paraId="4BC9CC33" w14:textId="77777777" w:rsidR="00722008" w:rsidRPr="00F43D0E" w:rsidRDefault="00722008" w:rsidP="00F43D0E">
            <w:pPr>
              <w:pStyle w:val="TableParagraph"/>
              <w:rPr>
                <w:rFonts w:ascii="Times New Roman"/>
              </w:rPr>
            </w:pPr>
          </w:p>
        </w:tc>
        <w:tc>
          <w:tcPr>
            <w:tcW w:w="569" w:type="dxa"/>
          </w:tcPr>
          <w:p w14:paraId="17AB8CBB" w14:textId="77777777" w:rsidR="00722008" w:rsidRPr="00F43D0E" w:rsidRDefault="00722008" w:rsidP="00F43D0E">
            <w:pPr>
              <w:pStyle w:val="TableParagraph"/>
              <w:rPr>
                <w:rFonts w:ascii="Times New Roman"/>
              </w:rPr>
            </w:pPr>
          </w:p>
        </w:tc>
        <w:tc>
          <w:tcPr>
            <w:tcW w:w="783" w:type="dxa"/>
          </w:tcPr>
          <w:p w14:paraId="2B42B15C" w14:textId="77777777" w:rsidR="00722008" w:rsidRPr="00F43D0E" w:rsidRDefault="00722008" w:rsidP="00F43D0E">
            <w:pPr>
              <w:pStyle w:val="TableParagraph"/>
              <w:spacing w:before="1"/>
              <w:ind w:left="30" w:right="2"/>
              <w:jc w:val="center"/>
              <w:rPr>
                <w:b/>
              </w:rPr>
            </w:pPr>
            <w:r w:rsidRPr="00F43D0E">
              <w:rPr>
                <w:b/>
                <w:color w:val="0D0D0D"/>
                <w:spacing w:val="-2"/>
              </w:rPr>
              <w:t>Total</w:t>
            </w:r>
          </w:p>
        </w:tc>
        <w:tc>
          <w:tcPr>
            <w:tcW w:w="806" w:type="dxa"/>
          </w:tcPr>
          <w:p w14:paraId="389ADE94" w14:textId="77777777" w:rsidR="00722008" w:rsidRPr="00F43D0E" w:rsidRDefault="00722008" w:rsidP="00F43D0E">
            <w:pPr>
              <w:pStyle w:val="TableParagraph"/>
              <w:spacing w:before="1"/>
              <w:ind w:left="32" w:right="2"/>
              <w:jc w:val="center"/>
              <w:rPr>
                <w:b/>
              </w:rPr>
            </w:pPr>
            <w:r w:rsidRPr="00F43D0E">
              <w:rPr>
                <w:b/>
                <w:color w:val="0D0D0D"/>
                <w:spacing w:val="-2"/>
              </w:rPr>
              <w:t>161.00</w:t>
            </w:r>
          </w:p>
        </w:tc>
        <w:tc>
          <w:tcPr>
            <w:tcW w:w="473" w:type="dxa"/>
          </w:tcPr>
          <w:p w14:paraId="2859AA89"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12F00A49" w14:textId="77777777" w:rsidR="00722008" w:rsidRPr="00F43D0E" w:rsidRDefault="00722008" w:rsidP="00F43D0E">
            <w:pPr>
              <w:pStyle w:val="TableParagraph"/>
              <w:rPr>
                <w:rFonts w:ascii="Times New Roman"/>
              </w:rPr>
            </w:pPr>
          </w:p>
        </w:tc>
        <w:tc>
          <w:tcPr>
            <w:tcW w:w="640" w:type="dxa"/>
          </w:tcPr>
          <w:p w14:paraId="1DC7550F" w14:textId="77777777" w:rsidR="00722008" w:rsidRPr="00F43D0E" w:rsidRDefault="00722008" w:rsidP="00F43D0E">
            <w:pPr>
              <w:pStyle w:val="TableParagraph"/>
              <w:rPr>
                <w:rFonts w:ascii="Times New Roman"/>
              </w:rPr>
            </w:pPr>
          </w:p>
        </w:tc>
        <w:tc>
          <w:tcPr>
            <w:tcW w:w="1223" w:type="dxa"/>
          </w:tcPr>
          <w:p w14:paraId="0316DF51" w14:textId="77777777" w:rsidR="00722008" w:rsidRPr="00F43D0E" w:rsidRDefault="00722008" w:rsidP="00F43D0E">
            <w:pPr>
              <w:pStyle w:val="TableParagraph"/>
              <w:rPr>
                <w:rFonts w:ascii="Times New Roman"/>
              </w:rPr>
            </w:pPr>
          </w:p>
        </w:tc>
      </w:tr>
      <w:tr w:rsidR="00722008" w:rsidRPr="00F43D0E" w14:paraId="2ED5299C" w14:textId="77777777" w:rsidTr="00C87D32">
        <w:tc>
          <w:tcPr>
            <w:tcW w:w="548" w:type="dxa"/>
            <w:vMerge/>
            <w:tcBorders>
              <w:top w:val="nil"/>
            </w:tcBorders>
          </w:tcPr>
          <w:p w14:paraId="55D8CA57" w14:textId="77777777" w:rsidR="00722008" w:rsidRPr="00F43D0E" w:rsidRDefault="00722008" w:rsidP="00F43D0E"/>
        </w:tc>
        <w:tc>
          <w:tcPr>
            <w:tcW w:w="3485" w:type="dxa"/>
          </w:tcPr>
          <w:p w14:paraId="78D73D0D" w14:textId="77777777" w:rsidR="00722008" w:rsidRPr="00F43D0E" w:rsidRDefault="00722008" w:rsidP="00F43D0E">
            <w:pPr>
              <w:pStyle w:val="TableParagraph"/>
              <w:ind w:left="16"/>
            </w:pPr>
            <w:r w:rsidRPr="00F43D0E">
              <w:rPr>
                <w:color w:val="0D0D0D"/>
                <w:spacing w:val="-5"/>
              </w:rPr>
              <w:t>d1</w:t>
            </w:r>
          </w:p>
        </w:tc>
        <w:tc>
          <w:tcPr>
            <w:tcW w:w="284" w:type="dxa"/>
          </w:tcPr>
          <w:p w14:paraId="744E0691" w14:textId="77777777" w:rsidR="00722008" w:rsidRPr="00F43D0E" w:rsidRDefault="00722008" w:rsidP="00F43D0E">
            <w:pPr>
              <w:pStyle w:val="TableParagraph"/>
              <w:spacing w:before="1"/>
              <w:ind w:left="15"/>
              <w:jc w:val="center"/>
            </w:pPr>
            <w:r w:rsidRPr="00F43D0E">
              <w:rPr>
                <w:color w:val="0D0D0D"/>
                <w:spacing w:val="-10"/>
              </w:rPr>
              <w:t>1</w:t>
            </w:r>
          </w:p>
        </w:tc>
        <w:tc>
          <w:tcPr>
            <w:tcW w:w="165" w:type="dxa"/>
          </w:tcPr>
          <w:p w14:paraId="705EE9C6"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043B4FF0"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7276592A" w14:textId="77777777" w:rsidR="00722008" w:rsidRPr="00F43D0E" w:rsidRDefault="00722008" w:rsidP="00F43D0E">
            <w:pPr>
              <w:pStyle w:val="TableParagraph"/>
              <w:spacing w:before="1"/>
              <w:ind w:left="24" w:right="3"/>
              <w:jc w:val="center"/>
            </w:pPr>
            <w:r w:rsidRPr="00F43D0E">
              <w:rPr>
                <w:color w:val="0D0D0D"/>
                <w:spacing w:val="-4"/>
              </w:rPr>
              <w:t>2.50</w:t>
            </w:r>
          </w:p>
        </w:tc>
        <w:tc>
          <w:tcPr>
            <w:tcW w:w="569" w:type="dxa"/>
          </w:tcPr>
          <w:p w14:paraId="41479C31" w14:textId="77777777" w:rsidR="00722008" w:rsidRPr="00F43D0E" w:rsidRDefault="00722008" w:rsidP="00F43D0E">
            <w:pPr>
              <w:pStyle w:val="TableParagraph"/>
              <w:rPr>
                <w:rFonts w:ascii="Times New Roman"/>
              </w:rPr>
            </w:pPr>
          </w:p>
        </w:tc>
        <w:tc>
          <w:tcPr>
            <w:tcW w:w="783" w:type="dxa"/>
          </w:tcPr>
          <w:p w14:paraId="733FC80F" w14:textId="77777777" w:rsidR="00722008" w:rsidRPr="00F43D0E" w:rsidRDefault="00722008" w:rsidP="00F43D0E">
            <w:pPr>
              <w:pStyle w:val="TableParagraph"/>
              <w:spacing w:before="1"/>
              <w:ind w:left="27"/>
              <w:jc w:val="center"/>
            </w:pPr>
            <w:r w:rsidRPr="00F43D0E">
              <w:rPr>
                <w:color w:val="0D0D0D"/>
                <w:spacing w:val="-4"/>
              </w:rPr>
              <w:t>6.50</w:t>
            </w:r>
          </w:p>
        </w:tc>
        <w:tc>
          <w:tcPr>
            <w:tcW w:w="806" w:type="dxa"/>
          </w:tcPr>
          <w:p w14:paraId="70EAD37E" w14:textId="77777777" w:rsidR="00722008" w:rsidRPr="00F43D0E" w:rsidRDefault="00722008" w:rsidP="00F43D0E">
            <w:pPr>
              <w:pStyle w:val="TableParagraph"/>
              <w:spacing w:before="1"/>
              <w:ind w:left="32"/>
              <w:jc w:val="center"/>
            </w:pPr>
            <w:r w:rsidRPr="00F43D0E">
              <w:rPr>
                <w:color w:val="0D0D0D"/>
                <w:spacing w:val="-2"/>
              </w:rPr>
              <w:t>16.25</w:t>
            </w:r>
          </w:p>
        </w:tc>
        <w:tc>
          <w:tcPr>
            <w:tcW w:w="473" w:type="dxa"/>
          </w:tcPr>
          <w:p w14:paraId="7BC08646"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23EC353A" w14:textId="77777777" w:rsidR="00722008" w:rsidRPr="00F43D0E" w:rsidRDefault="00722008" w:rsidP="00F43D0E">
            <w:pPr>
              <w:pStyle w:val="TableParagraph"/>
              <w:rPr>
                <w:rFonts w:ascii="Times New Roman"/>
              </w:rPr>
            </w:pPr>
          </w:p>
        </w:tc>
        <w:tc>
          <w:tcPr>
            <w:tcW w:w="640" w:type="dxa"/>
          </w:tcPr>
          <w:p w14:paraId="37C2A70C" w14:textId="77777777" w:rsidR="00722008" w:rsidRPr="00F43D0E" w:rsidRDefault="00722008" w:rsidP="00F43D0E">
            <w:pPr>
              <w:pStyle w:val="TableParagraph"/>
              <w:rPr>
                <w:rFonts w:ascii="Times New Roman"/>
              </w:rPr>
            </w:pPr>
          </w:p>
        </w:tc>
        <w:tc>
          <w:tcPr>
            <w:tcW w:w="1223" w:type="dxa"/>
          </w:tcPr>
          <w:p w14:paraId="418F3AF2" w14:textId="77777777" w:rsidR="00722008" w:rsidRPr="00F43D0E" w:rsidRDefault="00722008" w:rsidP="00F43D0E">
            <w:pPr>
              <w:pStyle w:val="TableParagraph"/>
              <w:rPr>
                <w:rFonts w:ascii="Times New Roman"/>
              </w:rPr>
            </w:pPr>
          </w:p>
        </w:tc>
      </w:tr>
      <w:tr w:rsidR="00722008" w:rsidRPr="00F43D0E" w14:paraId="2F444630" w14:textId="77777777" w:rsidTr="00C87D32">
        <w:tc>
          <w:tcPr>
            <w:tcW w:w="548" w:type="dxa"/>
            <w:vMerge/>
            <w:tcBorders>
              <w:top w:val="nil"/>
            </w:tcBorders>
          </w:tcPr>
          <w:p w14:paraId="42AA1B64" w14:textId="77777777" w:rsidR="00722008" w:rsidRPr="00F43D0E" w:rsidRDefault="00722008" w:rsidP="00F43D0E"/>
        </w:tc>
        <w:tc>
          <w:tcPr>
            <w:tcW w:w="3485" w:type="dxa"/>
          </w:tcPr>
          <w:p w14:paraId="12E99D61" w14:textId="77777777" w:rsidR="00722008" w:rsidRPr="00F43D0E" w:rsidRDefault="00722008" w:rsidP="00F43D0E">
            <w:pPr>
              <w:pStyle w:val="TableParagraph"/>
              <w:rPr>
                <w:rFonts w:ascii="Times New Roman"/>
              </w:rPr>
            </w:pPr>
          </w:p>
        </w:tc>
        <w:tc>
          <w:tcPr>
            <w:tcW w:w="284" w:type="dxa"/>
          </w:tcPr>
          <w:p w14:paraId="274741BF" w14:textId="77777777" w:rsidR="00722008" w:rsidRPr="00F43D0E" w:rsidRDefault="00722008" w:rsidP="00F43D0E">
            <w:pPr>
              <w:pStyle w:val="TableParagraph"/>
              <w:rPr>
                <w:rFonts w:ascii="Times New Roman"/>
              </w:rPr>
            </w:pPr>
          </w:p>
        </w:tc>
        <w:tc>
          <w:tcPr>
            <w:tcW w:w="165" w:type="dxa"/>
          </w:tcPr>
          <w:p w14:paraId="73B1F601" w14:textId="77777777" w:rsidR="00722008" w:rsidRPr="00F43D0E" w:rsidRDefault="00722008" w:rsidP="00F43D0E">
            <w:pPr>
              <w:pStyle w:val="TableParagraph"/>
              <w:rPr>
                <w:rFonts w:ascii="Times New Roman"/>
              </w:rPr>
            </w:pPr>
          </w:p>
        </w:tc>
        <w:tc>
          <w:tcPr>
            <w:tcW w:w="426" w:type="dxa"/>
          </w:tcPr>
          <w:p w14:paraId="0D37785B" w14:textId="77777777" w:rsidR="00722008" w:rsidRPr="00F43D0E" w:rsidRDefault="00722008" w:rsidP="00F43D0E">
            <w:pPr>
              <w:pStyle w:val="TableParagraph"/>
              <w:rPr>
                <w:rFonts w:ascii="Times New Roman"/>
              </w:rPr>
            </w:pPr>
          </w:p>
        </w:tc>
        <w:tc>
          <w:tcPr>
            <w:tcW w:w="687" w:type="dxa"/>
          </w:tcPr>
          <w:p w14:paraId="2410F56E" w14:textId="77777777" w:rsidR="00722008" w:rsidRPr="00F43D0E" w:rsidRDefault="00722008" w:rsidP="00F43D0E">
            <w:pPr>
              <w:pStyle w:val="TableParagraph"/>
              <w:rPr>
                <w:rFonts w:ascii="Times New Roman"/>
              </w:rPr>
            </w:pPr>
          </w:p>
        </w:tc>
        <w:tc>
          <w:tcPr>
            <w:tcW w:w="569" w:type="dxa"/>
          </w:tcPr>
          <w:p w14:paraId="39A4438B" w14:textId="77777777" w:rsidR="00722008" w:rsidRPr="00F43D0E" w:rsidRDefault="00722008" w:rsidP="00F43D0E">
            <w:pPr>
              <w:pStyle w:val="TableParagraph"/>
              <w:rPr>
                <w:rFonts w:ascii="Times New Roman"/>
              </w:rPr>
            </w:pPr>
          </w:p>
        </w:tc>
        <w:tc>
          <w:tcPr>
            <w:tcW w:w="783" w:type="dxa"/>
          </w:tcPr>
          <w:p w14:paraId="6DC00961" w14:textId="77777777" w:rsidR="00722008" w:rsidRPr="00F43D0E" w:rsidRDefault="00722008" w:rsidP="00F43D0E">
            <w:pPr>
              <w:pStyle w:val="TableParagraph"/>
              <w:spacing w:before="1"/>
              <w:ind w:left="27"/>
              <w:jc w:val="center"/>
            </w:pPr>
            <w:r w:rsidRPr="00F43D0E">
              <w:rPr>
                <w:color w:val="0D0D0D"/>
                <w:spacing w:val="-2"/>
              </w:rPr>
              <w:t>Total</w:t>
            </w:r>
          </w:p>
        </w:tc>
        <w:tc>
          <w:tcPr>
            <w:tcW w:w="806" w:type="dxa"/>
          </w:tcPr>
          <w:p w14:paraId="7B34BEED" w14:textId="77777777" w:rsidR="00722008" w:rsidRPr="00F43D0E" w:rsidRDefault="00722008" w:rsidP="00F43D0E">
            <w:pPr>
              <w:pStyle w:val="TableParagraph"/>
              <w:spacing w:before="1"/>
              <w:ind w:left="32"/>
              <w:jc w:val="center"/>
            </w:pPr>
            <w:r w:rsidRPr="00F43D0E">
              <w:rPr>
                <w:color w:val="0D0D0D"/>
                <w:spacing w:val="-2"/>
              </w:rPr>
              <w:t>16.25</w:t>
            </w:r>
          </w:p>
        </w:tc>
        <w:tc>
          <w:tcPr>
            <w:tcW w:w="473" w:type="dxa"/>
          </w:tcPr>
          <w:p w14:paraId="318D917F"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1F13714E" w14:textId="77777777" w:rsidR="00722008" w:rsidRPr="00F43D0E" w:rsidRDefault="00722008" w:rsidP="00F43D0E">
            <w:pPr>
              <w:pStyle w:val="TableParagraph"/>
              <w:rPr>
                <w:rFonts w:ascii="Times New Roman"/>
              </w:rPr>
            </w:pPr>
          </w:p>
        </w:tc>
        <w:tc>
          <w:tcPr>
            <w:tcW w:w="640" w:type="dxa"/>
          </w:tcPr>
          <w:p w14:paraId="47EE91B4" w14:textId="77777777" w:rsidR="00722008" w:rsidRPr="00F43D0E" w:rsidRDefault="00722008" w:rsidP="00F43D0E">
            <w:pPr>
              <w:pStyle w:val="TableParagraph"/>
              <w:rPr>
                <w:rFonts w:ascii="Times New Roman"/>
              </w:rPr>
            </w:pPr>
          </w:p>
        </w:tc>
        <w:tc>
          <w:tcPr>
            <w:tcW w:w="1223" w:type="dxa"/>
          </w:tcPr>
          <w:p w14:paraId="26589476" w14:textId="77777777" w:rsidR="00722008" w:rsidRPr="00F43D0E" w:rsidRDefault="00722008" w:rsidP="00F43D0E">
            <w:pPr>
              <w:pStyle w:val="TableParagraph"/>
              <w:rPr>
                <w:rFonts w:ascii="Times New Roman"/>
              </w:rPr>
            </w:pPr>
          </w:p>
        </w:tc>
      </w:tr>
      <w:tr w:rsidR="00722008" w:rsidRPr="00F43D0E" w14:paraId="6599012D" w14:textId="77777777" w:rsidTr="00C87D32">
        <w:tc>
          <w:tcPr>
            <w:tcW w:w="548" w:type="dxa"/>
            <w:vMerge/>
            <w:tcBorders>
              <w:top w:val="nil"/>
            </w:tcBorders>
          </w:tcPr>
          <w:p w14:paraId="694578AD" w14:textId="77777777" w:rsidR="00722008" w:rsidRPr="00F43D0E" w:rsidRDefault="00722008" w:rsidP="00F43D0E"/>
        </w:tc>
        <w:tc>
          <w:tcPr>
            <w:tcW w:w="3485" w:type="dxa"/>
          </w:tcPr>
          <w:p w14:paraId="29336B80" w14:textId="77777777" w:rsidR="00722008" w:rsidRPr="00F43D0E" w:rsidRDefault="00722008" w:rsidP="00F43D0E">
            <w:pPr>
              <w:pStyle w:val="TableParagraph"/>
              <w:rPr>
                <w:rFonts w:ascii="Times New Roman"/>
              </w:rPr>
            </w:pPr>
          </w:p>
        </w:tc>
        <w:tc>
          <w:tcPr>
            <w:tcW w:w="284" w:type="dxa"/>
          </w:tcPr>
          <w:p w14:paraId="34AFE17F" w14:textId="77777777" w:rsidR="00722008" w:rsidRPr="00F43D0E" w:rsidRDefault="00722008" w:rsidP="00F43D0E">
            <w:pPr>
              <w:pStyle w:val="TableParagraph"/>
              <w:rPr>
                <w:rFonts w:ascii="Times New Roman"/>
              </w:rPr>
            </w:pPr>
          </w:p>
        </w:tc>
        <w:tc>
          <w:tcPr>
            <w:tcW w:w="165" w:type="dxa"/>
          </w:tcPr>
          <w:p w14:paraId="5A6A905D" w14:textId="77777777" w:rsidR="00722008" w:rsidRPr="00F43D0E" w:rsidRDefault="00722008" w:rsidP="00F43D0E">
            <w:pPr>
              <w:pStyle w:val="TableParagraph"/>
              <w:rPr>
                <w:rFonts w:ascii="Times New Roman"/>
              </w:rPr>
            </w:pPr>
          </w:p>
        </w:tc>
        <w:tc>
          <w:tcPr>
            <w:tcW w:w="426" w:type="dxa"/>
          </w:tcPr>
          <w:p w14:paraId="453127B6" w14:textId="77777777" w:rsidR="00722008" w:rsidRPr="00F43D0E" w:rsidRDefault="00722008" w:rsidP="00F43D0E">
            <w:pPr>
              <w:pStyle w:val="TableParagraph"/>
              <w:rPr>
                <w:rFonts w:ascii="Times New Roman"/>
              </w:rPr>
            </w:pPr>
          </w:p>
        </w:tc>
        <w:tc>
          <w:tcPr>
            <w:tcW w:w="687" w:type="dxa"/>
          </w:tcPr>
          <w:p w14:paraId="09CD487D" w14:textId="77777777" w:rsidR="00722008" w:rsidRPr="00F43D0E" w:rsidRDefault="00722008" w:rsidP="00F43D0E">
            <w:pPr>
              <w:pStyle w:val="TableParagraph"/>
              <w:rPr>
                <w:rFonts w:ascii="Times New Roman"/>
              </w:rPr>
            </w:pPr>
          </w:p>
        </w:tc>
        <w:tc>
          <w:tcPr>
            <w:tcW w:w="569" w:type="dxa"/>
          </w:tcPr>
          <w:p w14:paraId="23628EF2" w14:textId="77777777" w:rsidR="00722008" w:rsidRPr="00F43D0E" w:rsidRDefault="00722008" w:rsidP="00F43D0E">
            <w:pPr>
              <w:pStyle w:val="TableParagraph"/>
              <w:rPr>
                <w:rFonts w:ascii="Times New Roman"/>
              </w:rPr>
            </w:pPr>
          </w:p>
        </w:tc>
        <w:tc>
          <w:tcPr>
            <w:tcW w:w="783" w:type="dxa"/>
          </w:tcPr>
          <w:p w14:paraId="1712A1D9" w14:textId="77777777" w:rsidR="00722008" w:rsidRPr="00F43D0E" w:rsidRDefault="00722008" w:rsidP="00F43D0E">
            <w:pPr>
              <w:pStyle w:val="TableParagraph"/>
              <w:spacing w:before="1"/>
              <w:ind w:left="26"/>
              <w:jc w:val="center"/>
            </w:pPr>
            <w:r w:rsidRPr="00F43D0E">
              <w:rPr>
                <w:color w:val="0D0D0D"/>
              </w:rPr>
              <w:t>Net</w:t>
            </w:r>
            <w:r w:rsidRPr="00F43D0E">
              <w:rPr>
                <w:color w:val="0D0D0D"/>
                <w:spacing w:val="-1"/>
              </w:rPr>
              <w:t xml:space="preserve"> </w:t>
            </w:r>
            <w:r w:rsidRPr="00F43D0E">
              <w:rPr>
                <w:color w:val="0D0D0D"/>
                <w:spacing w:val="-5"/>
              </w:rPr>
              <w:t>Qty</w:t>
            </w:r>
          </w:p>
        </w:tc>
        <w:tc>
          <w:tcPr>
            <w:tcW w:w="806" w:type="dxa"/>
          </w:tcPr>
          <w:p w14:paraId="40D7C3B2" w14:textId="77777777" w:rsidR="00722008" w:rsidRPr="00F43D0E" w:rsidRDefault="00722008" w:rsidP="00F43D0E">
            <w:pPr>
              <w:pStyle w:val="TableParagraph"/>
              <w:spacing w:before="1"/>
              <w:ind w:left="32" w:right="2"/>
              <w:jc w:val="center"/>
            </w:pPr>
            <w:r w:rsidRPr="00F43D0E">
              <w:rPr>
                <w:color w:val="0D0D0D"/>
                <w:spacing w:val="-2"/>
              </w:rPr>
              <w:t>144.75</w:t>
            </w:r>
          </w:p>
        </w:tc>
        <w:tc>
          <w:tcPr>
            <w:tcW w:w="473" w:type="dxa"/>
          </w:tcPr>
          <w:p w14:paraId="307B508B"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05CDA5EA" w14:textId="77777777" w:rsidR="00722008" w:rsidRPr="00F43D0E" w:rsidRDefault="00722008" w:rsidP="00F43D0E">
            <w:pPr>
              <w:pStyle w:val="TableParagraph"/>
              <w:rPr>
                <w:rFonts w:ascii="Times New Roman"/>
              </w:rPr>
            </w:pPr>
          </w:p>
        </w:tc>
        <w:tc>
          <w:tcPr>
            <w:tcW w:w="640" w:type="dxa"/>
          </w:tcPr>
          <w:p w14:paraId="3D62A513" w14:textId="77777777" w:rsidR="00722008" w:rsidRPr="00F43D0E" w:rsidRDefault="00722008" w:rsidP="00F43D0E">
            <w:pPr>
              <w:pStyle w:val="TableParagraph"/>
              <w:rPr>
                <w:rFonts w:ascii="Times New Roman"/>
              </w:rPr>
            </w:pPr>
          </w:p>
        </w:tc>
        <w:tc>
          <w:tcPr>
            <w:tcW w:w="1223" w:type="dxa"/>
          </w:tcPr>
          <w:p w14:paraId="0C63A40B" w14:textId="77777777" w:rsidR="00722008" w:rsidRPr="00F43D0E" w:rsidRDefault="00722008" w:rsidP="00F43D0E">
            <w:pPr>
              <w:pStyle w:val="TableParagraph"/>
              <w:rPr>
                <w:rFonts w:ascii="Times New Roman"/>
              </w:rPr>
            </w:pPr>
          </w:p>
        </w:tc>
      </w:tr>
      <w:tr w:rsidR="00722008" w:rsidRPr="00F43D0E" w14:paraId="222C2C1B" w14:textId="77777777" w:rsidTr="00C87D32">
        <w:tc>
          <w:tcPr>
            <w:tcW w:w="548" w:type="dxa"/>
            <w:vMerge w:val="restart"/>
          </w:tcPr>
          <w:p w14:paraId="39CF0A9E" w14:textId="77777777" w:rsidR="00722008" w:rsidRPr="00F43D0E" w:rsidRDefault="00722008" w:rsidP="00F43D0E">
            <w:pPr>
              <w:pStyle w:val="TableParagraph"/>
              <w:spacing w:before="77"/>
              <w:rPr>
                <w:rFonts w:ascii="Times New Roman"/>
              </w:rPr>
            </w:pPr>
          </w:p>
          <w:p w14:paraId="56D71F1F" w14:textId="77777777" w:rsidR="00722008" w:rsidRPr="00F43D0E" w:rsidRDefault="00722008" w:rsidP="00F43D0E">
            <w:pPr>
              <w:pStyle w:val="TableParagraph"/>
              <w:spacing w:before="1"/>
              <w:ind w:left="112"/>
              <w:rPr>
                <w:b/>
              </w:rPr>
            </w:pPr>
            <w:r w:rsidRPr="00F43D0E">
              <w:rPr>
                <w:b/>
                <w:color w:val="0D0D0D"/>
                <w:spacing w:val="-5"/>
              </w:rPr>
              <w:lastRenderedPageBreak/>
              <w:t>12</w:t>
            </w:r>
          </w:p>
        </w:tc>
        <w:tc>
          <w:tcPr>
            <w:tcW w:w="4360" w:type="dxa"/>
            <w:gridSpan w:val="4"/>
          </w:tcPr>
          <w:p w14:paraId="15D1CC4B" w14:textId="77777777" w:rsidR="00722008" w:rsidRPr="00F43D0E" w:rsidRDefault="00722008" w:rsidP="00F43D0E">
            <w:pPr>
              <w:pStyle w:val="TableParagraph"/>
              <w:ind w:left="122"/>
            </w:pPr>
            <w:r w:rsidRPr="00F43D0E">
              <w:rPr>
                <w:color w:val="0D0D0D"/>
              </w:rPr>
              <w:lastRenderedPageBreak/>
              <w:t>Providing</w:t>
            </w:r>
            <w:r w:rsidRPr="00F43D0E">
              <w:rPr>
                <w:color w:val="0D0D0D"/>
                <w:spacing w:val="-1"/>
              </w:rPr>
              <w:t xml:space="preserve"> </w:t>
            </w:r>
            <w:r w:rsidRPr="00F43D0E">
              <w:rPr>
                <w:color w:val="0D0D0D"/>
              </w:rPr>
              <w:t>and laying 1/4" to 3/8"</w:t>
            </w:r>
            <w:r w:rsidRPr="00F43D0E">
              <w:rPr>
                <w:color w:val="0D0D0D"/>
                <w:spacing w:val="1"/>
              </w:rPr>
              <w:t xml:space="preserve"> </w:t>
            </w:r>
            <w:r w:rsidRPr="00F43D0E">
              <w:rPr>
                <w:color w:val="0D0D0D"/>
              </w:rPr>
              <w:t>(6mm</w:t>
            </w:r>
            <w:r w:rsidRPr="00F43D0E">
              <w:rPr>
                <w:color w:val="0D0D0D"/>
                <w:spacing w:val="2"/>
              </w:rPr>
              <w:t xml:space="preserve"> </w:t>
            </w:r>
            <w:r w:rsidRPr="00F43D0E">
              <w:rPr>
                <w:color w:val="0D0D0D"/>
              </w:rPr>
              <w:t xml:space="preserve">to 9mm) </w:t>
            </w:r>
            <w:r w:rsidRPr="00F43D0E">
              <w:rPr>
                <w:color w:val="0D0D0D"/>
                <w:spacing w:val="-2"/>
              </w:rPr>
              <w:t>thick</w:t>
            </w:r>
          </w:p>
        </w:tc>
        <w:tc>
          <w:tcPr>
            <w:tcW w:w="687" w:type="dxa"/>
          </w:tcPr>
          <w:p w14:paraId="2C971F88" w14:textId="77777777" w:rsidR="00722008" w:rsidRPr="00F43D0E" w:rsidRDefault="00722008" w:rsidP="00F43D0E">
            <w:pPr>
              <w:pStyle w:val="TableParagraph"/>
              <w:rPr>
                <w:rFonts w:ascii="Times New Roman"/>
              </w:rPr>
            </w:pPr>
          </w:p>
        </w:tc>
        <w:tc>
          <w:tcPr>
            <w:tcW w:w="569" w:type="dxa"/>
          </w:tcPr>
          <w:p w14:paraId="3CA1666B" w14:textId="77777777" w:rsidR="00722008" w:rsidRPr="00F43D0E" w:rsidRDefault="00722008" w:rsidP="00F43D0E">
            <w:pPr>
              <w:pStyle w:val="TableParagraph"/>
              <w:rPr>
                <w:rFonts w:ascii="Times New Roman"/>
              </w:rPr>
            </w:pPr>
          </w:p>
        </w:tc>
        <w:tc>
          <w:tcPr>
            <w:tcW w:w="783" w:type="dxa"/>
          </w:tcPr>
          <w:p w14:paraId="16E2F1B0" w14:textId="77777777" w:rsidR="00722008" w:rsidRPr="00F43D0E" w:rsidRDefault="00722008" w:rsidP="00F43D0E">
            <w:pPr>
              <w:pStyle w:val="TableParagraph"/>
              <w:rPr>
                <w:rFonts w:ascii="Times New Roman"/>
              </w:rPr>
            </w:pPr>
          </w:p>
        </w:tc>
        <w:tc>
          <w:tcPr>
            <w:tcW w:w="806" w:type="dxa"/>
          </w:tcPr>
          <w:p w14:paraId="1B5EA61C" w14:textId="77777777" w:rsidR="00722008" w:rsidRPr="00F43D0E" w:rsidRDefault="00722008" w:rsidP="00F43D0E">
            <w:pPr>
              <w:pStyle w:val="TableParagraph"/>
              <w:rPr>
                <w:rFonts w:ascii="Times New Roman"/>
              </w:rPr>
            </w:pPr>
          </w:p>
        </w:tc>
        <w:tc>
          <w:tcPr>
            <w:tcW w:w="473" w:type="dxa"/>
          </w:tcPr>
          <w:p w14:paraId="19174A5B" w14:textId="77777777" w:rsidR="00722008" w:rsidRPr="00F43D0E" w:rsidRDefault="00722008" w:rsidP="00F43D0E">
            <w:pPr>
              <w:pStyle w:val="TableParagraph"/>
              <w:rPr>
                <w:rFonts w:ascii="Times New Roman"/>
              </w:rPr>
            </w:pPr>
          </w:p>
        </w:tc>
        <w:tc>
          <w:tcPr>
            <w:tcW w:w="711" w:type="dxa"/>
          </w:tcPr>
          <w:p w14:paraId="2D8C31CB" w14:textId="77777777" w:rsidR="00722008" w:rsidRPr="00F43D0E" w:rsidRDefault="00722008" w:rsidP="00F43D0E">
            <w:pPr>
              <w:pStyle w:val="TableParagraph"/>
              <w:rPr>
                <w:rFonts w:ascii="Times New Roman"/>
              </w:rPr>
            </w:pPr>
          </w:p>
        </w:tc>
        <w:tc>
          <w:tcPr>
            <w:tcW w:w="640" w:type="dxa"/>
          </w:tcPr>
          <w:p w14:paraId="765EFD14" w14:textId="77777777" w:rsidR="00722008" w:rsidRPr="00F43D0E" w:rsidRDefault="00722008" w:rsidP="00F43D0E">
            <w:pPr>
              <w:pStyle w:val="TableParagraph"/>
              <w:rPr>
                <w:rFonts w:ascii="Times New Roman"/>
              </w:rPr>
            </w:pPr>
          </w:p>
        </w:tc>
        <w:tc>
          <w:tcPr>
            <w:tcW w:w="1223" w:type="dxa"/>
          </w:tcPr>
          <w:p w14:paraId="351FDB48" w14:textId="77777777" w:rsidR="00722008" w:rsidRPr="00F43D0E" w:rsidRDefault="00722008" w:rsidP="00F43D0E">
            <w:pPr>
              <w:pStyle w:val="TableParagraph"/>
              <w:rPr>
                <w:rFonts w:ascii="Times New Roman"/>
              </w:rPr>
            </w:pPr>
          </w:p>
        </w:tc>
      </w:tr>
      <w:tr w:rsidR="00722008" w:rsidRPr="00F43D0E" w14:paraId="39AFD5B9" w14:textId="77777777" w:rsidTr="00C87D32">
        <w:tc>
          <w:tcPr>
            <w:tcW w:w="548" w:type="dxa"/>
            <w:vMerge/>
            <w:tcBorders>
              <w:top w:val="nil"/>
            </w:tcBorders>
          </w:tcPr>
          <w:p w14:paraId="13A4BE36" w14:textId="77777777" w:rsidR="00722008" w:rsidRPr="00F43D0E" w:rsidRDefault="00722008" w:rsidP="00F43D0E"/>
        </w:tc>
        <w:tc>
          <w:tcPr>
            <w:tcW w:w="3485" w:type="dxa"/>
          </w:tcPr>
          <w:p w14:paraId="3221CC26" w14:textId="77777777" w:rsidR="00722008" w:rsidRPr="00F43D0E" w:rsidRDefault="00722008" w:rsidP="00F43D0E">
            <w:pPr>
              <w:pStyle w:val="TableParagraph"/>
              <w:spacing w:before="1"/>
              <w:ind w:left="16"/>
              <w:rPr>
                <w:b/>
              </w:rPr>
            </w:pPr>
            <w:r w:rsidRPr="00F43D0E">
              <w:rPr>
                <w:b/>
                <w:color w:val="0D0D0D"/>
                <w:spacing w:val="-4"/>
              </w:rPr>
              <w:t>Room</w:t>
            </w:r>
          </w:p>
        </w:tc>
        <w:tc>
          <w:tcPr>
            <w:tcW w:w="284" w:type="dxa"/>
          </w:tcPr>
          <w:p w14:paraId="55A19FED"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348123EF"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594C63AF" w14:textId="77777777" w:rsidR="00722008" w:rsidRPr="00F43D0E" w:rsidRDefault="00722008" w:rsidP="00F43D0E">
            <w:pPr>
              <w:pStyle w:val="TableParagraph"/>
              <w:spacing w:before="1"/>
              <w:ind w:left="18" w:right="4"/>
              <w:jc w:val="center"/>
            </w:pPr>
            <w:r w:rsidRPr="00F43D0E">
              <w:rPr>
                <w:color w:val="0D0D0D"/>
                <w:spacing w:val="-10"/>
              </w:rPr>
              <w:t>5</w:t>
            </w:r>
          </w:p>
        </w:tc>
        <w:tc>
          <w:tcPr>
            <w:tcW w:w="687" w:type="dxa"/>
          </w:tcPr>
          <w:p w14:paraId="629924F0" w14:textId="77777777" w:rsidR="00722008" w:rsidRPr="00F43D0E" w:rsidRDefault="00722008" w:rsidP="00F43D0E">
            <w:pPr>
              <w:pStyle w:val="TableParagraph"/>
              <w:spacing w:before="1"/>
              <w:ind w:left="24" w:right="10"/>
              <w:jc w:val="center"/>
            </w:pPr>
            <w:r w:rsidRPr="00F43D0E">
              <w:rPr>
                <w:color w:val="0D0D0D"/>
                <w:spacing w:val="-2"/>
              </w:rPr>
              <w:t>15.50</w:t>
            </w:r>
          </w:p>
        </w:tc>
        <w:tc>
          <w:tcPr>
            <w:tcW w:w="569" w:type="dxa"/>
          </w:tcPr>
          <w:p w14:paraId="282AE866" w14:textId="77777777" w:rsidR="00722008" w:rsidRPr="00F43D0E" w:rsidRDefault="00722008" w:rsidP="00F43D0E">
            <w:pPr>
              <w:pStyle w:val="TableParagraph"/>
              <w:spacing w:before="1"/>
              <w:ind w:left="19" w:right="2"/>
              <w:jc w:val="center"/>
            </w:pPr>
            <w:r w:rsidRPr="00F43D0E">
              <w:rPr>
                <w:color w:val="0D0D0D"/>
                <w:spacing w:val="-2"/>
              </w:rPr>
              <w:t>13.50</w:t>
            </w:r>
          </w:p>
        </w:tc>
        <w:tc>
          <w:tcPr>
            <w:tcW w:w="783" w:type="dxa"/>
          </w:tcPr>
          <w:p w14:paraId="11226966" w14:textId="77777777" w:rsidR="00722008" w:rsidRPr="00F43D0E" w:rsidRDefault="00722008" w:rsidP="00F43D0E">
            <w:pPr>
              <w:pStyle w:val="TableParagraph"/>
              <w:rPr>
                <w:rFonts w:ascii="Times New Roman"/>
              </w:rPr>
            </w:pPr>
          </w:p>
        </w:tc>
        <w:tc>
          <w:tcPr>
            <w:tcW w:w="806" w:type="dxa"/>
          </w:tcPr>
          <w:p w14:paraId="70322772" w14:textId="77777777" w:rsidR="00722008" w:rsidRPr="00F43D0E" w:rsidRDefault="00722008" w:rsidP="00F43D0E">
            <w:pPr>
              <w:pStyle w:val="TableParagraph"/>
              <w:spacing w:before="1"/>
              <w:ind w:left="32"/>
              <w:jc w:val="center"/>
            </w:pPr>
            <w:r w:rsidRPr="00F43D0E">
              <w:rPr>
                <w:color w:val="0D0D0D"/>
                <w:spacing w:val="-2"/>
              </w:rPr>
              <w:t>1046.25</w:t>
            </w:r>
          </w:p>
        </w:tc>
        <w:tc>
          <w:tcPr>
            <w:tcW w:w="473" w:type="dxa"/>
          </w:tcPr>
          <w:p w14:paraId="4F2045DC"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2424F618" w14:textId="77777777" w:rsidR="00722008" w:rsidRPr="00F43D0E" w:rsidRDefault="00722008" w:rsidP="00F43D0E">
            <w:pPr>
              <w:pStyle w:val="TableParagraph"/>
              <w:rPr>
                <w:rFonts w:ascii="Times New Roman"/>
              </w:rPr>
            </w:pPr>
          </w:p>
        </w:tc>
        <w:tc>
          <w:tcPr>
            <w:tcW w:w="640" w:type="dxa"/>
          </w:tcPr>
          <w:p w14:paraId="3901C325" w14:textId="77777777" w:rsidR="00722008" w:rsidRPr="00F43D0E" w:rsidRDefault="00722008" w:rsidP="00F43D0E">
            <w:pPr>
              <w:pStyle w:val="TableParagraph"/>
              <w:rPr>
                <w:rFonts w:ascii="Times New Roman"/>
              </w:rPr>
            </w:pPr>
          </w:p>
        </w:tc>
        <w:tc>
          <w:tcPr>
            <w:tcW w:w="1223" w:type="dxa"/>
          </w:tcPr>
          <w:p w14:paraId="13A846C6" w14:textId="77777777" w:rsidR="00722008" w:rsidRPr="00F43D0E" w:rsidRDefault="00722008" w:rsidP="00F43D0E">
            <w:pPr>
              <w:pStyle w:val="TableParagraph"/>
              <w:rPr>
                <w:rFonts w:ascii="Times New Roman"/>
              </w:rPr>
            </w:pPr>
          </w:p>
        </w:tc>
      </w:tr>
      <w:tr w:rsidR="00722008" w:rsidRPr="00F43D0E" w14:paraId="0A5FF26D" w14:textId="77777777" w:rsidTr="00C87D32">
        <w:tc>
          <w:tcPr>
            <w:tcW w:w="548" w:type="dxa"/>
            <w:vMerge/>
            <w:tcBorders>
              <w:top w:val="nil"/>
            </w:tcBorders>
          </w:tcPr>
          <w:p w14:paraId="29A6F219" w14:textId="77777777" w:rsidR="00722008" w:rsidRPr="00F43D0E" w:rsidRDefault="00722008" w:rsidP="00F43D0E"/>
        </w:tc>
        <w:tc>
          <w:tcPr>
            <w:tcW w:w="3485" w:type="dxa"/>
          </w:tcPr>
          <w:p w14:paraId="04A28566" w14:textId="77777777" w:rsidR="00722008" w:rsidRPr="00F43D0E" w:rsidRDefault="00722008" w:rsidP="00F43D0E">
            <w:pPr>
              <w:pStyle w:val="TableParagraph"/>
              <w:spacing w:before="1"/>
              <w:ind w:left="16"/>
              <w:rPr>
                <w:b/>
              </w:rPr>
            </w:pPr>
            <w:r w:rsidRPr="00F43D0E">
              <w:rPr>
                <w:b/>
                <w:color w:val="0D0D0D"/>
                <w:spacing w:val="-2"/>
              </w:rPr>
              <w:t>Verendah</w:t>
            </w:r>
          </w:p>
        </w:tc>
        <w:tc>
          <w:tcPr>
            <w:tcW w:w="284" w:type="dxa"/>
          </w:tcPr>
          <w:p w14:paraId="69E44523"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753D3A8F"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48FC80E7" w14:textId="77777777" w:rsidR="00722008" w:rsidRPr="00F43D0E" w:rsidRDefault="00722008" w:rsidP="00F43D0E">
            <w:pPr>
              <w:pStyle w:val="TableParagraph"/>
              <w:spacing w:before="1"/>
              <w:ind w:left="18" w:right="4"/>
              <w:jc w:val="center"/>
            </w:pPr>
            <w:r w:rsidRPr="00F43D0E">
              <w:rPr>
                <w:color w:val="0D0D0D"/>
                <w:spacing w:val="-10"/>
              </w:rPr>
              <w:t>1</w:t>
            </w:r>
          </w:p>
        </w:tc>
        <w:tc>
          <w:tcPr>
            <w:tcW w:w="687" w:type="dxa"/>
          </w:tcPr>
          <w:p w14:paraId="19E9E8A0" w14:textId="77777777" w:rsidR="00722008" w:rsidRPr="00F43D0E" w:rsidRDefault="00722008" w:rsidP="00F43D0E">
            <w:pPr>
              <w:pStyle w:val="TableParagraph"/>
              <w:spacing w:before="1"/>
              <w:ind w:left="24" w:right="8"/>
              <w:jc w:val="center"/>
            </w:pPr>
            <w:r w:rsidRPr="00F43D0E">
              <w:rPr>
                <w:color w:val="0D0D0D"/>
                <w:spacing w:val="-4"/>
              </w:rPr>
              <w:t>9.50</w:t>
            </w:r>
          </w:p>
        </w:tc>
        <w:tc>
          <w:tcPr>
            <w:tcW w:w="569" w:type="dxa"/>
          </w:tcPr>
          <w:p w14:paraId="3D8DF946" w14:textId="77777777" w:rsidR="00722008" w:rsidRPr="00F43D0E" w:rsidRDefault="00722008" w:rsidP="00F43D0E">
            <w:pPr>
              <w:pStyle w:val="TableParagraph"/>
              <w:spacing w:before="1"/>
              <w:ind w:left="19" w:right="2"/>
              <w:jc w:val="center"/>
            </w:pPr>
            <w:r w:rsidRPr="00F43D0E">
              <w:rPr>
                <w:color w:val="0D0D0D"/>
                <w:spacing w:val="-2"/>
              </w:rPr>
              <w:t>11.50</w:t>
            </w:r>
          </w:p>
        </w:tc>
        <w:tc>
          <w:tcPr>
            <w:tcW w:w="783" w:type="dxa"/>
          </w:tcPr>
          <w:p w14:paraId="0AA0C049" w14:textId="77777777" w:rsidR="00722008" w:rsidRPr="00F43D0E" w:rsidRDefault="00722008" w:rsidP="00F43D0E">
            <w:pPr>
              <w:pStyle w:val="TableParagraph"/>
              <w:rPr>
                <w:rFonts w:ascii="Times New Roman"/>
              </w:rPr>
            </w:pPr>
          </w:p>
        </w:tc>
        <w:tc>
          <w:tcPr>
            <w:tcW w:w="806" w:type="dxa"/>
          </w:tcPr>
          <w:p w14:paraId="53FD596E" w14:textId="77777777" w:rsidR="00722008" w:rsidRPr="00F43D0E" w:rsidRDefault="00722008" w:rsidP="00F43D0E">
            <w:pPr>
              <w:pStyle w:val="TableParagraph"/>
              <w:spacing w:before="1"/>
              <w:ind w:left="32" w:right="2"/>
              <w:jc w:val="center"/>
            </w:pPr>
            <w:r w:rsidRPr="00F43D0E">
              <w:rPr>
                <w:color w:val="0D0D0D"/>
                <w:spacing w:val="-2"/>
              </w:rPr>
              <w:t>109.25</w:t>
            </w:r>
          </w:p>
        </w:tc>
        <w:tc>
          <w:tcPr>
            <w:tcW w:w="473" w:type="dxa"/>
          </w:tcPr>
          <w:p w14:paraId="395CB18B"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34140082" w14:textId="77777777" w:rsidR="00722008" w:rsidRPr="00F43D0E" w:rsidRDefault="00722008" w:rsidP="00F43D0E">
            <w:pPr>
              <w:pStyle w:val="TableParagraph"/>
              <w:rPr>
                <w:rFonts w:ascii="Times New Roman"/>
              </w:rPr>
            </w:pPr>
          </w:p>
        </w:tc>
        <w:tc>
          <w:tcPr>
            <w:tcW w:w="640" w:type="dxa"/>
          </w:tcPr>
          <w:p w14:paraId="7E643AFD" w14:textId="77777777" w:rsidR="00722008" w:rsidRPr="00F43D0E" w:rsidRDefault="00722008" w:rsidP="00F43D0E">
            <w:pPr>
              <w:pStyle w:val="TableParagraph"/>
              <w:rPr>
                <w:rFonts w:ascii="Times New Roman"/>
              </w:rPr>
            </w:pPr>
          </w:p>
        </w:tc>
        <w:tc>
          <w:tcPr>
            <w:tcW w:w="1223" w:type="dxa"/>
          </w:tcPr>
          <w:p w14:paraId="6637EBDA" w14:textId="77777777" w:rsidR="00722008" w:rsidRPr="00F43D0E" w:rsidRDefault="00722008" w:rsidP="00F43D0E">
            <w:pPr>
              <w:pStyle w:val="TableParagraph"/>
              <w:rPr>
                <w:rFonts w:ascii="Times New Roman"/>
              </w:rPr>
            </w:pPr>
          </w:p>
        </w:tc>
      </w:tr>
      <w:tr w:rsidR="00722008" w:rsidRPr="00F43D0E" w14:paraId="34EBE806" w14:textId="77777777" w:rsidTr="00C87D32">
        <w:tc>
          <w:tcPr>
            <w:tcW w:w="548" w:type="dxa"/>
            <w:vMerge/>
            <w:tcBorders>
              <w:top w:val="nil"/>
            </w:tcBorders>
          </w:tcPr>
          <w:p w14:paraId="1DE3E61D" w14:textId="77777777" w:rsidR="00722008" w:rsidRPr="00F43D0E" w:rsidRDefault="00722008" w:rsidP="00F43D0E"/>
        </w:tc>
        <w:tc>
          <w:tcPr>
            <w:tcW w:w="3485" w:type="dxa"/>
          </w:tcPr>
          <w:p w14:paraId="4AFFA7F2" w14:textId="77777777" w:rsidR="00722008" w:rsidRPr="00F43D0E" w:rsidRDefault="00722008" w:rsidP="00F43D0E">
            <w:pPr>
              <w:pStyle w:val="TableParagraph"/>
              <w:spacing w:before="1"/>
              <w:ind w:left="16"/>
              <w:rPr>
                <w:b/>
              </w:rPr>
            </w:pPr>
            <w:r w:rsidRPr="00F43D0E">
              <w:rPr>
                <w:b/>
                <w:color w:val="0D0D0D"/>
                <w:spacing w:val="-4"/>
              </w:rPr>
              <w:t>Bath</w:t>
            </w:r>
          </w:p>
        </w:tc>
        <w:tc>
          <w:tcPr>
            <w:tcW w:w="284" w:type="dxa"/>
          </w:tcPr>
          <w:p w14:paraId="4CDADEB5" w14:textId="77777777" w:rsidR="00722008" w:rsidRPr="00F43D0E" w:rsidRDefault="00722008" w:rsidP="00F43D0E">
            <w:pPr>
              <w:pStyle w:val="TableParagraph"/>
              <w:spacing w:before="1"/>
              <w:ind w:left="10"/>
              <w:jc w:val="center"/>
            </w:pPr>
            <w:r w:rsidRPr="00F43D0E">
              <w:rPr>
                <w:color w:val="0D0D0D"/>
                <w:spacing w:val="-10"/>
              </w:rPr>
              <w:t>1</w:t>
            </w:r>
          </w:p>
        </w:tc>
        <w:tc>
          <w:tcPr>
            <w:tcW w:w="165" w:type="dxa"/>
          </w:tcPr>
          <w:p w14:paraId="039E9FE6" w14:textId="77777777" w:rsidR="00722008" w:rsidRPr="00F43D0E" w:rsidRDefault="00722008" w:rsidP="00F43D0E">
            <w:pPr>
              <w:pStyle w:val="TableParagraph"/>
              <w:spacing w:before="1"/>
              <w:ind w:left="6"/>
              <w:jc w:val="center"/>
            </w:pPr>
            <w:r w:rsidRPr="00F43D0E">
              <w:rPr>
                <w:color w:val="0D0D0D"/>
                <w:spacing w:val="-10"/>
              </w:rPr>
              <w:t>x</w:t>
            </w:r>
          </w:p>
        </w:tc>
        <w:tc>
          <w:tcPr>
            <w:tcW w:w="426" w:type="dxa"/>
          </w:tcPr>
          <w:p w14:paraId="7768DB5F" w14:textId="77777777" w:rsidR="00722008" w:rsidRPr="00F43D0E" w:rsidRDefault="00722008" w:rsidP="00F43D0E">
            <w:pPr>
              <w:pStyle w:val="TableParagraph"/>
              <w:spacing w:before="1"/>
              <w:ind w:left="18" w:right="4"/>
              <w:jc w:val="center"/>
            </w:pPr>
            <w:r w:rsidRPr="00F43D0E">
              <w:rPr>
                <w:color w:val="0D0D0D"/>
                <w:spacing w:val="-10"/>
              </w:rPr>
              <w:t>2</w:t>
            </w:r>
          </w:p>
        </w:tc>
        <w:tc>
          <w:tcPr>
            <w:tcW w:w="687" w:type="dxa"/>
          </w:tcPr>
          <w:p w14:paraId="0CB4BAC9" w14:textId="77777777" w:rsidR="00722008" w:rsidRPr="00F43D0E" w:rsidRDefault="00722008" w:rsidP="00F43D0E">
            <w:pPr>
              <w:pStyle w:val="TableParagraph"/>
              <w:spacing w:before="1"/>
              <w:ind w:left="24" w:right="8"/>
              <w:jc w:val="center"/>
            </w:pPr>
            <w:r w:rsidRPr="00F43D0E">
              <w:rPr>
                <w:color w:val="0D0D0D"/>
                <w:spacing w:val="-4"/>
              </w:rPr>
              <w:t>7.50</w:t>
            </w:r>
          </w:p>
        </w:tc>
        <w:tc>
          <w:tcPr>
            <w:tcW w:w="569" w:type="dxa"/>
          </w:tcPr>
          <w:p w14:paraId="0C6E5A75" w14:textId="77777777" w:rsidR="00722008" w:rsidRPr="00F43D0E" w:rsidRDefault="00722008" w:rsidP="00F43D0E">
            <w:pPr>
              <w:pStyle w:val="TableParagraph"/>
              <w:spacing w:before="1"/>
              <w:ind w:left="19"/>
              <w:jc w:val="center"/>
            </w:pPr>
            <w:r w:rsidRPr="00F43D0E">
              <w:rPr>
                <w:color w:val="0D0D0D"/>
                <w:spacing w:val="-4"/>
              </w:rPr>
              <w:t>7.50</w:t>
            </w:r>
          </w:p>
        </w:tc>
        <w:tc>
          <w:tcPr>
            <w:tcW w:w="783" w:type="dxa"/>
          </w:tcPr>
          <w:p w14:paraId="0090FF24" w14:textId="77777777" w:rsidR="00722008" w:rsidRPr="00F43D0E" w:rsidRDefault="00722008" w:rsidP="00F43D0E">
            <w:pPr>
              <w:pStyle w:val="TableParagraph"/>
              <w:rPr>
                <w:rFonts w:ascii="Times New Roman"/>
              </w:rPr>
            </w:pPr>
          </w:p>
        </w:tc>
        <w:tc>
          <w:tcPr>
            <w:tcW w:w="806" w:type="dxa"/>
          </w:tcPr>
          <w:p w14:paraId="5598CA3D" w14:textId="77777777" w:rsidR="00722008" w:rsidRPr="00F43D0E" w:rsidRDefault="00722008" w:rsidP="00F43D0E">
            <w:pPr>
              <w:pStyle w:val="TableParagraph"/>
              <w:spacing w:before="1"/>
              <w:ind w:left="32" w:right="2"/>
              <w:jc w:val="center"/>
            </w:pPr>
            <w:r w:rsidRPr="00F43D0E">
              <w:rPr>
                <w:color w:val="0D0D0D"/>
                <w:spacing w:val="-2"/>
              </w:rPr>
              <w:t>112.50</w:t>
            </w:r>
          </w:p>
        </w:tc>
        <w:tc>
          <w:tcPr>
            <w:tcW w:w="473" w:type="dxa"/>
          </w:tcPr>
          <w:p w14:paraId="61936EE9"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7012C366" w14:textId="77777777" w:rsidR="00722008" w:rsidRPr="00F43D0E" w:rsidRDefault="00722008" w:rsidP="00F43D0E">
            <w:pPr>
              <w:pStyle w:val="TableParagraph"/>
              <w:rPr>
                <w:rFonts w:ascii="Times New Roman"/>
              </w:rPr>
            </w:pPr>
          </w:p>
        </w:tc>
        <w:tc>
          <w:tcPr>
            <w:tcW w:w="640" w:type="dxa"/>
          </w:tcPr>
          <w:p w14:paraId="1ADF0955" w14:textId="77777777" w:rsidR="00722008" w:rsidRPr="00F43D0E" w:rsidRDefault="00722008" w:rsidP="00F43D0E">
            <w:pPr>
              <w:pStyle w:val="TableParagraph"/>
              <w:rPr>
                <w:rFonts w:ascii="Times New Roman"/>
              </w:rPr>
            </w:pPr>
          </w:p>
        </w:tc>
        <w:tc>
          <w:tcPr>
            <w:tcW w:w="1223" w:type="dxa"/>
          </w:tcPr>
          <w:p w14:paraId="7975BD4B" w14:textId="77777777" w:rsidR="00722008" w:rsidRPr="00F43D0E" w:rsidRDefault="00722008" w:rsidP="00F43D0E">
            <w:pPr>
              <w:pStyle w:val="TableParagraph"/>
              <w:rPr>
                <w:rFonts w:ascii="Times New Roman"/>
              </w:rPr>
            </w:pPr>
          </w:p>
        </w:tc>
      </w:tr>
      <w:tr w:rsidR="00722008" w:rsidRPr="00F43D0E" w14:paraId="3F7D1626" w14:textId="77777777" w:rsidTr="00C87D32">
        <w:tc>
          <w:tcPr>
            <w:tcW w:w="548" w:type="dxa"/>
          </w:tcPr>
          <w:p w14:paraId="5930F8BB" w14:textId="77777777" w:rsidR="00722008" w:rsidRPr="00F43D0E" w:rsidRDefault="00722008" w:rsidP="00F43D0E">
            <w:pPr>
              <w:pStyle w:val="TableParagraph"/>
              <w:rPr>
                <w:rFonts w:ascii="Times New Roman"/>
              </w:rPr>
            </w:pPr>
          </w:p>
        </w:tc>
        <w:tc>
          <w:tcPr>
            <w:tcW w:w="3485" w:type="dxa"/>
          </w:tcPr>
          <w:p w14:paraId="46C313DF" w14:textId="77777777" w:rsidR="00722008" w:rsidRPr="00F43D0E" w:rsidRDefault="00722008" w:rsidP="00F43D0E">
            <w:pPr>
              <w:pStyle w:val="TableParagraph"/>
              <w:rPr>
                <w:rFonts w:ascii="Times New Roman"/>
              </w:rPr>
            </w:pPr>
          </w:p>
        </w:tc>
        <w:tc>
          <w:tcPr>
            <w:tcW w:w="284" w:type="dxa"/>
          </w:tcPr>
          <w:p w14:paraId="44DE281B" w14:textId="77777777" w:rsidR="00722008" w:rsidRPr="00F43D0E" w:rsidRDefault="00722008" w:rsidP="00F43D0E">
            <w:pPr>
              <w:pStyle w:val="TableParagraph"/>
              <w:rPr>
                <w:rFonts w:ascii="Times New Roman"/>
              </w:rPr>
            </w:pPr>
          </w:p>
        </w:tc>
        <w:tc>
          <w:tcPr>
            <w:tcW w:w="165" w:type="dxa"/>
          </w:tcPr>
          <w:p w14:paraId="19B56256" w14:textId="77777777" w:rsidR="00722008" w:rsidRPr="00F43D0E" w:rsidRDefault="00722008" w:rsidP="00F43D0E">
            <w:pPr>
              <w:pStyle w:val="TableParagraph"/>
              <w:rPr>
                <w:rFonts w:ascii="Times New Roman"/>
              </w:rPr>
            </w:pPr>
          </w:p>
        </w:tc>
        <w:tc>
          <w:tcPr>
            <w:tcW w:w="426" w:type="dxa"/>
          </w:tcPr>
          <w:p w14:paraId="5E8A3E81" w14:textId="77777777" w:rsidR="00722008" w:rsidRPr="00F43D0E" w:rsidRDefault="00722008" w:rsidP="00F43D0E">
            <w:pPr>
              <w:pStyle w:val="TableParagraph"/>
              <w:rPr>
                <w:rFonts w:ascii="Times New Roman"/>
              </w:rPr>
            </w:pPr>
          </w:p>
        </w:tc>
        <w:tc>
          <w:tcPr>
            <w:tcW w:w="687" w:type="dxa"/>
          </w:tcPr>
          <w:p w14:paraId="788CBCB7" w14:textId="77777777" w:rsidR="00722008" w:rsidRPr="00F43D0E" w:rsidRDefault="00722008" w:rsidP="00F43D0E">
            <w:pPr>
              <w:pStyle w:val="TableParagraph"/>
              <w:rPr>
                <w:rFonts w:ascii="Times New Roman"/>
              </w:rPr>
            </w:pPr>
          </w:p>
        </w:tc>
        <w:tc>
          <w:tcPr>
            <w:tcW w:w="569" w:type="dxa"/>
          </w:tcPr>
          <w:p w14:paraId="4A30C139" w14:textId="77777777" w:rsidR="00722008" w:rsidRPr="00F43D0E" w:rsidRDefault="00722008" w:rsidP="00F43D0E">
            <w:pPr>
              <w:pStyle w:val="TableParagraph"/>
              <w:rPr>
                <w:rFonts w:ascii="Times New Roman"/>
              </w:rPr>
            </w:pPr>
          </w:p>
        </w:tc>
        <w:tc>
          <w:tcPr>
            <w:tcW w:w="783" w:type="dxa"/>
          </w:tcPr>
          <w:p w14:paraId="4B719494" w14:textId="77777777" w:rsidR="00722008" w:rsidRPr="00F43D0E" w:rsidRDefault="00722008" w:rsidP="00F43D0E">
            <w:pPr>
              <w:pStyle w:val="TableParagraph"/>
              <w:rPr>
                <w:rFonts w:ascii="Times New Roman"/>
              </w:rPr>
            </w:pPr>
          </w:p>
        </w:tc>
        <w:tc>
          <w:tcPr>
            <w:tcW w:w="806" w:type="dxa"/>
          </w:tcPr>
          <w:p w14:paraId="5F5DC8AE" w14:textId="77777777" w:rsidR="00722008" w:rsidRPr="00F43D0E" w:rsidRDefault="00722008" w:rsidP="00F43D0E">
            <w:pPr>
              <w:pStyle w:val="TableParagraph"/>
              <w:rPr>
                <w:rFonts w:ascii="Times New Roman"/>
              </w:rPr>
            </w:pPr>
          </w:p>
        </w:tc>
        <w:tc>
          <w:tcPr>
            <w:tcW w:w="473" w:type="dxa"/>
          </w:tcPr>
          <w:p w14:paraId="2BE8B007" w14:textId="77777777" w:rsidR="00722008" w:rsidRPr="00F43D0E" w:rsidRDefault="00722008" w:rsidP="00F43D0E">
            <w:pPr>
              <w:pStyle w:val="TableParagraph"/>
              <w:rPr>
                <w:rFonts w:ascii="Times New Roman"/>
              </w:rPr>
            </w:pPr>
          </w:p>
        </w:tc>
        <w:tc>
          <w:tcPr>
            <w:tcW w:w="711" w:type="dxa"/>
          </w:tcPr>
          <w:p w14:paraId="18B5B6D7" w14:textId="77777777" w:rsidR="00722008" w:rsidRPr="00F43D0E" w:rsidRDefault="00722008" w:rsidP="00F43D0E">
            <w:pPr>
              <w:pStyle w:val="TableParagraph"/>
              <w:rPr>
                <w:rFonts w:ascii="Times New Roman"/>
              </w:rPr>
            </w:pPr>
          </w:p>
        </w:tc>
        <w:tc>
          <w:tcPr>
            <w:tcW w:w="640" w:type="dxa"/>
          </w:tcPr>
          <w:p w14:paraId="0E3415B9" w14:textId="77777777" w:rsidR="00722008" w:rsidRPr="00F43D0E" w:rsidRDefault="00722008" w:rsidP="00F43D0E">
            <w:pPr>
              <w:pStyle w:val="TableParagraph"/>
              <w:rPr>
                <w:rFonts w:ascii="Times New Roman"/>
              </w:rPr>
            </w:pPr>
          </w:p>
        </w:tc>
        <w:tc>
          <w:tcPr>
            <w:tcW w:w="1223" w:type="dxa"/>
          </w:tcPr>
          <w:p w14:paraId="7F3215D9" w14:textId="77777777" w:rsidR="00722008" w:rsidRPr="00F43D0E" w:rsidRDefault="00722008" w:rsidP="00F43D0E">
            <w:pPr>
              <w:pStyle w:val="TableParagraph"/>
              <w:rPr>
                <w:rFonts w:ascii="Times New Roman"/>
              </w:rPr>
            </w:pPr>
          </w:p>
        </w:tc>
      </w:tr>
      <w:tr w:rsidR="00722008" w:rsidRPr="00F43D0E" w14:paraId="4E837233" w14:textId="77777777" w:rsidTr="00C87D32">
        <w:tc>
          <w:tcPr>
            <w:tcW w:w="548" w:type="dxa"/>
          </w:tcPr>
          <w:p w14:paraId="3CC7946F" w14:textId="77777777" w:rsidR="00722008" w:rsidRPr="00F43D0E" w:rsidRDefault="00722008" w:rsidP="00F43D0E">
            <w:pPr>
              <w:pStyle w:val="TableParagraph"/>
              <w:rPr>
                <w:rFonts w:ascii="Times New Roman"/>
              </w:rPr>
            </w:pPr>
          </w:p>
        </w:tc>
        <w:tc>
          <w:tcPr>
            <w:tcW w:w="3485" w:type="dxa"/>
          </w:tcPr>
          <w:p w14:paraId="4F963DFD" w14:textId="77777777" w:rsidR="00722008" w:rsidRPr="00F43D0E" w:rsidRDefault="00722008" w:rsidP="00F43D0E">
            <w:pPr>
              <w:pStyle w:val="TableParagraph"/>
              <w:rPr>
                <w:rFonts w:ascii="Times New Roman"/>
              </w:rPr>
            </w:pPr>
          </w:p>
        </w:tc>
        <w:tc>
          <w:tcPr>
            <w:tcW w:w="284" w:type="dxa"/>
          </w:tcPr>
          <w:p w14:paraId="51D500AE" w14:textId="77777777" w:rsidR="00722008" w:rsidRPr="00F43D0E" w:rsidRDefault="00722008" w:rsidP="00F43D0E">
            <w:pPr>
              <w:pStyle w:val="TableParagraph"/>
              <w:rPr>
                <w:rFonts w:ascii="Times New Roman"/>
              </w:rPr>
            </w:pPr>
          </w:p>
        </w:tc>
        <w:tc>
          <w:tcPr>
            <w:tcW w:w="165" w:type="dxa"/>
          </w:tcPr>
          <w:p w14:paraId="7387F105" w14:textId="77777777" w:rsidR="00722008" w:rsidRPr="00F43D0E" w:rsidRDefault="00722008" w:rsidP="00F43D0E">
            <w:pPr>
              <w:pStyle w:val="TableParagraph"/>
              <w:rPr>
                <w:rFonts w:ascii="Times New Roman"/>
              </w:rPr>
            </w:pPr>
          </w:p>
        </w:tc>
        <w:tc>
          <w:tcPr>
            <w:tcW w:w="426" w:type="dxa"/>
          </w:tcPr>
          <w:p w14:paraId="4136368A" w14:textId="77777777" w:rsidR="00722008" w:rsidRPr="00F43D0E" w:rsidRDefault="00722008" w:rsidP="00F43D0E">
            <w:pPr>
              <w:pStyle w:val="TableParagraph"/>
              <w:rPr>
                <w:rFonts w:ascii="Times New Roman"/>
              </w:rPr>
            </w:pPr>
          </w:p>
        </w:tc>
        <w:tc>
          <w:tcPr>
            <w:tcW w:w="687" w:type="dxa"/>
          </w:tcPr>
          <w:p w14:paraId="57D7315C" w14:textId="77777777" w:rsidR="00722008" w:rsidRPr="00F43D0E" w:rsidRDefault="00722008" w:rsidP="00F43D0E">
            <w:pPr>
              <w:pStyle w:val="TableParagraph"/>
              <w:rPr>
                <w:rFonts w:ascii="Times New Roman"/>
              </w:rPr>
            </w:pPr>
          </w:p>
        </w:tc>
        <w:tc>
          <w:tcPr>
            <w:tcW w:w="569" w:type="dxa"/>
          </w:tcPr>
          <w:p w14:paraId="758D7F78" w14:textId="77777777" w:rsidR="00722008" w:rsidRPr="00F43D0E" w:rsidRDefault="00722008" w:rsidP="00F43D0E">
            <w:pPr>
              <w:pStyle w:val="TableParagraph"/>
              <w:rPr>
                <w:rFonts w:ascii="Times New Roman"/>
              </w:rPr>
            </w:pPr>
          </w:p>
        </w:tc>
        <w:tc>
          <w:tcPr>
            <w:tcW w:w="783" w:type="dxa"/>
          </w:tcPr>
          <w:p w14:paraId="506011C2" w14:textId="77777777" w:rsidR="00722008" w:rsidRPr="00F43D0E" w:rsidRDefault="00722008" w:rsidP="00F43D0E">
            <w:pPr>
              <w:pStyle w:val="TableParagraph"/>
              <w:rPr>
                <w:rFonts w:ascii="Times New Roman"/>
              </w:rPr>
            </w:pPr>
          </w:p>
        </w:tc>
        <w:tc>
          <w:tcPr>
            <w:tcW w:w="806" w:type="dxa"/>
          </w:tcPr>
          <w:p w14:paraId="1096205D" w14:textId="77777777" w:rsidR="00722008" w:rsidRPr="00F43D0E" w:rsidRDefault="00722008" w:rsidP="00F43D0E">
            <w:pPr>
              <w:pStyle w:val="TableParagraph"/>
              <w:spacing w:before="1"/>
              <w:ind w:left="32"/>
              <w:jc w:val="center"/>
            </w:pPr>
            <w:r w:rsidRPr="00F43D0E">
              <w:rPr>
                <w:color w:val="0D0D0D"/>
                <w:spacing w:val="-2"/>
              </w:rPr>
              <w:t>1268.00</w:t>
            </w:r>
          </w:p>
        </w:tc>
        <w:tc>
          <w:tcPr>
            <w:tcW w:w="473" w:type="dxa"/>
          </w:tcPr>
          <w:p w14:paraId="6A643DF0"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22A91C32" w14:textId="77777777" w:rsidR="00722008" w:rsidRPr="00F43D0E" w:rsidRDefault="00722008" w:rsidP="00F43D0E">
            <w:pPr>
              <w:pStyle w:val="TableParagraph"/>
              <w:rPr>
                <w:rFonts w:ascii="Times New Roman"/>
              </w:rPr>
            </w:pPr>
          </w:p>
        </w:tc>
        <w:tc>
          <w:tcPr>
            <w:tcW w:w="640" w:type="dxa"/>
          </w:tcPr>
          <w:p w14:paraId="4CAB753E" w14:textId="77777777" w:rsidR="00722008" w:rsidRPr="00F43D0E" w:rsidRDefault="00722008" w:rsidP="00F43D0E">
            <w:pPr>
              <w:pStyle w:val="TableParagraph"/>
              <w:rPr>
                <w:rFonts w:ascii="Times New Roman"/>
              </w:rPr>
            </w:pPr>
          </w:p>
        </w:tc>
        <w:tc>
          <w:tcPr>
            <w:tcW w:w="1223" w:type="dxa"/>
          </w:tcPr>
          <w:p w14:paraId="68BDA583" w14:textId="77777777" w:rsidR="00722008" w:rsidRPr="00F43D0E" w:rsidRDefault="00722008" w:rsidP="00F43D0E">
            <w:pPr>
              <w:pStyle w:val="TableParagraph"/>
              <w:rPr>
                <w:rFonts w:ascii="Times New Roman"/>
              </w:rPr>
            </w:pPr>
          </w:p>
        </w:tc>
      </w:tr>
      <w:tr w:rsidR="00722008" w:rsidRPr="00F43D0E" w14:paraId="7B4BDC03" w14:textId="77777777" w:rsidTr="00C87D32">
        <w:tc>
          <w:tcPr>
            <w:tcW w:w="548" w:type="dxa"/>
          </w:tcPr>
          <w:p w14:paraId="23C0DFAD" w14:textId="77777777" w:rsidR="00722008" w:rsidRPr="00F43D0E" w:rsidRDefault="00722008" w:rsidP="00F43D0E">
            <w:pPr>
              <w:pStyle w:val="TableParagraph"/>
              <w:rPr>
                <w:rFonts w:ascii="Times New Roman"/>
              </w:rPr>
            </w:pPr>
          </w:p>
        </w:tc>
        <w:tc>
          <w:tcPr>
            <w:tcW w:w="3485" w:type="dxa"/>
          </w:tcPr>
          <w:p w14:paraId="3951BED3" w14:textId="77777777" w:rsidR="00722008" w:rsidRPr="00F43D0E" w:rsidRDefault="00722008" w:rsidP="00F43D0E">
            <w:pPr>
              <w:pStyle w:val="TableParagraph"/>
              <w:rPr>
                <w:rFonts w:ascii="Times New Roman"/>
              </w:rPr>
            </w:pPr>
          </w:p>
        </w:tc>
        <w:tc>
          <w:tcPr>
            <w:tcW w:w="284" w:type="dxa"/>
          </w:tcPr>
          <w:p w14:paraId="1012695D" w14:textId="77777777" w:rsidR="00722008" w:rsidRPr="00F43D0E" w:rsidRDefault="00722008" w:rsidP="00F43D0E">
            <w:pPr>
              <w:pStyle w:val="TableParagraph"/>
              <w:rPr>
                <w:rFonts w:ascii="Times New Roman"/>
              </w:rPr>
            </w:pPr>
          </w:p>
        </w:tc>
        <w:tc>
          <w:tcPr>
            <w:tcW w:w="165" w:type="dxa"/>
          </w:tcPr>
          <w:p w14:paraId="2D60DDEB" w14:textId="77777777" w:rsidR="00722008" w:rsidRPr="00F43D0E" w:rsidRDefault="00722008" w:rsidP="00F43D0E">
            <w:pPr>
              <w:pStyle w:val="TableParagraph"/>
              <w:rPr>
                <w:rFonts w:ascii="Times New Roman"/>
              </w:rPr>
            </w:pPr>
          </w:p>
        </w:tc>
        <w:tc>
          <w:tcPr>
            <w:tcW w:w="426" w:type="dxa"/>
          </w:tcPr>
          <w:p w14:paraId="782E3EA2" w14:textId="77777777" w:rsidR="00722008" w:rsidRPr="00F43D0E" w:rsidRDefault="00722008" w:rsidP="00F43D0E">
            <w:pPr>
              <w:pStyle w:val="TableParagraph"/>
              <w:rPr>
                <w:rFonts w:ascii="Times New Roman"/>
              </w:rPr>
            </w:pPr>
          </w:p>
        </w:tc>
        <w:tc>
          <w:tcPr>
            <w:tcW w:w="687" w:type="dxa"/>
          </w:tcPr>
          <w:p w14:paraId="2125CAE2" w14:textId="77777777" w:rsidR="00722008" w:rsidRPr="00F43D0E" w:rsidRDefault="00722008" w:rsidP="00F43D0E">
            <w:pPr>
              <w:pStyle w:val="TableParagraph"/>
              <w:rPr>
                <w:rFonts w:ascii="Times New Roman"/>
              </w:rPr>
            </w:pPr>
          </w:p>
        </w:tc>
        <w:tc>
          <w:tcPr>
            <w:tcW w:w="569" w:type="dxa"/>
          </w:tcPr>
          <w:p w14:paraId="41E507A9" w14:textId="77777777" w:rsidR="00722008" w:rsidRPr="00F43D0E" w:rsidRDefault="00722008" w:rsidP="00F43D0E">
            <w:pPr>
              <w:pStyle w:val="TableParagraph"/>
              <w:rPr>
                <w:rFonts w:ascii="Times New Roman"/>
              </w:rPr>
            </w:pPr>
          </w:p>
        </w:tc>
        <w:tc>
          <w:tcPr>
            <w:tcW w:w="783" w:type="dxa"/>
          </w:tcPr>
          <w:p w14:paraId="0A63A3C8" w14:textId="77777777" w:rsidR="00722008" w:rsidRPr="00F43D0E" w:rsidRDefault="00722008" w:rsidP="00F43D0E">
            <w:pPr>
              <w:pStyle w:val="TableParagraph"/>
              <w:rPr>
                <w:rFonts w:ascii="Times New Roman"/>
              </w:rPr>
            </w:pPr>
          </w:p>
        </w:tc>
        <w:tc>
          <w:tcPr>
            <w:tcW w:w="806" w:type="dxa"/>
          </w:tcPr>
          <w:p w14:paraId="2B8EEAC7" w14:textId="77777777" w:rsidR="00722008" w:rsidRPr="00F43D0E" w:rsidRDefault="00722008" w:rsidP="00F43D0E">
            <w:pPr>
              <w:pStyle w:val="TableParagraph"/>
              <w:rPr>
                <w:rFonts w:ascii="Times New Roman"/>
              </w:rPr>
            </w:pPr>
          </w:p>
        </w:tc>
        <w:tc>
          <w:tcPr>
            <w:tcW w:w="473" w:type="dxa"/>
          </w:tcPr>
          <w:p w14:paraId="24D193D6" w14:textId="77777777" w:rsidR="00722008" w:rsidRPr="00F43D0E" w:rsidRDefault="00722008" w:rsidP="00F43D0E">
            <w:pPr>
              <w:pStyle w:val="TableParagraph"/>
              <w:rPr>
                <w:rFonts w:ascii="Times New Roman"/>
              </w:rPr>
            </w:pPr>
          </w:p>
        </w:tc>
        <w:tc>
          <w:tcPr>
            <w:tcW w:w="711" w:type="dxa"/>
          </w:tcPr>
          <w:p w14:paraId="17212D6B" w14:textId="77777777" w:rsidR="00722008" w:rsidRPr="00F43D0E" w:rsidRDefault="00722008" w:rsidP="00F43D0E">
            <w:pPr>
              <w:pStyle w:val="TableParagraph"/>
              <w:rPr>
                <w:rFonts w:ascii="Times New Roman"/>
              </w:rPr>
            </w:pPr>
          </w:p>
        </w:tc>
        <w:tc>
          <w:tcPr>
            <w:tcW w:w="640" w:type="dxa"/>
          </w:tcPr>
          <w:p w14:paraId="6ED82FF2" w14:textId="77777777" w:rsidR="00722008" w:rsidRPr="00F43D0E" w:rsidRDefault="00722008" w:rsidP="00F43D0E">
            <w:pPr>
              <w:pStyle w:val="TableParagraph"/>
              <w:rPr>
                <w:rFonts w:ascii="Times New Roman"/>
              </w:rPr>
            </w:pPr>
          </w:p>
        </w:tc>
        <w:tc>
          <w:tcPr>
            <w:tcW w:w="1223" w:type="dxa"/>
          </w:tcPr>
          <w:p w14:paraId="76B43B17" w14:textId="77777777" w:rsidR="00722008" w:rsidRPr="00F43D0E" w:rsidRDefault="00722008" w:rsidP="00F43D0E">
            <w:pPr>
              <w:pStyle w:val="TableParagraph"/>
              <w:rPr>
                <w:rFonts w:ascii="Times New Roman"/>
              </w:rPr>
            </w:pPr>
          </w:p>
        </w:tc>
      </w:tr>
      <w:tr w:rsidR="00722008" w:rsidRPr="00F43D0E" w14:paraId="41500BC8" w14:textId="77777777" w:rsidTr="00C87D32">
        <w:tc>
          <w:tcPr>
            <w:tcW w:w="548" w:type="dxa"/>
          </w:tcPr>
          <w:p w14:paraId="28444645" w14:textId="77777777" w:rsidR="00722008" w:rsidRPr="00F43D0E" w:rsidRDefault="00722008" w:rsidP="00F43D0E">
            <w:pPr>
              <w:pStyle w:val="TableParagraph"/>
              <w:rPr>
                <w:rFonts w:ascii="Times New Roman"/>
              </w:rPr>
            </w:pPr>
          </w:p>
        </w:tc>
        <w:tc>
          <w:tcPr>
            <w:tcW w:w="3485" w:type="dxa"/>
          </w:tcPr>
          <w:p w14:paraId="5E487D30" w14:textId="77777777" w:rsidR="00722008" w:rsidRPr="00F43D0E" w:rsidRDefault="00722008" w:rsidP="00F43D0E">
            <w:pPr>
              <w:pStyle w:val="TableParagraph"/>
              <w:spacing w:before="1"/>
              <w:ind w:left="16"/>
              <w:rPr>
                <w:b/>
              </w:rPr>
            </w:pPr>
            <w:r w:rsidRPr="00F43D0E">
              <w:rPr>
                <w:b/>
                <w:color w:val="0D0D0D"/>
              </w:rPr>
              <w:t>ELECTRICAL</w:t>
            </w:r>
            <w:r w:rsidRPr="00F43D0E">
              <w:rPr>
                <w:b/>
                <w:color w:val="0D0D0D"/>
                <w:spacing w:val="-6"/>
              </w:rPr>
              <w:t xml:space="preserve"> </w:t>
            </w:r>
            <w:r w:rsidRPr="00F43D0E">
              <w:rPr>
                <w:b/>
                <w:color w:val="0D0D0D"/>
                <w:spacing w:val="-4"/>
              </w:rPr>
              <w:t>WORK</w:t>
            </w:r>
          </w:p>
        </w:tc>
        <w:tc>
          <w:tcPr>
            <w:tcW w:w="284" w:type="dxa"/>
          </w:tcPr>
          <w:p w14:paraId="1DF77627" w14:textId="77777777" w:rsidR="00722008" w:rsidRPr="00F43D0E" w:rsidRDefault="00722008" w:rsidP="00F43D0E">
            <w:pPr>
              <w:pStyle w:val="TableParagraph"/>
              <w:rPr>
                <w:rFonts w:ascii="Times New Roman"/>
              </w:rPr>
            </w:pPr>
          </w:p>
        </w:tc>
        <w:tc>
          <w:tcPr>
            <w:tcW w:w="165" w:type="dxa"/>
          </w:tcPr>
          <w:p w14:paraId="397C763B" w14:textId="77777777" w:rsidR="00722008" w:rsidRPr="00F43D0E" w:rsidRDefault="00722008" w:rsidP="00F43D0E">
            <w:pPr>
              <w:pStyle w:val="TableParagraph"/>
              <w:rPr>
                <w:rFonts w:ascii="Times New Roman"/>
              </w:rPr>
            </w:pPr>
          </w:p>
        </w:tc>
        <w:tc>
          <w:tcPr>
            <w:tcW w:w="426" w:type="dxa"/>
          </w:tcPr>
          <w:p w14:paraId="76D09AE2" w14:textId="77777777" w:rsidR="00722008" w:rsidRPr="00F43D0E" w:rsidRDefault="00722008" w:rsidP="00F43D0E">
            <w:pPr>
              <w:pStyle w:val="TableParagraph"/>
              <w:rPr>
                <w:rFonts w:ascii="Times New Roman"/>
              </w:rPr>
            </w:pPr>
          </w:p>
        </w:tc>
        <w:tc>
          <w:tcPr>
            <w:tcW w:w="687" w:type="dxa"/>
          </w:tcPr>
          <w:p w14:paraId="3BD2CE0E" w14:textId="77777777" w:rsidR="00722008" w:rsidRPr="00F43D0E" w:rsidRDefault="00722008" w:rsidP="00F43D0E">
            <w:pPr>
              <w:pStyle w:val="TableParagraph"/>
              <w:rPr>
                <w:rFonts w:ascii="Times New Roman"/>
              </w:rPr>
            </w:pPr>
          </w:p>
        </w:tc>
        <w:tc>
          <w:tcPr>
            <w:tcW w:w="569" w:type="dxa"/>
          </w:tcPr>
          <w:p w14:paraId="2137D5F7" w14:textId="77777777" w:rsidR="00722008" w:rsidRPr="00F43D0E" w:rsidRDefault="00722008" w:rsidP="00F43D0E">
            <w:pPr>
              <w:pStyle w:val="TableParagraph"/>
              <w:rPr>
                <w:rFonts w:ascii="Times New Roman"/>
              </w:rPr>
            </w:pPr>
          </w:p>
        </w:tc>
        <w:tc>
          <w:tcPr>
            <w:tcW w:w="783" w:type="dxa"/>
          </w:tcPr>
          <w:p w14:paraId="76182744" w14:textId="77777777" w:rsidR="00722008" w:rsidRPr="00F43D0E" w:rsidRDefault="00722008" w:rsidP="00F43D0E">
            <w:pPr>
              <w:pStyle w:val="TableParagraph"/>
              <w:rPr>
                <w:rFonts w:ascii="Times New Roman"/>
              </w:rPr>
            </w:pPr>
          </w:p>
        </w:tc>
        <w:tc>
          <w:tcPr>
            <w:tcW w:w="806" w:type="dxa"/>
          </w:tcPr>
          <w:p w14:paraId="17A740EF" w14:textId="77777777" w:rsidR="00722008" w:rsidRPr="00F43D0E" w:rsidRDefault="00722008" w:rsidP="00F43D0E">
            <w:pPr>
              <w:pStyle w:val="TableParagraph"/>
              <w:rPr>
                <w:rFonts w:ascii="Times New Roman"/>
              </w:rPr>
            </w:pPr>
          </w:p>
        </w:tc>
        <w:tc>
          <w:tcPr>
            <w:tcW w:w="473" w:type="dxa"/>
          </w:tcPr>
          <w:p w14:paraId="0672D397" w14:textId="77777777" w:rsidR="00722008" w:rsidRPr="00F43D0E" w:rsidRDefault="00722008" w:rsidP="00F43D0E">
            <w:pPr>
              <w:pStyle w:val="TableParagraph"/>
              <w:rPr>
                <w:rFonts w:ascii="Times New Roman"/>
              </w:rPr>
            </w:pPr>
          </w:p>
        </w:tc>
        <w:tc>
          <w:tcPr>
            <w:tcW w:w="711" w:type="dxa"/>
          </w:tcPr>
          <w:p w14:paraId="7E2BF542" w14:textId="77777777" w:rsidR="00722008" w:rsidRPr="00F43D0E" w:rsidRDefault="00722008" w:rsidP="00F43D0E">
            <w:pPr>
              <w:pStyle w:val="TableParagraph"/>
              <w:rPr>
                <w:rFonts w:ascii="Times New Roman"/>
              </w:rPr>
            </w:pPr>
          </w:p>
        </w:tc>
        <w:tc>
          <w:tcPr>
            <w:tcW w:w="640" w:type="dxa"/>
          </w:tcPr>
          <w:p w14:paraId="776CE806" w14:textId="77777777" w:rsidR="00722008" w:rsidRPr="00F43D0E" w:rsidRDefault="00722008" w:rsidP="00F43D0E">
            <w:pPr>
              <w:pStyle w:val="TableParagraph"/>
              <w:rPr>
                <w:rFonts w:ascii="Times New Roman"/>
              </w:rPr>
            </w:pPr>
          </w:p>
        </w:tc>
        <w:tc>
          <w:tcPr>
            <w:tcW w:w="1223" w:type="dxa"/>
          </w:tcPr>
          <w:p w14:paraId="280E228C" w14:textId="77777777" w:rsidR="00722008" w:rsidRPr="00F43D0E" w:rsidRDefault="00722008" w:rsidP="00F43D0E">
            <w:pPr>
              <w:pStyle w:val="TableParagraph"/>
              <w:rPr>
                <w:rFonts w:ascii="Times New Roman"/>
              </w:rPr>
            </w:pPr>
          </w:p>
        </w:tc>
      </w:tr>
      <w:tr w:rsidR="00722008" w:rsidRPr="00F43D0E" w14:paraId="1FC12661" w14:textId="77777777" w:rsidTr="00C87D32">
        <w:tc>
          <w:tcPr>
            <w:tcW w:w="548" w:type="dxa"/>
            <w:vMerge w:val="restart"/>
          </w:tcPr>
          <w:p w14:paraId="36E0D6F7" w14:textId="77777777" w:rsidR="00722008" w:rsidRPr="00F43D0E" w:rsidRDefault="00722008" w:rsidP="00F43D0E">
            <w:pPr>
              <w:pStyle w:val="TableParagraph"/>
              <w:spacing w:before="63"/>
              <w:ind w:left="112"/>
              <w:rPr>
                <w:b/>
              </w:rPr>
            </w:pPr>
            <w:r w:rsidRPr="00F43D0E">
              <w:rPr>
                <w:b/>
                <w:spacing w:val="-5"/>
              </w:rPr>
              <w:t>13</w:t>
            </w:r>
          </w:p>
        </w:tc>
        <w:tc>
          <w:tcPr>
            <w:tcW w:w="4360" w:type="dxa"/>
            <w:gridSpan w:val="4"/>
          </w:tcPr>
          <w:p w14:paraId="6AA39D5E" w14:textId="77777777" w:rsidR="00722008" w:rsidRPr="00F43D0E" w:rsidRDefault="00722008" w:rsidP="00F43D0E">
            <w:pPr>
              <w:pStyle w:val="TableParagraph"/>
              <w:ind w:left="52"/>
            </w:pPr>
            <w:r w:rsidRPr="00F43D0E">
              <w:rPr>
                <w:color w:val="0D0D0D"/>
              </w:rPr>
              <w:t>Concealed</w:t>
            </w:r>
            <w:r w:rsidRPr="00F43D0E">
              <w:rPr>
                <w:color w:val="0D0D0D"/>
                <w:spacing w:val="-2"/>
              </w:rPr>
              <w:t xml:space="preserve"> </w:t>
            </w:r>
            <w:r w:rsidRPr="00F43D0E">
              <w:rPr>
                <w:b/>
                <w:color w:val="0D0D0D"/>
              </w:rPr>
              <w:t>wiring</w:t>
            </w:r>
            <w:r w:rsidRPr="00F43D0E">
              <w:rPr>
                <w:b/>
                <w:color w:val="0D0D0D"/>
                <w:spacing w:val="-1"/>
              </w:rPr>
              <w:t xml:space="preserve"> </w:t>
            </w:r>
            <w:r w:rsidRPr="00F43D0E">
              <w:rPr>
                <w:b/>
                <w:color w:val="0D0D0D"/>
              </w:rPr>
              <w:t>from</w:t>
            </w:r>
            <w:r w:rsidRPr="00F43D0E">
              <w:rPr>
                <w:b/>
                <w:color w:val="0D0D0D"/>
                <w:spacing w:val="-2"/>
              </w:rPr>
              <w:t xml:space="preserve"> </w:t>
            </w:r>
            <w:r w:rsidRPr="00F43D0E">
              <w:rPr>
                <w:b/>
                <w:color w:val="0D0D0D"/>
              </w:rPr>
              <w:t>point</w:t>
            </w:r>
            <w:r w:rsidRPr="00F43D0E">
              <w:rPr>
                <w:b/>
                <w:color w:val="0D0D0D"/>
                <w:spacing w:val="-1"/>
              </w:rPr>
              <w:t xml:space="preserve"> </w:t>
            </w:r>
            <w:r w:rsidRPr="00F43D0E">
              <w:rPr>
                <w:b/>
                <w:color w:val="0D0D0D"/>
              </w:rPr>
              <w:t>to</w:t>
            </w:r>
            <w:r w:rsidRPr="00F43D0E">
              <w:rPr>
                <w:b/>
                <w:color w:val="0D0D0D"/>
                <w:spacing w:val="-1"/>
              </w:rPr>
              <w:t xml:space="preserve"> </w:t>
            </w:r>
            <w:r w:rsidRPr="00F43D0E">
              <w:rPr>
                <w:b/>
                <w:color w:val="0D0D0D"/>
              </w:rPr>
              <w:t>switch</w:t>
            </w:r>
            <w:r w:rsidRPr="00F43D0E">
              <w:rPr>
                <w:b/>
                <w:color w:val="0D0D0D"/>
                <w:spacing w:val="1"/>
              </w:rPr>
              <w:t xml:space="preserve"> </w:t>
            </w:r>
            <w:r w:rsidRPr="00F43D0E">
              <w:rPr>
                <w:color w:val="0D0D0D"/>
              </w:rPr>
              <w:t>with</w:t>
            </w:r>
            <w:r w:rsidRPr="00F43D0E">
              <w:rPr>
                <w:color w:val="0D0D0D"/>
                <w:spacing w:val="-1"/>
              </w:rPr>
              <w:t xml:space="preserve"> </w:t>
            </w:r>
            <w:r w:rsidRPr="00F43D0E">
              <w:rPr>
                <w:color w:val="0D0D0D"/>
              </w:rPr>
              <w:t>3/4"</w:t>
            </w:r>
            <w:r w:rsidRPr="00F43D0E">
              <w:rPr>
                <w:color w:val="0D0D0D"/>
                <w:spacing w:val="52"/>
              </w:rPr>
              <w:t xml:space="preserve"> </w:t>
            </w:r>
            <w:r w:rsidRPr="00F43D0E">
              <w:rPr>
                <w:color w:val="0D0D0D"/>
                <w:spacing w:val="-5"/>
              </w:rPr>
              <w:t>(20</w:t>
            </w:r>
          </w:p>
        </w:tc>
        <w:tc>
          <w:tcPr>
            <w:tcW w:w="687" w:type="dxa"/>
          </w:tcPr>
          <w:p w14:paraId="21D8FE9C" w14:textId="77777777" w:rsidR="00722008" w:rsidRPr="00F43D0E" w:rsidRDefault="00722008" w:rsidP="00F43D0E">
            <w:pPr>
              <w:pStyle w:val="TableParagraph"/>
              <w:rPr>
                <w:rFonts w:ascii="Times New Roman"/>
              </w:rPr>
            </w:pPr>
          </w:p>
        </w:tc>
        <w:tc>
          <w:tcPr>
            <w:tcW w:w="569" w:type="dxa"/>
          </w:tcPr>
          <w:p w14:paraId="1CAC69E3" w14:textId="77777777" w:rsidR="00722008" w:rsidRPr="00F43D0E" w:rsidRDefault="00722008" w:rsidP="00F43D0E">
            <w:pPr>
              <w:pStyle w:val="TableParagraph"/>
              <w:rPr>
                <w:rFonts w:ascii="Times New Roman"/>
              </w:rPr>
            </w:pPr>
          </w:p>
        </w:tc>
        <w:tc>
          <w:tcPr>
            <w:tcW w:w="783" w:type="dxa"/>
          </w:tcPr>
          <w:p w14:paraId="1D66DA52" w14:textId="77777777" w:rsidR="00722008" w:rsidRPr="00F43D0E" w:rsidRDefault="00722008" w:rsidP="00F43D0E">
            <w:pPr>
              <w:pStyle w:val="TableParagraph"/>
              <w:rPr>
                <w:rFonts w:ascii="Times New Roman"/>
              </w:rPr>
            </w:pPr>
          </w:p>
        </w:tc>
        <w:tc>
          <w:tcPr>
            <w:tcW w:w="806" w:type="dxa"/>
          </w:tcPr>
          <w:p w14:paraId="0DD23FC1" w14:textId="77777777" w:rsidR="00722008" w:rsidRPr="00F43D0E" w:rsidRDefault="00722008" w:rsidP="00F43D0E">
            <w:pPr>
              <w:pStyle w:val="TableParagraph"/>
              <w:rPr>
                <w:rFonts w:ascii="Times New Roman"/>
              </w:rPr>
            </w:pPr>
          </w:p>
        </w:tc>
        <w:tc>
          <w:tcPr>
            <w:tcW w:w="473" w:type="dxa"/>
          </w:tcPr>
          <w:p w14:paraId="55E478EC" w14:textId="77777777" w:rsidR="00722008" w:rsidRPr="00F43D0E" w:rsidRDefault="00722008" w:rsidP="00F43D0E">
            <w:pPr>
              <w:pStyle w:val="TableParagraph"/>
              <w:rPr>
                <w:rFonts w:ascii="Times New Roman"/>
              </w:rPr>
            </w:pPr>
          </w:p>
        </w:tc>
        <w:tc>
          <w:tcPr>
            <w:tcW w:w="711" w:type="dxa"/>
          </w:tcPr>
          <w:p w14:paraId="38FFDD36" w14:textId="77777777" w:rsidR="00722008" w:rsidRPr="00F43D0E" w:rsidRDefault="00722008" w:rsidP="00F43D0E">
            <w:pPr>
              <w:pStyle w:val="TableParagraph"/>
              <w:rPr>
                <w:rFonts w:ascii="Times New Roman"/>
              </w:rPr>
            </w:pPr>
          </w:p>
        </w:tc>
        <w:tc>
          <w:tcPr>
            <w:tcW w:w="640" w:type="dxa"/>
          </w:tcPr>
          <w:p w14:paraId="4AD63489" w14:textId="77777777" w:rsidR="00722008" w:rsidRPr="00F43D0E" w:rsidRDefault="00722008" w:rsidP="00F43D0E">
            <w:pPr>
              <w:pStyle w:val="TableParagraph"/>
              <w:rPr>
                <w:rFonts w:ascii="Times New Roman"/>
              </w:rPr>
            </w:pPr>
          </w:p>
        </w:tc>
        <w:tc>
          <w:tcPr>
            <w:tcW w:w="1223" w:type="dxa"/>
          </w:tcPr>
          <w:p w14:paraId="16AA5665" w14:textId="77777777" w:rsidR="00722008" w:rsidRPr="00F43D0E" w:rsidRDefault="00722008" w:rsidP="00F43D0E">
            <w:pPr>
              <w:pStyle w:val="TableParagraph"/>
              <w:rPr>
                <w:rFonts w:ascii="Times New Roman"/>
              </w:rPr>
            </w:pPr>
          </w:p>
        </w:tc>
      </w:tr>
      <w:tr w:rsidR="00722008" w:rsidRPr="00F43D0E" w14:paraId="7205E259" w14:textId="77777777" w:rsidTr="00C87D32">
        <w:tc>
          <w:tcPr>
            <w:tcW w:w="548" w:type="dxa"/>
            <w:vMerge/>
            <w:tcBorders>
              <w:top w:val="nil"/>
            </w:tcBorders>
          </w:tcPr>
          <w:p w14:paraId="4FEA07DE" w14:textId="77777777" w:rsidR="00722008" w:rsidRPr="00F43D0E" w:rsidRDefault="00722008" w:rsidP="00F43D0E"/>
        </w:tc>
        <w:tc>
          <w:tcPr>
            <w:tcW w:w="3485" w:type="dxa"/>
          </w:tcPr>
          <w:p w14:paraId="603CA511" w14:textId="77777777" w:rsidR="00722008" w:rsidRPr="00F43D0E" w:rsidRDefault="00722008" w:rsidP="00F43D0E">
            <w:pPr>
              <w:pStyle w:val="TableParagraph"/>
              <w:rPr>
                <w:rFonts w:ascii="Times New Roman"/>
              </w:rPr>
            </w:pPr>
          </w:p>
        </w:tc>
        <w:tc>
          <w:tcPr>
            <w:tcW w:w="284" w:type="dxa"/>
          </w:tcPr>
          <w:p w14:paraId="119559B7" w14:textId="77777777" w:rsidR="00722008" w:rsidRPr="00F43D0E" w:rsidRDefault="00722008" w:rsidP="00F43D0E">
            <w:pPr>
              <w:pStyle w:val="TableParagraph"/>
              <w:spacing w:before="1"/>
              <w:ind w:left="17"/>
              <w:jc w:val="center"/>
            </w:pPr>
            <w:r w:rsidRPr="00F43D0E">
              <w:rPr>
                <w:color w:val="0D0D0D"/>
                <w:spacing w:val="-5"/>
              </w:rPr>
              <w:t>10</w:t>
            </w:r>
          </w:p>
        </w:tc>
        <w:tc>
          <w:tcPr>
            <w:tcW w:w="165" w:type="dxa"/>
          </w:tcPr>
          <w:p w14:paraId="299F8179"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6736B714"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391A55FB" w14:textId="77777777" w:rsidR="00722008" w:rsidRPr="00F43D0E" w:rsidRDefault="00722008" w:rsidP="00F43D0E">
            <w:pPr>
              <w:pStyle w:val="TableParagraph"/>
              <w:rPr>
                <w:rFonts w:ascii="Times New Roman"/>
              </w:rPr>
            </w:pPr>
          </w:p>
        </w:tc>
        <w:tc>
          <w:tcPr>
            <w:tcW w:w="569" w:type="dxa"/>
          </w:tcPr>
          <w:p w14:paraId="42613E3F" w14:textId="77777777" w:rsidR="00722008" w:rsidRPr="00F43D0E" w:rsidRDefault="00722008" w:rsidP="00F43D0E">
            <w:pPr>
              <w:pStyle w:val="TableParagraph"/>
              <w:rPr>
                <w:rFonts w:ascii="Times New Roman"/>
              </w:rPr>
            </w:pPr>
          </w:p>
        </w:tc>
        <w:tc>
          <w:tcPr>
            <w:tcW w:w="783" w:type="dxa"/>
          </w:tcPr>
          <w:p w14:paraId="279DDC57" w14:textId="77777777" w:rsidR="00722008" w:rsidRPr="00F43D0E" w:rsidRDefault="00722008" w:rsidP="00F43D0E">
            <w:pPr>
              <w:pStyle w:val="TableParagraph"/>
              <w:rPr>
                <w:rFonts w:ascii="Times New Roman"/>
              </w:rPr>
            </w:pPr>
          </w:p>
        </w:tc>
        <w:tc>
          <w:tcPr>
            <w:tcW w:w="806" w:type="dxa"/>
          </w:tcPr>
          <w:p w14:paraId="6E1ACD32" w14:textId="77777777" w:rsidR="00722008" w:rsidRPr="00F43D0E" w:rsidRDefault="00722008" w:rsidP="00F43D0E">
            <w:pPr>
              <w:pStyle w:val="TableParagraph"/>
              <w:spacing w:before="1"/>
              <w:ind w:left="32"/>
              <w:jc w:val="center"/>
            </w:pPr>
            <w:r w:rsidRPr="00F43D0E">
              <w:rPr>
                <w:color w:val="0D0D0D"/>
                <w:spacing w:val="-2"/>
              </w:rPr>
              <w:t>10.00</w:t>
            </w:r>
          </w:p>
        </w:tc>
        <w:tc>
          <w:tcPr>
            <w:tcW w:w="473" w:type="dxa"/>
          </w:tcPr>
          <w:p w14:paraId="153EDDF8" w14:textId="77777777" w:rsidR="00722008" w:rsidRPr="00F43D0E" w:rsidRDefault="00722008" w:rsidP="00F43D0E">
            <w:pPr>
              <w:pStyle w:val="TableParagraph"/>
              <w:spacing w:before="1"/>
              <w:ind w:left="34"/>
              <w:jc w:val="center"/>
            </w:pPr>
            <w:r w:rsidRPr="00F43D0E">
              <w:rPr>
                <w:color w:val="0D0D0D"/>
                <w:spacing w:val="-2"/>
              </w:rPr>
              <w:t>Point</w:t>
            </w:r>
          </w:p>
        </w:tc>
        <w:tc>
          <w:tcPr>
            <w:tcW w:w="711" w:type="dxa"/>
          </w:tcPr>
          <w:p w14:paraId="27D62EAA" w14:textId="77777777" w:rsidR="00722008" w:rsidRPr="00F43D0E" w:rsidRDefault="00722008" w:rsidP="00F43D0E">
            <w:pPr>
              <w:pStyle w:val="TableParagraph"/>
              <w:rPr>
                <w:rFonts w:ascii="Times New Roman"/>
              </w:rPr>
            </w:pPr>
          </w:p>
        </w:tc>
        <w:tc>
          <w:tcPr>
            <w:tcW w:w="640" w:type="dxa"/>
          </w:tcPr>
          <w:p w14:paraId="5EC8F2BE" w14:textId="77777777" w:rsidR="00722008" w:rsidRPr="00F43D0E" w:rsidRDefault="00722008" w:rsidP="00F43D0E">
            <w:pPr>
              <w:pStyle w:val="TableParagraph"/>
              <w:rPr>
                <w:rFonts w:ascii="Times New Roman"/>
              </w:rPr>
            </w:pPr>
          </w:p>
        </w:tc>
        <w:tc>
          <w:tcPr>
            <w:tcW w:w="1223" w:type="dxa"/>
          </w:tcPr>
          <w:p w14:paraId="5E154BB2" w14:textId="77777777" w:rsidR="00722008" w:rsidRPr="00F43D0E" w:rsidRDefault="00722008" w:rsidP="00F43D0E">
            <w:pPr>
              <w:pStyle w:val="TableParagraph"/>
              <w:rPr>
                <w:rFonts w:ascii="Times New Roman"/>
              </w:rPr>
            </w:pPr>
          </w:p>
        </w:tc>
      </w:tr>
      <w:tr w:rsidR="00722008" w:rsidRPr="00F43D0E" w14:paraId="1266399F" w14:textId="77777777" w:rsidTr="00C87D32">
        <w:tc>
          <w:tcPr>
            <w:tcW w:w="548" w:type="dxa"/>
            <w:vMerge w:val="restart"/>
          </w:tcPr>
          <w:p w14:paraId="66C965BE" w14:textId="77777777" w:rsidR="00722008" w:rsidRPr="00F43D0E" w:rsidRDefault="00722008" w:rsidP="00F43D0E">
            <w:pPr>
              <w:pStyle w:val="TableParagraph"/>
              <w:spacing w:before="63"/>
              <w:ind w:left="112"/>
              <w:rPr>
                <w:b/>
              </w:rPr>
            </w:pPr>
            <w:r w:rsidRPr="00F43D0E">
              <w:rPr>
                <w:b/>
                <w:spacing w:val="-5"/>
              </w:rPr>
              <w:t>14</w:t>
            </w:r>
          </w:p>
        </w:tc>
        <w:tc>
          <w:tcPr>
            <w:tcW w:w="4360" w:type="dxa"/>
            <w:gridSpan w:val="4"/>
          </w:tcPr>
          <w:p w14:paraId="57511C23" w14:textId="77777777" w:rsidR="00722008" w:rsidRPr="00F43D0E" w:rsidRDefault="00722008" w:rsidP="00F43D0E">
            <w:pPr>
              <w:pStyle w:val="TableParagraph"/>
              <w:ind w:left="64"/>
            </w:pPr>
            <w:r w:rsidRPr="00F43D0E">
              <w:rPr>
                <w:color w:val="0D0D0D"/>
              </w:rPr>
              <w:t>Concealed</w:t>
            </w:r>
            <w:r w:rsidRPr="00F43D0E">
              <w:rPr>
                <w:color w:val="0D0D0D"/>
                <w:spacing w:val="25"/>
              </w:rPr>
              <w:t xml:space="preserve"> </w:t>
            </w:r>
            <w:r w:rsidRPr="00F43D0E">
              <w:rPr>
                <w:b/>
                <w:color w:val="0D0D0D"/>
              </w:rPr>
              <w:t>wiring</w:t>
            </w:r>
            <w:r w:rsidRPr="00F43D0E">
              <w:rPr>
                <w:b/>
                <w:color w:val="0D0D0D"/>
                <w:spacing w:val="27"/>
              </w:rPr>
              <w:t xml:space="preserve"> </w:t>
            </w:r>
            <w:r w:rsidRPr="00F43D0E">
              <w:rPr>
                <w:b/>
                <w:color w:val="0D0D0D"/>
              </w:rPr>
              <w:t>for</w:t>
            </w:r>
            <w:r w:rsidRPr="00F43D0E">
              <w:rPr>
                <w:b/>
                <w:color w:val="0D0D0D"/>
                <w:spacing w:val="25"/>
              </w:rPr>
              <w:t xml:space="preserve"> </w:t>
            </w:r>
            <w:r w:rsidRPr="00F43D0E">
              <w:rPr>
                <w:b/>
                <w:color w:val="0D0D0D"/>
              </w:rPr>
              <w:t>5</w:t>
            </w:r>
            <w:r w:rsidRPr="00F43D0E">
              <w:rPr>
                <w:b/>
                <w:color w:val="0D0D0D"/>
                <w:spacing w:val="26"/>
              </w:rPr>
              <w:t xml:space="preserve"> </w:t>
            </w:r>
            <w:r w:rsidRPr="00F43D0E">
              <w:rPr>
                <w:b/>
                <w:color w:val="0D0D0D"/>
              </w:rPr>
              <w:t>Amp.</w:t>
            </w:r>
            <w:r w:rsidRPr="00F43D0E">
              <w:rPr>
                <w:b/>
                <w:color w:val="0D0D0D"/>
                <w:spacing w:val="26"/>
              </w:rPr>
              <w:t xml:space="preserve"> </w:t>
            </w:r>
            <w:r w:rsidRPr="00F43D0E">
              <w:rPr>
                <w:b/>
                <w:color w:val="0D0D0D"/>
              </w:rPr>
              <w:t>Socket</w:t>
            </w:r>
            <w:r w:rsidRPr="00F43D0E">
              <w:rPr>
                <w:b/>
                <w:color w:val="0D0D0D"/>
                <w:spacing w:val="28"/>
              </w:rPr>
              <w:t xml:space="preserve"> </w:t>
            </w:r>
            <w:r w:rsidRPr="00F43D0E">
              <w:rPr>
                <w:color w:val="0D0D0D"/>
              </w:rPr>
              <w:t>outlets</w:t>
            </w:r>
            <w:r w:rsidRPr="00F43D0E">
              <w:rPr>
                <w:color w:val="0D0D0D"/>
                <w:spacing w:val="23"/>
              </w:rPr>
              <w:t xml:space="preserve"> </w:t>
            </w:r>
            <w:r w:rsidRPr="00F43D0E">
              <w:rPr>
                <w:color w:val="0D0D0D"/>
                <w:spacing w:val="-4"/>
              </w:rPr>
              <w:t>from</w:t>
            </w:r>
          </w:p>
        </w:tc>
        <w:tc>
          <w:tcPr>
            <w:tcW w:w="687" w:type="dxa"/>
          </w:tcPr>
          <w:p w14:paraId="5DB15D0E" w14:textId="77777777" w:rsidR="00722008" w:rsidRPr="00F43D0E" w:rsidRDefault="00722008" w:rsidP="00F43D0E">
            <w:pPr>
              <w:pStyle w:val="TableParagraph"/>
              <w:rPr>
                <w:rFonts w:ascii="Times New Roman"/>
              </w:rPr>
            </w:pPr>
          </w:p>
        </w:tc>
        <w:tc>
          <w:tcPr>
            <w:tcW w:w="569" w:type="dxa"/>
          </w:tcPr>
          <w:p w14:paraId="784BC2F7" w14:textId="77777777" w:rsidR="00722008" w:rsidRPr="00F43D0E" w:rsidRDefault="00722008" w:rsidP="00F43D0E">
            <w:pPr>
              <w:pStyle w:val="TableParagraph"/>
              <w:rPr>
                <w:rFonts w:ascii="Times New Roman"/>
              </w:rPr>
            </w:pPr>
          </w:p>
        </w:tc>
        <w:tc>
          <w:tcPr>
            <w:tcW w:w="783" w:type="dxa"/>
          </w:tcPr>
          <w:p w14:paraId="0D83789E" w14:textId="77777777" w:rsidR="00722008" w:rsidRPr="00F43D0E" w:rsidRDefault="00722008" w:rsidP="00F43D0E">
            <w:pPr>
              <w:pStyle w:val="TableParagraph"/>
              <w:rPr>
                <w:rFonts w:ascii="Times New Roman"/>
              </w:rPr>
            </w:pPr>
          </w:p>
        </w:tc>
        <w:tc>
          <w:tcPr>
            <w:tcW w:w="806" w:type="dxa"/>
          </w:tcPr>
          <w:p w14:paraId="07B6F4AF" w14:textId="77777777" w:rsidR="00722008" w:rsidRPr="00F43D0E" w:rsidRDefault="00722008" w:rsidP="00F43D0E">
            <w:pPr>
              <w:pStyle w:val="TableParagraph"/>
              <w:rPr>
                <w:rFonts w:ascii="Times New Roman"/>
              </w:rPr>
            </w:pPr>
          </w:p>
        </w:tc>
        <w:tc>
          <w:tcPr>
            <w:tcW w:w="473" w:type="dxa"/>
          </w:tcPr>
          <w:p w14:paraId="10D5824B" w14:textId="77777777" w:rsidR="00722008" w:rsidRPr="00F43D0E" w:rsidRDefault="00722008" w:rsidP="00F43D0E">
            <w:pPr>
              <w:pStyle w:val="TableParagraph"/>
              <w:rPr>
                <w:rFonts w:ascii="Times New Roman"/>
              </w:rPr>
            </w:pPr>
          </w:p>
        </w:tc>
        <w:tc>
          <w:tcPr>
            <w:tcW w:w="711" w:type="dxa"/>
          </w:tcPr>
          <w:p w14:paraId="69F42ADF" w14:textId="77777777" w:rsidR="00722008" w:rsidRPr="00F43D0E" w:rsidRDefault="00722008" w:rsidP="00F43D0E">
            <w:pPr>
              <w:pStyle w:val="TableParagraph"/>
              <w:rPr>
                <w:rFonts w:ascii="Times New Roman"/>
              </w:rPr>
            </w:pPr>
          </w:p>
        </w:tc>
        <w:tc>
          <w:tcPr>
            <w:tcW w:w="640" w:type="dxa"/>
          </w:tcPr>
          <w:p w14:paraId="571D8C9E" w14:textId="77777777" w:rsidR="00722008" w:rsidRPr="00F43D0E" w:rsidRDefault="00722008" w:rsidP="00F43D0E">
            <w:pPr>
              <w:pStyle w:val="TableParagraph"/>
              <w:rPr>
                <w:rFonts w:ascii="Times New Roman"/>
              </w:rPr>
            </w:pPr>
          </w:p>
        </w:tc>
        <w:tc>
          <w:tcPr>
            <w:tcW w:w="1223" w:type="dxa"/>
          </w:tcPr>
          <w:p w14:paraId="23A880E9" w14:textId="77777777" w:rsidR="00722008" w:rsidRPr="00F43D0E" w:rsidRDefault="00722008" w:rsidP="00F43D0E">
            <w:pPr>
              <w:pStyle w:val="TableParagraph"/>
              <w:rPr>
                <w:rFonts w:ascii="Times New Roman"/>
              </w:rPr>
            </w:pPr>
          </w:p>
        </w:tc>
      </w:tr>
      <w:tr w:rsidR="00722008" w:rsidRPr="00F43D0E" w14:paraId="077FAA93" w14:textId="77777777" w:rsidTr="00C87D32">
        <w:tc>
          <w:tcPr>
            <w:tcW w:w="548" w:type="dxa"/>
            <w:vMerge/>
            <w:tcBorders>
              <w:top w:val="nil"/>
            </w:tcBorders>
          </w:tcPr>
          <w:p w14:paraId="76BD4D78" w14:textId="77777777" w:rsidR="00722008" w:rsidRPr="00F43D0E" w:rsidRDefault="00722008" w:rsidP="00F43D0E"/>
        </w:tc>
        <w:tc>
          <w:tcPr>
            <w:tcW w:w="3485" w:type="dxa"/>
          </w:tcPr>
          <w:p w14:paraId="5751E416" w14:textId="77777777" w:rsidR="00722008" w:rsidRPr="00F43D0E" w:rsidRDefault="00722008" w:rsidP="00F43D0E">
            <w:pPr>
              <w:pStyle w:val="TableParagraph"/>
              <w:rPr>
                <w:rFonts w:ascii="Times New Roman"/>
              </w:rPr>
            </w:pPr>
          </w:p>
        </w:tc>
        <w:tc>
          <w:tcPr>
            <w:tcW w:w="284" w:type="dxa"/>
          </w:tcPr>
          <w:p w14:paraId="7BA8049E" w14:textId="77777777" w:rsidR="00722008" w:rsidRPr="00F43D0E" w:rsidRDefault="00722008" w:rsidP="00F43D0E">
            <w:pPr>
              <w:pStyle w:val="TableParagraph"/>
              <w:spacing w:before="1"/>
              <w:ind w:left="17"/>
              <w:jc w:val="center"/>
            </w:pPr>
            <w:r w:rsidRPr="00F43D0E">
              <w:rPr>
                <w:color w:val="0D0D0D"/>
                <w:spacing w:val="-5"/>
              </w:rPr>
              <w:t>12</w:t>
            </w:r>
          </w:p>
        </w:tc>
        <w:tc>
          <w:tcPr>
            <w:tcW w:w="165" w:type="dxa"/>
          </w:tcPr>
          <w:p w14:paraId="77C61F6D"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06B08685"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3D2561C7" w14:textId="77777777" w:rsidR="00722008" w:rsidRPr="00F43D0E" w:rsidRDefault="00722008" w:rsidP="00F43D0E">
            <w:pPr>
              <w:pStyle w:val="TableParagraph"/>
              <w:rPr>
                <w:rFonts w:ascii="Times New Roman"/>
              </w:rPr>
            </w:pPr>
          </w:p>
        </w:tc>
        <w:tc>
          <w:tcPr>
            <w:tcW w:w="569" w:type="dxa"/>
          </w:tcPr>
          <w:p w14:paraId="5E24D161" w14:textId="77777777" w:rsidR="00722008" w:rsidRPr="00F43D0E" w:rsidRDefault="00722008" w:rsidP="00F43D0E">
            <w:pPr>
              <w:pStyle w:val="TableParagraph"/>
              <w:rPr>
                <w:rFonts w:ascii="Times New Roman"/>
              </w:rPr>
            </w:pPr>
          </w:p>
        </w:tc>
        <w:tc>
          <w:tcPr>
            <w:tcW w:w="783" w:type="dxa"/>
          </w:tcPr>
          <w:p w14:paraId="45815805" w14:textId="77777777" w:rsidR="00722008" w:rsidRPr="00F43D0E" w:rsidRDefault="00722008" w:rsidP="00F43D0E">
            <w:pPr>
              <w:pStyle w:val="TableParagraph"/>
              <w:rPr>
                <w:rFonts w:ascii="Times New Roman"/>
              </w:rPr>
            </w:pPr>
          </w:p>
        </w:tc>
        <w:tc>
          <w:tcPr>
            <w:tcW w:w="806" w:type="dxa"/>
          </w:tcPr>
          <w:p w14:paraId="0E1A933B" w14:textId="77777777" w:rsidR="00722008" w:rsidRPr="00F43D0E" w:rsidRDefault="00722008" w:rsidP="00F43D0E">
            <w:pPr>
              <w:pStyle w:val="TableParagraph"/>
              <w:spacing w:before="1"/>
              <w:ind w:left="32"/>
              <w:jc w:val="center"/>
            </w:pPr>
            <w:r w:rsidRPr="00F43D0E">
              <w:rPr>
                <w:color w:val="0D0D0D"/>
                <w:spacing w:val="-2"/>
              </w:rPr>
              <w:t>12.00</w:t>
            </w:r>
          </w:p>
        </w:tc>
        <w:tc>
          <w:tcPr>
            <w:tcW w:w="473" w:type="dxa"/>
          </w:tcPr>
          <w:p w14:paraId="2C8F08FD" w14:textId="77777777" w:rsidR="00722008" w:rsidRPr="00F43D0E" w:rsidRDefault="00722008" w:rsidP="00F43D0E">
            <w:pPr>
              <w:pStyle w:val="TableParagraph"/>
              <w:spacing w:before="1"/>
              <w:ind w:left="34"/>
              <w:jc w:val="center"/>
            </w:pPr>
            <w:r w:rsidRPr="00F43D0E">
              <w:rPr>
                <w:color w:val="0D0D0D"/>
                <w:spacing w:val="-2"/>
              </w:rPr>
              <w:t>Point</w:t>
            </w:r>
          </w:p>
        </w:tc>
        <w:tc>
          <w:tcPr>
            <w:tcW w:w="711" w:type="dxa"/>
          </w:tcPr>
          <w:p w14:paraId="0658A17D" w14:textId="77777777" w:rsidR="00722008" w:rsidRPr="00F43D0E" w:rsidRDefault="00722008" w:rsidP="00F43D0E">
            <w:pPr>
              <w:pStyle w:val="TableParagraph"/>
              <w:rPr>
                <w:rFonts w:ascii="Times New Roman"/>
              </w:rPr>
            </w:pPr>
          </w:p>
        </w:tc>
        <w:tc>
          <w:tcPr>
            <w:tcW w:w="640" w:type="dxa"/>
          </w:tcPr>
          <w:p w14:paraId="1137E825" w14:textId="77777777" w:rsidR="00722008" w:rsidRPr="00F43D0E" w:rsidRDefault="00722008" w:rsidP="00F43D0E">
            <w:pPr>
              <w:pStyle w:val="TableParagraph"/>
              <w:rPr>
                <w:rFonts w:ascii="Times New Roman"/>
              </w:rPr>
            </w:pPr>
          </w:p>
        </w:tc>
        <w:tc>
          <w:tcPr>
            <w:tcW w:w="1223" w:type="dxa"/>
          </w:tcPr>
          <w:p w14:paraId="28D17B9B" w14:textId="77777777" w:rsidR="00722008" w:rsidRPr="00F43D0E" w:rsidRDefault="00722008" w:rsidP="00F43D0E">
            <w:pPr>
              <w:pStyle w:val="TableParagraph"/>
              <w:rPr>
                <w:rFonts w:ascii="Times New Roman"/>
              </w:rPr>
            </w:pPr>
          </w:p>
        </w:tc>
      </w:tr>
      <w:tr w:rsidR="00722008" w:rsidRPr="00F43D0E" w14:paraId="6CC549DA" w14:textId="77777777" w:rsidTr="00C87D32">
        <w:tc>
          <w:tcPr>
            <w:tcW w:w="548" w:type="dxa"/>
            <w:vMerge w:val="restart"/>
          </w:tcPr>
          <w:p w14:paraId="47BF84E5" w14:textId="77777777" w:rsidR="00722008" w:rsidRPr="00F43D0E" w:rsidRDefault="00722008" w:rsidP="00F43D0E">
            <w:pPr>
              <w:pStyle w:val="TableParagraph"/>
              <w:spacing w:before="63"/>
              <w:ind w:left="112"/>
              <w:rPr>
                <w:b/>
              </w:rPr>
            </w:pPr>
            <w:r w:rsidRPr="00F43D0E">
              <w:rPr>
                <w:b/>
                <w:spacing w:val="-5"/>
              </w:rPr>
              <w:t>15</w:t>
            </w:r>
          </w:p>
        </w:tc>
        <w:tc>
          <w:tcPr>
            <w:tcW w:w="4360" w:type="dxa"/>
            <w:gridSpan w:val="4"/>
          </w:tcPr>
          <w:p w14:paraId="195A2793" w14:textId="77777777" w:rsidR="00722008" w:rsidRPr="00F43D0E" w:rsidRDefault="00722008" w:rsidP="00F43D0E">
            <w:pPr>
              <w:pStyle w:val="TableParagraph"/>
              <w:ind w:left="91"/>
            </w:pPr>
            <w:r w:rsidRPr="00F43D0E">
              <w:rPr>
                <w:color w:val="0D0D0D"/>
              </w:rPr>
              <w:t>Supply</w:t>
            </w:r>
            <w:r w:rsidRPr="00F43D0E">
              <w:rPr>
                <w:color w:val="0D0D0D"/>
                <w:spacing w:val="-4"/>
              </w:rPr>
              <w:t xml:space="preserve"> </w:t>
            </w:r>
            <w:r w:rsidRPr="00F43D0E">
              <w:rPr>
                <w:color w:val="0D0D0D"/>
              </w:rPr>
              <w:t>and</w:t>
            </w:r>
            <w:r w:rsidRPr="00F43D0E">
              <w:rPr>
                <w:color w:val="0D0D0D"/>
                <w:spacing w:val="-2"/>
              </w:rPr>
              <w:t xml:space="preserve"> </w:t>
            </w:r>
            <w:r w:rsidRPr="00F43D0E">
              <w:rPr>
                <w:color w:val="0D0D0D"/>
              </w:rPr>
              <w:t>install 2-gang,</w:t>
            </w:r>
            <w:r w:rsidRPr="00F43D0E">
              <w:rPr>
                <w:color w:val="0D0D0D"/>
                <w:spacing w:val="-1"/>
              </w:rPr>
              <w:t xml:space="preserve"> </w:t>
            </w:r>
            <w:r w:rsidRPr="00F43D0E">
              <w:rPr>
                <w:color w:val="0D0D0D"/>
              </w:rPr>
              <w:t>5</w:t>
            </w:r>
            <w:r w:rsidRPr="00F43D0E">
              <w:rPr>
                <w:color w:val="0D0D0D"/>
                <w:spacing w:val="-2"/>
              </w:rPr>
              <w:t xml:space="preserve"> </w:t>
            </w:r>
            <w:r w:rsidRPr="00F43D0E">
              <w:rPr>
                <w:color w:val="0D0D0D"/>
              </w:rPr>
              <w:t>Amp,</w:t>
            </w:r>
            <w:r w:rsidRPr="00F43D0E">
              <w:rPr>
                <w:color w:val="0D0D0D"/>
                <w:spacing w:val="-1"/>
              </w:rPr>
              <w:t xml:space="preserve"> </w:t>
            </w:r>
            <w:r w:rsidRPr="00F43D0E">
              <w:rPr>
                <w:color w:val="0D0D0D"/>
              </w:rPr>
              <w:t>250</w:t>
            </w:r>
            <w:r w:rsidRPr="00F43D0E">
              <w:rPr>
                <w:color w:val="0D0D0D"/>
                <w:spacing w:val="-2"/>
              </w:rPr>
              <w:t xml:space="preserve"> </w:t>
            </w:r>
            <w:r w:rsidRPr="00F43D0E">
              <w:rPr>
                <w:color w:val="0D0D0D"/>
              </w:rPr>
              <w:t>Volt,.</w:t>
            </w:r>
            <w:r w:rsidRPr="00F43D0E">
              <w:rPr>
                <w:color w:val="0D0D0D"/>
                <w:spacing w:val="-1"/>
              </w:rPr>
              <w:t xml:space="preserve"> </w:t>
            </w:r>
            <w:r w:rsidRPr="00F43D0E">
              <w:rPr>
                <w:color w:val="0D0D0D"/>
              </w:rPr>
              <w:t>plate</w:t>
            </w:r>
            <w:r w:rsidRPr="00F43D0E">
              <w:rPr>
                <w:color w:val="0D0D0D"/>
                <w:spacing w:val="-1"/>
              </w:rPr>
              <w:t xml:space="preserve"> </w:t>
            </w:r>
            <w:r w:rsidRPr="00F43D0E">
              <w:rPr>
                <w:color w:val="0D0D0D"/>
                <w:spacing w:val="-4"/>
              </w:rPr>
              <w:t>type</w:t>
            </w:r>
          </w:p>
        </w:tc>
        <w:tc>
          <w:tcPr>
            <w:tcW w:w="687" w:type="dxa"/>
          </w:tcPr>
          <w:p w14:paraId="32ACF8D6" w14:textId="77777777" w:rsidR="00722008" w:rsidRPr="00F43D0E" w:rsidRDefault="00722008" w:rsidP="00F43D0E">
            <w:pPr>
              <w:pStyle w:val="TableParagraph"/>
              <w:rPr>
                <w:rFonts w:ascii="Times New Roman"/>
              </w:rPr>
            </w:pPr>
          </w:p>
        </w:tc>
        <w:tc>
          <w:tcPr>
            <w:tcW w:w="569" w:type="dxa"/>
          </w:tcPr>
          <w:p w14:paraId="30D2F9B1" w14:textId="77777777" w:rsidR="00722008" w:rsidRPr="00F43D0E" w:rsidRDefault="00722008" w:rsidP="00F43D0E">
            <w:pPr>
              <w:pStyle w:val="TableParagraph"/>
              <w:rPr>
                <w:rFonts w:ascii="Times New Roman"/>
              </w:rPr>
            </w:pPr>
          </w:p>
        </w:tc>
        <w:tc>
          <w:tcPr>
            <w:tcW w:w="783" w:type="dxa"/>
          </w:tcPr>
          <w:p w14:paraId="28C1CDE0" w14:textId="77777777" w:rsidR="00722008" w:rsidRPr="00F43D0E" w:rsidRDefault="00722008" w:rsidP="00F43D0E">
            <w:pPr>
              <w:pStyle w:val="TableParagraph"/>
              <w:rPr>
                <w:rFonts w:ascii="Times New Roman"/>
              </w:rPr>
            </w:pPr>
          </w:p>
        </w:tc>
        <w:tc>
          <w:tcPr>
            <w:tcW w:w="806" w:type="dxa"/>
          </w:tcPr>
          <w:p w14:paraId="2E03C44C" w14:textId="77777777" w:rsidR="00722008" w:rsidRPr="00F43D0E" w:rsidRDefault="00722008" w:rsidP="00F43D0E">
            <w:pPr>
              <w:pStyle w:val="TableParagraph"/>
              <w:rPr>
                <w:rFonts w:ascii="Times New Roman"/>
              </w:rPr>
            </w:pPr>
          </w:p>
        </w:tc>
        <w:tc>
          <w:tcPr>
            <w:tcW w:w="473" w:type="dxa"/>
          </w:tcPr>
          <w:p w14:paraId="618E5ABE" w14:textId="77777777" w:rsidR="00722008" w:rsidRPr="00F43D0E" w:rsidRDefault="00722008" w:rsidP="00F43D0E">
            <w:pPr>
              <w:pStyle w:val="TableParagraph"/>
              <w:rPr>
                <w:rFonts w:ascii="Times New Roman"/>
              </w:rPr>
            </w:pPr>
          </w:p>
        </w:tc>
        <w:tc>
          <w:tcPr>
            <w:tcW w:w="711" w:type="dxa"/>
          </w:tcPr>
          <w:p w14:paraId="2D3C21A3" w14:textId="77777777" w:rsidR="00722008" w:rsidRPr="00F43D0E" w:rsidRDefault="00722008" w:rsidP="00F43D0E">
            <w:pPr>
              <w:pStyle w:val="TableParagraph"/>
              <w:rPr>
                <w:rFonts w:ascii="Times New Roman"/>
              </w:rPr>
            </w:pPr>
          </w:p>
        </w:tc>
        <w:tc>
          <w:tcPr>
            <w:tcW w:w="640" w:type="dxa"/>
          </w:tcPr>
          <w:p w14:paraId="76E3324B" w14:textId="77777777" w:rsidR="00722008" w:rsidRPr="00F43D0E" w:rsidRDefault="00722008" w:rsidP="00F43D0E">
            <w:pPr>
              <w:pStyle w:val="TableParagraph"/>
              <w:rPr>
                <w:rFonts w:ascii="Times New Roman"/>
              </w:rPr>
            </w:pPr>
          </w:p>
        </w:tc>
        <w:tc>
          <w:tcPr>
            <w:tcW w:w="1223" w:type="dxa"/>
          </w:tcPr>
          <w:p w14:paraId="050D5D69" w14:textId="77777777" w:rsidR="00722008" w:rsidRPr="00F43D0E" w:rsidRDefault="00722008" w:rsidP="00F43D0E">
            <w:pPr>
              <w:pStyle w:val="TableParagraph"/>
              <w:rPr>
                <w:rFonts w:ascii="Times New Roman"/>
              </w:rPr>
            </w:pPr>
          </w:p>
        </w:tc>
      </w:tr>
      <w:tr w:rsidR="00722008" w:rsidRPr="00F43D0E" w14:paraId="397EF73B" w14:textId="77777777" w:rsidTr="00C87D32">
        <w:tc>
          <w:tcPr>
            <w:tcW w:w="548" w:type="dxa"/>
            <w:vMerge/>
            <w:tcBorders>
              <w:top w:val="nil"/>
            </w:tcBorders>
          </w:tcPr>
          <w:p w14:paraId="67AF1FB0" w14:textId="77777777" w:rsidR="00722008" w:rsidRPr="00F43D0E" w:rsidRDefault="00722008" w:rsidP="00F43D0E"/>
        </w:tc>
        <w:tc>
          <w:tcPr>
            <w:tcW w:w="3485" w:type="dxa"/>
          </w:tcPr>
          <w:p w14:paraId="445F8791" w14:textId="77777777" w:rsidR="00722008" w:rsidRPr="00F43D0E" w:rsidRDefault="00722008" w:rsidP="00F43D0E">
            <w:pPr>
              <w:pStyle w:val="TableParagraph"/>
              <w:rPr>
                <w:rFonts w:ascii="Times New Roman"/>
              </w:rPr>
            </w:pPr>
          </w:p>
        </w:tc>
        <w:tc>
          <w:tcPr>
            <w:tcW w:w="284" w:type="dxa"/>
          </w:tcPr>
          <w:p w14:paraId="1FE09D58" w14:textId="77777777" w:rsidR="00722008" w:rsidRPr="00F43D0E" w:rsidRDefault="00722008" w:rsidP="00F43D0E">
            <w:pPr>
              <w:pStyle w:val="TableParagraph"/>
              <w:spacing w:before="1"/>
              <w:ind w:left="17"/>
              <w:jc w:val="center"/>
            </w:pPr>
            <w:r w:rsidRPr="00F43D0E">
              <w:rPr>
                <w:color w:val="0D0D0D"/>
                <w:spacing w:val="-5"/>
              </w:rPr>
              <w:t>12</w:t>
            </w:r>
          </w:p>
        </w:tc>
        <w:tc>
          <w:tcPr>
            <w:tcW w:w="165" w:type="dxa"/>
          </w:tcPr>
          <w:p w14:paraId="07010061"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4C7840AF"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3C56634C" w14:textId="77777777" w:rsidR="00722008" w:rsidRPr="00F43D0E" w:rsidRDefault="00722008" w:rsidP="00F43D0E">
            <w:pPr>
              <w:pStyle w:val="TableParagraph"/>
              <w:rPr>
                <w:rFonts w:ascii="Times New Roman"/>
              </w:rPr>
            </w:pPr>
          </w:p>
        </w:tc>
        <w:tc>
          <w:tcPr>
            <w:tcW w:w="569" w:type="dxa"/>
          </w:tcPr>
          <w:p w14:paraId="592C3FC3" w14:textId="77777777" w:rsidR="00722008" w:rsidRPr="00F43D0E" w:rsidRDefault="00722008" w:rsidP="00F43D0E">
            <w:pPr>
              <w:pStyle w:val="TableParagraph"/>
              <w:rPr>
                <w:rFonts w:ascii="Times New Roman"/>
              </w:rPr>
            </w:pPr>
          </w:p>
        </w:tc>
        <w:tc>
          <w:tcPr>
            <w:tcW w:w="783" w:type="dxa"/>
          </w:tcPr>
          <w:p w14:paraId="1196FDED" w14:textId="77777777" w:rsidR="00722008" w:rsidRPr="00F43D0E" w:rsidRDefault="00722008" w:rsidP="00F43D0E">
            <w:pPr>
              <w:pStyle w:val="TableParagraph"/>
              <w:rPr>
                <w:rFonts w:ascii="Times New Roman"/>
              </w:rPr>
            </w:pPr>
          </w:p>
        </w:tc>
        <w:tc>
          <w:tcPr>
            <w:tcW w:w="806" w:type="dxa"/>
          </w:tcPr>
          <w:p w14:paraId="689817A8" w14:textId="77777777" w:rsidR="00722008" w:rsidRPr="00F43D0E" w:rsidRDefault="00722008" w:rsidP="00F43D0E">
            <w:pPr>
              <w:pStyle w:val="TableParagraph"/>
              <w:spacing w:before="1"/>
              <w:ind w:left="32"/>
              <w:jc w:val="center"/>
            </w:pPr>
            <w:r w:rsidRPr="00F43D0E">
              <w:rPr>
                <w:color w:val="0D0D0D"/>
                <w:spacing w:val="-2"/>
              </w:rPr>
              <w:t>12.00</w:t>
            </w:r>
          </w:p>
        </w:tc>
        <w:tc>
          <w:tcPr>
            <w:tcW w:w="473" w:type="dxa"/>
          </w:tcPr>
          <w:p w14:paraId="2DD06877" w14:textId="77777777" w:rsidR="00722008" w:rsidRPr="00F43D0E" w:rsidRDefault="00722008" w:rsidP="00F43D0E">
            <w:pPr>
              <w:pStyle w:val="TableParagraph"/>
              <w:spacing w:before="1"/>
              <w:ind w:left="32"/>
              <w:jc w:val="center"/>
            </w:pPr>
            <w:r w:rsidRPr="00F43D0E">
              <w:rPr>
                <w:color w:val="0D0D0D"/>
                <w:spacing w:val="-5"/>
              </w:rPr>
              <w:t>No.</w:t>
            </w:r>
          </w:p>
        </w:tc>
        <w:tc>
          <w:tcPr>
            <w:tcW w:w="711" w:type="dxa"/>
          </w:tcPr>
          <w:p w14:paraId="2F446E4E" w14:textId="77777777" w:rsidR="00722008" w:rsidRPr="00F43D0E" w:rsidRDefault="00722008" w:rsidP="00F43D0E">
            <w:pPr>
              <w:pStyle w:val="TableParagraph"/>
              <w:rPr>
                <w:rFonts w:ascii="Times New Roman"/>
              </w:rPr>
            </w:pPr>
          </w:p>
        </w:tc>
        <w:tc>
          <w:tcPr>
            <w:tcW w:w="640" w:type="dxa"/>
          </w:tcPr>
          <w:p w14:paraId="6F486E57" w14:textId="77777777" w:rsidR="00722008" w:rsidRPr="00F43D0E" w:rsidRDefault="00722008" w:rsidP="00F43D0E">
            <w:pPr>
              <w:pStyle w:val="TableParagraph"/>
              <w:rPr>
                <w:rFonts w:ascii="Times New Roman"/>
              </w:rPr>
            </w:pPr>
          </w:p>
        </w:tc>
        <w:tc>
          <w:tcPr>
            <w:tcW w:w="1223" w:type="dxa"/>
          </w:tcPr>
          <w:p w14:paraId="48BDEECD" w14:textId="77777777" w:rsidR="00722008" w:rsidRPr="00F43D0E" w:rsidRDefault="00722008" w:rsidP="00F43D0E">
            <w:pPr>
              <w:pStyle w:val="TableParagraph"/>
              <w:rPr>
                <w:rFonts w:ascii="Times New Roman"/>
              </w:rPr>
            </w:pPr>
          </w:p>
        </w:tc>
      </w:tr>
      <w:tr w:rsidR="00722008" w:rsidRPr="00F43D0E" w14:paraId="559FB0CB" w14:textId="77777777" w:rsidTr="00C87D32">
        <w:tc>
          <w:tcPr>
            <w:tcW w:w="548" w:type="dxa"/>
            <w:vMerge w:val="restart"/>
          </w:tcPr>
          <w:p w14:paraId="56DF5438" w14:textId="77777777" w:rsidR="00722008" w:rsidRPr="00F43D0E" w:rsidRDefault="00722008" w:rsidP="00F43D0E">
            <w:pPr>
              <w:pStyle w:val="TableParagraph"/>
              <w:spacing w:before="63"/>
              <w:ind w:left="112"/>
              <w:rPr>
                <w:b/>
              </w:rPr>
            </w:pPr>
            <w:r w:rsidRPr="00F43D0E">
              <w:rPr>
                <w:b/>
                <w:spacing w:val="-5"/>
              </w:rPr>
              <w:t>16</w:t>
            </w:r>
          </w:p>
        </w:tc>
        <w:tc>
          <w:tcPr>
            <w:tcW w:w="4360" w:type="dxa"/>
            <w:gridSpan w:val="4"/>
          </w:tcPr>
          <w:p w14:paraId="50AED49D" w14:textId="77777777" w:rsidR="00722008" w:rsidRPr="00F43D0E" w:rsidRDefault="00722008" w:rsidP="00F43D0E">
            <w:pPr>
              <w:pStyle w:val="TableParagraph"/>
              <w:ind w:left="84"/>
            </w:pPr>
            <w:r w:rsidRPr="00F43D0E">
              <w:rPr>
                <w:color w:val="0D0D0D"/>
              </w:rPr>
              <w:t>Supply</w:t>
            </w:r>
            <w:r w:rsidRPr="00F43D0E">
              <w:rPr>
                <w:color w:val="0D0D0D"/>
                <w:spacing w:val="-4"/>
              </w:rPr>
              <w:t xml:space="preserve"> </w:t>
            </w:r>
            <w:r w:rsidRPr="00F43D0E">
              <w:rPr>
                <w:color w:val="0D0D0D"/>
              </w:rPr>
              <w:t>and</w:t>
            </w:r>
            <w:r w:rsidRPr="00F43D0E">
              <w:rPr>
                <w:color w:val="0D0D0D"/>
                <w:spacing w:val="-2"/>
              </w:rPr>
              <w:t xml:space="preserve"> </w:t>
            </w:r>
            <w:r w:rsidRPr="00F43D0E">
              <w:rPr>
                <w:color w:val="0D0D0D"/>
              </w:rPr>
              <w:t>install</w:t>
            </w:r>
            <w:r w:rsidRPr="00F43D0E">
              <w:rPr>
                <w:color w:val="0D0D0D"/>
                <w:spacing w:val="1"/>
              </w:rPr>
              <w:t xml:space="preserve"> </w:t>
            </w:r>
            <w:r w:rsidRPr="00F43D0E">
              <w:rPr>
                <w:b/>
                <w:color w:val="0D0D0D"/>
              </w:rPr>
              <w:t>combined</w:t>
            </w:r>
            <w:r w:rsidRPr="00F43D0E">
              <w:rPr>
                <w:b/>
                <w:color w:val="0D0D0D"/>
                <w:spacing w:val="-1"/>
              </w:rPr>
              <w:t xml:space="preserve"> </w:t>
            </w:r>
            <w:r w:rsidRPr="00F43D0E">
              <w:rPr>
                <w:b/>
                <w:color w:val="0D0D0D"/>
              </w:rPr>
              <w:t>2/3</w:t>
            </w:r>
            <w:r w:rsidRPr="00F43D0E">
              <w:rPr>
                <w:b/>
                <w:color w:val="0D0D0D"/>
                <w:spacing w:val="-1"/>
              </w:rPr>
              <w:t xml:space="preserve"> </w:t>
            </w:r>
            <w:r w:rsidRPr="00F43D0E">
              <w:rPr>
                <w:b/>
                <w:color w:val="0D0D0D"/>
              </w:rPr>
              <w:t xml:space="preserve">pin </w:t>
            </w:r>
            <w:r w:rsidRPr="00F43D0E">
              <w:rPr>
                <w:color w:val="0D0D0D"/>
              </w:rPr>
              <w:t>5</w:t>
            </w:r>
            <w:r w:rsidRPr="00F43D0E">
              <w:rPr>
                <w:color w:val="0D0D0D"/>
                <w:spacing w:val="-2"/>
              </w:rPr>
              <w:t xml:space="preserve"> </w:t>
            </w:r>
            <w:r w:rsidRPr="00F43D0E">
              <w:rPr>
                <w:color w:val="0D0D0D"/>
              </w:rPr>
              <w:t>Amps,</w:t>
            </w:r>
            <w:r w:rsidRPr="00F43D0E">
              <w:rPr>
                <w:color w:val="0D0D0D"/>
                <w:spacing w:val="-1"/>
              </w:rPr>
              <w:t xml:space="preserve"> </w:t>
            </w:r>
            <w:r w:rsidRPr="00F43D0E">
              <w:rPr>
                <w:color w:val="0D0D0D"/>
              </w:rPr>
              <w:t>250</w:t>
            </w:r>
            <w:r w:rsidRPr="00F43D0E">
              <w:rPr>
                <w:color w:val="0D0D0D"/>
                <w:spacing w:val="-1"/>
              </w:rPr>
              <w:t xml:space="preserve"> </w:t>
            </w:r>
            <w:r w:rsidRPr="00F43D0E">
              <w:rPr>
                <w:color w:val="0D0D0D"/>
                <w:spacing w:val="-4"/>
              </w:rPr>
              <w:t>Volt</w:t>
            </w:r>
          </w:p>
        </w:tc>
        <w:tc>
          <w:tcPr>
            <w:tcW w:w="687" w:type="dxa"/>
          </w:tcPr>
          <w:p w14:paraId="5E1F76EE" w14:textId="77777777" w:rsidR="00722008" w:rsidRPr="00F43D0E" w:rsidRDefault="00722008" w:rsidP="00F43D0E">
            <w:pPr>
              <w:pStyle w:val="TableParagraph"/>
              <w:rPr>
                <w:rFonts w:ascii="Times New Roman"/>
              </w:rPr>
            </w:pPr>
          </w:p>
        </w:tc>
        <w:tc>
          <w:tcPr>
            <w:tcW w:w="569" w:type="dxa"/>
          </w:tcPr>
          <w:p w14:paraId="782277E0" w14:textId="77777777" w:rsidR="00722008" w:rsidRPr="00F43D0E" w:rsidRDefault="00722008" w:rsidP="00F43D0E">
            <w:pPr>
              <w:pStyle w:val="TableParagraph"/>
              <w:rPr>
                <w:rFonts w:ascii="Times New Roman"/>
              </w:rPr>
            </w:pPr>
          </w:p>
        </w:tc>
        <w:tc>
          <w:tcPr>
            <w:tcW w:w="783" w:type="dxa"/>
          </w:tcPr>
          <w:p w14:paraId="5D5DD066" w14:textId="77777777" w:rsidR="00722008" w:rsidRPr="00F43D0E" w:rsidRDefault="00722008" w:rsidP="00F43D0E">
            <w:pPr>
              <w:pStyle w:val="TableParagraph"/>
              <w:rPr>
                <w:rFonts w:ascii="Times New Roman"/>
              </w:rPr>
            </w:pPr>
          </w:p>
        </w:tc>
        <w:tc>
          <w:tcPr>
            <w:tcW w:w="806" w:type="dxa"/>
          </w:tcPr>
          <w:p w14:paraId="7310B4FD" w14:textId="77777777" w:rsidR="00722008" w:rsidRPr="00F43D0E" w:rsidRDefault="00722008" w:rsidP="00F43D0E">
            <w:pPr>
              <w:pStyle w:val="TableParagraph"/>
              <w:rPr>
                <w:rFonts w:ascii="Times New Roman"/>
              </w:rPr>
            </w:pPr>
          </w:p>
        </w:tc>
        <w:tc>
          <w:tcPr>
            <w:tcW w:w="473" w:type="dxa"/>
          </w:tcPr>
          <w:p w14:paraId="62FC493E" w14:textId="77777777" w:rsidR="00722008" w:rsidRPr="00F43D0E" w:rsidRDefault="00722008" w:rsidP="00F43D0E">
            <w:pPr>
              <w:pStyle w:val="TableParagraph"/>
              <w:rPr>
                <w:rFonts w:ascii="Times New Roman"/>
              </w:rPr>
            </w:pPr>
          </w:p>
        </w:tc>
        <w:tc>
          <w:tcPr>
            <w:tcW w:w="711" w:type="dxa"/>
          </w:tcPr>
          <w:p w14:paraId="0392A8C4" w14:textId="77777777" w:rsidR="00722008" w:rsidRPr="00F43D0E" w:rsidRDefault="00722008" w:rsidP="00F43D0E">
            <w:pPr>
              <w:pStyle w:val="TableParagraph"/>
              <w:rPr>
                <w:rFonts w:ascii="Times New Roman"/>
              </w:rPr>
            </w:pPr>
          </w:p>
        </w:tc>
        <w:tc>
          <w:tcPr>
            <w:tcW w:w="640" w:type="dxa"/>
          </w:tcPr>
          <w:p w14:paraId="2C61277E" w14:textId="77777777" w:rsidR="00722008" w:rsidRPr="00F43D0E" w:rsidRDefault="00722008" w:rsidP="00F43D0E">
            <w:pPr>
              <w:pStyle w:val="TableParagraph"/>
              <w:rPr>
                <w:rFonts w:ascii="Times New Roman"/>
              </w:rPr>
            </w:pPr>
          </w:p>
        </w:tc>
        <w:tc>
          <w:tcPr>
            <w:tcW w:w="1223" w:type="dxa"/>
          </w:tcPr>
          <w:p w14:paraId="2634E0C5" w14:textId="77777777" w:rsidR="00722008" w:rsidRPr="00F43D0E" w:rsidRDefault="00722008" w:rsidP="00F43D0E">
            <w:pPr>
              <w:pStyle w:val="TableParagraph"/>
              <w:rPr>
                <w:rFonts w:ascii="Times New Roman"/>
              </w:rPr>
            </w:pPr>
          </w:p>
        </w:tc>
      </w:tr>
      <w:tr w:rsidR="00722008" w:rsidRPr="00F43D0E" w14:paraId="0FB4516E" w14:textId="77777777" w:rsidTr="00C87D32">
        <w:tc>
          <w:tcPr>
            <w:tcW w:w="548" w:type="dxa"/>
            <w:vMerge/>
            <w:tcBorders>
              <w:top w:val="nil"/>
            </w:tcBorders>
          </w:tcPr>
          <w:p w14:paraId="6A4E43AB" w14:textId="77777777" w:rsidR="00722008" w:rsidRPr="00F43D0E" w:rsidRDefault="00722008" w:rsidP="00F43D0E"/>
        </w:tc>
        <w:tc>
          <w:tcPr>
            <w:tcW w:w="3485" w:type="dxa"/>
          </w:tcPr>
          <w:p w14:paraId="5786F4DA" w14:textId="77777777" w:rsidR="00722008" w:rsidRPr="00F43D0E" w:rsidRDefault="00722008" w:rsidP="00F43D0E">
            <w:pPr>
              <w:pStyle w:val="TableParagraph"/>
              <w:rPr>
                <w:rFonts w:ascii="Times New Roman"/>
              </w:rPr>
            </w:pPr>
          </w:p>
        </w:tc>
        <w:tc>
          <w:tcPr>
            <w:tcW w:w="284" w:type="dxa"/>
          </w:tcPr>
          <w:p w14:paraId="6F6C2117" w14:textId="77777777" w:rsidR="00722008" w:rsidRPr="00F43D0E" w:rsidRDefault="00722008" w:rsidP="00F43D0E">
            <w:pPr>
              <w:pStyle w:val="TableParagraph"/>
              <w:spacing w:before="1"/>
              <w:ind w:left="17"/>
              <w:jc w:val="center"/>
            </w:pPr>
            <w:r w:rsidRPr="00F43D0E">
              <w:rPr>
                <w:color w:val="0D0D0D"/>
                <w:spacing w:val="-5"/>
              </w:rPr>
              <w:t>12</w:t>
            </w:r>
          </w:p>
        </w:tc>
        <w:tc>
          <w:tcPr>
            <w:tcW w:w="165" w:type="dxa"/>
          </w:tcPr>
          <w:p w14:paraId="223E5DA7"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4D9B9188"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642ADB48" w14:textId="77777777" w:rsidR="00722008" w:rsidRPr="00F43D0E" w:rsidRDefault="00722008" w:rsidP="00F43D0E">
            <w:pPr>
              <w:pStyle w:val="TableParagraph"/>
              <w:rPr>
                <w:rFonts w:ascii="Times New Roman"/>
              </w:rPr>
            </w:pPr>
          </w:p>
        </w:tc>
        <w:tc>
          <w:tcPr>
            <w:tcW w:w="569" w:type="dxa"/>
          </w:tcPr>
          <w:p w14:paraId="5B2B40EE" w14:textId="77777777" w:rsidR="00722008" w:rsidRPr="00F43D0E" w:rsidRDefault="00722008" w:rsidP="00F43D0E">
            <w:pPr>
              <w:pStyle w:val="TableParagraph"/>
              <w:rPr>
                <w:rFonts w:ascii="Times New Roman"/>
              </w:rPr>
            </w:pPr>
          </w:p>
        </w:tc>
        <w:tc>
          <w:tcPr>
            <w:tcW w:w="783" w:type="dxa"/>
          </w:tcPr>
          <w:p w14:paraId="2566DA42" w14:textId="77777777" w:rsidR="00722008" w:rsidRPr="00F43D0E" w:rsidRDefault="00722008" w:rsidP="00F43D0E">
            <w:pPr>
              <w:pStyle w:val="TableParagraph"/>
              <w:rPr>
                <w:rFonts w:ascii="Times New Roman"/>
              </w:rPr>
            </w:pPr>
          </w:p>
        </w:tc>
        <w:tc>
          <w:tcPr>
            <w:tcW w:w="806" w:type="dxa"/>
          </w:tcPr>
          <w:p w14:paraId="75CFC9C0" w14:textId="77777777" w:rsidR="00722008" w:rsidRPr="00F43D0E" w:rsidRDefault="00722008" w:rsidP="00F43D0E">
            <w:pPr>
              <w:pStyle w:val="TableParagraph"/>
              <w:spacing w:before="1"/>
              <w:ind w:left="32"/>
              <w:jc w:val="center"/>
            </w:pPr>
            <w:r w:rsidRPr="00F43D0E">
              <w:rPr>
                <w:color w:val="0D0D0D"/>
                <w:spacing w:val="-2"/>
              </w:rPr>
              <w:t>12.00</w:t>
            </w:r>
          </w:p>
        </w:tc>
        <w:tc>
          <w:tcPr>
            <w:tcW w:w="473" w:type="dxa"/>
          </w:tcPr>
          <w:p w14:paraId="3F7BB84C" w14:textId="77777777" w:rsidR="00722008" w:rsidRPr="00F43D0E" w:rsidRDefault="00722008" w:rsidP="00F43D0E">
            <w:pPr>
              <w:pStyle w:val="TableParagraph"/>
              <w:spacing w:before="1"/>
              <w:ind w:left="32"/>
              <w:jc w:val="center"/>
            </w:pPr>
            <w:r w:rsidRPr="00F43D0E">
              <w:rPr>
                <w:color w:val="0D0D0D"/>
                <w:spacing w:val="-5"/>
              </w:rPr>
              <w:t>No.</w:t>
            </w:r>
          </w:p>
        </w:tc>
        <w:tc>
          <w:tcPr>
            <w:tcW w:w="711" w:type="dxa"/>
          </w:tcPr>
          <w:p w14:paraId="085A04AB" w14:textId="77777777" w:rsidR="00722008" w:rsidRPr="00F43D0E" w:rsidRDefault="00722008" w:rsidP="00F43D0E">
            <w:pPr>
              <w:pStyle w:val="TableParagraph"/>
              <w:rPr>
                <w:rFonts w:ascii="Times New Roman"/>
              </w:rPr>
            </w:pPr>
          </w:p>
        </w:tc>
        <w:tc>
          <w:tcPr>
            <w:tcW w:w="640" w:type="dxa"/>
          </w:tcPr>
          <w:p w14:paraId="0071CB6C" w14:textId="77777777" w:rsidR="00722008" w:rsidRPr="00F43D0E" w:rsidRDefault="00722008" w:rsidP="00F43D0E">
            <w:pPr>
              <w:pStyle w:val="TableParagraph"/>
              <w:rPr>
                <w:rFonts w:ascii="Times New Roman"/>
              </w:rPr>
            </w:pPr>
          </w:p>
        </w:tc>
        <w:tc>
          <w:tcPr>
            <w:tcW w:w="1223" w:type="dxa"/>
          </w:tcPr>
          <w:p w14:paraId="2895A3A9" w14:textId="77777777" w:rsidR="00722008" w:rsidRPr="00F43D0E" w:rsidRDefault="00722008" w:rsidP="00F43D0E">
            <w:pPr>
              <w:pStyle w:val="TableParagraph"/>
              <w:rPr>
                <w:rFonts w:ascii="Times New Roman"/>
              </w:rPr>
            </w:pPr>
          </w:p>
        </w:tc>
      </w:tr>
      <w:tr w:rsidR="00722008" w:rsidRPr="00F43D0E" w14:paraId="3E4CB24F" w14:textId="77777777" w:rsidTr="00C87D32">
        <w:tc>
          <w:tcPr>
            <w:tcW w:w="548" w:type="dxa"/>
            <w:vMerge w:val="restart"/>
          </w:tcPr>
          <w:p w14:paraId="13A4AF6F" w14:textId="77777777" w:rsidR="00722008" w:rsidRPr="00F43D0E" w:rsidRDefault="00722008" w:rsidP="00F43D0E">
            <w:pPr>
              <w:pStyle w:val="TableParagraph"/>
              <w:spacing w:before="8"/>
              <w:rPr>
                <w:rFonts w:ascii="Times New Roman"/>
              </w:rPr>
            </w:pPr>
          </w:p>
          <w:p w14:paraId="2FEAF594" w14:textId="77777777" w:rsidR="00722008" w:rsidRPr="00F43D0E" w:rsidRDefault="00722008" w:rsidP="00F43D0E">
            <w:pPr>
              <w:pStyle w:val="TableParagraph"/>
              <w:ind w:left="112"/>
              <w:rPr>
                <w:b/>
              </w:rPr>
            </w:pPr>
            <w:r w:rsidRPr="00F43D0E">
              <w:rPr>
                <w:b/>
                <w:spacing w:val="-5"/>
              </w:rPr>
              <w:t>17</w:t>
            </w:r>
          </w:p>
        </w:tc>
        <w:tc>
          <w:tcPr>
            <w:tcW w:w="3485" w:type="dxa"/>
          </w:tcPr>
          <w:p w14:paraId="63DBEC18" w14:textId="77777777" w:rsidR="00722008" w:rsidRPr="00F43D0E" w:rsidRDefault="00722008" w:rsidP="00F43D0E">
            <w:pPr>
              <w:pStyle w:val="TableParagraph"/>
              <w:spacing w:before="1"/>
              <w:ind w:left="16"/>
            </w:pPr>
            <w:r w:rsidRPr="00F43D0E">
              <w:rPr>
                <w:color w:val="0D0D0D"/>
              </w:rPr>
              <w:t>Supply</w:t>
            </w:r>
            <w:r w:rsidRPr="00F43D0E">
              <w:rPr>
                <w:color w:val="0D0D0D"/>
                <w:spacing w:val="-3"/>
              </w:rPr>
              <w:t xml:space="preserve"> </w:t>
            </w:r>
            <w:r w:rsidRPr="00F43D0E">
              <w:rPr>
                <w:color w:val="0D0D0D"/>
              </w:rPr>
              <w:t>and</w:t>
            </w:r>
            <w:r w:rsidRPr="00F43D0E">
              <w:rPr>
                <w:color w:val="0D0D0D"/>
                <w:spacing w:val="-3"/>
              </w:rPr>
              <w:t xml:space="preserve"> </w:t>
            </w:r>
            <w:r w:rsidRPr="00F43D0E">
              <w:rPr>
                <w:color w:val="0D0D0D"/>
              </w:rPr>
              <w:t xml:space="preserve">install </w:t>
            </w:r>
            <w:r w:rsidRPr="00F43D0E">
              <w:rPr>
                <w:b/>
                <w:color w:val="0D0D0D"/>
              </w:rPr>
              <w:t>Energy</w:t>
            </w:r>
            <w:r w:rsidRPr="00F43D0E">
              <w:rPr>
                <w:b/>
                <w:color w:val="0D0D0D"/>
                <w:spacing w:val="-3"/>
              </w:rPr>
              <w:t xml:space="preserve"> </w:t>
            </w:r>
            <w:r w:rsidRPr="00F43D0E">
              <w:rPr>
                <w:b/>
                <w:color w:val="0D0D0D"/>
              </w:rPr>
              <w:t>Saver</w:t>
            </w:r>
            <w:r w:rsidRPr="00F43D0E">
              <w:rPr>
                <w:b/>
                <w:color w:val="0D0D0D"/>
                <w:spacing w:val="-2"/>
              </w:rPr>
              <w:t xml:space="preserve"> </w:t>
            </w:r>
            <w:r w:rsidRPr="00F43D0E">
              <w:rPr>
                <w:color w:val="0D0D0D"/>
                <w:spacing w:val="-2"/>
              </w:rPr>
              <w:t>electric</w:t>
            </w:r>
          </w:p>
          <w:p w14:paraId="06FD3531" w14:textId="77777777" w:rsidR="00722008" w:rsidRPr="00F43D0E" w:rsidRDefault="00722008" w:rsidP="00F43D0E">
            <w:pPr>
              <w:pStyle w:val="TableParagraph"/>
              <w:spacing w:before="9"/>
              <w:ind w:left="16"/>
            </w:pPr>
            <w:r w:rsidRPr="00F43D0E">
              <w:rPr>
                <w:color w:val="0D0D0D"/>
                <w:spacing w:val="-2"/>
              </w:rPr>
              <w:t>bulbs</w:t>
            </w:r>
          </w:p>
        </w:tc>
        <w:tc>
          <w:tcPr>
            <w:tcW w:w="284" w:type="dxa"/>
          </w:tcPr>
          <w:p w14:paraId="3AEE5A24" w14:textId="77777777" w:rsidR="00722008" w:rsidRPr="00F43D0E" w:rsidRDefault="00722008" w:rsidP="00F43D0E">
            <w:pPr>
              <w:pStyle w:val="TableParagraph"/>
              <w:rPr>
                <w:rFonts w:ascii="Times New Roman"/>
              </w:rPr>
            </w:pPr>
          </w:p>
        </w:tc>
        <w:tc>
          <w:tcPr>
            <w:tcW w:w="165" w:type="dxa"/>
          </w:tcPr>
          <w:p w14:paraId="6504D98A" w14:textId="77777777" w:rsidR="00722008" w:rsidRPr="00F43D0E" w:rsidRDefault="00722008" w:rsidP="00F43D0E">
            <w:pPr>
              <w:pStyle w:val="TableParagraph"/>
              <w:rPr>
                <w:rFonts w:ascii="Times New Roman"/>
              </w:rPr>
            </w:pPr>
          </w:p>
        </w:tc>
        <w:tc>
          <w:tcPr>
            <w:tcW w:w="426" w:type="dxa"/>
          </w:tcPr>
          <w:p w14:paraId="061A6165" w14:textId="77777777" w:rsidR="00722008" w:rsidRPr="00F43D0E" w:rsidRDefault="00722008" w:rsidP="00F43D0E">
            <w:pPr>
              <w:pStyle w:val="TableParagraph"/>
              <w:rPr>
                <w:rFonts w:ascii="Times New Roman"/>
              </w:rPr>
            </w:pPr>
          </w:p>
        </w:tc>
        <w:tc>
          <w:tcPr>
            <w:tcW w:w="687" w:type="dxa"/>
          </w:tcPr>
          <w:p w14:paraId="3D172680" w14:textId="77777777" w:rsidR="00722008" w:rsidRPr="00F43D0E" w:rsidRDefault="00722008" w:rsidP="00F43D0E">
            <w:pPr>
              <w:pStyle w:val="TableParagraph"/>
              <w:rPr>
                <w:rFonts w:ascii="Times New Roman"/>
              </w:rPr>
            </w:pPr>
          </w:p>
        </w:tc>
        <w:tc>
          <w:tcPr>
            <w:tcW w:w="569" w:type="dxa"/>
          </w:tcPr>
          <w:p w14:paraId="3C2CC8ED" w14:textId="77777777" w:rsidR="00722008" w:rsidRPr="00F43D0E" w:rsidRDefault="00722008" w:rsidP="00F43D0E">
            <w:pPr>
              <w:pStyle w:val="TableParagraph"/>
              <w:rPr>
                <w:rFonts w:ascii="Times New Roman"/>
              </w:rPr>
            </w:pPr>
          </w:p>
        </w:tc>
        <w:tc>
          <w:tcPr>
            <w:tcW w:w="783" w:type="dxa"/>
          </w:tcPr>
          <w:p w14:paraId="1D25106E" w14:textId="77777777" w:rsidR="00722008" w:rsidRPr="00F43D0E" w:rsidRDefault="00722008" w:rsidP="00F43D0E">
            <w:pPr>
              <w:pStyle w:val="TableParagraph"/>
              <w:rPr>
                <w:rFonts w:ascii="Times New Roman"/>
              </w:rPr>
            </w:pPr>
          </w:p>
        </w:tc>
        <w:tc>
          <w:tcPr>
            <w:tcW w:w="806" w:type="dxa"/>
          </w:tcPr>
          <w:p w14:paraId="31F407C1" w14:textId="77777777" w:rsidR="00722008" w:rsidRPr="00F43D0E" w:rsidRDefault="00722008" w:rsidP="00F43D0E">
            <w:pPr>
              <w:pStyle w:val="TableParagraph"/>
              <w:rPr>
                <w:rFonts w:ascii="Times New Roman"/>
              </w:rPr>
            </w:pPr>
          </w:p>
        </w:tc>
        <w:tc>
          <w:tcPr>
            <w:tcW w:w="473" w:type="dxa"/>
          </w:tcPr>
          <w:p w14:paraId="79DA4F00" w14:textId="77777777" w:rsidR="00722008" w:rsidRPr="00F43D0E" w:rsidRDefault="00722008" w:rsidP="00F43D0E">
            <w:pPr>
              <w:pStyle w:val="TableParagraph"/>
              <w:rPr>
                <w:rFonts w:ascii="Times New Roman"/>
              </w:rPr>
            </w:pPr>
          </w:p>
        </w:tc>
        <w:tc>
          <w:tcPr>
            <w:tcW w:w="711" w:type="dxa"/>
          </w:tcPr>
          <w:p w14:paraId="4715B5AD" w14:textId="77777777" w:rsidR="00722008" w:rsidRPr="00F43D0E" w:rsidRDefault="00722008" w:rsidP="00F43D0E">
            <w:pPr>
              <w:pStyle w:val="TableParagraph"/>
              <w:rPr>
                <w:rFonts w:ascii="Times New Roman"/>
              </w:rPr>
            </w:pPr>
          </w:p>
        </w:tc>
        <w:tc>
          <w:tcPr>
            <w:tcW w:w="640" w:type="dxa"/>
          </w:tcPr>
          <w:p w14:paraId="26E77F4C" w14:textId="77777777" w:rsidR="00722008" w:rsidRPr="00F43D0E" w:rsidRDefault="00722008" w:rsidP="00F43D0E">
            <w:pPr>
              <w:pStyle w:val="TableParagraph"/>
              <w:rPr>
                <w:rFonts w:ascii="Times New Roman"/>
              </w:rPr>
            </w:pPr>
          </w:p>
        </w:tc>
        <w:tc>
          <w:tcPr>
            <w:tcW w:w="1223" w:type="dxa"/>
          </w:tcPr>
          <w:p w14:paraId="1A0B4B19" w14:textId="77777777" w:rsidR="00722008" w:rsidRPr="00F43D0E" w:rsidRDefault="00722008" w:rsidP="00F43D0E">
            <w:pPr>
              <w:pStyle w:val="TableParagraph"/>
              <w:rPr>
                <w:rFonts w:ascii="Times New Roman"/>
              </w:rPr>
            </w:pPr>
          </w:p>
        </w:tc>
      </w:tr>
      <w:tr w:rsidR="00722008" w:rsidRPr="00F43D0E" w14:paraId="63D9A8A6" w14:textId="77777777" w:rsidTr="00C87D32">
        <w:tc>
          <w:tcPr>
            <w:tcW w:w="548" w:type="dxa"/>
            <w:vMerge/>
            <w:tcBorders>
              <w:top w:val="nil"/>
            </w:tcBorders>
          </w:tcPr>
          <w:p w14:paraId="1F614B55" w14:textId="77777777" w:rsidR="00722008" w:rsidRPr="00F43D0E" w:rsidRDefault="00722008" w:rsidP="00F43D0E"/>
        </w:tc>
        <w:tc>
          <w:tcPr>
            <w:tcW w:w="3485" w:type="dxa"/>
          </w:tcPr>
          <w:p w14:paraId="7293AC0E" w14:textId="77777777" w:rsidR="00722008" w:rsidRPr="00F43D0E" w:rsidRDefault="00722008" w:rsidP="00F43D0E">
            <w:pPr>
              <w:pStyle w:val="TableParagraph"/>
              <w:rPr>
                <w:rFonts w:ascii="Times New Roman"/>
              </w:rPr>
            </w:pPr>
          </w:p>
        </w:tc>
        <w:tc>
          <w:tcPr>
            <w:tcW w:w="284" w:type="dxa"/>
          </w:tcPr>
          <w:p w14:paraId="263C8D6C" w14:textId="77777777" w:rsidR="00722008" w:rsidRPr="00F43D0E" w:rsidRDefault="00722008" w:rsidP="00F43D0E">
            <w:pPr>
              <w:pStyle w:val="TableParagraph"/>
              <w:spacing w:before="1"/>
              <w:ind w:left="17"/>
              <w:jc w:val="center"/>
            </w:pPr>
            <w:r w:rsidRPr="00F43D0E">
              <w:rPr>
                <w:color w:val="0D0D0D"/>
                <w:spacing w:val="-5"/>
              </w:rPr>
              <w:t>26</w:t>
            </w:r>
          </w:p>
        </w:tc>
        <w:tc>
          <w:tcPr>
            <w:tcW w:w="165" w:type="dxa"/>
          </w:tcPr>
          <w:p w14:paraId="7C0A3748"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2EF7B733"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703BE4AF" w14:textId="77777777" w:rsidR="00722008" w:rsidRPr="00F43D0E" w:rsidRDefault="00722008" w:rsidP="00F43D0E">
            <w:pPr>
              <w:pStyle w:val="TableParagraph"/>
              <w:rPr>
                <w:rFonts w:ascii="Times New Roman"/>
              </w:rPr>
            </w:pPr>
          </w:p>
        </w:tc>
        <w:tc>
          <w:tcPr>
            <w:tcW w:w="569" w:type="dxa"/>
          </w:tcPr>
          <w:p w14:paraId="44C10084" w14:textId="77777777" w:rsidR="00722008" w:rsidRPr="00F43D0E" w:rsidRDefault="00722008" w:rsidP="00F43D0E">
            <w:pPr>
              <w:pStyle w:val="TableParagraph"/>
              <w:rPr>
                <w:rFonts w:ascii="Times New Roman"/>
              </w:rPr>
            </w:pPr>
          </w:p>
        </w:tc>
        <w:tc>
          <w:tcPr>
            <w:tcW w:w="783" w:type="dxa"/>
          </w:tcPr>
          <w:p w14:paraId="3B3D9402" w14:textId="77777777" w:rsidR="00722008" w:rsidRPr="00F43D0E" w:rsidRDefault="00722008" w:rsidP="00F43D0E">
            <w:pPr>
              <w:pStyle w:val="TableParagraph"/>
              <w:rPr>
                <w:rFonts w:ascii="Times New Roman"/>
              </w:rPr>
            </w:pPr>
          </w:p>
        </w:tc>
        <w:tc>
          <w:tcPr>
            <w:tcW w:w="806" w:type="dxa"/>
          </w:tcPr>
          <w:p w14:paraId="4463D237" w14:textId="77777777" w:rsidR="00722008" w:rsidRPr="00F43D0E" w:rsidRDefault="00722008" w:rsidP="00F43D0E">
            <w:pPr>
              <w:pStyle w:val="TableParagraph"/>
              <w:spacing w:before="1"/>
              <w:ind w:left="32"/>
              <w:jc w:val="center"/>
            </w:pPr>
            <w:r w:rsidRPr="00F43D0E">
              <w:rPr>
                <w:color w:val="0D0D0D"/>
                <w:spacing w:val="-2"/>
              </w:rPr>
              <w:t>26.00</w:t>
            </w:r>
          </w:p>
        </w:tc>
        <w:tc>
          <w:tcPr>
            <w:tcW w:w="473" w:type="dxa"/>
          </w:tcPr>
          <w:p w14:paraId="44845861" w14:textId="77777777" w:rsidR="00722008" w:rsidRPr="00F43D0E" w:rsidRDefault="00722008" w:rsidP="00F43D0E">
            <w:pPr>
              <w:pStyle w:val="TableParagraph"/>
              <w:spacing w:before="1"/>
              <w:ind w:left="32"/>
              <w:jc w:val="center"/>
            </w:pPr>
            <w:r w:rsidRPr="00F43D0E">
              <w:rPr>
                <w:color w:val="0D0D0D"/>
                <w:spacing w:val="-5"/>
              </w:rPr>
              <w:t>No.</w:t>
            </w:r>
          </w:p>
        </w:tc>
        <w:tc>
          <w:tcPr>
            <w:tcW w:w="711" w:type="dxa"/>
          </w:tcPr>
          <w:p w14:paraId="243F5742" w14:textId="77777777" w:rsidR="00722008" w:rsidRPr="00F43D0E" w:rsidRDefault="00722008" w:rsidP="00F43D0E">
            <w:pPr>
              <w:pStyle w:val="TableParagraph"/>
              <w:rPr>
                <w:rFonts w:ascii="Times New Roman"/>
              </w:rPr>
            </w:pPr>
          </w:p>
        </w:tc>
        <w:tc>
          <w:tcPr>
            <w:tcW w:w="640" w:type="dxa"/>
          </w:tcPr>
          <w:p w14:paraId="2D034689" w14:textId="77777777" w:rsidR="00722008" w:rsidRPr="00F43D0E" w:rsidRDefault="00722008" w:rsidP="00F43D0E">
            <w:pPr>
              <w:pStyle w:val="TableParagraph"/>
              <w:rPr>
                <w:rFonts w:ascii="Times New Roman"/>
              </w:rPr>
            </w:pPr>
          </w:p>
        </w:tc>
        <w:tc>
          <w:tcPr>
            <w:tcW w:w="1223" w:type="dxa"/>
          </w:tcPr>
          <w:p w14:paraId="71B5BB27" w14:textId="77777777" w:rsidR="00722008" w:rsidRPr="00F43D0E" w:rsidRDefault="00722008" w:rsidP="00F43D0E">
            <w:pPr>
              <w:pStyle w:val="TableParagraph"/>
              <w:rPr>
                <w:rFonts w:ascii="Times New Roman"/>
              </w:rPr>
            </w:pPr>
          </w:p>
        </w:tc>
      </w:tr>
      <w:tr w:rsidR="00722008" w:rsidRPr="00F43D0E" w14:paraId="0234A4CC" w14:textId="77777777" w:rsidTr="00C87D32">
        <w:tc>
          <w:tcPr>
            <w:tcW w:w="548" w:type="dxa"/>
            <w:vMerge w:val="restart"/>
          </w:tcPr>
          <w:p w14:paraId="3027CE49" w14:textId="77777777" w:rsidR="00722008" w:rsidRPr="00F43D0E" w:rsidRDefault="00722008" w:rsidP="00F43D0E">
            <w:pPr>
              <w:pStyle w:val="TableParagraph"/>
              <w:spacing w:before="63"/>
              <w:ind w:left="112"/>
              <w:rPr>
                <w:b/>
              </w:rPr>
            </w:pPr>
            <w:r w:rsidRPr="00F43D0E">
              <w:rPr>
                <w:b/>
                <w:spacing w:val="-5"/>
              </w:rPr>
              <w:t>18</w:t>
            </w:r>
          </w:p>
        </w:tc>
        <w:tc>
          <w:tcPr>
            <w:tcW w:w="4360" w:type="dxa"/>
            <w:gridSpan w:val="4"/>
          </w:tcPr>
          <w:p w14:paraId="0221822B" w14:textId="77777777" w:rsidR="00722008" w:rsidRPr="00F43D0E" w:rsidRDefault="00722008" w:rsidP="00F43D0E">
            <w:pPr>
              <w:pStyle w:val="TableParagraph"/>
              <w:ind w:left="141"/>
              <w:rPr>
                <w:b/>
              </w:rPr>
            </w:pPr>
            <w:r w:rsidRPr="00F43D0E">
              <w:rPr>
                <w:color w:val="0D0D0D"/>
              </w:rPr>
              <w:t>Supply</w:t>
            </w:r>
            <w:r w:rsidRPr="00F43D0E">
              <w:rPr>
                <w:color w:val="0D0D0D"/>
                <w:spacing w:val="-3"/>
              </w:rPr>
              <w:t xml:space="preserve"> </w:t>
            </w:r>
            <w:r w:rsidRPr="00F43D0E">
              <w:rPr>
                <w:color w:val="0D0D0D"/>
              </w:rPr>
              <w:t>and</w:t>
            </w:r>
            <w:r w:rsidRPr="00F43D0E">
              <w:rPr>
                <w:color w:val="0D0D0D"/>
                <w:spacing w:val="-3"/>
              </w:rPr>
              <w:t xml:space="preserve"> </w:t>
            </w:r>
            <w:r w:rsidRPr="00F43D0E">
              <w:rPr>
                <w:color w:val="0D0D0D"/>
              </w:rPr>
              <w:t>install</w:t>
            </w:r>
            <w:r w:rsidRPr="00F43D0E">
              <w:rPr>
                <w:color w:val="0D0D0D"/>
                <w:spacing w:val="-1"/>
              </w:rPr>
              <w:t xml:space="preserve"> </w:t>
            </w:r>
            <w:r w:rsidRPr="00F43D0E">
              <w:rPr>
                <w:color w:val="0D0D0D"/>
              </w:rPr>
              <w:t>10"</w:t>
            </w:r>
            <w:r w:rsidRPr="00F43D0E">
              <w:rPr>
                <w:color w:val="0D0D0D"/>
                <w:spacing w:val="-2"/>
              </w:rPr>
              <w:t xml:space="preserve"> </w:t>
            </w:r>
            <w:r w:rsidRPr="00F43D0E">
              <w:rPr>
                <w:color w:val="0D0D0D"/>
              </w:rPr>
              <w:t>(250</w:t>
            </w:r>
            <w:r w:rsidRPr="00F43D0E">
              <w:rPr>
                <w:color w:val="0D0D0D"/>
                <w:spacing w:val="-2"/>
              </w:rPr>
              <w:t xml:space="preserve"> </w:t>
            </w:r>
            <w:r w:rsidRPr="00F43D0E">
              <w:rPr>
                <w:color w:val="0D0D0D"/>
              </w:rPr>
              <w:t>mm)</w:t>
            </w:r>
            <w:r w:rsidRPr="00F43D0E">
              <w:rPr>
                <w:color w:val="0D0D0D"/>
                <w:spacing w:val="-3"/>
              </w:rPr>
              <w:t xml:space="preserve"> </w:t>
            </w:r>
            <w:r w:rsidRPr="00F43D0E">
              <w:rPr>
                <w:color w:val="0D0D0D"/>
              </w:rPr>
              <w:t>sweep</w:t>
            </w:r>
            <w:r w:rsidRPr="00F43D0E">
              <w:rPr>
                <w:color w:val="0D0D0D"/>
                <w:spacing w:val="-2"/>
              </w:rPr>
              <w:t xml:space="preserve"> </w:t>
            </w:r>
            <w:r w:rsidRPr="00F43D0E">
              <w:rPr>
                <w:b/>
                <w:color w:val="0D0D0D"/>
              </w:rPr>
              <w:t>exhaust</w:t>
            </w:r>
            <w:r w:rsidRPr="00F43D0E">
              <w:rPr>
                <w:b/>
                <w:color w:val="0D0D0D"/>
                <w:spacing w:val="-2"/>
              </w:rPr>
              <w:t xml:space="preserve"> </w:t>
            </w:r>
            <w:r w:rsidRPr="00F43D0E">
              <w:rPr>
                <w:b/>
                <w:color w:val="0D0D0D"/>
                <w:spacing w:val="-5"/>
              </w:rPr>
              <w:t>fan</w:t>
            </w:r>
          </w:p>
        </w:tc>
        <w:tc>
          <w:tcPr>
            <w:tcW w:w="687" w:type="dxa"/>
          </w:tcPr>
          <w:p w14:paraId="5A8B4F36" w14:textId="77777777" w:rsidR="00722008" w:rsidRPr="00F43D0E" w:rsidRDefault="00722008" w:rsidP="00F43D0E">
            <w:pPr>
              <w:pStyle w:val="TableParagraph"/>
              <w:rPr>
                <w:rFonts w:ascii="Times New Roman"/>
              </w:rPr>
            </w:pPr>
          </w:p>
        </w:tc>
        <w:tc>
          <w:tcPr>
            <w:tcW w:w="569" w:type="dxa"/>
          </w:tcPr>
          <w:p w14:paraId="2D6AAF2D" w14:textId="77777777" w:rsidR="00722008" w:rsidRPr="00F43D0E" w:rsidRDefault="00722008" w:rsidP="00F43D0E">
            <w:pPr>
              <w:pStyle w:val="TableParagraph"/>
              <w:rPr>
                <w:rFonts w:ascii="Times New Roman"/>
              </w:rPr>
            </w:pPr>
          </w:p>
        </w:tc>
        <w:tc>
          <w:tcPr>
            <w:tcW w:w="783" w:type="dxa"/>
          </w:tcPr>
          <w:p w14:paraId="70CF12AF" w14:textId="77777777" w:rsidR="00722008" w:rsidRPr="00F43D0E" w:rsidRDefault="00722008" w:rsidP="00F43D0E">
            <w:pPr>
              <w:pStyle w:val="TableParagraph"/>
              <w:rPr>
                <w:rFonts w:ascii="Times New Roman"/>
              </w:rPr>
            </w:pPr>
          </w:p>
        </w:tc>
        <w:tc>
          <w:tcPr>
            <w:tcW w:w="806" w:type="dxa"/>
          </w:tcPr>
          <w:p w14:paraId="530CAC66" w14:textId="77777777" w:rsidR="00722008" w:rsidRPr="00F43D0E" w:rsidRDefault="00722008" w:rsidP="00F43D0E">
            <w:pPr>
              <w:pStyle w:val="TableParagraph"/>
              <w:rPr>
                <w:rFonts w:ascii="Times New Roman"/>
              </w:rPr>
            </w:pPr>
          </w:p>
        </w:tc>
        <w:tc>
          <w:tcPr>
            <w:tcW w:w="473" w:type="dxa"/>
          </w:tcPr>
          <w:p w14:paraId="283EA364" w14:textId="77777777" w:rsidR="00722008" w:rsidRPr="00F43D0E" w:rsidRDefault="00722008" w:rsidP="00F43D0E">
            <w:pPr>
              <w:pStyle w:val="TableParagraph"/>
              <w:rPr>
                <w:rFonts w:ascii="Times New Roman"/>
              </w:rPr>
            </w:pPr>
          </w:p>
        </w:tc>
        <w:tc>
          <w:tcPr>
            <w:tcW w:w="711" w:type="dxa"/>
          </w:tcPr>
          <w:p w14:paraId="060F011C" w14:textId="77777777" w:rsidR="00722008" w:rsidRPr="00F43D0E" w:rsidRDefault="00722008" w:rsidP="00F43D0E">
            <w:pPr>
              <w:pStyle w:val="TableParagraph"/>
              <w:rPr>
                <w:rFonts w:ascii="Times New Roman"/>
              </w:rPr>
            </w:pPr>
          </w:p>
        </w:tc>
        <w:tc>
          <w:tcPr>
            <w:tcW w:w="640" w:type="dxa"/>
          </w:tcPr>
          <w:p w14:paraId="08AA311E" w14:textId="77777777" w:rsidR="00722008" w:rsidRPr="00F43D0E" w:rsidRDefault="00722008" w:rsidP="00F43D0E">
            <w:pPr>
              <w:pStyle w:val="TableParagraph"/>
              <w:rPr>
                <w:rFonts w:ascii="Times New Roman"/>
              </w:rPr>
            </w:pPr>
          </w:p>
        </w:tc>
        <w:tc>
          <w:tcPr>
            <w:tcW w:w="1223" w:type="dxa"/>
          </w:tcPr>
          <w:p w14:paraId="042B0A3E" w14:textId="77777777" w:rsidR="00722008" w:rsidRPr="00F43D0E" w:rsidRDefault="00722008" w:rsidP="00F43D0E">
            <w:pPr>
              <w:pStyle w:val="TableParagraph"/>
              <w:rPr>
                <w:rFonts w:ascii="Times New Roman"/>
              </w:rPr>
            </w:pPr>
          </w:p>
        </w:tc>
      </w:tr>
      <w:tr w:rsidR="00722008" w:rsidRPr="00F43D0E" w14:paraId="7120C768" w14:textId="77777777" w:rsidTr="00C87D32">
        <w:tc>
          <w:tcPr>
            <w:tcW w:w="548" w:type="dxa"/>
            <w:vMerge/>
            <w:tcBorders>
              <w:top w:val="nil"/>
            </w:tcBorders>
          </w:tcPr>
          <w:p w14:paraId="38A2E965" w14:textId="77777777" w:rsidR="00722008" w:rsidRPr="00F43D0E" w:rsidRDefault="00722008" w:rsidP="00F43D0E"/>
        </w:tc>
        <w:tc>
          <w:tcPr>
            <w:tcW w:w="3485" w:type="dxa"/>
          </w:tcPr>
          <w:p w14:paraId="5CE0A5E1" w14:textId="77777777" w:rsidR="00722008" w:rsidRPr="00F43D0E" w:rsidRDefault="00722008" w:rsidP="00F43D0E">
            <w:pPr>
              <w:pStyle w:val="TableParagraph"/>
              <w:rPr>
                <w:rFonts w:ascii="Times New Roman"/>
              </w:rPr>
            </w:pPr>
          </w:p>
        </w:tc>
        <w:tc>
          <w:tcPr>
            <w:tcW w:w="284" w:type="dxa"/>
          </w:tcPr>
          <w:p w14:paraId="31487F95" w14:textId="77777777" w:rsidR="00722008" w:rsidRPr="00F43D0E" w:rsidRDefault="00722008" w:rsidP="00F43D0E">
            <w:pPr>
              <w:pStyle w:val="TableParagraph"/>
              <w:spacing w:before="1"/>
              <w:ind w:left="15"/>
              <w:jc w:val="center"/>
            </w:pPr>
            <w:r w:rsidRPr="00F43D0E">
              <w:rPr>
                <w:color w:val="0D0D0D"/>
                <w:spacing w:val="-10"/>
              </w:rPr>
              <w:t>6</w:t>
            </w:r>
          </w:p>
        </w:tc>
        <w:tc>
          <w:tcPr>
            <w:tcW w:w="165" w:type="dxa"/>
          </w:tcPr>
          <w:p w14:paraId="45533E9C"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2595CB74" w14:textId="77777777" w:rsidR="00722008" w:rsidRPr="00F43D0E" w:rsidRDefault="00722008" w:rsidP="00F43D0E">
            <w:pPr>
              <w:pStyle w:val="TableParagraph"/>
              <w:spacing w:before="1"/>
              <w:ind w:left="18"/>
              <w:jc w:val="center"/>
            </w:pPr>
            <w:r w:rsidRPr="00F43D0E">
              <w:rPr>
                <w:color w:val="0D0D0D"/>
                <w:spacing w:val="-10"/>
              </w:rPr>
              <w:t>1</w:t>
            </w:r>
          </w:p>
        </w:tc>
        <w:tc>
          <w:tcPr>
            <w:tcW w:w="687" w:type="dxa"/>
          </w:tcPr>
          <w:p w14:paraId="7EAAE060" w14:textId="77777777" w:rsidR="00722008" w:rsidRPr="00F43D0E" w:rsidRDefault="00722008" w:rsidP="00F43D0E">
            <w:pPr>
              <w:pStyle w:val="TableParagraph"/>
              <w:rPr>
                <w:rFonts w:ascii="Times New Roman"/>
              </w:rPr>
            </w:pPr>
          </w:p>
        </w:tc>
        <w:tc>
          <w:tcPr>
            <w:tcW w:w="569" w:type="dxa"/>
          </w:tcPr>
          <w:p w14:paraId="7C6ECEC3" w14:textId="77777777" w:rsidR="00722008" w:rsidRPr="00F43D0E" w:rsidRDefault="00722008" w:rsidP="00F43D0E">
            <w:pPr>
              <w:pStyle w:val="TableParagraph"/>
              <w:rPr>
                <w:rFonts w:ascii="Times New Roman"/>
              </w:rPr>
            </w:pPr>
          </w:p>
        </w:tc>
        <w:tc>
          <w:tcPr>
            <w:tcW w:w="783" w:type="dxa"/>
          </w:tcPr>
          <w:p w14:paraId="41FF13D6" w14:textId="77777777" w:rsidR="00722008" w:rsidRPr="00F43D0E" w:rsidRDefault="00722008" w:rsidP="00F43D0E">
            <w:pPr>
              <w:pStyle w:val="TableParagraph"/>
              <w:rPr>
                <w:rFonts w:ascii="Times New Roman"/>
              </w:rPr>
            </w:pPr>
          </w:p>
        </w:tc>
        <w:tc>
          <w:tcPr>
            <w:tcW w:w="806" w:type="dxa"/>
          </w:tcPr>
          <w:p w14:paraId="71A8E277" w14:textId="77777777" w:rsidR="00722008" w:rsidRPr="00F43D0E" w:rsidRDefault="00722008" w:rsidP="00F43D0E">
            <w:pPr>
              <w:pStyle w:val="TableParagraph"/>
              <w:spacing w:before="1"/>
              <w:ind w:left="32" w:right="2"/>
              <w:jc w:val="center"/>
            </w:pPr>
            <w:r w:rsidRPr="00F43D0E">
              <w:rPr>
                <w:color w:val="0D0D0D"/>
                <w:spacing w:val="-4"/>
              </w:rPr>
              <w:t>6.00</w:t>
            </w:r>
          </w:p>
        </w:tc>
        <w:tc>
          <w:tcPr>
            <w:tcW w:w="473" w:type="dxa"/>
          </w:tcPr>
          <w:p w14:paraId="7704D461" w14:textId="77777777" w:rsidR="00722008" w:rsidRPr="00F43D0E" w:rsidRDefault="00722008" w:rsidP="00F43D0E">
            <w:pPr>
              <w:pStyle w:val="TableParagraph"/>
              <w:spacing w:before="1"/>
              <w:ind w:left="32"/>
              <w:jc w:val="center"/>
            </w:pPr>
            <w:r w:rsidRPr="00F43D0E">
              <w:rPr>
                <w:color w:val="0D0D0D"/>
                <w:spacing w:val="-5"/>
              </w:rPr>
              <w:t>No.</w:t>
            </w:r>
          </w:p>
        </w:tc>
        <w:tc>
          <w:tcPr>
            <w:tcW w:w="711" w:type="dxa"/>
          </w:tcPr>
          <w:p w14:paraId="0F5495D6" w14:textId="77777777" w:rsidR="00722008" w:rsidRPr="00F43D0E" w:rsidRDefault="00722008" w:rsidP="00F43D0E">
            <w:pPr>
              <w:pStyle w:val="TableParagraph"/>
              <w:rPr>
                <w:rFonts w:ascii="Times New Roman"/>
              </w:rPr>
            </w:pPr>
          </w:p>
        </w:tc>
        <w:tc>
          <w:tcPr>
            <w:tcW w:w="640" w:type="dxa"/>
          </w:tcPr>
          <w:p w14:paraId="3B04EB50" w14:textId="77777777" w:rsidR="00722008" w:rsidRPr="00F43D0E" w:rsidRDefault="00722008" w:rsidP="00F43D0E">
            <w:pPr>
              <w:pStyle w:val="TableParagraph"/>
              <w:rPr>
                <w:rFonts w:ascii="Times New Roman"/>
              </w:rPr>
            </w:pPr>
          </w:p>
        </w:tc>
        <w:tc>
          <w:tcPr>
            <w:tcW w:w="1223" w:type="dxa"/>
          </w:tcPr>
          <w:p w14:paraId="46C43B39" w14:textId="77777777" w:rsidR="00722008" w:rsidRPr="00F43D0E" w:rsidRDefault="00722008" w:rsidP="00F43D0E">
            <w:pPr>
              <w:pStyle w:val="TableParagraph"/>
              <w:rPr>
                <w:rFonts w:ascii="Times New Roman"/>
              </w:rPr>
            </w:pPr>
          </w:p>
        </w:tc>
      </w:tr>
      <w:tr w:rsidR="00722008" w:rsidRPr="00F43D0E" w14:paraId="4BB51F7C" w14:textId="77777777" w:rsidTr="00C87D32">
        <w:tc>
          <w:tcPr>
            <w:tcW w:w="548" w:type="dxa"/>
            <w:vMerge w:val="restart"/>
          </w:tcPr>
          <w:p w14:paraId="118EC87C" w14:textId="77777777" w:rsidR="00722008" w:rsidRPr="00F43D0E" w:rsidRDefault="00722008" w:rsidP="00F43D0E">
            <w:pPr>
              <w:pStyle w:val="TableParagraph"/>
              <w:spacing w:before="63"/>
              <w:ind w:left="112"/>
              <w:rPr>
                <w:b/>
              </w:rPr>
            </w:pPr>
            <w:r w:rsidRPr="00F43D0E">
              <w:rPr>
                <w:b/>
                <w:spacing w:val="-5"/>
              </w:rPr>
              <w:t>19</w:t>
            </w:r>
          </w:p>
        </w:tc>
        <w:tc>
          <w:tcPr>
            <w:tcW w:w="4360" w:type="dxa"/>
            <w:gridSpan w:val="4"/>
          </w:tcPr>
          <w:p w14:paraId="2DADFF82" w14:textId="77777777" w:rsidR="00722008" w:rsidRPr="00F43D0E" w:rsidRDefault="00722008" w:rsidP="00F43D0E">
            <w:pPr>
              <w:pStyle w:val="TableParagraph"/>
              <w:ind w:left="28"/>
            </w:pPr>
            <w:r w:rsidRPr="00F43D0E">
              <w:rPr>
                <w:color w:val="0D0D0D"/>
              </w:rPr>
              <w:t>Installing</w:t>
            </w:r>
            <w:r w:rsidRPr="00F43D0E">
              <w:rPr>
                <w:color w:val="0D0D0D"/>
                <w:spacing w:val="-5"/>
              </w:rPr>
              <w:t xml:space="preserve"> </w:t>
            </w:r>
            <w:r w:rsidRPr="00F43D0E">
              <w:rPr>
                <w:color w:val="0D0D0D"/>
              </w:rPr>
              <w:t>each</w:t>
            </w:r>
            <w:r w:rsidRPr="00F43D0E">
              <w:rPr>
                <w:color w:val="0D0D0D"/>
                <w:spacing w:val="-2"/>
              </w:rPr>
              <w:t xml:space="preserve"> </w:t>
            </w:r>
            <w:r w:rsidRPr="00F43D0E">
              <w:rPr>
                <w:color w:val="0D0D0D"/>
              </w:rPr>
              <w:t>number</w:t>
            </w:r>
            <w:r w:rsidRPr="00F43D0E">
              <w:rPr>
                <w:color w:val="0D0D0D"/>
                <w:spacing w:val="-2"/>
              </w:rPr>
              <w:t xml:space="preserve"> </w:t>
            </w:r>
            <w:r w:rsidRPr="00F43D0E">
              <w:rPr>
                <w:color w:val="0D0D0D"/>
              </w:rPr>
              <w:t>circuit</w:t>
            </w:r>
            <w:r w:rsidRPr="00F43D0E">
              <w:rPr>
                <w:color w:val="0D0D0D"/>
                <w:spacing w:val="-2"/>
              </w:rPr>
              <w:t xml:space="preserve"> </w:t>
            </w:r>
            <w:r w:rsidRPr="00F43D0E">
              <w:rPr>
                <w:color w:val="0D0D0D"/>
              </w:rPr>
              <w:t>breaker</w:t>
            </w:r>
            <w:r w:rsidRPr="00F43D0E">
              <w:rPr>
                <w:color w:val="0D0D0D"/>
                <w:spacing w:val="-2"/>
              </w:rPr>
              <w:t xml:space="preserve"> </w:t>
            </w:r>
            <w:r w:rsidRPr="00F43D0E">
              <w:rPr>
                <w:color w:val="0D0D0D"/>
              </w:rPr>
              <w:t>6</w:t>
            </w:r>
            <w:r w:rsidRPr="00F43D0E">
              <w:rPr>
                <w:color w:val="0D0D0D"/>
                <w:spacing w:val="-2"/>
              </w:rPr>
              <w:t xml:space="preserve"> </w:t>
            </w:r>
            <w:r w:rsidRPr="00F43D0E">
              <w:rPr>
                <w:color w:val="0D0D0D"/>
              </w:rPr>
              <w:t>Ampere</w:t>
            </w:r>
            <w:r w:rsidRPr="00F43D0E">
              <w:rPr>
                <w:color w:val="0D0D0D"/>
                <w:spacing w:val="-2"/>
              </w:rPr>
              <w:t xml:space="preserve"> </w:t>
            </w:r>
            <w:r w:rsidRPr="00F43D0E">
              <w:rPr>
                <w:color w:val="0D0D0D"/>
              </w:rPr>
              <w:t>on</w:t>
            </w:r>
            <w:r w:rsidRPr="00F43D0E">
              <w:rPr>
                <w:color w:val="0D0D0D"/>
                <w:spacing w:val="-2"/>
              </w:rPr>
              <w:t xml:space="preserve"> </w:t>
            </w:r>
            <w:r w:rsidRPr="00F43D0E">
              <w:rPr>
                <w:color w:val="0D0D0D"/>
                <w:spacing w:val="-4"/>
              </w:rPr>
              <w:t>same</w:t>
            </w:r>
          </w:p>
        </w:tc>
        <w:tc>
          <w:tcPr>
            <w:tcW w:w="687" w:type="dxa"/>
          </w:tcPr>
          <w:p w14:paraId="072FFC7D" w14:textId="77777777" w:rsidR="00722008" w:rsidRPr="00F43D0E" w:rsidRDefault="00722008" w:rsidP="00F43D0E">
            <w:pPr>
              <w:pStyle w:val="TableParagraph"/>
              <w:rPr>
                <w:rFonts w:ascii="Times New Roman"/>
              </w:rPr>
            </w:pPr>
          </w:p>
        </w:tc>
        <w:tc>
          <w:tcPr>
            <w:tcW w:w="569" w:type="dxa"/>
          </w:tcPr>
          <w:p w14:paraId="56F60E37" w14:textId="77777777" w:rsidR="00722008" w:rsidRPr="00F43D0E" w:rsidRDefault="00722008" w:rsidP="00F43D0E">
            <w:pPr>
              <w:pStyle w:val="TableParagraph"/>
              <w:rPr>
                <w:rFonts w:ascii="Times New Roman"/>
              </w:rPr>
            </w:pPr>
          </w:p>
        </w:tc>
        <w:tc>
          <w:tcPr>
            <w:tcW w:w="783" w:type="dxa"/>
          </w:tcPr>
          <w:p w14:paraId="388C46C5" w14:textId="77777777" w:rsidR="00722008" w:rsidRPr="00F43D0E" w:rsidRDefault="00722008" w:rsidP="00F43D0E">
            <w:pPr>
              <w:pStyle w:val="TableParagraph"/>
              <w:rPr>
                <w:rFonts w:ascii="Times New Roman"/>
              </w:rPr>
            </w:pPr>
          </w:p>
        </w:tc>
        <w:tc>
          <w:tcPr>
            <w:tcW w:w="806" w:type="dxa"/>
          </w:tcPr>
          <w:p w14:paraId="7883D7E4" w14:textId="77777777" w:rsidR="00722008" w:rsidRPr="00F43D0E" w:rsidRDefault="00722008" w:rsidP="00F43D0E">
            <w:pPr>
              <w:pStyle w:val="TableParagraph"/>
              <w:rPr>
                <w:rFonts w:ascii="Times New Roman"/>
              </w:rPr>
            </w:pPr>
          </w:p>
        </w:tc>
        <w:tc>
          <w:tcPr>
            <w:tcW w:w="473" w:type="dxa"/>
          </w:tcPr>
          <w:p w14:paraId="74FE4E58" w14:textId="77777777" w:rsidR="00722008" w:rsidRPr="00F43D0E" w:rsidRDefault="00722008" w:rsidP="00F43D0E">
            <w:pPr>
              <w:pStyle w:val="TableParagraph"/>
              <w:rPr>
                <w:rFonts w:ascii="Times New Roman"/>
              </w:rPr>
            </w:pPr>
          </w:p>
        </w:tc>
        <w:tc>
          <w:tcPr>
            <w:tcW w:w="711" w:type="dxa"/>
          </w:tcPr>
          <w:p w14:paraId="5B10845F" w14:textId="77777777" w:rsidR="00722008" w:rsidRPr="00F43D0E" w:rsidRDefault="00722008" w:rsidP="00F43D0E">
            <w:pPr>
              <w:pStyle w:val="TableParagraph"/>
              <w:rPr>
                <w:rFonts w:ascii="Times New Roman"/>
              </w:rPr>
            </w:pPr>
          </w:p>
        </w:tc>
        <w:tc>
          <w:tcPr>
            <w:tcW w:w="640" w:type="dxa"/>
          </w:tcPr>
          <w:p w14:paraId="23B31AD6" w14:textId="77777777" w:rsidR="00722008" w:rsidRPr="00F43D0E" w:rsidRDefault="00722008" w:rsidP="00F43D0E">
            <w:pPr>
              <w:pStyle w:val="TableParagraph"/>
              <w:rPr>
                <w:rFonts w:ascii="Times New Roman"/>
              </w:rPr>
            </w:pPr>
          </w:p>
        </w:tc>
        <w:tc>
          <w:tcPr>
            <w:tcW w:w="1223" w:type="dxa"/>
          </w:tcPr>
          <w:p w14:paraId="291953EB" w14:textId="77777777" w:rsidR="00722008" w:rsidRPr="00F43D0E" w:rsidRDefault="00722008" w:rsidP="00F43D0E">
            <w:pPr>
              <w:pStyle w:val="TableParagraph"/>
              <w:rPr>
                <w:rFonts w:ascii="Times New Roman"/>
              </w:rPr>
            </w:pPr>
          </w:p>
        </w:tc>
      </w:tr>
      <w:tr w:rsidR="00722008" w:rsidRPr="00F43D0E" w14:paraId="01919784" w14:textId="77777777" w:rsidTr="00C87D32">
        <w:tc>
          <w:tcPr>
            <w:tcW w:w="548" w:type="dxa"/>
            <w:vMerge/>
            <w:tcBorders>
              <w:top w:val="nil"/>
            </w:tcBorders>
          </w:tcPr>
          <w:p w14:paraId="7E85ABF7" w14:textId="77777777" w:rsidR="00722008" w:rsidRPr="00F43D0E" w:rsidRDefault="00722008" w:rsidP="00F43D0E"/>
        </w:tc>
        <w:tc>
          <w:tcPr>
            <w:tcW w:w="3485" w:type="dxa"/>
          </w:tcPr>
          <w:p w14:paraId="69230D5A" w14:textId="77777777" w:rsidR="00722008" w:rsidRPr="00F43D0E" w:rsidRDefault="00722008" w:rsidP="00F43D0E">
            <w:pPr>
              <w:pStyle w:val="TableParagraph"/>
              <w:rPr>
                <w:rFonts w:ascii="Times New Roman"/>
              </w:rPr>
            </w:pPr>
          </w:p>
        </w:tc>
        <w:tc>
          <w:tcPr>
            <w:tcW w:w="284" w:type="dxa"/>
          </w:tcPr>
          <w:p w14:paraId="00C421D2" w14:textId="77777777" w:rsidR="00722008" w:rsidRPr="00F43D0E" w:rsidRDefault="00722008" w:rsidP="00F43D0E">
            <w:pPr>
              <w:pStyle w:val="TableParagraph"/>
              <w:spacing w:before="1"/>
              <w:ind w:left="15"/>
              <w:jc w:val="center"/>
            </w:pPr>
            <w:r w:rsidRPr="00F43D0E">
              <w:rPr>
                <w:color w:val="0D0D0D"/>
                <w:spacing w:val="-10"/>
              </w:rPr>
              <w:t>1</w:t>
            </w:r>
          </w:p>
        </w:tc>
        <w:tc>
          <w:tcPr>
            <w:tcW w:w="165" w:type="dxa"/>
          </w:tcPr>
          <w:p w14:paraId="7F522CE2"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0E90D1C4" w14:textId="77777777" w:rsidR="00722008" w:rsidRPr="00F43D0E" w:rsidRDefault="00722008" w:rsidP="00F43D0E">
            <w:pPr>
              <w:pStyle w:val="TableParagraph"/>
              <w:spacing w:before="1"/>
              <w:ind w:left="18"/>
              <w:jc w:val="center"/>
            </w:pPr>
            <w:r w:rsidRPr="00F43D0E">
              <w:rPr>
                <w:color w:val="0D0D0D"/>
                <w:spacing w:val="-10"/>
              </w:rPr>
              <w:t>2</w:t>
            </w:r>
          </w:p>
        </w:tc>
        <w:tc>
          <w:tcPr>
            <w:tcW w:w="687" w:type="dxa"/>
          </w:tcPr>
          <w:p w14:paraId="64CC0E5D" w14:textId="77777777" w:rsidR="00722008" w:rsidRPr="00F43D0E" w:rsidRDefault="00722008" w:rsidP="00F43D0E">
            <w:pPr>
              <w:pStyle w:val="TableParagraph"/>
              <w:rPr>
                <w:rFonts w:ascii="Times New Roman"/>
              </w:rPr>
            </w:pPr>
          </w:p>
        </w:tc>
        <w:tc>
          <w:tcPr>
            <w:tcW w:w="569" w:type="dxa"/>
          </w:tcPr>
          <w:p w14:paraId="034FEE8A" w14:textId="77777777" w:rsidR="00722008" w:rsidRPr="00F43D0E" w:rsidRDefault="00722008" w:rsidP="00F43D0E">
            <w:pPr>
              <w:pStyle w:val="TableParagraph"/>
              <w:rPr>
                <w:rFonts w:ascii="Times New Roman"/>
              </w:rPr>
            </w:pPr>
          </w:p>
        </w:tc>
        <w:tc>
          <w:tcPr>
            <w:tcW w:w="783" w:type="dxa"/>
          </w:tcPr>
          <w:p w14:paraId="2C7ED510" w14:textId="77777777" w:rsidR="00722008" w:rsidRPr="00F43D0E" w:rsidRDefault="00722008" w:rsidP="00F43D0E">
            <w:pPr>
              <w:pStyle w:val="TableParagraph"/>
              <w:rPr>
                <w:rFonts w:ascii="Times New Roman"/>
              </w:rPr>
            </w:pPr>
          </w:p>
        </w:tc>
        <w:tc>
          <w:tcPr>
            <w:tcW w:w="806" w:type="dxa"/>
          </w:tcPr>
          <w:p w14:paraId="18C091BF" w14:textId="77777777" w:rsidR="00722008" w:rsidRPr="00F43D0E" w:rsidRDefault="00722008" w:rsidP="00F43D0E">
            <w:pPr>
              <w:pStyle w:val="TableParagraph"/>
              <w:spacing w:before="1"/>
              <w:ind w:left="32" w:right="2"/>
              <w:jc w:val="center"/>
            </w:pPr>
            <w:r w:rsidRPr="00F43D0E">
              <w:rPr>
                <w:color w:val="0D0D0D"/>
                <w:spacing w:val="-4"/>
              </w:rPr>
              <w:t>2.00</w:t>
            </w:r>
          </w:p>
        </w:tc>
        <w:tc>
          <w:tcPr>
            <w:tcW w:w="473" w:type="dxa"/>
          </w:tcPr>
          <w:p w14:paraId="2EA40914" w14:textId="77777777" w:rsidR="00722008" w:rsidRPr="00F43D0E" w:rsidRDefault="00722008" w:rsidP="00F43D0E">
            <w:pPr>
              <w:pStyle w:val="TableParagraph"/>
              <w:spacing w:before="1"/>
              <w:ind w:left="32"/>
              <w:jc w:val="center"/>
            </w:pPr>
            <w:r w:rsidRPr="00F43D0E">
              <w:rPr>
                <w:color w:val="0D0D0D"/>
                <w:spacing w:val="-5"/>
              </w:rPr>
              <w:t>No.</w:t>
            </w:r>
          </w:p>
        </w:tc>
        <w:tc>
          <w:tcPr>
            <w:tcW w:w="711" w:type="dxa"/>
          </w:tcPr>
          <w:p w14:paraId="65FD230C" w14:textId="77777777" w:rsidR="00722008" w:rsidRPr="00F43D0E" w:rsidRDefault="00722008" w:rsidP="00F43D0E">
            <w:pPr>
              <w:pStyle w:val="TableParagraph"/>
              <w:rPr>
                <w:rFonts w:ascii="Times New Roman"/>
              </w:rPr>
            </w:pPr>
          </w:p>
        </w:tc>
        <w:tc>
          <w:tcPr>
            <w:tcW w:w="640" w:type="dxa"/>
          </w:tcPr>
          <w:p w14:paraId="3B367AF2" w14:textId="77777777" w:rsidR="00722008" w:rsidRPr="00F43D0E" w:rsidRDefault="00722008" w:rsidP="00F43D0E">
            <w:pPr>
              <w:pStyle w:val="TableParagraph"/>
              <w:rPr>
                <w:rFonts w:ascii="Times New Roman"/>
              </w:rPr>
            </w:pPr>
          </w:p>
        </w:tc>
        <w:tc>
          <w:tcPr>
            <w:tcW w:w="1223" w:type="dxa"/>
          </w:tcPr>
          <w:p w14:paraId="34176BDC" w14:textId="77777777" w:rsidR="00722008" w:rsidRPr="00F43D0E" w:rsidRDefault="00722008" w:rsidP="00F43D0E">
            <w:pPr>
              <w:pStyle w:val="TableParagraph"/>
              <w:rPr>
                <w:rFonts w:ascii="Times New Roman"/>
              </w:rPr>
            </w:pPr>
          </w:p>
        </w:tc>
      </w:tr>
      <w:tr w:rsidR="00722008" w:rsidRPr="00F43D0E" w14:paraId="08C69A19" w14:textId="77777777" w:rsidTr="00C87D32">
        <w:tc>
          <w:tcPr>
            <w:tcW w:w="548" w:type="dxa"/>
          </w:tcPr>
          <w:p w14:paraId="496E4618" w14:textId="77777777" w:rsidR="00722008" w:rsidRPr="00F43D0E" w:rsidRDefault="00722008" w:rsidP="00F43D0E">
            <w:pPr>
              <w:pStyle w:val="TableParagraph"/>
              <w:rPr>
                <w:rFonts w:ascii="Times New Roman"/>
              </w:rPr>
            </w:pPr>
          </w:p>
        </w:tc>
        <w:tc>
          <w:tcPr>
            <w:tcW w:w="3485" w:type="dxa"/>
          </w:tcPr>
          <w:p w14:paraId="2683E7D4" w14:textId="77777777" w:rsidR="00722008" w:rsidRPr="00F43D0E" w:rsidRDefault="00722008" w:rsidP="00F43D0E">
            <w:pPr>
              <w:pStyle w:val="TableParagraph"/>
              <w:rPr>
                <w:rFonts w:ascii="Times New Roman"/>
              </w:rPr>
            </w:pPr>
          </w:p>
        </w:tc>
        <w:tc>
          <w:tcPr>
            <w:tcW w:w="284" w:type="dxa"/>
          </w:tcPr>
          <w:p w14:paraId="2D617E8B" w14:textId="77777777" w:rsidR="00722008" w:rsidRPr="00F43D0E" w:rsidRDefault="00722008" w:rsidP="00F43D0E">
            <w:pPr>
              <w:pStyle w:val="TableParagraph"/>
              <w:rPr>
                <w:rFonts w:ascii="Times New Roman"/>
              </w:rPr>
            </w:pPr>
          </w:p>
        </w:tc>
        <w:tc>
          <w:tcPr>
            <w:tcW w:w="165" w:type="dxa"/>
          </w:tcPr>
          <w:p w14:paraId="10405BC3" w14:textId="77777777" w:rsidR="00722008" w:rsidRPr="00F43D0E" w:rsidRDefault="00722008" w:rsidP="00F43D0E">
            <w:pPr>
              <w:pStyle w:val="TableParagraph"/>
              <w:rPr>
                <w:rFonts w:ascii="Times New Roman"/>
              </w:rPr>
            </w:pPr>
          </w:p>
        </w:tc>
        <w:tc>
          <w:tcPr>
            <w:tcW w:w="426" w:type="dxa"/>
          </w:tcPr>
          <w:p w14:paraId="100D0356" w14:textId="77777777" w:rsidR="00722008" w:rsidRPr="00F43D0E" w:rsidRDefault="00722008" w:rsidP="00F43D0E">
            <w:pPr>
              <w:pStyle w:val="TableParagraph"/>
              <w:rPr>
                <w:rFonts w:ascii="Times New Roman"/>
              </w:rPr>
            </w:pPr>
          </w:p>
        </w:tc>
        <w:tc>
          <w:tcPr>
            <w:tcW w:w="687" w:type="dxa"/>
          </w:tcPr>
          <w:p w14:paraId="5E45B642" w14:textId="77777777" w:rsidR="00722008" w:rsidRPr="00F43D0E" w:rsidRDefault="00722008" w:rsidP="00F43D0E">
            <w:pPr>
              <w:pStyle w:val="TableParagraph"/>
              <w:rPr>
                <w:rFonts w:ascii="Times New Roman"/>
              </w:rPr>
            </w:pPr>
          </w:p>
        </w:tc>
        <w:tc>
          <w:tcPr>
            <w:tcW w:w="569" w:type="dxa"/>
          </w:tcPr>
          <w:p w14:paraId="336DEEC6" w14:textId="77777777" w:rsidR="00722008" w:rsidRPr="00F43D0E" w:rsidRDefault="00722008" w:rsidP="00F43D0E">
            <w:pPr>
              <w:pStyle w:val="TableParagraph"/>
              <w:rPr>
                <w:rFonts w:ascii="Times New Roman"/>
              </w:rPr>
            </w:pPr>
          </w:p>
        </w:tc>
        <w:tc>
          <w:tcPr>
            <w:tcW w:w="783" w:type="dxa"/>
          </w:tcPr>
          <w:p w14:paraId="1B6DF1E1" w14:textId="77777777" w:rsidR="00722008" w:rsidRPr="00F43D0E" w:rsidRDefault="00722008" w:rsidP="00F43D0E">
            <w:pPr>
              <w:pStyle w:val="TableParagraph"/>
              <w:rPr>
                <w:rFonts w:ascii="Times New Roman"/>
              </w:rPr>
            </w:pPr>
          </w:p>
        </w:tc>
        <w:tc>
          <w:tcPr>
            <w:tcW w:w="806" w:type="dxa"/>
          </w:tcPr>
          <w:p w14:paraId="63E5174F" w14:textId="77777777" w:rsidR="00722008" w:rsidRPr="00F43D0E" w:rsidRDefault="00722008" w:rsidP="00F43D0E">
            <w:pPr>
              <w:pStyle w:val="TableParagraph"/>
              <w:rPr>
                <w:rFonts w:ascii="Times New Roman"/>
              </w:rPr>
            </w:pPr>
          </w:p>
        </w:tc>
        <w:tc>
          <w:tcPr>
            <w:tcW w:w="473" w:type="dxa"/>
          </w:tcPr>
          <w:p w14:paraId="66BC11FB" w14:textId="77777777" w:rsidR="00722008" w:rsidRPr="00F43D0E" w:rsidRDefault="00722008" w:rsidP="00F43D0E">
            <w:pPr>
              <w:pStyle w:val="TableParagraph"/>
              <w:rPr>
                <w:rFonts w:ascii="Times New Roman"/>
              </w:rPr>
            </w:pPr>
          </w:p>
        </w:tc>
        <w:tc>
          <w:tcPr>
            <w:tcW w:w="711" w:type="dxa"/>
          </w:tcPr>
          <w:p w14:paraId="580AB3AE" w14:textId="77777777" w:rsidR="00722008" w:rsidRPr="00F43D0E" w:rsidRDefault="00722008" w:rsidP="00F43D0E">
            <w:pPr>
              <w:pStyle w:val="TableParagraph"/>
              <w:rPr>
                <w:rFonts w:ascii="Times New Roman"/>
              </w:rPr>
            </w:pPr>
          </w:p>
        </w:tc>
        <w:tc>
          <w:tcPr>
            <w:tcW w:w="640" w:type="dxa"/>
          </w:tcPr>
          <w:p w14:paraId="2D9C10D3" w14:textId="77777777" w:rsidR="00722008" w:rsidRPr="00F43D0E" w:rsidRDefault="00722008" w:rsidP="00F43D0E">
            <w:pPr>
              <w:pStyle w:val="TableParagraph"/>
              <w:rPr>
                <w:rFonts w:ascii="Times New Roman"/>
              </w:rPr>
            </w:pPr>
          </w:p>
        </w:tc>
        <w:tc>
          <w:tcPr>
            <w:tcW w:w="1223" w:type="dxa"/>
          </w:tcPr>
          <w:p w14:paraId="573E36BB" w14:textId="77777777" w:rsidR="00722008" w:rsidRPr="00F43D0E" w:rsidRDefault="00722008" w:rsidP="00F43D0E">
            <w:pPr>
              <w:pStyle w:val="TableParagraph"/>
              <w:rPr>
                <w:rFonts w:ascii="Times New Roman"/>
              </w:rPr>
            </w:pPr>
          </w:p>
        </w:tc>
      </w:tr>
      <w:tr w:rsidR="00722008" w:rsidRPr="00F43D0E" w14:paraId="137AF9D2" w14:textId="77777777" w:rsidTr="00C87D32">
        <w:tc>
          <w:tcPr>
            <w:tcW w:w="548" w:type="dxa"/>
          </w:tcPr>
          <w:p w14:paraId="461275B7" w14:textId="77777777" w:rsidR="00722008" w:rsidRPr="00F43D0E" w:rsidRDefault="00722008" w:rsidP="00F43D0E">
            <w:pPr>
              <w:pStyle w:val="TableParagraph"/>
              <w:rPr>
                <w:rFonts w:ascii="Times New Roman"/>
              </w:rPr>
            </w:pPr>
          </w:p>
        </w:tc>
        <w:tc>
          <w:tcPr>
            <w:tcW w:w="3485" w:type="dxa"/>
          </w:tcPr>
          <w:p w14:paraId="4D3AD601" w14:textId="77777777" w:rsidR="00722008" w:rsidRPr="00F43D0E" w:rsidRDefault="00722008" w:rsidP="00F43D0E">
            <w:pPr>
              <w:pStyle w:val="TableParagraph"/>
              <w:spacing w:before="1"/>
              <w:ind w:left="16"/>
              <w:rPr>
                <w:b/>
              </w:rPr>
            </w:pPr>
            <w:r w:rsidRPr="00F43D0E">
              <w:rPr>
                <w:b/>
              </w:rPr>
              <w:t>Boundary</w:t>
            </w:r>
            <w:r w:rsidRPr="00F43D0E">
              <w:rPr>
                <w:b/>
                <w:spacing w:val="-5"/>
              </w:rPr>
              <w:t xml:space="preserve"> </w:t>
            </w:r>
            <w:r w:rsidRPr="00F43D0E">
              <w:rPr>
                <w:b/>
              </w:rPr>
              <w:t>Wall</w:t>
            </w:r>
            <w:r w:rsidRPr="00F43D0E">
              <w:rPr>
                <w:b/>
                <w:spacing w:val="-2"/>
              </w:rPr>
              <w:t xml:space="preserve"> </w:t>
            </w:r>
            <w:r w:rsidRPr="00F43D0E">
              <w:rPr>
                <w:b/>
                <w:spacing w:val="-4"/>
              </w:rPr>
              <w:t>Work</w:t>
            </w:r>
          </w:p>
        </w:tc>
        <w:tc>
          <w:tcPr>
            <w:tcW w:w="284" w:type="dxa"/>
          </w:tcPr>
          <w:p w14:paraId="6530CD1C" w14:textId="77777777" w:rsidR="00722008" w:rsidRPr="00F43D0E" w:rsidRDefault="00722008" w:rsidP="00F43D0E">
            <w:pPr>
              <w:pStyle w:val="TableParagraph"/>
              <w:rPr>
                <w:rFonts w:ascii="Times New Roman"/>
              </w:rPr>
            </w:pPr>
          </w:p>
        </w:tc>
        <w:tc>
          <w:tcPr>
            <w:tcW w:w="165" w:type="dxa"/>
          </w:tcPr>
          <w:p w14:paraId="1C39A8D4" w14:textId="77777777" w:rsidR="00722008" w:rsidRPr="00F43D0E" w:rsidRDefault="00722008" w:rsidP="00F43D0E">
            <w:pPr>
              <w:pStyle w:val="TableParagraph"/>
              <w:rPr>
                <w:rFonts w:ascii="Times New Roman"/>
              </w:rPr>
            </w:pPr>
          </w:p>
        </w:tc>
        <w:tc>
          <w:tcPr>
            <w:tcW w:w="426" w:type="dxa"/>
          </w:tcPr>
          <w:p w14:paraId="6B0E97F1" w14:textId="77777777" w:rsidR="00722008" w:rsidRPr="00F43D0E" w:rsidRDefault="00722008" w:rsidP="00F43D0E">
            <w:pPr>
              <w:pStyle w:val="TableParagraph"/>
              <w:rPr>
                <w:rFonts w:ascii="Times New Roman"/>
              </w:rPr>
            </w:pPr>
          </w:p>
        </w:tc>
        <w:tc>
          <w:tcPr>
            <w:tcW w:w="687" w:type="dxa"/>
          </w:tcPr>
          <w:p w14:paraId="29E7EAF8" w14:textId="77777777" w:rsidR="00722008" w:rsidRPr="00F43D0E" w:rsidRDefault="00722008" w:rsidP="00F43D0E">
            <w:pPr>
              <w:pStyle w:val="TableParagraph"/>
              <w:rPr>
                <w:rFonts w:ascii="Times New Roman"/>
              </w:rPr>
            </w:pPr>
          </w:p>
        </w:tc>
        <w:tc>
          <w:tcPr>
            <w:tcW w:w="569" w:type="dxa"/>
          </w:tcPr>
          <w:p w14:paraId="412DEDA8" w14:textId="77777777" w:rsidR="00722008" w:rsidRPr="00F43D0E" w:rsidRDefault="00722008" w:rsidP="00F43D0E">
            <w:pPr>
              <w:pStyle w:val="TableParagraph"/>
              <w:rPr>
                <w:rFonts w:ascii="Times New Roman"/>
              </w:rPr>
            </w:pPr>
          </w:p>
        </w:tc>
        <w:tc>
          <w:tcPr>
            <w:tcW w:w="783" w:type="dxa"/>
          </w:tcPr>
          <w:p w14:paraId="1A031D66" w14:textId="77777777" w:rsidR="00722008" w:rsidRPr="00F43D0E" w:rsidRDefault="00722008" w:rsidP="00F43D0E">
            <w:pPr>
              <w:pStyle w:val="TableParagraph"/>
              <w:rPr>
                <w:rFonts w:ascii="Times New Roman"/>
              </w:rPr>
            </w:pPr>
          </w:p>
        </w:tc>
        <w:tc>
          <w:tcPr>
            <w:tcW w:w="806" w:type="dxa"/>
          </w:tcPr>
          <w:p w14:paraId="048BA3F5" w14:textId="77777777" w:rsidR="00722008" w:rsidRPr="00F43D0E" w:rsidRDefault="00722008" w:rsidP="00F43D0E">
            <w:pPr>
              <w:pStyle w:val="TableParagraph"/>
              <w:rPr>
                <w:rFonts w:ascii="Times New Roman"/>
              </w:rPr>
            </w:pPr>
          </w:p>
        </w:tc>
        <w:tc>
          <w:tcPr>
            <w:tcW w:w="473" w:type="dxa"/>
          </w:tcPr>
          <w:p w14:paraId="7C1D8F92" w14:textId="77777777" w:rsidR="00722008" w:rsidRPr="00F43D0E" w:rsidRDefault="00722008" w:rsidP="00F43D0E">
            <w:pPr>
              <w:pStyle w:val="TableParagraph"/>
              <w:rPr>
                <w:rFonts w:ascii="Times New Roman"/>
              </w:rPr>
            </w:pPr>
          </w:p>
        </w:tc>
        <w:tc>
          <w:tcPr>
            <w:tcW w:w="711" w:type="dxa"/>
          </w:tcPr>
          <w:p w14:paraId="1519BC44" w14:textId="77777777" w:rsidR="00722008" w:rsidRPr="00F43D0E" w:rsidRDefault="00722008" w:rsidP="00F43D0E">
            <w:pPr>
              <w:pStyle w:val="TableParagraph"/>
              <w:rPr>
                <w:rFonts w:ascii="Times New Roman"/>
              </w:rPr>
            </w:pPr>
          </w:p>
        </w:tc>
        <w:tc>
          <w:tcPr>
            <w:tcW w:w="640" w:type="dxa"/>
          </w:tcPr>
          <w:p w14:paraId="175849A8" w14:textId="77777777" w:rsidR="00722008" w:rsidRPr="00F43D0E" w:rsidRDefault="00722008" w:rsidP="00F43D0E">
            <w:pPr>
              <w:pStyle w:val="TableParagraph"/>
              <w:rPr>
                <w:rFonts w:ascii="Times New Roman"/>
              </w:rPr>
            </w:pPr>
          </w:p>
        </w:tc>
        <w:tc>
          <w:tcPr>
            <w:tcW w:w="1223" w:type="dxa"/>
          </w:tcPr>
          <w:p w14:paraId="310E7A6A" w14:textId="77777777" w:rsidR="00722008" w:rsidRPr="00F43D0E" w:rsidRDefault="00722008" w:rsidP="00F43D0E">
            <w:pPr>
              <w:pStyle w:val="TableParagraph"/>
              <w:rPr>
                <w:rFonts w:ascii="Times New Roman"/>
              </w:rPr>
            </w:pPr>
          </w:p>
        </w:tc>
      </w:tr>
      <w:tr w:rsidR="00722008" w:rsidRPr="00F43D0E" w14:paraId="4A6EADE6" w14:textId="77777777" w:rsidTr="00C87D32">
        <w:tc>
          <w:tcPr>
            <w:tcW w:w="548" w:type="dxa"/>
            <w:vMerge w:val="restart"/>
          </w:tcPr>
          <w:p w14:paraId="6FCEA170" w14:textId="77777777" w:rsidR="00722008" w:rsidRPr="00F43D0E" w:rsidRDefault="00722008" w:rsidP="00F43D0E">
            <w:pPr>
              <w:pStyle w:val="TableParagraph"/>
              <w:spacing w:before="8"/>
              <w:rPr>
                <w:rFonts w:ascii="Times New Roman"/>
              </w:rPr>
            </w:pPr>
          </w:p>
          <w:p w14:paraId="65142FB6" w14:textId="77777777" w:rsidR="00722008" w:rsidRPr="00F43D0E" w:rsidRDefault="00722008" w:rsidP="00F43D0E">
            <w:pPr>
              <w:pStyle w:val="TableParagraph"/>
              <w:ind w:left="112"/>
              <w:rPr>
                <w:b/>
              </w:rPr>
            </w:pPr>
            <w:r w:rsidRPr="00F43D0E">
              <w:rPr>
                <w:b/>
                <w:color w:val="0D0D0D"/>
                <w:spacing w:val="-5"/>
              </w:rPr>
              <w:t>20</w:t>
            </w:r>
          </w:p>
        </w:tc>
        <w:tc>
          <w:tcPr>
            <w:tcW w:w="4360" w:type="dxa"/>
            <w:gridSpan w:val="4"/>
          </w:tcPr>
          <w:p w14:paraId="527733DB" w14:textId="77777777" w:rsidR="00722008" w:rsidRPr="00F43D0E" w:rsidRDefault="00722008" w:rsidP="00F43D0E">
            <w:pPr>
              <w:pStyle w:val="TableParagraph"/>
              <w:ind w:left="60"/>
            </w:pPr>
            <w:r w:rsidRPr="00F43D0E">
              <w:rPr>
                <w:color w:val="0D0D0D"/>
              </w:rPr>
              <w:t>3/4</w:t>
            </w:r>
            <w:r w:rsidRPr="00F43D0E">
              <w:rPr>
                <w:color w:val="0D0D0D"/>
                <w:spacing w:val="-4"/>
              </w:rPr>
              <w:t xml:space="preserve"> </w:t>
            </w:r>
            <w:r w:rsidRPr="00F43D0E">
              <w:rPr>
                <w:color w:val="0D0D0D"/>
              </w:rPr>
              <w:t>inch</w:t>
            </w:r>
            <w:r w:rsidRPr="00F43D0E">
              <w:rPr>
                <w:color w:val="0D0D0D"/>
                <w:spacing w:val="-2"/>
              </w:rPr>
              <w:t xml:space="preserve"> </w:t>
            </w:r>
            <w:r w:rsidRPr="00F43D0E">
              <w:rPr>
                <w:color w:val="0D0D0D"/>
              </w:rPr>
              <w:t>(19mm)</w:t>
            </w:r>
            <w:r w:rsidRPr="00F43D0E">
              <w:rPr>
                <w:color w:val="0D0D0D"/>
                <w:spacing w:val="-2"/>
              </w:rPr>
              <w:t xml:space="preserve"> </w:t>
            </w:r>
            <w:r w:rsidRPr="00F43D0E">
              <w:rPr>
                <w:color w:val="0D0D0D"/>
              </w:rPr>
              <w:t>thick</w:t>
            </w:r>
            <w:r w:rsidRPr="00F43D0E">
              <w:rPr>
                <w:color w:val="0D0D0D"/>
                <w:spacing w:val="-1"/>
              </w:rPr>
              <w:t xml:space="preserve"> </w:t>
            </w:r>
            <w:r w:rsidRPr="00F43D0E">
              <w:rPr>
                <w:b/>
                <w:color w:val="0D0D0D"/>
              </w:rPr>
              <w:t>cement</w:t>
            </w:r>
            <w:r w:rsidRPr="00F43D0E">
              <w:rPr>
                <w:b/>
                <w:color w:val="0D0D0D"/>
                <w:spacing w:val="-1"/>
              </w:rPr>
              <w:t xml:space="preserve"> </w:t>
            </w:r>
            <w:r w:rsidRPr="00F43D0E">
              <w:rPr>
                <w:b/>
                <w:color w:val="0D0D0D"/>
              </w:rPr>
              <w:t>plaster</w:t>
            </w:r>
            <w:r w:rsidRPr="00F43D0E">
              <w:rPr>
                <w:b/>
                <w:color w:val="0D0D0D"/>
                <w:spacing w:val="-2"/>
              </w:rPr>
              <w:t xml:space="preserve"> </w:t>
            </w:r>
            <w:r w:rsidRPr="00F43D0E">
              <w:rPr>
                <w:color w:val="0D0D0D"/>
              </w:rPr>
              <w:t>1:4</w:t>
            </w:r>
            <w:r w:rsidRPr="00F43D0E">
              <w:rPr>
                <w:color w:val="0D0D0D"/>
                <w:spacing w:val="-2"/>
              </w:rPr>
              <w:t xml:space="preserve"> </w:t>
            </w:r>
            <w:r w:rsidRPr="00F43D0E">
              <w:rPr>
                <w:color w:val="0D0D0D"/>
              </w:rPr>
              <w:t>using</w:t>
            </w:r>
            <w:r w:rsidRPr="00F43D0E">
              <w:rPr>
                <w:color w:val="0D0D0D"/>
                <w:spacing w:val="-1"/>
              </w:rPr>
              <w:t xml:space="preserve"> </w:t>
            </w:r>
            <w:r w:rsidRPr="00F43D0E">
              <w:rPr>
                <w:color w:val="0D0D0D"/>
                <w:spacing w:val="-2"/>
              </w:rPr>
              <w:t>Coarse</w:t>
            </w:r>
          </w:p>
        </w:tc>
        <w:tc>
          <w:tcPr>
            <w:tcW w:w="687" w:type="dxa"/>
          </w:tcPr>
          <w:p w14:paraId="420D3120" w14:textId="77777777" w:rsidR="00722008" w:rsidRPr="00F43D0E" w:rsidRDefault="00722008" w:rsidP="00F43D0E">
            <w:pPr>
              <w:pStyle w:val="TableParagraph"/>
              <w:rPr>
                <w:rFonts w:ascii="Times New Roman"/>
              </w:rPr>
            </w:pPr>
          </w:p>
        </w:tc>
        <w:tc>
          <w:tcPr>
            <w:tcW w:w="569" w:type="dxa"/>
          </w:tcPr>
          <w:p w14:paraId="0F2266EE" w14:textId="77777777" w:rsidR="00722008" w:rsidRPr="00F43D0E" w:rsidRDefault="00722008" w:rsidP="00F43D0E">
            <w:pPr>
              <w:pStyle w:val="TableParagraph"/>
              <w:rPr>
                <w:rFonts w:ascii="Times New Roman"/>
              </w:rPr>
            </w:pPr>
          </w:p>
        </w:tc>
        <w:tc>
          <w:tcPr>
            <w:tcW w:w="783" w:type="dxa"/>
          </w:tcPr>
          <w:p w14:paraId="35D364D2" w14:textId="77777777" w:rsidR="00722008" w:rsidRPr="00F43D0E" w:rsidRDefault="00722008" w:rsidP="00F43D0E">
            <w:pPr>
              <w:pStyle w:val="TableParagraph"/>
              <w:rPr>
                <w:rFonts w:ascii="Times New Roman"/>
              </w:rPr>
            </w:pPr>
          </w:p>
        </w:tc>
        <w:tc>
          <w:tcPr>
            <w:tcW w:w="806" w:type="dxa"/>
          </w:tcPr>
          <w:p w14:paraId="09CF9426" w14:textId="77777777" w:rsidR="00722008" w:rsidRPr="00F43D0E" w:rsidRDefault="00722008" w:rsidP="00F43D0E">
            <w:pPr>
              <w:pStyle w:val="TableParagraph"/>
              <w:rPr>
                <w:rFonts w:ascii="Times New Roman"/>
              </w:rPr>
            </w:pPr>
          </w:p>
        </w:tc>
        <w:tc>
          <w:tcPr>
            <w:tcW w:w="473" w:type="dxa"/>
          </w:tcPr>
          <w:p w14:paraId="7B7330B2" w14:textId="77777777" w:rsidR="00722008" w:rsidRPr="00F43D0E" w:rsidRDefault="00722008" w:rsidP="00F43D0E">
            <w:pPr>
              <w:pStyle w:val="TableParagraph"/>
              <w:rPr>
                <w:rFonts w:ascii="Times New Roman"/>
              </w:rPr>
            </w:pPr>
          </w:p>
        </w:tc>
        <w:tc>
          <w:tcPr>
            <w:tcW w:w="711" w:type="dxa"/>
          </w:tcPr>
          <w:p w14:paraId="0D201407" w14:textId="77777777" w:rsidR="00722008" w:rsidRPr="00F43D0E" w:rsidRDefault="00722008" w:rsidP="00F43D0E">
            <w:pPr>
              <w:pStyle w:val="TableParagraph"/>
              <w:rPr>
                <w:rFonts w:ascii="Times New Roman"/>
              </w:rPr>
            </w:pPr>
          </w:p>
        </w:tc>
        <w:tc>
          <w:tcPr>
            <w:tcW w:w="640" w:type="dxa"/>
          </w:tcPr>
          <w:p w14:paraId="22AD11A8" w14:textId="77777777" w:rsidR="00722008" w:rsidRPr="00F43D0E" w:rsidRDefault="00722008" w:rsidP="00F43D0E">
            <w:pPr>
              <w:pStyle w:val="TableParagraph"/>
              <w:rPr>
                <w:rFonts w:ascii="Times New Roman"/>
              </w:rPr>
            </w:pPr>
          </w:p>
        </w:tc>
        <w:tc>
          <w:tcPr>
            <w:tcW w:w="1223" w:type="dxa"/>
          </w:tcPr>
          <w:p w14:paraId="648B2DF3" w14:textId="77777777" w:rsidR="00722008" w:rsidRPr="00F43D0E" w:rsidRDefault="00722008" w:rsidP="00F43D0E">
            <w:pPr>
              <w:pStyle w:val="TableParagraph"/>
              <w:rPr>
                <w:rFonts w:ascii="Times New Roman"/>
              </w:rPr>
            </w:pPr>
          </w:p>
        </w:tc>
      </w:tr>
      <w:tr w:rsidR="00722008" w:rsidRPr="00F43D0E" w14:paraId="6B9CC31E" w14:textId="77777777" w:rsidTr="00C87D32">
        <w:tc>
          <w:tcPr>
            <w:tcW w:w="548" w:type="dxa"/>
            <w:vMerge/>
            <w:tcBorders>
              <w:top w:val="nil"/>
            </w:tcBorders>
          </w:tcPr>
          <w:p w14:paraId="13123C9B" w14:textId="77777777" w:rsidR="00722008" w:rsidRPr="00F43D0E" w:rsidRDefault="00722008" w:rsidP="00F43D0E"/>
        </w:tc>
        <w:tc>
          <w:tcPr>
            <w:tcW w:w="3485" w:type="dxa"/>
          </w:tcPr>
          <w:p w14:paraId="3DABB6F0" w14:textId="77777777" w:rsidR="00722008" w:rsidRPr="00F43D0E" w:rsidRDefault="00722008" w:rsidP="00F43D0E">
            <w:pPr>
              <w:pStyle w:val="TableParagraph"/>
              <w:ind w:left="16"/>
            </w:pPr>
            <w:r w:rsidRPr="00F43D0E">
              <w:rPr>
                <w:color w:val="0D0D0D"/>
                <w:spacing w:val="-4"/>
              </w:rPr>
              <w:t>Walls</w:t>
            </w:r>
          </w:p>
        </w:tc>
        <w:tc>
          <w:tcPr>
            <w:tcW w:w="284" w:type="dxa"/>
          </w:tcPr>
          <w:p w14:paraId="7F95EA9A" w14:textId="77777777" w:rsidR="00722008" w:rsidRPr="00F43D0E" w:rsidRDefault="00722008" w:rsidP="00F43D0E">
            <w:pPr>
              <w:pStyle w:val="TableParagraph"/>
              <w:spacing w:before="1"/>
              <w:ind w:left="15"/>
              <w:jc w:val="center"/>
            </w:pPr>
            <w:r w:rsidRPr="00F43D0E">
              <w:rPr>
                <w:color w:val="0D0D0D"/>
                <w:spacing w:val="-10"/>
              </w:rPr>
              <w:t>2</w:t>
            </w:r>
          </w:p>
        </w:tc>
        <w:tc>
          <w:tcPr>
            <w:tcW w:w="165" w:type="dxa"/>
          </w:tcPr>
          <w:p w14:paraId="355618D9"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4303FCE5" w14:textId="77777777" w:rsidR="00722008" w:rsidRPr="00F43D0E" w:rsidRDefault="00722008" w:rsidP="00F43D0E">
            <w:pPr>
              <w:pStyle w:val="TableParagraph"/>
              <w:spacing w:before="1"/>
              <w:ind w:left="18"/>
              <w:jc w:val="center"/>
            </w:pPr>
            <w:r w:rsidRPr="00F43D0E">
              <w:rPr>
                <w:color w:val="0D0D0D"/>
                <w:spacing w:val="-10"/>
              </w:rPr>
              <w:t>4</w:t>
            </w:r>
          </w:p>
        </w:tc>
        <w:tc>
          <w:tcPr>
            <w:tcW w:w="687" w:type="dxa"/>
          </w:tcPr>
          <w:p w14:paraId="0B09C2A6" w14:textId="77777777" w:rsidR="00722008" w:rsidRPr="00F43D0E" w:rsidRDefault="00722008" w:rsidP="00F43D0E">
            <w:pPr>
              <w:pStyle w:val="TableParagraph"/>
              <w:spacing w:before="1"/>
              <w:ind w:left="24"/>
              <w:jc w:val="center"/>
            </w:pPr>
            <w:r w:rsidRPr="00F43D0E">
              <w:rPr>
                <w:color w:val="0D0D0D"/>
                <w:spacing w:val="-2"/>
              </w:rPr>
              <w:t>40.00</w:t>
            </w:r>
          </w:p>
        </w:tc>
        <w:tc>
          <w:tcPr>
            <w:tcW w:w="569" w:type="dxa"/>
          </w:tcPr>
          <w:p w14:paraId="107D0B89" w14:textId="77777777" w:rsidR="00722008" w:rsidRPr="00F43D0E" w:rsidRDefault="00722008" w:rsidP="00F43D0E">
            <w:pPr>
              <w:pStyle w:val="TableParagraph"/>
              <w:rPr>
                <w:rFonts w:ascii="Times New Roman"/>
              </w:rPr>
            </w:pPr>
          </w:p>
        </w:tc>
        <w:tc>
          <w:tcPr>
            <w:tcW w:w="783" w:type="dxa"/>
          </w:tcPr>
          <w:p w14:paraId="28304736" w14:textId="77777777" w:rsidR="00722008" w:rsidRPr="00F43D0E" w:rsidRDefault="00722008" w:rsidP="00F43D0E">
            <w:pPr>
              <w:pStyle w:val="TableParagraph"/>
              <w:spacing w:before="1"/>
              <w:ind w:left="27"/>
              <w:jc w:val="center"/>
            </w:pPr>
            <w:r w:rsidRPr="00F43D0E">
              <w:rPr>
                <w:color w:val="0D0D0D"/>
                <w:spacing w:val="-4"/>
              </w:rPr>
              <w:t>7.75</w:t>
            </w:r>
          </w:p>
        </w:tc>
        <w:tc>
          <w:tcPr>
            <w:tcW w:w="806" w:type="dxa"/>
          </w:tcPr>
          <w:p w14:paraId="5F289E2F" w14:textId="77777777" w:rsidR="00722008" w:rsidRPr="00F43D0E" w:rsidRDefault="00722008" w:rsidP="00F43D0E">
            <w:pPr>
              <w:pStyle w:val="TableParagraph"/>
              <w:spacing w:before="1"/>
              <w:ind w:left="32"/>
              <w:jc w:val="center"/>
            </w:pPr>
            <w:r w:rsidRPr="00F43D0E">
              <w:rPr>
                <w:color w:val="0D0D0D"/>
                <w:spacing w:val="-2"/>
              </w:rPr>
              <w:t>2480.00</w:t>
            </w:r>
          </w:p>
        </w:tc>
        <w:tc>
          <w:tcPr>
            <w:tcW w:w="473" w:type="dxa"/>
          </w:tcPr>
          <w:p w14:paraId="34495A6D"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7D1EC9E8" w14:textId="77777777" w:rsidR="00722008" w:rsidRPr="00F43D0E" w:rsidRDefault="00722008" w:rsidP="00F43D0E">
            <w:pPr>
              <w:pStyle w:val="TableParagraph"/>
              <w:rPr>
                <w:rFonts w:ascii="Times New Roman"/>
              </w:rPr>
            </w:pPr>
          </w:p>
        </w:tc>
        <w:tc>
          <w:tcPr>
            <w:tcW w:w="640" w:type="dxa"/>
          </w:tcPr>
          <w:p w14:paraId="2134BFF8" w14:textId="77777777" w:rsidR="00722008" w:rsidRPr="00F43D0E" w:rsidRDefault="00722008" w:rsidP="00F43D0E">
            <w:pPr>
              <w:pStyle w:val="TableParagraph"/>
              <w:rPr>
                <w:rFonts w:ascii="Times New Roman"/>
              </w:rPr>
            </w:pPr>
          </w:p>
        </w:tc>
        <w:tc>
          <w:tcPr>
            <w:tcW w:w="1223" w:type="dxa"/>
          </w:tcPr>
          <w:p w14:paraId="7FB55C24" w14:textId="77777777" w:rsidR="00722008" w:rsidRPr="00F43D0E" w:rsidRDefault="00722008" w:rsidP="00F43D0E">
            <w:pPr>
              <w:pStyle w:val="TableParagraph"/>
              <w:rPr>
                <w:rFonts w:ascii="Times New Roman"/>
              </w:rPr>
            </w:pPr>
          </w:p>
        </w:tc>
      </w:tr>
      <w:tr w:rsidR="00722008" w:rsidRPr="00F43D0E" w14:paraId="41B77D97" w14:textId="77777777" w:rsidTr="00C87D32">
        <w:tc>
          <w:tcPr>
            <w:tcW w:w="548" w:type="dxa"/>
            <w:vMerge/>
            <w:tcBorders>
              <w:top w:val="nil"/>
            </w:tcBorders>
          </w:tcPr>
          <w:p w14:paraId="77F6416B" w14:textId="77777777" w:rsidR="00722008" w:rsidRPr="00F43D0E" w:rsidRDefault="00722008" w:rsidP="00F43D0E"/>
        </w:tc>
        <w:tc>
          <w:tcPr>
            <w:tcW w:w="3485" w:type="dxa"/>
          </w:tcPr>
          <w:p w14:paraId="3D3898E3" w14:textId="77777777" w:rsidR="00722008" w:rsidRPr="00F43D0E" w:rsidRDefault="00722008" w:rsidP="00F43D0E">
            <w:pPr>
              <w:pStyle w:val="TableParagraph"/>
              <w:rPr>
                <w:rFonts w:ascii="Times New Roman"/>
              </w:rPr>
            </w:pPr>
          </w:p>
        </w:tc>
        <w:tc>
          <w:tcPr>
            <w:tcW w:w="284" w:type="dxa"/>
          </w:tcPr>
          <w:p w14:paraId="3F4E0F69" w14:textId="77777777" w:rsidR="00722008" w:rsidRPr="00F43D0E" w:rsidRDefault="00722008" w:rsidP="00F43D0E">
            <w:pPr>
              <w:pStyle w:val="TableParagraph"/>
              <w:rPr>
                <w:rFonts w:ascii="Times New Roman"/>
              </w:rPr>
            </w:pPr>
          </w:p>
        </w:tc>
        <w:tc>
          <w:tcPr>
            <w:tcW w:w="165" w:type="dxa"/>
          </w:tcPr>
          <w:p w14:paraId="30B20BE8" w14:textId="77777777" w:rsidR="00722008" w:rsidRPr="00F43D0E" w:rsidRDefault="00722008" w:rsidP="00F43D0E">
            <w:pPr>
              <w:pStyle w:val="TableParagraph"/>
              <w:rPr>
                <w:rFonts w:ascii="Times New Roman"/>
              </w:rPr>
            </w:pPr>
          </w:p>
        </w:tc>
        <w:tc>
          <w:tcPr>
            <w:tcW w:w="426" w:type="dxa"/>
          </w:tcPr>
          <w:p w14:paraId="397F982D" w14:textId="77777777" w:rsidR="00722008" w:rsidRPr="00F43D0E" w:rsidRDefault="00722008" w:rsidP="00F43D0E">
            <w:pPr>
              <w:pStyle w:val="TableParagraph"/>
              <w:rPr>
                <w:rFonts w:ascii="Times New Roman"/>
              </w:rPr>
            </w:pPr>
          </w:p>
        </w:tc>
        <w:tc>
          <w:tcPr>
            <w:tcW w:w="687" w:type="dxa"/>
          </w:tcPr>
          <w:p w14:paraId="6EFDC877" w14:textId="77777777" w:rsidR="00722008" w:rsidRPr="00F43D0E" w:rsidRDefault="00722008" w:rsidP="00F43D0E">
            <w:pPr>
              <w:pStyle w:val="TableParagraph"/>
              <w:rPr>
                <w:rFonts w:ascii="Times New Roman"/>
              </w:rPr>
            </w:pPr>
          </w:p>
        </w:tc>
        <w:tc>
          <w:tcPr>
            <w:tcW w:w="569" w:type="dxa"/>
          </w:tcPr>
          <w:p w14:paraId="1900806F" w14:textId="77777777" w:rsidR="00722008" w:rsidRPr="00F43D0E" w:rsidRDefault="00722008" w:rsidP="00F43D0E">
            <w:pPr>
              <w:pStyle w:val="TableParagraph"/>
              <w:rPr>
                <w:rFonts w:ascii="Times New Roman"/>
              </w:rPr>
            </w:pPr>
          </w:p>
        </w:tc>
        <w:tc>
          <w:tcPr>
            <w:tcW w:w="783" w:type="dxa"/>
          </w:tcPr>
          <w:p w14:paraId="434BD7E6" w14:textId="77777777" w:rsidR="00722008" w:rsidRPr="00F43D0E" w:rsidRDefault="00722008" w:rsidP="00F43D0E">
            <w:pPr>
              <w:pStyle w:val="TableParagraph"/>
              <w:spacing w:before="1"/>
              <w:ind w:left="27"/>
              <w:jc w:val="center"/>
            </w:pPr>
            <w:r w:rsidRPr="00F43D0E">
              <w:rPr>
                <w:color w:val="0D0D0D"/>
                <w:spacing w:val="-2"/>
              </w:rPr>
              <w:t>Total</w:t>
            </w:r>
          </w:p>
        </w:tc>
        <w:tc>
          <w:tcPr>
            <w:tcW w:w="806" w:type="dxa"/>
          </w:tcPr>
          <w:p w14:paraId="4FA66786" w14:textId="77777777" w:rsidR="00722008" w:rsidRPr="00F43D0E" w:rsidRDefault="00722008" w:rsidP="00F43D0E">
            <w:pPr>
              <w:pStyle w:val="TableParagraph"/>
              <w:spacing w:before="1"/>
              <w:ind w:left="32"/>
              <w:jc w:val="center"/>
            </w:pPr>
            <w:r w:rsidRPr="00F43D0E">
              <w:rPr>
                <w:color w:val="0D0D0D"/>
                <w:spacing w:val="-2"/>
              </w:rPr>
              <w:t>2480.00</w:t>
            </w:r>
          </w:p>
        </w:tc>
        <w:tc>
          <w:tcPr>
            <w:tcW w:w="473" w:type="dxa"/>
          </w:tcPr>
          <w:p w14:paraId="3DDE58C5"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16005649" w14:textId="77777777" w:rsidR="00722008" w:rsidRPr="00F43D0E" w:rsidRDefault="00722008" w:rsidP="00F43D0E">
            <w:pPr>
              <w:pStyle w:val="TableParagraph"/>
              <w:rPr>
                <w:rFonts w:ascii="Times New Roman"/>
              </w:rPr>
            </w:pPr>
          </w:p>
        </w:tc>
        <w:tc>
          <w:tcPr>
            <w:tcW w:w="640" w:type="dxa"/>
          </w:tcPr>
          <w:p w14:paraId="25FAE465" w14:textId="77777777" w:rsidR="00722008" w:rsidRPr="00F43D0E" w:rsidRDefault="00722008" w:rsidP="00F43D0E">
            <w:pPr>
              <w:pStyle w:val="TableParagraph"/>
              <w:rPr>
                <w:rFonts w:ascii="Times New Roman"/>
              </w:rPr>
            </w:pPr>
          </w:p>
        </w:tc>
        <w:tc>
          <w:tcPr>
            <w:tcW w:w="1223" w:type="dxa"/>
          </w:tcPr>
          <w:p w14:paraId="2518C12C" w14:textId="77777777" w:rsidR="00722008" w:rsidRPr="00F43D0E" w:rsidRDefault="00722008" w:rsidP="00F43D0E">
            <w:pPr>
              <w:pStyle w:val="TableParagraph"/>
              <w:rPr>
                <w:rFonts w:ascii="Times New Roman"/>
              </w:rPr>
            </w:pPr>
          </w:p>
        </w:tc>
      </w:tr>
      <w:tr w:rsidR="00722008" w:rsidRPr="00F43D0E" w14:paraId="050A2B30" w14:textId="77777777" w:rsidTr="00C87D32">
        <w:tc>
          <w:tcPr>
            <w:tcW w:w="548" w:type="dxa"/>
            <w:vMerge w:val="restart"/>
          </w:tcPr>
          <w:p w14:paraId="3759E412" w14:textId="77777777" w:rsidR="00722008" w:rsidRPr="00F43D0E" w:rsidRDefault="00722008" w:rsidP="00F43D0E">
            <w:pPr>
              <w:pStyle w:val="TableParagraph"/>
              <w:spacing w:before="8"/>
              <w:rPr>
                <w:rFonts w:ascii="Times New Roman"/>
              </w:rPr>
            </w:pPr>
          </w:p>
          <w:p w14:paraId="0E8F54B1" w14:textId="77777777" w:rsidR="00722008" w:rsidRPr="00F43D0E" w:rsidRDefault="00722008" w:rsidP="00F43D0E">
            <w:pPr>
              <w:pStyle w:val="TableParagraph"/>
              <w:ind w:left="112"/>
              <w:rPr>
                <w:b/>
              </w:rPr>
            </w:pPr>
            <w:r w:rsidRPr="00F43D0E">
              <w:rPr>
                <w:b/>
                <w:color w:val="0D0D0D"/>
                <w:spacing w:val="-5"/>
              </w:rPr>
              <w:t>21</w:t>
            </w:r>
          </w:p>
        </w:tc>
        <w:tc>
          <w:tcPr>
            <w:tcW w:w="4360" w:type="dxa"/>
            <w:gridSpan w:val="4"/>
          </w:tcPr>
          <w:p w14:paraId="2BB0CF16" w14:textId="77777777" w:rsidR="00722008" w:rsidRPr="00F43D0E" w:rsidRDefault="00722008" w:rsidP="00F43D0E">
            <w:pPr>
              <w:pStyle w:val="TableParagraph"/>
              <w:ind w:left="108"/>
            </w:pPr>
            <w:r w:rsidRPr="00F43D0E">
              <w:rPr>
                <w:color w:val="0D0D0D"/>
              </w:rPr>
              <w:t>Applying</w:t>
            </w:r>
            <w:r w:rsidRPr="00F43D0E">
              <w:rPr>
                <w:color w:val="0D0D0D"/>
                <w:spacing w:val="-4"/>
              </w:rPr>
              <w:t xml:space="preserve"> </w:t>
            </w:r>
            <w:r w:rsidRPr="00F43D0E">
              <w:rPr>
                <w:b/>
                <w:color w:val="0D0D0D"/>
              </w:rPr>
              <w:t>weather</w:t>
            </w:r>
            <w:r w:rsidRPr="00F43D0E">
              <w:rPr>
                <w:b/>
                <w:color w:val="0D0D0D"/>
                <w:spacing w:val="-3"/>
              </w:rPr>
              <w:t xml:space="preserve"> </w:t>
            </w:r>
            <w:r w:rsidRPr="00F43D0E">
              <w:rPr>
                <w:b/>
                <w:color w:val="0D0D0D"/>
              </w:rPr>
              <w:t>resistant</w:t>
            </w:r>
            <w:r w:rsidRPr="00F43D0E">
              <w:rPr>
                <w:b/>
                <w:color w:val="0D0D0D"/>
                <w:spacing w:val="-3"/>
              </w:rPr>
              <w:t xml:space="preserve"> </w:t>
            </w:r>
            <w:r w:rsidRPr="00F43D0E">
              <w:rPr>
                <w:b/>
                <w:color w:val="0D0D0D"/>
              </w:rPr>
              <w:t>paint</w:t>
            </w:r>
            <w:r w:rsidRPr="00F43D0E">
              <w:rPr>
                <w:b/>
                <w:color w:val="0D0D0D"/>
                <w:spacing w:val="-2"/>
              </w:rPr>
              <w:t xml:space="preserve"> </w:t>
            </w:r>
            <w:r w:rsidRPr="00F43D0E">
              <w:rPr>
                <w:color w:val="0D0D0D"/>
              </w:rPr>
              <w:t>coating</w:t>
            </w:r>
            <w:r w:rsidRPr="00F43D0E">
              <w:rPr>
                <w:color w:val="0D0D0D"/>
                <w:spacing w:val="-3"/>
              </w:rPr>
              <w:t xml:space="preserve"> </w:t>
            </w:r>
            <w:r w:rsidRPr="00F43D0E">
              <w:rPr>
                <w:color w:val="0D0D0D"/>
              </w:rPr>
              <w:t>such</w:t>
            </w:r>
            <w:r w:rsidRPr="00F43D0E">
              <w:rPr>
                <w:color w:val="0D0D0D"/>
                <w:spacing w:val="-4"/>
              </w:rPr>
              <w:t xml:space="preserve"> </w:t>
            </w:r>
            <w:r w:rsidRPr="00F43D0E">
              <w:rPr>
                <w:color w:val="0D0D0D"/>
              </w:rPr>
              <w:t>as</w:t>
            </w:r>
            <w:r w:rsidRPr="00F43D0E">
              <w:rPr>
                <w:color w:val="0D0D0D"/>
                <w:spacing w:val="-4"/>
              </w:rPr>
              <w:t xml:space="preserve"> </w:t>
            </w:r>
            <w:r w:rsidRPr="00F43D0E">
              <w:rPr>
                <w:color w:val="0D0D0D"/>
                <w:spacing w:val="-5"/>
              </w:rPr>
              <w:t>ICI</w:t>
            </w:r>
          </w:p>
        </w:tc>
        <w:tc>
          <w:tcPr>
            <w:tcW w:w="687" w:type="dxa"/>
          </w:tcPr>
          <w:p w14:paraId="39054F17" w14:textId="77777777" w:rsidR="00722008" w:rsidRPr="00F43D0E" w:rsidRDefault="00722008" w:rsidP="00F43D0E">
            <w:pPr>
              <w:pStyle w:val="TableParagraph"/>
              <w:rPr>
                <w:rFonts w:ascii="Times New Roman"/>
              </w:rPr>
            </w:pPr>
          </w:p>
        </w:tc>
        <w:tc>
          <w:tcPr>
            <w:tcW w:w="569" w:type="dxa"/>
          </w:tcPr>
          <w:p w14:paraId="1BB805DE" w14:textId="77777777" w:rsidR="00722008" w:rsidRPr="00F43D0E" w:rsidRDefault="00722008" w:rsidP="00F43D0E">
            <w:pPr>
              <w:pStyle w:val="TableParagraph"/>
              <w:rPr>
                <w:rFonts w:ascii="Times New Roman"/>
              </w:rPr>
            </w:pPr>
          </w:p>
        </w:tc>
        <w:tc>
          <w:tcPr>
            <w:tcW w:w="783" w:type="dxa"/>
          </w:tcPr>
          <w:p w14:paraId="7DC5C753" w14:textId="77777777" w:rsidR="00722008" w:rsidRPr="00F43D0E" w:rsidRDefault="00722008" w:rsidP="00F43D0E">
            <w:pPr>
              <w:pStyle w:val="TableParagraph"/>
              <w:rPr>
                <w:rFonts w:ascii="Times New Roman"/>
              </w:rPr>
            </w:pPr>
          </w:p>
        </w:tc>
        <w:tc>
          <w:tcPr>
            <w:tcW w:w="806" w:type="dxa"/>
          </w:tcPr>
          <w:p w14:paraId="277CA567" w14:textId="77777777" w:rsidR="00722008" w:rsidRPr="00F43D0E" w:rsidRDefault="00722008" w:rsidP="00F43D0E">
            <w:pPr>
              <w:pStyle w:val="TableParagraph"/>
              <w:rPr>
                <w:rFonts w:ascii="Times New Roman"/>
              </w:rPr>
            </w:pPr>
          </w:p>
        </w:tc>
        <w:tc>
          <w:tcPr>
            <w:tcW w:w="473" w:type="dxa"/>
          </w:tcPr>
          <w:p w14:paraId="73E229C5" w14:textId="77777777" w:rsidR="00722008" w:rsidRPr="00F43D0E" w:rsidRDefault="00722008" w:rsidP="00F43D0E">
            <w:pPr>
              <w:pStyle w:val="TableParagraph"/>
              <w:rPr>
                <w:rFonts w:ascii="Times New Roman"/>
              </w:rPr>
            </w:pPr>
          </w:p>
        </w:tc>
        <w:tc>
          <w:tcPr>
            <w:tcW w:w="711" w:type="dxa"/>
          </w:tcPr>
          <w:p w14:paraId="4669641A" w14:textId="77777777" w:rsidR="00722008" w:rsidRPr="00F43D0E" w:rsidRDefault="00722008" w:rsidP="00F43D0E">
            <w:pPr>
              <w:pStyle w:val="TableParagraph"/>
              <w:rPr>
                <w:rFonts w:ascii="Times New Roman"/>
              </w:rPr>
            </w:pPr>
          </w:p>
        </w:tc>
        <w:tc>
          <w:tcPr>
            <w:tcW w:w="640" w:type="dxa"/>
          </w:tcPr>
          <w:p w14:paraId="543204E6" w14:textId="77777777" w:rsidR="00722008" w:rsidRPr="00F43D0E" w:rsidRDefault="00722008" w:rsidP="00F43D0E">
            <w:pPr>
              <w:pStyle w:val="TableParagraph"/>
              <w:rPr>
                <w:rFonts w:ascii="Times New Roman"/>
              </w:rPr>
            </w:pPr>
          </w:p>
        </w:tc>
        <w:tc>
          <w:tcPr>
            <w:tcW w:w="1223" w:type="dxa"/>
          </w:tcPr>
          <w:p w14:paraId="1DF2C206" w14:textId="77777777" w:rsidR="00722008" w:rsidRPr="00F43D0E" w:rsidRDefault="00722008" w:rsidP="00F43D0E">
            <w:pPr>
              <w:pStyle w:val="TableParagraph"/>
              <w:rPr>
                <w:rFonts w:ascii="Times New Roman"/>
              </w:rPr>
            </w:pPr>
          </w:p>
        </w:tc>
      </w:tr>
      <w:tr w:rsidR="00722008" w:rsidRPr="00F43D0E" w14:paraId="0BF2AEA5" w14:textId="77777777" w:rsidTr="00C87D32">
        <w:tc>
          <w:tcPr>
            <w:tcW w:w="548" w:type="dxa"/>
            <w:vMerge/>
            <w:tcBorders>
              <w:top w:val="nil"/>
            </w:tcBorders>
          </w:tcPr>
          <w:p w14:paraId="72277D18" w14:textId="77777777" w:rsidR="00722008" w:rsidRPr="00F43D0E" w:rsidRDefault="00722008" w:rsidP="00F43D0E"/>
        </w:tc>
        <w:tc>
          <w:tcPr>
            <w:tcW w:w="3485" w:type="dxa"/>
          </w:tcPr>
          <w:p w14:paraId="6FF6E572" w14:textId="77777777" w:rsidR="00722008" w:rsidRPr="00F43D0E" w:rsidRDefault="00722008" w:rsidP="00F43D0E">
            <w:pPr>
              <w:pStyle w:val="TableParagraph"/>
              <w:ind w:left="16"/>
            </w:pPr>
            <w:r w:rsidRPr="00F43D0E">
              <w:rPr>
                <w:color w:val="0D0D0D"/>
                <w:spacing w:val="-4"/>
              </w:rPr>
              <w:t>Walls</w:t>
            </w:r>
          </w:p>
        </w:tc>
        <w:tc>
          <w:tcPr>
            <w:tcW w:w="284" w:type="dxa"/>
          </w:tcPr>
          <w:p w14:paraId="6DCD3D9F" w14:textId="77777777" w:rsidR="00722008" w:rsidRPr="00F43D0E" w:rsidRDefault="00722008" w:rsidP="00F43D0E">
            <w:pPr>
              <w:pStyle w:val="TableParagraph"/>
              <w:spacing w:before="1"/>
              <w:ind w:left="15"/>
              <w:jc w:val="center"/>
            </w:pPr>
            <w:r w:rsidRPr="00F43D0E">
              <w:rPr>
                <w:color w:val="0D0D0D"/>
                <w:spacing w:val="-10"/>
              </w:rPr>
              <w:t>1</w:t>
            </w:r>
          </w:p>
        </w:tc>
        <w:tc>
          <w:tcPr>
            <w:tcW w:w="165" w:type="dxa"/>
          </w:tcPr>
          <w:p w14:paraId="75C1FCA9" w14:textId="77777777" w:rsidR="00722008" w:rsidRPr="00F43D0E" w:rsidRDefault="00722008" w:rsidP="00F43D0E">
            <w:pPr>
              <w:pStyle w:val="TableParagraph"/>
              <w:spacing w:before="1"/>
              <w:ind w:left="16"/>
              <w:jc w:val="center"/>
            </w:pPr>
            <w:r w:rsidRPr="00F43D0E">
              <w:rPr>
                <w:color w:val="0D0D0D"/>
                <w:spacing w:val="-10"/>
              </w:rPr>
              <w:t>x</w:t>
            </w:r>
          </w:p>
        </w:tc>
        <w:tc>
          <w:tcPr>
            <w:tcW w:w="426" w:type="dxa"/>
          </w:tcPr>
          <w:p w14:paraId="2E06E1FF" w14:textId="77777777" w:rsidR="00722008" w:rsidRPr="00F43D0E" w:rsidRDefault="00722008" w:rsidP="00F43D0E">
            <w:pPr>
              <w:pStyle w:val="TableParagraph"/>
              <w:spacing w:before="1"/>
              <w:ind w:left="18"/>
              <w:jc w:val="center"/>
            </w:pPr>
            <w:r w:rsidRPr="00F43D0E">
              <w:rPr>
                <w:color w:val="0D0D0D"/>
                <w:spacing w:val="-10"/>
              </w:rPr>
              <w:t>4</w:t>
            </w:r>
          </w:p>
        </w:tc>
        <w:tc>
          <w:tcPr>
            <w:tcW w:w="687" w:type="dxa"/>
          </w:tcPr>
          <w:p w14:paraId="5918BE30" w14:textId="77777777" w:rsidR="00722008" w:rsidRPr="00F43D0E" w:rsidRDefault="00722008" w:rsidP="00F43D0E">
            <w:pPr>
              <w:pStyle w:val="TableParagraph"/>
              <w:spacing w:before="1"/>
              <w:ind w:left="24"/>
              <w:jc w:val="center"/>
            </w:pPr>
            <w:r w:rsidRPr="00F43D0E">
              <w:rPr>
                <w:color w:val="0D0D0D"/>
                <w:spacing w:val="-2"/>
              </w:rPr>
              <w:t>40.00</w:t>
            </w:r>
          </w:p>
        </w:tc>
        <w:tc>
          <w:tcPr>
            <w:tcW w:w="569" w:type="dxa"/>
          </w:tcPr>
          <w:p w14:paraId="25452D60" w14:textId="77777777" w:rsidR="00722008" w:rsidRPr="00F43D0E" w:rsidRDefault="00722008" w:rsidP="00F43D0E">
            <w:pPr>
              <w:pStyle w:val="TableParagraph"/>
              <w:rPr>
                <w:rFonts w:ascii="Times New Roman"/>
              </w:rPr>
            </w:pPr>
          </w:p>
        </w:tc>
        <w:tc>
          <w:tcPr>
            <w:tcW w:w="783" w:type="dxa"/>
          </w:tcPr>
          <w:p w14:paraId="69EA91F7" w14:textId="77777777" w:rsidR="00722008" w:rsidRPr="00F43D0E" w:rsidRDefault="00722008" w:rsidP="00F43D0E">
            <w:pPr>
              <w:pStyle w:val="TableParagraph"/>
              <w:spacing w:before="1"/>
              <w:ind w:left="27"/>
              <w:jc w:val="center"/>
            </w:pPr>
            <w:r w:rsidRPr="00F43D0E">
              <w:rPr>
                <w:color w:val="0D0D0D"/>
                <w:spacing w:val="-4"/>
              </w:rPr>
              <w:t>7.75</w:t>
            </w:r>
          </w:p>
        </w:tc>
        <w:tc>
          <w:tcPr>
            <w:tcW w:w="806" w:type="dxa"/>
          </w:tcPr>
          <w:p w14:paraId="66EEA59E" w14:textId="77777777" w:rsidR="00722008" w:rsidRPr="00F43D0E" w:rsidRDefault="00722008" w:rsidP="00F43D0E">
            <w:pPr>
              <w:pStyle w:val="TableParagraph"/>
              <w:spacing w:before="1"/>
              <w:ind w:left="32"/>
              <w:jc w:val="center"/>
            </w:pPr>
            <w:r w:rsidRPr="00F43D0E">
              <w:rPr>
                <w:color w:val="0D0D0D"/>
                <w:spacing w:val="-2"/>
              </w:rPr>
              <w:t>1240.00</w:t>
            </w:r>
          </w:p>
        </w:tc>
        <w:tc>
          <w:tcPr>
            <w:tcW w:w="473" w:type="dxa"/>
          </w:tcPr>
          <w:p w14:paraId="6C548606"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01A6760A" w14:textId="77777777" w:rsidR="00722008" w:rsidRPr="00F43D0E" w:rsidRDefault="00722008" w:rsidP="00F43D0E">
            <w:pPr>
              <w:pStyle w:val="TableParagraph"/>
              <w:rPr>
                <w:rFonts w:ascii="Times New Roman"/>
              </w:rPr>
            </w:pPr>
          </w:p>
        </w:tc>
        <w:tc>
          <w:tcPr>
            <w:tcW w:w="640" w:type="dxa"/>
          </w:tcPr>
          <w:p w14:paraId="6A0B19CC" w14:textId="77777777" w:rsidR="00722008" w:rsidRPr="00F43D0E" w:rsidRDefault="00722008" w:rsidP="00F43D0E">
            <w:pPr>
              <w:pStyle w:val="TableParagraph"/>
              <w:rPr>
                <w:rFonts w:ascii="Times New Roman"/>
              </w:rPr>
            </w:pPr>
          </w:p>
        </w:tc>
        <w:tc>
          <w:tcPr>
            <w:tcW w:w="1223" w:type="dxa"/>
          </w:tcPr>
          <w:p w14:paraId="46E9A1D8" w14:textId="77777777" w:rsidR="00722008" w:rsidRPr="00F43D0E" w:rsidRDefault="00722008" w:rsidP="00F43D0E">
            <w:pPr>
              <w:pStyle w:val="TableParagraph"/>
              <w:rPr>
                <w:rFonts w:ascii="Times New Roman"/>
              </w:rPr>
            </w:pPr>
          </w:p>
        </w:tc>
      </w:tr>
      <w:tr w:rsidR="00722008" w:rsidRPr="00F43D0E" w14:paraId="357E9EB8" w14:textId="77777777" w:rsidTr="00C87D32">
        <w:tc>
          <w:tcPr>
            <w:tcW w:w="548" w:type="dxa"/>
            <w:vMerge/>
            <w:tcBorders>
              <w:top w:val="nil"/>
            </w:tcBorders>
          </w:tcPr>
          <w:p w14:paraId="782294E1" w14:textId="77777777" w:rsidR="00722008" w:rsidRPr="00F43D0E" w:rsidRDefault="00722008" w:rsidP="00F43D0E"/>
        </w:tc>
        <w:tc>
          <w:tcPr>
            <w:tcW w:w="3485" w:type="dxa"/>
          </w:tcPr>
          <w:p w14:paraId="61B66AA1" w14:textId="77777777" w:rsidR="00722008" w:rsidRPr="00F43D0E" w:rsidRDefault="00722008" w:rsidP="00F43D0E">
            <w:pPr>
              <w:pStyle w:val="TableParagraph"/>
              <w:rPr>
                <w:rFonts w:ascii="Times New Roman"/>
              </w:rPr>
            </w:pPr>
          </w:p>
        </w:tc>
        <w:tc>
          <w:tcPr>
            <w:tcW w:w="284" w:type="dxa"/>
          </w:tcPr>
          <w:p w14:paraId="2E259C19" w14:textId="77777777" w:rsidR="00722008" w:rsidRPr="00F43D0E" w:rsidRDefault="00722008" w:rsidP="00F43D0E">
            <w:pPr>
              <w:pStyle w:val="TableParagraph"/>
              <w:rPr>
                <w:rFonts w:ascii="Times New Roman"/>
              </w:rPr>
            </w:pPr>
          </w:p>
        </w:tc>
        <w:tc>
          <w:tcPr>
            <w:tcW w:w="165" w:type="dxa"/>
          </w:tcPr>
          <w:p w14:paraId="73E23D5A" w14:textId="77777777" w:rsidR="00722008" w:rsidRPr="00F43D0E" w:rsidRDefault="00722008" w:rsidP="00F43D0E">
            <w:pPr>
              <w:pStyle w:val="TableParagraph"/>
              <w:rPr>
                <w:rFonts w:ascii="Times New Roman"/>
              </w:rPr>
            </w:pPr>
          </w:p>
        </w:tc>
        <w:tc>
          <w:tcPr>
            <w:tcW w:w="426" w:type="dxa"/>
          </w:tcPr>
          <w:p w14:paraId="49589078" w14:textId="77777777" w:rsidR="00722008" w:rsidRPr="00F43D0E" w:rsidRDefault="00722008" w:rsidP="00F43D0E">
            <w:pPr>
              <w:pStyle w:val="TableParagraph"/>
              <w:rPr>
                <w:rFonts w:ascii="Times New Roman"/>
              </w:rPr>
            </w:pPr>
          </w:p>
        </w:tc>
        <w:tc>
          <w:tcPr>
            <w:tcW w:w="687" w:type="dxa"/>
          </w:tcPr>
          <w:p w14:paraId="65AB1F49" w14:textId="77777777" w:rsidR="00722008" w:rsidRPr="00F43D0E" w:rsidRDefault="00722008" w:rsidP="00F43D0E">
            <w:pPr>
              <w:pStyle w:val="TableParagraph"/>
              <w:rPr>
                <w:rFonts w:ascii="Times New Roman"/>
              </w:rPr>
            </w:pPr>
          </w:p>
        </w:tc>
        <w:tc>
          <w:tcPr>
            <w:tcW w:w="569" w:type="dxa"/>
          </w:tcPr>
          <w:p w14:paraId="70DC2F99" w14:textId="77777777" w:rsidR="00722008" w:rsidRPr="00F43D0E" w:rsidRDefault="00722008" w:rsidP="00F43D0E">
            <w:pPr>
              <w:pStyle w:val="TableParagraph"/>
              <w:rPr>
                <w:rFonts w:ascii="Times New Roman"/>
              </w:rPr>
            </w:pPr>
          </w:p>
        </w:tc>
        <w:tc>
          <w:tcPr>
            <w:tcW w:w="783" w:type="dxa"/>
          </w:tcPr>
          <w:p w14:paraId="4A1AF8FE" w14:textId="77777777" w:rsidR="00722008" w:rsidRPr="00F43D0E" w:rsidRDefault="00722008" w:rsidP="00F43D0E">
            <w:pPr>
              <w:pStyle w:val="TableParagraph"/>
              <w:spacing w:before="1"/>
              <w:ind w:left="27"/>
              <w:jc w:val="center"/>
            </w:pPr>
            <w:r w:rsidRPr="00F43D0E">
              <w:rPr>
                <w:color w:val="0D0D0D"/>
                <w:spacing w:val="-2"/>
              </w:rPr>
              <w:t>Total</w:t>
            </w:r>
          </w:p>
        </w:tc>
        <w:tc>
          <w:tcPr>
            <w:tcW w:w="806" w:type="dxa"/>
          </w:tcPr>
          <w:p w14:paraId="07CEFE38" w14:textId="77777777" w:rsidR="00722008" w:rsidRPr="00F43D0E" w:rsidRDefault="00722008" w:rsidP="00F43D0E">
            <w:pPr>
              <w:pStyle w:val="TableParagraph"/>
              <w:spacing w:before="1"/>
              <w:ind w:left="32"/>
              <w:jc w:val="center"/>
            </w:pPr>
            <w:r w:rsidRPr="00F43D0E">
              <w:rPr>
                <w:color w:val="0D0D0D"/>
                <w:spacing w:val="-2"/>
              </w:rPr>
              <w:t>1240.00</w:t>
            </w:r>
          </w:p>
        </w:tc>
        <w:tc>
          <w:tcPr>
            <w:tcW w:w="473" w:type="dxa"/>
          </w:tcPr>
          <w:p w14:paraId="2AFB6AEF" w14:textId="77777777" w:rsidR="00722008" w:rsidRPr="00F43D0E" w:rsidRDefault="00722008" w:rsidP="00F43D0E">
            <w:pPr>
              <w:pStyle w:val="TableParagraph"/>
              <w:spacing w:before="1"/>
              <w:ind w:left="32"/>
              <w:jc w:val="center"/>
            </w:pPr>
            <w:proofErr w:type="spellStart"/>
            <w:r w:rsidRPr="00F43D0E">
              <w:rPr>
                <w:color w:val="0D0D0D"/>
                <w:spacing w:val="-5"/>
              </w:rPr>
              <w:t>sft</w:t>
            </w:r>
            <w:proofErr w:type="spellEnd"/>
          </w:p>
        </w:tc>
        <w:tc>
          <w:tcPr>
            <w:tcW w:w="711" w:type="dxa"/>
          </w:tcPr>
          <w:p w14:paraId="0A421C55" w14:textId="77777777" w:rsidR="00722008" w:rsidRPr="00F43D0E" w:rsidRDefault="00722008" w:rsidP="00F43D0E">
            <w:pPr>
              <w:pStyle w:val="TableParagraph"/>
              <w:rPr>
                <w:rFonts w:ascii="Times New Roman"/>
              </w:rPr>
            </w:pPr>
          </w:p>
        </w:tc>
        <w:tc>
          <w:tcPr>
            <w:tcW w:w="640" w:type="dxa"/>
          </w:tcPr>
          <w:p w14:paraId="2545A3A0" w14:textId="77777777" w:rsidR="00722008" w:rsidRPr="00F43D0E" w:rsidRDefault="00722008" w:rsidP="00F43D0E">
            <w:pPr>
              <w:pStyle w:val="TableParagraph"/>
              <w:rPr>
                <w:rFonts w:ascii="Times New Roman"/>
              </w:rPr>
            </w:pPr>
          </w:p>
        </w:tc>
        <w:tc>
          <w:tcPr>
            <w:tcW w:w="1223" w:type="dxa"/>
          </w:tcPr>
          <w:p w14:paraId="7BA2F42F" w14:textId="77777777" w:rsidR="00722008" w:rsidRPr="00F43D0E" w:rsidRDefault="00722008" w:rsidP="00F43D0E">
            <w:pPr>
              <w:pStyle w:val="TableParagraph"/>
              <w:rPr>
                <w:rFonts w:ascii="Times New Roman"/>
              </w:rPr>
            </w:pPr>
          </w:p>
        </w:tc>
      </w:tr>
      <w:tr w:rsidR="00722008" w:rsidRPr="00F43D0E" w14:paraId="53EB9A53" w14:textId="77777777" w:rsidTr="00C87D32">
        <w:tc>
          <w:tcPr>
            <w:tcW w:w="548" w:type="dxa"/>
          </w:tcPr>
          <w:p w14:paraId="559BC532" w14:textId="77777777" w:rsidR="00722008" w:rsidRPr="00F43D0E" w:rsidRDefault="00722008" w:rsidP="00F43D0E">
            <w:pPr>
              <w:pStyle w:val="TableParagraph"/>
              <w:rPr>
                <w:rFonts w:ascii="Times New Roman"/>
              </w:rPr>
            </w:pPr>
          </w:p>
        </w:tc>
        <w:tc>
          <w:tcPr>
            <w:tcW w:w="3485" w:type="dxa"/>
          </w:tcPr>
          <w:p w14:paraId="53E8EC86" w14:textId="77777777" w:rsidR="00722008" w:rsidRPr="00F43D0E" w:rsidRDefault="00722008" w:rsidP="00F43D0E">
            <w:pPr>
              <w:pStyle w:val="TableParagraph"/>
              <w:rPr>
                <w:rFonts w:ascii="Times New Roman"/>
              </w:rPr>
            </w:pPr>
          </w:p>
        </w:tc>
        <w:tc>
          <w:tcPr>
            <w:tcW w:w="284" w:type="dxa"/>
          </w:tcPr>
          <w:p w14:paraId="29C6B6F5" w14:textId="77777777" w:rsidR="00722008" w:rsidRPr="00F43D0E" w:rsidRDefault="00722008" w:rsidP="00F43D0E">
            <w:pPr>
              <w:pStyle w:val="TableParagraph"/>
              <w:rPr>
                <w:rFonts w:ascii="Times New Roman"/>
              </w:rPr>
            </w:pPr>
          </w:p>
        </w:tc>
        <w:tc>
          <w:tcPr>
            <w:tcW w:w="165" w:type="dxa"/>
          </w:tcPr>
          <w:p w14:paraId="4765AC85" w14:textId="77777777" w:rsidR="00722008" w:rsidRPr="00F43D0E" w:rsidRDefault="00722008" w:rsidP="00F43D0E">
            <w:pPr>
              <w:pStyle w:val="TableParagraph"/>
              <w:rPr>
                <w:rFonts w:ascii="Times New Roman"/>
              </w:rPr>
            </w:pPr>
          </w:p>
        </w:tc>
        <w:tc>
          <w:tcPr>
            <w:tcW w:w="426" w:type="dxa"/>
          </w:tcPr>
          <w:p w14:paraId="22984A27" w14:textId="77777777" w:rsidR="00722008" w:rsidRPr="00F43D0E" w:rsidRDefault="00722008" w:rsidP="00F43D0E">
            <w:pPr>
              <w:pStyle w:val="TableParagraph"/>
              <w:rPr>
                <w:rFonts w:ascii="Times New Roman"/>
              </w:rPr>
            </w:pPr>
          </w:p>
        </w:tc>
        <w:tc>
          <w:tcPr>
            <w:tcW w:w="687" w:type="dxa"/>
          </w:tcPr>
          <w:p w14:paraId="476179DB" w14:textId="77777777" w:rsidR="00722008" w:rsidRPr="00F43D0E" w:rsidRDefault="00722008" w:rsidP="00F43D0E">
            <w:pPr>
              <w:pStyle w:val="TableParagraph"/>
              <w:rPr>
                <w:rFonts w:ascii="Times New Roman"/>
              </w:rPr>
            </w:pPr>
          </w:p>
        </w:tc>
        <w:tc>
          <w:tcPr>
            <w:tcW w:w="569" w:type="dxa"/>
          </w:tcPr>
          <w:p w14:paraId="018CAF8A" w14:textId="77777777" w:rsidR="00722008" w:rsidRPr="00F43D0E" w:rsidRDefault="00722008" w:rsidP="00F43D0E">
            <w:pPr>
              <w:pStyle w:val="TableParagraph"/>
              <w:rPr>
                <w:rFonts w:ascii="Times New Roman"/>
              </w:rPr>
            </w:pPr>
          </w:p>
        </w:tc>
        <w:tc>
          <w:tcPr>
            <w:tcW w:w="783" w:type="dxa"/>
          </w:tcPr>
          <w:p w14:paraId="0D36E09B" w14:textId="77777777" w:rsidR="00722008" w:rsidRPr="00F43D0E" w:rsidRDefault="00722008" w:rsidP="00F43D0E">
            <w:pPr>
              <w:pStyle w:val="TableParagraph"/>
              <w:rPr>
                <w:rFonts w:ascii="Times New Roman"/>
              </w:rPr>
            </w:pPr>
          </w:p>
        </w:tc>
        <w:tc>
          <w:tcPr>
            <w:tcW w:w="806" w:type="dxa"/>
          </w:tcPr>
          <w:p w14:paraId="0D5358E1" w14:textId="77777777" w:rsidR="00722008" w:rsidRPr="00F43D0E" w:rsidRDefault="00722008" w:rsidP="00F43D0E">
            <w:pPr>
              <w:pStyle w:val="TableParagraph"/>
              <w:rPr>
                <w:rFonts w:ascii="Times New Roman"/>
              </w:rPr>
            </w:pPr>
          </w:p>
        </w:tc>
        <w:tc>
          <w:tcPr>
            <w:tcW w:w="473" w:type="dxa"/>
          </w:tcPr>
          <w:p w14:paraId="5185620D" w14:textId="77777777" w:rsidR="00722008" w:rsidRPr="00F43D0E" w:rsidRDefault="00722008" w:rsidP="00F43D0E">
            <w:pPr>
              <w:pStyle w:val="TableParagraph"/>
              <w:rPr>
                <w:rFonts w:ascii="Times New Roman"/>
              </w:rPr>
            </w:pPr>
          </w:p>
        </w:tc>
        <w:tc>
          <w:tcPr>
            <w:tcW w:w="711" w:type="dxa"/>
          </w:tcPr>
          <w:p w14:paraId="050F78A9" w14:textId="77777777" w:rsidR="00722008" w:rsidRPr="00F43D0E" w:rsidRDefault="00722008" w:rsidP="00F43D0E">
            <w:pPr>
              <w:pStyle w:val="TableParagraph"/>
              <w:rPr>
                <w:rFonts w:ascii="Times New Roman"/>
              </w:rPr>
            </w:pPr>
          </w:p>
        </w:tc>
        <w:tc>
          <w:tcPr>
            <w:tcW w:w="640" w:type="dxa"/>
          </w:tcPr>
          <w:p w14:paraId="3D94A4CA" w14:textId="77777777" w:rsidR="00722008" w:rsidRPr="00F43D0E" w:rsidRDefault="00722008" w:rsidP="00F43D0E">
            <w:pPr>
              <w:pStyle w:val="TableParagraph"/>
              <w:rPr>
                <w:rFonts w:ascii="Times New Roman"/>
              </w:rPr>
            </w:pPr>
          </w:p>
        </w:tc>
        <w:tc>
          <w:tcPr>
            <w:tcW w:w="1223" w:type="dxa"/>
          </w:tcPr>
          <w:p w14:paraId="0A82B878" w14:textId="77777777" w:rsidR="00722008" w:rsidRPr="00F43D0E" w:rsidRDefault="00722008" w:rsidP="00F43D0E">
            <w:pPr>
              <w:pStyle w:val="TableParagraph"/>
              <w:rPr>
                <w:rFonts w:ascii="Times New Roman"/>
              </w:rPr>
            </w:pPr>
          </w:p>
        </w:tc>
      </w:tr>
      <w:tr w:rsidR="00722008" w:rsidRPr="00F43D0E" w14:paraId="7BC7BCAE" w14:textId="77777777" w:rsidTr="00C87D32">
        <w:tc>
          <w:tcPr>
            <w:tcW w:w="548" w:type="dxa"/>
          </w:tcPr>
          <w:p w14:paraId="108C4DFA" w14:textId="77777777" w:rsidR="00722008" w:rsidRPr="00F43D0E" w:rsidRDefault="00722008" w:rsidP="00F43D0E">
            <w:pPr>
              <w:pStyle w:val="TableParagraph"/>
              <w:rPr>
                <w:rFonts w:ascii="Times New Roman"/>
              </w:rPr>
            </w:pPr>
          </w:p>
        </w:tc>
        <w:tc>
          <w:tcPr>
            <w:tcW w:w="3485" w:type="dxa"/>
          </w:tcPr>
          <w:p w14:paraId="719831E8" w14:textId="77777777" w:rsidR="00722008" w:rsidRPr="00F43D0E" w:rsidRDefault="00722008" w:rsidP="00F43D0E">
            <w:pPr>
              <w:pStyle w:val="TableParagraph"/>
              <w:spacing w:before="1"/>
              <w:ind w:left="16"/>
              <w:rPr>
                <w:b/>
              </w:rPr>
            </w:pPr>
            <w:r w:rsidRPr="00F43D0E">
              <w:rPr>
                <w:b/>
              </w:rPr>
              <w:t>Tuff</w:t>
            </w:r>
            <w:r w:rsidRPr="00F43D0E">
              <w:rPr>
                <w:b/>
                <w:spacing w:val="4"/>
              </w:rPr>
              <w:t xml:space="preserve"> </w:t>
            </w:r>
            <w:r w:rsidRPr="00F43D0E">
              <w:rPr>
                <w:b/>
              </w:rPr>
              <w:t>Tile</w:t>
            </w:r>
            <w:r w:rsidRPr="00F43D0E">
              <w:rPr>
                <w:b/>
                <w:spacing w:val="3"/>
              </w:rPr>
              <w:t xml:space="preserve"> </w:t>
            </w:r>
            <w:r w:rsidRPr="00F43D0E">
              <w:rPr>
                <w:b/>
                <w:spacing w:val="-4"/>
              </w:rPr>
              <w:t>Work</w:t>
            </w:r>
          </w:p>
        </w:tc>
        <w:tc>
          <w:tcPr>
            <w:tcW w:w="284" w:type="dxa"/>
          </w:tcPr>
          <w:p w14:paraId="76BF730F" w14:textId="77777777" w:rsidR="00722008" w:rsidRPr="00F43D0E" w:rsidRDefault="00722008" w:rsidP="00F43D0E">
            <w:pPr>
              <w:pStyle w:val="TableParagraph"/>
              <w:rPr>
                <w:rFonts w:ascii="Times New Roman"/>
              </w:rPr>
            </w:pPr>
          </w:p>
        </w:tc>
        <w:tc>
          <w:tcPr>
            <w:tcW w:w="165" w:type="dxa"/>
          </w:tcPr>
          <w:p w14:paraId="29AE084D" w14:textId="77777777" w:rsidR="00722008" w:rsidRPr="00F43D0E" w:rsidRDefault="00722008" w:rsidP="00F43D0E">
            <w:pPr>
              <w:pStyle w:val="TableParagraph"/>
              <w:rPr>
                <w:rFonts w:ascii="Times New Roman"/>
              </w:rPr>
            </w:pPr>
          </w:p>
        </w:tc>
        <w:tc>
          <w:tcPr>
            <w:tcW w:w="426" w:type="dxa"/>
          </w:tcPr>
          <w:p w14:paraId="14814393" w14:textId="77777777" w:rsidR="00722008" w:rsidRPr="00F43D0E" w:rsidRDefault="00722008" w:rsidP="00F43D0E">
            <w:pPr>
              <w:pStyle w:val="TableParagraph"/>
              <w:rPr>
                <w:rFonts w:ascii="Times New Roman"/>
              </w:rPr>
            </w:pPr>
          </w:p>
        </w:tc>
        <w:tc>
          <w:tcPr>
            <w:tcW w:w="687" w:type="dxa"/>
          </w:tcPr>
          <w:p w14:paraId="3E0A0A76" w14:textId="77777777" w:rsidR="00722008" w:rsidRPr="00F43D0E" w:rsidRDefault="00722008" w:rsidP="00F43D0E">
            <w:pPr>
              <w:pStyle w:val="TableParagraph"/>
              <w:rPr>
                <w:rFonts w:ascii="Times New Roman"/>
              </w:rPr>
            </w:pPr>
          </w:p>
        </w:tc>
        <w:tc>
          <w:tcPr>
            <w:tcW w:w="569" w:type="dxa"/>
          </w:tcPr>
          <w:p w14:paraId="22402337" w14:textId="77777777" w:rsidR="00722008" w:rsidRPr="00F43D0E" w:rsidRDefault="00722008" w:rsidP="00F43D0E">
            <w:pPr>
              <w:pStyle w:val="TableParagraph"/>
              <w:rPr>
                <w:rFonts w:ascii="Times New Roman"/>
              </w:rPr>
            </w:pPr>
          </w:p>
        </w:tc>
        <w:tc>
          <w:tcPr>
            <w:tcW w:w="783" w:type="dxa"/>
          </w:tcPr>
          <w:p w14:paraId="1193C05D" w14:textId="77777777" w:rsidR="00722008" w:rsidRPr="00F43D0E" w:rsidRDefault="00722008" w:rsidP="00F43D0E">
            <w:pPr>
              <w:pStyle w:val="TableParagraph"/>
              <w:rPr>
                <w:rFonts w:ascii="Times New Roman"/>
              </w:rPr>
            </w:pPr>
          </w:p>
        </w:tc>
        <w:tc>
          <w:tcPr>
            <w:tcW w:w="806" w:type="dxa"/>
          </w:tcPr>
          <w:p w14:paraId="6C4758EB" w14:textId="77777777" w:rsidR="00722008" w:rsidRPr="00F43D0E" w:rsidRDefault="00722008" w:rsidP="00F43D0E">
            <w:pPr>
              <w:pStyle w:val="TableParagraph"/>
              <w:rPr>
                <w:rFonts w:ascii="Times New Roman"/>
              </w:rPr>
            </w:pPr>
          </w:p>
        </w:tc>
        <w:tc>
          <w:tcPr>
            <w:tcW w:w="473" w:type="dxa"/>
          </w:tcPr>
          <w:p w14:paraId="082B24DD" w14:textId="77777777" w:rsidR="00722008" w:rsidRPr="00F43D0E" w:rsidRDefault="00722008" w:rsidP="00F43D0E">
            <w:pPr>
              <w:pStyle w:val="TableParagraph"/>
              <w:rPr>
                <w:rFonts w:ascii="Times New Roman"/>
              </w:rPr>
            </w:pPr>
          </w:p>
        </w:tc>
        <w:tc>
          <w:tcPr>
            <w:tcW w:w="711" w:type="dxa"/>
          </w:tcPr>
          <w:p w14:paraId="7A31DE91" w14:textId="77777777" w:rsidR="00722008" w:rsidRPr="00F43D0E" w:rsidRDefault="00722008" w:rsidP="00F43D0E">
            <w:pPr>
              <w:pStyle w:val="TableParagraph"/>
              <w:rPr>
                <w:rFonts w:ascii="Times New Roman"/>
              </w:rPr>
            </w:pPr>
          </w:p>
        </w:tc>
        <w:tc>
          <w:tcPr>
            <w:tcW w:w="640" w:type="dxa"/>
          </w:tcPr>
          <w:p w14:paraId="663447ED" w14:textId="77777777" w:rsidR="00722008" w:rsidRPr="00F43D0E" w:rsidRDefault="00722008" w:rsidP="00F43D0E">
            <w:pPr>
              <w:pStyle w:val="TableParagraph"/>
              <w:rPr>
                <w:rFonts w:ascii="Times New Roman"/>
              </w:rPr>
            </w:pPr>
          </w:p>
        </w:tc>
        <w:tc>
          <w:tcPr>
            <w:tcW w:w="1223" w:type="dxa"/>
          </w:tcPr>
          <w:p w14:paraId="7EB8349F" w14:textId="77777777" w:rsidR="00722008" w:rsidRPr="00F43D0E" w:rsidRDefault="00722008" w:rsidP="00F43D0E">
            <w:pPr>
              <w:pStyle w:val="TableParagraph"/>
              <w:rPr>
                <w:rFonts w:ascii="Times New Roman"/>
              </w:rPr>
            </w:pPr>
          </w:p>
        </w:tc>
      </w:tr>
      <w:tr w:rsidR="00722008" w:rsidRPr="00F43D0E" w14:paraId="2EEC82C8" w14:textId="77777777" w:rsidTr="00C87D32">
        <w:tc>
          <w:tcPr>
            <w:tcW w:w="548" w:type="dxa"/>
          </w:tcPr>
          <w:p w14:paraId="389E6868" w14:textId="77777777" w:rsidR="00722008" w:rsidRPr="00F43D0E" w:rsidRDefault="00722008" w:rsidP="00F43D0E">
            <w:pPr>
              <w:pStyle w:val="TableParagraph"/>
              <w:spacing w:before="1"/>
              <w:ind w:left="15"/>
              <w:jc w:val="center"/>
              <w:rPr>
                <w:b/>
              </w:rPr>
            </w:pPr>
            <w:r w:rsidRPr="00F43D0E">
              <w:rPr>
                <w:b/>
                <w:spacing w:val="-5"/>
              </w:rPr>
              <w:t>22</w:t>
            </w:r>
          </w:p>
        </w:tc>
        <w:tc>
          <w:tcPr>
            <w:tcW w:w="3485" w:type="dxa"/>
            <w:vMerge w:val="restart"/>
          </w:tcPr>
          <w:p w14:paraId="301827BD" w14:textId="77777777" w:rsidR="00722008" w:rsidRPr="00F43D0E" w:rsidRDefault="00722008" w:rsidP="00F43D0E">
            <w:pPr>
              <w:pStyle w:val="TableParagraph"/>
              <w:ind w:left="16"/>
            </w:pPr>
            <w:r w:rsidRPr="00F43D0E">
              <w:t xml:space="preserve">Earthwork for embankment lead </w:t>
            </w:r>
            <w:proofErr w:type="spellStart"/>
            <w:r w:rsidRPr="00F43D0E">
              <w:t>upto</w:t>
            </w:r>
            <w:proofErr w:type="spellEnd"/>
            <w:r w:rsidRPr="00F43D0E">
              <w:t xml:space="preserve"> 100 ft.</w:t>
            </w:r>
            <w:r w:rsidRPr="00F43D0E">
              <w:rPr>
                <w:spacing w:val="40"/>
              </w:rPr>
              <w:t xml:space="preserve"> </w:t>
            </w:r>
            <w:r w:rsidRPr="00F43D0E">
              <w:t>(30m)</w:t>
            </w:r>
            <w:r w:rsidRPr="00F43D0E">
              <w:rPr>
                <w:spacing w:val="-4"/>
              </w:rPr>
              <w:t xml:space="preserve"> </w:t>
            </w:r>
            <w:r w:rsidRPr="00F43D0E">
              <w:t>and</w:t>
            </w:r>
            <w:r w:rsidRPr="00F43D0E">
              <w:rPr>
                <w:spacing w:val="-4"/>
              </w:rPr>
              <w:t xml:space="preserve"> </w:t>
            </w:r>
            <w:r w:rsidRPr="00F43D0E">
              <w:t>compaction</w:t>
            </w:r>
            <w:r w:rsidRPr="00F43D0E">
              <w:rPr>
                <w:spacing w:val="-4"/>
              </w:rPr>
              <w:t xml:space="preserve"> </w:t>
            </w:r>
            <w:r w:rsidRPr="00F43D0E">
              <w:t>by</w:t>
            </w:r>
            <w:r w:rsidRPr="00F43D0E">
              <w:rPr>
                <w:spacing w:val="-4"/>
              </w:rPr>
              <w:t xml:space="preserve"> </w:t>
            </w:r>
            <w:r w:rsidRPr="00F43D0E">
              <w:t>Manual</w:t>
            </w:r>
            <w:r w:rsidRPr="00F43D0E">
              <w:rPr>
                <w:spacing w:val="-2"/>
              </w:rPr>
              <w:t xml:space="preserve"> </w:t>
            </w:r>
            <w:r w:rsidRPr="00F43D0E">
              <w:t>(</w:t>
            </w:r>
            <w:proofErr w:type="spellStart"/>
            <w:r w:rsidRPr="00F43D0E">
              <w:t>Maximium</w:t>
            </w:r>
            <w:proofErr w:type="spellEnd"/>
            <w:r w:rsidRPr="00F43D0E">
              <w:rPr>
                <w:spacing w:val="40"/>
              </w:rPr>
              <w:t xml:space="preserve"> </w:t>
            </w:r>
            <w:r w:rsidRPr="00F43D0E">
              <w:t xml:space="preserve">Area 250 </w:t>
            </w:r>
            <w:proofErr w:type="spellStart"/>
            <w:r w:rsidRPr="00F43D0E">
              <w:t>Sft</w:t>
            </w:r>
            <w:proofErr w:type="spellEnd"/>
            <w:r w:rsidRPr="00F43D0E">
              <w:t xml:space="preserve">) </w:t>
            </w:r>
            <w:proofErr w:type="spellStart"/>
            <w:r w:rsidRPr="00F43D0E">
              <w:t>labour</w:t>
            </w:r>
            <w:proofErr w:type="spellEnd"/>
            <w:r w:rsidRPr="00F43D0E">
              <w:t xml:space="preserve"> at optimum moisture</w:t>
            </w:r>
            <w:r w:rsidRPr="00F43D0E">
              <w:rPr>
                <w:spacing w:val="40"/>
              </w:rPr>
              <w:t xml:space="preserve"> </w:t>
            </w:r>
            <w:r w:rsidRPr="00F43D0E">
              <w:t>content,</w:t>
            </w:r>
            <w:r w:rsidRPr="00F43D0E">
              <w:rPr>
                <w:spacing w:val="-2"/>
              </w:rPr>
              <w:t xml:space="preserve"> </w:t>
            </w:r>
            <w:r w:rsidRPr="00F43D0E">
              <w:t>dressing</w:t>
            </w:r>
            <w:r w:rsidRPr="00F43D0E">
              <w:rPr>
                <w:spacing w:val="-3"/>
              </w:rPr>
              <w:t xml:space="preserve"> </w:t>
            </w:r>
            <w:r w:rsidRPr="00F43D0E">
              <w:t>to</w:t>
            </w:r>
            <w:r w:rsidRPr="00F43D0E">
              <w:rPr>
                <w:spacing w:val="-3"/>
              </w:rPr>
              <w:t xml:space="preserve"> </w:t>
            </w:r>
            <w:r w:rsidRPr="00F43D0E">
              <w:t>designed</w:t>
            </w:r>
            <w:r w:rsidRPr="00F43D0E">
              <w:rPr>
                <w:spacing w:val="-3"/>
              </w:rPr>
              <w:t xml:space="preserve"> </w:t>
            </w:r>
            <w:r w:rsidRPr="00F43D0E">
              <w:t>section,</w:t>
            </w:r>
            <w:r w:rsidRPr="00F43D0E">
              <w:rPr>
                <w:spacing w:val="-2"/>
              </w:rPr>
              <w:t xml:space="preserve"> </w:t>
            </w:r>
            <w:r w:rsidRPr="00F43D0E">
              <w:t>laying,</w:t>
            </w:r>
          </w:p>
        </w:tc>
        <w:tc>
          <w:tcPr>
            <w:tcW w:w="284" w:type="dxa"/>
          </w:tcPr>
          <w:p w14:paraId="29B93BDA" w14:textId="77777777" w:rsidR="00722008" w:rsidRPr="00F43D0E" w:rsidRDefault="00722008" w:rsidP="00F43D0E">
            <w:pPr>
              <w:pStyle w:val="TableParagraph"/>
              <w:rPr>
                <w:rFonts w:ascii="Times New Roman"/>
              </w:rPr>
            </w:pPr>
          </w:p>
        </w:tc>
        <w:tc>
          <w:tcPr>
            <w:tcW w:w="165" w:type="dxa"/>
          </w:tcPr>
          <w:p w14:paraId="4239EAE5" w14:textId="77777777" w:rsidR="00722008" w:rsidRPr="00F43D0E" w:rsidRDefault="00722008" w:rsidP="00F43D0E">
            <w:pPr>
              <w:pStyle w:val="TableParagraph"/>
              <w:rPr>
                <w:rFonts w:ascii="Times New Roman"/>
              </w:rPr>
            </w:pPr>
          </w:p>
        </w:tc>
        <w:tc>
          <w:tcPr>
            <w:tcW w:w="426" w:type="dxa"/>
          </w:tcPr>
          <w:p w14:paraId="42F51EB8" w14:textId="77777777" w:rsidR="00722008" w:rsidRPr="00F43D0E" w:rsidRDefault="00722008" w:rsidP="00F43D0E">
            <w:pPr>
              <w:pStyle w:val="TableParagraph"/>
              <w:rPr>
                <w:rFonts w:ascii="Times New Roman"/>
              </w:rPr>
            </w:pPr>
          </w:p>
        </w:tc>
        <w:tc>
          <w:tcPr>
            <w:tcW w:w="687" w:type="dxa"/>
          </w:tcPr>
          <w:p w14:paraId="50A85647" w14:textId="77777777" w:rsidR="00722008" w:rsidRPr="00F43D0E" w:rsidRDefault="00722008" w:rsidP="00F43D0E">
            <w:pPr>
              <w:pStyle w:val="TableParagraph"/>
              <w:rPr>
                <w:rFonts w:ascii="Times New Roman"/>
              </w:rPr>
            </w:pPr>
          </w:p>
        </w:tc>
        <w:tc>
          <w:tcPr>
            <w:tcW w:w="569" w:type="dxa"/>
          </w:tcPr>
          <w:p w14:paraId="6502CF09" w14:textId="77777777" w:rsidR="00722008" w:rsidRPr="00F43D0E" w:rsidRDefault="00722008" w:rsidP="00F43D0E">
            <w:pPr>
              <w:pStyle w:val="TableParagraph"/>
              <w:rPr>
                <w:rFonts w:ascii="Times New Roman"/>
              </w:rPr>
            </w:pPr>
          </w:p>
        </w:tc>
        <w:tc>
          <w:tcPr>
            <w:tcW w:w="783" w:type="dxa"/>
          </w:tcPr>
          <w:p w14:paraId="37CD8607" w14:textId="77777777" w:rsidR="00722008" w:rsidRPr="00F43D0E" w:rsidRDefault="00722008" w:rsidP="00F43D0E">
            <w:pPr>
              <w:pStyle w:val="TableParagraph"/>
              <w:rPr>
                <w:rFonts w:ascii="Times New Roman"/>
              </w:rPr>
            </w:pPr>
          </w:p>
        </w:tc>
        <w:tc>
          <w:tcPr>
            <w:tcW w:w="806" w:type="dxa"/>
          </w:tcPr>
          <w:p w14:paraId="629B9AC0" w14:textId="77777777" w:rsidR="00722008" w:rsidRPr="00F43D0E" w:rsidRDefault="00722008" w:rsidP="00F43D0E">
            <w:pPr>
              <w:pStyle w:val="TableParagraph"/>
              <w:rPr>
                <w:rFonts w:ascii="Times New Roman"/>
              </w:rPr>
            </w:pPr>
          </w:p>
        </w:tc>
        <w:tc>
          <w:tcPr>
            <w:tcW w:w="473" w:type="dxa"/>
          </w:tcPr>
          <w:p w14:paraId="068C9A49" w14:textId="77777777" w:rsidR="00722008" w:rsidRPr="00F43D0E" w:rsidRDefault="00722008" w:rsidP="00F43D0E">
            <w:pPr>
              <w:pStyle w:val="TableParagraph"/>
              <w:rPr>
                <w:rFonts w:ascii="Times New Roman"/>
              </w:rPr>
            </w:pPr>
          </w:p>
        </w:tc>
        <w:tc>
          <w:tcPr>
            <w:tcW w:w="711" w:type="dxa"/>
          </w:tcPr>
          <w:p w14:paraId="5B079086" w14:textId="77777777" w:rsidR="00722008" w:rsidRPr="00F43D0E" w:rsidRDefault="00722008" w:rsidP="00F43D0E">
            <w:pPr>
              <w:pStyle w:val="TableParagraph"/>
              <w:rPr>
                <w:rFonts w:ascii="Times New Roman"/>
              </w:rPr>
            </w:pPr>
          </w:p>
        </w:tc>
        <w:tc>
          <w:tcPr>
            <w:tcW w:w="640" w:type="dxa"/>
          </w:tcPr>
          <w:p w14:paraId="4C4052C0" w14:textId="77777777" w:rsidR="00722008" w:rsidRPr="00F43D0E" w:rsidRDefault="00722008" w:rsidP="00F43D0E">
            <w:pPr>
              <w:pStyle w:val="TableParagraph"/>
              <w:rPr>
                <w:rFonts w:ascii="Times New Roman"/>
              </w:rPr>
            </w:pPr>
          </w:p>
        </w:tc>
        <w:tc>
          <w:tcPr>
            <w:tcW w:w="1223" w:type="dxa"/>
          </w:tcPr>
          <w:p w14:paraId="5AB36312" w14:textId="77777777" w:rsidR="00722008" w:rsidRPr="00F43D0E" w:rsidRDefault="00722008" w:rsidP="00F43D0E">
            <w:pPr>
              <w:pStyle w:val="TableParagraph"/>
              <w:rPr>
                <w:rFonts w:ascii="Times New Roman"/>
              </w:rPr>
            </w:pPr>
          </w:p>
        </w:tc>
      </w:tr>
      <w:tr w:rsidR="00722008" w:rsidRPr="00F43D0E" w14:paraId="7D566D67" w14:textId="77777777" w:rsidTr="00C87D32">
        <w:tc>
          <w:tcPr>
            <w:tcW w:w="548" w:type="dxa"/>
          </w:tcPr>
          <w:p w14:paraId="4261F2F2" w14:textId="77777777" w:rsidR="00722008" w:rsidRPr="00F43D0E" w:rsidRDefault="00722008" w:rsidP="00F43D0E">
            <w:pPr>
              <w:pStyle w:val="TableParagraph"/>
              <w:rPr>
                <w:rFonts w:ascii="Times New Roman"/>
              </w:rPr>
            </w:pPr>
          </w:p>
        </w:tc>
        <w:tc>
          <w:tcPr>
            <w:tcW w:w="3485" w:type="dxa"/>
            <w:vMerge/>
            <w:tcBorders>
              <w:top w:val="nil"/>
            </w:tcBorders>
          </w:tcPr>
          <w:p w14:paraId="42B201E9" w14:textId="77777777" w:rsidR="00722008" w:rsidRPr="00F43D0E" w:rsidRDefault="00722008" w:rsidP="00F43D0E"/>
        </w:tc>
        <w:tc>
          <w:tcPr>
            <w:tcW w:w="284" w:type="dxa"/>
          </w:tcPr>
          <w:p w14:paraId="420012DF" w14:textId="77777777" w:rsidR="00722008" w:rsidRPr="00F43D0E" w:rsidRDefault="00722008" w:rsidP="00F43D0E">
            <w:pPr>
              <w:pStyle w:val="TableParagraph"/>
              <w:rPr>
                <w:rFonts w:ascii="Times New Roman"/>
              </w:rPr>
            </w:pPr>
          </w:p>
        </w:tc>
        <w:tc>
          <w:tcPr>
            <w:tcW w:w="165" w:type="dxa"/>
          </w:tcPr>
          <w:p w14:paraId="17E0DCF1" w14:textId="77777777" w:rsidR="00722008" w:rsidRPr="00F43D0E" w:rsidRDefault="00722008" w:rsidP="00F43D0E">
            <w:pPr>
              <w:pStyle w:val="TableParagraph"/>
              <w:rPr>
                <w:rFonts w:ascii="Times New Roman"/>
              </w:rPr>
            </w:pPr>
          </w:p>
        </w:tc>
        <w:tc>
          <w:tcPr>
            <w:tcW w:w="426" w:type="dxa"/>
          </w:tcPr>
          <w:p w14:paraId="2888BA8E" w14:textId="77777777" w:rsidR="00722008" w:rsidRPr="00F43D0E" w:rsidRDefault="00722008" w:rsidP="00F43D0E">
            <w:pPr>
              <w:pStyle w:val="TableParagraph"/>
              <w:rPr>
                <w:rFonts w:ascii="Times New Roman"/>
              </w:rPr>
            </w:pPr>
          </w:p>
        </w:tc>
        <w:tc>
          <w:tcPr>
            <w:tcW w:w="687" w:type="dxa"/>
          </w:tcPr>
          <w:p w14:paraId="2069AB7C" w14:textId="77777777" w:rsidR="00722008" w:rsidRPr="00F43D0E" w:rsidRDefault="00722008" w:rsidP="00F43D0E">
            <w:pPr>
              <w:pStyle w:val="TableParagraph"/>
              <w:rPr>
                <w:rFonts w:ascii="Times New Roman"/>
              </w:rPr>
            </w:pPr>
          </w:p>
        </w:tc>
        <w:tc>
          <w:tcPr>
            <w:tcW w:w="569" w:type="dxa"/>
          </w:tcPr>
          <w:p w14:paraId="10E47BFB" w14:textId="77777777" w:rsidR="00722008" w:rsidRPr="00F43D0E" w:rsidRDefault="00722008" w:rsidP="00F43D0E">
            <w:pPr>
              <w:pStyle w:val="TableParagraph"/>
              <w:rPr>
                <w:rFonts w:ascii="Times New Roman"/>
              </w:rPr>
            </w:pPr>
          </w:p>
        </w:tc>
        <w:tc>
          <w:tcPr>
            <w:tcW w:w="783" w:type="dxa"/>
          </w:tcPr>
          <w:p w14:paraId="28750E0C" w14:textId="77777777" w:rsidR="00722008" w:rsidRPr="00F43D0E" w:rsidRDefault="00722008" w:rsidP="00F43D0E">
            <w:pPr>
              <w:pStyle w:val="TableParagraph"/>
              <w:rPr>
                <w:rFonts w:ascii="Times New Roman"/>
              </w:rPr>
            </w:pPr>
          </w:p>
        </w:tc>
        <w:tc>
          <w:tcPr>
            <w:tcW w:w="806" w:type="dxa"/>
          </w:tcPr>
          <w:p w14:paraId="2DA8AF3D" w14:textId="77777777" w:rsidR="00722008" w:rsidRPr="00F43D0E" w:rsidRDefault="00722008" w:rsidP="00F43D0E">
            <w:pPr>
              <w:pStyle w:val="TableParagraph"/>
              <w:rPr>
                <w:rFonts w:ascii="Times New Roman"/>
              </w:rPr>
            </w:pPr>
          </w:p>
        </w:tc>
        <w:tc>
          <w:tcPr>
            <w:tcW w:w="473" w:type="dxa"/>
          </w:tcPr>
          <w:p w14:paraId="3B577893" w14:textId="77777777" w:rsidR="00722008" w:rsidRPr="00F43D0E" w:rsidRDefault="00722008" w:rsidP="00F43D0E">
            <w:pPr>
              <w:pStyle w:val="TableParagraph"/>
              <w:rPr>
                <w:rFonts w:ascii="Times New Roman"/>
              </w:rPr>
            </w:pPr>
          </w:p>
        </w:tc>
        <w:tc>
          <w:tcPr>
            <w:tcW w:w="711" w:type="dxa"/>
          </w:tcPr>
          <w:p w14:paraId="25B968D6" w14:textId="77777777" w:rsidR="00722008" w:rsidRPr="00F43D0E" w:rsidRDefault="00722008" w:rsidP="00F43D0E">
            <w:pPr>
              <w:pStyle w:val="TableParagraph"/>
              <w:rPr>
                <w:rFonts w:ascii="Times New Roman"/>
              </w:rPr>
            </w:pPr>
          </w:p>
        </w:tc>
        <w:tc>
          <w:tcPr>
            <w:tcW w:w="640" w:type="dxa"/>
          </w:tcPr>
          <w:p w14:paraId="54F78D84" w14:textId="77777777" w:rsidR="00722008" w:rsidRPr="00F43D0E" w:rsidRDefault="00722008" w:rsidP="00F43D0E">
            <w:pPr>
              <w:pStyle w:val="TableParagraph"/>
              <w:rPr>
                <w:rFonts w:ascii="Times New Roman"/>
              </w:rPr>
            </w:pPr>
          </w:p>
        </w:tc>
        <w:tc>
          <w:tcPr>
            <w:tcW w:w="1223" w:type="dxa"/>
          </w:tcPr>
          <w:p w14:paraId="37FCEE80" w14:textId="77777777" w:rsidR="00722008" w:rsidRPr="00F43D0E" w:rsidRDefault="00722008" w:rsidP="00F43D0E">
            <w:pPr>
              <w:pStyle w:val="TableParagraph"/>
              <w:rPr>
                <w:rFonts w:ascii="Times New Roman"/>
              </w:rPr>
            </w:pPr>
          </w:p>
        </w:tc>
      </w:tr>
      <w:tr w:rsidR="00722008" w:rsidRPr="00F43D0E" w14:paraId="4501472A" w14:textId="77777777" w:rsidTr="00C87D32">
        <w:tc>
          <w:tcPr>
            <w:tcW w:w="548" w:type="dxa"/>
          </w:tcPr>
          <w:p w14:paraId="77AFFE80" w14:textId="77777777" w:rsidR="00722008" w:rsidRPr="00F43D0E" w:rsidRDefault="00722008" w:rsidP="00F43D0E">
            <w:pPr>
              <w:pStyle w:val="TableParagraph"/>
              <w:rPr>
                <w:rFonts w:ascii="Times New Roman"/>
              </w:rPr>
            </w:pPr>
          </w:p>
        </w:tc>
        <w:tc>
          <w:tcPr>
            <w:tcW w:w="3485" w:type="dxa"/>
            <w:vMerge/>
            <w:tcBorders>
              <w:top w:val="nil"/>
            </w:tcBorders>
          </w:tcPr>
          <w:p w14:paraId="35C37EE5" w14:textId="77777777" w:rsidR="00722008" w:rsidRPr="00F43D0E" w:rsidRDefault="00722008" w:rsidP="00F43D0E"/>
        </w:tc>
        <w:tc>
          <w:tcPr>
            <w:tcW w:w="284" w:type="dxa"/>
          </w:tcPr>
          <w:p w14:paraId="27E7DD8D" w14:textId="77777777" w:rsidR="00722008" w:rsidRPr="00F43D0E" w:rsidRDefault="00722008" w:rsidP="00F43D0E">
            <w:pPr>
              <w:pStyle w:val="TableParagraph"/>
              <w:rPr>
                <w:rFonts w:ascii="Times New Roman"/>
              </w:rPr>
            </w:pPr>
          </w:p>
        </w:tc>
        <w:tc>
          <w:tcPr>
            <w:tcW w:w="165" w:type="dxa"/>
          </w:tcPr>
          <w:p w14:paraId="052B3335" w14:textId="77777777" w:rsidR="00722008" w:rsidRPr="00F43D0E" w:rsidRDefault="00722008" w:rsidP="00F43D0E">
            <w:pPr>
              <w:pStyle w:val="TableParagraph"/>
              <w:rPr>
                <w:rFonts w:ascii="Times New Roman"/>
              </w:rPr>
            </w:pPr>
          </w:p>
        </w:tc>
        <w:tc>
          <w:tcPr>
            <w:tcW w:w="426" w:type="dxa"/>
          </w:tcPr>
          <w:p w14:paraId="65582895" w14:textId="77777777" w:rsidR="00722008" w:rsidRPr="00F43D0E" w:rsidRDefault="00722008" w:rsidP="00F43D0E">
            <w:pPr>
              <w:pStyle w:val="TableParagraph"/>
              <w:rPr>
                <w:rFonts w:ascii="Times New Roman"/>
              </w:rPr>
            </w:pPr>
          </w:p>
        </w:tc>
        <w:tc>
          <w:tcPr>
            <w:tcW w:w="687" w:type="dxa"/>
          </w:tcPr>
          <w:p w14:paraId="0219BC0B" w14:textId="77777777" w:rsidR="00722008" w:rsidRPr="00F43D0E" w:rsidRDefault="00722008" w:rsidP="00F43D0E">
            <w:pPr>
              <w:pStyle w:val="TableParagraph"/>
              <w:rPr>
                <w:rFonts w:ascii="Times New Roman"/>
              </w:rPr>
            </w:pPr>
          </w:p>
        </w:tc>
        <w:tc>
          <w:tcPr>
            <w:tcW w:w="569" w:type="dxa"/>
          </w:tcPr>
          <w:p w14:paraId="304F924B" w14:textId="77777777" w:rsidR="00722008" w:rsidRPr="00F43D0E" w:rsidRDefault="00722008" w:rsidP="00F43D0E">
            <w:pPr>
              <w:pStyle w:val="TableParagraph"/>
              <w:rPr>
                <w:rFonts w:ascii="Times New Roman"/>
              </w:rPr>
            </w:pPr>
          </w:p>
        </w:tc>
        <w:tc>
          <w:tcPr>
            <w:tcW w:w="783" w:type="dxa"/>
          </w:tcPr>
          <w:p w14:paraId="77AC05BC" w14:textId="77777777" w:rsidR="00722008" w:rsidRPr="00F43D0E" w:rsidRDefault="00722008" w:rsidP="00F43D0E">
            <w:pPr>
              <w:pStyle w:val="TableParagraph"/>
              <w:rPr>
                <w:rFonts w:ascii="Times New Roman"/>
              </w:rPr>
            </w:pPr>
          </w:p>
        </w:tc>
        <w:tc>
          <w:tcPr>
            <w:tcW w:w="806" w:type="dxa"/>
          </w:tcPr>
          <w:p w14:paraId="1D6500E0" w14:textId="77777777" w:rsidR="00722008" w:rsidRPr="00F43D0E" w:rsidRDefault="00722008" w:rsidP="00F43D0E">
            <w:pPr>
              <w:pStyle w:val="TableParagraph"/>
              <w:rPr>
                <w:rFonts w:ascii="Times New Roman"/>
              </w:rPr>
            </w:pPr>
          </w:p>
        </w:tc>
        <w:tc>
          <w:tcPr>
            <w:tcW w:w="473" w:type="dxa"/>
          </w:tcPr>
          <w:p w14:paraId="46DF435A" w14:textId="77777777" w:rsidR="00722008" w:rsidRPr="00F43D0E" w:rsidRDefault="00722008" w:rsidP="00F43D0E">
            <w:pPr>
              <w:pStyle w:val="TableParagraph"/>
              <w:rPr>
                <w:rFonts w:ascii="Times New Roman"/>
              </w:rPr>
            </w:pPr>
          </w:p>
        </w:tc>
        <w:tc>
          <w:tcPr>
            <w:tcW w:w="711" w:type="dxa"/>
          </w:tcPr>
          <w:p w14:paraId="7E27B373" w14:textId="77777777" w:rsidR="00722008" w:rsidRPr="00F43D0E" w:rsidRDefault="00722008" w:rsidP="00F43D0E">
            <w:pPr>
              <w:pStyle w:val="TableParagraph"/>
              <w:rPr>
                <w:rFonts w:ascii="Times New Roman"/>
              </w:rPr>
            </w:pPr>
          </w:p>
        </w:tc>
        <w:tc>
          <w:tcPr>
            <w:tcW w:w="640" w:type="dxa"/>
          </w:tcPr>
          <w:p w14:paraId="541C4839" w14:textId="77777777" w:rsidR="00722008" w:rsidRPr="00F43D0E" w:rsidRDefault="00722008" w:rsidP="00F43D0E">
            <w:pPr>
              <w:pStyle w:val="TableParagraph"/>
              <w:rPr>
                <w:rFonts w:ascii="Times New Roman"/>
              </w:rPr>
            </w:pPr>
          </w:p>
        </w:tc>
        <w:tc>
          <w:tcPr>
            <w:tcW w:w="1223" w:type="dxa"/>
          </w:tcPr>
          <w:p w14:paraId="5C0B9FE0" w14:textId="77777777" w:rsidR="00722008" w:rsidRPr="00F43D0E" w:rsidRDefault="00722008" w:rsidP="00F43D0E">
            <w:pPr>
              <w:pStyle w:val="TableParagraph"/>
              <w:rPr>
                <w:rFonts w:ascii="Times New Roman"/>
              </w:rPr>
            </w:pPr>
          </w:p>
        </w:tc>
      </w:tr>
      <w:tr w:rsidR="00722008" w:rsidRPr="00F43D0E" w14:paraId="7077B572" w14:textId="77777777" w:rsidTr="00C87D32">
        <w:tc>
          <w:tcPr>
            <w:tcW w:w="548" w:type="dxa"/>
          </w:tcPr>
          <w:p w14:paraId="5D13FA96" w14:textId="77777777" w:rsidR="00722008" w:rsidRPr="00F43D0E" w:rsidRDefault="00722008" w:rsidP="00F43D0E">
            <w:pPr>
              <w:pStyle w:val="TableParagraph"/>
              <w:rPr>
                <w:rFonts w:ascii="Times New Roman"/>
              </w:rPr>
            </w:pPr>
          </w:p>
        </w:tc>
        <w:tc>
          <w:tcPr>
            <w:tcW w:w="3485" w:type="dxa"/>
            <w:vMerge/>
            <w:tcBorders>
              <w:top w:val="nil"/>
            </w:tcBorders>
          </w:tcPr>
          <w:p w14:paraId="62812EA5" w14:textId="77777777" w:rsidR="00722008" w:rsidRPr="00F43D0E" w:rsidRDefault="00722008" w:rsidP="00F43D0E"/>
        </w:tc>
        <w:tc>
          <w:tcPr>
            <w:tcW w:w="284" w:type="dxa"/>
          </w:tcPr>
          <w:p w14:paraId="10E76E33" w14:textId="77777777" w:rsidR="00722008" w:rsidRPr="00F43D0E" w:rsidRDefault="00722008" w:rsidP="00F43D0E">
            <w:pPr>
              <w:pStyle w:val="TableParagraph"/>
              <w:rPr>
                <w:rFonts w:ascii="Times New Roman"/>
              </w:rPr>
            </w:pPr>
          </w:p>
        </w:tc>
        <w:tc>
          <w:tcPr>
            <w:tcW w:w="165" w:type="dxa"/>
          </w:tcPr>
          <w:p w14:paraId="197B507A" w14:textId="77777777" w:rsidR="00722008" w:rsidRPr="00F43D0E" w:rsidRDefault="00722008" w:rsidP="00F43D0E">
            <w:pPr>
              <w:pStyle w:val="TableParagraph"/>
              <w:rPr>
                <w:rFonts w:ascii="Times New Roman"/>
              </w:rPr>
            </w:pPr>
          </w:p>
        </w:tc>
        <w:tc>
          <w:tcPr>
            <w:tcW w:w="426" w:type="dxa"/>
          </w:tcPr>
          <w:p w14:paraId="2ACB29C5" w14:textId="77777777" w:rsidR="00722008" w:rsidRPr="00F43D0E" w:rsidRDefault="00722008" w:rsidP="00F43D0E">
            <w:pPr>
              <w:pStyle w:val="TableParagraph"/>
              <w:rPr>
                <w:rFonts w:ascii="Times New Roman"/>
              </w:rPr>
            </w:pPr>
          </w:p>
        </w:tc>
        <w:tc>
          <w:tcPr>
            <w:tcW w:w="687" w:type="dxa"/>
          </w:tcPr>
          <w:p w14:paraId="4F0E2F0D" w14:textId="77777777" w:rsidR="00722008" w:rsidRPr="00F43D0E" w:rsidRDefault="00722008" w:rsidP="00F43D0E">
            <w:pPr>
              <w:pStyle w:val="TableParagraph"/>
              <w:rPr>
                <w:rFonts w:ascii="Times New Roman"/>
              </w:rPr>
            </w:pPr>
          </w:p>
        </w:tc>
        <w:tc>
          <w:tcPr>
            <w:tcW w:w="569" w:type="dxa"/>
          </w:tcPr>
          <w:p w14:paraId="6E2FE04F" w14:textId="77777777" w:rsidR="00722008" w:rsidRPr="00F43D0E" w:rsidRDefault="00722008" w:rsidP="00F43D0E">
            <w:pPr>
              <w:pStyle w:val="TableParagraph"/>
              <w:rPr>
                <w:rFonts w:ascii="Times New Roman"/>
              </w:rPr>
            </w:pPr>
          </w:p>
        </w:tc>
        <w:tc>
          <w:tcPr>
            <w:tcW w:w="783" w:type="dxa"/>
          </w:tcPr>
          <w:p w14:paraId="3DBD27B1" w14:textId="77777777" w:rsidR="00722008" w:rsidRPr="00F43D0E" w:rsidRDefault="00722008" w:rsidP="00F43D0E">
            <w:pPr>
              <w:pStyle w:val="TableParagraph"/>
              <w:rPr>
                <w:rFonts w:ascii="Times New Roman"/>
              </w:rPr>
            </w:pPr>
          </w:p>
        </w:tc>
        <w:tc>
          <w:tcPr>
            <w:tcW w:w="806" w:type="dxa"/>
          </w:tcPr>
          <w:p w14:paraId="1CA887D8" w14:textId="77777777" w:rsidR="00722008" w:rsidRPr="00F43D0E" w:rsidRDefault="00722008" w:rsidP="00F43D0E">
            <w:pPr>
              <w:pStyle w:val="TableParagraph"/>
              <w:rPr>
                <w:rFonts w:ascii="Times New Roman"/>
              </w:rPr>
            </w:pPr>
          </w:p>
        </w:tc>
        <w:tc>
          <w:tcPr>
            <w:tcW w:w="473" w:type="dxa"/>
          </w:tcPr>
          <w:p w14:paraId="08703B72" w14:textId="77777777" w:rsidR="00722008" w:rsidRPr="00F43D0E" w:rsidRDefault="00722008" w:rsidP="00F43D0E">
            <w:pPr>
              <w:pStyle w:val="TableParagraph"/>
              <w:rPr>
                <w:rFonts w:ascii="Times New Roman"/>
              </w:rPr>
            </w:pPr>
          </w:p>
        </w:tc>
        <w:tc>
          <w:tcPr>
            <w:tcW w:w="711" w:type="dxa"/>
          </w:tcPr>
          <w:p w14:paraId="54A52CF3" w14:textId="77777777" w:rsidR="00722008" w:rsidRPr="00F43D0E" w:rsidRDefault="00722008" w:rsidP="00F43D0E">
            <w:pPr>
              <w:pStyle w:val="TableParagraph"/>
              <w:rPr>
                <w:rFonts w:ascii="Times New Roman"/>
              </w:rPr>
            </w:pPr>
          </w:p>
        </w:tc>
        <w:tc>
          <w:tcPr>
            <w:tcW w:w="640" w:type="dxa"/>
          </w:tcPr>
          <w:p w14:paraId="5FBA4A61" w14:textId="77777777" w:rsidR="00722008" w:rsidRPr="00F43D0E" w:rsidRDefault="00722008" w:rsidP="00F43D0E">
            <w:pPr>
              <w:pStyle w:val="TableParagraph"/>
              <w:rPr>
                <w:rFonts w:ascii="Times New Roman"/>
              </w:rPr>
            </w:pPr>
          </w:p>
        </w:tc>
        <w:tc>
          <w:tcPr>
            <w:tcW w:w="1223" w:type="dxa"/>
          </w:tcPr>
          <w:p w14:paraId="08C45EDB" w14:textId="77777777" w:rsidR="00722008" w:rsidRPr="00F43D0E" w:rsidRDefault="00722008" w:rsidP="00F43D0E">
            <w:pPr>
              <w:pStyle w:val="TableParagraph"/>
              <w:rPr>
                <w:rFonts w:ascii="Times New Roman"/>
              </w:rPr>
            </w:pPr>
          </w:p>
        </w:tc>
      </w:tr>
      <w:tr w:rsidR="00722008" w:rsidRPr="00F43D0E" w14:paraId="7BDC9D69" w14:textId="77777777" w:rsidTr="00C87D32">
        <w:tc>
          <w:tcPr>
            <w:tcW w:w="548" w:type="dxa"/>
          </w:tcPr>
          <w:p w14:paraId="3B78D7F7" w14:textId="77777777" w:rsidR="00722008" w:rsidRPr="00F43D0E" w:rsidRDefault="00722008" w:rsidP="00F43D0E">
            <w:pPr>
              <w:pStyle w:val="TableParagraph"/>
              <w:rPr>
                <w:rFonts w:ascii="Times New Roman"/>
              </w:rPr>
            </w:pPr>
          </w:p>
        </w:tc>
        <w:tc>
          <w:tcPr>
            <w:tcW w:w="3485" w:type="dxa"/>
          </w:tcPr>
          <w:p w14:paraId="2601FAD2" w14:textId="77777777" w:rsidR="00722008" w:rsidRPr="00F43D0E" w:rsidRDefault="00722008" w:rsidP="00F43D0E">
            <w:pPr>
              <w:pStyle w:val="TableParagraph"/>
              <w:rPr>
                <w:rFonts w:ascii="Times New Roman"/>
              </w:rPr>
            </w:pPr>
          </w:p>
        </w:tc>
        <w:tc>
          <w:tcPr>
            <w:tcW w:w="284" w:type="dxa"/>
          </w:tcPr>
          <w:p w14:paraId="350006D5" w14:textId="77777777" w:rsidR="00722008" w:rsidRPr="00F43D0E" w:rsidRDefault="00722008" w:rsidP="00F43D0E">
            <w:pPr>
              <w:pStyle w:val="TableParagraph"/>
              <w:spacing w:before="1"/>
              <w:ind w:left="15"/>
              <w:jc w:val="center"/>
            </w:pPr>
            <w:r w:rsidRPr="00F43D0E">
              <w:rPr>
                <w:spacing w:val="-10"/>
              </w:rPr>
              <w:t>1</w:t>
            </w:r>
          </w:p>
        </w:tc>
        <w:tc>
          <w:tcPr>
            <w:tcW w:w="165" w:type="dxa"/>
          </w:tcPr>
          <w:p w14:paraId="5D12EA3A"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39B08C89" w14:textId="77777777" w:rsidR="00722008" w:rsidRPr="00F43D0E" w:rsidRDefault="00722008" w:rsidP="00F43D0E">
            <w:pPr>
              <w:pStyle w:val="TableParagraph"/>
              <w:rPr>
                <w:rFonts w:ascii="Times New Roman"/>
              </w:rPr>
            </w:pPr>
          </w:p>
        </w:tc>
        <w:tc>
          <w:tcPr>
            <w:tcW w:w="687" w:type="dxa"/>
          </w:tcPr>
          <w:p w14:paraId="450C38F7" w14:textId="77777777" w:rsidR="00722008" w:rsidRPr="00F43D0E" w:rsidRDefault="00722008" w:rsidP="00F43D0E">
            <w:pPr>
              <w:pStyle w:val="TableParagraph"/>
              <w:spacing w:before="1"/>
              <w:ind w:left="24" w:right="3"/>
              <w:jc w:val="center"/>
            </w:pPr>
            <w:r w:rsidRPr="00F43D0E">
              <w:rPr>
                <w:spacing w:val="-5"/>
              </w:rPr>
              <w:t>100</w:t>
            </w:r>
          </w:p>
        </w:tc>
        <w:tc>
          <w:tcPr>
            <w:tcW w:w="569" w:type="dxa"/>
          </w:tcPr>
          <w:p w14:paraId="00F2235E" w14:textId="77777777" w:rsidR="00722008" w:rsidRPr="00F43D0E" w:rsidRDefault="00722008" w:rsidP="00F43D0E">
            <w:pPr>
              <w:pStyle w:val="TableParagraph"/>
              <w:spacing w:before="1"/>
              <w:ind w:left="27" w:right="3"/>
              <w:jc w:val="center"/>
            </w:pPr>
            <w:r w:rsidRPr="00F43D0E">
              <w:rPr>
                <w:spacing w:val="-10"/>
              </w:rPr>
              <w:t>x</w:t>
            </w:r>
          </w:p>
        </w:tc>
        <w:tc>
          <w:tcPr>
            <w:tcW w:w="783" w:type="dxa"/>
          </w:tcPr>
          <w:p w14:paraId="64437323" w14:textId="77777777" w:rsidR="00722008" w:rsidRPr="00F43D0E" w:rsidRDefault="00722008" w:rsidP="00F43D0E">
            <w:pPr>
              <w:pStyle w:val="TableParagraph"/>
              <w:spacing w:before="1"/>
              <w:ind w:left="30"/>
              <w:jc w:val="center"/>
            </w:pPr>
            <w:r w:rsidRPr="00F43D0E">
              <w:rPr>
                <w:spacing w:val="-5"/>
              </w:rPr>
              <w:t>10</w:t>
            </w:r>
          </w:p>
        </w:tc>
        <w:tc>
          <w:tcPr>
            <w:tcW w:w="806" w:type="dxa"/>
          </w:tcPr>
          <w:p w14:paraId="0AA4E315" w14:textId="77777777" w:rsidR="00722008" w:rsidRPr="00F43D0E" w:rsidRDefault="00722008" w:rsidP="00F43D0E">
            <w:pPr>
              <w:pStyle w:val="TableParagraph"/>
              <w:spacing w:before="1"/>
              <w:ind w:left="32"/>
              <w:jc w:val="center"/>
            </w:pPr>
            <w:r w:rsidRPr="00F43D0E">
              <w:rPr>
                <w:spacing w:val="-4"/>
              </w:rPr>
              <w:t>1000</w:t>
            </w:r>
          </w:p>
        </w:tc>
        <w:tc>
          <w:tcPr>
            <w:tcW w:w="473" w:type="dxa"/>
          </w:tcPr>
          <w:p w14:paraId="72A841A4" w14:textId="77777777" w:rsidR="00722008" w:rsidRPr="00F43D0E" w:rsidRDefault="00722008" w:rsidP="00F43D0E">
            <w:pPr>
              <w:pStyle w:val="TableParagraph"/>
              <w:spacing w:before="1"/>
              <w:ind w:left="32"/>
              <w:jc w:val="center"/>
            </w:pPr>
            <w:proofErr w:type="spellStart"/>
            <w:r w:rsidRPr="00F43D0E">
              <w:rPr>
                <w:spacing w:val="-5"/>
              </w:rPr>
              <w:t>Cft</w:t>
            </w:r>
            <w:proofErr w:type="spellEnd"/>
          </w:p>
        </w:tc>
        <w:tc>
          <w:tcPr>
            <w:tcW w:w="711" w:type="dxa"/>
          </w:tcPr>
          <w:p w14:paraId="3BEB2671" w14:textId="77777777" w:rsidR="00722008" w:rsidRPr="00F43D0E" w:rsidRDefault="00722008" w:rsidP="00F43D0E">
            <w:pPr>
              <w:pStyle w:val="TableParagraph"/>
              <w:rPr>
                <w:rFonts w:ascii="Times New Roman"/>
              </w:rPr>
            </w:pPr>
          </w:p>
        </w:tc>
        <w:tc>
          <w:tcPr>
            <w:tcW w:w="640" w:type="dxa"/>
          </w:tcPr>
          <w:p w14:paraId="472E8C40" w14:textId="77777777" w:rsidR="00722008" w:rsidRPr="00F43D0E" w:rsidRDefault="00722008" w:rsidP="00F43D0E">
            <w:pPr>
              <w:pStyle w:val="TableParagraph"/>
              <w:rPr>
                <w:rFonts w:ascii="Times New Roman"/>
              </w:rPr>
            </w:pPr>
          </w:p>
        </w:tc>
        <w:tc>
          <w:tcPr>
            <w:tcW w:w="1223" w:type="dxa"/>
          </w:tcPr>
          <w:p w14:paraId="5FC74CDD" w14:textId="77777777" w:rsidR="00722008" w:rsidRPr="00F43D0E" w:rsidRDefault="00722008" w:rsidP="00F43D0E">
            <w:pPr>
              <w:pStyle w:val="TableParagraph"/>
              <w:rPr>
                <w:rFonts w:ascii="Times New Roman"/>
              </w:rPr>
            </w:pPr>
          </w:p>
        </w:tc>
      </w:tr>
      <w:tr w:rsidR="00722008" w:rsidRPr="00F43D0E" w14:paraId="5EBF030C" w14:textId="77777777" w:rsidTr="00C87D32">
        <w:tc>
          <w:tcPr>
            <w:tcW w:w="548" w:type="dxa"/>
          </w:tcPr>
          <w:p w14:paraId="598FD142" w14:textId="77777777" w:rsidR="00722008" w:rsidRPr="00F43D0E" w:rsidRDefault="00722008" w:rsidP="00F43D0E">
            <w:pPr>
              <w:pStyle w:val="TableParagraph"/>
              <w:rPr>
                <w:rFonts w:ascii="Times New Roman"/>
              </w:rPr>
            </w:pPr>
          </w:p>
        </w:tc>
        <w:tc>
          <w:tcPr>
            <w:tcW w:w="3485" w:type="dxa"/>
          </w:tcPr>
          <w:p w14:paraId="7D5BC496" w14:textId="77777777" w:rsidR="00722008" w:rsidRPr="00F43D0E" w:rsidRDefault="00722008" w:rsidP="00F43D0E">
            <w:pPr>
              <w:pStyle w:val="TableParagraph"/>
              <w:rPr>
                <w:rFonts w:ascii="Times New Roman"/>
              </w:rPr>
            </w:pPr>
          </w:p>
        </w:tc>
        <w:tc>
          <w:tcPr>
            <w:tcW w:w="284" w:type="dxa"/>
          </w:tcPr>
          <w:p w14:paraId="4491B91C" w14:textId="77777777" w:rsidR="00722008" w:rsidRPr="00F43D0E" w:rsidRDefault="00722008" w:rsidP="00F43D0E">
            <w:pPr>
              <w:pStyle w:val="TableParagraph"/>
              <w:rPr>
                <w:rFonts w:ascii="Times New Roman"/>
              </w:rPr>
            </w:pPr>
          </w:p>
        </w:tc>
        <w:tc>
          <w:tcPr>
            <w:tcW w:w="165" w:type="dxa"/>
          </w:tcPr>
          <w:p w14:paraId="25774283" w14:textId="77777777" w:rsidR="00722008" w:rsidRPr="00F43D0E" w:rsidRDefault="00722008" w:rsidP="00F43D0E">
            <w:pPr>
              <w:pStyle w:val="TableParagraph"/>
              <w:rPr>
                <w:rFonts w:ascii="Times New Roman"/>
              </w:rPr>
            </w:pPr>
          </w:p>
        </w:tc>
        <w:tc>
          <w:tcPr>
            <w:tcW w:w="426" w:type="dxa"/>
          </w:tcPr>
          <w:p w14:paraId="6B3F5F2C" w14:textId="77777777" w:rsidR="00722008" w:rsidRPr="00F43D0E" w:rsidRDefault="00722008" w:rsidP="00F43D0E">
            <w:pPr>
              <w:pStyle w:val="TableParagraph"/>
              <w:rPr>
                <w:rFonts w:ascii="Times New Roman"/>
              </w:rPr>
            </w:pPr>
          </w:p>
        </w:tc>
        <w:tc>
          <w:tcPr>
            <w:tcW w:w="687" w:type="dxa"/>
          </w:tcPr>
          <w:p w14:paraId="7933150A" w14:textId="77777777" w:rsidR="00722008" w:rsidRPr="00F43D0E" w:rsidRDefault="00722008" w:rsidP="00F43D0E">
            <w:pPr>
              <w:pStyle w:val="TableParagraph"/>
              <w:rPr>
                <w:rFonts w:ascii="Times New Roman"/>
              </w:rPr>
            </w:pPr>
          </w:p>
        </w:tc>
        <w:tc>
          <w:tcPr>
            <w:tcW w:w="569" w:type="dxa"/>
          </w:tcPr>
          <w:p w14:paraId="37BB1CCA" w14:textId="77777777" w:rsidR="00722008" w:rsidRPr="00F43D0E" w:rsidRDefault="00722008" w:rsidP="00F43D0E">
            <w:pPr>
              <w:pStyle w:val="TableParagraph"/>
              <w:rPr>
                <w:rFonts w:ascii="Times New Roman"/>
              </w:rPr>
            </w:pPr>
          </w:p>
        </w:tc>
        <w:tc>
          <w:tcPr>
            <w:tcW w:w="783" w:type="dxa"/>
          </w:tcPr>
          <w:p w14:paraId="204C4A7A" w14:textId="77777777" w:rsidR="00722008" w:rsidRPr="00F43D0E" w:rsidRDefault="00722008" w:rsidP="00F43D0E">
            <w:pPr>
              <w:pStyle w:val="TableParagraph"/>
              <w:rPr>
                <w:rFonts w:ascii="Times New Roman"/>
              </w:rPr>
            </w:pPr>
          </w:p>
        </w:tc>
        <w:tc>
          <w:tcPr>
            <w:tcW w:w="806" w:type="dxa"/>
          </w:tcPr>
          <w:p w14:paraId="29D1DCAC" w14:textId="77777777" w:rsidR="00722008" w:rsidRPr="00F43D0E" w:rsidRDefault="00722008" w:rsidP="00F43D0E">
            <w:pPr>
              <w:pStyle w:val="TableParagraph"/>
              <w:spacing w:before="1"/>
              <w:ind w:left="32"/>
              <w:jc w:val="center"/>
            </w:pPr>
            <w:r w:rsidRPr="00F43D0E">
              <w:rPr>
                <w:spacing w:val="-4"/>
              </w:rPr>
              <w:t>1000</w:t>
            </w:r>
          </w:p>
        </w:tc>
        <w:tc>
          <w:tcPr>
            <w:tcW w:w="473" w:type="dxa"/>
          </w:tcPr>
          <w:p w14:paraId="730B8EB8" w14:textId="77777777" w:rsidR="00722008" w:rsidRPr="00F43D0E" w:rsidRDefault="00722008" w:rsidP="00F43D0E">
            <w:pPr>
              <w:pStyle w:val="TableParagraph"/>
              <w:spacing w:before="1"/>
              <w:ind w:left="32"/>
              <w:jc w:val="center"/>
            </w:pPr>
            <w:proofErr w:type="spellStart"/>
            <w:r w:rsidRPr="00F43D0E">
              <w:rPr>
                <w:spacing w:val="-5"/>
              </w:rPr>
              <w:t>Cft</w:t>
            </w:r>
            <w:proofErr w:type="spellEnd"/>
          </w:p>
        </w:tc>
        <w:tc>
          <w:tcPr>
            <w:tcW w:w="711" w:type="dxa"/>
          </w:tcPr>
          <w:p w14:paraId="1D6F19B0" w14:textId="77777777" w:rsidR="00722008" w:rsidRPr="00F43D0E" w:rsidRDefault="00722008" w:rsidP="00F43D0E">
            <w:pPr>
              <w:pStyle w:val="TableParagraph"/>
              <w:rPr>
                <w:rFonts w:ascii="Times New Roman"/>
              </w:rPr>
            </w:pPr>
          </w:p>
        </w:tc>
        <w:tc>
          <w:tcPr>
            <w:tcW w:w="640" w:type="dxa"/>
          </w:tcPr>
          <w:p w14:paraId="4A393DB1" w14:textId="77777777" w:rsidR="00722008" w:rsidRPr="00F43D0E" w:rsidRDefault="00722008" w:rsidP="00F43D0E">
            <w:pPr>
              <w:pStyle w:val="TableParagraph"/>
              <w:rPr>
                <w:rFonts w:ascii="Times New Roman"/>
              </w:rPr>
            </w:pPr>
          </w:p>
        </w:tc>
        <w:tc>
          <w:tcPr>
            <w:tcW w:w="1223" w:type="dxa"/>
          </w:tcPr>
          <w:p w14:paraId="11009774" w14:textId="77777777" w:rsidR="00722008" w:rsidRPr="00F43D0E" w:rsidRDefault="00722008" w:rsidP="00F43D0E">
            <w:pPr>
              <w:pStyle w:val="TableParagraph"/>
              <w:rPr>
                <w:rFonts w:ascii="Times New Roman"/>
              </w:rPr>
            </w:pPr>
          </w:p>
        </w:tc>
      </w:tr>
      <w:tr w:rsidR="00722008" w:rsidRPr="00F43D0E" w14:paraId="5FCC6EDD" w14:textId="77777777" w:rsidTr="00C87D32">
        <w:tc>
          <w:tcPr>
            <w:tcW w:w="548" w:type="dxa"/>
          </w:tcPr>
          <w:p w14:paraId="60E4CF41" w14:textId="77777777" w:rsidR="00722008" w:rsidRPr="00F43D0E" w:rsidRDefault="00722008" w:rsidP="00F43D0E">
            <w:pPr>
              <w:pStyle w:val="TableParagraph"/>
              <w:rPr>
                <w:rFonts w:ascii="Times New Roman"/>
              </w:rPr>
            </w:pPr>
          </w:p>
        </w:tc>
        <w:tc>
          <w:tcPr>
            <w:tcW w:w="3485" w:type="dxa"/>
          </w:tcPr>
          <w:p w14:paraId="44EFE008" w14:textId="77777777" w:rsidR="00722008" w:rsidRPr="00F43D0E" w:rsidRDefault="00722008" w:rsidP="00F43D0E">
            <w:pPr>
              <w:pStyle w:val="TableParagraph"/>
              <w:rPr>
                <w:rFonts w:ascii="Times New Roman"/>
              </w:rPr>
            </w:pPr>
          </w:p>
        </w:tc>
        <w:tc>
          <w:tcPr>
            <w:tcW w:w="284" w:type="dxa"/>
          </w:tcPr>
          <w:p w14:paraId="41727091" w14:textId="77777777" w:rsidR="00722008" w:rsidRPr="00F43D0E" w:rsidRDefault="00722008" w:rsidP="00F43D0E">
            <w:pPr>
              <w:pStyle w:val="TableParagraph"/>
              <w:rPr>
                <w:rFonts w:ascii="Times New Roman"/>
              </w:rPr>
            </w:pPr>
          </w:p>
        </w:tc>
        <w:tc>
          <w:tcPr>
            <w:tcW w:w="165" w:type="dxa"/>
          </w:tcPr>
          <w:p w14:paraId="5E554676" w14:textId="77777777" w:rsidR="00722008" w:rsidRPr="00F43D0E" w:rsidRDefault="00722008" w:rsidP="00F43D0E">
            <w:pPr>
              <w:pStyle w:val="TableParagraph"/>
              <w:rPr>
                <w:rFonts w:ascii="Times New Roman"/>
              </w:rPr>
            </w:pPr>
          </w:p>
        </w:tc>
        <w:tc>
          <w:tcPr>
            <w:tcW w:w="426" w:type="dxa"/>
          </w:tcPr>
          <w:p w14:paraId="087D0A44" w14:textId="77777777" w:rsidR="00722008" w:rsidRPr="00F43D0E" w:rsidRDefault="00722008" w:rsidP="00F43D0E">
            <w:pPr>
              <w:pStyle w:val="TableParagraph"/>
              <w:rPr>
                <w:rFonts w:ascii="Times New Roman"/>
              </w:rPr>
            </w:pPr>
          </w:p>
        </w:tc>
        <w:tc>
          <w:tcPr>
            <w:tcW w:w="687" w:type="dxa"/>
          </w:tcPr>
          <w:p w14:paraId="3FFF8DAC" w14:textId="77777777" w:rsidR="00722008" w:rsidRPr="00F43D0E" w:rsidRDefault="00722008" w:rsidP="00F43D0E">
            <w:pPr>
              <w:pStyle w:val="TableParagraph"/>
              <w:rPr>
                <w:rFonts w:ascii="Times New Roman"/>
              </w:rPr>
            </w:pPr>
          </w:p>
        </w:tc>
        <w:tc>
          <w:tcPr>
            <w:tcW w:w="569" w:type="dxa"/>
          </w:tcPr>
          <w:p w14:paraId="49EAD773" w14:textId="77777777" w:rsidR="00722008" w:rsidRPr="00F43D0E" w:rsidRDefault="00722008" w:rsidP="00F43D0E">
            <w:pPr>
              <w:pStyle w:val="TableParagraph"/>
              <w:rPr>
                <w:rFonts w:ascii="Times New Roman"/>
              </w:rPr>
            </w:pPr>
          </w:p>
        </w:tc>
        <w:tc>
          <w:tcPr>
            <w:tcW w:w="783" w:type="dxa"/>
          </w:tcPr>
          <w:p w14:paraId="51583A0E" w14:textId="77777777" w:rsidR="00722008" w:rsidRPr="00F43D0E" w:rsidRDefault="00722008" w:rsidP="00F43D0E">
            <w:pPr>
              <w:pStyle w:val="TableParagraph"/>
              <w:rPr>
                <w:rFonts w:ascii="Times New Roman"/>
              </w:rPr>
            </w:pPr>
          </w:p>
        </w:tc>
        <w:tc>
          <w:tcPr>
            <w:tcW w:w="806" w:type="dxa"/>
          </w:tcPr>
          <w:p w14:paraId="40B81EC7" w14:textId="77777777" w:rsidR="00722008" w:rsidRPr="00F43D0E" w:rsidRDefault="00722008" w:rsidP="00F43D0E">
            <w:pPr>
              <w:pStyle w:val="TableParagraph"/>
              <w:rPr>
                <w:rFonts w:ascii="Times New Roman"/>
              </w:rPr>
            </w:pPr>
          </w:p>
        </w:tc>
        <w:tc>
          <w:tcPr>
            <w:tcW w:w="473" w:type="dxa"/>
          </w:tcPr>
          <w:p w14:paraId="72817D26" w14:textId="77777777" w:rsidR="00722008" w:rsidRPr="00F43D0E" w:rsidRDefault="00722008" w:rsidP="00F43D0E">
            <w:pPr>
              <w:pStyle w:val="TableParagraph"/>
              <w:rPr>
                <w:rFonts w:ascii="Times New Roman"/>
              </w:rPr>
            </w:pPr>
          </w:p>
        </w:tc>
        <w:tc>
          <w:tcPr>
            <w:tcW w:w="711" w:type="dxa"/>
          </w:tcPr>
          <w:p w14:paraId="6CAB183B" w14:textId="77777777" w:rsidR="00722008" w:rsidRPr="00F43D0E" w:rsidRDefault="00722008" w:rsidP="00F43D0E">
            <w:pPr>
              <w:pStyle w:val="TableParagraph"/>
              <w:rPr>
                <w:rFonts w:ascii="Times New Roman"/>
              </w:rPr>
            </w:pPr>
          </w:p>
        </w:tc>
        <w:tc>
          <w:tcPr>
            <w:tcW w:w="640" w:type="dxa"/>
          </w:tcPr>
          <w:p w14:paraId="7ACD9254" w14:textId="77777777" w:rsidR="00722008" w:rsidRPr="00F43D0E" w:rsidRDefault="00722008" w:rsidP="00F43D0E">
            <w:pPr>
              <w:pStyle w:val="TableParagraph"/>
              <w:rPr>
                <w:rFonts w:ascii="Times New Roman"/>
              </w:rPr>
            </w:pPr>
          </w:p>
        </w:tc>
        <w:tc>
          <w:tcPr>
            <w:tcW w:w="1223" w:type="dxa"/>
          </w:tcPr>
          <w:p w14:paraId="3B73AD4E" w14:textId="77777777" w:rsidR="00722008" w:rsidRPr="00F43D0E" w:rsidRDefault="00722008" w:rsidP="00F43D0E">
            <w:pPr>
              <w:pStyle w:val="TableParagraph"/>
              <w:rPr>
                <w:rFonts w:ascii="Times New Roman"/>
              </w:rPr>
            </w:pPr>
          </w:p>
        </w:tc>
      </w:tr>
      <w:tr w:rsidR="00722008" w:rsidRPr="00F43D0E" w14:paraId="407E110D" w14:textId="77777777" w:rsidTr="00C87D32">
        <w:tc>
          <w:tcPr>
            <w:tcW w:w="548" w:type="dxa"/>
          </w:tcPr>
          <w:p w14:paraId="40C5F2D8" w14:textId="77777777" w:rsidR="00722008" w:rsidRPr="00F43D0E" w:rsidRDefault="00722008" w:rsidP="00F43D0E">
            <w:pPr>
              <w:pStyle w:val="TableParagraph"/>
              <w:spacing w:before="1"/>
              <w:ind w:left="15"/>
              <w:jc w:val="center"/>
              <w:rPr>
                <w:b/>
              </w:rPr>
            </w:pPr>
            <w:r w:rsidRPr="00F43D0E">
              <w:rPr>
                <w:b/>
                <w:spacing w:val="-5"/>
              </w:rPr>
              <w:t>23</w:t>
            </w:r>
          </w:p>
        </w:tc>
        <w:tc>
          <w:tcPr>
            <w:tcW w:w="3485" w:type="dxa"/>
            <w:vMerge w:val="restart"/>
          </w:tcPr>
          <w:p w14:paraId="05022B27" w14:textId="77777777" w:rsidR="00722008" w:rsidRPr="00F43D0E" w:rsidRDefault="00722008" w:rsidP="00F43D0E">
            <w:pPr>
              <w:pStyle w:val="TableParagraph"/>
              <w:ind w:left="16" w:right="71"/>
            </w:pPr>
            <w:r w:rsidRPr="00F43D0E">
              <w:t>Supply and Fixing of Concrete pavers on</w:t>
            </w:r>
            <w:r w:rsidRPr="00F43D0E">
              <w:rPr>
                <w:spacing w:val="40"/>
              </w:rPr>
              <w:t xml:space="preserve"> </w:t>
            </w:r>
            <w:r w:rsidRPr="00F43D0E">
              <w:t>sand cushion of different designs having</w:t>
            </w:r>
            <w:r w:rsidRPr="00F43D0E">
              <w:rPr>
                <w:spacing w:val="40"/>
              </w:rPr>
              <w:t xml:space="preserve"> </w:t>
            </w:r>
            <w:r w:rsidRPr="00F43D0E">
              <w:t xml:space="preserve">thickness of 60 mm, </w:t>
            </w:r>
            <w:proofErr w:type="spellStart"/>
            <w:r w:rsidRPr="00F43D0E">
              <w:t>mechnically</w:t>
            </w:r>
            <w:proofErr w:type="spellEnd"/>
            <w:r w:rsidRPr="00F43D0E">
              <w:rPr>
                <w:spacing w:val="40"/>
              </w:rPr>
              <w:t xml:space="preserve"> </w:t>
            </w:r>
            <w:r w:rsidRPr="00F43D0E">
              <w:t xml:space="preserve">compressed, </w:t>
            </w:r>
            <w:proofErr w:type="spellStart"/>
            <w:r w:rsidRPr="00F43D0E">
              <w:t>minimium</w:t>
            </w:r>
            <w:proofErr w:type="spellEnd"/>
            <w:r w:rsidRPr="00F43D0E">
              <w:t xml:space="preserve"> </w:t>
            </w:r>
            <w:proofErr w:type="spellStart"/>
            <w:r w:rsidRPr="00F43D0E">
              <w:t>strenght</w:t>
            </w:r>
            <w:proofErr w:type="spellEnd"/>
            <w:r w:rsidRPr="00F43D0E">
              <w:t xml:space="preserve"> of 4500 psi</w:t>
            </w:r>
            <w:r w:rsidRPr="00F43D0E">
              <w:rPr>
                <w:spacing w:val="40"/>
              </w:rPr>
              <w:t xml:space="preserve"> </w:t>
            </w:r>
            <w:r w:rsidRPr="00F43D0E">
              <w:t>after</w:t>
            </w:r>
            <w:r w:rsidRPr="00F43D0E">
              <w:rPr>
                <w:spacing w:val="-4"/>
              </w:rPr>
              <w:t xml:space="preserve"> </w:t>
            </w:r>
            <w:r w:rsidRPr="00F43D0E">
              <w:t>laboratory</w:t>
            </w:r>
            <w:r w:rsidRPr="00F43D0E">
              <w:rPr>
                <w:spacing w:val="-4"/>
              </w:rPr>
              <w:t xml:space="preserve"> </w:t>
            </w:r>
            <w:r w:rsidRPr="00F43D0E">
              <w:t>testing</w:t>
            </w:r>
            <w:r w:rsidRPr="00F43D0E">
              <w:rPr>
                <w:spacing w:val="-4"/>
              </w:rPr>
              <w:t xml:space="preserve"> </w:t>
            </w:r>
            <w:r w:rsidRPr="00F43D0E">
              <w:t>at</w:t>
            </w:r>
            <w:r w:rsidRPr="00F43D0E">
              <w:rPr>
                <w:spacing w:val="-4"/>
              </w:rPr>
              <w:t xml:space="preserve"> </w:t>
            </w:r>
            <w:r w:rsidRPr="00F43D0E">
              <w:t>factory</w:t>
            </w:r>
            <w:r w:rsidRPr="00F43D0E">
              <w:rPr>
                <w:spacing w:val="-4"/>
              </w:rPr>
              <w:t xml:space="preserve"> </w:t>
            </w:r>
            <w:r w:rsidRPr="00F43D0E">
              <w:t>and</w:t>
            </w:r>
            <w:r w:rsidRPr="00F43D0E">
              <w:rPr>
                <w:spacing w:val="-4"/>
              </w:rPr>
              <w:t xml:space="preserve"> </w:t>
            </w:r>
            <w:r w:rsidRPr="00F43D0E">
              <w:t>random</w:t>
            </w:r>
            <w:r w:rsidRPr="00F43D0E">
              <w:rPr>
                <w:spacing w:val="40"/>
              </w:rPr>
              <w:t xml:space="preserve"> </w:t>
            </w:r>
            <w:proofErr w:type="spellStart"/>
            <w:r w:rsidRPr="00F43D0E">
              <w:t>testiing</w:t>
            </w:r>
            <w:proofErr w:type="spellEnd"/>
            <w:r w:rsidRPr="00F43D0E">
              <w:t xml:space="preserve"> at site as and when desired by the</w:t>
            </w:r>
            <w:r w:rsidRPr="00F43D0E">
              <w:rPr>
                <w:spacing w:val="40"/>
              </w:rPr>
              <w:t xml:space="preserve"> </w:t>
            </w:r>
            <w:r w:rsidRPr="00F43D0E">
              <w:t xml:space="preserve">Engineer </w:t>
            </w:r>
            <w:proofErr w:type="spellStart"/>
            <w:r w:rsidRPr="00F43D0E">
              <w:t>inchange</w:t>
            </w:r>
            <w:proofErr w:type="spellEnd"/>
            <w:r w:rsidRPr="00F43D0E">
              <w:t xml:space="preserve"> </w:t>
            </w:r>
            <w:proofErr w:type="spellStart"/>
            <w:r w:rsidRPr="00F43D0E">
              <w:t>comple</w:t>
            </w:r>
            <w:proofErr w:type="spellEnd"/>
            <w:r w:rsidRPr="00F43D0E">
              <w:t xml:space="preserve"> in all respects.</w:t>
            </w:r>
          </w:p>
        </w:tc>
        <w:tc>
          <w:tcPr>
            <w:tcW w:w="284" w:type="dxa"/>
          </w:tcPr>
          <w:p w14:paraId="3F3E331C" w14:textId="77777777" w:rsidR="00722008" w:rsidRPr="00F43D0E" w:rsidRDefault="00722008" w:rsidP="00F43D0E">
            <w:pPr>
              <w:pStyle w:val="TableParagraph"/>
              <w:rPr>
                <w:rFonts w:ascii="Times New Roman"/>
              </w:rPr>
            </w:pPr>
          </w:p>
        </w:tc>
        <w:tc>
          <w:tcPr>
            <w:tcW w:w="165" w:type="dxa"/>
          </w:tcPr>
          <w:p w14:paraId="503B9F00" w14:textId="77777777" w:rsidR="00722008" w:rsidRPr="00F43D0E" w:rsidRDefault="00722008" w:rsidP="00F43D0E">
            <w:pPr>
              <w:pStyle w:val="TableParagraph"/>
              <w:rPr>
                <w:rFonts w:ascii="Times New Roman"/>
              </w:rPr>
            </w:pPr>
          </w:p>
        </w:tc>
        <w:tc>
          <w:tcPr>
            <w:tcW w:w="426" w:type="dxa"/>
          </w:tcPr>
          <w:p w14:paraId="1A4F9712" w14:textId="77777777" w:rsidR="00722008" w:rsidRPr="00F43D0E" w:rsidRDefault="00722008" w:rsidP="00F43D0E">
            <w:pPr>
              <w:pStyle w:val="TableParagraph"/>
              <w:rPr>
                <w:rFonts w:ascii="Times New Roman"/>
              </w:rPr>
            </w:pPr>
          </w:p>
        </w:tc>
        <w:tc>
          <w:tcPr>
            <w:tcW w:w="687" w:type="dxa"/>
          </w:tcPr>
          <w:p w14:paraId="7A635FBB" w14:textId="77777777" w:rsidR="00722008" w:rsidRPr="00F43D0E" w:rsidRDefault="00722008" w:rsidP="00F43D0E">
            <w:pPr>
              <w:pStyle w:val="TableParagraph"/>
              <w:rPr>
                <w:rFonts w:ascii="Times New Roman"/>
              </w:rPr>
            </w:pPr>
          </w:p>
        </w:tc>
        <w:tc>
          <w:tcPr>
            <w:tcW w:w="569" w:type="dxa"/>
          </w:tcPr>
          <w:p w14:paraId="515C931A" w14:textId="77777777" w:rsidR="00722008" w:rsidRPr="00F43D0E" w:rsidRDefault="00722008" w:rsidP="00F43D0E">
            <w:pPr>
              <w:pStyle w:val="TableParagraph"/>
              <w:rPr>
                <w:rFonts w:ascii="Times New Roman"/>
              </w:rPr>
            </w:pPr>
          </w:p>
        </w:tc>
        <w:tc>
          <w:tcPr>
            <w:tcW w:w="783" w:type="dxa"/>
          </w:tcPr>
          <w:p w14:paraId="6784242F" w14:textId="77777777" w:rsidR="00722008" w:rsidRPr="00F43D0E" w:rsidRDefault="00722008" w:rsidP="00F43D0E">
            <w:pPr>
              <w:pStyle w:val="TableParagraph"/>
              <w:rPr>
                <w:rFonts w:ascii="Times New Roman"/>
              </w:rPr>
            </w:pPr>
          </w:p>
        </w:tc>
        <w:tc>
          <w:tcPr>
            <w:tcW w:w="806" w:type="dxa"/>
          </w:tcPr>
          <w:p w14:paraId="536D13D0" w14:textId="77777777" w:rsidR="00722008" w:rsidRPr="00F43D0E" w:rsidRDefault="00722008" w:rsidP="00F43D0E">
            <w:pPr>
              <w:pStyle w:val="TableParagraph"/>
              <w:rPr>
                <w:rFonts w:ascii="Times New Roman"/>
              </w:rPr>
            </w:pPr>
          </w:p>
        </w:tc>
        <w:tc>
          <w:tcPr>
            <w:tcW w:w="473" w:type="dxa"/>
          </w:tcPr>
          <w:p w14:paraId="1A9DEC41" w14:textId="77777777" w:rsidR="00722008" w:rsidRPr="00F43D0E" w:rsidRDefault="00722008" w:rsidP="00F43D0E">
            <w:pPr>
              <w:pStyle w:val="TableParagraph"/>
              <w:rPr>
                <w:rFonts w:ascii="Times New Roman"/>
              </w:rPr>
            </w:pPr>
          </w:p>
        </w:tc>
        <w:tc>
          <w:tcPr>
            <w:tcW w:w="711" w:type="dxa"/>
          </w:tcPr>
          <w:p w14:paraId="377D3D59" w14:textId="77777777" w:rsidR="00722008" w:rsidRPr="00F43D0E" w:rsidRDefault="00722008" w:rsidP="00F43D0E">
            <w:pPr>
              <w:pStyle w:val="TableParagraph"/>
              <w:rPr>
                <w:rFonts w:ascii="Times New Roman"/>
              </w:rPr>
            </w:pPr>
          </w:p>
        </w:tc>
        <w:tc>
          <w:tcPr>
            <w:tcW w:w="640" w:type="dxa"/>
          </w:tcPr>
          <w:p w14:paraId="5AA760F6" w14:textId="77777777" w:rsidR="00722008" w:rsidRPr="00F43D0E" w:rsidRDefault="00722008" w:rsidP="00F43D0E">
            <w:pPr>
              <w:pStyle w:val="TableParagraph"/>
              <w:rPr>
                <w:rFonts w:ascii="Times New Roman"/>
              </w:rPr>
            </w:pPr>
          </w:p>
        </w:tc>
        <w:tc>
          <w:tcPr>
            <w:tcW w:w="1223" w:type="dxa"/>
          </w:tcPr>
          <w:p w14:paraId="623FB134" w14:textId="77777777" w:rsidR="00722008" w:rsidRPr="00F43D0E" w:rsidRDefault="00722008" w:rsidP="00F43D0E">
            <w:pPr>
              <w:pStyle w:val="TableParagraph"/>
              <w:rPr>
                <w:rFonts w:ascii="Times New Roman"/>
              </w:rPr>
            </w:pPr>
          </w:p>
        </w:tc>
      </w:tr>
      <w:tr w:rsidR="00722008" w:rsidRPr="00F43D0E" w14:paraId="6CDC9222" w14:textId="77777777" w:rsidTr="00C87D32">
        <w:tc>
          <w:tcPr>
            <w:tcW w:w="548" w:type="dxa"/>
          </w:tcPr>
          <w:p w14:paraId="3F60EE8C" w14:textId="77777777" w:rsidR="00722008" w:rsidRPr="00F43D0E" w:rsidRDefault="00722008" w:rsidP="00F43D0E">
            <w:pPr>
              <w:pStyle w:val="TableParagraph"/>
              <w:rPr>
                <w:rFonts w:ascii="Times New Roman"/>
              </w:rPr>
            </w:pPr>
          </w:p>
        </w:tc>
        <w:tc>
          <w:tcPr>
            <w:tcW w:w="3485" w:type="dxa"/>
            <w:vMerge/>
            <w:tcBorders>
              <w:top w:val="nil"/>
            </w:tcBorders>
          </w:tcPr>
          <w:p w14:paraId="04AC4E00" w14:textId="77777777" w:rsidR="00722008" w:rsidRPr="00F43D0E" w:rsidRDefault="00722008" w:rsidP="00F43D0E"/>
        </w:tc>
        <w:tc>
          <w:tcPr>
            <w:tcW w:w="284" w:type="dxa"/>
          </w:tcPr>
          <w:p w14:paraId="61390102" w14:textId="77777777" w:rsidR="00722008" w:rsidRPr="00F43D0E" w:rsidRDefault="00722008" w:rsidP="00F43D0E">
            <w:pPr>
              <w:pStyle w:val="TableParagraph"/>
              <w:rPr>
                <w:rFonts w:ascii="Times New Roman"/>
              </w:rPr>
            </w:pPr>
          </w:p>
        </w:tc>
        <w:tc>
          <w:tcPr>
            <w:tcW w:w="165" w:type="dxa"/>
          </w:tcPr>
          <w:p w14:paraId="62E88D9B" w14:textId="77777777" w:rsidR="00722008" w:rsidRPr="00F43D0E" w:rsidRDefault="00722008" w:rsidP="00F43D0E">
            <w:pPr>
              <w:pStyle w:val="TableParagraph"/>
              <w:rPr>
                <w:rFonts w:ascii="Times New Roman"/>
              </w:rPr>
            </w:pPr>
          </w:p>
        </w:tc>
        <w:tc>
          <w:tcPr>
            <w:tcW w:w="426" w:type="dxa"/>
          </w:tcPr>
          <w:p w14:paraId="0E8D5205" w14:textId="77777777" w:rsidR="00722008" w:rsidRPr="00F43D0E" w:rsidRDefault="00722008" w:rsidP="00F43D0E">
            <w:pPr>
              <w:pStyle w:val="TableParagraph"/>
              <w:rPr>
                <w:rFonts w:ascii="Times New Roman"/>
              </w:rPr>
            </w:pPr>
          </w:p>
        </w:tc>
        <w:tc>
          <w:tcPr>
            <w:tcW w:w="687" w:type="dxa"/>
          </w:tcPr>
          <w:p w14:paraId="5E905412" w14:textId="77777777" w:rsidR="00722008" w:rsidRPr="00F43D0E" w:rsidRDefault="00722008" w:rsidP="00F43D0E">
            <w:pPr>
              <w:pStyle w:val="TableParagraph"/>
              <w:rPr>
                <w:rFonts w:ascii="Times New Roman"/>
              </w:rPr>
            </w:pPr>
          </w:p>
        </w:tc>
        <w:tc>
          <w:tcPr>
            <w:tcW w:w="569" w:type="dxa"/>
          </w:tcPr>
          <w:p w14:paraId="61F6109A" w14:textId="77777777" w:rsidR="00722008" w:rsidRPr="00F43D0E" w:rsidRDefault="00722008" w:rsidP="00F43D0E">
            <w:pPr>
              <w:pStyle w:val="TableParagraph"/>
              <w:rPr>
                <w:rFonts w:ascii="Times New Roman"/>
              </w:rPr>
            </w:pPr>
          </w:p>
        </w:tc>
        <w:tc>
          <w:tcPr>
            <w:tcW w:w="783" w:type="dxa"/>
          </w:tcPr>
          <w:p w14:paraId="37E7CA86" w14:textId="77777777" w:rsidR="00722008" w:rsidRPr="00F43D0E" w:rsidRDefault="00722008" w:rsidP="00F43D0E">
            <w:pPr>
              <w:pStyle w:val="TableParagraph"/>
              <w:rPr>
                <w:rFonts w:ascii="Times New Roman"/>
              </w:rPr>
            </w:pPr>
          </w:p>
        </w:tc>
        <w:tc>
          <w:tcPr>
            <w:tcW w:w="806" w:type="dxa"/>
          </w:tcPr>
          <w:p w14:paraId="525143B5" w14:textId="77777777" w:rsidR="00722008" w:rsidRPr="00F43D0E" w:rsidRDefault="00722008" w:rsidP="00F43D0E">
            <w:pPr>
              <w:pStyle w:val="TableParagraph"/>
              <w:rPr>
                <w:rFonts w:ascii="Times New Roman"/>
              </w:rPr>
            </w:pPr>
          </w:p>
        </w:tc>
        <w:tc>
          <w:tcPr>
            <w:tcW w:w="473" w:type="dxa"/>
          </w:tcPr>
          <w:p w14:paraId="129F461B" w14:textId="77777777" w:rsidR="00722008" w:rsidRPr="00F43D0E" w:rsidRDefault="00722008" w:rsidP="00F43D0E">
            <w:pPr>
              <w:pStyle w:val="TableParagraph"/>
              <w:rPr>
                <w:rFonts w:ascii="Times New Roman"/>
              </w:rPr>
            </w:pPr>
          </w:p>
        </w:tc>
        <w:tc>
          <w:tcPr>
            <w:tcW w:w="711" w:type="dxa"/>
          </w:tcPr>
          <w:p w14:paraId="03513B00" w14:textId="77777777" w:rsidR="00722008" w:rsidRPr="00F43D0E" w:rsidRDefault="00722008" w:rsidP="00F43D0E">
            <w:pPr>
              <w:pStyle w:val="TableParagraph"/>
              <w:rPr>
                <w:rFonts w:ascii="Times New Roman"/>
              </w:rPr>
            </w:pPr>
          </w:p>
        </w:tc>
        <w:tc>
          <w:tcPr>
            <w:tcW w:w="640" w:type="dxa"/>
          </w:tcPr>
          <w:p w14:paraId="5E512386" w14:textId="77777777" w:rsidR="00722008" w:rsidRPr="00F43D0E" w:rsidRDefault="00722008" w:rsidP="00F43D0E">
            <w:pPr>
              <w:pStyle w:val="TableParagraph"/>
              <w:rPr>
                <w:rFonts w:ascii="Times New Roman"/>
              </w:rPr>
            </w:pPr>
          </w:p>
        </w:tc>
        <w:tc>
          <w:tcPr>
            <w:tcW w:w="1223" w:type="dxa"/>
          </w:tcPr>
          <w:p w14:paraId="69CCB22F" w14:textId="77777777" w:rsidR="00722008" w:rsidRPr="00F43D0E" w:rsidRDefault="00722008" w:rsidP="00F43D0E">
            <w:pPr>
              <w:pStyle w:val="TableParagraph"/>
              <w:rPr>
                <w:rFonts w:ascii="Times New Roman"/>
              </w:rPr>
            </w:pPr>
          </w:p>
        </w:tc>
      </w:tr>
      <w:tr w:rsidR="00722008" w:rsidRPr="00F43D0E" w14:paraId="1EF6AAE1" w14:textId="77777777" w:rsidTr="00C87D32">
        <w:tc>
          <w:tcPr>
            <w:tcW w:w="548" w:type="dxa"/>
          </w:tcPr>
          <w:p w14:paraId="64DF131E" w14:textId="77777777" w:rsidR="00722008" w:rsidRPr="00F43D0E" w:rsidRDefault="00722008" w:rsidP="00F43D0E">
            <w:pPr>
              <w:pStyle w:val="TableParagraph"/>
              <w:rPr>
                <w:rFonts w:ascii="Times New Roman"/>
              </w:rPr>
            </w:pPr>
          </w:p>
        </w:tc>
        <w:tc>
          <w:tcPr>
            <w:tcW w:w="3485" w:type="dxa"/>
            <w:vMerge/>
            <w:tcBorders>
              <w:top w:val="nil"/>
            </w:tcBorders>
          </w:tcPr>
          <w:p w14:paraId="5CED4DF9" w14:textId="77777777" w:rsidR="00722008" w:rsidRPr="00F43D0E" w:rsidRDefault="00722008" w:rsidP="00F43D0E"/>
        </w:tc>
        <w:tc>
          <w:tcPr>
            <w:tcW w:w="284" w:type="dxa"/>
          </w:tcPr>
          <w:p w14:paraId="16D52EC3" w14:textId="77777777" w:rsidR="00722008" w:rsidRPr="00F43D0E" w:rsidRDefault="00722008" w:rsidP="00F43D0E">
            <w:pPr>
              <w:pStyle w:val="TableParagraph"/>
              <w:rPr>
                <w:rFonts w:ascii="Times New Roman"/>
              </w:rPr>
            </w:pPr>
          </w:p>
        </w:tc>
        <w:tc>
          <w:tcPr>
            <w:tcW w:w="165" w:type="dxa"/>
          </w:tcPr>
          <w:p w14:paraId="0B6FB87F" w14:textId="77777777" w:rsidR="00722008" w:rsidRPr="00F43D0E" w:rsidRDefault="00722008" w:rsidP="00F43D0E">
            <w:pPr>
              <w:pStyle w:val="TableParagraph"/>
              <w:rPr>
                <w:rFonts w:ascii="Times New Roman"/>
              </w:rPr>
            </w:pPr>
          </w:p>
        </w:tc>
        <w:tc>
          <w:tcPr>
            <w:tcW w:w="426" w:type="dxa"/>
          </w:tcPr>
          <w:p w14:paraId="5805A8D1" w14:textId="77777777" w:rsidR="00722008" w:rsidRPr="00F43D0E" w:rsidRDefault="00722008" w:rsidP="00F43D0E">
            <w:pPr>
              <w:pStyle w:val="TableParagraph"/>
              <w:rPr>
                <w:rFonts w:ascii="Times New Roman"/>
              </w:rPr>
            </w:pPr>
          </w:p>
        </w:tc>
        <w:tc>
          <w:tcPr>
            <w:tcW w:w="687" w:type="dxa"/>
          </w:tcPr>
          <w:p w14:paraId="6C2A3B1B" w14:textId="77777777" w:rsidR="00722008" w:rsidRPr="00F43D0E" w:rsidRDefault="00722008" w:rsidP="00F43D0E">
            <w:pPr>
              <w:pStyle w:val="TableParagraph"/>
              <w:rPr>
                <w:rFonts w:ascii="Times New Roman"/>
              </w:rPr>
            </w:pPr>
          </w:p>
        </w:tc>
        <w:tc>
          <w:tcPr>
            <w:tcW w:w="569" w:type="dxa"/>
          </w:tcPr>
          <w:p w14:paraId="2B2A6B34" w14:textId="77777777" w:rsidR="00722008" w:rsidRPr="00F43D0E" w:rsidRDefault="00722008" w:rsidP="00F43D0E">
            <w:pPr>
              <w:pStyle w:val="TableParagraph"/>
              <w:rPr>
                <w:rFonts w:ascii="Times New Roman"/>
              </w:rPr>
            </w:pPr>
          </w:p>
        </w:tc>
        <w:tc>
          <w:tcPr>
            <w:tcW w:w="783" w:type="dxa"/>
          </w:tcPr>
          <w:p w14:paraId="155F6F0D" w14:textId="77777777" w:rsidR="00722008" w:rsidRPr="00F43D0E" w:rsidRDefault="00722008" w:rsidP="00F43D0E">
            <w:pPr>
              <w:pStyle w:val="TableParagraph"/>
              <w:rPr>
                <w:rFonts w:ascii="Times New Roman"/>
              </w:rPr>
            </w:pPr>
          </w:p>
        </w:tc>
        <w:tc>
          <w:tcPr>
            <w:tcW w:w="806" w:type="dxa"/>
          </w:tcPr>
          <w:p w14:paraId="0934124E" w14:textId="77777777" w:rsidR="00722008" w:rsidRPr="00F43D0E" w:rsidRDefault="00722008" w:rsidP="00F43D0E">
            <w:pPr>
              <w:pStyle w:val="TableParagraph"/>
              <w:rPr>
                <w:rFonts w:ascii="Times New Roman"/>
              </w:rPr>
            </w:pPr>
          </w:p>
        </w:tc>
        <w:tc>
          <w:tcPr>
            <w:tcW w:w="473" w:type="dxa"/>
          </w:tcPr>
          <w:p w14:paraId="2DAEDFE0" w14:textId="77777777" w:rsidR="00722008" w:rsidRPr="00F43D0E" w:rsidRDefault="00722008" w:rsidP="00F43D0E">
            <w:pPr>
              <w:pStyle w:val="TableParagraph"/>
              <w:rPr>
                <w:rFonts w:ascii="Times New Roman"/>
              </w:rPr>
            </w:pPr>
          </w:p>
        </w:tc>
        <w:tc>
          <w:tcPr>
            <w:tcW w:w="711" w:type="dxa"/>
          </w:tcPr>
          <w:p w14:paraId="28CF6E4A" w14:textId="77777777" w:rsidR="00722008" w:rsidRPr="00F43D0E" w:rsidRDefault="00722008" w:rsidP="00F43D0E">
            <w:pPr>
              <w:pStyle w:val="TableParagraph"/>
              <w:rPr>
                <w:rFonts w:ascii="Times New Roman"/>
              </w:rPr>
            </w:pPr>
          </w:p>
        </w:tc>
        <w:tc>
          <w:tcPr>
            <w:tcW w:w="640" w:type="dxa"/>
          </w:tcPr>
          <w:p w14:paraId="38C6E586" w14:textId="77777777" w:rsidR="00722008" w:rsidRPr="00F43D0E" w:rsidRDefault="00722008" w:rsidP="00F43D0E">
            <w:pPr>
              <w:pStyle w:val="TableParagraph"/>
              <w:rPr>
                <w:rFonts w:ascii="Times New Roman"/>
              </w:rPr>
            </w:pPr>
          </w:p>
        </w:tc>
        <w:tc>
          <w:tcPr>
            <w:tcW w:w="1223" w:type="dxa"/>
          </w:tcPr>
          <w:p w14:paraId="41601AF3" w14:textId="77777777" w:rsidR="00722008" w:rsidRPr="00F43D0E" w:rsidRDefault="00722008" w:rsidP="00F43D0E">
            <w:pPr>
              <w:pStyle w:val="TableParagraph"/>
              <w:rPr>
                <w:rFonts w:ascii="Times New Roman"/>
              </w:rPr>
            </w:pPr>
          </w:p>
        </w:tc>
      </w:tr>
      <w:tr w:rsidR="00722008" w:rsidRPr="00F43D0E" w14:paraId="222DDC27" w14:textId="77777777" w:rsidTr="00C87D32">
        <w:tc>
          <w:tcPr>
            <w:tcW w:w="548" w:type="dxa"/>
          </w:tcPr>
          <w:p w14:paraId="780641F7" w14:textId="77777777" w:rsidR="00722008" w:rsidRPr="00F43D0E" w:rsidRDefault="00722008" w:rsidP="00F43D0E">
            <w:pPr>
              <w:pStyle w:val="TableParagraph"/>
              <w:rPr>
                <w:rFonts w:ascii="Times New Roman"/>
              </w:rPr>
            </w:pPr>
          </w:p>
        </w:tc>
        <w:tc>
          <w:tcPr>
            <w:tcW w:w="3485" w:type="dxa"/>
            <w:vMerge/>
            <w:tcBorders>
              <w:top w:val="nil"/>
            </w:tcBorders>
          </w:tcPr>
          <w:p w14:paraId="231DA4D5" w14:textId="77777777" w:rsidR="00722008" w:rsidRPr="00F43D0E" w:rsidRDefault="00722008" w:rsidP="00F43D0E"/>
        </w:tc>
        <w:tc>
          <w:tcPr>
            <w:tcW w:w="284" w:type="dxa"/>
          </w:tcPr>
          <w:p w14:paraId="43493BD9" w14:textId="77777777" w:rsidR="00722008" w:rsidRPr="00F43D0E" w:rsidRDefault="00722008" w:rsidP="00F43D0E">
            <w:pPr>
              <w:pStyle w:val="TableParagraph"/>
              <w:rPr>
                <w:rFonts w:ascii="Times New Roman"/>
              </w:rPr>
            </w:pPr>
          </w:p>
        </w:tc>
        <w:tc>
          <w:tcPr>
            <w:tcW w:w="165" w:type="dxa"/>
          </w:tcPr>
          <w:p w14:paraId="6B89BDB6" w14:textId="77777777" w:rsidR="00722008" w:rsidRPr="00F43D0E" w:rsidRDefault="00722008" w:rsidP="00F43D0E">
            <w:pPr>
              <w:pStyle w:val="TableParagraph"/>
              <w:rPr>
                <w:rFonts w:ascii="Times New Roman"/>
              </w:rPr>
            </w:pPr>
          </w:p>
        </w:tc>
        <w:tc>
          <w:tcPr>
            <w:tcW w:w="426" w:type="dxa"/>
          </w:tcPr>
          <w:p w14:paraId="1E3FCCB4" w14:textId="77777777" w:rsidR="00722008" w:rsidRPr="00F43D0E" w:rsidRDefault="00722008" w:rsidP="00F43D0E">
            <w:pPr>
              <w:pStyle w:val="TableParagraph"/>
              <w:rPr>
                <w:rFonts w:ascii="Times New Roman"/>
              </w:rPr>
            </w:pPr>
          </w:p>
        </w:tc>
        <w:tc>
          <w:tcPr>
            <w:tcW w:w="687" w:type="dxa"/>
          </w:tcPr>
          <w:p w14:paraId="109CEA4A" w14:textId="77777777" w:rsidR="00722008" w:rsidRPr="00F43D0E" w:rsidRDefault="00722008" w:rsidP="00F43D0E">
            <w:pPr>
              <w:pStyle w:val="TableParagraph"/>
              <w:rPr>
                <w:rFonts w:ascii="Times New Roman"/>
              </w:rPr>
            </w:pPr>
          </w:p>
        </w:tc>
        <w:tc>
          <w:tcPr>
            <w:tcW w:w="569" w:type="dxa"/>
          </w:tcPr>
          <w:p w14:paraId="6ED4C4A3" w14:textId="77777777" w:rsidR="00722008" w:rsidRPr="00F43D0E" w:rsidRDefault="00722008" w:rsidP="00F43D0E">
            <w:pPr>
              <w:pStyle w:val="TableParagraph"/>
              <w:rPr>
                <w:rFonts w:ascii="Times New Roman"/>
              </w:rPr>
            </w:pPr>
          </w:p>
        </w:tc>
        <w:tc>
          <w:tcPr>
            <w:tcW w:w="783" w:type="dxa"/>
          </w:tcPr>
          <w:p w14:paraId="7388A469" w14:textId="77777777" w:rsidR="00722008" w:rsidRPr="00F43D0E" w:rsidRDefault="00722008" w:rsidP="00F43D0E">
            <w:pPr>
              <w:pStyle w:val="TableParagraph"/>
              <w:rPr>
                <w:rFonts w:ascii="Times New Roman"/>
              </w:rPr>
            </w:pPr>
          </w:p>
        </w:tc>
        <w:tc>
          <w:tcPr>
            <w:tcW w:w="806" w:type="dxa"/>
          </w:tcPr>
          <w:p w14:paraId="5C185272" w14:textId="77777777" w:rsidR="00722008" w:rsidRPr="00F43D0E" w:rsidRDefault="00722008" w:rsidP="00F43D0E">
            <w:pPr>
              <w:pStyle w:val="TableParagraph"/>
              <w:rPr>
                <w:rFonts w:ascii="Times New Roman"/>
              </w:rPr>
            </w:pPr>
          </w:p>
        </w:tc>
        <w:tc>
          <w:tcPr>
            <w:tcW w:w="473" w:type="dxa"/>
          </w:tcPr>
          <w:p w14:paraId="2C1FB476" w14:textId="77777777" w:rsidR="00722008" w:rsidRPr="00F43D0E" w:rsidRDefault="00722008" w:rsidP="00F43D0E">
            <w:pPr>
              <w:pStyle w:val="TableParagraph"/>
              <w:rPr>
                <w:rFonts w:ascii="Times New Roman"/>
              </w:rPr>
            </w:pPr>
          </w:p>
        </w:tc>
        <w:tc>
          <w:tcPr>
            <w:tcW w:w="711" w:type="dxa"/>
          </w:tcPr>
          <w:p w14:paraId="575ACC90" w14:textId="77777777" w:rsidR="00722008" w:rsidRPr="00F43D0E" w:rsidRDefault="00722008" w:rsidP="00F43D0E">
            <w:pPr>
              <w:pStyle w:val="TableParagraph"/>
              <w:rPr>
                <w:rFonts w:ascii="Times New Roman"/>
              </w:rPr>
            </w:pPr>
          </w:p>
        </w:tc>
        <w:tc>
          <w:tcPr>
            <w:tcW w:w="640" w:type="dxa"/>
          </w:tcPr>
          <w:p w14:paraId="516684E8" w14:textId="77777777" w:rsidR="00722008" w:rsidRPr="00F43D0E" w:rsidRDefault="00722008" w:rsidP="00F43D0E">
            <w:pPr>
              <w:pStyle w:val="TableParagraph"/>
              <w:rPr>
                <w:rFonts w:ascii="Times New Roman"/>
              </w:rPr>
            </w:pPr>
          </w:p>
        </w:tc>
        <w:tc>
          <w:tcPr>
            <w:tcW w:w="1223" w:type="dxa"/>
          </w:tcPr>
          <w:p w14:paraId="650594E4" w14:textId="77777777" w:rsidR="00722008" w:rsidRPr="00F43D0E" w:rsidRDefault="00722008" w:rsidP="00F43D0E">
            <w:pPr>
              <w:pStyle w:val="TableParagraph"/>
              <w:rPr>
                <w:rFonts w:ascii="Times New Roman"/>
              </w:rPr>
            </w:pPr>
          </w:p>
        </w:tc>
      </w:tr>
      <w:tr w:rsidR="00722008" w:rsidRPr="00F43D0E" w14:paraId="6E2C1FA1" w14:textId="77777777" w:rsidTr="00C87D32">
        <w:tc>
          <w:tcPr>
            <w:tcW w:w="548" w:type="dxa"/>
          </w:tcPr>
          <w:p w14:paraId="5463782B" w14:textId="77777777" w:rsidR="00722008" w:rsidRPr="00F43D0E" w:rsidRDefault="00722008" w:rsidP="00F43D0E">
            <w:pPr>
              <w:pStyle w:val="TableParagraph"/>
              <w:rPr>
                <w:rFonts w:ascii="Times New Roman"/>
              </w:rPr>
            </w:pPr>
          </w:p>
        </w:tc>
        <w:tc>
          <w:tcPr>
            <w:tcW w:w="3485" w:type="dxa"/>
            <w:vMerge/>
            <w:tcBorders>
              <w:top w:val="nil"/>
            </w:tcBorders>
          </w:tcPr>
          <w:p w14:paraId="0705E5B6" w14:textId="77777777" w:rsidR="00722008" w:rsidRPr="00F43D0E" w:rsidRDefault="00722008" w:rsidP="00F43D0E"/>
        </w:tc>
        <w:tc>
          <w:tcPr>
            <w:tcW w:w="284" w:type="dxa"/>
          </w:tcPr>
          <w:p w14:paraId="084A33AA" w14:textId="77777777" w:rsidR="00722008" w:rsidRPr="00F43D0E" w:rsidRDefault="00722008" w:rsidP="00F43D0E">
            <w:pPr>
              <w:pStyle w:val="TableParagraph"/>
              <w:rPr>
                <w:rFonts w:ascii="Times New Roman"/>
              </w:rPr>
            </w:pPr>
          </w:p>
        </w:tc>
        <w:tc>
          <w:tcPr>
            <w:tcW w:w="165" w:type="dxa"/>
          </w:tcPr>
          <w:p w14:paraId="21ACAB3F" w14:textId="77777777" w:rsidR="00722008" w:rsidRPr="00F43D0E" w:rsidRDefault="00722008" w:rsidP="00F43D0E">
            <w:pPr>
              <w:pStyle w:val="TableParagraph"/>
              <w:rPr>
                <w:rFonts w:ascii="Times New Roman"/>
              </w:rPr>
            </w:pPr>
          </w:p>
        </w:tc>
        <w:tc>
          <w:tcPr>
            <w:tcW w:w="426" w:type="dxa"/>
          </w:tcPr>
          <w:p w14:paraId="783242FC" w14:textId="77777777" w:rsidR="00722008" w:rsidRPr="00F43D0E" w:rsidRDefault="00722008" w:rsidP="00F43D0E">
            <w:pPr>
              <w:pStyle w:val="TableParagraph"/>
              <w:rPr>
                <w:rFonts w:ascii="Times New Roman"/>
              </w:rPr>
            </w:pPr>
          </w:p>
        </w:tc>
        <w:tc>
          <w:tcPr>
            <w:tcW w:w="687" w:type="dxa"/>
          </w:tcPr>
          <w:p w14:paraId="3B40B91B" w14:textId="77777777" w:rsidR="00722008" w:rsidRPr="00F43D0E" w:rsidRDefault="00722008" w:rsidP="00F43D0E">
            <w:pPr>
              <w:pStyle w:val="TableParagraph"/>
              <w:rPr>
                <w:rFonts w:ascii="Times New Roman"/>
              </w:rPr>
            </w:pPr>
          </w:p>
        </w:tc>
        <w:tc>
          <w:tcPr>
            <w:tcW w:w="569" w:type="dxa"/>
          </w:tcPr>
          <w:p w14:paraId="3D0A0884" w14:textId="77777777" w:rsidR="00722008" w:rsidRPr="00F43D0E" w:rsidRDefault="00722008" w:rsidP="00F43D0E">
            <w:pPr>
              <w:pStyle w:val="TableParagraph"/>
              <w:rPr>
                <w:rFonts w:ascii="Times New Roman"/>
              </w:rPr>
            </w:pPr>
          </w:p>
        </w:tc>
        <w:tc>
          <w:tcPr>
            <w:tcW w:w="783" w:type="dxa"/>
          </w:tcPr>
          <w:p w14:paraId="44F58346" w14:textId="77777777" w:rsidR="00722008" w:rsidRPr="00F43D0E" w:rsidRDefault="00722008" w:rsidP="00F43D0E">
            <w:pPr>
              <w:pStyle w:val="TableParagraph"/>
              <w:rPr>
                <w:rFonts w:ascii="Times New Roman"/>
              </w:rPr>
            </w:pPr>
          </w:p>
        </w:tc>
        <w:tc>
          <w:tcPr>
            <w:tcW w:w="806" w:type="dxa"/>
          </w:tcPr>
          <w:p w14:paraId="19B9EDAC" w14:textId="77777777" w:rsidR="00722008" w:rsidRPr="00F43D0E" w:rsidRDefault="00722008" w:rsidP="00F43D0E">
            <w:pPr>
              <w:pStyle w:val="TableParagraph"/>
              <w:rPr>
                <w:rFonts w:ascii="Times New Roman"/>
              </w:rPr>
            </w:pPr>
          </w:p>
        </w:tc>
        <w:tc>
          <w:tcPr>
            <w:tcW w:w="473" w:type="dxa"/>
          </w:tcPr>
          <w:p w14:paraId="0CDF9FC7" w14:textId="77777777" w:rsidR="00722008" w:rsidRPr="00F43D0E" w:rsidRDefault="00722008" w:rsidP="00F43D0E">
            <w:pPr>
              <w:pStyle w:val="TableParagraph"/>
              <w:rPr>
                <w:rFonts w:ascii="Times New Roman"/>
              </w:rPr>
            </w:pPr>
          </w:p>
        </w:tc>
        <w:tc>
          <w:tcPr>
            <w:tcW w:w="711" w:type="dxa"/>
          </w:tcPr>
          <w:p w14:paraId="7A0142EC" w14:textId="77777777" w:rsidR="00722008" w:rsidRPr="00F43D0E" w:rsidRDefault="00722008" w:rsidP="00F43D0E">
            <w:pPr>
              <w:pStyle w:val="TableParagraph"/>
              <w:rPr>
                <w:rFonts w:ascii="Times New Roman"/>
              </w:rPr>
            </w:pPr>
          </w:p>
        </w:tc>
        <w:tc>
          <w:tcPr>
            <w:tcW w:w="640" w:type="dxa"/>
          </w:tcPr>
          <w:p w14:paraId="1D714954" w14:textId="77777777" w:rsidR="00722008" w:rsidRPr="00F43D0E" w:rsidRDefault="00722008" w:rsidP="00F43D0E">
            <w:pPr>
              <w:pStyle w:val="TableParagraph"/>
              <w:rPr>
                <w:rFonts w:ascii="Times New Roman"/>
              </w:rPr>
            </w:pPr>
          </w:p>
        </w:tc>
        <w:tc>
          <w:tcPr>
            <w:tcW w:w="1223" w:type="dxa"/>
          </w:tcPr>
          <w:p w14:paraId="1E16DD15" w14:textId="77777777" w:rsidR="00722008" w:rsidRPr="00F43D0E" w:rsidRDefault="00722008" w:rsidP="00F43D0E">
            <w:pPr>
              <w:pStyle w:val="TableParagraph"/>
              <w:rPr>
                <w:rFonts w:ascii="Times New Roman"/>
              </w:rPr>
            </w:pPr>
          </w:p>
        </w:tc>
      </w:tr>
      <w:tr w:rsidR="00722008" w:rsidRPr="00F43D0E" w14:paraId="77AB5269" w14:textId="77777777" w:rsidTr="00C87D32">
        <w:tc>
          <w:tcPr>
            <w:tcW w:w="548" w:type="dxa"/>
          </w:tcPr>
          <w:p w14:paraId="2DC65BC0" w14:textId="77777777" w:rsidR="00722008" w:rsidRPr="00F43D0E" w:rsidRDefault="00722008" w:rsidP="00F43D0E">
            <w:pPr>
              <w:pStyle w:val="TableParagraph"/>
              <w:rPr>
                <w:rFonts w:ascii="Times New Roman"/>
              </w:rPr>
            </w:pPr>
          </w:p>
        </w:tc>
        <w:tc>
          <w:tcPr>
            <w:tcW w:w="3485" w:type="dxa"/>
            <w:vMerge/>
            <w:tcBorders>
              <w:top w:val="nil"/>
            </w:tcBorders>
          </w:tcPr>
          <w:p w14:paraId="2DBA9CC2" w14:textId="77777777" w:rsidR="00722008" w:rsidRPr="00F43D0E" w:rsidRDefault="00722008" w:rsidP="00F43D0E"/>
        </w:tc>
        <w:tc>
          <w:tcPr>
            <w:tcW w:w="284" w:type="dxa"/>
          </w:tcPr>
          <w:p w14:paraId="6B1C874E" w14:textId="77777777" w:rsidR="00722008" w:rsidRPr="00F43D0E" w:rsidRDefault="00722008" w:rsidP="00F43D0E">
            <w:pPr>
              <w:pStyle w:val="TableParagraph"/>
              <w:rPr>
                <w:rFonts w:ascii="Times New Roman"/>
              </w:rPr>
            </w:pPr>
          </w:p>
        </w:tc>
        <w:tc>
          <w:tcPr>
            <w:tcW w:w="165" w:type="dxa"/>
          </w:tcPr>
          <w:p w14:paraId="407FAA74" w14:textId="77777777" w:rsidR="00722008" w:rsidRPr="00F43D0E" w:rsidRDefault="00722008" w:rsidP="00F43D0E">
            <w:pPr>
              <w:pStyle w:val="TableParagraph"/>
              <w:rPr>
                <w:rFonts w:ascii="Times New Roman"/>
              </w:rPr>
            </w:pPr>
          </w:p>
        </w:tc>
        <w:tc>
          <w:tcPr>
            <w:tcW w:w="426" w:type="dxa"/>
          </w:tcPr>
          <w:p w14:paraId="7CBB0C5D" w14:textId="77777777" w:rsidR="00722008" w:rsidRPr="00F43D0E" w:rsidRDefault="00722008" w:rsidP="00F43D0E">
            <w:pPr>
              <w:pStyle w:val="TableParagraph"/>
              <w:rPr>
                <w:rFonts w:ascii="Times New Roman"/>
              </w:rPr>
            </w:pPr>
          </w:p>
        </w:tc>
        <w:tc>
          <w:tcPr>
            <w:tcW w:w="687" w:type="dxa"/>
          </w:tcPr>
          <w:p w14:paraId="2ED63F07" w14:textId="77777777" w:rsidR="00722008" w:rsidRPr="00F43D0E" w:rsidRDefault="00722008" w:rsidP="00F43D0E">
            <w:pPr>
              <w:pStyle w:val="TableParagraph"/>
              <w:rPr>
                <w:rFonts w:ascii="Times New Roman"/>
              </w:rPr>
            </w:pPr>
          </w:p>
        </w:tc>
        <w:tc>
          <w:tcPr>
            <w:tcW w:w="569" w:type="dxa"/>
          </w:tcPr>
          <w:p w14:paraId="6C3CB11A" w14:textId="77777777" w:rsidR="00722008" w:rsidRPr="00F43D0E" w:rsidRDefault="00722008" w:rsidP="00F43D0E">
            <w:pPr>
              <w:pStyle w:val="TableParagraph"/>
              <w:rPr>
                <w:rFonts w:ascii="Times New Roman"/>
              </w:rPr>
            </w:pPr>
          </w:p>
        </w:tc>
        <w:tc>
          <w:tcPr>
            <w:tcW w:w="783" w:type="dxa"/>
          </w:tcPr>
          <w:p w14:paraId="6F63302C" w14:textId="77777777" w:rsidR="00722008" w:rsidRPr="00F43D0E" w:rsidRDefault="00722008" w:rsidP="00F43D0E">
            <w:pPr>
              <w:pStyle w:val="TableParagraph"/>
              <w:rPr>
                <w:rFonts w:ascii="Times New Roman"/>
              </w:rPr>
            </w:pPr>
          </w:p>
        </w:tc>
        <w:tc>
          <w:tcPr>
            <w:tcW w:w="806" w:type="dxa"/>
          </w:tcPr>
          <w:p w14:paraId="4B3C0065" w14:textId="77777777" w:rsidR="00722008" w:rsidRPr="00F43D0E" w:rsidRDefault="00722008" w:rsidP="00F43D0E">
            <w:pPr>
              <w:pStyle w:val="TableParagraph"/>
              <w:rPr>
                <w:rFonts w:ascii="Times New Roman"/>
              </w:rPr>
            </w:pPr>
          </w:p>
        </w:tc>
        <w:tc>
          <w:tcPr>
            <w:tcW w:w="473" w:type="dxa"/>
          </w:tcPr>
          <w:p w14:paraId="57E7F8A2" w14:textId="77777777" w:rsidR="00722008" w:rsidRPr="00F43D0E" w:rsidRDefault="00722008" w:rsidP="00F43D0E">
            <w:pPr>
              <w:pStyle w:val="TableParagraph"/>
              <w:rPr>
                <w:rFonts w:ascii="Times New Roman"/>
              </w:rPr>
            </w:pPr>
          </w:p>
        </w:tc>
        <w:tc>
          <w:tcPr>
            <w:tcW w:w="711" w:type="dxa"/>
          </w:tcPr>
          <w:p w14:paraId="793A45CD" w14:textId="77777777" w:rsidR="00722008" w:rsidRPr="00F43D0E" w:rsidRDefault="00722008" w:rsidP="00F43D0E">
            <w:pPr>
              <w:pStyle w:val="TableParagraph"/>
              <w:rPr>
                <w:rFonts w:ascii="Times New Roman"/>
              </w:rPr>
            </w:pPr>
          </w:p>
        </w:tc>
        <w:tc>
          <w:tcPr>
            <w:tcW w:w="640" w:type="dxa"/>
          </w:tcPr>
          <w:p w14:paraId="4B94B957" w14:textId="77777777" w:rsidR="00722008" w:rsidRPr="00F43D0E" w:rsidRDefault="00722008" w:rsidP="00F43D0E">
            <w:pPr>
              <w:pStyle w:val="TableParagraph"/>
              <w:rPr>
                <w:rFonts w:ascii="Times New Roman"/>
              </w:rPr>
            </w:pPr>
          </w:p>
        </w:tc>
        <w:tc>
          <w:tcPr>
            <w:tcW w:w="1223" w:type="dxa"/>
          </w:tcPr>
          <w:p w14:paraId="23971FCA" w14:textId="77777777" w:rsidR="00722008" w:rsidRPr="00F43D0E" w:rsidRDefault="00722008" w:rsidP="00F43D0E">
            <w:pPr>
              <w:pStyle w:val="TableParagraph"/>
              <w:rPr>
                <w:rFonts w:ascii="Times New Roman"/>
              </w:rPr>
            </w:pPr>
          </w:p>
        </w:tc>
      </w:tr>
      <w:tr w:rsidR="00722008" w:rsidRPr="00F43D0E" w14:paraId="776BB8FF" w14:textId="77777777" w:rsidTr="00C87D32">
        <w:tc>
          <w:tcPr>
            <w:tcW w:w="548" w:type="dxa"/>
          </w:tcPr>
          <w:p w14:paraId="028571AC" w14:textId="77777777" w:rsidR="00722008" w:rsidRPr="00F43D0E" w:rsidRDefault="00722008" w:rsidP="00F43D0E">
            <w:pPr>
              <w:pStyle w:val="TableParagraph"/>
              <w:rPr>
                <w:rFonts w:ascii="Times New Roman"/>
              </w:rPr>
            </w:pPr>
          </w:p>
        </w:tc>
        <w:tc>
          <w:tcPr>
            <w:tcW w:w="3485" w:type="dxa"/>
            <w:vMerge/>
            <w:tcBorders>
              <w:top w:val="nil"/>
            </w:tcBorders>
          </w:tcPr>
          <w:p w14:paraId="546679C6" w14:textId="77777777" w:rsidR="00722008" w:rsidRPr="00F43D0E" w:rsidRDefault="00722008" w:rsidP="00F43D0E"/>
        </w:tc>
        <w:tc>
          <w:tcPr>
            <w:tcW w:w="284" w:type="dxa"/>
          </w:tcPr>
          <w:p w14:paraId="7A5A73CD" w14:textId="77777777" w:rsidR="00722008" w:rsidRPr="00F43D0E" w:rsidRDefault="00722008" w:rsidP="00F43D0E">
            <w:pPr>
              <w:pStyle w:val="TableParagraph"/>
              <w:rPr>
                <w:rFonts w:ascii="Times New Roman"/>
              </w:rPr>
            </w:pPr>
          </w:p>
        </w:tc>
        <w:tc>
          <w:tcPr>
            <w:tcW w:w="165" w:type="dxa"/>
          </w:tcPr>
          <w:p w14:paraId="7B196C44" w14:textId="77777777" w:rsidR="00722008" w:rsidRPr="00F43D0E" w:rsidRDefault="00722008" w:rsidP="00F43D0E">
            <w:pPr>
              <w:pStyle w:val="TableParagraph"/>
              <w:rPr>
                <w:rFonts w:ascii="Times New Roman"/>
              </w:rPr>
            </w:pPr>
          </w:p>
        </w:tc>
        <w:tc>
          <w:tcPr>
            <w:tcW w:w="426" w:type="dxa"/>
          </w:tcPr>
          <w:p w14:paraId="195B6305" w14:textId="77777777" w:rsidR="00722008" w:rsidRPr="00F43D0E" w:rsidRDefault="00722008" w:rsidP="00F43D0E">
            <w:pPr>
              <w:pStyle w:val="TableParagraph"/>
              <w:rPr>
                <w:rFonts w:ascii="Times New Roman"/>
              </w:rPr>
            </w:pPr>
          </w:p>
        </w:tc>
        <w:tc>
          <w:tcPr>
            <w:tcW w:w="687" w:type="dxa"/>
          </w:tcPr>
          <w:p w14:paraId="61F26319" w14:textId="77777777" w:rsidR="00722008" w:rsidRPr="00F43D0E" w:rsidRDefault="00722008" w:rsidP="00F43D0E">
            <w:pPr>
              <w:pStyle w:val="TableParagraph"/>
              <w:rPr>
                <w:rFonts w:ascii="Times New Roman"/>
              </w:rPr>
            </w:pPr>
          </w:p>
        </w:tc>
        <w:tc>
          <w:tcPr>
            <w:tcW w:w="569" w:type="dxa"/>
          </w:tcPr>
          <w:p w14:paraId="2AD09D56" w14:textId="77777777" w:rsidR="00722008" w:rsidRPr="00F43D0E" w:rsidRDefault="00722008" w:rsidP="00F43D0E">
            <w:pPr>
              <w:pStyle w:val="TableParagraph"/>
              <w:rPr>
                <w:rFonts w:ascii="Times New Roman"/>
              </w:rPr>
            </w:pPr>
          </w:p>
        </w:tc>
        <w:tc>
          <w:tcPr>
            <w:tcW w:w="783" w:type="dxa"/>
          </w:tcPr>
          <w:p w14:paraId="2030AB42" w14:textId="77777777" w:rsidR="00722008" w:rsidRPr="00F43D0E" w:rsidRDefault="00722008" w:rsidP="00F43D0E">
            <w:pPr>
              <w:pStyle w:val="TableParagraph"/>
              <w:rPr>
                <w:rFonts w:ascii="Times New Roman"/>
              </w:rPr>
            </w:pPr>
          </w:p>
        </w:tc>
        <w:tc>
          <w:tcPr>
            <w:tcW w:w="806" w:type="dxa"/>
          </w:tcPr>
          <w:p w14:paraId="0626D39A" w14:textId="77777777" w:rsidR="00722008" w:rsidRPr="00F43D0E" w:rsidRDefault="00722008" w:rsidP="00F43D0E">
            <w:pPr>
              <w:pStyle w:val="TableParagraph"/>
              <w:rPr>
                <w:rFonts w:ascii="Times New Roman"/>
              </w:rPr>
            </w:pPr>
          </w:p>
        </w:tc>
        <w:tc>
          <w:tcPr>
            <w:tcW w:w="473" w:type="dxa"/>
          </w:tcPr>
          <w:p w14:paraId="1A907F82" w14:textId="77777777" w:rsidR="00722008" w:rsidRPr="00F43D0E" w:rsidRDefault="00722008" w:rsidP="00F43D0E">
            <w:pPr>
              <w:pStyle w:val="TableParagraph"/>
              <w:rPr>
                <w:rFonts w:ascii="Times New Roman"/>
              </w:rPr>
            </w:pPr>
          </w:p>
        </w:tc>
        <w:tc>
          <w:tcPr>
            <w:tcW w:w="711" w:type="dxa"/>
          </w:tcPr>
          <w:p w14:paraId="3478596C" w14:textId="77777777" w:rsidR="00722008" w:rsidRPr="00F43D0E" w:rsidRDefault="00722008" w:rsidP="00F43D0E">
            <w:pPr>
              <w:pStyle w:val="TableParagraph"/>
              <w:rPr>
                <w:rFonts w:ascii="Times New Roman"/>
              </w:rPr>
            </w:pPr>
          </w:p>
        </w:tc>
        <w:tc>
          <w:tcPr>
            <w:tcW w:w="640" w:type="dxa"/>
          </w:tcPr>
          <w:p w14:paraId="080B4ABF" w14:textId="77777777" w:rsidR="00722008" w:rsidRPr="00F43D0E" w:rsidRDefault="00722008" w:rsidP="00F43D0E">
            <w:pPr>
              <w:pStyle w:val="TableParagraph"/>
              <w:rPr>
                <w:rFonts w:ascii="Times New Roman"/>
              </w:rPr>
            </w:pPr>
          </w:p>
        </w:tc>
        <w:tc>
          <w:tcPr>
            <w:tcW w:w="1223" w:type="dxa"/>
          </w:tcPr>
          <w:p w14:paraId="343F31F1" w14:textId="77777777" w:rsidR="00722008" w:rsidRPr="00F43D0E" w:rsidRDefault="00722008" w:rsidP="00F43D0E">
            <w:pPr>
              <w:pStyle w:val="TableParagraph"/>
              <w:rPr>
                <w:rFonts w:ascii="Times New Roman"/>
              </w:rPr>
            </w:pPr>
          </w:p>
        </w:tc>
      </w:tr>
      <w:tr w:rsidR="00722008" w:rsidRPr="00F43D0E" w14:paraId="4478A240" w14:textId="77777777" w:rsidTr="00C87D32">
        <w:tc>
          <w:tcPr>
            <w:tcW w:w="548" w:type="dxa"/>
          </w:tcPr>
          <w:p w14:paraId="7AA515A7" w14:textId="77777777" w:rsidR="00722008" w:rsidRPr="00F43D0E" w:rsidRDefault="00722008" w:rsidP="00F43D0E">
            <w:pPr>
              <w:pStyle w:val="TableParagraph"/>
              <w:rPr>
                <w:rFonts w:ascii="Times New Roman"/>
              </w:rPr>
            </w:pPr>
          </w:p>
        </w:tc>
        <w:tc>
          <w:tcPr>
            <w:tcW w:w="3485" w:type="dxa"/>
          </w:tcPr>
          <w:p w14:paraId="2A3CB429" w14:textId="77777777" w:rsidR="00722008" w:rsidRPr="00F43D0E" w:rsidRDefault="00722008" w:rsidP="00F43D0E">
            <w:pPr>
              <w:pStyle w:val="TableParagraph"/>
              <w:rPr>
                <w:rFonts w:ascii="Times New Roman"/>
              </w:rPr>
            </w:pPr>
          </w:p>
        </w:tc>
        <w:tc>
          <w:tcPr>
            <w:tcW w:w="284" w:type="dxa"/>
          </w:tcPr>
          <w:p w14:paraId="75D8528C" w14:textId="77777777" w:rsidR="00722008" w:rsidRPr="00F43D0E" w:rsidRDefault="00722008" w:rsidP="00F43D0E">
            <w:pPr>
              <w:pStyle w:val="TableParagraph"/>
              <w:spacing w:before="1"/>
              <w:ind w:left="15"/>
              <w:jc w:val="center"/>
            </w:pPr>
            <w:r w:rsidRPr="00F43D0E">
              <w:rPr>
                <w:spacing w:val="-10"/>
              </w:rPr>
              <w:t>1</w:t>
            </w:r>
          </w:p>
        </w:tc>
        <w:tc>
          <w:tcPr>
            <w:tcW w:w="165" w:type="dxa"/>
          </w:tcPr>
          <w:p w14:paraId="06E3B3E8"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6879863F" w14:textId="77777777" w:rsidR="00722008" w:rsidRPr="00F43D0E" w:rsidRDefault="00722008" w:rsidP="00F43D0E">
            <w:pPr>
              <w:pStyle w:val="TableParagraph"/>
              <w:rPr>
                <w:rFonts w:ascii="Times New Roman"/>
              </w:rPr>
            </w:pPr>
          </w:p>
        </w:tc>
        <w:tc>
          <w:tcPr>
            <w:tcW w:w="687" w:type="dxa"/>
          </w:tcPr>
          <w:p w14:paraId="19201D38" w14:textId="77777777" w:rsidR="00722008" w:rsidRPr="00F43D0E" w:rsidRDefault="00722008" w:rsidP="00F43D0E">
            <w:pPr>
              <w:pStyle w:val="TableParagraph"/>
              <w:spacing w:before="1"/>
              <w:ind w:left="24" w:right="3"/>
              <w:jc w:val="center"/>
            </w:pPr>
            <w:r w:rsidRPr="00F43D0E">
              <w:rPr>
                <w:spacing w:val="-5"/>
              </w:rPr>
              <w:t>100</w:t>
            </w:r>
          </w:p>
        </w:tc>
        <w:tc>
          <w:tcPr>
            <w:tcW w:w="569" w:type="dxa"/>
          </w:tcPr>
          <w:p w14:paraId="000DAA44" w14:textId="77777777" w:rsidR="00722008" w:rsidRPr="00F43D0E" w:rsidRDefault="00722008" w:rsidP="00F43D0E">
            <w:pPr>
              <w:pStyle w:val="TableParagraph"/>
              <w:spacing w:before="1"/>
              <w:ind w:left="27" w:right="3"/>
              <w:jc w:val="center"/>
            </w:pPr>
            <w:r w:rsidRPr="00F43D0E">
              <w:rPr>
                <w:spacing w:val="-10"/>
              </w:rPr>
              <w:t>x</w:t>
            </w:r>
          </w:p>
        </w:tc>
        <w:tc>
          <w:tcPr>
            <w:tcW w:w="783" w:type="dxa"/>
          </w:tcPr>
          <w:p w14:paraId="274999AB" w14:textId="77777777" w:rsidR="00722008" w:rsidRPr="00F43D0E" w:rsidRDefault="00722008" w:rsidP="00F43D0E">
            <w:pPr>
              <w:pStyle w:val="TableParagraph"/>
              <w:spacing w:before="1"/>
              <w:ind w:left="30"/>
              <w:jc w:val="center"/>
            </w:pPr>
            <w:r w:rsidRPr="00F43D0E">
              <w:rPr>
                <w:spacing w:val="-5"/>
              </w:rPr>
              <w:t>10</w:t>
            </w:r>
          </w:p>
        </w:tc>
        <w:tc>
          <w:tcPr>
            <w:tcW w:w="806" w:type="dxa"/>
          </w:tcPr>
          <w:p w14:paraId="4D98F9FB" w14:textId="77777777" w:rsidR="00722008" w:rsidRPr="00F43D0E" w:rsidRDefault="00722008" w:rsidP="00F43D0E">
            <w:pPr>
              <w:pStyle w:val="TableParagraph"/>
              <w:spacing w:before="1"/>
              <w:ind w:left="32"/>
              <w:jc w:val="center"/>
            </w:pPr>
            <w:r w:rsidRPr="00F43D0E">
              <w:rPr>
                <w:spacing w:val="-4"/>
              </w:rPr>
              <w:t>1000</w:t>
            </w:r>
          </w:p>
        </w:tc>
        <w:tc>
          <w:tcPr>
            <w:tcW w:w="473" w:type="dxa"/>
          </w:tcPr>
          <w:p w14:paraId="00BAF6E4" w14:textId="77777777" w:rsidR="00722008" w:rsidRPr="00F43D0E" w:rsidRDefault="00722008" w:rsidP="00F43D0E">
            <w:pPr>
              <w:pStyle w:val="TableParagraph"/>
              <w:spacing w:before="1"/>
              <w:ind w:left="32"/>
              <w:jc w:val="center"/>
            </w:pPr>
            <w:proofErr w:type="spellStart"/>
            <w:r w:rsidRPr="00F43D0E">
              <w:rPr>
                <w:spacing w:val="-5"/>
              </w:rPr>
              <w:t>Sft</w:t>
            </w:r>
            <w:proofErr w:type="spellEnd"/>
          </w:p>
        </w:tc>
        <w:tc>
          <w:tcPr>
            <w:tcW w:w="711" w:type="dxa"/>
          </w:tcPr>
          <w:p w14:paraId="1F9E411A" w14:textId="77777777" w:rsidR="00722008" w:rsidRPr="00F43D0E" w:rsidRDefault="00722008" w:rsidP="00F43D0E">
            <w:pPr>
              <w:pStyle w:val="TableParagraph"/>
              <w:rPr>
                <w:rFonts w:ascii="Times New Roman"/>
              </w:rPr>
            </w:pPr>
          </w:p>
        </w:tc>
        <w:tc>
          <w:tcPr>
            <w:tcW w:w="640" w:type="dxa"/>
          </w:tcPr>
          <w:p w14:paraId="153445BC" w14:textId="77777777" w:rsidR="00722008" w:rsidRPr="00F43D0E" w:rsidRDefault="00722008" w:rsidP="00F43D0E">
            <w:pPr>
              <w:pStyle w:val="TableParagraph"/>
              <w:rPr>
                <w:rFonts w:ascii="Times New Roman"/>
              </w:rPr>
            </w:pPr>
          </w:p>
        </w:tc>
        <w:tc>
          <w:tcPr>
            <w:tcW w:w="1223" w:type="dxa"/>
          </w:tcPr>
          <w:p w14:paraId="116400A0" w14:textId="77777777" w:rsidR="00722008" w:rsidRPr="00F43D0E" w:rsidRDefault="00722008" w:rsidP="00F43D0E">
            <w:pPr>
              <w:pStyle w:val="TableParagraph"/>
              <w:rPr>
                <w:rFonts w:ascii="Times New Roman"/>
              </w:rPr>
            </w:pPr>
          </w:p>
        </w:tc>
      </w:tr>
      <w:tr w:rsidR="00722008" w:rsidRPr="00F43D0E" w14:paraId="161192FE" w14:textId="77777777" w:rsidTr="00C87D32">
        <w:tc>
          <w:tcPr>
            <w:tcW w:w="548" w:type="dxa"/>
          </w:tcPr>
          <w:p w14:paraId="62F54235" w14:textId="77777777" w:rsidR="00722008" w:rsidRPr="00F43D0E" w:rsidRDefault="00722008" w:rsidP="00F43D0E">
            <w:pPr>
              <w:pStyle w:val="TableParagraph"/>
              <w:rPr>
                <w:rFonts w:ascii="Times New Roman"/>
              </w:rPr>
            </w:pPr>
          </w:p>
        </w:tc>
        <w:tc>
          <w:tcPr>
            <w:tcW w:w="3485" w:type="dxa"/>
          </w:tcPr>
          <w:p w14:paraId="75F9E263" w14:textId="77777777" w:rsidR="00722008" w:rsidRPr="00F43D0E" w:rsidRDefault="00722008" w:rsidP="00F43D0E">
            <w:pPr>
              <w:pStyle w:val="TableParagraph"/>
              <w:rPr>
                <w:rFonts w:ascii="Times New Roman"/>
              </w:rPr>
            </w:pPr>
          </w:p>
        </w:tc>
        <w:tc>
          <w:tcPr>
            <w:tcW w:w="284" w:type="dxa"/>
          </w:tcPr>
          <w:p w14:paraId="0E6EE8D4" w14:textId="77777777" w:rsidR="00722008" w:rsidRPr="00F43D0E" w:rsidRDefault="00722008" w:rsidP="00F43D0E">
            <w:pPr>
              <w:pStyle w:val="TableParagraph"/>
              <w:rPr>
                <w:rFonts w:ascii="Times New Roman"/>
              </w:rPr>
            </w:pPr>
          </w:p>
        </w:tc>
        <w:tc>
          <w:tcPr>
            <w:tcW w:w="165" w:type="dxa"/>
          </w:tcPr>
          <w:p w14:paraId="4FE6C00B" w14:textId="77777777" w:rsidR="00722008" w:rsidRPr="00F43D0E" w:rsidRDefault="00722008" w:rsidP="00F43D0E">
            <w:pPr>
              <w:pStyle w:val="TableParagraph"/>
              <w:rPr>
                <w:rFonts w:ascii="Times New Roman"/>
              </w:rPr>
            </w:pPr>
          </w:p>
        </w:tc>
        <w:tc>
          <w:tcPr>
            <w:tcW w:w="426" w:type="dxa"/>
          </w:tcPr>
          <w:p w14:paraId="62623438" w14:textId="77777777" w:rsidR="00722008" w:rsidRPr="00F43D0E" w:rsidRDefault="00722008" w:rsidP="00F43D0E">
            <w:pPr>
              <w:pStyle w:val="TableParagraph"/>
              <w:rPr>
                <w:rFonts w:ascii="Times New Roman"/>
              </w:rPr>
            </w:pPr>
          </w:p>
        </w:tc>
        <w:tc>
          <w:tcPr>
            <w:tcW w:w="687" w:type="dxa"/>
          </w:tcPr>
          <w:p w14:paraId="6C7A3A75" w14:textId="77777777" w:rsidR="00722008" w:rsidRPr="00F43D0E" w:rsidRDefault="00722008" w:rsidP="00F43D0E">
            <w:pPr>
              <w:pStyle w:val="TableParagraph"/>
              <w:spacing w:before="1"/>
              <w:ind w:left="24" w:right="2"/>
              <w:jc w:val="center"/>
              <w:rPr>
                <w:b/>
              </w:rPr>
            </w:pPr>
            <w:r w:rsidRPr="00F43D0E">
              <w:rPr>
                <w:b/>
                <w:spacing w:val="-2"/>
              </w:rPr>
              <w:t>Total</w:t>
            </w:r>
          </w:p>
        </w:tc>
        <w:tc>
          <w:tcPr>
            <w:tcW w:w="569" w:type="dxa"/>
          </w:tcPr>
          <w:p w14:paraId="28218CD9" w14:textId="77777777" w:rsidR="00722008" w:rsidRPr="00F43D0E" w:rsidRDefault="00722008" w:rsidP="00F43D0E">
            <w:pPr>
              <w:pStyle w:val="TableParagraph"/>
              <w:rPr>
                <w:rFonts w:ascii="Times New Roman"/>
              </w:rPr>
            </w:pPr>
          </w:p>
        </w:tc>
        <w:tc>
          <w:tcPr>
            <w:tcW w:w="783" w:type="dxa"/>
          </w:tcPr>
          <w:p w14:paraId="2A251B81" w14:textId="77777777" w:rsidR="00722008" w:rsidRPr="00F43D0E" w:rsidRDefault="00722008" w:rsidP="00F43D0E">
            <w:pPr>
              <w:pStyle w:val="TableParagraph"/>
              <w:rPr>
                <w:rFonts w:ascii="Times New Roman"/>
              </w:rPr>
            </w:pPr>
          </w:p>
        </w:tc>
        <w:tc>
          <w:tcPr>
            <w:tcW w:w="806" w:type="dxa"/>
          </w:tcPr>
          <w:p w14:paraId="6C9CDFF4" w14:textId="77777777" w:rsidR="00722008" w:rsidRPr="00F43D0E" w:rsidRDefault="00722008" w:rsidP="00F43D0E">
            <w:pPr>
              <w:pStyle w:val="TableParagraph"/>
              <w:spacing w:before="1"/>
              <w:ind w:left="32"/>
              <w:jc w:val="center"/>
              <w:rPr>
                <w:b/>
              </w:rPr>
            </w:pPr>
            <w:r w:rsidRPr="00F43D0E">
              <w:rPr>
                <w:b/>
                <w:spacing w:val="-4"/>
              </w:rPr>
              <w:t>1000</w:t>
            </w:r>
          </w:p>
        </w:tc>
        <w:tc>
          <w:tcPr>
            <w:tcW w:w="473" w:type="dxa"/>
          </w:tcPr>
          <w:p w14:paraId="59488767" w14:textId="77777777" w:rsidR="00722008" w:rsidRPr="00F43D0E" w:rsidRDefault="00722008" w:rsidP="00F43D0E">
            <w:pPr>
              <w:pStyle w:val="TableParagraph"/>
              <w:spacing w:before="1"/>
              <w:ind w:left="35"/>
              <w:jc w:val="center"/>
              <w:rPr>
                <w:b/>
              </w:rPr>
            </w:pPr>
            <w:proofErr w:type="spellStart"/>
            <w:r w:rsidRPr="00F43D0E">
              <w:rPr>
                <w:b/>
                <w:spacing w:val="-5"/>
              </w:rPr>
              <w:t>Sft</w:t>
            </w:r>
            <w:proofErr w:type="spellEnd"/>
          </w:p>
        </w:tc>
        <w:tc>
          <w:tcPr>
            <w:tcW w:w="711" w:type="dxa"/>
          </w:tcPr>
          <w:p w14:paraId="4E7F6CAF" w14:textId="77777777" w:rsidR="00722008" w:rsidRPr="00F43D0E" w:rsidRDefault="00722008" w:rsidP="00F43D0E">
            <w:pPr>
              <w:pStyle w:val="TableParagraph"/>
              <w:rPr>
                <w:rFonts w:ascii="Times New Roman"/>
              </w:rPr>
            </w:pPr>
          </w:p>
        </w:tc>
        <w:tc>
          <w:tcPr>
            <w:tcW w:w="640" w:type="dxa"/>
          </w:tcPr>
          <w:p w14:paraId="09794F7E" w14:textId="77777777" w:rsidR="00722008" w:rsidRPr="00F43D0E" w:rsidRDefault="00722008" w:rsidP="00F43D0E">
            <w:pPr>
              <w:pStyle w:val="TableParagraph"/>
              <w:rPr>
                <w:rFonts w:ascii="Times New Roman"/>
              </w:rPr>
            </w:pPr>
          </w:p>
        </w:tc>
        <w:tc>
          <w:tcPr>
            <w:tcW w:w="1223" w:type="dxa"/>
          </w:tcPr>
          <w:p w14:paraId="0DEB470E" w14:textId="77777777" w:rsidR="00722008" w:rsidRPr="00F43D0E" w:rsidRDefault="00722008" w:rsidP="00F43D0E">
            <w:pPr>
              <w:pStyle w:val="TableParagraph"/>
              <w:rPr>
                <w:rFonts w:ascii="Times New Roman"/>
              </w:rPr>
            </w:pPr>
          </w:p>
        </w:tc>
      </w:tr>
      <w:tr w:rsidR="00722008" w:rsidRPr="00F43D0E" w14:paraId="68379BB5" w14:textId="77777777" w:rsidTr="00C87D32">
        <w:tc>
          <w:tcPr>
            <w:tcW w:w="548" w:type="dxa"/>
          </w:tcPr>
          <w:p w14:paraId="3B40E8E0" w14:textId="77777777" w:rsidR="00722008" w:rsidRPr="00F43D0E" w:rsidRDefault="00722008" w:rsidP="00F43D0E">
            <w:pPr>
              <w:pStyle w:val="TableParagraph"/>
              <w:rPr>
                <w:rFonts w:ascii="Times New Roman"/>
              </w:rPr>
            </w:pPr>
          </w:p>
        </w:tc>
        <w:tc>
          <w:tcPr>
            <w:tcW w:w="3485" w:type="dxa"/>
          </w:tcPr>
          <w:p w14:paraId="4432A19B" w14:textId="77777777" w:rsidR="00722008" w:rsidRPr="00F43D0E" w:rsidRDefault="00722008" w:rsidP="00F43D0E">
            <w:pPr>
              <w:pStyle w:val="TableParagraph"/>
              <w:rPr>
                <w:rFonts w:ascii="Times New Roman"/>
              </w:rPr>
            </w:pPr>
          </w:p>
        </w:tc>
        <w:tc>
          <w:tcPr>
            <w:tcW w:w="284" w:type="dxa"/>
          </w:tcPr>
          <w:p w14:paraId="656E950B" w14:textId="77777777" w:rsidR="00722008" w:rsidRPr="00F43D0E" w:rsidRDefault="00722008" w:rsidP="00F43D0E">
            <w:pPr>
              <w:pStyle w:val="TableParagraph"/>
              <w:rPr>
                <w:rFonts w:ascii="Times New Roman"/>
              </w:rPr>
            </w:pPr>
          </w:p>
        </w:tc>
        <w:tc>
          <w:tcPr>
            <w:tcW w:w="165" w:type="dxa"/>
          </w:tcPr>
          <w:p w14:paraId="5E58A9C0" w14:textId="77777777" w:rsidR="00722008" w:rsidRPr="00F43D0E" w:rsidRDefault="00722008" w:rsidP="00F43D0E">
            <w:pPr>
              <w:pStyle w:val="TableParagraph"/>
              <w:rPr>
                <w:rFonts w:ascii="Times New Roman"/>
              </w:rPr>
            </w:pPr>
          </w:p>
        </w:tc>
        <w:tc>
          <w:tcPr>
            <w:tcW w:w="426" w:type="dxa"/>
          </w:tcPr>
          <w:p w14:paraId="0A751407" w14:textId="77777777" w:rsidR="00722008" w:rsidRPr="00F43D0E" w:rsidRDefault="00722008" w:rsidP="00F43D0E">
            <w:pPr>
              <w:pStyle w:val="TableParagraph"/>
              <w:rPr>
                <w:rFonts w:ascii="Times New Roman"/>
              </w:rPr>
            </w:pPr>
          </w:p>
        </w:tc>
        <w:tc>
          <w:tcPr>
            <w:tcW w:w="687" w:type="dxa"/>
          </w:tcPr>
          <w:p w14:paraId="488E0BE3" w14:textId="77777777" w:rsidR="00722008" w:rsidRPr="00F43D0E" w:rsidRDefault="00722008" w:rsidP="00F43D0E">
            <w:pPr>
              <w:pStyle w:val="TableParagraph"/>
              <w:rPr>
                <w:rFonts w:ascii="Times New Roman"/>
              </w:rPr>
            </w:pPr>
          </w:p>
        </w:tc>
        <w:tc>
          <w:tcPr>
            <w:tcW w:w="569" w:type="dxa"/>
          </w:tcPr>
          <w:p w14:paraId="0C6AD7EA" w14:textId="77777777" w:rsidR="00722008" w:rsidRPr="00F43D0E" w:rsidRDefault="00722008" w:rsidP="00F43D0E">
            <w:pPr>
              <w:pStyle w:val="TableParagraph"/>
              <w:rPr>
                <w:rFonts w:ascii="Times New Roman"/>
              </w:rPr>
            </w:pPr>
          </w:p>
        </w:tc>
        <w:tc>
          <w:tcPr>
            <w:tcW w:w="783" w:type="dxa"/>
          </w:tcPr>
          <w:p w14:paraId="79E9D451" w14:textId="77777777" w:rsidR="00722008" w:rsidRPr="00F43D0E" w:rsidRDefault="00722008" w:rsidP="00F43D0E">
            <w:pPr>
              <w:pStyle w:val="TableParagraph"/>
              <w:rPr>
                <w:rFonts w:ascii="Times New Roman"/>
              </w:rPr>
            </w:pPr>
          </w:p>
        </w:tc>
        <w:tc>
          <w:tcPr>
            <w:tcW w:w="806" w:type="dxa"/>
          </w:tcPr>
          <w:p w14:paraId="1A831CFE" w14:textId="77777777" w:rsidR="00722008" w:rsidRPr="00F43D0E" w:rsidRDefault="00722008" w:rsidP="00F43D0E">
            <w:pPr>
              <w:pStyle w:val="TableParagraph"/>
              <w:rPr>
                <w:rFonts w:ascii="Times New Roman"/>
              </w:rPr>
            </w:pPr>
          </w:p>
        </w:tc>
        <w:tc>
          <w:tcPr>
            <w:tcW w:w="473" w:type="dxa"/>
          </w:tcPr>
          <w:p w14:paraId="32FBEF9A" w14:textId="77777777" w:rsidR="00722008" w:rsidRPr="00F43D0E" w:rsidRDefault="00722008" w:rsidP="00F43D0E">
            <w:pPr>
              <w:pStyle w:val="TableParagraph"/>
              <w:rPr>
                <w:rFonts w:ascii="Times New Roman"/>
              </w:rPr>
            </w:pPr>
          </w:p>
        </w:tc>
        <w:tc>
          <w:tcPr>
            <w:tcW w:w="711" w:type="dxa"/>
          </w:tcPr>
          <w:p w14:paraId="0623AAAF" w14:textId="77777777" w:rsidR="00722008" w:rsidRPr="00F43D0E" w:rsidRDefault="00722008" w:rsidP="00F43D0E">
            <w:pPr>
              <w:pStyle w:val="TableParagraph"/>
              <w:rPr>
                <w:rFonts w:ascii="Times New Roman"/>
              </w:rPr>
            </w:pPr>
          </w:p>
        </w:tc>
        <w:tc>
          <w:tcPr>
            <w:tcW w:w="640" w:type="dxa"/>
          </w:tcPr>
          <w:p w14:paraId="2157B6D8" w14:textId="77777777" w:rsidR="00722008" w:rsidRPr="00F43D0E" w:rsidRDefault="00722008" w:rsidP="00F43D0E">
            <w:pPr>
              <w:pStyle w:val="TableParagraph"/>
              <w:rPr>
                <w:rFonts w:ascii="Times New Roman"/>
              </w:rPr>
            </w:pPr>
          </w:p>
        </w:tc>
        <w:tc>
          <w:tcPr>
            <w:tcW w:w="1223" w:type="dxa"/>
          </w:tcPr>
          <w:p w14:paraId="3D0E49F2" w14:textId="77777777" w:rsidR="00722008" w:rsidRPr="00F43D0E" w:rsidRDefault="00722008" w:rsidP="00F43D0E">
            <w:pPr>
              <w:pStyle w:val="TableParagraph"/>
              <w:rPr>
                <w:rFonts w:ascii="Times New Roman"/>
              </w:rPr>
            </w:pPr>
          </w:p>
        </w:tc>
      </w:tr>
      <w:tr w:rsidR="00722008" w:rsidRPr="00F43D0E" w14:paraId="2ED03BDF" w14:textId="77777777" w:rsidTr="00C87D32">
        <w:tc>
          <w:tcPr>
            <w:tcW w:w="548" w:type="dxa"/>
          </w:tcPr>
          <w:p w14:paraId="385D63F1" w14:textId="77777777" w:rsidR="00722008" w:rsidRPr="00F43D0E" w:rsidRDefault="00722008" w:rsidP="00F43D0E">
            <w:pPr>
              <w:pStyle w:val="TableParagraph"/>
              <w:spacing w:before="1"/>
              <w:ind w:left="15"/>
              <w:jc w:val="center"/>
              <w:rPr>
                <w:b/>
              </w:rPr>
            </w:pPr>
            <w:r w:rsidRPr="00F43D0E">
              <w:rPr>
                <w:b/>
                <w:spacing w:val="-5"/>
              </w:rPr>
              <w:t>24</w:t>
            </w:r>
          </w:p>
        </w:tc>
        <w:tc>
          <w:tcPr>
            <w:tcW w:w="3485" w:type="dxa"/>
            <w:vMerge w:val="restart"/>
          </w:tcPr>
          <w:p w14:paraId="71CFF1AF" w14:textId="77777777" w:rsidR="00722008" w:rsidRPr="00F43D0E" w:rsidRDefault="00722008" w:rsidP="00F43D0E">
            <w:pPr>
              <w:pStyle w:val="TableParagraph"/>
              <w:ind w:left="16" w:right="85"/>
            </w:pPr>
            <w:r w:rsidRPr="00F43D0E">
              <w:t>Providing</w:t>
            </w:r>
            <w:r w:rsidRPr="00F43D0E">
              <w:rPr>
                <w:spacing w:val="-2"/>
              </w:rPr>
              <w:t xml:space="preserve"> </w:t>
            </w:r>
            <w:r w:rsidRPr="00F43D0E">
              <w:t>and</w:t>
            </w:r>
            <w:r w:rsidRPr="00F43D0E">
              <w:rPr>
                <w:spacing w:val="-2"/>
              </w:rPr>
              <w:t xml:space="preserve"> </w:t>
            </w:r>
            <w:r w:rsidRPr="00F43D0E">
              <w:t>laying</w:t>
            </w:r>
            <w:r w:rsidRPr="00F43D0E">
              <w:rPr>
                <w:spacing w:val="-2"/>
              </w:rPr>
              <w:t xml:space="preserve"> </w:t>
            </w:r>
            <w:r w:rsidRPr="00F43D0E">
              <w:t>plain</w:t>
            </w:r>
            <w:r w:rsidRPr="00F43D0E">
              <w:rPr>
                <w:spacing w:val="-2"/>
              </w:rPr>
              <w:t xml:space="preserve"> </w:t>
            </w:r>
            <w:r w:rsidRPr="00F43D0E">
              <w:t>machine</w:t>
            </w:r>
            <w:r w:rsidRPr="00F43D0E">
              <w:rPr>
                <w:spacing w:val="-2"/>
              </w:rPr>
              <w:t xml:space="preserve"> </w:t>
            </w:r>
            <w:r w:rsidRPr="00F43D0E">
              <w:t>mixed</w:t>
            </w:r>
            <w:r w:rsidRPr="00F43D0E">
              <w:rPr>
                <w:spacing w:val="40"/>
              </w:rPr>
              <w:t xml:space="preserve"> </w:t>
            </w:r>
            <w:r w:rsidRPr="00F43D0E">
              <w:t>cement concrete using coarse sand and</w:t>
            </w:r>
            <w:r w:rsidRPr="00F43D0E">
              <w:rPr>
                <w:spacing w:val="40"/>
              </w:rPr>
              <w:t xml:space="preserve"> </w:t>
            </w:r>
            <w:r w:rsidRPr="00F43D0E">
              <w:t>crushed aggregate having maximum size</w:t>
            </w:r>
            <w:r w:rsidRPr="00F43D0E">
              <w:rPr>
                <w:spacing w:val="40"/>
              </w:rPr>
              <w:t xml:space="preserve"> </w:t>
            </w:r>
            <w:proofErr w:type="spellStart"/>
            <w:r w:rsidRPr="00F43D0E">
              <w:t>upto</w:t>
            </w:r>
            <w:proofErr w:type="spellEnd"/>
            <w:r w:rsidRPr="00F43D0E">
              <w:t xml:space="preserve"> 11/2" (38mm) &amp; down gauge in</w:t>
            </w:r>
            <w:r w:rsidRPr="00F43D0E">
              <w:rPr>
                <w:spacing w:val="40"/>
              </w:rPr>
              <w:t xml:space="preserve"> </w:t>
            </w:r>
            <w:r w:rsidRPr="00F43D0E">
              <w:t>foundation</w:t>
            </w:r>
            <w:r w:rsidRPr="00F43D0E">
              <w:rPr>
                <w:spacing w:val="-5"/>
              </w:rPr>
              <w:t xml:space="preserve"> </w:t>
            </w:r>
            <w:r w:rsidRPr="00F43D0E">
              <w:t>including</w:t>
            </w:r>
            <w:r w:rsidRPr="00F43D0E">
              <w:rPr>
                <w:spacing w:val="-5"/>
              </w:rPr>
              <w:t xml:space="preserve"> </w:t>
            </w:r>
            <w:r w:rsidRPr="00F43D0E">
              <w:t>levelling,</w:t>
            </w:r>
            <w:r w:rsidRPr="00F43D0E">
              <w:rPr>
                <w:spacing w:val="-4"/>
              </w:rPr>
              <w:t xml:space="preserve"> </w:t>
            </w:r>
            <w:r w:rsidRPr="00F43D0E">
              <w:t>compacting</w:t>
            </w:r>
          </w:p>
        </w:tc>
        <w:tc>
          <w:tcPr>
            <w:tcW w:w="284" w:type="dxa"/>
          </w:tcPr>
          <w:p w14:paraId="5177BE4F" w14:textId="77777777" w:rsidR="00722008" w:rsidRPr="00F43D0E" w:rsidRDefault="00722008" w:rsidP="00F43D0E">
            <w:pPr>
              <w:pStyle w:val="TableParagraph"/>
              <w:rPr>
                <w:rFonts w:ascii="Times New Roman"/>
              </w:rPr>
            </w:pPr>
          </w:p>
        </w:tc>
        <w:tc>
          <w:tcPr>
            <w:tcW w:w="165" w:type="dxa"/>
          </w:tcPr>
          <w:p w14:paraId="79CCC0BA" w14:textId="77777777" w:rsidR="00722008" w:rsidRPr="00F43D0E" w:rsidRDefault="00722008" w:rsidP="00F43D0E">
            <w:pPr>
              <w:pStyle w:val="TableParagraph"/>
              <w:rPr>
                <w:rFonts w:ascii="Times New Roman"/>
              </w:rPr>
            </w:pPr>
          </w:p>
        </w:tc>
        <w:tc>
          <w:tcPr>
            <w:tcW w:w="426" w:type="dxa"/>
          </w:tcPr>
          <w:p w14:paraId="3F0A8C37" w14:textId="77777777" w:rsidR="00722008" w:rsidRPr="00F43D0E" w:rsidRDefault="00722008" w:rsidP="00F43D0E">
            <w:pPr>
              <w:pStyle w:val="TableParagraph"/>
              <w:rPr>
                <w:rFonts w:ascii="Times New Roman"/>
              </w:rPr>
            </w:pPr>
          </w:p>
        </w:tc>
        <w:tc>
          <w:tcPr>
            <w:tcW w:w="687" w:type="dxa"/>
          </w:tcPr>
          <w:p w14:paraId="12B20282" w14:textId="77777777" w:rsidR="00722008" w:rsidRPr="00F43D0E" w:rsidRDefault="00722008" w:rsidP="00F43D0E">
            <w:pPr>
              <w:pStyle w:val="TableParagraph"/>
              <w:rPr>
                <w:rFonts w:ascii="Times New Roman"/>
              </w:rPr>
            </w:pPr>
          </w:p>
        </w:tc>
        <w:tc>
          <w:tcPr>
            <w:tcW w:w="569" w:type="dxa"/>
          </w:tcPr>
          <w:p w14:paraId="5216F79D" w14:textId="77777777" w:rsidR="00722008" w:rsidRPr="00F43D0E" w:rsidRDefault="00722008" w:rsidP="00F43D0E">
            <w:pPr>
              <w:pStyle w:val="TableParagraph"/>
              <w:rPr>
                <w:rFonts w:ascii="Times New Roman"/>
              </w:rPr>
            </w:pPr>
          </w:p>
        </w:tc>
        <w:tc>
          <w:tcPr>
            <w:tcW w:w="783" w:type="dxa"/>
          </w:tcPr>
          <w:p w14:paraId="56261953" w14:textId="77777777" w:rsidR="00722008" w:rsidRPr="00F43D0E" w:rsidRDefault="00722008" w:rsidP="00F43D0E">
            <w:pPr>
              <w:pStyle w:val="TableParagraph"/>
              <w:rPr>
                <w:rFonts w:ascii="Times New Roman"/>
              </w:rPr>
            </w:pPr>
          </w:p>
        </w:tc>
        <w:tc>
          <w:tcPr>
            <w:tcW w:w="806" w:type="dxa"/>
          </w:tcPr>
          <w:p w14:paraId="0EA67672" w14:textId="77777777" w:rsidR="00722008" w:rsidRPr="00F43D0E" w:rsidRDefault="00722008" w:rsidP="00F43D0E">
            <w:pPr>
              <w:pStyle w:val="TableParagraph"/>
              <w:rPr>
                <w:rFonts w:ascii="Times New Roman"/>
              </w:rPr>
            </w:pPr>
          </w:p>
        </w:tc>
        <w:tc>
          <w:tcPr>
            <w:tcW w:w="473" w:type="dxa"/>
          </w:tcPr>
          <w:p w14:paraId="231ABF78" w14:textId="77777777" w:rsidR="00722008" w:rsidRPr="00F43D0E" w:rsidRDefault="00722008" w:rsidP="00F43D0E">
            <w:pPr>
              <w:pStyle w:val="TableParagraph"/>
              <w:rPr>
                <w:rFonts w:ascii="Times New Roman"/>
              </w:rPr>
            </w:pPr>
          </w:p>
        </w:tc>
        <w:tc>
          <w:tcPr>
            <w:tcW w:w="711" w:type="dxa"/>
          </w:tcPr>
          <w:p w14:paraId="54302015" w14:textId="77777777" w:rsidR="00722008" w:rsidRPr="00F43D0E" w:rsidRDefault="00722008" w:rsidP="00F43D0E">
            <w:pPr>
              <w:pStyle w:val="TableParagraph"/>
              <w:rPr>
                <w:rFonts w:ascii="Times New Roman"/>
              </w:rPr>
            </w:pPr>
          </w:p>
        </w:tc>
        <w:tc>
          <w:tcPr>
            <w:tcW w:w="640" w:type="dxa"/>
          </w:tcPr>
          <w:p w14:paraId="554B9607" w14:textId="77777777" w:rsidR="00722008" w:rsidRPr="00F43D0E" w:rsidRDefault="00722008" w:rsidP="00F43D0E">
            <w:pPr>
              <w:pStyle w:val="TableParagraph"/>
              <w:rPr>
                <w:rFonts w:ascii="Times New Roman"/>
              </w:rPr>
            </w:pPr>
          </w:p>
        </w:tc>
        <w:tc>
          <w:tcPr>
            <w:tcW w:w="1223" w:type="dxa"/>
          </w:tcPr>
          <w:p w14:paraId="4FC7608F" w14:textId="77777777" w:rsidR="00722008" w:rsidRPr="00F43D0E" w:rsidRDefault="00722008" w:rsidP="00F43D0E">
            <w:pPr>
              <w:pStyle w:val="TableParagraph"/>
              <w:rPr>
                <w:rFonts w:ascii="Times New Roman"/>
              </w:rPr>
            </w:pPr>
          </w:p>
        </w:tc>
      </w:tr>
      <w:tr w:rsidR="00722008" w:rsidRPr="00F43D0E" w14:paraId="2D03FB14" w14:textId="77777777" w:rsidTr="00C87D32">
        <w:tc>
          <w:tcPr>
            <w:tcW w:w="548" w:type="dxa"/>
          </w:tcPr>
          <w:p w14:paraId="05959F66" w14:textId="77777777" w:rsidR="00722008" w:rsidRPr="00F43D0E" w:rsidRDefault="00722008" w:rsidP="00F43D0E">
            <w:pPr>
              <w:pStyle w:val="TableParagraph"/>
              <w:rPr>
                <w:rFonts w:ascii="Times New Roman"/>
              </w:rPr>
            </w:pPr>
          </w:p>
        </w:tc>
        <w:tc>
          <w:tcPr>
            <w:tcW w:w="3485" w:type="dxa"/>
            <w:vMerge/>
            <w:tcBorders>
              <w:top w:val="nil"/>
            </w:tcBorders>
          </w:tcPr>
          <w:p w14:paraId="5810C72C" w14:textId="77777777" w:rsidR="00722008" w:rsidRPr="00F43D0E" w:rsidRDefault="00722008" w:rsidP="00F43D0E"/>
        </w:tc>
        <w:tc>
          <w:tcPr>
            <w:tcW w:w="284" w:type="dxa"/>
          </w:tcPr>
          <w:p w14:paraId="16B5C8E4" w14:textId="77777777" w:rsidR="00722008" w:rsidRPr="00F43D0E" w:rsidRDefault="00722008" w:rsidP="00F43D0E">
            <w:pPr>
              <w:pStyle w:val="TableParagraph"/>
              <w:rPr>
                <w:rFonts w:ascii="Times New Roman"/>
              </w:rPr>
            </w:pPr>
          </w:p>
        </w:tc>
        <w:tc>
          <w:tcPr>
            <w:tcW w:w="165" w:type="dxa"/>
          </w:tcPr>
          <w:p w14:paraId="56E88780" w14:textId="77777777" w:rsidR="00722008" w:rsidRPr="00F43D0E" w:rsidRDefault="00722008" w:rsidP="00F43D0E">
            <w:pPr>
              <w:pStyle w:val="TableParagraph"/>
              <w:rPr>
                <w:rFonts w:ascii="Times New Roman"/>
              </w:rPr>
            </w:pPr>
          </w:p>
        </w:tc>
        <w:tc>
          <w:tcPr>
            <w:tcW w:w="426" w:type="dxa"/>
          </w:tcPr>
          <w:p w14:paraId="31A32DF1" w14:textId="77777777" w:rsidR="00722008" w:rsidRPr="00F43D0E" w:rsidRDefault="00722008" w:rsidP="00F43D0E">
            <w:pPr>
              <w:pStyle w:val="TableParagraph"/>
              <w:rPr>
                <w:rFonts w:ascii="Times New Roman"/>
              </w:rPr>
            </w:pPr>
          </w:p>
        </w:tc>
        <w:tc>
          <w:tcPr>
            <w:tcW w:w="687" w:type="dxa"/>
          </w:tcPr>
          <w:p w14:paraId="5C26345D" w14:textId="77777777" w:rsidR="00722008" w:rsidRPr="00F43D0E" w:rsidRDefault="00722008" w:rsidP="00F43D0E">
            <w:pPr>
              <w:pStyle w:val="TableParagraph"/>
              <w:rPr>
                <w:rFonts w:ascii="Times New Roman"/>
              </w:rPr>
            </w:pPr>
          </w:p>
        </w:tc>
        <w:tc>
          <w:tcPr>
            <w:tcW w:w="569" w:type="dxa"/>
          </w:tcPr>
          <w:p w14:paraId="40B3CE5E" w14:textId="77777777" w:rsidR="00722008" w:rsidRPr="00F43D0E" w:rsidRDefault="00722008" w:rsidP="00F43D0E">
            <w:pPr>
              <w:pStyle w:val="TableParagraph"/>
              <w:rPr>
                <w:rFonts w:ascii="Times New Roman"/>
              </w:rPr>
            </w:pPr>
          </w:p>
        </w:tc>
        <w:tc>
          <w:tcPr>
            <w:tcW w:w="783" w:type="dxa"/>
          </w:tcPr>
          <w:p w14:paraId="4D00CC48" w14:textId="77777777" w:rsidR="00722008" w:rsidRPr="00F43D0E" w:rsidRDefault="00722008" w:rsidP="00F43D0E">
            <w:pPr>
              <w:pStyle w:val="TableParagraph"/>
              <w:rPr>
                <w:rFonts w:ascii="Times New Roman"/>
              </w:rPr>
            </w:pPr>
          </w:p>
        </w:tc>
        <w:tc>
          <w:tcPr>
            <w:tcW w:w="806" w:type="dxa"/>
          </w:tcPr>
          <w:p w14:paraId="32A9C1B8" w14:textId="77777777" w:rsidR="00722008" w:rsidRPr="00F43D0E" w:rsidRDefault="00722008" w:rsidP="00F43D0E">
            <w:pPr>
              <w:pStyle w:val="TableParagraph"/>
              <w:rPr>
                <w:rFonts w:ascii="Times New Roman"/>
              </w:rPr>
            </w:pPr>
          </w:p>
        </w:tc>
        <w:tc>
          <w:tcPr>
            <w:tcW w:w="473" w:type="dxa"/>
          </w:tcPr>
          <w:p w14:paraId="35798856" w14:textId="77777777" w:rsidR="00722008" w:rsidRPr="00F43D0E" w:rsidRDefault="00722008" w:rsidP="00F43D0E">
            <w:pPr>
              <w:pStyle w:val="TableParagraph"/>
              <w:rPr>
                <w:rFonts w:ascii="Times New Roman"/>
              </w:rPr>
            </w:pPr>
          </w:p>
        </w:tc>
        <w:tc>
          <w:tcPr>
            <w:tcW w:w="711" w:type="dxa"/>
          </w:tcPr>
          <w:p w14:paraId="12701294" w14:textId="77777777" w:rsidR="00722008" w:rsidRPr="00F43D0E" w:rsidRDefault="00722008" w:rsidP="00F43D0E">
            <w:pPr>
              <w:pStyle w:val="TableParagraph"/>
              <w:rPr>
                <w:rFonts w:ascii="Times New Roman"/>
              </w:rPr>
            </w:pPr>
          </w:p>
        </w:tc>
        <w:tc>
          <w:tcPr>
            <w:tcW w:w="640" w:type="dxa"/>
          </w:tcPr>
          <w:p w14:paraId="7085683E" w14:textId="77777777" w:rsidR="00722008" w:rsidRPr="00F43D0E" w:rsidRDefault="00722008" w:rsidP="00F43D0E">
            <w:pPr>
              <w:pStyle w:val="TableParagraph"/>
              <w:rPr>
                <w:rFonts w:ascii="Times New Roman"/>
              </w:rPr>
            </w:pPr>
          </w:p>
        </w:tc>
        <w:tc>
          <w:tcPr>
            <w:tcW w:w="1223" w:type="dxa"/>
          </w:tcPr>
          <w:p w14:paraId="48FD005E" w14:textId="77777777" w:rsidR="00722008" w:rsidRPr="00F43D0E" w:rsidRDefault="00722008" w:rsidP="00F43D0E">
            <w:pPr>
              <w:pStyle w:val="TableParagraph"/>
              <w:rPr>
                <w:rFonts w:ascii="Times New Roman"/>
              </w:rPr>
            </w:pPr>
          </w:p>
        </w:tc>
      </w:tr>
      <w:tr w:rsidR="00722008" w:rsidRPr="00F43D0E" w14:paraId="09D4712B" w14:textId="77777777" w:rsidTr="00C87D32">
        <w:tc>
          <w:tcPr>
            <w:tcW w:w="548" w:type="dxa"/>
          </w:tcPr>
          <w:p w14:paraId="0CC3FB72" w14:textId="77777777" w:rsidR="00722008" w:rsidRPr="00F43D0E" w:rsidRDefault="00722008" w:rsidP="00F43D0E">
            <w:pPr>
              <w:pStyle w:val="TableParagraph"/>
              <w:rPr>
                <w:rFonts w:ascii="Times New Roman"/>
              </w:rPr>
            </w:pPr>
          </w:p>
        </w:tc>
        <w:tc>
          <w:tcPr>
            <w:tcW w:w="3485" w:type="dxa"/>
            <w:vMerge/>
            <w:tcBorders>
              <w:top w:val="nil"/>
            </w:tcBorders>
          </w:tcPr>
          <w:p w14:paraId="5591FB56" w14:textId="77777777" w:rsidR="00722008" w:rsidRPr="00F43D0E" w:rsidRDefault="00722008" w:rsidP="00F43D0E"/>
        </w:tc>
        <w:tc>
          <w:tcPr>
            <w:tcW w:w="284" w:type="dxa"/>
          </w:tcPr>
          <w:p w14:paraId="5C63F18D" w14:textId="77777777" w:rsidR="00722008" w:rsidRPr="00F43D0E" w:rsidRDefault="00722008" w:rsidP="00F43D0E">
            <w:pPr>
              <w:pStyle w:val="TableParagraph"/>
              <w:rPr>
                <w:rFonts w:ascii="Times New Roman"/>
              </w:rPr>
            </w:pPr>
          </w:p>
        </w:tc>
        <w:tc>
          <w:tcPr>
            <w:tcW w:w="165" w:type="dxa"/>
          </w:tcPr>
          <w:p w14:paraId="013689DD" w14:textId="77777777" w:rsidR="00722008" w:rsidRPr="00F43D0E" w:rsidRDefault="00722008" w:rsidP="00F43D0E">
            <w:pPr>
              <w:pStyle w:val="TableParagraph"/>
              <w:rPr>
                <w:rFonts w:ascii="Times New Roman"/>
              </w:rPr>
            </w:pPr>
          </w:p>
        </w:tc>
        <w:tc>
          <w:tcPr>
            <w:tcW w:w="426" w:type="dxa"/>
          </w:tcPr>
          <w:p w14:paraId="24539C62" w14:textId="77777777" w:rsidR="00722008" w:rsidRPr="00F43D0E" w:rsidRDefault="00722008" w:rsidP="00F43D0E">
            <w:pPr>
              <w:pStyle w:val="TableParagraph"/>
              <w:rPr>
                <w:rFonts w:ascii="Times New Roman"/>
              </w:rPr>
            </w:pPr>
          </w:p>
        </w:tc>
        <w:tc>
          <w:tcPr>
            <w:tcW w:w="687" w:type="dxa"/>
          </w:tcPr>
          <w:p w14:paraId="36A31ED0" w14:textId="77777777" w:rsidR="00722008" w:rsidRPr="00F43D0E" w:rsidRDefault="00722008" w:rsidP="00F43D0E">
            <w:pPr>
              <w:pStyle w:val="TableParagraph"/>
              <w:rPr>
                <w:rFonts w:ascii="Times New Roman"/>
              </w:rPr>
            </w:pPr>
          </w:p>
        </w:tc>
        <w:tc>
          <w:tcPr>
            <w:tcW w:w="569" w:type="dxa"/>
          </w:tcPr>
          <w:p w14:paraId="2AE1F448" w14:textId="77777777" w:rsidR="00722008" w:rsidRPr="00F43D0E" w:rsidRDefault="00722008" w:rsidP="00F43D0E">
            <w:pPr>
              <w:pStyle w:val="TableParagraph"/>
              <w:rPr>
                <w:rFonts w:ascii="Times New Roman"/>
              </w:rPr>
            </w:pPr>
          </w:p>
        </w:tc>
        <w:tc>
          <w:tcPr>
            <w:tcW w:w="783" w:type="dxa"/>
          </w:tcPr>
          <w:p w14:paraId="396540BA" w14:textId="77777777" w:rsidR="00722008" w:rsidRPr="00F43D0E" w:rsidRDefault="00722008" w:rsidP="00F43D0E">
            <w:pPr>
              <w:pStyle w:val="TableParagraph"/>
              <w:rPr>
                <w:rFonts w:ascii="Times New Roman"/>
              </w:rPr>
            </w:pPr>
          </w:p>
        </w:tc>
        <w:tc>
          <w:tcPr>
            <w:tcW w:w="806" w:type="dxa"/>
          </w:tcPr>
          <w:p w14:paraId="7C70FFDA" w14:textId="77777777" w:rsidR="00722008" w:rsidRPr="00F43D0E" w:rsidRDefault="00722008" w:rsidP="00F43D0E">
            <w:pPr>
              <w:pStyle w:val="TableParagraph"/>
              <w:rPr>
                <w:rFonts w:ascii="Times New Roman"/>
              </w:rPr>
            </w:pPr>
          </w:p>
        </w:tc>
        <w:tc>
          <w:tcPr>
            <w:tcW w:w="473" w:type="dxa"/>
          </w:tcPr>
          <w:p w14:paraId="161437B2" w14:textId="77777777" w:rsidR="00722008" w:rsidRPr="00F43D0E" w:rsidRDefault="00722008" w:rsidP="00F43D0E">
            <w:pPr>
              <w:pStyle w:val="TableParagraph"/>
              <w:rPr>
                <w:rFonts w:ascii="Times New Roman"/>
              </w:rPr>
            </w:pPr>
          </w:p>
        </w:tc>
        <w:tc>
          <w:tcPr>
            <w:tcW w:w="711" w:type="dxa"/>
          </w:tcPr>
          <w:p w14:paraId="20A977EA" w14:textId="77777777" w:rsidR="00722008" w:rsidRPr="00F43D0E" w:rsidRDefault="00722008" w:rsidP="00F43D0E">
            <w:pPr>
              <w:pStyle w:val="TableParagraph"/>
              <w:rPr>
                <w:rFonts w:ascii="Times New Roman"/>
              </w:rPr>
            </w:pPr>
          </w:p>
        </w:tc>
        <w:tc>
          <w:tcPr>
            <w:tcW w:w="640" w:type="dxa"/>
          </w:tcPr>
          <w:p w14:paraId="206A1417" w14:textId="77777777" w:rsidR="00722008" w:rsidRPr="00F43D0E" w:rsidRDefault="00722008" w:rsidP="00F43D0E">
            <w:pPr>
              <w:pStyle w:val="TableParagraph"/>
              <w:rPr>
                <w:rFonts w:ascii="Times New Roman"/>
              </w:rPr>
            </w:pPr>
          </w:p>
        </w:tc>
        <w:tc>
          <w:tcPr>
            <w:tcW w:w="1223" w:type="dxa"/>
          </w:tcPr>
          <w:p w14:paraId="20918628" w14:textId="77777777" w:rsidR="00722008" w:rsidRPr="00F43D0E" w:rsidRDefault="00722008" w:rsidP="00F43D0E">
            <w:pPr>
              <w:pStyle w:val="TableParagraph"/>
              <w:rPr>
                <w:rFonts w:ascii="Times New Roman"/>
              </w:rPr>
            </w:pPr>
          </w:p>
        </w:tc>
      </w:tr>
      <w:tr w:rsidR="00722008" w:rsidRPr="00F43D0E" w14:paraId="6378E8AF" w14:textId="77777777" w:rsidTr="00C87D32">
        <w:tc>
          <w:tcPr>
            <w:tcW w:w="548" w:type="dxa"/>
          </w:tcPr>
          <w:p w14:paraId="360640C9" w14:textId="77777777" w:rsidR="00722008" w:rsidRPr="00F43D0E" w:rsidRDefault="00722008" w:rsidP="00F43D0E">
            <w:pPr>
              <w:pStyle w:val="TableParagraph"/>
              <w:rPr>
                <w:rFonts w:ascii="Times New Roman"/>
              </w:rPr>
            </w:pPr>
          </w:p>
        </w:tc>
        <w:tc>
          <w:tcPr>
            <w:tcW w:w="3485" w:type="dxa"/>
            <w:vMerge/>
            <w:tcBorders>
              <w:top w:val="nil"/>
            </w:tcBorders>
          </w:tcPr>
          <w:p w14:paraId="28F02168" w14:textId="77777777" w:rsidR="00722008" w:rsidRPr="00F43D0E" w:rsidRDefault="00722008" w:rsidP="00F43D0E"/>
        </w:tc>
        <w:tc>
          <w:tcPr>
            <w:tcW w:w="284" w:type="dxa"/>
          </w:tcPr>
          <w:p w14:paraId="1F3E6A13" w14:textId="77777777" w:rsidR="00722008" w:rsidRPr="00F43D0E" w:rsidRDefault="00722008" w:rsidP="00F43D0E">
            <w:pPr>
              <w:pStyle w:val="TableParagraph"/>
              <w:rPr>
                <w:rFonts w:ascii="Times New Roman"/>
              </w:rPr>
            </w:pPr>
          </w:p>
        </w:tc>
        <w:tc>
          <w:tcPr>
            <w:tcW w:w="165" w:type="dxa"/>
          </w:tcPr>
          <w:p w14:paraId="387825D5" w14:textId="77777777" w:rsidR="00722008" w:rsidRPr="00F43D0E" w:rsidRDefault="00722008" w:rsidP="00F43D0E">
            <w:pPr>
              <w:pStyle w:val="TableParagraph"/>
              <w:rPr>
                <w:rFonts w:ascii="Times New Roman"/>
              </w:rPr>
            </w:pPr>
          </w:p>
        </w:tc>
        <w:tc>
          <w:tcPr>
            <w:tcW w:w="426" w:type="dxa"/>
          </w:tcPr>
          <w:p w14:paraId="7450286E" w14:textId="77777777" w:rsidR="00722008" w:rsidRPr="00F43D0E" w:rsidRDefault="00722008" w:rsidP="00F43D0E">
            <w:pPr>
              <w:pStyle w:val="TableParagraph"/>
              <w:rPr>
                <w:rFonts w:ascii="Times New Roman"/>
              </w:rPr>
            </w:pPr>
          </w:p>
        </w:tc>
        <w:tc>
          <w:tcPr>
            <w:tcW w:w="687" w:type="dxa"/>
          </w:tcPr>
          <w:p w14:paraId="422BEBD0" w14:textId="77777777" w:rsidR="00722008" w:rsidRPr="00F43D0E" w:rsidRDefault="00722008" w:rsidP="00F43D0E">
            <w:pPr>
              <w:pStyle w:val="TableParagraph"/>
              <w:rPr>
                <w:rFonts w:ascii="Times New Roman"/>
              </w:rPr>
            </w:pPr>
          </w:p>
        </w:tc>
        <w:tc>
          <w:tcPr>
            <w:tcW w:w="569" w:type="dxa"/>
          </w:tcPr>
          <w:p w14:paraId="2A025B1D" w14:textId="77777777" w:rsidR="00722008" w:rsidRPr="00F43D0E" w:rsidRDefault="00722008" w:rsidP="00F43D0E">
            <w:pPr>
              <w:pStyle w:val="TableParagraph"/>
              <w:rPr>
                <w:rFonts w:ascii="Times New Roman"/>
              </w:rPr>
            </w:pPr>
          </w:p>
        </w:tc>
        <w:tc>
          <w:tcPr>
            <w:tcW w:w="783" w:type="dxa"/>
          </w:tcPr>
          <w:p w14:paraId="376E2521" w14:textId="77777777" w:rsidR="00722008" w:rsidRPr="00F43D0E" w:rsidRDefault="00722008" w:rsidP="00F43D0E">
            <w:pPr>
              <w:pStyle w:val="TableParagraph"/>
              <w:rPr>
                <w:rFonts w:ascii="Times New Roman"/>
              </w:rPr>
            </w:pPr>
          </w:p>
        </w:tc>
        <w:tc>
          <w:tcPr>
            <w:tcW w:w="806" w:type="dxa"/>
          </w:tcPr>
          <w:p w14:paraId="1793224E" w14:textId="77777777" w:rsidR="00722008" w:rsidRPr="00F43D0E" w:rsidRDefault="00722008" w:rsidP="00F43D0E">
            <w:pPr>
              <w:pStyle w:val="TableParagraph"/>
              <w:rPr>
                <w:rFonts w:ascii="Times New Roman"/>
              </w:rPr>
            </w:pPr>
          </w:p>
        </w:tc>
        <w:tc>
          <w:tcPr>
            <w:tcW w:w="473" w:type="dxa"/>
          </w:tcPr>
          <w:p w14:paraId="0297D079" w14:textId="77777777" w:rsidR="00722008" w:rsidRPr="00F43D0E" w:rsidRDefault="00722008" w:rsidP="00F43D0E">
            <w:pPr>
              <w:pStyle w:val="TableParagraph"/>
              <w:rPr>
                <w:rFonts w:ascii="Times New Roman"/>
              </w:rPr>
            </w:pPr>
          </w:p>
        </w:tc>
        <w:tc>
          <w:tcPr>
            <w:tcW w:w="711" w:type="dxa"/>
          </w:tcPr>
          <w:p w14:paraId="15256609" w14:textId="77777777" w:rsidR="00722008" w:rsidRPr="00F43D0E" w:rsidRDefault="00722008" w:rsidP="00F43D0E">
            <w:pPr>
              <w:pStyle w:val="TableParagraph"/>
              <w:rPr>
                <w:rFonts w:ascii="Times New Roman"/>
              </w:rPr>
            </w:pPr>
          </w:p>
        </w:tc>
        <w:tc>
          <w:tcPr>
            <w:tcW w:w="640" w:type="dxa"/>
          </w:tcPr>
          <w:p w14:paraId="56C823F6" w14:textId="77777777" w:rsidR="00722008" w:rsidRPr="00F43D0E" w:rsidRDefault="00722008" w:rsidP="00F43D0E">
            <w:pPr>
              <w:pStyle w:val="TableParagraph"/>
              <w:rPr>
                <w:rFonts w:ascii="Times New Roman"/>
              </w:rPr>
            </w:pPr>
          </w:p>
        </w:tc>
        <w:tc>
          <w:tcPr>
            <w:tcW w:w="1223" w:type="dxa"/>
          </w:tcPr>
          <w:p w14:paraId="57188A27" w14:textId="77777777" w:rsidR="00722008" w:rsidRPr="00F43D0E" w:rsidRDefault="00722008" w:rsidP="00F43D0E">
            <w:pPr>
              <w:pStyle w:val="TableParagraph"/>
              <w:rPr>
                <w:rFonts w:ascii="Times New Roman"/>
              </w:rPr>
            </w:pPr>
          </w:p>
        </w:tc>
      </w:tr>
      <w:tr w:rsidR="00722008" w:rsidRPr="00F43D0E" w14:paraId="1A815937" w14:textId="77777777" w:rsidTr="00C87D32">
        <w:tc>
          <w:tcPr>
            <w:tcW w:w="548" w:type="dxa"/>
          </w:tcPr>
          <w:p w14:paraId="30837EB5" w14:textId="77777777" w:rsidR="00722008" w:rsidRPr="00F43D0E" w:rsidRDefault="00722008" w:rsidP="00F43D0E">
            <w:pPr>
              <w:pStyle w:val="TableParagraph"/>
              <w:rPr>
                <w:rFonts w:ascii="Times New Roman"/>
              </w:rPr>
            </w:pPr>
          </w:p>
        </w:tc>
        <w:tc>
          <w:tcPr>
            <w:tcW w:w="3485" w:type="dxa"/>
            <w:vMerge/>
            <w:tcBorders>
              <w:top w:val="nil"/>
            </w:tcBorders>
          </w:tcPr>
          <w:p w14:paraId="3FA0A644" w14:textId="77777777" w:rsidR="00722008" w:rsidRPr="00F43D0E" w:rsidRDefault="00722008" w:rsidP="00F43D0E"/>
        </w:tc>
        <w:tc>
          <w:tcPr>
            <w:tcW w:w="284" w:type="dxa"/>
          </w:tcPr>
          <w:p w14:paraId="1117679B" w14:textId="77777777" w:rsidR="00722008" w:rsidRPr="00F43D0E" w:rsidRDefault="00722008" w:rsidP="00F43D0E">
            <w:pPr>
              <w:pStyle w:val="TableParagraph"/>
              <w:rPr>
                <w:rFonts w:ascii="Times New Roman"/>
              </w:rPr>
            </w:pPr>
          </w:p>
        </w:tc>
        <w:tc>
          <w:tcPr>
            <w:tcW w:w="165" w:type="dxa"/>
          </w:tcPr>
          <w:p w14:paraId="49EE642C" w14:textId="77777777" w:rsidR="00722008" w:rsidRPr="00F43D0E" w:rsidRDefault="00722008" w:rsidP="00F43D0E">
            <w:pPr>
              <w:pStyle w:val="TableParagraph"/>
              <w:rPr>
                <w:rFonts w:ascii="Times New Roman"/>
              </w:rPr>
            </w:pPr>
          </w:p>
        </w:tc>
        <w:tc>
          <w:tcPr>
            <w:tcW w:w="426" w:type="dxa"/>
          </w:tcPr>
          <w:p w14:paraId="5985D508" w14:textId="77777777" w:rsidR="00722008" w:rsidRPr="00F43D0E" w:rsidRDefault="00722008" w:rsidP="00F43D0E">
            <w:pPr>
              <w:pStyle w:val="TableParagraph"/>
              <w:rPr>
                <w:rFonts w:ascii="Times New Roman"/>
              </w:rPr>
            </w:pPr>
          </w:p>
        </w:tc>
        <w:tc>
          <w:tcPr>
            <w:tcW w:w="687" w:type="dxa"/>
          </w:tcPr>
          <w:p w14:paraId="7E4A8711" w14:textId="77777777" w:rsidR="00722008" w:rsidRPr="00F43D0E" w:rsidRDefault="00722008" w:rsidP="00F43D0E">
            <w:pPr>
              <w:pStyle w:val="TableParagraph"/>
              <w:rPr>
                <w:rFonts w:ascii="Times New Roman"/>
              </w:rPr>
            </w:pPr>
          </w:p>
        </w:tc>
        <w:tc>
          <w:tcPr>
            <w:tcW w:w="569" w:type="dxa"/>
          </w:tcPr>
          <w:p w14:paraId="0C2C9E5A" w14:textId="77777777" w:rsidR="00722008" w:rsidRPr="00F43D0E" w:rsidRDefault="00722008" w:rsidP="00F43D0E">
            <w:pPr>
              <w:pStyle w:val="TableParagraph"/>
              <w:rPr>
                <w:rFonts w:ascii="Times New Roman"/>
              </w:rPr>
            </w:pPr>
          </w:p>
        </w:tc>
        <w:tc>
          <w:tcPr>
            <w:tcW w:w="783" w:type="dxa"/>
          </w:tcPr>
          <w:p w14:paraId="26C389E2" w14:textId="77777777" w:rsidR="00722008" w:rsidRPr="00F43D0E" w:rsidRDefault="00722008" w:rsidP="00F43D0E">
            <w:pPr>
              <w:pStyle w:val="TableParagraph"/>
              <w:rPr>
                <w:rFonts w:ascii="Times New Roman"/>
              </w:rPr>
            </w:pPr>
          </w:p>
        </w:tc>
        <w:tc>
          <w:tcPr>
            <w:tcW w:w="806" w:type="dxa"/>
          </w:tcPr>
          <w:p w14:paraId="368D7CDE" w14:textId="77777777" w:rsidR="00722008" w:rsidRPr="00F43D0E" w:rsidRDefault="00722008" w:rsidP="00F43D0E">
            <w:pPr>
              <w:pStyle w:val="TableParagraph"/>
              <w:rPr>
                <w:rFonts w:ascii="Times New Roman"/>
              </w:rPr>
            </w:pPr>
          </w:p>
        </w:tc>
        <w:tc>
          <w:tcPr>
            <w:tcW w:w="473" w:type="dxa"/>
          </w:tcPr>
          <w:p w14:paraId="6CFC1B59" w14:textId="77777777" w:rsidR="00722008" w:rsidRPr="00F43D0E" w:rsidRDefault="00722008" w:rsidP="00F43D0E">
            <w:pPr>
              <w:pStyle w:val="TableParagraph"/>
              <w:rPr>
                <w:rFonts w:ascii="Times New Roman"/>
              </w:rPr>
            </w:pPr>
          </w:p>
        </w:tc>
        <w:tc>
          <w:tcPr>
            <w:tcW w:w="711" w:type="dxa"/>
          </w:tcPr>
          <w:p w14:paraId="1EB22935" w14:textId="77777777" w:rsidR="00722008" w:rsidRPr="00F43D0E" w:rsidRDefault="00722008" w:rsidP="00F43D0E">
            <w:pPr>
              <w:pStyle w:val="TableParagraph"/>
              <w:rPr>
                <w:rFonts w:ascii="Times New Roman"/>
              </w:rPr>
            </w:pPr>
          </w:p>
        </w:tc>
        <w:tc>
          <w:tcPr>
            <w:tcW w:w="640" w:type="dxa"/>
          </w:tcPr>
          <w:p w14:paraId="33E3A41B" w14:textId="77777777" w:rsidR="00722008" w:rsidRPr="00F43D0E" w:rsidRDefault="00722008" w:rsidP="00F43D0E">
            <w:pPr>
              <w:pStyle w:val="TableParagraph"/>
              <w:rPr>
                <w:rFonts w:ascii="Times New Roman"/>
              </w:rPr>
            </w:pPr>
          </w:p>
        </w:tc>
        <w:tc>
          <w:tcPr>
            <w:tcW w:w="1223" w:type="dxa"/>
          </w:tcPr>
          <w:p w14:paraId="3F1B6F15" w14:textId="77777777" w:rsidR="00722008" w:rsidRPr="00F43D0E" w:rsidRDefault="00722008" w:rsidP="00F43D0E">
            <w:pPr>
              <w:pStyle w:val="TableParagraph"/>
              <w:rPr>
                <w:rFonts w:ascii="Times New Roman"/>
              </w:rPr>
            </w:pPr>
          </w:p>
        </w:tc>
      </w:tr>
      <w:tr w:rsidR="00722008" w:rsidRPr="00F43D0E" w14:paraId="472D0B62" w14:textId="77777777" w:rsidTr="00C87D32">
        <w:tc>
          <w:tcPr>
            <w:tcW w:w="548" w:type="dxa"/>
          </w:tcPr>
          <w:p w14:paraId="6F484BA0" w14:textId="77777777" w:rsidR="00722008" w:rsidRPr="00F43D0E" w:rsidRDefault="00722008" w:rsidP="00F43D0E">
            <w:pPr>
              <w:pStyle w:val="TableParagraph"/>
              <w:rPr>
                <w:rFonts w:ascii="Times New Roman"/>
              </w:rPr>
            </w:pPr>
          </w:p>
        </w:tc>
        <w:tc>
          <w:tcPr>
            <w:tcW w:w="3485" w:type="dxa"/>
          </w:tcPr>
          <w:p w14:paraId="438A1F41" w14:textId="77777777" w:rsidR="00722008" w:rsidRPr="00F43D0E" w:rsidRDefault="00722008" w:rsidP="00F43D0E">
            <w:pPr>
              <w:pStyle w:val="TableParagraph"/>
              <w:rPr>
                <w:rFonts w:ascii="Times New Roman"/>
              </w:rPr>
            </w:pPr>
          </w:p>
        </w:tc>
        <w:tc>
          <w:tcPr>
            <w:tcW w:w="284" w:type="dxa"/>
          </w:tcPr>
          <w:p w14:paraId="24DDCA45" w14:textId="77777777" w:rsidR="00722008" w:rsidRPr="00F43D0E" w:rsidRDefault="00722008" w:rsidP="00F43D0E">
            <w:pPr>
              <w:pStyle w:val="TableParagraph"/>
              <w:spacing w:before="1"/>
              <w:ind w:left="15"/>
              <w:jc w:val="center"/>
            </w:pPr>
            <w:r w:rsidRPr="00F43D0E">
              <w:rPr>
                <w:spacing w:val="-10"/>
              </w:rPr>
              <w:t>2</w:t>
            </w:r>
          </w:p>
        </w:tc>
        <w:tc>
          <w:tcPr>
            <w:tcW w:w="165" w:type="dxa"/>
          </w:tcPr>
          <w:p w14:paraId="6BA581BF" w14:textId="77777777" w:rsidR="00722008" w:rsidRPr="00F43D0E" w:rsidRDefault="00722008" w:rsidP="00F43D0E">
            <w:pPr>
              <w:pStyle w:val="TableParagraph"/>
              <w:spacing w:before="1"/>
              <w:ind w:left="16"/>
              <w:jc w:val="center"/>
            </w:pPr>
            <w:r w:rsidRPr="00F43D0E">
              <w:rPr>
                <w:spacing w:val="-10"/>
              </w:rPr>
              <w:t>x</w:t>
            </w:r>
          </w:p>
        </w:tc>
        <w:tc>
          <w:tcPr>
            <w:tcW w:w="426" w:type="dxa"/>
          </w:tcPr>
          <w:p w14:paraId="476F5D92" w14:textId="77777777" w:rsidR="00722008" w:rsidRPr="00F43D0E" w:rsidRDefault="00722008" w:rsidP="00F43D0E">
            <w:pPr>
              <w:pStyle w:val="TableParagraph"/>
              <w:rPr>
                <w:rFonts w:ascii="Times New Roman"/>
              </w:rPr>
            </w:pPr>
          </w:p>
        </w:tc>
        <w:tc>
          <w:tcPr>
            <w:tcW w:w="687" w:type="dxa"/>
          </w:tcPr>
          <w:p w14:paraId="16657425" w14:textId="77777777" w:rsidR="00722008" w:rsidRPr="00F43D0E" w:rsidRDefault="00722008" w:rsidP="00F43D0E">
            <w:pPr>
              <w:pStyle w:val="TableParagraph"/>
              <w:spacing w:before="1"/>
              <w:ind w:left="24" w:right="3"/>
              <w:jc w:val="center"/>
            </w:pPr>
            <w:r w:rsidRPr="00F43D0E">
              <w:rPr>
                <w:spacing w:val="-5"/>
              </w:rPr>
              <w:t>100</w:t>
            </w:r>
          </w:p>
        </w:tc>
        <w:tc>
          <w:tcPr>
            <w:tcW w:w="569" w:type="dxa"/>
          </w:tcPr>
          <w:p w14:paraId="4D257B91" w14:textId="77777777" w:rsidR="00722008" w:rsidRPr="00F43D0E" w:rsidRDefault="00722008" w:rsidP="00F43D0E">
            <w:pPr>
              <w:pStyle w:val="TableParagraph"/>
              <w:spacing w:before="1"/>
              <w:ind w:left="27"/>
              <w:jc w:val="center"/>
            </w:pPr>
            <w:r w:rsidRPr="00F43D0E">
              <w:rPr>
                <w:spacing w:val="-5"/>
              </w:rPr>
              <w:t>0.5</w:t>
            </w:r>
          </w:p>
        </w:tc>
        <w:tc>
          <w:tcPr>
            <w:tcW w:w="783" w:type="dxa"/>
          </w:tcPr>
          <w:p w14:paraId="3202587F" w14:textId="77777777" w:rsidR="00722008" w:rsidRPr="00F43D0E" w:rsidRDefault="00722008" w:rsidP="00F43D0E">
            <w:pPr>
              <w:pStyle w:val="TableParagraph"/>
              <w:spacing w:before="1"/>
              <w:ind w:left="27"/>
              <w:jc w:val="center"/>
            </w:pPr>
            <w:r w:rsidRPr="00F43D0E">
              <w:rPr>
                <w:spacing w:val="-4"/>
              </w:rPr>
              <w:t>0.25</w:t>
            </w:r>
          </w:p>
        </w:tc>
        <w:tc>
          <w:tcPr>
            <w:tcW w:w="806" w:type="dxa"/>
          </w:tcPr>
          <w:p w14:paraId="1F09CC6B" w14:textId="77777777" w:rsidR="00722008" w:rsidRPr="00F43D0E" w:rsidRDefault="00722008" w:rsidP="00F43D0E">
            <w:pPr>
              <w:pStyle w:val="TableParagraph"/>
              <w:spacing w:before="1"/>
              <w:ind w:left="32"/>
              <w:jc w:val="center"/>
            </w:pPr>
            <w:r w:rsidRPr="00F43D0E">
              <w:rPr>
                <w:spacing w:val="-5"/>
              </w:rPr>
              <w:t>25</w:t>
            </w:r>
          </w:p>
        </w:tc>
        <w:tc>
          <w:tcPr>
            <w:tcW w:w="473" w:type="dxa"/>
          </w:tcPr>
          <w:p w14:paraId="55F3D4E6" w14:textId="77777777" w:rsidR="00722008" w:rsidRPr="00F43D0E" w:rsidRDefault="00722008" w:rsidP="00F43D0E">
            <w:pPr>
              <w:pStyle w:val="TableParagraph"/>
              <w:spacing w:before="1"/>
              <w:ind w:left="32"/>
              <w:jc w:val="center"/>
            </w:pPr>
            <w:proofErr w:type="spellStart"/>
            <w:r w:rsidRPr="00F43D0E">
              <w:rPr>
                <w:spacing w:val="-5"/>
              </w:rPr>
              <w:t>Cft</w:t>
            </w:r>
            <w:proofErr w:type="spellEnd"/>
          </w:p>
        </w:tc>
        <w:tc>
          <w:tcPr>
            <w:tcW w:w="711" w:type="dxa"/>
          </w:tcPr>
          <w:p w14:paraId="063B65F5" w14:textId="77777777" w:rsidR="00722008" w:rsidRPr="00F43D0E" w:rsidRDefault="00722008" w:rsidP="00F43D0E">
            <w:pPr>
              <w:pStyle w:val="TableParagraph"/>
              <w:rPr>
                <w:rFonts w:ascii="Times New Roman"/>
              </w:rPr>
            </w:pPr>
          </w:p>
        </w:tc>
        <w:tc>
          <w:tcPr>
            <w:tcW w:w="640" w:type="dxa"/>
          </w:tcPr>
          <w:p w14:paraId="2FC318C9" w14:textId="77777777" w:rsidR="00722008" w:rsidRPr="00F43D0E" w:rsidRDefault="00722008" w:rsidP="00F43D0E">
            <w:pPr>
              <w:pStyle w:val="TableParagraph"/>
              <w:rPr>
                <w:rFonts w:ascii="Times New Roman"/>
              </w:rPr>
            </w:pPr>
          </w:p>
        </w:tc>
        <w:tc>
          <w:tcPr>
            <w:tcW w:w="1223" w:type="dxa"/>
          </w:tcPr>
          <w:p w14:paraId="6A9A9402" w14:textId="77777777" w:rsidR="00722008" w:rsidRPr="00F43D0E" w:rsidRDefault="00722008" w:rsidP="00F43D0E">
            <w:pPr>
              <w:pStyle w:val="TableParagraph"/>
              <w:rPr>
                <w:rFonts w:ascii="Times New Roman"/>
              </w:rPr>
            </w:pPr>
          </w:p>
        </w:tc>
      </w:tr>
      <w:tr w:rsidR="00722008" w:rsidRPr="00F43D0E" w14:paraId="16E7FF0C" w14:textId="77777777" w:rsidTr="00C87D32">
        <w:tc>
          <w:tcPr>
            <w:tcW w:w="548" w:type="dxa"/>
          </w:tcPr>
          <w:p w14:paraId="261A95B4" w14:textId="77777777" w:rsidR="00722008" w:rsidRPr="00F43D0E" w:rsidRDefault="00722008" w:rsidP="00F43D0E">
            <w:pPr>
              <w:pStyle w:val="TableParagraph"/>
              <w:rPr>
                <w:rFonts w:ascii="Times New Roman"/>
              </w:rPr>
            </w:pPr>
          </w:p>
        </w:tc>
        <w:tc>
          <w:tcPr>
            <w:tcW w:w="3485" w:type="dxa"/>
          </w:tcPr>
          <w:p w14:paraId="64EDF1D4" w14:textId="77777777" w:rsidR="00722008" w:rsidRPr="00F43D0E" w:rsidRDefault="00722008" w:rsidP="00F43D0E">
            <w:pPr>
              <w:pStyle w:val="TableParagraph"/>
              <w:rPr>
                <w:rFonts w:ascii="Times New Roman"/>
              </w:rPr>
            </w:pPr>
          </w:p>
        </w:tc>
        <w:tc>
          <w:tcPr>
            <w:tcW w:w="284" w:type="dxa"/>
          </w:tcPr>
          <w:p w14:paraId="1763513F" w14:textId="77777777" w:rsidR="00722008" w:rsidRPr="00F43D0E" w:rsidRDefault="00722008" w:rsidP="00F43D0E">
            <w:pPr>
              <w:pStyle w:val="TableParagraph"/>
              <w:rPr>
                <w:rFonts w:ascii="Times New Roman"/>
              </w:rPr>
            </w:pPr>
          </w:p>
        </w:tc>
        <w:tc>
          <w:tcPr>
            <w:tcW w:w="165" w:type="dxa"/>
          </w:tcPr>
          <w:p w14:paraId="5830A1B2" w14:textId="77777777" w:rsidR="00722008" w:rsidRPr="00F43D0E" w:rsidRDefault="00722008" w:rsidP="00F43D0E">
            <w:pPr>
              <w:pStyle w:val="TableParagraph"/>
              <w:rPr>
                <w:rFonts w:ascii="Times New Roman"/>
              </w:rPr>
            </w:pPr>
          </w:p>
        </w:tc>
        <w:tc>
          <w:tcPr>
            <w:tcW w:w="426" w:type="dxa"/>
          </w:tcPr>
          <w:p w14:paraId="5CB81243" w14:textId="77777777" w:rsidR="00722008" w:rsidRPr="00F43D0E" w:rsidRDefault="00722008" w:rsidP="00F43D0E">
            <w:pPr>
              <w:pStyle w:val="TableParagraph"/>
              <w:rPr>
                <w:rFonts w:ascii="Times New Roman"/>
              </w:rPr>
            </w:pPr>
          </w:p>
        </w:tc>
        <w:tc>
          <w:tcPr>
            <w:tcW w:w="687" w:type="dxa"/>
          </w:tcPr>
          <w:p w14:paraId="1CA1840F" w14:textId="77777777" w:rsidR="00722008" w:rsidRPr="00F43D0E" w:rsidRDefault="00722008" w:rsidP="00F43D0E">
            <w:pPr>
              <w:pStyle w:val="TableParagraph"/>
              <w:rPr>
                <w:rFonts w:ascii="Times New Roman"/>
              </w:rPr>
            </w:pPr>
          </w:p>
        </w:tc>
        <w:tc>
          <w:tcPr>
            <w:tcW w:w="569" w:type="dxa"/>
          </w:tcPr>
          <w:p w14:paraId="7B54069E" w14:textId="77777777" w:rsidR="00722008" w:rsidRPr="00F43D0E" w:rsidRDefault="00722008" w:rsidP="00F43D0E">
            <w:pPr>
              <w:pStyle w:val="TableParagraph"/>
              <w:rPr>
                <w:rFonts w:ascii="Times New Roman"/>
              </w:rPr>
            </w:pPr>
          </w:p>
        </w:tc>
        <w:tc>
          <w:tcPr>
            <w:tcW w:w="783" w:type="dxa"/>
          </w:tcPr>
          <w:p w14:paraId="618ECD10" w14:textId="77777777" w:rsidR="00722008" w:rsidRPr="00F43D0E" w:rsidRDefault="00722008" w:rsidP="00F43D0E">
            <w:pPr>
              <w:pStyle w:val="TableParagraph"/>
              <w:rPr>
                <w:rFonts w:ascii="Times New Roman"/>
              </w:rPr>
            </w:pPr>
          </w:p>
        </w:tc>
        <w:tc>
          <w:tcPr>
            <w:tcW w:w="806" w:type="dxa"/>
          </w:tcPr>
          <w:p w14:paraId="3E5DCDC8" w14:textId="77777777" w:rsidR="00722008" w:rsidRPr="00F43D0E" w:rsidRDefault="00722008" w:rsidP="00F43D0E">
            <w:pPr>
              <w:pStyle w:val="TableParagraph"/>
              <w:spacing w:before="1"/>
              <w:ind w:left="32"/>
              <w:jc w:val="center"/>
            </w:pPr>
            <w:r w:rsidRPr="00F43D0E">
              <w:rPr>
                <w:spacing w:val="-5"/>
              </w:rPr>
              <w:t>25</w:t>
            </w:r>
          </w:p>
        </w:tc>
        <w:tc>
          <w:tcPr>
            <w:tcW w:w="473" w:type="dxa"/>
          </w:tcPr>
          <w:p w14:paraId="2FAC4BDF" w14:textId="77777777" w:rsidR="00722008" w:rsidRPr="00F43D0E" w:rsidRDefault="00722008" w:rsidP="00F43D0E">
            <w:pPr>
              <w:pStyle w:val="TableParagraph"/>
              <w:spacing w:before="1"/>
              <w:ind w:left="32"/>
              <w:jc w:val="center"/>
            </w:pPr>
            <w:proofErr w:type="spellStart"/>
            <w:r w:rsidRPr="00F43D0E">
              <w:rPr>
                <w:spacing w:val="-5"/>
              </w:rPr>
              <w:t>Cft</w:t>
            </w:r>
            <w:proofErr w:type="spellEnd"/>
          </w:p>
        </w:tc>
        <w:tc>
          <w:tcPr>
            <w:tcW w:w="711" w:type="dxa"/>
          </w:tcPr>
          <w:p w14:paraId="7FE77829" w14:textId="77777777" w:rsidR="00722008" w:rsidRPr="00F43D0E" w:rsidRDefault="00722008" w:rsidP="00F43D0E">
            <w:pPr>
              <w:pStyle w:val="TableParagraph"/>
              <w:rPr>
                <w:rFonts w:ascii="Times New Roman"/>
              </w:rPr>
            </w:pPr>
          </w:p>
        </w:tc>
        <w:tc>
          <w:tcPr>
            <w:tcW w:w="640" w:type="dxa"/>
          </w:tcPr>
          <w:p w14:paraId="6DF9A80A" w14:textId="77777777" w:rsidR="00722008" w:rsidRPr="00F43D0E" w:rsidRDefault="00722008" w:rsidP="00F43D0E">
            <w:pPr>
              <w:pStyle w:val="TableParagraph"/>
              <w:rPr>
                <w:rFonts w:ascii="Times New Roman"/>
              </w:rPr>
            </w:pPr>
          </w:p>
        </w:tc>
        <w:tc>
          <w:tcPr>
            <w:tcW w:w="1223" w:type="dxa"/>
          </w:tcPr>
          <w:p w14:paraId="1DB07E3F" w14:textId="77777777" w:rsidR="00722008" w:rsidRPr="00F43D0E" w:rsidRDefault="00722008" w:rsidP="00F43D0E">
            <w:pPr>
              <w:pStyle w:val="TableParagraph"/>
              <w:rPr>
                <w:rFonts w:ascii="Times New Roman"/>
              </w:rPr>
            </w:pPr>
          </w:p>
        </w:tc>
      </w:tr>
      <w:tr w:rsidR="00722008" w:rsidRPr="00F43D0E" w14:paraId="46D31992" w14:textId="77777777" w:rsidTr="00C87D32">
        <w:tc>
          <w:tcPr>
            <w:tcW w:w="548" w:type="dxa"/>
          </w:tcPr>
          <w:p w14:paraId="5D301FC3" w14:textId="77777777" w:rsidR="00722008" w:rsidRPr="00F43D0E" w:rsidRDefault="00722008" w:rsidP="00F43D0E">
            <w:pPr>
              <w:pStyle w:val="TableParagraph"/>
              <w:rPr>
                <w:rFonts w:ascii="Times New Roman"/>
              </w:rPr>
            </w:pPr>
          </w:p>
        </w:tc>
        <w:tc>
          <w:tcPr>
            <w:tcW w:w="3485" w:type="dxa"/>
          </w:tcPr>
          <w:p w14:paraId="1A3F62B8" w14:textId="77777777" w:rsidR="00722008" w:rsidRPr="00F43D0E" w:rsidRDefault="00722008" w:rsidP="00F43D0E">
            <w:pPr>
              <w:pStyle w:val="TableParagraph"/>
              <w:rPr>
                <w:rFonts w:ascii="Times New Roman"/>
              </w:rPr>
            </w:pPr>
          </w:p>
        </w:tc>
        <w:tc>
          <w:tcPr>
            <w:tcW w:w="284" w:type="dxa"/>
          </w:tcPr>
          <w:p w14:paraId="0CBAEF62" w14:textId="77777777" w:rsidR="00722008" w:rsidRPr="00F43D0E" w:rsidRDefault="00722008" w:rsidP="00F43D0E">
            <w:pPr>
              <w:pStyle w:val="TableParagraph"/>
              <w:rPr>
                <w:rFonts w:ascii="Times New Roman"/>
              </w:rPr>
            </w:pPr>
          </w:p>
        </w:tc>
        <w:tc>
          <w:tcPr>
            <w:tcW w:w="165" w:type="dxa"/>
          </w:tcPr>
          <w:p w14:paraId="7A7E4177" w14:textId="77777777" w:rsidR="00722008" w:rsidRPr="00F43D0E" w:rsidRDefault="00722008" w:rsidP="00F43D0E">
            <w:pPr>
              <w:pStyle w:val="TableParagraph"/>
              <w:rPr>
                <w:rFonts w:ascii="Times New Roman"/>
              </w:rPr>
            </w:pPr>
          </w:p>
        </w:tc>
        <w:tc>
          <w:tcPr>
            <w:tcW w:w="426" w:type="dxa"/>
          </w:tcPr>
          <w:p w14:paraId="58A25B47" w14:textId="77777777" w:rsidR="00722008" w:rsidRPr="00F43D0E" w:rsidRDefault="00722008" w:rsidP="00F43D0E">
            <w:pPr>
              <w:pStyle w:val="TableParagraph"/>
              <w:rPr>
                <w:rFonts w:ascii="Times New Roman"/>
              </w:rPr>
            </w:pPr>
          </w:p>
        </w:tc>
        <w:tc>
          <w:tcPr>
            <w:tcW w:w="687" w:type="dxa"/>
          </w:tcPr>
          <w:p w14:paraId="6794A61B" w14:textId="77777777" w:rsidR="00722008" w:rsidRPr="00F43D0E" w:rsidRDefault="00722008" w:rsidP="00F43D0E">
            <w:pPr>
              <w:pStyle w:val="TableParagraph"/>
              <w:rPr>
                <w:rFonts w:ascii="Times New Roman"/>
              </w:rPr>
            </w:pPr>
          </w:p>
        </w:tc>
        <w:tc>
          <w:tcPr>
            <w:tcW w:w="569" w:type="dxa"/>
          </w:tcPr>
          <w:p w14:paraId="4CB5488D" w14:textId="77777777" w:rsidR="00722008" w:rsidRPr="00F43D0E" w:rsidRDefault="00722008" w:rsidP="00F43D0E">
            <w:pPr>
              <w:pStyle w:val="TableParagraph"/>
              <w:rPr>
                <w:rFonts w:ascii="Times New Roman"/>
              </w:rPr>
            </w:pPr>
          </w:p>
        </w:tc>
        <w:tc>
          <w:tcPr>
            <w:tcW w:w="783" w:type="dxa"/>
          </w:tcPr>
          <w:p w14:paraId="61AD34E5" w14:textId="77777777" w:rsidR="00722008" w:rsidRPr="00F43D0E" w:rsidRDefault="00722008" w:rsidP="00F43D0E">
            <w:pPr>
              <w:pStyle w:val="TableParagraph"/>
              <w:rPr>
                <w:rFonts w:ascii="Times New Roman"/>
              </w:rPr>
            </w:pPr>
          </w:p>
        </w:tc>
        <w:tc>
          <w:tcPr>
            <w:tcW w:w="806" w:type="dxa"/>
          </w:tcPr>
          <w:p w14:paraId="4CD30FB4" w14:textId="77777777" w:rsidR="00722008" w:rsidRPr="00F43D0E" w:rsidRDefault="00722008" w:rsidP="00F43D0E">
            <w:pPr>
              <w:pStyle w:val="TableParagraph"/>
              <w:rPr>
                <w:rFonts w:ascii="Times New Roman"/>
              </w:rPr>
            </w:pPr>
          </w:p>
        </w:tc>
        <w:tc>
          <w:tcPr>
            <w:tcW w:w="473" w:type="dxa"/>
          </w:tcPr>
          <w:p w14:paraId="580E566A" w14:textId="77777777" w:rsidR="00722008" w:rsidRPr="00F43D0E" w:rsidRDefault="00722008" w:rsidP="00F43D0E">
            <w:pPr>
              <w:pStyle w:val="TableParagraph"/>
              <w:rPr>
                <w:rFonts w:ascii="Times New Roman"/>
              </w:rPr>
            </w:pPr>
          </w:p>
        </w:tc>
        <w:tc>
          <w:tcPr>
            <w:tcW w:w="711" w:type="dxa"/>
          </w:tcPr>
          <w:p w14:paraId="3915FB2C" w14:textId="77777777" w:rsidR="00722008" w:rsidRPr="00F43D0E" w:rsidRDefault="00722008" w:rsidP="00F43D0E">
            <w:pPr>
              <w:pStyle w:val="TableParagraph"/>
              <w:rPr>
                <w:rFonts w:ascii="Times New Roman"/>
              </w:rPr>
            </w:pPr>
          </w:p>
        </w:tc>
        <w:tc>
          <w:tcPr>
            <w:tcW w:w="640" w:type="dxa"/>
          </w:tcPr>
          <w:p w14:paraId="1B519895" w14:textId="77777777" w:rsidR="00722008" w:rsidRPr="00F43D0E" w:rsidRDefault="00722008" w:rsidP="00F43D0E">
            <w:pPr>
              <w:pStyle w:val="TableParagraph"/>
              <w:rPr>
                <w:rFonts w:ascii="Times New Roman"/>
              </w:rPr>
            </w:pPr>
          </w:p>
        </w:tc>
        <w:tc>
          <w:tcPr>
            <w:tcW w:w="1223" w:type="dxa"/>
          </w:tcPr>
          <w:p w14:paraId="24575E8D" w14:textId="77777777" w:rsidR="00722008" w:rsidRPr="00F43D0E" w:rsidRDefault="00722008" w:rsidP="00F43D0E">
            <w:pPr>
              <w:pStyle w:val="TableParagraph"/>
              <w:rPr>
                <w:rFonts w:ascii="Times New Roman"/>
              </w:rPr>
            </w:pPr>
          </w:p>
        </w:tc>
      </w:tr>
      <w:tr w:rsidR="00722008" w:rsidRPr="00F43D0E" w14:paraId="49D41AFD" w14:textId="77777777" w:rsidTr="00C87D32">
        <w:tc>
          <w:tcPr>
            <w:tcW w:w="548" w:type="dxa"/>
          </w:tcPr>
          <w:p w14:paraId="2B88C16B" w14:textId="77777777" w:rsidR="00722008" w:rsidRPr="00F43D0E" w:rsidRDefault="00722008" w:rsidP="00F43D0E">
            <w:pPr>
              <w:pStyle w:val="TableParagraph"/>
              <w:rPr>
                <w:rFonts w:ascii="Times New Roman"/>
              </w:rPr>
            </w:pPr>
          </w:p>
        </w:tc>
        <w:tc>
          <w:tcPr>
            <w:tcW w:w="3485" w:type="dxa"/>
          </w:tcPr>
          <w:p w14:paraId="3870F55F" w14:textId="77777777" w:rsidR="00722008" w:rsidRPr="00F43D0E" w:rsidRDefault="00722008" w:rsidP="00F43D0E">
            <w:pPr>
              <w:pStyle w:val="TableParagraph"/>
              <w:rPr>
                <w:rFonts w:ascii="Times New Roman"/>
              </w:rPr>
            </w:pPr>
          </w:p>
        </w:tc>
        <w:tc>
          <w:tcPr>
            <w:tcW w:w="284" w:type="dxa"/>
          </w:tcPr>
          <w:p w14:paraId="60820CA2" w14:textId="77777777" w:rsidR="00722008" w:rsidRPr="00F43D0E" w:rsidRDefault="00722008" w:rsidP="00F43D0E">
            <w:pPr>
              <w:pStyle w:val="TableParagraph"/>
              <w:rPr>
                <w:rFonts w:ascii="Times New Roman"/>
              </w:rPr>
            </w:pPr>
          </w:p>
        </w:tc>
        <w:tc>
          <w:tcPr>
            <w:tcW w:w="165" w:type="dxa"/>
          </w:tcPr>
          <w:p w14:paraId="782B9BDC" w14:textId="77777777" w:rsidR="00722008" w:rsidRPr="00F43D0E" w:rsidRDefault="00722008" w:rsidP="00F43D0E">
            <w:pPr>
              <w:pStyle w:val="TableParagraph"/>
              <w:rPr>
                <w:rFonts w:ascii="Times New Roman"/>
              </w:rPr>
            </w:pPr>
          </w:p>
        </w:tc>
        <w:tc>
          <w:tcPr>
            <w:tcW w:w="426" w:type="dxa"/>
          </w:tcPr>
          <w:p w14:paraId="3C072E2C" w14:textId="77777777" w:rsidR="00722008" w:rsidRPr="00F43D0E" w:rsidRDefault="00722008" w:rsidP="00F43D0E">
            <w:pPr>
              <w:pStyle w:val="TableParagraph"/>
              <w:rPr>
                <w:rFonts w:ascii="Times New Roman"/>
              </w:rPr>
            </w:pPr>
          </w:p>
        </w:tc>
        <w:tc>
          <w:tcPr>
            <w:tcW w:w="687" w:type="dxa"/>
          </w:tcPr>
          <w:p w14:paraId="7A833382" w14:textId="77777777" w:rsidR="00722008" w:rsidRPr="00F43D0E" w:rsidRDefault="00722008" w:rsidP="00F43D0E">
            <w:pPr>
              <w:pStyle w:val="TableParagraph"/>
              <w:rPr>
                <w:rFonts w:ascii="Times New Roman"/>
              </w:rPr>
            </w:pPr>
          </w:p>
        </w:tc>
        <w:tc>
          <w:tcPr>
            <w:tcW w:w="569" w:type="dxa"/>
          </w:tcPr>
          <w:p w14:paraId="165C0727" w14:textId="77777777" w:rsidR="00722008" w:rsidRPr="00F43D0E" w:rsidRDefault="00722008" w:rsidP="00F43D0E">
            <w:pPr>
              <w:pStyle w:val="TableParagraph"/>
              <w:rPr>
                <w:rFonts w:ascii="Times New Roman"/>
              </w:rPr>
            </w:pPr>
          </w:p>
        </w:tc>
        <w:tc>
          <w:tcPr>
            <w:tcW w:w="783" w:type="dxa"/>
          </w:tcPr>
          <w:p w14:paraId="638B1FA2" w14:textId="77777777" w:rsidR="00722008" w:rsidRPr="00F43D0E" w:rsidRDefault="00722008" w:rsidP="00F43D0E">
            <w:pPr>
              <w:pStyle w:val="TableParagraph"/>
              <w:rPr>
                <w:rFonts w:ascii="Times New Roman"/>
              </w:rPr>
            </w:pPr>
          </w:p>
        </w:tc>
        <w:tc>
          <w:tcPr>
            <w:tcW w:w="806" w:type="dxa"/>
          </w:tcPr>
          <w:p w14:paraId="6B497A18" w14:textId="77777777" w:rsidR="00722008" w:rsidRPr="00F43D0E" w:rsidRDefault="00722008" w:rsidP="00F43D0E">
            <w:pPr>
              <w:pStyle w:val="TableParagraph"/>
              <w:rPr>
                <w:rFonts w:ascii="Times New Roman"/>
              </w:rPr>
            </w:pPr>
          </w:p>
        </w:tc>
        <w:tc>
          <w:tcPr>
            <w:tcW w:w="473" w:type="dxa"/>
          </w:tcPr>
          <w:p w14:paraId="7CDDC84D" w14:textId="77777777" w:rsidR="00722008" w:rsidRPr="00F43D0E" w:rsidRDefault="00722008" w:rsidP="00F43D0E">
            <w:pPr>
              <w:pStyle w:val="TableParagraph"/>
              <w:rPr>
                <w:rFonts w:ascii="Times New Roman"/>
              </w:rPr>
            </w:pPr>
          </w:p>
        </w:tc>
        <w:tc>
          <w:tcPr>
            <w:tcW w:w="711" w:type="dxa"/>
          </w:tcPr>
          <w:p w14:paraId="635A2D3A" w14:textId="77777777" w:rsidR="00722008" w:rsidRPr="00F43D0E" w:rsidRDefault="00722008" w:rsidP="00F43D0E">
            <w:pPr>
              <w:pStyle w:val="TableParagraph"/>
              <w:rPr>
                <w:rFonts w:ascii="Times New Roman"/>
              </w:rPr>
            </w:pPr>
          </w:p>
        </w:tc>
        <w:tc>
          <w:tcPr>
            <w:tcW w:w="640" w:type="dxa"/>
          </w:tcPr>
          <w:p w14:paraId="158602A2" w14:textId="77777777" w:rsidR="00722008" w:rsidRPr="00F43D0E" w:rsidRDefault="00722008" w:rsidP="00F43D0E">
            <w:pPr>
              <w:pStyle w:val="TableParagraph"/>
              <w:rPr>
                <w:rFonts w:ascii="Times New Roman"/>
              </w:rPr>
            </w:pPr>
          </w:p>
        </w:tc>
        <w:tc>
          <w:tcPr>
            <w:tcW w:w="1223" w:type="dxa"/>
          </w:tcPr>
          <w:p w14:paraId="511FBE4B" w14:textId="77777777" w:rsidR="00722008" w:rsidRPr="00F43D0E" w:rsidRDefault="00722008" w:rsidP="00F43D0E">
            <w:pPr>
              <w:pStyle w:val="TableParagraph"/>
              <w:rPr>
                <w:rFonts w:ascii="Times New Roman"/>
              </w:rPr>
            </w:pPr>
          </w:p>
        </w:tc>
      </w:tr>
      <w:tr w:rsidR="00722008" w:rsidRPr="00F43D0E" w14:paraId="4CCA8AF6" w14:textId="77777777" w:rsidTr="00C87D32">
        <w:tc>
          <w:tcPr>
            <w:tcW w:w="548" w:type="dxa"/>
          </w:tcPr>
          <w:p w14:paraId="691C2A48" w14:textId="77777777" w:rsidR="00722008" w:rsidRPr="00F43D0E" w:rsidRDefault="00722008" w:rsidP="00F43D0E">
            <w:pPr>
              <w:pStyle w:val="TableParagraph"/>
              <w:rPr>
                <w:rFonts w:ascii="Times New Roman"/>
              </w:rPr>
            </w:pPr>
          </w:p>
        </w:tc>
        <w:tc>
          <w:tcPr>
            <w:tcW w:w="3485" w:type="dxa"/>
          </w:tcPr>
          <w:p w14:paraId="788F0C35" w14:textId="77777777" w:rsidR="00722008" w:rsidRPr="00F43D0E" w:rsidRDefault="00722008" w:rsidP="00F43D0E">
            <w:pPr>
              <w:pStyle w:val="TableParagraph"/>
              <w:rPr>
                <w:rFonts w:ascii="Times New Roman"/>
              </w:rPr>
            </w:pPr>
          </w:p>
        </w:tc>
        <w:tc>
          <w:tcPr>
            <w:tcW w:w="284" w:type="dxa"/>
          </w:tcPr>
          <w:p w14:paraId="22D4375B" w14:textId="77777777" w:rsidR="00722008" w:rsidRPr="00F43D0E" w:rsidRDefault="00722008" w:rsidP="00F43D0E">
            <w:pPr>
              <w:pStyle w:val="TableParagraph"/>
              <w:rPr>
                <w:rFonts w:ascii="Times New Roman"/>
              </w:rPr>
            </w:pPr>
          </w:p>
        </w:tc>
        <w:tc>
          <w:tcPr>
            <w:tcW w:w="165" w:type="dxa"/>
          </w:tcPr>
          <w:p w14:paraId="425C5954" w14:textId="77777777" w:rsidR="00722008" w:rsidRPr="00F43D0E" w:rsidRDefault="00722008" w:rsidP="00F43D0E">
            <w:pPr>
              <w:pStyle w:val="TableParagraph"/>
              <w:rPr>
                <w:rFonts w:ascii="Times New Roman"/>
              </w:rPr>
            </w:pPr>
          </w:p>
        </w:tc>
        <w:tc>
          <w:tcPr>
            <w:tcW w:w="426" w:type="dxa"/>
          </w:tcPr>
          <w:p w14:paraId="6BDBB8FD" w14:textId="77777777" w:rsidR="00722008" w:rsidRPr="00F43D0E" w:rsidRDefault="00722008" w:rsidP="00F43D0E">
            <w:pPr>
              <w:pStyle w:val="TableParagraph"/>
              <w:rPr>
                <w:rFonts w:ascii="Times New Roman"/>
              </w:rPr>
            </w:pPr>
          </w:p>
        </w:tc>
        <w:tc>
          <w:tcPr>
            <w:tcW w:w="687" w:type="dxa"/>
          </w:tcPr>
          <w:p w14:paraId="6754BB11" w14:textId="77777777" w:rsidR="00722008" w:rsidRPr="00F43D0E" w:rsidRDefault="00722008" w:rsidP="00F43D0E">
            <w:pPr>
              <w:pStyle w:val="TableParagraph"/>
              <w:rPr>
                <w:rFonts w:ascii="Times New Roman"/>
              </w:rPr>
            </w:pPr>
          </w:p>
        </w:tc>
        <w:tc>
          <w:tcPr>
            <w:tcW w:w="569" w:type="dxa"/>
          </w:tcPr>
          <w:p w14:paraId="38997070" w14:textId="77777777" w:rsidR="00722008" w:rsidRPr="00F43D0E" w:rsidRDefault="00722008" w:rsidP="00F43D0E">
            <w:pPr>
              <w:pStyle w:val="TableParagraph"/>
              <w:rPr>
                <w:rFonts w:ascii="Times New Roman"/>
              </w:rPr>
            </w:pPr>
          </w:p>
        </w:tc>
        <w:tc>
          <w:tcPr>
            <w:tcW w:w="783" w:type="dxa"/>
          </w:tcPr>
          <w:p w14:paraId="717B5CCA" w14:textId="77777777" w:rsidR="00722008" w:rsidRPr="00F43D0E" w:rsidRDefault="00722008" w:rsidP="00F43D0E">
            <w:pPr>
              <w:pStyle w:val="TableParagraph"/>
              <w:rPr>
                <w:rFonts w:ascii="Times New Roman"/>
              </w:rPr>
            </w:pPr>
          </w:p>
        </w:tc>
        <w:tc>
          <w:tcPr>
            <w:tcW w:w="806" w:type="dxa"/>
          </w:tcPr>
          <w:p w14:paraId="24A3A500" w14:textId="77777777" w:rsidR="00722008" w:rsidRPr="00F43D0E" w:rsidRDefault="00722008" w:rsidP="00F43D0E">
            <w:pPr>
              <w:pStyle w:val="TableParagraph"/>
              <w:rPr>
                <w:rFonts w:ascii="Times New Roman"/>
              </w:rPr>
            </w:pPr>
          </w:p>
        </w:tc>
        <w:tc>
          <w:tcPr>
            <w:tcW w:w="473" w:type="dxa"/>
          </w:tcPr>
          <w:p w14:paraId="34FDAEF7" w14:textId="77777777" w:rsidR="00722008" w:rsidRPr="00F43D0E" w:rsidRDefault="00722008" w:rsidP="00F43D0E">
            <w:pPr>
              <w:pStyle w:val="TableParagraph"/>
              <w:rPr>
                <w:rFonts w:ascii="Times New Roman"/>
              </w:rPr>
            </w:pPr>
          </w:p>
        </w:tc>
        <w:tc>
          <w:tcPr>
            <w:tcW w:w="711" w:type="dxa"/>
          </w:tcPr>
          <w:p w14:paraId="032E1BE4" w14:textId="77777777" w:rsidR="00722008" w:rsidRPr="00F43D0E" w:rsidRDefault="00722008" w:rsidP="00F43D0E">
            <w:pPr>
              <w:pStyle w:val="TableParagraph"/>
              <w:rPr>
                <w:rFonts w:ascii="Times New Roman"/>
              </w:rPr>
            </w:pPr>
          </w:p>
        </w:tc>
        <w:tc>
          <w:tcPr>
            <w:tcW w:w="640" w:type="dxa"/>
          </w:tcPr>
          <w:p w14:paraId="1AF0AB5C" w14:textId="77777777" w:rsidR="00722008" w:rsidRPr="00F43D0E" w:rsidRDefault="00722008" w:rsidP="00F43D0E">
            <w:pPr>
              <w:pStyle w:val="TableParagraph"/>
              <w:rPr>
                <w:rFonts w:ascii="Times New Roman"/>
              </w:rPr>
            </w:pPr>
          </w:p>
        </w:tc>
        <w:tc>
          <w:tcPr>
            <w:tcW w:w="1223" w:type="dxa"/>
          </w:tcPr>
          <w:p w14:paraId="1DEA9E60" w14:textId="77777777" w:rsidR="00722008" w:rsidRPr="00F43D0E" w:rsidRDefault="00722008" w:rsidP="00F43D0E">
            <w:pPr>
              <w:pStyle w:val="TableParagraph"/>
              <w:rPr>
                <w:rFonts w:ascii="Times New Roman"/>
              </w:rPr>
            </w:pPr>
          </w:p>
        </w:tc>
      </w:tr>
      <w:tr w:rsidR="00722008" w:rsidRPr="00F43D0E" w14:paraId="4D2E2038" w14:textId="77777777" w:rsidTr="00C87D32">
        <w:tc>
          <w:tcPr>
            <w:tcW w:w="548" w:type="dxa"/>
          </w:tcPr>
          <w:p w14:paraId="1141E127" w14:textId="77777777" w:rsidR="00722008" w:rsidRPr="00F43D0E" w:rsidRDefault="00722008" w:rsidP="00F43D0E">
            <w:pPr>
              <w:pStyle w:val="TableParagraph"/>
              <w:rPr>
                <w:rFonts w:ascii="Times New Roman"/>
              </w:rPr>
            </w:pPr>
          </w:p>
        </w:tc>
        <w:tc>
          <w:tcPr>
            <w:tcW w:w="3485" w:type="dxa"/>
          </w:tcPr>
          <w:p w14:paraId="27674A38" w14:textId="77777777" w:rsidR="00722008" w:rsidRPr="00F43D0E" w:rsidRDefault="00722008" w:rsidP="00F43D0E">
            <w:pPr>
              <w:pStyle w:val="TableParagraph"/>
              <w:rPr>
                <w:rFonts w:ascii="Times New Roman"/>
              </w:rPr>
            </w:pPr>
          </w:p>
        </w:tc>
        <w:tc>
          <w:tcPr>
            <w:tcW w:w="284" w:type="dxa"/>
          </w:tcPr>
          <w:p w14:paraId="409710E6" w14:textId="77777777" w:rsidR="00722008" w:rsidRPr="00F43D0E" w:rsidRDefault="00722008" w:rsidP="00F43D0E">
            <w:pPr>
              <w:pStyle w:val="TableParagraph"/>
              <w:rPr>
                <w:rFonts w:ascii="Times New Roman"/>
              </w:rPr>
            </w:pPr>
          </w:p>
        </w:tc>
        <w:tc>
          <w:tcPr>
            <w:tcW w:w="165" w:type="dxa"/>
          </w:tcPr>
          <w:p w14:paraId="7E701720" w14:textId="77777777" w:rsidR="00722008" w:rsidRPr="00F43D0E" w:rsidRDefault="00722008" w:rsidP="00F43D0E">
            <w:pPr>
              <w:pStyle w:val="TableParagraph"/>
              <w:rPr>
                <w:rFonts w:ascii="Times New Roman"/>
              </w:rPr>
            </w:pPr>
          </w:p>
        </w:tc>
        <w:tc>
          <w:tcPr>
            <w:tcW w:w="426" w:type="dxa"/>
          </w:tcPr>
          <w:p w14:paraId="2D342315" w14:textId="77777777" w:rsidR="00722008" w:rsidRPr="00F43D0E" w:rsidRDefault="00722008" w:rsidP="00F43D0E">
            <w:pPr>
              <w:pStyle w:val="TableParagraph"/>
              <w:rPr>
                <w:rFonts w:ascii="Times New Roman"/>
              </w:rPr>
            </w:pPr>
          </w:p>
        </w:tc>
        <w:tc>
          <w:tcPr>
            <w:tcW w:w="687" w:type="dxa"/>
          </w:tcPr>
          <w:p w14:paraId="4432AB3B" w14:textId="77777777" w:rsidR="00722008" w:rsidRPr="00F43D0E" w:rsidRDefault="00722008" w:rsidP="00F43D0E">
            <w:pPr>
              <w:pStyle w:val="TableParagraph"/>
              <w:rPr>
                <w:rFonts w:ascii="Times New Roman"/>
              </w:rPr>
            </w:pPr>
          </w:p>
        </w:tc>
        <w:tc>
          <w:tcPr>
            <w:tcW w:w="569" w:type="dxa"/>
          </w:tcPr>
          <w:p w14:paraId="66DFBEAA" w14:textId="77777777" w:rsidR="00722008" w:rsidRPr="00F43D0E" w:rsidRDefault="00722008" w:rsidP="00F43D0E">
            <w:pPr>
              <w:pStyle w:val="TableParagraph"/>
              <w:rPr>
                <w:rFonts w:ascii="Times New Roman"/>
              </w:rPr>
            </w:pPr>
          </w:p>
        </w:tc>
        <w:tc>
          <w:tcPr>
            <w:tcW w:w="783" w:type="dxa"/>
          </w:tcPr>
          <w:p w14:paraId="30A25D7F" w14:textId="77777777" w:rsidR="00722008" w:rsidRPr="00F43D0E" w:rsidRDefault="00722008" w:rsidP="00F43D0E">
            <w:pPr>
              <w:pStyle w:val="TableParagraph"/>
              <w:rPr>
                <w:rFonts w:ascii="Times New Roman"/>
              </w:rPr>
            </w:pPr>
          </w:p>
        </w:tc>
        <w:tc>
          <w:tcPr>
            <w:tcW w:w="806" w:type="dxa"/>
          </w:tcPr>
          <w:p w14:paraId="5FE98D87" w14:textId="77777777" w:rsidR="00722008" w:rsidRPr="00F43D0E" w:rsidRDefault="00722008" w:rsidP="00F43D0E">
            <w:pPr>
              <w:pStyle w:val="TableParagraph"/>
              <w:rPr>
                <w:rFonts w:ascii="Times New Roman"/>
              </w:rPr>
            </w:pPr>
          </w:p>
        </w:tc>
        <w:tc>
          <w:tcPr>
            <w:tcW w:w="473" w:type="dxa"/>
          </w:tcPr>
          <w:p w14:paraId="1DE75D52" w14:textId="77777777" w:rsidR="00722008" w:rsidRPr="00F43D0E" w:rsidRDefault="00722008" w:rsidP="00F43D0E">
            <w:pPr>
              <w:pStyle w:val="TableParagraph"/>
              <w:rPr>
                <w:rFonts w:ascii="Times New Roman"/>
              </w:rPr>
            </w:pPr>
          </w:p>
        </w:tc>
        <w:tc>
          <w:tcPr>
            <w:tcW w:w="711" w:type="dxa"/>
          </w:tcPr>
          <w:p w14:paraId="4FF3CE22" w14:textId="77777777" w:rsidR="00722008" w:rsidRPr="00F43D0E" w:rsidRDefault="00722008" w:rsidP="00F43D0E">
            <w:pPr>
              <w:pStyle w:val="TableParagraph"/>
              <w:rPr>
                <w:rFonts w:ascii="Times New Roman"/>
              </w:rPr>
            </w:pPr>
          </w:p>
        </w:tc>
        <w:tc>
          <w:tcPr>
            <w:tcW w:w="640" w:type="dxa"/>
          </w:tcPr>
          <w:p w14:paraId="5737C2CB" w14:textId="77777777" w:rsidR="00722008" w:rsidRPr="00F43D0E" w:rsidRDefault="00722008" w:rsidP="00F43D0E">
            <w:pPr>
              <w:pStyle w:val="TableParagraph"/>
              <w:rPr>
                <w:rFonts w:ascii="Times New Roman"/>
              </w:rPr>
            </w:pPr>
          </w:p>
        </w:tc>
        <w:tc>
          <w:tcPr>
            <w:tcW w:w="1223" w:type="dxa"/>
          </w:tcPr>
          <w:p w14:paraId="1138DACA" w14:textId="77777777" w:rsidR="00722008" w:rsidRPr="00F43D0E" w:rsidRDefault="00722008" w:rsidP="00F43D0E">
            <w:pPr>
              <w:pStyle w:val="TableParagraph"/>
              <w:rPr>
                <w:rFonts w:ascii="Times New Roman"/>
              </w:rPr>
            </w:pPr>
          </w:p>
        </w:tc>
      </w:tr>
      <w:tr w:rsidR="00722008" w:rsidRPr="00F43D0E" w14:paraId="7269FFFD" w14:textId="77777777" w:rsidTr="00C87D32">
        <w:tc>
          <w:tcPr>
            <w:tcW w:w="548" w:type="dxa"/>
          </w:tcPr>
          <w:p w14:paraId="7D96DDF4" w14:textId="77777777" w:rsidR="00722008" w:rsidRPr="00F43D0E" w:rsidRDefault="00722008" w:rsidP="00F43D0E">
            <w:pPr>
              <w:pStyle w:val="TableParagraph"/>
              <w:rPr>
                <w:rFonts w:ascii="Times New Roman"/>
              </w:rPr>
            </w:pPr>
          </w:p>
        </w:tc>
        <w:tc>
          <w:tcPr>
            <w:tcW w:w="3485" w:type="dxa"/>
          </w:tcPr>
          <w:p w14:paraId="1FCDE323" w14:textId="77777777" w:rsidR="00722008" w:rsidRPr="00F43D0E" w:rsidRDefault="00722008" w:rsidP="00F43D0E">
            <w:pPr>
              <w:pStyle w:val="TableParagraph"/>
              <w:rPr>
                <w:rFonts w:ascii="Times New Roman"/>
              </w:rPr>
            </w:pPr>
          </w:p>
        </w:tc>
        <w:tc>
          <w:tcPr>
            <w:tcW w:w="284" w:type="dxa"/>
          </w:tcPr>
          <w:p w14:paraId="388F752E" w14:textId="77777777" w:rsidR="00722008" w:rsidRPr="00F43D0E" w:rsidRDefault="00722008" w:rsidP="00F43D0E">
            <w:pPr>
              <w:pStyle w:val="TableParagraph"/>
              <w:rPr>
                <w:rFonts w:ascii="Times New Roman"/>
              </w:rPr>
            </w:pPr>
          </w:p>
        </w:tc>
        <w:tc>
          <w:tcPr>
            <w:tcW w:w="165" w:type="dxa"/>
          </w:tcPr>
          <w:p w14:paraId="728F39C7" w14:textId="77777777" w:rsidR="00722008" w:rsidRPr="00F43D0E" w:rsidRDefault="00722008" w:rsidP="00F43D0E">
            <w:pPr>
              <w:pStyle w:val="TableParagraph"/>
              <w:rPr>
                <w:rFonts w:ascii="Times New Roman"/>
              </w:rPr>
            </w:pPr>
          </w:p>
        </w:tc>
        <w:tc>
          <w:tcPr>
            <w:tcW w:w="426" w:type="dxa"/>
          </w:tcPr>
          <w:p w14:paraId="7BA87FD9" w14:textId="77777777" w:rsidR="00722008" w:rsidRPr="00F43D0E" w:rsidRDefault="00722008" w:rsidP="00F43D0E">
            <w:pPr>
              <w:pStyle w:val="TableParagraph"/>
              <w:rPr>
                <w:rFonts w:ascii="Times New Roman"/>
              </w:rPr>
            </w:pPr>
          </w:p>
        </w:tc>
        <w:tc>
          <w:tcPr>
            <w:tcW w:w="687" w:type="dxa"/>
          </w:tcPr>
          <w:p w14:paraId="0A3DB214" w14:textId="77777777" w:rsidR="00722008" w:rsidRPr="00F43D0E" w:rsidRDefault="00722008" w:rsidP="00F43D0E">
            <w:pPr>
              <w:pStyle w:val="TableParagraph"/>
              <w:rPr>
                <w:rFonts w:ascii="Times New Roman"/>
              </w:rPr>
            </w:pPr>
          </w:p>
        </w:tc>
        <w:tc>
          <w:tcPr>
            <w:tcW w:w="569" w:type="dxa"/>
          </w:tcPr>
          <w:p w14:paraId="7BE561AF" w14:textId="77777777" w:rsidR="00722008" w:rsidRPr="00F43D0E" w:rsidRDefault="00722008" w:rsidP="00F43D0E">
            <w:pPr>
              <w:pStyle w:val="TableParagraph"/>
              <w:rPr>
                <w:rFonts w:ascii="Times New Roman"/>
              </w:rPr>
            </w:pPr>
          </w:p>
        </w:tc>
        <w:tc>
          <w:tcPr>
            <w:tcW w:w="783" w:type="dxa"/>
          </w:tcPr>
          <w:p w14:paraId="29E16E29" w14:textId="77777777" w:rsidR="00722008" w:rsidRPr="00F43D0E" w:rsidRDefault="00722008" w:rsidP="00F43D0E">
            <w:pPr>
              <w:pStyle w:val="TableParagraph"/>
              <w:rPr>
                <w:rFonts w:ascii="Times New Roman"/>
              </w:rPr>
            </w:pPr>
          </w:p>
        </w:tc>
        <w:tc>
          <w:tcPr>
            <w:tcW w:w="806" w:type="dxa"/>
          </w:tcPr>
          <w:p w14:paraId="484BF0D6" w14:textId="77777777" w:rsidR="00722008" w:rsidRPr="00F43D0E" w:rsidRDefault="00722008" w:rsidP="00F43D0E">
            <w:pPr>
              <w:pStyle w:val="TableParagraph"/>
              <w:rPr>
                <w:rFonts w:ascii="Times New Roman"/>
              </w:rPr>
            </w:pPr>
          </w:p>
        </w:tc>
        <w:tc>
          <w:tcPr>
            <w:tcW w:w="473" w:type="dxa"/>
          </w:tcPr>
          <w:p w14:paraId="246328B2" w14:textId="77777777" w:rsidR="00722008" w:rsidRPr="00F43D0E" w:rsidRDefault="00722008" w:rsidP="00F43D0E">
            <w:pPr>
              <w:pStyle w:val="TableParagraph"/>
              <w:rPr>
                <w:rFonts w:ascii="Times New Roman"/>
              </w:rPr>
            </w:pPr>
          </w:p>
        </w:tc>
        <w:tc>
          <w:tcPr>
            <w:tcW w:w="711" w:type="dxa"/>
          </w:tcPr>
          <w:p w14:paraId="0B1CFE2C" w14:textId="77777777" w:rsidR="00722008" w:rsidRPr="00F43D0E" w:rsidRDefault="00722008" w:rsidP="00F43D0E">
            <w:pPr>
              <w:pStyle w:val="TableParagraph"/>
              <w:rPr>
                <w:rFonts w:ascii="Times New Roman"/>
              </w:rPr>
            </w:pPr>
          </w:p>
        </w:tc>
        <w:tc>
          <w:tcPr>
            <w:tcW w:w="640" w:type="dxa"/>
          </w:tcPr>
          <w:p w14:paraId="724F98BA" w14:textId="77777777" w:rsidR="00722008" w:rsidRPr="00F43D0E" w:rsidRDefault="00722008" w:rsidP="00F43D0E">
            <w:pPr>
              <w:pStyle w:val="TableParagraph"/>
              <w:rPr>
                <w:rFonts w:ascii="Times New Roman"/>
              </w:rPr>
            </w:pPr>
          </w:p>
        </w:tc>
        <w:tc>
          <w:tcPr>
            <w:tcW w:w="1223" w:type="dxa"/>
          </w:tcPr>
          <w:p w14:paraId="72A300FE" w14:textId="77777777" w:rsidR="00722008" w:rsidRPr="00F43D0E" w:rsidRDefault="00722008" w:rsidP="00F43D0E">
            <w:pPr>
              <w:pStyle w:val="TableParagraph"/>
              <w:rPr>
                <w:rFonts w:ascii="Times New Roman"/>
              </w:rPr>
            </w:pPr>
          </w:p>
        </w:tc>
      </w:tr>
      <w:tr w:rsidR="00C87D32" w:rsidRPr="00F43D0E" w14:paraId="31267D37" w14:textId="77777777" w:rsidTr="00C87D32">
        <w:tc>
          <w:tcPr>
            <w:tcW w:w="548" w:type="dxa"/>
          </w:tcPr>
          <w:p w14:paraId="678E8684" w14:textId="77777777" w:rsidR="00C87D32" w:rsidRPr="00F43D0E" w:rsidRDefault="00C87D32" w:rsidP="00C87D32">
            <w:pPr>
              <w:pStyle w:val="TableParagraph"/>
              <w:rPr>
                <w:rFonts w:ascii="Times New Roman"/>
              </w:rPr>
            </w:pPr>
          </w:p>
        </w:tc>
        <w:tc>
          <w:tcPr>
            <w:tcW w:w="9029" w:type="dxa"/>
            <w:gridSpan w:val="11"/>
          </w:tcPr>
          <w:p w14:paraId="61CB6EA9" w14:textId="67B51CB8" w:rsidR="00C87D32" w:rsidRPr="00F43D0E" w:rsidRDefault="00C87D32" w:rsidP="00C87D32">
            <w:pPr>
              <w:pStyle w:val="TableParagraph"/>
              <w:jc w:val="right"/>
              <w:rPr>
                <w:b/>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1223" w:type="dxa"/>
          </w:tcPr>
          <w:p w14:paraId="54613B22" w14:textId="77777777" w:rsidR="00C87D32" w:rsidRPr="00F43D0E" w:rsidRDefault="00C87D32" w:rsidP="00C87D32">
            <w:pPr>
              <w:pStyle w:val="TableParagraph"/>
              <w:rPr>
                <w:rFonts w:ascii="Times New Roman"/>
              </w:rPr>
            </w:pPr>
          </w:p>
        </w:tc>
      </w:tr>
      <w:tr w:rsidR="00C87D32" w:rsidRPr="00F43D0E" w14:paraId="375F02B5" w14:textId="77777777" w:rsidTr="00C87D32">
        <w:tc>
          <w:tcPr>
            <w:tcW w:w="548" w:type="dxa"/>
          </w:tcPr>
          <w:p w14:paraId="2C9E761B" w14:textId="77777777" w:rsidR="00C87D32" w:rsidRPr="00F43D0E" w:rsidRDefault="00C87D32" w:rsidP="00C87D32">
            <w:pPr>
              <w:pStyle w:val="TableParagraph"/>
              <w:rPr>
                <w:rFonts w:ascii="Times New Roman"/>
              </w:rPr>
            </w:pPr>
          </w:p>
        </w:tc>
        <w:tc>
          <w:tcPr>
            <w:tcW w:w="9029" w:type="dxa"/>
            <w:gridSpan w:val="11"/>
          </w:tcPr>
          <w:p w14:paraId="5625BC74" w14:textId="00417D4D" w:rsidR="00C87D32" w:rsidRPr="00F43D0E" w:rsidRDefault="00C87D32" w:rsidP="00C87D32">
            <w:pPr>
              <w:pStyle w:val="TableParagraph"/>
              <w:jc w:val="right"/>
              <w:rPr>
                <w:b/>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1223" w:type="dxa"/>
          </w:tcPr>
          <w:p w14:paraId="00BB9565" w14:textId="77777777" w:rsidR="00C87D32" w:rsidRPr="00F43D0E" w:rsidRDefault="00C87D32" w:rsidP="00C87D32">
            <w:pPr>
              <w:pStyle w:val="TableParagraph"/>
              <w:rPr>
                <w:rFonts w:ascii="Times New Roman"/>
              </w:rPr>
            </w:pPr>
          </w:p>
        </w:tc>
      </w:tr>
      <w:tr w:rsidR="00C87D32" w:rsidRPr="00F43D0E" w14:paraId="72053DE6" w14:textId="77777777" w:rsidTr="00C87D32">
        <w:tc>
          <w:tcPr>
            <w:tcW w:w="548" w:type="dxa"/>
          </w:tcPr>
          <w:p w14:paraId="52F7AA61" w14:textId="77777777" w:rsidR="00C87D32" w:rsidRPr="00F43D0E" w:rsidRDefault="00C87D32" w:rsidP="00C87D32">
            <w:pPr>
              <w:pStyle w:val="TableParagraph"/>
              <w:rPr>
                <w:rFonts w:ascii="Times New Roman"/>
              </w:rPr>
            </w:pPr>
          </w:p>
        </w:tc>
        <w:tc>
          <w:tcPr>
            <w:tcW w:w="9029" w:type="dxa"/>
            <w:gridSpan w:val="11"/>
          </w:tcPr>
          <w:p w14:paraId="5BF35858" w14:textId="77777777" w:rsidR="00C87D32" w:rsidRDefault="00C87D32" w:rsidP="00C87D32">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02501B44" w14:textId="21911FEE" w:rsidR="00C87D32" w:rsidRPr="00F43D0E" w:rsidRDefault="00C87D32" w:rsidP="00C87D32">
            <w:pPr>
              <w:pStyle w:val="TableParagraph"/>
              <w:rPr>
                <w:b/>
              </w:rPr>
            </w:pPr>
            <w:r w:rsidRPr="00CD50FA">
              <w:rPr>
                <w:i/>
                <w:spacing w:val="-2"/>
                <w:sz w:val="20"/>
                <w:szCs w:val="20"/>
              </w:rPr>
              <w:t xml:space="preserve">Note: BRA as per applicable percentage of 2nd schedule of Repair &amp; Maintenance on payments other than Balochistan consolidated fund. </w:t>
            </w:r>
          </w:p>
        </w:tc>
        <w:tc>
          <w:tcPr>
            <w:tcW w:w="1223" w:type="dxa"/>
          </w:tcPr>
          <w:p w14:paraId="5632B2E1" w14:textId="77777777" w:rsidR="00C87D32" w:rsidRPr="00F43D0E" w:rsidRDefault="00C87D32" w:rsidP="00C87D32">
            <w:pPr>
              <w:pStyle w:val="TableParagraph"/>
              <w:rPr>
                <w:rFonts w:ascii="Times New Roman"/>
              </w:rPr>
            </w:pPr>
          </w:p>
        </w:tc>
      </w:tr>
    </w:tbl>
    <w:p w14:paraId="4E24A16E" w14:textId="69362F88" w:rsidR="00722008" w:rsidRDefault="00722008" w:rsidP="00722008">
      <w:pPr>
        <w:pStyle w:val="TableParagraph"/>
        <w:rPr>
          <w:rFonts w:ascii="Times New Roman"/>
          <w:sz w:val="6"/>
        </w:rPr>
      </w:pPr>
    </w:p>
    <w:p w14:paraId="5ECA750E" w14:textId="17F99592" w:rsidR="00D90435" w:rsidRDefault="00D90435" w:rsidP="00722008">
      <w:pPr>
        <w:pStyle w:val="TableParagraph"/>
        <w:rPr>
          <w:rFonts w:ascii="Times New Roman"/>
          <w:sz w:val="6"/>
        </w:rPr>
      </w:pPr>
    </w:p>
    <w:p w14:paraId="5CEBC2B3" w14:textId="5B9943DD" w:rsidR="00D90435" w:rsidRDefault="00D90435" w:rsidP="00722008">
      <w:pPr>
        <w:pStyle w:val="TableParagraph"/>
        <w:rPr>
          <w:rFonts w:ascii="Times New Roman"/>
          <w:sz w:val="6"/>
        </w:rPr>
      </w:pPr>
    </w:p>
    <w:p w14:paraId="21CD5246" w14:textId="5CDA0ADD" w:rsidR="00D90435" w:rsidRDefault="00D90435" w:rsidP="00722008">
      <w:pPr>
        <w:pStyle w:val="TableParagraph"/>
        <w:rPr>
          <w:rFonts w:ascii="Times New Roman"/>
          <w:sz w:val="6"/>
        </w:rPr>
      </w:pPr>
    </w:p>
    <w:p w14:paraId="33DFAC68" w14:textId="26E5EFBE" w:rsidR="00D90435" w:rsidRDefault="00D90435" w:rsidP="00722008">
      <w:pPr>
        <w:pStyle w:val="TableParagraph"/>
        <w:rPr>
          <w:rFonts w:ascii="Times New Roman"/>
          <w:sz w:val="6"/>
        </w:rPr>
      </w:pPr>
    </w:p>
    <w:p w14:paraId="5E2B1D52" w14:textId="3710AFB3" w:rsidR="00D90435" w:rsidRDefault="00D90435" w:rsidP="00722008">
      <w:pPr>
        <w:pStyle w:val="TableParagraph"/>
        <w:rPr>
          <w:rFonts w:ascii="Times New Roman"/>
          <w:sz w:val="6"/>
        </w:rPr>
      </w:pPr>
    </w:p>
    <w:p w14:paraId="163148DC" w14:textId="11A9D2C3" w:rsidR="00D90435" w:rsidRDefault="00D90435">
      <w:pPr>
        <w:widowControl/>
        <w:autoSpaceDE/>
        <w:autoSpaceDN/>
        <w:spacing w:after="160" w:line="259" w:lineRule="auto"/>
        <w:rPr>
          <w:rFonts w:eastAsia="Arial" w:hAnsi="Arial" w:cs="Arial"/>
          <w:sz w:val="6"/>
        </w:rPr>
      </w:pPr>
      <w:r>
        <w:rPr>
          <w:sz w:val="6"/>
        </w:rPr>
        <w:br w:type="page"/>
      </w:r>
    </w:p>
    <w:p w14:paraId="3B0739B0" w14:textId="77777777" w:rsidR="00D90435" w:rsidRDefault="00D90435" w:rsidP="00722008">
      <w:pPr>
        <w:pStyle w:val="TableParagraph"/>
        <w:rPr>
          <w:rFonts w:ascii="Times New Roman"/>
          <w:sz w:val="6"/>
        </w:rPr>
      </w:pPr>
    </w:p>
    <w:p w14:paraId="4C4A3B0F" w14:textId="56C88358" w:rsidR="00D90435" w:rsidRDefault="00D90435" w:rsidP="00722008">
      <w:pPr>
        <w:pStyle w:val="TableParagraph"/>
        <w:rPr>
          <w:rFonts w:ascii="Times New Roman"/>
          <w:sz w:val="6"/>
        </w:rPr>
      </w:pPr>
    </w:p>
    <w:p w14:paraId="65639917" w14:textId="38F4E431" w:rsidR="00D90435" w:rsidRDefault="00D90435" w:rsidP="00722008">
      <w:pPr>
        <w:pStyle w:val="TableParagraph"/>
        <w:rPr>
          <w:rFonts w:ascii="Times New Roman"/>
          <w:sz w:val="6"/>
        </w:rPr>
      </w:pPr>
    </w:p>
    <w:p w14:paraId="25E307AA" w14:textId="77777777" w:rsidR="00D90435" w:rsidRDefault="00D90435" w:rsidP="00722008">
      <w:pPr>
        <w:pStyle w:val="TableParagraph"/>
        <w:rPr>
          <w:rFonts w:ascii="Times New Roman"/>
          <w:sz w:val="6"/>
        </w:rPr>
        <w:sectPr w:rsidR="00D90435" w:rsidSect="00ED0E1A">
          <w:pgSz w:w="12240" w:h="15840"/>
          <w:pgMar w:top="1060" w:right="720" w:bottom="1904" w:left="993" w:header="720" w:footer="720" w:gutter="0"/>
          <w:cols w:space="720"/>
        </w:sectPr>
      </w:pPr>
    </w:p>
    <w:tbl>
      <w:tblPr>
        <w:tblW w:w="10800" w:type="dxa"/>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3700"/>
        <w:gridCol w:w="201"/>
        <w:gridCol w:w="165"/>
        <w:gridCol w:w="367"/>
        <w:gridCol w:w="684"/>
        <w:gridCol w:w="592"/>
        <w:gridCol w:w="781"/>
        <w:gridCol w:w="790"/>
        <w:gridCol w:w="483"/>
        <w:gridCol w:w="804"/>
        <w:gridCol w:w="509"/>
        <w:gridCol w:w="1227"/>
      </w:tblGrid>
      <w:tr w:rsidR="00722008" w:rsidRPr="00F427AF" w14:paraId="567DB836" w14:textId="77777777" w:rsidTr="00807440">
        <w:tc>
          <w:tcPr>
            <w:tcW w:w="10800" w:type="dxa"/>
            <w:gridSpan w:val="13"/>
          </w:tcPr>
          <w:p w14:paraId="6E51E2FB" w14:textId="77777777" w:rsidR="00722008" w:rsidRPr="00F427AF" w:rsidRDefault="00722008" w:rsidP="00F427AF">
            <w:pPr>
              <w:pStyle w:val="TableParagraph"/>
              <w:spacing w:before="105"/>
              <w:ind w:left="48"/>
              <w:jc w:val="center"/>
              <w:rPr>
                <w:b/>
              </w:rPr>
            </w:pPr>
            <w:bookmarkStart w:id="7" w:name="BHU_Jani_Khan"/>
            <w:bookmarkEnd w:id="7"/>
            <w:r w:rsidRPr="00F427AF">
              <w:rPr>
                <w:b/>
                <w:color w:val="0D0D0D"/>
                <w:w w:val="105"/>
              </w:rPr>
              <w:t>DETAILED ESTIMATE</w:t>
            </w:r>
            <w:r w:rsidRPr="00F427AF">
              <w:rPr>
                <w:b/>
                <w:color w:val="0D0D0D"/>
                <w:spacing w:val="1"/>
                <w:w w:val="105"/>
              </w:rPr>
              <w:t xml:space="preserve"> </w:t>
            </w:r>
            <w:r w:rsidRPr="00F427AF">
              <w:rPr>
                <w:b/>
                <w:color w:val="0D0D0D"/>
                <w:w w:val="105"/>
              </w:rPr>
              <w:t>FOR</w:t>
            </w:r>
            <w:r w:rsidRPr="00F427AF">
              <w:rPr>
                <w:b/>
                <w:color w:val="0D0D0D"/>
                <w:spacing w:val="33"/>
                <w:w w:val="105"/>
              </w:rPr>
              <w:t xml:space="preserve"> </w:t>
            </w:r>
            <w:r w:rsidRPr="00F427AF">
              <w:rPr>
                <w:b/>
                <w:color w:val="0D0D0D"/>
                <w:w w:val="105"/>
              </w:rPr>
              <w:t>REHABILITATION BASIC HEALTH</w:t>
            </w:r>
            <w:r w:rsidRPr="00F427AF">
              <w:rPr>
                <w:b/>
                <w:color w:val="0D0D0D"/>
                <w:spacing w:val="1"/>
                <w:w w:val="105"/>
              </w:rPr>
              <w:t xml:space="preserve"> </w:t>
            </w:r>
            <w:r w:rsidRPr="00F427AF">
              <w:rPr>
                <w:b/>
                <w:color w:val="0D0D0D"/>
                <w:w w:val="105"/>
              </w:rPr>
              <w:t>UNIT</w:t>
            </w:r>
            <w:r w:rsidRPr="00F427AF">
              <w:rPr>
                <w:b/>
                <w:color w:val="0D0D0D"/>
                <w:spacing w:val="1"/>
                <w:w w:val="105"/>
              </w:rPr>
              <w:t xml:space="preserve"> </w:t>
            </w:r>
            <w:r w:rsidRPr="00F427AF">
              <w:rPr>
                <w:b/>
                <w:color w:val="0D0D0D"/>
                <w:w w:val="105"/>
              </w:rPr>
              <w:t>JANI KHAN DISTRICT</w:t>
            </w:r>
            <w:r w:rsidRPr="00F427AF">
              <w:rPr>
                <w:b/>
                <w:color w:val="0D0D0D"/>
                <w:spacing w:val="1"/>
                <w:w w:val="105"/>
              </w:rPr>
              <w:t xml:space="preserve"> </w:t>
            </w:r>
            <w:r w:rsidRPr="00F427AF">
              <w:rPr>
                <w:b/>
                <w:color w:val="0D0D0D"/>
                <w:w w:val="105"/>
              </w:rPr>
              <w:t>DERA</w:t>
            </w:r>
            <w:r w:rsidRPr="00F427AF">
              <w:rPr>
                <w:b/>
                <w:color w:val="0D0D0D"/>
                <w:spacing w:val="1"/>
                <w:w w:val="105"/>
              </w:rPr>
              <w:t xml:space="preserve"> </w:t>
            </w:r>
            <w:r w:rsidRPr="00F427AF">
              <w:rPr>
                <w:b/>
                <w:color w:val="0D0D0D"/>
                <w:spacing w:val="-2"/>
                <w:w w:val="105"/>
              </w:rPr>
              <w:t>BUGTI</w:t>
            </w:r>
          </w:p>
        </w:tc>
      </w:tr>
      <w:tr w:rsidR="00722008" w:rsidRPr="00F427AF" w14:paraId="0DD6ED25" w14:textId="77777777" w:rsidTr="00807440">
        <w:tc>
          <w:tcPr>
            <w:tcW w:w="10800" w:type="dxa"/>
            <w:gridSpan w:val="13"/>
          </w:tcPr>
          <w:p w14:paraId="3010C15E" w14:textId="77777777" w:rsidR="00722008" w:rsidRPr="00F427AF" w:rsidRDefault="00722008" w:rsidP="00F427AF">
            <w:pPr>
              <w:pStyle w:val="TableParagraph"/>
              <w:rPr>
                <w:rFonts w:ascii="Times New Roman"/>
              </w:rPr>
            </w:pPr>
          </w:p>
        </w:tc>
      </w:tr>
      <w:tr w:rsidR="00722008" w:rsidRPr="00F427AF" w14:paraId="398E6E2A" w14:textId="77777777" w:rsidTr="00807440">
        <w:tc>
          <w:tcPr>
            <w:tcW w:w="497" w:type="dxa"/>
            <w:vMerge w:val="restart"/>
          </w:tcPr>
          <w:p w14:paraId="09546E8D" w14:textId="77777777" w:rsidR="00722008" w:rsidRPr="00F427AF" w:rsidRDefault="00722008" w:rsidP="00F427AF">
            <w:pPr>
              <w:pStyle w:val="TableParagraph"/>
              <w:spacing w:before="79"/>
              <w:ind w:left="45"/>
              <w:rPr>
                <w:b/>
              </w:rPr>
            </w:pPr>
            <w:proofErr w:type="spellStart"/>
            <w:r w:rsidRPr="00F427AF">
              <w:rPr>
                <w:b/>
                <w:color w:val="0D0D0D"/>
                <w:spacing w:val="-4"/>
                <w:w w:val="105"/>
              </w:rPr>
              <w:t>S.No</w:t>
            </w:r>
            <w:proofErr w:type="spellEnd"/>
          </w:p>
        </w:tc>
        <w:tc>
          <w:tcPr>
            <w:tcW w:w="3700" w:type="dxa"/>
            <w:vMerge w:val="restart"/>
          </w:tcPr>
          <w:p w14:paraId="0721BCFE" w14:textId="77777777" w:rsidR="00722008" w:rsidRPr="00F427AF" w:rsidRDefault="00722008" w:rsidP="00F427AF">
            <w:pPr>
              <w:pStyle w:val="TableParagraph"/>
              <w:spacing w:before="79"/>
              <w:ind w:left="791"/>
              <w:rPr>
                <w:b/>
              </w:rPr>
            </w:pPr>
            <w:r w:rsidRPr="00F427AF">
              <w:rPr>
                <w:b/>
                <w:color w:val="0D0D0D"/>
                <w:w w:val="105"/>
              </w:rPr>
              <w:t>Description</w:t>
            </w:r>
            <w:r w:rsidRPr="00F427AF">
              <w:rPr>
                <w:b/>
                <w:color w:val="0D0D0D"/>
                <w:spacing w:val="2"/>
                <w:w w:val="105"/>
              </w:rPr>
              <w:t xml:space="preserve"> </w:t>
            </w:r>
            <w:r w:rsidRPr="00F427AF">
              <w:rPr>
                <w:b/>
                <w:color w:val="0D0D0D"/>
                <w:w w:val="105"/>
              </w:rPr>
              <w:t>of</w:t>
            </w:r>
            <w:r w:rsidRPr="00F427AF">
              <w:rPr>
                <w:b/>
                <w:color w:val="0D0D0D"/>
                <w:spacing w:val="1"/>
                <w:w w:val="105"/>
              </w:rPr>
              <w:t xml:space="preserve"> </w:t>
            </w:r>
            <w:r w:rsidRPr="00F427AF">
              <w:rPr>
                <w:b/>
                <w:color w:val="0D0D0D"/>
                <w:spacing w:val="-4"/>
                <w:w w:val="105"/>
              </w:rPr>
              <w:t>work</w:t>
            </w:r>
          </w:p>
        </w:tc>
        <w:tc>
          <w:tcPr>
            <w:tcW w:w="733" w:type="dxa"/>
            <w:gridSpan w:val="3"/>
            <w:vMerge w:val="restart"/>
          </w:tcPr>
          <w:p w14:paraId="345BFE5E" w14:textId="77777777" w:rsidR="00722008" w:rsidRPr="00F427AF" w:rsidRDefault="00722008" w:rsidP="00F427AF">
            <w:pPr>
              <w:pStyle w:val="TableParagraph"/>
              <w:spacing w:before="79"/>
              <w:ind w:left="172"/>
              <w:rPr>
                <w:b/>
              </w:rPr>
            </w:pPr>
            <w:r w:rsidRPr="00F427AF">
              <w:rPr>
                <w:b/>
                <w:color w:val="0D0D0D"/>
                <w:spacing w:val="-5"/>
                <w:w w:val="105"/>
              </w:rPr>
              <w:t>No.</w:t>
            </w:r>
          </w:p>
        </w:tc>
        <w:tc>
          <w:tcPr>
            <w:tcW w:w="2057" w:type="dxa"/>
            <w:gridSpan w:val="3"/>
          </w:tcPr>
          <w:p w14:paraId="483A286D" w14:textId="77777777" w:rsidR="00722008" w:rsidRPr="00F427AF" w:rsidRDefault="00722008" w:rsidP="00F427AF">
            <w:pPr>
              <w:pStyle w:val="TableParagraph"/>
              <w:spacing w:before="2"/>
              <w:ind w:left="370"/>
              <w:rPr>
                <w:b/>
              </w:rPr>
            </w:pPr>
            <w:r w:rsidRPr="00F427AF">
              <w:rPr>
                <w:b/>
                <w:color w:val="0D0D0D"/>
                <w:spacing w:val="-2"/>
                <w:w w:val="105"/>
              </w:rPr>
              <w:t>Measurement</w:t>
            </w:r>
          </w:p>
        </w:tc>
        <w:tc>
          <w:tcPr>
            <w:tcW w:w="790" w:type="dxa"/>
            <w:vMerge w:val="restart"/>
          </w:tcPr>
          <w:p w14:paraId="7A2DB3FD" w14:textId="77777777" w:rsidR="00722008" w:rsidRPr="00F427AF" w:rsidRDefault="00722008" w:rsidP="00F427AF">
            <w:pPr>
              <w:pStyle w:val="TableParagraph"/>
              <w:spacing w:before="79"/>
              <w:ind w:left="53"/>
              <w:rPr>
                <w:b/>
              </w:rPr>
            </w:pPr>
            <w:r w:rsidRPr="00F427AF">
              <w:rPr>
                <w:b/>
                <w:color w:val="0D0D0D"/>
                <w:spacing w:val="-2"/>
                <w:w w:val="105"/>
              </w:rPr>
              <w:t>Quantity</w:t>
            </w:r>
          </w:p>
        </w:tc>
        <w:tc>
          <w:tcPr>
            <w:tcW w:w="483" w:type="dxa"/>
            <w:vMerge w:val="restart"/>
          </w:tcPr>
          <w:p w14:paraId="465EDB4F" w14:textId="77777777" w:rsidR="00722008" w:rsidRPr="00F427AF" w:rsidRDefault="00722008" w:rsidP="00F427AF">
            <w:pPr>
              <w:pStyle w:val="TableParagraph"/>
              <w:spacing w:before="79"/>
              <w:ind w:left="65"/>
              <w:rPr>
                <w:b/>
              </w:rPr>
            </w:pPr>
            <w:r w:rsidRPr="00F427AF">
              <w:rPr>
                <w:b/>
                <w:color w:val="0D0D0D"/>
                <w:spacing w:val="-4"/>
                <w:w w:val="105"/>
              </w:rPr>
              <w:t>Unit</w:t>
            </w:r>
          </w:p>
        </w:tc>
        <w:tc>
          <w:tcPr>
            <w:tcW w:w="1313" w:type="dxa"/>
            <w:gridSpan w:val="2"/>
            <w:vMerge w:val="restart"/>
          </w:tcPr>
          <w:p w14:paraId="40103CD7" w14:textId="77777777" w:rsidR="00722008" w:rsidRPr="00F427AF" w:rsidRDefault="00722008" w:rsidP="00F427AF">
            <w:pPr>
              <w:pStyle w:val="TableParagraph"/>
              <w:spacing w:before="79"/>
              <w:ind w:left="18"/>
              <w:jc w:val="center"/>
              <w:rPr>
                <w:b/>
              </w:rPr>
            </w:pPr>
            <w:r w:rsidRPr="00F427AF">
              <w:rPr>
                <w:b/>
                <w:color w:val="0D0D0D"/>
                <w:spacing w:val="-4"/>
                <w:w w:val="105"/>
              </w:rPr>
              <w:t>Rate</w:t>
            </w:r>
          </w:p>
        </w:tc>
        <w:tc>
          <w:tcPr>
            <w:tcW w:w="1227" w:type="dxa"/>
            <w:vMerge w:val="restart"/>
          </w:tcPr>
          <w:p w14:paraId="49FAE776" w14:textId="77777777" w:rsidR="00722008" w:rsidRPr="00F427AF" w:rsidRDefault="00722008" w:rsidP="00F427AF">
            <w:pPr>
              <w:pStyle w:val="TableParagraph"/>
              <w:spacing w:before="79"/>
              <w:ind w:left="246"/>
              <w:rPr>
                <w:b/>
              </w:rPr>
            </w:pPr>
            <w:r w:rsidRPr="00F427AF">
              <w:rPr>
                <w:b/>
                <w:color w:val="0D0D0D"/>
                <w:spacing w:val="-2"/>
                <w:w w:val="105"/>
              </w:rPr>
              <w:t>Amount</w:t>
            </w:r>
          </w:p>
        </w:tc>
      </w:tr>
      <w:tr w:rsidR="00722008" w:rsidRPr="00F427AF" w14:paraId="3CDE6159" w14:textId="77777777" w:rsidTr="00807440">
        <w:tc>
          <w:tcPr>
            <w:tcW w:w="497" w:type="dxa"/>
            <w:vMerge/>
            <w:tcBorders>
              <w:top w:val="nil"/>
            </w:tcBorders>
          </w:tcPr>
          <w:p w14:paraId="282501FF" w14:textId="77777777" w:rsidR="00722008" w:rsidRPr="00F427AF" w:rsidRDefault="00722008" w:rsidP="00F427AF"/>
        </w:tc>
        <w:tc>
          <w:tcPr>
            <w:tcW w:w="3700" w:type="dxa"/>
            <w:vMerge/>
            <w:tcBorders>
              <w:top w:val="nil"/>
            </w:tcBorders>
          </w:tcPr>
          <w:p w14:paraId="2ECA6B14" w14:textId="77777777" w:rsidR="00722008" w:rsidRPr="00F427AF" w:rsidRDefault="00722008" w:rsidP="00F427AF"/>
        </w:tc>
        <w:tc>
          <w:tcPr>
            <w:tcW w:w="733" w:type="dxa"/>
            <w:gridSpan w:val="3"/>
            <w:vMerge/>
            <w:tcBorders>
              <w:top w:val="nil"/>
            </w:tcBorders>
          </w:tcPr>
          <w:p w14:paraId="267AB722" w14:textId="77777777" w:rsidR="00722008" w:rsidRPr="00F427AF" w:rsidRDefault="00722008" w:rsidP="00F427AF"/>
        </w:tc>
        <w:tc>
          <w:tcPr>
            <w:tcW w:w="684" w:type="dxa"/>
          </w:tcPr>
          <w:p w14:paraId="4CD05729" w14:textId="77777777" w:rsidR="00722008" w:rsidRPr="00F427AF" w:rsidRDefault="00722008" w:rsidP="00F427AF">
            <w:pPr>
              <w:pStyle w:val="TableParagraph"/>
              <w:spacing w:before="12"/>
              <w:ind w:right="39"/>
              <w:jc w:val="right"/>
              <w:rPr>
                <w:b/>
              </w:rPr>
            </w:pPr>
            <w:r w:rsidRPr="00F427AF">
              <w:rPr>
                <w:b/>
                <w:color w:val="0D0D0D"/>
                <w:spacing w:val="-2"/>
                <w:w w:val="105"/>
              </w:rPr>
              <w:t>Length</w:t>
            </w:r>
          </w:p>
        </w:tc>
        <w:tc>
          <w:tcPr>
            <w:tcW w:w="592" w:type="dxa"/>
          </w:tcPr>
          <w:p w14:paraId="6FACA87E" w14:textId="77777777" w:rsidR="00722008" w:rsidRPr="00F427AF" w:rsidRDefault="00722008" w:rsidP="00F427AF">
            <w:pPr>
              <w:pStyle w:val="TableParagraph"/>
              <w:spacing w:before="12"/>
              <w:ind w:right="36"/>
              <w:jc w:val="right"/>
              <w:rPr>
                <w:b/>
              </w:rPr>
            </w:pPr>
            <w:r w:rsidRPr="00F427AF">
              <w:rPr>
                <w:b/>
                <w:color w:val="0D0D0D"/>
                <w:spacing w:val="-2"/>
                <w:w w:val="105"/>
              </w:rPr>
              <w:t>Width</w:t>
            </w:r>
          </w:p>
        </w:tc>
        <w:tc>
          <w:tcPr>
            <w:tcW w:w="781" w:type="dxa"/>
          </w:tcPr>
          <w:p w14:paraId="4DC8D97E" w14:textId="77777777" w:rsidR="00722008" w:rsidRPr="00F427AF" w:rsidRDefault="00722008" w:rsidP="00F427AF">
            <w:pPr>
              <w:pStyle w:val="TableParagraph"/>
              <w:spacing w:before="12"/>
              <w:ind w:left="102"/>
              <w:rPr>
                <w:b/>
              </w:rPr>
            </w:pPr>
            <w:r w:rsidRPr="00F427AF">
              <w:rPr>
                <w:b/>
                <w:color w:val="0D0D0D"/>
                <w:spacing w:val="-2"/>
                <w:w w:val="105"/>
              </w:rPr>
              <w:t>Height</w:t>
            </w:r>
          </w:p>
        </w:tc>
        <w:tc>
          <w:tcPr>
            <w:tcW w:w="790" w:type="dxa"/>
            <w:vMerge/>
            <w:tcBorders>
              <w:top w:val="nil"/>
            </w:tcBorders>
          </w:tcPr>
          <w:p w14:paraId="2D4C8A05" w14:textId="77777777" w:rsidR="00722008" w:rsidRPr="00F427AF" w:rsidRDefault="00722008" w:rsidP="00F427AF"/>
        </w:tc>
        <w:tc>
          <w:tcPr>
            <w:tcW w:w="483" w:type="dxa"/>
            <w:vMerge/>
            <w:tcBorders>
              <w:top w:val="nil"/>
            </w:tcBorders>
          </w:tcPr>
          <w:p w14:paraId="6C57B416" w14:textId="77777777" w:rsidR="00722008" w:rsidRPr="00F427AF" w:rsidRDefault="00722008" w:rsidP="00F427AF"/>
        </w:tc>
        <w:tc>
          <w:tcPr>
            <w:tcW w:w="1313" w:type="dxa"/>
            <w:gridSpan w:val="2"/>
            <w:vMerge/>
            <w:tcBorders>
              <w:top w:val="nil"/>
            </w:tcBorders>
          </w:tcPr>
          <w:p w14:paraId="7BA49AC3" w14:textId="77777777" w:rsidR="00722008" w:rsidRPr="00F427AF" w:rsidRDefault="00722008" w:rsidP="00F427AF"/>
        </w:tc>
        <w:tc>
          <w:tcPr>
            <w:tcW w:w="1227" w:type="dxa"/>
            <w:vMerge/>
            <w:tcBorders>
              <w:top w:val="nil"/>
            </w:tcBorders>
          </w:tcPr>
          <w:p w14:paraId="74D224E5" w14:textId="77777777" w:rsidR="00722008" w:rsidRPr="00F427AF" w:rsidRDefault="00722008" w:rsidP="00F427AF"/>
        </w:tc>
      </w:tr>
      <w:tr w:rsidR="00722008" w:rsidRPr="00F427AF" w14:paraId="7EA748DD" w14:textId="77777777" w:rsidTr="00807440">
        <w:tc>
          <w:tcPr>
            <w:tcW w:w="497" w:type="dxa"/>
            <w:vMerge w:val="restart"/>
          </w:tcPr>
          <w:p w14:paraId="3A496C6C" w14:textId="77777777" w:rsidR="00722008" w:rsidRPr="00F427AF" w:rsidRDefault="00722008" w:rsidP="00F427AF">
            <w:pPr>
              <w:pStyle w:val="TableParagraph"/>
              <w:rPr>
                <w:rFonts w:ascii="Times New Roman"/>
              </w:rPr>
            </w:pPr>
          </w:p>
          <w:p w14:paraId="2DD143F3" w14:textId="77777777" w:rsidR="00722008" w:rsidRPr="00F427AF" w:rsidRDefault="00722008" w:rsidP="00F427AF">
            <w:pPr>
              <w:pStyle w:val="TableParagraph"/>
              <w:rPr>
                <w:rFonts w:ascii="Times New Roman"/>
              </w:rPr>
            </w:pPr>
          </w:p>
          <w:p w14:paraId="50289D83" w14:textId="77777777" w:rsidR="00722008" w:rsidRPr="00F427AF" w:rsidRDefault="00722008" w:rsidP="00F427AF">
            <w:pPr>
              <w:pStyle w:val="TableParagraph"/>
              <w:rPr>
                <w:rFonts w:ascii="Times New Roman"/>
              </w:rPr>
            </w:pPr>
          </w:p>
          <w:p w14:paraId="412F9B6F" w14:textId="77777777" w:rsidR="00722008" w:rsidRPr="00F427AF" w:rsidRDefault="00722008" w:rsidP="00F427AF">
            <w:pPr>
              <w:pStyle w:val="TableParagraph"/>
              <w:spacing w:before="77"/>
              <w:rPr>
                <w:rFonts w:ascii="Times New Roman"/>
              </w:rPr>
            </w:pPr>
          </w:p>
          <w:p w14:paraId="5A6AB9EE" w14:textId="77777777" w:rsidR="00722008" w:rsidRPr="00F427AF" w:rsidRDefault="00722008" w:rsidP="00F427AF">
            <w:pPr>
              <w:pStyle w:val="TableParagraph"/>
              <w:ind w:left="19" w:right="2"/>
              <w:jc w:val="center"/>
              <w:rPr>
                <w:b/>
              </w:rPr>
            </w:pPr>
            <w:r w:rsidRPr="00F427AF">
              <w:rPr>
                <w:b/>
                <w:spacing w:val="-10"/>
                <w:w w:val="105"/>
              </w:rPr>
              <w:t>1</w:t>
            </w:r>
          </w:p>
        </w:tc>
        <w:tc>
          <w:tcPr>
            <w:tcW w:w="4433" w:type="dxa"/>
            <w:gridSpan w:val="4"/>
          </w:tcPr>
          <w:p w14:paraId="4B6BB9AD" w14:textId="77777777" w:rsidR="00722008" w:rsidRPr="00F427AF" w:rsidRDefault="00722008" w:rsidP="00F427AF">
            <w:pPr>
              <w:pStyle w:val="TableParagraph"/>
              <w:spacing w:before="9"/>
              <w:ind w:left="21"/>
            </w:pPr>
            <w:r w:rsidRPr="00F427AF">
              <w:rPr>
                <w:w w:val="105"/>
              </w:rPr>
              <w:t>Providing</w:t>
            </w:r>
            <w:r w:rsidRPr="00F427AF">
              <w:rPr>
                <w:spacing w:val="40"/>
                <w:w w:val="105"/>
              </w:rPr>
              <w:t xml:space="preserve"> </w:t>
            </w:r>
            <w:r w:rsidRPr="00F427AF">
              <w:rPr>
                <w:w w:val="105"/>
              </w:rPr>
              <w:t>and</w:t>
            </w:r>
            <w:r w:rsidRPr="00F427AF">
              <w:rPr>
                <w:spacing w:val="40"/>
                <w:w w:val="105"/>
              </w:rPr>
              <w:t xml:space="preserve"> </w:t>
            </w:r>
            <w:r w:rsidRPr="00F427AF">
              <w:rPr>
                <w:w w:val="105"/>
              </w:rPr>
              <w:t>laying</w:t>
            </w:r>
            <w:r w:rsidRPr="00F427AF">
              <w:rPr>
                <w:spacing w:val="40"/>
                <w:w w:val="105"/>
              </w:rPr>
              <w:t xml:space="preserve"> </w:t>
            </w:r>
            <w:r w:rsidRPr="00F427AF">
              <w:rPr>
                <w:w w:val="105"/>
              </w:rPr>
              <w:t>1:2:4</w:t>
            </w:r>
            <w:r w:rsidRPr="00F427AF">
              <w:rPr>
                <w:spacing w:val="40"/>
                <w:w w:val="105"/>
              </w:rPr>
              <w:t xml:space="preserve"> </w:t>
            </w:r>
            <w:r w:rsidRPr="00F427AF">
              <w:rPr>
                <w:w w:val="105"/>
              </w:rPr>
              <w:t>P.C.C</w:t>
            </w:r>
            <w:r w:rsidRPr="00F427AF">
              <w:rPr>
                <w:spacing w:val="40"/>
                <w:w w:val="105"/>
              </w:rPr>
              <w:t xml:space="preserve"> </w:t>
            </w:r>
            <w:r w:rsidRPr="00F427AF">
              <w:rPr>
                <w:w w:val="105"/>
              </w:rPr>
              <w:t>roof</w:t>
            </w:r>
            <w:r w:rsidRPr="00F427AF">
              <w:rPr>
                <w:spacing w:val="40"/>
                <w:w w:val="105"/>
              </w:rPr>
              <w:t xml:space="preserve"> </w:t>
            </w:r>
            <w:r w:rsidRPr="00F427AF">
              <w:rPr>
                <w:w w:val="105"/>
              </w:rPr>
              <w:t>screeding</w:t>
            </w:r>
            <w:r w:rsidRPr="00F427AF">
              <w:rPr>
                <w:spacing w:val="40"/>
                <w:w w:val="105"/>
              </w:rPr>
              <w:t xml:space="preserve"> </w:t>
            </w:r>
            <w:r w:rsidRPr="00F427AF">
              <w:rPr>
                <w:w w:val="105"/>
              </w:rPr>
              <w:t>using</w:t>
            </w:r>
            <w:r w:rsidRPr="00F427AF">
              <w:rPr>
                <w:spacing w:val="40"/>
                <w:w w:val="105"/>
              </w:rPr>
              <w:t xml:space="preserve"> </w:t>
            </w:r>
            <w:r w:rsidRPr="00F427AF">
              <w:rPr>
                <w:w w:val="105"/>
              </w:rPr>
              <w:t>crushed</w:t>
            </w:r>
            <w:r w:rsidRPr="00F427AF">
              <w:rPr>
                <w:spacing w:val="80"/>
                <w:w w:val="150"/>
              </w:rPr>
              <w:t xml:space="preserve"> </w:t>
            </w:r>
            <w:r w:rsidRPr="00F427AF">
              <w:rPr>
                <w:w w:val="105"/>
              </w:rPr>
              <w:t>stone</w:t>
            </w:r>
            <w:r w:rsidRPr="00F427AF">
              <w:rPr>
                <w:spacing w:val="80"/>
                <w:w w:val="150"/>
              </w:rPr>
              <w:t xml:space="preserve"> </w:t>
            </w:r>
            <w:r w:rsidRPr="00F427AF">
              <w:rPr>
                <w:w w:val="105"/>
              </w:rPr>
              <w:t>3/4"</w:t>
            </w:r>
            <w:r w:rsidRPr="00F427AF">
              <w:rPr>
                <w:spacing w:val="80"/>
                <w:w w:val="150"/>
              </w:rPr>
              <w:t xml:space="preserve"> </w:t>
            </w:r>
            <w:r w:rsidRPr="00F427AF">
              <w:rPr>
                <w:w w:val="105"/>
              </w:rPr>
              <w:t>(19mm)</w:t>
            </w:r>
            <w:r w:rsidRPr="00F427AF">
              <w:rPr>
                <w:spacing w:val="80"/>
                <w:w w:val="150"/>
              </w:rPr>
              <w:t xml:space="preserve"> </w:t>
            </w:r>
            <w:r w:rsidRPr="00F427AF">
              <w:rPr>
                <w:w w:val="105"/>
              </w:rPr>
              <w:t>including</w:t>
            </w:r>
            <w:r w:rsidRPr="00F427AF">
              <w:rPr>
                <w:spacing w:val="80"/>
                <w:w w:val="150"/>
              </w:rPr>
              <w:t xml:space="preserve"> </w:t>
            </w:r>
            <w:r w:rsidRPr="00F427AF">
              <w:rPr>
                <w:w w:val="105"/>
              </w:rPr>
              <w:t>formwork,</w:t>
            </w:r>
            <w:r w:rsidRPr="00F427AF">
              <w:rPr>
                <w:spacing w:val="40"/>
                <w:w w:val="105"/>
              </w:rPr>
              <w:t xml:space="preserve"> </w:t>
            </w:r>
            <w:r w:rsidRPr="00F427AF">
              <w:rPr>
                <w:w w:val="105"/>
              </w:rPr>
              <w:t>consolidation, finishing and curing. 1-1/2" (37.5mm) nominal</w:t>
            </w:r>
            <w:r w:rsidRPr="00F427AF">
              <w:rPr>
                <w:spacing w:val="40"/>
                <w:w w:val="105"/>
              </w:rPr>
              <w:t xml:space="preserve"> </w:t>
            </w:r>
            <w:r w:rsidRPr="00F427AF">
              <w:rPr>
                <w:w w:val="105"/>
              </w:rPr>
              <w:t>thick P.C.C. roof screeding</w:t>
            </w:r>
          </w:p>
        </w:tc>
        <w:tc>
          <w:tcPr>
            <w:tcW w:w="684" w:type="dxa"/>
          </w:tcPr>
          <w:p w14:paraId="7EBEEFFF" w14:textId="77777777" w:rsidR="00722008" w:rsidRPr="00F427AF" w:rsidRDefault="00722008" w:rsidP="00F427AF">
            <w:pPr>
              <w:pStyle w:val="TableParagraph"/>
              <w:rPr>
                <w:rFonts w:ascii="Times New Roman"/>
              </w:rPr>
            </w:pPr>
          </w:p>
        </w:tc>
        <w:tc>
          <w:tcPr>
            <w:tcW w:w="592" w:type="dxa"/>
          </w:tcPr>
          <w:p w14:paraId="7E09F4C8" w14:textId="77777777" w:rsidR="00722008" w:rsidRPr="00F427AF" w:rsidRDefault="00722008" w:rsidP="00F427AF">
            <w:pPr>
              <w:pStyle w:val="TableParagraph"/>
              <w:rPr>
                <w:rFonts w:ascii="Times New Roman"/>
              </w:rPr>
            </w:pPr>
          </w:p>
        </w:tc>
        <w:tc>
          <w:tcPr>
            <w:tcW w:w="781" w:type="dxa"/>
          </w:tcPr>
          <w:p w14:paraId="5F009344" w14:textId="77777777" w:rsidR="00722008" w:rsidRPr="00F427AF" w:rsidRDefault="00722008" w:rsidP="00F427AF">
            <w:pPr>
              <w:pStyle w:val="TableParagraph"/>
              <w:rPr>
                <w:rFonts w:ascii="Times New Roman"/>
              </w:rPr>
            </w:pPr>
          </w:p>
        </w:tc>
        <w:tc>
          <w:tcPr>
            <w:tcW w:w="790" w:type="dxa"/>
          </w:tcPr>
          <w:p w14:paraId="341E8639" w14:textId="77777777" w:rsidR="00722008" w:rsidRPr="00F427AF" w:rsidRDefault="00722008" w:rsidP="00F427AF">
            <w:pPr>
              <w:pStyle w:val="TableParagraph"/>
              <w:rPr>
                <w:rFonts w:ascii="Times New Roman"/>
              </w:rPr>
            </w:pPr>
          </w:p>
        </w:tc>
        <w:tc>
          <w:tcPr>
            <w:tcW w:w="483" w:type="dxa"/>
          </w:tcPr>
          <w:p w14:paraId="12100F7A" w14:textId="77777777" w:rsidR="00722008" w:rsidRPr="00F427AF" w:rsidRDefault="00722008" w:rsidP="00F427AF">
            <w:pPr>
              <w:pStyle w:val="TableParagraph"/>
              <w:rPr>
                <w:rFonts w:ascii="Times New Roman"/>
              </w:rPr>
            </w:pPr>
          </w:p>
        </w:tc>
        <w:tc>
          <w:tcPr>
            <w:tcW w:w="804" w:type="dxa"/>
          </w:tcPr>
          <w:p w14:paraId="0D2E7BD6" w14:textId="77777777" w:rsidR="00722008" w:rsidRPr="00F427AF" w:rsidRDefault="00722008" w:rsidP="00F427AF">
            <w:pPr>
              <w:pStyle w:val="TableParagraph"/>
              <w:rPr>
                <w:rFonts w:ascii="Times New Roman"/>
              </w:rPr>
            </w:pPr>
          </w:p>
        </w:tc>
        <w:tc>
          <w:tcPr>
            <w:tcW w:w="509" w:type="dxa"/>
          </w:tcPr>
          <w:p w14:paraId="4B518347" w14:textId="77777777" w:rsidR="00722008" w:rsidRPr="00F427AF" w:rsidRDefault="00722008" w:rsidP="00F427AF">
            <w:pPr>
              <w:pStyle w:val="TableParagraph"/>
              <w:rPr>
                <w:rFonts w:ascii="Times New Roman"/>
              </w:rPr>
            </w:pPr>
          </w:p>
        </w:tc>
        <w:tc>
          <w:tcPr>
            <w:tcW w:w="1227" w:type="dxa"/>
          </w:tcPr>
          <w:p w14:paraId="11262006" w14:textId="77777777" w:rsidR="00722008" w:rsidRPr="00F427AF" w:rsidRDefault="00722008" w:rsidP="00F427AF">
            <w:pPr>
              <w:pStyle w:val="TableParagraph"/>
              <w:rPr>
                <w:rFonts w:ascii="Times New Roman"/>
              </w:rPr>
            </w:pPr>
          </w:p>
        </w:tc>
      </w:tr>
      <w:tr w:rsidR="00722008" w:rsidRPr="00F427AF" w14:paraId="41CB7B09" w14:textId="77777777" w:rsidTr="00807440">
        <w:tc>
          <w:tcPr>
            <w:tcW w:w="497" w:type="dxa"/>
            <w:vMerge/>
            <w:tcBorders>
              <w:top w:val="nil"/>
            </w:tcBorders>
          </w:tcPr>
          <w:p w14:paraId="72A33972" w14:textId="77777777" w:rsidR="00722008" w:rsidRPr="00F427AF" w:rsidRDefault="00722008" w:rsidP="00F427AF"/>
        </w:tc>
        <w:tc>
          <w:tcPr>
            <w:tcW w:w="3700" w:type="dxa"/>
          </w:tcPr>
          <w:p w14:paraId="7ADFD1A8" w14:textId="77777777" w:rsidR="00722008" w:rsidRPr="00F427AF" w:rsidRDefault="00722008" w:rsidP="00F427AF">
            <w:pPr>
              <w:pStyle w:val="TableParagraph"/>
              <w:rPr>
                <w:rFonts w:ascii="Times New Roman"/>
              </w:rPr>
            </w:pPr>
          </w:p>
        </w:tc>
        <w:tc>
          <w:tcPr>
            <w:tcW w:w="201" w:type="dxa"/>
          </w:tcPr>
          <w:p w14:paraId="777B14FC" w14:textId="77777777" w:rsidR="00722008" w:rsidRPr="00F427AF" w:rsidRDefault="00722008" w:rsidP="00F427AF">
            <w:pPr>
              <w:pStyle w:val="TableParagraph"/>
              <w:rPr>
                <w:rFonts w:ascii="Times New Roman"/>
              </w:rPr>
            </w:pPr>
          </w:p>
        </w:tc>
        <w:tc>
          <w:tcPr>
            <w:tcW w:w="165" w:type="dxa"/>
          </w:tcPr>
          <w:p w14:paraId="47E10A99" w14:textId="77777777" w:rsidR="00722008" w:rsidRPr="00F427AF" w:rsidRDefault="00722008" w:rsidP="00F427AF">
            <w:pPr>
              <w:pStyle w:val="TableParagraph"/>
              <w:rPr>
                <w:rFonts w:ascii="Times New Roman"/>
              </w:rPr>
            </w:pPr>
          </w:p>
        </w:tc>
        <w:tc>
          <w:tcPr>
            <w:tcW w:w="367" w:type="dxa"/>
          </w:tcPr>
          <w:p w14:paraId="1F605D96" w14:textId="77777777" w:rsidR="00722008" w:rsidRPr="00F427AF" w:rsidRDefault="00722008" w:rsidP="00F427AF">
            <w:pPr>
              <w:pStyle w:val="TableParagraph"/>
              <w:rPr>
                <w:rFonts w:ascii="Times New Roman"/>
              </w:rPr>
            </w:pPr>
          </w:p>
        </w:tc>
        <w:tc>
          <w:tcPr>
            <w:tcW w:w="684" w:type="dxa"/>
          </w:tcPr>
          <w:p w14:paraId="4EF2FA57" w14:textId="77777777" w:rsidR="00722008" w:rsidRPr="00F427AF" w:rsidRDefault="00722008" w:rsidP="00F427AF">
            <w:pPr>
              <w:pStyle w:val="TableParagraph"/>
              <w:rPr>
                <w:rFonts w:ascii="Times New Roman"/>
              </w:rPr>
            </w:pPr>
          </w:p>
        </w:tc>
        <w:tc>
          <w:tcPr>
            <w:tcW w:w="592" w:type="dxa"/>
          </w:tcPr>
          <w:p w14:paraId="5A7AB3F2" w14:textId="77777777" w:rsidR="00722008" w:rsidRPr="00F427AF" w:rsidRDefault="00722008" w:rsidP="00F427AF">
            <w:pPr>
              <w:pStyle w:val="TableParagraph"/>
              <w:rPr>
                <w:rFonts w:ascii="Times New Roman"/>
              </w:rPr>
            </w:pPr>
          </w:p>
        </w:tc>
        <w:tc>
          <w:tcPr>
            <w:tcW w:w="781" w:type="dxa"/>
          </w:tcPr>
          <w:p w14:paraId="30562AAC" w14:textId="77777777" w:rsidR="00722008" w:rsidRPr="00F427AF" w:rsidRDefault="00722008" w:rsidP="00F427AF">
            <w:pPr>
              <w:pStyle w:val="TableParagraph"/>
              <w:rPr>
                <w:rFonts w:ascii="Times New Roman"/>
              </w:rPr>
            </w:pPr>
          </w:p>
        </w:tc>
        <w:tc>
          <w:tcPr>
            <w:tcW w:w="790" w:type="dxa"/>
          </w:tcPr>
          <w:p w14:paraId="74AFE791" w14:textId="77777777" w:rsidR="00722008" w:rsidRPr="00F427AF" w:rsidRDefault="00722008" w:rsidP="00F427AF">
            <w:pPr>
              <w:pStyle w:val="TableParagraph"/>
              <w:rPr>
                <w:rFonts w:ascii="Times New Roman"/>
              </w:rPr>
            </w:pPr>
          </w:p>
        </w:tc>
        <w:tc>
          <w:tcPr>
            <w:tcW w:w="483" w:type="dxa"/>
          </w:tcPr>
          <w:p w14:paraId="1B5392C6" w14:textId="77777777" w:rsidR="00722008" w:rsidRPr="00F427AF" w:rsidRDefault="00722008" w:rsidP="00F427AF">
            <w:pPr>
              <w:pStyle w:val="TableParagraph"/>
              <w:rPr>
                <w:rFonts w:ascii="Times New Roman"/>
              </w:rPr>
            </w:pPr>
          </w:p>
        </w:tc>
        <w:tc>
          <w:tcPr>
            <w:tcW w:w="804" w:type="dxa"/>
          </w:tcPr>
          <w:p w14:paraId="70327B63" w14:textId="77777777" w:rsidR="00722008" w:rsidRPr="00F427AF" w:rsidRDefault="00722008" w:rsidP="00F427AF">
            <w:pPr>
              <w:pStyle w:val="TableParagraph"/>
              <w:rPr>
                <w:rFonts w:ascii="Times New Roman"/>
              </w:rPr>
            </w:pPr>
          </w:p>
        </w:tc>
        <w:tc>
          <w:tcPr>
            <w:tcW w:w="509" w:type="dxa"/>
          </w:tcPr>
          <w:p w14:paraId="5BB46D6A" w14:textId="77777777" w:rsidR="00722008" w:rsidRPr="00F427AF" w:rsidRDefault="00722008" w:rsidP="00F427AF">
            <w:pPr>
              <w:pStyle w:val="TableParagraph"/>
              <w:rPr>
                <w:rFonts w:ascii="Times New Roman"/>
              </w:rPr>
            </w:pPr>
          </w:p>
        </w:tc>
        <w:tc>
          <w:tcPr>
            <w:tcW w:w="1227" w:type="dxa"/>
          </w:tcPr>
          <w:p w14:paraId="33D65D71" w14:textId="77777777" w:rsidR="00722008" w:rsidRPr="00F427AF" w:rsidRDefault="00722008" w:rsidP="00F427AF">
            <w:pPr>
              <w:pStyle w:val="TableParagraph"/>
              <w:rPr>
                <w:rFonts w:ascii="Times New Roman"/>
              </w:rPr>
            </w:pPr>
          </w:p>
        </w:tc>
      </w:tr>
      <w:tr w:rsidR="00722008" w:rsidRPr="00F427AF" w14:paraId="7114398D" w14:textId="77777777" w:rsidTr="00807440">
        <w:tc>
          <w:tcPr>
            <w:tcW w:w="497" w:type="dxa"/>
            <w:vMerge/>
            <w:tcBorders>
              <w:top w:val="nil"/>
            </w:tcBorders>
          </w:tcPr>
          <w:p w14:paraId="363BF0F2" w14:textId="77777777" w:rsidR="00722008" w:rsidRPr="00F427AF" w:rsidRDefault="00722008" w:rsidP="00F427AF"/>
        </w:tc>
        <w:tc>
          <w:tcPr>
            <w:tcW w:w="3700" w:type="dxa"/>
          </w:tcPr>
          <w:p w14:paraId="3497443D" w14:textId="77777777" w:rsidR="00722008" w:rsidRPr="00F427AF" w:rsidRDefault="00722008" w:rsidP="00F427AF">
            <w:pPr>
              <w:pStyle w:val="TableParagraph"/>
              <w:spacing w:before="12"/>
              <w:ind w:left="11"/>
              <w:jc w:val="center"/>
              <w:rPr>
                <w:b/>
              </w:rPr>
            </w:pPr>
            <w:r w:rsidRPr="00F427AF">
              <w:rPr>
                <w:b/>
                <w:color w:val="0D0D0D"/>
                <w:spacing w:val="-4"/>
                <w:w w:val="105"/>
              </w:rPr>
              <w:t>Room</w:t>
            </w:r>
          </w:p>
        </w:tc>
        <w:tc>
          <w:tcPr>
            <w:tcW w:w="201" w:type="dxa"/>
          </w:tcPr>
          <w:p w14:paraId="2A21A736" w14:textId="77777777" w:rsidR="00722008" w:rsidRPr="00F427AF" w:rsidRDefault="00722008" w:rsidP="00F427AF">
            <w:pPr>
              <w:pStyle w:val="TableParagraph"/>
              <w:spacing w:before="12"/>
              <w:ind w:left="11"/>
              <w:jc w:val="center"/>
            </w:pPr>
            <w:r w:rsidRPr="00F427AF">
              <w:rPr>
                <w:color w:val="0D0D0D"/>
                <w:spacing w:val="-10"/>
                <w:w w:val="105"/>
              </w:rPr>
              <w:t>1</w:t>
            </w:r>
          </w:p>
        </w:tc>
        <w:tc>
          <w:tcPr>
            <w:tcW w:w="165" w:type="dxa"/>
          </w:tcPr>
          <w:p w14:paraId="68188E4B" w14:textId="77777777" w:rsidR="00722008" w:rsidRPr="00F427AF" w:rsidRDefault="00722008" w:rsidP="00F427AF">
            <w:pPr>
              <w:pStyle w:val="TableParagraph"/>
              <w:spacing w:before="12"/>
              <w:ind w:left="12"/>
              <w:jc w:val="center"/>
            </w:pPr>
            <w:r w:rsidRPr="00F427AF">
              <w:rPr>
                <w:color w:val="0D0D0D"/>
                <w:spacing w:val="-10"/>
                <w:w w:val="105"/>
              </w:rPr>
              <w:t>x</w:t>
            </w:r>
          </w:p>
        </w:tc>
        <w:tc>
          <w:tcPr>
            <w:tcW w:w="367" w:type="dxa"/>
          </w:tcPr>
          <w:p w14:paraId="1117BE9F" w14:textId="77777777" w:rsidR="00722008" w:rsidRPr="00F427AF" w:rsidRDefault="00722008" w:rsidP="00F427AF">
            <w:pPr>
              <w:pStyle w:val="TableParagraph"/>
              <w:spacing w:before="12"/>
              <w:ind w:right="87"/>
              <w:jc w:val="right"/>
            </w:pPr>
            <w:r w:rsidRPr="00F427AF">
              <w:rPr>
                <w:color w:val="0D0D0D"/>
                <w:spacing w:val="-10"/>
                <w:w w:val="105"/>
              </w:rPr>
              <w:t>4</w:t>
            </w:r>
          </w:p>
        </w:tc>
        <w:tc>
          <w:tcPr>
            <w:tcW w:w="684" w:type="dxa"/>
          </w:tcPr>
          <w:p w14:paraId="56F89867" w14:textId="77777777" w:rsidR="00722008" w:rsidRPr="00F427AF" w:rsidRDefault="00722008" w:rsidP="00F427AF">
            <w:pPr>
              <w:pStyle w:val="TableParagraph"/>
              <w:spacing w:before="16"/>
              <w:ind w:right="7"/>
              <w:jc w:val="right"/>
            </w:pPr>
            <w:r w:rsidRPr="00F427AF">
              <w:rPr>
                <w:spacing w:val="-2"/>
                <w:w w:val="105"/>
              </w:rPr>
              <w:t>14.00</w:t>
            </w:r>
          </w:p>
        </w:tc>
        <w:tc>
          <w:tcPr>
            <w:tcW w:w="592" w:type="dxa"/>
          </w:tcPr>
          <w:p w14:paraId="19FB7B91" w14:textId="77777777" w:rsidR="00722008" w:rsidRPr="00F427AF" w:rsidRDefault="00722008" w:rsidP="00F427AF">
            <w:pPr>
              <w:pStyle w:val="TableParagraph"/>
              <w:spacing w:before="12"/>
              <w:ind w:right="52"/>
              <w:jc w:val="right"/>
            </w:pPr>
            <w:r w:rsidRPr="00F427AF">
              <w:rPr>
                <w:color w:val="0D0D0D"/>
                <w:spacing w:val="-2"/>
                <w:w w:val="105"/>
              </w:rPr>
              <w:t>14.00</w:t>
            </w:r>
          </w:p>
        </w:tc>
        <w:tc>
          <w:tcPr>
            <w:tcW w:w="781" w:type="dxa"/>
          </w:tcPr>
          <w:p w14:paraId="5FC01C7A" w14:textId="77777777" w:rsidR="00722008" w:rsidRPr="00F427AF" w:rsidRDefault="00722008" w:rsidP="00F427AF">
            <w:pPr>
              <w:pStyle w:val="TableParagraph"/>
              <w:rPr>
                <w:rFonts w:ascii="Times New Roman"/>
              </w:rPr>
            </w:pPr>
          </w:p>
        </w:tc>
        <w:tc>
          <w:tcPr>
            <w:tcW w:w="790" w:type="dxa"/>
          </w:tcPr>
          <w:p w14:paraId="68115400" w14:textId="77777777" w:rsidR="00722008" w:rsidRPr="00F427AF" w:rsidRDefault="00722008" w:rsidP="00F427AF">
            <w:pPr>
              <w:pStyle w:val="TableParagraph"/>
              <w:spacing w:before="12"/>
              <w:ind w:left="110"/>
            </w:pPr>
            <w:r w:rsidRPr="00F427AF">
              <w:rPr>
                <w:color w:val="0D0D0D"/>
                <w:spacing w:val="-2"/>
                <w:w w:val="105"/>
              </w:rPr>
              <w:t>784.00</w:t>
            </w:r>
          </w:p>
        </w:tc>
        <w:tc>
          <w:tcPr>
            <w:tcW w:w="483" w:type="dxa"/>
          </w:tcPr>
          <w:p w14:paraId="7BD0827A" w14:textId="77777777" w:rsidR="00722008" w:rsidRPr="00F427AF" w:rsidRDefault="00722008" w:rsidP="00F427AF">
            <w:pPr>
              <w:pStyle w:val="TableParagraph"/>
              <w:spacing w:before="12"/>
              <w:ind w:right="86"/>
              <w:jc w:val="right"/>
            </w:pPr>
            <w:proofErr w:type="spellStart"/>
            <w:r w:rsidRPr="00F427AF">
              <w:rPr>
                <w:color w:val="0D0D0D"/>
                <w:spacing w:val="-5"/>
                <w:w w:val="105"/>
              </w:rPr>
              <w:t>Sft</w:t>
            </w:r>
            <w:proofErr w:type="spellEnd"/>
          </w:p>
        </w:tc>
        <w:tc>
          <w:tcPr>
            <w:tcW w:w="804" w:type="dxa"/>
          </w:tcPr>
          <w:p w14:paraId="092A738A" w14:textId="77777777" w:rsidR="00722008" w:rsidRPr="00F427AF" w:rsidRDefault="00722008" w:rsidP="00F427AF">
            <w:pPr>
              <w:pStyle w:val="TableParagraph"/>
              <w:rPr>
                <w:rFonts w:ascii="Times New Roman"/>
              </w:rPr>
            </w:pPr>
          </w:p>
        </w:tc>
        <w:tc>
          <w:tcPr>
            <w:tcW w:w="509" w:type="dxa"/>
          </w:tcPr>
          <w:p w14:paraId="3C9F3A4B" w14:textId="77777777" w:rsidR="00722008" w:rsidRPr="00F427AF" w:rsidRDefault="00722008" w:rsidP="00F427AF">
            <w:pPr>
              <w:pStyle w:val="TableParagraph"/>
              <w:rPr>
                <w:rFonts w:ascii="Times New Roman"/>
              </w:rPr>
            </w:pPr>
          </w:p>
        </w:tc>
        <w:tc>
          <w:tcPr>
            <w:tcW w:w="1227" w:type="dxa"/>
          </w:tcPr>
          <w:p w14:paraId="438C1BD3" w14:textId="77777777" w:rsidR="00722008" w:rsidRPr="00F427AF" w:rsidRDefault="00722008" w:rsidP="00F427AF">
            <w:pPr>
              <w:pStyle w:val="TableParagraph"/>
              <w:rPr>
                <w:rFonts w:ascii="Times New Roman"/>
              </w:rPr>
            </w:pPr>
          </w:p>
        </w:tc>
      </w:tr>
      <w:tr w:rsidR="00722008" w:rsidRPr="00F427AF" w14:paraId="5456ADF6" w14:textId="77777777" w:rsidTr="00807440">
        <w:tc>
          <w:tcPr>
            <w:tcW w:w="497" w:type="dxa"/>
            <w:vMerge/>
            <w:tcBorders>
              <w:top w:val="nil"/>
            </w:tcBorders>
          </w:tcPr>
          <w:p w14:paraId="2FF0D680" w14:textId="77777777" w:rsidR="00722008" w:rsidRPr="00F427AF" w:rsidRDefault="00722008" w:rsidP="00F427AF"/>
        </w:tc>
        <w:tc>
          <w:tcPr>
            <w:tcW w:w="3700" w:type="dxa"/>
          </w:tcPr>
          <w:p w14:paraId="4561C524" w14:textId="77777777" w:rsidR="00722008" w:rsidRPr="00F427AF" w:rsidRDefault="00722008" w:rsidP="00F427AF">
            <w:pPr>
              <w:pStyle w:val="TableParagraph"/>
              <w:spacing w:before="12"/>
              <w:ind w:left="11"/>
              <w:jc w:val="center"/>
              <w:rPr>
                <w:b/>
              </w:rPr>
            </w:pPr>
            <w:r w:rsidRPr="00F427AF">
              <w:rPr>
                <w:b/>
                <w:color w:val="0D0D0D"/>
                <w:spacing w:val="-2"/>
                <w:w w:val="105"/>
              </w:rPr>
              <w:t>Verendah</w:t>
            </w:r>
          </w:p>
        </w:tc>
        <w:tc>
          <w:tcPr>
            <w:tcW w:w="201" w:type="dxa"/>
          </w:tcPr>
          <w:p w14:paraId="52D4CB58" w14:textId="77777777" w:rsidR="00722008" w:rsidRPr="00F427AF" w:rsidRDefault="00722008" w:rsidP="00F427AF">
            <w:pPr>
              <w:pStyle w:val="TableParagraph"/>
              <w:spacing w:before="12"/>
              <w:ind w:left="11"/>
              <w:jc w:val="center"/>
            </w:pPr>
            <w:r w:rsidRPr="00F427AF">
              <w:rPr>
                <w:color w:val="0D0D0D"/>
                <w:spacing w:val="-10"/>
                <w:w w:val="105"/>
              </w:rPr>
              <w:t>1</w:t>
            </w:r>
          </w:p>
        </w:tc>
        <w:tc>
          <w:tcPr>
            <w:tcW w:w="165" w:type="dxa"/>
          </w:tcPr>
          <w:p w14:paraId="4889E3EE" w14:textId="77777777" w:rsidR="00722008" w:rsidRPr="00F427AF" w:rsidRDefault="00722008" w:rsidP="00F427AF">
            <w:pPr>
              <w:pStyle w:val="TableParagraph"/>
              <w:spacing w:before="12"/>
              <w:ind w:left="12"/>
              <w:jc w:val="center"/>
            </w:pPr>
            <w:r w:rsidRPr="00F427AF">
              <w:rPr>
                <w:color w:val="0D0D0D"/>
                <w:spacing w:val="-10"/>
                <w:w w:val="105"/>
              </w:rPr>
              <w:t>x</w:t>
            </w:r>
          </w:p>
        </w:tc>
        <w:tc>
          <w:tcPr>
            <w:tcW w:w="367" w:type="dxa"/>
          </w:tcPr>
          <w:p w14:paraId="6CFA100D" w14:textId="77777777" w:rsidR="00722008" w:rsidRPr="00F427AF" w:rsidRDefault="00722008" w:rsidP="00F427AF">
            <w:pPr>
              <w:pStyle w:val="TableParagraph"/>
              <w:spacing w:before="12"/>
              <w:ind w:right="87"/>
              <w:jc w:val="right"/>
            </w:pPr>
            <w:r w:rsidRPr="00F427AF">
              <w:rPr>
                <w:color w:val="0D0D0D"/>
                <w:spacing w:val="-10"/>
                <w:w w:val="105"/>
              </w:rPr>
              <w:t>1</w:t>
            </w:r>
          </w:p>
        </w:tc>
        <w:tc>
          <w:tcPr>
            <w:tcW w:w="684" w:type="dxa"/>
          </w:tcPr>
          <w:p w14:paraId="5046C6D2" w14:textId="77777777" w:rsidR="00722008" w:rsidRPr="00F427AF" w:rsidRDefault="00722008" w:rsidP="00F427AF">
            <w:pPr>
              <w:pStyle w:val="TableParagraph"/>
              <w:spacing w:before="12"/>
              <w:ind w:left="103"/>
            </w:pPr>
            <w:r w:rsidRPr="00F427AF">
              <w:rPr>
                <w:color w:val="0D0D0D"/>
                <w:spacing w:val="-2"/>
                <w:w w:val="105"/>
              </w:rPr>
              <w:t>10.00</w:t>
            </w:r>
          </w:p>
        </w:tc>
        <w:tc>
          <w:tcPr>
            <w:tcW w:w="592" w:type="dxa"/>
          </w:tcPr>
          <w:p w14:paraId="4646491F" w14:textId="77777777" w:rsidR="00722008" w:rsidRPr="00F427AF" w:rsidRDefault="00722008" w:rsidP="00F427AF">
            <w:pPr>
              <w:pStyle w:val="TableParagraph"/>
              <w:spacing w:before="12"/>
              <w:ind w:right="86"/>
              <w:jc w:val="right"/>
            </w:pPr>
            <w:r w:rsidRPr="00F427AF">
              <w:rPr>
                <w:color w:val="0D0D0D"/>
                <w:spacing w:val="-4"/>
                <w:w w:val="105"/>
              </w:rPr>
              <w:t>8.00</w:t>
            </w:r>
          </w:p>
        </w:tc>
        <w:tc>
          <w:tcPr>
            <w:tcW w:w="781" w:type="dxa"/>
          </w:tcPr>
          <w:p w14:paraId="116FF425" w14:textId="77777777" w:rsidR="00722008" w:rsidRPr="00F427AF" w:rsidRDefault="00722008" w:rsidP="00F427AF">
            <w:pPr>
              <w:pStyle w:val="TableParagraph"/>
              <w:rPr>
                <w:rFonts w:ascii="Times New Roman"/>
              </w:rPr>
            </w:pPr>
          </w:p>
        </w:tc>
        <w:tc>
          <w:tcPr>
            <w:tcW w:w="790" w:type="dxa"/>
          </w:tcPr>
          <w:p w14:paraId="0EF5E6AB" w14:textId="77777777" w:rsidR="00722008" w:rsidRPr="00F427AF" w:rsidRDefault="00722008" w:rsidP="00F427AF">
            <w:pPr>
              <w:pStyle w:val="TableParagraph"/>
              <w:spacing w:before="12"/>
              <w:ind w:left="144"/>
            </w:pPr>
            <w:r w:rsidRPr="00F427AF">
              <w:rPr>
                <w:color w:val="0D0D0D"/>
                <w:spacing w:val="-2"/>
                <w:w w:val="105"/>
              </w:rPr>
              <w:t>80.00</w:t>
            </w:r>
          </w:p>
        </w:tc>
        <w:tc>
          <w:tcPr>
            <w:tcW w:w="483" w:type="dxa"/>
          </w:tcPr>
          <w:p w14:paraId="0A9EDC95" w14:textId="77777777" w:rsidR="00722008" w:rsidRPr="00F427AF" w:rsidRDefault="00722008" w:rsidP="00F427AF">
            <w:pPr>
              <w:pStyle w:val="TableParagraph"/>
              <w:spacing w:before="12"/>
              <w:ind w:right="86"/>
              <w:jc w:val="right"/>
            </w:pPr>
            <w:proofErr w:type="spellStart"/>
            <w:r w:rsidRPr="00F427AF">
              <w:rPr>
                <w:color w:val="0D0D0D"/>
                <w:spacing w:val="-5"/>
                <w:w w:val="105"/>
              </w:rPr>
              <w:t>Sft</w:t>
            </w:r>
            <w:proofErr w:type="spellEnd"/>
          </w:p>
        </w:tc>
        <w:tc>
          <w:tcPr>
            <w:tcW w:w="804" w:type="dxa"/>
          </w:tcPr>
          <w:p w14:paraId="0B80E4EC" w14:textId="77777777" w:rsidR="00722008" w:rsidRPr="00F427AF" w:rsidRDefault="00722008" w:rsidP="00F427AF">
            <w:pPr>
              <w:pStyle w:val="TableParagraph"/>
              <w:rPr>
                <w:rFonts w:ascii="Times New Roman"/>
              </w:rPr>
            </w:pPr>
          </w:p>
        </w:tc>
        <w:tc>
          <w:tcPr>
            <w:tcW w:w="509" w:type="dxa"/>
          </w:tcPr>
          <w:p w14:paraId="6ADAEC53" w14:textId="77777777" w:rsidR="00722008" w:rsidRPr="00F427AF" w:rsidRDefault="00722008" w:rsidP="00F427AF">
            <w:pPr>
              <w:pStyle w:val="TableParagraph"/>
              <w:rPr>
                <w:rFonts w:ascii="Times New Roman"/>
              </w:rPr>
            </w:pPr>
          </w:p>
        </w:tc>
        <w:tc>
          <w:tcPr>
            <w:tcW w:w="1227" w:type="dxa"/>
          </w:tcPr>
          <w:p w14:paraId="6BA92E00" w14:textId="77777777" w:rsidR="00722008" w:rsidRPr="00F427AF" w:rsidRDefault="00722008" w:rsidP="00F427AF">
            <w:pPr>
              <w:pStyle w:val="TableParagraph"/>
              <w:rPr>
                <w:rFonts w:ascii="Times New Roman"/>
              </w:rPr>
            </w:pPr>
          </w:p>
        </w:tc>
      </w:tr>
      <w:tr w:rsidR="00722008" w:rsidRPr="00F427AF" w14:paraId="4FA5B4B8" w14:textId="77777777" w:rsidTr="00807440">
        <w:tc>
          <w:tcPr>
            <w:tcW w:w="497" w:type="dxa"/>
            <w:vMerge/>
            <w:tcBorders>
              <w:top w:val="nil"/>
            </w:tcBorders>
          </w:tcPr>
          <w:p w14:paraId="1C5C88DE" w14:textId="77777777" w:rsidR="00722008" w:rsidRPr="00F427AF" w:rsidRDefault="00722008" w:rsidP="00F427AF"/>
        </w:tc>
        <w:tc>
          <w:tcPr>
            <w:tcW w:w="3700" w:type="dxa"/>
          </w:tcPr>
          <w:p w14:paraId="24FB5F9A" w14:textId="77777777" w:rsidR="00722008" w:rsidRPr="00F427AF" w:rsidRDefault="00722008" w:rsidP="00F427AF">
            <w:pPr>
              <w:pStyle w:val="TableParagraph"/>
              <w:rPr>
                <w:rFonts w:ascii="Times New Roman"/>
              </w:rPr>
            </w:pPr>
          </w:p>
        </w:tc>
        <w:tc>
          <w:tcPr>
            <w:tcW w:w="201" w:type="dxa"/>
          </w:tcPr>
          <w:p w14:paraId="5A8F5E33" w14:textId="77777777" w:rsidR="00722008" w:rsidRPr="00F427AF" w:rsidRDefault="00722008" w:rsidP="00F427AF">
            <w:pPr>
              <w:pStyle w:val="TableParagraph"/>
              <w:rPr>
                <w:rFonts w:ascii="Times New Roman"/>
              </w:rPr>
            </w:pPr>
          </w:p>
        </w:tc>
        <w:tc>
          <w:tcPr>
            <w:tcW w:w="165" w:type="dxa"/>
          </w:tcPr>
          <w:p w14:paraId="491DC0C4" w14:textId="77777777" w:rsidR="00722008" w:rsidRPr="00F427AF" w:rsidRDefault="00722008" w:rsidP="00F427AF">
            <w:pPr>
              <w:pStyle w:val="TableParagraph"/>
              <w:rPr>
                <w:rFonts w:ascii="Times New Roman"/>
              </w:rPr>
            </w:pPr>
          </w:p>
        </w:tc>
        <w:tc>
          <w:tcPr>
            <w:tcW w:w="367" w:type="dxa"/>
          </w:tcPr>
          <w:p w14:paraId="1578EACF" w14:textId="77777777" w:rsidR="00722008" w:rsidRPr="00F427AF" w:rsidRDefault="00722008" w:rsidP="00F427AF">
            <w:pPr>
              <w:pStyle w:val="TableParagraph"/>
              <w:rPr>
                <w:rFonts w:ascii="Times New Roman"/>
              </w:rPr>
            </w:pPr>
          </w:p>
        </w:tc>
        <w:tc>
          <w:tcPr>
            <w:tcW w:w="684" w:type="dxa"/>
          </w:tcPr>
          <w:p w14:paraId="5AD4C53D" w14:textId="77777777" w:rsidR="00722008" w:rsidRPr="00F427AF" w:rsidRDefault="00722008" w:rsidP="00F427AF">
            <w:pPr>
              <w:pStyle w:val="TableParagraph"/>
              <w:rPr>
                <w:rFonts w:ascii="Times New Roman"/>
              </w:rPr>
            </w:pPr>
          </w:p>
        </w:tc>
        <w:tc>
          <w:tcPr>
            <w:tcW w:w="592" w:type="dxa"/>
          </w:tcPr>
          <w:p w14:paraId="2F9F9E49" w14:textId="77777777" w:rsidR="00722008" w:rsidRPr="00F427AF" w:rsidRDefault="00722008" w:rsidP="00F427AF">
            <w:pPr>
              <w:pStyle w:val="TableParagraph"/>
              <w:rPr>
                <w:rFonts w:ascii="Times New Roman"/>
              </w:rPr>
            </w:pPr>
          </w:p>
        </w:tc>
        <w:tc>
          <w:tcPr>
            <w:tcW w:w="781" w:type="dxa"/>
          </w:tcPr>
          <w:p w14:paraId="19882A4B" w14:textId="77777777" w:rsidR="00722008" w:rsidRPr="00F427AF" w:rsidRDefault="00722008" w:rsidP="00F427AF">
            <w:pPr>
              <w:pStyle w:val="TableParagraph"/>
              <w:spacing w:before="16"/>
              <w:ind w:right="5"/>
              <w:jc w:val="right"/>
            </w:pPr>
            <w:r w:rsidRPr="00F427AF">
              <w:rPr>
                <w:spacing w:val="-4"/>
                <w:w w:val="105"/>
              </w:rPr>
              <w:t>Total</w:t>
            </w:r>
          </w:p>
        </w:tc>
        <w:tc>
          <w:tcPr>
            <w:tcW w:w="790" w:type="dxa"/>
          </w:tcPr>
          <w:p w14:paraId="17CB3592" w14:textId="77777777" w:rsidR="00722008" w:rsidRPr="00F427AF" w:rsidRDefault="00722008" w:rsidP="00F427AF">
            <w:pPr>
              <w:pStyle w:val="TableParagraph"/>
              <w:spacing w:before="16"/>
              <w:ind w:right="5"/>
              <w:jc w:val="right"/>
            </w:pPr>
            <w:r w:rsidRPr="00F427AF">
              <w:rPr>
                <w:spacing w:val="-2"/>
                <w:w w:val="105"/>
              </w:rPr>
              <w:t>864.00</w:t>
            </w:r>
          </w:p>
        </w:tc>
        <w:tc>
          <w:tcPr>
            <w:tcW w:w="483" w:type="dxa"/>
          </w:tcPr>
          <w:p w14:paraId="69D2EFF6"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5C4CACF9" w14:textId="77777777" w:rsidR="00722008" w:rsidRPr="00F427AF" w:rsidRDefault="00722008" w:rsidP="00F427AF">
            <w:pPr>
              <w:pStyle w:val="TableParagraph"/>
              <w:rPr>
                <w:rFonts w:ascii="Times New Roman"/>
              </w:rPr>
            </w:pPr>
          </w:p>
        </w:tc>
        <w:tc>
          <w:tcPr>
            <w:tcW w:w="509" w:type="dxa"/>
          </w:tcPr>
          <w:p w14:paraId="0494A8EC" w14:textId="77777777" w:rsidR="00722008" w:rsidRPr="00F427AF" w:rsidRDefault="00722008" w:rsidP="00F427AF">
            <w:pPr>
              <w:pStyle w:val="TableParagraph"/>
              <w:rPr>
                <w:rFonts w:ascii="Times New Roman"/>
              </w:rPr>
            </w:pPr>
          </w:p>
        </w:tc>
        <w:tc>
          <w:tcPr>
            <w:tcW w:w="1227" w:type="dxa"/>
          </w:tcPr>
          <w:p w14:paraId="56211EC1" w14:textId="77777777" w:rsidR="00722008" w:rsidRPr="00F427AF" w:rsidRDefault="00722008" w:rsidP="00F427AF">
            <w:pPr>
              <w:pStyle w:val="TableParagraph"/>
              <w:rPr>
                <w:rFonts w:ascii="Times New Roman"/>
              </w:rPr>
            </w:pPr>
          </w:p>
        </w:tc>
      </w:tr>
      <w:tr w:rsidR="00722008" w:rsidRPr="00F427AF" w14:paraId="5EA27AFE" w14:textId="77777777" w:rsidTr="00807440">
        <w:tc>
          <w:tcPr>
            <w:tcW w:w="497" w:type="dxa"/>
          </w:tcPr>
          <w:p w14:paraId="2312D22F" w14:textId="77777777" w:rsidR="00722008" w:rsidRPr="00F427AF" w:rsidRDefault="00722008" w:rsidP="00F427AF">
            <w:pPr>
              <w:pStyle w:val="TableParagraph"/>
              <w:spacing w:before="60"/>
              <w:rPr>
                <w:rFonts w:ascii="Times New Roman"/>
              </w:rPr>
            </w:pPr>
          </w:p>
          <w:p w14:paraId="241618A9" w14:textId="77777777" w:rsidR="00722008" w:rsidRPr="00F427AF" w:rsidRDefault="00722008" w:rsidP="00F427AF">
            <w:pPr>
              <w:pStyle w:val="TableParagraph"/>
              <w:ind w:left="19" w:right="2"/>
              <w:jc w:val="center"/>
              <w:rPr>
                <w:b/>
              </w:rPr>
            </w:pPr>
            <w:r w:rsidRPr="00F427AF">
              <w:rPr>
                <w:b/>
                <w:spacing w:val="-10"/>
                <w:w w:val="105"/>
              </w:rPr>
              <w:t>2</w:t>
            </w:r>
          </w:p>
        </w:tc>
        <w:tc>
          <w:tcPr>
            <w:tcW w:w="4433" w:type="dxa"/>
            <w:gridSpan w:val="4"/>
          </w:tcPr>
          <w:p w14:paraId="7EBCDF16" w14:textId="77777777" w:rsidR="00722008" w:rsidRPr="00F427AF" w:rsidRDefault="00722008" w:rsidP="00F427AF">
            <w:pPr>
              <w:pStyle w:val="TableParagraph"/>
              <w:spacing w:before="9"/>
              <w:ind w:left="21"/>
            </w:pPr>
            <w:r w:rsidRPr="00F427AF">
              <w:rPr>
                <w:w w:val="105"/>
              </w:rPr>
              <w:t>Scraping, rubbing and cleaning of oil bound distemper from</w:t>
            </w:r>
            <w:r w:rsidRPr="00F427AF">
              <w:rPr>
                <w:spacing w:val="40"/>
                <w:w w:val="105"/>
              </w:rPr>
              <w:t xml:space="preserve"> </w:t>
            </w:r>
            <w:r w:rsidRPr="00F427AF">
              <w:rPr>
                <w:w w:val="105"/>
              </w:rPr>
              <w:t>ceiling</w:t>
            </w:r>
            <w:r w:rsidRPr="00F427AF">
              <w:rPr>
                <w:spacing w:val="-3"/>
                <w:w w:val="105"/>
              </w:rPr>
              <w:t xml:space="preserve"> </w:t>
            </w:r>
            <w:r w:rsidRPr="00F427AF">
              <w:rPr>
                <w:w w:val="105"/>
              </w:rPr>
              <w:t>and</w:t>
            </w:r>
            <w:r w:rsidRPr="00F427AF">
              <w:rPr>
                <w:spacing w:val="-3"/>
                <w:w w:val="105"/>
              </w:rPr>
              <w:t xml:space="preserve"> </w:t>
            </w:r>
            <w:r w:rsidRPr="00F427AF">
              <w:rPr>
                <w:w w:val="105"/>
              </w:rPr>
              <w:t>walls including</w:t>
            </w:r>
            <w:r w:rsidRPr="00F427AF">
              <w:rPr>
                <w:spacing w:val="-3"/>
                <w:w w:val="105"/>
              </w:rPr>
              <w:t xml:space="preserve"> </w:t>
            </w:r>
            <w:r w:rsidRPr="00F427AF">
              <w:rPr>
                <w:w w:val="105"/>
              </w:rPr>
              <w:t>removal</w:t>
            </w:r>
            <w:r w:rsidRPr="00F427AF">
              <w:rPr>
                <w:spacing w:val="-4"/>
                <w:w w:val="105"/>
              </w:rPr>
              <w:t xml:space="preserve"> </w:t>
            </w:r>
            <w:r w:rsidRPr="00F427AF">
              <w:rPr>
                <w:w w:val="105"/>
              </w:rPr>
              <w:t>of</w:t>
            </w:r>
            <w:r w:rsidRPr="00F427AF">
              <w:rPr>
                <w:spacing w:val="-2"/>
                <w:w w:val="105"/>
              </w:rPr>
              <w:t xml:space="preserve"> </w:t>
            </w:r>
            <w:r w:rsidRPr="00F427AF">
              <w:rPr>
                <w:w w:val="105"/>
              </w:rPr>
              <w:t>rubbish</w:t>
            </w:r>
            <w:r w:rsidRPr="00F427AF">
              <w:rPr>
                <w:spacing w:val="-3"/>
                <w:w w:val="105"/>
              </w:rPr>
              <w:t xml:space="preserve"> </w:t>
            </w:r>
            <w:r w:rsidRPr="00F427AF">
              <w:rPr>
                <w:w w:val="105"/>
              </w:rPr>
              <w:t>in</w:t>
            </w:r>
            <w:r w:rsidRPr="00F427AF">
              <w:rPr>
                <w:spacing w:val="-2"/>
                <w:w w:val="105"/>
              </w:rPr>
              <w:t xml:space="preserve"> </w:t>
            </w:r>
            <w:r w:rsidRPr="00F427AF">
              <w:rPr>
                <w:w w:val="105"/>
              </w:rPr>
              <w:t>ground</w:t>
            </w:r>
            <w:r w:rsidRPr="00F427AF">
              <w:rPr>
                <w:spacing w:val="-3"/>
                <w:w w:val="105"/>
              </w:rPr>
              <w:t xml:space="preserve"> </w:t>
            </w:r>
            <w:r w:rsidRPr="00F427AF">
              <w:rPr>
                <w:spacing w:val="-2"/>
                <w:w w:val="105"/>
              </w:rPr>
              <w:t>floor</w:t>
            </w:r>
          </w:p>
        </w:tc>
        <w:tc>
          <w:tcPr>
            <w:tcW w:w="684" w:type="dxa"/>
          </w:tcPr>
          <w:p w14:paraId="2EC74B13" w14:textId="77777777" w:rsidR="00722008" w:rsidRPr="00F427AF" w:rsidRDefault="00722008" w:rsidP="00F427AF">
            <w:pPr>
              <w:pStyle w:val="TableParagraph"/>
              <w:rPr>
                <w:rFonts w:ascii="Times New Roman"/>
              </w:rPr>
            </w:pPr>
          </w:p>
        </w:tc>
        <w:tc>
          <w:tcPr>
            <w:tcW w:w="592" w:type="dxa"/>
          </w:tcPr>
          <w:p w14:paraId="2E97E9F3" w14:textId="77777777" w:rsidR="00722008" w:rsidRPr="00F427AF" w:rsidRDefault="00722008" w:rsidP="00F427AF">
            <w:pPr>
              <w:pStyle w:val="TableParagraph"/>
              <w:rPr>
                <w:rFonts w:ascii="Times New Roman"/>
              </w:rPr>
            </w:pPr>
          </w:p>
        </w:tc>
        <w:tc>
          <w:tcPr>
            <w:tcW w:w="781" w:type="dxa"/>
          </w:tcPr>
          <w:p w14:paraId="14F6E526" w14:textId="77777777" w:rsidR="00722008" w:rsidRPr="00F427AF" w:rsidRDefault="00722008" w:rsidP="00F427AF">
            <w:pPr>
              <w:pStyle w:val="TableParagraph"/>
              <w:rPr>
                <w:rFonts w:ascii="Times New Roman"/>
              </w:rPr>
            </w:pPr>
          </w:p>
        </w:tc>
        <w:tc>
          <w:tcPr>
            <w:tcW w:w="790" w:type="dxa"/>
          </w:tcPr>
          <w:p w14:paraId="5EC19C6C" w14:textId="77777777" w:rsidR="00722008" w:rsidRPr="00F427AF" w:rsidRDefault="00722008" w:rsidP="00F427AF">
            <w:pPr>
              <w:pStyle w:val="TableParagraph"/>
              <w:rPr>
                <w:rFonts w:ascii="Times New Roman"/>
              </w:rPr>
            </w:pPr>
          </w:p>
        </w:tc>
        <w:tc>
          <w:tcPr>
            <w:tcW w:w="483" w:type="dxa"/>
          </w:tcPr>
          <w:p w14:paraId="449ACF39" w14:textId="77777777" w:rsidR="00722008" w:rsidRPr="00F427AF" w:rsidRDefault="00722008" w:rsidP="00F427AF">
            <w:pPr>
              <w:pStyle w:val="TableParagraph"/>
              <w:rPr>
                <w:rFonts w:ascii="Times New Roman"/>
              </w:rPr>
            </w:pPr>
          </w:p>
        </w:tc>
        <w:tc>
          <w:tcPr>
            <w:tcW w:w="804" w:type="dxa"/>
          </w:tcPr>
          <w:p w14:paraId="020C9E72" w14:textId="77777777" w:rsidR="00722008" w:rsidRPr="00F427AF" w:rsidRDefault="00722008" w:rsidP="00F427AF">
            <w:pPr>
              <w:pStyle w:val="TableParagraph"/>
              <w:rPr>
                <w:rFonts w:ascii="Times New Roman"/>
              </w:rPr>
            </w:pPr>
          </w:p>
        </w:tc>
        <w:tc>
          <w:tcPr>
            <w:tcW w:w="509" w:type="dxa"/>
          </w:tcPr>
          <w:p w14:paraId="39271BA2" w14:textId="77777777" w:rsidR="00722008" w:rsidRPr="00F427AF" w:rsidRDefault="00722008" w:rsidP="00F427AF">
            <w:pPr>
              <w:pStyle w:val="TableParagraph"/>
              <w:rPr>
                <w:rFonts w:ascii="Times New Roman"/>
              </w:rPr>
            </w:pPr>
          </w:p>
        </w:tc>
        <w:tc>
          <w:tcPr>
            <w:tcW w:w="1227" w:type="dxa"/>
          </w:tcPr>
          <w:p w14:paraId="2C5BF3BE" w14:textId="77777777" w:rsidR="00722008" w:rsidRPr="00F427AF" w:rsidRDefault="00722008" w:rsidP="00F427AF">
            <w:pPr>
              <w:pStyle w:val="TableParagraph"/>
              <w:rPr>
                <w:rFonts w:ascii="Times New Roman"/>
              </w:rPr>
            </w:pPr>
          </w:p>
        </w:tc>
      </w:tr>
      <w:tr w:rsidR="00722008" w:rsidRPr="00F427AF" w14:paraId="67731585" w14:textId="77777777" w:rsidTr="00807440">
        <w:tc>
          <w:tcPr>
            <w:tcW w:w="497" w:type="dxa"/>
          </w:tcPr>
          <w:p w14:paraId="1A553A3E" w14:textId="77777777" w:rsidR="00722008" w:rsidRPr="00F427AF" w:rsidRDefault="00722008" w:rsidP="00F427AF">
            <w:pPr>
              <w:pStyle w:val="TableParagraph"/>
              <w:rPr>
                <w:rFonts w:ascii="Times New Roman"/>
              </w:rPr>
            </w:pPr>
          </w:p>
        </w:tc>
        <w:tc>
          <w:tcPr>
            <w:tcW w:w="3700" w:type="dxa"/>
          </w:tcPr>
          <w:p w14:paraId="52A81970" w14:textId="77777777" w:rsidR="00722008" w:rsidRPr="00F427AF" w:rsidRDefault="00722008" w:rsidP="00F427AF">
            <w:pPr>
              <w:pStyle w:val="TableParagraph"/>
              <w:rPr>
                <w:rFonts w:ascii="Times New Roman"/>
              </w:rPr>
            </w:pPr>
          </w:p>
        </w:tc>
        <w:tc>
          <w:tcPr>
            <w:tcW w:w="201" w:type="dxa"/>
          </w:tcPr>
          <w:p w14:paraId="15E4D161" w14:textId="77777777" w:rsidR="00722008" w:rsidRPr="00F427AF" w:rsidRDefault="00722008" w:rsidP="00F427AF">
            <w:pPr>
              <w:pStyle w:val="TableParagraph"/>
              <w:rPr>
                <w:rFonts w:ascii="Times New Roman"/>
              </w:rPr>
            </w:pPr>
          </w:p>
        </w:tc>
        <w:tc>
          <w:tcPr>
            <w:tcW w:w="165" w:type="dxa"/>
          </w:tcPr>
          <w:p w14:paraId="06413B1A" w14:textId="77777777" w:rsidR="00722008" w:rsidRPr="00F427AF" w:rsidRDefault="00722008" w:rsidP="00F427AF">
            <w:pPr>
              <w:pStyle w:val="TableParagraph"/>
              <w:rPr>
                <w:rFonts w:ascii="Times New Roman"/>
              </w:rPr>
            </w:pPr>
          </w:p>
        </w:tc>
        <w:tc>
          <w:tcPr>
            <w:tcW w:w="367" w:type="dxa"/>
          </w:tcPr>
          <w:p w14:paraId="0F850527" w14:textId="77777777" w:rsidR="00722008" w:rsidRPr="00F427AF" w:rsidRDefault="00722008" w:rsidP="00F427AF">
            <w:pPr>
              <w:pStyle w:val="TableParagraph"/>
              <w:rPr>
                <w:rFonts w:ascii="Times New Roman"/>
              </w:rPr>
            </w:pPr>
          </w:p>
        </w:tc>
        <w:tc>
          <w:tcPr>
            <w:tcW w:w="684" w:type="dxa"/>
          </w:tcPr>
          <w:p w14:paraId="7D235F30" w14:textId="77777777" w:rsidR="00722008" w:rsidRPr="00F427AF" w:rsidRDefault="00722008" w:rsidP="00F427AF">
            <w:pPr>
              <w:pStyle w:val="TableParagraph"/>
              <w:rPr>
                <w:rFonts w:ascii="Times New Roman"/>
              </w:rPr>
            </w:pPr>
          </w:p>
        </w:tc>
        <w:tc>
          <w:tcPr>
            <w:tcW w:w="592" w:type="dxa"/>
          </w:tcPr>
          <w:p w14:paraId="5107B337" w14:textId="77777777" w:rsidR="00722008" w:rsidRPr="00F427AF" w:rsidRDefault="00722008" w:rsidP="00F427AF">
            <w:pPr>
              <w:pStyle w:val="TableParagraph"/>
              <w:rPr>
                <w:rFonts w:ascii="Times New Roman"/>
              </w:rPr>
            </w:pPr>
          </w:p>
        </w:tc>
        <w:tc>
          <w:tcPr>
            <w:tcW w:w="781" w:type="dxa"/>
          </w:tcPr>
          <w:p w14:paraId="2F732BB5" w14:textId="77777777" w:rsidR="00722008" w:rsidRPr="00F427AF" w:rsidRDefault="00722008" w:rsidP="00F427AF">
            <w:pPr>
              <w:pStyle w:val="TableParagraph"/>
              <w:rPr>
                <w:rFonts w:ascii="Times New Roman"/>
              </w:rPr>
            </w:pPr>
          </w:p>
        </w:tc>
        <w:tc>
          <w:tcPr>
            <w:tcW w:w="790" w:type="dxa"/>
          </w:tcPr>
          <w:p w14:paraId="706099B7" w14:textId="77777777" w:rsidR="00722008" w:rsidRPr="00F427AF" w:rsidRDefault="00722008" w:rsidP="00F427AF">
            <w:pPr>
              <w:pStyle w:val="TableParagraph"/>
              <w:rPr>
                <w:rFonts w:ascii="Times New Roman"/>
              </w:rPr>
            </w:pPr>
          </w:p>
        </w:tc>
        <w:tc>
          <w:tcPr>
            <w:tcW w:w="483" w:type="dxa"/>
          </w:tcPr>
          <w:p w14:paraId="44F5EEF3" w14:textId="77777777" w:rsidR="00722008" w:rsidRPr="00F427AF" w:rsidRDefault="00722008" w:rsidP="00F427AF">
            <w:pPr>
              <w:pStyle w:val="TableParagraph"/>
              <w:rPr>
                <w:rFonts w:ascii="Times New Roman"/>
              </w:rPr>
            </w:pPr>
          </w:p>
        </w:tc>
        <w:tc>
          <w:tcPr>
            <w:tcW w:w="804" w:type="dxa"/>
          </w:tcPr>
          <w:p w14:paraId="29DCC8A7" w14:textId="77777777" w:rsidR="00722008" w:rsidRPr="00F427AF" w:rsidRDefault="00722008" w:rsidP="00F427AF">
            <w:pPr>
              <w:pStyle w:val="TableParagraph"/>
              <w:rPr>
                <w:rFonts w:ascii="Times New Roman"/>
              </w:rPr>
            </w:pPr>
          </w:p>
        </w:tc>
        <w:tc>
          <w:tcPr>
            <w:tcW w:w="509" w:type="dxa"/>
          </w:tcPr>
          <w:p w14:paraId="160A897C" w14:textId="77777777" w:rsidR="00722008" w:rsidRPr="00F427AF" w:rsidRDefault="00722008" w:rsidP="00F427AF">
            <w:pPr>
              <w:pStyle w:val="TableParagraph"/>
              <w:rPr>
                <w:rFonts w:ascii="Times New Roman"/>
              </w:rPr>
            </w:pPr>
          </w:p>
        </w:tc>
        <w:tc>
          <w:tcPr>
            <w:tcW w:w="1227" w:type="dxa"/>
          </w:tcPr>
          <w:p w14:paraId="2D491338" w14:textId="77777777" w:rsidR="00722008" w:rsidRPr="00F427AF" w:rsidRDefault="00722008" w:rsidP="00F427AF">
            <w:pPr>
              <w:pStyle w:val="TableParagraph"/>
              <w:rPr>
                <w:rFonts w:ascii="Times New Roman"/>
              </w:rPr>
            </w:pPr>
          </w:p>
        </w:tc>
      </w:tr>
      <w:tr w:rsidR="00722008" w:rsidRPr="00F427AF" w14:paraId="56BDCC9A" w14:textId="77777777" w:rsidTr="00807440">
        <w:tc>
          <w:tcPr>
            <w:tcW w:w="497" w:type="dxa"/>
          </w:tcPr>
          <w:p w14:paraId="450D88C6" w14:textId="77777777" w:rsidR="00722008" w:rsidRPr="00F427AF" w:rsidRDefault="00722008" w:rsidP="00F427AF">
            <w:pPr>
              <w:pStyle w:val="TableParagraph"/>
              <w:rPr>
                <w:rFonts w:ascii="Times New Roman"/>
              </w:rPr>
            </w:pPr>
          </w:p>
        </w:tc>
        <w:tc>
          <w:tcPr>
            <w:tcW w:w="3700" w:type="dxa"/>
          </w:tcPr>
          <w:p w14:paraId="3344FEA1" w14:textId="77777777" w:rsidR="00722008" w:rsidRPr="00F427AF" w:rsidRDefault="00722008" w:rsidP="00F427AF">
            <w:pPr>
              <w:pStyle w:val="TableParagraph"/>
              <w:spacing w:before="7"/>
              <w:ind w:left="21"/>
              <w:rPr>
                <w:b/>
              </w:rPr>
            </w:pPr>
            <w:r w:rsidRPr="00F427AF">
              <w:rPr>
                <w:b/>
                <w:spacing w:val="-2"/>
                <w:w w:val="105"/>
              </w:rPr>
              <w:t>Ceiling</w:t>
            </w:r>
          </w:p>
        </w:tc>
        <w:tc>
          <w:tcPr>
            <w:tcW w:w="201" w:type="dxa"/>
          </w:tcPr>
          <w:p w14:paraId="78E93323" w14:textId="77777777" w:rsidR="00722008" w:rsidRPr="00F427AF" w:rsidRDefault="00722008" w:rsidP="00F427AF">
            <w:pPr>
              <w:pStyle w:val="TableParagraph"/>
              <w:rPr>
                <w:rFonts w:ascii="Times New Roman"/>
              </w:rPr>
            </w:pPr>
          </w:p>
        </w:tc>
        <w:tc>
          <w:tcPr>
            <w:tcW w:w="165" w:type="dxa"/>
          </w:tcPr>
          <w:p w14:paraId="255BBEF3" w14:textId="77777777" w:rsidR="00722008" w:rsidRPr="00F427AF" w:rsidRDefault="00722008" w:rsidP="00F427AF">
            <w:pPr>
              <w:pStyle w:val="TableParagraph"/>
              <w:rPr>
                <w:rFonts w:ascii="Times New Roman"/>
              </w:rPr>
            </w:pPr>
          </w:p>
        </w:tc>
        <w:tc>
          <w:tcPr>
            <w:tcW w:w="367" w:type="dxa"/>
          </w:tcPr>
          <w:p w14:paraId="4BB94638" w14:textId="77777777" w:rsidR="00722008" w:rsidRPr="00F427AF" w:rsidRDefault="00722008" w:rsidP="00F427AF">
            <w:pPr>
              <w:pStyle w:val="TableParagraph"/>
              <w:rPr>
                <w:rFonts w:ascii="Times New Roman"/>
              </w:rPr>
            </w:pPr>
          </w:p>
        </w:tc>
        <w:tc>
          <w:tcPr>
            <w:tcW w:w="684" w:type="dxa"/>
          </w:tcPr>
          <w:p w14:paraId="1DC7B94C" w14:textId="77777777" w:rsidR="00722008" w:rsidRPr="00F427AF" w:rsidRDefault="00722008" w:rsidP="00F427AF">
            <w:pPr>
              <w:pStyle w:val="TableParagraph"/>
              <w:rPr>
                <w:rFonts w:ascii="Times New Roman"/>
              </w:rPr>
            </w:pPr>
          </w:p>
        </w:tc>
        <w:tc>
          <w:tcPr>
            <w:tcW w:w="592" w:type="dxa"/>
          </w:tcPr>
          <w:p w14:paraId="121C621E" w14:textId="77777777" w:rsidR="00722008" w:rsidRPr="00F427AF" w:rsidRDefault="00722008" w:rsidP="00F427AF">
            <w:pPr>
              <w:pStyle w:val="TableParagraph"/>
              <w:rPr>
                <w:rFonts w:ascii="Times New Roman"/>
              </w:rPr>
            </w:pPr>
          </w:p>
        </w:tc>
        <w:tc>
          <w:tcPr>
            <w:tcW w:w="781" w:type="dxa"/>
          </w:tcPr>
          <w:p w14:paraId="65ECD3A4" w14:textId="77777777" w:rsidR="00722008" w:rsidRPr="00F427AF" w:rsidRDefault="00722008" w:rsidP="00F427AF">
            <w:pPr>
              <w:pStyle w:val="TableParagraph"/>
              <w:rPr>
                <w:rFonts w:ascii="Times New Roman"/>
              </w:rPr>
            </w:pPr>
          </w:p>
        </w:tc>
        <w:tc>
          <w:tcPr>
            <w:tcW w:w="790" w:type="dxa"/>
          </w:tcPr>
          <w:p w14:paraId="49802401" w14:textId="77777777" w:rsidR="00722008" w:rsidRPr="00F427AF" w:rsidRDefault="00722008" w:rsidP="00F427AF">
            <w:pPr>
              <w:pStyle w:val="TableParagraph"/>
              <w:rPr>
                <w:rFonts w:ascii="Times New Roman"/>
              </w:rPr>
            </w:pPr>
          </w:p>
        </w:tc>
        <w:tc>
          <w:tcPr>
            <w:tcW w:w="483" w:type="dxa"/>
          </w:tcPr>
          <w:p w14:paraId="53F203A4" w14:textId="77777777" w:rsidR="00722008" w:rsidRPr="00F427AF" w:rsidRDefault="00722008" w:rsidP="00F427AF">
            <w:pPr>
              <w:pStyle w:val="TableParagraph"/>
              <w:rPr>
                <w:rFonts w:ascii="Times New Roman"/>
              </w:rPr>
            </w:pPr>
          </w:p>
        </w:tc>
        <w:tc>
          <w:tcPr>
            <w:tcW w:w="804" w:type="dxa"/>
          </w:tcPr>
          <w:p w14:paraId="06829D26" w14:textId="77777777" w:rsidR="00722008" w:rsidRPr="00F427AF" w:rsidRDefault="00722008" w:rsidP="00F427AF">
            <w:pPr>
              <w:pStyle w:val="TableParagraph"/>
              <w:rPr>
                <w:rFonts w:ascii="Times New Roman"/>
              </w:rPr>
            </w:pPr>
          </w:p>
        </w:tc>
        <w:tc>
          <w:tcPr>
            <w:tcW w:w="509" w:type="dxa"/>
          </w:tcPr>
          <w:p w14:paraId="5BD363DD" w14:textId="77777777" w:rsidR="00722008" w:rsidRPr="00F427AF" w:rsidRDefault="00722008" w:rsidP="00F427AF">
            <w:pPr>
              <w:pStyle w:val="TableParagraph"/>
              <w:rPr>
                <w:rFonts w:ascii="Times New Roman"/>
              </w:rPr>
            </w:pPr>
          </w:p>
        </w:tc>
        <w:tc>
          <w:tcPr>
            <w:tcW w:w="1227" w:type="dxa"/>
          </w:tcPr>
          <w:p w14:paraId="57AB03CE" w14:textId="77777777" w:rsidR="00722008" w:rsidRPr="00F427AF" w:rsidRDefault="00722008" w:rsidP="00F427AF">
            <w:pPr>
              <w:pStyle w:val="TableParagraph"/>
              <w:rPr>
                <w:rFonts w:ascii="Times New Roman"/>
              </w:rPr>
            </w:pPr>
          </w:p>
        </w:tc>
      </w:tr>
      <w:tr w:rsidR="00722008" w:rsidRPr="00F427AF" w14:paraId="058180D7" w14:textId="77777777" w:rsidTr="00807440">
        <w:tc>
          <w:tcPr>
            <w:tcW w:w="497" w:type="dxa"/>
          </w:tcPr>
          <w:p w14:paraId="4A5F16D2" w14:textId="77777777" w:rsidR="00722008" w:rsidRPr="00F427AF" w:rsidRDefault="00722008" w:rsidP="00F427AF">
            <w:pPr>
              <w:pStyle w:val="TableParagraph"/>
              <w:rPr>
                <w:rFonts w:ascii="Times New Roman"/>
              </w:rPr>
            </w:pPr>
          </w:p>
        </w:tc>
        <w:tc>
          <w:tcPr>
            <w:tcW w:w="3700" w:type="dxa"/>
          </w:tcPr>
          <w:p w14:paraId="3CFB5F30" w14:textId="77777777" w:rsidR="00722008" w:rsidRPr="00F427AF" w:rsidRDefault="00722008" w:rsidP="00F427AF">
            <w:pPr>
              <w:pStyle w:val="TableParagraph"/>
              <w:spacing w:before="12"/>
              <w:ind w:left="11"/>
              <w:jc w:val="center"/>
              <w:rPr>
                <w:b/>
              </w:rPr>
            </w:pPr>
            <w:r w:rsidRPr="00F427AF">
              <w:rPr>
                <w:b/>
                <w:color w:val="0D0D0D"/>
                <w:spacing w:val="-4"/>
                <w:w w:val="105"/>
              </w:rPr>
              <w:t>Room</w:t>
            </w:r>
          </w:p>
        </w:tc>
        <w:tc>
          <w:tcPr>
            <w:tcW w:w="201" w:type="dxa"/>
          </w:tcPr>
          <w:p w14:paraId="127F99AB" w14:textId="77777777" w:rsidR="00722008" w:rsidRPr="00F427AF" w:rsidRDefault="00722008" w:rsidP="00F427AF">
            <w:pPr>
              <w:pStyle w:val="TableParagraph"/>
              <w:spacing w:before="12"/>
              <w:ind w:left="11"/>
              <w:jc w:val="center"/>
            </w:pPr>
            <w:r w:rsidRPr="00F427AF">
              <w:rPr>
                <w:color w:val="0D0D0D"/>
                <w:spacing w:val="-10"/>
                <w:w w:val="105"/>
              </w:rPr>
              <w:t>1</w:t>
            </w:r>
          </w:p>
        </w:tc>
        <w:tc>
          <w:tcPr>
            <w:tcW w:w="165" w:type="dxa"/>
          </w:tcPr>
          <w:p w14:paraId="4436F7CF" w14:textId="77777777" w:rsidR="00722008" w:rsidRPr="00F427AF" w:rsidRDefault="00722008" w:rsidP="00F427AF">
            <w:pPr>
              <w:pStyle w:val="TableParagraph"/>
              <w:spacing w:before="12"/>
              <w:ind w:left="12"/>
              <w:jc w:val="center"/>
            </w:pPr>
            <w:r w:rsidRPr="00F427AF">
              <w:rPr>
                <w:color w:val="0D0D0D"/>
                <w:spacing w:val="-10"/>
                <w:w w:val="105"/>
              </w:rPr>
              <w:t>x</w:t>
            </w:r>
          </w:p>
        </w:tc>
        <w:tc>
          <w:tcPr>
            <w:tcW w:w="367" w:type="dxa"/>
          </w:tcPr>
          <w:p w14:paraId="0BCD8D01" w14:textId="77777777" w:rsidR="00722008" w:rsidRPr="00F427AF" w:rsidRDefault="00722008" w:rsidP="00F427AF">
            <w:pPr>
              <w:pStyle w:val="TableParagraph"/>
              <w:spacing w:before="12"/>
              <w:ind w:right="87"/>
              <w:jc w:val="right"/>
            </w:pPr>
            <w:r w:rsidRPr="00F427AF">
              <w:rPr>
                <w:color w:val="0D0D0D"/>
                <w:spacing w:val="-10"/>
                <w:w w:val="105"/>
              </w:rPr>
              <w:t>4</w:t>
            </w:r>
          </w:p>
        </w:tc>
        <w:tc>
          <w:tcPr>
            <w:tcW w:w="684" w:type="dxa"/>
          </w:tcPr>
          <w:p w14:paraId="67A719CE" w14:textId="77777777" w:rsidR="00722008" w:rsidRPr="00F427AF" w:rsidRDefault="00722008" w:rsidP="00F427AF">
            <w:pPr>
              <w:pStyle w:val="TableParagraph"/>
              <w:spacing w:before="12"/>
              <w:ind w:left="103"/>
            </w:pPr>
            <w:r w:rsidRPr="00F427AF">
              <w:rPr>
                <w:color w:val="0D0D0D"/>
                <w:spacing w:val="-2"/>
                <w:w w:val="105"/>
              </w:rPr>
              <w:t>14.00</w:t>
            </w:r>
          </w:p>
        </w:tc>
        <w:tc>
          <w:tcPr>
            <w:tcW w:w="592" w:type="dxa"/>
          </w:tcPr>
          <w:p w14:paraId="1095E7C1" w14:textId="77777777" w:rsidR="00722008" w:rsidRPr="00F427AF" w:rsidRDefault="00722008" w:rsidP="00F427AF">
            <w:pPr>
              <w:pStyle w:val="TableParagraph"/>
              <w:spacing w:before="12"/>
              <w:ind w:right="52"/>
              <w:jc w:val="right"/>
            </w:pPr>
            <w:r w:rsidRPr="00F427AF">
              <w:rPr>
                <w:color w:val="0D0D0D"/>
                <w:spacing w:val="-2"/>
                <w:w w:val="105"/>
              </w:rPr>
              <w:t>14.00</w:t>
            </w:r>
          </w:p>
        </w:tc>
        <w:tc>
          <w:tcPr>
            <w:tcW w:w="781" w:type="dxa"/>
          </w:tcPr>
          <w:p w14:paraId="61E88A83" w14:textId="77777777" w:rsidR="00722008" w:rsidRPr="00F427AF" w:rsidRDefault="00722008" w:rsidP="00F427AF">
            <w:pPr>
              <w:pStyle w:val="TableParagraph"/>
              <w:rPr>
                <w:rFonts w:ascii="Times New Roman"/>
              </w:rPr>
            </w:pPr>
          </w:p>
        </w:tc>
        <w:tc>
          <w:tcPr>
            <w:tcW w:w="790" w:type="dxa"/>
          </w:tcPr>
          <w:p w14:paraId="3116B4A8" w14:textId="77777777" w:rsidR="00722008" w:rsidRPr="00F427AF" w:rsidRDefault="00722008" w:rsidP="00F427AF">
            <w:pPr>
              <w:pStyle w:val="TableParagraph"/>
              <w:spacing w:before="12"/>
              <w:ind w:left="110"/>
            </w:pPr>
            <w:r w:rsidRPr="00F427AF">
              <w:rPr>
                <w:color w:val="0D0D0D"/>
                <w:spacing w:val="-2"/>
                <w:w w:val="105"/>
              </w:rPr>
              <w:t>784.00</w:t>
            </w:r>
          </w:p>
        </w:tc>
        <w:tc>
          <w:tcPr>
            <w:tcW w:w="483" w:type="dxa"/>
          </w:tcPr>
          <w:p w14:paraId="4F1D6E8B" w14:textId="77777777" w:rsidR="00722008" w:rsidRPr="00F427AF" w:rsidRDefault="00722008" w:rsidP="00F427AF">
            <w:pPr>
              <w:pStyle w:val="TableParagraph"/>
              <w:spacing w:before="12"/>
              <w:ind w:right="86"/>
              <w:jc w:val="right"/>
            </w:pPr>
            <w:proofErr w:type="spellStart"/>
            <w:r w:rsidRPr="00F427AF">
              <w:rPr>
                <w:color w:val="0D0D0D"/>
                <w:spacing w:val="-5"/>
                <w:w w:val="105"/>
              </w:rPr>
              <w:t>Sft</w:t>
            </w:r>
            <w:proofErr w:type="spellEnd"/>
          </w:p>
        </w:tc>
        <w:tc>
          <w:tcPr>
            <w:tcW w:w="804" w:type="dxa"/>
          </w:tcPr>
          <w:p w14:paraId="37269859" w14:textId="77777777" w:rsidR="00722008" w:rsidRPr="00F427AF" w:rsidRDefault="00722008" w:rsidP="00F427AF">
            <w:pPr>
              <w:pStyle w:val="TableParagraph"/>
              <w:rPr>
                <w:rFonts w:ascii="Times New Roman"/>
              </w:rPr>
            </w:pPr>
          </w:p>
        </w:tc>
        <w:tc>
          <w:tcPr>
            <w:tcW w:w="509" w:type="dxa"/>
          </w:tcPr>
          <w:p w14:paraId="5EAF5D9B" w14:textId="77777777" w:rsidR="00722008" w:rsidRPr="00F427AF" w:rsidRDefault="00722008" w:rsidP="00F427AF">
            <w:pPr>
              <w:pStyle w:val="TableParagraph"/>
              <w:rPr>
                <w:rFonts w:ascii="Times New Roman"/>
              </w:rPr>
            </w:pPr>
          </w:p>
        </w:tc>
        <w:tc>
          <w:tcPr>
            <w:tcW w:w="1227" w:type="dxa"/>
          </w:tcPr>
          <w:p w14:paraId="08A6E3E5" w14:textId="77777777" w:rsidR="00722008" w:rsidRPr="00F427AF" w:rsidRDefault="00722008" w:rsidP="00F427AF">
            <w:pPr>
              <w:pStyle w:val="TableParagraph"/>
              <w:rPr>
                <w:rFonts w:ascii="Times New Roman"/>
              </w:rPr>
            </w:pPr>
          </w:p>
        </w:tc>
      </w:tr>
      <w:tr w:rsidR="00722008" w:rsidRPr="00F427AF" w14:paraId="05DB7E70" w14:textId="77777777" w:rsidTr="00807440">
        <w:tc>
          <w:tcPr>
            <w:tcW w:w="497" w:type="dxa"/>
          </w:tcPr>
          <w:p w14:paraId="543877DE" w14:textId="77777777" w:rsidR="00722008" w:rsidRPr="00F427AF" w:rsidRDefault="00722008" w:rsidP="00F427AF">
            <w:pPr>
              <w:pStyle w:val="TableParagraph"/>
              <w:rPr>
                <w:rFonts w:ascii="Times New Roman"/>
              </w:rPr>
            </w:pPr>
          </w:p>
        </w:tc>
        <w:tc>
          <w:tcPr>
            <w:tcW w:w="3700" w:type="dxa"/>
          </w:tcPr>
          <w:p w14:paraId="155B6F98" w14:textId="77777777" w:rsidR="00722008" w:rsidRPr="00F427AF" w:rsidRDefault="00722008" w:rsidP="00F427AF">
            <w:pPr>
              <w:pStyle w:val="TableParagraph"/>
              <w:spacing w:before="12"/>
              <w:ind w:left="11"/>
              <w:jc w:val="center"/>
              <w:rPr>
                <w:b/>
              </w:rPr>
            </w:pPr>
            <w:r w:rsidRPr="00F427AF">
              <w:rPr>
                <w:b/>
                <w:color w:val="0D0D0D"/>
                <w:spacing w:val="-2"/>
                <w:w w:val="105"/>
              </w:rPr>
              <w:t>Verendah</w:t>
            </w:r>
          </w:p>
        </w:tc>
        <w:tc>
          <w:tcPr>
            <w:tcW w:w="201" w:type="dxa"/>
          </w:tcPr>
          <w:p w14:paraId="6FD4DBEE" w14:textId="77777777" w:rsidR="00722008" w:rsidRPr="00F427AF" w:rsidRDefault="00722008" w:rsidP="00F427AF">
            <w:pPr>
              <w:pStyle w:val="TableParagraph"/>
              <w:spacing w:before="12"/>
              <w:ind w:left="11"/>
              <w:jc w:val="center"/>
            </w:pPr>
            <w:r w:rsidRPr="00F427AF">
              <w:rPr>
                <w:color w:val="0D0D0D"/>
                <w:spacing w:val="-10"/>
                <w:w w:val="105"/>
              </w:rPr>
              <w:t>1</w:t>
            </w:r>
          </w:p>
        </w:tc>
        <w:tc>
          <w:tcPr>
            <w:tcW w:w="165" w:type="dxa"/>
          </w:tcPr>
          <w:p w14:paraId="54061EC3" w14:textId="77777777" w:rsidR="00722008" w:rsidRPr="00F427AF" w:rsidRDefault="00722008" w:rsidP="00F427AF">
            <w:pPr>
              <w:pStyle w:val="TableParagraph"/>
              <w:spacing w:before="12"/>
              <w:ind w:left="12"/>
              <w:jc w:val="center"/>
            </w:pPr>
            <w:r w:rsidRPr="00F427AF">
              <w:rPr>
                <w:color w:val="0D0D0D"/>
                <w:spacing w:val="-10"/>
                <w:w w:val="105"/>
              </w:rPr>
              <w:t>x</w:t>
            </w:r>
          </w:p>
        </w:tc>
        <w:tc>
          <w:tcPr>
            <w:tcW w:w="367" w:type="dxa"/>
          </w:tcPr>
          <w:p w14:paraId="09D70EDC" w14:textId="77777777" w:rsidR="00722008" w:rsidRPr="00F427AF" w:rsidRDefault="00722008" w:rsidP="00F427AF">
            <w:pPr>
              <w:pStyle w:val="TableParagraph"/>
              <w:spacing w:before="12"/>
              <w:ind w:right="87"/>
              <w:jc w:val="right"/>
            </w:pPr>
            <w:r w:rsidRPr="00F427AF">
              <w:rPr>
                <w:color w:val="0D0D0D"/>
                <w:spacing w:val="-10"/>
                <w:w w:val="105"/>
              </w:rPr>
              <w:t>1</w:t>
            </w:r>
          </w:p>
        </w:tc>
        <w:tc>
          <w:tcPr>
            <w:tcW w:w="684" w:type="dxa"/>
          </w:tcPr>
          <w:p w14:paraId="1A61D69B" w14:textId="77777777" w:rsidR="00722008" w:rsidRPr="00F427AF" w:rsidRDefault="00722008" w:rsidP="00F427AF">
            <w:pPr>
              <w:pStyle w:val="TableParagraph"/>
              <w:spacing w:before="12"/>
              <w:ind w:left="103"/>
            </w:pPr>
            <w:r w:rsidRPr="00F427AF">
              <w:rPr>
                <w:color w:val="0D0D0D"/>
                <w:spacing w:val="-2"/>
                <w:w w:val="105"/>
              </w:rPr>
              <w:t>10.00</w:t>
            </w:r>
          </w:p>
        </w:tc>
        <w:tc>
          <w:tcPr>
            <w:tcW w:w="592" w:type="dxa"/>
          </w:tcPr>
          <w:p w14:paraId="3672B321" w14:textId="77777777" w:rsidR="00722008" w:rsidRPr="00F427AF" w:rsidRDefault="00722008" w:rsidP="00F427AF">
            <w:pPr>
              <w:pStyle w:val="TableParagraph"/>
              <w:spacing w:before="12"/>
              <w:ind w:right="86"/>
              <w:jc w:val="right"/>
            </w:pPr>
            <w:r w:rsidRPr="00F427AF">
              <w:rPr>
                <w:color w:val="0D0D0D"/>
                <w:spacing w:val="-4"/>
                <w:w w:val="105"/>
              </w:rPr>
              <w:t>8.00</w:t>
            </w:r>
          </w:p>
        </w:tc>
        <w:tc>
          <w:tcPr>
            <w:tcW w:w="781" w:type="dxa"/>
          </w:tcPr>
          <w:p w14:paraId="694EC304" w14:textId="77777777" w:rsidR="00722008" w:rsidRPr="00F427AF" w:rsidRDefault="00722008" w:rsidP="00F427AF">
            <w:pPr>
              <w:pStyle w:val="TableParagraph"/>
              <w:rPr>
                <w:rFonts w:ascii="Times New Roman"/>
              </w:rPr>
            </w:pPr>
          </w:p>
        </w:tc>
        <w:tc>
          <w:tcPr>
            <w:tcW w:w="790" w:type="dxa"/>
          </w:tcPr>
          <w:p w14:paraId="0D9C5BFB" w14:textId="77777777" w:rsidR="00722008" w:rsidRPr="00F427AF" w:rsidRDefault="00722008" w:rsidP="00F427AF">
            <w:pPr>
              <w:pStyle w:val="TableParagraph"/>
              <w:spacing w:before="12"/>
              <w:ind w:left="144"/>
            </w:pPr>
            <w:r w:rsidRPr="00F427AF">
              <w:rPr>
                <w:color w:val="0D0D0D"/>
                <w:spacing w:val="-2"/>
                <w:w w:val="105"/>
              </w:rPr>
              <w:t>80.00</w:t>
            </w:r>
          </w:p>
        </w:tc>
        <w:tc>
          <w:tcPr>
            <w:tcW w:w="483" w:type="dxa"/>
          </w:tcPr>
          <w:p w14:paraId="42815266" w14:textId="77777777" w:rsidR="00722008" w:rsidRPr="00F427AF" w:rsidRDefault="00722008" w:rsidP="00F427AF">
            <w:pPr>
              <w:pStyle w:val="TableParagraph"/>
              <w:spacing w:before="12"/>
              <w:ind w:right="86"/>
              <w:jc w:val="right"/>
            </w:pPr>
            <w:proofErr w:type="spellStart"/>
            <w:r w:rsidRPr="00F427AF">
              <w:rPr>
                <w:color w:val="0D0D0D"/>
                <w:spacing w:val="-5"/>
                <w:w w:val="105"/>
              </w:rPr>
              <w:t>Sft</w:t>
            </w:r>
            <w:proofErr w:type="spellEnd"/>
          </w:p>
        </w:tc>
        <w:tc>
          <w:tcPr>
            <w:tcW w:w="804" w:type="dxa"/>
          </w:tcPr>
          <w:p w14:paraId="7642DEF4" w14:textId="77777777" w:rsidR="00722008" w:rsidRPr="00F427AF" w:rsidRDefault="00722008" w:rsidP="00F427AF">
            <w:pPr>
              <w:pStyle w:val="TableParagraph"/>
              <w:rPr>
                <w:rFonts w:ascii="Times New Roman"/>
              </w:rPr>
            </w:pPr>
          </w:p>
        </w:tc>
        <w:tc>
          <w:tcPr>
            <w:tcW w:w="509" w:type="dxa"/>
          </w:tcPr>
          <w:p w14:paraId="7E7036EA" w14:textId="77777777" w:rsidR="00722008" w:rsidRPr="00F427AF" w:rsidRDefault="00722008" w:rsidP="00F427AF">
            <w:pPr>
              <w:pStyle w:val="TableParagraph"/>
              <w:rPr>
                <w:rFonts w:ascii="Times New Roman"/>
              </w:rPr>
            </w:pPr>
          </w:p>
        </w:tc>
        <w:tc>
          <w:tcPr>
            <w:tcW w:w="1227" w:type="dxa"/>
          </w:tcPr>
          <w:p w14:paraId="31F7AE03" w14:textId="77777777" w:rsidR="00722008" w:rsidRPr="00F427AF" w:rsidRDefault="00722008" w:rsidP="00F427AF">
            <w:pPr>
              <w:pStyle w:val="TableParagraph"/>
              <w:rPr>
                <w:rFonts w:ascii="Times New Roman"/>
              </w:rPr>
            </w:pPr>
          </w:p>
        </w:tc>
      </w:tr>
      <w:tr w:rsidR="00722008" w:rsidRPr="00F427AF" w14:paraId="7476D692" w14:textId="77777777" w:rsidTr="00807440">
        <w:tc>
          <w:tcPr>
            <w:tcW w:w="497" w:type="dxa"/>
          </w:tcPr>
          <w:p w14:paraId="508E3DE4" w14:textId="77777777" w:rsidR="00722008" w:rsidRPr="00F427AF" w:rsidRDefault="00722008" w:rsidP="00F427AF">
            <w:pPr>
              <w:pStyle w:val="TableParagraph"/>
              <w:rPr>
                <w:rFonts w:ascii="Times New Roman"/>
              </w:rPr>
            </w:pPr>
          </w:p>
        </w:tc>
        <w:tc>
          <w:tcPr>
            <w:tcW w:w="3700" w:type="dxa"/>
          </w:tcPr>
          <w:p w14:paraId="7BE93E4C" w14:textId="77777777" w:rsidR="00722008" w:rsidRPr="00F427AF" w:rsidRDefault="00722008" w:rsidP="00F427AF">
            <w:pPr>
              <w:pStyle w:val="TableParagraph"/>
              <w:spacing w:before="7"/>
              <w:ind w:left="21"/>
              <w:rPr>
                <w:b/>
              </w:rPr>
            </w:pPr>
            <w:r w:rsidRPr="00F427AF">
              <w:rPr>
                <w:b/>
                <w:spacing w:val="-2"/>
                <w:w w:val="105"/>
              </w:rPr>
              <w:t>Walls</w:t>
            </w:r>
          </w:p>
        </w:tc>
        <w:tc>
          <w:tcPr>
            <w:tcW w:w="201" w:type="dxa"/>
          </w:tcPr>
          <w:p w14:paraId="3E07EE15" w14:textId="77777777" w:rsidR="00722008" w:rsidRPr="00F427AF" w:rsidRDefault="00722008" w:rsidP="00F427AF">
            <w:pPr>
              <w:pStyle w:val="TableParagraph"/>
              <w:rPr>
                <w:rFonts w:ascii="Times New Roman"/>
              </w:rPr>
            </w:pPr>
          </w:p>
        </w:tc>
        <w:tc>
          <w:tcPr>
            <w:tcW w:w="165" w:type="dxa"/>
          </w:tcPr>
          <w:p w14:paraId="51457ADD" w14:textId="77777777" w:rsidR="00722008" w:rsidRPr="00F427AF" w:rsidRDefault="00722008" w:rsidP="00F427AF">
            <w:pPr>
              <w:pStyle w:val="TableParagraph"/>
              <w:rPr>
                <w:rFonts w:ascii="Times New Roman"/>
              </w:rPr>
            </w:pPr>
          </w:p>
        </w:tc>
        <w:tc>
          <w:tcPr>
            <w:tcW w:w="367" w:type="dxa"/>
          </w:tcPr>
          <w:p w14:paraId="718744F4" w14:textId="77777777" w:rsidR="00722008" w:rsidRPr="00F427AF" w:rsidRDefault="00722008" w:rsidP="00F427AF">
            <w:pPr>
              <w:pStyle w:val="TableParagraph"/>
              <w:rPr>
                <w:rFonts w:ascii="Times New Roman"/>
              </w:rPr>
            </w:pPr>
          </w:p>
        </w:tc>
        <w:tc>
          <w:tcPr>
            <w:tcW w:w="684" w:type="dxa"/>
          </w:tcPr>
          <w:p w14:paraId="6D6D2838" w14:textId="77777777" w:rsidR="00722008" w:rsidRPr="00F427AF" w:rsidRDefault="00722008" w:rsidP="00F427AF">
            <w:pPr>
              <w:pStyle w:val="TableParagraph"/>
              <w:rPr>
                <w:rFonts w:ascii="Times New Roman"/>
              </w:rPr>
            </w:pPr>
          </w:p>
        </w:tc>
        <w:tc>
          <w:tcPr>
            <w:tcW w:w="592" w:type="dxa"/>
          </w:tcPr>
          <w:p w14:paraId="0FACD59F" w14:textId="77777777" w:rsidR="00722008" w:rsidRPr="00F427AF" w:rsidRDefault="00722008" w:rsidP="00F427AF">
            <w:pPr>
              <w:pStyle w:val="TableParagraph"/>
              <w:rPr>
                <w:rFonts w:ascii="Times New Roman"/>
              </w:rPr>
            </w:pPr>
          </w:p>
        </w:tc>
        <w:tc>
          <w:tcPr>
            <w:tcW w:w="781" w:type="dxa"/>
          </w:tcPr>
          <w:p w14:paraId="748BF02D" w14:textId="77777777" w:rsidR="00722008" w:rsidRPr="00F427AF" w:rsidRDefault="00722008" w:rsidP="00F427AF">
            <w:pPr>
              <w:pStyle w:val="TableParagraph"/>
              <w:rPr>
                <w:rFonts w:ascii="Times New Roman"/>
              </w:rPr>
            </w:pPr>
          </w:p>
        </w:tc>
        <w:tc>
          <w:tcPr>
            <w:tcW w:w="790" w:type="dxa"/>
          </w:tcPr>
          <w:p w14:paraId="3789F020" w14:textId="77777777" w:rsidR="00722008" w:rsidRPr="00F427AF" w:rsidRDefault="00722008" w:rsidP="00F427AF">
            <w:pPr>
              <w:pStyle w:val="TableParagraph"/>
              <w:rPr>
                <w:rFonts w:ascii="Times New Roman"/>
              </w:rPr>
            </w:pPr>
          </w:p>
        </w:tc>
        <w:tc>
          <w:tcPr>
            <w:tcW w:w="483" w:type="dxa"/>
          </w:tcPr>
          <w:p w14:paraId="41CDC62E" w14:textId="77777777" w:rsidR="00722008" w:rsidRPr="00F427AF" w:rsidRDefault="00722008" w:rsidP="00F427AF">
            <w:pPr>
              <w:pStyle w:val="TableParagraph"/>
              <w:rPr>
                <w:rFonts w:ascii="Times New Roman"/>
              </w:rPr>
            </w:pPr>
          </w:p>
        </w:tc>
        <w:tc>
          <w:tcPr>
            <w:tcW w:w="804" w:type="dxa"/>
          </w:tcPr>
          <w:p w14:paraId="0E38A24A" w14:textId="77777777" w:rsidR="00722008" w:rsidRPr="00F427AF" w:rsidRDefault="00722008" w:rsidP="00F427AF">
            <w:pPr>
              <w:pStyle w:val="TableParagraph"/>
              <w:rPr>
                <w:rFonts w:ascii="Times New Roman"/>
              </w:rPr>
            </w:pPr>
          </w:p>
        </w:tc>
        <w:tc>
          <w:tcPr>
            <w:tcW w:w="509" w:type="dxa"/>
          </w:tcPr>
          <w:p w14:paraId="2DB6A09D" w14:textId="77777777" w:rsidR="00722008" w:rsidRPr="00F427AF" w:rsidRDefault="00722008" w:rsidP="00F427AF">
            <w:pPr>
              <w:pStyle w:val="TableParagraph"/>
              <w:rPr>
                <w:rFonts w:ascii="Times New Roman"/>
              </w:rPr>
            </w:pPr>
          </w:p>
        </w:tc>
        <w:tc>
          <w:tcPr>
            <w:tcW w:w="1227" w:type="dxa"/>
          </w:tcPr>
          <w:p w14:paraId="523C758F" w14:textId="77777777" w:rsidR="00722008" w:rsidRPr="00F427AF" w:rsidRDefault="00722008" w:rsidP="00F427AF">
            <w:pPr>
              <w:pStyle w:val="TableParagraph"/>
              <w:rPr>
                <w:rFonts w:ascii="Times New Roman"/>
              </w:rPr>
            </w:pPr>
          </w:p>
        </w:tc>
      </w:tr>
      <w:tr w:rsidR="00722008" w:rsidRPr="00F427AF" w14:paraId="089E549C" w14:textId="77777777" w:rsidTr="00807440">
        <w:tc>
          <w:tcPr>
            <w:tcW w:w="497" w:type="dxa"/>
          </w:tcPr>
          <w:p w14:paraId="0E12A743" w14:textId="77777777" w:rsidR="00722008" w:rsidRPr="00F427AF" w:rsidRDefault="00722008" w:rsidP="00F427AF">
            <w:pPr>
              <w:pStyle w:val="TableParagraph"/>
              <w:rPr>
                <w:rFonts w:ascii="Times New Roman"/>
              </w:rPr>
            </w:pPr>
          </w:p>
        </w:tc>
        <w:tc>
          <w:tcPr>
            <w:tcW w:w="3700" w:type="dxa"/>
          </w:tcPr>
          <w:p w14:paraId="7CA77181" w14:textId="77777777" w:rsidR="00722008" w:rsidRPr="00F427AF" w:rsidRDefault="00722008" w:rsidP="00F427AF">
            <w:pPr>
              <w:pStyle w:val="TableParagraph"/>
              <w:rPr>
                <w:rFonts w:ascii="Times New Roman"/>
              </w:rPr>
            </w:pPr>
          </w:p>
        </w:tc>
        <w:tc>
          <w:tcPr>
            <w:tcW w:w="201" w:type="dxa"/>
          </w:tcPr>
          <w:p w14:paraId="3EBA5C99" w14:textId="77777777" w:rsidR="00722008" w:rsidRPr="00F427AF" w:rsidRDefault="00722008" w:rsidP="00F427AF">
            <w:pPr>
              <w:pStyle w:val="TableParagraph"/>
              <w:rPr>
                <w:rFonts w:ascii="Times New Roman"/>
              </w:rPr>
            </w:pPr>
          </w:p>
        </w:tc>
        <w:tc>
          <w:tcPr>
            <w:tcW w:w="165" w:type="dxa"/>
          </w:tcPr>
          <w:p w14:paraId="0E7F2171" w14:textId="77777777" w:rsidR="00722008" w:rsidRPr="00F427AF" w:rsidRDefault="00722008" w:rsidP="00F427AF">
            <w:pPr>
              <w:pStyle w:val="TableParagraph"/>
              <w:rPr>
                <w:rFonts w:ascii="Times New Roman"/>
              </w:rPr>
            </w:pPr>
          </w:p>
        </w:tc>
        <w:tc>
          <w:tcPr>
            <w:tcW w:w="367" w:type="dxa"/>
          </w:tcPr>
          <w:p w14:paraId="3E32A6F2" w14:textId="77777777" w:rsidR="00722008" w:rsidRPr="00F427AF" w:rsidRDefault="00722008" w:rsidP="00F427AF">
            <w:pPr>
              <w:pStyle w:val="TableParagraph"/>
              <w:rPr>
                <w:rFonts w:ascii="Times New Roman"/>
              </w:rPr>
            </w:pPr>
          </w:p>
        </w:tc>
        <w:tc>
          <w:tcPr>
            <w:tcW w:w="684" w:type="dxa"/>
          </w:tcPr>
          <w:p w14:paraId="383B62EA" w14:textId="77777777" w:rsidR="00722008" w:rsidRPr="00F427AF" w:rsidRDefault="00722008" w:rsidP="00F427AF">
            <w:pPr>
              <w:pStyle w:val="TableParagraph"/>
              <w:rPr>
                <w:rFonts w:ascii="Times New Roman"/>
              </w:rPr>
            </w:pPr>
          </w:p>
        </w:tc>
        <w:tc>
          <w:tcPr>
            <w:tcW w:w="592" w:type="dxa"/>
          </w:tcPr>
          <w:p w14:paraId="594E6C0B" w14:textId="77777777" w:rsidR="00722008" w:rsidRPr="00F427AF" w:rsidRDefault="00722008" w:rsidP="00F427AF">
            <w:pPr>
              <w:pStyle w:val="TableParagraph"/>
              <w:rPr>
                <w:rFonts w:ascii="Times New Roman"/>
              </w:rPr>
            </w:pPr>
          </w:p>
        </w:tc>
        <w:tc>
          <w:tcPr>
            <w:tcW w:w="781" w:type="dxa"/>
          </w:tcPr>
          <w:p w14:paraId="3093D550" w14:textId="77777777" w:rsidR="00722008" w:rsidRPr="00F427AF" w:rsidRDefault="00722008" w:rsidP="00F427AF">
            <w:pPr>
              <w:pStyle w:val="TableParagraph"/>
              <w:rPr>
                <w:rFonts w:ascii="Times New Roman"/>
              </w:rPr>
            </w:pPr>
          </w:p>
        </w:tc>
        <w:tc>
          <w:tcPr>
            <w:tcW w:w="790" w:type="dxa"/>
          </w:tcPr>
          <w:p w14:paraId="326B2672" w14:textId="77777777" w:rsidR="00722008" w:rsidRPr="00F427AF" w:rsidRDefault="00722008" w:rsidP="00F427AF">
            <w:pPr>
              <w:pStyle w:val="TableParagraph"/>
              <w:rPr>
                <w:rFonts w:ascii="Times New Roman"/>
              </w:rPr>
            </w:pPr>
          </w:p>
        </w:tc>
        <w:tc>
          <w:tcPr>
            <w:tcW w:w="483" w:type="dxa"/>
          </w:tcPr>
          <w:p w14:paraId="53AEA8B9" w14:textId="77777777" w:rsidR="00722008" w:rsidRPr="00F427AF" w:rsidRDefault="00722008" w:rsidP="00F427AF">
            <w:pPr>
              <w:pStyle w:val="TableParagraph"/>
              <w:rPr>
                <w:rFonts w:ascii="Times New Roman"/>
              </w:rPr>
            </w:pPr>
          </w:p>
        </w:tc>
        <w:tc>
          <w:tcPr>
            <w:tcW w:w="804" w:type="dxa"/>
          </w:tcPr>
          <w:p w14:paraId="6E8B9BB8" w14:textId="77777777" w:rsidR="00722008" w:rsidRPr="00F427AF" w:rsidRDefault="00722008" w:rsidP="00F427AF">
            <w:pPr>
              <w:pStyle w:val="TableParagraph"/>
              <w:rPr>
                <w:rFonts w:ascii="Times New Roman"/>
              </w:rPr>
            </w:pPr>
          </w:p>
        </w:tc>
        <w:tc>
          <w:tcPr>
            <w:tcW w:w="509" w:type="dxa"/>
          </w:tcPr>
          <w:p w14:paraId="7CE1CBDD" w14:textId="77777777" w:rsidR="00722008" w:rsidRPr="00F427AF" w:rsidRDefault="00722008" w:rsidP="00F427AF">
            <w:pPr>
              <w:pStyle w:val="TableParagraph"/>
              <w:rPr>
                <w:rFonts w:ascii="Times New Roman"/>
              </w:rPr>
            </w:pPr>
          </w:p>
        </w:tc>
        <w:tc>
          <w:tcPr>
            <w:tcW w:w="1227" w:type="dxa"/>
          </w:tcPr>
          <w:p w14:paraId="7D56DE62" w14:textId="77777777" w:rsidR="00722008" w:rsidRPr="00F427AF" w:rsidRDefault="00722008" w:rsidP="00F427AF">
            <w:pPr>
              <w:pStyle w:val="TableParagraph"/>
              <w:rPr>
                <w:rFonts w:ascii="Times New Roman"/>
              </w:rPr>
            </w:pPr>
          </w:p>
        </w:tc>
      </w:tr>
      <w:tr w:rsidR="00722008" w:rsidRPr="00F427AF" w14:paraId="09B93E80" w14:textId="77777777" w:rsidTr="00807440">
        <w:tc>
          <w:tcPr>
            <w:tcW w:w="497" w:type="dxa"/>
          </w:tcPr>
          <w:p w14:paraId="3D2093A7" w14:textId="77777777" w:rsidR="00722008" w:rsidRPr="00F427AF" w:rsidRDefault="00722008" w:rsidP="00F427AF">
            <w:pPr>
              <w:pStyle w:val="TableParagraph"/>
              <w:rPr>
                <w:rFonts w:ascii="Times New Roman"/>
              </w:rPr>
            </w:pPr>
          </w:p>
        </w:tc>
        <w:tc>
          <w:tcPr>
            <w:tcW w:w="3700" w:type="dxa"/>
          </w:tcPr>
          <w:p w14:paraId="25CD433D" w14:textId="77777777" w:rsidR="00722008" w:rsidRPr="00F427AF" w:rsidRDefault="00722008" w:rsidP="00F427AF">
            <w:pPr>
              <w:pStyle w:val="TableParagraph"/>
              <w:rPr>
                <w:rFonts w:ascii="Times New Roman"/>
              </w:rPr>
            </w:pPr>
          </w:p>
        </w:tc>
        <w:tc>
          <w:tcPr>
            <w:tcW w:w="201" w:type="dxa"/>
          </w:tcPr>
          <w:p w14:paraId="4E993F45" w14:textId="77777777" w:rsidR="00722008" w:rsidRPr="00F427AF" w:rsidRDefault="00722008" w:rsidP="00F427AF">
            <w:pPr>
              <w:pStyle w:val="TableParagraph"/>
              <w:spacing w:before="16"/>
              <w:ind w:left="49"/>
              <w:jc w:val="center"/>
            </w:pPr>
            <w:r w:rsidRPr="00F427AF">
              <w:rPr>
                <w:spacing w:val="-10"/>
                <w:w w:val="105"/>
              </w:rPr>
              <w:t>2</w:t>
            </w:r>
          </w:p>
        </w:tc>
        <w:tc>
          <w:tcPr>
            <w:tcW w:w="165" w:type="dxa"/>
          </w:tcPr>
          <w:p w14:paraId="681D182D"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3F355595" w14:textId="77777777" w:rsidR="00722008" w:rsidRPr="00F427AF" w:rsidRDefault="00722008" w:rsidP="00F427AF">
            <w:pPr>
              <w:pStyle w:val="TableParagraph"/>
              <w:spacing w:before="16"/>
              <w:ind w:left="21"/>
            </w:pPr>
            <w:r w:rsidRPr="00F427AF">
              <w:rPr>
                <w:spacing w:val="-10"/>
                <w:w w:val="105"/>
              </w:rPr>
              <w:t>4</w:t>
            </w:r>
          </w:p>
        </w:tc>
        <w:tc>
          <w:tcPr>
            <w:tcW w:w="684" w:type="dxa"/>
          </w:tcPr>
          <w:p w14:paraId="7C2109CB" w14:textId="77777777" w:rsidR="00722008" w:rsidRPr="00F427AF" w:rsidRDefault="00722008" w:rsidP="00F427AF">
            <w:pPr>
              <w:pStyle w:val="TableParagraph"/>
              <w:spacing w:before="16"/>
              <w:ind w:right="7"/>
              <w:jc w:val="right"/>
            </w:pPr>
            <w:r w:rsidRPr="00F427AF">
              <w:rPr>
                <w:spacing w:val="-2"/>
                <w:w w:val="105"/>
              </w:rPr>
              <w:t>28.00</w:t>
            </w:r>
          </w:p>
        </w:tc>
        <w:tc>
          <w:tcPr>
            <w:tcW w:w="592" w:type="dxa"/>
          </w:tcPr>
          <w:p w14:paraId="1A81BAB1" w14:textId="77777777" w:rsidR="00722008" w:rsidRPr="00F427AF" w:rsidRDefault="00722008" w:rsidP="00F427AF">
            <w:pPr>
              <w:pStyle w:val="TableParagraph"/>
              <w:rPr>
                <w:rFonts w:ascii="Times New Roman"/>
              </w:rPr>
            </w:pPr>
          </w:p>
        </w:tc>
        <w:tc>
          <w:tcPr>
            <w:tcW w:w="781" w:type="dxa"/>
          </w:tcPr>
          <w:p w14:paraId="7DE3DB35" w14:textId="77777777" w:rsidR="00722008" w:rsidRPr="00F427AF" w:rsidRDefault="00722008" w:rsidP="00F427AF">
            <w:pPr>
              <w:pStyle w:val="TableParagraph"/>
              <w:spacing w:before="16"/>
              <w:ind w:left="143"/>
            </w:pPr>
            <w:r w:rsidRPr="00F427AF">
              <w:rPr>
                <w:spacing w:val="-2"/>
                <w:w w:val="105"/>
              </w:rPr>
              <w:t>12.00</w:t>
            </w:r>
          </w:p>
        </w:tc>
        <w:tc>
          <w:tcPr>
            <w:tcW w:w="790" w:type="dxa"/>
          </w:tcPr>
          <w:p w14:paraId="295D8853" w14:textId="77777777" w:rsidR="00722008" w:rsidRPr="00F427AF" w:rsidRDefault="00722008" w:rsidP="00F427AF">
            <w:pPr>
              <w:pStyle w:val="TableParagraph"/>
              <w:spacing w:before="16"/>
              <w:ind w:right="5"/>
              <w:jc w:val="right"/>
            </w:pPr>
            <w:r w:rsidRPr="00F427AF">
              <w:rPr>
                <w:spacing w:val="-2"/>
                <w:w w:val="105"/>
              </w:rPr>
              <w:t>2688.00</w:t>
            </w:r>
          </w:p>
        </w:tc>
        <w:tc>
          <w:tcPr>
            <w:tcW w:w="483" w:type="dxa"/>
          </w:tcPr>
          <w:p w14:paraId="0443AC9A"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33413842" w14:textId="77777777" w:rsidR="00722008" w:rsidRPr="00F427AF" w:rsidRDefault="00722008" w:rsidP="00F427AF">
            <w:pPr>
              <w:pStyle w:val="TableParagraph"/>
              <w:rPr>
                <w:rFonts w:ascii="Times New Roman"/>
              </w:rPr>
            </w:pPr>
          </w:p>
        </w:tc>
        <w:tc>
          <w:tcPr>
            <w:tcW w:w="509" w:type="dxa"/>
          </w:tcPr>
          <w:p w14:paraId="68180B2C" w14:textId="77777777" w:rsidR="00722008" w:rsidRPr="00F427AF" w:rsidRDefault="00722008" w:rsidP="00F427AF">
            <w:pPr>
              <w:pStyle w:val="TableParagraph"/>
              <w:rPr>
                <w:rFonts w:ascii="Times New Roman"/>
              </w:rPr>
            </w:pPr>
          </w:p>
        </w:tc>
        <w:tc>
          <w:tcPr>
            <w:tcW w:w="1227" w:type="dxa"/>
          </w:tcPr>
          <w:p w14:paraId="7D7196F5" w14:textId="77777777" w:rsidR="00722008" w:rsidRPr="00F427AF" w:rsidRDefault="00722008" w:rsidP="00F427AF">
            <w:pPr>
              <w:pStyle w:val="TableParagraph"/>
              <w:rPr>
                <w:rFonts w:ascii="Times New Roman"/>
              </w:rPr>
            </w:pPr>
          </w:p>
        </w:tc>
      </w:tr>
      <w:tr w:rsidR="00722008" w:rsidRPr="00F427AF" w14:paraId="1A47C08E" w14:textId="77777777" w:rsidTr="00807440">
        <w:tc>
          <w:tcPr>
            <w:tcW w:w="497" w:type="dxa"/>
          </w:tcPr>
          <w:p w14:paraId="229F73F7" w14:textId="77777777" w:rsidR="00722008" w:rsidRPr="00F427AF" w:rsidRDefault="00722008" w:rsidP="00F427AF">
            <w:pPr>
              <w:pStyle w:val="TableParagraph"/>
              <w:rPr>
                <w:rFonts w:ascii="Times New Roman"/>
              </w:rPr>
            </w:pPr>
          </w:p>
        </w:tc>
        <w:tc>
          <w:tcPr>
            <w:tcW w:w="3700" w:type="dxa"/>
          </w:tcPr>
          <w:p w14:paraId="5A309ECC" w14:textId="77777777" w:rsidR="00722008" w:rsidRPr="00F427AF" w:rsidRDefault="00722008" w:rsidP="00F427AF">
            <w:pPr>
              <w:pStyle w:val="TableParagraph"/>
              <w:rPr>
                <w:rFonts w:ascii="Times New Roman"/>
              </w:rPr>
            </w:pPr>
          </w:p>
        </w:tc>
        <w:tc>
          <w:tcPr>
            <w:tcW w:w="201" w:type="dxa"/>
          </w:tcPr>
          <w:p w14:paraId="1648F0AC" w14:textId="77777777" w:rsidR="00722008" w:rsidRPr="00F427AF" w:rsidRDefault="00722008" w:rsidP="00F427AF">
            <w:pPr>
              <w:pStyle w:val="TableParagraph"/>
              <w:spacing w:before="16"/>
              <w:ind w:left="49"/>
              <w:jc w:val="center"/>
            </w:pPr>
            <w:r w:rsidRPr="00F427AF">
              <w:rPr>
                <w:spacing w:val="-10"/>
                <w:w w:val="105"/>
              </w:rPr>
              <w:t>2</w:t>
            </w:r>
          </w:p>
        </w:tc>
        <w:tc>
          <w:tcPr>
            <w:tcW w:w="165" w:type="dxa"/>
          </w:tcPr>
          <w:p w14:paraId="0745B3EE"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181462D7" w14:textId="77777777" w:rsidR="00722008" w:rsidRPr="00F427AF" w:rsidRDefault="00722008" w:rsidP="00F427AF">
            <w:pPr>
              <w:pStyle w:val="TableParagraph"/>
              <w:spacing w:before="16"/>
              <w:ind w:left="22"/>
            </w:pPr>
            <w:r w:rsidRPr="00F427AF">
              <w:rPr>
                <w:spacing w:val="-10"/>
                <w:w w:val="105"/>
              </w:rPr>
              <w:t>1</w:t>
            </w:r>
          </w:p>
        </w:tc>
        <w:tc>
          <w:tcPr>
            <w:tcW w:w="684" w:type="dxa"/>
          </w:tcPr>
          <w:p w14:paraId="6120A07B" w14:textId="77777777" w:rsidR="00722008" w:rsidRPr="00F427AF" w:rsidRDefault="00722008" w:rsidP="00F427AF">
            <w:pPr>
              <w:pStyle w:val="TableParagraph"/>
              <w:spacing w:before="16"/>
              <w:ind w:right="7"/>
              <w:jc w:val="right"/>
            </w:pPr>
            <w:r w:rsidRPr="00F427AF">
              <w:rPr>
                <w:spacing w:val="-2"/>
                <w:w w:val="105"/>
              </w:rPr>
              <w:t>18.00</w:t>
            </w:r>
          </w:p>
        </w:tc>
        <w:tc>
          <w:tcPr>
            <w:tcW w:w="592" w:type="dxa"/>
          </w:tcPr>
          <w:p w14:paraId="3BB96860" w14:textId="77777777" w:rsidR="00722008" w:rsidRPr="00F427AF" w:rsidRDefault="00722008" w:rsidP="00F427AF">
            <w:pPr>
              <w:pStyle w:val="TableParagraph"/>
              <w:rPr>
                <w:rFonts w:ascii="Times New Roman"/>
              </w:rPr>
            </w:pPr>
          </w:p>
        </w:tc>
        <w:tc>
          <w:tcPr>
            <w:tcW w:w="781" w:type="dxa"/>
          </w:tcPr>
          <w:p w14:paraId="52E5EE9C" w14:textId="77777777" w:rsidR="00722008" w:rsidRPr="00F427AF" w:rsidRDefault="00722008" w:rsidP="00F427AF">
            <w:pPr>
              <w:pStyle w:val="TableParagraph"/>
              <w:spacing w:before="16"/>
              <w:ind w:left="143"/>
            </w:pPr>
            <w:r w:rsidRPr="00F427AF">
              <w:rPr>
                <w:spacing w:val="-2"/>
                <w:w w:val="105"/>
              </w:rPr>
              <w:t>12.00</w:t>
            </w:r>
          </w:p>
        </w:tc>
        <w:tc>
          <w:tcPr>
            <w:tcW w:w="790" w:type="dxa"/>
          </w:tcPr>
          <w:p w14:paraId="59FFB84D" w14:textId="77777777" w:rsidR="00722008" w:rsidRPr="00F427AF" w:rsidRDefault="00722008" w:rsidP="00F427AF">
            <w:pPr>
              <w:pStyle w:val="TableParagraph"/>
              <w:spacing w:before="16"/>
              <w:ind w:right="5"/>
              <w:jc w:val="right"/>
            </w:pPr>
            <w:r w:rsidRPr="00F427AF">
              <w:rPr>
                <w:spacing w:val="-2"/>
                <w:w w:val="105"/>
              </w:rPr>
              <w:t>432.00</w:t>
            </w:r>
          </w:p>
        </w:tc>
        <w:tc>
          <w:tcPr>
            <w:tcW w:w="483" w:type="dxa"/>
          </w:tcPr>
          <w:p w14:paraId="424E55D0"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523EDF5C" w14:textId="77777777" w:rsidR="00722008" w:rsidRPr="00F427AF" w:rsidRDefault="00722008" w:rsidP="00F427AF">
            <w:pPr>
              <w:pStyle w:val="TableParagraph"/>
              <w:rPr>
                <w:rFonts w:ascii="Times New Roman"/>
              </w:rPr>
            </w:pPr>
          </w:p>
        </w:tc>
        <w:tc>
          <w:tcPr>
            <w:tcW w:w="509" w:type="dxa"/>
          </w:tcPr>
          <w:p w14:paraId="510B9B3F" w14:textId="77777777" w:rsidR="00722008" w:rsidRPr="00F427AF" w:rsidRDefault="00722008" w:rsidP="00F427AF">
            <w:pPr>
              <w:pStyle w:val="TableParagraph"/>
              <w:rPr>
                <w:rFonts w:ascii="Times New Roman"/>
              </w:rPr>
            </w:pPr>
          </w:p>
        </w:tc>
        <w:tc>
          <w:tcPr>
            <w:tcW w:w="1227" w:type="dxa"/>
          </w:tcPr>
          <w:p w14:paraId="454F9D06" w14:textId="77777777" w:rsidR="00722008" w:rsidRPr="00F427AF" w:rsidRDefault="00722008" w:rsidP="00F427AF">
            <w:pPr>
              <w:pStyle w:val="TableParagraph"/>
              <w:rPr>
                <w:rFonts w:ascii="Times New Roman"/>
              </w:rPr>
            </w:pPr>
          </w:p>
        </w:tc>
      </w:tr>
      <w:tr w:rsidR="00722008" w:rsidRPr="00F427AF" w14:paraId="13F4A918" w14:textId="77777777" w:rsidTr="00807440">
        <w:tc>
          <w:tcPr>
            <w:tcW w:w="497" w:type="dxa"/>
          </w:tcPr>
          <w:p w14:paraId="4DB2C51A" w14:textId="77777777" w:rsidR="00722008" w:rsidRPr="00F427AF" w:rsidRDefault="00722008" w:rsidP="00F427AF">
            <w:pPr>
              <w:pStyle w:val="TableParagraph"/>
              <w:rPr>
                <w:rFonts w:ascii="Times New Roman"/>
              </w:rPr>
            </w:pPr>
          </w:p>
        </w:tc>
        <w:tc>
          <w:tcPr>
            <w:tcW w:w="3700" w:type="dxa"/>
          </w:tcPr>
          <w:p w14:paraId="5E405527" w14:textId="77777777" w:rsidR="00722008" w:rsidRPr="00F427AF" w:rsidRDefault="00722008" w:rsidP="00F427AF">
            <w:pPr>
              <w:pStyle w:val="TableParagraph"/>
              <w:rPr>
                <w:rFonts w:ascii="Times New Roman"/>
              </w:rPr>
            </w:pPr>
          </w:p>
        </w:tc>
        <w:tc>
          <w:tcPr>
            <w:tcW w:w="201" w:type="dxa"/>
          </w:tcPr>
          <w:p w14:paraId="650FA9C9" w14:textId="77777777" w:rsidR="00722008" w:rsidRPr="00F427AF" w:rsidRDefault="00722008" w:rsidP="00F427AF">
            <w:pPr>
              <w:pStyle w:val="TableParagraph"/>
              <w:rPr>
                <w:rFonts w:ascii="Times New Roman"/>
              </w:rPr>
            </w:pPr>
          </w:p>
        </w:tc>
        <w:tc>
          <w:tcPr>
            <w:tcW w:w="165" w:type="dxa"/>
          </w:tcPr>
          <w:p w14:paraId="24F15E16" w14:textId="77777777" w:rsidR="00722008" w:rsidRPr="00F427AF" w:rsidRDefault="00722008" w:rsidP="00F427AF">
            <w:pPr>
              <w:pStyle w:val="TableParagraph"/>
              <w:rPr>
                <w:rFonts w:ascii="Times New Roman"/>
              </w:rPr>
            </w:pPr>
          </w:p>
        </w:tc>
        <w:tc>
          <w:tcPr>
            <w:tcW w:w="367" w:type="dxa"/>
          </w:tcPr>
          <w:p w14:paraId="5AB33234" w14:textId="77777777" w:rsidR="00722008" w:rsidRPr="00F427AF" w:rsidRDefault="00722008" w:rsidP="00F427AF">
            <w:pPr>
              <w:pStyle w:val="TableParagraph"/>
              <w:rPr>
                <w:rFonts w:ascii="Times New Roman"/>
              </w:rPr>
            </w:pPr>
          </w:p>
        </w:tc>
        <w:tc>
          <w:tcPr>
            <w:tcW w:w="684" w:type="dxa"/>
          </w:tcPr>
          <w:p w14:paraId="2799E848" w14:textId="77777777" w:rsidR="00722008" w:rsidRPr="00F427AF" w:rsidRDefault="00722008" w:rsidP="00F427AF">
            <w:pPr>
              <w:pStyle w:val="TableParagraph"/>
              <w:rPr>
                <w:rFonts w:ascii="Times New Roman"/>
              </w:rPr>
            </w:pPr>
          </w:p>
        </w:tc>
        <w:tc>
          <w:tcPr>
            <w:tcW w:w="592" w:type="dxa"/>
          </w:tcPr>
          <w:p w14:paraId="5670E181" w14:textId="77777777" w:rsidR="00722008" w:rsidRPr="00F427AF" w:rsidRDefault="00722008" w:rsidP="00F427AF">
            <w:pPr>
              <w:pStyle w:val="TableParagraph"/>
              <w:rPr>
                <w:rFonts w:ascii="Times New Roman"/>
              </w:rPr>
            </w:pPr>
          </w:p>
        </w:tc>
        <w:tc>
          <w:tcPr>
            <w:tcW w:w="781" w:type="dxa"/>
          </w:tcPr>
          <w:p w14:paraId="4387F96A" w14:textId="77777777" w:rsidR="00722008" w:rsidRPr="00F427AF" w:rsidRDefault="00722008" w:rsidP="00F427AF">
            <w:pPr>
              <w:pStyle w:val="TableParagraph"/>
              <w:spacing w:before="7"/>
              <w:ind w:left="93"/>
              <w:rPr>
                <w:b/>
              </w:rPr>
            </w:pPr>
            <w:r w:rsidRPr="00F427AF">
              <w:rPr>
                <w:b/>
                <w:spacing w:val="-2"/>
                <w:w w:val="105"/>
              </w:rPr>
              <w:t>TOTAL</w:t>
            </w:r>
          </w:p>
        </w:tc>
        <w:tc>
          <w:tcPr>
            <w:tcW w:w="790" w:type="dxa"/>
          </w:tcPr>
          <w:p w14:paraId="52783265" w14:textId="77777777" w:rsidR="00722008" w:rsidRPr="00F427AF" w:rsidRDefault="00722008" w:rsidP="00F427AF">
            <w:pPr>
              <w:pStyle w:val="TableParagraph"/>
              <w:spacing w:before="7"/>
              <w:ind w:right="5"/>
              <w:jc w:val="right"/>
              <w:rPr>
                <w:b/>
              </w:rPr>
            </w:pPr>
            <w:r w:rsidRPr="00F427AF">
              <w:rPr>
                <w:b/>
                <w:spacing w:val="-2"/>
                <w:w w:val="105"/>
              </w:rPr>
              <w:t>3984.00</w:t>
            </w:r>
          </w:p>
        </w:tc>
        <w:tc>
          <w:tcPr>
            <w:tcW w:w="483" w:type="dxa"/>
          </w:tcPr>
          <w:p w14:paraId="68323331" w14:textId="77777777" w:rsidR="00722008" w:rsidRPr="00F427AF" w:rsidRDefault="00722008" w:rsidP="00F427AF">
            <w:pPr>
              <w:pStyle w:val="TableParagraph"/>
              <w:rPr>
                <w:rFonts w:ascii="Times New Roman"/>
              </w:rPr>
            </w:pPr>
          </w:p>
        </w:tc>
        <w:tc>
          <w:tcPr>
            <w:tcW w:w="804" w:type="dxa"/>
          </w:tcPr>
          <w:p w14:paraId="68E2CB38" w14:textId="77777777" w:rsidR="00722008" w:rsidRPr="00F427AF" w:rsidRDefault="00722008" w:rsidP="00F427AF">
            <w:pPr>
              <w:pStyle w:val="TableParagraph"/>
              <w:rPr>
                <w:rFonts w:ascii="Times New Roman"/>
              </w:rPr>
            </w:pPr>
          </w:p>
        </w:tc>
        <w:tc>
          <w:tcPr>
            <w:tcW w:w="509" w:type="dxa"/>
          </w:tcPr>
          <w:p w14:paraId="5F9B1D2D" w14:textId="77777777" w:rsidR="00722008" w:rsidRPr="00F427AF" w:rsidRDefault="00722008" w:rsidP="00F427AF">
            <w:pPr>
              <w:pStyle w:val="TableParagraph"/>
              <w:rPr>
                <w:rFonts w:ascii="Times New Roman"/>
              </w:rPr>
            </w:pPr>
          </w:p>
        </w:tc>
        <w:tc>
          <w:tcPr>
            <w:tcW w:w="1227" w:type="dxa"/>
          </w:tcPr>
          <w:p w14:paraId="5CBB2E86" w14:textId="77777777" w:rsidR="00722008" w:rsidRPr="00F427AF" w:rsidRDefault="00722008" w:rsidP="00F427AF">
            <w:pPr>
              <w:pStyle w:val="TableParagraph"/>
              <w:rPr>
                <w:rFonts w:ascii="Times New Roman"/>
              </w:rPr>
            </w:pPr>
          </w:p>
        </w:tc>
      </w:tr>
      <w:tr w:rsidR="00722008" w:rsidRPr="00F427AF" w14:paraId="6155671A" w14:textId="77777777" w:rsidTr="00807440">
        <w:tc>
          <w:tcPr>
            <w:tcW w:w="497" w:type="dxa"/>
          </w:tcPr>
          <w:p w14:paraId="2C07AC1A" w14:textId="77777777" w:rsidR="00722008" w:rsidRPr="00F427AF" w:rsidRDefault="00722008" w:rsidP="00F427AF">
            <w:pPr>
              <w:pStyle w:val="TableParagraph"/>
              <w:rPr>
                <w:rFonts w:ascii="Times New Roman"/>
              </w:rPr>
            </w:pPr>
          </w:p>
        </w:tc>
        <w:tc>
          <w:tcPr>
            <w:tcW w:w="3700" w:type="dxa"/>
          </w:tcPr>
          <w:p w14:paraId="3D6225A1" w14:textId="77777777" w:rsidR="00722008" w:rsidRPr="00F427AF" w:rsidRDefault="00722008" w:rsidP="00F427AF">
            <w:pPr>
              <w:pStyle w:val="TableParagraph"/>
              <w:spacing w:before="16"/>
              <w:ind w:right="9"/>
              <w:jc w:val="right"/>
            </w:pPr>
            <w:r w:rsidRPr="00F427AF">
              <w:rPr>
                <w:spacing w:val="-2"/>
                <w:w w:val="105"/>
              </w:rPr>
              <w:t>Projection</w:t>
            </w:r>
          </w:p>
        </w:tc>
        <w:tc>
          <w:tcPr>
            <w:tcW w:w="201" w:type="dxa"/>
          </w:tcPr>
          <w:p w14:paraId="794A7690" w14:textId="77777777" w:rsidR="00722008" w:rsidRPr="00F427AF" w:rsidRDefault="00722008" w:rsidP="00F427AF">
            <w:pPr>
              <w:pStyle w:val="TableParagraph"/>
              <w:spacing w:before="16"/>
              <w:ind w:left="49"/>
              <w:jc w:val="center"/>
            </w:pPr>
            <w:r w:rsidRPr="00F427AF">
              <w:rPr>
                <w:spacing w:val="-10"/>
                <w:w w:val="105"/>
              </w:rPr>
              <w:t>1</w:t>
            </w:r>
          </w:p>
        </w:tc>
        <w:tc>
          <w:tcPr>
            <w:tcW w:w="165" w:type="dxa"/>
          </w:tcPr>
          <w:p w14:paraId="38B373CA"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576DE16D" w14:textId="77777777" w:rsidR="00722008" w:rsidRPr="00F427AF" w:rsidRDefault="00722008" w:rsidP="00F427AF">
            <w:pPr>
              <w:pStyle w:val="TableParagraph"/>
              <w:spacing w:before="16"/>
              <w:ind w:left="22"/>
            </w:pPr>
            <w:r w:rsidRPr="00F427AF">
              <w:rPr>
                <w:spacing w:val="-10"/>
                <w:w w:val="105"/>
              </w:rPr>
              <w:t>1</w:t>
            </w:r>
          </w:p>
        </w:tc>
        <w:tc>
          <w:tcPr>
            <w:tcW w:w="684" w:type="dxa"/>
          </w:tcPr>
          <w:p w14:paraId="2D6DF2A8" w14:textId="77777777" w:rsidR="00722008" w:rsidRPr="00F427AF" w:rsidRDefault="00722008" w:rsidP="00F427AF">
            <w:pPr>
              <w:pStyle w:val="TableParagraph"/>
              <w:spacing w:before="16"/>
              <w:ind w:right="7"/>
              <w:jc w:val="right"/>
            </w:pPr>
            <w:r w:rsidRPr="00F427AF">
              <w:rPr>
                <w:spacing w:val="-2"/>
                <w:w w:val="105"/>
              </w:rPr>
              <w:t>120.00</w:t>
            </w:r>
          </w:p>
        </w:tc>
        <w:tc>
          <w:tcPr>
            <w:tcW w:w="592" w:type="dxa"/>
          </w:tcPr>
          <w:p w14:paraId="6E02EB9F" w14:textId="77777777" w:rsidR="00722008" w:rsidRPr="00F427AF" w:rsidRDefault="00722008" w:rsidP="00F427AF">
            <w:pPr>
              <w:pStyle w:val="TableParagraph"/>
              <w:spacing w:before="16"/>
              <w:ind w:right="6"/>
              <w:jc w:val="right"/>
            </w:pPr>
            <w:r w:rsidRPr="00F427AF">
              <w:rPr>
                <w:spacing w:val="-4"/>
                <w:w w:val="105"/>
              </w:rPr>
              <w:t>2.50</w:t>
            </w:r>
          </w:p>
        </w:tc>
        <w:tc>
          <w:tcPr>
            <w:tcW w:w="781" w:type="dxa"/>
          </w:tcPr>
          <w:p w14:paraId="011635BE" w14:textId="77777777" w:rsidR="00722008" w:rsidRPr="00F427AF" w:rsidRDefault="00722008" w:rsidP="00F427AF">
            <w:pPr>
              <w:pStyle w:val="TableParagraph"/>
              <w:rPr>
                <w:rFonts w:ascii="Times New Roman"/>
              </w:rPr>
            </w:pPr>
          </w:p>
        </w:tc>
        <w:tc>
          <w:tcPr>
            <w:tcW w:w="790" w:type="dxa"/>
          </w:tcPr>
          <w:p w14:paraId="4C185A9E" w14:textId="77777777" w:rsidR="00722008" w:rsidRPr="00F427AF" w:rsidRDefault="00722008" w:rsidP="00F427AF">
            <w:pPr>
              <w:pStyle w:val="TableParagraph"/>
              <w:spacing w:before="16"/>
              <w:ind w:right="5"/>
              <w:jc w:val="right"/>
            </w:pPr>
            <w:r w:rsidRPr="00F427AF">
              <w:rPr>
                <w:spacing w:val="-2"/>
                <w:w w:val="105"/>
              </w:rPr>
              <w:t>300.00</w:t>
            </w:r>
          </w:p>
        </w:tc>
        <w:tc>
          <w:tcPr>
            <w:tcW w:w="483" w:type="dxa"/>
          </w:tcPr>
          <w:p w14:paraId="5D5939C3"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4309D564" w14:textId="77777777" w:rsidR="00722008" w:rsidRPr="00F427AF" w:rsidRDefault="00722008" w:rsidP="00F427AF">
            <w:pPr>
              <w:pStyle w:val="TableParagraph"/>
              <w:rPr>
                <w:rFonts w:ascii="Times New Roman"/>
              </w:rPr>
            </w:pPr>
          </w:p>
        </w:tc>
        <w:tc>
          <w:tcPr>
            <w:tcW w:w="509" w:type="dxa"/>
          </w:tcPr>
          <w:p w14:paraId="6B4C3837" w14:textId="77777777" w:rsidR="00722008" w:rsidRPr="00F427AF" w:rsidRDefault="00722008" w:rsidP="00F427AF">
            <w:pPr>
              <w:pStyle w:val="TableParagraph"/>
              <w:rPr>
                <w:rFonts w:ascii="Times New Roman"/>
              </w:rPr>
            </w:pPr>
          </w:p>
        </w:tc>
        <w:tc>
          <w:tcPr>
            <w:tcW w:w="1227" w:type="dxa"/>
          </w:tcPr>
          <w:p w14:paraId="66157C7B" w14:textId="77777777" w:rsidR="00722008" w:rsidRPr="00F427AF" w:rsidRDefault="00722008" w:rsidP="00F427AF">
            <w:pPr>
              <w:pStyle w:val="TableParagraph"/>
              <w:rPr>
                <w:rFonts w:ascii="Times New Roman"/>
              </w:rPr>
            </w:pPr>
          </w:p>
        </w:tc>
      </w:tr>
      <w:tr w:rsidR="00722008" w:rsidRPr="00F427AF" w14:paraId="0B180022" w14:textId="77777777" w:rsidTr="00807440">
        <w:tc>
          <w:tcPr>
            <w:tcW w:w="497" w:type="dxa"/>
          </w:tcPr>
          <w:p w14:paraId="24614A48" w14:textId="77777777" w:rsidR="00722008" w:rsidRPr="00F427AF" w:rsidRDefault="00722008" w:rsidP="00F427AF">
            <w:pPr>
              <w:pStyle w:val="TableParagraph"/>
              <w:rPr>
                <w:rFonts w:ascii="Times New Roman"/>
              </w:rPr>
            </w:pPr>
          </w:p>
        </w:tc>
        <w:tc>
          <w:tcPr>
            <w:tcW w:w="3700" w:type="dxa"/>
          </w:tcPr>
          <w:p w14:paraId="436B6CF8" w14:textId="77777777" w:rsidR="00722008" w:rsidRPr="00F427AF" w:rsidRDefault="00722008" w:rsidP="00F427AF">
            <w:pPr>
              <w:pStyle w:val="TableParagraph"/>
              <w:rPr>
                <w:rFonts w:ascii="Times New Roman"/>
              </w:rPr>
            </w:pPr>
          </w:p>
        </w:tc>
        <w:tc>
          <w:tcPr>
            <w:tcW w:w="201" w:type="dxa"/>
          </w:tcPr>
          <w:p w14:paraId="0B404482" w14:textId="77777777" w:rsidR="00722008" w:rsidRPr="00F427AF" w:rsidRDefault="00722008" w:rsidP="00F427AF">
            <w:pPr>
              <w:pStyle w:val="TableParagraph"/>
              <w:rPr>
                <w:rFonts w:ascii="Times New Roman"/>
              </w:rPr>
            </w:pPr>
          </w:p>
        </w:tc>
        <w:tc>
          <w:tcPr>
            <w:tcW w:w="165" w:type="dxa"/>
          </w:tcPr>
          <w:p w14:paraId="3B90DD9C" w14:textId="77777777" w:rsidR="00722008" w:rsidRPr="00F427AF" w:rsidRDefault="00722008" w:rsidP="00F427AF">
            <w:pPr>
              <w:pStyle w:val="TableParagraph"/>
              <w:rPr>
                <w:rFonts w:ascii="Times New Roman"/>
              </w:rPr>
            </w:pPr>
          </w:p>
        </w:tc>
        <w:tc>
          <w:tcPr>
            <w:tcW w:w="367" w:type="dxa"/>
          </w:tcPr>
          <w:p w14:paraId="3F926DDB" w14:textId="77777777" w:rsidR="00722008" w:rsidRPr="00F427AF" w:rsidRDefault="00722008" w:rsidP="00F427AF">
            <w:pPr>
              <w:pStyle w:val="TableParagraph"/>
              <w:rPr>
                <w:rFonts w:ascii="Times New Roman"/>
              </w:rPr>
            </w:pPr>
          </w:p>
        </w:tc>
        <w:tc>
          <w:tcPr>
            <w:tcW w:w="684" w:type="dxa"/>
          </w:tcPr>
          <w:p w14:paraId="6F8D4FA2" w14:textId="77777777" w:rsidR="00722008" w:rsidRPr="00F427AF" w:rsidRDefault="00722008" w:rsidP="00F427AF">
            <w:pPr>
              <w:pStyle w:val="TableParagraph"/>
              <w:rPr>
                <w:rFonts w:ascii="Times New Roman"/>
              </w:rPr>
            </w:pPr>
          </w:p>
        </w:tc>
        <w:tc>
          <w:tcPr>
            <w:tcW w:w="1373" w:type="dxa"/>
            <w:gridSpan w:val="2"/>
          </w:tcPr>
          <w:p w14:paraId="1B34FB55" w14:textId="77777777" w:rsidR="00722008" w:rsidRPr="00F427AF" w:rsidRDefault="00722008" w:rsidP="00F427AF">
            <w:pPr>
              <w:pStyle w:val="TableParagraph"/>
              <w:spacing w:before="14"/>
              <w:ind w:left="234"/>
              <w:rPr>
                <w:b/>
              </w:rPr>
            </w:pPr>
            <w:r w:rsidRPr="00F427AF">
              <w:rPr>
                <w:b/>
                <w:w w:val="105"/>
              </w:rPr>
              <w:t>Sub</w:t>
            </w:r>
            <w:r w:rsidRPr="00F427AF">
              <w:rPr>
                <w:b/>
                <w:spacing w:val="3"/>
                <w:w w:val="105"/>
              </w:rPr>
              <w:t xml:space="preserve"> </w:t>
            </w:r>
            <w:r w:rsidRPr="00F427AF">
              <w:rPr>
                <w:b/>
                <w:spacing w:val="-4"/>
                <w:w w:val="105"/>
              </w:rPr>
              <w:t>Total</w:t>
            </w:r>
          </w:p>
        </w:tc>
        <w:tc>
          <w:tcPr>
            <w:tcW w:w="790" w:type="dxa"/>
          </w:tcPr>
          <w:p w14:paraId="5A9A9A8F" w14:textId="77777777" w:rsidR="00722008" w:rsidRPr="00F427AF" w:rsidRDefault="00722008" w:rsidP="00F427AF">
            <w:pPr>
              <w:pStyle w:val="TableParagraph"/>
              <w:spacing w:before="14"/>
              <w:ind w:right="5"/>
              <w:jc w:val="right"/>
              <w:rPr>
                <w:b/>
              </w:rPr>
            </w:pPr>
            <w:r w:rsidRPr="00F427AF">
              <w:rPr>
                <w:b/>
                <w:spacing w:val="-2"/>
                <w:w w:val="105"/>
              </w:rPr>
              <w:t>4284.00</w:t>
            </w:r>
          </w:p>
        </w:tc>
        <w:tc>
          <w:tcPr>
            <w:tcW w:w="483" w:type="dxa"/>
          </w:tcPr>
          <w:p w14:paraId="78284001" w14:textId="77777777" w:rsidR="00722008" w:rsidRPr="00F427AF" w:rsidRDefault="00722008" w:rsidP="00F427AF">
            <w:pPr>
              <w:pStyle w:val="TableParagraph"/>
              <w:spacing w:before="14"/>
              <w:ind w:right="77"/>
              <w:jc w:val="right"/>
              <w:rPr>
                <w:b/>
              </w:rPr>
            </w:pPr>
            <w:proofErr w:type="spellStart"/>
            <w:r w:rsidRPr="00F427AF">
              <w:rPr>
                <w:b/>
                <w:spacing w:val="-5"/>
                <w:w w:val="105"/>
              </w:rPr>
              <w:t>Sft</w:t>
            </w:r>
            <w:proofErr w:type="spellEnd"/>
          </w:p>
        </w:tc>
        <w:tc>
          <w:tcPr>
            <w:tcW w:w="804" w:type="dxa"/>
          </w:tcPr>
          <w:p w14:paraId="3B2C6152" w14:textId="77777777" w:rsidR="00722008" w:rsidRPr="00F427AF" w:rsidRDefault="00722008" w:rsidP="00F427AF">
            <w:pPr>
              <w:pStyle w:val="TableParagraph"/>
              <w:rPr>
                <w:rFonts w:ascii="Times New Roman"/>
              </w:rPr>
            </w:pPr>
          </w:p>
        </w:tc>
        <w:tc>
          <w:tcPr>
            <w:tcW w:w="509" w:type="dxa"/>
          </w:tcPr>
          <w:p w14:paraId="309E637A" w14:textId="77777777" w:rsidR="00722008" w:rsidRPr="00F427AF" w:rsidRDefault="00722008" w:rsidP="00F427AF">
            <w:pPr>
              <w:pStyle w:val="TableParagraph"/>
              <w:rPr>
                <w:rFonts w:ascii="Times New Roman"/>
              </w:rPr>
            </w:pPr>
          </w:p>
        </w:tc>
        <w:tc>
          <w:tcPr>
            <w:tcW w:w="1227" w:type="dxa"/>
          </w:tcPr>
          <w:p w14:paraId="475B0D3F" w14:textId="77777777" w:rsidR="00722008" w:rsidRPr="00F427AF" w:rsidRDefault="00722008" w:rsidP="00F427AF">
            <w:pPr>
              <w:pStyle w:val="TableParagraph"/>
              <w:rPr>
                <w:rFonts w:ascii="Times New Roman"/>
              </w:rPr>
            </w:pPr>
          </w:p>
        </w:tc>
      </w:tr>
      <w:tr w:rsidR="00722008" w:rsidRPr="00F427AF" w14:paraId="4289FFD0" w14:textId="77777777" w:rsidTr="00807440">
        <w:tc>
          <w:tcPr>
            <w:tcW w:w="497" w:type="dxa"/>
          </w:tcPr>
          <w:p w14:paraId="32C9CE73" w14:textId="77777777" w:rsidR="00722008" w:rsidRPr="00F427AF" w:rsidRDefault="00722008" w:rsidP="00F427AF">
            <w:pPr>
              <w:pStyle w:val="TableParagraph"/>
              <w:rPr>
                <w:rFonts w:ascii="Times New Roman"/>
              </w:rPr>
            </w:pPr>
          </w:p>
        </w:tc>
        <w:tc>
          <w:tcPr>
            <w:tcW w:w="3700" w:type="dxa"/>
          </w:tcPr>
          <w:p w14:paraId="0301F12A" w14:textId="77777777" w:rsidR="00722008" w:rsidRPr="00F427AF" w:rsidRDefault="00722008" w:rsidP="00F427AF">
            <w:pPr>
              <w:pStyle w:val="TableParagraph"/>
              <w:spacing w:before="16"/>
              <w:ind w:right="9"/>
              <w:jc w:val="right"/>
            </w:pPr>
            <w:r w:rsidRPr="00F427AF">
              <w:rPr>
                <w:spacing w:val="-2"/>
                <w:w w:val="105"/>
              </w:rPr>
              <w:t>Deduction</w:t>
            </w:r>
          </w:p>
        </w:tc>
        <w:tc>
          <w:tcPr>
            <w:tcW w:w="201" w:type="dxa"/>
          </w:tcPr>
          <w:p w14:paraId="7C8D947F" w14:textId="77777777" w:rsidR="00722008" w:rsidRPr="00F427AF" w:rsidRDefault="00722008" w:rsidP="00F427AF">
            <w:pPr>
              <w:pStyle w:val="TableParagraph"/>
              <w:rPr>
                <w:rFonts w:ascii="Times New Roman"/>
              </w:rPr>
            </w:pPr>
          </w:p>
        </w:tc>
        <w:tc>
          <w:tcPr>
            <w:tcW w:w="165" w:type="dxa"/>
          </w:tcPr>
          <w:p w14:paraId="5E86CDD7" w14:textId="77777777" w:rsidR="00722008" w:rsidRPr="00F427AF" w:rsidRDefault="00722008" w:rsidP="00F427AF">
            <w:pPr>
              <w:pStyle w:val="TableParagraph"/>
              <w:rPr>
                <w:rFonts w:ascii="Times New Roman"/>
              </w:rPr>
            </w:pPr>
          </w:p>
        </w:tc>
        <w:tc>
          <w:tcPr>
            <w:tcW w:w="367" w:type="dxa"/>
          </w:tcPr>
          <w:p w14:paraId="74938BB1" w14:textId="77777777" w:rsidR="00722008" w:rsidRPr="00F427AF" w:rsidRDefault="00722008" w:rsidP="00F427AF">
            <w:pPr>
              <w:pStyle w:val="TableParagraph"/>
              <w:rPr>
                <w:rFonts w:ascii="Times New Roman"/>
              </w:rPr>
            </w:pPr>
          </w:p>
        </w:tc>
        <w:tc>
          <w:tcPr>
            <w:tcW w:w="684" w:type="dxa"/>
          </w:tcPr>
          <w:p w14:paraId="5B62F64B" w14:textId="77777777" w:rsidR="00722008" w:rsidRPr="00F427AF" w:rsidRDefault="00722008" w:rsidP="00F427AF">
            <w:pPr>
              <w:pStyle w:val="TableParagraph"/>
              <w:rPr>
                <w:rFonts w:ascii="Times New Roman"/>
              </w:rPr>
            </w:pPr>
          </w:p>
        </w:tc>
        <w:tc>
          <w:tcPr>
            <w:tcW w:w="592" w:type="dxa"/>
          </w:tcPr>
          <w:p w14:paraId="7E8F71C9" w14:textId="77777777" w:rsidR="00722008" w:rsidRPr="00F427AF" w:rsidRDefault="00722008" w:rsidP="00F427AF">
            <w:pPr>
              <w:pStyle w:val="TableParagraph"/>
              <w:rPr>
                <w:rFonts w:ascii="Times New Roman"/>
              </w:rPr>
            </w:pPr>
          </w:p>
        </w:tc>
        <w:tc>
          <w:tcPr>
            <w:tcW w:w="781" w:type="dxa"/>
          </w:tcPr>
          <w:p w14:paraId="600D245A" w14:textId="77777777" w:rsidR="00722008" w:rsidRPr="00F427AF" w:rsidRDefault="00722008" w:rsidP="00F427AF">
            <w:pPr>
              <w:pStyle w:val="TableParagraph"/>
              <w:rPr>
                <w:rFonts w:ascii="Times New Roman"/>
              </w:rPr>
            </w:pPr>
          </w:p>
        </w:tc>
        <w:tc>
          <w:tcPr>
            <w:tcW w:w="790" w:type="dxa"/>
          </w:tcPr>
          <w:p w14:paraId="7338861B" w14:textId="77777777" w:rsidR="00722008" w:rsidRPr="00F427AF" w:rsidRDefault="00722008" w:rsidP="00F427AF">
            <w:pPr>
              <w:pStyle w:val="TableParagraph"/>
              <w:rPr>
                <w:rFonts w:ascii="Times New Roman"/>
              </w:rPr>
            </w:pPr>
          </w:p>
        </w:tc>
        <w:tc>
          <w:tcPr>
            <w:tcW w:w="483" w:type="dxa"/>
          </w:tcPr>
          <w:p w14:paraId="5A7DABD9" w14:textId="77777777" w:rsidR="00722008" w:rsidRPr="00F427AF" w:rsidRDefault="00722008" w:rsidP="00F427AF">
            <w:pPr>
              <w:pStyle w:val="TableParagraph"/>
              <w:rPr>
                <w:rFonts w:ascii="Times New Roman"/>
              </w:rPr>
            </w:pPr>
          </w:p>
        </w:tc>
        <w:tc>
          <w:tcPr>
            <w:tcW w:w="804" w:type="dxa"/>
          </w:tcPr>
          <w:p w14:paraId="22368F5B" w14:textId="77777777" w:rsidR="00722008" w:rsidRPr="00F427AF" w:rsidRDefault="00722008" w:rsidP="00F427AF">
            <w:pPr>
              <w:pStyle w:val="TableParagraph"/>
              <w:rPr>
                <w:rFonts w:ascii="Times New Roman"/>
              </w:rPr>
            </w:pPr>
          </w:p>
        </w:tc>
        <w:tc>
          <w:tcPr>
            <w:tcW w:w="509" w:type="dxa"/>
          </w:tcPr>
          <w:p w14:paraId="222662A3" w14:textId="77777777" w:rsidR="00722008" w:rsidRPr="00F427AF" w:rsidRDefault="00722008" w:rsidP="00F427AF">
            <w:pPr>
              <w:pStyle w:val="TableParagraph"/>
              <w:rPr>
                <w:rFonts w:ascii="Times New Roman"/>
              </w:rPr>
            </w:pPr>
          </w:p>
        </w:tc>
        <w:tc>
          <w:tcPr>
            <w:tcW w:w="1227" w:type="dxa"/>
          </w:tcPr>
          <w:p w14:paraId="35A2D31E" w14:textId="77777777" w:rsidR="00722008" w:rsidRPr="00F427AF" w:rsidRDefault="00722008" w:rsidP="00F427AF">
            <w:pPr>
              <w:pStyle w:val="TableParagraph"/>
              <w:rPr>
                <w:rFonts w:ascii="Times New Roman"/>
              </w:rPr>
            </w:pPr>
          </w:p>
        </w:tc>
      </w:tr>
      <w:tr w:rsidR="00722008" w:rsidRPr="00F427AF" w14:paraId="0297CE03" w14:textId="77777777" w:rsidTr="00807440">
        <w:tc>
          <w:tcPr>
            <w:tcW w:w="497" w:type="dxa"/>
          </w:tcPr>
          <w:p w14:paraId="4327A734" w14:textId="77777777" w:rsidR="00722008" w:rsidRPr="00F427AF" w:rsidRDefault="00722008" w:rsidP="00F427AF">
            <w:pPr>
              <w:pStyle w:val="TableParagraph"/>
              <w:rPr>
                <w:rFonts w:ascii="Times New Roman"/>
              </w:rPr>
            </w:pPr>
          </w:p>
        </w:tc>
        <w:tc>
          <w:tcPr>
            <w:tcW w:w="3700" w:type="dxa"/>
          </w:tcPr>
          <w:p w14:paraId="63464B28" w14:textId="77777777" w:rsidR="00722008" w:rsidRPr="00F427AF" w:rsidRDefault="00722008" w:rsidP="00F427AF">
            <w:pPr>
              <w:pStyle w:val="TableParagraph"/>
              <w:spacing w:before="16"/>
              <w:ind w:right="8"/>
              <w:jc w:val="right"/>
            </w:pPr>
            <w:r w:rsidRPr="00F427AF">
              <w:rPr>
                <w:spacing w:val="-10"/>
                <w:w w:val="105"/>
              </w:rPr>
              <w:t>D</w:t>
            </w:r>
          </w:p>
        </w:tc>
        <w:tc>
          <w:tcPr>
            <w:tcW w:w="201" w:type="dxa"/>
          </w:tcPr>
          <w:p w14:paraId="1ABE327F" w14:textId="77777777" w:rsidR="00722008" w:rsidRPr="00F427AF" w:rsidRDefault="00722008" w:rsidP="00F427AF">
            <w:pPr>
              <w:pStyle w:val="TableParagraph"/>
              <w:spacing w:before="16"/>
              <w:ind w:left="49"/>
              <w:jc w:val="center"/>
            </w:pPr>
            <w:r w:rsidRPr="00F427AF">
              <w:rPr>
                <w:spacing w:val="-10"/>
                <w:w w:val="105"/>
              </w:rPr>
              <w:t>4</w:t>
            </w:r>
          </w:p>
        </w:tc>
        <w:tc>
          <w:tcPr>
            <w:tcW w:w="165" w:type="dxa"/>
          </w:tcPr>
          <w:p w14:paraId="0DA3FA5F"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66C8C5E2" w14:textId="77777777" w:rsidR="00722008" w:rsidRPr="00F427AF" w:rsidRDefault="00722008" w:rsidP="00F427AF">
            <w:pPr>
              <w:pStyle w:val="TableParagraph"/>
              <w:spacing w:before="16"/>
              <w:ind w:left="22"/>
            </w:pPr>
            <w:r w:rsidRPr="00F427AF">
              <w:rPr>
                <w:spacing w:val="-10"/>
                <w:w w:val="105"/>
              </w:rPr>
              <w:t>1</w:t>
            </w:r>
          </w:p>
        </w:tc>
        <w:tc>
          <w:tcPr>
            <w:tcW w:w="684" w:type="dxa"/>
          </w:tcPr>
          <w:p w14:paraId="3F5C51DB" w14:textId="77777777" w:rsidR="00722008" w:rsidRPr="00F427AF" w:rsidRDefault="00722008" w:rsidP="00F427AF">
            <w:pPr>
              <w:pStyle w:val="TableParagraph"/>
              <w:spacing w:before="16"/>
              <w:ind w:right="7"/>
              <w:jc w:val="right"/>
            </w:pPr>
            <w:r w:rsidRPr="00F427AF">
              <w:rPr>
                <w:spacing w:val="-4"/>
                <w:w w:val="105"/>
              </w:rPr>
              <w:t>3.50</w:t>
            </w:r>
          </w:p>
        </w:tc>
        <w:tc>
          <w:tcPr>
            <w:tcW w:w="592" w:type="dxa"/>
          </w:tcPr>
          <w:p w14:paraId="53BD27D5" w14:textId="77777777" w:rsidR="00722008" w:rsidRPr="00F427AF" w:rsidRDefault="00722008" w:rsidP="00F427AF">
            <w:pPr>
              <w:pStyle w:val="TableParagraph"/>
              <w:rPr>
                <w:rFonts w:ascii="Times New Roman"/>
              </w:rPr>
            </w:pPr>
          </w:p>
        </w:tc>
        <w:tc>
          <w:tcPr>
            <w:tcW w:w="781" w:type="dxa"/>
          </w:tcPr>
          <w:p w14:paraId="1AADF817" w14:textId="77777777" w:rsidR="00722008" w:rsidRPr="00F427AF" w:rsidRDefault="00722008" w:rsidP="00F427AF">
            <w:pPr>
              <w:pStyle w:val="TableParagraph"/>
              <w:spacing w:before="16"/>
              <w:ind w:right="6"/>
              <w:jc w:val="right"/>
            </w:pPr>
            <w:r w:rsidRPr="00F427AF">
              <w:rPr>
                <w:spacing w:val="-4"/>
                <w:w w:val="105"/>
              </w:rPr>
              <w:t>6.50</w:t>
            </w:r>
          </w:p>
        </w:tc>
        <w:tc>
          <w:tcPr>
            <w:tcW w:w="790" w:type="dxa"/>
          </w:tcPr>
          <w:p w14:paraId="1F133870" w14:textId="77777777" w:rsidR="00722008" w:rsidRPr="00F427AF" w:rsidRDefault="00722008" w:rsidP="00F427AF">
            <w:pPr>
              <w:pStyle w:val="TableParagraph"/>
              <w:spacing w:before="16"/>
              <w:ind w:right="5"/>
              <w:jc w:val="right"/>
            </w:pPr>
            <w:r w:rsidRPr="00F427AF">
              <w:rPr>
                <w:spacing w:val="-2"/>
                <w:w w:val="105"/>
              </w:rPr>
              <w:t>91.00</w:t>
            </w:r>
          </w:p>
        </w:tc>
        <w:tc>
          <w:tcPr>
            <w:tcW w:w="483" w:type="dxa"/>
          </w:tcPr>
          <w:p w14:paraId="3F68EF5D"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37B391FC" w14:textId="77777777" w:rsidR="00722008" w:rsidRPr="00F427AF" w:rsidRDefault="00722008" w:rsidP="00F427AF">
            <w:pPr>
              <w:pStyle w:val="TableParagraph"/>
              <w:rPr>
                <w:rFonts w:ascii="Times New Roman"/>
              </w:rPr>
            </w:pPr>
          </w:p>
        </w:tc>
        <w:tc>
          <w:tcPr>
            <w:tcW w:w="509" w:type="dxa"/>
          </w:tcPr>
          <w:p w14:paraId="7EF44A28" w14:textId="77777777" w:rsidR="00722008" w:rsidRPr="00F427AF" w:rsidRDefault="00722008" w:rsidP="00F427AF">
            <w:pPr>
              <w:pStyle w:val="TableParagraph"/>
              <w:rPr>
                <w:rFonts w:ascii="Times New Roman"/>
              </w:rPr>
            </w:pPr>
          </w:p>
        </w:tc>
        <w:tc>
          <w:tcPr>
            <w:tcW w:w="1227" w:type="dxa"/>
          </w:tcPr>
          <w:p w14:paraId="7CCDEA05" w14:textId="77777777" w:rsidR="00722008" w:rsidRPr="00F427AF" w:rsidRDefault="00722008" w:rsidP="00F427AF">
            <w:pPr>
              <w:pStyle w:val="TableParagraph"/>
              <w:rPr>
                <w:rFonts w:ascii="Times New Roman"/>
              </w:rPr>
            </w:pPr>
          </w:p>
        </w:tc>
      </w:tr>
      <w:tr w:rsidR="00722008" w:rsidRPr="00F427AF" w14:paraId="5CEE5D6D" w14:textId="77777777" w:rsidTr="00807440">
        <w:tc>
          <w:tcPr>
            <w:tcW w:w="497" w:type="dxa"/>
          </w:tcPr>
          <w:p w14:paraId="14C6F6E0" w14:textId="77777777" w:rsidR="00722008" w:rsidRPr="00F427AF" w:rsidRDefault="00722008" w:rsidP="00F427AF">
            <w:pPr>
              <w:pStyle w:val="TableParagraph"/>
              <w:rPr>
                <w:rFonts w:ascii="Times New Roman"/>
              </w:rPr>
            </w:pPr>
          </w:p>
        </w:tc>
        <w:tc>
          <w:tcPr>
            <w:tcW w:w="3700" w:type="dxa"/>
          </w:tcPr>
          <w:p w14:paraId="2FF9A22E" w14:textId="77777777" w:rsidR="00722008" w:rsidRPr="00F427AF" w:rsidRDefault="00722008" w:rsidP="00F427AF">
            <w:pPr>
              <w:pStyle w:val="TableParagraph"/>
              <w:spacing w:before="16"/>
              <w:ind w:right="9"/>
              <w:jc w:val="right"/>
            </w:pPr>
            <w:r w:rsidRPr="00F427AF">
              <w:rPr>
                <w:spacing w:val="-5"/>
                <w:w w:val="105"/>
              </w:rPr>
              <w:t>D2</w:t>
            </w:r>
          </w:p>
        </w:tc>
        <w:tc>
          <w:tcPr>
            <w:tcW w:w="201" w:type="dxa"/>
          </w:tcPr>
          <w:p w14:paraId="16CF8F09" w14:textId="77777777" w:rsidR="00722008" w:rsidRPr="00F427AF" w:rsidRDefault="00722008" w:rsidP="00F427AF">
            <w:pPr>
              <w:pStyle w:val="TableParagraph"/>
              <w:spacing w:before="16"/>
              <w:ind w:left="49"/>
              <w:jc w:val="center"/>
            </w:pPr>
            <w:r w:rsidRPr="00F427AF">
              <w:rPr>
                <w:spacing w:val="-10"/>
                <w:w w:val="105"/>
              </w:rPr>
              <w:t>2</w:t>
            </w:r>
          </w:p>
        </w:tc>
        <w:tc>
          <w:tcPr>
            <w:tcW w:w="165" w:type="dxa"/>
          </w:tcPr>
          <w:p w14:paraId="33AF1B52"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5FB7E477" w14:textId="77777777" w:rsidR="00722008" w:rsidRPr="00F427AF" w:rsidRDefault="00722008" w:rsidP="00F427AF">
            <w:pPr>
              <w:pStyle w:val="TableParagraph"/>
              <w:spacing w:before="16"/>
              <w:ind w:left="22"/>
            </w:pPr>
            <w:r w:rsidRPr="00F427AF">
              <w:rPr>
                <w:spacing w:val="-10"/>
                <w:w w:val="105"/>
              </w:rPr>
              <w:t>1</w:t>
            </w:r>
          </w:p>
        </w:tc>
        <w:tc>
          <w:tcPr>
            <w:tcW w:w="684" w:type="dxa"/>
          </w:tcPr>
          <w:p w14:paraId="2CC4949B" w14:textId="77777777" w:rsidR="00722008" w:rsidRPr="00F427AF" w:rsidRDefault="00722008" w:rsidP="00F427AF">
            <w:pPr>
              <w:pStyle w:val="TableParagraph"/>
              <w:spacing w:before="16"/>
              <w:ind w:right="7"/>
              <w:jc w:val="right"/>
            </w:pPr>
            <w:r w:rsidRPr="00F427AF">
              <w:rPr>
                <w:spacing w:val="-4"/>
                <w:w w:val="105"/>
              </w:rPr>
              <w:t>2.50</w:t>
            </w:r>
          </w:p>
        </w:tc>
        <w:tc>
          <w:tcPr>
            <w:tcW w:w="592" w:type="dxa"/>
          </w:tcPr>
          <w:p w14:paraId="0C85BCF4" w14:textId="77777777" w:rsidR="00722008" w:rsidRPr="00F427AF" w:rsidRDefault="00722008" w:rsidP="00F427AF">
            <w:pPr>
              <w:pStyle w:val="TableParagraph"/>
              <w:rPr>
                <w:rFonts w:ascii="Times New Roman"/>
              </w:rPr>
            </w:pPr>
          </w:p>
        </w:tc>
        <w:tc>
          <w:tcPr>
            <w:tcW w:w="781" w:type="dxa"/>
          </w:tcPr>
          <w:p w14:paraId="01AE8A6D" w14:textId="77777777" w:rsidR="00722008" w:rsidRPr="00F427AF" w:rsidRDefault="00722008" w:rsidP="00F427AF">
            <w:pPr>
              <w:pStyle w:val="TableParagraph"/>
              <w:spacing w:before="16"/>
              <w:ind w:right="6"/>
              <w:jc w:val="right"/>
            </w:pPr>
            <w:r w:rsidRPr="00F427AF">
              <w:rPr>
                <w:spacing w:val="-4"/>
                <w:w w:val="105"/>
              </w:rPr>
              <w:t>6.50</w:t>
            </w:r>
          </w:p>
        </w:tc>
        <w:tc>
          <w:tcPr>
            <w:tcW w:w="790" w:type="dxa"/>
          </w:tcPr>
          <w:p w14:paraId="20012A67" w14:textId="77777777" w:rsidR="00722008" w:rsidRPr="00F427AF" w:rsidRDefault="00722008" w:rsidP="00F427AF">
            <w:pPr>
              <w:pStyle w:val="TableParagraph"/>
              <w:spacing w:before="16"/>
              <w:ind w:right="5"/>
              <w:jc w:val="right"/>
            </w:pPr>
            <w:r w:rsidRPr="00F427AF">
              <w:rPr>
                <w:spacing w:val="-2"/>
                <w:w w:val="105"/>
              </w:rPr>
              <w:t>32.50</w:t>
            </w:r>
          </w:p>
        </w:tc>
        <w:tc>
          <w:tcPr>
            <w:tcW w:w="483" w:type="dxa"/>
          </w:tcPr>
          <w:p w14:paraId="67C46ABD"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753FC3C7" w14:textId="77777777" w:rsidR="00722008" w:rsidRPr="00F427AF" w:rsidRDefault="00722008" w:rsidP="00F427AF">
            <w:pPr>
              <w:pStyle w:val="TableParagraph"/>
              <w:rPr>
                <w:rFonts w:ascii="Times New Roman"/>
              </w:rPr>
            </w:pPr>
          </w:p>
        </w:tc>
        <w:tc>
          <w:tcPr>
            <w:tcW w:w="509" w:type="dxa"/>
          </w:tcPr>
          <w:p w14:paraId="2A469172" w14:textId="77777777" w:rsidR="00722008" w:rsidRPr="00F427AF" w:rsidRDefault="00722008" w:rsidP="00F427AF">
            <w:pPr>
              <w:pStyle w:val="TableParagraph"/>
              <w:rPr>
                <w:rFonts w:ascii="Times New Roman"/>
              </w:rPr>
            </w:pPr>
          </w:p>
        </w:tc>
        <w:tc>
          <w:tcPr>
            <w:tcW w:w="1227" w:type="dxa"/>
          </w:tcPr>
          <w:p w14:paraId="70468878" w14:textId="77777777" w:rsidR="00722008" w:rsidRPr="00F427AF" w:rsidRDefault="00722008" w:rsidP="00F427AF">
            <w:pPr>
              <w:pStyle w:val="TableParagraph"/>
              <w:rPr>
                <w:rFonts w:ascii="Times New Roman"/>
              </w:rPr>
            </w:pPr>
          </w:p>
        </w:tc>
      </w:tr>
      <w:tr w:rsidR="00722008" w:rsidRPr="00F427AF" w14:paraId="6F7BA8A0" w14:textId="77777777" w:rsidTr="00807440">
        <w:tc>
          <w:tcPr>
            <w:tcW w:w="497" w:type="dxa"/>
          </w:tcPr>
          <w:p w14:paraId="3F8305ED" w14:textId="77777777" w:rsidR="00722008" w:rsidRPr="00F427AF" w:rsidRDefault="00722008" w:rsidP="00F427AF">
            <w:pPr>
              <w:pStyle w:val="TableParagraph"/>
              <w:rPr>
                <w:rFonts w:ascii="Times New Roman"/>
              </w:rPr>
            </w:pPr>
          </w:p>
        </w:tc>
        <w:tc>
          <w:tcPr>
            <w:tcW w:w="3700" w:type="dxa"/>
          </w:tcPr>
          <w:p w14:paraId="20871B15" w14:textId="77777777" w:rsidR="00722008" w:rsidRPr="00F427AF" w:rsidRDefault="00722008" w:rsidP="00F427AF">
            <w:pPr>
              <w:pStyle w:val="TableParagraph"/>
              <w:spacing w:before="16"/>
              <w:ind w:right="9"/>
              <w:jc w:val="right"/>
            </w:pPr>
            <w:r w:rsidRPr="00F427AF">
              <w:rPr>
                <w:spacing w:val="-5"/>
                <w:w w:val="105"/>
              </w:rPr>
              <w:t>W1</w:t>
            </w:r>
          </w:p>
        </w:tc>
        <w:tc>
          <w:tcPr>
            <w:tcW w:w="201" w:type="dxa"/>
          </w:tcPr>
          <w:p w14:paraId="7A26C121" w14:textId="77777777" w:rsidR="00722008" w:rsidRPr="00F427AF" w:rsidRDefault="00722008" w:rsidP="00F427AF">
            <w:pPr>
              <w:pStyle w:val="TableParagraph"/>
              <w:spacing w:before="16"/>
              <w:ind w:left="49"/>
              <w:jc w:val="center"/>
            </w:pPr>
            <w:r w:rsidRPr="00F427AF">
              <w:rPr>
                <w:spacing w:val="-10"/>
                <w:w w:val="105"/>
              </w:rPr>
              <w:t>4</w:t>
            </w:r>
          </w:p>
        </w:tc>
        <w:tc>
          <w:tcPr>
            <w:tcW w:w="165" w:type="dxa"/>
          </w:tcPr>
          <w:p w14:paraId="3BCBFA49"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1B4DA08F" w14:textId="77777777" w:rsidR="00722008" w:rsidRPr="00F427AF" w:rsidRDefault="00722008" w:rsidP="00F427AF">
            <w:pPr>
              <w:pStyle w:val="TableParagraph"/>
              <w:spacing w:before="16"/>
              <w:ind w:left="22"/>
            </w:pPr>
            <w:r w:rsidRPr="00F427AF">
              <w:rPr>
                <w:spacing w:val="-10"/>
                <w:w w:val="105"/>
              </w:rPr>
              <w:t>1</w:t>
            </w:r>
          </w:p>
        </w:tc>
        <w:tc>
          <w:tcPr>
            <w:tcW w:w="684" w:type="dxa"/>
          </w:tcPr>
          <w:p w14:paraId="0C153FDB" w14:textId="77777777" w:rsidR="00722008" w:rsidRPr="00F427AF" w:rsidRDefault="00722008" w:rsidP="00F427AF">
            <w:pPr>
              <w:pStyle w:val="TableParagraph"/>
              <w:spacing w:before="16"/>
              <w:ind w:right="7"/>
              <w:jc w:val="right"/>
            </w:pPr>
            <w:r w:rsidRPr="00F427AF">
              <w:rPr>
                <w:spacing w:val="-10"/>
                <w:w w:val="105"/>
              </w:rPr>
              <w:t>4</w:t>
            </w:r>
          </w:p>
        </w:tc>
        <w:tc>
          <w:tcPr>
            <w:tcW w:w="592" w:type="dxa"/>
          </w:tcPr>
          <w:p w14:paraId="263F66FD" w14:textId="77777777" w:rsidR="00722008" w:rsidRPr="00F427AF" w:rsidRDefault="00722008" w:rsidP="00F427AF">
            <w:pPr>
              <w:pStyle w:val="TableParagraph"/>
              <w:rPr>
                <w:rFonts w:ascii="Times New Roman"/>
              </w:rPr>
            </w:pPr>
          </w:p>
        </w:tc>
        <w:tc>
          <w:tcPr>
            <w:tcW w:w="781" w:type="dxa"/>
          </w:tcPr>
          <w:p w14:paraId="695EB4C0" w14:textId="77777777" w:rsidR="00722008" w:rsidRPr="00F427AF" w:rsidRDefault="00722008" w:rsidP="00F427AF">
            <w:pPr>
              <w:pStyle w:val="TableParagraph"/>
              <w:spacing w:before="16"/>
              <w:ind w:right="6"/>
              <w:jc w:val="right"/>
            </w:pPr>
            <w:r w:rsidRPr="00F427AF">
              <w:rPr>
                <w:spacing w:val="-4"/>
                <w:w w:val="105"/>
              </w:rPr>
              <w:t>5.00</w:t>
            </w:r>
          </w:p>
        </w:tc>
        <w:tc>
          <w:tcPr>
            <w:tcW w:w="790" w:type="dxa"/>
          </w:tcPr>
          <w:p w14:paraId="71491678" w14:textId="77777777" w:rsidR="00722008" w:rsidRPr="00F427AF" w:rsidRDefault="00722008" w:rsidP="00F427AF">
            <w:pPr>
              <w:pStyle w:val="TableParagraph"/>
              <w:spacing w:before="16"/>
              <w:ind w:right="5"/>
              <w:jc w:val="right"/>
            </w:pPr>
            <w:r w:rsidRPr="00F427AF">
              <w:rPr>
                <w:spacing w:val="-2"/>
                <w:w w:val="105"/>
              </w:rPr>
              <w:t>80.00</w:t>
            </w:r>
          </w:p>
        </w:tc>
        <w:tc>
          <w:tcPr>
            <w:tcW w:w="483" w:type="dxa"/>
          </w:tcPr>
          <w:p w14:paraId="1BEFE8F1"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5DC81607" w14:textId="77777777" w:rsidR="00722008" w:rsidRPr="00F427AF" w:rsidRDefault="00722008" w:rsidP="00F427AF">
            <w:pPr>
              <w:pStyle w:val="TableParagraph"/>
              <w:rPr>
                <w:rFonts w:ascii="Times New Roman"/>
              </w:rPr>
            </w:pPr>
          </w:p>
        </w:tc>
        <w:tc>
          <w:tcPr>
            <w:tcW w:w="509" w:type="dxa"/>
          </w:tcPr>
          <w:p w14:paraId="6001F863" w14:textId="77777777" w:rsidR="00722008" w:rsidRPr="00F427AF" w:rsidRDefault="00722008" w:rsidP="00F427AF">
            <w:pPr>
              <w:pStyle w:val="TableParagraph"/>
              <w:rPr>
                <w:rFonts w:ascii="Times New Roman"/>
              </w:rPr>
            </w:pPr>
          </w:p>
        </w:tc>
        <w:tc>
          <w:tcPr>
            <w:tcW w:w="1227" w:type="dxa"/>
          </w:tcPr>
          <w:p w14:paraId="46A2D2BE" w14:textId="77777777" w:rsidR="00722008" w:rsidRPr="00F427AF" w:rsidRDefault="00722008" w:rsidP="00F427AF">
            <w:pPr>
              <w:pStyle w:val="TableParagraph"/>
              <w:rPr>
                <w:rFonts w:ascii="Times New Roman"/>
              </w:rPr>
            </w:pPr>
          </w:p>
        </w:tc>
      </w:tr>
      <w:tr w:rsidR="00722008" w:rsidRPr="00F427AF" w14:paraId="1A9E4191" w14:textId="77777777" w:rsidTr="00807440">
        <w:tc>
          <w:tcPr>
            <w:tcW w:w="497" w:type="dxa"/>
          </w:tcPr>
          <w:p w14:paraId="7600E7A6" w14:textId="77777777" w:rsidR="00722008" w:rsidRPr="00F427AF" w:rsidRDefault="00722008" w:rsidP="00F427AF">
            <w:pPr>
              <w:pStyle w:val="TableParagraph"/>
              <w:rPr>
                <w:rFonts w:ascii="Times New Roman"/>
              </w:rPr>
            </w:pPr>
          </w:p>
        </w:tc>
        <w:tc>
          <w:tcPr>
            <w:tcW w:w="3700" w:type="dxa"/>
          </w:tcPr>
          <w:p w14:paraId="1BC3D04E" w14:textId="77777777" w:rsidR="00722008" w:rsidRPr="00F427AF" w:rsidRDefault="00722008" w:rsidP="00F427AF">
            <w:pPr>
              <w:pStyle w:val="TableParagraph"/>
              <w:rPr>
                <w:rFonts w:ascii="Times New Roman"/>
              </w:rPr>
            </w:pPr>
          </w:p>
        </w:tc>
        <w:tc>
          <w:tcPr>
            <w:tcW w:w="201" w:type="dxa"/>
          </w:tcPr>
          <w:p w14:paraId="421B03B2" w14:textId="77777777" w:rsidR="00722008" w:rsidRPr="00F427AF" w:rsidRDefault="00722008" w:rsidP="00F427AF">
            <w:pPr>
              <w:pStyle w:val="TableParagraph"/>
              <w:rPr>
                <w:rFonts w:ascii="Times New Roman"/>
              </w:rPr>
            </w:pPr>
          </w:p>
        </w:tc>
        <w:tc>
          <w:tcPr>
            <w:tcW w:w="165" w:type="dxa"/>
          </w:tcPr>
          <w:p w14:paraId="2169A8D2" w14:textId="77777777" w:rsidR="00722008" w:rsidRPr="00F427AF" w:rsidRDefault="00722008" w:rsidP="00F427AF">
            <w:pPr>
              <w:pStyle w:val="TableParagraph"/>
              <w:rPr>
                <w:rFonts w:ascii="Times New Roman"/>
              </w:rPr>
            </w:pPr>
          </w:p>
        </w:tc>
        <w:tc>
          <w:tcPr>
            <w:tcW w:w="367" w:type="dxa"/>
          </w:tcPr>
          <w:p w14:paraId="6D7E3C01" w14:textId="77777777" w:rsidR="00722008" w:rsidRPr="00F427AF" w:rsidRDefault="00722008" w:rsidP="00F427AF">
            <w:pPr>
              <w:pStyle w:val="TableParagraph"/>
              <w:rPr>
                <w:rFonts w:ascii="Times New Roman"/>
              </w:rPr>
            </w:pPr>
          </w:p>
        </w:tc>
        <w:tc>
          <w:tcPr>
            <w:tcW w:w="684" w:type="dxa"/>
          </w:tcPr>
          <w:p w14:paraId="1ED0E9A7" w14:textId="77777777" w:rsidR="00722008" w:rsidRPr="00F427AF" w:rsidRDefault="00722008" w:rsidP="00F427AF">
            <w:pPr>
              <w:pStyle w:val="TableParagraph"/>
              <w:rPr>
                <w:rFonts w:ascii="Times New Roman"/>
              </w:rPr>
            </w:pPr>
          </w:p>
        </w:tc>
        <w:tc>
          <w:tcPr>
            <w:tcW w:w="592" w:type="dxa"/>
          </w:tcPr>
          <w:p w14:paraId="4FA065BD" w14:textId="77777777" w:rsidR="00722008" w:rsidRPr="00F427AF" w:rsidRDefault="00722008" w:rsidP="00F427AF">
            <w:pPr>
              <w:pStyle w:val="TableParagraph"/>
              <w:rPr>
                <w:rFonts w:ascii="Times New Roman"/>
              </w:rPr>
            </w:pPr>
          </w:p>
        </w:tc>
        <w:tc>
          <w:tcPr>
            <w:tcW w:w="781" w:type="dxa"/>
          </w:tcPr>
          <w:p w14:paraId="576BD4BB" w14:textId="77777777" w:rsidR="00722008" w:rsidRPr="00F427AF" w:rsidRDefault="00722008" w:rsidP="00F427AF">
            <w:pPr>
              <w:pStyle w:val="TableParagraph"/>
              <w:spacing w:before="16"/>
              <w:ind w:right="5"/>
              <w:jc w:val="right"/>
            </w:pPr>
            <w:r w:rsidRPr="00F427AF">
              <w:rPr>
                <w:spacing w:val="-4"/>
                <w:w w:val="105"/>
              </w:rPr>
              <w:t>Total</w:t>
            </w:r>
          </w:p>
        </w:tc>
        <w:tc>
          <w:tcPr>
            <w:tcW w:w="790" w:type="dxa"/>
          </w:tcPr>
          <w:p w14:paraId="5ECCF84D" w14:textId="77777777" w:rsidR="00722008" w:rsidRPr="00F427AF" w:rsidRDefault="00722008" w:rsidP="00F427AF">
            <w:pPr>
              <w:pStyle w:val="TableParagraph"/>
              <w:spacing w:before="16"/>
              <w:ind w:right="5"/>
              <w:jc w:val="right"/>
            </w:pPr>
            <w:r w:rsidRPr="00F427AF">
              <w:rPr>
                <w:spacing w:val="-2"/>
                <w:w w:val="105"/>
              </w:rPr>
              <w:t>203.50</w:t>
            </w:r>
          </w:p>
        </w:tc>
        <w:tc>
          <w:tcPr>
            <w:tcW w:w="483" w:type="dxa"/>
          </w:tcPr>
          <w:p w14:paraId="785E912A"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5EF3E760" w14:textId="77777777" w:rsidR="00722008" w:rsidRPr="00F427AF" w:rsidRDefault="00722008" w:rsidP="00F427AF">
            <w:pPr>
              <w:pStyle w:val="TableParagraph"/>
              <w:rPr>
                <w:rFonts w:ascii="Times New Roman"/>
              </w:rPr>
            </w:pPr>
          </w:p>
        </w:tc>
        <w:tc>
          <w:tcPr>
            <w:tcW w:w="509" w:type="dxa"/>
          </w:tcPr>
          <w:p w14:paraId="4E00361A" w14:textId="77777777" w:rsidR="00722008" w:rsidRPr="00F427AF" w:rsidRDefault="00722008" w:rsidP="00F427AF">
            <w:pPr>
              <w:pStyle w:val="TableParagraph"/>
              <w:rPr>
                <w:rFonts w:ascii="Times New Roman"/>
              </w:rPr>
            </w:pPr>
          </w:p>
        </w:tc>
        <w:tc>
          <w:tcPr>
            <w:tcW w:w="1227" w:type="dxa"/>
          </w:tcPr>
          <w:p w14:paraId="79285052" w14:textId="77777777" w:rsidR="00722008" w:rsidRPr="00F427AF" w:rsidRDefault="00722008" w:rsidP="00F427AF">
            <w:pPr>
              <w:pStyle w:val="TableParagraph"/>
              <w:rPr>
                <w:rFonts w:ascii="Times New Roman"/>
              </w:rPr>
            </w:pPr>
          </w:p>
        </w:tc>
      </w:tr>
      <w:tr w:rsidR="00722008" w:rsidRPr="00F427AF" w14:paraId="7557AC7B" w14:textId="77777777" w:rsidTr="00807440">
        <w:tc>
          <w:tcPr>
            <w:tcW w:w="497" w:type="dxa"/>
          </w:tcPr>
          <w:p w14:paraId="4446212E" w14:textId="77777777" w:rsidR="00722008" w:rsidRPr="00F427AF" w:rsidRDefault="00722008" w:rsidP="00F427AF">
            <w:pPr>
              <w:pStyle w:val="TableParagraph"/>
              <w:rPr>
                <w:rFonts w:ascii="Times New Roman"/>
              </w:rPr>
            </w:pPr>
          </w:p>
        </w:tc>
        <w:tc>
          <w:tcPr>
            <w:tcW w:w="3700" w:type="dxa"/>
          </w:tcPr>
          <w:p w14:paraId="5173C2D1" w14:textId="77777777" w:rsidR="00722008" w:rsidRPr="00F427AF" w:rsidRDefault="00722008" w:rsidP="00F427AF">
            <w:pPr>
              <w:pStyle w:val="TableParagraph"/>
              <w:rPr>
                <w:rFonts w:ascii="Times New Roman"/>
              </w:rPr>
            </w:pPr>
          </w:p>
        </w:tc>
        <w:tc>
          <w:tcPr>
            <w:tcW w:w="201" w:type="dxa"/>
          </w:tcPr>
          <w:p w14:paraId="6105B559" w14:textId="77777777" w:rsidR="00722008" w:rsidRPr="00F427AF" w:rsidRDefault="00722008" w:rsidP="00F427AF">
            <w:pPr>
              <w:pStyle w:val="TableParagraph"/>
              <w:rPr>
                <w:rFonts w:ascii="Times New Roman"/>
              </w:rPr>
            </w:pPr>
          </w:p>
        </w:tc>
        <w:tc>
          <w:tcPr>
            <w:tcW w:w="165" w:type="dxa"/>
          </w:tcPr>
          <w:p w14:paraId="330B06FA" w14:textId="77777777" w:rsidR="00722008" w:rsidRPr="00F427AF" w:rsidRDefault="00722008" w:rsidP="00F427AF">
            <w:pPr>
              <w:pStyle w:val="TableParagraph"/>
              <w:rPr>
                <w:rFonts w:ascii="Times New Roman"/>
              </w:rPr>
            </w:pPr>
          </w:p>
        </w:tc>
        <w:tc>
          <w:tcPr>
            <w:tcW w:w="367" w:type="dxa"/>
          </w:tcPr>
          <w:p w14:paraId="49177106" w14:textId="77777777" w:rsidR="00722008" w:rsidRPr="00F427AF" w:rsidRDefault="00722008" w:rsidP="00F427AF">
            <w:pPr>
              <w:pStyle w:val="TableParagraph"/>
              <w:rPr>
                <w:rFonts w:ascii="Times New Roman"/>
              </w:rPr>
            </w:pPr>
          </w:p>
        </w:tc>
        <w:tc>
          <w:tcPr>
            <w:tcW w:w="684" w:type="dxa"/>
          </w:tcPr>
          <w:p w14:paraId="2357C29B" w14:textId="77777777" w:rsidR="00722008" w:rsidRPr="00F427AF" w:rsidRDefault="00722008" w:rsidP="00F427AF">
            <w:pPr>
              <w:pStyle w:val="TableParagraph"/>
              <w:rPr>
                <w:rFonts w:ascii="Times New Roman"/>
              </w:rPr>
            </w:pPr>
          </w:p>
        </w:tc>
        <w:tc>
          <w:tcPr>
            <w:tcW w:w="592" w:type="dxa"/>
          </w:tcPr>
          <w:p w14:paraId="78D17C76" w14:textId="77777777" w:rsidR="00722008" w:rsidRPr="00F427AF" w:rsidRDefault="00722008" w:rsidP="00F427AF">
            <w:pPr>
              <w:pStyle w:val="TableParagraph"/>
              <w:rPr>
                <w:rFonts w:ascii="Times New Roman"/>
              </w:rPr>
            </w:pPr>
          </w:p>
        </w:tc>
        <w:tc>
          <w:tcPr>
            <w:tcW w:w="781" w:type="dxa"/>
          </w:tcPr>
          <w:p w14:paraId="17A0B800" w14:textId="77777777" w:rsidR="00722008" w:rsidRPr="00F427AF" w:rsidRDefault="00722008" w:rsidP="00F427AF">
            <w:pPr>
              <w:pStyle w:val="TableParagraph"/>
              <w:rPr>
                <w:rFonts w:ascii="Times New Roman"/>
              </w:rPr>
            </w:pPr>
          </w:p>
        </w:tc>
        <w:tc>
          <w:tcPr>
            <w:tcW w:w="790" w:type="dxa"/>
          </w:tcPr>
          <w:p w14:paraId="0BBF98AB" w14:textId="77777777" w:rsidR="00722008" w:rsidRPr="00F427AF" w:rsidRDefault="00722008" w:rsidP="00F427AF">
            <w:pPr>
              <w:pStyle w:val="TableParagraph"/>
              <w:rPr>
                <w:rFonts w:ascii="Times New Roman"/>
              </w:rPr>
            </w:pPr>
          </w:p>
        </w:tc>
        <w:tc>
          <w:tcPr>
            <w:tcW w:w="483" w:type="dxa"/>
          </w:tcPr>
          <w:p w14:paraId="5050823B" w14:textId="77777777" w:rsidR="00722008" w:rsidRPr="00F427AF" w:rsidRDefault="00722008" w:rsidP="00F427AF">
            <w:pPr>
              <w:pStyle w:val="TableParagraph"/>
              <w:rPr>
                <w:rFonts w:ascii="Times New Roman"/>
              </w:rPr>
            </w:pPr>
          </w:p>
        </w:tc>
        <w:tc>
          <w:tcPr>
            <w:tcW w:w="804" w:type="dxa"/>
          </w:tcPr>
          <w:p w14:paraId="3BA0EE6C" w14:textId="77777777" w:rsidR="00722008" w:rsidRPr="00F427AF" w:rsidRDefault="00722008" w:rsidP="00F427AF">
            <w:pPr>
              <w:pStyle w:val="TableParagraph"/>
              <w:rPr>
                <w:rFonts w:ascii="Times New Roman"/>
              </w:rPr>
            </w:pPr>
          </w:p>
        </w:tc>
        <w:tc>
          <w:tcPr>
            <w:tcW w:w="509" w:type="dxa"/>
          </w:tcPr>
          <w:p w14:paraId="27E768AC" w14:textId="77777777" w:rsidR="00722008" w:rsidRPr="00F427AF" w:rsidRDefault="00722008" w:rsidP="00F427AF">
            <w:pPr>
              <w:pStyle w:val="TableParagraph"/>
              <w:rPr>
                <w:rFonts w:ascii="Times New Roman"/>
              </w:rPr>
            </w:pPr>
          </w:p>
        </w:tc>
        <w:tc>
          <w:tcPr>
            <w:tcW w:w="1227" w:type="dxa"/>
          </w:tcPr>
          <w:p w14:paraId="73A7543D" w14:textId="77777777" w:rsidR="00722008" w:rsidRPr="00F427AF" w:rsidRDefault="00722008" w:rsidP="00F427AF">
            <w:pPr>
              <w:pStyle w:val="TableParagraph"/>
              <w:rPr>
                <w:rFonts w:ascii="Times New Roman"/>
              </w:rPr>
            </w:pPr>
          </w:p>
        </w:tc>
      </w:tr>
      <w:tr w:rsidR="00722008" w:rsidRPr="00F427AF" w14:paraId="4DE8E809" w14:textId="77777777" w:rsidTr="00807440">
        <w:tc>
          <w:tcPr>
            <w:tcW w:w="497" w:type="dxa"/>
          </w:tcPr>
          <w:p w14:paraId="3F80E27F" w14:textId="77777777" w:rsidR="00722008" w:rsidRPr="00F427AF" w:rsidRDefault="00722008" w:rsidP="00F427AF">
            <w:pPr>
              <w:pStyle w:val="TableParagraph"/>
              <w:rPr>
                <w:rFonts w:ascii="Times New Roman"/>
              </w:rPr>
            </w:pPr>
          </w:p>
        </w:tc>
        <w:tc>
          <w:tcPr>
            <w:tcW w:w="3700" w:type="dxa"/>
          </w:tcPr>
          <w:p w14:paraId="4E7DE6B2" w14:textId="77777777" w:rsidR="00722008" w:rsidRPr="00F427AF" w:rsidRDefault="00722008" w:rsidP="00F427AF">
            <w:pPr>
              <w:pStyle w:val="TableParagraph"/>
              <w:rPr>
                <w:rFonts w:ascii="Times New Roman"/>
              </w:rPr>
            </w:pPr>
          </w:p>
        </w:tc>
        <w:tc>
          <w:tcPr>
            <w:tcW w:w="201" w:type="dxa"/>
          </w:tcPr>
          <w:p w14:paraId="4F081C38" w14:textId="77777777" w:rsidR="00722008" w:rsidRPr="00F427AF" w:rsidRDefault="00722008" w:rsidP="00F427AF">
            <w:pPr>
              <w:pStyle w:val="TableParagraph"/>
              <w:rPr>
                <w:rFonts w:ascii="Times New Roman"/>
              </w:rPr>
            </w:pPr>
          </w:p>
        </w:tc>
        <w:tc>
          <w:tcPr>
            <w:tcW w:w="165" w:type="dxa"/>
          </w:tcPr>
          <w:p w14:paraId="052F7D38" w14:textId="77777777" w:rsidR="00722008" w:rsidRPr="00F427AF" w:rsidRDefault="00722008" w:rsidP="00F427AF">
            <w:pPr>
              <w:pStyle w:val="TableParagraph"/>
              <w:rPr>
                <w:rFonts w:ascii="Times New Roman"/>
              </w:rPr>
            </w:pPr>
          </w:p>
        </w:tc>
        <w:tc>
          <w:tcPr>
            <w:tcW w:w="367" w:type="dxa"/>
          </w:tcPr>
          <w:p w14:paraId="09E37DE7" w14:textId="77777777" w:rsidR="00722008" w:rsidRPr="00F427AF" w:rsidRDefault="00722008" w:rsidP="00F427AF">
            <w:pPr>
              <w:pStyle w:val="TableParagraph"/>
              <w:rPr>
                <w:rFonts w:ascii="Times New Roman"/>
              </w:rPr>
            </w:pPr>
          </w:p>
        </w:tc>
        <w:tc>
          <w:tcPr>
            <w:tcW w:w="684" w:type="dxa"/>
          </w:tcPr>
          <w:p w14:paraId="7761AF00" w14:textId="77777777" w:rsidR="00722008" w:rsidRPr="00F427AF" w:rsidRDefault="00722008" w:rsidP="00F427AF">
            <w:pPr>
              <w:pStyle w:val="TableParagraph"/>
              <w:rPr>
                <w:rFonts w:ascii="Times New Roman"/>
              </w:rPr>
            </w:pPr>
          </w:p>
        </w:tc>
        <w:tc>
          <w:tcPr>
            <w:tcW w:w="592" w:type="dxa"/>
          </w:tcPr>
          <w:p w14:paraId="79839A05" w14:textId="77777777" w:rsidR="00722008" w:rsidRPr="00F427AF" w:rsidRDefault="00722008" w:rsidP="00F427AF">
            <w:pPr>
              <w:pStyle w:val="TableParagraph"/>
              <w:rPr>
                <w:rFonts w:ascii="Times New Roman"/>
              </w:rPr>
            </w:pPr>
          </w:p>
        </w:tc>
        <w:tc>
          <w:tcPr>
            <w:tcW w:w="781" w:type="dxa"/>
          </w:tcPr>
          <w:p w14:paraId="48B897F2" w14:textId="77777777" w:rsidR="00722008" w:rsidRPr="00F427AF" w:rsidRDefault="00722008" w:rsidP="00F427AF">
            <w:pPr>
              <w:pStyle w:val="TableParagraph"/>
              <w:spacing w:before="16"/>
              <w:ind w:right="8"/>
              <w:jc w:val="right"/>
            </w:pPr>
            <w:r w:rsidRPr="00F427AF">
              <w:rPr>
                <w:w w:val="105"/>
              </w:rPr>
              <w:t>Net</w:t>
            </w:r>
            <w:r w:rsidRPr="00F427AF">
              <w:rPr>
                <w:spacing w:val="1"/>
                <w:w w:val="105"/>
              </w:rPr>
              <w:t xml:space="preserve"> </w:t>
            </w:r>
            <w:r w:rsidRPr="00F427AF">
              <w:rPr>
                <w:spacing w:val="-4"/>
                <w:w w:val="105"/>
              </w:rPr>
              <w:t>Qty.</w:t>
            </w:r>
          </w:p>
        </w:tc>
        <w:tc>
          <w:tcPr>
            <w:tcW w:w="790" w:type="dxa"/>
          </w:tcPr>
          <w:p w14:paraId="6CA9E891" w14:textId="77777777" w:rsidR="00722008" w:rsidRPr="00F427AF" w:rsidRDefault="00722008" w:rsidP="00F427AF">
            <w:pPr>
              <w:pStyle w:val="TableParagraph"/>
              <w:spacing w:before="16"/>
              <w:ind w:right="5"/>
              <w:jc w:val="right"/>
            </w:pPr>
            <w:r w:rsidRPr="00F427AF">
              <w:rPr>
                <w:spacing w:val="-2"/>
                <w:w w:val="105"/>
              </w:rPr>
              <w:t>4080.50</w:t>
            </w:r>
          </w:p>
        </w:tc>
        <w:tc>
          <w:tcPr>
            <w:tcW w:w="483" w:type="dxa"/>
          </w:tcPr>
          <w:p w14:paraId="4D4BF1B8"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7585012C" w14:textId="77777777" w:rsidR="00722008" w:rsidRPr="00F427AF" w:rsidRDefault="00722008" w:rsidP="00F427AF">
            <w:pPr>
              <w:pStyle w:val="TableParagraph"/>
              <w:rPr>
                <w:rFonts w:ascii="Times New Roman"/>
              </w:rPr>
            </w:pPr>
          </w:p>
        </w:tc>
        <w:tc>
          <w:tcPr>
            <w:tcW w:w="509" w:type="dxa"/>
          </w:tcPr>
          <w:p w14:paraId="0A8AF351" w14:textId="77777777" w:rsidR="00722008" w:rsidRPr="00F427AF" w:rsidRDefault="00722008" w:rsidP="00F427AF">
            <w:pPr>
              <w:pStyle w:val="TableParagraph"/>
              <w:rPr>
                <w:rFonts w:ascii="Times New Roman"/>
              </w:rPr>
            </w:pPr>
          </w:p>
        </w:tc>
        <w:tc>
          <w:tcPr>
            <w:tcW w:w="1227" w:type="dxa"/>
          </w:tcPr>
          <w:p w14:paraId="0FA5277F" w14:textId="77777777" w:rsidR="00722008" w:rsidRPr="00F427AF" w:rsidRDefault="00722008" w:rsidP="00F427AF">
            <w:pPr>
              <w:pStyle w:val="TableParagraph"/>
              <w:rPr>
                <w:rFonts w:ascii="Times New Roman"/>
              </w:rPr>
            </w:pPr>
          </w:p>
        </w:tc>
      </w:tr>
      <w:tr w:rsidR="00722008" w:rsidRPr="00F427AF" w14:paraId="4583648A" w14:textId="77777777" w:rsidTr="00807440">
        <w:tc>
          <w:tcPr>
            <w:tcW w:w="497" w:type="dxa"/>
            <w:vMerge w:val="restart"/>
          </w:tcPr>
          <w:p w14:paraId="7B1A843F" w14:textId="77777777" w:rsidR="00722008" w:rsidRPr="00F427AF" w:rsidRDefault="00722008" w:rsidP="00F427AF">
            <w:pPr>
              <w:pStyle w:val="TableParagraph"/>
              <w:rPr>
                <w:rFonts w:ascii="Times New Roman"/>
              </w:rPr>
            </w:pPr>
          </w:p>
          <w:p w14:paraId="43506311" w14:textId="77777777" w:rsidR="00722008" w:rsidRPr="00F427AF" w:rsidRDefault="00722008" w:rsidP="00F427AF">
            <w:pPr>
              <w:pStyle w:val="TableParagraph"/>
              <w:rPr>
                <w:rFonts w:ascii="Times New Roman"/>
              </w:rPr>
            </w:pPr>
          </w:p>
          <w:p w14:paraId="7DF55884" w14:textId="77777777" w:rsidR="00722008" w:rsidRPr="00F427AF" w:rsidRDefault="00722008" w:rsidP="00F427AF">
            <w:pPr>
              <w:pStyle w:val="TableParagraph"/>
              <w:spacing w:before="40"/>
              <w:rPr>
                <w:rFonts w:ascii="Times New Roman"/>
              </w:rPr>
            </w:pPr>
          </w:p>
          <w:p w14:paraId="4851BBE2" w14:textId="77777777" w:rsidR="00722008" w:rsidRPr="00F427AF" w:rsidRDefault="00722008" w:rsidP="00F427AF">
            <w:pPr>
              <w:pStyle w:val="TableParagraph"/>
              <w:ind w:left="19" w:right="2"/>
              <w:jc w:val="center"/>
              <w:rPr>
                <w:b/>
              </w:rPr>
            </w:pPr>
            <w:r w:rsidRPr="00F427AF">
              <w:rPr>
                <w:b/>
                <w:spacing w:val="-10"/>
                <w:w w:val="105"/>
              </w:rPr>
              <w:t>3</w:t>
            </w:r>
          </w:p>
        </w:tc>
        <w:tc>
          <w:tcPr>
            <w:tcW w:w="4433" w:type="dxa"/>
            <w:gridSpan w:val="4"/>
          </w:tcPr>
          <w:p w14:paraId="02A1B7BB" w14:textId="77777777" w:rsidR="00722008" w:rsidRPr="00F427AF" w:rsidRDefault="00722008" w:rsidP="00F427AF">
            <w:pPr>
              <w:pStyle w:val="TableParagraph"/>
              <w:spacing w:before="9"/>
              <w:ind w:left="21" w:right="57"/>
              <w:jc w:val="both"/>
            </w:pPr>
            <w:r w:rsidRPr="00F427AF">
              <w:rPr>
                <w:w w:val="105"/>
              </w:rPr>
              <w:lastRenderedPageBreak/>
              <w:t>Distempering with Berger/ ICI or equivalent synthetic vinyl</w:t>
            </w:r>
            <w:r w:rsidRPr="00F427AF">
              <w:rPr>
                <w:spacing w:val="40"/>
                <w:w w:val="105"/>
              </w:rPr>
              <w:t xml:space="preserve"> </w:t>
            </w:r>
            <w:r w:rsidRPr="00F427AF">
              <w:rPr>
                <w:w w:val="105"/>
              </w:rPr>
              <w:t>emulsion paint of approved shade on old surface of walls</w:t>
            </w:r>
            <w:r w:rsidRPr="00F427AF">
              <w:rPr>
                <w:spacing w:val="40"/>
                <w:w w:val="105"/>
              </w:rPr>
              <w:t xml:space="preserve"> </w:t>
            </w:r>
            <w:r w:rsidRPr="00F427AF">
              <w:rPr>
                <w:w w:val="105"/>
              </w:rPr>
              <w:t xml:space="preserve">and ceiling </w:t>
            </w:r>
            <w:r w:rsidRPr="00F427AF">
              <w:rPr>
                <w:w w:val="105"/>
              </w:rPr>
              <w:lastRenderedPageBreak/>
              <w:t>including dusting, sand papering and cleaning in</w:t>
            </w:r>
            <w:r w:rsidRPr="00F427AF">
              <w:rPr>
                <w:spacing w:val="40"/>
                <w:w w:val="105"/>
              </w:rPr>
              <w:t xml:space="preserve"> </w:t>
            </w:r>
            <w:r w:rsidRPr="00F427AF">
              <w:rPr>
                <w:w w:val="105"/>
              </w:rPr>
              <w:t>ground</w:t>
            </w:r>
            <w:r w:rsidRPr="00F427AF">
              <w:rPr>
                <w:spacing w:val="-8"/>
                <w:w w:val="105"/>
              </w:rPr>
              <w:t xml:space="preserve"> </w:t>
            </w:r>
            <w:r w:rsidRPr="00F427AF">
              <w:rPr>
                <w:w w:val="105"/>
              </w:rPr>
              <w:t>floor.</w:t>
            </w:r>
          </w:p>
        </w:tc>
        <w:tc>
          <w:tcPr>
            <w:tcW w:w="684" w:type="dxa"/>
          </w:tcPr>
          <w:p w14:paraId="11122042" w14:textId="77777777" w:rsidR="00722008" w:rsidRPr="00F427AF" w:rsidRDefault="00722008" w:rsidP="00F427AF">
            <w:pPr>
              <w:pStyle w:val="TableParagraph"/>
              <w:rPr>
                <w:rFonts w:ascii="Times New Roman"/>
              </w:rPr>
            </w:pPr>
          </w:p>
        </w:tc>
        <w:tc>
          <w:tcPr>
            <w:tcW w:w="592" w:type="dxa"/>
          </w:tcPr>
          <w:p w14:paraId="7F6C349B" w14:textId="77777777" w:rsidR="00722008" w:rsidRPr="00F427AF" w:rsidRDefault="00722008" w:rsidP="00F427AF">
            <w:pPr>
              <w:pStyle w:val="TableParagraph"/>
              <w:rPr>
                <w:rFonts w:ascii="Times New Roman"/>
              </w:rPr>
            </w:pPr>
          </w:p>
        </w:tc>
        <w:tc>
          <w:tcPr>
            <w:tcW w:w="781" w:type="dxa"/>
          </w:tcPr>
          <w:p w14:paraId="752B0ABA" w14:textId="77777777" w:rsidR="00722008" w:rsidRPr="00F427AF" w:rsidRDefault="00722008" w:rsidP="00F427AF">
            <w:pPr>
              <w:pStyle w:val="TableParagraph"/>
              <w:rPr>
                <w:rFonts w:ascii="Times New Roman"/>
              </w:rPr>
            </w:pPr>
          </w:p>
        </w:tc>
        <w:tc>
          <w:tcPr>
            <w:tcW w:w="790" w:type="dxa"/>
          </w:tcPr>
          <w:p w14:paraId="0F477B7B" w14:textId="77777777" w:rsidR="00722008" w:rsidRPr="00F427AF" w:rsidRDefault="00722008" w:rsidP="00F427AF">
            <w:pPr>
              <w:pStyle w:val="TableParagraph"/>
              <w:rPr>
                <w:rFonts w:ascii="Times New Roman"/>
              </w:rPr>
            </w:pPr>
          </w:p>
        </w:tc>
        <w:tc>
          <w:tcPr>
            <w:tcW w:w="483" w:type="dxa"/>
          </w:tcPr>
          <w:p w14:paraId="4458E58A" w14:textId="77777777" w:rsidR="00722008" w:rsidRPr="00F427AF" w:rsidRDefault="00722008" w:rsidP="00F427AF">
            <w:pPr>
              <w:pStyle w:val="TableParagraph"/>
              <w:rPr>
                <w:rFonts w:ascii="Times New Roman"/>
              </w:rPr>
            </w:pPr>
          </w:p>
        </w:tc>
        <w:tc>
          <w:tcPr>
            <w:tcW w:w="804" w:type="dxa"/>
          </w:tcPr>
          <w:p w14:paraId="216AC064" w14:textId="77777777" w:rsidR="00722008" w:rsidRPr="00F427AF" w:rsidRDefault="00722008" w:rsidP="00F427AF">
            <w:pPr>
              <w:pStyle w:val="TableParagraph"/>
              <w:rPr>
                <w:rFonts w:ascii="Times New Roman"/>
              </w:rPr>
            </w:pPr>
          </w:p>
        </w:tc>
        <w:tc>
          <w:tcPr>
            <w:tcW w:w="509" w:type="dxa"/>
          </w:tcPr>
          <w:p w14:paraId="17638D54" w14:textId="77777777" w:rsidR="00722008" w:rsidRPr="00F427AF" w:rsidRDefault="00722008" w:rsidP="00F427AF">
            <w:pPr>
              <w:pStyle w:val="TableParagraph"/>
              <w:rPr>
                <w:rFonts w:ascii="Times New Roman"/>
              </w:rPr>
            </w:pPr>
          </w:p>
        </w:tc>
        <w:tc>
          <w:tcPr>
            <w:tcW w:w="1227" w:type="dxa"/>
          </w:tcPr>
          <w:p w14:paraId="6131908D" w14:textId="77777777" w:rsidR="00722008" w:rsidRPr="00F427AF" w:rsidRDefault="00722008" w:rsidP="00F427AF">
            <w:pPr>
              <w:pStyle w:val="TableParagraph"/>
              <w:rPr>
                <w:rFonts w:ascii="Times New Roman"/>
              </w:rPr>
            </w:pPr>
          </w:p>
        </w:tc>
      </w:tr>
      <w:tr w:rsidR="00722008" w:rsidRPr="00F427AF" w14:paraId="3D56BE73" w14:textId="77777777" w:rsidTr="00807440">
        <w:tc>
          <w:tcPr>
            <w:tcW w:w="497" w:type="dxa"/>
            <w:vMerge/>
            <w:tcBorders>
              <w:top w:val="nil"/>
            </w:tcBorders>
          </w:tcPr>
          <w:p w14:paraId="5CB4CA83" w14:textId="77777777" w:rsidR="00722008" w:rsidRPr="00F427AF" w:rsidRDefault="00722008" w:rsidP="00F427AF"/>
        </w:tc>
        <w:tc>
          <w:tcPr>
            <w:tcW w:w="3700" w:type="dxa"/>
          </w:tcPr>
          <w:p w14:paraId="1EC9EF44" w14:textId="77777777" w:rsidR="00722008" w:rsidRPr="00F427AF" w:rsidRDefault="00722008" w:rsidP="00F427AF">
            <w:pPr>
              <w:pStyle w:val="TableParagraph"/>
              <w:rPr>
                <w:rFonts w:ascii="Times New Roman"/>
              </w:rPr>
            </w:pPr>
          </w:p>
        </w:tc>
        <w:tc>
          <w:tcPr>
            <w:tcW w:w="201" w:type="dxa"/>
          </w:tcPr>
          <w:p w14:paraId="43ECB7DA" w14:textId="77777777" w:rsidR="00722008" w:rsidRPr="00F427AF" w:rsidRDefault="00722008" w:rsidP="00F427AF">
            <w:pPr>
              <w:pStyle w:val="TableParagraph"/>
              <w:rPr>
                <w:rFonts w:ascii="Times New Roman"/>
              </w:rPr>
            </w:pPr>
          </w:p>
        </w:tc>
        <w:tc>
          <w:tcPr>
            <w:tcW w:w="165" w:type="dxa"/>
          </w:tcPr>
          <w:p w14:paraId="6B561037" w14:textId="77777777" w:rsidR="00722008" w:rsidRPr="00F427AF" w:rsidRDefault="00722008" w:rsidP="00F427AF">
            <w:pPr>
              <w:pStyle w:val="TableParagraph"/>
              <w:rPr>
                <w:rFonts w:ascii="Times New Roman"/>
              </w:rPr>
            </w:pPr>
          </w:p>
        </w:tc>
        <w:tc>
          <w:tcPr>
            <w:tcW w:w="367" w:type="dxa"/>
          </w:tcPr>
          <w:p w14:paraId="5FB90F01" w14:textId="77777777" w:rsidR="00722008" w:rsidRPr="00F427AF" w:rsidRDefault="00722008" w:rsidP="00F427AF">
            <w:pPr>
              <w:pStyle w:val="TableParagraph"/>
              <w:rPr>
                <w:rFonts w:ascii="Times New Roman"/>
              </w:rPr>
            </w:pPr>
          </w:p>
        </w:tc>
        <w:tc>
          <w:tcPr>
            <w:tcW w:w="684" w:type="dxa"/>
          </w:tcPr>
          <w:p w14:paraId="59819179" w14:textId="77777777" w:rsidR="00722008" w:rsidRPr="00F427AF" w:rsidRDefault="00722008" w:rsidP="00F427AF">
            <w:pPr>
              <w:pStyle w:val="TableParagraph"/>
              <w:rPr>
                <w:rFonts w:ascii="Times New Roman"/>
              </w:rPr>
            </w:pPr>
          </w:p>
        </w:tc>
        <w:tc>
          <w:tcPr>
            <w:tcW w:w="592" w:type="dxa"/>
          </w:tcPr>
          <w:p w14:paraId="5AB6AF50" w14:textId="77777777" w:rsidR="00722008" w:rsidRPr="00F427AF" w:rsidRDefault="00722008" w:rsidP="00F427AF">
            <w:pPr>
              <w:pStyle w:val="TableParagraph"/>
              <w:rPr>
                <w:rFonts w:ascii="Times New Roman"/>
              </w:rPr>
            </w:pPr>
          </w:p>
        </w:tc>
        <w:tc>
          <w:tcPr>
            <w:tcW w:w="781" w:type="dxa"/>
          </w:tcPr>
          <w:p w14:paraId="2D708088" w14:textId="77777777" w:rsidR="00722008" w:rsidRPr="00F427AF" w:rsidRDefault="00722008" w:rsidP="00F427AF">
            <w:pPr>
              <w:pStyle w:val="TableParagraph"/>
              <w:rPr>
                <w:rFonts w:ascii="Times New Roman"/>
              </w:rPr>
            </w:pPr>
          </w:p>
        </w:tc>
        <w:tc>
          <w:tcPr>
            <w:tcW w:w="790" w:type="dxa"/>
          </w:tcPr>
          <w:p w14:paraId="4FFFAD88" w14:textId="77777777" w:rsidR="00722008" w:rsidRPr="00F427AF" w:rsidRDefault="00722008" w:rsidP="00F427AF">
            <w:pPr>
              <w:pStyle w:val="TableParagraph"/>
              <w:rPr>
                <w:rFonts w:ascii="Times New Roman"/>
              </w:rPr>
            </w:pPr>
          </w:p>
        </w:tc>
        <w:tc>
          <w:tcPr>
            <w:tcW w:w="483" w:type="dxa"/>
          </w:tcPr>
          <w:p w14:paraId="1EB1293A" w14:textId="77777777" w:rsidR="00722008" w:rsidRPr="00F427AF" w:rsidRDefault="00722008" w:rsidP="00F427AF">
            <w:pPr>
              <w:pStyle w:val="TableParagraph"/>
              <w:rPr>
                <w:rFonts w:ascii="Times New Roman"/>
              </w:rPr>
            </w:pPr>
          </w:p>
        </w:tc>
        <w:tc>
          <w:tcPr>
            <w:tcW w:w="804" w:type="dxa"/>
          </w:tcPr>
          <w:p w14:paraId="0D87625A" w14:textId="77777777" w:rsidR="00722008" w:rsidRPr="00F427AF" w:rsidRDefault="00722008" w:rsidP="00F427AF">
            <w:pPr>
              <w:pStyle w:val="TableParagraph"/>
              <w:rPr>
                <w:rFonts w:ascii="Times New Roman"/>
              </w:rPr>
            </w:pPr>
          </w:p>
        </w:tc>
        <w:tc>
          <w:tcPr>
            <w:tcW w:w="509" w:type="dxa"/>
          </w:tcPr>
          <w:p w14:paraId="1DD4C6BA" w14:textId="77777777" w:rsidR="00722008" w:rsidRPr="00F427AF" w:rsidRDefault="00722008" w:rsidP="00F427AF">
            <w:pPr>
              <w:pStyle w:val="TableParagraph"/>
              <w:rPr>
                <w:rFonts w:ascii="Times New Roman"/>
              </w:rPr>
            </w:pPr>
          </w:p>
        </w:tc>
        <w:tc>
          <w:tcPr>
            <w:tcW w:w="1227" w:type="dxa"/>
          </w:tcPr>
          <w:p w14:paraId="06D8919C" w14:textId="77777777" w:rsidR="00722008" w:rsidRPr="00F427AF" w:rsidRDefault="00722008" w:rsidP="00F427AF">
            <w:pPr>
              <w:pStyle w:val="TableParagraph"/>
              <w:rPr>
                <w:rFonts w:ascii="Times New Roman"/>
              </w:rPr>
            </w:pPr>
          </w:p>
        </w:tc>
      </w:tr>
      <w:tr w:rsidR="00722008" w:rsidRPr="00F427AF" w14:paraId="2CEA5952" w14:textId="77777777" w:rsidTr="00807440">
        <w:tc>
          <w:tcPr>
            <w:tcW w:w="497" w:type="dxa"/>
            <w:vMerge/>
            <w:tcBorders>
              <w:top w:val="nil"/>
            </w:tcBorders>
          </w:tcPr>
          <w:p w14:paraId="43D52522" w14:textId="77777777" w:rsidR="00722008" w:rsidRPr="00F427AF" w:rsidRDefault="00722008" w:rsidP="00F427AF"/>
        </w:tc>
        <w:tc>
          <w:tcPr>
            <w:tcW w:w="3700" w:type="dxa"/>
          </w:tcPr>
          <w:p w14:paraId="62FE5DA5" w14:textId="77777777" w:rsidR="00722008" w:rsidRPr="00F427AF" w:rsidRDefault="00722008" w:rsidP="00F427AF">
            <w:pPr>
              <w:pStyle w:val="TableParagraph"/>
              <w:spacing w:before="16"/>
              <w:ind w:right="7"/>
              <w:jc w:val="right"/>
            </w:pPr>
            <w:r w:rsidRPr="00F427AF">
              <w:rPr>
                <w:w w:val="105"/>
              </w:rPr>
              <w:t>Ceiling</w:t>
            </w:r>
            <w:r w:rsidRPr="00F427AF">
              <w:rPr>
                <w:spacing w:val="-4"/>
                <w:w w:val="105"/>
              </w:rPr>
              <w:t xml:space="preserve"> </w:t>
            </w:r>
            <w:r w:rsidRPr="00F427AF">
              <w:rPr>
                <w:w w:val="105"/>
              </w:rPr>
              <w:t>and</w:t>
            </w:r>
            <w:r w:rsidRPr="00F427AF">
              <w:rPr>
                <w:spacing w:val="-3"/>
                <w:w w:val="105"/>
              </w:rPr>
              <w:t xml:space="preserve"> </w:t>
            </w:r>
            <w:r w:rsidRPr="00F427AF">
              <w:rPr>
                <w:w w:val="105"/>
              </w:rPr>
              <w:t>Internal</w:t>
            </w:r>
            <w:r w:rsidRPr="00F427AF">
              <w:rPr>
                <w:spacing w:val="-6"/>
                <w:w w:val="105"/>
              </w:rPr>
              <w:t xml:space="preserve"> </w:t>
            </w:r>
            <w:r w:rsidRPr="00F427AF">
              <w:rPr>
                <w:w w:val="105"/>
              </w:rPr>
              <w:t>walls</w:t>
            </w:r>
            <w:r w:rsidRPr="00F427AF">
              <w:rPr>
                <w:spacing w:val="-1"/>
                <w:w w:val="105"/>
              </w:rPr>
              <w:t xml:space="preserve"> </w:t>
            </w:r>
            <w:r w:rsidRPr="00F427AF">
              <w:rPr>
                <w:spacing w:val="-2"/>
                <w:w w:val="105"/>
              </w:rPr>
              <w:t>Quantity</w:t>
            </w:r>
          </w:p>
        </w:tc>
        <w:tc>
          <w:tcPr>
            <w:tcW w:w="201" w:type="dxa"/>
          </w:tcPr>
          <w:p w14:paraId="535B6A0B" w14:textId="77777777" w:rsidR="00722008" w:rsidRPr="00F427AF" w:rsidRDefault="00722008" w:rsidP="00F427AF">
            <w:pPr>
              <w:pStyle w:val="TableParagraph"/>
              <w:spacing w:before="16"/>
              <w:ind w:left="49"/>
              <w:jc w:val="center"/>
            </w:pPr>
            <w:r w:rsidRPr="00F427AF">
              <w:rPr>
                <w:spacing w:val="-10"/>
                <w:w w:val="105"/>
              </w:rPr>
              <w:t>1</w:t>
            </w:r>
          </w:p>
        </w:tc>
        <w:tc>
          <w:tcPr>
            <w:tcW w:w="165" w:type="dxa"/>
          </w:tcPr>
          <w:p w14:paraId="74FFFF6F"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1BF7448E" w14:textId="77777777" w:rsidR="00722008" w:rsidRPr="00F427AF" w:rsidRDefault="00722008" w:rsidP="00F427AF">
            <w:pPr>
              <w:pStyle w:val="TableParagraph"/>
              <w:spacing w:before="16"/>
              <w:ind w:left="22"/>
            </w:pPr>
            <w:r w:rsidRPr="00F427AF">
              <w:rPr>
                <w:spacing w:val="-10"/>
                <w:w w:val="105"/>
              </w:rPr>
              <w:t>2</w:t>
            </w:r>
          </w:p>
        </w:tc>
        <w:tc>
          <w:tcPr>
            <w:tcW w:w="684" w:type="dxa"/>
          </w:tcPr>
          <w:p w14:paraId="780DBF8B" w14:textId="77777777" w:rsidR="00722008" w:rsidRPr="00F427AF" w:rsidRDefault="00722008" w:rsidP="00F427AF">
            <w:pPr>
              <w:pStyle w:val="TableParagraph"/>
              <w:spacing w:before="16"/>
              <w:ind w:right="7"/>
              <w:jc w:val="right"/>
            </w:pPr>
            <w:r w:rsidRPr="00F427AF">
              <w:rPr>
                <w:spacing w:val="-2"/>
                <w:w w:val="105"/>
              </w:rPr>
              <w:t>3984.0</w:t>
            </w:r>
          </w:p>
        </w:tc>
        <w:tc>
          <w:tcPr>
            <w:tcW w:w="592" w:type="dxa"/>
          </w:tcPr>
          <w:p w14:paraId="427A2E08" w14:textId="77777777" w:rsidR="00722008" w:rsidRPr="00F427AF" w:rsidRDefault="00722008" w:rsidP="00F427AF">
            <w:pPr>
              <w:pStyle w:val="TableParagraph"/>
              <w:rPr>
                <w:rFonts w:ascii="Times New Roman"/>
              </w:rPr>
            </w:pPr>
          </w:p>
        </w:tc>
        <w:tc>
          <w:tcPr>
            <w:tcW w:w="781" w:type="dxa"/>
          </w:tcPr>
          <w:p w14:paraId="6444D088" w14:textId="77777777" w:rsidR="00722008" w:rsidRPr="00F427AF" w:rsidRDefault="00722008" w:rsidP="00F427AF">
            <w:pPr>
              <w:pStyle w:val="TableParagraph"/>
              <w:spacing w:before="16"/>
              <w:ind w:right="8"/>
              <w:jc w:val="right"/>
            </w:pPr>
            <w:r w:rsidRPr="00F427AF">
              <w:rPr>
                <w:w w:val="105"/>
              </w:rPr>
              <w:t>Net</w:t>
            </w:r>
            <w:r w:rsidRPr="00F427AF">
              <w:rPr>
                <w:spacing w:val="1"/>
                <w:w w:val="105"/>
              </w:rPr>
              <w:t xml:space="preserve"> </w:t>
            </w:r>
            <w:r w:rsidRPr="00F427AF">
              <w:rPr>
                <w:spacing w:val="-4"/>
                <w:w w:val="105"/>
              </w:rPr>
              <w:t>Qty.</w:t>
            </w:r>
          </w:p>
        </w:tc>
        <w:tc>
          <w:tcPr>
            <w:tcW w:w="790" w:type="dxa"/>
          </w:tcPr>
          <w:p w14:paraId="3F00D343" w14:textId="77777777" w:rsidR="00722008" w:rsidRPr="00F427AF" w:rsidRDefault="00722008" w:rsidP="00F427AF">
            <w:pPr>
              <w:pStyle w:val="TableParagraph"/>
              <w:spacing w:before="16"/>
              <w:ind w:right="5"/>
              <w:jc w:val="right"/>
            </w:pPr>
            <w:r w:rsidRPr="00F427AF">
              <w:rPr>
                <w:spacing w:val="-2"/>
                <w:w w:val="105"/>
              </w:rPr>
              <w:t>7968.00</w:t>
            </w:r>
          </w:p>
        </w:tc>
        <w:tc>
          <w:tcPr>
            <w:tcW w:w="483" w:type="dxa"/>
          </w:tcPr>
          <w:p w14:paraId="1DB593B9"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59F0E6A3" w14:textId="77777777" w:rsidR="00722008" w:rsidRPr="00F427AF" w:rsidRDefault="00722008" w:rsidP="00F427AF">
            <w:pPr>
              <w:pStyle w:val="TableParagraph"/>
              <w:rPr>
                <w:rFonts w:ascii="Times New Roman"/>
              </w:rPr>
            </w:pPr>
          </w:p>
        </w:tc>
        <w:tc>
          <w:tcPr>
            <w:tcW w:w="509" w:type="dxa"/>
          </w:tcPr>
          <w:p w14:paraId="09CCF188" w14:textId="77777777" w:rsidR="00722008" w:rsidRPr="00F427AF" w:rsidRDefault="00722008" w:rsidP="00F427AF">
            <w:pPr>
              <w:pStyle w:val="TableParagraph"/>
              <w:rPr>
                <w:rFonts w:ascii="Times New Roman"/>
              </w:rPr>
            </w:pPr>
          </w:p>
        </w:tc>
        <w:tc>
          <w:tcPr>
            <w:tcW w:w="1227" w:type="dxa"/>
          </w:tcPr>
          <w:p w14:paraId="165A9A9E" w14:textId="77777777" w:rsidR="00722008" w:rsidRPr="00F427AF" w:rsidRDefault="00722008" w:rsidP="00F427AF">
            <w:pPr>
              <w:pStyle w:val="TableParagraph"/>
              <w:rPr>
                <w:rFonts w:ascii="Times New Roman"/>
              </w:rPr>
            </w:pPr>
          </w:p>
        </w:tc>
      </w:tr>
      <w:tr w:rsidR="00722008" w:rsidRPr="00F427AF" w14:paraId="2C709EC9" w14:textId="77777777" w:rsidTr="00807440">
        <w:tc>
          <w:tcPr>
            <w:tcW w:w="497" w:type="dxa"/>
            <w:vMerge w:val="restart"/>
          </w:tcPr>
          <w:p w14:paraId="357161ED" w14:textId="77777777" w:rsidR="00722008" w:rsidRPr="00F427AF" w:rsidRDefault="00722008" w:rsidP="00F427AF">
            <w:pPr>
              <w:pStyle w:val="TableParagraph"/>
              <w:spacing w:before="34"/>
              <w:rPr>
                <w:rFonts w:ascii="Times New Roman"/>
              </w:rPr>
            </w:pPr>
          </w:p>
          <w:p w14:paraId="59C69158" w14:textId="77777777" w:rsidR="00722008" w:rsidRPr="00F427AF" w:rsidRDefault="00722008" w:rsidP="00F427AF">
            <w:pPr>
              <w:pStyle w:val="TableParagraph"/>
              <w:ind w:left="19" w:right="2"/>
              <w:jc w:val="center"/>
              <w:rPr>
                <w:b/>
              </w:rPr>
            </w:pPr>
            <w:r w:rsidRPr="00F427AF">
              <w:rPr>
                <w:b/>
                <w:spacing w:val="-10"/>
                <w:w w:val="105"/>
              </w:rPr>
              <w:t>4</w:t>
            </w:r>
          </w:p>
        </w:tc>
        <w:tc>
          <w:tcPr>
            <w:tcW w:w="4433" w:type="dxa"/>
            <w:gridSpan w:val="4"/>
          </w:tcPr>
          <w:p w14:paraId="31C2CB6A" w14:textId="77777777" w:rsidR="00722008" w:rsidRPr="00F427AF" w:rsidRDefault="00722008" w:rsidP="00F427AF">
            <w:pPr>
              <w:pStyle w:val="TableParagraph"/>
              <w:spacing w:before="9"/>
              <w:ind w:left="21"/>
            </w:pPr>
            <w:r w:rsidRPr="00F427AF">
              <w:rPr>
                <w:w w:val="105"/>
              </w:rPr>
              <w:t>Painting</w:t>
            </w:r>
            <w:r w:rsidRPr="00F427AF">
              <w:rPr>
                <w:spacing w:val="-2"/>
                <w:w w:val="105"/>
              </w:rPr>
              <w:t xml:space="preserve"> </w:t>
            </w:r>
            <w:r w:rsidRPr="00F427AF">
              <w:rPr>
                <w:w w:val="105"/>
              </w:rPr>
              <w:t>old</w:t>
            </w:r>
            <w:r w:rsidRPr="00F427AF">
              <w:rPr>
                <w:spacing w:val="-1"/>
                <w:w w:val="105"/>
              </w:rPr>
              <w:t xml:space="preserve"> </w:t>
            </w:r>
            <w:r w:rsidRPr="00F427AF">
              <w:rPr>
                <w:w w:val="105"/>
              </w:rPr>
              <w:t>surface</w:t>
            </w:r>
            <w:r w:rsidRPr="00F427AF">
              <w:rPr>
                <w:spacing w:val="-1"/>
                <w:w w:val="105"/>
              </w:rPr>
              <w:t xml:space="preserve"> </w:t>
            </w:r>
            <w:r w:rsidRPr="00F427AF">
              <w:rPr>
                <w:w w:val="105"/>
              </w:rPr>
              <w:t>in</w:t>
            </w:r>
            <w:r w:rsidRPr="00F427AF">
              <w:rPr>
                <w:spacing w:val="-1"/>
                <w:w w:val="105"/>
              </w:rPr>
              <w:t xml:space="preserve"> </w:t>
            </w:r>
            <w:r w:rsidRPr="00F427AF">
              <w:rPr>
                <w:w w:val="105"/>
              </w:rPr>
              <w:t>ground</w:t>
            </w:r>
            <w:r w:rsidRPr="00F427AF">
              <w:rPr>
                <w:spacing w:val="-1"/>
                <w:w w:val="105"/>
              </w:rPr>
              <w:t xml:space="preserve"> </w:t>
            </w:r>
            <w:r w:rsidRPr="00F427AF">
              <w:rPr>
                <w:w w:val="105"/>
              </w:rPr>
              <w:t>floor</w:t>
            </w:r>
            <w:r w:rsidRPr="00F427AF">
              <w:rPr>
                <w:spacing w:val="-1"/>
                <w:w w:val="105"/>
              </w:rPr>
              <w:t xml:space="preserve"> </w:t>
            </w:r>
            <w:r w:rsidRPr="00F427AF">
              <w:rPr>
                <w:w w:val="105"/>
              </w:rPr>
              <w:t>or</w:t>
            </w:r>
            <w:r w:rsidRPr="00F427AF">
              <w:rPr>
                <w:spacing w:val="-1"/>
                <w:w w:val="105"/>
              </w:rPr>
              <w:t xml:space="preserve"> </w:t>
            </w:r>
            <w:r w:rsidRPr="00F427AF">
              <w:rPr>
                <w:w w:val="105"/>
              </w:rPr>
              <w:t xml:space="preserve">basement </w:t>
            </w:r>
            <w:r w:rsidRPr="00F427AF">
              <w:rPr>
                <w:spacing w:val="-4"/>
                <w:w w:val="105"/>
              </w:rPr>
              <w:t>with</w:t>
            </w:r>
          </w:p>
        </w:tc>
        <w:tc>
          <w:tcPr>
            <w:tcW w:w="684" w:type="dxa"/>
          </w:tcPr>
          <w:p w14:paraId="1902714F" w14:textId="77777777" w:rsidR="00722008" w:rsidRPr="00F427AF" w:rsidRDefault="00722008" w:rsidP="00F427AF">
            <w:pPr>
              <w:pStyle w:val="TableParagraph"/>
              <w:rPr>
                <w:rFonts w:ascii="Times New Roman"/>
              </w:rPr>
            </w:pPr>
          </w:p>
        </w:tc>
        <w:tc>
          <w:tcPr>
            <w:tcW w:w="592" w:type="dxa"/>
          </w:tcPr>
          <w:p w14:paraId="0DC1A856" w14:textId="77777777" w:rsidR="00722008" w:rsidRPr="00F427AF" w:rsidRDefault="00722008" w:rsidP="00F427AF">
            <w:pPr>
              <w:pStyle w:val="TableParagraph"/>
              <w:rPr>
                <w:rFonts w:ascii="Times New Roman"/>
              </w:rPr>
            </w:pPr>
          </w:p>
        </w:tc>
        <w:tc>
          <w:tcPr>
            <w:tcW w:w="781" w:type="dxa"/>
          </w:tcPr>
          <w:p w14:paraId="5963AD67" w14:textId="77777777" w:rsidR="00722008" w:rsidRPr="00F427AF" w:rsidRDefault="00722008" w:rsidP="00F427AF">
            <w:pPr>
              <w:pStyle w:val="TableParagraph"/>
              <w:rPr>
                <w:rFonts w:ascii="Times New Roman"/>
              </w:rPr>
            </w:pPr>
          </w:p>
        </w:tc>
        <w:tc>
          <w:tcPr>
            <w:tcW w:w="790" w:type="dxa"/>
          </w:tcPr>
          <w:p w14:paraId="6000312B" w14:textId="77777777" w:rsidR="00722008" w:rsidRPr="00F427AF" w:rsidRDefault="00722008" w:rsidP="00F427AF">
            <w:pPr>
              <w:pStyle w:val="TableParagraph"/>
              <w:rPr>
                <w:rFonts w:ascii="Times New Roman"/>
              </w:rPr>
            </w:pPr>
          </w:p>
        </w:tc>
        <w:tc>
          <w:tcPr>
            <w:tcW w:w="483" w:type="dxa"/>
          </w:tcPr>
          <w:p w14:paraId="026B15EB" w14:textId="77777777" w:rsidR="00722008" w:rsidRPr="00F427AF" w:rsidRDefault="00722008" w:rsidP="00F427AF">
            <w:pPr>
              <w:pStyle w:val="TableParagraph"/>
              <w:rPr>
                <w:rFonts w:ascii="Times New Roman"/>
              </w:rPr>
            </w:pPr>
          </w:p>
        </w:tc>
        <w:tc>
          <w:tcPr>
            <w:tcW w:w="804" w:type="dxa"/>
          </w:tcPr>
          <w:p w14:paraId="61347CEF" w14:textId="77777777" w:rsidR="00722008" w:rsidRPr="00F427AF" w:rsidRDefault="00722008" w:rsidP="00F427AF">
            <w:pPr>
              <w:pStyle w:val="TableParagraph"/>
              <w:rPr>
                <w:rFonts w:ascii="Times New Roman"/>
              </w:rPr>
            </w:pPr>
          </w:p>
        </w:tc>
        <w:tc>
          <w:tcPr>
            <w:tcW w:w="509" w:type="dxa"/>
          </w:tcPr>
          <w:p w14:paraId="35A9CF3E" w14:textId="77777777" w:rsidR="00722008" w:rsidRPr="00F427AF" w:rsidRDefault="00722008" w:rsidP="00F427AF">
            <w:pPr>
              <w:pStyle w:val="TableParagraph"/>
              <w:rPr>
                <w:rFonts w:ascii="Times New Roman"/>
              </w:rPr>
            </w:pPr>
          </w:p>
        </w:tc>
        <w:tc>
          <w:tcPr>
            <w:tcW w:w="1227" w:type="dxa"/>
          </w:tcPr>
          <w:p w14:paraId="4E805603" w14:textId="77777777" w:rsidR="00722008" w:rsidRPr="00F427AF" w:rsidRDefault="00722008" w:rsidP="00F427AF">
            <w:pPr>
              <w:pStyle w:val="TableParagraph"/>
              <w:rPr>
                <w:rFonts w:ascii="Times New Roman"/>
              </w:rPr>
            </w:pPr>
          </w:p>
        </w:tc>
      </w:tr>
      <w:tr w:rsidR="00722008" w:rsidRPr="00F427AF" w14:paraId="278FA9A4" w14:textId="77777777" w:rsidTr="00807440">
        <w:tc>
          <w:tcPr>
            <w:tcW w:w="497" w:type="dxa"/>
            <w:vMerge/>
            <w:tcBorders>
              <w:top w:val="nil"/>
            </w:tcBorders>
          </w:tcPr>
          <w:p w14:paraId="77885BDC" w14:textId="77777777" w:rsidR="00722008" w:rsidRPr="00F427AF" w:rsidRDefault="00722008" w:rsidP="00F427AF"/>
        </w:tc>
        <w:tc>
          <w:tcPr>
            <w:tcW w:w="3700" w:type="dxa"/>
          </w:tcPr>
          <w:p w14:paraId="4538F4C4" w14:textId="77777777" w:rsidR="00722008" w:rsidRPr="00F427AF" w:rsidRDefault="00722008" w:rsidP="00F427AF">
            <w:pPr>
              <w:pStyle w:val="TableParagraph"/>
              <w:rPr>
                <w:rFonts w:ascii="Times New Roman"/>
              </w:rPr>
            </w:pPr>
          </w:p>
        </w:tc>
        <w:tc>
          <w:tcPr>
            <w:tcW w:w="201" w:type="dxa"/>
          </w:tcPr>
          <w:p w14:paraId="3512E822" w14:textId="77777777" w:rsidR="00722008" w:rsidRPr="00F427AF" w:rsidRDefault="00722008" w:rsidP="00F427AF">
            <w:pPr>
              <w:pStyle w:val="TableParagraph"/>
              <w:rPr>
                <w:rFonts w:ascii="Times New Roman"/>
              </w:rPr>
            </w:pPr>
          </w:p>
        </w:tc>
        <w:tc>
          <w:tcPr>
            <w:tcW w:w="165" w:type="dxa"/>
          </w:tcPr>
          <w:p w14:paraId="31602D87" w14:textId="77777777" w:rsidR="00722008" w:rsidRPr="00F427AF" w:rsidRDefault="00722008" w:rsidP="00F427AF">
            <w:pPr>
              <w:pStyle w:val="TableParagraph"/>
              <w:rPr>
                <w:rFonts w:ascii="Times New Roman"/>
              </w:rPr>
            </w:pPr>
          </w:p>
        </w:tc>
        <w:tc>
          <w:tcPr>
            <w:tcW w:w="367" w:type="dxa"/>
          </w:tcPr>
          <w:p w14:paraId="51BF7154" w14:textId="77777777" w:rsidR="00722008" w:rsidRPr="00F427AF" w:rsidRDefault="00722008" w:rsidP="00F427AF">
            <w:pPr>
              <w:pStyle w:val="TableParagraph"/>
              <w:rPr>
                <w:rFonts w:ascii="Times New Roman"/>
              </w:rPr>
            </w:pPr>
          </w:p>
        </w:tc>
        <w:tc>
          <w:tcPr>
            <w:tcW w:w="684" w:type="dxa"/>
          </w:tcPr>
          <w:p w14:paraId="386B82D3" w14:textId="77777777" w:rsidR="00722008" w:rsidRPr="00F427AF" w:rsidRDefault="00722008" w:rsidP="00F427AF">
            <w:pPr>
              <w:pStyle w:val="TableParagraph"/>
              <w:rPr>
                <w:rFonts w:ascii="Times New Roman"/>
              </w:rPr>
            </w:pPr>
          </w:p>
        </w:tc>
        <w:tc>
          <w:tcPr>
            <w:tcW w:w="592" w:type="dxa"/>
          </w:tcPr>
          <w:p w14:paraId="0F86B44B" w14:textId="77777777" w:rsidR="00722008" w:rsidRPr="00F427AF" w:rsidRDefault="00722008" w:rsidP="00F427AF">
            <w:pPr>
              <w:pStyle w:val="TableParagraph"/>
              <w:rPr>
                <w:rFonts w:ascii="Times New Roman"/>
              </w:rPr>
            </w:pPr>
          </w:p>
        </w:tc>
        <w:tc>
          <w:tcPr>
            <w:tcW w:w="781" w:type="dxa"/>
          </w:tcPr>
          <w:p w14:paraId="3DBF5A58" w14:textId="77777777" w:rsidR="00722008" w:rsidRPr="00F427AF" w:rsidRDefault="00722008" w:rsidP="00F427AF">
            <w:pPr>
              <w:pStyle w:val="TableParagraph"/>
              <w:rPr>
                <w:rFonts w:ascii="Times New Roman"/>
              </w:rPr>
            </w:pPr>
          </w:p>
        </w:tc>
        <w:tc>
          <w:tcPr>
            <w:tcW w:w="790" w:type="dxa"/>
          </w:tcPr>
          <w:p w14:paraId="70F9A52D" w14:textId="77777777" w:rsidR="00722008" w:rsidRPr="00F427AF" w:rsidRDefault="00722008" w:rsidP="00F427AF">
            <w:pPr>
              <w:pStyle w:val="TableParagraph"/>
              <w:rPr>
                <w:rFonts w:ascii="Times New Roman"/>
              </w:rPr>
            </w:pPr>
          </w:p>
        </w:tc>
        <w:tc>
          <w:tcPr>
            <w:tcW w:w="483" w:type="dxa"/>
          </w:tcPr>
          <w:p w14:paraId="3442ACEE" w14:textId="77777777" w:rsidR="00722008" w:rsidRPr="00F427AF" w:rsidRDefault="00722008" w:rsidP="00F427AF">
            <w:pPr>
              <w:pStyle w:val="TableParagraph"/>
              <w:rPr>
                <w:rFonts w:ascii="Times New Roman"/>
              </w:rPr>
            </w:pPr>
          </w:p>
        </w:tc>
        <w:tc>
          <w:tcPr>
            <w:tcW w:w="804" w:type="dxa"/>
          </w:tcPr>
          <w:p w14:paraId="7CF0EA6B" w14:textId="77777777" w:rsidR="00722008" w:rsidRPr="00F427AF" w:rsidRDefault="00722008" w:rsidP="00F427AF">
            <w:pPr>
              <w:pStyle w:val="TableParagraph"/>
              <w:rPr>
                <w:rFonts w:ascii="Times New Roman"/>
              </w:rPr>
            </w:pPr>
          </w:p>
        </w:tc>
        <w:tc>
          <w:tcPr>
            <w:tcW w:w="509" w:type="dxa"/>
          </w:tcPr>
          <w:p w14:paraId="415E0168" w14:textId="77777777" w:rsidR="00722008" w:rsidRPr="00F427AF" w:rsidRDefault="00722008" w:rsidP="00F427AF">
            <w:pPr>
              <w:pStyle w:val="TableParagraph"/>
              <w:rPr>
                <w:rFonts w:ascii="Times New Roman"/>
              </w:rPr>
            </w:pPr>
          </w:p>
        </w:tc>
        <w:tc>
          <w:tcPr>
            <w:tcW w:w="1227" w:type="dxa"/>
          </w:tcPr>
          <w:p w14:paraId="4E68DA68" w14:textId="77777777" w:rsidR="00722008" w:rsidRPr="00F427AF" w:rsidRDefault="00722008" w:rsidP="00F427AF">
            <w:pPr>
              <w:pStyle w:val="TableParagraph"/>
              <w:rPr>
                <w:rFonts w:ascii="Times New Roman"/>
              </w:rPr>
            </w:pPr>
          </w:p>
        </w:tc>
      </w:tr>
      <w:tr w:rsidR="00722008" w:rsidRPr="00F427AF" w14:paraId="166D5213" w14:textId="77777777" w:rsidTr="00807440">
        <w:tc>
          <w:tcPr>
            <w:tcW w:w="497" w:type="dxa"/>
            <w:vMerge/>
            <w:tcBorders>
              <w:top w:val="nil"/>
            </w:tcBorders>
          </w:tcPr>
          <w:p w14:paraId="4D6BB498" w14:textId="77777777" w:rsidR="00722008" w:rsidRPr="00F427AF" w:rsidRDefault="00722008" w:rsidP="00F427AF"/>
        </w:tc>
        <w:tc>
          <w:tcPr>
            <w:tcW w:w="3700" w:type="dxa"/>
          </w:tcPr>
          <w:p w14:paraId="37FC1804" w14:textId="77777777" w:rsidR="00722008" w:rsidRPr="00F427AF" w:rsidRDefault="00722008" w:rsidP="00F427AF">
            <w:pPr>
              <w:pStyle w:val="TableParagraph"/>
              <w:spacing w:before="16"/>
              <w:ind w:right="11"/>
              <w:jc w:val="right"/>
            </w:pPr>
            <w:r w:rsidRPr="00F427AF">
              <w:rPr>
                <w:w w:val="105"/>
              </w:rPr>
              <w:t>Qty</w:t>
            </w:r>
            <w:r w:rsidRPr="00F427AF">
              <w:rPr>
                <w:spacing w:val="-3"/>
                <w:w w:val="105"/>
              </w:rPr>
              <w:t xml:space="preserve"> </w:t>
            </w:r>
            <w:r w:rsidRPr="00F427AF">
              <w:rPr>
                <w:w w:val="105"/>
              </w:rPr>
              <w:t>of</w:t>
            </w:r>
            <w:r w:rsidRPr="00F427AF">
              <w:rPr>
                <w:spacing w:val="1"/>
                <w:w w:val="105"/>
              </w:rPr>
              <w:t xml:space="preserve"> </w:t>
            </w:r>
            <w:r w:rsidRPr="00F427AF">
              <w:rPr>
                <w:w w:val="105"/>
              </w:rPr>
              <w:t>Door</w:t>
            </w:r>
            <w:r w:rsidRPr="00F427AF">
              <w:rPr>
                <w:spacing w:val="1"/>
                <w:w w:val="105"/>
              </w:rPr>
              <w:t xml:space="preserve"> </w:t>
            </w:r>
            <w:r w:rsidRPr="00F427AF">
              <w:rPr>
                <w:w w:val="105"/>
              </w:rPr>
              <w:t xml:space="preserve">and </w:t>
            </w:r>
            <w:r w:rsidRPr="00F427AF">
              <w:rPr>
                <w:spacing w:val="-2"/>
                <w:w w:val="105"/>
              </w:rPr>
              <w:t>Windows</w:t>
            </w:r>
          </w:p>
        </w:tc>
        <w:tc>
          <w:tcPr>
            <w:tcW w:w="201" w:type="dxa"/>
          </w:tcPr>
          <w:p w14:paraId="5D322166" w14:textId="77777777" w:rsidR="00722008" w:rsidRPr="00F427AF" w:rsidRDefault="00722008" w:rsidP="00F427AF">
            <w:pPr>
              <w:pStyle w:val="TableParagraph"/>
              <w:spacing w:before="16"/>
              <w:ind w:left="49"/>
              <w:jc w:val="center"/>
            </w:pPr>
            <w:r w:rsidRPr="00F427AF">
              <w:rPr>
                <w:spacing w:val="-10"/>
                <w:w w:val="105"/>
              </w:rPr>
              <w:t>1</w:t>
            </w:r>
          </w:p>
        </w:tc>
        <w:tc>
          <w:tcPr>
            <w:tcW w:w="165" w:type="dxa"/>
          </w:tcPr>
          <w:p w14:paraId="67383EFD"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73D55031" w14:textId="77777777" w:rsidR="00722008" w:rsidRPr="00F427AF" w:rsidRDefault="00722008" w:rsidP="00F427AF">
            <w:pPr>
              <w:pStyle w:val="TableParagraph"/>
              <w:spacing w:before="16"/>
              <w:ind w:left="22"/>
            </w:pPr>
            <w:r w:rsidRPr="00F427AF">
              <w:rPr>
                <w:spacing w:val="-10"/>
                <w:w w:val="105"/>
              </w:rPr>
              <w:t>2</w:t>
            </w:r>
          </w:p>
        </w:tc>
        <w:tc>
          <w:tcPr>
            <w:tcW w:w="684" w:type="dxa"/>
          </w:tcPr>
          <w:p w14:paraId="5972514C" w14:textId="77777777" w:rsidR="00722008" w:rsidRPr="00F427AF" w:rsidRDefault="00722008" w:rsidP="00F427AF">
            <w:pPr>
              <w:pStyle w:val="TableParagraph"/>
              <w:rPr>
                <w:rFonts w:ascii="Times New Roman"/>
              </w:rPr>
            </w:pPr>
          </w:p>
        </w:tc>
        <w:tc>
          <w:tcPr>
            <w:tcW w:w="592" w:type="dxa"/>
          </w:tcPr>
          <w:p w14:paraId="11A5C739" w14:textId="77777777" w:rsidR="00722008" w:rsidRPr="00F427AF" w:rsidRDefault="00722008" w:rsidP="00F427AF">
            <w:pPr>
              <w:pStyle w:val="TableParagraph"/>
              <w:rPr>
                <w:rFonts w:ascii="Times New Roman"/>
              </w:rPr>
            </w:pPr>
          </w:p>
        </w:tc>
        <w:tc>
          <w:tcPr>
            <w:tcW w:w="781" w:type="dxa"/>
          </w:tcPr>
          <w:p w14:paraId="1FD89DCA" w14:textId="77777777" w:rsidR="00722008" w:rsidRPr="00F427AF" w:rsidRDefault="00722008" w:rsidP="00F427AF">
            <w:pPr>
              <w:pStyle w:val="TableParagraph"/>
              <w:spacing w:before="16"/>
              <w:ind w:right="8"/>
              <w:jc w:val="right"/>
            </w:pPr>
            <w:r w:rsidRPr="00F427AF">
              <w:rPr>
                <w:w w:val="105"/>
              </w:rPr>
              <w:t>Net</w:t>
            </w:r>
            <w:r w:rsidRPr="00F427AF">
              <w:rPr>
                <w:spacing w:val="1"/>
                <w:w w:val="105"/>
              </w:rPr>
              <w:t xml:space="preserve"> </w:t>
            </w:r>
            <w:r w:rsidRPr="00F427AF">
              <w:rPr>
                <w:spacing w:val="-4"/>
                <w:w w:val="105"/>
              </w:rPr>
              <w:t>Qty.</w:t>
            </w:r>
          </w:p>
        </w:tc>
        <w:tc>
          <w:tcPr>
            <w:tcW w:w="790" w:type="dxa"/>
          </w:tcPr>
          <w:p w14:paraId="542A1E2E" w14:textId="77777777" w:rsidR="00722008" w:rsidRPr="00F427AF" w:rsidRDefault="00722008" w:rsidP="00F427AF">
            <w:pPr>
              <w:pStyle w:val="TableParagraph"/>
              <w:spacing w:before="16"/>
              <w:ind w:right="5"/>
              <w:jc w:val="right"/>
            </w:pPr>
            <w:r w:rsidRPr="00F427AF">
              <w:rPr>
                <w:spacing w:val="-2"/>
                <w:w w:val="105"/>
              </w:rPr>
              <w:t>203.50</w:t>
            </w:r>
          </w:p>
        </w:tc>
        <w:tc>
          <w:tcPr>
            <w:tcW w:w="483" w:type="dxa"/>
          </w:tcPr>
          <w:p w14:paraId="6ED4B5B5"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714BC947" w14:textId="77777777" w:rsidR="00722008" w:rsidRPr="00F427AF" w:rsidRDefault="00722008" w:rsidP="00F427AF">
            <w:pPr>
              <w:pStyle w:val="TableParagraph"/>
              <w:rPr>
                <w:rFonts w:ascii="Times New Roman"/>
              </w:rPr>
            </w:pPr>
          </w:p>
        </w:tc>
        <w:tc>
          <w:tcPr>
            <w:tcW w:w="509" w:type="dxa"/>
          </w:tcPr>
          <w:p w14:paraId="0375919F" w14:textId="77777777" w:rsidR="00722008" w:rsidRPr="00F427AF" w:rsidRDefault="00722008" w:rsidP="00F427AF">
            <w:pPr>
              <w:pStyle w:val="TableParagraph"/>
              <w:rPr>
                <w:rFonts w:ascii="Times New Roman"/>
              </w:rPr>
            </w:pPr>
          </w:p>
        </w:tc>
        <w:tc>
          <w:tcPr>
            <w:tcW w:w="1227" w:type="dxa"/>
          </w:tcPr>
          <w:p w14:paraId="506038BC" w14:textId="77777777" w:rsidR="00722008" w:rsidRPr="00F427AF" w:rsidRDefault="00722008" w:rsidP="00F427AF">
            <w:pPr>
              <w:pStyle w:val="TableParagraph"/>
              <w:rPr>
                <w:rFonts w:ascii="Times New Roman"/>
              </w:rPr>
            </w:pPr>
          </w:p>
        </w:tc>
      </w:tr>
      <w:tr w:rsidR="00722008" w:rsidRPr="00F427AF" w14:paraId="789B9A6F" w14:textId="77777777" w:rsidTr="00807440">
        <w:tc>
          <w:tcPr>
            <w:tcW w:w="497" w:type="dxa"/>
          </w:tcPr>
          <w:p w14:paraId="7AF26B34" w14:textId="77777777" w:rsidR="00722008" w:rsidRPr="00F427AF" w:rsidRDefault="00722008" w:rsidP="00F427AF">
            <w:pPr>
              <w:pStyle w:val="TableParagraph"/>
              <w:spacing w:before="98"/>
              <w:rPr>
                <w:rFonts w:ascii="Times New Roman"/>
              </w:rPr>
            </w:pPr>
          </w:p>
          <w:p w14:paraId="4107B4F5" w14:textId="77777777" w:rsidR="00722008" w:rsidRPr="00F427AF" w:rsidRDefault="00722008" w:rsidP="00F427AF">
            <w:pPr>
              <w:pStyle w:val="TableParagraph"/>
              <w:spacing w:before="1"/>
              <w:ind w:left="19" w:right="2"/>
              <w:jc w:val="center"/>
              <w:rPr>
                <w:b/>
              </w:rPr>
            </w:pPr>
            <w:r w:rsidRPr="00F427AF">
              <w:rPr>
                <w:b/>
                <w:color w:val="0D0D0D"/>
                <w:spacing w:val="-10"/>
                <w:w w:val="105"/>
              </w:rPr>
              <w:t>5</w:t>
            </w:r>
          </w:p>
        </w:tc>
        <w:tc>
          <w:tcPr>
            <w:tcW w:w="3700" w:type="dxa"/>
          </w:tcPr>
          <w:p w14:paraId="5FB5F9A3" w14:textId="77777777" w:rsidR="00722008" w:rsidRPr="00F427AF" w:rsidRDefault="00722008" w:rsidP="00F427AF">
            <w:pPr>
              <w:pStyle w:val="TableParagraph"/>
              <w:spacing w:before="9"/>
              <w:ind w:left="21" w:right="65"/>
            </w:pPr>
            <w:r w:rsidRPr="00F427AF">
              <w:rPr>
                <w:color w:val="0D0D0D"/>
                <w:w w:val="105"/>
              </w:rPr>
              <w:t>1/2 inch ( 13mm) thick cement plaster using</w:t>
            </w:r>
            <w:r w:rsidRPr="00F427AF">
              <w:rPr>
                <w:color w:val="0D0D0D"/>
                <w:spacing w:val="40"/>
                <w:w w:val="105"/>
              </w:rPr>
              <w:t xml:space="preserve"> </w:t>
            </w:r>
            <w:r w:rsidRPr="00F427AF">
              <w:rPr>
                <w:color w:val="0D0D0D"/>
                <w:w w:val="105"/>
              </w:rPr>
              <w:t>Coarse</w:t>
            </w:r>
            <w:r w:rsidRPr="00F427AF">
              <w:rPr>
                <w:color w:val="0D0D0D"/>
                <w:spacing w:val="-2"/>
                <w:w w:val="105"/>
              </w:rPr>
              <w:t xml:space="preserve"> </w:t>
            </w:r>
            <w:r w:rsidRPr="00F427AF">
              <w:rPr>
                <w:color w:val="0D0D0D"/>
                <w:w w:val="105"/>
              </w:rPr>
              <w:t>Sand</w:t>
            </w:r>
            <w:r w:rsidRPr="00F427AF">
              <w:rPr>
                <w:color w:val="0D0D0D"/>
                <w:spacing w:val="-2"/>
                <w:w w:val="105"/>
              </w:rPr>
              <w:t xml:space="preserve"> </w:t>
            </w:r>
            <w:r w:rsidRPr="00F427AF">
              <w:rPr>
                <w:color w:val="0D0D0D"/>
                <w:w w:val="105"/>
              </w:rPr>
              <w:t>on</w:t>
            </w:r>
            <w:r w:rsidRPr="00F427AF">
              <w:rPr>
                <w:color w:val="0D0D0D"/>
                <w:spacing w:val="-2"/>
                <w:w w:val="105"/>
              </w:rPr>
              <w:t xml:space="preserve"> </w:t>
            </w:r>
            <w:r w:rsidRPr="00F427AF">
              <w:rPr>
                <w:color w:val="0D0D0D"/>
                <w:w w:val="105"/>
              </w:rPr>
              <w:t>wall</w:t>
            </w:r>
            <w:r w:rsidRPr="00F427AF">
              <w:rPr>
                <w:color w:val="0D0D0D"/>
                <w:spacing w:val="-3"/>
                <w:w w:val="105"/>
              </w:rPr>
              <w:t xml:space="preserve"> </w:t>
            </w:r>
            <w:r w:rsidRPr="00F427AF">
              <w:rPr>
                <w:color w:val="0D0D0D"/>
                <w:w w:val="105"/>
              </w:rPr>
              <w:t>sand</w:t>
            </w:r>
            <w:r w:rsidRPr="00F427AF">
              <w:rPr>
                <w:color w:val="0D0D0D"/>
                <w:spacing w:val="-2"/>
                <w:w w:val="105"/>
              </w:rPr>
              <w:t xml:space="preserve"> </w:t>
            </w:r>
            <w:r w:rsidRPr="00F427AF">
              <w:rPr>
                <w:color w:val="0D0D0D"/>
                <w:w w:val="105"/>
              </w:rPr>
              <w:t>columns in</w:t>
            </w:r>
            <w:r w:rsidRPr="00F427AF">
              <w:rPr>
                <w:color w:val="0D0D0D"/>
                <w:spacing w:val="-2"/>
                <w:w w:val="105"/>
              </w:rPr>
              <w:t xml:space="preserve"> </w:t>
            </w:r>
            <w:r w:rsidRPr="00F427AF">
              <w:rPr>
                <w:color w:val="0D0D0D"/>
                <w:w w:val="105"/>
              </w:rPr>
              <w:t>basement,</w:t>
            </w:r>
            <w:r w:rsidRPr="00F427AF">
              <w:rPr>
                <w:color w:val="0D0D0D"/>
                <w:spacing w:val="40"/>
                <w:w w:val="105"/>
              </w:rPr>
              <w:t xml:space="preserve"> </w:t>
            </w:r>
            <w:r w:rsidRPr="00F427AF">
              <w:rPr>
                <w:color w:val="0D0D0D"/>
                <w:w w:val="105"/>
              </w:rPr>
              <w:t>plinth and ground floor including making edges,</w:t>
            </w:r>
          </w:p>
          <w:p w14:paraId="6336CBDD" w14:textId="77777777" w:rsidR="00722008" w:rsidRPr="00F427AF" w:rsidRDefault="00722008" w:rsidP="00F427AF">
            <w:pPr>
              <w:pStyle w:val="TableParagraph"/>
              <w:ind w:left="21"/>
            </w:pPr>
            <w:r w:rsidRPr="00F427AF">
              <w:rPr>
                <w:color w:val="0D0D0D"/>
                <w:w w:val="105"/>
              </w:rPr>
              <w:t>corners</w:t>
            </w:r>
            <w:r w:rsidRPr="00F427AF">
              <w:rPr>
                <w:color w:val="0D0D0D"/>
                <w:spacing w:val="2"/>
                <w:w w:val="105"/>
              </w:rPr>
              <w:t xml:space="preserve"> </w:t>
            </w:r>
            <w:r w:rsidRPr="00F427AF">
              <w:rPr>
                <w:color w:val="0D0D0D"/>
                <w:w w:val="105"/>
              </w:rPr>
              <w:t xml:space="preserve">and </w:t>
            </w:r>
            <w:r w:rsidRPr="00F427AF">
              <w:rPr>
                <w:color w:val="0D0D0D"/>
                <w:spacing w:val="-2"/>
                <w:w w:val="105"/>
              </w:rPr>
              <w:t>curing.</w:t>
            </w:r>
          </w:p>
        </w:tc>
        <w:tc>
          <w:tcPr>
            <w:tcW w:w="201" w:type="dxa"/>
          </w:tcPr>
          <w:p w14:paraId="4837BB78" w14:textId="77777777" w:rsidR="00722008" w:rsidRPr="00F427AF" w:rsidRDefault="00722008" w:rsidP="00F427AF">
            <w:pPr>
              <w:pStyle w:val="TableParagraph"/>
              <w:rPr>
                <w:rFonts w:ascii="Times New Roman"/>
              </w:rPr>
            </w:pPr>
          </w:p>
        </w:tc>
        <w:tc>
          <w:tcPr>
            <w:tcW w:w="165" w:type="dxa"/>
          </w:tcPr>
          <w:p w14:paraId="1D1FD0CC" w14:textId="77777777" w:rsidR="00722008" w:rsidRPr="00F427AF" w:rsidRDefault="00722008" w:rsidP="00F427AF">
            <w:pPr>
              <w:pStyle w:val="TableParagraph"/>
              <w:rPr>
                <w:rFonts w:ascii="Times New Roman"/>
              </w:rPr>
            </w:pPr>
          </w:p>
        </w:tc>
        <w:tc>
          <w:tcPr>
            <w:tcW w:w="367" w:type="dxa"/>
          </w:tcPr>
          <w:p w14:paraId="6899F2A8" w14:textId="77777777" w:rsidR="00722008" w:rsidRPr="00F427AF" w:rsidRDefault="00722008" w:rsidP="00F427AF">
            <w:pPr>
              <w:pStyle w:val="TableParagraph"/>
              <w:rPr>
                <w:rFonts w:ascii="Times New Roman"/>
              </w:rPr>
            </w:pPr>
          </w:p>
        </w:tc>
        <w:tc>
          <w:tcPr>
            <w:tcW w:w="684" w:type="dxa"/>
          </w:tcPr>
          <w:p w14:paraId="74FEFAFC" w14:textId="77777777" w:rsidR="00722008" w:rsidRPr="00F427AF" w:rsidRDefault="00722008" w:rsidP="00F427AF">
            <w:pPr>
              <w:pStyle w:val="TableParagraph"/>
              <w:rPr>
                <w:rFonts w:ascii="Times New Roman"/>
              </w:rPr>
            </w:pPr>
          </w:p>
        </w:tc>
        <w:tc>
          <w:tcPr>
            <w:tcW w:w="592" w:type="dxa"/>
          </w:tcPr>
          <w:p w14:paraId="74EF7B39" w14:textId="77777777" w:rsidR="00722008" w:rsidRPr="00F427AF" w:rsidRDefault="00722008" w:rsidP="00F427AF">
            <w:pPr>
              <w:pStyle w:val="TableParagraph"/>
              <w:rPr>
                <w:rFonts w:ascii="Times New Roman"/>
              </w:rPr>
            </w:pPr>
          </w:p>
        </w:tc>
        <w:tc>
          <w:tcPr>
            <w:tcW w:w="781" w:type="dxa"/>
          </w:tcPr>
          <w:p w14:paraId="22572648" w14:textId="77777777" w:rsidR="00722008" w:rsidRPr="00F427AF" w:rsidRDefault="00722008" w:rsidP="00F427AF">
            <w:pPr>
              <w:pStyle w:val="TableParagraph"/>
              <w:rPr>
                <w:rFonts w:ascii="Times New Roman"/>
              </w:rPr>
            </w:pPr>
          </w:p>
        </w:tc>
        <w:tc>
          <w:tcPr>
            <w:tcW w:w="790" w:type="dxa"/>
          </w:tcPr>
          <w:p w14:paraId="04645347" w14:textId="77777777" w:rsidR="00722008" w:rsidRPr="00F427AF" w:rsidRDefault="00722008" w:rsidP="00F427AF">
            <w:pPr>
              <w:pStyle w:val="TableParagraph"/>
              <w:rPr>
                <w:rFonts w:ascii="Times New Roman"/>
              </w:rPr>
            </w:pPr>
          </w:p>
        </w:tc>
        <w:tc>
          <w:tcPr>
            <w:tcW w:w="483" w:type="dxa"/>
          </w:tcPr>
          <w:p w14:paraId="17DB8A56" w14:textId="77777777" w:rsidR="00722008" w:rsidRPr="00F427AF" w:rsidRDefault="00722008" w:rsidP="00F427AF">
            <w:pPr>
              <w:pStyle w:val="TableParagraph"/>
              <w:rPr>
                <w:rFonts w:ascii="Times New Roman"/>
              </w:rPr>
            </w:pPr>
          </w:p>
        </w:tc>
        <w:tc>
          <w:tcPr>
            <w:tcW w:w="804" w:type="dxa"/>
          </w:tcPr>
          <w:p w14:paraId="5C56B9EA" w14:textId="77777777" w:rsidR="00722008" w:rsidRPr="00F427AF" w:rsidRDefault="00722008" w:rsidP="00F427AF">
            <w:pPr>
              <w:pStyle w:val="TableParagraph"/>
              <w:rPr>
                <w:rFonts w:ascii="Times New Roman"/>
              </w:rPr>
            </w:pPr>
          </w:p>
        </w:tc>
        <w:tc>
          <w:tcPr>
            <w:tcW w:w="509" w:type="dxa"/>
          </w:tcPr>
          <w:p w14:paraId="06273A73" w14:textId="77777777" w:rsidR="00722008" w:rsidRPr="00F427AF" w:rsidRDefault="00722008" w:rsidP="00F427AF">
            <w:pPr>
              <w:pStyle w:val="TableParagraph"/>
              <w:rPr>
                <w:rFonts w:ascii="Times New Roman"/>
              </w:rPr>
            </w:pPr>
          </w:p>
        </w:tc>
        <w:tc>
          <w:tcPr>
            <w:tcW w:w="1227" w:type="dxa"/>
          </w:tcPr>
          <w:p w14:paraId="29FA0B98" w14:textId="77777777" w:rsidR="00722008" w:rsidRPr="00F427AF" w:rsidRDefault="00722008" w:rsidP="00F427AF">
            <w:pPr>
              <w:pStyle w:val="TableParagraph"/>
              <w:rPr>
                <w:rFonts w:ascii="Times New Roman"/>
              </w:rPr>
            </w:pPr>
          </w:p>
        </w:tc>
      </w:tr>
      <w:tr w:rsidR="00722008" w:rsidRPr="00F427AF" w14:paraId="4A3B0E5F" w14:textId="77777777" w:rsidTr="00807440">
        <w:tc>
          <w:tcPr>
            <w:tcW w:w="497" w:type="dxa"/>
          </w:tcPr>
          <w:p w14:paraId="04809AD3" w14:textId="77777777" w:rsidR="00722008" w:rsidRPr="00F427AF" w:rsidRDefault="00722008" w:rsidP="00F427AF">
            <w:pPr>
              <w:pStyle w:val="TableParagraph"/>
              <w:rPr>
                <w:rFonts w:ascii="Times New Roman"/>
              </w:rPr>
            </w:pPr>
          </w:p>
        </w:tc>
        <w:tc>
          <w:tcPr>
            <w:tcW w:w="3700" w:type="dxa"/>
          </w:tcPr>
          <w:p w14:paraId="54C045ED" w14:textId="77777777" w:rsidR="00722008" w:rsidRPr="00F427AF" w:rsidRDefault="00722008" w:rsidP="00F427AF">
            <w:pPr>
              <w:pStyle w:val="TableParagraph"/>
              <w:rPr>
                <w:rFonts w:ascii="Times New Roman"/>
              </w:rPr>
            </w:pPr>
          </w:p>
        </w:tc>
        <w:tc>
          <w:tcPr>
            <w:tcW w:w="201" w:type="dxa"/>
          </w:tcPr>
          <w:p w14:paraId="6F47748E" w14:textId="77777777" w:rsidR="00722008" w:rsidRPr="00F427AF" w:rsidRDefault="00722008" w:rsidP="00F427AF">
            <w:pPr>
              <w:pStyle w:val="TableParagraph"/>
              <w:rPr>
                <w:rFonts w:ascii="Times New Roman"/>
              </w:rPr>
            </w:pPr>
          </w:p>
        </w:tc>
        <w:tc>
          <w:tcPr>
            <w:tcW w:w="165" w:type="dxa"/>
          </w:tcPr>
          <w:p w14:paraId="234F5529" w14:textId="77777777" w:rsidR="00722008" w:rsidRPr="00F427AF" w:rsidRDefault="00722008" w:rsidP="00F427AF">
            <w:pPr>
              <w:pStyle w:val="TableParagraph"/>
              <w:rPr>
                <w:rFonts w:ascii="Times New Roman"/>
              </w:rPr>
            </w:pPr>
          </w:p>
        </w:tc>
        <w:tc>
          <w:tcPr>
            <w:tcW w:w="367" w:type="dxa"/>
          </w:tcPr>
          <w:p w14:paraId="3582DD30" w14:textId="77777777" w:rsidR="00722008" w:rsidRPr="00F427AF" w:rsidRDefault="00722008" w:rsidP="00F427AF">
            <w:pPr>
              <w:pStyle w:val="TableParagraph"/>
              <w:rPr>
                <w:rFonts w:ascii="Times New Roman"/>
              </w:rPr>
            </w:pPr>
          </w:p>
        </w:tc>
        <w:tc>
          <w:tcPr>
            <w:tcW w:w="684" w:type="dxa"/>
          </w:tcPr>
          <w:p w14:paraId="786C455D" w14:textId="77777777" w:rsidR="00722008" w:rsidRPr="00F427AF" w:rsidRDefault="00722008" w:rsidP="00F427AF">
            <w:pPr>
              <w:pStyle w:val="TableParagraph"/>
              <w:rPr>
                <w:rFonts w:ascii="Times New Roman"/>
              </w:rPr>
            </w:pPr>
          </w:p>
        </w:tc>
        <w:tc>
          <w:tcPr>
            <w:tcW w:w="592" w:type="dxa"/>
          </w:tcPr>
          <w:p w14:paraId="6CADF333" w14:textId="77777777" w:rsidR="00722008" w:rsidRPr="00F427AF" w:rsidRDefault="00722008" w:rsidP="00F427AF">
            <w:pPr>
              <w:pStyle w:val="TableParagraph"/>
              <w:rPr>
                <w:rFonts w:ascii="Times New Roman"/>
              </w:rPr>
            </w:pPr>
          </w:p>
        </w:tc>
        <w:tc>
          <w:tcPr>
            <w:tcW w:w="781" w:type="dxa"/>
          </w:tcPr>
          <w:p w14:paraId="6857D373" w14:textId="77777777" w:rsidR="00722008" w:rsidRPr="00F427AF" w:rsidRDefault="00722008" w:rsidP="00F427AF">
            <w:pPr>
              <w:pStyle w:val="TableParagraph"/>
              <w:rPr>
                <w:rFonts w:ascii="Times New Roman"/>
              </w:rPr>
            </w:pPr>
          </w:p>
        </w:tc>
        <w:tc>
          <w:tcPr>
            <w:tcW w:w="790" w:type="dxa"/>
          </w:tcPr>
          <w:p w14:paraId="0C57E096" w14:textId="77777777" w:rsidR="00722008" w:rsidRPr="00F427AF" w:rsidRDefault="00722008" w:rsidP="00F427AF">
            <w:pPr>
              <w:pStyle w:val="TableParagraph"/>
              <w:rPr>
                <w:rFonts w:ascii="Times New Roman"/>
              </w:rPr>
            </w:pPr>
          </w:p>
        </w:tc>
        <w:tc>
          <w:tcPr>
            <w:tcW w:w="483" w:type="dxa"/>
          </w:tcPr>
          <w:p w14:paraId="224F8CFF" w14:textId="77777777" w:rsidR="00722008" w:rsidRPr="00F427AF" w:rsidRDefault="00722008" w:rsidP="00F427AF">
            <w:pPr>
              <w:pStyle w:val="TableParagraph"/>
              <w:rPr>
                <w:rFonts w:ascii="Times New Roman"/>
              </w:rPr>
            </w:pPr>
          </w:p>
        </w:tc>
        <w:tc>
          <w:tcPr>
            <w:tcW w:w="804" w:type="dxa"/>
          </w:tcPr>
          <w:p w14:paraId="60E0D672" w14:textId="77777777" w:rsidR="00722008" w:rsidRPr="00F427AF" w:rsidRDefault="00722008" w:rsidP="00F427AF">
            <w:pPr>
              <w:pStyle w:val="TableParagraph"/>
              <w:rPr>
                <w:rFonts w:ascii="Times New Roman"/>
              </w:rPr>
            </w:pPr>
          </w:p>
        </w:tc>
        <w:tc>
          <w:tcPr>
            <w:tcW w:w="509" w:type="dxa"/>
          </w:tcPr>
          <w:p w14:paraId="2C8FBC04" w14:textId="77777777" w:rsidR="00722008" w:rsidRPr="00F427AF" w:rsidRDefault="00722008" w:rsidP="00F427AF">
            <w:pPr>
              <w:pStyle w:val="TableParagraph"/>
              <w:rPr>
                <w:rFonts w:ascii="Times New Roman"/>
              </w:rPr>
            </w:pPr>
          </w:p>
        </w:tc>
        <w:tc>
          <w:tcPr>
            <w:tcW w:w="1227" w:type="dxa"/>
          </w:tcPr>
          <w:p w14:paraId="212CAECF" w14:textId="77777777" w:rsidR="00722008" w:rsidRPr="00F427AF" w:rsidRDefault="00722008" w:rsidP="00F427AF">
            <w:pPr>
              <w:pStyle w:val="TableParagraph"/>
              <w:rPr>
                <w:rFonts w:ascii="Times New Roman"/>
              </w:rPr>
            </w:pPr>
          </w:p>
        </w:tc>
      </w:tr>
      <w:tr w:rsidR="00722008" w:rsidRPr="00F427AF" w14:paraId="2B051127" w14:textId="77777777" w:rsidTr="00807440">
        <w:tc>
          <w:tcPr>
            <w:tcW w:w="497" w:type="dxa"/>
          </w:tcPr>
          <w:p w14:paraId="56A31DD0" w14:textId="77777777" w:rsidR="00722008" w:rsidRPr="00F427AF" w:rsidRDefault="00722008" w:rsidP="00F427AF">
            <w:pPr>
              <w:pStyle w:val="TableParagraph"/>
              <w:rPr>
                <w:rFonts w:ascii="Times New Roman"/>
              </w:rPr>
            </w:pPr>
          </w:p>
        </w:tc>
        <w:tc>
          <w:tcPr>
            <w:tcW w:w="3700" w:type="dxa"/>
          </w:tcPr>
          <w:p w14:paraId="4ABBA375" w14:textId="77777777" w:rsidR="00722008" w:rsidRPr="00F427AF" w:rsidRDefault="00722008" w:rsidP="00F427AF">
            <w:pPr>
              <w:pStyle w:val="TableParagraph"/>
              <w:rPr>
                <w:rFonts w:ascii="Times New Roman"/>
              </w:rPr>
            </w:pPr>
          </w:p>
        </w:tc>
        <w:tc>
          <w:tcPr>
            <w:tcW w:w="201" w:type="dxa"/>
          </w:tcPr>
          <w:p w14:paraId="1B7A92C0"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485CA205"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24C08497" w14:textId="77777777" w:rsidR="00722008" w:rsidRPr="00F427AF" w:rsidRDefault="00722008" w:rsidP="00F427AF">
            <w:pPr>
              <w:pStyle w:val="TableParagraph"/>
              <w:spacing w:before="16"/>
              <w:ind w:left="21"/>
            </w:pPr>
            <w:r w:rsidRPr="00F427AF">
              <w:rPr>
                <w:color w:val="0D0D0D"/>
                <w:spacing w:val="-10"/>
                <w:w w:val="105"/>
              </w:rPr>
              <w:t>1</w:t>
            </w:r>
          </w:p>
        </w:tc>
        <w:tc>
          <w:tcPr>
            <w:tcW w:w="684" w:type="dxa"/>
          </w:tcPr>
          <w:p w14:paraId="08AB687B" w14:textId="77777777" w:rsidR="00722008" w:rsidRPr="00F427AF" w:rsidRDefault="00722008" w:rsidP="00F427AF">
            <w:pPr>
              <w:pStyle w:val="TableParagraph"/>
              <w:spacing w:before="16"/>
              <w:ind w:right="7"/>
              <w:jc w:val="right"/>
            </w:pPr>
            <w:r w:rsidRPr="00F427AF">
              <w:rPr>
                <w:spacing w:val="-2"/>
                <w:w w:val="105"/>
              </w:rPr>
              <w:t>4284.0</w:t>
            </w:r>
          </w:p>
        </w:tc>
        <w:tc>
          <w:tcPr>
            <w:tcW w:w="592" w:type="dxa"/>
          </w:tcPr>
          <w:p w14:paraId="32D3DF12" w14:textId="77777777" w:rsidR="00722008" w:rsidRPr="00F427AF" w:rsidRDefault="00722008" w:rsidP="00F427AF">
            <w:pPr>
              <w:pStyle w:val="TableParagraph"/>
              <w:rPr>
                <w:rFonts w:ascii="Times New Roman"/>
              </w:rPr>
            </w:pPr>
          </w:p>
        </w:tc>
        <w:tc>
          <w:tcPr>
            <w:tcW w:w="781" w:type="dxa"/>
          </w:tcPr>
          <w:p w14:paraId="05218BB6" w14:textId="77777777" w:rsidR="00722008" w:rsidRPr="00F427AF" w:rsidRDefault="00722008" w:rsidP="00F427AF">
            <w:pPr>
              <w:pStyle w:val="TableParagraph"/>
              <w:rPr>
                <w:rFonts w:ascii="Times New Roman"/>
              </w:rPr>
            </w:pPr>
          </w:p>
        </w:tc>
        <w:tc>
          <w:tcPr>
            <w:tcW w:w="790" w:type="dxa"/>
          </w:tcPr>
          <w:p w14:paraId="72F9743F" w14:textId="77777777" w:rsidR="00722008" w:rsidRPr="00F427AF" w:rsidRDefault="00722008" w:rsidP="00F427AF">
            <w:pPr>
              <w:pStyle w:val="TableParagraph"/>
              <w:spacing w:before="16"/>
              <w:ind w:right="5"/>
              <w:jc w:val="right"/>
            </w:pPr>
            <w:r w:rsidRPr="00F427AF">
              <w:rPr>
                <w:color w:val="0D0D0D"/>
                <w:spacing w:val="-2"/>
                <w:w w:val="105"/>
              </w:rPr>
              <w:t>4284.00</w:t>
            </w:r>
          </w:p>
        </w:tc>
        <w:tc>
          <w:tcPr>
            <w:tcW w:w="483" w:type="dxa"/>
          </w:tcPr>
          <w:p w14:paraId="66ED7864" w14:textId="77777777" w:rsidR="00722008" w:rsidRPr="00F427AF" w:rsidRDefault="00722008" w:rsidP="00F427AF">
            <w:pPr>
              <w:pStyle w:val="TableParagraph"/>
              <w:spacing w:before="16"/>
              <w:ind w:left="24"/>
            </w:pPr>
            <w:proofErr w:type="spellStart"/>
            <w:r w:rsidRPr="00F427AF">
              <w:rPr>
                <w:color w:val="0D0D0D"/>
                <w:spacing w:val="-5"/>
                <w:w w:val="105"/>
              </w:rPr>
              <w:t>Sft</w:t>
            </w:r>
            <w:proofErr w:type="spellEnd"/>
          </w:p>
        </w:tc>
        <w:tc>
          <w:tcPr>
            <w:tcW w:w="804" w:type="dxa"/>
          </w:tcPr>
          <w:p w14:paraId="3F30768F" w14:textId="77777777" w:rsidR="00722008" w:rsidRPr="00F427AF" w:rsidRDefault="00722008" w:rsidP="00F427AF">
            <w:pPr>
              <w:pStyle w:val="TableParagraph"/>
              <w:rPr>
                <w:rFonts w:ascii="Times New Roman"/>
              </w:rPr>
            </w:pPr>
          </w:p>
        </w:tc>
        <w:tc>
          <w:tcPr>
            <w:tcW w:w="509" w:type="dxa"/>
          </w:tcPr>
          <w:p w14:paraId="41412ACF" w14:textId="77777777" w:rsidR="00722008" w:rsidRPr="00F427AF" w:rsidRDefault="00722008" w:rsidP="00F427AF">
            <w:pPr>
              <w:pStyle w:val="TableParagraph"/>
              <w:rPr>
                <w:rFonts w:ascii="Times New Roman"/>
              </w:rPr>
            </w:pPr>
          </w:p>
        </w:tc>
        <w:tc>
          <w:tcPr>
            <w:tcW w:w="1227" w:type="dxa"/>
          </w:tcPr>
          <w:p w14:paraId="7C141F63" w14:textId="77777777" w:rsidR="00722008" w:rsidRPr="00F427AF" w:rsidRDefault="00722008" w:rsidP="00F427AF">
            <w:pPr>
              <w:pStyle w:val="TableParagraph"/>
              <w:rPr>
                <w:rFonts w:ascii="Times New Roman"/>
              </w:rPr>
            </w:pPr>
          </w:p>
        </w:tc>
      </w:tr>
      <w:tr w:rsidR="00722008" w:rsidRPr="00F427AF" w14:paraId="68474AB3" w14:textId="77777777" w:rsidTr="00807440">
        <w:tc>
          <w:tcPr>
            <w:tcW w:w="497" w:type="dxa"/>
          </w:tcPr>
          <w:p w14:paraId="7C6FC621" w14:textId="77777777" w:rsidR="00722008" w:rsidRPr="00F427AF" w:rsidRDefault="00722008" w:rsidP="00F427AF">
            <w:pPr>
              <w:pStyle w:val="TableParagraph"/>
              <w:rPr>
                <w:rFonts w:ascii="Times New Roman"/>
              </w:rPr>
            </w:pPr>
          </w:p>
        </w:tc>
        <w:tc>
          <w:tcPr>
            <w:tcW w:w="3700" w:type="dxa"/>
          </w:tcPr>
          <w:p w14:paraId="6710CC55" w14:textId="77777777" w:rsidR="00722008" w:rsidRPr="00F427AF" w:rsidRDefault="00722008" w:rsidP="00F427AF">
            <w:pPr>
              <w:pStyle w:val="TableParagraph"/>
              <w:spacing w:before="16"/>
              <w:ind w:right="9"/>
              <w:jc w:val="right"/>
            </w:pPr>
            <w:r w:rsidRPr="00F427AF">
              <w:rPr>
                <w:spacing w:val="-2"/>
                <w:w w:val="105"/>
              </w:rPr>
              <w:t>Deduction</w:t>
            </w:r>
          </w:p>
        </w:tc>
        <w:tc>
          <w:tcPr>
            <w:tcW w:w="201" w:type="dxa"/>
          </w:tcPr>
          <w:p w14:paraId="0A7BCBE6" w14:textId="77777777" w:rsidR="00722008" w:rsidRPr="00F427AF" w:rsidRDefault="00722008" w:rsidP="00F427AF">
            <w:pPr>
              <w:pStyle w:val="TableParagraph"/>
              <w:rPr>
                <w:rFonts w:ascii="Times New Roman"/>
              </w:rPr>
            </w:pPr>
          </w:p>
        </w:tc>
        <w:tc>
          <w:tcPr>
            <w:tcW w:w="165" w:type="dxa"/>
          </w:tcPr>
          <w:p w14:paraId="4A49E310" w14:textId="77777777" w:rsidR="00722008" w:rsidRPr="00F427AF" w:rsidRDefault="00722008" w:rsidP="00F427AF">
            <w:pPr>
              <w:pStyle w:val="TableParagraph"/>
              <w:rPr>
                <w:rFonts w:ascii="Times New Roman"/>
              </w:rPr>
            </w:pPr>
          </w:p>
        </w:tc>
        <w:tc>
          <w:tcPr>
            <w:tcW w:w="367" w:type="dxa"/>
          </w:tcPr>
          <w:p w14:paraId="0F98B29C" w14:textId="77777777" w:rsidR="00722008" w:rsidRPr="00F427AF" w:rsidRDefault="00722008" w:rsidP="00F427AF">
            <w:pPr>
              <w:pStyle w:val="TableParagraph"/>
              <w:rPr>
                <w:rFonts w:ascii="Times New Roman"/>
              </w:rPr>
            </w:pPr>
          </w:p>
        </w:tc>
        <w:tc>
          <w:tcPr>
            <w:tcW w:w="684" w:type="dxa"/>
          </w:tcPr>
          <w:p w14:paraId="7008BD52" w14:textId="77777777" w:rsidR="00722008" w:rsidRPr="00F427AF" w:rsidRDefault="00722008" w:rsidP="00F427AF">
            <w:pPr>
              <w:pStyle w:val="TableParagraph"/>
              <w:rPr>
                <w:rFonts w:ascii="Times New Roman"/>
              </w:rPr>
            </w:pPr>
          </w:p>
        </w:tc>
        <w:tc>
          <w:tcPr>
            <w:tcW w:w="592" w:type="dxa"/>
          </w:tcPr>
          <w:p w14:paraId="1A53EAE7" w14:textId="77777777" w:rsidR="00722008" w:rsidRPr="00F427AF" w:rsidRDefault="00722008" w:rsidP="00F427AF">
            <w:pPr>
              <w:pStyle w:val="TableParagraph"/>
              <w:rPr>
                <w:rFonts w:ascii="Times New Roman"/>
              </w:rPr>
            </w:pPr>
          </w:p>
        </w:tc>
        <w:tc>
          <w:tcPr>
            <w:tcW w:w="781" w:type="dxa"/>
          </w:tcPr>
          <w:p w14:paraId="206759FD" w14:textId="77777777" w:rsidR="00722008" w:rsidRPr="00F427AF" w:rsidRDefault="00722008" w:rsidP="00F427AF">
            <w:pPr>
              <w:pStyle w:val="TableParagraph"/>
              <w:rPr>
                <w:rFonts w:ascii="Times New Roman"/>
              </w:rPr>
            </w:pPr>
          </w:p>
        </w:tc>
        <w:tc>
          <w:tcPr>
            <w:tcW w:w="790" w:type="dxa"/>
          </w:tcPr>
          <w:p w14:paraId="37F40FFC" w14:textId="77777777" w:rsidR="00722008" w:rsidRPr="00F427AF" w:rsidRDefault="00722008" w:rsidP="00F427AF">
            <w:pPr>
              <w:pStyle w:val="TableParagraph"/>
              <w:rPr>
                <w:rFonts w:ascii="Times New Roman"/>
              </w:rPr>
            </w:pPr>
          </w:p>
        </w:tc>
        <w:tc>
          <w:tcPr>
            <w:tcW w:w="483" w:type="dxa"/>
          </w:tcPr>
          <w:p w14:paraId="2915FE8E" w14:textId="77777777" w:rsidR="00722008" w:rsidRPr="00F427AF" w:rsidRDefault="00722008" w:rsidP="00F427AF">
            <w:pPr>
              <w:pStyle w:val="TableParagraph"/>
              <w:rPr>
                <w:rFonts w:ascii="Times New Roman"/>
              </w:rPr>
            </w:pPr>
          </w:p>
        </w:tc>
        <w:tc>
          <w:tcPr>
            <w:tcW w:w="804" w:type="dxa"/>
          </w:tcPr>
          <w:p w14:paraId="4BD3566A" w14:textId="77777777" w:rsidR="00722008" w:rsidRPr="00F427AF" w:rsidRDefault="00722008" w:rsidP="00F427AF">
            <w:pPr>
              <w:pStyle w:val="TableParagraph"/>
              <w:rPr>
                <w:rFonts w:ascii="Times New Roman"/>
              </w:rPr>
            </w:pPr>
          </w:p>
        </w:tc>
        <w:tc>
          <w:tcPr>
            <w:tcW w:w="509" w:type="dxa"/>
          </w:tcPr>
          <w:p w14:paraId="05A70FA1" w14:textId="77777777" w:rsidR="00722008" w:rsidRPr="00F427AF" w:rsidRDefault="00722008" w:rsidP="00F427AF">
            <w:pPr>
              <w:pStyle w:val="TableParagraph"/>
              <w:rPr>
                <w:rFonts w:ascii="Times New Roman"/>
              </w:rPr>
            </w:pPr>
          </w:p>
        </w:tc>
        <w:tc>
          <w:tcPr>
            <w:tcW w:w="1227" w:type="dxa"/>
          </w:tcPr>
          <w:p w14:paraId="750F5546" w14:textId="77777777" w:rsidR="00722008" w:rsidRPr="00F427AF" w:rsidRDefault="00722008" w:rsidP="00F427AF">
            <w:pPr>
              <w:pStyle w:val="TableParagraph"/>
              <w:rPr>
                <w:rFonts w:ascii="Times New Roman"/>
              </w:rPr>
            </w:pPr>
          </w:p>
        </w:tc>
      </w:tr>
      <w:tr w:rsidR="00722008" w:rsidRPr="00F427AF" w14:paraId="329290CE" w14:textId="77777777" w:rsidTr="00807440">
        <w:tc>
          <w:tcPr>
            <w:tcW w:w="497" w:type="dxa"/>
          </w:tcPr>
          <w:p w14:paraId="1209A101" w14:textId="77777777" w:rsidR="00722008" w:rsidRPr="00F427AF" w:rsidRDefault="00722008" w:rsidP="00F427AF">
            <w:pPr>
              <w:pStyle w:val="TableParagraph"/>
              <w:rPr>
                <w:rFonts w:ascii="Times New Roman"/>
              </w:rPr>
            </w:pPr>
          </w:p>
        </w:tc>
        <w:tc>
          <w:tcPr>
            <w:tcW w:w="3700" w:type="dxa"/>
          </w:tcPr>
          <w:p w14:paraId="16724D07" w14:textId="77777777" w:rsidR="00722008" w:rsidRPr="00F427AF" w:rsidRDefault="00722008" w:rsidP="00F427AF">
            <w:pPr>
              <w:pStyle w:val="TableParagraph"/>
              <w:spacing w:before="16"/>
              <w:ind w:right="8"/>
              <w:jc w:val="right"/>
            </w:pPr>
            <w:r w:rsidRPr="00F427AF">
              <w:rPr>
                <w:spacing w:val="-10"/>
                <w:w w:val="105"/>
              </w:rPr>
              <w:t>D</w:t>
            </w:r>
          </w:p>
        </w:tc>
        <w:tc>
          <w:tcPr>
            <w:tcW w:w="201" w:type="dxa"/>
          </w:tcPr>
          <w:p w14:paraId="3A01B8B8" w14:textId="77777777" w:rsidR="00722008" w:rsidRPr="00F427AF" w:rsidRDefault="00722008" w:rsidP="00F427AF">
            <w:pPr>
              <w:pStyle w:val="TableParagraph"/>
              <w:spacing w:before="16"/>
              <w:ind w:left="49"/>
              <w:jc w:val="center"/>
            </w:pPr>
            <w:r w:rsidRPr="00F427AF">
              <w:rPr>
                <w:spacing w:val="-10"/>
                <w:w w:val="105"/>
              </w:rPr>
              <w:t>4</w:t>
            </w:r>
          </w:p>
        </w:tc>
        <w:tc>
          <w:tcPr>
            <w:tcW w:w="165" w:type="dxa"/>
          </w:tcPr>
          <w:p w14:paraId="6F184701"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1168DB3D" w14:textId="77777777" w:rsidR="00722008" w:rsidRPr="00F427AF" w:rsidRDefault="00722008" w:rsidP="00F427AF">
            <w:pPr>
              <w:pStyle w:val="TableParagraph"/>
              <w:spacing w:before="16"/>
              <w:ind w:left="22"/>
            </w:pPr>
            <w:r w:rsidRPr="00F427AF">
              <w:rPr>
                <w:spacing w:val="-10"/>
                <w:w w:val="105"/>
              </w:rPr>
              <w:t>1</w:t>
            </w:r>
          </w:p>
        </w:tc>
        <w:tc>
          <w:tcPr>
            <w:tcW w:w="684" w:type="dxa"/>
          </w:tcPr>
          <w:p w14:paraId="7EAF7FF5" w14:textId="77777777" w:rsidR="00722008" w:rsidRPr="00F427AF" w:rsidRDefault="00722008" w:rsidP="00F427AF">
            <w:pPr>
              <w:pStyle w:val="TableParagraph"/>
              <w:spacing w:before="16"/>
              <w:ind w:right="7"/>
              <w:jc w:val="right"/>
            </w:pPr>
            <w:r w:rsidRPr="00F427AF">
              <w:rPr>
                <w:spacing w:val="-4"/>
                <w:w w:val="105"/>
              </w:rPr>
              <w:t>3.50</w:t>
            </w:r>
          </w:p>
        </w:tc>
        <w:tc>
          <w:tcPr>
            <w:tcW w:w="592" w:type="dxa"/>
          </w:tcPr>
          <w:p w14:paraId="2DCCE12D" w14:textId="77777777" w:rsidR="00722008" w:rsidRPr="00F427AF" w:rsidRDefault="00722008" w:rsidP="00F427AF">
            <w:pPr>
              <w:pStyle w:val="TableParagraph"/>
              <w:rPr>
                <w:rFonts w:ascii="Times New Roman"/>
              </w:rPr>
            </w:pPr>
          </w:p>
        </w:tc>
        <w:tc>
          <w:tcPr>
            <w:tcW w:w="781" w:type="dxa"/>
          </w:tcPr>
          <w:p w14:paraId="27E748E6" w14:textId="77777777" w:rsidR="00722008" w:rsidRPr="00F427AF" w:rsidRDefault="00722008" w:rsidP="00F427AF">
            <w:pPr>
              <w:pStyle w:val="TableParagraph"/>
              <w:spacing w:before="16"/>
              <w:ind w:right="6"/>
              <w:jc w:val="right"/>
            </w:pPr>
            <w:r w:rsidRPr="00F427AF">
              <w:rPr>
                <w:spacing w:val="-4"/>
                <w:w w:val="105"/>
              </w:rPr>
              <w:t>6.50</w:t>
            </w:r>
          </w:p>
        </w:tc>
        <w:tc>
          <w:tcPr>
            <w:tcW w:w="790" w:type="dxa"/>
          </w:tcPr>
          <w:p w14:paraId="6EE47951" w14:textId="77777777" w:rsidR="00722008" w:rsidRPr="00F427AF" w:rsidRDefault="00722008" w:rsidP="00F427AF">
            <w:pPr>
              <w:pStyle w:val="TableParagraph"/>
              <w:spacing w:before="16"/>
              <w:ind w:right="5"/>
              <w:jc w:val="right"/>
            </w:pPr>
            <w:r w:rsidRPr="00F427AF">
              <w:rPr>
                <w:spacing w:val="-2"/>
                <w:w w:val="105"/>
              </w:rPr>
              <w:t>91.00</w:t>
            </w:r>
          </w:p>
        </w:tc>
        <w:tc>
          <w:tcPr>
            <w:tcW w:w="483" w:type="dxa"/>
          </w:tcPr>
          <w:p w14:paraId="4E0F097E"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31EC045C" w14:textId="77777777" w:rsidR="00722008" w:rsidRPr="00F427AF" w:rsidRDefault="00722008" w:rsidP="00F427AF">
            <w:pPr>
              <w:pStyle w:val="TableParagraph"/>
              <w:rPr>
                <w:rFonts w:ascii="Times New Roman"/>
              </w:rPr>
            </w:pPr>
          </w:p>
        </w:tc>
        <w:tc>
          <w:tcPr>
            <w:tcW w:w="509" w:type="dxa"/>
          </w:tcPr>
          <w:p w14:paraId="4670123E" w14:textId="77777777" w:rsidR="00722008" w:rsidRPr="00F427AF" w:rsidRDefault="00722008" w:rsidP="00F427AF">
            <w:pPr>
              <w:pStyle w:val="TableParagraph"/>
              <w:rPr>
                <w:rFonts w:ascii="Times New Roman"/>
              </w:rPr>
            </w:pPr>
          </w:p>
        </w:tc>
        <w:tc>
          <w:tcPr>
            <w:tcW w:w="1227" w:type="dxa"/>
          </w:tcPr>
          <w:p w14:paraId="54789FAD" w14:textId="77777777" w:rsidR="00722008" w:rsidRPr="00F427AF" w:rsidRDefault="00722008" w:rsidP="00F427AF">
            <w:pPr>
              <w:pStyle w:val="TableParagraph"/>
              <w:rPr>
                <w:rFonts w:ascii="Times New Roman"/>
              </w:rPr>
            </w:pPr>
          </w:p>
        </w:tc>
      </w:tr>
      <w:tr w:rsidR="00722008" w:rsidRPr="00F427AF" w14:paraId="2900D0F3" w14:textId="77777777" w:rsidTr="00807440">
        <w:tc>
          <w:tcPr>
            <w:tcW w:w="497" w:type="dxa"/>
          </w:tcPr>
          <w:p w14:paraId="3BCA0A53" w14:textId="77777777" w:rsidR="00722008" w:rsidRPr="00F427AF" w:rsidRDefault="00722008" w:rsidP="00F427AF">
            <w:pPr>
              <w:pStyle w:val="TableParagraph"/>
              <w:rPr>
                <w:rFonts w:ascii="Times New Roman"/>
              </w:rPr>
            </w:pPr>
          </w:p>
        </w:tc>
        <w:tc>
          <w:tcPr>
            <w:tcW w:w="3700" w:type="dxa"/>
          </w:tcPr>
          <w:p w14:paraId="50FAE3AC" w14:textId="77777777" w:rsidR="00722008" w:rsidRPr="00F427AF" w:rsidRDefault="00722008" w:rsidP="00F427AF">
            <w:pPr>
              <w:pStyle w:val="TableParagraph"/>
              <w:spacing w:before="16"/>
              <w:ind w:right="9"/>
              <w:jc w:val="right"/>
            </w:pPr>
            <w:r w:rsidRPr="00F427AF">
              <w:rPr>
                <w:spacing w:val="-5"/>
                <w:w w:val="105"/>
              </w:rPr>
              <w:t>D2</w:t>
            </w:r>
          </w:p>
        </w:tc>
        <w:tc>
          <w:tcPr>
            <w:tcW w:w="201" w:type="dxa"/>
          </w:tcPr>
          <w:p w14:paraId="43FD2F4D" w14:textId="77777777" w:rsidR="00722008" w:rsidRPr="00F427AF" w:rsidRDefault="00722008" w:rsidP="00F427AF">
            <w:pPr>
              <w:pStyle w:val="TableParagraph"/>
              <w:spacing w:before="16"/>
              <w:ind w:left="49"/>
              <w:jc w:val="center"/>
            </w:pPr>
            <w:r w:rsidRPr="00F427AF">
              <w:rPr>
                <w:spacing w:val="-10"/>
                <w:w w:val="105"/>
              </w:rPr>
              <w:t>2</w:t>
            </w:r>
          </w:p>
        </w:tc>
        <w:tc>
          <w:tcPr>
            <w:tcW w:w="165" w:type="dxa"/>
          </w:tcPr>
          <w:p w14:paraId="630C7370"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6FB5810D" w14:textId="77777777" w:rsidR="00722008" w:rsidRPr="00F427AF" w:rsidRDefault="00722008" w:rsidP="00F427AF">
            <w:pPr>
              <w:pStyle w:val="TableParagraph"/>
              <w:spacing w:before="16"/>
              <w:ind w:left="22"/>
            </w:pPr>
            <w:r w:rsidRPr="00F427AF">
              <w:rPr>
                <w:spacing w:val="-10"/>
                <w:w w:val="105"/>
              </w:rPr>
              <w:t>1</w:t>
            </w:r>
          </w:p>
        </w:tc>
        <w:tc>
          <w:tcPr>
            <w:tcW w:w="684" w:type="dxa"/>
          </w:tcPr>
          <w:p w14:paraId="2124C91C" w14:textId="77777777" w:rsidR="00722008" w:rsidRPr="00F427AF" w:rsidRDefault="00722008" w:rsidP="00F427AF">
            <w:pPr>
              <w:pStyle w:val="TableParagraph"/>
              <w:spacing w:before="16"/>
              <w:ind w:right="7"/>
              <w:jc w:val="right"/>
            </w:pPr>
            <w:r w:rsidRPr="00F427AF">
              <w:rPr>
                <w:spacing w:val="-4"/>
                <w:w w:val="105"/>
              </w:rPr>
              <w:t>2.50</w:t>
            </w:r>
          </w:p>
        </w:tc>
        <w:tc>
          <w:tcPr>
            <w:tcW w:w="592" w:type="dxa"/>
          </w:tcPr>
          <w:p w14:paraId="1B43F48A" w14:textId="77777777" w:rsidR="00722008" w:rsidRPr="00F427AF" w:rsidRDefault="00722008" w:rsidP="00F427AF">
            <w:pPr>
              <w:pStyle w:val="TableParagraph"/>
              <w:rPr>
                <w:rFonts w:ascii="Times New Roman"/>
              </w:rPr>
            </w:pPr>
          </w:p>
        </w:tc>
        <w:tc>
          <w:tcPr>
            <w:tcW w:w="781" w:type="dxa"/>
          </w:tcPr>
          <w:p w14:paraId="190922E9" w14:textId="77777777" w:rsidR="00722008" w:rsidRPr="00F427AF" w:rsidRDefault="00722008" w:rsidP="00F427AF">
            <w:pPr>
              <w:pStyle w:val="TableParagraph"/>
              <w:spacing w:before="16"/>
              <w:ind w:right="6"/>
              <w:jc w:val="right"/>
            </w:pPr>
            <w:r w:rsidRPr="00F427AF">
              <w:rPr>
                <w:spacing w:val="-4"/>
                <w:w w:val="105"/>
              </w:rPr>
              <w:t>6.50</w:t>
            </w:r>
          </w:p>
        </w:tc>
        <w:tc>
          <w:tcPr>
            <w:tcW w:w="790" w:type="dxa"/>
          </w:tcPr>
          <w:p w14:paraId="0E8CF0C8" w14:textId="77777777" w:rsidR="00722008" w:rsidRPr="00F427AF" w:rsidRDefault="00722008" w:rsidP="00F427AF">
            <w:pPr>
              <w:pStyle w:val="TableParagraph"/>
              <w:spacing w:before="16"/>
              <w:ind w:right="5"/>
              <w:jc w:val="right"/>
            </w:pPr>
            <w:r w:rsidRPr="00F427AF">
              <w:rPr>
                <w:spacing w:val="-2"/>
                <w:w w:val="105"/>
              </w:rPr>
              <w:t>32.50</w:t>
            </w:r>
          </w:p>
        </w:tc>
        <w:tc>
          <w:tcPr>
            <w:tcW w:w="483" w:type="dxa"/>
          </w:tcPr>
          <w:p w14:paraId="4FFDDB9B"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58DEB6ED" w14:textId="77777777" w:rsidR="00722008" w:rsidRPr="00F427AF" w:rsidRDefault="00722008" w:rsidP="00F427AF">
            <w:pPr>
              <w:pStyle w:val="TableParagraph"/>
              <w:rPr>
                <w:rFonts w:ascii="Times New Roman"/>
              </w:rPr>
            </w:pPr>
          </w:p>
        </w:tc>
        <w:tc>
          <w:tcPr>
            <w:tcW w:w="509" w:type="dxa"/>
          </w:tcPr>
          <w:p w14:paraId="731C9855" w14:textId="77777777" w:rsidR="00722008" w:rsidRPr="00F427AF" w:rsidRDefault="00722008" w:rsidP="00F427AF">
            <w:pPr>
              <w:pStyle w:val="TableParagraph"/>
              <w:rPr>
                <w:rFonts w:ascii="Times New Roman"/>
              </w:rPr>
            </w:pPr>
          </w:p>
        </w:tc>
        <w:tc>
          <w:tcPr>
            <w:tcW w:w="1227" w:type="dxa"/>
          </w:tcPr>
          <w:p w14:paraId="2B0CE6D9" w14:textId="77777777" w:rsidR="00722008" w:rsidRPr="00F427AF" w:rsidRDefault="00722008" w:rsidP="00F427AF">
            <w:pPr>
              <w:pStyle w:val="TableParagraph"/>
              <w:rPr>
                <w:rFonts w:ascii="Times New Roman"/>
              </w:rPr>
            </w:pPr>
          </w:p>
        </w:tc>
      </w:tr>
      <w:tr w:rsidR="00722008" w:rsidRPr="00F427AF" w14:paraId="5CB17771" w14:textId="77777777" w:rsidTr="00807440">
        <w:tc>
          <w:tcPr>
            <w:tcW w:w="497" w:type="dxa"/>
          </w:tcPr>
          <w:p w14:paraId="1F5CC402" w14:textId="77777777" w:rsidR="00722008" w:rsidRPr="00F427AF" w:rsidRDefault="00722008" w:rsidP="00F427AF">
            <w:pPr>
              <w:pStyle w:val="TableParagraph"/>
              <w:rPr>
                <w:rFonts w:ascii="Times New Roman"/>
              </w:rPr>
            </w:pPr>
          </w:p>
        </w:tc>
        <w:tc>
          <w:tcPr>
            <w:tcW w:w="3700" w:type="dxa"/>
          </w:tcPr>
          <w:p w14:paraId="44D85060" w14:textId="77777777" w:rsidR="00722008" w:rsidRPr="00F427AF" w:rsidRDefault="00722008" w:rsidP="00F427AF">
            <w:pPr>
              <w:pStyle w:val="TableParagraph"/>
              <w:spacing w:before="16"/>
              <w:ind w:right="9"/>
              <w:jc w:val="right"/>
            </w:pPr>
            <w:r w:rsidRPr="00F427AF">
              <w:rPr>
                <w:spacing w:val="-5"/>
                <w:w w:val="105"/>
              </w:rPr>
              <w:t>W1</w:t>
            </w:r>
          </w:p>
        </w:tc>
        <w:tc>
          <w:tcPr>
            <w:tcW w:w="201" w:type="dxa"/>
          </w:tcPr>
          <w:p w14:paraId="39904FF0" w14:textId="77777777" w:rsidR="00722008" w:rsidRPr="00F427AF" w:rsidRDefault="00722008" w:rsidP="00F427AF">
            <w:pPr>
              <w:pStyle w:val="TableParagraph"/>
              <w:spacing w:before="16"/>
              <w:ind w:left="49"/>
              <w:jc w:val="center"/>
            </w:pPr>
            <w:r w:rsidRPr="00F427AF">
              <w:rPr>
                <w:spacing w:val="-10"/>
                <w:w w:val="105"/>
              </w:rPr>
              <w:t>4</w:t>
            </w:r>
          </w:p>
        </w:tc>
        <w:tc>
          <w:tcPr>
            <w:tcW w:w="165" w:type="dxa"/>
          </w:tcPr>
          <w:p w14:paraId="70577497" w14:textId="77777777" w:rsidR="00722008" w:rsidRPr="00F427AF" w:rsidRDefault="00722008" w:rsidP="00F427AF">
            <w:pPr>
              <w:pStyle w:val="TableParagraph"/>
              <w:spacing w:before="16"/>
              <w:ind w:right="5"/>
              <w:jc w:val="center"/>
            </w:pPr>
            <w:r w:rsidRPr="00F427AF">
              <w:rPr>
                <w:spacing w:val="-10"/>
                <w:w w:val="105"/>
              </w:rPr>
              <w:t>x</w:t>
            </w:r>
          </w:p>
        </w:tc>
        <w:tc>
          <w:tcPr>
            <w:tcW w:w="367" w:type="dxa"/>
          </w:tcPr>
          <w:p w14:paraId="6620ACDB" w14:textId="77777777" w:rsidR="00722008" w:rsidRPr="00F427AF" w:rsidRDefault="00722008" w:rsidP="00F427AF">
            <w:pPr>
              <w:pStyle w:val="TableParagraph"/>
              <w:spacing w:before="16"/>
              <w:ind w:left="22"/>
            </w:pPr>
            <w:r w:rsidRPr="00F427AF">
              <w:rPr>
                <w:spacing w:val="-10"/>
                <w:w w:val="105"/>
              </w:rPr>
              <w:t>1</w:t>
            </w:r>
          </w:p>
        </w:tc>
        <w:tc>
          <w:tcPr>
            <w:tcW w:w="684" w:type="dxa"/>
          </w:tcPr>
          <w:p w14:paraId="0E942BE6" w14:textId="77777777" w:rsidR="00722008" w:rsidRPr="00F427AF" w:rsidRDefault="00722008" w:rsidP="00F427AF">
            <w:pPr>
              <w:pStyle w:val="TableParagraph"/>
              <w:spacing w:before="16"/>
              <w:ind w:right="7"/>
              <w:jc w:val="right"/>
            </w:pPr>
            <w:r w:rsidRPr="00F427AF">
              <w:rPr>
                <w:spacing w:val="-4"/>
                <w:w w:val="105"/>
              </w:rPr>
              <w:t>4.00</w:t>
            </w:r>
          </w:p>
        </w:tc>
        <w:tc>
          <w:tcPr>
            <w:tcW w:w="592" w:type="dxa"/>
          </w:tcPr>
          <w:p w14:paraId="6564BDF7" w14:textId="77777777" w:rsidR="00722008" w:rsidRPr="00F427AF" w:rsidRDefault="00722008" w:rsidP="00F427AF">
            <w:pPr>
              <w:pStyle w:val="TableParagraph"/>
              <w:rPr>
                <w:rFonts w:ascii="Times New Roman"/>
              </w:rPr>
            </w:pPr>
          </w:p>
        </w:tc>
        <w:tc>
          <w:tcPr>
            <w:tcW w:w="781" w:type="dxa"/>
          </w:tcPr>
          <w:p w14:paraId="64D89B66" w14:textId="77777777" w:rsidR="00722008" w:rsidRPr="00F427AF" w:rsidRDefault="00722008" w:rsidP="00F427AF">
            <w:pPr>
              <w:pStyle w:val="TableParagraph"/>
              <w:spacing w:before="16"/>
              <w:ind w:right="6"/>
              <w:jc w:val="right"/>
            </w:pPr>
            <w:r w:rsidRPr="00F427AF">
              <w:rPr>
                <w:spacing w:val="-4"/>
                <w:w w:val="105"/>
              </w:rPr>
              <w:t>5.00</w:t>
            </w:r>
          </w:p>
        </w:tc>
        <w:tc>
          <w:tcPr>
            <w:tcW w:w="790" w:type="dxa"/>
          </w:tcPr>
          <w:p w14:paraId="64CE7CC2" w14:textId="77777777" w:rsidR="00722008" w:rsidRPr="00F427AF" w:rsidRDefault="00722008" w:rsidP="00F427AF">
            <w:pPr>
              <w:pStyle w:val="TableParagraph"/>
              <w:spacing w:before="16"/>
              <w:ind w:right="5"/>
              <w:jc w:val="right"/>
            </w:pPr>
            <w:r w:rsidRPr="00F427AF">
              <w:rPr>
                <w:spacing w:val="-2"/>
                <w:w w:val="105"/>
              </w:rPr>
              <w:t>80.00</w:t>
            </w:r>
          </w:p>
        </w:tc>
        <w:tc>
          <w:tcPr>
            <w:tcW w:w="483" w:type="dxa"/>
          </w:tcPr>
          <w:p w14:paraId="6094FD1C"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4EBF04D2" w14:textId="77777777" w:rsidR="00722008" w:rsidRPr="00F427AF" w:rsidRDefault="00722008" w:rsidP="00F427AF">
            <w:pPr>
              <w:pStyle w:val="TableParagraph"/>
              <w:rPr>
                <w:rFonts w:ascii="Times New Roman"/>
              </w:rPr>
            </w:pPr>
          </w:p>
        </w:tc>
        <w:tc>
          <w:tcPr>
            <w:tcW w:w="509" w:type="dxa"/>
          </w:tcPr>
          <w:p w14:paraId="1128CA7A" w14:textId="77777777" w:rsidR="00722008" w:rsidRPr="00F427AF" w:rsidRDefault="00722008" w:rsidP="00F427AF">
            <w:pPr>
              <w:pStyle w:val="TableParagraph"/>
              <w:rPr>
                <w:rFonts w:ascii="Times New Roman"/>
              </w:rPr>
            </w:pPr>
          </w:p>
        </w:tc>
        <w:tc>
          <w:tcPr>
            <w:tcW w:w="1227" w:type="dxa"/>
          </w:tcPr>
          <w:p w14:paraId="64EC6A28" w14:textId="77777777" w:rsidR="00722008" w:rsidRPr="00F427AF" w:rsidRDefault="00722008" w:rsidP="00F427AF">
            <w:pPr>
              <w:pStyle w:val="TableParagraph"/>
              <w:rPr>
                <w:rFonts w:ascii="Times New Roman"/>
              </w:rPr>
            </w:pPr>
          </w:p>
        </w:tc>
      </w:tr>
      <w:tr w:rsidR="00722008" w:rsidRPr="00F427AF" w14:paraId="2CD786D7" w14:textId="77777777" w:rsidTr="00807440">
        <w:tc>
          <w:tcPr>
            <w:tcW w:w="497" w:type="dxa"/>
          </w:tcPr>
          <w:p w14:paraId="1F400E02" w14:textId="77777777" w:rsidR="00722008" w:rsidRPr="00F427AF" w:rsidRDefault="00722008" w:rsidP="00F427AF">
            <w:pPr>
              <w:pStyle w:val="TableParagraph"/>
              <w:rPr>
                <w:rFonts w:ascii="Times New Roman"/>
              </w:rPr>
            </w:pPr>
          </w:p>
        </w:tc>
        <w:tc>
          <w:tcPr>
            <w:tcW w:w="3700" w:type="dxa"/>
          </w:tcPr>
          <w:p w14:paraId="7766220A" w14:textId="77777777" w:rsidR="00722008" w:rsidRPr="00F427AF" w:rsidRDefault="00722008" w:rsidP="00F427AF">
            <w:pPr>
              <w:pStyle w:val="TableParagraph"/>
              <w:rPr>
                <w:rFonts w:ascii="Times New Roman"/>
              </w:rPr>
            </w:pPr>
          </w:p>
        </w:tc>
        <w:tc>
          <w:tcPr>
            <w:tcW w:w="201" w:type="dxa"/>
          </w:tcPr>
          <w:p w14:paraId="2434C622" w14:textId="77777777" w:rsidR="00722008" w:rsidRPr="00F427AF" w:rsidRDefault="00722008" w:rsidP="00F427AF">
            <w:pPr>
              <w:pStyle w:val="TableParagraph"/>
              <w:rPr>
                <w:rFonts w:ascii="Times New Roman"/>
              </w:rPr>
            </w:pPr>
          </w:p>
        </w:tc>
        <w:tc>
          <w:tcPr>
            <w:tcW w:w="165" w:type="dxa"/>
          </w:tcPr>
          <w:p w14:paraId="17A1BA6E" w14:textId="77777777" w:rsidR="00722008" w:rsidRPr="00F427AF" w:rsidRDefault="00722008" w:rsidP="00F427AF">
            <w:pPr>
              <w:pStyle w:val="TableParagraph"/>
              <w:rPr>
                <w:rFonts w:ascii="Times New Roman"/>
              </w:rPr>
            </w:pPr>
          </w:p>
        </w:tc>
        <w:tc>
          <w:tcPr>
            <w:tcW w:w="367" w:type="dxa"/>
          </w:tcPr>
          <w:p w14:paraId="3279CAA7" w14:textId="77777777" w:rsidR="00722008" w:rsidRPr="00F427AF" w:rsidRDefault="00722008" w:rsidP="00F427AF">
            <w:pPr>
              <w:pStyle w:val="TableParagraph"/>
              <w:rPr>
                <w:rFonts w:ascii="Times New Roman"/>
              </w:rPr>
            </w:pPr>
          </w:p>
        </w:tc>
        <w:tc>
          <w:tcPr>
            <w:tcW w:w="684" w:type="dxa"/>
          </w:tcPr>
          <w:p w14:paraId="05604775" w14:textId="77777777" w:rsidR="00722008" w:rsidRPr="00F427AF" w:rsidRDefault="00722008" w:rsidP="00F427AF">
            <w:pPr>
              <w:pStyle w:val="TableParagraph"/>
              <w:rPr>
                <w:rFonts w:ascii="Times New Roman"/>
              </w:rPr>
            </w:pPr>
          </w:p>
        </w:tc>
        <w:tc>
          <w:tcPr>
            <w:tcW w:w="592" w:type="dxa"/>
          </w:tcPr>
          <w:p w14:paraId="59A1FE5D" w14:textId="77777777" w:rsidR="00722008" w:rsidRPr="00F427AF" w:rsidRDefault="00722008" w:rsidP="00F427AF">
            <w:pPr>
              <w:pStyle w:val="TableParagraph"/>
              <w:rPr>
                <w:rFonts w:ascii="Times New Roman"/>
              </w:rPr>
            </w:pPr>
          </w:p>
        </w:tc>
        <w:tc>
          <w:tcPr>
            <w:tcW w:w="781" w:type="dxa"/>
          </w:tcPr>
          <w:p w14:paraId="36A80BBB" w14:textId="77777777" w:rsidR="00722008" w:rsidRPr="00F427AF" w:rsidRDefault="00722008" w:rsidP="00F427AF">
            <w:pPr>
              <w:pStyle w:val="TableParagraph"/>
              <w:spacing w:before="16"/>
              <w:ind w:right="5"/>
              <w:jc w:val="right"/>
            </w:pPr>
            <w:r w:rsidRPr="00F427AF">
              <w:rPr>
                <w:spacing w:val="-4"/>
                <w:w w:val="105"/>
              </w:rPr>
              <w:t>Total</w:t>
            </w:r>
          </w:p>
        </w:tc>
        <w:tc>
          <w:tcPr>
            <w:tcW w:w="790" w:type="dxa"/>
          </w:tcPr>
          <w:p w14:paraId="67D6C585" w14:textId="77777777" w:rsidR="00722008" w:rsidRPr="00F427AF" w:rsidRDefault="00722008" w:rsidP="00F427AF">
            <w:pPr>
              <w:pStyle w:val="TableParagraph"/>
              <w:spacing w:before="16"/>
              <w:ind w:right="5"/>
              <w:jc w:val="right"/>
            </w:pPr>
            <w:r w:rsidRPr="00F427AF">
              <w:rPr>
                <w:spacing w:val="-2"/>
                <w:w w:val="105"/>
              </w:rPr>
              <w:t>203.50</w:t>
            </w:r>
          </w:p>
        </w:tc>
        <w:tc>
          <w:tcPr>
            <w:tcW w:w="483" w:type="dxa"/>
          </w:tcPr>
          <w:p w14:paraId="35646F2F" w14:textId="77777777" w:rsidR="00722008" w:rsidRPr="00F427AF" w:rsidRDefault="00722008" w:rsidP="00F427AF">
            <w:pPr>
              <w:pStyle w:val="TableParagraph"/>
              <w:spacing w:before="16"/>
              <w:ind w:right="83"/>
              <w:jc w:val="right"/>
            </w:pPr>
            <w:proofErr w:type="spellStart"/>
            <w:r w:rsidRPr="00F427AF">
              <w:rPr>
                <w:spacing w:val="-5"/>
                <w:w w:val="105"/>
              </w:rPr>
              <w:t>Sft</w:t>
            </w:r>
            <w:proofErr w:type="spellEnd"/>
          </w:p>
        </w:tc>
        <w:tc>
          <w:tcPr>
            <w:tcW w:w="804" w:type="dxa"/>
          </w:tcPr>
          <w:p w14:paraId="690A3F2E" w14:textId="77777777" w:rsidR="00722008" w:rsidRPr="00F427AF" w:rsidRDefault="00722008" w:rsidP="00F427AF">
            <w:pPr>
              <w:pStyle w:val="TableParagraph"/>
              <w:rPr>
                <w:rFonts w:ascii="Times New Roman"/>
              </w:rPr>
            </w:pPr>
          </w:p>
        </w:tc>
        <w:tc>
          <w:tcPr>
            <w:tcW w:w="509" w:type="dxa"/>
          </w:tcPr>
          <w:p w14:paraId="4926B123" w14:textId="77777777" w:rsidR="00722008" w:rsidRPr="00F427AF" w:rsidRDefault="00722008" w:rsidP="00F427AF">
            <w:pPr>
              <w:pStyle w:val="TableParagraph"/>
              <w:rPr>
                <w:rFonts w:ascii="Times New Roman"/>
              </w:rPr>
            </w:pPr>
          </w:p>
        </w:tc>
        <w:tc>
          <w:tcPr>
            <w:tcW w:w="1227" w:type="dxa"/>
          </w:tcPr>
          <w:p w14:paraId="6C6654FE" w14:textId="77777777" w:rsidR="00722008" w:rsidRPr="00F427AF" w:rsidRDefault="00722008" w:rsidP="00F427AF">
            <w:pPr>
              <w:pStyle w:val="TableParagraph"/>
              <w:rPr>
                <w:rFonts w:ascii="Times New Roman"/>
              </w:rPr>
            </w:pPr>
          </w:p>
        </w:tc>
      </w:tr>
      <w:tr w:rsidR="00722008" w:rsidRPr="00F427AF" w14:paraId="15B5D854" w14:textId="77777777" w:rsidTr="00807440">
        <w:tc>
          <w:tcPr>
            <w:tcW w:w="497" w:type="dxa"/>
          </w:tcPr>
          <w:p w14:paraId="635CB59A" w14:textId="77777777" w:rsidR="00722008" w:rsidRPr="00F427AF" w:rsidRDefault="00722008" w:rsidP="00F427AF">
            <w:pPr>
              <w:pStyle w:val="TableParagraph"/>
              <w:rPr>
                <w:rFonts w:ascii="Times New Roman"/>
              </w:rPr>
            </w:pPr>
          </w:p>
        </w:tc>
        <w:tc>
          <w:tcPr>
            <w:tcW w:w="3700" w:type="dxa"/>
          </w:tcPr>
          <w:p w14:paraId="76AFCA6E" w14:textId="77777777" w:rsidR="00722008" w:rsidRPr="00F427AF" w:rsidRDefault="00722008" w:rsidP="00F427AF">
            <w:pPr>
              <w:pStyle w:val="TableParagraph"/>
              <w:rPr>
                <w:rFonts w:ascii="Times New Roman"/>
              </w:rPr>
            </w:pPr>
          </w:p>
        </w:tc>
        <w:tc>
          <w:tcPr>
            <w:tcW w:w="201" w:type="dxa"/>
          </w:tcPr>
          <w:p w14:paraId="50F5D6F8" w14:textId="77777777" w:rsidR="00722008" w:rsidRPr="00F427AF" w:rsidRDefault="00722008" w:rsidP="00F427AF">
            <w:pPr>
              <w:pStyle w:val="TableParagraph"/>
              <w:rPr>
                <w:rFonts w:ascii="Times New Roman"/>
              </w:rPr>
            </w:pPr>
          </w:p>
        </w:tc>
        <w:tc>
          <w:tcPr>
            <w:tcW w:w="165" w:type="dxa"/>
          </w:tcPr>
          <w:p w14:paraId="0244CF6D" w14:textId="77777777" w:rsidR="00722008" w:rsidRPr="00F427AF" w:rsidRDefault="00722008" w:rsidP="00F427AF">
            <w:pPr>
              <w:pStyle w:val="TableParagraph"/>
              <w:rPr>
                <w:rFonts w:ascii="Times New Roman"/>
              </w:rPr>
            </w:pPr>
          </w:p>
        </w:tc>
        <w:tc>
          <w:tcPr>
            <w:tcW w:w="367" w:type="dxa"/>
          </w:tcPr>
          <w:p w14:paraId="24D62838" w14:textId="77777777" w:rsidR="00722008" w:rsidRPr="00F427AF" w:rsidRDefault="00722008" w:rsidP="00F427AF">
            <w:pPr>
              <w:pStyle w:val="TableParagraph"/>
              <w:rPr>
                <w:rFonts w:ascii="Times New Roman"/>
              </w:rPr>
            </w:pPr>
          </w:p>
        </w:tc>
        <w:tc>
          <w:tcPr>
            <w:tcW w:w="684" w:type="dxa"/>
          </w:tcPr>
          <w:p w14:paraId="46D1B8D9" w14:textId="77777777" w:rsidR="00722008" w:rsidRPr="00F427AF" w:rsidRDefault="00722008" w:rsidP="00F427AF">
            <w:pPr>
              <w:pStyle w:val="TableParagraph"/>
              <w:rPr>
                <w:rFonts w:ascii="Times New Roman"/>
              </w:rPr>
            </w:pPr>
          </w:p>
        </w:tc>
        <w:tc>
          <w:tcPr>
            <w:tcW w:w="592" w:type="dxa"/>
          </w:tcPr>
          <w:p w14:paraId="76AD38C4" w14:textId="77777777" w:rsidR="00722008" w:rsidRPr="00F427AF" w:rsidRDefault="00722008" w:rsidP="00F427AF">
            <w:pPr>
              <w:pStyle w:val="TableParagraph"/>
              <w:rPr>
                <w:rFonts w:ascii="Times New Roman"/>
              </w:rPr>
            </w:pPr>
          </w:p>
        </w:tc>
        <w:tc>
          <w:tcPr>
            <w:tcW w:w="781" w:type="dxa"/>
          </w:tcPr>
          <w:p w14:paraId="6E67B288" w14:textId="77777777" w:rsidR="00722008" w:rsidRPr="00F427AF" w:rsidRDefault="00722008" w:rsidP="00F427AF">
            <w:pPr>
              <w:pStyle w:val="TableParagraph"/>
              <w:spacing w:before="16"/>
              <w:ind w:right="5"/>
              <w:jc w:val="right"/>
            </w:pPr>
            <w:r w:rsidRPr="00F427AF">
              <w:rPr>
                <w:color w:val="0D0D0D"/>
                <w:w w:val="105"/>
              </w:rPr>
              <w:t>Net</w:t>
            </w:r>
            <w:r w:rsidRPr="00F427AF">
              <w:rPr>
                <w:color w:val="0D0D0D"/>
                <w:spacing w:val="1"/>
                <w:w w:val="105"/>
              </w:rPr>
              <w:t xml:space="preserve"> </w:t>
            </w:r>
            <w:r w:rsidRPr="00F427AF">
              <w:rPr>
                <w:color w:val="0D0D0D"/>
                <w:spacing w:val="-4"/>
                <w:w w:val="105"/>
              </w:rPr>
              <w:t>Total</w:t>
            </w:r>
          </w:p>
        </w:tc>
        <w:tc>
          <w:tcPr>
            <w:tcW w:w="790" w:type="dxa"/>
          </w:tcPr>
          <w:p w14:paraId="1B390B03" w14:textId="77777777" w:rsidR="00722008" w:rsidRPr="00F427AF" w:rsidRDefault="00722008" w:rsidP="00F427AF">
            <w:pPr>
              <w:pStyle w:val="TableParagraph"/>
              <w:spacing w:before="16"/>
              <w:ind w:right="5"/>
              <w:jc w:val="right"/>
            </w:pPr>
            <w:r w:rsidRPr="00F427AF">
              <w:rPr>
                <w:color w:val="0D0D0D"/>
                <w:spacing w:val="-2"/>
                <w:w w:val="105"/>
              </w:rPr>
              <w:t>4080.50</w:t>
            </w:r>
          </w:p>
        </w:tc>
        <w:tc>
          <w:tcPr>
            <w:tcW w:w="483" w:type="dxa"/>
          </w:tcPr>
          <w:p w14:paraId="76683273" w14:textId="77777777" w:rsidR="00722008" w:rsidRPr="00F427AF" w:rsidRDefault="00722008" w:rsidP="00F427AF">
            <w:pPr>
              <w:pStyle w:val="TableParagraph"/>
              <w:spacing w:before="16"/>
              <w:ind w:left="24"/>
            </w:pPr>
            <w:proofErr w:type="spellStart"/>
            <w:r w:rsidRPr="00F427AF">
              <w:rPr>
                <w:color w:val="0D0D0D"/>
                <w:spacing w:val="-5"/>
                <w:w w:val="105"/>
              </w:rPr>
              <w:t>Sft</w:t>
            </w:r>
            <w:proofErr w:type="spellEnd"/>
          </w:p>
        </w:tc>
        <w:tc>
          <w:tcPr>
            <w:tcW w:w="804" w:type="dxa"/>
          </w:tcPr>
          <w:p w14:paraId="1664671B" w14:textId="77777777" w:rsidR="00722008" w:rsidRPr="00F427AF" w:rsidRDefault="00722008" w:rsidP="00F427AF">
            <w:pPr>
              <w:pStyle w:val="TableParagraph"/>
              <w:rPr>
                <w:rFonts w:ascii="Times New Roman"/>
              </w:rPr>
            </w:pPr>
          </w:p>
        </w:tc>
        <w:tc>
          <w:tcPr>
            <w:tcW w:w="509" w:type="dxa"/>
          </w:tcPr>
          <w:p w14:paraId="24D43E11" w14:textId="77777777" w:rsidR="00722008" w:rsidRPr="00F427AF" w:rsidRDefault="00722008" w:rsidP="00F427AF">
            <w:pPr>
              <w:pStyle w:val="TableParagraph"/>
              <w:rPr>
                <w:rFonts w:ascii="Times New Roman"/>
              </w:rPr>
            </w:pPr>
          </w:p>
        </w:tc>
        <w:tc>
          <w:tcPr>
            <w:tcW w:w="1227" w:type="dxa"/>
          </w:tcPr>
          <w:p w14:paraId="7D5DE20C" w14:textId="77777777" w:rsidR="00722008" w:rsidRPr="00F427AF" w:rsidRDefault="00722008" w:rsidP="00F427AF">
            <w:pPr>
              <w:pStyle w:val="TableParagraph"/>
              <w:rPr>
                <w:rFonts w:ascii="Times New Roman"/>
              </w:rPr>
            </w:pPr>
          </w:p>
        </w:tc>
      </w:tr>
      <w:tr w:rsidR="00722008" w:rsidRPr="00F427AF" w14:paraId="28AA753D" w14:textId="77777777" w:rsidTr="00807440">
        <w:tc>
          <w:tcPr>
            <w:tcW w:w="497" w:type="dxa"/>
          </w:tcPr>
          <w:p w14:paraId="7C38CCA1" w14:textId="77777777" w:rsidR="00722008" w:rsidRPr="00F427AF" w:rsidRDefault="00722008" w:rsidP="00F427AF">
            <w:pPr>
              <w:pStyle w:val="TableParagraph"/>
              <w:rPr>
                <w:rFonts w:ascii="Times New Roman"/>
              </w:rPr>
            </w:pPr>
          </w:p>
          <w:p w14:paraId="2A0F2C95" w14:textId="77777777" w:rsidR="00722008" w:rsidRPr="00F427AF" w:rsidRDefault="00722008" w:rsidP="00F427AF">
            <w:pPr>
              <w:pStyle w:val="TableParagraph"/>
              <w:spacing w:before="46"/>
              <w:rPr>
                <w:rFonts w:ascii="Times New Roman"/>
              </w:rPr>
            </w:pPr>
          </w:p>
          <w:p w14:paraId="232E1FC8" w14:textId="77777777" w:rsidR="00722008" w:rsidRPr="00F427AF" w:rsidRDefault="00722008" w:rsidP="00F427AF">
            <w:pPr>
              <w:pStyle w:val="TableParagraph"/>
              <w:spacing w:before="1"/>
              <w:ind w:left="19" w:right="2"/>
              <w:jc w:val="center"/>
              <w:rPr>
                <w:b/>
              </w:rPr>
            </w:pPr>
            <w:r w:rsidRPr="00F427AF">
              <w:rPr>
                <w:b/>
                <w:color w:val="0D0D0D"/>
                <w:spacing w:val="-10"/>
                <w:w w:val="105"/>
              </w:rPr>
              <w:t>6</w:t>
            </w:r>
          </w:p>
        </w:tc>
        <w:tc>
          <w:tcPr>
            <w:tcW w:w="3700" w:type="dxa"/>
          </w:tcPr>
          <w:p w14:paraId="3B85F25B" w14:textId="77777777" w:rsidR="00722008" w:rsidRPr="00F427AF" w:rsidRDefault="00722008" w:rsidP="00F427AF">
            <w:pPr>
              <w:pStyle w:val="TableParagraph"/>
              <w:spacing w:before="9"/>
              <w:ind w:left="21" w:right="65"/>
            </w:pPr>
            <w:r w:rsidRPr="00F427AF">
              <w:rPr>
                <w:color w:val="0D0D0D"/>
                <w:w w:val="105"/>
              </w:rPr>
              <w:t>Providing and laying 1:4:8 hand mixed cement</w:t>
            </w:r>
            <w:r w:rsidRPr="00F427AF">
              <w:rPr>
                <w:color w:val="0D0D0D"/>
                <w:spacing w:val="40"/>
                <w:w w:val="105"/>
              </w:rPr>
              <w:t xml:space="preserve"> </w:t>
            </w:r>
            <w:r w:rsidRPr="00F427AF">
              <w:rPr>
                <w:color w:val="0D0D0D"/>
                <w:w w:val="105"/>
              </w:rPr>
              <w:t>concrete</w:t>
            </w:r>
            <w:r w:rsidRPr="00F427AF">
              <w:rPr>
                <w:color w:val="0D0D0D"/>
                <w:spacing w:val="-2"/>
                <w:w w:val="105"/>
              </w:rPr>
              <w:t xml:space="preserve"> </w:t>
            </w:r>
            <w:r w:rsidRPr="00F427AF">
              <w:rPr>
                <w:color w:val="0D0D0D"/>
                <w:w w:val="105"/>
              </w:rPr>
              <w:t>bed</w:t>
            </w:r>
            <w:r w:rsidRPr="00F427AF">
              <w:rPr>
                <w:color w:val="0D0D0D"/>
                <w:spacing w:val="-2"/>
                <w:w w:val="105"/>
              </w:rPr>
              <w:t xml:space="preserve"> </w:t>
            </w:r>
            <w:r w:rsidRPr="00F427AF">
              <w:rPr>
                <w:color w:val="0D0D0D"/>
                <w:w w:val="105"/>
              </w:rPr>
              <w:t>under</w:t>
            </w:r>
            <w:r w:rsidRPr="00F427AF">
              <w:rPr>
                <w:color w:val="0D0D0D"/>
                <w:spacing w:val="-2"/>
                <w:w w:val="105"/>
              </w:rPr>
              <w:t xml:space="preserve"> </w:t>
            </w:r>
            <w:r w:rsidRPr="00F427AF">
              <w:rPr>
                <w:color w:val="0D0D0D"/>
                <w:w w:val="105"/>
              </w:rPr>
              <w:t>floors using</w:t>
            </w:r>
            <w:r w:rsidRPr="00F427AF">
              <w:rPr>
                <w:color w:val="0D0D0D"/>
                <w:spacing w:val="-2"/>
                <w:w w:val="105"/>
              </w:rPr>
              <w:t xml:space="preserve"> </w:t>
            </w:r>
            <w:r w:rsidRPr="00F427AF">
              <w:rPr>
                <w:color w:val="0D0D0D"/>
                <w:w w:val="105"/>
              </w:rPr>
              <w:t>graded</w:t>
            </w:r>
            <w:r w:rsidRPr="00F427AF">
              <w:rPr>
                <w:color w:val="0D0D0D"/>
                <w:spacing w:val="-2"/>
                <w:w w:val="105"/>
              </w:rPr>
              <w:t xml:space="preserve"> </w:t>
            </w:r>
            <w:r w:rsidRPr="00F427AF">
              <w:rPr>
                <w:color w:val="0D0D0D"/>
                <w:w w:val="105"/>
              </w:rPr>
              <w:t>shingle</w:t>
            </w:r>
            <w:r w:rsidRPr="00F427AF">
              <w:rPr>
                <w:color w:val="0D0D0D"/>
                <w:spacing w:val="-2"/>
                <w:w w:val="105"/>
              </w:rPr>
              <w:t xml:space="preserve"> </w:t>
            </w:r>
            <w:r w:rsidRPr="00F427AF">
              <w:rPr>
                <w:color w:val="0D0D0D"/>
                <w:w w:val="105"/>
              </w:rPr>
              <w:t>or</w:t>
            </w:r>
            <w:r w:rsidRPr="00F427AF">
              <w:rPr>
                <w:color w:val="0D0D0D"/>
                <w:spacing w:val="40"/>
                <w:w w:val="105"/>
              </w:rPr>
              <w:t xml:space="preserve"> </w:t>
            </w:r>
            <w:proofErr w:type="spellStart"/>
            <w:r w:rsidRPr="00F427AF">
              <w:rPr>
                <w:color w:val="0D0D0D"/>
                <w:w w:val="105"/>
              </w:rPr>
              <w:t>bajri</w:t>
            </w:r>
            <w:proofErr w:type="spellEnd"/>
            <w:r w:rsidRPr="00F427AF">
              <w:rPr>
                <w:color w:val="0D0D0D"/>
                <w:w w:val="105"/>
              </w:rPr>
              <w:t xml:space="preserve"> 50 mm and down </w:t>
            </w:r>
            <w:proofErr w:type="spellStart"/>
            <w:r w:rsidRPr="00F427AF">
              <w:rPr>
                <w:color w:val="0D0D0D"/>
                <w:w w:val="105"/>
              </w:rPr>
              <w:t>guage</w:t>
            </w:r>
            <w:proofErr w:type="spellEnd"/>
            <w:r w:rsidRPr="00F427AF">
              <w:rPr>
                <w:color w:val="0D0D0D"/>
                <w:w w:val="105"/>
              </w:rPr>
              <w:t xml:space="preserve"> complete with</w:t>
            </w:r>
            <w:r w:rsidRPr="00F427AF">
              <w:rPr>
                <w:color w:val="0D0D0D"/>
                <w:spacing w:val="40"/>
                <w:w w:val="105"/>
              </w:rPr>
              <w:t xml:space="preserve"> </w:t>
            </w:r>
            <w:r w:rsidRPr="00F427AF">
              <w:rPr>
                <w:color w:val="0D0D0D"/>
                <w:w w:val="105"/>
              </w:rPr>
              <w:t>levelling ramming watering and curing.</w:t>
            </w:r>
          </w:p>
        </w:tc>
        <w:tc>
          <w:tcPr>
            <w:tcW w:w="201" w:type="dxa"/>
          </w:tcPr>
          <w:p w14:paraId="1CAF5777" w14:textId="77777777" w:rsidR="00722008" w:rsidRPr="00F427AF" w:rsidRDefault="00722008" w:rsidP="00F427AF">
            <w:pPr>
              <w:pStyle w:val="TableParagraph"/>
              <w:rPr>
                <w:rFonts w:ascii="Times New Roman"/>
              </w:rPr>
            </w:pPr>
          </w:p>
        </w:tc>
        <w:tc>
          <w:tcPr>
            <w:tcW w:w="165" w:type="dxa"/>
          </w:tcPr>
          <w:p w14:paraId="0DBB31DF" w14:textId="77777777" w:rsidR="00722008" w:rsidRPr="00F427AF" w:rsidRDefault="00722008" w:rsidP="00F427AF">
            <w:pPr>
              <w:pStyle w:val="TableParagraph"/>
              <w:rPr>
                <w:rFonts w:ascii="Times New Roman"/>
              </w:rPr>
            </w:pPr>
          </w:p>
        </w:tc>
        <w:tc>
          <w:tcPr>
            <w:tcW w:w="367" w:type="dxa"/>
          </w:tcPr>
          <w:p w14:paraId="6174EFFB" w14:textId="77777777" w:rsidR="00722008" w:rsidRPr="00F427AF" w:rsidRDefault="00722008" w:rsidP="00F427AF">
            <w:pPr>
              <w:pStyle w:val="TableParagraph"/>
              <w:rPr>
                <w:rFonts w:ascii="Times New Roman"/>
              </w:rPr>
            </w:pPr>
          </w:p>
        </w:tc>
        <w:tc>
          <w:tcPr>
            <w:tcW w:w="684" w:type="dxa"/>
          </w:tcPr>
          <w:p w14:paraId="5E276452" w14:textId="77777777" w:rsidR="00722008" w:rsidRPr="00F427AF" w:rsidRDefault="00722008" w:rsidP="00F427AF">
            <w:pPr>
              <w:pStyle w:val="TableParagraph"/>
              <w:rPr>
                <w:rFonts w:ascii="Times New Roman"/>
              </w:rPr>
            </w:pPr>
          </w:p>
        </w:tc>
        <w:tc>
          <w:tcPr>
            <w:tcW w:w="592" w:type="dxa"/>
          </w:tcPr>
          <w:p w14:paraId="28408C76" w14:textId="77777777" w:rsidR="00722008" w:rsidRPr="00F427AF" w:rsidRDefault="00722008" w:rsidP="00F427AF">
            <w:pPr>
              <w:pStyle w:val="TableParagraph"/>
              <w:rPr>
                <w:rFonts w:ascii="Times New Roman"/>
              </w:rPr>
            </w:pPr>
          </w:p>
        </w:tc>
        <w:tc>
          <w:tcPr>
            <w:tcW w:w="781" w:type="dxa"/>
          </w:tcPr>
          <w:p w14:paraId="4F594935" w14:textId="77777777" w:rsidR="00722008" w:rsidRPr="00F427AF" w:rsidRDefault="00722008" w:rsidP="00F427AF">
            <w:pPr>
              <w:pStyle w:val="TableParagraph"/>
              <w:rPr>
                <w:rFonts w:ascii="Times New Roman"/>
              </w:rPr>
            </w:pPr>
          </w:p>
        </w:tc>
        <w:tc>
          <w:tcPr>
            <w:tcW w:w="790" w:type="dxa"/>
          </w:tcPr>
          <w:p w14:paraId="2F5A54E4" w14:textId="77777777" w:rsidR="00722008" w:rsidRPr="00F427AF" w:rsidRDefault="00722008" w:rsidP="00F427AF">
            <w:pPr>
              <w:pStyle w:val="TableParagraph"/>
              <w:rPr>
                <w:rFonts w:ascii="Times New Roman"/>
              </w:rPr>
            </w:pPr>
          </w:p>
        </w:tc>
        <w:tc>
          <w:tcPr>
            <w:tcW w:w="483" w:type="dxa"/>
          </w:tcPr>
          <w:p w14:paraId="3777721D" w14:textId="77777777" w:rsidR="00722008" w:rsidRPr="00F427AF" w:rsidRDefault="00722008" w:rsidP="00F427AF">
            <w:pPr>
              <w:pStyle w:val="TableParagraph"/>
              <w:rPr>
                <w:rFonts w:ascii="Times New Roman"/>
              </w:rPr>
            </w:pPr>
          </w:p>
        </w:tc>
        <w:tc>
          <w:tcPr>
            <w:tcW w:w="804" w:type="dxa"/>
          </w:tcPr>
          <w:p w14:paraId="7C61A0B7" w14:textId="77777777" w:rsidR="00722008" w:rsidRPr="00F427AF" w:rsidRDefault="00722008" w:rsidP="00F427AF">
            <w:pPr>
              <w:pStyle w:val="TableParagraph"/>
              <w:rPr>
                <w:rFonts w:ascii="Times New Roman"/>
              </w:rPr>
            </w:pPr>
          </w:p>
        </w:tc>
        <w:tc>
          <w:tcPr>
            <w:tcW w:w="509" w:type="dxa"/>
          </w:tcPr>
          <w:p w14:paraId="485F990C" w14:textId="77777777" w:rsidR="00722008" w:rsidRPr="00F427AF" w:rsidRDefault="00722008" w:rsidP="00F427AF">
            <w:pPr>
              <w:pStyle w:val="TableParagraph"/>
              <w:rPr>
                <w:rFonts w:ascii="Times New Roman"/>
              </w:rPr>
            </w:pPr>
          </w:p>
        </w:tc>
        <w:tc>
          <w:tcPr>
            <w:tcW w:w="1227" w:type="dxa"/>
          </w:tcPr>
          <w:p w14:paraId="167F31E9" w14:textId="77777777" w:rsidR="00722008" w:rsidRPr="00F427AF" w:rsidRDefault="00722008" w:rsidP="00F427AF">
            <w:pPr>
              <w:pStyle w:val="TableParagraph"/>
              <w:rPr>
                <w:rFonts w:ascii="Times New Roman"/>
              </w:rPr>
            </w:pPr>
          </w:p>
        </w:tc>
      </w:tr>
      <w:tr w:rsidR="00722008" w:rsidRPr="00F427AF" w14:paraId="0BFA3C2B" w14:textId="77777777" w:rsidTr="00807440">
        <w:tc>
          <w:tcPr>
            <w:tcW w:w="497" w:type="dxa"/>
          </w:tcPr>
          <w:p w14:paraId="2E60647A" w14:textId="77777777" w:rsidR="00722008" w:rsidRPr="00F427AF" w:rsidRDefault="00722008" w:rsidP="00F427AF">
            <w:pPr>
              <w:pStyle w:val="TableParagraph"/>
              <w:rPr>
                <w:rFonts w:ascii="Times New Roman"/>
              </w:rPr>
            </w:pPr>
          </w:p>
        </w:tc>
        <w:tc>
          <w:tcPr>
            <w:tcW w:w="3700" w:type="dxa"/>
          </w:tcPr>
          <w:p w14:paraId="42FB6274" w14:textId="77777777" w:rsidR="00722008" w:rsidRPr="00F427AF" w:rsidRDefault="00722008" w:rsidP="00F427AF">
            <w:pPr>
              <w:pStyle w:val="TableParagraph"/>
              <w:rPr>
                <w:rFonts w:ascii="Times New Roman"/>
              </w:rPr>
            </w:pPr>
          </w:p>
        </w:tc>
        <w:tc>
          <w:tcPr>
            <w:tcW w:w="201" w:type="dxa"/>
          </w:tcPr>
          <w:p w14:paraId="40FCD694" w14:textId="77777777" w:rsidR="00722008" w:rsidRPr="00F427AF" w:rsidRDefault="00722008" w:rsidP="00F427AF">
            <w:pPr>
              <w:pStyle w:val="TableParagraph"/>
              <w:spacing w:before="12"/>
              <w:ind w:left="20"/>
              <w:jc w:val="center"/>
            </w:pPr>
            <w:r w:rsidRPr="00F427AF">
              <w:rPr>
                <w:color w:val="0D0D0D"/>
                <w:spacing w:val="-10"/>
                <w:w w:val="105"/>
              </w:rPr>
              <w:t>1</w:t>
            </w:r>
          </w:p>
        </w:tc>
        <w:tc>
          <w:tcPr>
            <w:tcW w:w="165" w:type="dxa"/>
          </w:tcPr>
          <w:p w14:paraId="3EC0CED2" w14:textId="77777777" w:rsidR="00722008" w:rsidRPr="00F427AF" w:rsidRDefault="00722008" w:rsidP="00F427AF">
            <w:pPr>
              <w:pStyle w:val="TableParagraph"/>
              <w:spacing w:before="12"/>
              <w:ind w:left="21"/>
              <w:jc w:val="center"/>
            </w:pPr>
            <w:r w:rsidRPr="00F427AF">
              <w:rPr>
                <w:color w:val="0D0D0D"/>
                <w:spacing w:val="-10"/>
                <w:w w:val="105"/>
              </w:rPr>
              <w:t>x</w:t>
            </w:r>
          </w:p>
        </w:tc>
        <w:tc>
          <w:tcPr>
            <w:tcW w:w="367" w:type="dxa"/>
          </w:tcPr>
          <w:p w14:paraId="05CB2D14" w14:textId="77777777" w:rsidR="00722008" w:rsidRPr="00F427AF" w:rsidRDefault="00722008" w:rsidP="00F427AF">
            <w:pPr>
              <w:pStyle w:val="TableParagraph"/>
              <w:spacing w:before="12"/>
              <w:ind w:right="82"/>
              <w:jc w:val="right"/>
            </w:pPr>
            <w:r w:rsidRPr="00F427AF">
              <w:rPr>
                <w:color w:val="0D0D0D"/>
                <w:spacing w:val="-10"/>
                <w:w w:val="105"/>
              </w:rPr>
              <w:t>2</w:t>
            </w:r>
          </w:p>
        </w:tc>
        <w:tc>
          <w:tcPr>
            <w:tcW w:w="684" w:type="dxa"/>
          </w:tcPr>
          <w:p w14:paraId="5E8D0320" w14:textId="77777777" w:rsidR="00722008" w:rsidRPr="00F427AF" w:rsidRDefault="00722008" w:rsidP="00F427AF">
            <w:pPr>
              <w:pStyle w:val="TableParagraph"/>
              <w:spacing w:before="12"/>
              <w:ind w:right="7"/>
              <w:jc w:val="right"/>
            </w:pPr>
            <w:r w:rsidRPr="00F427AF">
              <w:rPr>
                <w:color w:val="0D0D0D"/>
                <w:spacing w:val="-2"/>
                <w:w w:val="105"/>
              </w:rPr>
              <w:t>14.00</w:t>
            </w:r>
          </w:p>
        </w:tc>
        <w:tc>
          <w:tcPr>
            <w:tcW w:w="592" w:type="dxa"/>
          </w:tcPr>
          <w:p w14:paraId="62BDB891" w14:textId="77777777" w:rsidR="00722008" w:rsidRPr="00F427AF" w:rsidRDefault="00722008" w:rsidP="00F427AF">
            <w:pPr>
              <w:pStyle w:val="TableParagraph"/>
              <w:spacing w:before="12"/>
              <w:ind w:right="6"/>
              <w:jc w:val="right"/>
            </w:pPr>
            <w:r w:rsidRPr="00F427AF">
              <w:rPr>
                <w:color w:val="0D0D0D"/>
                <w:spacing w:val="-2"/>
                <w:w w:val="105"/>
              </w:rPr>
              <w:t>14.00</w:t>
            </w:r>
          </w:p>
        </w:tc>
        <w:tc>
          <w:tcPr>
            <w:tcW w:w="781" w:type="dxa"/>
          </w:tcPr>
          <w:p w14:paraId="235E79A1" w14:textId="77777777" w:rsidR="00722008" w:rsidRPr="00F427AF" w:rsidRDefault="00722008" w:rsidP="00F427AF">
            <w:pPr>
              <w:pStyle w:val="TableParagraph"/>
              <w:spacing w:before="12"/>
              <w:ind w:left="175"/>
            </w:pPr>
            <w:r w:rsidRPr="00F427AF">
              <w:rPr>
                <w:color w:val="0D0D0D"/>
                <w:spacing w:val="-4"/>
                <w:w w:val="105"/>
              </w:rPr>
              <w:t>0.25</w:t>
            </w:r>
          </w:p>
        </w:tc>
        <w:tc>
          <w:tcPr>
            <w:tcW w:w="790" w:type="dxa"/>
          </w:tcPr>
          <w:p w14:paraId="7A6CDEFD" w14:textId="77777777" w:rsidR="00722008" w:rsidRPr="00F427AF" w:rsidRDefault="00722008" w:rsidP="00F427AF">
            <w:pPr>
              <w:pStyle w:val="TableParagraph"/>
              <w:spacing w:before="12"/>
              <w:ind w:left="146"/>
            </w:pPr>
            <w:r w:rsidRPr="00F427AF">
              <w:rPr>
                <w:color w:val="0D0D0D"/>
                <w:spacing w:val="-2"/>
                <w:w w:val="105"/>
              </w:rPr>
              <w:t>98.00</w:t>
            </w:r>
          </w:p>
        </w:tc>
        <w:tc>
          <w:tcPr>
            <w:tcW w:w="483" w:type="dxa"/>
          </w:tcPr>
          <w:p w14:paraId="3DB39762" w14:textId="77777777" w:rsidR="00722008" w:rsidRPr="00F427AF" w:rsidRDefault="00722008" w:rsidP="00F427AF">
            <w:pPr>
              <w:pStyle w:val="TableParagraph"/>
              <w:spacing w:before="12"/>
              <w:ind w:right="93"/>
              <w:jc w:val="right"/>
            </w:pPr>
            <w:proofErr w:type="spellStart"/>
            <w:r w:rsidRPr="00F427AF">
              <w:rPr>
                <w:color w:val="0D0D0D"/>
                <w:spacing w:val="-5"/>
                <w:w w:val="105"/>
              </w:rPr>
              <w:t>cft</w:t>
            </w:r>
            <w:proofErr w:type="spellEnd"/>
          </w:p>
        </w:tc>
        <w:tc>
          <w:tcPr>
            <w:tcW w:w="804" w:type="dxa"/>
          </w:tcPr>
          <w:p w14:paraId="2DC34DAA" w14:textId="77777777" w:rsidR="00722008" w:rsidRPr="00F427AF" w:rsidRDefault="00722008" w:rsidP="00F427AF">
            <w:pPr>
              <w:pStyle w:val="TableParagraph"/>
              <w:rPr>
                <w:rFonts w:ascii="Times New Roman"/>
              </w:rPr>
            </w:pPr>
          </w:p>
        </w:tc>
        <w:tc>
          <w:tcPr>
            <w:tcW w:w="509" w:type="dxa"/>
          </w:tcPr>
          <w:p w14:paraId="38873C0A" w14:textId="77777777" w:rsidR="00722008" w:rsidRPr="00F427AF" w:rsidRDefault="00722008" w:rsidP="00F427AF">
            <w:pPr>
              <w:pStyle w:val="TableParagraph"/>
              <w:rPr>
                <w:rFonts w:ascii="Times New Roman"/>
              </w:rPr>
            </w:pPr>
          </w:p>
        </w:tc>
        <w:tc>
          <w:tcPr>
            <w:tcW w:w="1227" w:type="dxa"/>
          </w:tcPr>
          <w:p w14:paraId="371717D6" w14:textId="77777777" w:rsidR="00722008" w:rsidRPr="00F427AF" w:rsidRDefault="00722008" w:rsidP="00F427AF">
            <w:pPr>
              <w:pStyle w:val="TableParagraph"/>
              <w:rPr>
                <w:rFonts w:ascii="Times New Roman"/>
              </w:rPr>
            </w:pPr>
          </w:p>
        </w:tc>
      </w:tr>
      <w:tr w:rsidR="00722008" w:rsidRPr="00F427AF" w14:paraId="1C6AA367" w14:textId="77777777" w:rsidTr="00807440">
        <w:tc>
          <w:tcPr>
            <w:tcW w:w="497" w:type="dxa"/>
          </w:tcPr>
          <w:p w14:paraId="19E305C8" w14:textId="77777777" w:rsidR="00722008" w:rsidRPr="00F427AF" w:rsidRDefault="00722008" w:rsidP="00F427AF">
            <w:pPr>
              <w:pStyle w:val="TableParagraph"/>
              <w:rPr>
                <w:rFonts w:ascii="Times New Roman"/>
              </w:rPr>
            </w:pPr>
          </w:p>
        </w:tc>
        <w:tc>
          <w:tcPr>
            <w:tcW w:w="3700" w:type="dxa"/>
          </w:tcPr>
          <w:p w14:paraId="35617A10" w14:textId="77777777" w:rsidR="00722008" w:rsidRPr="00F427AF" w:rsidRDefault="00722008" w:rsidP="00F427AF">
            <w:pPr>
              <w:pStyle w:val="TableParagraph"/>
              <w:rPr>
                <w:rFonts w:ascii="Times New Roman"/>
              </w:rPr>
            </w:pPr>
          </w:p>
        </w:tc>
        <w:tc>
          <w:tcPr>
            <w:tcW w:w="201" w:type="dxa"/>
          </w:tcPr>
          <w:p w14:paraId="77947853" w14:textId="77777777" w:rsidR="00722008" w:rsidRPr="00F427AF" w:rsidRDefault="00722008" w:rsidP="00F427AF">
            <w:pPr>
              <w:pStyle w:val="TableParagraph"/>
              <w:spacing w:before="12"/>
              <w:ind w:left="20"/>
              <w:jc w:val="center"/>
            </w:pPr>
            <w:r w:rsidRPr="00F427AF">
              <w:rPr>
                <w:color w:val="0D0D0D"/>
                <w:spacing w:val="-10"/>
                <w:w w:val="105"/>
              </w:rPr>
              <w:t>1</w:t>
            </w:r>
          </w:p>
        </w:tc>
        <w:tc>
          <w:tcPr>
            <w:tcW w:w="165" w:type="dxa"/>
          </w:tcPr>
          <w:p w14:paraId="15D8F10E" w14:textId="77777777" w:rsidR="00722008" w:rsidRPr="00F427AF" w:rsidRDefault="00722008" w:rsidP="00F427AF">
            <w:pPr>
              <w:pStyle w:val="TableParagraph"/>
              <w:spacing w:before="12"/>
              <w:ind w:left="21"/>
              <w:jc w:val="center"/>
            </w:pPr>
            <w:r w:rsidRPr="00F427AF">
              <w:rPr>
                <w:color w:val="0D0D0D"/>
                <w:spacing w:val="-10"/>
                <w:w w:val="105"/>
              </w:rPr>
              <w:t>x</w:t>
            </w:r>
          </w:p>
        </w:tc>
        <w:tc>
          <w:tcPr>
            <w:tcW w:w="367" w:type="dxa"/>
          </w:tcPr>
          <w:p w14:paraId="3EA464F4" w14:textId="77777777" w:rsidR="00722008" w:rsidRPr="00F427AF" w:rsidRDefault="00722008" w:rsidP="00F427AF">
            <w:pPr>
              <w:pStyle w:val="TableParagraph"/>
              <w:spacing w:before="12"/>
              <w:ind w:right="82"/>
              <w:jc w:val="right"/>
            </w:pPr>
            <w:r w:rsidRPr="00F427AF">
              <w:rPr>
                <w:color w:val="0D0D0D"/>
                <w:spacing w:val="-10"/>
                <w:w w:val="105"/>
              </w:rPr>
              <w:t>1</w:t>
            </w:r>
          </w:p>
        </w:tc>
        <w:tc>
          <w:tcPr>
            <w:tcW w:w="684" w:type="dxa"/>
          </w:tcPr>
          <w:p w14:paraId="43C1A754" w14:textId="77777777" w:rsidR="00722008" w:rsidRPr="00F427AF" w:rsidRDefault="00722008" w:rsidP="00F427AF">
            <w:pPr>
              <w:pStyle w:val="TableParagraph"/>
              <w:spacing w:before="12"/>
              <w:ind w:right="7"/>
              <w:jc w:val="right"/>
            </w:pPr>
            <w:r w:rsidRPr="00F427AF">
              <w:rPr>
                <w:color w:val="0D0D0D"/>
                <w:spacing w:val="-2"/>
                <w:w w:val="105"/>
              </w:rPr>
              <w:t>10.00</w:t>
            </w:r>
          </w:p>
        </w:tc>
        <w:tc>
          <w:tcPr>
            <w:tcW w:w="592" w:type="dxa"/>
          </w:tcPr>
          <w:p w14:paraId="773D0E50" w14:textId="77777777" w:rsidR="00722008" w:rsidRPr="00F427AF" w:rsidRDefault="00722008" w:rsidP="00F427AF">
            <w:pPr>
              <w:pStyle w:val="TableParagraph"/>
              <w:spacing w:before="12"/>
              <w:ind w:right="6"/>
              <w:jc w:val="right"/>
            </w:pPr>
            <w:r w:rsidRPr="00F427AF">
              <w:rPr>
                <w:color w:val="0D0D0D"/>
                <w:spacing w:val="-4"/>
                <w:w w:val="105"/>
              </w:rPr>
              <w:t>8.00</w:t>
            </w:r>
          </w:p>
        </w:tc>
        <w:tc>
          <w:tcPr>
            <w:tcW w:w="781" w:type="dxa"/>
          </w:tcPr>
          <w:p w14:paraId="7C5B1A3B" w14:textId="77777777" w:rsidR="00722008" w:rsidRPr="00F427AF" w:rsidRDefault="00722008" w:rsidP="00F427AF">
            <w:pPr>
              <w:pStyle w:val="TableParagraph"/>
              <w:spacing w:before="12"/>
              <w:ind w:left="175"/>
            </w:pPr>
            <w:r w:rsidRPr="00F427AF">
              <w:rPr>
                <w:color w:val="0D0D0D"/>
                <w:spacing w:val="-4"/>
                <w:w w:val="105"/>
              </w:rPr>
              <w:t>0.25</w:t>
            </w:r>
          </w:p>
        </w:tc>
        <w:tc>
          <w:tcPr>
            <w:tcW w:w="790" w:type="dxa"/>
          </w:tcPr>
          <w:p w14:paraId="4E0A3D59" w14:textId="77777777" w:rsidR="00722008" w:rsidRPr="00F427AF" w:rsidRDefault="00722008" w:rsidP="00F427AF">
            <w:pPr>
              <w:pStyle w:val="TableParagraph"/>
              <w:spacing w:before="12"/>
              <w:ind w:left="146"/>
            </w:pPr>
            <w:r w:rsidRPr="00F427AF">
              <w:rPr>
                <w:color w:val="0D0D0D"/>
                <w:spacing w:val="-2"/>
                <w:w w:val="105"/>
              </w:rPr>
              <w:t>20.00</w:t>
            </w:r>
          </w:p>
        </w:tc>
        <w:tc>
          <w:tcPr>
            <w:tcW w:w="483" w:type="dxa"/>
          </w:tcPr>
          <w:p w14:paraId="79E0592B" w14:textId="77777777" w:rsidR="00722008" w:rsidRPr="00F427AF" w:rsidRDefault="00722008" w:rsidP="00F427AF">
            <w:pPr>
              <w:pStyle w:val="TableParagraph"/>
              <w:spacing w:before="12"/>
              <w:ind w:right="93"/>
              <w:jc w:val="right"/>
            </w:pPr>
            <w:proofErr w:type="spellStart"/>
            <w:r w:rsidRPr="00F427AF">
              <w:rPr>
                <w:color w:val="0D0D0D"/>
                <w:spacing w:val="-5"/>
                <w:w w:val="105"/>
              </w:rPr>
              <w:t>cft</w:t>
            </w:r>
            <w:proofErr w:type="spellEnd"/>
          </w:p>
        </w:tc>
        <w:tc>
          <w:tcPr>
            <w:tcW w:w="804" w:type="dxa"/>
          </w:tcPr>
          <w:p w14:paraId="2EC9BEA8" w14:textId="77777777" w:rsidR="00722008" w:rsidRPr="00F427AF" w:rsidRDefault="00722008" w:rsidP="00F427AF">
            <w:pPr>
              <w:pStyle w:val="TableParagraph"/>
              <w:rPr>
                <w:rFonts w:ascii="Times New Roman"/>
              </w:rPr>
            </w:pPr>
          </w:p>
        </w:tc>
        <w:tc>
          <w:tcPr>
            <w:tcW w:w="509" w:type="dxa"/>
          </w:tcPr>
          <w:p w14:paraId="0CA40C93" w14:textId="77777777" w:rsidR="00722008" w:rsidRPr="00F427AF" w:rsidRDefault="00722008" w:rsidP="00F427AF">
            <w:pPr>
              <w:pStyle w:val="TableParagraph"/>
              <w:rPr>
                <w:rFonts w:ascii="Times New Roman"/>
              </w:rPr>
            </w:pPr>
          </w:p>
        </w:tc>
        <w:tc>
          <w:tcPr>
            <w:tcW w:w="1227" w:type="dxa"/>
          </w:tcPr>
          <w:p w14:paraId="0C831934" w14:textId="77777777" w:rsidR="00722008" w:rsidRPr="00F427AF" w:rsidRDefault="00722008" w:rsidP="00F427AF">
            <w:pPr>
              <w:pStyle w:val="TableParagraph"/>
              <w:rPr>
                <w:rFonts w:ascii="Times New Roman"/>
              </w:rPr>
            </w:pPr>
          </w:p>
        </w:tc>
      </w:tr>
      <w:tr w:rsidR="00722008" w:rsidRPr="00F427AF" w14:paraId="6EC67D5C" w14:textId="77777777" w:rsidTr="00807440">
        <w:tc>
          <w:tcPr>
            <w:tcW w:w="497" w:type="dxa"/>
          </w:tcPr>
          <w:p w14:paraId="420B7325" w14:textId="77777777" w:rsidR="00722008" w:rsidRPr="00F427AF" w:rsidRDefault="00722008" w:rsidP="00F427AF">
            <w:pPr>
              <w:pStyle w:val="TableParagraph"/>
              <w:rPr>
                <w:rFonts w:ascii="Times New Roman"/>
              </w:rPr>
            </w:pPr>
          </w:p>
        </w:tc>
        <w:tc>
          <w:tcPr>
            <w:tcW w:w="3700" w:type="dxa"/>
          </w:tcPr>
          <w:p w14:paraId="4C4D2C48" w14:textId="77777777" w:rsidR="00722008" w:rsidRPr="00F427AF" w:rsidRDefault="00722008" w:rsidP="00F427AF">
            <w:pPr>
              <w:pStyle w:val="TableParagraph"/>
              <w:rPr>
                <w:rFonts w:ascii="Times New Roman"/>
              </w:rPr>
            </w:pPr>
          </w:p>
        </w:tc>
        <w:tc>
          <w:tcPr>
            <w:tcW w:w="201" w:type="dxa"/>
          </w:tcPr>
          <w:p w14:paraId="47A897D4" w14:textId="77777777" w:rsidR="00722008" w:rsidRPr="00F427AF" w:rsidRDefault="00722008" w:rsidP="00F427AF">
            <w:pPr>
              <w:pStyle w:val="TableParagraph"/>
              <w:rPr>
                <w:rFonts w:ascii="Times New Roman"/>
              </w:rPr>
            </w:pPr>
          </w:p>
        </w:tc>
        <w:tc>
          <w:tcPr>
            <w:tcW w:w="165" w:type="dxa"/>
          </w:tcPr>
          <w:p w14:paraId="29D57968" w14:textId="77777777" w:rsidR="00722008" w:rsidRPr="00F427AF" w:rsidRDefault="00722008" w:rsidP="00F427AF">
            <w:pPr>
              <w:pStyle w:val="TableParagraph"/>
              <w:rPr>
                <w:rFonts w:ascii="Times New Roman"/>
              </w:rPr>
            </w:pPr>
          </w:p>
        </w:tc>
        <w:tc>
          <w:tcPr>
            <w:tcW w:w="367" w:type="dxa"/>
          </w:tcPr>
          <w:p w14:paraId="7D9F5901" w14:textId="77777777" w:rsidR="00722008" w:rsidRPr="00F427AF" w:rsidRDefault="00722008" w:rsidP="00F427AF">
            <w:pPr>
              <w:pStyle w:val="TableParagraph"/>
              <w:rPr>
                <w:rFonts w:ascii="Times New Roman"/>
              </w:rPr>
            </w:pPr>
          </w:p>
        </w:tc>
        <w:tc>
          <w:tcPr>
            <w:tcW w:w="684" w:type="dxa"/>
          </w:tcPr>
          <w:p w14:paraId="65266D7A" w14:textId="77777777" w:rsidR="00722008" w:rsidRPr="00F427AF" w:rsidRDefault="00722008" w:rsidP="00F427AF">
            <w:pPr>
              <w:pStyle w:val="TableParagraph"/>
              <w:rPr>
                <w:rFonts w:ascii="Times New Roman"/>
              </w:rPr>
            </w:pPr>
          </w:p>
        </w:tc>
        <w:tc>
          <w:tcPr>
            <w:tcW w:w="592" w:type="dxa"/>
          </w:tcPr>
          <w:p w14:paraId="0E42D3BD" w14:textId="77777777" w:rsidR="00722008" w:rsidRPr="00F427AF" w:rsidRDefault="00722008" w:rsidP="00F427AF">
            <w:pPr>
              <w:pStyle w:val="TableParagraph"/>
              <w:rPr>
                <w:rFonts w:ascii="Times New Roman"/>
              </w:rPr>
            </w:pPr>
          </w:p>
        </w:tc>
        <w:tc>
          <w:tcPr>
            <w:tcW w:w="781" w:type="dxa"/>
          </w:tcPr>
          <w:p w14:paraId="34C1BB26" w14:textId="77777777" w:rsidR="00722008" w:rsidRPr="00F427AF" w:rsidRDefault="00722008" w:rsidP="00F427AF">
            <w:pPr>
              <w:pStyle w:val="TableParagraph"/>
              <w:rPr>
                <w:rFonts w:ascii="Times New Roman"/>
              </w:rPr>
            </w:pPr>
          </w:p>
        </w:tc>
        <w:tc>
          <w:tcPr>
            <w:tcW w:w="790" w:type="dxa"/>
          </w:tcPr>
          <w:p w14:paraId="07357135" w14:textId="77777777" w:rsidR="00722008" w:rsidRPr="00F427AF" w:rsidRDefault="00722008" w:rsidP="00F427AF">
            <w:pPr>
              <w:pStyle w:val="TableParagraph"/>
              <w:spacing w:before="16"/>
              <w:ind w:right="5"/>
              <w:jc w:val="right"/>
            </w:pPr>
            <w:r w:rsidRPr="00F427AF">
              <w:rPr>
                <w:spacing w:val="-2"/>
                <w:w w:val="105"/>
              </w:rPr>
              <w:t>177.00</w:t>
            </w:r>
          </w:p>
        </w:tc>
        <w:tc>
          <w:tcPr>
            <w:tcW w:w="483" w:type="dxa"/>
          </w:tcPr>
          <w:p w14:paraId="2844ADE9" w14:textId="77777777" w:rsidR="00722008" w:rsidRPr="00F427AF" w:rsidRDefault="00722008" w:rsidP="00F427AF">
            <w:pPr>
              <w:pStyle w:val="TableParagraph"/>
              <w:spacing w:before="12"/>
              <w:ind w:right="93"/>
              <w:jc w:val="right"/>
            </w:pPr>
            <w:proofErr w:type="spellStart"/>
            <w:r w:rsidRPr="00F427AF">
              <w:rPr>
                <w:color w:val="0D0D0D"/>
                <w:spacing w:val="-5"/>
                <w:w w:val="105"/>
              </w:rPr>
              <w:t>cft</w:t>
            </w:r>
            <w:proofErr w:type="spellEnd"/>
          </w:p>
        </w:tc>
        <w:tc>
          <w:tcPr>
            <w:tcW w:w="804" w:type="dxa"/>
          </w:tcPr>
          <w:p w14:paraId="6DD08B33" w14:textId="77777777" w:rsidR="00722008" w:rsidRPr="00F427AF" w:rsidRDefault="00722008" w:rsidP="00F427AF">
            <w:pPr>
              <w:pStyle w:val="TableParagraph"/>
              <w:rPr>
                <w:rFonts w:ascii="Times New Roman"/>
              </w:rPr>
            </w:pPr>
          </w:p>
        </w:tc>
        <w:tc>
          <w:tcPr>
            <w:tcW w:w="509" w:type="dxa"/>
          </w:tcPr>
          <w:p w14:paraId="74790F45" w14:textId="77777777" w:rsidR="00722008" w:rsidRPr="00F427AF" w:rsidRDefault="00722008" w:rsidP="00F427AF">
            <w:pPr>
              <w:pStyle w:val="TableParagraph"/>
              <w:rPr>
                <w:rFonts w:ascii="Times New Roman"/>
              </w:rPr>
            </w:pPr>
          </w:p>
        </w:tc>
        <w:tc>
          <w:tcPr>
            <w:tcW w:w="1227" w:type="dxa"/>
          </w:tcPr>
          <w:p w14:paraId="634BD20F" w14:textId="77777777" w:rsidR="00722008" w:rsidRPr="00F427AF" w:rsidRDefault="00722008" w:rsidP="00F427AF">
            <w:pPr>
              <w:pStyle w:val="TableParagraph"/>
              <w:rPr>
                <w:rFonts w:ascii="Times New Roman"/>
              </w:rPr>
            </w:pPr>
          </w:p>
        </w:tc>
      </w:tr>
      <w:tr w:rsidR="00722008" w:rsidRPr="00F427AF" w14:paraId="0659A109" w14:textId="77777777" w:rsidTr="00807440">
        <w:tc>
          <w:tcPr>
            <w:tcW w:w="497" w:type="dxa"/>
            <w:vMerge w:val="restart"/>
          </w:tcPr>
          <w:p w14:paraId="34D41614" w14:textId="77777777" w:rsidR="00722008" w:rsidRPr="00F427AF" w:rsidRDefault="00722008" w:rsidP="00F427AF">
            <w:pPr>
              <w:pStyle w:val="TableParagraph"/>
              <w:rPr>
                <w:rFonts w:ascii="Times New Roman"/>
              </w:rPr>
            </w:pPr>
          </w:p>
          <w:p w14:paraId="475FC259" w14:textId="77777777" w:rsidR="00722008" w:rsidRPr="00F427AF" w:rsidRDefault="00722008" w:rsidP="00F427AF">
            <w:pPr>
              <w:pStyle w:val="TableParagraph"/>
              <w:rPr>
                <w:rFonts w:ascii="Times New Roman"/>
              </w:rPr>
            </w:pPr>
          </w:p>
          <w:p w14:paraId="3FAFBC4E" w14:textId="77777777" w:rsidR="00722008" w:rsidRPr="00F427AF" w:rsidRDefault="00722008" w:rsidP="00F427AF">
            <w:pPr>
              <w:pStyle w:val="TableParagraph"/>
              <w:rPr>
                <w:rFonts w:ascii="Times New Roman"/>
              </w:rPr>
            </w:pPr>
          </w:p>
          <w:p w14:paraId="53D7CC5C" w14:textId="77777777" w:rsidR="00722008" w:rsidRPr="00F427AF" w:rsidRDefault="00722008" w:rsidP="00F427AF">
            <w:pPr>
              <w:pStyle w:val="TableParagraph"/>
              <w:spacing w:before="65"/>
              <w:rPr>
                <w:rFonts w:ascii="Times New Roman"/>
              </w:rPr>
            </w:pPr>
          </w:p>
          <w:p w14:paraId="18C7BEF7" w14:textId="77777777" w:rsidR="00722008" w:rsidRPr="00F427AF" w:rsidRDefault="00722008" w:rsidP="00F427AF">
            <w:pPr>
              <w:pStyle w:val="TableParagraph"/>
              <w:ind w:left="19" w:right="2"/>
              <w:jc w:val="center"/>
              <w:rPr>
                <w:b/>
              </w:rPr>
            </w:pPr>
            <w:r w:rsidRPr="00F427AF">
              <w:rPr>
                <w:b/>
                <w:color w:val="0D0D0D"/>
                <w:spacing w:val="-10"/>
                <w:w w:val="105"/>
              </w:rPr>
              <w:t>7</w:t>
            </w:r>
          </w:p>
        </w:tc>
        <w:tc>
          <w:tcPr>
            <w:tcW w:w="4433" w:type="dxa"/>
            <w:gridSpan w:val="4"/>
          </w:tcPr>
          <w:p w14:paraId="41F5BF87"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40"/>
                <w:w w:val="105"/>
              </w:rPr>
              <w:t xml:space="preserve"> </w:t>
            </w:r>
            <w:r w:rsidRPr="00F427AF">
              <w:rPr>
                <w:color w:val="0D0D0D"/>
                <w:w w:val="105"/>
              </w:rPr>
              <w:t>and</w:t>
            </w:r>
            <w:r w:rsidRPr="00F427AF">
              <w:rPr>
                <w:color w:val="0D0D0D"/>
                <w:spacing w:val="40"/>
                <w:w w:val="105"/>
              </w:rPr>
              <w:t xml:space="preserve"> </w:t>
            </w:r>
            <w:r w:rsidRPr="00F427AF">
              <w:rPr>
                <w:color w:val="0D0D0D"/>
                <w:w w:val="105"/>
              </w:rPr>
              <w:t>laying</w:t>
            </w:r>
            <w:r w:rsidRPr="00F427AF">
              <w:rPr>
                <w:color w:val="0D0D0D"/>
                <w:spacing w:val="40"/>
                <w:w w:val="105"/>
              </w:rPr>
              <w:t xml:space="preserve"> </w:t>
            </w:r>
            <w:r w:rsidRPr="00F427AF">
              <w:rPr>
                <w:color w:val="0D0D0D"/>
                <w:w w:val="105"/>
              </w:rPr>
              <w:t>1/4"</w:t>
            </w:r>
            <w:r w:rsidRPr="00F427AF">
              <w:rPr>
                <w:color w:val="0D0D0D"/>
                <w:spacing w:val="40"/>
                <w:w w:val="105"/>
              </w:rPr>
              <w:t xml:space="preserve"> </w:t>
            </w:r>
            <w:r w:rsidRPr="00F427AF">
              <w:rPr>
                <w:color w:val="0D0D0D"/>
                <w:w w:val="105"/>
              </w:rPr>
              <w:t>to</w:t>
            </w:r>
            <w:r w:rsidRPr="00F427AF">
              <w:rPr>
                <w:color w:val="0D0D0D"/>
                <w:spacing w:val="40"/>
                <w:w w:val="105"/>
              </w:rPr>
              <w:t xml:space="preserve"> </w:t>
            </w:r>
            <w:r w:rsidRPr="00F427AF">
              <w:rPr>
                <w:color w:val="0D0D0D"/>
                <w:w w:val="105"/>
              </w:rPr>
              <w:t>3/8"</w:t>
            </w:r>
            <w:r w:rsidRPr="00F427AF">
              <w:rPr>
                <w:color w:val="0D0D0D"/>
                <w:spacing w:val="40"/>
                <w:w w:val="105"/>
              </w:rPr>
              <w:t xml:space="preserve"> </w:t>
            </w:r>
            <w:r w:rsidRPr="00F427AF">
              <w:rPr>
                <w:color w:val="0D0D0D"/>
                <w:w w:val="105"/>
              </w:rPr>
              <w:t>(6mm</w:t>
            </w:r>
            <w:r w:rsidRPr="00F427AF">
              <w:rPr>
                <w:color w:val="0D0D0D"/>
                <w:spacing w:val="40"/>
                <w:w w:val="105"/>
              </w:rPr>
              <w:t xml:space="preserve"> </w:t>
            </w:r>
            <w:r w:rsidRPr="00F427AF">
              <w:rPr>
                <w:color w:val="0D0D0D"/>
                <w:w w:val="105"/>
              </w:rPr>
              <w:t>to</w:t>
            </w:r>
            <w:r w:rsidRPr="00F427AF">
              <w:rPr>
                <w:color w:val="0D0D0D"/>
                <w:spacing w:val="40"/>
                <w:w w:val="105"/>
              </w:rPr>
              <w:t xml:space="preserve"> </w:t>
            </w:r>
            <w:r w:rsidRPr="00F427AF">
              <w:rPr>
                <w:color w:val="0D0D0D"/>
                <w:w w:val="105"/>
              </w:rPr>
              <w:t>9mm)</w:t>
            </w:r>
            <w:r w:rsidRPr="00F427AF">
              <w:rPr>
                <w:color w:val="0D0D0D"/>
                <w:spacing w:val="40"/>
                <w:w w:val="105"/>
              </w:rPr>
              <w:t xml:space="preserve"> </w:t>
            </w:r>
            <w:r w:rsidRPr="00F427AF">
              <w:rPr>
                <w:color w:val="0D0D0D"/>
                <w:w w:val="105"/>
              </w:rPr>
              <w:t>thick</w:t>
            </w:r>
            <w:r w:rsidRPr="00F427AF">
              <w:rPr>
                <w:color w:val="0D0D0D"/>
                <w:spacing w:val="40"/>
                <w:w w:val="105"/>
              </w:rPr>
              <w:t xml:space="preserve"> </w:t>
            </w:r>
            <w:r w:rsidRPr="00F427AF">
              <w:rPr>
                <w:b/>
                <w:color w:val="0D0D0D"/>
                <w:w w:val="105"/>
              </w:rPr>
              <w:t xml:space="preserve">Glazed/ Matt tiles </w:t>
            </w:r>
            <w:r w:rsidRPr="00F427AF">
              <w:rPr>
                <w:color w:val="0D0D0D"/>
                <w:w w:val="105"/>
              </w:rPr>
              <w:t>of any</w:t>
            </w:r>
            <w:r w:rsidRPr="00F427AF">
              <w:rPr>
                <w:color w:val="0D0D0D"/>
                <w:spacing w:val="-1"/>
                <w:w w:val="105"/>
              </w:rPr>
              <w:t xml:space="preserve"> </w:t>
            </w:r>
            <w:proofErr w:type="spellStart"/>
            <w:r w:rsidRPr="00F427AF">
              <w:rPr>
                <w:color w:val="0D0D0D"/>
                <w:w w:val="105"/>
              </w:rPr>
              <w:t>colour</w:t>
            </w:r>
            <w:proofErr w:type="spellEnd"/>
            <w:r w:rsidRPr="00F427AF">
              <w:rPr>
                <w:color w:val="0D0D0D"/>
                <w:w w:val="105"/>
              </w:rPr>
              <w:t xml:space="preserve"> and size in ground floor laid</w:t>
            </w:r>
            <w:r w:rsidRPr="00F427AF">
              <w:rPr>
                <w:color w:val="0D0D0D"/>
                <w:spacing w:val="40"/>
                <w:w w:val="105"/>
              </w:rPr>
              <w:t xml:space="preserve"> </w:t>
            </w:r>
            <w:r w:rsidRPr="00F427AF">
              <w:rPr>
                <w:color w:val="0D0D0D"/>
                <w:w w:val="105"/>
              </w:rPr>
              <w:t>over</w:t>
            </w:r>
            <w:r w:rsidRPr="00F427AF">
              <w:rPr>
                <w:color w:val="0D0D0D"/>
                <w:spacing w:val="26"/>
                <w:w w:val="105"/>
              </w:rPr>
              <w:t xml:space="preserve"> </w:t>
            </w:r>
            <w:r w:rsidRPr="00F427AF">
              <w:rPr>
                <w:color w:val="0D0D0D"/>
                <w:w w:val="105"/>
              </w:rPr>
              <w:t>1"</w:t>
            </w:r>
            <w:r w:rsidRPr="00F427AF">
              <w:rPr>
                <w:color w:val="0D0D0D"/>
                <w:spacing w:val="26"/>
                <w:w w:val="105"/>
              </w:rPr>
              <w:t xml:space="preserve"> </w:t>
            </w:r>
            <w:r w:rsidRPr="00F427AF">
              <w:rPr>
                <w:color w:val="0D0D0D"/>
                <w:w w:val="105"/>
              </w:rPr>
              <w:t>(25mm)</w:t>
            </w:r>
            <w:r w:rsidRPr="00F427AF">
              <w:rPr>
                <w:color w:val="0D0D0D"/>
                <w:spacing w:val="26"/>
                <w:w w:val="105"/>
              </w:rPr>
              <w:t xml:space="preserve"> </w:t>
            </w:r>
            <w:r w:rsidRPr="00F427AF">
              <w:rPr>
                <w:color w:val="0D0D0D"/>
                <w:w w:val="105"/>
              </w:rPr>
              <w:t>thick</w:t>
            </w:r>
            <w:r w:rsidRPr="00F427AF">
              <w:rPr>
                <w:color w:val="0D0D0D"/>
                <w:spacing w:val="26"/>
                <w:w w:val="105"/>
              </w:rPr>
              <w:t xml:space="preserve"> </w:t>
            </w:r>
            <w:r w:rsidRPr="00F427AF">
              <w:rPr>
                <w:color w:val="0D0D0D"/>
                <w:w w:val="105"/>
              </w:rPr>
              <w:t>cement</w:t>
            </w:r>
            <w:r w:rsidRPr="00F427AF">
              <w:rPr>
                <w:color w:val="0D0D0D"/>
                <w:spacing w:val="28"/>
                <w:w w:val="105"/>
              </w:rPr>
              <w:t xml:space="preserve"> </w:t>
            </w:r>
            <w:r w:rsidRPr="00F427AF">
              <w:rPr>
                <w:color w:val="0D0D0D"/>
                <w:w w:val="105"/>
              </w:rPr>
              <w:t>sand</w:t>
            </w:r>
            <w:r w:rsidRPr="00F427AF">
              <w:rPr>
                <w:color w:val="0D0D0D"/>
                <w:spacing w:val="27"/>
                <w:w w:val="105"/>
              </w:rPr>
              <w:t xml:space="preserve"> </w:t>
            </w:r>
            <w:r w:rsidRPr="00F427AF">
              <w:rPr>
                <w:color w:val="0D0D0D"/>
                <w:w w:val="105"/>
              </w:rPr>
              <w:t>mortar</w:t>
            </w:r>
            <w:r w:rsidRPr="00F427AF">
              <w:rPr>
                <w:color w:val="0D0D0D"/>
                <w:spacing w:val="26"/>
                <w:w w:val="105"/>
              </w:rPr>
              <w:t xml:space="preserve"> </w:t>
            </w:r>
            <w:r w:rsidRPr="00F427AF">
              <w:rPr>
                <w:color w:val="0D0D0D"/>
                <w:w w:val="105"/>
              </w:rPr>
              <w:t>base</w:t>
            </w:r>
            <w:r w:rsidRPr="00F427AF">
              <w:rPr>
                <w:color w:val="0D0D0D"/>
                <w:spacing w:val="27"/>
                <w:w w:val="105"/>
              </w:rPr>
              <w:t xml:space="preserve"> </w:t>
            </w:r>
            <w:r w:rsidRPr="00F427AF">
              <w:rPr>
                <w:color w:val="0D0D0D"/>
                <w:w w:val="105"/>
              </w:rPr>
              <w:t>including</w:t>
            </w:r>
            <w:r w:rsidRPr="00F427AF">
              <w:rPr>
                <w:color w:val="0D0D0D"/>
                <w:spacing w:val="40"/>
                <w:w w:val="105"/>
              </w:rPr>
              <w:t xml:space="preserve"> </w:t>
            </w:r>
            <w:r w:rsidRPr="00F427AF">
              <w:rPr>
                <w:color w:val="0D0D0D"/>
                <w:w w:val="105"/>
              </w:rPr>
              <w:t>jointing</w:t>
            </w:r>
            <w:r w:rsidRPr="00F427AF">
              <w:rPr>
                <w:color w:val="0D0D0D"/>
                <w:spacing w:val="26"/>
                <w:w w:val="105"/>
              </w:rPr>
              <w:t xml:space="preserve"> </w:t>
            </w:r>
            <w:r w:rsidRPr="00F427AF">
              <w:rPr>
                <w:color w:val="0D0D0D"/>
                <w:w w:val="105"/>
              </w:rPr>
              <w:t>and</w:t>
            </w:r>
            <w:r w:rsidRPr="00F427AF">
              <w:rPr>
                <w:color w:val="0D0D0D"/>
                <w:spacing w:val="25"/>
                <w:w w:val="105"/>
              </w:rPr>
              <w:t xml:space="preserve"> </w:t>
            </w:r>
            <w:r w:rsidRPr="00F427AF">
              <w:rPr>
                <w:color w:val="0D0D0D"/>
                <w:w w:val="105"/>
              </w:rPr>
              <w:t>washing</w:t>
            </w:r>
            <w:r w:rsidRPr="00F427AF">
              <w:rPr>
                <w:color w:val="0D0D0D"/>
                <w:spacing w:val="26"/>
                <w:w w:val="105"/>
              </w:rPr>
              <w:t xml:space="preserve"> </w:t>
            </w:r>
            <w:r w:rsidRPr="00F427AF">
              <w:rPr>
                <w:color w:val="0D0D0D"/>
                <w:w w:val="105"/>
              </w:rPr>
              <w:t>the</w:t>
            </w:r>
            <w:r w:rsidRPr="00F427AF">
              <w:rPr>
                <w:color w:val="0D0D0D"/>
                <w:spacing w:val="25"/>
                <w:w w:val="105"/>
              </w:rPr>
              <w:t xml:space="preserve"> </w:t>
            </w:r>
            <w:r w:rsidRPr="00F427AF">
              <w:rPr>
                <w:color w:val="0D0D0D"/>
                <w:w w:val="105"/>
              </w:rPr>
              <w:t>tiles</w:t>
            </w:r>
            <w:r w:rsidRPr="00F427AF">
              <w:rPr>
                <w:color w:val="0D0D0D"/>
                <w:spacing w:val="27"/>
                <w:w w:val="105"/>
              </w:rPr>
              <w:t xml:space="preserve"> </w:t>
            </w:r>
            <w:r w:rsidRPr="00F427AF">
              <w:rPr>
                <w:color w:val="0D0D0D"/>
                <w:w w:val="105"/>
              </w:rPr>
              <w:t>with</w:t>
            </w:r>
            <w:r w:rsidRPr="00F427AF">
              <w:rPr>
                <w:color w:val="0D0D0D"/>
                <w:spacing w:val="26"/>
                <w:w w:val="105"/>
              </w:rPr>
              <w:t xml:space="preserve"> </w:t>
            </w:r>
            <w:r w:rsidRPr="00F427AF">
              <w:rPr>
                <w:color w:val="0D0D0D"/>
                <w:w w:val="105"/>
              </w:rPr>
              <w:t>white</w:t>
            </w:r>
            <w:r w:rsidRPr="00F427AF">
              <w:rPr>
                <w:color w:val="0D0D0D"/>
                <w:spacing w:val="26"/>
                <w:w w:val="105"/>
              </w:rPr>
              <w:t xml:space="preserve"> </w:t>
            </w:r>
            <w:r w:rsidRPr="00F427AF">
              <w:rPr>
                <w:color w:val="0D0D0D"/>
                <w:w w:val="105"/>
              </w:rPr>
              <w:t>cement</w:t>
            </w:r>
            <w:r w:rsidRPr="00F427AF">
              <w:rPr>
                <w:color w:val="0D0D0D"/>
                <w:spacing w:val="27"/>
                <w:w w:val="105"/>
              </w:rPr>
              <w:t xml:space="preserve"> </w:t>
            </w:r>
            <w:r w:rsidRPr="00F427AF">
              <w:rPr>
                <w:color w:val="0D0D0D"/>
                <w:w w:val="105"/>
              </w:rPr>
              <w:t>slurry</w:t>
            </w:r>
            <w:r w:rsidRPr="00F427AF">
              <w:rPr>
                <w:color w:val="0D0D0D"/>
                <w:spacing w:val="25"/>
                <w:w w:val="105"/>
              </w:rPr>
              <w:t xml:space="preserve"> </w:t>
            </w:r>
            <w:r w:rsidRPr="00F427AF">
              <w:rPr>
                <w:color w:val="0D0D0D"/>
                <w:w w:val="105"/>
              </w:rPr>
              <w:t>of</w:t>
            </w:r>
            <w:r w:rsidRPr="00F427AF">
              <w:rPr>
                <w:color w:val="0D0D0D"/>
                <w:spacing w:val="40"/>
                <w:w w:val="105"/>
              </w:rPr>
              <w:t xml:space="preserve"> </w:t>
            </w:r>
            <w:r w:rsidRPr="00F427AF">
              <w:rPr>
                <w:color w:val="0D0D0D"/>
                <w:w w:val="105"/>
              </w:rPr>
              <w:t>matching color by using color pigment and curing</w:t>
            </w:r>
          </w:p>
        </w:tc>
        <w:tc>
          <w:tcPr>
            <w:tcW w:w="684" w:type="dxa"/>
          </w:tcPr>
          <w:p w14:paraId="0BC187EC" w14:textId="77777777" w:rsidR="00722008" w:rsidRPr="00F427AF" w:rsidRDefault="00722008" w:rsidP="00F427AF">
            <w:pPr>
              <w:pStyle w:val="TableParagraph"/>
              <w:rPr>
                <w:rFonts w:ascii="Times New Roman"/>
              </w:rPr>
            </w:pPr>
          </w:p>
        </w:tc>
        <w:tc>
          <w:tcPr>
            <w:tcW w:w="592" w:type="dxa"/>
          </w:tcPr>
          <w:p w14:paraId="1A880F1A" w14:textId="77777777" w:rsidR="00722008" w:rsidRPr="00F427AF" w:rsidRDefault="00722008" w:rsidP="00F427AF">
            <w:pPr>
              <w:pStyle w:val="TableParagraph"/>
              <w:rPr>
                <w:rFonts w:ascii="Times New Roman"/>
              </w:rPr>
            </w:pPr>
          </w:p>
        </w:tc>
        <w:tc>
          <w:tcPr>
            <w:tcW w:w="781" w:type="dxa"/>
          </w:tcPr>
          <w:p w14:paraId="70B80BEB" w14:textId="77777777" w:rsidR="00722008" w:rsidRPr="00F427AF" w:rsidRDefault="00722008" w:rsidP="00F427AF">
            <w:pPr>
              <w:pStyle w:val="TableParagraph"/>
              <w:rPr>
                <w:rFonts w:ascii="Times New Roman"/>
              </w:rPr>
            </w:pPr>
          </w:p>
        </w:tc>
        <w:tc>
          <w:tcPr>
            <w:tcW w:w="790" w:type="dxa"/>
          </w:tcPr>
          <w:p w14:paraId="5FAE2E68" w14:textId="77777777" w:rsidR="00722008" w:rsidRPr="00F427AF" w:rsidRDefault="00722008" w:rsidP="00F427AF">
            <w:pPr>
              <w:pStyle w:val="TableParagraph"/>
              <w:rPr>
                <w:rFonts w:ascii="Times New Roman"/>
              </w:rPr>
            </w:pPr>
          </w:p>
        </w:tc>
        <w:tc>
          <w:tcPr>
            <w:tcW w:w="483" w:type="dxa"/>
          </w:tcPr>
          <w:p w14:paraId="38372552" w14:textId="77777777" w:rsidR="00722008" w:rsidRPr="00F427AF" w:rsidRDefault="00722008" w:rsidP="00F427AF">
            <w:pPr>
              <w:pStyle w:val="TableParagraph"/>
              <w:rPr>
                <w:rFonts w:ascii="Times New Roman"/>
              </w:rPr>
            </w:pPr>
          </w:p>
        </w:tc>
        <w:tc>
          <w:tcPr>
            <w:tcW w:w="804" w:type="dxa"/>
          </w:tcPr>
          <w:p w14:paraId="369F96F4" w14:textId="77777777" w:rsidR="00722008" w:rsidRPr="00F427AF" w:rsidRDefault="00722008" w:rsidP="00F427AF">
            <w:pPr>
              <w:pStyle w:val="TableParagraph"/>
              <w:rPr>
                <w:rFonts w:ascii="Times New Roman"/>
              </w:rPr>
            </w:pPr>
          </w:p>
        </w:tc>
        <w:tc>
          <w:tcPr>
            <w:tcW w:w="509" w:type="dxa"/>
          </w:tcPr>
          <w:p w14:paraId="236ED227" w14:textId="77777777" w:rsidR="00722008" w:rsidRPr="00F427AF" w:rsidRDefault="00722008" w:rsidP="00F427AF">
            <w:pPr>
              <w:pStyle w:val="TableParagraph"/>
              <w:rPr>
                <w:rFonts w:ascii="Times New Roman"/>
              </w:rPr>
            </w:pPr>
          </w:p>
        </w:tc>
        <w:tc>
          <w:tcPr>
            <w:tcW w:w="1227" w:type="dxa"/>
          </w:tcPr>
          <w:p w14:paraId="6D80EEE4" w14:textId="77777777" w:rsidR="00722008" w:rsidRPr="00F427AF" w:rsidRDefault="00722008" w:rsidP="00F427AF">
            <w:pPr>
              <w:pStyle w:val="TableParagraph"/>
              <w:rPr>
                <w:rFonts w:ascii="Times New Roman"/>
              </w:rPr>
            </w:pPr>
          </w:p>
        </w:tc>
      </w:tr>
      <w:tr w:rsidR="00722008" w:rsidRPr="00F427AF" w14:paraId="611428D3" w14:textId="77777777" w:rsidTr="00807440">
        <w:tc>
          <w:tcPr>
            <w:tcW w:w="497" w:type="dxa"/>
            <w:vMerge/>
            <w:tcBorders>
              <w:top w:val="nil"/>
            </w:tcBorders>
          </w:tcPr>
          <w:p w14:paraId="378381A7" w14:textId="77777777" w:rsidR="00722008" w:rsidRPr="00F427AF" w:rsidRDefault="00722008" w:rsidP="00F427AF"/>
        </w:tc>
        <w:tc>
          <w:tcPr>
            <w:tcW w:w="3700" w:type="dxa"/>
          </w:tcPr>
          <w:p w14:paraId="4B11C407" w14:textId="77777777" w:rsidR="00722008" w:rsidRPr="00F427AF" w:rsidRDefault="00722008" w:rsidP="00F427AF">
            <w:pPr>
              <w:pStyle w:val="TableParagraph"/>
              <w:spacing w:before="9"/>
              <w:ind w:right="5"/>
              <w:jc w:val="right"/>
            </w:pPr>
            <w:r w:rsidRPr="00F427AF">
              <w:rPr>
                <w:color w:val="0D0D0D"/>
                <w:spacing w:val="-4"/>
                <w:w w:val="105"/>
              </w:rPr>
              <w:t>Room</w:t>
            </w:r>
          </w:p>
        </w:tc>
        <w:tc>
          <w:tcPr>
            <w:tcW w:w="201" w:type="dxa"/>
          </w:tcPr>
          <w:p w14:paraId="039A0AA7" w14:textId="77777777" w:rsidR="00722008" w:rsidRPr="00F427AF" w:rsidRDefault="00722008" w:rsidP="00F427AF">
            <w:pPr>
              <w:pStyle w:val="TableParagraph"/>
              <w:spacing w:before="12"/>
              <w:ind w:left="20"/>
              <w:jc w:val="center"/>
            </w:pPr>
            <w:r w:rsidRPr="00F427AF">
              <w:rPr>
                <w:color w:val="0D0D0D"/>
                <w:spacing w:val="-10"/>
                <w:w w:val="105"/>
              </w:rPr>
              <w:t>1</w:t>
            </w:r>
          </w:p>
        </w:tc>
        <w:tc>
          <w:tcPr>
            <w:tcW w:w="165" w:type="dxa"/>
          </w:tcPr>
          <w:p w14:paraId="47974E6F" w14:textId="77777777" w:rsidR="00722008" w:rsidRPr="00F427AF" w:rsidRDefault="00722008" w:rsidP="00F427AF">
            <w:pPr>
              <w:pStyle w:val="TableParagraph"/>
              <w:spacing w:before="12"/>
              <w:ind w:left="21"/>
              <w:jc w:val="center"/>
            </w:pPr>
            <w:r w:rsidRPr="00F427AF">
              <w:rPr>
                <w:color w:val="0D0D0D"/>
                <w:spacing w:val="-10"/>
                <w:w w:val="105"/>
              </w:rPr>
              <w:t>x</w:t>
            </w:r>
          </w:p>
        </w:tc>
        <w:tc>
          <w:tcPr>
            <w:tcW w:w="367" w:type="dxa"/>
          </w:tcPr>
          <w:p w14:paraId="12A8C0C8" w14:textId="77777777" w:rsidR="00722008" w:rsidRPr="00F427AF" w:rsidRDefault="00722008" w:rsidP="00F427AF">
            <w:pPr>
              <w:pStyle w:val="TableParagraph"/>
              <w:spacing w:before="12"/>
              <w:ind w:left="105"/>
            </w:pPr>
            <w:r w:rsidRPr="00F427AF">
              <w:rPr>
                <w:color w:val="0D0D0D"/>
                <w:spacing w:val="-10"/>
                <w:w w:val="105"/>
              </w:rPr>
              <w:t>1</w:t>
            </w:r>
          </w:p>
        </w:tc>
        <w:tc>
          <w:tcPr>
            <w:tcW w:w="684" w:type="dxa"/>
          </w:tcPr>
          <w:p w14:paraId="6EF884EE" w14:textId="77777777" w:rsidR="00722008" w:rsidRPr="00F427AF" w:rsidRDefault="00722008" w:rsidP="00F427AF">
            <w:pPr>
              <w:pStyle w:val="TableParagraph"/>
              <w:spacing w:before="12"/>
              <w:ind w:left="106"/>
            </w:pPr>
            <w:r w:rsidRPr="00F427AF">
              <w:rPr>
                <w:color w:val="0D0D0D"/>
                <w:spacing w:val="-2"/>
                <w:w w:val="105"/>
              </w:rPr>
              <w:t>14.00</w:t>
            </w:r>
          </w:p>
        </w:tc>
        <w:tc>
          <w:tcPr>
            <w:tcW w:w="592" w:type="dxa"/>
          </w:tcPr>
          <w:p w14:paraId="4F109B37" w14:textId="77777777" w:rsidR="00722008" w:rsidRPr="00F427AF" w:rsidRDefault="00722008" w:rsidP="00F427AF">
            <w:pPr>
              <w:pStyle w:val="TableParagraph"/>
              <w:spacing w:before="12"/>
              <w:ind w:right="50"/>
              <w:jc w:val="right"/>
            </w:pPr>
            <w:r w:rsidRPr="00F427AF">
              <w:rPr>
                <w:color w:val="0D0D0D"/>
                <w:spacing w:val="-2"/>
                <w:w w:val="105"/>
              </w:rPr>
              <w:t>14.00</w:t>
            </w:r>
          </w:p>
        </w:tc>
        <w:tc>
          <w:tcPr>
            <w:tcW w:w="781" w:type="dxa"/>
          </w:tcPr>
          <w:p w14:paraId="4B1F7774" w14:textId="77777777" w:rsidR="00722008" w:rsidRPr="00F427AF" w:rsidRDefault="00722008" w:rsidP="00F427AF">
            <w:pPr>
              <w:pStyle w:val="TableParagraph"/>
              <w:rPr>
                <w:rFonts w:ascii="Times New Roman"/>
              </w:rPr>
            </w:pPr>
          </w:p>
        </w:tc>
        <w:tc>
          <w:tcPr>
            <w:tcW w:w="790" w:type="dxa"/>
          </w:tcPr>
          <w:p w14:paraId="11367B41" w14:textId="77777777" w:rsidR="00722008" w:rsidRPr="00F427AF" w:rsidRDefault="00722008" w:rsidP="00F427AF">
            <w:pPr>
              <w:pStyle w:val="TableParagraph"/>
              <w:spacing w:before="12"/>
              <w:ind w:left="115"/>
            </w:pPr>
            <w:r w:rsidRPr="00F427AF">
              <w:rPr>
                <w:color w:val="0D0D0D"/>
                <w:spacing w:val="-2"/>
                <w:w w:val="105"/>
              </w:rPr>
              <w:t>266.00</w:t>
            </w:r>
          </w:p>
        </w:tc>
        <w:tc>
          <w:tcPr>
            <w:tcW w:w="483" w:type="dxa"/>
          </w:tcPr>
          <w:p w14:paraId="7223257B" w14:textId="77777777" w:rsidR="00722008" w:rsidRPr="00F427AF" w:rsidRDefault="00722008" w:rsidP="00F427AF">
            <w:pPr>
              <w:pStyle w:val="TableParagraph"/>
              <w:spacing w:before="12"/>
              <w:ind w:right="93"/>
              <w:jc w:val="right"/>
            </w:pPr>
            <w:proofErr w:type="spellStart"/>
            <w:r w:rsidRPr="00F427AF">
              <w:rPr>
                <w:color w:val="0D0D0D"/>
                <w:spacing w:val="-5"/>
                <w:w w:val="105"/>
              </w:rPr>
              <w:t>cft</w:t>
            </w:r>
            <w:proofErr w:type="spellEnd"/>
          </w:p>
        </w:tc>
        <w:tc>
          <w:tcPr>
            <w:tcW w:w="804" w:type="dxa"/>
          </w:tcPr>
          <w:p w14:paraId="4961DAB7" w14:textId="77777777" w:rsidR="00722008" w:rsidRPr="00F427AF" w:rsidRDefault="00722008" w:rsidP="00F427AF">
            <w:pPr>
              <w:pStyle w:val="TableParagraph"/>
              <w:rPr>
                <w:rFonts w:ascii="Times New Roman"/>
              </w:rPr>
            </w:pPr>
          </w:p>
        </w:tc>
        <w:tc>
          <w:tcPr>
            <w:tcW w:w="509" w:type="dxa"/>
          </w:tcPr>
          <w:p w14:paraId="4A108236" w14:textId="77777777" w:rsidR="00722008" w:rsidRPr="00F427AF" w:rsidRDefault="00722008" w:rsidP="00F427AF">
            <w:pPr>
              <w:pStyle w:val="TableParagraph"/>
              <w:rPr>
                <w:rFonts w:ascii="Times New Roman"/>
              </w:rPr>
            </w:pPr>
          </w:p>
        </w:tc>
        <w:tc>
          <w:tcPr>
            <w:tcW w:w="1227" w:type="dxa"/>
          </w:tcPr>
          <w:p w14:paraId="76602263" w14:textId="77777777" w:rsidR="00722008" w:rsidRPr="00F427AF" w:rsidRDefault="00722008" w:rsidP="00F427AF">
            <w:pPr>
              <w:pStyle w:val="TableParagraph"/>
              <w:rPr>
                <w:rFonts w:ascii="Times New Roman"/>
              </w:rPr>
            </w:pPr>
          </w:p>
        </w:tc>
      </w:tr>
      <w:tr w:rsidR="00722008" w:rsidRPr="00F427AF" w14:paraId="5F6FB837" w14:textId="77777777" w:rsidTr="00807440">
        <w:tc>
          <w:tcPr>
            <w:tcW w:w="497" w:type="dxa"/>
          </w:tcPr>
          <w:p w14:paraId="5D6F000A" w14:textId="77777777" w:rsidR="00722008" w:rsidRPr="00F427AF" w:rsidRDefault="00722008" w:rsidP="00F427AF">
            <w:pPr>
              <w:pStyle w:val="TableParagraph"/>
              <w:rPr>
                <w:rFonts w:ascii="Times New Roman"/>
              </w:rPr>
            </w:pPr>
          </w:p>
        </w:tc>
        <w:tc>
          <w:tcPr>
            <w:tcW w:w="3700" w:type="dxa"/>
          </w:tcPr>
          <w:p w14:paraId="0661743A" w14:textId="77777777" w:rsidR="00722008" w:rsidRPr="00F427AF" w:rsidRDefault="00722008" w:rsidP="00F427AF">
            <w:pPr>
              <w:pStyle w:val="TableParagraph"/>
              <w:rPr>
                <w:rFonts w:ascii="Times New Roman"/>
              </w:rPr>
            </w:pPr>
          </w:p>
        </w:tc>
        <w:tc>
          <w:tcPr>
            <w:tcW w:w="201" w:type="dxa"/>
          </w:tcPr>
          <w:p w14:paraId="63B47A75" w14:textId="77777777" w:rsidR="00722008" w:rsidRPr="00F427AF" w:rsidRDefault="00722008" w:rsidP="00F427AF">
            <w:pPr>
              <w:pStyle w:val="TableParagraph"/>
              <w:rPr>
                <w:rFonts w:ascii="Times New Roman"/>
              </w:rPr>
            </w:pPr>
          </w:p>
        </w:tc>
        <w:tc>
          <w:tcPr>
            <w:tcW w:w="165" w:type="dxa"/>
          </w:tcPr>
          <w:p w14:paraId="1DCACCD9" w14:textId="77777777" w:rsidR="00722008" w:rsidRPr="00F427AF" w:rsidRDefault="00722008" w:rsidP="00F427AF">
            <w:pPr>
              <w:pStyle w:val="TableParagraph"/>
              <w:rPr>
                <w:rFonts w:ascii="Times New Roman"/>
              </w:rPr>
            </w:pPr>
          </w:p>
        </w:tc>
        <w:tc>
          <w:tcPr>
            <w:tcW w:w="367" w:type="dxa"/>
          </w:tcPr>
          <w:p w14:paraId="08215B5B" w14:textId="77777777" w:rsidR="00722008" w:rsidRPr="00F427AF" w:rsidRDefault="00722008" w:rsidP="00F427AF">
            <w:pPr>
              <w:pStyle w:val="TableParagraph"/>
              <w:rPr>
                <w:rFonts w:ascii="Times New Roman"/>
              </w:rPr>
            </w:pPr>
          </w:p>
        </w:tc>
        <w:tc>
          <w:tcPr>
            <w:tcW w:w="684" w:type="dxa"/>
          </w:tcPr>
          <w:p w14:paraId="02BA6038" w14:textId="77777777" w:rsidR="00722008" w:rsidRPr="00F427AF" w:rsidRDefault="00722008" w:rsidP="00F427AF">
            <w:pPr>
              <w:pStyle w:val="TableParagraph"/>
              <w:rPr>
                <w:rFonts w:ascii="Times New Roman"/>
              </w:rPr>
            </w:pPr>
          </w:p>
        </w:tc>
        <w:tc>
          <w:tcPr>
            <w:tcW w:w="592" w:type="dxa"/>
          </w:tcPr>
          <w:p w14:paraId="4309F3A0" w14:textId="77777777" w:rsidR="00722008" w:rsidRPr="00F427AF" w:rsidRDefault="00722008" w:rsidP="00F427AF">
            <w:pPr>
              <w:pStyle w:val="TableParagraph"/>
              <w:rPr>
                <w:rFonts w:ascii="Times New Roman"/>
              </w:rPr>
            </w:pPr>
          </w:p>
        </w:tc>
        <w:tc>
          <w:tcPr>
            <w:tcW w:w="781" w:type="dxa"/>
          </w:tcPr>
          <w:p w14:paraId="6FD40C34" w14:textId="77777777" w:rsidR="00722008" w:rsidRPr="00F427AF" w:rsidRDefault="00722008" w:rsidP="00F427AF">
            <w:pPr>
              <w:pStyle w:val="TableParagraph"/>
              <w:rPr>
                <w:rFonts w:ascii="Times New Roman"/>
              </w:rPr>
            </w:pPr>
          </w:p>
        </w:tc>
        <w:tc>
          <w:tcPr>
            <w:tcW w:w="790" w:type="dxa"/>
          </w:tcPr>
          <w:p w14:paraId="34E517E2" w14:textId="77777777" w:rsidR="00722008" w:rsidRPr="00F427AF" w:rsidRDefault="00722008" w:rsidP="00F427AF">
            <w:pPr>
              <w:pStyle w:val="TableParagraph"/>
              <w:spacing w:before="12"/>
              <w:ind w:left="115"/>
            </w:pPr>
            <w:r w:rsidRPr="00F427AF">
              <w:rPr>
                <w:color w:val="0D0D0D"/>
                <w:spacing w:val="-2"/>
                <w:w w:val="105"/>
              </w:rPr>
              <w:t>266.00</w:t>
            </w:r>
          </w:p>
        </w:tc>
        <w:tc>
          <w:tcPr>
            <w:tcW w:w="483" w:type="dxa"/>
          </w:tcPr>
          <w:p w14:paraId="53D20FA5" w14:textId="77777777" w:rsidR="00722008" w:rsidRPr="00F427AF" w:rsidRDefault="00722008" w:rsidP="00F427AF">
            <w:pPr>
              <w:pStyle w:val="TableParagraph"/>
              <w:spacing w:before="16"/>
              <w:ind w:left="24"/>
            </w:pPr>
            <w:proofErr w:type="spellStart"/>
            <w:r w:rsidRPr="00F427AF">
              <w:rPr>
                <w:color w:val="0D0D0D"/>
                <w:spacing w:val="-5"/>
                <w:w w:val="105"/>
              </w:rPr>
              <w:t>sft</w:t>
            </w:r>
            <w:proofErr w:type="spellEnd"/>
          </w:p>
        </w:tc>
        <w:tc>
          <w:tcPr>
            <w:tcW w:w="804" w:type="dxa"/>
          </w:tcPr>
          <w:p w14:paraId="3CAEFEEA" w14:textId="77777777" w:rsidR="00722008" w:rsidRPr="00F427AF" w:rsidRDefault="00722008" w:rsidP="00F427AF">
            <w:pPr>
              <w:pStyle w:val="TableParagraph"/>
              <w:rPr>
                <w:rFonts w:ascii="Times New Roman"/>
              </w:rPr>
            </w:pPr>
          </w:p>
        </w:tc>
        <w:tc>
          <w:tcPr>
            <w:tcW w:w="509" w:type="dxa"/>
          </w:tcPr>
          <w:p w14:paraId="207625E9" w14:textId="77777777" w:rsidR="00722008" w:rsidRPr="00F427AF" w:rsidRDefault="00722008" w:rsidP="00F427AF">
            <w:pPr>
              <w:pStyle w:val="TableParagraph"/>
              <w:rPr>
                <w:rFonts w:ascii="Times New Roman"/>
              </w:rPr>
            </w:pPr>
          </w:p>
        </w:tc>
        <w:tc>
          <w:tcPr>
            <w:tcW w:w="1227" w:type="dxa"/>
          </w:tcPr>
          <w:p w14:paraId="6F991962" w14:textId="77777777" w:rsidR="00722008" w:rsidRPr="00F427AF" w:rsidRDefault="00722008" w:rsidP="00F427AF">
            <w:pPr>
              <w:pStyle w:val="TableParagraph"/>
              <w:rPr>
                <w:rFonts w:ascii="Times New Roman"/>
              </w:rPr>
            </w:pPr>
          </w:p>
        </w:tc>
      </w:tr>
      <w:tr w:rsidR="00722008" w:rsidRPr="00F427AF" w14:paraId="0F40D8A5" w14:textId="77777777" w:rsidTr="00807440">
        <w:tc>
          <w:tcPr>
            <w:tcW w:w="497" w:type="dxa"/>
          </w:tcPr>
          <w:p w14:paraId="5BFAFA4F" w14:textId="77777777" w:rsidR="00722008" w:rsidRPr="00F427AF" w:rsidRDefault="00722008" w:rsidP="00F427AF">
            <w:pPr>
              <w:pStyle w:val="TableParagraph"/>
              <w:rPr>
                <w:rFonts w:ascii="Times New Roman"/>
              </w:rPr>
            </w:pPr>
          </w:p>
        </w:tc>
        <w:tc>
          <w:tcPr>
            <w:tcW w:w="3700" w:type="dxa"/>
          </w:tcPr>
          <w:p w14:paraId="46618ADB" w14:textId="77777777" w:rsidR="00722008" w:rsidRPr="00F427AF" w:rsidRDefault="00722008" w:rsidP="00F427AF">
            <w:pPr>
              <w:pStyle w:val="TableParagraph"/>
              <w:ind w:left="21"/>
              <w:rPr>
                <w:b/>
              </w:rPr>
            </w:pPr>
            <w:r w:rsidRPr="00F427AF">
              <w:rPr>
                <w:b/>
                <w:color w:val="0D0D0D"/>
                <w:spacing w:val="-2"/>
                <w:w w:val="105"/>
              </w:rPr>
              <w:t>Plumbing</w:t>
            </w:r>
          </w:p>
        </w:tc>
        <w:tc>
          <w:tcPr>
            <w:tcW w:w="201" w:type="dxa"/>
          </w:tcPr>
          <w:p w14:paraId="2718CB74" w14:textId="77777777" w:rsidR="00722008" w:rsidRPr="00F427AF" w:rsidRDefault="00722008" w:rsidP="00F427AF">
            <w:pPr>
              <w:pStyle w:val="TableParagraph"/>
              <w:rPr>
                <w:rFonts w:ascii="Times New Roman"/>
              </w:rPr>
            </w:pPr>
          </w:p>
        </w:tc>
        <w:tc>
          <w:tcPr>
            <w:tcW w:w="165" w:type="dxa"/>
          </w:tcPr>
          <w:p w14:paraId="7D41D716" w14:textId="77777777" w:rsidR="00722008" w:rsidRPr="00F427AF" w:rsidRDefault="00722008" w:rsidP="00F427AF">
            <w:pPr>
              <w:pStyle w:val="TableParagraph"/>
              <w:rPr>
                <w:rFonts w:ascii="Times New Roman"/>
              </w:rPr>
            </w:pPr>
          </w:p>
        </w:tc>
        <w:tc>
          <w:tcPr>
            <w:tcW w:w="367" w:type="dxa"/>
          </w:tcPr>
          <w:p w14:paraId="61E55ECD" w14:textId="77777777" w:rsidR="00722008" w:rsidRPr="00F427AF" w:rsidRDefault="00722008" w:rsidP="00F427AF">
            <w:pPr>
              <w:pStyle w:val="TableParagraph"/>
              <w:rPr>
                <w:rFonts w:ascii="Times New Roman"/>
              </w:rPr>
            </w:pPr>
          </w:p>
        </w:tc>
        <w:tc>
          <w:tcPr>
            <w:tcW w:w="684" w:type="dxa"/>
          </w:tcPr>
          <w:p w14:paraId="3772C965" w14:textId="77777777" w:rsidR="00722008" w:rsidRPr="00F427AF" w:rsidRDefault="00722008" w:rsidP="00F427AF">
            <w:pPr>
              <w:pStyle w:val="TableParagraph"/>
              <w:rPr>
                <w:rFonts w:ascii="Times New Roman"/>
              </w:rPr>
            </w:pPr>
          </w:p>
        </w:tc>
        <w:tc>
          <w:tcPr>
            <w:tcW w:w="592" w:type="dxa"/>
          </w:tcPr>
          <w:p w14:paraId="49A5093F" w14:textId="77777777" w:rsidR="00722008" w:rsidRPr="00F427AF" w:rsidRDefault="00722008" w:rsidP="00F427AF">
            <w:pPr>
              <w:pStyle w:val="TableParagraph"/>
              <w:rPr>
                <w:rFonts w:ascii="Times New Roman"/>
              </w:rPr>
            </w:pPr>
          </w:p>
        </w:tc>
        <w:tc>
          <w:tcPr>
            <w:tcW w:w="781" w:type="dxa"/>
          </w:tcPr>
          <w:p w14:paraId="5B60A2C2" w14:textId="77777777" w:rsidR="00722008" w:rsidRPr="00F427AF" w:rsidRDefault="00722008" w:rsidP="00F427AF">
            <w:pPr>
              <w:pStyle w:val="TableParagraph"/>
              <w:rPr>
                <w:rFonts w:ascii="Times New Roman"/>
              </w:rPr>
            </w:pPr>
          </w:p>
        </w:tc>
        <w:tc>
          <w:tcPr>
            <w:tcW w:w="790" w:type="dxa"/>
          </w:tcPr>
          <w:p w14:paraId="2550C365" w14:textId="77777777" w:rsidR="00722008" w:rsidRPr="00F427AF" w:rsidRDefault="00722008" w:rsidP="00F427AF">
            <w:pPr>
              <w:pStyle w:val="TableParagraph"/>
              <w:rPr>
                <w:rFonts w:ascii="Times New Roman"/>
              </w:rPr>
            </w:pPr>
          </w:p>
        </w:tc>
        <w:tc>
          <w:tcPr>
            <w:tcW w:w="483" w:type="dxa"/>
          </w:tcPr>
          <w:p w14:paraId="2664C825" w14:textId="77777777" w:rsidR="00722008" w:rsidRPr="00F427AF" w:rsidRDefault="00722008" w:rsidP="00F427AF">
            <w:pPr>
              <w:pStyle w:val="TableParagraph"/>
              <w:rPr>
                <w:rFonts w:ascii="Times New Roman"/>
              </w:rPr>
            </w:pPr>
          </w:p>
        </w:tc>
        <w:tc>
          <w:tcPr>
            <w:tcW w:w="804" w:type="dxa"/>
          </w:tcPr>
          <w:p w14:paraId="035EEDBD" w14:textId="77777777" w:rsidR="00722008" w:rsidRPr="00F427AF" w:rsidRDefault="00722008" w:rsidP="00F427AF">
            <w:pPr>
              <w:pStyle w:val="TableParagraph"/>
              <w:rPr>
                <w:rFonts w:ascii="Times New Roman"/>
              </w:rPr>
            </w:pPr>
          </w:p>
        </w:tc>
        <w:tc>
          <w:tcPr>
            <w:tcW w:w="509" w:type="dxa"/>
          </w:tcPr>
          <w:p w14:paraId="6BD32B46" w14:textId="77777777" w:rsidR="00722008" w:rsidRPr="00F427AF" w:rsidRDefault="00722008" w:rsidP="00F427AF">
            <w:pPr>
              <w:pStyle w:val="TableParagraph"/>
              <w:rPr>
                <w:rFonts w:ascii="Times New Roman"/>
              </w:rPr>
            </w:pPr>
          </w:p>
        </w:tc>
        <w:tc>
          <w:tcPr>
            <w:tcW w:w="1227" w:type="dxa"/>
          </w:tcPr>
          <w:p w14:paraId="1F2FFE70" w14:textId="77777777" w:rsidR="00722008" w:rsidRPr="00F427AF" w:rsidRDefault="00722008" w:rsidP="00F427AF">
            <w:pPr>
              <w:pStyle w:val="TableParagraph"/>
              <w:rPr>
                <w:rFonts w:ascii="Times New Roman"/>
              </w:rPr>
            </w:pPr>
          </w:p>
        </w:tc>
      </w:tr>
      <w:tr w:rsidR="00722008" w:rsidRPr="00F427AF" w14:paraId="03EF12D4" w14:textId="77777777" w:rsidTr="00807440">
        <w:tc>
          <w:tcPr>
            <w:tcW w:w="497" w:type="dxa"/>
            <w:vMerge w:val="restart"/>
          </w:tcPr>
          <w:p w14:paraId="45C3F022" w14:textId="77777777" w:rsidR="00722008" w:rsidRPr="00F427AF" w:rsidRDefault="00722008" w:rsidP="00F427AF">
            <w:pPr>
              <w:pStyle w:val="TableParagraph"/>
              <w:rPr>
                <w:rFonts w:ascii="Times New Roman"/>
              </w:rPr>
            </w:pPr>
          </w:p>
          <w:p w14:paraId="08E0190E" w14:textId="77777777" w:rsidR="00722008" w:rsidRPr="00F427AF" w:rsidRDefault="00722008" w:rsidP="00F427AF">
            <w:pPr>
              <w:pStyle w:val="TableParagraph"/>
              <w:rPr>
                <w:rFonts w:ascii="Times New Roman"/>
              </w:rPr>
            </w:pPr>
          </w:p>
          <w:p w14:paraId="182DD341" w14:textId="77777777" w:rsidR="00722008" w:rsidRPr="00F427AF" w:rsidRDefault="00722008" w:rsidP="00F427AF">
            <w:pPr>
              <w:pStyle w:val="TableParagraph"/>
              <w:rPr>
                <w:rFonts w:ascii="Times New Roman"/>
              </w:rPr>
            </w:pPr>
          </w:p>
          <w:p w14:paraId="310E1BB0" w14:textId="77777777" w:rsidR="00722008" w:rsidRPr="00F427AF" w:rsidRDefault="00722008" w:rsidP="00F427AF">
            <w:pPr>
              <w:pStyle w:val="TableParagraph"/>
              <w:rPr>
                <w:rFonts w:ascii="Times New Roman"/>
              </w:rPr>
            </w:pPr>
          </w:p>
          <w:p w14:paraId="0548F5D3" w14:textId="77777777" w:rsidR="00722008" w:rsidRPr="00F427AF" w:rsidRDefault="00722008" w:rsidP="00F427AF">
            <w:pPr>
              <w:pStyle w:val="TableParagraph"/>
              <w:spacing w:before="22"/>
              <w:rPr>
                <w:rFonts w:ascii="Times New Roman"/>
              </w:rPr>
            </w:pPr>
          </w:p>
          <w:p w14:paraId="5B0B4CAF" w14:textId="77777777" w:rsidR="00722008" w:rsidRPr="00F427AF" w:rsidRDefault="00722008" w:rsidP="00F427AF">
            <w:pPr>
              <w:pStyle w:val="TableParagraph"/>
              <w:ind w:left="19" w:right="2"/>
              <w:jc w:val="center"/>
              <w:rPr>
                <w:b/>
              </w:rPr>
            </w:pPr>
            <w:r w:rsidRPr="00F427AF">
              <w:rPr>
                <w:b/>
                <w:color w:val="0D0D0D"/>
                <w:spacing w:val="-10"/>
                <w:w w:val="105"/>
              </w:rPr>
              <w:t>8</w:t>
            </w:r>
          </w:p>
        </w:tc>
        <w:tc>
          <w:tcPr>
            <w:tcW w:w="4433" w:type="dxa"/>
            <w:gridSpan w:val="4"/>
          </w:tcPr>
          <w:p w14:paraId="5B89B5C8" w14:textId="77777777" w:rsidR="00722008" w:rsidRPr="00F427AF" w:rsidRDefault="00722008" w:rsidP="00F427AF">
            <w:pPr>
              <w:pStyle w:val="TableParagraph"/>
              <w:spacing w:before="9"/>
              <w:ind w:left="21" w:right="42"/>
              <w:jc w:val="both"/>
            </w:pPr>
            <w:r w:rsidRPr="00F427AF">
              <w:rPr>
                <w:color w:val="0D0D0D"/>
                <w:w w:val="105"/>
              </w:rPr>
              <w:lastRenderedPageBreak/>
              <w:t>Providing and fixing squatting type water closet with integral</w:t>
            </w:r>
            <w:r w:rsidRPr="00F427AF">
              <w:rPr>
                <w:color w:val="0D0D0D"/>
                <w:spacing w:val="40"/>
                <w:w w:val="105"/>
              </w:rPr>
              <w:t xml:space="preserve"> </w:t>
            </w:r>
            <w:r w:rsidRPr="00F427AF">
              <w:rPr>
                <w:color w:val="0D0D0D"/>
                <w:w w:val="105"/>
              </w:rPr>
              <w:t>treads ICL Boch/Karam Cera or approved equivalent make</w:t>
            </w:r>
            <w:r w:rsidRPr="00F427AF">
              <w:rPr>
                <w:color w:val="0D0D0D"/>
                <w:spacing w:val="40"/>
                <w:w w:val="105"/>
              </w:rPr>
              <w:t xml:space="preserve"> </w:t>
            </w:r>
            <w:r w:rsidRPr="00F427AF">
              <w:rPr>
                <w:color w:val="0D0D0D"/>
                <w:w w:val="105"/>
              </w:rPr>
              <w:t xml:space="preserve">including cost of inlet pipe cistern and lid </w:t>
            </w:r>
            <w:r w:rsidRPr="00F427AF">
              <w:rPr>
                <w:color w:val="0D0D0D"/>
                <w:w w:val="105"/>
              </w:rPr>
              <w:lastRenderedPageBreak/>
              <w:t>cistern kit, stop</w:t>
            </w:r>
            <w:r w:rsidRPr="00F427AF">
              <w:rPr>
                <w:color w:val="0D0D0D"/>
                <w:spacing w:val="80"/>
                <w:w w:val="105"/>
              </w:rPr>
              <w:t xml:space="preserve"> </w:t>
            </w:r>
            <w:r w:rsidRPr="00F427AF">
              <w:rPr>
                <w:color w:val="0D0D0D"/>
                <w:w w:val="105"/>
              </w:rPr>
              <w:t>cock deluxe type and other accessories, fittings, brackets,</w:t>
            </w:r>
            <w:r w:rsidRPr="00F427AF">
              <w:rPr>
                <w:color w:val="0D0D0D"/>
                <w:spacing w:val="40"/>
                <w:w w:val="105"/>
              </w:rPr>
              <w:t xml:space="preserve"> </w:t>
            </w:r>
            <w:r w:rsidRPr="00F427AF">
              <w:rPr>
                <w:color w:val="0D0D0D"/>
                <w:w w:val="105"/>
              </w:rPr>
              <w:t>PVC down pipe, rubber rings/washers.</w:t>
            </w:r>
          </w:p>
        </w:tc>
        <w:tc>
          <w:tcPr>
            <w:tcW w:w="684" w:type="dxa"/>
          </w:tcPr>
          <w:p w14:paraId="4D0F9C30" w14:textId="77777777" w:rsidR="00722008" w:rsidRPr="00F427AF" w:rsidRDefault="00722008" w:rsidP="00F427AF">
            <w:pPr>
              <w:pStyle w:val="TableParagraph"/>
              <w:rPr>
                <w:rFonts w:ascii="Times New Roman"/>
              </w:rPr>
            </w:pPr>
          </w:p>
        </w:tc>
        <w:tc>
          <w:tcPr>
            <w:tcW w:w="592" w:type="dxa"/>
          </w:tcPr>
          <w:p w14:paraId="6AE7B1CE" w14:textId="77777777" w:rsidR="00722008" w:rsidRPr="00F427AF" w:rsidRDefault="00722008" w:rsidP="00F427AF">
            <w:pPr>
              <w:pStyle w:val="TableParagraph"/>
              <w:rPr>
                <w:rFonts w:ascii="Times New Roman"/>
              </w:rPr>
            </w:pPr>
          </w:p>
        </w:tc>
        <w:tc>
          <w:tcPr>
            <w:tcW w:w="781" w:type="dxa"/>
          </w:tcPr>
          <w:p w14:paraId="559D19E8" w14:textId="77777777" w:rsidR="00722008" w:rsidRPr="00F427AF" w:rsidRDefault="00722008" w:rsidP="00F427AF">
            <w:pPr>
              <w:pStyle w:val="TableParagraph"/>
              <w:rPr>
                <w:rFonts w:ascii="Times New Roman"/>
              </w:rPr>
            </w:pPr>
          </w:p>
        </w:tc>
        <w:tc>
          <w:tcPr>
            <w:tcW w:w="790" w:type="dxa"/>
          </w:tcPr>
          <w:p w14:paraId="06F7ACAE" w14:textId="77777777" w:rsidR="00722008" w:rsidRPr="00F427AF" w:rsidRDefault="00722008" w:rsidP="00F427AF">
            <w:pPr>
              <w:pStyle w:val="TableParagraph"/>
              <w:rPr>
                <w:rFonts w:ascii="Times New Roman"/>
              </w:rPr>
            </w:pPr>
          </w:p>
        </w:tc>
        <w:tc>
          <w:tcPr>
            <w:tcW w:w="483" w:type="dxa"/>
          </w:tcPr>
          <w:p w14:paraId="66A8490E" w14:textId="77777777" w:rsidR="00722008" w:rsidRPr="00F427AF" w:rsidRDefault="00722008" w:rsidP="00F427AF">
            <w:pPr>
              <w:pStyle w:val="TableParagraph"/>
              <w:rPr>
                <w:rFonts w:ascii="Times New Roman"/>
              </w:rPr>
            </w:pPr>
          </w:p>
        </w:tc>
        <w:tc>
          <w:tcPr>
            <w:tcW w:w="804" w:type="dxa"/>
          </w:tcPr>
          <w:p w14:paraId="6107809D" w14:textId="77777777" w:rsidR="00722008" w:rsidRPr="00F427AF" w:rsidRDefault="00722008" w:rsidP="00F427AF">
            <w:pPr>
              <w:pStyle w:val="TableParagraph"/>
              <w:rPr>
                <w:rFonts w:ascii="Times New Roman"/>
              </w:rPr>
            </w:pPr>
          </w:p>
        </w:tc>
        <w:tc>
          <w:tcPr>
            <w:tcW w:w="509" w:type="dxa"/>
          </w:tcPr>
          <w:p w14:paraId="77DE01C4" w14:textId="77777777" w:rsidR="00722008" w:rsidRPr="00F427AF" w:rsidRDefault="00722008" w:rsidP="00F427AF">
            <w:pPr>
              <w:pStyle w:val="TableParagraph"/>
              <w:rPr>
                <w:rFonts w:ascii="Times New Roman"/>
              </w:rPr>
            </w:pPr>
          </w:p>
        </w:tc>
        <w:tc>
          <w:tcPr>
            <w:tcW w:w="1227" w:type="dxa"/>
          </w:tcPr>
          <w:p w14:paraId="1AF6AA46" w14:textId="77777777" w:rsidR="00722008" w:rsidRPr="00F427AF" w:rsidRDefault="00722008" w:rsidP="00F427AF">
            <w:pPr>
              <w:pStyle w:val="TableParagraph"/>
              <w:rPr>
                <w:rFonts w:ascii="Times New Roman"/>
              </w:rPr>
            </w:pPr>
          </w:p>
        </w:tc>
      </w:tr>
      <w:tr w:rsidR="00722008" w:rsidRPr="00F427AF" w14:paraId="0B9D3351" w14:textId="77777777" w:rsidTr="00807440">
        <w:tc>
          <w:tcPr>
            <w:tcW w:w="497" w:type="dxa"/>
            <w:vMerge/>
            <w:tcBorders>
              <w:top w:val="nil"/>
            </w:tcBorders>
          </w:tcPr>
          <w:p w14:paraId="05B208DD" w14:textId="77777777" w:rsidR="00722008" w:rsidRPr="00F427AF" w:rsidRDefault="00722008" w:rsidP="00F427AF"/>
        </w:tc>
        <w:tc>
          <w:tcPr>
            <w:tcW w:w="3700" w:type="dxa"/>
          </w:tcPr>
          <w:p w14:paraId="1A0AC275" w14:textId="77777777" w:rsidR="00722008" w:rsidRPr="00F427AF" w:rsidRDefault="00722008" w:rsidP="00F427AF">
            <w:pPr>
              <w:pStyle w:val="TableParagraph"/>
              <w:rPr>
                <w:rFonts w:ascii="Times New Roman"/>
              </w:rPr>
            </w:pPr>
          </w:p>
        </w:tc>
        <w:tc>
          <w:tcPr>
            <w:tcW w:w="201" w:type="dxa"/>
          </w:tcPr>
          <w:p w14:paraId="29D2B083" w14:textId="77777777" w:rsidR="00722008" w:rsidRPr="00F427AF" w:rsidRDefault="00722008" w:rsidP="00F427AF">
            <w:pPr>
              <w:pStyle w:val="TableParagraph"/>
              <w:spacing w:before="72"/>
              <w:rPr>
                <w:rFonts w:ascii="Times New Roman"/>
              </w:rPr>
            </w:pPr>
          </w:p>
          <w:p w14:paraId="12CA594D" w14:textId="77777777" w:rsidR="00722008" w:rsidRPr="00F427AF" w:rsidRDefault="00722008" w:rsidP="00F427AF">
            <w:pPr>
              <w:pStyle w:val="TableParagraph"/>
              <w:ind w:left="49"/>
              <w:jc w:val="center"/>
            </w:pPr>
            <w:r w:rsidRPr="00F427AF">
              <w:rPr>
                <w:color w:val="0D0D0D"/>
                <w:spacing w:val="-10"/>
                <w:w w:val="105"/>
              </w:rPr>
              <w:t>1</w:t>
            </w:r>
          </w:p>
        </w:tc>
        <w:tc>
          <w:tcPr>
            <w:tcW w:w="165" w:type="dxa"/>
          </w:tcPr>
          <w:p w14:paraId="77D08BED" w14:textId="77777777" w:rsidR="00722008" w:rsidRPr="00F427AF" w:rsidRDefault="00722008" w:rsidP="00F427AF">
            <w:pPr>
              <w:pStyle w:val="TableParagraph"/>
              <w:spacing w:before="72"/>
              <w:rPr>
                <w:rFonts w:ascii="Times New Roman"/>
              </w:rPr>
            </w:pPr>
          </w:p>
          <w:p w14:paraId="169502B4" w14:textId="77777777" w:rsidR="00722008" w:rsidRPr="00F427AF" w:rsidRDefault="00722008" w:rsidP="00F427AF">
            <w:pPr>
              <w:pStyle w:val="TableParagraph"/>
              <w:ind w:left="21"/>
              <w:jc w:val="center"/>
            </w:pPr>
            <w:r w:rsidRPr="00F427AF">
              <w:rPr>
                <w:color w:val="0D0D0D"/>
                <w:spacing w:val="-10"/>
                <w:w w:val="105"/>
              </w:rPr>
              <w:t>x</w:t>
            </w:r>
          </w:p>
        </w:tc>
        <w:tc>
          <w:tcPr>
            <w:tcW w:w="367" w:type="dxa"/>
          </w:tcPr>
          <w:p w14:paraId="6D9573C0" w14:textId="77777777" w:rsidR="00722008" w:rsidRPr="00F427AF" w:rsidRDefault="00722008" w:rsidP="00F427AF">
            <w:pPr>
              <w:pStyle w:val="TableParagraph"/>
              <w:spacing w:before="72"/>
              <w:rPr>
                <w:rFonts w:ascii="Times New Roman"/>
              </w:rPr>
            </w:pPr>
          </w:p>
          <w:p w14:paraId="19868E14" w14:textId="77777777" w:rsidR="00722008" w:rsidRPr="00F427AF" w:rsidRDefault="00722008" w:rsidP="00F427AF">
            <w:pPr>
              <w:pStyle w:val="TableParagraph"/>
              <w:ind w:left="21"/>
            </w:pPr>
            <w:r w:rsidRPr="00F427AF">
              <w:rPr>
                <w:color w:val="0D0D0D"/>
                <w:spacing w:val="-10"/>
                <w:w w:val="105"/>
              </w:rPr>
              <w:t>1</w:t>
            </w:r>
          </w:p>
        </w:tc>
        <w:tc>
          <w:tcPr>
            <w:tcW w:w="684" w:type="dxa"/>
          </w:tcPr>
          <w:p w14:paraId="5A055C85" w14:textId="77777777" w:rsidR="00722008" w:rsidRPr="00F427AF" w:rsidRDefault="00722008" w:rsidP="00F427AF">
            <w:pPr>
              <w:pStyle w:val="TableParagraph"/>
              <w:rPr>
                <w:rFonts w:ascii="Times New Roman"/>
              </w:rPr>
            </w:pPr>
          </w:p>
        </w:tc>
        <w:tc>
          <w:tcPr>
            <w:tcW w:w="592" w:type="dxa"/>
          </w:tcPr>
          <w:p w14:paraId="1ABB508E" w14:textId="77777777" w:rsidR="00722008" w:rsidRPr="00F427AF" w:rsidRDefault="00722008" w:rsidP="00F427AF">
            <w:pPr>
              <w:pStyle w:val="TableParagraph"/>
              <w:rPr>
                <w:rFonts w:ascii="Times New Roman"/>
              </w:rPr>
            </w:pPr>
          </w:p>
        </w:tc>
        <w:tc>
          <w:tcPr>
            <w:tcW w:w="781" w:type="dxa"/>
          </w:tcPr>
          <w:p w14:paraId="1F0E2331" w14:textId="77777777" w:rsidR="00722008" w:rsidRPr="00F427AF" w:rsidRDefault="00722008" w:rsidP="00F427AF">
            <w:pPr>
              <w:pStyle w:val="TableParagraph"/>
              <w:rPr>
                <w:rFonts w:ascii="Times New Roman"/>
              </w:rPr>
            </w:pPr>
          </w:p>
        </w:tc>
        <w:tc>
          <w:tcPr>
            <w:tcW w:w="790" w:type="dxa"/>
          </w:tcPr>
          <w:p w14:paraId="7C68CCD7" w14:textId="77777777" w:rsidR="00722008" w:rsidRPr="00F427AF" w:rsidRDefault="00722008" w:rsidP="00F427AF">
            <w:pPr>
              <w:pStyle w:val="TableParagraph"/>
              <w:spacing w:before="72"/>
              <w:rPr>
                <w:rFonts w:ascii="Times New Roman"/>
              </w:rPr>
            </w:pPr>
          </w:p>
          <w:p w14:paraId="5B873D3A" w14:textId="77777777" w:rsidR="00722008" w:rsidRPr="00F427AF" w:rsidRDefault="00722008" w:rsidP="00F427AF">
            <w:pPr>
              <w:pStyle w:val="TableParagraph"/>
              <w:ind w:right="5"/>
              <w:jc w:val="right"/>
            </w:pPr>
            <w:r w:rsidRPr="00F427AF">
              <w:rPr>
                <w:color w:val="0D0D0D"/>
                <w:spacing w:val="-4"/>
                <w:w w:val="105"/>
              </w:rPr>
              <w:t>1.00</w:t>
            </w:r>
          </w:p>
        </w:tc>
        <w:tc>
          <w:tcPr>
            <w:tcW w:w="483" w:type="dxa"/>
          </w:tcPr>
          <w:p w14:paraId="6E44D447" w14:textId="77777777" w:rsidR="00722008" w:rsidRPr="00F427AF" w:rsidRDefault="00722008" w:rsidP="00F427AF">
            <w:pPr>
              <w:pStyle w:val="TableParagraph"/>
              <w:spacing w:before="72"/>
              <w:rPr>
                <w:rFonts w:ascii="Times New Roman"/>
              </w:rPr>
            </w:pPr>
          </w:p>
          <w:p w14:paraId="61908B72" w14:textId="77777777" w:rsidR="00722008" w:rsidRPr="00F427AF" w:rsidRDefault="00722008" w:rsidP="00F427AF">
            <w:pPr>
              <w:pStyle w:val="TableParagraph"/>
              <w:ind w:left="24"/>
            </w:pPr>
            <w:r w:rsidRPr="00F427AF">
              <w:rPr>
                <w:color w:val="0D0D0D"/>
                <w:spacing w:val="-5"/>
                <w:w w:val="105"/>
              </w:rPr>
              <w:t>No</w:t>
            </w:r>
          </w:p>
        </w:tc>
        <w:tc>
          <w:tcPr>
            <w:tcW w:w="804" w:type="dxa"/>
          </w:tcPr>
          <w:p w14:paraId="014284BC" w14:textId="77777777" w:rsidR="00722008" w:rsidRPr="00F427AF" w:rsidRDefault="00722008" w:rsidP="00F427AF">
            <w:pPr>
              <w:pStyle w:val="TableParagraph"/>
              <w:rPr>
                <w:rFonts w:ascii="Times New Roman"/>
              </w:rPr>
            </w:pPr>
          </w:p>
        </w:tc>
        <w:tc>
          <w:tcPr>
            <w:tcW w:w="509" w:type="dxa"/>
          </w:tcPr>
          <w:p w14:paraId="6FEADE7C" w14:textId="77777777" w:rsidR="00722008" w:rsidRPr="00F427AF" w:rsidRDefault="00722008" w:rsidP="00F427AF">
            <w:pPr>
              <w:pStyle w:val="TableParagraph"/>
              <w:rPr>
                <w:rFonts w:ascii="Times New Roman"/>
              </w:rPr>
            </w:pPr>
          </w:p>
        </w:tc>
        <w:tc>
          <w:tcPr>
            <w:tcW w:w="1227" w:type="dxa"/>
          </w:tcPr>
          <w:p w14:paraId="2066321D" w14:textId="77777777" w:rsidR="00722008" w:rsidRPr="00F427AF" w:rsidRDefault="00722008" w:rsidP="00F427AF">
            <w:pPr>
              <w:pStyle w:val="TableParagraph"/>
              <w:rPr>
                <w:rFonts w:ascii="Times New Roman"/>
              </w:rPr>
            </w:pPr>
          </w:p>
        </w:tc>
      </w:tr>
      <w:tr w:rsidR="00722008" w:rsidRPr="00F427AF" w14:paraId="6F8587B7" w14:textId="77777777" w:rsidTr="00807440">
        <w:tc>
          <w:tcPr>
            <w:tcW w:w="497" w:type="dxa"/>
            <w:vMerge w:val="restart"/>
          </w:tcPr>
          <w:p w14:paraId="28C6676B" w14:textId="77777777" w:rsidR="00722008" w:rsidRPr="00F427AF" w:rsidRDefault="00722008" w:rsidP="00F427AF">
            <w:pPr>
              <w:pStyle w:val="TableParagraph"/>
              <w:rPr>
                <w:rFonts w:ascii="Times New Roman"/>
              </w:rPr>
            </w:pPr>
          </w:p>
          <w:p w14:paraId="5E7A482A" w14:textId="77777777" w:rsidR="00722008" w:rsidRPr="00F427AF" w:rsidRDefault="00722008" w:rsidP="00F427AF">
            <w:pPr>
              <w:pStyle w:val="TableParagraph"/>
              <w:spacing w:before="68"/>
              <w:rPr>
                <w:rFonts w:ascii="Times New Roman"/>
              </w:rPr>
            </w:pPr>
          </w:p>
          <w:p w14:paraId="142F5A5D" w14:textId="77777777" w:rsidR="00722008" w:rsidRPr="00F427AF" w:rsidRDefault="00722008" w:rsidP="00F427AF">
            <w:pPr>
              <w:pStyle w:val="TableParagraph"/>
              <w:ind w:left="19" w:right="2"/>
              <w:jc w:val="center"/>
              <w:rPr>
                <w:b/>
              </w:rPr>
            </w:pPr>
            <w:r w:rsidRPr="00F427AF">
              <w:rPr>
                <w:b/>
                <w:color w:val="0D0D0D"/>
                <w:spacing w:val="-10"/>
                <w:w w:val="105"/>
              </w:rPr>
              <w:t>9</w:t>
            </w:r>
          </w:p>
        </w:tc>
        <w:tc>
          <w:tcPr>
            <w:tcW w:w="4433" w:type="dxa"/>
            <w:gridSpan w:val="4"/>
          </w:tcPr>
          <w:p w14:paraId="77AA52DC" w14:textId="77777777" w:rsidR="00722008" w:rsidRPr="00F427AF" w:rsidRDefault="00722008" w:rsidP="00F427AF">
            <w:pPr>
              <w:pStyle w:val="TableParagraph"/>
              <w:spacing w:before="9"/>
              <w:ind w:left="21" w:right="39"/>
              <w:jc w:val="both"/>
            </w:pPr>
            <w:r w:rsidRPr="00F427AF">
              <w:rPr>
                <w:color w:val="0D0D0D"/>
                <w:w w:val="105"/>
              </w:rPr>
              <w:t>Providing</w:t>
            </w:r>
            <w:r w:rsidRPr="00F427AF">
              <w:rPr>
                <w:color w:val="0D0D0D"/>
                <w:spacing w:val="-1"/>
                <w:w w:val="105"/>
              </w:rPr>
              <w:t xml:space="preserve"> </w:t>
            </w:r>
            <w:r w:rsidRPr="00F427AF">
              <w:rPr>
                <w:color w:val="0D0D0D"/>
                <w:w w:val="105"/>
              </w:rPr>
              <w:t>and</w:t>
            </w:r>
            <w:r w:rsidRPr="00F427AF">
              <w:rPr>
                <w:color w:val="0D0D0D"/>
                <w:spacing w:val="-1"/>
                <w:w w:val="105"/>
              </w:rPr>
              <w:t xml:space="preserve"> </w:t>
            </w:r>
            <w:r w:rsidRPr="00F427AF">
              <w:rPr>
                <w:color w:val="0D0D0D"/>
                <w:w w:val="105"/>
              </w:rPr>
              <w:t>fixing</w:t>
            </w:r>
            <w:r w:rsidRPr="00F427AF">
              <w:rPr>
                <w:color w:val="0D0D0D"/>
                <w:spacing w:val="-1"/>
                <w:w w:val="105"/>
              </w:rPr>
              <w:t xml:space="preserve"> </w:t>
            </w:r>
            <w:r w:rsidRPr="00F427AF">
              <w:rPr>
                <w:color w:val="0D0D0D"/>
                <w:w w:val="105"/>
              </w:rPr>
              <w:t>export quality</w:t>
            </w:r>
            <w:r w:rsidRPr="00F427AF">
              <w:rPr>
                <w:color w:val="0D0D0D"/>
                <w:spacing w:val="-4"/>
                <w:w w:val="105"/>
              </w:rPr>
              <w:t xml:space="preserve"> </w:t>
            </w:r>
            <w:r w:rsidRPr="00F427AF">
              <w:rPr>
                <w:color w:val="0D0D0D"/>
                <w:w w:val="105"/>
              </w:rPr>
              <w:t>glazed earthen</w:t>
            </w:r>
            <w:r w:rsidRPr="00F427AF">
              <w:rPr>
                <w:color w:val="0D0D0D"/>
                <w:spacing w:val="-1"/>
                <w:w w:val="105"/>
              </w:rPr>
              <w:t xml:space="preserve"> </w:t>
            </w:r>
            <w:r w:rsidRPr="00F427AF">
              <w:rPr>
                <w:color w:val="0D0D0D"/>
                <w:w w:val="105"/>
              </w:rPr>
              <w:t>ware wash</w:t>
            </w:r>
            <w:r w:rsidRPr="00F427AF">
              <w:rPr>
                <w:color w:val="0D0D0D"/>
                <w:spacing w:val="40"/>
                <w:w w:val="105"/>
              </w:rPr>
              <w:t xml:space="preserve"> </w:t>
            </w:r>
            <w:r w:rsidRPr="00F427AF">
              <w:rPr>
                <w:color w:val="0D0D0D"/>
                <w:w w:val="105"/>
              </w:rPr>
              <w:t>basin manufactured by ICL Boch/Karam</w:t>
            </w:r>
            <w:r w:rsidRPr="00F427AF">
              <w:rPr>
                <w:color w:val="0D0D0D"/>
                <w:spacing w:val="40"/>
                <w:w w:val="105"/>
              </w:rPr>
              <w:t xml:space="preserve"> </w:t>
            </w:r>
            <w:r w:rsidRPr="00F427AF">
              <w:rPr>
                <w:color w:val="0D0D0D"/>
                <w:w w:val="105"/>
              </w:rPr>
              <w:t>Cera or equivalent</w:t>
            </w:r>
            <w:r w:rsidRPr="00F427AF">
              <w:rPr>
                <w:color w:val="0D0D0D"/>
                <w:spacing w:val="40"/>
                <w:w w:val="105"/>
              </w:rPr>
              <w:t xml:space="preserve"> </w:t>
            </w:r>
            <w:r w:rsidRPr="00F427AF">
              <w:rPr>
                <w:color w:val="0D0D0D"/>
                <w:w w:val="105"/>
              </w:rPr>
              <w:t>approved</w:t>
            </w:r>
            <w:r w:rsidRPr="00F427AF">
              <w:rPr>
                <w:color w:val="0D0D0D"/>
                <w:spacing w:val="35"/>
                <w:w w:val="105"/>
              </w:rPr>
              <w:t xml:space="preserve"> </w:t>
            </w:r>
            <w:r w:rsidRPr="00F427AF">
              <w:rPr>
                <w:color w:val="0D0D0D"/>
                <w:w w:val="105"/>
              </w:rPr>
              <w:t>make</w:t>
            </w:r>
            <w:r w:rsidRPr="00F427AF">
              <w:rPr>
                <w:color w:val="0D0D0D"/>
                <w:spacing w:val="5"/>
                <w:w w:val="105"/>
              </w:rPr>
              <w:t xml:space="preserve"> </w:t>
            </w:r>
            <w:r w:rsidRPr="00F427AF">
              <w:rPr>
                <w:color w:val="0D0D0D"/>
                <w:w w:val="105"/>
              </w:rPr>
              <w:t>with</w:t>
            </w:r>
            <w:r w:rsidRPr="00F427AF">
              <w:rPr>
                <w:color w:val="0D0D0D"/>
                <w:spacing w:val="5"/>
                <w:w w:val="105"/>
              </w:rPr>
              <w:t xml:space="preserve"> </w:t>
            </w:r>
            <w:r w:rsidRPr="00F427AF">
              <w:rPr>
                <w:color w:val="0D0D0D"/>
                <w:w w:val="105"/>
              </w:rPr>
              <w:t>single</w:t>
            </w:r>
            <w:r w:rsidRPr="00F427AF">
              <w:rPr>
                <w:color w:val="0D0D0D"/>
                <w:spacing w:val="8"/>
                <w:w w:val="105"/>
              </w:rPr>
              <w:t xml:space="preserve"> </w:t>
            </w:r>
            <w:r w:rsidRPr="00F427AF">
              <w:rPr>
                <w:color w:val="0D0D0D"/>
                <w:w w:val="105"/>
              </w:rPr>
              <w:t>hole</w:t>
            </w:r>
            <w:r w:rsidRPr="00F427AF">
              <w:rPr>
                <w:color w:val="0D0D0D"/>
                <w:spacing w:val="5"/>
                <w:w w:val="105"/>
              </w:rPr>
              <w:t xml:space="preserve"> </w:t>
            </w:r>
            <w:r w:rsidRPr="00F427AF">
              <w:rPr>
                <w:color w:val="0D0D0D"/>
                <w:w w:val="105"/>
              </w:rPr>
              <w:t>chromium</w:t>
            </w:r>
            <w:r w:rsidRPr="00F427AF">
              <w:rPr>
                <w:color w:val="0D0D0D"/>
                <w:spacing w:val="5"/>
                <w:w w:val="105"/>
              </w:rPr>
              <w:t xml:space="preserve"> </w:t>
            </w:r>
            <w:r w:rsidRPr="00F427AF">
              <w:rPr>
                <w:color w:val="0D0D0D"/>
                <w:w w:val="105"/>
              </w:rPr>
              <w:t>plated</w:t>
            </w:r>
            <w:r w:rsidRPr="00F427AF">
              <w:rPr>
                <w:color w:val="0D0D0D"/>
                <w:spacing w:val="5"/>
                <w:w w:val="105"/>
              </w:rPr>
              <w:t xml:space="preserve"> </w:t>
            </w:r>
            <w:r w:rsidRPr="00F427AF">
              <w:rPr>
                <w:color w:val="0D0D0D"/>
                <w:w w:val="105"/>
              </w:rPr>
              <w:t>mixer</w:t>
            </w:r>
            <w:r w:rsidRPr="00F427AF">
              <w:rPr>
                <w:color w:val="0D0D0D"/>
                <w:spacing w:val="7"/>
                <w:w w:val="105"/>
              </w:rPr>
              <w:t xml:space="preserve"> </w:t>
            </w:r>
            <w:r w:rsidRPr="00F427AF">
              <w:rPr>
                <w:color w:val="0D0D0D"/>
                <w:spacing w:val="-5"/>
                <w:w w:val="105"/>
              </w:rPr>
              <w:t>tap</w:t>
            </w:r>
          </w:p>
          <w:p w14:paraId="5C39C126" w14:textId="77777777" w:rsidR="00722008" w:rsidRPr="00F427AF" w:rsidRDefault="00722008" w:rsidP="00F427AF">
            <w:pPr>
              <w:pStyle w:val="TableParagraph"/>
              <w:ind w:left="21"/>
              <w:jc w:val="both"/>
            </w:pPr>
            <w:r w:rsidRPr="00F427AF">
              <w:rPr>
                <w:color w:val="0D0D0D"/>
                <w:w w:val="105"/>
              </w:rPr>
              <w:t>1/2"</w:t>
            </w:r>
            <w:r w:rsidRPr="00F427AF">
              <w:rPr>
                <w:color w:val="0D0D0D"/>
                <w:spacing w:val="41"/>
                <w:w w:val="105"/>
              </w:rPr>
              <w:t xml:space="preserve"> </w:t>
            </w:r>
            <w:r w:rsidRPr="00F427AF">
              <w:rPr>
                <w:color w:val="0D0D0D"/>
                <w:w w:val="105"/>
              </w:rPr>
              <w:t>(15mm),</w:t>
            </w:r>
            <w:r w:rsidRPr="00F427AF">
              <w:rPr>
                <w:color w:val="0D0D0D"/>
                <w:spacing w:val="44"/>
                <w:w w:val="105"/>
              </w:rPr>
              <w:t xml:space="preserve"> </w:t>
            </w:r>
            <w:r w:rsidRPr="00F427AF">
              <w:rPr>
                <w:color w:val="0D0D0D"/>
                <w:w w:val="105"/>
              </w:rPr>
              <w:t>pillar</w:t>
            </w:r>
            <w:r w:rsidRPr="00F427AF">
              <w:rPr>
                <w:color w:val="0D0D0D"/>
                <w:spacing w:val="41"/>
                <w:w w:val="105"/>
              </w:rPr>
              <w:t xml:space="preserve"> </w:t>
            </w:r>
            <w:r w:rsidRPr="00F427AF">
              <w:rPr>
                <w:color w:val="0D0D0D"/>
                <w:w w:val="105"/>
              </w:rPr>
              <w:t>tap</w:t>
            </w:r>
            <w:r w:rsidRPr="00F427AF">
              <w:rPr>
                <w:color w:val="0D0D0D"/>
                <w:spacing w:val="42"/>
                <w:w w:val="105"/>
              </w:rPr>
              <w:t xml:space="preserve"> </w:t>
            </w:r>
            <w:proofErr w:type="spellStart"/>
            <w:r w:rsidRPr="00F427AF">
              <w:rPr>
                <w:color w:val="0D0D0D"/>
                <w:w w:val="105"/>
              </w:rPr>
              <w:t>delux</w:t>
            </w:r>
            <w:proofErr w:type="spellEnd"/>
            <w:r w:rsidRPr="00F427AF">
              <w:rPr>
                <w:color w:val="0D0D0D"/>
                <w:w w:val="105"/>
              </w:rPr>
              <w:t>,</w:t>
            </w:r>
            <w:r w:rsidRPr="00F427AF">
              <w:rPr>
                <w:color w:val="0D0D0D"/>
                <w:spacing w:val="45"/>
                <w:w w:val="105"/>
              </w:rPr>
              <w:t xml:space="preserve"> </w:t>
            </w:r>
            <w:r w:rsidRPr="00F427AF">
              <w:rPr>
                <w:color w:val="0D0D0D"/>
                <w:w w:val="105"/>
              </w:rPr>
              <w:t>stop</w:t>
            </w:r>
            <w:r w:rsidRPr="00F427AF">
              <w:rPr>
                <w:color w:val="0D0D0D"/>
                <w:spacing w:val="42"/>
                <w:w w:val="105"/>
              </w:rPr>
              <w:t xml:space="preserve"> </w:t>
            </w:r>
            <w:r w:rsidRPr="00F427AF">
              <w:rPr>
                <w:color w:val="0D0D0D"/>
                <w:w w:val="105"/>
              </w:rPr>
              <w:t>cocks,</w:t>
            </w:r>
            <w:r w:rsidRPr="00F427AF">
              <w:rPr>
                <w:color w:val="0D0D0D"/>
                <w:spacing w:val="44"/>
                <w:w w:val="105"/>
              </w:rPr>
              <w:t xml:space="preserve"> </w:t>
            </w:r>
            <w:r w:rsidRPr="00F427AF">
              <w:rPr>
                <w:color w:val="0D0D0D"/>
                <w:w w:val="105"/>
              </w:rPr>
              <w:t>C.I.</w:t>
            </w:r>
            <w:r w:rsidRPr="00F427AF">
              <w:rPr>
                <w:color w:val="0D0D0D"/>
                <w:spacing w:val="41"/>
                <w:w w:val="105"/>
              </w:rPr>
              <w:t xml:space="preserve"> </w:t>
            </w:r>
            <w:r w:rsidRPr="00F427AF">
              <w:rPr>
                <w:color w:val="0D0D0D"/>
                <w:w w:val="105"/>
              </w:rPr>
              <w:t>or</w:t>
            </w:r>
            <w:r w:rsidRPr="00F427AF">
              <w:rPr>
                <w:color w:val="0D0D0D"/>
                <w:spacing w:val="41"/>
                <w:w w:val="105"/>
              </w:rPr>
              <w:t xml:space="preserve"> </w:t>
            </w:r>
            <w:r w:rsidRPr="00F427AF">
              <w:rPr>
                <w:color w:val="0D0D0D"/>
                <w:spacing w:val="-4"/>
                <w:w w:val="105"/>
              </w:rPr>
              <w:t>W.I.</w:t>
            </w:r>
          </w:p>
        </w:tc>
        <w:tc>
          <w:tcPr>
            <w:tcW w:w="684" w:type="dxa"/>
          </w:tcPr>
          <w:p w14:paraId="2EB3B921" w14:textId="77777777" w:rsidR="00722008" w:rsidRPr="00F427AF" w:rsidRDefault="00722008" w:rsidP="00F427AF">
            <w:pPr>
              <w:pStyle w:val="TableParagraph"/>
              <w:rPr>
                <w:rFonts w:ascii="Times New Roman"/>
              </w:rPr>
            </w:pPr>
          </w:p>
        </w:tc>
        <w:tc>
          <w:tcPr>
            <w:tcW w:w="592" w:type="dxa"/>
          </w:tcPr>
          <w:p w14:paraId="3FD1F729" w14:textId="77777777" w:rsidR="00722008" w:rsidRPr="00F427AF" w:rsidRDefault="00722008" w:rsidP="00F427AF">
            <w:pPr>
              <w:pStyle w:val="TableParagraph"/>
              <w:rPr>
                <w:rFonts w:ascii="Times New Roman"/>
              </w:rPr>
            </w:pPr>
          </w:p>
        </w:tc>
        <w:tc>
          <w:tcPr>
            <w:tcW w:w="781" w:type="dxa"/>
          </w:tcPr>
          <w:p w14:paraId="7503C75E" w14:textId="77777777" w:rsidR="00722008" w:rsidRPr="00F427AF" w:rsidRDefault="00722008" w:rsidP="00F427AF">
            <w:pPr>
              <w:pStyle w:val="TableParagraph"/>
              <w:rPr>
                <w:rFonts w:ascii="Times New Roman"/>
              </w:rPr>
            </w:pPr>
          </w:p>
        </w:tc>
        <w:tc>
          <w:tcPr>
            <w:tcW w:w="790" w:type="dxa"/>
          </w:tcPr>
          <w:p w14:paraId="2D045B6F" w14:textId="77777777" w:rsidR="00722008" w:rsidRPr="00F427AF" w:rsidRDefault="00722008" w:rsidP="00F427AF">
            <w:pPr>
              <w:pStyle w:val="TableParagraph"/>
              <w:rPr>
                <w:rFonts w:ascii="Times New Roman"/>
              </w:rPr>
            </w:pPr>
          </w:p>
        </w:tc>
        <w:tc>
          <w:tcPr>
            <w:tcW w:w="483" w:type="dxa"/>
          </w:tcPr>
          <w:p w14:paraId="1B347596" w14:textId="77777777" w:rsidR="00722008" w:rsidRPr="00F427AF" w:rsidRDefault="00722008" w:rsidP="00F427AF">
            <w:pPr>
              <w:pStyle w:val="TableParagraph"/>
              <w:rPr>
                <w:rFonts w:ascii="Times New Roman"/>
              </w:rPr>
            </w:pPr>
          </w:p>
        </w:tc>
        <w:tc>
          <w:tcPr>
            <w:tcW w:w="804" w:type="dxa"/>
          </w:tcPr>
          <w:p w14:paraId="468FC12D" w14:textId="77777777" w:rsidR="00722008" w:rsidRPr="00F427AF" w:rsidRDefault="00722008" w:rsidP="00F427AF">
            <w:pPr>
              <w:pStyle w:val="TableParagraph"/>
              <w:rPr>
                <w:rFonts w:ascii="Times New Roman"/>
              </w:rPr>
            </w:pPr>
          </w:p>
        </w:tc>
        <w:tc>
          <w:tcPr>
            <w:tcW w:w="509" w:type="dxa"/>
          </w:tcPr>
          <w:p w14:paraId="13F2B258" w14:textId="77777777" w:rsidR="00722008" w:rsidRPr="00F427AF" w:rsidRDefault="00722008" w:rsidP="00F427AF">
            <w:pPr>
              <w:pStyle w:val="TableParagraph"/>
              <w:rPr>
                <w:rFonts w:ascii="Times New Roman"/>
              </w:rPr>
            </w:pPr>
          </w:p>
        </w:tc>
        <w:tc>
          <w:tcPr>
            <w:tcW w:w="1227" w:type="dxa"/>
          </w:tcPr>
          <w:p w14:paraId="60B08906" w14:textId="77777777" w:rsidR="00722008" w:rsidRPr="00F427AF" w:rsidRDefault="00722008" w:rsidP="00F427AF">
            <w:pPr>
              <w:pStyle w:val="TableParagraph"/>
              <w:rPr>
                <w:rFonts w:ascii="Times New Roman"/>
              </w:rPr>
            </w:pPr>
          </w:p>
        </w:tc>
      </w:tr>
      <w:tr w:rsidR="00722008" w:rsidRPr="00F427AF" w14:paraId="69AF3249" w14:textId="77777777" w:rsidTr="00807440">
        <w:tc>
          <w:tcPr>
            <w:tcW w:w="497" w:type="dxa"/>
            <w:vMerge/>
            <w:tcBorders>
              <w:top w:val="nil"/>
            </w:tcBorders>
          </w:tcPr>
          <w:p w14:paraId="70B45DD4" w14:textId="77777777" w:rsidR="00722008" w:rsidRPr="00F427AF" w:rsidRDefault="00722008" w:rsidP="00F427AF"/>
        </w:tc>
        <w:tc>
          <w:tcPr>
            <w:tcW w:w="3700" w:type="dxa"/>
          </w:tcPr>
          <w:p w14:paraId="52809303" w14:textId="77777777" w:rsidR="00722008" w:rsidRPr="00F427AF" w:rsidRDefault="00722008" w:rsidP="00F427AF">
            <w:pPr>
              <w:pStyle w:val="TableParagraph"/>
              <w:rPr>
                <w:rFonts w:ascii="Times New Roman"/>
              </w:rPr>
            </w:pPr>
          </w:p>
        </w:tc>
        <w:tc>
          <w:tcPr>
            <w:tcW w:w="201" w:type="dxa"/>
          </w:tcPr>
          <w:p w14:paraId="2994C3D1" w14:textId="77777777" w:rsidR="00722008" w:rsidRPr="00F427AF" w:rsidRDefault="00722008" w:rsidP="00F427AF">
            <w:pPr>
              <w:pStyle w:val="TableParagraph"/>
              <w:spacing w:before="7"/>
              <w:ind w:left="49"/>
              <w:jc w:val="center"/>
            </w:pPr>
            <w:r w:rsidRPr="00F427AF">
              <w:rPr>
                <w:color w:val="0D0D0D"/>
                <w:spacing w:val="-10"/>
                <w:w w:val="105"/>
              </w:rPr>
              <w:t>1</w:t>
            </w:r>
          </w:p>
        </w:tc>
        <w:tc>
          <w:tcPr>
            <w:tcW w:w="165" w:type="dxa"/>
          </w:tcPr>
          <w:p w14:paraId="4B28E7B7" w14:textId="77777777" w:rsidR="00722008" w:rsidRPr="00F427AF" w:rsidRDefault="00722008" w:rsidP="00F427AF">
            <w:pPr>
              <w:pStyle w:val="TableParagraph"/>
              <w:spacing w:before="7"/>
              <w:ind w:left="21"/>
              <w:jc w:val="center"/>
            </w:pPr>
            <w:r w:rsidRPr="00F427AF">
              <w:rPr>
                <w:color w:val="0D0D0D"/>
                <w:spacing w:val="-10"/>
                <w:w w:val="105"/>
              </w:rPr>
              <w:t>x</w:t>
            </w:r>
          </w:p>
        </w:tc>
        <w:tc>
          <w:tcPr>
            <w:tcW w:w="367" w:type="dxa"/>
          </w:tcPr>
          <w:p w14:paraId="7B4E398F" w14:textId="77777777" w:rsidR="00722008" w:rsidRPr="00F427AF" w:rsidRDefault="00722008" w:rsidP="00F427AF">
            <w:pPr>
              <w:pStyle w:val="TableParagraph"/>
              <w:spacing w:before="7"/>
              <w:ind w:left="22"/>
            </w:pPr>
            <w:r w:rsidRPr="00F427AF">
              <w:rPr>
                <w:color w:val="0D0D0D"/>
                <w:spacing w:val="-10"/>
                <w:w w:val="105"/>
              </w:rPr>
              <w:t>1</w:t>
            </w:r>
          </w:p>
        </w:tc>
        <w:tc>
          <w:tcPr>
            <w:tcW w:w="684" w:type="dxa"/>
          </w:tcPr>
          <w:p w14:paraId="03031A3D" w14:textId="77777777" w:rsidR="00722008" w:rsidRPr="00F427AF" w:rsidRDefault="00722008" w:rsidP="00F427AF">
            <w:pPr>
              <w:pStyle w:val="TableParagraph"/>
              <w:rPr>
                <w:rFonts w:ascii="Times New Roman"/>
              </w:rPr>
            </w:pPr>
          </w:p>
        </w:tc>
        <w:tc>
          <w:tcPr>
            <w:tcW w:w="592" w:type="dxa"/>
          </w:tcPr>
          <w:p w14:paraId="2912503B" w14:textId="77777777" w:rsidR="00722008" w:rsidRPr="00F427AF" w:rsidRDefault="00722008" w:rsidP="00F427AF">
            <w:pPr>
              <w:pStyle w:val="TableParagraph"/>
              <w:rPr>
                <w:rFonts w:ascii="Times New Roman"/>
              </w:rPr>
            </w:pPr>
          </w:p>
        </w:tc>
        <w:tc>
          <w:tcPr>
            <w:tcW w:w="781" w:type="dxa"/>
          </w:tcPr>
          <w:p w14:paraId="3E9CB882" w14:textId="77777777" w:rsidR="00722008" w:rsidRPr="00F427AF" w:rsidRDefault="00722008" w:rsidP="00F427AF">
            <w:pPr>
              <w:pStyle w:val="TableParagraph"/>
              <w:rPr>
                <w:rFonts w:ascii="Times New Roman"/>
              </w:rPr>
            </w:pPr>
          </w:p>
        </w:tc>
        <w:tc>
          <w:tcPr>
            <w:tcW w:w="790" w:type="dxa"/>
          </w:tcPr>
          <w:p w14:paraId="1D5F323D" w14:textId="77777777" w:rsidR="00722008" w:rsidRPr="00F427AF" w:rsidRDefault="00722008" w:rsidP="00F427AF">
            <w:pPr>
              <w:pStyle w:val="TableParagraph"/>
              <w:spacing w:before="7"/>
              <w:ind w:right="5"/>
              <w:jc w:val="right"/>
            </w:pPr>
            <w:r w:rsidRPr="00F427AF">
              <w:rPr>
                <w:color w:val="0D0D0D"/>
                <w:spacing w:val="-4"/>
                <w:w w:val="105"/>
              </w:rPr>
              <w:t>1.00</w:t>
            </w:r>
          </w:p>
        </w:tc>
        <w:tc>
          <w:tcPr>
            <w:tcW w:w="483" w:type="dxa"/>
          </w:tcPr>
          <w:p w14:paraId="68170DEC" w14:textId="77777777" w:rsidR="00722008" w:rsidRPr="00F427AF" w:rsidRDefault="00722008" w:rsidP="00F427AF">
            <w:pPr>
              <w:pStyle w:val="TableParagraph"/>
              <w:spacing w:before="7"/>
              <w:ind w:left="24"/>
            </w:pPr>
            <w:r w:rsidRPr="00F427AF">
              <w:rPr>
                <w:color w:val="0D0D0D"/>
                <w:spacing w:val="-5"/>
                <w:w w:val="105"/>
              </w:rPr>
              <w:t>No</w:t>
            </w:r>
          </w:p>
        </w:tc>
        <w:tc>
          <w:tcPr>
            <w:tcW w:w="804" w:type="dxa"/>
          </w:tcPr>
          <w:p w14:paraId="577E06AD" w14:textId="77777777" w:rsidR="00722008" w:rsidRPr="00F427AF" w:rsidRDefault="00722008" w:rsidP="00F427AF">
            <w:pPr>
              <w:pStyle w:val="TableParagraph"/>
              <w:rPr>
                <w:rFonts w:ascii="Times New Roman"/>
              </w:rPr>
            </w:pPr>
          </w:p>
        </w:tc>
        <w:tc>
          <w:tcPr>
            <w:tcW w:w="509" w:type="dxa"/>
          </w:tcPr>
          <w:p w14:paraId="18D302ED" w14:textId="77777777" w:rsidR="00722008" w:rsidRPr="00F427AF" w:rsidRDefault="00722008" w:rsidP="00F427AF">
            <w:pPr>
              <w:pStyle w:val="TableParagraph"/>
              <w:rPr>
                <w:rFonts w:ascii="Times New Roman"/>
              </w:rPr>
            </w:pPr>
          </w:p>
        </w:tc>
        <w:tc>
          <w:tcPr>
            <w:tcW w:w="1227" w:type="dxa"/>
          </w:tcPr>
          <w:p w14:paraId="7223FD09" w14:textId="77777777" w:rsidR="00722008" w:rsidRPr="00F427AF" w:rsidRDefault="00722008" w:rsidP="00F427AF">
            <w:pPr>
              <w:pStyle w:val="TableParagraph"/>
              <w:rPr>
                <w:rFonts w:ascii="Times New Roman"/>
              </w:rPr>
            </w:pPr>
          </w:p>
        </w:tc>
      </w:tr>
      <w:tr w:rsidR="00722008" w:rsidRPr="00F427AF" w14:paraId="4ED69FDB" w14:textId="77777777" w:rsidTr="00807440">
        <w:tc>
          <w:tcPr>
            <w:tcW w:w="497" w:type="dxa"/>
            <w:vMerge w:val="restart"/>
          </w:tcPr>
          <w:p w14:paraId="012909A4" w14:textId="77777777" w:rsidR="00722008" w:rsidRPr="00F427AF" w:rsidRDefault="00722008" w:rsidP="00F427AF">
            <w:pPr>
              <w:pStyle w:val="TableParagraph"/>
              <w:rPr>
                <w:rFonts w:ascii="Times New Roman"/>
              </w:rPr>
            </w:pPr>
          </w:p>
          <w:p w14:paraId="1E639A5E" w14:textId="77777777" w:rsidR="00722008" w:rsidRPr="00F427AF" w:rsidRDefault="00722008" w:rsidP="00F427AF">
            <w:pPr>
              <w:pStyle w:val="TableParagraph"/>
              <w:spacing w:before="102"/>
              <w:rPr>
                <w:rFonts w:ascii="Times New Roman"/>
              </w:rPr>
            </w:pPr>
          </w:p>
          <w:p w14:paraId="6E25CE0E" w14:textId="77777777" w:rsidR="00722008" w:rsidRPr="00F427AF" w:rsidRDefault="00722008" w:rsidP="00F427AF">
            <w:pPr>
              <w:pStyle w:val="TableParagraph"/>
              <w:ind w:left="119"/>
              <w:rPr>
                <w:b/>
              </w:rPr>
            </w:pPr>
            <w:r w:rsidRPr="00F427AF">
              <w:rPr>
                <w:b/>
                <w:color w:val="0D0D0D"/>
                <w:spacing w:val="-5"/>
                <w:w w:val="105"/>
              </w:rPr>
              <w:t>10</w:t>
            </w:r>
          </w:p>
        </w:tc>
        <w:tc>
          <w:tcPr>
            <w:tcW w:w="4433" w:type="dxa"/>
            <w:gridSpan w:val="4"/>
          </w:tcPr>
          <w:p w14:paraId="3B5EE67C" w14:textId="77777777" w:rsidR="00722008" w:rsidRPr="00F427AF" w:rsidRDefault="00722008" w:rsidP="00F427AF">
            <w:pPr>
              <w:pStyle w:val="TableParagraph"/>
              <w:spacing w:before="9"/>
              <w:ind w:left="21" w:right="42"/>
              <w:jc w:val="both"/>
            </w:pPr>
            <w:r w:rsidRPr="00F427AF">
              <w:rPr>
                <w:color w:val="0D0D0D"/>
                <w:w w:val="105"/>
              </w:rPr>
              <w:t>Providing, laying, cutting, jointing, testing and disinfecting</w:t>
            </w:r>
            <w:r w:rsidRPr="00F427AF">
              <w:rPr>
                <w:color w:val="0D0D0D"/>
                <w:spacing w:val="40"/>
                <w:w w:val="105"/>
              </w:rPr>
              <w:t xml:space="preserve"> </w:t>
            </w:r>
            <w:r w:rsidRPr="00F427AF">
              <w:rPr>
                <w:color w:val="0D0D0D"/>
                <w:w w:val="105"/>
              </w:rPr>
              <w:t>PVC pipes confirming to BSS-3505/PS-3051 complete in all</w:t>
            </w:r>
            <w:r w:rsidRPr="00F427AF">
              <w:rPr>
                <w:color w:val="0D0D0D"/>
                <w:spacing w:val="40"/>
                <w:w w:val="105"/>
              </w:rPr>
              <w:t xml:space="preserve"> </w:t>
            </w:r>
            <w:r w:rsidRPr="00F427AF">
              <w:rPr>
                <w:color w:val="0D0D0D"/>
                <w:spacing w:val="-2"/>
                <w:w w:val="105"/>
              </w:rPr>
              <w:t>respects.</w:t>
            </w:r>
          </w:p>
        </w:tc>
        <w:tc>
          <w:tcPr>
            <w:tcW w:w="684" w:type="dxa"/>
          </w:tcPr>
          <w:p w14:paraId="42BCFACA" w14:textId="77777777" w:rsidR="00722008" w:rsidRPr="00F427AF" w:rsidRDefault="00722008" w:rsidP="00F427AF">
            <w:pPr>
              <w:pStyle w:val="TableParagraph"/>
              <w:rPr>
                <w:rFonts w:ascii="Times New Roman"/>
              </w:rPr>
            </w:pPr>
          </w:p>
        </w:tc>
        <w:tc>
          <w:tcPr>
            <w:tcW w:w="592" w:type="dxa"/>
          </w:tcPr>
          <w:p w14:paraId="66EDE5C1" w14:textId="77777777" w:rsidR="00722008" w:rsidRPr="00F427AF" w:rsidRDefault="00722008" w:rsidP="00F427AF">
            <w:pPr>
              <w:pStyle w:val="TableParagraph"/>
              <w:rPr>
                <w:rFonts w:ascii="Times New Roman"/>
              </w:rPr>
            </w:pPr>
          </w:p>
        </w:tc>
        <w:tc>
          <w:tcPr>
            <w:tcW w:w="781" w:type="dxa"/>
          </w:tcPr>
          <w:p w14:paraId="4F941D2A" w14:textId="77777777" w:rsidR="00722008" w:rsidRPr="00F427AF" w:rsidRDefault="00722008" w:rsidP="00F427AF">
            <w:pPr>
              <w:pStyle w:val="TableParagraph"/>
              <w:rPr>
                <w:rFonts w:ascii="Times New Roman"/>
              </w:rPr>
            </w:pPr>
          </w:p>
        </w:tc>
        <w:tc>
          <w:tcPr>
            <w:tcW w:w="790" w:type="dxa"/>
          </w:tcPr>
          <w:p w14:paraId="002FBE5C" w14:textId="77777777" w:rsidR="00722008" w:rsidRPr="00F427AF" w:rsidRDefault="00722008" w:rsidP="00F427AF">
            <w:pPr>
              <w:pStyle w:val="TableParagraph"/>
              <w:rPr>
                <w:rFonts w:ascii="Times New Roman"/>
              </w:rPr>
            </w:pPr>
          </w:p>
        </w:tc>
        <w:tc>
          <w:tcPr>
            <w:tcW w:w="483" w:type="dxa"/>
          </w:tcPr>
          <w:p w14:paraId="42A68AB1" w14:textId="77777777" w:rsidR="00722008" w:rsidRPr="00F427AF" w:rsidRDefault="00722008" w:rsidP="00F427AF">
            <w:pPr>
              <w:pStyle w:val="TableParagraph"/>
              <w:rPr>
                <w:rFonts w:ascii="Times New Roman"/>
              </w:rPr>
            </w:pPr>
          </w:p>
        </w:tc>
        <w:tc>
          <w:tcPr>
            <w:tcW w:w="804" w:type="dxa"/>
          </w:tcPr>
          <w:p w14:paraId="0A2375C8" w14:textId="77777777" w:rsidR="00722008" w:rsidRPr="00F427AF" w:rsidRDefault="00722008" w:rsidP="00F427AF">
            <w:pPr>
              <w:pStyle w:val="TableParagraph"/>
              <w:rPr>
                <w:rFonts w:ascii="Times New Roman"/>
              </w:rPr>
            </w:pPr>
          </w:p>
        </w:tc>
        <w:tc>
          <w:tcPr>
            <w:tcW w:w="509" w:type="dxa"/>
          </w:tcPr>
          <w:p w14:paraId="0D6A347A" w14:textId="77777777" w:rsidR="00722008" w:rsidRPr="00F427AF" w:rsidRDefault="00722008" w:rsidP="00F427AF">
            <w:pPr>
              <w:pStyle w:val="TableParagraph"/>
              <w:rPr>
                <w:rFonts w:ascii="Times New Roman"/>
              </w:rPr>
            </w:pPr>
          </w:p>
        </w:tc>
        <w:tc>
          <w:tcPr>
            <w:tcW w:w="1227" w:type="dxa"/>
          </w:tcPr>
          <w:p w14:paraId="3E6BF65A" w14:textId="77777777" w:rsidR="00722008" w:rsidRPr="00F427AF" w:rsidRDefault="00722008" w:rsidP="00F427AF">
            <w:pPr>
              <w:pStyle w:val="TableParagraph"/>
              <w:rPr>
                <w:rFonts w:ascii="Times New Roman"/>
              </w:rPr>
            </w:pPr>
          </w:p>
        </w:tc>
      </w:tr>
      <w:tr w:rsidR="00722008" w:rsidRPr="00F427AF" w14:paraId="38DAAB69" w14:textId="77777777" w:rsidTr="00807440">
        <w:tc>
          <w:tcPr>
            <w:tcW w:w="497" w:type="dxa"/>
            <w:vMerge/>
            <w:tcBorders>
              <w:top w:val="nil"/>
            </w:tcBorders>
          </w:tcPr>
          <w:p w14:paraId="1ABF6123" w14:textId="77777777" w:rsidR="00722008" w:rsidRPr="00F427AF" w:rsidRDefault="00722008" w:rsidP="00F427AF"/>
        </w:tc>
        <w:tc>
          <w:tcPr>
            <w:tcW w:w="3700" w:type="dxa"/>
          </w:tcPr>
          <w:p w14:paraId="3AFE479E" w14:textId="77777777" w:rsidR="00722008" w:rsidRPr="00F427AF" w:rsidRDefault="00722008" w:rsidP="00F427AF">
            <w:pPr>
              <w:pStyle w:val="TableParagraph"/>
              <w:rPr>
                <w:rFonts w:ascii="Times New Roman"/>
              </w:rPr>
            </w:pPr>
          </w:p>
        </w:tc>
        <w:tc>
          <w:tcPr>
            <w:tcW w:w="201" w:type="dxa"/>
          </w:tcPr>
          <w:p w14:paraId="480E5250"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68789FB3"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769391A8" w14:textId="77777777" w:rsidR="00722008" w:rsidRPr="00F427AF" w:rsidRDefault="00722008" w:rsidP="00F427AF">
            <w:pPr>
              <w:pStyle w:val="TableParagraph"/>
              <w:spacing w:before="16"/>
              <w:ind w:left="22"/>
            </w:pPr>
            <w:r w:rsidRPr="00F427AF">
              <w:rPr>
                <w:color w:val="0D0D0D"/>
                <w:spacing w:val="-10"/>
                <w:w w:val="105"/>
              </w:rPr>
              <w:t>1</w:t>
            </w:r>
          </w:p>
        </w:tc>
        <w:tc>
          <w:tcPr>
            <w:tcW w:w="684" w:type="dxa"/>
          </w:tcPr>
          <w:p w14:paraId="1647CEFF" w14:textId="77777777" w:rsidR="00722008" w:rsidRPr="00F427AF" w:rsidRDefault="00722008" w:rsidP="00F427AF">
            <w:pPr>
              <w:pStyle w:val="TableParagraph"/>
              <w:rPr>
                <w:rFonts w:ascii="Times New Roman"/>
              </w:rPr>
            </w:pPr>
          </w:p>
        </w:tc>
        <w:tc>
          <w:tcPr>
            <w:tcW w:w="592" w:type="dxa"/>
          </w:tcPr>
          <w:p w14:paraId="5BDCD4F1" w14:textId="77777777" w:rsidR="00722008" w:rsidRPr="00F427AF" w:rsidRDefault="00722008" w:rsidP="00F427AF">
            <w:pPr>
              <w:pStyle w:val="TableParagraph"/>
              <w:rPr>
                <w:rFonts w:ascii="Times New Roman"/>
              </w:rPr>
            </w:pPr>
          </w:p>
        </w:tc>
        <w:tc>
          <w:tcPr>
            <w:tcW w:w="781" w:type="dxa"/>
          </w:tcPr>
          <w:p w14:paraId="41E20641" w14:textId="77777777" w:rsidR="00722008" w:rsidRPr="00F427AF" w:rsidRDefault="00722008" w:rsidP="00F427AF">
            <w:pPr>
              <w:pStyle w:val="TableParagraph"/>
              <w:rPr>
                <w:rFonts w:ascii="Times New Roman"/>
              </w:rPr>
            </w:pPr>
          </w:p>
        </w:tc>
        <w:tc>
          <w:tcPr>
            <w:tcW w:w="790" w:type="dxa"/>
          </w:tcPr>
          <w:p w14:paraId="1716CA40" w14:textId="77777777" w:rsidR="00722008" w:rsidRPr="00F427AF" w:rsidRDefault="00722008" w:rsidP="00F427AF">
            <w:pPr>
              <w:pStyle w:val="TableParagraph"/>
              <w:spacing w:before="16"/>
              <w:ind w:right="5"/>
              <w:jc w:val="right"/>
            </w:pPr>
            <w:r w:rsidRPr="00F427AF">
              <w:rPr>
                <w:color w:val="0D0D0D"/>
                <w:spacing w:val="-2"/>
                <w:w w:val="105"/>
              </w:rPr>
              <w:t>300.00</w:t>
            </w:r>
          </w:p>
        </w:tc>
        <w:tc>
          <w:tcPr>
            <w:tcW w:w="483" w:type="dxa"/>
          </w:tcPr>
          <w:p w14:paraId="6059BC89" w14:textId="77777777" w:rsidR="00722008" w:rsidRPr="00F427AF" w:rsidRDefault="00722008" w:rsidP="00F427AF">
            <w:pPr>
              <w:pStyle w:val="TableParagraph"/>
              <w:spacing w:before="16"/>
              <w:ind w:left="24"/>
            </w:pPr>
            <w:proofErr w:type="spellStart"/>
            <w:r w:rsidRPr="00F427AF">
              <w:rPr>
                <w:color w:val="0D0D0D"/>
                <w:spacing w:val="-5"/>
                <w:w w:val="105"/>
              </w:rPr>
              <w:t>Rft</w:t>
            </w:r>
            <w:proofErr w:type="spellEnd"/>
          </w:p>
        </w:tc>
        <w:tc>
          <w:tcPr>
            <w:tcW w:w="804" w:type="dxa"/>
          </w:tcPr>
          <w:p w14:paraId="6DA2B1F4" w14:textId="77777777" w:rsidR="00722008" w:rsidRPr="00F427AF" w:rsidRDefault="00722008" w:rsidP="00F427AF">
            <w:pPr>
              <w:pStyle w:val="TableParagraph"/>
              <w:rPr>
                <w:rFonts w:ascii="Times New Roman"/>
              </w:rPr>
            </w:pPr>
          </w:p>
        </w:tc>
        <w:tc>
          <w:tcPr>
            <w:tcW w:w="509" w:type="dxa"/>
          </w:tcPr>
          <w:p w14:paraId="1591C3D9" w14:textId="77777777" w:rsidR="00722008" w:rsidRPr="00F427AF" w:rsidRDefault="00722008" w:rsidP="00F427AF">
            <w:pPr>
              <w:pStyle w:val="TableParagraph"/>
              <w:rPr>
                <w:rFonts w:ascii="Times New Roman"/>
              </w:rPr>
            </w:pPr>
          </w:p>
        </w:tc>
        <w:tc>
          <w:tcPr>
            <w:tcW w:w="1227" w:type="dxa"/>
          </w:tcPr>
          <w:p w14:paraId="14130605" w14:textId="77777777" w:rsidR="00722008" w:rsidRPr="00F427AF" w:rsidRDefault="00722008" w:rsidP="00F427AF">
            <w:pPr>
              <w:pStyle w:val="TableParagraph"/>
              <w:rPr>
                <w:rFonts w:ascii="Times New Roman"/>
              </w:rPr>
            </w:pPr>
          </w:p>
        </w:tc>
      </w:tr>
      <w:tr w:rsidR="00722008" w:rsidRPr="00F427AF" w14:paraId="4F896EEA" w14:textId="77777777" w:rsidTr="00807440">
        <w:tc>
          <w:tcPr>
            <w:tcW w:w="497" w:type="dxa"/>
            <w:vMerge w:val="restart"/>
          </w:tcPr>
          <w:p w14:paraId="37EE9A76" w14:textId="77777777" w:rsidR="00722008" w:rsidRPr="00F427AF" w:rsidRDefault="00722008" w:rsidP="00F427AF">
            <w:pPr>
              <w:pStyle w:val="TableParagraph"/>
              <w:rPr>
                <w:rFonts w:ascii="Times New Roman"/>
              </w:rPr>
            </w:pPr>
          </w:p>
          <w:p w14:paraId="57A86700" w14:textId="77777777" w:rsidR="00722008" w:rsidRPr="00F427AF" w:rsidRDefault="00722008" w:rsidP="00F427AF">
            <w:pPr>
              <w:pStyle w:val="TableParagraph"/>
              <w:rPr>
                <w:rFonts w:ascii="Times New Roman"/>
              </w:rPr>
            </w:pPr>
          </w:p>
          <w:p w14:paraId="72844570" w14:textId="77777777" w:rsidR="00722008" w:rsidRPr="00F427AF" w:rsidRDefault="00722008" w:rsidP="00F427AF">
            <w:pPr>
              <w:pStyle w:val="TableParagraph"/>
              <w:spacing w:before="121"/>
              <w:rPr>
                <w:rFonts w:ascii="Times New Roman"/>
              </w:rPr>
            </w:pPr>
          </w:p>
          <w:p w14:paraId="5768BCBE" w14:textId="77777777" w:rsidR="00722008" w:rsidRPr="00F427AF" w:rsidRDefault="00722008" w:rsidP="00F427AF">
            <w:pPr>
              <w:pStyle w:val="TableParagraph"/>
              <w:spacing w:before="1"/>
              <w:ind w:left="119"/>
              <w:rPr>
                <w:b/>
              </w:rPr>
            </w:pPr>
            <w:r w:rsidRPr="00F427AF">
              <w:rPr>
                <w:b/>
                <w:color w:val="0D0D0D"/>
                <w:spacing w:val="-5"/>
                <w:w w:val="105"/>
              </w:rPr>
              <w:t>11</w:t>
            </w:r>
          </w:p>
        </w:tc>
        <w:tc>
          <w:tcPr>
            <w:tcW w:w="4433" w:type="dxa"/>
            <w:gridSpan w:val="4"/>
          </w:tcPr>
          <w:p w14:paraId="681DA3F5" w14:textId="77777777" w:rsidR="00722008" w:rsidRPr="00F427AF" w:rsidRDefault="00722008" w:rsidP="00F427AF">
            <w:pPr>
              <w:pStyle w:val="TableParagraph"/>
              <w:spacing w:before="9"/>
              <w:ind w:left="21" w:right="66"/>
              <w:jc w:val="both"/>
            </w:pPr>
            <w:r w:rsidRPr="00F427AF">
              <w:rPr>
                <w:color w:val="0D0D0D"/>
                <w:w w:val="105"/>
              </w:rPr>
              <w:t>Providing, laying, cutting, jointing, testing and disinfecting</w:t>
            </w:r>
            <w:r w:rsidRPr="00F427AF">
              <w:rPr>
                <w:color w:val="0D0D0D"/>
                <w:spacing w:val="40"/>
                <w:w w:val="105"/>
              </w:rPr>
              <w:t xml:space="preserve"> </w:t>
            </w:r>
            <w:r w:rsidRPr="00F427AF">
              <w:rPr>
                <w:color w:val="0D0D0D"/>
                <w:w w:val="105"/>
              </w:rPr>
              <w:t>PPRC pipes (25mm) confirming to ISO 4427, PN-20,</w:t>
            </w:r>
            <w:r w:rsidRPr="00F427AF">
              <w:rPr>
                <w:color w:val="0D0D0D"/>
                <w:spacing w:val="40"/>
                <w:w w:val="105"/>
              </w:rPr>
              <w:t xml:space="preserve"> </w:t>
            </w:r>
            <w:r w:rsidRPr="00F427AF">
              <w:rPr>
                <w:color w:val="0D0D0D"/>
                <w:w w:val="105"/>
              </w:rPr>
              <w:t>complete in all respects with specials and valves etc.</w:t>
            </w:r>
            <w:r w:rsidRPr="00F427AF">
              <w:rPr>
                <w:color w:val="0D0D0D"/>
                <w:spacing w:val="40"/>
                <w:w w:val="105"/>
              </w:rPr>
              <w:t xml:space="preserve"> </w:t>
            </w:r>
            <w:r w:rsidRPr="00F427AF">
              <w:rPr>
                <w:color w:val="0D0D0D"/>
                <w:w w:val="105"/>
              </w:rPr>
              <w:t xml:space="preserve">including all fittings, </w:t>
            </w:r>
            <w:proofErr w:type="spellStart"/>
            <w:r w:rsidRPr="00F427AF">
              <w:rPr>
                <w:color w:val="0D0D0D"/>
                <w:w w:val="105"/>
              </w:rPr>
              <w:t>connnections</w:t>
            </w:r>
            <w:proofErr w:type="spellEnd"/>
            <w:r w:rsidRPr="00F427AF">
              <w:rPr>
                <w:color w:val="0D0D0D"/>
                <w:w w:val="105"/>
              </w:rPr>
              <w:t xml:space="preserve"> and jointing material</w:t>
            </w:r>
          </w:p>
        </w:tc>
        <w:tc>
          <w:tcPr>
            <w:tcW w:w="684" w:type="dxa"/>
          </w:tcPr>
          <w:p w14:paraId="5427CD29" w14:textId="77777777" w:rsidR="00722008" w:rsidRPr="00F427AF" w:rsidRDefault="00722008" w:rsidP="00F427AF">
            <w:pPr>
              <w:pStyle w:val="TableParagraph"/>
              <w:rPr>
                <w:rFonts w:ascii="Times New Roman"/>
              </w:rPr>
            </w:pPr>
          </w:p>
        </w:tc>
        <w:tc>
          <w:tcPr>
            <w:tcW w:w="592" w:type="dxa"/>
          </w:tcPr>
          <w:p w14:paraId="15F691F6" w14:textId="77777777" w:rsidR="00722008" w:rsidRPr="00F427AF" w:rsidRDefault="00722008" w:rsidP="00F427AF">
            <w:pPr>
              <w:pStyle w:val="TableParagraph"/>
              <w:rPr>
                <w:rFonts w:ascii="Times New Roman"/>
              </w:rPr>
            </w:pPr>
          </w:p>
        </w:tc>
        <w:tc>
          <w:tcPr>
            <w:tcW w:w="781" w:type="dxa"/>
          </w:tcPr>
          <w:p w14:paraId="2F4A4BB5" w14:textId="77777777" w:rsidR="00722008" w:rsidRPr="00F427AF" w:rsidRDefault="00722008" w:rsidP="00F427AF">
            <w:pPr>
              <w:pStyle w:val="TableParagraph"/>
              <w:rPr>
                <w:rFonts w:ascii="Times New Roman"/>
              </w:rPr>
            </w:pPr>
          </w:p>
        </w:tc>
        <w:tc>
          <w:tcPr>
            <w:tcW w:w="790" w:type="dxa"/>
          </w:tcPr>
          <w:p w14:paraId="50472137" w14:textId="77777777" w:rsidR="00722008" w:rsidRPr="00F427AF" w:rsidRDefault="00722008" w:rsidP="00F427AF">
            <w:pPr>
              <w:pStyle w:val="TableParagraph"/>
              <w:rPr>
                <w:rFonts w:ascii="Times New Roman"/>
              </w:rPr>
            </w:pPr>
          </w:p>
        </w:tc>
        <w:tc>
          <w:tcPr>
            <w:tcW w:w="483" w:type="dxa"/>
          </w:tcPr>
          <w:p w14:paraId="53D2193D" w14:textId="77777777" w:rsidR="00722008" w:rsidRPr="00F427AF" w:rsidRDefault="00722008" w:rsidP="00F427AF">
            <w:pPr>
              <w:pStyle w:val="TableParagraph"/>
              <w:rPr>
                <w:rFonts w:ascii="Times New Roman"/>
              </w:rPr>
            </w:pPr>
          </w:p>
        </w:tc>
        <w:tc>
          <w:tcPr>
            <w:tcW w:w="804" w:type="dxa"/>
          </w:tcPr>
          <w:p w14:paraId="3E1F2655" w14:textId="77777777" w:rsidR="00722008" w:rsidRPr="00F427AF" w:rsidRDefault="00722008" w:rsidP="00F427AF">
            <w:pPr>
              <w:pStyle w:val="TableParagraph"/>
              <w:rPr>
                <w:rFonts w:ascii="Times New Roman"/>
              </w:rPr>
            </w:pPr>
          </w:p>
        </w:tc>
        <w:tc>
          <w:tcPr>
            <w:tcW w:w="509" w:type="dxa"/>
          </w:tcPr>
          <w:p w14:paraId="4C0E574E" w14:textId="77777777" w:rsidR="00722008" w:rsidRPr="00F427AF" w:rsidRDefault="00722008" w:rsidP="00F427AF">
            <w:pPr>
              <w:pStyle w:val="TableParagraph"/>
              <w:rPr>
                <w:rFonts w:ascii="Times New Roman"/>
              </w:rPr>
            </w:pPr>
          </w:p>
        </w:tc>
        <w:tc>
          <w:tcPr>
            <w:tcW w:w="1227" w:type="dxa"/>
          </w:tcPr>
          <w:p w14:paraId="5D382FAA" w14:textId="77777777" w:rsidR="00722008" w:rsidRPr="00F427AF" w:rsidRDefault="00722008" w:rsidP="00F427AF">
            <w:pPr>
              <w:pStyle w:val="TableParagraph"/>
              <w:rPr>
                <w:rFonts w:ascii="Times New Roman"/>
              </w:rPr>
            </w:pPr>
          </w:p>
        </w:tc>
      </w:tr>
      <w:tr w:rsidR="00722008" w:rsidRPr="00F427AF" w14:paraId="1FEE07F6" w14:textId="77777777" w:rsidTr="00807440">
        <w:tc>
          <w:tcPr>
            <w:tcW w:w="497" w:type="dxa"/>
            <w:vMerge/>
            <w:tcBorders>
              <w:top w:val="nil"/>
            </w:tcBorders>
          </w:tcPr>
          <w:p w14:paraId="6670DEE6" w14:textId="77777777" w:rsidR="00722008" w:rsidRPr="00F427AF" w:rsidRDefault="00722008" w:rsidP="00F427AF"/>
        </w:tc>
        <w:tc>
          <w:tcPr>
            <w:tcW w:w="3700" w:type="dxa"/>
          </w:tcPr>
          <w:p w14:paraId="1323F9DF" w14:textId="77777777" w:rsidR="00722008" w:rsidRPr="00F427AF" w:rsidRDefault="00722008" w:rsidP="00F427AF">
            <w:pPr>
              <w:pStyle w:val="TableParagraph"/>
              <w:rPr>
                <w:rFonts w:ascii="Times New Roman"/>
              </w:rPr>
            </w:pPr>
          </w:p>
        </w:tc>
        <w:tc>
          <w:tcPr>
            <w:tcW w:w="201" w:type="dxa"/>
          </w:tcPr>
          <w:p w14:paraId="66358B18"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2F260291"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603D4F43" w14:textId="77777777" w:rsidR="00722008" w:rsidRPr="00F427AF" w:rsidRDefault="00722008" w:rsidP="00F427AF">
            <w:pPr>
              <w:pStyle w:val="TableParagraph"/>
              <w:spacing w:before="16"/>
              <w:ind w:left="22"/>
            </w:pPr>
            <w:r w:rsidRPr="00F427AF">
              <w:rPr>
                <w:color w:val="0D0D0D"/>
                <w:spacing w:val="-10"/>
                <w:w w:val="105"/>
              </w:rPr>
              <w:t>1</w:t>
            </w:r>
          </w:p>
        </w:tc>
        <w:tc>
          <w:tcPr>
            <w:tcW w:w="684" w:type="dxa"/>
          </w:tcPr>
          <w:p w14:paraId="2B16AE55" w14:textId="77777777" w:rsidR="00722008" w:rsidRPr="00F427AF" w:rsidRDefault="00722008" w:rsidP="00F427AF">
            <w:pPr>
              <w:pStyle w:val="TableParagraph"/>
              <w:spacing w:before="16"/>
              <w:ind w:right="7"/>
              <w:jc w:val="right"/>
            </w:pPr>
            <w:r w:rsidRPr="00F427AF">
              <w:rPr>
                <w:color w:val="0D0D0D"/>
                <w:spacing w:val="-2"/>
                <w:w w:val="105"/>
              </w:rPr>
              <w:t>300.00</w:t>
            </w:r>
          </w:p>
        </w:tc>
        <w:tc>
          <w:tcPr>
            <w:tcW w:w="592" w:type="dxa"/>
          </w:tcPr>
          <w:p w14:paraId="202AC96C" w14:textId="77777777" w:rsidR="00722008" w:rsidRPr="00F427AF" w:rsidRDefault="00722008" w:rsidP="00F427AF">
            <w:pPr>
              <w:pStyle w:val="TableParagraph"/>
              <w:rPr>
                <w:rFonts w:ascii="Times New Roman"/>
              </w:rPr>
            </w:pPr>
          </w:p>
        </w:tc>
        <w:tc>
          <w:tcPr>
            <w:tcW w:w="781" w:type="dxa"/>
          </w:tcPr>
          <w:p w14:paraId="247E0635" w14:textId="77777777" w:rsidR="00722008" w:rsidRPr="00F427AF" w:rsidRDefault="00722008" w:rsidP="00F427AF">
            <w:pPr>
              <w:pStyle w:val="TableParagraph"/>
              <w:spacing w:before="16"/>
              <w:ind w:right="5"/>
              <w:jc w:val="right"/>
            </w:pPr>
            <w:r w:rsidRPr="00F427AF">
              <w:rPr>
                <w:color w:val="0D0D0D"/>
                <w:spacing w:val="-4"/>
                <w:w w:val="105"/>
              </w:rPr>
              <w:t>Total</w:t>
            </w:r>
          </w:p>
        </w:tc>
        <w:tc>
          <w:tcPr>
            <w:tcW w:w="790" w:type="dxa"/>
          </w:tcPr>
          <w:p w14:paraId="11C0EE28" w14:textId="77777777" w:rsidR="00722008" w:rsidRPr="00F427AF" w:rsidRDefault="00722008" w:rsidP="00F427AF">
            <w:pPr>
              <w:pStyle w:val="TableParagraph"/>
              <w:spacing w:before="16"/>
              <w:ind w:right="5"/>
              <w:jc w:val="right"/>
            </w:pPr>
            <w:r w:rsidRPr="00F427AF">
              <w:rPr>
                <w:color w:val="0D0D0D"/>
                <w:spacing w:val="-2"/>
                <w:w w:val="105"/>
              </w:rPr>
              <w:t>300.00</w:t>
            </w:r>
          </w:p>
        </w:tc>
        <w:tc>
          <w:tcPr>
            <w:tcW w:w="483" w:type="dxa"/>
          </w:tcPr>
          <w:p w14:paraId="317D3246" w14:textId="77777777" w:rsidR="00722008" w:rsidRPr="00F427AF" w:rsidRDefault="00722008" w:rsidP="00F427AF">
            <w:pPr>
              <w:pStyle w:val="TableParagraph"/>
              <w:spacing w:before="16"/>
              <w:ind w:left="24"/>
            </w:pPr>
            <w:proofErr w:type="spellStart"/>
            <w:r w:rsidRPr="00F427AF">
              <w:rPr>
                <w:color w:val="0D0D0D"/>
                <w:spacing w:val="-5"/>
                <w:w w:val="105"/>
              </w:rPr>
              <w:t>Rft</w:t>
            </w:r>
            <w:proofErr w:type="spellEnd"/>
          </w:p>
        </w:tc>
        <w:tc>
          <w:tcPr>
            <w:tcW w:w="804" w:type="dxa"/>
          </w:tcPr>
          <w:p w14:paraId="2AFE74AF" w14:textId="77777777" w:rsidR="00722008" w:rsidRPr="00F427AF" w:rsidRDefault="00722008" w:rsidP="00F427AF">
            <w:pPr>
              <w:pStyle w:val="TableParagraph"/>
              <w:rPr>
                <w:rFonts w:ascii="Times New Roman"/>
              </w:rPr>
            </w:pPr>
          </w:p>
        </w:tc>
        <w:tc>
          <w:tcPr>
            <w:tcW w:w="509" w:type="dxa"/>
          </w:tcPr>
          <w:p w14:paraId="7ECF1B76" w14:textId="77777777" w:rsidR="00722008" w:rsidRPr="00F427AF" w:rsidRDefault="00722008" w:rsidP="00F427AF">
            <w:pPr>
              <w:pStyle w:val="TableParagraph"/>
              <w:rPr>
                <w:rFonts w:ascii="Times New Roman"/>
              </w:rPr>
            </w:pPr>
          </w:p>
        </w:tc>
        <w:tc>
          <w:tcPr>
            <w:tcW w:w="1227" w:type="dxa"/>
          </w:tcPr>
          <w:p w14:paraId="6A5D7F6A" w14:textId="77777777" w:rsidR="00722008" w:rsidRPr="00F427AF" w:rsidRDefault="00722008" w:rsidP="00F427AF">
            <w:pPr>
              <w:pStyle w:val="TableParagraph"/>
              <w:rPr>
                <w:rFonts w:ascii="Times New Roman"/>
              </w:rPr>
            </w:pPr>
          </w:p>
        </w:tc>
      </w:tr>
      <w:tr w:rsidR="00722008" w:rsidRPr="00F427AF" w14:paraId="0A5D32F2" w14:textId="77777777" w:rsidTr="00807440">
        <w:tc>
          <w:tcPr>
            <w:tcW w:w="497" w:type="dxa"/>
            <w:vMerge w:val="restart"/>
          </w:tcPr>
          <w:p w14:paraId="09B424EA" w14:textId="77777777" w:rsidR="00722008" w:rsidRPr="00F427AF" w:rsidRDefault="00722008" w:rsidP="00F427AF">
            <w:pPr>
              <w:pStyle w:val="TableParagraph"/>
              <w:rPr>
                <w:rFonts w:ascii="Times New Roman"/>
              </w:rPr>
            </w:pPr>
          </w:p>
          <w:p w14:paraId="5EF8CF7E" w14:textId="77777777" w:rsidR="00722008" w:rsidRPr="00F427AF" w:rsidRDefault="00722008" w:rsidP="00F427AF">
            <w:pPr>
              <w:pStyle w:val="TableParagraph"/>
              <w:spacing w:before="90"/>
              <w:rPr>
                <w:rFonts w:ascii="Times New Roman"/>
              </w:rPr>
            </w:pPr>
          </w:p>
          <w:p w14:paraId="0A3CEE3E" w14:textId="77777777" w:rsidR="00722008" w:rsidRPr="00F427AF" w:rsidRDefault="00722008" w:rsidP="00F427AF">
            <w:pPr>
              <w:pStyle w:val="TableParagraph"/>
              <w:ind w:left="119"/>
              <w:rPr>
                <w:b/>
              </w:rPr>
            </w:pPr>
            <w:r w:rsidRPr="00F427AF">
              <w:rPr>
                <w:b/>
                <w:color w:val="0D0D0D"/>
                <w:spacing w:val="-5"/>
                <w:w w:val="105"/>
              </w:rPr>
              <w:t>12</w:t>
            </w:r>
          </w:p>
        </w:tc>
        <w:tc>
          <w:tcPr>
            <w:tcW w:w="4433" w:type="dxa"/>
            <w:gridSpan w:val="4"/>
          </w:tcPr>
          <w:p w14:paraId="5E8C6F5A" w14:textId="77777777" w:rsidR="00722008" w:rsidRPr="00F427AF" w:rsidRDefault="00722008" w:rsidP="00F427AF">
            <w:pPr>
              <w:pStyle w:val="TableParagraph"/>
              <w:spacing w:before="9"/>
              <w:ind w:left="21" w:right="30"/>
            </w:pPr>
            <w:r w:rsidRPr="00F427AF">
              <w:rPr>
                <w:color w:val="0D0D0D"/>
                <w:w w:val="105"/>
              </w:rPr>
              <w:t>Providing and fixing C.P brass shower having 1/2" (12 mm)</w:t>
            </w:r>
            <w:r w:rsidRPr="00F427AF">
              <w:rPr>
                <w:color w:val="0D0D0D"/>
                <w:spacing w:val="40"/>
                <w:w w:val="105"/>
              </w:rPr>
              <w:t xml:space="preserve"> </w:t>
            </w:r>
            <w:proofErr w:type="spellStart"/>
            <w:r w:rsidRPr="00F427AF">
              <w:rPr>
                <w:color w:val="0D0D0D"/>
                <w:w w:val="105"/>
              </w:rPr>
              <w:t>dia</w:t>
            </w:r>
            <w:proofErr w:type="spellEnd"/>
            <w:r w:rsidRPr="00F427AF">
              <w:rPr>
                <w:color w:val="0D0D0D"/>
                <w:w w:val="105"/>
              </w:rPr>
              <w:t xml:space="preserve"> inlet and 6" (150 mm) dia. detachable lid</w:t>
            </w:r>
          </w:p>
        </w:tc>
        <w:tc>
          <w:tcPr>
            <w:tcW w:w="684" w:type="dxa"/>
          </w:tcPr>
          <w:p w14:paraId="4C98BDB1" w14:textId="77777777" w:rsidR="00722008" w:rsidRPr="00F427AF" w:rsidRDefault="00722008" w:rsidP="00F427AF">
            <w:pPr>
              <w:pStyle w:val="TableParagraph"/>
              <w:rPr>
                <w:rFonts w:ascii="Times New Roman"/>
              </w:rPr>
            </w:pPr>
          </w:p>
        </w:tc>
        <w:tc>
          <w:tcPr>
            <w:tcW w:w="592" w:type="dxa"/>
          </w:tcPr>
          <w:p w14:paraId="1AB1FBA8" w14:textId="77777777" w:rsidR="00722008" w:rsidRPr="00F427AF" w:rsidRDefault="00722008" w:rsidP="00F427AF">
            <w:pPr>
              <w:pStyle w:val="TableParagraph"/>
              <w:rPr>
                <w:rFonts w:ascii="Times New Roman"/>
              </w:rPr>
            </w:pPr>
          </w:p>
        </w:tc>
        <w:tc>
          <w:tcPr>
            <w:tcW w:w="781" w:type="dxa"/>
          </w:tcPr>
          <w:p w14:paraId="39101308" w14:textId="77777777" w:rsidR="00722008" w:rsidRPr="00F427AF" w:rsidRDefault="00722008" w:rsidP="00F427AF">
            <w:pPr>
              <w:pStyle w:val="TableParagraph"/>
              <w:rPr>
                <w:rFonts w:ascii="Times New Roman"/>
              </w:rPr>
            </w:pPr>
          </w:p>
        </w:tc>
        <w:tc>
          <w:tcPr>
            <w:tcW w:w="790" w:type="dxa"/>
          </w:tcPr>
          <w:p w14:paraId="38B6D9D2" w14:textId="77777777" w:rsidR="00722008" w:rsidRPr="00F427AF" w:rsidRDefault="00722008" w:rsidP="00F427AF">
            <w:pPr>
              <w:pStyle w:val="TableParagraph"/>
              <w:rPr>
                <w:rFonts w:ascii="Times New Roman"/>
              </w:rPr>
            </w:pPr>
          </w:p>
        </w:tc>
        <w:tc>
          <w:tcPr>
            <w:tcW w:w="483" w:type="dxa"/>
          </w:tcPr>
          <w:p w14:paraId="59CF24CE" w14:textId="77777777" w:rsidR="00722008" w:rsidRPr="00F427AF" w:rsidRDefault="00722008" w:rsidP="00F427AF">
            <w:pPr>
              <w:pStyle w:val="TableParagraph"/>
              <w:rPr>
                <w:rFonts w:ascii="Times New Roman"/>
              </w:rPr>
            </w:pPr>
          </w:p>
        </w:tc>
        <w:tc>
          <w:tcPr>
            <w:tcW w:w="804" w:type="dxa"/>
          </w:tcPr>
          <w:p w14:paraId="7AC3D2AA" w14:textId="77777777" w:rsidR="00722008" w:rsidRPr="00F427AF" w:rsidRDefault="00722008" w:rsidP="00F427AF">
            <w:pPr>
              <w:pStyle w:val="TableParagraph"/>
              <w:rPr>
                <w:rFonts w:ascii="Times New Roman"/>
              </w:rPr>
            </w:pPr>
          </w:p>
        </w:tc>
        <w:tc>
          <w:tcPr>
            <w:tcW w:w="509" w:type="dxa"/>
          </w:tcPr>
          <w:p w14:paraId="4575D02C" w14:textId="77777777" w:rsidR="00722008" w:rsidRPr="00F427AF" w:rsidRDefault="00722008" w:rsidP="00F427AF">
            <w:pPr>
              <w:pStyle w:val="TableParagraph"/>
              <w:rPr>
                <w:rFonts w:ascii="Times New Roman"/>
              </w:rPr>
            </w:pPr>
          </w:p>
        </w:tc>
        <w:tc>
          <w:tcPr>
            <w:tcW w:w="1227" w:type="dxa"/>
          </w:tcPr>
          <w:p w14:paraId="53C0111C" w14:textId="77777777" w:rsidR="00722008" w:rsidRPr="00F427AF" w:rsidRDefault="00722008" w:rsidP="00F427AF">
            <w:pPr>
              <w:pStyle w:val="TableParagraph"/>
              <w:rPr>
                <w:rFonts w:ascii="Times New Roman"/>
              </w:rPr>
            </w:pPr>
          </w:p>
        </w:tc>
      </w:tr>
      <w:tr w:rsidR="00722008" w:rsidRPr="00F427AF" w14:paraId="53502DCA" w14:textId="77777777" w:rsidTr="00807440">
        <w:tc>
          <w:tcPr>
            <w:tcW w:w="497" w:type="dxa"/>
            <w:vMerge/>
            <w:tcBorders>
              <w:top w:val="nil"/>
            </w:tcBorders>
          </w:tcPr>
          <w:p w14:paraId="3478243D" w14:textId="77777777" w:rsidR="00722008" w:rsidRPr="00F427AF" w:rsidRDefault="00722008" w:rsidP="00F427AF"/>
        </w:tc>
        <w:tc>
          <w:tcPr>
            <w:tcW w:w="3700" w:type="dxa"/>
          </w:tcPr>
          <w:p w14:paraId="00130617" w14:textId="77777777" w:rsidR="00722008" w:rsidRPr="00F427AF" w:rsidRDefault="00722008" w:rsidP="00F427AF">
            <w:pPr>
              <w:pStyle w:val="TableParagraph"/>
              <w:rPr>
                <w:rFonts w:ascii="Times New Roman"/>
              </w:rPr>
            </w:pPr>
          </w:p>
        </w:tc>
        <w:tc>
          <w:tcPr>
            <w:tcW w:w="201" w:type="dxa"/>
          </w:tcPr>
          <w:p w14:paraId="74DD503B" w14:textId="77777777" w:rsidR="00722008" w:rsidRPr="00F427AF" w:rsidRDefault="00722008" w:rsidP="00F427AF">
            <w:pPr>
              <w:pStyle w:val="TableParagraph"/>
              <w:spacing w:before="100"/>
              <w:ind w:left="49"/>
              <w:jc w:val="center"/>
            </w:pPr>
            <w:r w:rsidRPr="00F427AF">
              <w:rPr>
                <w:color w:val="0D0D0D"/>
                <w:spacing w:val="-10"/>
                <w:w w:val="105"/>
              </w:rPr>
              <w:t>1</w:t>
            </w:r>
          </w:p>
        </w:tc>
        <w:tc>
          <w:tcPr>
            <w:tcW w:w="165" w:type="dxa"/>
          </w:tcPr>
          <w:p w14:paraId="695BEA42" w14:textId="77777777" w:rsidR="00722008" w:rsidRPr="00F427AF" w:rsidRDefault="00722008" w:rsidP="00F427AF">
            <w:pPr>
              <w:pStyle w:val="TableParagraph"/>
              <w:spacing w:before="100"/>
              <w:ind w:left="21"/>
              <w:jc w:val="center"/>
            </w:pPr>
            <w:r w:rsidRPr="00F427AF">
              <w:rPr>
                <w:color w:val="0D0D0D"/>
                <w:spacing w:val="-10"/>
                <w:w w:val="105"/>
              </w:rPr>
              <w:t>x</w:t>
            </w:r>
          </w:p>
        </w:tc>
        <w:tc>
          <w:tcPr>
            <w:tcW w:w="367" w:type="dxa"/>
          </w:tcPr>
          <w:p w14:paraId="0636D327" w14:textId="77777777" w:rsidR="00722008" w:rsidRPr="00F427AF" w:rsidRDefault="00722008" w:rsidP="00F427AF">
            <w:pPr>
              <w:pStyle w:val="TableParagraph"/>
              <w:spacing w:before="100"/>
              <w:ind w:left="22"/>
            </w:pPr>
            <w:r w:rsidRPr="00F427AF">
              <w:rPr>
                <w:color w:val="0D0D0D"/>
                <w:spacing w:val="-10"/>
                <w:w w:val="105"/>
              </w:rPr>
              <w:t>2</w:t>
            </w:r>
          </w:p>
        </w:tc>
        <w:tc>
          <w:tcPr>
            <w:tcW w:w="684" w:type="dxa"/>
          </w:tcPr>
          <w:p w14:paraId="004F253C" w14:textId="77777777" w:rsidR="00722008" w:rsidRPr="00F427AF" w:rsidRDefault="00722008" w:rsidP="00F427AF">
            <w:pPr>
              <w:pStyle w:val="TableParagraph"/>
              <w:rPr>
                <w:rFonts w:ascii="Times New Roman"/>
              </w:rPr>
            </w:pPr>
          </w:p>
        </w:tc>
        <w:tc>
          <w:tcPr>
            <w:tcW w:w="592" w:type="dxa"/>
          </w:tcPr>
          <w:p w14:paraId="77542CC2" w14:textId="77777777" w:rsidR="00722008" w:rsidRPr="00F427AF" w:rsidRDefault="00722008" w:rsidP="00F427AF">
            <w:pPr>
              <w:pStyle w:val="TableParagraph"/>
              <w:rPr>
                <w:rFonts w:ascii="Times New Roman"/>
              </w:rPr>
            </w:pPr>
          </w:p>
        </w:tc>
        <w:tc>
          <w:tcPr>
            <w:tcW w:w="781" w:type="dxa"/>
          </w:tcPr>
          <w:p w14:paraId="734616FF" w14:textId="77777777" w:rsidR="00722008" w:rsidRPr="00F427AF" w:rsidRDefault="00722008" w:rsidP="00F427AF">
            <w:pPr>
              <w:pStyle w:val="TableParagraph"/>
              <w:rPr>
                <w:rFonts w:ascii="Times New Roman"/>
              </w:rPr>
            </w:pPr>
          </w:p>
        </w:tc>
        <w:tc>
          <w:tcPr>
            <w:tcW w:w="790" w:type="dxa"/>
          </w:tcPr>
          <w:p w14:paraId="62ED1AE9" w14:textId="77777777" w:rsidR="00722008" w:rsidRPr="00F427AF" w:rsidRDefault="00722008" w:rsidP="00F427AF">
            <w:pPr>
              <w:pStyle w:val="TableParagraph"/>
              <w:spacing w:before="100"/>
              <w:ind w:right="5"/>
              <w:jc w:val="right"/>
            </w:pPr>
            <w:r w:rsidRPr="00F427AF">
              <w:rPr>
                <w:color w:val="0D0D0D"/>
                <w:spacing w:val="-4"/>
                <w:w w:val="105"/>
              </w:rPr>
              <w:t>2.00</w:t>
            </w:r>
          </w:p>
        </w:tc>
        <w:tc>
          <w:tcPr>
            <w:tcW w:w="483" w:type="dxa"/>
          </w:tcPr>
          <w:p w14:paraId="3D2E5A99" w14:textId="77777777" w:rsidR="00722008" w:rsidRPr="00F427AF" w:rsidRDefault="00722008" w:rsidP="00F427AF">
            <w:pPr>
              <w:pStyle w:val="TableParagraph"/>
              <w:spacing w:before="100"/>
              <w:ind w:left="24"/>
            </w:pPr>
            <w:r w:rsidRPr="00F427AF">
              <w:rPr>
                <w:color w:val="0D0D0D"/>
                <w:spacing w:val="-4"/>
                <w:w w:val="105"/>
              </w:rPr>
              <w:t>Each</w:t>
            </w:r>
          </w:p>
        </w:tc>
        <w:tc>
          <w:tcPr>
            <w:tcW w:w="804" w:type="dxa"/>
          </w:tcPr>
          <w:p w14:paraId="36568662" w14:textId="77777777" w:rsidR="00722008" w:rsidRPr="00F427AF" w:rsidRDefault="00722008" w:rsidP="00F427AF">
            <w:pPr>
              <w:pStyle w:val="TableParagraph"/>
              <w:rPr>
                <w:rFonts w:ascii="Times New Roman"/>
              </w:rPr>
            </w:pPr>
          </w:p>
        </w:tc>
        <w:tc>
          <w:tcPr>
            <w:tcW w:w="509" w:type="dxa"/>
          </w:tcPr>
          <w:p w14:paraId="306E3F89" w14:textId="77777777" w:rsidR="00722008" w:rsidRPr="00F427AF" w:rsidRDefault="00722008" w:rsidP="00F427AF">
            <w:pPr>
              <w:pStyle w:val="TableParagraph"/>
              <w:rPr>
                <w:rFonts w:ascii="Times New Roman"/>
              </w:rPr>
            </w:pPr>
          </w:p>
        </w:tc>
        <w:tc>
          <w:tcPr>
            <w:tcW w:w="1227" w:type="dxa"/>
          </w:tcPr>
          <w:p w14:paraId="10882DC2" w14:textId="77777777" w:rsidR="00722008" w:rsidRPr="00F427AF" w:rsidRDefault="00722008" w:rsidP="00F427AF">
            <w:pPr>
              <w:pStyle w:val="TableParagraph"/>
              <w:rPr>
                <w:rFonts w:ascii="Times New Roman"/>
              </w:rPr>
            </w:pPr>
          </w:p>
        </w:tc>
      </w:tr>
      <w:tr w:rsidR="00722008" w:rsidRPr="00F427AF" w14:paraId="19F27EA3" w14:textId="77777777" w:rsidTr="00807440">
        <w:tc>
          <w:tcPr>
            <w:tcW w:w="497" w:type="dxa"/>
            <w:vMerge w:val="restart"/>
          </w:tcPr>
          <w:p w14:paraId="45F96EB5" w14:textId="77777777" w:rsidR="00722008" w:rsidRPr="00F427AF" w:rsidRDefault="00722008" w:rsidP="00F427AF">
            <w:pPr>
              <w:pStyle w:val="TableParagraph"/>
              <w:rPr>
                <w:rFonts w:ascii="Times New Roman"/>
              </w:rPr>
            </w:pPr>
          </w:p>
          <w:p w14:paraId="0D18E4CF" w14:textId="77777777" w:rsidR="00722008" w:rsidRPr="00F427AF" w:rsidRDefault="00722008" w:rsidP="00F427AF">
            <w:pPr>
              <w:pStyle w:val="TableParagraph"/>
              <w:spacing w:before="32"/>
              <w:rPr>
                <w:rFonts w:ascii="Times New Roman"/>
              </w:rPr>
            </w:pPr>
          </w:p>
          <w:p w14:paraId="0F0E7E84" w14:textId="77777777" w:rsidR="00722008" w:rsidRPr="00F427AF" w:rsidRDefault="00722008" w:rsidP="00F427AF">
            <w:pPr>
              <w:pStyle w:val="TableParagraph"/>
              <w:ind w:left="119"/>
              <w:rPr>
                <w:b/>
              </w:rPr>
            </w:pPr>
            <w:r w:rsidRPr="00F427AF">
              <w:rPr>
                <w:b/>
                <w:color w:val="0D0D0D"/>
                <w:spacing w:val="-5"/>
                <w:w w:val="105"/>
              </w:rPr>
              <w:t>13</w:t>
            </w:r>
          </w:p>
        </w:tc>
        <w:tc>
          <w:tcPr>
            <w:tcW w:w="4433" w:type="dxa"/>
            <w:gridSpan w:val="4"/>
          </w:tcPr>
          <w:p w14:paraId="3A1852F6"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40"/>
                <w:w w:val="105"/>
              </w:rPr>
              <w:t xml:space="preserve"> </w:t>
            </w:r>
            <w:r w:rsidRPr="00F427AF">
              <w:rPr>
                <w:color w:val="0D0D0D"/>
                <w:w w:val="105"/>
              </w:rPr>
              <w:t>and</w:t>
            </w:r>
            <w:r w:rsidRPr="00F427AF">
              <w:rPr>
                <w:color w:val="0D0D0D"/>
                <w:spacing w:val="40"/>
                <w:w w:val="105"/>
              </w:rPr>
              <w:t xml:space="preserve"> </w:t>
            </w:r>
            <w:r w:rsidRPr="00F427AF">
              <w:rPr>
                <w:color w:val="0D0D0D"/>
                <w:w w:val="105"/>
              </w:rPr>
              <w:t>fixing</w:t>
            </w:r>
            <w:r w:rsidRPr="00F427AF">
              <w:rPr>
                <w:color w:val="0D0D0D"/>
                <w:spacing w:val="40"/>
                <w:w w:val="105"/>
              </w:rPr>
              <w:t xml:space="preserve"> </w:t>
            </w:r>
            <w:r w:rsidRPr="00F427AF">
              <w:rPr>
                <w:color w:val="0D0D0D"/>
                <w:w w:val="105"/>
              </w:rPr>
              <w:t>superior</w:t>
            </w:r>
            <w:r w:rsidRPr="00F427AF">
              <w:rPr>
                <w:color w:val="0D0D0D"/>
                <w:spacing w:val="40"/>
                <w:w w:val="105"/>
              </w:rPr>
              <w:t xml:space="preserve"> </w:t>
            </w:r>
            <w:r w:rsidRPr="00F427AF">
              <w:rPr>
                <w:color w:val="0D0D0D"/>
                <w:w w:val="105"/>
              </w:rPr>
              <w:t>quality</w:t>
            </w:r>
            <w:r w:rsidRPr="00F427AF">
              <w:rPr>
                <w:color w:val="0D0D0D"/>
                <w:spacing w:val="40"/>
                <w:w w:val="105"/>
              </w:rPr>
              <w:t xml:space="preserve"> </w:t>
            </w:r>
            <w:r w:rsidRPr="00F427AF">
              <w:rPr>
                <w:color w:val="0D0D0D"/>
                <w:w w:val="105"/>
              </w:rPr>
              <w:t>C.P.</w:t>
            </w:r>
            <w:r w:rsidRPr="00F427AF">
              <w:rPr>
                <w:color w:val="0D0D0D"/>
                <w:spacing w:val="40"/>
                <w:w w:val="105"/>
              </w:rPr>
              <w:t xml:space="preserve"> </w:t>
            </w:r>
            <w:r w:rsidRPr="00F427AF">
              <w:rPr>
                <w:color w:val="0D0D0D"/>
                <w:w w:val="105"/>
              </w:rPr>
              <w:t>bib</w:t>
            </w:r>
            <w:r w:rsidRPr="00F427AF">
              <w:rPr>
                <w:color w:val="0D0D0D"/>
                <w:spacing w:val="40"/>
                <w:w w:val="105"/>
              </w:rPr>
              <w:t xml:space="preserve"> </w:t>
            </w:r>
            <w:r w:rsidRPr="00F427AF">
              <w:rPr>
                <w:color w:val="0D0D0D"/>
                <w:w w:val="105"/>
              </w:rPr>
              <w:t>cock</w:t>
            </w:r>
            <w:r w:rsidRPr="00F427AF">
              <w:rPr>
                <w:color w:val="0D0D0D"/>
                <w:spacing w:val="40"/>
                <w:w w:val="105"/>
              </w:rPr>
              <w:t xml:space="preserve"> </w:t>
            </w:r>
            <w:r w:rsidRPr="00F427AF">
              <w:rPr>
                <w:color w:val="0D0D0D"/>
                <w:w w:val="105"/>
              </w:rPr>
              <w:t>of</w:t>
            </w:r>
            <w:r w:rsidRPr="00F427AF">
              <w:rPr>
                <w:color w:val="0D0D0D"/>
                <w:spacing w:val="40"/>
                <w:w w:val="105"/>
              </w:rPr>
              <w:t xml:space="preserve"> </w:t>
            </w:r>
            <w:r w:rsidRPr="00F427AF">
              <w:rPr>
                <w:color w:val="0D0D0D"/>
                <w:w w:val="105"/>
              </w:rPr>
              <w:t>approved make. 1/2" (12 mm) dia.</w:t>
            </w:r>
          </w:p>
        </w:tc>
        <w:tc>
          <w:tcPr>
            <w:tcW w:w="684" w:type="dxa"/>
          </w:tcPr>
          <w:p w14:paraId="52338C5F" w14:textId="77777777" w:rsidR="00722008" w:rsidRPr="00F427AF" w:rsidRDefault="00722008" w:rsidP="00F427AF">
            <w:pPr>
              <w:pStyle w:val="TableParagraph"/>
              <w:rPr>
                <w:rFonts w:ascii="Times New Roman"/>
              </w:rPr>
            </w:pPr>
          </w:p>
        </w:tc>
        <w:tc>
          <w:tcPr>
            <w:tcW w:w="592" w:type="dxa"/>
          </w:tcPr>
          <w:p w14:paraId="1E9CECA9" w14:textId="77777777" w:rsidR="00722008" w:rsidRPr="00F427AF" w:rsidRDefault="00722008" w:rsidP="00F427AF">
            <w:pPr>
              <w:pStyle w:val="TableParagraph"/>
              <w:rPr>
                <w:rFonts w:ascii="Times New Roman"/>
              </w:rPr>
            </w:pPr>
          </w:p>
        </w:tc>
        <w:tc>
          <w:tcPr>
            <w:tcW w:w="781" w:type="dxa"/>
          </w:tcPr>
          <w:p w14:paraId="052FC233" w14:textId="77777777" w:rsidR="00722008" w:rsidRPr="00F427AF" w:rsidRDefault="00722008" w:rsidP="00F427AF">
            <w:pPr>
              <w:pStyle w:val="TableParagraph"/>
              <w:rPr>
                <w:rFonts w:ascii="Times New Roman"/>
              </w:rPr>
            </w:pPr>
          </w:p>
        </w:tc>
        <w:tc>
          <w:tcPr>
            <w:tcW w:w="790" w:type="dxa"/>
          </w:tcPr>
          <w:p w14:paraId="1439D7DA" w14:textId="77777777" w:rsidR="00722008" w:rsidRPr="00F427AF" w:rsidRDefault="00722008" w:rsidP="00F427AF">
            <w:pPr>
              <w:pStyle w:val="TableParagraph"/>
              <w:rPr>
                <w:rFonts w:ascii="Times New Roman"/>
              </w:rPr>
            </w:pPr>
          </w:p>
        </w:tc>
        <w:tc>
          <w:tcPr>
            <w:tcW w:w="483" w:type="dxa"/>
          </w:tcPr>
          <w:p w14:paraId="0A1A77F4" w14:textId="77777777" w:rsidR="00722008" w:rsidRPr="00F427AF" w:rsidRDefault="00722008" w:rsidP="00F427AF">
            <w:pPr>
              <w:pStyle w:val="TableParagraph"/>
              <w:rPr>
                <w:rFonts w:ascii="Times New Roman"/>
              </w:rPr>
            </w:pPr>
          </w:p>
        </w:tc>
        <w:tc>
          <w:tcPr>
            <w:tcW w:w="804" w:type="dxa"/>
          </w:tcPr>
          <w:p w14:paraId="34787022" w14:textId="77777777" w:rsidR="00722008" w:rsidRPr="00F427AF" w:rsidRDefault="00722008" w:rsidP="00F427AF">
            <w:pPr>
              <w:pStyle w:val="TableParagraph"/>
              <w:rPr>
                <w:rFonts w:ascii="Times New Roman"/>
              </w:rPr>
            </w:pPr>
          </w:p>
        </w:tc>
        <w:tc>
          <w:tcPr>
            <w:tcW w:w="509" w:type="dxa"/>
          </w:tcPr>
          <w:p w14:paraId="0B728D70" w14:textId="77777777" w:rsidR="00722008" w:rsidRPr="00F427AF" w:rsidRDefault="00722008" w:rsidP="00F427AF">
            <w:pPr>
              <w:pStyle w:val="TableParagraph"/>
              <w:rPr>
                <w:rFonts w:ascii="Times New Roman"/>
              </w:rPr>
            </w:pPr>
          </w:p>
        </w:tc>
        <w:tc>
          <w:tcPr>
            <w:tcW w:w="1227" w:type="dxa"/>
          </w:tcPr>
          <w:p w14:paraId="44A8C74C" w14:textId="77777777" w:rsidR="00722008" w:rsidRPr="00F427AF" w:rsidRDefault="00722008" w:rsidP="00F427AF">
            <w:pPr>
              <w:pStyle w:val="TableParagraph"/>
              <w:rPr>
                <w:rFonts w:ascii="Times New Roman"/>
              </w:rPr>
            </w:pPr>
          </w:p>
        </w:tc>
      </w:tr>
      <w:tr w:rsidR="00722008" w:rsidRPr="00F427AF" w14:paraId="7C4EA57E" w14:textId="77777777" w:rsidTr="00807440">
        <w:tc>
          <w:tcPr>
            <w:tcW w:w="497" w:type="dxa"/>
            <w:vMerge/>
            <w:tcBorders>
              <w:top w:val="nil"/>
            </w:tcBorders>
          </w:tcPr>
          <w:p w14:paraId="06F0E665" w14:textId="77777777" w:rsidR="00722008" w:rsidRPr="00F427AF" w:rsidRDefault="00722008" w:rsidP="00F427AF"/>
        </w:tc>
        <w:tc>
          <w:tcPr>
            <w:tcW w:w="3700" w:type="dxa"/>
          </w:tcPr>
          <w:p w14:paraId="62C3667D" w14:textId="77777777" w:rsidR="00722008" w:rsidRPr="00F427AF" w:rsidRDefault="00722008" w:rsidP="00F427AF">
            <w:pPr>
              <w:pStyle w:val="TableParagraph"/>
              <w:rPr>
                <w:rFonts w:ascii="Times New Roman"/>
              </w:rPr>
            </w:pPr>
          </w:p>
        </w:tc>
        <w:tc>
          <w:tcPr>
            <w:tcW w:w="201" w:type="dxa"/>
          </w:tcPr>
          <w:p w14:paraId="7D3FB348"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0FCDC440"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63EE7EB9" w14:textId="77777777" w:rsidR="00722008" w:rsidRPr="00F427AF" w:rsidRDefault="00722008" w:rsidP="00F427AF">
            <w:pPr>
              <w:pStyle w:val="TableParagraph"/>
              <w:spacing w:before="16"/>
              <w:ind w:left="22"/>
            </w:pPr>
            <w:r w:rsidRPr="00F427AF">
              <w:rPr>
                <w:color w:val="0D0D0D"/>
                <w:spacing w:val="-10"/>
                <w:w w:val="105"/>
              </w:rPr>
              <w:t>6</w:t>
            </w:r>
          </w:p>
        </w:tc>
        <w:tc>
          <w:tcPr>
            <w:tcW w:w="684" w:type="dxa"/>
          </w:tcPr>
          <w:p w14:paraId="4F80773E" w14:textId="77777777" w:rsidR="00722008" w:rsidRPr="00F427AF" w:rsidRDefault="00722008" w:rsidP="00F427AF">
            <w:pPr>
              <w:pStyle w:val="TableParagraph"/>
              <w:rPr>
                <w:rFonts w:ascii="Times New Roman"/>
              </w:rPr>
            </w:pPr>
          </w:p>
        </w:tc>
        <w:tc>
          <w:tcPr>
            <w:tcW w:w="592" w:type="dxa"/>
          </w:tcPr>
          <w:p w14:paraId="0E6B5EEB" w14:textId="77777777" w:rsidR="00722008" w:rsidRPr="00F427AF" w:rsidRDefault="00722008" w:rsidP="00F427AF">
            <w:pPr>
              <w:pStyle w:val="TableParagraph"/>
              <w:rPr>
                <w:rFonts w:ascii="Times New Roman"/>
              </w:rPr>
            </w:pPr>
          </w:p>
        </w:tc>
        <w:tc>
          <w:tcPr>
            <w:tcW w:w="781" w:type="dxa"/>
          </w:tcPr>
          <w:p w14:paraId="4825053C" w14:textId="77777777" w:rsidR="00722008" w:rsidRPr="00F427AF" w:rsidRDefault="00722008" w:rsidP="00F427AF">
            <w:pPr>
              <w:pStyle w:val="TableParagraph"/>
              <w:rPr>
                <w:rFonts w:ascii="Times New Roman"/>
              </w:rPr>
            </w:pPr>
          </w:p>
        </w:tc>
        <w:tc>
          <w:tcPr>
            <w:tcW w:w="790" w:type="dxa"/>
          </w:tcPr>
          <w:p w14:paraId="4F469A8C" w14:textId="77777777" w:rsidR="00722008" w:rsidRPr="00F427AF" w:rsidRDefault="00722008" w:rsidP="00F427AF">
            <w:pPr>
              <w:pStyle w:val="TableParagraph"/>
              <w:spacing w:before="16"/>
              <w:ind w:right="5"/>
              <w:jc w:val="right"/>
            </w:pPr>
            <w:r w:rsidRPr="00F427AF">
              <w:rPr>
                <w:color w:val="0D0D0D"/>
                <w:spacing w:val="-4"/>
                <w:w w:val="105"/>
              </w:rPr>
              <w:t>6.00</w:t>
            </w:r>
          </w:p>
        </w:tc>
        <w:tc>
          <w:tcPr>
            <w:tcW w:w="483" w:type="dxa"/>
          </w:tcPr>
          <w:p w14:paraId="62A3DF33" w14:textId="77777777" w:rsidR="00722008" w:rsidRPr="00F427AF" w:rsidRDefault="00722008" w:rsidP="00F427AF">
            <w:pPr>
              <w:pStyle w:val="TableParagraph"/>
              <w:spacing w:before="16"/>
              <w:ind w:left="24"/>
            </w:pPr>
            <w:r w:rsidRPr="00F427AF">
              <w:rPr>
                <w:color w:val="0D0D0D"/>
                <w:spacing w:val="-4"/>
                <w:w w:val="105"/>
              </w:rPr>
              <w:t>Each</w:t>
            </w:r>
          </w:p>
        </w:tc>
        <w:tc>
          <w:tcPr>
            <w:tcW w:w="804" w:type="dxa"/>
          </w:tcPr>
          <w:p w14:paraId="43B68869" w14:textId="77777777" w:rsidR="00722008" w:rsidRPr="00F427AF" w:rsidRDefault="00722008" w:rsidP="00F427AF">
            <w:pPr>
              <w:pStyle w:val="TableParagraph"/>
              <w:rPr>
                <w:rFonts w:ascii="Times New Roman"/>
              </w:rPr>
            </w:pPr>
          </w:p>
        </w:tc>
        <w:tc>
          <w:tcPr>
            <w:tcW w:w="509" w:type="dxa"/>
          </w:tcPr>
          <w:p w14:paraId="4C9BF8AA" w14:textId="77777777" w:rsidR="00722008" w:rsidRPr="00F427AF" w:rsidRDefault="00722008" w:rsidP="00F427AF">
            <w:pPr>
              <w:pStyle w:val="TableParagraph"/>
              <w:rPr>
                <w:rFonts w:ascii="Times New Roman"/>
              </w:rPr>
            </w:pPr>
          </w:p>
        </w:tc>
        <w:tc>
          <w:tcPr>
            <w:tcW w:w="1227" w:type="dxa"/>
          </w:tcPr>
          <w:p w14:paraId="169F6767" w14:textId="77777777" w:rsidR="00722008" w:rsidRPr="00F427AF" w:rsidRDefault="00722008" w:rsidP="00F427AF">
            <w:pPr>
              <w:pStyle w:val="TableParagraph"/>
              <w:rPr>
                <w:rFonts w:ascii="Times New Roman"/>
              </w:rPr>
            </w:pPr>
          </w:p>
        </w:tc>
      </w:tr>
      <w:tr w:rsidR="00722008" w:rsidRPr="00F427AF" w14:paraId="79EF7184" w14:textId="77777777" w:rsidTr="00807440">
        <w:tc>
          <w:tcPr>
            <w:tcW w:w="497" w:type="dxa"/>
            <w:vMerge w:val="restart"/>
          </w:tcPr>
          <w:p w14:paraId="702FD31F" w14:textId="77777777" w:rsidR="00722008" w:rsidRPr="00F427AF" w:rsidRDefault="00722008" w:rsidP="00F427AF">
            <w:pPr>
              <w:pStyle w:val="TableParagraph"/>
              <w:rPr>
                <w:rFonts w:ascii="Times New Roman"/>
              </w:rPr>
            </w:pPr>
          </w:p>
          <w:p w14:paraId="75C3524E" w14:textId="77777777" w:rsidR="00722008" w:rsidRPr="00F427AF" w:rsidRDefault="00722008" w:rsidP="00F427AF">
            <w:pPr>
              <w:pStyle w:val="TableParagraph"/>
              <w:spacing w:before="68"/>
              <w:rPr>
                <w:rFonts w:ascii="Times New Roman"/>
              </w:rPr>
            </w:pPr>
          </w:p>
          <w:p w14:paraId="613978E3" w14:textId="77777777" w:rsidR="00722008" w:rsidRPr="00F427AF" w:rsidRDefault="00722008" w:rsidP="00F427AF">
            <w:pPr>
              <w:pStyle w:val="TableParagraph"/>
              <w:ind w:left="119"/>
              <w:rPr>
                <w:b/>
              </w:rPr>
            </w:pPr>
            <w:r w:rsidRPr="00F427AF">
              <w:rPr>
                <w:b/>
                <w:color w:val="0D0D0D"/>
                <w:spacing w:val="-5"/>
                <w:w w:val="105"/>
              </w:rPr>
              <w:t>14</w:t>
            </w:r>
          </w:p>
        </w:tc>
        <w:tc>
          <w:tcPr>
            <w:tcW w:w="4433" w:type="dxa"/>
            <w:gridSpan w:val="4"/>
          </w:tcPr>
          <w:p w14:paraId="74DF94B9" w14:textId="77777777" w:rsidR="00722008" w:rsidRPr="00F427AF" w:rsidRDefault="00722008" w:rsidP="00F427AF">
            <w:pPr>
              <w:pStyle w:val="TableParagraph"/>
              <w:spacing w:before="9"/>
              <w:ind w:left="21" w:right="41"/>
              <w:jc w:val="both"/>
            </w:pPr>
            <w:r w:rsidRPr="00F427AF">
              <w:rPr>
                <w:color w:val="0D0D0D"/>
                <w:w w:val="105"/>
              </w:rPr>
              <w:t>Providing and fixing Cement concrete gulley</w:t>
            </w:r>
            <w:r w:rsidRPr="00F427AF">
              <w:rPr>
                <w:color w:val="0D0D0D"/>
                <w:spacing w:val="-1"/>
                <w:w w:val="105"/>
              </w:rPr>
              <w:t xml:space="preserve"> </w:t>
            </w:r>
            <w:r w:rsidRPr="00F427AF">
              <w:rPr>
                <w:color w:val="0D0D0D"/>
                <w:w w:val="105"/>
              </w:rPr>
              <w:t>trap 6" x 6" x 4"</w:t>
            </w:r>
            <w:r w:rsidRPr="00F427AF">
              <w:rPr>
                <w:color w:val="0D0D0D"/>
                <w:spacing w:val="40"/>
                <w:w w:val="105"/>
              </w:rPr>
              <w:t xml:space="preserve"> </w:t>
            </w:r>
            <w:r w:rsidRPr="00F427AF">
              <w:rPr>
                <w:color w:val="0D0D0D"/>
                <w:w w:val="105"/>
              </w:rPr>
              <w:t>(150 x 150 x 100 mm) with C.I.</w:t>
            </w:r>
            <w:r w:rsidRPr="00F427AF">
              <w:rPr>
                <w:color w:val="0D0D0D"/>
                <w:spacing w:val="17"/>
                <w:w w:val="105"/>
              </w:rPr>
              <w:t xml:space="preserve"> </w:t>
            </w:r>
            <w:r w:rsidRPr="00F427AF">
              <w:rPr>
                <w:color w:val="0D0D0D"/>
                <w:w w:val="105"/>
              </w:rPr>
              <w:t>cover</w:t>
            </w:r>
            <w:r w:rsidRPr="00F427AF">
              <w:rPr>
                <w:color w:val="0D0D0D"/>
                <w:spacing w:val="17"/>
                <w:w w:val="105"/>
              </w:rPr>
              <w:t xml:space="preserve"> </w:t>
            </w:r>
            <w:r w:rsidRPr="00F427AF">
              <w:rPr>
                <w:color w:val="0D0D0D"/>
                <w:w w:val="105"/>
              </w:rPr>
              <w:t>and frame</w:t>
            </w:r>
            <w:r w:rsidRPr="00F427AF">
              <w:rPr>
                <w:color w:val="0D0D0D"/>
                <w:spacing w:val="17"/>
                <w:w w:val="105"/>
              </w:rPr>
              <w:t xml:space="preserve"> </w:t>
            </w:r>
            <w:r w:rsidRPr="00F427AF">
              <w:rPr>
                <w:color w:val="0D0D0D"/>
                <w:w w:val="105"/>
              </w:rPr>
              <w:t>weighing</w:t>
            </w:r>
            <w:r w:rsidRPr="00F427AF">
              <w:rPr>
                <w:color w:val="0D0D0D"/>
                <w:spacing w:val="40"/>
                <w:w w:val="105"/>
              </w:rPr>
              <w:t xml:space="preserve"> </w:t>
            </w:r>
            <w:r w:rsidRPr="00F427AF">
              <w:rPr>
                <w:color w:val="0D0D0D"/>
                <w:w w:val="105"/>
              </w:rPr>
              <w:t>not less than 10 kg.</w:t>
            </w:r>
          </w:p>
        </w:tc>
        <w:tc>
          <w:tcPr>
            <w:tcW w:w="684" w:type="dxa"/>
          </w:tcPr>
          <w:p w14:paraId="40596B80" w14:textId="77777777" w:rsidR="00722008" w:rsidRPr="00F427AF" w:rsidRDefault="00722008" w:rsidP="00F427AF">
            <w:pPr>
              <w:pStyle w:val="TableParagraph"/>
              <w:rPr>
                <w:rFonts w:ascii="Times New Roman"/>
              </w:rPr>
            </w:pPr>
          </w:p>
        </w:tc>
        <w:tc>
          <w:tcPr>
            <w:tcW w:w="592" w:type="dxa"/>
          </w:tcPr>
          <w:p w14:paraId="417DF5BA" w14:textId="77777777" w:rsidR="00722008" w:rsidRPr="00F427AF" w:rsidRDefault="00722008" w:rsidP="00F427AF">
            <w:pPr>
              <w:pStyle w:val="TableParagraph"/>
              <w:rPr>
                <w:rFonts w:ascii="Times New Roman"/>
              </w:rPr>
            </w:pPr>
          </w:p>
        </w:tc>
        <w:tc>
          <w:tcPr>
            <w:tcW w:w="781" w:type="dxa"/>
          </w:tcPr>
          <w:p w14:paraId="1848AD73" w14:textId="77777777" w:rsidR="00722008" w:rsidRPr="00F427AF" w:rsidRDefault="00722008" w:rsidP="00F427AF">
            <w:pPr>
              <w:pStyle w:val="TableParagraph"/>
              <w:rPr>
                <w:rFonts w:ascii="Times New Roman"/>
              </w:rPr>
            </w:pPr>
          </w:p>
        </w:tc>
        <w:tc>
          <w:tcPr>
            <w:tcW w:w="790" w:type="dxa"/>
          </w:tcPr>
          <w:p w14:paraId="3732D631" w14:textId="77777777" w:rsidR="00722008" w:rsidRPr="00F427AF" w:rsidRDefault="00722008" w:rsidP="00F427AF">
            <w:pPr>
              <w:pStyle w:val="TableParagraph"/>
              <w:rPr>
                <w:rFonts w:ascii="Times New Roman"/>
              </w:rPr>
            </w:pPr>
          </w:p>
        </w:tc>
        <w:tc>
          <w:tcPr>
            <w:tcW w:w="483" w:type="dxa"/>
          </w:tcPr>
          <w:p w14:paraId="344FDF3B" w14:textId="77777777" w:rsidR="00722008" w:rsidRPr="00F427AF" w:rsidRDefault="00722008" w:rsidP="00F427AF">
            <w:pPr>
              <w:pStyle w:val="TableParagraph"/>
              <w:rPr>
                <w:rFonts w:ascii="Times New Roman"/>
              </w:rPr>
            </w:pPr>
          </w:p>
        </w:tc>
        <w:tc>
          <w:tcPr>
            <w:tcW w:w="804" w:type="dxa"/>
          </w:tcPr>
          <w:p w14:paraId="7733B492" w14:textId="77777777" w:rsidR="00722008" w:rsidRPr="00F427AF" w:rsidRDefault="00722008" w:rsidP="00F427AF">
            <w:pPr>
              <w:pStyle w:val="TableParagraph"/>
              <w:rPr>
                <w:rFonts w:ascii="Times New Roman"/>
              </w:rPr>
            </w:pPr>
          </w:p>
        </w:tc>
        <w:tc>
          <w:tcPr>
            <w:tcW w:w="509" w:type="dxa"/>
          </w:tcPr>
          <w:p w14:paraId="15A33296" w14:textId="77777777" w:rsidR="00722008" w:rsidRPr="00F427AF" w:rsidRDefault="00722008" w:rsidP="00F427AF">
            <w:pPr>
              <w:pStyle w:val="TableParagraph"/>
              <w:rPr>
                <w:rFonts w:ascii="Times New Roman"/>
              </w:rPr>
            </w:pPr>
          </w:p>
        </w:tc>
        <w:tc>
          <w:tcPr>
            <w:tcW w:w="1227" w:type="dxa"/>
          </w:tcPr>
          <w:p w14:paraId="30D86D8C" w14:textId="77777777" w:rsidR="00722008" w:rsidRPr="00F427AF" w:rsidRDefault="00722008" w:rsidP="00F427AF">
            <w:pPr>
              <w:pStyle w:val="TableParagraph"/>
              <w:rPr>
                <w:rFonts w:ascii="Times New Roman"/>
              </w:rPr>
            </w:pPr>
          </w:p>
        </w:tc>
      </w:tr>
      <w:tr w:rsidR="00722008" w:rsidRPr="00F427AF" w14:paraId="7E588329" w14:textId="77777777" w:rsidTr="00807440">
        <w:tc>
          <w:tcPr>
            <w:tcW w:w="497" w:type="dxa"/>
            <w:vMerge/>
            <w:tcBorders>
              <w:top w:val="nil"/>
            </w:tcBorders>
          </w:tcPr>
          <w:p w14:paraId="71E2D71A" w14:textId="77777777" w:rsidR="00722008" w:rsidRPr="00F427AF" w:rsidRDefault="00722008" w:rsidP="00F427AF"/>
        </w:tc>
        <w:tc>
          <w:tcPr>
            <w:tcW w:w="3700" w:type="dxa"/>
          </w:tcPr>
          <w:p w14:paraId="2662EDEB" w14:textId="77777777" w:rsidR="00722008" w:rsidRPr="00F427AF" w:rsidRDefault="00722008" w:rsidP="00F427AF">
            <w:pPr>
              <w:pStyle w:val="TableParagraph"/>
              <w:rPr>
                <w:rFonts w:ascii="Times New Roman"/>
              </w:rPr>
            </w:pPr>
          </w:p>
        </w:tc>
        <w:tc>
          <w:tcPr>
            <w:tcW w:w="201" w:type="dxa"/>
          </w:tcPr>
          <w:p w14:paraId="3C4E1262"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1A24146B"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7530060A" w14:textId="77777777" w:rsidR="00722008" w:rsidRPr="00F427AF" w:rsidRDefault="00722008" w:rsidP="00F427AF">
            <w:pPr>
              <w:pStyle w:val="TableParagraph"/>
              <w:spacing w:before="16"/>
              <w:ind w:left="22"/>
            </w:pPr>
            <w:r w:rsidRPr="00F427AF">
              <w:rPr>
                <w:color w:val="0D0D0D"/>
                <w:spacing w:val="-10"/>
                <w:w w:val="105"/>
              </w:rPr>
              <w:t>6</w:t>
            </w:r>
          </w:p>
        </w:tc>
        <w:tc>
          <w:tcPr>
            <w:tcW w:w="684" w:type="dxa"/>
          </w:tcPr>
          <w:p w14:paraId="4E649E2D" w14:textId="77777777" w:rsidR="00722008" w:rsidRPr="00F427AF" w:rsidRDefault="00722008" w:rsidP="00F427AF">
            <w:pPr>
              <w:pStyle w:val="TableParagraph"/>
              <w:rPr>
                <w:rFonts w:ascii="Times New Roman"/>
              </w:rPr>
            </w:pPr>
          </w:p>
        </w:tc>
        <w:tc>
          <w:tcPr>
            <w:tcW w:w="592" w:type="dxa"/>
          </w:tcPr>
          <w:p w14:paraId="0514F799" w14:textId="77777777" w:rsidR="00722008" w:rsidRPr="00F427AF" w:rsidRDefault="00722008" w:rsidP="00F427AF">
            <w:pPr>
              <w:pStyle w:val="TableParagraph"/>
              <w:rPr>
                <w:rFonts w:ascii="Times New Roman"/>
              </w:rPr>
            </w:pPr>
          </w:p>
        </w:tc>
        <w:tc>
          <w:tcPr>
            <w:tcW w:w="781" w:type="dxa"/>
          </w:tcPr>
          <w:p w14:paraId="106B547E" w14:textId="77777777" w:rsidR="00722008" w:rsidRPr="00F427AF" w:rsidRDefault="00722008" w:rsidP="00F427AF">
            <w:pPr>
              <w:pStyle w:val="TableParagraph"/>
              <w:spacing w:before="16"/>
              <w:ind w:right="5"/>
              <w:jc w:val="right"/>
            </w:pPr>
            <w:r w:rsidRPr="00F427AF">
              <w:rPr>
                <w:color w:val="0D0D0D"/>
                <w:spacing w:val="-4"/>
                <w:w w:val="105"/>
              </w:rPr>
              <w:t>Total</w:t>
            </w:r>
          </w:p>
        </w:tc>
        <w:tc>
          <w:tcPr>
            <w:tcW w:w="790" w:type="dxa"/>
          </w:tcPr>
          <w:p w14:paraId="00952A30" w14:textId="77777777" w:rsidR="00722008" w:rsidRPr="00F427AF" w:rsidRDefault="00722008" w:rsidP="00F427AF">
            <w:pPr>
              <w:pStyle w:val="TableParagraph"/>
              <w:spacing w:before="16"/>
              <w:ind w:right="5"/>
              <w:jc w:val="right"/>
            </w:pPr>
            <w:r w:rsidRPr="00F427AF">
              <w:rPr>
                <w:color w:val="0D0D0D"/>
                <w:spacing w:val="-4"/>
                <w:w w:val="105"/>
              </w:rPr>
              <w:t>6.00</w:t>
            </w:r>
          </w:p>
        </w:tc>
        <w:tc>
          <w:tcPr>
            <w:tcW w:w="483" w:type="dxa"/>
          </w:tcPr>
          <w:p w14:paraId="758020B1" w14:textId="77777777" w:rsidR="00722008" w:rsidRPr="00F427AF" w:rsidRDefault="00722008" w:rsidP="00F427AF">
            <w:pPr>
              <w:pStyle w:val="TableParagraph"/>
              <w:spacing w:before="16"/>
              <w:ind w:left="24"/>
            </w:pPr>
            <w:r w:rsidRPr="00F427AF">
              <w:rPr>
                <w:color w:val="0D0D0D"/>
                <w:spacing w:val="-5"/>
                <w:w w:val="105"/>
              </w:rPr>
              <w:t>No</w:t>
            </w:r>
          </w:p>
        </w:tc>
        <w:tc>
          <w:tcPr>
            <w:tcW w:w="804" w:type="dxa"/>
          </w:tcPr>
          <w:p w14:paraId="4F731B6A" w14:textId="77777777" w:rsidR="00722008" w:rsidRPr="00F427AF" w:rsidRDefault="00722008" w:rsidP="00F427AF">
            <w:pPr>
              <w:pStyle w:val="TableParagraph"/>
              <w:rPr>
                <w:rFonts w:ascii="Times New Roman"/>
              </w:rPr>
            </w:pPr>
          </w:p>
        </w:tc>
        <w:tc>
          <w:tcPr>
            <w:tcW w:w="509" w:type="dxa"/>
          </w:tcPr>
          <w:p w14:paraId="0DEF934B" w14:textId="77777777" w:rsidR="00722008" w:rsidRPr="00F427AF" w:rsidRDefault="00722008" w:rsidP="00F427AF">
            <w:pPr>
              <w:pStyle w:val="TableParagraph"/>
              <w:rPr>
                <w:rFonts w:ascii="Times New Roman"/>
              </w:rPr>
            </w:pPr>
          </w:p>
        </w:tc>
        <w:tc>
          <w:tcPr>
            <w:tcW w:w="1227" w:type="dxa"/>
          </w:tcPr>
          <w:p w14:paraId="3AF2594C" w14:textId="77777777" w:rsidR="00722008" w:rsidRPr="00F427AF" w:rsidRDefault="00722008" w:rsidP="00F427AF">
            <w:pPr>
              <w:pStyle w:val="TableParagraph"/>
              <w:rPr>
                <w:rFonts w:ascii="Times New Roman"/>
              </w:rPr>
            </w:pPr>
          </w:p>
        </w:tc>
      </w:tr>
      <w:tr w:rsidR="00722008" w:rsidRPr="00F427AF" w14:paraId="0D40C404" w14:textId="77777777" w:rsidTr="00807440">
        <w:tc>
          <w:tcPr>
            <w:tcW w:w="497" w:type="dxa"/>
            <w:vMerge w:val="restart"/>
          </w:tcPr>
          <w:p w14:paraId="24ACB1D5" w14:textId="77777777" w:rsidR="00722008" w:rsidRPr="00F427AF" w:rsidRDefault="00722008" w:rsidP="00F427AF">
            <w:pPr>
              <w:pStyle w:val="TableParagraph"/>
              <w:spacing w:before="48"/>
              <w:rPr>
                <w:rFonts w:ascii="Times New Roman"/>
              </w:rPr>
            </w:pPr>
          </w:p>
          <w:p w14:paraId="102F0EA0" w14:textId="77777777" w:rsidR="00722008" w:rsidRPr="00F427AF" w:rsidRDefault="00722008" w:rsidP="00F427AF">
            <w:pPr>
              <w:pStyle w:val="TableParagraph"/>
              <w:ind w:left="119"/>
              <w:rPr>
                <w:b/>
              </w:rPr>
            </w:pPr>
            <w:r w:rsidRPr="00F427AF">
              <w:rPr>
                <w:b/>
                <w:color w:val="0D0D0D"/>
                <w:spacing w:val="-5"/>
                <w:w w:val="105"/>
              </w:rPr>
              <w:t>15</w:t>
            </w:r>
          </w:p>
        </w:tc>
        <w:tc>
          <w:tcPr>
            <w:tcW w:w="4433" w:type="dxa"/>
            <w:gridSpan w:val="4"/>
          </w:tcPr>
          <w:p w14:paraId="7850C638"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2"/>
                <w:w w:val="105"/>
              </w:rPr>
              <w:t xml:space="preserve"> </w:t>
            </w:r>
            <w:r w:rsidRPr="00F427AF">
              <w:rPr>
                <w:color w:val="0D0D0D"/>
                <w:w w:val="105"/>
              </w:rPr>
              <w:t>and</w:t>
            </w:r>
            <w:r w:rsidRPr="00F427AF">
              <w:rPr>
                <w:color w:val="0D0D0D"/>
                <w:spacing w:val="2"/>
                <w:w w:val="105"/>
              </w:rPr>
              <w:t xml:space="preserve"> </w:t>
            </w:r>
            <w:r w:rsidRPr="00F427AF">
              <w:rPr>
                <w:color w:val="0D0D0D"/>
                <w:w w:val="105"/>
              </w:rPr>
              <w:t>fixing</w:t>
            </w:r>
            <w:r w:rsidRPr="00F427AF">
              <w:rPr>
                <w:color w:val="0D0D0D"/>
                <w:spacing w:val="2"/>
                <w:w w:val="105"/>
              </w:rPr>
              <w:t xml:space="preserve"> </w:t>
            </w:r>
            <w:r w:rsidRPr="00F427AF">
              <w:rPr>
                <w:color w:val="0D0D0D"/>
                <w:w w:val="105"/>
              </w:rPr>
              <w:t>approved</w:t>
            </w:r>
            <w:r w:rsidRPr="00F427AF">
              <w:rPr>
                <w:color w:val="0D0D0D"/>
                <w:spacing w:val="2"/>
                <w:w w:val="105"/>
              </w:rPr>
              <w:t xml:space="preserve"> </w:t>
            </w:r>
            <w:r w:rsidRPr="00F427AF">
              <w:rPr>
                <w:color w:val="0D0D0D"/>
                <w:w w:val="105"/>
              </w:rPr>
              <w:t>quality</w:t>
            </w:r>
            <w:r w:rsidRPr="00F427AF">
              <w:rPr>
                <w:color w:val="0D0D0D"/>
                <w:spacing w:val="1"/>
                <w:w w:val="105"/>
              </w:rPr>
              <w:t xml:space="preserve"> </w:t>
            </w:r>
            <w:r w:rsidRPr="00F427AF">
              <w:rPr>
                <w:color w:val="0D0D0D"/>
                <w:w w:val="105"/>
              </w:rPr>
              <w:t>chromium</w:t>
            </w:r>
            <w:r w:rsidRPr="00F427AF">
              <w:rPr>
                <w:color w:val="0D0D0D"/>
                <w:spacing w:val="1"/>
                <w:w w:val="105"/>
              </w:rPr>
              <w:t xml:space="preserve"> </w:t>
            </w:r>
            <w:r w:rsidRPr="00F427AF">
              <w:rPr>
                <w:color w:val="0D0D0D"/>
                <w:w w:val="105"/>
              </w:rPr>
              <w:t>plated</w:t>
            </w:r>
            <w:r w:rsidRPr="00F427AF">
              <w:rPr>
                <w:color w:val="0D0D0D"/>
                <w:spacing w:val="4"/>
                <w:w w:val="105"/>
              </w:rPr>
              <w:t xml:space="preserve"> </w:t>
            </w:r>
            <w:r w:rsidRPr="00F427AF">
              <w:rPr>
                <w:color w:val="0D0D0D"/>
                <w:spacing w:val="-4"/>
                <w:w w:val="105"/>
              </w:rPr>
              <w:t>towel</w:t>
            </w:r>
          </w:p>
          <w:p w14:paraId="4DD15817" w14:textId="77777777" w:rsidR="00722008" w:rsidRPr="00F427AF" w:rsidRDefault="00722008" w:rsidP="00F427AF">
            <w:pPr>
              <w:pStyle w:val="TableParagraph"/>
              <w:spacing w:before="22"/>
              <w:ind w:left="21"/>
            </w:pPr>
            <w:r w:rsidRPr="00F427AF">
              <w:rPr>
                <w:color w:val="0D0D0D"/>
                <w:w w:val="105"/>
              </w:rPr>
              <w:t>rail</w:t>
            </w:r>
            <w:r w:rsidRPr="00F427AF">
              <w:rPr>
                <w:color w:val="0D0D0D"/>
                <w:spacing w:val="-4"/>
                <w:w w:val="105"/>
              </w:rPr>
              <w:t xml:space="preserve"> </w:t>
            </w:r>
            <w:r w:rsidRPr="00F427AF">
              <w:rPr>
                <w:color w:val="0D0D0D"/>
                <w:w w:val="105"/>
              </w:rPr>
              <w:t>with</w:t>
            </w:r>
            <w:r w:rsidRPr="00F427AF">
              <w:rPr>
                <w:color w:val="0D0D0D"/>
                <w:spacing w:val="-1"/>
                <w:w w:val="105"/>
              </w:rPr>
              <w:t xml:space="preserve"> </w:t>
            </w:r>
            <w:r w:rsidRPr="00F427AF">
              <w:rPr>
                <w:color w:val="0D0D0D"/>
                <w:w w:val="105"/>
              </w:rPr>
              <w:t>bracket and</w:t>
            </w:r>
            <w:r w:rsidRPr="00F427AF">
              <w:rPr>
                <w:color w:val="0D0D0D"/>
                <w:spacing w:val="-2"/>
                <w:w w:val="105"/>
              </w:rPr>
              <w:t xml:space="preserve"> screws.</w:t>
            </w:r>
          </w:p>
        </w:tc>
        <w:tc>
          <w:tcPr>
            <w:tcW w:w="684" w:type="dxa"/>
          </w:tcPr>
          <w:p w14:paraId="732D4D09" w14:textId="77777777" w:rsidR="00722008" w:rsidRPr="00F427AF" w:rsidRDefault="00722008" w:rsidP="00F427AF">
            <w:pPr>
              <w:pStyle w:val="TableParagraph"/>
              <w:rPr>
                <w:rFonts w:ascii="Times New Roman"/>
              </w:rPr>
            </w:pPr>
          </w:p>
        </w:tc>
        <w:tc>
          <w:tcPr>
            <w:tcW w:w="592" w:type="dxa"/>
          </w:tcPr>
          <w:p w14:paraId="2BF13494" w14:textId="77777777" w:rsidR="00722008" w:rsidRPr="00F427AF" w:rsidRDefault="00722008" w:rsidP="00F427AF">
            <w:pPr>
              <w:pStyle w:val="TableParagraph"/>
              <w:rPr>
                <w:rFonts w:ascii="Times New Roman"/>
              </w:rPr>
            </w:pPr>
          </w:p>
        </w:tc>
        <w:tc>
          <w:tcPr>
            <w:tcW w:w="781" w:type="dxa"/>
          </w:tcPr>
          <w:p w14:paraId="5F7AD13A" w14:textId="77777777" w:rsidR="00722008" w:rsidRPr="00F427AF" w:rsidRDefault="00722008" w:rsidP="00F427AF">
            <w:pPr>
              <w:pStyle w:val="TableParagraph"/>
              <w:rPr>
                <w:rFonts w:ascii="Times New Roman"/>
              </w:rPr>
            </w:pPr>
          </w:p>
        </w:tc>
        <w:tc>
          <w:tcPr>
            <w:tcW w:w="790" w:type="dxa"/>
          </w:tcPr>
          <w:p w14:paraId="05B99882" w14:textId="77777777" w:rsidR="00722008" w:rsidRPr="00F427AF" w:rsidRDefault="00722008" w:rsidP="00F427AF">
            <w:pPr>
              <w:pStyle w:val="TableParagraph"/>
              <w:rPr>
                <w:rFonts w:ascii="Times New Roman"/>
              </w:rPr>
            </w:pPr>
          </w:p>
        </w:tc>
        <w:tc>
          <w:tcPr>
            <w:tcW w:w="483" w:type="dxa"/>
          </w:tcPr>
          <w:p w14:paraId="3C1C5F0F" w14:textId="77777777" w:rsidR="00722008" w:rsidRPr="00F427AF" w:rsidRDefault="00722008" w:rsidP="00F427AF">
            <w:pPr>
              <w:pStyle w:val="TableParagraph"/>
              <w:rPr>
                <w:rFonts w:ascii="Times New Roman"/>
              </w:rPr>
            </w:pPr>
          </w:p>
        </w:tc>
        <w:tc>
          <w:tcPr>
            <w:tcW w:w="804" w:type="dxa"/>
          </w:tcPr>
          <w:p w14:paraId="2777A641" w14:textId="77777777" w:rsidR="00722008" w:rsidRPr="00F427AF" w:rsidRDefault="00722008" w:rsidP="00F427AF">
            <w:pPr>
              <w:pStyle w:val="TableParagraph"/>
              <w:rPr>
                <w:rFonts w:ascii="Times New Roman"/>
              </w:rPr>
            </w:pPr>
          </w:p>
        </w:tc>
        <w:tc>
          <w:tcPr>
            <w:tcW w:w="509" w:type="dxa"/>
          </w:tcPr>
          <w:p w14:paraId="3431E35B" w14:textId="77777777" w:rsidR="00722008" w:rsidRPr="00F427AF" w:rsidRDefault="00722008" w:rsidP="00F427AF">
            <w:pPr>
              <w:pStyle w:val="TableParagraph"/>
              <w:rPr>
                <w:rFonts w:ascii="Times New Roman"/>
              </w:rPr>
            </w:pPr>
          </w:p>
        </w:tc>
        <w:tc>
          <w:tcPr>
            <w:tcW w:w="1227" w:type="dxa"/>
          </w:tcPr>
          <w:p w14:paraId="78EBE86E" w14:textId="77777777" w:rsidR="00722008" w:rsidRPr="00F427AF" w:rsidRDefault="00722008" w:rsidP="00F427AF">
            <w:pPr>
              <w:pStyle w:val="TableParagraph"/>
              <w:rPr>
                <w:rFonts w:ascii="Times New Roman"/>
              </w:rPr>
            </w:pPr>
          </w:p>
        </w:tc>
      </w:tr>
      <w:tr w:rsidR="00722008" w:rsidRPr="00F427AF" w14:paraId="5AEB5D85" w14:textId="77777777" w:rsidTr="00807440">
        <w:tc>
          <w:tcPr>
            <w:tcW w:w="497" w:type="dxa"/>
            <w:vMerge/>
            <w:tcBorders>
              <w:top w:val="nil"/>
            </w:tcBorders>
          </w:tcPr>
          <w:p w14:paraId="08AC9144" w14:textId="77777777" w:rsidR="00722008" w:rsidRPr="00F427AF" w:rsidRDefault="00722008" w:rsidP="00F427AF"/>
        </w:tc>
        <w:tc>
          <w:tcPr>
            <w:tcW w:w="3700" w:type="dxa"/>
          </w:tcPr>
          <w:p w14:paraId="5F4D9FF0" w14:textId="77777777" w:rsidR="00722008" w:rsidRPr="00F427AF" w:rsidRDefault="00722008" w:rsidP="00F427AF">
            <w:pPr>
              <w:pStyle w:val="TableParagraph"/>
              <w:rPr>
                <w:rFonts w:ascii="Times New Roman"/>
              </w:rPr>
            </w:pPr>
          </w:p>
        </w:tc>
        <w:tc>
          <w:tcPr>
            <w:tcW w:w="201" w:type="dxa"/>
          </w:tcPr>
          <w:p w14:paraId="3FFDA9E8"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016BFC75"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26C0B972" w14:textId="77777777" w:rsidR="00722008" w:rsidRPr="00F427AF" w:rsidRDefault="00722008" w:rsidP="00F427AF">
            <w:pPr>
              <w:pStyle w:val="TableParagraph"/>
              <w:spacing w:before="16"/>
              <w:ind w:left="22"/>
            </w:pPr>
            <w:r w:rsidRPr="00F427AF">
              <w:rPr>
                <w:color w:val="0D0D0D"/>
                <w:spacing w:val="-10"/>
                <w:w w:val="105"/>
              </w:rPr>
              <w:t>4</w:t>
            </w:r>
          </w:p>
        </w:tc>
        <w:tc>
          <w:tcPr>
            <w:tcW w:w="684" w:type="dxa"/>
          </w:tcPr>
          <w:p w14:paraId="4A9712F2" w14:textId="77777777" w:rsidR="00722008" w:rsidRPr="00F427AF" w:rsidRDefault="00722008" w:rsidP="00F427AF">
            <w:pPr>
              <w:pStyle w:val="TableParagraph"/>
              <w:rPr>
                <w:rFonts w:ascii="Times New Roman"/>
              </w:rPr>
            </w:pPr>
          </w:p>
        </w:tc>
        <w:tc>
          <w:tcPr>
            <w:tcW w:w="592" w:type="dxa"/>
          </w:tcPr>
          <w:p w14:paraId="20BEACAA" w14:textId="77777777" w:rsidR="00722008" w:rsidRPr="00F427AF" w:rsidRDefault="00722008" w:rsidP="00F427AF">
            <w:pPr>
              <w:pStyle w:val="TableParagraph"/>
              <w:rPr>
                <w:rFonts w:ascii="Times New Roman"/>
              </w:rPr>
            </w:pPr>
          </w:p>
        </w:tc>
        <w:tc>
          <w:tcPr>
            <w:tcW w:w="781" w:type="dxa"/>
          </w:tcPr>
          <w:p w14:paraId="4DF2B05A" w14:textId="77777777" w:rsidR="00722008" w:rsidRPr="00F427AF" w:rsidRDefault="00722008" w:rsidP="00F427AF">
            <w:pPr>
              <w:pStyle w:val="TableParagraph"/>
              <w:rPr>
                <w:rFonts w:ascii="Times New Roman"/>
              </w:rPr>
            </w:pPr>
          </w:p>
        </w:tc>
        <w:tc>
          <w:tcPr>
            <w:tcW w:w="790" w:type="dxa"/>
          </w:tcPr>
          <w:p w14:paraId="7264482E" w14:textId="77777777" w:rsidR="00722008" w:rsidRPr="00F427AF" w:rsidRDefault="00722008" w:rsidP="00F427AF">
            <w:pPr>
              <w:pStyle w:val="TableParagraph"/>
              <w:spacing w:before="16"/>
              <w:ind w:right="5"/>
              <w:jc w:val="right"/>
            </w:pPr>
            <w:r w:rsidRPr="00F427AF">
              <w:rPr>
                <w:color w:val="0D0D0D"/>
                <w:spacing w:val="-4"/>
                <w:w w:val="105"/>
              </w:rPr>
              <w:t>4.00</w:t>
            </w:r>
          </w:p>
        </w:tc>
        <w:tc>
          <w:tcPr>
            <w:tcW w:w="483" w:type="dxa"/>
          </w:tcPr>
          <w:p w14:paraId="0C32049A" w14:textId="77777777" w:rsidR="00722008" w:rsidRPr="00F427AF" w:rsidRDefault="00722008" w:rsidP="00F427AF">
            <w:pPr>
              <w:pStyle w:val="TableParagraph"/>
              <w:spacing w:before="16"/>
              <w:ind w:left="24"/>
            </w:pPr>
            <w:r w:rsidRPr="00F427AF">
              <w:rPr>
                <w:color w:val="0D0D0D"/>
                <w:spacing w:val="-5"/>
                <w:w w:val="105"/>
              </w:rPr>
              <w:t>No.</w:t>
            </w:r>
          </w:p>
        </w:tc>
        <w:tc>
          <w:tcPr>
            <w:tcW w:w="804" w:type="dxa"/>
          </w:tcPr>
          <w:p w14:paraId="75E72D08" w14:textId="77777777" w:rsidR="00722008" w:rsidRPr="00F427AF" w:rsidRDefault="00722008" w:rsidP="00F427AF">
            <w:pPr>
              <w:pStyle w:val="TableParagraph"/>
              <w:rPr>
                <w:rFonts w:ascii="Times New Roman"/>
              </w:rPr>
            </w:pPr>
          </w:p>
        </w:tc>
        <w:tc>
          <w:tcPr>
            <w:tcW w:w="509" w:type="dxa"/>
          </w:tcPr>
          <w:p w14:paraId="40B788BD" w14:textId="77777777" w:rsidR="00722008" w:rsidRPr="00F427AF" w:rsidRDefault="00722008" w:rsidP="00F427AF">
            <w:pPr>
              <w:pStyle w:val="TableParagraph"/>
              <w:rPr>
                <w:rFonts w:ascii="Times New Roman"/>
              </w:rPr>
            </w:pPr>
          </w:p>
        </w:tc>
        <w:tc>
          <w:tcPr>
            <w:tcW w:w="1227" w:type="dxa"/>
          </w:tcPr>
          <w:p w14:paraId="5C0585D0" w14:textId="77777777" w:rsidR="00722008" w:rsidRPr="00F427AF" w:rsidRDefault="00722008" w:rsidP="00F427AF">
            <w:pPr>
              <w:pStyle w:val="TableParagraph"/>
              <w:rPr>
                <w:rFonts w:ascii="Times New Roman"/>
              </w:rPr>
            </w:pPr>
          </w:p>
        </w:tc>
      </w:tr>
      <w:tr w:rsidR="00722008" w:rsidRPr="00F427AF" w14:paraId="57C16384" w14:textId="77777777" w:rsidTr="00807440">
        <w:tc>
          <w:tcPr>
            <w:tcW w:w="497" w:type="dxa"/>
            <w:vMerge w:val="restart"/>
          </w:tcPr>
          <w:p w14:paraId="126F92CF" w14:textId="77777777" w:rsidR="00722008" w:rsidRPr="00F427AF" w:rsidRDefault="00722008" w:rsidP="00F427AF">
            <w:pPr>
              <w:pStyle w:val="TableParagraph"/>
              <w:spacing w:before="118"/>
              <w:rPr>
                <w:rFonts w:ascii="Times New Roman"/>
              </w:rPr>
            </w:pPr>
          </w:p>
          <w:p w14:paraId="5D5FBA5B" w14:textId="77777777" w:rsidR="00722008" w:rsidRPr="00F427AF" w:rsidRDefault="00722008" w:rsidP="00F427AF">
            <w:pPr>
              <w:pStyle w:val="TableParagraph"/>
              <w:ind w:left="119"/>
              <w:rPr>
                <w:b/>
              </w:rPr>
            </w:pPr>
            <w:r w:rsidRPr="00F427AF">
              <w:rPr>
                <w:b/>
                <w:color w:val="0D0D0D"/>
                <w:spacing w:val="-5"/>
                <w:w w:val="105"/>
              </w:rPr>
              <w:t>16</w:t>
            </w:r>
          </w:p>
        </w:tc>
        <w:tc>
          <w:tcPr>
            <w:tcW w:w="4433" w:type="dxa"/>
            <w:gridSpan w:val="4"/>
          </w:tcPr>
          <w:p w14:paraId="3C7D26E0" w14:textId="77777777" w:rsidR="00722008" w:rsidRPr="00F427AF" w:rsidRDefault="00722008" w:rsidP="00F427AF">
            <w:pPr>
              <w:pStyle w:val="TableParagraph"/>
              <w:spacing w:before="9"/>
              <w:ind w:left="21"/>
            </w:pPr>
            <w:r w:rsidRPr="00F427AF">
              <w:rPr>
                <w:color w:val="0D0D0D"/>
                <w:w w:val="105"/>
              </w:rPr>
              <w:t>Providing and fixing approved quality C.P. brass toilet paper</w:t>
            </w:r>
            <w:r w:rsidRPr="00F427AF">
              <w:rPr>
                <w:color w:val="0D0D0D"/>
                <w:spacing w:val="40"/>
                <w:w w:val="105"/>
              </w:rPr>
              <w:t xml:space="preserve"> </w:t>
            </w:r>
            <w:r w:rsidRPr="00F427AF">
              <w:rPr>
                <w:color w:val="0D0D0D"/>
                <w:w w:val="105"/>
              </w:rPr>
              <w:t>holder Master /</w:t>
            </w:r>
            <w:proofErr w:type="spellStart"/>
            <w:r w:rsidRPr="00F427AF">
              <w:rPr>
                <w:color w:val="0D0D0D"/>
                <w:w w:val="105"/>
              </w:rPr>
              <w:t>Sonex</w:t>
            </w:r>
            <w:proofErr w:type="spellEnd"/>
            <w:r w:rsidRPr="00F427AF">
              <w:rPr>
                <w:color w:val="0D0D0D"/>
                <w:w w:val="105"/>
              </w:rPr>
              <w:t xml:space="preserve"> or equivalent make.</w:t>
            </w:r>
          </w:p>
        </w:tc>
        <w:tc>
          <w:tcPr>
            <w:tcW w:w="684" w:type="dxa"/>
          </w:tcPr>
          <w:p w14:paraId="284935D8" w14:textId="77777777" w:rsidR="00722008" w:rsidRPr="00F427AF" w:rsidRDefault="00722008" w:rsidP="00F427AF">
            <w:pPr>
              <w:pStyle w:val="TableParagraph"/>
              <w:rPr>
                <w:rFonts w:ascii="Times New Roman"/>
              </w:rPr>
            </w:pPr>
          </w:p>
        </w:tc>
        <w:tc>
          <w:tcPr>
            <w:tcW w:w="592" w:type="dxa"/>
          </w:tcPr>
          <w:p w14:paraId="1BA36A79" w14:textId="77777777" w:rsidR="00722008" w:rsidRPr="00F427AF" w:rsidRDefault="00722008" w:rsidP="00F427AF">
            <w:pPr>
              <w:pStyle w:val="TableParagraph"/>
              <w:rPr>
                <w:rFonts w:ascii="Times New Roman"/>
              </w:rPr>
            </w:pPr>
          </w:p>
        </w:tc>
        <w:tc>
          <w:tcPr>
            <w:tcW w:w="781" w:type="dxa"/>
          </w:tcPr>
          <w:p w14:paraId="673876FA" w14:textId="77777777" w:rsidR="00722008" w:rsidRPr="00F427AF" w:rsidRDefault="00722008" w:rsidP="00F427AF">
            <w:pPr>
              <w:pStyle w:val="TableParagraph"/>
              <w:rPr>
                <w:rFonts w:ascii="Times New Roman"/>
              </w:rPr>
            </w:pPr>
          </w:p>
        </w:tc>
        <w:tc>
          <w:tcPr>
            <w:tcW w:w="790" w:type="dxa"/>
          </w:tcPr>
          <w:p w14:paraId="7C39388C" w14:textId="77777777" w:rsidR="00722008" w:rsidRPr="00F427AF" w:rsidRDefault="00722008" w:rsidP="00F427AF">
            <w:pPr>
              <w:pStyle w:val="TableParagraph"/>
              <w:rPr>
                <w:rFonts w:ascii="Times New Roman"/>
              </w:rPr>
            </w:pPr>
          </w:p>
        </w:tc>
        <w:tc>
          <w:tcPr>
            <w:tcW w:w="483" w:type="dxa"/>
          </w:tcPr>
          <w:p w14:paraId="3A3B49FF" w14:textId="77777777" w:rsidR="00722008" w:rsidRPr="00F427AF" w:rsidRDefault="00722008" w:rsidP="00F427AF">
            <w:pPr>
              <w:pStyle w:val="TableParagraph"/>
              <w:rPr>
                <w:rFonts w:ascii="Times New Roman"/>
              </w:rPr>
            </w:pPr>
          </w:p>
        </w:tc>
        <w:tc>
          <w:tcPr>
            <w:tcW w:w="804" w:type="dxa"/>
          </w:tcPr>
          <w:p w14:paraId="0F928E49" w14:textId="77777777" w:rsidR="00722008" w:rsidRPr="00F427AF" w:rsidRDefault="00722008" w:rsidP="00F427AF">
            <w:pPr>
              <w:pStyle w:val="TableParagraph"/>
              <w:rPr>
                <w:rFonts w:ascii="Times New Roman"/>
              </w:rPr>
            </w:pPr>
          </w:p>
        </w:tc>
        <w:tc>
          <w:tcPr>
            <w:tcW w:w="509" w:type="dxa"/>
          </w:tcPr>
          <w:p w14:paraId="04694769" w14:textId="77777777" w:rsidR="00722008" w:rsidRPr="00F427AF" w:rsidRDefault="00722008" w:rsidP="00F427AF">
            <w:pPr>
              <w:pStyle w:val="TableParagraph"/>
              <w:rPr>
                <w:rFonts w:ascii="Times New Roman"/>
              </w:rPr>
            </w:pPr>
          </w:p>
        </w:tc>
        <w:tc>
          <w:tcPr>
            <w:tcW w:w="1227" w:type="dxa"/>
          </w:tcPr>
          <w:p w14:paraId="55E54629" w14:textId="77777777" w:rsidR="00722008" w:rsidRPr="00F427AF" w:rsidRDefault="00722008" w:rsidP="00F427AF">
            <w:pPr>
              <w:pStyle w:val="TableParagraph"/>
              <w:rPr>
                <w:rFonts w:ascii="Times New Roman"/>
              </w:rPr>
            </w:pPr>
          </w:p>
        </w:tc>
      </w:tr>
      <w:tr w:rsidR="00722008" w:rsidRPr="00F427AF" w14:paraId="74AAC9C9" w14:textId="77777777" w:rsidTr="00807440">
        <w:tc>
          <w:tcPr>
            <w:tcW w:w="497" w:type="dxa"/>
            <w:vMerge/>
            <w:tcBorders>
              <w:top w:val="nil"/>
            </w:tcBorders>
          </w:tcPr>
          <w:p w14:paraId="3113A9E1" w14:textId="77777777" w:rsidR="00722008" w:rsidRPr="00F427AF" w:rsidRDefault="00722008" w:rsidP="00F427AF"/>
        </w:tc>
        <w:tc>
          <w:tcPr>
            <w:tcW w:w="3700" w:type="dxa"/>
          </w:tcPr>
          <w:p w14:paraId="5A68D7EE" w14:textId="77777777" w:rsidR="00722008" w:rsidRPr="00F427AF" w:rsidRDefault="00722008" w:rsidP="00F427AF">
            <w:pPr>
              <w:pStyle w:val="TableParagraph"/>
              <w:rPr>
                <w:rFonts w:ascii="Times New Roman"/>
              </w:rPr>
            </w:pPr>
          </w:p>
        </w:tc>
        <w:tc>
          <w:tcPr>
            <w:tcW w:w="201" w:type="dxa"/>
          </w:tcPr>
          <w:p w14:paraId="0330B256"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7E363DCB"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01ED8991" w14:textId="77777777" w:rsidR="00722008" w:rsidRPr="00F427AF" w:rsidRDefault="00722008" w:rsidP="00F427AF">
            <w:pPr>
              <w:pStyle w:val="TableParagraph"/>
              <w:spacing w:before="16"/>
              <w:ind w:left="22"/>
            </w:pPr>
            <w:r w:rsidRPr="00F427AF">
              <w:rPr>
                <w:color w:val="0D0D0D"/>
                <w:spacing w:val="-10"/>
                <w:w w:val="105"/>
              </w:rPr>
              <w:t>4</w:t>
            </w:r>
          </w:p>
        </w:tc>
        <w:tc>
          <w:tcPr>
            <w:tcW w:w="684" w:type="dxa"/>
          </w:tcPr>
          <w:p w14:paraId="10C32A9D" w14:textId="77777777" w:rsidR="00722008" w:rsidRPr="00F427AF" w:rsidRDefault="00722008" w:rsidP="00F427AF">
            <w:pPr>
              <w:pStyle w:val="TableParagraph"/>
              <w:rPr>
                <w:rFonts w:ascii="Times New Roman"/>
              </w:rPr>
            </w:pPr>
          </w:p>
        </w:tc>
        <w:tc>
          <w:tcPr>
            <w:tcW w:w="592" w:type="dxa"/>
          </w:tcPr>
          <w:p w14:paraId="2A467F96" w14:textId="77777777" w:rsidR="00722008" w:rsidRPr="00F427AF" w:rsidRDefault="00722008" w:rsidP="00F427AF">
            <w:pPr>
              <w:pStyle w:val="TableParagraph"/>
              <w:rPr>
                <w:rFonts w:ascii="Times New Roman"/>
              </w:rPr>
            </w:pPr>
          </w:p>
        </w:tc>
        <w:tc>
          <w:tcPr>
            <w:tcW w:w="781" w:type="dxa"/>
          </w:tcPr>
          <w:p w14:paraId="6D9970F6" w14:textId="77777777" w:rsidR="00722008" w:rsidRPr="00F427AF" w:rsidRDefault="00722008" w:rsidP="00F427AF">
            <w:pPr>
              <w:pStyle w:val="TableParagraph"/>
              <w:rPr>
                <w:rFonts w:ascii="Times New Roman"/>
              </w:rPr>
            </w:pPr>
          </w:p>
        </w:tc>
        <w:tc>
          <w:tcPr>
            <w:tcW w:w="790" w:type="dxa"/>
          </w:tcPr>
          <w:p w14:paraId="328F748B" w14:textId="77777777" w:rsidR="00722008" w:rsidRPr="00F427AF" w:rsidRDefault="00722008" w:rsidP="00F427AF">
            <w:pPr>
              <w:pStyle w:val="TableParagraph"/>
              <w:spacing w:before="16"/>
              <w:ind w:right="5"/>
              <w:jc w:val="right"/>
            </w:pPr>
            <w:r w:rsidRPr="00F427AF">
              <w:rPr>
                <w:color w:val="0D0D0D"/>
                <w:spacing w:val="-4"/>
                <w:w w:val="105"/>
              </w:rPr>
              <w:t>4.00</w:t>
            </w:r>
          </w:p>
        </w:tc>
        <w:tc>
          <w:tcPr>
            <w:tcW w:w="483" w:type="dxa"/>
          </w:tcPr>
          <w:p w14:paraId="4476D6FB" w14:textId="77777777" w:rsidR="00722008" w:rsidRPr="00F427AF" w:rsidRDefault="00722008" w:rsidP="00F427AF">
            <w:pPr>
              <w:pStyle w:val="TableParagraph"/>
              <w:spacing w:before="16"/>
              <w:ind w:left="24"/>
            </w:pPr>
            <w:r w:rsidRPr="00F427AF">
              <w:rPr>
                <w:color w:val="0D0D0D"/>
                <w:spacing w:val="-5"/>
                <w:w w:val="105"/>
              </w:rPr>
              <w:t>No.</w:t>
            </w:r>
          </w:p>
        </w:tc>
        <w:tc>
          <w:tcPr>
            <w:tcW w:w="804" w:type="dxa"/>
          </w:tcPr>
          <w:p w14:paraId="1E2236E6" w14:textId="77777777" w:rsidR="00722008" w:rsidRPr="00F427AF" w:rsidRDefault="00722008" w:rsidP="00F427AF">
            <w:pPr>
              <w:pStyle w:val="TableParagraph"/>
              <w:rPr>
                <w:rFonts w:ascii="Times New Roman"/>
              </w:rPr>
            </w:pPr>
          </w:p>
        </w:tc>
        <w:tc>
          <w:tcPr>
            <w:tcW w:w="509" w:type="dxa"/>
          </w:tcPr>
          <w:p w14:paraId="21A0D59F" w14:textId="77777777" w:rsidR="00722008" w:rsidRPr="00F427AF" w:rsidRDefault="00722008" w:rsidP="00F427AF">
            <w:pPr>
              <w:pStyle w:val="TableParagraph"/>
              <w:rPr>
                <w:rFonts w:ascii="Times New Roman"/>
              </w:rPr>
            </w:pPr>
          </w:p>
        </w:tc>
        <w:tc>
          <w:tcPr>
            <w:tcW w:w="1227" w:type="dxa"/>
          </w:tcPr>
          <w:p w14:paraId="322FF3DA" w14:textId="77777777" w:rsidR="00722008" w:rsidRPr="00F427AF" w:rsidRDefault="00722008" w:rsidP="00F427AF">
            <w:pPr>
              <w:pStyle w:val="TableParagraph"/>
              <w:rPr>
                <w:rFonts w:ascii="Times New Roman"/>
              </w:rPr>
            </w:pPr>
          </w:p>
        </w:tc>
      </w:tr>
      <w:tr w:rsidR="00722008" w:rsidRPr="00F427AF" w14:paraId="3EE8CD76" w14:textId="77777777" w:rsidTr="00807440">
        <w:tc>
          <w:tcPr>
            <w:tcW w:w="497" w:type="dxa"/>
            <w:vMerge w:val="restart"/>
          </w:tcPr>
          <w:p w14:paraId="570C0AD2" w14:textId="77777777" w:rsidR="00722008" w:rsidRPr="00F427AF" w:rsidRDefault="00722008" w:rsidP="00F427AF">
            <w:pPr>
              <w:pStyle w:val="TableParagraph"/>
              <w:rPr>
                <w:rFonts w:ascii="Times New Roman"/>
              </w:rPr>
            </w:pPr>
          </w:p>
          <w:p w14:paraId="0407FC39" w14:textId="77777777" w:rsidR="00722008" w:rsidRPr="00F427AF" w:rsidRDefault="00722008" w:rsidP="00F427AF">
            <w:pPr>
              <w:pStyle w:val="TableParagraph"/>
              <w:spacing w:before="10"/>
              <w:rPr>
                <w:rFonts w:ascii="Times New Roman"/>
              </w:rPr>
            </w:pPr>
          </w:p>
          <w:p w14:paraId="4163D9B1" w14:textId="77777777" w:rsidR="00722008" w:rsidRPr="00F427AF" w:rsidRDefault="00722008" w:rsidP="00F427AF">
            <w:pPr>
              <w:pStyle w:val="TableParagraph"/>
              <w:spacing w:before="1"/>
              <w:ind w:left="119"/>
              <w:rPr>
                <w:b/>
              </w:rPr>
            </w:pPr>
            <w:r w:rsidRPr="00F427AF">
              <w:rPr>
                <w:b/>
                <w:color w:val="0D0D0D"/>
                <w:spacing w:val="-5"/>
                <w:w w:val="105"/>
              </w:rPr>
              <w:t>17</w:t>
            </w:r>
          </w:p>
        </w:tc>
        <w:tc>
          <w:tcPr>
            <w:tcW w:w="4433" w:type="dxa"/>
            <w:gridSpan w:val="4"/>
          </w:tcPr>
          <w:p w14:paraId="2EA343FA" w14:textId="77777777" w:rsidR="00722008" w:rsidRPr="00F427AF" w:rsidRDefault="00722008" w:rsidP="00F427AF">
            <w:pPr>
              <w:pStyle w:val="TableParagraph"/>
              <w:spacing w:before="9"/>
              <w:ind w:left="21"/>
            </w:pPr>
            <w:r w:rsidRPr="00F427AF">
              <w:rPr>
                <w:color w:val="0D0D0D"/>
                <w:w w:val="105"/>
              </w:rPr>
              <w:lastRenderedPageBreak/>
              <w:t>Providing</w:t>
            </w:r>
            <w:r w:rsidRPr="00F427AF">
              <w:rPr>
                <w:color w:val="0D0D0D"/>
                <w:spacing w:val="21"/>
                <w:w w:val="105"/>
              </w:rPr>
              <w:t xml:space="preserve"> </w:t>
            </w:r>
            <w:r w:rsidRPr="00F427AF">
              <w:rPr>
                <w:color w:val="0D0D0D"/>
                <w:w w:val="105"/>
              </w:rPr>
              <w:t>and</w:t>
            </w:r>
            <w:r w:rsidRPr="00F427AF">
              <w:rPr>
                <w:color w:val="0D0D0D"/>
                <w:spacing w:val="20"/>
                <w:w w:val="105"/>
              </w:rPr>
              <w:t xml:space="preserve"> </w:t>
            </w:r>
            <w:r w:rsidRPr="00F427AF">
              <w:rPr>
                <w:color w:val="0D0D0D"/>
                <w:w w:val="105"/>
              </w:rPr>
              <w:t>fixing</w:t>
            </w:r>
            <w:r w:rsidRPr="00F427AF">
              <w:rPr>
                <w:color w:val="0D0D0D"/>
                <w:spacing w:val="20"/>
                <w:w w:val="105"/>
              </w:rPr>
              <w:t xml:space="preserve"> </w:t>
            </w:r>
            <w:r w:rsidRPr="00F427AF">
              <w:rPr>
                <w:color w:val="0D0D0D"/>
                <w:w w:val="105"/>
              </w:rPr>
              <w:t>looking</w:t>
            </w:r>
            <w:r w:rsidRPr="00F427AF">
              <w:rPr>
                <w:color w:val="0D0D0D"/>
                <w:spacing w:val="20"/>
                <w:w w:val="105"/>
              </w:rPr>
              <w:t xml:space="preserve"> </w:t>
            </w:r>
            <w:r w:rsidRPr="00F427AF">
              <w:rPr>
                <w:color w:val="0D0D0D"/>
                <w:w w:val="105"/>
              </w:rPr>
              <w:t>mirror</w:t>
            </w:r>
            <w:r w:rsidRPr="00F427AF">
              <w:rPr>
                <w:color w:val="0D0D0D"/>
                <w:spacing w:val="20"/>
                <w:w w:val="105"/>
              </w:rPr>
              <w:t xml:space="preserve"> </w:t>
            </w:r>
            <w:r w:rsidRPr="00F427AF">
              <w:rPr>
                <w:color w:val="0D0D0D"/>
                <w:w w:val="105"/>
              </w:rPr>
              <w:t>of</w:t>
            </w:r>
            <w:r w:rsidRPr="00F427AF">
              <w:rPr>
                <w:color w:val="0D0D0D"/>
                <w:spacing w:val="22"/>
                <w:w w:val="105"/>
              </w:rPr>
              <w:t xml:space="preserve"> </w:t>
            </w:r>
            <w:r w:rsidRPr="00F427AF">
              <w:rPr>
                <w:color w:val="0D0D0D"/>
                <w:w w:val="105"/>
              </w:rPr>
              <w:t>Belgium/</w:t>
            </w:r>
            <w:r w:rsidRPr="00F427AF">
              <w:rPr>
                <w:color w:val="0D0D0D"/>
                <w:spacing w:val="22"/>
                <w:w w:val="105"/>
              </w:rPr>
              <w:t xml:space="preserve"> </w:t>
            </w:r>
            <w:r w:rsidRPr="00F427AF">
              <w:rPr>
                <w:color w:val="0D0D0D"/>
                <w:w w:val="105"/>
              </w:rPr>
              <w:t>Malaysian/</w:t>
            </w:r>
            <w:r w:rsidRPr="00F427AF">
              <w:rPr>
                <w:color w:val="0D0D0D"/>
                <w:spacing w:val="40"/>
                <w:w w:val="105"/>
              </w:rPr>
              <w:t xml:space="preserve"> </w:t>
            </w:r>
            <w:r w:rsidRPr="00F427AF">
              <w:rPr>
                <w:color w:val="0D0D0D"/>
                <w:w w:val="105"/>
              </w:rPr>
              <w:t xml:space="preserve">Indonesian glass with </w:t>
            </w:r>
            <w:r w:rsidRPr="00F427AF">
              <w:rPr>
                <w:color w:val="0D0D0D"/>
                <w:w w:val="105"/>
              </w:rPr>
              <w:lastRenderedPageBreak/>
              <w:t>chromium plated screws.</w:t>
            </w:r>
          </w:p>
        </w:tc>
        <w:tc>
          <w:tcPr>
            <w:tcW w:w="684" w:type="dxa"/>
          </w:tcPr>
          <w:p w14:paraId="48739E25" w14:textId="77777777" w:rsidR="00722008" w:rsidRPr="00F427AF" w:rsidRDefault="00722008" w:rsidP="00F427AF">
            <w:pPr>
              <w:pStyle w:val="TableParagraph"/>
              <w:rPr>
                <w:rFonts w:ascii="Times New Roman"/>
              </w:rPr>
            </w:pPr>
          </w:p>
        </w:tc>
        <w:tc>
          <w:tcPr>
            <w:tcW w:w="592" w:type="dxa"/>
          </w:tcPr>
          <w:p w14:paraId="1686C07E" w14:textId="77777777" w:rsidR="00722008" w:rsidRPr="00F427AF" w:rsidRDefault="00722008" w:rsidP="00F427AF">
            <w:pPr>
              <w:pStyle w:val="TableParagraph"/>
              <w:rPr>
                <w:rFonts w:ascii="Times New Roman"/>
              </w:rPr>
            </w:pPr>
          </w:p>
        </w:tc>
        <w:tc>
          <w:tcPr>
            <w:tcW w:w="781" w:type="dxa"/>
          </w:tcPr>
          <w:p w14:paraId="4A936D73" w14:textId="77777777" w:rsidR="00722008" w:rsidRPr="00F427AF" w:rsidRDefault="00722008" w:rsidP="00F427AF">
            <w:pPr>
              <w:pStyle w:val="TableParagraph"/>
              <w:rPr>
                <w:rFonts w:ascii="Times New Roman"/>
              </w:rPr>
            </w:pPr>
          </w:p>
        </w:tc>
        <w:tc>
          <w:tcPr>
            <w:tcW w:w="790" w:type="dxa"/>
          </w:tcPr>
          <w:p w14:paraId="14DAC027" w14:textId="77777777" w:rsidR="00722008" w:rsidRPr="00F427AF" w:rsidRDefault="00722008" w:rsidP="00F427AF">
            <w:pPr>
              <w:pStyle w:val="TableParagraph"/>
              <w:rPr>
                <w:rFonts w:ascii="Times New Roman"/>
              </w:rPr>
            </w:pPr>
          </w:p>
        </w:tc>
        <w:tc>
          <w:tcPr>
            <w:tcW w:w="483" w:type="dxa"/>
          </w:tcPr>
          <w:p w14:paraId="270A56CF" w14:textId="77777777" w:rsidR="00722008" w:rsidRPr="00F427AF" w:rsidRDefault="00722008" w:rsidP="00F427AF">
            <w:pPr>
              <w:pStyle w:val="TableParagraph"/>
              <w:rPr>
                <w:rFonts w:ascii="Times New Roman"/>
              </w:rPr>
            </w:pPr>
          </w:p>
        </w:tc>
        <w:tc>
          <w:tcPr>
            <w:tcW w:w="804" w:type="dxa"/>
          </w:tcPr>
          <w:p w14:paraId="52B11758" w14:textId="77777777" w:rsidR="00722008" w:rsidRPr="00F427AF" w:rsidRDefault="00722008" w:rsidP="00F427AF">
            <w:pPr>
              <w:pStyle w:val="TableParagraph"/>
              <w:rPr>
                <w:rFonts w:ascii="Times New Roman"/>
              </w:rPr>
            </w:pPr>
          </w:p>
        </w:tc>
        <w:tc>
          <w:tcPr>
            <w:tcW w:w="509" w:type="dxa"/>
          </w:tcPr>
          <w:p w14:paraId="6ED96422" w14:textId="77777777" w:rsidR="00722008" w:rsidRPr="00F427AF" w:rsidRDefault="00722008" w:rsidP="00F427AF">
            <w:pPr>
              <w:pStyle w:val="TableParagraph"/>
              <w:rPr>
                <w:rFonts w:ascii="Times New Roman"/>
              </w:rPr>
            </w:pPr>
          </w:p>
        </w:tc>
        <w:tc>
          <w:tcPr>
            <w:tcW w:w="1227" w:type="dxa"/>
          </w:tcPr>
          <w:p w14:paraId="24E34C09" w14:textId="77777777" w:rsidR="00722008" w:rsidRPr="00F427AF" w:rsidRDefault="00722008" w:rsidP="00F427AF">
            <w:pPr>
              <w:pStyle w:val="TableParagraph"/>
              <w:rPr>
                <w:rFonts w:ascii="Times New Roman"/>
              </w:rPr>
            </w:pPr>
          </w:p>
        </w:tc>
      </w:tr>
      <w:tr w:rsidR="00722008" w:rsidRPr="00F427AF" w14:paraId="406BA8A6" w14:textId="77777777" w:rsidTr="00807440">
        <w:tc>
          <w:tcPr>
            <w:tcW w:w="497" w:type="dxa"/>
            <w:vMerge/>
            <w:tcBorders>
              <w:top w:val="nil"/>
            </w:tcBorders>
          </w:tcPr>
          <w:p w14:paraId="041EF9B1" w14:textId="77777777" w:rsidR="00722008" w:rsidRPr="00F427AF" w:rsidRDefault="00722008" w:rsidP="00F427AF"/>
        </w:tc>
        <w:tc>
          <w:tcPr>
            <w:tcW w:w="3700" w:type="dxa"/>
          </w:tcPr>
          <w:p w14:paraId="335DBC44" w14:textId="77777777" w:rsidR="00722008" w:rsidRPr="00F427AF" w:rsidRDefault="00722008" w:rsidP="00F427AF">
            <w:pPr>
              <w:pStyle w:val="TableParagraph"/>
              <w:rPr>
                <w:rFonts w:ascii="Times New Roman"/>
              </w:rPr>
            </w:pPr>
          </w:p>
        </w:tc>
        <w:tc>
          <w:tcPr>
            <w:tcW w:w="201" w:type="dxa"/>
          </w:tcPr>
          <w:p w14:paraId="2E0C42B0"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27672671"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3B3A81FC" w14:textId="77777777" w:rsidR="00722008" w:rsidRPr="00F427AF" w:rsidRDefault="00722008" w:rsidP="00F427AF">
            <w:pPr>
              <w:pStyle w:val="TableParagraph"/>
              <w:spacing w:before="16"/>
              <w:ind w:left="22"/>
            </w:pPr>
            <w:r w:rsidRPr="00F427AF">
              <w:rPr>
                <w:color w:val="0D0D0D"/>
                <w:spacing w:val="-10"/>
                <w:w w:val="105"/>
              </w:rPr>
              <w:t>2</w:t>
            </w:r>
          </w:p>
        </w:tc>
        <w:tc>
          <w:tcPr>
            <w:tcW w:w="684" w:type="dxa"/>
          </w:tcPr>
          <w:p w14:paraId="4E997E95" w14:textId="77777777" w:rsidR="00722008" w:rsidRPr="00F427AF" w:rsidRDefault="00722008" w:rsidP="00F427AF">
            <w:pPr>
              <w:pStyle w:val="TableParagraph"/>
              <w:rPr>
                <w:rFonts w:ascii="Times New Roman"/>
              </w:rPr>
            </w:pPr>
          </w:p>
        </w:tc>
        <w:tc>
          <w:tcPr>
            <w:tcW w:w="592" w:type="dxa"/>
          </w:tcPr>
          <w:p w14:paraId="7199F264" w14:textId="77777777" w:rsidR="00722008" w:rsidRPr="00F427AF" w:rsidRDefault="00722008" w:rsidP="00F427AF">
            <w:pPr>
              <w:pStyle w:val="TableParagraph"/>
              <w:rPr>
                <w:rFonts w:ascii="Times New Roman"/>
              </w:rPr>
            </w:pPr>
          </w:p>
        </w:tc>
        <w:tc>
          <w:tcPr>
            <w:tcW w:w="781" w:type="dxa"/>
          </w:tcPr>
          <w:p w14:paraId="39F4E57B" w14:textId="77777777" w:rsidR="00722008" w:rsidRPr="00F427AF" w:rsidRDefault="00722008" w:rsidP="00F427AF">
            <w:pPr>
              <w:pStyle w:val="TableParagraph"/>
              <w:spacing w:before="16"/>
              <w:ind w:right="6"/>
              <w:jc w:val="right"/>
            </w:pPr>
            <w:r w:rsidRPr="00F427AF">
              <w:rPr>
                <w:color w:val="0D0D0D"/>
                <w:spacing w:val="-4"/>
                <w:w w:val="105"/>
              </w:rPr>
              <w:t>2.00</w:t>
            </w:r>
          </w:p>
        </w:tc>
        <w:tc>
          <w:tcPr>
            <w:tcW w:w="790" w:type="dxa"/>
          </w:tcPr>
          <w:p w14:paraId="031482F8" w14:textId="77777777" w:rsidR="00722008" w:rsidRPr="00F427AF" w:rsidRDefault="00722008" w:rsidP="00F427AF">
            <w:pPr>
              <w:pStyle w:val="TableParagraph"/>
              <w:spacing w:before="16"/>
              <w:ind w:right="5"/>
              <w:jc w:val="right"/>
            </w:pPr>
            <w:r w:rsidRPr="00F427AF">
              <w:rPr>
                <w:color w:val="0D0D0D"/>
                <w:spacing w:val="-4"/>
                <w:w w:val="105"/>
              </w:rPr>
              <w:t>4.00</w:t>
            </w:r>
          </w:p>
        </w:tc>
        <w:tc>
          <w:tcPr>
            <w:tcW w:w="483" w:type="dxa"/>
          </w:tcPr>
          <w:p w14:paraId="44F10B0E" w14:textId="77777777" w:rsidR="00722008" w:rsidRPr="00F427AF" w:rsidRDefault="00722008" w:rsidP="00F427AF">
            <w:pPr>
              <w:pStyle w:val="TableParagraph"/>
              <w:spacing w:before="16"/>
              <w:ind w:left="24"/>
            </w:pPr>
            <w:proofErr w:type="spellStart"/>
            <w:r w:rsidRPr="00F427AF">
              <w:rPr>
                <w:color w:val="0D0D0D"/>
                <w:spacing w:val="-5"/>
                <w:w w:val="105"/>
              </w:rPr>
              <w:t>sft</w:t>
            </w:r>
            <w:proofErr w:type="spellEnd"/>
          </w:p>
        </w:tc>
        <w:tc>
          <w:tcPr>
            <w:tcW w:w="804" w:type="dxa"/>
          </w:tcPr>
          <w:p w14:paraId="6E42034F" w14:textId="77777777" w:rsidR="00722008" w:rsidRPr="00F427AF" w:rsidRDefault="00722008" w:rsidP="00F427AF">
            <w:pPr>
              <w:pStyle w:val="TableParagraph"/>
              <w:rPr>
                <w:rFonts w:ascii="Times New Roman"/>
              </w:rPr>
            </w:pPr>
          </w:p>
        </w:tc>
        <w:tc>
          <w:tcPr>
            <w:tcW w:w="509" w:type="dxa"/>
          </w:tcPr>
          <w:p w14:paraId="7585DBC4" w14:textId="77777777" w:rsidR="00722008" w:rsidRPr="00F427AF" w:rsidRDefault="00722008" w:rsidP="00F427AF">
            <w:pPr>
              <w:pStyle w:val="TableParagraph"/>
              <w:rPr>
                <w:rFonts w:ascii="Times New Roman"/>
              </w:rPr>
            </w:pPr>
          </w:p>
        </w:tc>
        <w:tc>
          <w:tcPr>
            <w:tcW w:w="1227" w:type="dxa"/>
          </w:tcPr>
          <w:p w14:paraId="2B4CE7F7" w14:textId="77777777" w:rsidR="00722008" w:rsidRPr="00F427AF" w:rsidRDefault="00722008" w:rsidP="00F427AF">
            <w:pPr>
              <w:pStyle w:val="TableParagraph"/>
              <w:rPr>
                <w:rFonts w:ascii="Times New Roman"/>
              </w:rPr>
            </w:pPr>
          </w:p>
        </w:tc>
      </w:tr>
      <w:tr w:rsidR="00722008" w:rsidRPr="00F427AF" w14:paraId="33BA9A7D" w14:textId="77777777" w:rsidTr="00807440">
        <w:tc>
          <w:tcPr>
            <w:tcW w:w="497" w:type="dxa"/>
            <w:vMerge w:val="restart"/>
          </w:tcPr>
          <w:p w14:paraId="7D31D1CD" w14:textId="77777777" w:rsidR="00722008" w:rsidRPr="00F427AF" w:rsidRDefault="00722008" w:rsidP="00F427AF">
            <w:pPr>
              <w:pStyle w:val="TableParagraph"/>
              <w:spacing w:before="5"/>
              <w:rPr>
                <w:rFonts w:ascii="Times New Roman"/>
              </w:rPr>
            </w:pPr>
          </w:p>
          <w:p w14:paraId="7B4A9C15" w14:textId="77777777" w:rsidR="00722008" w:rsidRPr="00F427AF" w:rsidRDefault="00722008" w:rsidP="00F427AF">
            <w:pPr>
              <w:pStyle w:val="TableParagraph"/>
              <w:ind w:left="119"/>
              <w:rPr>
                <w:b/>
              </w:rPr>
            </w:pPr>
            <w:r w:rsidRPr="00F427AF">
              <w:rPr>
                <w:b/>
                <w:color w:val="0D0D0D"/>
                <w:spacing w:val="-5"/>
                <w:w w:val="105"/>
              </w:rPr>
              <w:t>18</w:t>
            </w:r>
          </w:p>
        </w:tc>
        <w:tc>
          <w:tcPr>
            <w:tcW w:w="4433" w:type="dxa"/>
            <w:gridSpan w:val="4"/>
          </w:tcPr>
          <w:p w14:paraId="7852C025"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3"/>
                <w:w w:val="105"/>
              </w:rPr>
              <w:t xml:space="preserve"> </w:t>
            </w:r>
            <w:r w:rsidRPr="00F427AF">
              <w:rPr>
                <w:color w:val="0D0D0D"/>
                <w:w w:val="105"/>
              </w:rPr>
              <w:t>and</w:t>
            </w:r>
            <w:r w:rsidRPr="00F427AF">
              <w:rPr>
                <w:color w:val="0D0D0D"/>
                <w:spacing w:val="-2"/>
                <w:w w:val="105"/>
              </w:rPr>
              <w:t xml:space="preserve"> </w:t>
            </w:r>
            <w:r w:rsidRPr="00F427AF">
              <w:rPr>
                <w:color w:val="0D0D0D"/>
                <w:w w:val="105"/>
              </w:rPr>
              <w:t>fixing</w:t>
            </w:r>
            <w:r w:rsidRPr="00F427AF">
              <w:rPr>
                <w:color w:val="0D0D0D"/>
                <w:spacing w:val="-2"/>
                <w:w w:val="105"/>
              </w:rPr>
              <w:t xml:space="preserve"> </w:t>
            </w:r>
            <w:r w:rsidRPr="00F427AF">
              <w:rPr>
                <w:color w:val="0D0D0D"/>
                <w:w w:val="105"/>
              </w:rPr>
              <w:t>soap</w:t>
            </w:r>
            <w:r w:rsidRPr="00F427AF">
              <w:rPr>
                <w:color w:val="0D0D0D"/>
                <w:spacing w:val="-2"/>
                <w:w w:val="105"/>
              </w:rPr>
              <w:t xml:space="preserve"> </w:t>
            </w:r>
            <w:r w:rsidRPr="00F427AF">
              <w:rPr>
                <w:color w:val="0D0D0D"/>
                <w:w w:val="105"/>
              </w:rPr>
              <w:t>dish</w:t>
            </w:r>
            <w:r w:rsidRPr="00F427AF">
              <w:rPr>
                <w:color w:val="0D0D0D"/>
                <w:spacing w:val="-2"/>
                <w:w w:val="105"/>
              </w:rPr>
              <w:t xml:space="preserve"> </w:t>
            </w:r>
            <w:r w:rsidRPr="00F427AF">
              <w:rPr>
                <w:color w:val="0D0D0D"/>
                <w:w w:val="105"/>
              </w:rPr>
              <w:t>Chromium</w:t>
            </w:r>
            <w:r w:rsidRPr="00F427AF">
              <w:rPr>
                <w:color w:val="0D0D0D"/>
                <w:spacing w:val="-4"/>
                <w:w w:val="105"/>
              </w:rPr>
              <w:t xml:space="preserve"> </w:t>
            </w:r>
            <w:r w:rsidRPr="00F427AF">
              <w:rPr>
                <w:color w:val="0D0D0D"/>
                <w:spacing w:val="-2"/>
                <w:w w:val="105"/>
              </w:rPr>
              <w:t>plated.</w:t>
            </w:r>
          </w:p>
        </w:tc>
        <w:tc>
          <w:tcPr>
            <w:tcW w:w="684" w:type="dxa"/>
          </w:tcPr>
          <w:p w14:paraId="19A248A6" w14:textId="77777777" w:rsidR="00722008" w:rsidRPr="00F427AF" w:rsidRDefault="00722008" w:rsidP="00F427AF">
            <w:pPr>
              <w:pStyle w:val="TableParagraph"/>
              <w:rPr>
                <w:rFonts w:ascii="Times New Roman"/>
              </w:rPr>
            </w:pPr>
          </w:p>
        </w:tc>
        <w:tc>
          <w:tcPr>
            <w:tcW w:w="592" w:type="dxa"/>
          </w:tcPr>
          <w:p w14:paraId="01C9CFDE" w14:textId="77777777" w:rsidR="00722008" w:rsidRPr="00F427AF" w:rsidRDefault="00722008" w:rsidP="00F427AF">
            <w:pPr>
              <w:pStyle w:val="TableParagraph"/>
              <w:rPr>
                <w:rFonts w:ascii="Times New Roman"/>
              </w:rPr>
            </w:pPr>
          </w:p>
        </w:tc>
        <w:tc>
          <w:tcPr>
            <w:tcW w:w="781" w:type="dxa"/>
          </w:tcPr>
          <w:p w14:paraId="363816AB" w14:textId="77777777" w:rsidR="00722008" w:rsidRPr="00F427AF" w:rsidRDefault="00722008" w:rsidP="00F427AF">
            <w:pPr>
              <w:pStyle w:val="TableParagraph"/>
              <w:rPr>
                <w:rFonts w:ascii="Times New Roman"/>
              </w:rPr>
            </w:pPr>
          </w:p>
        </w:tc>
        <w:tc>
          <w:tcPr>
            <w:tcW w:w="790" w:type="dxa"/>
          </w:tcPr>
          <w:p w14:paraId="20CA7F9B" w14:textId="77777777" w:rsidR="00722008" w:rsidRPr="00F427AF" w:rsidRDefault="00722008" w:rsidP="00F427AF">
            <w:pPr>
              <w:pStyle w:val="TableParagraph"/>
              <w:rPr>
                <w:rFonts w:ascii="Times New Roman"/>
              </w:rPr>
            </w:pPr>
          </w:p>
        </w:tc>
        <w:tc>
          <w:tcPr>
            <w:tcW w:w="483" w:type="dxa"/>
          </w:tcPr>
          <w:p w14:paraId="138E33DB" w14:textId="77777777" w:rsidR="00722008" w:rsidRPr="00F427AF" w:rsidRDefault="00722008" w:rsidP="00F427AF">
            <w:pPr>
              <w:pStyle w:val="TableParagraph"/>
              <w:rPr>
                <w:rFonts w:ascii="Times New Roman"/>
              </w:rPr>
            </w:pPr>
          </w:p>
        </w:tc>
        <w:tc>
          <w:tcPr>
            <w:tcW w:w="804" w:type="dxa"/>
          </w:tcPr>
          <w:p w14:paraId="5168042B" w14:textId="77777777" w:rsidR="00722008" w:rsidRPr="00F427AF" w:rsidRDefault="00722008" w:rsidP="00F427AF">
            <w:pPr>
              <w:pStyle w:val="TableParagraph"/>
              <w:rPr>
                <w:rFonts w:ascii="Times New Roman"/>
              </w:rPr>
            </w:pPr>
          </w:p>
        </w:tc>
        <w:tc>
          <w:tcPr>
            <w:tcW w:w="509" w:type="dxa"/>
          </w:tcPr>
          <w:p w14:paraId="1E74B486" w14:textId="77777777" w:rsidR="00722008" w:rsidRPr="00F427AF" w:rsidRDefault="00722008" w:rsidP="00F427AF">
            <w:pPr>
              <w:pStyle w:val="TableParagraph"/>
              <w:rPr>
                <w:rFonts w:ascii="Times New Roman"/>
              </w:rPr>
            </w:pPr>
          </w:p>
        </w:tc>
        <w:tc>
          <w:tcPr>
            <w:tcW w:w="1227" w:type="dxa"/>
          </w:tcPr>
          <w:p w14:paraId="7E3E366B" w14:textId="77777777" w:rsidR="00722008" w:rsidRPr="00F427AF" w:rsidRDefault="00722008" w:rsidP="00F427AF">
            <w:pPr>
              <w:pStyle w:val="TableParagraph"/>
              <w:rPr>
                <w:rFonts w:ascii="Times New Roman"/>
              </w:rPr>
            </w:pPr>
          </w:p>
        </w:tc>
      </w:tr>
      <w:tr w:rsidR="00722008" w:rsidRPr="00F427AF" w14:paraId="29F97399" w14:textId="77777777" w:rsidTr="00807440">
        <w:tc>
          <w:tcPr>
            <w:tcW w:w="497" w:type="dxa"/>
            <w:vMerge/>
            <w:tcBorders>
              <w:top w:val="nil"/>
            </w:tcBorders>
          </w:tcPr>
          <w:p w14:paraId="18C56B61" w14:textId="77777777" w:rsidR="00722008" w:rsidRPr="00F427AF" w:rsidRDefault="00722008" w:rsidP="00F427AF"/>
        </w:tc>
        <w:tc>
          <w:tcPr>
            <w:tcW w:w="3700" w:type="dxa"/>
          </w:tcPr>
          <w:p w14:paraId="68B52407" w14:textId="77777777" w:rsidR="00722008" w:rsidRPr="00F427AF" w:rsidRDefault="00722008" w:rsidP="00F427AF">
            <w:pPr>
              <w:pStyle w:val="TableParagraph"/>
              <w:rPr>
                <w:rFonts w:ascii="Times New Roman"/>
              </w:rPr>
            </w:pPr>
          </w:p>
        </w:tc>
        <w:tc>
          <w:tcPr>
            <w:tcW w:w="201" w:type="dxa"/>
          </w:tcPr>
          <w:p w14:paraId="08341ECD"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528E546C"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394984AF" w14:textId="77777777" w:rsidR="00722008" w:rsidRPr="00F427AF" w:rsidRDefault="00722008" w:rsidP="00F427AF">
            <w:pPr>
              <w:pStyle w:val="TableParagraph"/>
              <w:spacing w:before="16"/>
              <w:ind w:left="22"/>
            </w:pPr>
            <w:r w:rsidRPr="00F427AF">
              <w:rPr>
                <w:color w:val="0D0D0D"/>
                <w:spacing w:val="-10"/>
                <w:w w:val="105"/>
              </w:rPr>
              <w:t>2</w:t>
            </w:r>
          </w:p>
        </w:tc>
        <w:tc>
          <w:tcPr>
            <w:tcW w:w="684" w:type="dxa"/>
          </w:tcPr>
          <w:p w14:paraId="5473F20F" w14:textId="77777777" w:rsidR="00722008" w:rsidRPr="00F427AF" w:rsidRDefault="00722008" w:rsidP="00F427AF">
            <w:pPr>
              <w:pStyle w:val="TableParagraph"/>
              <w:rPr>
                <w:rFonts w:ascii="Times New Roman"/>
              </w:rPr>
            </w:pPr>
          </w:p>
        </w:tc>
        <w:tc>
          <w:tcPr>
            <w:tcW w:w="592" w:type="dxa"/>
          </w:tcPr>
          <w:p w14:paraId="7F1A0409" w14:textId="77777777" w:rsidR="00722008" w:rsidRPr="00F427AF" w:rsidRDefault="00722008" w:rsidP="00F427AF">
            <w:pPr>
              <w:pStyle w:val="TableParagraph"/>
              <w:rPr>
                <w:rFonts w:ascii="Times New Roman"/>
              </w:rPr>
            </w:pPr>
          </w:p>
        </w:tc>
        <w:tc>
          <w:tcPr>
            <w:tcW w:w="781" w:type="dxa"/>
          </w:tcPr>
          <w:p w14:paraId="2419BE43" w14:textId="77777777" w:rsidR="00722008" w:rsidRPr="00F427AF" w:rsidRDefault="00722008" w:rsidP="00F427AF">
            <w:pPr>
              <w:pStyle w:val="TableParagraph"/>
              <w:rPr>
                <w:rFonts w:ascii="Times New Roman"/>
              </w:rPr>
            </w:pPr>
          </w:p>
        </w:tc>
        <w:tc>
          <w:tcPr>
            <w:tcW w:w="790" w:type="dxa"/>
          </w:tcPr>
          <w:p w14:paraId="0AA4E6E3" w14:textId="77777777" w:rsidR="00722008" w:rsidRPr="00F427AF" w:rsidRDefault="00722008" w:rsidP="00F427AF">
            <w:pPr>
              <w:pStyle w:val="TableParagraph"/>
              <w:spacing w:before="16"/>
              <w:ind w:right="5"/>
              <w:jc w:val="right"/>
            </w:pPr>
            <w:r w:rsidRPr="00F427AF">
              <w:rPr>
                <w:color w:val="0D0D0D"/>
                <w:spacing w:val="-4"/>
                <w:w w:val="105"/>
              </w:rPr>
              <w:t>2.00</w:t>
            </w:r>
          </w:p>
        </w:tc>
        <w:tc>
          <w:tcPr>
            <w:tcW w:w="483" w:type="dxa"/>
          </w:tcPr>
          <w:p w14:paraId="733A3E12" w14:textId="77777777" w:rsidR="00722008" w:rsidRPr="00F427AF" w:rsidRDefault="00722008" w:rsidP="00F427AF">
            <w:pPr>
              <w:pStyle w:val="TableParagraph"/>
              <w:spacing w:before="16"/>
              <w:ind w:left="24"/>
            </w:pPr>
            <w:r w:rsidRPr="00F427AF">
              <w:rPr>
                <w:color w:val="0D0D0D"/>
                <w:spacing w:val="-5"/>
                <w:w w:val="105"/>
              </w:rPr>
              <w:t>No.</w:t>
            </w:r>
          </w:p>
        </w:tc>
        <w:tc>
          <w:tcPr>
            <w:tcW w:w="804" w:type="dxa"/>
          </w:tcPr>
          <w:p w14:paraId="1C6C2DCE" w14:textId="77777777" w:rsidR="00722008" w:rsidRPr="00F427AF" w:rsidRDefault="00722008" w:rsidP="00F427AF">
            <w:pPr>
              <w:pStyle w:val="TableParagraph"/>
              <w:rPr>
                <w:rFonts w:ascii="Times New Roman"/>
              </w:rPr>
            </w:pPr>
          </w:p>
        </w:tc>
        <w:tc>
          <w:tcPr>
            <w:tcW w:w="509" w:type="dxa"/>
          </w:tcPr>
          <w:p w14:paraId="7D25F5A6" w14:textId="77777777" w:rsidR="00722008" w:rsidRPr="00F427AF" w:rsidRDefault="00722008" w:rsidP="00F427AF">
            <w:pPr>
              <w:pStyle w:val="TableParagraph"/>
              <w:rPr>
                <w:rFonts w:ascii="Times New Roman"/>
              </w:rPr>
            </w:pPr>
          </w:p>
        </w:tc>
        <w:tc>
          <w:tcPr>
            <w:tcW w:w="1227" w:type="dxa"/>
          </w:tcPr>
          <w:p w14:paraId="344DDBE3" w14:textId="77777777" w:rsidR="00722008" w:rsidRPr="00F427AF" w:rsidRDefault="00722008" w:rsidP="00F427AF">
            <w:pPr>
              <w:pStyle w:val="TableParagraph"/>
              <w:rPr>
                <w:rFonts w:ascii="Times New Roman"/>
              </w:rPr>
            </w:pPr>
          </w:p>
        </w:tc>
      </w:tr>
      <w:tr w:rsidR="00722008" w:rsidRPr="00F427AF" w14:paraId="06C2A70D" w14:textId="77777777" w:rsidTr="00807440">
        <w:tc>
          <w:tcPr>
            <w:tcW w:w="497" w:type="dxa"/>
            <w:vMerge w:val="restart"/>
          </w:tcPr>
          <w:p w14:paraId="61D49025" w14:textId="77777777" w:rsidR="00722008" w:rsidRPr="00F427AF" w:rsidRDefault="00722008" w:rsidP="00F427AF">
            <w:pPr>
              <w:pStyle w:val="TableParagraph"/>
              <w:spacing w:before="86"/>
              <w:rPr>
                <w:rFonts w:ascii="Times New Roman"/>
              </w:rPr>
            </w:pPr>
          </w:p>
          <w:p w14:paraId="32AAB3EF" w14:textId="77777777" w:rsidR="00722008" w:rsidRPr="00F427AF" w:rsidRDefault="00722008" w:rsidP="00F427AF">
            <w:pPr>
              <w:pStyle w:val="TableParagraph"/>
              <w:spacing w:before="1"/>
              <w:ind w:left="119"/>
              <w:rPr>
                <w:b/>
              </w:rPr>
            </w:pPr>
            <w:r w:rsidRPr="00F427AF">
              <w:rPr>
                <w:b/>
                <w:color w:val="0D0D0D"/>
                <w:spacing w:val="-5"/>
                <w:w w:val="105"/>
              </w:rPr>
              <w:t>19</w:t>
            </w:r>
          </w:p>
        </w:tc>
        <w:tc>
          <w:tcPr>
            <w:tcW w:w="4433" w:type="dxa"/>
            <w:gridSpan w:val="4"/>
          </w:tcPr>
          <w:p w14:paraId="59C59F28"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3"/>
                <w:w w:val="105"/>
              </w:rPr>
              <w:t xml:space="preserve"> </w:t>
            </w:r>
            <w:r w:rsidRPr="00F427AF">
              <w:rPr>
                <w:color w:val="0D0D0D"/>
                <w:w w:val="105"/>
              </w:rPr>
              <w:t>and</w:t>
            </w:r>
            <w:r w:rsidRPr="00F427AF">
              <w:rPr>
                <w:color w:val="0D0D0D"/>
                <w:spacing w:val="3"/>
                <w:w w:val="105"/>
              </w:rPr>
              <w:t xml:space="preserve"> </w:t>
            </w:r>
            <w:r w:rsidRPr="00F427AF">
              <w:rPr>
                <w:color w:val="0D0D0D"/>
                <w:w w:val="105"/>
              </w:rPr>
              <w:t>fixing</w:t>
            </w:r>
            <w:r w:rsidRPr="00F427AF">
              <w:rPr>
                <w:color w:val="0D0D0D"/>
                <w:spacing w:val="4"/>
                <w:w w:val="105"/>
              </w:rPr>
              <w:t xml:space="preserve"> </w:t>
            </w:r>
            <w:r w:rsidRPr="00F427AF">
              <w:rPr>
                <w:color w:val="0D0D0D"/>
                <w:w w:val="105"/>
              </w:rPr>
              <w:t>'P'</w:t>
            </w:r>
            <w:r w:rsidRPr="00F427AF">
              <w:rPr>
                <w:color w:val="0D0D0D"/>
                <w:spacing w:val="3"/>
                <w:w w:val="105"/>
              </w:rPr>
              <w:t xml:space="preserve"> </w:t>
            </w:r>
            <w:r w:rsidRPr="00F427AF">
              <w:rPr>
                <w:color w:val="0D0D0D"/>
                <w:w w:val="105"/>
              </w:rPr>
              <w:t>trap</w:t>
            </w:r>
            <w:r w:rsidRPr="00F427AF">
              <w:rPr>
                <w:color w:val="0D0D0D"/>
                <w:spacing w:val="3"/>
                <w:w w:val="105"/>
              </w:rPr>
              <w:t xml:space="preserve"> </w:t>
            </w:r>
            <w:r w:rsidRPr="00F427AF">
              <w:rPr>
                <w:color w:val="0D0D0D"/>
                <w:w w:val="105"/>
              </w:rPr>
              <w:t>including</w:t>
            </w:r>
            <w:r w:rsidRPr="00F427AF">
              <w:rPr>
                <w:color w:val="0D0D0D"/>
                <w:spacing w:val="4"/>
                <w:w w:val="105"/>
              </w:rPr>
              <w:t xml:space="preserve"> </w:t>
            </w:r>
            <w:r w:rsidRPr="00F427AF">
              <w:rPr>
                <w:color w:val="0D0D0D"/>
                <w:w w:val="105"/>
              </w:rPr>
              <w:t>concrete</w:t>
            </w:r>
            <w:r w:rsidRPr="00F427AF">
              <w:rPr>
                <w:color w:val="0D0D0D"/>
                <w:spacing w:val="3"/>
                <w:w w:val="105"/>
              </w:rPr>
              <w:t xml:space="preserve"> </w:t>
            </w:r>
            <w:r w:rsidRPr="00F427AF">
              <w:rPr>
                <w:color w:val="0D0D0D"/>
                <w:w w:val="105"/>
              </w:rPr>
              <w:t>chamber</w:t>
            </w:r>
            <w:r w:rsidRPr="00F427AF">
              <w:rPr>
                <w:color w:val="0D0D0D"/>
                <w:spacing w:val="5"/>
                <w:w w:val="105"/>
              </w:rPr>
              <w:t xml:space="preserve"> </w:t>
            </w:r>
            <w:r w:rsidRPr="00F427AF">
              <w:rPr>
                <w:color w:val="0D0D0D"/>
                <w:spacing w:val="-5"/>
                <w:w w:val="105"/>
              </w:rPr>
              <w:t>and</w:t>
            </w:r>
          </w:p>
          <w:p w14:paraId="0D779860" w14:textId="77777777" w:rsidR="00722008" w:rsidRPr="00F427AF" w:rsidRDefault="00722008" w:rsidP="00F427AF">
            <w:pPr>
              <w:pStyle w:val="TableParagraph"/>
              <w:spacing w:before="22"/>
              <w:ind w:left="21"/>
            </w:pPr>
            <w:r w:rsidRPr="00F427AF">
              <w:rPr>
                <w:color w:val="0D0D0D"/>
                <w:w w:val="105"/>
              </w:rPr>
              <w:t>C.I.</w:t>
            </w:r>
            <w:r w:rsidRPr="00F427AF">
              <w:rPr>
                <w:color w:val="0D0D0D"/>
                <w:spacing w:val="-1"/>
                <w:w w:val="105"/>
              </w:rPr>
              <w:t xml:space="preserve"> </w:t>
            </w:r>
            <w:r w:rsidRPr="00F427AF">
              <w:rPr>
                <w:color w:val="0D0D0D"/>
                <w:w w:val="105"/>
              </w:rPr>
              <w:t>grating</w:t>
            </w:r>
            <w:r w:rsidRPr="00F427AF">
              <w:rPr>
                <w:color w:val="0D0D0D"/>
                <w:spacing w:val="-1"/>
                <w:w w:val="105"/>
              </w:rPr>
              <w:t xml:space="preserve"> </w:t>
            </w:r>
            <w:r w:rsidRPr="00F427AF">
              <w:rPr>
                <w:color w:val="0D0D0D"/>
                <w:w w:val="105"/>
              </w:rPr>
              <w:t>Glazed</w:t>
            </w:r>
            <w:r w:rsidRPr="00F427AF">
              <w:rPr>
                <w:color w:val="0D0D0D"/>
                <w:spacing w:val="-1"/>
                <w:w w:val="105"/>
              </w:rPr>
              <w:t xml:space="preserve"> </w:t>
            </w:r>
            <w:r w:rsidRPr="00F427AF">
              <w:rPr>
                <w:color w:val="0D0D0D"/>
                <w:w w:val="105"/>
              </w:rPr>
              <w:t>4"</w:t>
            </w:r>
            <w:r w:rsidRPr="00F427AF">
              <w:rPr>
                <w:color w:val="0D0D0D"/>
                <w:spacing w:val="-1"/>
                <w:w w:val="105"/>
              </w:rPr>
              <w:t xml:space="preserve"> </w:t>
            </w:r>
            <w:r w:rsidRPr="00F427AF">
              <w:rPr>
                <w:color w:val="0D0D0D"/>
                <w:w w:val="105"/>
              </w:rPr>
              <w:t>(100</w:t>
            </w:r>
            <w:r w:rsidRPr="00F427AF">
              <w:rPr>
                <w:color w:val="0D0D0D"/>
                <w:spacing w:val="-2"/>
                <w:w w:val="105"/>
              </w:rPr>
              <w:t xml:space="preserve"> </w:t>
            </w:r>
            <w:r w:rsidRPr="00F427AF">
              <w:rPr>
                <w:color w:val="0D0D0D"/>
                <w:w w:val="105"/>
              </w:rPr>
              <w:t>mm)</w:t>
            </w:r>
            <w:r w:rsidRPr="00F427AF">
              <w:rPr>
                <w:color w:val="0D0D0D"/>
                <w:spacing w:val="-1"/>
                <w:w w:val="105"/>
              </w:rPr>
              <w:t xml:space="preserve"> </w:t>
            </w:r>
            <w:r w:rsidRPr="00F427AF">
              <w:rPr>
                <w:color w:val="0D0D0D"/>
                <w:spacing w:val="-2"/>
                <w:w w:val="105"/>
              </w:rPr>
              <w:t>size.</w:t>
            </w:r>
          </w:p>
        </w:tc>
        <w:tc>
          <w:tcPr>
            <w:tcW w:w="684" w:type="dxa"/>
          </w:tcPr>
          <w:p w14:paraId="401D625B" w14:textId="77777777" w:rsidR="00722008" w:rsidRPr="00F427AF" w:rsidRDefault="00722008" w:rsidP="00F427AF">
            <w:pPr>
              <w:pStyle w:val="TableParagraph"/>
              <w:rPr>
                <w:rFonts w:ascii="Times New Roman"/>
              </w:rPr>
            </w:pPr>
          </w:p>
        </w:tc>
        <w:tc>
          <w:tcPr>
            <w:tcW w:w="592" w:type="dxa"/>
          </w:tcPr>
          <w:p w14:paraId="425321D6" w14:textId="77777777" w:rsidR="00722008" w:rsidRPr="00F427AF" w:rsidRDefault="00722008" w:rsidP="00F427AF">
            <w:pPr>
              <w:pStyle w:val="TableParagraph"/>
              <w:rPr>
                <w:rFonts w:ascii="Times New Roman"/>
              </w:rPr>
            </w:pPr>
          </w:p>
        </w:tc>
        <w:tc>
          <w:tcPr>
            <w:tcW w:w="781" w:type="dxa"/>
          </w:tcPr>
          <w:p w14:paraId="0A45F459" w14:textId="77777777" w:rsidR="00722008" w:rsidRPr="00F427AF" w:rsidRDefault="00722008" w:rsidP="00F427AF">
            <w:pPr>
              <w:pStyle w:val="TableParagraph"/>
              <w:rPr>
                <w:rFonts w:ascii="Times New Roman"/>
              </w:rPr>
            </w:pPr>
          </w:p>
        </w:tc>
        <w:tc>
          <w:tcPr>
            <w:tcW w:w="790" w:type="dxa"/>
          </w:tcPr>
          <w:p w14:paraId="38BBB97F" w14:textId="77777777" w:rsidR="00722008" w:rsidRPr="00F427AF" w:rsidRDefault="00722008" w:rsidP="00F427AF">
            <w:pPr>
              <w:pStyle w:val="TableParagraph"/>
              <w:rPr>
                <w:rFonts w:ascii="Times New Roman"/>
              </w:rPr>
            </w:pPr>
          </w:p>
        </w:tc>
        <w:tc>
          <w:tcPr>
            <w:tcW w:w="483" w:type="dxa"/>
          </w:tcPr>
          <w:p w14:paraId="14C81BB3" w14:textId="77777777" w:rsidR="00722008" w:rsidRPr="00F427AF" w:rsidRDefault="00722008" w:rsidP="00F427AF">
            <w:pPr>
              <w:pStyle w:val="TableParagraph"/>
              <w:rPr>
                <w:rFonts w:ascii="Times New Roman"/>
              </w:rPr>
            </w:pPr>
          </w:p>
        </w:tc>
        <w:tc>
          <w:tcPr>
            <w:tcW w:w="804" w:type="dxa"/>
          </w:tcPr>
          <w:p w14:paraId="5BDB5E58" w14:textId="77777777" w:rsidR="00722008" w:rsidRPr="00F427AF" w:rsidRDefault="00722008" w:rsidP="00F427AF">
            <w:pPr>
              <w:pStyle w:val="TableParagraph"/>
              <w:rPr>
                <w:rFonts w:ascii="Times New Roman"/>
              </w:rPr>
            </w:pPr>
          </w:p>
        </w:tc>
        <w:tc>
          <w:tcPr>
            <w:tcW w:w="509" w:type="dxa"/>
          </w:tcPr>
          <w:p w14:paraId="09BF3847" w14:textId="77777777" w:rsidR="00722008" w:rsidRPr="00F427AF" w:rsidRDefault="00722008" w:rsidP="00F427AF">
            <w:pPr>
              <w:pStyle w:val="TableParagraph"/>
              <w:rPr>
                <w:rFonts w:ascii="Times New Roman"/>
              </w:rPr>
            </w:pPr>
          </w:p>
        </w:tc>
        <w:tc>
          <w:tcPr>
            <w:tcW w:w="1227" w:type="dxa"/>
          </w:tcPr>
          <w:p w14:paraId="07DEBB43" w14:textId="77777777" w:rsidR="00722008" w:rsidRPr="00F427AF" w:rsidRDefault="00722008" w:rsidP="00F427AF">
            <w:pPr>
              <w:pStyle w:val="TableParagraph"/>
              <w:rPr>
                <w:rFonts w:ascii="Times New Roman"/>
              </w:rPr>
            </w:pPr>
          </w:p>
        </w:tc>
      </w:tr>
      <w:tr w:rsidR="00722008" w:rsidRPr="00F427AF" w14:paraId="37B60932" w14:textId="77777777" w:rsidTr="00807440">
        <w:tc>
          <w:tcPr>
            <w:tcW w:w="497" w:type="dxa"/>
            <w:vMerge/>
            <w:tcBorders>
              <w:top w:val="nil"/>
            </w:tcBorders>
          </w:tcPr>
          <w:p w14:paraId="748F498E" w14:textId="77777777" w:rsidR="00722008" w:rsidRPr="00F427AF" w:rsidRDefault="00722008" w:rsidP="00F427AF"/>
        </w:tc>
        <w:tc>
          <w:tcPr>
            <w:tcW w:w="3700" w:type="dxa"/>
          </w:tcPr>
          <w:p w14:paraId="3805B064" w14:textId="77777777" w:rsidR="00722008" w:rsidRPr="00F427AF" w:rsidRDefault="00722008" w:rsidP="00F427AF">
            <w:pPr>
              <w:pStyle w:val="TableParagraph"/>
              <w:rPr>
                <w:rFonts w:ascii="Times New Roman"/>
              </w:rPr>
            </w:pPr>
          </w:p>
        </w:tc>
        <w:tc>
          <w:tcPr>
            <w:tcW w:w="201" w:type="dxa"/>
          </w:tcPr>
          <w:p w14:paraId="4D4CC412" w14:textId="77777777" w:rsidR="00722008" w:rsidRPr="00F427AF" w:rsidRDefault="00722008" w:rsidP="00F427AF">
            <w:pPr>
              <w:pStyle w:val="TableParagraph"/>
              <w:spacing w:before="16"/>
              <w:ind w:left="49"/>
              <w:jc w:val="center"/>
            </w:pPr>
            <w:r w:rsidRPr="00F427AF">
              <w:rPr>
                <w:color w:val="0D0D0D"/>
                <w:spacing w:val="-10"/>
                <w:w w:val="105"/>
              </w:rPr>
              <w:t>1</w:t>
            </w:r>
          </w:p>
        </w:tc>
        <w:tc>
          <w:tcPr>
            <w:tcW w:w="165" w:type="dxa"/>
          </w:tcPr>
          <w:p w14:paraId="150AB4EB" w14:textId="77777777" w:rsidR="00722008" w:rsidRPr="00F427AF" w:rsidRDefault="00722008" w:rsidP="00F427AF">
            <w:pPr>
              <w:pStyle w:val="TableParagraph"/>
              <w:spacing w:before="16"/>
              <w:ind w:left="21"/>
              <w:jc w:val="center"/>
            </w:pPr>
            <w:r w:rsidRPr="00F427AF">
              <w:rPr>
                <w:color w:val="0D0D0D"/>
                <w:spacing w:val="-10"/>
                <w:w w:val="105"/>
              </w:rPr>
              <w:t>x</w:t>
            </w:r>
          </w:p>
        </w:tc>
        <w:tc>
          <w:tcPr>
            <w:tcW w:w="367" w:type="dxa"/>
          </w:tcPr>
          <w:p w14:paraId="56CB4EB2" w14:textId="77777777" w:rsidR="00722008" w:rsidRPr="00F427AF" w:rsidRDefault="00722008" w:rsidP="00F427AF">
            <w:pPr>
              <w:pStyle w:val="TableParagraph"/>
              <w:spacing w:before="16"/>
              <w:ind w:left="22"/>
            </w:pPr>
            <w:r w:rsidRPr="00F427AF">
              <w:rPr>
                <w:color w:val="0D0D0D"/>
                <w:spacing w:val="-10"/>
                <w:w w:val="105"/>
              </w:rPr>
              <w:t>6</w:t>
            </w:r>
          </w:p>
        </w:tc>
        <w:tc>
          <w:tcPr>
            <w:tcW w:w="684" w:type="dxa"/>
          </w:tcPr>
          <w:p w14:paraId="5096ECC3" w14:textId="77777777" w:rsidR="00722008" w:rsidRPr="00F427AF" w:rsidRDefault="00722008" w:rsidP="00F427AF">
            <w:pPr>
              <w:pStyle w:val="TableParagraph"/>
              <w:rPr>
                <w:rFonts w:ascii="Times New Roman"/>
              </w:rPr>
            </w:pPr>
          </w:p>
        </w:tc>
        <w:tc>
          <w:tcPr>
            <w:tcW w:w="592" w:type="dxa"/>
          </w:tcPr>
          <w:p w14:paraId="4905D679" w14:textId="77777777" w:rsidR="00722008" w:rsidRPr="00F427AF" w:rsidRDefault="00722008" w:rsidP="00F427AF">
            <w:pPr>
              <w:pStyle w:val="TableParagraph"/>
              <w:rPr>
                <w:rFonts w:ascii="Times New Roman"/>
              </w:rPr>
            </w:pPr>
          </w:p>
        </w:tc>
        <w:tc>
          <w:tcPr>
            <w:tcW w:w="781" w:type="dxa"/>
          </w:tcPr>
          <w:p w14:paraId="0001AD70" w14:textId="77777777" w:rsidR="00722008" w:rsidRPr="00F427AF" w:rsidRDefault="00722008" w:rsidP="00F427AF">
            <w:pPr>
              <w:pStyle w:val="TableParagraph"/>
              <w:rPr>
                <w:rFonts w:ascii="Times New Roman"/>
              </w:rPr>
            </w:pPr>
          </w:p>
        </w:tc>
        <w:tc>
          <w:tcPr>
            <w:tcW w:w="790" w:type="dxa"/>
          </w:tcPr>
          <w:p w14:paraId="5B674E1E" w14:textId="77777777" w:rsidR="00722008" w:rsidRPr="00F427AF" w:rsidRDefault="00722008" w:rsidP="00F427AF">
            <w:pPr>
              <w:pStyle w:val="TableParagraph"/>
              <w:spacing w:before="16"/>
              <w:ind w:right="5"/>
              <w:jc w:val="right"/>
            </w:pPr>
            <w:r w:rsidRPr="00F427AF">
              <w:rPr>
                <w:color w:val="0D0D0D"/>
                <w:spacing w:val="-4"/>
                <w:w w:val="105"/>
              </w:rPr>
              <w:t>6.00</w:t>
            </w:r>
          </w:p>
        </w:tc>
        <w:tc>
          <w:tcPr>
            <w:tcW w:w="483" w:type="dxa"/>
          </w:tcPr>
          <w:p w14:paraId="252CCA17" w14:textId="77777777" w:rsidR="00722008" w:rsidRPr="00F427AF" w:rsidRDefault="00722008" w:rsidP="00F427AF">
            <w:pPr>
              <w:pStyle w:val="TableParagraph"/>
              <w:spacing w:before="16"/>
              <w:ind w:left="24"/>
            </w:pPr>
            <w:r w:rsidRPr="00F427AF">
              <w:rPr>
                <w:color w:val="0D0D0D"/>
                <w:spacing w:val="-5"/>
                <w:w w:val="105"/>
              </w:rPr>
              <w:t>No</w:t>
            </w:r>
          </w:p>
        </w:tc>
        <w:tc>
          <w:tcPr>
            <w:tcW w:w="804" w:type="dxa"/>
          </w:tcPr>
          <w:p w14:paraId="425198FD" w14:textId="77777777" w:rsidR="00722008" w:rsidRPr="00F427AF" w:rsidRDefault="00722008" w:rsidP="00F427AF">
            <w:pPr>
              <w:pStyle w:val="TableParagraph"/>
              <w:rPr>
                <w:rFonts w:ascii="Times New Roman"/>
              </w:rPr>
            </w:pPr>
          </w:p>
        </w:tc>
        <w:tc>
          <w:tcPr>
            <w:tcW w:w="509" w:type="dxa"/>
          </w:tcPr>
          <w:p w14:paraId="4F670A6F" w14:textId="77777777" w:rsidR="00722008" w:rsidRPr="00F427AF" w:rsidRDefault="00722008" w:rsidP="00F427AF">
            <w:pPr>
              <w:pStyle w:val="TableParagraph"/>
              <w:rPr>
                <w:rFonts w:ascii="Times New Roman"/>
              </w:rPr>
            </w:pPr>
          </w:p>
        </w:tc>
        <w:tc>
          <w:tcPr>
            <w:tcW w:w="1227" w:type="dxa"/>
          </w:tcPr>
          <w:p w14:paraId="3F082D13" w14:textId="77777777" w:rsidR="00722008" w:rsidRPr="00F427AF" w:rsidRDefault="00722008" w:rsidP="00F427AF">
            <w:pPr>
              <w:pStyle w:val="TableParagraph"/>
              <w:rPr>
                <w:rFonts w:ascii="Times New Roman"/>
              </w:rPr>
            </w:pPr>
          </w:p>
        </w:tc>
      </w:tr>
      <w:tr w:rsidR="00722008" w:rsidRPr="00F427AF" w14:paraId="71017022" w14:textId="77777777" w:rsidTr="00807440">
        <w:tc>
          <w:tcPr>
            <w:tcW w:w="497" w:type="dxa"/>
          </w:tcPr>
          <w:p w14:paraId="5D8B8E17" w14:textId="77777777" w:rsidR="00722008" w:rsidRPr="00F427AF" w:rsidRDefault="00722008" w:rsidP="00F427AF">
            <w:pPr>
              <w:pStyle w:val="TableParagraph"/>
              <w:rPr>
                <w:rFonts w:ascii="Times New Roman"/>
              </w:rPr>
            </w:pPr>
          </w:p>
        </w:tc>
        <w:tc>
          <w:tcPr>
            <w:tcW w:w="3700" w:type="dxa"/>
          </w:tcPr>
          <w:p w14:paraId="4DD6FAC5" w14:textId="77777777" w:rsidR="00722008" w:rsidRPr="00F427AF" w:rsidRDefault="00722008" w:rsidP="00F427AF">
            <w:pPr>
              <w:pStyle w:val="TableParagraph"/>
              <w:rPr>
                <w:rFonts w:ascii="Times New Roman"/>
              </w:rPr>
            </w:pPr>
          </w:p>
        </w:tc>
        <w:tc>
          <w:tcPr>
            <w:tcW w:w="201" w:type="dxa"/>
          </w:tcPr>
          <w:p w14:paraId="4B5F3F6B" w14:textId="77777777" w:rsidR="00722008" w:rsidRPr="00F427AF" w:rsidRDefault="00722008" w:rsidP="00F427AF">
            <w:pPr>
              <w:pStyle w:val="TableParagraph"/>
              <w:rPr>
                <w:rFonts w:ascii="Times New Roman"/>
              </w:rPr>
            </w:pPr>
          </w:p>
        </w:tc>
        <w:tc>
          <w:tcPr>
            <w:tcW w:w="165" w:type="dxa"/>
          </w:tcPr>
          <w:p w14:paraId="2010BC45" w14:textId="77777777" w:rsidR="00722008" w:rsidRPr="00F427AF" w:rsidRDefault="00722008" w:rsidP="00F427AF">
            <w:pPr>
              <w:pStyle w:val="TableParagraph"/>
              <w:rPr>
                <w:rFonts w:ascii="Times New Roman"/>
              </w:rPr>
            </w:pPr>
          </w:p>
        </w:tc>
        <w:tc>
          <w:tcPr>
            <w:tcW w:w="367" w:type="dxa"/>
          </w:tcPr>
          <w:p w14:paraId="3D137916" w14:textId="77777777" w:rsidR="00722008" w:rsidRPr="00F427AF" w:rsidRDefault="00722008" w:rsidP="00F427AF">
            <w:pPr>
              <w:pStyle w:val="TableParagraph"/>
              <w:rPr>
                <w:rFonts w:ascii="Times New Roman"/>
              </w:rPr>
            </w:pPr>
          </w:p>
        </w:tc>
        <w:tc>
          <w:tcPr>
            <w:tcW w:w="684" w:type="dxa"/>
          </w:tcPr>
          <w:p w14:paraId="2F19088D" w14:textId="77777777" w:rsidR="00722008" w:rsidRPr="00F427AF" w:rsidRDefault="00722008" w:rsidP="00F427AF">
            <w:pPr>
              <w:pStyle w:val="TableParagraph"/>
              <w:rPr>
                <w:rFonts w:ascii="Times New Roman"/>
              </w:rPr>
            </w:pPr>
          </w:p>
        </w:tc>
        <w:tc>
          <w:tcPr>
            <w:tcW w:w="592" w:type="dxa"/>
          </w:tcPr>
          <w:p w14:paraId="6E69CE9B" w14:textId="77777777" w:rsidR="00722008" w:rsidRPr="00F427AF" w:rsidRDefault="00722008" w:rsidP="00F427AF">
            <w:pPr>
              <w:pStyle w:val="TableParagraph"/>
              <w:rPr>
                <w:rFonts w:ascii="Times New Roman"/>
              </w:rPr>
            </w:pPr>
          </w:p>
        </w:tc>
        <w:tc>
          <w:tcPr>
            <w:tcW w:w="781" w:type="dxa"/>
          </w:tcPr>
          <w:p w14:paraId="6C27F1CA" w14:textId="77777777" w:rsidR="00722008" w:rsidRPr="00F427AF" w:rsidRDefault="00722008" w:rsidP="00F427AF">
            <w:pPr>
              <w:pStyle w:val="TableParagraph"/>
              <w:rPr>
                <w:rFonts w:ascii="Times New Roman"/>
              </w:rPr>
            </w:pPr>
          </w:p>
        </w:tc>
        <w:tc>
          <w:tcPr>
            <w:tcW w:w="790" w:type="dxa"/>
          </w:tcPr>
          <w:p w14:paraId="5373B85C" w14:textId="77777777" w:rsidR="00722008" w:rsidRPr="00F427AF" w:rsidRDefault="00722008" w:rsidP="00F427AF">
            <w:pPr>
              <w:pStyle w:val="TableParagraph"/>
              <w:rPr>
                <w:rFonts w:ascii="Times New Roman"/>
              </w:rPr>
            </w:pPr>
          </w:p>
        </w:tc>
        <w:tc>
          <w:tcPr>
            <w:tcW w:w="483" w:type="dxa"/>
          </w:tcPr>
          <w:p w14:paraId="19748381" w14:textId="77777777" w:rsidR="00722008" w:rsidRPr="00F427AF" w:rsidRDefault="00722008" w:rsidP="00F427AF">
            <w:pPr>
              <w:pStyle w:val="TableParagraph"/>
              <w:rPr>
                <w:rFonts w:ascii="Times New Roman"/>
              </w:rPr>
            </w:pPr>
          </w:p>
        </w:tc>
        <w:tc>
          <w:tcPr>
            <w:tcW w:w="804" w:type="dxa"/>
          </w:tcPr>
          <w:p w14:paraId="25E5BCCA" w14:textId="77777777" w:rsidR="00722008" w:rsidRPr="00F427AF" w:rsidRDefault="00722008" w:rsidP="00F427AF">
            <w:pPr>
              <w:pStyle w:val="TableParagraph"/>
              <w:rPr>
                <w:rFonts w:ascii="Times New Roman"/>
              </w:rPr>
            </w:pPr>
          </w:p>
        </w:tc>
        <w:tc>
          <w:tcPr>
            <w:tcW w:w="509" w:type="dxa"/>
          </w:tcPr>
          <w:p w14:paraId="79884B73" w14:textId="77777777" w:rsidR="00722008" w:rsidRPr="00F427AF" w:rsidRDefault="00722008" w:rsidP="00F427AF">
            <w:pPr>
              <w:pStyle w:val="TableParagraph"/>
              <w:rPr>
                <w:rFonts w:ascii="Times New Roman"/>
              </w:rPr>
            </w:pPr>
          </w:p>
        </w:tc>
        <w:tc>
          <w:tcPr>
            <w:tcW w:w="1227" w:type="dxa"/>
          </w:tcPr>
          <w:p w14:paraId="7CC37236" w14:textId="77777777" w:rsidR="00722008" w:rsidRPr="00F427AF" w:rsidRDefault="00722008" w:rsidP="00F427AF">
            <w:pPr>
              <w:pStyle w:val="TableParagraph"/>
              <w:rPr>
                <w:rFonts w:ascii="Times New Roman"/>
              </w:rPr>
            </w:pPr>
          </w:p>
        </w:tc>
      </w:tr>
      <w:tr w:rsidR="00722008" w:rsidRPr="00F427AF" w14:paraId="79A2C681" w14:textId="77777777" w:rsidTr="00807440">
        <w:tc>
          <w:tcPr>
            <w:tcW w:w="10800" w:type="dxa"/>
            <w:gridSpan w:val="13"/>
          </w:tcPr>
          <w:p w14:paraId="5F37C58E" w14:textId="77777777" w:rsidR="00722008" w:rsidRPr="00F427AF" w:rsidRDefault="00722008" w:rsidP="00F427AF">
            <w:pPr>
              <w:pStyle w:val="TableParagraph"/>
              <w:spacing w:before="89"/>
              <w:ind w:left="48" w:right="34"/>
              <w:jc w:val="center"/>
              <w:rPr>
                <w:b/>
              </w:rPr>
            </w:pPr>
            <w:r w:rsidRPr="00F427AF">
              <w:rPr>
                <w:b/>
                <w:color w:val="0D0D0D"/>
                <w:spacing w:val="-2"/>
              </w:rPr>
              <w:t>CONSTRUCTION</w:t>
            </w:r>
            <w:r w:rsidRPr="00F427AF">
              <w:rPr>
                <w:b/>
                <w:color w:val="0D0D0D"/>
                <w:spacing w:val="2"/>
              </w:rPr>
              <w:t xml:space="preserve"> </w:t>
            </w:r>
            <w:r w:rsidRPr="00F427AF">
              <w:rPr>
                <w:b/>
                <w:color w:val="0D0D0D"/>
                <w:spacing w:val="-2"/>
              </w:rPr>
              <w:t>OF</w:t>
            </w:r>
            <w:r w:rsidRPr="00F427AF">
              <w:rPr>
                <w:b/>
                <w:color w:val="0D0D0D"/>
                <w:spacing w:val="2"/>
              </w:rPr>
              <w:t xml:space="preserve"> </w:t>
            </w:r>
            <w:r w:rsidRPr="00F427AF">
              <w:rPr>
                <w:b/>
                <w:color w:val="0D0D0D"/>
                <w:spacing w:val="-2"/>
              </w:rPr>
              <w:t>BOUNDARY</w:t>
            </w:r>
            <w:r w:rsidRPr="00F427AF">
              <w:rPr>
                <w:b/>
                <w:color w:val="0D0D0D"/>
                <w:spacing w:val="2"/>
              </w:rPr>
              <w:t xml:space="preserve"> </w:t>
            </w:r>
            <w:r w:rsidRPr="00F427AF">
              <w:rPr>
                <w:b/>
                <w:color w:val="0D0D0D"/>
                <w:spacing w:val="-4"/>
              </w:rPr>
              <w:t>WALL</w:t>
            </w:r>
          </w:p>
        </w:tc>
      </w:tr>
      <w:tr w:rsidR="00722008" w:rsidRPr="00F427AF" w14:paraId="50784719" w14:textId="77777777" w:rsidTr="00807440">
        <w:tc>
          <w:tcPr>
            <w:tcW w:w="497" w:type="dxa"/>
            <w:vMerge w:val="restart"/>
          </w:tcPr>
          <w:p w14:paraId="74A62E9B" w14:textId="77777777" w:rsidR="00722008" w:rsidRPr="00F427AF" w:rsidRDefault="00722008" w:rsidP="00F427AF">
            <w:pPr>
              <w:pStyle w:val="TableParagraph"/>
              <w:spacing w:before="74"/>
              <w:ind w:left="119"/>
              <w:rPr>
                <w:b/>
              </w:rPr>
            </w:pPr>
            <w:r w:rsidRPr="00F427AF">
              <w:rPr>
                <w:b/>
                <w:color w:val="0D0D0D"/>
                <w:spacing w:val="-5"/>
                <w:w w:val="105"/>
              </w:rPr>
              <w:t>20</w:t>
            </w:r>
          </w:p>
        </w:tc>
        <w:tc>
          <w:tcPr>
            <w:tcW w:w="4433" w:type="dxa"/>
            <w:gridSpan w:val="4"/>
          </w:tcPr>
          <w:p w14:paraId="2656F84E" w14:textId="77777777" w:rsidR="00722008" w:rsidRPr="00F427AF" w:rsidRDefault="00722008" w:rsidP="00F427AF">
            <w:pPr>
              <w:pStyle w:val="TableParagraph"/>
              <w:spacing w:before="9"/>
              <w:ind w:left="21"/>
            </w:pPr>
            <w:r w:rsidRPr="00F427AF">
              <w:rPr>
                <w:color w:val="0D0D0D"/>
                <w:w w:val="105"/>
              </w:rPr>
              <w:t>Excavation</w:t>
            </w:r>
            <w:r w:rsidRPr="00F427AF">
              <w:rPr>
                <w:color w:val="0D0D0D"/>
                <w:spacing w:val="-4"/>
                <w:w w:val="105"/>
              </w:rPr>
              <w:t xml:space="preserve"> </w:t>
            </w:r>
            <w:r w:rsidRPr="00F427AF">
              <w:rPr>
                <w:color w:val="0D0D0D"/>
                <w:w w:val="105"/>
              </w:rPr>
              <w:t>in</w:t>
            </w:r>
            <w:r w:rsidRPr="00F427AF">
              <w:rPr>
                <w:color w:val="0D0D0D"/>
                <w:spacing w:val="-3"/>
                <w:w w:val="105"/>
              </w:rPr>
              <w:t xml:space="preserve"> </w:t>
            </w:r>
            <w:r w:rsidRPr="00F427AF">
              <w:rPr>
                <w:color w:val="0D0D0D"/>
                <w:w w:val="105"/>
              </w:rPr>
              <w:t>foundation</w:t>
            </w:r>
            <w:r w:rsidRPr="00F427AF">
              <w:rPr>
                <w:color w:val="0D0D0D"/>
                <w:spacing w:val="-4"/>
                <w:w w:val="105"/>
              </w:rPr>
              <w:t xml:space="preserve"> </w:t>
            </w:r>
            <w:r w:rsidRPr="00F427AF">
              <w:rPr>
                <w:color w:val="0D0D0D"/>
                <w:w w:val="105"/>
              </w:rPr>
              <w:t>of</w:t>
            </w:r>
            <w:r w:rsidRPr="00F427AF">
              <w:rPr>
                <w:color w:val="0D0D0D"/>
                <w:spacing w:val="-2"/>
                <w:w w:val="105"/>
              </w:rPr>
              <w:t xml:space="preserve"> </w:t>
            </w:r>
            <w:r w:rsidRPr="00F427AF">
              <w:rPr>
                <w:color w:val="0D0D0D"/>
                <w:w w:val="105"/>
              </w:rPr>
              <w:t>buildings</w:t>
            </w:r>
            <w:r w:rsidRPr="00F427AF">
              <w:rPr>
                <w:color w:val="0D0D0D"/>
                <w:spacing w:val="-2"/>
                <w:w w:val="105"/>
              </w:rPr>
              <w:t xml:space="preserve"> </w:t>
            </w:r>
            <w:r w:rsidRPr="00F427AF">
              <w:rPr>
                <w:color w:val="0D0D0D"/>
                <w:w w:val="105"/>
              </w:rPr>
              <w:t>including</w:t>
            </w:r>
            <w:r w:rsidRPr="00F427AF">
              <w:rPr>
                <w:color w:val="0D0D0D"/>
                <w:spacing w:val="-4"/>
                <w:w w:val="105"/>
              </w:rPr>
              <w:t xml:space="preserve"> </w:t>
            </w:r>
            <w:r w:rsidRPr="00F427AF">
              <w:rPr>
                <w:color w:val="0D0D0D"/>
                <w:spacing w:val="-2"/>
                <w:w w:val="105"/>
              </w:rPr>
              <w:t>layout,</w:t>
            </w:r>
          </w:p>
        </w:tc>
        <w:tc>
          <w:tcPr>
            <w:tcW w:w="684" w:type="dxa"/>
          </w:tcPr>
          <w:p w14:paraId="718095E2" w14:textId="77777777" w:rsidR="00722008" w:rsidRPr="00F427AF" w:rsidRDefault="00722008" w:rsidP="00F427AF">
            <w:pPr>
              <w:pStyle w:val="TableParagraph"/>
              <w:rPr>
                <w:rFonts w:ascii="Times New Roman"/>
              </w:rPr>
            </w:pPr>
          </w:p>
        </w:tc>
        <w:tc>
          <w:tcPr>
            <w:tcW w:w="592" w:type="dxa"/>
          </w:tcPr>
          <w:p w14:paraId="6D02FF3A" w14:textId="77777777" w:rsidR="00722008" w:rsidRPr="00F427AF" w:rsidRDefault="00722008" w:rsidP="00F427AF">
            <w:pPr>
              <w:pStyle w:val="TableParagraph"/>
              <w:rPr>
                <w:rFonts w:ascii="Times New Roman"/>
              </w:rPr>
            </w:pPr>
          </w:p>
        </w:tc>
        <w:tc>
          <w:tcPr>
            <w:tcW w:w="781" w:type="dxa"/>
          </w:tcPr>
          <w:p w14:paraId="2706454A" w14:textId="77777777" w:rsidR="00722008" w:rsidRPr="00F427AF" w:rsidRDefault="00722008" w:rsidP="00F427AF">
            <w:pPr>
              <w:pStyle w:val="TableParagraph"/>
              <w:rPr>
                <w:rFonts w:ascii="Times New Roman"/>
              </w:rPr>
            </w:pPr>
          </w:p>
        </w:tc>
        <w:tc>
          <w:tcPr>
            <w:tcW w:w="790" w:type="dxa"/>
          </w:tcPr>
          <w:p w14:paraId="369CED0B" w14:textId="77777777" w:rsidR="00722008" w:rsidRPr="00F427AF" w:rsidRDefault="00722008" w:rsidP="00F427AF">
            <w:pPr>
              <w:pStyle w:val="TableParagraph"/>
              <w:rPr>
                <w:rFonts w:ascii="Times New Roman"/>
              </w:rPr>
            </w:pPr>
          </w:p>
        </w:tc>
        <w:tc>
          <w:tcPr>
            <w:tcW w:w="483" w:type="dxa"/>
          </w:tcPr>
          <w:p w14:paraId="3D3E8B93" w14:textId="77777777" w:rsidR="00722008" w:rsidRPr="00F427AF" w:rsidRDefault="00722008" w:rsidP="00F427AF">
            <w:pPr>
              <w:pStyle w:val="TableParagraph"/>
              <w:rPr>
                <w:rFonts w:ascii="Times New Roman"/>
              </w:rPr>
            </w:pPr>
          </w:p>
        </w:tc>
        <w:tc>
          <w:tcPr>
            <w:tcW w:w="804" w:type="dxa"/>
          </w:tcPr>
          <w:p w14:paraId="237D524F" w14:textId="77777777" w:rsidR="00722008" w:rsidRPr="00F427AF" w:rsidRDefault="00722008" w:rsidP="00F427AF">
            <w:pPr>
              <w:pStyle w:val="TableParagraph"/>
              <w:rPr>
                <w:rFonts w:ascii="Times New Roman"/>
              </w:rPr>
            </w:pPr>
          </w:p>
        </w:tc>
        <w:tc>
          <w:tcPr>
            <w:tcW w:w="509" w:type="dxa"/>
          </w:tcPr>
          <w:p w14:paraId="19CB5441" w14:textId="77777777" w:rsidR="00722008" w:rsidRPr="00F427AF" w:rsidRDefault="00722008" w:rsidP="00F427AF">
            <w:pPr>
              <w:pStyle w:val="TableParagraph"/>
              <w:rPr>
                <w:rFonts w:ascii="Times New Roman"/>
              </w:rPr>
            </w:pPr>
          </w:p>
        </w:tc>
        <w:tc>
          <w:tcPr>
            <w:tcW w:w="1227" w:type="dxa"/>
          </w:tcPr>
          <w:p w14:paraId="286BF3E4" w14:textId="77777777" w:rsidR="00722008" w:rsidRPr="00F427AF" w:rsidRDefault="00722008" w:rsidP="00F427AF">
            <w:pPr>
              <w:pStyle w:val="TableParagraph"/>
              <w:rPr>
                <w:rFonts w:ascii="Times New Roman"/>
              </w:rPr>
            </w:pPr>
          </w:p>
        </w:tc>
      </w:tr>
      <w:tr w:rsidR="00722008" w:rsidRPr="00F427AF" w14:paraId="0BBB31B3" w14:textId="77777777" w:rsidTr="00807440">
        <w:tc>
          <w:tcPr>
            <w:tcW w:w="497" w:type="dxa"/>
            <w:vMerge/>
            <w:tcBorders>
              <w:top w:val="nil"/>
            </w:tcBorders>
          </w:tcPr>
          <w:p w14:paraId="314C58AF" w14:textId="77777777" w:rsidR="00722008" w:rsidRPr="00F427AF" w:rsidRDefault="00722008" w:rsidP="00F427AF"/>
        </w:tc>
        <w:tc>
          <w:tcPr>
            <w:tcW w:w="3700" w:type="dxa"/>
          </w:tcPr>
          <w:p w14:paraId="58F2F9CE" w14:textId="77777777" w:rsidR="00722008" w:rsidRPr="00F427AF" w:rsidRDefault="00722008" w:rsidP="00F427AF">
            <w:pPr>
              <w:pStyle w:val="TableParagraph"/>
              <w:rPr>
                <w:rFonts w:ascii="Times New Roman"/>
              </w:rPr>
            </w:pPr>
          </w:p>
        </w:tc>
        <w:tc>
          <w:tcPr>
            <w:tcW w:w="201" w:type="dxa"/>
          </w:tcPr>
          <w:p w14:paraId="7C663191" w14:textId="77777777" w:rsidR="00722008" w:rsidRPr="00F427AF" w:rsidRDefault="00722008" w:rsidP="00F427AF">
            <w:pPr>
              <w:pStyle w:val="TableParagraph"/>
              <w:spacing w:before="7"/>
              <w:ind w:left="49"/>
              <w:jc w:val="center"/>
            </w:pPr>
            <w:r w:rsidRPr="00F427AF">
              <w:rPr>
                <w:color w:val="0D0D0D"/>
                <w:spacing w:val="-10"/>
                <w:w w:val="105"/>
              </w:rPr>
              <w:t>4</w:t>
            </w:r>
          </w:p>
        </w:tc>
        <w:tc>
          <w:tcPr>
            <w:tcW w:w="165" w:type="dxa"/>
          </w:tcPr>
          <w:p w14:paraId="778890CB" w14:textId="77777777" w:rsidR="00722008" w:rsidRPr="00F427AF" w:rsidRDefault="00722008" w:rsidP="00F427AF">
            <w:pPr>
              <w:pStyle w:val="TableParagraph"/>
              <w:spacing w:before="7"/>
              <w:ind w:right="5"/>
              <w:jc w:val="center"/>
            </w:pPr>
            <w:r w:rsidRPr="00F427AF">
              <w:rPr>
                <w:color w:val="0D0D0D"/>
                <w:spacing w:val="-10"/>
                <w:w w:val="105"/>
              </w:rPr>
              <w:t>x</w:t>
            </w:r>
          </w:p>
        </w:tc>
        <w:tc>
          <w:tcPr>
            <w:tcW w:w="367" w:type="dxa"/>
          </w:tcPr>
          <w:p w14:paraId="4D27A52B" w14:textId="77777777" w:rsidR="00722008" w:rsidRPr="00F427AF" w:rsidRDefault="00722008" w:rsidP="00F427AF">
            <w:pPr>
              <w:pStyle w:val="TableParagraph"/>
              <w:spacing w:before="7"/>
              <w:ind w:left="22"/>
            </w:pPr>
            <w:r w:rsidRPr="00F427AF">
              <w:rPr>
                <w:color w:val="0D0D0D"/>
                <w:spacing w:val="-10"/>
                <w:w w:val="105"/>
              </w:rPr>
              <w:t>1</w:t>
            </w:r>
          </w:p>
        </w:tc>
        <w:tc>
          <w:tcPr>
            <w:tcW w:w="684" w:type="dxa"/>
          </w:tcPr>
          <w:p w14:paraId="04F85258" w14:textId="77777777" w:rsidR="00722008" w:rsidRPr="00F427AF" w:rsidRDefault="00722008" w:rsidP="00F427AF">
            <w:pPr>
              <w:pStyle w:val="TableParagraph"/>
              <w:spacing w:before="7"/>
              <w:ind w:right="7"/>
              <w:jc w:val="right"/>
            </w:pPr>
            <w:r w:rsidRPr="00F427AF">
              <w:rPr>
                <w:color w:val="0D0D0D"/>
                <w:spacing w:val="-2"/>
                <w:w w:val="105"/>
              </w:rPr>
              <w:t>80.00</w:t>
            </w:r>
          </w:p>
        </w:tc>
        <w:tc>
          <w:tcPr>
            <w:tcW w:w="592" w:type="dxa"/>
          </w:tcPr>
          <w:p w14:paraId="457BA6C7" w14:textId="77777777" w:rsidR="00722008" w:rsidRPr="00F427AF" w:rsidRDefault="00722008" w:rsidP="00F427AF">
            <w:pPr>
              <w:pStyle w:val="TableParagraph"/>
              <w:spacing w:before="7"/>
              <w:ind w:right="6"/>
              <w:jc w:val="right"/>
            </w:pPr>
            <w:r w:rsidRPr="00F427AF">
              <w:rPr>
                <w:color w:val="0D0D0D"/>
                <w:spacing w:val="-4"/>
                <w:w w:val="105"/>
              </w:rPr>
              <w:t>2.00</w:t>
            </w:r>
          </w:p>
        </w:tc>
        <w:tc>
          <w:tcPr>
            <w:tcW w:w="781" w:type="dxa"/>
          </w:tcPr>
          <w:p w14:paraId="33B9EB99" w14:textId="77777777" w:rsidR="00722008" w:rsidRPr="00F427AF" w:rsidRDefault="00722008" w:rsidP="00F427AF">
            <w:pPr>
              <w:pStyle w:val="TableParagraph"/>
              <w:spacing w:before="7"/>
              <w:ind w:right="6"/>
              <w:jc w:val="right"/>
            </w:pPr>
            <w:r w:rsidRPr="00F427AF">
              <w:rPr>
                <w:color w:val="0D0D0D"/>
                <w:spacing w:val="-4"/>
                <w:w w:val="105"/>
              </w:rPr>
              <w:t>2.50</w:t>
            </w:r>
          </w:p>
        </w:tc>
        <w:tc>
          <w:tcPr>
            <w:tcW w:w="790" w:type="dxa"/>
          </w:tcPr>
          <w:p w14:paraId="7E90151C" w14:textId="77777777" w:rsidR="00722008" w:rsidRPr="00F427AF" w:rsidRDefault="00722008" w:rsidP="00F427AF">
            <w:pPr>
              <w:pStyle w:val="TableParagraph"/>
              <w:spacing w:before="7"/>
              <w:ind w:right="5"/>
              <w:jc w:val="right"/>
            </w:pPr>
            <w:r w:rsidRPr="00F427AF">
              <w:rPr>
                <w:color w:val="0D0D0D"/>
                <w:spacing w:val="-2"/>
                <w:w w:val="105"/>
              </w:rPr>
              <w:t>1600.00</w:t>
            </w:r>
          </w:p>
        </w:tc>
        <w:tc>
          <w:tcPr>
            <w:tcW w:w="483" w:type="dxa"/>
          </w:tcPr>
          <w:p w14:paraId="7886CCC7"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666AE700" w14:textId="77777777" w:rsidR="00722008" w:rsidRPr="00F427AF" w:rsidRDefault="00722008" w:rsidP="00F427AF">
            <w:pPr>
              <w:pStyle w:val="TableParagraph"/>
              <w:rPr>
                <w:rFonts w:ascii="Times New Roman"/>
              </w:rPr>
            </w:pPr>
          </w:p>
        </w:tc>
        <w:tc>
          <w:tcPr>
            <w:tcW w:w="509" w:type="dxa"/>
          </w:tcPr>
          <w:p w14:paraId="2E2CDCD1" w14:textId="77777777" w:rsidR="00722008" w:rsidRPr="00F427AF" w:rsidRDefault="00722008" w:rsidP="00F427AF">
            <w:pPr>
              <w:pStyle w:val="TableParagraph"/>
              <w:rPr>
                <w:rFonts w:ascii="Times New Roman"/>
              </w:rPr>
            </w:pPr>
          </w:p>
        </w:tc>
        <w:tc>
          <w:tcPr>
            <w:tcW w:w="1227" w:type="dxa"/>
          </w:tcPr>
          <w:p w14:paraId="0A201466" w14:textId="77777777" w:rsidR="00722008" w:rsidRPr="00F427AF" w:rsidRDefault="00722008" w:rsidP="00F427AF">
            <w:pPr>
              <w:pStyle w:val="TableParagraph"/>
              <w:rPr>
                <w:rFonts w:ascii="Times New Roman"/>
              </w:rPr>
            </w:pPr>
          </w:p>
        </w:tc>
      </w:tr>
      <w:tr w:rsidR="00722008" w:rsidRPr="00F427AF" w14:paraId="1E7E5A31" w14:textId="77777777" w:rsidTr="00807440">
        <w:tc>
          <w:tcPr>
            <w:tcW w:w="497" w:type="dxa"/>
            <w:vMerge w:val="restart"/>
          </w:tcPr>
          <w:p w14:paraId="276E4CB0" w14:textId="77777777" w:rsidR="00722008" w:rsidRPr="00F427AF" w:rsidRDefault="00722008" w:rsidP="00F427AF">
            <w:pPr>
              <w:pStyle w:val="TableParagraph"/>
              <w:spacing w:before="74"/>
              <w:ind w:left="119"/>
              <w:rPr>
                <w:b/>
              </w:rPr>
            </w:pPr>
            <w:r w:rsidRPr="00F427AF">
              <w:rPr>
                <w:b/>
                <w:color w:val="0D0D0D"/>
                <w:spacing w:val="-5"/>
                <w:w w:val="105"/>
              </w:rPr>
              <w:t>21</w:t>
            </w:r>
          </w:p>
        </w:tc>
        <w:tc>
          <w:tcPr>
            <w:tcW w:w="4433" w:type="dxa"/>
            <w:gridSpan w:val="4"/>
          </w:tcPr>
          <w:p w14:paraId="4D80B94E"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2"/>
                <w:w w:val="105"/>
              </w:rPr>
              <w:t xml:space="preserve"> </w:t>
            </w:r>
            <w:r w:rsidRPr="00F427AF">
              <w:rPr>
                <w:color w:val="0D0D0D"/>
                <w:w w:val="105"/>
              </w:rPr>
              <w:t>and</w:t>
            </w:r>
            <w:r w:rsidRPr="00F427AF">
              <w:rPr>
                <w:color w:val="0D0D0D"/>
                <w:spacing w:val="-2"/>
                <w:w w:val="105"/>
              </w:rPr>
              <w:t xml:space="preserve"> </w:t>
            </w:r>
            <w:r w:rsidRPr="00F427AF">
              <w:rPr>
                <w:color w:val="0D0D0D"/>
                <w:w w:val="105"/>
              </w:rPr>
              <w:t>laying</w:t>
            </w:r>
            <w:r w:rsidRPr="00F427AF">
              <w:rPr>
                <w:color w:val="0D0D0D"/>
                <w:spacing w:val="-2"/>
                <w:w w:val="105"/>
              </w:rPr>
              <w:t xml:space="preserve"> </w:t>
            </w:r>
            <w:r w:rsidRPr="00F427AF">
              <w:rPr>
                <w:color w:val="0D0D0D"/>
                <w:w w:val="105"/>
              </w:rPr>
              <w:t>cement concrete</w:t>
            </w:r>
            <w:r w:rsidRPr="00F427AF">
              <w:rPr>
                <w:color w:val="0D0D0D"/>
                <w:spacing w:val="-2"/>
                <w:w w:val="105"/>
              </w:rPr>
              <w:t xml:space="preserve"> </w:t>
            </w:r>
            <w:r w:rsidRPr="00F427AF">
              <w:rPr>
                <w:color w:val="0D0D0D"/>
                <w:w w:val="105"/>
              </w:rPr>
              <w:t>using</w:t>
            </w:r>
            <w:r w:rsidRPr="00F427AF">
              <w:rPr>
                <w:color w:val="0D0D0D"/>
                <w:spacing w:val="-2"/>
                <w:w w:val="105"/>
              </w:rPr>
              <w:t xml:space="preserve"> approved</w:t>
            </w:r>
          </w:p>
        </w:tc>
        <w:tc>
          <w:tcPr>
            <w:tcW w:w="684" w:type="dxa"/>
          </w:tcPr>
          <w:p w14:paraId="5E51B61B" w14:textId="77777777" w:rsidR="00722008" w:rsidRPr="00F427AF" w:rsidRDefault="00722008" w:rsidP="00F427AF">
            <w:pPr>
              <w:pStyle w:val="TableParagraph"/>
              <w:rPr>
                <w:rFonts w:ascii="Times New Roman"/>
              </w:rPr>
            </w:pPr>
          </w:p>
        </w:tc>
        <w:tc>
          <w:tcPr>
            <w:tcW w:w="592" w:type="dxa"/>
          </w:tcPr>
          <w:p w14:paraId="7FC422AA" w14:textId="77777777" w:rsidR="00722008" w:rsidRPr="00F427AF" w:rsidRDefault="00722008" w:rsidP="00F427AF">
            <w:pPr>
              <w:pStyle w:val="TableParagraph"/>
              <w:rPr>
                <w:rFonts w:ascii="Times New Roman"/>
              </w:rPr>
            </w:pPr>
          </w:p>
        </w:tc>
        <w:tc>
          <w:tcPr>
            <w:tcW w:w="781" w:type="dxa"/>
          </w:tcPr>
          <w:p w14:paraId="2272D370" w14:textId="77777777" w:rsidR="00722008" w:rsidRPr="00F427AF" w:rsidRDefault="00722008" w:rsidP="00F427AF">
            <w:pPr>
              <w:pStyle w:val="TableParagraph"/>
              <w:rPr>
                <w:rFonts w:ascii="Times New Roman"/>
              </w:rPr>
            </w:pPr>
          </w:p>
        </w:tc>
        <w:tc>
          <w:tcPr>
            <w:tcW w:w="790" w:type="dxa"/>
          </w:tcPr>
          <w:p w14:paraId="2A2636F2" w14:textId="77777777" w:rsidR="00722008" w:rsidRPr="00F427AF" w:rsidRDefault="00722008" w:rsidP="00F427AF">
            <w:pPr>
              <w:pStyle w:val="TableParagraph"/>
              <w:rPr>
                <w:rFonts w:ascii="Times New Roman"/>
              </w:rPr>
            </w:pPr>
          </w:p>
        </w:tc>
        <w:tc>
          <w:tcPr>
            <w:tcW w:w="483" w:type="dxa"/>
          </w:tcPr>
          <w:p w14:paraId="1716B1CA" w14:textId="77777777" w:rsidR="00722008" w:rsidRPr="00F427AF" w:rsidRDefault="00722008" w:rsidP="00F427AF">
            <w:pPr>
              <w:pStyle w:val="TableParagraph"/>
              <w:rPr>
                <w:rFonts w:ascii="Times New Roman"/>
              </w:rPr>
            </w:pPr>
          </w:p>
        </w:tc>
        <w:tc>
          <w:tcPr>
            <w:tcW w:w="804" w:type="dxa"/>
          </w:tcPr>
          <w:p w14:paraId="5CAF5DFC" w14:textId="77777777" w:rsidR="00722008" w:rsidRPr="00F427AF" w:rsidRDefault="00722008" w:rsidP="00F427AF">
            <w:pPr>
              <w:pStyle w:val="TableParagraph"/>
              <w:rPr>
                <w:rFonts w:ascii="Times New Roman"/>
              </w:rPr>
            </w:pPr>
          </w:p>
        </w:tc>
        <w:tc>
          <w:tcPr>
            <w:tcW w:w="509" w:type="dxa"/>
          </w:tcPr>
          <w:p w14:paraId="4EB570F3" w14:textId="77777777" w:rsidR="00722008" w:rsidRPr="00F427AF" w:rsidRDefault="00722008" w:rsidP="00F427AF">
            <w:pPr>
              <w:pStyle w:val="TableParagraph"/>
              <w:rPr>
                <w:rFonts w:ascii="Times New Roman"/>
              </w:rPr>
            </w:pPr>
          </w:p>
        </w:tc>
        <w:tc>
          <w:tcPr>
            <w:tcW w:w="1227" w:type="dxa"/>
          </w:tcPr>
          <w:p w14:paraId="21BB0367" w14:textId="77777777" w:rsidR="00722008" w:rsidRPr="00F427AF" w:rsidRDefault="00722008" w:rsidP="00F427AF">
            <w:pPr>
              <w:pStyle w:val="TableParagraph"/>
              <w:rPr>
                <w:rFonts w:ascii="Times New Roman"/>
              </w:rPr>
            </w:pPr>
          </w:p>
        </w:tc>
      </w:tr>
      <w:tr w:rsidR="00722008" w:rsidRPr="00F427AF" w14:paraId="59FEC553" w14:textId="77777777" w:rsidTr="00807440">
        <w:tc>
          <w:tcPr>
            <w:tcW w:w="497" w:type="dxa"/>
            <w:vMerge/>
            <w:tcBorders>
              <w:top w:val="nil"/>
            </w:tcBorders>
          </w:tcPr>
          <w:p w14:paraId="7056C01F" w14:textId="77777777" w:rsidR="00722008" w:rsidRPr="00F427AF" w:rsidRDefault="00722008" w:rsidP="00F427AF"/>
        </w:tc>
        <w:tc>
          <w:tcPr>
            <w:tcW w:w="3700" w:type="dxa"/>
          </w:tcPr>
          <w:p w14:paraId="4B15598D" w14:textId="77777777" w:rsidR="00722008" w:rsidRPr="00F427AF" w:rsidRDefault="00722008" w:rsidP="00F427AF">
            <w:pPr>
              <w:pStyle w:val="TableParagraph"/>
              <w:rPr>
                <w:rFonts w:ascii="Times New Roman"/>
              </w:rPr>
            </w:pPr>
          </w:p>
        </w:tc>
        <w:tc>
          <w:tcPr>
            <w:tcW w:w="201" w:type="dxa"/>
          </w:tcPr>
          <w:p w14:paraId="0D194C78" w14:textId="77777777" w:rsidR="00722008" w:rsidRPr="00F427AF" w:rsidRDefault="00722008" w:rsidP="00F427AF">
            <w:pPr>
              <w:pStyle w:val="TableParagraph"/>
              <w:spacing w:before="7"/>
              <w:ind w:left="49"/>
              <w:jc w:val="center"/>
            </w:pPr>
            <w:r w:rsidRPr="00F427AF">
              <w:rPr>
                <w:color w:val="0D0D0D"/>
                <w:spacing w:val="-10"/>
                <w:w w:val="105"/>
              </w:rPr>
              <w:t>4</w:t>
            </w:r>
          </w:p>
        </w:tc>
        <w:tc>
          <w:tcPr>
            <w:tcW w:w="165" w:type="dxa"/>
          </w:tcPr>
          <w:p w14:paraId="1E974DB2" w14:textId="77777777" w:rsidR="00722008" w:rsidRPr="00F427AF" w:rsidRDefault="00722008" w:rsidP="00F427AF">
            <w:pPr>
              <w:pStyle w:val="TableParagraph"/>
              <w:spacing w:before="7"/>
              <w:ind w:right="5"/>
              <w:jc w:val="center"/>
            </w:pPr>
            <w:r w:rsidRPr="00F427AF">
              <w:rPr>
                <w:color w:val="0D0D0D"/>
                <w:spacing w:val="-10"/>
                <w:w w:val="105"/>
              </w:rPr>
              <w:t>x</w:t>
            </w:r>
          </w:p>
        </w:tc>
        <w:tc>
          <w:tcPr>
            <w:tcW w:w="367" w:type="dxa"/>
          </w:tcPr>
          <w:p w14:paraId="2D8C5EB0" w14:textId="77777777" w:rsidR="00722008" w:rsidRPr="00F427AF" w:rsidRDefault="00722008" w:rsidP="00F427AF">
            <w:pPr>
              <w:pStyle w:val="TableParagraph"/>
              <w:spacing w:before="7"/>
              <w:ind w:left="22"/>
            </w:pPr>
            <w:r w:rsidRPr="00F427AF">
              <w:rPr>
                <w:color w:val="0D0D0D"/>
                <w:spacing w:val="-10"/>
                <w:w w:val="105"/>
              </w:rPr>
              <w:t>1</w:t>
            </w:r>
          </w:p>
        </w:tc>
        <w:tc>
          <w:tcPr>
            <w:tcW w:w="684" w:type="dxa"/>
          </w:tcPr>
          <w:p w14:paraId="7D19422D" w14:textId="77777777" w:rsidR="00722008" w:rsidRPr="00F427AF" w:rsidRDefault="00722008" w:rsidP="00F427AF">
            <w:pPr>
              <w:pStyle w:val="TableParagraph"/>
              <w:spacing w:before="7"/>
              <w:ind w:right="7"/>
              <w:jc w:val="right"/>
            </w:pPr>
            <w:r w:rsidRPr="00F427AF">
              <w:rPr>
                <w:color w:val="0D0D0D"/>
                <w:spacing w:val="-2"/>
                <w:w w:val="105"/>
              </w:rPr>
              <w:t>80.00</w:t>
            </w:r>
          </w:p>
        </w:tc>
        <w:tc>
          <w:tcPr>
            <w:tcW w:w="592" w:type="dxa"/>
          </w:tcPr>
          <w:p w14:paraId="4D0CBA0C" w14:textId="77777777" w:rsidR="00722008" w:rsidRPr="00F427AF" w:rsidRDefault="00722008" w:rsidP="00F427AF">
            <w:pPr>
              <w:pStyle w:val="TableParagraph"/>
              <w:spacing w:before="7"/>
              <w:ind w:right="6"/>
              <w:jc w:val="right"/>
            </w:pPr>
            <w:r w:rsidRPr="00F427AF">
              <w:rPr>
                <w:color w:val="0D0D0D"/>
                <w:spacing w:val="-4"/>
                <w:w w:val="105"/>
              </w:rPr>
              <w:t>2.00</w:t>
            </w:r>
          </w:p>
        </w:tc>
        <w:tc>
          <w:tcPr>
            <w:tcW w:w="781" w:type="dxa"/>
          </w:tcPr>
          <w:p w14:paraId="7C4A4861" w14:textId="77777777" w:rsidR="00722008" w:rsidRPr="00F427AF" w:rsidRDefault="00722008" w:rsidP="00F427AF">
            <w:pPr>
              <w:pStyle w:val="TableParagraph"/>
              <w:spacing w:before="7"/>
              <w:ind w:right="6"/>
              <w:jc w:val="right"/>
            </w:pPr>
            <w:r w:rsidRPr="00F427AF">
              <w:rPr>
                <w:color w:val="0D0D0D"/>
                <w:spacing w:val="-4"/>
                <w:w w:val="105"/>
              </w:rPr>
              <w:t>0.25</w:t>
            </w:r>
          </w:p>
        </w:tc>
        <w:tc>
          <w:tcPr>
            <w:tcW w:w="790" w:type="dxa"/>
          </w:tcPr>
          <w:p w14:paraId="48C7B244" w14:textId="77777777" w:rsidR="00722008" w:rsidRPr="00F427AF" w:rsidRDefault="00722008" w:rsidP="00F427AF">
            <w:pPr>
              <w:pStyle w:val="TableParagraph"/>
              <w:spacing w:before="7"/>
              <w:ind w:right="5"/>
              <w:jc w:val="right"/>
            </w:pPr>
            <w:r w:rsidRPr="00F427AF">
              <w:rPr>
                <w:color w:val="0D0D0D"/>
                <w:spacing w:val="-2"/>
                <w:w w:val="105"/>
              </w:rPr>
              <w:t>160.00</w:t>
            </w:r>
          </w:p>
        </w:tc>
        <w:tc>
          <w:tcPr>
            <w:tcW w:w="483" w:type="dxa"/>
          </w:tcPr>
          <w:p w14:paraId="300EAC74"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3DFA9823" w14:textId="77777777" w:rsidR="00722008" w:rsidRPr="00F427AF" w:rsidRDefault="00722008" w:rsidP="00F427AF">
            <w:pPr>
              <w:pStyle w:val="TableParagraph"/>
              <w:rPr>
                <w:rFonts w:ascii="Times New Roman"/>
              </w:rPr>
            </w:pPr>
          </w:p>
        </w:tc>
        <w:tc>
          <w:tcPr>
            <w:tcW w:w="509" w:type="dxa"/>
          </w:tcPr>
          <w:p w14:paraId="51AB40D1" w14:textId="77777777" w:rsidR="00722008" w:rsidRPr="00F427AF" w:rsidRDefault="00722008" w:rsidP="00F427AF">
            <w:pPr>
              <w:pStyle w:val="TableParagraph"/>
              <w:rPr>
                <w:rFonts w:ascii="Times New Roman"/>
              </w:rPr>
            </w:pPr>
          </w:p>
        </w:tc>
        <w:tc>
          <w:tcPr>
            <w:tcW w:w="1227" w:type="dxa"/>
          </w:tcPr>
          <w:p w14:paraId="31E2846B" w14:textId="77777777" w:rsidR="00722008" w:rsidRPr="00F427AF" w:rsidRDefault="00722008" w:rsidP="00F427AF">
            <w:pPr>
              <w:pStyle w:val="TableParagraph"/>
              <w:rPr>
                <w:rFonts w:ascii="Times New Roman"/>
              </w:rPr>
            </w:pPr>
          </w:p>
        </w:tc>
      </w:tr>
      <w:tr w:rsidR="00722008" w:rsidRPr="00F427AF" w14:paraId="3EDDCA70" w14:textId="77777777" w:rsidTr="00807440">
        <w:tc>
          <w:tcPr>
            <w:tcW w:w="497" w:type="dxa"/>
            <w:vMerge w:val="restart"/>
          </w:tcPr>
          <w:p w14:paraId="1DE4F3CC" w14:textId="77777777" w:rsidR="00722008" w:rsidRPr="00F427AF" w:rsidRDefault="00722008" w:rsidP="00F427AF">
            <w:pPr>
              <w:pStyle w:val="TableParagraph"/>
              <w:rPr>
                <w:rFonts w:ascii="Times New Roman"/>
              </w:rPr>
            </w:pPr>
          </w:p>
          <w:p w14:paraId="73698923" w14:textId="77777777" w:rsidR="00722008" w:rsidRPr="00F427AF" w:rsidRDefault="00722008" w:rsidP="00F427AF">
            <w:pPr>
              <w:pStyle w:val="TableParagraph"/>
              <w:spacing w:before="37"/>
              <w:rPr>
                <w:rFonts w:ascii="Times New Roman"/>
              </w:rPr>
            </w:pPr>
          </w:p>
          <w:p w14:paraId="32BEEE1D" w14:textId="77777777" w:rsidR="00722008" w:rsidRPr="00F427AF" w:rsidRDefault="00722008" w:rsidP="00F427AF">
            <w:pPr>
              <w:pStyle w:val="TableParagraph"/>
              <w:ind w:left="119"/>
              <w:rPr>
                <w:b/>
              </w:rPr>
            </w:pPr>
            <w:r w:rsidRPr="00F427AF">
              <w:rPr>
                <w:b/>
                <w:color w:val="0D0D0D"/>
                <w:spacing w:val="-5"/>
                <w:w w:val="105"/>
              </w:rPr>
              <w:t>22</w:t>
            </w:r>
          </w:p>
        </w:tc>
        <w:tc>
          <w:tcPr>
            <w:tcW w:w="4433" w:type="dxa"/>
            <w:gridSpan w:val="4"/>
          </w:tcPr>
          <w:p w14:paraId="61C1A5AD"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2"/>
                <w:w w:val="105"/>
              </w:rPr>
              <w:t xml:space="preserve"> </w:t>
            </w:r>
            <w:r w:rsidRPr="00F427AF">
              <w:rPr>
                <w:color w:val="0D0D0D"/>
                <w:w w:val="105"/>
              </w:rPr>
              <w:t>and</w:t>
            </w:r>
            <w:r w:rsidRPr="00F427AF">
              <w:rPr>
                <w:color w:val="0D0D0D"/>
                <w:spacing w:val="-1"/>
                <w:w w:val="105"/>
              </w:rPr>
              <w:t xml:space="preserve"> </w:t>
            </w:r>
            <w:r w:rsidRPr="00F427AF">
              <w:rPr>
                <w:color w:val="0D0D0D"/>
                <w:w w:val="105"/>
              </w:rPr>
              <w:t>laying</w:t>
            </w:r>
            <w:r w:rsidRPr="00F427AF">
              <w:rPr>
                <w:color w:val="0D0D0D"/>
                <w:spacing w:val="-2"/>
                <w:w w:val="105"/>
              </w:rPr>
              <w:t xml:space="preserve"> </w:t>
            </w:r>
            <w:r w:rsidRPr="00F427AF">
              <w:rPr>
                <w:color w:val="0D0D0D"/>
                <w:w w:val="105"/>
              </w:rPr>
              <w:t>1:4:8</w:t>
            </w:r>
            <w:r w:rsidRPr="00F427AF">
              <w:rPr>
                <w:color w:val="0D0D0D"/>
                <w:spacing w:val="-1"/>
                <w:w w:val="105"/>
              </w:rPr>
              <w:t xml:space="preserve"> </w:t>
            </w:r>
            <w:r w:rsidRPr="00F427AF">
              <w:rPr>
                <w:color w:val="0D0D0D"/>
                <w:w w:val="105"/>
              </w:rPr>
              <w:t>cement concrete</w:t>
            </w:r>
            <w:r w:rsidRPr="00F427AF">
              <w:rPr>
                <w:color w:val="0D0D0D"/>
                <w:spacing w:val="-2"/>
                <w:w w:val="105"/>
              </w:rPr>
              <w:t xml:space="preserve"> </w:t>
            </w:r>
            <w:r w:rsidRPr="00F427AF">
              <w:rPr>
                <w:color w:val="0D0D0D"/>
                <w:w w:val="105"/>
              </w:rPr>
              <w:t>block</w:t>
            </w:r>
            <w:r w:rsidRPr="00F427AF">
              <w:rPr>
                <w:color w:val="0D0D0D"/>
                <w:spacing w:val="-2"/>
                <w:w w:val="105"/>
              </w:rPr>
              <w:t xml:space="preserve"> masonry</w:t>
            </w:r>
          </w:p>
        </w:tc>
        <w:tc>
          <w:tcPr>
            <w:tcW w:w="684" w:type="dxa"/>
          </w:tcPr>
          <w:p w14:paraId="5CFDC133" w14:textId="77777777" w:rsidR="00722008" w:rsidRPr="00F427AF" w:rsidRDefault="00722008" w:rsidP="00F427AF">
            <w:pPr>
              <w:pStyle w:val="TableParagraph"/>
              <w:rPr>
                <w:rFonts w:ascii="Times New Roman"/>
              </w:rPr>
            </w:pPr>
          </w:p>
        </w:tc>
        <w:tc>
          <w:tcPr>
            <w:tcW w:w="592" w:type="dxa"/>
          </w:tcPr>
          <w:p w14:paraId="0DE9BC30" w14:textId="77777777" w:rsidR="00722008" w:rsidRPr="00F427AF" w:rsidRDefault="00722008" w:rsidP="00F427AF">
            <w:pPr>
              <w:pStyle w:val="TableParagraph"/>
              <w:rPr>
                <w:rFonts w:ascii="Times New Roman"/>
              </w:rPr>
            </w:pPr>
          </w:p>
        </w:tc>
        <w:tc>
          <w:tcPr>
            <w:tcW w:w="781" w:type="dxa"/>
          </w:tcPr>
          <w:p w14:paraId="5AE53E2D" w14:textId="77777777" w:rsidR="00722008" w:rsidRPr="00F427AF" w:rsidRDefault="00722008" w:rsidP="00F427AF">
            <w:pPr>
              <w:pStyle w:val="TableParagraph"/>
              <w:rPr>
                <w:rFonts w:ascii="Times New Roman"/>
              </w:rPr>
            </w:pPr>
          </w:p>
        </w:tc>
        <w:tc>
          <w:tcPr>
            <w:tcW w:w="790" w:type="dxa"/>
          </w:tcPr>
          <w:p w14:paraId="278F1BCA" w14:textId="77777777" w:rsidR="00722008" w:rsidRPr="00F427AF" w:rsidRDefault="00722008" w:rsidP="00F427AF">
            <w:pPr>
              <w:pStyle w:val="TableParagraph"/>
              <w:rPr>
                <w:rFonts w:ascii="Times New Roman"/>
              </w:rPr>
            </w:pPr>
          </w:p>
        </w:tc>
        <w:tc>
          <w:tcPr>
            <w:tcW w:w="483" w:type="dxa"/>
          </w:tcPr>
          <w:p w14:paraId="3829ED40" w14:textId="77777777" w:rsidR="00722008" w:rsidRPr="00F427AF" w:rsidRDefault="00722008" w:rsidP="00F427AF">
            <w:pPr>
              <w:pStyle w:val="TableParagraph"/>
              <w:rPr>
                <w:rFonts w:ascii="Times New Roman"/>
              </w:rPr>
            </w:pPr>
          </w:p>
        </w:tc>
        <w:tc>
          <w:tcPr>
            <w:tcW w:w="804" w:type="dxa"/>
          </w:tcPr>
          <w:p w14:paraId="3B7F7410" w14:textId="77777777" w:rsidR="00722008" w:rsidRPr="00F427AF" w:rsidRDefault="00722008" w:rsidP="00F427AF">
            <w:pPr>
              <w:pStyle w:val="TableParagraph"/>
              <w:rPr>
                <w:rFonts w:ascii="Times New Roman"/>
              </w:rPr>
            </w:pPr>
          </w:p>
        </w:tc>
        <w:tc>
          <w:tcPr>
            <w:tcW w:w="509" w:type="dxa"/>
          </w:tcPr>
          <w:p w14:paraId="23944C0D" w14:textId="77777777" w:rsidR="00722008" w:rsidRPr="00F427AF" w:rsidRDefault="00722008" w:rsidP="00F427AF">
            <w:pPr>
              <w:pStyle w:val="TableParagraph"/>
              <w:rPr>
                <w:rFonts w:ascii="Times New Roman"/>
              </w:rPr>
            </w:pPr>
          </w:p>
        </w:tc>
        <w:tc>
          <w:tcPr>
            <w:tcW w:w="1227" w:type="dxa"/>
          </w:tcPr>
          <w:p w14:paraId="0B365815" w14:textId="77777777" w:rsidR="00722008" w:rsidRPr="00F427AF" w:rsidRDefault="00722008" w:rsidP="00F427AF">
            <w:pPr>
              <w:pStyle w:val="TableParagraph"/>
              <w:rPr>
                <w:rFonts w:ascii="Times New Roman"/>
              </w:rPr>
            </w:pPr>
          </w:p>
        </w:tc>
      </w:tr>
      <w:tr w:rsidR="00722008" w:rsidRPr="00F427AF" w14:paraId="6250606F" w14:textId="77777777" w:rsidTr="00807440">
        <w:tc>
          <w:tcPr>
            <w:tcW w:w="497" w:type="dxa"/>
            <w:vMerge/>
            <w:tcBorders>
              <w:top w:val="nil"/>
            </w:tcBorders>
          </w:tcPr>
          <w:p w14:paraId="5DABF5FD" w14:textId="77777777" w:rsidR="00722008" w:rsidRPr="00F427AF" w:rsidRDefault="00722008" w:rsidP="00F427AF"/>
        </w:tc>
        <w:tc>
          <w:tcPr>
            <w:tcW w:w="3700" w:type="dxa"/>
          </w:tcPr>
          <w:p w14:paraId="2908D9CE" w14:textId="77777777" w:rsidR="00722008" w:rsidRPr="00F427AF" w:rsidRDefault="00722008" w:rsidP="00F427AF">
            <w:pPr>
              <w:pStyle w:val="TableParagraph"/>
              <w:spacing w:before="7"/>
              <w:ind w:left="21"/>
            </w:pPr>
            <w:r w:rsidRPr="00F427AF">
              <w:rPr>
                <w:color w:val="0D0D0D"/>
                <w:w w:val="105"/>
              </w:rPr>
              <w:t>1st</w:t>
            </w:r>
            <w:r w:rsidRPr="00F427AF">
              <w:rPr>
                <w:color w:val="0D0D0D"/>
                <w:spacing w:val="2"/>
                <w:w w:val="105"/>
              </w:rPr>
              <w:t xml:space="preserve"> </w:t>
            </w:r>
            <w:r w:rsidRPr="00F427AF">
              <w:rPr>
                <w:color w:val="0D0D0D"/>
                <w:spacing w:val="-4"/>
                <w:w w:val="105"/>
              </w:rPr>
              <w:t>step</w:t>
            </w:r>
          </w:p>
        </w:tc>
        <w:tc>
          <w:tcPr>
            <w:tcW w:w="201" w:type="dxa"/>
          </w:tcPr>
          <w:p w14:paraId="53988715" w14:textId="77777777" w:rsidR="00722008" w:rsidRPr="00F427AF" w:rsidRDefault="00722008" w:rsidP="00F427AF">
            <w:pPr>
              <w:pStyle w:val="TableParagraph"/>
              <w:spacing w:before="7"/>
              <w:ind w:left="49"/>
              <w:jc w:val="center"/>
            </w:pPr>
            <w:r w:rsidRPr="00F427AF">
              <w:rPr>
                <w:color w:val="0D0D0D"/>
                <w:spacing w:val="-10"/>
                <w:w w:val="105"/>
              </w:rPr>
              <w:t>4</w:t>
            </w:r>
          </w:p>
        </w:tc>
        <w:tc>
          <w:tcPr>
            <w:tcW w:w="165" w:type="dxa"/>
          </w:tcPr>
          <w:p w14:paraId="1D8302E7" w14:textId="77777777" w:rsidR="00722008" w:rsidRPr="00F427AF" w:rsidRDefault="00722008" w:rsidP="00F427AF">
            <w:pPr>
              <w:pStyle w:val="TableParagraph"/>
              <w:spacing w:before="7"/>
              <w:ind w:right="5"/>
              <w:jc w:val="center"/>
            </w:pPr>
            <w:r w:rsidRPr="00F427AF">
              <w:rPr>
                <w:color w:val="0D0D0D"/>
                <w:spacing w:val="-10"/>
                <w:w w:val="105"/>
              </w:rPr>
              <w:t>x</w:t>
            </w:r>
          </w:p>
        </w:tc>
        <w:tc>
          <w:tcPr>
            <w:tcW w:w="367" w:type="dxa"/>
          </w:tcPr>
          <w:p w14:paraId="46131C54" w14:textId="77777777" w:rsidR="00722008" w:rsidRPr="00F427AF" w:rsidRDefault="00722008" w:rsidP="00F427AF">
            <w:pPr>
              <w:pStyle w:val="TableParagraph"/>
              <w:spacing w:before="7"/>
              <w:ind w:left="22"/>
            </w:pPr>
            <w:r w:rsidRPr="00F427AF">
              <w:rPr>
                <w:color w:val="0D0D0D"/>
                <w:spacing w:val="-10"/>
                <w:w w:val="105"/>
              </w:rPr>
              <w:t>1</w:t>
            </w:r>
          </w:p>
        </w:tc>
        <w:tc>
          <w:tcPr>
            <w:tcW w:w="684" w:type="dxa"/>
          </w:tcPr>
          <w:p w14:paraId="66329622" w14:textId="77777777" w:rsidR="00722008" w:rsidRPr="00F427AF" w:rsidRDefault="00722008" w:rsidP="00F427AF">
            <w:pPr>
              <w:pStyle w:val="TableParagraph"/>
              <w:spacing w:before="7"/>
              <w:ind w:right="7"/>
              <w:jc w:val="right"/>
            </w:pPr>
            <w:r w:rsidRPr="00F427AF">
              <w:rPr>
                <w:color w:val="0D0D0D"/>
                <w:spacing w:val="-2"/>
                <w:w w:val="105"/>
              </w:rPr>
              <w:t>80.000</w:t>
            </w:r>
          </w:p>
        </w:tc>
        <w:tc>
          <w:tcPr>
            <w:tcW w:w="592" w:type="dxa"/>
          </w:tcPr>
          <w:p w14:paraId="3DB68B77" w14:textId="77777777" w:rsidR="00722008" w:rsidRPr="00F427AF" w:rsidRDefault="00722008" w:rsidP="00F427AF">
            <w:pPr>
              <w:pStyle w:val="TableParagraph"/>
              <w:spacing w:before="7"/>
              <w:ind w:right="6"/>
              <w:jc w:val="right"/>
            </w:pPr>
            <w:r w:rsidRPr="00F427AF">
              <w:rPr>
                <w:color w:val="0D0D0D"/>
                <w:spacing w:val="-4"/>
                <w:w w:val="105"/>
              </w:rPr>
              <w:t>1.87</w:t>
            </w:r>
          </w:p>
        </w:tc>
        <w:tc>
          <w:tcPr>
            <w:tcW w:w="781" w:type="dxa"/>
          </w:tcPr>
          <w:p w14:paraId="1F112A66" w14:textId="77777777" w:rsidR="00722008" w:rsidRPr="00F427AF" w:rsidRDefault="00722008" w:rsidP="00F427AF">
            <w:pPr>
              <w:pStyle w:val="TableParagraph"/>
              <w:spacing w:before="7"/>
              <w:ind w:right="6"/>
              <w:jc w:val="right"/>
            </w:pPr>
            <w:r w:rsidRPr="00F427AF">
              <w:rPr>
                <w:color w:val="0D0D0D"/>
                <w:spacing w:val="-4"/>
                <w:w w:val="105"/>
              </w:rPr>
              <w:t>0.75</w:t>
            </w:r>
          </w:p>
        </w:tc>
        <w:tc>
          <w:tcPr>
            <w:tcW w:w="790" w:type="dxa"/>
          </w:tcPr>
          <w:p w14:paraId="7094608C" w14:textId="77777777" w:rsidR="00722008" w:rsidRPr="00F427AF" w:rsidRDefault="00722008" w:rsidP="00F427AF">
            <w:pPr>
              <w:pStyle w:val="TableParagraph"/>
              <w:spacing w:before="7"/>
              <w:ind w:right="5"/>
              <w:jc w:val="right"/>
            </w:pPr>
            <w:r w:rsidRPr="00F427AF">
              <w:rPr>
                <w:color w:val="0D0D0D"/>
                <w:spacing w:val="-2"/>
                <w:w w:val="105"/>
              </w:rPr>
              <w:t>448.80</w:t>
            </w:r>
          </w:p>
        </w:tc>
        <w:tc>
          <w:tcPr>
            <w:tcW w:w="483" w:type="dxa"/>
          </w:tcPr>
          <w:p w14:paraId="0748BE5E"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0CBBD805" w14:textId="77777777" w:rsidR="00722008" w:rsidRPr="00F427AF" w:rsidRDefault="00722008" w:rsidP="00F427AF">
            <w:pPr>
              <w:pStyle w:val="TableParagraph"/>
              <w:rPr>
                <w:rFonts w:ascii="Times New Roman"/>
              </w:rPr>
            </w:pPr>
          </w:p>
        </w:tc>
        <w:tc>
          <w:tcPr>
            <w:tcW w:w="509" w:type="dxa"/>
          </w:tcPr>
          <w:p w14:paraId="1D5AF051" w14:textId="77777777" w:rsidR="00722008" w:rsidRPr="00F427AF" w:rsidRDefault="00722008" w:rsidP="00F427AF">
            <w:pPr>
              <w:pStyle w:val="TableParagraph"/>
              <w:rPr>
                <w:rFonts w:ascii="Times New Roman"/>
              </w:rPr>
            </w:pPr>
          </w:p>
        </w:tc>
        <w:tc>
          <w:tcPr>
            <w:tcW w:w="1227" w:type="dxa"/>
          </w:tcPr>
          <w:p w14:paraId="44C20541" w14:textId="77777777" w:rsidR="00722008" w:rsidRPr="00F427AF" w:rsidRDefault="00722008" w:rsidP="00F427AF">
            <w:pPr>
              <w:pStyle w:val="TableParagraph"/>
              <w:rPr>
                <w:rFonts w:ascii="Times New Roman"/>
              </w:rPr>
            </w:pPr>
          </w:p>
        </w:tc>
      </w:tr>
      <w:tr w:rsidR="00722008" w:rsidRPr="00F427AF" w14:paraId="1AAE5B8C" w14:textId="77777777" w:rsidTr="00807440">
        <w:tc>
          <w:tcPr>
            <w:tcW w:w="497" w:type="dxa"/>
            <w:vMerge/>
            <w:tcBorders>
              <w:top w:val="nil"/>
            </w:tcBorders>
          </w:tcPr>
          <w:p w14:paraId="409069A7" w14:textId="77777777" w:rsidR="00722008" w:rsidRPr="00F427AF" w:rsidRDefault="00722008" w:rsidP="00F427AF"/>
        </w:tc>
        <w:tc>
          <w:tcPr>
            <w:tcW w:w="3700" w:type="dxa"/>
          </w:tcPr>
          <w:p w14:paraId="7F31F1A6" w14:textId="77777777" w:rsidR="00722008" w:rsidRPr="00F427AF" w:rsidRDefault="00722008" w:rsidP="00F427AF">
            <w:pPr>
              <w:pStyle w:val="TableParagraph"/>
              <w:spacing w:before="7"/>
              <w:ind w:left="21"/>
            </w:pPr>
            <w:r w:rsidRPr="00F427AF">
              <w:rPr>
                <w:color w:val="0D0D0D"/>
                <w:w w:val="105"/>
              </w:rPr>
              <w:t xml:space="preserve">2nd </w:t>
            </w:r>
            <w:r w:rsidRPr="00F427AF">
              <w:rPr>
                <w:color w:val="0D0D0D"/>
                <w:spacing w:val="-4"/>
                <w:w w:val="105"/>
              </w:rPr>
              <w:t>step</w:t>
            </w:r>
          </w:p>
        </w:tc>
        <w:tc>
          <w:tcPr>
            <w:tcW w:w="201" w:type="dxa"/>
          </w:tcPr>
          <w:p w14:paraId="3A10602C" w14:textId="77777777" w:rsidR="00722008" w:rsidRPr="00F427AF" w:rsidRDefault="00722008" w:rsidP="00F427AF">
            <w:pPr>
              <w:pStyle w:val="TableParagraph"/>
              <w:spacing w:before="7"/>
              <w:ind w:left="49"/>
              <w:jc w:val="center"/>
            </w:pPr>
            <w:r w:rsidRPr="00F427AF">
              <w:rPr>
                <w:color w:val="0D0D0D"/>
                <w:spacing w:val="-10"/>
                <w:w w:val="105"/>
              </w:rPr>
              <w:t>4</w:t>
            </w:r>
          </w:p>
        </w:tc>
        <w:tc>
          <w:tcPr>
            <w:tcW w:w="165" w:type="dxa"/>
          </w:tcPr>
          <w:p w14:paraId="21463CFF" w14:textId="77777777" w:rsidR="00722008" w:rsidRPr="00F427AF" w:rsidRDefault="00722008" w:rsidP="00F427AF">
            <w:pPr>
              <w:pStyle w:val="TableParagraph"/>
              <w:spacing w:before="7"/>
              <w:ind w:right="5"/>
              <w:jc w:val="center"/>
            </w:pPr>
            <w:r w:rsidRPr="00F427AF">
              <w:rPr>
                <w:color w:val="0D0D0D"/>
                <w:spacing w:val="-10"/>
                <w:w w:val="105"/>
              </w:rPr>
              <w:t>x</w:t>
            </w:r>
          </w:p>
        </w:tc>
        <w:tc>
          <w:tcPr>
            <w:tcW w:w="367" w:type="dxa"/>
          </w:tcPr>
          <w:p w14:paraId="1E9EC147" w14:textId="77777777" w:rsidR="00722008" w:rsidRPr="00F427AF" w:rsidRDefault="00722008" w:rsidP="00F427AF">
            <w:pPr>
              <w:pStyle w:val="TableParagraph"/>
              <w:spacing w:before="7"/>
              <w:ind w:left="22"/>
            </w:pPr>
            <w:r w:rsidRPr="00F427AF">
              <w:rPr>
                <w:color w:val="0D0D0D"/>
                <w:spacing w:val="-10"/>
                <w:w w:val="105"/>
              </w:rPr>
              <w:t>1</w:t>
            </w:r>
          </w:p>
        </w:tc>
        <w:tc>
          <w:tcPr>
            <w:tcW w:w="684" w:type="dxa"/>
          </w:tcPr>
          <w:p w14:paraId="4B6994F0" w14:textId="77777777" w:rsidR="00722008" w:rsidRPr="00F427AF" w:rsidRDefault="00722008" w:rsidP="00F427AF">
            <w:pPr>
              <w:pStyle w:val="TableParagraph"/>
              <w:spacing w:before="7"/>
              <w:ind w:right="7"/>
              <w:jc w:val="right"/>
            </w:pPr>
            <w:r w:rsidRPr="00F427AF">
              <w:rPr>
                <w:color w:val="0D0D0D"/>
                <w:spacing w:val="-2"/>
                <w:w w:val="105"/>
              </w:rPr>
              <w:t>79.625</w:t>
            </w:r>
          </w:p>
        </w:tc>
        <w:tc>
          <w:tcPr>
            <w:tcW w:w="592" w:type="dxa"/>
          </w:tcPr>
          <w:p w14:paraId="2C83945B" w14:textId="77777777" w:rsidR="00722008" w:rsidRPr="00F427AF" w:rsidRDefault="00722008" w:rsidP="00F427AF">
            <w:pPr>
              <w:pStyle w:val="TableParagraph"/>
              <w:spacing w:before="7"/>
              <w:ind w:right="6"/>
              <w:jc w:val="right"/>
            </w:pPr>
            <w:r w:rsidRPr="00F427AF">
              <w:rPr>
                <w:color w:val="0D0D0D"/>
                <w:spacing w:val="-5"/>
                <w:w w:val="105"/>
              </w:rPr>
              <w:t>1.5</w:t>
            </w:r>
          </w:p>
        </w:tc>
        <w:tc>
          <w:tcPr>
            <w:tcW w:w="781" w:type="dxa"/>
          </w:tcPr>
          <w:p w14:paraId="4EDF2061" w14:textId="77777777" w:rsidR="00722008" w:rsidRPr="00F427AF" w:rsidRDefault="00722008" w:rsidP="00F427AF">
            <w:pPr>
              <w:pStyle w:val="TableParagraph"/>
              <w:spacing w:before="7"/>
              <w:ind w:right="6"/>
              <w:jc w:val="right"/>
            </w:pPr>
            <w:r w:rsidRPr="00F427AF">
              <w:rPr>
                <w:color w:val="0D0D0D"/>
                <w:spacing w:val="-4"/>
                <w:w w:val="105"/>
              </w:rPr>
              <w:t>1.00</w:t>
            </w:r>
          </w:p>
        </w:tc>
        <w:tc>
          <w:tcPr>
            <w:tcW w:w="790" w:type="dxa"/>
          </w:tcPr>
          <w:p w14:paraId="60EA015A" w14:textId="77777777" w:rsidR="00722008" w:rsidRPr="00F427AF" w:rsidRDefault="00722008" w:rsidP="00F427AF">
            <w:pPr>
              <w:pStyle w:val="TableParagraph"/>
              <w:spacing w:before="7"/>
              <w:ind w:right="5"/>
              <w:jc w:val="right"/>
            </w:pPr>
            <w:r w:rsidRPr="00F427AF">
              <w:rPr>
                <w:color w:val="0D0D0D"/>
                <w:spacing w:val="-2"/>
                <w:w w:val="105"/>
              </w:rPr>
              <w:t>477.75</w:t>
            </w:r>
          </w:p>
        </w:tc>
        <w:tc>
          <w:tcPr>
            <w:tcW w:w="483" w:type="dxa"/>
          </w:tcPr>
          <w:p w14:paraId="0C42CAEA"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796F3817" w14:textId="77777777" w:rsidR="00722008" w:rsidRPr="00F427AF" w:rsidRDefault="00722008" w:rsidP="00F427AF">
            <w:pPr>
              <w:pStyle w:val="TableParagraph"/>
              <w:rPr>
                <w:rFonts w:ascii="Times New Roman"/>
              </w:rPr>
            </w:pPr>
          </w:p>
        </w:tc>
        <w:tc>
          <w:tcPr>
            <w:tcW w:w="509" w:type="dxa"/>
          </w:tcPr>
          <w:p w14:paraId="3AC7B654" w14:textId="77777777" w:rsidR="00722008" w:rsidRPr="00F427AF" w:rsidRDefault="00722008" w:rsidP="00F427AF">
            <w:pPr>
              <w:pStyle w:val="TableParagraph"/>
              <w:rPr>
                <w:rFonts w:ascii="Times New Roman"/>
              </w:rPr>
            </w:pPr>
          </w:p>
        </w:tc>
        <w:tc>
          <w:tcPr>
            <w:tcW w:w="1227" w:type="dxa"/>
          </w:tcPr>
          <w:p w14:paraId="1AAA849E" w14:textId="77777777" w:rsidR="00722008" w:rsidRPr="00F427AF" w:rsidRDefault="00722008" w:rsidP="00F427AF">
            <w:pPr>
              <w:pStyle w:val="TableParagraph"/>
              <w:rPr>
                <w:rFonts w:ascii="Times New Roman"/>
              </w:rPr>
            </w:pPr>
          </w:p>
        </w:tc>
      </w:tr>
      <w:tr w:rsidR="00722008" w:rsidRPr="00F427AF" w14:paraId="03AA16F7" w14:textId="77777777" w:rsidTr="00807440">
        <w:tc>
          <w:tcPr>
            <w:tcW w:w="497" w:type="dxa"/>
            <w:vMerge/>
            <w:tcBorders>
              <w:top w:val="nil"/>
            </w:tcBorders>
          </w:tcPr>
          <w:p w14:paraId="2DFABB8A" w14:textId="77777777" w:rsidR="00722008" w:rsidRPr="00F427AF" w:rsidRDefault="00722008" w:rsidP="00F427AF"/>
        </w:tc>
        <w:tc>
          <w:tcPr>
            <w:tcW w:w="3700" w:type="dxa"/>
          </w:tcPr>
          <w:p w14:paraId="06F96106" w14:textId="77777777" w:rsidR="00722008" w:rsidRPr="00F427AF" w:rsidRDefault="00722008" w:rsidP="00F427AF">
            <w:pPr>
              <w:pStyle w:val="TableParagraph"/>
              <w:spacing w:before="7"/>
              <w:ind w:left="21"/>
            </w:pPr>
            <w:r w:rsidRPr="00F427AF">
              <w:rPr>
                <w:color w:val="0D0D0D"/>
                <w:w w:val="105"/>
              </w:rPr>
              <w:t xml:space="preserve">3rd </w:t>
            </w:r>
            <w:r w:rsidRPr="00F427AF">
              <w:rPr>
                <w:color w:val="0D0D0D"/>
                <w:spacing w:val="-4"/>
                <w:w w:val="105"/>
              </w:rPr>
              <w:t>step</w:t>
            </w:r>
          </w:p>
        </w:tc>
        <w:tc>
          <w:tcPr>
            <w:tcW w:w="201" w:type="dxa"/>
          </w:tcPr>
          <w:p w14:paraId="280BC606" w14:textId="77777777" w:rsidR="00722008" w:rsidRPr="00F427AF" w:rsidRDefault="00722008" w:rsidP="00F427AF">
            <w:pPr>
              <w:pStyle w:val="TableParagraph"/>
              <w:spacing w:before="7"/>
              <w:ind w:left="49"/>
              <w:jc w:val="center"/>
            </w:pPr>
            <w:r w:rsidRPr="00F427AF">
              <w:rPr>
                <w:color w:val="0D0D0D"/>
                <w:spacing w:val="-10"/>
                <w:w w:val="105"/>
              </w:rPr>
              <w:t>4</w:t>
            </w:r>
          </w:p>
        </w:tc>
        <w:tc>
          <w:tcPr>
            <w:tcW w:w="165" w:type="dxa"/>
          </w:tcPr>
          <w:p w14:paraId="66B89969" w14:textId="77777777" w:rsidR="00722008" w:rsidRPr="00F427AF" w:rsidRDefault="00722008" w:rsidP="00F427AF">
            <w:pPr>
              <w:pStyle w:val="TableParagraph"/>
              <w:spacing w:before="7"/>
              <w:ind w:right="5"/>
              <w:jc w:val="center"/>
            </w:pPr>
            <w:r w:rsidRPr="00F427AF">
              <w:rPr>
                <w:color w:val="0D0D0D"/>
                <w:spacing w:val="-10"/>
                <w:w w:val="105"/>
              </w:rPr>
              <w:t>x</w:t>
            </w:r>
          </w:p>
        </w:tc>
        <w:tc>
          <w:tcPr>
            <w:tcW w:w="367" w:type="dxa"/>
          </w:tcPr>
          <w:p w14:paraId="52E24B0D" w14:textId="77777777" w:rsidR="00722008" w:rsidRPr="00F427AF" w:rsidRDefault="00722008" w:rsidP="00F427AF">
            <w:pPr>
              <w:pStyle w:val="TableParagraph"/>
              <w:spacing w:before="7"/>
              <w:ind w:left="22"/>
            </w:pPr>
            <w:r w:rsidRPr="00F427AF">
              <w:rPr>
                <w:color w:val="0D0D0D"/>
                <w:spacing w:val="-10"/>
                <w:w w:val="105"/>
              </w:rPr>
              <w:t>1</w:t>
            </w:r>
          </w:p>
        </w:tc>
        <w:tc>
          <w:tcPr>
            <w:tcW w:w="684" w:type="dxa"/>
          </w:tcPr>
          <w:p w14:paraId="4E661FDE" w14:textId="77777777" w:rsidR="00722008" w:rsidRPr="00F427AF" w:rsidRDefault="00722008" w:rsidP="00F427AF">
            <w:pPr>
              <w:pStyle w:val="TableParagraph"/>
              <w:spacing w:before="7"/>
              <w:ind w:right="7"/>
              <w:jc w:val="right"/>
            </w:pPr>
            <w:r w:rsidRPr="00F427AF">
              <w:rPr>
                <w:color w:val="0D0D0D"/>
                <w:spacing w:val="-2"/>
                <w:w w:val="105"/>
              </w:rPr>
              <w:t>79.375</w:t>
            </w:r>
          </w:p>
        </w:tc>
        <w:tc>
          <w:tcPr>
            <w:tcW w:w="592" w:type="dxa"/>
          </w:tcPr>
          <w:p w14:paraId="3EE161F0" w14:textId="77777777" w:rsidR="00722008" w:rsidRPr="00F427AF" w:rsidRDefault="00722008" w:rsidP="00F427AF">
            <w:pPr>
              <w:pStyle w:val="TableParagraph"/>
              <w:spacing w:before="7"/>
              <w:ind w:right="6"/>
              <w:jc w:val="right"/>
            </w:pPr>
            <w:r w:rsidRPr="00F427AF">
              <w:rPr>
                <w:color w:val="0D0D0D"/>
                <w:spacing w:val="-2"/>
                <w:w w:val="105"/>
              </w:rPr>
              <w:t>1.125</w:t>
            </w:r>
          </w:p>
        </w:tc>
        <w:tc>
          <w:tcPr>
            <w:tcW w:w="781" w:type="dxa"/>
          </w:tcPr>
          <w:p w14:paraId="6777094E" w14:textId="77777777" w:rsidR="00722008" w:rsidRPr="00F427AF" w:rsidRDefault="00722008" w:rsidP="00F427AF">
            <w:pPr>
              <w:pStyle w:val="TableParagraph"/>
              <w:spacing w:before="7"/>
              <w:ind w:right="6"/>
              <w:jc w:val="right"/>
            </w:pPr>
            <w:r w:rsidRPr="00F427AF">
              <w:rPr>
                <w:color w:val="0D0D0D"/>
                <w:spacing w:val="-4"/>
                <w:w w:val="105"/>
              </w:rPr>
              <w:t>1.25</w:t>
            </w:r>
          </w:p>
        </w:tc>
        <w:tc>
          <w:tcPr>
            <w:tcW w:w="790" w:type="dxa"/>
          </w:tcPr>
          <w:p w14:paraId="5CACDC5C" w14:textId="77777777" w:rsidR="00722008" w:rsidRPr="00F427AF" w:rsidRDefault="00722008" w:rsidP="00F427AF">
            <w:pPr>
              <w:pStyle w:val="TableParagraph"/>
              <w:spacing w:before="7"/>
              <w:ind w:right="5"/>
              <w:jc w:val="right"/>
            </w:pPr>
            <w:r w:rsidRPr="00F427AF">
              <w:rPr>
                <w:color w:val="0D0D0D"/>
                <w:spacing w:val="-2"/>
                <w:w w:val="105"/>
              </w:rPr>
              <w:t>446.48</w:t>
            </w:r>
          </w:p>
        </w:tc>
        <w:tc>
          <w:tcPr>
            <w:tcW w:w="483" w:type="dxa"/>
          </w:tcPr>
          <w:p w14:paraId="6E8EAC41"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72733CF6" w14:textId="77777777" w:rsidR="00722008" w:rsidRPr="00F427AF" w:rsidRDefault="00722008" w:rsidP="00F427AF">
            <w:pPr>
              <w:pStyle w:val="TableParagraph"/>
              <w:rPr>
                <w:rFonts w:ascii="Times New Roman"/>
              </w:rPr>
            </w:pPr>
          </w:p>
        </w:tc>
        <w:tc>
          <w:tcPr>
            <w:tcW w:w="509" w:type="dxa"/>
          </w:tcPr>
          <w:p w14:paraId="49F6933E" w14:textId="77777777" w:rsidR="00722008" w:rsidRPr="00F427AF" w:rsidRDefault="00722008" w:rsidP="00F427AF">
            <w:pPr>
              <w:pStyle w:val="TableParagraph"/>
              <w:rPr>
                <w:rFonts w:ascii="Times New Roman"/>
              </w:rPr>
            </w:pPr>
          </w:p>
        </w:tc>
        <w:tc>
          <w:tcPr>
            <w:tcW w:w="1227" w:type="dxa"/>
          </w:tcPr>
          <w:p w14:paraId="137B7E54" w14:textId="77777777" w:rsidR="00722008" w:rsidRPr="00F427AF" w:rsidRDefault="00722008" w:rsidP="00F427AF">
            <w:pPr>
              <w:pStyle w:val="TableParagraph"/>
              <w:rPr>
                <w:rFonts w:ascii="Times New Roman"/>
              </w:rPr>
            </w:pPr>
          </w:p>
        </w:tc>
      </w:tr>
      <w:tr w:rsidR="00722008" w:rsidRPr="00F427AF" w14:paraId="356668C9" w14:textId="77777777" w:rsidTr="00807440">
        <w:tc>
          <w:tcPr>
            <w:tcW w:w="497" w:type="dxa"/>
            <w:vMerge/>
            <w:tcBorders>
              <w:top w:val="nil"/>
            </w:tcBorders>
          </w:tcPr>
          <w:p w14:paraId="2F3FA8EB" w14:textId="77777777" w:rsidR="00722008" w:rsidRPr="00F427AF" w:rsidRDefault="00722008" w:rsidP="00F427AF"/>
        </w:tc>
        <w:tc>
          <w:tcPr>
            <w:tcW w:w="3700" w:type="dxa"/>
          </w:tcPr>
          <w:p w14:paraId="38401923" w14:textId="77777777" w:rsidR="00722008" w:rsidRPr="00F427AF" w:rsidRDefault="00722008" w:rsidP="00F427AF">
            <w:pPr>
              <w:pStyle w:val="TableParagraph"/>
              <w:rPr>
                <w:rFonts w:ascii="Times New Roman"/>
              </w:rPr>
            </w:pPr>
          </w:p>
        </w:tc>
        <w:tc>
          <w:tcPr>
            <w:tcW w:w="201" w:type="dxa"/>
          </w:tcPr>
          <w:p w14:paraId="0E111E6C" w14:textId="77777777" w:rsidR="00722008" w:rsidRPr="00F427AF" w:rsidRDefault="00722008" w:rsidP="00F427AF">
            <w:pPr>
              <w:pStyle w:val="TableParagraph"/>
              <w:rPr>
                <w:rFonts w:ascii="Times New Roman"/>
              </w:rPr>
            </w:pPr>
          </w:p>
        </w:tc>
        <w:tc>
          <w:tcPr>
            <w:tcW w:w="165" w:type="dxa"/>
          </w:tcPr>
          <w:p w14:paraId="41C8CC62" w14:textId="77777777" w:rsidR="00722008" w:rsidRPr="00F427AF" w:rsidRDefault="00722008" w:rsidP="00F427AF">
            <w:pPr>
              <w:pStyle w:val="TableParagraph"/>
              <w:rPr>
                <w:rFonts w:ascii="Times New Roman"/>
              </w:rPr>
            </w:pPr>
          </w:p>
        </w:tc>
        <w:tc>
          <w:tcPr>
            <w:tcW w:w="367" w:type="dxa"/>
          </w:tcPr>
          <w:p w14:paraId="4F559974" w14:textId="77777777" w:rsidR="00722008" w:rsidRPr="00F427AF" w:rsidRDefault="00722008" w:rsidP="00F427AF">
            <w:pPr>
              <w:pStyle w:val="TableParagraph"/>
              <w:rPr>
                <w:rFonts w:ascii="Times New Roman"/>
              </w:rPr>
            </w:pPr>
          </w:p>
        </w:tc>
        <w:tc>
          <w:tcPr>
            <w:tcW w:w="684" w:type="dxa"/>
          </w:tcPr>
          <w:p w14:paraId="21ECC66B" w14:textId="77777777" w:rsidR="00722008" w:rsidRPr="00F427AF" w:rsidRDefault="00722008" w:rsidP="00F427AF">
            <w:pPr>
              <w:pStyle w:val="TableParagraph"/>
              <w:rPr>
                <w:rFonts w:ascii="Times New Roman"/>
              </w:rPr>
            </w:pPr>
          </w:p>
        </w:tc>
        <w:tc>
          <w:tcPr>
            <w:tcW w:w="592" w:type="dxa"/>
          </w:tcPr>
          <w:p w14:paraId="1384B118" w14:textId="77777777" w:rsidR="00722008" w:rsidRPr="00F427AF" w:rsidRDefault="00722008" w:rsidP="00F427AF">
            <w:pPr>
              <w:pStyle w:val="TableParagraph"/>
              <w:rPr>
                <w:rFonts w:ascii="Times New Roman"/>
              </w:rPr>
            </w:pPr>
          </w:p>
        </w:tc>
        <w:tc>
          <w:tcPr>
            <w:tcW w:w="781" w:type="dxa"/>
          </w:tcPr>
          <w:p w14:paraId="648A9E5D" w14:textId="77777777" w:rsidR="00722008" w:rsidRPr="00F427AF" w:rsidRDefault="00722008" w:rsidP="00F427AF">
            <w:pPr>
              <w:pStyle w:val="TableParagraph"/>
              <w:spacing w:before="7"/>
              <w:ind w:right="5"/>
              <w:jc w:val="right"/>
            </w:pPr>
            <w:r w:rsidRPr="00F427AF">
              <w:rPr>
                <w:color w:val="0D0D0D"/>
                <w:spacing w:val="-4"/>
                <w:w w:val="105"/>
              </w:rPr>
              <w:t>Total</w:t>
            </w:r>
          </w:p>
        </w:tc>
        <w:tc>
          <w:tcPr>
            <w:tcW w:w="790" w:type="dxa"/>
          </w:tcPr>
          <w:p w14:paraId="34EA3BEA" w14:textId="77777777" w:rsidR="00722008" w:rsidRPr="00F427AF" w:rsidRDefault="00722008" w:rsidP="00F427AF">
            <w:pPr>
              <w:pStyle w:val="TableParagraph"/>
              <w:spacing w:before="7"/>
              <w:ind w:right="5"/>
              <w:jc w:val="right"/>
            </w:pPr>
            <w:r w:rsidRPr="00F427AF">
              <w:rPr>
                <w:color w:val="0D0D0D"/>
                <w:spacing w:val="-2"/>
                <w:w w:val="105"/>
              </w:rPr>
              <w:t>1373.03</w:t>
            </w:r>
          </w:p>
        </w:tc>
        <w:tc>
          <w:tcPr>
            <w:tcW w:w="483" w:type="dxa"/>
          </w:tcPr>
          <w:p w14:paraId="19094997"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1458E792" w14:textId="77777777" w:rsidR="00722008" w:rsidRPr="00F427AF" w:rsidRDefault="00722008" w:rsidP="00F427AF">
            <w:pPr>
              <w:pStyle w:val="TableParagraph"/>
              <w:rPr>
                <w:rFonts w:ascii="Times New Roman"/>
              </w:rPr>
            </w:pPr>
          </w:p>
        </w:tc>
        <w:tc>
          <w:tcPr>
            <w:tcW w:w="509" w:type="dxa"/>
          </w:tcPr>
          <w:p w14:paraId="31B88AFB" w14:textId="77777777" w:rsidR="00722008" w:rsidRPr="00F427AF" w:rsidRDefault="00722008" w:rsidP="00F427AF">
            <w:pPr>
              <w:pStyle w:val="TableParagraph"/>
              <w:rPr>
                <w:rFonts w:ascii="Times New Roman"/>
              </w:rPr>
            </w:pPr>
          </w:p>
        </w:tc>
        <w:tc>
          <w:tcPr>
            <w:tcW w:w="1227" w:type="dxa"/>
          </w:tcPr>
          <w:p w14:paraId="0FB888D7" w14:textId="77777777" w:rsidR="00722008" w:rsidRPr="00F427AF" w:rsidRDefault="00722008" w:rsidP="00F427AF">
            <w:pPr>
              <w:pStyle w:val="TableParagraph"/>
              <w:rPr>
                <w:rFonts w:ascii="Times New Roman"/>
              </w:rPr>
            </w:pPr>
          </w:p>
        </w:tc>
      </w:tr>
      <w:tr w:rsidR="00722008" w:rsidRPr="00F427AF" w14:paraId="6D3B9E8C" w14:textId="77777777" w:rsidTr="00807440">
        <w:tc>
          <w:tcPr>
            <w:tcW w:w="497" w:type="dxa"/>
            <w:vMerge w:val="restart"/>
          </w:tcPr>
          <w:p w14:paraId="34CEC834" w14:textId="77777777" w:rsidR="00722008" w:rsidRPr="00F427AF" w:rsidRDefault="00722008" w:rsidP="00F427AF">
            <w:pPr>
              <w:pStyle w:val="TableParagraph"/>
              <w:spacing w:before="19"/>
              <w:rPr>
                <w:rFonts w:ascii="Times New Roman"/>
              </w:rPr>
            </w:pPr>
          </w:p>
          <w:p w14:paraId="7BE33CEB" w14:textId="77777777" w:rsidR="00722008" w:rsidRPr="00F427AF" w:rsidRDefault="00722008" w:rsidP="00F427AF">
            <w:pPr>
              <w:pStyle w:val="TableParagraph"/>
              <w:ind w:left="119"/>
              <w:rPr>
                <w:b/>
              </w:rPr>
            </w:pPr>
            <w:r w:rsidRPr="00F427AF">
              <w:rPr>
                <w:b/>
                <w:color w:val="0D0D0D"/>
                <w:spacing w:val="-5"/>
                <w:w w:val="105"/>
              </w:rPr>
              <w:t>23</w:t>
            </w:r>
          </w:p>
        </w:tc>
        <w:tc>
          <w:tcPr>
            <w:tcW w:w="4433" w:type="dxa"/>
            <w:gridSpan w:val="4"/>
          </w:tcPr>
          <w:p w14:paraId="57A4EEE4"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2"/>
                <w:w w:val="105"/>
              </w:rPr>
              <w:t xml:space="preserve"> </w:t>
            </w:r>
            <w:r w:rsidRPr="00F427AF">
              <w:rPr>
                <w:color w:val="0D0D0D"/>
                <w:w w:val="105"/>
              </w:rPr>
              <w:t>and</w:t>
            </w:r>
            <w:r w:rsidRPr="00F427AF">
              <w:rPr>
                <w:color w:val="0D0D0D"/>
                <w:spacing w:val="-1"/>
                <w:w w:val="105"/>
              </w:rPr>
              <w:t xml:space="preserve"> </w:t>
            </w:r>
            <w:r w:rsidRPr="00F427AF">
              <w:rPr>
                <w:color w:val="0D0D0D"/>
                <w:w w:val="105"/>
              </w:rPr>
              <w:t>laying</w:t>
            </w:r>
            <w:r w:rsidRPr="00F427AF">
              <w:rPr>
                <w:color w:val="0D0D0D"/>
                <w:spacing w:val="-2"/>
                <w:w w:val="105"/>
              </w:rPr>
              <w:t xml:space="preserve"> </w:t>
            </w:r>
            <w:r w:rsidRPr="00F427AF">
              <w:rPr>
                <w:color w:val="0D0D0D"/>
                <w:w w:val="105"/>
              </w:rPr>
              <w:t>1:4:8</w:t>
            </w:r>
            <w:r w:rsidRPr="00F427AF">
              <w:rPr>
                <w:color w:val="0D0D0D"/>
                <w:spacing w:val="-1"/>
                <w:w w:val="105"/>
              </w:rPr>
              <w:t xml:space="preserve"> </w:t>
            </w:r>
            <w:r w:rsidRPr="00F427AF">
              <w:rPr>
                <w:color w:val="0D0D0D"/>
                <w:w w:val="105"/>
              </w:rPr>
              <w:t>cement concrete</w:t>
            </w:r>
            <w:r w:rsidRPr="00F427AF">
              <w:rPr>
                <w:color w:val="0D0D0D"/>
                <w:spacing w:val="-2"/>
                <w:w w:val="105"/>
              </w:rPr>
              <w:t xml:space="preserve"> </w:t>
            </w:r>
            <w:r w:rsidRPr="00F427AF">
              <w:rPr>
                <w:color w:val="0D0D0D"/>
                <w:w w:val="105"/>
              </w:rPr>
              <w:t>block</w:t>
            </w:r>
            <w:r w:rsidRPr="00F427AF">
              <w:rPr>
                <w:color w:val="0D0D0D"/>
                <w:spacing w:val="-2"/>
                <w:w w:val="105"/>
              </w:rPr>
              <w:t xml:space="preserve"> masonry</w:t>
            </w:r>
          </w:p>
        </w:tc>
        <w:tc>
          <w:tcPr>
            <w:tcW w:w="684" w:type="dxa"/>
          </w:tcPr>
          <w:p w14:paraId="6D6D93D7" w14:textId="77777777" w:rsidR="00722008" w:rsidRPr="00F427AF" w:rsidRDefault="00722008" w:rsidP="00F427AF">
            <w:pPr>
              <w:pStyle w:val="TableParagraph"/>
              <w:rPr>
                <w:rFonts w:ascii="Times New Roman"/>
              </w:rPr>
            </w:pPr>
          </w:p>
        </w:tc>
        <w:tc>
          <w:tcPr>
            <w:tcW w:w="592" w:type="dxa"/>
          </w:tcPr>
          <w:p w14:paraId="1FCD9857" w14:textId="77777777" w:rsidR="00722008" w:rsidRPr="00F427AF" w:rsidRDefault="00722008" w:rsidP="00F427AF">
            <w:pPr>
              <w:pStyle w:val="TableParagraph"/>
              <w:rPr>
                <w:rFonts w:ascii="Times New Roman"/>
              </w:rPr>
            </w:pPr>
          </w:p>
        </w:tc>
        <w:tc>
          <w:tcPr>
            <w:tcW w:w="781" w:type="dxa"/>
          </w:tcPr>
          <w:p w14:paraId="2D5A178D" w14:textId="77777777" w:rsidR="00722008" w:rsidRPr="00F427AF" w:rsidRDefault="00722008" w:rsidP="00F427AF">
            <w:pPr>
              <w:pStyle w:val="TableParagraph"/>
              <w:rPr>
                <w:rFonts w:ascii="Times New Roman"/>
              </w:rPr>
            </w:pPr>
          </w:p>
        </w:tc>
        <w:tc>
          <w:tcPr>
            <w:tcW w:w="790" w:type="dxa"/>
          </w:tcPr>
          <w:p w14:paraId="74463CCF" w14:textId="77777777" w:rsidR="00722008" w:rsidRPr="00F427AF" w:rsidRDefault="00722008" w:rsidP="00F427AF">
            <w:pPr>
              <w:pStyle w:val="TableParagraph"/>
              <w:rPr>
                <w:rFonts w:ascii="Times New Roman"/>
              </w:rPr>
            </w:pPr>
          </w:p>
        </w:tc>
        <w:tc>
          <w:tcPr>
            <w:tcW w:w="483" w:type="dxa"/>
          </w:tcPr>
          <w:p w14:paraId="4597C111" w14:textId="77777777" w:rsidR="00722008" w:rsidRPr="00F427AF" w:rsidRDefault="00722008" w:rsidP="00F427AF">
            <w:pPr>
              <w:pStyle w:val="TableParagraph"/>
              <w:rPr>
                <w:rFonts w:ascii="Times New Roman"/>
              </w:rPr>
            </w:pPr>
          </w:p>
        </w:tc>
        <w:tc>
          <w:tcPr>
            <w:tcW w:w="804" w:type="dxa"/>
          </w:tcPr>
          <w:p w14:paraId="69D68A5B" w14:textId="77777777" w:rsidR="00722008" w:rsidRPr="00F427AF" w:rsidRDefault="00722008" w:rsidP="00F427AF">
            <w:pPr>
              <w:pStyle w:val="TableParagraph"/>
              <w:rPr>
                <w:rFonts w:ascii="Times New Roman"/>
              </w:rPr>
            </w:pPr>
          </w:p>
        </w:tc>
        <w:tc>
          <w:tcPr>
            <w:tcW w:w="509" w:type="dxa"/>
          </w:tcPr>
          <w:p w14:paraId="6686B573" w14:textId="77777777" w:rsidR="00722008" w:rsidRPr="00F427AF" w:rsidRDefault="00722008" w:rsidP="00F427AF">
            <w:pPr>
              <w:pStyle w:val="TableParagraph"/>
              <w:rPr>
                <w:rFonts w:ascii="Times New Roman"/>
              </w:rPr>
            </w:pPr>
          </w:p>
        </w:tc>
        <w:tc>
          <w:tcPr>
            <w:tcW w:w="1227" w:type="dxa"/>
          </w:tcPr>
          <w:p w14:paraId="58EBE84C" w14:textId="77777777" w:rsidR="00722008" w:rsidRPr="00F427AF" w:rsidRDefault="00722008" w:rsidP="00F427AF">
            <w:pPr>
              <w:pStyle w:val="TableParagraph"/>
              <w:rPr>
                <w:rFonts w:ascii="Times New Roman"/>
              </w:rPr>
            </w:pPr>
          </w:p>
        </w:tc>
      </w:tr>
      <w:tr w:rsidR="00722008" w:rsidRPr="00F427AF" w14:paraId="3B9CA02A" w14:textId="77777777" w:rsidTr="00807440">
        <w:tc>
          <w:tcPr>
            <w:tcW w:w="497" w:type="dxa"/>
            <w:vMerge/>
            <w:tcBorders>
              <w:top w:val="nil"/>
            </w:tcBorders>
          </w:tcPr>
          <w:p w14:paraId="233E5321" w14:textId="77777777" w:rsidR="00722008" w:rsidRPr="00F427AF" w:rsidRDefault="00722008" w:rsidP="00F427AF"/>
        </w:tc>
        <w:tc>
          <w:tcPr>
            <w:tcW w:w="3700" w:type="dxa"/>
          </w:tcPr>
          <w:p w14:paraId="2907CC9E" w14:textId="77777777" w:rsidR="00722008" w:rsidRPr="00F427AF" w:rsidRDefault="00722008" w:rsidP="00F427AF">
            <w:pPr>
              <w:pStyle w:val="TableParagraph"/>
              <w:spacing w:before="9"/>
              <w:ind w:right="5"/>
              <w:jc w:val="right"/>
            </w:pPr>
            <w:r w:rsidRPr="00F427AF">
              <w:rPr>
                <w:color w:val="0D0D0D"/>
                <w:spacing w:val="-4"/>
                <w:w w:val="105"/>
              </w:rPr>
              <w:t>Wall</w:t>
            </w:r>
          </w:p>
        </w:tc>
        <w:tc>
          <w:tcPr>
            <w:tcW w:w="201" w:type="dxa"/>
          </w:tcPr>
          <w:p w14:paraId="2B4182A5" w14:textId="77777777" w:rsidR="00722008" w:rsidRPr="00F427AF" w:rsidRDefault="00722008" w:rsidP="00F427AF">
            <w:pPr>
              <w:pStyle w:val="TableParagraph"/>
              <w:spacing w:before="7"/>
              <w:ind w:left="49"/>
              <w:jc w:val="center"/>
            </w:pPr>
            <w:r w:rsidRPr="00F427AF">
              <w:rPr>
                <w:color w:val="0D0D0D"/>
                <w:spacing w:val="-10"/>
                <w:w w:val="105"/>
              </w:rPr>
              <w:t>1</w:t>
            </w:r>
          </w:p>
        </w:tc>
        <w:tc>
          <w:tcPr>
            <w:tcW w:w="165" w:type="dxa"/>
          </w:tcPr>
          <w:p w14:paraId="0B3DC518" w14:textId="77777777" w:rsidR="00722008" w:rsidRPr="00F427AF" w:rsidRDefault="00722008" w:rsidP="00F427AF">
            <w:pPr>
              <w:pStyle w:val="TableParagraph"/>
              <w:spacing w:before="7"/>
              <w:ind w:right="5"/>
              <w:jc w:val="center"/>
            </w:pPr>
            <w:r w:rsidRPr="00F427AF">
              <w:rPr>
                <w:color w:val="0D0D0D"/>
                <w:spacing w:val="-10"/>
                <w:w w:val="105"/>
              </w:rPr>
              <w:t>x</w:t>
            </w:r>
          </w:p>
        </w:tc>
        <w:tc>
          <w:tcPr>
            <w:tcW w:w="367" w:type="dxa"/>
          </w:tcPr>
          <w:p w14:paraId="5BBED254" w14:textId="77777777" w:rsidR="00722008" w:rsidRPr="00F427AF" w:rsidRDefault="00722008" w:rsidP="00F427AF">
            <w:pPr>
              <w:pStyle w:val="TableParagraph"/>
              <w:spacing w:before="7"/>
              <w:ind w:left="21"/>
            </w:pPr>
            <w:r w:rsidRPr="00F427AF">
              <w:rPr>
                <w:color w:val="0D0D0D"/>
                <w:spacing w:val="-10"/>
                <w:w w:val="105"/>
              </w:rPr>
              <w:t>1</w:t>
            </w:r>
          </w:p>
        </w:tc>
        <w:tc>
          <w:tcPr>
            <w:tcW w:w="684" w:type="dxa"/>
          </w:tcPr>
          <w:p w14:paraId="4297CB97" w14:textId="77777777" w:rsidR="00722008" w:rsidRPr="00F427AF" w:rsidRDefault="00722008" w:rsidP="00F427AF">
            <w:pPr>
              <w:pStyle w:val="TableParagraph"/>
              <w:spacing w:before="7"/>
              <w:ind w:right="7"/>
              <w:jc w:val="right"/>
            </w:pPr>
            <w:r w:rsidRPr="00F427AF">
              <w:rPr>
                <w:color w:val="0D0D0D"/>
                <w:spacing w:val="-2"/>
                <w:w w:val="105"/>
              </w:rPr>
              <w:t>80.00</w:t>
            </w:r>
          </w:p>
        </w:tc>
        <w:tc>
          <w:tcPr>
            <w:tcW w:w="592" w:type="dxa"/>
          </w:tcPr>
          <w:p w14:paraId="546A28FC" w14:textId="77777777" w:rsidR="00722008" w:rsidRPr="00F427AF" w:rsidRDefault="00722008" w:rsidP="00F427AF">
            <w:pPr>
              <w:pStyle w:val="TableParagraph"/>
              <w:spacing w:before="7"/>
              <w:ind w:right="6"/>
              <w:jc w:val="right"/>
            </w:pPr>
            <w:r w:rsidRPr="00F427AF">
              <w:rPr>
                <w:color w:val="0D0D0D"/>
                <w:spacing w:val="-10"/>
                <w:w w:val="105"/>
              </w:rPr>
              <w:t>1</w:t>
            </w:r>
          </w:p>
        </w:tc>
        <w:tc>
          <w:tcPr>
            <w:tcW w:w="781" w:type="dxa"/>
          </w:tcPr>
          <w:p w14:paraId="07B3302E" w14:textId="77777777" w:rsidR="00722008" w:rsidRPr="00F427AF" w:rsidRDefault="00722008" w:rsidP="00F427AF">
            <w:pPr>
              <w:pStyle w:val="TableParagraph"/>
              <w:spacing w:before="7"/>
              <w:ind w:right="6"/>
              <w:jc w:val="right"/>
            </w:pPr>
            <w:r w:rsidRPr="00F427AF">
              <w:rPr>
                <w:color w:val="0D0D0D"/>
                <w:spacing w:val="-4"/>
                <w:w w:val="105"/>
              </w:rPr>
              <w:t>6.00</w:t>
            </w:r>
          </w:p>
        </w:tc>
        <w:tc>
          <w:tcPr>
            <w:tcW w:w="790" w:type="dxa"/>
          </w:tcPr>
          <w:p w14:paraId="004C0605" w14:textId="77777777" w:rsidR="00722008" w:rsidRPr="00F427AF" w:rsidRDefault="00722008" w:rsidP="00F427AF">
            <w:pPr>
              <w:pStyle w:val="TableParagraph"/>
              <w:spacing w:before="7"/>
              <w:ind w:right="5"/>
              <w:jc w:val="right"/>
            </w:pPr>
            <w:r w:rsidRPr="00F427AF">
              <w:rPr>
                <w:color w:val="0D0D0D"/>
                <w:spacing w:val="-2"/>
                <w:w w:val="105"/>
              </w:rPr>
              <w:t>480.00</w:t>
            </w:r>
          </w:p>
        </w:tc>
        <w:tc>
          <w:tcPr>
            <w:tcW w:w="483" w:type="dxa"/>
          </w:tcPr>
          <w:p w14:paraId="7F8F8EDB"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41686BBC" w14:textId="77777777" w:rsidR="00722008" w:rsidRPr="00F427AF" w:rsidRDefault="00722008" w:rsidP="00F427AF">
            <w:pPr>
              <w:pStyle w:val="TableParagraph"/>
              <w:rPr>
                <w:rFonts w:ascii="Times New Roman"/>
              </w:rPr>
            </w:pPr>
          </w:p>
        </w:tc>
        <w:tc>
          <w:tcPr>
            <w:tcW w:w="509" w:type="dxa"/>
          </w:tcPr>
          <w:p w14:paraId="5DF9DD0B" w14:textId="77777777" w:rsidR="00722008" w:rsidRPr="00F427AF" w:rsidRDefault="00722008" w:rsidP="00F427AF">
            <w:pPr>
              <w:pStyle w:val="TableParagraph"/>
              <w:rPr>
                <w:rFonts w:ascii="Times New Roman"/>
              </w:rPr>
            </w:pPr>
          </w:p>
        </w:tc>
        <w:tc>
          <w:tcPr>
            <w:tcW w:w="1227" w:type="dxa"/>
          </w:tcPr>
          <w:p w14:paraId="55A1CF5A" w14:textId="77777777" w:rsidR="00722008" w:rsidRPr="00F427AF" w:rsidRDefault="00722008" w:rsidP="00F427AF">
            <w:pPr>
              <w:pStyle w:val="TableParagraph"/>
              <w:rPr>
                <w:rFonts w:ascii="Times New Roman"/>
              </w:rPr>
            </w:pPr>
          </w:p>
        </w:tc>
      </w:tr>
      <w:tr w:rsidR="00722008" w:rsidRPr="00F427AF" w14:paraId="074683F7" w14:textId="77777777" w:rsidTr="00807440">
        <w:tc>
          <w:tcPr>
            <w:tcW w:w="497" w:type="dxa"/>
            <w:vMerge/>
            <w:tcBorders>
              <w:top w:val="nil"/>
            </w:tcBorders>
          </w:tcPr>
          <w:p w14:paraId="02B93764" w14:textId="77777777" w:rsidR="00722008" w:rsidRPr="00F427AF" w:rsidRDefault="00722008" w:rsidP="00F427AF"/>
        </w:tc>
        <w:tc>
          <w:tcPr>
            <w:tcW w:w="3700" w:type="dxa"/>
          </w:tcPr>
          <w:p w14:paraId="168E996C" w14:textId="77777777" w:rsidR="00722008" w:rsidRPr="00F427AF" w:rsidRDefault="00722008" w:rsidP="00F427AF">
            <w:pPr>
              <w:pStyle w:val="TableParagraph"/>
              <w:rPr>
                <w:rFonts w:ascii="Times New Roman"/>
              </w:rPr>
            </w:pPr>
          </w:p>
        </w:tc>
        <w:tc>
          <w:tcPr>
            <w:tcW w:w="201" w:type="dxa"/>
          </w:tcPr>
          <w:p w14:paraId="77A09083" w14:textId="77777777" w:rsidR="00722008" w:rsidRPr="00F427AF" w:rsidRDefault="00722008" w:rsidP="00F427AF">
            <w:pPr>
              <w:pStyle w:val="TableParagraph"/>
              <w:rPr>
                <w:rFonts w:ascii="Times New Roman"/>
              </w:rPr>
            </w:pPr>
          </w:p>
        </w:tc>
        <w:tc>
          <w:tcPr>
            <w:tcW w:w="165" w:type="dxa"/>
          </w:tcPr>
          <w:p w14:paraId="65D4DEFC" w14:textId="77777777" w:rsidR="00722008" w:rsidRPr="00F427AF" w:rsidRDefault="00722008" w:rsidP="00F427AF">
            <w:pPr>
              <w:pStyle w:val="TableParagraph"/>
              <w:rPr>
                <w:rFonts w:ascii="Times New Roman"/>
              </w:rPr>
            </w:pPr>
          </w:p>
        </w:tc>
        <w:tc>
          <w:tcPr>
            <w:tcW w:w="367" w:type="dxa"/>
          </w:tcPr>
          <w:p w14:paraId="327B4AE1" w14:textId="77777777" w:rsidR="00722008" w:rsidRPr="00F427AF" w:rsidRDefault="00722008" w:rsidP="00F427AF">
            <w:pPr>
              <w:pStyle w:val="TableParagraph"/>
              <w:rPr>
                <w:rFonts w:ascii="Times New Roman"/>
              </w:rPr>
            </w:pPr>
          </w:p>
        </w:tc>
        <w:tc>
          <w:tcPr>
            <w:tcW w:w="684" w:type="dxa"/>
          </w:tcPr>
          <w:p w14:paraId="3EF471B4" w14:textId="77777777" w:rsidR="00722008" w:rsidRPr="00F427AF" w:rsidRDefault="00722008" w:rsidP="00F427AF">
            <w:pPr>
              <w:pStyle w:val="TableParagraph"/>
              <w:rPr>
                <w:rFonts w:ascii="Times New Roman"/>
              </w:rPr>
            </w:pPr>
          </w:p>
        </w:tc>
        <w:tc>
          <w:tcPr>
            <w:tcW w:w="592" w:type="dxa"/>
          </w:tcPr>
          <w:p w14:paraId="42BAE9AC" w14:textId="77777777" w:rsidR="00722008" w:rsidRPr="00F427AF" w:rsidRDefault="00722008" w:rsidP="00F427AF">
            <w:pPr>
              <w:pStyle w:val="TableParagraph"/>
              <w:rPr>
                <w:rFonts w:ascii="Times New Roman"/>
              </w:rPr>
            </w:pPr>
          </w:p>
        </w:tc>
        <w:tc>
          <w:tcPr>
            <w:tcW w:w="781" w:type="dxa"/>
          </w:tcPr>
          <w:p w14:paraId="17A338D0" w14:textId="77777777" w:rsidR="00722008" w:rsidRPr="00F427AF" w:rsidRDefault="00722008" w:rsidP="00F427AF">
            <w:pPr>
              <w:pStyle w:val="TableParagraph"/>
              <w:spacing w:before="7"/>
              <w:ind w:right="7"/>
              <w:jc w:val="right"/>
            </w:pPr>
            <w:r w:rsidRPr="00F427AF">
              <w:rPr>
                <w:color w:val="0D0D0D"/>
                <w:spacing w:val="-5"/>
                <w:w w:val="105"/>
              </w:rPr>
              <w:t>Net</w:t>
            </w:r>
          </w:p>
        </w:tc>
        <w:tc>
          <w:tcPr>
            <w:tcW w:w="790" w:type="dxa"/>
          </w:tcPr>
          <w:p w14:paraId="6BC7486B" w14:textId="77777777" w:rsidR="00722008" w:rsidRPr="00F427AF" w:rsidRDefault="00722008" w:rsidP="00F427AF">
            <w:pPr>
              <w:pStyle w:val="TableParagraph"/>
              <w:spacing w:before="7"/>
              <w:ind w:right="5"/>
              <w:jc w:val="right"/>
            </w:pPr>
            <w:r w:rsidRPr="00F427AF">
              <w:rPr>
                <w:color w:val="0D0D0D"/>
                <w:spacing w:val="-2"/>
                <w:w w:val="105"/>
              </w:rPr>
              <w:t>480.00</w:t>
            </w:r>
          </w:p>
        </w:tc>
        <w:tc>
          <w:tcPr>
            <w:tcW w:w="483" w:type="dxa"/>
          </w:tcPr>
          <w:p w14:paraId="57322E4D"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3B271C82" w14:textId="77777777" w:rsidR="00722008" w:rsidRPr="00F427AF" w:rsidRDefault="00722008" w:rsidP="00F427AF">
            <w:pPr>
              <w:pStyle w:val="TableParagraph"/>
              <w:rPr>
                <w:rFonts w:ascii="Times New Roman"/>
              </w:rPr>
            </w:pPr>
          </w:p>
        </w:tc>
        <w:tc>
          <w:tcPr>
            <w:tcW w:w="509" w:type="dxa"/>
          </w:tcPr>
          <w:p w14:paraId="667D8D94" w14:textId="77777777" w:rsidR="00722008" w:rsidRPr="00F427AF" w:rsidRDefault="00722008" w:rsidP="00F427AF">
            <w:pPr>
              <w:pStyle w:val="TableParagraph"/>
              <w:rPr>
                <w:rFonts w:ascii="Times New Roman"/>
              </w:rPr>
            </w:pPr>
          </w:p>
        </w:tc>
        <w:tc>
          <w:tcPr>
            <w:tcW w:w="1227" w:type="dxa"/>
          </w:tcPr>
          <w:p w14:paraId="79AD453F" w14:textId="77777777" w:rsidR="00722008" w:rsidRPr="00F427AF" w:rsidRDefault="00722008" w:rsidP="00F427AF">
            <w:pPr>
              <w:pStyle w:val="TableParagraph"/>
              <w:rPr>
                <w:rFonts w:ascii="Times New Roman"/>
              </w:rPr>
            </w:pPr>
          </w:p>
        </w:tc>
      </w:tr>
      <w:tr w:rsidR="00722008" w:rsidRPr="00F427AF" w14:paraId="0FD3169C" w14:textId="77777777" w:rsidTr="00807440">
        <w:tc>
          <w:tcPr>
            <w:tcW w:w="497" w:type="dxa"/>
            <w:vMerge w:val="restart"/>
          </w:tcPr>
          <w:p w14:paraId="37415ACC" w14:textId="77777777" w:rsidR="00722008" w:rsidRPr="00F427AF" w:rsidRDefault="00722008" w:rsidP="00F427AF">
            <w:pPr>
              <w:pStyle w:val="TableParagraph"/>
              <w:spacing w:before="74"/>
              <w:ind w:left="119"/>
              <w:rPr>
                <w:b/>
              </w:rPr>
            </w:pPr>
            <w:r w:rsidRPr="00F427AF">
              <w:rPr>
                <w:b/>
                <w:color w:val="0D0D0D"/>
                <w:spacing w:val="-5"/>
                <w:w w:val="105"/>
              </w:rPr>
              <w:t>24</w:t>
            </w:r>
          </w:p>
        </w:tc>
        <w:tc>
          <w:tcPr>
            <w:tcW w:w="4433" w:type="dxa"/>
            <w:gridSpan w:val="4"/>
          </w:tcPr>
          <w:p w14:paraId="61450333" w14:textId="77777777" w:rsidR="00722008" w:rsidRPr="00F427AF" w:rsidRDefault="00722008" w:rsidP="00F427AF">
            <w:pPr>
              <w:pStyle w:val="TableParagraph"/>
              <w:spacing w:before="9"/>
              <w:ind w:left="21"/>
            </w:pPr>
            <w:r w:rsidRPr="00F427AF">
              <w:rPr>
                <w:color w:val="0D0D0D"/>
                <w:w w:val="105"/>
              </w:rPr>
              <w:t>Providing</w:t>
            </w:r>
            <w:r w:rsidRPr="00F427AF">
              <w:rPr>
                <w:color w:val="0D0D0D"/>
                <w:spacing w:val="-2"/>
                <w:w w:val="105"/>
              </w:rPr>
              <w:t xml:space="preserve"> </w:t>
            </w:r>
            <w:r w:rsidRPr="00F427AF">
              <w:rPr>
                <w:color w:val="0D0D0D"/>
                <w:w w:val="105"/>
              </w:rPr>
              <w:t>and</w:t>
            </w:r>
            <w:r w:rsidRPr="00F427AF">
              <w:rPr>
                <w:color w:val="0D0D0D"/>
                <w:spacing w:val="-1"/>
                <w:w w:val="105"/>
              </w:rPr>
              <w:t xml:space="preserve"> </w:t>
            </w:r>
            <w:r w:rsidRPr="00F427AF">
              <w:rPr>
                <w:color w:val="0D0D0D"/>
                <w:w w:val="105"/>
              </w:rPr>
              <w:t>laying</w:t>
            </w:r>
            <w:r w:rsidRPr="00F427AF">
              <w:rPr>
                <w:color w:val="0D0D0D"/>
                <w:spacing w:val="-2"/>
                <w:w w:val="105"/>
              </w:rPr>
              <w:t xml:space="preserve"> </w:t>
            </w:r>
            <w:r w:rsidRPr="00F427AF">
              <w:rPr>
                <w:color w:val="0D0D0D"/>
                <w:w w:val="105"/>
              </w:rPr>
              <w:t>1:2:4</w:t>
            </w:r>
            <w:r w:rsidRPr="00F427AF">
              <w:rPr>
                <w:color w:val="0D0D0D"/>
                <w:spacing w:val="-1"/>
                <w:w w:val="105"/>
              </w:rPr>
              <w:t xml:space="preserve"> </w:t>
            </w:r>
            <w:r w:rsidRPr="00F427AF">
              <w:rPr>
                <w:color w:val="0D0D0D"/>
                <w:w w:val="105"/>
              </w:rPr>
              <w:t>cement concrete</w:t>
            </w:r>
            <w:r w:rsidRPr="00F427AF">
              <w:rPr>
                <w:color w:val="0D0D0D"/>
                <w:spacing w:val="-2"/>
                <w:w w:val="105"/>
              </w:rPr>
              <w:t xml:space="preserve"> </w:t>
            </w:r>
            <w:r w:rsidRPr="00F427AF">
              <w:rPr>
                <w:color w:val="0D0D0D"/>
                <w:w w:val="105"/>
              </w:rPr>
              <w:t>using</w:t>
            </w:r>
            <w:r w:rsidRPr="00F427AF">
              <w:rPr>
                <w:color w:val="0D0D0D"/>
                <w:spacing w:val="-1"/>
                <w:w w:val="105"/>
              </w:rPr>
              <w:t xml:space="preserve"> </w:t>
            </w:r>
            <w:r w:rsidRPr="00F427AF">
              <w:rPr>
                <w:color w:val="0D0D0D"/>
                <w:spacing w:val="-2"/>
                <w:w w:val="105"/>
              </w:rPr>
              <w:t>approved</w:t>
            </w:r>
          </w:p>
        </w:tc>
        <w:tc>
          <w:tcPr>
            <w:tcW w:w="684" w:type="dxa"/>
          </w:tcPr>
          <w:p w14:paraId="2F98931F" w14:textId="77777777" w:rsidR="00722008" w:rsidRPr="00F427AF" w:rsidRDefault="00722008" w:rsidP="00F427AF">
            <w:pPr>
              <w:pStyle w:val="TableParagraph"/>
              <w:rPr>
                <w:rFonts w:ascii="Times New Roman"/>
              </w:rPr>
            </w:pPr>
          </w:p>
        </w:tc>
        <w:tc>
          <w:tcPr>
            <w:tcW w:w="592" w:type="dxa"/>
          </w:tcPr>
          <w:p w14:paraId="0B50CCB4" w14:textId="77777777" w:rsidR="00722008" w:rsidRPr="00F427AF" w:rsidRDefault="00722008" w:rsidP="00F427AF">
            <w:pPr>
              <w:pStyle w:val="TableParagraph"/>
              <w:rPr>
                <w:rFonts w:ascii="Times New Roman"/>
              </w:rPr>
            </w:pPr>
          </w:p>
        </w:tc>
        <w:tc>
          <w:tcPr>
            <w:tcW w:w="781" w:type="dxa"/>
          </w:tcPr>
          <w:p w14:paraId="35C9D0F6" w14:textId="77777777" w:rsidR="00722008" w:rsidRPr="00F427AF" w:rsidRDefault="00722008" w:rsidP="00F427AF">
            <w:pPr>
              <w:pStyle w:val="TableParagraph"/>
              <w:rPr>
                <w:rFonts w:ascii="Times New Roman"/>
              </w:rPr>
            </w:pPr>
          </w:p>
        </w:tc>
        <w:tc>
          <w:tcPr>
            <w:tcW w:w="790" w:type="dxa"/>
          </w:tcPr>
          <w:p w14:paraId="1A62305B" w14:textId="77777777" w:rsidR="00722008" w:rsidRPr="00F427AF" w:rsidRDefault="00722008" w:rsidP="00F427AF">
            <w:pPr>
              <w:pStyle w:val="TableParagraph"/>
              <w:rPr>
                <w:rFonts w:ascii="Times New Roman"/>
              </w:rPr>
            </w:pPr>
          </w:p>
        </w:tc>
        <w:tc>
          <w:tcPr>
            <w:tcW w:w="483" w:type="dxa"/>
          </w:tcPr>
          <w:p w14:paraId="43E5D55F" w14:textId="77777777" w:rsidR="00722008" w:rsidRPr="00F427AF" w:rsidRDefault="00722008" w:rsidP="00F427AF">
            <w:pPr>
              <w:pStyle w:val="TableParagraph"/>
              <w:rPr>
                <w:rFonts w:ascii="Times New Roman"/>
              </w:rPr>
            </w:pPr>
          </w:p>
        </w:tc>
        <w:tc>
          <w:tcPr>
            <w:tcW w:w="804" w:type="dxa"/>
          </w:tcPr>
          <w:p w14:paraId="63376DD5" w14:textId="77777777" w:rsidR="00722008" w:rsidRPr="00F427AF" w:rsidRDefault="00722008" w:rsidP="00F427AF">
            <w:pPr>
              <w:pStyle w:val="TableParagraph"/>
              <w:rPr>
                <w:rFonts w:ascii="Times New Roman"/>
              </w:rPr>
            </w:pPr>
          </w:p>
        </w:tc>
        <w:tc>
          <w:tcPr>
            <w:tcW w:w="509" w:type="dxa"/>
          </w:tcPr>
          <w:p w14:paraId="607D79CA" w14:textId="77777777" w:rsidR="00722008" w:rsidRPr="00F427AF" w:rsidRDefault="00722008" w:rsidP="00F427AF">
            <w:pPr>
              <w:pStyle w:val="TableParagraph"/>
              <w:rPr>
                <w:rFonts w:ascii="Times New Roman"/>
              </w:rPr>
            </w:pPr>
          </w:p>
        </w:tc>
        <w:tc>
          <w:tcPr>
            <w:tcW w:w="1227" w:type="dxa"/>
          </w:tcPr>
          <w:p w14:paraId="48B62C6C" w14:textId="77777777" w:rsidR="00722008" w:rsidRPr="00F427AF" w:rsidRDefault="00722008" w:rsidP="00F427AF">
            <w:pPr>
              <w:pStyle w:val="TableParagraph"/>
              <w:rPr>
                <w:rFonts w:ascii="Times New Roman"/>
              </w:rPr>
            </w:pPr>
          </w:p>
        </w:tc>
      </w:tr>
      <w:tr w:rsidR="00722008" w:rsidRPr="00F427AF" w14:paraId="1A029CCB" w14:textId="77777777" w:rsidTr="00807440">
        <w:tc>
          <w:tcPr>
            <w:tcW w:w="497" w:type="dxa"/>
            <w:vMerge/>
            <w:tcBorders>
              <w:top w:val="nil"/>
            </w:tcBorders>
          </w:tcPr>
          <w:p w14:paraId="30171D50" w14:textId="77777777" w:rsidR="00722008" w:rsidRPr="00F427AF" w:rsidRDefault="00722008" w:rsidP="00F427AF"/>
        </w:tc>
        <w:tc>
          <w:tcPr>
            <w:tcW w:w="3700" w:type="dxa"/>
          </w:tcPr>
          <w:p w14:paraId="01CC5A36" w14:textId="77777777" w:rsidR="00722008" w:rsidRPr="00F427AF" w:rsidRDefault="00722008" w:rsidP="00F427AF">
            <w:pPr>
              <w:pStyle w:val="TableParagraph"/>
              <w:spacing w:before="9"/>
              <w:ind w:right="6"/>
              <w:jc w:val="right"/>
            </w:pPr>
            <w:r w:rsidRPr="00F427AF">
              <w:rPr>
                <w:color w:val="0D0D0D"/>
                <w:spacing w:val="-2"/>
                <w:w w:val="105"/>
              </w:rPr>
              <w:t>Coping</w:t>
            </w:r>
          </w:p>
        </w:tc>
        <w:tc>
          <w:tcPr>
            <w:tcW w:w="201" w:type="dxa"/>
          </w:tcPr>
          <w:p w14:paraId="17AD7C6C" w14:textId="77777777" w:rsidR="00722008" w:rsidRPr="00F427AF" w:rsidRDefault="00722008" w:rsidP="00F427AF">
            <w:pPr>
              <w:pStyle w:val="TableParagraph"/>
              <w:spacing w:before="7"/>
              <w:ind w:left="49"/>
              <w:jc w:val="center"/>
            </w:pPr>
            <w:r w:rsidRPr="00F427AF">
              <w:rPr>
                <w:color w:val="0D0D0D"/>
                <w:spacing w:val="-10"/>
                <w:w w:val="105"/>
              </w:rPr>
              <w:t>1</w:t>
            </w:r>
          </w:p>
        </w:tc>
        <w:tc>
          <w:tcPr>
            <w:tcW w:w="165" w:type="dxa"/>
          </w:tcPr>
          <w:p w14:paraId="758AF48E" w14:textId="77777777" w:rsidR="00722008" w:rsidRPr="00F427AF" w:rsidRDefault="00722008" w:rsidP="00F427AF">
            <w:pPr>
              <w:pStyle w:val="TableParagraph"/>
              <w:spacing w:before="7"/>
              <w:ind w:right="5"/>
              <w:jc w:val="center"/>
            </w:pPr>
            <w:r w:rsidRPr="00F427AF">
              <w:rPr>
                <w:color w:val="0D0D0D"/>
                <w:spacing w:val="-10"/>
                <w:w w:val="105"/>
              </w:rPr>
              <w:t>x</w:t>
            </w:r>
          </w:p>
        </w:tc>
        <w:tc>
          <w:tcPr>
            <w:tcW w:w="367" w:type="dxa"/>
          </w:tcPr>
          <w:p w14:paraId="6ED4DAB4" w14:textId="77777777" w:rsidR="00722008" w:rsidRPr="00F427AF" w:rsidRDefault="00722008" w:rsidP="00F427AF">
            <w:pPr>
              <w:pStyle w:val="TableParagraph"/>
              <w:spacing w:before="7"/>
              <w:ind w:left="21"/>
            </w:pPr>
            <w:r w:rsidRPr="00F427AF">
              <w:rPr>
                <w:color w:val="0D0D0D"/>
                <w:spacing w:val="-10"/>
                <w:w w:val="105"/>
              </w:rPr>
              <w:t>1</w:t>
            </w:r>
          </w:p>
        </w:tc>
        <w:tc>
          <w:tcPr>
            <w:tcW w:w="684" w:type="dxa"/>
          </w:tcPr>
          <w:p w14:paraId="76D7139D" w14:textId="77777777" w:rsidR="00722008" w:rsidRPr="00F427AF" w:rsidRDefault="00722008" w:rsidP="00F427AF">
            <w:pPr>
              <w:pStyle w:val="TableParagraph"/>
              <w:spacing w:before="7"/>
              <w:ind w:right="7"/>
              <w:jc w:val="right"/>
            </w:pPr>
            <w:r w:rsidRPr="00F427AF">
              <w:rPr>
                <w:color w:val="0D0D0D"/>
                <w:spacing w:val="-2"/>
                <w:w w:val="105"/>
              </w:rPr>
              <w:t>80.00</w:t>
            </w:r>
          </w:p>
        </w:tc>
        <w:tc>
          <w:tcPr>
            <w:tcW w:w="592" w:type="dxa"/>
          </w:tcPr>
          <w:p w14:paraId="3418615A" w14:textId="77777777" w:rsidR="00722008" w:rsidRPr="00F427AF" w:rsidRDefault="00722008" w:rsidP="00F427AF">
            <w:pPr>
              <w:pStyle w:val="TableParagraph"/>
              <w:spacing w:before="7"/>
              <w:ind w:right="6"/>
              <w:jc w:val="right"/>
            </w:pPr>
            <w:r w:rsidRPr="00F427AF">
              <w:rPr>
                <w:color w:val="0D0D0D"/>
                <w:spacing w:val="-10"/>
                <w:w w:val="105"/>
              </w:rPr>
              <w:t>1</w:t>
            </w:r>
          </w:p>
        </w:tc>
        <w:tc>
          <w:tcPr>
            <w:tcW w:w="781" w:type="dxa"/>
          </w:tcPr>
          <w:p w14:paraId="265B8227" w14:textId="77777777" w:rsidR="00722008" w:rsidRPr="00F427AF" w:rsidRDefault="00722008" w:rsidP="00F427AF">
            <w:pPr>
              <w:pStyle w:val="TableParagraph"/>
              <w:spacing w:before="7"/>
              <w:ind w:right="6"/>
              <w:jc w:val="right"/>
            </w:pPr>
            <w:r w:rsidRPr="00F427AF">
              <w:rPr>
                <w:color w:val="0D0D0D"/>
                <w:spacing w:val="-4"/>
                <w:w w:val="105"/>
              </w:rPr>
              <w:t>0.25</w:t>
            </w:r>
          </w:p>
        </w:tc>
        <w:tc>
          <w:tcPr>
            <w:tcW w:w="790" w:type="dxa"/>
          </w:tcPr>
          <w:p w14:paraId="1F9CDE73" w14:textId="77777777" w:rsidR="00722008" w:rsidRPr="00F427AF" w:rsidRDefault="00722008" w:rsidP="00F427AF">
            <w:pPr>
              <w:pStyle w:val="TableParagraph"/>
              <w:spacing w:before="7"/>
              <w:ind w:right="5"/>
              <w:jc w:val="right"/>
            </w:pPr>
            <w:r w:rsidRPr="00F427AF">
              <w:rPr>
                <w:color w:val="0D0D0D"/>
                <w:spacing w:val="-2"/>
                <w:w w:val="105"/>
              </w:rPr>
              <w:t>20.00</w:t>
            </w:r>
          </w:p>
        </w:tc>
        <w:tc>
          <w:tcPr>
            <w:tcW w:w="483" w:type="dxa"/>
          </w:tcPr>
          <w:p w14:paraId="600E91CE" w14:textId="77777777" w:rsidR="00722008" w:rsidRPr="00F427AF" w:rsidRDefault="00722008" w:rsidP="00F427AF">
            <w:pPr>
              <w:pStyle w:val="TableParagraph"/>
              <w:spacing w:before="7"/>
              <w:ind w:right="93"/>
              <w:jc w:val="right"/>
            </w:pPr>
            <w:proofErr w:type="spellStart"/>
            <w:r w:rsidRPr="00F427AF">
              <w:rPr>
                <w:color w:val="0D0D0D"/>
                <w:spacing w:val="-5"/>
                <w:w w:val="105"/>
              </w:rPr>
              <w:t>cft</w:t>
            </w:r>
            <w:proofErr w:type="spellEnd"/>
          </w:p>
        </w:tc>
        <w:tc>
          <w:tcPr>
            <w:tcW w:w="804" w:type="dxa"/>
          </w:tcPr>
          <w:p w14:paraId="29FC763C" w14:textId="77777777" w:rsidR="00722008" w:rsidRPr="00F427AF" w:rsidRDefault="00722008" w:rsidP="00F427AF">
            <w:pPr>
              <w:pStyle w:val="TableParagraph"/>
              <w:rPr>
                <w:rFonts w:ascii="Times New Roman"/>
              </w:rPr>
            </w:pPr>
          </w:p>
        </w:tc>
        <w:tc>
          <w:tcPr>
            <w:tcW w:w="509" w:type="dxa"/>
          </w:tcPr>
          <w:p w14:paraId="5550B2F0" w14:textId="77777777" w:rsidR="00722008" w:rsidRPr="00F427AF" w:rsidRDefault="00722008" w:rsidP="00F427AF">
            <w:pPr>
              <w:pStyle w:val="TableParagraph"/>
              <w:rPr>
                <w:rFonts w:ascii="Times New Roman"/>
              </w:rPr>
            </w:pPr>
          </w:p>
        </w:tc>
        <w:tc>
          <w:tcPr>
            <w:tcW w:w="1227" w:type="dxa"/>
          </w:tcPr>
          <w:p w14:paraId="13ED848C" w14:textId="77777777" w:rsidR="00722008" w:rsidRPr="00F427AF" w:rsidRDefault="00722008" w:rsidP="00F427AF">
            <w:pPr>
              <w:pStyle w:val="TableParagraph"/>
              <w:rPr>
                <w:rFonts w:ascii="Times New Roman"/>
              </w:rPr>
            </w:pPr>
          </w:p>
        </w:tc>
      </w:tr>
      <w:tr w:rsidR="00722008" w:rsidRPr="00F427AF" w14:paraId="2DE0301A" w14:textId="77777777" w:rsidTr="00807440">
        <w:tc>
          <w:tcPr>
            <w:tcW w:w="497" w:type="dxa"/>
            <w:tcBorders>
              <w:bottom w:val="nil"/>
            </w:tcBorders>
          </w:tcPr>
          <w:p w14:paraId="7145D87B" w14:textId="77777777" w:rsidR="00722008" w:rsidRPr="00F427AF" w:rsidRDefault="00722008" w:rsidP="00F427AF">
            <w:pPr>
              <w:pStyle w:val="TableParagraph"/>
              <w:rPr>
                <w:rFonts w:ascii="Times New Roman"/>
              </w:rPr>
            </w:pPr>
          </w:p>
        </w:tc>
        <w:tc>
          <w:tcPr>
            <w:tcW w:w="4433" w:type="dxa"/>
            <w:gridSpan w:val="4"/>
          </w:tcPr>
          <w:p w14:paraId="1F8EE47E" w14:textId="77777777" w:rsidR="00722008" w:rsidRPr="00F427AF" w:rsidRDefault="00722008" w:rsidP="00F427AF">
            <w:pPr>
              <w:pStyle w:val="TableParagraph"/>
              <w:spacing w:before="9"/>
              <w:ind w:left="21"/>
            </w:pPr>
            <w:r w:rsidRPr="00F427AF">
              <w:rPr>
                <w:color w:val="0D0D0D"/>
                <w:w w:val="105"/>
              </w:rPr>
              <w:t>3/4</w:t>
            </w:r>
            <w:r w:rsidRPr="00F427AF">
              <w:rPr>
                <w:color w:val="0D0D0D"/>
                <w:spacing w:val="-3"/>
                <w:w w:val="105"/>
              </w:rPr>
              <w:t xml:space="preserve"> </w:t>
            </w:r>
            <w:r w:rsidRPr="00F427AF">
              <w:rPr>
                <w:color w:val="0D0D0D"/>
                <w:w w:val="105"/>
              </w:rPr>
              <w:t>inch (19mm)</w:t>
            </w:r>
            <w:r w:rsidRPr="00F427AF">
              <w:rPr>
                <w:color w:val="0D0D0D"/>
                <w:spacing w:val="-1"/>
                <w:w w:val="105"/>
              </w:rPr>
              <w:t xml:space="preserve"> </w:t>
            </w:r>
            <w:r w:rsidRPr="00F427AF">
              <w:rPr>
                <w:color w:val="0D0D0D"/>
                <w:w w:val="105"/>
              </w:rPr>
              <w:t xml:space="preserve">thick </w:t>
            </w:r>
            <w:r w:rsidRPr="00F427AF">
              <w:rPr>
                <w:b/>
                <w:color w:val="0D0D0D"/>
                <w:w w:val="105"/>
              </w:rPr>
              <w:t xml:space="preserve">cement plaster </w:t>
            </w:r>
            <w:r w:rsidRPr="00F427AF">
              <w:rPr>
                <w:color w:val="0D0D0D"/>
                <w:w w:val="105"/>
              </w:rPr>
              <w:t xml:space="preserve">1:4 using </w:t>
            </w:r>
            <w:r w:rsidRPr="00F427AF">
              <w:rPr>
                <w:color w:val="0D0D0D"/>
                <w:spacing w:val="-2"/>
                <w:w w:val="105"/>
              </w:rPr>
              <w:t>Coarse</w:t>
            </w:r>
          </w:p>
        </w:tc>
        <w:tc>
          <w:tcPr>
            <w:tcW w:w="684" w:type="dxa"/>
          </w:tcPr>
          <w:p w14:paraId="47E0685A" w14:textId="77777777" w:rsidR="00722008" w:rsidRPr="00F427AF" w:rsidRDefault="00722008" w:rsidP="00F427AF">
            <w:pPr>
              <w:pStyle w:val="TableParagraph"/>
              <w:rPr>
                <w:rFonts w:ascii="Times New Roman"/>
              </w:rPr>
            </w:pPr>
          </w:p>
        </w:tc>
        <w:tc>
          <w:tcPr>
            <w:tcW w:w="592" w:type="dxa"/>
          </w:tcPr>
          <w:p w14:paraId="07100F7A" w14:textId="77777777" w:rsidR="00722008" w:rsidRPr="00F427AF" w:rsidRDefault="00722008" w:rsidP="00F427AF">
            <w:pPr>
              <w:pStyle w:val="TableParagraph"/>
              <w:rPr>
                <w:rFonts w:ascii="Times New Roman"/>
              </w:rPr>
            </w:pPr>
          </w:p>
        </w:tc>
        <w:tc>
          <w:tcPr>
            <w:tcW w:w="781" w:type="dxa"/>
          </w:tcPr>
          <w:p w14:paraId="0E2E7970" w14:textId="77777777" w:rsidR="00722008" w:rsidRPr="00F427AF" w:rsidRDefault="00722008" w:rsidP="00F427AF">
            <w:pPr>
              <w:pStyle w:val="TableParagraph"/>
              <w:rPr>
                <w:rFonts w:ascii="Times New Roman"/>
              </w:rPr>
            </w:pPr>
          </w:p>
        </w:tc>
        <w:tc>
          <w:tcPr>
            <w:tcW w:w="790" w:type="dxa"/>
          </w:tcPr>
          <w:p w14:paraId="27F5876B" w14:textId="77777777" w:rsidR="00722008" w:rsidRPr="00F427AF" w:rsidRDefault="00722008" w:rsidP="00F427AF">
            <w:pPr>
              <w:pStyle w:val="TableParagraph"/>
              <w:rPr>
                <w:rFonts w:ascii="Times New Roman"/>
              </w:rPr>
            </w:pPr>
          </w:p>
        </w:tc>
        <w:tc>
          <w:tcPr>
            <w:tcW w:w="483" w:type="dxa"/>
          </w:tcPr>
          <w:p w14:paraId="1158E386" w14:textId="77777777" w:rsidR="00722008" w:rsidRPr="00F427AF" w:rsidRDefault="00722008" w:rsidP="00F427AF">
            <w:pPr>
              <w:pStyle w:val="TableParagraph"/>
              <w:rPr>
                <w:rFonts w:ascii="Times New Roman"/>
              </w:rPr>
            </w:pPr>
          </w:p>
        </w:tc>
        <w:tc>
          <w:tcPr>
            <w:tcW w:w="804" w:type="dxa"/>
          </w:tcPr>
          <w:p w14:paraId="1A1D4261" w14:textId="77777777" w:rsidR="00722008" w:rsidRPr="00F427AF" w:rsidRDefault="00722008" w:rsidP="00F427AF">
            <w:pPr>
              <w:pStyle w:val="TableParagraph"/>
              <w:rPr>
                <w:rFonts w:ascii="Times New Roman"/>
              </w:rPr>
            </w:pPr>
          </w:p>
        </w:tc>
        <w:tc>
          <w:tcPr>
            <w:tcW w:w="509" w:type="dxa"/>
          </w:tcPr>
          <w:p w14:paraId="6F884DA4" w14:textId="77777777" w:rsidR="00722008" w:rsidRPr="00F427AF" w:rsidRDefault="00722008" w:rsidP="00F427AF">
            <w:pPr>
              <w:pStyle w:val="TableParagraph"/>
              <w:rPr>
                <w:rFonts w:ascii="Times New Roman"/>
              </w:rPr>
            </w:pPr>
          </w:p>
        </w:tc>
        <w:tc>
          <w:tcPr>
            <w:tcW w:w="1227" w:type="dxa"/>
          </w:tcPr>
          <w:p w14:paraId="5B177494" w14:textId="77777777" w:rsidR="00722008" w:rsidRPr="00F427AF" w:rsidRDefault="00722008" w:rsidP="00F427AF">
            <w:pPr>
              <w:pStyle w:val="TableParagraph"/>
              <w:rPr>
                <w:rFonts w:ascii="Times New Roman"/>
              </w:rPr>
            </w:pPr>
          </w:p>
        </w:tc>
      </w:tr>
      <w:tr w:rsidR="00722008" w:rsidRPr="00807440" w14:paraId="205E036A" w14:textId="77777777" w:rsidTr="00807440">
        <w:tc>
          <w:tcPr>
            <w:tcW w:w="497" w:type="dxa"/>
            <w:vMerge w:val="restart"/>
            <w:tcBorders>
              <w:top w:val="nil"/>
            </w:tcBorders>
          </w:tcPr>
          <w:p w14:paraId="432E0A03" w14:textId="77777777" w:rsidR="00722008" w:rsidRPr="00807440" w:rsidRDefault="00722008" w:rsidP="00807440">
            <w:pPr>
              <w:pStyle w:val="TableParagraph"/>
              <w:spacing w:before="2"/>
              <w:ind w:left="119"/>
              <w:rPr>
                <w:b/>
              </w:rPr>
            </w:pPr>
            <w:r w:rsidRPr="00807440">
              <w:rPr>
                <w:b/>
                <w:color w:val="0D0D0D"/>
                <w:spacing w:val="-5"/>
                <w:w w:val="105"/>
              </w:rPr>
              <w:t>25</w:t>
            </w:r>
          </w:p>
        </w:tc>
        <w:tc>
          <w:tcPr>
            <w:tcW w:w="3700" w:type="dxa"/>
          </w:tcPr>
          <w:p w14:paraId="5842F9CB" w14:textId="77777777" w:rsidR="00722008" w:rsidRPr="00807440" w:rsidRDefault="00722008" w:rsidP="00807440">
            <w:pPr>
              <w:pStyle w:val="TableParagraph"/>
              <w:spacing w:before="9"/>
              <w:ind w:right="8"/>
              <w:jc w:val="right"/>
            </w:pPr>
            <w:r w:rsidRPr="00807440">
              <w:rPr>
                <w:color w:val="0D0D0D"/>
                <w:spacing w:val="-2"/>
                <w:w w:val="105"/>
              </w:rPr>
              <w:t>Walls</w:t>
            </w:r>
          </w:p>
        </w:tc>
        <w:tc>
          <w:tcPr>
            <w:tcW w:w="201" w:type="dxa"/>
          </w:tcPr>
          <w:p w14:paraId="1C75BF62" w14:textId="77777777" w:rsidR="00722008" w:rsidRPr="00807440" w:rsidRDefault="00722008" w:rsidP="00807440">
            <w:pPr>
              <w:pStyle w:val="TableParagraph"/>
              <w:spacing w:before="7"/>
              <w:ind w:left="49"/>
              <w:jc w:val="center"/>
            </w:pPr>
            <w:r w:rsidRPr="00807440">
              <w:rPr>
                <w:color w:val="0D0D0D"/>
                <w:spacing w:val="-10"/>
                <w:w w:val="105"/>
              </w:rPr>
              <w:t>2</w:t>
            </w:r>
          </w:p>
        </w:tc>
        <w:tc>
          <w:tcPr>
            <w:tcW w:w="165" w:type="dxa"/>
          </w:tcPr>
          <w:p w14:paraId="6C3BD5E3" w14:textId="77777777" w:rsidR="00722008" w:rsidRPr="00807440" w:rsidRDefault="00722008" w:rsidP="00807440">
            <w:pPr>
              <w:pStyle w:val="TableParagraph"/>
              <w:spacing w:before="7"/>
              <w:ind w:right="5"/>
              <w:jc w:val="center"/>
            </w:pPr>
            <w:r w:rsidRPr="00807440">
              <w:rPr>
                <w:color w:val="0D0D0D"/>
                <w:spacing w:val="-10"/>
                <w:w w:val="105"/>
              </w:rPr>
              <w:t>x</w:t>
            </w:r>
          </w:p>
        </w:tc>
        <w:tc>
          <w:tcPr>
            <w:tcW w:w="367" w:type="dxa"/>
          </w:tcPr>
          <w:p w14:paraId="4E8943A6" w14:textId="77777777" w:rsidR="00722008" w:rsidRPr="00807440" w:rsidRDefault="00722008" w:rsidP="00807440">
            <w:pPr>
              <w:pStyle w:val="TableParagraph"/>
              <w:spacing w:before="7"/>
              <w:ind w:left="21"/>
            </w:pPr>
            <w:r w:rsidRPr="00807440">
              <w:rPr>
                <w:color w:val="0D0D0D"/>
                <w:spacing w:val="-10"/>
                <w:w w:val="105"/>
              </w:rPr>
              <w:t>4</w:t>
            </w:r>
          </w:p>
        </w:tc>
        <w:tc>
          <w:tcPr>
            <w:tcW w:w="684" w:type="dxa"/>
          </w:tcPr>
          <w:p w14:paraId="02F51D96" w14:textId="77777777" w:rsidR="00722008" w:rsidRPr="00807440" w:rsidRDefault="00722008" w:rsidP="00807440">
            <w:pPr>
              <w:pStyle w:val="TableParagraph"/>
              <w:spacing w:before="7"/>
              <w:ind w:right="7"/>
              <w:jc w:val="right"/>
            </w:pPr>
            <w:r w:rsidRPr="00807440">
              <w:rPr>
                <w:color w:val="0D0D0D"/>
                <w:spacing w:val="-2"/>
                <w:w w:val="105"/>
              </w:rPr>
              <w:t>80.00</w:t>
            </w:r>
          </w:p>
        </w:tc>
        <w:tc>
          <w:tcPr>
            <w:tcW w:w="592" w:type="dxa"/>
          </w:tcPr>
          <w:p w14:paraId="107CB4A6" w14:textId="77777777" w:rsidR="00722008" w:rsidRPr="00807440" w:rsidRDefault="00722008" w:rsidP="00807440">
            <w:pPr>
              <w:pStyle w:val="TableParagraph"/>
              <w:rPr>
                <w:rFonts w:ascii="Times New Roman"/>
              </w:rPr>
            </w:pPr>
          </w:p>
        </w:tc>
        <w:tc>
          <w:tcPr>
            <w:tcW w:w="781" w:type="dxa"/>
          </w:tcPr>
          <w:p w14:paraId="1B2AFDC8" w14:textId="77777777" w:rsidR="00722008" w:rsidRPr="00807440" w:rsidRDefault="00722008" w:rsidP="00807440">
            <w:pPr>
              <w:pStyle w:val="TableParagraph"/>
              <w:spacing w:before="7"/>
              <w:ind w:right="6"/>
              <w:jc w:val="right"/>
            </w:pPr>
            <w:r w:rsidRPr="00807440">
              <w:rPr>
                <w:color w:val="0D0D0D"/>
                <w:spacing w:val="-4"/>
                <w:w w:val="105"/>
              </w:rPr>
              <w:t>7.75</w:t>
            </w:r>
          </w:p>
        </w:tc>
        <w:tc>
          <w:tcPr>
            <w:tcW w:w="790" w:type="dxa"/>
          </w:tcPr>
          <w:p w14:paraId="5B5691FC" w14:textId="77777777" w:rsidR="00722008" w:rsidRPr="00807440" w:rsidRDefault="00722008" w:rsidP="00807440">
            <w:pPr>
              <w:pStyle w:val="TableParagraph"/>
              <w:spacing w:before="7"/>
              <w:ind w:right="5"/>
              <w:jc w:val="right"/>
            </w:pPr>
            <w:r w:rsidRPr="00807440">
              <w:rPr>
                <w:color w:val="0D0D0D"/>
                <w:spacing w:val="-2"/>
                <w:w w:val="105"/>
              </w:rPr>
              <w:t>4960.00</w:t>
            </w:r>
          </w:p>
        </w:tc>
        <w:tc>
          <w:tcPr>
            <w:tcW w:w="483" w:type="dxa"/>
          </w:tcPr>
          <w:p w14:paraId="232B5075" w14:textId="77777777" w:rsidR="00722008" w:rsidRPr="00807440" w:rsidRDefault="00722008" w:rsidP="00807440">
            <w:pPr>
              <w:pStyle w:val="TableParagraph"/>
              <w:spacing w:before="7"/>
              <w:ind w:right="93"/>
              <w:jc w:val="right"/>
            </w:pPr>
            <w:proofErr w:type="spellStart"/>
            <w:r w:rsidRPr="00807440">
              <w:rPr>
                <w:color w:val="0D0D0D"/>
                <w:spacing w:val="-5"/>
                <w:w w:val="105"/>
              </w:rPr>
              <w:t>sft</w:t>
            </w:r>
            <w:proofErr w:type="spellEnd"/>
          </w:p>
        </w:tc>
        <w:tc>
          <w:tcPr>
            <w:tcW w:w="804" w:type="dxa"/>
          </w:tcPr>
          <w:p w14:paraId="4FBA5F29" w14:textId="77777777" w:rsidR="00722008" w:rsidRPr="00807440" w:rsidRDefault="00722008" w:rsidP="00807440">
            <w:pPr>
              <w:pStyle w:val="TableParagraph"/>
              <w:rPr>
                <w:rFonts w:ascii="Times New Roman"/>
              </w:rPr>
            </w:pPr>
          </w:p>
        </w:tc>
        <w:tc>
          <w:tcPr>
            <w:tcW w:w="509" w:type="dxa"/>
          </w:tcPr>
          <w:p w14:paraId="3BE18CC0" w14:textId="77777777" w:rsidR="00722008" w:rsidRPr="00807440" w:rsidRDefault="00722008" w:rsidP="00807440">
            <w:pPr>
              <w:pStyle w:val="TableParagraph"/>
              <w:rPr>
                <w:rFonts w:ascii="Times New Roman"/>
              </w:rPr>
            </w:pPr>
          </w:p>
        </w:tc>
        <w:tc>
          <w:tcPr>
            <w:tcW w:w="1227" w:type="dxa"/>
          </w:tcPr>
          <w:p w14:paraId="56E167F5" w14:textId="77777777" w:rsidR="00722008" w:rsidRPr="00807440" w:rsidRDefault="00722008" w:rsidP="00807440">
            <w:pPr>
              <w:pStyle w:val="TableParagraph"/>
              <w:rPr>
                <w:rFonts w:ascii="Times New Roman"/>
              </w:rPr>
            </w:pPr>
          </w:p>
        </w:tc>
      </w:tr>
      <w:tr w:rsidR="00722008" w:rsidRPr="00807440" w14:paraId="09836AFE" w14:textId="77777777" w:rsidTr="00807440">
        <w:tc>
          <w:tcPr>
            <w:tcW w:w="497" w:type="dxa"/>
            <w:vMerge/>
            <w:tcBorders>
              <w:top w:val="nil"/>
            </w:tcBorders>
          </w:tcPr>
          <w:p w14:paraId="51B5B214" w14:textId="77777777" w:rsidR="00722008" w:rsidRPr="00807440" w:rsidRDefault="00722008" w:rsidP="00807440"/>
        </w:tc>
        <w:tc>
          <w:tcPr>
            <w:tcW w:w="3700" w:type="dxa"/>
          </w:tcPr>
          <w:p w14:paraId="427D886D" w14:textId="77777777" w:rsidR="00722008" w:rsidRPr="00807440" w:rsidRDefault="00722008" w:rsidP="00807440">
            <w:pPr>
              <w:pStyle w:val="TableParagraph"/>
              <w:rPr>
                <w:rFonts w:ascii="Times New Roman"/>
              </w:rPr>
            </w:pPr>
          </w:p>
        </w:tc>
        <w:tc>
          <w:tcPr>
            <w:tcW w:w="201" w:type="dxa"/>
          </w:tcPr>
          <w:p w14:paraId="64E78B4C" w14:textId="77777777" w:rsidR="00722008" w:rsidRPr="00807440" w:rsidRDefault="00722008" w:rsidP="00807440">
            <w:pPr>
              <w:pStyle w:val="TableParagraph"/>
              <w:rPr>
                <w:rFonts w:ascii="Times New Roman"/>
              </w:rPr>
            </w:pPr>
          </w:p>
        </w:tc>
        <w:tc>
          <w:tcPr>
            <w:tcW w:w="165" w:type="dxa"/>
          </w:tcPr>
          <w:p w14:paraId="21D7CA50" w14:textId="77777777" w:rsidR="00722008" w:rsidRPr="00807440" w:rsidRDefault="00722008" w:rsidP="00807440">
            <w:pPr>
              <w:pStyle w:val="TableParagraph"/>
              <w:rPr>
                <w:rFonts w:ascii="Times New Roman"/>
              </w:rPr>
            </w:pPr>
          </w:p>
        </w:tc>
        <w:tc>
          <w:tcPr>
            <w:tcW w:w="367" w:type="dxa"/>
          </w:tcPr>
          <w:p w14:paraId="6E792185" w14:textId="77777777" w:rsidR="00722008" w:rsidRPr="00807440" w:rsidRDefault="00722008" w:rsidP="00807440">
            <w:pPr>
              <w:pStyle w:val="TableParagraph"/>
              <w:rPr>
                <w:rFonts w:ascii="Times New Roman"/>
              </w:rPr>
            </w:pPr>
          </w:p>
        </w:tc>
        <w:tc>
          <w:tcPr>
            <w:tcW w:w="684" w:type="dxa"/>
          </w:tcPr>
          <w:p w14:paraId="3807EFF1" w14:textId="77777777" w:rsidR="00722008" w:rsidRPr="00807440" w:rsidRDefault="00722008" w:rsidP="00807440">
            <w:pPr>
              <w:pStyle w:val="TableParagraph"/>
              <w:rPr>
                <w:rFonts w:ascii="Times New Roman"/>
              </w:rPr>
            </w:pPr>
          </w:p>
        </w:tc>
        <w:tc>
          <w:tcPr>
            <w:tcW w:w="592" w:type="dxa"/>
          </w:tcPr>
          <w:p w14:paraId="238CB783" w14:textId="77777777" w:rsidR="00722008" w:rsidRPr="00807440" w:rsidRDefault="00722008" w:rsidP="00807440">
            <w:pPr>
              <w:pStyle w:val="TableParagraph"/>
              <w:rPr>
                <w:rFonts w:ascii="Times New Roman"/>
              </w:rPr>
            </w:pPr>
          </w:p>
        </w:tc>
        <w:tc>
          <w:tcPr>
            <w:tcW w:w="781" w:type="dxa"/>
          </w:tcPr>
          <w:p w14:paraId="6868D097" w14:textId="77777777" w:rsidR="00722008" w:rsidRPr="00807440" w:rsidRDefault="00722008" w:rsidP="00807440">
            <w:pPr>
              <w:pStyle w:val="TableParagraph"/>
              <w:spacing w:before="7"/>
              <w:ind w:right="5"/>
              <w:jc w:val="right"/>
            </w:pPr>
            <w:r w:rsidRPr="00807440">
              <w:rPr>
                <w:color w:val="0D0D0D"/>
                <w:spacing w:val="-4"/>
                <w:w w:val="105"/>
              </w:rPr>
              <w:t>Total</w:t>
            </w:r>
          </w:p>
        </w:tc>
        <w:tc>
          <w:tcPr>
            <w:tcW w:w="790" w:type="dxa"/>
          </w:tcPr>
          <w:p w14:paraId="18170CF2" w14:textId="77777777" w:rsidR="00722008" w:rsidRPr="00807440" w:rsidRDefault="00722008" w:rsidP="00807440">
            <w:pPr>
              <w:pStyle w:val="TableParagraph"/>
              <w:spacing w:before="7"/>
              <w:ind w:right="5"/>
              <w:jc w:val="right"/>
            </w:pPr>
            <w:r w:rsidRPr="00807440">
              <w:rPr>
                <w:color w:val="0D0D0D"/>
                <w:spacing w:val="-2"/>
                <w:w w:val="105"/>
              </w:rPr>
              <w:t>4960.00</w:t>
            </w:r>
          </w:p>
        </w:tc>
        <w:tc>
          <w:tcPr>
            <w:tcW w:w="483" w:type="dxa"/>
          </w:tcPr>
          <w:p w14:paraId="47585C75" w14:textId="77777777" w:rsidR="00722008" w:rsidRPr="00807440" w:rsidRDefault="00722008" w:rsidP="00807440">
            <w:pPr>
              <w:pStyle w:val="TableParagraph"/>
              <w:spacing w:before="7"/>
              <w:ind w:right="93"/>
              <w:jc w:val="right"/>
            </w:pPr>
            <w:proofErr w:type="spellStart"/>
            <w:r w:rsidRPr="00807440">
              <w:rPr>
                <w:color w:val="0D0D0D"/>
                <w:spacing w:val="-5"/>
                <w:w w:val="105"/>
              </w:rPr>
              <w:t>sft</w:t>
            </w:r>
            <w:proofErr w:type="spellEnd"/>
          </w:p>
        </w:tc>
        <w:tc>
          <w:tcPr>
            <w:tcW w:w="804" w:type="dxa"/>
          </w:tcPr>
          <w:p w14:paraId="23DFC55B" w14:textId="77777777" w:rsidR="00722008" w:rsidRPr="00807440" w:rsidRDefault="00722008" w:rsidP="00807440">
            <w:pPr>
              <w:pStyle w:val="TableParagraph"/>
              <w:rPr>
                <w:rFonts w:ascii="Times New Roman"/>
              </w:rPr>
            </w:pPr>
          </w:p>
        </w:tc>
        <w:tc>
          <w:tcPr>
            <w:tcW w:w="509" w:type="dxa"/>
          </w:tcPr>
          <w:p w14:paraId="5AA2E729" w14:textId="77777777" w:rsidR="00722008" w:rsidRPr="00807440" w:rsidRDefault="00722008" w:rsidP="00807440">
            <w:pPr>
              <w:pStyle w:val="TableParagraph"/>
              <w:rPr>
                <w:rFonts w:ascii="Times New Roman"/>
              </w:rPr>
            </w:pPr>
          </w:p>
        </w:tc>
        <w:tc>
          <w:tcPr>
            <w:tcW w:w="1227" w:type="dxa"/>
          </w:tcPr>
          <w:p w14:paraId="368AE517" w14:textId="77777777" w:rsidR="00722008" w:rsidRPr="00807440" w:rsidRDefault="00722008" w:rsidP="00807440">
            <w:pPr>
              <w:pStyle w:val="TableParagraph"/>
              <w:rPr>
                <w:rFonts w:ascii="Times New Roman"/>
              </w:rPr>
            </w:pPr>
          </w:p>
        </w:tc>
      </w:tr>
      <w:tr w:rsidR="00722008" w:rsidRPr="00807440" w14:paraId="4E3E69E2" w14:textId="77777777" w:rsidTr="00807440">
        <w:tc>
          <w:tcPr>
            <w:tcW w:w="497" w:type="dxa"/>
            <w:vMerge w:val="restart"/>
          </w:tcPr>
          <w:p w14:paraId="11AC3844" w14:textId="77777777" w:rsidR="00722008" w:rsidRPr="00807440" w:rsidRDefault="00722008" w:rsidP="00807440">
            <w:pPr>
              <w:pStyle w:val="TableParagraph"/>
              <w:spacing w:before="24"/>
              <w:rPr>
                <w:rFonts w:ascii="Times New Roman"/>
              </w:rPr>
            </w:pPr>
          </w:p>
          <w:p w14:paraId="16F73FB4" w14:textId="77777777" w:rsidR="00722008" w:rsidRPr="00807440" w:rsidRDefault="00722008" w:rsidP="00807440">
            <w:pPr>
              <w:pStyle w:val="TableParagraph"/>
              <w:ind w:left="119"/>
              <w:rPr>
                <w:b/>
              </w:rPr>
            </w:pPr>
            <w:r w:rsidRPr="00807440">
              <w:rPr>
                <w:b/>
                <w:color w:val="0D0D0D"/>
                <w:spacing w:val="-5"/>
                <w:w w:val="105"/>
              </w:rPr>
              <w:t>26</w:t>
            </w:r>
          </w:p>
        </w:tc>
        <w:tc>
          <w:tcPr>
            <w:tcW w:w="4433" w:type="dxa"/>
            <w:gridSpan w:val="4"/>
          </w:tcPr>
          <w:p w14:paraId="26539C4E" w14:textId="77777777" w:rsidR="00722008" w:rsidRPr="00807440" w:rsidRDefault="00722008" w:rsidP="00807440">
            <w:pPr>
              <w:pStyle w:val="TableParagraph"/>
              <w:spacing w:before="9"/>
              <w:ind w:left="21"/>
            </w:pPr>
            <w:r w:rsidRPr="00807440">
              <w:rPr>
                <w:color w:val="0D0D0D"/>
                <w:w w:val="105"/>
              </w:rPr>
              <w:t>Providing</w:t>
            </w:r>
            <w:r w:rsidRPr="00807440">
              <w:rPr>
                <w:color w:val="0D0D0D"/>
                <w:spacing w:val="31"/>
                <w:w w:val="105"/>
              </w:rPr>
              <w:t xml:space="preserve"> </w:t>
            </w:r>
            <w:r w:rsidRPr="00807440">
              <w:rPr>
                <w:color w:val="0D0D0D"/>
                <w:w w:val="105"/>
              </w:rPr>
              <w:t>and</w:t>
            </w:r>
            <w:r w:rsidRPr="00807440">
              <w:rPr>
                <w:color w:val="0D0D0D"/>
                <w:spacing w:val="31"/>
                <w:w w:val="105"/>
              </w:rPr>
              <w:t xml:space="preserve"> </w:t>
            </w:r>
            <w:r w:rsidRPr="00807440">
              <w:rPr>
                <w:color w:val="0D0D0D"/>
                <w:w w:val="105"/>
              </w:rPr>
              <w:t>fixing</w:t>
            </w:r>
            <w:r w:rsidRPr="00807440">
              <w:rPr>
                <w:color w:val="0D0D0D"/>
                <w:spacing w:val="31"/>
                <w:w w:val="105"/>
              </w:rPr>
              <w:t xml:space="preserve"> </w:t>
            </w:r>
            <w:r w:rsidRPr="00807440">
              <w:rPr>
                <w:color w:val="0D0D0D"/>
                <w:w w:val="105"/>
              </w:rPr>
              <w:t>collapsible</w:t>
            </w:r>
            <w:r w:rsidRPr="00807440">
              <w:rPr>
                <w:color w:val="0D0D0D"/>
                <w:spacing w:val="31"/>
                <w:w w:val="105"/>
              </w:rPr>
              <w:t xml:space="preserve"> </w:t>
            </w:r>
            <w:r w:rsidRPr="00807440">
              <w:rPr>
                <w:color w:val="0D0D0D"/>
                <w:w w:val="105"/>
              </w:rPr>
              <w:t>steel</w:t>
            </w:r>
            <w:r w:rsidRPr="00807440">
              <w:rPr>
                <w:color w:val="0D0D0D"/>
                <w:spacing w:val="29"/>
                <w:w w:val="105"/>
              </w:rPr>
              <w:t xml:space="preserve"> </w:t>
            </w:r>
            <w:r w:rsidRPr="00807440">
              <w:rPr>
                <w:color w:val="0D0D0D"/>
                <w:w w:val="105"/>
              </w:rPr>
              <w:t>shutter</w:t>
            </w:r>
            <w:r w:rsidRPr="00807440">
              <w:rPr>
                <w:color w:val="0D0D0D"/>
                <w:spacing w:val="31"/>
                <w:w w:val="105"/>
              </w:rPr>
              <w:t xml:space="preserve"> </w:t>
            </w:r>
            <w:r w:rsidRPr="00807440">
              <w:rPr>
                <w:color w:val="0D0D0D"/>
                <w:w w:val="105"/>
              </w:rPr>
              <w:t>or</w:t>
            </w:r>
            <w:r w:rsidRPr="00807440">
              <w:rPr>
                <w:color w:val="0D0D0D"/>
                <w:spacing w:val="31"/>
                <w:w w:val="105"/>
              </w:rPr>
              <w:t xml:space="preserve"> </w:t>
            </w:r>
            <w:r w:rsidRPr="00807440">
              <w:rPr>
                <w:color w:val="0D0D0D"/>
                <w:spacing w:val="-4"/>
                <w:w w:val="105"/>
              </w:rPr>
              <w:t>gate</w:t>
            </w:r>
          </w:p>
        </w:tc>
        <w:tc>
          <w:tcPr>
            <w:tcW w:w="684" w:type="dxa"/>
          </w:tcPr>
          <w:p w14:paraId="70A033D9" w14:textId="77777777" w:rsidR="00722008" w:rsidRPr="00807440" w:rsidRDefault="00722008" w:rsidP="00807440">
            <w:pPr>
              <w:pStyle w:val="TableParagraph"/>
              <w:rPr>
                <w:rFonts w:ascii="Times New Roman"/>
              </w:rPr>
            </w:pPr>
          </w:p>
        </w:tc>
        <w:tc>
          <w:tcPr>
            <w:tcW w:w="592" w:type="dxa"/>
          </w:tcPr>
          <w:p w14:paraId="4CF21207" w14:textId="77777777" w:rsidR="00722008" w:rsidRPr="00807440" w:rsidRDefault="00722008" w:rsidP="00807440">
            <w:pPr>
              <w:pStyle w:val="TableParagraph"/>
              <w:rPr>
                <w:rFonts w:ascii="Times New Roman"/>
              </w:rPr>
            </w:pPr>
          </w:p>
        </w:tc>
        <w:tc>
          <w:tcPr>
            <w:tcW w:w="781" w:type="dxa"/>
          </w:tcPr>
          <w:p w14:paraId="7DAA7CAB" w14:textId="77777777" w:rsidR="00722008" w:rsidRPr="00807440" w:rsidRDefault="00722008" w:rsidP="00807440">
            <w:pPr>
              <w:pStyle w:val="TableParagraph"/>
              <w:rPr>
                <w:rFonts w:ascii="Times New Roman"/>
              </w:rPr>
            </w:pPr>
          </w:p>
        </w:tc>
        <w:tc>
          <w:tcPr>
            <w:tcW w:w="790" w:type="dxa"/>
          </w:tcPr>
          <w:p w14:paraId="107D9C11" w14:textId="77777777" w:rsidR="00722008" w:rsidRPr="00807440" w:rsidRDefault="00722008" w:rsidP="00807440">
            <w:pPr>
              <w:pStyle w:val="TableParagraph"/>
              <w:rPr>
                <w:rFonts w:ascii="Times New Roman"/>
              </w:rPr>
            </w:pPr>
          </w:p>
        </w:tc>
        <w:tc>
          <w:tcPr>
            <w:tcW w:w="483" w:type="dxa"/>
          </w:tcPr>
          <w:p w14:paraId="3DD8FA0A" w14:textId="77777777" w:rsidR="00722008" w:rsidRPr="00807440" w:rsidRDefault="00722008" w:rsidP="00807440">
            <w:pPr>
              <w:pStyle w:val="TableParagraph"/>
              <w:rPr>
                <w:rFonts w:ascii="Times New Roman"/>
              </w:rPr>
            </w:pPr>
          </w:p>
        </w:tc>
        <w:tc>
          <w:tcPr>
            <w:tcW w:w="804" w:type="dxa"/>
          </w:tcPr>
          <w:p w14:paraId="47FD1E82" w14:textId="77777777" w:rsidR="00722008" w:rsidRPr="00807440" w:rsidRDefault="00722008" w:rsidP="00807440">
            <w:pPr>
              <w:pStyle w:val="TableParagraph"/>
              <w:rPr>
                <w:rFonts w:ascii="Times New Roman"/>
              </w:rPr>
            </w:pPr>
          </w:p>
        </w:tc>
        <w:tc>
          <w:tcPr>
            <w:tcW w:w="509" w:type="dxa"/>
          </w:tcPr>
          <w:p w14:paraId="54884900" w14:textId="77777777" w:rsidR="00722008" w:rsidRPr="00807440" w:rsidRDefault="00722008" w:rsidP="00807440">
            <w:pPr>
              <w:pStyle w:val="TableParagraph"/>
              <w:rPr>
                <w:rFonts w:ascii="Times New Roman"/>
              </w:rPr>
            </w:pPr>
          </w:p>
        </w:tc>
        <w:tc>
          <w:tcPr>
            <w:tcW w:w="1227" w:type="dxa"/>
          </w:tcPr>
          <w:p w14:paraId="0B6574CC" w14:textId="77777777" w:rsidR="00722008" w:rsidRPr="00807440" w:rsidRDefault="00722008" w:rsidP="00807440">
            <w:pPr>
              <w:pStyle w:val="TableParagraph"/>
              <w:rPr>
                <w:rFonts w:ascii="Times New Roman"/>
              </w:rPr>
            </w:pPr>
          </w:p>
        </w:tc>
      </w:tr>
      <w:tr w:rsidR="00722008" w:rsidRPr="00807440" w14:paraId="64963F6D" w14:textId="77777777" w:rsidTr="00807440">
        <w:tc>
          <w:tcPr>
            <w:tcW w:w="497" w:type="dxa"/>
            <w:vMerge/>
            <w:tcBorders>
              <w:top w:val="nil"/>
            </w:tcBorders>
          </w:tcPr>
          <w:p w14:paraId="4B70F0A5" w14:textId="77777777" w:rsidR="00722008" w:rsidRPr="00807440" w:rsidRDefault="00722008" w:rsidP="00807440"/>
        </w:tc>
        <w:tc>
          <w:tcPr>
            <w:tcW w:w="3700" w:type="dxa"/>
          </w:tcPr>
          <w:p w14:paraId="46CCD936" w14:textId="77777777" w:rsidR="00722008" w:rsidRPr="00807440" w:rsidRDefault="00722008" w:rsidP="00807440">
            <w:pPr>
              <w:pStyle w:val="TableParagraph"/>
              <w:spacing w:before="9"/>
              <w:ind w:right="6"/>
              <w:jc w:val="right"/>
            </w:pPr>
            <w:r w:rsidRPr="00807440">
              <w:rPr>
                <w:color w:val="0D0D0D"/>
                <w:spacing w:val="-4"/>
                <w:w w:val="105"/>
              </w:rPr>
              <w:t>Gate</w:t>
            </w:r>
          </w:p>
        </w:tc>
        <w:tc>
          <w:tcPr>
            <w:tcW w:w="201" w:type="dxa"/>
          </w:tcPr>
          <w:p w14:paraId="3BB5BC57" w14:textId="77777777" w:rsidR="00722008" w:rsidRPr="00807440" w:rsidRDefault="00722008" w:rsidP="00807440">
            <w:pPr>
              <w:pStyle w:val="TableParagraph"/>
              <w:spacing w:before="9"/>
              <w:ind w:left="54"/>
              <w:jc w:val="center"/>
            </w:pPr>
            <w:r w:rsidRPr="00807440">
              <w:rPr>
                <w:color w:val="0D0D0D"/>
                <w:spacing w:val="-10"/>
                <w:w w:val="105"/>
              </w:rPr>
              <w:t>1</w:t>
            </w:r>
          </w:p>
        </w:tc>
        <w:tc>
          <w:tcPr>
            <w:tcW w:w="165" w:type="dxa"/>
          </w:tcPr>
          <w:p w14:paraId="460739A2" w14:textId="77777777" w:rsidR="00722008" w:rsidRPr="00807440" w:rsidRDefault="00722008" w:rsidP="00807440">
            <w:pPr>
              <w:pStyle w:val="TableParagraph"/>
              <w:spacing w:before="9"/>
              <w:ind w:right="5"/>
              <w:jc w:val="center"/>
            </w:pPr>
            <w:r w:rsidRPr="00807440">
              <w:rPr>
                <w:color w:val="0D0D0D"/>
                <w:spacing w:val="-10"/>
                <w:w w:val="105"/>
              </w:rPr>
              <w:t>x</w:t>
            </w:r>
          </w:p>
        </w:tc>
        <w:tc>
          <w:tcPr>
            <w:tcW w:w="367" w:type="dxa"/>
          </w:tcPr>
          <w:p w14:paraId="1E3AE880" w14:textId="77777777" w:rsidR="00722008" w:rsidRPr="00807440" w:rsidRDefault="00722008" w:rsidP="00807440">
            <w:pPr>
              <w:pStyle w:val="TableParagraph"/>
              <w:spacing w:before="9"/>
              <w:ind w:left="21"/>
            </w:pPr>
            <w:r w:rsidRPr="00807440">
              <w:rPr>
                <w:color w:val="0D0D0D"/>
                <w:spacing w:val="-10"/>
                <w:w w:val="105"/>
              </w:rPr>
              <w:t>1</w:t>
            </w:r>
          </w:p>
        </w:tc>
        <w:tc>
          <w:tcPr>
            <w:tcW w:w="684" w:type="dxa"/>
          </w:tcPr>
          <w:p w14:paraId="54F63883" w14:textId="77777777" w:rsidR="00722008" w:rsidRPr="00807440" w:rsidRDefault="00722008" w:rsidP="00807440">
            <w:pPr>
              <w:pStyle w:val="TableParagraph"/>
              <w:spacing w:before="9"/>
              <w:ind w:right="5"/>
              <w:jc w:val="right"/>
            </w:pPr>
            <w:r w:rsidRPr="00807440">
              <w:rPr>
                <w:color w:val="0D0D0D"/>
                <w:spacing w:val="-2"/>
                <w:w w:val="105"/>
              </w:rPr>
              <w:t>10.00</w:t>
            </w:r>
          </w:p>
        </w:tc>
        <w:tc>
          <w:tcPr>
            <w:tcW w:w="592" w:type="dxa"/>
          </w:tcPr>
          <w:p w14:paraId="04E2D468" w14:textId="77777777" w:rsidR="00722008" w:rsidRPr="00807440" w:rsidRDefault="00722008" w:rsidP="00807440">
            <w:pPr>
              <w:pStyle w:val="TableParagraph"/>
              <w:rPr>
                <w:rFonts w:ascii="Times New Roman"/>
              </w:rPr>
            </w:pPr>
          </w:p>
        </w:tc>
        <w:tc>
          <w:tcPr>
            <w:tcW w:w="781" w:type="dxa"/>
          </w:tcPr>
          <w:p w14:paraId="0CFB52F4" w14:textId="77777777" w:rsidR="00722008" w:rsidRPr="00807440" w:rsidRDefault="00722008" w:rsidP="00807440">
            <w:pPr>
              <w:pStyle w:val="TableParagraph"/>
              <w:spacing w:before="9"/>
              <w:ind w:right="4"/>
              <w:jc w:val="right"/>
            </w:pPr>
            <w:r w:rsidRPr="00807440">
              <w:rPr>
                <w:color w:val="0D0D0D"/>
                <w:spacing w:val="-4"/>
                <w:w w:val="105"/>
              </w:rPr>
              <w:t>8.00</w:t>
            </w:r>
          </w:p>
        </w:tc>
        <w:tc>
          <w:tcPr>
            <w:tcW w:w="790" w:type="dxa"/>
          </w:tcPr>
          <w:p w14:paraId="20AA24D2" w14:textId="77777777" w:rsidR="00722008" w:rsidRPr="00807440" w:rsidRDefault="00722008" w:rsidP="00807440">
            <w:pPr>
              <w:pStyle w:val="TableParagraph"/>
              <w:spacing w:before="9"/>
              <w:ind w:right="3"/>
              <w:jc w:val="right"/>
            </w:pPr>
            <w:r w:rsidRPr="00807440">
              <w:rPr>
                <w:color w:val="0D0D0D"/>
                <w:spacing w:val="-2"/>
                <w:w w:val="105"/>
              </w:rPr>
              <w:t>80.00</w:t>
            </w:r>
          </w:p>
        </w:tc>
        <w:tc>
          <w:tcPr>
            <w:tcW w:w="483" w:type="dxa"/>
          </w:tcPr>
          <w:p w14:paraId="3A535F63" w14:textId="77777777" w:rsidR="00722008" w:rsidRPr="00807440" w:rsidRDefault="00722008" w:rsidP="00807440">
            <w:pPr>
              <w:pStyle w:val="TableParagraph"/>
              <w:spacing w:before="9"/>
              <w:ind w:left="24"/>
            </w:pPr>
            <w:proofErr w:type="spellStart"/>
            <w:r w:rsidRPr="00807440">
              <w:rPr>
                <w:color w:val="0D0D0D"/>
                <w:spacing w:val="-5"/>
                <w:w w:val="105"/>
              </w:rPr>
              <w:t>sft</w:t>
            </w:r>
            <w:proofErr w:type="spellEnd"/>
          </w:p>
        </w:tc>
        <w:tc>
          <w:tcPr>
            <w:tcW w:w="804" w:type="dxa"/>
          </w:tcPr>
          <w:p w14:paraId="2B7F1D4D" w14:textId="77777777" w:rsidR="00722008" w:rsidRPr="00807440" w:rsidRDefault="00722008" w:rsidP="00807440">
            <w:pPr>
              <w:pStyle w:val="TableParagraph"/>
              <w:rPr>
                <w:rFonts w:ascii="Times New Roman"/>
              </w:rPr>
            </w:pPr>
          </w:p>
        </w:tc>
        <w:tc>
          <w:tcPr>
            <w:tcW w:w="509" w:type="dxa"/>
          </w:tcPr>
          <w:p w14:paraId="4693DFA0" w14:textId="77777777" w:rsidR="00722008" w:rsidRPr="00807440" w:rsidRDefault="00722008" w:rsidP="00807440">
            <w:pPr>
              <w:pStyle w:val="TableParagraph"/>
              <w:rPr>
                <w:rFonts w:ascii="Times New Roman"/>
              </w:rPr>
            </w:pPr>
          </w:p>
        </w:tc>
        <w:tc>
          <w:tcPr>
            <w:tcW w:w="1227" w:type="dxa"/>
          </w:tcPr>
          <w:p w14:paraId="31F6CFFF" w14:textId="77777777" w:rsidR="00722008" w:rsidRPr="00807440" w:rsidRDefault="00722008" w:rsidP="00807440">
            <w:pPr>
              <w:pStyle w:val="TableParagraph"/>
              <w:rPr>
                <w:rFonts w:ascii="Times New Roman"/>
              </w:rPr>
            </w:pPr>
          </w:p>
        </w:tc>
      </w:tr>
      <w:tr w:rsidR="00722008" w:rsidRPr="00807440" w14:paraId="0485E32A" w14:textId="77777777" w:rsidTr="00807440">
        <w:tc>
          <w:tcPr>
            <w:tcW w:w="497" w:type="dxa"/>
            <w:vMerge/>
            <w:tcBorders>
              <w:top w:val="nil"/>
            </w:tcBorders>
          </w:tcPr>
          <w:p w14:paraId="730C37F9" w14:textId="77777777" w:rsidR="00722008" w:rsidRPr="00807440" w:rsidRDefault="00722008" w:rsidP="00807440"/>
        </w:tc>
        <w:tc>
          <w:tcPr>
            <w:tcW w:w="3700" w:type="dxa"/>
          </w:tcPr>
          <w:p w14:paraId="36CC4391" w14:textId="77777777" w:rsidR="00722008" w:rsidRPr="00807440" w:rsidRDefault="00722008" w:rsidP="00807440">
            <w:pPr>
              <w:pStyle w:val="TableParagraph"/>
              <w:rPr>
                <w:rFonts w:ascii="Times New Roman"/>
              </w:rPr>
            </w:pPr>
          </w:p>
        </w:tc>
        <w:tc>
          <w:tcPr>
            <w:tcW w:w="201" w:type="dxa"/>
          </w:tcPr>
          <w:p w14:paraId="5548F21C" w14:textId="77777777" w:rsidR="00722008" w:rsidRPr="00807440" w:rsidRDefault="00722008" w:rsidP="00807440">
            <w:pPr>
              <w:pStyle w:val="TableParagraph"/>
              <w:rPr>
                <w:rFonts w:ascii="Times New Roman"/>
              </w:rPr>
            </w:pPr>
          </w:p>
        </w:tc>
        <w:tc>
          <w:tcPr>
            <w:tcW w:w="165" w:type="dxa"/>
          </w:tcPr>
          <w:p w14:paraId="6A7CED3E" w14:textId="77777777" w:rsidR="00722008" w:rsidRPr="00807440" w:rsidRDefault="00722008" w:rsidP="00807440">
            <w:pPr>
              <w:pStyle w:val="TableParagraph"/>
              <w:rPr>
                <w:rFonts w:ascii="Times New Roman"/>
              </w:rPr>
            </w:pPr>
          </w:p>
        </w:tc>
        <w:tc>
          <w:tcPr>
            <w:tcW w:w="367" w:type="dxa"/>
          </w:tcPr>
          <w:p w14:paraId="55A651E4" w14:textId="77777777" w:rsidR="00722008" w:rsidRPr="00807440" w:rsidRDefault="00722008" w:rsidP="00807440">
            <w:pPr>
              <w:pStyle w:val="TableParagraph"/>
              <w:rPr>
                <w:rFonts w:ascii="Times New Roman"/>
              </w:rPr>
            </w:pPr>
          </w:p>
        </w:tc>
        <w:tc>
          <w:tcPr>
            <w:tcW w:w="684" w:type="dxa"/>
          </w:tcPr>
          <w:p w14:paraId="68A08705" w14:textId="77777777" w:rsidR="00722008" w:rsidRPr="00807440" w:rsidRDefault="00722008" w:rsidP="00807440">
            <w:pPr>
              <w:pStyle w:val="TableParagraph"/>
              <w:rPr>
                <w:rFonts w:ascii="Times New Roman"/>
              </w:rPr>
            </w:pPr>
          </w:p>
        </w:tc>
        <w:tc>
          <w:tcPr>
            <w:tcW w:w="592" w:type="dxa"/>
          </w:tcPr>
          <w:p w14:paraId="7168B9EF" w14:textId="77777777" w:rsidR="00722008" w:rsidRPr="00807440" w:rsidRDefault="00722008" w:rsidP="00807440">
            <w:pPr>
              <w:pStyle w:val="TableParagraph"/>
              <w:rPr>
                <w:rFonts w:ascii="Times New Roman"/>
              </w:rPr>
            </w:pPr>
          </w:p>
        </w:tc>
        <w:tc>
          <w:tcPr>
            <w:tcW w:w="781" w:type="dxa"/>
          </w:tcPr>
          <w:p w14:paraId="59B1EDF9" w14:textId="77777777" w:rsidR="00722008" w:rsidRPr="00807440" w:rsidRDefault="00722008" w:rsidP="00807440">
            <w:pPr>
              <w:pStyle w:val="TableParagraph"/>
              <w:spacing w:before="9"/>
              <w:ind w:right="2"/>
              <w:jc w:val="right"/>
            </w:pPr>
            <w:r w:rsidRPr="00807440">
              <w:rPr>
                <w:color w:val="0D0D0D"/>
                <w:spacing w:val="-4"/>
                <w:w w:val="105"/>
              </w:rPr>
              <w:t>Total</w:t>
            </w:r>
          </w:p>
        </w:tc>
        <w:tc>
          <w:tcPr>
            <w:tcW w:w="790" w:type="dxa"/>
          </w:tcPr>
          <w:p w14:paraId="1A0355E2" w14:textId="77777777" w:rsidR="00722008" w:rsidRPr="00807440" w:rsidRDefault="00722008" w:rsidP="00807440">
            <w:pPr>
              <w:pStyle w:val="TableParagraph"/>
              <w:spacing w:before="9"/>
              <w:ind w:right="3"/>
              <w:jc w:val="right"/>
            </w:pPr>
            <w:r w:rsidRPr="00807440">
              <w:rPr>
                <w:color w:val="0D0D0D"/>
                <w:spacing w:val="-2"/>
                <w:w w:val="105"/>
              </w:rPr>
              <w:t>80.00</w:t>
            </w:r>
          </w:p>
        </w:tc>
        <w:tc>
          <w:tcPr>
            <w:tcW w:w="483" w:type="dxa"/>
          </w:tcPr>
          <w:p w14:paraId="0D026C36" w14:textId="77777777" w:rsidR="00722008" w:rsidRPr="00807440" w:rsidRDefault="00722008" w:rsidP="00807440">
            <w:pPr>
              <w:pStyle w:val="TableParagraph"/>
              <w:spacing w:before="9"/>
              <w:ind w:left="24"/>
            </w:pPr>
            <w:proofErr w:type="spellStart"/>
            <w:r w:rsidRPr="00807440">
              <w:rPr>
                <w:color w:val="0D0D0D"/>
                <w:spacing w:val="-5"/>
                <w:w w:val="105"/>
              </w:rPr>
              <w:t>sft</w:t>
            </w:r>
            <w:proofErr w:type="spellEnd"/>
          </w:p>
        </w:tc>
        <w:tc>
          <w:tcPr>
            <w:tcW w:w="804" w:type="dxa"/>
          </w:tcPr>
          <w:p w14:paraId="30FE146E" w14:textId="77777777" w:rsidR="00722008" w:rsidRPr="00807440" w:rsidRDefault="00722008" w:rsidP="00807440">
            <w:pPr>
              <w:pStyle w:val="TableParagraph"/>
              <w:rPr>
                <w:rFonts w:ascii="Times New Roman"/>
              </w:rPr>
            </w:pPr>
          </w:p>
        </w:tc>
        <w:tc>
          <w:tcPr>
            <w:tcW w:w="509" w:type="dxa"/>
          </w:tcPr>
          <w:p w14:paraId="1E629E5F" w14:textId="77777777" w:rsidR="00722008" w:rsidRPr="00807440" w:rsidRDefault="00722008" w:rsidP="00807440">
            <w:pPr>
              <w:pStyle w:val="TableParagraph"/>
              <w:rPr>
                <w:rFonts w:ascii="Times New Roman"/>
              </w:rPr>
            </w:pPr>
          </w:p>
        </w:tc>
        <w:tc>
          <w:tcPr>
            <w:tcW w:w="1227" w:type="dxa"/>
          </w:tcPr>
          <w:p w14:paraId="48627741" w14:textId="77777777" w:rsidR="00722008" w:rsidRPr="00807440" w:rsidRDefault="00722008" w:rsidP="00807440">
            <w:pPr>
              <w:pStyle w:val="TableParagraph"/>
              <w:rPr>
                <w:rFonts w:ascii="Times New Roman"/>
              </w:rPr>
            </w:pPr>
          </w:p>
        </w:tc>
      </w:tr>
      <w:tr w:rsidR="00722008" w:rsidRPr="00807440" w14:paraId="7180311C" w14:textId="77777777" w:rsidTr="00807440">
        <w:tc>
          <w:tcPr>
            <w:tcW w:w="497" w:type="dxa"/>
            <w:vMerge w:val="restart"/>
          </w:tcPr>
          <w:p w14:paraId="1F6880FA" w14:textId="77777777" w:rsidR="00722008" w:rsidRPr="00807440" w:rsidRDefault="00722008" w:rsidP="00807440">
            <w:pPr>
              <w:pStyle w:val="TableParagraph"/>
              <w:spacing w:before="19"/>
              <w:rPr>
                <w:rFonts w:ascii="Times New Roman"/>
              </w:rPr>
            </w:pPr>
          </w:p>
          <w:p w14:paraId="0728AB93" w14:textId="77777777" w:rsidR="00722008" w:rsidRPr="00807440" w:rsidRDefault="00722008" w:rsidP="00807440">
            <w:pPr>
              <w:pStyle w:val="TableParagraph"/>
              <w:ind w:left="119"/>
              <w:rPr>
                <w:b/>
              </w:rPr>
            </w:pPr>
            <w:r w:rsidRPr="00807440">
              <w:rPr>
                <w:b/>
                <w:color w:val="0D0D0D"/>
                <w:spacing w:val="-5"/>
                <w:w w:val="105"/>
              </w:rPr>
              <w:t>27</w:t>
            </w:r>
          </w:p>
        </w:tc>
        <w:tc>
          <w:tcPr>
            <w:tcW w:w="4433" w:type="dxa"/>
            <w:gridSpan w:val="4"/>
          </w:tcPr>
          <w:p w14:paraId="3E4AD515" w14:textId="77777777" w:rsidR="00722008" w:rsidRPr="00807440" w:rsidRDefault="00722008" w:rsidP="00807440">
            <w:pPr>
              <w:pStyle w:val="TableParagraph"/>
              <w:spacing w:before="9"/>
              <w:ind w:left="21"/>
            </w:pPr>
            <w:r w:rsidRPr="00807440">
              <w:rPr>
                <w:color w:val="0D0D0D"/>
                <w:w w:val="105"/>
              </w:rPr>
              <w:t>Applying</w:t>
            </w:r>
            <w:r w:rsidRPr="00807440">
              <w:rPr>
                <w:color w:val="0D0D0D"/>
                <w:spacing w:val="-1"/>
                <w:w w:val="105"/>
              </w:rPr>
              <w:t xml:space="preserve"> </w:t>
            </w:r>
            <w:r w:rsidRPr="00807440">
              <w:rPr>
                <w:b/>
                <w:color w:val="0D0D0D"/>
                <w:w w:val="105"/>
              </w:rPr>
              <w:t>weather resistant</w:t>
            </w:r>
            <w:r w:rsidRPr="00807440">
              <w:rPr>
                <w:b/>
                <w:color w:val="0D0D0D"/>
                <w:spacing w:val="-1"/>
                <w:w w:val="105"/>
              </w:rPr>
              <w:t xml:space="preserve"> </w:t>
            </w:r>
            <w:r w:rsidRPr="00807440">
              <w:rPr>
                <w:b/>
                <w:color w:val="0D0D0D"/>
                <w:w w:val="105"/>
              </w:rPr>
              <w:t xml:space="preserve">paint </w:t>
            </w:r>
            <w:r w:rsidRPr="00807440">
              <w:rPr>
                <w:color w:val="0D0D0D"/>
                <w:w w:val="105"/>
              </w:rPr>
              <w:t>coating</w:t>
            </w:r>
            <w:r w:rsidRPr="00807440">
              <w:rPr>
                <w:color w:val="0D0D0D"/>
                <w:spacing w:val="-1"/>
                <w:w w:val="105"/>
              </w:rPr>
              <w:t xml:space="preserve"> </w:t>
            </w:r>
            <w:r w:rsidRPr="00807440">
              <w:rPr>
                <w:color w:val="0D0D0D"/>
                <w:w w:val="105"/>
              </w:rPr>
              <w:t>such as</w:t>
            </w:r>
            <w:r w:rsidRPr="00807440">
              <w:rPr>
                <w:color w:val="0D0D0D"/>
                <w:spacing w:val="1"/>
                <w:w w:val="105"/>
              </w:rPr>
              <w:t xml:space="preserve"> </w:t>
            </w:r>
            <w:r w:rsidRPr="00807440">
              <w:rPr>
                <w:color w:val="0D0D0D"/>
                <w:spacing w:val="-5"/>
                <w:w w:val="105"/>
              </w:rPr>
              <w:t>ICI</w:t>
            </w:r>
          </w:p>
        </w:tc>
        <w:tc>
          <w:tcPr>
            <w:tcW w:w="684" w:type="dxa"/>
          </w:tcPr>
          <w:p w14:paraId="57DD66B0" w14:textId="77777777" w:rsidR="00722008" w:rsidRPr="00807440" w:rsidRDefault="00722008" w:rsidP="00807440">
            <w:pPr>
              <w:pStyle w:val="TableParagraph"/>
              <w:rPr>
                <w:rFonts w:ascii="Times New Roman"/>
              </w:rPr>
            </w:pPr>
          </w:p>
        </w:tc>
        <w:tc>
          <w:tcPr>
            <w:tcW w:w="592" w:type="dxa"/>
          </w:tcPr>
          <w:p w14:paraId="63B94288" w14:textId="77777777" w:rsidR="00722008" w:rsidRPr="00807440" w:rsidRDefault="00722008" w:rsidP="00807440">
            <w:pPr>
              <w:pStyle w:val="TableParagraph"/>
              <w:rPr>
                <w:rFonts w:ascii="Times New Roman"/>
              </w:rPr>
            </w:pPr>
          </w:p>
        </w:tc>
        <w:tc>
          <w:tcPr>
            <w:tcW w:w="781" w:type="dxa"/>
          </w:tcPr>
          <w:p w14:paraId="553A3804" w14:textId="77777777" w:rsidR="00722008" w:rsidRPr="00807440" w:rsidRDefault="00722008" w:rsidP="00807440">
            <w:pPr>
              <w:pStyle w:val="TableParagraph"/>
              <w:rPr>
                <w:rFonts w:ascii="Times New Roman"/>
              </w:rPr>
            </w:pPr>
          </w:p>
        </w:tc>
        <w:tc>
          <w:tcPr>
            <w:tcW w:w="790" w:type="dxa"/>
          </w:tcPr>
          <w:p w14:paraId="3583DEC6" w14:textId="77777777" w:rsidR="00722008" w:rsidRPr="00807440" w:rsidRDefault="00722008" w:rsidP="00807440">
            <w:pPr>
              <w:pStyle w:val="TableParagraph"/>
              <w:rPr>
                <w:rFonts w:ascii="Times New Roman"/>
              </w:rPr>
            </w:pPr>
          </w:p>
        </w:tc>
        <w:tc>
          <w:tcPr>
            <w:tcW w:w="483" w:type="dxa"/>
          </w:tcPr>
          <w:p w14:paraId="1F062C4C" w14:textId="77777777" w:rsidR="00722008" w:rsidRPr="00807440" w:rsidRDefault="00722008" w:rsidP="00807440">
            <w:pPr>
              <w:pStyle w:val="TableParagraph"/>
              <w:rPr>
                <w:rFonts w:ascii="Times New Roman"/>
              </w:rPr>
            </w:pPr>
          </w:p>
        </w:tc>
        <w:tc>
          <w:tcPr>
            <w:tcW w:w="804" w:type="dxa"/>
          </w:tcPr>
          <w:p w14:paraId="4ADE1555" w14:textId="77777777" w:rsidR="00722008" w:rsidRPr="00807440" w:rsidRDefault="00722008" w:rsidP="00807440">
            <w:pPr>
              <w:pStyle w:val="TableParagraph"/>
              <w:rPr>
                <w:rFonts w:ascii="Times New Roman"/>
              </w:rPr>
            </w:pPr>
          </w:p>
        </w:tc>
        <w:tc>
          <w:tcPr>
            <w:tcW w:w="509" w:type="dxa"/>
          </w:tcPr>
          <w:p w14:paraId="44E540C9" w14:textId="77777777" w:rsidR="00722008" w:rsidRPr="00807440" w:rsidRDefault="00722008" w:rsidP="00807440">
            <w:pPr>
              <w:pStyle w:val="TableParagraph"/>
              <w:rPr>
                <w:rFonts w:ascii="Times New Roman"/>
              </w:rPr>
            </w:pPr>
          </w:p>
        </w:tc>
        <w:tc>
          <w:tcPr>
            <w:tcW w:w="1227" w:type="dxa"/>
          </w:tcPr>
          <w:p w14:paraId="29F32FDE" w14:textId="77777777" w:rsidR="00722008" w:rsidRPr="00807440" w:rsidRDefault="00722008" w:rsidP="00807440">
            <w:pPr>
              <w:pStyle w:val="TableParagraph"/>
              <w:rPr>
                <w:rFonts w:ascii="Times New Roman"/>
              </w:rPr>
            </w:pPr>
          </w:p>
        </w:tc>
      </w:tr>
      <w:tr w:rsidR="00722008" w:rsidRPr="00807440" w14:paraId="17239116" w14:textId="77777777" w:rsidTr="00807440">
        <w:tc>
          <w:tcPr>
            <w:tcW w:w="497" w:type="dxa"/>
            <w:vMerge/>
            <w:tcBorders>
              <w:top w:val="nil"/>
            </w:tcBorders>
          </w:tcPr>
          <w:p w14:paraId="5DE8FABA" w14:textId="77777777" w:rsidR="00722008" w:rsidRPr="00807440" w:rsidRDefault="00722008" w:rsidP="00807440"/>
        </w:tc>
        <w:tc>
          <w:tcPr>
            <w:tcW w:w="3700" w:type="dxa"/>
          </w:tcPr>
          <w:p w14:paraId="4DE79FA4" w14:textId="77777777" w:rsidR="00722008" w:rsidRPr="00807440" w:rsidRDefault="00722008" w:rsidP="00807440">
            <w:pPr>
              <w:pStyle w:val="TableParagraph"/>
              <w:spacing w:before="9"/>
              <w:ind w:right="8"/>
              <w:jc w:val="right"/>
            </w:pPr>
            <w:r w:rsidRPr="00807440">
              <w:rPr>
                <w:color w:val="0D0D0D"/>
                <w:spacing w:val="-2"/>
                <w:w w:val="105"/>
              </w:rPr>
              <w:t>Walls</w:t>
            </w:r>
          </w:p>
        </w:tc>
        <w:tc>
          <w:tcPr>
            <w:tcW w:w="201" w:type="dxa"/>
          </w:tcPr>
          <w:p w14:paraId="49E429E6" w14:textId="77777777" w:rsidR="00722008" w:rsidRPr="00807440" w:rsidRDefault="00722008" w:rsidP="00807440">
            <w:pPr>
              <w:pStyle w:val="TableParagraph"/>
              <w:spacing w:before="7"/>
              <w:ind w:left="49"/>
              <w:jc w:val="center"/>
            </w:pPr>
            <w:r w:rsidRPr="00807440">
              <w:rPr>
                <w:color w:val="0D0D0D"/>
                <w:spacing w:val="-10"/>
                <w:w w:val="105"/>
              </w:rPr>
              <w:t>1</w:t>
            </w:r>
          </w:p>
        </w:tc>
        <w:tc>
          <w:tcPr>
            <w:tcW w:w="165" w:type="dxa"/>
          </w:tcPr>
          <w:p w14:paraId="512835CB" w14:textId="77777777" w:rsidR="00722008" w:rsidRPr="00807440" w:rsidRDefault="00722008" w:rsidP="00807440">
            <w:pPr>
              <w:pStyle w:val="TableParagraph"/>
              <w:spacing w:before="7"/>
              <w:ind w:right="5"/>
              <w:jc w:val="center"/>
            </w:pPr>
            <w:r w:rsidRPr="00807440">
              <w:rPr>
                <w:color w:val="0D0D0D"/>
                <w:spacing w:val="-10"/>
                <w:w w:val="105"/>
              </w:rPr>
              <w:t>x</w:t>
            </w:r>
          </w:p>
        </w:tc>
        <w:tc>
          <w:tcPr>
            <w:tcW w:w="367" w:type="dxa"/>
          </w:tcPr>
          <w:p w14:paraId="0EA49367" w14:textId="77777777" w:rsidR="00722008" w:rsidRPr="00807440" w:rsidRDefault="00722008" w:rsidP="00807440">
            <w:pPr>
              <w:pStyle w:val="TableParagraph"/>
              <w:spacing w:before="7"/>
              <w:ind w:left="21"/>
            </w:pPr>
            <w:r w:rsidRPr="00807440">
              <w:rPr>
                <w:color w:val="0D0D0D"/>
                <w:spacing w:val="-10"/>
                <w:w w:val="105"/>
              </w:rPr>
              <w:t>4</w:t>
            </w:r>
          </w:p>
        </w:tc>
        <w:tc>
          <w:tcPr>
            <w:tcW w:w="684" w:type="dxa"/>
          </w:tcPr>
          <w:p w14:paraId="5AB7840C" w14:textId="77777777" w:rsidR="00722008" w:rsidRPr="00807440" w:rsidRDefault="00722008" w:rsidP="00807440">
            <w:pPr>
              <w:pStyle w:val="TableParagraph"/>
              <w:spacing w:before="7"/>
              <w:ind w:right="7"/>
              <w:jc w:val="right"/>
            </w:pPr>
            <w:r w:rsidRPr="00807440">
              <w:rPr>
                <w:color w:val="0D0D0D"/>
                <w:spacing w:val="-2"/>
                <w:w w:val="105"/>
              </w:rPr>
              <w:t>80.00</w:t>
            </w:r>
          </w:p>
        </w:tc>
        <w:tc>
          <w:tcPr>
            <w:tcW w:w="592" w:type="dxa"/>
          </w:tcPr>
          <w:p w14:paraId="4D51B1F3" w14:textId="77777777" w:rsidR="00722008" w:rsidRPr="00807440" w:rsidRDefault="00722008" w:rsidP="00807440">
            <w:pPr>
              <w:pStyle w:val="TableParagraph"/>
              <w:rPr>
                <w:rFonts w:ascii="Times New Roman"/>
              </w:rPr>
            </w:pPr>
          </w:p>
        </w:tc>
        <w:tc>
          <w:tcPr>
            <w:tcW w:w="781" w:type="dxa"/>
          </w:tcPr>
          <w:p w14:paraId="52249F34" w14:textId="77777777" w:rsidR="00722008" w:rsidRPr="00807440" w:rsidRDefault="00722008" w:rsidP="00807440">
            <w:pPr>
              <w:pStyle w:val="TableParagraph"/>
              <w:spacing w:before="7"/>
              <w:ind w:right="6"/>
              <w:jc w:val="right"/>
            </w:pPr>
            <w:r w:rsidRPr="00807440">
              <w:rPr>
                <w:color w:val="0D0D0D"/>
                <w:spacing w:val="-4"/>
                <w:w w:val="105"/>
              </w:rPr>
              <w:t>7.75</w:t>
            </w:r>
          </w:p>
        </w:tc>
        <w:tc>
          <w:tcPr>
            <w:tcW w:w="790" w:type="dxa"/>
          </w:tcPr>
          <w:p w14:paraId="61FC6541" w14:textId="77777777" w:rsidR="00722008" w:rsidRPr="00807440" w:rsidRDefault="00722008" w:rsidP="00807440">
            <w:pPr>
              <w:pStyle w:val="TableParagraph"/>
              <w:spacing w:before="7"/>
              <w:ind w:right="5"/>
              <w:jc w:val="right"/>
            </w:pPr>
            <w:r w:rsidRPr="00807440">
              <w:rPr>
                <w:color w:val="0D0D0D"/>
                <w:spacing w:val="-2"/>
                <w:w w:val="105"/>
              </w:rPr>
              <w:t>2480.00</w:t>
            </w:r>
          </w:p>
        </w:tc>
        <w:tc>
          <w:tcPr>
            <w:tcW w:w="483" w:type="dxa"/>
          </w:tcPr>
          <w:p w14:paraId="2AC566E0" w14:textId="77777777" w:rsidR="00722008" w:rsidRPr="00807440" w:rsidRDefault="00722008" w:rsidP="00807440">
            <w:pPr>
              <w:pStyle w:val="TableParagraph"/>
              <w:spacing w:before="7"/>
              <w:ind w:right="93"/>
              <w:jc w:val="right"/>
            </w:pPr>
            <w:proofErr w:type="spellStart"/>
            <w:r w:rsidRPr="00807440">
              <w:rPr>
                <w:color w:val="0D0D0D"/>
                <w:spacing w:val="-5"/>
                <w:w w:val="105"/>
              </w:rPr>
              <w:t>sft</w:t>
            </w:r>
            <w:proofErr w:type="spellEnd"/>
          </w:p>
        </w:tc>
        <w:tc>
          <w:tcPr>
            <w:tcW w:w="804" w:type="dxa"/>
          </w:tcPr>
          <w:p w14:paraId="7208674E" w14:textId="77777777" w:rsidR="00722008" w:rsidRPr="00807440" w:rsidRDefault="00722008" w:rsidP="00807440">
            <w:pPr>
              <w:pStyle w:val="TableParagraph"/>
              <w:rPr>
                <w:rFonts w:ascii="Times New Roman"/>
              </w:rPr>
            </w:pPr>
          </w:p>
        </w:tc>
        <w:tc>
          <w:tcPr>
            <w:tcW w:w="509" w:type="dxa"/>
          </w:tcPr>
          <w:p w14:paraId="47700390" w14:textId="77777777" w:rsidR="00722008" w:rsidRPr="00807440" w:rsidRDefault="00722008" w:rsidP="00807440">
            <w:pPr>
              <w:pStyle w:val="TableParagraph"/>
              <w:rPr>
                <w:rFonts w:ascii="Times New Roman"/>
              </w:rPr>
            </w:pPr>
          </w:p>
        </w:tc>
        <w:tc>
          <w:tcPr>
            <w:tcW w:w="1227" w:type="dxa"/>
          </w:tcPr>
          <w:p w14:paraId="2F457844" w14:textId="77777777" w:rsidR="00722008" w:rsidRPr="00807440" w:rsidRDefault="00722008" w:rsidP="00807440">
            <w:pPr>
              <w:pStyle w:val="TableParagraph"/>
              <w:rPr>
                <w:rFonts w:ascii="Times New Roman"/>
              </w:rPr>
            </w:pPr>
          </w:p>
        </w:tc>
      </w:tr>
      <w:tr w:rsidR="00722008" w:rsidRPr="00807440" w14:paraId="0FC390CB" w14:textId="77777777" w:rsidTr="00807440">
        <w:tc>
          <w:tcPr>
            <w:tcW w:w="497" w:type="dxa"/>
            <w:vMerge/>
            <w:tcBorders>
              <w:top w:val="nil"/>
            </w:tcBorders>
          </w:tcPr>
          <w:p w14:paraId="4A81BE4D" w14:textId="77777777" w:rsidR="00722008" w:rsidRPr="00807440" w:rsidRDefault="00722008" w:rsidP="00807440"/>
        </w:tc>
        <w:tc>
          <w:tcPr>
            <w:tcW w:w="3700" w:type="dxa"/>
          </w:tcPr>
          <w:p w14:paraId="6E6E6A7C" w14:textId="77777777" w:rsidR="00722008" w:rsidRPr="00807440" w:rsidRDefault="00722008" w:rsidP="00807440">
            <w:pPr>
              <w:pStyle w:val="TableParagraph"/>
              <w:rPr>
                <w:rFonts w:ascii="Times New Roman"/>
              </w:rPr>
            </w:pPr>
          </w:p>
        </w:tc>
        <w:tc>
          <w:tcPr>
            <w:tcW w:w="201" w:type="dxa"/>
          </w:tcPr>
          <w:p w14:paraId="1CF80113" w14:textId="77777777" w:rsidR="00722008" w:rsidRPr="00807440" w:rsidRDefault="00722008" w:rsidP="00807440">
            <w:pPr>
              <w:pStyle w:val="TableParagraph"/>
              <w:rPr>
                <w:rFonts w:ascii="Times New Roman"/>
              </w:rPr>
            </w:pPr>
          </w:p>
        </w:tc>
        <w:tc>
          <w:tcPr>
            <w:tcW w:w="165" w:type="dxa"/>
          </w:tcPr>
          <w:p w14:paraId="714DEA46" w14:textId="77777777" w:rsidR="00722008" w:rsidRPr="00807440" w:rsidRDefault="00722008" w:rsidP="00807440">
            <w:pPr>
              <w:pStyle w:val="TableParagraph"/>
              <w:rPr>
                <w:rFonts w:ascii="Times New Roman"/>
              </w:rPr>
            </w:pPr>
          </w:p>
        </w:tc>
        <w:tc>
          <w:tcPr>
            <w:tcW w:w="367" w:type="dxa"/>
          </w:tcPr>
          <w:p w14:paraId="55217E5B" w14:textId="77777777" w:rsidR="00722008" w:rsidRPr="00807440" w:rsidRDefault="00722008" w:rsidP="00807440">
            <w:pPr>
              <w:pStyle w:val="TableParagraph"/>
              <w:rPr>
                <w:rFonts w:ascii="Times New Roman"/>
              </w:rPr>
            </w:pPr>
          </w:p>
        </w:tc>
        <w:tc>
          <w:tcPr>
            <w:tcW w:w="684" w:type="dxa"/>
          </w:tcPr>
          <w:p w14:paraId="00F95DE0" w14:textId="77777777" w:rsidR="00722008" w:rsidRPr="00807440" w:rsidRDefault="00722008" w:rsidP="00807440">
            <w:pPr>
              <w:pStyle w:val="TableParagraph"/>
              <w:rPr>
                <w:rFonts w:ascii="Times New Roman"/>
              </w:rPr>
            </w:pPr>
          </w:p>
        </w:tc>
        <w:tc>
          <w:tcPr>
            <w:tcW w:w="592" w:type="dxa"/>
          </w:tcPr>
          <w:p w14:paraId="799314AB" w14:textId="77777777" w:rsidR="00722008" w:rsidRPr="00807440" w:rsidRDefault="00722008" w:rsidP="00807440">
            <w:pPr>
              <w:pStyle w:val="TableParagraph"/>
              <w:rPr>
                <w:rFonts w:ascii="Times New Roman"/>
              </w:rPr>
            </w:pPr>
          </w:p>
        </w:tc>
        <w:tc>
          <w:tcPr>
            <w:tcW w:w="781" w:type="dxa"/>
          </w:tcPr>
          <w:p w14:paraId="1A8CCA1A" w14:textId="77777777" w:rsidR="00722008" w:rsidRPr="00807440" w:rsidRDefault="00722008" w:rsidP="00807440">
            <w:pPr>
              <w:pStyle w:val="TableParagraph"/>
              <w:spacing w:before="7"/>
              <w:ind w:right="5"/>
              <w:jc w:val="right"/>
            </w:pPr>
            <w:r w:rsidRPr="00807440">
              <w:rPr>
                <w:color w:val="0D0D0D"/>
                <w:spacing w:val="-4"/>
                <w:w w:val="105"/>
              </w:rPr>
              <w:t>Total</w:t>
            </w:r>
          </w:p>
        </w:tc>
        <w:tc>
          <w:tcPr>
            <w:tcW w:w="790" w:type="dxa"/>
          </w:tcPr>
          <w:p w14:paraId="26320EB4" w14:textId="77777777" w:rsidR="00722008" w:rsidRPr="00807440" w:rsidRDefault="00722008" w:rsidP="00807440">
            <w:pPr>
              <w:pStyle w:val="TableParagraph"/>
              <w:spacing w:before="7"/>
              <w:ind w:right="5"/>
              <w:jc w:val="right"/>
            </w:pPr>
            <w:r w:rsidRPr="00807440">
              <w:rPr>
                <w:color w:val="0D0D0D"/>
                <w:spacing w:val="-2"/>
                <w:w w:val="105"/>
              </w:rPr>
              <w:t>2480.0</w:t>
            </w:r>
            <w:r w:rsidRPr="00807440">
              <w:rPr>
                <w:color w:val="0D0D0D"/>
                <w:spacing w:val="-2"/>
                <w:w w:val="105"/>
              </w:rPr>
              <w:lastRenderedPageBreak/>
              <w:t>0</w:t>
            </w:r>
          </w:p>
        </w:tc>
        <w:tc>
          <w:tcPr>
            <w:tcW w:w="483" w:type="dxa"/>
          </w:tcPr>
          <w:p w14:paraId="696ADF43" w14:textId="77777777" w:rsidR="00722008" w:rsidRPr="00807440" w:rsidRDefault="00722008" w:rsidP="00807440">
            <w:pPr>
              <w:pStyle w:val="TableParagraph"/>
              <w:spacing w:before="7"/>
              <w:ind w:right="93"/>
              <w:jc w:val="right"/>
            </w:pPr>
            <w:proofErr w:type="spellStart"/>
            <w:r w:rsidRPr="00807440">
              <w:rPr>
                <w:color w:val="0D0D0D"/>
                <w:spacing w:val="-5"/>
                <w:w w:val="105"/>
              </w:rPr>
              <w:lastRenderedPageBreak/>
              <w:t>sft</w:t>
            </w:r>
            <w:proofErr w:type="spellEnd"/>
          </w:p>
        </w:tc>
        <w:tc>
          <w:tcPr>
            <w:tcW w:w="804" w:type="dxa"/>
          </w:tcPr>
          <w:p w14:paraId="4403FF4E" w14:textId="77777777" w:rsidR="00722008" w:rsidRPr="00807440" w:rsidRDefault="00722008" w:rsidP="00807440">
            <w:pPr>
              <w:pStyle w:val="TableParagraph"/>
              <w:rPr>
                <w:rFonts w:ascii="Times New Roman"/>
              </w:rPr>
            </w:pPr>
          </w:p>
        </w:tc>
        <w:tc>
          <w:tcPr>
            <w:tcW w:w="509" w:type="dxa"/>
          </w:tcPr>
          <w:p w14:paraId="686637BD" w14:textId="77777777" w:rsidR="00722008" w:rsidRPr="00807440" w:rsidRDefault="00722008" w:rsidP="00807440">
            <w:pPr>
              <w:pStyle w:val="TableParagraph"/>
              <w:rPr>
                <w:rFonts w:ascii="Times New Roman"/>
              </w:rPr>
            </w:pPr>
          </w:p>
        </w:tc>
        <w:tc>
          <w:tcPr>
            <w:tcW w:w="1227" w:type="dxa"/>
          </w:tcPr>
          <w:p w14:paraId="347536C9" w14:textId="77777777" w:rsidR="00722008" w:rsidRPr="00807440" w:rsidRDefault="00722008" w:rsidP="00807440">
            <w:pPr>
              <w:pStyle w:val="TableParagraph"/>
              <w:rPr>
                <w:rFonts w:ascii="Times New Roman"/>
              </w:rPr>
            </w:pPr>
          </w:p>
        </w:tc>
      </w:tr>
      <w:tr w:rsidR="00722008" w:rsidRPr="00807440" w14:paraId="65ADAD77" w14:textId="77777777" w:rsidTr="00807440">
        <w:tc>
          <w:tcPr>
            <w:tcW w:w="497" w:type="dxa"/>
            <w:vMerge w:val="restart"/>
          </w:tcPr>
          <w:p w14:paraId="5C967211" w14:textId="77777777" w:rsidR="00722008" w:rsidRPr="00807440" w:rsidRDefault="00722008" w:rsidP="00807440">
            <w:pPr>
              <w:pStyle w:val="TableParagraph"/>
              <w:spacing w:before="62"/>
              <w:rPr>
                <w:rFonts w:ascii="Times New Roman"/>
              </w:rPr>
            </w:pPr>
          </w:p>
          <w:p w14:paraId="12A2EA78" w14:textId="77777777" w:rsidR="00722008" w:rsidRPr="00807440" w:rsidRDefault="00722008" w:rsidP="00807440">
            <w:pPr>
              <w:pStyle w:val="TableParagraph"/>
              <w:spacing w:before="1"/>
              <w:ind w:left="119"/>
              <w:rPr>
                <w:b/>
              </w:rPr>
            </w:pPr>
            <w:r w:rsidRPr="00807440">
              <w:rPr>
                <w:b/>
                <w:color w:val="0D0D0D"/>
                <w:spacing w:val="-5"/>
                <w:w w:val="105"/>
              </w:rPr>
              <w:t>28</w:t>
            </w:r>
          </w:p>
        </w:tc>
        <w:tc>
          <w:tcPr>
            <w:tcW w:w="4433" w:type="dxa"/>
            <w:gridSpan w:val="4"/>
          </w:tcPr>
          <w:p w14:paraId="0F09AD7A" w14:textId="77777777" w:rsidR="00722008" w:rsidRPr="00807440" w:rsidRDefault="00722008" w:rsidP="00807440">
            <w:pPr>
              <w:pStyle w:val="TableParagraph"/>
              <w:spacing w:before="7"/>
              <w:ind w:left="170"/>
            </w:pPr>
            <w:r w:rsidRPr="00807440">
              <w:rPr>
                <w:b/>
                <w:color w:val="0D0D0D"/>
                <w:w w:val="105"/>
              </w:rPr>
              <w:t>Painting</w:t>
            </w:r>
            <w:r w:rsidRPr="00807440">
              <w:rPr>
                <w:b/>
                <w:color w:val="0D0D0D"/>
                <w:spacing w:val="33"/>
                <w:w w:val="105"/>
              </w:rPr>
              <w:t xml:space="preserve"> </w:t>
            </w:r>
            <w:r w:rsidRPr="00807440">
              <w:rPr>
                <w:color w:val="0D0D0D"/>
                <w:w w:val="105"/>
              </w:rPr>
              <w:t>with</w:t>
            </w:r>
            <w:r w:rsidRPr="00807440">
              <w:rPr>
                <w:color w:val="0D0D0D"/>
                <w:spacing w:val="33"/>
                <w:w w:val="105"/>
              </w:rPr>
              <w:t xml:space="preserve"> </w:t>
            </w:r>
            <w:r w:rsidRPr="00807440">
              <w:rPr>
                <w:color w:val="0D0D0D"/>
                <w:w w:val="105"/>
              </w:rPr>
              <w:t>ICI/Berger</w:t>
            </w:r>
            <w:r w:rsidRPr="00807440">
              <w:rPr>
                <w:color w:val="0D0D0D"/>
                <w:spacing w:val="32"/>
                <w:w w:val="105"/>
              </w:rPr>
              <w:t xml:space="preserve"> </w:t>
            </w:r>
            <w:r w:rsidRPr="00807440">
              <w:rPr>
                <w:color w:val="0D0D0D"/>
                <w:w w:val="105"/>
              </w:rPr>
              <w:t>or</w:t>
            </w:r>
            <w:r w:rsidRPr="00807440">
              <w:rPr>
                <w:color w:val="0D0D0D"/>
                <w:spacing w:val="33"/>
                <w:w w:val="105"/>
              </w:rPr>
              <w:t xml:space="preserve"> </w:t>
            </w:r>
            <w:r w:rsidRPr="00807440">
              <w:rPr>
                <w:color w:val="0D0D0D"/>
                <w:w w:val="105"/>
              </w:rPr>
              <w:t>equivalent</w:t>
            </w:r>
            <w:r w:rsidRPr="00807440">
              <w:rPr>
                <w:color w:val="0D0D0D"/>
                <w:spacing w:val="34"/>
                <w:w w:val="105"/>
              </w:rPr>
              <w:t xml:space="preserve"> </w:t>
            </w:r>
            <w:r w:rsidRPr="00807440">
              <w:rPr>
                <w:color w:val="0D0D0D"/>
                <w:w w:val="105"/>
              </w:rPr>
              <w:t>super</w:t>
            </w:r>
            <w:r w:rsidRPr="00807440">
              <w:rPr>
                <w:color w:val="0D0D0D"/>
                <w:spacing w:val="32"/>
                <w:w w:val="105"/>
              </w:rPr>
              <w:t xml:space="preserve"> </w:t>
            </w:r>
            <w:r w:rsidRPr="00807440">
              <w:rPr>
                <w:color w:val="0D0D0D"/>
                <w:spacing w:val="-4"/>
                <w:w w:val="105"/>
              </w:rPr>
              <w:t>gloss</w:t>
            </w:r>
          </w:p>
        </w:tc>
        <w:tc>
          <w:tcPr>
            <w:tcW w:w="684" w:type="dxa"/>
          </w:tcPr>
          <w:p w14:paraId="0150D76C" w14:textId="77777777" w:rsidR="00722008" w:rsidRPr="00807440" w:rsidRDefault="00722008" w:rsidP="00807440">
            <w:pPr>
              <w:pStyle w:val="TableParagraph"/>
              <w:rPr>
                <w:rFonts w:ascii="Times New Roman"/>
              </w:rPr>
            </w:pPr>
          </w:p>
        </w:tc>
        <w:tc>
          <w:tcPr>
            <w:tcW w:w="592" w:type="dxa"/>
          </w:tcPr>
          <w:p w14:paraId="15650342" w14:textId="77777777" w:rsidR="00722008" w:rsidRPr="00807440" w:rsidRDefault="00722008" w:rsidP="00807440">
            <w:pPr>
              <w:pStyle w:val="TableParagraph"/>
              <w:rPr>
                <w:rFonts w:ascii="Times New Roman"/>
              </w:rPr>
            </w:pPr>
          </w:p>
        </w:tc>
        <w:tc>
          <w:tcPr>
            <w:tcW w:w="781" w:type="dxa"/>
          </w:tcPr>
          <w:p w14:paraId="5F3AB738" w14:textId="77777777" w:rsidR="00722008" w:rsidRPr="00807440" w:rsidRDefault="00722008" w:rsidP="00807440">
            <w:pPr>
              <w:pStyle w:val="TableParagraph"/>
              <w:rPr>
                <w:rFonts w:ascii="Times New Roman"/>
              </w:rPr>
            </w:pPr>
          </w:p>
        </w:tc>
        <w:tc>
          <w:tcPr>
            <w:tcW w:w="790" w:type="dxa"/>
          </w:tcPr>
          <w:p w14:paraId="6A93C62E" w14:textId="77777777" w:rsidR="00722008" w:rsidRPr="00807440" w:rsidRDefault="00722008" w:rsidP="00807440">
            <w:pPr>
              <w:pStyle w:val="TableParagraph"/>
              <w:rPr>
                <w:rFonts w:ascii="Times New Roman"/>
              </w:rPr>
            </w:pPr>
          </w:p>
        </w:tc>
        <w:tc>
          <w:tcPr>
            <w:tcW w:w="483" w:type="dxa"/>
          </w:tcPr>
          <w:p w14:paraId="4226CB58" w14:textId="77777777" w:rsidR="00722008" w:rsidRPr="00807440" w:rsidRDefault="00722008" w:rsidP="00807440">
            <w:pPr>
              <w:pStyle w:val="TableParagraph"/>
              <w:rPr>
                <w:rFonts w:ascii="Times New Roman"/>
              </w:rPr>
            </w:pPr>
          </w:p>
        </w:tc>
        <w:tc>
          <w:tcPr>
            <w:tcW w:w="804" w:type="dxa"/>
          </w:tcPr>
          <w:p w14:paraId="6553D9BD" w14:textId="77777777" w:rsidR="00722008" w:rsidRPr="00807440" w:rsidRDefault="00722008" w:rsidP="00807440">
            <w:pPr>
              <w:pStyle w:val="TableParagraph"/>
              <w:rPr>
                <w:rFonts w:ascii="Times New Roman"/>
              </w:rPr>
            </w:pPr>
          </w:p>
        </w:tc>
        <w:tc>
          <w:tcPr>
            <w:tcW w:w="509" w:type="dxa"/>
          </w:tcPr>
          <w:p w14:paraId="5CD521A4" w14:textId="77777777" w:rsidR="00722008" w:rsidRPr="00807440" w:rsidRDefault="00722008" w:rsidP="00807440">
            <w:pPr>
              <w:pStyle w:val="TableParagraph"/>
              <w:rPr>
                <w:rFonts w:ascii="Times New Roman"/>
              </w:rPr>
            </w:pPr>
          </w:p>
        </w:tc>
        <w:tc>
          <w:tcPr>
            <w:tcW w:w="1227" w:type="dxa"/>
          </w:tcPr>
          <w:p w14:paraId="777885B0" w14:textId="77777777" w:rsidR="00722008" w:rsidRPr="00807440" w:rsidRDefault="00722008" w:rsidP="00807440">
            <w:pPr>
              <w:pStyle w:val="TableParagraph"/>
              <w:rPr>
                <w:rFonts w:ascii="Times New Roman"/>
              </w:rPr>
            </w:pPr>
          </w:p>
        </w:tc>
      </w:tr>
      <w:tr w:rsidR="00722008" w:rsidRPr="00807440" w14:paraId="59758D23" w14:textId="77777777" w:rsidTr="00807440">
        <w:tc>
          <w:tcPr>
            <w:tcW w:w="497" w:type="dxa"/>
            <w:vMerge/>
            <w:tcBorders>
              <w:top w:val="nil"/>
            </w:tcBorders>
          </w:tcPr>
          <w:p w14:paraId="52E4AA3C" w14:textId="77777777" w:rsidR="00722008" w:rsidRPr="00807440" w:rsidRDefault="00722008" w:rsidP="00807440"/>
        </w:tc>
        <w:tc>
          <w:tcPr>
            <w:tcW w:w="3700" w:type="dxa"/>
          </w:tcPr>
          <w:p w14:paraId="2963B13D" w14:textId="77777777" w:rsidR="00722008" w:rsidRPr="00807440" w:rsidRDefault="00722008" w:rsidP="00807440">
            <w:pPr>
              <w:pStyle w:val="TableParagraph"/>
              <w:spacing w:before="84"/>
              <w:ind w:right="6"/>
              <w:jc w:val="right"/>
            </w:pPr>
            <w:r w:rsidRPr="00807440">
              <w:rPr>
                <w:color w:val="0D0D0D"/>
                <w:spacing w:val="-4"/>
                <w:w w:val="105"/>
              </w:rPr>
              <w:t>Gate</w:t>
            </w:r>
          </w:p>
        </w:tc>
        <w:tc>
          <w:tcPr>
            <w:tcW w:w="201" w:type="dxa"/>
          </w:tcPr>
          <w:p w14:paraId="70934B25" w14:textId="77777777" w:rsidR="00722008" w:rsidRPr="00807440" w:rsidRDefault="00722008" w:rsidP="00807440">
            <w:pPr>
              <w:pStyle w:val="TableParagraph"/>
              <w:spacing w:before="84"/>
              <w:ind w:left="49"/>
              <w:jc w:val="center"/>
            </w:pPr>
            <w:r w:rsidRPr="00807440">
              <w:rPr>
                <w:color w:val="0D0D0D"/>
                <w:spacing w:val="-10"/>
                <w:w w:val="105"/>
              </w:rPr>
              <w:t>1</w:t>
            </w:r>
          </w:p>
        </w:tc>
        <w:tc>
          <w:tcPr>
            <w:tcW w:w="165" w:type="dxa"/>
          </w:tcPr>
          <w:p w14:paraId="5DB6D069" w14:textId="77777777" w:rsidR="00722008" w:rsidRPr="00807440" w:rsidRDefault="00722008" w:rsidP="00807440">
            <w:pPr>
              <w:pStyle w:val="TableParagraph"/>
              <w:spacing w:before="84"/>
              <w:ind w:left="21"/>
              <w:jc w:val="center"/>
            </w:pPr>
            <w:r w:rsidRPr="00807440">
              <w:rPr>
                <w:color w:val="0D0D0D"/>
                <w:spacing w:val="-10"/>
                <w:w w:val="105"/>
              </w:rPr>
              <w:t>x</w:t>
            </w:r>
          </w:p>
        </w:tc>
        <w:tc>
          <w:tcPr>
            <w:tcW w:w="367" w:type="dxa"/>
          </w:tcPr>
          <w:p w14:paraId="496643A8" w14:textId="77777777" w:rsidR="00722008" w:rsidRPr="00807440" w:rsidRDefault="00722008" w:rsidP="00807440">
            <w:pPr>
              <w:pStyle w:val="TableParagraph"/>
              <w:spacing w:before="84"/>
              <w:ind w:left="21"/>
            </w:pPr>
            <w:r w:rsidRPr="00807440">
              <w:rPr>
                <w:color w:val="0D0D0D"/>
                <w:spacing w:val="-10"/>
                <w:w w:val="105"/>
              </w:rPr>
              <w:t>2</w:t>
            </w:r>
          </w:p>
        </w:tc>
        <w:tc>
          <w:tcPr>
            <w:tcW w:w="684" w:type="dxa"/>
          </w:tcPr>
          <w:p w14:paraId="733E5301" w14:textId="77777777" w:rsidR="00722008" w:rsidRPr="00807440" w:rsidRDefault="00722008" w:rsidP="00807440">
            <w:pPr>
              <w:pStyle w:val="TableParagraph"/>
              <w:spacing w:before="84"/>
              <w:ind w:right="7"/>
              <w:jc w:val="right"/>
            </w:pPr>
            <w:r w:rsidRPr="00807440">
              <w:rPr>
                <w:color w:val="0D0D0D"/>
                <w:spacing w:val="-2"/>
                <w:w w:val="105"/>
              </w:rPr>
              <w:t>10.00</w:t>
            </w:r>
          </w:p>
        </w:tc>
        <w:tc>
          <w:tcPr>
            <w:tcW w:w="592" w:type="dxa"/>
          </w:tcPr>
          <w:p w14:paraId="39033870" w14:textId="77777777" w:rsidR="00722008" w:rsidRPr="00807440" w:rsidRDefault="00722008" w:rsidP="00807440">
            <w:pPr>
              <w:pStyle w:val="TableParagraph"/>
              <w:rPr>
                <w:rFonts w:ascii="Times New Roman"/>
              </w:rPr>
            </w:pPr>
          </w:p>
        </w:tc>
        <w:tc>
          <w:tcPr>
            <w:tcW w:w="781" w:type="dxa"/>
          </w:tcPr>
          <w:p w14:paraId="4B98E9E4" w14:textId="77777777" w:rsidR="00722008" w:rsidRPr="00807440" w:rsidRDefault="00722008" w:rsidP="00807440">
            <w:pPr>
              <w:pStyle w:val="TableParagraph"/>
              <w:spacing w:before="84"/>
              <w:ind w:right="6"/>
              <w:jc w:val="right"/>
            </w:pPr>
            <w:r w:rsidRPr="00807440">
              <w:rPr>
                <w:color w:val="0D0D0D"/>
                <w:spacing w:val="-4"/>
                <w:w w:val="105"/>
              </w:rPr>
              <w:t>8.00</w:t>
            </w:r>
          </w:p>
        </w:tc>
        <w:tc>
          <w:tcPr>
            <w:tcW w:w="790" w:type="dxa"/>
          </w:tcPr>
          <w:p w14:paraId="4451BB6D" w14:textId="77777777" w:rsidR="00722008" w:rsidRPr="00807440" w:rsidRDefault="00722008" w:rsidP="00807440">
            <w:pPr>
              <w:pStyle w:val="TableParagraph"/>
              <w:spacing w:before="84"/>
              <w:ind w:right="5"/>
              <w:jc w:val="right"/>
            </w:pPr>
            <w:r w:rsidRPr="00807440">
              <w:rPr>
                <w:color w:val="0D0D0D"/>
                <w:spacing w:val="-2"/>
                <w:w w:val="105"/>
              </w:rPr>
              <w:t>20.00</w:t>
            </w:r>
          </w:p>
        </w:tc>
        <w:tc>
          <w:tcPr>
            <w:tcW w:w="483" w:type="dxa"/>
          </w:tcPr>
          <w:p w14:paraId="0E901825" w14:textId="77777777" w:rsidR="00722008" w:rsidRPr="00807440" w:rsidRDefault="00722008" w:rsidP="00807440">
            <w:pPr>
              <w:pStyle w:val="TableParagraph"/>
              <w:spacing w:before="84"/>
              <w:ind w:left="24"/>
            </w:pPr>
            <w:proofErr w:type="spellStart"/>
            <w:r w:rsidRPr="00807440">
              <w:rPr>
                <w:color w:val="0D0D0D"/>
                <w:spacing w:val="-5"/>
                <w:w w:val="105"/>
              </w:rPr>
              <w:t>sft</w:t>
            </w:r>
            <w:proofErr w:type="spellEnd"/>
          </w:p>
        </w:tc>
        <w:tc>
          <w:tcPr>
            <w:tcW w:w="804" w:type="dxa"/>
          </w:tcPr>
          <w:p w14:paraId="48FB0B39" w14:textId="77777777" w:rsidR="00722008" w:rsidRPr="00807440" w:rsidRDefault="00722008" w:rsidP="00807440">
            <w:pPr>
              <w:pStyle w:val="TableParagraph"/>
              <w:rPr>
                <w:rFonts w:ascii="Times New Roman"/>
              </w:rPr>
            </w:pPr>
          </w:p>
        </w:tc>
        <w:tc>
          <w:tcPr>
            <w:tcW w:w="509" w:type="dxa"/>
          </w:tcPr>
          <w:p w14:paraId="61EA63FE" w14:textId="77777777" w:rsidR="00722008" w:rsidRPr="00807440" w:rsidRDefault="00722008" w:rsidP="00807440">
            <w:pPr>
              <w:pStyle w:val="TableParagraph"/>
              <w:rPr>
                <w:rFonts w:ascii="Times New Roman"/>
              </w:rPr>
            </w:pPr>
          </w:p>
        </w:tc>
        <w:tc>
          <w:tcPr>
            <w:tcW w:w="1227" w:type="dxa"/>
          </w:tcPr>
          <w:p w14:paraId="780B02C1" w14:textId="77777777" w:rsidR="00722008" w:rsidRPr="00807440" w:rsidRDefault="00722008" w:rsidP="00807440">
            <w:pPr>
              <w:pStyle w:val="TableParagraph"/>
              <w:rPr>
                <w:rFonts w:ascii="Times New Roman"/>
              </w:rPr>
            </w:pPr>
          </w:p>
        </w:tc>
      </w:tr>
      <w:tr w:rsidR="00722008" w:rsidRPr="00807440" w14:paraId="561FC961" w14:textId="77777777" w:rsidTr="00807440">
        <w:tc>
          <w:tcPr>
            <w:tcW w:w="497" w:type="dxa"/>
            <w:vMerge/>
            <w:tcBorders>
              <w:top w:val="nil"/>
            </w:tcBorders>
          </w:tcPr>
          <w:p w14:paraId="0DB46EA1" w14:textId="77777777" w:rsidR="00722008" w:rsidRPr="00807440" w:rsidRDefault="00722008" w:rsidP="00807440"/>
        </w:tc>
        <w:tc>
          <w:tcPr>
            <w:tcW w:w="3700" w:type="dxa"/>
          </w:tcPr>
          <w:p w14:paraId="5E04D414" w14:textId="77777777" w:rsidR="00722008" w:rsidRPr="00807440" w:rsidRDefault="00722008" w:rsidP="00807440">
            <w:pPr>
              <w:pStyle w:val="TableParagraph"/>
              <w:rPr>
                <w:rFonts w:ascii="Times New Roman"/>
              </w:rPr>
            </w:pPr>
          </w:p>
        </w:tc>
        <w:tc>
          <w:tcPr>
            <w:tcW w:w="201" w:type="dxa"/>
          </w:tcPr>
          <w:p w14:paraId="7A48E8F1" w14:textId="77777777" w:rsidR="00722008" w:rsidRPr="00807440" w:rsidRDefault="00722008" w:rsidP="00807440">
            <w:pPr>
              <w:pStyle w:val="TableParagraph"/>
              <w:rPr>
                <w:rFonts w:ascii="Times New Roman"/>
              </w:rPr>
            </w:pPr>
          </w:p>
        </w:tc>
        <w:tc>
          <w:tcPr>
            <w:tcW w:w="165" w:type="dxa"/>
          </w:tcPr>
          <w:p w14:paraId="5A1D520C" w14:textId="77777777" w:rsidR="00722008" w:rsidRPr="00807440" w:rsidRDefault="00722008" w:rsidP="00807440">
            <w:pPr>
              <w:pStyle w:val="TableParagraph"/>
              <w:rPr>
                <w:rFonts w:ascii="Times New Roman"/>
              </w:rPr>
            </w:pPr>
          </w:p>
        </w:tc>
        <w:tc>
          <w:tcPr>
            <w:tcW w:w="367" w:type="dxa"/>
          </w:tcPr>
          <w:p w14:paraId="31E170CD" w14:textId="77777777" w:rsidR="00722008" w:rsidRPr="00807440" w:rsidRDefault="00722008" w:rsidP="00807440">
            <w:pPr>
              <w:pStyle w:val="TableParagraph"/>
              <w:rPr>
                <w:rFonts w:ascii="Times New Roman"/>
              </w:rPr>
            </w:pPr>
          </w:p>
        </w:tc>
        <w:tc>
          <w:tcPr>
            <w:tcW w:w="684" w:type="dxa"/>
          </w:tcPr>
          <w:p w14:paraId="30B1252A" w14:textId="77777777" w:rsidR="00722008" w:rsidRPr="00807440" w:rsidRDefault="00722008" w:rsidP="00807440">
            <w:pPr>
              <w:pStyle w:val="TableParagraph"/>
              <w:rPr>
                <w:rFonts w:ascii="Times New Roman"/>
              </w:rPr>
            </w:pPr>
          </w:p>
        </w:tc>
        <w:tc>
          <w:tcPr>
            <w:tcW w:w="592" w:type="dxa"/>
          </w:tcPr>
          <w:p w14:paraId="16EB9B0C" w14:textId="77777777" w:rsidR="00722008" w:rsidRPr="00807440" w:rsidRDefault="00722008" w:rsidP="00807440">
            <w:pPr>
              <w:pStyle w:val="TableParagraph"/>
              <w:rPr>
                <w:rFonts w:ascii="Times New Roman"/>
              </w:rPr>
            </w:pPr>
          </w:p>
        </w:tc>
        <w:tc>
          <w:tcPr>
            <w:tcW w:w="781" w:type="dxa"/>
          </w:tcPr>
          <w:p w14:paraId="67A7C637" w14:textId="77777777" w:rsidR="00722008" w:rsidRPr="00807440" w:rsidRDefault="00722008" w:rsidP="00807440">
            <w:pPr>
              <w:pStyle w:val="TableParagraph"/>
              <w:spacing w:before="7"/>
              <w:ind w:right="5"/>
              <w:jc w:val="right"/>
            </w:pPr>
            <w:r w:rsidRPr="00807440">
              <w:rPr>
                <w:color w:val="0D0D0D"/>
                <w:spacing w:val="-4"/>
                <w:w w:val="105"/>
              </w:rPr>
              <w:t>Total</w:t>
            </w:r>
          </w:p>
        </w:tc>
        <w:tc>
          <w:tcPr>
            <w:tcW w:w="790" w:type="dxa"/>
          </w:tcPr>
          <w:p w14:paraId="2A6C284A" w14:textId="77777777" w:rsidR="00722008" w:rsidRPr="00807440" w:rsidRDefault="00722008" w:rsidP="00807440">
            <w:pPr>
              <w:pStyle w:val="TableParagraph"/>
              <w:spacing w:before="7"/>
              <w:ind w:right="5"/>
              <w:jc w:val="right"/>
            </w:pPr>
            <w:r w:rsidRPr="00807440">
              <w:rPr>
                <w:color w:val="0D0D0D"/>
                <w:spacing w:val="-2"/>
                <w:w w:val="105"/>
              </w:rPr>
              <w:t>20.00</w:t>
            </w:r>
          </w:p>
        </w:tc>
        <w:tc>
          <w:tcPr>
            <w:tcW w:w="483" w:type="dxa"/>
          </w:tcPr>
          <w:p w14:paraId="12525F79" w14:textId="77777777" w:rsidR="00722008" w:rsidRPr="00807440" w:rsidRDefault="00722008" w:rsidP="00807440">
            <w:pPr>
              <w:pStyle w:val="TableParagraph"/>
              <w:spacing w:before="7"/>
              <w:ind w:left="24"/>
            </w:pPr>
            <w:proofErr w:type="spellStart"/>
            <w:r w:rsidRPr="00807440">
              <w:rPr>
                <w:color w:val="0D0D0D"/>
                <w:spacing w:val="-5"/>
                <w:w w:val="105"/>
              </w:rPr>
              <w:t>sft</w:t>
            </w:r>
            <w:proofErr w:type="spellEnd"/>
          </w:p>
        </w:tc>
        <w:tc>
          <w:tcPr>
            <w:tcW w:w="804" w:type="dxa"/>
          </w:tcPr>
          <w:p w14:paraId="7D256E75" w14:textId="77777777" w:rsidR="00722008" w:rsidRPr="00807440" w:rsidRDefault="00722008" w:rsidP="00807440">
            <w:pPr>
              <w:pStyle w:val="TableParagraph"/>
              <w:rPr>
                <w:rFonts w:ascii="Times New Roman"/>
              </w:rPr>
            </w:pPr>
          </w:p>
        </w:tc>
        <w:tc>
          <w:tcPr>
            <w:tcW w:w="509" w:type="dxa"/>
          </w:tcPr>
          <w:p w14:paraId="200B85FA" w14:textId="77777777" w:rsidR="00722008" w:rsidRPr="00807440" w:rsidRDefault="00722008" w:rsidP="00807440">
            <w:pPr>
              <w:pStyle w:val="TableParagraph"/>
              <w:rPr>
                <w:rFonts w:ascii="Times New Roman"/>
              </w:rPr>
            </w:pPr>
          </w:p>
        </w:tc>
        <w:tc>
          <w:tcPr>
            <w:tcW w:w="1227" w:type="dxa"/>
          </w:tcPr>
          <w:p w14:paraId="751F8AE1" w14:textId="77777777" w:rsidR="00722008" w:rsidRPr="00807440" w:rsidRDefault="00722008" w:rsidP="00807440">
            <w:pPr>
              <w:pStyle w:val="TableParagraph"/>
              <w:rPr>
                <w:rFonts w:ascii="Times New Roman"/>
              </w:rPr>
            </w:pPr>
          </w:p>
        </w:tc>
      </w:tr>
      <w:tr w:rsidR="00722008" w:rsidRPr="00807440" w14:paraId="15C8EE01" w14:textId="77777777" w:rsidTr="00807440">
        <w:tc>
          <w:tcPr>
            <w:tcW w:w="10800" w:type="dxa"/>
            <w:gridSpan w:val="13"/>
          </w:tcPr>
          <w:p w14:paraId="1C7D80F5" w14:textId="77777777" w:rsidR="00722008" w:rsidRPr="00807440" w:rsidRDefault="00722008" w:rsidP="00807440">
            <w:pPr>
              <w:pStyle w:val="TableParagraph"/>
              <w:spacing w:before="89"/>
              <w:ind w:left="48" w:right="31"/>
              <w:jc w:val="center"/>
              <w:rPr>
                <w:b/>
              </w:rPr>
            </w:pPr>
            <w:r w:rsidRPr="00807440">
              <w:rPr>
                <w:b/>
                <w:color w:val="0D0D0D"/>
                <w:spacing w:val="-2"/>
              </w:rPr>
              <w:t>Bathroom</w:t>
            </w:r>
            <w:r w:rsidRPr="00807440">
              <w:rPr>
                <w:b/>
                <w:color w:val="0D0D0D"/>
                <w:spacing w:val="3"/>
              </w:rPr>
              <w:t xml:space="preserve"> </w:t>
            </w:r>
            <w:r w:rsidRPr="00807440">
              <w:rPr>
                <w:b/>
                <w:color w:val="0D0D0D"/>
                <w:spacing w:val="-2"/>
              </w:rPr>
              <w:t>Repair/</w:t>
            </w:r>
            <w:proofErr w:type="spellStart"/>
            <w:r w:rsidRPr="00807440">
              <w:rPr>
                <w:b/>
                <w:color w:val="0D0D0D"/>
                <w:spacing w:val="-2"/>
              </w:rPr>
              <w:t>Rehablitation</w:t>
            </w:r>
            <w:proofErr w:type="spellEnd"/>
            <w:r w:rsidRPr="00807440">
              <w:rPr>
                <w:b/>
                <w:color w:val="0D0D0D"/>
                <w:spacing w:val="5"/>
              </w:rPr>
              <w:t xml:space="preserve"> </w:t>
            </w:r>
            <w:r w:rsidRPr="00807440">
              <w:rPr>
                <w:b/>
                <w:color w:val="0D0D0D"/>
                <w:spacing w:val="-2"/>
              </w:rPr>
              <w:t>work</w:t>
            </w:r>
            <w:r w:rsidRPr="00807440">
              <w:rPr>
                <w:b/>
                <w:color w:val="0D0D0D"/>
                <w:spacing w:val="2"/>
              </w:rPr>
              <w:t xml:space="preserve"> </w:t>
            </w:r>
            <w:r w:rsidRPr="00807440">
              <w:rPr>
                <w:b/>
                <w:color w:val="0D0D0D"/>
                <w:spacing w:val="-2"/>
              </w:rPr>
              <w:t>(02</w:t>
            </w:r>
            <w:r w:rsidRPr="00807440">
              <w:rPr>
                <w:b/>
                <w:color w:val="0D0D0D"/>
                <w:spacing w:val="2"/>
              </w:rPr>
              <w:t xml:space="preserve"> </w:t>
            </w:r>
            <w:r w:rsidRPr="00807440">
              <w:rPr>
                <w:b/>
                <w:color w:val="0D0D0D"/>
                <w:spacing w:val="-4"/>
              </w:rPr>
              <w:t>Nos)</w:t>
            </w:r>
          </w:p>
        </w:tc>
      </w:tr>
      <w:tr w:rsidR="00722008" w:rsidRPr="00807440" w14:paraId="0FAB15D6" w14:textId="77777777" w:rsidTr="00807440">
        <w:tc>
          <w:tcPr>
            <w:tcW w:w="497" w:type="dxa"/>
          </w:tcPr>
          <w:p w14:paraId="585F5C47" w14:textId="77777777" w:rsidR="00722008" w:rsidRPr="00807440" w:rsidRDefault="00722008" w:rsidP="00807440">
            <w:pPr>
              <w:pStyle w:val="TableParagraph"/>
              <w:spacing w:before="7"/>
              <w:ind w:left="19" w:right="9"/>
              <w:jc w:val="center"/>
              <w:rPr>
                <w:b/>
              </w:rPr>
            </w:pPr>
            <w:r w:rsidRPr="00807440">
              <w:rPr>
                <w:b/>
                <w:color w:val="0D0D0D"/>
                <w:spacing w:val="-5"/>
                <w:w w:val="105"/>
              </w:rPr>
              <w:t>29</w:t>
            </w:r>
          </w:p>
        </w:tc>
        <w:tc>
          <w:tcPr>
            <w:tcW w:w="3700" w:type="dxa"/>
          </w:tcPr>
          <w:p w14:paraId="5D63E74F" w14:textId="77777777" w:rsidR="00722008" w:rsidRPr="00807440" w:rsidRDefault="00722008" w:rsidP="00807440">
            <w:pPr>
              <w:pStyle w:val="TableParagraph"/>
              <w:spacing w:before="7"/>
              <w:ind w:left="21"/>
            </w:pPr>
            <w:r w:rsidRPr="00807440">
              <w:rPr>
                <w:w w:val="105"/>
              </w:rPr>
              <w:t>Providing</w:t>
            </w:r>
            <w:r w:rsidRPr="00807440">
              <w:rPr>
                <w:spacing w:val="-3"/>
                <w:w w:val="105"/>
              </w:rPr>
              <w:t xml:space="preserve"> </w:t>
            </w:r>
            <w:r w:rsidRPr="00807440">
              <w:rPr>
                <w:w w:val="105"/>
              </w:rPr>
              <w:t>rolled</w:t>
            </w:r>
            <w:r w:rsidRPr="00807440">
              <w:rPr>
                <w:spacing w:val="-2"/>
                <w:w w:val="105"/>
              </w:rPr>
              <w:t xml:space="preserve"> </w:t>
            </w:r>
            <w:r w:rsidRPr="00807440">
              <w:rPr>
                <w:w w:val="105"/>
              </w:rPr>
              <w:t>steel</w:t>
            </w:r>
            <w:r w:rsidRPr="00807440">
              <w:rPr>
                <w:spacing w:val="-4"/>
                <w:w w:val="105"/>
              </w:rPr>
              <w:t xml:space="preserve"> </w:t>
            </w:r>
            <w:r w:rsidRPr="00807440">
              <w:rPr>
                <w:w w:val="105"/>
              </w:rPr>
              <w:t>joists and</w:t>
            </w:r>
            <w:r w:rsidRPr="00807440">
              <w:rPr>
                <w:spacing w:val="-2"/>
                <w:w w:val="105"/>
              </w:rPr>
              <w:t xml:space="preserve"> </w:t>
            </w:r>
            <w:r w:rsidRPr="00807440">
              <w:rPr>
                <w:w w:val="105"/>
              </w:rPr>
              <w:t xml:space="preserve">channels </w:t>
            </w:r>
            <w:r w:rsidRPr="00807440">
              <w:rPr>
                <w:spacing w:val="-2"/>
                <w:w w:val="105"/>
              </w:rPr>
              <w:t>including</w:t>
            </w:r>
          </w:p>
        </w:tc>
        <w:tc>
          <w:tcPr>
            <w:tcW w:w="201" w:type="dxa"/>
          </w:tcPr>
          <w:p w14:paraId="5CADA188" w14:textId="77777777" w:rsidR="00722008" w:rsidRPr="00807440" w:rsidRDefault="00722008" w:rsidP="00807440">
            <w:pPr>
              <w:pStyle w:val="TableParagraph"/>
              <w:rPr>
                <w:rFonts w:ascii="Times New Roman"/>
              </w:rPr>
            </w:pPr>
          </w:p>
        </w:tc>
        <w:tc>
          <w:tcPr>
            <w:tcW w:w="165" w:type="dxa"/>
          </w:tcPr>
          <w:p w14:paraId="0C1AC476" w14:textId="77777777" w:rsidR="00722008" w:rsidRPr="00807440" w:rsidRDefault="00722008" w:rsidP="00807440">
            <w:pPr>
              <w:pStyle w:val="TableParagraph"/>
              <w:rPr>
                <w:rFonts w:ascii="Times New Roman"/>
              </w:rPr>
            </w:pPr>
          </w:p>
        </w:tc>
        <w:tc>
          <w:tcPr>
            <w:tcW w:w="367" w:type="dxa"/>
          </w:tcPr>
          <w:p w14:paraId="79EFA57A" w14:textId="77777777" w:rsidR="00722008" w:rsidRPr="00807440" w:rsidRDefault="00722008" w:rsidP="00807440">
            <w:pPr>
              <w:pStyle w:val="TableParagraph"/>
              <w:rPr>
                <w:rFonts w:ascii="Times New Roman"/>
              </w:rPr>
            </w:pPr>
          </w:p>
        </w:tc>
        <w:tc>
          <w:tcPr>
            <w:tcW w:w="684" w:type="dxa"/>
          </w:tcPr>
          <w:p w14:paraId="79AC2583" w14:textId="77777777" w:rsidR="00722008" w:rsidRPr="00807440" w:rsidRDefault="00722008" w:rsidP="00807440">
            <w:pPr>
              <w:pStyle w:val="TableParagraph"/>
              <w:rPr>
                <w:rFonts w:ascii="Times New Roman"/>
              </w:rPr>
            </w:pPr>
          </w:p>
        </w:tc>
        <w:tc>
          <w:tcPr>
            <w:tcW w:w="592" w:type="dxa"/>
          </w:tcPr>
          <w:p w14:paraId="5C281DE1" w14:textId="77777777" w:rsidR="00722008" w:rsidRPr="00807440" w:rsidRDefault="00722008" w:rsidP="00807440">
            <w:pPr>
              <w:pStyle w:val="TableParagraph"/>
              <w:rPr>
                <w:rFonts w:ascii="Times New Roman"/>
              </w:rPr>
            </w:pPr>
          </w:p>
        </w:tc>
        <w:tc>
          <w:tcPr>
            <w:tcW w:w="781" w:type="dxa"/>
          </w:tcPr>
          <w:p w14:paraId="0A0F345B" w14:textId="77777777" w:rsidR="00722008" w:rsidRPr="00807440" w:rsidRDefault="00722008" w:rsidP="00807440">
            <w:pPr>
              <w:pStyle w:val="TableParagraph"/>
              <w:rPr>
                <w:rFonts w:ascii="Times New Roman"/>
              </w:rPr>
            </w:pPr>
          </w:p>
        </w:tc>
        <w:tc>
          <w:tcPr>
            <w:tcW w:w="790" w:type="dxa"/>
          </w:tcPr>
          <w:p w14:paraId="045844F4" w14:textId="77777777" w:rsidR="00722008" w:rsidRPr="00807440" w:rsidRDefault="00722008" w:rsidP="00807440">
            <w:pPr>
              <w:pStyle w:val="TableParagraph"/>
              <w:rPr>
                <w:rFonts w:ascii="Times New Roman"/>
              </w:rPr>
            </w:pPr>
          </w:p>
        </w:tc>
        <w:tc>
          <w:tcPr>
            <w:tcW w:w="483" w:type="dxa"/>
          </w:tcPr>
          <w:p w14:paraId="4959F977" w14:textId="77777777" w:rsidR="00722008" w:rsidRPr="00807440" w:rsidRDefault="00722008" w:rsidP="00807440">
            <w:pPr>
              <w:pStyle w:val="TableParagraph"/>
              <w:rPr>
                <w:rFonts w:ascii="Times New Roman"/>
              </w:rPr>
            </w:pPr>
          </w:p>
        </w:tc>
        <w:tc>
          <w:tcPr>
            <w:tcW w:w="804" w:type="dxa"/>
          </w:tcPr>
          <w:p w14:paraId="1BC4263F" w14:textId="77777777" w:rsidR="00722008" w:rsidRPr="00807440" w:rsidRDefault="00722008" w:rsidP="00807440">
            <w:pPr>
              <w:pStyle w:val="TableParagraph"/>
              <w:rPr>
                <w:rFonts w:ascii="Times New Roman"/>
              </w:rPr>
            </w:pPr>
          </w:p>
        </w:tc>
        <w:tc>
          <w:tcPr>
            <w:tcW w:w="509" w:type="dxa"/>
          </w:tcPr>
          <w:p w14:paraId="4EFBF476" w14:textId="77777777" w:rsidR="00722008" w:rsidRPr="00807440" w:rsidRDefault="00722008" w:rsidP="00807440">
            <w:pPr>
              <w:pStyle w:val="TableParagraph"/>
              <w:rPr>
                <w:rFonts w:ascii="Times New Roman"/>
              </w:rPr>
            </w:pPr>
          </w:p>
        </w:tc>
        <w:tc>
          <w:tcPr>
            <w:tcW w:w="1227" w:type="dxa"/>
          </w:tcPr>
          <w:p w14:paraId="32DE27D6" w14:textId="77777777" w:rsidR="00722008" w:rsidRPr="00807440" w:rsidRDefault="00722008" w:rsidP="00807440">
            <w:pPr>
              <w:pStyle w:val="TableParagraph"/>
              <w:rPr>
                <w:rFonts w:ascii="Times New Roman"/>
              </w:rPr>
            </w:pPr>
          </w:p>
        </w:tc>
      </w:tr>
      <w:tr w:rsidR="00722008" w:rsidRPr="00807440" w14:paraId="0ED44188" w14:textId="77777777" w:rsidTr="00807440">
        <w:tc>
          <w:tcPr>
            <w:tcW w:w="497" w:type="dxa"/>
          </w:tcPr>
          <w:p w14:paraId="31716518" w14:textId="77777777" w:rsidR="00722008" w:rsidRPr="00807440" w:rsidRDefault="00722008" w:rsidP="00807440">
            <w:pPr>
              <w:pStyle w:val="TableParagraph"/>
              <w:rPr>
                <w:rFonts w:ascii="Times New Roman"/>
              </w:rPr>
            </w:pPr>
          </w:p>
        </w:tc>
        <w:tc>
          <w:tcPr>
            <w:tcW w:w="3700" w:type="dxa"/>
          </w:tcPr>
          <w:p w14:paraId="664025F4" w14:textId="77777777" w:rsidR="00722008" w:rsidRPr="00807440" w:rsidRDefault="00722008" w:rsidP="00807440">
            <w:pPr>
              <w:pStyle w:val="TableParagraph"/>
              <w:rPr>
                <w:rFonts w:ascii="Times New Roman"/>
              </w:rPr>
            </w:pPr>
          </w:p>
        </w:tc>
        <w:tc>
          <w:tcPr>
            <w:tcW w:w="201" w:type="dxa"/>
          </w:tcPr>
          <w:p w14:paraId="45FCF27C" w14:textId="77777777" w:rsidR="00722008" w:rsidRPr="00807440" w:rsidRDefault="00722008" w:rsidP="00807440">
            <w:pPr>
              <w:pStyle w:val="TableParagraph"/>
              <w:rPr>
                <w:rFonts w:ascii="Times New Roman"/>
              </w:rPr>
            </w:pPr>
          </w:p>
        </w:tc>
        <w:tc>
          <w:tcPr>
            <w:tcW w:w="165" w:type="dxa"/>
          </w:tcPr>
          <w:p w14:paraId="13EF47A8" w14:textId="77777777" w:rsidR="00722008" w:rsidRPr="00807440" w:rsidRDefault="00722008" w:rsidP="00807440">
            <w:pPr>
              <w:pStyle w:val="TableParagraph"/>
              <w:rPr>
                <w:rFonts w:ascii="Times New Roman"/>
              </w:rPr>
            </w:pPr>
          </w:p>
        </w:tc>
        <w:tc>
          <w:tcPr>
            <w:tcW w:w="367" w:type="dxa"/>
          </w:tcPr>
          <w:p w14:paraId="5D9CABE1" w14:textId="77777777" w:rsidR="00722008" w:rsidRPr="00807440" w:rsidRDefault="00722008" w:rsidP="00807440">
            <w:pPr>
              <w:pStyle w:val="TableParagraph"/>
              <w:rPr>
                <w:rFonts w:ascii="Times New Roman"/>
              </w:rPr>
            </w:pPr>
          </w:p>
        </w:tc>
        <w:tc>
          <w:tcPr>
            <w:tcW w:w="684" w:type="dxa"/>
          </w:tcPr>
          <w:p w14:paraId="5E7ACB40" w14:textId="77777777" w:rsidR="00722008" w:rsidRPr="00807440" w:rsidRDefault="00722008" w:rsidP="00807440">
            <w:pPr>
              <w:pStyle w:val="TableParagraph"/>
              <w:rPr>
                <w:rFonts w:ascii="Times New Roman"/>
              </w:rPr>
            </w:pPr>
          </w:p>
        </w:tc>
        <w:tc>
          <w:tcPr>
            <w:tcW w:w="592" w:type="dxa"/>
          </w:tcPr>
          <w:p w14:paraId="27D44166" w14:textId="77777777" w:rsidR="00722008" w:rsidRPr="00807440" w:rsidRDefault="00722008" w:rsidP="00807440">
            <w:pPr>
              <w:pStyle w:val="TableParagraph"/>
              <w:rPr>
                <w:rFonts w:ascii="Times New Roman"/>
              </w:rPr>
            </w:pPr>
          </w:p>
        </w:tc>
        <w:tc>
          <w:tcPr>
            <w:tcW w:w="781" w:type="dxa"/>
          </w:tcPr>
          <w:p w14:paraId="14DDB628" w14:textId="77777777" w:rsidR="00722008" w:rsidRPr="00807440" w:rsidRDefault="00722008" w:rsidP="00807440">
            <w:pPr>
              <w:pStyle w:val="TableParagraph"/>
              <w:rPr>
                <w:rFonts w:ascii="Times New Roman"/>
              </w:rPr>
            </w:pPr>
          </w:p>
        </w:tc>
        <w:tc>
          <w:tcPr>
            <w:tcW w:w="790" w:type="dxa"/>
          </w:tcPr>
          <w:p w14:paraId="18A1D6AE" w14:textId="77777777" w:rsidR="00722008" w:rsidRPr="00807440" w:rsidRDefault="00722008" w:rsidP="00807440">
            <w:pPr>
              <w:pStyle w:val="TableParagraph"/>
              <w:rPr>
                <w:rFonts w:ascii="Times New Roman"/>
              </w:rPr>
            </w:pPr>
          </w:p>
        </w:tc>
        <w:tc>
          <w:tcPr>
            <w:tcW w:w="483" w:type="dxa"/>
          </w:tcPr>
          <w:p w14:paraId="13B582E4" w14:textId="77777777" w:rsidR="00722008" w:rsidRPr="00807440" w:rsidRDefault="00722008" w:rsidP="00807440">
            <w:pPr>
              <w:pStyle w:val="TableParagraph"/>
              <w:rPr>
                <w:rFonts w:ascii="Times New Roman"/>
              </w:rPr>
            </w:pPr>
          </w:p>
        </w:tc>
        <w:tc>
          <w:tcPr>
            <w:tcW w:w="804" w:type="dxa"/>
          </w:tcPr>
          <w:p w14:paraId="356B28B7" w14:textId="77777777" w:rsidR="00722008" w:rsidRPr="00807440" w:rsidRDefault="00722008" w:rsidP="00807440">
            <w:pPr>
              <w:pStyle w:val="TableParagraph"/>
              <w:rPr>
                <w:rFonts w:ascii="Times New Roman"/>
              </w:rPr>
            </w:pPr>
          </w:p>
        </w:tc>
        <w:tc>
          <w:tcPr>
            <w:tcW w:w="509" w:type="dxa"/>
          </w:tcPr>
          <w:p w14:paraId="6B05BDAF" w14:textId="77777777" w:rsidR="00722008" w:rsidRPr="00807440" w:rsidRDefault="00722008" w:rsidP="00807440">
            <w:pPr>
              <w:pStyle w:val="TableParagraph"/>
              <w:rPr>
                <w:rFonts w:ascii="Times New Roman"/>
              </w:rPr>
            </w:pPr>
          </w:p>
        </w:tc>
        <w:tc>
          <w:tcPr>
            <w:tcW w:w="1227" w:type="dxa"/>
          </w:tcPr>
          <w:p w14:paraId="564ACE2C" w14:textId="77777777" w:rsidR="00722008" w:rsidRPr="00807440" w:rsidRDefault="00722008" w:rsidP="00807440">
            <w:pPr>
              <w:pStyle w:val="TableParagraph"/>
              <w:rPr>
                <w:rFonts w:ascii="Times New Roman"/>
              </w:rPr>
            </w:pPr>
          </w:p>
        </w:tc>
      </w:tr>
      <w:tr w:rsidR="00722008" w:rsidRPr="00807440" w14:paraId="34AB91DB" w14:textId="77777777" w:rsidTr="00807440">
        <w:tc>
          <w:tcPr>
            <w:tcW w:w="497" w:type="dxa"/>
          </w:tcPr>
          <w:p w14:paraId="7FE2C62F" w14:textId="77777777" w:rsidR="00722008" w:rsidRPr="00807440" w:rsidRDefault="00722008" w:rsidP="00807440">
            <w:pPr>
              <w:pStyle w:val="TableParagraph"/>
              <w:rPr>
                <w:rFonts w:ascii="Times New Roman"/>
              </w:rPr>
            </w:pPr>
          </w:p>
        </w:tc>
        <w:tc>
          <w:tcPr>
            <w:tcW w:w="3700" w:type="dxa"/>
          </w:tcPr>
          <w:p w14:paraId="39D9F9BA" w14:textId="77777777" w:rsidR="00722008" w:rsidRPr="00807440" w:rsidRDefault="00722008" w:rsidP="00807440">
            <w:pPr>
              <w:pStyle w:val="TableParagraph"/>
              <w:spacing w:before="7"/>
              <w:ind w:left="11" w:right="2"/>
              <w:jc w:val="center"/>
              <w:rPr>
                <w:b/>
              </w:rPr>
            </w:pPr>
            <w:r w:rsidRPr="00807440">
              <w:rPr>
                <w:b/>
                <w:color w:val="0D0D0D"/>
                <w:spacing w:val="-4"/>
                <w:w w:val="105"/>
              </w:rPr>
              <w:t>Bath</w:t>
            </w:r>
          </w:p>
        </w:tc>
        <w:tc>
          <w:tcPr>
            <w:tcW w:w="201" w:type="dxa"/>
          </w:tcPr>
          <w:p w14:paraId="7A4E29C3" w14:textId="77777777" w:rsidR="00722008" w:rsidRPr="00807440" w:rsidRDefault="00722008" w:rsidP="00807440">
            <w:pPr>
              <w:pStyle w:val="TableParagraph"/>
              <w:spacing w:before="7"/>
              <w:ind w:left="11"/>
              <w:jc w:val="center"/>
            </w:pPr>
            <w:r w:rsidRPr="00807440">
              <w:rPr>
                <w:color w:val="0D0D0D"/>
                <w:spacing w:val="-10"/>
                <w:w w:val="105"/>
              </w:rPr>
              <w:t>2</w:t>
            </w:r>
          </w:p>
        </w:tc>
        <w:tc>
          <w:tcPr>
            <w:tcW w:w="165" w:type="dxa"/>
          </w:tcPr>
          <w:p w14:paraId="23A50BD6" w14:textId="77777777" w:rsidR="00722008" w:rsidRPr="00807440" w:rsidRDefault="00722008" w:rsidP="00807440">
            <w:pPr>
              <w:pStyle w:val="TableParagraph"/>
              <w:spacing w:before="7"/>
              <w:ind w:left="12"/>
              <w:jc w:val="center"/>
            </w:pPr>
            <w:r w:rsidRPr="00807440">
              <w:rPr>
                <w:color w:val="0D0D0D"/>
                <w:spacing w:val="-10"/>
                <w:w w:val="105"/>
              </w:rPr>
              <w:t>x</w:t>
            </w:r>
          </w:p>
        </w:tc>
        <w:tc>
          <w:tcPr>
            <w:tcW w:w="367" w:type="dxa"/>
          </w:tcPr>
          <w:p w14:paraId="0DC3DD19" w14:textId="77777777" w:rsidR="00722008" w:rsidRPr="00807440" w:rsidRDefault="00722008" w:rsidP="00807440">
            <w:pPr>
              <w:pStyle w:val="TableParagraph"/>
              <w:spacing w:before="7"/>
              <w:ind w:right="87"/>
              <w:jc w:val="right"/>
            </w:pPr>
            <w:r w:rsidRPr="00807440">
              <w:rPr>
                <w:color w:val="0D0D0D"/>
                <w:spacing w:val="-10"/>
                <w:w w:val="105"/>
              </w:rPr>
              <w:t>1</w:t>
            </w:r>
          </w:p>
        </w:tc>
        <w:tc>
          <w:tcPr>
            <w:tcW w:w="684" w:type="dxa"/>
          </w:tcPr>
          <w:p w14:paraId="2E05BF15" w14:textId="77777777" w:rsidR="00722008" w:rsidRPr="00807440" w:rsidRDefault="00722008" w:rsidP="00807440">
            <w:pPr>
              <w:pStyle w:val="TableParagraph"/>
              <w:spacing w:before="7"/>
              <w:ind w:left="135"/>
            </w:pPr>
            <w:r w:rsidRPr="00807440">
              <w:rPr>
                <w:color w:val="0D0D0D"/>
                <w:spacing w:val="-4"/>
                <w:w w:val="105"/>
              </w:rPr>
              <w:t>6.00</w:t>
            </w:r>
          </w:p>
        </w:tc>
        <w:tc>
          <w:tcPr>
            <w:tcW w:w="592" w:type="dxa"/>
          </w:tcPr>
          <w:p w14:paraId="2D80488B" w14:textId="77777777" w:rsidR="00722008" w:rsidRPr="00807440" w:rsidRDefault="00722008" w:rsidP="00807440">
            <w:pPr>
              <w:pStyle w:val="TableParagraph"/>
              <w:spacing w:before="7"/>
              <w:ind w:left="24"/>
              <w:jc w:val="center"/>
            </w:pPr>
            <w:r w:rsidRPr="00807440">
              <w:rPr>
                <w:spacing w:val="-10"/>
                <w:w w:val="105"/>
              </w:rPr>
              <w:t>6</w:t>
            </w:r>
          </w:p>
        </w:tc>
        <w:tc>
          <w:tcPr>
            <w:tcW w:w="781" w:type="dxa"/>
          </w:tcPr>
          <w:p w14:paraId="2D6BD404" w14:textId="77777777" w:rsidR="00722008" w:rsidRPr="00807440" w:rsidRDefault="00722008" w:rsidP="00807440">
            <w:pPr>
              <w:pStyle w:val="TableParagraph"/>
              <w:rPr>
                <w:rFonts w:ascii="Times New Roman"/>
              </w:rPr>
            </w:pPr>
          </w:p>
        </w:tc>
        <w:tc>
          <w:tcPr>
            <w:tcW w:w="790" w:type="dxa"/>
          </w:tcPr>
          <w:p w14:paraId="1CB156ED" w14:textId="77777777" w:rsidR="00722008" w:rsidRPr="00807440" w:rsidRDefault="00722008" w:rsidP="00807440">
            <w:pPr>
              <w:pStyle w:val="TableParagraph"/>
              <w:spacing w:before="7"/>
              <w:ind w:left="144"/>
            </w:pPr>
            <w:r w:rsidRPr="00807440">
              <w:rPr>
                <w:color w:val="0D0D0D"/>
                <w:spacing w:val="-2"/>
                <w:w w:val="105"/>
              </w:rPr>
              <w:t>72.00</w:t>
            </w:r>
          </w:p>
        </w:tc>
        <w:tc>
          <w:tcPr>
            <w:tcW w:w="483" w:type="dxa"/>
          </w:tcPr>
          <w:p w14:paraId="5A6081C9" w14:textId="77777777" w:rsidR="00722008" w:rsidRPr="00807440" w:rsidRDefault="00722008" w:rsidP="00807440">
            <w:pPr>
              <w:pStyle w:val="TableParagraph"/>
              <w:spacing w:before="7"/>
              <w:ind w:right="69"/>
              <w:jc w:val="right"/>
            </w:pPr>
            <w:r w:rsidRPr="00807440">
              <w:rPr>
                <w:color w:val="0D0D0D"/>
                <w:spacing w:val="-5"/>
                <w:w w:val="105"/>
              </w:rPr>
              <w:t>kgs</w:t>
            </w:r>
          </w:p>
        </w:tc>
        <w:tc>
          <w:tcPr>
            <w:tcW w:w="804" w:type="dxa"/>
          </w:tcPr>
          <w:p w14:paraId="435FE4FF" w14:textId="77777777" w:rsidR="00722008" w:rsidRPr="00807440" w:rsidRDefault="00722008" w:rsidP="00807440">
            <w:pPr>
              <w:pStyle w:val="TableParagraph"/>
              <w:rPr>
                <w:rFonts w:ascii="Times New Roman"/>
              </w:rPr>
            </w:pPr>
          </w:p>
        </w:tc>
        <w:tc>
          <w:tcPr>
            <w:tcW w:w="509" w:type="dxa"/>
          </w:tcPr>
          <w:p w14:paraId="50E0D078" w14:textId="77777777" w:rsidR="00722008" w:rsidRPr="00807440" w:rsidRDefault="00722008" w:rsidP="00807440">
            <w:pPr>
              <w:pStyle w:val="TableParagraph"/>
              <w:rPr>
                <w:rFonts w:ascii="Times New Roman"/>
              </w:rPr>
            </w:pPr>
          </w:p>
        </w:tc>
        <w:tc>
          <w:tcPr>
            <w:tcW w:w="1227" w:type="dxa"/>
          </w:tcPr>
          <w:p w14:paraId="5BAA7085" w14:textId="77777777" w:rsidR="00722008" w:rsidRPr="00807440" w:rsidRDefault="00722008" w:rsidP="00807440">
            <w:pPr>
              <w:pStyle w:val="TableParagraph"/>
              <w:rPr>
                <w:rFonts w:ascii="Times New Roman"/>
              </w:rPr>
            </w:pPr>
          </w:p>
        </w:tc>
      </w:tr>
      <w:tr w:rsidR="00722008" w:rsidRPr="00807440" w14:paraId="20AB9EE3" w14:textId="77777777" w:rsidTr="00807440">
        <w:tc>
          <w:tcPr>
            <w:tcW w:w="497" w:type="dxa"/>
          </w:tcPr>
          <w:p w14:paraId="35075BD8" w14:textId="77777777" w:rsidR="00722008" w:rsidRPr="00807440" w:rsidRDefault="00722008" w:rsidP="00807440">
            <w:pPr>
              <w:pStyle w:val="TableParagraph"/>
              <w:rPr>
                <w:rFonts w:ascii="Times New Roman"/>
              </w:rPr>
            </w:pPr>
          </w:p>
        </w:tc>
        <w:tc>
          <w:tcPr>
            <w:tcW w:w="3700" w:type="dxa"/>
          </w:tcPr>
          <w:p w14:paraId="765B4CC6" w14:textId="77777777" w:rsidR="00722008" w:rsidRPr="00807440" w:rsidRDefault="00722008" w:rsidP="00807440">
            <w:pPr>
              <w:pStyle w:val="TableParagraph"/>
              <w:rPr>
                <w:rFonts w:ascii="Times New Roman"/>
              </w:rPr>
            </w:pPr>
          </w:p>
        </w:tc>
        <w:tc>
          <w:tcPr>
            <w:tcW w:w="201" w:type="dxa"/>
          </w:tcPr>
          <w:p w14:paraId="279D49EF" w14:textId="77777777" w:rsidR="00722008" w:rsidRPr="00807440" w:rsidRDefault="00722008" w:rsidP="00807440">
            <w:pPr>
              <w:pStyle w:val="TableParagraph"/>
              <w:rPr>
                <w:rFonts w:ascii="Times New Roman"/>
              </w:rPr>
            </w:pPr>
          </w:p>
        </w:tc>
        <w:tc>
          <w:tcPr>
            <w:tcW w:w="165" w:type="dxa"/>
          </w:tcPr>
          <w:p w14:paraId="582A0EFE" w14:textId="77777777" w:rsidR="00722008" w:rsidRPr="00807440" w:rsidRDefault="00722008" w:rsidP="00807440">
            <w:pPr>
              <w:pStyle w:val="TableParagraph"/>
              <w:rPr>
                <w:rFonts w:ascii="Times New Roman"/>
              </w:rPr>
            </w:pPr>
          </w:p>
        </w:tc>
        <w:tc>
          <w:tcPr>
            <w:tcW w:w="367" w:type="dxa"/>
          </w:tcPr>
          <w:p w14:paraId="608E16D0" w14:textId="77777777" w:rsidR="00722008" w:rsidRPr="00807440" w:rsidRDefault="00722008" w:rsidP="00807440">
            <w:pPr>
              <w:pStyle w:val="TableParagraph"/>
              <w:rPr>
                <w:rFonts w:ascii="Times New Roman"/>
              </w:rPr>
            </w:pPr>
          </w:p>
        </w:tc>
        <w:tc>
          <w:tcPr>
            <w:tcW w:w="684" w:type="dxa"/>
          </w:tcPr>
          <w:p w14:paraId="460E2305" w14:textId="77777777" w:rsidR="00722008" w:rsidRPr="00807440" w:rsidRDefault="00722008" w:rsidP="00807440">
            <w:pPr>
              <w:pStyle w:val="TableParagraph"/>
              <w:rPr>
                <w:rFonts w:ascii="Times New Roman"/>
              </w:rPr>
            </w:pPr>
          </w:p>
        </w:tc>
        <w:tc>
          <w:tcPr>
            <w:tcW w:w="592" w:type="dxa"/>
          </w:tcPr>
          <w:p w14:paraId="27626184" w14:textId="77777777" w:rsidR="00722008" w:rsidRPr="00807440" w:rsidRDefault="00722008" w:rsidP="00807440">
            <w:pPr>
              <w:pStyle w:val="TableParagraph"/>
              <w:rPr>
                <w:rFonts w:ascii="Times New Roman"/>
              </w:rPr>
            </w:pPr>
          </w:p>
        </w:tc>
        <w:tc>
          <w:tcPr>
            <w:tcW w:w="781" w:type="dxa"/>
          </w:tcPr>
          <w:p w14:paraId="0443D19C" w14:textId="77777777" w:rsidR="00722008" w:rsidRPr="00807440" w:rsidRDefault="00722008" w:rsidP="00807440">
            <w:pPr>
              <w:pStyle w:val="TableParagraph"/>
              <w:rPr>
                <w:rFonts w:ascii="Times New Roman"/>
              </w:rPr>
            </w:pPr>
          </w:p>
        </w:tc>
        <w:tc>
          <w:tcPr>
            <w:tcW w:w="790" w:type="dxa"/>
          </w:tcPr>
          <w:p w14:paraId="38CCFA2E" w14:textId="77777777" w:rsidR="00722008" w:rsidRPr="00807440" w:rsidRDefault="00722008" w:rsidP="00807440">
            <w:pPr>
              <w:pStyle w:val="TableParagraph"/>
              <w:spacing w:before="7"/>
              <w:ind w:left="144"/>
            </w:pPr>
            <w:r w:rsidRPr="00807440">
              <w:rPr>
                <w:color w:val="0D0D0D"/>
                <w:spacing w:val="-2"/>
                <w:w w:val="105"/>
              </w:rPr>
              <w:t>72.00</w:t>
            </w:r>
          </w:p>
        </w:tc>
        <w:tc>
          <w:tcPr>
            <w:tcW w:w="483" w:type="dxa"/>
          </w:tcPr>
          <w:p w14:paraId="2AA68C81" w14:textId="77777777" w:rsidR="00722008" w:rsidRPr="00807440" w:rsidRDefault="00722008" w:rsidP="00807440">
            <w:pPr>
              <w:pStyle w:val="TableParagraph"/>
              <w:rPr>
                <w:rFonts w:ascii="Times New Roman"/>
              </w:rPr>
            </w:pPr>
          </w:p>
        </w:tc>
        <w:tc>
          <w:tcPr>
            <w:tcW w:w="804" w:type="dxa"/>
          </w:tcPr>
          <w:p w14:paraId="526909E1" w14:textId="77777777" w:rsidR="00722008" w:rsidRPr="00807440" w:rsidRDefault="00722008" w:rsidP="00807440">
            <w:pPr>
              <w:pStyle w:val="TableParagraph"/>
              <w:rPr>
                <w:rFonts w:ascii="Times New Roman"/>
              </w:rPr>
            </w:pPr>
          </w:p>
        </w:tc>
        <w:tc>
          <w:tcPr>
            <w:tcW w:w="509" w:type="dxa"/>
          </w:tcPr>
          <w:p w14:paraId="22ACCE7D" w14:textId="77777777" w:rsidR="00722008" w:rsidRPr="00807440" w:rsidRDefault="00722008" w:rsidP="00807440">
            <w:pPr>
              <w:pStyle w:val="TableParagraph"/>
              <w:rPr>
                <w:rFonts w:ascii="Times New Roman"/>
              </w:rPr>
            </w:pPr>
          </w:p>
        </w:tc>
        <w:tc>
          <w:tcPr>
            <w:tcW w:w="1227" w:type="dxa"/>
          </w:tcPr>
          <w:p w14:paraId="5A7A4B67" w14:textId="77777777" w:rsidR="00722008" w:rsidRPr="00807440" w:rsidRDefault="00722008" w:rsidP="00807440">
            <w:pPr>
              <w:pStyle w:val="TableParagraph"/>
              <w:rPr>
                <w:rFonts w:ascii="Times New Roman"/>
              </w:rPr>
            </w:pPr>
          </w:p>
        </w:tc>
      </w:tr>
      <w:tr w:rsidR="00722008" w:rsidRPr="00807440" w14:paraId="56B4307A" w14:textId="77777777" w:rsidTr="00807440">
        <w:tc>
          <w:tcPr>
            <w:tcW w:w="497" w:type="dxa"/>
          </w:tcPr>
          <w:p w14:paraId="72FB3697" w14:textId="77777777" w:rsidR="00722008" w:rsidRPr="00807440" w:rsidRDefault="00722008" w:rsidP="00807440">
            <w:pPr>
              <w:pStyle w:val="TableParagraph"/>
              <w:spacing w:before="7"/>
              <w:ind w:left="19" w:right="9"/>
              <w:jc w:val="center"/>
              <w:rPr>
                <w:b/>
              </w:rPr>
            </w:pPr>
            <w:r w:rsidRPr="00807440">
              <w:rPr>
                <w:b/>
                <w:color w:val="0D0D0D"/>
                <w:spacing w:val="-5"/>
                <w:w w:val="105"/>
              </w:rPr>
              <w:t>30</w:t>
            </w:r>
          </w:p>
        </w:tc>
        <w:tc>
          <w:tcPr>
            <w:tcW w:w="3700" w:type="dxa"/>
          </w:tcPr>
          <w:p w14:paraId="2A6A2DAD" w14:textId="77777777" w:rsidR="00722008" w:rsidRPr="00807440" w:rsidRDefault="00722008" w:rsidP="00807440">
            <w:pPr>
              <w:pStyle w:val="TableParagraph"/>
              <w:spacing w:before="7"/>
              <w:ind w:left="21"/>
            </w:pPr>
            <w:r w:rsidRPr="00807440">
              <w:rPr>
                <w:w w:val="105"/>
              </w:rPr>
              <w:t>Providing</w:t>
            </w:r>
            <w:r w:rsidRPr="00807440">
              <w:rPr>
                <w:spacing w:val="-1"/>
                <w:w w:val="105"/>
              </w:rPr>
              <w:t xml:space="preserve"> </w:t>
            </w:r>
            <w:r w:rsidRPr="00807440">
              <w:rPr>
                <w:w w:val="105"/>
              </w:rPr>
              <w:t>M.S. Tees, angles</w:t>
            </w:r>
            <w:r w:rsidRPr="00807440">
              <w:rPr>
                <w:spacing w:val="2"/>
                <w:w w:val="105"/>
              </w:rPr>
              <w:t xml:space="preserve"> </w:t>
            </w:r>
            <w:r w:rsidRPr="00807440">
              <w:rPr>
                <w:w w:val="105"/>
              </w:rPr>
              <w:t>and</w:t>
            </w:r>
            <w:r w:rsidRPr="00807440">
              <w:rPr>
                <w:spacing w:val="-1"/>
                <w:w w:val="105"/>
              </w:rPr>
              <w:t xml:space="preserve"> </w:t>
            </w:r>
            <w:r w:rsidRPr="00807440">
              <w:rPr>
                <w:w w:val="105"/>
              </w:rPr>
              <w:t>flats</w:t>
            </w:r>
            <w:r w:rsidRPr="00807440">
              <w:rPr>
                <w:spacing w:val="1"/>
                <w:w w:val="105"/>
              </w:rPr>
              <w:t xml:space="preserve"> </w:t>
            </w:r>
            <w:r w:rsidRPr="00807440">
              <w:rPr>
                <w:spacing w:val="-2"/>
                <w:w w:val="105"/>
              </w:rPr>
              <w:t>including</w:t>
            </w:r>
          </w:p>
        </w:tc>
        <w:tc>
          <w:tcPr>
            <w:tcW w:w="201" w:type="dxa"/>
          </w:tcPr>
          <w:p w14:paraId="46671233" w14:textId="77777777" w:rsidR="00722008" w:rsidRPr="00807440" w:rsidRDefault="00722008" w:rsidP="00807440">
            <w:pPr>
              <w:pStyle w:val="TableParagraph"/>
              <w:rPr>
                <w:rFonts w:ascii="Times New Roman"/>
              </w:rPr>
            </w:pPr>
          </w:p>
        </w:tc>
        <w:tc>
          <w:tcPr>
            <w:tcW w:w="165" w:type="dxa"/>
          </w:tcPr>
          <w:p w14:paraId="7B320BE2" w14:textId="77777777" w:rsidR="00722008" w:rsidRPr="00807440" w:rsidRDefault="00722008" w:rsidP="00807440">
            <w:pPr>
              <w:pStyle w:val="TableParagraph"/>
              <w:rPr>
                <w:rFonts w:ascii="Times New Roman"/>
              </w:rPr>
            </w:pPr>
          </w:p>
        </w:tc>
        <w:tc>
          <w:tcPr>
            <w:tcW w:w="367" w:type="dxa"/>
          </w:tcPr>
          <w:p w14:paraId="49FEE9BE" w14:textId="77777777" w:rsidR="00722008" w:rsidRPr="00807440" w:rsidRDefault="00722008" w:rsidP="00807440">
            <w:pPr>
              <w:pStyle w:val="TableParagraph"/>
              <w:rPr>
                <w:rFonts w:ascii="Times New Roman"/>
              </w:rPr>
            </w:pPr>
          </w:p>
        </w:tc>
        <w:tc>
          <w:tcPr>
            <w:tcW w:w="684" w:type="dxa"/>
          </w:tcPr>
          <w:p w14:paraId="5359F59D" w14:textId="77777777" w:rsidR="00722008" w:rsidRPr="00807440" w:rsidRDefault="00722008" w:rsidP="00807440">
            <w:pPr>
              <w:pStyle w:val="TableParagraph"/>
              <w:rPr>
                <w:rFonts w:ascii="Times New Roman"/>
              </w:rPr>
            </w:pPr>
          </w:p>
        </w:tc>
        <w:tc>
          <w:tcPr>
            <w:tcW w:w="592" w:type="dxa"/>
          </w:tcPr>
          <w:p w14:paraId="3D306ED6" w14:textId="77777777" w:rsidR="00722008" w:rsidRPr="00807440" w:rsidRDefault="00722008" w:rsidP="00807440">
            <w:pPr>
              <w:pStyle w:val="TableParagraph"/>
              <w:rPr>
                <w:rFonts w:ascii="Times New Roman"/>
              </w:rPr>
            </w:pPr>
          </w:p>
        </w:tc>
        <w:tc>
          <w:tcPr>
            <w:tcW w:w="781" w:type="dxa"/>
          </w:tcPr>
          <w:p w14:paraId="0618E9AD" w14:textId="77777777" w:rsidR="00722008" w:rsidRPr="00807440" w:rsidRDefault="00722008" w:rsidP="00807440">
            <w:pPr>
              <w:pStyle w:val="TableParagraph"/>
              <w:rPr>
                <w:rFonts w:ascii="Times New Roman"/>
              </w:rPr>
            </w:pPr>
          </w:p>
        </w:tc>
        <w:tc>
          <w:tcPr>
            <w:tcW w:w="790" w:type="dxa"/>
          </w:tcPr>
          <w:p w14:paraId="04C954D6" w14:textId="77777777" w:rsidR="00722008" w:rsidRPr="00807440" w:rsidRDefault="00722008" w:rsidP="00807440">
            <w:pPr>
              <w:pStyle w:val="TableParagraph"/>
              <w:rPr>
                <w:rFonts w:ascii="Times New Roman"/>
              </w:rPr>
            </w:pPr>
          </w:p>
        </w:tc>
        <w:tc>
          <w:tcPr>
            <w:tcW w:w="483" w:type="dxa"/>
          </w:tcPr>
          <w:p w14:paraId="3AC8580E" w14:textId="77777777" w:rsidR="00722008" w:rsidRPr="00807440" w:rsidRDefault="00722008" w:rsidP="00807440">
            <w:pPr>
              <w:pStyle w:val="TableParagraph"/>
              <w:rPr>
                <w:rFonts w:ascii="Times New Roman"/>
              </w:rPr>
            </w:pPr>
          </w:p>
        </w:tc>
        <w:tc>
          <w:tcPr>
            <w:tcW w:w="804" w:type="dxa"/>
          </w:tcPr>
          <w:p w14:paraId="32E6E169" w14:textId="77777777" w:rsidR="00722008" w:rsidRPr="00807440" w:rsidRDefault="00722008" w:rsidP="00807440">
            <w:pPr>
              <w:pStyle w:val="TableParagraph"/>
              <w:rPr>
                <w:rFonts w:ascii="Times New Roman"/>
              </w:rPr>
            </w:pPr>
          </w:p>
        </w:tc>
        <w:tc>
          <w:tcPr>
            <w:tcW w:w="509" w:type="dxa"/>
          </w:tcPr>
          <w:p w14:paraId="5E624831" w14:textId="77777777" w:rsidR="00722008" w:rsidRPr="00807440" w:rsidRDefault="00722008" w:rsidP="00807440">
            <w:pPr>
              <w:pStyle w:val="TableParagraph"/>
              <w:rPr>
                <w:rFonts w:ascii="Times New Roman"/>
              </w:rPr>
            </w:pPr>
          </w:p>
        </w:tc>
        <w:tc>
          <w:tcPr>
            <w:tcW w:w="1227" w:type="dxa"/>
          </w:tcPr>
          <w:p w14:paraId="7B7871D7" w14:textId="77777777" w:rsidR="00722008" w:rsidRPr="00807440" w:rsidRDefault="00722008" w:rsidP="00807440">
            <w:pPr>
              <w:pStyle w:val="TableParagraph"/>
              <w:rPr>
                <w:rFonts w:ascii="Times New Roman"/>
              </w:rPr>
            </w:pPr>
          </w:p>
        </w:tc>
      </w:tr>
      <w:tr w:rsidR="00722008" w:rsidRPr="00807440" w14:paraId="56ED4FEE" w14:textId="77777777" w:rsidTr="00807440">
        <w:tc>
          <w:tcPr>
            <w:tcW w:w="497" w:type="dxa"/>
          </w:tcPr>
          <w:p w14:paraId="59B49D66" w14:textId="77777777" w:rsidR="00722008" w:rsidRPr="00807440" w:rsidRDefault="00722008" w:rsidP="00807440">
            <w:pPr>
              <w:pStyle w:val="TableParagraph"/>
              <w:rPr>
                <w:rFonts w:ascii="Times New Roman"/>
              </w:rPr>
            </w:pPr>
          </w:p>
        </w:tc>
        <w:tc>
          <w:tcPr>
            <w:tcW w:w="3700" w:type="dxa"/>
          </w:tcPr>
          <w:p w14:paraId="01072D2C" w14:textId="77777777" w:rsidR="00722008" w:rsidRPr="00807440" w:rsidRDefault="00722008" w:rsidP="00807440">
            <w:pPr>
              <w:pStyle w:val="TableParagraph"/>
              <w:rPr>
                <w:rFonts w:ascii="Times New Roman"/>
              </w:rPr>
            </w:pPr>
          </w:p>
        </w:tc>
        <w:tc>
          <w:tcPr>
            <w:tcW w:w="201" w:type="dxa"/>
          </w:tcPr>
          <w:p w14:paraId="0B5C9FAB" w14:textId="77777777" w:rsidR="00722008" w:rsidRPr="00807440" w:rsidRDefault="00722008" w:rsidP="00807440">
            <w:pPr>
              <w:pStyle w:val="TableParagraph"/>
              <w:rPr>
                <w:rFonts w:ascii="Times New Roman"/>
              </w:rPr>
            </w:pPr>
          </w:p>
        </w:tc>
        <w:tc>
          <w:tcPr>
            <w:tcW w:w="165" w:type="dxa"/>
          </w:tcPr>
          <w:p w14:paraId="7B661CD0" w14:textId="77777777" w:rsidR="00722008" w:rsidRPr="00807440" w:rsidRDefault="00722008" w:rsidP="00807440">
            <w:pPr>
              <w:pStyle w:val="TableParagraph"/>
              <w:rPr>
                <w:rFonts w:ascii="Times New Roman"/>
              </w:rPr>
            </w:pPr>
          </w:p>
        </w:tc>
        <w:tc>
          <w:tcPr>
            <w:tcW w:w="367" w:type="dxa"/>
          </w:tcPr>
          <w:p w14:paraId="176C5E06" w14:textId="77777777" w:rsidR="00722008" w:rsidRPr="00807440" w:rsidRDefault="00722008" w:rsidP="00807440">
            <w:pPr>
              <w:pStyle w:val="TableParagraph"/>
              <w:rPr>
                <w:rFonts w:ascii="Times New Roman"/>
              </w:rPr>
            </w:pPr>
          </w:p>
        </w:tc>
        <w:tc>
          <w:tcPr>
            <w:tcW w:w="684" w:type="dxa"/>
          </w:tcPr>
          <w:p w14:paraId="335FD131" w14:textId="77777777" w:rsidR="00722008" w:rsidRPr="00807440" w:rsidRDefault="00722008" w:rsidP="00807440">
            <w:pPr>
              <w:pStyle w:val="TableParagraph"/>
              <w:rPr>
                <w:rFonts w:ascii="Times New Roman"/>
              </w:rPr>
            </w:pPr>
          </w:p>
        </w:tc>
        <w:tc>
          <w:tcPr>
            <w:tcW w:w="592" w:type="dxa"/>
          </w:tcPr>
          <w:p w14:paraId="7DE90370" w14:textId="77777777" w:rsidR="00722008" w:rsidRPr="00807440" w:rsidRDefault="00722008" w:rsidP="00807440">
            <w:pPr>
              <w:pStyle w:val="TableParagraph"/>
              <w:rPr>
                <w:rFonts w:ascii="Times New Roman"/>
              </w:rPr>
            </w:pPr>
          </w:p>
        </w:tc>
        <w:tc>
          <w:tcPr>
            <w:tcW w:w="781" w:type="dxa"/>
          </w:tcPr>
          <w:p w14:paraId="6F35DA31" w14:textId="77777777" w:rsidR="00722008" w:rsidRPr="00807440" w:rsidRDefault="00722008" w:rsidP="00807440">
            <w:pPr>
              <w:pStyle w:val="TableParagraph"/>
              <w:rPr>
                <w:rFonts w:ascii="Times New Roman"/>
              </w:rPr>
            </w:pPr>
          </w:p>
        </w:tc>
        <w:tc>
          <w:tcPr>
            <w:tcW w:w="790" w:type="dxa"/>
          </w:tcPr>
          <w:p w14:paraId="00008968" w14:textId="77777777" w:rsidR="00722008" w:rsidRPr="00807440" w:rsidRDefault="00722008" w:rsidP="00807440">
            <w:pPr>
              <w:pStyle w:val="TableParagraph"/>
              <w:rPr>
                <w:rFonts w:ascii="Times New Roman"/>
              </w:rPr>
            </w:pPr>
          </w:p>
        </w:tc>
        <w:tc>
          <w:tcPr>
            <w:tcW w:w="483" w:type="dxa"/>
          </w:tcPr>
          <w:p w14:paraId="2FA41B25" w14:textId="77777777" w:rsidR="00722008" w:rsidRPr="00807440" w:rsidRDefault="00722008" w:rsidP="00807440">
            <w:pPr>
              <w:pStyle w:val="TableParagraph"/>
              <w:rPr>
                <w:rFonts w:ascii="Times New Roman"/>
              </w:rPr>
            </w:pPr>
          </w:p>
        </w:tc>
        <w:tc>
          <w:tcPr>
            <w:tcW w:w="804" w:type="dxa"/>
          </w:tcPr>
          <w:p w14:paraId="45B23568" w14:textId="77777777" w:rsidR="00722008" w:rsidRPr="00807440" w:rsidRDefault="00722008" w:rsidP="00807440">
            <w:pPr>
              <w:pStyle w:val="TableParagraph"/>
              <w:rPr>
                <w:rFonts w:ascii="Times New Roman"/>
              </w:rPr>
            </w:pPr>
          </w:p>
        </w:tc>
        <w:tc>
          <w:tcPr>
            <w:tcW w:w="509" w:type="dxa"/>
          </w:tcPr>
          <w:p w14:paraId="60B7ABAC" w14:textId="77777777" w:rsidR="00722008" w:rsidRPr="00807440" w:rsidRDefault="00722008" w:rsidP="00807440">
            <w:pPr>
              <w:pStyle w:val="TableParagraph"/>
              <w:rPr>
                <w:rFonts w:ascii="Times New Roman"/>
              </w:rPr>
            </w:pPr>
          </w:p>
        </w:tc>
        <w:tc>
          <w:tcPr>
            <w:tcW w:w="1227" w:type="dxa"/>
          </w:tcPr>
          <w:p w14:paraId="0141DDF9" w14:textId="77777777" w:rsidR="00722008" w:rsidRPr="00807440" w:rsidRDefault="00722008" w:rsidP="00807440">
            <w:pPr>
              <w:pStyle w:val="TableParagraph"/>
              <w:rPr>
                <w:rFonts w:ascii="Times New Roman"/>
              </w:rPr>
            </w:pPr>
          </w:p>
        </w:tc>
      </w:tr>
      <w:tr w:rsidR="00722008" w:rsidRPr="00807440" w14:paraId="79E30886" w14:textId="77777777" w:rsidTr="00807440">
        <w:tc>
          <w:tcPr>
            <w:tcW w:w="497" w:type="dxa"/>
          </w:tcPr>
          <w:p w14:paraId="69203952" w14:textId="77777777" w:rsidR="00722008" w:rsidRPr="00807440" w:rsidRDefault="00722008" w:rsidP="00807440">
            <w:pPr>
              <w:pStyle w:val="TableParagraph"/>
              <w:rPr>
                <w:rFonts w:ascii="Times New Roman"/>
              </w:rPr>
            </w:pPr>
          </w:p>
        </w:tc>
        <w:tc>
          <w:tcPr>
            <w:tcW w:w="3700" w:type="dxa"/>
          </w:tcPr>
          <w:p w14:paraId="1443FE9F" w14:textId="77777777" w:rsidR="00722008" w:rsidRPr="00807440" w:rsidRDefault="00722008" w:rsidP="00807440">
            <w:pPr>
              <w:pStyle w:val="TableParagraph"/>
              <w:spacing w:before="7"/>
              <w:ind w:left="11" w:right="2"/>
              <w:jc w:val="center"/>
              <w:rPr>
                <w:b/>
              </w:rPr>
            </w:pPr>
            <w:r w:rsidRPr="00807440">
              <w:rPr>
                <w:b/>
                <w:color w:val="0D0D0D"/>
                <w:spacing w:val="-4"/>
                <w:w w:val="105"/>
              </w:rPr>
              <w:t>Bath</w:t>
            </w:r>
          </w:p>
        </w:tc>
        <w:tc>
          <w:tcPr>
            <w:tcW w:w="201" w:type="dxa"/>
          </w:tcPr>
          <w:p w14:paraId="0F8BC898" w14:textId="77777777" w:rsidR="00722008" w:rsidRPr="00807440" w:rsidRDefault="00722008" w:rsidP="00807440">
            <w:pPr>
              <w:pStyle w:val="TableParagraph"/>
              <w:spacing w:before="7"/>
              <w:ind w:left="11"/>
              <w:jc w:val="center"/>
            </w:pPr>
            <w:r w:rsidRPr="00807440">
              <w:rPr>
                <w:color w:val="0D0D0D"/>
                <w:spacing w:val="-10"/>
                <w:w w:val="105"/>
              </w:rPr>
              <w:t>2</w:t>
            </w:r>
          </w:p>
        </w:tc>
        <w:tc>
          <w:tcPr>
            <w:tcW w:w="165" w:type="dxa"/>
          </w:tcPr>
          <w:p w14:paraId="009B36DB" w14:textId="77777777" w:rsidR="00722008" w:rsidRPr="00807440" w:rsidRDefault="00722008" w:rsidP="00807440">
            <w:pPr>
              <w:pStyle w:val="TableParagraph"/>
              <w:spacing w:before="7"/>
              <w:ind w:left="12"/>
              <w:jc w:val="center"/>
            </w:pPr>
            <w:r w:rsidRPr="00807440">
              <w:rPr>
                <w:color w:val="0D0D0D"/>
                <w:spacing w:val="-10"/>
                <w:w w:val="105"/>
              </w:rPr>
              <w:t>x</w:t>
            </w:r>
          </w:p>
        </w:tc>
        <w:tc>
          <w:tcPr>
            <w:tcW w:w="367" w:type="dxa"/>
          </w:tcPr>
          <w:p w14:paraId="5D94158C" w14:textId="77777777" w:rsidR="00722008" w:rsidRPr="00807440" w:rsidRDefault="00722008" w:rsidP="00807440">
            <w:pPr>
              <w:pStyle w:val="TableParagraph"/>
              <w:spacing w:before="7"/>
              <w:ind w:right="87"/>
              <w:jc w:val="right"/>
            </w:pPr>
            <w:r w:rsidRPr="00807440">
              <w:rPr>
                <w:color w:val="0D0D0D"/>
                <w:spacing w:val="-10"/>
                <w:w w:val="105"/>
              </w:rPr>
              <w:t>1</w:t>
            </w:r>
          </w:p>
        </w:tc>
        <w:tc>
          <w:tcPr>
            <w:tcW w:w="684" w:type="dxa"/>
          </w:tcPr>
          <w:p w14:paraId="150B7939" w14:textId="77777777" w:rsidR="00722008" w:rsidRPr="00807440" w:rsidRDefault="00722008" w:rsidP="00807440">
            <w:pPr>
              <w:pStyle w:val="TableParagraph"/>
              <w:spacing w:before="7"/>
              <w:ind w:left="135"/>
            </w:pPr>
            <w:r w:rsidRPr="00807440">
              <w:rPr>
                <w:color w:val="0D0D0D"/>
                <w:spacing w:val="-4"/>
                <w:w w:val="105"/>
              </w:rPr>
              <w:t>6.00</w:t>
            </w:r>
          </w:p>
        </w:tc>
        <w:tc>
          <w:tcPr>
            <w:tcW w:w="592" w:type="dxa"/>
          </w:tcPr>
          <w:p w14:paraId="74364B15" w14:textId="77777777" w:rsidR="00722008" w:rsidRPr="00807440" w:rsidRDefault="00722008" w:rsidP="00807440">
            <w:pPr>
              <w:pStyle w:val="TableParagraph"/>
              <w:spacing w:before="7"/>
              <w:ind w:left="102"/>
            </w:pPr>
            <w:r w:rsidRPr="00807440">
              <w:rPr>
                <w:color w:val="0D0D0D"/>
                <w:spacing w:val="-4"/>
                <w:w w:val="105"/>
              </w:rPr>
              <w:t>6.00</w:t>
            </w:r>
          </w:p>
        </w:tc>
        <w:tc>
          <w:tcPr>
            <w:tcW w:w="781" w:type="dxa"/>
          </w:tcPr>
          <w:p w14:paraId="61EB5A7D" w14:textId="77777777" w:rsidR="00722008" w:rsidRPr="00807440" w:rsidRDefault="00722008" w:rsidP="00807440">
            <w:pPr>
              <w:pStyle w:val="TableParagraph"/>
              <w:spacing w:before="7"/>
              <w:ind w:left="172"/>
            </w:pPr>
            <w:r w:rsidRPr="00807440">
              <w:rPr>
                <w:color w:val="0D0D0D"/>
                <w:spacing w:val="-4"/>
                <w:w w:val="105"/>
              </w:rPr>
              <w:t>1.50</w:t>
            </w:r>
          </w:p>
        </w:tc>
        <w:tc>
          <w:tcPr>
            <w:tcW w:w="790" w:type="dxa"/>
          </w:tcPr>
          <w:p w14:paraId="1CFB62FA" w14:textId="77777777" w:rsidR="00722008" w:rsidRPr="00807440" w:rsidRDefault="00722008" w:rsidP="00807440">
            <w:pPr>
              <w:pStyle w:val="TableParagraph"/>
              <w:spacing w:before="7"/>
              <w:ind w:left="110"/>
            </w:pPr>
            <w:r w:rsidRPr="00807440">
              <w:rPr>
                <w:color w:val="0D0D0D"/>
                <w:spacing w:val="-2"/>
                <w:w w:val="105"/>
              </w:rPr>
              <w:t>108.00</w:t>
            </w:r>
          </w:p>
        </w:tc>
        <w:tc>
          <w:tcPr>
            <w:tcW w:w="483" w:type="dxa"/>
          </w:tcPr>
          <w:p w14:paraId="7310C412" w14:textId="77777777" w:rsidR="00722008" w:rsidRPr="00807440" w:rsidRDefault="00722008" w:rsidP="00807440">
            <w:pPr>
              <w:pStyle w:val="TableParagraph"/>
              <w:spacing w:before="7"/>
              <w:ind w:right="86"/>
              <w:jc w:val="right"/>
            </w:pPr>
            <w:proofErr w:type="spellStart"/>
            <w:r w:rsidRPr="00807440">
              <w:rPr>
                <w:color w:val="0D0D0D"/>
                <w:spacing w:val="-5"/>
                <w:w w:val="105"/>
              </w:rPr>
              <w:t>lbs</w:t>
            </w:r>
            <w:proofErr w:type="spellEnd"/>
          </w:p>
        </w:tc>
        <w:tc>
          <w:tcPr>
            <w:tcW w:w="804" w:type="dxa"/>
          </w:tcPr>
          <w:p w14:paraId="653EC9AB" w14:textId="77777777" w:rsidR="00722008" w:rsidRPr="00807440" w:rsidRDefault="00722008" w:rsidP="00807440">
            <w:pPr>
              <w:pStyle w:val="TableParagraph"/>
              <w:rPr>
                <w:rFonts w:ascii="Times New Roman"/>
              </w:rPr>
            </w:pPr>
          </w:p>
        </w:tc>
        <w:tc>
          <w:tcPr>
            <w:tcW w:w="509" w:type="dxa"/>
          </w:tcPr>
          <w:p w14:paraId="34CB8AF3" w14:textId="77777777" w:rsidR="00722008" w:rsidRPr="00807440" w:rsidRDefault="00722008" w:rsidP="00807440">
            <w:pPr>
              <w:pStyle w:val="TableParagraph"/>
              <w:rPr>
                <w:rFonts w:ascii="Times New Roman"/>
              </w:rPr>
            </w:pPr>
          </w:p>
        </w:tc>
        <w:tc>
          <w:tcPr>
            <w:tcW w:w="1227" w:type="dxa"/>
          </w:tcPr>
          <w:p w14:paraId="7F9E6058" w14:textId="77777777" w:rsidR="00722008" w:rsidRPr="00807440" w:rsidRDefault="00722008" w:rsidP="00807440">
            <w:pPr>
              <w:pStyle w:val="TableParagraph"/>
              <w:rPr>
                <w:rFonts w:ascii="Times New Roman"/>
              </w:rPr>
            </w:pPr>
          </w:p>
        </w:tc>
      </w:tr>
      <w:tr w:rsidR="00722008" w:rsidRPr="00807440" w14:paraId="591FBBA5" w14:textId="77777777" w:rsidTr="00807440">
        <w:tc>
          <w:tcPr>
            <w:tcW w:w="497" w:type="dxa"/>
          </w:tcPr>
          <w:p w14:paraId="15CB06ED" w14:textId="77777777" w:rsidR="00722008" w:rsidRPr="00807440" w:rsidRDefault="00722008" w:rsidP="00807440">
            <w:pPr>
              <w:pStyle w:val="TableParagraph"/>
              <w:rPr>
                <w:rFonts w:ascii="Times New Roman"/>
              </w:rPr>
            </w:pPr>
          </w:p>
        </w:tc>
        <w:tc>
          <w:tcPr>
            <w:tcW w:w="3700" w:type="dxa"/>
          </w:tcPr>
          <w:p w14:paraId="28D56A85" w14:textId="77777777" w:rsidR="00722008" w:rsidRPr="00807440" w:rsidRDefault="00722008" w:rsidP="00807440">
            <w:pPr>
              <w:pStyle w:val="TableParagraph"/>
              <w:rPr>
                <w:rFonts w:ascii="Times New Roman"/>
              </w:rPr>
            </w:pPr>
          </w:p>
        </w:tc>
        <w:tc>
          <w:tcPr>
            <w:tcW w:w="201" w:type="dxa"/>
          </w:tcPr>
          <w:p w14:paraId="1E64418B" w14:textId="77777777" w:rsidR="00722008" w:rsidRPr="00807440" w:rsidRDefault="00722008" w:rsidP="00807440">
            <w:pPr>
              <w:pStyle w:val="TableParagraph"/>
              <w:rPr>
                <w:rFonts w:ascii="Times New Roman"/>
              </w:rPr>
            </w:pPr>
          </w:p>
        </w:tc>
        <w:tc>
          <w:tcPr>
            <w:tcW w:w="165" w:type="dxa"/>
          </w:tcPr>
          <w:p w14:paraId="07332114" w14:textId="77777777" w:rsidR="00722008" w:rsidRPr="00807440" w:rsidRDefault="00722008" w:rsidP="00807440">
            <w:pPr>
              <w:pStyle w:val="TableParagraph"/>
              <w:rPr>
                <w:rFonts w:ascii="Times New Roman"/>
              </w:rPr>
            </w:pPr>
          </w:p>
        </w:tc>
        <w:tc>
          <w:tcPr>
            <w:tcW w:w="367" w:type="dxa"/>
          </w:tcPr>
          <w:p w14:paraId="4F88BCDA" w14:textId="77777777" w:rsidR="00722008" w:rsidRPr="00807440" w:rsidRDefault="00722008" w:rsidP="00807440">
            <w:pPr>
              <w:pStyle w:val="TableParagraph"/>
              <w:rPr>
                <w:rFonts w:ascii="Times New Roman"/>
              </w:rPr>
            </w:pPr>
          </w:p>
        </w:tc>
        <w:tc>
          <w:tcPr>
            <w:tcW w:w="684" w:type="dxa"/>
          </w:tcPr>
          <w:p w14:paraId="4BC1E710" w14:textId="77777777" w:rsidR="00722008" w:rsidRPr="00807440" w:rsidRDefault="00722008" w:rsidP="00807440">
            <w:pPr>
              <w:pStyle w:val="TableParagraph"/>
              <w:rPr>
                <w:rFonts w:ascii="Times New Roman"/>
              </w:rPr>
            </w:pPr>
          </w:p>
        </w:tc>
        <w:tc>
          <w:tcPr>
            <w:tcW w:w="592" w:type="dxa"/>
          </w:tcPr>
          <w:p w14:paraId="68CA31EB" w14:textId="77777777" w:rsidR="00722008" w:rsidRPr="00807440" w:rsidRDefault="00722008" w:rsidP="00807440">
            <w:pPr>
              <w:pStyle w:val="TableParagraph"/>
              <w:rPr>
                <w:rFonts w:ascii="Times New Roman"/>
              </w:rPr>
            </w:pPr>
          </w:p>
        </w:tc>
        <w:tc>
          <w:tcPr>
            <w:tcW w:w="781" w:type="dxa"/>
          </w:tcPr>
          <w:p w14:paraId="2FE9EDCC" w14:textId="77777777" w:rsidR="00722008" w:rsidRPr="00807440" w:rsidRDefault="00722008" w:rsidP="00807440">
            <w:pPr>
              <w:pStyle w:val="TableParagraph"/>
              <w:rPr>
                <w:rFonts w:ascii="Times New Roman"/>
              </w:rPr>
            </w:pPr>
          </w:p>
        </w:tc>
        <w:tc>
          <w:tcPr>
            <w:tcW w:w="790" w:type="dxa"/>
          </w:tcPr>
          <w:p w14:paraId="3C547464" w14:textId="77777777" w:rsidR="00722008" w:rsidRPr="00807440" w:rsidRDefault="00722008" w:rsidP="00807440">
            <w:pPr>
              <w:pStyle w:val="TableParagraph"/>
              <w:spacing w:before="7"/>
              <w:ind w:left="110"/>
              <w:rPr>
                <w:b/>
              </w:rPr>
            </w:pPr>
            <w:r w:rsidRPr="00807440">
              <w:rPr>
                <w:b/>
                <w:color w:val="0D0D0D"/>
                <w:spacing w:val="-2"/>
                <w:w w:val="105"/>
              </w:rPr>
              <w:t>108.00</w:t>
            </w:r>
          </w:p>
        </w:tc>
        <w:tc>
          <w:tcPr>
            <w:tcW w:w="483" w:type="dxa"/>
          </w:tcPr>
          <w:p w14:paraId="0F01EC89" w14:textId="77777777" w:rsidR="00722008" w:rsidRPr="00807440" w:rsidRDefault="00722008" w:rsidP="00807440">
            <w:pPr>
              <w:pStyle w:val="TableParagraph"/>
              <w:spacing w:before="7"/>
              <w:ind w:right="86"/>
              <w:jc w:val="right"/>
            </w:pPr>
            <w:proofErr w:type="spellStart"/>
            <w:r w:rsidRPr="00807440">
              <w:rPr>
                <w:color w:val="0D0D0D"/>
                <w:spacing w:val="-5"/>
                <w:w w:val="105"/>
              </w:rPr>
              <w:t>lbs</w:t>
            </w:r>
            <w:proofErr w:type="spellEnd"/>
          </w:p>
        </w:tc>
        <w:tc>
          <w:tcPr>
            <w:tcW w:w="804" w:type="dxa"/>
          </w:tcPr>
          <w:p w14:paraId="57DBECD4" w14:textId="77777777" w:rsidR="00722008" w:rsidRPr="00807440" w:rsidRDefault="00722008" w:rsidP="00807440">
            <w:pPr>
              <w:pStyle w:val="TableParagraph"/>
              <w:rPr>
                <w:rFonts w:ascii="Times New Roman"/>
              </w:rPr>
            </w:pPr>
          </w:p>
        </w:tc>
        <w:tc>
          <w:tcPr>
            <w:tcW w:w="509" w:type="dxa"/>
          </w:tcPr>
          <w:p w14:paraId="2B196F89" w14:textId="77777777" w:rsidR="00722008" w:rsidRPr="00807440" w:rsidRDefault="00722008" w:rsidP="00807440">
            <w:pPr>
              <w:pStyle w:val="TableParagraph"/>
              <w:rPr>
                <w:rFonts w:ascii="Times New Roman"/>
              </w:rPr>
            </w:pPr>
          </w:p>
        </w:tc>
        <w:tc>
          <w:tcPr>
            <w:tcW w:w="1227" w:type="dxa"/>
          </w:tcPr>
          <w:p w14:paraId="09D8B18A" w14:textId="77777777" w:rsidR="00722008" w:rsidRPr="00807440" w:rsidRDefault="00722008" w:rsidP="00807440">
            <w:pPr>
              <w:pStyle w:val="TableParagraph"/>
              <w:rPr>
                <w:rFonts w:ascii="Times New Roman"/>
              </w:rPr>
            </w:pPr>
          </w:p>
        </w:tc>
      </w:tr>
      <w:tr w:rsidR="00722008" w:rsidRPr="00807440" w14:paraId="57E6C3E8" w14:textId="77777777" w:rsidTr="00807440">
        <w:tc>
          <w:tcPr>
            <w:tcW w:w="497" w:type="dxa"/>
          </w:tcPr>
          <w:p w14:paraId="316E91D8" w14:textId="77777777" w:rsidR="00722008" w:rsidRPr="00807440" w:rsidRDefault="00722008" w:rsidP="00807440">
            <w:pPr>
              <w:pStyle w:val="TableParagraph"/>
              <w:rPr>
                <w:rFonts w:ascii="Times New Roman"/>
              </w:rPr>
            </w:pPr>
          </w:p>
        </w:tc>
        <w:tc>
          <w:tcPr>
            <w:tcW w:w="3700" w:type="dxa"/>
          </w:tcPr>
          <w:p w14:paraId="79DDCA55" w14:textId="77777777" w:rsidR="00722008" w:rsidRPr="00807440" w:rsidRDefault="00722008" w:rsidP="00807440">
            <w:pPr>
              <w:pStyle w:val="TableParagraph"/>
              <w:rPr>
                <w:rFonts w:ascii="Times New Roman"/>
              </w:rPr>
            </w:pPr>
          </w:p>
        </w:tc>
        <w:tc>
          <w:tcPr>
            <w:tcW w:w="201" w:type="dxa"/>
          </w:tcPr>
          <w:p w14:paraId="4CA807EE" w14:textId="77777777" w:rsidR="00722008" w:rsidRPr="00807440" w:rsidRDefault="00722008" w:rsidP="00807440">
            <w:pPr>
              <w:pStyle w:val="TableParagraph"/>
              <w:rPr>
                <w:rFonts w:ascii="Times New Roman"/>
              </w:rPr>
            </w:pPr>
          </w:p>
        </w:tc>
        <w:tc>
          <w:tcPr>
            <w:tcW w:w="165" w:type="dxa"/>
          </w:tcPr>
          <w:p w14:paraId="65450269" w14:textId="77777777" w:rsidR="00722008" w:rsidRPr="00807440" w:rsidRDefault="00722008" w:rsidP="00807440">
            <w:pPr>
              <w:pStyle w:val="TableParagraph"/>
              <w:rPr>
                <w:rFonts w:ascii="Times New Roman"/>
              </w:rPr>
            </w:pPr>
          </w:p>
        </w:tc>
        <w:tc>
          <w:tcPr>
            <w:tcW w:w="1051" w:type="dxa"/>
            <w:gridSpan w:val="2"/>
          </w:tcPr>
          <w:p w14:paraId="237A64E4" w14:textId="77777777" w:rsidR="00722008" w:rsidRPr="00807440" w:rsidRDefault="00722008" w:rsidP="00807440">
            <w:pPr>
              <w:pStyle w:val="TableParagraph"/>
              <w:spacing w:before="2"/>
              <w:ind w:left="89"/>
            </w:pPr>
            <w:r w:rsidRPr="00807440">
              <w:rPr>
                <w:color w:val="0D0D0D"/>
                <w:spacing w:val="-2"/>
                <w:w w:val="105"/>
              </w:rPr>
              <w:t>5406/2.204</w:t>
            </w:r>
          </w:p>
        </w:tc>
        <w:tc>
          <w:tcPr>
            <w:tcW w:w="592" w:type="dxa"/>
          </w:tcPr>
          <w:p w14:paraId="297D4423" w14:textId="77777777" w:rsidR="00722008" w:rsidRPr="00807440" w:rsidRDefault="00722008" w:rsidP="00807440">
            <w:pPr>
              <w:pStyle w:val="TableParagraph"/>
              <w:rPr>
                <w:rFonts w:ascii="Times New Roman"/>
              </w:rPr>
            </w:pPr>
          </w:p>
        </w:tc>
        <w:tc>
          <w:tcPr>
            <w:tcW w:w="781" w:type="dxa"/>
          </w:tcPr>
          <w:p w14:paraId="45ABCD3A" w14:textId="77777777" w:rsidR="00722008" w:rsidRPr="00807440" w:rsidRDefault="00722008" w:rsidP="00807440">
            <w:pPr>
              <w:pStyle w:val="TableParagraph"/>
              <w:rPr>
                <w:rFonts w:ascii="Times New Roman"/>
              </w:rPr>
            </w:pPr>
          </w:p>
        </w:tc>
        <w:tc>
          <w:tcPr>
            <w:tcW w:w="790" w:type="dxa"/>
          </w:tcPr>
          <w:p w14:paraId="6AED1417" w14:textId="77777777" w:rsidR="00722008" w:rsidRPr="00807440" w:rsidRDefault="00722008" w:rsidP="00807440">
            <w:pPr>
              <w:pStyle w:val="TableParagraph"/>
              <w:spacing w:before="7"/>
              <w:ind w:left="144"/>
              <w:rPr>
                <w:b/>
              </w:rPr>
            </w:pPr>
            <w:r w:rsidRPr="00807440">
              <w:rPr>
                <w:b/>
                <w:color w:val="0D0D0D"/>
                <w:spacing w:val="-2"/>
                <w:w w:val="105"/>
              </w:rPr>
              <w:t>49.00</w:t>
            </w:r>
          </w:p>
        </w:tc>
        <w:tc>
          <w:tcPr>
            <w:tcW w:w="483" w:type="dxa"/>
          </w:tcPr>
          <w:p w14:paraId="2428B762" w14:textId="77777777" w:rsidR="00722008" w:rsidRPr="00807440" w:rsidRDefault="00722008" w:rsidP="00807440">
            <w:pPr>
              <w:pStyle w:val="TableParagraph"/>
              <w:spacing w:before="7"/>
              <w:ind w:right="90"/>
              <w:jc w:val="right"/>
              <w:rPr>
                <w:b/>
              </w:rPr>
            </w:pPr>
            <w:r w:rsidRPr="00807440">
              <w:rPr>
                <w:b/>
                <w:color w:val="0D0D0D"/>
                <w:spacing w:val="-5"/>
                <w:w w:val="105"/>
              </w:rPr>
              <w:t>kg</w:t>
            </w:r>
          </w:p>
        </w:tc>
        <w:tc>
          <w:tcPr>
            <w:tcW w:w="804" w:type="dxa"/>
          </w:tcPr>
          <w:p w14:paraId="490FFC59" w14:textId="77777777" w:rsidR="00722008" w:rsidRPr="00807440" w:rsidRDefault="00722008" w:rsidP="00807440">
            <w:pPr>
              <w:pStyle w:val="TableParagraph"/>
              <w:rPr>
                <w:rFonts w:ascii="Times New Roman"/>
              </w:rPr>
            </w:pPr>
          </w:p>
        </w:tc>
        <w:tc>
          <w:tcPr>
            <w:tcW w:w="509" w:type="dxa"/>
          </w:tcPr>
          <w:p w14:paraId="0550C2B2" w14:textId="77777777" w:rsidR="00722008" w:rsidRPr="00807440" w:rsidRDefault="00722008" w:rsidP="00807440">
            <w:pPr>
              <w:pStyle w:val="TableParagraph"/>
              <w:rPr>
                <w:rFonts w:ascii="Times New Roman"/>
              </w:rPr>
            </w:pPr>
          </w:p>
        </w:tc>
        <w:tc>
          <w:tcPr>
            <w:tcW w:w="1227" w:type="dxa"/>
          </w:tcPr>
          <w:p w14:paraId="0649CA69" w14:textId="77777777" w:rsidR="00722008" w:rsidRPr="00807440" w:rsidRDefault="00722008" w:rsidP="00807440">
            <w:pPr>
              <w:pStyle w:val="TableParagraph"/>
              <w:rPr>
                <w:rFonts w:ascii="Times New Roman"/>
              </w:rPr>
            </w:pPr>
          </w:p>
        </w:tc>
      </w:tr>
      <w:tr w:rsidR="00722008" w:rsidRPr="00807440" w14:paraId="7B71DA66" w14:textId="77777777" w:rsidTr="00807440">
        <w:tc>
          <w:tcPr>
            <w:tcW w:w="497" w:type="dxa"/>
          </w:tcPr>
          <w:p w14:paraId="4AF68A1A" w14:textId="77777777" w:rsidR="00722008" w:rsidRPr="00807440" w:rsidRDefault="00722008" w:rsidP="00807440">
            <w:pPr>
              <w:pStyle w:val="TableParagraph"/>
              <w:spacing w:before="7"/>
              <w:ind w:left="19" w:right="9"/>
              <w:jc w:val="center"/>
              <w:rPr>
                <w:b/>
              </w:rPr>
            </w:pPr>
            <w:r w:rsidRPr="00807440">
              <w:rPr>
                <w:b/>
                <w:color w:val="0D0D0D"/>
                <w:spacing w:val="-5"/>
                <w:w w:val="105"/>
              </w:rPr>
              <w:t>31</w:t>
            </w:r>
          </w:p>
        </w:tc>
        <w:tc>
          <w:tcPr>
            <w:tcW w:w="3700" w:type="dxa"/>
          </w:tcPr>
          <w:p w14:paraId="6F1CD3B8" w14:textId="77777777" w:rsidR="00722008" w:rsidRPr="00807440" w:rsidRDefault="00722008" w:rsidP="00807440">
            <w:pPr>
              <w:pStyle w:val="TableParagraph"/>
              <w:spacing w:before="9"/>
              <w:ind w:left="21"/>
              <w:rPr>
                <w:b/>
              </w:rPr>
            </w:pPr>
            <w:r w:rsidRPr="00807440">
              <w:rPr>
                <w:w w:val="105"/>
              </w:rPr>
              <w:t>Providing</w:t>
            </w:r>
            <w:r w:rsidRPr="00807440">
              <w:rPr>
                <w:spacing w:val="-1"/>
                <w:w w:val="105"/>
              </w:rPr>
              <w:t xml:space="preserve"> </w:t>
            </w:r>
            <w:r w:rsidRPr="00807440">
              <w:rPr>
                <w:w w:val="105"/>
              </w:rPr>
              <w:t>and</w:t>
            </w:r>
            <w:r w:rsidRPr="00807440">
              <w:rPr>
                <w:spacing w:val="-2"/>
                <w:w w:val="105"/>
              </w:rPr>
              <w:t xml:space="preserve"> </w:t>
            </w:r>
            <w:r w:rsidRPr="00807440">
              <w:rPr>
                <w:w w:val="105"/>
              </w:rPr>
              <w:t>laying</w:t>
            </w:r>
            <w:r w:rsidRPr="00807440">
              <w:rPr>
                <w:spacing w:val="-1"/>
                <w:w w:val="105"/>
              </w:rPr>
              <w:t xml:space="preserve"> </w:t>
            </w:r>
            <w:r w:rsidRPr="00807440">
              <w:rPr>
                <w:w w:val="105"/>
              </w:rPr>
              <w:t>second</w:t>
            </w:r>
            <w:r w:rsidRPr="00807440">
              <w:rPr>
                <w:spacing w:val="-1"/>
                <w:w w:val="105"/>
              </w:rPr>
              <w:t xml:space="preserve"> </w:t>
            </w:r>
            <w:r w:rsidRPr="00807440">
              <w:rPr>
                <w:w w:val="105"/>
              </w:rPr>
              <w:t>class</w:t>
            </w:r>
            <w:r w:rsidRPr="00807440">
              <w:rPr>
                <w:spacing w:val="2"/>
                <w:w w:val="105"/>
              </w:rPr>
              <w:t xml:space="preserve"> </w:t>
            </w:r>
            <w:r w:rsidRPr="00807440">
              <w:rPr>
                <w:b/>
                <w:w w:val="105"/>
              </w:rPr>
              <w:t>brick</w:t>
            </w:r>
            <w:r w:rsidRPr="00807440">
              <w:rPr>
                <w:b/>
                <w:spacing w:val="-1"/>
                <w:w w:val="105"/>
              </w:rPr>
              <w:t xml:space="preserve"> </w:t>
            </w:r>
            <w:r w:rsidRPr="00807440">
              <w:rPr>
                <w:b/>
                <w:spacing w:val="-4"/>
                <w:w w:val="105"/>
              </w:rPr>
              <w:t>tile</w:t>
            </w:r>
          </w:p>
        </w:tc>
        <w:tc>
          <w:tcPr>
            <w:tcW w:w="201" w:type="dxa"/>
          </w:tcPr>
          <w:p w14:paraId="3FF3369A" w14:textId="77777777" w:rsidR="00722008" w:rsidRPr="00807440" w:rsidRDefault="00722008" w:rsidP="00807440">
            <w:pPr>
              <w:pStyle w:val="TableParagraph"/>
              <w:rPr>
                <w:rFonts w:ascii="Times New Roman"/>
              </w:rPr>
            </w:pPr>
          </w:p>
        </w:tc>
        <w:tc>
          <w:tcPr>
            <w:tcW w:w="165" w:type="dxa"/>
          </w:tcPr>
          <w:p w14:paraId="7082760D" w14:textId="77777777" w:rsidR="00722008" w:rsidRPr="00807440" w:rsidRDefault="00722008" w:rsidP="00807440">
            <w:pPr>
              <w:pStyle w:val="TableParagraph"/>
              <w:rPr>
                <w:rFonts w:ascii="Times New Roman"/>
              </w:rPr>
            </w:pPr>
          </w:p>
        </w:tc>
        <w:tc>
          <w:tcPr>
            <w:tcW w:w="367" w:type="dxa"/>
          </w:tcPr>
          <w:p w14:paraId="57F7D532" w14:textId="77777777" w:rsidR="00722008" w:rsidRPr="00807440" w:rsidRDefault="00722008" w:rsidP="00807440">
            <w:pPr>
              <w:pStyle w:val="TableParagraph"/>
              <w:rPr>
                <w:rFonts w:ascii="Times New Roman"/>
              </w:rPr>
            </w:pPr>
          </w:p>
        </w:tc>
        <w:tc>
          <w:tcPr>
            <w:tcW w:w="684" w:type="dxa"/>
          </w:tcPr>
          <w:p w14:paraId="59BABE66" w14:textId="77777777" w:rsidR="00722008" w:rsidRPr="00807440" w:rsidRDefault="00722008" w:rsidP="00807440">
            <w:pPr>
              <w:pStyle w:val="TableParagraph"/>
              <w:rPr>
                <w:rFonts w:ascii="Times New Roman"/>
              </w:rPr>
            </w:pPr>
          </w:p>
        </w:tc>
        <w:tc>
          <w:tcPr>
            <w:tcW w:w="592" w:type="dxa"/>
          </w:tcPr>
          <w:p w14:paraId="6C2723B9" w14:textId="77777777" w:rsidR="00722008" w:rsidRPr="00807440" w:rsidRDefault="00722008" w:rsidP="00807440">
            <w:pPr>
              <w:pStyle w:val="TableParagraph"/>
              <w:rPr>
                <w:rFonts w:ascii="Times New Roman"/>
              </w:rPr>
            </w:pPr>
          </w:p>
        </w:tc>
        <w:tc>
          <w:tcPr>
            <w:tcW w:w="781" w:type="dxa"/>
          </w:tcPr>
          <w:p w14:paraId="349253CA" w14:textId="77777777" w:rsidR="00722008" w:rsidRPr="00807440" w:rsidRDefault="00722008" w:rsidP="00807440">
            <w:pPr>
              <w:pStyle w:val="TableParagraph"/>
              <w:rPr>
                <w:rFonts w:ascii="Times New Roman"/>
              </w:rPr>
            </w:pPr>
          </w:p>
        </w:tc>
        <w:tc>
          <w:tcPr>
            <w:tcW w:w="790" w:type="dxa"/>
          </w:tcPr>
          <w:p w14:paraId="6CA52F4B" w14:textId="77777777" w:rsidR="00722008" w:rsidRPr="00807440" w:rsidRDefault="00722008" w:rsidP="00807440">
            <w:pPr>
              <w:pStyle w:val="TableParagraph"/>
              <w:rPr>
                <w:rFonts w:ascii="Times New Roman"/>
              </w:rPr>
            </w:pPr>
          </w:p>
        </w:tc>
        <w:tc>
          <w:tcPr>
            <w:tcW w:w="483" w:type="dxa"/>
          </w:tcPr>
          <w:p w14:paraId="181431F5" w14:textId="77777777" w:rsidR="00722008" w:rsidRPr="00807440" w:rsidRDefault="00722008" w:rsidP="00807440">
            <w:pPr>
              <w:pStyle w:val="TableParagraph"/>
              <w:rPr>
                <w:rFonts w:ascii="Times New Roman"/>
              </w:rPr>
            </w:pPr>
          </w:p>
        </w:tc>
        <w:tc>
          <w:tcPr>
            <w:tcW w:w="804" w:type="dxa"/>
          </w:tcPr>
          <w:p w14:paraId="59CD3215" w14:textId="77777777" w:rsidR="00722008" w:rsidRPr="00807440" w:rsidRDefault="00722008" w:rsidP="00807440">
            <w:pPr>
              <w:pStyle w:val="TableParagraph"/>
              <w:rPr>
                <w:rFonts w:ascii="Times New Roman"/>
              </w:rPr>
            </w:pPr>
          </w:p>
        </w:tc>
        <w:tc>
          <w:tcPr>
            <w:tcW w:w="509" w:type="dxa"/>
          </w:tcPr>
          <w:p w14:paraId="300744AB" w14:textId="77777777" w:rsidR="00722008" w:rsidRPr="00807440" w:rsidRDefault="00722008" w:rsidP="00807440">
            <w:pPr>
              <w:pStyle w:val="TableParagraph"/>
              <w:rPr>
                <w:rFonts w:ascii="Times New Roman"/>
              </w:rPr>
            </w:pPr>
          </w:p>
        </w:tc>
        <w:tc>
          <w:tcPr>
            <w:tcW w:w="1227" w:type="dxa"/>
          </w:tcPr>
          <w:p w14:paraId="21E22353" w14:textId="77777777" w:rsidR="00722008" w:rsidRPr="00807440" w:rsidRDefault="00722008" w:rsidP="00807440">
            <w:pPr>
              <w:pStyle w:val="TableParagraph"/>
              <w:rPr>
                <w:rFonts w:ascii="Times New Roman"/>
              </w:rPr>
            </w:pPr>
          </w:p>
        </w:tc>
      </w:tr>
      <w:tr w:rsidR="00722008" w:rsidRPr="00807440" w14:paraId="42AF60AF" w14:textId="77777777" w:rsidTr="00807440">
        <w:tc>
          <w:tcPr>
            <w:tcW w:w="497" w:type="dxa"/>
          </w:tcPr>
          <w:p w14:paraId="59D4848C" w14:textId="77777777" w:rsidR="00722008" w:rsidRPr="00807440" w:rsidRDefault="00722008" w:rsidP="00807440">
            <w:pPr>
              <w:pStyle w:val="TableParagraph"/>
              <w:rPr>
                <w:rFonts w:ascii="Times New Roman"/>
              </w:rPr>
            </w:pPr>
          </w:p>
        </w:tc>
        <w:tc>
          <w:tcPr>
            <w:tcW w:w="3700" w:type="dxa"/>
          </w:tcPr>
          <w:p w14:paraId="48EDD4B0" w14:textId="77777777" w:rsidR="00722008" w:rsidRPr="00807440" w:rsidRDefault="00722008" w:rsidP="00807440">
            <w:pPr>
              <w:pStyle w:val="TableParagraph"/>
              <w:rPr>
                <w:rFonts w:ascii="Times New Roman"/>
              </w:rPr>
            </w:pPr>
          </w:p>
        </w:tc>
        <w:tc>
          <w:tcPr>
            <w:tcW w:w="201" w:type="dxa"/>
          </w:tcPr>
          <w:p w14:paraId="67053801" w14:textId="77777777" w:rsidR="00722008" w:rsidRPr="00807440" w:rsidRDefault="00722008" w:rsidP="00807440">
            <w:pPr>
              <w:pStyle w:val="TableParagraph"/>
              <w:rPr>
                <w:rFonts w:ascii="Times New Roman"/>
              </w:rPr>
            </w:pPr>
          </w:p>
        </w:tc>
        <w:tc>
          <w:tcPr>
            <w:tcW w:w="165" w:type="dxa"/>
          </w:tcPr>
          <w:p w14:paraId="4E4276EC" w14:textId="77777777" w:rsidR="00722008" w:rsidRPr="00807440" w:rsidRDefault="00722008" w:rsidP="00807440">
            <w:pPr>
              <w:pStyle w:val="TableParagraph"/>
              <w:rPr>
                <w:rFonts w:ascii="Times New Roman"/>
              </w:rPr>
            </w:pPr>
          </w:p>
        </w:tc>
        <w:tc>
          <w:tcPr>
            <w:tcW w:w="367" w:type="dxa"/>
          </w:tcPr>
          <w:p w14:paraId="66D91F89" w14:textId="77777777" w:rsidR="00722008" w:rsidRPr="00807440" w:rsidRDefault="00722008" w:rsidP="00807440">
            <w:pPr>
              <w:pStyle w:val="TableParagraph"/>
              <w:rPr>
                <w:rFonts w:ascii="Times New Roman"/>
              </w:rPr>
            </w:pPr>
          </w:p>
        </w:tc>
        <w:tc>
          <w:tcPr>
            <w:tcW w:w="684" w:type="dxa"/>
          </w:tcPr>
          <w:p w14:paraId="329BC8E0" w14:textId="77777777" w:rsidR="00722008" w:rsidRPr="00807440" w:rsidRDefault="00722008" w:rsidP="00807440">
            <w:pPr>
              <w:pStyle w:val="TableParagraph"/>
              <w:rPr>
                <w:rFonts w:ascii="Times New Roman"/>
              </w:rPr>
            </w:pPr>
          </w:p>
        </w:tc>
        <w:tc>
          <w:tcPr>
            <w:tcW w:w="592" w:type="dxa"/>
          </w:tcPr>
          <w:p w14:paraId="1D7607C1" w14:textId="77777777" w:rsidR="00722008" w:rsidRPr="00807440" w:rsidRDefault="00722008" w:rsidP="00807440">
            <w:pPr>
              <w:pStyle w:val="TableParagraph"/>
              <w:rPr>
                <w:rFonts w:ascii="Times New Roman"/>
              </w:rPr>
            </w:pPr>
          </w:p>
        </w:tc>
        <w:tc>
          <w:tcPr>
            <w:tcW w:w="781" w:type="dxa"/>
          </w:tcPr>
          <w:p w14:paraId="54142A70" w14:textId="77777777" w:rsidR="00722008" w:rsidRPr="00807440" w:rsidRDefault="00722008" w:rsidP="00807440">
            <w:pPr>
              <w:pStyle w:val="TableParagraph"/>
              <w:rPr>
                <w:rFonts w:ascii="Times New Roman"/>
              </w:rPr>
            </w:pPr>
          </w:p>
        </w:tc>
        <w:tc>
          <w:tcPr>
            <w:tcW w:w="790" w:type="dxa"/>
          </w:tcPr>
          <w:p w14:paraId="24ACF4CA" w14:textId="77777777" w:rsidR="00722008" w:rsidRPr="00807440" w:rsidRDefault="00722008" w:rsidP="00807440">
            <w:pPr>
              <w:pStyle w:val="TableParagraph"/>
              <w:rPr>
                <w:rFonts w:ascii="Times New Roman"/>
              </w:rPr>
            </w:pPr>
          </w:p>
        </w:tc>
        <w:tc>
          <w:tcPr>
            <w:tcW w:w="483" w:type="dxa"/>
          </w:tcPr>
          <w:p w14:paraId="1A37A4A7" w14:textId="77777777" w:rsidR="00722008" w:rsidRPr="00807440" w:rsidRDefault="00722008" w:rsidP="00807440">
            <w:pPr>
              <w:pStyle w:val="TableParagraph"/>
              <w:rPr>
                <w:rFonts w:ascii="Times New Roman"/>
              </w:rPr>
            </w:pPr>
          </w:p>
        </w:tc>
        <w:tc>
          <w:tcPr>
            <w:tcW w:w="804" w:type="dxa"/>
          </w:tcPr>
          <w:p w14:paraId="63B46824" w14:textId="77777777" w:rsidR="00722008" w:rsidRPr="00807440" w:rsidRDefault="00722008" w:rsidP="00807440">
            <w:pPr>
              <w:pStyle w:val="TableParagraph"/>
              <w:rPr>
                <w:rFonts w:ascii="Times New Roman"/>
              </w:rPr>
            </w:pPr>
          </w:p>
        </w:tc>
        <w:tc>
          <w:tcPr>
            <w:tcW w:w="509" w:type="dxa"/>
          </w:tcPr>
          <w:p w14:paraId="1B0C263D" w14:textId="77777777" w:rsidR="00722008" w:rsidRPr="00807440" w:rsidRDefault="00722008" w:rsidP="00807440">
            <w:pPr>
              <w:pStyle w:val="TableParagraph"/>
              <w:rPr>
                <w:rFonts w:ascii="Times New Roman"/>
              </w:rPr>
            </w:pPr>
          </w:p>
        </w:tc>
        <w:tc>
          <w:tcPr>
            <w:tcW w:w="1227" w:type="dxa"/>
          </w:tcPr>
          <w:p w14:paraId="3C23C0FC" w14:textId="77777777" w:rsidR="00722008" w:rsidRPr="00807440" w:rsidRDefault="00722008" w:rsidP="00807440">
            <w:pPr>
              <w:pStyle w:val="TableParagraph"/>
              <w:rPr>
                <w:rFonts w:ascii="Times New Roman"/>
              </w:rPr>
            </w:pPr>
          </w:p>
        </w:tc>
      </w:tr>
      <w:tr w:rsidR="00722008" w:rsidRPr="00807440" w14:paraId="7C5D26F1" w14:textId="77777777" w:rsidTr="00807440">
        <w:tc>
          <w:tcPr>
            <w:tcW w:w="497" w:type="dxa"/>
          </w:tcPr>
          <w:p w14:paraId="5D1CEAF2" w14:textId="77777777" w:rsidR="00722008" w:rsidRPr="00807440" w:rsidRDefault="00722008" w:rsidP="00807440">
            <w:pPr>
              <w:pStyle w:val="TableParagraph"/>
              <w:rPr>
                <w:rFonts w:ascii="Times New Roman"/>
              </w:rPr>
            </w:pPr>
          </w:p>
        </w:tc>
        <w:tc>
          <w:tcPr>
            <w:tcW w:w="3700" w:type="dxa"/>
          </w:tcPr>
          <w:p w14:paraId="396E29CB" w14:textId="77777777" w:rsidR="00722008" w:rsidRPr="00807440" w:rsidRDefault="00722008" w:rsidP="00807440">
            <w:pPr>
              <w:pStyle w:val="TableParagraph"/>
              <w:spacing w:before="7"/>
              <w:ind w:left="11" w:right="2"/>
              <w:jc w:val="center"/>
              <w:rPr>
                <w:b/>
              </w:rPr>
            </w:pPr>
            <w:r w:rsidRPr="00807440">
              <w:rPr>
                <w:b/>
                <w:color w:val="0D0D0D"/>
                <w:spacing w:val="-4"/>
                <w:w w:val="105"/>
              </w:rPr>
              <w:t>Bath</w:t>
            </w:r>
          </w:p>
        </w:tc>
        <w:tc>
          <w:tcPr>
            <w:tcW w:w="201" w:type="dxa"/>
          </w:tcPr>
          <w:p w14:paraId="52462F74" w14:textId="77777777" w:rsidR="00722008" w:rsidRPr="00807440" w:rsidRDefault="00722008" w:rsidP="00807440">
            <w:pPr>
              <w:pStyle w:val="TableParagraph"/>
              <w:spacing w:before="7"/>
              <w:ind w:left="11"/>
              <w:jc w:val="center"/>
            </w:pPr>
            <w:r w:rsidRPr="00807440">
              <w:rPr>
                <w:color w:val="0D0D0D"/>
                <w:spacing w:val="-10"/>
                <w:w w:val="105"/>
              </w:rPr>
              <w:t>2</w:t>
            </w:r>
          </w:p>
        </w:tc>
        <w:tc>
          <w:tcPr>
            <w:tcW w:w="165" w:type="dxa"/>
          </w:tcPr>
          <w:p w14:paraId="699765C1" w14:textId="77777777" w:rsidR="00722008" w:rsidRPr="00807440" w:rsidRDefault="00722008" w:rsidP="00807440">
            <w:pPr>
              <w:pStyle w:val="TableParagraph"/>
              <w:spacing w:before="7"/>
              <w:ind w:left="12"/>
              <w:jc w:val="center"/>
            </w:pPr>
            <w:r w:rsidRPr="00807440">
              <w:rPr>
                <w:color w:val="0D0D0D"/>
                <w:spacing w:val="-10"/>
                <w:w w:val="105"/>
              </w:rPr>
              <w:t>x</w:t>
            </w:r>
          </w:p>
        </w:tc>
        <w:tc>
          <w:tcPr>
            <w:tcW w:w="367" w:type="dxa"/>
          </w:tcPr>
          <w:p w14:paraId="70279D8A" w14:textId="77777777" w:rsidR="00722008" w:rsidRPr="00807440" w:rsidRDefault="00722008" w:rsidP="00807440">
            <w:pPr>
              <w:pStyle w:val="TableParagraph"/>
              <w:spacing w:before="7"/>
              <w:ind w:right="87"/>
              <w:jc w:val="right"/>
            </w:pPr>
            <w:r w:rsidRPr="00807440">
              <w:rPr>
                <w:color w:val="0D0D0D"/>
                <w:spacing w:val="-10"/>
                <w:w w:val="105"/>
              </w:rPr>
              <w:t>1</w:t>
            </w:r>
          </w:p>
        </w:tc>
        <w:tc>
          <w:tcPr>
            <w:tcW w:w="684" w:type="dxa"/>
          </w:tcPr>
          <w:p w14:paraId="3AD39DB6" w14:textId="77777777" w:rsidR="00722008" w:rsidRPr="00807440" w:rsidRDefault="00722008" w:rsidP="00807440">
            <w:pPr>
              <w:pStyle w:val="TableParagraph"/>
              <w:spacing w:before="7"/>
              <w:ind w:left="135"/>
            </w:pPr>
            <w:r w:rsidRPr="00807440">
              <w:rPr>
                <w:color w:val="0D0D0D"/>
                <w:spacing w:val="-4"/>
                <w:w w:val="105"/>
              </w:rPr>
              <w:t>7.50</w:t>
            </w:r>
          </w:p>
        </w:tc>
        <w:tc>
          <w:tcPr>
            <w:tcW w:w="592" w:type="dxa"/>
          </w:tcPr>
          <w:p w14:paraId="63561C37" w14:textId="77777777" w:rsidR="00722008" w:rsidRPr="00807440" w:rsidRDefault="00722008" w:rsidP="00807440">
            <w:pPr>
              <w:pStyle w:val="TableParagraph"/>
              <w:spacing w:before="7"/>
              <w:ind w:left="102"/>
            </w:pPr>
            <w:r w:rsidRPr="00807440">
              <w:rPr>
                <w:color w:val="0D0D0D"/>
                <w:spacing w:val="-4"/>
                <w:w w:val="105"/>
              </w:rPr>
              <w:t>7.50</w:t>
            </w:r>
          </w:p>
        </w:tc>
        <w:tc>
          <w:tcPr>
            <w:tcW w:w="781" w:type="dxa"/>
          </w:tcPr>
          <w:p w14:paraId="798566A8" w14:textId="77777777" w:rsidR="00722008" w:rsidRPr="00807440" w:rsidRDefault="00722008" w:rsidP="00807440">
            <w:pPr>
              <w:pStyle w:val="TableParagraph"/>
              <w:rPr>
                <w:rFonts w:ascii="Times New Roman"/>
              </w:rPr>
            </w:pPr>
          </w:p>
        </w:tc>
        <w:tc>
          <w:tcPr>
            <w:tcW w:w="790" w:type="dxa"/>
          </w:tcPr>
          <w:p w14:paraId="0DC044D4" w14:textId="77777777" w:rsidR="00722008" w:rsidRPr="00807440" w:rsidRDefault="00722008" w:rsidP="00807440">
            <w:pPr>
              <w:pStyle w:val="TableParagraph"/>
              <w:spacing w:before="7"/>
              <w:ind w:left="110"/>
            </w:pPr>
            <w:r w:rsidRPr="00807440">
              <w:rPr>
                <w:color w:val="0D0D0D"/>
                <w:spacing w:val="-2"/>
                <w:w w:val="105"/>
              </w:rPr>
              <w:t>112.50</w:t>
            </w:r>
          </w:p>
        </w:tc>
        <w:tc>
          <w:tcPr>
            <w:tcW w:w="483" w:type="dxa"/>
          </w:tcPr>
          <w:p w14:paraId="241D2DFE" w14:textId="77777777" w:rsidR="00722008" w:rsidRPr="00807440" w:rsidRDefault="00722008" w:rsidP="00807440">
            <w:pPr>
              <w:pStyle w:val="TableParagraph"/>
              <w:spacing w:before="7"/>
              <w:ind w:right="86"/>
              <w:jc w:val="right"/>
            </w:pPr>
            <w:proofErr w:type="spellStart"/>
            <w:r w:rsidRPr="00807440">
              <w:rPr>
                <w:color w:val="0D0D0D"/>
                <w:spacing w:val="-5"/>
                <w:w w:val="105"/>
              </w:rPr>
              <w:t>Sft</w:t>
            </w:r>
            <w:proofErr w:type="spellEnd"/>
          </w:p>
        </w:tc>
        <w:tc>
          <w:tcPr>
            <w:tcW w:w="804" w:type="dxa"/>
          </w:tcPr>
          <w:p w14:paraId="0E7A2CDD" w14:textId="77777777" w:rsidR="00722008" w:rsidRPr="00807440" w:rsidRDefault="00722008" w:rsidP="00807440">
            <w:pPr>
              <w:pStyle w:val="TableParagraph"/>
              <w:rPr>
                <w:rFonts w:ascii="Times New Roman"/>
              </w:rPr>
            </w:pPr>
          </w:p>
        </w:tc>
        <w:tc>
          <w:tcPr>
            <w:tcW w:w="509" w:type="dxa"/>
          </w:tcPr>
          <w:p w14:paraId="0017C79F" w14:textId="77777777" w:rsidR="00722008" w:rsidRPr="00807440" w:rsidRDefault="00722008" w:rsidP="00807440">
            <w:pPr>
              <w:pStyle w:val="TableParagraph"/>
              <w:rPr>
                <w:rFonts w:ascii="Times New Roman"/>
              </w:rPr>
            </w:pPr>
          </w:p>
        </w:tc>
        <w:tc>
          <w:tcPr>
            <w:tcW w:w="1227" w:type="dxa"/>
          </w:tcPr>
          <w:p w14:paraId="2B51CE1E" w14:textId="77777777" w:rsidR="00722008" w:rsidRPr="00807440" w:rsidRDefault="00722008" w:rsidP="00807440">
            <w:pPr>
              <w:pStyle w:val="TableParagraph"/>
              <w:rPr>
                <w:rFonts w:ascii="Times New Roman"/>
              </w:rPr>
            </w:pPr>
          </w:p>
        </w:tc>
      </w:tr>
      <w:tr w:rsidR="00722008" w:rsidRPr="00807440" w14:paraId="77C76509" w14:textId="77777777" w:rsidTr="00807440">
        <w:tc>
          <w:tcPr>
            <w:tcW w:w="497" w:type="dxa"/>
          </w:tcPr>
          <w:p w14:paraId="1CABF56C" w14:textId="77777777" w:rsidR="00722008" w:rsidRPr="00807440" w:rsidRDefault="00722008" w:rsidP="00807440">
            <w:pPr>
              <w:pStyle w:val="TableParagraph"/>
              <w:rPr>
                <w:rFonts w:ascii="Times New Roman"/>
              </w:rPr>
            </w:pPr>
          </w:p>
        </w:tc>
        <w:tc>
          <w:tcPr>
            <w:tcW w:w="3700" w:type="dxa"/>
          </w:tcPr>
          <w:p w14:paraId="0BF2EC1B" w14:textId="77777777" w:rsidR="00722008" w:rsidRPr="00807440" w:rsidRDefault="00722008" w:rsidP="00807440">
            <w:pPr>
              <w:pStyle w:val="TableParagraph"/>
              <w:rPr>
                <w:rFonts w:ascii="Times New Roman"/>
              </w:rPr>
            </w:pPr>
          </w:p>
        </w:tc>
        <w:tc>
          <w:tcPr>
            <w:tcW w:w="201" w:type="dxa"/>
          </w:tcPr>
          <w:p w14:paraId="0158804F" w14:textId="77777777" w:rsidR="00722008" w:rsidRPr="00807440" w:rsidRDefault="00722008" w:rsidP="00807440">
            <w:pPr>
              <w:pStyle w:val="TableParagraph"/>
              <w:rPr>
                <w:rFonts w:ascii="Times New Roman"/>
              </w:rPr>
            </w:pPr>
          </w:p>
        </w:tc>
        <w:tc>
          <w:tcPr>
            <w:tcW w:w="165" w:type="dxa"/>
          </w:tcPr>
          <w:p w14:paraId="3B3F0887" w14:textId="77777777" w:rsidR="00722008" w:rsidRPr="00807440" w:rsidRDefault="00722008" w:rsidP="00807440">
            <w:pPr>
              <w:pStyle w:val="TableParagraph"/>
              <w:rPr>
                <w:rFonts w:ascii="Times New Roman"/>
              </w:rPr>
            </w:pPr>
          </w:p>
        </w:tc>
        <w:tc>
          <w:tcPr>
            <w:tcW w:w="367" w:type="dxa"/>
          </w:tcPr>
          <w:p w14:paraId="7C36F4DD" w14:textId="77777777" w:rsidR="00722008" w:rsidRPr="00807440" w:rsidRDefault="00722008" w:rsidP="00807440">
            <w:pPr>
              <w:pStyle w:val="TableParagraph"/>
              <w:rPr>
                <w:rFonts w:ascii="Times New Roman"/>
              </w:rPr>
            </w:pPr>
          </w:p>
        </w:tc>
        <w:tc>
          <w:tcPr>
            <w:tcW w:w="684" w:type="dxa"/>
          </w:tcPr>
          <w:p w14:paraId="635CB513" w14:textId="77777777" w:rsidR="00722008" w:rsidRPr="00807440" w:rsidRDefault="00722008" w:rsidP="00807440">
            <w:pPr>
              <w:pStyle w:val="TableParagraph"/>
              <w:rPr>
                <w:rFonts w:ascii="Times New Roman"/>
              </w:rPr>
            </w:pPr>
          </w:p>
        </w:tc>
        <w:tc>
          <w:tcPr>
            <w:tcW w:w="592" w:type="dxa"/>
          </w:tcPr>
          <w:p w14:paraId="769B7E3A" w14:textId="77777777" w:rsidR="00722008" w:rsidRPr="00807440" w:rsidRDefault="00722008" w:rsidP="00807440">
            <w:pPr>
              <w:pStyle w:val="TableParagraph"/>
              <w:rPr>
                <w:rFonts w:ascii="Times New Roman"/>
              </w:rPr>
            </w:pPr>
          </w:p>
        </w:tc>
        <w:tc>
          <w:tcPr>
            <w:tcW w:w="781" w:type="dxa"/>
          </w:tcPr>
          <w:p w14:paraId="46467F97" w14:textId="77777777" w:rsidR="00722008" w:rsidRPr="00807440" w:rsidRDefault="00722008" w:rsidP="00807440">
            <w:pPr>
              <w:pStyle w:val="TableParagraph"/>
              <w:rPr>
                <w:rFonts w:ascii="Times New Roman"/>
              </w:rPr>
            </w:pPr>
          </w:p>
        </w:tc>
        <w:tc>
          <w:tcPr>
            <w:tcW w:w="790" w:type="dxa"/>
          </w:tcPr>
          <w:p w14:paraId="19999BE6" w14:textId="77777777" w:rsidR="00722008" w:rsidRPr="00807440" w:rsidRDefault="00722008" w:rsidP="00807440">
            <w:pPr>
              <w:pStyle w:val="TableParagraph"/>
              <w:rPr>
                <w:rFonts w:ascii="Times New Roman"/>
              </w:rPr>
            </w:pPr>
          </w:p>
        </w:tc>
        <w:tc>
          <w:tcPr>
            <w:tcW w:w="483" w:type="dxa"/>
          </w:tcPr>
          <w:p w14:paraId="34FE8A71" w14:textId="77777777" w:rsidR="00722008" w:rsidRPr="00807440" w:rsidRDefault="00722008" w:rsidP="00807440">
            <w:pPr>
              <w:pStyle w:val="TableParagraph"/>
              <w:rPr>
                <w:rFonts w:ascii="Times New Roman"/>
              </w:rPr>
            </w:pPr>
          </w:p>
        </w:tc>
        <w:tc>
          <w:tcPr>
            <w:tcW w:w="804" w:type="dxa"/>
          </w:tcPr>
          <w:p w14:paraId="2411DA42" w14:textId="77777777" w:rsidR="00722008" w:rsidRPr="00807440" w:rsidRDefault="00722008" w:rsidP="00807440">
            <w:pPr>
              <w:pStyle w:val="TableParagraph"/>
              <w:rPr>
                <w:rFonts w:ascii="Times New Roman"/>
              </w:rPr>
            </w:pPr>
          </w:p>
        </w:tc>
        <w:tc>
          <w:tcPr>
            <w:tcW w:w="509" w:type="dxa"/>
          </w:tcPr>
          <w:p w14:paraId="5BEEDB35" w14:textId="77777777" w:rsidR="00722008" w:rsidRPr="00807440" w:rsidRDefault="00722008" w:rsidP="00807440">
            <w:pPr>
              <w:pStyle w:val="TableParagraph"/>
              <w:rPr>
                <w:rFonts w:ascii="Times New Roman"/>
              </w:rPr>
            </w:pPr>
          </w:p>
        </w:tc>
        <w:tc>
          <w:tcPr>
            <w:tcW w:w="1227" w:type="dxa"/>
          </w:tcPr>
          <w:p w14:paraId="755C7A29" w14:textId="77777777" w:rsidR="00722008" w:rsidRPr="00807440" w:rsidRDefault="00722008" w:rsidP="00807440">
            <w:pPr>
              <w:pStyle w:val="TableParagraph"/>
              <w:rPr>
                <w:rFonts w:ascii="Times New Roman"/>
              </w:rPr>
            </w:pPr>
          </w:p>
        </w:tc>
      </w:tr>
      <w:tr w:rsidR="00722008" w:rsidRPr="00807440" w14:paraId="0D63384D" w14:textId="77777777" w:rsidTr="00807440">
        <w:tc>
          <w:tcPr>
            <w:tcW w:w="497" w:type="dxa"/>
          </w:tcPr>
          <w:p w14:paraId="377C0B12" w14:textId="77777777" w:rsidR="00722008" w:rsidRPr="00807440" w:rsidRDefault="00722008" w:rsidP="00807440">
            <w:pPr>
              <w:pStyle w:val="TableParagraph"/>
              <w:rPr>
                <w:rFonts w:ascii="Times New Roman"/>
              </w:rPr>
            </w:pPr>
          </w:p>
        </w:tc>
        <w:tc>
          <w:tcPr>
            <w:tcW w:w="3700" w:type="dxa"/>
          </w:tcPr>
          <w:p w14:paraId="2CC194AC" w14:textId="77777777" w:rsidR="00722008" w:rsidRPr="00807440" w:rsidRDefault="00722008" w:rsidP="00807440">
            <w:pPr>
              <w:pStyle w:val="TableParagraph"/>
              <w:rPr>
                <w:rFonts w:ascii="Times New Roman"/>
              </w:rPr>
            </w:pPr>
          </w:p>
        </w:tc>
        <w:tc>
          <w:tcPr>
            <w:tcW w:w="201" w:type="dxa"/>
          </w:tcPr>
          <w:p w14:paraId="197149E0" w14:textId="77777777" w:rsidR="00722008" w:rsidRPr="00807440" w:rsidRDefault="00722008" w:rsidP="00807440">
            <w:pPr>
              <w:pStyle w:val="TableParagraph"/>
              <w:rPr>
                <w:rFonts w:ascii="Times New Roman"/>
              </w:rPr>
            </w:pPr>
          </w:p>
        </w:tc>
        <w:tc>
          <w:tcPr>
            <w:tcW w:w="165" w:type="dxa"/>
          </w:tcPr>
          <w:p w14:paraId="2A2BE37A" w14:textId="77777777" w:rsidR="00722008" w:rsidRPr="00807440" w:rsidRDefault="00722008" w:rsidP="00807440">
            <w:pPr>
              <w:pStyle w:val="TableParagraph"/>
              <w:rPr>
                <w:rFonts w:ascii="Times New Roman"/>
              </w:rPr>
            </w:pPr>
          </w:p>
        </w:tc>
        <w:tc>
          <w:tcPr>
            <w:tcW w:w="367" w:type="dxa"/>
          </w:tcPr>
          <w:p w14:paraId="70C295A3" w14:textId="77777777" w:rsidR="00722008" w:rsidRPr="00807440" w:rsidRDefault="00722008" w:rsidP="00807440">
            <w:pPr>
              <w:pStyle w:val="TableParagraph"/>
              <w:rPr>
                <w:rFonts w:ascii="Times New Roman"/>
              </w:rPr>
            </w:pPr>
          </w:p>
        </w:tc>
        <w:tc>
          <w:tcPr>
            <w:tcW w:w="684" w:type="dxa"/>
          </w:tcPr>
          <w:p w14:paraId="73F371A4" w14:textId="77777777" w:rsidR="00722008" w:rsidRPr="00807440" w:rsidRDefault="00722008" w:rsidP="00807440">
            <w:pPr>
              <w:pStyle w:val="TableParagraph"/>
              <w:rPr>
                <w:rFonts w:ascii="Times New Roman"/>
              </w:rPr>
            </w:pPr>
          </w:p>
        </w:tc>
        <w:tc>
          <w:tcPr>
            <w:tcW w:w="592" w:type="dxa"/>
          </w:tcPr>
          <w:p w14:paraId="5D5BA247" w14:textId="77777777" w:rsidR="00722008" w:rsidRPr="00807440" w:rsidRDefault="00722008" w:rsidP="00807440">
            <w:pPr>
              <w:pStyle w:val="TableParagraph"/>
              <w:rPr>
                <w:rFonts w:ascii="Times New Roman"/>
              </w:rPr>
            </w:pPr>
          </w:p>
        </w:tc>
        <w:tc>
          <w:tcPr>
            <w:tcW w:w="781" w:type="dxa"/>
          </w:tcPr>
          <w:p w14:paraId="1F6D67D2" w14:textId="77777777" w:rsidR="00722008" w:rsidRPr="00807440" w:rsidRDefault="00722008" w:rsidP="00807440">
            <w:pPr>
              <w:pStyle w:val="TableParagraph"/>
              <w:rPr>
                <w:rFonts w:ascii="Times New Roman"/>
              </w:rPr>
            </w:pPr>
          </w:p>
        </w:tc>
        <w:tc>
          <w:tcPr>
            <w:tcW w:w="790" w:type="dxa"/>
          </w:tcPr>
          <w:p w14:paraId="43349797" w14:textId="77777777" w:rsidR="00722008" w:rsidRPr="00807440" w:rsidRDefault="00722008" w:rsidP="00807440">
            <w:pPr>
              <w:pStyle w:val="TableParagraph"/>
              <w:spacing w:before="7"/>
              <w:ind w:left="110"/>
            </w:pPr>
            <w:r w:rsidRPr="00807440">
              <w:rPr>
                <w:color w:val="0D0D0D"/>
                <w:spacing w:val="-2"/>
                <w:w w:val="105"/>
              </w:rPr>
              <w:t>112.50</w:t>
            </w:r>
          </w:p>
        </w:tc>
        <w:tc>
          <w:tcPr>
            <w:tcW w:w="483" w:type="dxa"/>
          </w:tcPr>
          <w:p w14:paraId="53A84D74" w14:textId="77777777" w:rsidR="00722008" w:rsidRPr="00807440" w:rsidRDefault="00722008" w:rsidP="00807440">
            <w:pPr>
              <w:pStyle w:val="TableParagraph"/>
              <w:spacing w:before="7"/>
              <w:ind w:right="86"/>
              <w:jc w:val="right"/>
            </w:pPr>
            <w:proofErr w:type="spellStart"/>
            <w:r w:rsidRPr="00807440">
              <w:rPr>
                <w:color w:val="0D0D0D"/>
                <w:spacing w:val="-5"/>
                <w:w w:val="105"/>
              </w:rPr>
              <w:t>Sft</w:t>
            </w:r>
            <w:proofErr w:type="spellEnd"/>
          </w:p>
        </w:tc>
        <w:tc>
          <w:tcPr>
            <w:tcW w:w="804" w:type="dxa"/>
          </w:tcPr>
          <w:p w14:paraId="7AB02D8F" w14:textId="77777777" w:rsidR="00722008" w:rsidRPr="00807440" w:rsidRDefault="00722008" w:rsidP="00807440">
            <w:pPr>
              <w:pStyle w:val="TableParagraph"/>
              <w:rPr>
                <w:rFonts w:ascii="Times New Roman"/>
              </w:rPr>
            </w:pPr>
          </w:p>
        </w:tc>
        <w:tc>
          <w:tcPr>
            <w:tcW w:w="509" w:type="dxa"/>
          </w:tcPr>
          <w:p w14:paraId="53D0BFA8" w14:textId="77777777" w:rsidR="00722008" w:rsidRPr="00807440" w:rsidRDefault="00722008" w:rsidP="00807440">
            <w:pPr>
              <w:pStyle w:val="TableParagraph"/>
              <w:rPr>
                <w:rFonts w:ascii="Times New Roman"/>
              </w:rPr>
            </w:pPr>
          </w:p>
        </w:tc>
        <w:tc>
          <w:tcPr>
            <w:tcW w:w="1227" w:type="dxa"/>
          </w:tcPr>
          <w:p w14:paraId="0A5581DA" w14:textId="77777777" w:rsidR="00722008" w:rsidRPr="00807440" w:rsidRDefault="00722008" w:rsidP="00807440">
            <w:pPr>
              <w:pStyle w:val="TableParagraph"/>
              <w:rPr>
                <w:rFonts w:ascii="Times New Roman"/>
              </w:rPr>
            </w:pPr>
          </w:p>
        </w:tc>
      </w:tr>
      <w:tr w:rsidR="00722008" w:rsidRPr="00807440" w14:paraId="48AA0398" w14:textId="77777777" w:rsidTr="00807440">
        <w:tc>
          <w:tcPr>
            <w:tcW w:w="497" w:type="dxa"/>
            <w:vMerge w:val="restart"/>
          </w:tcPr>
          <w:p w14:paraId="3273ACFA" w14:textId="77777777" w:rsidR="00722008" w:rsidRPr="00807440" w:rsidRDefault="00722008" w:rsidP="00807440">
            <w:pPr>
              <w:pStyle w:val="TableParagraph"/>
              <w:spacing w:before="91"/>
              <w:rPr>
                <w:rFonts w:ascii="Times New Roman"/>
              </w:rPr>
            </w:pPr>
          </w:p>
          <w:p w14:paraId="1ABFC5D8" w14:textId="77777777" w:rsidR="00722008" w:rsidRPr="00807440" w:rsidRDefault="00722008" w:rsidP="00807440">
            <w:pPr>
              <w:pStyle w:val="TableParagraph"/>
              <w:ind w:left="119"/>
              <w:rPr>
                <w:b/>
              </w:rPr>
            </w:pPr>
            <w:r w:rsidRPr="00807440">
              <w:rPr>
                <w:b/>
                <w:spacing w:val="-5"/>
                <w:w w:val="105"/>
              </w:rPr>
              <w:t>32</w:t>
            </w:r>
          </w:p>
        </w:tc>
        <w:tc>
          <w:tcPr>
            <w:tcW w:w="4433" w:type="dxa"/>
            <w:gridSpan w:val="4"/>
          </w:tcPr>
          <w:p w14:paraId="4A15ACD6" w14:textId="77777777" w:rsidR="00722008" w:rsidRPr="00807440" w:rsidRDefault="00722008" w:rsidP="00807440">
            <w:pPr>
              <w:pStyle w:val="TableParagraph"/>
              <w:spacing w:before="9"/>
              <w:ind w:left="21"/>
            </w:pPr>
            <w:r w:rsidRPr="00807440">
              <w:rPr>
                <w:w w:val="105"/>
              </w:rPr>
              <w:t>Providing</w:t>
            </w:r>
            <w:r w:rsidRPr="00807440">
              <w:rPr>
                <w:spacing w:val="-2"/>
                <w:w w:val="105"/>
              </w:rPr>
              <w:t xml:space="preserve"> </w:t>
            </w:r>
            <w:r w:rsidRPr="00807440">
              <w:rPr>
                <w:w w:val="105"/>
              </w:rPr>
              <w:t>and</w:t>
            </w:r>
            <w:r w:rsidRPr="00807440">
              <w:rPr>
                <w:spacing w:val="-1"/>
                <w:w w:val="105"/>
              </w:rPr>
              <w:t xml:space="preserve"> </w:t>
            </w:r>
            <w:r w:rsidRPr="00807440">
              <w:rPr>
                <w:w w:val="105"/>
              </w:rPr>
              <w:t>laying</w:t>
            </w:r>
            <w:r w:rsidRPr="00807440">
              <w:rPr>
                <w:spacing w:val="-2"/>
                <w:w w:val="105"/>
              </w:rPr>
              <w:t xml:space="preserve"> </w:t>
            </w:r>
            <w:r w:rsidRPr="00807440">
              <w:rPr>
                <w:w w:val="105"/>
              </w:rPr>
              <w:t>1:2:4</w:t>
            </w:r>
            <w:r w:rsidRPr="00807440">
              <w:rPr>
                <w:spacing w:val="-1"/>
                <w:w w:val="105"/>
              </w:rPr>
              <w:t xml:space="preserve"> </w:t>
            </w:r>
            <w:r w:rsidRPr="00807440">
              <w:rPr>
                <w:w w:val="105"/>
              </w:rPr>
              <w:t>P.C.C</w:t>
            </w:r>
            <w:r w:rsidRPr="00807440">
              <w:rPr>
                <w:spacing w:val="-2"/>
                <w:w w:val="105"/>
              </w:rPr>
              <w:t xml:space="preserve"> </w:t>
            </w:r>
            <w:r w:rsidRPr="00807440">
              <w:rPr>
                <w:w w:val="105"/>
              </w:rPr>
              <w:t>roof screeding</w:t>
            </w:r>
            <w:r w:rsidRPr="00807440">
              <w:rPr>
                <w:spacing w:val="-2"/>
                <w:w w:val="105"/>
              </w:rPr>
              <w:t xml:space="preserve"> </w:t>
            </w:r>
            <w:r w:rsidRPr="00807440">
              <w:rPr>
                <w:spacing w:val="-4"/>
                <w:w w:val="105"/>
              </w:rPr>
              <w:t>using</w:t>
            </w:r>
          </w:p>
        </w:tc>
        <w:tc>
          <w:tcPr>
            <w:tcW w:w="684" w:type="dxa"/>
          </w:tcPr>
          <w:p w14:paraId="3C945E84" w14:textId="77777777" w:rsidR="00722008" w:rsidRPr="00807440" w:rsidRDefault="00722008" w:rsidP="00807440">
            <w:pPr>
              <w:pStyle w:val="TableParagraph"/>
              <w:rPr>
                <w:rFonts w:ascii="Times New Roman"/>
              </w:rPr>
            </w:pPr>
          </w:p>
        </w:tc>
        <w:tc>
          <w:tcPr>
            <w:tcW w:w="592" w:type="dxa"/>
          </w:tcPr>
          <w:p w14:paraId="22FAC074" w14:textId="77777777" w:rsidR="00722008" w:rsidRPr="00807440" w:rsidRDefault="00722008" w:rsidP="00807440">
            <w:pPr>
              <w:pStyle w:val="TableParagraph"/>
              <w:rPr>
                <w:rFonts w:ascii="Times New Roman"/>
              </w:rPr>
            </w:pPr>
          </w:p>
        </w:tc>
        <w:tc>
          <w:tcPr>
            <w:tcW w:w="781" w:type="dxa"/>
          </w:tcPr>
          <w:p w14:paraId="08B5D518" w14:textId="77777777" w:rsidR="00722008" w:rsidRPr="00807440" w:rsidRDefault="00722008" w:rsidP="00807440">
            <w:pPr>
              <w:pStyle w:val="TableParagraph"/>
              <w:rPr>
                <w:rFonts w:ascii="Times New Roman"/>
              </w:rPr>
            </w:pPr>
          </w:p>
        </w:tc>
        <w:tc>
          <w:tcPr>
            <w:tcW w:w="790" w:type="dxa"/>
          </w:tcPr>
          <w:p w14:paraId="42BCC0FA" w14:textId="77777777" w:rsidR="00722008" w:rsidRPr="00807440" w:rsidRDefault="00722008" w:rsidP="00807440">
            <w:pPr>
              <w:pStyle w:val="TableParagraph"/>
              <w:rPr>
                <w:rFonts w:ascii="Times New Roman"/>
              </w:rPr>
            </w:pPr>
          </w:p>
        </w:tc>
        <w:tc>
          <w:tcPr>
            <w:tcW w:w="483" w:type="dxa"/>
          </w:tcPr>
          <w:p w14:paraId="5E4406B1" w14:textId="77777777" w:rsidR="00722008" w:rsidRPr="00807440" w:rsidRDefault="00722008" w:rsidP="00807440">
            <w:pPr>
              <w:pStyle w:val="TableParagraph"/>
              <w:rPr>
                <w:rFonts w:ascii="Times New Roman"/>
              </w:rPr>
            </w:pPr>
          </w:p>
        </w:tc>
        <w:tc>
          <w:tcPr>
            <w:tcW w:w="804" w:type="dxa"/>
          </w:tcPr>
          <w:p w14:paraId="72C1A644" w14:textId="77777777" w:rsidR="00722008" w:rsidRPr="00807440" w:rsidRDefault="00722008" w:rsidP="00807440">
            <w:pPr>
              <w:pStyle w:val="TableParagraph"/>
              <w:rPr>
                <w:rFonts w:ascii="Times New Roman"/>
              </w:rPr>
            </w:pPr>
          </w:p>
        </w:tc>
        <w:tc>
          <w:tcPr>
            <w:tcW w:w="509" w:type="dxa"/>
          </w:tcPr>
          <w:p w14:paraId="0A14631C" w14:textId="77777777" w:rsidR="00722008" w:rsidRPr="00807440" w:rsidRDefault="00722008" w:rsidP="00807440">
            <w:pPr>
              <w:pStyle w:val="TableParagraph"/>
              <w:rPr>
                <w:rFonts w:ascii="Times New Roman"/>
              </w:rPr>
            </w:pPr>
          </w:p>
        </w:tc>
        <w:tc>
          <w:tcPr>
            <w:tcW w:w="1227" w:type="dxa"/>
          </w:tcPr>
          <w:p w14:paraId="4B2AEBEF" w14:textId="77777777" w:rsidR="00722008" w:rsidRPr="00807440" w:rsidRDefault="00722008" w:rsidP="00807440">
            <w:pPr>
              <w:pStyle w:val="TableParagraph"/>
              <w:rPr>
                <w:rFonts w:ascii="Times New Roman"/>
              </w:rPr>
            </w:pPr>
          </w:p>
        </w:tc>
      </w:tr>
      <w:tr w:rsidR="00722008" w:rsidRPr="00807440" w14:paraId="5E6D005D" w14:textId="77777777" w:rsidTr="00807440">
        <w:tc>
          <w:tcPr>
            <w:tcW w:w="497" w:type="dxa"/>
            <w:vMerge/>
            <w:tcBorders>
              <w:top w:val="nil"/>
            </w:tcBorders>
          </w:tcPr>
          <w:p w14:paraId="3D58BAE8" w14:textId="77777777" w:rsidR="00722008" w:rsidRPr="00807440" w:rsidRDefault="00722008" w:rsidP="00807440"/>
        </w:tc>
        <w:tc>
          <w:tcPr>
            <w:tcW w:w="3700" w:type="dxa"/>
          </w:tcPr>
          <w:p w14:paraId="10072436" w14:textId="77777777" w:rsidR="00722008" w:rsidRPr="00807440" w:rsidRDefault="00722008" w:rsidP="00807440">
            <w:pPr>
              <w:pStyle w:val="TableParagraph"/>
              <w:rPr>
                <w:rFonts w:ascii="Times New Roman"/>
              </w:rPr>
            </w:pPr>
          </w:p>
        </w:tc>
        <w:tc>
          <w:tcPr>
            <w:tcW w:w="201" w:type="dxa"/>
          </w:tcPr>
          <w:p w14:paraId="7D04DB7E" w14:textId="77777777" w:rsidR="00722008" w:rsidRPr="00807440" w:rsidRDefault="00722008" w:rsidP="00807440">
            <w:pPr>
              <w:pStyle w:val="TableParagraph"/>
              <w:rPr>
                <w:rFonts w:ascii="Times New Roman"/>
              </w:rPr>
            </w:pPr>
          </w:p>
        </w:tc>
        <w:tc>
          <w:tcPr>
            <w:tcW w:w="165" w:type="dxa"/>
          </w:tcPr>
          <w:p w14:paraId="3E657399" w14:textId="77777777" w:rsidR="00722008" w:rsidRPr="00807440" w:rsidRDefault="00722008" w:rsidP="00807440">
            <w:pPr>
              <w:pStyle w:val="TableParagraph"/>
              <w:rPr>
                <w:rFonts w:ascii="Times New Roman"/>
              </w:rPr>
            </w:pPr>
          </w:p>
        </w:tc>
        <w:tc>
          <w:tcPr>
            <w:tcW w:w="367" w:type="dxa"/>
          </w:tcPr>
          <w:p w14:paraId="5510941D" w14:textId="77777777" w:rsidR="00722008" w:rsidRPr="00807440" w:rsidRDefault="00722008" w:rsidP="00807440">
            <w:pPr>
              <w:pStyle w:val="TableParagraph"/>
              <w:rPr>
                <w:rFonts w:ascii="Times New Roman"/>
              </w:rPr>
            </w:pPr>
          </w:p>
        </w:tc>
        <w:tc>
          <w:tcPr>
            <w:tcW w:w="684" w:type="dxa"/>
          </w:tcPr>
          <w:p w14:paraId="780F0D13" w14:textId="77777777" w:rsidR="00722008" w:rsidRPr="00807440" w:rsidRDefault="00722008" w:rsidP="00807440">
            <w:pPr>
              <w:pStyle w:val="TableParagraph"/>
              <w:rPr>
                <w:rFonts w:ascii="Times New Roman"/>
              </w:rPr>
            </w:pPr>
          </w:p>
        </w:tc>
        <w:tc>
          <w:tcPr>
            <w:tcW w:w="592" w:type="dxa"/>
          </w:tcPr>
          <w:p w14:paraId="74758B5C" w14:textId="77777777" w:rsidR="00722008" w:rsidRPr="00807440" w:rsidRDefault="00722008" w:rsidP="00807440">
            <w:pPr>
              <w:pStyle w:val="TableParagraph"/>
              <w:rPr>
                <w:rFonts w:ascii="Times New Roman"/>
              </w:rPr>
            </w:pPr>
          </w:p>
        </w:tc>
        <w:tc>
          <w:tcPr>
            <w:tcW w:w="781" w:type="dxa"/>
          </w:tcPr>
          <w:p w14:paraId="5C703331" w14:textId="77777777" w:rsidR="00722008" w:rsidRPr="00807440" w:rsidRDefault="00722008" w:rsidP="00807440">
            <w:pPr>
              <w:pStyle w:val="TableParagraph"/>
              <w:rPr>
                <w:rFonts w:ascii="Times New Roman"/>
              </w:rPr>
            </w:pPr>
          </w:p>
        </w:tc>
        <w:tc>
          <w:tcPr>
            <w:tcW w:w="790" w:type="dxa"/>
          </w:tcPr>
          <w:p w14:paraId="5768D8DC" w14:textId="77777777" w:rsidR="00722008" w:rsidRPr="00807440" w:rsidRDefault="00722008" w:rsidP="00807440">
            <w:pPr>
              <w:pStyle w:val="TableParagraph"/>
              <w:rPr>
                <w:rFonts w:ascii="Times New Roman"/>
              </w:rPr>
            </w:pPr>
          </w:p>
        </w:tc>
        <w:tc>
          <w:tcPr>
            <w:tcW w:w="483" w:type="dxa"/>
          </w:tcPr>
          <w:p w14:paraId="6C5445A3" w14:textId="77777777" w:rsidR="00722008" w:rsidRPr="00807440" w:rsidRDefault="00722008" w:rsidP="00807440">
            <w:pPr>
              <w:pStyle w:val="TableParagraph"/>
              <w:rPr>
                <w:rFonts w:ascii="Times New Roman"/>
              </w:rPr>
            </w:pPr>
          </w:p>
        </w:tc>
        <w:tc>
          <w:tcPr>
            <w:tcW w:w="804" w:type="dxa"/>
          </w:tcPr>
          <w:p w14:paraId="7800769F" w14:textId="77777777" w:rsidR="00722008" w:rsidRPr="00807440" w:rsidRDefault="00722008" w:rsidP="00807440">
            <w:pPr>
              <w:pStyle w:val="TableParagraph"/>
              <w:rPr>
                <w:rFonts w:ascii="Times New Roman"/>
              </w:rPr>
            </w:pPr>
          </w:p>
        </w:tc>
        <w:tc>
          <w:tcPr>
            <w:tcW w:w="509" w:type="dxa"/>
          </w:tcPr>
          <w:p w14:paraId="44D3AE11" w14:textId="77777777" w:rsidR="00722008" w:rsidRPr="00807440" w:rsidRDefault="00722008" w:rsidP="00807440">
            <w:pPr>
              <w:pStyle w:val="TableParagraph"/>
              <w:rPr>
                <w:rFonts w:ascii="Times New Roman"/>
              </w:rPr>
            </w:pPr>
          </w:p>
        </w:tc>
        <w:tc>
          <w:tcPr>
            <w:tcW w:w="1227" w:type="dxa"/>
          </w:tcPr>
          <w:p w14:paraId="07C9A935" w14:textId="77777777" w:rsidR="00722008" w:rsidRPr="00807440" w:rsidRDefault="00722008" w:rsidP="00807440">
            <w:pPr>
              <w:pStyle w:val="TableParagraph"/>
              <w:rPr>
                <w:rFonts w:ascii="Times New Roman"/>
              </w:rPr>
            </w:pPr>
          </w:p>
        </w:tc>
      </w:tr>
      <w:tr w:rsidR="00722008" w:rsidRPr="00807440" w14:paraId="3BC899B0" w14:textId="77777777" w:rsidTr="00807440">
        <w:tc>
          <w:tcPr>
            <w:tcW w:w="497" w:type="dxa"/>
            <w:vMerge/>
            <w:tcBorders>
              <w:top w:val="nil"/>
            </w:tcBorders>
          </w:tcPr>
          <w:p w14:paraId="16B3CCC6" w14:textId="77777777" w:rsidR="00722008" w:rsidRPr="00807440" w:rsidRDefault="00722008" w:rsidP="00807440"/>
        </w:tc>
        <w:tc>
          <w:tcPr>
            <w:tcW w:w="3700" w:type="dxa"/>
          </w:tcPr>
          <w:p w14:paraId="0AC38B5E" w14:textId="77777777" w:rsidR="00722008" w:rsidRPr="00807440" w:rsidRDefault="00722008" w:rsidP="00807440">
            <w:pPr>
              <w:pStyle w:val="TableParagraph"/>
              <w:spacing w:before="7"/>
              <w:ind w:left="11" w:right="2"/>
              <w:jc w:val="center"/>
              <w:rPr>
                <w:b/>
              </w:rPr>
            </w:pPr>
            <w:r w:rsidRPr="00807440">
              <w:rPr>
                <w:b/>
                <w:color w:val="0D0D0D"/>
                <w:spacing w:val="-4"/>
                <w:w w:val="105"/>
              </w:rPr>
              <w:t>Bath</w:t>
            </w:r>
          </w:p>
        </w:tc>
        <w:tc>
          <w:tcPr>
            <w:tcW w:w="201" w:type="dxa"/>
          </w:tcPr>
          <w:p w14:paraId="0AC65AE9" w14:textId="77777777" w:rsidR="00722008" w:rsidRPr="00807440" w:rsidRDefault="00722008" w:rsidP="00807440">
            <w:pPr>
              <w:pStyle w:val="TableParagraph"/>
              <w:spacing w:before="7"/>
              <w:ind w:left="11"/>
              <w:jc w:val="center"/>
            </w:pPr>
            <w:r w:rsidRPr="00807440">
              <w:rPr>
                <w:color w:val="0D0D0D"/>
                <w:spacing w:val="-10"/>
                <w:w w:val="105"/>
              </w:rPr>
              <w:t>2</w:t>
            </w:r>
          </w:p>
        </w:tc>
        <w:tc>
          <w:tcPr>
            <w:tcW w:w="165" w:type="dxa"/>
          </w:tcPr>
          <w:p w14:paraId="769A543D" w14:textId="77777777" w:rsidR="00722008" w:rsidRPr="00807440" w:rsidRDefault="00722008" w:rsidP="00807440">
            <w:pPr>
              <w:pStyle w:val="TableParagraph"/>
              <w:spacing w:before="7"/>
              <w:ind w:left="12"/>
              <w:jc w:val="center"/>
            </w:pPr>
            <w:r w:rsidRPr="00807440">
              <w:rPr>
                <w:color w:val="0D0D0D"/>
                <w:spacing w:val="-10"/>
                <w:w w:val="105"/>
              </w:rPr>
              <w:t>x</w:t>
            </w:r>
          </w:p>
        </w:tc>
        <w:tc>
          <w:tcPr>
            <w:tcW w:w="367" w:type="dxa"/>
          </w:tcPr>
          <w:p w14:paraId="199E9FD3" w14:textId="77777777" w:rsidR="00722008" w:rsidRPr="00807440" w:rsidRDefault="00722008" w:rsidP="00807440">
            <w:pPr>
              <w:pStyle w:val="TableParagraph"/>
              <w:spacing w:before="7"/>
              <w:ind w:right="87"/>
              <w:jc w:val="right"/>
            </w:pPr>
            <w:r w:rsidRPr="00807440">
              <w:rPr>
                <w:color w:val="0D0D0D"/>
                <w:spacing w:val="-10"/>
                <w:w w:val="105"/>
              </w:rPr>
              <w:t>1</w:t>
            </w:r>
          </w:p>
        </w:tc>
        <w:tc>
          <w:tcPr>
            <w:tcW w:w="684" w:type="dxa"/>
          </w:tcPr>
          <w:p w14:paraId="75661846" w14:textId="77777777" w:rsidR="00722008" w:rsidRPr="00807440" w:rsidRDefault="00722008" w:rsidP="00807440">
            <w:pPr>
              <w:pStyle w:val="TableParagraph"/>
              <w:spacing w:before="7"/>
              <w:ind w:right="7"/>
              <w:jc w:val="right"/>
            </w:pPr>
            <w:r w:rsidRPr="00807440">
              <w:rPr>
                <w:spacing w:val="-4"/>
                <w:w w:val="105"/>
              </w:rPr>
              <w:t>7.50</w:t>
            </w:r>
          </w:p>
        </w:tc>
        <w:tc>
          <w:tcPr>
            <w:tcW w:w="592" w:type="dxa"/>
          </w:tcPr>
          <w:p w14:paraId="68BE1F3A" w14:textId="77777777" w:rsidR="00722008" w:rsidRPr="00807440" w:rsidRDefault="00722008" w:rsidP="00807440">
            <w:pPr>
              <w:pStyle w:val="TableParagraph"/>
              <w:spacing w:before="7"/>
              <w:ind w:left="102"/>
            </w:pPr>
            <w:r w:rsidRPr="00807440">
              <w:rPr>
                <w:color w:val="0D0D0D"/>
                <w:spacing w:val="-4"/>
                <w:w w:val="105"/>
              </w:rPr>
              <w:t>7.50</w:t>
            </w:r>
          </w:p>
        </w:tc>
        <w:tc>
          <w:tcPr>
            <w:tcW w:w="781" w:type="dxa"/>
          </w:tcPr>
          <w:p w14:paraId="60C0E031" w14:textId="77777777" w:rsidR="00722008" w:rsidRPr="00807440" w:rsidRDefault="00722008" w:rsidP="00807440">
            <w:pPr>
              <w:pStyle w:val="TableParagraph"/>
              <w:rPr>
                <w:rFonts w:ascii="Times New Roman"/>
              </w:rPr>
            </w:pPr>
          </w:p>
        </w:tc>
        <w:tc>
          <w:tcPr>
            <w:tcW w:w="790" w:type="dxa"/>
          </w:tcPr>
          <w:p w14:paraId="626595C2" w14:textId="77777777" w:rsidR="00722008" w:rsidRPr="00807440" w:rsidRDefault="00722008" w:rsidP="00807440">
            <w:pPr>
              <w:pStyle w:val="TableParagraph"/>
              <w:spacing w:before="7"/>
              <w:ind w:left="110"/>
            </w:pPr>
            <w:r w:rsidRPr="00807440">
              <w:rPr>
                <w:color w:val="0D0D0D"/>
                <w:spacing w:val="-2"/>
                <w:w w:val="105"/>
              </w:rPr>
              <w:t>112.50</w:t>
            </w:r>
          </w:p>
        </w:tc>
        <w:tc>
          <w:tcPr>
            <w:tcW w:w="483" w:type="dxa"/>
          </w:tcPr>
          <w:p w14:paraId="6E2F2B22" w14:textId="77777777" w:rsidR="00722008" w:rsidRPr="00807440" w:rsidRDefault="00722008" w:rsidP="00807440">
            <w:pPr>
              <w:pStyle w:val="TableParagraph"/>
              <w:spacing w:before="7"/>
              <w:ind w:right="86"/>
              <w:jc w:val="right"/>
            </w:pPr>
            <w:proofErr w:type="spellStart"/>
            <w:r w:rsidRPr="00807440">
              <w:rPr>
                <w:color w:val="0D0D0D"/>
                <w:spacing w:val="-5"/>
                <w:w w:val="105"/>
              </w:rPr>
              <w:t>Sft</w:t>
            </w:r>
            <w:proofErr w:type="spellEnd"/>
          </w:p>
        </w:tc>
        <w:tc>
          <w:tcPr>
            <w:tcW w:w="804" w:type="dxa"/>
          </w:tcPr>
          <w:p w14:paraId="2296BAA1" w14:textId="77777777" w:rsidR="00722008" w:rsidRPr="00807440" w:rsidRDefault="00722008" w:rsidP="00807440">
            <w:pPr>
              <w:pStyle w:val="TableParagraph"/>
              <w:rPr>
                <w:rFonts w:ascii="Times New Roman"/>
              </w:rPr>
            </w:pPr>
          </w:p>
        </w:tc>
        <w:tc>
          <w:tcPr>
            <w:tcW w:w="509" w:type="dxa"/>
          </w:tcPr>
          <w:p w14:paraId="0B826EF5" w14:textId="77777777" w:rsidR="00722008" w:rsidRPr="00807440" w:rsidRDefault="00722008" w:rsidP="00807440">
            <w:pPr>
              <w:pStyle w:val="TableParagraph"/>
              <w:rPr>
                <w:rFonts w:ascii="Times New Roman"/>
              </w:rPr>
            </w:pPr>
          </w:p>
        </w:tc>
        <w:tc>
          <w:tcPr>
            <w:tcW w:w="1227" w:type="dxa"/>
          </w:tcPr>
          <w:p w14:paraId="25E776E3" w14:textId="77777777" w:rsidR="00722008" w:rsidRPr="00807440" w:rsidRDefault="00722008" w:rsidP="00807440">
            <w:pPr>
              <w:pStyle w:val="TableParagraph"/>
              <w:rPr>
                <w:rFonts w:ascii="Times New Roman"/>
              </w:rPr>
            </w:pPr>
          </w:p>
        </w:tc>
      </w:tr>
      <w:tr w:rsidR="00722008" w:rsidRPr="00807440" w14:paraId="7C883E83" w14:textId="77777777" w:rsidTr="00807440">
        <w:tc>
          <w:tcPr>
            <w:tcW w:w="497" w:type="dxa"/>
            <w:vMerge/>
            <w:tcBorders>
              <w:top w:val="nil"/>
            </w:tcBorders>
          </w:tcPr>
          <w:p w14:paraId="19BCC9C2" w14:textId="77777777" w:rsidR="00722008" w:rsidRPr="00807440" w:rsidRDefault="00722008" w:rsidP="00807440"/>
        </w:tc>
        <w:tc>
          <w:tcPr>
            <w:tcW w:w="3700" w:type="dxa"/>
          </w:tcPr>
          <w:p w14:paraId="7A94E2A0" w14:textId="77777777" w:rsidR="00722008" w:rsidRPr="00807440" w:rsidRDefault="00722008" w:rsidP="00807440">
            <w:pPr>
              <w:pStyle w:val="TableParagraph"/>
              <w:rPr>
                <w:rFonts w:ascii="Times New Roman"/>
              </w:rPr>
            </w:pPr>
          </w:p>
        </w:tc>
        <w:tc>
          <w:tcPr>
            <w:tcW w:w="201" w:type="dxa"/>
          </w:tcPr>
          <w:p w14:paraId="3CC71B72" w14:textId="77777777" w:rsidR="00722008" w:rsidRPr="00807440" w:rsidRDefault="00722008" w:rsidP="00807440">
            <w:pPr>
              <w:pStyle w:val="TableParagraph"/>
              <w:rPr>
                <w:rFonts w:ascii="Times New Roman"/>
              </w:rPr>
            </w:pPr>
          </w:p>
        </w:tc>
        <w:tc>
          <w:tcPr>
            <w:tcW w:w="165" w:type="dxa"/>
          </w:tcPr>
          <w:p w14:paraId="3D74C00D" w14:textId="77777777" w:rsidR="00722008" w:rsidRPr="00807440" w:rsidRDefault="00722008" w:rsidP="00807440">
            <w:pPr>
              <w:pStyle w:val="TableParagraph"/>
              <w:rPr>
                <w:rFonts w:ascii="Times New Roman"/>
              </w:rPr>
            </w:pPr>
          </w:p>
        </w:tc>
        <w:tc>
          <w:tcPr>
            <w:tcW w:w="367" w:type="dxa"/>
          </w:tcPr>
          <w:p w14:paraId="42F8922E" w14:textId="77777777" w:rsidR="00722008" w:rsidRPr="00807440" w:rsidRDefault="00722008" w:rsidP="00807440">
            <w:pPr>
              <w:pStyle w:val="TableParagraph"/>
              <w:rPr>
                <w:rFonts w:ascii="Times New Roman"/>
              </w:rPr>
            </w:pPr>
          </w:p>
        </w:tc>
        <w:tc>
          <w:tcPr>
            <w:tcW w:w="684" w:type="dxa"/>
          </w:tcPr>
          <w:p w14:paraId="550CD849" w14:textId="77777777" w:rsidR="00722008" w:rsidRPr="00807440" w:rsidRDefault="00722008" w:rsidP="00807440">
            <w:pPr>
              <w:pStyle w:val="TableParagraph"/>
              <w:rPr>
                <w:rFonts w:ascii="Times New Roman"/>
              </w:rPr>
            </w:pPr>
          </w:p>
        </w:tc>
        <w:tc>
          <w:tcPr>
            <w:tcW w:w="592" w:type="dxa"/>
          </w:tcPr>
          <w:p w14:paraId="68D23FBC" w14:textId="77777777" w:rsidR="00722008" w:rsidRPr="00807440" w:rsidRDefault="00722008" w:rsidP="00807440">
            <w:pPr>
              <w:pStyle w:val="TableParagraph"/>
              <w:rPr>
                <w:rFonts w:ascii="Times New Roman"/>
              </w:rPr>
            </w:pPr>
          </w:p>
        </w:tc>
        <w:tc>
          <w:tcPr>
            <w:tcW w:w="781" w:type="dxa"/>
          </w:tcPr>
          <w:p w14:paraId="64E3F99E" w14:textId="77777777" w:rsidR="00722008" w:rsidRPr="00807440" w:rsidRDefault="00722008" w:rsidP="00807440">
            <w:pPr>
              <w:pStyle w:val="TableParagraph"/>
              <w:spacing w:before="7"/>
              <w:ind w:right="5"/>
              <w:jc w:val="right"/>
            </w:pPr>
            <w:r w:rsidRPr="00807440">
              <w:rPr>
                <w:spacing w:val="-4"/>
                <w:w w:val="105"/>
              </w:rPr>
              <w:t>Total</w:t>
            </w:r>
          </w:p>
        </w:tc>
        <w:tc>
          <w:tcPr>
            <w:tcW w:w="790" w:type="dxa"/>
          </w:tcPr>
          <w:p w14:paraId="18EC18F0" w14:textId="77777777" w:rsidR="00722008" w:rsidRPr="00807440" w:rsidRDefault="00722008" w:rsidP="00807440">
            <w:pPr>
              <w:pStyle w:val="TableParagraph"/>
              <w:spacing w:before="7"/>
              <w:ind w:right="5"/>
              <w:jc w:val="right"/>
            </w:pPr>
            <w:r w:rsidRPr="00807440">
              <w:rPr>
                <w:spacing w:val="-2"/>
                <w:w w:val="105"/>
              </w:rPr>
              <w:t>112.50</w:t>
            </w:r>
          </w:p>
        </w:tc>
        <w:tc>
          <w:tcPr>
            <w:tcW w:w="483" w:type="dxa"/>
          </w:tcPr>
          <w:p w14:paraId="3485704D"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7E320DE4" w14:textId="77777777" w:rsidR="00722008" w:rsidRPr="00807440" w:rsidRDefault="00722008" w:rsidP="00807440">
            <w:pPr>
              <w:pStyle w:val="TableParagraph"/>
              <w:rPr>
                <w:rFonts w:ascii="Times New Roman"/>
              </w:rPr>
            </w:pPr>
          </w:p>
        </w:tc>
        <w:tc>
          <w:tcPr>
            <w:tcW w:w="509" w:type="dxa"/>
          </w:tcPr>
          <w:p w14:paraId="614BCE73" w14:textId="77777777" w:rsidR="00722008" w:rsidRPr="00807440" w:rsidRDefault="00722008" w:rsidP="00807440">
            <w:pPr>
              <w:pStyle w:val="TableParagraph"/>
              <w:rPr>
                <w:rFonts w:ascii="Times New Roman"/>
              </w:rPr>
            </w:pPr>
          </w:p>
        </w:tc>
        <w:tc>
          <w:tcPr>
            <w:tcW w:w="1227" w:type="dxa"/>
          </w:tcPr>
          <w:p w14:paraId="343BFDE6" w14:textId="77777777" w:rsidR="00722008" w:rsidRPr="00807440" w:rsidRDefault="00722008" w:rsidP="00807440">
            <w:pPr>
              <w:pStyle w:val="TableParagraph"/>
              <w:rPr>
                <w:rFonts w:ascii="Times New Roman"/>
              </w:rPr>
            </w:pPr>
          </w:p>
        </w:tc>
      </w:tr>
      <w:tr w:rsidR="00722008" w:rsidRPr="00807440" w14:paraId="1856FDB0" w14:textId="77777777" w:rsidTr="00807440">
        <w:tc>
          <w:tcPr>
            <w:tcW w:w="497" w:type="dxa"/>
          </w:tcPr>
          <w:p w14:paraId="11D31F41" w14:textId="77777777" w:rsidR="00722008" w:rsidRPr="00807440" w:rsidRDefault="00722008" w:rsidP="00807440">
            <w:pPr>
              <w:pStyle w:val="TableParagraph"/>
              <w:spacing w:before="7"/>
              <w:ind w:left="19"/>
              <w:jc w:val="center"/>
              <w:rPr>
                <w:b/>
              </w:rPr>
            </w:pPr>
            <w:r w:rsidRPr="00807440">
              <w:rPr>
                <w:b/>
                <w:spacing w:val="-5"/>
                <w:w w:val="105"/>
              </w:rPr>
              <w:t>33</w:t>
            </w:r>
          </w:p>
        </w:tc>
        <w:tc>
          <w:tcPr>
            <w:tcW w:w="4433" w:type="dxa"/>
            <w:gridSpan w:val="4"/>
          </w:tcPr>
          <w:p w14:paraId="6B62B73C" w14:textId="77777777" w:rsidR="00722008" w:rsidRPr="00807440" w:rsidRDefault="00722008" w:rsidP="00807440">
            <w:pPr>
              <w:pStyle w:val="TableParagraph"/>
              <w:spacing w:before="9"/>
              <w:ind w:left="21"/>
            </w:pPr>
            <w:r w:rsidRPr="00807440">
              <w:rPr>
                <w:w w:val="105"/>
              </w:rPr>
              <w:t>Scraping,</w:t>
            </w:r>
            <w:r w:rsidRPr="00807440">
              <w:rPr>
                <w:spacing w:val="-1"/>
                <w:w w:val="105"/>
              </w:rPr>
              <w:t xml:space="preserve"> </w:t>
            </w:r>
            <w:r w:rsidRPr="00807440">
              <w:rPr>
                <w:w w:val="105"/>
              </w:rPr>
              <w:t>rubbing</w:t>
            </w:r>
            <w:r w:rsidRPr="00807440">
              <w:rPr>
                <w:spacing w:val="-2"/>
                <w:w w:val="105"/>
              </w:rPr>
              <w:t xml:space="preserve"> </w:t>
            </w:r>
            <w:r w:rsidRPr="00807440">
              <w:rPr>
                <w:w w:val="105"/>
              </w:rPr>
              <w:t>and</w:t>
            </w:r>
            <w:r w:rsidRPr="00807440">
              <w:rPr>
                <w:spacing w:val="-2"/>
                <w:w w:val="105"/>
              </w:rPr>
              <w:t xml:space="preserve"> </w:t>
            </w:r>
            <w:r w:rsidRPr="00807440">
              <w:rPr>
                <w:w w:val="105"/>
              </w:rPr>
              <w:t>cleaning</w:t>
            </w:r>
            <w:r w:rsidRPr="00807440">
              <w:rPr>
                <w:spacing w:val="-2"/>
                <w:w w:val="105"/>
              </w:rPr>
              <w:t xml:space="preserve"> </w:t>
            </w:r>
            <w:r w:rsidRPr="00807440">
              <w:rPr>
                <w:w w:val="105"/>
              </w:rPr>
              <w:t>of</w:t>
            </w:r>
            <w:r w:rsidRPr="00807440">
              <w:rPr>
                <w:spacing w:val="-1"/>
                <w:w w:val="105"/>
              </w:rPr>
              <w:t xml:space="preserve"> </w:t>
            </w:r>
            <w:r w:rsidRPr="00807440">
              <w:rPr>
                <w:w w:val="105"/>
              </w:rPr>
              <w:t>oil</w:t>
            </w:r>
            <w:r w:rsidRPr="00807440">
              <w:rPr>
                <w:spacing w:val="-4"/>
                <w:w w:val="105"/>
              </w:rPr>
              <w:t xml:space="preserve"> </w:t>
            </w:r>
            <w:r w:rsidRPr="00807440">
              <w:rPr>
                <w:w w:val="105"/>
              </w:rPr>
              <w:t>bound</w:t>
            </w:r>
            <w:r w:rsidRPr="00807440">
              <w:rPr>
                <w:spacing w:val="-2"/>
                <w:w w:val="105"/>
              </w:rPr>
              <w:t xml:space="preserve"> </w:t>
            </w:r>
            <w:r w:rsidRPr="00807440">
              <w:rPr>
                <w:w w:val="105"/>
              </w:rPr>
              <w:t>distemper</w:t>
            </w:r>
            <w:r w:rsidRPr="00807440">
              <w:rPr>
                <w:spacing w:val="-2"/>
                <w:w w:val="105"/>
              </w:rPr>
              <w:t xml:space="preserve"> </w:t>
            </w:r>
            <w:r w:rsidRPr="00807440">
              <w:rPr>
                <w:spacing w:val="-4"/>
                <w:w w:val="105"/>
              </w:rPr>
              <w:t>from</w:t>
            </w:r>
          </w:p>
        </w:tc>
        <w:tc>
          <w:tcPr>
            <w:tcW w:w="684" w:type="dxa"/>
          </w:tcPr>
          <w:p w14:paraId="451C6298" w14:textId="77777777" w:rsidR="00722008" w:rsidRPr="00807440" w:rsidRDefault="00722008" w:rsidP="00807440">
            <w:pPr>
              <w:pStyle w:val="TableParagraph"/>
              <w:rPr>
                <w:rFonts w:ascii="Times New Roman"/>
              </w:rPr>
            </w:pPr>
          </w:p>
        </w:tc>
        <w:tc>
          <w:tcPr>
            <w:tcW w:w="592" w:type="dxa"/>
          </w:tcPr>
          <w:p w14:paraId="6CFF4D56" w14:textId="77777777" w:rsidR="00722008" w:rsidRPr="00807440" w:rsidRDefault="00722008" w:rsidP="00807440">
            <w:pPr>
              <w:pStyle w:val="TableParagraph"/>
              <w:rPr>
                <w:rFonts w:ascii="Times New Roman"/>
              </w:rPr>
            </w:pPr>
          </w:p>
        </w:tc>
        <w:tc>
          <w:tcPr>
            <w:tcW w:w="781" w:type="dxa"/>
          </w:tcPr>
          <w:p w14:paraId="1946E091" w14:textId="77777777" w:rsidR="00722008" w:rsidRPr="00807440" w:rsidRDefault="00722008" w:rsidP="00807440">
            <w:pPr>
              <w:pStyle w:val="TableParagraph"/>
              <w:rPr>
                <w:rFonts w:ascii="Times New Roman"/>
              </w:rPr>
            </w:pPr>
          </w:p>
        </w:tc>
        <w:tc>
          <w:tcPr>
            <w:tcW w:w="790" w:type="dxa"/>
          </w:tcPr>
          <w:p w14:paraId="4F21EC1F" w14:textId="77777777" w:rsidR="00722008" w:rsidRPr="00807440" w:rsidRDefault="00722008" w:rsidP="00807440">
            <w:pPr>
              <w:pStyle w:val="TableParagraph"/>
              <w:rPr>
                <w:rFonts w:ascii="Times New Roman"/>
              </w:rPr>
            </w:pPr>
          </w:p>
        </w:tc>
        <w:tc>
          <w:tcPr>
            <w:tcW w:w="483" w:type="dxa"/>
          </w:tcPr>
          <w:p w14:paraId="636C4C1C" w14:textId="77777777" w:rsidR="00722008" w:rsidRPr="00807440" w:rsidRDefault="00722008" w:rsidP="00807440">
            <w:pPr>
              <w:pStyle w:val="TableParagraph"/>
              <w:rPr>
                <w:rFonts w:ascii="Times New Roman"/>
              </w:rPr>
            </w:pPr>
          </w:p>
        </w:tc>
        <w:tc>
          <w:tcPr>
            <w:tcW w:w="804" w:type="dxa"/>
          </w:tcPr>
          <w:p w14:paraId="4CB0A8C2" w14:textId="77777777" w:rsidR="00722008" w:rsidRPr="00807440" w:rsidRDefault="00722008" w:rsidP="00807440">
            <w:pPr>
              <w:pStyle w:val="TableParagraph"/>
              <w:rPr>
                <w:rFonts w:ascii="Times New Roman"/>
              </w:rPr>
            </w:pPr>
          </w:p>
        </w:tc>
        <w:tc>
          <w:tcPr>
            <w:tcW w:w="509" w:type="dxa"/>
          </w:tcPr>
          <w:p w14:paraId="30470B78" w14:textId="77777777" w:rsidR="00722008" w:rsidRPr="00807440" w:rsidRDefault="00722008" w:rsidP="00807440">
            <w:pPr>
              <w:pStyle w:val="TableParagraph"/>
              <w:rPr>
                <w:rFonts w:ascii="Times New Roman"/>
              </w:rPr>
            </w:pPr>
          </w:p>
        </w:tc>
        <w:tc>
          <w:tcPr>
            <w:tcW w:w="1227" w:type="dxa"/>
          </w:tcPr>
          <w:p w14:paraId="308FD123" w14:textId="77777777" w:rsidR="00722008" w:rsidRPr="00807440" w:rsidRDefault="00722008" w:rsidP="00807440">
            <w:pPr>
              <w:pStyle w:val="TableParagraph"/>
              <w:rPr>
                <w:rFonts w:ascii="Times New Roman"/>
              </w:rPr>
            </w:pPr>
          </w:p>
        </w:tc>
      </w:tr>
      <w:tr w:rsidR="00722008" w:rsidRPr="00807440" w14:paraId="1C17FEB9" w14:textId="77777777" w:rsidTr="00807440">
        <w:tc>
          <w:tcPr>
            <w:tcW w:w="497" w:type="dxa"/>
          </w:tcPr>
          <w:p w14:paraId="5C4F17D6" w14:textId="77777777" w:rsidR="00722008" w:rsidRPr="00807440" w:rsidRDefault="00722008" w:rsidP="00807440">
            <w:pPr>
              <w:pStyle w:val="TableParagraph"/>
              <w:rPr>
                <w:rFonts w:ascii="Times New Roman"/>
              </w:rPr>
            </w:pPr>
          </w:p>
        </w:tc>
        <w:tc>
          <w:tcPr>
            <w:tcW w:w="3700" w:type="dxa"/>
          </w:tcPr>
          <w:p w14:paraId="615250D8" w14:textId="77777777" w:rsidR="00722008" w:rsidRPr="00807440" w:rsidRDefault="00722008" w:rsidP="00807440">
            <w:pPr>
              <w:pStyle w:val="TableParagraph"/>
              <w:rPr>
                <w:rFonts w:ascii="Times New Roman"/>
              </w:rPr>
            </w:pPr>
          </w:p>
        </w:tc>
        <w:tc>
          <w:tcPr>
            <w:tcW w:w="201" w:type="dxa"/>
          </w:tcPr>
          <w:p w14:paraId="2DF46216" w14:textId="77777777" w:rsidR="00722008" w:rsidRPr="00807440" w:rsidRDefault="00722008" w:rsidP="00807440">
            <w:pPr>
              <w:pStyle w:val="TableParagraph"/>
              <w:rPr>
                <w:rFonts w:ascii="Times New Roman"/>
              </w:rPr>
            </w:pPr>
          </w:p>
        </w:tc>
        <w:tc>
          <w:tcPr>
            <w:tcW w:w="165" w:type="dxa"/>
          </w:tcPr>
          <w:p w14:paraId="1363A3E3" w14:textId="77777777" w:rsidR="00722008" w:rsidRPr="00807440" w:rsidRDefault="00722008" w:rsidP="00807440">
            <w:pPr>
              <w:pStyle w:val="TableParagraph"/>
              <w:rPr>
                <w:rFonts w:ascii="Times New Roman"/>
              </w:rPr>
            </w:pPr>
          </w:p>
        </w:tc>
        <w:tc>
          <w:tcPr>
            <w:tcW w:w="367" w:type="dxa"/>
          </w:tcPr>
          <w:p w14:paraId="7092F049" w14:textId="77777777" w:rsidR="00722008" w:rsidRPr="00807440" w:rsidRDefault="00722008" w:rsidP="00807440">
            <w:pPr>
              <w:pStyle w:val="TableParagraph"/>
              <w:rPr>
                <w:rFonts w:ascii="Times New Roman"/>
              </w:rPr>
            </w:pPr>
          </w:p>
        </w:tc>
        <w:tc>
          <w:tcPr>
            <w:tcW w:w="684" w:type="dxa"/>
          </w:tcPr>
          <w:p w14:paraId="501922E5" w14:textId="77777777" w:rsidR="00722008" w:rsidRPr="00807440" w:rsidRDefault="00722008" w:rsidP="00807440">
            <w:pPr>
              <w:pStyle w:val="TableParagraph"/>
              <w:rPr>
                <w:rFonts w:ascii="Times New Roman"/>
              </w:rPr>
            </w:pPr>
          </w:p>
        </w:tc>
        <w:tc>
          <w:tcPr>
            <w:tcW w:w="592" w:type="dxa"/>
          </w:tcPr>
          <w:p w14:paraId="6F5C8720" w14:textId="77777777" w:rsidR="00722008" w:rsidRPr="00807440" w:rsidRDefault="00722008" w:rsidP="00807440">
            <w:pPr>
              <w:pStyle w:val="TableParagraph"/>
              <w:rPr>
                <w:rFonts w:ascii="Times New Roman"/>
              </w:rPr>
            </w:pPr>
          </w:p>
        </w:tc>
        <w:tc>
          <w:tcPr>
            <w:tcW w:w="781" w:type="dxa"/>
          </w:tcPr>
          <w:p w14:paraId="4BB8D1F5" w14:textId="77777777" w:rsidR="00722008" w:rsidRPr="00807440" w:rsidRDefault="00722008" w:rsidP="00807440">
            <w:pPr>
              <w:pStyle w:val="TableParagraph"/>
              <w:rPr>
                <w:rFonts w:ascii="Times New Roman"/>
              </w:rPr>
            </w:pPr>
          </w:p>
        </w:tc>
        <w:tc>
          <w:tcPr>
            <w:tcW w:w="790" w:type="dxa"/>
          </w:tcPr>
          <w:p w14:paraId="0C5B7D3F" w14:textId="77777777" w:rsidR="00722008" w:rsidRPr="00807440" w:rsidRDefault="00722008" w:rsidP="00807440">
            <w:pPr>
              <w:pStyle w:val="TableParagraph"/>
              <w:rPr>
                <w:rFonts w:ascii="Times New Roman"/>
              </w:rPr>
            </w:pPr>
          </w:p>
        </w:tc>
        <w:tc>
          <w:tcPr>
            <w:tcW w:w="483" w:type="dxa"/>
          </w:tcPr>
          <w:p w14:paraId="2CE09A2D" w14:textId="77777777" w:rsidR="00722008" w:rsidRPr="00807440" w:rsidRDefault="00722008" w:rsidP="00807440">
            <w:pPr>
              <w:pStyle w:val="TableParagraph"/>
              <w:rPr>
                <w:rFonts w:ascii="Times New Roman"/>
              </w:rPr>
            </w:pPr>
          </w:p>
        </w:tc>
        <w:tc>
          <w:tcPr>
            <w:tcW w:w="804" w:type="dxa"/>
          </w:tcPr>
          <w:p w14:paraId="3F878458" w14:textId="77777777" w:rsidR="00722008" w:rsidRPr="00807440" w:rsidRDefault="00722008" w:rsidP="00807440">
            <w:pPr>
              <w:pStyle w:val="TableParagraph"/>
              <w:rPr>
                <w:rFonts w:ascii="Times New Roman"/>
              </w:rPr>
            </w:pPr>
          </w:p>
        </w:tc>
        <w:tc>
          <w:tcPr>
            <w:tcW w:w="509" w:type="dxa"/>
          </w:tcPr>
          <w:p w14:paraId="4CECEF32" w14:textId="77777777" w:rsidR="00722008" w:rsidRPr="00807440" w:rsidRDefault="00722008" w:rsidP="00807440">
            <w:pPr>
              <w:pStyle w:val="TableParagraph"/>
              <w:rPr>
                <w:rFonts w:ascii="Times New Roman"/>
              </w:rPr>
            </w:pPr>
          </w:p>
        </w:tc>
        <w:tc>
          <w:tcPr>
            <w:tcW w:w="1227" w:type="dxa"/>
          </w:tcPr>
          <w:p w14:paraId="38A13917" w14:textId="77777777" w:rsidR="00722008" w:rsidRPr="00807440" w:rsidRDefault="00722008" w:rsidP="00807440">
            <w:pPr>
              <w:pStyle w:val="TableParagraph"/>
              <w:rPr>
                <w:rFonts w:ascii="Times New Roman"/>
              </w:rPr>
            </w:pPr>
          </w:p>
        </w:tc>
      </w:tr>
      <w:tr w:rsidR="00722008" w:rsidRPr="00807440" w14:paraId="187B0495" w14:textId="77777777" w:rsidTr="00807440">
        <w:tc>
          <w:tcPr>
            <w:tcW w:w="497" w:type="dxa"/>
          </w:tcPr>
          <w:p w14:paraId="5F93D11A" w14:textId="77777777" w:rsidR="00722008" w:rsidRPr="00807440" w:rsidRDefault="00722008" w:rsidP="00807440">
            <w:pPr>
              <w:pStyle w:val="TableParagraph"/>
              <w:rPr>
                <w:rFonts w:ascii="Times New Roman"/>
              </w:rPr>
            </w:pPr>
          </w:p>
        </w:tc>
        <w:tc>
          <w:tcPr>
            <w:tcW w:w="3700" w:type="dxa"/>
          </w:tcPr>
          <w:p w14:paraId="44C9C0BD" w14:textId="77777777" w:rsidR="00722008" w:rsidRPr="00807440" w:rsidRDefault="00722008" w:rsidP="00807440">
            <w:pPr>
              <w:pStyle w:val="TableParagraph"/>
              <w:ind w:left="21"/>
              <w:rPr>
                <w:b/>
              </w:rPr>
            </w:pPr>
            <w:r w:rsidRPr="00807440">
              <w:rPr>
                <w:b/>
                <w:spacing w:val="-2"/>
                <w:w w:val="105"/>
              </w:rPr>
              <w:t>Ceiling</w:t>
            </w:r>
          </w:p>
        </w:tc>
        <w:tc>
          <w:tcPr>
            <w:tcW w:w="201" w:type="dxa"/>
          </w:tcPr>
          <w:p w14:paraId="0AF3FAE4" w14:textId="77777777" w:rsidR="00722008" w:rsidRPr="00807440" w:rsidRDefault="00722008" w:rsidP="00807440">
            <w:pPr>
              <w:pStyle w:val="TableParagraph"/>
              <w:rPr>
                <w:rFonts w:ascii="Times New Roman"/>
              </w:rPr>
            </w:pPr>
          </w:p>
        </w:tc>
        <w:tc>
          <w:tcPr>
            <w:tcW w:w="165" w:type="dxa"/>
          </w:tcPr>
          <w:p w14:paraId="4CECA357" w14:textId="77777777" w:rsidR="00722008" w:rsidRPr="00807440" w:rsidRDefault="00722008" w:rsidP="00807440">
            <w:pPr>
              <w:pStyle w:val="TableParagraph"/>
              <w:rPr>
                <w:rFonts w:ascii="Times New Roman"/>
              </w:rPr>
            </w:pPr>
          </w:p>
        </w:tc>
        <w:tc>
          <w:tcPr>
            <w:tcW w:w="367" w:type="dxa"/>
          </w:tcPr>
          <w:p w14:paraId="2D432862" w14:textId="77777777" w:rsidR="00722008" w:rsidRPr="00807440" w:rsidRDefault="00722008" w:rsidP="00807440">
            <w:pPr>
              <w:pStyle w:val="TableParagraph"/>
              <w:rPr>
                <w:rFonts w:ascii="Times New Roman"/>
              </w:rPr>
            </w:pPr>
          </w:p>
        </w:tc>
        <w:tc>
          <w:tcPr>
            <w:tcW w:w="684" w:type="dxa"/>
          </w:tcPr>
          <w:p w14:paraId="04710109" w14:textId="77777777" w:rsidR="00722008" w:rsidRPr="00807440" w:rsidRDefault="00722008" w:rsidP="00807440">
            <w:pPr>
              <w:pStyle w:val="TableParagraph"/>
              <w:rPr>
                <w:rFonts w:ascii="Times New Roman"/>
              </w:rPr>
            </w:pPr>
          </w:p>
        </w:tc>
        <w:tc>
          <w:tcPr>
            <w:tcW w:w="592" w:type="dxa"/>
          </w:tcPr>
          <w:p w14:paraId="7E416A0B" w14:textId="77777777" w:rsidR="00722008" w:rsidRPr="00807440" w:rsidRDefault="00722008" w:rsidP="00807440">
            <w:pPr>
              <w:pStyle w:val="TableParagraph"/>
              <w:rPr>
                <w:rFonts w:ascii="Times New Roman"/>
              </w:rPr>
            </w:pPr>
          </w:p>
        </w:tc>
        <w:tc>
          <w:tcPr>
            <w:tcW w:w="781" w:type="dxa"/>
          </w:tcPr>
          <w:p w14:paraId="2E8E158B" w14:textId="77777777" w:rsidR="00722008" w:rsidRPr="00807440" w:rsidRDefault="00722008" w:rsidP="00807440">
            <w:pPr>
              <w:pStyle w:val="TableParagraph"/>
              <w:rPr>
                <w:rFonts w:ascii="Times New Roman"/>
              </w:rPr>
            </w:pPr>
          </w:p>
        </w:tc>
        <w:tc>
          <w:tcPr>
            <w:tcW w:w="790" w:type="dxa"/>
          </w:tcPr>
          <w:p w14:paraId="1BDD3E8E" w14:textId="77777777" w:rsidR="00722008" w:rsidRPr="00807440" w:rsidRDefault="00722008" w:rsidP="00807440">
            <w:pPr>
              <w:pStyle w:val="TableParagraph"/>
              <w:rPr>
                <w:rFonts w:ascii="Times New Roman"/>
              </w:rPr>
            </w:pPr>
          </w:p>
        </w:tc>
        <w:tc>
          <w:tcPr>
            <w:tcW w:w="483" w:type="dxa"/>
          </w:tcPr>
          <w:p w14:paraId="11B584E3" w14:textId="77777777" w:rsidR="00722008" w:rsidRPr="00807440" w:rsidRDefault="00722008" w:rsidP="00807440">
            <w:pPr>
              <w:pStyle w:val="TableParagraph"/>
              <w:rPr>
                <w:rFonts w:ascii="Times New Roman"/>
              </w:rPr>
            </w:pPr>
          </w:p>
        </w:tc>
        <w:tc>
          <w:tcPr>
            <w:tcW w:w="804" w:type="dxa"/>
          </w:tcPr>
          <w:p w14:paraId="7BB7ADE3" w14:textId="77777777" w:rsidR="00722008" w:rsidRPr="00807440" w:rsidRDefault="00722008" w:rsidP="00807440">
            <w:pPr>
              <w:pStyle w:val="TableParagraph"/>
              <w:rPr>
                <w:rFonts w:ascii="Times New Roman"/>
              </w:rPr>
            </w:pPr>
          </w:p>
        </w:tc>
        <w:tc>
          <w:tcPr>
            <w:tcW w:w="509" w:type="dxa"/>
          </w:tcPr>
          <w:p w14:paraId="5096CADC" w14:textId="77777777" w:rsidR="00722008" w:rsidRPr="00807440" w:rsidRDefault="00722008" w:rsidP="00807440">
            <w:pPr>
              <w:pStyle w:val="TableParagraph"/>
              <w:rPr>
                <w:rFonts w:ascii="Times New Roman"/>
              </w:rPr>
            </w:pPr>
          </w:p>
        </w:tc>
        <w:tc>
          <w:tcPr>
            <w:tcW w:w="1227" w:type="dxa"/>
          </w:tcPr>
          <w:p w14:paraId="43F13B41" w14:textId="77777777" w:rsidR="00722008" w:rsidRPr="00807440" w:rsidRDefault="00722008" w:rsidP="00807440">
            <w:pPr>
              <w:pStyle w:val="TableParagraph"/>
              <w:rPr>
                <w:rFonts w:ascii="Times New Roman"/>
              </w:rPr>
            </w:pPr>
          </w:p>
        </w:tc>
      </w:tr>
      <w:tr w:rsidR="00722008" w:rsidRPr="00807440" w14:paraId="0600DB48" w14:textId="77777777" w:rsidTr="00807440">
        <w:tc>
          <w:tcPr>
            <w:tcW w:w="497" w:type="dxa"/>
          </w:tcPr>
          <w:p w14:paraId="426B850C" w14:textId="77777777" w:rsidR="00722008" w:rsidRPr="00807440" w:rsidRDefault="00722008" w:rsidP="00807440">
            <w:pPr>
              <w:pStyle w:val="TableParagraph"/>
              <w:rPr>
                <w:rFonts w:ascii="Times New Roman"/>
              </w:rPr>
            </w:pPr>
          </w:p>
        </w:tc>
        <w:tc>
          <w:tcPr>
            <w:tcW w:w="3700" w:type="dxa"/>
          </w:tcPr>
          <w:p w14:paraId="31DBEAB0" w14:textId="77777777" w:rsidR="00722008" w:rsidRPr="00807440" w:rsidRDefault="00722008" w:rsidP="00807440">
            <w:pPr>
              <w:pStyle w:val="TableParagraph"/>
              <w:spacing w:before="7"/>
              <w:ind w:left="11" w:right="2"/>
              <w:jc w:val="center"/>
              <w:rPr>
                <w:b/>
              </w:rPr>
            </w:pPr>
            <w:r w:rsidRPr="00807440">
              <w:rPr>
                <w:b/>
                <w:color w:val="0D0D0D"/>
                <w:spacing w:val="-4"/>
                <w:w w:val="105"/>
              </w:rPr>
              <w:t>Bath</w:t>
            </w:r>
          </w:p>
        </w:tc>
        <w:tc>
          <w:tcPr>
            <w:tcW w:w="201" w:type="dxa"/>
          </w:tcPr>
          <w:p w14:paraId="5CC726CC" w14:textId="77777777" w:rsidR="00722008" w:rsidRPr="00807440" w:rsidRDefault="00722008" w:rsidP="00807440">
            <w:pPr>
              <w:pStyle w:val="TableParagraph"/>
              <w:spacing w:before="7"/>
              <w:ind w:left="11"/>
              <w:jc w:val="center"/>
            </w:pPr>
            <w:r w:rsidRPr="00807440">
              <w:rPr>
                <w:color w:val="0D0D0D"/>
                <w:spacing w:val="-10"/>
                <w:w w:val="105"/>
              </w:rPr>
              <w:t>2</w:t>
            </w:r>
          </w:p>
        </w:tc>
        <w:tc>
          <w:tcPr>
            <w:tcW w:w="165" w:type="dxa"/>
          </w:tcPr>
          <w:p w14:paraId="5F28372D" w14:textId="77777777" w:rsidR="00722008" w:rsidRPr="00807440" w:rsidRDefault="00722008" w:rsidP="00807440">
            <w:pPr>
              <w:pStyle w:val="TableParagraph"/>
              <w:spacing w:before="7"/>
              <w:ind w:left="12"/>
              <w:jc w:val="center"/>
            </w:pPr>
            <w:r w:rsidRPr="00807440">
              <w:rPr>
                <w:color w:val="0D0D0D"/>
                <w:spacing w:val="-10"/>
                <w:w w:val="105"/>
              </w:rPr>
              <w:t>x</w:t>
            </w:r>
          </w:p>
        </w:tc>
        <w:tc>
          <w:tcPr>
            <w:tcW w:w="367" w:type="dxa"/>
          </w:tcPr>
          <w:p w14:paraId="24D995BC" w14:textId="77777777" w:rsidR="00722008" w:rsidRPr="00807440" w:rsidRDefault="00722008" w:rsidP="00807440">
            <w:pPr>
              <w:pStyle w:val="TableParagraph"/>
              <w:spacing w:before="7"/>
              <w:ind w:right="87"/>
              <w:jc w:val="right"/>
            </w:pPr>
            <w:r w:rsidRPr="00807440">
              <w:rPr>
                <w:color w:val="0D0D0D"/>
                <w:spacing w:val="-10"/>
                <w:w w:val="105"/>
              </w:rPr>
              <w:t>1</w:t>
            </w:r>
          </w:p>
        </w:tc>
        <w:tc>
          <w:tcPr>
            <w:tcW w:w="684" w:type="dxa"/>
          </w:tcPr>
          <w:p w14:paraId="4A5225B6" w14:textId="77777777" w:rsidR="00722008" w:rsidRPr="00807440" w:rsidRDefault="00722008" w:rsidP="00807440">
            <w:pPr>
              <w:pStyle w:val="TableParagraph"/>
              <w:spacing w:before="7"/>
              <w:ind w:left="135"/>
            </w:pPr>
            <w:r w:rsidRPr="00807440">
              <w:rPr>
                <w:color w:val="0D0D0D"/>
                <w:spacing w:val="-4"/>
                <w:w w:val="105"/>
              </w:rPr>
              <w:t>7.50</w:t>
            </w:r>
          </w:p>
        </w:tc>
        <w:tc>
          <w:tcPr>
            <w:tcW w:w="592" w:type="dxa"/>
          </w:tcPr>
          <w:p w14:paraId="4C7D9DD8" w14:textId="77777777" w:rsidR="00722008" w:rsidRPr="00807440" w:rsidRDefault="00722008" w:rsidP="00807440">
            <w:pPr>
              <w:pStyle w:val="TableParagraph"/>
              <w:spacing w:before="7"/>
              <w:ind w:left="102"/>
            </w:pPr>
            <w:r w:rsidRPr="00807440">
              <w:rPr>
                <w:color w:val="0D0D0D"/>
                <w:spacing w:val="-4"/>
                <w:w w:val="105"/>
              </w:rPr>
              <w:t>7.50</w:t>
            </w:r>
          </w:p>
        </w:tc>
        <w:tc>
          <w:tcPr>
            <w:tcW w:w="781" w:type="dxa"/>
          </w:tcPr>
          <w:p w14:paraId="0A1D426F" w14:textId="77777777" w:rsidR="00722008" w:rsidRPr="00807440" w:rsidRDefault="00722008" w:rsidP="00807440">
            <w:pPr>
              <w:pStyle w:val="TableParagraph"/>
              <w:rPr>
                <w:rFonts w:ascii="Times New Roman"/>
              </w:rPr>
            </w:pPr>
          </w:p>
        </w:tc>
        <w:tc>
          <w:tcPr>
            <w:tcW w:w="790" w:type="dxa"/>
          </w:tcPr>
          <w:p w14:paraId="1F8A636F" w14:textId="77777777" w:rsidR="00722008" w:rsidRPr="00807440" w:rsidRDefault="00722008" w:rsidP="00807440">
            <w:pPr>
              <w:pStyle w:val="TableParagraph"/>
              <w:spacing w:before="7"/>
              <w:ind w:left="110"/>
            </w:pPr>
            <w:r w:rsidRPr="00807440">
              <w:rPr>
                <w:color w:val="0D0D0D"/>
                <w:spacing w:val="-2"/>
                <w:w w:val="105"/>
              </w:rPr>
              <w:t>112.50</w:t>
            </w:r>
          </w:p>
        </w:tc>
        <w:tc>
          <w:tcPr>
            <w:tcW w:w="483" w:type="dxa"/>
          </w:tcPr>
          <w:p w14:paraId="1B155B44" w14:textId="77777777" w:rsidR="00722008" w:rsidRPr="00807440" w:rsidRDefault="00722008" w:rsidP="00807440">
            <w:pPr>
              <w:pStyle w:val="TableParagraph"/>
              <w:spacing w:before="7"/>
              <w:ind w:right="86"/>
              <w:jc w:val="right"/>
            </w:pPr>
            <w:proofErr w:type="spellStart"/>
            <w:r w:rsidRPr="00807440">
              <w:rPr>
                <w:color w:val="0D0D0D"/>
                <w:spacing w:val="-5"/>
                <w:w w:val="105"/>
              </w:rPr>
              <w:t>Sft</w:t>
            </w:r>
            <w:proofErr w:type="spellEnd"/>
          </w:p>
        </w:tc>
        <w:tc>
          <w:tcPr>
            <w:tcW w:w="804" w:type="dxa"/>
          </w:tcPr>
          <w:p w14:paraId="1D5AED30" w14:textId="77777777" w:rsidR="00722008" w:rsidRPr="00807440" w:rsidRDefault="00722008" w:rsidP="00807440">
            <w:pPr>
              <w:pStyle w:val="TableParagraph"/>
              <w:rPr>
                <w:rFonts w:ascii="Times New Roman"/>
              </w:rPr>
            </w:pPr>
          </w:p>
        </w:tc>
        <w:tc>
          <w:tcPr>
            <w:tcW w:w="509" w:type="dxa"/>
          </w:tcPr>
          <w:p w14:paraId="444A07BB" w14:textId="77777777" w:rsidR="00722008" w:rsidRPr="00807440" w:rsidRDefault="00722008" w:rsidP="00807440">
            <w:pPr>
              <w:pStyle w:val="TableParagraph"/>
              <w:rPr>
                <w:rFonts w:ascii="Times New Roman"/>
              </w:rPr>
            </w:pPr>
          </w:p>
        </w:tc>
        <w:tc>
          <w:tcPr>
            <w:tcW w:w="1227" w:type="dxa"/>
          </w:tcPr>
          <w:p w14:paraId="67175ABC" w14:textId="77777777" w:rsidR="00722008" w:rsidRPr="00807440" w:rsidRDefault="00722008" w:rsidP="00807440">
            <w:pPr>
              <w:pStyle w:val="TableParagraph"/>
              <w:rPr>
                <w:rFonts w:ascii="Times New Roman"/>
              </w:rPr>
            </w:pPr>
          </w:p>
        </w:tc>
      </w:tr>
      <w:tr w:rsidR="00722008" w:rsidRPr="00807440" w14:paraId="43B613DD" w14:textId="77777777" w:rsidTr="00807440">
        <w:tc>
          <w:tcPr>
            <w:tcW w:w="497" w:type="dxa"/>
          </w:tcPr>
          <w:p w14:paraId="69E90BBB" w14:textId="77777777" w:rsidR="00722008" w:rsidRPr="00807440" w:rsidRDefault="00722008" w:rsidP="00807440">
            <w:pPr>
              <w:pStyle w:val="TableParagraph"/>
              <w:rPr>
                <w:rFonts w:ascii="Times New Roman"/>
              </w:rPr>
            </w:pPr>
          </w:p>
        </w:tc>
        <w:tc>
          <w:tcPr>
            <w:tcW w:w="3700" w:type="dxa"/>
          </w:tcPr>
          <w:p w14:paraId="2C73F614" w14:textId="77777777" w:rsidR="00722008" w:rsidRPr="00807440" w:rsidRDefault="00722008" w:rsidP="00807440">
            <w:pPr>
              <w:pStyle w:val="TableParagraph"/>
              <w:ind w:left="21"/>
              <w:rPr>
                <w:b/>
              </w:rPr>
            </w:pPr>
            <w:r w:rsidRPr="00807440">
              <w:rPr>
                <w:b/>
                <w:spacing w:val="-2"/>
                <w:w w:val="105"/>
              </w:rPr>
              <w:t>Walls</w:t>
            </w:r>
          </w:p>
        </w:tc>
        <w:tc>
          <w:tcPr>
            <w:tcW w:w="201" w:type="dxa"/>
          </w:tcPr>
          <w:p w14:paraId="77B41B61" w14:textId="77777777" w:rsidR="00722008" w:rsidRPr="00807440" w:rsidRDefault="00722008" w:rsidP="00807440">
            <w:pPr>
              <w:pStyle w:val="TableParagraph"/>
              <w:rPr>
                <w:rFonts w:ascii="Times New Roman"/>
              </w:rPr>
            </w:pPr>
          </w:p>
        </w:tc>
        <w:tc>
          <w:tcPr>
            <w:tcW w:w="165" w:type="dxa"/>
          </w:tcPr>
          <w:p w14:paraId="538B4855" w14:textId="77777777" w:rsidR="00722008" w:rsidRPr="00807440" w:rsidRDefault="00722008" w:rsidP="00807440">
            <w:pPr>
              <w:pStyle w:val="TableParagraph"/>
              <w:rPr>
                <w:rFonts w:ascii="Times New Roman"/>
              </w:rPr>
            </w:pPr>
          </w:p>
        </w:tc>
        <w:tc>
          <w:tcPr>
            <w:tcW w:w="367" w:type="dxa"/>
          </w:tcPr>
          <w:p w14:paraId="2162B488" w14:textId="77777777" w:rsidR="00722008" w:rsidRPr="00807440" w:rsidRDefault="00722008" w:rsidP="00807440">
            <w:pPr>
              <w:pStyle w:val="TableParagraph"/>
              <w:rPr>
                <w:rFonts w:ascii="Times New Roman"/>
              </w:rPr>
            </w:pPr>
          </w:p>
        </w:tc>
        <w:tc>
          <w:tcPr>
            <w:tcW w:w="684" w:type="dxa"/>
          </w:tcPr>
          <w:p w14:paraId="62B47C1A" w14:textId="77777777" w:rsidR="00722008" w:rsidRPr="00807440" w:rsidRDefault="00722008" w:rsidP="00807440">
            <w:pPr>
              <w:pStyle w:val="TableParagraph"/>
              <w:rPr>
                <w:rFonts w:ascii="Times New Roman"/>
              </w:rPr>
            </w:pPr>
          </w:p>
        </w:tc>
        <w:tc>
          <w:tcPr>
            <w:tcW w:w="592" w:type="dxa"/>
          </w:tcPr>
          <w:p w14:paraId="4109E236" w14:textId="77777777" w:rsidR="00722008" w:rsidRPr="00807440" w:rsidRDefault="00722008" w:rsidP="00807440">
            <w:pPr>
              <w:pStyle w:val="TableParagraph"/>
              <w:rPr>
                <w:rFonts w:ascii="Times New Roman"/>
              </w:rPr>
            </w:pPr>
          </w:p>
        </w:tc>
        <w:tc>
          <w:tcPr>
            <w:tcW w:w="781" w:type="dxa"/>
          </w:tcPr>
          <w:p w14:paraId="3338199E" w14:textId="77777777" w:rsidR="00722008" w:rsidRPr="00807440" w:rsidRDefault="00722008" w:rsidP="00807440">
            <w:pPr>
              <w:pStyle w:val="TableParagraph"/>
              <w:rPr>
                <w:rFonts w:ascii="Times New Roman"/>
              </w:rPr>
            </w:pPr>
          </w:p>
        </w:tc>
        <w:tc>
          <w:tcPr>
            <w:tcW w:w="790" w:type="dxa"/>
          </w:tcPr>
          <w:p w14:paraId="0A3BA0BD" w14:textId="77777777" w:rsidR="00722008" w:rsidRPr="00807440" w:rsidRDefault="00722008" w:rsidP="00807440">
            <w:pPr>
              <w:pStyle w:val="TableParagraph"/>
              <w:rPr>
                <w:rFonts w:ascii="Times New Roman"/>
              </w:rPr>
            </w:pPr>
          </w:p>
        </w:tc>
        <w:tc>
          <w:tcPr>
            <w:tcW w:w="483" w:type="dxa"/>
          </w:tcPr>
          <w:p w14:paraId="2C921A13" w14:textId="77777777" w:rsidR="00722008" w:rsidRPr="00807440" w:rsidRDefault="00722008" w:rsidP="00807440">
            <w:pPr>
              <w:pStyle w:val="TableParagraph"/>
              <w:rPr>
                <w:rFonts w:ascii="Times New Roman"/>
              </w:rPr>
            </w:pPr>
          </w:p>
        </w:tc>
        <w:tc>
          <w:tcPr>
            <w:tcW w:w="804" w:type="dxa"/>
          </w:tcPr>
          <w:p w14:paraId="7BFF1334" w14:textId="77777777" w:rsidR="00722008" w:rsidRPr="00807440" w:rsidRDefault="00722008" w:rsidP="00807440">
            <w:pPr>
              <w:pStyle w:val="TableParagraph"/>
              <w:rPr>
                <w:rFonts w:ascii="Times New Roman"/>
              </w:rPr>
            </w:pPr>
          </w:p>
        </w:tc>
        <w:tc>
          <w:tcPr>
            <w:tcW w:w="509" w:type="dxa"/>
          </w:tcPr>
          <w:p w14:paraId="0390BCF6" w14:textId="77777777" w:rsidR="00722008" w:rsidRPr="00807440" w:rsidRDefault="00722008" w:rsidP="00807440">
            <w:pPr>
              <w:pStyle w:val="TableParagraph"/>
              <w:rPr>
                <w:rFonts w:ascii="Times New Roman"/>
              </w:rPr>
            </w:pPr>
          </w:p>
        </w:tc>
        <w:tc>
          <w:tcPr>
            <w:tcW w:w="1227" w:type="dxa"/>
          </w:tcPr>
          <w:p w14:paraId="62ADE1A3" w14:textId="77777777" w:rsidR="00722008" w:rsidRPr="00807440" w:rsidRDefault="00722008" w:rsidP="00807440">
            <w:pPr>
              <w:pStyle w:val="TableParagraph"/>
              <w:rPr>
                <w:rFonts w:ascii="Times New Roman"/>
              </w:rPr>
            </w:pPr>
          </w:p>
        </w:tc>
      </w:tr>
      <w:tr w:rsidR="00722008" w:rsidRPr="00807440" w14:paraId="3C23A0EE" w14:textId="77777777" w:rsidTr="00807440">
        <w:tc>
          <w:tcPr>
            <w:tcW w:w="497" w:type="dxa"/>
          </w:tcPr>
          <w:p w14:paraId="3B24E378" w14:textId="77777777" w:rsidR="00722008" w:rsidRPr="00807440" w:rsidRDefault="00722008" w:rsidP="00807440">
            <w:pPr>
              <w:pStyle w:val="TableParagraph"/>
              <w:rPr>
                <w:rFonts w:ascii="Times New Roman"/>
              </w:rPr>
            </w:pPr>
          </w:p>
        </w:tc>
        <w:tc>
          <w:tcPr>
            <w:tcW w:w="3700" w:type="dxa"/>
          </w:tcPr>
          <w:p w14:paraId="113758CD" w14:textId="77777777" w:rsidR="00722008" w:rsidRPr="00807440" w:rsidRDefault="00722008" w:rsidP="00807440">
            <w:pPr>
              <w:pStyle w:val="TableParagraph"/>
              <w:rPr>
                <w:rFonts w:ascii="Times New Roman"/>
              </w:rPr>
            </w:pPr>
          </w:p>
        </w:tc>
        <w:tc>
          <w:tcPr>
            <w:tcW w:w="201" w:type="dxa"/>
          </w:tcPr>
          <w:p w14:paraId="13565AA9" w14:textId="77777777" w:rsidR="00722008" w:rsidRPr="00807440" w:rsidRDefault="00722008" w:rsidP="00807440">
            <w:pPr>
              <w:pStyle w:val="TableParagraph"/>
              <w:rPr>
                <w:rFonts w:ascii="Times New Roman"/>
              </w:rPr>
            </w:pPr>
          </w:p>
        </w:tc>
        <w:tc>
          <w:tcPr>
            <w:tcW w:w="165" w:type="dxa"/>
          </w:tcPr>
          <w:p w14:paraId="72E0C2FC" w14:textId="77777777" w:rsidR="00722008" w:rsidRPr="00807440" w:rsidRDefault="00722008" w:rsidP="00807440">
            <w:pPr>
              <w:pStyle w:val="TableParagraph"/>
              <w:rPr>
                <w:rFonts w:ascii="Times New Roman"/>
              </w:rPr>
            </w:pPr>
          </w:p>
        </w:tc>
        <w:tc>
          <w:tcPr>
            <w:tcW w:w="367" w:type="dxa"/>
          </w:tcPr>
          <w:p w14:paraId="33A5233A" w14:textId="77777777" w:rsidR="00722008" w:rsidRPr="00807440" w:rsidRDefault="00722008" w:rsidP="00807440">
            <w:pPr>
              <w:pStyle w:val="TableParagraph"/>
              <w:rPr>
                <w:rFonts w:ascii="Times New Roman"/>
              </w:rPr>
            </w:pPr>
          </w:p>
        </w:tc>
        <w:tc>
          <w:tcPr>
            <w:tcW w:w="684" w:type="dxa"/>
          </w:tcPr>
          <w:p w14:paraId="61452E47" w14:textId="77777777" w:rsidR="00722008" w:rsidRPr="00807440" w:rsidRDefault="00722008" w:rsidP="00807440">
            <w:pPr>
              <w:pStyle w:val="TableParagraph"/>
              <w:rPr>
                <w:rFonts w:ascii="Times New Roman"/>
              </w:rPr>
            </w:pPr>
          </w:p>
        </w:tc>
        <w:tc>
          <w:tcPr>
            <w:tcW w:w="592" w:type="dxa"/>
          </w:tcPr>
          <w:p w14:paraId="360D3B33" w14:textId="77777777" w:rsidR="00722008" w:rsidRPr="00807440" w:rsidRDefault="00722008" w:rsidP="00807440">
            <w:pPr>
              <w:pStyle w:val="TableParagraph"/>
              <w:rPr>
                <w:rFonts w:ascii="Times New Roman"/>
              </w:rPr>
            </w:pPr>
          </w:p>
        </w:tc>
        <w:tc>
          <w:tcPr>
            <w:tcW w:w="781" w:type="dxa"/>
          </w:tcPr>
          <w:p w14:paraId="34A4F276" w14:textId="77777777" w:rsidR="00722008" w:rsidRPr="00807440" w:rsidRDefault="00722008" w:rsidP="00807440">
            <w:pPr>
              <w:pStyle w:val="TableParagraph"/>
              <w:rPr>
                <w:rFonts w:ascii="Times New Roman"/>
              </w:rPr>
            </w:pPr>
          </w:p>
        </w:tc>
        <w:tc>
          <w:tcPr>
            <w:tcW w:w="790" w:type="dxa"/>
          </w:tcPr>
          <w:p w14:paraId="36F67807" w14:textId="77777777" w:rsidR="00722008" w:rsidRPr="00807440" w:rsidRDefault="00722008" w:rsidP="00807440">
            <w:pPr>
              <w:pStyle w:val="TableParagraph"/>
              <w:rPr>
                <w:rFonts w:ascii="Times New Roman"/>
              </w:rPr>
            </w:pPr>
          </w:p>
        </w:tc>
        <w:tc>
          <w:tcPr>
            <w:tcW w:w="483" w:type="dxa"/>
          </w:tcPr>
          <w:p w14:paraId="2867723F" w14:textId="77777777" w:rsidR="00722008" w:rsidRPr="00807440" w:rsidRDefault="00722008" w:rsidP="00807440">
            <w:pPr>
              <w:pStyle w:val="TableParagraph"/>
              <w:rPr>
                <w:rFonts w:ascii="Times New Roman"/>
              </w:rPr>
            </w:pPr>
          </w:p>
        </w:tc>
        <w:tc>
          <w:tcPr>
            <w:tcW w:w="804" w:type="dxa"/>
          </w:tcPr>
          <w:p w14:paraId="23969C3A" w14:textId="77777777" w:rsidR="00722008" w:rsidRPr="00807440" w:rsidRDefault="00722008" w:rsidP="00807440">
            <w:pPr>
              <w:pStyle w:val="TableParagraph"/>
              <w:rPr>
                <w:rFonts w:ascii="Times New Roman"/>
              </w:rPr>
            </w:pPr>
          </w:p>
        </w:tc>
        <w:tc>
          <w:tcPr>
            <w:tcW w:w="509" w:type="dxa"/>
          </w:tcPr>
          <w:p w14:paraId="63F41F88" w14:textId="77777777" w:rsidR="00722008" w:rsidRPr="00807440" w:rsidRDefault="00722008" w:rsidP="00807440">
            <w:pPr>
              <w:pStyle w:val="TableParagraph"/>
              <w:rPr>
                <w:rFonts w:ascii="Times New Roman"/>
              </w:rPr>
            </w:pPr>
          </w:p>
        </w:tc>
        <w:tc>
          <w:tcPr>
            <w:tcW w:w="1227" w:type="dxa"/>
          </w:tcPr>
          <w:p w14:paraId="276A82AB" w14:textId="77777777" w:rsidR="00722008" w:rsidRPr="00807440" w:rsidRDefault="00722008" w:rsidP="00807440">
            <w:pPr>
              <w:pStyle w:val="TableParagraph"/>
              <w:rPr>
                <w:rFonts w:ascii="Times New Roman"/>
              </w:rPr>
            </w:pPr>
          </w:p>
        </w:tc>
      </w:tr>
      <w:tr w:rsidR="00722008" w:rsidRPr="00807440" w14:paraId="6F9A38E0" w14:textId="77777777" w:rsidTr="00807440">
        <w:tc>
          <w:tcPr>
            <w:tcW w:w="497" w:type="dxa"/>
          </w:tcPr>
          <w:p w14:paraId="3DE196E3" w14:textId="77777777" w:rsidR="00722008" w:rsidRPr="00807440" w:rsidRDefault="00722008" w:rsidP="00807440">
            <w:pPr>
              <w:pStyle w:val="TableParagraph"/>
              <w:rPr>
                <w:rFonts w:ascii="Times New Roman"/>
              </w:rPr>
            </w:pPr>
          </w:p>
        </w:tc>
        <w:tc>
          <w:tcPr>
            <w:tcW w:w="3700" w:type="dxa"/>
          </w:tcPr>
          <w:p w14:paraId="126666CC" w14:textId="77777777" w:rsidR="00722008" w:rsidRPr="00807440" w:rsidRDefault="00722008" w:rsidP="00807440">
            <w:pPr>
              <w:pStyle w:val="TableParagraph"/>
              <w:rPr>
                <w:rFonts w:ascii="Times New Roman"/>
              </w:rPr>
            </w:pPr>
          </w:p>
        </w:tc>
        <w:tc>
          <w:tcPr>
            <w:tcW w:w="201" w:type="dxa"/>
          </w:tcPr>
          <w:p w14:paraId="7D825BE6" w14:textId="77777777" w:rsidR="00722008" w:rsidRPr="00807440" w:rsidRDefault="00722008" w:rsidP="00807440">
            <w:pPr>
              <w:pStyle w:val="TableParagraph"/>
              <w:spacing w:before="7"/>
              <w:ind w:left="49"/>
              <w:jc w:val="center"/>
            </w:pPr>
            <w:r w:rsidRPr="00807440">
              <w:rPr>
                <w:spacing w:val="-10"/>
                <w:w w:val="105"/>
              </w:rPr>
              <w:t>2</w:t>
            </w:r>
          </w:p>
        </w:tc>
        <w:tc>
          <w:tcPr>
            <w:tcW w:w="165" w:type="dxa"/>
          </w:tcPr>
          <w:p w14:paraId="0D0C84D0"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344FD596" w14:textId="77777777" w:rsidR="00722008" w:rsidRPr="00807440" w:rsidRDefault="00722008" w:rsidP="00807440">
            <w:pPr>
              <w:pStyle w:val="TableParagraph"/>
              <w:spacing w:before="7"/>
              <w:ind w:left="21"/>
            </w:pPr>
            <w:r w:rsidRPr="00807440">
              <w:rPr>
                <w:spacing w:val="-10"/>
                <w:w w:val="105"/>
              </w:rPr>
              <w:t>4</w:t>
            </w:r>
          </w:p>
        </w:tc>
        <w:tc>
          <w:tcPr>
            <w:tcW w:w="684" w:type="dxa"/>
          </w:tcPr>
          <w:p w14:paraId="75C1B3E8" w14:textId="77777777" w:rsidR="00722008" w:rsidRPr="00807440" w:rsidRDefault="00722008" w:rsidP="00807440">
            <w:pPr>
              <w:pStyle w:val="TableParagraph"/>
              <w:spacing w:before="7"/>
              <w:ind w:right="7"/>
              <w:jc w:val="right"/>
            </w:pPr>
            <w:r w:rsidRPr="00807440">
              <w:rPr>
                <w:spacing w:val="-2"/>
                <w:w w:val="105"/>
              </w:rPr>
              <w:t>15.00</w:t>
            </w:r>
          </w:p>
        </w:tc>
        <w:tc>
          <w:tcPr>
            <w:tcW w:w="592" w:type="dxa"/>
          </w:tcPr>
          <w:p w14:paraId="231FB203" w14:textId="77777777" w:rsidR="00722008" w:rsidRPr="00807440" w:rsidRDefault="00722008" w:rsidP="00807440">
            <w:pPr>
              <w:pStyle w:val="TableParagraph"/>
              <w:rPr>
                <w:rFonts w:ascii="Times New Roman"/>
              </w:rPr>
            </w:pPr>
          </w:p>
        </w:tc>
        <w:tc>
          <w:tcPr>
            <w:tcW w:w="781" w:type="dxa"/>
          </w:tcPr>
          <w:p w14:paraId="11FCD1C4" w14:textId="77777777" w:rsidR="00722008" w:rsidRPr="00807440" w:rsidRDefault="00722008" w:rsidP="00807440">
            <w:pPr>
              <w:pStyle w:val="TableParagraph"/>
              <w:spacing w:before="7"/>
              <w:ind w:left="143"/>
            </w:pPr>
            <w:r w:rsidRPr="00807440">
              <w:rPr>
                <w:spacing w:val="-2"/>
                <w:w w:val="105"/>
              </w:rPr>
              <w:t>12.00</w:t>
            </w:r>
          </w:p>
        </w:tc>
        <w:tc>
          <w:tcPr>
            <w:tcW w:w="790" w:type="dxa"/>
          </w:tcPr>
          <w:p w14:paraId="2B081A48" w14:textId="77777777" w:rsidR="00722008" w:rsidRPr="00807440" w:rsidRDefault="00722008" w:rsidP="00807440">
            <w:pPr>
              <w:pStyle w:val="TableParagraph"/>
              <w:spacing w:before="7"/>
              <w:ind w:right="5"/>
              <w:jc w:val="right"/>
            </w:pPr>
            <w:r w:rsidRPr="00807440">
              <w:rPr>
                <w:spacing w:val="-2"/>
                <w:w w:val="105"/>
              </w:rPr>
              <w:t>1440.00</w:t>
            </w:r>
          </w:p>
        </w:tc>
        <w:tc>
          <w:tcPr>
            <w:tcW w:w="483" w:type="dxa"/>
          </w:tcPr>
          <w:p w14:paraId="70E4F9F8"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1B5699AE" w14:textId="77777777" w:rsidR="00722008" w:rsidRPr="00807440" w:rsidRDefault="00722008" w:rsidP="00807440">
            <w:pPr>
              <w:pStyle w:val="TableParagraph"/>
              <w:rPr>
                <w:rFonts w:ascii="Times New Roman"/>
              </w:rPr>
            </w:pPr>
          </w:p>
        </w:tc>
        <w:tc>
          <w:tcPr>
            <w:tcW w:w="509" w:type="dxa"/>
          </w:tcPr>
          <w:p w14:paraId="645261FB" w14:textId="77777777" w:rsidR="00722008" w:rsidRPr="00807440" w:rsidRDefault="00722008" w:rsidP="00807440">
            <w:pPr>
              <w:pStyle w:val="TableParagraph"/>
              <w:rPr>
                <w:rFonts w:ascii="Times New Roman"/>
              </w:rPr>
            </w:pPr>
          </w:p>
        </w:tc>
        <w:tc>
          <w:tcPr>
            <w:tcW w:w="1227" w:type="dxa"/>
          </w:tcPr>
          <w:p w14:paraId="4785B5BF" w14:textId="77777777" w:rsidR="00722008" w:rsidRPr="00807440" w:rsidRDefault="00722008" w:rsidP="00807440">
            <w:pPr>
              <w:pStyle w:val="TableParagraph"/>
              <w:rPr>
                <w:rFonts w:ascii="Times New Roman"/>
              </w:rPr>
            </w:pPr>
          </w:p>
        </w:tc>
      </w:tr>
      <w:tr w:rsidR="00722008" w:rsidRPr="00807440" w14:paraId="0C94E12C" w14:textId="77777777" w:rsidTr="00807440">
        <w:tc>
          <w:tcPr>
            <w:tcW w:w="497" w:type="dxa"/>
          </w:tcPr>
          <w:p w14:paraId="0A84D713" w14:textId="77777777" w:rsidR="00722008" w:rsidRPr="00807440" w:rsidRDefault="00722008" w:rsidP="00807440">
            <w:pPr>
              <w:pStyle w:val="TableParagraph"/>
              <w:rPr>
                <w:rFonts w:ascii="Times New Roman"/>
              </w:rPr>
            </w:pPr>
          </w:p>
        </w:tc>
        <w:tc>
          <w:tcPr>
            <w:tcW w:w="3700" w:type="dxa"/>
          </w:tcPr>
          <w:p w14:paraId="253BA462" w14:textId="77777777" w:rsidR="00722008" w:rsidRPr="00807440" w:rsidRDefault="00722008" w:rsidP="00807440">
            <w:pPr>
              <w:pStyle w:val="TableParagraph"/>
              <w:rPr>
                <w:rFonts w:ascii="Times New Roman"/>
              </w:rPr>
            </w:pPr>
          </w:p>
        </w:tc>
        <w:tc>
          <w:tcPr>
            <w:tcW w:w="201" w:type="dxa"/>
          </w:tcPr>
          <w:p w14:paraId="7C1E0B14" w14:textId="77777777" w:rsidR="00722008" w:rsidRPr="00807440" w:rsidRDefault="00722008" w:rsidP="00807440">
            <w:pPr>
              <w:pStyle w:val="TableParagraph"/>
              <w:rPr>
                <w:rFonts w:ascii="Times New Roman"/>
              </w:rPr>
            </w:pPr>
          </w:p>
        </w:tc>
        <w:tc>
          <w:tcPr>
            <w:tcW w:w="165" w:type="dxa"/>
          </w:tcPr>
          <w:p w14:paraId="279C0969" w14:textId="77777777" w:rsidR="00722008" w:rsidRPr="00807440" w:rsidRDefault="00722008" w:rsidP="00807440">
            <w:pPr>
              <w:pStyle w:val="TableParagraph"/>
              <w:rPr>
                <w:rFonts w:ascii="Times New Roman"/>
              </w:rPr>
            </w:pPr>
          </w:p>
        </w:tc>
        <w:tc>
          <w:tcPr>
            <w:tcW w:w="367" w:type="dxa"/>
          </w:tcPr>
          <w:p w14:paraId="2821C076" w14:textId="77777777" w:rsidR="00722008" w:rsidRPr="00807440" w:rsidRDefault="00722008" w:rsidP="00807440">
            <w:pPr>
              <w:pStyle w:val="TableParagraph"/>
              <w:rPr>
                <w:rFonts w:ascii="Times New Roman"/>
              </w:rPr>
            </w:pPr>
          </w:p>
        </w:tc>
        <w:tc>
          <w:tcPr>
            <w:tcW w:w="684" w:type="dxa"/>
          </w:tcPr>
          <w:p w14:paraId="31E13500" w14:textId="77777777" w:rsidR="00722008" w:rsidRPr="00807440" w:rsidRDefault="00722008" w:rsidP="00807440">
            <w:pPr>
              <w:pStyle w:val="TableParagraph"/>
              <w:rPr>
                <w:rFonts w:ascii="Times New Roman"/>
              </w:rPr>
            </w:pPr>
          </w:p>
        </w:tc>
        <w:tc>
          <w:tcPr>
            <w:tcW w:w="592" w:type="dxa"/>
          </w:tcPr>
          <w:p w14:paraId="27BB1B71" w14:textId="77777777" w:rsidR="00722008" w:rsidRPr="00807440" w:rsidRDefault="00722008" w:rsidP="00807440">
            <w:pPr>
              <w:pStyle w:val="TableParagraph"/>
              <w:rPr>
                <w:rFonts w:ascii="Times New Roman"/>
              </w:rPr>
            </w:pPr>
          </w:p>
        </w:tc>
        <w:tc>
          <w:tcPr>
            <w:tcW w:w="781" w:type="dxa"/>
          </w:tcPr>
          <w:p w14:paraId="50187ABE" w14:textId="77777777" w:rsidR="00722008" w:rsidRPr="00807440" w:rsidRDefault="00722008" w:rsidP="00807440">
            <w:pPr>
              <w:pStyle w:val="TableParagraph"/>
              <w:ind w:left="93"/>
              <w:rPr>
                <w:b/>
              </w:rPr>
            </w:pPr>
            <w:r w:rsidRPr="00807440">
              <w:rPr>
                <w:b/>
                <w:spacing w:val="-2"/>
                <w:w w:val="105"/>
              </w:rPr>
              <w:t>TOTAL</w:t>
            </w:r>
          </w:p>
        </w:tc>
        <w:tc>
          <w:tcPr>
            <w:tcW w:w="790" w:type="dxa"/>
          </w:tcPr>
          <w:p w14:paraId="5629A9CF" w14:textId="77777777" w:rsidR="00722008" w:rsidRPr="00807440" w:rsidRDefault="00722008" w:rsidP="00807440">
            <w:pPr>
              <w:pStyle w:val="TableParagraph"/>
              <w:ind w:right="5"/>
              <w:jc w:val="right"/>
              <w:rPr>
                <w:b/>
              </w:rPr>
            </w:pPr>
            <w:r w:rsidRPr="00807440">
              <w:rPr>
                <w:b/>
                <w:spacing w:val="-2"/>
                <w:w w:val="105"/>
              </w:rPr>
              <w:t>1552.50</w:t>
            </w:r>
          </w:p>
        </w:tc>
        <w:tc>
          <w:tcPr>
            <w:tcW w:w="483" w:type="dxa"/>
          </w:tcPr>
          <w:p w14:paraId="17643B6D" w14:textId="77777777" w:rsidR="00722008" w:rsidRPr="00807440" w:rsidRDefault="00722008" w:rsidP="00807440">
            <w:pPr>
              <w:pStyle w:val="TableParagraph"/>
              <w:rPr>
                <w:rFonts w:ascii="Times New Roman"/>
              </w:rPr>
            </w:pPr>
          </w:p>
        </w:tc>
        <w:tc>
          <w:tcPr>
            <w:tcW w:w="804" w:type="dxa"/>
          </w:tcPr>
          <w:p w14:paraId="7B48742D" w14:textId="77777777" w:rsidR="00722008" w:rsidRPr="00807440" w:rsidRDefault="00722008" w:rsidP="00807440">
            <w:pPr>
              <w:pStyle w:val="TableParagraph"/>
              <w:rPr>
                <w:rFonts w:ascii="Times New Roman"/>
              </w:rPr>
            </w:pPr>
          </w:p>
        </w:tc>
        <w:tc>
          <w:tcPr>
            <w:tcW w:w="509" w:type="dxa"/>
          </w:tcPr>
          <w:p w14:paraId="259DC94D" w14:textId="77777777" w:rsidR="00722008" w:rsidRPr="00807440" w:rsidRDefault="00722008" w:rsidP="00807440">
            <w:pPr>
              <w:pStyle w:val="TableParagraph"/>
              <w:rPr>
                <w:rFonts w:ascii="Times New Roman"/>
              </w:rPr>
            </w:pPr>
          </w:p>
        </w:tc>
        <w:tc>
          <w:tcPr>
            <w:tcW w:w="1227" w:type="dxa"/>
          </w:tcPr>
          <w:p w14:paraId="314058A1" w14:textId="77777777" w:rsidR="00722008" w:rsidRPr="00807440" w:rsidRDefault="00722008" w:rsidP="00807440">
            <w:pPr>
              <w:pStyle w:val="TableParagraph"/>
              <w:rPr>
                <w:rFonts w:ascii="Times New Roman"/>
              </w:rPr>
            </w:pPr>
          </w:p>
        </w:tc>
      </w:tr>
      <w:tr w:rsidR="00722008" w:rsidRPr="00807440" w14:paraId="365D4ADC" w14:textId="77777777" w:rsidTr="00807440">
        <w:tc>
          <w:tcPr>
            <w:tcW w:w="497" w:type="dxa"/>
          </w:tcPr>
          <w:p w14:paraId="468F0FCE" w14:textId="77777777" w:rsidR="00722008" w:rsidRPr="00807440" w:rsidRDefault="00722008" w:rsidP="00807440">
            <w:pPr>
              <w:pStyle w:val="TableParagraph"/>
              <w:rPr>
                <w:rFonts w:ascii="Times New Roman"/>
              </w:rPr>
            </w:pPr>
          </w:p>
        </w:tc>
        <w:tc>
          <w:tcPr>
            <w:tcW w:w="3700" w:type="dxa"/>
          </w:tcPr>
          <w:p w14:paraId="795E1BDD" w14:textId="77777777" w:rsidR="00722008" w:rsidRPr="00807440" w:rsidRDefault="00722008" w:rsidP="00807440">
            <w:pPr>
              <w:pStyle w:val="TableParagraph"/>
              <w:spacing w:before="7"/>
              <w:ind w:right="9"/>
              <w:jc w:val="right"/>
            </w:pPr>
            <w:r w:rsidRPr="00807440">
              <w:rPr>
                <w:spacing w:val="-2"/>
                <w:w w:val="105"/>
              </w:rPr>
              <w:t>Projection</w:t>
            </w:r>
          </w:p>
        </w:tc>
        <w:tc>
          <w:tcPr>
            <w:tcW w:w="201" w:type="dxa"/>
          </w:tcPr>
          <w:p w14:paraId="2A5FD8CF" w14:textId="77777777" w:rsidR="00722008" w:rsidRPr="00807440" w:rsidRDefault="00722008" w:rsidP="00807440">
            <w:pPr>
              <w:pStyle w:val="TableParagraph"/>
              <w:spacing w:before="7"/>
              <w:ind w:left="49"/>
              <w:jc w:val="center"/>
            </w:pPr>
            <w:r w:rsidRPr="00807440">
              <w:rPr>
                <w:spacing w:val="-10"/>
                <w:w w:val="105"/>
              </w:rPr>
              <w:t>1</w:t>
            </w:r>
          </w:p>
        </w:tc>
        <w:tc>
          <w:tcPr>
            <w:tcW w:w="165" w:type="dxa"/>
          </w:tcPr>
          <w:p w14:paraId="3A0D49DA"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2AD70311" w14:textId="77777777" w:rsidR="00722008" w:rsidRPr="00807440" w:rsidRDefault="00722008" w:rsidP="00807440">
            <w:pPr>
              <w:pStyle w:val="TableParagraph"/>
              <w:spacing w:before="7"/>
              <w:ind w:left="21"/>
            </w:pPr>
            <w:r w:rsidRPr="00807440">
              <w:rPr>
                <w:spacing w:val="-10"/>
                <w:w w:val="105"/>
              </w:rPr>
              <w:t>1</w:t>
            </w:r>
          </w:p>
        </w:tc>
        <w:tc>
          <w:tcPr>
            <w:tcW w:w="684" w:type="dxa"/>
          </w:tcPr>
          <w:p w14:paraId="159D78F9" w14:textId="77777777" w:rsidR="00722008" w:rsidRPr="00807440" w:rsidRDefault="00722008" w:rsidP="00807440">
            <w:pPr>
              <w:pStyle w:val="TableParagraph"/>
              <w:spacing w:before="7"/>
              <w:ind w:right="7"/>
              <w:jc w:val="right"/>
            </w:pPr>
            <w:r w:rsidRPr="00807440">
              <w:rPr>
                <w:spacing w:val="-2"/>
                <w:w w:val="105"/>
              </w:rPr>
              <w:t>120.00</w:t>
            </w:r>
          </w:p>
        </w:tc>
        <w:tc>
          <w:tcPr>
            <w:tcW w:w="592" w:type="dxa"/>
          </w:tcPr>
          <w:p w14:paraId="55369B1C" w14:textId="77777777" w:rsidR="00722008" w:rsidRPr="00807440" w:rsidRDefault="00722008" w:rsidP="00807440">
            <w:pPr>
              <w:pStyle w:val="TableParagraph"/>
              <w:spacing w:before="7"/>
              <w:ind w:right="6"/>
              <w:jc w:val="right"/>
            </w:pPr>
            <w:r w:rsidRPr="00807440">
              <w:rPr>
                <w:spacing w:val="-4"/>
                <w:w w:val="105"/>
              </w:rPr>
              <w:t>2.50</w:t>
            </w:r>
          </w:p>
        </w:tc>
        <w:tc>
          <w:tcPr>
            <w:tcW w:w="781" w:type="dxa"/>
          </w:tcPr>
          <w:p w14:paraId="2AE952EC" w14:textId="77777777" w:rsidR="00722008" w:rsidRPr="00807440" w:rsidRDefault="00722008" w:rsidP="00807440">
            <w:pPr>
              <w:pStyle w:val="TableParagraph"/>
              <w:rPr>
                <w:rFonts w:ascii="Times New Roman"/>
              </w:rPr>
            </w:pPr>
          </w:p>
        </w:tc>
        <w:tc>
          <w:tcPr>
            <w:tcW w:w="790" w:type="dxa"/>
          </w:tcPr>
          <w:p w14:paraId="541EE1BA" w14:textId="77777777" w:rsidR="00722008" w:rsidRPr="00807440" w:rsidRDefault="00722008" w:rsidP="00807440">
            <w:pPr>
              <w:pStyle w:val="TableParagraph"/>
              <w:spacing w:before="7"/>
              <w:ind w:right="5"/>
              <w:jc w:val="right"/>
            </w:pPr>
            <w:r w:rsidRPr="00807440">
              <w:rPr>
                <w:spacing w:val="-2"/>
                <w:w w:val="105"/>
              </w:rPr>
              <w:t>300.00</w:t>
            </w:r>
          </w:p>
        </w:tc>
        <w:tc>
          <w:tcPr>
            <w:tcW w:w="483" w:type="dxa"/>
          </w:tcPr>
          <w:p w14:paraId="3FC68D0A"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3F1D84C3" w14:textId="77777777" w:rsidR="00722008" w:rsidRPr="00807440" w:rsidRDefault="00722008" w:rsidP="00807440">
            <w:pPr>
              <w:pStyle w:val="TableParagraph"/>
              <w:rPr>
                <w:rFonts w:ascii="Times New Roman"/>
              </w:rPr>
            </w:pPr>
          </w:p>
        </w:tc>
        <w:tc>
          <w:tcPr>
            <w:tcW w:w="509" w:type="dxa"/>
          </w:tcPr>
          <w:p w14:paraId="6A7AF54B" w14:textId="77777777" w:rsidR="00722008" w:rsidRPr="00807440" w:rsidRDefault="00722008" w:rsidP="00807440">
            <w:pPr>
              <w:pStyle w:val="TableParagraph"/>
              <w:rPr>
                <w:rFonts w:ascii="Times New Roman"/>
              </w:rPr>
            </w:pPr>
          </w:p>
        </w:tc>
        <w:tc>
          <w:tcPr>
            <w:tcW w:w="1227" w:type="dxa"/>
          </w:tcPr>
          <w:p w14:paraId="0A2130E4" w14:textId="77777777" w:rsidR="00722008" w:rsidRPr="00807440" w:rsidRDefault="00722008" w:rsidP="00807440">
            <w:pPr>
              <w:pStyle w:val="TableParagraph"/>
              <w:rPr>
                <w:rFonts w:ascii="Times New Roman"/>
              </w:rPr>
            </w:pPr>
          </w:p>
        </w:tc>
      </w:tr>
      <w:tr w:rsidR="00722008" w:rsidRPr="00807440" w14:paraId="2AC0E7E4" w14:textId="77777777" w:rsidTr="00807440">
        <w:tc>
          <w:tcPr>
            <w:tcW w:w="497" w:type="dxa"/>
          </w:tcPr>
          <w:p w14:paraId="340D9DF5" w14:textId="77777777" w:rsidR="00722008" w:rsidRPr="00807440" w:rsidRDefault="00722008" w:rsidP="00807440">
            <w:pPr>
              <w:pStyle w:val="TableParagraph"/>
              <w:rPr>
                <w:rFonts w:ascii="Times New Roman"/>
              </w:rPr>
            </w:pPr>
          </w:p>
        </w:tc>
        <w:tc>
          <w:tcPr>
            <w:tcW w:w="3700" w:type="dxa"/>
          </w:tcPr>
          <w:p w14:paraId="09719726" w14:textId="77777777" w:rsidR="00722008" w:rsidRPr="00807440" w:rsidRDefault="00722008" w:rsidP="00807440">
            <w:pPr>
              <w:pStyle w:val="TableParagraph"/>
              <w:rPr>
                <w:rFonts w:ascii="Times New Roman"/>
              </w:rPr>
            </w:pPr>
          </w:p>
        </w:tc>
        <w:tc>
          <w:tcPr>
            <w:tcW w:w="201" w:type="dxa"/>
          </w:tcPr>
          <w:p w14:paraId="65C049CB" w14:textId="77777777" w:rsidR="00722008" w:rsidRPr="00807440" w:rsidRDefault="00722008" w:rsidP="00807440">
            <w:pPr>
              <w:pStyle w:val="TableParagraph"/>
              <w:rPr>
                <w:rFonts w:ascii="Times New Roman"/>
              </w:rPr>
            </w:pPr>
          </w:p>
        </w:tc>
        <w:tc>
          <w:tcPr>
            <w:tcW w:w="165" w:type="dxa"/>
          </w:tcPr>
          <w:p w14:paraId="1CDBEB68" w14:textId="77777777" w:rsidR="00722008" w:rsidRPr="00807440" w:rsidRDefault="00722008" w:rsidP="00807440">
            <w:pPr>
              <w:pStyle w:val="TableParagraph"/>
              <w:rPr>
                <w:rFonts w:ascii="Times New Roman"/>
              </w:rPr>
            </w:pPr>
          </w:p>
        </w:tc>
        <w:tc>
          <w:tcPr>
            <w:tcW w:w="367" w:type="dxa"/>
          </w:tcPr>
          <w:p w14:paraId="3BE2B585" w14:textId="77777777" w:rsidR="00722008" w:rsidRPr="00807440" w:rsidRDefault="00722008" w:rsidP="00807440">
            <w:pPr>
              <w:pStyle w:val="TableParagraph"/>
              <w:rPr>
                <w:rFonts w:ascii="Times New Roman"/>
              </w:rPr>
            </w:pPr>
          </w:p>
        </w:tc>
        <w:tc>
          <w:tcPr>
            <w:tcW w:w="684" w:type="dxa"/>
          </w:tcPr>
          <w:p w14:paraId="035A86C3" w14:textId="77777777" w:rsidR="00722008" w:rsidRPr="00807440" w:rsidRDefault="00722008" w:rsidP="00807440">
            <w:pPr>
              <w:pStyle w:val="TableParagraph"/>
              <w:rPr>
                <w:rFonts w:ascii="Times New Roman"/>
              </w:rPr>
            </w:pPr>
          </w:p>
        </w:tc>
        <w:tc>
          <w:tcPr>
            <w:tcW w:w="1373" w:type="dxa"/>
            <w:gridSpan w:val="2"/>
          </w:tcPr>
          <w:p w14:paraId="42F09957" w14:textId="77777777" w:rsidR="00722008" w:rsidRPr="00807440" w:rsidRDefault="00722008" w:rsidP="00807440">
            <w:pPr>
              <w:pStyle w:val="TableParagraph"/>
              <w:ind w:left="234"/>
              <w:rPr>
                <w:b/>
              </w:rPr>
            </w:pPr>
            <w:r w:rsidRPr="00807440">
              <w:rPr>
                <w:b/>
                <w:w w:val="105"/>
              </w:rPr>
              <w:t>Sub</w:t>
            </w:r>
            <w:r w:rsidRPr="00807440">
              <w:rPr>
                <w:b/>
                <w:spacing w:val="3"/>
                <w:w w:val="105"/>
              </w:rPr>
              <w:t xml:space="preserve"> </w:t>
            </w:r>
            <w:r w:rsidRPr="00807440">
              <w:rPr>
                <w:b/>
                <w:spacing w:val="-4"/>
                <w:w w:val="105"/>
              </w:rPr>
              <w:t>Total</w:t>
            </w:r>
          </w:p>
        </w:tc>
        <w:tc>
          <w:tcPr>
            <w:tcW w:w="790" w:type="dxa"/>
          </w:tcPr>
          <w:p w14:paraId="233788C8" w14:textId="77777777" w:rsidR="00722008" w:rsidRPr="00807440" w:rsidRDefault="00722008" w:rsidP="00807440">
            <w:pPr>
              <w:pStyle w:val="TableParagraph"/>
              <w:ind w:right="5"/>
              <w:jc w:val="right"/>
              <w:rPr>
                <w:b/>
              </w:rPr>
            </w:pPr>
            <w:r w:rsidRPr="00807440">
              <w:rPr>
                <w:b/>
                <w:spacing w:val="-2"/>
                <w:w w:val="105"/>
              </w:rPr>
              <w:t>1852.50</w:t>
            </w:r>
          </w:p>
        </w:tc>
        <w:tc>
          <w:tcPr>
            <w:tcW w:w="483" w:type="dxa"/>
          </w:tcPr>
          <w:p w14:paraId="248722E5" w14:textId="77777777" w:rsidR="00722008" w:rsidRPr="00807440" w:rsidRDefault="00722008" w:rsidP="00807440">
            <w:pPr>
              <w:pStyle w:val="TableParagraph"/>
              <w:ind w:right="77"/>
              <w:jc w:val="right"/>
              <w:rPr>
                <w:b/>
              </w:rPr>
            </w:pPr>
            <w:proofErr w:type="spellStart"/>
            <w:r w:rsidRPr="00807440">
              <w:rPr>
                <w:b/>
                <w:spacing w:val="-5"/>
                <w:w w:val="105"/>
              </w:rPr>
              <w:t>Sft</w:t>
            </w:r>
            <w:proofErr w:type="spellEnd"/>
          </w:p>
        </w:tc>
        <w:tc>
          <w:tcPr>
            <w:tcW w:w="804" w:type="dxa"/>
          </w:tcPr>
          <w:p w14:paraId="6F52748B" w14:textId="77777777" w:rsidR="00722008" w:rsidRPr="00807440" w:rsidRDefault="00722008" w:rsidP="00807440">
            <w:pPr>
              <w:pStyle w:val="TableParagraph"/>
              <w:rPr>
                <w:rFonts w:ascii="Times New Roman"/>
              </w:rPr>
            </w:pPr>
          </w:p>
        </w:tc>
        <w:tc>
          <w:tcPr>
            <w:tcW w:w="509" w:type="dxa"/>
          </w:tcPr>
          <w:p w14:paraId="494DF208" w14:textId="77777777" w:rsidR="00722008" w:rsidRPr="00807440" w:rsidRDefault="00722008" w:rsidP="00807440">
            <w:pPr>
              <w:pStyle w:val="TableParagraph"/>
              <w:rPr>
                <w:rFonts w:ascii="Times New Roman"/>
              </w:rPr>
            </w:pPr>
          </w:p>
        </w:tc>
        <w:tc>
          <w:tcPr>
            <w:tcW w:w="1227" w:type="dxa"/>
          </w:tcPr>
          <w:p w14:paraId="4E4AE85C" w14:textId="77777777" w:rsidR="00722008" w:rsidRPr="00807440" w:rsidRDefault="00722008" w:rsidP="00807440">
            <w:pPr>
              <w:pStyle w:val="TableParagraph"/>
              <w:rPr>
                <w:rFonts w:ascii="Times New Roman"/>
              </w:rPr>
            </w:pPr>
          </w:p>
        </w:tc>
      </w:tr>
      <w:tr w:rsidR="00722008" w:rsidRPr="00807440" w14:paraId="3170B954" w14:textId="77777777" w:rsidTr="00807440">
        <w:tc>
          <w:tcPr>
            <w:tcW w:w="497" w:type="dxa"/>
          </w:tcPr>
          <w:p w14:paraId="458CE0D5" w14:textId="77777777" w:rsidR="00722008" w:rsidRPr="00807440" w:rsidRDefault="00722008" w:rsidP="00807440">
            <w:pPr>
              <w:pStyle w:val="TableParagraph"/>
              <w:rPr>
                <w:rFonts w:ascii="Times New Roman"/>
              </w:rPr>
            </w:pPr>
          </w:p>
        </w:tc>
        <w:tc>
          <w:tcPr>
            <w:tcW w:w="3700" w:type="dxa"/>
          </w:tcPr>
          <w:p w14:paraId="489A1E66" w14:textId="77777777" w:rsidR="00722008" w:rsidRPr="00807440" w:rsidRDefault="00722008" w:rsidP="00807440">
            <w:pPr>
              <w:pStyle w:val="TableParagraph"/>
              <w:spacing w:before="7"/>
              <w:ind w:right="9"/>
              <w:jc w:val="right"/>
            </w:pPr>
            <w:r w:rsidRPr="00807440">
              <w:rPr>
                <w:spacing w:val="-2"/>
                <w:w w:val="105"/>
              </w:rPr>
              <w:t>Deduction</w:t>
            </w:r>
          </w:p>
        </w:tc>
        <w:tc>
          <w:tcPr>
            <w:tcW w:w="201" w:type="dxa"/>
          </w:tcPr>
          <w:p w14:paraId="5B8D12C8" w14:textId="77777777" w:rsidR="00722008" w:rsidRPr="00807440" w:rsidRDefault="00722008" w:rsidP="00807440">
            <w:pPr>
              <w:pStyle w:val="TableParagraph"/>
              <w:rPr>
                <w:rFonts w:ascii="Times New Roman"/>
              </w:rPr>
            </w:pPr>
          </w:p>
        </w:tc>
        <w:tc>
          <w:tcPr>
            <w:tcW w:w="165" w:type="dxa"/>
          </w:tcPr>
          <w:p w14:paraId="4E1679CB" w14:textId="77777777" w:rsidR="00722008" w:rsidRPr="00807440" w:rsidRDefault="00722008" w:rsidP="00807440">
            <w:pPr>
              <w:pStyle w:val="TableParagraph"/>
              <w:rPr>
                <w:rFonts w:ascii="Times New Roman"/>
              </w:rPr>
            </w:pPr>
          </w:p>
        </w:tc>
        <w:tc>
          <w:tcPr>
            <w:tcW w:w="367" w:type="dxa"/>
          </w:tcPr>
          <w:p w14:paraId="4F4B333E" w14:textId="77777777" w:rsidR="00722008" w:rsidRPr="00807440" w:rsidRDefault="00722008" w:rsidP="00807440">
            <w:pPr>
              <w:pStyle w:val="TableParagraph"/>
              <w:rPr>
                <w:rFonts w:ascii="Times New Roman"/>
              </w:rPr>
            </w:pPr>
          </w:p>
        </w:tc>
        <w:tc>
          <w:tcPr>
            <w:tcW w:w="684" w:type="dxa"/>
          </w:tcPr>
          <w:p w14:paraId="12F9AAD7" w14:textId="77777777" w:rsidR="00722008" w:rsidRPr="00807440" w:rsidRDefault="00722008" w:rsidP="00807440">
            <w:pPr>
              <w:pStyle w:val="TableParagraph"/>
              <w:rPr>
                <w:rFonts w:ascii="Times New Roman"/>
              </w:rPr>
            </w:pPr>
          </w:p>
        </w:tc>
        <w:tc>
          <w:tcPr>
            <w:tcW w:w="592" w:type="dxa"/>
          </w:tcPr>
          <w:p w14:paraId="0F1BC15E" w14:textId="77777777" w:rsidR="00722008" w:rsidRPr="00807440" w:rsidRDefault="00722008" w:rsidP="00807440">
            <w:pPr>
              <w:pStyle w:val="TableParagraph"/>
              <w:rPr>
                <w:rFonts w:ascii="Times New Roman"/>
              </w:rPr>
            </w:pPr>
          </w:p>
        </w:tc>
        <w:tc>
          <w:tcPr>
            <w:tcW w:w="781" w:type="dxa"/>
          </w:tcPr>
          <w:p w14:paraId="36D5DCA9" w14:textId="77777777" w:rsidR="00722008" w:rsidRPr="00807440" w:rsidRDefault="00722008" w:rsidP="00807440">
            <w:pPr>
              <w:pStyle w:val="TableParagraph"/>
              <w:rPr>
                <w:rFonts w:ascii="Times New Roman"/>
              </w:rPr>
            </w:pPr>
          </w:p>
        </w:tc>
        <w:tc>
          <w:tcPr>
            <w:tcW w:w="790" w:type="dxa"/>
          </w:tcPr>
          <w:p w14:paraId="457F0AFF" w14:textId="77777777" w:rsidR="00722008" w:rsidRPr="00807440" w:rsidRDefault="00722008" w:rsidP="00807440">
            <w:pPr>
              <w:pStyle w:val="TableParagraph"/>
              <w:rPr>
                <w:rFonts w:ascii="Times New Roman"/>
              </w:rPr>
            </w:pPr>
          </w:p>
        </w:tc>
        <w:tc>
          <w:tcPr>
            <w:tcW w:w="483" w:type="dxa"/>
          </w:tcPr>
          <w:p w14:paraId="35D5BD0B" w14:textId="77777777" w:rsidR="00722008" w:rsidRPr="00807440" w:rsidRDefault="00722008" w:rsidP="00807440">
            <w:pPr>
              <w:pStyle w:val="TableParagraph"/>
              <w:rPr>
                <w:rFonts w:ascii="Times New Roman"/>
              </w:rPr>
            </w:pPr>
          </w:p>
        </w:tc>
        <w:tc>
          <w:tcPr>
            <w:tcW w:w="804" w:type="dxa"/>
          </w:tcPr>
          <w:p w14:paraId="63C211C1" w14:textId="77777777" w:rsidR="00722008" w:rsidRPr="00807440" w:rsidRDefault="00722008" w:rsidP="00807440">
            <w:pPr>
              <w:pStyle w:val="TableParagraph"/>
              <w:rPr>
                <w:rFonts w:ascii="Times New Roman"/>
              </w:rPr>
            </w:pPr>
          </w:p>
        </w:tc>
        <w:tc>
          <w:tcPr>
            <w:tcW w:w="509" w:type="dxa"/>
          </w:tcPr>
          <w:p w14:paraId="27301340" w14:textId="77777777" w:rsidR="00722008" w:rsidRPr="00807440" w:rsidRDefault="00722008" w:rsidP="00807440">
            <w:pPr>
              <w:pStyle w:val="TableParagraph"/>
              <w:rPr>
                <w:rFonts w:ascii="Times New Roman"/>
              </w:rPr>
            </w:pPr>
          </w:p>
        </w:tc>
        <w:tc>
          <w:tcPr>
            <w:tcW w:w="1227" w:type="dxa"/>
          </w:tcPr>
          <w:p w14:paraId="7A5F3492" w14:textId="77777777" w:rsidR="00722008" w:rsidRPr="00807440" w:rsidRDefault="00722008" w:rsidP="00807440">
            <w:pPr>
              <w:pStyle w:val="TableParagraph"/>
              <w:rPr>
                <w:rFonts w:ascii="Times New Roman"/>
              </w:rPr>
            </w:pPr>
          </w:p>
        </w:tc>
      </w:tr>
      <w:tr w:rsidR="00722008" w:rsidRPr="00807440" w14:paraId="5F0F5AD7" w14:textId="77777777" w:rsidTr="00807440">
        <w:tc>
          <w:tcPr>
            <w:tcW w:w="497" w:type="dxa"/>
          </w:tcPr>
          <w:p w14:paraId="4C82A1C2" w14:textId="77777777" w:rsidR="00722008" w:rsidRPr="00807440" w:rsidRDefault="00722008" w:rsidP="00807440">
            <w:pPr>
              <w:pStyle w:val="TableParagraph"/>
              <w:rPr>
                <w:rFonts w:ascii="Times New Roman"/>
              </w:rPr>
            </w:pPr>
          </w:p>
        </w:tc>
        <w:tc>
          <w:tcPr>
            <w:tcW w:w="3700" w:type="dxa"/>
          </w:tcPr>
          <w:p w14:paraId="4A846BF0" w14:textId="77777777" w:rsidR="00722008" w:rsidRPr="00807440" w:rsidRDefault="00722008" w:rsidP="00807440">
            <w:pPr>
              <w:pStyle w:val="TableParagraph"/>
              <w:spacing w:before="7"/>
              <w:ind w:right="8"/>
              <w:jc w:val="right"/>
            </w:pPr>
            <w:r w:rsidRPr="00807440">
              <w:rPr>
                <w:spacing w:val="-10"/>
                <w:w w:val="105"/>
              </w:rPr>
              <w:t>D</w:t>
            </w:r>
          </w:p>
        </w:tc>
        <w:tc>
          <w:tcPr>
            <w:tcW w:w="201" w:type="dxa"/>
          </w:tcPr>
          <w:p w14:paraId="552DB592" w14:textId="77777777" w:rsidR="00722008" w:rsidRPr="00807440" w:rsidRDefault="00722008" w:rsidP="00807440">
            <w:pPr>
              <w:pStyle w:val="TableParagraph"/>
              <w:spacing w:before="7"/>
              <w:ind w:left="49"/>
              <w:jc w:val="center"/>
            </w:pPr>
            <w:r w:rsidRPr="00807440">
              <w:rPr>
                <w:spacing w:val="-10"/>
                <w:w w:val="105"/>
              </w:rPr>
              <w:t>2</w:t>
            </w:r>
          </w:p>
        </w:tc>
        <w:tc>
          <w:tcPr>
            <w:tcW w:w="165" w:type="dxa"/>
          </w:tcPr>
          <w:p w14:paraId="559B84A5"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4A3C8947" w14:textId="77777777" w:rsidR="00722008" w:rsidRPr="00807440" w:rsidRDefault="00722008" w:rsidP="00807440">
            <w:pPr>
              <w:pStyle w:val="TableParagraph"/>
              <w:spacing w:before="7"/>
              <w:ind w:left="21"/>
            </w:pPr>
            <w:r w:rsidRPr="00807440">
              <w:rPr>
                <w:spacing w:val="-10"/>
                <w:w w:val="105"/>
              </w:rPr>
              <w:t>1</w:t>
            </w:r>
          </w:p>
        </w:tc>
        <w:tc>
          <w:tcPr>
            <w:tcW w:w="684" w:type="dxa"/>
          </w:tcPr>
          <w:p w14:paraId="0F6B52BF" w14:textId="77777777" w:rsidR="00722008" w:rsidRPr="00807440" w:rsidRDefault="00722008" w:rsidP="00807440">
            <w:pPr>
              <w:pStyle w:val="TableParagraph"/>
              <w:spacing w:before="7"/>
              <w:ind w:right="7"/>
              <w:jc w:val="right"/>
            </w:pPr>
            <w:r w:rsidRPr="00807440">
              <w:rPr>
                <w:spacing w:val="-4"/>
                <w:w w:val="105"/>
              </w:rPr>
              <w:t>3.50</w:t>
            </w:r>
          </w:p>
        </w:tc>
        <w:tc>
          <w:tcPr>
            <w:tcW w:w="592" w:type="dxa"/>
          </w:tcPr>
          <w:p w14:paraId="235216B8" w14:textId="77777777" w:rsidR="00722008" w:rsidRPr="00807440" w:rsidRDefault="00722008" w:rsidP="00807440">
            <w:pPr>
              <w:pStyle w:val="TableParagraph"/>
              <w:rPr>
                <w:rFonts w:ascii="Times New Roman"/>
              </w:rPr>
            </w:pPr>
          </w:p>
        </w:tc>
        <w:tc>
          <w:tcPr>
            <w:tcW w:w="781" w:type="dxa"/>
          </w:tcPr>
          <w:p w14:paraId="1F3E6690" w14:textId="77777777" w:rsidR="00722008" w:rsidRPr="00807440" w:rsidRDefault="00722008" w:rsidP="00807440">
            <w:pPr>
              <w:pStyle w:val="TableParagraph"/>
              <w:spacing w:before="7"/>
              <w:ind w:right="6"/>
              <w:jc w:val="right"/>
            </w:pPr>
            <w:r w:rsidRPr="00807440">
              <w:rPr>
                <w:spacing w:val="-4"/>
                <w:w w:val="105"/>
              </w:rPr>
              <w:t>6.50</w:t>
            </w:r>
          </w:p>
        </w:tc>
        <w:tc>
          <w:tcPr>
            <w:tcW w:w="790" w:type="dxa"/>
          </w:tcPr>
          <w:p w14:paraId="37F1745C" w14:textId="77777777" w:rsidR="00722008" w:rsidRPr="00807440" w:rsidRDefault="00722008" w:rsidP="00807440">
            <w:pPr>
              <w:pStyle w:val="TableParagraph"/>
              <w:spacing w:before="7"/>
              <w:ind w:right="5"/>
              <w:jc w:val="right"/>
            </w:pPr>
            <w:r w:rsidRPr="00807440">
              <w:rPr>
                <w:spacing w:val="-2"/>
                <w:w w:val="105"/>
              </w:rPr>
              <w:t>45.50</w:t>
            </w:r>
          </w:p>
        </w:tc>
        <w:tc>
          <w:tcPr>
            <w:tcW w:w="483" w:type="dxa"/>
          </w:tcPr>
          <w:p w14:paraId="4509C34A"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2295CDDE" w14:textId="77777777" w:rsidR="00722008" w:rsidRPr="00807440" w:rsidRDefault="00722008" w:rsidP="00807440">
            <w:pPr>
              <w:pStyle w:val="TableParagraph"/>
              <w:rPr>
                <w:rFonts w:ascii="Times New Roman"/>
              </w:rPr>
            </w:pPr>
          </w:p>
        </w:tc>
        <w:tc>
          <w:tcPr>
            <w:tcW w:w="509" w:type="dxa"/>
          </w:tcPr>
          <w:p w14:paraId="68078B46" w14:textId="77777777" w:rsidR="00722008" w:rsidRPr="00807440" w:rsidRDefault="00722008" w:rsidP="00807440">
            <w:pPr>
              <w:pStyle w:val="TableParagraph"/>
              <w:rPr>
                <w:rFonts w:ascii="Times New Roman"/>
              </w:rPr>
            </w:pPr>
          </w:p>
        </w:tc>
        <w:tc>
          <w:tcPr>
            <w:tcW w:w="1227" w:type="dxa"/>
          </w:tcPr>
          <w:p w14:paraId="0476DD2B" w14:textId="77777777" w:rsidR="00722008" w:rsidRPr="00807440" w:rsidRDefault="00722008" w:rsidP="00807440">
            <w:pPr>
              <w:pStyle w:val="TableParagraph"/>
              <w:rPr>
                <w:rFonts w:ascii="Times New Roman"/>
              </w:rPr>
            </w:pPr>
          </w:p>
        </w:tc>
      </w:tr>
      <w:tr w:rsidR="00722008" w:rsidRPr="00807440" w14:paraId="665033A5" w14:textId="77777777" w:rsidTr="00807440">
        <w:tc>
          <w:tcPr>
            <w:tcW w:w="497" w:type="dxa"/>
          </w:tcPr>
          <w:p w14:paraId="6B1CC7FD" w14:textId="77777777" w:rsidR="00722008" w:rsidRPr="00807440" w:rsidRDefault="00722008" w:rsidP="00807440">
            <w:pPr>
              <w:pStyle w:val="TableParagraph"/>
              <w:rPr>
                <w:rFonts w:ascii="Times New Roman"/>
              </w:rPr>
            </w:pPr>
          </w:p>
        </w:tc>
        <w:tc>
          <w:tcPr>
            <w:tcW w:w="3700" w:type="dxa"/>
          </w:tcPr>
          <w:p w14:paraId="4A31259A" w14:textId="77777777" w:rsidR="00722008" w:rsidRPr="00807440" w:rsidRDefault="00722008" w:rsidP="00807440">
            <w:pPr>
              <w:pStyle w:val="TableParagraph"/>
              <w:spacing w:before="7"/>
              <w:ind w:right="9"/>
              <w:jc w:val="right"/>
            </w:pPr>
            <w:r w:rsidRPr="00807440">
              <w:rPr>
                <w:spacing w:val="-5"/>
                <w:w w:val="105"/>
              </w:rPr>
              <w:t>D2</w:t>
            </w:r>
          </w:p>
        </w:tc>
        <w:tc>
          <w:tcPr>
            <w:tcW w:w="201" w:type="dxa"/>
          </w:tcPr>
          <w:p w14:paraId="5A7C65FA" w14:textId="77777777" w:rsidR="00722008" w:rsidRPr="00807440" w:rsidRDefault="00722008" w:rsidP="00807440">
            <w:pPr>
              <w:pStyle w:val="TableParagraph"/>
              <w:spacing w:before="7"/>
              <w:ind w:left="49"/>
              <w:jc w:val="center"/>
            </w:pPr>
            <w:r w:rsidRPr="00807440">
              <w:rPr>
                <w:spacing w:val="-10"/>
                <w:w w:val="105"/>
              </w:rPr>
              <w:t>2</w:t>
            </w:r>
          </w:p>
        </w:tc>
        <w:tc>
          <w:tcPr>
            <w:tcW w:w="165" w:type="dxa"/>
          </w:tcPr>
          <w:p w14:paraId="71610A46"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32D41332" w14:textId="77777777" w:rsidR="00722008" w:rsidRPr="00807440" w:rsidRDefault="00722008" w:rsidP="00807440">
            <w:pPr>
              <w:pStyle w:val="TableParagraph"/>
              <w:spacing w:before="7"/>
              <w:ind w:left="21"/>
            </w:pPr>
            <w:r w:rsidRPr="00807440">
              <w:rPr>
                <w:spacing w:val="-10"/>
                <w:w w:val="105"/>
              </w:rPr>
              <w:t>1</w:t>
            </w:r>
          </w:p>
        </w:tc>
        <w:tc>
          <w:tcPr>
            <w:tcW w:w="684" w:type="dxa"/>
          </w:tcPr>
          <w:p w14:paraId="0CF13112" w14:textId="77777777" w:rsidR="00722008" w:rsidRPr="00807440" w:rsidRDefault="00722008" w:rsidP="00807440">
            <w:pPr>
              <w:pStyle w:val="TableParagraph"/>
              <w:spacing w:before="7"/>
              <w:ind w:right="7"/>
              <w:jc w:val="right"/>
            </w:pPr>
            <w:r w:rsidRPr="00807440">
              <w:rPr>
                <w:spacing w:val="-4"/>
                <w:w w:val="105"/>
              </w:rPr>
              <w:t>2.50</w:t>
            </w:r>
          </w:p>
        </w:tc>
        <w:tc>
          <w:tcPr>
            <w:tcW w:w="592" w:type="dxa"/>
          </w:tcPr>
          <w:p w14:paraId="1BF43318" w14:textId="77777777" w:rsidR="00722008" w:rsidRPr="00807440" w:rsidRDefault="00722008" w:rsidP="00807440">
            <w:pPr>
              <w:pStyle w:val="TableParagraph"/>
              <w:rPr>
                <w:rFonts w:ascii="Times New Roman"/>
              </w:rPr>
            </w:pPr>
          </w:p>
        </w:tc>
        <w:tc>
          <w:tcPr>
            <w:tcW w:w="781" w:type="dxa"/>
          </w:tcPr>
          <w:p w14:paraId="0258D200" w14:textId="77777777" w:rsidR="00722008" w:rsidRPr="00807440" w:rsidRDefault="00722008" w:rsidP="00807440">
            <w:pPr>
              <w:pStyle w:val="TableParagraph"/>
              <w:spacing w:before="7"/>
              <w:ind w:right="6"/>
              <w:jc w:val="right"/>
            </w:pPr>
            <w:r w:rsidRPr="00807440">
              <w:rPr>
                <w:spacing w:val="-4"/>
                <w:w w:val="105"/>
              </w:rPr>
              <w:t>6.50</w:t>
            </w:r>
          </w:p>
        </w:tc>
        <w:tc>
          <w:tcPr>
            <w:tcW w:w="790" w:type="dxa"/>
          </w:tcPr>
          <w:p w14:paraId="247CF8E8" w14:textId="77777777" w:rsidR="00722008" w:rsidRPr="00807440" w:rsidRDefault="00722008" w:rsidP="00807440">
            <w:pPr>
              <w:pStyle w:val="TableParagraph"/>
              <w:spacing w:before="7"/>
              <w:ind w:right="5"/>
              <w:jc w:val="right"/>
            </w:pPr>
            <w:r w:rsidRPr="00807440">
              <w:rPr>
                <w:spacing w:val="-2"/>
                <w:w w:val="105"/>
              </w:rPr>
              <w:t>32.50</w:t>
            </w:r>
          </w:p>
        </w:tc>
        <w:tc>
          <w:tcPr>
            <w:tcW w:w="483" w:type="dxa"/>
          </w:tcPr>
          <w:p w14:paraId="6965AAE2"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7C597F55" w14:textId="77777777" w:rsidR="00722008" w:rsidRPr="00807440" w:rsidRDefault="00722008" w:rsidP="00807440">
            <w:pPr>
              <w:pStyle w:val="TableParagraph"/>
              <w:rPr>
                <w:rFonts w:ascii="Times New Roman"/>
              </w:rPr>
            </w:pPr>
          </w:p>
        </w:tc>
        <w:tc>
          <w:tcPr>
            <w:tcW w:w="509" w:type="dxa"/>
          </w:tcPr>
          <w:p w14:paraId="1076DAEA" w14:textId="77777777" w:rsidR="00722008" w:rsidRPr="00807440" w:rsidRDefault="00722008" w:rsidP="00807440">
            <w:pPr>
              <w:pStyle w:val="TableParagraph"/>
              <w:rPr>
                <w:rFonts w:ascii="Times New Roman"/>
              </w:rPr>
            </w:pPr>
          </w:p>
        </w:tc>
        <w:tc>
          <w:tcPr>
            <w:tcW w:w="1227" w:type="dxa"/>
          </w:tcPr>
          <w:p w14:paraId="3AB90060" w14:textId="77777777" w:rsidR="00722008" w:rsidRPr="00807440" w:rsidRDefault="00722008" w:rsidP="00807440">
            <w:pPr>
              <w:pStyle w:val="TableParagraph"/>
              <w:rPr>
                <w:rFonts w:ascii="Times New Roman"/>
              </w:rPr>
            </w:pPr>
          </w:p>
        </w:tc>
      </w:tr>
      <w:tr w:rsidR="00722008" w:rsidRPr="00807440" w14:paraId="48E9E0A6" w14:textId="77777777" w:rsidTr="00807440">
        <w:tc>
          <w:tcPr>
            <w:tcW w:w="497" w:type="dxa"/>
          </w:tcPr>
          <w:p w14:paraId="2DDA39CD" w14:textId="77777777" w:rsidR="00722008" w:rsidRPr="00807440" w:rsidRDefault="00722008" w:rsidP="00807440">
            <w:pPr>
              <w:pStyle w:val="TableParagraph"/>
              <w:rPr>
                <w:rFonts w:ascii="Times New Roman"/>
              </w:rPr>
            </w:pPr>
          </w:p>
        </w:tc>
        <w:tc>
          <w:tcPr>
            <w:tcW w:w="3700" w:type="dxa"/>
          </w:tcPr>
          <w:p w14:paraId="27E846CA" w14:textId="77777777" w:rsidR="00722008" w:rsidRPr="00807440" w:rsidRDefault="00722008" w:rsidP="00807440">
            <w:pPr>
              <w:pStyle w:val="TableParagraph"/>
              <w:spacing w:before="7"/>
              <w:ind w:right="10"/>
              <w:jc w:val="right"/>
            </w:pPr>
            <w:r w:rsidRPr="00807440">
              <w:rPr>
                <w:spacing w:val="-10"/>
                <w:w w:val="105"/>
              </w:rPr>
              <w:t>V</w:t>
            </w:r>
          </w:p>
        </w:tc>
        <w:tc>
          <w:tcPr>
            <w:tcW w:w="201" w:type="dxa"/>
          </w:tcPr>
          <w:p w14:paraId="14F07AA4" w14:textId="77777777" w:rsidR="00722008" w:rsidRPr="00807440" w:rsidRDefault="00722008" w:rsidP="00807440">
            <w:pPr>
              <w:pStyle w:val="TableParagraph"/>
              <w:spacing w:before="7"/>
              <w:ind w:left="49"/>
              <w:jc w:val="center"/>
            </w:pPr>
            <w:r w:rsidRPr="00807440">
              <w:rPr>
                <w:spacing w:val="-10"/>
                <w:w w:val="105"/>
              </w:rPr>
              <w:t>2</w:t>
            </w:r>
          </w:p>
        </w:tc>
        <w:tc>
          <w:tcPr>
            <w:tcW w:w="165" w:type="dxa"/>
          </w:tcPr>
          <w:p w14:paraId="689DB573"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0546EEBF" w14:textId="77777777" w:rsidR="00722008" w:rsidRPr="00807440" w:rsidRDefault="00722008" w:rsidP="00807440">
            <w:pPr>
              <w:pStyle w:val="TableParagraph"/>
              <w:spacing w:before="7"/>
              <w:ind w:left="21"/>
            </w:pPr>
            <w:r w:rsidRPr="00807440">
              <w:rPr>
                <w:spacing w:val="-10"/>
                <w:w w:val="105"/>
              </w:rPr>
              <w:t>1</w:t>
            </w:r>
          </w:p>
        </w:tc>
        <w:tc>
          <w:tcPr>
            <w:tcW w:w="684" w:type="dxa"/>
          </w:tcPr>
          <w:p w14:paraId="0D41D36E" w14:textId="77777777" w:rsidR="00722008" w:rsidRPr="00807440" w:rsidRDefault="00722008" w:rsidP="00807440">
            <w:pPr>
              <w:pStyle w:val="TableParagraph"/>
              <w:spacing w:before="7"/>
              <w:ind w:right="7"/>
              <w:jc w:val="right"/>
            </w:pPr>
            <w:r w:rsidRPr="00807440">
              <w:rPr>
                <w:spacing w:val="-10"/>
                <w:w w:val="105"/>
              </w:rPr>
              <w:t>2</w:t>
            </w:r>
          </w:p>
        </w:tc>
        <w:tc>
          <w:tcPr>
            <w:tcW w:w="592" w:type="dxa"/>
          </w:tcPr>
          <w:p w14:paraId="3158E5B9" w14:textId="77777777" w:rsidR="00722008" w:rsidRPr="00807440" w:rsidRDefault="00722008" w:rsidP="00807440">
            <w:pPr>
              <w:pStyle w:val="TableParagraph"/>
              <w:rPr>
                <w:rFonts w:ascii="Times New Roman"/>
              </w:rPr>
            </w:pPr>
          </w:p>
        </w:tc>
        <w:tc>
          <w:tcPr>
            <w:tcW w:w="781" w:type="dxa"/>
          </w:tcPr>
          <w:p w14:paraId="3A71BDFA" w14:textId="77777777" w:rsidR="00722008" w:rsidRPr="00807440" w:rsidRDefault="00722008" w:rsidP="00807440">
            <w:pPr>
              <w:pStyle w:val="TableParagraph"/>
              <w:spacing w:before="7"/>
              <w:ind w:right="6"/>
              <w:jc w:val="right"/>
            </w:pPr>
            <w:r w:rsidRPr="00807440">
              <w:rPr>
                <w:spacing w:val="-4"/>
                <w:w w:val="105"/>
              </w:rPr>
              <w:t>2.00</w:t>
            </w:r>
          </w:p>
        </w:tc>
        <w:tc>
          <w:tcPr>
            <w:tcW w:w="790" w:type="dxa"/>
          </w:tcPr>
          <w:p w14:paraId="3891FC82" w14:textId="77777777" w:rsidR="00722008" w:rsidRPr="00807440" w:rsidRDefault="00722008" w:rsidP="00807440">
            <w:pPr>
              <w:pStyle w:val="TableParagraph"/>
              <w:spacing w:before="7"/>
              <w:ind w:right="5"/>
              <w:jc w:val="right"/>
            </w:pPr>
            <w:r w:rsidRPr="00807440">
              <w:rPr>
                <w:spacing w:val="-4"/>
                <w:w w:val="105"/>
              </w:rPr>
              <w:t>8.00</w:t>
            </w:r>
          </w:p>
        </w:tc>
        <w:tc>
          <w:tcPr>
            <w:tcW w:w="483" w:type="dxa"/>
          </w:tcPr>
          <w:p w14:paraId="5390D527"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764E0F68" w14:textId="77777777" w:rsidR="00722008" w:rsidRPr="00807440" w:rsidRDefault="00722008" w:rsidP="00807440">
            <w:pPr>
              <w:pStyle w:val="TableParagraph"/>
              <w:rPr>
                <w:rFonts w:ascii="Times New Roman"/>
              </w:rPr>
            </w:pPr>
          </w:p>
        </w:tc>
        <w:tc>
          <w:tcPr>
            <w:tcW w:w="509" w:type="dxa"/>
          </w:tcPr>
          <w:p w14:paraId="2BB20B9C" w14:textId="77777777" w:rsidR="00722008" w:rsidRPr="00807440" w:rsidRDefault="00722008" w:rsidP="00807440">
            <w:pPr>
              <w:pStyle w:val="TableParagraph"/>
              <w:rPr>
                <w:rFonts w:ascii="Times New Roman"/>
              </w:rPr>
            </w:pPr>
          </w:p>
        </w:tc>
        <w:tc>
          <w:tcPr>
            <w:tcW w:w="1227" w:type="dxa"/>
          </w:tcPr>
          <w:p w14:paraId="687418D7" w14:textId="77777777" w:rsidR="00722008" w:rsidRPr="00807440" w:rsidRDefault="00722008" w:rsidP="00807440">
            <w:pPr>
              <w:pStyle w:val="TableParagraph"/>
              <w:rPr>
                <w:rFonts w:ascii="Times New Roman"/>
              </w:rPr>
            </w:pPr>
          </w:p>
        </w:tc>
      </w:tr>
      <w:tr w:rsidR="00722008" w:rsidRPr="00807440" w14:paraId="628010E7" w14:textId="77777777" w:rsidTr="00807440">
        <w:tc>
          <w:tcPr>
            <w:tcW w:w="497" w:type="dxa"/>
          </w:tcPr>
          <w:p w14:paraId="4F5C1366" w14:textId="77777777" w:rsidR="00722008" w:rsidRPr="00807440" w:rsidRDefault="00722008" w:rsidP="00807440">
            <w:pPr>
              <w:pStyle w:val="TableParagraph"/>
              <w:rPr>
                <w:rFonts w:ascii="Times New Roman"/>
              </w:rPr>
            </w:pPr>
          </w:p>
        </w:tc>
        <w:tc>
          <w:tcPr>
            <w:tcW w:w="3700" w:type="dxa"/>
          </w:tcPr>
          <w:p w14:paraId="1A611AC1" w14:textId="77777777" w:rsidR="00722008" w:rsidRPr="00807440" w:rsidRDefault="00722008" w:rsidP="00807440">
            <w:pPr>
              <w:pStyle w:val="TableParagraph"/>
              <w:rPr>
                <w:rFonts w:ascii="Times New Roman"/>
              </w:rPr>
            </w:pPr>
          </w:p>
        </w:tc>
        <w:tc>
          <w:tcPr>
            <w:tcW w:w="201" w:type="dxa"/>
          </w:tcPr>
          <w:p w14:paraId="1A4C2AC4" w14:textId="77777777" w:rsidR="00722008" w:rsidRPr="00807440" w:rsidRDefault="00722008" w:rsidP="00807440">
            <w:pPr>
              <w:pStyle w:val="TableParagraph"/>
              <w:rPr>
                <w:rFonts w:ascii="Times New Roman"/>
              </w:rPr>
            </w:pPr>
          </w:p>
        </w:tc>
        <w:tc>
          <w:tcPr>
            <w:tcW w:w="165" w:type="dxa"/>
          </w:tcPr>
          <w:p w14:paraId="77117412" w14:textId="77777777" w:rsidR="00722008" w:rsidRPr="00807440" w:rsidRDefault="00722008" w:rsidP="00807440">
            <w:pPr>
              <w:pStyle w:val="TableParagraph"/>
              <w:rPr>
                <w:rFonts w:ascii="Times New Roman"/>
              </w:rPr>
            </w:pPr>
          </w:p>
        </w:tc>
        <w:tc>
          <w:tcPr>
            <w:tcW w:w="367" w:type="dxa"/>
          </w:tcPr>
          <w:p w14:paraId="739ED2B1" w14:textId="77777777" w:rsidR="00722008" w:rsidRPr="00807440" w:rsidRDefault="00722008" w:rsidP="00807440">
            <w:pPr>
              <w:pStyle w:val="TableParagraph"/>
              <w:rPr>
                <w:rFonts w:ascii="Times New Roman"/>
              </w:rPr>
            </w:pPr>
          </w:p>
        </w:tc>
        <w:tc>
          <w:tcPr>
            <w:tcW w:w="684" w:type="dxa"/>
          </w:tcPr>
          <w:p w14:paraId="2F05CFC1" w14:textId="77777777" w:rsidR="00722008" w:rsidRPr="00807440" w:rsidRDefault="00722008" w:rsidP="00807440">
            <w:pPr>
              <w:pStyle w:val="TableParagraph"/>
              <w:rPr>
                <w:rFonts w:ascii="Times New Roman"/>
              </w:rPr>
            </w:pPr>
          </w:p>
        </w:tc>
        <w:tc>
          <w:tcPr>
            <w:tcW w:w="592" w:type="dxa"/>
          </w:tcPr>
          <w:p w14:paraId="0CFFF7E8" w14:textId="77777777" w:rsidR="00722008" w:rsidRPr="00807440" w:rsidRDefault="00722008" w:rsidP="00807440">
            <w:pPr>
              <w:pStyle w:val="TableParagraph"/>
              <w:rPr>
                <w:rFonts w:ascii="Times New Roman"/>
              </w:rPr>
            </w:pPr>
          </w:p>
        </w:tc>
        <w:tc>
          <w:tcPr>
            <w:tcW w:w="781" w:type="dxa"/>
          </w:tcPr>
          <w:p w14:paraId="52D63C1F" w14:textId="77777777" w:rsidR="00722008" w:rsidRPr="00807440" w:rsidRDefault="00722008" w:rsidP="00807440">
            <w:pPr>
              <w:pStyle w:val="TableParagraph"/>
              <w:spacing w:before="7"/>
              <w:ind w:right="5"/>
              <w:jc w:val="right"/>
            </w:pPr>
            <w:r w:rsidRPr="00807440">
              <w:rPr>
                <w:spacing w:val="-4"/>
                <w:w w:val="105"/>
              </w:rPr>
              <w:t>Total</w:t>
            </w:r>
          </w:p>
        </w:tc>
        <w:tc>
          <w:tcPr>
            <w:tcW w:w="790" w:type="dxa"/>
          </w:tcPr>
          <w:p w14:paraId="7FCD5DFB" w14:textId="77777777" w:rsidR="00722008" w:rsidRPr="00807440" w:rsidRDefault="00722008" w:rsidP="00807440">
            <w:pPr>
              <w:pStyle w:val="TableParagraph"/>
              <w:spacing w:before="7"/>
              <w:ind w:right="5"/>
              <w:jc w:val="right"/>
            </w:pPr>
            <w:r w:rsidRPr="00807440">
              <w:rPr>
                <w:spacing w:val="-2"/>
                <w:w w:val="105"/>
              </w:rPr>
              <w:t>86.00</w:t>
            </w:r>
          </w:p>
        </w:tc>
        <w:tc>
          <w:tcPr>
            <w:tcW w:w="483" w:type="dxa"/>
          </w:tcPr>
          <w:p w14:paraId="049B5588"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562CF2E2" w14:textId="77777777" w:rsidR="00722008" w:rsidRPr="00807440" w:rsidRDefault="00722008" w:rsidP="00807440">
            <w:pPr>
              <w:pStyle w:val="TableParagraph"/>
              <w:rPr>
                <w:rFonts w:ascii="Times New Roman"/>
              </w:rPr>
            </w:pPr>
          </w:p>
        </w:tc>
        <w:tc>
          <w:tcPr>
            <w:tcW w:w="509" w:type="dxa"/>
          </w:tcPr>
          <w:p w14:paraId="156EB5F3" w14:textId="77777777" w:rsidR="00722008" w:rsidRPr="00807440" w:rsidRDefault="00722008" w:rsidP="00807440">
            <w:pPr>
              <w:pStyle w:val="TableParagraph"/>
              <w:rPr>
                <w:rFonts w:ascii="Times New Roman"/>
              </w:rPr>
            </w:pPr>
          </w:p>
        </w:tc>
        <w:tc>
          <w:tcPr>
            <w:tcW w:w="1227" w:type="dxa"/>
          </w:tcPr>
          <w:p w14:paraId="5346E9B1" w14:textId="77777777" w:rsidR="00722008" w:rsidRPr="00807440" w:rsidRDefault="00722008" w:rsidP="00807440">
            <w:pPr>
              <w:pStyle w:val="TableParagraph"/>
              <w:rPr>
                <w:rFonts w:ascii="Times New Roman"/>
              </w:rPr>
            </w:pPr>
          </w:p>
        </w:tc>
      </w:tr>
      <w:tr w:rsidR="00722008" w:rsidRPr="00807440" w14:paraId="0C122125" w14:textId="77777777" w:rsidTr="00807440">
        <w:tc>
          <w:tcPr>
            <w:tcW w:w="497" w:type="dxa"/>
          </w:tcPr>
          <w:p w14:paraId="66155372" w14:textId="77777777" w:rsidR="00722008" w:rsidRPr="00807440" w:rsidRDefault="00722008" w:rsidP="00807440">
            <w:pPr>
              <w:pStyle w:val="TableParagraph"/>
              <w:rPr>
                <w:rFonts w:ascii="Times New Roman"/>
              </w:rPr>
            </w:pPr>
          </w:p>
        </w:tc>
        <w:tc>
          <w:tcPr>
            <w:tcW w:w="3700" w:type="dxa"/>
          </w:tcPr>
          <w:p w14:paraId="5B2F1AF9" w14:textId="77777777" w:rsidR="00722008" w:rsidRPr="00807440" w:rsidRDefault="00722008" w:rsidP="00807440">
            <w:pPr>
              <w:pStyle w:val="TableParagraph"/>
              <w:rPr>
                <w:rFonts w:ascii="Times New Roman"/>
              </w:rPr>
            </w:pPr>
          </w:p>
        </w:tc>
        <w:tc>
          <w:tcPr>
            <w:tcW w:w="201" w:type="dxa"/>
          </w:tcPr>
          <w:p w14:paraId="392AA523" w14:textId="77777777" w:rsidR="00722008" w:rsidRPr="00807440" w:rsidRDefault="00722008" w:rsidP="00807440">
            <w:pPr>
              <w:pStyle w:val="TableParagraph"/>
              <w:rPr>
                <w:rFonts w:ascii="Times New Roman"/>
              </w:rPr>
            </w:pPr>
          </w:p>
        </w:tc>
        <w:tc>
          <w:tcPr>
            <w:tcW w:w="165" w:type="dxa"/>
          </w:tcPr>
          <w:p w14:paraId="340E1206" w14:textId="77777777" w:rsidR="00722008" w:rsidRPr="00807440" w:rsidRDefault="00722008" w:rsidP="00807440">
            <w:pPr>
              <w:pStyle w:val="TableParagraph"/>
              <w:rPr>
                <w:rFonts w:ascii="Times New Roman"/>
              </w:rPr>
            </w:pPr>
          </w:p>
        </w:tc>
        <w:tc>
          <w:tcPr>
            <w:tcW w:w="367" w:type="dxa"/>
          </w:tcPr>
          <w:p w14:paraId="1AD62FA6" w14:textId="77777777" w:rsidR="00722008" w:rsidRPr="00807440" w:rsidRDefault="00722008" w:rsidP="00807440">
            <w:pPr>
              <w:pStyle w:val="TableParagraph"/>
              <w:rPr>
                <w:rFonts w:ascii="Times New Roman"/>
              </w:rPr>
            </w:pPr>
          </w:p>
        </w:tc>
        <w:tc>
          <w:tcPr>
            <w:tcW w:w="684" w:type="dxa"/>
          </w:tcPr>
          <w:p w14:paraId="25EEA103" w14:textId="77777777" w:rsidR="00722008" w:rsidRPr="00807440" w:rsidRDefault="00722008" w:rsidP="00807440">
            <w:pPr>
              <w:pStyle w:val="TableParagraph"/>
              <w:rPr>
                <w:rFonts w:ascii="Times New Roman"/>
              </w:rPr>
            </w:pPr>
          </w:p>
        </w:tc>
        <w:tc>
          <w:tcPr>
            <w:tcW w:w="592" w:type="dxa"/>
          </w:tcPr>
          <w:p w14:paraId="4EA3C249" w14:textId="77777777" w:rsidR="00722008" w:rsidRPr="00807440" w:rsidRDefault="00722008" w:rsidP="00807440">
            <w:pPr>
              <w:pStyle w:val="TableParagraph"/>
              <w:rPr>
                <w:rFonts w:ascii="Times New Roman"/>
              </w:rPr>
            </w:pPr>
          </w:p>
        </w:tc>
        <w:tc>
          <w:tcPr>
            <w:tcW w:w="781" w:type="dxa"/>
          </w:tcPr>
          <w:p w14:paraId="7B614E52" w14:textId="77777777" w:rsidR="00722008" w:rsidRPr="00807440" w:rsidRDefault="00722008" w:rsidP="00807440">
            <w:pPr>
              <w:pStyle w:val="TableParagraph"/>
              <w:rPr>
                <w:rFonts w:ascii="Times New Roman"/>
              </w:rPr>
            </w:pPr>
          </w:p>
        </w:tc>
        <w:tc>
          <w:tcPr>
            <w:tcW w:w="790" w:type="dxa"/>
          </w:tcPr>
          <w:p w14:paraId="5F069DE4" w14:textId="77777777" w:rsidR="00722008" w:rsidRPr="00807440" w:rsidRDefault="00722008" w:rsidP="00807440">
            <w:pPr>
              <w:pStyle w:val="TableParagraph"/>
              <w:rPr>
                <w:rFonts w:ascii="Times New Roman"/>
              </w:rPr>
            </w:pPr>
          </w:p>
        </w:tc>
        <w:tc>
          <w:tcPr>
            <w:tcW w:w="483" w:type="dxa"/>
          </w:tcPr>
          <w:p w14:paraId="1BE428A5" w14:textId="77777777" w:rsidR="00722008" w:rsidRPr="00807440" w:rsidRDefault="00722008" w:rsidP="00807440">
            <w:pPr>
              <w:pStyle w:val="TableParagraph"/>
              <w:rPr>
                <w:rFonts w:ascii="Times New Roman"/>
              </w:rPr>
            </w:pPr>
          </w:p>
        </w:tc>
        <w:tc>
          <w:tcPr>
            <w:tcW w:w="804" w:type="dxa"/>
          </w:tcPr>
          <w:p w14:paraId="1AF7FC3D" w14:textId="77777777" w:rsidR="00722008" w:rsidRPr="00807440" w:rsidRDefault="00722008" w:rsidP="00807440">
            <w:pPr>
              <w:pStyle w:val="TableParagraph"/>
              <w:rPr>
                <w:rFonts w:ascii="Times New Roman"/>
              </w:rPr>
            </w:pPr>
          </w:p>
        </w:tc>
        <w:tc>
          <w:tcPr>
            <w:tcW w:w="509" w:type="dxa"/>
          </w:tcPr>
          <w:p w14:paraId="36946FC6" w14:textId="77777777" w:rsidR="00722008" w:rsidRPr="00807440" w:rsidRDefault="00722008" w:rsidP="00807440">
            <w:pPr>
              <w:pStyle w:val="TableParagraph"/>
              <w:rPr>
                <w:rFonts w:ascii="Times New Roman"/>
              </w:rPr>
            </w:pPr>
          </w:p>
        </w:tc>
        <w:tc>
          <w:tcPr>
            <w:tcW w:w="1227" w:type="dxa"/>
          </w:tcPr>
          <w:p w14:paraId="7790E0EF" w14:textId="77777777" w:rsidR="00722008" w:rsidRPr="00807440" w:rsidRDefault="00722008" w:rsidP="00807440">
            <w:pPr>
              <w:pStyle w:val="TableParagraph"/>
              <w:rPr>
                <w:rFonts w:ascii="Times New Roman"/>
              </w:rPr>
            </w:pPr>
          </w:p>
        </w:tc>
      </w:tr>
      <w:tr w:rsidR="00722008" w:rsidRPr="00807440" w14:paraId="73364D1F" w14:textId="77777777" w:rsidTr="00807440">
        <w:tc>
          <w:tcPr>
            <w:tcW w:w="497" w:type="dxa"/>
          </w:tcPr>
          <w:p w14:paraId="2E8E46B5" w14:textId="77777777" w:rsidR="00722008" w:rsidRPr="00807440" w:rsidRDefault="00722008" w:rsidP="00807440">
            <w:pPr>
              <w:pStyle w:val="TableParagraph"/>
              <w:rPr>
                <w:rFonts w:ascii="Times New Roman"/>
              </w:rPr>
            </w:pPr>
          </w:p>
        </w:tc>
        <w:tc>
          <w:tcPr>
            <w:tcW w:w="3700" w:type="dxa"/>
          </w:tcPr>
          <w:p w14:paraId="233B656C" w14:textId="77777777" w:rsidR="00722008" w:rsidRPr="00807440" w:rsidRDefault="00722008" w:rsidP="00807440">
            <w:pPr>
              <w:pStyle w:val="TableParagraph"/>
              <w:rPr>
                <w:rFonts w:ascii="Times New Roman"/>
              </w:rPr>
            </w:pPr>
          </w:p>
        </w:tc>
        <w:tc>
          <w:tcPr>
            <w:tcW w:w="201" w:type="dxa"/>
          </w:tcPr>
          <w:p w14:paraId="38AEA7A4" w14:textId="77777777" w:rsidR="00722008" w:rsidRPr="00807440" w:rsidRDefault="00722008" w:rsidP="00807440">
            <w:pPr>
              <w:pStyle w:val="TableParagraph"/>
              <w:rPr>
                <w:rFonts w:ascii="Times New Roman"/>
              </w:rPr>
            </w:pPr>
          </w:p>
        </w:tc>
        <w:tc>
          <w:tcPr>
            <w:tcW w:w="165" w:type="dxa"/>
          </w:tcPr>
          <w:p w14:paraId="1F621C64" w14:textId="77777777" w:rsidR="00722008" w:rsidRPr="00807440" w:rsidRDefault="00722008" w:rsidP="00807440">
            <w:pPr>
              <w:pStyle w:val="TableParagraph"/>
              <w:rPr>
                <w:rFonts w:ascii="Times New Roman"/>
              </w:rPr>
            </w:pPr>
          </w:p>
        </w:tc>
        <w:tc>
          <w:tcPr>
            <w:tcW w:w="367" w:type="dxa"/>
          </w:tcPr>
          <w:p w14:paraId="11E7EBB1" w14:textId="77777777" w:rsidR="00722008" w:rsidRPr="00807440" w:rsidRDefault="00722008" w:rsidP="00807440">
            <w:pPr>
              <w:pStyle w:val="TableParagraph"/>
              <w:rPr>
                <w:rFonts w:ascii="Times New Roman"/>
              </w:rPr>
            </w:pPr>
          </w:p>
        </w:tc>
        <w:tc>
          <w:tcPr>
            <w:tcW w:w="684" w:type="dxa"/>
          </w:tcPr>
          <w:p w14:paraId="0949A418" w14:textId="77777777" w:rsidR="00722008" w:rsidRPr="00807440" w:rsidRDefault="00722008" w:rsidP="00807440">
            <w:pPr>
              <w:pStyle w:val="TableParagraph"/>
              <w:rPr>
                <w:rFonts w:ascii="Times New Roman"/>
              </w:rPr>
            </w:pPr>
          </w:p>
        </w:tc>
        <w:tc>
          <w:tcPr>
            <w:tcW w:w="592" w:type="dxa"/>
          </w:tcPr>
          <w:p w14:paraId="6928E86F" w14:textId="77777777" w:rsidR="00722008" w:rsidRPr="00807440" w:rsidRDefault="00722008" w:rsidP="00807440">
            <w:pPr>
              <w:pStyle w:val="TableParagraph"/>
              <w:rPr>
                <w:rFonts w:ascii="Times New Roman"/>
              </w:rPr>
            </w:pPr>
          </w:p>
        </w:tc>
        <w:tc>
          <w:tcPr>
            <w:tcW w:w="781" w:type="dxa"/>
          </w:tcPr>
          <w:p w14:paraId="6169E19C" w14:textId="77777777" w:rsidR="00722008" w:rsidRPr="00807440" w:rsidRDefault="00722008" w:rsidP="00807440">
            <w:pPr>
              <w:pStyle w:val="TableParagraph"/>
              <w:spacing w:before="7"/>
              <w:ind w:right="8"/>
              <w:jc w:val="right"/>
            </w:pPr>
            <w:r w:rsidRPr="00807440">
              <w:rPr>
                <w:w w:val="105"/>
              </w:rPr>
              <w:t>Net</w:t>
            </w:r>
            <w:r w:rsidRPr="00807440">
              <w:rPr>
                <w:spacing w:val="1"/>
                <w:w w:val="105"/>
              </w:rPr>
              <w:t xml:space="preserve"> </w:t>
            </w:r>
            <w:r w:rsidRPr="00807440">
              <w:rPr>
                <w:spacing w:val="-4"/>
                <w:w w:val="105"/>
              </w:rPr>
              <w:t>Qty.</w:t>
            </w:r>
          </w:p>
        </w:tc>
        <w:tc>
          <w:tcPr>
            <w:tcW w:w="790" w:type="dxa"/>
          </w:tcPr>
          <w:p w14:paraId="3600FE1B" w14:textId="77777777" w:rsidR="00722008" w:rsidRPr="00807440" w:rsidRDefault="00722008" w:rsidP="00807440">
            <w:pPr>
              <w:pStyle w:val="TableParagraph"/>
              <w:spacing w:before="7"/>
              <w:ind w:right="5"/>
              <w:jc w:val="right"/>
            </w:pPr>
            <w:r w:rsidRPr="00807440">
              <w:rPr>
                <w:spacing w:val="-2"/>
                <w:w w:val="105"/>
              </w:rPr>
              <w:t>1766.50</w:t>
            </w:r>
          </w:p>
        </w:tc>
        <w:tc>
          <w:tcPr>
            <w:tcW w:w="483" w:type="dxa"/>
          </w:tcPr>
          <w:p w14:paraId="5F2122E1"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1544001C" w14:textId="77777777" w:rsidR="00722008" w:rsidRPr="00807440" w:rsidRDefault="00722008" w:rsidP="00807440">
            <w:pPr>
              <w:pStyle w:val="TableParagraph"/>
              <w:rPr>
                <w:rFonts w:ascii="Times New Roman"/>
              </w:rPr>
            </w:pPr>
          </w:p>
        </w:tc>
        <w:tc>
          <w:tcPr>
            <w:tcW w:w="509" w:type="dxa"/>
          </w:tcPr>
          <w:p w14:paraId="6CC4FB00" w14:textId="77777777" w:rsidR="00722008" w:rsidRPr="00807440" w:rsidRDefault="00722008" w:rsidP="00807440">
            <w:pPr>
              <w:pStyle w:val="TableParagraph"/>
              <w:rPr>
                <w:rFonts w:ascii="Times New Roman"/>
              </w:rPr>
            </w:pPr>
          </w:p>
        </w:tc>
        <w:tc>
          <w:tcPr>
            <w:tcW w:w="1227" w:type="dxa"/>
          </w:tcPr>
          <w:p w14:paraId="5BDE1E1E" w14:textId="77777777" w:rsidR="00722008" w:rsidRPr="00807440" w:rsidRDefault="00722008" w:rsidP="00807440">
            <w:pPr>
              <w:pStyle w:val="TableParagraph"/>
              <w:rPr>
                <w:rFonts w:ascii="Times New Roman"/>
              </w:rPr>
            </w:pPr>
          </w:p>
        </w:tc>
      </w:tr>
      <w:tr w:rsidR="00722008" w:rsidRPr="00807440" w14:paraId="2CF60D19" w14:textId="77777777" w:rsidTr="00807440">
        <w:tc>
          <w:tcPr>
            <w:tcW w:w="497" w:type="dxa"/>
            <w:vMerge w:val="restart"/>
          </w:tcPr>
          <w:p w14:paraId="05399181" w14:textId="77777777" w:rsidR="00722008" w:rsidRPr="00807440" w:rsidRDefault="00722008" w:rsidP="00807440">
            <w:pPr>
              <w:pStyle w:val="TableParagraph"/>
              <w:spacing w:before="19"/>
              <w:rPr>
                <w:rFonts w:ascii="Times New Roman"/>
              </w:rPr>
            </w:pPr>
          </w:p>
          <w:p w14:paraId="0C8FC36E" w14:textId="77777777" w:rsidR="00722008" w:rsidRPr="00807440" w:rsidRDefault="00722008" w:rsidP="00807440">
            <w:pPr>
              <w:pStyle w:val="TableParagraph"/>
              <w:ind w:left="119"/>
              <w:rPr>
                <w:b/>
              </w:rPr>
            </w:pPr>
            <w:r w:rsidRPr="00807440">
              <w:rPr>
                <w:b/>
                <w:spacing w:val="-5"/>
                <w:w w:val="105"/>
              </w:rPr>
              <w:t>34</w:t>
            </w:r>
          </w:p>
        </w:tc>
        <w:tc>
          <w:tcPr>
            <w:tcW w:w="4433" w:type="dxa"/>
            <w:gridSpan w:val="4"/>
          </w:tcPr>
          <w:p w14:paraId="024903F8" w14:textId="77777777" w:rsidR="00722008" w:rsidRPr="00807440" w:rsidRDefault="00722008" w:rsidP="00807440">
            <w:pPr>
              <w:pStyle w:val="TableParagraph"/>
              <w:spacing w:before="9"/>
              <w:ind w:left="21"/>
            </w:pPr>
            <w:r w:rsidRPr="00807440">
              <w:rPr>
                <w:w w:val="105"/>
              </w:rPr>
              <w:t>Distempering</w:t>
            </w:r>
            <w:r w:rsidRPr="00807440">
              <w:rPr>
                <w:spacing w:val="-3"/>
                <w:w w:val="105"/>
              </w:rPr>
              <w:t xml:space="preserve"> </w:t>
            </w:r>
            <w:r w:rsidRPr="00807440">
              <w:rPr>
                <w:w w:val="105"/>
              </w:rPr>
              <w:t>with</w:t>
            </w:r>
            <w:r w:rsidRPr="00807440">
              <w:rPr>
                <w:spacing w:val="-2"/>
                <w:w w:val="105"/>
              </w:rPr>
              <w:t xml:space="preserve"> </w:t>
            </w:r>
            <w:r w:rsidRPr="00807440">
              <w:rPr>
                <w:w w:val="105"/>
              </w:rPr>
              <w:t>Berger/</w:t>
            </w:r>
            <w:r w:rsidRPr="00807440">
              <w:rPr>
                <w:spacing w:val="-2"/>
                <w:w w:val="105"/>
              </w:rPr>
              <w:t xml:space="preserve"> </w:t>
            </w:r>
            <w:r w:rsidRPr="00807440">
              <w:rPr>
                <w:w w:val="105"/>
              </w:rPr>
              <w:t>ICI</w:t>
            </w:r>
            <w:r w:rsidRPr="00807440">
              <w:rPr>
                <w:spacing w:val="-1"/>
                <w:w w:val="105"/>
              </w:rPr>
              <w:t xml:space="preserve"> </w:t>
            </w:r>
            <w:r w:rsidRPr="00807440">
              <w:rPr>
                <w:w w:val="105"/>
              </w:rPr>
              <w:t>or</w:t>
            </w:r>
            <w:r w:rsidRPr="00807440">
              <w:rPr>
                <w:spacing w:val="-2"/>
                <w:w w:val="105"/>
              </w:rPr>
              <w:t xml:space="preserve"> </w:t>
            </w:r>
            <w:r w:rsidRPr="00807440">
              <w:rPr>
                <w:w w:val="105"/>
              </w:rPr>
              <w:t>equivalent</w:t>
            </w:r>
            <w:r w:rsidRPr="00807440">
              <w:rPr>
                <w:spacing w:val="-2"/>
                <w:w w:val="105"/>
              </w:rPr>
              <w:t xml:space="preserve"> </w:t>
            </w:r>
            <w:r w:rsidRPr="00807440">
              <w:rPr>
                <w:w w:val="105"/>
              </w:rPr>
              <w:t xml:space="preserve">synthetic </w:t>
            </w:r>
            <w:r w:rsidRPr="00807440">
              <w:rPr>
                <w:spacing w:val="-4"/>
                <w:w w:val="105"/>
              </w:rPr>
              <w:t>vinyl</w:t>
            </w:r>
          </w:p>
        </w:tc>
        <w:tc>
          <w:tcPr>
            <w:tcW w:w="684" w:type="dxa"/>
          </w:tcPr>
          <w:p w14:paraId="4629ECA1" w14:textId="77777777" w:rsidR="00722008" w:rsidRPr="00807440" w:rsidRDefault="00722008" w:rsidP="00807440">
            <w:pPr>
              <w:pStyle w:val="TableParagraph"/>
              <w:rPr>
                <w:rFonts w:ascii="Times New Roman"/>
              </w:rPr>
            </w:pPr>
          </w:p>
        </w:tc>
        <w:tc>
          <w:tcPr>
            <w:tcW w:w="592" w:type="dxa"/>
          </w:tcPr>
          <w:p w14:paraId="5167A46C" w14:textId="77777777" w:rsidR="00722008" w:rsidRPr="00807440" w:rsidRDefault="00722008" w:rsidP="00807440">
            <w:pPr>
              <w:pStyle w:val="TableParagraph"/>
              <w:rPr>
                <w:rFonts w:ascii="Times New Roman"/>
              </w:rPr>
            </w:pPr>
          </w:p>
        </w:tc>
        <w:tc>
          <w:tcPr>
            <w:tcW w:w="781" w:type="dxa"/>
          </w:tcPr>
          <w:p w14:paraId="101B9C1A" w14:textId="77777777" w:rsidR="00722008" w:rsidRPr="00807440" w:rsidRDefault="00722008" w:rsidP="00807440">
            <w:pPr>
              <w:pStyle w:val="TableParagraph"/>
              <w:rPr>
                <w:rFonts w:ascii="Times New Roman"/>
              </w:rPr>
            </w:pPr>
          </w:p>
        </w:tc>
        <w:tc>
          <w:tcPr>
            <w:tcW w:w="790" w:type="dxa"/>
          </w:tcPr>
          <w:p w14:paraId="0E405542" w14:textId="77777777" w:rsidR="00722008" w:rsidRPr="00807440" w:rsidRDefault="00722008" w:rsidP="00807440">
            <w:pPr>
              <w:pStyle w:val="TableParagraph"/>
              <w:rPr>
                <w:rFonts w:ascii="Times New Roman"/>
              </w:rPr>
            </w:pPr>
          </w:p>
        </w:tc>
        <w:tc>
          <w:tcPr>
            <w:tcW w:w="483" w:type="dxa"/>
          </w:tcPr>
          <w:p w14:paraId="55138736" w14:textId="77777777" w:rsidR="00722008" w:rsidRPr="00807440" w:rsidRDefault="00722008" w:rsidP="00807440">
            <w:pPr>
              <w:pStyle w:val="TableParagraph"/>
              <w:rPr>
                <w:rFonts w:ascii="Times New Roman"/>
              </w:rPr>
            </w:pPr>
          </w:p>
        </w:tc>
        <w:tc>
          <w:tcPr>
            <w:tcW w:w="804" w:type="dxa"/>
          </w:tcPr>
          <w:p w14:paraId="69371255" w14:textId="77777777" w:rsidR="00722008" w:rsidRPr="00807440" w:rsidRDefault="00722008" w:rsidP="00807440">
            <w:pPr>
              <w:pStyle w:val="TableParagraph"/>
              <w:rPr>
                <w:rFonts w:ascii="Times New Roman"/>
              </w:rPr>
            </w:pPr>
          </w:p>
        </w:tc>
        <w:tc>
          <w:tcPr>
            <w:tcW w:w="509" w:type="dxa"/>
          </w:tcPr>
          <w:p w14:paraId="00C7406B" w14:textId="77777777" w:rsidR="00722008" w:rsidRPr="00807440" w:rsidRDefault="00722008" w:rsidP="00807440">
            <w:pPr>
              <w:pStyle w:val="TableParagraph"/>
              <w:rPr>
                <w:rFonts w:ascii="Times New Roman"/>
              </w:rPr>
            </w:pPr>
          </w:p>
        </w:tc>
        <w:tc>
          <w:tcPr>
            <w:tcW w:w="1227" w:type="dxa"/>
          </w:tcPr>
          <w:p w14:paraId="76FEEDCF" w14:textId="77777777" w:rsidR="00722008" w:rsidRPr="00807440" w:rsidRDefault="00722008" w:rsidP="00807440">
            <w:pPr>
              <w:pStyle w:val="TableParagraph"/>
              <w:rPr>
                <w:rFonts w:ascii="Times New Roman"/>
              </w:rPr>
            </w:pPr>
          </w:p>
        </w:tc>
      </w:tr>
      <w:tr w:rsidR="00722008" w:rsidRPr="00807440" w14:paraId="58030186" w14:textId="77777777" w:rsidTr="00807440">
        <w:tc>
          <w:tcPr>
            <w:tcW w:w="497" w:type="dxa"/>
            <w:vMerge/>
            <w:tcBorders>
              <w:top w:val="nil"/>
            </w:tcBorders>
          </w:tcPr>
          <w:p w14:paraId="76613080" w14:textId="77777777" w:rsidR="00722008" w:rsidRPr="00807440" w:rsidRDefault="00722008" w:rsidP="00807440"/>
        </w:tc>
        <w:tc>
          <w:tcPr>
            <w:tcW w:w="3700" w:type="dxa"/>
          </w:tcPr>
          <w:p w14:paraId="098E9617" w14:textId="77777777" w:rsidR="00722008" w:rsidRPr="00807440" w:rsidRDefault="00722008" w:rsidP="00807440">
            <w:pPr>
              <w:pStyle w:val="TableParagraph"/>
              <w:rPr>
                <w:rFonts w:ascii="Times New Roman"/>
              </w:rPr>
            </w:pPr>
          </w:p>
        </w:tc>
        <w:tc>
          <w:tcPr>
            <w:tcW w:w="201" w:type="dxa"/>
          </w:tcPr>
          <w:p w14:paraId="3E209FEF" w14:textId="77777777" w:rsidR="00722008" w:rsidRPr="00807440" w:rsidRDefault="00722008" w:rsidP="00807440">
            <w:pPr>
              <w:pStyle w:val="TableParagraph"/>
              <w:rPr>
                <w:rFonts w:ascii="Times New Roman"/>
              </w:rPr>
            </w:pPr>
          </w:p>
        </w:tc>
        <w:tc>
          <w:tcPr>
            <w:tcW w:w="165" w:type="dxa"/>
          </w:tcPr>
          <w:p w14:paraId="04A47AC8" w14:textId="77777777" w:rsidR="00722008" w:rsidRPr="00807440" w:rsidRDefault="00722008" w:rsidP="00807440">
            <w:pPr>
              <w:pStyle w:val="TableParagraph"/>
              <w:rPr>
                <w:rFonts w:ascii="Times New Roman"/>
              </w:rPr>
            </w:pPr>
          </w:p>
        </w:tc>
        <w:tc>
          <w:tcPr>
            <w:tcW w:w="367" w:type="dxa"/>
          </w:tcPr>
          <w:p w14:paraId="3506EDCC" w14:textId="77777777" w:rsidR="00722008" w:rsidRPr="00807440" w:rsidRDefault="00722008" w:rsidP="00807440">
            <w:pPr>
              <w:pStyle w:val="TableParagraph"/>
              <w:rPr>
                <w:rFonts w:ascii="Times New Roman"/>
              </w:rPr>
            </w:pPr>
          </w:p>
        </w:tc>
        <w:tc>
          <w:tcPr>
            <w:tcW w:w="684" w:type="dxa"/>
          </w:tcPr>
          <w:p w14:paraId="65DD8C37" w14:textId="77777777" w:rsidR="00722008" w:rsidRPr="00807440" w:rsidRDefault="00722008" w:rsidP="00807440">
            <w:pPr>
              <w:pStyle w:val="TableParagraph"/>
              <w:rPr>
                <w:rFonts w:ascii="Times New Roman"/>
              </w:rPr>
            </w:pPr>
          </w:p>
        </w:tc>
        <w:tc>
          <w:tcPr>
            <w:tcW w:w="592" w:type="dxa"/>
          </w:tcPr>
          <w:p w14:paraId="7F590367" w14:textId="77777777" w:rsidR="00722008" w:rsidRPr="00807440" w:rsidRDefault="00722008" w:rsidP="00807440">
            <w:pPr>
              <w:pStyle w:val="TableParagraph"/>
              <w:rPr>
                <w:rFonts w:ascii="Times New Roman"/>
              </w:rPr>
            </w:pPr>
          </w:p>
        </w:tc>
        <w:tc>
          <w:tcPr>
            <w:tcW w:w="781" w:type="dxa"/>
          </w:tcPr>
          <w:p w14:paraId="14E47610" w14:textId="77777777" w:rsidR="00722008" w:rsidRPr="00807440" w:rsidRDefault="00722008" w:rsidP="00807440">
            <w:pPr>
              <w:pStyle w:val="TableParagraph"/>
              <w:rPr>
                <w:rFonts w:ascii="Times New Roman"/>
              </w:rPr>
            </w:pPr>
          </w:p>
        </w:tc>
        <w:tc>
          <w:tcPr>
            <w:tcW w:w="790" w:type="dxa"/>
          </w:tcPr>
          <w:p w14:paraId="1B92102B" w14:textId="77777777" w:rsidR="00722008" w:rsidRPr="00807440" w:rsidRDefault="00722008" w:rsidP="00807440">
            <w:pPr>
              <w:pStyle w:val="TableParagraph"/>
              <w:rPr>
                <w:rFonts w:ascii="Times New Roman"/>
              </w:rPr>
            </w:pPr>
          </w:p>
        </w:tc>
        <w:tc>
          <w:tcPr>
            <w:tcW w:w="483" w:type="dxa"/>
          </w:tcPr>
          <w:p w14:paraId="4D82F89E" w14:textId="77777777" w:rsidR="00722008" w:rsidRPr="00807440" w:rsidRDefault="00722008" w:rsidP="00807440">
            <w:pPr>
              <w:pStyle w:val="TableParagraph"/>
              <w:rPr>
                <w:rFonts w:ascii="Times New Roman"/>
              </w:rPr>
            </w:pPr>
          </w:p>
        </w:tc>
        <w:tc>
          <w:tcPr>
            <w:tcW w:w="804" w:type="dxa"/>
          </w:tcPr>
          <w:p w14:paraId="3488ABAD" w14:textId="77777777" w:rsidR="00722008" w:rsidRPr="00807440" w:rsidRDefault="00722008" w:rsidP="00807440">
            <w:pPr>
              <w:pStyle w:val="TableParagraph"/>
              <w:rPr>
                <w:rFonts w:ascii="Times New Roman"/>
              </w:rPr>
            </w:pPr>
          </w:p>
        </w:tc>
        <w:tc>
          <w:tcPr>
            <w:tcW w:w="509" w:type="dxa"/>
          </w:tcPr>
          <w:p w14:paraId="7A2EE35C" w14:textId="77777777" w:rsidR="00722008" w:rsidRPr="00807440" w:rsidRDefault="00722008" w:rsidP="00807440">
            <w:pPr>
              <w:pStyle w:val="TableParagraph"/>
              <w:rPr>
                <w:rFonts w:ascii="Times New Roman"/>
              </w:rPr>
            </w:pPr>
          </w:p>
        </w:tc>
        <w:tc>
          <w:tcPr>
            <w:tcW w:w="1227" w:type="dxa"/>
          </w:tcPr>
          <w:p w14:paraId="73D5469E" w14:textId="77777777" w:rsidR="00722008" w:rsidRPr="00807440" w:rsidRDefault="00722008" w:rsidP="00807440">
            <w:pPr>
              <w:pStyle w:val="TableParagraph"/>
              <w:rPr>
                <w:rFonts w:ascii="Times New Roman"/>
              </w:rPr>
            </w:pPr>
          </w:p>
        </w:tc>
      </w:tr>
      <w:tr w:rsidR="00722008" w:rsidRPr="00807440" w14:paraId="1CD50312" w14:textId="77777777" w:rsidTr="00807440">
        <w:tc>
          <w:tcPr>
            <w:tcW w:w="497" w:type="dxa"/>
            <w:vMerge/>
            <w:tcBorders>
              <w:top w:val="nil"/>
            </w:tcBorders>
          </w:tcPr>
          <w:p w14:paraId="065E61B4" w14:textId="77777777" w:rsidR="00722008" w:rsidRPr="00807440" w:rsidRDefault="00722008" w:rsidP="00807440"/>
        </w:tc>
        <w:tc>
          <w:tcPr>
            <w:tcW w:w="3700" w:type="dxa"/>
          </w:tcPr>
          <w:p w14:paraId="6DD6D8B5" w14:textId="77777777" w:rsidR="00722008" w:rsidRPr="00807440" w:rsidRDefault="00722008" w:rsidP="00807440">
            <w:pPr>
              <w:pStyle w:val="TableParagraph"/>
              <w:spacing w:before="7"/>
              <w:ind w:right="7"/>
              <w:jc w:val="right"/>
            </w:pPr>
            <w:r w:rsidRPr="00807440">
              <w:rPr>
                <w:w w:val="105"/>
              </w:rPr>
              <w:t>Ceiling</w:t>
            </w:r>
            <w:r w:rsidRPr="00807440">
              <w:rPr>
                <w:spacing w:val="-4"/>
                <w:w w:val="105"/>
              </w:rPr>
              <w:t xml:space="preserve"> </w:t>
            </w:r>
            <w:r w:rsidRPr="00807440">
              <w:rPr>
                <w:w w:val="105"/>
              </w:rPr>
              <w:t>and</w:t>
            </w:r>
            <w:r w:rsidRPr="00807440">
              <w:rPr>
                <w:spacing w:val="-3"/>
                <w:w w:val="105"/>
              </w:rPr>
              <w:t xml:space="preserve"> </w:t>
            </w:r>
            <w:r w:rsidRPr="00807440">
              <w:rPr>
                <w:w w:val="105"/>
              </w:rPr>
              <w:t>Internal</w:t>
            </w:r>
            <w:r w:rsidRPr="00807440">
              <w:rPr>
                <w:spacing w:val="-6"/>
                <w:w w:val="105"/>
              </w:rPr>
              <w:t xml:space="preserve"> </w:t>
            </w:r>
            <w:r w:rsidRPr="00807440">
              <w:rPr>
                <w:w w:val="105"/>
              </w:rPr>
              <w:t>walls</w:t>
            </w:r>
            <w:r w:rsidRPr="00807440">
              <w:rPr>
                <w:spacing w:val="-1"/>
                <w:w w:val="105"/>
              </w:rPr>
              <w:t xml:space="preserve"> </w:t>
            </w:r>
            <w:r w:rsidRPr="00807440">
              <w:rPr>
                <w:spacing w:val="-2"/>
                <w:w w:val="105"/>
              </w:rPr>
              <w:t>Quantity</w:t>
            </w:r>
          </w:p>
        </w:tc>
        <w:tc>
          <w:tcPr>
            <w:tcW w:w="201" w:type="dxa"/>
          </w:tcPr>
          <w:p w14:paraId="664478EF" w14:textId="77777777" w:rsidR="00722008" w:rsidRPr="00807440" w:rsidRDefault="00722008" w:rsidP="00807440">
            <w:pPr>
              <w:pStyle w:val="TableParagraph"/>
              <w:spacing w:before="7"/>
              <w:ind w:left="49"/>
              <w:jc w:val="center"/>
            </w:pPr>
            <w:r w:rsidRPr="00807440">
              <w:rPr>
                <w:spacing w:val="-10"/>
                <w:w w:val="105"/>
              </w:rPr>
              <w:t>1</w:t>
            </w:r>
          </w:p>
        </w:tc>
        <w:tc>
          <w:tcPr>
            <w:tcW w:w="165" w:type="dxa"/>
          </w:tcPr>
          <w:p w14:paraId="6BE0594A"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18CE5E60" w14:textId="77777777" w:rsidR="00722008" w:rsidRPr="00807440" w:rsidRDefault="00722008" w:rsidP="00807440">
            <w:pPr>
              <w:pStyle w:val="TableParagraph"/>
              <w:spacing w:before="7"/>
              <w:ind w:left="21"/>
            </w:pPr>
            <w:r w:rsidRPr="00807440">
              <w:rPr>
                <w:spacing w:val="-10"/>
                <w:w w:val="105"/>
              </w:rPr>
              <w:t>2</w:t>
            </w:r>
          </w:p>
        </w:tc>
        <w:tc>
          <w:tcPr>
            <w:tcW w:w="684" w:type="dxa"/>
          </w:tcPr>
          <w:p w14:paraId="40075155" w14:textId="77777777" w:rsidR="00722008" w:rsidRPr="00807440" w:rsidRDefault="00722008" w:rsidP="00807440">
            <w:pPr>
              <w:pStyle w:val="TableParagraph"/>
              <w:spacing w:before="7"/>
              <w:ind w:right="7"/>
              <w:jc w:val="right"/>
            </w:pPr>
            <w:r w:rsidRPr="00807440">
              <w:rPr>
                <w:spacing w:val="-2"/>
                <w:w w:val="105"/>
              </w:rPr>
              <w:t>1552.5</w:t>
            </w:r>
          </w:p>
        </w:tc>
        <w:tc>
          <w:tcPr>
            <w:tcW w:w="592" w:type="dxa"/>
          </w:tcPr>
          <w:p w14:paraId="73C7F627" w14:textId="77777777" w:rsidR="00722008" w:rsidRPr="00807440" w:rsidRDefault="00722008" w:rsidP="00807440">
            <w:pPr>
              <w:pStyle w:val="TableParagraph"/>
              <w:rPr>
                <w:rFonts w:ascii="Times New Roman"/>
              </w:rPr>
            </w:pPr>
          </w:p>
        </w:tc>
        <w:tc>
          <w:tcPr>
            <w:tcW w:w="781" w:type="dxa"/>
          </w:tcPr>
          <w:p w14:paraId="593B32EC" w14:textId="77777777" w:rsidR="00722008" w:rsidRPr="00807440" w:rsidRDefault="00722008" w:rsidP="00807440">
            <w:pPr>
              <w:pStyle w:val="TableParagraph"/>
              <w:spacing w:before="7"/>
              <w:ind w:right="8"/>
              <w:jc w:val="right"/>
            </w:pPr>
            <w:r w:rsidRPr="00807440">
              <w:rPr>
                <w:w w:val="105"/>
              </w:rPr>
              <w:t>Net</w:t>
            </w:r>
            <w:r w:rsidRPr="00807440">
              <w:rPr>
                <w:spacing w:val="1"/>
                <w:w w:val="105"/>
              </w:rPr>
              <w:t xml:space="preserve"> </w:t>
            </w:r>
            <w:r w:rsidRPr="00807440">
              <w:rPr>
                <w:spacing w:val="-4"/>
                <w:w w:val="105"/>
              </w:rPr>
              <w:t>Qty.</w:t>
            </w:r>
          </w:p>
        </w:tc>
        <w:tc>
          <w:tcPr>
            <w:tcW w:w="790" w:type="dxa"/>
          </w:tcPr>
          <w:p w14:paraId="4F1D7235" w14:textId="77777777" w:rsidR="00722008" w:rsidRPr="00807440" w:rsidRDefault="00722008" w:rsidP="00807440">
            <w:pPr>
              <w:pStyle w:val="TableParagraph"/>
              <w:spacing w:before="7"/>
              <w:ind w:right="5"/>
              <w:jc w:val="right"/>
            </w:pPr>
            <w:r w:rsidRPr="00807440">
              <w:rPr>
                <w:spacing w:val="-2"/>
                <w:w w:val="105"/>
              </w:rPr>
              <w:t>3105.00</w:t>
            </w:r>
          </w:p>
        </w:tc>
        <w:tc>
          <w:tcPr>
            <w:tcW w:w="483" w:type="dxa"/>
          </w:tcPr>
          <w:p w14:paraId="37B3395D"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71AC8404" w14:textId="77777777" w:rsidR="00722008" w:rsidRPr="00807440" w:rsidRDefault="00722008" w:rsidP="00807440">
            <w:pPr>
              <w:pStyle w:val="TableParagraph"/>
              <w:rPr>
                <w:rFonts w:ascii="Times New Roman"/>
              </w:rPr>
            </w:pPr>
          </w:p>
        </w:tc>
        <w:tc>
          <w:tcPr>
            <w:tcW w:w="509" w:type="dxa"/>
          </w:tcPr>
          <w:p w14:paraId="0251887D" w14:textId="77777777" w:rsidR="00722008" w:rsidRPr="00807440" w:rsidRDefault="00722008" w:rsidP="00807440">
            <w:pPr>
              <w:pStyle w:val="TableParagraph"/>
              <w:rPr>
                <w:rFonts w:ascii="Times New Roman"/>
              </w:rPr>
            </w:pPr>
          </w:p>
        </w:tc>
        <w:tc>
          <w:tcPr>
            <w:tcW w:w="1227" w:type="dxa"/>
          </w:tcPr>
          <w:p w14:paraId="0CEDE0C8" w14:textId="77777777" w:rsidR="00722008" w:rsidRPr="00807440" w:rsidRDefault="00722008" w:rsidP="00807440">
            <w:pPr>
              <w:pStyle w:val="TableParagraph"/>
              <w:rPr>
                <w:rFonts w:ascii="Times New Roman"/>
              </w:rPr>
            </w:pPr>
          </w:p>
        </w:tc>
      </w:tr>
      <w:tr w:rsidR="00722008" w:rsidRPr="00807440" w14:paraId="71B0FC48" w14:textId="77777777" w:rsidTr="00807440">
        <w:tc>
          <w:tcPr>
            <w:tcW w:w="497" w:type="dxa"/>
            <w:vMerge w:val="restart"/>
          </w:tcPr>
          <w:p w14:paraId="32E38CAB" w14:textId="77777777" w:rsidR="00722008" w:rsidRPr="00807440" w:rsidRDefault="00722008" w:rsidP="00807440">
            <w:pPr>
              <w:pStyle w:val="TableParagraph"/>
              <w:spacing w:before="19"/>
              <w:rPr>
                <w:rFonts w:ascii="Times New Roman"/>
              </w:rPr>
            </w:pPr>
          </w:p>
          <w:p w14:paraId="5E983D1F" w14:textId="77777777" w:rsidR="00722008" w:rsidRPr="00807440" w:rsidRDefault="00722008" w:rsidP="00807440">
            <w:pPr>
              <w:pStyle w:val="TableParagraph"/>
              <w:ind w:left="119"/>
              <w:rPr>
                <w:b/>
              </w:rPr>
            </w:pPr>
            <w:r w:rsidRPr="00807440">
              <w:rPr>
                <w:b/>
                <w:spacing w:val="-5"/>
                <w:w w:val="105"/>
              </w:rPr>
              <w:t>35</w:t>
            </w:r>
          </w:p>
        </w:tc>
        <w:tc>
          <w:tcPr>
            <w:tcW w:w="4433" w:type="dxa"/>
            <w:gridSpan w:val="4"/>
          </w:tcPr>
          <w:p w14:paraId="116DAAEA" w14:textId="77777777" w:rsidR="00722008" w:rsidRPr="00807440" w:rsidRDefault="00722008" w:rsidP="00807440">
            <w:pPr>
              <w:pStyle w:val="TableParagraph"/>
              <w:spacing w:before="9"/>
              <w:ind w:left="21"/>
            </w:pPr>
            <w:r w:rsidRPr="00807440">
              <w:rPr>
                <w:w w:val="105"/>
              </w:rPr>
              <w:t>Painting</w:t>
            </w:r>
            <w:r w:rsidRPr="00807440">
              <w:rPr>
                <w:spacing w:val="-2"/>
                <w:w w:val="105"/>
              </w:rPr>
              <w:t xml:space="preserve"> </w:t>
            </w:r>
            <w:r w:rsidRPr="00807440">
              <w:rPr>
                <w:w w:val="105"/>
              </w:rPr>
              <w:t>old</w:t>
            </w:r>
            <w:r w:rsidRPr="00807440">
              <w:rPr>
                <w:spacing w:val="-1"/>
                <w:w w:val="105"/>
              </w:rPr>
              <w:t xml:space="preserve"> </w:t>
            </w:r>
            <w:r w:rsidRPr="00807440">
              <w:rPr>
                <w:w w:val="105"/>
              </w:rPr>
              <w:t>surface</w:t>
            </w:r>
            <w:r w:rsidRPr="00807440">
              <w:rPr>
                <w:spacing w:val="-1"/>
                <w:w w:val="105"/>
              </w:rPr>
              <w:t xml:space="preserve"> </w:t>
            </w:r>
            <w:r w:rsidRPr="00807440">
              <w:rPr>
                <w:w w:val="105"/>
              </w:rPr>
              <w:t>in</w:t>
            </w:r>
            <w:r w:rsidRPr="00807440">
              <w:rPr>
                <w:spacing w:val="-1"/>
                <w:w w:val="105"/>
              </w:rPr>
              <w:t xml:space="preserve"> </w:t>
            </w:r>
            <w:r w:rsidRPr="00807440">
              <w:rPr>
                <w:w w:val="105"/>
              </w:rPr>
              <w:t>ground</w:t>
            </w:r>
            <w:r w:rsidRPr="00807440">
              <w:rPr>
                <w:spacing w:val="-1"/>
                <w:w w:val="105"/>
              </w:rPr>
              <w:t xml:space="preserve"> </w:t>
            </w:r>
            <w:r w:rsidRPr="00807440">
              <w:rPr>
                <w:w w:val="105"/>
              </w:rPr>
              <w:t>floor</w:t>
            </w:r>
            <w:r w:rsidRPr="00807440">
              <w:rPr>
                <w:spacing w:val="-1"/>
                <w:w w:val="105"/>
              </w:rPr>
              <w:t xml:space="preserve"> </w:t>
            </w:r>
            <w:r w:rsidRPr="00807440">
              <w:rPr>
                <w:w w:val="105"/>
              </w:rPr>
              <w:t>or</w:t>
            </w:r>
            <w:r w:rsidRPr="00807440">
              <w:rPr>
                <w:spacing w:val="-1"/>
                <w:w w:val="105"/>
              </w:rPr>
              <w:t xml:space="preserve"> </w:t>
            </w:r>
            <w:r w:rsidRPr="00807440">
              <w:rPr>
                <w:w w:val="105"/>
              </w:rPr>
              <w:t xml:space="preserve">basement </w:t>
            </w:r>
            <w:r w:rsidRPr="00807440">
              <w:rPr>
                <w:spacing w:val="-4"/>
                <w:w w:val="105"/>
              </w:rPr>
              <w:t>with</w:t>
            </w:r>
          </w:p>
        </w:tc>
        <w:tc>
          <w:tcPr>
            <w:tcW w:w="684" w:type="dxa"/>
          </w:tcPr>
          <w:p w14:paraId="37428A4E" w14:textId="77777777" w:rsidR="00722008" w:rsidRPr="00807440" w:rsidRDefault="00722008" w:rsidP="00807440">
            <w:pPr>
              <w:pStyle w:val="TableParagraph"/>
              <w:rPr>
                <w:rFonts w:ascii="Times New Roman"/>
              </w:rPr>
            </w:pPr>
          </w:p>
        </w:tc>
        <w:tc>
          <w:tcPr>
            <w:tcW w:w="592" w:type="dxa"/>
          </w:tcPr>
          <w:p w14:paraId="0EC0AE20" w14:textId="77777777" w:rsidR="00722008" w:rsidRPr="00807440" w:rsidRDefault="00722008" w:rsidP="00807440">
            <w:pPr>
              <w:pStyle w:val="TableParagraph"/>
              <w:rPr>
                <w:rFonts w:ascii="Times New Roman"/>
              </w:rPr>
            </w:pPr>
          </w:p>
        </w:tc>
        <w:tc>
          <w:tcPr>
            <w:tcW w:w="781" w:type="dxa"/>
          </w:tcPr>
          <w:p w14:paraId="10E4C8A9" w14:textId="77777777" w:rsidR="00722008" w:rsidRPr="00807440" w:rsidRDefault="00722008" w:rsidP="00807440">
            <w:pPr>
              <w:pStyle w:val="TableParagraph"/>
              <w:rPr>
                <w:rFonts w:ascii="Times New Roman"/>
              </w:rPr>
            </w:pPr>
          </w:p>
        </w:tc>
        <w:tc>
          <w:tcPr>
            <w:tcW w:w="790" w:type="dxa"/>
          </w:tcPr>
          <w:p w14:paraId="33F2B65D" w14:textId="77777777" w:rsidR="00722008" w:rsidRPr="00807440" w:rsidRDefault="00722008" w:rsidP="00807440">
            <w:pPr>
              <w:pStyle w:val="TableParagraph"/>
              <w:rPr>
                <w:rFonts w:ascii="Times New Roman"/>
              </w:rPr>
            </w:pPr>
          </w:p>
        </w:tc>
        <w:tc>
          <w:tcPr>
            <w:tcW w:w="483" w:type="dxa"/>
          </w:tcPr>
          <w:p w14:paraId="014AE5C1" w14:textId="77777777" w:rsidR="00722008" w:rsidRPr="00807440" w:rsidRDefault="00722008" w:rsidP="00807440">
            <w:pPr>
              <w:pStyle w:val="TableParagraph"/>
              <w:rPr>
                <w:rFonts w:ascii="Times New Roman"/>
              </w:rPr>
            </w:pPr>
          </w:p>
        </w:tc>
        <w:tc>
          <w:tcPr>
            <w:tcW w:w="804" w:type="dxa"/>
          </w:tcPr>
          <w:p w14:paraId="315CDA08" w14:textId="77777777" w:rsidR="00722008" w:rsidRPr="00807440" w:rsidRDefault="00722008" w:rsidP="00807440">
            <w:pPr>
              <w:pStyle w:val="TableParagraph"/>
              <w:rPr>
                <w:rFonts w:ascii="Times New Roman"/>
              </w:rPr>
            </w:pPr>
          </w:p>
        </w:tc>
        <w:tc>
          <w:tcPr>
            <w:tcW w:w="509" w:type="dxa"/>
          </w:tcPr>
          <w:p w14:paraId="5225323C" w14:textId="77777777" w:rsidR="00722008" w:rsidRPr="00807440" w:rsidRDefault="00722008" w:rsidP="00807440">
            <w:pPr>
              <w:pStyle w:val="TableParagraph"/>
              <w:rPr>
                <w:rFonts w:ascii="Times New Roman"/>
              </w:rPr>
            </w:pPr>
          </w:p>
        </w:tc>
        <w:tc>
          <w:tcPr>
            <w:tcW w:w="1227" w:type="dxa"/>
          </w:tcPr>
          <w:p w14:paraId="7804F828" w14:textId="77777777" w:rsidR="00722008" w:rsidRPr="00807440" w:rsidRDefault="00722008" w:rsidP="00807440">
            <w:pPr>
              <w:pStyle w:val="TableParagraph"/>
              <w:rPr>
                <w:rFonts w:ascii="Times New Roman"/>
              </w:rPr>
            </w:pPr>
          </w:p>
        </w:tc>
      </w:tr>
      <w:tr w:rsidR="00722008" w:rsidRPr="00807440" w14:paraId="57A3E5BC" w14:textId="77777777" w:rsidTr="00807440">
        <w:tc>
          <w:tcPr>
            <w:tcW w:w="497" w:type="dxa"/>
            <w:vMerge/>
            <w:tcBorders>
              <w:top w:val="nil"/>
            </w:tcBorders>
          </w:tcPr>
          <w:p w14:paraId="2DCB49C6" w14:textId="77777777" w:rsidR="00722008" w:rsidRPr="00807440" w:rsidRDefault="00722008" w:rsidP="00807440"/>
        </w:tc>
        <w:tc>
          <w:tcPr>
            <w:tcW w:w="3700" w:type="dxa"/>
          </w:tcPr>
          <w:p w14:paraId="6AD9EEE5" w14:textId="77777777" w:rsidR="00722008" w:rsidRPr="00807440" w:rsidRDefault="00722008" w:rsidP="00807440">
            <w:pPr>
              <w:pStyle w:val="TableParagraph"/>
              <w:rPr>
                <w:rFonts w:ascii="Times New Roman"/>
              </w:rPr>
            </w:pPr>
          </w:p>
        </w:tc>
        <w:tc>
          <w:tcPr>
            <w:tcW w:w="201" w:type="dxa"/>
          </w:tcPr>
          <w:p w14:paraId="45AEA959" w14:textId="77777777" w:rsidR="00722008" w:rsidRPr="00807440" w:rsidRDefault="00722008" w:rsidP="00807440">
            <w:pPr>
              <w:pStyle w:val="TableParagraph"/>
              <w:rPr>
                <w:rFonts w:ascii="Times New Roman"/>
              </w:rPr>
            </w:pPr>
          </w:p>
        </w:tc>
        <w:tc>
          <w:tcPr>
            <w:tcW w:w="165" w:type="dxa"/>
          </w:tcPr>
          <w:p w14:paraId="58A3935F" w14:textId="77777777" w:rsidR="00722008" w:rsidRPr="00807440" w:rsidRDefault="00722008" w:rsidP="00807440">
            <w:pPr>
              <w:pStyle w:val="TableParagraph"/>
              <w:rPr>
                <w:rFonts w:ascii="Times New Roman"/>
              </w:rPr>
            </w:pPr>
          </w:p>
        </w:tc>
        <w:tc>
          <w:tcPr>
            <w:tcW w:w="367" w:type="dxa"/>
          </w:tcPr>
          <w:p w14:paraId="16598DC3" w14:textId="77777777" w:rsidR="00722008" w:rsidRPr="00807440" w:rsidRDefault="00722008" w:rsidP="00807440">
            <w:pPr>
              <w:pStyle w:val="TableParagraph"/>
              <w:rPr>
                <w:rFonts w:ascii="Times New Roman"/>
              </w:rPr>
            </w:pPr>
          </w:p>
        </w:tc>
        <w:tc>
          <w:tcPr>
            <w:tcW w:w="684" w:type="dxa"/>
          </w:tcPr>
          <w:p w14:paraId="04A03B0C" w14:textId="77777777" w:rsidR="00722008" w:rsidRPr="00807440" w:rsidRDefault="00722008" w:rsidP="00807440">
            <w:pPr>
              <w:pStyle w:val="TableParagraph"/>
              <w:rPr>
                <w:rFonts w:ascii="Times New Roman"/>
              </w:rPr>
            </w:pPr>
          </w:p>
        </w:tc>
        <w:tc>
          <w:tcPr>
            <w:tcW w:w="592" w:type="dxa"/>
          </w:tcPr>
          <w:p w14:paraId="12060099" w14:textId="77777777" w:rsidR="00722008" w:rsidRPr="00807440" w:rsidRDefault="00722008" w:rsidP="00807440">
            <w:pPr>
              <w:pStyle w:val="TableParagraph"/>
              <w:rPr>
                <w:rFonts w:ascii="Times New Roman"/>
              </w:rPr>
            </w:pPr>
          </w:p>
        </w:tc>
        <w:tc>
          <w:tcPr>
            <w:tcW w:w="781" w:type="dxa"/>
          </w:tcPr>
          <w:p w14:paraId="0B519AC4" w14:textId="77777777" w:rsidR="00722008" w:rsidRPr="00807440" w:rsidRDefault="00722008" w:rsidP="00807440">
            <w:pPr>
              <w:pStyle w:val="TableParagraph"/>
              <w:rPr>
                <w:rFonts w:ascii="Times New Roman"/>
              </w:rPr>
            </w:pPr>
          </w:p>
        </w:tc>
        <w:tc>
          <w:tcPr>
            <w:tcW w:w="790" w:type="dxa"/>
          </w:tcPr>
          <w:p w14:paraId="54AB18FC" w14:textId="77777777" w:rsidR="00722008" w:rsidRPr="00807440" w:rsidRDefault="00722008" w:rsidP="00807440">
            <w:pPr>
              <w:pStyle w:val="TableParagraph"/>
              <w:rPr>
                <w:rFonts w:ascii="Times New Roman"/>
              </w:rPr>
            </w:pPr>
          </w:p>
        </w:tc>
        <w:tc>
          <w:tcPr>
            <w:tcW w:w="483" w:type="dxa"/>
          </w:tcPr>
          <w:p w14:paraId="42EA55D6" w14:textId="77777777" w:rsidR="00722008" w:rsidRPr="00807440" w:rsidRDefault="00722008" w:rsidP="00807440">
            <w:pPr>
              <w:pStyle w:val="TableParagraph"/>
              <w:rPr>
                <w:rFonts w:ascii="Times New Roman"/>
              </w:rPr>
            </w:pPr>
          </w:p>
        </w:tc>
        <w:tc>
          <w:tcPr>
            <w:tcW w:w="804" w:type="dxa"/>
          </w:tcPr>
          <w:p w14:paraId="32EBC7DD" w14:textId="77777777" w:rsidR="00722008" w:rsidRPr="00807440" w:rsidRDefault="00722008" w:rsidP="00807440">
            <w:pPr>
              <w:pStyle w:val="TableParagraph"/>
              <w:rPr>
                <w:rFonts w:ascii="Times New Roman"/>
              </w:rPr>
            </w:pPr>
          </w:p>
        </w:tc>
        <w:tc>
          <w:tcPr>
            <w:tcW w:w="509" w:type="dxa"/>
          </w:tcPr>
          <w:p w14:paraId="1A5F29F3" w14:textId="77777777" w:rsidR="00722008" w:rsidRPr="00807440" w:rsidRDefault="00722008" w:rsidP="00807440">
            <w:pPr>
              <w:pStyle w:val="TableParagraph"/>
              <w:rPr>
                <w:rFonts w:ascii="Times New Roman"/>
              </w:rPr>
            </w:pPr>
          </w:p>
        </w:tc>
        <w:tc>
          <w:tcPr>
            <w:tcW w:w="1227" w:type="dxa"/>
          </w:tcPr>
          <w:p w14:paraId="4FD91FC0" w14:textId="77777777" w:rsidR="00722008" w:rsidRPr="00807440" w:rsidRDefault="00722008" w:rsidP="00807440">
            <w:pPr>
              <w:pStyle w:val="TableParagraph"/>
              <w:rPr>
                <w:rFonts w:ascii="Times New Roman"/>
              </w:rPr>
            </w:pPr>
          </w:p>
        </w:tc>
      </w:tr>
      <w:tr w:rsidR="00722008" w:rsidRPr="00807440" w14:paraId="631B93A0" w14:textId="77777777" w:rsidTr="00807440">
        <w:tc>
          <w:tcPr>
            <w:tcW w:w="497" w:type="dxa"/>
            <w:vMerge/>
            <w:tcBorders>
              <w:top w:val="nil"/>
            </w:tcBorders>
          </w:tcPr>
          <w:p w14:paraId="45B14718" w14:textId="77777777" w:rsidR="00722008" w:rsidRPr="00807440" w:rsidRDefault="00722008" w:rsidP="00807440"/>
        </w:tc>
        <w:tc>
          <w:tcPr>
            <w:tcW w:w="3700" w:type="dxa"/>
          </w:tcPr>
          <w:p w14:paraId="3D014FD7" w14:textId="77777777" w:rsidR="00722008" w:rsidRPr="00807440" w:rsidRDefault="00722008" w:rsidP="00807440">
            <w:pPr>
              <w:pStyle w:val="TableParagraph"/>
              <w:spacing w:before="7"/>
              <w:ind w:right="11"/>
              <w:jc w:val="right"/>
            </w:pPr>
            <w:r w:rsidRPr="00807440">
              <w:rPr>
                <w:w w:val="105"/>
              </w:rPr>
              <w:t>Qty</w:t>
            </w:r>
            <w:r w:rsidRPr="00807440">
              <w:rPr>
                <w:spacing w:val="-3"/>
                <w:w w:val="105"/>
              </w:rPr>
              <w:t xml:space="preserve"> </w:t>
            </w:r>
            <w:r w:rsidRPr="00807440">
              <w:rPr>
                <w:w w:val="105"/>
              </w:rPr>
              <w:t>of</w:t>
            </w:r>
            <w:r w:rsidRPr="00807440">
              <w:rPr>
                <w:spacing w:val="1"/>
                <w:w w:val="105"/>
              </w:rPr>
              <w:t xml:space="preserve"> </w:t>
            </w:r>
            <w:r w:rsidRPr="00807440">
              <w:rPr>
                <w:w w:val="105"/>
              </w:rPr>
              <w:t>Door</w:t>
            </w:r>
            <w:r w:rsidRPr="00807440">
              <w:rPr>
                <w:spacing w:val="1"/>
                <w:w w:val="105"/>
              </w:rPr>
              <w:t xml:space="preserve"> </w:t>
            </w:r>
            <w:r w:rsidRPr="00807440">
              <w:rPr>
                <w:w w:val="105"/>
              </w:rPr>
              <w:t xml:space="preserve">and </w:t>
            </w:r>
            <w:r w:rsidRPr="00807440">
              <w:rPr>
                <w:spacing w:val="-2"/>
                <w:w w:val="105"/>
              </w:rPr>
              <w:t>Windows</w:t>
            </w:r>
          </w:p>
        </w:tc>
        <w:tc>
          <w:tcPr>
            <w:tcW w:w="201" w:type="dxa"/>
          </w:tcPr>
          <w:p w14:paraId="7660C910" w14:textId="77777777" w:rsidR="00722008" w:rsidRPr="00807440" w:rsidRDefault="00722008" w:rsidP="00807440">
            <w:pPr>
              <w:pStyle w:val="TableParagraph"/>
              <w:spacing w:before="7"/>
              <w:ind w:left="49"/>
              <w:jc w:val="center"/>
            </w:pPr>
            <w:r w:rsidRPr="00807440">
              <w:rPr>
                <w:spacing w:val="-10"/>
                <w:w w:val="105"/>
              </w:rPr>
              <w:t>1</w:t>
            </w:r>
          </w:p>
        </w:tc>
        <w:tc>
          <w:tcPr>
            <w:tcW w:w="165" w:type="dxa"/>
          </w:tcPr>
          <w:p w14:paraId="7A0E6278"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14E498F2" w14:textId="77777777" w:rsidR="00722008" w:rsidRPr="00807440" w:rsidRDefault="00722008" w:rsidP="00807440">
            <w:pPr>
              <w:pStyle w:val="TableParagraph"/>
              <w:spacing w:before="7"/>
              <w:ind w:left="22"/>
            </w:pPr>
            <w:r w:rsidRPr="00807440">
              <w:rPr>
                <w:spacing w:val="-10"/>
                <w:w w:val="105"/>
              </w:rPr>
              <w:t>2</w:t>
            </w:r>
          </w:p>
        </w:tc>
        <w:tc>
          <w:tcPr>
            <w:tcW w:w="684" w:type="dxa"/>
          </w:tcPr>
          <w:p w14:paraId="20CC3F6D" w14:textId="77777777" w:rsidR="00722008" w:rsidRPr="00807440" w:rsidRDefault="00722008" w:rsidP="00807440">
            <w:pPr>
              <w:pStyle w:val="TableParagraph"/>
              <w:rPr>
                <w:rFonts w:ascii="Times New Roman"/>
              </w:rPr>
            </w:pPr>
          </w:p>
        </w:tc>
        <w:tc>
          <w:tcPr>
            <w:tcW w:w="592" w:type="dxa"/>
          </w:tcPr>
          <w:p w14:paraId="56AA0553" w14:textId="77777777" w:rsidR="00722008" w:rsidRPr="00807440" w:rsidRDefault="00722008" w:rsidP="00807440">
            <w:pPr>
              <w:pStyle w:val="TableParagraph"/>
              <w:rPr>
                <w:rFonts w:ascii="Times New Roman"/>
              </w:rPr>
            </w:pPr>
          </w:p>
        </w:tc>
        <w:tc>
          <w:tcPr>
            <w:tcW w:w="781" w:type="dxa"/>
          </w:tcPr>
          <w:p w14:paraId="539B1AFE" w14:textId="77777777" w:rsidR="00722008" w:rsidRPr="00807440" w:rsidRDefault="00722008" w:rsidP="00807440">
            <w:pPr>
              <w:pStyle w:val="TableParagraph"/>
              <w:spacing w:before="7"/>
              <w:ind w:right="8"/>
              <w:jc w:val="right"/>
            </w:pPr>
            <w:r w:rsidRPr="00807440">
              <w:rPr>
                <w:w w:val="105"/>
              </w:rPr>
              <w:t>Net</w:t>
            </w:r>
            <w:r w:rsidRPr="00807440">
              <w:rPr>
                <w:spacing w:val="1"/>
                <w:w w:val="105"/>
              </w:rPr>
              <w:t xml:space="preserve"> </w:t>
            </w:r>
            <w:r w:rsidRPr="00807440">
              <w:rPr>
                <w:spacing w:val="-4"/>
                <w:w w:val="105"/>
              </w:rPr>
              <w:t>Qty.</w:t>
            </w:r>
          </w:p>
        </w:tc>
        <w:tc>
          <w:tcPr>
            <w:tcW w:w="790" w:type="dxa"/>
          </w:tcPr>
          <w:p w14:paraId="006753F3" w14:textId="77777777" w:rsidR="00722008" w:rsidRPr="00807440" w:rsidRDefault="00722008" w:rsidP="00807440">
            <w:pPr>
              <w:pStyle w:val="TableParagraph"/>
              <w:spacing w:before="7"/>
              <w:ind w:right="5"/>
              <w:jc w:val="right"/>
            </w:pPr>
            <w:r w:rsidRPr="00807440">
              <w:rPr>
                <w:spacing w:val="-2"/>
                <w:w w:val="105"/>
              </w:rPr>
              <w:t>86.00</w:t>
            </w:r>
          </w:p>
        </w:tc>
        <w:tc>
          <w:tcPr>
            <w:tcW w:w="483" w:type="dxa"/>
          </w:tcPr>
          <w:p w14:paraId="170C444E"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4CA53290" w14:textId="77777777" w:rsidR="00722008" w:rsidRPr="00807440" w:rsidRDefault="00722008" w:rsidP="00807440">
            <w:pPr>
              <w:pStyle w:val="TableParagraph"/>
              <w:rPr>
                <w:rFonts w:ascii="Times New Roman"/>
              </w:rPr>
            </w:pPr>
          </w:p>
        </w:tc>
        <w:tc>
          <w:tcPr>
            <w:tcW w:w="509" w:type="dxa"/>
          </w:tcPr>
          <w:p w14:paraId="7891986E" w14:textId="77777777" w:rsidR="00722008" w:rsidRPr="00807440" w:rsidRDefault="00722008" w:rsidP="00807440">
            <w:pPr>
              <w:pStyle w:val="TableParagraph"/>
              <w:rPr>
                <w:rFonts w:ascii="Times New Roman"/>
              </w:rPr>
            </w:pPr>
          </w:p>
        </w:tc>
        <w:tc>
          <w:tcPr>
            <w:tcW w:w="1227" w:type="dxa"/>
          </w:tcPr>
          <w:p w14:paraId="0491A961" w14:textId="77777777" w:rsidR="00722008" w:rsidRPr="00807440" w:rsidRDefault="00722008" w:rsidP="00807440">
            <w:pPr>
              <w:pStyle w:val="TableParagraph"/>
              <w:rPr>
                <w:rFonts w:ascii="Times New Roman"/>
              </w:rPr>
            </w:pPr>
          </w:p>
        </w:tc>
      </w:tr>
      <w:tr w:rsidR="00722008" w:rsidRPr="00807440" w14:paraId="10837ADA" w14:textId="77777777" w:rsidTr="00807440">
        <w:tc>
          <w:tcPr>
            <w:tcW w:w="497" w:type="dxa"/>
          </w:tcPr>
          <w:p w14:paraId="33FB5377" w14:textId="77777777" w:rsidR="00722008" w:rsidRPr="00807440" w:rsidRDefault="00722008" w:rsidP="00807440">
            <w:pPr>
              <w:pStyle w:val="TableParagraph"/>
              <w:spacing w:before="7"/>
              <w:ind w:left="19"/>
              <w:jc w:val="center"/>
              <w:rPr>
                <w:b/>
              </w:rPr>
            </w:pPr>
            <w:r w:rsidRPr="00807440">
              <w:rPr>
                <w:b/>
                <w:color w:val="0D0D0D"/>
                <w:spacing w:val="-5"/>
                <w:w w:val="105"/>
              </w:rPr>
              <w:t>36</w:t>
            </w:r>
          </w:p>
        </w:tc>
        <w:tc>
          <w:tcPr>
            <w:tcW w:w="3700" w:type="dxa"/>
          </w:tcPr>
          <w:p w14:paraId="4BBDDD1D" w14:textId="77777777" w:rsidR="00722008" w:rsidRPr="00807440" w:rsidRDefault="00722008" w:rsidP="00807440">
            <w:pPr>
              <w:pStyle w:val="TableParagraph"/>
              <w:spacing w:before="9"/>
              <w:ind w:left="21"/>
            </w:pPr>
            <w:r w:rsidRPr="00807440">
              <w:rPr>
                <w:color w:val="0D0D0D"/>
                <w:w w:val="105"/>
              </w:rPr>
              <w:t>1/2</w:t>
            </w:r>
            <w:r w:rsidRPr="00807440">
              <w:rPr>
                <w:color w:val="0D0D0D"/>
                <w:spacing w:val="-1"/>
                <w:w w:val="105"/>
              </w:rPr>
              <w:t xml:space="preserve"> </w:t>
            </w:r>
            <w:r w:rsidRPr="00807440">
              <w:rPr>
                <w:color w:val="0D0D0D"/>
                <w:w w:val="105"/>
              </w:rPr>
              <w:t>inch ( 13mm)</w:t>
            </w:r>
            <w:r w:rsidRPr="00807440">
              <w:rPr>
                <w:color w:val="0D0D0D"/>
                <w:spacing w:val="-1"/>
                <w:w w:val="105"/>
              </w:rPr>
              <w:t xml:space="preserve"> </w:t>
            </w:r>
            <w:r w:rsidRPr="00807440">
              <w:rPr>
                <w:color w:val="0D0D0D"/>
                <w:w w:val="105"/>
              </w:rPr>
              <w:t>thick</w:t>
            </w:r>
            <w:r w:rsidRPr="00807440">
              <w:rPr>
                <w:color w:val="0D0D0D"/>
                <w:spacing w:val="-1"/>
                <w:w w:val="105"/>
              </w:rPr>
              <w:t xml:space="preserve"> </w:t>
            </w:r>
            <w:r w:rsidRPr="00807440">
              <w:rPr>
                <w:color w:val="0D0D0D"/>
                <w:w w:val="105"/>
              </w:rPr>
              <w:t>cement</w:t>
            </w:r>
            <w:r w:rsidRPr="00807440">
              <w:rPr>
                <w:color w:val="0D0D0D"/>
                <w:spacing w:val="1"/>
                <w:w w:val="105"/>
              </w:rPr>
              <w:t xml:space="preserve"> </w:t>
            </w:r>
            <w:r w:rsidRPr="00807440">
              <w:rPr>
                <w:color w:val="0D0D0D"/>
                <w:w w:val="105"/>
              </w:rPr>
              <w:t>plaster</w:t>
            </w:r>
            <w:r w:rsidRPr="00807440">
              <w:rPr>
                <w:color w:val="0D0D0D"/>
                <w:spacing w:val="-1"/>
                <w:w w:val="105"/>
              </w:rPr>
              <w:t xml:space="preserve"> </w:t>
            </w:r>
            <w:r w:rsidRPr="00807440">
              <w:rPr>
                <w:color w:val="0D0D0D"/>
                <w:spacing w:val="-2"/>
                <w:w w:val="105"/>
              </w:rPr>
              <w:t>using</w:t>
            </w:r>
          </w:p>
        </w:tc>
        <w:tc>
          <w:tcPr>
            <w:tcW w:w="201" w:type="dxa"/>
          </w:tcPr>
          <w:p w14:paraId="4DD8760E" w14:textId="77777777" w:rsidR="00722008" w:rsidRPr="00807440" w:rsidRDefault="00722008" w:rsidP="00807440">
            <w:pPr>
              <w:pStyle w:val="TableParagraph"/>
              <w:rPr>
                <w:rFonts w:ascii="Times New Roman"/>
              </w:rPr>
            </w:pPr>
          </w:p>
        </w:tc>
        <w:tc>
          <w:tcPr>
            <w:tcW w:w="165" w:type="dxa"/>
          </w:tcPr>
          <w:p w14:paraId="0435CCBC" w14:textId="77777777" w:rsidR="00722008" w:rsidRPr="00807440" w:rsidRDefault="00722008" w:rsidP="00807440">
            <w:pPr>
              <w:pStyle w:val="TableParagraph"/>
              <w:rPr>
                <w:rFonts w:ascii="Times New Roman"/>
              </w:rPr>
            </w:pPr>
          </w:p>
        </w:tc>
        <w:tc>
          <w:tcPr>
            <w:tcW w:w="367" w:type="dxa"/>
          </w:tcPr>
          <w:p w14:paraId="1EFBED04" w14:textId="77777777" w:rsidR="00722008" w:rsidRPr="00807440" w:rsidRDefault="00722008" w:rsidP="00807440">
            <w:pPr>
              <w:pStyle w:val="TableParagraph"/>
              <w:rPr>
                <w:rFonts w:ascii="Times New Roman"/>
              </w:rPr>
            </w:pPr>
          </w:p>
        </w:tc>
        <w:tc>
          <w:tcPr>
            <w:tcW w:w="684" w:type="dxa"/>
          </w:tcPr>
          <w:p w14:paraId="41C06614" w14:textId="77777777" w:rsidR="00722008" w:rsidRPr="00807440" w:rsidRDefault="00722008" w:rsidP="00807440">
            <w:pPr>
              <w:pStyle w:val="TableParagraph"/>
              <w:rPr>
                <w:rFonts w:ascii="Times New Roman"/>
              </w:rPr>
            </w:pPr>
          </w:p>
        </w:tc>
        <w:tc>
          <w:tcPr>
            <w:tcW w:w="592" w:type="dxa"/>
          </w:tcPr>
          <w:p w14:paraId="0D18ECE1" w14:textId="77777777" w:rsidR="00722008" w:rsidRPr="00807440" w:rsidRDefault="00722008" w:rsidP="00807440">
            <w:pPr>
              <w:pStyle w:val="TableParagraph"/>
              <w:rPr>
                <w:rFonts w:ascii="Times New Roman"/>
              </w:rPr>
            </w:pPr>
          </w:p>
        </w:tc>
        <w:tc>
          <w:tcPr>
            <w:tcW w:w="781" w:type="dxa"/>
          </w:tcPr>
          <w:p w14:paraId="10441E87" w14:textId="77777777" w:rsidR="00722008" w:rsidRPr="00807440" w:rsidRDefault="00722008" w:rsidP="00807440">
            <w:pPr>
              <w:pStyle w:val="TableParagraph"/>
              <w:rPr>
                <w:rFonts w:ascii="Times New Roman"/>
              </w:rPr>
            </w:pPr>
          </w:p>
        </w:tc>
        <w:tc>
          <w:tcPr>
            <w:tcW w:w="790" w:type="dxa"/>
          </w:tcPr>
          <w:p w14:paraId="2053C9A8" w14:textId="77777777" w:rsidR="00722008" w:rsidRPr="00807440" w:rsidRDefault="00722008" w:rsidP="00807440">
            <w:pPr>
              <w:pStyle w:val="TableParagraph"/>
              <w:rPr>
                <w:rFonts w:ascii="Times New Roman"/>
              </w:rPr>
            </w:pPr>
          </w:p>
        </w:tc>
        <w:tc>
          <w:tcPr>
            <w:tcW w:w="483" w:type="dxa"/>
          </w:tcPr>
          <w:p w14:paraId="496BF6BE" w14:textId="77777777" w:rsidR="00722008" w:rsidRPr="00807440" w:rsidRDefault="00722008" w:rsidP="00807440">
            <w:pPr>
              <w:pStyle w:val="TableParagraph"/>
              <w:rPr>
                <w:rFonts w:ascii="Times New Roman"/>
              </w:rPr>
            </w:pPr>
          </w:p>
        </w:tc>
        <w:tc>
          <w:tcPr>
            <w:tcW w:w="804" w:type="dxa"/>
          </w:tcPr>
          <w:p w14:paraId="4DE5A027" w14:textId="77777777" w:rsidR="00722008" w:rsidRPr="00807440" w:rsidRDefault="00722008" w:rsidP="00807440">
            <w:pPr>
              <w:pStyle w:val="TableParagraph"/>
              <w:rPr>
                <w:rFonts w:ascii="Times New Roman"/>
              </w:rPr>
            </w:pPr>
          </w:p>
        </w:tc>
        <w:tc>
          <w:tcPr>
            <w:tcW w:w="509" w:type="dxa"/>
          </w:tcPr>
          <w:p w14:paraId="7D3DDCCB" w14:textId="77777777" w:rsidR="00722008" w:rsidRPr="00807440" w:rsidRDefault="00722008" w:rsidP="00807440">
            <w:pPr>
              <w:pStyle w:val="TableParagraph"/>
              <w:rPr>
                <w:rFonts w:ascii="Times New Roman"/>
              </w:rPr>
            </w:pPr>
          </w:p>
        </w:tc>
        <w:tc>
          <w:tcPr>
            <w:tcW w:w="1227" w:type="dxa"/>
          </w:tcPr>
          <w:p w14:paraId="494C55C6" w14:textId="77777777" w:rsidR="00722008" w:rsidRPr="00807440" w:rsidRDefault="00722008" w:rsidP="00807440">
            <w:pPr>
              <w:pStyle w:val="TableParagraph"/>
              <w:rPr>
                <w:rFonts w:ascii="Times New Roman"/>
              </w:rPr>
            </w:pPr>
          </w:p>
        </w:tc>
      </w:tr>
      <w:tr w:rsidR="00722008" w:rsidRPr="00807440" w14:paraId="072FAB51" w14:textId="77777777" w:rsidTr="00807440">
        <w:tc>
          <w:tcPr>
            <w:tcW w:w="497" w:type="dxa"/>
          </w:tcPr>
          <w:p w14:paraId="1F0CC295" w14:textId="77777777" w:rsidR="00722008" w:rsidRPr="00807440" w:rsidRDefault="00722008" w:rsidP="00807440">
            <w:pPr>
              <w:pStyle w:val="TableParagraph"/>
              <w:rPr>
                <w:rFonts w:ascii="Times New Roman"/>
              </w:rPr>
            </w:pPr>
          </w:p>
        </w:tc>
        <w:tc>
          <w:tcPr>
            <w:tcW w:w="3700" w:type="dxa"/>
          </w:tcPr>
          <w:p w14:paraId="4791893F" w14:textId="77777777" w:rsidR="00722008" w:rsidRPr="00807440" w:rsidRDefault="00722008" w:rsidP="00807440">
            <w:pPr>
              <w:pStyle w:val="TableParagraph"/>
              <w:rPr>
                <w:rFonts w:ascii="Times New Roman"/>
              </w:rPr>
            </w:pPr>
          </w:p>
        </w:tc>
        <w:tc>
          <w:tcPr>
            <w:tcW w:w="201" w:type="dxa"/>
          </w:tcPr>
          <w:p w14:paraId="354B1BCA" w14:textId="77777777" w:rsidR="00722008" w:rsidRPr="00807440" w:rsidRDefault="00722008" w:rsidP="00807440">
            <w:pPr>
              <w:pStyle w:val="TableParagraph"/>
              <w:rPr>
                <w:rFonts w:ascii="Times New Roman"/>
              </w:rPr>
            </w:pPr>
          </w:p>
        </w:tc>
        <w:tc>
          <w:tcPr>
            <w:tcW w:w="165" w:type="dxa"/>
          </w:tcPr>
          <w:p w14:paraId="1D75EF6C" w14:textId="77777777" w:rsidR="00722008" w:rsidRPr="00807440" w:rsidRDefault="00722008" w:rsidP="00807440">
            <w:pPr>
              <w:pStyle w:val="TableParagraph"/>
              <w:rPr>
                <w:rFonts w:ascii="Times New Roman"/>
              </w:rPr>
            </w:pPr>
          </w:p>
        </w:tc>
        <w:tc>
          <w:tcPr>
            <w:tcW w:w="367" w:type="dxa"/>
          </w:tcPr>
          <w:p w14:paraId="506ED04F" w14:textId="77777777" w:rsidR="00722008" w:rsidRPr="00807440" w:rsidRDefault="00722008" w:rsidP="00807440">
            <w:pPr>
              <w:pStyle w:val="TableParagraph"/>
              <w:rPr>
                <w:rFonts w:ascii="Times New Roman"/>
              </w:rPr>
            </w:pPr>
          </w:p>
        </w:tc>
        <w:tc>
          <w:tcPr>
            <w:tcW w:w="684" w:type="dxa"/>
          </w:tcPr>
          <w:p w14:paraId="463A4AE1" w14:textId="77777777" w:rsidR="00722008" w:rsidRPr="00807440" w:rsidRDefault="00722008" w:rsidP="00807440">
            <w:pPr>
              <w:pStyle w:val="TableParagraph"/>
              <w:rPr>
                <w:rFonts w:ascii="Times New Roman"/>
              </w:rPr>
            </w:pPr>
          </w:p>
        </w:tc>
        <w:tc>
          <w:tcPr>
            <w:tcW w:w="592" w:type="dxa"/>
          </w:tcPr>
          <w:p w14:paraId="45576DF5" w14:textId="77777777" w:rsidR="00722008" w:rsidRPr="00807440" w:rsidRDefault="00722008" w:rsidP="00807440">
            <w:pPr>
              <w:pStyle w:val="TableParagraph"/>
              <w:rPr>
                <w:rFonts w:ascii="Times New Roman"/>
              </w:rPr>
            </w:pPr>
          </w:p>
        </w:tc>
        <w:tc>
          <w:tcPr>
            <w:tcW w:w="781" w:type="dxa"/>
          </w:tcPr>
          <w:p w14:paraId="46223023" w14:textId="77777777" w:rsidR="00722008" w:rsidRPr="00807440" w:rsidRDefault="00722008" w:rsidP="00807440">
            <w:pPr>
              <w:pStyle w:val="TableParagraph"/>
              <w:rPr>
                <w:rFonts w:ascii="Times New Roman"/>
              </w:rPr>
            </w:pPr>
          </w:p>
        </w:tc>
        <w:tc>
          <w:tcPr>
            <w:tcW w:w="790" w:type="dxa"/>
          </w:tcPr>
          <w:p w14:paraId="289D8A47" w14:textId="77777777" w:rsidR="00722008" w:rsidRPr="00807440" w:rsidRDefault="00722008" w:rsidP="00807440">
            <w:pPr>
              <w:pStyle w:val="TableParagraph"/>
              <w:rPr>
                <w:rFonts w:ascii="Times New Roman"/>
              </w:rPr>
            </w:pPr>
          </w:p>
        </w:tc>
        <w:tc>
          <w:tcPr>
            <w:tcW w:w="483" w:type="dxa"/>
          </w:tcPr>
          <w:p w14:paraId="3ECE9E49" w14:textId="77777777" w:rsidR="00722008" w:rsidRPr="00807440" w:rsidRDefault="00722008" w:rsidP="00807440">
            <w:pPr>
              <w:pStyle w:val="TableParagraph"/>
              <w:rPr>
                <w:rFonts w:ascii="Times New Roman"/>
              </w:rPr>
            </w:pPr>
          </w:p>
        </w:tc>
        <w:tc>
          <w:tcPr>
            <w:tcW w:w="804" w:type="dxa"/>
          </w:tcPr>
          <w:p w14:paraId="179B1DDB" w14:textId="77777777" w:rsidR="00722008" w:rsidRPr="00807440" w:rsidRDefault="00722008" w:rsidP="00807440">
            <w:pPr>
              <w:pStyle w:val="TableParagraph"/>
              <w:rPr>
                <w:rFonts w:ascii="Times New Roman"/>
              </w:rPr>
            </w:pPr>
          </w:p>
        </w:tc>
        <w:tc>
          <w:tcPr>
            <w:tcW w:w="509" w:type="dxa"/>
          </w:tcPr>
          <w:p w14:paraId="34D50B0A" w14:textId="77777777" w:rsidR="00722008" w:rsidRPr="00807440" w:rsidRDefault="00722008" w:rsidP="00807440">
            <w:pPr>
              <w:pStyle w:val="TableParagraph"/>
              <w:rPr>
                <w:rFonts w:ascii="Times New Roman"/>
              </w:rPr>
            </w:pPr>
          </w:p>
        </w:tc>
        <w:tc>
          <w:tcPr>
            <w:tcW w:w="1227" w:type="dxa"/>
          </w:tcPr>
          <w:p w14:paraId="6C15461D" w14:textId="77777777" w:rsidR="00722008" w:rsidRPr="00807440" w:rsidRDefault="00722008" w:rsidP="00807440">
            <w:pPr>
              <w:pStyle w:val="TableParagraph"/>
              <w:rPr>
                <w:rFonts w:ascii="Times New Roman"/>
              </w:rPr>
            </w:pPr>
          </w:p>
        </w:tc>
      </w:tr>
      <w:tr w:rsidR="00722008" w:rsidRPr="00807440" w14:paraId="04BC2270" w14:textId="77777777" w:rsidTr="00807440">
        <w:tc>
          <w:tcPr>
            <w:tcW w:w="497" w:type="dxa"/>
          </w:tcPr>
          <w:p w14:paraId="4ACC01BD" w14:textId="77777777" w:rsidR="00722008" w:rsidRPr="00807440" w:rsidRDefault="00722008" w:rsidP="00807440">
            <w:pPr>
              <w:pStyle w:val="TableParagraph"/>
              <w:rPr>
                <w:rFonts w:ascii="Times New Roman"/>
              </w:rPr>
            </w:pPr>
          </w:p>
        </w:tc>
        <w:tc>
          <w:tcPr>
            <w:tcW w:w="3700" w:type="dxa"/>
          </w:tcPr>
          <w:p w14:paraId="0F6B9C29" w14:textId="77777777" w:rsidR="00722008" w:rsidRPr="00807440" w:rsidRDefault="00722008" w:rsidP="00807440">
            <w:pPr>
              <w:pStyle w:val="TableParagraph"/>
              <w:rPr>
                <w:rFonts w:ascii="Times New Roman"/>
              </w:rPr>
            </w:pPr>
          </w:p>
        </w:tc>
        <w:tc>
          <w:tcPr>
            <w:tcW w:w="201" w:type="dxa"/>
          </w:tcPr>
          <w:p w14:paraId="2E5284F9" w14:textId="77777777" w:rsidR="00722008" w:rsidRPr="00807440" w:rsidRDefault="00722008" w:rsidP="00807440">
            <w:pPr>
              <w:pStyle w:val="TableParagraph"/>
              <w:spacing w:before="7"/>
              <w:ind w:left="49"/>
              <w:jc w:val="center"/>
            </w:pPr>
            <w:r w:rsidRPr="00807440">
              <w:rPr>
                <w:color w:val="0D0D0D"/>
                <w:spacing w:val="-10"/>
                <w:w w:val="105"/>
              </w:rPr>
              <w:t>1</w:t>
            </w:r>
          </w:p>
        </w:tc>
        <w:tc>
          <w:tcPr>
            <w:tcW w:w="165" w:type="dxa"/>
          </w:tcPr>
          <w:p w14:paraId="2EC40126"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306CED97" w14:textId="77777777" w:rsidR="00722008" w:rsidRPr="00807440" w:rsidRDefault="00722008" w:rsidP="00807440">
            <w:pPr>
              <w:pStyle w:val="TableParagraph"/>
              <w:spacing w:before="7"/>
              <w:ind w:left="21"/>
            </w:pPr>
            <w:r w:rsidRPr="00807440">
              <w:rPr>
                <w:color w:val="0D0D0D"/>
                <w:spacing w:val="-10"/>
                <w:w w:val="105"/>
              </w:rPr>
              <w:t>1</w:t>
            </w:r>
          </w:p>
        </w:tc>
        <w:tc>
          <w:tcPr>
            <w:tcW w:w="684" w:type="dxa"/>
          </w:tcPr>
          <w:p w14:paraId="5DE38B14" w14:textId="77777777" w:rsidR="00722008" w:rsidRPr="00807440" w:rsidRDefault="00722008" w:rsidP="00807440">
            <w:pPr>
              <w:pStyle w:val="TableParagraph"/>
              <w:spacing w:before="7"/>
              <w:ind w:right="7"/>
              <w:jc w:val="right"/>
            </w:pPr>
            <w:r w:rsidRPr="00807440">
              <w:rPr>
                <w:spacing w:val="-2"/>
                <w:w w:val="105"/>
              </w:rPr>
              <w:t>1852.5</w:t>
            </w:r>
          </w:p>
        </w:tc>
        <w:tc>
          <w:tcPr>
            <w:tcW w:w="592" w:type="dxa"/>
          </w:tcPr>
          <w:p w14:paraId="7D5B5434" w14:textId="77777777" w:rsidR="00722008" w:rsidRPr="00807440" w:rsidRDefault="00722008" w:rsidP="00807440">
            <w:pPr>
              <w:pStyle w:val="TableParagraph"/>
              <w:rPr>
                <w:rFonts w:ascii="Times New Roman"/>
              </w:rPr>
            </w:pPr>
          </w:p>
        </w:tc>
        <w:tc>
          <w:tcPr>
            <w:tcW w:w="781" w:type="dxa"/>
          </w:tcPr>
          <w:p w14:paraId="33BA5C35" w14:textId="77777777" w:rsidR="00722008" w:rsidRPr="00807440" w:rsidRDefault="00722008" w:rsidP="00807440">
            <w:pPr>
              <w:pStyle w:val="TableParagraph"/>
              <w:rPr>
                <w:rFonts w:ascii="Times New Roman"/>
              </w:rPr>
            </w:pPr>
          </w:p>
        </w:tc>
        <w:tc>
          <w:tcPr>
            <w:tcW w:w="790" w:type="dxa"/>
          </w:tcPr>
          <w:p w14:paraId="0F7026E9" w14:textId="77777777" w:rsidR="00722008" w:rsidRPr="00807440" w:rsidRDefault="00722008" w:rsidP="00807440">
            <w:pPr>
              <w:pStyle w:val="TableParagraph"/>
              <w:spacing w:before="7"/>
              <w:ind w:right="5"/>
              <w:jc w:val="right"/>
            </w:pPr>
            <w:r w:rsidRPr="00807440">
              <w:rPr>
                <w:color w:val="0D0D0D"/>
                <w:spacing w:val="-2"/>
                <w:w w:val="105"/>
              </w:rPr>
              <w:t>1852.50</w:t>
            </w:r>
          </w:p>
        </w:tc>
        <w:tc>
          <w:tcPr>
            <w:tcW w:w="483" w:type="dxa"/>
          </w:tcPr>
          <w:p w14:paraId="5C918153" w14:textId="77777777" w:rsidR="00722008" w:rsidRPr="00807440" w:rsidRDefault="00722008" w:rsidP="00807440">
            <w:pPr>
              <w:pStyle w:val="TableParagraph"/>
              <w:spacing w:before="7"/>
              <w:ind w:left="24"/>
            </w:pPr>
            <w:proofErr w:type="spellStart"/>
            <w:r w:rsidRPr="00807440">
              <w:rPr>
                <w:color w:val="0D0D0D"/>
                <w:spacing w:val="-5"/>
                <w:w w:val="105"/>
              </w:rPr>
              <w:t>Sft</w:t>
            </w:r>
            <w:proofErr w:type="spellEnd"/>
          </w:p>
        </w:tc>
        <w:tc>
          <w:tcPr>
            <w:tcW w:w="804" w:type="dxa"/>
          </w:tcPr>
          <w:p w14:paraId="551B2E55" w14:textId="77777777" w:rsidR="00722008" w:rsidRPr="00807440" w:rsidRDefault="00722008" w:rsidP="00807440">
            <w:pPr>
              <w:pStyle w:val="TableParagraph"/>
              <w:rPr>
                <w:rFonts w:ascii="Times New Roman"/>
              </w:rPr>
            </w:pPr>
          </w:p>
        </w:tc>
        <w:tc>
          <w:tcPr>
            <w:tcW w:w="509" w:type="dxa"/>
          </w:tcPr>
          <w:p w14:paraId="0ECD6346" w14:textId="77777777" w:rsidR="00722008" w:rsidRPr="00807440" w:rsidRDefault="00722008" w:rsidP="00807440">
            <w:pPr>
              <w:pStyle w:val="TableParagraph"/>
              <w:rPr>
                <w:rFonts w:ascii="Times New Roman"/>
              </w:rPr>
            </w:pPr>
          </w:p>
        </w:tc>
        <w:tc>
          <w:tcPr>
            <w:tcW w:w="1227" w:type="dxa"/>
          </w:tcPr>
          <w:p w14:paraId="78663996" w14:textId="77777777" w:rsidR="00722008" w:rsidRPr="00807440" w:rsidRDefault="00722008" w:rsidP="00807440">
            <w:pPr>
              <w:pStyle w:val="TableParagraph"/>
              <w:rPr>
                <w:rFonts w:ascii="Times New Roman"/>
              </w:rPr>
            </w:pPr>
          </w:p>
        </w:tc>
      </w:tr>
      <w:tr w:rsidR="00722008" w:rsidRPr="00807440" w14:paraId="76FD268C" w14:textId="77777777" w:rsidTr="00807440">
        <w:tc>
          <w:tcPr>
            <w:tcW w:w="497" w:type="dxa"/>
          </w:tcPr>
          <w:p w14:paraId="4081C860" w14:textId="77777777" w:rsidR="00722008" w:rsidRPr="00807440" w:rsidRDefault="00722008" w:rsidP="00807440">
            <w:pPr>
              <w:pStyle w:val="TableParagraph"/>
              <w:rPr>
                <w:rFonts w:ascii="Times New Roman"/>
              </w:rPr>
            </w:pPr>
          </w:p>
        </w:tc>
        <w:tc>
          <w:tcPr>
            <w:tcW w:w="3700" w:type="dxa"/>
          </w:tcPr>
          <w:p w14:paraId="4DF0F2BA" w14:textId="77777777" w:rsidR="00722008" w:rsidRPr="00807440" w:rsidRDefault="00722008" w:rsidP="00807440">
            <w:pPr>
              <w:pStyle w:val="TableParagraph"/>
              <w:spacing w:before="7"/>
              <w:ind w:right="9"/>
              <w:jc w:val="right"/>
            </w:pPr>
            <w:r w:rsidRPr="00807440">
              <w:rPr>
                <w:spacing w:val="-2"/>
                <w:w w:val="105"/>
              </w:rPr>
              <w:t>Deduction</w:t>
            </w:r>
          </w:p>
        </w:tc>
        <w:tc>
          <w:tcPr>
            <w:tcW w:w="201" w:type="dxa"/>
          </w:tcPr>
          <w:p w14:paraId="2F9C99F8" w14:textId="77777777" w:rsidR="00722008" w:rsidRPr="00807440" w:rsidRDefault="00722008" w:rsidP="00807440">
            <w:pPr>
              <w:pStyle w:val="TableParagraph"/>
              <w:rPr>
                <w:rFonts w:ascii="Times New Roman"/>
              </w:rPr>
            </w:pPr>
          </w:p>
        </w:tc>
        <w:tc>
          <w:tcPr>
            <w:tcW w:w="165" w:type="dxa"/>
          </w:tcPr>
          <w:p w14:paraId="25CB951D" w14:textId="77777777" w:rsidR="00722008" w:rsidRPr="00807440" w:rsidRDefault="00722008" w:rsidP="00807440">
            <w:pPr>
              <w:pStyle w:val="TableParagraph"/>
              <w:rPr>
                <w:rFonts w:ascii="Times New Roman"/>
              </w:rPr>
            </w:pPr>
          </w:p>
        </w:tc>
        <w:tc>
          <w:tcPr>
            <w:tcW w:w="367" w:type="dxa"/>
          </w:tcPr>
          <w:p w14:paraId="0E244118" w14:textId="77777777" w:rsidR="00722008" w:rsidRPr="00807440" w:rsidRDefault="00722008" w:rsidP="00807440">
            <w:pPr>
              <w:pStyle w:val="TableParagraph"/>
              <w:rPr>
                <w:rFonts w:ascii="Times New Roman"/>
              </w:rPr>
            </w:pPr>
          </w:p>
        </w:tc>
        <w:tc>
          <w:tcPr>
            <w:tcW w:w="684" w:type="dxa"/>
          </w:tcPr>
          <w:p w14:paraId="1FE1FB1B" w14:textId="77777777" w:rsidR="00722008" w:rsidRPr="00807440" w:rsidRDefault="00722008" w:rsidP="00807440">
            <w:pPr>
              <w:pStyle w:val="TableParagraph"/>
              <w:rPr>
                <w:rFonts w:ascii="Times New Roman"/>
              </w:rPr>
            </w:pPr>
          </w:p>
        </w:tc>
        <w:tc>
          <w:tcPr>
            <w:tcW w:w="592" w:type="dxa"/>
          </w:tcPr>
          <w:p w14:paraId="3B6AF5ED" w14:textId="77777777" w:rsidR="00722008" w:rsidRPr="00807440" w:rsidRDefault="00722008" w:rsidP="00807440">
            <w:pPr>
              <w:pStyle w:val="TableParagraph"/>
              <w:rPr>
                <w:rFonts w:ascii="Times New Roman"/>
              </w:rPr>
            </w:pPr>
          </w:p>
        </w:tc>
        <w:tc>
          <w:tcPr>
            <w:tcW w:w="781" w:type="dxa"/>
          </w:tcPr>
          <w:p w14:paraId="11696B01" w14:textId="77777777" w:rsidR="00722008" w:rsidRPr="00807440" w:rsidRDefault="00722008" w:rsidP="00807440">
            <w:pPr>
              <w:pStyle w:val="TableParagraph"/>
              <w:rPr>
                <w:rFonts w:ascii="Times New Roman"/>
              </w:rPr>
            </w:pPr>
          </w:p>
        </w:tc>
        <w:tc>
          <w:tcPr>
            <w:tcW w:w="790" w:type="dxa"/>
          </w:tcPr>
          <w:p w14:paraId="143ABA0A" w14:textId="77777777" w:rsidR="00722008" w:rsidRPr="00807440" w:rsidRDefault="00722008" w:rsidP="00807440">
            <w:pPr>
              <w:pStyle w:val="TableParagraph"/>
              <w:rPr>
                <w:rFonts w:ascii="Times New Roman"/>
              </w:rPr>
            </w:pPr>
          </w:p>
        </w:tc>
        <w:tc>
          <w:tcPr>
            <w:tcW w:w="483" w:type="dxa"/>
          </w:tcPr>
          <w:p w14:paraId="2BFFDFB6" w14:textId="77777777" w:rsidR="00722008" w:rsidRPr="00807440" w:rsidRDefault="00722008" w:rsidP="00807440">
            <w:pPr>
              <w:pStyle w:val="TableParagraph"/>
              <w:rPr>
                <w:rFonts w:ascii="Times New Roman"/>
              </w:rPr>
            </w:pPr>
          </w:p>
        </w:tc>
        <w:tc>
          <w:tcPr>
            <w:tcW w:w="804" w:type="dxa"/>
          </w:tcPr>
          <w:p w14:paraId="123606F0" w14:textId="77777777" w:rsidR="00722008" w:rsidRPr="00807440" w:rsidRDefault="00722008" w:rsidP="00807440">
            <w:pPr>
              <w:pStyle w:val="TableParagraph"/>
              <w:rPr>
                <w:rFonts w:ascii="Times New Roman"/>
              </w:rPr>
            </w:pPr>
          </w:p>
        </w:tc>
        <w:tc>
          <w:tcPr>
            <w:tcW w:w="509" w:type="dxa"/>
          </w:tcPr>
          <w:p w14:paraId="3DB4D30B" w14:textId="77777777" w:rsidR="00722008" w:rsidRPr="00807440" w:rsidRDefault="00722008" w:rsidP="00807440">
            <w:pPr>
              <w:pStyle w:val="TableParagraph"/>
              <w:rPr>
                <w:rFonts w:ascii="Times New Roman"/>
              </w:rPr>
            </w:pPr>
          </w:p>
        </w:tc>
        <w:tc>
          <w:tcPr>
            <w:tcW w:w="1227" w:type="dxa"/>
          </w:tcPr>
          <w:p w14:paraId="5D112D21" w14:textId="77777777" w:rsidR="00722008" w:rsidRPr="00807440" w:rsidRDefault="00722008" w:rsidP="00807440">
            <w:pPr>
              <w:pStyle w:val="TableParagraph"/>
              <w:rPr>
                <w:rFonts w:ascii="Times New Roman"/>
              </w:rPr>
            </w:pPr>
          </w:p>
        </w:tc>
      </w:tr>
      <w:tr w:rsidR="00722008" w:rsidRPr="00807440" w14:paraId="116DF458" w14:textId="77777777" w:rsidTr="00807440">
        <w:tc>
          <w:tcPr>
            <w:tcW w:w="497" w:type="dxa"/>
          </w:tcPr>
          <w:p w14:paraId="68BCC7B6" w14:textId="77777777" w:rsidR="00722008" w:rsidRPr="00807440" w:rsidRDefault="00722008" w:rsidP="00807440">
            <w:pPr>
              <w:pStyle w:val="TableParagraph"/>
              <w:rPr>
                <w:rFonts w:ascii="Times New Roman"/>
              </w:rPr>
            </w:pPr>
          </w:p>
        </w:tc>
        <w:tc>
          <w:tcPr>
            <w:tcW w:w="3700" w:type="dxa"/>
          </w:tcPr>
          <w:p w14:paraId="2D467EE3" w14:textId="77777777" w:rsidR="00722008" w:rsidRPr="00807440" w:rsidRDefault="00722008" w:rsidP="00807440">
            <w:pPr>
              <w:pStyle w:val="TableParagraph"/>
              <w:spacing w:before="7"/>
              <w:ind w:right="8"/>
              <w:jc w:val="right"/>
            </w:pPr>
            <w:r w:rsidRPr="00807440">
              <w:rPr>
                <w:spacing w:val="-10"/>
                <w:w w:val="105"/>
              </w:rPr>
              <w:t>D</w:t>
            </w:r>
          </w:p>
        </w:tc>
        <w:tc>
          <w:tcPr>
            <w:tcW w:w="201" w:type="dxa"/>
          </w:tcPr>
          <w:p w14:paraId="047EA847" w14:textId="77777777" w:rsidR="00722008" w:rsidRPr="00807440" w:rsidRDefault="00722008" w:rsidP="00807440">
            <w:pPr>
              <w:pStyle w:val="TableParagraph"/>
              <w:spacing w:before="7"/>
              <w:ind w:left="49"/>
              <w:jc w:val="center"/>
            </w:pPr>
            <w:r w:rsidRPr="00807440">
              <w:rPr>
                <w:spacing w:val="-10"/>
                <w:w w:val="105"/>
              </w:rPr>
              <w:t>2</w:t>
            </w:r>
          </w:p>
        </w:tc>
        <w:tc>
          <w:tcPr>
            <w:tcW w:w="165" w:type="dxa"/>
          </w:tcPr>
          <w:p w14:paraId="0A0A6F28"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4D571052" w14:textId="77777777" w:rsidR="00722008" w:rsidRPr="00807440" w:rsidRDefault="00722008" w:rsidP="00807440">
            <w:pPr>
              <w:pStyle w:val="TableParagraph"/>
              <w:spacing w:before="7"/>
              <w:ind w:left="22"/>
            </w:pPr>
            <w:r w:rsidRPr="00807440">
              <w:rPr>
                <w:spacing w:val="-10"/>
                <w:w w:val="105"/>
              </w:rPr>
              <w:t>1</w:t>
            </w:r>
          </w:p>
        </w:tc>
        <w:tc>
          <w:tcPr>
            <w:tcW w:w="684" w:type="dxa"/>
          </w:tcPr>
          <w:p w14:paraId="2019FBDF" w14:textId="77777777" w:rsidR="00722008" w:rsidRPr="00807440" w:rsidRDefault="00722008" w:rsidP="00807440">
            <w:pPr>
              <w:pStyle w:val="TableParagraph"/>
              <w:spacing w:before="7"/>
              <w:ind w:right="7"/>
              <w:jc w:val="right"/>
            </w:pPr>
            <w:r w:rsidRPr="00807440">
              <w:rPr>
                <w:spacing w:val="-4"/>
                <w:w w:val="105"/>
              </w:rPr>
              <w:t>3.50</w:t>
            </w:r>
          </w:p>
        </w:tc>
        <w:tc>
          <w:tcPr>
            <w:tcW w:w="592" w:type="dxa"/>
          </w:tcPr>
          <w:p w14:paraId="1FE06AF0" w14:textId="77777777" w:rsidR="00722008" w:rsidRPr="00807440" w:rsidRDefault="00722008" w:rsidP="00807440">
            <w:pPr>
              <w:pStyle w:val="TableParagraph"/>
              <w:rPr>
                <w:rFonts w:ascii="Times New Roman"/>
              </w:rPr>
            </w:pPr>
          </w:p>
        </w:tc>
        <w:tc>
          <w:tcPr>
            <w:tcW w:w="781" w:type="dxa"/>
          </w:tcPr>
          <w:p w14:paraId="7F733341" w14:textId="77777777" w:rsidR="00722008" w:rsidRPr="00807440" w:rsidRDefault="00722008" w:rsidP="00807440">
            <w:pPr>
              <w:pStyle w:val="TableParagraph"/>
              <w:spacing w:before="7"/>
              <w:ind w:right="6"/>
              <w:jc w:val="right"/>
            </w:pPr>
            <w:r w:rsidRPr="00807440">
              <w:rPr>
                <w:spacing w:val="-4"/>
                <w:w w:val="105"/>
              </w:rPr>
              <w:t>6.50</w:t>
            </w:r>
          </w:p>
        </w:tc>
        <w:tc>
          <w:tcPr>
            <w:tcW w:w="790" w:type="dxa"/>
          </w:tcPr>
          <w:p w14:paraId="01823C0E" w14:textId="77777777" w:rsidR="00722008" w:rsidRPr="00807440" w:rsidRDefault="00722008" w:rsidP="00807440">
            <w:pPr>
              <w:pStyle w:val="TableParagraph"/>
              <w:spacing w:before="7"/>
              <w:ind w:right="5"/>
              <w:jc w:val="right"/>
            </w:pPr>
            <w:r w:rsidRPr="00807440">
              <w:rPr>
                <w:spacing w:val="-2"/>
                <w:w w:val="105"/>
              </w:rPr>
              <w:t>45.50</w:t>
            </w:r>
          </w:p>
        </w:tc>
        <w:tc>
          <w:tcPr>
            <w:tcW w:w="483" w:type="dxa"/>
          </w:tcPr>
          <w:p w14:paraId="7C4686E0"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38B13C82" w14:textId="77777777" w:rsidR="00722008" w:rsidRPr="00807440" w:rsidRDefault="00722008" w:rsidP="00807440">
            <w:pPr>
              <w:pStyle w:val="TableParagraph"/>
              <w:rPr>
                <w:rFonts w:ascii="Times New Roman"/>
              </w:rPr>
            </w:pPr>
          </w:p>
        </w:tc>
        <w:tc>
          <w:tcPr>
            <w:tcW w:w="509" w:type="dxa"/>
          </w:tcPr>
          <w:p w14:paraId="026B1348" w14:textId="77777777" w:rsidR="00722008" w:rsidRPr="00807440" w:rsidRDefault="00722008" w:rsidP="00807440">
            <w:pPr>
              <w:pStyle w:val="TableParagraph"/>
              <w:rPr>
                <w:rFonts w:ascii="Times New Roman"/>
              </w:rPr>
            </w:pPr>
          </w:p>
        </w:tc>
        <w:tc>
          <w:tcPr>
            <w:tcW w:w="1227" w:type="dxa"/>
          </w:tcPr>
          <w:p w14:paraId="60CF72A4" w14:textId="77777777" w:rsidR="00722008" w:rsidRPr="00807440" w:rsidRDefault="00722008" w:rsidP="00807440">
            <w:pPr>
              <w:pStyle w:val="TableParagraph"/>
              <w:rPr>
                <w:rFonts w:ascii="Times New Roman"/>
              </w:rPr>
            </w:pPr>
          </w:p>
        </w:tc>
      </w:tr>
      <w:tr w:rsidR="00722008" w:rsidRPr="00807440" w14:paraId="57AF3018" w14:textId="77777777" w:rsidTr="00807440">
        <w:tc>
          <w:tcPr>
            <w:tcW w:w="497" w:type="dxa"/>
          </w:tcPr>
          <w:p w14:paraId="42439AA0" w14:textId="77777777" w:rsidR="00722008" w:rsidRPr="00807440" w:rsidRDefault="00722008" w:rsidP="00807440">
            <w:pPr>
              <w:pStyle w:val="TableParagraph"/>
              <w:rPr>
                <w:rFonts w:ascii="Times New Roman"/>
              </w:rPr>
            </w:pPr>
          </w:p>
        </w:tc>
        <w:tc>
          <w:tcPr>
            <w:tcW w:w="3700" w:type="dxa"/>
          </w:tcPr>
          <w:p w14:paraId="368FD0FB" w14:textId="77777777" w:rsidR="00722008" w:rsidRPr="00807440" w:rsidRDefault="00722008" w:rsidP="00807440">
            <w:pPr>
              <w:pStyle w:val="TableParagraph"/>
              <w:spacing w:before="7"/>
              <w:ind w:right="9"/>
              <w:jc w:val="right"/>
            </w:pPr>
            <w:r w:rsidRPr="00807440">
              <w:rPr>
                <w:spacing w:val="-5"/>
                <w:w w:val="105"/>
              </w:rPr>
              <w:t>D2</w:t>
            </w:r>
          </w:p>
        </w:tc>
        <w:tc>
          <w:tcPr>
            <w:tcW w:w="201" w:type="dxa"/>
          </w:tcPr>
          <w:p w14:paraId="4650F364" w14:textId="77777777" w:rsidR="00722008" w:rsidRPr="00807440" w:rsidRDefault="00722008" w:rsidP="00807440">
            <w:pPr>
              <w:pStyle w:val="TableParagraph"/>
              <w:spacing w:before="7"/>
              <w:ind w:left="49"/>
              <w:jc w:val="center"/>
            </w:pPr>
            <w:r w:rsidRPr="00807440">
              <w:rPr>
                <w:spacing w:val="-10"/>
                <w:w w:val="105"/>
              </w:rPr>
              <w:t>2</w:t>
            </w:r>
          </w:p>
        </w:tc>
        <w:tc>
          <w:tcPr>
            <w:tcW w:w="165" w:type="dxa"/>
          </w:tcPr>
          <w:p w14:paraId="2A9624BD"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5D0C1F3B" w14:textId="77777777" w:rsidR="00722008" w:rsidRPr="00807440" w:rsidRDefault="00722008" w:rsidP="00807440">
            <w:pPr>
              <w:pStyle w:val="TableParagraph"/>
              <w:spacing w:before="7"/>
              <w:ind w:left="22"/>
            </w:pPr>
            <w:r w:rsidRPr="00807440">
              <w:rPr>
                <w:spacing w:val="-10"/>
                <w:w w:val="105"/>
              </w:rPr>
              <w:t>1</w:t>
            </w:r>
          </w:p>
        </w:tc>
        <w:tc>
          <w:tcPr>
            <w:tcW w:w="684" w:type="dxa"/>
          </w:tcPr>
          <w:p w14:paraId="3516F998" w14:textId="77777777" w:rsidR="00722008" w:rsidRPr="00807440" w:rsidRDefault="00722008" w:rsidP="00807440">
            <w:pPr>
              <w:pStyle w:val="TableParagraph"/>
              <w:spacing w:before="7"/>
              <w:ind w:right="7"/>
              <w:jc w:val="right"/>
            </w:pPr>
            <w:r w:rsidRPr="00807440">
              <w:rPr>
                <w:spacing w:val="-4"/>
                <w:w w:val="105"/>
              </w:rPr>
              <w:t>2.50</w:t>
            </w:r>
          </w:p>
        </w:tc>
        <w:tc>
          <w:tcPr>
            <w:tcW w:w="592" w:type="dxa"/>
          </w:tcPr>
          <w:p w14:paraId="4D7209EB" w14:textId="77777777" w:rsidR="00722008" w:rsidRPr="00807440" w:rsidRDefault="00722008" w:rsidP="00807440">
            <w:pPr>
              <w:pStyle w:val="TableParagraph"/>
              <w:rPr>
                <w:rFonts w:ascii="Times New Roman"/>
              </w:rPr>
            </w:pPr>
          </w:p>
        </w:tc>
        <w:tc>
          <w:tcPr>
            <w:tcW w:w="781" w:type="dxa"/>
          </w:tcPr>
          <w:p w14:paraId="2AF36413" w14:textId="77777777" w:rsidR="00722008" w:rsidRPr="00807440" w:rsidRDefault="00722008" w:rsidP="00807440">
            <w:pPr>
              <w:pStyle w:val="TableParagraph"/>
              <w:spacing w:before="7"/>
              <w:ind w:right="6"/>
              <w:jc w:val="right"/>
            </w:pPr>
            <w:r w:rsidRPr="00807440">
              <w:rPr>
                <w:spacing w:val="-4"/>
                <w:w w:val="105"/>
              </w:rPr>
              <w:t>6.50</w:t>
            </w:r>
          </w:p>
        </w:tc>
        <w:tc>
          <w:tcPr>
            <w:tcW w:w="790" w:type="dxa"/>
          </w:tcPr>
          <w:p w14:paraId="5652EF5D" w14:textId="77777777" w:rsidR="00722008" w:rsidRPr="00807440" w:rsidRDefault="00722008" w:rsidP="00807440">
            <w:pPr>
              <w:pStyle w:val="TableParagraph"/>
              <w:spacing w:before="7"/>
              <w:ind w:right="5"/>
              <w:jc w:val="right"/>
            </w:pPr>
            <w:r w:rsidRPr="00807440">
              <w:rPr>
                <w:spacing w:val="-2"/>
                <w:w w:val="105"/>
              </w:rPr>
              <w:t>32.50</w:t>
            </w:r>
          </w:p>
        </w:tc>
        <w:tc>
          <w:tcPr>
            <w:tcW w:w="483" w:type="dxa"/>
          </w:tcPr>
          <w:p w14:paraId="46B5A10B"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40F0102B" w14:textId="77777777" w:rsidR="00722008" w:rsidRPr="00807440" w:rsidRDefault="00722008" w:rsidP="00807440">
            <w:pPr>
              <w:pStyle w:val="TableParagraph"/>
              <w:rPr>
                <w:rFonts w:ascii="Times New Roman"/>
              </w:rPr>
            </w:pPr>
          </w:p>
        </w:tc>
        <w:tc>
          <w:tcPr>
            <w:tcW w:w="509" w:type="dxa"/>
          </w:tcPr>
          <w:p w14:paraId="54A90E0C" w14:textId="77777777" w:rsidR="00722008" w:rsidRPr="00807440" w:rsidRDefault="00722008" w:rsidP="00807440">
            <w:pPr>
              <w:pStyle w:val="TableParagraph"/>
              <w:rPr>
                <w:rFonts w:ascii="Times New Roman"/>
              </w:rPr>
            </w:pPr>
          </w:p>
        </w:tc>
        <w:tc>
          <w:tcPr>
            <w:tcW w:w="1227" w:type="dxa"/>
          </w:tcPr>
          <w:p w14:paraId="748CC6AF" w14:textId="77777777" w:rsidR="00722008" w:rsidRPr="00807440" w:rsidRDefault="00722008" w:rsidP="00807440">
            <w:pPr>
              <w:pStyle w:val="TableParagraph"/>
              <w:rPr>
                <w:rFonts w:ascii="Times New Roman"/>
              </w:rPr>
            </w:pPr>
          </w:p>
        </w:tc>
      </w:tr>
      <w:tr w:rsidR="00722008" w:rsidRPr="00807440" w14:paraId="5E3DA08A" w14:textId="77777777" w:rsidTr="00807440">
        <w:tc>
          <w:tcPr>
            <w:tcW w:w="497" w:type="dxa"/>
          </w:tcPr>
          <w:p w14:paraId="76D4E0C2" w14:textId="77777777" w:rsidR="00722008" w:rsidRPr="00807440" w:rsidRDefault="00722008" w:rsidP="00807440">
            <w:pPr>
              <w:pStyle w:val="TableParagraph"/>
              <w:rPr>
                <w:rFonts w:ascii="Times New Roman"/>
              </w:rPr>
            </w:pPr>
          </w:p>
        </w:tc>
        <w:tc>
          <w:tcPr>
            <w:tcW w:w="3700" w:type="dxa"/>
          </w:tcPr>
          <w:p w14:paraId="5FBF5CB9" w14:textId="77777777" w:rsidR="00722008" w:rsidRPr="00807440" w:rsidRDefault="00722008" w:rsidP="00807440">
            <w:pPr>
              <w:pStyle w:val="TableParagraph"/>
              <w:spacing w:before="7"/>
              <w:ind w:right="10"/>
              <w:jc w:val="right"/>
            </w:pPr>
            <w:r w:rsidRPr="00807440">
              <w:rPr>
                <w:spacing w:val="-10"/>
                <w:w w:val="105"/>
              </w:rPr>
              <w:t>V</w:t>
            </w:r>
          </w:p>
        </w:tc>
        <w:tc>
          <w:tcPr>
            <w:tcW w:w="201" w:type="dxa"/>
          </w:tcPr>
          <w:p w14:paraId="4B5514ED" w14:textId="77777777" w:rsidR="00722008" w:rsidRPr="00807440" w:rsidRDefault="00722008" w:rsidP="00807440">
            <w:pPr>
              <w:pStyle w:val="TableParagraph"/>
              <w:spacing w:before="7"/>
              <w:ind w:left="49"/>
              <w:jc w:val="center"/>
            </w:pPr>
            <w:r w:rsidRPr="00807440">
              <w:rPr>
                <w:spacing w:val="-10"/>
                <w:w w:val="105"/>
              </w:rPr>
              <w:t>2</w:t>
            </w:r>
          </w:p>
        </w:tc>
        <w:tc>
          <w:tcPr>
            <w:tcW w:w="165" w:type="dxa"/>
          </w:tcPr>
          <w:p w14:paraId="1A109B45"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0A21715F" w14:textId="77777777" w:rsidR="00722008" w:rsidRPr="00807440" w:rsidRDefault="00722008" w:rsidP="00807440">
            <w:pPr>
              <w:pStyle w:val="TableParagraph"/>
              <w:spacing w:before="7"/>
              <w:ind w:left="21"/>
            </w:pPr>
            <w:r w:rsidRPr="00807440">
              <w:rPr>
                <w:spacing w:val="-10"/>
                <w:w w:val="105"/>
              </w:rPr>
              <w:t>1</w:t>
            </w:r>
          </w:p>
        </w:tc>
        <w:tc>
          <w:tcPr>
            <w:tcW w:w="684" w:type="dxa"/>
          </w:tcPr>
          <w:p w14:paraId="4007120B" w14:textId="77777777" w:rsidR="00722008" w:rsidRPr="00807440" w:rsidRDefault="00722008" w:rsidP="00807440">
            <w:pPr>
              <w:pStyle w:val="TableParagraph"/>
              <w:spacing w:before="7"/>
              <w:ind w:right="7"/>
              <w:jc w:val="right"/>
            </w:pPr>
            <w:r w:rsidRPr="00807440">
              <w:rPr>
                <w:spacing w:val="-4"/>
                <w:w w:val="105"/>
              </w:rPr>
              <w:t>2.00</w:t>
            </w:r>
          </w:p>
        </w:tc>
        <w:tc>
          <w:tcPr>
            <w:tcW w:w="592" w:type="dxa"/>
          </w:tcPr>
          <w:p w14:paraId="6A4C033D" w14:textId="77777777" w:rsidR="00722008" w:rsidRPr="00807440" w:rsidRDefault="00722008" w:rsidP="00807440">
            <w:pPr>
              <w:pStyle w:val="TableParagraph"/>
              <w:rPr>
                <w:rFonts w:ascii="Times New Roman"/>
              </w:rPr>
            </w:pPr>
          </w:p>
        </w:tc>
        <w:tc>
          <w:tcPr>
            <w:tcW w:w="781" w:type="dxa"/>
          </w:tcPr>
          <w:p w14:paraId="012533CD" w14:textId="77777777" w:rsidR="00722008" w:rsidRPr="00807440" w:rsidRDefault="00722008" w:rsidP="00807440">
            <w:pPr>
              <w:pStyle w:val="TableParagraph"/>
              <w:spacing w:before="7"/>
              <w:ind w:right="6"/>
              <w:jc w:val="right"/>
            </w:pPr>
            <w:r w:rsidRPr="00807440">
              <w:rPr>
                <w:spacing w:val="-4"/>
                <w:w w:val="105"/>
              </w:rPr>
              <w:t>2.00</w:t>
            </w:r>
          </w:p>
        </w:tc>
        <w:tc>
          <w:tcPr>
            <w:tcW w:w="790" w:type="dxa"/>
          </w:tcPr>
          <w:p w14:paraId="0B40DD86" w14:textId="77777777" w:rsidR="00722008" w:rsidRPr="00807440" w:rsidRDefault="00722008" w:rsidP="00807440">
            <w:pPr>
              <w:pStyle w:val="TableParagraph"/>
              <w:spacing w:before="7"/>
              <w:ind w:right="5"/>
              <w:jc w:val="right"/>
            </w:pPr>
            <w:r w:rsidRPr="00807440">
              <w:rPr>
                <w:spacing w:val="-4"/>
                <w:w w:val="105"/>
              </w:rPr>
              <w:t>8.00</w:t>
            </w:r>
          </w:p>
        </w:tc>
        <w:tc>
          <w:tcPr>
            <w:tcW w:w="483" w:type="dxa"/>
          </w:tcPr>
          <w:p w14:paraId="527F0AF0"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6ED37370" w14:textId="77777777" w:rsidR="00722008" w:rsidRPr="00807440" w:rsidRDefault="00722008" w:rsidP="00807440">
            <w:pPr>
              <w:pStyle w:val="TableParagraph"/>
              <w:rPr>
                <w:rFonts w:ascii="Times New Roman"/>
              </w:rPr>
            </w:pPr>
          </w:p>
        </w:tc>
        <w:tc>
          <w:tcPr>
            <w:tcW w:w="509" w:type="dxa"/>
          </w:tcPr>
          <w:p w14:paraId="4100748B" w14:textId="77777777" w:rsidR="00722008" w:rsidRPr="00807440" w:rsidRDefault="00722008" w:rsidP="00807440">
            <w:pPr>
              <w:pStyle w:val="TableParagraph"/>
              <w:rPr>
                <w:rFonts w:ascii="Times New Roman"/>
              </w:rPr>
            </w:pPr>
          </w:p>
        </w:tc>
        <w:tc>
          <w:tcPr>
            <w:tcW w:w="1227" w:type="dxa"/>
          </w:tcPr>
          <w:p w14:paraId="4983BEDA" w14:textId="77777777" w:rsidR="00722008" w:rsidRPr="00807440" w:rsidRDefault="00722008" w:rsidP="00807440">
            <w:pPr>
              <w:pStyle w:val="TableParagraph"/>
              <w:rPr>
                <w:rFonts w:ascii="Times New Roman"/>
              </w:rPr>
            </w:pPr>
          </w:p>
        </w:tc>
      </w:tr>
      <w:tr w:rsidR="00722008" w:rsidRPr="00807440" w14:paraId="5A90072B" w14:textId="77777777" w:rsidTr="00807440">
        <w:tc>
          <w:tcPr>
            <w:tcW w:w="497" w:type="dxa"/>
          </w:tcPr>
          <w:p w14:paraId="7D44A4D2" w14:textId="77777777" w:rsidR="00722008" w:rsidRPr="00807440" w:rsidRDefault="00722008" w:rsidP="00807440">
            <w:pPr>
              <w:pStyle w:val="TableParagraph"/>
              <w:rPr>
                <w:rFonts w:ascii="Times New Roman"/>
              </w:rPr>
            </w:pPr>
          </w:p>
        </w:tc>
        <w:tc>
          <w:tcPr>
            <w:tcW w:w="3700" w:type="dxa"/>
          </w:tcPr>
          <w:p w14:paraId="4D74128F" w14:textId="77777777" w:rsidR="00722008" w:rsidRPr="00807440" w:rsidRDefault="00722008" w:rsidP="00807440">
            <w:pPr>
              <w:pStyle w:val="TableParagraph"/>
              <w:rPr>
                <w:rFonts w:ascii="Times New Roman"/>
              </w:rPr>
            </w:pPr>
          </w:p>
        </w:tc>
        <w:tc>
          <w:tcPr>
            <w:tcW w:w="201" w:type="dxa"/>
          </w:tcPr>
          <w:p w14:paraId="78F8E4F7" w14:textId="77777777" w:rsidR="00722008" w:rsidRPr="00807440" w:rsidRDefault="00722008" w:rsidP="00807440">
            <w:pPr>
              <w:pStyle w:val="TableParagraph"/>
              <w:rPr>
                <w:rFonts w:ascii="Times New Roman"/>
              </w:rPr>
            </w:pPr>
          </w:p>
        </w:tc>
        <w:tc>
          <w:tcPr>
            <w:tcW w:w="165" w:type="dxa"/>
          </w:tcPr>
          <w:p w14:paraId="7F74E2F2" w14:textId="77777777" w:rsidR="00722008" w:rsidRPr="00807440" w:rsidRDefault="00722008" w:rsidP="00807440">
            <w:pPr>
              <w:pStyle w:val="TableParagraph"/>
              <w:rPr>
                <w:rFonts w:ascii="Times New Roman"/>
              </w:rPr>
            </w:pPr>
          </w:p>
        </w:tc>
        <w:tc>
          <w:tcPr>
            <w:tcW w:w="367" w:type="dxa"/>
          </w:tcPr>
          <w:p w14:paraId="42334AA3" w14:textId="77777777" w:rsidR="00722008" w:rsidRPr="00807440" w:rsidRDefault="00722008" w:rsidP="00807440">
            <w:pPr>
              <w:pStyle w:val="TableParagraph"/>
              <w:rPr>
                <w:rFonts w:ascii="Times New Roman"/>
              </w:rPr>
            </w:pPr>
          </w:p>
        </w:tc>
        <w:tc>
          <w:tcPr>
            <w:tcW w:w="684" w:type="dxa"/>
          </w:tcPr>
          <w:p w14:paraId="44C31845" w14:textId="77777777" w:rsidR="00722008" w:rsidRPr="00807440" w:rsidRDefault="00722008" w:rsidP="00807440">
            <w:pPr>
              <w:pStyle w:val="TableParagraph"/>
              <w:rPr>
                <w:rFonts w:ascii="Times New Roman"/>
              </w:rPr>
            </w:pPr>
          </w:p>
        </w:tc>
        <w:tc>
          <w:tcPr>
            <w:tcW w:w="592" w:type="dxa"/>
          </w:tcPr>
          <w:p w14:paraId="0B86ECBB" w14:textId="77777777" w:rsidR="00722008" w:rsidRPr="00807440" w:rsidRDefault="00722008" w:rsidP="00807440">
            <w:pPr>
              <w:pStyle w:val="TableParagraph"/>
              <w:rPr>
                <w:rFonts w:ascii="Times New Roman"/>
              </w:rPr>
            </w:pPr>
          </w:p>
        </w:tc>
        <w:tc>
          <w:tcPr>
            <w:tcW w:w="781" w:type="dxa"/>
          </w:tcPr>
          <w:p w14:paraId="5234775B" w14:textId="77777777" w:rsidR="00722008" w:rsidRPr="00807440" w:rsidRDefault="00722008" w:rsidP="00807440">
            <w:pPr>
              <w:pStyle w:val="TableParagraph"/>
              <w:spacing w:before="7"/>
              <w:ind w:right="5"/>
              <w:jc w:val="right"/>
            </w:pPr>
            <w:r w:rsidRPr="00807440">
              <w:rPr>
                <w:spacing w:val="-4"/>
                <w:w w:val="105"/>
              </w:rPr>
              <w:t>Total</w:t>
            </w:r>
          </w:p>
        </w:tc>
        <w:tc>
          <w:tcPr>
            <w:tcW w:w="790" w:type="dxa"/>
          </w:tcPr>
          <w:p w14:paraId="41D3CB74" w14:textId="77777777" w:rsidR="00722008" w:rsidRPr="00807440" w:rsidRDefault="00722008" w:rsidP="00807440">
            <w:pPr>
              <w:pStyle w:val="TableParagraph"/>
              <w:spacing w:before="7"/>
              <w:ind w:right="5"/>
              <w:jc w:val="right"/>
            </w:pPr>
            <w:r w:rsidRPr="00807440">
              <w:rPr>
                <w:spacing w:val="-2"/>
                <w:w w:val="105"/>
              </w:rPr>
              <w:t>86.00</w:t>
            </w:r>
          </w:p>
        </w:tc>
        <w:tc>
          <w:tcPr>
            <w:tcW w:w="483" w:type="dxa"/>
          </w:tcPr>
          <w:p w14:paraId="75310278" w14:textId="77777777" w:rsidR="00722008" w:rsidRPr="00807440" w:rsidRDefault="00722008" w:rsidP="00807440">
            <w:pPr>
              <w:pStyle w:val="TableParagraph"/>
              <w:spacing w:before="7"/>
              <w:ind w:right="83"/>
              <w:jc w:val="right"/>
            </w:pPr>
            <w:proofErr w:type="spellStart"/>
            <w:r w:rsidRPr="00807440">
              <w:rPr>
                <w:spacing w:val="-5"/>
                <w:w w:val="105"/>
              </w:rPr>
              <w:t>Sft</w:t>
            </w:r>
            <w:proofErr w:type="spellEnd"/>
          </w:p>
        </w:tc>
        <w:tc>
          <w:tcPr>
            <w:tcW w:w="804" w:type="dxa"/>
          </w:tcPr>
          <w:p w14:paraId="7438B3EC" w14:textId="77777777" w:rsidR="00722008" w:rsidRPr="00807440" w:rsidRDefault="00722008" w:rsidP="00807440">
            <w:pPr>
              <w:pStyle w:val="TableParagraph"/>
              <w:rPr>
                <w:rFonts w:ascii="Times New Roman"/>
              </w:rPr>
            </w:pPr>
          </w:p>
        </w:tc>
        <w:tc>
          <w:tcPr>
            <w:tcW w:w="509" w:type="dxa"/>
          </w:tcPr>
          <w:p w14:paraId="3E5B482A" w14:textId="77777777" w:rsidR="00722008" w:rsidRPr="00807440" w:rsidRDefault="00722008" w:rsidP="00807440">
            <w:pPr>
              <w:pStyle w:val="TableParagraph"/>
              <w:rPr>
                <w:rFonts w:ascii="Times New Roman"/>
              </w:rPr>
            </w:pPr>
          </w:p>
        </w:tc>
        <w:tc>
          <w:tcPr>
            <w:tcW w:w="1227" w:type="dxa"/>
          </w:tcPr>
          <w:p w14:paraId="4EEC4E98" w14:textId="77777777" w:rsidR="00722008" w:rsidRPr="00807440" w:rsidRDefault="00722008" w:rsidP="00807440">
            <w:pPr>
              <w:pStyle w:val="TableParagraph"/>
              <w:rPr>
                <w:rFonts w:ascii="Times New Roman"/>
              </w:rPr>
            </w:pPr>
          </w:p>
        </w:tc>
      </w:tr>
      <w:tr w:rsidR="00722008" w:rsidRPr="00807440" w14:paraId="5917CEFC" w14:textId="77777777" w:rsidTr="00807440">
        <w:tc>
          <w:tcPr>
            <w:tcW w:w="497" w:type="dxa"/>
          </w:tcPr>
          <w:p w14:paraId="626FD050" w14:textId="77777777" w:rsidR="00722008" w:rsidRPr="00807440" w:rsidRDefault="00722008" w:rsidP="00807440">
            <w:pPr>
              <w:pStyle w:val="TableParagraph"/>
              <w:rPr>
                <w:rFonts w:ascii="Times New Roman"/>
              </w:rPr>
            </w:pPr>
          </w:p>
        </w:tc>
        <w:tc>
          <w:tcPr>
            <w:tcW w:w="3700" w:type="dxa"/>
          </w:tcPr>
          <w:p w14:paraId="76978924" w14:textId="77777777" w:rsidR="00722008" w:rsidRPr="00807440" w:rsidRDefault="00722008" w:rsidP="00807440">
            <w:pPr>
              <w:pStyle w:val="TableParagraph"/>
              <w:rPr>
                <w:rFonts w:ascii="Times New Roman"/>
              </w:rPr>
            </w:pPr>
          </w:p>
        </w:tc>
        <w:tc>
          <w:tcPr>
            <w:tcW w:w="201" w:type="dxa"/>
          </w:tcPr>
          <w:p w14:paraId="2E75227D" w14:textId="77777777" w:rsidR="00722008" w:rsidRPr="00807440" w:rsidRDefault="00722008" w:rsidP="00807440">
            <w:pPr>
              <w:pStyle w:val="TableParagraph"/>
              <w:rPr>
                <w:rFonts w:ascii="Times New Roman"/>
              </w:rPr>
            </w:pPr>
          </w:p>
        </w:tc>
        <w:tc>
          <w:tcPr>
            <w:tcW w:w="165" w:type="dxa"/>
          </w:tcPr>
          <w:p w14:paraId="5EB8EB5A" w14:textId="77777777" w:rsidR="00722008" w:rsidRPr="00807440" w:rsidRDefault="00722008" w:rsidP="00807440">
            <w:pPr>
              <w:pStyle w:val="TableParagraph"/>
              <w:rPr>
                <w:rFonts w:ascii="Times New Roman"/>
              </w:rPr>
            </w:pPr>
          </w:p>
        </w:tc>
        <w:tc>
          <w:tcPr>
            <w:tcW w:w="367" w:type="dxa"/>
          </w:tcPr>
          <w:p w14:paraId="7729C2A5" w14:textId="77777777" w:rsidR="00722008" w:rsidRPr="00807440" w:rsidRDefault="00722008" w:rsidP="00807440">
            <w:pPr>
              <w:pStyle w:val="TableParagraph"/>
              <w:rPr>
                <w:rFonts w:ascii="Times New Roman"/>
              </w:rPr>
            </w:pPr>
          </w:p>
        </w:tc>
        <w:tc>
          <w:tcPr>
            <w:tcW w:w="684" w:type="dxa"/>
          </w:tcPr>
          <w:p w14:paraId="181D23D0" w14:textId="77777777" w:rsidR="00722008" w:rsidRPr="00807440" w:rsidRDefault="00722008" w:rsidP="00807440">
            <w:pPr>
              <w:pStyle w:val="TableParagraph"/>
              <w:rPr>
                <w:rFonts w:ascii="Times New Roman"/>
              </w:rPr>
            </w:pPr>
          </w:p>
        </w:tc>
        <w:tc>
          <w:tcPr>
            <w:tcW w:w="592" w:type="dxa"/>
          </w:tcPr>
          <w:p w14:paraId="30F39D62" w14:textId="77777777" w:rsidR="00722008" w:rsidRPr="00807440" w:rsidRDefault="00722008" w:rsidP="00807440">
            <w:pPr>
              <w:pStyle w:val="TableParagraph"/>
              <w:rPr>
                <w:rFonts w:ascii="Times New Roman"/>
              </w:rPr>
            </w:pPr>
          </w:p>
        </w:tc>
        <w:tc>
          <w:tcPr>
            <w:tcW w:w="781" w:type="dxa"/>
          </w:tcPr>
          <w:p w14:paraId="0CE982A2" w14:textId="77777777" w:rsidR="00722008" w:rsidRPr="00807440" w:rsidRDefault="00722008" w:rsidP="00807440">
            <w:pPr>
              <w:pStyle w:val="TableParagraph"/>
              <w:spacing w:before="7"/>
              <w:ind w:right="5"/>
              <w:jc w:val="right"/>
            </w:pPr>
            <w:r w:rsidRPr="00807440">
              <w:rPr>
                <w:color w:val="0D0D0D"/>
                <w:w w:val="105"/>
              </w:rPr>
              <w:t>Net</w:t>
            </w:r>
            <w:r w:rsidRPr="00807440">
              <w:rPr>
                <w:color w:val="0D0D0D"/>
                <w:spacing w:val="1"/>
                <w:w w:val="105"/>
              </w:rPr>
              <w:t xml:space="preserve"> </w:t>
            </w:r>
            <w:r w:rsidRPr="00807440">
              <w:rPr>
                <w:color w:val="0D0D0D"/>
                <w:spacing w:val="-4"/>
                <w:w w:val="105"/>
              </w:rPr>
              <w:t>Total</w:t>
            </w:r>
          </w:p>
        </w:tc>
        <w:tc>
          <w:tcPr>
            <w:tcW w:w="790" w:type="dxa"/>
          </w:tcPr>
          <w:p w14:paraId="75454602" w14:textId="77777777" w:rsidR="00722008" w:rsidRPr="00807440" w:rsidRDefault="00722008" w:rsidP="00807440">
            <w:pPr>
              <w:pStyle w:val="TableParagraph"/>
              <w:spacing w:before="7"/>
              <w:ind w:right="5"/>
              <w:jc w:val="right"/>
            </w:pPr>
            <w:r w:rsidRPr="00807440">
              <w:rPr>
                <w:color w:val="0D0D0D"/>
                <w:spacing w:val="-2"/>
                <w:w w:val="105"/>
              </w:rPr>
              <w:t>1766.50</w:t>
            </w:r>
          </w:p>
        </w:tc>
        <w:tc>
          <w:tcPr>
            <w:tcW w:w="483" w:type="dxa"/>
          </w:tcPr>
          <w:p w14:paraId="7D9BADAA" w14:textId="77777777" w:rsidR="00722008" w:rsidRPr="00807440" w:rsidRDefault="00722008" w:rsidP="00807440">
            <w:pPr>
              <w:pStyle w:val="TableParagraph"/>
              <w:spacing w:before="7"/>
              <w:ind w:left="24"/>
            </w:pPr>
            <w:proofErr w:type="spellStart"/>
            <w:r w:rsidRPr="00807440">
              <w:rPr>
                <w:color w:val="0D0D0D"/>
                <w:spacing w:val="-5"/>
                <w:w w:val="105"/>
              </w:rPr>
              <w:t>Sft</w:t>
            </w:r>
            <w:proofErr w:type="spellEnd"/>
          </w:p>
        </w:tc>
        <w:tc>
          <w:tcPr>
            <w:tcW w:w="804" w:type="dxa"/>
          </w:tcPr>
          <w:p w14:paraId="5862452C" w14:textId="77777777" w:rsidR="00722008" w:rsidRPr="00807440" w:rsidRDefault="00722008" w:rsidP="00807440">
            <w:pPr>
              <w:pStyle w:val="TableParagraph"/>
              <w:rPr>
                <w:rFonts w:ascii="Times New Roman"/>
              </w:rPr>
            </w:pPr>
          </w:p>
        </w:tc>
        <w:tc>
          <w:tcPr>
            <w:tcW w:w="509" w:type="dxa"/>
          </w:tcPr>
          <w:p w14:paraId="4D0490E9" w14:textId="77777777" w:rsidR="00722008" w:rsidRPr="00807440" w:rsidRDefault="00722008" w:rsidP="00807440">
            <w:pPr>
              <w:pStyle w:val="TableParagraph"/>
              <w:rPr>
                <w:rFonts w:ascii="Times New Roman"/>
              </w:rPr>
            </w:pPr>
          </w:p>
        </w:tc>
        <w:tc>
          <w:tcPr>
            <w:tcW w:w="1227" w:type="dxa"/>
          </w:tcPr>
          <w:p w14:paraId="43381203" w14:textId="77777777" w:rsidR="00722008" w:rsidRPr="00807440" w:rsidRDefault="00722008" w:rsidP="00807440">
            <w:pPr>
              <w:pStyle w:val="TableParagraph"/>
              <w:rPr>
                <w:rFonts w:ascii="Times New Roman"/>
              </w:rPr>
            </w:pPr>
          </w:p>
        </w:tc>
      </w:tr>
      <w:tr w:rsidR="00722008" w:rsidRPr="00807440" w14:paraId="7FA8D3F4" w14:textId="77777777" w:rsidTr="00807440">
        <w:tc>
          <w:tcPr>
            <w:tcW w:w="497" w:type="dxa"/>
          </w:tcPr>
          <w:p w14:paraId="016C87D8" w14:textId="77777777" w:rsidR="00722008" w:rsidRPr="00807440" w:rsidRDefault="00722008" w:rsidP="00807440">
            <w:pPr>
              <w:pStyle w:val="TableParagraph"/>
              <w:spacing w:before="7"/>
              <w:ind w:left="19"/>
              <w:jc w:val="center"/>
              <w:rPr>
                <w:b/>
              </w:rPr>
            </w:pPr>
            <w:r w:rsidRPr="00807440">
              <w:rPr>
                <w:b/>
                <w:color w:val="0D0D0D"/>
                <w:spacing w:val="-5"/>
                <w:w w:val="105"/>
              </w:rPr>
              <w:t>37</w:t>
            </w:r>
          </w:p>
        </w:tc>
        <w:tc>
          <w:tcPr>
            <w:tcW w:w="3700" w:type="dxa"/>
          </w:tcPr>
          <w:p w14:paraId="3BA42B55" w14:textId="77777777" w:rsidR="00722008" w:rsidRPr="00807440" w:rsidRDefault="00722008" w:rsidP="00807440">
            <w:pPr>
              <w:pStyle w:val="TableParagraph"/>
              <w:spacing w:before="9"/>
              <w:ind w:left="21"/>
            </w:pPr>
            <w:r w:rsidRPr="00807440">
              <w:rPr>
                <w:color w:val="0D0D0D"/>
                <w:w w:val="105"/>
              </w:rPr>
              <w:t>Providing</w:t>
            </w:r>
            <w:r w:rsidRPr="00807440">
              <w:rPr>
                <w:color w:val="0D0D0D"/>
                <w:spacing w:val="-3"/>
                <w:w w:val="105"/>
              </w:rPr>
              <w:t xml:space="preserve"> </w:t>
            </w:r>
            <w:r w:rsidRPr="00807440">
              <w:rPr>
                <w:color w:val="0D0D0D"/>
                <w:w w:val="105"/>
              </w:rPr>
              <w:t>and</w:t>
            </w:r>
            <w:r w:rsidRPr="00807440">
              <w:rPr>
                <w:color w:val="0D0D0D"/>
                <w:spacing w:val="-3"/>
                <w:w w:val="105"/>
              </w:rPr>
              <w:t xml:space="preserve"> </w:t>
            </w:r>
            <w:r w:rsidRPr="00807440">
              <w:rPr>
                <w:color w:val="0D0D0D"/>
                <w:w w:val="105"/>
              </w:rPr>
              <w:t>laying</w:t>
            </w:r>
            <w:r w:rsidRPr="00807440">
              <w:rPr>
                <w:color w:val="0D0D0D"/>
                <w:spacing w:val="-3"/>
                <w:w w:val="105"/>
              </w:rPr>
              <w:t xml:space="preserve"> </w:t>
            </w:r>
            <w:r w:rsidRPr="00807440">
              <w:rPr>
                <w:color w:val="0D0D0D"/>
                <w:w w:val="105"/>
              </w:rPr>
              <w:t>1:4:8</w:t>
            </w:r>
            <w:r w:rsidRPr="00807440">
              <w:rPr>
                <w:color w:val="0D0D0D"/>
                <w:spacing w:val="-2"/>
                <w:w w:val="105"/>
              </w:rPr>
              <w:t xml:space="preserve"> </w:t>
            </w:r>
            <w:r w:rsidRPr="00807440">
              <w:rPr>
                <w:color w:val="0D0D0D"/>
                <w:w w:val="105"/>
              </w:rPr>
              <w:t>hand</w:t>
            </w:r>
            <w:r w:rsidRPr="00807440">
              <w:rPr>
                <w:color w:val="0D0D0D"/>
                <w:spacing w:val="-3"/>
                <w:w w:val="105"/>
              </w:rPr>
              <w:t xml:space="preserve"> </w:t>
            </w:r>
            <w:r w:rsidRPr="00807440">
              <w:rPr>
                <w:color w:val="0D0D0D"/>
                <w:w w:val="105"/>
              </w:rPr>
              <w:t>mixed</w:t>
            </w:r>
            <w:r w:rsidRPr="00807440">
              <w:rPr>
                <w:color w:val="0D0D0D"/>
                <w:spacing w:val="-3"/>
                <w:w w:val="105"/>
              </w:rPr>
              <w:t xml:space="preserve"> </w:t>
            </w:r>
            <w:r w:rsidRPr="00807440">
              <w:rPr>
                <w:color w:val="0D0D0D"/>
                <w:spacing w:val="-2"/>
                <w:w w:val="105"/>
              </w:rPr>
              <w:t>cement</w:t>
            </w:r>
          </w:p>
        </w:tc>
        <w:tc>
          <w:tcPr>
            <w:tcW w:w="201" w:type="dxa"/>
          </w:tcPr>
          <w:p w14:paraId="241F28C2" w14:textId="77777777" w:rsidR="00722008" w:rsidRPr="00807440" w:rsidRDefault="00722008" w:rsidP="00807440">
            <w:pPr>
              <w:pStyle w:val="TableParagraph"/>
              <w:rPr>
                <w:rFonts w:ascii="Times New Roman"/>
              </w:rPr>
            </w:pPr>
          </w:p>
        </w:tc>
        <w:tc>
          <w:tcPr>
            <w:tcW w:w="165" w:type="dxa"/>
          </w:tcPr>
          <w:p w14:paraId="5A6B675A" w14:textId="77777777" w:rsidR="00722008" w:rsidRPr="00807440" w:rsidRDefault="00722008" w:rsidP="00807440">
            <w:pPr>
              <w:pStyle w:val="TableParagraph"/>
              <w:rPr>
                <w:rFonts w:ascii="Times New Roman"/>
              </w:rPr>
            </w:pPr>
          </w:p>
        </w:tc>
        <w:tc>
          <w:tcPr>
            <w:tcW w:w="367" w:type="dxa"/>
          </w:tcPr>
          <w:p w14:paraId="6568CF78" w14:textId="77777777" w:rsidR="00722008" w:rsidRPr="00807440" w:rsidRDefault="00722008" w:rsidP="00807440">
            <w:pPr>
              <w:pStyle w:val="TableParagraph"/>
              <w:rPr>
                <w:rFonts w:ascii="Times New Roman"/>
              </w:rPr>
            </w:pPr>
          </w:p>
        </w:tc>
        <w:tc>
          <w:tcPr>
            <w:tcW w:w="684" w:type="dxa"/>
          </w:tcPr>
          <w:p w14:paraId="00EC1E64" w14:textId="77777777" w:rsidR="00722008" w:rsidRPr="00807440" w:rsidRDefault="00722008" w:rsidP="00807440">
            <w:pPr>
              <w:pStyle w:val="TableParagraph"/>
              <w:rPr>
                <w:rFonts w:ascii="Times New Roman"/>
              </w:rPr>
            </w:pPr>
          </w:p>
        </w:tc>
        <w:tc>
          <w:tcPr>
            <w:tcW w:w="592" w:type="dxa"/>
          </w:tcPr>
          <w:p w14:paraId="7D56961A" w14:textId="77777777" w:rsidR="00722008" w:rsidRPr="00807440" w:rsidRDefault="00722008" w:rsidP="00807440">
            <w:pPr>
              <w:pStyle w:val="TableParagraph"/>
              <w:rPr>
                <w:rFonts w:ascii="Times New Roman"/>
              </w:rPr>
            </w:pPr>
          </w:p>
        </w:tc>
        <w:tc>
          <w:tcPr>
            <w:tcW w:w="781" w:type="dxa"/>
          </w:tcPr>
          <w:p w14:paraId="7DC950FD" w14:textId="77777777" w:rsidR="00722008" w:rsidRPr="00807440" w:rsidRDefault="00722008" w:rsidP="00807440">
            <w:pPr>
              <w:pStyle w:val="TableParagraph"/>
              <w:rPr>
                <w:rFonts w:ascii="Times New Roman"/>
              </w:rPr>
            </w:pPr>
          </w:p>
        </w:tc>
        <w:tc>
          <w:tcPr>
            <w:tcW w:w="790" w:type="dxa"/>
          </w:tcPr>
          <w:p w14:paraId="2F34F4B8" w14:textId="77777777" w:rsidR="00722008" w:rsidRPr="00807440" w:rsidRDefault="00722008" w:rsidP="00807440">
            <w:pPr>
              <w:pStyle w:val="TableParagraph"/>
              <w:rPr>
                <w:rFonts w:ascii="Times New Roman"/>
              </w:rPr>
            </w:pPr>
          </w:p>
        </w:tc>
        <w:tc>
          <w:tcPr>
            <w:tcW w:w="483" w:type="dxa"/>
          </w:tcPr>
          <w:p w14:paraId="1D9D0599" w14:textId="77777777" w:rsidR="00722008" w:rsidRPr="00807440" w:rsidRDefault="00722008" w:rsidP="00807440">
            <w:pPr>
              <w:pStyle w:val="TableParagraph"/>
              <w:rPr>
                <w:rFonts w:ascii="Times New Roman"/>
              </w:rPr>
            </w:pPr>
          </w:p>
        </w:tc>
        <w:tc>
          <w:tcPr>
            <w:tcW w:w="804" w:type="dxa"/>
          </w:tcPr>
          <w:p w14:paraId="2BEC6E63" w14:textId="77777777" w:rsidR="00722008" w:rsidRPr="00807440" w:rsidRDefault="00722008" w:rsidP="00807440">
            <w:pPr>
              <w:pStyle w:val="TableParagraph"/>
              <w:rPr>
                <w:rFonts w:ascii="Times New Roman"/>
              </w:rPr>
            </w:pPr>
          </w:p>
        </w:tc>
        <w:tc>
          <w:tcPr>
            <w:tcW w:w="509" w:type="dxa"/>
          </w:tcPr>
          <w:p w14:paraId="2853A176" w14:textId="77777777" w:rsidR="00722008" w:rsidRPr="00807440" w:rsidRDefault="00722008" w:rsidP="00807440">
            <w:pPr>
              <w:pStyle w:val="TableParagraph"/>
              <w:rPr>
                <w:rFonts w:ascii="Times New Roman"/>
              </w:rPr>
            </w:pPr>
          </w:p>
        </w:tc>
        <w:tc>
          <w:tcPr>
            <w:tcW w:w="1227" w:type="dxa"/>
          </w:tcPr>
          <w:p w14:paraId="2B65E903" w14:textId="77777777" w:rsidR="00722008" w:rsidRPr="00807440" w:rsidRDefault="00722008" w:rsidP="00807440">
            <w:pPr>
              <w:pStyle w:val="TableParagraph"/>
              <w:rPr>
                <w:rFonts w:ascii="Times New Roman"/>
              </w:rPr>
            </w:pPr>
          </w:p>
        </w:tc>
      </w:tr>
      <w:tr w:rsidR="00722008" w:rsidRPr="00807440" w14:paraId="559D556C" w14:textId="77777777" w:rsidTr="00807440">
        <w:tc>
          <w:tcPr>
            <w:tcW w:w="497" w:type="dxa"/>
          </w:tcPr>
          <w:p w14:paraId="0AD83CDE" w14:textId="77777777" w:rsidR="00722008" w:rsidRPr="00807440" w:rsidRDefault="00722008" w:rsidP="00807440">
            <w:pPr>
              <w:pStyle w:val="TableParagraph"/>
              <w:rPr>
                <w:rFonts w:ascii="Times New Roman"/>
              </w:rPr>
            </w:pPr>
          </w:p>
        </w:tc>
        <w:tc>
          <w:tcPr>
            <w:tcW w:w="3700" w:type="dxa"/>
          </w:tcPr>
          <w:p w14:paraId="24A3C2A1" w14:textId="77777777" w:rsidR="00722008" w:rsidRPr="00807440" w:rsidRDefault="00722008" w:rsidP="00807440">
            <w:pPr>
              <w:pStyle w:val="TableParagraph"/>
              <w:rPr>
                <w:rFonts w:ascii="Times New Roman"/>
              </w:rPr>
            </w:pPr>
          </w:p>
        </w:tc>
        <w:tc>
          <w:tcPr>
            <w:tcW w:w="201" w:type="dxa"/>
          </w:tcPr>
          <w:p w14:paraId="396E53E2" w14:textId="77777777" w:rsidR="00722008" w:rsidRPr="00807440" w:rsidRDefault="00722008" w:rsidP="00807440">
            <w:pPr>
              <w:pStyle w:val="TableParagraph"/>
              <w:spacing w:before="7"/>
              <w:ind w:left="20"/>
              <w:jc w:val="center"/>
            </w:pPr>
            <w:r w:rsidRPr="00807440">
              <w:rPr>
                <w:color w:val="0D0D0D"/>
                <w:spacing w:val="-10"/>
                <w:w w:val="105"/>
              </w:rPr>
              <w:t>1</w:t>
            </w:r>
          </w:p>
        </w:tc>
        <w:tc>
          <w:tcPr>
            <w:tcW w:w="165" w:type="dxa"/>
          </w:tcPr>
          <w:p w14:paraId="5894E42F"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6302CC2B" w14:textId="77777777" w:rsidR="00722008" w:rsidRPr="00807440" w:rsidRDefault="00722008" w:rsidP="00807440">
            <w:pPr>
              <w:pStyle w:val="TableParagraph"/>
              <w:spacing w:before="7"/>
              <w:ind w:right="82"/>
              <w:jc w:val="right"/>
            </w:pPr>
            <w:r w:rsidRPr="00807440">
              <w:rPr>
                <w:color w:val="0D0D0D"/>
                <w:spacing w:val="-10"/>
                <w:w w:val="105"/>
              </w:rPr>
              <w:t>1</w:t>
            </w:r>
          </w:p>
        </w:tc>
        <w:tc>
          <w:tcPr>
            <w:tcW w:w="684" w:type="dxa"/>
          </w:tcPr>
          <w:p w14:paraId="7D5F7971" w14:textId="77777777" w:rsidR="00722008" w:rsidRPr="00807440" w:rsidRDefault="00722008" w:rsidP="00807440">
            <w:pPr>
              <w:pStyle w:val="TableParagraph"/>
              <w:spacing w:before="7"/>
              <w:ind w:right="7"/>
              <w:jc w:val="right"/>
            </w:pPr>
            <w:r w:rsidRPr="00807440">
              <w:rPr>
                <w:color w:val="0D0D0D"/>
                <w:spacing w:val="-4"/>
                <w:w w:val="105"/>
              </w:rPr>
              <w:t>6.00</w:t>
            </w:r>
          </w:p>
        </w:tc>
        <w:tc>
          <w:tcPr>
            <w:tcW w:w="592" w:type="dxa"/>
          </w:tcPr>
          <w:p w14:paraId="52C2CC80" w14:textId="77777777" w:rsidR="00722008" w:rsidRPr="00807440" w:rsidRDefault="00722008" w:rsidP="00807440">
            <w:pPr>
              <w:pStyle w:val="TableParagraph"/>
              <w:spacing w:before="7"/>
              <w:ind w:right="6"/>
              <w:jc w:val="right"/>
            </w:pPr>
            <w:r w:rsidRPr="00807440">
              <w:rPr>
                <w:color w:val="0D0D0D"/>
                <w:spacing w:val="-4"/>
                <w:w w:val="105"/>
              </w:rPr>
              <w:t>6.00</w:t>
            </w:r>
          </w:p>
        </w:tc>
        <w:tc>
          <w:tcPr>
            <w:tcW w:w="781" w:type="dxa"/>
          </w:tcPr>
          <w:p w14:paraId="162C2C6F" w14:textId="77777777" w:rsidR="00722008" w:rsidRPr="00807440" w:rsidRDefault="00722008" w:rsidP="00807440">
            <w:pPr>
              <w:pStyle w:val="TableParagraph"/>
              <w:spacing w:before="7"/>
              <w:ind w:left="175"/>
            </w:pPr>
            <w:r w:rsidRPr="00807440">
              <w:rPr>
                <w:color w:val="0D0D0D"/>
                <w:spacing w:val="-4"/>
                <w:w w:val="105"/>
              </w:rPr>
              <w:t>0.25</w:t>
            </w:r>
          </w:p>
        </w:tc>
        <w:tc>
          <w:tcPr>
            <w:tcW w:w="790" w:type="dxa"/>
          </w:tcPr>
          <w:p w14:paraId="37B16150" w14:textId="77777777" w:rsidR="00722008" w:rsidRPr="00807440" w:rsidRDefault="00722008" w:rsidP="00807440">
            <w:pPr>
              <w:pStyle w:val="TableParagraph"/>
              <w:spacing w:before="7"/>
              <w:ind w:left="180"/>
            </w:pPr>
            <w:r w:rsidRPr="00807440">
              <w:rPr>
                <w:color w:val="0D0D0D"/>
                <w:spacing w:val="-4"/>
                <w:w w:val="105"/>
              </w:rPr>
              <w:t>9.00</w:t>
            </w:r>
          </w:p>
        </w:tc>
        <w:tc>
          <w:tcPr>
            <w:tcW w:w="483" w:type="dxa"/>
          </w:tcPr>
          <w:p w14:paraId="2AEEFC60" w14:textId="77777777" w:rsidR="00722008" w:rsidRPr="00807440" w:rsidRDefault="00722008" w:rsidP="00807440">
            <w:pPr>
              <w:pStyle w:val="TableParagraph"/>
              <w:spacing w:before="7"/>
              <w:ind w:right="93"/>
              <w:jc w:val="right"/>
            </w:pPr>
            <w:proofErr w:type="spellStart"/>
            <w:r w:rsidRPr="00807440">
              <w:rPr>
                <w:color w:val="0D0D0D"/>
                <w:spacing w:val="-5"/>
                <w:w w:val="105"/>
              </w:rPr>
              <w:t>cft</w:t>
            </w:r>
            <w:proofErr w:type="spellEnd"/>
          </w:p>
        </w:tc>
        <w:tc>
          <w:tcPr>
            <w:tcW w:w="804" w:type="dxa"/>
          </w:tcPr>
          <w:p w14:paraId="2D54BF33" w14:textId="77777777" w:rsidR="00722008" w:rsidRPr="00807440" w:rsidRDefault="00722008" w:rsidP="00807440">
            <w:pPr>
              <w:pStyle w:val="TableParagraph"/>
              <w:rPr>
                <w:rFonts w:ascii="Times New Roman"/>
              </w:rPr>
            </w:pPr>
          </w:p>
        </w:tc>
        <w:tc>
          <w:tcPr>
            <w:tcW w:w="509" w:type="dxa"/>
          </w:tcPr>
          <w:p w14:paraId="2737D694" w14:textId="77777777" w:rsidR="00722008" w:rsidRPr="00807440" w:rsidRDefault="00722008" w:rsidP="00807440">
            <w:pPr>
              <w:pStyle w:val="TableParagraph"/>
              <w:rPr>
                <w:rFonts w:ascii="Times New Roman"/>
              </w:rPr>
            </w:pPr>
          </w:p>
        </w:tc>
        <w:tc>
          <w:tcPr>
            <w:tcW w:w="1227" w:type="dxa"/>
          </w:tcPr>
          <w:p w14:paraId="242FB772" w14:textId="77777777" w:rsidR="00722008" w:rsidRPr="00807440" w:rsidRDefault="00722008" w:rsidP="00807440">
            <w:pPr>
              <w:pStyle w:val="TableParagraph"/>
              <w:rPr>
                <w:rFonts w:ascii="Times New Roman"/>
              </w:rPr>
            </w:pPr>
          </w:p>
        </w:tc>
      </w:tr>
      <w:tr w:rsidR="00722008" w:rsidRPr="00807440" w14:paraId="71B23A46" w14:textId="77777777" w:rsidTr="00807440">
        <w:tc>
          <w:tcPr>
            <w:tcW w:w="497" w:type="dxa"/>
          </w:tcPr>
          <w:p w14:paraId="0FE2F53E" w14:textId="77777777" w:rsidR="00722008" w:rsidRPr="00807440" w:rsidRDefault="00722008" w:rsidP="00807440">
            <w:pPr>
              <w:pStyle w:val="TableParagraph"/>
              <w:rPr>
                <w:rFonts w:ascii="Times New Roman"/>
              </w:rPr>
            </w:pPr>
          </w:p>
        </w:tc>
        <w:tc>
          <w:tcPr>
            <w:tcW w:w="3700" w:type="dxa"/>
          </w:tcPr>
          <w:p w14:paraId="10E6F94F" w14:textId="77777777" w:rsidR="00722008" w:rsidRPr="00807440" w:rsidRDefault="00722008" w:rsidP="00807440">
            <w:pPr>
              <w:pStyle w:val="TableParagraph"/>
              <w:rPr>
                <w:rFonts w:ascii="Times New Roman"/>
              </w:rPr>
            </w:pPr>
          </w:p>
        </w:tc>
        <w:tc>
          <w:tcPr>
            <w:tcW w:w="201" w:type="dxa"/>
          </w:tcPr>
          <w:p w14:paraId="07F6FE81" w14:textId="77777777" w:rsidR="00722008" w:rsidRPr="00807440" w:rsidRDefault="00722008" w:rsidP="00807440">
            <w:pPr>
              <w:pStyle w:val="TableParagraph"/>
              <w:rPr>
                <w:rFonts w:ascii="Times New Roman"/>
              </w:rPr>
            </w:pPr>
          </w:p>
        </w:tc>
        <w:tc>
          <w:tcPr>
            <w:tcW w:w="165" w:type="dxa"/>
          </w:tcPr>
          <w:p w14:paraId="298E542F" w14:textId="77777777" w:rsidR="00722008" w:rsidRPr="00807440" w:rsidRDefault="00722008" w:rsidP="00807440">
            <w:pPr>
              <w:pStyle w:val="TableParagraph"/>
              <w:rPr>
                <w:rFonts w:ascii="Times New Roman"/>
              </w:rPr>
            </w:pPr>
          </w:p>
        </w:tc>
        <w:tc>
          <w:tcPr>
            <w:tcW w:w="367" w:type="dxa"/>
          </w:tcPr>
          <w:p w14:paraId="54406730" w14:textId="77777777" w:rsidR="00722008" w:rsidRPr="00807440" w:rsidRDefault="00722008" w:rsidP="00807440">
            <w:pPr>
              <w:pStyle w:val="TableParagraph"/>
              <w:rPr>
                <w:rFonts w:ascii="Times New Roman"/>
              </w:rPr>
            </w:pPr>
          </w:p>
        </w:tc>
        <w:tc>
          <w:tcPr>
            <w:tcW w:w="684" w:type="dxa"/>
          </w:tcPr>
          <w:p w14:paraId="45C38DA7" w14:textId="77777777" w:rsidR="00722008" w:rsidRPr="00807440" w:rsidRDefault="00722008" w:rsidP="00807440">
            <w:pPr>
              <w:pStyle w:val="TableParagraph"/>
              <w:rPr>
                <w:rFonts w:ascii="Times New Roman"/>
              </w:rPr>
            </w:pPr>
          </w:p>
        </w:tc>
        <w:tc>
          <w:tcPr>
            <w:tcW w:w="592" w:type="dxa"/>
          </w:tcPr>
          <w:p w14:paraId="7A1E2B1D" w14:textId="77777777" w:rsidR="00722008" w:rsidRPr="00807440" w:rsidRDefault="00722008" w:rsidP="00807440">
            <w:pPr>
              <w:pStyle w:val="TableParagraph"/>
              <w:rPr>
                <w:rFonts w:ascii="Times New Roman"/>
              </w:rPr>
            </w:pPr>
          </w:p>
        </w:tc>
        <w:tc>
          <w:tcPr>
            <w:tcW w:w="781" w:type="dxa"/>
          </w:tcPr>
          <w:p w14:paraId="7268E381" w14:textId="77777777" w:rsidR="00722008" w:rsidRPr="00807440" w:rsidRDefault="00722008" w:rsidP="00807440">
            <w:pPr>
              <w:pStyle w:val="TableParagraph"/>
              <w:rPr>
                <w:rFonts w:ascii="Times New Roman"/>
              </w:rPr>
            </w:pPr>
          </w:p>
        </w:tc>
        <w:tc>
          <w:tcPr>
            <w:tcW w:w="790" w:type="dxa"/>
          </w:tcPr>
          <w:p w14:paraId="3CECC253" w14:textId="77777777" w:rsidR="00722008" w:rsidRPr="00807440" w:rsidRDefault="00722008" w:rsidP="00807440">
            <w:pPr>
              <w:pStyle w:val="TableParagraph"/>
              <w:spacing w:before="7"/>
              <w:ind w:right="5"/>
              <w:jc w:val="right"/>
            </w:pPr>
            <w:r w:rsidRPr="00807440">
              <w:rPr>
                <w:spacing w:val="-2"/>
                <w:w w:val="105"/>
              </w:rPr>
              <w:t>13.50</w:t>
            </w:r>
          </w:p>
        </w:tc>
        <w:tc>
          <w:tcPr>
            <w:tcW w:w="483" w:type="dxa"/>
          </w:tcPr>
          <w:p w14:paraId="61E7CABC" w14:textId="77777777" w:rsidR="00722008" w:rsidRPr="00807440" w:rsidRDefault="00722008" w:rsidP="00807440">
            <w:pPr>
              <w:pStyle w:val="TableParagraph"/>
              <w:spacing w:before="7"/>
              <w:ind w:right="93"/>
              <w:jc w:val="right"/>
            </w:pPr>
            <w:proofErr w:type="spellStart"/>
            <w:r w:rsidRPr="00807440">
              <w:rPr>
                <w:color w:val="0D0D0D"/>
                <w:spacing w:val="-5"/>
                <w:w w:val="105"/>
              </w:rPr>
              <w:t>cft</w:t>
            </w:r>
            <w:proofErr w:type="spellEnd"/>
          </w:p>
        </w:tc>
        <w:tc>
          <w:tcPr>
            <w:tcW w:w="804" w:type="dxa"/>
          </w:tcPr>
          <w:p w14:paraId="14596D4F" w14:textId="77777777" w:rsidR="00722008" w:rsidRPr="00807440" w:rsidRDefault="00722008" w:rsidP="00807440">
            <w:pPr>
              <w:pStyle w:val="TableParagraph"/>
              <w:rPr>
                <w:rFonts w:ascii="Times New Roman"/>
              </w:rPr>
            </w:pPr>
          </w:p>
        </w:tc>
        <w:tc>
          <w:tcPr>
            <w:tcW w:w="509" w:type="dxa"/>
          </w:tcPr>
          <w:p w14:paraId="45C32F77" w14:textId="77777777" w:rsidR="00722008" w:rsidRPr="00807440" w:rsidRDefault="00722008" w:rsidP="00807440">
            <w:pPr>
              <w:pStyle w:val="TableParagraph"/>
              <w:rPr>
                <w:rFonts w:ascii="Times New Roman"/>
              </w:rPr>
            </w:pPr>
          </w:p>
        </w:tc>
        <w:tc>
          <w:tcPr>
            <w:tcW w:w="1227" w:type="dxa"/>
          </w:tcPr>
          <w:p w14:paraId="6C00B1CF" w14:textId="77777777" w:rsidR="00722008" w:rsidRPr="00807440" w:rsidRDefault="00722008" w:rsidP="00807440">
            <w:pPr>
              <w:pStyle w:val="TableParagraph"/>
              <w:rPr>
                <w:rFonts w:ascii="Times New Roman"/>
              </w:rPr>
            </w:pPr>
          </w:p>
        </w:tc>
      </w:tr>
      <w:tr w:rsidR="00722008" w:rsidRPr="00807440" w14:paraId="0A0F8938" w14:textId="77777777" w:rsidTr="00807440">
        <w:tc>
          <w:tcPr>
            <w:tcW w:w="497" w:type="dxa"/>
            <w:vMerge w:val="restart"/>
          </w:tcPr>
          <w:p w14:paraId="5D7274CE" w14:textId="77777777" w:rsidR="00722008" w:rsidRPr="00807440" w:rsidRDefault="00722008" w:rsidP="00807440">
            <w:pPr>
              <w:pStyle w:val="TableParagraph"/>
              <w:rPr>
                <w:rFonts w:ascii="Times New Roman"/>
              </w:rPr>
            </w:pPr>
          </w:p>
          <w:p w14:paraId="0AF7F9E7" w14:textId="77777777" w:rsidR="00722008" w:rsidRPr="00807440" w:rsidRDefault="00722008" w:rsidP="00807440">
            <w:pPr>
              <w:pStyle w:val="TableParagraph"/>
              <w:spacing w:before="109"/>
              <w:rPr>
                <w:rFonts w:ascii="Times New Roman"/>
              </w:rPr>
            </w:pPr>
          </w:p>
          <w:p w14:paraId="663AB815" w14:textId="77777777" w:rsidR="00722008" w:rsidRPr="00807440" w:rsidRDefault="00722008" w:rsidP="00807440">
            <w:pPr>
              <w:pStyle w:val="TableParagraph"/>
              <w:ind w:left="119"/>
              <w:rPr>
                <w:b/>
              </w:rPr>
            </w:pPr>
            <w:r w:rsidRPr="00807440">
              <w:rPr>
                <w:b/>
                <w:color w:val="0D0D0D"/>
                <w:spacing w:val="-5"/>
                <w:w w:val="105"/>
              </w:rPr>
              <w:t>38</w:t>
            </w:r>
          </w:p>
        </w:tc>
        <w:tc>
          <w:tcPr>
            <w:tcW w:w="4433" w:type="dxa"/>
            <w:gridSpan w:val="4"/>
          </w:tcPr>
          <w:p w14:paraId="75B4DB10" w14:textId="77777777" w:rsidR="00722008" w:rsidRPr="00807440" w:rsidRDefault="00722008" w:rsidP="00807440">
            <w:pPr>
              <w:pStyle w:val="TableParagraph"/>
              <w:spacing w:before="9"/>
              <w:ind w:left="21"/>
            </w:pPr>
            <w:r w:rsidRPr="00807440">
              <w:rPr>
                <w:color w:val="0D0D0D"/>
                <w:w w:val="105"/>
              </w:rPr>
              <w:t>Providing</w:t>
            </w:r>
            <w:r w:rsidRPr="00807440">
              <w:rPr>
                <w:color w:val="0D0D0D"/>
                <w:spacing w:val="-1"/>
                <w:w w:val="105"/>
              </w:rPr>
              <w:t xml:space="preserve"> </w:t>
            </w:r>
            <w:r w:rsidRPr="00807440">
              <w:rPr>
                <w:color w:val="0D0D0D"/>
                <w:w w:val="105"/>
              </w:rPr>
              <w:t>and</w:t>
            </w:r>
            <w:r w:rsidRPr="00807440">
              <w:rPr>
                <w:color w:val="0D0D0D"/>
                <w:spacing w:val="-1"/>
                <w:w w:val="105"/>
              </w:rPr>
              <w:t xml:space="preserve"> </w:t>
            </w:r>
            <w:r w:rsidRPr="00807440">
              <w:rPr>
                <w:color w:val="0D0D0D"/>
                <w:w w:val="105"/>
              </w:rPr>
              <w:t>fixing</w:t>
            </w:r>
            <w:r w:rsidRPr="00807440">
              <w:rPr>
                <w:color w:val="0D0D0D"/>
                <w:spacing w:val="-1"/>
                <w:w w:val="105"/>
              </w:rPr>
              <w:t xml:space="preserve"> </w:t>
            </w:r>
            <w:r w:rsidRPr="00807440">
              <w:rPr>
                <w:color w:val="0D0D0D"/>
                <w:w w:val="105"/>
              </w:rPr>
              <w:t>1/4"</w:t>
            </w:r>
            <w:r w:rsidRPr="00807440">
              <w:rPr>
                <w:color w:val="0D0D0D"/>
                <w:spacing w:val="-1"/>
                <w:w w:val="105"/>
              </w:rPr>
              <w:t xml:space="preserve"> </w:t>
            </w:r>
            <w:r w:rsidRPr="00807440">
              <w:rPr>
                <w:color w:val="0D0D0D"/>
                <w:w w:val="105"/>
              </w:rPr>
              <w:t>to</w:t>
            </w:r>
            <w:r w:rsidRPr="00807440">
              <w:rPr>
                <w:color w:val="0D0D0D"/>
                <w:spacing w:val="-1"/>
                <w:w w:val="105"/>
              </w:rPr>
              <w:t xml:space="preserve"> </w:t>
            </w:r>
            <w:r w:rsidRPr="00807440">
              <w:rPr>
                <w:color w:val="0D0D0D"/>
                <w:w w:val="105"/>
              </w:rPr>
              <w:t>3/8"</w:t>
            </w:r>
            <w:r w:rsidRPr="00807440">
              <w:rPr>
                <w:color w:val="0D0D0D"/>
                <w:spacing w:val="-1"/>
                <w:w w:val="105"/>
              </w:rPr>
              <w:t xml:space="preserve"> </w:t>
            </w:r>
            <w:r w:rsidRPr="00807440">
              <w:rPr>
                <w:color w:val="0D0D0D"/>
                <w:w w:val="105"/>
              </w:rPr>
              <w:t>(6mm</w:t>
            </w:r>
            <w:r w:rsidRPr="00807440">
              <w:rPr>
                <w:color w:val="0D0D0D"/>
                <w:spacing w:val="-3"/>
                <w:w w:val="105"/>
              </w:rPr>
              <w:t xml:space="preserve"> </w:t>
            </w:r>
            <w:r w:rsidRPr="00807440">
              <w:rPr>
                <w:color w:val="0D0D0D"/>
                <w:w w:val="105"/>
              </w:rPr>
              <w:t>to</w:t>
            </w:r>
            <w:r w:rsidRPr="00807440">
              <w:rPr>
                <w:color w:val="0D0D0D"/>
                <w:spacing w:val="-1"/>
                <w:w w:val="105"/>
              </w:rPr>
              <w:t xml:space="preserve"> </w:t>
            </w:r>
            <w:r w:rsidRPr="00807440">
              <w:rPr>
                <w:color w:val="0D0D0D"/>
                <w:w w:val="105"/>
              </w:rPr>
              <w:t>9mm)</w:t>
            </w:r>
            <w:r w:rsidRPr="00807440">
              <w:rPr>
                <w:color w:val="0D0D0D"/>
                <w:spacing w:val="-1"/>
                <w:w w:val="105"/>
              </w:rPr>
              <w:t xml:space="preserve"> </w:t>
            </w:r>
            <w:r w:rsidRPr="00807440">
              <w:rPr>
                <w:color w:val="0D0D0D"/>
                <w:spacing w:val="-4"/>
                <w:w w:val="105"/>
              </w:rPr>
              <w:t>thick</w:t>
            </w:r>
          </w:p>
        </w:tc>
        <w:tc>
          <w:tcPr>
            <w:tcW w:w="684" w:type="dxa"/>
          </w:tcPr>
          <w:p w14:paraId="3644E20F" w14:textId="77777777" w:rsidR="00722008" w:rsidRPr="00807440" w:rsidRDefault="00722008" w:rsidP="00807440">
            <w:pPr>
              <w:pStyle w:val="TableParagraph"/>
              <w:rPr>
                <w:rFonts w:ascii="Times New Roman"/>
              </w:rPr>
            </w:pPr>
          </w:p>
        </w:tc>
        <w:tc>
          <w:tcPr>
            <w:tcW w:w="592" w:type="dxa"/>
          </w:tcPr>
          <w:p w14:paraId="0BA12CFF" w14:textId="77777777" w:rsidR="00722008" w:rsidRPr="00807440" w:rsidRDefault="00722008" w:rsidP="00807440">
            <w:pPr>
              <w:pStyle w:val="TableParagraph"/>
              <w:rPr>
                <w:rFonts w:ascii="Times New Roman"/>
              </w:rPr>
            </w:pPr>
          </w:p>
        </w:tc>
        <w:tc>
          <w:tcPr>
            <w:tcW w:w="781" w:type="dxa"/>
          </w:tcPr>
          <w:p w14:paraId="4147FA6B" w14:textId="77777777" w:rsidR="00722008" w:rsidRPr="00807440" w:rsidRDefault="00722008" w:rsidP="00807440">
            <w:pPr>
              <w:pStyle w:val="TableParagraph"/>
              <w:rPr>
                <w:rFonts w:ascii="Times New Roman"/>
              </w:rPr>
            </w:pPr>
          </w:p>
        </w:tc>
        <w:tc>
          <w:tcPr>
            <w:tcW w:w="790" w:type="dxa"/>
          </w:tcPr>
          <w:p w14:paraId="015EB52A" w14:textId="77777777" w:rsidR="00722008" w:rsidRPr="00807440" w:rsidRDefault="00722008" w:rsidP="00807440">
            <w:pPr>
              <w:pStyle w:val="TableParagraph"/>
              <w:rPr>
                <w:rFonts w:ascii="Times New Roman"/>
              </w:rPr>
            </w:pPr>
          </w:p>
        </w:tc>
        <w:tc>
          <w:tcPr>
            <w:tcW w:w="483" w:type="dxa"/>
          </w:tcPr>
          <w:p w14:paraId="2958BB04" w14:textId="77777777" w:rsidR="00722008" w:rsidRPr="00807440" w:rsidRDefault="00722008" w:rsidP="00807440">
            <w:pPr>
              <w:pStyle w:val="TableParagraph"/>
              <w:rPr>
                <w:rFonts w:ascii="Times New Roman"/>
              </w:rPr>
            </w:pPr>
          </w:p>
        </w:tc>
        <w:tc>
          <w:tcPr>
            <w:tcW w:w="804" w:type="dxa"/>
          </w:tcPr>
          <w:p w14:paraId="4C0B491E" w14:textId="77777777" w:rsidR="00722008" w:rsidRPr="00807440" w:rsidRDefault="00722008" w:rsidP="00807440">
            <w:pPr>
              <w:pStyle w:val="TableParagraph"/>
              <w:rPr>
                <w:rFonts w:ascii="Times New Roman"/>
              </w:rPr>
            </w:pPr>
          </w:p>
        </w:tc>
        <w:tc>
          <w:tcPr>
            <w:tcW w:w="509" w:type="dxa"/>
          </w:tcPr>
          <w:p w14:paraId="6800DFDF" w14:textId="77777777" w:rsidR="00722008" w:rsidRPr="00807440" w:rsidRDefault="00722008" w:rsidP="00807440">
            <w:pPr>
              <w:pStyle w:val="TableParagraph"/>
              <w:rPr>
                <w:rFonts w:ascii="Times New Roman"/>
              </w:rPr>
            </w:pPr>
          </w:p>
        </w:tc>
        <w:tc>
          <w:tcPr>
            <w:tcW w:w="1227" w:type="dxa"/>
          </w:tcPr>
          <w:p w14:paraId="0499599D" w14:textId="77777777" w:rsidR="00722008" w:rsidRPr="00807440" w:rsidRDefault="00722008" w:rsidP="00807440">
            <w:pPr>
              <w:pStyle w:val="TableParagraph"/>
              <w:rPr>
                <w:rFonts w:ascii="Times New Roman"/>
              </w:rPr>
            </w:pPr>
          </w:p>
        </w:tc>
      </w:tr>
      <w:tr w:rsidR="00722008" w:rsidRPr="00807440" w14:paraId="6DBF9EB9" w14:textId="77777777" w:rsidTr="00807440">
        <w:tc>
          <w:tcPr>
            <w:tcW w:w="497" w:type="dxa"/>
            <w:vMerge/>
            <w:tcBorders>
              <w:top w:val="nil"/>
            </w:tcBorders>
          </w:tcPr>
          <w:p w14:paraId="110FF121" w14:textId="77777777" w:rsidR="00722008" w:rsidRPr="00807440" w:rsidRDefault="00722008" w:rsidP="00807440"/>
        </w:tc>
        <w:tc>
          <w:tcPr>
            <w:tcW w:w="3700" w:type="dxa"/>
          </w:tcPr>
          <w:p w14:paraId="2BA232EA" w14:textId="77777777" w:rsidR="00722008" w:rsidRPr="00807440" w:rsidRDefault="00722008" w:rsidP="00807440">
            <w:pPr>
              <w:pStyle w:val="TableParagraph"/>
              <w:spacing w:before="7"/>
              <w:ind w:right="6"/>
              <w:jc w:val="right"/>
            </w:pPr>
            <w:r w:rsidRPr="00807440">
              <w:rPr>
                <w:color w:val="0D0D0D"/>
                <w:spacing w:val="-4"/>
                <w:w w:val="105"/>
              </w:rPr>
              <w:t>Bath</w:t>
            </w:r>
          </w:p>
        </w:tc>
        <w:tc>
          <w:tcPr>
            <w:tcW w:w="201" w:type="dxa"/>
          </w:tcPr>
          <w:p w14:paraId="08881021" w14:textId="77777777" w:rsidR="00722008" w:rsidRPr="00807440" w:rsidRDefault="00722008" w:rsidP="00807440">
            <w:pPr>
              <w:pStyle w:val="TableParagraph"/>
              <w:spacing w:before="7"/>
              <w:ind w:left="49"/>
              <w:jc w:val="center"/>
            </w:pPr>
            <w:r w:rsidRPr="00807440">
              <w:rPr>
                <w:color w:val="0D0D0D"/>
                <w:spacing w:val="-10"/>
                <w:w w:val="105"/>
              </w:rPr>
              <w:t>2</w:t>
            </w:r>
          </w:p>
        </w:tc>
        <w:tc>
          <w:tcPr>
            <w:tcW w:w="165" w:type="dxa"/>
          </w:tcPr>
          <w:p w14:paraId="66DF82A6"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27A41125" w14:textId="77777777" w:rsidR="00722008" w:rsidRPr="00807440" w:rsidRDefault="00722008" w:rsidP="00807440">
            <w:pPr>
              <w:pStyle w:val="TableParagraph"/>
              <w:spacing w:before="7"/>
              <w:ind w:left="21"/>
            </w:pPr>
            <w:r w:rsidRPr="00807440">
              <w:rPr>
                <w:color w:val="0D0D0D"/>
                <w:spacing w:val="-10"/>
                <w:w w:val="105"/>
              </w:rPr>
              <w:t>4</w:t>
            </w:r>
          </w:p>
        </w:tc>
        <w:tc>
          <w:tcPr>
            <w:tcW w:w="684" w:type="dxa"/>
          </w:tcPr>
          <w:p w14:paraId="5C326F10" w14:textId="77777777" w:rsidR="00722008" w:rsidRPr="00807440" w:rsidRDefault="00722008" w:rsidP="00807440">
            <w:pPr>
              <w:pStyle w:val="TableParagraph"/>
              <w:spacing w:before="7"/>
              <w:ind w:right="7"/>
              <w:jc w:val="right"/>
            </w:pPr>
            <w:r w:rsidRPr="00807440">
              <w:rPr>
                <w:color w:val="0D0D0D"/>
                <w:spacing w:val="-4"/>
                <w:w w:val="105"/>
              </w:rPr>
              <w:t>6.00</w:t>
            </w:r>
          </w:p>
        </w:tc>
        <w:tc>
          <w:tcPr>
            <w:tcW w:w="592" w:type="dxa"/>
          </w:tcPr>
          <w:p w14:paraId="15DBA29D" w14:textId="77777777" w:rsidR="00722008" w:rsidRPr="00807440" w:rsidRDefault="00722008" w:rsidP="00807440">
            <w:pPr>
              <w:pStyle w:val="TableParagraph"/>
              <w:rPr>
                <w:rFonts w:ascii="Times New Roman"/>
              </w:rPr>
            </w:pPr>
          </w:p>
        </w:tc>
        <w:tc>
          <w:tcPr>
            <w:tcW w:w="781" w:type="dxa"/>
          </w:tcPr>
          <w:p w14:paraId="25FA26CC" w14:textId="77777777" w:rsidR="00722008" w:rsidRPr="00807440" w:rsidRDefault="00722008" w:rsidP="00807440">
            <w:pPr>
              <w:pStyle w:val="TableParagraph"/>
              <w:spacing w:before="7"/>
              <w:ind w:right="6"/>
              <w:jc w:val="right"/>
            </w:pPr>
            <w:r w:rsidRPr="00807440">
              <w:rPr>
                <w:color w:val="0D0D0D"/>
                <w:spacing w:val="-4"/>
                <w:w w:val="105"/>
              </w:rPr>
              <w:t>7.00</w:t>
            </w:r>
          </w:p>
        </w:tc>
        <w:tc>
          <w:tcPr>
            <w:tcW w:w="790" w:type="dxa"/>
          </w:tcPr>
          <w:p w14:paraId="08AF17B6" w14:textId="77777777" w:rsidR="00722008" w:rsidRPr="00807440" w:rsidRDefault="00722008" w:rsidP="00807440">
            <w:pPr>
              <w:pStyle w:val="TableParagraph"/>
              <w:spacing w:before="7"/>
              <w:ind w:right="5"/>
              <w:jc w:val="right"/>
            </w:pPr>
            <w:r w:rsidRPr="00807440">
              <w:rPr>
                <w:color w:val="0D0D0D"/>
                <w:spacing w:val="-2"/>
                <w:w w:val="105"/>
              </w:rPr>
              <w:t>336.00</w:t>
            </w:r>
          </w:p>
        </w:tc>
        <w:tc>
          <w:tcPr>
            <w:tcW w:w="483" w:type="dxa"/>
          </w:tcPr>
          <w:p w14:paraId="402D4C0D" w14:textId="77777777" w:rsidR="00722008" w:rsidRPr="00807440" w:rsidRDefault="00722008" w:rsidP="00807440">
            <w:pPr>
              <w:pStyle w:val="TableParagraph"/>
              <w:spacing w:before="7"/>
              <w:ind w:left="24"/>
            </w:pPr>
            <w:proofErr w:type="spellStart"/>
            <w:r w:rsidRPr="00807440">
              <w:rPr>
                <w:color w:val="0D0D0D"/>
                <w:spacing w:val="-5"/>
                <w:w w:val="105"/>
              </w:rPr>
              <w:t>sft</w:t>
            </w:r>
            <w:proofErr w:type="spellEnd"/>
          </w:p>
        </w:tc>
        <w:tc>
          <w:tcPr>
            <w:tcW w:w="804" w:type="dxa"/>
          </w:tcPr>
          <w:p w14:paraId="24CB6BA3" w14:textId="77777777" w:rsidR="00722008" w:rsidRPr="00807440" w:rsidRDefault="00722008" w:rsidP="00807440">
            <w:pPr>
              <w:pStyle w:val="TableParagraph"/>
              <w:rPr>
                <w:rFonts w:ascii="Times New Roman"/>
              </w:rPr>
            </w:pPr>
          </w:p>
        </w:tc>
        <w:tc>
          <w:tcPr>
            <w:tcW w:w="509" w:type="dxa"/>
          </w:tcPr>
          <w:p w14:paraId="2AED08AF" w14:textId="77777777" w:rsidR="00722008" w:rsidRPr="00807440" w:rsidRDefault="00722008" w:rsidP="00807440">
            <w:pPr>
              <w:pStyle w:val="TableParagraph"/>
              <w:rPr>
                <w:rFonts w:ascii="Times New Roman"/>
              </w:rPr>
            </w:pPr>
          </w:p>
        </w:tc>
        <w:tc>
          <w:tcPr>
            <w:tcW w:w="1227" w:type="dxa"/>
          </w:tcPr>
          <w:p w14:paraId="6272EB74" w14:textId="77777777" w:rsidR="00722008" w:rsidRPr="00807440" w:rsidRDefault="00722008" w:rsidP="00807440">
            <w:pPr>
              <w:pStyle w:val="TableParagraph"/>
              <w:rPr>
                <w:rFonts w:ascii="Times New Roman"/>
              </w:rPr>
            </w:pPr>
          </w:p>
        </w:tc>
      </w:tr>
      <w:tr w:rsidR="00722008" w:rsidRPr="00807440" w14:paraId="113D9027" w14:textId="77777777" w:rsidTr="00807440">
        <w:tc>
          <w:tcPr>
            <w:tcW w:w="497" w:type="dxa"/>
            <w:vMerge/>
            <w:tcBorders>
              <w:top w:val="nil"/>
            </w:tcBorders>
          </w:tcPr>
          <w:p w14:paraId="6B391A63" w14:textId="77777777" w:rsidR="00722008" w:rsidRPr="00807440" w:rsidRDefault="00722008" w:rsidP="00807440"/>
        </w:tc>
        <w:tc>
          <w:tcPr>
            <w:tcW w:w="3700" w:type="dxa"/>
          </w:tcPr>
          <w:p w14:paraId="08B6397C" w14:textId="77777777" w:rsidR="00722008" w:rsidRPr="00807440" w:rsidRDefault="00722008" w:rsidP="00807440">
            <w:pPr>
              <w:pStyle w:val="TableParagraph"/>
              <w:ind w:left="21"/>
            </w:pPr>
            <w:r w:rsidRPr="00807440">
              <w:rPr>
                <w:color w:val="0D0D0D"/>
                <w:spacing w:val="-2"/>
                <w:w w:val="105"/>
              </w:rPr>
              <w:t>Deduction</w:t>
            </w:r>
          </w:p>
        </w:tc>
        <w:tc>
          <w:tcPr>
            <w:tcW w:w="201" w:type="dxa"/>
          </w:tcPr>
          <w:p w14:paraId="51C804B7" w14:textId="77777777" w:rsidR="00722008" w:rsidRPr="00807440" w:rsidRDefault="00722008" w:rsidP="00807440">
            <w:pPr>
              <w:pStyle w:val="TableParagraph"/>
              <w:rPr>
                <w:rFonts w:ascii="Times New Roman"/>
              </w:rPr>
            </w:pPr>
          </w:p>
        </w:tc>
        <w:tc>
          <w:tcPr>
            <w:tcW w:w="165" w:type="dxa"/>
          </w:tcPr>
          <w:p w14:paraId="0169C2F1" w14:textId="77777777" w:rsidR="00722008" w:rsidRPr="00807440" w:rsidRDefault="00722008" w:rsidP="00807440">
            <w:pPr>
              <w:pStyle w:val="TableParagraph"/>
              <w:rPr>
                <w:rFonts w:ascii="Times New Roman"/>
              </w:rPr>
            </w:pPr>
          </w:p>
        </w:tc>
        <w:tc>
          <w:tcPr>
            <w:tcW w:w="367" w:type="dxa"/>
          </w:tcPr>
          <w:p w14:paraId="51683E96" w14:textId="77777777" w:rsidR="00722008" w:rsidRPr="00807440" w:rsidRDefault="00722008" w:rsidP="00807440">
            <w:pPr>
              <w:pStyle w:val="TableParagraph"/>
              <w:rPr>
                <w:rFonts w:ascii="Times New Roman"/>
              </w:rPr>
            </w:pPr>
          </w:p>
        </w:tc>
        <w:tc>
          <w:tcPr>
            <w:tcW w:w="684" w:type="dxa"/>
          </w:tcPr>
          <w:p w14:paraId="2735F2B0" w14:textId="77777777" w:rsidR="00722008" w:rsidRPr="00807440" w:rsidRDefault="00722008" w:rsidP="00807440">
            <w:pPr>
              <w:pStyle w:val="TableParagraph"/>
              <w:rPr>
                <w:rFonts w:ascii="Times New Roman"/>
              </w:rPr>
            </w:pPr>
          </w:p>
        </w:tc>
        <w:tc>
          <w:tcPr>
            <w:tcW w:w="592" w:type="dxa"/>
          </w:tcPr>
          <w:p w14:paraId="5BAC01FC" w14:textId="77777777" w:rsidR="00722008" w:rsidRPr="00807440" w:rsidRDefault="00722008" w:rsidP="00807440">
            <w:pPr>
              <w:pStyle w:val="TableParagraph"/>
              <w:rPr>
                <w:rFonts w:ascii="Times New Roman"/>
              </w:rPr>
            </w:pPr>
          </w:p>
        </w:tc>
        <w:tc>
          <w:tcPr>
            <w:tcW w:w="781" w:type="dxa"/>
          </w:tcPr>
          <w:p w14:paraId="70D4F54A" w14:textId="77777777" w:rsidR="00722008" w:rsidRPr="00807440" w:rsidRDefault="00722008" w:rsidP="00807440">
            <w:pPr>
              <w:pStyle w:val="TableParagraph"/>
              <w:ind w:right="8"/>
              <w:jc w:val="right"/>
              <w:rPr>
                <w:b/>
              </w:rPr>
            </w:pPr>
            <w:r w:rsidRPr="00807440">
              <w:rPr>
                <w:b/>
                <w:color w:val="0D0D0D"/>
                <w:spacing w:val="-2"/>
                <w:w w:val="105"/>
              </w:rPr>
              <w:t>Total</w:t>
            </w:r>
          </w:p>
        </w:tc>
        <w:tc>
          <w:tcPr>
            <w:tcW w:w="790" w:type="dxa"/>
          </w:tcPr>
          <w:p w14:paraId="34D3026F" w14:textId="77777777" w:rsidR="00722008" w:rsidRPr="00807440" w:rsidRDefault="00722008" w:rsidP="00807440">
            <w:pPr>
              <w:pStyle w:val="TableParagraph"/>
              <w:ind w:right="5"/>
              <w:jc w:val="right"/>
              <w:rPr>
                <w:b/>
              </w:rPr>
            </w:pPr>
            <w:r w:rsidRPr="00807440">
              <w:rPr>
                <w:b/>
                <w:color w:val="0D0D0D"/>
                <w:spacing w:val="-2"/>
                <w:w w:val="105"/>
              </w:rPr>
              <w:t>436.80</w:t>
            </w:r>
          </w:p>
        </w:tc>
        <w:tc>
          <w:tcPr>
            <w:tcW w:w="483" w:type="dxa"/>
          </w:tcPr>
          <w:p w14:paraId="1E111B31" w14:textId="77777777" w:rsidR="00722008" w:rsidRPr="00807440" w:rsidRDefault="00722008" w:rsidP="00807440">
            <w:pPr>
              <w:pStyle w:val="TableParagraph"/>
              <w:ind w:left="24"/>
            </w:pPr>
            <w:proofErr w:type="spellStart"/>
            <w:r w:rsidRPr="00807440">
              <w:rPr>
                <w:color w:val="0D0D0D"/>
                <w:spacing w:val="-5"/>
                <w:w w:val="105"/>
              </w:rPr>
              <w:t>sft</w:t>
            </w:r>
            <w:proofErr w:type="spellEnd"/>
          </w:p>
        </w:tc>
        <w:tc>
          <w:tcPr>
            <w:tcW w:w="804" w:type="dxa"/>
          </w:tcPr>
          <w:p w14:paraId="114CE97D" w14:textId="77777777" w:rsidR="00722008" w:rsidRPr="00807440" w:rsidRDefault="00722008" w:rsidP="00807440">
            <w:pPr>
              <w:pStyle w:val="TableParagraph"/>
              <w:rPr>
                <w:rFonts w:ascii="Times New Roman"/>
              </w:rPr>
            </w:pPr>
          </w:p>
        </w:tc>
        <w:tc>
          <w:tcPr>
            <w:tcW w:w="509" w:type="dxa"/>
          </w:tcPr>
          <w:p w14:paraId="4EA62D36" w14:textId="77777777" w:rsidR="00722008" w:rsidRPr="00807440" w:rsidRDefault="00722008" w:rsidP="00807440">
            <w:pPr>
              <w:pStyle w:val="TableParagraph"/>
              <w:rPr>
                <w:rFonts w:ascii="Times New Roman"/>
              </w:rPr>
            </w:pPr>
          </w:p>
        </w:tc>
        <w:tc>
          <w:tcPr>
            <w:tcW w:w="1227" w:type="dxa"/>
          </w:tcPr>
          <w:p w14:paraId="5821516C" w14:textId="77777777" w:rsidR="00722008" w:rsidRPr="00807440" w:rsidRDefault="00722008" w:rsidP="00807440">
            <w:pPr>
              <w:pStyle w:val="TableParagraph"/>
              <w:rPr>
                <w:rFonts w:ascii="Times New Roman"/>
              </w:rPr>
            </w:pPr>
          </w:p>
        </w:tc>
      </w:tr>
      <w:tr w:rsidR="00722008" w:rsidRPr="00807440" w14:paraId="33178BBA" w14:textId="77777777" w:rsidTr="00807440">
        <w:tc>
          <w:tcPr>
            <w:tcW w:w="497" w:type="dxa"/>
            <w:vMerge/>
            <w:tcBorders>
              <w:top w:val="nil"/>
            </w:tcBorders>
          </w:tcPr>
          <w:p w14:paraId="01CFDB93" w14:textId="77777777" w:rsidR="00722008" w:rsidRPr="00807440" w:rsidRDefault="00722008" w:rsidP="00807440"/>
        </w:tc>
        <w:tc>
          <w:tcPr>
            <w:tcW w:w="3700" w:type="dxa"/>
          </w:tcPr>
          <w:p w14:paraId="1E273ABF" w14:textId="77777777" w:rsidR="00722008" w:rsidRPr="00807440" w:rsidRDefault="00722008" w:rsidP="00807440">
            <w:pPr>
              <w:pStyle w:val="TableParagraph"/>
              <w:spacing w:before="7"/>
              <w:ind w:right="6"/>
              <w:jc w:val="right"/>
            </w:pPr>
            <w:r w:rsidRPr="00807440">
              <w:rPr>
                <w:color w:val="0D0D0D"/>
                <w:spacing w:val="-5"/>
                <w:w w:val="105"/>
              </w:rPr>
              <w:t>d1</w:t>
            </w:r>
          </w:p>
        </w:tc>
        <w:tc>
          <w:tcPr>
            <w:tcW w:w="201" w:type="dxa"/>
          </w:tcPr>
          <w:p w14:paraId="62056889" w14:textId="77777777" w:rsidR="00722008" w:rsidRPr="00807440" w:rsidRDefault="00722008" w:rsidP="00807440">
            <w:pPr>
              <w:pStyle w:val="TableParagraph"/>
              <w:spacing w:before="7"/>
              <w:ind w:left="49"/>
              <w:jc w:val="center"/>
            </w:pPr>
            <w:r w:rsidRPr="00807440">
              <w:rPr>
                <w:color w:val="0D0D0D"/>
                <w:spacing w:val="-10"/>
                <w:w w:val="105"/>
              </w:rPr>
              <w:t>2</w:t>
            </w:r>
          </w:p>
        </w:tc>
        <w:tc>
          <w:tcPr>
            <w:tcW w:w="165" w:type="dxa"/>
          </w:tcPr>
          <w:p w14:paraId="048834A1"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7857A454" w14:textId="77777777" w:rsidR="00722008" w:rsidRPr="00807440" w:rsidRDefault="00722008" w:rsidP="00807440">
            <w:pPr>
              <w:pStyle w:val="TableParagraph"/>
              <w:spacing w:before="7"/>
              <w:ind w:left="21"/>
            </w:pPr>
            <w:r w:rsidRPr="00807440">
              <w:rPr>
                <w:color w:val="0D0D0D"/>
                <w:spacing w:val="-10"/>
                <w:w w:val="105"/>
              </w:rPr>
              <w:t>1</w:t>
            </w:r>
          </w:p>
        </w:tc>
        <w:tc>
          <w:tcPr>
            <w:tcW w:w="684" w:type="dxa"/>
          </w:tcPr>
          <w:p w14:paraId="55483249" w14:textId="77777777" w:rsidR="00722008" w:rsidRPr="00807440" w:rsidRDefault="00722008" w:rsidP="00807440">
            <w:pPr>
              <w:pStyle w:val="TableParagraph"/>
              <w:spacing w:before="7"/>
              <w:ind w:right="7"/>
              <w:jc w:val="right"/>
            </w:pPr>
            <w:r w:rsidRPr="00807440">
              <w:rPr>
                <w:color w:val="0D0D0D"/>
                <w:spacing w:val="-4"/>
                <w:w w:val="105"/>
              </w:rPr>
              <w:t>2.50</w:t>
            </w:r>
          </w:p>
        </w:tc>
        <w:tc>
          <w:tcPr>
            <w:tcW w:w="592" w:type="dxa"/>
          </w:tcPr>
          <w:p w14:paraId="4DBDF974" w14:textId="77777777" w:rsidR="00722008" w:rsidRPr="00807440" w:rsidRDefault="00722008" w:rsidP="00807440">
            <w:pPr>
              <w:pStyle w:val="TableParagraph"/>
              <w:rPr>
                <w:rFonts w:ascii="Times New Roman"/>
              </w:rPr>
            </w:pPr>
          </w:p>
        </w:tc>
        <w:tc>
          <w:tcPr>
            <w:tcW w:w="781" w:type="dxa"/>
          </w:tcPr>
          <w:p w14:paraId="0C17B64E" w14:textId="77777777" w:rsidR="00722008" w:rsidRPr="00807440" w:rsidRDefault="00722008" w:rsidP="00807440">
            <w:pPr>
              <w:pStyle w:val="TableParagraph"/>
              <w:spacing w:before="7"/>
              <w:ind w:right="6"/>
              <w:jc w:val="right"/>
            </w:pPr>
            <w:r w:rsidRPr="00807440">
              <w:rPr>
                <w:color w:val="0D0D0D"/>
                <w:spacing w:val="-4"/>
                <w:w w:val="105"/>
              </w:rPr>
              <w:t>6.50</w:t>
            </w:r>
          </w:p>
        </w:tc>
        <w:tc>
          <w:tcPr>
            <w:tcW w:w="790" w:type="dxa"/>
          </w:tcPr>
          <w:p w14:paraId="04B975AD" w14:textId="77777777" w:rsidR="00722008" w:rsidRPr="00807440" w:rsidRDefault="00722008" w:rsidP="00807440">
            <w:pPr>
              <w:pStyle w:val="TableParagraph"/>
              <w:spacing w:before="7"/>
              <w:ind w:right="5"/>
              <w:jc w:val="right"/>
            </w:pPr>
            <w:r w:rsidRPr="00807440">
              <w:rPr>
                <w:color w:val="0D0D0D"/>
                <w:spacing w:val="-2"/>
                <w:w w:val="105"/>
              </w:rPr>
              <w:t>32.50</w:t>
            </w:r>
          </w:p>
        </w:tc>
        <w:tc>
          <w:tcPr>
            <w:tcW w:w="483" w:type="dxa"/>
          </w:tcPr>
          <w:p w14:paraId="59E42F2F" w14:textId="77777777" w:rsidR="00722008" w:rsidRPr="00807440" w:rsidRDefault="00722008" w:rsidP="00807440">
            <w:pPr>
              <w:pStyle w:val="TableParagraph"/>
              <w:spacing w:before="7"/>
              <w:ind w:left="24"/>
            </w:pPr>
            <w:proofErr w:type="spellStart"/>
            <w:r w:rsidRPr="00807440">
              <w:rPr>
                <w:color w:val="0D0D0D"/>
                <w:spacing w:val="-5"/>
                <w:w w:val="105"/>
              </w:rPr>
              <w:t>sft</w:t>
            </w:r>
            <w:proofErr w:type="spellEnd"/>
          </w:p>
        </w:tc>
        <w:tc>
          <w:tcPr>
            <w:tcW w:w="804" w:type="dxa"/>
          </w:tcPr>
          <w:p w14:paraId="21F306E7" w14:textId="77777777" w:rsidR="00722008" w:rsidRPr="00807440" w:rsidRDefault="00722008" w:rsidP="00807440">
            <w:pPr>
              <w:pStyle w:val="TableParagraph"/>
              <w:rPr>
                <w:rFonts w:ascii="Times New Roman"/>
              </w:rPr>
            </w:pPr>
          </w:p>
        </w:tc>
        <w:tc>
          <w:tcPr>
            <w:tcW w:w="509" w:type="dxa"/>
          </w:tcPr>
          <w:p w14:paraId="035C83D2" w14:textId="77777777" w:rsidR="00722008" w:rsidRPr="00807440" w:rsidRDefault="00722008" w:rsidP="00807440">
            <w:pPr>
              <w:pStyle w:val="TableParagraph"/>
              <w:rPr>
                <w:rFonts w:ascii="Times New Roman"/>
              </w:rPr>
            </w:pPr>
          </w:p>
        </w:tc>
        <w:tc>
          <w:tcPr>
            <w:tcW w:w="1227" w:type="dxa"/>
          </w:tcPr>
          <w:p w14:paraId="0F39AFBC" w14:textId="77777777" w:rsidR="00722008" w:rsidRPr="00807440" w:rsidRDefault="00722008" w:rsidP="00807440">
            <w:pPr>
              <w:pStyle w:val="TableParagraph"/>
              <w:rPr>
                <w:rFonts w:ascii="Times New Roman"/>
              </w:rPr>
            </w:pPr>
          </w:p>
        </w:tc>
      </w:tr>
      <w:tr w:rsidR="00722008" w:rsidRPr="00807440" w14:paraId="349839CA" w14:textId="77777777" w:rsidTr="00807440">
        <w:tc>
          <w:tcPr>
            <w:tcW w:w="497" w:type="dxa"/>
            <w:vMerge/>
            <w:tcBorders>
              <w:top w:val="nil"/>
            </w:tcBorders>
          </w:tcPr>
          <w:p w14:paraId="29581C8A" w14:textId="77777777" w:rsidR="00722008" w:rsidRPr="00807440" w:rsidRDefault="00722008" w:rsidP="00807440"/>
        </w:tc>
        <w:tc>
          <w:tcPr>
            <w:tcW w:w="3700" w:type="dxa"/>
          </w:tcPr>
          <w:p w14:paraId="344B95ED" w14:textId="77777777" w:rsidR="00722008" w:rsidRPr="00807440" w:rsidRDefault="00722008" w:rsidP="00807440">
            <w:pPr>
              <w:pStyle w:val="TableParagraph"/>
              <w:rPr>
                <w:rFonts w:ascii="Times New Roman"/>
              </w:rPr>
            </w:pPr>
          </w:p>
        </w:tc>
        <w:tc>
          <w:tcPr>
            <w:tcW w:w="201" w:type="dxa"/>
          </w:tcPr>
          <w:p w14:paraId="52C37CFD" w14:textId="77777777" w:rsidR="00722008" w:rsidRPr="00807440" w:rsidRDefault="00722008" w:rsidP="00807440">
            <w:pPr>
              <w:pStyle w:val="TableParagraph"/>
              <w:rPr>
                <w:rFonts w:ascii="Times New Roman"/>
              </w:rPr>
            </w:pPr>
          </w:p>
        </w:tc>
        <w:tc>
          <w:tcPr>
            <w:tcW w:w="165" w:type="dxa"/>
          </w:tcPr>
          <w:p w14:paraId="309ED239" w14:textId="77777777" w:rsidR="00722008" w:rsidRPr="00807440" w:rsidRDefault="00722008" w:rsidP="00807440">
            <w:pPr>
              <w:pStyle w:val="TableParagraph"/>
              <w:rPr>
                <w:rFonts w:ascii="Times New Roman"/>
              </w:rPr>
            </w:pPr>
          </w:p>
        </w:tc>
        <w:tc>
          <w:tcPr>
            <w:tcW w:w="367" w:type="dxa"/>
          </w:tcPr>
          <w:p w14:paraId="57F3A627" w14:textId="77777777" w:rsidR="00722008" w:rsidRPr="00807440" w:rsidRDefault="00722008" w:rsidP="00807440">
            <w:pPr>
              <w:pStyle w:val="TableParagraph"/>
              <w:rPr>
                <w:rFonts w:ascii="Times New Roman"/>
              </w:rPr>
            </w:pPr>
          </w:p>
        </w:tc>
        <w:tc>
          <w:tcPr>
            <w:tcW w:w="684" w:type="dxa"/>
          </w:tcPr>
          <w:p w14:paraId="393A1104" w14:textId="77777777" w:rsidR="00722008" w:rsidRPr="00807440" w:rsidRDefault="00722008" w:rsidP="00807440">
            <w:pPr>
              <w:pStyle w:val="TableParagraph"/>
              <w:rPr>
                <w:rFonts w:ascii="Times New Roman"/>
              </w:rPr>
            </w:pPr>
          </w:p>
        </w:tc>
        <w:tc>
          <w:tcPr>
            <w:tcW w:w="592" w:type="dxa"/>
          </w:tcPr>
          <w:p w14:paraId="03ABA10C" w14:textId="77777777" w:rsidR="00722008" w:rsidRPr="00807440" w:rsidRDefault="00722008" w:rsidP="00807440">
            <w:pPr>
              <w:pStyle w:val="TableParagraph"/>
              <w:rPr>
                <w:rFonts w:ascii="Times New Roman"/>
              </w:rPr>
            </w:pPr>
          </w:p>
        </w:tc>
        <w:tc>
          <w:tcPr>
            <w:tcW w:w="781" w:type="dxa"/>
          </w:tcPr>
          <w:p w14:paraId="6A4DED9F" w14:textId="77777777" w:rsidR="00722008" w:rsidRPr="00807440" w:rsidRDefault="00722008" w:rsidP="00807440">
            <w:pPr>
              <w:pStyle w:val="TableParagraph"/>
              <w:spacing w:before="7"/>
              <w:ind w:right="5"/>
              <w:jc w:val="right"/>
            </w:pPr>
            <w:r w:rsidRPr="00807440">
              <w:rPr>
                <w:color w:val="0D0D0D"/>
                <w:spacing w:val="-4"/>
                <w:w w:val="105"/>
              </w:rPr>
              <w:t>Total</w:t>
            </w:r>
          </w:p>
        </w:tc>
        <w:tc>
          <w:tcPr>
            <w:tcW w:w="790" w:type="dxa"/>
          </w:tcPr>
          <w:p w14:paraId="4AA1E9AB" w14:textId="77777777" w:rsidR="00722008" w:rsidRPr="00807440" w:rsidRDefault="00722008" w:rsidP="00807440">
            <w:pPr>
              <w:pStyle w:val="TableParagraph"/>
              <w:spacing w:before="7"/>
              <w:ind w:right="5"/>
              <w:jc w:val="right"/>
            </w:pPr>
            <w:r w:rsidRPr="00807440">
              <w:rPr>
                <w:color w:val="0D0D0D"/>
                <w:spacing w:val="-2"/>
                <w:w w:val="105"/>
              </w:rPr>
              <w:t>32.50</w:t>
            </w:r>
          </w:p>
        </w:tc>
        <w:tc>
          <w:tcPr>
            <w:tcW w:w="483" w:type="dxa"/>
          </w:tcPr>
          <w:p w14:paraId="408E1718" w14:textId="77777777" w:rsidR="00722008" w:rsidRPr="00807440" w:rsidRDefault="00722008" w:rsidP="00807440">
            <w:pPr>
              <w:pStyle w:val="TableParagraph"/>
              <w:spacing w:before="7"/>
              <w:ind w:left="24"/>
            </w:pPr>
            <w:proofErr w:type="spellStart"/>
            <w:r w:rsidRPr="00807440">
              <w:rPr>
                <w:color w:val="0D0D0D"/>
                <w:spacing w:val="-5"/>
                <w:w w:val="105"/>
              </w:rPr>
              <w:t>sft</w:t>
            </w:r>
            <w:proofErr w:type="spellEnd"/>
          </w:p>
        </w:tc>
        <w:tc>
          <w:tcPr>
            <w:tcW w:w="804" w:type="dxa"/>
          </w:tcPr>
          <w:p w14:paraId="2618C29F" w14:textId="77777777" w:rsidR="00722008" w:rsidRPr="00807440" w:rsidRDefault="00722008" w:rsidP="00807440">
            <w:pPr>
              <w:pStyle w:val="TableParagraph"/>
              <w:rPr>
                <w:rFonts w:ascii="Times New Roman"/>
              </w:rPr>
            </w:pPr>
          </w:p>
        </w:tc>
        <w:tc>
          <w:tcPr>
            <w:tcW w:w="509" w:type="dxa"/>
          </w:tcPr>
          <w:p w14:paraId="1EEF0B81" w14:textId="77777777" w:rsidR="00722008" w:rsidRPr="00807440" w:rsidRDefault="00722008" w:rsidP="00807440">
            <w:pPr>
              <w:pStyle w:val="TableParagraph"/>
              <w:rPr>
                <w:rFonts w:ascii="Times New Roman"/>
              </w:rPr>
            </w:pPr>
          </w:p>
        </w:tc>
        <w:tc>
          <w:tcPr>
            <w:tcW w:w="1227" w:type="dxa"/>
          </w:tcPr>
          <w:p w14:paraId="5399211D" w14:textId="77777777" w:rsidR="00722008" w:rsidRPr="00807440" w:rsidRDefault="00722008" w:rsidP="00807440">
            <w:pPr>
              <w:pStyle w:val="TableParagraph"/>
              <w:rPr>
                <w:rFonts w:ascii="Times New Roman"/>
              </w:rPr>
            </w:pPr>
          </w:p>
        </w:tc>
      </w:tr>
      <w:tr w:rsidR="00722008" w:rsidRPr="00807440" w14:paraId="7CDD4CB4" w14:textId="77777777" w:rsidTr="00807440">
        <w:tc>
          <w:tcPr>
            <w:tcW w:w="497" w:type="dxa"/>
            <w:vMerge/>
            <w:tcBorders>
              <w:top w:val="nil"/>
            </w:tcBorders>
          </w:tcPr>
          <w:p w14:paraId="4EEDD592" w14:textId="77777777" w:rsidR="00722008" w:rsidRPr="00807440" w:rsidRDefault="00722008" w:rsidP="00807440"/>
        </w:tc>
        <w:tc>
          <w:tcPr>
            <w:tcW w:w="3700" w:type="dxa"/>
          </w:tcPr>
          <w:p w14:paraId="15271E0E" w14:textId="77777777" w:rsidR="00722008" w:rsidRPr="00807440" w:rsidRDefault="00722008" w:rsidP="00807440">
            <w:pPr>
              <w:pStyle w:val="TableParagraph"/>
              <w:rPr>
                <w:rFonts w:ascii="Times New Roman"/>
              </w:rPr>
            </w:pPr>
          </w:p>
        </w:tc>
        <w:tc>
          <w:tcPr>
            <w:tcW w:w="201" w:type="dxa"/>
          </w:tcPr>
          <w:p w14:paraId="18B8B4AA" w14:textId="77777777" w:rsidR="00722008" w:rsidRPr="00807440" w:rsidRDefault="00722008" w:rsidP="00807440">
            <w:pPr>
              <w:pStyle w:val="TableParagraph"/>
              <w:rPr>
                <w:rFonts w:ascii="Times New Roman"/>
              </w:rPr>
            </w:pPr>
          </w:p>
        </w:tc>
        <w:tc>
          <w:tcPr>
            <w:tcW w:w="165" w:type="dxa"/>
          </w:tcPr>
          <w:p w14:paraId="00F78C5E" w14:textId="77777777" w:rsidR="00722008" w:rsidRPr="00807440" w:rsidRDefault="00722008" w:rsidP="00807440">
            <w:pPr>
              <w:pStyle w:val="TableParagraph"/>
              <w:rPr>
                <w:rFonts w:ascii="Times New Roman"/>
              </w:rPr>
            </w:pPr>
          </w:p>
        </w:tc>
        <w:tc>
          <w:tcPr>
            <w:tcW w:w="367" w:type="dxa"/>
          </w:tcPr>
          <w:p w14:paraId="33D0A4E0" w14:textId="77777777" w:rsidR="00722008" w:rsidRPr="00807440" w:rsidRDefault="00722008" w:rsidP="00807440">
            <w:pPr>
              <w:pStyle w:val="TableParagraph"/>
              <w:rPr>
                <w:rFonts w:ascii="Times New Roman"/>
              </w:rPr>
            </w:pPr>
          </w:p>
        </w:tc>
        <w:tc>
          <w:tcPr>
            <w:tcW w:w="684" w:type="dxa"/>
          </w:tcPr>
          <w:p w14:paraId="6651FE17" w14:textId="77777777" w:rsidR="00722008" w:rsidRPr="00807440" w:rsidRDefault="00722008" w:rsidP="00807440">
            <w:pPr>
              <w:pStyle w:val="TableParagraph"/>
              <w:rPr>
                <w:rFonts w:ascii="Times New Roman"/>
              </w:rPr>
            </w:pPr>
          </w:p>
        </w:tc>
        <w:tc>
          <w:tcPr>
            <w:tcW w:w="592" w:type="dxa"/>
          </w:tcPr>
          <w:p w14:paraId="728DA017" w14:textId="77777777" w:rsidR="00722008" w:rsidRPr="00807440" w:rsidRDefault="00722008" w:rsidP="00807440">
            <w:pPr>
              <w:pStyle w:val="TableParagraph"/>
              <w:rPr>
                <w:rFonts w:ascii="Times New Roman"/>
              </w:rPr>
            </w:pPr>
          </w:p>
        </w:tc>
        <w:tc>
          <w:tcPr>
            <w:tcW w:w="781" w:type="dxa"/>
          </w:tcPr>
          <w:p w14:paraId="3E4391E2" w14:textId="77777777" w:rsidR="00722008" w:rsidRPr="00807440" w:rsidRDefault="00722008" w:rsidP="00807440">
            <w:pPr>
              <w:pStyle w:val="TableParagraph"/>
              <w:spacing w:before="7"/>
              <w:ind w:right="3"/>
              <w:jc w:val="right"/>
            </w:pPr>
            <w:r w:rsidRPr="00807440">
              <w:rPr>
                <w:color w:val="0D0D0D"/>
                <w:w w:val="105"/>
              </w:rPr>
              <w:t>Net</w:t>
            </w:r>
            <w:r w:rsidRPr="00807440">
              <w:rPr>
                <w:color w:val="0D0D0D"/>
                <w:spacing w:val="1"/>
                <w:w w:val="105"/>
              </w:rPr>
              <w:t xml:space="preserve"> </w:t>
            </w:r>
            <w:r w:rsidRPr="00807440">
              <w:rPr>
                <w:color w:val="0D0D0D"/>
                <w:spacing w:val="-5"/>
                <w:w w:val="105"/>
              </w:rPr>
              <w:t>Qty</w:t>
            </w:r>
          </w:p>
        </w:tc>
        <w:tc>
          <w:tcPr>
            <w:tcW w:w="790" w:type="dxa"/>
          </w:tcPr>
          <w:p w14:paraId="41406AEF" w14:textId="77777777" w:rsidR="00722008" w:rsidRPr="00807440" w:rsidRDefault="00722008" w:rsidP="00807440">
            <w:pPr>
              <w:pStyle w:val="TableParagraph"/>
              <w:spacing w:before="7"/>
              <w:ind w:right="5"/>
              <w:jc w:val="right"/>
            </w:pPr>
            <w:r w:rsidRPr="00807440">
              <w:rPr>
                <w:color w:val="0D0D0D"/>
                <w:spacing w:val="-2"/>
                <w:w w:val="105"/>
              </w:rPr>
              <w:t>404.30</w:t>
            </w:r>
          </w:p>
        </w:tc>
        <w:tc>
          <w:tcPr>
            <w:tcW w:w="483" w:type="dxa"/>
          </w:tcPr>
          <w:p w14:paraId="5F5338E0" w14:textId="77777777" w:rsidR="00722008" w:rsidRPr="00807440" w:rsidRDefault="00722008" w:rsidP="00807440">
            <w:pPr>
              <w:pStyle w:val="TableParagraph"/>
              <w:spacing w:before="7"/>
              <w:ind w:left="24"/>
            </w:pPr>
            <w:proofErr w:type="spellStart"/>
            <w:r w:rsidRPr="00807440">
              <w:rPr>
                <w:color w:val="0D0D0D"/>
                <w:spacing w:val="-5"/>
                <w:w w:val="105"/>
              </w:rPr>
              <w:t>sft</w:t>
            </w:r>
            <w:proofErr w:type="spellEnd"/>
          </w:p>
        </w:tc>
        <w:tc>
          <w:tcPr>
            <w:tcW w:w="804" w:type="dxa"/>
          </w:tcPr>
          <w:p w14:paraId="16B9D25A" w14:textId="77777777" w:rsidR="00722008" w:rsidRPr="00807440" w:rsidRDefault="00722008" w:rsidP="00807440">
            <w:pPr>
              <w:pStyle w:val="TableParagraph"/>
              <w:rPr>
                <w:rFonts w:ascii="Times New Roman"/>
              </w:rPr>
            </w:pPr>
          </w:p>
        </w:tc>
        <w:tc>
          <w:tcPr>
            <w:tcW w:w="509" w:type="dxa"/>
          </w:tcPr>
          <w:p w14:paraId="71C78C87" w14:textId="77777777" w:rsidR="00722008" w:rsidRPr="00807440" w:rsidRDefault="00722008" w:rsidP="00807440">
            <w:pPr>
              <w:pStyle w:val="TableParagraph"/>
              <w:rPr>
                <w:rFonts w:ascii="Times New Roman"/>
              </w:rPr>
            </w:pPr>
          </w:p>
        </w:tc>
        <w:tc>
          <w:tcPr>
            <w:tcW w:w="1227" w:type="dxa"/>
          </w:tcPr>
          <w:p w14:paraId="0F66FBFA" w14:textId="77777777" w:rsidR="00722008" w:rsidRPr="00807440" w:rsidRDefault="00722008" w:rsidP="00807440">
            <w:pPr>
              <w:pStyle w:val="TableParagraph"/>
              <w:rPr>
                <w:rFonts w:ascii="Times New Roman"/>
              </w:rPr>
            </w:pPr>
          </w:p>
        </w:tc>
      </w:tr>
      <w:tr w:rsidR="00722008" w:rsidRPr="00807440" w14:paraId="5F4B3B21" w14:textId="77777777" w:rsidTr="00807440">
        <w:tc>
          <w:tcPr>
            <w:tcW w:w="497" w:type="dxa"/>
            <w:vMerge w:val="restart"/>
          </w:tcPr>
          <w:p w14:paraId="50D4A002" w14:textId="77777777" w:rsidR="00722008" w:rsidRPr="00807440" w:rsidRDefault="00722008" w:rsidP="00807440">
            <w:pPr>
              <w:pStyle w:val="TableParagraph"/>
              <w:spacing w:before="74"/>
              <w:ind w:left="119"/>
              <w:rPr>
                <w:b/>
              </w:rPr>
            </w:pPr>
            <w:r w:rsidRPr="00807440">
              <w:rPr>
                <w:b/>
                <w:color w:val="0D0D0D"/>
                <w:spacing w:val="-5"/>
                <w:w w:val="105"/>
              </w:rPr>
              <w:t>39</w:t>
            </w:r>
          </w:p>
        </w:tc>
        <w:tc>
          <w:tcPr>
            <w:tcW w:w="4433" w:type="dxa"/>
            <w:gridSpan w:val="4"/>
          </w:tcPr>
          <w:p w14:paraId="080B4811" w14:textId="77777777" w:rsidR="00722008" w:rsidRPr="00807440" w:rsidRDefault="00722008" w:rsidP="00807440">
            <w:pPr>
              <w:pStyle w:val="TableParagraph"/>
              <w:spacing w:before="9"/>
              <w:ind w:left="21"/>
            </w:pPr>
            <w:r w:rsidRPr="00807440">
              <w:rPr>
                <w:color w:val="0D0D0D"/>
                <w:w w:val="105"/>
              </w:rPr>
              <w:t>Providing</w:t>
            </w:r>
            <w:r w:rsidRPr="00807440">
              <w:rPr>
                <w:color w:val="0D0D0D"/>
                <w:spacing w:val="-2"/>
                <w:w w:val="105"/>
              </w:rPr>
              <w:t xml:space="preserve"> </w:t>
            </w:r>
            <w:r w:rsidRPr="00807440">
              <w:rPr>
                <w:color w:val="0D0D0D"/>
                <w:w w:val="105"/>
              </w:rPr>
              <w:t>and</w:t>
            </w:r>
            <w:r w:rsidRPr="00807440">
              <w:rPr>
                <w:color w:val="0D0D0D"/>
                <w:spacing w:val="-1"/>
                <w:w w:val="105"/>
              </w:rPr>
              <w:t xml:space="preserve"> </w:t>
            </w:r>
            <w:r w:rsidRPr="00807440">
              <w:rPr>
                <w:color w:val="0D0D0D"/>
                <w:w w:val="105"/>
              </w:rPr>
              <w:t>laying</w:t>
            </w:r>
            <w:r w:rsidRPr="00807440">
              <w:rPr>
                <w:color w:val="0D0D0D"/>
                <w:spacing w:val="-1"/>
                <w:w w:val="105"/>
              </w:rPr>
              <w:t xml:space="preserve"> </w:t>
            </w:r>
            <w:r w:rsidRPr="00807440">
              <w:rPr>
                <w:color w:val="0D0D0D"/>
                <w:w w:val="105"/>
              </w:rPr>
              <w:t>1/4"</w:t>
            </w:r>
            <w:r w:rsidRPr="00807440">
              <w:rPr>
                <w:color w:val="0D0D0D"/>
                <w:spacing w:val="-1"/>
                <w:w w:val="105"/>
              </w:rPr>
              <w:t xml:space="preserve"> </w:t>
            </w:r>
            <w:r w:rsidRPr="00807440">
              <w:rPr>
                <w:color w:val="0D0D0D"/>
                <w:w w:val="105"/>
              </w:rPr>
              <w:t>to</w:t>
            </w:r>
            <w:r w:rsidRPr="00807440">
              <w:rPr>
                <w:color w:val="0D0D0D"/>
                <w:spacing w:val="-2"/>
                <w:w w:val="105"/>
              </w:rPr>
              <w:t xml:space="preserve"> </w:t>
            </w:r>
            <w:r w:rsidRPr="00807440">
              <w:rPr>
                <w:color w:val="0D0D0D"/>
                <w:w w:val="105"/>
              </w:rPr>
              <w:t>3/8"</w:t>
            </w:r>
            <w:r w:rsidRPr="00807440">
              <w:rPr>
                <w:color w:val="0D0D0D"/>
                <w:spacing w:val="-1"/>
                <w:w w:val="105"/>
              </w:rPr>
              <w:t xml:space="preserve"> </w:t>
            </w:r>
            <w:r w:rsidRPr="00807440">
              <w:rPr>
                <w:color w:val="0D0D0D"/>
                <w:w w:val="105"/>
              </w:rPr>
              <w:t>(6mm</w:t>
            </w:r>
            <w:r w:rsidRPr="00807440">
              <w:rPr>
                <w:color w:val="0D0D0D"/>
                <w:spacing w:val="-3"/>
                <w:w w:val="105"/>
              </w:rPr>
              <w:t xml:space="preserve"> </w:t>
            </w:r>
            <w:r w:rsidRPr="00807440">
              <w:rPr>
                <w:color w:val="0D0D0D"/>
                <w:w w:val="105"/>
              </w:rPr>
              <w:t>to</w:t>
            </w:r>
            <w:r w:rsidRPr="00807440">
              <w:rPr>
                <w:color w:val="0D0D0D"/>
                <w:spacing w:val="-1"/>
                <w:w w:val="105"/>
              </w:rPr>
              <w:t xml:space="preserve"> </w:t>
            </w:r>
            <w:r w:rsidRPr="00807440">
              <w:rPr>
                <w:color w:val="0D0D0D"/>
                <w:w w:val="105"/>
              </w:rPr>
              <w:t>9mm)</w:t>
            </w:r>
            <w:r w:rsidRPr="00807440">
              <w:rPr>
                <w:color w:val="0D0D0D"/>
                <w:spacing w:val="-2"/>
                <w:w w:val="105"/>
              </w:rPr>
              <w:t xml:space="preserve"> </w:t>
            </w:r>
            <w:r w:rsidRPr="00807440">
              <w:rPr>
                <w:color w:val="0D0D0D"/>
                <w:spacing w:val="-4"/>
                <w:w w:val="105"/>
              </w:rPr>
              <w:t>thick</w:t>
            </w:r>
          </w:p>
        </w:tc>
        <w:tc>
          <w:tcPr>
            <w:tcW w:w="684" w:type="dxa"/>
          </w:tcPr>
          <w:p w14:paraId="33D877C3" w14:textId="77777777" w:rsidR="00722008" w:rsidRPr="00807440" w:rsidRDefault="00722008" w:rsidP="00807440">
            <w:pPr>
              <w:pStyle w:val="TableParagraph"/>
              <w:rPr>
                <w:rFonts w:ascii="Times New Roman"/>
              </w:rPr>
            </w:pPr>
          </w:p>
        </w:tc>
        <w:tc>
          <w:tcPr>
            <w:tcW w:w="592" w:type="dxa"/>
          </w:tcPr>
          <w:p w14:paraId="1277478A" w14:textId="77777777" w:rsidR="00722008" w:rsidRPr="00807440" w:rsidRDefault="00722008" w:rsidP="00807440">
            <w:pPr>
              <w:pStyle w:val="TableParagraph"/>
              <w:rPr>
                <w:rFonts w:ascii="Times New Roman"/>
              </w:rPr>
            </w:pPr>
          </w:p>
        </w:tc>
        <w:tc>
          <w:tcPr>
            <w:tcW w:w="781" w:type="dxa"/>
          </w:tcPr>
          <w:p w14:paraId="0500287E" w14:textId="77777777" w:rsidR="00722008" w:rsidRPr="00807440" w:rsidRDefault="00722008" w:rsidP="00807440">
            <w:pPr>
              <w:pStyle w:val="TableParagraph"/>
              <w:rPr>
                <w:rFonts w:ascii="Times New Roman"/>
              </w:rPr>
            </w:pPr>
          </w:p>
        </w:tc>
        <w:tc>
          <w:tcPr>
            <w:tcW w:w="790" w:type="dxa"/>
          </w:tcPr>
          <w:p w14:paraId="721E1574" w14:textId="77777777" w:rsidR="00722008" w:rsidRPr="00807440" w:rsidRDefault="00722008" w:rsidP="00807440">
            <w:pPr>
              <w:pStyle w:val="TableParagraph"/>
              <w:rPr>
                <w:rFonts w:ascii="Times New Roman"/>
              </w:rPr>
            </w:pPr>
          </w:p>
        </w:tc>
        <w:tc>
          <w:tcPr>
            <w:tcW w:w="483" w:type="dxa"/>
          </w:tcPr>
          <w:p w14:paraId="0729FF60" w14:textId="77777777" w:rsidR="00722008" w:rsidRPr="00807440" w:rsidRDefault="00722008" w:rsidP="00807440">
            <w:pPr>
              <w:pStyle w:val="TableParagraph"/>
              <w:rPr>
                <w:rFonts w:ascii="Times New Roman"/>
              </w:rPr>
            </w:pPr>
          </w:p>
        </w:tc>
        <w:tc>
          <w:tcPr>
            <w:tcW w:w="804" w:type="dxa"/>
          </w:tcPr>
          <w:p w14:paraId="7136BFA4" w14:textId="77777777" w:rsidR="00722008" w:rsidRPr="00807440" w:rsidRDefault="00722008" w:rsidP="00807440">
            <w:pPr>
              <w:pStyle w:val="TableParagraph"/>
              <w:rPr>
                <w:rFonts w:ascii="Times New Roman"/>
              </w:rPr>
            </w:pPr>
          </w:p>
        </w:tc>
        <w:tc>
          <w:tcPr>
            <w:tcW w:w="509" w:type="dxa"/>
          </w:tcPr>
          <w:p w14:paraId="5C62F881" w14:textId="77777777" w:rsidR="00722008" w:rsidRPr="00807440" w:rsidRDefault="00722008" w:rsidP="00807440">
            <w:pPr>
              <w:pStyle w:val="TableParagraph"/>
              <w:rPr>
                <w:rFonts w:ascii="Times New Roman"/>
              </w:rPr>
            </w:pPr>
          </w:p>
        </w:tc>
        <w:tc>
          <w:tcPr>
            <w:tcW w:w="1227" w:type="dxa"/>
          </w:tcPr>
          <w:p w14:paraId="5BE44581" w14:textId="77777777" w:rsidR="00722008" w:rsidRPr="00807440" w:rsidRDefault="00722008" w:rsidP="00807440">
            <w:pPr>
              <w:pStyle w:val="TableParagraph"/>
              <w:rPr>
                <w:rFonts w:ascii="Times New Roman"/>
              </w:rPr>
            </w:pPr>
          </w:p>
        </w:tc>
      </w:tr>
      <w:tr w:rsidR="00722008" w:rsidRPr="00807440" w14:paraId="2B75D3A9" w14:textId="77777777" w:rsidTr="00807440">
        <w:tc>
          <w:tcPr>
            <w:tcW w:w="497" w:type="dxa"/>
            <w:vMerge/>
            <w:tcBorders>
              <w:top w:val="nil"/>
            </w:tcBorders>
          </w:tcPr>
          <w:p w14:paraId="642855F3" w14:textId="77777777" w:rsidR="00722008" w:rsidRPr="00807440" w:rsidRDefault="00722008" w:rsidP="00807440"/>
        </w:tc>
        <w:tc>
          <w:tcPr>
            <w:tcW w:w="3700" w:type="dxa"/>
          </w:tcPr>
          <w:p w14:paraId="7A7639DE" w14:textId="77777777" w:rsidR="00722008" w:rsidRPr="00807440" w:rsidRDefault="00722008" w:rsidP="00807440">
            <w:pPr>
              <w:pStyle w:val="TableParagraph"/>
              <w:spacing w:before="7"/>
              <w:ind w:right="6"/>
              <w:jc w:val="right"/>
            </w:pPr>
            <w:r w:rsidRPr="00807440">
              <w:rPr>
                <w:color w:val="0D0D0D"/>
                <w:spacing w:val="-4"/>
                <w:w w:val="105"/>
              </w:rPr>
              <w:t>Bath</w:t>
            </w:r>
          </w:p>
        </w:tc>
        <w:tc>
          <w:tcPr>
            <w:tcW w:w="201" w:type="dxa"/>
          </w:tcPr>
          <w:p w14:paraId="2496FDC0" w14:textId="77777777" w:rsidR="00722008" w:rsidRPr="00807440" w:rsidRDefault="00722008" w:rsidP="00807440">
            <w:pPr>
              <w:pStyle w:val="TableParagraph"/>
              <w:spacing w:before="7"/>
              <w:ind w:left="20"/>
              <w:jc w:val="center"/>
            </w:pPr>
            <w:r w:rsidRPr="00807440">
              <w:rPr>
                <w:color w:val="0D0D0D"/>
                <w:spacing w:val="-10"/>
                <w:w w:val="105"/>
              </w:rPr>
              <w:t>2</w:t>
            </w:r>
          </w:p>
        </w:tc>
        <w:tc>
          <w:tcPr>
            <w:tcW w:w="165" w:type="dxa"/>
          </w:tcPr>
          <w:p w14:paraId="4F916B37"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18CB0D3A" w14:textId="77777777" w:rsidR="00722008" w:rsidRPr="00807440" w:rsidRDefault="00722008" w:rsidP="00807440">
            <w:pPr>
              <w:pStyle w:val="TableParagraph"/>
              <w:spacing w:before="7"/>
              <w:ind w:right="82"/>
              <w:jc w:val="right"/>
            </w:pPr>
            <w:r w:rsidRPr="00807440">
              <w:rPr>
                <w:color w:val="0D0D0D"/>
                <w:spacing w:val="-10"/>
                <w:w w:val="105"/>
              </w:rPr>
              <w:t>1</w:t>
            </w:r>
          </w:p>
        </w:tc>
        <w:tc>
          <w:tcPr>
            <w:tcW w:w="684" w:type="dxa"/>
          </w:tcPr>
          <w:p w14:paraId="40C7214B" w14:textId="77777777" w:rsidR="00722008" w:rsidRPr="00807440" w:rsidRDefault="00722008" w:rsidP="00807440">
            <w:pPr>
              <w:pStyle w:val="TableParagraph"/>
              <w:spacing w:before="7"/>
              <w:ind w:left="139"/>
            </w:pPr>
            <w:r w:rsidRPr="00807440">
              <w:rPr>
                <w:color w:val="0D0D0D"/>
                <w:spacing w:val="-4"/>
                <w:w w:val="105"/>
              </w:rPr>
              <w:t>6.00</w:t>
            </w:r>
          </w:p>
        </w:tc>
        <w:tc>
          <w:tcPr>
            <w:tcW w:w="592" w:type="dxa"/>
          </w:tcPr>
          <w:p w14:paraId="32550F11" w14:textId="77777777" w:rsidR="00722008" w:rsidRPr="00807440" w:rsidRDefault="00722008" w:rsidP="00807440">
            <w:pPr>
              <w:pStyle w:val="TableParagraph"/>
              <w:spacing w:before="7"/>
              <w:ind w:left="107"/>
            </w:pPr>
            <w:r w:rsidRPr="00807440">
              <w:rPr>
                <w:color w:val="0D0D0D"/>
                <w:spacing w:val="-4"/>
                <w:w w:val="105"/>
              </w:rPr>
              <w:t>6.00</w:t>
            </w:r>
          </w:p>
        </w:tc>
        <w:tc>
          <w:tcPr>
            <w:tcW w:w="781" w:type="dxa"/>
          </w:tcPr>
          <w:p w14:paraId="042FCA55" w14:textId="77777777" w:rsidR="00722008" w:rsidRPr="00807440" w:rsidRDefault="00722008" w:rsidP="00807440">
            <w:pPr>
              <w:pStyle w:val="TableParagraph"/>
              <w:rPr>
                <w:rFonts w:ascii="Times New Roman"/>
              </w:rPr>
            </w:pPr>
          </w:p>
        </w:tc>
        <w:tc>
          <w:tcPr>
            <w:tcW w:w="790" w:type="dxa"/>
          </w:tcPr>
          <w:p w14:paraId="3871D979" w14:textId="77777777" w:rsidR="00722008" w:rsidRPr="00807440" w:rsidRDefault="00722008" w:rsidP="00807440">
            <w:pPr>
              <w:pStyle w:val="TableParagraph"/>
              <w:spacing w:before="7"/>
              <w:ind w:left="115"/>
            </w:pPr>
            <w:r w:rsidRPr="00807440">
              <w:rPr>
                <w:color w:val="0D0D0D"/>
                <w:spacing w:val="-2"/>
                <w:w w:val="105"/>
              </w:rPr>
              <w:t>228.00</w:t>
            </w:r>
          </w:p>
        </w:tc>
        <w:tc>
          <w:tcPr>
            <w:tcW w:w="483" w:type="dxa"/>
          </w:tcPr>
          <w:p w14:paraId="02B0D273" w14:textId="77777777" w:rsidR="00722008" w:rsidRPr="00807440" w:rsidRDefault="00722008" w:rsidP="00807440">
            <w:pPr>
              <w:pStyle w:val="TableParagraph"/>
              <w:spacing w:before="7"/>
              <w:ind w:right="93"/>
              <w:jc w:val="right"/>
            </w:pPr>
            <w:proofErr w:type="spellStart"/>
            <w:r w:rsidRPr="00807440">
              <w:rPr>
                <w:color w:val="0D0D0D"/>
                <w:spacing w:val="-5"/>
                <w:w w:val="105"/>
              </w:rPr>
              <w:t>cft</w:t>
            </w:r>
            <w:proofErr w:type="spellEnd"/>
          </w:p>
        </w:tc>
        <w:tc>
          <w:tcPr>
            <w:tcW w:w="804" w:type="dxa"/>
          </w:tcPr>
          <w:p w14:paraId="548630EF" w14:textId="77777777" w:rsidR="00722008" w:rsidRPr="00807440" w:rsidRDefault="00722008" w:rsidP="00807440">
            <w:pPr>
              <w:pStyle w:val="TableParagraph"/>
              <w:rPr>
                <w:rFonts w:ascii="Times New Roman"/>
              </w:rPr>
            </w:pPr>
          </w:p>
        </w:tc>
        <w:tc>
          <w:tcPr>
            <w:tcW w:w="509" w:type="dxa"/>
          </w:tcPr>
          <w:p w14:paraId="3B1032A5" w14:textId="77777777" w:rsidR="00722008" w:rsidRPr="00807440" w:rsidRDefault="00722008" w:rsidP="00807440">
            <w:pPr>
              <w:pStyle w:val="TableParagraph"/>
              <w:rPr>
                <w:rFonts w:ascii="Times New Roman"/>
              </w:rPr>
            </w:pPr>
          </w:p>
        </w:tc>
        <w:tc>
          <w:tcPr>
            <w:tcW w:w="1227" w:type="dxa"/>
          </w:tcPr>
          <w:p w14:paraId="7773AB0C" w14:textId="77777777" w:rsidR="00722008" w:rsidRPr="00807440" w:rsidRDefault="00722008" w:rsidP="00807440">
            <w:pPr>
              <w:pStyle w:val="TableParagraph"/>
              <w:rPr>
                <w:rFonts w:ascii="Times New Roman"/>
              </w:rPr>
            </w:pPr>
          </w:p>
        </w:tc>
      </w:tr>
      <w:tr w:rsidR="00722008" w:rsidRPr="00807440" w14:paraId="60AF8216" w14:textId="77777777" w:rsidTr="00807440">
        <w:tc>
          <w:tcPr>
            <w:tcW w:w="497" w:type="dxa"/>
          </w:tcPr>
          <w:p w14:paraId="6245CE3D" w14:textId="77777777" w:rsidR="00722008" w:rsidRPr="00807440" w:rsidRDefault="00722008" w:rsidP="00807440">
            <w:pPr>
              <w:pStyle w:val="TableParagraph"/>
              <w:rPr>
                <w:rFonts w:ascii="Times New Roman"/>
              </w:rPr>
            </w:pPr>
          </w:p>
        </w:tc>
        <w:tc>
          <w:tcPr>
            <w:tcW w:w="3700" w:type="dxa"/>
          </w:tcPr>
          <w:p w14:paraId="2B05DDD1" w14:textId="77777777" w:rsidR="00722008" w:rsidRPr="00807440" w:rsidRDefault="00722008" w:rsidP="00807440">
            <w:pPr>
              <w:pStyle w:val="TableParagraph"/>
              <w:rPr>
                <w:rFonts w:ascii="Times New Roman"/>
              </w:rPr>
            </w:pPr>
          </w:p>
        </w:tc>
        <w:tc>
          <w:tcPr>
            <w:tcW w:w="201" w:type="dxa"/>
          </w:tcPr>
          <w:p w14:paraId="1B1B64BC" w14:textId="77777777" w:rsidR="00722008" w:rsidRPr="00807440" w:rsidRDefault="00722008" w:rsidP="00807440">
            <w:pPr>
              <w:pStyle w:val="TableParagraph"/>
              <w:rPr>
                <w:rFonts w:ascii="Times New Roman"/>
              </w:rPr>
            </w:pPr>
          </w:p>
        </w:tc>
        <w:tc>
          <w:tcPr>
            <w:tcW w:w="165" w:type="dxa"/>
          </w:tcPr>
          <w:p w14:paraId="04F4308E" w14:textId="77777777" w:rsidR="00722008" w:rsidRPr="00807440" w:rsidRDefault="00722008" w:rsidP="00807440">
            <w:pPr>
              <w:pStyle w:val="TableParagraph"/>
              <w:rPr>
                <w:rFonts w:ascii="Times New Roman"/>
              </w:rPr>
            </w:pPr>
          </w:p>
        </w:tc>
        <w:tc>
          <w:tcPr>
            <w:tcW w:w="367" w:type="dxa"/>
          </w:tcPr>
          <w:p w14:paraId="26F76A2A" w14:textId="77777777" w:rsidR="00722008" w:rsidRPr="00807440" w:rsidRDefault="00722008" w:rsidP="00807440">
            <w:pPr>
              <w:pStyle w:val="TableParagraph"/>
              <w:rPr>
                <w:rFonts w:ascii="Times New Roman"/>
              </w:rPr>
            </w:pPr>
          </w:p>
        </w:tc>
        <w:tc>
          <w:tcPr>
            <w:tcW w:w="684" w:type="dxa"/>
          </w:tcPr>
          <w:p w14:paraId="7CB09808" w14:textId="77777777" w:rsidR="00722008" w:rsidRPr="00807440" w:rsidRDefault="00722008" w:rsidP="00807440">
            <w:pPr>
              <w:pStyle w:val="TableParagraph"/>
              <w:rPr>
                <w:rFonts w:ascii="Times New Roman"/>
              </w:rPr>
            </w:pPr>
          </w:p>
        </w:tc>
        <w:tc>
          <w:tcPr>
            <w:tcW w:w="592" w:type="dxa"/>
          </w:tcPr>
          <w:p w14:paraId="1DC575C0" w14:textId="77777777" w:rsidR="00722008" w:rsidRPr="00807440" w:rsidRDefault="00722008" w:rsidP="00807440">
            <w:pPr>
              <w:pStyle w:val="TableParagraph"/>
              <w:rPr>
                <w:rFonts w:ascii="Times New Roman"/>
              </w:rPr>
            </w:pPr>
          </w:p>
        </w:tc>
        <w:tc>
          <w:tcPr>
            <w:tcW w:w="781" w:type="dxa"/>
          </w:tcPr>
          <w:p w14:paraId="3B43108E" w14:textId="77777777" w:rsidR="00722008" w:rsidRPr="00807440" w:rsidRDefault="00722008" w:rsidP="00807440">
            <w:pPr>
              <w:pStyle w:val="TableParagraph"/>
              <w:rPr>
                <w:rFonts w:ascii="Times New Roman"/>
              </w:rPr>
            </w:pPr>
          </w:p>
        </w:tc>
        <w:tc>
          <w:tcPr>
            <w:tcW w:w="790" w:type="dxa"/>
          </w:tcPr>
          <w:p w14:paraId="16DEEE35" w14:textId="77777777" w:rsidR="00722008" w:rsidRPr="00807440" w:rsidRDefault="00722008" w:rsidP="00807440">
            <w:pPr>
              <w:pStyle w:val="TableParagraph"/>
              <w:spacing w:before="7"/>
              <w:ind w:left="115"/>
            </w:pPr>
            <w:r w:rsidRPr="00807440">
              <w:rPr>
                <w:color w:val="0D0D0D"/>
                <w:spacing w:val="-2"/>
                <w:w w:val="105"/>
              </w:rPr>
              <w:t>228.00</w:t>
            </w:r>
          </w:p>
        </w:tc>
        <w:tc>
          <w:tcPr>
            <w:tcW w:w="483" w:type="dxa"/>
          </w:tcPr>
          <w:p w14:paraId="016519D6" w14:textId="77777777" w:rsidR="00722008" w:rsidRPr="00807440" w:rsidRDefault="00722008" w:rsidP="00807440">
            <w:pPr>
              <w:pStyle w:val="TableParagraph"/>
              <w:spacing w:before="7"/>
              <w:ind w:left="24"/>
            </w:pPr>
            <w:proofErr w:type="spellStart"/>
            <w:r w:rsidRPr="00807440">
              <w:rPr>
                <w:color w:val="0D0D0D"/>
                <w:spacing w:val="-5"/>
                <w:w w:val="105"/>
              </w:rPr>
              <w:t>sft</w:t>
            </w:r>
            <w:proofErr w:type="spellEnd"/>
          </w:p>
        </w:tc>
        <w:tc>
          <w:tcPr>
            <w:tcW w:w="804" w:type="dxa"/>
          </w:tcPr>
          <w:p w14:paraId="1E9CCB29" w14:textId="77777777" w:rsidR="00722008" w:rsidRPr="00807440" w:rsidRDefault="00722008" w:rsidP="00807440">
            <w:pPr>
              <w:pStyle w:val="TableParagraph"/>
              <w:rPr>
                <w:rFonts w:ascii="Times New Roman"/>
              </w:rPr>
            </w:pPr>
          </w:p>
        </w:tc>
        <w:tc>
          <w:tcPr>
            <w:tcW w:w="509" w:type="dxa"/>
          </w:tcPr>
          <w:p w14:paraId="002AA204" w14:textId="77777777" w:rsidR="00722008" w:rsidRPr="00807440" w:rsidRDefault="00722008" w:rsidP="00807440">
            <w:pPr>
              <w:pStyle w:val="TableParagraph"/>
              <w:rPr>
                <w:rFonts w:ascii="Times New Roman"/>
              </w:rPr>
            </w:pPr>
          </w:p>
        </w:tc>
        <w:tc>
          <w:tcPr>
            <w:tcW w:w="1227" w:type="dxa"/>
          </w:tcPr>
          <w:p w14:paraId="7E962251" w14:textId="77777777" w:rsidR="00722008" w:rsidRPr="00807440" w:rsidRDefault="00722008" w:rsidP="00807440">
            <w:pPr>
              <w:pStyle w:val="TableParagraph"/>
              <w:rPr>
                <w:rFonts w:ascii="Times New Roman"/>
              </w:rPr>
            </w:pPr>
          </w:p>
        </w:tc>
      </w:tr>
      <w:tr w:rsidR="00722008" w:rsidRPr="00807440" w14:paraId="11D6A617" w14:textId="77777777" w:rsidTr="00807440">
        <w:tc>
          <w:tcPr>
            <w:tcW w:w="497" w:type="dxa"/>
          </w:tcPr>
          <w:p w14:paraId="481E71F7" w14:textId="77777777" w:rsidR="00722008" w:rsidRPr="00807440" w:rsidRDefault="00722008" w:rsidP="00807440">
            <w:pPr>
              <w:pStyle w:val="TableParagraph"/>
              <w:rPr>
                <w:rFonts w:ascii="Times New Roman"/>
              </w:rPr>
            </w:pPr>
          </w:p>
        </w:tc>
        <w:tc>
          <w:tcPr>
            <w:tcW w:w="3700" w:type="dxa"/>
          </w:tcPr>
          <w:p w14:paraId="5306E0C1" w14:textId="77777777" w:rsidR="00722008" w:rsidRPr="00807440" w:rsidRDefault="00722008" w:rsidP="00807440">
            <w:pPr>
              <w:pStyle w:val="TableParagraph"/>
              <w:ind w:left="21"/>
              <w:rPr>
                <w:b/>
              </w:rPr>
            </w:pPr>
            <w:r w:rsidRPr="00807440">
              <w:rPr>
                <w:b/>
                <w:color w:val="0D0D0D"/>
                <w:w w:val="105"/>
              </w:rPr>
              <w:t>ELECTRICAL</w:t>
            </w:r>
            <w:r w:rsidRPr="00807440">
              <w:rPr>
                <w:b/>
                <w:color w:val="0D0D0D"/>
                <w:spacing w:val="1"/>
                <w:w w:val="105"/>
              </w:rPr>
              <w:t xml:space="preserve"> </w:t>
            </w:r>
            <w:r w:rsidRPr="00807440">
              <w:rPr>
                <w:b/>
                <w:color w:val="0D0D0D"/>
                <w:spacing w:val="-4"/>
                <w:w w:val="105"/>
              </w:rPr>
              <w:t>WORK</w:t>
            </w:r>
          </w:p>
        </w:tc>
        <w:tc>
          <w:tcPr>
            <w:tcW w:w="201" w:type="dxa"/>
          </w:tcPr>
          <w:p w14:paraId="49E925A7" w14:textId="77777777" w:rsidR="00722008" w:rsidRPr="00807440" w:rsidRDefault="00722008" w:rsidP="00807440">
            <w:pPr>
              <w:pStyle w:val="TableParagraph"/>
              <w:rPr>
                <w:rFonts w:ascii="Times New Roman"/>
              </w:rPr>
            </w:pPr>
          </w:p>
        </w:tc>
        <w:tc>
          <w:tcPr>
            <w:tcW w:w="165" w:type="dxa"/>
          </w:tcPr>
          <w:p w14:paraId="105653D5" w14:textId="77777777" w:rsidR="00722008" w:rsidRPr="00807440" w:rsidRDefault="00722008" w:rsidP="00807440">
            <w:pPr>
              <w:pStyle w:val="TableParagraph"/>
              <w:rPr>
                <w:rFonts w:ascii="Times New Roman"/>
              </w:rPr>
            </w:pPr>
          </w:p>
        </w:tc>
        <w:tc>
          <w:tcPr>
            <w:tcW w:w="367" w:type="dxa"/>
          </w:tcPr>
          <w:p w14:paraId="5ADAD5E3" w14:textId="77777777" w:rsidR="00722008" w:rsidRPr="00807440" w:rsidRDefault="00722008" w:rsidP="00807440">
            <w:pPr>
              <w:pStyle w:val="TableParagraph"/>
              <w:rPr>
                <w:rFonts w:ascii="Times New Roman"/>
              </w:rPr>
            </w:pPr>
          </w:p>
        </w:tc>
        <w:tc>
          <w:tcPr>
            <w:tcW w:w="684" w:type="dxa"/>
          </w:tcPr>
          <w:p w14:paraId="184C588F" w14:textId="77777777" w:rsidR="00722008" w:rsidRPr="00807440" w:rsidRDefault="00722008" w:rsidP="00807440">
            <w:pPr>
              <w:pStyle w:val="TableParagraph"/>
              <w:rPr>
                <w:rFonts w:ascii="Times New Roman"/>
              </w:rPr>
            </w:pPr>
          </w:p>
        </w:tc>
        <w:tc>
          <w:tcPr>
            <w:tcW w:w="592" w:type="dxa"/>
          </w:tcPr>
          <w:p w14:paraId="43EE196D" w14:textId="77777777" w:rsidR="00722008" w:rsidRPr="00807440" w:rsidRDefault="00722008" w:rsidP="00807440">
            <w:pPr>
              <w:pStyle w:val="TableParagraph"/>
              <w:rPr>
                <w:rFonts w:ascii="Times New Roman"/>
              </w:rPr>
            </w:pPr>
          </w:p>
        </w:tc>
        <w:tc>
          <w:tcPr>
            <w:tcW w:w="781" w:type="dxa"/>
          </w:tcPr>
          <w:p w14:paraId="20523C46" w14:textId="77777777" w:rsidR="00722008" w:rsidRPr="00807440" w:rsidRDefault="00722008" w:rsidP="00807440">
            <w:pPr>
              <w:pStyle w:val="TableParagraph"/>
              <w:rPr>
                <w:rFonts w:ascii="Times New Roman"/>
              </w:rPr>
            </w:pPr>
          </w:p>
        </w:tc>
        <w:tc>
          <w:tcPr>
            <w:tcW w:w="790" w:type="dxa"/>
          </w:tcPr>
          <w:p w14:paraId="0DDEFC76" w14:textId="77777777" w:rsidR="00722008" w:rsidRPr="00807440" w:rsidRDefault="00722008" w:rsidP="00807440">
            <w:pPr>
              <w:pStyle w:val="TableParagraph"/>
              <w:rPr>
                <w:rFonts w:ascii="Times New Roman"/>
              </w:rPr>
            </w:pPr>
          </w:p>
        </w:tc>
        <w:tc>
          <w:tcPr>
            <w:tcW w:w="483" w:type="dxa"/>
          </w:tcPr>
          <w:p w14:paraId="3E87E2BB" w14:textId="77777777" w:rsidR="00722008" w:rsidRPr="00807440" w:rsidRDefault="00722008" w:rsidP="00807440">
            <w:pPr>
              <w:pStyle w:val="TableParagraph"/>
              <w:rPr>
                <w:rFonts w:ascii="Times New Roman"/>
              </w:rPr>
            </w:pPr>
          </w:p>
        </w:tc>
        <w:tc>
          <w:tcPr>
            <w:tcW w:w="804" w:type="dxa"/>
          </w:tcPr>
          <w:p w14:paraId="7E11EBAF" w14:textId="77777777" w:rsidR="00722008" w:rsidRPr="00807440" w:rsidRDefault="00722008" w:rsidP="00807440">
            <w:pPr>
              <w:pStyle w:val="TableParagraph"/>
              <w:rPr>
                <w:rFonts w:ascii="Times New Roman"/>
              </w:rPr>
            </w:pPr>
          </w:p>
        </w:tc>
        <w:tc>
          <w:tcPr>
            <w:tcW w:w="509" w:type="dxa"/>
          </w:tcPr>
          <w:p w14:paraId="108B8AEB" w14:textId="77777777" w:rsidR="00722008" w:rsidRPr="00807440" w:rsidRDefault="00722008" w:rsidP="00807440">
            <w:pPr>
              <w:pStyle w:val="TableParagraph"/>
              <w:rPr>
                <w:rFonts w:ascii="Times New Roman"/>
              </w:rPr>
            </w:pPr>
          </w:p>
        </w:tc>
        <w:tc>
          <w:tcPr>
            <w:tcW w:w="1227" w:type="dxa"/>
          </w:tcPr>
          <w:p w14:paraId="545D140A" w14:textId="77777777" w:rsidR="00722008" w:rsidRPr="00807440" w:rsidRDefault="00722008" w:rsidP="00807440">
            <w:pPr>
              <w:pStyle w:val="TableParagraph"/>
              <w:rPr>
                <w:rFonts w:ascii="Times New Roman"/>
              </w:rPr>
            </w:pPr>
          </w:p>
        </w:tc>
      </w:tr>
      <w:tr w:rsidR="00722008" w:rsidRPr="00807440" w14:paraId="03024854" w14:textId="77777777" w:rsidTr="00807440">
        <w:tc>
          <w:tcPr>
            <w:tcW w:w="497" w:type="dxa"/>
            <w:vMerge w:val="restart"/>
          </w:tcPr>
          <w:p w14:paraId="72AE8DC1" w14:textId="77777777" w:rsidR="00722008" w:rsidRPr="00807440" w:rsidRDefault="00722008" w:rsidP="00807440">
            <w:pPr>
              <w:pStyle w:val="TableParagraph"/>
              <w:spacing w:before="74"/>
              <w:ind w:left="119"/>
              <w:rPr>
                <w:b/>
              </w:rPr>
            </w:pPr>
            <w:r w:rsidRPr="00807440">
              <w:rPr>
                <w:b/>
                <w:spacing w:val="-5"/>
                <w:w w:val="105"/>
              </w:rPr>
              <w:t>40</w:t>
            </w:r>
          </w:p>
        </w:tc>
        <w:tc>
          <w:tcPr>
            <w:tcW w:w="4433" w:type="dxa"/>
            <w:gridSpan w:val="4"/>
          </w:tcPr>
          <w:p w14:paraId="2D81174E" w14:textId="77777777" w:rsidR="00722008" w:rsidRPr="00807440" w:rsidRDefault="00722008" w:rsidP="00807440">
            <w:pPr>
              <w:pStyle w:val="TableParagraph"/>
              <w:spacing w:before="9"/>
              <w:ind w:left="21"/>
            </w:pPr>
            <w:r w:rsidRPr="00807440">
              <w:rPr>
                <w:color w:val="0D0D0D"/>
                <w:w w:val="105"/>
              </w:rPr>
              <w:t xml:space="preserve">Concealed </w:t>
            </w:r>
            <w:r w:rsidRPr="00807440">
              <w:rPr>
                <w:b/>
                <w:color w:val="0D0D0D"/>
                <w:w w:val="105"/>
              </w:rPr>
              <w:t>wiring</w:t>
            </w:r>
            <w:r w:rsidRPr="00807440">
              <w:rPr>
                <w:b/>
                <w:color w:val="0D0D0D"/>
                <w:spacing w:val="2"/>
                <w:w w:val="105"/>
              </w:rPr>
              <w:t xml:space="preserve"> </w:t>
            </w:r>
            <w:r w:rsidRPr="00807440">
              <w:rPr>
                <w:b/>
                <w:color w:val="0D0D0D"/>
                <w:w w:val="105"/>
              </w:rPr>
              <w:t>from point</w:t>
            </w:r>
            <w:r w:rsidRPr="00807440">
              <w:rPr>
                <w:b/>
                <w:color w:val="0D0D0D"/>
                <w:spacing w:val="1"/>
                <w:w w:val="105"/>
              </w:rPr>
              <w:t xml:space="preserve"> </w:t>
            </w:r>
            <w:r w:rsidRPr="00807440">
              <w:rPr>
                <w:b/>
                <w:color w:val="0D0D0D"/>
                <w:w w:val="105"/>
              </w:rPr>
              <w:t>to</w:t>
            </w:r>
            <w:r w:rsidRPr="00807440">
              <w:rPr>
                <w:b/>
                <w:color w:val="0D0D0D"/>
                <w:spacing w:val="2"/>
                <w:w w:val="105"/>
              </w:rPr>
              <w:t xml:space="preserve"> </w:t>
            </w:r>
            <w:r w:rsidRPr="00807440">
              <w:rPr>
                <w:b/>
                <w:color w:val="0D0D0D"/>
                <w:w w:val="105"/>
              </w:rPr>
              <w:t>switch</w:t>
            </w:r>
            <w:r w:rsidRPr="00807440">
              <w:rPr>
                <w:b/>
                <w:color w:val="0D0D0D"/>
                <w:spacing w:val="3"/>
                <w:w w:val="105"/>
              </w:rPr>
              <w:t xml:space="preserve"> </w:t>
            </w:r>
            <w:r w:rsidRPr="00807440">
              <w:rPr>
                <w:color w:val="0D0D0D"/>
                <w:w w:val="105"/>
              </w:rPr>
              <w:t>with</w:t>
            </w:r>
            <w:r w:rsidRPr="00807440">
              <w:rPr>
                <w:color w:val="0D0D0D"/>
                <w:spacing w:val="1"/>
                <w:w w:val="105"/>
              </w:rPr>
              <w:t xml:space="preserve"> </w:t>
            </w:r>
            <w:r w:rsidRPr="00807440">
              <w:rPr>
                <w:color w:val="0D0D0D"/>
                <w:w w:val="105"/>
              </w:rPr>
              <w:t>3/4"</w:t>
            </w:r>
            <w:r w:rsidRPr="00807440">
              <w:rPr>
                <w:color w:val="0D0D0D"/>
                <w:spacing w:val="67"/>
                <w:w w:val="105"/>
              </w:rPr>
              <w:t xml:space="preserve"> </w:t>
            </w:r>
            <w:r w:rsidRPr="00807440">
              <w:rPr>
                <w:color w:val="0D0D0D"/>
                <w:spacing w:val="-5"/>
                <w:w w:val="105"/>
              </w:rPr>
              <w:t>(20</w:t>
            </w:r>
          </w:p>
        </w:tc>
        <w:tc>
          <w:tcPr>
            <w:tcW w:w="684" w:type="dxa"/>
          </w:tcPr>
          <w:p w14:paraId="4C67DE48" w14:textId="77777777" w:rsidR="00722008" w:rsidRPr="00807440" w:rsidRDefault="00722008" w:rsidP="00807440">
            <w:pPr>
              <w:pStyle w:val="TableParagraph"/>
              <w:rPr>
                <w:rFonts w:ascii="Times New Roman"/>
              </w:rPr>
            </w:pPr>
          </w:p>
        </w:tc>
        <w:tc>
          <w:tcPr>
            <w:tcW w:w="592" w:type="dxa"/>
          </w:tcPr>
          <w:p w14:paraId="47C74CEB" w14:textId="77777777" w:rsidR="00722008" w:rsidRPr="00807440" w:rsidRDefault="00722008" w:rsidP="00807440">
            <w:pPr>
              <w:pStyle w:val="TableParagraph"/>
              <w:rPr>
                <w:rFonts w:ascii="Times New Roman"/>
              </w:rPr>
            </w:pPr>
          </w:p>
        </w:tc>
        <w:tc>
          <w:tcPr>
            <w:tcW w:w="781" w:type="dxa"/>
          </w:tcPr>
          <w:p w14:paraId="43DEA844" w14:textId="77777777" w:rsidR="00722008" w:rsidRPr="00807440" w:rsidRDefault="00722008" w:rsidP="00807440">
            <w:pPr>
              <w:pStyle w:val="TableParagraph"/>
              <w:rPr>
                <w:rFonts w:ascii="Times New Roman"/>
              </w:rPr>
            </w:pPr>
          </w:p>
        </w:tc>
        <w:tc>
          <w:tcPr>
            <w:tcW w:w="790" w:type="dxa"/>
          </w:tcPr>
          <w:p w14:paraId="4FEA0AD3" w14:textId="77777777" w:rsidR="00722008" w:rsidRPr="00807440" w:rsidRDefault="00722008" w:rsidP="00807440">
            <w:pPr>
              <w:pStyle w:val="TableParagraph"/>
              <w:rPr>
                <w:rFonts w:ascii="Times New Roman"/>
              </w:rPr>
            </w:pPr>
          </w:p>
        </w:tc>
        <w:tc>
          <w:tcPr>
            <w:tcW w:w="483" w:type="dxa"/>
          </w:tcPr>
          <w:p w14:paraId="60AE1D7D" w14:textId="77777777" w:rsidR="00722008" w:rsidRPr="00807440" w:rsidRDefault="00722008" w:rsidP="00807440">
            <w:pPr>
              <w:pStyle w:val="TableParagraph"/>
              <w:rPr>
                <w:rFonts w:ascii="Times New Roman"/>
              </w:rPr>
            </w:pPr>
          </w:p>
        </w:tc>
        <w:tc>
          <w:tcPr>
            <w:tcW w:w="804" w:type="dxa"/>
          </w:tcPr>
          <w:p w14:paraId="12AE2046" w14:textId="77777777" w:rsidR="00722008" w:rsidRPr="00807440" w:rsidRDefault="00722008" w:rsidP="00807440">
            <w:pPr>
              <w:pStyle w:val="TableParagraph"/>
              <w:rPr>
                <w:rFonts w:ascii="Times New Roman"/>
              </w:rPr>
            </w:pPr>
          </w:p>
        </w:tc>
        <w:tc>
          <w:tcPr>
            <w:tcW w:w="509" w:type="dxa"/>
          </w:tcPr>
          <w:p w14:paraId="3D18EB6E" w14:textId="77777777" w:rsidR="00722008" w:rsidRPr="00807440" w:rsidRDefault="00722008" w:rsidP="00807440">
            <w:pPr>
              <w:pStyle w:val="TableParagraph"/>
              <w:rPr>
                <w:rFonts w:ascii="Times New Roman"/>
              </w:rPr>
            </w:pPr>
          </w:p>
        </w:tc>
        <w:tc>
          <w:tcPr>
            <w:tcW w:w="1227" w:type="dxa"/>
          </w:tcPr>
          <w:p w14:paraId="000CB82D" w14:textId="77777777" w:rsidR="00722008" w:rsidRPr="00807440" w:rsidRDefault="00722008" w:rsidP="00807440">
            <w:pPr>
              <w:pStyle w:val="TableParagraph"/>
              <w:rPr>
                <w:rFonts w:ascii="Times New Roman"/>
              </w:rPr>
            </w:pPr>
          </w:p>
        </w:tc>
      </w:tr>
      <w:tr w:rsidR="00722008" w:rsidRPr="00807440" w14:paraId="52FFB490" w14:textId="77777777" w:rsidTr="00807440">
        <w:tc>
          <w:tcPr>
            <w:tcW w:w="497" w:type="dxa"/>
            <w:vMerge/>
            <w:tcBorders>
              <w:top w:val="nil"/>
            </w:tcBorders>
          </w:tcPr>
          <w:p w14:paraId="099D77EA" w14:textId="77777777" w:rsidR="00722008" w:rsidRPr="00807440" w:rsidRDefault="00722008" w:rsidP="00807440"/>
        </w:tc>
        <w:tc>
          <w:tcPr>
            <w:tcW w:w="3700" w:type="dxa"/>
          </w:tcPr>
          <w:p w14:paraId="790E1262" w14:textId="77777777" w:rsidR="00722008" w:rsidRPr="00807440" w:rsidRDefault="00722008" w:rsidP="00807440">
            <w:pPr>
              <w:pStyle w:val="TableParagraph"/>
              <w:rPr>
                <w:rFonts w:ascii="Times New Roman"/>
              </w:rPr>
            </w:pPr>
          </w:p>
        </w:tc>
        <w:tc>
          <w:tcPr>
            <w:tcW w:w="201" w:type="dxa"/>
          </w:tcPr>
          <w:p w14:paraId="2BE42119" w14:textId="77777777" w:rsidR="00722008" w:rsidRPr="00807440" w:rsidRDefault="00722008" w:rsidP="00807440">
            <w:pPr>
              <w:pStyle w:val="TableParagraph"/>
              <w:spacing w:before="7"/>
              <w:ind w:left="49"/>
              <w:jc w:val="center"/>
            </w:pPr>
            <w:r w:rsidRPr="00807440">
              <w:rPr>
                <w:color w:val="0D0D0D"/>
                <w:spacing w:val="-10"/>
                <w:w w:val="105"/>
              </w:rPr>
              <w:t>1</w:t>
            </w:r>
          </w:p>
        </w:tc>
        <w:tc>
          <w:tcPr>
            <w:tcW w:w="165" w:type="dxa"/>
          </w:tcPr>
          <w:p w14:paraId="69D68848"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663727F1" w14:textId="77777777" w:rsidR="00722008" w:rsidRPr="00807440" w:rsidRDefault="00722008" w:rsidP="00807440">
            <w:pPr>
              <w:pStyle w:val="TableParagraph"/>
              <w:spacing w:before="7"/>
              <w:ind w:left="21"/>
            </w:pPr>
            <w:r w:rsidRPr="00807440">
              <w:rPr>
                <w:color w:val="0D0D0D"/>
                <w:spacing w:val="-10"/>
                <w:w w:val="105"/>
              </w:rPr>
              <w:t>1</w:t>
            </w:r>
          </w:p>
        </w:tc>
        <w:tc>
          <w:tcPr>
            <w:tcW w:w="684" w:type="dxa"/>
          </w:tcPr>
          <w:p w14:paraId="6D043711" w14:textId="77777777" w:rsidR="00722008" w:rsidRPr="00807440" w:rsidRDefault="00722008" w:rsidP="00807440">
            <w:pPr>
              <w:pStyle w:val="TableParagraph"/>
              <w:rPr>
                <w:rFonts w:ascii="Times New Roman"/>
              </w:rPr>
            </w:pPr>
          </w:p>
        </w:tc>
        <w:tc>
          <w:tcPr>
            <w:tcW w:w="592" w:type="dxa"/>
          </w:tcPr>
          <w:p w14:paraId="55C1844E" w14:textId="77777777" w:rsidR="00722008" w:rsidRPr="00807440" w:rsidRDefault="00722008" w:rsidP="00807440">
            <w:pPr>
              <w:pStyle w:val="TableParagraph"/>
              <w:rPr>
                <w:rFonts w:ascii="Times New Roman"/>
              </w:rPr>
            </w:pPr>
          </w:p>
        </w:tc>
        <w:tc>
          <w:tcPr>
            <w:tcW w:w="781" w:type="dxa"/>
          </w:tcPr>
          <w:p w14:paraId="7BFD8B5C" w14:textId="77777777" w:rsidR="00722008" w:rsidRPr="00807440" w:rsidRDefault="00722008" w:rsidP="00807440">
            <w:pPr>
              <w:pStyle w:val="TableParagraph"/>
              <w:rPr>
                <w:rFonts w:ascii="Times New Roman"/>
              </w:rPr>
            </w:pPr>
          </w:p>
        </w:tc>
        <w:tc>
          <w:tcPr>
            <w:tcW w:w="790" w:type="dxa"/>
          </w:tcPr>
          <w:p w14:paraId="48D83F42" w14:textId="77777777" w:rsidR="00722008" w:rsidRPr="00807440" w:rsidRDefault="00722008" w:rsidP="00807440">
            <w:pPr>
              <w:pStyle w:val="TableParagraph"/>
              <w:spacing w:before="7"/>
              <w:ind w:right="5"/>
              <w:jc w:val="right"/>
            </w:pPr>
            <w:r w:rsidRPr="00807440">
              <w:rPr>
                <w:color w:val="0D0D0D"/>
                <w:spacing w:val="-4"/>
                <w:w w:val="105"/>
              </w:rPr>
              <w:t>1.00</w:t>
            </w:r>
          </w:p>
        </w:tc>
        <w:tc>
          <w:tcPr>
            <w:tcW w:w="483" w:type="dxa"/>
          </w:tcPr>
          <w:p w14:paraId="2AFFA41D" w14:textId="77777777" w:rsidR="00722008" w:rsidRPr="00807440" w:rsidRDefault="00722008" w:rsidP="00807440">
            <w:pPr>
              <w:pStyle w:val="TableParagraph"/>
              <w:spacing w:before="7"/>
              <w:ind w:left="24"/>
            </w:pPr>
            <w:r w:rsidRPr="00807440">
              <w:rPr>
                <w:color w:val="0D0D0D"/>
                <w:spacing w:val="-4"/>
                <w:w w:val="105"/>
              </w:rPr>
              <w:t>Point</w:t>
            </w:r>
          </w:p>
        </w:tc>
        <w:tc>
          <w:tcPr>
            <w:tcW w:w="804" w:type="dxa"/>
          </w:tcPr>
          <w:p w14:paraId="2C47BDE9" w14:textId="77777777" w:rsidR="00722008" w:rsidRPr="00807440" w:rsidRDefault="00722008" w:rsidP="00807440">
            <w:pPr>
              <w:pStyle w:val="TableParagraph"/>
              <w:rPr>
                <w:rFonts w:ascii="Times New Roman"/>
              </w:rPr>
            </w:pPr>
          </w:p>
        </w:tc>
        <w:tc>
          <w:tcPr>
            <w:tcW w:w="509" w:type="dxa"/>
          </w:tcPr>
          <w:p w14:paraId="574D5129" w14:textId="77777777" w:rsidR="00722008" w:rsidRPr="00807440" w:rsidRDefault="00722008" w:rsidP="00807440">
            <w:pPr>
              <w:pStyle w:val="TableParagraph"/>
              <w:rPr>
                <w:rFonts w:ascii="Times New Roman"/>
              </w:rPr>
            </w:pPr>
          </w:p>
        </w:tc>
        <w:tc>
          <w:tcPr>
            <w:tcW w:w="1227" w:type="dxa"/>
          </w:tcPr>
          <w:p w14:paraId="4C2F709A" w14:textId="77777777" w:rsidR="00722008" w:rsidRPr="00807440" w:rsidRDefault="00722008" w:rsidP="00807440">
            <w:pPr>
              <w:pStyle w:val="TableParagraph"/>
              <w:rPr>
                <w:rFonts w:ascii="Times New Roman"/>
              </w:rPr>
            </w:pPr>
          </w:p>
        </w:tc>
      </w:tr>
      <w:tr w:rsidR="00722008" w:rsidRPr="00807440" w14:paraId="102A4CAC" w14:textId="77777777" w:rsidTr="00807440">
        <w:tc>
          <w:tcPr>
            <w:tcW w:w="497" w:type="dxa"/>
            <w:vMerge w:val="restart"/>
          </w:tcPr>
          <w:p w14:paraId="36BED261" w14:textId="77777777" w:rsidR="00722008" w:rsidRPr="00807440" w:rsidRDefault="00722008" w:rsidP="00807440">
            <w:pPr>
              <w:pStyle w:val="TableParagraph"/>
              <w:spacing w:before="74"/>
              <w:ind w:left="119"/>
              <w:rPr>
                <w:b/>
              </w:rPr>
            </w:pPr>
            <w:r w:rsidRPr="00807440">
              <w:rPr>
                <w:b/>
                <w:spacing w:val="-5"/>
                <w:w w:val="105"/>
              </w:rPr>
              <w:t>41</w:t>
            </w:r>
          </w:p>
        </w:tc>
        <w:tc>
          <w:tcPr>
            <w:tcW w:w="4433" w:type="dxa"/>
            <w:gridSpan w:val="4"/>
          </w:tcPr>
          <w:p w14:paraId="51999373" w14:textId="77777777" w:rsidR="00722008" w:rsidRPr="00807440" w:rsidRDefault="00722008" w:rsidP="00807440">
            <w:pPr>
              <w:pStyle w:val="TableParagraph"/>
              <w:spacing w:before="9"/>
              <w:ind w:left="21"/>
            </w:pPr>
            <w:r w:rsidRPr="00807440">
              <w:rPr>
                <w:color w:val="0D0D0D"/>
                <w:w w:val="105"/>
              </w:rPr>
              <w:t>Concealed</w:t>
            </w:r>
            <w:r w:rsidRPr="00807440">
              <w:rPr>
                <w:color w:val="0D0D0D"/>
                <w:spacing w:val="33"/>
                <w:w w:val="105"/>
              </w:rPr>
              <w:t xml:space="preserve"> </w:t>
            </w:r>
            <w:r w:rsidRPr="00807440">
              <w:rPr>
                <w:b/>
                <w:color w:val="0D0D0D"/>
                <w:w w:val="105"/>
              </w:rPr>
              <w:t>wiring</w:t>
            </w:r>
            <w:r w:rsidRPr="00807440">
              <w:rPr>
                <w:b/>
                <w:color w:val="0D0D0D"/>
                <w:spacing w:val="34"/>
                <w:w w:val="105"/>
              </w:rPr>
              <w:t xml:space="preserve"> </w:t>
            </w:r>
            <w:r w:rsidRPr="00807440">
              <w:rPr>
                <w:b/>
                <w:color w:val="0D0D0D"/>
                <w:w w:val="105"/>
              </w:rPr>
              <w:t>for</w:t>
            </w:r>
            <w:r w:rsidRPr="00807440">
              <w:rPr>
                <w:b/>
                <w:color w:val="0D0D0D"/>
                <w:spacing w:val="33"/>
                <w:w w:val="105"/>
              </w:rPr>
              <w:t xml:space="preserve"> </w:t>
            </w:r>
            <w:r w:rsidRPr="00807440">
              <w:rPr>
                <w:b/>
                <w:color w:val="0D0D0D"/>
                <w:w w:val="105"/>
              </w:rPr>
              <w:t>5</w:t>
            </w:r>
            <w:r w:rsidRPr="00807440">
              <w:rPr>
                <w:b/>
                <w:color w:val="0D0D0D"/>
                <w:spacing w:val="33"/>
                <w:w w:val="105"/>
              </w:rPr>
              <w:t xml:space="preserve"> </w:t>
            </w:r>
            <w:r w:rsidRPr="00807440">
              <w:rPr>
                <w:b/>
                <w:color w:val="0D0D0D"/>
                <w:w w:val="105"/>
              </w:rPr>
              <w:t>Amp.</w:t>
            </w:r>
            <w:r w:rsidRPr="00807440">
              <w:rPr>
                <w:b/>
                <w:color w:val="0D0D0D"/>
                <w:spacing w:val="35"/>
                <w:w w:val="105"/>
              </w:rPr>
              <w:t xml:space="preserve"> </w:t>
            </w:r>
            <w:r w:rsidRPr="00807440">
              <w:rPr>
                <w:b/>
                <w:color w:val="0D0D0D"/>
                <w:w w:val="105"/>
              </w:rPr>
              <w:t>Socket</w:t>
            </w:r>
            <w:r w:rsidRPr="00807440">
              <w:rPr>
                <w:b/>
                <w:color w:val="0D0D0D"/>
                <w:spacing w:val="34"/>
                <w:w w:val="105"/>
              </w:rPr>
              <w:t xml:space="preserve"> </w:t>
            </w:r>
            <w:r w:rsidRPr="00807440">
              <w:rPr>
                <w:color w:val="0D0D0D"/>
                <w:w w:val="105"/>
              </w:rPr>
              <w:t>outlets</w:t>
            </w:r>
            <w:r w:rsidRPr="00807440">
              <w:rPr>
                <w:color w:val="0D0D0D"/>
                <w:spacing w:val="34"/>
                <w:w w:val="105"/>
              </w:rPr>
              <w:t xml:space="preserve"> </w:t>
            </w:r>
            <w:r w:rsidRPr="00807440">
              <w:rPr>
                <w:color w:val="0D0D0D"/>
                <w:spacing w:val="-4"/>
                <w:w w:val="105"/>
              </w:rPr>
              <w:t>from</w:t>
            </w:r>
          </w:p>
        </w:tc>
        <w:tc>
          <w:tcPr>
            <w:tcW w:w="684" w:type="dxa"/>
          </w:tcPr>
          <w:p w14:paraId="0BBA962C" w14:textId="77777777" w:rsidR="00722008" w:rsidRPr="00807440" w:rsidRDefault="00722008" w:rsidP="00807440">
            <w:pPr>
              <w:pStyle w:val="TableParagraph"/>
              <w:rPr>
                <w:rFonts w:ascii="Times New Roman"/>
              </w:rPr>
            </w:pPr>
          </w:p>
        </w:tc>
        <w:tc>
          <w:tcPr>
            <w:tcW w:w="592" w:type="dxa"/>
          </w:tcPr>
          <w:p w14:paraId="101FBEF9" w14:textId="77777777" w:rsidR="00722008" w:rsidRPr="00807440" w:rsidRDefault="00722008" w:rsidP="00807440">
            <w:pPr>
              <w:pStyle w:val="TableParagraph"/>
              <w:rPr>
                <w:rFonts w:ascii="Times New Roman"/>
              </w:rPr>
            </w:pPr>
          </w:p>
        </w:tc>
        <w:tc>
          <w:tcPr>
            <w:tcW w:w="781" w:type="dxa"/>
          </w:tcPr>
          <w:p w14:paraId="2CEE17A5" w14:textId="77777777" w:rsidR="00722008" w:rsidRPr="00807440" w:rsidRDefault="00722008" w:rsidP="00807440">
            <w:pPr>
              <w:pStyle w:val="TableParagraph"/>
              <w:rPr>
                <w:rFonts w:ascii="Times New Roman"/>
              </w:rPr>
            </w:pPr>
          </w:p>
        </w:tc>
        <w:tc>
          <w:tcPr>
            <w:tcW w:w="790" w:type="dxa"/>
          </w:tcPr>
          <w:p w14:paraId="450DEFD4" w14:textId="77777777" w:rsidR="00722008" w:rsidRPr="00807440" w:rsidRDefault="00722008" w:rsidP="00807440">
            <w:pPr>
              <w:pStyle w:val="TableParagraph"/>
              <w:rPr>
                <w:rFonts w:ascii="Times New Roman"/>
              </w:rPr>
            </w:pPr>
          </w:p>
        </w:tc>
        <w:tc>
          <w:tcPr>
            <w:tcW w:w="483" w:type="dxa"/>
          </w:tcPr>
          <w:p w14:paraId="42B67E85" w14:textId="77777777" w:rsidR="00722008" w:rsidRPr="00807440" w:rsidRDefault="00722008" w:rsidP="00807440">
            <w:pPr>
              <w:pStyle w:val="TableParagraph"/>
              <w:rPr>
                <w:rFonts w:ascii="Times New Roman"/>
              </w:rPr>
            </w:pPr>
          </w:p>
        </w:tc>
        <w:tc>
          <w:tcPr>
            <w:tcW w:w="804" w:type="dxa"/>
          </w:tcPr>
          <w:p w14:paraId="6E207A5F" w14:textId="77777777" w:rsidR="00722008" w:rsidRPr="00807440" w:rsidRDefault="00722008" w:rsidP="00807440">
            <w:pPr>
              <w:pStyle w:val="TableParagraph"/>
              <w:rPr>
                <w:rFonts w:ascii="Times New Roman"/>
              </w:rPr>
            </w:pPr>
          </w:p>
        </w:tc>
        <w:tc>
          <w:tcPr>
            <w:tcW w:w="509" w:type="dxa"/>
          </w:tcPr>
          <w:p w14:paraId="6F038858" w14:textId="77777777" w:rsidR="00722008" w:rsidRPr="00807440" w:rsidRDefault="00722008" w:rsidP="00807440">
            <w:pPr>
              <w:pStyle w:val="TableParagraph"/>
              <w:rPr>
                <w:rFonts w:ascii="Times New Roman"/>
              </w:rPr>
            </w:pPr>
          </w:p>
        </w:tc>
        <w:tc>
          <w:tcPr>
            <w:tcW w:w="1227" w:type="dxa"/>
          </w:tcPr>
          <w:p w14:paraId="75927F4B" w14:textId="77777777" w:rsidR="00722008" w:rsidRPr="00807440" w:rsidRDefault="00722008" w:rsidP="00807440">
            <w:pPr>
              <w:pStyle w:val="TableParagraph"/>
              <w:rPr>
                <w:rFonts w:ascii="Times New Roman"/>
              </w:rPr>
            </w:pPr>
          </w:p>
        </w:tc>
      </w:tr>
      <w:tr w:rsidR="00722008" w:rsidRPr="00807440" w14:paraId="290631DE" w14:textId="77777777" w:rsidTr="00807440">
        <w:tc>
          <w:tcPr>
            <w:tcW w:w="497" w:type="dxa"/>
            <w:vMerge/>
            <w:tcBorders>
              <w:top w:val="nil"/>
            </w:tcBorders>
          </w:tcPr>
          <w:p w14:paraId="41CC0FAB" w14:textId="77777777" w:rsidR="00722008" w:rsidRPr="00807440" w:rsidRDefault="00722008" w:rsidP="00807440"/>
        </w:tc>
        <w:tc>
          <w:tcPr>
            <w:tcW w:w="3700" w:type="dxa"/>
          </w:tcPr>
          <w:p w14:paraId="4C81DAE7" w14:textId="77777777" w:rsidR="00722008" w:rsidRPr="00807440" w:rsidRDefault="00722008" w:rsidP="00807440">
            <w:pPr>
              <w:pStyle w:val="TableParagraph"/>
              <w:rPr>
                <w:rFonts w:ascii="Times New Roman"/>
              </w:rPr>
            </w:pPr>
          </w:p>
        </w:tc>
        <w:tc>
          <w:tcPr>
            <w:tcW w:w="201" w:type="dxa"/>
          </w:tcPr>
          <w:p w14:paraId="2CB7AA35" w14:textId="77777777" w:rsidR="00722008" w:rsidRPr="00807440" w:rsidRDefault="00722008" w:rsidP="00807440">
            <w:pPr>
              <w:pStyle w:val="TableParagraph"/>
              <w:spacing w:before="7"/>
              <w:ind w:left="49"/>
              <w:jc w:val="center"/>
            </w:pPr>
            <w:r w:rsidRPr="00807440">
              <w:rPr>
                <w:color w:val="0D0D0D"/>
                <w:spacing w:val="-10"/>
                <w:w w:val="105"/>
              </w:rPr>
              <w:t>1</w:t>
            </w:r>
          </w:p>
        </w:tc>
        <w:tc>
          <w:tcPr>
            <w:tcW w:w="165" w:type="dxa"/>
          </w:tcPr>
          <w:p w14:paraId="1D098860"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11C18B8B" w14:textId="77777777" w:rsidR="00722008" w:rsidRPr="00807440" w:rsidRDefault="00722008" w:rsidP="00807440">
            <w:pPr>
              <w:pStyle w:val="TableParagraph"/>
              <w:spacing w:before="7"/>
              <w:ind w:left="22"/>
            </w:pPr>
            <w:r w:rsidRPr="00807440">
              <w:rPr>
                <w:color w:val="0D0D0D"/>
                <w:spacing w:val="-10"/>
                <w:w w:val="105"/>
              </w:rPr>
              <w:t>1</w:t>
            </w:r>
          </w:p>
        </w:tc>
        <w:tc>
          <w:tcPr>
            <w:tcW w:w="684" w:type="dxa"/>
          </w:tcPr>
          <w:p w14:paraId="4912FD9B" w14:textId="77777777" w:rsidR="00722008" w:rsidRPr="00807440" w:rsidRDefault="00722008" w:rsidP="00807440">
            <w:pPr>
              <w:pStyle w:val="TableParagraph"/>
              <w:rPr>
                <w:rFonts w:ascii="Times New Roman"/>
              </w:rPr>
            </w:pPr>
          </w:p>
        </w:tc>
        <w:tc>
          <w:tcPr>
            <w:tcW w:w="592" w:type="dxa"/>
          </w:tcPr>
          <w:p w14:paraId="7898004B" w14:textId="77777777" w:rsidR="00722008" w:rsidRPr="00807440" w:rsidRDefault="00722008" w:rsidP="00807440">
            <w:pPr>
              <w:pStyle w:val="TableParagraph"/>
              <w:rPr>
                <w:rFonts w:ascii="Times New Roman"/>
              </w:rPr>
            </w:pPr>
          </w:p>
        </w:tc>
        <w:tc>
          <w:tcPr>
            <w:tcW w:w="781" w:type="dxa"/>
          </w:tcPr>
          <w:p w14:paraId="7A50270B" w14:textId="77777777" w:rsidR="00722008" w:rsidRPr="00807440" w:rsidRDefault="00722008" w:rsidP="00807440">
            <w:pPr>
              <w:pStyle w:val="TableParagraph"/>
              <w:rPr>
                <w:rFonts w:ascii="Times New Roman"/>
              </w:rPr>
            </w:pPr>
          </w:p>
        </w:tc>
        <w:tc>
          <w:tcPr>
            <w:tcW w:w="790" w:type="dxa"/>
          </w:tcPr>
          <w:p w14:paraId="6FF6BD1D" w14:textId="77777777" w:rsidR="00722008" w:rsidRPr="00807440" w:rsidRDefault="00722008" w:rsidP="00807440">
            <w:pPr>
              <w:pStyle w:val="TableParagraph"/>
              <w:spacing w:before="7"/>
              <w:ind w:right="5"/>
              <w:jc w:val="right"/>
            </w:pPr>
            <w:r w:rsidRPr="00807440">
              <w:rPr>
                <w:color w:val="0D0D0D"/>
                <w:spacing w:val="-4"/>
                <w:w w:val="105"/>
              </w:rPr>
              <w:t>1.00</w:t>
            </w:r>
          </w:p>
        </w:tc>
        <w:tc>
          <w:tcPr>
            <w:tcW w:w="483" w:type="dxa"/>
          </w:tcPr>
          <w:p w14:paraId="67C205EE" w14:textId="77777777" w:rsidR="00722008" w:rsidRPr="00807440" w:rsidRDefault="00722008" w:rsidP="00807440">
            <w:pPr>
              <w:pStyle w:val="TableParagraph"/>
              <w:spacing w:before="7"/>
              <w:ind w:left="24"/>
            </w:pPr>
            <w:r w:rsidRPr="00807440">
              <w:rPr>
                <w:color w:val="0D0D0D"/>
                <w:spacing w:val="-4"/>
                <w:w w:val="105"/>
              </w:rPr>
              <w:t>Point</w:t>
            </w:r>
          </w:p>
        </w:tc>
        <w:tc>
          <w:tcPr>
            <w:tcW w:w="804" w:type="dxa"/>
          </w:tcPr>
          <w:p w14:paraId="196A7A2B" w14:textId="77777777" w:rsidR="00722008" w:rsidRPr="00807440" w:rsidRDefault="00722008" w:rsidP="00807440">
            <w:pPr>
              <w:pStyle w:val="TableParagraph"/>
              <w:rPr>
                <w:rFonts w:ascii="Times New Roman"/>
              </w:rPr>
            </w:pPr>
          </w:p>
        </w:tc>
        <w:tc>
          <w:tcPr>
            <w:tcW w:w="509" w:type="dxa"/>
          </w:tcPr>
          <w:p w14:paraId="24DD7D05" w14:textId="77777777" w:rsidR="00722008" w:rsidRPr="00807440" w:rsidRDefault="00722008" w:rsidP="00807440">
            <w:pPr>
              <w:pStyle w:val="TableParagraph"/>
              <w:rPr>
                <w:rFonts w:ascii="Times New Roman"/>
              </w:rPr>
            </w:pPr>
          </w:p>
        </w:tc>
        <w:tc>
          <w:tcPr>
            <w:tcW w:w="1227" w:type="dxa"/>
          </w:tcPr>
          <w:p w14:paraId="6011E189" w14:textId="77777777" w:rsidR="00722008" w:rsidRPr="00807440" w:rsidRDefault="00722008" w:rsidP="00807440">
            <w:pPr>
              <w:pStyle w:val="TableParagraph"/>
              <w:rPr>
                <w:rFonts w:ascii="Times New Roman"/>
              </w:rPr>
            </w:pPr>
          </w:p>
        </w:tc>
      </w:tr>
      <w:tr w:rsidR="00722008" w:rsidRPr="00807440" w14:paraId="23C004F1" w14:textId="77777777" w:rsidTr="00807440">
        <w:tc>
          <w:tcPr>
            <w:tcW w:w="497" w:type="dxa"/>
            <w:vMerge w:val="restart"/>
          </w:tcPr>
          <w:p w14:paraId="6DB3D71B" w14:textId="77777777" w:rsidR="00722008" w:rsidRPr="00807440" w:rsidRDefault="00722008" w:rsidP="00807440">
            <w:pPr>
              <w:pStyle w:val="TableParagraph"/>
              <w:spacing w:before="74"/>
              <w:ind w:left="119"/>
              <w:rPr>
                <w:b/>
              </w:rPr>
            </w:pPr>
            <w:r w:rsidRPr="00807440">
              <w:rPr>
                <w:b/>
                <w:spacing w:val="-5"/>
                <w:w w:val="105"/>
              </w:rPr>
              <w:t>42</w:t>
            </w:r>
          </w:p>
        </w:tc>
        <w:tc>
          <w:tcPr>
            <w:tcW w:w="4433" w:type="dxa"/>
            <w:gridSpan w:val="4"/>
          </w:tcPr>
          <w:p w14:paraId="27500F43" w14:textId="77777777" w:rsidR="00722008" w:rsidRPr="00807440" w:rsidRDefault="00722008" w:rsidP="00807440">
            <w:pPr>
              <w:pStyle w:val="TableParagraph"/>
              <w:spacing w:before="9"/>
              <w:ind w:left="21"/>
            </w:pPr>
            <w:r w:rsidRPr="00807440">
              <w:rPr>
                <w:color w:val="0D0D0D"/>
                <w:w w:val="105"/>
              </w:rPr>
              <w:t>Supply</w:t>
            </w:r>
            <w:r w:rsidRPr="00807440">
              <w:rPr>
                <w:color w:val="0D0D0D"/>
                <w:spacing w:val="-4"/>
                <w:w w:val="105"/>
              </w:rPr>
              <w:t xml:space="preserve"> </w:t>
            </w:r>
            <w:r w:rsidRPr="00807440">
              <w:rPr>
                <w:color w:val="0D0D0D"/>
                <w:w w:val="105"/>
              </w:rPr>
              <w:t>and</w:t>
            </w:r>
            <w:r w:rsidRPr="00807440">
              <w:rPr>
                <w:color w:val="0D0D0D"/>
                <w:spacing w:val="-1"/>
                <w:w w:val="105"/>
              </w:rPr>
              <w:t xml:space="preserve"> </w:t>
            </w:r>
            <w:r w:rsidRPr="00807440">
              <w:rPr>
                <w:color w:val="0D0D0D"/>
                <w:w w:val="105"/>
              </w:rPr>
              <w:t>install</w:t>
            </w:r>
            <w:r w:rsidRPr="00807440">
              <w:rPr>
                <w:color w:val="0D0D0D"/>
                <w:spacing w:val="-3"/>
                <w:w w:val="105"/>
              </w:rPr>
              <w:t xml:space="preserve"> </w:t>
            </w:r>
            <w:r w:rsidRPr="00807440">
              <w:rPr>
                <w:color w:val="0D0D0D"/>
                <w:w w:val="105"/>
              </w:rPr>
              <w:t>2-gang, 5</w:t>
            </w:r>
            <w:r w:rsidRPr="00807440">
              <w:rPr>
                <w:color w:val="0D0D0D"/>
                <w:spacing w:val="-1"/>
                <w:w w:val="105"/>
              </w:rPr>
              <w:t xml:space="preserve"> </w:t>
            </w:r>
            <w:r w:rsidRPr="00807440">
              <w:rPr>
                <w:color w:val="0D0D0D"/>
                <w:w w:val="105"/>
              </w:rPr>
              <w:t>Amp, 250</w:t>
            </w:r>
            <w:r w:rsidRPr="00807440">
              <w:rPr>
                <w:color w:val="0D0D0D"/>
                <w:spacing w:val="-2"/>
                <w:w w:val="105"/>
              </w:rPr>
              <w:t xml:space="preserve"> </w:t>
            </w:r>
            <w:r w:rsidRPr="00807440">
              <w:rPr>
                <w:color w:val="0D0D0D"/>
                <w:w w:val="105"/>
              </w:rPr>
              <w:t>Volt,. plate</w:t>
            </w:r>
            <w:r w:rsidRPr="00807440">
              <w:rPr>
                <w:color w:val="0D0D0D"/>
                <w:spacing w:val="-1"/>
                <w:w w:val="105"/>
              </w:rPr>
              <w:t xml:space="preserve"> </w:t>
            </w:r>
            <w:r w:rsidRPr="00807440">
              <w:rPr>
                <w:color w:val="0D0D0D"/>
                <w:spacing w:val="-4"/>
                <w:w w:val="105"/>
              </w:rPr>
              <w:t>type</w:t>
            </w:r>
          </w:p>
        </w:tc>
        <w:tc>
          <w:tcPr>
            <w:tcW w:w="684" w:type="dxa"/>
          </w:tcPr>
          <w:p w14:paraId="456638E8" w14:textId="77777777" w:rsidR="00722008" w:rsidRPr="00807440" w:rsidRDefault="00722008" w:rsidP="00807440">
            <w:pPr>
              <w:pStyle w:val="TableParagraph"/>
              <w:rPr>
                <w:rFonts w:ascii="Times New Roman"/>
              </w:rPr>
            </w:pPr>
          </w:p>
        </w:tc>
        <w:tc>
          <w:tcPr>
            <w:tcW w:w="592" w:type="dxa"/>
          </w:tcPr>
          <w:p w14:paraId="7DA205A1" w14:textId="77777777" w:rsidR="00722008" w:rsidRPr="00807440" w:rsidRDefault="00722008" w:rsidP="00807440">
            <w:pPr>
              <w:pStyle w:val="TableParagraph"/>
              <w:rPr>
                <w:rFonts w:ascii="Times New Roman"/>
              </w:rPr>
            </w:pPr>
          </w:p>
        </w:tc>
        <w:tc>
          <w:tcPr>
            <w:tcW w:w="781" w:type="dxa"/>
          </w:tcPr>
          <w:p w14:paraId="4BBEDA2A" w14:textId="77777777" w:rsidR="00722008" w:rsidRPr="00807440" w:rsidRDefault="00722008" w:rsidP="00807440">
            <w:pPr>
              <w:pStyle w:val="TableParagraph"/>
              <w:rPr>
                <w:rFonts w:ascii="Times New Roman"/>
              </w:rPr>
            </w:pPr>
          </w:p>
        </w:tc>
        <w:tc>
          <w:tcPr>
            <w:tcW w:w="790" w:type="dxa"/>
          </w:tcPr>
          <w:p w14:paraId="73C44DA7" w14:textId="77777777" w:rsidR="00722008" w:rsidRPr="00807440" w:rsidRDefault="00722008" w:rsidP="00807440">
            <w:pPr>
              <w:pStyle w:val="TableParagraph"/>
              <w:rPr>
                <w:rFonts w:ascii="Times New Roman"/>
              </w:rPr>
            </w:pPr>
          </w:p>
        </w:tc>
        <w:tc>
          <w:tcPr>
            <w:tcW w:w="483" w:type="dxa"/>
          </w:tcPr>
          <w:p w14:paraId="4CE3FC0C" w14:textId="77777777" w:rsidR="00722008" w:rsidRPr="00807440" w:rsidRDefault="00722008" w:rsidP="00807440">
            <w:pPr>
              <w:pStyle w:val="TableParagraph"/>
              <w:rPr>
                <w:rFonts w:ascii="Times New Roman"/>
              </w:rPr>
            </w:pPr>
          </w:p>
        </w:tc>
        <w:tc>
          <w:tcPr>
            <w:tcW w:w="804" w:type="dxa"/>
          </w:tcPr>
          <w:p w14:paraId="61494647" w14:textId="77777777" w:rsidR="00722008" w:rsidRPr="00807440" w:rsidRDefault="00722008" w:rsidP="00807440">
            <w:pPr>
              <w:pStyle w:val="TableParagraph"/>
              <w:rPr>
                <w:rFonts w:ascii="Times New Roman"/>
              </w:rPr>
            </w:pPr>
          </w:p>
        </w:tc>
        <w:tc>
          <w:tcPr>
            <w:tcW w:w="509" w:type="dxa"/>
          </w:tcPr>
          <w:p w14:paraId="5319FD8A" w14:textId="77777777" w:rsidR="00722008" w:rsidRPr="00807440" w:rsidRDefault="00722008" w:rsidP="00807440">
            <w:pPr>
              <w:pStyle w:val="TableParagraph"/>
              <w:rPr>
                <w:rFonts w:ascii="Times New Roman"/>
              </w:rPr>
            </w:pPr>
          </w:p>
        </w:tc>
        <w:tc>
          <w:tcPr>
            <w:tcW w:w="1227" w:type="dxa"/>
          </w:tcPr>
          <w:p w14:paraId="2720789E" w14:textId="77777777" w:rsidR="00722008" w:rsidRPr="00807440" w:rsidRDefault="00722008" w:rsidP="00807440">
            <w:pPr>
              <w:pStyle w:val="TableParagraph"/>
              <w:rPr>
                <w:rFonts w:ascii="Times New Roman"/>
              </w:rPr>
            </w:pPr>
          </w:p>
        </w:tc>
      </w:tr>
      <w:tr w:rsidR="00722008" w:rsidRPr="00807440" w14:paraId="7E11192B" w14:textId="77777777" w:rsidTr="00807440">
        <w:tc>
          <w:tcPr>
            <w:tcW w:w="497" w:type="dxa"/>
            <w:vMerge/>
            <w:tcBorders>
              <w:top w:val="nil"/>
            </w:tcBorders>
          </w:tcPr>
          <w:p w14:paraId="188A463A" w14:textId="77777777" w:rsidR="00722008" w:rsidRPr="00807440" w:rsidRDefault="00722008" w:rsidP="00807440"/>
        </w:tc>
        <w:tc>
          <w:tcPr>
            <w:tcW w:w="3700" w:type="dxa"/>
          </w:tcPr>
          <w:p w14:paraId="0BB4ED26" w14:textId="77777777" w:rsidR="00722008" w:rsidRPr="00807440" w:rsidRDefault="00722008" w:rsidP="00807440">
            <w:pPr>
              <w:pStyle w:val="TableParagraph"/>
              <w:rPr>
                <w:rFonts w:ascii="Times New Roman"/>
              </w:rPr>
            </w:pPr>
          </w:p>
        </w:tc>
        <w:tc>
          <w:tcPr>
            <w:tcW w:w="201" w:type="dxa"/>
          </w:tcPr>
          <w:p w14:paraId="36FA889F" w14:textId="77777777" w:rsidR="00722008" w:rsidRPr="00807440" w:rsidRDefault="00722008" w:rsidP="00807440">
            <w:pPr>
              <w:pStyle w:val="TableParagraph"/>
              <w:spacing w:before="7"/>
              <w:ind w:left="49"/>
              <w:jc w:val="center"/>
            </w:pPr>
            <w:r w:rsidRPr="00807440">
              <w:rPr>
                <w:color w:val="0D0D0D"/>
                <w:spacing w:val="-10"/>
                <w:w w:val="105"/>
              </w:rPr>
              <w:t>1</w:t>
            </w:r>
          </w:p>
        </w:tc>
        <w:tc>
          <w:tcPr>
            <w:tcW w:w="165" w:type="dxa"/>
          </w:tcPr>
          <w:p w14:paraId="44580FFB"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0169F052" w14:textId="77777777" w:rsidR="00722008" w:rsidRPr="00807440" w:rsidRDefault="00722008" w:rsidP="00807440">
            <w:pPr>
              <w:pStyle w:val="TableParagraph"/>
              <w:spacing w:before="7"/>
              <w:ind w:left="22"/>
            </w:pPr>
            <w:r w:rsidRPr="00807440">
              <w:rPr>
                <w:color w:val="0D0D0D"/>
                <w:spacing w:val="-10"/>
                <w:w w:val="105"/>
              </w:rPr>
              <w:t>1</w:t>
            </w:r>
          </w:p>
        </w:tc>
        <w:tc>
          <w:tcPr>
            <w:tcW w:w="684" w:type="dxa"/>
          </w:tcPr>
          <w:p w14:paraId="58352EFD" w14:textId="77777777" w:rsidR="00722008" w:rsidRPr="00807440" w:rsidRDefault="00722008" w:rsidP="00807440">
            <w:pPr>
              <w:pStyle w:val="TableParagraph"/>
              <w:rPr>
                <w:rFonts w:ascii="Times New Roman"/>
              </w:rPr>
            </w:pPr>
          </w:p>
        </w:tc>
        <w:tc>
          <w:tcPr>
            <w:tcW w:w="592" w:type="dxa"/>
          </w:tcPr>
          <w:p w14:paraId="0B587868" w14:textId="77777777" w:rsidR="00722008" w:rsidRPr="00807440" w:rsidRDefault="00722008" w:rsidP="00807440">
            <w:pPr>
              <w:pStyle w:val="TableParagraph"/>
              <w:rPr>
                <w:rFonts w:ascii="Times New Roman"/>
              </w:rPr>
            </w:pPr>
          </w:p>
        </w:tc>
        <w:tc>
          <w:tcPr>
            <w:tcW w:w="781" w:type="dxa"/>
          </w:tcPr>
          <w:p w14:paraId="5C0FDA36" w14:textId="77777777" w:rsidR="00722008" w:rsidRPr="00807440" w:rsidRDefault="00722008" w:rsidP="00807440">
            <w:pPr>
              <w:pStyle w:val="TableParagraph"/>
              <w:rPr>
                <w:rFonts w:ascii="Times New Roman"/>
              </w:rPr>
            </w:pPr>
          </w:p>
        </w:tc>
        <w:tc>
          <w:tcPr>
            <w:tcW w:w="790" w:type="dxa"/>
          </w:tcPr>
          <w:p w14:paraId="67333ECE" w14:textId="77777777" w:rsidR="00722008" w:rsidRPr="00807440" w:rsidRDefault="00722008" w:rsidP="00807440">
            <w:pPr>
              <w:pStyle w:val="TableParagraph"/>
              <w:spacing w:before="7"/>
              <w:ind w:right="5"/>
              <w:jc w:val="right"/>
            </w:pPr>
            <w:r w:rsidRPr="00807440">
              <w:rPr>
                <w:color w:val="0D0D0D"/>
                <w:spacing w:val="-4"/>
                <w:w w:val="105"/>
              </w:rPr>
              <w:t>1.00</w:t>
            </w:r>
          </w:p>
        </w:tc>
        <w:tc>
          <w:tcPr>
            <w:tcW w:w="483" w:type="dxa"/>
          </w:tcPr>
          <w:p w14:paraId="33FD41F9" w14:textId="77777777" w:rsidR="00722008" w:rsidRPr="00807440" w:rsidRDefault="00722008" w:rsidP="00807440">
            <w:pPr>
              <w:pStyle w:val="TableParagraph"/>
              <w:spacing w:before="7"/>
              <w:ind w:left="24"/>
            </w:pPr>
            <w:r w:rsidRPr="00807440">
              <w:rPr>
                <w:color w:val="0D0D0D"/>
                <w:spacing w:val="-5"/>
                <w:w w:val="105"/>
              </w:rPr>
              <w:t>No.</w:t>
            </w:r>
          </w:p>
        </w:tc>
        <w:tc>
          <w:tcPr>
            <w:tcW w:w="804" w:type="dxa"/>
          </w:tcPr>
          <w:p w14:paraId="15D8BED5" w14:textId="77777777" w:rsidR="00722008" w:rsidRPr="00807440" w:rsidRDefault="00722008" w:rsidP="00807440">
            <w:pPr>
              <w:pStyle w:val="TableParagraph"/>
              <w:rPr>
                <w:rFonts w:ascii="Times New Roman"/>
              </w:rPr>
            </w:pPr>
          </w:p>
        </w:tc>
        <w:tc>
          <w:tcPr>
            <w:tcW w:w="509" w:type="dxa"/>
          </w:tcPr>
          <w:p w14:paraId="371DAEE5" w14:textId="77777777" w:rsidR="00722008" w:rsidRPr="00807440" w:rsidRDefault="00722008" w:rsidP="00807440">
            <w:pPr>
              <w:pStyle w:val="TableParagraph"/>
              <w:rPr>
                <w:rFonts w:ascii="Times New Roman"/>
              </w:rPr>
            </w:pPr>
          </w:p>
        </w:tc>
        <w:tc>
          <w:tcPr>
            <w:tcW w:w="1227" w:type="dxa"/>
          </w:tcPr>
          <w:p w14:paraId="08CB65E8" w14:textId="77777777" w:rsidR="00722008" w:rsidRPr="00807440" w:rsidRDefault="00722008" w:rsidP="00807440">
            <w:pPr>
              <w:pStyle w:val="TableParagraph"/>
              <w:rPr>
                <w:rFonts w:ascii="Times New Roman"/>
              </w:rPr>
            </w:pPr>
          </w:p>
        </w:tc>
      </w:tr>
      <w:tr w:rsidR="00722008" w:rsidRPr="00807440" w14:paraId="7A626A25" w14:textId="77777777" w:rsidTr="00807440">
        <w:tc>
          <w:tcPr>
            <w:tcW w:w="497" w:type="dxa"/>
            <w:vMerge w:val="restart"/>
          </w:tcPr>
          <w:p w14:paraId="70FF870C" w14:textId="77777777" w:rsidR="00722008" w:rsidRPr="00807440" w:rsidRDefault="00722008" w:rsidP="00807440">
            <w:pPr>
              <w:pStyle w:val="TableParagraph"/>
              <w:spacing w:before="74"/>
              <w:ind w:left="119"/>
              <w:rPr>
                <w:b/>
              </w:rPr>
            </w:pPr>
            <w:r w:rsidRPr="00807440">
              <w:rPr>
                <w:b/>
                <w:spacing w:val="-5"/>
                <w:w w:val="105"/>
              </w:rPr>
              <w:t>43</w:t>
            </w:r>
          </w:p>
        </w:tc>
        <w:tc>
          <w:tcPr>
            <w:tcW w:w="4433" w:type="dxa"/>
            <w:gridSpan w:val="4"/>
          </w:tcPr>
          <w:p w14:paraId="15ECBE17" w14:textId="77777777" w:rsidR="00722008" w:rsidRPr="00807440" w:rsidRDefault="00722008" w:rsidP="00807440">
            <w:pPr>
              <w:pStyle w:val="TableParagraph"/>
              <w:spacing w:before="9"/>
              <w:ind w:left="21"/>
            </w:pPr>
            <w:r w:rsidRPr="00807440">
              <w:rPr>
                <w:color w:val="0D0D0D"/>
                <w:w w:val="105"/>
              </w:rPr>
              <w:t>Supply</w:t>
            </w:r>
            <w:r w:rsidRPr="00807440">
              <w:rPr>
                <w:color w:val="0D0D0D"/>
                <w:spacing w:val="-3"/>
                <w:w w:val="105"/>
              </w:rPr>
              <w:t xml:space="preserve"> </w:t>
            </w:r>
            <w:r w:rsidRPr="00807440">
              <w:rPr>
                <w:color w:val="0D0D0D"/>
                <w:w w:val="105"/>
              </w:rPr>
              <w:t>and install</w:t>
            </w:r>
            <w:r w:rsidRPr="00807440">
              <w:rPr>
                <w:color w:val="0D0D0D"/>
                <w:spacing w:val="-1"/>
                <w:w w:val="105"/>
              </w:rPr>
              <w:t xml:space="preserve"> </w:t>
            </w:r>
            <w:r w:rsidRPr="00807440">
              <w:rPr>
                <w:b/>
                <w:color w:val="0D0D0D"/>
                <w:w w:val="105"/>
              </w:rPr>
              <w:t>combined</w:t>
            </w:r>
            <w:r w:rsidRPr="00807440">
              <w:rPr>
                <w:b/>
                <w:color w:val="0D0D0D"/>
                <w:spacing w:val="1"/>
                <w:w w:val="105"/>
              </w:rPr>
              <w:t xml:space="preserve"> </w:t>
            </w:r>
            <w:r w:rsidRPr="00807440">
              <w:rPr>
                <w:b/>
                <w:color w:val="0D0D0D"/>
                <w:w w:val="105"/>
              </w:rPr>
              <w:t>2/3 pin</w:t>
            </w:r>
            <w:r w:rsidRPr="00807440">
              <w:rPr>
                <w:b/>
                <w:color w:val="0D0D0D"/>
                <w:spacing w:val="1"/>
                <w:w w:val="105"/>
              </w:rPr>
              <w:t xml:space="preserve"> </w:t>
            </w:r>
            <w:r w:rsidRPr="00807440">
              <w:rPr>
                <w:color w:val="0D0D0D"/>
                <w:w w:val="105"/>
              </w:rPr>
              <w:t>5 Amps,</w:t>
            </w:r>
            <w:r w:rsidRPr="00807440">
              <w:rPr>
                <w:color w:val="0D0D0D"/>
                <w:spacing w:val="1"/>
                <w:w w:val="105"/>
              </w:rPr>
              <w:t xml:space="preserve"> </w:t>
            </w:r>
            <w:r w:rsidRPr="00807440">
              <w:rPr>
                <w:color w:val="0D0D0D"/>
                <w:w w:val="105"/>
              </w:rPr>
              <w:t xml:space="preserve">250 </w:t>
            </w:r>
            <w:r w:rsidRPr="00807440">
              <w:rPr>
                <w:color w:val="0D0D0D"/>
                <w:spacing w:val="-4"/>
                <w:w w:val="105"/>
              </w:rPr>
              <w:t>Volt</w:t>
            </w:r>
          </w:p>
        </w:tc>
        <w:tc>
          <w:tcPr>
            <w:tcW w:w="684" w:type="dxa"/>
          </w:tcPr>
          <w:p w14:paraId="36452D08" w14:textId="77777777" w:rsidR="00722008" w:rsidRPr="00807440" w:rsidRDefault="00722008" w:rsidP="00807440">
            <w:pPr>
              <w:pStyle w:val="TableParagraph"/>
              <w:rPr>
                <w:rFonts w:ascii="Times New Roman"/>
              </w:rPr>
            </w:pPr>
          </w:p>
        </w:tc>
        <w:tc>
          <w:tcPr>
            <w:tcW w:w="592" w:type="dxa"/>
          </w:tcPr>
          <w:p w14:paraId="16DD59FC" w14:textId="77777777" w:rsidR="00722008" w:rsidRPr="00807440" w:rsidRDefault="00722008" w:rsidP="00807440">
            <w:pPr>
              <w:pStyle w:val="TableParagraph"/>
              <w:rPr>
                <w:rFonts w:ascii="Times New Roman"/>
              </w:rPr>
            </w:pPr>
          </w:p>
        </w:tc>
        <w:tc>
          <w:tcPr>
            <w:tcW w:w="781" w:type="dxa"/>
          </w:tcPr>
          <w:p w14:paraId="44D1D65D" w14:textId="77777777" w:rsidR="00722008" w:rsidRPr="00807440" w:rsidRDefault="00722008" w:rsidP="00807440">
            <w:pPr>
              <w:pStyle w:val="TableParagraph"/>
              <w:rPr>
                <w:rFonts w:ascii="Times New Roman"/>
              </w:rPr>
            </w:pPr>
          </w:p>
        </w:tc>
        <w:tc>
          <w:tcPr>
            <w:tcW w:w="790" w:type="dxa"/>
          </w:tcPr>
          <w:p w14:paraId="41198201" w14:textId="77777777" w:rsidR="00722008" w:rsidRPr="00807440" w:rsidRDefault="00722008" w:rsidP="00807440">
            <w:pPr>
              <w:pStyle w:val="TableParagraph"/>
              <w:rPr>
                <w:rFonts w:ascii="Times New Roman"/>
              </w:rPr>
            </w:pPr>
          </w:p>
        </w:tc>
        <w:tc>
          <w:tcPr>
            <w:tcW w:w="483" w:type="dxa"/>
          </w:tcPr>
          <w:p w14:paraId="0A9D4080" w14:textId="77777777" w:rsidR="00722008" w:rsidRPr="00807440" w:rsidRDefault="00722008" w:rsidP="00807440">
            <w:pPr>
              <w:pStyle w:val="TableParagraph"/>
              <w:rPr>
                <w:rFonts w:ascii="Times New Roman"/>
              </w:rPr>
            </w:pPr>
          </w:p>
        </w:tc>
        <w:tc>
          <w:tcPr>
            <w:tcW w:w="804" w:type="dxa"/>
          </w:tcPr>
          <w:p w14:paraId="4DC023B3" w14:textId="77777777" w:rsidR="00722008" w:rsidRPr="00807440" w:rsidRDefault="00722008" w:rsidP="00807440">
            <w:pPr>
              <w:pStyle w:val="TableParagraph"/>
              <w:rPr>
                <w:rFonts w:ascii="Times New Roman"/>
              </w:rPr>
            </w:pPr>
          </w:p>
        </w:tc>
        <w:tc>
          <w:tcPr>
            <w:tcW w:w="509" w:type="dxa"/>
          </w:tcPr>
          <w:p w14:paraId="5F266284" w14:textId="77777777" w:rsidR="00722008" w:rsidRPr="00807440" w:rsidRDefault="00722008" w:rsidP="00807440">
            <w:pPr>
              <w:pStyle w:val="TableParagraph"/>
              <w:rPr>
                <w:rFonts w:ascii="Times New Roman"/>
              </w:rPr>
            </w:pPr>
          </w:p>
        </w:tc>
        <w:tc>
          <w:tcPr>
            <w:tcW w:w="1227" w:type="dxa"/>
          </w:tcPr>
          <w:p w14:paraId="5E9E4FA6" w14:textId="77777777" w:rsidR="00722008" w:rsidRPr="00807440" w:rsidRDefault="00722008" w:rsidP="00807440">
            <w:pPr>
              <w:pStyle w:val="TableParagraph"/>
              <w:rPr>
                <w:rFonts w:ascii="Times New Roman"/>
              </w:rPr>
            </w:pPr>
          </w:p>
        </w:tc>
      </w:tr>
      <w:tr w:rsidR="00722008" w:rsidRPr="00807440" w14:paraId="5850A291" w14:textId="77777777" w:rsidTr="00807440">
        <w:tc>
          <w:tcPr>
            <w:tcW w:w="497" w:type="dxa"/>
            <w:vMerge/>
            <w:tcBorders>
              <w:top w:val="nil"/>
            </w:tcBorders>
          </w:tcPr>
          <w:p w14:paraId="2C8EFB4A" w14:textId="77777777" w:rsidR="00722008" w:rsidRPr="00807440" w:rsidRDefault="00722008" w:rsidP="00807440"/>
        </w:tc>
        <w:tc>
          <w:tcPr>
            <w:tcW w:w="3700" w:type="dxa"/>
          </w:tcPr>
          <w:p w14:paraId="044B0474" w14:textId="77777777" w:rsidR="00722008" w:rsidRPr="00807440" w:rsidRDefault="00722008" w:rsidP="00807440">
            <w:pPr>
              <w:pStyle w:val="TableParagraph"/>
              <w:rPr>
                <w:rFonts w:ascii="Times New Roman"/>
              </w:rPr>
            </w:pPr>
          </w:p>
        </w:tc>
        <w:tc>
          <w:tcPr>
            <w:tcW w:w="201" w:type="dxa"/>
          </w:tcPr>
          <w:p w14:paraId="4CF67CF4" w14:textId="77777777" w:rsidR="00722008" w:rsidRPr="00807440" w:rsidRDefault="00722008" w:rsidP="00807440">
            <w:pPr>
              <w:pStyle w:val="TableParagraph"/>
              <w:spacing w:before="7"/>
              <w:ind w:left="49"/>
              <w:jc w:val="center"/>
            </w:pPr>
            <w:r w:rsidRPr="00807440">
              <w:rPr>
                <w:color w:val="0D0D0D"/>
                <w:spacing w:val="-10"/>
                <w:w w:val="105"/>
              </w:rPr>
              <w:t>1</w:t>
            </w:r>
          </w:p>
        </w:tc>
        <w:tc>
          <w:tcPr>
            <w:tcW w:w="165" w:type="dxa"/>
          </w:tcPr>
          <w:p w14:paraId="272479EE"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3D665868" w14:textId="77777777" w:rsidR="00722008" w:rsidRPr="00807440" w:rsidRDefault="00722008" w:rsidP="00807440">
            <w:pPr>
              <w:pStyle w:val="TableParagraph"/>
              <w:spacing w:before="7"/>
              <w:ind w:left="22"/>
            </w:pPr>
            <w:r w:rsidRPr="00807440">
              <w:rPr>
                <w:color w:val="0D0D0D"/>
                <w:spacing w:val="-10"/>
                <w:w w:val="105"/>
              </w:rPr>
              <w:t>1</w:t>
            </w:r>
          </w:p>
        </w:tc>
        <w:tc>
          <w:tcPr>
            <w:tcW w:w="684" w:type="dxa"/>
          </w:tcPr>
          <w:p w14:paraId="1A5A696C" w14:textId="77777777" w:rsidR="00722008" w:rsidRPr="00807440" w:rsidRDefault="00722008" w:rsidP="00807440">
            <w:pPr>
              <w:pStyle w:val="TableParagraph"/>
              <w:rPr>
                <w:rFonts w:ascii="Times New Roman"/>
              </w:rPr>
            </w:pPr>
          </w:p>
        </w:tc>
        <w:tc>
          <w:tcPr>
            <w:tcW w:w="592" w:type="dxa"/>
          </w:tcPr>
          <w:p w14:paraId="198B0D55" w14:textId="77777777" w:rsidR="00722008" w:rsidRPr="00807440" w:rsidRDefault="00722008" w:rsidP="00807440">
            <w:pPr>
              <w:pStyle w:val="TableParagraph"/>
              <w:rPr>
                <w:rFonts w:ascii="Times New Roman"/>
              </w:rPr>
            </w:pPr>
          </w:p>
        </w:tc>
        <w:tc>
          <w:tcPr>
            <w:tcW w:w="781" w:type="dxa"/>
          </w:tcPr>
          <w:p w14:paraId="068B3918" w14:textId="77777777" w:rsidR="00722008" w:rsidRPr="00807440" w:rsidRDefault="00722008" w:rsidP="00807440">
            <w:pPr>
              <w:pStyle w:val="TableParagraph"/>
              <w:rPr>
                <w:rFonts w:ascii="Times New Roman"/>
              </w:rPr>
            </w:pPr>
          </w:p>
        </w:tc>
        <w:tc>
          <w:tcPr>
            <w:tcW w:w="790" w:type="dxa"/>
          </w:tcPr>
          <w:p w14:paraId="2619FE93" w14:textId="77777777" w:rsidR="00722008" w:rsidRPr="00807440" w:rsidRDefault="00722008" w:rsidP="00807440">
            <w:pPr>
              <w:pStyle w:val="TableParagraph"/>
              <w:spacing w:before="7"/>
              <w:ind w:right="5"/>
              <w:jc w:val="right"/>
            </w:pPr>
            <w:r w:rsidRPr="00807440">
              <w:rPr>
                <w:color w:val="0D0D0D"/>
                <w:spacing w:val="-4"/>
                <w:w w:val="105"/>
              </w:rPr>
              <w:t>1.00</w:t>
            </w:r>
          </w:p>
        </w:tc>
        <w:tc>
          <w:tcPr>
            <w:tcW w:w="483" w:type="dxa"/>
          </w:tcPr>
          <w:p w14:paraId="4E48115D" w14:textId="77777777" w:rsidR="00722008" w:rsidRPr="00807440" w:rsidRDefault="00722008" w:rsidP="00807440">
            <w:pPr>
              <w:pStyle w:val="TableParagraph"/>
              <w:spacing w:before="7"/>
              <w:ind w:left="24"/>
            </w:pPr>
            <w:r w:rsidRPr="00807440">
              <w:rPr>
                <w:color w:val="0D0D0D"/>
                <w:spacing w:val="-5"/>
                <w:w w:val="105"/>
              </w:rPr>
              <w:t>No.</w:t>
            </w:r>
          </w:p>
        </w:tc>
        <w:tc>
          <w:tcPr>
            <w:tcW w:w="804" w:type="dxa"/>
          </w:tcPr>
          <w:p w14:paraId="3DCEECF5" w14:textId="77777777" w:rsidR="00722008" w:rsidRPr="00807440" w:rsidRDefault="00722008" w:rsidP="00807440">
            <w:pPr>
              <w:pStyle w:val="TableParagraph"/>
              <w:rPr>
                <w:rFonts w:ascii="Times New Roman"/>
              </w:rPr>
            </w:pPr>
          </w:p>
        </w:tc>
        <w:tc>
          <w:tcPr>
            <w:tcW w:w="509" w:type="dxa"/>
          </w:tcPr>
          <w:p w14:paraId="46655A7B" w14:textId="77777777" w:rsidR="00722008" w:rsidRPr="00807440" w:rsidRDefault="00722008" w:rsidP="00807440">
            <w:pPr>
              <w:pStyle w:val="TableParagraph"/>
              <w:rPr>
                <w:rFonts w:ascii="Times New Roman"/>
              </w:rPr>
            </w:pPr>
          </w:p>
        </w:tc>
        <w:tc>
          <w:tcPr>
            <w:tcW w:w="1227" w:type="dxa"/>
          </w:tcPr>
          <w:p w14:paraId="394CF49B" w14:textId="77777777" w:rsidR="00722008" w:rsidRPr="00807440" w:rsidRDefault="00722008" w:rsidP="00807440">
            <w:pPr>
              <w:pStyle w:val="TableParagraph"/>
              <w:rPr>
                <w:rFonts w:ascii="Times New Roman"/>
              </w:rPr>
            </w:pPr>
          </w:p>
        </w:tc>
      </w:tr>
      <w:tr w:rsidR="00722008" w:rsidRPr="00807440" w14:paraId="70C68FB1" w14:textId="77777777" w:rsidTr="00807440">
        <w:tc>
          <w:tcPr>
            <w:tcW w:w="497" w:type="dxa"/>
            <w:vMerge w:val="restart"/>
          </w:tcPr>
          <w:p w14:paraId="287980B9" w14:textId="77777777" w:rsidR="00722008" w:rsidRPr="00807440" w:rsidRDefault="00722008" w:rsidP="00807440">
            <w:pPr>
              <w:pStyle w:val="TableParagraph"/>
              <w:spacing w:before="74"/>
              <w:ind w:left="119"/>
              <w:rPr>
                <w:b/>
              </w:rPr>
            </w:pPr>
            <w:r w:rsidRPr="00807440">
              <w:rPr>
                <w:b/>
                <w:spacing w:val="-5"/>
                <w:w w:val="105"/>
              </w:rPr>
              <w:t>44</w:t>
            </w:r>
          </w:p>
        </w:tc>
        <w:tc>
          <w:tcPr>
            <w:tcW w:w="3700" w:type="dxa"/>
          </w:tcPr>
          <w:p w14:paraId="584C1033" w14:textId="77777777" w:rsidR="00722008" w:rsidRPr="00807440" w:rsidRDefault="00722008" w:rsidP="00807440">
            <w:pPr>
              <w:pStyle w:val="TableParagraph"/>
              <w:spacing w:before="9"/>
              <w:ind w:left="21"/>
            </w:pPr>
            <w:r w:rsidRPr="00807440">
              <w:rPr>
                <w:color w:val="0D0D0D"/>
                <w:w w:val="105"/>
              </w:rPr>
              <w:t>Supply</w:t>
            </w:r>
            <w:r w:rsidRPr="00807440">
              <w:rPr>
                <w:color w:val="0D0D0D"/>
                <w:spacing w:val="-5"/>
                <w:w w:val="105"/>
              </w:rPr>
              <w:t xml:space="preserve"> </w:t>
            </w:r>
            <w:r w:rsidRPr="00807440">
              <w:rPr>
                <w:color w:val="0D0D0D"/>
                <w:w w:val="105"/>
              </w:rPr>
              <w:t>and</w:t>
            </w:r>
            <w:r w:rsidRPr="00807440">
              <w:rPr>
                <w:color w:val="0D0D0D"/>
                <w:spacing w:val="-1"/>
                <w:w w:val="105"/>
              </w:rPr>
              <w:t xml:space="preserve"> </w:t>
            </w:r>
            <w:r w:rsidRPr="00807440">
              <w:rPr>
                <w:color w:val="0D0D0D"/>
                <w:w w:val="105"/>
              </w:rPr>
              <w:t>install</w:t>
            </w:r>
            <w:r w:rsidRPr="00807440">
              <w:rPr>
                <w:color w:val="0D0D0D"/>
                <w:spacing w:val="-3"/>
                <w:w w:val="105"/>
              </w:rPr>
              <w:t xml:space="preserve"> </w:t>
            </w:r>
            <w:r w:rsidRPr="00807440">
              <w:rPr>
                <w:b/>
                <w:color w:val="0D0D0D"/>
                <w:w w:val="105"/>
              </w:rPr>
              <w:t>Energy</w:t>
            </w:r>
            <w:r w:rsidRPr="00807440">
              <w:rPr>
                <w:b/>
                <w:color w:val="0D0D0D"/>
                <w:spacing w:val="-1"/>
                <w:w w:val="105"/>
              </w:rPr>
              <w:t xml:space="preserve"> </w:t>
            </w:r>
            <w:r w:rsidRPr="00807440">
              <w:rPr>
                <w:b/>
                <w:color w:val="0D0D0D"/>
                <w:w w:val="105"/>
              </w:rPr>
              <w:t>Saver</w:t>
            </w:r>
            <w:r w:rsidRPr="00807440">
              <w:rPr>
                <w:b/>
                <w:color w:val="0D0D0D"/>
                <w:spacing w:val="-1"/>
                <w:w w:val="105"/>
              </w:rPr>
              <w:t xml:space="preserve"> </w:t>
            </w:r>
            <w:r w:rsidRPr="00807440">
              <w:rPr>
                <w:color w:val="0D0D0D"/>
                <w:w w:val="105"/>
              </w:rPr>
              <w:t>electric</w:t>
            </w:r>
            <w:r w:rsidRPr="00807440">
              <w:rPr>
                <w:color w:val="0D0D0D"/>
                <w:spacing w:val="1"/>
                <w:w w:val="105"/>
              </w:rPr>
              <w:t xml:space="preserve"> </w:t>
            </w:r>
            <w:r w:rsidRPr="00807440">
              <w:rPr>
                <w:color w:val="0D0D0D"/>
                <w:spacing w:val="-2"/>
                <w:w w:val="105"/>
              </w:rPr>
              <w:t>bulbs</w:t>
            </w:r>
          </w:p>
        </w:tc>
        <w:tc>
          <w:tcPr>
            <w:tcW w:w="201" w:type="dxa"/>
          </w:tcPr>
          <w:p w14:paraId="791649F1" w14:textId="77777777" w:rsidR="00722008" w:rsidRPr="00807440" w:rsidRDefault="00722008" w:rsidP="00807440">
            <w:pPr>
              <w:pStyle w:val="TableParagraph"/>
              <w:rPr>
                <w:rFonts w:ascii="Times New Roman"/>
              </w:rPr>
            </w:pPr>
          </w:p>
        </w:tc>
        <w:tc>
          <w:tcPr>
            <w:tcW w:w="165" w:type="dxa"/>
          </w:tcPr>
          <w:p w14:paraId="671FA573" w14:textId="77777777" w:rsidR="00722008" w:rsidRPr="00807440" w:rsidRDefault="00722008" w:rsidP="00807440">
            <w:pPr>
              <w:pStyle w:val="TableParagraph"/>
              <w:rPr>
                <w:rFonts w:ascii="Times New Roman"/>
              </w:rPr>
            </w:pPr>
          </w:p>
        </w:tc>
        <w:tc>
          <w:tcPr>
            <w:tcW w:w="367" w:type="dxa"/>
          </w:tcPr>
          <w:p w14:paraId="441B1334" w14:textId="77777777" w:rsidR="00722008" w:rsidRPr="00807440" w:rsidRDefault="00722008" w:rsidP="00807440">
            <w:pPr>
              <w:pStyle w:val="TableParagraph"/>
              <w:rPr>
                <w:rFonts w:ascii="Times New Roman"/>
              </w:rPr>
            </w:pPr>
          </w:p>
        </w:tc>
        <w:tc>
          <w:tcPr>
            <w:tcW w:w="684" w:type="dxa"/>
          </w:tcPr>
          <w:p w14:paraId="5DBC9758" w14:textId="77777777" w:rsidR="00722008" w:rsidRPr="00807440" w:rsidRDefault="00722008" w:rsidP="00807440">
            <w:pPr>
              <w:pStyle w:val="TableParagraph"/>
              <w:rPr>
                <w:rFonts w:ascii="Times New Roman"/>
              </w:rPr>
            </w:pPr>
          </w:p>
        </w:tc>
        <w:tc>
          <w:tcPr>
            <w:tcW w:w="592" w:type="dxa"/>
          </w:tcPr>
          <w:p w14:paraId="2706E290" w14:textId="77777777" w:rsidR="00722008" w:rsidRPr="00807440" w:rsidRDefault="00722008" w:rsidP="00807440">
            <w:pPr>
              <w:pStyle w:val="TableParagraph"/>
              <w:rPr>
                <w:rFonts w:ascii="Times New Roman"/>
              </w:rPr>
            </w:pPr>
          </w:p>
        </w:tc>
        <w:tc>
          <w:tcPr>
            <w:tcW w:w="781" w:type="dxa"/>
          </w:tcPr>
          <w:p w14:paraId="4E2E6EC0" w14:textId="77777777" w:rsidR="00722008" w:rsidRPr="00807440" w:rsidRDefault="00722008" w:rsidP="00807440">
            <w:pPr>
              <w:pStyle w:val="TableParagraph"/>
              <w:rPr>
                <w:rFonts w:ascii="Times New Roman"/>
              </w:rPr>
            </w:pPr>
          </w:p>
        </w:tc>
        <w:tc>
          <w:tcPr>
            <w:tcW w:w="790" w:type="dxa"/>
          </w:tcPr>
          <w:p w14:paraId="665B9DAE" w14:textId="77777777" w:rsidR="00722008" w:rsidRPr="00807440" w:rsidRDefault="00722008" w:rsidP="00807440">
            <w:pPr>
              <w:pStyle w:val="TableParagraph"/>
              <w:rPr>
                <w:rFonts w:ascii="Times New Roman"/>
              </w:rPr>
            </w:pPr>
          </w:p>
        </w:tc>
        <w:tc>
          <w:tcPr>
            <w:tcW w:w="483" w:type="dxa"/>
          </w:tcPr>
          <w:p w14:paraId="63BD058F" w14:textId="77777777" w:rsidR="00722008" w:rsidRPr="00807440" w:rsidRDefault="00722008" w:rsidP="00807440">
            <w:pPr>
              <w:pStyle w:val="TableParagraph"/>
              <w:rPr>
                <w:rFonts w:ascii="Times New Roman"/>
              </w:rPr>
            </w:pPr>
          </w:p>
        </w:tc>
        <w:tc>
          <w:tcPr>
            <w:tcW w:w="804" w:type="dxa"/>
          </w:tcPr>
          <w:p w14:paraId="658B279F" w14:textId="77777777" w:rsidR="00722008" w:rsidRPr="00807440" w:rsidRDefault="00722008" w:rsidP="00807440">
            <w:pPr>
              <w:pStyle w:val="TableParagraph"/>
              <w:rPr>
                <w:rFonts w:ascii="Times New Roman"/>
              </w:rPr>
            </w:pPr>
          </w:p>
        </w:tc>
        <w:tc>
          <w:tcPr>
            <w:tcW w:w="509" w:type="dxa"/>
          </w:tcPr>
          <w:p w14:paraId="267BF573" w14:textId="77777777" w:rsidR="00722008" w:rsidRPr="00807440" w:rsidRDefault="00722008" w:rsidP="00807440">
            <w:pPr>
              <w:pStyle w:val="TableParagraph"/>
              <w:rPr>
                <w:rFonts w:ascii="Times New Roman"/>
              </w:rPr>
            </w:pPr>
          </w:p>
        </w:tc>
        <w:tc>
          <w:tcPr>
            <w:tcW w:w="1227" w:type="dxa"/>
          </w:tcPr>
          <w:p w14:paraId="7C840BD3" w14:textId="77777777" w:rsidR="00722008" w:rsidRPr="00807440" w:rsidRDefault="00722008" w:rsidP="00807440">
            <w:pPr>
              <w:pStyle w:val="TableParagraph"/>
              <w:rPr>
                <w:rFonts w:ascii="Times New Roman"/>
              </w:rPr>
            </w:pPr>
          </w:p>
        </w:tc>
      </w:tr>
      <w:tr w:rsidR="00722008" w:rsidRPr="00807440" w14:paraId="705A6B48" w14:textId="77777777" w:rsidTr="00807440">
        <w:tc>
          <w:tcPr>
            <w:tcW w:w="497" w:type="dxa"/>
            <w:vMerge/>
            <w:tcBorders>
              <w:top w:val="nil"/>
            </w:tcBorders>
          </w:tcPr>
          <w:p w14:paraId="0C8364D4" w14:textId="77777777" w:rsidR="00722008" w:rsidRPr="00807440" w:rsidRDefault="00722008" w:rsidP="00807440"/>
        </w:tc>
        <w:tc>
          <w:tcPr>
            <w:tcW w:w="3700" w:type="dxa"/>
          </w:tcPr>
          <w:p w14:paraId="27BFBF4E" w14:textId="77777777" w:rsidR="00722008" w:rsidRPr="00807440" w:rsidRDefault="00722008" w:rsidP="00807440">
            <w:pPr>
              <w:pStyle w:val="TableParagraph"/>
              <w:rPr>
                <w:rFonts w:ascii="Times New Roman"/>
              </w:rPr>
            </w:pPr>
          </w:p>
        </w:tc>
        <w:tc>
          <w:tcPr>
            <w:tcW w:w="201" w:type="dxa"/>
          </w:tcPr>
          <w:p w14:paraId="021AE636" w14:textId="77777777" w:rsidR="00722008" w:rsidRPr="00807440" w:rsidRDefault="00722008" w:rsidP="00807440">
            <w:pPr>
              <w:pStyle w:val="TableParagraph"/>
              <w:spacing w:before="7"/>
              <w:ind w:left="49"/>
              <w:jc w:val="center"/>
            </w:pPr>
            <w:r w:rsidRPr="00807440">
              <w:rPr>
                <w:color w:val="0D0D0D"/>
                <w:spacing w:val="-10"/>
                <w:w w:val="105"/>
              </w:rPr>
              <w:t>1</w:t>
            </w:r>
          </w:p>
        </w:tc>
        <w:tc>
          <w:tcPr>
            <w:tcW w:w="165" w:type="dxa"/>
          </w:tcPr>
          <w:p w14:paraId="5CFE550C" w14:textId="77777777" w:rsidR="00722008" w:rsidRPr="00807440" w:rsidRDefault="00722008" w:rsidP="00807440">
            <w:pPr>
              <w:pStyle w:val="TableParagraph"/>
              <w:spacing w:before="7"/>
              <w:ind w:left="21"/>
              <w:jc w:val="center"/>
            </w:pPr>
            <w:r w:rsidRPr="00807440">
              <w:rPr>
                <w:color w:val="0D0D0D"/>
                <w:spacing w:val="-10"/>
                <w:w w:val="105"/>
              </w:rPr>
              <w:t>x</w:t>
            </w:r>
          </w:p>
        </w:tc>
        <w:tc>
          <w:tcPr>
            <w:tcW w:w="367" w:type="dxa"/>
          </w:tcPr>
          <w:p w14:paraId="24118661" w14:textId="77777777" w:rsidR="00722008" w:rsidRPr="00807440" w:rsidRDefault="00722008" w:rsidP="00807440">
            <w:pPr>
              <w:pStyle w:val="TableParagraph"/>
              <w:spacing w:before="7"/>
              <w:ind w:left="21"/>
            </w:pPr>
            <w:r w:rsidRPr="00807440">
              <w:rPr>
                <w:color w:val="0D0D0D"/>
                <w:spacing w:val="-10"/>
                <w:w w:val="105"/>
              </w:rPr>
              <w:t>1</w:t>
            </w:r>
          </w:p>
        </w:tc>
        <w:tc>
          <w:tcPr>
            <w:tcW w:w="684" w:type="dxa"/>
          </w:tcPr>
          <w:p w14:paraId="4F5CF9A0" w14:textId="77777777" w:rsidR="00722008" w:rsidRPr="00807440" w:rsidRDefault="00722008" w:rsidP="00807440">
            <w:pPr>
              <w:pStyle w:val="TableParagraph"/>
              <w:rPr>
                <w:rFonts w:ascii="Times New Roman"/>
              </w:rPr>
            </w:pPr>
          </w:p>
        </w:tc>
        <w:tc>
          <w:tcPr>
            <w:tcW w:w="592" w:type="dxa"/>
          </w:tcPr>
          <w:p w14:paraId="3CE1466B" w14:textId="77777777" w:rsidR="00722008" w:rsidRPr="00807440" w:rsidRDefault="00722008" w:rsidP="00807440">
            <w:pPr>
              <w:pStyle w:val="TableParagraph"/>
              <w:rPr>
                <w:rFonts w:ascii="Times New Roman"/>
              </w:rPr>
            </w:pPr>
          </w:p>
        </w:tc>
        <w:tc>
          <w:tcPr>
            <w:tcW w:w="781" w:type="dxa"/>
          </w:tcPr>
          <w:p w14:paraId="295741CD" w14:textId="77777777" w:rsidR="00722008" w:rsidRPr="00807440" w:rsidRDefault="00722008" w:rsidP="00807440">
            <w:pPr>
              <w:pStyle w:val="TableParagraph"/>
              <w:rPr>
                <w:rFonts w:ascii="Times New Roman"/>
              </w:rPr>
            </w:pPr>
          </w:p>
        </w:tc>
        <w:tc>
          <w:tcPr>
            <w:tcW w:w="790" w:type="dxa"/>
          </w:tcPr>
          <w:p w14:paraId="13842187" w14:textId="77777777" w:rsidR="00722008" w:rsidRPr="00807440" w:rsidRDefault="00722008" w:rsidP="00807440">
            <w:pPr>
              <w:pStyle w:val="TableParagraph"/>
              <w:spacing w:before="7"/>
              <w:ind w:right="5"/>
              <w:jc w:val="right"/>
            </w:pPr>
            <w:r w:rsidRPr="00807440">
              <w:rPr>
                <w:color w:val="0D0D0D"/>
                <w:spacing w:val="-4"/>
                <w:w w:val="105"/>
              </w:rPr>
              <w:t>1.00</w:t>
            </w:r>
          </w:p>
        </w:tc>
        <w:tc>
          <w:tcPr>
            <w:tcW w:w="483" w:type="dxa"/>
          </w:tcPr>
          <w:p w14:paraId="4F06F988" w14:textId="77777777" w:rsidR="00722008" w:rsidRPr="00807440" w:rsidRDefault="00722008" w:rsidP="00807440">
            <w:pPr>
              <w:pStyle w:val="TableParagraph"/>
              <w:spacing w:before="7"/>
              <w:ind w:left="24"/>
            </w:pPr>
            <w:r w:rsidRPr="00807440">
              <w:rPr>
                <w:color w:val="0D0D0D"/>
                <w:spacing w:val="-5"/>
                <w:w w:val="105"/>
              </w:rPr>
              <w:t>No.</w:t>
            </w:r>
          </w:p>
        </w:tc>
        <w:tc>
          <w:tcPr>
            <w:tcW w:w="804" w:type="dxa"/>
          </w:tcPr>
          <w:p w14:paraId="599FA6CE" w14:textId="77777777" w:rsidR="00722008" w:rsidRPr="00807440" w:rsidRDefault="00722008" w:rsidP="00807440">
            <w:pPr>
              <w:pStyle w:val="TableParagraph"/>
              <w:rPr>
                <w:rFonts w:ascii="Times New Roman"/>
              </w:rPr>
            </w:pPr>
          </w:p>
        </w:tc>
        <w:tc>
          <w:tcPr>
            <w:tcW w:w="509" w:type="dxa"/>
          </w:tcPr>
          <w:p w14:paraId="5CCF02DA" w14:textId="77777777" w:rsidR="00722008" w:rsidRPr="00807440" w:rsidRDefault="00722008" w:rsidP="00807440">
            <w:pPr>
              <w:pStyle w:val="TableParagraph"/>
              <w:rPr>
                <w:rFonts w:ascii="Times New Roman"/>
              </w:rPr>
            </w:pPr>
          </w:p>
        </w:tc>
        <w:tc>
          <w:tcPr>
            <w:tcW w:w="1227" w:type="dxa"/>
          </w:tcPr>
          <w:p w14:paraId="0CAD531E" w14:textId="77777777" w:rsidR="00722008" w:rsidRPr="00807440" w:rsidRDefault="00722008" w:rsidP="00807440">
            <w:pPr>
              <w:pStyle w:val="TableParagraph"/>
              <w:rPr>
                <w:rFonts w:ascii="Times New Roman"/>
              </w:rPr>
            </w:pPr>
          </w:p>
        </w:tc>
      </w:tr>
      <w:tr w:rsidR="00722008" w:rsidRPr="00807440" w14:paraId="10F97D1A" w14:textId="77777777" w:rsidTr="00807440">
        <w:tc>
          <w:tcPr>
            <w:tcW w:w="497" w:type="dxa"/>
            <w:vMerge w:val="restart"/>
          </w:tcPr>
          <w:p w14:paraId="57D28AA3" w14:textId="77777777" w:rsidR="00722008" w:rsidRPr="00807440" w:rsidRDefault="00722008" w:rsidP="00807440">
            <w:pPr>
              <w:pStyle w:val="TableParagraph"/>
              <w:spacing w:before="86"/>
              <w:ind w:left="119"/>
              <w:rPr>
                <w:b/>
              </w:rPr>
            </w:pPr>
            <w:r w:rsidRPr="00807440">
              <w:rPr>
                <w:b/>
                <w:spacing w:val="-5"/>
                <w:w w:val="105"/>
              </w:rPr>
              <w:t>45</w:t>
            </w:r>
          </w:p>
        </w:tc>
        <w:tc>
          <w:tcPr>
            <w:tcW w:w="4433" w:type="dxa"/>
            <w:gridSpan w:val="4"/>
          </w:tcPr>
          <w:p w14:paraId="431D7531" w14:textId="77777777" w:rsidR="00722008" w:rsidRPr="00807440" w:rsidRDefault="00722008" w:rsidP="00807440">
            <w:pPr>
              <w:pStyle w:val="TableParagraph"/>
              <w:spacing w:before="9"/>
              <w:ind w:left="21"/>
              <w:rPr>
                <w:b/>
              </w:rPr>
            </w:pPr>
            <w:r w:rsidRPr="00807440">
              <w:rPr>
                <w:color w:val="0D0D0D"/>
                <w:w w:val="105"/>
              </w:rPr>
              <w:t>Supply</w:t>
            </w:r>
            <w:r w:rsidRPr="00807440">
              <w:rPr>
                <w:color w:val="0D0D0D"/>
                <w:spacing w:val="44"/>
                <w:w w:val="105"/>
              </w:rPr>
              <w:t xml:space="preserve"> </w:t>
            </w:r>
            <w:r w:rsidRPr="00807440">
              <w:rPr>
                <w:color w:val="0D0D0D"/>
                <w:w w:val="105"/>
              </w:rPr>
              <w:t>and</w:t>
            </w:r>
            <w:r w:rsidRPr="00807440">
              <w:rPr>
                <w:color w:val="0D0D0D"/>
                <w:spacing w:val="49"/>
                <w:w w:val="105"/>
              </w:rPr>
              <w:t xml:space="preserve"> </w:t>
            </w:r>
            <w:r w:rsidRPr="00807440">
              <w:rPr>
                <w:color w:val="0D0D0D"/>
                <w:w w:val="105"/>
              </w:rPr>
              <w:t>install</w:t>
            </w:r>
            <w:r w:rsidRPr="00807440">
              <w:rPr>
                <w:color w:val="0D0D0D"/>
                <w:spacing w:val="46"/>
                <w:w w:val="105"/>
              </w:rPr>
              <w:t xml:space="preserve"> </w:t>
            </w:r>
            <w:r w:rsidRPr="00807440">
              <w:rPr>
                <w:color w:val="0D0D0D"/>
                <w:w w:val="105"/>
              </w:rPr>
              <w:t>10"</w:t>
            </w:r>
            <w:r w:rsidRPr="00807440">
              <w:rPr>
                <w:color w:val="0D0D0D"/>
                <w:spacing w:val="49"/>
                <w:w w:val="105"/>
              </w:rPr>
              <w:t xml:space="preserve"> </w:t>
            </w:r>
            <w:r w:rsidRPr="00807440">
              <w:rPr>
                <w:color w:val="0D0D0D"/>
                <w:w w:val="105"/>
              </w:rPr>
              <w:t>(250</w:t>
            </w:r>
            <w:r w:rsidRPr="00807440">
              <w:rPr>
                <w:color w:val="0D0D0D"/>
                <w:spacing w:val="47"/>
                <w:w w:val="105"/>
              </w:rPr>
              <w:t xml:space="preserve"> </w:t>
            </w:r>
            <w:r w:rsidRPr="00807440">
              <w:rPr>
                <w:color w:val="0D0D0D"/>
                <w:w w:val="105"/>
              </w:rPr>
              <w:t>mm)</w:t>
            </w:r>
            <w:r w:rsidRPr="00807440">
              <w:rPr>
                <w:color w:val="0D0D0D"/>
                <w:spacing w:val="49"/>
                <w:w w:val="105"/>
              </w:rPr>
              <w:t xml:space="preserve"> </w:t>
            </w:r>
            <w:r w:rsidRPr="00807440">
              <w:rPr>
                <w:color w:val="0D0D0D"/>
                <w:w w:val="105"/>
              </w:rPr>
              <w:t>sweep</w:t>
            </w:r>
            <w:r w:rsidRPr="00807440">
              <w:rPr>
                <w:color w:val="0D0D0D"/>
                <w:spacing w:val="48"/>
                <w:w w:val="105"/>
              </w:rPr>
              <w:t xml:space="preserve"> </w:t>
            </w:r>
            <w:r w:rsidRPr="00807440">
              <w:rPr>
                <w:b/>
                <w:color w:val="0D0D0D"/>
                <w:w w:val="105"/>
              </w:rPr>
              <w:t>exhaust</w:t>
            </w:r>
            <w:r w:rsidRPr="00807440">
              <w:rPr>
                <w:b/>
                <w:color w:val="0D0D0D"/>
                <w:spacing w:val="49"/>
                <w:w w:val="105"/>
              </w:rPr>
              <w:t xml:space="preserve"> </w:t>
            </w:r>
            <w:r w:rsidRPr="00807440">
              <w:rPr>
                <w:b/>
                <w:color w:val="0D0D0D"/>
                <w:spacing w:val="-5"/>
                <w:w w:val="105"/>
              </w:rPr>
              <w:t>fan</w:t>
            </w:r>
          </w:p>
        </w:tc>
        <w:tc>
          <w:tcPr>
            <w:tcW w:w="684" w:type="dxa"/>
          </w:tcPr>
          <w:p w14:paraId="5C25BACE" w14:textId="77777777" w:rsidR="00722008" w:rsidRPr="00807440" w:rsidRDefault="00722008" w:rsidP="00807440">
            <w:pPr>
              <w:pStyle w:val="TableParagraph"/>
              <w:rPr>
                <w:rFonts w:ascii="Times New Roman"/>
              </w:rPr>
            </w:pPr>
          </w:p>
        </w:tc>
        <w:tc>
          <w:tcPr>
            <w:tcW w:w="592" w:type="dxa"/>
          </w:tcPr>
          <w:p w14:paraId="2E7C6128" w14:textId="77777777" w:rsidR="00722008" w:rsidRPr="00807440" w:rsidRDefault="00722008" w:rsidP="00807440">
            <w:pPr>
              <w:pStyle w:val="TableParagraph"/>
              <w:rPr>
                <w:rFonts w:ascii="Times New Roman"/>
              </w:rPr>
            </w:pPr>
          </w:p>
        </w:tc>
        <w:tc>
          <w:tcPr>
            <w:tcW w:w="781" w:type="dxa"/>
          </w:tcPr>
          <w:p w14:paraId="74A7F9B8" w14:textId="77777777" w:rsidR="00722008" w:rsidRPr="00807440" w:rsidRDefault="00722008" w:rsidP="00807440">
            <w:pPr>
              <w:pStyle w:val="TableParagraph"/>
              <w:rPr>
                <w:rFonts w:ascii="Times New Roman"/>
              </w:rPr>
            </w:pPr>
          </w:p>
        </w:tc>
        <w:tc>
          <w:tcPr>
            <w:tcW w:w="790" w:type="dxa"/>
          </w:tcPr>
          <w:p w14:paraId="6B23FEE7" w14:textId="77777777" w:rsidR="00722008" w:rsidRPr="00807440" w:rsidRDefault="00722008" w:rsidP="00807440">
            <w:pPr>
              <w:pStyle w:val="TableParagraph"/>
              <w:rPr>
                <w:rFonts w:ascii="Times New Roman"/>
              </w:rPr>
            </w:pPr>
          </w:p>
        </w:tc>
        <w:tc>
          <w:tcPr>
            <w:tcW w:w="483" w:type="dxa"/>
          </w:tcPr>
          <w:p w14:paraId="5EF6D5E2" w14:textId="77777777" w:rsidR="00722008" w:rsidRPr="00807440" w:rsidRDefault="00722008" w:rsidP="00807440">
            <w:pPr>
              <w:pStyle w:val="TableParagraph"/>
              <w:rPr>
                <w:rFonts w:ascii="Times New Roman"/>
              </w:rPr>
            </w:pPr>
          </w:p>
        </w:tc>
        <w:tc>
          <w:tcPr>
            <w:tcW w:w="804" w:type="dxa"/>
          </w:tcPr>
          <w:p w14:paraId="3E782395" w14:textId="77777777" w:rsidR="00722008" w:rsidRPr="00807440" w:rsidRDefault="00722008" w:rsidP="00807440">
            <w:pPr>
              <w:pStyle w:val="TableParagraph"/>
              <w:rPr>
                <w:rFonts w:ascii="Times New Roman"/>
              </w:rPr>
            </w:pPr>
          </w:p>
        </w:tc>
        <w:tc>
          <w:tcPr>
            <w:tcW w:w="509" w:type="dxa"/>
          </w:tcPr>
          <w:p w14:paraId="21F9D4DC" w14:textId="77777777" w:rsidR="00722008" w:rsidRPr="00807440" w:rsidRDefault="00722008" w:rsidP="00807440">
            <w:pPr>
              <w:pStyle w:val="TableParagraph"/>
              <w:rPr>
                <w:rFonts w:ascii="Times New Roman"/>
              </w:rPr>
            </w:pPr>
          </w:p>
        </w:tc>
        <w:tc>
          <w:tcPr>
            <w:tcW w:w="1227" w:type="dxa"/>
          </w:tcPr>
          <w:p w14:paraId="0867CB93" w14:textId="77777777" w:rsidR="00722008" w:rsidRPr="00807440" w:rsidRDefault="00722008" w:rsidP="00807440">
            <w:pPr>
              <w:pStyle w:val="TableParagraph"/>
              <w:rPr>
                <w:rFonts w:ascii="Times New Roman"/>
              </w:rPr>
            </w:pPr>
          </w:p>
        </w:tc>
      </w:tr>
      <w:tr w:rsidR="00722008" w:rsidRPr="00807440" w14:paraId="58F25985" w14:textId="77777777" w:rsidTr="00807440">
        <w:tc>
          <w:tcPr>
            <w:tcW w:w="497" w:type="dxa"/>
            <w:vMerge/>
            <w:tcBorders>
              <w:top w:val="nil"/>
            </w:tcBorders>
          </w:tcPr>
          <w:p w14:paraId="4E4118D9" w14:textId="77777777" w:rsidR="00722008" w:rsidRPr="00807440" w:rsidRDefault="00722008" w:rsidP="00807440"/>
        </w:tc>
        <w:tc>
          <w:tcPr>
            <w:tcW w:w="3700" w:type="dxa"/>
          </w:tcPr>
          <w:p w14:paraId="326324D5" w14:textId="77777777" w:rsidR="00722008" w:rsidRPr="00807440" w:rsidRDefault="00722008" w:rsidP="00807440">
            <w:pPr>
              <w:pStyle w:val="TableParagraph"/>
              <w:rPr>
                <w:rFonts w:ascii="Times New Roman"/>
              </w:rPr>
            </w:pPr>
          </w:p>
        </w:tc>
        <w:tc>
          <w:tcPr>
            <w:tcW w:w="201" w:type="dxa"/>
          </w:tcPr>
          <w:p w14:paraId="2088DDB7" w14:textId="77777777" w:rsidR="00722008" w:rsidRPr="00807440" w:rsidRDefault="00722008" w:rsidP="00807440">
            <w:pPr>
              <w:pStyle w:val="TableParagraph"/>
              <w:spacing w:before="16"/>
              <w:ind w:left="49"/>
              <w:jc w:val="center"/>
            </w:pPr>
            <w:r w:rsidRPr="00807440">
              <w:rPr>
                <w:color w:val="0D0D0D"/>
                <w:spacing w:val="-10"/>
                <w:w w:val="105"/>
              </w:rPr>
              <w:t>1</w:t>
            </w:r>
          </w:p>
        </w:tc>
        <w:tc>
          <w:tcPr>
            <w:tcW w:w="165" w:type="dxa"/>
          </w:tcPr>
          <w:p w14:paraId="3DAE8342" w14:textId="77777777" w:rsidR="00722008" w:rsidRPr="00807440" w:rsidRDefault="00722008" w:rsidP="00807440">
            <w:pPr>
              <w:pStyle w:val="TableParagraph"/>
              <w:spacing w:before="16"/>
              <w:ind w:left="21"/>
              <w:jc w:val="center"/>
            </w:pPr>
            <w:r w:rsidRPr="00807440">
              <w:rPr>
                <w:color w:val="0D0D0D"/>
                <w:spacing w:val="-10"/>
                <w:w w:val="105"/>
              </w:rPr>
              <w:t>x</w:t>
            </w:r>
          </w:p>
        </w:tc>
        <w:tc>
          <w:tcPr>
            <w:tcW w:w="367" w:type="dxa"/>
          </w:tcPr>
          <w:p w14:paraId="6AEE4348" w14:textId="77777777" w:rsidR="00722008" w:rsidRPr="00807440" w:rsidRDefault="00722008" w:rsidP="00807440">
            <w:pPr>
              <w:pStyle w:val="TableParagraph"/>
              <w:spacing w:before="16"/>
              <w:ind w:left="22"/>
            </w:pPr>
            <w:r w:rsidRPr="00807440">
              <w:rPr>
                <w:color w:val="0D0D0D"/>
                <w:spacing w:val="-10"/>
                <w:w w:val="105"/>
              </w:rPr>
              <w:t>1</w:t>
            </w:r>
          </w:p>
        </w:tc>
        <w:tc>
          <w:tcPr>
            <w:tcW w:w="684" w:type="dxa"/>
          </w:tcPr>
          <w:p w14:paraId="519805DC" w14:textId="77777777" w:rsidR="00722008" w:rsidRPr="00807440" w:rsidRDefault="00722008" w:rsidP="00807440">
            <w:pPr>
              <w:pStyle w:val="TableParagraph"/>
              <w:rPr>
                <w:rFonts w:ascii="Times New Roman"/>
              </w:rPr>
            </w:pPr>
          </w:p>
        </w:tc>
        <w:tc>
          <w:tcPr>
            <w:tcW w:w="592" w:type="dxa"/>
          </w:tcPr>
          <w:p w14:paraId="5025A78E" w14:textId="77777777" w:rsidR="00722008" w:rsidRPr="00807440" w:rsidRDefault="00722008" w:rsidP="00807440">
            <w:pPr>
              <w:pStyle w:val="TableParagraph"/>
              <w:rPr>
                <w:rFonts w:ascii="Times New Roman"/>
              </w:rPr>
            </w:pPr>
          </w:p>
        </w:tc>
        <w:tc>
          <w:tcPr>
            <w:tcW w:w="781" w:type="dxa"/>
          </w:tcPr>
          <w:p w14:paraId="4F99DC3C" w14:textId="77777777" w:rsidR="00722008" w:rsidRPr="00807440" w:rsidRDefault="00722008" w:rsidP="00807440">
            <w:pPr>
              <w:pStyle w:val="TableParagraph"/>
              <w:rPr>
                <w:rFonts w:ascii="Times New Roman"/>
              </w:rPr>
            </w:pPr>
          </w:p>
        </w:tc>
        <w:tc>
          <w:tcPr>
            <w:tcW w:w="790" w:type="dxa"/>
          </w:tcPr>
          <w:p w14:paraId="5CA2C7FB" w14:textId="77777777" w:rsidR="00722008" w:rsidRPr="00807440" w:rsidRDefault="00722008" w:rsidP="00807440">
            <w:pPr>
              <w:pStyle w:val="TableParagraph"/>
              <w:spacing w:before="16"/>
              <w:ind w:right="5"/>
              <w:jc w:val="right"/>
            </w:pPr>
            <w:r w:rsidRPr="00807440">
              <w:rPr>
                <w:color w:val="0D0D0D"/>
                <w:spacing w:val="-4"/>
                <w:w w:val="105"/>
              </w:rPr>
              <w:t>1.00</w:t>
            </w:r>
          </w:p>
        </w:tc>
        <w:tc>
          <w:tcPr>
            <w:tcW w:w="483" w:type="dxa"/>
          </w:tcPr>
          <w:p w14:paraId="6BDECE62" w14:textId="77777777" w:rsidR="00722008" w:rsidRPr="00807440" w:rsidRDefault="00722008" w:rsidP="00807440">
            <w:pPr>
              <w:pStyle w:val="TableParagraph"/>
              <w:spacing w:before="16"/>
              <w:ind w:left="24"/>
            </w:pPr>
            <w:r w:rsidRPr="00807440">
              <w:rPr>
                <w:color w:val="0D0D0D"/>
                <w:spacing w:val="-5"/>
                <w:w w:val="105"/>
              </w:rPr>
              <w:t>No.</w:t>
            </w:r>
          </w:p>
        </w:tc>
        <w:tc>
          <w:tcPr>
            <w:tcW w:w="804" w:type="dxa"/>
          </w:tcPr>
          <w:p w14:paraId="5DA07C83" w14:textId="77777777" w:rsidR="00722008" w:rsidRPr="00807440" w:rsidRDefault="00722008" w:rsidP="00807440">
            <w:pPr>
              <w:pStyle w:val="TableParagraph"/>
              <w:rPr>
                <w:rFonts w:ascii="Times New Roman"/>
              </w:rPr>
            </w:pPr>
          </w:p>
        </w:tc>
        <w:tc>
          <w:tcPr>
            <w:tcW w:w="509" w:type="dxa"/>
          </w:tcPr>
          <w:p w14:paraId="70D5919E" w14:textId="77777777" w:rsidR="00722008" w:rsidRPr="00807440" w:rsidRDefault="00722008" w:rsidP="00807440">
            <w:pPr>
              <w:pStyle w:val="TableParagraph"/>
              <w:rPr>
                <w:rFonts w:ascii="Times New Roman"/>
              </w:rPr>
            </w:pPr>
          </w:p>
        </w:tc>
        <w:tc>
          <w:tcPr>
            <w:tcW w:w="1227" w:type="dxa"/>
          </w:tcPr>
          <w:p w14:paraId="4C40470B" w14:textId="77777777" w:rsidR="00722008" w:rsidRPr="00807440" w:rsidRDefault="00722008" w:rsidP="00807440">
            <w:pPr>
              <w:pStyle w:val="TableParagraph"/>
              <w:rPr>
                <w:rFonts w:ascii="Times New Roman"/>
              </w:rPr>
            </w:pPr>
          </w:p>
        </w:tc>
      </w:tr>
      <w:tr w:rsidR="00722008" w:rsidRPr="00807440" w14:paraId="17CF688B" w14:textId="77777777" w:rsidTr="00807440">
        <w:tc>
          <w:tcPr>
            <w:tcW w:w="497" w:type="dxa"/>
            <w:vMerge w:val="restart"/>
          </w:tcPr>
          <w:p w14:paraId="64612C10" w14:textId="77777777" w:rsidR="00722008" w:rsidRPr="00807440" w:rsidRDefault="00722008" w:rsidP="00807440">
            <w:pPr>
              <w:pStyle w:val="TableParagraph"/>
              <w:spacing w:before="84"/>
              <w:ind w:left="119"/>
              <w:rPr>
                <w:b/>
              </w:rPr>
            </w:pPr>
            <w:r w:rsidRPr="00807440">
              <w:rPr>
                <w:b/>
                <w:spacing w:val="-5"/>
                <w:w w:val="105"/>
              </w:rPr>
              <w:t>46</w:t>
            </w:r>
          </w:p>
        </w:tc>
        <w:tc>
          <w:tcPr>
            <w:tcW w:w="4433" w:type="dxa"/>
            <w:gridSpan w:val="4"/>
          </w:tcPr>
          <w:p w14:paraId="7EE45F77" w14:textId="77777777" w:rsidR="00722008" w:rsidRPr="00807440" w:rsidRDefault="00722008" w:rsidP="00807440">
            <w:pPr>
              <w:pStyle w:val="TableParagraph"/>
              <w:spacing w:before="9"/>
              <w:ind w:left="21"/>
            </w:pPr>
            <w:r w:rsidRPr="00807440">
              <w:rPr>
                <w:color w:val="0D0D0D"/>
                <w:w w:val="105"/>
              </w:rPr>
              <w:t>Installing</w:t>
            </w:r>
            <w:r w:rsidRPr="00807440">
              <w:rPr>
                <w:color w:val="0D0D0D"/>
                <w:spacing w:val="-2"/>
                <w:w w:val="105"/>
              </w:rPr>
              <w:t xml:space="preserve"> </w:t>
            </w:r>
            <w:r w:rsidRPr="00807440">
              <w:rPr>
                <w:color w:val="0D0D0D"/>
                <w:w w:val="105"/>
              </w:rPr>
              <w:t>each</w:t>
            </w:r>
            <w:r w:rsidRPr="00807440">
              <w:rPr>
                <w:color w:val="0D0D0D"/>
                <w:spacing w:val="-1"/>
                <w:w w:val="105"/>
              </w:rPr>
              <w:t xml:space="preserve"> </w:t>
            </w:r>
            <w:r w:rsidRPr="00807440">
              <w:rPr>
                <w:color w:val="0D0D0D"/>
                <w:w w:val="105"/>
              </w:rPr>
              <w:t>number</w:t>
            </w:r>
            <w:r w:rsidRPr="00807440">
              <w:rPr>
                <w:color w:val="0D0D0D"/>
                <w:spacing w:val="-1"/>
                <w:w w:val="105"/>
              </w:rPr>
              <w:t xml:space="preserve"> </w:t>
            </w:r>
            <w:r w:rsidRPr="00807440">
              <w:rPr>
                <w:color w:val="0D0D0D"/>
                <w:w w:val="105"/>
              </w:rPr>
              <w:t>circuit</w:t>
            </w:r>
            <w:r w:rsidRPr="00807440">
              <w:rPr>
                <w:color w:val="0D0D0D"/>
                <w:spacing w:val="-1"/>
                <w:w w:val="105"/>
              </w:rPr>
              <w:t xml:space="preserve"> </w:t>
            </w:r>
            <w:r w:rsidRPr="00807440">
              <w:rPr>
                <w:color w:val="0D0D0D"/>
                <w:w w:val="105"/>
              </w:rPr>
              <w:t>breaker</w:t>
            </w:r>
            <w:r w:rsidRPr="00807440">
              <w:rPr>
                <w:color w:val="0D0D0D"/>
                <w:spacing w:val="-1"/>
                <w:w w:val="105"/>
              </w:rPr>
              <w:t xml:space="preserve"> </w:t>
            </w:r>
            <w:r w:rsidRPr="00807440">
              <w:rPr>
                <w:color w:val="0D0D0D"/>
                <w:w w:val="105"/>
              </w:rPr>
              <w:t>6</w:t>
            </w:r>
            <w:r w:rsidRPr="00807440">
              <w:rPr>
                <w:color w:val="0D0D0D"/>
                <w:spacing w:val="-1"/>
                <w:w w:val="105"/>
              </w:rPr>
              <w:t xml:space="preserve"> </w:t>
            </w:r>
            <w:r w:rsidRPr="00807440">
              <w:rPr>
                <w:color w:val="0D0D0D"/>
                <w:w w:val="105"/>
              </w:rPr>
              <w:t>Ampere</w:t>
            </w:r>
            <w:r w:rsidRPr="00807440">
              <w:rPr>
                <w:color w:val="0D0D0D"/>
                <w:spacing w:val="-2"/>
                <w:w w:val="105"/>
              </w:rPr>
              <w:t xml:space="preserve"> </w:t>
            </w:r>
            <w:r w:rsidRPr="00807440">
              <w:rPr>
                <w:color w:val="0D0D0D"/>
                <w:w w:val="105"/>
              </w:rPr>
              <w:t>on</w:t>
            </w:r>
            <w:r w:rsidRPr="00807440">
              <w:rPr>
                <w:color w:val="0D0D0D"/>
                <w:spacing w:val="-1"/>
                <w:w w:val="105"/>
              </w:rPr>
              <w:t xml:space="preserve"> </w:t>
            </w:r>
            <w:r w:rsidRPr="00807440">
              <w:rPr>
                <w:color w:val="0D0D0D"/>
                <w:spacing w:val="-4"/>
                <w:w w:val="105"/>
              </w:rPr>
              <w:t>same</w:t>
            </w:r>
          </w:p>
        </w:tc>
        <w:tc>
          <w:tcPr>
            <w:tcW w:w="684" w:type="dxa"/>
          </w:tcPr>
          <w:p w14:paraId="1A2F4986" w14:textId="77777777" w:rsidR="00722008" w:rsidRPr="00807440" w:rsidRDefault="00722008" w:rsidP="00807440">
            <w:pPr>
              <w:pStyle w:val="TableParagraph"/>
              <w:rPr>
                <w:rFonts w:ascii="Times New Roman"/>
              </w:rPr>
            </w:pPr>
          </w:p>
        </w:tc>
        <w:tc>
          <w:tcPr>
            <w:tcW w:w="592" w:type="dxa"/>
          </w:tcPr>
          <w:p w14:paraId="232465BC" w14:textId="77777777" w:rsidR="00722008" w:rsidRPr="00807440" w:rsidRDefault="00722008" w:rsidP="00807440">
            <w:pPr>
              <w:pStyle w:val="TableParagraph"/>
              <w:rPr>
                <w:rFonts w:ascii="Times New Roman"/>
              </w:rPr>
            </w:pPr>
          </w:p>
        </w:tc>
        <w:tc>
          <w:tcPr>
            <w:tcW w:w="781" w:type="dxa"/>
          </w:tcPr>
          <w:p w14:paraId="465F9EC9" w14:textId="77777777" w:rsidR="00722008" w:rsidRPr="00807440" w:rsidRDefault="00722008" w:rsidP="00807440">
            <w:pPr>
              <w:pStyle w:val="TableParagraph"/>
              <w:rPr>
                <w:rFonts w:ascii="Times New Roman"/>
              </w:rPr>
            </w:pPr>
          </w:p>
        </w:tc>
        <w:tc>
          <w:tcPr>
            <w:tcW w:w="790" w:type="dxa"/>
          </w:tcPr>
          <w:p w14:paraId="5D5B556B" w14:textId="77777777" w:rsidR="00722008" w:rsidRPr="00807440" w:rsidRDefault="00722008" w:rsidP="00807440">
            <w:pPr>
              <w:pStyle w:val="TableParagraph"/>
              <w:rPr>
                <w:rFonts w:ascii="Times New Roman"/>
              </w:rPr>
            </w:pPr>
          </w:p>
        </w:tc>
        <w:tc>
          <w:tcPr>
            <w:tcW w:w="483" w:type="dxa"/>
          </w:tcPr>
          <w:p w14:paraId="13E8BFE4" w14:textId="77777777" w:rsidR="00722008" w:rsidRPr="00807440" w:rsidRDefault="00722008" w:rsidP="00807440">
            <w:pPr>
              <w:pStyle w:val="TableParagraph"/>
              <w:rPr>
                <w:rFonts w:ascii="Times New Roman"/>
              </w:rPr>
            </w:pPr>
          </w:p>
        </w:tc>
        <w:tc>
          <w:tcPr>
            <w:tcW w:w="804" w:type="dxa"/>
          </w:tcPr>
          <w:p w14:paraId="63165562" w14:textId="77777777" w:rsidR="00722008" w:rsidRPr="00807440" w:rsidRDefault="00722008" w:rsidP="00807440">
            <w:pPr>
              <w:pStyle w:val="TableParagraph"/>
              <w:rPr>
                <w:rFonts w:ascii="Times New Roman"/>
              </w:rPr>
            </w:pPr>
          </w:p>
        </w:tc>
        <w:tc>
          <w:tcPr>
            <w:tcW w:w="509" w:type="dxa"/>
          </w:tcPr>
          <w:p w14:paraId="6AD67C59" w14:textId="77777777" w:rsidR="00722008" w:rsidRPr="00807440" w:rsidRDefault="00722008" w:rsidP="00807440">
            <w:pPr>
              <w:pStyle w:val="TableParagraph"/>
              <w:rPr>
                <w:rFonts w:ascii="Times New Roman"/>
              </w:rPr>
            </w:pPr>
          </w:p>
        </w:tc>
        <w:tc>
          <w:tcPr>
            <w:tcW w:w="1227" w:type="dxa"/>
          </w:tcPr>
          <w:p w14:paraId="416D43D0" w14:textId="77777777" w:rsidR="00722008" w:rsidRPr="00807440" w:rsidRDefault="00722008" w:rsidP="00807440">
            <w:pPr>
              <w:pStyle w:val="TableParagraph"/>
              <w:rPr>
                <w:rFonts w:ascii="Times New Roman"/>
              </w:rPr>
            </w:pPr>
          </w:p>
        </w:tc>
      </w:tr>
      <w:tr w:rsidR="00722008" w:rsidRPr="00807440" w14:paraId="0F88FB50" w14:textId="77777777" w:rsidTr="00807440">
        <w:tc>
          <w:tcPr>
            <w:tcW w:w="497" w:type="dxa"/>
            <w:vMerge/>
            <w:tcBorders>
              <w:top w:val="nil"/>
            </w:tcBorders>
          </w:tcPr>
          <w:p w14:paraId="0AEA5825" w14:textId="77777777" w:rsidR="00722008" w:rsidRPr="00807440" w:rsidRDefault="00722008" w:rsidP="00807440"/>
        </w:tc>
        <w:tc>
          <w:tcPr>
            <w:tcW w:w="3700" w:type="dxa"/>
          </w:tcPr>
          <w:p w14:paraId="5B442708" w14:textId="77777777" w:rsidR="00722008" w:rsidRPr="00807440" w:rsidRDefault="00722008" w:rsidP="00807440">
            <w:pPr>
              <w:pStyle w:val="TableParagraph"/>
              <w:rPr>
                <w:rFonts w:ascii="Times New Roman"/>
              </w:rPr>
            </w:pPr>
          </w:p>
        </w:tc>
        <w:tc>
          <w:tcPr>
            <w:tcW w:w="201" w:type="dxa"/>
          </w:tcPr>
          <w:p w14:paraId="609A4275" w14:textId="77777777" w:rsidR="00722008" w:rsidRPr="00807440" w:rsidRDefault="00722008" w:rsidP="00807440">
            <w:pPr>
              <w:pStyle w:val="TableParagraph"/>
              <w:spacing w:before="16"/>
              <w:ind w:left="49"/>
              <w:jc w:val="center"/>
            </w:pPr>
            <w:r w:rsidRPr="00807440">
              <w:rPr>
                <w:color w:val="0D0D0D"/>
                <w:spacing w:val="-10"/>
                <w:w w:val="105"/>
              </w:rPr>
              <w:t>1</w:t>
            </w:r>
          </w:p>
        </w:tc>
        <w:tc>
          <w:tcPr>
            <w:tcW w:w="165" w:type="dxa"/>
          </w:tcPr>
          <w:p w14:paraId="18F47991" w14:textId="77777777" w:rsidR="00722008" w:rsidRPr="00807440" w:rsidRDefault="00722008" w:rsidP="00807440">
            <w:pPr>
              <w:pStyle w:val="TableParagraph"/>
              <w:spacing w:before="16"/>
              <w:ind w:left="21"/>
              <w:jc w:val="center"/>
            </w:pPr>
            <w:r w:rsidRPr="00807440">
              <w:rPr>
                <w:color w:val="0D0D0D"/>
                <w:spacing w:val="-10"/>
                <w:w w:val="105"/>
              </w:rPr>
              <w:t>x</w:t>
            </w:r>
          </w:p>
        </w:tc>
        <w:tc>
          <w:tcPr>
            <w:tcW w:w="367" w:type="dxa"/>
          </w:tcPr>
          <w:p w14:paraId="75E87B33" w14:textId="77777777" w:rsidR="00722008" w:rsidRPr="00807440" w:rsidRDefault="00722008" w:rsidP="00807440">
            <w:pPr>
              <w:pStyle w:val="TableParagraph"/>
              <w:spacing w:before="16"/>
              <w:ind w:left="22"/>
            </w:pPr>
            <w:r w:rsidRPr="00807440">
              <w:rPr>
                <w:color w:val="0D0D0D"/>
                <w:spacing w:val="-10"/>
                <w:w w:val="105"/>
              </w:rPr>
              <w:t>2</w:t>
            </w:r>
          </w:p>
        </w:tc>
        <w:tc>
          <w:tcPr>
            <w:tcW w:w="684" w:type="dxa"/>
          </w:tcPr>
          <w:p w14:paraId="72CB5753" w14:textId="77777777" w:rsidR="00722008" w:rsidRPr="00807440" w:rsidRDefault="00722008" w:rsidP="00807440">
            <w:pPr>
              <w:pStyle w:val="TableParagraph"/>
              <w:rPr>
                <w:rFonts w:ascii="Times New Roman"/>
              </w:rPr>
            </w:pPr>
          </w:p>
        </w:tc>
        <w:tc>
          <w:tcPr>
            <w:tcW w:w="592" w:type="dxa"/>
          </w:tcPr>
          <w:p w14:paraId="7DE1F878" w14:textId="77777777" w:rsidR="00722008" w:rsidRPr="00807440" w:rsidRDefault="00722008" w:rsidP="00807440">
            <w:pPr>
              <w:pStyle w:val="TableParagraph"/>
              <w:rPr>
                <w:rFonts w:ascii="Times New Roman"/>
              </w:rPr>
            </w:pPr>
          </w:p>
        </w:tc>
        <w:tc>
          <w:tcPr>
            <w:tcW w:w="781" w:type="dxa"/>
          </w:tcPr>
          <w:p w14:paraId="61061465" w14:textId="77777777" w:rsidR="00722008" w:rsidRPr="00807440" w:rsidRDefault="00722008" w:rsidP="00807440">
            <w:pPr>
              <w:pStyle w:val="TableParagraph"/>
              <w:rPr>
                <w:rFonts w:ascii="Times New Roman"/>
              </w:rPr>
            </w:pPr>
          </w:p>
        </w:tc>
        <w:tc>
          <w:tcPr>
            <w:tcW w:w="790" w:type="dxa"/>
          </w:tcPr>
          <w:p w14:paraId="414949D2" w14:textId="77777777" w:rsidR="00722008" w:rsidRPr="00807440" w:rsidRDefault="00722008" w:rsidP="00807440">
            <w:pPr>
              <w:pStyle w:val="TableParagraph"/>
              <w:spacing w:before="16"/>
              <w:ind w:right="5"/>
              <w:jc w:val="right"/>
            </w:pPr>
            <w:r w:rsidRPr="00807440">
              <w:rPr>
                <w:color w:val="0D0D0D"/>
                <w:spacing w:val="-4"/>
                <w:w w:val="105"/>
              </w:rPr>
              <w:t>2.00</w:t>
            </w:r>
          </w:p>
        </w:tc>
        <w:tc>
          <w:tcPr>
            <w:tcW w:w="483" w:type="dxa"/>
          </w:tcPr>
          <w:p w14:paraId="33A1E30B" w14:textId="77777777" w:rsidR="00722008" w:rsidRPr="00807440" w:rsidRDefault="00722008" w:rsidP="00807440">
            <w:pPr>
              <w:pStyle w:val="TableParagraph"/>
              <w:spacing w:before="16"/>
              <w:ind w:left="24"/>
            </w:pPr>
            <w:r w:rsidRPr="00807440">
              <w:rPr>
                <w:color w:val="0D0D0D"/>
                <w:spacing w:val="-5"/>
                <w:w w:val="105"/>
              </w:rPr>
              <w:t>No.</w:t>
            </w:r>
          </w:p>
        </w:tc>
        <w:tc>
          <w:tcPr>
            <w:tcW w:w="804" w:type="dxa"/>
          </w:tcPr>
          <w:p w14:paraId="648FEA18" w14:textId="77777777" w:rsidR="00722008" w:rsidRPr="00807440" w:rsidRDefault="00722008" w:rsidP="00807440">
            <w:pPr>
              <w:pStyle w:val="TableParagraph"/>
              <w:rPr>
                <w:rFonts w:ascii="Times New Roman"/>
              </w:rPr>
            </w:pPr>
          </w:p>
        </w:tc>
        <w:tc>
          <w:tcPr>
            <w:tcW w:w="509" w:type="dxa"/>
          </w:tcPr>
          <w:p w14:paraId="00149767" w14:textId="77777777" w:rsidR="00722008" w:rsidRPr="00807440" w:rsidRDefault="00722008" w:rsidP="00807440">
            <w:pPr>
              <w:pStyle w:val="TableParagraph"/>
              <w:rPr>
                <w:rFonts w:ascii="Times New Roman"/>
              </w:rPr>
            </w:pPr>
          </w:p>
        </w:tc>
        <w:tc>
          <w:tcPr>
            <w:tcW w:w="1227" w:type="dxa"/>
          </w:tcPr>
          <w:p w14:paraId="3101077C" w14:textId="77777777" w:rsidR="00722008" w:rsidRPr="00807440" w:rsidRDefault="00722008" w:rsidP="00807440">
            <w:pPr>
              <w:pStyle w:val="TableParagraph"/>
              <w:rPr>
                <w:rFonts w:ascii="Times New Roman"/>
              </w:rPr>
            </w:pPr>
          </w:p>
        </w:tc>
      </w:tr>
      <w:tr w:rsidR="00722008" w:rsidRPr="00807440" w14:paraId="4A3AD089" w14:textId="77777777" w:rsidTr="00807440">
        <w:tc>
          <w:tcPr>
            <w:tcW w:w="497" w:type="dxa"/>
          </w:tcPr>
          <w:p w14:paraId="151DF652" w14:textId="77777777" w:rsidR="00722008" w:rsidRPr="00807440" w:rsidRDefault="00722008" w:rsidP="00807440">
            <w:pPr>
              <w:pStyle w:val="TableParagraph"/>
              <w:rPr>
                <w:rFonts w:ascii="Times New Roman"/>
              </w:rPr>
            </w:pPr>
          </w:p>
        </w:tc>
        <w:tc>
          <w:tcPr>
            <w:tcW w:w="3700" w:type="dxa"/>
          </w:tcPr>
          <w:p w14:paraId="397F5B7E" w14:textId="77777777" w:rsidR="00722008" w:rsidRPr="00807440" w:rsidRDefault="00722008" w:rsidP="00807440">
            <w:pPr>
              <w:pStyle w:val="TableParagraph"/>
              <w:rPr>
                <w:rFonts w:ascii="Times New Roman"/>
              </w:rPr>
            </w:pPr>
          </w:p>
        </w:tc>
        <w:tc>
          <w:tcPr>
            <w:tcW w:w="201" w:type="dxa"/>
          </w:tcPr>
          <w:p w14:paraId="65E5B0FC" w14:textId="77777777" w:rsidR="00722008" w:rsidRPr="00807440" w:rsidRDefault="00722008" w:rsidP="00807440">
            <w:pPr>
              <w:pStyle w:val="TableParagraph"/>
              <w:rPr>
                <w:rFonts w:ascii="Times New Roman"/>
              </w:rPr>
            </w:pPr>
          </w:p>
        </w:tc>
        <w:tc>
          <w:tcPr>
            <w:tcW w:w="165" w:type="dxa"/>
          </w:tcPr>
          <w:p w14:paraId="37C3A6F0" w14:textId="77777777" w:rsidR="00722008" w:rsidRPr="00807440" w:rsidRDefault="00722008" w:rsidP="00807440">
            <w:pPr>
              <w:pStyle w:val="TableParagraph"/>
              <w:rPr>
                <w:rFonts w:ascii="Times New Roman"/>
              </w:rPr>
            </w:pPr>
          </w:p>
        </w:tc>
        <w:tc>
          <w:tcPr>
            <w:tcW w:w="367" w:type="dxa"/>
          </w:tcPr>
          <w:p w14:paraId="67E81489" w14:textId="77777777" w:rsidR="00722008" w:rsidRPr="00807440" w:rsidRDefault="00722008" w:rsidP="00807440">
            <w:pPr>
              <w:pStyle w:val="TableParagraph"/>
              <w:rPr>
                <w:rFonts w:ascii="Times New Roman"/>
              </w:rPr>
            </w:pPr>
          </w:p>
        </w:tc>
        <w:tc>
          <w:tcPr>
            <w:tcW w:w="684" w:type="dxa"/>
          </w:tcPr>
          <w:p w14:paraId="4D68B352" w14:textId="77777777" w:rsidR="00722008" w:rsidRPr="00807440" w:rsidRDefault="00722008" w:rsidP="00807440">
            <w:pPr>
              <w:pStyle w:val="TableParagraph"/>
              <w:rPr>
                <w:rFonts w:ascii="Times New Roman"/>
              </w:rPr>
            </w:pPr>
          </w:p>
        </w:tc>
        <w:tc>
          <w:tcPr>
            <w:tcW w:w="592" w:type="dxa"/>
          </w:tcPr>
          <w:p w14:paraId="44B42BAD" w14:textId="77777777" w:rsidR="00722008" w:rsidRPr="00807440" w:rsidRDefault="00722008" w:rsidP="00807440">
            <w:pPr>
              <w:pStyle w:val="TableParagraph"/>
              <w:rPr>
                <w:rFonts w:ascii="Times New Roman"/>
              </w:rPr>
            </w:pPr>
          </w:p>
        </w:tc>
        <w:tc>
          <w:tcPr>
            <w:tcW w:w="781" w:type="dxa"/>
          </w:tcPr>
          <w:p w14:paraId="4EFC7259" w14:textId="77777777" w:rsidR="00722008" w:rsidRPr="00807440" w:rsidRDefault="00722008" w:rsidP="00807440">
            <w:pPr>
              <w:pStyle w:val="TableParagraph"/>
              <w:rPr>
                <w:rFonts w:ascii="Times New Roman"/>
              </w:rPr>
            </w:pPr>
          </w:p>
        </w:tc>
        <w:tc>
          <w:tcPr>
            <w:tcW w:w="790" w:type="dxa"/>
          </w:tcPr>
          <w:p w14:paraId="45BBACC1" w14:textId="77777777" w:rsidR="00722008" w:rsidRPr="00807440" w:rsidRDefault="00722008" w:rsidP="00807440">
            <w:pPr>
              <w:pStyle w:val="TableParagraph"/>
              <w:rPr>
                <w:rFonts w:ascii="Times New Roman"/>
              </w:rPr>
            </w:pPr>
          </w:p>
        </w:tc>
        <w:tc>
          <w:tcPr>
            <w:tcW w:w="483" w:type="dxa"/>
          </w:tcPr>
          <w:p w14:paraId="4BDF3B95" w14:textId="77777777" w:rsidR="00722008" w:rsidRPr="00807440" w:rsidRDefault="00722008" w:rsidP="00807440">
            <w:pPr>
              <w:pStyle w:val="TableParagraph"/>
              <w:rPr>
                <w:rFonts w:ascii="Times New Roman"/>
              </w:rPr>
            </w:pPr>
          </w:p>
        </w:tc>
        <w:tc>
          <w:tcPr>
            <w:tcW w:w="804" w:type="dxa"/>
          </w:tcPr>
          <w:p w14:paraId="4DFDAA4E" w14:textId="77777777" w:rsidR="00722008" w:rsidRPr="00807440" w:rsidRDefault="00722008" w:rsidP="00807440">
            <w:pPr>
              <w:pStyle w:val="TableParagraph"/>
              <w:rPr>
                <w:rFonts w:ascii="Times New Roman"/>
              </w:rPr>
            </w:pPr>
          </w:p>
        </w:tc>
        <w:tc>
          <w:tcPr>
            <w:tcW w:w="509" w:type="dxa"/>
          </w:tcPr>
          <w:p w14:paraId="177B50C0" w14:textId="77777777" w:rsidR="00722008" w:rsidRPr="00807440" w:rsidRDefault="00722008" w:rsidP="00807440">
            <w:pPr>
              <w:pStyle w:val="TableParagraph"/>
              <w:rPr>
                <w:rFonts w:ascii="Times New Roman"/>
              </w:rPr>
            </w:pPr>
          </w:p>
        </w:tc>
        <w:tc>
          <w:tcPr>
            <w:tcW w:w="1227" w:type="dxa"/>
          </w:tcPr>
          <w:p w14:paraId="70D58421" w14:textId="77777777" w:rsidR="00722008" w:rsidRPr="00807440" w:rsidRDefault="00722008" w:rsidP="00807440">
            <w:pPr>
              <w:pStyle w:val="TableParagraph"/>
              <w:rPr>
                <w:rFonts w:ascii="Times New Roman"/>
              </w:rPr>
            </w:pPr>
          </w:p>
        </w:tc>
      </w:tr>
      <w:tr w:rsidR="00722008" w:rsidRPr="00807440" w14:paraId="501CABAF" w14:textId="77777777" w:rsidTr="00807440">
        <w:tc>
          <w:tcPr>
            <w:tcW w:w="10800" w:type="dxa"/>
            <w:gridSpan w:val="13"/>
          </w:tcPr>
          <w:p w14:paraId="4D5EFCFF" w14:textId="77777777" w:rsidR="00722008" w:rsidRPr="00807440" w:rsidRDefault="00722008" w:rsidP="00807440">
            <w:pPr>
              <w:pStyle w:val="TableParagraph"/>
              <w:spacing w:before="51"/>
              <w:ind w:left="48" w:right="24"/>
              <w:jc w:val="center"/>
              <w:rPr>
                <w:b/>
              </w:rPr>
            </w:pPr>
            <w:r w:rsidRPr="00807440">
              <w:rPr>
                <w:b/>
              </w:rPr>
              <w:t>Tuff</w:t>
            </w:r>
            <w:r w:rsidRPr="00807440">
              <w:rPr>
                <w:b/>
                <w:spacing w:val="-7"/>
              </w:rPr>
              <w:t xml:space="preserve"> </w:t>
            </w:r>
            <w:r w:rsidRPr="00807440">
              <w:rPr>
                <w:b/>
              </w:rPr>
              <w:t>Tiles</w:t>
            </w:r>
            <w:r w:rsidRPr="00807440">
              <w:rPr>
                <w:b/>
                <w:spacing w:val="-8"/>
              </w:rPr>
              <w:t xml:space="preserve"> </w:t>
            </w:r>
            <w:r w:rsidRPr="00807440">
              <w:rPr>
                <w:b/>
                <w:spacing w:val="-4"/>
              </w:rPr>
              <w:t>Work</w:t>
            </w:r>
          </w:p>
        </w:tc>
      </w:tr>
      <w:tr w:rsidR="00722008" w:rsidRPr="00807440" w14:paraId="22B150EF" w14:textId="77777777" w:rsidTr="00807440">
        <w:tc>
          <w:tcPr>
            <w:tcW w:w="497" w:type="dxa"/>
          </w:tcPr>
          <w:p w14:paraId="6EAD7277" w14:textId="77777777" w:rsidR="00722008" w:rsidRPr="00807440" w:rsidRDefault="00722008" w:rsidP="00807440">
            <w:pPr>
              <w:pStyle w:val="TableParagraph"/>
              <w:spacing w:before="7"/>
              <w:ind w:left="19" w:right="4"/>
              <w:jc w:val="center"/>
              <w:rPr>
                <w:b/>
              </w:rPr>
            </w:pPr>
            <w:r w:rsidRPr="00807440">
              <w:rPr>
                <w:b/>
                <w:spacing w:val="-5"/>
                <w:w w:val="105"/>
              </w:rPr>
              <w:t>1.</w:t>
            </w:r>
          </w:p>
        </w:tc>
        <w:tc>
          <w:tcPr>
            <w:tcW w:w="3700" w:type="dxa"/>
            <w:vMerge w:val="restart"/>
          </w:tcPr>
          <w:p w14:paraId="0F0D3326" w14:textId="77777777" w:rsidR="00722008" w:rsidRPr="00807440" w:rsidRDefault="00722008" w:rsidP="00807440">
            <w:pPr>
              <w:pStyle w:val="TableParagraph"/>
              <w:spacing w:before="9"/>
              <w:ind w:left="21"/>
            </w:pPr>
            <w:r w:rsidRPr="00807440">
              <w:rPr>
                <w:w w:val="105"/>
              </w:rPr>
              <w:t>Earthwork</w:t>
            </w:r>
            <w:r w:rsidRPr="00807440">
              <w:rPr>
                <w:spacing w:val="40"/>
                <w:w w:val="105"/>
              </w:rPr>
              <w:t xml:space="preserve"> </w:t>
            </w:r>
            <w:r w:rsidRPr="00807440">
              <w:rPr>
                <w:w w:val="105"/>
              </w:rPr>
              <w:t>for</w:t>
            </w:r>
            <w:r w:rsidRPr="00807440">
              <w:rPr>
                <w:spacing w:val="40"/>
                <w:w w:val="105"/>
              </w:rPr>
              <w:t xml:space="preserve"> </w:t>
            </w:r>
            <w:r w:rsidRPr="00807440">
              <w:rPr>
                <w:w w:val="105"/>
              </w:rPr>
              <w:t>embankment</w:t>
            </w:r>
            <w:r w:rsidRPr="00807440">
              <w:rPr>
                <w:spacing w:val="40"/>
                <w:w w:val="105"/>
              </w:rPr>
              <w:t xml:space="preserve"> </w:t>
            </w:r>
            <w:r w:rsidRPr="00807440">
              <w:rPr>
                <w:w w:val="105"/>
              </w:rPr>
              <w:t>lead</w:t>
            </w:r>
            <w:r w:rsidRPr="00807440">
              <w:rPr>
                <w:spacing w:val="40"/>
                <w:w w:val="105"/>
              </w:rPr>
              <w:t xml:space="preserve"> </w:t>
            </w:r>
            <w:proofErr w:type="spellStart"/>
            <w:r w:rsidRPr="00807440">
              <w:rPr>
                <w:w w:val="105"/>
              </w:rPr>
              <w:t>upto</w:t>
            </w:r>
            <w:proofErr w:type="spellEnd"/>
            <w:r w:rsidRPr="00807440">
              <w:rPr>
                <w:spacing w:val="40"/>
                <w:w w:val="105"/>
              </w:rPr>
              <w:t xml:space="preserve"> </w:t>
            </w:r>
            <w:r w:rsidRPr="00807440">
              <w:rPr>
                <w:w w:val="105"/>
              </w:rPr>
              <w:t>100</w:t>
            </w:r>
            <w:r w:rsidRPr="00807440">
              <w:rPr>
                <w:spacing w:val="40"/>
                <w:w w:val="105"/>
              </w:rPr>
              <w:t xml:space="preserve"> </w:t>
            </w:r>
            <w:r w:rsidRPr="00807440">
              <w:rPr>
                <w:w w:val="105"/>
              </w:rPr>
              <w:t>ft.</w:t>
            </w:r>
            <w:r w:rsidRPr="00807440">
              <w:rPr>
                <w:spacing w:val="40"/>
                <w:w w:val="105"/>
              </w:rPr>
              <w:t xml:space="preserve"> </w:t>
            </w:r>
            <w:r w:rsidRPr="00807440">
              <w:rPr>
                <w:w w:val="105"/>
              </w:rPr>
              <w:t>(30m)</w:t>
            </w:r>
            <w:r w:rsidRPr="00807440">
              <w:rPr>
                <w:spacing w:val="-2"/>
                <w:w w:val="105"/>
              </w:rPr>
              <w:t xml:space="preserve"> </w:t>
            </w:r>
            <w:r w:rsidRPr="00807440">
              <w:rPr>
                <w:w w:val="105"/>
              </w:rPr>
              <w:t>and</w:t>
            </w:r>
            <w:r w:rsidRPr="00807440">
              <w:rPr>
                <w:spacing w:val="-2"/>
                <w:w w:val="105"/>
              </w:rPr>
              <w:t xml:space="preserve"> </w:t>
            </w:r>
            <w:r w:rsidRPr="00807440">
              <w:rPr>
                <w:w w:val="105"/>
              </w:rPr>
              <w:t>compaction</w:t>
            </w:r>
            <w:r w:rsidRPr="00807440">
              <w:rPr>
                <w:spacing w:val="-2"/>
                <w:w w:val="105"/>
              </w:rPr>
              <w:t xml:space="preserve"> </w:t>
            </w:r>
            <w:r w:rsidRPr="00807440">
              <w:rPr>
                <w:w w:val="105"/>
              </w:rPr>
              <w:t>by</w:t>
            </w:r>
            <w:r w:rsidRPr="00807440">
              <w:rPr>
                <w:spacing w:val="-5"/>
                <w:w w:val="105"/>
              </w:rPr>
              <w:t xml:space="preserve"> </w:t>
            </w:r>
            <w:r w:rsidRPr="00807440">
              <w:rPr>
                <w:w w:val="105"/>
              </w:rPr>
              <w:t>Manual</w:t>
            </w:r>
            <w:r w:rsidRPr="00807440">
              <w:rPr>
                <w:spacing w:val="-4"/>
                <w:w w:val="105"/>
              </w:rPr>
              <w:t xml:space="preserve"> </w:t>
            </w:r>
            <w:r w:rsidRPr="00807440">
              <w:rPr>
                <w:w w:val="105"/>
              </w:rPr>
              <w:t>(</w:t>
            </w:r>
            <w:proofErr w:type="spellStart"/>
            <w:r w:rsidRPr="00807440">
              <w:rPr>
                <w:w w:val="105"/>
              </w:rPr>
              <w:t>Maximium</w:t>
            </w:r>
            <w:proofErr w:type="spellEnd"/>
            <w:r w:rsidRPr="00807440">
              <w:rPr>
                <w:spacing w:val="-4"/>
                <w:w w:val="105"/>
              </w:rPr>
              <w:t xml:space="preserve"> </w:t>
            </w:r>
            <w:r w:rsidRPr="00807440">
              <w:rPr>
                <w:w w:val="105"/>
              </w:rPr>
              <w:t>Area</w:t>
            </w:r>
            <w:r w:rsidRPr="00807440">
              <w:rPr>
                <w:spacing w:val="40"/>
                <w:w w:val="105"/>
              </w:rPr>
              <w:t xml:space="preserve"> </w:t>
            </w:r>
            <w:r w:rsidRPr="00807440">
              <w:rPr>
                <w:w w:val="105"/>
              </w:rPr>
              <w:t>250</w:t>
            </w:r>
            <w:r w:rsidRPr="00807440">
              <w:rPr>
                <w:spacing w:val="40"/>
                <w:w w:val="105"/>
              </w:rPr>
              <w:t xml:space="preserve"> </w:t>
            </w:r>
            <w:proofErr w:type="spellStart"/>
            <w:r w:rsidRPr="00807440">
              <w:rPr>
                <w:w w:val="105"/>
              </w:rPr>
              <w:t>Sft</w:t>
            </w:r>
            <w:proofErr w:type="spellEnd"/>
            <w:r w:rsidRPr="00807440">
              <w:rPr>
                <w:w w:val="105"/>
              </w:rPr>
              <w:t>)</w:t>
            </w:r>
            <w:r w:rsidRPr="00807440">
              <w:rPr>
                <w:spacing w:val="40"/>
                <w:w w:val="105"/>
              </w:rPr>
              <w:t xml:space="preserve"> </w:t>
            </w:r>
            <w:proofErr w:type="spellStart"/>
            <w:r w:rsidRPr="00807440">
              <w:rPr>
                <w:w w:val="105"/>
              </w:rPr>
              <w:t>labour</w:t>
            </w:r>
            <w:proofErr w:type="spellEnd"/>
            <w:r w:rsidRPr="00807440">
              <w:rPr>
                <w:spacing w:val="40"/>
                <w:w w:val="105"/>
              </w:rPr>
              <w:t xml:space="preserve"> </w:t>
            </w:r>
            <w:r w:rsidRPr="00807440">
              <w:rPr>
                <w:w w:val="105"/>
              </w:rPr>
              <w:t>at</w:t>
            </w:r>
            <w:r w:rsidRPr="00807440">
              <w:rPr>
                <w:spacing w:val="40"/>
                <w:w w:val="105"/>
              </w:rPr>
              <w:t xml:space="preserve"> </w:t>
            </w:r>
            <w:r w:rsidRPr="00807440">
              <w:rPr>
                <w:w w:val="105"/>
              </w:rPr>
              <w:t>optimum</w:t>
            </w:r>
            <w:r w:rsidRPr="00807440">
              <w:rPr>
                <w:spacing w:val="40"/>
                <w:w w:val="105"/>
              </w:rPr>
              <w:t xml:space="preserve"> </w:t>
            </w:r>
            <w:r w:rsidRPr="00807440">
              <w:rPr>
                <w:w w:val="105"/>
              </w:rPr>
              <w:t>moisture</w:t>
            </w:r>
            <w:r w:rsidRPr="00807440">
              <w:rPr>
                <w:spacing w:val="40"/>
                <w:w w:val="105"/>
              </w:rPr>
              <w:t xml:space="preserve"> </w:t>
            </w:r>
            <w:r w:rsidRPr="00807440">
              <w:rPr>
                <w:w w:val="105"/>
              </w:rPr>
              <w:t>content,</w:t>
            </w:r>
          </w:p>
          <w:p w14:paraId="086FEC49" w14:textId="77777777" w:rsidR="00722008" w:rsidRPr="00807440" w:rsidRDefault="00722008" w:rsidP="00807440">
            <w:pPr>
              <w:pStyle w:val="TableParagraph"/>
              <w:ind w:left="21"/>
            </w:pPr>
            <w:r w:rsidRPr="00807440">
              <w:rPr>
                <w:w w:val="105"/>
              </w:rPr>
              <w:t>dressing</w:t>
            </w:r>
            <w:r w:rsidRPr="00807440">
              <w:rPr>
                <w:spacing w:val="7"/>
                <w:w w:val="105"/>
              </w:rPr>
              <w:t xml:space="preserve"> </w:t>
            </w:r>
            <w:r w:rsidRPr="00807440">
              <w:rPr>
                <w:w w:val="105"/>
              </w:rPr>
              <w:t>to</w:t>
            </w:r>
            <w:r w:rsidRPr="00807440">
              <w:rPr>
                <w:spacing w:val="7"/>
                <w:w w:val="105"/>
              </w:rPr>
              <w:t xml:space="preserve"> </w:t>
            </w:r>
            <w:r w:rsidRPr="00807440">
              <w:rPr>
                <w:w w:val="105"/>
              </w:rPr>
              <w:t>designed</w:t>
            </w:r>
            <w:r w:rsidRPr="00807440">
              <w:rPr>
                <w:spacing w:val="7"/>
                <w:w w:val="105"/>
              </w:rPr>
              <w:t xml:space="preserve"> </w:t>
            </w:r>
            <w:r w:rsidRPr="00807440">
              <w:rPr>
                <w:w w:val="105"/>
              </w:rPr>
              <w:t>section,</w:t>
            </w:r>
            <w:r w:rsidRPr="00807440">
              <w:rPr>
                <w:spacing w:val="10"/>
                <w:w w:val="105"/>
              </w:rPr>
              <w:t xml:space="preserve"> </w:t>
            </w:r>
            <w:r w:rsidRPr="00807440">
              <w:rPr>
                <w:w w:val="105"/>
              </w:rPr>
              <w:t>laying,</w:t>
            </w:r>
            <w:r w:rsidRPr="00807440">
              <w:rPr>
                <w:spacing w:val="8"/>
                <w:w w:val="105"/>
              </w:rPr>
              <w:t xml:space="preserve"> </w:t>
            </w:r>
            <w:r w:rsidRPr="00807440">
              <w:rPr>
                <w:w w:val="105"/>
              </w:rPr>
              <w:t>leveling</w:t>
            </w:r>
            <w:r w:rsidRPr="00807440">
              <w:rPr>
                <w:spacing w:val="10"/>
                <w:w w:val="105"/>
              </w:rPr>
              <w:t xml:space="preserve"> </w:t>
            </w:r>
            <w:r w:rsidRPr="00807440">
              <w:rPr>
                <w:spacing w:val="-5"/>
                <w:w w:val="105"/>
              </w:rPr>
              <w:t>and</w:t>
            </w:r>
          </w:p>
        </w:tc>
        <w:tc>
          <w:tcPr>
            <w:tcW w:w="201" w:type="dxa"/>
          </w:tcPr>
          <w:p w14:paraId="48C857D4" w14:textId="77777777" w:rsidR="00722008" w:rsidRPr="00807440" w:rsidRDefault="00722008" w:rsidP="00807440">
            <w:pPr>
              <w:pStyle w:val="TableParagraph"/>
              <w:rPr>
                <w:rFonts w:ascii="Times New Roman"/>
              </w:rPr>
            </w:pPr>
          </w:p>
        </w:tc>
        <w:tc>
          <w:tcPr>
            <w:tcW w:w="165" w:type="dxa"/>
          </w:tcPr>
          <w:p w14:paraId="48DE3968" w14:textId="77777777" w:rsidR="00722008" w:rsidRPr="00807440" w:rsidRDefault="00722008" w:rsidP="00807440">
            <w:pPr>
              <w:pStyle w:val="TableParagraph"/>
              <w:rPr>
                <w:rFonts w:ascii="Times New Roman"/>
              </w:rPr>
            </w:pPr>
          </w:p>
        </w:tc>
        <w:tc>
          <w:tcPr>
            <w:tcW w:w="367" w:type="dxa"/>
          </w:tcPr>
          <w:p w14:paraId="104D1902" w14:textId="77777777" w:rsidR="00722008" w:rsidRPr="00807440" w:rsidRDefault="00722008" w:rsidP="00807440">
            <w:pPr>
              <w:pStyle w:val="TableParagraph"/>
              <w:rPr>
                <w:rFonts w:ascii="Times New Roman"/>
              </w:rPr>
            </w:pPr>
          </w:p>
        </w:tc>
        <w:tc>
          <w:tcPr>
            <w:tcW w:w="684" w:type="dxa"/>
          </w:tcPr>
          <w:p w14:paraId="78C52D7A" w14:textId="77777777" w:rsidR="00722008" w:rsidRPr="00807440" w:rsidRDefault="00722008" w:rsidP="00807440">
            <w:pPr>
              <w:pStyle w:val="TableParagraph"/>
              <w:rPr>
                <w:rFonts w:ascii="Times New Roman"/>
              </w:rPr>
            </w:pPr>
          </w:p>
        </w:tc>
        <w:tc>
          <w:tcPr>
            <w:tcW w:w="592" w:type="dxa"/>
          </w:tcPr>
          <w:p w14:paraId="3F6E93A9" w14:textId="77777777" w:rsidR="00722008" w:rsidRPr="00807440" w:rsidRDefault="00722008" w:rsidP="00807440">
            <w:pPr>
              <w:pStyle w:val="TableParagraph"/>
              <w:rPr>
                <w:rFonts w:ascii="Times New Roman"/>
              </w:rPr>
            </w:pPr>
          </w:p>
        </w:tc>
        <w:tc>
          <w:tcPr>
            <w:tcW w:w="781" w:type="dxa"/>
          </w:tcPr>
          <w:p w14:paraId="10239B6E" w14:textId="77777777" w:rsidR="00722008" w:rsidRPr="00807440" w:rsidRDefault="00722008" w:rsidP="00807440">
            <w:pPr>
              <w:pStyle w:val="TableParagraph"/>
              <w:rPr>
                <w:rFonts w:ascii="Times New Roman"/>
              </w:rPr>
            </w:pPr>
          </w:p>
        </w:tc>
        <w:tc>
          <w:tcPr>
            <w:tcW w:w="790" w:type="dxa"/>
          </w:tcPr>
          <w:p w14:paraId="410E870E" w14:textId="77777777" w:rsidR="00722008" w:rsidRPr="00807440" w:rsidRDefault="00722008" w:rsidP="00807440">
            <w:pPr>
              <w:pStyle w:val="TableParagraph"/>
              <w:rPr>
                <w:rFonts w:ascii="Times New Roman"/>
              </w:rPr>
            </w:pPr>
          </w:p>
        </w:tc>
        <w:tc>
          <w:tcPr>
            <w:tcW w:w="483" w:type="dxa"/>
          </w:tcPr>
          <w:p w14:paraId="655FF17C" w14:textId="77777777" w:rsidR="00722008" w:rsidRPr="00807440" w:rsidRDefault="00722008" w:rsidP="00807440">
            <w:pPr>
              <w:pStyle w:val="TableParagraph"/>
              <w:rPr>
                <w:rFonts w:ascii="Times New Roman"/>
              </w:rPr>
            </w:pPr>
          </w:p>
        </w:tc>
        <w:tc>
          <w:tcPr>
            <w:tcW w:w="804" w:type="dxa"/>
          </w:tcPr>
          <w:p w14:paraId="2CC0143D" w14:textId="77777777" w:rsidR="00722008" w:rsidRPr="00807440" w:rsidRDefault="00722008" w:rsidP="00807440">
            <w:pPr>
              <w:pStyle w:val="TableParagraph"/>
              <w:rPr>
                <w:rFonts w:ascii="Times New Roman"/>
              </w:rPr>
            </w:pPr>
          </w:p>
        </w:tc>
        <w:tc>
          <w:tcPr>
            <w:tcW w:w="509" w:type="dxa"/>
          </w:tcPr>
          <w:p w14:paraId="5FD53B1B" w14:textId="77777777" w:rsidR="00722008" w:rsidRPr="00807440" w:rsidRDefault="00722008" w:rsidP="00807440">
            <w:pPr>
              <w:pStyle w:val="TableParagraph"/>
              <w:rPr>
                <w:rFonts w:ascii="Times New Roman"/>
              </w:rPr>
            </w:pPr>
          </w:p>
        </w:tc>
        <w:tc>
          <w:tcPr>
            <w:tcW w:w="1227" w:type="dxa"/>
          </w:tcPr>
          <w:p w14:paraId="12495793" w14:textId="77777777" w:rsidR="00722008" w:rsidRPr="00807440" w:rsidRDefault="00722008" w:rsidP="00807440">
            <w:pPr>
              <w:pStyle w:val="TableParagraph"/>
              <w:rPr>
                <w:rFonts w:ascii="Times New Roman"/>
              </w:rPr>
            </w:pPr>
          </w:p>
        </w:tc>
      </w:tr>
      <w:tr w:rsidR="00722008" w:rsidRPr="00807440" w14:paraId="75A63DBE" w14:textId="77777777" w:rsidTr="00807440">
        <w:tc>
          <w:tcPr>
            <w:tcW w:w="497" w:type="dxa"/>
          </w:tcPr>
          <w:p w14:paraId="077AB2F3" w14:textId="77777777" w:rsidR="00722008" w:rsidRPr="00807440" w:rsidRDefault="00722008" w:rsidP="00807440">
            <w:pPr>
              <w:pStyle w:val="TableParagraph"/>
              <w:rPr>
                <w:rFonts w:ascii="Times New Roman"/>
              </w:rPr>
            </w:pPr>
          </w:p>
        </w:tc>
        <w:tc>
          <w:tcPr>
            <w:tcW w:w="3700" w:type="dxa"/>
            <w:vMerge/>
            <w:tcBorders>
              <w:top w:val="nil"/>
            </w:tcBorders>
          </w:tcPr>
          <w:p w14:paraId="092FCAC1" w14:textId="77777777" w:rsidR="00722008" w:rsidRPr="00807440" w:rsidRDefault="00722008" w:rsidP="00807440"/>
        </w:tc>
        <w:tc>
          <w:tcPr>
            <w:tcW w:w="201" w:type="dxa"/>
          </w:tcPr>
          <w:p w14:paraId="0982039E" w14:textId="77777777" w:rsidR="00722008" w:rsidRPr="00807440" w:rsidRDefault="00722008" w:rsidP="00807440">
            <w:pPr>
              <w:pStyle w:val="TableParagraph"/>
              <w:rPr>
                <w:rFonts w:ascii="Times New Roman"/>
              </w:rPr>
            </w:pPr>
          </w:p>
        </w:tc>
        <w:tc>
          <w:tcPr>
            <w:tcW w:w="165" w:type="dxa"/>
          </w:tcPr>
          <w:p w14:paraId="5BD16C09" w14:textId="77777777" w:rsidR="00722008" w:rsidRPr="00807440" w:rsidRDefault="00722008" w:rsidP="00807440">
            <w:pPr>
              <w:pStyle w:val="TableParagraph"/>
              <w:rPr>
                <w:rFonts w:ascii="Times New Roman"/>
              </w:rPr>
            </w:pPr>
          </w:p>
        </w:tc>
        <w:tc>
          <w:tcPr>
            <w:tcW w:w="367" w:type="dxa"/>
          </w:tcPr>
          <w:p w14:paraId="0C2A727C" w14:textId="77777777" w:rsidR="00722008" w:rsidRPr="00807440" w:rsidRDefault="00722008" w:rsidP="00807440">
            <w:pPr>
              <w:pStyle w:val="TableParagraph"/>
              <w:rPr>
                <w:rFonts w:ascii="Times New Roman"/>
              </w:rPr>
            </w:pPr>
          </w:p>
        </w:tc>
        <w:tc>
          <w:tcPr>
            <w:tcW w:w="684" w:type="dxa"/>
          </w:tcPr>
          <w:p w14:paraId="5376B106" w14:textId="77777777" w:rsidR="00722008" w:rsidRPr="00807440" w:rsidRDefault="00722008" w:rsidP="00807440">
            <w:pPr>
              <w:pStyle w:val="TableParagraph"/>
              <w:rPr>
                <w:rFonts w:ascii="Times New Roman"/>
              </w:rPr>
            </w:pPr>
          </w:p>
        </w:tc>
        <w:tc>
          <w:tcPr>
            <w:tcW w:w="592" w:type="dxa"/>
          </w:tcPr>
          <w:p w14:paraId="0B7212F1" w14:textId="77777777" w:rsidR="00722008" w:rsidRPr="00807440" w:rsidRDefault="00722008" w:rsidP="00807440">
            <w:pPr>
              <w:pStyle w:val="TableParagraph"/>
              <w:rPr>
                <w:rFonts w:ascii="Times New Roman"/>
              </w:rPr>
            </w:pPr>
          </w:p>
        </w:tc>
        <w:tc>
          <w:tcPr>
            <w:tcW w:w="781" w:type="dxa"/>
          </w:tcPr>
          <w:p w14:paraId="324D6046" w14:textId="77777777" w:rsidR="00722008" w:rsidRPr="00807440" w:rsidRDefault="00722008" w:rsidP="00807440">
            <w:pPr>
              <w:pStyle w:val="TableParagraph"/>
              <w:rPr>
                <w:rFonts w:ascii="Times New Roman"/>
              </w:rPr>
            </w:pPr>
          </w:p>
        </w:tc>
        <w:tc>
          <w:tcPr>
            <w:tcW w:w="790" w:type="dxa"/>
          </w:tcPr>
          <w:p w14:paraId="5D732429" w14:textId="77777777" w:rsidR="00722008" w:rsidRPr="00807440" w:rsidRDefault="00722008" w:rsidP="00807440">
            <w:pPr>
              <w:pStyle w:val="TableParagraph"/>
              <w:rPr>
                <w:rFonts w:ascii="Times New Roman"/>
              </w:rPr>
            </w:pPr>
          </w:p>
        </w:tc>
        <w:tc>
          <w:tcPr>
            <w:tcW w:w="483" w:type="dxa"/>
          </w:tcPr>
          <w:p w14:paraId="253F24B8" w14:textId="77777777" w:rsidR="00722008" w:rsidRPr="00807440" w:rsidRDefault="00722008" w:rsidP="00807440">
            <w:pPr>
              <w:pStyle w:val="TableParagraph"/>
              <w:rPr>
                <w:rFonts w:ascii="Times New Roman"/>
              </w:rPr>
            </w:pPr>
          </w:p>
        </w:tc>
        <w:tc>
          <w:tcPr>
            <w:tcW w:w="804" w:type="dxa"/>
          </w:tcPr>
          <w:p w14:paraId="027068EF" w14:textId="77777777" w:rsidR="00722008" w:rsidRPr="00807440" w:rsidRDefault="00722008" w:rsidP="00807440">
            <w:pPr>
              <w:pStyle w:val="TableParagraph"/>
              <w:rPr>
                <w:rFonts w:ascii="Times New Roman"/>
              </w:rPr>
            </w:pPr>
          </w:p>
        </w:tc>
        <w:tc>
          <w:tcPr>
            <w:tcW w:w="509" w:type="dxa"/>
          </w:tcPr>
          <w:p w14:paraId="2D76543E" w14:textId="77777777" w:rsidR="00722008" w:rsidRPr="00807440" w:rsidRDefault="00722008" w:rsidP="00807440">
            <w:pPr>
              <w:pStyle w:val="TableParagraph"/>
              <w:rPr>
                <w:rFonts w:ascii="Times New Roman"/>
              </w:rPr>
            </w:pPr>
          </w:p>
        </w:tc>
        <w:tc>
          <w:tcPr>
            <w:tcW w:w="1227" w:type="dxa"/>
          </w:tcPr>
          <w:p w14:paraId="2F8AA9F1" w14:textId="77777777" w:rsidR="00722008" w:rsidRPr="00807440" w:rsidRDefault="00722008" w:rsidP="00807440">
            <w:pPr>
              <w:pStyle w:val="TableParagraph"/>
              <w:rPr>
                <w:rFonts w:ascii="Times New Roman"/>
              </w:rPr>
            </w:pPr>
          </w:p>
        </w:tc>
      </w:tr>
      <w:tr w:rsidR="00722008" w:rsidRPr="00807440" w14:paraId="3041B460" w14:textId="77777777" w:rsidTr="00807440">
        <w:tc>
          <w:tcPr>
            <w:tcW w:w="497" w:type="dxa"/>
          </w:tcPr>
          <w:p w14:paraId="059B8EE6" w14:textId="77777777" w:rsidR="00722008" w:rsidRPr="00807440" w:rsidRDefault="00722008" w:rsidP="00807440">
            <w:pPr>
              <w:pStyle w:val="TableParagraph"/>
              <w:rPr>
                <w:rFonts w:ascii="Times New Roman"/>
              </w:rPr>
            </w:pPr>
          </w:p>
        </w:tc>
        <w:tc>
          <w:tcPr>
            <w:tcW w:w="3700" w:type="dxa"/>
            <w:vMerge/>
            <w:tcBorders>
              <w:top w:val="nil"/>
            </w:tcBorders>
          </w:tcPr>
          <w:p w14:paraId="3BC5BE2F" w14:textId="77777777" w:rsidR="00722008" w:rsidRPr="00807440" w:rsidRDefault="00722008" w:rsidP="00807440"/>
        </w:tc>
        <w:tc>
          <w:tcPr>
            <w:tcW w:w="201" w:type="dxa"/>
          </w:tcPr>
          <w:p w14:paraId="2C1DE67E" w14:textId="77777777" w:rsidR="00722008" w:rsidRPr="00807440" w:rsidRDefault="00722008" w:rsidP="00807440">
            <w:pPr>
              <w:pStyle w:val="TableParagraph"/>
              <w:rPr>
                <w:rFonts w:ascii="Times New Roman"/>
              </w:rPr>
            </w:pPr>
          </w:p>
        </w:tc>
        <w:tc>
          <w:tcPr>
            <w:tcW w:w="165" w:type="dxa"/>
          </w:tcPr>
          <w:p w14:paraId="12204C50" w14:textId="77777777" w:rsidR="00722008" w:rsidRPr="00807440" w:rsidRDefault="00722008" w:rsidP="00807440">
            <w:pPr>
              <w:pStyle w:val="TableParagraph"/>
              <w:rPr>
                <w:rFonts w:ascii="Times New Roman"/>
              </w:rPr>
            </w:pPr>
          </w:p>
        </w:tc>
        <w:tc>
          <w:tcPr>
            <w:tcW w:w="367" w:type="dxa"/>
          </w:tcPr>
          <w:p w14:paraId="7C1C590C" w14:textId="77777777" w:rsidR="00722008" w:rsidRPr="00807440" w:rsidRDefault="00722008" w:rsidP="00807440">
            <w:pPr>
              <w:pStyle w:val="TableParagraph"/>
              <w:rPr>
                <w:rFonts w:ascii="Times New Roman"/>
              </w:rPr>
            </w:pPr>
          </w:p>
        </w:tc>
        <w:tc>
          <w:tcPr>
            <w:tcW w:w="684" w:type="dxa"/>
          </w:tcPr>
          <w:p w14:paraId="66912635" w14:textId="77777777" w:rsidR="00722008" w:rsidRPr="00807440" w:rsidRDefault="00722008" w:rsidP="00807440">
            <w:pPr>
              <w:pStyle w:val="TableParagraph"/>
              <w:rPr>
                <w:rFonts w:ascii="Times New Roman"/>
              </w:rPr>
            </w:pPr>
          </w:p>
        </w:tc>
        <w:tc>
          <w:tcPr>
            <w:tcW w:w="592" w:type="dxa"/>
          </w:tcPr>
          <w:p w14:paraId="69739B0A" w14:textId="77777777" w:rsidR="00722008" w:rsidRPr="00807440" w:rsidRDefault="00722008" w:rsidP="00807440">
            <w:pPr>
              <w:pStyle w:val="TableParagraph"/>
              <w:rPr>
                <w:rFonts w:ascii="Times New Roman"/>
              </w:rPr>
            </w:pPr>
          </w:p>
        </w:tc>
        <w:tc>
          <w:tcPr>
            <w:tcW w:w="781" w:type="dxa"/>
          </w:tcPr>
          <w:p w14:paraId="130FBC08" w14:textId="77777777" w:rsidR="00722008" w:rsidRPr="00807440" w:rsidRDefault="00722008" w:rsidP="00807440">
            <w:pPr>
              <w:pStyle w:val="TableParagraph"/>
              <w:rPr>
                <w:rFonts w:ascii="Times New Roman"/>
              </w:rPr>
            </w:pPr>
          </w:p>
        </w:tc>
        <w:tc>
          <w:tcPr>
            <w:tcW w:w="790" w:type="dxa"/>
          </w:tcPr>
          <w:p w14:paraId="5DAD39E0" w14:textId="77777777" w:rsidR="00722008" w:rsidRPr="00807440" w:rsidRDefault="00722008" w:rsidP="00807440">
            <w:pPr>
              <w:pStyle w:val="TableParagraph"/>
              <w:rPr>
                <w:rFonts w:ascii="Times New Roman"/>
              </w:rPr>
            </w:pPr>
          </w:p>
        </w:tc>
        <w:tc>
          <w:tcPr>
            <w:tcW w:w="483" w:type="dxa"/>
          </w:tcPr>
          <w:p w14:paraId="59921E57" w14:textId="77777777" w:rsidR="00722008" w:rsidRPr="00807440" w:rsidRDefault="00722008" w:rsidP="00807440">
            <w:pPr>
              <w:pStyle w:val="TableParagraph"/>
              <w:rPr>
                <w:rFonts w:ascii="Times New Roman"/>
              </w:rPr>
            </w:pPr>
          </w:p>
        </w:tc>
        <w:tc>
          <w:tcPr>
            <w:tcW w:w="804" w:type="dxa"/>
          </w:tcPr>
          <w:p w14:paraId="55A2D2E2" w14:textId="77777777" w:rsidR="00722008" w:rsidRPr="00807440" w:rsidRDefault="00722008" w:rsidP="00807440">
            <w:pPr>
              <w:pStyle w:val="TableParagraph"/>
              <w:rPr>
                <w:rFonts w:ascii="Times New Roman"/>
              </w:rPr>
            </w:pPr>
          </w:p>
        </w:tc>
        <w:tc>
          <w:tcPr>
            <w:tcW w:w="509" w:type="dxa"/>
          </w:tcPr>
          <w:p w14:paraId="62811BCA" w14:textId="77777777" w:rsidR="00722008" w:rsidRPr="00807440" w:rsidRDefault="00722008" w:rsidP="00807440">
            <w:pPr>
              <w:pStyle w:val="TableParagraph"/>
              <w:rPr>
                <w:rFonts w:ascii="Times New Roman"/>
              </w:rPr>
            </w:pPr>
          </w:p>
        </w:tc>
        <w:tc>
          <w:tcPr>
            <w:tcW w:w="1227" w:type="dxa"/>
          </w:tcPr>
          <w:p w14:paraId="0E13FF9C" w14:textId="77777777" w:rsidR="00722008" w:rsidRPr="00807440" w:rsidRDefault="00722008" w:rsidP="00807440">
            <w:pPr>
              <w:pStyle w:val="TableParagraph"/>
              <w:rPr>
                <w:rFonts w:ascii="Times New Roman"/>
              </w:rPr>
            </w:pPr>
          </w:p>
        </w:tc>
      </w:tr>
      <w:tr w:rsidR="00722008" w:rsidRPr="00807440" w14:paraId="62D06614" w14:textId="77777777" w:rsidTr="00807440">
        <w:tc>
          <w:tcPr>
            <w:tcW w:w="497" w:type="dxa"/>
          </w:tcPr>
          <w:p w14:paraId="63B1A342" w14:textId="77777777" w:rsidR="00722008" w:rsidRPr="00807440" w:rsidRDefault="00722008" w:rsidP="00807440">
            <w:pPr>
              <w:pStyle w:val="TableParagraph"/>
              <w:rPr>
                <w:rFonts w:ascii="Times New Roman"/>
              </w:rPr>
            </w:pPr>
          </w:p>
        </w:tc>
        <w:tc>
          <w:tcPr>
            <w:tcW w:w="3700" w:type="dxa"/>
            <w:vMerge/>
            <w:tcBorders>
              <w:top w:val="nil"/>
            </w:tcBorders>
          </w:tcPr>
          <w:p w14:paraId="30D119C2" w14:textId="77777777" w:rsidR="00722008" w:rsidRPr="00807440" w:rsidRDefault="00722008" w:rsidP="00807440"/>
        </w:tc>
        <w:tc>
          <w:tcPr>
            <w:tcW w:w="201" w:type="dxa"/>
          </w:tcPr>
          <w:p w14:paraId="60D5E7D7" w14:textId="77777777" w:rsidR="00722008" w:rsidRPr="00807440" w:rsidRDefault="00722008" w:rsidP="00807440">
            <w:pPr>
              <w:pStyle w:val="TableParagraph"/>
              <w:rPr>
                <w:rFonts w:ascii="Times New Roman"/>
              </w:rPr>
            </w:pPr>
          </w:p>
        </w:tc>
        <w:tc>
          <w:tcPr>
            <w:tcW w:w="165" w:type="dxa"/>
          </w:tcPr>
          <w:p w14:paraId="092BFE12" w14:textId="77777777" w:rsidR="00722008" w:rsidRPr="00807440" w:rsidRDefault="00722008" w:rsidP="00807440">
            <w:pPr>
              <w:pStyle w:val="TableParagraph"/>
              <w:rPr>
                <w:rFonts w:ascii="Times New Roman"/>
              </w:rPr>
            </w:pPr>
          </w:p>
        </w:tc>
        <w:tc>
          <w:tcPr>
            <w:tcW w:w="367" w:type="dxa"/>
          </w:tcPr>
          <w:p w14:paraId="77BEBFA5" w14:textId="77777777" w:rsidR="00722008" w:rsidRPr="00807440" w:rsidRDefault="00722008" w:rsidP="00807440">
            <w:pPr>
              <w:pStyle w:val="TableParagraph"/>
              <w:rPr>
                <w:rFonts w:ascii="Times New Roman"/>
              </w:rPr>
            </w:pPr>
          </w:p>
        </w:tc>
        <w:tc>
          <w:tcPr>
            <w:tcW w:w="684" w:type="dxa"/>
          </w:tcPr>
          <w:p w14:paraId="6BCB053D" w14:textId="77777777" w:rsidR="00722008" w:rsidRPr="00807440" w:rsidRDefault="00722008" w:rsidP="00807440">
            <w:pPr>
              <w:pStyle w:val="TableParagraph"/>
              <w:rPr>
                <w:rFonts w:ascii="Times New Roman"/>
              </w:rPr>
            </w:pPr>
          </w:p>
        </w:tc>
        <w:tc>
          <w:tcPr>
            <w:tcW w:w="592" w:type="dxa"/>
          </w:tcPr>
          <w:p w14:paraId="6694EF5E" w14:textId="77777777" w:rsidR="00722008" w:rsidRPr="00807440" w:rsidRDefault="00722008" w:rsidP="00807440">
            <w:pPr>
              <w:pStyle w:val="TableParagraph"/>
              <w:rPr>
                <w:rFonts w:ascii="Times New Roman"/>
              </w:rPr>
            </w:pPr>
          </w:p>
        </w:tc>
        <w:tc>
          <w:tcPr>
            <w:tcW w:w="781" w:type="dxa"/>
          </w:tcPr>
          <w:p w14:paraId="7AAFCCE0" w14:textId="77777777" w:rsidR="00722008" w:rsidRPr="00807440" w:rsidRDefault="00722008" w:rsidP="00807440">
            <w:pPr>
              <w:pStyle w:val="TableParagraph"/>
              <w:rPr>
                <w:rFonts w:ascii="Times New Roman"/>
              </w:rPr>
            </w:pPr>
          </w:p>
        </w:tc>
        <w:tc>
          <w:tcPr>
            <w:tcW w:w="790" w:type="dxa"/>
          </w:tcPr>
          <w:p w14:paraId="4553A483" w14:textId="77777777" w:rsidR="00722008" w:rsidRPr="00807440" w:rsidRDefault="00722008" w:rsidP="00807440">
            <w:pPr>
              <w:pStyle w:val="TableParagraph"/>
              <w:rPr>
                <w:rFonts w:ascii="Times New Roman"/>
              </w:rPr>
            </w:pPr>
          </w:p>
        </w:tc>
        <w:tc>
          <w:tcPr>
            <w:tcW w:w="483" w:type="dxa"/>
          </w:tcPr>
          <w:p w14:paraId="34DB083D" w14:textId="77777777" w:rsidR="00722008" w:rsidRPr="00807440" w:rsidRDefault="00722008" w:rsidP="00807440">
            <w:pPr>
              <w:pStyle w:val="TableParagraph"/>
              <w:rPr>
                <w:rFonts w:ascii="Times New Roman"/>
              </w:rPr>
            </w:pPr>
          </w:p>
        </w:tc>
        <w:tc>
          <w:tcPr>
            <w:tcW w:w="804" w:type="dxa"/>
          </w:tcPr>
          <w:p w14:paraId="51D7CD0C" w14:textId="77777777" w:rsidR="00722008" w:rsidRPr="00807440" w:rsidRDefault="00722008" w:rsidP="00807440">
            <w:pPr>
              <w:pStyle w:val="TableParagraph"/>
              <w:rPr>
                <w:rFonts w:ascii="Times New Roman"/>
              </w:rPr>
            </w:pPr>
          </w:p>
        </w:tc>
        <w:tc>
          <w:tcPr>
            <w:tcW w:w="509" w:type="dxa"/>
          </w:tcPr>
          <w:p w14:paraId="5EE22ABC" w14:textId="77777777" w:rsidR="00722008" w:rsidRPr="00807440" w:rsidRDefault="00722008" w:rsidP="00807440">
            <w:pPr>
              <w:pStyle w:val="TableParagraph"/>
              <w:rPr>
                <w:rFonts w:ascii="Times New Roman"/>
              </w:rPr>
            </w:pPr>
          </w:p>
        </w:tc>
        <w:tc>
          <w:tcPr>
            <w:tcW w:w="1227" w:type="dxa"/>
          </w:tcPr>
          <w:p w14:paraId="258E6549" w14:textId="77777777" w:rsidR="00722008" w:rsidRPr="00807440" w:rsidRDefault="00722008" w:rsidP="00807440">
            <w:pPr>
              <w:pStyle w:val="TableParagraph"/>
              <w:rPr>
                <w:rFonts w:ascii="Times New Roman"/>
              </w:rPr>
            </w:pPr>
          </w:p>
        </w:tc>
      </w:tr>
      <w:tr w:rsidR="00722008" w:rsidRPr="00807440" w14:paraId="003EF178" w14:textId="77777777" w:rsidTr="00807440">
        <w:tc>
          <w:tcPr>
            <w:tcW w:w="497" w:type="dxa"/>
          </w:tcPr>
          <w:p w14:paraId="6FE8EED2" w14:textId="77777777" w:rsidR="00722008" w:rsidRPr="00807440" w:rsidRDefault="00722008" w:rsidP="00807440">
            <w:pPr>
              <w:pStyle w:val="TableParagraph"/>
              <w:rPr>
                <w:rFonts w:ascii="Times New Roman"/>
              </w:rPr>
            </w:pPr>
          </w:p>
        </w:tc>
        <w:tc>
          <w:tcPr>
            <w:tcW w:w="3700" w:type="dxa"/>
          </w:tcPr>
          <w:p w14:paraId="561EDB29" w14:textId="77777777" w:rsidR="00722008" w:rsidRPr="00807440" w:rsidRDefault="00722008" w:rsidP="00807440">
            <w:pPr>
              <w:pStyle w:val="TableParagraph"/>
              <w:rPr>
                <w:rFonts w:ascii="Times New Roman"/>
              </w:rPr>
            </w:pPr>
          </w:p>
        </w:tc>
        <w:tc>
          <w:tcPr>
            <w:tcW w:w="201" w:type="dxa"/>
          </w:tcPr>
          <w:p w14:paraId="78CA8AE2" w14:textId="77777777" w:rsidR="00722008" w:rsidRPr="00807440" w:rsidRDefault="00722008" w:rsidP="00807440">
            <w:pPr>
              <w:pStyle w:val="TableParagraph"/>
              <w:spacing w:before="7"/>
              <w:ind w:left="49"/>
              <w:jc w:val="center"/>
            </w:pPr>
            <w:r w:rsidRPr="00807440">
              <w:rPr>
                <w:spacing w:val="-10"/>
                <w:w w:val="105"/>
              </w:rPr>
              <w:t>1</w:t>
            </w:r>
          </w:p>
        </w:tc>
        <w:tc>
          <w:tcPr>
            <w:tcW w:w="165" w:type="dxa"/>
          </w:tcPr>
          <w:p w14:paraId="0D3EFBE3" w14:textId="77777777" w:rsidR="00722008" w:rsidRPr="00807440" w:rsidRDefault="00722008" w:rsidP="00807440">
            <w:pPr>
              <w:pStyle w:val="TableParagraph"/>
              <w:spacing w:before="7"/>
              <w:ind w:right="5"/>
              <w:jc w:val="center"/>
            </w:pPr>
            <w:r w:rsidRPr="00807440">
              <w:rPr>
                <w:spacing w:val="-10"/>
                <w:w w:val="105"/>
              </w:rPr>
              <w:t>x</w:t>
            </w:r>
          </w:p>
        </w:tc>
        <w:tc>
          <w:tcPr>
            <w:tcW w:w="367" w:type="dxa"/>
          </w:tcPr>
          <w:p w14:paraId="4451E9A3" w14:textId="77777777" w:rsidR="00722008" w:rsidRPr="00807440" w:rsidRDefault="00722008" w:rsidP="00807440">
            <w:pPr>
              <w:pStyle w:val="TableParagraph"/>
              <w:rPr>
                <w:rFonts w:ascii="Times New Roman"/>
              </w:rPr>
            </w:pPr>
          </w:p>
        </w:tc>
        <w:tc>
          <w:tcPr>
            <w:tcW w:w="684" w:type="dxa"/>
          </w:tcPr>
          <w:p w14:paraId="157CF892" w14:textId="77777777" w:rsidR="00722008" w:rsidRPr="00807440" w:rsidRDefault="00722008" w:rsidP="00807440">
            <w:pPr>
              <w:pStyle w:val="TableParagraph"/>
              <w:spacing w:before="7"/>
              <w:ind w:left="39" w:right="17"/>
              <w:jc w:val="center"/>
            </w:pPr>
            <w:r w:rsidRPr="00807440">
              <w:rPr>
                <w:spacing w:val="-5"/>
                <w:w w:val="105"/>
              </w:rPr>
              <w:t>120</w:t>
            </w:r>
          </w:p>
        </w:tc>
        <w:tc>
          <w:tcPr>
            <w:tcW w:w="592" w:type="dxa"/>
          </w:tcPr>
          <w:p w14:paraId="7658B128" w14:textId="77777777" w:rsidR="00722008" w:rsidRPr="00807440" w:rsidRDefault="00722008" w:rsidP="00807440">
            <w:pPr>
              <w:pStyle w:val="TableParagraph"/>
              <w:spacing w:before="7"/>
              <w:ind w:left="24" w:right="3"/>
              <w:jc w:val="center"/>
            </w:pPr>
            <w:r w:rsidRPr="00807440">
              <w:rPr>
                <w:spacing w:val="-5"/>
                <w:w w:val="105"/>
              </w:rPr>
              <w:t>10</w:t>
            </w:r>
          </w:p>
        </w:tc>
        <w:tc>
          <w:tcPr>
            <w:tcW w:w="781" w:type="dxa"/>
          </w:tcPr>
          <w:p w14:paraId="43914D9B" w14:textId="77777777" w:rsidR="00722008" w:rsidRPr="00807440" w:rsidRDefault="00722008" w:rsidP="00807440">
            <w:pPr>
              <w:pStyle w:val="TableParagraph"/>
              <w:spacing w:before="7"/>
              <w:ind w:left="32" w:right="11"/>
              <w:jc w:val="center"/>
            </w:pPr>
            <w:r w:rsidRPr="00807440">
              <w:rPr>
                <w:spacing w:val="-10"/>
                <w:w w:val="105"/>
              </w:rPr>
              <w:t>=</w:t>
            </w:r>
          </w:p>
        </w:tc>
        <w:tc>
          <w:tcPr>
            <w:tcW w:w="790" w:type="dxa"/>
          </w:tcPr>
          <w:p w14:paraId="385B19BD" w14:textId="77777777" w:rsidR="00722008" w:rsidRPr="00807440" w:rsidRDefault="00722008" w:rsidP="00807440">
            <w:pPr>
              <w:pStyle w:val="TableParagraph"/>
              <w:spacing w:before="7"/>
              <w:ind w:left="163"/>
            </w:pPr>
            <w:r w:rsidRPr="00807440">
              <w:rPr>
                <w:spacing w:val="-4"/>
                <w:w w:val="105"/>
              </w:rPr>
              <w:t>1200</w:t>
            </w:r>
          </w:p>
        </w:tc>
        <w:tc>
          <w:tcPr>
            <w:tcW w:w="483" w:type="dxa"/>
          </w:tcPr>
          <w:p w14:paraId="19F726C1" w14:textId="77777777" w:rsidR="00722008" w:rsidRPr="00807440" w:rsidRDefault="00722008" w:rsidP="00807440">
            <w:pPr>
              <w:pStyle w:val="TableParagraph"/>
              <w:spacing w:before="7"/>
              <w:ind w:left="24"/>
            </w:pPr>
            <w:proofErr w:type="spellStart"/>
            <w:r w:rsidRPr="00807440">
              <w:rPr>
                <w:spacing w:val="-5"/>
                <w:w w:val="105"/>
              </w:rPr>
              <w:t>Cft</w:t>
            </w:r>
            <w:proofErr w:type="spellEnd"/>
          </w:p>
        </w:tc>
        <w:tc>
          <w:tcPr>
            <w:tcW w:w="804" w:type="dxa"/>
          </w:tcPr>
          <w:p w14:paraId="39966B58" w14:textId="77777777" w:rsidR="00722008" w:rsidRPr="00807440" w:rsidRDefault="00722008" w:rsidP="00807440">
            <w:pPr>
              <w:pStyle w:val="TableParagraph"/>
              <w:rPr>
                <w:rFonts w:ascii="Times New Roman"/>
              </w:rPr>
            </w:pPr>
          </w:p>
        </w:tc>
        <w:tc>
          <w:tcPr>
            <w:tcW w:w="509" w:type="dxa"/>
          </w:tcPr>
          <w:p w14:paraId="5AA0CF68" w14:textId="77777777" w:rsidR="00722008" w:rsidRPr="00807440" w:rsidRDefault="00722008" w:rsidP="00807440">
            <w:pPr>
              <w:pStyle w:val="TableParagraph"/>
              <w:rPr>
                <w:rFonts w:ascii="Times New Roman"/>
              </w:rPr>
            </w:pPr>
          </w:p>
        </w:tc>
        <w:tc>
          <w:tcPr>
            <w:tcW w:w="1227" w:type="dxa"/>
          </w:tcPr>
          <w:p w14:paraId="6641AAB6" w14:textId="77777777" w:rsidR="00722008" w:rsidRPr="00807440" w:rsidRDefault="00722008" w:rsidP="00807440">
            <w:pPr>
              <w:pStyle w:val="TableParagraph"/>
              <w:rPr>
                <w:rFonts w:ascii="Times New Roman"/>
              </w:rPr>
            </w:pPr>
          </w:p>
        </w:tc>
      </w:tr>
      <w:tr w:rsidR="00722008" w:rsidRPr="00807440" w14:paraId="7D69E988" w14:textId="77777777" w:rsidTr="00807440">
        <w:tc>
          <w:tcPr>
            <w:tcW w:w="497" w:type="dxa"/>
          </w:tcPr>
          <w:p w14:paraId="09C24AE9" w14:textId="77777777" w:rsidR="00722008" w:rsidRPr="00807440" w:rsidRDefault="00722008" w:rsidP="00807440">
            <w:pPr>
              <w:pStyle w:val="TableParagraph"/>
              <w:rPr>
                <w:rFonts w:ascii="Times New Roman"/>
              </w:rPr>
            </w:pPr>
          </w:p>
        </w:tc>
        <w:tc>
          <w:tcPr>
            <w:tcW w:w="3700" w:type="dxa"/>
          </w:tcPr>
          <w:p w14:paraId="7DC0769A" w14:textId="77777777" w:rsidR="00722008" w:rsidRPr="00807440" w:rsidRDefault="00722008" w:rsidP="00807440">
            <w:pPr>
              <w:pStyle w:val="TableParagraph"/>
              <w:rPr>
                <w:rFonts w:ascii="Times New Roman"/>
              </w:rPr>
            </w:pPr>
          </w:p>
        </w:tc>
        <w:tc>
          <w:tcPr>
            <w:tcW w:w="201" w:type="dxa"/>
          </w:tcPr>
          <w:p w14:paraId="5B92F5BC" w14:textId="77777777" w:rsidR="00722008" w:rsidRPr="00807440" w:rsidRDefault="00722008" w:rsidP="00807440">
            <w:pPr>
              <w:pStyle w:val="TableParagraph"/>
              <w:rPr>
                <w:rFonts w:ascii="Times New Roman"/>
              </w:rPr>
            </w:pPr>
          </w:p>
        </w:tc>
        <w:tc>
          <w:tcPr>
            <w:tcW w:w="165" w:type="dxa"/>
          </w:tcPr>
          <w:p w14:paraId="2FEA0B55" w14:textId="77777777" w:rsidR="00722008" w:rsidRPr="00807440" w:rsidRDefault="00722008" w:rsidP="00807440">
            <w:pPr>
              <w:pStyle w:val="TableParagraph"/>
              <w:rPr>
                <w:rFonts w:ascii="Times New Roman"/>
              </w:rPr>
            </w:pPr>
          </w:p>
        </w:tc>
        <w:tc>
          <w:tcPr>
            <w:tcW w:w="367" w:type="dxa"/>
          </w:tcPr>
          <w:p w14:paraId="40C19425" w14:textId="77777777" w:rsidR="00722008" w:rsidRPr="00807440" w:rsidRDefault="00722008" w:rsidP="00807440">
            <w:pPr>
              <w:pStyle w:val="TableParagraph"/>
              <w:rPr>
                <w:rFonts w:ascii="Times New Roman"/>
              </w:rPr>
            </w:pPr>
          </w:p>
        </w:tc>
        <w:tc>
          <w:tcPr>
            <w:tcW w:w="684" w:type="dxa"/>
          </w:tcPr>
          <w:p w14:paraId="5D5D283B" w14:textId="77777777" w:rsidR="00722008" w:rsidRPr="00807440" w:rsidRDefault="00722008" w:rsidP="00807440">
            <w:pPr>
              <w:pStyle w:val="TableParagraph"/>
              <w:rPr>
                <w:rFonts w:ascii="Times New Roman"/>
              </w:rPr>
            </w:pPr>
          </w:p>
        </w:tc>
        <w:tc>
          <w:tcPr>
            <w:tcW w:w="592" w:type="dxa"/>
          </w:tcPr>
          <w:p w14:paraId="59DD42A3" w14:textId="77777777" w:rsidR="00722008" w:rsidRPr="00807440" w:rsidRDefault="00722008" w:rsidP="00807440">
            <w:pPr>
              <w:pStyle w:val="TableParagraph"/>
              <w:rPr>
                <w:rFonts w:ascii="Times New Roman"/>
              </w:rPr>
            </w:pPr>
          </w:p>
        </w:tc>
        <w:tc>
          <w:tcPr>
            <w:tcW w:w="781" w:type="dxa"/>
          </w:tcPr>
          <w:p w14:paraId="185253F0" w14:textId="77777777" w:rsidR="00722008" w:rsidRPr="00807440" w:rsidRDefault="00722008" w:rsidP="00807440">
            <w:pPr>
              <w:pStyle w:val="TableParagraph"/>
              <w:rPr>
                <w:rFonts w:ascii="Times New Roman"/>
              </w:rPr>
            </w:pPr>
          </w:p>
        </w:tc>
        <w:tc>
          <w:tcPr>
            <w:tcW w:w="790" w:type="dxa"/>
          </w:tcPr>
          <w:p w14:paraId="296AE72B" w14:textId="77777777" w:rsidR="00722008" w:rsidRPr="00807440" w:rsidRDefault="00722008" w:rsidP="00807440">
            <w:pPr>
              <w:pStyle w:val="TableParagraph"/>
              <w:spacing w:before="7"/>
              <w:ind w:right="5"/>
              <w:jc w:val="right"/>
            </w:pPr>
            <w:r w:rsidRPr="00807440">
              <w:rPr>
                <w:spacing w:val="-4"/>
                <w:w w:val="105"/>
              </w:rPr>
              <w:t>1200</w:t>
            </w:r>
          </w:p>
        </w:tc>
        <w:tc>
          <w:tcPr>
            <w:tcW w:w="483" w:type="dxa"/>
          </w:tcPr>
          <w:p w14:paraId="05333351" w14:textId="77777777" w:rsidR="00722008" w:rsidRPr="00807440" w:rsidRDefault="00722008" w:rsidP="00807440">
            <w:pPr>
              <w:pStyle w:val="TableParagraph"/>
              <w:spacing w:before="7"/>
              <w:ind w:left="24"/>
            </w:pPr>
            <w:proofErr w:type="spellStart"/>
            <w:r w:rsidRPr="00807440">
              <w:rPr>
                <w:spacing w:val="-5"/>
                <w:w w:val="105"/>
              </w:rPr>
              <w:t>Cft</w:t>
            </w:r>
            <w:proofErr w:type="spellEnd"/>
          </w:p>
        </w:tc>
        <w:tc>
          <w:tcPr>
            <w:tcW w:w="804" w:type="dxa"/>
          </w:tcPr>
          <w:p w14:paraId="184463F9" w14:textId="77777777" w:rsidR="00722008" w:rsidRPr="00807440" w:rsidRDefault="00722008" w:rsidP="00807440">
            <w:pPr>
              <w:pStyle w:val="TableParagraph"/>
              <w:rPr>
                <w:rFonts w:ascii="Times New Roman"/>
              </w:rPr>
            </w:pPr>
          </w:p>
        </w:tc>
        <w:tc>
          <w:tcPr>
            <w:tcW w:w="509" w:type="dxa"/>
          </w:tcPr>
          <w:p w14:paraId="12BC0E1E" w14:textId="77777777" w:rsidR="00722008" w:rsidRPr="00807440" w:rsidRDefault="00722008" w:rsidP="00807440">
            <w:pPr>
              <w:pStyle w:val="TableParagraph"/>
              <w:rPr>
                <w:rFonts w:ascii="Times New Roman"/>
              </w:rPr>
            </w:pPr>
          </w:p>
        </w:tc>
        <w:tc>
          <w:tcPr>
            <w:tcW w:w="1227" w:type="dxa"/>
          </w:tcPr>
          <w:p w14:paraId="53765363" w14:textId="77777777" w:rsidR="00722008" w:rsidRPr="00807440" w:rsidRDefault="00722008" w:rsidP="00807440">
            <w:pPr>
              <w:pStyle w:val="TableParagraph"/>
              <w:rPr>
                <w:rFonts w:ascii="Times New Roman"/>
              </w:rPr>
            </w:pPr>
          </w:p>
        </w:tc>
      </w:tr>
      <w:tr w:rsidR="00722008" w:rsidRPr="00807440" w14:paraId="547786E5" w14:textId="77777777" w:rsidTr="00807440">
        <w:tc>
          <w:tcPr>
            <w:tcW w:w="497" w:type="dxa"/>
          </w:tcPr>
          <w:p w14:paraId="63310E2D" w14:textId="77777777" w:rsidR="00722008" w:rsidRPr="00807440" w:rsidRDefault="00722008" w:rsidP="00807440">
            <w:pPr>
              <w:pStyle w:val="TableParagraph"/>
              <w:rPr>
                <w:rFonts w:ascii="Times New Roman"/>
              </w:rPr>
            </w:pPr>
          </w:p>
        </w:tc>
        <w:tc>
          <w:tcPr>
            <w:tcW w:w="3700" w:type="dxa"/>
          </w:tcPr>
          <w:p w14:paraId="6BF9B348" w14:textId="77777777" w:rsidR="00722008" w:rsidRPr="00807440" w:rsidRDefault="00722008" w:rsidP="00807440">
            <w:pPr>
              <w:pStyle w:val="TableParagraph"/>
              <w:rPr>
                <w:rFonts w:ascii="Times New Roman"/>
              </w:rPr>
            </w:pPr>
          </w:p>
        </w:tc>
        <w:tc>
          <w:tcPr>
            <w:tcW w:w="201" w:type="dxa"/>
          </w:tcPr>
          <w:p w14:paraId="655FB050" w14:textId="77777777" w:rsidR="00722008" w:rsidRPr="00807440" w:rsidRDefault="00722008" w:rsidP="00807440">
            <w:pPr>
              <w:pStyle w:val="TableParagraph"/>
              <w:rPr>
                <w:rFonts w:ascii="Times New Roman"/>
              </w:rPr>
            </w:pPr>
          </w:p>
        </w:tc>
        <w:tc>
          <w:tcPr>
            <w:tcW w:w="165" w:type="dxa"/>
          </w:tcPr>
          <w:p w14:paraId="22FBE147" w14:textId="77777777" w:rsidR="00722008" w:rsidRPr="00807440" w:rsidRDefault="00722008" w:rsidP="00807440">
            <w:pPr>
              <w:pStyle w:val="TableParagraph"/>
              <w:rPr>
                <w:rFonts w:ascii="Times New Roman"/>
              </w:rPr>
            </w:pPr>
          </w:p>
        </w:tc>
        <w:tc>
          <w:tcPr>
            <w:tcW w:w="367" w:type="dxa"/>
          </w:tcPr>
          <w:p w14:paraId="33FE3011" w14:textId="77777777" w:rsidR="00722008" w:rsidRPr="00807440" w:rsidRDefault="00722008" w:rsidP="00807440">
            <w:pPr>
              <w:pStyle w:val="TableParagraph"/>
              <w:rPr>
                <w:rFonts w:ascii="Times New Roman"/>
              </w:rPr>
            </w:pPr>
          </w:p>
        </w:tc>
        <w:tc>
          <w:tcPr>
            <w:tcW w:w="684" w:type="dxa"/>
          </w:tcPr>
          <w:p w14:paraId="3986DCC2" w14:textId="77777777" w:rsidR="00722008" w:rsidRPr="00807440" w:rsidRDefault="00722008" w:rsidP="00807440">
            <w:pPr>
              <w:pStyle w:val="TableParagraph"/>
              <w:rPr>
                <w:rFonts w:ascii="Times New Roman"/>
              </w:rPr>
            </w:pPr>
          </w:p>
        </w:tc>
        <w:tc>
          <w:tcPr>
            <w:tcW w:w="592" w:type="dxa"/>
          </w:tcPr>
          <w:p w14:paraId="05CFDD7D" w14:textId="77777777" w:rsidR="00722008" w:rsidRPr="00807440" w:rsidRDefault="00722008" w:rsidP="00807440">
            <w:pPr>
              <w:pStyle w:val="TableParagraph"/>
              <w:rPr>
                <w:rFonts w:ascii="Times New Roman"/>
              </w:rPr>
            </w:pPr>
          </w:p>
        </w:tc>
        <w:tc>
          <w:tcPr>
            <w:tcW w:w="781" w:type="dxa"/>
          </w:tcPr>
          <w:p w14:paraId="1270C42D" w14:textId="77777777" w:rsidR="00722008" w:rsidRPr="00807440" w:rsidRDefault="00722008" w:rsidP="00807440">
            <w:pPr>
              <w:pStyle w:val="TableParagraph"/>
              <w:rPr>
                <w:rFonts w:ascii="Times New Roman"/>
              </w:rPr>
            </w:pPr>
          </w:p>
        </w:tc>
        <w:tc>
          <w:tcPr>
            <w:tcW w:w="790" w:type="dxa"/>
          </w:tcPr>
          <w:p w14:paraId="0B22BBEE" w14:textId="77777777" w:rsidR="00722008" w:rsidRPr="00807440" w:rsidRDefault="00722008" w:rsidP="00807440">
            <w:pPr>
              <w:pStyle w:val="TableParagraph"/>
              <w:rPr>
                <w:rFonts w:ascii="Times New Roman"/>
              </w:rPr>
            </w:pPr>
          </w:p>
        </w:tc>
        <w:tc>
          <w:tcPr>
            <w:tcW w:w="483" w:type="dxa"/>
          </w:tcPr>
          <w:p w14:paraId="4E905B2C" w14:textId="77777777" w:rsidR="00722008" w:rsidRPr="00807440" w:rsidRDefault="00722008" w:rsidP="00807440">
            <w:pPr>
              <w:pStyle w:val="TableParagraph"/>
              <w:spacing w:before="7"/>
              <w:ind w:left="24"/>
              <w:rPr>
                <w:b/>
              </w:rPr>
            </w:pPr>
            <w:r w:rsidRPr="00807440">
              <w:rPr>
                <w:b/>
                <w:spacing w:val="-10"/>
                <w:w w:val="105"/>
              </w:rPr>
              <w:t>@</w:t>
            </w:r>
          </w:p>
        </w:tc>
        <w:tc>
          <w:tcPr>
            <w:tcW w:w="804" w:type="dxa"/>
          </w:tcPr>
          <w:p w14:paraId="13068C4A" w14:textId="77777777" w:rsidR="00722008" w:rsidRPr="00807440" w:rsidRDefault="00722008" w:rsidP="00807440">
            <w:pPr>
              <w:pStyle w:val="TableParagraph"/>
              <w:rPr>
                <w:rFonts w:ascii="Times New Roman"/>
              </w:rPr>
            </w:pPr>
          </w:p>
        </w:tc>
        <w:tc>
          <w:tcPr>
            <w:tcW w:w="509" w:type="dxa"/>
          </w:tcPr>
          <w:p w14:paraId="7D40BC89" w14:textId="77777777" w:rsidR="00722008" w:rsidRPr="00807440" w:rsidRDefault="00722008" w:rsidP="00807440">
            <w:pPr>
              <w:pStyle w:val="TableParagraph"/>
              <w:rPr>
                <w:rFonts w:ascii="Times New Roman"/>
              </w:rPr>
            </w:pPr>
          </w:p>
        </w:tc>
        <w:tc>
          <w:tcPr>
            <w:tcW w:w="1227" w:type="dxa"/>
          </w:tcPr>
          <w:p w14:paraId="378DC2D0" w14:textId="77777777" w:rsidR="00722008" w:rsidRPr="00807440" w:rsidRDefault="00722008" w:rsidP="00807440">
            <w:pPr>
              <w:pStyle w:val="TableParagraph"/>
              <w:rPr>
                <w:rFonts w:ascii="Times New Roman"/>
              </w:rPr>
            </w:pPr>
          </w:p>
        </w:tc>
      </w:tr>
      <w:tr w:rsidR="00722008" w:rsidRPr="00807440" w14:paraId="715C45B0" w14:textId="77777777" w:rsidTr="00807440">
        <w:tc>
          <w:tcPr>
            <w:tcW w:w="497" w:type="dxa"/>
          </w:tcPr>
          <w:p w14:paraId="087ED729" w14:textId="77777777" w:rsidR="00722008" w:rsidRPr="00807440" w:rsidRDefault="00722008" w:rsidP="00807440">
            <w:pPr>
              <w:pStyle w:val="TableParagraph"/>
              <w:spacing w:before="7"/>
              <w:ind w:left="19" w:right="2"/>
              <w:jc w:val="center"/>
              <w:rPr>
                <w:b/>
              </w:rPr>
            </w:pPr>
            <w:r w:rsidRPr="00807440">
              <w:rPr>
                <w:b/>
                <w:spacing w:val="-10"/>
                <w:w w:val="105"/>
              </w:rPr>
              <w:t>2</w:t>
            </w:r>
          </w:p>
        </w:tc>
        <w:tc>
          <w:tcPr>
            <w:tcW w:w="3700" w:type="dxa"/>
            <w:vMerge w:val="restart"/>
          </w:tcPr>
          <w:p w14:paraId="0510FCD1" w14:textId="77777777" w:rsidR="00722008" w:rsidRPr="00807440" w:rsidRDefault="00722008" w:rsidP="00807440">
            <w:pPr>
              <w:pStyle w:val="TableParagraph"/>
              <w:spacing w:before="9"/>
              <w:ind w:left="21"/>
            </w:pPr>
            <w:r w:rsidRPr="00807440">
              <w:rPr>
                <w:w w:val="105"/>
              </w:rPr>
              <w:t>Supply</w:t>
            </w:r>
            <w:r w:rsidRPr="00807440">
              <w:rPr>
                <w:spacing w:val="23"/>
                <w:w w:val="105"/>
              </w:rPr>
              <w:t xml:space="preserve"> </w:t>
            </w:r>
            <w:r w:rsidRPr="00807440">
              <w:rPr>
                <w:w w:val="105"/>
              </w:rPr>
              <w:t>and</w:t>
            </w:r>
            <w:r w:rsidRPr="00807440">
              <w:rPr>
                <w:spacing w:val="26"/>
                <w:w w:val="105"/>
              </w:rPr>
              <w:t xml:space="preserve"> </w:t>
            </w:r>
            <w:r w:rsidRPr="00807440">
              <w:rPr>
                <w:w w:val="105"/>
              </w:rPr>
              <w:t>Fixing</w:t>
            </w:r>
            <w:r w:rsidRPr="00807440">
              <w:rPr>
                <w:spacing w:val="26"/>
                <w:w w:val="105"/>
              </w:rPr>
              <w:t xml:space="preserve"> </w:t>
            </w:r>
            <w:r w:rsidRPr="00807440">
              <w:rPr>
                <w:w w:val="105"/>
              </w:rPr>
              <w:t>of</w:t>
            </w:r>
            <w:r w:rsidRPr="00807440">
              <w:rPr>
                <w:spacing w:val="27"/>
                <w:w w:val="105"/>
              </w:rPr>
              <w:t xml:space="preserve"> </w:t>
            </w:r>
            <w:r w:rsidRPr="00807440">
              <w:rPr>
                <w:w w:val="105"/>
              </w:rPr>
              <w:t>Concrete</w:t>
            </w:r>
            <w:r w:rsidRPr="00807440">
              <w:rPr>
                <w:spacing w:val="26"/>
                <w:w w:val="105"/>
              </w:rPr>
              <w:t xml:space="preserve"> </w:t>
            </w:r>
            <w:r w:rsidRPr="00807440">
              <w:rPr>
                <w:w w:val="105"/>
              </w:rPr>
              <w:t>pavers</w:t>
            </w:r>
            <w:r w:rsidRPr="00807440">
              <w:rPr>
                <w:spacing w:val="28"/>
                <w:w w:val="105"/>
              </w:rPr>
              <w:t xml:space="preserve"> </w:t>
            </w:r>
            <w:r w:rsidRPr="00807440">
              <w:rPr>
                <w:w w:val="105"/>
              </w:rPr>
              <w:t>on</w:t>
            </w:r>
            <w:r w:rsidRPr="00807440">
              <w:rPr>
                <w:spacing w:val="26"/>
                <w:w w:val="105"/>
              </w:rPr>
              <w:t xml:space="preserve"> </w:t>
            </w:r>
            <w:r w:rsidRPr="00807440">
              <w:rPr>
                <w:w w:val="105"/>
              </w:rPr>
              <w:t>sand</w:t>
            </w:r>
            <w:r w:rsidRPr="00807440">
              <w:rPr>
                <w:spacing w:val="40"/>
                <w:w w:val="105"/>
              </w:rPr>
              <w:t xml:space="preserve"> </w:t>
            </w:r>
            <w:r w:rsidRPr="00807440">
              <w:rPr>
                <w:w w:val="105"/>
              </w:rPr>
              <w:t>cushion</w:t>
            </w:r>
            <w:r w:rsidRPr="00807440">
              <w:rPr>
                <w:spacing w:val="19"/>
                <w:w w:val="105"/>
              </w:rPr>
              <w:t xml:space="preserve"> </w:t>
            </w:r>
            <w:r w:rsidRPr="00807440">
              <w:rPr>
                <w:w w:val="105"/>
              </w:rPr>
              <w:t>of</w:t>
            </w:r>
            <w:r w:rsidRPr="00807440">
              <w:rPr>
                <w:spacing w:val="22"/>
                <w:w w:val="105"/>
              </w:rPr>
              <w:t xml:space="preserve"> </w:t>
            </w:r>
            <w:r w:rsidRPr="00807440">
              <w:rPr>
                <w:w w:val="105"/>
              </w:rPr>
              <w:t>different</w:t>
            </w:r>
            <w:r w:rsidRPr="00807440">
              <w:rPr>
                <w:spacing w:val="22"/>
                <w:w w:val="105"/>
              </w:rPr>
              <w:t xml:space="preserve"> </w:t>
            </w:r>
            <w:r w:rsidRPr="00807440">
              <w:rPr>
                <w:w w:val="105"/>
              </w:rPr>
              <w:t>designs</w:t>
            </w:r>
            <w:r w:rsidRPr="00807440">
              <w:rPr>
                <w:spacing w:val="22"/>
                <w:w w:val="105"/>
              </w:rPr>
              <w:t xml:space="preserve"> </w:t>
            </w:r>
            <w:r w:rsidRPr="00807440">
              <w:rPr>
                <w:w w:val="105"/>
              </w:rPr>
              <w:t>having</w:t>
            </w:r>
            <w:r w:rsidRPr="00807440">
              <w:rPr>
                <w:spacing w:val="20"/>
                <w:w w:val="105"/>
              </w:rPr>
              <w:t xml:space="preserve"> </w:t>
            </w:r>
            <w:r w:rsidRPr="00807440">
              <w:rPr>
                <w:w w:val="105"/>
              </w:rPr>
              <w:t>thickness</w:t>
            </w:r>
            <w:r w:rsidRPr="00807440">
              <w:rPr>
                <w:spacing w:val="22"/>
                <w:w w:val="105"/>
              </w:rPr>
              <w:t xml:space="preserve"> </w:t>
            </w:r>
            <w:r w:rsidRPr="00807440">
              <w:rPr>
                <w:spacing w:val="-7"/>
                <w:w w:val="105"/>
              </w:rPr>
              <w:t>of</w:t>
            </w:r>
          </w:p>
          <w:p w14:paraId="77BF84E3" w14:textId="77777777" w:rsidR="00722008" w:rsidRPr="00807440" w:rsidRDefault="00722008" w:rsidP="00807440">
            <w:pPr>
              <w:pStyle w:val="TableParagraph"/>
              <w:ind w:left="21"/>
            </w:pPr>
            <w:r w:rsidRPr="00807440">
              <w:rPr>
                <w:w w:val="105"/>
              </w:rPr>
              <w:t>60</w:t>
            </w:r>
            <w:r w:rsidRPr="00807440">
              <w:rPr>
                <w:spacing w:val="40"/>
                <w:w w:val="105"/>
              </w:rPr>
              <w:t xml:space="preserve"> </w:t>
            </w:r>
            <w:r w:rsidRPr="00807440">
              <w:rPr>
                <w:w w:val="105"/>
              </w:rPr>
              <w:t>mm,</w:t>
            </w:r>
            <w:r w:rsidRPr="00807440">
              <w:rPr>
                <w:spacing w:val="40"/>
                <w:w w:val="105"/>
              </w:rPr>
              <w:t xml:space="preserve"> </w:t>
            </w:r>
            <w:proofErr w:type="spellStart"/>
            <w:r w:rsidRPr="00807440">
              <w:rPr>
                <w:w w:val="105"/>
              </w:rPr>
              <w:t>mechnically</w:t>
            </w:r>
            <w:proofErr w:type="spellEnd"/>
            <w:r w:rsidRPr="00807440">
              <w:rPr>
                <w:spacing w:val="40"/>
                <w:w w:val="105"/>
              </w:rPr>
              <w:t xml:space="preserve"> </w:t>
            </w:r>
            <w:r w:rsidRPr="00807440">
              <w:rPr>
                <w:w w:val="105"/>
              </w:rPr>
              <w:t>compressed,</w:t>
            </w:r>
            <w:r w:rsidRPr="00807440">
              <w:rPr>
                <w:spacing w:val="40"/>
                <w:w w:val="105"/>
              </w:rPr>
              <w:t xml:space="preserve"> </w:t>
            </w:r>
            <w:proofErr w:type="spellStart"/>
            <w:r w:rsidRPr="00807440">
              <w:rPr>
                <w:w w:val="105"/>
              </w:rPr>
              <w:t>minimium</w:t>
            </w:r>
            <w:proofErr w:type="spellEnd"/>
            <w:r w:rsidRPr="00807440">
              <w:rPr>
                <w:spacing w:val="40"/>
                <w:w w:val="105"/>
              </w:rPr>
              <w:t xml:space="preserve"> </w:t>
            </w:r>
            <w:proofErr w:type="spellStart"/>
            <w:r w:rsidRPr="00807440">
              <w:rPr>
                <w:w w:val="105"/>
              </w:rPr>
              <w:t>strenght</w:t>
            </w:r>
            <w:proofErr w:type="spellEnd"/>
            <w:r w:rsidRPr="00807440">
              <w:rPr>
                <w:spacing w:val="34"/>
                <w:w w:val="105"/>
              </w:rPr>
              <w:t xml:space="preserve"> </w:t>
            </w:r>
            <w:r w:rsidRPr="00807440">
              <w:rPr>
                <w:w w:val="105"/>
              </w:rPr>
              <w:t>of</w:t>
            </w:r>
            <w:r w:rsidRPr="00807440">
              <w:rPr>
                <w:spacing w:val="34"/>
                <w:w w:val="105"/>
              </w:rPr>
              <w:t xml:space="preserve"> </w:t>
            </w:r>
            <w:r w:rsidRPr="00807440">
              <w:rPr>
                <w:w w:val="105"/>
              </w:rPr>
              <w:t>4500</w:t>
            </w:r>
            <w:r w:rsidRPr="00807440">
              <w:rPr>
                <w:spacing w:val="33"/>
                <w:w w:val="105"/>
              </w:rPr>
              <w:t xml:space="preserve"> </w:t>
            </w:r>
            <w:r w:rsidRPr="00807440">
              <w:rPr>
                <w:w w:val="105"/>
              </w:rPr>
              <w:t>psi</w:t>
            </w:r>
            <w:r w:rsidRPr="00807440">
              <w:rPr>
                <w:spacing w:val="31"/>
                <w:w w:val="105"/>
              </w:rPr>
              <w:t xml:space="preserve"> </w:t>
            </w:r>
            <w:r w:rsidRPr="00807440">
              <w:rPr>
                <w:w w:val="105"/>
              </w:rPr>
              <w:t>after</w:t>
            </w:r>
            <w:r w:rsidRPr="00807440">
              <w:rPr>
                <w:spacing w:val="33"/>
                <w:w w:val="105"/>
              </w:rPr>
              <w:t xml:space="preserve"> </w:t>
            </w:r>
            <w:r w:rsidRPr="00807440">
              <w:rPr>
                <w:w w:val="105"/>
              </w:rPr>
              <w:t>laboratory</w:t>
            </w:r>
            <w:r w:rsidRPr="00807440">
              <w:rPr>
                <w:spacing w:val="30"/>
                <w:w w:val="105"/>
              </w:rPr>
              <w:t xml:space="preserve"> </w:t>
            </w:r>
            <w:r w:rsidRPr="00807440">
              <w:rPr>
                <w:w w:val="105"/>
              </w:rPr>
              <w:t>testing</w:t>
            </w:r>
            <w:r w:rsidRPr="00807440">
              <w:rPr>
                <w:spacing w:val="33"/>
                <w:w w:val="105"/>
              </w:rPr>
              <w:t xml:space="preserve"> </w:t>
            </w:r>
            <w:r w:rsidRPr="00807440">
              <w:rPr>
                <w:w w:val="105"/>
              </w:rPr>
              <w:t>at</w:t>
            </w:r>
            <w:r w:rsidRPr="00807440">
              <w:rPr>
                <w:spacing w:val="40"/>
                <w:w w:val="105"/>
              </w:rPr>
              <w:t xml:space="preserve"> </w:t>
            </w:r>
            <w:r w:rsidRPr="00807440">
              <w:rPr>
                <w:w w:val="105"/>
              </w:rPr>
              <w:t xml:space="preserve">factory and random </w:t>
            </w:r>
            <w:proofErr w:type="spellStart"/>
            <w:r w:rsidRPr="00807440">
              <w:rPr>
                <w:w w:val="105"/>
              </w:rPr>
              <w:t>testiing</w:t>
            </w:r>
            <w:proofErr w:type="spellEnd"/>
            <w:r w:rsidRPr="00807440">
              <w:rPr>
                <w:spacing w:val="17"/>
                <w:w w:val="105"/>
              </w:rPr>
              <w:t xml:space="preserve"> </w:t>
            </w:r>
            <w:r w:rsidRPr="00807440">
              <w:rPr>
                <w:w w:val="105"/>
              </w:rPr>
              <w:t>at</w:t>
            </w:r>
            <w:r w:rsidRPr="00807440">
              <w:rPr>
                <w:spacing w:val="18"/>
                <w:w w:val="105"/>
              </w:rPr>
              <w:t xml:space="preserve"> </w:t>
            </w:r>
            <w:r w:rsidRPr="00807440">
              <w:rPr>
                <w:w w:val="105"/>
              </w:rPr>
              <w:t>site as</w:t>
            </w:r>
            <w:r w:rsidRPr="00807440">
              <w:rPr>
                <w:spacing w:val="18"/>
                <w:w w:val="105"/>
              </w:rPr>
              <w:t xml:space="preserve"> </w:t>
            </w:r>
            <w:r w:rsidRPr="00807440">
              <w:rPr>
                <w:w w:val="105"/>
              </w:rPr>
              <w:t>and</w:t>
            </w:r>
            <w:r w:rsidRPr="00807440">
              <w:rPr>
                <w:spacing w:val="19"/>
                <w:w w:val="105"/>
              </w:rPr>
              <w:t xml:space="preserve"> </w:t>
            </w:r>
            <w:r w:rsidRPr="00807440">
              <w:rPr>
                <w:w w:val="105"/>
              </w:rPr>
              <w:t>when</w:t>
            </w:r>
            <w:r w:rsidRPr="00807440">
              <w:rPr>
                <w:spacing w:val="40"/>
                <w:w w:val="105"/>
              </w:rPr>
              <w:t xml:space="preserve"> </w:t>
            </w:r>
            <w:r w:rsidRPr="00807440">
              <w:rPr>
                <w:w w:val="105"/>
              </w:rPr>
              <w:t>desired</w:t>
            </w:r>
            <w:r w:rsidRPr="00807440">
              <w:rPr>
                <w:spacing w:val="21"/>
                <w:w w:val="105"/>
              </w:rPr>
              <w:t xml:space="preserve"> </w:t>
            </w:r>
            <w:r w:rsidRPr="00807440">
              <w:rPr>
                <w:w w:val="105"/>
              </w:rPr>
              <w:t>by</w:t>
            </w:r>
            <w:r w:rsidRPr="00807440">
              <w:rPr>
                <w:spacing w:val="19"/>
                <w:w w:val="105"/>
              </w:rPr>
              <w:t xml:space="preserve"> </w:t>
            </w:r>
            <w:r w:rsidRPr="00807440">
              <w:rPr>
                <w:w w:val="105"/>
              </w:rPr>
              <w:t>the</w:t>
            </w:r>
            <w:r w:rsidRPr="00807440">
              <w:rPr>
                <w:spacing w:val="22"/>
                <w:w w:val="105"/>
              </w:rPr>
              <w:t xml:space="preserve"> </w:t>
            </w:r>
            <w:r w:rsidRPr="00807440">
              <w:rPr>
                <w:w w:val="105"/>
              </w:rPr>
              <w:t>Engineer</w:t>
            </w:r>
            <w:r w:rsidRPr="00807440">
              <w:rPr>
                <w:spacing w:val="21"/>
                <w:w w:val="105"/>
              </w:rPr>
              <w:t xml:space="preserve"> </w:t>
            </w:r>
            <w:proofErr w:type="spellStart"/>
            <w:r w:rsidRPr="00807440">
              <w:rPr>
                <w:w w:val="105"/>
              </w:rPr>
              <w:t>inchange</w:t>
            </w:r>
            <w:proofErr w:type="spellEnd"/>
            <w:r w:rsidRPr="00807440">
              <w:rPr>
                <w:spacing w:val="23"/>
                <w:w w:val="105"/>
              </w:rPr>
              <w:t xml:space="preserve"> </w:t>
            </w:r>
            <w:proofErr w:type="spellStart"/>
            <w:r w:rsidRPr="00807440">
              <w:rPr>
                <w:w w:val="105"/>
              </w:rPr>
              <w:t>comple</w:t>
            </w:r>
            <w:proofErr w:type="spellEnd"/>
            <w:r w:rsidRPr="00807440">
              <w:rPr>
                <w:spacing w:val="23"/>
                <w:w w:val="105"/>
              </w:rPr>
              <w:t xml:space="preserve"> </w:t>
            </w:r>
            <w:r w:rsidRPr="00807440">
              <w:rPr>
                <w:w w:val="105"/>
              </w:rPr>
              <w:t>in</w:t>
            </w:r>
            <w:r w:rsidRPr="00807440">
              <w:rPr>
                <w:spacing w:val="24"/>
                <w:w w:val="105"/>
              </w:rPr>
              <w:t xml:space="preserve"> </w:t>
            </w:r>
            <w:r w:rsidRPr="00807440">
              <w:rPr>
                <w:spacing w:val="-5"/>
                <w:w w:val="105"/>
              </w:rPr>
              <w:t>all</w:t>
            </w:r>
          </w:p>
          <w:p w14:paraId="0959E3B1" w14:textId="77777777" w:rsidR="00722008" w:rsidRPr="00807440" w:rsidRDefault="00722008" w:rsidP="00807440">
            <w:pPr>
              <w:pStyle w:val="TableParagraph"/>
              <w:ind w:left="21"/>
            </w:pPr>
            <w:r w:rsidRPr="00807440">
              <w:rPr>
                <w:w w:val="105"/>
              </w:rPr>
              <w:t>respects.</w:t>
            </w:r>
            <w:r w:rsidRPr="00807440">
              <w:rPr>
                <w:spacing w:val="13"/>
                <w:w w:val="105"/>
              </w:rPr>
              <w:t xml:space="preserve"> </w:t>
            </w:r>
            <w:r w:rsidRPr="00807440">
              <w:rPr>
                <w:w w:val="105"/>
              </w:rPr>
              <w:t>(No</w:t>
            </w:r>
            <w:r w:rsidRPr="00807440">
              <w:rPr>
                <w:spacing w:val="12"/>
                <w:w w:val="105"/>
              </w:rPr>
              <w:t xml:space="preserve"> </w:t>
            </w:r>
            <w:r w:rsidRPr="00807440">
              <w:rPr>
                <w:w w:val="105"/>
              </w:rPr>
              <w:t>PCC</w:t>
            </w:r>
            <w:r w:rsidRPr="00807440">
              <w:rPr>
                <w:spacing w:val="12"/>
                <w:w w:val="105"/>
              </w:rPr>
              <w:t xml:space="preserve"> </w:t>
            </w:r>
            <w:r w:rsidRPr="00807440">
              <w:rPr>
                <w:w w:val="105"/>
              </w:rPr>
              <w:t>work</w:t>
            </w:r>
            <w:r w:rsidRPr="00807440">
              <w:rPr>
                <w:spacing w:val="13"/>
                <w:w w:val="105"/>
              </w:rPr>
              <w:t xml:space="preserve"> </w:t>
            </w:r>
            <w:r w:rsidRPr="00807440">
              <w:rPr>
                <w:w w:val="105"/>
              </w:rPr>
              <w:t>is</w:t>
            </w:r>
            <w:r w:rsidRPr="00807440">
              <w:rPr>
                <w:spacing w:val="13"/>
                <w:w w:val="105"/>
              </w:rPr>
              <w:t xml:space="preserve"> </w:t>
            </w:r>
            <w:proofErr w:type="spellStart"/>
            <w:r w:rsidRPr="00807440">
              <w:rPr>
                <w:w w:val="105"/>
              </w:rPr>
              <w:t>premitted</w:t>
            </w:r>
            <w:proofErr w:type="spellEnd"/>
            <w:r w:rsidRPr="00807440">
              <w:rPr>
                <w:spacing w:val="14"/>
                <w:w w:val="105"/>
              </w:rPr>
              <w:t xml:space="preserve"> </w:t>
            </w:r>
            <w:r w:rsidRPr="00807440">
              <w:rPr>
                <w:spacing w:val="-2"/>
                <w:w w:val="105"/>
              </w:rPr>
              <w:t>underneath</w:t>
            </w:r>
          </w:p>
        </w:tc>
        <w:tc>
          <w:tcPr>
            <w:tcW w:w="201" w:type="dxa"/>
          </w:tcPr>
          <w:p w14:paraId="5880AE14" w14:textId="77777777" w:rsidR="00722008" w:rsidRPr="00807440" w:rsidRDefault="00722008" w:rsidP="00807440">
            <w:pPr>
              <w:pStyle w:val="TableParagraph"/>
              <w:rPr>
                <w:rFonts w:ascii="Times New Roman"/>
              </w:rPr>
            </w:pPr>
          </w:p>
        </w:tc>
        <w:tc>
          <w:tcPr>
            <w:tcW w:w="165" w:type="dxa"/>
          </w:tcPr>
          <w:p w14:paraId="5BA3189F" w14:textId="77777777" w:rsidR="00722008" w:rsidRPr="00807440" w:rsidRDefault="00722008" w:rsidP="00807440">
            <w:pPr>
              <w:pStyle w:val="TableParagraph"/>
              <w:rPr>
                <w:rFonts w:ascii="Times New Roman"/>
              </w:rPr>
            </w:pPr>
          </w:p>
        </w:tc>
        <w:tc>
          <w:tcPr>
            <w:tcW w:w="367" w:type="dxa"/>
          </w:tcPr>
          <w:p w14:paraId="1AF4600F" w14:textId="77777777" w:rsidR="00722008" w:rsidRPr="00807440" w:rsidRDefault="00722008" w:rsidP="00807440">
            <w:pPr>
              <w:pStyle w:val="TableParagraph"/>
              <w:rPr>
                <w:rFonts w:ascii="Times New Roman"/>
              </w:rPr>
            </w:pPr>
          </w:p>
        </w:tc>
        <w:tc>
          <w:tcPr>
            <w:tcW w:w="684" w:type="dxa"/>
          </w:tcPr>
          <w:p w14:paraId="2C15E030" w14:textId="77777777" w:rsidR="00722008" w:rsidRPr="00807440" w:rsidRDefault="00722008" w:rsidP="00807440">
            <w:pPr>
              <w:pStyle w:val="TableParagraph"/>
              <w:rPr>
                <w:rFonts w:ascii="Times New Roman"/>
              </w:rPr>
            </w:pPr>
          </w:p>
        </w:tc>
        <w:tc>
          <w:tcPr>
            <w:tcW w:w="592" w:type="dxa"/>
          </w:tcPr>
          <w:p w14:paraId="5E4668E1" w14:textId="77777777" w:rsidR="00722008" w:rsidRPr="00807440" w:rsidRDefault="00722008" w:rsidP="00807440">
            <w:pPr>
              <w:pStyle w:val="TableParagraph"/>
              <w:rPr>
                <w:rFonts w:ascii="Times New Roman"/>
              </w:rPr>
            </w:pPr>
          </w:p>
        </w:tc>
        <w:tc>
          <w:tcPr>
            <w:tcW w:w="781" w:type="dxa"/>
          </w:tcPr>
          <w:p w14:paraId="4E32589A" w14:textId="77777777" w:rsidR="00722008" w:rsidRPr="00807440" w:rsidRDefault="00722008" w:rsidP="00807440">
            <w:pPr>
              <w:pStyle w:val="TableParagraph"/>
              <w:rPr>
                <w:rFonts w:ascii="Times New Roman"/>
              </w:rPr>
            </w:pPr>
          </w:p>
        </w:tc>
        <w:tc>
          <w:tcPr>
            <w:tcW w:w="790" w:type="dxa"/>
          </w:tcPr>
          <w:p w14:paraId="7C7DF61E" w14:textId="77777777" w:rsidR="00722008" w:rsidRPr="00807440" w:rsidRDefault="00722008" w:rsidP="00807440">
            <w:pPr>
              <w:pStyle w:val="TableParagraph"/>
              <w:rPr>
                <w:rFonts w:ascii="Times New Roman"/>
              </w:rPr>
            </w:pPr>
          </w:p>
        </w:tc>
        <w:tc>
          <w:tcPr>
            <w:tcW w:w="483" w:type="dxa"/>
          </w:tcPr>
          <w:p w14:paraId="0757C581" w14:textId="77777777" w:rsidR="00722008" w:rsidRPr="00807440" w:rsidRDefault="00722008" w:rsidP="00807440">
            <w:pPr>
              <w:pStyle w:val="TableParagraph"/>
              <w:rPr>
                <w:rFonts w:ascii="Times New Roman"/>
              </w:rPr>
            </w:pPr>
          </w:p>
        </w:tc>
        <w:tc>
          <w:tcPr>
            <w:tcW w:w="804" w:type="dxa"/>
          </w:tcPr>
          <w:p w14:paraId="4D4088DB" w14:textId="77777777" w:rsidR="00722008" w:rsidRPr="00807440" w:rsidRDefault="00722008" w:rsidP="00807440">
            <w:pPr>
              <w:pStyle w:val="TableParagraph"/>
              <w:rPr>
                <w:rFonts w:ascii="Times New Roman"/>
              </w:rPr>
            </w:pPr>
          </w:p>
        </w:tc>
        <w:tc>
          <w:tcPr>
            <w:tcW w:w="509" w:type="dxa"/>
          </w:tcPr>
          <w:p w14:paraId="3FCF0CBB" w14:textId="77777777" w:rsidR="00722008" w:rsidRPr="00807440" w:rsidRDefault="00722008" w:rsidP="00807440">
            <w:pPr>
              <w:pStyle w:val="TableParagraph"/>
              <w:rPr>
                <w:rFonts w:ascii="Times New Roman"/>
              </w:rPr>
            </w:pPr>
          </w:p>
        </w:tc>
        <w:tc>
          <w:tcPr>
            <w:tcW w:w="1227" w:type="dxa"/>
          </w:tcPr>
          <w:p w14:paraId="05282D3E" w14:textId="77777777" w:rsidR="00722008" w:rsidRPr="00807440" w:rsidRDefault="00722008" w:rsidP="00807440">
            <w:pPr>
              <w:pStyle w:val="TableParagraph"/>
              <w:rPr>
                <w:rFonts w:ascii="Times New Roman"/>
              </w:rPr>
            </w:pPr>
          </w:p>
        </w:tc>
      </w:tr>
      <w:tr w:rsidR="00722008" w:rsidRPr="00807440" w14:paraId="3B7CE747" w14:textId="77777777" w:rsidTr="00807440">
        <w:tc>
          <w:tcPr>
            <w:tcW w:w="497" w:type="dxa"/>
          </w:tcPr>
          <w:p w14:paraId="7BEA6A8B" w14:textId="77777777" w:rsidR="00722008" w:rsidRPr="00807440" w:rsidRDefault="00722008" w:rsidP="00807440">
            <w:pPr>
              <w:pStyle w:val="TableParagraph"/>
              <w:rPr>
                <w:rFonts w:ascii="Times New Roman"/>
              </w:rPr>
            </w:pPr>
          </w:p>
        </w:tc>
        <w:tc>
          <w:tcPr>
            <w:tcW w:w="3700" w:type="dxa"/>
            <w:vMerge/>
            <w:tcBorders>
              <w:top w:val="nil"/>
            </w:tcBorders>
          </w:tcPr>
          <w:p w14:paraId="6B064F34" w14:textId="77777777" w:rsidR="00722008" w:rsidRPr="00807440" w:rsidRDefault="00722008" w:rsidP="00807440"/>
        </w:tc>
        <w:tc>
          <w:tcPr>
            <w:tcW w:w="201" w:type="dxa"/>
          </w:tcPr>
          <w:p w14:paraId="6C196FB4" w14:textId="77777777" w:rsidR="00722008" w:rsidRPr="00807440" w:rsidRDefault="00722008" w:rsidP="00807440">
            <w:pPr>
              <w:pStyle w:val="TableParagraph"/>
              <w:rPr>
                <w:rFonts w:ascii="Times New Roman"/>
              </w:rPr>
            </w:pPr>
          </w:p>
        </w:tc>
        <w:tc>
          <w:tcPr>
            <w:tcW w:w="165" w:type="dxa"/>
          </w:tcPr>
          <w:p w14:paraId="26DF494C" w14:textId="77777777" w:rsidR="00722008" w:rsidRPr="00807440" w:rsidRDefault="00722008" w:rsidP="00807440">
            <w:pPr>
              <w:pStyle w:val="TableParagraph"/>
              <w:rPr>
                <w:rFonts w:ascii="Times New Roman"/>
              </w:rPr>
            </w:pPr>
          </w:p>
        </w:tc>
        <w:tc>
          <w:tcPr>
            <w:tcW w:w="367" w:type="dxa"/>
          </w:tcPr>
          <w:p w14:paraId="5F0BBAA7" w14:textId="77777777" w:rsidR="00722008" w:rsidRPr="00807440" w:rsidRDefault="00722008" w:rsidP="00807440">
            <w:pPr>
              <w:pStyle w:val="TableParagraph"/>
              <w:rPr>
                <w:rFonts w:ascii="Times New Roman"/>
              </w:rPr>
            </w:pPr>
          </w:p>
        </w:tc>
        <w:tc>
          <w:tcPr>
            <w:tcW w:w="684" w:type="dxa"/>
          </w:tcPr>
          <w:p w14:paraId="600494E6" w14:textId="77777777" w:rsidR="00722008" w:rsidRPr="00807440" w:rsidRDefault="00722008" w:rsidP="00807440">
            <w:pPr>
              <w:pStyle w:val="TableParagraph"/>
              <w:rPr>
                <w:rFonts w:ascii="Times New Roman"/>
              </w:rPr>
            </w:pPr>
          </w:p>
        </w:tc>
        <w:tc>
          <w:tcPr>
            <w:tcW w:w="592" w:type="dxa"/>
          </w:tcPr>
          <w:p w14:paraId="2AD11B8A" w14:textId="77777777" w:rsidR="00722008" w:rsidRPr="00807440" w:rsidRDefault="00722008" w:rsidP="00807440">
            <w:pPr>
              <w:pStyle w:val="TableParagraph"/>
              <w:rPr>
                <w:rFonts w:ascii="Times New Roman"/>
              </w:rPr>
            </w:pPr>
          </w:p>
        </w:tc>
        <w:tc>
          <w:tcPr>
            <w:tcW w:w="781" w:type="dxa"/>
          </w:tcPr>
          <w:p w14:paraId="331A4AC2" w14:textId="77777777" w:rsidR="00722008" w:rsidRPr="00807440" w:rsidRDefault="00722008" w:rsidP="00807440">
            <w:pPr>
              <w:pStyle w:val="TableParagraph"/>
              <w:rPr>
                <w:rFonts w:ascii="Times New Roman"/>
              </w:rPr>
            </w:pPr>
          </w:p>
        </w:tc>
        <w:tc>
          <w:tcPr>
            <w:tcW w:w="790" w:type="dxa"/>
          </w:tcPr>
          <w:p w14:paraId="12B2D536" w14:textId="77777777" w:rsidR="00722008" w:rsidRPr="00807440" w:rsidRDefault="00722008" w:rsidP="00807440">
            <w:pPr>
              <w:pStyle w:val="TableParagraph"/>
              <w:rPr>
                <w:rFonts w:ascii="Times New Roman"/>
              </w:rPr>
            </w:pPr>
          </w:p>
        </w:tc>
        <w:tc>
          <w:tcPr>
            <w:tcW w:w="483" w:type="dxa"/>
          </w:tcPr>
          <w:p w14:paraId="71AA3F32" w14:textId="77777777" w:rsidR="00722008" w:rsidRPr="00807440" w:rsidRDefault="00722008" w:rsidP="00807440">
            <w:pPr>
              <w:pStyle w:val="TableParagraph"/>
              <w:rPr>
                <w:rFonts w:ascii="Times New Roman"/>
              </w:rPr>
            </w:pPr>
          </w:p>
        </w:tc>
        <w:tc>
          <w:tcPr>
            <w:tcW w:w="804" w:type="dxa"/>
          </w:tcPr>
          <w:p w14:paraId="2B47656A" w14:textId="77777777" w:rsidR="00722008" w:rsidRPr="00807440" w:rsidRDefault="00722008" w:rsidP="00807440">
            <w:pPr>
              <w:pStyle w:val="TableParagraph"/>
              <w:rPr>
                <w:rFonts w:ascii="Times New Roman"/>
              </w:rPr>
            </w:pPr>
          </w:p>
        </w:tc>
        <w:tc>
          <w:tcPr>
            <w:tcW w:w="509" w:type="dxa"/>
          </w:tcPr>
          <w:p w14:paraId="6D0A5DE9" w14:textId="77777777" w:rsidR="00722008" w:rsidRPr="00807440" w:rsidRDefault="00722008" w:rsidP="00807440">
            <w:pPr>
              <w:pStyle w:val="TableParagraph"/>
              <w:rPr>
                <w:rFonts w:ascii="Times New Roman"/>
              </w:rPr>
            </w:pPr>
          </w:p>
        </w:tc>
        <w:tc>
          <w:tcPr>
            <w:tcW w:w="1227" w:type="dxa"/>
          </w:tcPr>
          <w:p w14:paraId="41C19BA5" w14:textId="77777777" w:rsidR="00722008" w:rsidRPr="00807440" w:rsidRDefault="00722008" w:rsidP="00807440">
            <w:pPr>
              <w:pStyle w:val="TableParagraph"/>
              <w:rPr>
                <w:rFonts w:ascii="Times New Roman"/>
              </w:rPr>
            </w:pPr>
          </w:p>
        </w:tc>
      </w:tr>
      <w:tr w:rsidR="00722008" w:rsidRPr="00807440" w14:paraId="63F88B2D" w14:textId="77777777" w:rsidTr="00807440">
        <w:tc>
          <w:tcPr>
            <w:tcW w:w="497" w:type="dxa"/>
          </w:tcPr>
          <w:p w14:paraId="41C15C92" w14:textId="77777777" w:rsidR="00722008" w:rsidRPr="00807440" w:rsidRDefault="00722008" w:rsidP="00807440">
            <w:pPr>
              <w:pStyle w:val="TableParagraph"/>
              <w:rPr>
                <w:rFonts w:ascii="Times New Roman"/>
              </w:rPr>
            </w:pPr>
          </w:p>
        </w:tc>
        <w:tc>
          <w:tcPr>
            <w:tcW w:w="3700" w:type="dxa"/>
            <w:vMerge/>
            <w:tcBorders>
              <w:top w:val="nil"/>
            </w:tcBorders>
          </w:tcPr>
          <w:p w14:paraId="32091559" w14:textId="77777777" w:rsidR="00722008" w:rsidRPr="00807440" w:rsidRDefault="00722008" w:rsidP="00807440"/>
        </w:tc>
        <w:tc>
          <w:tcPr>
            <w:tcW w:w="201" w:type="dxa"/>
          </w:tcPr>
          <w:p w14:paraId="2184B5AD" w14:textId="77777777" w:rsidR="00722008" w:rsidRPr="00807440" w:rsidRDefault="00722008" w:rsidP="00807440">
            <w:pPr>
              <w:pStyle w:val="TableParagraph"/>
              <w:rPr>
                <w:rFonts w:ascii="Times New Roman"/>
              </w:rPr>
            </w:pPr>
          </w:p>
        </w:tc>
        <w:tc>
          <w:tcPr>
            <w:tcW w:w="165" w:type="dxa"/>
          </w:tcPr>
          <w:p w14:paraId="7B3A661E" w14:textId="77777777" w:rsidR="00722008" w:rsidRPr="00807440" w:rsidRDefault="00722008" w:rsidP="00807440">
            <w:pPr>
              <w:pStyle w:val="TableParagraph"/>
              <w:rPr>
                <w:rFonts w:ascii="Times New Roman"/>
              </w:rPr>
            </w:pPr>
          </w:p>
        </w:tc>
        <w:tc>
          <w:tcPr>
            <w:tcW w:w="367" w:type="dxa"/>
          </w:tcPr>
          <w:p w14:paraId="0A6C768D" w14:textId="77777777" w:rsidR="00722008" w:rsidRPr="00807440" w:rsidRDefault="00722008" w:rsidP="00807440">
            <w:pPr>
              <w:pStyle w:val="TableParagraph"/>
              <w:rPr>
                <w:rFonts w:ascii="Times New Roman"/>
              </w:rPr>
            </w:pPr>
          </w:p>
        </w:tc>
        <w:tc>
          <w:tcPr>
            <w:tcW w:w="684" w:type="dxa"/>
          </w:tcPr>
          <w:p w14:paraId="7E0CB731" w14:textId="77777777" w:rsidR="00722008" w:rsidRPr="00807440" w:rsidRDefault="00722008" w:rsidP="00807440">
            <w:pPr>
              <w:pStyle w:val="TableParagraph"/>
              <w:rPr>
                <w:rFonts w:ascii="Times New Roman"/>
              </w:rPr>
            </w:pPr>
          </w:p>
        </w:tc>
        <w:tc>
          <w:tcPr>
            <w:tcW w:w="592" w:type="dxa"/>
          </w:tcPr>
          <w:p w14:paraId="48DCC6F0" w14:textId="77777777" w:rsidR="00722008" w:rsidRPr="00807440" w:rsidRDefault="00722008" w:rsidP="00807440">
            <w:pPr>
              <w:pStyle w:val="TableParagraph"/>
              <w:rPr>
                <w:rFonts w:ascii="Times New Roman"/>
              </w:rPr>
            </w:pPr>
          </w:p>
        </w:tc>
        <w:tc>
          <w:tcPr>
            <w:tcW w:w="781" w:type="dxa"/>
          </w:tcPr>
          <w:p w14:paraId="58C8D401" w14:textId="77777777" w:rsidR="00722008" w:rsidRPr="00807440" w:rsidRDefault="00722008" w:rsidP="00807440">
            <w:pPr>
              <w:pStyle w:val="TableParagraph"/>
              <w:rPr>
                <w:rFonts w:ascii="Times New Roman"/>
              </w:rPr>
            </w:pPr>
          </w:p>
        </w:tc>
        <w:tc>
          <w:tcPr>
            <w:tcW w:w="790" w:type="dxa"/>
          </w:tcPr>
          <w:p w14:paraId="2B7A1D01" w14:textId="77777777" w:rsidR="00722008" w:rsidRPr="00807440" w:rsidRDefault="00722008" w:rsidP="00807440">
            <w:pPr>
              <w:pStyle w:val="TableParagraph"/>
              <w:rPr>
                <w:rFonts w:ascii="Times New Roman"/>
              </w:rPr>
            </w:pPr>
          </w:p>
        </w:tc>
        <w:tc>
          <w:tcPr>
            <w:tcW w:w="483" w:type="dxa"/>
          </w:tcPr>
          <w:p w14:paraId="06B785C2" w14:textId="77777777" w:rsidR="00722008" w:rsidRPr="00807440" w:rsidRDefault="00722008" w:rsidP="00807440">
            <w:pPr>
              <w:pStyle w:val="TableParagraph"/>
              <w:rPr>
                <w:rFonts w:ascii="Times New Roman"/>
              </w:rPr>
            </w:pPr>
          </w:p>
        </w:tc>
        <w:tc>
          <w:tcPr>
            <w:tcW w:w="804" w:type="dxa"/>
          </w:tcPr>
          <w:p w14:paraId="49932783" w14:textId="77777777" w:rsidR="00722008" w:rsidRPr="00807440" w:rsidRDefault="00722008" w:rsidP="00807440">
            <w:pPr>
              <w:pStyle w:val="TableParagraph"/>
              <w:rPr>
                <w:rFonts w:ascii="Times New Roman"/>
              </w:rPr>
            </w:pPr>
          </w:p>
        </w:tc>
        <w:tc>
          <w:tcPr>
            <w:tcW w:w="509" w:type="dxa"/>
          </w:tcPr>
          <w:p w14:paraId="2D5FA3BC" w14:textId="77777777" w:rsidR="00722008" w:rsidRPr="00807440" w:rsidRDefault="00722008" w:rsidP="00807440">
            <w:pPr>
              <w:pStyle w:val="TableParagraph"/>
              <w:rPr>
                <w:rFonts w:ascii="Times New Roman"/>
              </w:rPr>
            </w:pPr>
          </w:p>
        </w:tc>
        <w:tc>
          <w:tcPr>
            <w:tcW w:w="1227" w:type="dxa"/>
          </w:tcPr>
          <w:p w14:paraId="4919204A" w14:textId="77777777" w:rsidR="00722008" w:rsidRPr="00807440" w:rsidRDefault="00722008" w:rsidP="00807440">
            <w:pPr>
              <w:pStyle w:val="TableParagraph"/>
              <w:rPr>
                <w:rFonts w:ascii="Times New Roman"/>
              </w:rPr>
            </w:pPr>
          </w:p>
        </w:tc>
      </w:tr>
      <w:tr w:rsidR="00722008" w:rsidRPr="00807440" w14:paraId="739E02A1" w14:textId="77777777" w:rsidTr="00807440">
        <w:tc>
          <w:tcPr>
            <w:tcW w:w="497" w:type="dxa"/>
          </w:tcPr>
          <w:p w14:paraId="51002473" w14:textId="77777777" w:rsidR="00722008" w:rsidRPr="00807440" w:rsidRDefault="00722008" w:rsidP="00807440">
            <w:pPr>
              <w:pStyle w:val="TableParagraph"/>
              <w:rPr>
                <w:rFonts w:ascii="Times New Roman"/>
              </w:rPr>
            </w:pPr>
          </w:p>
        </w:tc>
        <w:tc>
          <w:tcPr>
            <w:tcW w:w="3700" w:type="dxa"/>
            <w:vMerge/>
            <w:tcBorders>
              <w:top w:val="nil"/>
            </w:tcBorders>
          </w:tcPr>
          <w:p w14:paraId="0D832739" w14:textId="77777777" w:rsidR="00722008" w:rsidRPr="00807440" w:rsidRDefault="00722008" w:rsidP="00807440"/>
        </w:tc>
        <w:tc>
          <w:tcPr>
            <w:tcW w:w="201" w:type="dxa"/>
          </w:tcPr>
          <w:p w14:paraId="7B846835" w14:textId="77777777" w:rsidR="00722008" w:rsidRPr="00807440" w:rsidRDefault="00722008" w:rsidP="00807440">
            <w:pPr>
              <w:pStyle w:val="TableParagraph"/>
              <w:rPr>
                <w:rFonts w:ascii="Times New Roman"/>
              </w:rPr>
            </w:pPr>
          </w:p>
        </w:tc>
        <w:tc>
          <w:tcPr>
            <w:tcW w:w="165" w:type="dxa"/>
          </w:tcPr>
          <w:p w14:paraId="219EA36E" w14:textId="77777777" w:rsidR="00722008" w:rsidRPr="00807440" w:rsidRDefault="00722008" w:rsidP="00807440">
            <w:pPr>
              <w:pStyle w:val="TableParagraph"/>
              <w:rPr>
                <w:rFonts w:ascii="Times New Roman"/>
              </w:rPr>
            </w:pPr>
          </w:p>
        </w:tc>
        <w:tc>
          <w:tcPr>
            <w:tcW w:w="367" w:type="dxa"/>
          </w:tcPr>
          <w:p w14:paraId="5DF07545" w14:textId="77777777" w:rsidR="00722008" w:rsidRPr="00807440" w:rsidRDefault="00722008" w:rsidP="00807440">
            <w:pPr>
              <w:pStyle w:val="TableParagraph"/>
              <w:rPr>
                <w:rFonts w:ascii="Times New Roman"/>
              </w:rPr>
            </w:pPr>
          </w:p>
        </w:tc>
        <w:tc>
          <w:tcPr>
            <w:tcW w:w="684" w:type="dxa"/>
          </w:tcPr>
          <w:p w14:paraId="6CCFCEC0" w14:textId="77777777" w:rsidR="00722008" w:rsidRPr="00807440" w:rsidRDefault="00722008" w:rsidP="00807440">
            <w:pPr>
              <w:pStyle w:val="TableParagraph"/>
              <w:rPr>
                <w:rFonts w:ascii="Times New Roman"/>
              </w:rPr>
            </w:pPr>
          </w:p>
        </w:tc>
        <w:tc>
          <w:tcPr>
            <w:tcW w:w="592" w:type="dxa"/>
          </w:tcPr>
          <w:p w14:paraId="7B3B9129" w14:textId="77777777" w:rsidR="00722008" w:rsidRPr="00807440" w:rsidRDefault="00722008" w:rsidP="00807440">
            <w:pPr>
              <w:pStyle w:val="TableParagraph"/>
              <w:rPr>
                <w:rFonts w:ascii="Times New Roman"/>
              </w:rPr>
            </w:pPr>
          </w:p>
        </w:tc>
        <w:tc>
          <w:tcPr>
            <w:tcW w:w="781" w:type="dxa"/>
          </w:tcPr>
          <w:p w14:paraId="373CC403" w14:textId="77777777" w:rsidR="00722008" w:rsidRPr="00807440" w:rsidRDefault="00722008" w:rsidP="00807440">
            <w:pPr>
              <w:pStyle w:val="TableParagraph"/>
              <w:rPr>
                <w:rFonts w:ascii="Times New Roman"/>
              </w:rPr>
            </w:pPr>
          </w:p>
        </w:tc>
        <w:tc>
          <w:tcPr>
            <w:tcW w:w="790" w:type="dxa"/>
          </w:tcPr>
          <w:p w14:paraId="31387325" w14:textId="77777777" w:rsidR="00722008" w:rsidRPr="00807440" w:rsidRDefault="00722008" w:rsidP="00807440">
            <w:pPr>
              <w:pStyle w:val="TableParagraph"/>
              <w:rPr>
                <w:rFonts w:ascii="Times New Roman"/>
              </w:rPr>
            </w:pPr>
          </w:p>
        </w:tc>
        <w:tc>
          <w:tcPr>
            <w:tcW w:w="483" w:type="dxa"/>
          </w:tcPr>
          <w:p w14:paraId="5DA613ED" w14:textId="77777777" w:rsidR="00722008" w:rsidRPr="00807440" w:rsidRDefault="00722008" w:rsidP="00807440">
            <w:pPr>
              <w:pStyle w:val="TableParagraph"/>
              <w:rPr>
                <w:rFonts w:ascii="Times New Roman"/>
              </w:rPr>
            </w:pPr>
          </w:p>
        </w:tc>
        <w:tc>
          <w:tcPr>
            <w:tcW w:w="804" w:type="dxa"/>
          </w:tcPr>
          <w:p w14:paraId="475761DC" w14:textId="77777777" w:rsidR="00722008" w:rsidRPr="00807440" w:rsidRDefault="00722008" w:rsidP="00807440">
            <w:pPr>
              <w:pStyle w:val="TableParagraph"/>
              <w:rPr>
                <w:rFonts w:ascii="Times New Roman"/>
              </w:rPr>
            </w:pPr>
          </w:p>
        </w:tc>
        <w:tc>
          <w:tcPr>
            <w:tcW w:w="509" w:type="dxa"/>
          </w:tcPr>
          <w:p w14:paraId="7E520AF0" w14:textId="77777777" w:rsidR="00722008" w:rsidRPr="00807440" w:rsidRDefault="00722008" w:rsidP="00807440">
            <w:pPr>
              <w:pStyle w:val="TableParagraph"/>
              <w:rPr>
                <w:rFonts w:ascii="Times New Roman"/>
              </w:rPr>
            </w:pPr>
          </w:p>
        </w:tc>
        <w:tc>
          <w:tcPr>
            <w:tcW w:w="1227" w:type="dxa"/>
          </w:tcPr>
          <w:p w14:paraId="2C7A871C" w14:textId="77777777" w:rsidR="00722008" w:rsidRPr="00807440" w:rsidRDefault="00722008" w:rsidP="00807440">
            <w:pPr>
              <w:pStyle w:val="TableParagraph"/>
              <w:rPr>
                <w:rFonts w:ascii="Times New Roman"/>
              </w:rPr>
            </w:pPr>
          </w:p>
        </w:tc>
      </w:tr>
      <w:tr w:rsidR="00722008" w:rsidRPr="00807440" w14:paraId="08ED74C8" w14:textId="77777777" w:rsidTr="00807440">
        <w:tc>
          <w:tcPr>
            <w:tcW w:w="497" w:type="dxa"/>
          </w:tcPr>
          <w:p w14:paraId="0FD7C2F1" w14:textId="77777777" w:rsidR="00722008" w:rsidRPr="00807440" w:rsidRDefault="00722008" w:rsidP="00807440">
            <w:pPr>
              <w:pStyle w:val="TableParagraph"/>
              <w:rPr>
                <w:rFonts w:ascii="Times New Roman"/>
              </w:rPr>
            </w:pPr>
          </w:p>
        </w:tc>
        <w:tc>
          <w:tcPr>
            <w:tcW w:w="3700" w:type="dxa"/>
            <w:vMerge/>
            <w:tcBorders>
              <w:top w:val="nil"/>
            </w:tcBorders>
          </w:tcPr>
          <w:p w14:paraId="635E531E" w14:textId="77777777" w:rsidR="00722008" w:rsidRPr="00807440" w:rsidRDefault="00722008" w:rsidP="00807440"/>
        </w:tc>
        <w:tc>
          <w:tcPr>
            <w:tcW w:w="201" w:type="dxa"/>
          </w:tcPr>
          <w:p w14:paraId="34A78F40" w14:textId="77777777" w:rsidR="00722008" w:rsidRPr="00807440" w:rsidRDefault="00722008" w:rsidP="00807440">
            <w:pPr>
              <w:pStyle w:val="TableParagraph"/>
              <w:rPr>
                <w:rFonts w:ascii="Times New Roman"/>
              </w:rPr>
            </w:pPr>
          </w:p>
        </w:tc>
        <w:tc>
          <w:tcPr>
            <w:tcW w:w="165" w:type="dxa"/>
          </w:tcPr>
          <w:p w14:paraId="1B2F4C90" w14:textId="77777777" w:rsidR="00722008" w:rsidRPr="00807440" w:rsidRDefault="00722008" w:rsidP="00807440">
            <w:pPr>
              <w:pStyle w:val="TableParagraph"/>
              <w:rPr>
                <w:rFonts w:ascii="Times New Roman"/>
              </w:rPr>
            </w:pPr>
          </w:p>
        </w:tc>
        <w:tc>
          <w:tcPr>
            <w:tcW w:w="367" w:type="dxa"/>
          </w:tcPr>
          <w:p w14:paraId="009900A4" w14:textId="77777777" w:rsidR="00722008" w:rsidRPr="00807440" w:rsidRDefault="00722008" w:rsidP="00807440">
            <w:pPr>
              <w:pStyle w:val="TableParagraph"/>
              <w:rPr>
                <w:rFonts w:ascii="Times New Roman"/>
              </w:rPr>
            </w:pPr>
          </w:p>
        </w:tc>
        <w:tc>
          <w:tcPr>
            <w:tcW w:w="684" w:type="dxa"/>
          </w:tcPr>
          <w:p w14:paraId="08BA3C45" w14:textId="77777777" w:rsidR="00722008" w:rsidRPr="00807440" w:rsidRDefault="00722008" w:rsidP="00807440">
            <w:pPr>
              <w:pStyle w:val="TableParagraph"/>
              <w:rPr>
                <w:rFonts w:ascii="Times New Roman"/>
              </w:rPr>
            </w:pPr>
          </w:p>
        </w:tc>
        <w:tc>
          <w:tcPr>
            <w:tcW w:w="592" w:type="dxa"/>
          </w:tcPr>
          <w:p w14:paraId="6BA6C861" w14:textId="77777777" w:rsidR="00722008" w:rsidRPr="00807440" w:rsidRDefault="00722008" w:rsidP="00807440">
            <w:pPr>
              <w:pStyle w:val="TableParagraph"/>
              <w:rPr>
                <w:rFonts w:ascii="Times New Roman"/>
              </w:rPr>
            </w:pPr>
          </w:p>
        </w:tc>
        <w:tc>
          <w:tcPr>
            <w:tcW w:w="781" w:type="dxa"/>
          </w:tcPr>
          <w:p w14:paraId="7862281C" w14:textId="77777777" w:rsidR="00722008" w:rsidRPr="00807440" w:rsidRDefault="00722008" w:rsidP="00807440">
            <w:pPr>
              <w:pStyle w:val="TableParagraph"/>
              <w:rPr>
                <w:rFonts w:ascii="Times New Roman"/>
              </w:rPr>
            </w:pPr>
          </w:p>
        </w:tc>
        <w:tc>
          <w:tcPr>
            <w:tcW w:w="790" w:type="dxa"/>
          </w:tcPr>
          <w:p w14:paraId="68A9ADEF" w14:textId="77777777" w:rsidR="00722008" w:rsidRPr="00807440" w:rsidRDefault="00722008" w:rsidP="00807440">
            <w:pPr>
              <w:pStyle w:val="TableParagraph"/>
              <w:rPr>
                <w:rFonts w:ascii="Times New Roman"/>
              </w:rPr>
            </w:pPr>
          </w:p>
        </w:tc>
        <w:tc>
          <w:tcPr>
            <w:tcW w:w="483" w:type="dxa"/>
          </w:tcPr>
          <w:p w14:paraId="50829C17" w14:textId="77777777" w:rsidR="00722008" w:rsidRPr="00807440" w:rsidRDefault="00722008" w:rsidP="00807440">
            <w:pPr>
              <w:pStyle w:val="TableParagraph"/>
              <w:rPr>
                <w:rFonts w:ascii="Times New Roman"/>
              </w:rPr>
            </w:pPr>
          </w:p>
        </w:tc>
        <w:tc>
          <w:tcPr>
            <w:tcW w:w="804" w:type="dxa"/>
          </w:tcPr>
          <w:p w14:paraId="3DAAF845" w14:textId="77777777" w:rsidR="00722008" w:rsidRPr="00807440" w:rsidRDefault="00722008" w:rsidP="00807440">
            <w:pPr>
              <w:pStyle w:val="TableParagraph"/>
              <w:rPr>
                <w:rFonts w:ascii="Times New Roman"/>
              </w:rPr>
            </w:pPr>
          </w:p>
        </w:tc>
        <w:tc>
          <w:tcPr>
            <w:tcW w:w="509" w:type="dxa"/>
          </w:tcPr>
          <w:p w14:paraId="630347B4" w14:textId="77777777" w:rsidR="00722008" w:rsidRPr="00807440" w:rsidRDefault="00722008" w:rsidP="00807440">
            <w:pPr>
              <w:pStyle w:val="TableParagraph"/>
              <w:rPr>
                <w:rFonts w:ascii="Times New Roman"/>
              </w:rPr>
            </w:pPr>
          </w:p>
        </w:tc>
        <w:tc>
          <w:tcPr>
            <w:tcW w:w="1227" w:type="dxa"/>
          </w:tcPr>
          <w:p w14:paraId="0FE2C007" w14:textId="77777777" w:rsidR="00722008" w:rsidRPr="00807440" w:rsidRDefault="00722008" w:rsidP="00807440">
            <w:pPr>
              <w:pStyle w:val="TableParagraph"/>
              <w:rPr>
                <w:rFonts w:ascii="Times New Roman"/>
              </w:rPr>
            </w:pPr>
          </w:p>
        </w:tc>
      </w:tr>
      <w:tr w:rsidR="00722008" w:rsidRPr="00807440" w14:paraId="766D13B0" w14:textId="77777777" w:rsidTr="00807440">
        <w:tc>
          <w:tcPr>
            <w:tcW w:w="497" w:type="dxa"/>
          </w:tcPr>
          <w:p w14:paraId="18A5E4E4" w14:textId="77777777" w:rsidR="00722008" w:rsidRPr="00807440" w:rsidRDefault="00722008" w:rsidP="00807440">
            <w:pPr>
              <w:pStyle w:val="TableParagraph"/>
              <w:rPr>
                <w:rFonts w:ascii="Times New Roman"/>
              </w:rPr>
            </w:pPr>
          </w:p>
        </w:tc>
        <w:tc>
          <w:tcPr>
            <w:tcW w:w="3700" w:type="dxa"/>
            <w:vMerge/>
            <w:tcBorders>
              <w:top w:val="nil"/>
            </w:tcBorders>
          </w:tcPr>
          <w:p w14:paraId="2F4AB634" w14:textId="77777777" w:rsidR="00722008" w:rsidRPr="00807440" w:rsidRDefault="00722008" w:rsidP="00807440"/>
        </w:tc>
        <w:tc>
          <w:tcPr>
            <w:tcW w:w="201" w:type="dxa"/>
          </w:tcPr>
          <w:p w14:paraId="603CA548" w14:textId="77777777" w:rsidR="00722008" w:rsidRPr="00807440" w:rsidRDefault="00722008" w:rsidP="00807440">
            <w:pPr>
              <w:pStyle w:val="TableParagraph"/>
              <w:rPr>
                <w:rFonts w:ascii="Times New Roman"/>
              </w:rPr>
            </w:pPr>
          </w:p>
        </w:tc>
        <w:tc>
          <w:tcPr>
            <w:tcW w:w="165" w:type="dxa"/>
          </w:tcPr>
          <w:p w14:paraId="119DA46F" w14:textId="77777777" w:rsidR="00722008" w:rsidRPr="00807440" w:rsidRDefault="00722008" w:rsidP="00807440">
            <w:pPr>
              <w:pStyle w:val="TableParagraph"/>
              <w:rPr>
                <w:rFonts w:ascii="Times New Roman"/>
              </w:rPr>
            </w:pPr>
          </w:p>
        </w:tc>
        <w:tc>
          <w:tcPr>
            <w:tcW w:w="367" w:type="dxa"/>
          </w:tcPr>
          <w:p w14:paraId="67B9F1AA" w14:textId="77777777" w:rsidR="00722008" w:rsidRPr="00807440" w:rsidRDefault="00722008" w:rsidP="00807440">
            <w:pPr>
              <w:pStyle w:val="TableParagraph"/>
              <w:rPr>
                <w:rFonts w:ascii="Times New Roman"/>
              </w:rPr>
            </w:pPr>
          </w:p>
        </w:tc>
        <w:tc>
          <w:tcPr>
            <w:tcW w:w="684" w:type="dxa"/>
          </w:tcPr>
          <w:p w14:paraId="63790190" w14:textId="77777777" w:rsidR="00722008" w:rsidRPr="00807440" w:rsidRDefault="00722008" w:rsidP="00807440">
            <w:pPr>
              <w:pStyle w:val="TableParagraph"/>
              <w:rPr>
                <w:rFonts w:ascii="Times New Roman"/>
              </w:rPr>
            </w:pPr>
          </w:p>
        </w:tc>
        <w:tc>
          <w:tcPr>
            <w:tcW w:w="592" w:type="dxa"/>
          </w:tcPr>
          <w:p w14:paraId="343DE65A" w14:textId="77777777" w:rsidR="00722008" w:rsidRPr="00807440" w:rsidRDefault="00722008" w:rsidP="00807440">
            <w:pPr>
              <w:pStyle w:val="TableParagraph"/>
              <w:rPr>
                <w:rFonts w:ascii="Times New Roman"/>
              </w:rPr>
            </w:pPr>
          </w:p>
        </w:tc>
        <w:tc>
          <w:tcPr>
            <w:tcW w:w="781" w:type="dxa"/>
          </w:tcPr>
          <w:p w14:paraId="45BAD9E5" w14:textId="77777777" w:rsidR="00722008" w:rsidRPr="00807440" w:rsidRDefault="00722008" w:rsidP="00807440">
            <w:pPr>
              <w:pStyle w:val="TableParagraph"/>
              <w:rPr>
                <w:rFonts w:ascii="Times New Roman"/>
              </w:rPr>
            </w:pPr>
          </w:p>
        </w:tc>
        <w:tc>
          <w:tcPr>
            <w:tcW w:w="790" w:type="dxa"/>
          </w:tcPr>
          <w:p w14:paraId="2C45FFCF" w14:textId="77777777" w:rsidR="00722008" w:rsidRPr="00807440" w:rsidRDefault="00722008" w:rsidP="00807440">
            <w:pPr>
              <w:pStyle w:val="TableParagraph"/>
              <w:rPr>
                <w:rFonts w:ascii="Times New Roman"/>
              </w:rPr>
            </w:pPr>
          </w:p>
        </w:tc>
        <w:tc>
          <w:tcPr>
            <w:tcW w:w="483" w:type="dxa"/>
          </w:tcPr>
          <w:p w14:paraId="147364F8" w14:textId="77777777" w:rsidR="00722008" w:rsidRPr="00807440" w:rsidRDefault="00722008" w:rsidP="00807440">
            <w:pPr>
              <w:pStyle w:val="TableParagraph"/>
              <w:rPr>
                <w:rFonts w:ascii="Times New Roman"/>
              </w:rPr>
            </w:pPr>
          </w:p>
        </w:tc>
        <w:tc>
          <w:tcPr>
            <w:tcW w:w="804" w:type="dxa"/>
          </w:tcPr>
          <w:p w14:paraId="29F53D7C" w14:textId="77777777" w:rsidR="00722008" w:rsidRPr="00807440" w:rsidRDefault="00722008" w:rsidP="00807440">
            <w:pPr>
              <w:pStyle w:val="TableParagraph"/>
              <w:rPr>
                <w:rFonts w:ascii="Times New Roman"/>
              </w:rPr>
            </w:pPr>
          </w:p>
        </w:tc>
        <w:tc>
          <w:tcPr>
            <w:tcW w:w="509" w:type="dxa"/>
          </w:tcPr>
          <w:p w14:paraId="40448B26" w14:textId="77777777" w:rsidR="00722008" w:rsidRPr="00807440" w:rsidRDefault="00722008" w:rsidP="00807440">
            <w:pPr>
              <w:pStyle w:val="TableParagraph"/>
              <w:rPr>
                <w:rFonts w:ascii="Times New Roman"/>
              </w:rPr>
            </w:pPr>
          </w:p>
        </w:tc>
        <w:tc>
          <w:tcPr>
            <w:tcW w:w="1227" w:type="dxa"/>
          </w:tcPr>
          <w:p w14:paraId="209B0720" w14:textId="77777777" w:rsidR="00722008" w:rsidRPr="00807440" w:rsidRDefault="00722008" w:rsidP="00807440">
            <w:pPr>
              <w:pStyle w:val="TableParagraph"/>
              <w:rPr>
                <w:rFonts w:ascii="Times New Roman"/>
              </w:rPr>
            </w:pPr>
          </w:p>
        </w:tc>
      </w:tr>
      <w:tr w:rsidR="00722008" w:rsidRPr="00807440" w14:paraId="65BF6CB4" w14:textId="77777777" w:rsidTr="00807440">
        <w:tc>
          <w:tcPr>
            <w:tcW w:w="497" w:type="dxa"/>
          </w:tcPr>
          <w:p w14:paraId="51994890" w14:textId="77777777" w:rsidR="00722008" w:rsidRPr="00807440" w:rsidRDefault="00722008" w:rsidP="00807440">
            <w:pPr>
              <w:pStyle w:val="TableParagraph"/>
              <w:rPr>
                <w:rFonts w:ascii="Times New Roman"/>
              </w:rPr>
            </w:pPr>
          </w:p>
        </w:tc>
        <w:tc>
          <w:tcPr>
            <w:tcW w:w="3700" w:type="dxa"/>
            <w:vMerge/>
            <w:tcBorders>
              <w:top w:val="nil"/>
            </w:tcBorders>
          </w:tcPr>
          <w:p w14:paraId="00819F72" w14:textId="77777777" w:rsidR="00722008" w:rsidRPr="00807440" w:rsidRDefault="00722008" w:rsidP="00807440"/>
        </w:tc>
        <w:tc>
          <w:tcPr>
            <w:tcW w:w="201" w:type="dxa"/>
          </w:tcPr>
          <w:p w14:paraId="07CE97CF" w14:textId="77777777" w:rsidR="00722008" w:rsidRPr="00807440" w:rsidRDefault="00722008" w:rsidP="00807440">
            <w:pPr>
              <w:pStyle w:val="TableParagraph"/>
              <w:rPr>
                <w:rFonts w:ascii="Times New Roman"/>
              </w:rPr>
            </w:pPr>
          </w:p>
        </w:tc>
        <w:tc>
          <w:tcPr>
            <w:tcW w:w="165" w:type="dxa"/>
          </w:tcPr>
          <w:p w14:paraId="1BA286F1" w14:textId="77777777" w:rsidR="00722008" w:rsidRPr="00807440" w:rsidRDefault="00722008" w:rsidP="00807440">
            <w:pPr>
              <w:pStyle w:val="TableParagraph"/>
              <w:rPr>
                <w:rFonts w:ascii="Times New Roman"/>
              </w:rPr>
            </w:pPr>
          </w:p>
        </w:tc>
        <w:tc>
          <w:tcPr>
            <w:tcW w:w="367" w:type="dxa"/>
          </w:tcPr>
          <w:p w14:paraId="451F8702" w14:textId="77777777" w:rsidR="00722008" w:rsidRPr="00807440" w:rsidRDefault="00722008" w:rsidP="00807440">
            <w:pPr>
              <w:pStyle w:val="TableParagraph"/>
              <w:rPr>
                <w:rFonts w:ascii="Times New Roman"/>
              </w:rPr>
            </w:pPr>
          </w:p>
        </w:tc>
        <w:tc>
          <w:tcPr>
            <w:tcW w:w="684" w:type="dxa"/>
          </w:tcPr>
          <w:p w14:paraId="658B2371" w14:textId="77777777" w:rsidR="00722008" w:rsidRPr="00807440" w:rsidRDefault="00722008" w:rsidP="00807440">
            <w:pPr>
              <w:pStyle w:val="TableParagraph"/>
              <w:rPr>
                <w:rFonts w:ascii="Times New Roman"/>
              </w:rPr>
            </w:pPr>
          </w:p>
        </w:tc>
        <w:tc>
          <w:tcPr>
            <w:tcW w:w="592" w:type="dxa"/>
          </w:tcPr>
          <w:p w14:paraId="25DB81C4" w14:textId="77777777" w:rsidR="00722008" w:rsidRPr="00807440" w:rsidRDefault="00722008" w:rsidP="00807440">
            <w:pPr>
              <w:pStyle w:val="TableParagraph"/>
              <w:rPr>
                <w:rFonts w:ascii="Times New Roman"/>
              </w:rPr>
            </w:pPr>
          </w:p>
        </w:tc>
        <w:tc>
          <w:tcPr>
            <w:tcW w:w="781" w:type="dxa"/>
          </w:tcPr>
          <w:p w14:paraId="710DFC44" w14:textId="77777777" w:rsidR="00722008" w:rsidRPr="00807440" w:rsidRDefault="00722008" w:rsidP="00807440">
            <w:pPr>
              <w:pStyle w:val="TableParagraph"/>
              <w:rPr>
                <w:rFonts w:ascii="Times New Roman"/>
              </w:rPr>
            </w:pPr>
          </w:p>
        </w:tc>
        <w:tc>
          <w:tcPr>
            <w:tcW w:w="790" w:type="dxa"/>
          </w:tcPr>
          <w:p w14:paraId="4093A228" w14:textId="77777777" w:rsidR="00722008" w:rsidRPr="00807440" w:rsidRDefault="00722008" w:rsidP="00807440">
            <w:pPr>
              <w:pStyle w:val="TableParagraph"/>
              <w:rPr>
                <w:rFonts w:ascii="Times New Roman"/>
              </w:rPr>
            </w:pPr>
          </w:p>
        </w:tc>
        <w:tc>
          <w:tcPr>
            <w:tcW w:w="483" w:type="dxa"/>
          </w:tcPr>
          <w:p w14:paraId="7AC0B045" w14:textId="77777777" w:rsidR="00722008" w:rsidRPr="00807440" w:rsidRDefault="00722008" w:rsidP="00807440">
            <w:pPr>
              <w:pStyle w:val="TableParagraph"/>
              <w:rPr>
                <w:rFonts w:ascii="Times New Roman"/>
              </w:rPr>
            </w:pPr>
          </w:p>
        </w:tc>
        <w:tc>
          <w:tcPr>
            <w:tcW w:w="804" w:type="dxa"/>
          </w:tcPr>
          <w:p w14:paraId="4D373BCE" w14:textId="77777777" w:rsidR="00722008" w:rsidRPr="00807440" w:rsidRDefault="00722008" w:rsidP="00807440">
            <w:pPr>
              <w:pStyle w:val="TableParagraph"/>
              <w:rPr>
                <w:rFonts w:ascii="Times New Roman"/>
              </w:rPr>
            </w:pPr>
          </w:p>
        </w:tc>
        <w:tc>
          <w:tcPr>
            <w:tcW w:w="509" w:type="dxa"/>
          </w:tcPr>
          <w:p w14:paraId="5AFE27AC" w14:textId="77777777" w:rsidR="00722008" w:rsidRPr="00807440" w:rsidRDefault="00722008" w:rsidP="00807440">
            <w:pPr>
              <w:pStyle w:val="TableParagraph"/>
              <w:rPr>
                <w:rFonts w:ascii="Times New Roman"/>
              </w:rPr>
            </w:pPr>
          </w:p>
        </w:tc>
        <w:tc>
          <w:tcPr>
            <w:tcW w:w="1227" w:type="dxa"/>
          </w:tcPr>
          <w:p w14:paraId="6344E985" w14:textId="77777777" w:rsidR="00722008" w:rsidRPr="00807440" w:rsidRDefault="00722008" w:rsidP="00807440">
            <w:pPr>
              <w:pStyle w:val="TableParagraph"/>
              <w:rPr>
                <w:rFonts w:ascii="Times New Roman"/>
              </w:rPr>
            </w:pPr>
          </w:p>
        </w:tc>
      </w:tr>
      <w:tr w:rsidR="00722008" w:rsidRPr="00807440" w14:paraId="6AEF805A" w14:textId="77777777" w:rsidTr="00807440">
        <w:tc>
          <w:tcPr>
            <w:tcW w:w="497" w:type="dxa"/>
          </w:tcPr>
          <w:p w14:paraId="7BBA29FA" w14:textId="77777777" w:rsidR="00722008" w:rsidRPr="00807440" w:rsidRDefault="00722008" w:rsidP="00807440">
            <w:pPr>
              <w:pStyle w:val="TableParagraph"/>
              <w:rPr>
                <w:rFonts w:ascii="Times New Roman"/>
              </w:rPr>
            </w:pPr>
          </w:p>
        </w:tc>
        <w:tc>
          <w:tcPr>
            <w:tcW w:w="3700" w:type="dxa"/>
          </w:tcPr>
          <w:p w14:paraId="2FE94DF0" w14:textId="77777777" w:rsidR="00722008" w:rsidRPr="00807440" w:rsidRDefault="00722008" w:rsidP="00807440">
            <w:pPr>
              <w:pStyle w:val="TableParagraph"/>
              <w:rPr>
                <w:rFonts w:ascii="Times New Roman"/>
              </w:rPr>
            </w:pPr>
          </w:p>
        </w:tc>
        <w:tc>
          <w:tcPr>
            <w:tcW w:w="201" w:type="dxa"/>
          </w:tcPr>
          <w:p w14:paraId="245FBC3E" w14:textId="77777777" w:rsidR="00722008" w:rsidRPr="00807440" w:rsidRDefault="00722008" w:rsidP="00807440">
            <w:pPr>
              <w:pStyle w:val="TableParagraph"/>
              <w:spacing w:before="7"/>
              <w:ind w:left="20"/>
              <w:jc w:val="center"/>
            </w:pPr>
            <w:r w:rsidRPr="00807440">
              <w:rPr>
                <w:spacing w:val="-10"/>
                <w:w w:val="105"/>
              </w:rPr>
              <w:t>1</w:t>
            </w:r>
          </w:p>
        </w:tc>
        <w:tc>
          <w:tcPr>
            <w:tcW w:w="165" w:type="dxa"/>
          </w:tcPr>
          <w:p w14:paraId="07C55804" w14:textId="77777777" w:rsidR="00722008" w:rsidRPr="00807440" w:rsidRDefault="00722008" w:rsidP="00807440">
            <w:pPr>
              <w:pStyle w:val="TableParagraph"/>
              <w:spacing w:before="7"/>
              <w:ind w:left="21"/>
              <w:jc w:val="center"/>
            </w:pPr>
            <w:r w:rsidRPr="00807440">
              <w:rPr>
                <w:spacing w:val="-10"/>
                <w:w w:val="105"/>
              </w:rPr>
              <w:t>x</w:t>
            </w:r>
          </w:p>
        </w:tc>
        <w:tc>
          <w:tcPr>
            <w:tcW w:w="367" w:type="dxa"/>
          </w:tcPr>
          <w:p w14:paraId="38CE3B7D" w14:textId="77777777" w:rsidR="00722008" w:rsidRPr="00807440" w:rsidRDefault="00722008" w:rsidP="00807440">
            <w:pPr>
              <w:pStyle w:val="TableParagraph"/>
              <w:rPr>
                <w:rFonts w:ascii="Times New Roman"/>
              </w:rPr>
            </w:pPr>
          </w:p>
        </w:tc>
        <w:tc>
          <w:tcPr>
            <w:tcW w:w="684" w:type="dxa"/>
          </w:tcPr>
          <w:p w14:paraId="5ACD006D" w14:textId="77777777" w:rsidR="00722008" w:rsidRPr="00807440" w:rsidRDefault="00722008" w:rsidP="00807440">
            <w:pPr>
              <w:pStyle w:val="TableParagraph"/>
              <w:spacing w:before="7"/>
              <w:ind w:left="39" w:right="17"/>
              <w:jc w:val="center"/>
            </w:pPr>
            <w:r w:rsidRPr="00807440">
              <w:rPr>
                <w:spacing w:val="-5"/>
                <w:w w:val="105"/>
              </w:rPr>
              <w:t>120</w:t>
            </w:r>
          </w:p>
        </w:tc>
        <w:tc>
          <w:tcPr>
            <w:tcW w:w="592" w:type="dxa"/>
          </w:tcPr>
          <w:p w14:paraId="05964385" w14:textId="77777777" w:rsidR="00722008" w:rsidRPr="00807440" w:rsidRDefault="00722008" w:rsidP="00807440">
            <w:pPr>
              <w:pStyle w:val="TableParagraph"/>
              <w:spacing w:before="7"/>
              <w:ind w:left="24" w:right="3"/>
              <w:jc w:val="center"/>
            </w:pPr>
            <w:r w:rsidRPr="00807440">
              <w:rPr>
                <w:spacing w:val="-5"/>
                <w:w w:val="105"/>
              </w:rPr>
              <w:t>10</w:t>
            </w:r>
          </w:p>
        </w:tc>
        <w:tc>
          <w:tcPr>
            <w:tcW w:w="781" w:type="dxa"/>
          </w:tcPr>
          <w:p w14:paraId="70A90AB3" w14:textId="77777777" w:rsidR="00722008" w:rsidRPr="00807440" w:rsidRDefault="00722008" w:rsidP="00807440">
            <w:pPr>
              <w:pStyle w:val="TableParagraph"/>
              <w:spacing w:before="7"/>
              <w:ind w:left="32" w:right="11"/>
              <w:jc w:val="center"/>
            </w:pPr>
            <w:r w:rsidRPr="00807440">
              <w:rPr>
                <w:spacing w:val="-10"/>
                <w:w w:val="105"/>
              </w:rPr>
              <w:t>=</w:t>
            </w:r>
          </w:p>
        </w:tc>
        <w:tc>
          <w:tcPr>
            <w:tcW w:w="790" w:type="dxa"/>
          </w:tcPr>
          <w:p w14:paraId="200C5683" w14:textId="77777777" w:rsidR="00722008" w:rsidRPr="00807440" w:rsidRDefault="00722008" w:rsidP="00807440">
            <w:pPr>
              <w:pStyle w:val="TableParagraph"/>
              <w:spacing w:before="7"/>
              <w:ind w:left="163"/>
            </w:pPr>
            <w:r w:rsidRPr="00807440">
              <w:rPr>
                <w:spacing w:val="-4"/>
                <w:w w:val="105"/>
              </w:rPr>
              <w:t>1200</w:t>
            </w:r>
          </w:p>
        </w:tc>
        <w:tc>
          <w:tcPr>
            <w:tcW w:w="483" w:type="dxa"/>
          </w:tcPr>
          <w:p w14:paraId="145F9F35" w14:textId="77777777" w:rsidR="00722008" w:rsidRPr="00807440" w:rsidRDefault="00722008" w:rsidP="00807440">
            <w:pPr>
              <w:pStyle w:val="TableParagraph"/>
              <w:spacing w:before="7"/>
              <w:ind w:left="24"/>
            </w:pPr>
            <w:proofErr w:type="spellStart"/>
            <w:r w:rsidRPr="00807440">
              <w:rPr>
                <w:spacing w:val="-5"/>
                <w:w w:val="105"/>
              </w:rPr>
              <w:t>Sft</w:t>
            </w:r>
            <w:proofErr w:type="spellEnd"/>
          </w:p>
        </w:tc>
        <w:tc>
          <w:tcPr>
            <w:tcW w:w="804" w:type="dxa"/>
          </w:tcPr>
          <w:p w14:paraId="336B6FE6" w14:textId="77777777" w:rsidR="00722008" w:rsidRPr="00807440" w:rsidRDefault="00722008" w:rsidP="00807440">
            <w:pPr>
              <w:pStyle w:val="TableParagraph"/>
              <w:rPr>
                <w:rFonts w:ascii="Times New Roman"/>
              </w:rPr>
            </w:pPr>
          </w:p>
        </w:tc>
        <w:tc>
          <w:tcPr>
            <w:tcW w:w="509" w:type="dxa"/>
          </w:tcPr>
          <w:p w14:paraId="3BB09482" w14:textId="77777777" w:rsidR="00722008" w:rsidRPr="00807440" w:rsidRDefault="00722008" w:rsidP="00807440">
            <w:pPr>
              <w:pStyle w:val="TableParagraph"/>
              <w:rPr>
                <w:rFonts w:ascii="Times New Roman"/>
              </w:rPr>
            </w:pPr>
          </w:p>
        </w:tc>
        <w:tc>
          <w:tcPr>
            <w:tcW w:w="1227" w:type="dxa"/>
          </w:tcPr>
          <w:p w14:paraId="003E23C9" w14:textId="77777777" w:rsidR="00722008" w:rsidRPr="00807440" w:rsidRDefault="00722008" w:rsidP="00807440">
            <w:pPr>
              <w:pStyle w:val="TableParagraph"/>
              <w:rPr>
                <w:rFonts w:ascii="Times New Roman"/>
              </w:rPr>
            </w:pPr>
          </w:p>
        </w:tc>
      </w:tr>
      <w:tr w:rsidR="00722008" w:rsidRPr="00807440" w14:paraId="7DB6D634" w14:textId="77777777" w:rsidTr="00807440">
        <w:tc>
          <w:tcPr>
            <w:tcW w:w="497" w:type="dxa"/>
          </w:tcPr>
          <w:p w14:paraId="011BEE98" w14:textId="77777777" w:rsidR="00722008" w:rsidRPr="00807440" w:rsidRDefault="00722008" w:rsidP="00807440">
            <w:pPr>
              <w:pStyle w:val="TableParagraph"/>
              <w:rPr>
                <w:rFonts w:ascii="Times New Roman"/>
              </w:rPr>
            </w:pPr>
          </w:p>
        </w:tc>
        <w:tc>
          <w:tcPr>
            <w:tcW w:w="3700" w:type="dxa"/>
          </w:tcPr>
          <w:p w14:paraId="279CDC51" w14:textId="77777777" w:rsidR="00722008" w:rsidRPr="00807440" w:rsidRDefault="00722008" w:rsidP="00807440">
            <w:pPr>
              <w:pStyle w:val="TableParagraph"/>
              <w:rPr>
                <w:rFonts w:ascii="Times New Roman"/>
              </w:rPr>
            </w:pPr>
          </w:p>
        </w:tc>
        <w:tc>
          <w:tcPr>
            <w:tcW w:w="201" w:type="dxa"/>
          </w:tcPr>
          <w:p w14:paraId="47BCD183" w14:textId="77777777" w:rsidR="00722008" w:rsidRPr="00807440" w:rsidRDefault="00722008" w:rsidP="00807440">
            <w:pPr>
              <w:pStyle w:val="TableParagraph"/>
              <w:rPr>
                <w:rFonts w:ascii="Times New Roman"/>
              </w:rPr>
            </w:pPr>
          </w:p>
        </w:tc>
        <w:tc>
          <w:tcPr>
            <w:tcW w:w="165" w:type="dxa"/>
          </w:tcPr>
          <w:p w14:paraId="31BE7BE0" w14:textId="77777777" w:rsidR="00722008" w:rsidRPr="00807440" w:rsidRDefault="00722008" w:rsidP="00807440">
            <w:pPr>
              <w:pStyle w:val="TableParagraph"/>
              <w:rPr>
                <w:rFonts w:ascii="Times New Roman"/>
              </w:rPr>
            </w:pPr>
          </w:p>
        </w:tc>
        <w:tc>
          <w:tcPr>
            <w:tcW w:w="367" w:type="dxa"/>
          </w:tcPr>
          <w:p w14:paraId="73A3041B" w14:textId="77777777" w:rsidR="00722008" w:rsidRPr="00807440" w:rsidRDefault="00722008" w:rsidP="00807440">
            <w:pPr>
              <w:pStyle w:val="TableParagraph"/>
              <w:rPr>
                <w:rFonts w:ascii="Times New Roman"/>
              </w:rPr>
            </w:pPr>
          </w:p>
        </w:tc>
        <w:tc>
          <w:tcPr>
            <w:tcW w:w="684" w:type="dxa"/>
          </w:tcPr>
          <w:p w14:paraId="4FE187CE" w14:textId="77777777" w:rsidR="00722008" w:rsidRPr="00807440" w:rsidRDefault="00722008" w:rsidP="00807440">
            <w:pPr>
              <w:pStyle w:val="TableParagraph"/>
              <w:rPr>
                <w:rFonts w:ascii="Times New Roman"/>
              </w:rPr>
            </w:pPr>
          </w:p>
        </w:tc>
        <w:tc>
          <w:tcPr>
            <w:tcW w:w="592" w:type="dxa"/>
          </w:tcPr>
          <w:p w14:paraId="1A23B764" w14:textId="77777777" w:rsidR="00722008" w:rsidRPr="00807440" w:rsidRDefault="00722008" w:rsidP="00807440">
            <w:pPr>
              <w:pStyle w:val="TableParagraph"/>
              <w:rPr>
                <w:rFonts w:ascii="Times New Roman"/>
              </w:rPr>
            </w:pPr>
          </w:p>
        </w:tc>
        <w:tc>
          <w:tcPr>
            <w:tcW w:w="781" w:type="dxa"/>
          </w:tcPr>
          <w:p w14:paraId="673F2ABA" w14:textId="77777777" w:rsidR="00722008" w:rsidRPr="00807440" w:rsidRDefault="00722008" w:rsidP="00807440">
            <w:pPr>
              <w:pStyle w:val="TableParagraph"/>
              <w:rPr>
                <w:rFonts w:ascii="Times New Roman"/>
              </w:rPr>
            </w:pPr>
          </w:p>
        </w:tc>
        <w:tc>
          <w:tcPr>
            <w:tcW w:w="790" w:type="dxa"/>
          </w:tcPr>
          <w:p w14:paraId="7D5712A2" w14:textId="77777777" w:rsidR="00722008" w:rsidRPr="00807440" w:rsidRDefault="00722008" w:rsidP="00807440">
            <w:pPr>
              <w:pStyle w:val="TableParagraph"/>
              <w:spacing w:before="7"/>
              <w:ind w:right="5"/>
              <w:jc w:val="right"/>
              <w:rPr>
                <w:b/>
              </w:rPr>
            </w:pPr>
            <w:r w:rsidRPr="00807440">
              <w:rPr>
                <w:b/>
                <w:spacing w:val="-4"/>
                <w:w w:val="105"/>
              </w:rPr>
              <w:t>1200</w:t>
            </w:r>
          </w:p>
        </w:tc>
        <w:tc>
          <w:tcPr>
            <w:tcW w:w="483" w:type="dxa"/>
          </w:tcPr>
          <w:p w14:paraId="1072D4BB" w14:textId="77777777" w:rsidR="00722008" w:rsidRPr="00807440" w:rsidRDefault="00722008" w:rsidP="00807440">
            <w:pPr>
              <w:pStyle w:val="TableParagraph"/>
              <w:spacing w:before="7"/>
              <w:ind w:left="24"/>
              <w:rPr>
                <w:b/>
              </w:rPr>
            </w:pPr>
            <w:proofErr w:type="spellStart"/>
            <w:r w:rsidRPr="00807440">
              <w:rPr>
                <w:b/>
                <w:spacing w:val="-5"/>
                <w:w w:val="105"/>
              </w:rPr>
              <w:t>Sft</w:t>
            </w:r>
            <w:proofErr w:type="spellEnd"/>
          </w:p>
        </w:tc>
        <w:tc>
          <w:tcPr>
            <w:tcW w:w="804" w:type="dxa"/>
          </w:tcPr>
          <w:p w14:paraId="2057B16C" w14:textId="77777777" w:rsidR="00722008" w:rsidRPr="00807440" w:rsidRDefault="00722008" w:rsidP="00807440">
            <w:pPr>
              <w:pStyle w:val="TableParagraph"/>
              <w:rPr>
                <w:rFonts w:ascii="Times New Roman"/>
              </w:rPr>
            </w:pPr>
          </w:p>
        </w:tc>
        <w:tc>
          <w:tcPr>
            <w:tcW w:w="509" w:type="dxa"/>
          </w:tcPr>
          <w:p w14:paraId="5F3E4B82" w14:textId="77777777" w:rsidR="00722008" w:rsidRPr="00807440" w:rsidRDefault="00722008" w:rsidP="00807440">
            <w:pPr>
              <w:pStyle w:val="TableParagraph"/>
              <w:rPr>
                <w:rFonts w:ascii="Times New Roman"/>
              </w:rPr>
            </w:pPr>
          </w:p>
        </w:tc>
        <w:tc>
          <w:tcPr>
            <w:tcW w:w="1227" w:type="dxa"/>
          </w:tcPr>
          <w:p w14:paraId="73E39ACE" w14:textId="77777777" w:rsidR="00722008" w:rsidRPr="00807440" w:rsidRDefault="00722008" w:rsidP="00807440">
            <w:pPr>
              <w:pStyle w:val="TableParagraph"/>
              <w:rPr>
                <w:rFonts w:ascii="Times New Roman"/>
              </w:rPr>
            </w:pPr>
          </w:p>
        </w:tc>
      </w:tr>
      <w:tr w:rsidR="00722008" w:rsidRPr="00807440" w14:paraId="0C47B1E8" w14:textId="77777777" w:rsidTr="00807440">
        <w:tc>
          <w:tcPr>
            <w:tcW w:w="497" w:type="dxa"/>
          </w:tcPr>
          <w:p w14:paraId="6A449561" w14:textId="77777777" w:rsidR="00722008" w:rsidRPr="00807440" w:rsidRDefault="00722008" w:rsidP="00807440">
            <w:pPr>
              <w:pStyle w:val="TableParagraph"/>
              <w:rPr>
                <w:rFonts w:ascii="Times New Roman"/>
              </w:rPr>
            </w:pPr>
          </w:p>
        </w:tc>
        <w:tc>
          <w:tcPr>
            <w:tcW w:w="3700" w:type="dxa"/>
          </w:tcPr>
          <w:p w14:paraId="64239A41" w14:textId="77777777" w:rsidR="00722008" w:rsidRPr="00807440" w:rsidRDefault="00722008" w:rsidP="00807440">
            <w:pPr>
              <w:pStyle w:val="TableParagraph"/>
              <w:rPr>
                <w:rFonts w:ascii="Times New Roman"/>
              </w:rPr>
            </w:pPr>
          </w:p>
        </w:tc>
        <w:tc>
          <w:tcPr>
            <w:tcW w:w="201" w:type="dxa"/>
          </w:tcPr>
          <w:p w14:paraId="44E19EA8" w14:textId="77777777" w:rsidR="00722008" w:rsidRPr="00807440" w:rsidRDefault="00722008" w:rsidP="00807440">
            <w:pPr>
              <w:pStyle w:val="TableParagraph"/>
              <w:rPr>
                <w:rFonts w:ascii="Times New Roman"/>
              </w:rPr>
            </w:pPr>
          </w:p>
        </w:tc>
        <w:tc>
          <w:tcPr>
            <w:tcW w:w="165" w:type="dxa"/>
          </w:tcPr>
          <w:p w14:paraId="1E907437" w14:textId="77777777" w:rsidR="00722008" w:rsidRPr="00807440" w:rsidRDefault="00722008" w:rsidP="00807440">
            <w:pPr>
              <w:pStyle w:val="TableParagraph"/>
              <w:rPr>
                <w:rFonts w:ascii="Times New Roman"/>
              </w:rPr>
            </w:pPr>
          </w:p>
        </w:tc>
        <w:tc>
          <w:tcPr>
            <w:tcW w:w="367" w:type="dxa"/>
          </w:tcPr>
          <w:p w14:paraId="26C72C03" w14:textId="77777777" w:rsidR="00722008" w:rsidRPr="00807440" w:rsidRDefault="00722008" w:rsidP="00807440">
            <w:pPr>
              <w:pStyle w:val="TableParagraph"/>
              <w:rPr>
                <w:rFonts w:ascii="Times New Roman"/>
              </w:rPr>
            </w:pPr>
          </w:p>
        </w:tc>
        <w:tc>
          <w:tcPr>
            <w:tcW w:w="684" w:type="dxa"/>
          </w:tcPr>
          <w:p w14:paraId="41F03440" w14:textId="77777777" w:rsidR="00722008" w:rsidRPr="00807440" w:rsidRDefault="00722008" w:rsidP="00807440">
            <w:pPr>
              <w:pStyle w:val="TableParagraph"/>
              <w:rPr>
                <w:rFonts w:ascii="Times New Roman"/>
              </w:rPr>
            </w:pPr>
          </w:p>
        </w:tc>
        <w:tc>
          <w:tcPr>
            <w:tcW w:w="592" w:type="dxa"/>
          </w:tcPr>
          <w:p w14:paraId="371147D4" w14:textId="77777777" w:rsidR="00722008" w:rsidRPr="00807440" w:rsidRDefault="00722008" w:rsidP="00807440">
            <w:pPr>
              <w:pStyle w:val="TableParagraph"/>
              <w:rPr>
                <w:rFonts w:ascii="Times New Roman"/>
              </w:rPr>
            </w:pPr>
          </w:p>
        </w:tc>
        <w:tc>
          <w:tcPr>
            <w:tcW w:w="781" w:type="dxa"/>
          </w:tcPr>
          <w:p w14:paraId="2CFD5BEB" w14:textId="77777777" w:rsidR="00722008" w:rsidRPr="00807440" w:rsidRDefault="00722008" w:rsidP="00807440">
            <w:pPr>
              <w:pStyle w:val="TableParagraph"/>
              <w:rPr>
                <w:rFonts w:ascii="Times New Roman"/>
              </w:rPr>
            </w:pPr>
          </w:p>
        </w:tc>
        <w:tc>
          <w:tcPr>
            <w:tcW w:w="790" w:type="dxa"/>
          </w:tcPr>
          <w:p w14:paraId="0EBC204A" w14:textId="77777777" w:rsidR="00722008" w:rsidRPr="00807440" w:rsidRDefault="00722008" w:rsidP="00807440">
            <w:pPr>
              <w:pStyle w:val="TableParagraph"/>
              <w:rPr>
                <w:rFonts w:ascii="Times New Roman"/>
              </w:rPr>
            </w:pPr>
          </w:p>
        </w:tc>
        <w:tc>
          <w:tcPr>
            <w:tcW w:w="483" w:type="dxa"/>
          </w:tcPr>
          <w:p w14:paraId="622F6928" w14:textId="77777777" w:rsidR="00722008" w:rsidRPr="00807440" w:rsidRDefault="00722008" w:rsidP="00807440">
            <w:pPr>
              <w:pStyle w:val="TableParagraph"/>
              <w:spacing w:before="7"/>
              <w:ind w:left="24"/>
              <w:rPr>
                <w:b/>
              </w:rPr>
            </w:pPr>
            <w:r w:rsidRPr="00807440">
              <w:rPr>
                <w:b/>
                <w:spacing w:val="-10"/>
                <w:w w:val="105"/>
              </w:rPr>
              <w:t>@</w:t>
            </w:r>
          </w:p>
        </w:tc>
        <w:tc>
          <w:tcPr>
            <w:tcW w:w="804" w:type="dxa"/>
          </w:tcPr>
          <w:p w14:paraId="4FE21F2A" w14:textId="77777777" w:rsidR="00722008" w:rsidRPr="00807440" w:rsidRDefault="00722008" w:rsidP="00807440">
            <w:pPr>
              <w:pStyle w:val="TableParagraph"/>
              <w:rPr>
                <w:rFonts w:ascii="Times New Roman"/>
              </w:rPr>
            </w:pPr>
          </w:p>
        </w:tc>
        <w:tc>
          <w:tcPr>
            <w:tcW w:w="509" w:type="dxa"/>
          </w:tcPr>
          <w:p w14:paraId="30D25CDC" w14:textId="77777777" w:rsidR="00722008" w:rsidRPr="00807440" w:rsidRDefault="00722008" w:rsidP="00807440">
            <w:pPr>
              <w:pStyle w:val="TableParagraph"/>
              <w:rPr>
                <w:rFonts w:ascii="Times New Roman"/>
              </w:rPr>
            </w:pPr>
          </w:p>
        </w:tc>
        <w:tc>
          <w:tcPr>
            <w:tcW w:w="1227" w:type="dxa"/>
          </w:tcPr>
          <w:p w14:paraId="11412C28" w14:textId="77777777" w:rsidR="00722008" w:rsidRPr="00807440" w:rsidRDefault="00722008" w:rsidP="00807440">
            <w:pPr>
              <w:pStyle w:val="TableParagraph"/>
              <w:rPr>
                <w:rFonts w:ascii="Times New Roman"/>
              </w:rPr>
            </w:pPr>
          </w:p>
        </w:tc>
      </w:tr>
      <w:tr w:rsidR="00722008" w:rsidRPr="00807440" w14:paraId="5E3772C6" w14:textId="77777777" w:rsidTr="00807440">
        <w:tc>
          <w:tcPr>
            <w:tcW w:w="497" w:type="dxa"/>
          </w:tcPr>
          <w:p w14:paraId="3580CDAD" w14:textId="77777777" w:rsidR="00722008" w:rsidRPr="00807440" w:rsidRDefault="00722008" w:rsidP="00807440">
            <w:pPr>
              <w:pStyle w:val="TableParagraph"/>
              <w:spacing w:before="7"/>
              <w:ind w:left="19" w:right="2"/>
              <w:jc w:val="center"/>
              <w:rPr>
                <w:b/>
              </w:rPr>
            </w:pPr>
            <w:r w:rsidRPr="00807440">
              <w:rPr>
                <w:b/>
                <w:spacing w:val="-10"/>
                <w:w w:val="105"/>
              </w:rPr>
              <w:t>3</w:t>
            </w:r>
          </w:p>
        </w:tc>
        <w:tc>
          <w:tcPr>
            <w:tcW w:w="3700" w:type="dxa"/>
            <w:vMerge w:val="restart"/>
          </w:tcPr>
          <w:p w14:paraId="295F28C3" w14:textId="77777777" w:rsidR="00722008" w:rsidRPr="00807440" w:rsidRDefault="00722008" w:rsidP="00807440">
            <w:pPr>
              <w:pStyle w:val="TableParagraph"/>
              <w:spacing w:before="9"/>
              <w:ind w:left="21"/>
            </w:pPr>
            <w:r w:rsidRPr="00807440">
              <w:rPr>
                <w:w w:val="105"/>
              </w:rPr>
              <w:t>Providing and laying plain machine mixed cement</w:t>
            </w:r>
            <w:r w:rsidRPr="00807440">
              <w:rPr>
                <w:spacing w:val="40"/>
                <w:w w:val="105"/>
              </w:rPr>
              <w:t xml:space="preserve"> </w:t>
            </w:r>
            <w:r w:rsidRPr="00807440">
              <w:rPr>
                <w:w w:val="105"/>
              </w:rPr>
              <w:t>concrete</w:t>
            </w:r>
            <w:r w:rsidRPr="00807440">
              <w:rPr>
                <w:spacing w:val="80"/>
                <w:w w:val="105"/>
              </w:rPr>
              <w:t xml:space="preserve"> </w:t>
            </w:r>
            <w:r w:rsidRPr="00807440">
              <w:rPr>
                <w:w w:val="105"/>
              </w:rPr>
              <w:t>using</w:t>
            </w:r>
            <w:r w:rsidRPr="00807440">
              <w:rPr>
                <w:spacing w:val="80"/>
                <w:w w:val="105"/>
              </w:rPr>
              <w:t xml:space="preserve"> </w:t>
            </w:r>
            <w:r w:rsidRPr="00807440">
              <w:rPr>
                <w:w w:val="105"/>
              </w:rPr>
              <w:t>coarse</w:t>
            </w:r>
            <w:r w:rsidRPr="00807440">
              <w:rPr>
                <w:spacing w:val="80"/>
                <w:w w:val="105"/>
              </w:rPr>
              <w:t xml:space="preserve"> </w:t>
            </w:r>
            <w:r w:rsidRPr="00807440">
              <w:rPr>
                <w:w w:val="105"/>
              </w:rPr>
              <w:t>sand</w:t>
            </w:r>
            <w:r w:rsidRPr="00807440">
              <w:rPr>
                <w:spacing w:val="80"/>
                <w:w w:val="105"/>
              </w:rPr>
              <w:t xml:space="preserve"> </w:t>
            </w:r>
            <w:r w:rsidRPr="00807440">
              <w:rPr>
                <w:w w:val="105"/>
              </w:rPr>
              <w:t>and</w:t>
            </w:r>
            <w:r w:rsidRPr="00807440">
              <w:rPr>
                <w:spacing w:val="80"/>
                <w:w w:val="105"/>
              </w:rPr>
              <w:t xml:space="preserve"> </w:t>
            </w:r>
            <w:r w:rsidRPr="00807440">
              <w:rPr>
                <w:w w:val="105"/>
              </w:rPr>
              <w:t>crushed</w:t>
            </w:r>
            <w:r w:rsidRPr="00807440">
              <w:rPr>
                <w:spacing w:val="40"/>
                <w:w w:val="105"/>
              </w:rPr>
              <w:t xml:space="preserve"> </w:t>
            </w:r>
            <w:r w:rsidRPr="00807440">
              <w:rPr>
                <w:w w:val="105"/>
              </w:rPr>
              <w:lastRenderedPageBreak/>
              <w:t>aggregate</w:t>
            </w:r>
            <w:r w:rsidRPr="00807440">
              <w:rPr>
                <w:spacing w:val="40"/>
                <w:w w:val="105"/>
              </w:rPr>
              <w:t xml:space="preserve"> </w:t>
            </w:r>
            <w:r w:rsidRPr="00807440">
              <w:rPr>
                <w:w w:val="105"/>
              </w:rPr>
              <w:t>having</w:t>
            </w:r>
            <w:r w:rsidRPr="00807440">
              <w:rPr>
                <w:spacing w:val="40"/>
                <w:w w:val="105"/>
              </w:rPr>
              <w:t xml:space="preserve"> </w:t>
            </w:r>
            <w:r w:rsidRPr="00807440">
              <w:rPr>
                <w:w w:val="105"/>
              </w:rPr>
              <w:t>maximum</w:t>
            </w:r>
            <w:r w:rsidRPr="00807440">
              <w:rPr>
                <w:spacing w:val="40"/>
                <w:w w:val="105"/>
              </w:rPr>
              <w:t xml:space="preserve"> </w:t>
            </w:r>
            <w:r w:rsidRPr="00807440">
              <w:rPr>
                <w:w w:val="105"/>
              </w:rPr>
              <w:t>size</w:t>
            </w:r>
            <w:r w:rsidRPr="00807440">
              <w:rPr>
                <w:spacing w:val="40"/>
                <w:w w:val="105"/>
              </w:rPr>
              <w:t xml:space="preserve"> </w:t>
            </w:r>
            <w:proofErr w:type="spellStart"/>
            <w:r w:rsidRPr="00807440">
              <w:rPr>
                <w:w w:val="105"/>
              </w:rPr>
              <w:t>upto</w:t>
            </w:r>
            <w:proofErr w:type="spellEnd"/>
            <w:r w:rsidRPr="00807440">
              <w:rPr>
                <w:spacing w:val="40"/>
                <w:w w:val="105"/>
              </w:rPr>
              <w:t xml:space="preserve"> </w:t>
            </w:r>
            <w:r w:rsidRPr="00807440">
              <w:rPr>
                <w:w w:val="105"/>
              </w:rPr>
              <w:t>11/2"</w:t>
            </w:r>
            <w:r w:rsidRPr="00807440">
              <w:rPr>
                <w:spacing w:val="40"/>
                <w:w w:val="105"/>
              </w:rPr>
              <w:t xml:space="preserve"> </w:t>
            </w:r>
            <w:r w:rsidRPr="00807440">
              <w:rPr>
                <w:w w:val="105"/>
              </w:rPr>
              <w:t>(38mm)</w:t>
            </w:r>
            <w:r w:rsidRPr="00807440">
              <w:rPr>
                <w:spacing w:val="31"/>
                <w:w w:val="105"/>
              </w:rPr>
              <w:t xml:space="preserve"> </w:t>
            </w:r>
            <w:r w:rsidRPr="00807440">
              <w:rPr>
                <w:w w:val="105"/>
              </w:rPr>
              <w:t>&amp;</w:t>
            </w:r>
            <w:r w:rsidRPr="00807440">
              <w:rPr>
                <w:spacing w:val="33"/>
                <w:w w:val="105"/>
              </w:rPr>
              <w:t xml:space="preserve"> </w:t>
            </w:r>
            <w:r w:rsidRPr="00807440">
              <w:rPr>
                <w:w w:val="105"/>
              </w:rPr>
              <w:t>down</w:t>
            </w:r>
            <w:r w:rsidRPr="00807440">
              <w:rPr>
                <w:spacing w:val="32"/>
                <w:w w:val="105"/>
              </w:rPr>
              <w:t xml:space="preserve"> </w:t>
            </w:r>
            <w:r w:rsidRPr="00807440">
              <w:rPr>
                <w:w w:val="105"/>
              </w:rPr>
              <w:t>gauge</w:t>
            </w:r>
            <w:r w:rsidRPr="00807440">
              <w:rPr>
                <w:spacing w:val="32"/>
                <w:w w:val="105"/>
              </w:rPr>
              <w:t xml:space="preserve"> </w:t>
            </w:r>
            <w:r w:rsidRPr="00807440">
              <w:rPr>
                <w:w w:val="105"/>
              </w:rPr>
              <w:t>in</w:t>
            </w:r>
            <w:r w:rsidRPr="00807440">
              <w:rPr>
                <w:spacing w:val="32"/>
                <w:w w:val="105"/>
              </w:rPr>
              <w:t xml:space="preserve"> </w:t>
            </w:r>
            <w:r w:rsidRPr="00807440">
              <w:rPr>
                <w:w w:val="105"/>
              </w:rPr>
              <w:t>foundation</w:t>
            </w:r>
            <w:r w:rsidRPr="00807440">
              <w:rPr>
                <w:spacing w:val="35"/>
                <w:w w:val="105"/>
              </w:rPr>
              <w:t xml:space="preserve"> </w:t>
            </w:r>
            <w:r w:rsidRPr="00807440">
              <w:rPr>
                <w:spacing w:val="-2"/>
                <w:w w:val="105"/>
              </w:rPr>
              <w:t>including</w:t>
            </w:r>
          </w:p>
          <w:p w14:paraId="42AB7C2F" w14:textId="77777777" w:rsidR="00722008" w:rsidRPr="00807440" w:rsidRDefault="00722008" w:rsidP="00807440">
            <w:pPr>
              <w:pStyle w:val="TableParagraph"/>
              <w:ind w:left="21"/>
            </w:pPr>
            <w:r w:rsidRPr="00807440">
              <w:rPr>
                <w:w w:val="105"/>
              </w:rPr>
              <w:t>levelling,</w:t>
            </w:r>
            <w:r w:rsidRPr="00807440">
              <w:rPr>
                <w:spacing w:val="-3"/>
                <w:w w:val="105"/>
              </w:rPr>
              <w:t xml:space="preserve"> </w:t>
            </w:r>
            <w:r w:rsidRPr="00807440">
              <w:rPr>
                <w:w w:val="105"/>
              </w:rPr>
              <w:t>compacting</w:t>
            </w:r>
            <w:r w:rsidRPr="00807440">
              <w:rPr>
                <w:spacing w:val="-4"/>
                <w:w w:val="105"/>
              </w:rPr>
              <w:t xml:space="preserve"> </w:t>
            </w:r>
            <w:r w:rsidRPr="00807440">
              <w:rPr>
                <w:w w:val="105"/>
              </w:rPr>
              <w:t>and</w:t>
            </w:r>
            <w:r w:rsidRPr="00807440">
              <w:rPr>
                <w:spacing w:val="-3"/>
                <w:w w:val="105"/>
              </w:rPr>
              <w:t xml:space="preserve"> </w:t>
            </w:r>
            <w:r w:rsidRPr="00807440">
              <w:rPr>
                <w:spacing w:val="-2"/>
                <w:w w:val="105"/>
              </w:rPr>
              <w:t>curing.</w:t>
            </w:r>
          </w:p>
        </w:tc>
        <w:tc>
          <w:tcPr>
            <w:tcW w:w="201" w:type="dxa"/>
          </w:tcPr>
          <w:p w14:paraId="47C7EB85" w14:textId="77777777" w:rsidR="00722008" w:rsidRPr="00807440" w:rsidRDefault="00722008" w:rsidP="00807440">
            <w:pPr>
              <w:pStyle w:val="TableParagraph"/>
              <w:rPr>
                <w:rFonts w:ascii="Times New Roman"/>
              </w:rPr>
            </w:pPr>
          </w:p>
        </w:tc>
        <w:tc>
          <w:tcPr>
            <w:tcW w:w="165" w:type="dxa"/>
          </w:tcPr>
          <w:p w14:paraId="5BA31BFD" w14:textId="77777777" w:rsidR="00722008" w:rsidRPr="00807440" w:rsidRDefault="00722008" w:rsidP="00807440">
            <w:pPr>
              <w:pStyle w:val="TableParagraph"/>
              <w:rPr>
                <w:rFonts w:ascii="Times New Roman"/>
              </w:rPr>
            </w:pPr>
          </w:p>
        </w:tc>
        <w:tc>
          <w:tcPr>
            <w:tcW w:w="367" w:type="dxa"/>
          </w:tcPr>
          <w:p w14:paraId="1B75AE7A" w14:textId="77777777" w:rsidR="00722008" w:rsidRPr="00807440" w:rsidRDefault="00722008" w:rsidP="00807440">
            <w:pPr>
              <w:pStyle w:val="TableParagraph"/>
              <w:rPr>
                <w:rFonts w:ascii="Times New Roman"/>
              </w:rPr>
            </w:pPr>
          </w:p>
        </w:tc>
        <w:tc>
          <w:tcPr>
            <w:tcW w:w="684" w:type="dxa"/>
          </w:tcPr>
          <w:p w14:paraId="0CB33193" w14:textId="77777777" w:rsidR="00722008" w:rsidRPr="00807440" w:rsidRDefault="00722008" w:rsidP="00807440">
            <w:pPr>
              <w:pStyle w:val="TableParagraph"/>
              <w:rPr>
                <w:rFonts w:ascii="Times New Roman"/>
              </w:rPr>
            </w:pPr>
          </w:p>
        </w:tc>
        <w:tc>
          <w:tcPr>
            <w:tcW w:w="592" w:type="dxa"/>
          </w:tcPr>
          <w:p w14:paraId="5181912B" w14:textId="77777777" w:rsidR="00722008" w:rsidRPr="00807440" w:rsidRDefault="00722008" w:rsidP="00807440">
            <w:pPr>
              <w:pStyle w:val="TableParagraph"/>
              <w:rPr>
                <w:rFonts w:ascii="Times New Roman"/>
              </w:rPr>
            </w:pPr>
          </w:p>
        </w:tc>
        <w:tc>
          <w:tcPr>
            <w:tcW w:w="781" w:type="dxa"/>
          </w:tcPr>
          <w:p w14:paraId="72AB045F" w14:textId="77777777" w:rsidR="00722008" w:rsidRPr="00807440" w:rsidRDefault="00722008" w:rsidP="00807440">
            <w:pPr>
              <w:pStyle w:val="TableParagraph"/>
              <w:rPr>
                <w:rFonts w:ascii="Times New Roman"/>
              </w:rPr>
            </w:pPr>
          </w:p>
        </w:tc>
        <w:tc>
          <w:tcPr>
            <w:tcW w:w="790" w:type="dxa"/>
          </w:tcPr>
          <w:p w14:paraId="25D3A3FA" w14:textId="77777777" w:rsidR="00722008" w:rsidRPr="00807440" w:rsidRDefault="00722008" w:rsidP="00807440">
            <w:pPr>
              <w:pStyle w:val="TableParagraph"/>
              <w:rPr>
                <w:rFonts w:ascii="Times New Roman"/>
              </w:rPr>
            </w:pPr>
          </w:p>
        </w:tc>
        <w:tc>
          <w:tcPr>
            <w:tcW w:w="483" w:type="dxa"/>
          </w:tcPr>
          <w:p w14:paraId="43468436" w14:textId="77777777" w:rsidR="00722008" w:rsidRPr="00807440" w:rsidRDefault="00722008" w:rsidP="00807440">
            <w:pPr>
              <w:pStyle w:val="TableParagraph"/>
              <w:rPr>
                <w:rFonts w:ascii="Times New Roman"/>
              </w:rPr>
            </w:pPr>
          </w:p>
        </w:tc>
        <w:tc>
          <w:tcPr>
            <w:tcW w:w="804" w:type="dxa"/>
          </w:tcPr>
          <w:p w14:paraId="034AF605" w14:textId="77777777" w:rsidR="00722008" w:rsidRPr="00807440" w:rsidRDefault="00722008" w:rsidP="00807440">
            <w:pPr>
              <w:pStyle w:val="TableParagraph"/>
              <w:rPr>
                <w:rFonts w:ascii="Times New Roman"/>
              </w:rPr>
            </w:pPr>
          </w:p>
        </w:tc>
        <w:tc>
          <w:tcPr>
            <w:tcW w:w="509" w:type="dxa"/>
          </w:tcPr>
          <w:p w14:paraId="6DCCCE98" w14:textId="77777777" w:rsidR="00722008" w:rsidRPr="00807440" w:rsidRDefault="00722008" w:rsidP="00807440">
            <w:pPr>
              <w:pStyle w:val="TableParagraph"/>
              <w:rPr>
                <w:rFonts w:ascii="Times New Roman"/>
              </w:rPr>
            </w:pPr>
          </w:p>
        </w:tc>
        <w:tc>
          <w:tcPr>
            <w:tcW w:w="1227" w:type="dxa"/>
          </w:tcPr>
          <w:p w14:paraId="651E8093" w14:textId="77777777" w:rsidR="00722008" w:rsidRPr="00807440" w:rsidRDefault="00722008" w:rsidP="00807440">
            <w:pPr>
              <w:pStyle w:val="TableParagraph"/>
              <w:rPr>
                <w:rFonts w:ascii="Times New Roman"/>
              </w:rPr>
            </w:pPr>
          </w:p>
        </w:tc>
      </w:tr>
      <w:tr w:rsidR="00722008" w:rsidRPr="00807440" w14:paraId="6DFF798C" w14:textId="77777777" w:rsidTr="00807440">
        <w:tc>
          <w:tcPr>
            <w:tcW w:w="497" w:type="dxa"/>
          </w:tcPr>
          <w:p w14:paraId="103AFAF0" w14:textId="77777777" w:rsidR="00722008" w:rsidRPr="00807440" w:rsidRDefault="00722008" w:rsidP="00807440">
            <w:pPr>
              <w:pStyle w:val="TableParagraph"/>
              <w:rPr>
                <w:rFonts w:ascii="Times New Roman"/>
              </w:rPr>
            </w:pPr>
          </w:p>
        </w:tc>
        <w:tc>
          <w:tcPr>
            <w:tcW w:w="3700" w:type="dxa"/>
            <w:vMerge/>
            <w:tcBorders>
              <w:top w:val="nil"/>
            </w:tcBorders>
          </w:tcPr>
          <w:p w14:paraId="41B976F8" w14:textId="77777777" w:rsidR="00722008" w:rsidRPr="00807440" w:rsidRDefault="00722008" w:rsidP="00807440"/>
        </w:tc>
        <w:tc>
          <w:tcPr>
            <w:tcW w:w="201" w:type="dxa"/>
          </w:tcPr>
          <w:p w14:paraId="0315E143" w14:textId="77777777" w:rsidR="00722008" w:rsidRPr="00807440" w:rsidRDefault="00722008" w:rsidP="00807440">
            <w:pPr>
              <w:pStyle w:val="TableParagraph"/>
              <w:rPr>
                <w:rFonts w:ascii="Times New Roman"/>
              </w:rPr>
            </w:pPr>
          </w:p>
        </w:tc>
        <w:tc>
          <w:tcPr>
            <w:tcW w:w="165" w:type="dxa"/>
          </w:tcPr>
          <w:p w14:paraId="796F80A8" w14:textId="77777777" w:rsidR="00722008" w:rsidRPr="00807440" w:rsidRDefault="00722008" w:rsidP="00807440">
            <w:pPr>
              <w:pStyle w:val="TableParagraph"/>
              <w:rPr>
                <w:rFonts w:ascii="Times New Roman"/>
              </w:rPr>
            </w:pPr>
          </w:p>
        </w:tc>
        <w:tc>
          <w:tcPr>
            <w:tcW w:w="367" w:type="dxa"/>
          </w:tcPr>
          <w:p w14:paraId="45A7AB83" w14:textId="77777777" w:rsidR="00722008" w:rsidRPr="00807440" w:rsidRDefault="00722008" w:rsidP="00807440">
            <w:pPr>
              <w:pStyle w:val="TableParagraph"/>
              <w:rPr>
                <w:rFonts w:ascii="Times New Roman"/>
              </w:rPr>
            </w:pPr>
          </w:p>
        </w:tc>
        <w:tc>
          <w:tcPr>
            <w:tcW w:w="684" w:type="dxa"/>
          </w:tcPr>
          <w:p w14:paraId="4C6BA285" w14:textId="77777777" w:rsidR="00722008" w:rsidRPr="00807440" w:rsidRDefault="00722008" w:rsidP="00807440">
            <w:pPr>
              <w:pStyle w:val="TableParagraph"/>
              <w:rPr>
                <w:rFonts w:ascii="Times New Roman"/>
              </w:rPr>
            </w:pPr>
          </w:p>
        </w:tc>
        <w:tc>
          <w:tcPr>
            <w:tcW w:w="592" w:type="dxa"/>
          </w:tcPr>
          <w:p w14:paraId="5846B1AA" w14:textId="77777777" w:rsidR="00722008" w:rsidRPr="00807440" w:rsidRDefault="00722008" w:rsidP="00807440">
            <w:pPr>
              <w:pStyle w:val="TableParagraph"/>
              <w:rPr>
                <w:rFonts w:ascii="Times New Roman"/>
              </w:rPr>
            </w:pPr>
          </w:p>
        </w:tc>
        <w:tc>
          <w:tcPr>
            <w:tcW w:w="781" w:type="dxa"/>
          </w:tcPr>
          <w:p w14:paraId="2B1AAF6F" w14:textId="77777777" w:rsidR="00722008" w:rsidRPr="00807440" w:rsidRDefault="00722008" w:rsidP="00807440">
            <w:pPr>
              <w:pStyle w:val="TableParagraph"/>
              <w:rPr>
                <w:rFonts w:ascii="Times New Roman"/>
              </w:rPr>
            </w:pPr>
          </w:p>
        </w:tc>
        <w:tc>
          <w:tcPr>
            <w:tcW w:w="790" w:type="dxa"/>
          </w:tcPr>
          <w:p w14:paraId="39C905A6" w14:textId="77777777" w:rsidR="00722008" w:rsidRPr="00807440" w:rsidRDefault="00722008" w:rsidP="00807440">
            <w:pPr>
              <w:pStyle w:val="TableParagraph"/>
              <w:rPr>
                <w:rFonts w:ascii="Times New Roman"/>
              </w:rPr>
            </w:pPr>
          </w:p>
        </w:tc>
        <w:tc>
          <w:tcPr>
            <w:tcW w:w="483" w:type="dxa"/>
          </w:tcPr>
          <w:p w14:paraId="6FEA805A" w14:textId="77777777" w:rsidR="00722008" w:rsidRPr="00807440" w:rsidRDefault="00722008" w:rsidP="00807440">
            <w:pPr>
              <w:pStyle w:val="TableParagraph"/>
              <w:rPr>
                <w:rFonts w:ascii="Times New Roman"/>
              </w:rPr>
            </w:pPr>
          </w:p>
        </w:tc>
        <w:tc>
          <w:tcPr>
            <w:tcW w:w="804" w:type="dxa"/>
          </w:tcPr>
          <w:p w14:paraId="124AEEBD" w14:textId="77777777" w:rsidR="00722008" w:rsidRPr="00807440" w:rsidRDefault="00722008" w:rsidP="00807440">
            <w:pPr>
              <w:pStyle w:val="TableParagraph"/>
              <w:rPr>
                <w:rFonts w:ascii="Times New Roman"/>
              </w:rPr>
            </w:pPr>
          </w:p>
        </w:tc>
        <w:tc>
          <w:tcPr>
            <w:tcW w:w="509" w:type="dxa"/>
          </w:tcPr>
          <w:p w14:paraId="5FB58DD1" w14:textId="77777777" w:rsidR="00722008" w:rsidRPr="00807440" w:rsidRDefault="00722008" w:rsidP="00807440">
            <w:pPr>
              <w:pStyle w:val="TableParagraph"/>
              <w:rPr>
                <w:rFonts w:ascii="Times New Roman"/>
              </w:rPr>
            </w:pPr>
          </w:p>
        </w:tc>
        <w:tc>
          <w:tcPr>
            <w:tcW w:w="1227" w:type="dxa"/>
          </w:tcPr>
          <w:p w14:paraId="530E7DDD" w14:textId="77777777" w:rsidR="00722008" w:rsidRPr="00807440" w:rsidRDefault="00722008" w:rsidP="00807440">
            <w:pPr>
              <w:pStyle w:val="TableParagraph"/>
              <w:rPr>
                <w:rFonts w:ascii="Times New Roman"/>
              </w:rPr>
            </w:pPr>
          </w:p>
        </w:tc>
      </w:tr>
      <w:tr w:rsidR="00722008" w:rsidRPr="00807440" w14:paraId="61C08CE1" w14:textId="77777777" w:rsidTr="00807440">
        <w:tc>
          <w:tcPr>
            <w:tcW w:w="497" w:type="dxa"/>
          </w:tcPr>
          <w:p w14:paraId="7CE6F022" w14:textId="77777777" w:rsidR="00722008" w:rsidRPr="00807440" w:rsidRDefault="00722008" w:rsidP="00807440">
            <w:pPr>
              <w:pStyle w:val="TableParagraph"/>
              <w:rPr>
                <w:rFonts w:ascii="Times New Roman"/>
              </w:rPr>
            </w:pPr>
          </w:p>
        </w:tc>
        <w:tc>
          <w:tcPr>
            <w:tcW w:w="3700" w:type="dxa"/>
            <w:vMerge/>
            <w:tcBorders>
              <w:top w:val="nil"/>
            </w:tcBorders>
          </w:tcPr>
          <w:p w14:paraId="4297475B" w14:textId="77777777" w:rsidR="00722008" w:rsidRPr="00807440" w:rsidRDefault="00722008" w:rsidP="00807440"/>
        </w:tc>
        <w:tc>
          <w:tcPr>
            <w:tcW w:w="201" w:type="dxa"/>
          </w:tcPr>
          <w:p w14:paraId="40994367" w14:textId="77777777" w:rsidR="00722008" w:rsidRPr="00807440" w:rsidRDefault="00722008" w:rsidP="00807440">
            <w:pPr>
              <w:pStyle w:val="TableParagraph"/>
              <w:rPr>
                <w:rFonts w:ascii="Times New Roman"/>
              </w:rPr>
            </w:pPr>
          </w:p>
        </w:tc>
        <w:tc>
          <w:tcPr>
            <w:tcW w:w="165" w:type="dxa"/>
          </w:tcPr>
          <w:p w14:paraId="52BB9BFC" w14:textId="77777777" w:rsidR="00722008" w:rsidRPr="00807440" w:rsidRDefault="00722008" w:rsidP="00807440">
            <w:pPr>
              <w:pStyle w:val="TableParagraph"/>
              <w:rPr>
                <w:rFonts w:ascii="Times New Roman"/>
              </w:rPr>
            </w:pPr>
          </w:p>
        </w:tc>
        <w:tc>
          <w:tcPr>
            <w:tcW w:w="367" w:type="dxa"/>
          </w:tcPr>
          <w:p w14:paraId="025BFD06" w14:textId="77777777" w:rsidR="00722008" w:rsidRPr="00807440" w:rsidRDefault="00722008" w:rsidP="00807440">
            <w:pPr>
              <w:pStyle w:val="TableParagraph"/>
              <w:rPr>
                <w:rFonts w:ascii="Times New Roman"/>
              </w:rPr>
            </w:pPr>
          </w:p>
        </w:tc>
        <w:tc>
          <w:tcPr>
            <w:tcW w:w="684" w:type="dxa"/>
          </w:tcPr>
          <w:p w14:paraId="1E0686EE" w14:textId="77777777" w:rsidR="00722008" w:rsidRPr="00807440" w:rsidRDefault="00722008" w:rsidP="00807440">
            <w:pPr>
              <w:pStyle w:val="TableParagraph"/>
              <w:rPr>
                <w:rFonts w:ascii="Times New Roman"/>
              </w:rPr>
            </w:pPr>
          </w:p>
        </w:tc>
        <w:tc>
          <w:tcPr>
            <w:tcW w:w="592" w:type="dxa"/>
          </w:tcPr>
          <w:p w14:paraId="7B731155" w14:textId="77777777" w:rsidR="00722008" w:rsidRPr="00807440" w:rsidRDefault="00722008" w:rsidP="00807440">
            <w:pPr>
              <w:pStyle w:val="TableParagraph"/>
              <w:rPr>
                <w:rFonts w:ascii="Times New Roman"/>
              </w:rPr>
            </w:pPr>
          </w:p>
        </w:tc>
        <w:tc>
          <w:tcPr>
            <w:tcW w:w="781" w:type="dxa"/>
          </w:tcPr>
          <w:p w14:paraId="086CD58E" w14:textId="77777777" w:rsidR="00722008" w:rsidRPr="00807440" w:rsidRDefault="00722008" w:rsidP="00807440">
            <w:pPr>
              <w:pStyle w:val="TableParagraph"/>
              <w:rPr>
                <w:rFonts w:ascii="Times New Roman"/>
              </w:rPr>
            </w:pPr>
          </w:p>
        </w:tc>
        <w:tc>
          <w:tcPr>
            <w:tcW w:w="790" w:type="dxa"/>
          </w:tcPr>
          <w:p w14:paraId="52495CCF" w14:textId="77777777" w:rsidR="00722008" w:rsidRPr="00807440" w:rsidRDefault="00722008" w:rsidP="00807440">
            <w:pPr>
              <w:pStyle w:val="TableParagraph"/>
              <w:rPr>
                <w:rFonts w:ascii="Times New Roman"/>
              </w:rPr>
            </w:pPr>
          </w:p>
        </w:tc>
        <w:tc>
          <w:tcPr>
            <w:tcW w:w="483" w:type="dxa"/>
          </w:tcPr>
          <w:p w14:paraId="637A6230" w14:textId="77777777" w:rsidR="00722008" w:rsidRPr="00807440" w:rsidRDefault="00722008" w:rsidP="00807440">
            <w:pPr>
              <w:pStyle w:val="TableParagraph"/>
              <w:rPr>
                <w:rFonts w:ascii="Times New Roman"/>
              </w:rPr>
            </w:pPr>
          </w:p>
        </w:tc>
        <w:tc>
          <w:tcPr>
            <w:tcW w:w="804" w:type="dxa"/>
          </w:tcPr>
          <w:p w14:paraId="6915C857" w14:textId="77777777" w:rsidR="00722008" w:rsidRPr="00807440" w:rsidRDefault="00722008" w:rsidP="00807440">
            <w:pPr>
              <w:pStyle w:val="TableParagraph"/>
              <w:rPr>
                <w:rFonts w:ascii="Times New Roman"/>
              </w:rPr>
            </w:pPr>
          </w:p>
        </w:tc>
        <w:tc>
          <w:tcPr>
            <w:tcW w:w="509" w:type="dxa"/>
          </w:tcPr>
          <w:p w14:paraId="03B3A9F2" w14:textId="77777777" w:rsidR="00722008" w:rsidRPr="00807440" w:rsidRDefault="00722008" w:rsidP="00807440">
            <w:pPr>
              <w:pStyle w:val="TableParagraph"/>
              <w:rPr>
                <w:rFonts w:ascii="Times New Roman"/>
              </w:rPr>
            </w:pPr>
          </w:p>
        </w:tc>
        <w:tc>
          <w:tcPr>
            <w:tcW w:w="1227" w:type="dxa"/>
          </w:tcPr>
          <w:p w14:paraId="1E8B5174" w14:textId="77777777" w:rsidR="00722008" w:rsidRPr="00807440" w:rsidRDefault="00722008" w:rsidP="00807440">
            <w:pPr>
              <w:pStyle w:val="TableParagraph"/>
              <w:rPr>
                <w:rFonts w:ascii="Times New Roman"/>
              </w:rPr>
            </w:pPr>
          </w:p>
        </w:tc>
      </w:tr>
      <w:tr w:rsidR="00722008" w:rsidRPr="00807440" w14:paraId="0FB64FC5" w14:textId="77777777" w:rsidTr="00807440">
        <w:tc>
          <w:tcPr>
            <w:tcW w:w="497" w:type="dxa"/>
          </w:tcPr>
          <w:p w14:paraId="32E9875B" w14:textId="77777777" w:rsidR="00722008" w:rsidRPr="00807440" w:rsidRDefault="00722008" w:rsidP="00807440">
            <w:pPr>
              <w:pStyle w:val="TableParagraph"/>
              <w:rPr>
                <w:rFonts w:ascii="Times New Roman"/>
              </w:rPr>
            </w:pPr>
          </w:p>
        </w:tc>
        <w:tc>
          <w:tcPr>
            <w:tcW w:w="3700" w:type="dxa"/>
            <w:vMerge/>
            <w:tcBorders>
              <w:top w:val="nil"/>
            </w:tcBorders>
          </w:tcPr>
          <w:p w14:paraId="43FA6BF3" w14:textId="77777777" w:rsidR="00722008" w:rsidRPr="00807440" w:rsidRDefault="00722008" w:rsidP="00807440"/>
        </w:tc>
        <w:tc>
          <w:tcPr>
            <w:tcW w:w="201" w:type="dxa"/>
          </w:tcPr>
          <w:p w14:paraId="790C2476" w14:textId="77777777" w:rsidR="00722008" w:rsidRPr="00807440" w:rsidRDefault="00722008" w:rsidP="00807440">
            <w:pPr>
              <w:pStyle w:val="TableParagraph"/>
              <w:rPr>
                <w:rFonts w:ascii="Times New Roman"/>
              </w:rPr>
            </w:pPr>
          </w:p>
        </w:tc>
        <w:tc>
          <w:tcPr>
            <w:tcW w:w="165" w:type="dxa"/>
          </w:tcPr>
          <w:p w14:paraId="61DFC53E" w14:textId="77777777" w:rsidR="00722008" w:rsidRPr="00807440" w:rsidRDefault="00722008" w:rsidP="00807440">
            <w:pPr>
              <w:pStyle w:val="TableParagraph"/>
              <w:rPr>
                <w:rFonts w:ascii="Times New Roman"/>
              </w:rPr>
            </w:pPr>
          </w:p>
        </w:tc>
        <w:tc>
          <w:tcPr>
            <w:tcW w:w="367" w:type="dxa"/>
          </w:tcPr>
          <w:p w14:paraId="609EB775" w14:textId="77777777" w:rsidR="00722008" w:rsidRPr="00807440" w:rsidRDefault="00722008" w:rsidP="00807440">
            <w:pPr>
              <w:pStyle w:val="TableParagraph"/>
              <w:rPr>
                <w:rFonts w:ascii="Times New Roman"/>
              </w:rPr>
            </w:pPr>
          </w:p>
        </w:tc>
        <w:tc>
          <w:tcPr>
            <w:tcW w:w="684" w:type="dxa"/>
          </w:tcPr>
          <w:p w14:paraId="43F0FED6" w14:textId="77777777" w:rsidR="00722008" w:rsidRPr="00807440" w:rsidRDefault="00722008" w:rsidP="00807440">
            <w:pPr>
              <w:pStyle w:val="TableParagraph"/>
              <w:rPr>
                <w:rFonts w:ascii="Times New Roman"/>
              </w:rPr>
            </w:pPr>
          </w:p>
        </w:tc>
        <w:tc>
          <w:tcPr>
            <w:tcW w:w="592" w:type="dxa"/>
          </w:tcPr>
          <w:p w14:paraId="0F6D30D6" w14:textId="77777777" w:rsidR="00722008" w:rsidRPr="00807440" w:rsidRDefault="00722008" w:rsidP="00807440">
            <w:pPr>
              <w:pStyle w:val="TableParagraph"/>
              <w:rPr>
                <w:rFonts w:ascii="Times New Roman"/>
              </w:rPr>
            </w:pPr>
          </w:p>
        </w:tc>
        <w:tc>
          <w:tcPr>
            <w:tcW w:w="781" w:type="dxa"/>
          </w:tcPr>
          <w:p w14:paraId="6AF73417" w14:textId="77777777" w:rsidR="00722008" w:rsidRPr="00807440" w:rsidRDefault="00722008" w:rsidP="00807440">
            <w:pPr>
              <w:pStyle w:val="TableParagraph"/>
              <w:rPr>
                <w:rFonts w:ascii="Times New Roman"/>
              </w:rPr>
            </w:pPr>
          </w:p>
        </w:tc>
        <w:tc>
          <w:tcPr>
            <w:tcW w:w="790" w:type="dxa"/>
          </w:tcPr>
          <w:p w14:paraId="289658F5" w14:textId="77777777" w:rsidR="00722008" w:rsidRPr="00807440" w:rsidRDefault="00722008" w:rsidP="00807440">
            <w:pPr>
              <w:pStyle w:val="TableParagraph"/>
              <w:rPr>
                <w:rFonts w:ascii="Times New Roman"/>
              </w:rPr>
            </w:pPr>
          </w:p>
        </w:tc>
        <w:tc>
          <w:tcPr>
            <w:tcW w:w="483" w:type="dxa"/>
          </w:tcPr>
          <w:p w14:paraId="2ADF798F" w14:textId="77777777" w:rsidR="00722008" w:rsidRPr="00807440" w:rsidRDefault="00722008" w:rsidP="00807440">
            <w:pPr>
              <w:pStyle w:val="TableParagraph"/>
              <w:rPr>
                <w:rFonts w:ascii="Times New Roman"/>
              </w:rPr>
            </w:pPr>
          </w:p>
        </w:tc>
        <w:tc>
          <w:tcPr>
            <w:tcW w:w="804" w:type="dxa"/>
          </w:tcPr>
          <w:p w14:paraId="5A473286" w14:textId="77777777" w:rsidR="00722008" w:rsidRPr="00807440" w:rsidRDefault="00722008" w:rsidP="00807440">
            <w:pPr>
              <w:pStyle w:val="TableParagraph"/>
              <w:rPr>
                <w:rFonts w:ascii="Times New Roman"/>
              </w:rPr>
            </w:pPr>
          </w:p>
        </w:tc>
        <w:tc>
          <w:tcPr>
            <w:tcW w:w="509" w:type="dxa"/>
          </w:tcPr>
          <w:p w14:paraId="786A14C5" w14:textId="77777777" w:rsidR="00722008" w:rsidRPr="00807440" w:rsidRDefault="00722008" w:rsidP="00807440">
            <w:pPr>
              <w:pStyle w:val="TableParagraph"/>
              <w:rPr>
                <w:rFonts w:ascii="Times New Roman"/>
              </w:rPr>
            </w:pPr>
          </w:p>
        </w:tc>
        <w:tc>
          <w:tcPr>
            <w:tcW w:w="1227" w:type="dxa"/>
          </w:tcPr>
          <w:p w14:paraId="18ABBE75" w14:textId="77777777" w:rsidR="00722008" w:rsidRPr="00807440" w:rsidRDefault="00722008" w:rsidP="00807440">
            <w:pPr>
              <w:pStyle w:val="TableParagraph"/>
              <w:rPr>
                <w:rFonts w:ascii="Times New Roman"/>
              </w:rPr>
            </w:pPr>
          </w:p>
        </w:tc>
      </w:tr>
      <w:tr w:rsidR="00722008" w:rsidRPr="00807440" w14:paraId="47009B03" w14:textId="77777777" w:rsidTr="00807440">
        <w:tc>
          <w:tcPr>
            <w:tcW w:w="497" w:type="dxa"/>
          </w:tcPr>
          <w:p w14:paraId="601EF40F" w14:textId="77777777" w:rsidR="00722008" w:rsidRPr="00807440" w:rsidRDefault="00722008" w:rsidP="00807440">
            <w:pPr>
              <w:pStyle w:val="TableParagraph"/>
              <w:rPr>
                <w:rFonts w:ascii="Times New Roman"/>
              </w:rPr>
            </w:pPr>
          </w:p>
        </w:tc>
        <w:tc>
          <w:tcPr>
            <w:tcW w:w="3700" w:type="dxa"/>
            <w:vMerge/>
            <w:tcBorders>
              <w:top w:val="nil"/>
            </w:tcBorders>
          </w:tcPr>
          <w:p w14:paraId="1E85C5D5" w14:textId="77777777" w:rsidR="00722008" w:rsidRPr="00807440" w:rsidRDefault="00722008" w:rsidP="00807440"/>
        </w:tc>
        <w:tc>
          <w:tcPr>
            <w:tcW w:w="201" w:type="dxa"/>
          </w:tcPr>
          <w:p w14:paraId="0D0342D1" w14:textId="77777777" w:rsidR="00722008" w:rsidRPr="00807440" w:rsidRDefault="00722008" w:rsidP="00807440">
            <w:pPr>
              <w:pStyle w:val="TableParagraph"/>
              <w:rPr>
                <w:rFonts w:ascii="Times New Roman"/>
              </w:rPr>
            </w:pPr>
          </w:p>
        </w:tc>
        <w:tc>
          <w:tcPr>
            <w:tcW w:w="165" w:type="dxa"/>
          </w:tcPr>
          <w:p w14:paraId="5126F583" w14:textId="77777777" w:rsidR="00722008" w:rsidRPr="00807440" w:rsidRDefault="00722008" w:rsidP="00807440">
            <w:pPr>
              <w:pStyle w:val="TableParagraph"/>
              <w:rPr>
                <w:rFonts w:ascii="Times New Roman"/>
              </w:rPr>
            </w:pPr>
          </w:p>
        </w:tc>
        <w:tc>
          <w:tcPr>
            <w:tcW w:w="367" w:type="dxa"/>
          </w:tcPr>
          <w:p w14:paraId="5EA57529" w14:textId="77777777" w:rsidR="00722008" w:rsidRPr="00807440" w:rsidRDefault="00722008" w:rsidP="00807440">
            <w:pPr>
              <w:pStyle w:val="TableParagraph"/>
              <w:rPr>
                <w:rFonts w:ascii="Times New Roman"/>
              </w:rPr>
            </w:pPr>
          </w:p>
        </w:tc>
        <w:tc>
          <w:tcPr>
            <w:tcW w:w="684" w:type="dxa"/>
          </w:tcPr>
          <w:p w14:paraId="0C8C862E" w14:textId="77777777" w:rsidR="00722008" w:rsidRPr="00807440" w:rsidRDefault="00722008" w:rsidP="00807440">
            <w:pPr>
              <w:pStyle w:val="TableParagraph"/>
              <w:rPr>
                <w:rFonts w:ascii="Times New Roman"/>
              </w:rPr>
            </w:pPr>
          </w:p>
        </w:tc>
        <w:tc>
          <w:tcPr>
            <w:tcW w:w="592" w:type="dxa"/>
          </w:tcPr>
          <w:p w14:paraId="060455DA" w14:textId="77777777" w:rsidR="00722008" w:rsidRPr="00807440" w:rsidRDefault="00722008" w:rsidP="00807440">
            <w:pPr>
              <w:pStyle w:val="TableParagraph"/>
              <w:rPr>
                <w:rFonts w:ascii="Times New Roman"/>
              </w:rPr>
            </w:pPr>
          </w:p>
        </w:tc>
        <w:tc>
          <w:tcPr>
            <w:tcW w:w="781" w:type="dxa"/>
          </w:tcPr>
          <w:p w14:paraId="6F5E3614" w14:textId="77777777" w:rsidR="00722008" w:rsidRPr="00807440" w:rsidRDefault="00722008" w:rsidP="00807440">
            <w:pPr>
              <w:pStyle w:val="TableParagraph"/>
              <w:rPr>
                <w:rFonts w:ascii="Times New Roman"/>
              </w:rPr>
            </w:pPr>
          </w:p>
        </w:tc>
        <w:tc>
          <w:tcPr>
            <w:tcW w:w="790" w:type="dxa"/>
          </w:tcPr>
          <w:p w14:paraId="0C4D8BB7" w14:textId="77777777" w:rsidR="00722008" w:rsidRPr="00807440" w:rsidRDefault="00722008" w:rsidP="00807440">
            <w:pPr>
              <w:pStyle w:val="TableParagraph"/>
              <w:rPr>
                <w:rFonts w:ascii="Times New Roman"/>
              </w:rPr>
            </w:pPr>
          </w:p>
        </w:tc>
        <w:tc>
          <w:tcPr>
            <w:tcW w:w="483" w:type="dxa"/>
          </w:tcPr>
          <w:p w14:paraId="15F59512" w14:textId="77777777" w:rsidR="00722008" w:rsidRPr="00807440" w:rsidRDefault="00722008" w:rsidP="00807440">
            <w:pPr>
              <w:pStyle w:val="TableParagraph"/>
              <w:rPr>
                <w:rFonts w:ascii="Times New Roman"/>
              </w:rPr>
            </w:pPr>
          </w:p>
        </w:tc>
        <w:tc>
          <w:tcPr>
            <w:tcW w:w="804" w:type="dxa"/>
          </w:tcPr>
          <w:p w14:paraId="09647FC0" w14:textId="77777777" w:rsidR="00722008" w:rsidRPr="00807440" w:rsidRDefault="00722008" w:rsidP="00807440">
            <w:pPr>
              <w:pStyle w:val="TableParagraph"/>
              <w:rPr>
                <w:rFonts w:ascii="Times New Roman"/>
              </w:rPr>
            </w:pPr>
          </w:p>
        </w:tc>
        <w:tc>
          <w:tcPr>
            <w:tcW w:w="509" w:type="dxa"/>
          </w:tcPr>
          <w:p w14:paraId="6F85A2AB" w14:textId="77777777" w:rsidR="00722008" w:rsidRPr="00807440" w:rsidRDefault="00722008" w:rsidP="00807440">
            <w:pPr>
              <w:pStyle w:val="TableParagraph"/>
              <w:rPr>
                <w:rFonts w:ascii="Times New Roman"/>
              </w:rPr>
            </w:pPr>
          </w:p>
        </w:tc>
        <w:tc>
          <w:tcPr>
            <w:tcW w:w="1227" w:type="dxa"/>
          </w:tcPr>
          <w:p w14:paraId="74BE639E" w14:textId="77777777" w:rsidR="00722008" w:rsidRPr="00807440" w:rsidRDefault="00722008" w:rsidP="00807440">
            <w:pPr>
              <w:pStyle w:val="TableParagraph"/>
              <w:rPr>
                <w:rFonts w:ascii="Times New Roman"/>
              </w:rPr>
            </w:pPr>
          </w:p>
        </w:tc>
      </w:tr>
      <w:tr w:rsidR="00722008" w:rsidRPr="00807440" w14:paraId="0A12CCB9" w14:textId="77777777" w:rsidTr="00807440">
        <w:tc>
          <w:tcPr>
            <w:tcW w:w="497" w:type="dxa"/>
          </w:tcPr>
          <w:p w14:paraId="7D478A3E" w14:textId="77777777" w:rsidR="00722008" w:rsidRPr="00807440" w:rsidRDefault="00722008" w:rsidP="00807440">
            <w:pPr>
              <w:pStyle w:val="TableParagraph"/>
              <w:rPr>
                <w:rFonts w:ascii="Times New Roman"/>
              </w:rPr>
            </w:pPr>
          </w:p>
        </w:tc>
        <w:tc>
          <w:tcPr>
            <w:tcW w:w="3700" w:type="dxa"/>
          </w:tcPr>
          <w:p w14:paraId="3C8F69A7" w14:textId="77777777" w:rsidR="00722008" w:rsidRPr="00807440" w:rsidRDefault="00722008" w:rsidP="00807440">
            <w:pPr>
              <w:pStyle w:val="TableParagraph"/>
              <w:rPr>
                <w:rFonts w:ascii="Times New Roman"/>
              </w:rPr>
            </w:pPr>
          </w:p>
        </w:tc>
        <w:tc>
          <w:tcPr>
            <w:tcW w:w="201" w:type="dxa"/>
          </w:tcPr>
          <w:p w14:paraId="64D512B1" w14:textId="77777777" w:rsidR="00722008" w:rsidRPr="00807440" w:rsidRDefault="00722008" w:rsidP="00807440">
            <w:pPr>
              <w:pStyle w:val="TableParagraph"/>
              <w:spacing w:before="7"/>
              <w:ind w:left="20"/>
              <w:jc w:val="center"/>
            </w:pPr>
            <w:r w:rsidRPr="00807440">
              <w:rPr>
                <w:spacing w:val="-10"/>
                <w:w w:val="105"/>
              </w:rPr>
              <w:t>2</w:t>
            </w:r>
          </w:p>
        </w:tc>
        <w:tc>
          <w:tcPr>
            <w:tcW w:w="165" w:type="dxa"/>
          </w:tcPr>
          <w:p w14:paraId="5D3B0723" w14:textId="77777777" w:rsidR="00722008" w:rsidRPr="00807440" w:rsidRDefault="00722008" w:rsidP="00807440">
            <w:pPr>
              <w:pStyle w:val="TableParagraph"/>
              <w:spacing w:before="7"/>
              <w:ind w:left="21"/>
              <w:jc w:val="center"/>
            </w:pPr>
            <w:r w:rsidRPr="00807440">
              <w:rPr>
                <w:spacing w:val="-10"/>
                <w:w w:val="105"/>
              </w:rPr>
              <w:t>x</w:t>
            </w:r>
          </w:p>
        </w:tc>
        <w:tc>
          <w:tcPr>
            <w:tcW w:w="367" w:type="dxa"/>
          </w:tcPr>
          <w:p w14:paraId="3C8DA6B4" w14:textId="77777777" w:rsidR="00722008" w:rsidRPr="00807440" w:rsidRDefault="00722008" w:rsidP="00807440">
            <w:pPr>
              <w:pStyle w:val="TableParagraph"/>
              <w:rPr>
                <w:rFonts w:ascii="Times New Roman"/>
              </w:rPr>
            </w:pPr>
          </w:p>
        </w:tc>
        <w:tc>
          <w:tcPr>
            <w:tcW w:w="684" w:type="dxa"/>
          </w:tcPr>
          <w:p w14:paraId="21410AD4" w14:textId="77777777" w:rsidR="00722008" w:rsidRPr="00807440" w:rsidRDefault="00722008" w:rsidP="00807440">
            <w:pPr>
              <w:pStyle w:val="TableParagraph"/>
              <w:spacing w:before="7"/>
              <w:ind w:left="39" w:right="17"/>
              <w:jc w:val="center"/>
            </w:pPr>
            <w:r w:rsidRPr="00807440">
              <w:rPr>
                <w:spacing w:val="-5"/>
                <w:w w:val="105"/>
              </w:rPr>
              <w:t>120</w:t>
            </w:r>
          </w:p>
        </w:tc>
        <w:tc>
          <w:tcPr>
            <w:tcW w:w="592" w:type="dxa"/>
          </w:tcPr>
          <w:p w14:paraId="57492CC6" w14:textId="77777777" w:rsidR="00722008" w:rsidRPr="00807440" w:rsidRDefault="00722008" w:rsidP="00807440">
            <w:pPr>
              <w:pStyle w:val="TableParagraph"/>
              <w:spacing w:before="7"/>
              <w:ind w:left="24" w:right="3"/>
              <w:jc w:val="center"/>
            </w:pPr>
            <w:r w:rsidRPr="00807440">
              <w:rPr>
                <w:spacing w:val="-5"/>
                <w:w w:val="105"/>
              </w:rPr>
              <w:t>0.5</w:t>
            </w:r>
          </w:p>
        </w:tc>
        <w:tc>
          <w:tcPr>
            <w:tcW w:w="781" w:type="dxa"/>
          </w:tcPr>
          <w:p w14:paraId="2D4785E4" w14:textId="77777777" w:rsidR="00722008" w:rsidRPr="00807440" w:rsidRDefault="00722008" w:rsidP="00807440">
            <w:pPr>
              <w:pStyle w:val="TableParagraph"/>
              <w:spacing w:before="7"/>
              <w:ind w:left="32" w:right="10"/>
              <w:jc w:val="center"/>
            </w:pPr>
            <w:r w:rsidRPr="00807440">
              <w:rPr>
                <w:spacing w:val="-4"/>
                <w:w w:val="105"/>
              </w:rPr>
              <w:t>0.25</w:t>
            </w:r>
          </w:p>
        </w:tc>
        <w:tc>
          <w:tcPr>
            <w:tcW w:w="790" w:type="dxa"/>
          </w:tcPr>
          <w:p w14:paraId="2BE84D20" w14:textId="77777777" w:rsidR="00722008" w:rsidRPr="00807440" w:rsidRDefault="00722008" w:rsidP="00807440">
            <w:pPr>
              <w:pStyle w:val="TableParagraph"/>
              <w:spacing w:before="7"/>
              <w:ind w:left="228"/>
            </w:pPr>
            <w:r w:rsidRPr="00807440">
              <w:rPr>
                <w:spacing w:val="-5"/>
                <w:w w:val="105"/>
              </w:rPr>
              <w:t>30</w:t>
            </w:r>
          </w:p>
        </w:tc>
        <w:tc>
          <w:tcPr>
            <w:tcW w:w="483" w:type="dxa"/>
          </w:tcPr>
          <w:p w14:paraId="09E3A18A" w14:textId="77777777" w:rsidR="00722008" w:rsidRPr="00807440" w:rsidRDefault="00722008" w:rsidP="00807440">
            <w:pPr>
              <w:pStyle w:val="TableParagraph"/>
              <w:spacing w:before="7"/>
              <w:ind w:left="24"/>
            </w:pPr>
            <w:proofErr w:type="spellStart"/>
            <w:r w:rsidRPr="00807440">
              <w:rPr>
                <w:spacing w:val="-5"/>
                <w:w w:val="105"/>
              </w:rPr>
              <w:t>Cft</w:t>
            </w:r>
            <w:proofErr w:type="spellEnd"/>
          </w:p>
        </w:tc>
        <w:tc>
          <w:tcPr>
            <w:tcW w:w="804" w:type="dxa"/>
          </w:tcPr>
          <w:p w14:paraId="7CB8E799" w14:textId="77777777" w:rsidR="00722008" w:rsidRPr="00807440" w:rsidRDefault="00722008" w:rsidP="00807440">
            <w:pPr>
              <w:pStyle w:val="TableParagraph"/>
              <w:rPr>
                <w:rFonts w:ascii="Times New Roman"/>
              </w:rPr>
            </w:pPr>
          </w:p>
        </w:tc>
        <w:tc>
          <w:tcPr>
            <w:tcW w:w="509" w:type="dxa"/>
          </w:tcPr>
          <w:p w14:paraId="5C99C8D3" w14:textId="77777777" w:rsidR="00722008" w:rsidRPr="00807440" w:rsidRDefault="00722008" w:rsidP="00807440">
            <w:pPr>
              <w:pStyle w:val="TableParagraph"/>
              <w:rPr>
                <w:rFonts w:ascii="Times New Roman"/>
              </w:rPr>
            </w:pPr>
          </w:p>
        </w:tc>
        <w:tc>
          <w:tcPr>
            <w:tcW w:w="1227" w:type="dxa"/>
          </w:tcPr>
          <w:p w14:paraId="12BA2464" w14:textId="77777777" w:rsidR="00722008" w:rsidRPr="00807440" w:rsidRDefault="00722008" w:rsidP="00807440">
            <w:pPr>
              <w:pStyle w:val="TableParagraph"/>
              <w:rPr>
                <w:rFonts w:ascii="Times New Roman"/>
              </w:rPr>
            </w:pPr>
          </w:p>
        </w:tc>
      </w:tr>
      <w:tr w:rsidR="00722008" w:rsidRPr="00807440" w14:paraId="72BD6FBE" w14:textId="77777777" w:rsidTr="00807440">
        <w:tc>
          <w:tcPr>
            <w:tcW w:w="497" w:type="dxa"/>
          </w:tcPr>
          <w:p w14:paraId="0E44981F" w14:textId="77777777" w:rsidR="00722008" w:rsidRPr="00807440" w:rsidRDefault="00722008" w:rsidP="00807440">
            <w:pPr>
              <w:pStyle w:val="TableParagraph"/>
              <w:rPr>
                <w:rFonts w:ascii="Times New Roman"/>
              </w:rPr>
            </w:pPr>
          </w:p>
        </w:tc>
        <w:tc>
          <w:tcPr>
            <w:tcW w:w="3700" w:type="dxa"/>
          </w:tcPr>
          <w:p w14:paraId="788C989A" w14:textId="77777777" w:rsidR="00722008" w:rsidRPr="00807440" w:rsidRDefault="00722008" w:rsidP="00807440">
            <w:pPr>
              <w:pStyle w:val="TableParagraph"/>
              <w:rPr>
                <w:rFonts w:ascii="Times New Roman"/>
              </w:rPr>
            </w:pPr>
          </w:p>
        </w:tc>
        <w:tc>
          <w:tcPr>
            <w:tcW w:w="201" w:type="dxa"/>
          </w:tcPr>
          <w:p w14:paraId="44C746C1" w14:textId="77777777" w:rsidR="00722008" w:rsidRPr="00807440" w:rsidRDefault="00722008" w:rsidP="00807440">
            <w:pPr>
              <w:pStyle w:val="TableParagraph"/>
              <w:rPr>
                <w:rFonts w:ascii="Times New Roman"/>
              </w:rPr>
            </w:pPr>
          </w:p>
        </w:tc>
        <w:tc>
          <w:tcPr>
            <w:tcW w:w="165" w:type="dxa"/>
          </w:tcPr>
          <w:p w14:paraId="2BF228DD" w14:textId="77777777" w:rsidR="00722008" w:rsidRPr="00807440" w:rsidRDefault="00722008" w:rsidP="00807440">
            <w:pPr>
              <w:pStyle w:val="TableParagraph"/>
              <w:rPr>
                <w:rFonts w:ascii="Times New Roman"/>
              </w:rPr>
            </w:pPr>
          </w:p>
        </w:tc>
        <w:tc>
          <w:tcPr>
            <w:tcW w:w="367" w:type="dxa"/>
          </w:tcPr>
          <w:p w14:paraId="04167C75" w14:textId="77777777" w:rsidR="00722008" w:rsidRPr="00807440" w:rsidRDefault="00722008" w:rsidP="00807440">
            <w:pPr>
              <w:pStyle w:val="TableParagraph"/>
              <w:rPr>
                <w:rFonts w:ascii="Times New Roman"/>
              </w:rPr>
            </w:pPr>
          </w:p>
        </w:tc>
        <w:tc>
          <w:tcPr>
            <w:tcW w:w="684" w:type="dxa"/>
          </w:tcPr>
          <w:p w14:paraId="6DB143A2" w14:textId="77777777" w:rsidR="00722008" w:rsidRPr="00807440" w:rsidRDefault="00722008" w:rsidP="00807440">
            <w:pPr>
              <w:pStyle w:val="TableParagraph"/>
              <w:rPr>
                <w:rFonts w:ascii="Times New Roman"/>
              </w:rPr>
            </w:pPr>
          </w:p>
        </w:tc>
        <w:tc>
          <w:tcPr>
            <w:tcW w:w="592" w:type="dxa"/>
          </w:tcPr>
          <w:p w14:paraId="447C815B" w14:textId="77777777" w:rsidR="00722008" w:rsidRPr="00807440" w:rsidRDefault="00722008" w:rsidP="00807440">
            <w:pPr>
              <w:pStyle w:val="TableParagraph"/>
              <w:rPr>
                <w:rFonts w:ascii="Times New Roman"/>
              </w:rPr>
            </w:pPr>
          </w:p>
        </w:tc>
        <w:tc>
          <w:tcPr>
            <w:tcW w:w="781" w:type="dxa"/>
          </w:tcPr>
          <w:p w14:paraId="777B6249" w14:textId="77777777" w:rsidR="00722008" w:rsidRPr="00807440" w:rsidRDefault="00722008" w:rsidP="00807440">
            <w:pPr>
              <w:pStyle w:val="TableParagraph"/>
              <w:rPr>
                <w:rFonts w:ascii="Times New Roman"/>
              </w:rPr>
            </w:pPr>
          </w:p>
        </w:tc>
        <w:tc>
          <w:tcPr>
            <w:tcW w:w="790" w:type="dxa"/>
          </w:tcPr>
          <w:p w14:paraId="53768FBE" w14:textId="77777777" w:rsidR="00722008" w:rsidRPr="00807440" w:rsidRDefault="00722008" w:rsidP="00807440">
            <w:pPr>
              <w:pStyle w:val="TableParagraph"/>
              <w:spacing w:before="7"/>
              <w:ind w:left="228"/>
            </w:pPr>
            <w:r w:rsidRPr="00807440">
              <w:rPr>
                <w:spacing w:val="-5"/>
                <w:w w:val="105"/>
              </w:rPr>
              <w:t>30</w:t>
            </w:r>
          </w:p>
        </w:tc>
        <w:tc>
          <w:tcPr>
            <w:tcW w:w="483" w:type="dxa"/>
          </w:tcPr>
          <w:p w14:paraId="0675445E" w14:textId="77777777" w:rsidR="00722008" w:rsidRPr="00807440" w:rsidRDefault="00722008" w:rsidP="00807440">
            <w:pPr>
              <w:pStyle w:val="TableParagraph"/>
              <w:spacing w:before="7"/>
              <w:ind w:left="24"/>
            </w:pPr>
            <w:proofErr w:type="spellStart"/>
            <w:r w:rsidRPr="00807440">
              <w:rPr>
                <w:spacing w:val="-5"/>
                <w:w w:val="105"/>
              </w:rPr>
              <w:t>Cft</w:t>
            </w:r>
            <w:proofErr w:type="spellEnd"/>
          </w:p>
        </w:tc>
        <w:tc>
          <w:tcPr>
            <w:tcW w:w="804" w:type="dxa"/>
          </w:tcPr>
          <w:p w14:paraId="5BCC838B" w14:textId="77777777" w:rsidR="00722008" w:rsidRPr="00807440" w:rsidRDefault="00722008" w:rsidP="00807440">
            <w:pPr>
              <w:pStyle w:val="TableParagraph"/>
              <w:rPr>
                <w:rFonts w:ascii="Times New Roman"/>
              </w:rPr>
            </w:pPr>
          </w:p>
        </w:tc>
        <w:tc>
          <w:tcPr>
            <w:tcW w:w="509" w:type="dxa"/>
          </w:tcPr>
          <w:p w14:paraId="4FDF4A94" w14:textId="77777777" w:rsidR="00722008" w:rsidRPr="00807440" w:rsidRDefault="00722008" w:rsidP="00807440">
            <w:pPr>
              <w:pStyle w:val="TableParagraph"/>
              <w:rPr>
                <w:rFonts w:ascii="Times New Roman"/>
              </w:rPr>
            </w:pPr>
          </w:p>
        </w:tc>
        <w:tc>
          <w:tcPr>
            <w:tcW w:w="1227" w:type="dxa"/>
          </w:tcPr>
          <w:p w14:paraId="443CFCDC" w14:textId="77777777" w:rsidR="00722008" w:rsidRPr="00807440" w:rsidRDefault="00722008" w:rsidP="00807440">
            <w:pPr>
              <w:pStyle w:val="TableParagraph"/>
              <w:rPr>
                <w:rFonts w:ascii="Times New Roman"/>
              </w:rPr>
            </w:pPr>
          </w:p>
        </w:tc>
      </w:tr>
      <w:tr w:rsidR="00722008" w:rsidRPr="00807440" w14:paraId="1917D64D" w14:textId="77777777" w:rsidTr="00807440">
        <w:tc>
          <w:tcPr>
            <w:tcW w:w="497" w:type="dxa"/>
          </w:tcPr>
          <w:p w14:paraId="6874B479" w14:textId="77777777" w:rsidR="00722008" w:rsidRPr="00807440" w:rsidRDefault="00722008" w:rsidP="00807440">
            <w:pPr>
              <w:pStyle w:val="TableParagraph"/>
              <w:rPr>
                <w:rFonts w:ascii="Times New Roman"/>
              </w:rPr>
            </w:pPr>
          </w:p>
        </w:tc>
        <w:tc>
          <w:tcPr>
            <w:tcW w:w="3700" w:type="dxa"/>
          </w:tcPr>
          <w:p w14:paraId="603C67E3" w14:textId="77777777" w:rsidR="00722008" w:rsidRPr="00807440" w:rsidRDefault="00722008" w:rsidP="00807440">
            <w:pPr>
              <w:pStyle w:val="TableParagraph"/>
              <w:rPr>
                <w:rFonts w:ascii="Times New Roman"/>
              </w:rPr>
            </w:pPr>
          </w:p>
        </w:tc>
        <w:tc>
          <w:tcPr>
            <w:tcW w:w="201" w:type="dxa"/>
          </w:tcPr>
          <w:p w14:paraId="086A58D1" w14:textId="77777777" w:rsidR="00722008" w:rsidRPr="00807440" w:rsidRDefault="00722008" w:rsidP="00807440">
            <w:pPr>
              <w:pStyle w:val="TableParagraph"/>
              <w:rPr>
                <w:rFonts w:ascii="Times New Roman"/>
              </w:rPr>
            </w:pPr>
          </w:p>
        </w:tc>
        <w:tc>
          <w:tcPr>
            <w:tcW w:w="165" w:type="dxa"/>
          </w:tcPr>
          <w:p w14:paraId="72DE0C3C" w14:textId="77777777" w:rsidR="00722008" w:rsidRPr="00807440" w:rsidRDefault="00722008" w:rsidP="00807440">
            <w:pPr>
              <w:pStyle w:val="TableParagraph"/>
              <w:rPr>
                <w:rFonts w:ascii="Times New Roman"/>
              </w:rPr>
            </w:pPr>
          </w:p>
        </w:tc>
        <w:tc>
          <w:tcPr>
            <w:tcW w:w="367" w:type="dxa"/>
          </w:tcPr>
          <w:p w14:paraId="4B88507C" w14:textId="77777777" w:rsidR="00722008" w:rsidRPr="00807440" w:rsidRDefault="00722008" w:rsidP="00807440">
            <w:pPr>
              <w:pStyle w:val="TableParagraph"/>
              <w:rPr>
                <w:rFonts w:ascii="Times New Roman"/>
              </w:rPr>
            </w:pPr>
          </w:p>
        </w:tc>
        <w:tc>
          <w:tcPr>
            <w:tcW w:w="684" w:type="dxa"/>
          </w:tcPr>
          <w:p w14:paraId="47847419" w14:textId="77777777" w:rsidR="00722008" w:rsidRPr="00807440" w:rsidRDefault="00722008" w:rsidP="00807440">
            <w:pPr>
              <w:pStyle w:val="TableParagraph"/>
              <w:rPr>
                <w:rFonts w:ascii="Times New Roman"/>
              </w:rPr>
            </w:pPr>
          </w:p>
        </w:tc>
        <w:tc>
          <w:tcPr>
            <w:tcW w:w="592" w:type="dxa"/>
          </w:tcPr>
          <w:p w14:paraId="3F66AEC3" w14:textId="77777777" w:rsidR="00722008" w:rsidRPr="00807440" w:rsidRDefault="00722008" w:rsidP="00807440">
            <w:pPr>
              <w:pStyle w:val="TableParagraph"/>
              <w:rPr>
                <w:rFonts w:ascii="Times New Roman"/>
              </w:rPr>
            </w:pPr>
          </w:p>
        </w:tc>
        <w:tc>
          <w:tcPr>
            <w:tcW w:w="781" w:type="dxa"/>
          </w:tcPr>
          <w:p w14:paraId="614B33D9" w14:textId="77777777" w:rsidR="00722008" w:rsidRPr="00807440" w:rsidRDefault="00722008" w:rsidP="00807440">
            <w:pPr>
              <w:pStyle w:val="TableParagraph"/>
              <w:rPr>
                <w:rFonts w:ascii="Times New Roman"/>
              </w:rPr>
            </w:pPr>
          </w:p>
        </w:tc>
        <w:tc>
          <w:tcPr>
            <w:tcW w:w="790" w:type="dxa"/>
          </w:tcPr>
          <w:p w14:paraId="1D10F0D6" w14:textId="77777777" w:rsidR="00722008" w:rsidRPr="00807440" w:rsidRDefault="00722008" w:rsidP="00807440">
            <w:pPr>
              <w:pStyle w:val="TableParagraph"/>
              <w:rPr>
                <w:rFonts w:ascii="Times New Roman"/>
              </w:rPr>
            </w:pPr>
          </w:p>
        </w:tc>
        <w:tc>
          <w:tcPr>
            <w:tcW w:w="483" w:type="dxa"/>
          </w:tcPr>
          <w:p w14:paraId="2DF415E3" w14:textId="77777777" w:rsidR="00722008" w:rsidRPr="00807440" w:rsidRDefault="00722008" w:rsidP="00807440">
            <w:pPr>
              <w:pStyle w:val="TableParagraph"/>
              <w:spacing w:before="7"/>
              <w:ind w:left="24"/>
              <w:rPr>
                <w:b/>
              </w:rPr>
            </w:pPr>
            <w:r w:rsidRPr="00807440">
              <w:rPr>
                <w:b/>
                <w:spacing w:val="-5"/>
                <w:w w:val="105"/>
              </w:rPr>
              <w:t>Rs.</w:t>
            </w:r>
          </w:p>
        </w:tc>
        <w:tc>
          <w:tcPr>
            <w:tcW w:w="804" w:type="dxa"/>
          </w:tcPr>
          <w:p w14:paraId="07F87EA2" w14:textId="77777777" w:rsidR="00722008" w:rsidRPr="00807440" w:rsidRDefault="00722008" w:rsidP="00807440">
            <w:pPr>
              <w:pStyle w:val="TableParagraph"/>
              <w:rPr>
                <w:rFonts w:ascii="Times New Roman"/>
              </w:rPr>
            </w:pPr>
          </w:p>
        </w:tc>
        <w:tc>
          <w:tcPr>
            <w:tcW w:w="509" w:type="dxa"/>
          </w:tcPr>
          <w:p w14:paraId="631EC62B" w14:textId="77777777" w:rsidR="00722008" w:rsidRPr="00807440" w:rsidRDefault="00722008" w:rsidP="00807440">
            <w:pPr>
              <w:pStyle w:val="TableParagraph"/>
              <w:rPr>
                <w:rFonts w:ascii="Times New Roman"/>
              </w:rPr>
            </w:pPr>
          </w:p>
        </w:tc>
        <w:tc>
          <w:tcPr>
            <w:tcW w:w="1227" w:type="dxa"/>
          </w:tcPr>
          <w:p w14:paraId="2EA55E1A" w14:textId="77777777" w:rsidR="00722008" w:rsidRPr="00807440" w:rsidRDefault="00722008" w:rsidP="00807440">
            <w:pPr>
              <w:pStyle w:val="TableParagraph"/>
              <w:rPr>
                <w:rFonts w:ascii="Times New Roman"/>
              </w:rPr>
            </w:pPr>
          </w:p>
        </w:tc>
      </w:tr>
      <w:tr w:rsidR="00C87D32" w:rsidRPr="00807440" w14:paraId="320E9C7F" w14:textId="77777777" w:rsidTr="00807440">
        <w:tc>
          <w:tcPr>
            <w:tcW w:w="497" w:type="dxa"/>
          </w:tcPr>
          <w:p w14:paraId="42850D0F" w14:textId="77777777" w:rsidR="00C87D32" w:rsidRPr="00807440" w:rsidRDefault="00C87D32" w:rsidP="00C87D32">
            <w:pPr>
              <w:pStyle w:val="TableParagraph"/>
              <w:rPr>
                <w:rFonts w:ascii="Times New Roman"/>
              </w:rPr>
            </w:pPr>
          </w:p>
        </w:tc>
        <w:tc>
          <w:tcPr>
            <w:tcW w:w="9076" w:type="dxa"/>
            <w:gridSpan w:val="11"/>
          </w:tcPr>
          <w:p w14:paraId="0552BE10" w14:textId="12D41333" w:rsidR="00C87D32" w:rsidRPr="00807440" w:rsidRDefault="00C87D32" w:rsidP="00C87D32">
            <w:pPr>
              <w:pStyle w:val="TableParagraph"/>
              <w:spacing w:before="7"/>
              <w:ind w:right="3"/>
              <w:jc w:val="right"/>
              <w:rPr>
                <w:b/>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1227" w:type="dxa"/>
          </w:tcPr>
          <w:p w14:paraId="52521579" w14:textId="77777777" w:rsidR="00C87D32" w:rsidRPr="00807440" w:rsidRDefault="00C87D32" w:rsidP="00C87D32">
            <w:pPr>
              <w:pStyle w:val="TableParagraph"/>
              <w:rPr>
                <w:rFonts w:ascii="Times New Roman"/>
              </w:rPr>
            </w:pPr>
          </w:p>
        </w:tc>
      </w:tr>
      <w:tr w:rsidR="00C87D32" w:rsidRPr="00807440" w14:paraId="6457E7A3" w14:textId="77777777" w:rsidTr="00807440">
        <w:tc>
          <w:tcPr>
            <w:tcW w:w="497" w:type="dxa"/>
          </w:tcPr>
          <w:p w14:paraId="7596904C" w14:textId="77777777" w:rsidR="00C87D32" w:rsidRPr="00807440" w:rsidRDefault="00C87D32" w:rsidP="00C87D32">
            <w:pPr>
              <w:pStyle w:val="TableParagraph"/>
              <w:rPr>
                <w:rFonts w:ascii="Times New Roman"/>
              </w:rPr>
            </w:pPr>
          </w:p>
        </w:tc>
        <w:tc>
          <w:tcPr>
            <w:tcW w:w="9076" w:type="dxa"/>
            <w:gridSpan w:val="11"/>
          </w:tcPr>
          <w:p w14:paraId="2C2A9D7C" w14:textId="7C758D44" w:rsidR="00C87D32" w:rsidRPr="00807440" w:rsidRDefault="00C87D32" w:rsidP="00C87D32">
            <w:pPr>
              <w:pStyle w:val="TableParagraph"/>
              <w:spacing w:before="7"/>
              <w:ind w:right="2"/>
              <w:jc w:val="right"/>
              <w:rPr>
                <w:b/>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1227" w:type="dxa"/>
          </w:tcPr>
          <w:p w14:paraId="79E86AD8" w14:textId="77777777" w:rsidR="00C87D32" w:rsidRPr="00807440" w:rsidRDefault="00C87D32" w:rsidP="00C87D32">
            <w:pPr>
              <w:pStyle w:val="TableParagraph"/>
              <w:rPr>
                <w:rFonts w:ascii="Times New Roman"/>
              </w:rPr>
            </w:pPr>
          </w:p>
        </w:tc>
      </w:tr>
      <w:tr w:rsidR="00C87D32" w:rsidRPr="00807440" w14:paraId="5B662C6F" w14:textId="77777777" w:rsidTr="00807440">
        <w:tc>
          <w:tcPr>
            <w:tcW w:w="497" w:type="dxa"/>
          </w:tcPr>
          <w:p w14:paraId="1B5E4C22" w14:textId="77777777" w:rsidR="00C87D32" w:rsidRPr="00807440" w:rsidRDefault="00C87D32" w:rsidP="00C87D32">
            <w:pPr>
              <w:pStyle w:val="TableParagraph"/>
              <w:rPr>
                <w:rFonts w:ascii="Times New Roman"/>
              </w:rPr>
            </w:pPr>
          </w:p>
        </w:tc>
        <w:tc>
          <w:tcPr>
            <w:tcW w:w="9076" w:type="dxa"/>
            <w:gridSpan w:val="11"/>
          </w:tcPr>
          <w:p w14:paraId="18E9F1FA" w14:textId="77777777" w:rsidR="00C87D32" w:rsidRDefault="00C87D32" w:rsidP="00C87D32">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0B9B67C2" w14:textId="61F4D03F" w:rsidR="00C87D32" w:rsidRPr="00807440" w:rsidRDefault="00C87D32" w:rsidP="00C87D32">
            <w:pPr>
              <w:pStyle w:val="TableParagraph"/>
              <w:spacing w:before="7"/>
              <w:ind w:right="2"/>
              <w:rPr>
                <w:b/>
              </w:rPr>
            </w:pPr>
            <w:r w:rsidRPr="00CD50FA">
              <w:rPr>
                <w:i/>
                <w:spacing w:val="-2"/>
                <w:sz w:val="20"/>
                <w:szCs w:val="20"/>
              </w:rPr>
              <w:t xml:space="preserve">Note: BRA as per applicable percentage of 2nd schedule of Repair &amp; Maintenance on payments other than Balochistan consolidated fund. </w:t>
            </w:r>
          </w:p>
        </w:tc>
        <w:tc>
          <w:tcPr>
            <w:tcW w:w="1227" w:type="dxa"/>
          </w:tcPr>
          <w:p w14:paraId="63E821D1" w14:textId="77777777" w:rsidR="00C87D32" w:rsidRPr="00807440" w:rsidRDefault="00C87D32" w:rsidP="00C87D32">
            <w:pPr>
              <w:pStyle w:val="TableParagraph"/>
              <w:rPr>
                <w:rFonts w:ascii="Times New Roman"/>
              </w:rPr>
            </w:pPr>
          </w:p>
        </w:tc>
      </w:tr>
    </w:tbl>
    <w:p w14:paraId="79C39289" w14:textId="77777777" w:rsidR="00722008" w:rsidRDefault="00722008" w:rsidP="00722008">
      <w:pPr>
        <w:pStyle w:val="TableParagraph"/>
        <w:rPr>
          <w:rFonts w:ascii="Times New Roman"/>
          <w:sz w:val="8"/>
        </w:rPr>
        <w:sectPr w:rsidR="00722008" w:rsidSect="00ED0E1A">
          <w:type w:val="continuous"/>
          <w:pgSz w:w="12240" w:h="15840"/>
          <w:pgMar w:top="1060" w:right="720" w:bottom="280" w:left="993" w:header="720" w:footer="720" w:gutter="0"/>
          <w:cols w:space="720"/>
        </w:sectPr>
      </w:pPr>
    </w:p>
    <w:p w14:paraId="012ED7EE" w14:textId="0CF743C6" w:rsidR="00722008" w:rsidRDefault="00722008" w:rsidP="00722008">
      <w:pPr>
        <w:pStyle w:val="TableParagraph"/>
        <w:rPr>
          <w:rFonts w:ascii="Times New Roman"/>
          <w:sz w:val="10"/>
        </w:rPr>
      </w:pPr>
      <w:bookmarkStart w:id="8" w:name="BHU_Marrow"/>
      <w:bookmarkEnd w:id="8"/>
    </w:p>
    <w:tbl>
      <w:tblPr>
        <w:tblW w:w="0" w:type="auto"/>
        <w:tblInd w:w="3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6"/>
        <w:gridCol w:w="3315"/>
        <w:gridCol w:w="254"/>
        <w:gridCol w:w="156"/>
        <w:gridCol w:w="346"/>
        <w:gridCol w:w="634"/>
        <w:gridCol w:w="524"/>
        <w:gridCol w:w="723"/>
        <w:gridCol w:w="747"/>
        <w:gridCol w:w="448"/>
        <w:gridCol w:w="656"/>
        <w:gridCol w:w="601"/>
        <w:gridCol w:w="993"/>
      </w:tblGrid>
      <w:tr w:rsidR="00932DF1" w14:paraId="2B3920E8" w14:textId="77777777" w:rsidTr="00322A44">
        <w:trPr>
          <w:trHeight w:val="445"/>
        </w:trPr>
        <w:tc>
          <w:tcPr>
            <w:tcW w:w="9853" w:type="dxa"/>
            <w:gridSpan w:val="13"/>
          </w:tcPr>
          <w:p w14:paraId="137283DB" w14:textId="77777777" w:rsidR="00932DF1" w:rsidRDefault="00932DF1" w:rsidP="00322A44">
            <w:pPr>
              <w:pStyle w:val="TableParagraph"/>
              <w:spacing w:before="130"/>
              <w:ind w:left="49"/>
              <w:jc w:val="center"/>
              <w:rPr>
                <w:b/>
                <w:sz w:val="15"/>
              </w:rPr>
            </w:pPr>
            <w:r>
              <w:rPr>
                <w:b/>
                <w:color w:val="0D0D0D"/>
                <w:sz w:val="15"/>
              </w:rPr>
              <w:t>DETAILED</w:t>
            </w:r>
            <w:r>
              <w:rPr>
                <w:b/>
                <w:color w:val="0D0D0D"/>
                <w:spacing w:val="-7"/>
                <w:sz w:val="15"/>
              </w:rPr>
              <w:t xml:space="preserve"> </w:t>
            </w:r>
            <w:r>
              <w:rPr>
                <w:b/>
                <w:color w:val="0D0D0D"/>
                <w:sz w:val="15"/>
              </w:rPr>
              <w:t>ESTIMATE</w:t>
            </w:r>
            <w:r>
              <w:rPr>
                <w:b/>
                <w:color w:val="0D0D0D"/>
                <w:spacing w:val="-4"/>
                <w:sz w:val="15"/>
              </w:rPr>
              <w:t xml:space="preserve"> </w:t>
            </w:r>
            <w:r>
              <w:rPr>
                <w:b/>
                <w:color w:val="0D0D0D"/>
                <w:sz w:val="15"/>
              </w:rPr>
              <w:t>FOR</w:t>
            </w:r>
            <w:r>
              <w:rPr>
                <w:b/>
                <w:color w:val="0D0D0D"/>
                <w:spacing w:val="32"/>
                <w:sz w:val="15"/>
              </w:rPr>
              <w:t xml:space="preserve"> </w:t>
            </w:r>
            <w:r>
              <w:rPr>
                <w:b/>
                <w:color w:val="0D0D0D"/>
                <w:sz w:val="15"/>
              </w:rPr>
              <w:t>REHABILITATION</w:t>
            </w:r>
            <w:r>
              <w:rPr>
                <w:b/>
                <w:color w:val="0D0D0D"/>
                <w:spacing w:val="-5"/>
                <w:sz w:val="15"/>
              </w:rPr>
              <w:t xml:space="preserve"> </w:t>
            </w:r>
            <w:r>
              <w:rPr>
                <w:b/>
                <w:color w:val="0D0D0D"/>
                <w:sz w:val="15"/>
              </w:rPr>
              <w:t>BASIC</w:t>
            </w:r>
            <w:r>
              <w:rPr>
                <w:b/>
                <w:color w:val="0D0D0D"/>
                <w:spacing w:val="-5"/>
                <w:sz w:val="15"/>
              </w:rPr>
              <w:t xml:space="preserve"> </w:t>
            </w:r>
            <w:r>
              <w:rPr>
                <w:b/>
                <w:color w:val="0D0D0D"/>
                <w:sz w:val="15"/>
              </w:rPr>
              <w:t>HEALTH</w:t>
            </w:r>
            <w:r>
              <w:rPr>
                <w:b/>
                <w:color w:val="0D0D0D"/>
                <w:spacing w:val="-5"/>
                <w:sz w:val="15"/>
              </w:rPr>
              <w:t xml:space="preserve"> </w:t>
            </w:r>
            <w:r>
              <w:rPr>
                <w:b/>
                <w:color w:val="0D0D0D"/>
                <w:sz w:val="15"/>
              </w:rPr>
              <w:t>UNIT</w:t>
            </w:r>
            <w:r>
              <w:rPr>
                <w:b/>
                <w:color w:val="0D0D0D"/>
                <w:spacing w:val="-4"/>
                <w:sz w:val="15"/>
              </w:rPr>
              <w:t xml:space="preserve"> </w:t>
            </w:r>
            <w:r>
              <w:rPr>
                <w:b/>
                <w:color w:val="0D0D0D"/>
                <w:sz w:val="15"/>
              </w:rPr>
              <w:t>SERLOPE</w:t>
            </w:r>
            <w:r>
              <w:rPr>
                <w:b/>
                <w:color w:val="0D0D0D"/>
                <w:spacing w:val="-4"/>
                <w:sz w:val="15"/>
              </w:rPr>
              <w:t xml:space="preserve"> </w:t>
            </w:r>
            <w:r>
              <w:rPr>
                <w:b/>
                <w:color w:val="0D0D0D"/>
                <w:sz w:val="15"/>
              </w:rPr>
              <w:t>MARROW</w:t>
            </w:r>
            <w:r>
              <w:rPr>
                <w:b/>
                <w:color w:val="0D0D0D"/>
                <w:spacing w:val="-2"/>
                <w:sz w:val="15"/>
              </w:rPr>
              <w:t xml:space="preserve"> </w:t>
            </w:r>
            <w:r>
              <w:rPr>
                <w:b/>
                <w:color w:val="0D0D0D"/>
                <w:sz w:val="15"/>
              </w:rPr>
              <w:t>DERA</w:t>
            </w:r>
            <w:r>
              <w:rPr>
                <w:b/>
                <w:color w:val="0D0D0D"/>
                <w:spacing w:val="-4"/>
                <w:sz w:val="15"/>
              </w:rPr>
              <w:t xml:space="preserve"> </w:t>
            </w:r>
            <w:r>
              <w:rPr>
                <w:b/>
                <w:color w:val="0D0D0D"/>
                <w:spacing w:val="-2"/>
                <w:sz w:val="15"/>
              </w:rPr>
              <w:t>BUGTI</w:t>
            </w:r>
          </w:p>
        </w:tc>
      </w:tr>
      <w:tr w:rsidR="00932DF1" w14:paraId="06F617D6" w14:textId="77777777" w:rsidTr="00322A44">
        <w:trPr>
          <w:trHeight w:val="234"/>
        </w:trPr>
        <w:tc>
          <w:tcPr>
            <w:tcW w:w="9853" w:type="dxa"/>
            <w:gridSpan w:val="13"/>
          </w:tcPr>
          <w:p w14:paraId="49B02E89" w14:textId="77777777" w:rsidR="00932DF1" w:rsidRDefault="00932DF1" w:rsidP="00322A44">
            <w:pPr>
              <w:pStyle w:val="TableParagraph"/>
              <w:rPr>
                <w:rFonts w:ascii="Times New Roman"/>
                <w:sz w:val="14"/>
              </w:rPr>
            </w:pPr>
          </w:p>
        </w:tc>
      </w:tr>
      <w:tr w:rsidR="00932DF1" w14:paraId="5AFA242E" w14:textId="77777777" w:rsidTr="00322A44">
        <w:trPr>
          <w:trHeight w:val="174"/>
        </w:trPr>
        <w:tc>
          <w:tcPr>
            <w:tcW w:w="456" w:type="dxa"/>
            <w:vMerge w:val="restart"/>
          </w:tcPr>
          <w:p w14:paraId="29FD2CF5" w14:textId="77777777" w:rsidR="00932DF1" w:rsidRDefault="00932DF1" w:rsidP="00322A44">
            <w:pPr>
              <w:pStyle w:val="TableParagraph"/>
              <w:spacing w:before="94"/>
              <w:ind w:left="57"/>
              <w:rPr>
                <w:b/>
                <w:sz w:val="15"/>
              </w:rPr>
            </w:pPr>
            <w:proofErr w:type="spellStart"/>
            <w:r>
              <w:rPr>
                <w:b/>
                <w:color w:val="0D0D0D"/>
                <w:spacing w:val="-4"/>
                <w:sz w:val="15"/>
              </w:rPr>
              <w:t>S.No</w:t>
            </w:r>
            <w:proofErr w:type="spellEnd"/>
          </w:p>
        </w:tc>
        <w:tc>
          <w:tcPr>
            <w:tcW w:w="3315" w:type="dxa"/>
            <w:vMerge w:val="restart"/>
          </w:tcPr>
          <w:p w14:paraId="70B28007" w14:textId="77777777" w:rsidR="00932DF1" w:rsidRDefault="00932DF1" w:rsidP="00322A44">
            <w:pPr>
              <w:pStyle w:val="TableParagraph"/>
              <w:spacing w:before="94"/>
              <w:ind w:left="952"/>
              <w:rPr>
                <w:b/>
                <w:sz w:val="15"/>
              </w:rPr>
            </w:pPr>
            <w:r>
              <w:rPr>
                <w:b/>
                <w:color w:val="0D0D0D"/>
                <w:sz w:val="15"/>
              </w:rPr>
              <w:t>Description</w:t>
            </w:r>
            <w:r>
              <w:rPr>
                <w:b/>
                <w:color w:val="0D0D0D"/>
                <w:spacing w:val="-5"/>
                <w:sz w:val="15"/>
              </w:rPr>
              <w:t xml:space="preserve"> </w:t>
            </w:r>
            <w:r>
              <w:rPr>
                <w:b/>
                <w:color w:val="0D0D0D"/>
                <w:sz w:val="15"/>
              </w:rPr>
              <w:t>of</w:t>
            </w:r>
            <w:r>
              <w:rPr>
                <w:b/>
                <w:color w:val="0D0D0D"/>
                <w:spacing w:val="-2"/>
                <w:sz w:val="15"/>
              </w:rPr>
              <w:t xml:space="preserve"> </w:t>
            </w:r>
            <w:r>
              <w:rPr>
                <w:b/>
                <w:color w:val="0D0D0D"/>
                <w:spacing w:val="-4"/>
                <w:sz w:val="15"/>
              </w:rPr>
              <w:t>work</w:t>
            </w:r>
          </w:p>
        </w:tc>
        <w:tc>
          <w:tcPr>
            <w:tcW w:w="756" w:type="dxa"/>
            <w:gridSpan w:val="3"/>
            <w:vMerge w:val="restart"/>
          </w:tcPr>
          <w:p w14:paraId="0AE68242" w14:textId="77777777" w:rsidR="00932DF1" w:rsidRDefault="00932DF1" w:rsidP="00322A44">
            <w:pPr>
              <w:pStyle w:val="TableParagraph"/>
              <w:spacing w:before="94"/>
              <w:ind w:left="259"/>
              <w:rPr>
                <w:b/>
                <w:sz w:val="15"/>
              </w:rPr>
            </w:pPr>
            <w:r>
              <w:rPr>
                <w:b/>
                <w:color w:val="0D0D0D"/>
                <w:spacing w:val="-5"/>
                <w:sz w:val="15"/>
              </w:rPr>
              <w:t>No.</w:t>
            </w:r>
          </w:p>
        </w:tc>
        <w:tc>
          <w:tcPr>
            <w:tcW w:w="1881" w:type="dxa"/>
            <w:gridSpan w:val="3"/>
          </w:tcPr>
          <w:p w14:paraId="481FDF3D" w14:textId="77777777" w:rsidR="00932DF1" w:rsidRDefault="00932DF1" w:rsidP="00322A44">
            <w:pPr>
              <w:pStyle w:val="TableParagraph"/>
              <w:spacing w:line="155" w:lineRule="exact"/>
              <w:ind w:left="453"/>
              <w:rPr>
                <w:b/>
                <w:sz w:val="15"/>
              </w:rPr>
            </w:pPr>
            <w:r>
              <w:rPr>
                <w:b/>
                <w:color w:val="0D0D0D"/>
                <w:spacing w:val="-2"/>
                <w:sz w:val="15"/>
              </w:rPr>
              <w:t>Measurement</w:t>
            </w:r>
          </w:p>
        </w:tc>
        <w:tc>
          <w:tcPr>
            <w:tcW w:w="747" w:type="dxa"/>
            <w:vMerge w:val="restart"/>
          </w:tcPr>
          <w:p w14:paraId="09C40905" w14:textId="77777777" w:rsidR="00932DF1" w:rsidRDefault="00932DF1" w:rsidP="00322A44">
            <w:pPr>
              <w:pStyle w:val="TableParagraph"/>
              <w:spacing w:before="94"/>
              <w:ind w:left="68"/>
              <w:rPr>
                <w:b/>
                <w:sz w:val="15"/>
              </w:rPr>
            </w:pPr>
            <w:r>
              <w:rPr>
                <w:b/>
                <w:color w:val="0D0D0D"/>
                <w:spacing w:val="-2"/>
                <w:sz w:val="15"/>
              </w:rPr>
              <w:t>Quantity</w:t>
            </w:r>
          </w:p>
        </w:tc>
        <w:tc>
          <w:tcPr>
            <w:tcW w:w="448" w:type="dxa"/>
            <w:vMerge w:val="restart"/>
          </w:tcPr>
          <w:p w14:paraId="409AC0D6" w14:textId="77777777" w:rsidR="00932DF1" w:rsidRDefault="00932DF1" w:rsidP="00322A44">
            <w:pPr>
              <w:pStyle w:val="TableParagraph"/>
              <w:spacing w:before="94"/>
              <w:ind w:left="77"/>
              <w:rPr>
                <w:b/>
                <w:sz w:val="15"/>
              </w:rPr>
            </w:pPr>
            <w:r>
              <w:rPr>
                <w:b/>
                <w:color w:val="0D0D0D"/>
                <w:spacing w:val="-4"/>
                <w:sz w:val="15"/>
              </w:rPr>
              <w:t>Unit</w:t>
            </w:r>
          </w:p>
        </w:tc>
        <w:tc>
          <w:tcPr>
            <w:tcW w:w="1257" w:type="dxa"/>
            <w:gridSpan w:val="2"/>
            <w:vMerge w:val="restart"/>
          </w:tcPr>
          <w:p w14:paraId="0BE4982E" w14:textId="77777777" w:rsidR="00932DF1" w:rsidRDefault="00932DF1" w:rsidP="00322A44">
            <w:pPr>
              <w:pStyle w:val="TableParagraph"/>
              <w:spacing w:before="94"/>
              <w:ind w:left="9"/>
              <w:jc w:val="center"/>
              <w:rPr>
                <w:b/>
                <w:sz w:val="15"/>
              </w:rPr>
            </w:pPr>
            <w:r>
              <w:rPr>
                <w:b/>
                <w:color w:val="0D0D0D"/>
                <w:spacing w:val="-4"/>
                <w:sz w:val="15"/>
              </w:rPr>
              <w:t>Rate</w:t>
            </w:r>
          </w:p>
        </w:tc>
        <w:tc>
          <w:tcPr>
            <w:tcW w:w="993" w:type="dxa"/>
            <w:vMerge w:val="restart"/>
          </w:tcPr>
          <w:p w14:paraId="5BAEC64B" w14:textId="77777777" w:rsidR="00932DF1" w:rsidRDefault="00932DF1" w:rsidP="00322A44">
            <w:pPr>
              <w:pStyle w:val="TableParagraph"/>
              <w:spacing w:before="94"/>
              <w:ind w:left="230"/>
              <w:rPr>
                <w:b/>
                <w:sz w:val="15"/>
              </w:rPr>
            </w:pPr>
            <w:r>
              <w:rPr>
                <w:b/>
                <w:color w:val="0D0D0D"/>
                <w:spacing w:val="-2"/>
                <w:sz w:val="15"/>
              </w:rPr>
              <w:t>Amount</w:t>
            </w:r>
          </w:p>
        </w:tc>
      </w:tr>
      <w:tr w:rsidR="00932DF1" w14:paraId="3EC9A079" w14:textId="77777777" w:rsidTr="00322A44">
        <w:trPr>
          <w:trHeight w:val="184"/>
        </w:trPr>
        <w:tc>
          <w:tcPr>
            <w:tcW w:w="456" w:type="dxa"/>
            <w:vMerge/>
            <w:tcBorders>
              <w:top w:val="nil"/>
            </w:tcBorders>
          </w:tcPr>
          <w:p w14:paraId="494AD8FE" w14:textId="77777777" w:rsidR="00932DF1" w:rsidRDefault="00932DF1" w:rsidP="00322A44">
            <w:pPr>
              <w:rPr>
                <w:sz w:val="2"/>
                <w:szCs w:val="2"/>
              </w:rPr>
            </w:pPr>
          </w:p>
        </w:tc>
        <w:tc>
          <w:tcPr>
            <w:tcW w:w="3315" w:type="dxa"/>
            <w:vMerge/>
            <w:tcBorders>
              <w:top w:val="nil"/>
            </w:tcBorders>
          </w:tcPr>
          <w:p w14:paraId="577371C5" w14:textId="77777777" w:rsidR="00932DF1" w:rsidRDefault="00932DF1" w:rsidP="00322A44">
            <w:pPr>
              <w:rPr>
                <w:sz w:val="2"/>
                <w:szCs w:val="2"/>
              </w:rPr>
            </w:pPr>
          </w:p>
        </w:tc>
        <w:tc>
          <w:tcPr>
            <w:tcW w:w="756" w:type="dxa"/>
            <w:gridSpan w:val="3"/>
            <w:vMerge/>
            <w:tcBorders>
              <w:top w:val="nil"/>
            </w:tcBorders>
          </w:tcPr>
          <w:p w14:paraId="02E0892F" w14:textId="77777777" w:rsidR="00932DF1" w:rsidRDefault="00932DF1" w:rsidP="00322A44">
            <w:pPr>
              <w:rPr>
                <w:sz w:val="2"/>
                <w:szCs w:val="2"/>
              </w:rPr>
            </w:pPr>
          </w:p>
        </w:tc>
        <w:tc>
          <w:tcPr>
            <w:tcW w:w="634" w:type="dxa"/>
          </w:tcPr>
          <w:p w14:paraId="7AFB71CA" w14:textId="77777777" w:rsidR="00932DF1" w:rsidRDefault="00932DF1" w:rsidP="00322A44">
            <w:pPr>
              <w:pStyle w:val="TableParagraph"/>
              <w:spacing w:before="10" w:line="154" w:lineRule="exact"/>
              <w:ind w:left="31" w:right="11"/>
              <w:jc w:val="center"/>
              <w:rPr>
                <w:b/>
                <w:sz w:val="15"/>
              </w:rPr>
            </w:pPr>
            <w:r>
              <w:rPr>
                <w:b/>
                <w:color w:val="0D0D0D"/>
                <w:spacing w:val="-2"/>
                <w:sz w:val="15"/>
              </w:rPr>
              <w:t>Length</w:t>
            </w:r>
          </w:p>
        </w:tc>
        <w:tc>
          <w:tcPr>
            <w:tcW w:w="524" w:type="dxa"/>
          </w:tcPr>
          <w:p w14:paraId="1B49488D" w14:textId="77777777" w:rsidR="00932DF1" w:rsidRDefault="00932DF1" w:rsidP="00322A44">
            <w:pPr>
              <w:pStyle w:val="TableParagraph"/>
              <w:spacing w:before="10" w:line="154" w:lineRule="exact"/>
              <w:ind w:left="32" w:right="13"/>
              <w:jc w:val="center"/>
              <w:rPr>
                <w:b/>
                <w:sz w:val="15"/>
              </w:rPr>
            </w:pPr>
            <w:r>
              <w:rPr>
                <w:b/>
                <w:color w:val="0D0D0D"/>
                <w:spacing w:val="-2"/>
                <w:sz w:val="15"/>
              </w:rPr>
              <w:t>Width</w:t>
            </w:r>
          </w:p>
        </w:tc>
        <w:tc>
          <w:tcPr>
            <w:tcW w:w="723" w:type="dxa"/>
          </w:tcPr>
          <w:p w14:paraId="6570FE7F" w14:textId="77777777" w:rsidR="00932DF1" w:rsidRDefault="00932DF1" w:rsidP="00322A44">
            <w:pPr>
              <w:pStyle w:val="TableParagraph"/>
              <w:spacing w:before="10" w:line="154" w:lineRule="exact"/>
              <w:ind w:left="128"/>
              <w:rPr>
                <w:b/>
                <w:sz w:val="15"/>
              </w:rPr>
            </w:pPr>
            <w:r>
              <w:rPr>
                <w:b/>
                <w:color w:val="0D0D0D"/>
                <w:spacing w:val="-2"/>
                <w:sz w:val="15"/>
              </w:rPr>
              <w:t>Height</w:t>
            </w:r>
          </w:p>
        </w:tc>
        <w:tc>
          <w:tcPr>
            <w:tcW w:w="747" w:type="dxa"/>
            <w:vMerge/>
            <w:tcBorders>
              <w:top w:val="nil"/>
            </w:tcBorders>
          </w:tcPr>
          <w:p w14:paraId="3AE02D99" w14:textId="77777777" w:rsidR="00932DF1" w:rsidRDefault="00932DF1" w:rsidP="00322A44">
            <w:pPr>
              <w:rPr>
                <w:sz w:val="2"/>
                <w:szCs w:val="2"/>
              </w:rPr>
            </w:pPr>
          </w:p>
        </w:tc>
        <w:tc>
          <w:tcPr>
            <w:tcW w:w="448" w:type="dxa"/>
            <w:vMerge/>
            <w:tcBorders>
              <w:top w:val="nil"/>
            </w:tcBorders>
          </w:tcPr>
          <w:p w14:paraId="454209CB" w14:textId="77777777" w:rsidR="00932DF1" w:rsidRDefault="00932DF1" w:rsidP="00322A44">
            <w:pPr>
              <w:rPr>
                <w:sz w:val="2"/>
                <w:szCs w:val="2"/>
              </w:rPr>
            </w:pPr>
          </w:p>
        </w:tc>
        <w:tc>
          <w:tcPr>
            <w:tcW w:w="1257" w:type="dxa"/>
            <w:gridSpan w:val="2"/>
            <w:vMerge/>
            <w:tcBorders>
              <w:top w:val="nil"/>
            </w:tcBorders>
          </w:tcPr>
          <w:p w14:paraId="117E87F7" w14:textId="77777777" w:rsidR="00932DF1" w:rsidRDefault="00932DF1" w:rsidP="00322A44">
            <w:pPr>
              <w:rPr>
                <w:sz w:val="2"/>
                <w:szCs w:val="2"/>
              </w:rPr>
            </w:pPr>
          </w:p>
        </w:tc>
        <w:tc>
          <w:tcPr>
            <w:tcW w:w="993" w:type="dxa"/>
            <w:vMerge/>
            <w:tcBorders>
              <w:top w:val="nil"/>
            </w:tcBorders>
          </w:tcPr>
          <w:p w14:paraId="3E32D2B1" w14:textId="77777777" w:rsidR="00932DF1" w:rsidRDefault="00932DF1" w:rsidP="00322A44">
            <w:pPr>
              <w:rPr>
                <w:sz w:val="2"/>
                <w:szCs w:val="2"/>
              </w:rPr>
            </w:pPr>
          </w:p>
        </w:tc>
      </w:tr>
      <w:tr w:rsidR="00932DF1" w14:paraId="50908E8B" w14:textId="77777777" w:rsidTr="00322A44">
        <w:trPr>
          <w:trHeight w:val="554"/>
        </w:trPr>
        <w:tc>
          <w:tcPr>
            <w:tcW w:w="456" w:type="dxa"/>
          </w:tcPr>
          <w:p w14:paraId="581E296F" w14:textId="77777777" w:rsidR="00932DF1" w:rsidRDefault="00932DF1" w:rsidP="00322A44">
            <w:pPr>
              <w:pStyle w:val="TableParagraph"/>
              <w:spacing w:before="22"/>
              <w:rPr>
                <w:rFonts w:ascii="Times New Roman"/>
                <w:sz w:val="15"/>
              </w:rPr>
            </w:pPr>
          </w:p>
          <w:p w14:paraId="18285B3F" w14:textId="77777777" w:rsidR="00932DF1" w:rsidRDefault="00932DF1" w:rsidP="00322A44">
            <w:pPr>
              <w:pStyle w:val="TableParagraph"/>
              <w:ind w:left="31" w:right="15"/>
              <w:jc w:val="center"/>
              <w:rPr>
                <w:b/>
                <w:sz w:val="15"/>
              </w:rPr>
            </w:pPr>
            <w:r>
              <w:rPr>
                <w:b/>
                <w:color w:val="0D0D0D"/>
                <w:spacing w:val="-10"/>
                <w:sz w:val="15"/>
              </w:rPr>
              <w:t>1</w:t>
            </w:r>
          </w:p>
        </w:tc>
        <w:tc>
          <w:tcPr>
            <w:tcW w:w="3315" w:type="dxa"/>
          </w:tcPr>
          <w:p w14:paraId="5F414425" w14:textId="77777777" w:rsidR="00932DF1" w:rsidRDefault="00932DF1" w:rsidP="00322A44">
            <w:pPr>
              <w:pStyle w:val="TableParagraph"/>
              <w:spacing w:before="5" w:line="264" w:lineRule="auto"/>
              <w:ind w:left="30"/>
              <w:rPr>
                <w:sz w:val="15"/>
              </w:rPr>
            </w:pPr>
            <w:r>
              <w:rPr>
                <w:sz w:val="15"/>
              </w:rPr>
              <w:t>Dismantling</w:t>
            </w:r>
            <w:r>
              <w:rPr>
                <w:spacing w:val="-2"/>
                <w:sz w:val="15"/>
              </w:rPr>
              <w:t xml:space="preserve"> </w:t>
            </w:r>
            <w:r>
              <w:rPr>
                <w:sz w:val="15"/>
              </w:rPr>
              <w:t>reinforced</w:t>
            </w:r>
            <w:r>
              <w:rPr>
                <w:spacing w:val="-2"/>
                <w:sz w:val="15"/>
              </w:rPr>
              <w:t xml:space="preserve"> </w:t>
            </w:r>
            <w:r>
              <w:rPr>
                <w:sz w:val="15"/>
              </w:rPr>
              <w:t>cement</w:t>
            </w:r>
            <w:r>
              <w:rPr>
                <w:spacing w:val="-1"/>
                <w:sz w:val="15"/>
              </w:rPr>
              <w:t xml:space="preserve"> </w:t>
            </w:r>
            <w:r>
              <w:rPr>
                <w:sz w:val="15"/>
              </w:rPr>
              <w:t>concrete, separating</w:t>
            </w:r>
            <w:r>
              <w:rPr>
                <w:spacing w:val="-1"/>
                <w:sz w:val="15"/>
              </w:rPr>
              <w:t xml:space="preserve"> </w:t>
            </w:r>
            <w:r>
              <w:rPr>
                <w:sz w:val="15"/>
              </w:rPr>
              <w:t>reinforcement</w:t>
            </w:r>
            <w:r>
              <w:rPr>
                <w:spacing w:val="3"/>
                <w:sz w:val="15"/>
              </w:rPr>
              <w:t xml:space="preserve"> </w:t>
            </w:r>
            <w:r>
              <w:rPr>
                <w:sz w:val="15"/>
              </w:rPr>
              <w:t>from</w:t>
            </w:r>
            <w:r>
              <w:rPr>
                <w:spacing w:val="3"/>
                <w:sz w:val="15"/>
              </w:rPr>
              <w:t xml:space="preserve"> </w:t>
            </w:r>
            <w:r>
              <w:rPr>
                <w:spacing w:val="-2"/>
                <w:sz w:val="15"/>
              </w:rPr>
              <w:t>concrete,</w:t>
            </w:r>
          </w:p>
          <w:p w14:paraId="65E02B7C" w14:textId="77777777" w:rsidR="00932DF1" w:rsidRDefault="00932DF1" w:rsidP="00322A44">
            <w:pPr>
              <w:pStyle w:val="TableParagraph"/>
              <w:spacing w:line="149" w:lineRule="exact"/>
              <w:ind w:left="30"/>
              <w:rPr>
                <w:sz w:val="15"/>
              </w:rPr>
            </w:pPr>
            <w:r>
              <w:rPr>
                <w:sz w:val="15"/>
              </w:rPr>
              <w:t>clearing</w:t>
            </w:r>
            <w:r>
              <w:rPr>
                <w:spacing w:val="-4"/>
                <w:sz w:val="15"/>
              </w:rPr>
              <w:t xml:space="preserve"> </w:t>
            </w:r>
            <w:r>
              <w:rPr>
                <w:sz w:val="15"/>
              </w:rPr>
              <w:t>and</w:t>
            </w:r>
            <w:r>
              <w:rPr>
                <w:spacing w:val="-1"/>
                <w:sz w:val="15"/>
              </w:rPr>
              <w:t xml:space="preserve"> </w:t>
            </w:r>
            <w:r>
              <w:rPr>
                <w:sz w:val="15"/>
              </w:rPr>
              <w:t>straightening</w:t>
            </w:r>
            <w:r>
              <w:rPr>
                <w:spacing w:val="-1"/>
                <w:sz w:val="15"/>
              </w:rPr>
              <w:t xml:space="preserve"> </w:t>
            </w:r>
            <w:r>
              <w:rPr>
                <w:sz w:val="15"/>
              </w:rPr>
              <w:t>the</w:t>
            </w:r>
            <w:r>
              <w:rPr>
                <w:spacing w:val="-1"/>
                <w:sz w:val="15"/>
              </w:rPr>
              <w:t xml:space="preserve"> </w:t>
            </w:r>
            <w:r>
              <w:rPr>
                <w:spacing w:val="-4"/>
                <w:sz w:val="15"/>
              </w:rPr>
              <w:t>same</w:t>
            </w:r>
          </w:p>
        </w:tc>
        <w:tc>
          <w:tcPr>
            <w:tcW w:w="254" w:type="dxa"/>
          </w:tcPr>
          <w:p w14:paraId="63F13166" w14:textId="77777777" w:rsidR="00932DF1" w:rsidRDefault="00932DF1" w:rsidP="00322A44">
            <w:pPr>
              <w:pStyle w:val="TableParagraph"/>
              <w:rPr>
                <w:rFonts w:ascii="Times New Roman"/>
                <w:sz w:val="14"/>
              </w:rPr>
            </w:pPr>
          </w:p>
        </w:tc>
        <w:tc>
          <w:tcPr>
            <w:tcW w:w="156" w:type="dxa"/>
          </w:tcPr>
          <w:p w14:paraId="370111D6" w14:textId="77777777" w:rsidR="00932DF1" w:rsidRDefault="00932DF1" w:rsidP="00322A44">
            <w:pPr>
              <w:pStyle w:val="TableParagraph"/>
              <w:rPr>
                <w:rFonts w:ascii="Times New Roman"/>
                <w:sz w:val="14"/>
              </w:rPr>
            </w:pPr>
          </w:p>
        </w:tc>
        <w:tc>
          <w:tcPr>
            <w:tcW w:w="346" w:type="dxa"/>
          </w:tcPr>
          <w:p w14:paraId="3F161B47" w14:textId="77777777" w:rsidR="00932DF1" w:rsidRDefault="00932DF1" w:rsidP="00322A44">
            <w:pPr>
              <w:pStyle w:val="TableParagraph"/>
              <w:rPr>
                <w:rFonts w:ascii="Times New Roman"/>
                <w:sz w:val="14"/>
              </w:rPr>
            </w:pPr>
          </w:p>
        </w:tc>
        <w:tc>
          <w:tcPr>
            <w:tcW w:w="634" w:type="dxa"/>
          </w:tcPr>
          <w:p w14:paraId="4E215925" w14:textId="77777777" w:rsidR="00932DF1" w:rsidRDefault="00932DF1" w:rsidP="00322A44">
            <w:pPr>
              <w:pStyle w:val="TableParagraph"/>
              <w:rPr>
                <w:rFonts w:ascii="Times New Roman"/>
                <w:sz w:val="14"/>
              </w:rPr>
            </w:pPr>
          </w:p>
        </w:tc>
        <w:tc>
          <w:tcPr>
            <w:tcW w:w="524" w:type="dxa"/>
          </w:tcPr>
          <w:p w14:paraId="7065BEEC" w14:textId="77777777" w:rsidR="00932DF1" w:rsidRDefault="00932DF1" w:rsidP="00322A44">
            <w:pPr>
              <w:pStyle w:val="TableParagraph"/>
              <w:rPr>
                <w:rFonts w:ascii="Times New Roman"/>
                <w:sz w:val="14"/>
              </w:rPr>
            </w:pPr>
          </w:p>
        </w:tc>
        <w:tc>
          <w:tcPr>
            <w:tcW w:w="723" w:type="dxa"/>
          </w:tcPr>
          <w:p w14:paraId="0A5A65D0" w14:textId="77777777" w:rsidR="00932DF1" w:rsidRDefault="00932DF1" w:rsidP="00322A44">
            <w:pPr>
              <w:pStyle w:val="TableParagraph"/>
              <w:rPr>
                <w:rFonts w:ascii="Times New Roman"/>
                <w:sz w:val="14"/>
              </w:rPr>
            </w:pPr>
          </w:p>
        </w:tc>
        <w:tc>
          <w:tcPr>
            <w:tcW w:w="747" w:type="dxa"/>
          </w:tcPr>
          <w:p w14:paraId="49009CA0" w14:textId="77777777" w:rsidR="00932DF1" w:rsidRDefault="00932DF1" w:rsidP="00322A44">
            <w:pPr>
              <w:pStyle w:val="TableParagraph"/>
              <w:rPr>
                <w:rFonts w:ascii="Times New Roman"/>
                <w:sz w:val="14"/>
              </w:rPr>
            </w:pPr>
          </w:p>
        </w:tc>
        <w:tc>
          <w:tcPr>
            <w:tcW w:w="448" w:type="dxa"/>
          </w:tcPr>
          <w:p w14:paraId="37858B94" w14:textId="77777777" w:rsidR="00932DF1" w:rsidRDefault="00932DF1" w:rsidP="00322A44">
            <w:pPr>
              <w:pStyle w:val="TableParagraph"/>
              <w:rPr>
                <w:rFonts w:ascii="Times New Roman"/>
                <w:sz w:val="14"/>
              </w:rPr>
            </w:pPr>
          </w:p>
        </w:tc>
        <w:tc>
          <w:tcPr>
            <w:tcW w:w="656" w:type="dxa"/>
          </w:tcPr>
          <w:p w14:paraId="1948845C" w14:textId="77777777" w:rsidR="00932DF1" w:rsidRDefault="00932DF1" w:rsidP="00322A44">
            <w:pPr>
              <w:pStyle w:val="TableParagraph"/>
              <w:rPr>
                <w:rFonts w:ascii="Times New Roman"/>
                <w:sz w:val="14"/>
              </w:rPr>
            </w:pPr>
          </w:p>
        </w:tc>
        <w:tc>
          <w:tcPr>
            <w:tcW w:w="601" w:type="dxa"/>
          </w:tcPr>
          <w:p w14:paraId="0E0A7DDD" w14:textId="77777777" w:rsidR="00932DF1" w:rsidRDefault="00932DF1" w:rsidP="00322A44">
            <w:pPr>
              <w:pStyle w:val="TableParagraph"/>
              <w:rPr>
                <w:rFonts w:ascii="Times New Roman"/>
                <w:sz w:val="14"/>
              </w:rPr>
            </w:pPr>
          </w:p>
        </w:tc>
        <w:tc>
          <w:tcPr>
            <w:tcW w:w="993" w:type="dxa"/>
          </w:tcPr>
          <w:p w14:paraId="438B42DA" w14:textId="77777777" w:rsidR="00932DF1" w:rsidRDefault="00932DF1" w:rsidP="00322A44">
            <w:pPr>
              <w:pStyle w:val="TableParagraph"/>
              <w:rPr>
                <w:rFonts w:ascii="Times New Roman"/>
                <w:sz w:val="14"/>
              </w:rPr>
            </w:pPr>
          </w:p>
        </w:tc>
      </w:tr>
      <w:tr w:rsidR="00932DF1" w14:paraId="78062E20" w14:textId="77777777" w:rsidTr="00322A44">
        <w:trPr>
          <w:trHeight w:val="184"/>
        </w:trPr>
        <w:tc>
          <w:tcPr>
            <w:tcW w:w="456" w:type="dxa"/>
          </w:tcPr>
          <w:p w14:paraId="54B9532C" w14:textId="77777777" w:rsidR="00932DF1" w:rsidRDefault="00932DF1" w:rsidP="00322A44">
            <w:pPr>
              <w:pStyle w:val="TableParagraph"/>
              <w:rPr>
                <w:rFonts w:ascii="Times New Roman"/>
                <w:sz w:val="12"/>
              </w:rPr>
            </w:pPr>
          </w:p>
        </w:tc>
        <w:tc>
          <w:tcPr>
            <w:tcW w:w="3315" w:type="dxa"/>
          </w:tcPr>
          <w:p w14:paraId="64B88F4E" w14:textId="77777777" w:rsidR="00932DF1" w:rsidRDefault="00932DF1" w:rsidP="00322A44">
            <w:pPr>
              <w:pStyle w:val="TableParagraph"/>
              <w:rPr>
                <w:rFonts w:ascii="Times New Roman"/>
                <w:sz w:val="12"/>
              </w:rPr>
            </w:pPr>
          </w:p>
        </w:tc>
        <w:tc>
          <w:tcPr>
            <w:tcW w:w="254" w:type="dxa"/>
          </w:tcPr>
          <w:p w14:paraId="175E98C0" w14:textId="77777777" w:rsidR="00932DF1" w:rsidRDefault="00932DF1" w:rsidP="00322A44">
            <w:pPr>
              <w:pStyle w:val="TableParagraph"/>
              <w:rPr>
                <w:rFonts w:ascii="Times New Roman"/>
                <w:sz w:val="12"/>
              </w:rPr>
            </w:pPr>
          </w:p>
        </w:tc>
        <w:tc>
          <w:tcPr>
            <w:tcW w:w="156" w:type="dxa"/>
          </w:tcPr>
          <w:p w14:paraId="2316C96E" w14:textId="77777777" w:rsidR="00932DF1" w:rsidRDefault="00932DF1" w:rsidP="00322A44">
            <w:pPr>
              <w:pStyle w:val="TableParagraph"/>
              <w:rPr>
                <w:rFonts w:ascii="Times New Roman"/>
                <w:sz w:val="12"/>
              </w:rPr>
            </w:pPr>
          </w:p>
        </w:tc>
        <w:tc>
          <w:tcPr>
            <w:tcW w:w="346" w:type="dxa"/>
          </w:tcPr>
          <w:p w14:paraId="3C3A45F8" w14:textId="77777777" w:rsidR="00932DF1" w:rsidRDefault="00932DF1" w:rsidP="00322A44">
            <w:pPr>
              <w:pStyle w:val="TableParagraph"/>
              <w:rPr>
                <w:rFonts w:ascii="Times New Roman"/>
                <w:sz w:val="12"/>
              </w:rPr>
            </w:pPr>
          </w:p>
        </w:tc>
        <w:tc>
          <w:tcPr>
            <w:tcW w:w="634" w:type="dxa"/>
          </w:tcPr>
          <w:p w14:paraId="229B2019" w14:textId="77777777" w:rsidR="00932DF1" w:rsidRDefault="00932DF1" w:rsidP="00322A44">
            <w:pPr>
              <w:pStyle w:val="TableParagraph"/>
              <w:rPr>
                <w:rFonts w:ascii="Times New Roman"/>
                <w:sz w:val="12"/>
              </w:rPr>
            </w:pPr>
          </w:p>
        </w:tc>
        <w:tc>
          <w:tcPr>
            <w:tcW w:w="524" w:type="dxa"/>
          </w:tcPr>
          <w:p w14:paraId="342B333A" w14:textId="77777777" w:rsidR="00932DF1" w:rsidRDefault="00932DF1" w:rsidP="00322A44">
            <w:pPr>
              <w:pStyle w:val="TableParagraph"/>
              <w:rPr>
                <w:rFonts w:ascii="Times New Roman"/>
                <w:sz w:val="12"/>
              </w:rPr>
            </w:pPr>
          </w:p>
        </w:tc>
        <w:tc>
          <w:tcPr>
            <w:tcW w:w="723" w:type="dxa"/>
          </w:tcPr>
          <w:p w14:paraId="7859113B" w14:textId="77777777" w:rsidR="00932DF1" w:rsidRDefault="00932DF1" w:rsidP="00322A44">
            <w:pPr>
              <w:pStyle w:val="TableParagraph"/>
              <w:rPr>
                <w:rFonts w:ascii="Times New Roman"/>
                <w:sz w:val="12"/>
              </w:rPr>
            </w:pPr>
          </w:p>
        </w:tc>
        <w:tc>
          <w:tcPr>
            <w:tcW w:w="747" w:type="dxa"/>
          </w:tcPr>
          <w:p w14:paraId="0BF70A7C" w14:textId="77777777" w:rsidR="00932DF1" w:rsidRDefault="00932DF1" w:rsidP="00322A44">
            <w:pPr>
              <w:pStyle w:val="TableParagraph"/>
              <w:rPr>
                <w:rFonts w:ascii="Times New Roman"/>
                <w:sz w:val="12"/>
              </w:rPr>
            </w:pPr>
          </w:p>
        </w:tc>
        <w:tc>
          <w:tcPr>
            <w:tcW w:w="448" w:type="dxa"/>
          </w:tcPr>
          <w:p w14:paraId="1F59E8E0" w14:textId="77777777" w:rsidR="00932DF1" w:rsidRDefault="00932DF1" w:rsidP="00322A44">
            <w:pPr>
              <w:pStyle w:val="TableParagraph"/>
              <w:rPr>
                <w:rFonts w:ascii="Times New Roman"/>
                <w:sz w:val="12"/>
              </w:rPr>
            </w:pPr>
          </w:p>
        </w:tc>
        <w:tc>
          <w:tcPr>
            <w:tcW w:w="656" w:type="dxa"/>
          </w:tcPr>
          <w:p w14:paraId="5747AB32" w14:textId="77777777" w:rsidR="00932DF1" w:rsidRDefault="00932DF1" w:rsidP="00322A44">
            <w:pPr>
              <w:pStyle w:val="TableParagraph"/>
              <w:rPr>
                <w:rFonts w:ascii="Times New Roman"/>
                <w:sz w:val="12"/>
              </w:rPr>
            </w:pPr>
          </w:p>
        </w:tc>
        <w:tc>
          <w:tcPr>
            <w:tcW w:w="601" w:type="dxa"/>
          </w:tcPr>
          <w:p w14:paraId="737F847D" w14:textId="77777777" w:rsidR="00932DF1" w:rsidRDefault="00932DF1" w:rsidP="00322A44">
            <w:pPr>
              <w:pStyle w:val="TableParagraph"/>
              <w:rPr>
                <w:rFonts w:ascii="Times New Roman"/>
                <w:sz w:val="12"/>
              </w:rPr>
            </w:pPr>
          </w:p>
        </w:tc>
        <w:tc>
          <w:tcPr>
            <w:tcW w:w="993" w:type="dxa"/>
          </w:tcPr>
          <w:p w14:paraId="7E0A9BC1" w14:textId="77777777" w:rsidR="00932DF1" w:rsidRDefault="00932DF1" w:rsidP="00322A44">
            <w:pPr>
              <w:pStyle w:val="TableParagraph"/>
              <w:rPr>
                <w:rFonts w:ascii="Times New Roman"/>
                <w:sz w:val="12"/>
              </w:rPr>
            </w:pPr>
          </w:p>
        </w:tc>
      </w:tr>
      <w:tr w:rsidR="00932DF1" w14:paraId="2E2099C2" w14:textId="77777777" w:rsidTr="00322A44">
        <w:trPr>
          <w:trHeight w:val="184"/>
        </w:trPr>
        <w:tc>
          <w:tcPr>
            <w:tcW w:w="456" w:type="dxa"/>
          </w:tcPr>
          <w:p w14:paraId="20247AF0" w14:textId="77777777" w:rsidR="00932DF1" w:rsidRDefault="00932DF1" w:rsidP="00322A44">
            <w:pPr>
              <w:pStyle w:val="TableParagraph"/>
              <w:rPr>
                <w:rFonts w:ascii="Times New Roman"/>
                <w:sz w:val="12"/>
              </w:rPr>
            </w:pPr>
          </w:p>
        </w:tc>
        <w:tc>
          <w:tcPr>
            <w:tcW w:w="3315" w:type="dxa"/>
          </w:tcPr>
          <w:p w14:paraId="328CFFA9"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6638D241"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2CE6FBFA"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345D8308" w14:textId="77777777" w:rsidR="00932DF1" w:rsidRDefault="00932DF1" w:rsidP="00322A44">
            <w:pPr>
              <w:pStyle w:val="TableParagraph"/>
              <w:spacing w:before="10" w:line="154" w:lineRule="exact"/>
              <w:ind w:left="18"/>
              <w:jc w:val="center"/>
              <w:rPr>
                <w:sz w:val="15"/>
              </w:rPr>
            </w:pPr>
            <w:r>
              <w:rPr>
                <w:color w:val="0D0D0D"/>
                <w:spacing w:val="-10"/>
                <w:sz w:val="15"/>
              </w:rPr>
              <w:t>5</w:t>
            </w:r>
          </w:p>
        </w:tc>
        <w:tc>
          <w:tcPr>
            <w:tcW w:w="634" w:type="dxa"/>
          </w:tcPr>
          <w:p w14:paraId="0278A240" w14:textId="77777777" w:rsidR="00932DF1" w:rsidRDefault="00932DF1" w:rsidP="00322A44">
            <w:pPr>
              <w:pStyle w:val="TableParagraph"/>
              <w:spacing w:before="10" w:line="154" w:lineRule="exact"/>
              <w:ind w:left="31" w:right="12"/>
              <w:jc w:val="center"/>
              <w:rPr>
                <w:sz w:val="15"/>
              </w:rPr>
            </w:pPr>
            <w:r>
              <w:rPr>
                <w:color w:val="0D0D0D"/>
                <w:spacing w:val="-2"/>
                <w:sz w:val="15"/>
              </w:rPr>
              <w:t>14.00</w:t>
            </w:r>
          </w:p>
        </w:tc>
        <w:tc>
          <w:tcPr>
            <w:tcW w:w="524" w:type="dxa"/>
          </w:tcPr>
          <w:p w14:paraId="68F52AA5" w14:textId="77777777" w:rsidR="00932DF1" w:rsidRDefault="00932DF1" w:rsidP="00322A44">
            <w:pPr>
              <w:pStyle w:val="TableParagraph"/>
              <w:spacing w:before="10" w:line="154" w:lineRule="exact"/>
              <w:ind w:left="32" w:right="14"/>
              <w:jc w:val="center"/>
              <w:rPr>
                <w:sz w:val="15"/>
              </w:rPr>
            </w:pPr>
            <w:r>
              <w:rPr>
                <w:color w:val="0D0D0D"/>
                <w:spacing w:val="-2"/>
                <w:sz w:val="15"/>
              </w:rPr>
              <w:t>14.00</w:t>
            </w:r>
          </w:p>
        </w:tc>
        <w:tc>
          <w:tcPr>
            <w:tcW w:w="723" w:type="dxa"/>
          </w:tcPr>
          <w:p w14:paraId="2071DB08" w14:textId="77777777" w:rsidR="00932DF1" w:rsidRDefault="00932DF1" w:rsidP="00322A44">
            <w:pPr>
              <w:pStyle w:val="TableParagraph"/>
              <w:spacing w:before="10" w:line="154" w:lineRule="exact"/>
              <w:ind w:left="215"/>
              <w:rPr>
                <w:sz w:val="15"/>
              </w:rPr>
            </w:pPr>
            <w:r>
              <w:rPr>
                <w:color w:val="0D0D0D"/>
                <w:spacing w:val="-4"/>
                <w:sz w:val="15"/>
              </w:rPr>
              <w:t>0.50</w:t>
            </w:r>
          </w:p>
        </w:tc>
        <w:tc>
          <w:tcPr>
            <w:tcW w:w="747" w:type="dxa"/>
          </w:tcPr>
          <w:p w14:paraId="4AEC7947" w14:textId="77777777" w:rsidR="00932DF1" w:rsidRDefault="00932DF1" w:rsidP="00322A44">
            <w:pPr>
              <w:pStyle w:val="TableParagraph"/>
              <w:spacing w:before="10" w:line="154" w:lineRule="exact"/>
              <w:ind w:left="142"/>
              <w:rPr>
                <w:sz w:val="15"/>
              </w:rPr>
            </w:pPr>
            <w:r>
              <w:rPr>
                <w:color w:val="0D0D0D"/>
                <w:spacing w:val="-2"/>
                <w:sz w:val="15"/>
              </w:rPr>
              <w:t>490.00</w:t>
            </w:r>
          </w:p>
        </w:tc>
        <w:tc>
          <w:tcPr>
            <w:tcW w:w="448" w:type="dxa"/>
          </w:tcPr>
          <w:p w14:paraId="6CF57B8C" w14:textId="77777777" w:rsidR="00932DF1" w:rsidRDefault="00932DF1" w:rsidP="00322A44">
            <w:pPr>
              <w:pStyle w:val="TableParagraph"/>
              <w:spacing w:before="10" w:line="154" w:lineRule="exact"/>
              <w:ind w:left="27" w:right="13"/>
              <w:jc w:val="center"/>
              <w:rPr>
                <w:sz w:val="15"/>
              </w:rPr>
            </w:pPr>
            <w:proofErr w:type="spellStart"/>
            <w:r>
              <w:rPr>
                <w:color w:val="0D0D0D"/>
                <w:spacing w:val="-5"/>
                <w:sz w:val="15"/>
              </w:rPr>
              <w:t>cft</w:t>
            </w:r>
            <w:proofErr w:type="spellEnd"/>
          </w:p>
        </w:tc>
        <w:tc>
          <w:tcPr>
            <w:tcW w:w="656" w:type="dxa"/>
          </w:tcPr>
          <w:p w14:paraId="20919323" w14:textId="77777777" w:rsidR="00932DF1" w:rsidRDefault="00932DF1" w:rsidP="00322A44">
            <w:pPr>
              <w:pStyle w:val="TableParagraph"/>
              <w:rPr>
                <w:rFonts w:ascii="Times New Roman"/>
                <w:sz w:val="12"/>
              </w:rPr>
            </w:pPr>
          </w:p>
        </w:tc>
        <w:tc>
          <w:tcPr>
            <w:tcW w:w="601" w:type="dxa"/>
          </w:tcPr>
          <w:p w14:paraId="0BC66123" w14:textId="77777777" w:rsidR="00932DF1" w:rsidRDefault="00932DF1" w:rsidP="00322A44">
            <w:pPr>
              <w:pStyle w:val="TableParagraph"/>
              <w:rPr>
                <w:rFonts w:ascii="Times New Roman"/>
                <w:sz w:val="12"/>
              </w:rPr>
            </w:pPr>
          </w:p>
        </w:tc>
        <w:tc>
          <w:tcPr>
            <w:tcW w:w="993" w:type="dxa"/>
          </w:tcPr>
          <w:p w14:paraId="548930C3" w14:textId="77777777" w:rsidR="00932DF1" w:rsidRDefault="00932DF1" w:rsidP="00322A44">
            <w:pPr>
              <w:pStyle w:val="TableParagraph"/>
              <w:rPr>
                <w:rFonts w:ascii="Times New Roman"/>
                <w:sz w:val="12"/>
              </w:rPr>
            </w:pPr>
          </w:p>
        </w:tc>
      </w:tr>
      <w:tr w:rsidR="00932DF1" w14:paraId="24A9DB40" w14:textId="77777777" w:rsidTr="00322A44">
        <w:trPr>
          <w:trHeight w:val="184"/>
        </w:trPr>
        <w:tc>
          <w:tcPr>
            <w:tcW w:w="456" w:type="dxa"/>
          </w:tcPr>
          <w:p w14:paraId="33B7770D" w14:textId="77777777" w:rsidR="00932DF1" w:rsidRDefault="00932DF1" w:rsidP="00322A44">
            <w:pPr>
              <w:pStyle w:val="TableParagraph"/>
              <w:rPr>
                <w:rFonts w:ascii="Times New Roman"/>
                <w:sz w:val="12"/>
              </w:rPr>
            </w:pPr>
          </w:p>
        </w:tc>
        <w:tc>
          <w:tcPr>
            <w:tcW w:w="3315" w:type="dxa"/>
          </w:tcPr>
          <w:p w14:paraId="205F03D1" w14:textId="77777777" w:rsidR="00932DF1" w:rsidRDefault="00932DF1" w:rsidP="00322A44">
            <w:pPr>
              <w:pStyle w:val="TableParagraph"/>
              <w:spacing w:before="10" w:line="154" w:lineRule="exact"/>
              <w:ind w:right="1295"/>
              <w:jc w:val="right"/>
              <w:rPr>
                <w:b/>
                <w:sz w:val="15"/>
              </w:rPr>
            </w:pPr>
            <w:r>
              <w:rPr>
                <w:b/>
                <w:color w:val="0D0D0D"/>
                <w:spacing w:val="-2"/>
                <w:sz w:val="15"/>
              </w:rPr>
              <w:t>Verendah</w:t>
            </w:r>
          </w:p>
        </w:tc>
        <w:tc>
          <w:tcPr>
            <w:tcW w:w="254" w:type="dxa"/>
          </w:tcPr>
          <w:p w14:paraId="78223773"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53B61E67"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0CB9375A"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634" w:type="dxa"/>
          </w:tcPr>
          <w:p w14:paraId="388D3AAF" w14:textId="77777777" w:rsidR="00932DF1" w:rsidRDefault="00932DF1" w:rsidP="00322A44">
            <w:pPr>
              <w:pStyle w:val="TableParagraph"/>
              <w:spacing w:before="10" w:line="154" w:lineRule="exact"/>
              <w:ind w:left="31" w:right="14"/>
              <w:jc w:val="center"/>
              <w:rPr>
                <w:sz w:val="15"/>
              </w:rPr>
            </w:pPr>
            <w:r>
              <w:rPr>
                <w:color w:val="0D0D0D"/>
                <w:spacing w:val="-4"/>
                <w:sz w:val="15"/>
              </w:rPr>
              <w:t>8.00</w:t>
            </w:r>
          </w:p>
        </w:tc>
        <w:tc>
          <w:tcPr>
            <w:tcW w:w="524" w:type="dxa"/>
          </w:tcPr>
          <w:p w14:paraId="1D110DE3" w14:textId="77777777" w:rsidR="00932DF1" w:rsidRDefault="00932DF1" w:rsidP="00322A44">
            <w:pPr>
              <w:pStyle w:val="TableParagraph"/>
              <w:spacing w:before="10" w:line="154" w:lineRule="exact"/>
              <w:ind w:left="32" w:right="14"/>
              <w:jc w:val="center"/>
              <w:rPr>
                <w:sz w:val="15"/>
              </w:rPr>
            </w:pPr>
            <w:r>
              <w:rPr>
                <w:color w:val="0D0D0D"/>
                <w:spacing w:val="-2"/>
                <w:sz w:val="15"/>
              </w:rPr>
              <w:t>12.00</w:t>
            </w:r>
          </w:p>
        </w:tc>
        <w:tc>
          <w:tcPr>
            <w:tcW w:w="723" w:type="dxa"/>
          </w:tcPr>
          <w:p w14:paraId="324E8DCA" w14:textId="77777777" w:rsidR="00932DF1" w:rsidRDefault="00932DF1" w:rsidP="00322A44">
            <w:pPr>
              <w:pStyle w:val="TableParagraph"/>
              <w:spacing w:before="10" w:line="154" w:lineRule="exact"/>
              <w:ind w:left="215"/>
              <w:rPr>
                <w:sz w:val="15"/>
              </w:rPr>
            </w:pPr>
            <w:r>
              <w:rPr>
                <w:color w:val="0D0D0D"/>
                <w:spacing w:val="-4"/>
                <w:sz w:val="15"/>
              </w:rPr>
              <w:t>0.50</w:t>
            </w:r>
          </w:p>
        </w:tc>
        <w:tc>
          <w:tcPr>
            <w:tcW w:w="747" w:type="dxa"/>
          </w:tcPr>
          <w:p w14:paraId="0AA24D70" w14:textId="77777777" w:rsidR="00932DF1" w:rsidRDefault="00932DF1" w:rsidP="00322A44">
            <w:pPr>
              <w:pStyle w:val="TableParagraph"/>
              <w:spacing w:before="10" w:line="154" w:lineRule="exact"/>
              <w:ind w:left="183"/>
              <w:rPr>
                <w:sz w:val="15"/>
              </w:rPr>
            </w:pPr>
            <w:r>
              <w:rPr>
                <w:color w:val="0D0D0D"/>
                <w:spacing w:val="-2"/>
                <w:sz w:val="15"/>
              </w:rPr>
              <w:t>48.00</w:t>
            </w:r>
          </w:p>
        </w:tc>
        <w:tc>
          <w:tcPr>
            <w:tcW w:w="448" w:type="dxa"/>
          </w:tcPr>
          <w:p w14:paraId="0F816701" w14:textId="77777777" w:rsidR="00932DF1" w:rsidRDefault="00932DF1" w:rsidP="00322A44">
            <w:pPr>
              <w:pStyle w:val="TableParagraph"/>
              <w:spacing w:before="10" w:line="154" w:lineRule="exact"/>
              <w:ind w:left="27" w:right="13"/>
              <w:jc w:val="center"/>
              <w:rPr>
                <w:sz w:val="15"/>
              </w:rPr>
            </w:pPr>
            <w:proofErr w:type="spellStart"/>
            <w:r>
              <w:rPr>
                <w:color w:val="0D0D0D"/>
                <w:spacing w:val="-5"/>
                <w:sz w:val="15"/>
              </w:rPr>
              <w:t>cft</w:t>
            </w:r>
            <w:proofErr w:type="spellEnd"/>
          </w:p>
        </w:tc>
        <w:tc>
          <w:tcPr>
            <w:tcW w:w="656" w:type="dxa"/>
          </w:tcPr>
          <w:p w14:paraId="7259565F" w14:textId="77777777" w:rsidR="00932DF1" w:rsidRDefault="00932DF1" w:rsidP="00322A44">
            <w:pPr>
              <w:pStyle w:val="TableParagraph"/>
              <w:rPr>
                <w:rFonts w:ascii="Times New Roman"/>
                <w:sz w:val="12"/>
              </w:rPr>
            </w:pPr>
          </w:p>
        </w:tc>
        <w:tc>
          <w:tcPr>
            <w:tcW w:w="601" w:type="dxa"/>
          </w:tcPr>
          <w:p w14:paraId="68535F83" w14:textId="77777777" w:rsidR="00932DF1" w:rsidRDefault="00932DF1" w:rsidP="00322A44">
            <w:pPr>
              <w:pStyle w:val="TableParagraph"/>
              <w:rPr>
                <w:rFonts w:ascii="Times New Roman"/>
                <w:sz w:val="12"/>
              </w:rPr>
            </w:pPr>
          </w:p>
        </w:tc>
        <w:tc>
          <w:tcPr>
            <w:tcW w:w="993" w:type="dxa"/>
          </w:tcPr>
          <w:p w14:paraId="61841F19" w14:textId="77777777" w:rsidR="00932DF1" w:rsidRDefault="00932DF1" w:rsidP="00322A44">
            <w:pPr>
              <w:pStyle w:val="TableParagraph"/>
              <w:rPr>
                <w:rFonts w:ascii="Times New Roman"/>
                <w:sz w:val="12"/>
              </w:rPr>
            </w:pPr>
          </w:p>
        </w:tc>
      </w:tr>
      <w:tr w:rsidR="00932DF1" w14:paraId="775451B2" w14:textId="77777777" w:rsidTr="00322A44">
        <w:trPr>
          <w:trHeight w:val="184"/>
        </w:trPr>
        <w:tc>
          <w:tcPr>
            <w:tcW w:w="456" w:type="dxa"/>
          </w:tcPr>
          <w:p w14:paraId="234CDF92" w14:textId="77777777" w:rsidR="00932DF1" w:rsidRDefault="00932DF1" w:rsidP="00322A44">
            <w:pPr>
              <w:pStyle w:val="TableParagraph"/>
              <w:rPr>
                <w:rFonts w:ascii="Times New Roman"/>
                <w:sz w:val="12"/>
              </w:rPr>
            </w:pPr>
          </w:p>
        </w:tc>
        <w:tc>
          <w:tcPr>
            <w:tcW w:w="3315" w:type="dxa"/>
          </w:tcPr>
          <w:p w14:paraId="5729BC27"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77241562"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3E553C0D"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66ED847B" w14:textId="77777777" w:rsidR="00932DF1" w:rsidRDefault="00932DF1" w:rsidP="00322A44">
            <w:pPr>
              <w:pStyle w:val="TableParagraph"/>
              <w:spacing w:before="10" w:line="154" w:lineRule="exact"/>
              <w:ind w:left="18"/>
              <w:jc w:val="center"/>
              <w:rPr>
                <w:sz w:val="15"/>
              </w:rPr>
            </w:pPr>
            <w:r>
              <w:rPr>
                <w:color w:val="0D0D0D"/>
                <w:spacing w:val="-10"/>
                <w:sz w:val="15"/>
              </w:rPr>
              <w:t>2</w:t>
            </w:r>
          </w:p>
        </w:tc>
        <w:tc>
          <w:tcPr>
            <w:tcW w:w="634" w:type="dxa"/>
          </w:tcPr>
          <w:p w14:paraId="410040A5" w14:textId="77777777" w:rsidR="00932DF1" w:rsidRDefault="00932DF1" w:rsidP="00322A44">
            <w:pPr>
              <w:pStyle w:val="TableParagraph"/>
              <w:spacing w:before="10" w:line="154" w:lineRule="exact"/>
              <w:ind w:left="31" w:right="14"/>
              <w:jc w:val="center"/>
              <w:rPr>
                <w:sz w:val="15"/>
              </w:rPr>
            </w:pPr>
            <w:r>
              <w:rPr>
                <w:color w:val="0D0D0D"/>
                <w:spacing w:val="-4"/>
                <w:sz w:val="15"/>
              </w:rPr>
              <w:t>7.00</w:t>
            </w:r>
          </w:p>
        </w:tc>
        <w:tc>
          <w:tcPr>
            <w:tcW w:w="524" w:type="dxa"/>
          </w:tcPr>
          <w:p w14:paraId="41BCCB3D" w14:textId="77777777" w:rsidR="00932DF1" w:rsidRDefault="00932DF1" w:rsidP="00322A44">
            <w:pPr>
              <w:pStyle w:val="TableParagraph"/>
              <w:spacing w:before="10" w:line="154" w:lineRule="exact"/>
              <w:ind w:left="32" w:right="17"/>
              <w:jc w:val="center"/>
              <w:rPr>
                <w:sz w:val="15"/>
              </w:rPr>
            </w:pPr>
            <w:r>
              <w:rPr>
                <w:color w:val="0D0D0D"/>
                <w:spacing w:val="-4"/>
                <w:sz w:val="15"/>
              </w:rPr>
              <w:t>7.00</w:t>
            </w:r>
          </w:p>
        </w:tc>
        <w:tc>
          <w:tcPr>
            <w:tcW w:w="723" w:type="dxa"/>
          </w:tcPr>
          <w:p w14:paraId="02CDC013" w14:textId="77777777" w:rsidR="00932DF1" w:rsidRDefault="00932DF1" w:rsidP="00322A44">
            <w:pPr>
              <w:pStyle w:val="TableParagraph"/>
              <w:spacing w:before="10" w:line="154" w:lineRule="exact"/>
              <w:ind w:left="215"/>
              <w:rPr>
                <w:sz w:val="15"/>
              </w:rPr>
            </w:pPr>
            <w:r>
              <w:rPr>
                <w:color w:val="0D0D0D"/>
                <w:spacing w:val="-4"/>
                <w:sz w:val="15"/>
              </w:rPr>
              <w:t>0.50</w:t>
            </w:r>
          </w:p>
        </w:tc>
        <w:tc>
          <w:tcPr>
            <w:tcW w:w="747" w:type="dxa"/>
          </w:tcPr>
          <w:p w14:paraId="2A4E555F" w14:textId="77777777" w:rsidR="00932DF1" w:rsidRDefault="00932DF1" w:rsidP="00322A44">
            <w:pPr>
              <w:pStyle w:val="TableParagraph"/>
              <w:spacing w:before="10" w:line="154" w:lineRule="exact"/>
              <w:ind w:left="183"/>
              <w:rPr>
                <w:sz w:val="15"/>
              </w:rPr>
            </w:pPr>
            <w:r>
              <w:rPr>
                <w:color w:val="0D0D0D"/>
                <w:spacing w:val="-2"/>
                <w:sz w:val="15"/>
              </w:rPr>
              <w:t>49.00</w:t>
            </w:r>
          </w:p>
        </w:tc>
        <w:tc>
          <w:tcPr>
            <w:tcW w:w="448" w:type="dxa"/>
          </w:tcPr>
          <w:p w14:paraId="1A2DE765" w14:textId="77777777" w:rsidR="00932DF1" w:rsidRDefault="00932DF1" w:rsidP="00322A44">
            <w:pPr>
              <w:pStyle w:val="TableParagraph"/>
              <w:spacing w:before="10" w:line="154" w:lineRule="exact"/>
              <w:ind w:left="27" w:right="13"/>
              <w:jc w:val="center"/>
              <w:rPr>
                <w:sz w:val="15"/>
              </w:rPr>
            </w:pPr>
            <w:proofErr w:type="spellStart"/>
            <w:r>
              <w:rPr>
                <w:color w:val="0D0D0D"/>
                <w:spacing w:val="-5"/>
                <w:sz w:val="15"/>
              </w:rPr>
              <w:t>cft</w:t>
            </w:r>
            <w:proofErr w:type="spellEnd"/>
          </w:p>
        </w:tc>
        <w:tc>
          <w:tcPr>
            <w:tcW w:w="656" w:type="dxa"/>
          </w:tcPr>
          <w:p w14:paraId="6E12DBEA" w14:textId="77777777" w:rsidR="00932DF1" w:rsidRDefault="00932DF1" w:rsidP="00322A44">
            <w:pPr>
              <w:pStyle w:val="TableParagraph"/>
              <w:rPr>
                <w:rFonts w:ascii="Times New Roman"/>
                <w:sz w:val="12"/>
              </w:rPr>
            </w:pPr>
          </w:p>
        </w:tc>
        <w:tc>
          <w:tcPr>
            <w:tcW w:w="601" w:type="dxa"/>
          </w:tcPr>
          <w:p w14:paraId="648B921F" w14:textId="77777777" w:rsidR="00932DF1" w:rsidRDefault="00932DF1" w:rsidP="00322A44">
            <w:pPr>
              <w:pStyle w:val="TableParagraph"/>
              <w:rPr>
                <w:rFonts w:ascii="Times New Roman"/>
                <w:sz w:val="12"/>
              </w:rPr>
            </w:pPr>
          </w:p>
        </w:tc>
        <w:tc>
          <w:tcPr>
            <w:tcW w:w="993" w:type="dxa"/>
          </w:tcPr>
          <w:p w14:paraId="5971A1AD" w14:textId="77777777" w:rsidR="00932DF1" w:rsidRDefault="00932DF1" w:rsidP="00322A44">
            <w:pPr>
              <w:pStyle w:val="TableParagraph"/>
              <w:rPr>
                <w:rFonts w:ascii="Times New Roman"/>
                <w:sz w:val="12"/>
              </w:rPr>
            </w:pPr>
          </w:p>
        </w:tc>
      </w:tr>
      <w:tr w:rsidR="00932DF1" w14:paraId="194E8135" w14:textId="77777777" w:rsidTr="00322A44">
        <w:trPr>
          <w:trHeight w:val="184"/>
        </w:trPr>
        <w:tc>
          <w:tcPr>
            <w:tcW w:w="456" w:type="dxa"/>
          </w:tcPr>
          <w:p w14:paraId="78CF106C" w14:textId="77777777" w:rsidR="00932DF1" w:rsidRDefault="00932DF1" w:rsidP="00322A44">
            <w:pPr>
              <w:pStyle w:val="TableParagraph"/>
              <w:rPr>
                <w:rFonts w:ascii="Times New Roman"/>
                <w:sz w:val="12"/>
              </w:rPr>
            </w:pPr>
          </w:p>
        </w:tc>
        <w:tc>
          <w:tcPr>
            <w:tcW w:w="3315" w:type="dxa"/>
          </w:tcPr>
          <w:p w14:paraId="3AB5FBB1" w14:textId="77777777" w:rsidR="00932DF1" w:rsidRDefault="00932DF1" w:rsidP="00322A44">
            <w:pPr>
              <w:pStyle w:val="TableParagraph"/>
              <w:rPr>
                <w:rFonts w:ascii="Times New Roman"/>
                <w:sz w:val="12"/>
              </w:rPr>
            </w:pPr>
          </w:p>
        </w:tc>
        <w:tc>
          <w:tcPr>
            <w:tcW w:w="254" w:type="dxa"/>
          </w:tcPr>
          <w:p w14:paraId="728583E6" w14:textId="77777777" w:rsidR="00932DF1" w:rsidRDefault="00932DF1" w:rsidP="00322A44">
            <w:pPr>
              <w:pStyle w:val="TableParagraph"/>
              <w:rPr>
                <w:rFonts w:ascii="Times New Roman"/>
                <w:sz w:val="12"/>
              </w:rPr>
            </w:pPr>
          </w:p>
        </w:tc>
        <w:tc>
          <w:tcPr>
            <w:tcW w:w="156" w:type="dxa"/>
          </w:tcPr>
          <w:p w14:paraId="0721FD27" w14:textId="77777777" w:rsidR="00932DF1" w:rsidRDefault="00932DF1" w:rsidP="00322A44">
            <w:pPr>
              <w:pStyle w:val="TableParagraph"/>
              <w:rPr>
                <w:rFonts w:ascii="Times New Roman"/>
                <w:sz w:val="12"/>
              </w:rPr>
            </w:pPr>
          </w:p>
        </w:tc>
        <w:tc>
          <w:tcPr>
            <w:tcW w:w="346" w:type="dxa"/>
          </w:tcPr>
          <w:p w14:paraId="3DF9788A" w14:textId="77777777" w:rsidR="00932DF1" w:rsidRDefault="00932DF1" w:rsidP="00322A44">
            <w:pPr>
              <w:pStyle w:val="TableParagraph"/>
              <w:rPr>
                <w:rFonts w:ascii="Times New Roman"/>
                <w:sz w:val="12"/>
              </w:rPr>
            </w:pPr>
          </w:p>
        </w:tc>
        <w:tc>
          <w:tcPr>
            <w:tcW w:w="634" w:type="dxa"/>
          </w:tcPr>
          <w:p w14:paraId="269228E4" w14:textId="77777777" w:rsidR="00932DF1" w:rsidRDefault="00932DF1" w:rsidP="00322A44">
            <w:pPr>
              <w:pStyle w:val="TableParagraph"/>
              <w:rPr>
                <w:rFonts w:ascii="Times New Roman"/>
                <w:sz w:val="12"/>
              </w:rPr>
            </w:pPr>
          </w:p>
        </w:tc>
        <w:tc>
          <w:tcPr>
            <w:tcW w:w="524" w:type="dxa"/>
          </w:tcPr>
          <w:p w14:paraId="503775BD" w14:textId="77777777" w:rsidR="00932DF1" w:rsidRDefault="00932DF1" w:rsidP="00322A44">
            <w:pPr>
              <w:pStyle w:val="TableParagraph"/>
              <w:rPr>
                <w:rFonts w:ascii="Times New Roman"/>
                <w:sz w:val="12"/>
              </w:rPr>
            </w:pPr>
          </w:p>
        </w:tc>
        <w:tc>
          <w:tcPr>
            <w:tcW w:w="723" w:type="dxa"/>
          </w:tcPr>
          <w:p w14:paraId="7AACB55D" w14:textId="77777777" w:rsidR="00932DF1" w:rsidRDefault="00932DF1" w:rsidP="00322A44">
            <w:pPr>
              <w:pStyle w:val="TableParagraph"/>
              <w:rPr>
                <w:rFonts w:ascii="Times New Roman"/>
                <w:sz w:val="12"/>
              </w:rPr>
            </w:pPr>
          </w:p>
        </w:tc>
        <w:tc>
          <w:tcPr>
            <w:tcW w:w="747" w:type="dxa"/>
          </w:tcPr>
          <w:p w14:paraId="4EB6AB98" w14:textId="77777777" w:rsidR="00932DF1" w:rsidRDefault="00932DF1" w:rsidP="00322A44">
            <w:pPr>
              <w:pStyle w:val="TableParagraph"/>
              <w:spacing w:before="10" w:line="154" w:lineRule="exact"/>
              <w:ind w:left="142"/>
              <w:rPr>
                <w:sz w:val="15"/>
              </w:rPr>
            </w:pPr>
            <w:r>
              <w:rPr>
                <w:color w:val="0D0D0D"/>
                <w:spacing w:val="-2"/>
                <w:sz w:val="15"/>
              </w:rPr>
              <w:t>587.00</w:t>
            </w:r>
          </w:p>
        </w:tc>
        <w:tc>
          <w:tcPr>
            <w:tcW w:w="448" w:type="dxa"/>
          </w:tcPr>
          <w:p w14:paraId="50E1B4F8" w14:textId="77777777" w:rsidR="00932DF1" w:rsidRDefault="00932DF1" w:rsidP="00322A44">
            <w:pPr>
              <w:pStyle w:val="TableParagraph"/>
              <w:spacing w:before="10" w:line="154" w:lineRule="exact"/>
              <w:ind w:left="27" w:right="13"/>
              <w:jc w:val="center"/>
              <w:rPr>
                <w:sz w:val="15"/>
              </w:rPr>
            </w:pPr>
            <w:proofErr w:type="spellStart"/>
            <w:r>
              <w:rPr>
                <w:color w:val="0D0D0D"/>
                <w:spacing w:val="-5"/>
                <w:sz w:val="15"/>
              </w:rPr>
              <w:t>cft</w:t>
            </w:r>
            <w:proofErr w:type="spellEnd"/>
          </w:p>
        </w:tc>
        <w:tc>
          <w:tcPr>
            <w:tcW w:w="656" w:type="dxa"/>
          </w:tcPr>
          <w:p w14:paraId="7DE86442" w14:textId="77777777" w:rsidR="00932DF1" w:rsidRDefault="00932DF1" w:rsidP="00322A44">
            <w:pPr>
              <w:pStyle w:val="TableParagraph"/>
              <w:spacing w:before="10" w:line="154" w:lineRule="exact"/>
              <w:ind w:left="95"/>
              <w:rPr>
                <w:b/>
                <w:sz w:val="15"/>
              </w:rPr>
            </w:pPr>
            <w:r>
              <w:rPr>
                <w:b/>
                <w:color w:val="0D0D0D"/>
                <w:spacing w:val="-2"/>
                <w:sz w:val="15"/>
              </w:rPr>
              <w:t>207.62</w:t>
            </w:r>
          </w:p>
        </w:tc>
        <w:tc>
          <w:tcPr>
            <w:tcW w:w="601" w:type="dxa"/>
          </w:tcPr>
          <w:p w14:paraId="575B33D5" w14:textId="77777777" w:rsidR="00932DF1" w:rsidRDefault="00932DF1" w:rsidP="00322A44">
            <w:pPr>
              <w:pStyle w:val="TableParagraph"/>
              <w:rPr>
                <w:rFonts w:ascii="Times New Roman"/>
                <w:sz w:val="12"/>
              </w:rPr>
            </w:pPr>
          </w:p>
        </w:tc>
        <w:tc>
          <w:tcPr>
            <w:tcW w:w="993" w:type="dxa"/>
          </w:tcPr>
          <w:p w14:paraId="60E055F5" w14:textId="77777777" w:rsidR="00932DF1" w:rsidRDefault="00932DF1" w:rsidP="00322A44">
            <w:pPr>
              <w:pStyle w:val="TableParagraph"/>
              <w:spacing w:before="10" w:line="154" w:lineRule="exact"/>
              <w:ind w:right="58"/>
              <w:jc w:val="right"/>
              <w:rPr>
                <w:b/>
                <w:sz w:val="15"/>
              </w:rPr>
            </w:pPr>
          </w:p>
        </w:tc>
      </w:tr>
      <w:tr w:rsidR="00932DF1" w14:paraId="568B71EF" w14:textId="77777777" w:rsidTr="00322A44">
        <w:trPr>
          <w:trHeight w:val="745"/>
        </w:trPr>
        <w:tc>
          <w:tcPr>
            <w:tcW w:w="456" w:type="dxa"/>
          </w:tcPr>
          <w:p w14:paraId="73BF82A0" w14:textId="77777777" w:rsidR="00932DF1" w:rsidRDefault="00932DF1" w:rsidP="00322A44">
            <w:pPr>
              <w:pStyle w:val="TableParagraph"/>
              <w:spacing w:before="118"/>
              <w:rPr>
                <w:rFonts w:ascii="Times New Roman"/>
                <w:sz w:val="15"/>
              </w:rPr>
            </w:pPr>
          </w:p>
          <w:p w14:paraId="1503330E" w14:textId="77777777" w:rsidR="00932DF1" w:rsidRDefault="00932DF1" w:rsidP="00322A44">
            <w:pPr>
              <w:pStyle w:val="TableParagraph"/>
              <w:ind w:left="31" w:right="15"/>
              <w:jc w:val="center"/>
              <w:rPr>
                <w:b/>
                <w:sz w:val="15"/>
              </w:rPr>
            </w:pPr>
            <w:r>
              <w:rPr>
                <w:b/>
                <w:color w:val="0D0D0D"/>
                <w:spacing w:val="-10"/>
                <w:sz w:val="15"/>
              </w:rPr>
              <w:t>2</w:t>
            </w:r>
          </w:p>
        </w:tc>
        <w:tc>
          <w:tcPr>
            <w:tcW w:w="3315" w:type="dxa"/>
          </w:tcPr>
          <w:p w14:paraId="36CA6E89" w14:textId="77777777" w:rsidR="00932DF1" w:rsidRDefault="00932DF1" w:rsidP="00322A44">
            <w:pPr>
              <w:pStyle w:val="TableParagraph"/>
              <w:spacing w:before="8" w:line="264" w:lineRule="auto"/>
              <w:ind w:left="30" w:right="459"/>
              <w:jc w:val="both"/>
              <w:rPr>
                <w:sz w:val="15"/>
              </w:rPr>
            </w:pPr>
            <w:r>
              <w:rPr>
                <w:sz w:val="15"/>
              </w:rPr>
              <w:t>Providing rolled steel joists and channels including hoisting and fixing in position in cement</w:t>
            </w:r>
            <w:r>
              <w:rPr>
                <w:spacing w:val="1"/>
                <w:sz w:val="15"/>
              </w:rPr>
              <w:t xml:space="preserve"> </w:t>
            </w:r>
            <w:r>
              <w:rPr>
                <w:sz w:val="15"/>
              </w:rPr>
              <w:t>concrete</w:t>
            </w:r>
            <w:r>
              <w:rPr>
                <w:spacing w:val="1"/>
                <w:sz w:val="15"/>
              </w:rPr>
              <w:t xml:space="preserve"> </w:t>
            </w:r>
            <w:r>
              <w:rPr>
                <w:sz w:val="15"/>
              </w:rPr>
              <w:t>but</w:t>
            </w:r>
            <w:r>
              <w:rPr>
                <w:spacing w:val="2"/>
                <w:sz w:val="15"/>
              </w:rPr>
              <w:t xml:space="preserve"> </w:t>
            </w:r>
            <w:r>
              <w:rPr>
                <w:sz w:val="15"/>
              </w:rPr>
              <w:t>excluding</w:t>
            </w:r>
            <w:r>
              <w:rPr>
                <w:spacing w:val="1"/>
                <w:sz w:val="15"/>
              </w:rPr>
              <w:t xml:space="preserve"> </w:t>
            </w:r>
            <w:r>
              <w:rPr>
                <w:sz w:val="15"/>
              </w:rPr>
              <w:t>the</w:t>
            </w:r>
            <w:r>
              <w:rPr>
                <w:spacing w:val="1"/>
                <w:sz w:val="15"/>
              </w:rPr>
              <w:t xml:space="preserve"> </w:t>
            </w:r>
            <w:r>
              <w:rPr>
                <w:sz w:val="15"/>
              </w:rPr>
              <w:t>cost</w:t>
            </w:r>
            <w:r>
              <w:rPr>
                <w:spacing w:val="2"/>
                <w:sz w:val="15"/>
              </w:rPr>
              <w:t xml:space="preserve"> </w:t>
            </w:r>
            <w:r>
              <w:rPr>
                <w:spacing w:val="-5"/>
                <w:sz w:val="15"/>
              </w:rPr>
              <w:t>of</w:t>
            </w:r>
          </w:p>
          <w:p w14:paraId="0EFF5E6E" w14:textId="77777777" w:rsidR="00932DF1" w:rsidRDefault="00932DF1" w:rsidP="00322A44">
            <w:pPr>
              <w:pStyle w:val="TableParagraph"/>
              <w:spacing w:line="149" w:lineRule="exact"/>
              <w:ind w:left="30"/>
              <w:jc w:val="both"/>
              <w:rPr>
                <w:sz w:val="15"/>
              </w:rPr>
            </w:pPr>
            <w:r>
              <w:rPr>
                <w:sz w:val="15"/>
              </w:rPr>
              <w:t>cement</w:t>
            </w:r>
            <w:r>
              <w:rPr>
                <w:spacing w:val="4"/>
                <w:sz w:val="15"/>
              </w:rPr>
              <w:t xml:space="preserve"> </w:t>
            </w:r>
            <w:r>
              <w:rPr>
                <w:spacing w:val="-2"/>
                <w:sz w:val="15"/>
              </w:rPr>
              <w:t>concrete</w:t>
            </w:r>
          </w:p>
        </w:tc>
        <w:tc>
          <w:tcPr>
            <w:tcW w:w="254" w:type="dxa"/>
          </w:tcPr>
          <w:p w14:paraId="75D66192" w14:textId="77777777" w:rsidR="00932DF1" w:rsidRDefault="00932DF1" w:rsidP="00322A44">
            <w:pPr>
              <w:pStyle w:val="TableParagraph"/>
              <w:rPr>
                <w:rFonts w:ascii="Times New Roman"/>
                <w:sz w:val="14"/>
              </w:rPr>
            </w:pPr>
          </w:p>
        </w:tc>
        <w:tc>
          <w:tcPr>
            <w:tcW w:w="156" w:type="dxa"/>
          </w:tcPr>
          <w:p w14:paraId="3C6A2669" w14:textId="77777777" w:rsidR="00932DF1" w:rsidRDefault="00932DF1" w:rsidP="00322A44">
            <w:pPr>
              <w:pStyle w:val="TableParagraph"/>
              <w:rPr>
                <w:rFonts w:ascii="Times New Roman"/>
                <w:sz w:val="14"/>
              </w:rPr>
            </w:pPr>
          </w:p>
        </w:tc>
        <w:tc>
          <w:tcPr>
            <w:tcW w:w="346" w:type="dxa"/>
          </w:tcPr>
          <w:p w14:paraId="4F505419" w14:textId="77777777" w:rsidR="00932DF1" w:rsidRDefault="00932DF1" w:rsidP="00322A44">
            <w:pPr>
              <w:pStyle w:val="TableParagraph"/>
              <w:rPr>
                <w:rFonts w:ascii="Times New Roman"/>
                <w:sz w:val="14"/>
              </w:rPr>
            </w:pPr>
          </w:p>
        </w:tc>
        <w:tc>
          <w:tcPr>
            <w:tcW w:w="634" w:type="dxa"/>
          </w:tcPr>
          <w:p w14:paraId="57B727A2" w14:textId="77777777" w:rsidR="00932DF1" w:rsidRDefault="00932DF1" w:rsidP="00322A44">
            <w:pPr>
              <w:pStyle w:val="TableParagraph"/>
              <w:rPr>
                <w:rFonts w:ascii="Times New Roman"/>
                <w:sz w:val="14"/>
              </w:rPr>
            </w:pPr>
          </w:p>
        </w:tc>
        <w:tc>
          <w:tcPr>
            <w:tcW w:w="524" w:type="dxa"/>
          </w:tcPr>
          <w:p w14:paraId="287868EA" w14:textId="77777777" w:rsidR="00932DF1" w:rsidRDefault="00932DF1" w:rsidP="00322A44">
            <w:pPr>
              <w:pStyle w:val="TableParagraph"/>
              <w:rPr>
                <w:rFonts w:ascii="Times New Roman"/>
                <w:sz w:val="14"/>
              </w:rPr>
            </w:pPr>
          </w:p>
        </w:tc>
        <w:tc>
          <w:tcPr>
            <w:tcW w:w="723" w:type="dxa"/>
          </w:tcPr>
          <w:p w14:paraId="2E5DA489" w14:textId="77777777" w:rsidR="00932DF1" w:rsidRDefault="00932DF1" w:rsidP="00322A44">
            <w:pPr>
              <w:pStyle w:val="TableParagraph"/>
              <w:rPr>
                <w:rFonts w:ascii="Times New Roman"/>
                <w:sz w:val="14"/>
              </w:rPr>
            </w:pPr>
          </w:p>
        </w:tc>
        <w:tc>
          <w:tcPr>
            <w:tcW w:w="747" w:type="dxa"/>
          </w:tcPr>
          <w:p w14:paraId="597DF934" w14:textId="77777777" w:rsidR="00932DF1" w:rsidRDefault="00932DF1" w:rsidP="00322A44">
            <w:pPr>
              <w:pStyle w:val="TableParagraph"/>
              <w:rPr>
                <w:rFonts w:ascii="Times New Roman"/>
                <w:sz w:val="14"/>
              </w:rPr>
            </w:pPr>
          </w:p>
        </w:tc>
        <w:tc>
          <w:tcPr>
            <w:tcW w:w="448" w:type="dxa"/>
          </w:tcPr>
          <w:p w14:paraId="50CE2D23" w14:textId="77777777" w:rsidR="00932DF1" w:rsidRDefault="00932DF1" w:rsidP="00322A44">
            <w:pPr>
              <w:pStyle w:val="TableParagraph"/>
              <w:rPr>
                <w:rFonts w:ascii="Times New Roman"/>
                <w:sz w:val="14"/>
              </w:rPr>
            </w:pPr>
          </w:p>
        </w:tc>
        <w:tc>
          <w:tcPr>
            <w:tcW w:w="656" w:type="dxa"/>
          </w:tcPr>
          <w:p w14:paraId="10A66B1D" w14:textId="77777777" w:rsidR="00932DF1" w:rsidRDefault="00932DF1" w:rsidP="00322A44">
            <w:pPr>
              <w:pStyle w:val="TableParagraph"/>
              <w:rPr>
                <w:rFonts w:ascii="Times New Roman"/>
                <w:sz w:val="14"/>
              </w:rPr>
            </w:pPr>
          </w:p>
        </w:tc>
        <w:tc>
          <w:tcPr>
            <w:tcW w:w="601" w:type="dxa"/>
          </w:tcPr>
          <w:p w14:paraId="5B67F161" w14:textId="77777777" w:rsidR="00932DF1" w:rsidRDefault="00932DF1" w:rsidP="00322A44">
            <w:pPr>
              <w:pStyle w:val="TableParagraph"/>
              <w:rPr>
                <w:rFonts w:ascii="Times New Roman"/>
                <w:sz w:val="14"/>
              </w:rPr>
            </w:pPr>
          </w:p>
        </w:tc>
        <w:tc>
          <w:tcPr>
            <w:tcW w:w="993" w:type="dxa"/>
          </w:tcPr>
          <w:p w14:paraId="3DA3F8C5" w14:textId="77777777" w:rsidR="00932DF1" w:rsidRDefault="00932DF1" w:rsidP="00322A44">
            <w:pPr>
              <w:pStyle w:val="TableParagraph"/>
              <w:rPr>
                <w:rFonts w:ascii="Times New Roman"/>
                <w:sz w:val="14"/>
              </w:rPr>
            </w:pPr>
          </w:p>
        </w:tc>
      </w:tr>
      <w:tr w:rsidR="00932DF1" w14:paraId="4ED2389F" w14:textId="77777777" w:rsidTr="00322A44">
        <w:trPr>
          <w:trHeight w:val="184"/>
        </w:trPr>
        <w:tc>
          <w:tcPr>
            <w:tcW w:w="456" w:type="dxa"/>
          </w:tcPr>
          <w:p w14:paraId="3E9ECBE5" w14:textId="77777777" w:rsidR="00932DF1" w:rsidRDefault="00932DF1" w:rsidP="00322A44">
            <w:pPr>
              <w:pStyle w:val="TableParagraph"/>
              <w:rPr>
                <w:rFonts w:ascii="Times New Roman"/>
                <w:sz w:val="12"/>
              </w:rPr>
            </w:pPr>
          </w:p>
        </w:tc>
        <w:tc>
          <w:tcPr>
            <w:tcW w:w="3315" w:type="dxa"/>
          </w:tcPr>
          <w:p w14:paraId="6D00E382" w14:textId="77777777" w:rsidR="00932DF1" w:rsidRDefault="00932DF1" w:rsidP="00322A44">
            <w:pPr>
              <w:pStyle w:val="TableParagraph"/>
              <w:rPr>
                <w:rFonts w:ascii="Times New Roman"/>
                <w:sz w:val="12"/>
              </w:rPr>
            </w:pPr>
          </w:p>
        </w:tc>
        <w:tc>
          <w:tcPr>
            <w:tcW w:w="254" w:type="dxa"/>
          </w:tcPr>
          <w:p w14:paraId="5624F1D4" w14:textId="77777777" w:rsidR="00932DF1" w:rsidRDefault="00932DF1" w:rsidP="00322A44">
            <w:pPr>
              <w:pStyle w:val="TableParagraph"/>
              <w:rPr>
                <w:rFonts w:ascii="Times New Roman"/>
                <w:sz w:val="12"/>
              </w:rPr>
            </w:pPr>
          </w:p>
        </w:tc>
        <w:tc>
          <w:tcPr>
            <w:tcW w:w="156" w:type="dxa"/>
          </w:tcPr>
          <w:p w14:paraId="625E38BE" w14:textId="77777777" w:rsidR="00932DF1" w:rsidRDefault="00932DF1" w:rsidP="00322A44">
            <w:pPr>
              <w:pStyle w:val="TableParagraph"/>
              <w:rPr>
                <w:rFonts w:ascii="Times New Roman"/>
                <w:sz w:val="12"/>
              </w:rPr>
            </w:pPr>
          </w:p>
        </w:tc>
        <w:tc>
          <w:tcPr>
            <w:tcW w:w="346" w:type="dxa"/>
          </w:tcPr>
          <w:p w14:paraId="53B3ABFC" w14:textId="77777777" w:rsidR="00932DF1" w:rsidRDefault="00932DF1" w:rsidP="00322A44">
            <w:pPr>
              <w:pStyle w:val="TableParagraph"/>
              <w:rPr>
                <w:rFonts w:ascii="Times New Roman"/>
                <w:sz w:val="12"/>
              </w:rPr>
            </w:pPr>
          </w:p>
        </w:tc>
        <w:tc>
          <w:tcPr>
            <w:tcW w:w="634" w:type="dxa"/>
          </w:tcPr>
          <w:p w14:paraId="2ED9D005" w14:textId="77777777" w:rsidR="00932DF1" w:rsidRDefault="00932DF1" w:rsidP="00322A44">
            <w:pPr>
              <w:pStyle w:val="TableParagraph"/>
              <w:rPr>
                <w:rFonts w:ascii="Times New Roman"/>
                <w:sz w:val="12"/>
              </w:rPr>
            </w:pPr>
          </w:p>
        </w:tc>
        <w:tc>
          <w:tcPr>
            <w:tcW w:w="524" w:type="dxa"/>
          </w:tcPr>
          <w:p w14:paraId="750E11C0" w14:textId="77777777" w:rsidR="00932DF1" w:rsidRDefault="00932DF1" w:rsidP="00322A44">
            <w:pPr>
              <w:pStyle w:val="TableParagraph"/>
              <w:rPr>
                <w:rFonts w:ascii="Times New Roman"/>
                <w:sz w:val="12"/>
              </w:rPr>
            </w:pPr>
          </w:p>
        </w:tc>
        <w:tc>
          <w:tcPr>
            <w:tcW w:w="723" w:type="dxa"/>
          </w:tcPr>
          <w:p w14:paraId="37CBECF5" w14:textId="77777777" w:rsidR="00932DF1" w:rsidRDefault="00932DF1" w:rsidP="00322A44">
            <w:pPr>
              <w:pStyle w:val="TableParagraph"/>
              <w:rPr>
                <w:rFonts w:ascii="Times New Roman"/>
                <w:sz w:val="12"/>
              </w:rPr>
            </w:pPr>
          </w:p>
        </w:tc>
        <w:tc>
          <w:tcPr>
            <w:tcW w:w="747" w:type="dxa"/>
          </w:tcPr>
          <w:p w14:paraId="254E56BC" w14:textId="77777777" w:rsidR="00932DF1" w:rsidRDefault="00932DF1" w:rsidP="00322A44">
            <w:pPr>
              <w:pStyle w:val="TableParagraph"/>
              <w:rPr>
                <w:rFonts w:ascii="Times New Roman"/>
                <w:sz w:val="12"/>
              </w:rPr>
            </w:pPr>
          </w:p>
        </w:tc>
        <w:tc>
          <w:tcPr>
            <w:tcW w:w="448" w:type="dxa"/>
          </w:tcPr>
          <w:p w14:paraId="49623B12" w14:textId="77777777" w:rsidR="00932DF1" w:rsidRDefault="00932DF1" w:rsidP="00322A44">
            <w:pPr>
              <w:pStyle w:val="TableParagraph"/>
              <w:rPr>
                <w:rFonts w:ascii="Times New Roman"/>
                <w:sz w:val="12"/>
              </w:rPr>
            </w:pPr>
          </w:p>
        </w:tc>
        <w:tc>
          <w:tcPr>
            <w:tcW w:w="656" w:type="dxa"/>
          </w:tcPr>
          <w:p w14:paraId="5880F409" w14:textId="77777777" w:rsidR="00932DF1" w:rsidRDefault="00932DF1" w:rsidP="00322A44">
            <w:pPr>
              <w:pStyle w:val="TableParagraph"/>
              <w:rPr>
                <w:rFonts w:ascii="Times New Roman"/>
                <w:sz w:val="12"/>
              </w:rPr>
            </w:pPr>
          </w:p>
        </w:tc>
        <w:tc>
          <w:tcPr>
            <w:tcW w:w="601" w:type="dxa"/>
          </w:tcPr>
          <w:p w14:paraId="661ED695" w14:textId="77777777" w:rsidR="00932DF1" w:rsidRDefault="00932DF1" w:rsidP="00322A44">
            <w:pPr>
              <w:pStyle w:val="TableParagraph"/>
              <w:rPr>
                <w:rFonts w:ascii="Times New Roman"/>
                <w:sz w:val="12"/>
              </w:rPr>
            </w:pPr>
          </w:p>
        </w:tc>
        <w:tc>
          <w:tcPr>
            <w:tcW w:w="993" w:type="dxa"/>
          </w:tcPr>
          <w:p w14:paraId="481AFFC0" w14:textId="77777777" w:rsidR="00932DF1" w:rsidRDefault="00932DF1" w:rsidP="00322A44">
            <w:pPr>
              <w:pStyle w:val="TableParagraph"/>
              <w:rPr>
                <w:rFonts w:ascii="Times New Roman"/>
                <w:sz w:val="12"/>
              </w:rPr>
            </w:pPr>
          </w:p>
        </w:tc>
      </w:tr>
      <w:tr w:rsidR="00932DF1" w14:paraId="7A832D21" w14:textId="77777777" w:rsidTr="00322A44">
        <w:trPr>
          <w:trHeight w:val="184"/>
        </w:trPr>
        <w:tc>
          <w:tcPr>
            <w:tcW w:w="456" w:type="dxa"/>
          </w:tcPr>
          <w:p w14:paraId="71D31DBA" w14:textId="77777777" w:rsidR="00932DF1" w:rsidRDefault="00932DF1" w:rsidP="00322A44">
            <w:pPr>
              <w:pStyle w:val="TableParagraph"/>
              <w:rPr>
                <w:rFonts w:ascii="Times New Roman"/>
                <w:sz w:val="12"/>
              </w:rPr>
            </w:pPr>
          </w:p>
        </w:tc>
        <w:tc>
          <w:tcPr>
            <w:tcW w:w="3315" w:type="dxa"/>
          </w:tcPr>
          <w:p w14:paraId="4B284CF9"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641DD594"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679788E6"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3B6BBC3E" w14:textId="77777777" w:rsidR="00932DF1" w:rsidRDefault="00932DF1" w:rsidP="00322A44">
            <w:pPr>
              <w:pStyle w:val="TableParagraph"/>
              <w:spacing w:before="10" w:line="154" w:lineRule="exact"/>
              <w:ind w:left="18"/>
              <w:jc w:val="center"/>
              <w:rPr>
                <w:sz w:val="15"/>
              </w:rPr>
            </w:pPr>
            <w:r>
              <w:rPr>
                <w:color w:val="0D0D0D"/>
                <w:spacing w:val="-10"/>
                <w:sz w:val="15"/>
              </w:rPr>
              <w:t>5</w:t>
            </w:r>
          </w:p>
        </w:tc>
        <w:tc>
          <w:tcPr>
            <w:tcW w:w="634" w:type="dxa"/>
          </w:tcPr>
          <w:p w14:paraId="2F216473" w14:textId="77777777" w:rsidR="00932DF1" w:rsidRDefault="00932DF1" w:rsidP="00322A44">
            <w:pPr>
              <w:pStyle w:val="TableParagraph"/>
              <w:spacing w:before="10" w:line="154" w:lineRule="exact"/>
              <w:ind w:left="31" w:right="12"/>
              <w:jc w:val="center"/>
              <w:rPr>
                <w:sz w:val="15"/>
              </w:rPr>
            </w:pPr>
            <w:r>
              <w:rPr>
                <w:color w:val="0D0D0D"/>
                <w:spacing w:val="-2"/>
                <w:sz w:val="15"/>
              </w:rPr>
              <w:t>14.00</w:t>
            </w:r>
          </w:p>
        </w:tc>
        <w:tc>
          <w:tcPr>
            <w:tcW w:w="524" w:type="dxa"/>
          </w:tcPr>
          <w:p w14:paraId="2F176605" w14:textId="77777777" w:rsidR="00932DF1" w:rsidRDefault="00932DF1" w:rsidP="00322A44">
            <w:pPr>
              <w:pStyle w:val="TableParagraph"/>
              <w:spacing w:before="15" w:line="149" w:lineRule="exact"/>
              <w:ind w:left="32" w:right="1"/>
              <w:jc w:val="center"/>
              <w:rPr>
                <w:sz w:val="15"/>
              </w:rPr>
            </w:pPr>
            <w:r>
              <w:rPr>
                <w:spacing w:val="-10"/>
                <w:sz w:val="15"/>
              </w:rPr>
              <w:t>4</w:t>
            </w:r>
          </w:p>
        </w:tc>
        <w:tc>
          <w:tcPr>
            <w:tcW w:w="723" w:type="dxa"/>
          </w:tcPr>
          <w:p w14:paraId="2FB1AA47" w14:textId="77777777" w:rsidR="00932DF1" w:rsidRDefault="00932DF1" w:rsidP="00322A44">
            <w:pPr>
              <w:pStyle w:val="TableParagraph"/>
              <w:rPr>
                <w:rFonts w:ascii="Times New Roman"/>
                <w:sz w:val="12"/>
              </w:rPr>
            </w:pPr>
          </w:p>
        </w:tc>
        <w:tc>
          <w:tcPr>
            <w:tcW w:w="747" w:type="dxa"/>
          </w:tcPr>
          <w:p w14:paraId="4DDE452D" w14:textId="77777777" w:rsidR="00932DF1" w:rsidRDefault="00932DF1" w:rsidP="00322A44">
            <w:pPr>
              <w:pStyle w:val="TableParagraph"/>
              <w:spacing w:before="10" w:line="154" w:lineRule="exact"/>
              <w:ind w:left="142"/>
              <w:rPr>
                <w:sz w:val="15"/>
              </w:rPr>
            </w:pPr>
            <w:r>
              <w:rPr>
                <w:color w:val="0D0D0D"/>
                <w:spacing w:val="-2"/>
                <w:sz w:val="15"/>
              </w:rPr>
              <w:t>280.00</w:t>
            </w:r>
          </w:p>
        </w:tc>
        <w:tc>
          <w:tcPr>
            <w:tcW w:w="448" w:type="dxa"/>
          </w:tcPr>
          <w:p w14:paraId="6310B1F4" w14:textId="77777777" w:rsidR="00932DF1" w:rsidRDefault="00932DF1" w:rsidP="00322A44">
            <w:pPr>
              <w:pStyle w:val="TableParagraph"/>
              <w:spacing w:before="10" w:line="154" w:lineRule="exact"/>
              <w:ind w:left="27" w:right="17"/>
              <w:jc w:val="center"/>
              <w:rPr>
                <w:sz w:val="15"/>
              </w:rPr>
            </w:pPr>
            <w:r>
              <w:rPr>
                <w:color w:val="0D0D0D"/>
                <w:spacing w:val="-5"/>
                <w:sz w:val="15"/>
              </w:rPr>
              <w:t>kgs</w:t>
            </w:r>
          </w:p>
        </w:tc>
        <w:tc>
          <w:tcPr>
            <w:tcW w:w="656" w:type="dxa"/>
          </w:tcPr>
          <w:p w14:paraId="1287B8FB" w14:textId="77777777" w:rsidR="00932DF1" w:rsidRDefault="00932DF1" w:rsidP="00322A44">
            <w:pPr>
              <w:pStyle w:val="TableParagraph"/>
              <w:rPr>
                <w:rFonts w:ascii="Times New Roman"/>
                <w:sz w:val="12"/>
              </w:rPr>
            </w:pPr>
          </w:p>
        </w:tc>
        <w:tc>
          <w:tcPr>
            <w:tcW w:w="601" w:type="dxa"/>
          </w:tcPr>
          <w:p w14:paraId="7BD038C4" w14:textId="77777777" w:rsidR="00932DF1" w:rsidRDefault="00932DF1" w:rsidP="00322A44">
            <w:pPr>
              <w:pStyle w:val="TableParagraph"/>
              <w:rPr>
                <w:rFonts w:ascii="Times New Roman"/>
                <w:sz w:val="12"/>
              </w:rPr>
            </w:pPr>
          </w:p>
        </w:tc>
        <w:tc>
          <w:tcPr>
            <w:tcW w:w="993" w:type="dxa"/>
          </w:tcPr>
          <w:p w14:paraId="7E1EB142" w14:textId="77777777" w:rsidR="00932DF1" w:rsidRDefault="00932DF1" w:rsidP="00322A44">
            <w:pPr>
              <w:pStyle w:val="TableParagraph"/>
              <w:rPr>
                <w:rFonts w:ascii="Times New Roman"/>
                <w:sz w:val="12"/>
              </w:rPr>
            </w:pPr>
          </w:p>
        </w:tc>
      </w:tr>
      <w:tr w:rsidR="00932DF1" w14:paraId="636D8DEE" w14:textId="77777777" w:rsidTr="00322A44">
        <w:trPr>
          <w:trHeight w:val="184"/>
        </w:trPr>
        <w:tc>
          <w:tcPr>
            <w:tcW w:w="456" w:type="dxa"/>
          </w:tcPr>
          <w:p w14:paraId="15674A72" w14:textId="77777777" w:rsidR="00932DF1" w:rsidRDefault="00932DF1" w:rsidP="00322A44">
            <w:pPr>
              <w:pStyle w:val="TableParagraph"/>
              <w:rPr>
                <w:rFonts w:ascii="Times New Roman"/>
                <w:sz w:val="12"/>
              </w:rPr>
            </w:pPr>
          </w:p>
        </w:tc>
        <w:tc>
          <w:tcPr>
            <w:tcW w:w="3315" w:type="dxa"/>
          </w:tcPr>
          <w:p w14:paraId="369FA9D7" w14:textId="77777777" w:rsidR="00932DF1" w:rsidRDefault="00932DF1" w:rsidP="00322A44">
            <w:pPr>
              <w:pStyle w:val="TableParagraph"/>
              <w:spacing w:before="10" w:line="154" w:lineRule="exact"/>
              <w:ind w:right="1295"/>
              <w:jc w:val="right"/>
              <w:rPr>
                <w:b/>
                <w:sz w:val="15"/>
              </w:rPr>
            </w:pPr>
            <w:r>
              <w:rPr>
                <w:b/>
                <w:color w:val="0D0D0D"/>
                <w:spacing w:val="-2"/>
                <w:sz w:val="15"/>
              </w:rPr>
              <w:t>Verendah</w:t>
            </w:r>
          </w:p>
        </w:tc>
        <w:tc>
          <w:tcPr>
            <w:tcW w:w="254" w:type="dxa"/>
          </w:tcPr>
          <w:p w14:paraId="26438050"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069E436D"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008D4F38"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634" w:type="dxa"/>
          </w:tcPr>
          <w:p w14:paraId="4824C7AC" w14:textId="77777777" w:rsidR="00932DF1" w:rsidRDefault="00932DF1" w:rsidP="00322A44">
            <w:pPr>
              <w:pStyle w:val="TableParagraph"/>
              <w:spacing w:before="10" w:line="154" w:lineRule="exact"/>
              <w:ind w:left="31" w:right="14"/>
              <w:jc w:val="center"/>
              <w:rPr>
                <w:sz w:val="15"/>
              </w:rPr>
            </w:pPr>
            <w:r>
              <w:rPr>
                <w:color w:val="0D0D0D"/>
                <w:spacing w:val="-4"/>
                <w:sz w:val="15"/>
              </w:rPr>
              <w:t>8.00</w:t>
            </w:r>
          </w:p>
        </w:tc>
        <w:tc>
          <w:tcPr>
            <w:tcW w:w="524" w:type="dxa"/>
          </w:tcPr>
          <w:p w14:paraId="460CF165" w14:textId="77777777" w:rsidR="00932DF1" w:rsidRDefault="00932DF1" w:rsidP="00322A44">
            <w:pPr>
              <w:pStyle w:val="TableParagraph"/>
              <w:spacing w:before="15" w:line="149" w:lineRule="exact"/>
              <w:ind w:left="32" w:right="1"/>
              <w:jc w:val="center"/>
              <w:rPr>
                <w:sz w:val="15"/>
              </w:rPr>
            </w:pPr>
            <w:r>
              <w:rPr>
                <w:spacing w:val="-10"/>
                <w:sz w:val="15"/>
              </w:rPr>
              <w:t>4</w:t>
            </w:r>
          </w:p>
        </w:tc>
        <w:tc>
          <w:tcPr>
            <w:tcW w:w="723" w:type="dxa"/>
          </w:tcPr>
          <w:p w14:paraId="799581CF" w14:textId="77777777" w:rsidR="00932DF1" w:rsidRDefault="00932DF1" w:rsidP="00322A44">
            <w:pPr>
              <w:pStyle w:val="TableParagraph"/>
              <w:rPr>
                <w:rFonts w:ascii="Times New Roman"/>
                <w:sz w:val="12"/>
              </w:rPr>
            </w:pPr>
          </w:p>
        </w:tc>
        <w:tc>
          <w:tcPr>
            <w:tcW w:w="747" w:type="dxa"/>
          </w:tcPr>
          <w:p w14:paraId="77A1E565" w14:textId="77777777" w:rsidR="00932DF1" w:rsidRDefault="00932DF1" w:rsidP="00322A44">
            <w:pPr>
              <w:pStyle w:val="TableParagraph"/>
              <w:spacing w:before="10" w:line="154" w:lineRule="exact"/>
              <w:ind w:left="183"/>
              <w:rPr>
                <w:sz w:val="15"/>
              </w:rPr>
            </w:pPr>
            <w:r>
              <w:rPr>
                <w:color w:val="0D0D0D"/>
                <w:spacing w:val="-2"/>
                <w:sz w:val="15"/>
              </w:rPr>
              <w:t>32.00</w:t>
            </w:r>
          </w:p>
        </w:tc>
        <w:tc>
          <w:tcPr>
            <w:tcW w:w="448" w:type="dxa"/>
          </w:tcPr>
          <w:p w14:paraId="18EA55FF" w14:textId="77777777" w:rsidR="00932DF1" w:rsidRDefault="00932DF1" w:rsidP="00322A44">
            <w:pPr>
              <w:pStyle w:val="TableParagraph"/>
              <w:spacing w:before="10" w:line="154" w:lineRule="exact"/>
              <w:ind w:left="27" w:right="17"/>
              <w:jc w:val="center"/>
              <w:rPr>
                <w:sz w:val="15"/>
              </w:rPr>
            </w:pPr>
            <w:r>
              <w:rPr>
                <w:color w:val="0D0D0D"/>
                <w:spacing w:val="-5"/>
                <w:sz w:val="15"/>
              </w:rPr>
              <w:t>kgs</w:t>
            </w:r>
          </w:p>
        </w:tc>
        <w:tc>
          <w:tcPr>
            <w:tcW w:w="656" w:type="dxa"/>
          </w:tcPr>
          <w:p w14:paraId="70F1C650" w14:textId="77777777" w:rsidR="00932DF1" w:rsidRDefault="00932DF1" w:rsidP="00322A44">
            <w:pPr>
              <w:pStyle w:val="TableParagraph"/>
              <w:rPr>
                <w:rFonts w:ascii="Times New Roman"/>
                <w:sz w:val="12"/>
              </w:rPr>
            </w:pPr>
          </w:p>
        </w:tc>
        <w:tc>
          <w:tcPr>
            <w:tcW w:w="601" w:type="dxa"/>
          </w:tcPr>
          <w:p w14:paraId="0651F17D" w14:textId="77777777" w:rsidR="00932DF1" w:rsidRDefault="00932DF1" w:rsidP="00322A44">
            <w:pPr>
              <w:pStyle w:val="TableParagraph"/>
              <w:rPr>
                <w:rFonts w:ascii="Times New Roman"/>
                <w:sz w:val="12"/>
              </w:rPr>
            </w:pPr>
          </w:p>
        </w:tc>
        <w:tc>
          <w:tcPr>
            <w:tcW w:w="993" w:type="dxa"/>
          </w:tcPr>
          <w:p w14:paraId="10A9F6CB" w14:textId="77777777" w:rsidR="00932DF1" w:rsidRDefault="00932DF1" w:rsidP="00322A44">
            <w:pPr>
              <w:pStyle w:val="TableParagraph"/>
              <w:rPr>
                <w:rFonts w:ascii="Times New Roman"/>
                <w:sz w:val="12"/>
              </w:rPr>
            </w:pPr>
          </w:p>
        </w:tc>
      </w:tr>
      <w:tr w:rsidR="00932DF1" w14:paraId="6BFFC7AC" w14:textId="77777777" w:rsidTr="00322A44">
        <w:trPr>
          <w:trHeight w:val="184"/>
        </w:trPr>
        <w:tc>
          <w:tcPr>
            <w:tcW w:w="456" w:type="dxa"/>
          </w:tcPr>
          <w:p w14:paraId="7CEAC889" w14:textId="77777777" w:rsidR="00932DF1" w:rsidRDefault="00932DF1" w:rsidP="00322A44">
            <w:pPr>
              <w:pStyle w:val="TableParagraph"/>
              <w:rPr>
                <w:rFonts w:ascii="Times New Roman"/>
                <w:sz w:val="12"/>
              </w:rPr>
            </w:pPr>
          </w:p>
        </w:tc>
        <w:tc>
          <w:tcPr>
            <w:tcW w:w="3315" w:type="dxa"/>
          </w:tcPr>
          <w:p w14:paraId="561C313F"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129A12EF"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3BD51485"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788106E8" w14:textId="77777777" w:rsidR="00932DF1" w:rsidRDefault="00932DF1" w:rsidP="00322A44">
            <w:pPr>
              <w:pStyle w:val="TableParagraph"/>
              <w:spacing w:before="10" w:line="154" w:lineRule="exact"/>
              <w:ind w:left="18"/>
              <w:jc w:val="center"/>
              <w:rPr>
                <w:sz w:val="15"/>
              </w:rPr>
            </w:pPr>
            <w:r>
              <w:rPr>
                <w:color w:val="0D0D0D"/>
                <w:spacing w:val="-10"/>
                <w:sz w:val="15"/>
              </w:rPr>
              <w:t>2</w:t>
            </w:r>
          </w:p>
        </w:tc>
        <w:tc>
          <w:tcPr>
            <w:tcW w:w="634" w:type="dxa"/>
          </w:tcPr>
          <w:p w14:paraId="08F2F542" w14:textId="77777777" w:rsidR="00932DF1" w:rsidRDefault="00932DF1" w:rsidP="00322A44">
            <w:pPr>
              <w:pStyle w:val="TableParagraph"/>
              <w:spacing w:before="10" w:line="154" w:lineRule="exact"/>
              <w:ind w:left="31" w:right="14"/>
              <w:jc w:val="center"/>
              <w:rPr>
                <w:sz w:val="15"/>
              </w:rPr>
            </w:pPr>
            <w:r>
              <w:rPr>
                <w:color w:val="0D0D0D"/>
                <w:spacing w:val="-4"/>
                <w:sz w:val="15"/>
              </w:rPr>
              <w:t>7.00</w:t>
            </w:r>
          </w:p>
        </w:tc>
        <w:tc>
          <w:tcPr>
            <w:tcW w:w="524" w:type="dxa"/>
          </w:tcPr>
          <w:p w14:paraId="6BB7ABEE" w14:textId="77777777" w:rsidR="00932DF1" w:rsidRDefault="00932DF1" w:rsidP="00322A44">
            <w:pPr>
              <w:pStyle w:val="TableParagraph"/>
              <w:spacing w:before="15" w:line="149" w:lineRule="exact"/>
              <w:ind w:left="32" w:right="1"/>
              <w:jc w:val="center"/>
              <w:rPr>
                <w:sz w:val="15"/>
              </w:rPr>
            </w:pPr>
            <w:r>
              <w:rPr>
                <w:spacing w:val="-10"/>
                <w:sz w:val="15"/>
              </w:rPr>
              <w:t>4</w:t>
            </w:r>
          </w:p>
        </w:tc>
        <w:tc>
          <w:tcPr>
            <w:tcW w:w="723" w:type="dxa"/>
          </w:tcPr>
          <w:p w14:paraId="004BCA31" w14:textId="77777777" w:rsidR="00932DF1" w:rsidRDefault="00932DF1" w:rsidP="00322A44">
            <w:pPr>
              <w:pStyle w:val="TableParagraph"/>
              <w:rPr>
                <w:rFonts w:ascii="Times New Roman"/>
                <w:sz w:val="12"/>
              </w:rPr>
            </w:pPr>
          </w:p>
        </w:tc>
        <w:tc>
          <w:tcPr>
            <w:tcW w:w="747" w:type="dxa"/>
          </w:tcPr>
          <w:p w14:paraId="76986FAC" w14:textId="77777777" w:rsidR="00932DF1" w:rsidRDefault="00932DF1" w:rsidP="00322A44">
            <w:pPr>
              <w:pStyle w:val="TableParagraph"/>
              <w:spacing w:before="10" w:line="154" w:lineRule="exact"/>
              <w:ind w:left="183"/>
              <w:rPr>
                <w:sz w:val="15"/>
              </w:rPr>
            </w:pPr>
            <w:r>
              <w:rPr>
                <w:color w:val="0D0D0D"/>
                <w:spacing w:val="-2"/>
                <w:sz w:val="15"/>
              </w:rPr>
              <w:t>56.00</w:t>
            </w:r>
          </w:p>
        </w:tc>
        <w:tc>
          <w:tcPr>
            <w:tcW w:w="448" w:type="dxa"/>
          </w:tcPr>
          <w:p w14:paraId="51010A54" w14:textId="77777777" w:rsidR="00932DF1" w:rsidRDefault="00932DF1" w:rsidP="00322A44">
            <w:pPr>
              <w:pStyle w:val="TableParagraph"/>
              <w:spacing w:before="10" w:line="154" w:lineRule="exact"/>
              <w:ind w:left="27" w:right="17"/>
              <w:jc w:val="center"/>
              <w:rPr>
                <w:sz w:val="15"/>
              </w:rPr>
            </w:pPr>
            <w:r>
              <w:rPr>
                <w:color w:val="0D0D0D"/>
                <w:spacing w:val="-5"/>
                <w:sz w:val="15"/>
              </w:rPr>
              <w:t>kgs</w:t>
            </w:r>
          </w:p>
        </w:tc>
        <w:tc>
          <w:tcPr>
            <w:tcW w:w="656" w:type="dxa"/>
          </w:tcPr>
          <w:p w14:paraId="2FF60F82" w14:textId="77777777" w:rsidR="00932DF1" w:rsidRDefault="00932DF1" w:rsidP="00322A44">
            <w:pPr>
              <w:pStyle w:val="TableParagraph"/>
              <w:rPr>
                <w:rFonts w:ascii="Times New Roman"/>
                <w:sz w:val="12"/>
              </w:rPr>
            </w:pPr>
          </w:p>
        </w:tc>
        <w:tc>
          <w:tcPr>
            <w:tcW w:w="601" w:type="dxa"/>
          </w:tcPr>
          <w:p w14:paraId="0DBDC3A6" w14:textId="77777777" w:rsidR="00932DF1" w:rsidRDefault="00932DF1" w:rsidP="00322A44">
            <w:pPr>
              <w:pStyle w:val="TableParagraph"/>
              <w:rPr>
                <w:rFonts w:ascii="Times New Roman"/>
                <w:sz w:val="12"/>
              </w:rPr>
            </w:pPr>
          </w:p>
        </w:tc>
        <w:tc>
          <w:tcPr>
            <w:tcW w:w="993" w:type="dxa"/>
          </w:tcPr>
          <w:p w14:paraId="44076D7A" w14:textId="77777777" w:rsidR="00932DF1" w:rsidRDefault="00932DF1" w:rsidP="00322A44">
            <w:pPr>
              <w:pStyle w:val="TableParagraph"/>
              <w:rPr>
                <w:rFonts w:ascii="Times New Roman"/>
                <w:sz w:val="12"/>
              </w:rPr>
            </w:pPr>
          </w:p>
        </w:tc>
      </w:tr>
      <w:tr w:rsidR="00932DF1" w14:paraId="5A8C35F7" w14:textId="77777777" w:rsidTr="00322A44">
        <w:trPr>
          <w:trHeight w:val="184"/>
        </w:trPr>
        <w:tc>
          <w:tcPr>
            <w:tcW w:w="456" w:type="dxa"/>
          </w:tcPr>
          <w:p w14:paraId="4E9BEFF8" w14:textId="77777777" w:rsidR="00932DF1" w:rsidRDefault="00932DF1" w:rsidP="00322A44">
            <w:pPr>
              <w:pStyle w:val="TableParagraph"/>
              <w:rPr>
                <w:rFonts w:ascii="Times New Roman"/>
                <w:sz w:val="12"/>
              </w:rPr>
            </w:pPr>
          </w:p>
        </w:tc>
        <w:tc>
          <w:tcPr>
            <w:tcW w:w="3315" w:type="dxa"/>
          </w:tcPr>
          <w:p w14:paraId="4F51D8E1" w14:textId="77777777" w:rsidR="00932DF1" w:rsidRDefault="00932DF1" w:rsidP="00322A44">
            <w:pPr>
              <w:pStyle w:val="TableParagraph"/>
              <w:rPr>
                <w:rFonts w:ascii="Times New Roman"/>
                <w:sz w:val="12"/>
              </w:rPr>
            </w:pPr>
          </w:p>
        </w:tc>
        <w:tc>
          <w:tcPr>
            <w:tcW w:w="254" w:type="dxa"/>
          </w:tcPr>
          <w:p w14:paraId="11FA1D23" w14:textId="77777777" w:rsidR="00932DF1" w:rsidRDefault="00932DF1" w:rsidP="00322A44">
            <w:pPr>
              <w:pStyle w:val="TableParagraph"/>
              <w:rPr>
                <w:rFonts w:ascii="Times New Roman"/>
                <w:sz w:val="12"/>
              </w:rPr>
            </w:pPr>
          </w:p>
        </w:tc>
        <w:tc>
          <w:tcPr>
            <w:tcW w:w="156" w:type="dxa"/>
          </w:tcPr>
          <w:p w14:paraId="433C82AF" w14:textId="77777777" w:rsidR="00932DF1" w:rsidRDefault="00932DF1" w:rsidP="00322A44">
            <w:pPr>
              <w:pStyle w:val="TableParagraph"/>
              <w:rPr>
                <w:rFonts w:ascii="Times New Roman"/>
                <w:sz w:val="12"/>
              </w:rPr>
            </w:pPr>
          </w:p>
        </w:tc>
        <w:tc>
          <w:tcPr>
            <w:tcW w:w="346" w:type="dxa"/>
          </w:tcPr>
          <w:p w14:paraId="036E4B8B" w14:textId="77777777" w:rsidR="00932DF1" w:rsidRDefault="00932DF1" w:rsidP="00322A44">
            <w:pPr>
              <w:pStyle w:val="TableParagraph"/>
              <w:rPr>
                <w:rFonts w:ascii="Times New Roman"/>
                <w:sz w:val="12"/>
              </w:rPr>
            </w:pPr>
          </w:p>
        </w:tc>
        <w:tc>
          <w:tcPr>
            <w:tcW w:w="634" w:type="dxa"/>
          </w:tcPr>
          <w:p w14:paraId="3954D06A" w14:textId="77777777" w:rsidR="00932DF1" w:rsidRDefault="00932DF1" w:rsidP="00322A44">
            <w:pPr>
              <w:pStyle w:val="TableParagraph"/>
              <w:rPr>
                <w:rFonts w:ascii="Times New Roman"/>
                <w:sz w:val="12"/>
              </w:rPr>
            </w:pPr>
          </w:p>
        </w:tc>
        <w:tc>
          <w:tcPr>
            <w:tcW w:w="524" w:type="dxa"/>
          </w:tcPr>
          <w:p w14:paraId="05CC3FD6" w14:textId="77777777" w:rsidR="00932DF1" w:rsidRDefault="00932DF1" w:rsidP="00322A44">
            <w:pPr>
              <w:pStyle w:val="TableParagraph"/>
              <w:rPr>
                <w:rFonts w:ascii="Times New Roman"/>
                <w:sz w:val="12"/>
              </w:rPr>
            </w:pPr>
          </w:p>
        </w:tc>
        <w:tc>
          <w:tcPr>
            <w:tcW w:w="723" w:type="dxa"/>
          </w:tcPr>
          <w:p w14:paraId="07B9B99B" w14:textId="77777777" w:rsidR="00932DF1" w:rsidRDefault="00932DF1" w:rsidP="00322A44">
            <w:pPr>
              <w:pStyle w:val="TableParagraph"/>
              <w:rPr>
                <w:rFonts w:ascii="Times New Roman"/>
                <w:sz w:val="12"/>
              </w:rPr>
            </w:pPr>
          </w:p>
        </w:tc>
        <w:tc>
          <w:tcPr>
            <w:tcW w:w="747" w:type="dxa"/>
          </w:tcPr>
          <w:p w14:paraId="7B122002" w14:textId="77777777" w:rsidR="00932DF1" w:rsidRDefault="00932DF1" w:rsidP="00322A44">
            <w:pPr>
              <w:pStyle w:val="TableParagraph"/>
              <w:spacing w:before="10" w:line="155" w:lineRule="exact"/>
              <w:ind w:left="142"/>
              <w:rPr>
                <w:sz w:val="15"/>
              </w:rPr>
            </w:pPr>
            <w:r>
              <w:rPr>
                <w:color w:val="0D0D0D"/>
                <w:spacing w:val="-2"/>
                <w:sz w:val="15"/>
              </w:rPr>
              <w:t>368.00</w:t>
            </w:r>
          </w:p>
        </w:tc>
        <w:tc>
          <w:tcPr>
            <w:tcW w:w="448" w:type="dxa"/>
          </w:tcPr>
          <w:p w14:paraId="0162EF7B" w14:textId="77777777" w:rsidR="00932DF1" w:rsidRDefault="00932DF1" w:rsidP="00322A44">
            <w:pPr>
              <w:pStyle w:val="TableParagraph"/>
              <w:rPr>
                <w:rFonts w:ascii="Times New Roman"/>
                <w:sz w:val="12"/>
              </w:rPr>
            </w:pPr>
          </w:p>
        </w:tc>
        <w:tc>
          <w:tcPr>
            <w:tcW w:w="656" w:type="dxa"/>
          </w:tcPr>
          <w:p w14:paraId="4B89F3CF" w14:textId="77777777" w:rsidR="00932DF1" w:rsidRDefault="00932DF1" w:rsidP="00322A44">
            <w:pPr>
              <w:pStyle w:val="TableParagraph"/>
              <w:spacing w:before="10" w:line="155" w:lineRule="exact"/>
              <w:ind w:left="95"/>
              <w:rPr>
                <w:b/>
                <w:sz w:val="15"/>
              </w:rPr>
            </w:pPr>
            <w:r>
              <w:rPr>
                <w:b/>
                <w:color w:val="0D0D0D"/>
                <w:spacing w:val="-2"/>
                <w:sz w:val="15"/>
              </w:rPr>
              <w:t>394.18</w:t>
            </w:r>
          </w:p>
        </w:tc>
        <w:tc>
          <w:tcPr>
            <w:tcW w:w="601" w:type="dxa"/>
          </w:tcPr>
          <w:p w14:paraId="065B39E6" w14:textId="77777777" w:rsidR="00932DF1" w:rsidRDefault="00932DF1" w:rsidP="00322A44">
            <w:pPr>
              <w:pStyle w:val="TableParagraph"/>
              <w:rPr>
                <w:rFonts w:ascii="Times New Roman"/>
                <w:sz w:val="12"/>
              </w:rPr>
            </w:pPr>
          </w:p>
        </w:tc>
        <w:tc>
          <w:tcPr>
            <w:tcW w:w="993" w:type="dxa"/>
          </w:tcPr>
          <w:p w14:paraId="74C8E87F" w14:textId="77777777" w:rsidR="00932DF1" w:rsidRDefault="00932DF1" w:rsidP="00322A44">
            <w:pPr>
              <w:pStyle w:val="TableParagraph"/>
              <w:spacing w:before="10" w:line="155" w:lineRule="exact"/>
              <w:ind w:right="58"/>
              <w:jc w:val="right"/>
              <w:rPr>
                <w:b/>
                <w:sz w:val="15"/>
              </w:rPr>
            </w:pPr>
          </w:p>
        </w:tc>
      </w:tr>
      <w:tr w:rsidR="00932DF1" w14:paraId="52DF5B61" w14:textId="77777777" w:rsidTr="00322A44">
        <w:trPr>
          <w:trHeight w:val="366"/>
        </w:trPr>
        <w:tc>
          <w:tcPr>
            <w:tcW w:w="456" w:type="dxa"/>
          </w:tcPr>
          <w:p w14:paraId="4FFF18E0" w14:textId="77777777" w:rsidR="00932DF1" w:rsidRDefault="00932DF1" w:rsidP="00322A44">
            <w:pPr>
              <w:pStyle w:val="TableParagraph"/>
              <w:spacing w:before="101"/>
              <w:ind w:left="31" w:right="15"/>
              <w:jc w:val="center"/>
              <w:rPr>
                <w:b/>
                <w:sz w:val="15"/>
              </w:rPr>
            </w:pPr>
            <w:r>
              <w:rPr>
                <w:b/>
                <w:color w:val="0D0D0D"/>
                <w:spacing w:val="-10"/>
                <w:sz w:val="15"/>
              </w:rPr>
              <w:t>3</w:t>
            </w:r>
          </w:p>
        </w:tc>
        <w:tc>
          <w:tcPr>
            <w:tcW w:w="3315" w:type="dxa"/>
          </w:tcPr>
          <w:p w14:paraId="086A228B" w14:textId="77777777" w:rsidR="00932DF1" w:rsidRDefault="00932DF1" w:rsidP="00322A44">
            <w:pPr>
              <w:pStyle w:val="TableParagraph"/>
              <w:spacing w:before="8"/>
              <w:ind w:left="30"/>
              <w:rPr>
                <w:sz w:val="15"/>
              </w:rPr>
            </w:pPr>
            <w:r>
              <w:rPr>
                <w:sz w:val="15"/>
              </w:rPr>
              <w:t>Providing M.S.</w:t>
            </w:r>
            <w:r>
              <w:rPr>
                <w:spacing w:val="2"/>
                <w:sz w:val="15"/>
              </w:rPr>
              <w:t xml:space="preserve"> </w:t>
            </w:r>
            <w:r>
              <w:rPr>
                <w:sz w:val="15"/>
              </w:rPr>
              <w:t>Tees,</w:t>
            </w:r>
            <w:r>
              <w:rPr>
                <w:spacing w:val="2"/>
                <w:sz w:val="15"/>
              </w:rPr>
              <w:t xml:space="preserve"> </w:t>
            </w:r>
            <w:r>
              <w:rPr>
                <w:sz w:val="15"/>
              </w:rPr>
              <w:t>angles</w:t>
            </w:r>
            <w:r>
              <w:rPr>
                <w:spacing w:val="1"/>
                <w:sz w:val="15"/>
              </w:rPr>
              <w:t xml:space="preserve"> </w:t>
            </w:r>
            <w:r>
              <w:rPr>
                <w:sz w:val="15"/>
              </w:rPr>
              <w:t>and</w:t>
            </w:r>
            <w:r>
              <w:rPr>
                <w:spacing w:val="1"/>
                <w:sz w:val="15"/>
              </w:rPr>
              <w:t xml:space="preserve"> </w:t>
            </w:r>
            <w:r>
              <w:rPr>
                <w:sz w:val="15"/>
              </w:rPr>
              <w:t>flats</w:t>
            </w:r>
            <w:r>
              <w:rPr>
                <w:spacing w:val="2"/>
                <w:sz w:val="15"/>
              </w:rPr>
              <w:t xml:space="preserve"> </w:t>
            </w:r>
            <w:r>
              <w:rPr>
                <w:spacing w:val="-2"/>
                <w:sz w:val="15"/>
              </w:rPr>
              <w:t>including</w:t>
            </w:r>
          </w:p>
          <w:p w14:paraId="6ABBE7D0" w14:textId="77777777" w:rsidR="00932DF1" w:rsidRDefault="00932DF1" w:rsidP="00322A44">
            <w:pPr>
              <w:pStyle w:val="TableParagraph"/>
              <w:spacing w:before="17" w:line="149" w:lineRule="exact"/>
              <w:ind w:left="30"/>
              <w:rPr>
                <w:sz w:val="15"/>
              </w:rPr>
            </w:pPr>
            <w:r>
              <w:rPr>
                <w:sz w:val="15"/>
              </w:rPr>
              <w:t>fixing</w:t>
            </w:r>
            <w:r>
              <w:rPr>
                <w:spacing w:val="-1"/>
                <w:sz w:val="15"/>
              </w:rPr>
              <w:t xml:space="preserve"> </w:t>
            </w:r>
            <w:r>
              <w:rPr>
                <w:sz w:val="15"/>
              </w:rPr>
              <w:t>in</w:t>
            </w:r>
            <w:r>
              <w:rPr>
                <w:spacing w:val="-1"/>
                <w:sz w:val="15"/>
              </w:rPr>
              <w:t xml:space="preserve"> </w:t>
            </w:r>
            <w:r>
              <w:rPr>
                <w:spacing w:val="-2"/>
                <w:sz w:val="15"/>
              </w:rPr>
              <w:t>position.</w:t>
            </w:r>
          </w:p>
        </w:tc>
        <w:tc>
          <w:tcPr>
            <w:tcW w:w="254" w:type="dxa"/>
          </w:tcPr>
          <w:p w14:paraId="45B9150B" w14:textId="77777777" w:rsidR="00932DF1" w:rsidRDefault="00932DF1" w:rsidP="00322A44">
            <w:pPr>
              <w:pStyle w:val="TableParagraph"/>
              <w:rPr>
                <w:rFonts w:ascii="Times New Roman"/>
                <w:sz w:val="14"/>
              </w:rPr>
            </w:pPr>
          </w:p>
        </w:tc>
        <w:tc>
          <w:tcPr>
            <w:tcW w:w="156" w:type="dxa"/>
          </w:tcPr>
          <w:p w14:paraId="686911D9" w14:textId="77777777" w:rsidR="00932DF1" w:rsidRDefault="00932DF1" w:rsidP="00322A44">
            <w:pPr>
              <w:pStyle w:val="TableParagraph"/>
              <w:rPr>
                <w:rFonts w:ascii="Times New Roman"/>
                <w:sz w:val="14"/>
              </w:rPr>
            </w:pPr>
          </w:p>
        </w:tc>
        <w:tc>
          <w:tcPr>
            <w:tcW w:w="346" w:type="dxa"/>
          </w:tcPr>
          <w:p w14:paraId="21DE9D48" w14:textId="77777777" w:rsidR="00932DF1" w:rsidRDefault="00932DF1" w:rsidP="00322A44">
            <w:pPr>
              <w:pStyle w:val="TableParagraph"/>
              <w:rPr>
                <w:rFonts w:ascii="Times New Roman"/>
                <w:sz w:val="14"/>
              </w:rPr>
            </w:pPr>
          </w:p>
        </w:tc>
        <w:tc>
          <w:tcPr>
            <w:tcW w:w="634" w:type="dxa"/>
          </w:tcPr>
          <w:p w14:paraId="744498C3" w14:textId="77777777" w:rsidR="00932DF1" w:rsidRDefault="00932DF1" w:rsidP="00322A44">
            <w:pPr>
              <w:pStyle w:val="TableParagraph"/>
              <w:rPr>
                <w:rFonts w:ascii="Times New Roman"/>
                <w:sz w:val="14"/>
              </w:rPr>
            </w:pPr>
          </w:p>
        </w:tc>
        <w:tc>
          <w:tcPr>
            <w:tcW w:w="524" w:type="dxa"/>
          </w:tcPr>
          <w:p w14:paraId="06A5673B" w14:textId="77777777" w:rsidR="00932DF1" w:rsidRDefault="00932DF1" w:rsidP="00322A44">
            <w:pPr>
              <w:pStyle w:val="TableParagraph"/>
              <w:rPr>
                <w:rFonts w:ascii="Times New Roman"/>
                <w:sz w:val="14"/>
              </w:rPr>
            </w:pPr>
          </w:p>
        </w:tc>
        <w:tc>
          <w:tcPr>
            <w:tcW w:w="723" w:type="dxa"/>
          </w:tcPr>
          <w:p w14:paraId="1275F59D" w14:textId="77777777" w:rsidR="00932DF1" w:rsidRDefault="00932DF1" w:rsidP="00322A44">
            <w:pPr>
              <w:pStyle w:val="TableParagraph"/>
              <w:rPr>
                <w:rFonts w:ascii="Times New Roman"/>
                <w:sz w:val="14"/>
              </w:rPr>
            </w:pPr>
          </w:p>
        </w:tc>
        <w:tc>
          <w:tcPr>
            <w:tcW w:w="747" w:type="dxa"/>
          </w:tcPr>
          <w:p w14:paraId="525C3DD5" w14:textId="77777777" w:rsidR="00932DF1" w:rsidRDefault="00932DF1" w:rsidP="00322A44">
            <w:pPr>
              <w:pStyle w:val="TableParagraph"/>
              <w:rPr>
                <w:rFonts w:ascii="Times New Roman"/>
                <w:sz w:val="14"/>
              </w:rPr>
            </w:pPr>
          </w:p>
        </w:tc>
        <w:tc>
          <w:tcPr>
            <w:tcW w:w="448" w:type="dxa"/>
          </w:tcPr>
          <w:p w14:paraId="37BCFE41" w14:textId="77777777" w:rsidR="00932DF1" w:rsidRDefault="00932DF1" w:rsidP="00322A44">
            <w:pPr>
              <w:pStyle w:val="TableParagraph"/>
              <w:rPr>
                <w:rFonts w:ascii="Times New Roman"/>
                <w:sz w:val="14"/>
              </w:rPr>
            </w:pPr>
          </w:p>
        </w:tc>
        <w:tc>
          <w:tcPr>
            <w:tcW w:w="656" w:type="dxa"/>
          </w:tcPr>
          <w:p w14:paraId="6872D056" w14:textId="77777777" w:rsidR="00932DF1" w:rsidRDefault="00932DF1" w:rsidP="00322A44">
            <w:pPr>
              <w:pStyle w:val="TableParagraph"/>
              <w:rPr>
                <w:rFonts w:ascii="Times New Roman"/>
                <w:sz w:val="14"/>
              </w:rPr>
            </w:pPr>
          </w:p>
        </w:tc>
        <w:tc>
          <w:tcPr>
            <w:tcW w:w="601" w:type="dxa"/>
          </w:tcPr>
          <w:p w14:paraId="17AF7373" w14:textId="77777777" w:rsidR="00932DF1" w:rsidRDefault="00932DF1" w:rsidP="00322A44">
            <w:pPr>
              <w:pStyle w:val="TableParagraph"/>
              <w:rPr>
                <w:rFonts w:ascii="Times New Roman"/>
                <w:sz w:val="14"/>
              </w:rPr>
            </w:pPr>
          </w:p>
        </w:tc>
        <w:tc>
          <w:tcPr>
            <w:tcW w:w="993" w:type="dxa"/>
          </w:tcPr>
          <w:p w14:paraId="40ECAE16" w14:textId="77777777" w:rsidR="00932DF1" w:rsidRDefault="00932DF1" w:rsidP="00322A44">
            <w:pPr>
              <w:pStyle w:val="TableParagraph"/>
              <w:rPr>
                <w:rFonts w:ascii="Times New Roman"/>
                <w:sz w:val="14"/>
              </w:rPr>
            </w:pPr>
          </w:p>
        </w:tc>
      </w:tr>
      <w:tr w:rsidR="00932DF1" w14:paraId="38862A9C" w14:textId="77777777" w:rsidTr="00322A44">
        <w:trPr>
          <w:trHeight w:val="184"/>
        </w:trPr>
        <w:tc>
          <w:tcPr>
            <w:tcW w:w="456" w:type="dxa"/>
          </w:tcPr>
          <w:p w14:paraId="5DC18CD3" w14:textId="77777777" w:rsidR="00932DF1" w:rsidRDefault="00932DF1" w:rsidP="00322A44">
            <w:pPr>
              <w:pStyle w:val="TableParagraph"/>
              <w:rPr>
                <w:rFonts w:ascii="Times New Roman"/>
                <w:sz w:val="12"/>
              </w:rPr>
            </w:pPr>
          </w:p>
        </w:tc>
        <w:tc>
          <w:tcPr>
            <w:tcW w:w="3315" w:type="dxa"/>
          </w:tcPr>
          <w:p w14:paraId="65446CC4" w14:textId="77777777" w:rsidR="00932DF1" w:rsidRDefault="00932DF1" w:rsidP="00322A44">
            <w:pPr>
              <w:pStyle w:val="TableParagraph"/>
              <w:rPr>
                <w:rFonts w:ascii="Times New Roman"/>
                <w:sz w:val="12"/>
              </w:rPr>
            </w:pPr>
          </w:p>
        </w:tc>
        <w:tc>
          <w:tcPr>
            <w:tcW w:w="254" w:type="dxa"/>
          </w:tcPr>
          <w:p w14:paraId="0D0D8D8C" w14:textId="77777777" w:rsidR="00932DF1" w:rsidRDefault="00932DF1" w:rsidP="00322A44">
            <w:pPr>
              <w:pStyle w:val="TableParagraph"/>
              <w:rPr>
                <w:rFonts w:ascii="Times New Roman"/>
                <w:sz w:val="12"/>
              </w:rPr>
            </w:pPr>
          </w:p>
        </w:tc>
        <w:tc>
          <w:tcPr>
            <w:tcW w:w="156" w:type="dxa"/>
          </w:tcPr>
          <w:p w14:paraId="5BFBEE61" w14:textId="77777777" w:rsidR="00932DF1" w:rsidRDefault="00932DF1" w:rsidP="00322A44">
            <w:pPr>
              <w:pStyle w:val="TableParagraph"/>
              <w:rPr>
                <w:rFonts w:ascii="Times New Roman"/>
                <w:sz w:val="12"/>
              </w:rPr>
            </w:pPr>
          </w:p>
        </w:tc>
        <w:tc>
          <w:tcPr>
            <w:tcW w:w="346" w:type="dxa"/>
          </w:tcPr>
          <w:p w14:paraId="6AF4D3C1" w14:textId="77777777" w:rsidR="00932DF1" w:rsidRDefault="00932DF1" w:rsidP="00322A44">
            <w:pPr>
              <w:pStyle w:val="TableParagraph"/>
              <w:rPr>
                <w:rFonts w:ascii="Times New Roman"/>
                <w:sz w:val="12"/>
              </w:rPr>
            </w:pPr>
          </w:p>
        </w:tc>
        <w:tc>
          <w:tcPr>
            <w:tcW w:w="634" w:type="dxa"/>
          </w:tcPr>
          <w:p w14:paraId="4D6C8F1E" w14:textId="77777777" w:rsidR="00932DF1" w:rsidRDefault="00932DF1" w:rsidP="00322A44">
            <w:pPr>
              <w:pStyle w:val="TableParagraph"/>
              <w:rPr>
                <w:rFonts w:ascii="Times New Roman"/>
                <w:sz w:val="12"/>
              </w:rPr>
            </w:pPr>
          </w:p>
        </w:tc>
        <w:tc>
          <w:tcPr>
            <w:tcW w:w="524" w:type="dxa"/>
          </w:tcPr>
          <w:p w14:paraId="58BB636A" w14:textId="77777777" w:rsidR="00932DF1" w:rsidRDefault="00932DF1" w:rsidP="00322A44">
            <w:pPr>
              <w:pStyle w:val="TableParagraph"/>
              <w:rPr>
                <w:rFonts w:ascii="Times New Roman"/>
                <w:sz w:val="12"/>
              </w:rPr>
            </w:pPr>
          </w:p>
        </w:tc>
        <w:tc>
          <w:tcPr>
            <w:tcW w:w="723" w:type="dxa"/>
          </w:tcPr>
          <w:p w14:paraId="27E1BA78" w14:textId="77777777" w:rsidR="00932DF1" w:rsidRDefault="00932DF1" w:rsidP="00322A44">
            <w:pPr>
              <w:pStyle w:val="TableParagraph"/>
              <w:rPr>
                <w:rFonts w:ascii="Times New Roman"/>
                <w:sz w:val="12"/>
              </w:rPr>
            </w:pPr>
          </w:p>
        </w:tc>
        <w:tc>
          <w:tcPr>
            <w:tcW w:w="747" w:type="dxa"/>
          </w:tcPr>
          <w:p w14:paraId="19BB42B8" w14:textId="77777777" w:rsidR="00932DF1" w:rsidRDefault="00932DF1" w:rsidP="00322A44">
            <w:pPr>
              <w:pStyle w:val="TableParagraph"/>
              <w:rPr>
                <w:rFonts w:ascii="Times New Roman"/>
                <w:sz w:val="12"/>
              </w:rPr>
            </w:pPr>
          </w:p>
        </w:tc>
        <w:tc>
          <w:tcPr>
            <w:tcW w:w="448" w:type="dxa"/>
          </w:tcPr>
          <w:p w14:paraId="3FFB5E5E" w14:textId="77777777" w:rsidR="00932DF1" w:rsidRDefault="00932DF1" w:rsidP="00322A44">
            <w:pPr>
              <w:pStyle w:val="TableParagraph"/>
              <w:rPr>
                <w:rFonts w:ascii="Times New Roman"/>
                <w:sz w:val="12"/>
              </w:rPr>
            </w:pPr>
          </w:p>
        </w:tc>
        <w:tc>
          <w:tcPr>
            <w:tcW w:w="656" w:type="dxa"/>
          </w:tcPr>
          <w:p w14:paraId="2960079A" w14:textId="77777777" w:rsidR="00932DF1" w:rsidRDefault="00932DF1" w:rsidP="00322A44">
            <w:pPr>
              <w:pStyle w:val="TableParagraph"/>
              <w:rPr>
                <w:rFonts w:ascii="Times New Roman"/>
                <w:sz w:val="12"/>
              </w:rPr>
            </w:pPr>
          </w:p>
        </w:tc>
        <w:tc>
          <w:tcPr>
            <w:tcW w:w="601" w:type="dxa"/>
          </w:tcPr>
          <w:p w14:paraId="64107569" w14:textId="77777777" w:rsidR="00932DF1" w:rsidRDefault="00932DF1" w:rsidP="00322A44">
            <w:pPr>
              <w:pStyle w:val="TableParagraph"/>
              <w:rPr>
                <w:rFonts w:ascii="Times New Roman"/>
                <w:sz w:val="12"/>
              </w:rPr>
            </w:pPr>
          </w:p>
        </w:tc>
        <w:tc>
          <w:tcPr>
            <w:tcW w:w="993" w:type="dxa"/>
          </w:tcPr>
          <w:p w14:paraId="66752E82" w14:textId="77777777" w:rsidR="00932DF1" w:rsidRDefault="00932DF1" w:rsidP="00322A44">
            <w:pPr>
              <w:pStyle w:val="TableParagraph"/>
              <w:rPr>
                <w:rFonts w:ascii="Times New Roman"/>
                <w:sz w:val="12"/>
              </w:rPr>
            </w:pPr>
          </w:p>
        </w:tc>
      </w:tr>
      <w:tr w:rsidR="00932DF1" w14:paraId="321D8302" w14:textId="77777777" w:rsidTr="00322A44">
        <w:trPr>
          <w:trHeight w:val="184"/>
        </w:trPr>
        <w:tc>
          <w:tcPr>
            <w:tcW w:w="456" w:type="dxa"/>
          </w:tcPr>
          <w:p w14:paraId="0E1D8668" w14:textId="77777777" w:rsidR="00932DF1" w:rsidRDefault="00932DF1" w:rsidP="00322A44">
            <w:pPr>
              <w:pStyle w:val="TableParagraph"/>
              <w:rPr>
                <w:rFonts w:ascii="Times New Roman"/>
                <w:sz w:val="12"/>
              </w:rPr>
            </w:pPr>
          </w:p>
        </w:tc>
        <w:tc>
          <w:tcPr>
            <w:tcW w:w="3315" w:type="dxa"/>
          </w:tcPr>
          <w:p w14:paraId="1DB9EE31"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00F3A04D"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1D595CED"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084EB75C" w14:textId="77777777" w:rsidR="00932DF1" w:rsidRDefault="00932DF1" w:rsidP="00322A44">
            <w:pPr>
              <w:pStyle w:val="TableParagraph"/>
              <w:spacing w:before="10" w:line="154" w:lineRule="exact"/>
              <w:ind w:left="18"/>
              <w:jc w:val="center"/>
              <w:rPr>
                <w:sz w:val="15"/>
              </w:rPr>
            </w:pPr>
            <w:r>
              <w:rPr>
                <w:color w:val="0D0D0D"/>
                <w:spacing w:val="-10"/>
                <w:sz w:val="15"/>
              </w:rPr>
              <w:t>5</w:t>
            </w:r>
          </w:p>
        </w:tc>
        <w:tc>
          <w:tcPr>
            <w:tcW w:w="634" w:type="dxa"/>
          </w:tcPr>
          <w:p w14:paraId="4EDCF96F" w14:textId="77777777" w:rsidR="00932DF1" w:rsidRDefault="00932DF1" w:rsidP="00322A44">
            <w:pPr>
              <w:pStyle w:val="TableParagraph"/>
              <w:spacing w:before="10" w:line="154" w:lineRule="exact"/>
              <w:ind w:left="31" w:right="12"/>
              <w:jc w:val="center"/>
              <w:rPr>
                <w:sz w:val="15"/>
              </w:rPr>
            </w:pPr>
            <w:r>
              <w:rPr>
                <w:color w:val="0D0D0D"/>
                <w:spacing w:val="-2"/>
                <w:sz w:val="15"/>
              </w:rPr>
              <w:t>14.00</w:t>
            </w:r>
          </w:p>
        </w:tc>
        <w:tc>
          <w:tcPr>
            <w:tcW w:w="524" w:type="dxa"/>
          </w:tcPr>
          <w:p w14:paraId="0E59F194" w14:textId="77777777" w:rsidR="00932DF1" w:rsidRDefault="00932DF1" w:rsidP="00322A44">
            <w:pPr>
              <w:pStyle w:val="TableParagraph"/>
              <w:spacing w:before="10" w:line="154" w:lineRule="exact"/>
              <w:ind w:left="32" w:right="14"/>
              <w:jc w:val="center"/>
              <w:rPr>
                <w:sz w:val="15"/>
              </w:rPr>
            </w:pPr>
            <w:r>
              <w:rPr>
                <w:color w:val="0D0D0D"/>
                <w:spacing w:val="-2"/>
                <w:sz w:val="15"/>
              </w:rPr>
              <w:t>14.00</w:t>
            </w:r>
          </w:p>
        </w:tc>
        <w:tc>
          <w:tcPr>
            <w:tcW w:w="723" w:type="dxa"/>
          </w:tcPr>
          <w:p w14:paraId="2B957942" w14:textId="77777777" w:rsidR="00932DF1" w:rsidRDefault="00932DF1" w:rsidP="00322A44">
            <w:pPr>
              <w:pStyle w:val="TableParagraph"/>
              <w:spacing w:before="10" w:line="154" w:lineRule="exact"/>
              <w:ind w:left="215"/>
              <w:rPr>
                <w:sz w:val="15"/>
              </w:rPr>
            </w:pPr>
            <w:r>
              <w:rPr>
                <w:color w:val="0D0D0D"/>
                <w:spacing w:val="-4"/>
                <w:sz w:val="15"/>
              </w:rPr>
              <w:t>1.50</w:t>
            </w:r>
          </w:p>
        </w:tc>
        <w:tc>
          <w:tcPr>
            <w:tcW w:w="747" w:type="dxa"/>
          </w:tcPr>
          <w:p w14:paraId="20599F30" w14:textId="77777777" w:rsidR="00932DF1" w:rsidRDefault="00932DF1" w:rsidP="00322A44">
            <w:pPr>
              <w:pStyle w:val="TableParagraph"/>
              <w:spacing w:before="10" w:line="154" w:lineRule="exact"/>
              <w:ind w:left="99"/>
              <w:rPr>
                <w:sz w:val="15"/>
              </w:rPr>
            </w:pPr>
            <w:r>
              <w:rPr>
                <w:color w:val="0D0D0D"/>
                <w:spacing w:val="-2"/>
                <w:sz w:val="15"/>
              </w:rPr>
              <w:t>1470.00</w:t>
            </w:r>
          </w:p>
        </w:tc>
        <w:tc>
          <w:tcPr>
            <w:tcW w:w="448" w:type="dxa"/>
          </w:tcPr>
          <w:p w14:paraId="293CAF7C" w14:textId="77777777" w:rsidR="00932DF1" w:rsidRDefault="00932DF1" w:rsidP="00322A44">
            <w:pPr>
              <w:pStyle w:val="TableParagraph"/>
              <w:spacing w:before="10" w:line="154" w:lineRule="exact"/>
              <w:ind w:left="27" w:right="17"/>
              <w:jc w:val="center"/>
              <w:rPr>
                <w:sz w:val="15"/>
              </w:rPr>
            </w:pPr>
            <w:proofErr w:type="spellStart"/>
            <w:r>
              <w:rPr>
                <w:color w:val="0D0D0D"/>
                <w:spacing w:val="-5"/>
                <w:sz w:val="15"/>
              </w:rPr>
              <w:t>lbs</w:t>
            </w:r>
            <w:proofErr w:type="spellEnd"/>
          </w:p>
        </w:tc>
        <w:tc>
          <w:tcPr>
            <w:tcW w:w="656" w:type="dxa"/>
          </w:tcPr>
          <w:p w14:paraId="1824E09F" w14:textId="77777777" w:rsidR="00932DF1" w:rsidRDefault="00932DF1" w:rsidP="00322A44">
            <w:pPr>
              <w:pStyle w:val="TableParagraph"/>
              <w:rPr>
                <w:rFonts w:ascii="Times New Roman"/>
                <w:sz w:val="12"/>
              </w:rPr>
            </w:pPr>
          </w:p>
        </w:tc>
        <w:tc>
          <w:tcPr>
            <w:tcW w:w="601" w:type="dxa"/>
          </w:tcPr>
          <w:p w14:paraId="59C9EC8E" w14:textId="77777777" w:rsidR="00932DF1" w:rsidRDefault="00932DF1" w:rsidP="00322A44">
            <w:pPr>
              <w:pStyle w:val="TableParagraph"/>
              <w:rPr>
                <w:rFonts w:ascii="Times New Roman"/>
                <w:sz w:val="12"/>
              </w:rPr>
            </w:pPr>
          </w:p>
        </w:tc>
        <w:tc>
          <w:tcPr>
            <w:tcW w:w="993" w:type="dxa"/>
          </w:tcPr>
          <w:p w14:paraId="3284F7A7" w14:textId="77777777" w:rsidR="00932DF1" w:rsidRDefault="00932DF1" w:rsidP="00322A44">
            <w:pPr>
              <w:pStyle w:val="TableParagraph"/>
              <w:rPr>
                <w:rFonts w:ascii="Times New Roman"/>
                <w:sz w:val="12"/>
              </w:rPr>
            </w:pPr>
          </w:p>
        </w:tc>
      </w:tr>
      <w:tr w:rsidR="00932DF1" w14:paraId="004547DB" w14:textId="77777777" w:rsidTr="00322A44">
        <w:trPr>
          <w:trHeight w:val="184"/>
        </w:trPr>
        <w:tc>
          <w:tcPr>
            <w:tcW w:w="456" w:type="dxa"/>
          </w:tcPr>
          <w:p w14:paraId="3137A630" w14:textId="77777777" w:rsidR="00932DF1" w:rsidRDefault="00932DF1" w:rsidP="00322A44">
            <w:pPr>
              <w:pStyle w:val="TableParagraph"/>
              <w:rPr>
                <w:rFonts w:ascii="Times New Roman"/>
                <w:sz w:val="12"/>
              </w:rPr>
            </w:pPr>
          </w:p>
        </w:tc>
        <w:tc>
          <w:tcPr>
            <w:tcW w:w="3315" w:type="dxa"/>
          </w:tcPr>
          <w:p w14:paraId="3EEF5DB3" w14:textId="77777777" w:rsidR="00932DF1" w:rsidRDefault="00932DF1" w:rsidP="00322A44">
            <w:pPr>
              <w:pStyle w:val="TableParagraph"/>
              <w:spacing w:before="10" w:line="154" w:lineRule="exact"/>
              <w:ind w:right="1295"/>
              <w:jc w:val="right"/>
              <w:rPr>
                <w:b/>
                <w:sz w:val="15"/>
              </w:rPr>
            </w:pPr>
            <w:r>
              <w:rPr>
                <w:b/>
                <w:color w:val="0D0D0D"/>
                <w:spacing w:val="-2"/>
                <w:sz w:val="15"/>
              </w:rPr>
              <w:t>Verendah</w:t>
            </w:r>
          </w:p>
        </w:tc>
        <w:tc>
          <w:tcPr>
            <w:tcW w:w="254" w:type="dxa"/>
          </w:tcPr>
          <w:p w14:paraId="7FEA62D5"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5DDE782B"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3AB4EDF3"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634" w:type="dxa"/>
          </w:tcPr>
          <w:p w14:paraId="4A19656F" w14:textId="77777777" w:rsidR="00932DF1" w:rsidRDefault="00932DF1" w:rsidP="00322A44">
            <w:pPr>
              <w:pStyle w:val="TableParagraph"/>
              <w:spacing w:before="10" w:line="154" w:lineRule="exact"/>
              <w:ind w:left="31" w:right="14"/>
              <w:jc w:val="center"/>
              <w:rPr>
                <w:sz w:val="15"/>
              </w:rPr>
            </w:pPr>
            <w:r>
              <w:rPr>
                <w:color w:val="0D0D0D"/>
                <w:spacing w:val="-4"/>
                <w:sz w:val="15"/>
              </w:rPr>
              <w:t>8.00</w:t>
            </w:r>
          </w:p>
        </w:tc>
        <w:tc>
          <w:tcPr>
            <w:tcW w:w="524" w:type="dxa"/>
          </w:tcPr>
          <w:p w14:paraId="4B552B37" w14:textId="77777777" w:rsidR="00932DF1" w:rsidRDefault="00932DF1" w:rsidP="00322A44">
            <w:pPr>
              <w:pStyle w:val="TableParagraph"/>
              <w:spacing w:before="10" w:line="154" w:lineRule="exact"/>
              <w:ind w:left="32" w:right="14"/>
              <w:jc w:val="center"/>
              <w:rPr>
                <w:sz w:val="15"/>
              </w:rPr>
            </w:pPr>
            <w:r>
              <w:rPr>
                <w:color w:val="0D0D0D"/>
                <w:spacing w:val="-2"/>
                <w:sz w:val="15"/>
              </w:rPr>
              <w:t>12.00</w:t>
            </w:r>
          </w:p>
        </w:tc>
        <w:tc>
          <w:tcPr>
            <w:tcW w:w="723" w:type="dxa"/>
          </w:tcPr>
          <w:p w14:paraId="1D67B94B" w14:textId="77777777" w:rsidR="00932DF1" w:rsidRDefault="00932DF1" w:rsidP="00322A44">
            <w:pPr>
              <w:pStyle w:val="TableParagraph"/>
              <w:spacing w:before="10" w:line="154" w:lineRule="exact"/>
              <w:ind w:left="215"/>
              <w:rPr>
                <w:sz w:val="15"/>
              </w:rPr>
            </w:pPr>
            <w:r>
              <w:rPr>
                <w:color w:val="0D0D0D"/>
                <w:spacing w:val="-4"/>
                <w:sz w:val="15"/>
              </w:rPr>
              <w:t>1.50</w:t>
            </w:r>
          </w:p>
        </w:tc>
        <w:tc>
          <w:tcPr>
            <w:tcW w:w="747" w:type="dxa"/>
          </w:tcPr>
          <w:p w14:paraId="2F3C43B2" w14:textId="77777777" w:rsidR="00932DF1" w:rsidRDefault="00932DF1" w:rsidP="00322A44">
            <w:pPr>
              <w:pStyle w:val="TableParagraph"/>
              <w:spacing w:before="10" w:line="154" w:lineRule="exact"/>
              <w:ind w:left="142"/>
              <w:rPr>
                <w:sz w:val="15"/>
              </w:rPr>
            </w:pPr>
            <w:r>
              <w:rPr>
                <w:color w:val="0D0D0D"/>
                <w:spacing w:val="-2"/>
                <w:sz w:val="15"/>
              </w:rPr>
              <w:t>144.00</w:t>
            </w:r>
          </w:p>
        </w:tc>
        <w:tc>
          <w:tcPr>
            <w:tcW w:w="448" w:type="dxa"/>
          </w:tcPr>
          <w:p w14:paraId="35FDC826" w14:textId="77777777" w:rsidR="00932DF1" w:rsidRDefault="00932DF1" w:rsidP="00322A44">
            <w:pPr>
              <w:pStyle w:val="TableParagraph"/>
              <w:spacing w:before="10" w:line="154" w:lineRule="exact"/>
              <w:ind w:left="27" w:right="17"/>
              <w:jc w:val="center"/>
              <w:rPr>
                <w:sz w:val="15"/>
              </w:rPr>
            </w:pPr>
            <w:proofErr w:type="spellStart"/>
            <w:r>
              <w:rPr>
                <w:color w:val="0D0D0D"/>
                <w:spacing w:val="-5"/>
                <w:sz w:val="15"/>
              </w:rPr>
              <w:t>lbs</w:t>
            </w:r>
            <w:proofErr w:type="spellEnd"/>
          </w:p>
        </w:tc>
        <w:tc>
          <w:tcPr>
            <w:tcW w:w="656" w:type="dxa"/>
          </w:tcPr>
          <w:p w14:paraId="63F43464" w14:textId="77777777" w:rsidR="00932DF1" w:rsidRDefault="00932DF1" w:rsidP="00322A44">
            <w:pPr>
              <w:pStyle w:val="TableParagraph"/>
              <w:rPr>
                <w:rFonts w:ascii="Times New Roman"/>
                <w:sz w:val="12"/>
              </w:rPr>
            </w:pPr>
          </w:p>
        </w:tc>
        <w:tc>
          <w:tcPr>
            <w:tcW w:w="601" w:type="dxa"/>
          </w:tcPr>
          <w:p w14:paraId="2A8AD152" w14:textId="77777777" w:rsidR="00932DF1" w:rsidRDefault="00932DF1" w:rsidP="00322A44">
            <w:pPr>
              <w:pStyle w:val="TableParagraph"/>
              <w:rPr>
                <w:rFonts w:ascii="Times New Roman"/>
                <w:sz w:val="12"/>
              </w:rPr>
            </w:pPr>
          </w:p>
        </w:tc>
        <w:tc>
          <w:tcPr>
            <w:tcW w:w="993" w:type="dxa"/>
          </w:tcPr>
          <w:p w14:paraId="2A8D0D55" w14:textId="77777777" w:rsidR="00932DF1" w:rsidRDefault="00932DF1" w:rsidP="00322A44">
            <w:pPr>
              <w:pStyle w:val="TableParagraph"/>
              <w:rPr>
                <w:rFonts w:ascii="Times New Roman"/>
                <w:sz w:val="12"/>
              </w:rPr>
            </w:pPr>
          </w:p>
        </w:tc>
      </w:tr>
      <w:tr w:rsidR="00932DF1" w14:paraId="7C39F0DC" w14:textId="77777777" w:rsidTr="00322A44">
        <w:trPr>
          <w:trHeight w:val="184"/>
        </w:trPr>
        <w:tc>
          <w:tcPr>
            <w:tcW w:w="456" w:type="dxa"/>
          </w:tcPr>
          <w:p w14:paraId="7CE24517" w14:textId="77777777" w:rsidR="00932DF1" w:rsidRDefault="00932DF1" w:rsidP="00322A44">
            <w:pPr>
              <w:pStyle w:val="TableParagraph"/>
              <w:rPr>
                <w:rFonts w:ascii="Times New Roman"/>
                <w:sz w:val="12"/>
              </w:rPr>
            </w:pPr>
          </w:p>
        </w:tc>
        <w:tc>
          <w:tcPr>
            <w:tcW w:w="3315" w:type="dxa"/>
          </w:tcPr>
          <w:p w14:paraId="0F818DD4"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782AB349"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192CFD58"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6DFFDC54" w14:textId="77777777" w:rsidR="00932DF1" w:rsidRDefault="00932DF1" w:rsidP="00322A44">
            <w:pPr>
              <w:pStyle w:val="TableParagraph"/>
              <w:spacing w:before="10" w:line="154" w:lineRule="exact"/>
              <w:ind w:left="18"/>
              <w:jc w:val="center"/>
              <w:rPr>
                <w:sz w:val="15"/>
              </w:rPr>
            </w:pPr>
            <w:r>
              <w:rPr>
                <w:color w:val="0D0D0D"/>
                <w:spacing w:val="-10"/>
                <w:sz w:val="15"/>
              </w:rPr>
              <w:t>2</w:t>
            </w:r>
          </w:p>
        </w:tc>
        <w:tc>
          <w:tcPr>
            <w:tcW w:w="634" w:type="dxa"/>
          </w:tcPr>
          <w:p w14:paraId="0BB467AC" w14:textId="77777777" w:rsidR="00932DF1" w:rsidRDefault="00932DF1" w:rsidP="00322A44">
            <w:pPr>
              <w:pStyle w:val="TableParagraph"/>
              <w:spacing w:before="10" w:line="154" w:lineRule="exact"/>
              <w:ind w:left="31" w:right="14"/>
              <w:jc w:val="center"/>
              <w:rPr>
                <w:sz w:val="15"/>
              </w:rPr>
            </w:pPr>
            <w:r>
              <w:rPr>
                <w:color w:val="0D0D0D"/>
                <w:spacing w:val="-4"/>
                <w:sz w:val="15"/>
              </w:rPr>
              <w:t>7.00</w:t>
            </w:r>
          </w:p>
        </w:tc>
        <w:tc>
          <w:tcPr>
            <w:tcW w:w="524" w:type="dxa"/>
          </w:tcPr>
          <w:p w14:paraId="22F9ED5B" w14:textId="77777777" w:rsidR="00932DF1" w:rsidRDefault="00932DF1" w:rsidP="00322A44">
            <w:pPr>
              <w:pStyle w:val="TableParagraph"/>
              <w:spacing w:before="10" w:line="154" w:lineRule="exact"/>
              <w:ind w:left="32" w:right="17"/>
              <w:jc w:val="center"/>
              <w:rPr>
                <w:sz w:val="15"/>
              </w:rPr>
            </w:pPr>
            <w:r>
              <w:rPr>
                <w:color w:val="0D0D0D"/>
                <w:spacing w:val="-4"/>
                <w:sz w:val="15"/>
              </w:rPr>
              <w:t>7.00</w:t>
            </w:r>
          </w:p>
        </w:tc>
        <w:tc>
          <w:tcPr>
            <w:tcW w:w="723" w:type="dxa"/>
          </w:tcPr>
          <w:p w14:paraId="6913748D" w14:textId="77777777" w:rsidR="00932DF1" w:rsidRDefault="00932DF1" w:rsidP="00322A44">
            <w:pPr>
              <w:pStyle w:val="TableParagraph"/>
              <w:spacing w:before="10" w:line="154" w:lineRule="exact"/>
              <w:ind w:left="215"/>
              <w:rPr>
                <w:sz w:val="15"/>
              </w:rPr>
            </w:pPr>
            <w:r>
              <w:rPr>
                <w:color w:val="0D0D0D"/>
                <w:spacing w:val="-4"/>
                <w:sz w:val="15"/>
              </w:rPr>
              <w:t>1.50</w:t>
            </w:r>
          </w:p>
        </w:tc>
        <w:tc>
          <w:tcPr>
            <w:tcW w:w="747" w:type="dxa"/>
          </w:tcPr>
          <w:p w14:paraId="2A6B43C7" w14:textId="77777777" w:rsidR="00932DF1" w:rsidRDefault="00932DF1" w:rsidP="00322A44">
            <w:pPr>
              <w:pStyle w:val="TableParagraph"/>
              <w:spacing w:before="10" w:line="154" w:lineRule="exact"/>
              <w:ind w:left="142"/>
              <w:rPr>
                <w:sz w:val="15"/>
              </w:rPr>
            </w:pPr>
            <w:r>
              <w:rPr>
                <w:color w:val="0D0D0D"/>
                <w:spacing w:val="-2"/>
                <w:sz w:val="15"/>
              </w:rPr>
              <w:t>147.00</w:t>
            </w:r>
          </w:p>
        </w:tc>
        <w:tc>
          <w:tcPr>
            <w:tcW w:w="448" w:type="dxa"/>
          </w:tcPr>
          <w:p w14:paraId="7013FB1D" w14:textId="77777777" w:rsidR="00932DF1" w:rsidRDefault="00932DF1" w:rsidP="00322A44">
            <w:pPr>
              <w:pStyle w:val="TableParagraph"/>
              <w:spacing w:before="10" w:line="154" w:lineRule="exact"/>
              <w:ind w:left="27" w:right="17"/>
              <w:jc w:val="center"/>
              <w:rPr>
                <w:sz w:val="15"/>
              </w:rPr>
            </w:pPr>
            <w:proofErr w:type="spellStart"/>
            <w:r>
              <w:rPr>
                <w:color w:val="0D0D0D"/>
                <w:spacing w:val="-5"/>
                <w:sz w:val="15"/>
              </w:rPr>
              <w:t>lbs</w:t>
            </w:r>
            <w:proofErr w:type="spellEnd"/>
          </w:p>
        </w:tc>
        <w:tc>
          <w:tcPr>
            <w:tcW w:w="656" w:type="dxa"/>
          </w:tcPr>
          <w:p w14:paraId="49956EDC" w14:textId="77777777" w:rsidR="00932DF1" w:rsidRDefault="00932DF1" w:rsidP="00322A44">
            <w:pPr>
              <w:pStyle w:val="TableParagraph"/>
              <w:rPr>
                <w:rFonts w:ascii="Times New Roman"/>
                <w:sz w:val="12"/>
              </w:rPr>
            </w:pPr>
          </w:p>
        </w:tc>
        <w:tc>
          <w:tcPr>
            <w:tcW w:w="601" w:type="dxa"/>
          </w:tcPr>
          <w:p w14:paraId="04CADA59" w14:textId="77777777" w:rsidR="00932DF1" w:rsidRDefault="00932DF1" w:rsidP="00322A44">
            <w:pPr>
              <w:pStyle w:val="TableParagraph"/>
              <w:rPr>
                <w:rFonts w:ascii="Times New Roman"/>
                <w:sz w:val="12"/>
              </w:rPr>
            </w:pPr>
          </w:p>
        </w:tc>
        <w:tc>
          <w:tcPr>
            <w:tcW w:w="993" w:type="dxa"/>
          </w:tcPr>
          <w:p w14:paraId="75273570" w14:textId="77777777" w:rsidR="00932DF1" w:rsidRDefault="00932DF1" w:rsidP="00322A44">
            <w:pPr>
              <w:pStyle w:val="TableParagraph"/>
              <w:rPr>
                <w:rFonts w:ascii="Times New Roman"/>
                <w:sz w:val="12"/>
              </w:rPr>
            </w:pPr>
          </w:p>
        </w:tc>
      </w:tr>
      <w:tr w:rsidR="00932DF1" w14:paraId="7F3E5DAA" w14:textId="77777777" w:rsidTr="00322A44">
        <w:trPr>
          <w:trHeight w:val="184"/>
        </w:trPr>
        <w:tc>
          <w:tcPr>
            <w:tcW w:w="456" w:type="dxa"/>
          </w:tcPr>
          <w:p w14:paraId="55DA2CC5" w14:textId="77777777" w:rsidR="00932DF1" w:rsidRDefault="00932DF1" w:rsidP="00322A44">
            <w:pPr>
              <w:pStyle w:val="TableParagraph"/>
              <w:rPr>
                <w:rFonts w:ascii="Times New Roman"/>
                <w:sz w:val="12"/>
              </w:rPr>
            </w:pPr>
          </w:p>
        </w:tc>
        <w:tc>
          <w:tcPr>
            <w:tcW w:w="3315" w:type="dxa"/>
          </w:tcPr>
          <w:p w14:paraId="2DF45D5B" w14:textId="77777777" w:rsidR="00932DF1" w:rsidRDefault="00932DF1" w:rsidP="00322A44">
            <w:pPr>
              <w:pStyle w:val="TableParagraph"/>
              <w:rPr>
                <w:rFonts w:ascii="Times New Roman"/>
                <w:sz w:val="12"/>
              </w:rPr>
            </w:pPr>
          </w:p>
        </w:tc>
        <w:tc>
          <w:tcPr>
            <w:tcW w:w="254" w:type="dxa"/>
          </w:tcPr>
          <w:p w14:paraId="12AE3318" w14:textId="77777777" w:rsidR="00932DF1" w:rsidRDefault="00932DF1" w:rsidP="00322A44">
            <w:pPr>
              <w:pStyle w:val="TableParagraph"/>
              <w:rPr>
                <w:rFonts w:ascii="Times New Roman"/>
                <w:sz w:val="12"/>
              </w:rPr>
            </w:pPr>
          </w:p>
        </w:tc>
        <w:tc>
          <w:tcPr>
            <w:tcW w:w="156" w:type="dxa"/>
          </w:tcPr>
          <w:p w14:paraId="3FEADAB0" w14:textId="77777777" w:rsidR="00932DF1" w:rsidRDefault="00932DF1" w:rsidP="00322A44">
            <w:pPr>
              <w:pStyle w:val="TableParagraph"/>
              <w:rPr>
                <w:rFonts w:ascii="Times New Roman"/>
                <w:sz w:val="12"/>
              </w:rPr>
            </w:pPr>
          </w:p>
        </w:tc>
        <w:tc>
          <w:tcPr>
            <w:tcW w:w="346" w:type="dxa"/>
          </w:tcPr>
          <w:p w14:paraId="2FD469E8" w14:textId="77777777" w:rsidR="00932DF1" w:rsidRDefault="00932DF1" w:rsidP="00322A44">
            <w:pPr>
              <w:pStyle w:val="TableParagraph"/>
              <w:rPr>
                <w:rFonts w:ascii="Times New Roman"/>
                <w:sz w:val="12"/>
              </w:rPr>
            </w:pPr>
          </w:p>
        </w:tc>
        <w:tc>
          <w:tcPr>
            <w:tcW w:w="634" w:type="dxa"/>
          </w:tcPr>
          <w:p w14:paraId="02EFA634" w14:textId="77777777" w:rsidR="00932DF1" w:rsidRDefault="00932DF1" w:rsidP="00322A44">
            <w:pPr>
              <w:pStyle w:val="TableParagraph"/>
              <w:rPr>
                <w:rFonts w:ascii="Times New Roman"/>
                <w:sz w:val="12"/>
              </w:rPr>
            </w:pPr>
          </w:p>
        </w:tc>
        <w:tc>
          <w:tcPr>
            <w:tcW w:w="524" w:type="dxa"/>
          </w:tcPr>
          <w:p w14:paraId="3EC7BFDB" w14:textId="77777777" w:rsidR="00932DF1" w:rsidRDefault="00932DF1" w:rsidP="00322A44">
            <w:pPr>
              <w:pStyle w:val="TableParagraph"/>
              <w:rPr>
                <w:rFonts w:ascii="Times New Roman"/>
                <w:sz w:val="12"/>
              </w:rPr>
            </w:pPr>
          </w:p>
        </w:tc>
        <w:tc>
          <w:tcPr>
            <w:tcW w:w="723" w:type="dxa"/>
          </w:tcPr>
          <w:p w14:paraId="1017F96C" w14:textId="77777777" w:rsidR="00932DF1" w:rsidRDefault="00932DF1" w:rsidP="00322A44">
            <w:pPr>
              <w:pStyle w:val="TableParagraph"/>
              <w:rPr>
                <w:rFonts w:ascii="Times New Roman"/>
                <w:sz w:val="12"/>
              </w:rPr>
            </w:pPr>
          </w:p>
        </w:tc>
        <w:tc>
          <w:tcPr>
            <w:tcW w:w="747" w:type="dxa"/>
          </w:tcPr>
          <w:p w14:paraId="02C86BF2" w14:textId="77777777" w:rsidR="00932DF1" w:rsidRDefault="00932DF1" w:rsidP="00322A44">
            <w:pPr>
              <w:pStyle w:val="TableParagraph"/>
              <w:spacing w:before="10" w:line="154" w:lineRule="exact"/>
              <w:ind w:left="99"/>
              <w:rPr>
                <w:b/>
                <w:sz w:val="15"/>
              </w:rPr>
            </w:pPr>
            <w:r>
              <w:rPr>
                <w:b/>
                <w:color w:val="0D0D0D"/>
                <w:spacing w:val="-2"/>
                <w:sz w:val="15"/>
              </w:rPr>
              <w:t>1761.00</w:t>
            </w:r>
          </w:p>
        </w:tc>
        <w:tc>
          <w:tcPr>
            <w:tcW w:w="448" w:type="dxa"/>
          </w:tcPr>
          <w:p w14:paraId="5DE1CFDF" w14:textId="77777777" w:rsidR="00932DF1" w:rsidRDefault="00932DF1" w:rsidP="00322A44">
            <w:pPr>
              <w:pStyle w:val="TableParagraph"/>
              <w:spacing w:before="10" w:line="154" w:lineRule="exact"/>
              <w:ind w:left="27" w:right="17"/>
              <w:jc w:val="center"/>
              <w:rPr>
                <w:sz w:val="15"/>
              </w:rPr>
            </w:pPr>
            <w:proofErr w:type="spellStart"/>
            <w:r>
              <w:rPr>
                <w:color w:val="0D0D0D"/>
                <w:spacing w:val="-5"/>
                <w:sz w:val="15"/>
              </w:rPr>
              <w:t>lbs</w:t>
            </w:r>
            <w:proofErr w:type="spellEnd"/>
          </w:p>
        </w:tc>
        <w:tc>
          <w:tcPr>
            <w:tcW w:w="656" w:type="dxa"/>
          </w:tcPr>
          <w:p w14:paraId="3AF07741" w14:textId="77777777" w:rsidR="00932DF1" w:rsidRDefault="00932DF1" w:rsidP="00322A44">
            <w:pPr>
              <w:pStyle w:val="TableParagraph"/>
              <w:rPr>
                <w:rFonts w:ascii="Times New Roman"/>
                <w:sz w:val="12"/>
              </w:rPr>
            </w:pPr>
          </w:p>
        </w:tc>
        <w:tc>
          <w:tcPr>
            <w:tcW w:w="601" w:type="dxa"/>
          </w:tcPr>
          <w:p w14:paraId="361BCFE8" w14:textId="77777777" w:rsidR="00932DF1" w:rsidRDefault="00932DF1" w:rsidP="00322A44">
            <w:pPr>
              <w:pStyle w:val="TableParagraph"/>
              <w:rPr>
                <w:rFonts w:ascii="Times New Roman"/>
                <w:sz w:val="12"/>
              </w:rPr>
            </w:pPr>
          </w:p>
        </w:tc>
        <w:tc>
          <w:tcPr>
            <w:tcW w:w="993" w:type="dxa"/>
          </w:tcPr>
          <w:p w14:paraId="6403C235" w14:textId="77777777" w:rsidR="00932DF1" w:rsidRDefault="00932DF1" w:rsidP="00322A44">
            <w:pPr>
              <w:pStyle w:val="TableParagraph"/>
              <w:rPr>
                <w:rFonts w:ascii="Times New Roman"/>
                <w:sz w:val="12"/>
              </w:rPr>
            </w:pPr>
          </w:p>
        </w:tc>
      </w:tr>
      <w:tr w:rsidR="00932DF1" w14:paraId="3E71B0B3" w14:textId="77777777" w:rsidTr="00322A44">
        <w:trPr>
          <w:trHeight w:val="184"/>
        </w:trPr>
        <w:tc>
          <w:tcPr>
            <w:tcW w:w="456" w:type="dxa"/>
          </w:tcPr>
          <w:p w14:paraId="169C50F9" w14:textId="77777777" w:rsidR="00932DF1" w:rsidRDefault="00932DF1" w:rsidP="00322A44">
            <w:pPr>
              <w:pStyle w:val="TableParagraph"/>
              <w:rPr>
                <w:rFonts w:ascii="Times New Roman"/>
                <w:sz w:val="12"/>
              </w:rPr>
            </w:pPr>
          </w:p>
        </w:tc>
        <w:tc>
          <w:tcPr>
            <w:tcW w:w="3315" w:type="dxa"/>
          </w:tcPr>
          <w:p w14:paraId="05DB3102" w14:textId="77777777" w:rsidR="00932DF1" w:rsidRDefault="00932DF1" w:rsidP="00322A44">
            <w:pPr>
              <w:pStyle w:val="TableParagraph"/>
              <w:rPr>
                <w:rFonts w:ascii="Times New Roman"/>
                <w:sz w:val="12"/>
              </w:rPr>
            </w:pPr>
          </w:p>
        </w:tc>
        <w:tc>
          <w:tcPr>
            <w:tcW w:w="254" w:type="dxa"/>
          </w:tcPr>
          <w:p w14:paraId="44F3D751" w14:textId="77777777" w:rsidR="00932DF1" w:rsidRDefault="00932DF1" w:rsidP="00322A44">
            <w:pPr>
              <w:pStyle w:val="TableParagraph"/>
              <w:rPr>
                <w:rFonts w:ascii="Times New Roman"/>
                <w:sz w:val="12"/>
              </w:rPr>
            </w:pPr>
          </w:p>
        </w:tc>
        <w:tc>
          <w:tcPr>
            <w:tcW w:w="156" w:type="dxa"/>
          </w:tcPr>
          <w:p w14:paraId="5998241A" w14:textId="77777777" w:rsidR="00932DF1" w:rsidRDefault="00932DF1" w:rsidP="00322A44">
            <w:pPr>
              <w:pStyle w:val="TableParagraph"/>
              <w:rPr>
                <w:rFonts w:ascii="Times New Roman"/>
                <w:sz w:val="12"/>
              </w:rPr>
            </w:pPr>
          </w:p>
        </w:tc>
        <w:tc>
          <w:tcPr>
            <w:tcW w:w="980" w:type="dxa"/>
            <w:gridSpan w:val="2"/>
          </w:tcPr>
          <w:p w14:paraId="3CADE5F1" w14:textId="77777777" w:rsidR="00932DF1" w:rsidRDefault="00932DF1" w:rsidP="00322A44">
            <w:pPr>
              <w:pStyle w:val="TableParagraph"/>
              <w:spacing w:line="164" w:lineRule="exact"/>
              <w:ind w:left="113"/>
              <w:rPr>
                <w:sz w:val="15"/>
              </w:rPr>
            </w:pPr>
            <w:r>
              <w:rPr>
                <w:color w:val="0D0D0D"/>
                <w:spacing w:val="-2"/>
                <w:sz w:val="15"/>
              </w:rPr>
              <w:t>5406/2.204</w:t>
            </w:r>
          </w:p>
        </w:tc>
        <w:tc>
          <w:tcPr>
            <w:tcW w:w="524" w:type="dxa"/>
          </w:tcPr>
          <w:p w14:paraId="765B28FC" w14:textId="77777777" w:rsidR="00932DF1" w:rsidRDefault="00932DF1" w:rsidP="00322A44">
            <w:pPr>
              <w:pStyle w:val="TableParagraph"/>
              <w:rPr>
                <w:rFonts w:ascii="Times New Roman"/>
                <w:sz w:val="12"/>
              </w:rPr>
            </w:pPr>
          </w:p>
        </w:tc>
        <w:tc>
          <w:tcPr>
            <w:tcW w:w="723" w:type="dxa"/>
          </w:tcPr>
          <w:p w14:paraId="224054F8" w14:textId="77777777" w:rsidR="00932DF1" w:rsidRDefault="00932DF1" w:rsidP="00322A44">
            <w:pPr>
              <w:pStyle w:val="TableParagraph"/>
              <w:rPr>
                <w:rFonts w:ascii="Times New Roman"/>
                <w:sz w:val="12"/>
              </w:rPr>
            </w:pPr>
          </w:p>
        </w:tc>
        <w:tc>
          <w:tcPr>
            <w:tcW w:w="747" w:type="dxa"/>
          </w:tcPr>
          <w:p w14:paraId="190866AB" w14:textId="77777777" w:rsidR="00932DF1" w:rsidRDefault="00932DF1" w:rsidP="00322A44">
            <w:pPr>
              <w:pStyle w:val="TableParagraph"/>
              <w:spacing w:before="10" w:line="154" w:lineRule="exact"/>
              <w:ind w:left="142"/>
              <w:rPr>
                <w:b/>
                <w:sz w:val="15"/>
              </w:rPr>
            </w:pPr>
            <w:r>
              <w:rPr>
                <w:b/>
                <w:color w:val="0D0D0D"/>
                <w:spacing w:val="-2"/>
                <w:sz w:val="15"/>
              </w:rPr>
              <w:t>799.00</w:t>
            </w:r>
          </w:p>
        </w:tc>
        <w:tc>
          <w:tcPr>
            <w:tcW w:w="448" w:type="dxa"/>
          </w:tcPr>
          <w:p w14:paraId="725766EA" w14:textId="77777777" w:rsidR="00932DF1" w:rsidRDefault="00932DF1" w:rsidP="00322A44">
            <w:pPr>
              <w:pStyle w:val="TableParagraph"/>
              <w:spacing w:before="10" w:line="154" w:lineRule="exact"/>
              <w:ind w:left="27" w:right="14"/>
              <w:jc w:val="center"/>
              <w:rPr>
                <w:b/>
                <w:sz w:val="15"/>
              </w:rPr>
            </w:pPr>
            <w:r>
              <w:rPr>
                <w:b/>
                <w:color w:val="0D0D0D"/>
                <w:spacing w:val="-5"/>
                <w:sz w:val="15"/>
              </w:rPr>
              <w:t>kg</w:t>
            </w:r>
          </w:p>
        </w:tc>
        <w:tc>
          <w:tcPr>
            <w:tcW w:w="656" w:type="dxa"/>
          </w:tcPr>
          <w:p w14:paraId="1E141313" w14:textId="77777777" w:rsidR="00932DF1" w:rsidRDefault="00932DF1" w:rsidP="00322A44">
            <w:pPr>
              <w:pStyle w:val="TableParagraph"/>
              <w:spacing w:before="10" w:line="154" w:lineRule="exact"/>
              <w:ind w:left="95"/>
              <w:rPr>
                <w:b/>
                <w:sz w:val="15"/>
              </w:rPr>
            </w:pPr>
            <w:r>
              <w:rPr>
                <w:b/>
                <w:color w:val="0D0D0D"/>
                <w:spacing w:val="-2"/>
                <w:sz w:val="15"/>
              </w:rPr>
              <w:t>406.97</w:t>
            </w:r>
          </w:p>
        </w:tc>
        <w:tc>
          <w:tcPr>
            <w:tcW w:w="601" w:type="dxa"/>
          </w:tcPr>
          <w:p w14:paraId="032C8152" w14:textId="77777777" w:rsidR="00932DF1" w:rsidRDefault="00932DF1" w:rsidP="00322A44">
            <w:pPr>
              <w:pStyle w:val="TableParagraph"/>
              <w:rPr>
                <w:rFonts w:ascii="Times New Roman"/>
                <w:sz w:val="12"/>
              </w:rPr>
            </w:pPr>
          </w:p>
        </w:tc>
        <w:tc>
          <w:tcPr>
            <w:tcW w:w="993" w:type="dxa"/>
          </w:tcPr>
          <w:p w14:paraId="5D69C9DB" w14:textId="77777777" w:rsidR="00932DF1" w:rsidRDefault="00932DF1" w:rsidP="00322A44">
            <w:pPr>
              <w:pStyle w:val="TableParagraph"/>
              <w:spacing w:before="10" w:line="154" w:lineRule="exact"/>
              <w:ind w:right="58"/>
              <w:jc w:val="right"/>
              <w:rPr>
                <w:b/>
                <w:sz w:val="15"/>
              </w:rPr>
            </w:pPr>
          </w:p>
        </w:tc>
      </w:tr>
      <w:tr w:rsidR="00932DF1" w14:paraId="4C45731D" w14:textId="77777777" w:rsidTr="00322A44">
        <w:trPr>
          <w:trHeight w:val="2097"/>
        </w:trPr>
        <w:tc>
          <w:tcPr>
            <w:tcW w:w="456" w:type="dxa"/>
          </w:tcPr>
          <w:p w14:paraId="2A94A137" w14:textId="77777777" w:rsidR="00932DF1" w:rsidRDefault="00932DF1" w:rsidP="00322A44">
            <w:pPr>
              <w:pStyle w:val="TableParagraph"/>
              <w:rPr>
                <w:rFonts w:ascii="Times New Roman"/>
                <w:sz w:val="15"/>
              </w:rPr>
            </w:pPr>
          </w:p>
          <w:p w14:paraId="22F97AD2" w14:textId="77777777" w:rsidR="00932DF1" w:rsidRDefault="00932DF1" w:rsidP="00322A44">
            <w:pPr>
              <w:pStyle w:val="TableParagraph"/>
              <w:rPr>
                <w:rFonts w:ascii="Times New Roman"/>
                <w:sz w:val="15"/>
              </w:rPr>
            </w:pPr>
          </w:p>
          <w:p w14:paraId="57E99AD6" w14:textId="77777777" w:rsidR="00932DF1" w:rsidRDefault="00932DF1" w:rsidP="00322A44">
            <w:pPr>
              <w:pStyle w:val="TableParagraph"/>
              <w:rPr>
                <w:rFonts w:ascii="Times New Roman"/>
                <w:sz w:val="15"/>
              </w:rPr>
            </w:pPr>
          </w:p>
          <w:p w14:paraId="37E5E7B3" w14:textId="77777777" w:rsidR="00932DF1" w:rsidRDefault="00932DF1" w:rsidP="00322A44">
            <w:pPr>
              <w:pStyle w:val="TableParagraph"/>
              <w:rPr>
                <w:rFonts w:ascii="Times New Roman"/>
                <w:sz w:val="15"/>
              </w:rPr>
            </w:pPr>
          </w:p>
          <w:p w14:paraId="09F67D58" w14:textId="77777777" w:rsidR="00932DF1" w:rsidRDefault="00932DF1" w:rsidP="00322A44">
            <w:pPr>
              <w:pStyle w:val="TableParagraph"/>
              <w:spacing w:before="102"/>
              <w:rPr>
                <w:rFonts w:ascii="Times New Roman"/>
                <w:sz w:val="15"/>
              </w:rPr>
            </w:pPr>
          </w:p>
          <w:p w14:paraId="50335F1A" w14:textId="77777777" w:rsidR="00932DF1" w:rsidRDefault="00932DF1" w:rsidP="00322A44">
            <w:pPr>
              <w:pStyle w:val="TableParagraph"/>
              <w:spacing w:before="1"/>
              <w:ind w:left="31" w:right="15"/>
              <w:jc w:val="center"/>
              <w:rPr>
                <w:b/>
                <w:sz w:val="15"/>
              </w:rPr>
            </w:pPr>
            <w:r>
              <w:rPr>
                <w:b/>
                <w:color w:val="0D0D0D"/>
                <w:spacing w:val="-10"/>
                <w:sz w:val="15"/>
              </w:rPr>
              <w:t>4</w:t>
            </w:r>
          </w:p>
        </w:tc>
        <w:tc>
          <w:tcPr>
            <w:tcW w:w="3315" w:type="dxa"/>
          </w:tcPr>
          <w:p w14:paraId="5DD442E2" w14:textId="77777777" w:rsidR="00932DF1" w:rsidRDefault="00932DF1" w:rsidP="00322A44">
            <w:pPr>
              <w:pStyle w:val="TableParagraph"/>
              <w:spacing w:before="8" w:line="264" w:lineRule="auto"/>
              <w:ind w:left="30" w:right="32"/>
              <w:rPr>
                <w:sz w:val="15"/>
              </w:rPr>
            </w:pPr>
            <w:r>
              <w:rPr>
                <w:sz w:val="15"/>
              </w:rPr>
              <w:t xml:space="preserve">Providing and laying second class </w:t>
            </w:r>
            <w:r>
              <w:rPr>
                <w:b/>
                <w:sz w:val="15"/>
              </w:rPr>
              <w:t xml:space="preserve">brick tile roofing </w:t>
            </w:r>
            <w:r>
              <w:rPr>
                <w:sz w:val="15"/>
              </w:rPr>
              <w:t>comprising 4 inches (100mm) thick</w:t>
            </w:r>
            <w:r>
              <w:rPr>
                <w:spacing w:val="40"/>
                <w:sz w:val="15"/>
              </w:rPr>
              <w:t xml:space="preserve"> </w:t>
            </w:r>
            <w:r>
              <w:rPr>
                <w:sz w:val="15"/>
              </w:rPr>
              <w:t xml:space="preserve">earth and 1 inch (25 mm) thick mud plaster with </w:t>
            </w:r>
            <w:proofErr w:type="spellStart"/>
            <w:r>
              <w:rPr>
                <w:sz w:val="15"/>
              </w:rPr>
              <w:t>gobri</w:t>
            </w:r>
            <w:proofErr w:type="spellEnd"/>
            <w:r>
              <w:rPr>
                <w:sz w:val="15"/>
              </w:rPr>
              <w:t xml:space="preserve"> </w:t>
            </w:r>
            <w:proofErr w:type="spellStart"/>
            <w:r>
              <w:rPr>
                <w:sz w:val="15"/>
              </w:rPr>
              <w:t>leeping</w:t>
            </w:r>
            <w:proofErr w:type="spellEnd"/>
            <w:r>
              <w:rPr>
                <w:sz w:val="15"/>
              </w:rPr>
              <w:t xml:space="preserve"> over 1/2 inch (13mm) thick cement plaster 1:6 with 34 lbs./100 </w:t>
            </w:r>
            <w:proofErr w:type="spellStart"/>
            <w:r>
              <w:rPr>
                <w:sz w:val="15"/>
              </w:rPr>
              <w:t>Sq.ft</w:t>
            </w:r>
            <w:proofErr w:type="spellEnd"/>
            <w:r>
              <w:rPr>
                <w:sz w:val="15"/>
              </w:rPr>
              <w:t>.(1.65</w:t>
            </w:r>
            <w:r>
              <w:rPr>
                <w:spacing w:val="40"/>
                <w:sz w:val="15"/>
              </w:rPr>
              <w:t xml:space="preserve"> </w:t>
            </w:r>
            <w:r>
              <w:rPr>
                <w:sz w:val="15"/>
              </w:rPr>
              <w:t>Kg./</w:t>
            </w:r>
            <w:proofErr w:type="spellStart"/>
            <w:r>
              <w:rPr>
                <w:sz w:val="15"/>
              </w:rPr>
              <w:t>Sq.m</w:t>
            </w:r>
            <w:proofErr w:type="spellEnd"/>
            <w:r>
              <w:rPr>
                <w:sz w:val="15"/>
              </w:rPr>
              <w:t>.) hot bitumen coating sand blended in one coat, provided over one layer of tiles 12" x 6"x 2" laid in 1:6 cement sand mortar including 1:2 cement sand pointing underside of tiles including curing</w:t>
            </w:r>
          </w:p>
        </w:tc>
        <w:tc>
          <w:tcPr>
            <w:tcW w:w="254" w:type="dxa"/>
          </w:tcPr>
          <w:p w14:paraId="3316BB28" w14:textId="77777777" w:rsidR="00932DF1" w:rsidRDefault="00932DF1" w:rsidP="00322A44">
            <w:pPr>
              <w:pStyle w:val="TableParagraph"/>
              <w:rPr>
                <w:rFonts w:ascii="Times New Roman"/>
                <w:sz w:val="14"/>
              </w:rPr>
            </w:pPr>
          </w:p>
        </w:tc>
        <w:tc>
          <w:tcPr>
            <w:tcW w:w="156" w:type="dxa"/>
          </w:tcPr>
          <w:p w14:paraId="0A16CC52" w14:textId="77777777" w:rsidR="00932DF1" w:rsidRDefault="00932DF1" w:rsidP="00322A44">
            <w:pPr>
              <w:pStyle w:val="TableParagraph"/>
              <w:rPr>
                <w:rFonts w:ascii="Times New Roman"/>
                <w:sz w:val="14"/>
              </w:rPr>
            </w:pPr>
          </w:p>
        </w:tc>
        <w:tc>
          <w:tcPr>
            <w:tcW w:w="346" w:type="dxa"/>
          </w:tcPr>
          <w:p w14:paraId="27A910A6" w14:textId="77777777" w:rsidR="00932DF1" w:rsidRDefault="00932DF1" w:rsidP="00322A44">
            <w:pPr>
              <w:pStyle w:val="TableParagraph"/>
              <w:rPr>
                <w:rFonts w:ascii="Times New Roman"/>
                <w:sz w:val="14"/>
              </w:rPr>
            </w:pPr>
          </w:p>
        </w:tc>
        <w:tc>
          <w:tcPr>
            <w:tcW w:w="634" w:type="dxa"/>
          </w:tcPr>
          <w:p w14:paraId="1BF08640" w14:textId="77777777" w:rsidR="00932DF1" w:rsidRDefault="00932DF1" w:rsidP="00322A44">
            <w:pPr>
              <w:pStyle w:val="TableParagraph"/>
              <w:rPr>
                <w:rFonts w:ascii="Times New Roman"/>
                <w:sz w:val="14"/>
              </w:rPr>
            </w:pPr>
          </w:p>
        </w:tc>
        <w:tc>
          <w:tcPr>
            <w:tcW w:w="524" w:type="dxa"/>
          </w:tcPr>
          <w:p w14:paraId="755B05D6" w14:textId="77777777" w:rsidR="00932DF1" w:rsidRDefault="00932DF1" w:rsidP="00322A44">
            <w:pPr>
              <w:pStyle w:val="TableParagraph"/>
              <w:rPr>
                <w:rFonts w:ascii="Times New Roman"/>
                <w:sz w:val="14"/>
              </w:rPr>
            </w:pPr>
          </w:p>
        </w:tc>
        <w:tc>
          <w:tcPr>
            <w:tcW w:w="723" w:type="dxa"/>
          </w:tcPr>
          <w:p w14:paraId="3FFBD29C" w14:textId="77777777" w:rsidR="00932DF1" w:rsidRDefault="00932DF1" w:rsidP="00322A44">
            <w:pPr>
              <w:pStyle w:val="TableParagraph"/>
              <w:rPr>
                <w:rFonts w:ascii="Times New Roman"/>
                <w:sz w:val="14"/>
              </w:rPr>
            </w:pPr>
          </w:p>
        </w:tc>
        <w:tc>
          <w:tcPr>
            <w:tcW w:w="747" w:type="dxa"/>
          </w:tcPr>
          <w:p w14:paraId="3ACB8BDB" w14:textId="77777777" w:rsidR="00932DF1" w:rsidRDefault="00932DF1" w:rsidP="00322A44">
            <w:pPr>
              <w:pStyle w:val="TableParagraph"/>
              <w:rPr>
                <w:rFonts w:ascii="Times New Roman"/>
                <w:sz w:val="14"/>
              </w:rPr>
            </w:pPr>
          </w:p>
        </w:tc>
        <w:tc>
          <w:tcPr>
            <w:tcW w:w="448" w:type="dxa"/>
          </w:tcPr>
          <w:p w14:paraId="2DC11A97" w14:textId="77777777" w:rsidR="00932DF1" w:rsidRDefault="00932DF1" w:rsidP="00322A44">
            <w:pPr>
              <w:pStyle w:val="TableParagraph"/>
              <w:rPr>
                <w:rFonts w:ascii="Times New Roman"/>
                <w:sz w:val="14"/>
              </w:rPr>
            </w:pPr>
          </w:p>
        </w:tc>
        <w:tc>
          <w:tcPr>
            <w:tcW w:w="656" w:type="dxa"/>
          </w:tcPr>
          <w:p w14:paraId="6425D803" w14:textId="77777777" w:rsidR="00932DF1" w:rsidRDefault="00932DF1" w:rsidP="00322A44">
            <w:pPr>
              <w:pStyle w:val="TableParagraph"/>
              <w:rPr>
                <w:rFonts w:ascii="Times New Roman"/>
                <w:sz w:val="14"/>
              </w:rPr>
            </w:pPr>
          </w:p>
        </w:tc>
        <w:tc>
          <w:tcPr>
            <w:tcW w:w="601" w:type="dxa"/>
          </w:tcPr>
          <w:p w14:paraId="1ADCDE08" w14:textId="77777777" w:rsidR="00932DF1" w:rsidRDefault="00932DF1" w:rsidP="00322A44">
            <w:pPr>
              <w:pStyle w:val="TableParagraph"/>
              <w:rPr>
                <w:rFonts w:ascii="Times New Roman"/>
                <w:sz w:val="14"/>
              </w:rPr>
            </w:pPr>
          </w:p>
        </w:tc>
        <w:tc>
          <w:tcPr>
            <w:tcW w:w="993" w:type="dxa"/>
          </w:tcPr>
          <w:p w14:paraId="263EA4CF" w14:textId="77777777" w:rsidR="00932DF1" w:rsidRDefault="00932DF1" w:rsidP="00322A44">
            <w:pPr>
              <w:pStyle w:val="TableParagraph"/>
              <w:rPr>
                <w:rFonts w:ascii="Times New Roman"/>
                <w:sz w:val="14"/>
              </w:rPr>
            </w:pPr>
          </w:p>
        </w:tc>
      </w:tr>
      <w:tr w:rsidR="00932DF1" w14:paraId="03BE97BA" w14:textId="77777777" w:rsidTr="00322A44">
        <w:trPr>
          <w:trHeight w:val="184"/>
        </w:trPr>
        <w:tc>
          <w:tcPr>
            <w:tcW w:w="456" w:type="dxa"/>
          </w:tcPr>
          <w:p w14:paraId="1F5DF82D" w14:textId="77777777" w:rsidR="00932DF1" w:rsidRDefault="00932DF1" w:rsidP="00322A44">
            <w:pPr>
              <w:pStyle w:val="TableParagraph"/>
              <w:rPr>
                <w:rFonts w:ascii="Times New Roman"/>
                <w:sz w:val="12"/>
              </w:rPr>
            </w:pPr>
          </w:p>
        </w:tc>
        <w:tc>
          <w:tcPr>
            <w:tcW w:w="3315" w:type="dxa"/>
          </w:tcPr>
          <w:p w14:paraId="7306AB9D" w14:textId="77777777" w:rsidR="00932DF1" w:rsidRDefault="00932DF1" w:rsidP="00322A44">
            <w:pPr>
              <w:pStyle w:val="TableParagraph"/>
              <w:rPr>
                <w:rFonts w:ascii="Times New Roman"/>
                <w:sz w:val="12"/>
              </w:rPr>
            </w:pPr>
          </w:p>
        </w:tc>
        <w:tc>
          <w:tcPr>
            <w:tcW w:w="254" w:type="dxa"/>
          </w:tcPr>
          <w:p w14:paraId="61F29AFF" w14:textId="77777777" w:rsidR="00932DF1" w:rsidRDefault="00932DF1" w:rsidP="00322A44">
            <w:pPr>
              <w:pStyle w:val="TableParagraph"/>
              <w:rPr>
                <w:rFonts w:ascii="Times New Roman"/>
                <w:sz w:val="12"/>
              </w:rPr>
            </w:pPr>
          </w:p>
        </w:tc>
        <w:tc>
          <w:tcPr>
            <w:tcW w:w="156" w:type="dxa"/>
          </w:tcPr>
          <w:p w14:paraId="3331174F" w14:textId="77777777" w:rsidR="00932DF1" w:rsidRDefault="00932DF1" w:rsidP="00322A44">
            <w:pPr>
              <w:pStyle w:val="TableParagraph"/>
              <w:rPr>
                <w:rFonts w:ascii="Times New Roman"/>
                <w:sz w:val="12"/>
              </w:rPr>
            </w:pPr>
          </w:p>
        </w:tc>
        <w:tc>
          <w:tcPr>
            <w:tcW w:w="346" w:type="dxa"/>
          </w:tcPr>
          <w:p w14:paraId="7D57F009" w14:textId="77777777" w:rsidR="00932DF1" w:rsidRDefault="00932DF1" w:rsidP="00322A44">
            <w:pPr>
              <w:pStyle w:val="TableParagraph"/>
              <w:rPr>
                <w:rFonts w:ascii="Times New Roman"/>
                <w:sz w:val="12"/>
              </w:rPr>
            </w:pPr>
          </w:p>
        </w:tc>
        <w:tc>
          <w:tcPr>
            <w:tcW w:w="634" w:type="dxa"/>
          </w:tcPr>
          <w:p w14:paraId="31A08E45" w14:textId="77777777" w:rsidR="00932DF1" w:rsidRDefault="00932DF1" w:rsidP="00322A44">
            <w:pPr>
              <w:pStyle w:val="TableParagraph"/>
              <w:rPr>
                <w:rFonts w:ascii="Times New Roman"/>
                <w:sz w:val="12"/>
              </w:rPr>
            </w:pPr>
          </w:p>
        </w:tc>
        <w:tc>
          <w:tcPr>
            <w:tcW w:w="524" w:type="dxa"/>
          </w:tcPr>
          <w:p w14:paraId="777EB06D" w14:textId="77777777" w:rsidR="00932DF1" w:rsidRDefault="00932DF1" w:rsidP="00322A44">
            <w:pPr>
              <w:pStyle w:val="TableParagraph"/>
              <w:rPr>
                <w:rFonts w:ascii="Times New Roman"/>
                <w:sz w:val="12"/>
              </w:rPr>
            </w:pPr>
          </w:p>
        </w:tc>
        <w:tc>
          <w:tcPr>
            <w:tcW w:w="723" w:type="dxa"/>
          </w:tcPr>
          <w:p w14:paraId="52432AC0" w14:textId="77777777" w:rsidR="00932DF1" w:rsidRDefault="00932DF1" w:rsidP="00322A44">
            <w:pPr>
              <w:pStyle w:val="TableParagraph"/>
              <w:rPr>
                <w:rFonts w:ascii="Times New Roman"/>
                <w:sz w:val="12"/>
              </w:rPr>
            </w:pPr>
          </w:p>
        </w:tc>
        <w:tc>
          <w:tcPr>
            <w:tcW w:w="747" w:type="dxa"/>
          </w:tcPr>
          <w:p w14:paraId="75CBE9FA" w14:textId="77777777" w:rsidR="00932DF1" w:rsidRDefault="00932DF1" w:rsidP="00322A44">
            <w:pPr>
              <w:pStyle w:val="TableParagraph"/>
              <w:rPr>
                <w:rFonts w:ascii="Times New Roman"/>
                <w:sz w:val="12"/>
              </w:rPr>
            </w:pPr>
          </w:p>
        </w:tc>
        <w:tc>
          <w:tcPr>
            <w:tcW w:w="448" w:type="dxa"/>
          </w:tcPr>
          <w:p w14:paraId="2ADC210B" w14:textId="77777777" w:rsidR="00932DF1" w:rsidRDefault="00932DF1" w:rsidP="00322A44">
            <w:pPr>
              <w:pStyle w:val="TableParagraph"/>
              <w:rPr>
                <w:rFonts w:ascii="Times New Roman"/>
                <w:sz w:val="12"/>
              </w:rPr>
            </w:pPr>
          </w:p>
        </w:tc>
        <w:tc>
          <w:tcPr>
            <w:tcW w:w="656" w:type="dxa"/>
          </w:tcPr>
          <w:p w14:paraId="59EC7B56" w14:textId="77777777" w:rsidR="00932DF1" w:rsidRDefault="00932DF1" w:rsidP="00322A44">
            <w:pPr>
              <w:pStyle w:val="TableParagraph"/>
              <w:rPr>
                <w:rFonts w:ascii="Times New Roman"/>
                <w:sz w:val="12"/>
              </w:rPr>
            </w:pPr>
          </w:p>
        </w:tc>
        <w:tc>
          <w:tcPr>
            <w:tcW w:w="601" w:type="dxa"/>
          </w:tcPr>
          <w:p w14:paraId="60447200" w14:textId="77777777" w:rsidR="00932DF1" w:rsidRDefault="00932DF1" w:rsidP="00322A44">
            <w:pPr>
              <w:pStyle w:val="TableParagraph"/>
              <w:rPr>
                <w:rFonts w:ascii="Times New Roman"/>
                <w:sz w:val="12"/>
              </w:rPr>
            </w:pPr>
          </w:p>
        </w:tc>
        <w:tc>
          <w:tcPr>
            <w:tcW w:w="993" w:type="dxa"/>
          </w:tcPr>
          <w:p w14:paraId="3CD64916" w14:textId="77777777" w:rsidR="00932DF1" w:rsidRDefault="00932DF1" w:rsidP="00322A44">
            <w:pPr>
              <w:pStyle w:val="TableParagraph"/>
              <w:rPr>
                <w:rFonts w:ascii="Times New Roman"/>
                <w:sz w:val="12"/>
              </w:rPr>
            </w:pPr>
          </w:p>
        </w:tc>
      </w:tr>
      <w:tr w:rsidR="00932DF1" w14:paraId="573C79C2" w14:textId="77777777" w:rsidTr="00322A44">
        <w:trPr>
          <w:trHeight w:val="184"/>
        </w:trPr>
        <w:tc>
          <w:tcPr>
            <w:tcW w:w="456" w:type="dxa"/>
          </w:tcPr>
          <w:p w14:paraId="41CF8007" w14:textId="77777777" w:rsidR="00932DF1" w:rsidRDefault="00932DF1" w:rsidP="00322A44">
            <w:pPr>
              <w:pStyle w:val="TableParagraph"/>
              <w:rPr>
                <w:rFonts w:ascii="Times New Roman"/>
                <w:sz w:val="12"/>
              </w:rPr>
            </w:pPr>
          </w:p>
        </w:tc>
        <w:tc>
          <w:tcPr>
            <w:tcW w:w="3315" w:type="dxa"/>
          </w:tcPr>
          <w:p w14:paraId="506F74FE"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5EE8160E"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08A2F281"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6E3DE30D" w14:textId="77777777" w:rsidR="00932DF1" w:rsidRDefault="00932DF1" w:rsidP="00322A44">
            <w:pPr>
              <w:pStyle w:val="TableParagraph"/>
              <w:spacing w:before="10" w:line="154" w:lineRule="exact"/>
              <w:ind w:left="18"/>
              <w:jc w:val="center"/>
              <w:rPr>
                <w:sz w:val="15"/>
              </w:rPr>
            </w:pPr>
            <w:r>
              <w:rPr>
                <w:color w:val="0D0D0D"/>
                <w:spacing w:val="-10"/>
                <w:sz w:val="15"/>
              </w:rPr>
              <w:t>5</w:t>
            </w:r>
          </w:p>
        </w:tc>
        <w:tc>
          <w:tcPr>
            <w:tcW w:w="634" w:type="dxa"/>
          </w:tcPr>
          <w:p w14:paraId="573C5FA9" w14:textId="77777777" w:rsidR="00932DF1" w:rsidRDefault="00932DF1" w:rsidP="00322A44">
            <w:pPr>
              <w:pStyle w:val="TableParagraph"/>
              <w:spacing w:before="10" w:line="154" w:lineRule="exact"/>
              <w:ind w:left="31" w:right="12"/>
              <w:jc w:val="center"/>
              <w:rPr>
                <w:sz w:val="15"/>
              </w:rPr>
            </w:pPr>
            <w:r>
              <w:rPr>
                <w:color w:val="0D0D0D"/>
                <w:spacing w:val="-2"/>
                <w:sz w:val="15"/>
              </w:rPr>
              <w:t>14.00</w:t>
            </w:r>
          </w:p>
        </w:tc>
        <w:tc>
          <w:tcPr>
            <w:tcW w:w="524" w:type="dxa"/>
          </w:tcPr>
          <w:p w14:paraId="422EACA3" w14:textId="77777777" w:rsidR="00932DF1" w:rsidRDefault="00932DF1" w:rsidP="00322A44">
            <w:pPr>
              <w:pStyle w:val="TableParagraph"/>
              <w:spacing w:before="10" w:line="154" w:lineRule="exact"/>
              <w:ind w:left="32" w:right="14"/>
              <w:jc w:val="center"/>
              <w:rPr>
                <w:sz w:val="15"/>
              </w:rPr>
            </w:pPr>
            <w:r>
              <w:rPr>
                <w:color w:val="0D0D0D"/>
                <w:spacing w:val="-2"/>
                <w:sz w:val="15"/>
              </w:rPr>
              <w:t>14.00</w:t>
            </w:r>
          </w:p>
        </w:tc>
        <w:tc>
          <w:tcPr>
            <w:tcW w:w="723" w:type="dxa"/>
          </w:tcPr>
          <w:p w14:paraId="13A1C5AE" w14:textId="77777777" w:rsidR="00932DF1" w:rsidRDefault="00932DF1" w:rsidP="00322A44">
            <w:pPr>
              <w:pStyle w:val="TableParagraph"/>
              <w:rPr>
                <w:rFonts w:ascii="Times New Roman"/>
                <w:sz w:val="12"/>
              </w:rPr>
            </w:pPr>
          </w:p>
        </w:tc>
        <w:tc>
          <w:tcPr>
            <w:tcW w:w="747" w:type="dxa"/>
          </w:tcPr>
          <w:p w14:paraId="40295D3B" w14:textId="77777777" w:rsidR="00932DF1" w:rsidRDefault="00932DF1" w:rsidP="00322A44">
            <w:pPr>
              <w:pStyle w:val="TableParagraph"/>
              <w:spacing w:before="10" w:line="154" w:lineRule="exact"/>
              <w:ind w:left="142"/>
              <w:rPr>
                <w:sz w:val="15"/>
              </w:rPr>
            </w:pPr>
            <w:r>
              <w:rPr>
                <w:color w:val="0D0D0D"/>
                <w:spacing w:val="-2"/>
                <w:sz w:val="15"/>
              </w:rPr>
              <w:t>980.00</w:t>
            </w:r>
          </w:p>
        </w:tc>
        <w:tc>
          <w:tcPr>
            <w:tcW w:w="448" w:type="dxa"/>
          </w:tcPr>
          <w:p w14:paraId="0DEA830B"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78B1F1F8" w14:textId="77777777" w:rsidR="00932DF1" w:rsidRDefault="00932DF1" w:rsidP="00322A44">
            <w:pPr>
              <w:pStyle w:val="TableParagraph"/>
              <w:rPr>
                <w:rFonts w:ascii="Times New Roman"/>
                <w:sz w:val="12"/>
              </w:rPr>
            </w:pPr>
          </w:p>
        </w:tc>
        <w:tc>
          <w:tcPr>
            <w:tcW w:w="601" w:type="dxa"/>
          </w:tcPr>
          <w:p w14:paraId="5D9CA10A" w14:textId="77777777" w:rsidR="00932DF1" w:rsidRDefault="00932DF1" w:rsidP="00322A44">
            <w:pPr>
              <w:pStyle w:val="TableParagraph"/>
              <w:rPr>
                <w:rFonts w:ascii="Times New Roman"/>
                <w:sz w:val="12"/>
              </w:rPr>
            </w:pPr>
          </w:p>
        </w:tc>
        <w:tc>
          <w:tcPr>
            <w:tcW w:w="993" w:type="dxa"/>
          </w:tcPr>
          <w:p w14:paraId="5CDAF6D7" w14:textId="77777777" w:rsidR="00932DF1" w:rsidRDefault="00932DF1" w:rsidP="00322A44">
            <w:pPr>
              <w:pStyle w:val="TableParagraph"/>
              <w:rPr>
                <w:rFonts w:ascii="Times New Roman"/>
                <w:sz w:val="12"/>
              </w:rPr>
            </w:pPr>
          </w:p>
        </w:tc>
      </w:tr>
      <w:tr w:rsidR="00932DF1" w14:paraId="6CD3B41B" w14:textId="77777777" w:rsidTr="00322A44">
        <w:trPr>
          <w:trHeight w:val="184"/>
        </w:trPr>
        <w:tc>
          <w:tcPr>
            <w:tcW w:w="456" w:type="dxa"/>
          </w:tcPr>
          <w:p w14:paraId="4617F7A5" w14:textId="77777777" w:rsidR="00932DF1" w:rsidRDefault="00932DF1" w:rsidP="00322A44">
            <w:pPr>
              <w:pStyle w:val="TableParagraph"/>
              <w:rPr>
                <w:rFonts w:ascii="Times New Roman"/>
                <w:sz w:val="12"/>
              </w:rPr>
            </w:pPr>
          </w:p>
        </w:tc>
        <w:tc>
          <w:tcPr>
            <w:tcW w:w="3315" w:type="dxa"/>
          </w:tcPr>
          <w:p w14:paraId="20844B90" w14:textId="77777777" w:rsidR="00932DF1" w:rsidRDefault="00932DF1" w:rsidP="00322A44">
            <w:pPr>
              <w:pStyle w:val="TableParagraph"/>
              <w:spacing w:before="10" w:line="154" w:lineRule="exact"/>
              <w:ind w:right="1295"/>
              <w:jc w:val="right"/>
              <w:rPr>
                <w:b/>
                <w:sz w:val="15"/>
              </w:rPr>
            </w:pPr>
            <w:r>
              <w:rPr>
                <w:b/>
                <w:color w:val="0D0D0D"/>
                <w:spacing w:val="-2"/>
                <w:sz w:val="15"/>
              </w:rPr>
              <w:t>Verendah</w:t>
            </w:r>
          </w:p>
        </w:tc>
        <w:tc>
          <w:tcPr>
            <w:tcW w:w="254" w:type="dxa"/>
          </w:tcPr>
          <w:p w14:paraId="0E5385E4"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3544469C"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17558CCA"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634" w:type="dxa"/>
          </w:tcPr>
          <w:p w14:paraId="4806EB1D" w14:textId="77777777" w:rsidR="00932DF1" w:rsidRDefault="00932DF1" w:rsidP="00322A44">
            <w:pPr>
              <w:pStyle w:val="TableParagraph"/>
              <w:spacing w:before="10" w:line="154" w:lineRule="exact"/>
              <w:ind w:left="31" w:right="14"/>
              <w:jc w:val="center"/>
              <w:rPr>
                <w:sz w:val="15"/>
              </w:rPr>
            </w:pPr>
            <w:r>
              <w:rPr>
                <w:color w:val="0D0D0D"/>
                <w:spacing w:val="-4"/>
                <w:sz w:val="15"/>
              </w:rPr>
              <w:t>8.00</w:t>
            </w:r>
          </w:p>
        </w:tc>
        <w:tc>
          <w:tcPr>
            <w:tcW w:w="524" w:type="dxa"/>
          </w:tcPr>
          <w:p w14:paraId="4C76872F" w14:textId="77777777" w:rsidR="00932DF1" w:rsidRDefault="00932DF1" w:rsidP="00322A44">
            <w:pPr>
              <w:pStyle w:val="TableParagraph"/>
              <w:spacing w:before="10" w:line="154" w:lineRule="exact"/>
              <w:ind w:left="32" w:right="14"/>
              <w:jc w:val="center"/>
              <w:rPr>
                <w:sz w:val="15"/>
              </w:rPr>
            </w:pPr>
            <w:r>
              <w:rPr>
                <w:color w:val="0D0D0D"/>
                <w:spacing w:val="-2"/>
                <w:sz w:val="15"/>
              </w:rPr>
              <w:t>12.00</w:t>
            </w:r>
          </w:p>
        </w:tc>
        <w:tc>
          <w:tcPr>
            <w:tcW w:w="723" w:type="dxa"/>
          </w:tcPr>
          <w:p w14:paraId="7A2CF322" w14:textId="77777777" w:rsidR="00932DF1" w:rsidRDefault="00932DF1" w:rsidP="00322A44">
            <w:pPr>
              <w:pStyle w:val="TableParagraph"/>
              <w:rPr>
                <w:rFonts w:ascii="Times New Roman"/>
                <w:sz w:val="12"/>
              </w:rPr>
            </w:pPr>
          </w:p>
        </w:tc>
        <w:tc>
          <w:tcPr>
            <w:tcW w:w="747" w:type="dxa"/>
          </w:tcPr>
          <w:p w14:paraId="2978501F" w14:textId="77777777" w:rsidR="00932DF1" w:rsidRDefault="00932DF1" w:rsidP="00322A44">
            <w:pPr>
              <w:pStyle w:val="TableParagraph"/>
              <w:spacing w:before="10" w:line="154" w:lineRule="exact"/>
              <w:ind w:left="183"/>
              <w:rPr>
                <w:sz w:val="15"/>
              </w:rPr>
            </w:pPr>
            <w:r>
              <w:rPr>
                <w:color w:val="0D0D0D"/>
                <w:spacing w:val="-2"/>
                <w:sz w:val="15"/>
              </w:rPr>
              <w:t>96.00</w:t>
            </w:r>
          </w:p>
        </w:tc>
        <w:tc>
          <w:tcPr>
            <w:tcW w:w="448" w:type="dxa"/>
          </w:tcPr>
          <w:p w14:paraId="07A676FA"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182F13C3" w14:textId="77777777" w:rsidR="00932DF1" w:rsidRDefault="00932DF1" w:rsidP="00322A44">
            <w:pPr>
              <w:pStyle w:val="TableParagraph"/>
              <w:rPr>
                <w:rFonts w:ascii="Times New Roman"/>
                <w:sz w:val="12"/>
              </w:rPr>
            </w:pPr>
          </w:p>
        </w:tc>
        <w:tc>
          <w:tcPr>
            <w:tcW w:w="601" w:type="dxa"/>
          </w:tcPr>
          <w:p w14:paraId="6115E97E" w14:textId="77777777" w:rsidR="00932DF1" w:rsidRDefault="00932DF1" w:rsidP="00322A44">
            <w:pPr>
              <w:pStyle w:val="TableParagraph"/>
              <w:rPr>
                <w:rFonts w:ascii="Times New Roman"/>
                <w:sz w:val="12"/>
              </w:rPr>
            </w:pPr>
          </w:p>
        </w:tc>
        <w:tc>
          <w:tcPr>
            <w:tcW w:w="993" w:type="dxa"/>
          </w:tcPr>
          <w:p w14:paraId="20AB75D2" w14:textId="77777777" w:rsidR="00932DF1" w:rsidRDefault="00932DF1" w:rsidP="00322A44">
            <w:pPr>
              <w:pStyle w:val="TableParagraph"/>
              <w:rPr>
                <w:rFonts w:ascii="Times New Roman"/>
                <w:sz w:val="12"/>
              </w:rPr>
            </w:pPr>
          </w:p>
        </w:tc>
      </w:tr>
      <w:tr w:rsidR="00932DF1" w14:paraId="29FE69F2" w14:textId="77777777" w:rsidTr="00322A44">
        <w:trPr>
          <w:trHeight w:val="184"/>
        </w:trPr>
        <w:tc>
          <w:tcPr>
            <w:tcW w:w="456" w:type="dxa"/>
          </w:tcPr>
          <w:p w14:paraId="10B16034" w14:textId="77777777" w:rsidR="00932DF1" w:rsidRDefault="00932DF1" w:rsidP="00322A44">
            <w:pPr>
              <w:pStyle w:val="TableParagraph"/>
              <w:rPr>
                <w:rFonts w:ascii="Times New Roman"/>
                <w:sz w:val="12"/>
              </w:rPr>
            </w:pPr>
          </w:p>
        </w:tc>
        <w:tc>
          <w:tcPr>
            <w:tcW w:w="3315" w:type="dxa"/>
          </w:tcPr>
          <w:p w14:paraId="7FC4700C"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2E0B6F4D"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07B9A907"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78963307" w14:textId="77777777" w:rsidR="00932DF1" w:rsidRDefault="00932DF1" w:rsidP="00322A44">
            <w:pPr>
              <w:pStyle w:val="TableParagraph"/>
              <w:spacing w:before="10" w:line="154" w:lineRule="exact"/>
              <w:ind w:left="18"/>
              <w:jc w:val="center"/>
              <w:rPr>
                <w:sz w:val="15"/>
              </w:rPr>
            </w:pPr>
            <w:r>
              <w:rPr>
                <w:color w:val="0D0D0D"/>
                <w:spacing w:val="-10"/>
                <w:sz w:val="15"/>
              </w:rPr>
              <w:t>2</w:t>
            </w:r>
          </w:p>
        </w:tc>
        <w:tc>
          <w:tcPr>
            <w:tcW w:w="634" w:type="dxa"/>
          </w:tcPr>
          <w:p w14:paraId="35308A4E" w14:textId="77777777" w:rsidR="00932DF1" w:rsidRDefault="00932DF1" w:rsidP="00322A44">
            <w:pPr>
              <w:pStyle w:val="TableParagraph"/>
              <w:spacing w:before="10" w:line="154" w:lineRule="exact"/>
              <w:ind w:left="31" w:right="14"/>
              <w:jc w:val="center"/>
              <w:rPr>
                <w:sz w:val="15"/>
              </w:rPr>
            </w:pPr>
            <w:r>
              <w:rPr>
                <w:color w:val="0D0D0D"/>
                <w:spacing w:val="-4"/>
                <w:sz w:val="15"/>
              </w:rPr>
              <w:t>7.00</w:t>
            </w:r>
          </w:p>
        </w:tc>
        <w:tc>
          <w:tcPr>
            <w:tcW w:w="524" w:type="dxa"/>
          </w:tcPr>
          <w:p w14:paraId="2236A86E" w14:textId="77777777" w:rsidR="00932DF1" w:rsidRDefault="00932DF1" w:rsidP="00322A44">
            <w:pPr>
              <w:pStyle w:val="TableParagraph"/>
              <w:spacing w:before="10" w:line="154" w:lineRule="exact"/>
              <w:ind w:left="32" w:right="17"/>
              <w:jc w:val="center"/>
              <w:rPr>
                <w:sz w:val="15"/>
              </w:rPr>
            </w:pPr>
            <w:r>
              <w:rPr>
                <w:color w:val="0D0D0D"/>
                <w:spacing w:val="-4"/>
                <w:sz w:val="15"/>
              </w:rPr>
              <w:t>7.00</w:t>
            </w:r>
          </w:p>
        </w:tc>
        <w:tc>
          <w:tcPr>
            <w:tcW w:w="723" w:type="dxa"/>
          </w:tcPr>
          <w:p w14:paraId="25E8527D" w14:textId="77777777" w:rsidR="00932DF1" w:rsidRDefault="00932DF1" w:rsidP="00322A44">
            <w:pPr>
              <w:pStyle w:val="TableParagraph"/>
              <w:rPr>
                <w:rFonts w:ascii="Times New Roman"/>
                <w:sz w:val="12"/>
              </w:rPr>
            </w:pPr>
          </w:p>
        </w:tc>
        <w:tc>
          <w:tcPr>
            <w:tcW w:w="747" w:type="dxa"/>
          </w:tcPr>
          <w:p w14:paraId="5CB146AC" w14:textId="77777777" w:rsidR="00932DF1" w:rsidRDefault="00932DF1" w:rsidP="00322A44">
            <w:pPr>
              <w:pStyle w:val="TableParagraph"/>
              <w:spacing w:before="10" w:line="154" w:lineRule="exact"/>
              <w:ind w:left="183"/>
              <w:rPr>
                <w:sz w:val="15"/>
              </w:rPr>
            </w:pPr>
            <w:r>
              <w:rPr>
                <w:color w:val="0D0D0D"/>
                <w:spacing w:val="-2"/>
                <w:sz w:val="15"/>
              </w:rPr>
              <w:t>98.00</w:t>
            </w:r>
          </w:p>
        </w:tc>
        <w:tc>
          <w:tcPr>
            <w:tcW w:w="448" w:type="dxa"/>
          </w:tcPr>
          <w:p w14:paraId="17F11658"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16F2E9FD" w14:textId="77777777" w:rsidR="00932DF1" w:rsidRDefault="00932DF1" w:rsidP="00322A44">
            <w:pPr>
              <w:pStyle w:val="TableParagraph"/>
              <w:rPr>
                <w:rFonts w:ascii="Times New Roman"/>
                <w:sz w:val="12"/>
              </w:rPr>
            </w:pPr>
          </w:p>
        </w:tc>
        <w:tc>
          <w:tcPr>
            <w:tcW w:w="601" w:type="dxa"/>
          </w:tcPr>
          <w:p w14:paraId="00075559" w14:textId="77777777" w:rsidR="00932DF1" w:rsidRDefault="00932DF1" w:rsidP="00322A44">
            <w:pPr>
              <w:pStyle w:val="TableParagraph"/>
              <w:rPr>
                <w:rFonts w:ascii="Times New Roman"/>
                <w:sz w:val="12"/>
              </w:rPr>
            </w:pPr>
          </w:p>
        </w:tc>
        <w:tc>
          <w:tcPr>
            <w:tcW w:w="993" w:type="dxa"/>
          </w:tcPr>
          <w:p w14:paraId="3461E0EB" w14:textId="77777777" w:rsidR="00932DF1" w:rsidRDefault="00932DF1" w:rsidP="00322A44">
            <w:pPr>
              <w:pStyle w:val="TableParagraph"/>
              <w:rPr>
                <w:rFonts w:ascii="Times New Roman"/>
                <w:sz w:val="12"/>
              </w:rPr>
            </w:pPr>
          </w:p>
        </w:tc>
      </w:tr>
      <w:tr w:rsidR="00932DF1" w14:paraId="19E73BFD" w14:textId="77777777" w:rsidTr="00322A44">
        <w:trPr>
          <w:trHeight w:val="184"/>
        </w:trPr>
        <w:tc>
          <w:tcPr>
            <w:tcW w:w="456" w:type="dxa"/>
          </w:tcPr>
          <w:p w14:paraId="20333079" w14:textId="77777777" w:rsidR="00932DF1" w:rsidRDefault="00932DF1" w:rsidP="00322A44">
            <w:pPr>
              <w:pStyle w:val="TableParagraph"/>
              <w:rPr>
                <w:rFonts w:ascii="Times New Roman"/>
                <w:sz w:val="12"/>
              </w:rPr>
            </w:pPr>
          </w:p>
        </w:tc>
        <w:tc>
          <w:tcPr>
            <w:tcW w:w="3315" w:type="dxa"/>
          </w:tcPr>
          <w:p w14:paraId="66D75757" w14:textId="77777777" w:rsidR="00932DF1" w:rsidRDefault="00932DF1" w:rsidP="00322A44">
            <w:pPr>
              <w:pStyle w:val="TableParagraph"/>
              <w:rPr>
                <w:rFonts w:ascii="Times New Roman"/>
                <w:sz w:val="12"/>
              </w:rPr>
            </w:pPr>
          </w:p>
        </w:tc>
        <w:tc>
          <w:tcPr>
            <w:tcW w:w="254" w:type="dxa"/>
          </w:tcPr>
          <w:p w14:paraId="6E3E8616" w14:textId="77777777" w:rsidR="00932DF1" w:rsidRDefault="00932DF1" w:rsidP="00322A44">
            <w:pPr>
              <w:pStyle w:val="TableParagraph"/>
              <w:rPr>
                <w:rFonts w:ascii="Times New Roman"/>
                <w:sz w:val="12"/>
              </w:rPr>
            </w:pPr>
          </w:p>
        </w:tc>
        <w:tc>
          <w:tcPr>
            <w:tcW w:w="156" w:type="dxa"/>
          </w:tcPr>
          <w:p w14:paraId="6FAADFE4" w14:textId="77777777" w:rsidR="00932DF1" w:rsidRDefault="00932DF1" w:rsidP="00322A44">
            <w:pPr>
              <w:pStyle w:val="TableParagraph"/>
              <w:rPr>
                <w:rFonts w:ascii="Times New Roman"/>
                <w:sz w:val="12"/>
              </w:rPr>
            </w:pPr>
          </w:p>
        </w:tc>
        <w:tc>
          <w:tcPr>
            <w:tcW w:w="346" w:type="dxa"/>
          </w:tcPr>
          <w:p w14:paraId="095C2F3C" w14:textId="77777777" w:rsidR="00932DF1" w:rsidRDefault="00932DF1" w:rsidP="00322A44">
            <w:pPr>
              <w:pStyle w:val="TableParagraph"/>
              <w:rPr>
                <w:rFonts w:ascii="Times New Roman"/>
                <w:sz w:val="12"/>
              </w:rPr>
            </w:pPr>
          </w:p>
        </w:tc>
        <w:tc>
          <w:tcPr>
            <w:tcW w:w="634" w:type="dxa"/>
          </w:tcPr>
          <w:p w14:paraId="308CB896" w14:textId="77777777" w:rsidR="00932DF1" w:rsidRDefault="00932DF1" w:rsidP="00322A44">
            <w:pPr>
              <w:pStyle w:val="TableParagraph"/>
              <w:rPr>
                <w:rFonts w:ascii="Times New Roman"/>
                <w:sz w:val="12"/>
              </w:rPr>
            </w:pPr>
          </w:p>
        </w:tc>
        <w:tc>
          <w:tcPr>
            <w:tcW w:w="524" w:type="dxa"/>
          </w:tcPr>
          <w:p w14:paraId="21921747" w14:textId="77777777" w:rsidR="00932DF1" w:rsidRDefault="00932DF1" w:rsidP="00322A44">
            <w:pPr>
              <w:pStyle w:val="TableParagraph"/>
              <w:rPr>
                <w:rFonts w:ascii="Times New Roman"/>
                <w:sz w:val="12"/>
              </w:rPr>
            </w:pPr>
          </w:p>
        </w:tc>
        <w:tc>
          <w:tcPr>
            <w:tcW w:w="723" w:type="dxa"/>
          </w:tcPr>
          <w:p w14:paraId="7C93CEE3" w14:textId="77777777" w:rsidR="00932DF1" w:rsidRDefault="00932DF1" w:rsidP="00322A44">
            <w:pPr>
              <w:pStyle w:val="TableParagraph"/>
              <w:rPr>
                <w:rFonts w:ascii="Times New Roman"/>
                <w:sz w:val="12"/>
              </w:rPr>
            </w:pPr>
          </w:p>
        </w:tc>
        <w:tc>
          <w:tcPr>
            <w:tcW w:w="747" w:type="dxa"/>
          </w:tcPr>
          <w:p w14:paraId="4D74E156" w14:textId="77777777" w:rsidR="00932DF1" w:rsidRDefault="00932DF1" w:rsidP="00322A44">
            <w:pPr>
              <w:pStyle w:val="TableParagraph"/>
              <w:rPr>
                <w:rFonts w:ascii="Times New Roman"/>
                <w:sz w:val="12"/>
              </w:rPr>
            </w:pPr>
          </w:p>
        </w:tc>
        <w:tc>
          <w:tcPr>
            <w:tcW w:w="448" w:type="dxa"/>
          </w:tcPr>
          <w:p w14:paraId="17F57849" w14:textId="77777777" w:rsidR="00932DF1" w:rsidRDefault="00932DF1" w:rsidP="00322A44">
            <w:pPr>
              <w:pStyle w:val="TableParagraph"/>
              <w:rPr>
                <w:rFonts w:ascii="Times New Roman"/>
                <w:sz w:val="12"/>
              </w:rPr>
            </w:pPr>
          </w:p>
        </w:tc>
        <w:tc>
          <w:tcPr>
            <w:tcW w:w="656" w:type="dxa"/>
          </w:tcPr>
          <w:p w14:paraId="3F144C68" w14:textId="77777777" w:rsidR="00932DF1" w:rsidRDefault="00932DF1" w:rsidP="00322A44">
            <w:pPr>
              <w:pStyle w:val="TableParagraph"/>
              <w:rPr>
                <w:rFonts w:ascii="Times New Roman"/>
                <w:sz w:val="12"/>
              </w:rPr>
            </w:pPr>
          </w:p>
        </w:tc>
        <w:tc>
          <w:tcPr>
            <w:tcW w:w="601" w:type="dxa"/>
          </w:tcPr>
          <w:p w14:paraId="08C3FAFD" w14:textId="77777777" w:rsidR="00932DF1" w:rsidRDefault="00932DF1" w:rsidP="00322A44">
            <w:pPr>
              <w:pStyle w:val="TableParagraph"/>
              <w:rPr>
                <w:rFonts w:ascii="Times New Roman"/>
                <w:sz w:val="12"/>
              </w:rPr>
            </w:pPr>
          </w:p>
        </w:tc>
        <w:tc>
          <w:tcPr>
            <w:tcW w:w="993" w:type="dxa"/>
          </w:tcPr>
          <w:p w14:paraId="61808124" w14:textId="77777777" w:rsidR="00932DF1" w:rsidRDefault="00932DF1" w:rsidP="00322A44">
            <w:pPr>
              <w:pStyle w:val="TableParagraph"/>
              <w:rPr>
                <w:rFonts w:ascii="Times New Roman"/>
                <w:sz w:val="12"/>
              </w:rPr>
            </w:pPr>
          </w:p>
        </w:tc>
      </w:tr>
      <w:tr w:rsidR="00932DF1" w14:paraId="09714EF9" w14:textId="77777777" w:rsidTr="00322A44">
        <w:trPr>
          <w:trHeight w:val="184"/>
        </w:trPr>
        <w:tc>
          <w:tcPr>
            <w:tcW w:w="456" w:type="dxa"/>
          </w:tcPr>
          <w:p w14:paraId="56F520B1" w14:textId="77777777" w:rsidR="00932DF1" w:rsidRDefault="00932DF1" w:rsidP="00322A44">
            <w:pPr>
              <w:pStyle w:val="TableParagraph"/>
              <w:rPr>
                <w:rFonts w:ascii="Times New Roman"/>
                <w:sz w:val="12"/>
              </w:rPr>
            </w:pPr>
          </w:p>
        </w:tc>
        <w:tc>
          <w:tcPr>
            <w:tcW w:w="3315" w:type="dxa"/>
          </w:tcPr>
          <w:p w14:paraId="14F40098" w14:textId="77777777" w:rsidR="00932DF1" w:rsidRDefault="00932DF1" w:rsidP="00322A44">
            <w:pPr>
              <w:pStyle w:val="TableParagraph"/>
              <w:rPr>
                <w:rFonts w:ascii="Times New Roman"/>
                <w:sz w:val="12"/>
              </w:rPr>
            </w:pPr>
          </w:p>
        </w:tc>
        <w:tc>
          <w:tcPr>
            <w:tcW w:w="254" w:type="dxa"/>
          </w:tcPr>
          <w:p w14:paraId="6FC775F9" w14:textId="77777777" w:rsidR="00932DF1" w:rsidRDefault="00932DF1" w:rsidP="00322A44">
            <w:pPr>
              <w:pStyle w:val="TableParagraph"/>
              <w:rPr>
                <w:rFonts w:ascii="Times New Roman"/>
                <w:sz w:val="12"/>
              </w:rPr>
            </w:pPr>
          </w:p>
        </w:tc>
        <w:tc>
          <w:tcPr>
            <w:tcW w:w="156" w:type="dxa"/>
          </w:tcPr>
          <w:p w14:paraId="5205B87C" w14:textId="77777777" w:rsidR="00932DF1" w:rsidRDefault="00932DF1" w:rsidP="00322A44">
            <w:pPr>
              <w:pStyle w:val="TableParagraph"/>
              <w:rPr>
                <w:rFonts w:ascii="Times New Roman"/>
                <w:sz w:val="12"/>
              </w:rPr>
            </w:pPr>
          </w:p>
        </w:tc>
        <w:tc>
          <w:tcPr>
            <w:tcW w:w="346" w:type="dxa"/>
          </w:tcPr>
          <w:p w14:paraId="40833D98" w14:textId="77777777" w:rsidR="00932DF1" w:rsidRDefault="00932DF1" w:rsidP="00322A44">
            <w:pPr>
              <w:pStyle w:val="TableParagraph"/>
              <w:rPr>
                <w:rFonts w:ascii="Times New Roman"/>
                <w:sz w:val="12"/>
              </w:rPr>
            </w:pPr>
          </w:p>
        </w:tc>
        <w:tc>
          <w:tcPr>
            <w:tcW w:w="634" w:type="dxa"/>
          </w:tcPr>
          <w:p w14:paraId="05DED42D" w14:textId="77777777" w:rsidR="00932DF1" w:rsidRDefault="00932DF1" w:rsidP="00322A44">
            <w:pPr>
              <w:pStyle w:val="TableParagraph"/>
              <w:rPr>
                <w:rFonts w:ascii="Times New Roman"/>
                <w:sz w:val="12"/>
              </w:rPr>
            </w:pPr>
          </w:p>
        </w:tc>
        <w:tc>
          <w:tcPr>
            <w:tcW w:w="524" w:type="dxa"/>
          </w:tcPr>
          <w:p w14:paraId="507E81A9" w14:textId="77777777" w:rsidR="00932DF1" w:rsidRDefault="00932DF1" w:rsidP="00322A44">
            <w:pPr>
              <w:pStyle w:val="TableParagraph"/>
              <w:rPr>
                <w:rFonts w:ascii="Times New Roman"/>
                <w:sz w:val="12"/>
              </w:rPr>
            </w:pPr>
          </w:p>
        </w:tc>
        <w:tc>
          <w:tcPr>
            <w:tcW w:w="723" w:type="dxa"/>
          </w:tcPr>
          <w:p w14:paraId="20411CE5" w14:textId="77777777" w:rsidR="00932DF1" w:rsidRDefault="00932DF1" w:rsidP="00322A44">
            <w:pPr>
              <w:pStyle w:val="TableParagraph"/>
              <w:rPr>
                <w:rFonts w:ascii="Times New Roman"/>
                <w:sz w:val="12"/>
              </w:rPr>
            </w:pPr>
          </w:p>
        </w:tc>
        <w:tc>
          <w:tcPr>
            <w:tcW w:w="747" w:type="dxa"/>
          </w:tcPr>
          <w:p w14:paraId="7CFE3143" w14:textId="77777777" w:rsidR="00932DF1" w:rsidRDefault="00932DF1" w:rsidP="00322A44">
            <w:pPr>
              <w:pStyle w:val="TableParagraph"/>
              <w:spacing w:before="10" w:line="154" w:lineRule="exact"/>
              <w:ind w:left="99"/>
              <w:rPr>
                <w:sz w:val="15"/>
              </w:rPr>
            </w:pPr>
            <w:r>
              <w:rPr>
                <w:color w:val="0D0D0D"/>
                <w:spacing w:val="-2"/>
                <w:sz w:val="15"/>
              </w:rPr>
              <w:t>1174.00</w:t>
            </w:r>
          </w:p>
        </w:tc>
        <w:tc>
          <w:tcPr>
            <w:tcW w:w="448" w:type="dxa"/>
          </w:tcPr>
          <w:p w14:paraId="3EB4E0C2"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3C1F5169" w14:textId="77777777" w:rsidR="00932DF1" w:rsidRDefault="00932DF1" w:rsidP="00322A44">
            <w:pPr>
              <w:pStyle w:val="TableParagraph"/>
              <w:spacing w:before="10" w:line="154" w:lineRule="exact"/>
              <w:ind w:left="95"/>
              <w:rPr>
                <w:b/>
                <w:sz w:val="15"/>
              </w:rPr>
            </w:pPr>
            <w:r>
              <w:rPr>
                <w:b/>
                <w:color w:val="0D0D0D"/>
                <w:spacing w:val="-2"/>
                <w:sz w:val="15"/>
              </w:rPr>
              <w:t>204.82</w:t>
            </w:r>
          </w:p>
        </w:tc>
        <w:tc>
          <w:tcPr>
            <w:tcW w:w="601" w:type="dxa"/>
          </w:tcPr>
          <w:p w14:paraId="1883084E" w14:textId="77777777" w:rsidR="00932DF1" w:rsidRDefault="00932DF1" w:rsidP="00322A44">
            <w:pPr>
              <w:pStyle w:val="TableParagraph"/>
              <w:rPr>
                <w:rFonts w:ascii="Times New Roman"/>
                <w:sz w:val="12"/>
              </w:rPr>
            </w:pPr>
          </w:p>
        </w:tc>
        <w:tc>
          <w:tcPr>
            <w:tcW w:w="993" w:type="dxa"/>
          </w:tcPr>
          <w:p w14:paraId="75E26609" w14:textId="77777777" w:rsidR="00932DF1" w:rsidRDefault="00932DF1" w:rsidP="00322A44">
            <w:pPr>
              <w:pStyle w:val="TableParagraph"/>
              <w:spacing w:before="10" w:line="154" w:lineRule="exact"/>
              <w:ind w:right="58"/>
              <w:jc w:val="right"/>
              <w:rPr>
                <w:b/>
                <w:sz w:val="15"/>
              </w:rPr>
            </w:pPr>
          </w:p>
        </w:tc>
      </w:tr>
      <w:tr w:rsidR="00932DF1" w14:paraId="697022C6" w14:textId="77777777" w:rsidTr="00322A44">
        <w:trPr>
          <w:trHeight w:val="890"/>
        </w:trPr>
        <w:tc>
          <w:tcPr>
            <w:tcW w:w="456" w:type="dxa"/>
            <w:vMerge w:val="restart"/>
          </w:tcPr>
          <w:p w14:paraId="5AEF68EB" w14:textId="77777777" w:rsidR="00932DF1" w:rsidRDefault="00932DF1" w:rsidP="00322A44">
            <w:pPr>
              <w:pStyle w:val="TableParagraph"/>
              <w:rPr>
                <w:rFonts w:ascii="Times New Roman"/>
                <w:sz w:val="15"/>
              </w:rPr>
            </w:pPr>
          </w:p>
          <w:p w14:paraId="2D98DDA2" w14:textId="77777777" w:rsidR="00932DF1" w:rsidRDefault="00932DF1" w:rsidP="00322A44">
            <w:pPr>
              <w:pStyle w:val="TableParagraph"/>
              <w:rPr>
                <w:rFonts w:ascii="Times New Roman"/>
                <w:sz w:val="15"/>
              </w:rPr>
            </w:pPr>
          </w:p>
          <w:p w14:paraId="5C7B56A8" w14:textId="77777777" w:rsidR="00932DF1" w:rsidRDefault="00932DF1" w:rsidP="00322A44">
            <w:pPr>
              <w:pStyle w:val="TableParagraph"/>
              <w:rPr>
                <w:rFonts w:ascii="Times New Roman"/>
                <w:sz w:val="15"/>
              </w:rPr>
            </w:pPr>
          </w:p>
          <w:p w14:paraId="02B85DD3" w14:textId="77777777" w:rsidR="00932DF1" w:rsidRDefault="00932DF1" w:rsidP="00322A44">
            <w:pPr>
              <w:pStyle w:val="TableParagraph"/>
              <w:rPr>
                <w:rFonts w:ascii="Times New Roman"/>
                <w:sz w:val="15"/>
              </w:rPr>
            </w:pPr>
          </w:p>
          <w:p w14:paraId="75F4259D" w14:textId="77777777" w:rsidR="00932DF1" w:rsidRDefault="00932DF1" w:rsidP="00322A44">
            <w:pPr>
              <w:pStyle w:val="TableParagraph"/>
              <w:spacing w:before="84"/>
              <w:rPr>
                <w:rFonts w:ascii="Times New Roman"/>
                <w:sz w:val="15"/>
              </w:rPr>
            </w:pPr>
          </w:p>
          <w:p w14:paraId="3254008F" w14:textId="77777777" w:rsidR="00932DF1" w:rsidRDefault="00932DF1" w:rsidP="00322A44">
            <w:pPr>
              <w:pStyle w:val="TableParagraph"/>
              <w:ind w:left="31"/>
              <w:jc w:val="center"/>
              <w:rPr>
                <w:b/>
                <w:sz w:val="15"/>
              </w:rPr>
            </w:pPr>
            <w:r>
              <w:rPr>
                <w:b/>
                <w:spacing w:val="-10"/>
                <w:sz w:val="15"/>
              </w:rPr>
              <w:t>5</w:t>
            </w:r>
          </w:p>
        </w:tc>
        <w:tc>
          <w:tcPr>
            <w:tcW w:w="4071" w:type="dxa"/>
            <w:gridSpan w:val="4"/>
          </w:tcPr>
          <w:p w14:paraId="5BA6368E" w14:textId="77777777" w:rsidR="00932DF1" w:rsidRDefault="00932DF1" w:rsidP="00322A44">
            <w:pPr>
              <w:pStyle w:val="TableParagraph"/>
              <w:spacing w:before="5" w:line="264" w:lineRule="auto"/>
              <w:ind w:left="30" w:right="9"/>
              <w:jc w:val="both"/>
              <w:rPr>
                <w:sz w:val="15"/>
              </w:rPr>
            </w:pPr>
            <w:r>
              <w:rPr>
                <w:sz w:val="15"/>
              </w:rPr>
              <w:t>Providing and laying 1:2:4 P.C.C roof screeding using crushed stone 3/4" (19mm) including formwork, consolidation,</w:t>
            </w:r>
            <w:r>
              <w:rPr>
                <w:spacing w:val="40"/>
                <w:sz w:val="15"/>
              </w:rPr>
              <w:t xml:space="preserve"> </w:t>
            </w:r>
            <w:r>
              <w:rPr>
                <w:sz w:val="15"/>
              </w:rPr>
              <w:t>finishing</w:t>
            </w:r>
            <w:r>
              <w:rPr>
                <w:spacing w:val="40"/>
                <w:sz w:val="15"/>
              </w:rPr>
              <w:t xml:space="preserve"> </w:t>
            </w:r>
            <w:r>
              <w:rPr>
                <w:sz w:val="15"/>
              </w:rPr>
              <w:t>and</w:t>
            </w:r>
            <w:r>
              <w:rPr>
                <w:spacing w:val="40"/>
                <w:sz w:val="15"/>
              </w:rPr>
              <w:t xml:space="preserve"> </w:t>
            </w:r>
            <w:r>
              <w:rPr>
                <w:sz w:val="15"/>
              </w:rPr>
              <w:t>curing.</w:t>
            </w:r>
            <w:r>
              <w:rPr>
                <w:spacing w:val="40"/>
                <w:sz w:val="15"/>
              </w:rPr>
              <w:t xml:space="preserve"> </w:t>
            </w:r>
            <w:r>
              <w:rPr>
                <w:sz w:val="15"/>
              </w:rPr>
              <w:t>1-1/2"</w:t>
            </w:r>
            <w:r>
              <w:rPr>
                <w:spacing w:val="40"/>
                <w:sz w:val="15"/>
              </w:rPr>
              <w:t xml:space="preserve"> </w:t>
            </w:r>
            <w:r>
              <w:rPr>
                <w:sz w:val="15"/>
              </w:rPr>
              <w:t>(37.5mm) nominal thick P.C.C. roof screeding</w:t>
            </w:r>
          </w:p>
        </w:tc>
        <w:tc>
          <w:tcPr>
            <w:tcW w:w="634" w:type="dxa"/>
          </w:tcPr>
          <w:p w14:paraId="1287BFCD" w14:textId="77777777" w:rsidR="00932DF1" w:rsidRDefault="00932DF1" w:rsidP="00322A44">
            <w:pPr>
              <w:pStyle w:val="TableParagraph"/>
              <w:rPr>
                <w:rFonts w:ascii="Times New Roman"/>
                <w:sz w:val="14"/>
              </w:rPr>
            </w:pPr>
          </w:p>
        </w:tc>
        <w:tc>
          <w:tcPr>
            <w:tcW w:w="524" w:type="dxa"/>
          </w:tcPr>
          <w:p w14:paraId="7CD5E99F" w14:textId="77777777" w:rsidR="00932DF1" w:rsidRDefault="00932DF1" w:rsidP="00322A44">
            <w:pPr>
              <w:pStyle w:val="TableParagraph"/>
              <w:rPr>
                <w:rFonts w:ascii="Times New Roman"/>
                <w:sz w:val="14"/>
              </w:rPr>
            </w:pPr>
          </w:p>
        </w:tc>
        <w:tc>
          <w:tcPr>
            <w:tcW w:w="723" w:type="dxa"/>
          </w:tcPr>
          <w:p w14:paraId="357063E9" w14:textId="77777777" w:rsidR="00932DF1" w:rsidRDefault="00932DF1" w:rsidP="00322A44">
            <w:pPr>
              <w:pStyle w:val="TableParagraph"/>
              <w:rPr>
                <w:rFonts w:ascii="Times New Roman"/>
                <w:sz w:val="14"/>
              </w:rPr>
            </w:pPr>
          </w:p>
        </w:tc>
        <w:tc>
          <w:tcPr>
            <w:tcW w:w="747" w:type="dxa"/>
          </w:tcPr>
          <w:p w14:paraId="33B5B1E5" w14:textId="77777777" w:rsidR="00932DF1" w:rsidRDefault="00932DF1" w:rsidP="00322A44">
            <w:pPr>
              <w:pStyle w:val="TableParagraph"/>
              <w:rPr>
                <w:rFonts w:ascii="Times New Roman"/>
                <w:sz w:val="14"/>
              </w:rPr>
            </w:pPr>
          </w:p>
        </w:tc>
        <w:tc>
          <w:tcPr>
            <w:tcW w:w="448" w:type="dxa"/>
          </w:tcPr>
          <w:p w14:paraId="5C766645" w14:textId="77777777" w:rsidR="00932DF1" w:rsidRDefault="00932DF1" w:rsidP="00322A44">
            <w:pPr>
              <w:pStyle w:val="TableParagraph"/>
              <w:rPr>
                <w:rFonts w:ascii="Times New Roman"/>
                <w:sz w:val="14"/>
              </w:rPr>
            </w:pPr>
          </w:p>
        </w:tc>
        <w:tc>
          <w:tcPr>
            <w:tcW w:w="656" w:type="dxa"/>
          </w:tcPr>
          <w:p w14:paraId="453E5B3A" w14:textId="77777777" w:rsidR="00932DF1" w:rsidRDefault="00932DF1" w:rsidP="00322A44">
            <w:pPr>
              <w:pStyle w:val="TableParagraph"/>
              <w:rPr>
                <w:rFonts w:ascii="Times New Roman"/>
                <w:sz w:val="14"/>
              </w:rPr>
            </w:pPr>
          </w:p>
        </w:tc>
        <w:tc>
          <w:tcPr>
            <w:tcW w:w="601" w:type="dxa"/>
          </w:tcPr>
          <w:p w14:paraId="043EAB12" w14:textId="77777777" w:rsidR="00932DF1" w:rsidRDefault="00932DF1" w:rsidP="00322A44">
            <w:pPr>
              <w:pStyle w:val="TableParagraph"/>
              <w:rPr>
                <w:rFonts w:ascii="Times New Roman"/>
                <w:sz w:val="14"/>
              </w:rPr>
            </w:pPr>
          </w:p>
        </w:tc>
        <w:tc>
          <w:tcPr>
            <w:tcW w:w="993" w:type="dxa"/>
          </w:tcPr>
          <w:p w14:paraId="733593B3" w14:textId="77777777" w:rsidR="00932DF1" w:rsidRDefault="00932DF1" w:rsidP="00322A44">
            <w:pPr>
              <w:pStyle w:val="TableParagraph"/>
              <w:rPr>
                <w:rFonts w:ascii="Times New Roman"/>
                <w:sz w:val="14"/>
              </w:rPr>
            </w:pPr>
          </w:p>
        </w:tc>
      </w:tr>
      <w:tr w:rsidR="00932DF1" w14:paraId="52647B92" w14:textId="77777777" w:rsidTr="00322A44">
        <w:trPr>
          <w:trHeight w:val="184"/>
        </w:trPr>
        <w:tc>
          <w:tcPr>
            <w:tcW w:w="456" w:type="dxa"/>
            <w:vMerge/>
            <w:tcBorders>
              <w:top w:val="nil"/>
            </w:tcBorders>
          </w:tcPr>
          <w:p w14:paraId="0DF303BD" w14:textId="77777777" w:rsidR="00932DF1" w:rsidRDefault="00932DF1" w:rsidP="00322A44">
            <w:pPr>
              <w:rPr>
                <w:sz w:val="2"/>
                <w:szCs w:val="2"/>
              </w:rPr>
            </w:pPr>
          </w:p>
        </w:tc>
        <w:tc>
          <w:tcPr>
            <w:tcW w:w="3315" w:type="dxa"/>
          </w:tcPr>
          <w:p w14:paraId="3EE31C2A" w14:textId="77777777" w:rsidR="00932DF1" w:rsidRDefault="00932DF1" w:rsidP="00322A44">
            <w:pPr>
              <w:pStyle w:val="TableParagraph"/>
              <w:rPr>
                <w:rFonts w:ascii="Times New Roman"/>
                <w:sz w:val="12"/>
              </w:rPr>
            </w:pPr>
          </w:p>
        </w:tc>
        <w:tc>
          <w:tcPr>
            <w:tcW w:w="254" w:type="dxa"/>
          </w:tcPr>
          <w:p w14:paraId="29BC3B12" w14:textId="77777777" w:rsidR="00932DF1" w:rsidRDefault="00932DF1" w:rsidP="00322A44">
            <w:pPr>
              <w:pStyle w:val="TableParagraph"/>
              <w:rPr>
                <w:rFonts w:ascii="Times New Roman"/>
                <w:sz w:val="12"/>
              </w:rPr>
            </w:pPr>
          </w:p>
        </w:tc>
        <w:tc>
          <w:tcPr>
            <w:tcW w:w="156" w:type="dxa"/>
          </w:tcPr>
          <w:p w14:paraId="3532E3C7" w14:textId="77777777" w:rsidR="00932DF1" w:rsidRDefault="00932DF1" w:rsidP="00322A44">
            <w:pPr>
              <w:pStyle w:val="TableParagraph"/>
              <w:rPr>
                <w:rFonts w:ascii="Times New Roman"/>
                <w:sz w:val="12"/>
              </w:rPr>
            </w:pPr>
          </w:p>
        </w:tc>
        <w:tc>
          <w:tcPr>
            <w:tcW w:w="346" w:type="dxa"/>
          </w:tcPr>
          <w:p w14:paraId="7C5912A5" w14:textId="77777777" w:rsidR="00932DF1" w:rsidRDefault="00932DF1" w:rsidP="00322A44">
            <w:pPr>
              <w:pStyle w:val="TableParagraph"/>
              <w:rPr>
                <w:rFonts w:ascii="Times New Roman"/>
                <w:sz w:val="12"/>
              </w:rPr>
            </w:pPr>
          </w:p>
        </w:tc>
        <w:tc>
          <w:tcPr>
            <w:tcW w:w="634" w:type="dxa"/>
          </w:tcPr>
          <w:p w14:paraId="002D3D7B" w14:textId="77777777" w:rsidR="00932DF1" w:rsidRDefault="00932DF1" w:rsidP="00322A44">
            <w:pPr>
              <w:pStyle w:val="TableParagraph"/>
              <w:rPr>
                <w:rFonts w:ascii="Times New Roman"/>
                <w:sz w:val="12"/>
              </w:rPr>
            </w:pPr>
          </w:p>
        </w:tc>
        <w:tc>
          <w:tcPr>
            <w:tcW w:w="524" w:type="dxa"/>
          </w:tcPr>
          <w:p w14:paraId="629C3CC5" w14:textId="77777777" w:rsidR="00932DF1" w:rsidRDefault="00932DF1" w:rsidP="00322A44">
            <w:pPr>
              <w:pStyle w:val="TableParagraph"/>
              <w:rPr>
                <w:rFonts w:ascii="Times New Roman"/>
                <w:sz w:val="12"/>
              </w:rPr>
            </w:pPr>
          </w:p>
        </w:tc>
        <w:tc>
          <w:tcPr>
            <w:tcW w:w="723" w:type="dxa"/>
          </w:tcPr>
          <w:p w14:paraId="1ED44E67" w14:textId="77777777" w:rsidR="00932DF1" w:rsidRDefault="00932DF1" w:rsidP="00322A44">
            <w:pPr>
              <w:pStyle w:val="TableParagraph"/>
              <w:rPr>
                <w:rFonts w:ascii="Times New Roman"/>
                <w:sz w:val="12"/>
              </w:rPr>
            </w:pPr>
          </w:p>
        </w:tc>
        <w:tc>
          <w:tcPr>
            <w:tcW w:w="747" w:type="dxa"/>
          </w:tcPr>
          <w:p w14:paraId="51D07872" w14:textId="77777777" w:rsidR="00932DF1" w:rsidRDefault="00932DF1" w:rsidP="00322A44">
            <w:pPr>
              <w:pStyle w:val="TableParagraph"/>
              <w:rPr>
                <w:rFonts w:ascii="Times New Roman"/>
                <w:sz w:val="12"/>
              </w:rPr>
            </w:pPr>
          </w:p>
        </w:tc>
        <w:tc>
          <w:tcPr>
            <w:tcW w:w="448" w:type="dxa"/>
          </w:tcPr>
          <w:p w14:paraId="45A97BA4" w14:textId="77777777" w:rsidR="00932DF1" w:rsidRDefault="00932DF1" w:rsidP="00322A44">
            <w:pPr>
              <w:pStyle w:val="TableParagraph"/>
              <w:rPr>
                <w:rFonts w:ascii="Times New Roman"/>
                <w:sz w:val="12"/>
              </w:rPr>
            </w:pPr>
          </w:p>
        </w:tc>
        <w:tc>
          <w:tcPr>
            <w:tcW w:w="656" w:type="dxa"/>
          </w:tcPr>
          <w:p w14:paraId="11F90E55" w14:textId="77777777" w:rsidR="00932DF1" w:rsidRDefault="00932DF1" w:rsidP="00322A44">
            <w:pPr>
              <w:pStyle w:val="TableParagraph"/>
              <w:rPr>
                <w:rFonts w:ascii="Times New Roman"/>
                <w:sz w:val="12"/>
              </w:rPr>
            </w:pPr>
          </w:p>
        </w:tc>
        <w:tc>
          <w:tcPr>
            <w:tcW w:w="601" w:type="dxa"/>
          </w:tcPr>
          <w:p w14:paraId="1AA79EDC" w14:textId="77777777" w:rsidR="00932DF1" w:rsidRDefault="00932DF1" w:rsidP="00322A44">
            <w:pPr>
              <w:pStyle w:val="TableParagraph"/>
              <w:rPr>
                <w:rFonts w:ascii="Times New Roman"/>
                <w:sz w:val="12"/>
              </w:rPr>
            </w:pPr>
          </w:p>
        </w:tc>
        <w:tc>
          <w:tcPr>
            <w:tcW w:w="993" w:type="dxa"/>
          </w:tcPr>
          <w:p w14:paraId="2B861871" w14:textId="77777777" w:rsidR="00932DF1" w:rsidRDefault="00932DF1" w:rsidP="00322A44">
            <w:pPr>
              <w:pStyle w:val="TableParagraph"/>
              <w:rPr>
                <w:rFonts w:ascii="Times New Roman"/>
                <w:sz w:val="12"/>
              </w:rPr>
            </w:pPr>
          </w:p>
        </w:tc>
      </w:tr>
      <w:tr w:rsidR="00932DF1" w14:paraId="20387529" w14:textId="77777777" w:rsidTr="00322A44">
        <w:trPr>
          <w:trHeight w:val="184"/>
        </w:trPr>
        <w:tc>
          <w:tcPr>
            <w:tcW w:w="456" w:type="dxa"/>
            <w:vMerge/>
            <w:tcBorders>
              <w:top w:val="nil"/>
            </w:tcBorders>
          </w:tcPr>
          <w:p w14:paraId="73E565AE" w14:textId="77777777" w:rsidR="00932DF1" w:rsidRDefault="00932DF1" w:rsidP="00322A44">
            <w:pPr>
              <w:rPr>
                <w:sz w:val="2"/>
                <w:szCs w:val="2"/>
              </w:rPr>
            </w:pPr>
          </w:p>
        </w:tc>
        <w:tc>
          <w:tcPr>
            <w:tcW w:w="3315" w:type="dxa"/>
          </w:tcPr>
          <w:p w14:paraId="427AB5A7"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7897A1CE"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6C274961"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3A36FDA8" w14:textId="77777777" w:rsidR="00932DF1" w:rsidRDefault="00932DF1" w:rsidP="00322A44">
            <w:pPr>
              <w:pStyle w:val="TableParagraph"/>
              <w:spacing w:before="10" w:line="154" w:lineRule="exact"/>
              <w:ind w:left="18"/>
              <w:jc w:val="center"/>
              <w:rPr>
                <w:sz w:val="15"/>
              </w:rPr>
            </w:pPr>
            <w:r>
              <w:rPr>
                <w:color w:val="0D0D0D"/>
                <w:spacing w:val="-10"/>
                <w:sz w:val="15"/>
              </w:rPr>
              <w:t>5</w:t>
            </w:r>
          </w:p>
        </w:tc>
        <w:tc>
          <w:tcPr>
            <w:tcW w:w="634" w:type="dxa"/>
          </w:tcPr>
          <w:p w14:paraId="6AADF3C4" w14:textId="77777777" w:rsidR="00932DF1" w:rsidRDefault="00932DF1" w:rsidP="00322A44">
            <w:pPr>
              <w:pStyle w:val="TableParagraph"/>
              <w:spacing w:before="10" w:line="154" w:lineRule="exact"/>
              <w:ind w:left="31" w:right="12"/>
              <w:jc w:val="center"/>
              <w:rPr>
                <w:sz w:val="15"/>
              </w:rPr>
            </w:pPr>
            <w:r>
              <w:rPr>
                <w:color w:val="0D0D0D"/>
                <w:spacing w:val="-2"/>
                <w:sz w:val="15"/>
              </w:rPr>
              <w:t>15.50</w:t>
            </w:r>
          </w:p>
        </w:tc>
        <w:tc>
          <w:tcPr>
            <w:tcW w:w="524" w:type="dxa"/>
          </w:tcPr>
          <w:p w14:paraId="2E6D88F6" w14:textId="77777777" w:rsidR="00932DF1" w:rsidRDefault="00932DF1" w:rsidP="00322A44">
            <w:pPr>
              <w:pStyle w:val="TableParagraph"/>
              <w:spacing w:before="10" w:line="154" w:lineRule="exact"/>
              <w:ind w:left="32" w:right="14"/>
              <w:jc w:val="center"/>
              <w:rPr>
                <w:sz w:val="15"/>
              </w:rPr>
            </w:pPr>
            <w:r>
              <w:rPr>
                <w:color w:val="0D0D0D"/>
                <w:spacing w:val="-2"/>
                <w:sz w:val="15"/>
              </w:rPr>
              <w:t>15.50</w:t>
            </w:r>
          </w:p>
        </w:tc>
        <w:tc>
          <w:tcPr>
            <w:tcW w:w="723" w:type="dxa"/>
          </w:tcPr>
          <w:p w14:paraId="3B2C0847" w14:textId="77777777" w:rsidR="00932DF1" w:rsidRDefault="00932DF1" w:rsidP="00322A44">
            <w:pPr>
              <w:pStyle w:val="TableParagraph"/>
              <w:rPr>
                <w:rFonts w:ascii="Times New Roman"/>
                <w:sz w:val="12"/>
              </w:rPr>
            </w:pPr>
          </w:p>
        </w:tc>
        <w:tc>
          <w:tcPr>
            <w:tcW w:w="747" w:type="dxa"/>
          </w:tcPr>
          <w:p w14:paraId="23466D80" w14:textId="77777777" w:rsidR="00932DF1" w:rsidRDefault="00932DF1" w:rsidP="00322A44">
            <w:pPr>
              <w:pStyle w:val="TableParagraph"/>
              <w:spacing w:before="10" w:line="154" w:lineRule="exact"/>
              <w:ind w:left="99"/>
              <w:rPr>
                <w:sz w:val="15"/>
              </w:rPr>
            </w:pPr>
            <w:r>
              <w:rPr>
                <w:color w:val="0D0D0D"/>
                <w:spacing w:val="-2"/>
                <w:sz w:val="15"/>
              </w:rPr>
              <w:t>1201.25</w:t>
            </w:r>
          </w:p>
        </w:tc>
        <w:tc>
          <w:tcPr>
            <w:tcW w:w="448" w:type="dxa"/>
          </w:tcPr>
          <w:p w14:paraId="5FE39BF1"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39E26197" w14:textId="77777777" w:rsidR="00932DF1" w:rsidRDefault="00932DF1" w:rsidP="00322A44">
            <w:pPr>
              <w:pStyle w:val="TableParagraph"/>
              <w:rPr>
                <w:rFonts w:ascii="Times New Roman"/>
                <w:sz w:val="12"/>
              </w:rPr>
            </w:pPr>
          </w:p>
        </w:tc>
        <w:tc>
          <w:tcPr>
            <w:tcW w:w="601" w:type="dxa"/>
          </w:tcPr>
          <w:p w14:paraId="3CC6AD0E" w14:textId="77777777" w:rsidR="00932DF1" w:rsidRDefault="00932DF1" w:rsidP="00322A44">
            <w:pPr>
              <w:pStyle w:val="TableParagraph"/>
              <w:rPr>
                <w:rFonts w:ascii="Times New Roman"/>
                <w:sz w:val="12"/>
              </w:rPr>
            </w:pPr>
          </w:p>
        </w:tc>
        <w:tc>
          <w:tcPr>
            <w:tcW w:w="993" w:type="dxa"/>
          </w:tcPr>
          <w:p w14:paraId="2CE9CBB4" w14:textId="77777777" w:rsidR="00932DF1" w:rsidRDefault="00932DF1" w:rsidP="00322A44">
            <w:pPr>
              <w:pStyle w:val="TableParagraph"/>
              <w:rPr>
                <w:rFonts w:ascii="Times New Roman"/>
                <w:sz w:val="12"/>
              </w:rPr>
            </w:pPr>
          </w:p>
        </w:tc>
      </w:tr>
      <w:tr w:rsidR="00932DF1" w14:paraId="09713C8C" w14:textId="77777777" w:rsidTr="00322A44">
        <w:trPr>
          <w:trHeight w:val="184"/>
        </w:trPr>
        <w:tc>
          <w:tcPr>
            <w:tcW w:w="456" w:type="dxa"/>
            <w:vMerge/>
            <w:tcBorders>
              <w:top w:val="nil"/>
            </w:tcBorders>
          </w:tcPr>
          <w:p w14:paraId="30F36549" w14:textId="77777777" w:rsidR="00932DF1" w:rsidRDefault="00932DF1" w:rsidP="00322A44">
            <w:pPr>
              <w:rPr>
                <w:sz w:val="2"/>
                <w:szCs w:val="2"/>
              </w:rPr>
            </w:pPr>
          </w:p>
        </w:tc>
        <w:tc>
          <w:tcPr>
            <w:tcW w:w="3315" w:type="dxa"/>
          </w:tcPr>
          <w:p w14:paraId="04816EA0" w14:textId="77777777" w:rsidR="00932DF1" w:rsidRDefault="00932DF1" w:rsidP="00322A44">
            <w:pPr>
              <w:pStyle w:val="TableParagraph"/>
              <w:spacing w:before="10" w:line="154" w:lineRule="exact"/>
              <w:ind w:right="1295"/>
              <w:jc w:val="right"/>
              <w:rPr>
                <w:b/>
                <w:sz w:val="15"/>
              </w:rPr>
            </w:pPr>
            <w:r>
              <w:rPr>
                <w:b/>
                <w:color w:val="0D0D0D"/>
                <w:spacing w:val="-2"/>
                <w:sz w:val="15"/>
              </w:rPr>
              <w:t>Verendah</w:t>
            </w:r>
          </w:p>
        </w:tc>
        <w:tc>
          <w:tcPr>
            <w:tcW w:w="254" w:type="dxa"/>
          </w:tcPr>
          <w:p w14:paraId="747DA014"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127302B3"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613B4200"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634" w:type="dxa"/>
          </w:tcPr>
          <w:p w14:paraId="395FE3F3" w14:textId="77777777" w:rsidR="00932DF1" w:rsidRDefault="00932DF1" w:rsidP="00322A44">
            <w:pPr>
              <w:pStyle w:val="TableParagraph"/>
              <w:spacing w:before="10" w:line="154" w:lineRule="exact"/>
              <w:ind w:left="31" w:right="14"/>
              <w:jc w:val="center"/>
              <w:rPr>
                <w:sz w:val="15"/>
              </w:rPr>
            </w:pPr>
            <w:r>
              <w:rPr>
                <w:color w:val="0D0D0D"/>
                <w:spacing w:val="-4"/>
                <w:sz w:val="15"/>
              </w:rPr>
              <w:t>9.50</w:t>
            </w:r>
          </w:p>
        </w:tc>
        <w:tc>
          <w:tcPr>
            <w:tcW w:w="524" w:type="dxa"/>
          </w:tcPr>
          <w:p w14:paraId="2EB8B4F9" w14:textId="77777777" w:rsidR="00932DF1" w:rsidRDefault="00932DF1" w:rsidP="00322A44">
            <w:pPr>
              <w:pStyle w:val="TableParagraph"/>
              <w:spacing w:before="10" w:line="154" w:lineRule="exact"/>
              <w:ind w:left="32" w:right="14"/>
              <w:jc w:val="center"/>
              <w:rPr>
                <w:sz w:val="15"/>
              </w:rPr>
            </w:pPr>
            <w:r>
              <w:rPr>
                <w:color w:val="0D0D0D"/>
                <w:spacing w:val="-2"/>
                <w:sz w:val="15"/>
              </w:rPr>
              <w:t>13.50</w:t>
            </w:r>
          </w:p>
        </w:tc>
        <w:tc>
          <w:tcPr>
            <w:tcW w:w="723" w:type="dxa"/>
          </w:tcPr>
          <w:p w14:paraId="7F038A2C" w14:textId="77777777" w:rsidR="00932DF1" w:rsidRDefault="00932DF1" w:rsidP="00322A44">
            <w:pPr>
              <w:pStyle w:val="TableParagraph"/>
              <w:rPr>
                <w:rFonts w:ascii="Times New Roman"/>
                <w:sz w:val="12"/>
              </w:rPr>
            </w:pPr>
          </w:p>
        </w:tc>
        <w:tc>
          <w:tcPr>
            <w:tcW w:w="747" w:type="dxa"/>
          </w:tcPr>
          <w:p w14:paraId="45D8B265" w14:textId="77777777" w:rsidR="00932DF1" w:rsidRDefault="00932DF1" w:rsidP="00322A44">
            <w:pPr>
              <w:pStyle w:val="TableParagraph"/>
              <w:spacing w:before="10" w:line="154" w:lineRule="exact"/>
              <w:ind w:left="142"/>
              <w:rPr>
                <w:sz w:val="15"/>
              </w:rPr>
            </w:pPr>
            <w:r>
              <w:rPr>
                <w:color w:val="0D0D0D"/>
                <w:spacing w:val="-2"/>
                <w:sz w:val="15"/>
              </w:rPr>
              <w:t>128.25</w:t>
            </w:r>
          </w:p>
        </w:tc>
        <w:tc>
          <w:tcPr>
            <w:tcW w:w="448" w:type="dxa"/>
          </w:tcPr>
          <w:p w14:paraId="2540A2A3"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3BAC07CE" w14:textId="77777777" w:rsidR="00932DF1" w:rsidRDefault="00932DF1" w:rsidP="00322A44">
            <w:pPr>
              <w:pStyle w:val="TableParagraph"/>
              <w:rPr>
                <w:rFonts w:ascii="Times New Roman"/>
                <w:sz w:val="12"/>
              </w:rPr>
            </w:pPr>
          </w:p>
        </w:tc>
        <w:tc>
          <w:tcPr>
            <w:tcW w:w="601" w:type="dxa"/>
          </w:tcPr>
          <w:p w14:paraId="51B43357" w14:textId="77777777" w:rsidR="00932DF1" w:rsidRDefault="00932DF1" w:rsidP="00322A44">
            <w:pPr>
              <w:pStyle w:val="TableParagraph"/>
              <w:rPr>
                <w:rFonts w:ascii="Times New Roman"/>
                <w:sz w:val="12"/>
              </w:rPr>
            </w:pPr>
          </w:p>
        </w:tc>
        <w:tc>
          <w:tcPr>
            <w:tcW w:w="993" w:type="dxa"/>
          </w:tcPr>
          <w:p w14:paraId="092271B7" w14:textId="77777777" w:rsidR="00932DF1" w:rsidRDefault="00932DF1" w:rsidP="00322A44">
            <w:pPr>
              <w:pStyle w:val="TableParagraph"/>
              <w:rPr>
                <w:rFonts w:ascii="Times New Roman"/>
                <w:sz w:val="12"/>
              </w:rPr>
            </w:pPr>
          </w:p>
        </w:tc>
      </w:tr>
      <w:tr w:rsidR="00932DF1" w14:paraId="0B024520" w14:textId="77777777" w:rsidTr="00322A44">
        <w:trPr>
          <w:trHeight w:val="184"/>
        </w:trPr>
        <w:tc>
          <w:tcPr>
            <w:tcW w:w="456" w:type="dxa"/>
            <w:vMerge/>
            <w:tcBorders>
              <w:top w:val="nil"/>
            </w:tcBorders>
          </w:tcPr>
          <w:p w14:paraId="582C69C6" w14:textId="77777777" w:rsidR="00932DF1" w:rsidRDefault="00932DF1" w:rsidP="00322A44">
            <w:pPr>
              <w:rPr>
                <w:sz w:val="2"/>
                <w:szCs w:val="2"/>
              </w:rPr>
            </w:pPr>
          </w:p>
        </w:tc>
        <w:tc>
          <w:tcPr>
            <w:tcW w:w="3315" w:type="dxa"/>
          </w:tcPr>
          <w:p w14:paraId="3AE2C37F"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2872AE90"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529F9278"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4EC2DC5C" w14:textId="77777777" w:rsidR="00932DF1" w:rsidRDefault="00932DF1" w:rsidP="00322A44">
            <w:pPr>
              <w:pStyle w:val="TableParagraph"/>
              <w:spacing w:before="10" w:line="154" w:lineRule="exact"/>
              <w:ind w:left="18"/>
              <w:jc w:val="center"/>
              <w:rPr>
                <w:sz w:val="15"/>
              </w:rPr>
            </w:pPr>
            <w:r>
              <w:rPr>
                <w:color w:val="0D0D0D"/>
                <w:spacing w:val="-10"/>
                <w:sz w:val="15"/>
              </w:rPr>
              <w:t>2</w:t>
            </w:r>
          </w:p>
        </w:tc>
        <w:tc>
          <w:tcPr>
            <w:tcW w:w="634" w:type="dxa"/>
          </w:tcPr>
          <w:p w14:paraId="248C9C4D" w14:textId="77777777" w:rsidR="00932DF1" w:rsidRDefault="00932DF1" w:rsidP="00322A44">
            <w:pPr>
              <w:pStyle w:val="TableParagraph"/>
              <w:spacing w:before="10" w:line="154" w:lineRule="exact"/>
              <w:ind w:left="31" w:right="14"/>
              <w:jc w:val="center"/>
              <w:rPr>
                <w:sz w:val="15"/>
              </w:rPr>
            </w:pPr>
            <w:r>
              <w:rPr>
                <w:color w:val="0D0D0D"/>
                <w:spacing w:val="-4"/>
                <w:sz w:val="15"/>
              </w:rPr>
              <w:t>8.50</w:t>
            </w:r>
          </w:p>
        </w:tc>
        <w:tc>
          <w:tcPr>
            <w:tcW w:w="524" w:type="dxa"/>
          </w:tcPr>
          <w:p w14:paraId="4154F882" w14:textId="77777777" w:rsidR="00932DF1" w:rsidRDefault="00932DF1" w:rsidP="00322A44">
            <w:pPr>
              <w:pStyle w:val="TableParagraph"/>
              <w:spacing w:before="10" w:line="154" w:lineRule="exact"/>
              <w:ind w:left="32" w:right="17"/>
              <w:jc w:val="center"/>
              <w:rPr>
                <w:sz w:val="15"/>
              </w:rPr>
            </w:pPr>
            <w:r>
              <w:rPr>
                <w:color w:val="0D0D0D"/>
                <w:spacing w:val="-4"/>
                <w:sz w:val="15"/>
              </w:rPr>
              <w:t>8.50</w:t>
            </w:r>
          </w:p>
        </w:tc>
        <w:tc>
          <w:tcPr>
            <w:tcW w:w="723" w:type="dxa"/>
          </w:tcPr>
          <w:p w14:paraId="73CE7874" w14:textId="77777777" w:rsidR="00932DF1" w:rsidRDefault="00932DF1" w:rsidP="00322A44">
            <w:pPr>
              <w:pStyle w:val="TableParagraph"/>
              <w:rPr>
                <w:rFonts w:ascii="Times New Roman"/>
                <w:sz w:val="12"/>
              </w:rPr>
            </w:pPr>
          </w:p>
        </w:tc>
        <w:tc>
          <w:tcPr>
            <w:tcW w:w="747" w:type="dxa"/>
          </w:tcPr>
          <w:p w14:paraId="52EFE330" w14:textId="77777777" w:rsidR="00932DF1" w:rsidRDefault="00932DF1" w:rsidP="00322A44">
            <w:pPr>
              <w:pStyle w:val="TableParagraph"/>
              <w:spacing w:before="10" w:line="154" w:lineRule="exact"/>
              <w:ind w:left="142"/>
              <w:rPr>
                <w:sz w:val="15"/>
              </w:rPr>
            </w:pPr>
            <w:r>
              <w:rPr>
                <w:color w:val="0D0D0D"/>
                <w:spacing w:val="-2"/>
                <w:sz w:val="15"/>
              </w:rPr>
              <w:t>144.50</w:t>
            </w:r>
          </w:p>
        </w:tc>
        <w:tc>
          <w:tcPr>
            <w:tcW w:w="448" w:type="dxa"/>
          </w:tcPr>
          <w:p w14:paraId="57EB9BC0"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04C3037F" w14:textId="77777777" w:rsidR="00932DF1" w:rsidRDefault="00932DF1" w:rsidP="00322A44">
            <w:pPr>
              <w:pStyle w:val="TableParagraph"/>
              <w:rPr>
                <w:rFonts w:ascii="Times New Roman"/>
                <w:sz w:val="12"/>
              </w:rPr>
            </w:pPr>
          </w:p>
        </w:tc>
        <w:tc>
          <w:tcPr>
            <w:tcW w:w="601" w:type="dxa"/>
          </w:tcPr>
          <w:p w14:paraId="4869E472" w14:textId="77777777" w:rsidR="00932DF1" w:rsidRDefault="00932DF1" w:rsidP="00322A44">
            <w:pPr>
              <w:pStyle w:val="TableParagraph"/>
              <w:rPr>
                <w:rFonts w:ascii="Times New Roman"/>
                <w:sz w:val="12"/>
              </w:rPr>
            </w:pPr>
          </w:p>
        </w:tc>
        <w:tc>
          <w:tcPr>
            <w:tcW w:w="993" w:type="dxa"/>
          </w:tcPr>
          <w:p w14:paraId="216DC3EE" w14:textId="77777777" w:rsidR="00932DF1" w:rsidRDefault="00932DF1" w:rsidP="00322A44">
            <w:pPr>
              <w:pStyle w:val="TableParagraph"/>
              <w:rPr>
                <w:rFonts w:ascii="Times New Roman"/>
                <w:sz w:val="12"/>
              </w:rPr>
            </w:pPr>
          </w:p>
        </w:tc>
      </w:tr>
      <w:tr w:rsidR="00932DF1" w14:paraId="1395FAFB" w14:textId="77777777" w:rsidTr="00322A44">
        <w:trPr>
          <w:trHeight w:val="184"/>
        </w:trPr>
        <w:tc>
          <w:tcPr>
            <w:tcW w:w="456" w:type="dxa"/>
            <w:vMerge/>
            <w:tcBorders>
              <w:top w:val="nil"/>
            </w:tcBorders>
          </w:tcPr>
          <w:p w14:paraId="712290EC" w14:textId="77777777" w:rsidR="00932DF1" w:rsidRDefault="00932DF1" w:rsidP="00322A44">
            <w:pPr>
              <w:rPr>
                <w:sz w:val="2"/>
                <w:szCs w:val="2"/>
              </w:rPr>
            </w:pPr>
          </w:p>
        </w:tc>
        <w:tc>
          <w:tcPr>
            <w:tcW w:w="3315" w:type="dxa"/>
          </w:tcPr>
          <w:p w14:paraId="561EA5B2" w14:textId="77777777" w:rsidR="00932DF1" w:rsidRDefault="00932DF1" w:rsidP="00322A44">
            <w:pPr>
              <w:pStyle w:val="TableParagraph"/>
              <w:rPr>
                <w:rFonts w:ascii="Times New Roman"/>
                <w:sz w:val="12"/>
              </w:rPr>
            </w:pPr>
          </w:p>
        </w:tc>
        <w:tc>
          <w:tcPr>
            <w:tcW w:w="254" w:type="dxa"/>
          </w:tcPr>
          <w:p w14:paraId="70C77028" w14:textId="77777777" w:rsidR="00932DF1" w:rsidRDefault="00932DF1" w:rsidP="00322A44">
            <w:pPr>
              <w:pStyle w:val="TableParagraph"/>
              <w:rPr>
                <w:rFonts w:ascii="Times New Roman"/>
                <w:sz w:val="12"/>
              </w:rPr>
            </w:pPr>
          </w:p>
        </w:tc>
        <w:tc>
          <w:tcPr>
            <w:tcW w:w="156" w:type="dxa"/>
          </w:tcPr>
          <w:p w14:paraId="2E26AE36" w14:textId="77777777" w:rsidR="00932DF1" w:rsidRDefault="00932DF1" w:rsidP="00322A44">
            <w:pPr>
              <w:pStyle w:val="TableParagraph"/>
              <w:rPr>
                <w:rFonts w:ascii="Times New Roman"/>
                <w:sz w:val="12"/>
              </w:rPr>
            </w:pPr>
          </w:p>
        </w:tc>
        <w:tc>
          <w:tcPr>
            <w:tcW w:w="346" w:type="dxa"/>
          </w:tcPr>
          <w:p w14:paraId="1CF614E0" w14:textId="77777777" w:rsidR="00932DF1" w:rsidRDefault="00932DF1" w:rsidP="00322A44">
            <w:pPr>
              <w:pStyle w:val="TableParagraph"/>
              <w:rPr>
                <w:rFonts w:ascii="Times New Roman"/>
                <w:sz w:val="12"/>
              </w:rPr>
            </w:pPr>
          </w:p>
        </w:tc>
        <w:tc>
          <w:tcPr>
            <w:tcW w:w="634" w:type="dxa"/>
          </w:tcPr>
          <w:p w14:paraId="278BA540" w14:textId="77777777" w:rsidR="00932DF1" w:rsidRDefault="00932DF1" w:rsidP="00322A44">
            <w:pPr>
              <w:pStyle w:val="TableParagraph"/>
              <w:rPr>
                <w:rFonts w:ascii="Times New Roman"/>
                <w:sz w:val="12"/>
              </w:rPr>
            </w:pPr>
          </w:p>
        </w:tc>
        <w:tc>
          <w:tcPr>
            <w:tcW w:w="524" w:type="dxa"/>
          </w:tcPr>
          <w:p w14:paraId="334F53DB" w14:textId="77777777" w:rsidR="00932DF1" w:rsidRDefault="00932DF1" w:rsidP="00322A44">
            <w:pPr>
              <w:pStyle w:val="TableParagraph"/>
              <w:rPr>
                <w:rFonts w:ascii="Times New Roman"/>
                <w:sz w:val="12"/>
              </w:rPr>
            </w:pPr>
          </w:p>
        </w:tc>
        <w:tc>
          <w:tcPr>
            <w:tcW w:w="723" w:type="dxa"/>
          </w:tcPr>
          <w:p w14:paraId="0550B69A" w14:textId="77777777" w:rsidR="00932DF1" w:rsidRDefault="00932DF1" w:rsidP="00322A44">
            <w:pPr>
              <w:pStyle w:val="TableParagraph"/>
              <w:rPr>
                <w:rFonts w:ascii="Times New Roman"/>
                <w:sz w:val="12"/>
              </w:rPr>
            </w:pPr>
          </w:p>
        </w:tc>
        <w:tc>
          <w:tcPr>
            <w:tcW w:w="747" w:type="dxa"/>
          </w:tcPr>
          <w:p w14:paraId="0479F4B6" w14:textId="77777777" w:rsidR="00932DF1" w:rsidRDefault="00932DF1" w:rsidP="00322A44">
            <w:pPr>
              <w:pStyle w:val="TableParagraph"/>
              <w:rPr>
                <w:rFonts w:ascii="Times New Roman"/>
                <w:sz w:val="12"/>
              </w:rPr>
            </w:pPr>
          </w:p>
        </w:tc>
        <w:tc>
          <w:tcPr>
            <w:tcW w:w="448" w:type="dxa"/>
          </w:tcPr>
          <w:p w14:paraId="55AD9786" w14:textId="77777777" w:rsidR="00932DF1" w:rsidRDefault="00932DF1" w:rsidP="00322A44">
            <w:pPr>
              <w:pStyle w:val="TableParagraph"/>
              <w:rPr>
                <w:rFonts w:ascii="Times New Roman"/>
                <w:sz w:val="12"/>
              </w:rPr>
            </w:pPr>
          </w:p>
        </w:tc>
        <w:tc>
          <w:tcPr>
            <w:tcW w:w="656" w:type="dxa"/>
          </w:tcPr>
          <w:p w14:paraId="7F9ACC5D" w14:textId="77777777" w:rsidR="00932DF1" w:rsidRDefault="00932DF1" w:rsidP="00322A44">
            <w:pPr>
              <w:pStyle w:val="TableParagraph"/>
              <w:rPr>
                <w:rFonts w:ascii="Times New Roman"/>
                <w:sz w:val="12"/>
              </w:rPr>
            </w:pPr>
          </w:p>
        </w:tc>
        <w:tc>
          <w:tcPr>
            <w:tcW w:w="601" w:type="dxa"/>
          </w:tcPr>
          <w:p w14:paraId="709F0012" w14:textId="77777777" w:rsidR="00932DF1" w:rsidRDefault="00932DF1" w:rsidP="00322A44">
            <w:pPr>
              <w:pStyle w:val="TableParagraph"/>
              <w:rPr>
                <w:rFonts w:ascii="Times New Roman"/>
                <w:sz w:val="12"/>
              </w:rPr>
            </w:pPr>
          </w:p>
        </w:tc>
        <w:tc>
          <w:tcPr>
            <w:tcW w:w="993" w:type="dxa"/>
          </w:tcPr>
          <w:p w14:paraId="1ED2AF26" w14:textId="77777777" w:rsidR="00932DF1" w:rsidRDefault="00932DF1" w:rsidP="00322A44">
            <w:pPr>
              <w:pStyle w:val="TableParagraph"/>
              <w:rPr>
                <w:rFonts w:ascii="Times New Roman"/>
                <w:sz w:val="12"/>
              </w:rPr>
            </w:pPr>
          </w:p>
        </w:tc>
      </w:tr>
      <w:tr w:rsidR="00932DF1" w14:paraId="3CD39E89" w14:textId="77777777" w:rsidTr="00322A44">
        <w:trPr>
          <w:trHeight w:val="184"/>
        </w:trPr>
        <w:tc>
          <w:tcPr>
            <w:tcW w:w="456" w:type="dxa"/>
            <w:vMerge/>
            <w:tcBorders>
              <w:top w:val="nil"/>
            </w:tcBorders>
          </w:tcPr>
          <w:p w14:paraId="7BCA2F2B" w14:textId="77777777" w:rsidR="00932DF1" w:rsidRDefault="00932DF1" w:rsidP="00322A44">
            <w:pPr>
              <w:rPr>
                <w:sz w:val="2"/>
                <w:szCs w:val="2"/>
              </w:rPr>
            </w:pPr>
          </w:p>
        </w:tc>
        <w:tc>
          <w:tcPr>
            <w:tcW w:w="3315" w:type="dxa"/>
          </w:tcPr>
          <w:p w14:paraId="16808979" w14:textId="77777777" w:rsidR="00932DF1" w:rsidRDefault="00932DF1" w:rsidP="00322A44">
            <w:pPr>
              <w:pStyle w:val="TableParagraph"/>
              <w:rPr>
                <w:rFonts w:ascii="Times New Roman"/>
                <w:sz w:val="12"/>
              </w:rPr>
            </w:pPr>
          </w:p>
        </w:tc>
        <w:tc>
          <w:tcPr>
            <w:tcW w:w="254" w:type="dxa"/>
          </w:tcPr>
          <w:p w14:paraId="5C269C61" w14:textId="77777777" w:rsidR="00932DF1" w:rsidRDefault="00932DF1" w:rsidP="00322A44">
            <w:pPr>
              <w:pStyle w:val="TableParagraph"/>
              <w:rPr>
                <w:rFonts w:ascii="Times New Roman"/>
                <w:sz w:val="12"/>
              </w:rPr>
            </w:pPr>
          </w:p>
        </w:tc>
        <w:tc>
          <w:tcPr>
            <w:tcW w:w="156" w:type="dxa"/>
          </w:tcPr>
          <w:p w14:paraId="504A22A2" w14:textId="77777777" w:rsidR="00932DF1" w:rsidRDefault="00932DF1" w:rsidP="00322A44">
            <w:pPr>
              <w:pStyle w:val="TableParagraph"/>
              <w:rPr>
                <w:rFonts w:ascii="Times New Roman"/>
                <w:sz w:val="12"/>
              </w:rPr>
            </w:pPr>
          </w:p>
        </w:tc>
        <w:tc>
          <w:tcPr>
            <w:tcW w:w="346" w:type="dxa"/>
          </w:tcPr>
          <w:p w14:paraId="471F822F" w14:textId="77777777" w:rsidR="00932DF1" w:rsidRDefault="00932DF1" w:rsidP="00322A44">
            <w:pPr>
              <w:pStyle w:val="TableParagraph"/>
              <w:rPr>
                <w:rFonts w:ascii="Times New Roman"/>
                <w:sz w:val="12"/>
              </w:rPr>
            </w:pPr>
          </w:p>
        </w:tc>
        <w:tc>
          <w:tcPr>
            <w:tcW w:w="634" w:type="dxa"/>
          </w:tcPr>
          <w:p w14:paraId="1ED21D0B" w14:textId="77777777" w:rsidR="00932DF1" w:rsidRDefault="00932DF1" w:rsidP="00322A44">
            <w:pPr>
              <w:pStyle w:val="TableParagraph"/>
              <w:rPr>
                <w:rFonts w:ascii="Times New Roman"/>
                <w:sz w:val="12"/>
              </w:rPr>
            </w:pPr>
          </w:p>
        </w:tc>
        <w:tc>
          <w:tcPr>
            <w:tcW w:w="524" w:type="dxa"/>
          </w:tcPr>
          <w:p w14:paraId="7DB0EBE9" w14:textId="77777777" w:rsidR="00932DF1" w:rsidRDefault="00932DF1" w:rsidP="00322A44">
            <w:pPr>
              <w:pStyle w:val="TableParagraph"/>
              <w:rPr>
                <w:rFonts w:ascii="Times New Roman"/>
                <w:sz w:val="12"/>
              </w:rPr>
            </w:pPr>
          </w:p>
        </w:tc>
        <w:tc>
          <w:tcPr>
            <w:tcW w:w="723" w:type="dxa"/>
          </w:tcPr>
          <w:p w14:paraId="07573D56" w14:textId="77777777" w:rsidR="00932DF1" w:rsidRDefault="00932DF1" w:rsidP="00322A44">
            <w:pPr>
              <w:pStyle w:val="TableParagraph"/>
              <w:spacing w:before="5" w:line="159" w:lineRule="exact"/>
              <w:ind w:left="354"/>
              <w:rPr>
                <w:sz w:val="15"/>
              </w:rPr>
            </w:pPr>
            <w:r>
              <w:rPr>
                <w:spacing w:val="-2"/>
                <w:sz w:val="15"/>
              </w:rPr>
              <w:t>Total</w:t>
            </w:r>
          </w:p>
        </w:tc>
        <w:tc>
          <w:tcPr>
            <w:tcW w:w="747" w:type="dxa"/>
          </w:tcPr>
          <w:p w14:paraId="38D8D11A" w14:textId="77777777" w:rsidR="00932DF1" w:rsidRDefault="00932DF1" w:rsidP="00322A44">
            <w:pPr>
              <w:pStyle w:val="TableParagraph"/>
              <w:spacing w:before="5" w:line="159" w:lineRule="exact"/>
              <w:ind w:left="166"/>
              <w:rPr>
                <w:sz w:val="15"/>
              </w:rPr>
            </w:pPr>
            <w:r>
              <w:rPr>
                <w:spacing w:val="-2"/>
                <w:sz w:val="15"/>
              </w:rPr>
              <w:t>1474.00</w:t>
            </w:r>
          </w:p>
        </w:tc>
        <w:tc>
          <w:tcPr>
            <w:tcW w:w="448" w:type="dxa"/>
          </w:tcPr>
          <w:p w14:paraId="70DAA982" w14:textId="77777777" w:rsidR="00932DF1" w:rsidRDefault="00932DF1" w:rsidP="00322A44">
            <w:pPr>
              <w:pStyle w:val="TableParagraph"/>
              <w:spacing w:before="5" w:line="159" w:lineRule="exact"/>
              <w:ind w:left="27"/>
              <w:jc w:val="center"/>
              <w:rPr>
                <w:sz w:val="15"/>
              </w:rPr>
            </w:pPr>
            <w:proofErr w:type="spellStart"/>
            <w:r>
              <w:rPr>
                <w:spacing w:val="-5"/>
                <w:sz w:val="15"/>
              </w:rPr>
              <w:t>Sft</w:t>
            </w:r>
            <w:proofErr w:type="spellEnd"/>
          </w:p>
        </w:tc>
        <w:tc>
          <w:tcPr>
            <w:tcW w:w="656" w:type="dxa"/>
          </w:tcPr>
          <w:p w14:paraId="0FA5E2FB" w14:textId="77777777" w:rsidR="00932DF1" w:rsidRDefault="00932DF1" w:rsidP="00322A44">
            <w:pPr>
              <w:pStyle w:val="TableParagraph"/>
              <w:spacing w:before="5" w:line="159" w:lineRule="exact"/>
              <w:ind w:left="157"/>
              <w:rPr>
                <w:sz w:val="15"/>
              </w:rPr>
            </w:pPr>
            <w:r>
              <w:rPr>
                <w:spacing w:val="-2"/>
                <w:sz w:val="15"/>
              </w:rPr>
              <w:t>121.40</w:t>
            </w:r>
          </w:p>
        </w:tc>
        <w:tc>
          <w:tcPr>
            <w:tcW w:w="601" w:type="dxa"/>
          </w:tcPr>
          <w:p w14:paraId="6A01694F" w14:textId="77777777" w:rsidR="00932DF1" w:rsidRDefault="00932DF1" w:rsidP="00322A44">
            <w:pPr>
              <w:pStyle w:val="TableParagraph"/>
              <w:spacing w:before="5" w:line="159" w:lineRule="exact"/>
              <w:ind w:left="27"/>
              <w:rPr>
                <w:sz w:val="15"/>
              </w:rPr>
            </w:pPr>
            <w:proofErr w:type="spellStart"/>
            <w:r>
              <w:rPr>
                <w:spacing w:val="-4"/>
                <w:sz w:val="15"/>
              </w:rPr>
              <w:t>P.Sft</w:t>
            </w:r>
            <w:proofErr w:type="spellEnd"/>
          </w:p>
        </w:tc>
        <w:tc>
          <w:tcPr>
            <w:tcW w:w="993" w:type="dxa"/>
          </w:tcPr>
          <w:p w14:paraId="5331E965" w14:textId="77777777" w:rsidR="00932DF1" w:rsidRDefault="00932DF1" w:rsidP="00322A44">
            <w:pPr>
              <w:pStyle w:val="TableParagraph"/>
              <w:spacing w:before="5" w:line="159" w:lineRule="exact"/>
              <w:ind w:right="72"/>
              <w:jc w:val="right"/>
              <w:rPr>
                <w:b/>
                <w:sz w:val="15"/>
              </w:rPr>
            </w:pPr>
          </w:p>
        </w:tc>
      </w:tr>
      <w:tr w:rsidR="00932DF1" w14:paraId="388FBE5F" w14:textId="77777777" w:rsidTr="00322A44">
        <w:trPr>
          <w:trHeight w:val="645"/>
        </w:trPr>
        <w:tc>
          <w:tcPr>
            <w:tcW w:w="456" w:type="dxa"/>
          </w:tcPr>
          <w:p w14:paraId="1D75B541" w14:textId="77777777" w:rsidR="00932DF1" w:rsidRDefault="00932DF1" w:rsidP="00322A44">
            <w:pPr>
              <w:pStyle w:val="TableParagraph"/>
              <w:spacing w:before="63"/>
              <w:rPr>
                <w:rFonts w:ascii="Times New Roman"/>
                <w:sz w:val="15"/>
              </w:rPr>
            </w:pPr>
          </w:p>
          <w:p w14:paraId="47B73D07" w14:textId="77777777" w:rsidR="00932DF1" w:rsidRDefault="00932DF1" w:rsidP="00322A44">
            <w:pPr>
              <w:pStyle w:val="TableParagraph"/>
              <w:ind w:left="31"/>
              <w:jc w:val="center"/>
              <w:rPr>
                <w:b/>
                <w:sz w:val="15"/>
              </w:rPr>
            </w:pPr>
            <w:r>
              <w:rPr>
                <w:b/>
                <w:spacing w:val="-10"/>
                <w:sz w:val="15"/>
              </w:rPr>
              <w:t>6</w:t>
            </w:r>
          </w:p>
        </w:tc>
        <w:tc>
          <w:tcPr>
            <w:tcW w:w="4071" w:type="dxa"/>
            <w:gridSpan w:val="4"/>
          </w:tcPr>
          <w:p w14:paraId="5BAD1B25" w14:textId="77777777" w:rsidR="00932DF1" w:rsidRDefault="00932DF1" w:rsidP="00322A44">
            <w:pPr>
              <w:pStyle w:val="TableParagraph"/>
              <w:spacing w:before="5" w:line="264" w:lineRule="auto"/>
              <w:ind w:left="30" w:right="9"/>
              <w:jc w:val="both"/>
              <w:rPr>
                <w:sz w:val="15"/>
              </w:rPr>
            </w:pPr>
            <w:r>
              <w:rPr>
                <w:sz w:val="15"/>
              </w:rPr>
              <w:t>Scraping, rubbing and cleaning of oil bound distemper from ceiling</w:t>
            </w:r>
            <w:r>
              <w:rPr>
                <w:spacing w:val="38"/>
                <w:sz w:val="15"/>
              </w:rPr>
              <w:t xml:space="preserve"> </w:t>
            </w:r>
            <w:r>
              <w:rPr>
                <w:sz w:val="15"/>
              </w:rPr>
              <w:t>and</w:t>
            </w:r>
            <w:r>
              <w:rPr>
                <w:spacing w:val="38"/>
                <w:sz w:val="15"/>
              </w:rPr>
              <w:t xml:space="preserve"> </w:t>
            </w:r>
            <w:r>
              <w:rPr>
                <w:sz w:val="15"/>
              </w:rPr>
              <w:t>walls</w:t>
            </w:r>
            <w:r>
              <w:rPr>
                <w:spacing w:val="39"/>
                <w:sz w:val="15"/>
              </w:rPr>
              <w:t xml:space="preserve"> </w:t>
            </w:r>
            <w:r>
              <w:rPr>
                <w:sz w:val="15"/>
              </w:rPr>
              <w:t>including</w:t>
            </w:r>
            <w:r>
              <w:rPr>
                <w:spacing w:val="38"/>
                <w:sz w:val="15"/>
              </w:rPr>
              <w:t xml:space="preserve"> </w:t>
            </w:r>
            <w:r>
              <w:rPr>
                <w:sz w:val="15"/>
              </w:rPr>
              <w:t>removal</w:t>
            </w:r>
            <w:r>
              <w:rPr>
                <w:spacing w:val="38"/>
                <w:sz w:val="15"/>
              </w:rPr>
              <w:t xml:space="preserve"> </w:t>
            </w:r>
            <w:r>
              <w:rPr>
                <w:sz w:val="15"/>
              </w:rPr>
              <w:t>of rubbish</w:t>
            </w:r>
            <w:r>
              <w:rPr>
                <w:spacing w:val="38"/>
                <w:sz w:val="15"/>
              </w:rPr>
              <w:t xml:space="preserve"> </w:t>
            </w:r>
            <w:r>
              <w:rPr>
                <w:sz w:val="15"/>
              </w:rPr>
              <w:t xml:space="preserve">in ground </w:t>
            </w:r>
            <w:r>
              <w:rPr>
                <w:spacing w:val="-4"/>
                <w:sz w:val="15"/>
              </w:rPr>
              <w:t>floor</w:t>
            </w:r>
          </w:p>
        </w:tc>
        <w:tc>
          <w:tcPr>
            <w:tcW w:w="634" w:type="dxa"/>
          </w:tcPr>
          <w:p w14:paraId="1AF73FF9" w14:textId="77777777" w:rsidR="00932DF1" w:rsidRDefault="00932DF1" w:rsidP="00322A44">
            <w:pPr>
              <w:pStyle w:val="TableParagraph"/>
              <w:rPr>
                <w:rFonts w:ascii="Times New Roman"/>
                <w:sz w:val="14"/>
              </w:rPr>
            </w:pPr>
          </w:p>
        </w:tc>
        <w:tc>
          <w:tcPr>
            <w:tcW w:w="524" w:type="dxa"/>
          </w:tcPr>
          <w:p w14:paraId="1A5DEBA8" w14:textId="77777777" w:rsidR="00932DF1" w:rsidRDefault="00932DF1" w:rsidP="00322A44">
            <w:pPr>
              <w:pStyle w:val="TableParagraph"/>
              <w:rPr>
                <w:rFonts w:ascii="Times New Roman"/>
                <w:sz w:val="14"/>
              </w:rPr>
            </w:pPr>
          </w:p>
        </w:tc>
        <w:tc>
          <w:tcPr>
            <w:tcW w:w="723" w:type="dxa"/>
          </w:tcPr>
          <w:p w14:paraId="2026485A" w14:textId="77777777" w:rsidR="00932DF1" w:rsidRDefault="00932DF1" w:rsidP="00322A44">
            <w:pPr>
              <w:pStyle w:val="TableParagraph"/>
              <w:rPr>
                <w:rFonts w:ascii="Times New Roman"/>
                <w:sz w:val="14"/>
              </w:rPr>
            </w:pPr>
          </w:p>
        </w:tc>
        <w:tc>
          <w:tcPr>
            <w:tcW w:w="747" w:type="dxa"/>
          </w:tcPr>
          <w:p w14:paraId="77B260A3" w14:textId="77777777" w:rsidR="00932DF1" w:rsidRDefault="00932DF1" w:rsidP="00322A44">
            <w:pPr>
              <w:pStyle w:val="TableParagraph"/>
              <w:rPr>
                <w:rFonts w:ascii="Times New Roman"/>
                <w:sz w:val="14"/>
              </w:rPr>
            </w:pPr>
          </w:p>
        </w:tc>
        <w:tc>
          <w:tcPr>
            <w:tcW w:w="448" w:type="dxa"/>
          </w:tcPr>
          <w:p w14:paraId="1132330C" w14:textId="77777777" w:rsidR="00932DF1" w:rsidRDefault="00932DF1" w:rsidP="00322A44">
            <w:pPr>
              <w:pStyle w:val="TableParagraph"/>
              <w:rPr>
                <w:rFonts w:ascii="Times New Roman"/>
                <w:sz w:val="14"/>
              </w:rPr>
            </w:pPr>
          </w:p>
        </w:tc>
        <w:tc>
          <w:tcPr>
            <w:tcW w:w="656" w:type="dxa"/>
          </w:tcPr>
          <w:p w14:paraId="4DDD0124" w14:textId="77777777" w:rsidR="00932DF1" w:rsidRDefault="00932DF1" w:rsidP="00322A44">
            <w:pPr>
              <w:pStyle w:val="TableParagraph"/>
              <w:rPr>
                <w:rFonts w:ascii="Times New Roman"/>
                <w:sz w:val="14"/>
              </w:rPr>
            </w:pPr>
          </w:p>
        </w:tc>
        <w:tc>
          <w:tcPr>
            <w:tcW w:w="601" w:type="dxa"/>
          </w:tcPr>
          <w:p w14:paraId="32819B3E" w14:textId="77777777" w:rsidR="00932DF1" w:rsidRDefault="00932DF1" w:rsidP="00322A44">
            <w:pPr>
              <w:pStyle w:val="TableParagraph"/>
              <w:rPr>
                <w:rFonts w:ascii="Times New Roman"/>
                <w:sz w:val="14"/>
              </w:rPr>
            </w:pPr>
          </w:p>
        </w:tc>
        <w:tc>
          <w:tcPr>
            <w:tcW w:w="993" w:type="dxa"/>
          </w:tcPr>
          <w:p w14:paraId="312D7935" w14:textId="77777777" w:rsidR="00932DF1" w:rsidRDefault="00932DF1" w:rsidP="00322A44">
            <w:pPr>
              <w:pStyle w:val="TableParagraph"/>
              <w:rPr>
                <w:rFonts w:ascii="Times New Roman"/>
                <w:sz w:val="14"/>
              </w:rPr>
            </w:pPr>
          </w:p>
        </w:tc>
      </w:tr>
      <w:tr w:rsidR="00932DF1" w14:paraId="460D19E2" w14:textId="77777777" w:rsidTr="00322A44">
        <w:trPr>
          <w:trHeight w:val="184"/>
        </w:trPr>
        <w:tc>
          <w:tcPr>
            <w:tcW w:w="456" w:type="dxa"/>
          </w:tcPr>
          <w:p w14:paraId="7D870D5D" w14:textId="77777777" w:rsidR="00932DF1" w:rsidRDefault="00932DF1" w:rsidP="00322A44">
            <w:pPr>
              <w:pStyle w:val="TableParagraph"/>
              <w:rPr>
                <w:rFonts w:ascii="Times New Roman"/>
                <w:sz w:val="12"/>
              </w:rPr>
            </w:pPr>
          </w:p>
        </w:tc>
        <w:tc>
          <w:tcPr>
            <w:tcW w:w="3315" w:type="dxa"/>
          </w:tcPr>
          <w:p w14:paraId="4118943C" w14:textId="77777777" w:rsidR="00932DF1" w:rsidRDefault="00932DF1" w:rsidP="00322A44">
            <w:pPr>
              <w:pStyle w:val="TableParagraph"/>
              <w:rPr>
                <w:rFonts w:ascii="Times New Roman"/>
                <w:sz w:val="12"/>
              </w:rPr>
            </w:pPr>
          </w:p>
        </w:tc>
        <w:tc>
          <w:tcPr>
            <w:tcW w:w="254" w:type="dxa"/>
          </w:tcPr>
          <w:p w14:paraId="66FB878E" w14:textId="77777777" w:rsidR="00932DF1" w:rsidRDefault="00932DF1" w:rsidP="00322A44">
            <w:pPr>
              <w:pStyle w:val="TableParagraph"/>
              <w:rPr>
                <w:rFonts w:ascii="Times New Roman"/>
                <w:sz w:val="12"/>
              </w:rPr>
            </w:pPr>
          </w:p>
        </w:tc>
        <w:tc>
          <w:tcPr>
            <w:tcW w:w="156" w:type="dxa"/>
          </w:tcPr>
          <w:p w14:paraId="5A8C308B" w14:textId="77777777" w:rsidR="00932DF1" w:rsidRDefault="00932DF1" w:rsidP="00322A44">
            <w:pPr>
              <w:pStyle w:val="TableParagraph"/>
              <w:rPr>
                <w:rFonts w:ascii="Times New Roman"/>
                <w:sz w:val="12"/>
              </w:rPr>
            </w:pPr>
          </w:p>
        </w:tc>
        <w:tc>
          <w:tcPr>
            <w:tcW w:w="346" w:type="dxa"/>
          </w:tcPr>
          <w:p w14:paraId="4F2F3C28" w14:textId="77777777" w:rsidR="00932DF1" w:rsidRDefault="00932DF1" w:rsidP="00322A44">
            <w:pPr>
              <w:pStyle w:val="TableParagraph"/>
              <w:rPr>
                <w:rFonts w:ascii="Times New Roman"/>
                <w:sz w:val="12"/>
              </w:rPr>
            </w:pPr>
          </w:p>
        </w:tc>
        <w:tc>
          <w:tcPr>
            <w:tcW w:w="634" w:type="dxa"/>
          </w:tcPr>
          <w:p w14:paraId="6223A771" w14:textId="77777777" w:rsidR="00932DF1" w:rsidRDefault="00932DF1" w:rsidP="00322A44">
            <w:pPr>
              <w:pStyle w:val="TableParagraph"/>
              <w:rPr>
                <w:rFonts w:ascii="Times New Roman"/>
                <w:sz w:val="12"/>
              </w:rPr>
            </w:pPr>
          </w:p>
        </w:tc>
        <w:tc>
          <w:tcPr>
            <w:tcW w:w="524" w:type="dxa"/>
          </w:tcPr>
          <w:p w14:paraId="0CDB7CE2" w14:textId="77777777" w:rsidR="00932DF1" w:rsidRDefault="00932DF1" w:rsidP="00322A44">
            <w:pPr>
              <w:pStyle w:val="TableParagraph"/>
              <w:rPr>
                <w:rFonts w:ascii="Times New Roman"/>
                <w:sz w:val="12"/>
              </w:rPr>
            </w:pPr>
          </w:p>
        </w:tc>
        <w:tc>
          <w:tcPr>
            <w:tcW w:w="723" w:type="dxa"/>
          </w:tcPr>
          <w:p w14:paraId="5B52B3FB" w14:textId="77777777" w:rsidR="00932DF1" w:rsidRDefault="00932DF1" w:rsidP="00322A44">
            <w:pPr>
              <w:pStyle w:val="TableParagraph"/>
              <w:rPr>
                <w:rFonts w:ascii="Times New Roman"/>
                <w:sz w:val="12"/>
              </w:rPr>
            </w:pPr>
          </w:p>
        </w:tc>
        <w:tc>
          <w:tcPr>
            <w:tcW w:w="747" w:type="dxa"/>
          </w:tcPr>
          <w:p w14:paraId="0ECF81C6" w14:textId="77777777" w:rsidR="00932DF1" w:rsidRDefault="00932DF1" w:rsidP="00322A44">
            <w:pPr>
              <w:pStyle w:val="TableParagraph"/>
              <w:rPr>
                <w:rFonts w:ascii="Times New Roman"/>
                <w:sz w:val="12"/>
              </w:rPr>
            </w:pPr>
          </w:p>
        </w:tc>
        <w:tc>
          <w:tcPr>
            <w:tcW w:w="448" w:type="dxa"/>
          </w:tcPr>
          <w:p w14:paraId="49B23763" w14:textId="77777777" w:rsidR="00932DF1" w:rsidRDefault="00932DF1" w:rsidP="00322A44">
            <w:pPr>
              <w:pStyle w:val="TableParagraph"/>
              <w:rPr>
                <w:rFonts w:ascii="Times New Roman"/>
                <w:sz w:val="12"/>
              </w:rPr>
            </w:pPr>
          </w:p>
        </w:tc>
        <w:tc>
          <w:tcPr>
            <w:tcW w:w="656" w:type="dxa"/>
          </w:tcPr>
          <w:p w14:paraId="55039C1E" w14:textId="77777777" w:rsidR="00932DF1" w:rsidRDefault="00932DF1" w:rsidP="00322A44">
            <w:pPr>
              <w:pStyle w:val="TableParagraph"/>
              <w:rPr>
                <w:rFonts w:ascii="Times New Roman"/>
                <w:sz w:val="12"/>
              </w:rPr>
            </w:pPr>
          </w:p>
        </w:tc>
        <w:tc>
          <w:tcPr>
            <w:tcW w:w="601" w:type="dxa"/>
          </w:tcPr>
          <w:p w14:paraId="06890BDC" w14:textId="77777777" w:rsidR="00932DF1" w:rsidRDefault="00932DF1" w:rsidP="00322A44">
            <w:pPr>
              <w:pStyle w:val="TableParagraph"/>
              <w:rPr>
                <w:rFonts w:ascii="Times New Roman"/>
                <w:sz w:val="12"/>
              </w:rPr>
            </w:pPr>
          </w:p>
        </w:tc>
        <w:tc>
          <w:tcPr>
            <w:tcW w:w="993" w:type="dxa"/>
          </w:tcPr>
          <w:p w14:paraId="5298AC0C" w14:textId="77777777" w:rsidR="00932DF1" w:rsidRDefault="00932DF1" w:rsidP="00322A44">
            <w:pPr>
              <w:pStyle w:val="TableParagraph"/>
              <w:rPr>
                <w:rFonts w:ascii="Times New Roman"/>
                <w:sz w:val="12"/>
              </w:rPr>
            </w:pPr>
          </w:p>
        </w:tc>
      </w:tr>
      <w:tr w:rsidR="00932DF1" w14:paraId="3520DE3C" w14:textId="77777777" w:rsidTr="00322A44">
        <w:trPr>
          <w:trHeight w:val="184"/>
        </w:trPr>
        <w:tc>
          <w:tcPr>
            <w:tcW w:w="456" w:type="dxa"/>
          </w:tcPr>
          <w:p w14:paraId="7FA6BE8D" w14:textId="77777777" w:rsidR="00932DF1" w:rsidRDefault="00932DF1" w:rsidP="00322A44">
            <w:pPr>
              <w:pStyle w:val="TableParagraph"/>
              <w:rPr>
                <w:rFonts w:ascii="Times New Roman"/>
                <w:sz w:val="12"/>
              </w:rPr>
            </w:pPr>
          </w:p>
        </w:tc>
        <w:tc>
          <w:tcPr>
            <w:tcW w:w="3315" w:type="dxa"/>
          </w:tcPr>
          <w:p w14:paraId="3AE9240E" w14:textId="77777777" w:rsidR="00932DF1" w:rsidRDefault="00932DF1" w:rsidP="00322A44">
            <w:pPr>
              <w:pStyle w:val="TableParagraph"/>
              <w:spacing w:before="5" w:line="159" w:lineRule="exact"/>
              <w:ind w:left="30"/>
              <w:rPr>
                <w:b/>
                <w:sz w:val="15"/>
              </w:rPr>
            </w:pPr>
            <w:r>
              <w:rPr>
                <w:b/>
                <w:spacing w:val="-2"/>
                <w:sz w:val="15"/>
              </w:rPr>
              <w:t>Ceiling</w:t>
            </w:r>
          </w:p>
        </w:tc>
        <w:tc>
          <w:tcPr>
            <w:tcW w:w="254" w:type="dxa"/>
          </w:tcPr>
          <w:p w14:paraId="1D18F83E" w14:textId="77777777" w:rsidR="00932DF1" w:rsidRDefault="00932DF1" w:rsidP="00322A44">
            <w:pPr>
              <w:pStyle w:val="TableParagraph"/>
              <w:rPr>
                <w:rFonts w:ascii="Times New Roman"/>
                <w:sz w:val="12"/>
              </w:rPr>
            </w:pPr>
          </w:p>
        </w:tc>
        <w:tc>
          <w:tcPr>
            <w:tcW w:w="156" w:type="dxa"/>
          </w:tcPr>
          <w:p w14:paraId="61F81D1E" w14:textId="77777777" w:rsidR="00932DF1" w:rsidRDefault="00932DF1" w:rsidP="00322A44">
            <w:pPr>
              <w:pStyle w:val="TableParagraph"/>
              <w:rPr>
                <w:rFonts w:ascii="Times New Roman"/>
                <w:sz w:val="12"/>
              </w:rPr>
            </w:pPr>
          </w:p>
        </w:tc>
        <w:tc>
          <w:tcPr>
            <w:tcW w:w="346" w:type="dxa"/>
          </w:tcPr>
          <w:p w14:paraId="0681E364" w14:textId="77777777" w:rsidR="00932DF1" w:rsidRDefault="00932DF1" w:rsidP="00322A44">
            <w:pPr>
              <w:pStyle w:val="TableParagraph"/>
              <w:rPr>
                <w:rFonts w:ascii="Times New Roman"/>
                <w:sz w:val="12"/>
              </w:rPr>
            </w:pPr>
          </w:p>
        </w:tc>
        <w:tc>
          <w:tcPr>
            <w:tcW w:w="634" w:type="dxa"/>
          </w:tcPr>
          <w:p w14:paraId="3FFD1E7D" w14:textId="77777777" w:rsidR="00932DF1" w:rsidRDefault="00932DF1" w:rsidP="00322A44">
            <w:pPr>
              <w:pStyle w:val="TableParagraph"/>
              <w:rPr>
                <w:rFonts w:ascii="Times New Roman"/>
                <w:sz w:val="12"/>
              </w:rPr>
            </w:pPr>
          </w:p>
        </w:tc>
        <w:tc>
          <w:tcPr>
            <w:tcW w:w="524" w:type="dxa"/>
          </w:tcPr>
          <w:p w14:paraId="6C876CDC" w14:textId="77777777" w:rsidR="00932DF1" w:rsidRDefault="00932DF1" w:rsidP="00322A44">
            <w:pPr>
              <w:pStyle w:val="TableParagraph"/>
              <w:rPr>
                <w:rFonts w:ascii="Times New Roman"/>
                <w:sz w:val="12"/>
              </w:rPr>
            </w:pPr>
          </w:p>
        </w:tc>
        <w:tc>
          <w:tcPr>
            <w:tcW w:w="723" w:type="dxa"/>
          </w:tcPr>
          <w:p w14:paraId="226830C1" w14:textId="77777777" w:rsidR="00932DF1" w:rsidRDefault="00932DF1" w:rsidP="00322A44">
            <w:pPr>
              <w:pStyle w:val="TableParagraph"/>
              <w:rPr>
                <w:rFonts w:ascii="Times New Roman"/>
                <w:sz w:val="12"/>
              </w:rPr>
            </w:pPr>
          </w:p>
        </w:tc>
        <w:tc>
          <w:tcPr>
            <w:tcW w:w="747" w:type="dxa"/>
          </w:tcPr>
          <w:p w14:paraId="12232745" w14:textId="77777777" w:rsidR="00932DF1" w:rsidRDefault="00932DF1" w:rsidP="00322A44">
            <w:pPr>
              <w:pStyle w:val="TableParagraph"/>
              <w:rPr>
                <w:rFonts w:ascii="Times New Roman"/>
                <w:sz w:val="12"/>
              </w:rPr>
            </w:pPr>
          </w:p>
        </w:tc>
        <w:tc>
          <w:tcPr>
            <w:tcW w:w="448" w:type="dxa"/>
          </w:tcPr>
          <w:p w14:paraId="69A63CA8" w14:textId="77777777" w:rsidR="00932DF1" w:rsidRDefault="00932DF1" w:rsidP="00322A44">
            <w:pPr>
              <w:pStyle w:val="TableParagraph"/>
              <w:rPr>
                <w:rFonts w:ascii="Times New Roman"/>
                <w:sz w:val="12"/>
              </w:rPr>
            </w:pPr>
          </w:p>
        </w:tc>
        <w:tc>
          <w:tcPr>
            <w:tcW w:w="656" w:type="dxa"/>
          </w:tcPr>
          <w:p w14:paraId="2971FAE2" w14:textId="77777777" w:rsidR="00932DF1" w:rsidRDefault="00932DF1" w:rsidP="00322A44">
            <w:pPr>
              <w:pStyle w:val="TableParagraph"/>
              <w:rPr>
                <w:rFonts w:ascii="Times New Roman"/>
                <w:sz w:val="12"/>
              </w:rPr>
            </w:pPr>
          </w:p>
        </w:tc>
        <w:tc>
          <w:tcPr>
            <w:tcW w:w="601" w:type="dxa"/>
          </w:tcPr>
          <w:p w14:paraId="14B281A0" w14:textId="77777777" w:rsidR="00932DF1" w:rsidRDefault="00932DF1" w:rsidP="00322A44">
            <w:pPr>
              <w:pStyle w:val="TableParagraph"/>
              <w:rPr>
                <w:rFonts w:ascii="Times New Roman"/>
                <w:sz w:val="12"/>
              </w:rPr>
            </w:pPr>
          </w:p>
        </w:tc>
        <w:tc>
          <w:tcPr>
            <w:tcW w:w="993" w:type="dxa"/>
          </w:tcPr>
          <w:p w14:paraId="1F23A295" w14:textId="77777777" w:rsidR="00932DF1" w:rsidRDefault="00932DF1" w:rsidP="00322A44">
            <w:pPr>
              <w:pStyle w:val="TableParagraph"/>
              <w:rPr>
                <w:rFonts w:ascii="Times New Roman"/>
                <w:sz w:val="12"/>
              </w:rPr>
            </w:pPr>
          </w:p>
        </w:tc>
      </w:tr>
      <w:tr w:rsidR="00932DF1" w14:paraId="0B8C9619" w14:textId="77777777" w:rsidTr="00322A44">
        <w:trPr>
          <w:trHeight w:val="184"/>
        </w:trPr>
        <w:tc>
          <w:tcPr>
            <w:tcW w:w="456" w:type="dxa"/>
          </w:tcPr>
          <w:p w14:paraId="48FA6ECD" w14:textId="77777777" w:rsidR="00932DF1" w:rsidRDefault="00932DF1" w:rsidP="00322A44">
            <w:pPr>
              <w:pStyle w:val="TableParagraph"/>
              <w:rPr>
                <w:rFonts w:ascii="Times New Roman"/>
                <w:sz w:val="12"/>
              </w:rPr>
            </w:pPr>
          </w:p>
        </w:tc>
        <w:tc>
          <w:tcPr>
            <w:tcW w:w="3315" w:type="dxa"/>
          </w:tcPr>
          <w:p w14:paraId="4A79817E"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3269A281"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198BFFA3"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2ADAE2B6" w14:textId="77777777" w:rsidR="00932DF1" w:rsidRDefault="00932DF1" w:rsidP="00322A44">
            <w:pPr>
              <w:pStyle w:val="TableParagraph"/>
              <w:spacing w:before="10" w:line="154" w:lineRule="exact"/>
              <w:ind w:left="18"/>
              <w:jc w:val="center"/>
              <w:rPr>
                <w:sz w:val="15"/>
              </w:rPr>
            </w:pPr>
            <w:r>
              <w:rPr>
                <w:color w:val="0D0D0D"/>
                <w:spacing w:val="-10"/>
                <w:sz w:val="15"/>
              </w:rPr>
              <w:t>5</w:t>
            </w:r>
          </w:p>
        </w:tc>
        <w:tc>
          <w:tcPr>
            <w:tcW w:w="634" w:type="dxa"/>
          </w:tcPr>
          <w:p w14:paraId="2A38396F" w14:textId="77777777" w:rsidR="00932DF1" w:rsidRDefault="00932DF1" w:rsidP="00322A44">
            <w:pPr>
              <w:pStyle w:val="TableParagraph"/>
              <w:spacing w:before="10" w:line="154" w:lineRule="exact"/>
              <w:ind w:left="31" w:right="12"/>
              <w:jc w:val="center"/>
              <w:rPr>
                <w:sz w:val="15"/>
              </w:rPr>
            </w:pPr>
            <w:r>
              <w:rPr>
                <w:color w:val="0D0D0D"/>
                <w:spacing w:val="-2"/>
                <w:sz w:val="15"/>
              </w:rPr>
              <w:t>15.50</w:t>
            </w:r>
          </w:p>
        </w:tc>
        <w:tc>
          <w:tcPr>
            <w:tcW w:w="524" w:type="dxa"/>
          </w:tcPr>
          <w:p w14:paraId="4A001E95" w14:textId="77777777" w:rsidR="00932DF1" w:rsidRDefault="00932DF1" w:rsidP="00322A44">
            <w:pPr>
              <w:pStyle w:val="TableParagraph"/>
              <w:spacing w:before="10" w:line="154" w:lineRule="exact"/>
              <w:ind w:left="32" w:right="14"/>
              <w:jc w:val="center"/>
              <w:rPr>
                <w:sz w:val="15"/>
              </w:rPr>
            </w:pPr>
            <w:r>
              <w:rPr>
                <w:color w:val="0D0D0D"/>
                <w:spacing w:val="-2"/>
                <w:sz w:val="15"/>
              </w:rPr>
              <w:t>15.50</w:t>
            </w:r>
          </w:p>
        </w:tc>
        <w:tc>
          <w:tcPr>
            <w:tcW w:w="723" w:type="dxa"/>
          </w:tcPr>
          <w:p w14:paraId="01A20A02" w14:textId="77777777" w:rsidR="00932DF1" w:rsidRDefault="00932DF1" w:rsidP="00322A44">
            <w:pPr>
              <w:pStyle w:val="TableParagraph"/>
              <w:rPr>
                <w:rFonts w:ascii="Times New Roman"/>
                <w:sz w:val="12"/>
              </w:rPr>
            </w:pPr>
          </w:p>
        </w:tc>
        <w:tc>
          <w:tcPr>
            <w:tcW w:w="747" w:type="dxa"/>
          </w:tcPr>
          <w:p w14:paraId="406693F7" w14:textId="77777777" w:rsidR="00932DF1" w:rsidRDefault="00932DF1" w:rsidP="00322A44">
            <w:pPr>
              <w:pStyle w:val="TableParagraph"/>
              <w:spacing w:before="10" w:line="154" w:lineRule="exact"/>
              <w:ind w:left="99"/>
              <w:rPr>
                <w:sz w:val="15"/>
              </w:rPr>
            </w:pPr>
            <w:r>
              <w:rPr>
                <w:color w:val="0D0D0D"/>
                <w:spacing w:val="-2"/>
                <w:sz w:val="15"/>
              </w:rPr>
              <w:t>1201.25</w:t>
            </w:r>
          </w:p>
        </w:tc>
        <w:tc>
          <w:tcPr>
            <w:tcW w:w="448" w:type="dxa"/>
          </w:tcPr>
          <w:p w14:paraId="3A474F23"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5CB3BFF0" w14:textId="77777777" w:rsidR="00932DF1" w:rsidRDefault="00932DF1" w:rsidP="00322A44">
            <w:pPr>
              <w:pStyle w:val="TableParagraph"/>
              <w:rPr>
                <w:rFonts w:ascii="Times New Roman"/>
                <w:sz w:val="12"/>
              </w:rPr>
            </w:pPr>
          </w:p>
        </w:tc>
        <w:tc>
          <w:tcPr>
            <w:tcW w:w="601" w:type="dxa"/>
          </w:tcPr>
          <w:p w14:paraId="76D74C4D" w14:textId="77777777" w:rsidR="00932DF1" w:rsidRDefault="00932DF1" w:rsidP="00322A44">
            <w:pPr>
              <w:pStyle w:val="TableParagraph"/>
              <w:rPr>
                <w:rFonts w:ascii="Times New Roman"/>
                <w:sz w:val="12"/>
              </w:rPr>
            </w:pPr>
          </w:p>
        </w:tc>
        <w:tc>
          <w:tcPr>
            <w:tcW w:w="993" w:type="dxa"/>
          </w:tcPr>
          <w:p w14:paraId="3C971850" w14:textId="77777777" w:rsidR="00932DF1" w:rsidRDefault="00932DF1" w:rsidP="00322A44">
            <w:pPr>
              <w:pStyle w:val="TableParagraph"/>
              <w:rPr>
                <w:rFonts w:ascii="Times New Roman"/>
                <w:sz w:val="12"/>
              </w:rPr>
            </w:pPr>
          </w:p>
        </w:tc>
      </w:tr>
      <w:tr w:rsidR="00932DF1" w14:paraId="3620D320" w14:textId="77777777" w:rsidTr="00322A44">
        <w:trPr>
          <w:trHeight w:val="184"/>
        </w:trPr>
        <w:tc>
          <w:tcPr>
            <w:tcW w:w="456" w:type="dxa"/>
          </w:tcPr>
          <w:p w14:paraId="2B66F92D" w14:textId="77777777" w:rsidR="00932DF1" w:rsidRDefault="00932DF1" w:rsidP="00322A44">
            <w:pPr>
              <w:pStyle w:val="TableParagraph"/>
              <w:rPr>
                <w:rFonts w:ascii="Times New Roman"/>
                <w:sz w:val="12"/>
              </w:rPr>
            </w:pPr>
          </w:p>
        </w:tc>
        <w:tc>
          <w:tcPr>
            <w:tcW w:w="3315" w:type="dxa"/>
          </w:tcPr>
          <w:p w14:paraId="287200C0" w14:textId="77777777" w:rsidR="00932DF1" w:rsidRDefault="00932DF1" w:rsidP="00322A44">
            <w:pPr>
              <w:pStyle w:val="TableParagraph"/>
              <w:spacing w:before="10" w:line="154" w:lineRule="exact"/>
              <w:ind w:right="1295"/>
              <w:jc w:val="right"/>
              <w:rPr>
                <w:b/>
                <w:sz w:val="15"/>
              </w:rPr>
            </w:pPr>
            <w:r>
              <w:rPr>
                <w:b/>
                <w:color w:val="0D0D0D"/>
                <w:spacing w:val="-2"/>
                <w:sz w:val="15"/>
              </w:rPr>
              <w:t>Verendah</w:t>
            </w:r>
          </w:p>
        </w:tc>
        <w:tc>
          <w:tcPr>
            <w:tcW w:w="254" w:type="dxa"/>
          </w:tcPr>
          <w:p w14:paraId="38939194"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1044ADB7"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35C8FBE1"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634" w:type="dxa"/>
          </w:tcPr>
          <w:p w14:paraId="7A73BBA1" w14:textId="77777777" w:rsidR="00932DF1" w:rsidRDefault="00932DF1" w:rsidP="00322A44">
            <w:pPr>
              <w:pStyle w:val="TableParagraph"/>
              <w:spacing w:before="10" w:line="154" w:lineRule="exact"/>
              <w:ind w:left="31" w:right="14"/>
              <w:jc w:val="center"/>
              <w:rPr>
                <w:sz w:val="15"/>
              </w:rPr>
            </w:pPr>
            <w:r>
              <w:rPr>
                <w:color w:val="0D0D0D"/>
                <w:spacing w:val="-4"/>
                <w:sz w:val="15"/>
              </w:rPr>
              <w:t>9.50</w:t>
            </w:r>
          </w:p>
        </w:tc>
        <w:tc>
          <w:tcPr>
            <w:tcW w:w="524" w:type="dxa"/>
          </w:tcPr>
          <w:p w14:paraId="44F207F9" w14:textId="77777777" w:rsidR="00932DF1" w:rsidRDefault="00932DF1" w:rsidP="00322A44">
            <w:pPr>
              <w:pStyle w:val="TableParagraph"/>
              <w:spacing w:before="10" w:line="154" w:lineRule="exact"/>
              <w:ind w:left="32" w:right="14"/>
              <w:jc w:val="center"/>
              <w:rPr>
                <w:sz w:val="15"/>
              </w:rPr>
            </w:pPr>
            <w:r>
              <w:rPr>
                <w:color w:val="0D0D0D"/>
                <w:spacing w:val="-2"/>
                <w:sz w:val="15"/>
              </w:rPr>
              <w:t>13.50</w:t>
            </w:r>
          </w:p>
        </w:tc>
        <w:tc>
          <w:tcPr>
            <w:tcW w:w="723" w:type="dxa"/>
          </w:tcPr>
          <w:p w14:paraId="1428B84C" w14:textId="77777777" w:rsidR="00932DF1" w:rsidRDefault="00932DF1" w:rsidP="00322A44">
            <w:pPr>
              <w:pStyle w:val="TableParagraph"/>
              <w:rPr>
                <w:rFonts w:ascii="Times New Roman"/>
                <w:sz w:val="12"/>
              </w:rPr>
            </w:pPr>
          </w:p>
        </w:tc>
        <w:tc>
          <w:tcPr>
            <w:tcW w:w="747" w:type="dxa"/>
          </w:tcPr>
          <w:p w14:paraId="7932F11B" w14:textId="77777777" w:rsidR="00932DF1" w:rsidRDefault="00932DF1" w:rsidP="00322A44">
            <w:pPr>
              <w:pStyle w:val="TableParagraph"/>
              <w:spacing w:before="10" w:line="154" w:lineRule="exact"/>
              <w:ind w:left="142"/>
              <w:rPr>
                <w:sz w:val="15"/>
              </w:rPr>
            </w:pPr>
            <w:r>
              <w:rPr>
                <w:color w:val="0D0D0D"/>
                <w:spacing w:val="-2"/>
                <w:sz w:val="15"/>
              </w:rPr>
              <w:t>128.25</w:t>
            </w:r>
          </w:p>
        </w:tc>
        <w:tc>
          <w:tcPr>
            <w:tcW w:w="448" w:type="dxa"/>
          </w:tcPr>
          <w:p w14:paraId="32588D2C"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0A2CAE46" w14:textId="77777777" w:rsidR="00932DF1" w:rsidRDefault="00932DF1" w:rsidP="00322A44">
            <w:pPr>
              <w:pStyle w:val="TableParagraph"/>
              <w:rPr>
                <w:rFonts w:ascii="Times New Roman"/>
                <w:sz w:val="12"/>
              </w:rPr>
            </w:pPr>
          </w:p>
        </w:tc>
        <w:tc>
          <w:tcPr>
            <w:tcW w:w="601" w:type="dxa"/>
          </w:tcPr>
          <w:p w14:paraId="6F266C5F" w14:textId="77777777" w:rsidR="00932DF1" w:rsidRDefault="00932DF1" w:rsidP="00322A44">
            <w:pPr>
              <w:pStyle w:val="TableParagraph"/>
              <w:rPr>
                <w:rFonts w:ascii="Times New Roman"/>
                <w:sz w:val="12"/>
              </w:rPr>
            </w:pPr>
          </w:p>
        </w:tc>
        <w:tc>
          <w:tcPr>
            <w:tcW w:w="993" w:type="dxa"/>
          </w:tcPr>
          <w:p w14:paraId="30187A83" w14:textId="77777777" w:rsidR="00932DF1" w:rsidRDefault="00932DF1" w:rsidP="00322A44">
            <w:pPr>
              <w:pStyle w:val="TableParagraph"/>
              <w:rPr>
                <w:rFonts w:ascii="Times New Roman"/>
                <w:sz w:val="12"/>
              </w:rPr>
            </w:pPr>
          </w:p>
        </w:tc>
      </w:tr>
      <w:tr w:rsidR="00932DF1" w14:paraId="66A78B57" w14:textId="77777777" w:rsidTr="00322A44">
        <w:trPr>
          <w:trHeight w:val="184"/>
        </w:trPr>
        <w:tc>
          <w:tcPr>
            <w:tcW w:w="456" w:type="dxa"/>
          </w:tcPr>
          <w:p w14:paraId="24503CCE" w14:textId="77777777" w:rsidR="00932DF1" w:rsidRDefault="00932DF1" w:rsidP="00322A44">
            <w:pPr>
              <w:pStyle w:val="TableParagraph"/>
              <w:rPr>
                <w:rFonts w:ascii="Times New Roman"/>
                <w:sz w:val="12"/>
              </w:rPr>
            </w:pPr>
          </w:p>
        </w:tc>
        <w:tc>
          <w:tcPr>
            <w:tcW w:w="3315" w:type="dxa"/>
          </w:tcPr>
          <w:p w14:paraId="35397DEF"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79A0FE28" w14:textId="77777777" w:rsidR="00932DF1" w:rsidRDefault="00932DF1" w:rsidP="00322A44">
            <w:pPr>
              <w:pStyle w:val="TableParagraph"/>
              <w:spacing w:before="10" w:line="154" w:lineRule="exact"/>
              <w:ind w:left="18"/>
              <w:jc w:val="center"/>
              <w:rPr>
                <w:sz w:val="15"/>
              </w:rPr>
            </w:pPr>
            <w:r>
              <w:rPr>
                <w:color w:val="0D0D0D"/>
                <w:spacing w:val="-10"/>
                <w:sz w:val="15"/>
              </w:rPr>
              <w:t>1</w:t>
            </w:r>
          </w:p>
        </w:tc>
        <w:tc>
          <w:tcPr>
            <w:tcW w:w="156" w:type="dxa"/>
          </w:tcPr>
          <w:p w14:paraId="3043378C"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1DB6C8CF" w14:textId="77777777" w:rsidR="00932DF1" w:rsidRDefault="00932DF1" w:rsidP="00322A44">
            <w:pPr>
              <w:pStyle w:val="TableParagraph"/>
              <w:spacing w:before="10" w:line="154" w:lineRule="exact"/>
              <w:ind w:left="18"/>
              <w:jc w:val="center"/>
              <w:rPr>
                <w:sz w:val="15"/>
              </w:rPr>
            </w:pPr>
            <w:r>
              <w:rPr>
                <w:color w:val="0D0D0D"/>
                <w:spacing w:val="-10"/>
                <w:sz w:val="15"/>
              </w:rPr>
              <w:t>2</w:t>
            </w:r>
          </w:p>
        </w:tc>
        <w:tc>
          <w:tcPr>
            <w:tcW w:w="634" w:type="dxa"/>
          </w:tcPr>
          <w:p w14:paraId="0842639A" w14:textId="77777777" w:rsidR="00932DF1" w:rsidRDefault="00932DF1" w:rsidP="00322A44">
            <w:pPr>
              <w:pStyle w:val="TableParagraph"/>
              <w:spacing w:before="10" w:line="154" w:lineRule="exact"/>
              <w:ind w:left="31" w:right="14"/>
              <w:jc w:val="center"/>
              <w:rPr>
                <w:sz w:val="15"/>
              </w:rPr>
            </w:pPr>
            <w:r>
              <w:rPr>
                <w:color w:val="0D0D0D"/>
                <w:spacing w:val="-4"/>
                <w:sz w:val="15"/>
              </w:rPr>
              <w:t>8.50</w:t>
            </w:r>
          </w:p>
        </w:tc>
        <w:tc>
          <w:tcPr>
            <w:tcW w:w="524" w:type="dxa"/>
          </w:tcPr>
          <w:p w14:paraId="75F3B979" w14:textId="77777777" w:rsidR="00932DF1" w:rsidRDefault="00932DF1" w:rsidP="00322A44">
            <w:pPr>
              <w:pStyle w:val="TableParagraph"/>
              <w:spacing w:before="10" w:line="154" w:lineRule="exact"/>
              <w:ind w:left="32" w:right="17"/>
              <w:jc w:val="center"/>
              <w:rPr>
                <w:sz w:val="15"/>
              </w:rPr>
            </w:pPr>
            <w:r>
              <w:rPr>
                <w:color w:val="0D0D0D"/>
                <w:spacing w:val="-4"/>
                <w:sz w:val="15"/>
              </w:rPr>
              <w:t>8.50</w:t>
            </w:r>
          </w:p>
        </w:tc>
        <w:tc>
          <w:tcPr>
            <w:tcW w:w="723" w:type="dxa"/>
          </w:tcPr>
          <w:p w14:paraId="221F4F72" w14:textId="77777777" w:rsidR="00932DF1" w:rsidRDefault="00932DF1" w:rsidP="00322A44">
            <w:pPr>
              <w:pStyle w:val="TableParagraph"/>
              <w:rPr>
                <w:rFonts w:ascii="Times New Roman"/>
                <w:sz w:val="12"/>
              </w:rPr>
            </w:pPr>
          </w:p>
        </w:tc>
        <w:tc>
          <w:tcPr>
            <w:tcW w:w="747" w:type="dxa"/>
          </w:tcPr>
          <w:p w14:paraId="26377EE4" w14:textId="77777777" w:rsidR="00932DF1" w:rsidRDefault="00932DF1" w:rsidP="00322A44">
            <w:pPr>
              <w:pStyle w:val="TableParagraph"/>
              <w:spacing w:before="10" w:line="154" w:lineRule="exact"/>
              <w:ind w:left="142"/>
              <w:rPr>
                <w:sz w:val="15"/>
              </w:rPr>
            </w:pPr>
            <w:r>
              <w:rPr>
                <w:color w:val="0D0D0D"/>
                <w:spacing w:val="-2"/>
                <w:sz w:val="15"/>
              </w:rPr>
              <w:t>144.50</w:t>
            </w:r>
          </w:p>
        </w:tc>
        <w:tc>
          <w:tcPr>
            <w:tcW w:w="448" w:type="dxa"/>
          </w:tcPr>
          <w:p w14:paraId="3A0BA654" w14:textId="77777777" w:rsidR="00932DF1" w:rsidRDefault="00932DF1" w:rsidP="00322A44">
            <w:pPr>
              <w:pStyle w:val="TableParagraph"/>
              <w:spacing w:before="10" w:line="154" w:lineRule="exact"/>
              <w:ind w:left="27" w:right="14"/>
              <w:jc w:val="center"/>
              <w:rPr>
                <w:sz w:val="15"/>
              </w:rPr>
            </w:pPr>
            <w:proofErr w:type="spellStart"/>
            <w:r>
              <w:rPr>
                <w:color w:val="0D0D0D"/>
                <w:spacing w:val="-5"/>
                <w:sz w:val="15"/>
              </w:rPr>
              <w:t>Sft</w:t>
            </w:r>
            <w:proofErr w:type="spellEnd"/>
          </w:p>
        </w:tc>
        <w:tc>
          <w:tcPr>
            <w:tcW w:w="656" w:type="dxa"/>
          </w:tcPr>
          <w:p w14:paraId="6BF8B283" w14:textId="77777777" w:rsidR="00932DF1" w:rsidRDefault="00932DF1" w:rsidP="00322A44">
            <w:pPr>
              <w:pStyle w:val="TableParagraph"/>
              <w:rPr>
                <w:rFonts w:ascii="Times New Roman"/>
                <w:sz w:val="12"/>
              </w:rPr>
            </w:pPr>
          </w:p>
        </w:tc>
        <w:tc>
          <w:tcPr>
            <w:tcW w:w="601" w:type="dxa"/>
          </w:tcPr>
          <w:p w14:paraId="3EE54F2A" w14:textId="77777777" w:rsidR="00932DF1" w:rsidRDefault="00932DF1" w:rsidP="00322A44">
            <w:pPr>
              <w:pStyle w:val="TableParagraph"/>
              <w:rPr>
                <w:rFonts w:ascii="Times New Roman"/>
                <w:sz w:val="12"/>
              </w:rPr>
            </w:pPr>
          </w:p>
        </w:tc>
        <w:tc>
          <w:tcPr>
            <w:tcW w:w="993" w:type="dxa"/>
          </w:tcPr>
          <w:p w14:paraId="7E1AD698" w14:textId="77777777" w:rsidR="00932DF1" w:rsidRDefault="00932DF1" w:rsidP="00322A44">
            <w:pPr>
              <w:pStyle w:val="TableParagraph"/>
              <w:rPr>
                <w:rFonts w:ascii="Times New Roman"/>
                <w:sz w:val="12"/>
              </w:rPr>
            </w:pPr>
          </w:p>
        </w:tc>
      </w:tr>
      <w:tr w:rsidR="00932DF1" w14:paraId="363F5CDD" w14:textId="77777777" w:rsidTr="00322A44">
        <w:trPr>
          <w:trHeight w:val="184"/>
        </w:trPr>
        <w:tc>
          <w:tcPr>
            <w:tcW w:w="456" w:type="dxa"/>
          </w:tcPr>
          <w:p w14:paraId="449967D7" w14:textId="77777777" w:rsidR="00932DF1" w:rsidRDefault="00932DF1" w:rsidP="00322A44">
            <w:pPr>
              <w:pStyle w:val="TableParagraph"/>
              <w:rPr>
                <w:rFonts w:ascii="Times New Roman"/>
                <w:sz w:val="12"/>
              </w:rPr>
            </w:pPr>
          </w:p>
        </w:tc>
        <w:tc>
          <w:tcPr>
            <w:tcW w:w="3315" w:type="dxa"/>
          </w:tcPr>
          <w:p w14:paraId="4C3177C6" w14:textId="77777777" w:rsidR="00932DF1" w:rsidRDefault="00932DF1" w:rsidP="00322A44">
            <w:pPr>
              <w:pStyle w:val="TableParagraph"/>
              <w:rPr>
                <w:rFonts w:ascii="Times New Roman"/>
                <w:sz w:val="12"/>
              </w:rPr>
            </w:pPr>
          </w:p>
        </w:tc>
        <w:tc>
          <w:tcPr>
            <w:tcW w:w="254" w:type="dxa"/>
          </w:tcPr>
          <w:p w14:paraId="20CCCA83" w14:textId="77777777" w:rsidR="00932DF1" w:rsidRDefault="00932DF1" w:rsidP="00322A44">
            <w:pPr>
              <w:pStyle w:val="TableParagraph"/>
              <w:rPr>
                <w:rFonts w:ascii="Times New Roman"/>
                <w:sz w:val="12"/>
              </w:rPr>
            </w:pPr>
          </w:p>
        </w:tc>
        <w:tc>
          <w:tcPr>
            <w:tcW w:w="156" w:type="dxa"/>
          </w:tcPr>
          <w:p w14:paraId="6B81C66C" w14:textId="77777777" w:rsidR="00932DF1" w:rsidRDefault="00932DF1" w:rsidP="00322A44">
            <w:pPr>
              <w:pStyle w:val="TableParagraph"/>
              <w:rPr>
                <w:rFonts w:ascii="Times New Roman"/>
                <w:sz w:val="12"/>
              </w:rPr>
            </w:pPr>
          </w:p>
        </w:tc>
        <w:tc>
          <w:tcPr>
            <w:tcW w:w="346" w:type="dxa"/>
          </w:tcPr>
          <w:p w14:paraId="6CA61E55" w14:textId="77777777" w:rsidR="00932DF1" w:rsidRDefault="00932DF1" w:rsidP="00322A44">
            <w:pPr>
              <w:pStyle w:val="TableParagraph"/>
              <w:rPr>
                <w:rFonts w:ascii="Times New Roman"/>
                <w:sz w:val="12"/>
              </w:rPr>
            </w:pPr>
          </w:p>
        </w:tc>
        <w:tc>
          <w:tcPr>
            <w:tcW w:w="634" w:type="dxa"/>
          </w:tcPr>
          <w:p w14:paraId="3BE6A1E2" w14:textId="77777777" w:rsidR="00932DF1" w:rsidRDefault="00932DF1" w:rsidP="00322A44">
            <w:pPr>
              <w:pStyle w:val="TableParagraph"/>
              <w:rPr>
                <w:rFonts w:ascii="Times New Roman"/>
                <w:sz w:val="12"/>
              </w:rPr>
            </w:pPr>
          </w:p>
        </w:tc>
        <w:tc>
          <w:tcPr>
            <w:tcW w:w="524" w:type="dxa"/>
          </w:tcPr>
          <w:p w14:paraId="19DD3073" w14:textId="77777777" w:rsidR="00932DF1" w:rsidRDefault="00932DF1" w:rsidP="00322A44">
            <w:pPr>
              <w:pStyle w:val="TableParagraph"/>
              <w:rPr>
                <w:rFonts w:ascii="Times New Roman"/>
                <w:sz w:val="12"/>
              </w:rPr>
            </w:pPr>
          </w:p>
        </w:tc>
        <w:tc>
          <w:tcPr>
            <w:tcW w:w="723" w:type="dxa"/>
          </w:tcPr>
          <w:p w14:paraId="55985AFB" w14:textId="77777777" w:rsidR="00932DF1" w:rsidRDefault="00932DF1" w:rsidP="00322A44">
            <w:pPr>
              <w:pStyle w:val="TableParagraph"/>
              <w:rPr>
                <w:rFonts w:ascii="Times New Roman"/>
                <w:sz w:val="12"/>
              </w:rPr>
            </w:pPr>
          </w:p>
        </w:tc>
        <w:tc>
          <w:tcPr>
            <w:tcW w:w="747" w:type="dxa"/>
          </w:tcPr>
          <w:p w14:paraId="50E739A8" w14:textId="77777777" w:rsidR="00932DF1" w:rsidRDefault="00932DF1" w:rsidP="00322A44">
            <w:pPr>
              <w:pStyle w:val="TableParagraph"/>
              <w:rPr>
                <w:rFonts w:ascii="Times New Roman"/>
                <w:sz w:val="12"/>
              </w:rPr>
            </w:pPr>
          </w:p>
        </w:tc>
        <w:tc>
          <w:tcPr>
            <w:tcW w:w="448" w:type="dxa"/>
          </w:tcPr>
          <w:p w14:paraId="519BC024" w14:textId="77777777" w:rsidR="00932DF1" w:rsidRDefault="00932DF1" w:rsidP="00322A44">
            <w:pPr>
              <w:pStyle w:val="TableParagraph"/>
              <w:rPr>
                <w:rFonts w:ascii="Times New Roman"/>
                <w:sz w:val="12"/>
              </w:rPr>
            </w:pPr>
          </w:p>
        </w:tc>
        <w:tc>
          <w:tcPr>
            <w:tcW w:w="656" w:type="dxa"/>
          </w:tcPr>
          <w:p w14:paraId="5F27044F" w14:textId="77777777" w:rsidR="00932DF1" w:rsidRDefault="00932DF1" w:rsidP="00322A44">
            <w:pPr>
              <w:pStyle w:val="TableParagraph"/>
              <w:rPr>
                <w:rFonts w:ascii="Times New Roman"/>
                <w:sz w:val="12"/>
              </w:rPr>
            </w:pPr>
          </w:p>
        </w:tc>
        <w:tc>
          <w:tcPr>
            <w:tcW w:w="601" w:type="dxa"/>
          </w:tcPr>
          <w:p w14:paraId="76DD45BA" w14:textId="77777777" w:rsidR="00932DF1" w:rsidRDefault="00932DF1" w:rsidP="00322A44">
            <w:pPr>
              <w:pStyle w:val="TableParagraph"/>
              <w:rPr>
                <w:rFonts w:ascii="Times New Roman"/>
                <w:sz w:val="12"/>
              </w:rPr>
            </w:pPr>
          </w:p>
        </w:tc>
        <w:tc>
          <w:tcPr>
            <w:tcW w:w="993" w:type="dxa"/>
          </w:tcPr>
          <w:p w14:paraId="21C8FA84" w14:textId="77777777" w:rsidR="00932DF1" w:rsidRDefault="00932DF1" w:rsidP="00322A44">
            <w:pPr>
              <w:pStyle w:val="TableParagraph"/>
              <w:rPr>
                <w:rFonts w:ascii="Times New Roman"/>
                <w:sz w:val="12"/>
              </w:rPr>
            </w:pPr>
          </w:p>
        </w:tc>
      </w:tr>
      <w:tr w:rsidR="00932DF1" w14:paraId="75C9098C" w14:textId="77777777" w:rsidTr="00322A44">
        <w:trPr>
          <w:trHeight w:val="184"/>
        </w:trPr>
        <w:tc>
          <w:tcPr>
            <w:tcW w:w="456" w:type="dxa"/>
          </w:tcPr>
          <w:p w14:paraId="37DA6BFE" w14:textId="77777777" w:rsidR="00932DF1" w:rsidRDefault="00932DF1" w:rsidP="00322A44">
            <w:pPr>
              <w:pStyle w:val="TableParagraph"/>
              <w:rPr>
                <w:rFonts w:ascii="Times New Roman"/>
                <w:sz w:val="12"/>
              </w:rPr>
            </w:pPr>
          </w:p>
        </w:tc>
        <w:tc>
          <w:tcPr>
            <w:tcW w:w="3315" w:type="dxa"/>
          </w:tcPr>
          <w:p w14:paraId="516DC3B8" w14:textId="77777777" w:rsidR="00932DF1" w:rsidRDefault="00932DF1" w:rsidP="00322A44">
            <w:pPr>
              <w:pStyle w:val="TableParagraph"/>
              <w:spacing w:before="5" w:line="159" w:lineRule="exact"/>
              <w:ind w:left="30"/>
              <w:rPr>
                <w:b/>
                <w:sz w:val="15"/>
              </w:rPr>
            </w:pPr>
            <w:r>
              <w:rPr>
                <w:b/>
                <w:spacing w:val="-2"/>
                <w:sz w:val="15"/>
              </w:rPr>
              <w:t>Walls</w:t>
            </w:r>
          </w:p>
        </w:tc>
        <w:tc>
          <w:tcPr>
            <w:tcW w:w="254" w:type="dxa"/>
          </w:tcPr>
          <w:p w14:paraId="7AFA3884" w14:textId="77777777" w:rsidR="00932DF1" w:rsidRDefault="00932DF1" w:rsidP="00322A44">
            <w:pPr>
              <w:pStyle w:val="TableParagraph"/>
              <w:rPr>
                <w:rFonts w:ascii="Times New Roman"/>
                <w:sz w:val="12"/>
              </w:rPr>
            </w:pPr>
          </w:p>
        </w:tc>
        <w:tc>
          <w:tcPr>
            <w:tcW w:w="156" w:type="dxa"/>
          </w:tcPr>
          <w:p w14:paraId="6C571583" w14:textId="77777777" w:rsidR="00932DF1" w:rsidRDefault="00932DF1" w:rsidP="00322A44">
            <w:pPr>
              <w:pStyle w:val="TableParagraph"/>
              <w:rPr>
                <w:rFonts w:ascii="Times New Roman"/>
                <w:sz w:val="12"/>
              </w:rPr>
            </w:pPr>
          </w:p>
        </w:tc>
        <w:tc>
          <w:tcPr>
            <w:tcW w:w="346" w:type="dxa"/>
          </w:tcPr>
          <w:p w14:paraId="63E142A4" w14:textId="77777777" w:rsidR="00932DF1" w:rsidRDefault="00932DF1" w:rsidP="00322A44">
            <w:pPr>
              <w:pStyle w:val="TableParagraph"/>
              <w:rPr>
                <w:rFonts w:ascii="Times New Roman"/>
                <w:sz w:val="12"/>
              </w:rPr>
            </w:pPr>
          </w:p>
        </w:tc>
        <w:tc>
          <w:tcPr>
            <w:tcW w:w="634" w:type="dxa"/>
          </w:tcPr>
          <w:p w14:paraId="53C677C0" w14:textId="77777777" w:rsidR="00932DF1" w:rsidRDefault="00932DF1" w:rsidP="00322A44">
            <w:pPr>
              <w:pStyle w:val="TableParagraph"/>
              <w:rPr>
                <w:rFonts w:ascii="Times New Roman"/>
                <w:sz w:val="12"/>
              </w:rPr>
            </w:pPr>
          </w:p>
        </w:tc>
        <w:tc>
          <w:tcPr>
            <w:tcW w:w="524" w:type="dxa"/>
          </w:tcPr>
          <w:p w14:paraId="7FECE959" w14:textId="77777777" w:rsidR="00932DF1" w:rsidRDefault="00932DF1" w:rsidP="00322A44">
            <w:pPr>
              <w:pStyle w:val="TableParagraph"/>
              <w:rPr>
                <w:rFonts w:ascii="Times New Roman"/>
                <w:sz w:val="12"/>
              </w:rPr>
            </w:pPr>
          </w:p>
        </w:tc>
        <w:tc>
          <w:tcPr>
            <w:tcW w:w="723" w:type="dxa"/>
          </w:tcPr>
          <w:p w14:paraId="3EC0EB0D" w14:textId="77777777" w:rsidR="00932DF1" w:rsidRDefault="00932DF1" w:rsidP="00322A44">
            <w:pPr>
              <w:pStyle w:val="TableParagraph"/>
              <w:rPr>
                <w:rFonts w:ascii="Times New Roman"/>
                <w:sz w:val="12"/>
              </w:rPr>
            </w:pPr>
          </w:p>
        </w:tc>
        <w:tc>
          <w:tcPr>
            <w:tcW w:w="747" w:type="dxa"/>
          </w:tcPr>
          <w:p w14:paraId="0A0624F9" w14:textId="77777777" w:rsidR="00932DF1" w:rsidRDefault="00932DF1" w:rsidP="00322A44">
            <w:pPr>
              <w:pStyle w:val="TableParagraph"/>
              <w:rPr>
                <w:rFonts w:ascii="Times New Roman"/>
                <w:sz w:val="12"/>
              </w:rPr>
            </w:pPr>
          </w:p>
        </w:tc>
        <w:tc>
          <w:tcPr>
            <w:tcW w:w="448" w:type="dxa"/>
          </w:tcPr>
          <w:p w14:paraId="28C5105E" w14:textId="77777777" w:rsidR="00932DF1" w:rsidRDefault="00932DF1" w:rsidP="00322A44">
            <w:pPr>
              <w:pStyle w:val="TableParagraph"/>
              <w:rPr>
                <w:rFonts w:ascii="Times New Roman"/>
                <w:sz w:val="12"/>
              </w:rPr>
            </w:pPr>
          </w:p>
        </w:tc>
        <w:tc>
          <w:tcPr>
            <w:tcW w:w="656" w:type="dxa"/>
          </w:tcPr>
          <w:p w14:paraId="2B11AA8F" w14:textId="77777777" w:rsidR="00932DF1" w:rsidRDefault="00932DF1" w:rsidP="00322A44">
            <w:pPr>
              <w:pStyle w:val="TableParagraph"/>
              <w:rPr>
                <w:rFonts w:ascii="Times New Roman"/>
                <w:sz w:val="12"/>
              </w:rPr>
            </w:pPr>
          </w:p>
        </w:tc>
        <w:tc>
          <w:tcPr>
            <w:tcW w:w="601" w:type="dxa"/>
          </w:tcPr>
          <w:p w14:paraId="5FC90391" w14:textId="77777777" w:rsidR="00932DF1" w:rsidRDefault="00932DF1" w:rsidP="00322A44">
            <w:pPr>
              <w:pStyle w:val="TableParagraph"/>
              <w:rPr>
                <w:rFonts w:ascii="Times New Roman"/>
                <w:sz w:val="12"/>
              </w:rPr>
            </w:pPr>
          </w:p>
        </w:tc>
        <w:tc>
          <w:tcPr>
            <w:tcW w:w="993" w:type="dxa"/>
          </w:tcPr>
          <w:p w14:paraId="3D9AC6CA" w14:textId="77777777" w:rsidR="00932DF1" w:rsidRDefault="00932DF1" w:rsidP="00322A44">
            <w:pPr>
              <w:pStyle w:val="TableParagraph"/>
              <w:rPr>
                <w:rFonts w:ascii="Times New Roman"/>
                <w:sz w:val="12"/>
              </w:rPr>
            </w:pPr>
          </w:p>
        </w:tc>
      </w:tr>
      <w:tr w:rsidR="00932DF1" w14:paraId="60D1D1AE" w14:textId="77777777" w:rsidTr="00322A44">
        <w:trPr>
          <w:trHeight w:val="184"/>
        </w:trPr>
        <w:tc>
          <w:tcPr>
            <w:tcW w:w="456" w:type="dxa"/>
          </w:tcPr>
          <w:p w14:paraId="3C803BB7" w14:textId="77777777" w:rsidR="00932DF1" w:rsidRDefault="00932DF1" w:rsidP="00322A44">
            <w:pPr>
              <w:pStyle w:val="TableParagraph"/>
              <w:rPr>
                <w:rFonts w:ascii="Times New Roman"/>
                <w:sz w:val="12"/>
              </w:rPr>
            </w:pPr>
          </w:p>
        </w:tc>
        <w:tc>
          <w:tcPr>
            <w:tcW w:w="3315" w:type="dxa"/>
          </w:tcPr>
          <w:p w14:paraId="1E7FBF10" w14:textId="77777777" w:rsidR="00932DF1" w:rsidRDefault="00932DF1" w:rsidP="00322A44">
            <w:pPr>
              <w:pStyle w:val="TableParagraph"/>
              <w:rPr>
                <w:rFonts w:ascii="Times New Roman"/>
                <w:sz w:val="12"/>
              </w:rPr>
            </w:pPr>
          </w:p>
        </w:tc>
        <w:tc>
          <w:tcPr>
            <w:tcW w:w="254" w:type="dxa"/>
          </w:tcPr>
          <w:p w14:paraId="25D18BA7" w14:textId="77777777" w:rsidR="00932DF1" w:rsidRDefault="00932DF1" w:rsidP="00322A44">
            <w:pPr>
              <w:pStyle w:val="TableParagraph"/>
              <w:rPr>
                <w:rFonts w:ascii="Times New Roman"/>
                <w:sz w:val="12"/>
              </w:rPr>
            </w:pPr>
          </w:p>
        </w:tc>
        <w:tc>
          <w:tcPr>
            <w:tcW w:w="156" w:type="dxa"/>
          </w:tcPr>
          <w:p w14:paraId="72E73A0A" w14:textId="77777777" w:rsidR="00932DF1" w:rsidRDefault="00932DF1" w:rsidP="00322A44">
            <w:pPr>
              <w:pStyle w:val="TableParagraph"/>
              <w:rPr>
                <w:rFonts w:ascii="Times New Roman"/>
                <w:sz w:val="12"/>
              </w:rPr>
            </w:pPr>
          </w:p>
        </w:tc>
        <w:tc>
          <w:tcPr>
            <w:tcW w:w="346" w:type="dxa"/>
          </w:tcPr>
          <w:p w14:paraId="2BAA9090" w14:textId="77777777" w:rsidR="00932DF1" w:rsidRDefault="00932DF1" w:rsidP="00322A44">
            <w:pPr>
              <w:pStyle w:val="TableParagraph"/>
              <w:rPr>
                <w:rFonts w:ascii="Times New Roman"/>
                <w:sz w:val="12"/>
              </w:rPr>
            </w:pPr>
          </w:p>
        </w:tc>
        <w:tc>
          <w:tcPr>
            <w:tcW w:w="634" w:type="dxa"/>
          </w:tcPr>
          <w:p w14:paraId="4978B2C3" w14:textId="77777777" w:rsidR="00932DF1" w:rsidRDefault="00932DF1" w:rsidP="00322A44">
            <w:pPr>
              <w:pStyle w:val="TableParagraph"/>
              <w:rPr>
                <w:rFonts w:ascii="Times New Roman"/>
                <w:sz w:val="12"/>
              </w:rPr>
            </w:pPr>
          </w:p>
        </w:tc>
        <w:tc>
          <w:tcPr>
            <w:tcW w:w="524" w:type="dxa"/>
          </w:tcPr>
          <w:p w14:paraId="366EC380" w14:textId="77777777" w:rsidR="00932DF1" w:rsidRDefault="00932DF1" w:rsidP="00322A44">
            <w:pPr>
              <w:pStyle w:val="TableParagraph"/>
              <w:rPr>
                <w:rFonts w:ascii="Times New Roman"/>
                <w:sz w:val="12"/>
              </w:rPr>
            </w:pPr>
          </w:p>
        </w:tc>
        <w:tc>
          <w:tcPr>
            <w:tcW w:w="723" w:type="dxa"/>
          </w:tcPr>
          <w:p w14:paraId="524EC51D" w14:textId="77777777" w:rsidR="00932DF1" w:rsidRDefault="00932DF1" w:rsidP="00322A44">
            <w:pPr>
              <w:pStyle w:val="TableParagraph"/>
              <w:rPr>
                <w:rFonts w:ascii="Times New Roman"/>
                <w:sz w:val="12"/>
              </w:rPr>
            </w:pPr>
          </w:p>
        </w:tc>
        <w:tc>
          <w:tcPr>
            <w:tcW w:w="747" w:type="dxa"/>
          </w:tcPr>
          <w:p w14:paraId="32ECCB8B" w14:textId="77777777" w:rsidR="00932DF1" w:rsidRDefault="00932DF1" w:rsidP="00322A44">
            <w:pPr>
              <w:pStyle w:val="TableParagraph"/>
              <w:rPr>
                <w:rFonts w:ascii="Times New Roman"/>
                <w:sz w:val="12"/>
              </w:rPr>
            </w:pPr>
          </w:p>
        </w:tc>
        <w:tc>
          <w:tcPr>
            <w:tcW w:w="448" w:type="dxa"/>
          </w:tcPr>
          <w:p w14:paraId="41495D73" w14:textId="77777777" w:rsidR="00932DF1" w:rsidRDefault="00932DF1" w:rsidP="00322A44">
            <w:pPr>
              <w:pStyle w:val="TableParagraph"/>
              <w:rPr>
                <w:rFonts w:ascii="Times New Roman"/>
                <w:sz w:val="12"/>
              </w:rPr>
            </w:pPr>
          </w:p>
        </w:tc>
        <w:tc>
          <w:tcPr>
            <w:tcW w:w="656" w:type="dxa"/>
          </w:tcPr>
          <w:p w14:paraId="3692E955" w14:textId="77777777" w:rsidR="00932DF1" w:rsidRDefault="00932DF1" w:rsidP="00322A44">
            <w:pPr>
              <w:pStyle w:val="TableParagraph"/>
              <w:rPr>
                <w:rFonts w:ascii="Times New Roman"/>
                <w:sz w:val="12"/>
              </w:rPr>
            </w:pPr>
          </w:p>
        </w:tc>
        <w:tc>
          <w:tcPr>
            <w:tcW w:w="601" w:type="dxa"/>
          </w:tcPr>
          <w:p w14:paraId="3D0E3294" w14:textId="77777777" w:rsidR="00932DF1" w:rsidRDefault="00932DF1" w:rsidP="00322A44">
            <w:pPr>
              <w:pStyle w:val="TableParagraph"/>
              <w:rPr>
                <w:rFonts w:ascii="Times New Roman"/>
                <w:sz w:val="12"/>
              </w:rPr>
            </w:pPr>
          </w:p>
        </w:tc>
        <w:tc>
          <w:tcPr>
            <w:tcW w:w="993" w:type="dxa"/>
          </w:tcPr>
          <w:p w14:paraId="64B7234B" w14:textId="77777777" w:rsidR="00932DF1" w:rsidRDefault="00932DF1" w:rsidP="00322A44">
            <w:pPr>
              <w:pStyle w:val="TableParagraph"/>
              <w:rPr>
                <w:rFonts w:ascii="Times New Roman"/>
                <w:sz w:val="12"/>
              </w:rPr>
            </w:pPr>
          </w:p>
        </w:tc>
      </w:tr>
    </w:tbl>
    <w:p w14:paraId="6C65ED74" w14:textId="77777777" w:rsidR="00932DF1" w:rsidRDefault="00932DF1" w:rsidP="00932DF1">
      <w:pPr>
        <w:pStyle w:val="TableParagraph"/>
        <w:rPr>
          <w:rFonts w:ascii="Times New Roman"/>
          <w:sz w:val="12"/>
        </w:rPr>
        <w:sectPr w:rsidR="00932DF1" w:rsidSect="00932DF1">
          <w:pgSz w:w="12240" w:h="15840"/>
          <w:pgMar w:top="1060" w:right="1080" w:bottom="1024" w:left="720" w:header="720" w:footer="720" w:gutter="0"/>
          <w:cols w:space="720"/>
        </w:sectPr>
      </w:pPr>
    </w:p>
    <w:tbl>
      <w:tblPr>
        <w:tblW w:w="0" w:type="auto"/>
        <w:tblInd w:w="3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6"/>
        <w:gridCol w:w="3315"/>
        <w:gridCol w:w="254"/>
        <w:gridCol w:w="156"/>
        <w:gridCol w:w="346"/>
        <w:gridCol w:w="634"/>
        <w:gridCol w:w="524"/>
        <w:gridCol w:w="723"/>
        <w:gridCol w:w="747"/>
        <w:gridCol w:w="448"/>
        <w:gridCol w:w="656"/>
        <w:gridCol w:w="601"/>
        <w:gridCol w:w="993"/>
      </w:tblGrid>
      <w:tr w:rsidR="00932DF1" w14:paraId="68E128A3" w14:textId="77777777" w:rsidTr="00322A44">
        <w:trPr>
          <w:trHeight w:val="184"/>
        </w:trPr>
        <w:tc>
          <w:tcPr>
            <w:tcW w:w="456" w:type="dxa"/>
          </w:tcPr>
          <w:p w14:paraId="1D5374E7" w14:textId="77777777" w:rsidR="00932DF1" w:rsidRDefault="00932DF1" w:rsidP="00322A44">
            <w:pPr>
              <w:pStyle w:val="TableParagraph"/>
              <w:rPr>
                <w:rFonts w:ascii="Times New Roman"/>
                <w:sz w:val="12"/>
              </w:rPr>
            </w:pPr>
          </w:p>
        </w:tc>
        <w:tc>
          <w:tcPr>
            <w:tcW w:w="3315" w:type="dxa"/>
          </w:tcPr>
          <w:p w14:paraId="25B87BD7"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3173AA3E" w14:textId="77777777" w:rsidR="00932DF1" w:rsidRDefault="00932DF1" w:rsidP="00322A44">
            <w:pPr>
              <w:pStyle w:val="TableParagraph"/>
              <w:spacing w:before="10" w:line="154" w:lineRule="exact"/>
              <w:ind w:left="86"/>
              <w:rPr>
                <w:sz w:val="15"/>
              </w:rPr>
            </w:pPr>
            <w:r>
              <w:rPr>
                <w:color w:val="0D0D0D"/>
                <w:spacing w:val="-10"/>
                <w:sz w:val="15"/>
              </w:rPr>
              <w:t>4</w:t>
            </w:r>
          </w:p>
        </w:tc>
        <w:tc>
          <w:tcPr>
            <w:tcW w:w="156" w:type="dxa"/>
          </w:tcPr>
          <w:p w14:paraId="3D56DCC6"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48606003" w14:textId="77777777" w:rsidR="00932DF1" w:rsidRDefault="00932DF1" w:rsidP="00322A44">
            <w:pPr>
              <w:pStyle w:val="TableParagraph"/>
              <w:spacing w:before="10" w:line="154" w:lineRule="exact"/>
              <w:ind w:right="112"/>
              <w:jc w:val="right"/>
              <w:rPr>
                <w:sz w:val="15"/>
              </w:rPr>
            </w:pPr>
            <w:r>
              <w:rPr>
                <w:color w:val="0D0D0D"/>
                <w:spacing w:val="-10"/>
                <w:sz w:val="15"/>
              </w:rPr>
              <w:t>5</w:t>
            </w:r>
          </w:p>
        </w:tc>
        <w:tc>
          <w:tcPr>
            <w:tcW w:w="634" w:type="dxa"/>
          </w:tcPr>
          <w:p w14:paraId="345022E4" w14:textId="77777777" w:rsidR="00932DF1" w:rsidRDefault="00932DF1" w:rsidP="00322A44">
            <w:pPr>
              <w:pStyle w:val="TableParagraph"/>
              <w:spacing w:before="10" w:line="154" w:lineRule="exact"/>
              <w:ind w:left="129"/>
              <w:rPr>
                <w:sz w:val="15"/>
              </w:rPr>
            </w:pPr>
            <w:r>
              <w:rPr>
                <w:color w:val="0D0D0D"/>
                <w:spacing w:val="-2"/>
                <w:sz w:val="15"/>
              </w:rPr>
              <w:t>15.50</w:t>
            </w:r>
          </w:p>
        </w:tc>
        <w:tc>
          <w:tcPr>
            <w:tcW w:w="524" w:type="dxa"/>
          </w:tcPr>
          <w:p w14:paraId="01574977" w14:textId="77777777" w:rsidR="00932DF1" w:rsidRDefault="00932DF1" w:rsidP="00322A44">
            <w:pPr>
              <w:pStyle w:val="TableParagraph"/>
              <w:rPr>
                <w:rFonts w:ascii="Times New Roman"/>
                <w:sz w:val="12"/>
              </w:rPr>
            </w:pPr>
          </w:p>
        </w:tc>
        <w:tc>
          <w:tcPr>
            <w:tcW w:w="723" w:type="dxa"/>
          </w:tcPr>
          <w:p w14:paraId="0CAA1C65" w14:textId="77777777" w:rsidR="00932DF1" w:rsidRDefault="00932DF1" w:rsidP="00322A44">
            <w:pPr>
              <w:pStyle w:val="TableParagraph"/>
              <w:spacing w:before="5" w:line="159" w:lineRule="exact"/>
              <w:ind w:left="179"/>
              <w:rPr>
                <w:sz w:val="15"/>
              </w:rPr>
            </w:pPr>
            <w:r>
              <w:rPr>
                <w:spacing w:val="-2"/>
                <w:sz w:val="15"/>
              </w:rPr>
              <w:t>12.00</w:t>
            </w:r>
          </w:p>
        </w:tc>
        <w:tc>
          <w:tcPr>
            <w:tcW w:w="747" w:type="dxa"/>
          </w:tcPr>
          <w:p w14:paraId="75101113" w14:textId="77777777" w:rsidR="00932DF1" w:rsidRDefault="00932DF1" w:rsidP="00322A44">
            <w:pPr>
              <w:pStyle w:val="TableParagraph"/>
              <w:spacing w:before="5" w:line="159" w:lineRule="exact"/>
              <w:ind w:right="16"/>
              <w:jc w:val="right"/>
              <w:rPr>
                <w:sz w:val="15"/>
              </w:rPr>
            </w:pPr>
            <w:r>
              <w:rPr>
                <w:spacing w:val="-2"/>
                <w:sz w:val="15"/>
              </w:rPr>
              <w:t>3720.00</w:t>
            </w:r>
          </w:p>
        </w:tc>
        <w:tc>
          <w:tcPr>
            <w:tcW w:w="448" w:type="dxa"/>
          </w:tcPr>
          <w:p w14:paraId="046C0F10"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408A8C24" w14:textId="77777777" w:rsidR="00932DF1" w:rsidRDefault="00932DF1" w:rsidP="00322A44">
            <w:pPr>
              <w:pStyle w:val="TableParagraph"/>
              <w:rPr>
                <w:rFonts w:ascii="Times New Roman"/>
                <w:sz w:val="12"/>
              </w:rPr>
            </w:pPr>
          </w:p>
        </w:tc>
        <w:tc>
          <w:tcPr>
            <w:tcW w:w="601" w:type="dxa"/>
          </w:tcPr>
          <w:p w14:paraId="1E2F04D1" w14:textId="77777777" w:rsidR="00932DF1" w:rsidRDefault="00932DF1" w:rsidP="00322A44">
            <w:pPr>
              <w:pStyle w:val="TableParagraph"/>
              <w:rPr>
                <w:rFonts w:ascii="Times New Roman"/>
                <w:sz w:val="12"/>
              </w:rPr>
            </w:pPr>
          </w:p>
        </w:tc>
        <w:tc>
          <w:tcPr>
            <w:tcW w:w="993" w:type="dxa"/>
          </w:tcPr>
          <w:p w14:paraId="0CD88133" w14:textId="77777777" w:rsidR="00932DF1" w:rsidRDefault="00932DF1" w:rsidP="00322A44">
            <w:pPr>
              <w:pStyle w:val="TableParagraph"/>
              <w:rPr>
                <w:rFonts w:ascii="Times New Roman"/>
                <w:sz w:val="12"/>
              </w:rPr>
            </w:pPr>
          </w:p>
        </w:tc>
      </w:tr>
      <w:tr w:rsidR="00932DF1" w14:paraId="632999B9" w14:textId="77777777" w:rsidTr="00322A44">
        <w:trPr>
          <w:trHeight w:val="184"/>
        </w:trPr>
        <w:tc>
          <w:tcPr>
            <w:tcW w:w="456" w:type="dxa"/>
          </w:tcPr>
          <w:p w14:paraId="20E0EE60" w14:textId="77777777" w:rsidR="00932DF1" w:rsidRDefault="00932DF1" w:rsidP="00322A44">
            <w:pPr>
              <w:pStyle w:val="TableParagraph"/>
              <w:rPr>
                <w:rFonts w:ascii="Times New Roman"/>
                <w:sz w:val="12"/>
              </w:rPr>
            </w:pPr>
          </w:p>
        </w:tc>
        <w:tc>
          <w:tcPr>
            <w:tcW w:w="3315" w:type="dxa"/>
          </w:tcPr>
          <w:p w14:paraId="7025A7B2" w14:textId="77777777" w:rsidR="00932DF1" w:rsidRDefault="00932DF1" w:rsidP="00322A44">
            <w:pPr>
              <w:pStyle w:val="TableParagraph"/>
              <w:spacing w:before="10" w:line="154" w:lineRule="exact"/>
              <w:ind w:left="20" w:right="2"/>
              <w:jc w:val="center"/>
              <w:rPr>
                <w:b/>
                <w:sz w:val="15"/>
              </w:rPr>
            </w:pPr>
            <w:r>
              <w:rPr>
                <w:b/>
                <w:color w:val="0D0D0D"/>
                <w:spacing w:val="-2"/>
                <w:sz w:val="15"/>
              </w:rPr>
              <w:t>Verendah</w:t>
            </w:r>
          </w:p>
        </w:tc>
        <w:tc>
          <w:tcPr>
            <w:tcW w:w="254" w:type="dxa"/>
          </w:tcPr>
          <w:p w14:paraId="6F9F5B29" w14:textId="77777777" w:rsidR="00932DF1" w:rsidRDefault="00932DF1" w:rsidP="00322A44">
            <w:pPr>
              <w:pStyle w:val="TableParagraph"/>
              <w:spacing w:before="10" w:line="154" w:lineRule="exact"/>
              <w:ind w:left="86"/>
              <w:rPr>
                <w:sz w:val="15"/>
              </w:rPr>
            </w:pPr>
            <w:r>
              <w:rPr>
                <w:color w:val="0D0D0D"/>
                <w:spacing w:val="-10"/>
                <w:sz w:val="15"/>
              </w:rPr>
              <w:t>4</w:t>
            </w:r>
          </w:p>
        </w:tc>
        <w:tc>
          <w:tcPr>
            <w:tcW w:w="156" w:type="dxa"/>
          </w:tcPr>
          <w:p w14:paraId="4F792BB4"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768E834F" w14:textId="77777777" w:rsidR="00932DF1" w:rsidRDefault="00932DF1" w:rsidP="00322A44">
            <w:pPr>
              <w:pStyle w:val="TableParagraph"/>
              <w:spacing w:before="10" w:line="154" w:lineRule="exact"/>
              <w:ind w:right="112"/>
              <w:jc w:val="right"/>
              <w:rPr>
                <w:sz w:val="15"/>
              </w:rPr>
            </w:pPr>
            <w:r>
              <w:rPr>
                <w:color w:val="0D0D0D"/>
                <w:spacing w:val="-10"/>
                <w:sz w:val="15"/>
              </w:rPr>
              <w:t>1</w:t>
            </w:r>
          </w:p>
        </w:tc>
        <w:tc>
          <w:tcPr>
            <w:tcW w:w="634" w:type="dxa"/>
          </w:tcPr>
          <w:p w14:paraId="5450759E" w14:textId="77777777" w:rsidR="00932DF1" w:rsidRDefault="00932DF1" w:rsidP="00322A44">
            <w:pPr>
              <w:pStyle w:val="TableParagraph"/>
              <w:spacing w:before="10" w:line="154" w:lineRule="exact"/>
              <w:ind w:left="170"/>
              <w:rPr>
                <w:sz w:val="15"/>
              </w:rPr>
            </w:pPr>
            <w:r>
              <w:rPr>
                <w:color w:val="0D0D0D"/>
                <w:spacing w:val="-4"/>
                <w:sz w:val="15"/>
              </w:rPr>
              <w:t>9.50</w:t>
            </w:r>
          </w:p>
        </w:tc>
        <w:tc>
          <w:tcPr>
            <w:tcW w:w="524" w:type="dxa"/>
          </w:tcPr>
          <w:p w14:paraId="2DBD1B6C" w14:textId="77777777" w:rsidR="00932DF1" w:rsidRDefault="00932DF1" w:rsidP="00322A44">
            <w:pPr>
              <w:pStyle w:val="TableParagraph"/>
              <w:rPr>
                <w:rFonts w:ascii="Times New Roman"/>
                <w:sz w:val="12"/>
              </w:rPr>
            </w:pPr>
          </w:p>
        </w:tc>
        <w:tc>
          <w:tcPr>
            <w:tcW w:w="723" w:type="dxa"/>
          </w:tcPr>
          <w:p w14:paraId="4AD1BCB9" w14:textId="77777777" w:rsidR="00932DF1" w:rsidRDefault="00932DF1" w:rsidP="00322A44">
            <w:pPr>
              <w:pStyle w:val="TableParagraph"/>
              <w:spacing w:before="5" w:line="159" w:lineRule="exact"/>
              <w:ind w:left="179"/>
              <w:rPr>
                <w:sz w:val="15"/>
              </w:rPr>
            </w:pPr>
            <w:r>
              <w:rPr>
                <w:spacing w:val="-2"/>
                <w:sz w:val="15"/>
              </w:rPr>
              <w:t>12.00</w:t>
            </w:r>
          </w:p>
        </w:tc>
        <w:tc>
          <w:tcPr>
            <w:tcW w:w="747" w:type="dxa"/>
          </w:tcPr>
          <w:p w14:paraId="6B41F1C7" w14:textId="77777777" w:rsidR="00932DF1" w:rsidRDefault="00932DF1" w:rsidP="00322A44">
            <w:pPr>
              <w:pStyle w:val="TableParagraph"/>
              <w:spacing w:before="5" w:line="159" w:lineRule="exact"/>
              <w:ind w:right="16"/>
              <w:jc w:val="right"/>
              <w:rPr>
                <w:sz w:val="15"/>
              </w:rPr>
            </w:pPr>
            <w:r>
              <w:rPr>
                <w:spacing w:val="-2"/>
                <w:sz w:val="15"/>
              </w:rPr>
              <w:t>456.00</w:t>
            </w:r>
          </w:p>
        </w:tc>
        <w:tc>
          <w:tcPr>
            <w:tcW w:w="448" w:type="dxa"/>
          </w:tcPr>
          <w:p w14:paraId="5BE540B3"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04EFF1F7" w14:textId="77777777" w:rsidR="00932DF1" w:rsidRDefault="00932DF1" w:rsidP="00322A44">
            <w:pPr>
              <w:pStyle w:val="TableParagraph"/>
              <w:rPr>
                <w:rFonts w:ascii="Times New Roman"/>
                <w:sz w:val="12"/>
              </w:rPr>
            </w:pPr>
          </w:p>
        </w:tc>
        <w:tc>
          <w:tcPr>
            <w:tcW w:w="601" w:type="dxa"/>
          </w:tcPr>
          <w:p w14:paraId="04224988" w14:textId="77777777" w:rsidR="00932DF1" w:rsidRDefault="00932DF1" w:rsidP="00322A44">
            <w:pPr>
              <w:pStyle w:val="TableParagraph"/>
              <w:rPr>
                <w:rFonts w:ascii="Times New Roman"/>
                <w:sz w:val="12"/>
              </w:rPr>
            </w:pPr>
          </w:p>
        </w:tc>
        <w:tc>
          <w:tcPr>
            <w:tcW w:w="993" w:type="dxa"/>
          </w:tcPr>
          <w:p w14:paraId="326B8DBF" w14:textId="77777777" w:rsidR="00932DF1" w:rsidRDefault="00932DF1" w:rsidP="00322A44">
            <w:pPr>
              <w:pStyle w:val="TableParagraph"/>
              <w:rPr>
                <w:rFonts w:ascii="Times New Roman"/>
                <w:sz w:val="12"/>
              </w:rPr>
            </w:pPr>
          </w:p>
        </w:tc>
      </w:tr>
      <w:tr w:rsidR="00932DF1" w14:paraId="50453AD2" w14:textId="77777777" w:rsidTr="00322A44">
        <w:trPr>
          <w:trHeight w:val="184"/>
        </w:trPr>
        <w:tc>
          <w:tcPr>
            <w:tcW w:w="456" w:type="dxa"/>
          </w:tcPr>
          <w:p w14:paraId="4DFB3708" w14:textId="77777777" w:rsidR="00932DF1" w:rsidRDefault="00932DF1" w:rsidP="00322A44">
            <w:pPr>
              <w:pStyle w:val="TableParagraph"/>
              <w:rPr>
                <w:rFonts w:ascii="Times New Roman"/>
                <w:sz w:val="12"/>
              </w:rPr>
            </w:pPr>
          </w:p>
        </w:tc>
        <w:tc>
          <w:tcPr>
            <w:tcW w:w="3315" w:type="dxa"/>
          </w:tcPr>
          <w:p w14:paraId="397B0C2B"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408E946E" w14:textId="77777777" w:rsidR="00932DF1" w:rsidRDefault="00932DF1" w:rsidP="00322A44">
            <w:pPr>
              <w:pStyle w:val="TableParagraph"/>
              <w:spacing w:before="10" w:line="154" w:lineRule="exact"/>
              <w:ind w:left="86"/>
              <w:rPr>
                <w:sz w:val="15"/>
              </w:rPr>
            </w:pPr>
            <w:r>
              <w:rPr>
                <w:color w:val="0D0D0D"/>
                <w:spacing w:val="-10"/>
                <w:sz w:val="15"/>
              </w:rPr>
              <w:t>4</w:t>
            </w:r>
          </w:p>
        </w:tc>
        <w:tc>
          <w:tcPr>
            <w:tcW w:w="156" w:type="dxa"/>
          </w:tcPr>
          <w:p w14:paraId="38E10C63"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2CA5164C" w14:textId="77777777" w:rsidR="00932DF1" w:rsidRDefault="00932DF1" w:rsidP="00322A44">
            <w:pPr>
              <w:pStyle w:val="TableParagraph"/>
              <w:spacing w:before="10" w:line="154" w:lineRule="exact"/>
              <w:ind w:right="112"/>
              <w:jc w:val="right"/>
              <w:rPr>
                <w:sz w:val="15"/>
              </w:rPr>
            </w:pPr>
            <w:r>
              <w:rPr>
                <w:color w:val="0D0D0D"/>
                <w:spacing w:val="-10"/>
                <w:sz w:val="15"/>
              </w:rPr>
              <w:t>2</w:t>
            </w:r>
          </w:p>
        </w:tc>
        <w:tc>
          <w:tcPr>
            <w:tcW w:w="634" w:type="dxa"/>
          </w:tcPr>
          <w:p w14:paraId="54551D67" w14:textId="77777777" w:rsidR="00932DF1" w:rsidRDefault="00932DF1" w:rsidP="00322A44">
            <w:pPr>
              <w:pStyle w:val="TableParagraph"/>
              <w:spacing w:before="10" w:line="154" w:lineRule="exact"/>
              <w:ind w:left="170"/>
              <w:rPr>
                <w:sz w:val="15"/>
              </w:rPr>
            </w:pPr>
            <w:r>
              <w:rPr>
                <w:color w:val="0D0D0D"/>
                <w:spacing w:val="-4"/>
                <w:sz w:val="15"/>
              </w:rPr>
              <w:t>8.50</w:t>
            </w:r>
          </w:p>
        </w:tc>
        <w:tc>
          <w:tcPr>
            <w:tcW w:w="524" w:type="dxa"/>
          </w:tcPr>
          <w:p w14:paraId="6055D04F" w14:textId="77777777" w:rsidR="00932DF1" w:rsidRDefault="00932DF1" w:rsidP="00322A44">
            <w:pPr>
              <w:pStyle w:val="TableParagraph"/>
              <w:rPr>
                <w:rFonts w:ascii="Times New Roman"/>
                <w:sz w:val="12"/>
              </w:rPr>
            </w:pPr>
          </w:p>
        </w:tc>
        <w:tc>
          <w:tcPr>
            <w:tcW w:w="723" w:type="dxa"/>
          </w:tcPr>
          <w:p w14:paraId="57254303" w14:textId="77777777" w:rsidR="00932DF1" w:rsidRDefault="00932DF1" w:rsidP="00322A44">
            <w:pPr>
              <w:pStyle w:val="TableParagraph"/>
              <w:spacing w:before="5" w:line="159" w:lineRule="exact"/>
              <w:ind w:left="179"/>
              <w:rPr>
                <w:sz w:val="15"/>
              </w:rPr>
            </w:pPr>
            <w:r>
              <w:rPr>
                <w:spacing w:val="-2"/>
                <w:sz w:val="15"/>
              </w:rPr>
              <w:t>12.00</w:t>
            </w:r>
          </w:p>
        </w:tc>
        <w:tc>
          <w:tcPr>
            <w:tcW w:w="747" w:type="dxa"/>
          </w:tcPr>
          <w:p w14:paraId="4B889B89" w14:textId="77777777" w:rsidR="00932DF1" w:rsidRDefault="00932DF1" w:rsidP="00322A44">
            <w:pPr>
              <w:pStyle w:val="TableParagraph"/>
              <w:spacing w:before="5" w:line="159" w:lineRule="exact"/>
              <w:ind w:right="16"/>
              <w:jc w:val="right"/>
              <w:rPr>
                <w:sz w:val="15"/>
              </w:rPr>
            </w:pPr>
            <w:r>
              <w:rPr>
                <w:spacing w:val="-2"/>
                <w:sz w:val="15"/>
              </w:rPr>
              <w:t>816.00</w:t>
            </w:r>
          </w:p>
        </w:tc>
        <w:tc>
          <w:tcPr>
            <w:tcW w:w="448" w:type="dxa"/>
          </w:tcPr>
          <w:p w14:paraId="52C3C19E"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3AE7A4FD" w14:textId="77777777" w:rsidR="00932DF1" w:rsidRDefault="00932DF1" w:rsidP="00322A44">
            <w:pPr>
              <w:pStyle w:val="TableParagraph"/>
              <w:rPr>
                <w:rFonts w:ascii="Times New Roman"/>
                <w:sz w:val="12"/>
              </w:rPr>
            </w:pPr>
          </w:p>
        </w:tc>
        <w:tc>
          <w:tcPr>
            <w:tcW w:w="601" w:type="dxa"/>
          </w:tcPr>
          <w:p w14:paraId="63B14889" w14:textId="77777777" w:rsidR="00932DF1" w:rsidRDefault="00932DF1" w:rsidP="00322A44">
            <w:pPr>
              <w:pStyle w:val="TableParagraph"/>
              <w:rPr>
                <w:rFonts w:ascii="Times New Roman"/>
                <w:sz w:val="12"/>
              </w:rPr>
            </w:pPr>
          </w:p>
        </w:tc>
        <w:tc>
          <w:tcPr>
            <w:tcW w:w="993" w:type="dxa"/>
          </w:tcPr>
          <w:p w14:paraId="2338ACAD" w14:textId="77777777" w:rsidR="00932DF1" w:rsidRDefault="00932DF1" w:rsidP="00322A44">
            <w:pPr>
              <w:pStyle w:val="TableParagraph"/>
              <w:rPr>
                <w:rFonts w:ascii="Times New Roman"/>
                <w:sz w:val="12"/>
              </w:rPr>
            </w:pPr>
          </w:p>
        </w:tc>
      </w:tr>
      <w:tr w:rsidR="00932DF1" w14:paraId="60D89914" w14:textId="77777777" w:rsidTr="00322A44">
        <w:trPr>
          <w:trHeight w:val="184"/>
        </w:trPr>
        <w:tc>
          <w:tcPr>
            <w:tcW w:w="456" w:type="dxa"/>
          </w:tcPr>
          <w:p w14:paraId="0AEE5931" w14:textId="77777777" w:rsidR="00932DF1" w:rsidRDefault="00932DF1" w:rsidP="00322A44">
            <w:pPr>
              <w:pStyle w:val="TableParagraph"/>
              <w:rPr>
                <w:rFonts w:ascii="Times New Roman"/>
                <w:sz w:val="12"/>
              </w:rPr>
            </w:pPr>
          </w:p>
        </w:tc>
        <w:tc>
          <w:tcPr>
            <w:tcW w:w="3315" w:type="dxa"/>
          </w:tcPr>
          <w:p w14:paraId="74E06A8A" w14:textId="77777777" w:rsidR="00932DF1" w:rsidRDefault="00932DF1" w:rsidP="00322A44">
            <w:pPr>
              <w:pStyle w:val="TableParagraph"/>
              <w:rPr>
                <w:rFonts w:ascii="Times New Roman"/>
                <w:sz w:val="12"/>
              </w:rPr>
            </w:pPr>
          </w:p>
        </w:tc>
        <w:tc>
          <w:tcPr>
            <w:tcW w:w="254" w:type="dxa"/>
          </w:tcPr>
          <w:p w14:paraId="606423BF" w14:textId="77777777" w:rsidR="00932DF1" w:rsidRDefault="00932DF1" w:rsidP="00322A44">
            <w:pPr>
              <w:pStyle w:val="TableParagraph"/>
              <w:rPr>
                <w:rFonts w:ascii="Times New Roman"/>
                <w:sz w:val="12"/>
              </w:rPr>
            </w:pPr>
          </w:p>
        </w:tc>
        <w:tc>
          <w:tcPr>
            <w:tcW w:w="156" w:type="dxa"/>
          </w:tcPr>
          <w:p w14:paraId="7CBC3AB6" w14:textId="77777777" w:rsidR="00932DF1" w:rsidRDefault="00932DF1" w:rsidP="00322A44">
            <w:pPr>
              <w:pStyle w:val="TableParagraph"/>
              <w:rPr>
                <w:rFonts w:ascii="Times New Roman"/>
                <w:sz w:val="12"/>
              </w:rPr>
            </w:pPr>
          </w:p>
        </w:tc>
        <w:tc>
          <w:tcPr>
            <w:tcW w:w="346" w:type="dxa"/>
          </w:tcPr>
          <w:p w14:paraId="5C2560A3" w14:textId="77777777" w:rsidR="00932DF1" w:rsidRDefault="00932DF1" w:rsidP="00322A44">
            <w:pPr>
              <w:pStyle w:val="TableParagraph"/>
              <w:rPr>
                <w:rFonts w:ascii="Times New Roman"/>
                <w:sz w:val="12"/>
              </w:rPr>
            </w:pPr>
          </w:p>
        </w:tc>
        <w:tc>
          <w:tcPr>
            <w:tcW w:w="634" w:type="dxa"/>
          </w:tcPr>
          <w:p w14:paraId="20F92542" w14:textId="77777777" w:rsidR="00932DF1" w:rsidRDefault="00932DF1" w:rsidP="00322A44">
            <w:pPr>
              <w:pStyle w:val="TableParagraph"/>
              <w:rPr>
                <w:rFonts w:ascii="Times New Roman"/>
                <w:sz w:val="12"/>
              </w:rPr>
            </w:pPr>
          </w:p>
        </w:tc>
        <w:tc>
          <w:tcPr>
            <w:tcW w:w="524" w:type="dxa"/>
          </w:tcPr>
          <w:p w14:paraId="111718DD" w14:textId="77777777" w:rsidR="00932DF1" w:rsidRDefault="00932DF1" w:rsidP="00322A44">
            <w:pPr>
              <w:pStyle w:val="TableParagraph"/>
              <w:rPr>
                <w:rFonts w:ascii="Times New Roman"/>
                <w:sz w:val="12"/>
              </w:rPr>
            </w:pPr>
          </w:p>
        </w:tc>
        <w:tc>
          <w:tcPr>
            <w:tcW w:w="723" w:type="dxa"/>
          </w:tcPr>
          <w:p w14:paraId="3E219F7E" w14:textId="77777777" w:rsidR="00932DF1" w:rsidRDefault="00932DF1" w:rsidP="00322A44">
            <w:pPr>
              <w:pStyle w:val="TableParagraph"/>
              <w:rPr>
                <w:rFonts w:ascii="Times New Roman"/>
                <w:sz w:val="12"/>
              </w:rPr>
            </w:pPr>
          </w:p>
        </w:tc>
        <w:tc>
          <w:tcPr>
            <w:tcW w:w="747" w:type="dxa"/>
          </w:tcPr>
          <w:p w14:paraId="2AF06A02" w14:textId="77777777" w:rsidR="00932DF1" w:rsidRDefault="00932DF1" w:rsidP="00322A44">
            <w:pPr>
              <w:pStyle w:val="TableParagraph"/>
              <w:rPr>
                <w:rFonts w:ascii="Times New Roman"/>
                <w:sz w:val="12"/>
              </w:rPr>
            </w:pPr>
          </w:p>
        </w:tc>
        <w:tc>
          <w:tcPr>
            <w:tcW w:w="448" w:type="dxa"/>
          </w:tcPr>
          <w:p w14:paraId="641FA245" w14:textId="77777777" w:rsidR="00932DF1" w:rsidRDefault="00932DF1" w:rsidP="00322A44">
            <w:pPr>
              <w:pStyle w:val="TableParagraph"/>
              <w:rPr>
                <w:rFonts w:ascii="Times New Roman"/>
                <w:sz w:val="12"/>
              </w:rPr>
            </w:pPr>
          </w:p>
        </w:tc>
        <w:tc>
          <w:tcPr>
            <w:tcW w:w="656" w:type="dxa"/>
          </w:tcPr>
          <w:p w14:paraId="2CA11F36" w14:textId="77777777" w:rsidR="00932DF1" w:rsidRDefault="00932DF1" w:rsidP="00322A44">
            <w:pPr>
              <w:pStyle w:val="TableParagraph"/>
              <w:rPr>
                <w:rFonts w:ascii="Times New Roman"/>
                <w:sz w:val="12"/>
              </w:rPr>
            </w:pPr>
          </w:p>
        </w:tc>
        <w:tc>
          <w:tcPr>
            <w:tcW w:w="601" w:type="dxa"/>
          </w:tcPr>
          <w:p w14:paraId="3C3734E8" w14:textId="77777777" w:rsidR="00932DF1" w:rsidRDefault="00932DF1" w:rsidP="00322A44">
            <w:pPr>
              <w:pStyle w:val="TableParagraph"/>
              <w:rPr>
                <w:rFonts w:ascii="Times New Roman"/>
                <w:sz w:val="12"/>
              </w:rPr>
            </w:pPr>
          </w:p>
        </w:tc>
        <w:tc>
          <w:tcPr>
            <w:tcW w:w="993" w:type="dxa"/>
          </w:tcPr>
          <w:p w14:paraId="2CF57D67" w14:textId="77777777" w:rsidR="00932DF1" w:rsidRDefault="00932DF1" w:rsidP="00322A44">
            <w:pPr>
              <w:pStyle w:val="TableParagraph"/>
              <w:rPr>
                <w:rFonts w:ascii="Times New Roman"/>
                <w:sz w:val="12"/>
              </w:rPr>
            </w:pPr>
          </w:p>
        </w:tc>
      </w:tr>
      <w:tr w:rsidR="00932DF1" w14:paraId="46CC4D5E" w14:textId="77777777" w:rsidTr="00322A44">
        <w:trPr>
          <w:trHeight w:val="184"/>
        </w:trPr>
        <w:tc>
          <w:tcPr>
            <w:tcW w:w="456" w:type="dxa"/>
          </w:tcPr>
          <w:p w14:paraId="70758B19" w14:textId="77777777" w:rsidR="00932DF1" w:rsidRDefault="00932DF1" w:rsidP="00322A44">
            <w:pPr>
              <w:pStyle w:val="TableParagraph"/>
              <w:rPr>
                <w:rFonts w:ascii="Times New Roman"/>
                <w:sz w:val="12"/>
              </w:rPr>
            </w:pPr>
          </w:p>
        </w:tc>
        <w:tc>
          <w:tcPr>
            <w:tcW w:w="3315" w:type="dxa"/>
          </w:tcPr>
          <w:p w14:paraId="6866416E" w14:textId="77777777" w:rsidR="00932DF1" w:rsidRDefault="00932DF1" w:rsidP="00322A44">
            <w:pPr>
              <w:pStyle w:val="TableParagraph"/>
              <w:rPr>
                <w:rFonts w:ascii="Times New Roman"/>
                <w:sz w:val="12"/>
              </w:rPr>
            </w:pPr>
          </w:p>
        </w:tc>
        <w:tc>
          <w:tcPr>
            <w:tcW w:w="254" w:type="dxa"/>
          </w:tcPr>
          <w:p w14:paraId="35E902D6" w14:textId="77777777" w:rsidR="00932DF1" w:rsidRDefault="00932DF1" w:rsidP="00322A44">
            <w:pPr>
              <w:pStyle w:val="TableParagraph"/>
              <w:rPr>
                <w:rFonts w:ascii="Times New Roman"/>
                <w:sz w:val="12"/>
              </w:rPr>
            </w:pPr>
          </w:p>
        </w:tc>
        <w:tc>
          <w:tcPr>
            <w:tcW w:w="156" w:type="dxa"/>
          </w:tcPr>
          <w:p w14:paraId="471E9878" w14:textId="77777777" w:rsidR="00932DF1" w:rsidRDefault="00932DF1" w:rsidP="00322A44">
            <w:pPr>
              <w:pStyle w:val="TableParagraph"/>
              <w:rPr>
                <w:rFonts w:ascii="Times New Roman"/>
                <w:sz w:val="12"/>
              </w:rPr>
            </w:pPr>
          </w:p>
        </w:tc>
        <w:tc>
          <w:tcPr>
            <w:tcW w:w="346" w:type="dxa"/>
          </w:tcPr>
          <w:p w14:paraId="7BCC0D6E" w14:textId="77777777" w:rsidR="00932DF1" w:rsidRDefault="00932DF1" w:rsidP="00322A44">
            <w:pPr>
              <w:pStyle w:val="TableParagraph"/>
              <w:rPr>
                <w:rFonts w:ascii="Times New Roman"/>
                <w:sz w:val="12"/>
              </w:rPr>
            </w:pPr>
          </w:p>
        </w:tc>
        <w:tc>
          <w:tcPr>
            <w:tcW w:w="634" w:type="dxa"/>
          </w:tcPr>
          <w:p w14:paraId="5E2C2CFF" w14:textId="77777777" w:rsidR="00932DF1" w:rsidRDefault="00932DF1" w:rsidP="00322A44">
            <w:pPr>
              <w:pStyle w:val="TableParagraph"/>
              <w:rPr>
                <w:rFonts w:ascii="Times New Roman"/>
                <w:sz w:val="12"/>
              </w:rPr>
            </w:pPr>
          </w:p>
        </w:tc>
        <w:tc>
          <w:tcPr>
            <w:tcW w:w="524" w:type="dxa"/>
          </w:tcPr>
          <w:p w14:paraId="5FC70C2D" w14:textId="77777777" w:rsidR="00932DF1" w:rsidRDefault="00932DF1" w:rsidP="00322A44">
            <w:pPr>
              <w:pStyle w:val="TableParagraph"/>
              <w:rPr>
                <w:rFonts w:ascii="Times New Roman"/>
                <w:sz w:val="12"/>
              </w:rPr>
            </w:pPr>
          </w:p>
        </w:tc>
        <w:tc>
          <w:tcPr>
            <w:tcW w:w="723" w:type="dxa"/>
          </w:tcPr>
          <w:p w14:paraId="722AF682" w14:textId="77777777" w:rsidR="00932DF1" w:rsidRDefault="00932DF1" w:rsidP="00322A44">
            <w:pPr>
              <w:pStyle w:val="TableParagraph"/>
              <w:spacing w:before="5" w:line="159" w:lineRule="exact"/>
              <w:ind w:right="86"/>
              <w:jc w:val="right"/>
              <w:rPr>
                <w:b/>
                <w:sz w:val="15"/>
              </w:rPr>
            </w:pPr>
            <w:r>
              <w:rPr>
                <w:b/>
                <w:spacing w:val="-2"/>
                <w:sz w:val="15"/>
              </w:rPr>
              <w:t>TOTAL</w:t>
            </w:r>
          </w:p>
        </w:tc>
        <w:tc>
          <w:tcPr>
            <w:tcW w:w="747" w:type="dxa"/>
          </w:tcPr>
          <w:p w14:paraId="753FC319" w14:textId="77777777" w:rsidR="00932DF1" w:rsidRDefault="00932DF1" w:rsidP="00322A44">
            <w:pPr>
              <w:pStyle w:val="TableParagraph"/>
              <w:spacing w:before="5" w:line="159" w:lineRule="exact"/>
              <w:ind w:right="17"/>
              <w:jc w:val="right"/>
              <w:rPr>
                <w:b/>
                <w:sz w:val="15"/>
              </w:rPr>
            </w:pPr>
            <w:r>
              <w:rPr>
                <w:b/>
                <w:spacing w:val="-2"/>
                <w:sz w:val="15"/>
              </w:rPr>
              <w:t>6466.00</w:t>
            </w:r>
          </w:p>
        </w:tc>
        <w:tc>
          <w:tcPr>
            <w:tcW w:w="448" w:type="dxa"/>
          </w:tcPr>
          <w:p w14:paraId="2A2C8940" w14:textId="77777777" w:rsidR="00932DF1" w:rsidRDefault="00932DF1" w:rsidP="00322A44">
            <w:pPr>
              <w:pStyle w:val="TableParagraph"/>
              <w:rPr>
                <w:rFonts w:ascii="Times New Roman"/>
                <w:sz w:val="12"/>
              </w:rPr>
            </w:pPr>
          </w:p>
        </w:tc>
        <w:tc>
          <w:tcPr>
            <w:tcW w:w="656" w:type="dxa"/>
          </w:tcPr>
          <w:p w14:paraId="099A16C6" w14:textId="77777777" w:rsidR="00932DF1" w:rsidRDefault="00932DF1" w:rsidP="00322A44">
            <w:pPr>
              <w:pStyle w:val="TableParagraph"/>
              <w:rPr>
                <w:rFonts w:ascii="Times New Roman"/>
                <w:sz w:val="12"/>
              </w:rPr>
            </w:pPr>
          </w:p>
        </w:tc>
        <w:tc>
          <w:tcPr>
            <w:tcW w:w="601" w:type="dxa"/>
          </w:tcPr>
          <w:p w14:paraId="77685815" w14:textId="77777777" w:rsidR="00932DF1" w:rsidRDefault="00932DF1" w:rsidP="00322A44">
            <w:pPr>
              <w:pStyle w:val="TableParagraph"/>
              <w:rPr>
                <w:rFonts w:ascii="Times New Roman"/>
                <w:sz w:val="12"/>
              </w:rPr>
            </w:pPr>
          </w:p>
        </w:tc>
        <w:tc>
          <w:tcPr>
            <w:tcW w:w="993" w:type="dxa"/>
          </w:tcPr>
          <w:p w14:paraId="790819A2" w14:textId="77777777" w:rsidR="00932DF1" w:rsidRDefault="00932DF1" w:rsidP="00322A44">
            <w:pPr>
              <w:pStyle w:val="TableParagraph"/>
              <w:rPr>
                <w:rFonts w:ascii="Times New Roman"/>
                <w:sz w:val="12"/>
              </w:rPr>
            </w:pPr>
          </w:p>
        </w:tc>
      </w:tr>
      <w:tr w:rsidR="00932DF1" w14:paraId="04E01AC8" w14:textId="77777777" w:rsidTr="00322A44">
        <w:trPr>
          <w:trHeight w:val="184"/>
        </w:trPr>
        <w:tc>
          <w:tcPr>
            <w:tcW w:w="456" w:type="dxa"/>
          </w:tcPr>
          <w:p w14:paraId="26C0F02F" w14:textId="77777777" w:rsidR="00932DF1" w:rsidRDefault="00932DF1" w:rsidP="00322A44">
            <w:pPr>
              <w:pStyle w:val="TableParagraph"/>
              <w:rPr>
                <w:rFonts w:ascii="Times New Roman"/>
                <w:sz w:val="12"/>
              </w:rPr>
            </w:pPr>
          </w:p>
        </w:tc>
        <w:tc>
          <w:tcPr>
            <w:tcW w:w="3315" w:type="dxa"/>
          </w:tcPr>
          <w:p w14:paraId="52CAF72A" w14:textId="77777777" w:rsidR="00932DF1" w:rsidRDefault="00932DF1" w:rsidP="00322A44">
            <w:pPr>
              <w:pStyle w:val="TableParagraph"/>
              <w:spacing w:before="5" w:line="159" w:lineRule="exact"/>
              <w:ind w:right="15"/>
              <w:jc w:val="right"/>
              <w:rPr>
                <w:sz w:val="15"/>
              </w:rPr>
            </w:pPr>
            <w:r>
              <w:rPr>
                <w:spacing w:val="-2"/>
                <w:sz w:val="15"/>
              </w:rPr>
              <w:t>Projection</w:t>
            </w:r>
          </w:p>
        </w:tc>
        <w:tc>
          <w:tcPr>
            <w:tcW w:w="254" w:type="dxa"/>
          </w:tcPr>
          <w:p w14:paraId="4F78FA05" w14:textId="77777777" w:rsidR="00932DF1" w:rsidRDefault="00932DF1" w:rsidP="00322A44">
            <w:pPr>
              <w:pStyle w:val="TableParagraph"/>
              <w:spacing w:before="5" w:line="159" w:lineRule="exact"/>
              <w:ind w:right="13"/>
              <w:jc w:val="right"/>
              <w:rPr>
                <w:sz w:val="15"/>
              </w:rPr>
            </w:pPr>
            <w:r>
              <w:rPr>
                <w:spacing w:val="-10"/>
                <w:sz w:val="15"/>
              </w:rPr>
              <w:t>1</w:t>
            </w:r>
          </w:p>
        </w:tc>
        <w:tc>
          <w:tcPr>
            <w:tcW w:w="156" w:type="dxa"/>
          </w:tcPr>
          <w:p w14:paraId="6F1C8401"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340113AC" w14:textId="77777777" w:rsidR="00932DF1" w:rsidRDefault="00932DF1" w:rsidP="00322A44">
            <w:pPr>
              <w:pStyle w:val="TableParagraph"/>
              <w:spacing w:before="5" w:line="159" w:lineRule="exact"/>
              <w:ind w:left="31"/>
              <w:rPr>
                <w:sz w:val="15"/>
              </w:rPr>
            </w:pPr>
            <w:r>
              <w:rPr>
                <w:spacing w:val="-10"/>
                <w:sz w:val="15"/>
              </w:rPr>
              <w:t>1</w:t>
            </w:r>
          </w:p>
        </w:tc>
        <w:tc>
          <w:tcPr>
            <w:tcW w:w="634" w:type="dxa"/>
          </w:tcPr>
          <w:p w14:paraId="285C8A53" w14:textId="77777777" w:rsidR="00932DF1" w:rsidRDefault="00932DF1" w:rsidP="00322A44">
            <w:pPr>
              <w:pStyle w:val="TableParagraph"/>
              <w:spacing w:before="5" w:line="159" w:lineRule="exact"/>
              <w:ind w:right="14"/>
              <w:jc w:val="right"/>
              <w:rPr>
                <w:sz w:val="15"/>
              </w:rPr>
            </w:pPr>
            <w:r>
              <w:rPr>
                <w:spacing w:val="-2"/>
                <w:sz w:val="15"/>
              </w:rPr>
              <w:t>120.00</w:t>
            </w:r>
          </w:p>
        </w:tc>
        <w:tc>
          <w:tcPr>
            <w:tcW w:w="524" w:type="dxa"/>
          </w:tcPr>
          <w:p w14:paraId="013347A8" w14:textId="77777777" w:rsidR="00932DF1" w:rsidRDefault="00932DF1" w:rsidP="00322A44">
            <w:pPr>
              <w:pStyle w:val="TableParagraph"/>
              <w:spacing w:before="5" w:line="159" w:lineRule="exact"/>
              <w:ind w:left="196"/>
              <w:rPr>
                <w:sz w:val="15"/>
              </w:rPr>
            </w:pPr>
            <w:r>
              <w:rPr>
                <w:spacing w:val="-4"/>
                <w:sz w:val="15"/>
              </w:rPr>
              <w:t>2.50</w:t>
            </w:r>
          </w:p>
        </w:tc>
        <w:tc>
          <w:tcPr>
            <w:tcW w:w="723" w:type="dxa"/>
          </w:tcPr>
          <w:p w14:paraId="27509FAC" w14:textId="77777777" w:rsidR="00932DF1" w:rsidRDefault="00932DF1" w:rsidP="00322A44">
            <w:pPr>
              <w:pStyle w:val="TableParagraph"/>
              <w:rPr>
                <w:rFonts w:ascii="Times New Roman"/>
                <w:sz w:val="12"/>
              </w:rPr>
            </w:pPr>
          </w:p>
        </w:tc>
        <w:tc>
          <w:tcPr>
            <w:tcW w:w="747" w:type="dxa"/>
          </w:tcPr>
          <w:p w14:paraId="5B0A4055" w14:textId="77777777" w:rsidR="00932DF1" w:rsidRDefault="00932DF1" w:rsidP="00322A44">
            <w:pPr>
              <w:pStyle w:val="TableParagraph"/>
              <w:spacing w:before="5" w:line="159" w:lineRule="exact"/>
              <w:ind w:right="16"/>
              <w:jc w:val="right"/>
              <w:rPr>
                <w:sz w:val="15"/>
              </w:rPr>
            </w:pPr>
            <w:r>
              <w:rPr>
                <w:spacing w:val="-2"/>
                <w:sz w:val="15"/>
              </w:rPr>
              <w:t>300.00</w:t>
            </w:r>
          </w:p>
        </w:tc>
        <w:tc>
          <w:tcPr>
            <w:tcW w:w="448" w:type="dxa"/>
          </w:tcPr>
          <w:p w14:paraId="3352E0B9"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0D83E14B" w14:textId="77777777" w:rsidR="00932DF1" w:rsidRDefault="00932DF1" w:rsidP="00322A44">
            <w:pPr>
              <w:pStyle w:val="TableParagraph"/>
              <w:rPr>
                <w:rFonts w:ascii="Times New Roman"/>
                <w:sz w:val="12"/>
              </w:rPr>
            </w:pPr>
          </w:p>
        </w:tc>
        <w:tc>
          <w:tcPr>
            <w:tcW w:w="601" w:type="dxa"/>
          </w:tcPr>
          <w:p w14:paraId="1766A3AF" w14:textId="77777777" w:rsidR="00932DF1" w:rsidRDefault="00932DF1" w:rsidP="00322A44">
            <w:pPr>
              <w:pStyle w:val="TableParagraph"/>
              <w:rPr>
                <w:rFonts w:ascii="Times New Roman"/>
                <w:sz w:val="12"/>
              </w:rPr>
            </w:pPr>
          </w:p>
        </w:tc>
        <w:tc>
          <w:tcPr>
            <w:tcW w:w="993" w:type="dxa"/>
          </w:tcPr>
          <w:p w14:paraId="57A23535" w14:textId="77777777" w:rsidR="00932DF1" w:rsidRDefault="00932DF1" w:rsidP="00322A44">
            <w:pPr>
              <w:pStyle w:val="TableParagraph"/>
              <w:rPr>
                <w:rFonts w:ascii="Times New Roman"/>
                <w:sz w:val="12"/>
              </w:rPr>
            </w:pPr>
          </w:p>
        </w:tc>
      </w:tr>
      <w:tr w:rsidR="00932DF1" w14:paraId="5FB5C962" w14:textId="77777777" w:rsidTr="00322A44">
        <w:trPr>
          <w:trHeight w:val="196"/>
        </w:trPr>
        <w:tc>
          <w:tcPr>
            <w:tcW w:w="456" w:type="dxa"/>
          </w:tcPr>
          <w:p w14:paraId="24702D0B" w14:textId="77777777" w:rsidR="00932DF1" w:rsidRDefault="00932DF1" w:rsidP="00322A44">
            <w:pPr>
              <w:pStyle w:val="TableParagraph"/>
              <w:rPr>
                <w:rFonts w:ascii="Times New Roman"/>
                <w:sz w:val="12"/>
              </w:rPr>
            </w:pPr>
          </w:p>
        </w:tc>
        <w:tc>
          <w:tcPr>
            <w:tcW w:w="3315" w:type="dxa"/>
          </w:tcPr>
          <w:p w14:paraId="7E7CD649" w14:textId="77777777" w:rsidR="00932DF1" w:rsidRDefault="00932DF1" w:rsidP="00322A44">
            <w:pPr>
              <w:pStyle w:val="TableParagraph"/>
              <w:rPr>
                <w:rFonts w:ascii="Times New Roman"/>
                <w:sz w:val="12"/>
              </w:rPr>
            </w:pPr>
          </w:p>
        </w:tc>
        <w:tc>
          <w:tcPr>
            <w:tcW w:w="254" w:type="dxa"/>
          </w:tcPr>
          <w:p w14:paraId="16359FD0" w14:textId="77777777" w:rsidR="00932DF1" w:rsidRDefault="00932DF1" w:rsidP="00322A44">
            <w:pPr>
              <w:pStyle w:val="TableParagraph"/>
              <w:rPr>
                <w:rFonts w:ascii="Times New Roman"/>
                <w:sz w:val="12"/>
              </w:rPr>
            </w:pPr>
          </w:p>
        </w:tc>
        <w:tc>
          <w:tcPr>
            <w:tcW w:w="156" w:type="dxa"/>
          </w:tcPr>
          <w:p w14:paraId="2240BA9E" w14:textId="77777777" w:rsidR="00932DF1" w:rsidRDefault="00932DF1" w:rsidP="00322A44">
            <w:pPr>
              <w:pStyle w:val="TableParagraph"/>
              <w:rPr>
                <w:rFonts w:ascii="Times New Roman"/>
                <w:sz w:val="12"/>
              </w:rPr>
            </w:pPr>
          </w:p>
        </w:tc>
        <w:tc>
          <w:tcPr>
            <w:tcW w:w="346" w:type="dxa"/>
          </w:tcPr>
          <w:p w14:paraId="284400E3" w14:textId="77777777" w:rsidR="00932DF1" w:rsidRDefault="00932DF1" w:rsidP="00322A44">
            <w:pPr>
              <w:pStyle w:val="TableParagraph"/>
              <w:rPr>
                <w:rFonts w:ascii="Times New Roman"/>
                <w:sz w:val="12"/>
              </w:rPr>
            </w:pPr>
          </w:p>
        </w:tc>
        <w:tc>
          <w:tcPr>
            <w:tcW w:w="634" w:type="dxa"/>
          </w:tcPr>
          <w:p w14:paraId="53E2D4DD" w14:textId="77777777" w:rsidR="00932DF1" w:rsidRDefault="00932DF1" w:rsidP="00322A44">
            <w:pPr>
              <w:pStyle w:val="TableParagraph"/>
              <w:rPr>
                <w:rFonts w:ascii="Times New Roman"/>
                <w:sz w:val="12"/>
              </w:rPr>
            </w:pPr>
          </w:p>
        </w:tc>
        <w:tc>
          <w:tcPr>
            <w:tcW w:w="1247" w:type="dxa"/>
            <w:gridSpan w:val="2"/>
          </w:tcPr>
          <w:p w14:paraId="400CF84E" w14:textId="77777777" w:rsidR="00932DF1" w:rsidRDefault="00932DF1" w:rsidP="00322A44">
            <w:pPr>
              <w:pStyle w:val="TableParagraph"/>
              <w:spacing w:before="17" w:line="159" w:lineRule="exact"/>
              <w:ind w:left="288"/>
              <w:rPr>
                <w:b/>
                <w:sz w:val="15"/>
              </w:rPr>
            </w:pPr>
            <w:r>
              <w:rPr>
                <w:b/>
                <w:sz w:val="15"/>
              </w:rPr>
              <w:t>Sub</w:t>
            </w:r>
            <w:r>
              <w:rPr>
                <w:b/>
                <w:spacing w:val="-2"/>
                <w:sz w:val="15"/>
              </w:rPr>
              <w:t xml:space="preserve"> Total</w:t>
            </w:r>
          </w:p>
        </w:tc>
        <w:tc>
          <w:tcPr>
            <w:tcW w:w="747" w:type="dxa"/>
          </w:tcPr>
          <w:p w14:paraId="4C9E8FE4" w14:textId="77777777" w:rsidR="00932DF1" w:rsidRDefault="00932DF1" w:rsidP="00322A44">
            <w:pPr>
              <w:pStyle w:val="TableParagraph"/>
              <w:spacing w:before="17" w:line="159" w:lineRule="exact"/>
              <w:ind w:right="17"/>
              <w:jc w:val="right"/>
              <w:rPr>
                <w:b/>
                <w:sz w:val="15"/>
              </w:rPr>
            </w:pPr>
            <w:r>
              <w:rPr>
                <w:b/>
                <w:spacing w:val="-2"/>
                <w:sz w:val="15"/>
              </w:rPr>
              <w:t>6766.00</w:t>
            </w:r>
          </w:p>
        </w:tc>
        <w:tc>
          <w:tcPr>
            <w:tcW w:w="448" w:type="dxa"/>
          </w:tcPr>
          <w:p w14:paraId="7A030992" w14:textId="77777777" w:rsidR="00932DF1" w:rsidRDefault="00932DF1" w:rsidP="00322A44">
            <w:pPr>
              <w:pStyle w:val="TableParagraph"/>
              <w:spacing w:before="17" w:line="159" w:lineRule="exact"/>
              <w:ind w:right="99"/>
              <w:jc w:val="right"/>
              <w:rPr>
                <w:b/>
                <w:sz w:val="15"/>
              </w:rPr>
            </w:pPr>
            <w:proofErr w:type="spellStart"/>
            <w:r>
              <w:rPr>
                <w:b/>
                <w:spacing w:val="-5"/>
                <w:sz w:val="15"/>
              </w:rPr>
              <w:t>Sft</w:t>
            </w:r>
            <w:proofErr w:type="spellEnd"/>
          </w:p>
        </w:tc>
        <w:tc>
          <w:tcPr>
            <w:tcW w:w="656" w:type="dxa"/>
          </w:tcPr>
          <w:p w14:paraId="61932DE2" w14:textId="77777777" w:rsidR="00932DF1" w:rsidRDefault="00932DF1" w:rsidP="00322A44">
            <w:pPr>
              <w:pStyle w:val="TableParagraph"/>
              <w:rPr>
                <w:rFonts w:ascii="Times New Roman"/>
                <w:sz w:val="12"/>
              </w:rPr>
            </w:pPr>
          </w:p>
        </w:tc>
        <w:tc>
          <w:tcPr>
            <w:tcW w:w="601" w:type="dxa"/>
          </w:tcPr>
          <w:p w14:paraId="66541D14" w14:textId="77777777" w:rsidR="00932DF1" w:rsidRDefault="00932DF1" w:rsidP="00322A44">
            <w:pPr>
              <w:pStyle w:val="TableParagraph"/>
              <w:rPr>
                <w:rFonts w:ascii="Times New Roman"/>
                <w:sz w:val="12"/>
              </w:rPr>
            </w:pPr>
          </w:p>
        </w:tc>
        <w:tc>
          <w:tcPr>
            <w:tcW w:w="993" w:type="dxa"/>
          </w:tcPr>
          <w:p w14:paraId="43EC6A46" w14:textId="77777777" w:rsidR="00932DF1" w:rsidRDefault="00932DF1" w:rsidP="00322A44">
            <w:pPr>
              <w:pStyle w:val="TableParagraph"/>
              <w:rPr>
                <w:rFonts w:ascii="Times New Roman"/>
                <w:sz w:val="12"/>
              </w:rPr>
            </w:pPr>
          </w:p>
        </w:tc>
      </w:tr>
      <w:tr w:rsidR="00932DF1" w14:paraId="6040FCDE" w14:textId="77777777" w:rsidTr="00322A44">
        <w:trPr>
          <w:trHeight w:val="184"/>
        </w:trPr>
        <w:tc>
          <w:tcPr>
            <w:tcW w:w="456" w:type="dxa"/>
          </w:tcPr>
          <w:p w14:paraId="5BFB9927" w14:textId="77777777" w:rsidR="00932DF1" w:rsidRDefault="00932DF1" w:rsidP="00322A44">
            <w:pPr>
              <w:pStyle w:val="TableParagraph"/>
              <w:rPr>
                <w:rFonts w:ascii="Times New Roman"/>
                <w:sz w:val="12"/>
              </w:rPr>
            </w:pPr>
          </w:p>
        </w:tc>
        <w:tc>
          <w:tcPr>
            <w:tcW w:w="3315" w:type="dxa"/>
          </w:tcPr>
          <w:p w14:paraId="5E2F643A" w14:textId="77777777" w:rsidR="00932DF1" w:rsidRDefault="00932DF1" w:rsidP="00322A44">
            <w:pPr>
              <w:pStyle w:val="TableParagraph"/>
              <w:spacing w:before="5" w:line="159" w:lineRule="exact"/>
              <w:ind w:right="14"/>
              <w:jc w:val="right"/>
              <w:rPr>
                <w:sz w:val="15"/>
              </w:rPr>
            </w:pPr>
            <w:r>
              <w:rPr>
                <w:spacing w:val="-2"/>
                <w:sz w:val="15"/>
              </w:rPr>
              <w:t>Deduction</w:t>
            </w:r>
          </w:p>
        </w:tc>
        <w:tc>
          <w:tcPr>
            <w:tcW w:w="254" w:type="dxa"/>
          </w:tcPr>
          <w:p w14:paraId="5B24F6F6" w14:textId="77777777" w:rsidR="00932DF1" w:rsidRDefault="00932DF1" w:rsidP="00322A44">
            <w:pPr>
              <w:pStyle w:val="TableParagraph"/>
              <w:rPr>
                <w:rFonts w:ascii="Times New Roman"/>
                <w:sz w:val="12"/>
              </w:rPr>
            </w:pPr>
          </w:p>
        </w:tc>
        <w:tc>
          <w:tcPr>
            <w:tcW w:w="156" w:type="dxa"/>
          </w:tcPr>
          <w:p w14:paraId="342318CE" w14:textId="77777777" w:rsidR="00932DF1" w:rsidRDefault="00932DF1" w:rsidP="00322A44">
            <w:pPr>
              <w:pStyle w:val="TableParagraph"/>
              <w:rPr>
                <w:rFonts w:ascii="Times New Roman"/>
                <w:sz w:val="12"/>
              </w:rPr>
            </w:pPr>
          </w:p>
        </w:tc>
        <w:tc>
          <w:tcPr>
            <w:tcW w:w="346" w:type="dxa"/>
          </w:tcPr>
          <w:p w14:paraId="417B5DB8" w14:textId="77777777" w:rsidR="00932DF1" w:rsidRDefault="00932DF1" w:rsidP="00322A44">
            <w:pPr>
              <w:pStyle w:val="TableParagraph"/>
              <w:rPr>
                <w:rFonts w:ascii="Times New Roman"/>
                <w:sz w:val="12"/>
              </w:rPr>
            </w:pPr>
          </w:p>
        </w:tc>
        <w:tc>
          <w:tcPr>
            <w:tcW w:w="634" w:type="dxa"/>
          </w:tcPr>
          <w:p w14:paraId="34C72F3D" w14:textId="77777777" w:rsidR="00932DF1" w:rsidRDefault="00932DF1" w:rsidP="00322A44">
            <w:pPr>
              <w:pStyle w:val="TableParagraph"/>
              <w:rPr>
                <w:rFonts w:ascii="Times New Roman"/>
                <w:sz w:val="12"/>
              </w:rPr>
            </w:pPr>
          </w:p>
        </w:tc>
        <w:tc>
          <w:tcPr>
            <w:tcW w:w="524" w:type="dxa"/>
          </w:tcPr>
          <w:p w14:paraId="586C175E" w14:textId="77777777" w:rsidR="00932DF1" w:rsidRDefault="00932DF1" w:rsidP="00322A44">
            <w:pPr>
              <w:pStyle w:val="TableParagraph"/>
              <w:rPr>
                <w:rFonts w:ascii="Times New Roman"/>
                <w:sz w:val="12"/>
              </w:rPr>
            </w:pPr>
          </w:p>
        </w:tc>
        <w:tc>
          <w:tcPr>
            <w:tcW w:w="723" w:type="dxa"/>
          </w:tcPr>
          <w:p w14:paraId="45C953AE" w14:textId="77777777" w:rsidR="00932DF1" w:rsidRDefault="00932DF1" w:rsidP="00322A44">
            <w:pPr>
              <w:pStyle w:val="TableParagraph"/>
              <w:rPr>
                <w:rFonts w:ascii="Times New Roman"/>
                <w:sz w:val="12"/>
              </w:rPr>
            </w:pPr>
          </w:p>
        </w:tc>
        <w:tc>
          <w:tcPr>
            <w:tcW w:w="747" w:type="dxa"/>
          </w:tcPr>
          <w:p w14:paraId="579C0E94" w14:textId="77777777" w:rsidR="00932DF1" w:rsidRDefault="00932DF1" w:rsidP="00322A44">
            <w:pPr>
              <w:pStyle w:val="TableParagraph"/>
              <w:rPr>
                <w:rFonts w:ascii="Times New Roman"/>
                <w:sz w:val="12"/>
              </w:rPr>
            </w:pPr>
          </w:p>
        </w:tc>
        <w:tc>
          <w:tcPr>
            <w:tcW w:w="448" w:type="dxa"/>
          </w:tcPr>
          <w:p w14:paraId="18E831D7" w14:textId="77777777" w:rsidR="00932DF1" w:rsidRDefault="00932DF1" w:rsidP="00322A44">
            <w:pPr>
              <w:pStyle w:val="TableParagraph"/>
              <w:rPr>
                <w:rFonts w:ascii="Times New Roman"/>
                <w:sz w:val="12"/>
              </w:rPr>
            </w:pPr>
          </w:p>
        </w:tc>
        <w:tc>
          <w:tcPr>
            <w:tcW w:w="656" w:type="dxa"/>
          </w:tcPr>
          <w:p w14:paraId="1ECCB211" w14:textId="77777777" w:rsidR="00932DF1" w:rsidRDefault="00932DF1" w:rsidP="00322A44">
            <w:pPr>
              <w:pStyle w:val="TableParagraph"/>
              <w:rPr>
                <w:rFonts w:ascii="Times New Roman"/>
                <w:sz w:val="12"/>
              </w:rPr>
            </w:pPr>
          </w:p>
        </w:tc>
        <w:tc>
          <w:tcPr>
            <w:tcW w:w="601" w:type="dxa"/>
          </w:tcPr>
          <w:p w14:paraId="2DD7E90E" w14:textId="77777777" w:rsidR="00932DF1" w:rsidRDefault="00932DF1" w:rsidP="00322A44">
            <w:pPr>
              <w:pStyle w:val="TableParagraph"/>
              <w:rPr>
                <w:rFonts w:ascii="Times New Roman"/>
                <w:sz w:val="12"/>
              </w:rPr>
            </w:pPr>
          </w:p>
        </w:tc>
        <w:tc>
          <w:tcPr>
            <w:tcW w:w="993" w:type="dxa"/>
          </w:tcPr>
          <w:p w14:paraId="4F147E60" w14:textId="77777777" w:rsidR="00932DF1" w:rsidRDefault="00932DF1" w:rsidP="00322A44">
            <w:pPr>
              <w:pStyle w:val="TableParagraph"/>
              <w:rPr>
                <w:rFonts w:ascii="Times New Roman"/>
                <w:sz w:val="12"/>
              </w:rPr>
            </w:pPr>
          </w:p>
        </w:tc>
      </w:tr>
      <w:tr w:rsidR="00932DF1" w14:paraId="2CA8B8F6" w14:textId="77777777" w:rsidTr="00322A44">
        <w:trPr>
          <w:trHeight w:val="184"/>
        </w:trPr>
        <w:tc>
          <w:tcPr>
            <w:tcW w:w="456" w:type="dxa"/>
          </w:tcPr>
          <w:p w14:paraId="3831C23E" w14:textId="77777777" w:rsidR="00932DF1" w:rsidRDefault="00932DF1" w:rsidP="00322A44">
            <w:pPr>
              <w:pStyle w:val="TableParagraph"/>
              <w:rPr>
                <w:rFonts w:ascii="Times New Roman"/>
                <w:sz w:val="12"/>
              </w:rPr>
            </w:pPr>
          </w:p>
        </w:tc>
        <w:tc>
          <w:tcPr>
            <w:tcW w:w="3315" w:type="dxa"/>
          </w:tcPr>
          <w:p w14:paraId="67F58615" w14:textId="77777777" w:rsidR="00932DF1" w:rsidRDefault="00932DF1" w:rsidP="00322A44">
            <w:pPr>
              <w:pStyle w:val="TableParagraph"/>
              <w:spacing w:before="6" w:line="159" w:lineRule="exact"/>
              <w:ind w:right="12"/>
              <w:jc w:val="right"/>
              <w:rPr>
                <w:sz w:val="15"/>
              </w:rPr>
            </w:pPr>
            <w:r>
              <w:rPr>
                <w:spacing w:val="-10"/>
                <w:sz w:val="15"/>
              </w:rPr>
              <w:t>D</w:t>
            </w:r>
          </w:p>
        </w:tc>
        <w:tc>
          <w:tcPr>
            <w:tcW w:w="254" w:type="dxa"/>
          </w:tcPr>
          <w:p w14:paraId="5125D15C" w14:textId="77777777" w:rsidR="00932DF1" w:rsidRDefault="00932DF1" w:rsidP="00322A44">
            <w:pPr>
              <w:pStyle w:val="TableParagraph"/>
              <w:spacing w:before="6" w:line="159" w:lineRule="exact"/>
              <w:ind w:right="13"/>
              <w:jc w:val="right"/>
              <w:rPr>
                <w:sz w:val="15"/>
              </w:rPr>
            </w:pPr>
            <w:r>
              <w:rPr>
                <w:spacing w:val="-10"/>
                <w:sz w:val="15"/>
              </w:rPr>
              <w:t>5</w:t>
            </w:r>
          </w:p>
        </w:tc>
        <w:tc>
          <w:tcPr>
            <w:tcW w:w="156" w:type="dxa"/>
          </w:tcPr>
          <w:p w14:paraId="32DD8852" w14:textId="77777777" w:rsidR="00932DF1" w:rsidRDefault="00932DF1" w:rsidP="00322A44">
            <w:pPr>
              <w:pStyle w:val="TableParagraph"/>
              <w:spacing w:before="6" w:line="159" w:lineRule="exact"/>
              <w:ind w:right="1"/>
              <w:jc w:val="center"/>
              <w:rPr>
                <w:sz w:val="15"/>
              </w:rPr>
            </w:pPr>
            <w:r>
              <w:rPr>
                <w:spacing w:val="-10"/>
                <w:sz w:val="15"/>
              </w:rPr>
              <w:t>x</w:t>
            </w:r>
          </w:p>
        </w:tc>
        <w:tc>
          <w:tcPr>
            <w:tcW w:w="346" w:type="dxa"/>
          </w:tcPr>
          <w:p w14:paraId="77C379B8" w14:textId="77777777" w:rsidR="00932DF1" w:rsidRDefault="00932DF1" w:rsidP="00322A44">
            <w:pPr>
              <w:pStyle w:val="TableParagraph"/>
              <w:spacing w:before="6" w:line="159" w:lineRule="exact"/>
              <w:ind w:left="31"/>
              <w:rPr>
                <w:sz w:val="15"/>
              </w:rPr>
            </w:pPr>
            <w:r>
              <w:rPr>
                <w:spacing w:val="-10"/>
                <w:sz w:val="15"/>
              </w:rPr>
              <w:t>1</w:t>
            </w:r>
          </w:p>
        </w:tc>
        <w:tc>
          <w:tcPr>
            <w:tcW w:w="634" w:type="dxa"/>
          </w:tcPr>
          <w:p w14:paraId="21217012" w14:textId="77777777" w:rsidR="00932DF1" w:rsidRDefault="00932DF1" w:rsidP="00322A44">
            <w:pPr>
              <w:pStyle w:val="TableParagraph"/>
              <w:spacing w:before="6" w:line="159" w:lineRule="exact"/>
              <w:ind w:right="14"/>
              <w:jc w:val="right"/>
              <w:rPr>
                <w:sz w:val="15"/>
              </w:rPr>
            </w:pPr>
            <w:r>
              <w:rPr>
                <w:spacing w:val="-4"/>
                <w:sz w:val="15"/>
              </w:rPr>
              <w:t>3.50</w:t>
            </w:r>
          </w:p>
        </w:tc>
        <w:tc>
          <w:tcPr>
            <w:tcW w:w="524" w:type="dxa"/>
          </w:tcPr>
          <w:p w14:paraId="1AD52F7E" w14:textId="77777777" w:rsidR="00932DF1" w:rsidRDefault="00932DF1" w:rsidP="00322A44">
            <w:pPr>
              <w:pStyle w:val="TableParagraph"/>
              <w:rPr>
                <w:rFonts w:ascii="Times New Roman"/>
                <w:sz w:val="12"/>
              </w:rPr>
            </w:pPr>
          </w:p>
        </w:tc>
        <w:tc>
          <w:tcPr>
            <w:tcW w:w="723" w:type="dxa"/>
          </w:tcPr>
          <w:p w14:paraId="7F8BBD27" w14:textId="77777777" w:rsidR="00932DF1" w:rsidRDefault="00932DF1" w:rsidP="00322A44">
            <w:pPr>
              <w:pStyle w:val="TableParagraph"/>
              <w:spacing w:before="6" w:line="159" w:lineRule="exact"/>
              <w:ind w:right="15"/>
              <w:jc w:val="right"/>
              <w:rPr>
                <w:sz w:val="15"/>
              </w:rPr>
            </w:pPr>
            <w:r>
              <w:rPr>
                <w:spacing w:val="-4"/>
                <w:sz w:val="15"/>
              </w:rPr>
              <w:t>6.50</w:t>
            </w:r>
          </w:p>
        </w:tc>
        <w:tc>
          <w:tcPr>
            <w:tcW w:w="747" w:type="dxa"/>
          </w:tcPr>
          <w:p w14:paraId="2EE46CD7" w14:textId="77777777" w:rsidR="00932DF1" w:rsidRDefault="00932DF1" w:rsidP="00322A44">
            <w:pPr>
              <w:pStyle w:val="TableParagraph"/>
              <w:spacing w:before="6" w:line="159" w:lineRule="exact"/>
              <w:ind w:right="16"/>
              <w:jc w:val="right"/>
              <w:rPr>
                <w:sz w:val="15"/>
              </w:rPr>
            </w:pPr>
            <w:r>
              <w:rPr>
                <w:spacing w:val="-2"/>
                <w:sz w:val="15"/>
              </w:rPr>
              <w:t>113.75</w:t>
            </w:r>
          </w:p>
        </w:tc>
        <w:tc>
          <w:tcPr>
            <w:tcW w:w="448" w:type="dxa"/>
          </w:tcPr>
          <w:p w14:paraId="0C304EB2" w14:textId="77777777" w:rsidR="00932DF1" w:rsidRDefault="00932DF1" w:rsidP="00322A44">
            <w:pPr>
              <w:pStyle w:val="TableParagraph"/>
              <w:spacing w:before="6" w:line="159" w:lineRule="exact"/>
              <w:ind w:right="107"/>
              <w:jc w:val="right"/>
              <w:rPr>
                <w:sz w:val="15"/>
              </w:rPr>
            </w:pPr>
            <w:proofErr w:type="spellStart"/>
            <w:r>
              <w:rPr>
                <w:spacing w:val="-5"/>
                <w:sz w:val="15"/>
              </w:rPr>
              <w:t>Sft</w:t>
            </w:r>
            <w:proofErr w:type="spellEnd"/>
          </w:p>
        </w:tc>
        <w:tc>
          <w:tcPr>
            <w:tcW w:w="656" w:type="dxa"/>
          </w:tcPr>
          <w:p w14:paraId="3447CD4B" w14:textId="77777777" w:rsidR="00932DF1" w:rsidRDefault="00932DF1" w:rsidP="00322A44">
            <w:pPr>
              <w:pStyle w:val="TableParagraph"/>
              <w:rPr>
                <w:rFonts w:ascii="Times New Roman"/>
                <w:sz w:val="12"/>
              </w:rPr>
            </w:pPr>
          </w:p>
        </w:tc>
        <w:tc>
          <w:tcPr>
            <w:tcW w:w="601" w:type="dxa"/>
          </w:tcPr>
          <w:p w14:paraId="419B8CCA" w14:textId="77777777" w:rsidR="00932DF1" w:rsidRDefault="00932DF1" w:rsidP="00322A44">
            <w:pPr>
              <w:pStyle w:val="TableParagraph"/>
              <w:rPr>
                <w:rFonts w:ascii="Times New Roman"/>
                <w:sz w:val="12"/>
              </w:rPr>
            </w:pPr>
          </w:p>
        </w:tc>
        <w:tc>
          <w:tcPr>
            <w:tcW w:w="993" w:type="dxa"/>
          </w:tcPr>
          <w:p w14:paraId="0774F35C" w14:textId="77777777" w:rsidR="00932DF1" w:rsidRDefault="00932DF1" w:rsidP="00322A44">
            <w:pPr>
              <w:pStyle w:val="TableParagraph"/>
              <w:rPr>
                <w:rFonts w:ascii="Times New Roman"/>
                <w:sz w:val="12"/>
              </w:rPr>
            </w:pPr>
          </w:p>
        </w:tc>
      </w:tr>
      <w:tr w:rsidR="00932DF1" w14:paraId="2F15DBDE" w14:textId="77777777" w:rsidTr="00322A44">
        <w:trPr>
          <w:trHeight w:val="184"/>
        </w:trPr>
        <w:tc>
          <w:tcPr>
            <w:tcW w:w="456" w:type="dxa"/>
          </w:tcPr>
          <w:p w14:paraId="5FCC731B" w14:textId="77777777" w:rsidR="00932DF1" w:rsidRDefault="00932DF1" w:rsidP="00322A44">
            <w:pPr>
              <w:pStyle w:val="TableParagraph"/>
              <w:rPr>
                <w:rFonts w:ascii="Times New Roman"/>
                <w:sz w:val="12"/>
              </w:rPr>
            </w:pPr>
          </w:p>
        </w:tc>
        <w:tc>
          <w:tcPr>
            <w:tcW w:w="3315" w:type="dxa"/>
          </w:tcPr>
          <w:p w14:paraId="4168C66C" w14:textId="77777777" w:rsidR="00932DF1" w:rsidRDefault="00932DF1" w:rsidP="00322A44">
            <w:pPr>
              <w:pStyle w:val="TableParagraph"/>
              <w:spacing w:before="5" w:line="159" w:lineRule="exact"/>
              <w:ind w:right="15"/>
              <w:jc w:val="right"/>
              <w:rPr>
                <w:sz w:val="15"/>
              </w:rPr>
            </w:pPr>
            <w:r>
              <w:rPr>
                <w:spacing w:val="-5"/>
                <w:sz w:val="15"/>
              </w:rPr>
              <w:t>D2</w:t>
            </w:r>
          </w:p>
        </w:tc>
        <w:tc>
          <w:tcPr>
            <w:tcW w:w="254" w:type="dxa"/>
          </w:tcPr>
          <w:p w14:paraId="6B91017C" w14:textId="77777777" w:rsidR="00932DF1" w:rsidRDefault="00932DF1" w:rsidP="00322A44">
            <w:pPr>
              <w:pStyle w:val="TableParagraph"/>
              <w:spacing w:before="5" w:line="159" w:lineRule="exact"/>
              <w:ind w:right="13"/>
              <w:jc w:val="right"/>
              <w:rPr>
                <w:sz w:val="15"/>
              </w:rPr>
            </w:pPr>
            <w:r>
              <w:rPr>
                <w:spacing w:val="-10"/>
                <w:sz w:val="15"/>
              </w:rPr>
              <w:t>1</w:t>
            </w:r>
          </w:p>
        </w:tc>
        <w:tc>
          <w:tcPr>
            <w:tcW w:w="156" w:type="dxa"/>
          </w:tcPr>
          <w:p w14:paraId="34F2F399"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677810AB" w14:textId="77777777" w:rsidR="00932DF1" w:rsidRDefault="00932DF1" w:rsidP="00322A44">
            <w:pPr>
              <w:pStyle w:val="TableParagraph"/>
              <w:spacing w:before="5" w:line="159" w:lineRule="exact"/>
              <w:ind w:left="31"/>
              <w:rPr>
                <w:sz w:val="15"/>
              </w:rPr>
            </w:pPr>
            <w:r>
              <w:rPr>
                <w:spacing w:val="-10"/>
                <w:sz w:val="15"/>
              </w:rPr>
              <w:t>1</w:t>
            </w:r>
          </w:p>
        </w:tc>
        <w:tc>
          <w:tcPr>
            <w:tcW w:w="634" w:type="dxa"/>
          </w:tcPr>
          <w:p w14:paraId="04245308" w14:textId="77777777" w:rsidR="00932DF1" w:rsidRDefault="00932DF1" w:rsidP="00322A44">
            <w:pPr>
              <w:pStyle w:val="TableParagraph"/>
              <w:spacing w:before="5" w:line="159" w:lineRule="exact"/>
              <w:ind w:right="14"/>
              <w:jc w:val="right"/>
              <w:rPr>
                <w:sz w:val="15"/>
              </w:rPr>
            </w:pPr>
            <w:r>
              <w:rPr>
                <w:spacing w:val="-4"/>
                <w:sz w:val="15"/>
              </w:rPr>
              <w:t>2.50</w:t>
            </w:r>
          </w:p>
        </w:tc>
        <w:tc>
          <w:tcPr>
            <w:tcW w:w="524" w:type="dxa"/>
          </w:tcPr>
          <w:p w14:paraId="00920465" w14:textId="77777777" w:rsidR="00932DF1" w:rsidRDefault="00932DF1" w:rsidP="00322A44">
            <w:pPr>
              <w:pStyle w:val="TableParagraph"/>
              <w:rPr>
                <w:rFonts w:ascii="Times New Roman"/>
                <w:sz w:val="12"/>
              </w:rPr>
            </w:pPr>
          </w:p>
        </w:tc>
        <w:tc>
          <w:tcPr>
            <w:tcW w:w="723" w:type="dxa"/>
          </w:tcPr>
          <w:p w14:paraId="7CBF49CA" w14:textId="77777777" w:rsidR="00932DF1" w:rsidRDefault="00932DF1" w:rsidP="00322A44">
            <w:pPr>
              <w:pStyle w:val="TableParagraph"/>
              <w:spacing w:before="5" w:line="159" w:lineRule="exact"/>
              <w:ind w:right="15"/>
              <w:jc w:val="right"/>
              <w:rPr>
                <w:sz w:val="15"/>
              </w:rPr>
            </w:pPr>
            <w:r>
              <w:rPr>
                <w:spacing w:val="-4"/>
                <w:sz w:val="15"/>
              </w:rPr>
              <w:t>6.50</w:t>
            </w:r>
          </w:p>
        </w:tc>
        <w:tc>
          <w:tcPr>
            <w:tcW w:w="747" w:type="dxa"/>
          </w:tcPr>
          <w:p w14:paraId="517EC5F1" w14:textId="77777777" w:rsidR="00932DF1" w:rsidRDefault="00932DF1" w:rsidP="00322A44">
            <w:pPr>
              <w:pStyle w:val="TableParagraph"/>
              <w:spacing w:before="5" w:line="159" w:lineRule="exact"/>
              <w:ind w:right="16"/>
              <w:jc w:val="right"/>
              <w:rPr>
                <w:sz w:val="15"/>
              </w:rPr>
            </w:pPr>
            <w:r>
              <w:rPr>
                <w:spacing w:val="-2"/>
                <w:sz w:val="15"/>
              </w:rPr>
              <w:t>16.25</w:t>
            </w:r>
          </w:p>
        </w:tc>
        <w:tc>
          <w:tcPr>
            <w:tcW w:w="448" w:type="dxa"/>
          </w:tcPr>
          <w:p w14:paraId="077C81CD"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4E8C4161" w14:textId="77777777" w:rsidR="00932DF1" w:rsidRDefault="00932DF1" w:rsidP="00322A44">
            <w:pPr>
              <w:pStyle w:val="TableParagraph"/>
              <w:rPr>
                <w:rFonts w:ascii="Times New Roman"/>
                <w:sz w:val="12"/>
              </w:rPr>
            </w:pPr>
          </w:p>
        </w:tc>
        <w:tc>
          <w:tcPr>
            <w:tcW w:w="601" w:type="dxa"/>
          </w:tcPr>
          <w:p w14:paraId="75B51102" w14:textId="77777777" w:rsidR="00932DF1" w:rsidRDefault="00932DF1" w:rsidP="00322A44">
            <w:pPr>
              <w:pStyle w:val="TableParagraph"/>
              <w:rPr>
                <w:rFonts w:ascii="Times New Roman"/>
                <w:sz w:val="12"/>
              </w:rPr>
            </w:pPr>
          </w:p>
        </w:tc>
        <w:tc>
          <w:tcPr>
            <w:tcW w:w="993" w:type="dxa"/>
          </w:tcPr>
          <w:p w14:paraId="3E5A73B6" w14:textId="77777777" w:rsidR="00932DF1" w:rsidRDefault="00932DF1" w:rsidP="00322A44">
            <w:pPr>
              <w:pStyle w:val="TableParagraph"/>
              <w:rPr>
                <w:rFonts w:ascii="Times New Roman"/>
                <w:sz w:val="12"/>
              </w:rPr>
            </w:pPr>
          </w:p>
        </w:tc>
      </w:tr>
      <w:tr w:rsidR="00932DF1" w14:paraId="176450E7" w14:textId="77777777" w:rsidTr="00322A44">
        <w:trPr>
          <w:trHeight w:val="184"/>
        </w:trPr>
        <w:tc>
          <w:tcPr>
            <w:tcW w:w="456" w:type="dxa"/>
          </w:tcPr>
          <w:p w14:paraId="74A0A9D0" w14:textId="77777777" w:rsidR="00932DF1" w:rsidRDefault="00932DF1" w:rsidP="00322A44">
            <w:pPr>
              <w:pStyle w:val="TableParagraph"/>
              <w:rPr>
                <w:rFonts w:ascii="Times New Roman"/>
                <w:sz w:val="12"/>
              </w:rPr>
            </w:pPr>
          </w:p>
        </w:tc>
        <w:tc>
          <w:tcPr>
            <w:tcW w:w="3315" w:type="dxa"/>
          </w:tcPr>
          <w:p w14:paraId="529F8C6B" w14:textId="77777777" w:rsidR="00932DF1" w:rsidRDefault="00932DF1" w:rsidP="00322A44">
            <w:pPr>
              <w:pStyle w:val="TableParagraph"/>
              <w:spacing w:before="5" w:line="159" w:lineRule="exact"/>
              <w:ind w:right="7"/>
              <w:jc w:val="right"/>
              <w:rPr>
                <w:sz w:val="15"/>
              </w:rPr>
            </w:pPr>
            <w:r>
              <w:rPr>
                <w:spacing w:val="-5"/>
                <w:sz w:val="15"/>
              </w:rPr>
              <w:t>W1</w:t>
            </w:r>
          </w:p>
        </w:tc>
        <w:tc>
          <w:tcPr>
            <w:tcW w:w="254" w:type="dxa"/>
          </w:tcPr>
          <w:p w14:paraId="4DDAC873" w14:textId="77777777" w:rsidR="00932DF1" w:rsidRDefault="00932DF1" w:rsidP="00322A44">
            <w:pPr>
              <w:pStyle w:val="TableParagraph"/>
              <w:spacing w:before="5" w:line="159" w:lineRule="exact"/>
              <w:ind w:right="13"/>
              <w:jc w:val="right"/>
              <w:rPr>
                <w:sz w:val="15"/>
              </w:rPr>
            </w:pPr>
            <w:r>
              <w:rPr>
                <w:spacing w:val="-10"/>
                <w:sz w:val="15"/>
              </w:rPr>
              <w:t>5</w:t>
            </w:r>
          </w:p>
        </w:tc>
        <w:tc>
          <w:tcPr>
            <w:tcW w:w="156" w:type="dxa"/>
          </w:tcPr>
          <w:p w14:paraId="5D48CCFA"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4CEC6D8F" w14:textId="77777777" w:rsidR="00932DF1" w:rsidRDefault="00932DF1" w:rsidP="00322A44">
            <w:pPr>
              <w:pStyle w:val="TableParagraph"/>
              <w:spacing w:before="5" w:line="159" w:lineRule="exact"/>
              <w:ind w:left="31"/>
              <w:rPr>
                <w:sz w:val="15"/>
              </w:rPr>
            </w:pPr>
            <w:r>
              <w:rPr>
                <w:spacing w:val="-10"/>
                <w:sz w:val="15"/>
              </w:rPr>
              <w:t>1</w:t>
            </w:r>
          </w:p>
        </w:tc>
        <w:tc>
          <w:tcPr>
            <w:tcW w:w="634" w:type="dxa"/>
          </w:tcPr>
          <w:p w14:paraId="2533DF84" w14:textId="77777777" w:rsidR="00932DF1" w:rsidRDefault="00932DF1" w:rsidP="00322A44">
            <w:pPr>
              <w:pStyle w:val="TableParagraph"/>
              <w:spacing w:before="5" w:line="159" w:lineRule="exact"/>
              <w:ind w:right="14"/>
              <w:jc w:val="right"/>
              <w:rPr>
                <w:sz w:val="15"/>
              </w:rPr>
            </w:pPr>
            <w:r>
              <w:rPr>
                <w:spacing w:val="-10"/>
                <w:sz w:val="15"/>
              </w:rPr>
              <w:t>4</w:t>
            </w:r>
          </w:p>
        </w:tc>
        <w:tc>
          <w:tcPr>
            <w:tcW w:w="524" w:type="dxa"/>
          </w:tcPr>
          <w:p w14:paraId="52129941" w14:textId="77777777" w:rsidR="00932DF1" w:rsidRDefault="00932DF1" w:rsidP="00322A44">
            <w:pPr>
              <w:pStyle w:val="TableParagraph"/>
              <w:rPr>
                <w:rFonts w:ascii="Times New Roman"/>
                <w:sz w:val="12"/>
              </w:rPr>
            </w:pPr>
          </w:p>
        </w:tc>
        <w:tc>
          <w:tcPr>
            <w:tcW w:w="723" w:type="dxa"/>
          </w:tcPr>
          <w:p w14:paraId="2E8E2556" w14:textId="77777777" w:rsidR="00932DF1" w:rsidRDefault="00932DF1" w:rsidP="00322A44">
            <w:pPr>
              <w:pStyle w:val="TableParagraph"/>
              <w:spacing w:before="5" w:line="159" w:lineRule="exact"/>
              <w:ind w:right="15"/>
              <w:jc w:val="right"/>
              <w:rPr>
                <w:sz w:val="15"/>
              </w:rPr>
            </w:pPr>
            <w:r>
              <w:rPr>
                <w:spacing w:val="-4"/>
                <w:sz w:val="15"/>
              </w:rPr>
              <w:t>5.00</w:t>
            </w:r>
          </w:p>
        </w:tc>
        <w:tc>
          <w:tcPr>
            <w:tcW w:w="747" w:type="dxa"/>
          </w:tcPr>
          <w:p w14:paraId="1E3B1C1A" w14:textId="77777777" w:rsidR="00932DF1" w:rsidRDefault="00932DF1" w:rsidP="00322A44">
            <w:pPr>
              <w:pStyle w:val="TableParagraph"/>
              <w:spacing w:before="5" w:line="159" w:lineRule="exact"/>
              <w:ind w:right="16"/>
              <w:jc w:val="right"/>
              <w:rPr>
                <w:sz w:val="15"/>
              </w:rPr>
            </w:pPr>
            <w:r>
              <w:rPr>
                <w:spacing w:val="-2"/>
                <w:sz w:val="15"/>
              </w:rPr>
              <w:t>100.00</w:t>
            </w:r>
          </w:p>
        </w:tc>
        <w:tc>
          <w:tcPr>
            <w:tcW w:w="448" w:type="dxa"/>
          </w:tcPr>
          <w:p w14:paraId="5CB1CC56"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2BF8F69B" w14:textId="77777777" w:rsidR="00932DF1" w:rsidRDefault="00932DF1" w:rsidP="00322A44">
            <w:pPr>
              <w:pStyle w:val="TableParagraph"/>
              <w:rPr>
                <w:rFonts w:ascii="Times New Roman"/>
                <w:sz w:val="12"/>
              </w:rPr>
            </w:pPr>
          </w:p>
        </w:tc>
        <w:tc>
          <w:tcPr>
            <w:tcW w:w="601" w:type="dxa"/>
          </w:tcPr>
          <w:p w14:paraId="0919595A" w14:textId="77777777" w:rsidR="00932DF1" w:rsidRDefault="00932DF1" w:rsidP="00322A44">
            <w:pPr>
              <w:pStyle w:val="TableParagraph"/>
              <w:rPr>
                <w:rFonts w:ascii="Times New Roman"/>
                <w:sz w:val="12"/>
              </w:rPr>
            </w:pPr>
          </w:p>
        </w:tc>
        <w:tc>
          <w:tcPr>
            <w:tcW w:w="993" w:type="dxa"/>
          </w:tcPr>
          <w:p w14:paraId="2C857849" w14:textId="77777777" w:rsidR="00932DF1" w:rsidRDefault="00932DF1" w:rsidP="00322A44">
            <w:pPr>
              <w:pStyle w:val="TableParagraph"/>
              <w:rPr>
                <w:rFonts w:ascii="Times New Roman"/>
                <w:sz w:val="12"/>
              </w:rPr>
            </w:pPr>
          </w:p>
        </w:tc>
      </w:tr>
      <w:tr w:rsidR="00932DF1" w14:paraId="3E2B7ACB" w14:textId="77777777" w:rsidTr="00322A44">
        <w:trPr>
          <w:trHeight w:val="184"/>
        </w:trPr>
        <w:tc>
          <w:tcPr>
            <w:tcW w:w="456" w:type="dxa"/>
          </w:tcPr>
          <w:p w14:paraId="7E807339" w14:textId="77777777" w:rsidR="00932DF1" w:rsidRDefault="00932DF1" w:rsidP="00322A44">
            <w:pPr>
              <w:pStyle w:val="TableParagraph"/>
              <w:rPr>
                <w:rFonts w:ascii="Times New Roman"/>
                <w:sz w:val="12"/>
              </w:rPr>
            </w:pPr>
          </w:p>
        </w:tc>
        <w:tc>
          <w:tcPr>
            <w:tcW w:w="3315" w:type="dxa"/>
          </w:tcPr>
          <w:p w14:paraId="20D15296" w14:textId="77777777" w:rsidR="00932DF1" w:rsidRDefault="00932DF1" w:rsidP="00322A44">
            <w:pPr>
              <w:pStyle w:val="TableParagraph"/>
              <w:rPr>
                <w:rFonts w:ascii="Times New Roman"/>
                <w:sz w:val="12"/>
              </w:rPr>
            </w:pPr>
          </w:p>
        </w:tc>
        <w:tc>
          <w:tcPr>
            <w:tcW w:w="254" w:type="dxa"/>
          </w:tcPr>
          <w:p w14:paraId="195A0828" w14:textId="77777777" w:rsidR="00932DF1" w:rsidRDefault="00932DF1" w:rsidP="00322A44">
            <w:pPr>
              <w:pStyle w:val="TableParagraph"/>
              <w:rPr>
                <w:rFonts w:ascii="Times New Roman"/>
                <w:sz w:val="12"/>
              </w:rPr>
            </w:pPr>
          </w:p>
        </w:tc>
        <w:tc>
          <w:tcPr>
            <w:tcW w:w="156" w:type="dxa"/>
          </w:tcPr>
          <w:p w14:paraId="2DF79AD5" w14:textId="77777777" w:rsidR="00932DF1" w:rsidRDefault="00932DF1" w:rsidP="00322A44">
            <w:pPr>
              <w:pStyle w:val="TableParagraph"/>
              <w:rPr>
                <w:rFonts w:ascii="Times New Roman"/>
                <w:sz w:val="12"/>
              </w:rPr>
            </w:pPr>
          </w:p>
        </w:tc>
        <w:tc>
          <w:tcPr>
            <w:tcW w:w="346" w:type="dxa"/>
          </w:tcPr>
          <w:p w14:paraId="0EFBAEFB" w14:textId="77777777" w:rsidR="00932DF1" w:rsidRDefault="00932DF1" w:rsidP="00322A44">
            <w:pPr>
              <w:pStyle w:val="TableParagraph"/>
              <w:rPr>
                <w:rFonts w:ascii="Times New Roman"/>
                <w:sz w:val="12"/>
              </w:rPr>
            </w:pPr>
          </w:p>
        </w:tc>
        <w:tc>
          <w:tcPr>
            <w:tcW w:w="634" w:type="dxa"/>
          </w:tcPr>
          <w:p w14:paraId="68747F3D" w14:textId="77777777" w:rsidR="00932DF1" w:rsidRDefault="00932DF1" w:rsidP="00322A44">
            <w:pPr>
              <w:pStyle w:val="TableParagraph"/>
              <w:rPr>
                <w:rFonts w:ascii="Times New Roman"/>
                <w:sz w:val="12"/>
              </w:rPr>
            </w:pPr>
          </w:p>
        </w:tc>
        <w:tc>
          <w:tcPr>
            <w:tcW w:w="524" w:type="dxa"/>
          </w:tcPr>
          <w:p w14:paraId="58423FDE" w14:textId="77777777" w:rsidR="00932DF1" w:rsidRDefault="00932DF1" w:rsidP="00322A44">
            <w:pPr>
              <w:pStyle w:val="TableParagraph"/>
              <w:rPr>
                <w:rFonts w:ascii="Times New Roman"/>
                <w:sz w:val="12"/>
              </w:rPr>
            </w:pPr>
          </w:p>
        </w:tc>
        <w:tc>
          <w:tcPr>
            <w:tcW w:w="723" w:type="dxa"/>
          </w:tcPr>
          <w:p w14:paraId="00991965" w14:textId="77777777" w:rsidR="00932DF1" w:rsidRDefault="00932DF1" w:rsidP="00322A44">
            <w:pPr>
              <w:pStyle w:val="TableParagraph"/>
              <w:spacing w:before="5" w:line="159" w:lineRule="exact"/>
              <w:ind w:right="15"/>
              <w:jc w:val="right"/>
              <w:rPr>
                <w:sz w:val="15"/>
              </w:rPr>
            </w:pPr>
            <w:r>
              <w:rPr>
                <w:spacing w:val="-2"/>
                <w:sz w:val="15"/>
              </w:rPr>
              <w:t>Total</w:t>
            </w:r>
          </w:p>
        </w:tc>
        <w:tc>
          <w:tcPr>
            <w:tcW w:w="747" w:type="dxa"/>
          </w:tcPr>
          <w:p w14:paraId="0C6FE0D5" w14:textId="77777777" w:rsidR="00932DF1" w:rsidRDefault="00932DF1" w:rsidP="00322A44">
            <w:pPr>
              <w:pStyle w:val="TableParagraph"/>
              <w:spacing w:before="5" w:line="159" w:lineRule="exact"/>
              <w:ind w:right="16"/>
              <w:jc w:val="right"/>
              <w:rPr>
                <w:sz w:val="15"/>
              </w:rPr>
            </w:pPr>
            <w:r>
              <w:rPr>
                <w:spacing w:val="-2"/>
                <w:sz w:val="15"/>
              </w:rPr>
              <w:t>230.00</w:t>
            </w:r>
          </w:p>
        </w:tc>
        <w:tc>
          <w:tcPr>
            <w:tcW w:w="448" w:type="dxa"/>
          </w:tcPr>
          <w:p w14:paraId="3B10F424"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1472E73A" w14:textId="77777777" w:rsidR="00932DF1" w:rsidRDefault="00932DF1" w:rsidP="00322A44">
            <w:pPr>
              <w:pStyle w:val="TableParagraph"/>
              <w:rPr>
                <w:rFonts w:ascii="Times New Roman"/>
                <w:sz w:val="12"/>
              </w:rPr>
            </w:pPr>
          </w:p>
        </w:tc>
        <w:tc>
          <w:tcPr>
            <w:tcW w:w="601" w:type="dxa"/>
          </w:tcPr>
          <w:p w14:paraId="171D6BA6" w14:textId="77777777" w:rsidR="00932DF1" w:rsidRDefault="00932DF1" w:rsidP="00322A44">
            <w:pPr>
              <w:pStyle w:val="TableParagraph"/>
              <w:rPr>
                <w:rFonts w:ascii="Times New Roman"/>
                <w:sz w:val="12"/>
              </w:rPr>
            </w:pPr>
          </w:p>
        </w:tc>
        <w:tc>
          <w:tcPr>
            <w:tcW w:w="993" w:type="dxa"/>
          </w:tcPr>
          <w:p w14:paraId="5EB76F08" w14:textId="77777777" w:rsidR="00932DF1" w:rsidRDefault="00932DF1" w:rsidP="00322A44">
            <w:pPr>
              <w:pStyle w:val="TableParagraph"/>
              <w:rPr>
                <w:rFonts w:ascii="Times New Roman"/>
                <w:sz w:val="12"/>
              </w:rPr>
            </w:pPr>
          </w:p>
        </w:tc>
      </w:tr>
      <w:tr w:rsidR="00932DF1" w14:paraId="56BC01D5" w14:textId="77777777" w:rsidTr="00322A44">
        <w:trPr>
          <w:trHeight w:val="184"/>
        </w:trPr>
        <w:tc>
          <w:tcPr>
            <w:tcW w:w="456" w:type="dxa"/>
          </w:tcPr>
          <w:p w14:paraId="2512A560" w14:textId="77777777" w:rsidR="00932DF1" w:rsidRDefault="00932DF1" w:rsidP="00322A44">
            <w:pPr>
              <w:pStyle w:val="TableParagraph"/>
              <w:rPr>
                <w:rFonts w:ascii="Times New Roman"/>
                <w:sz w:val="12"/>
              </w:rPr>
            </w:pPr>
          </w:p>
        </w:tc>
        <w:tc>
          <w:tcPr>
            <w:tcW w:w="3315" w:type="dxa"/>
          </w:tcPr>
          <w:p w14:paraId="575F0F5E" w14:textId="77777777" w:rsidR="00932DF1" w:rsidRDefault="00932DF1" w:rsidP="00322A44">
            <w:pPr>
              <w:pStyle w:val="TableParagraph"/>
              <w:rPr>
                <w:rFonts w:ascii="Times New Roman"/>
                <w:sz w:val="12"/>
              </w:rPr>
            </w:pPr>
          </w:p>
        </w:tc>
        <w:tc>
          <w:tcPr>
            <w:tcW w:w="254" w:type="dxa"/>
          </w:tcPr>
          <w:p w14:paraId="74DD6B87" w14:textId="77777777" w:rsidR="00932DF1" w:rsidRDefault="00932DF1" w:rsidP="00322A44">
            <w:pPr>
              <w:pStyle w:val="TableParagraph"/>
              <w:rPr>
                <w:rFonts w:ascii="Times New Roman"/>
                <w:sz w:val="12"/>
              </w:rPr>
            </w:pPr>
          </w:p>
        </w:tc>
        <w:tc>
          <w:tcPr>
            <w:tcW w:w="156" w:type="dxa"/>
          </w:tcPr>
          <w:p w14:paraId="6D7306D6" w14:textId="77777777" w:rsidR="00932DF1" w:rsidRDefault="00932DF1" w:rsidP="00322A44">
            <w:pPr>
              <w:pStyle w:val="TableParagraph"/>
              <w:rPr>
                <w:rFonts w:ascii="Times New Roman"/>
                <w:sz w:val="12"/>
              </w:rPr>
            </w:pPr>
          </w:p>
        </w:tc>
        <w:tc>
          <w:tcPr>
            <w:tcW w:w="346" w:type="dxa"/>
          </w:tcPr>
          <w:p w14:paraId="70DA360D" w14:textId="77777777" w:rsidR="00932DF1" w:rsidRDefault="00932DF1" w:rsidP="00322A44">
            <w:pPr>
              <w:pStyle w:val="TableParagraph"/>
              <w:rPr>
                <w:rFonts w:ascii="Times New Roman"/>
                <w:sz w:val="12"/>
              </w:rPr>
            </w:pPr>
          </w:p>
        </w:tc>
        <w:tc>
          <w:tcPr>
            <w:tcW w:w="634" w:type="dxa"/>
          </w:tcPr>
          <w:p w14:paraId="7E5889BA" w14:textId="77777777" w:rsidR="00932DF1" w:rsidRDefault="00932DF1" w:rsidP="00322A44">
            <w:pPr>
              <w:pStyle w:val="TableParagraph"/>
              <w:rPr>
                <w:rFonts w:ascii="Times New Roman"/>
                <w:sz w:val="12"/>
              </w:rPr>
            </w:pPr>
          </w:p>
        </w:tc>
        <w:tc>
          <w:tcPr>
            <w:tcW w:w="524" w:type="dxa"/>
          </w:tcPr>
          <w:p w14:paraId="25A8B243" w14:textId="77777777" w:rsidR="00932DF1" w:rsidRDefault="00932DF1" w:rsidP="00322A44">
            <w:pPr>
              <w:pStyle w:val="TableParagraph"/>
              <w:rPr>
                <w:rFonts w:ascii="Times New Roman"/>
                <w:sz w:val="12"/>
              </w:rPr>
            </w:pPr>
          </w:p>
        </w:tc>
        <w:tc>
          <w:tcPr>
            <w:tcW w:w="723" w:type="dxa"/>
          </w:tcPr>
          <w:p w14:paraId="53CB7A66" w14:textId="77777777" w:rsidR="00932DF1" w:rsidRDefault="00932DF1" w:rsidP="00322A44">
            <w:pPr>
              <w:pStyle w:val="TableParagraph"/>
              <w:rPr>
                <w:rFonts w:ascii="Times New Roman"/>
                <w:sz w:val="12"/>
              </w:rPr>
            </w:pPr>
          </w:p>
        </w:tc>
        <w:tc>
          <w:tcPr>
            <w:tcW w:w="747" w:type="dxa"/>
          </w:tcPr>
          <w:p w14:paraId="40236E86" w14:textId="77777777" w:rsidR="00932DF1" w:rsidRDefault="00932DF1" w:rsidP="00322A44">
            <w:pPr>
              <w:pStyle w:val="TableParagraph"/>
              <w:rPr>
                <w:rFonts w:ascii="Times New Roman"/>
                <w:sz w:val="12"/>
              </w:rPr>
            </w:pPr>
          </w:p>
        </w:tc>
        <w:tc>
          <w:tcPr>
            <w:tcW w:w="448" w:type="dxa"/>
          </w:tcPr>
          <w:p w14:paraId="2A53F1DC" w14:textId="77777777" w:rsidR="00932DF1" w:rsidRDefault="00932DF1" w:rsidP="00322A44">
            <w:pPr>
              <w:pStyle w:val="TableParagraph"/>
              <w:rPr>
                <w:rFonts w:ascii="Times New Roman"/>
                <w:sz w:val="12"/>
              </w:rPr>
            </w:pPr>
          </w:p>
        </w:tc>
        <w:tc>
          <w:tcPr>
            <w:tcW w:w="656" w:type="dxa"/>
          </w:tcPr>
          <w:p w14:paraId="71723CF7" w14:textId="77777777" w:rsidR="00932DF1" w:rsidRDefault="00932DF1" w:rsidP="00322A44">
            <w:pPr>
              <w:pStyle w:val="TableParagraph"/>
              <w:rPr>
                <w:rFonts w:ascii="Times New Roman"/>
                <w:sz w:val="12"/>
              </w:rPr>
            </w:pPr>
          </w:p>
        </w:tc>
        <w:tc>
          <w:tcPr>
            <w:tcW w:w="601" w:type="dxa"/>
          </w:tcPr>
          <w:p w14:paraId="4699CAD6" w14:textId="77777777" w:rsidR="00932DF1" w:rsidRDefault="00932DF1" w:rsidP="00322A44">
            <w:pPr>
              <w:pStyle w:val="TableParagraph"/>
              <w:rPr>
                <w:rFonts w:ascii="Times New Roman"/>
                <w:sz w:val="12"/>
              </w:rPr>
            </w:pPr>
          </w:p>
        </w:tc>
        <w:tc>
          <w:tcPr>
            <w:tcW w:w="993" w:type="dxa"/>
          </w:tcPr>
          <w:p w14:paraId="15075E5E" w14:textId="77777777" w:rsidR="00932DF1" w:rsidRDefault="00932DF1" w:rsidP="00322A44">
            <w:pPr>
              <w:pStyle w:val="TableParagraph"/>
              <w:rPr>
                <w:rFonts w:ascii="Times New Roman"/>
                <w:sz w:val="12"/>
              </w:rPr>
            </w:pPr>
          </w:p>
        </w:tc>
      </w:tr>
      <w:tr w:rsidR="00932DF1" w14:paraId="75773C21" w14:textId="77777777" w:rsidTr="00322A44">
        <w:trPr>
          <w:trHeight w:val="184"/>
        </w:trPr>
        <w:tc>
          <w:tcPr>
            <w:tcW w:w="456" w:type="dxa"/>
          </w:tcPr>
          <w:p w14:paraId="059F1F60" w14:textId="77777777" w:rsidR="00932DF1" w:rsidRDefault="00932DF1" w:rsidP="00322A44">
            <w:pPr>
              <w:pStyle w:val="TableParagraph"/>
              <w:rPr>
                <w:rFonts w:ascii="Times New Roman"/>
                <w:sz w:val="12"/>
              </w:rPr>
            </w:pPr>
          </w:p>
        </w:tc>
        <w:tc>
          <w:tcPr>
            <w:tcW w:w="3315" w:type="dxa"/>
          </w:tcPr>
          <w:p w14:paraId="448354EE" w14:textId="77777777" w:rsidR="00932DF1" w:rsidRDefault="00932DF1" w:rsidP="00322A44">
            <w:pPr>
              <w:pStyle w:val="TableParagraph"/>
              <w:rPr>
                <w:rFonts w:ascii="Times New Roman"/>
                <w:sz w:val="12"/>
              </w:rPr>
            </w:pPr>
          </w:p>
        </w:tc>
        <w:tc>
          <w:tcPr>
            <w:tcW w:w="254" w:type="dxa"/>
          </w:tcPr>
          <w:p w14:paraId="7D5E0AFE" w14:textId="77777777" w:rsidR="00932DF1" w:rsidRDefault="00932DF1" w:rsidP="00322A44">
            <w:pPr>
              <w:pStyle w:val="TableParagraph"/>
              <w:rPr>
                <w:rFonts w:ascii="Times New Roman"/>
                <w:sz w:val="12"/>
              </w:rPr>
            </w:pPr>
          </w:p>
        </w:tc>
        <w:tc>
          <w:tcPr>
            <w:tcW w:w="156" w:type="dxa"/>
          </w:tcPr>
          <w:p w14:paraId="1BD8BEFE" w14:textId="77777777" w:rsidR="00932DF1" w:rsidRDefault="00932DF1" w:rsidP="00322A44">
            <w:pPr>
              <w:pStyle w:val="TableParagraph"/>
              <w:rPr>
                <w:rFonts w:ascii="Times New Roman"/>
                <w:sz w:val="12"/>
              </w:rPr>
            </w:pPr>
          </w:p>
        </w:tc>
        <w:tc>
          <w:tcPr>
            <w:tcW w:w="346" w:type="dxa"/>
          </w:tcPr>
          <w:p w14:paraId="6523CE8B" w14:textId="77777777" w:rsidR="00932DF1" w:rsidRDefault="00932DF1" w:rsidP="00322A44">
            <w:pPr>
              <w:pStyle w:val="TableParagraph"/>
              <w:rPr>
                <w:rFonts w:ascii="Times New Roman"/>
                <w:sz w:val="12"/>
              </w:rPr>
            </w:pPr>
          </w:p>
        </w:tc>
        <w:tc>
          <w:tcPr>
            <w:tcW w:w="634" w:type="dxa"/>
          </w:tcPr>
          <w:p w14:paraId="29B79426" w14:textId="77777777" w:rsidR="00932DF1" w:rsidRDefault="00932DF1" w:rsidP="00322A44">
            <w:pPr>
              <w:pStyle w:val="TableParagraph"/>
              <w:rPr>
                <w:rFonts w:ascii="Times New Roman"/>
                <w:sz w:val="12"/>
              </w:rPr>
            </w:pPr>
          </w:p>
        </w:tc>
        <w:tc>
          <w:tcPr>
            <w:tcW w:w="524" w:type="dxa"/>
          </w:tcPr>
          <w:p w14:paraId="02BB2DA1" w14:textId="77777777" w:rsidR="00932DF1" w:rsidRDefault="00932DF1" w:rsidP="00322A44">
            <w:pPr>
              <w:pStyle w:val="TableParagraph"/>
              <w:rPr>
                <w:rFonts w:ascii="Times New Roman"/>
                <w:sz w:val="12"/>
              </w:rPr>
            </w:pPr>
          </w:p>
        </w:tc>
        <w:tc>
          <w:tcPr>
            <w:tcW w:w="723" w:type="dxa"/>
          </w:tcPr>
          <w:p w14:paraId="61D23953" w14:textId="77777777" w:rsidR="00932DF1" w:rsidRDefault="00932DF1" w:rsidP="00322A44">
            <w:pPr>
              <w:pStyle w:val="TableParagraph"/>
              <w:spacing w:before="5" w:line="159" w:lineRule="exact"/>
              <w:ind w:right="17"/>
              <w:jc w:val="right"/>
              <w:rPr>
                <w:sz w:val="15"/>
              </w:rPr>
            </w:pPr>
            <w:r>
              <w:rPr>
                <w:sz w:val="15"/>
              </w:rPr>
              <w:t xml:space="preserve">Net </w:t>
            </w:r>
            <w:r>
              <w:rPr>
                <w:spacing w:val="-4"/>
                <w:sz w:val="15"/>
              </w:rPr>
              <w:t>Qty.</w:t>
            </w:r>
          </w:p>
        </w:tc>
        <w:tc>
          <w:tcPr>
            <w:tcW w:w="747" w:type="dxa"/>
          </w:tcPr>
          <w:p w14:paraId="58EE1C11" w14:textId="77777777" w:rsidR="00932DF1" w:rsidRDefault="00932DF1" w:rsidP="00322A44">
            <w:pPr>
              <w:pStyle w:val="TableParagraph"/>
              <w:spacing w:before="5" w:line="159" w:lineRule="exact"/>
              <w:ind w:right="16"/>
              <w:jc w:val="right"/>
              <w:rPr>
                <w:sz w:val="15"/>
              </w:rPr>
            </w:pPr>
            <w:r>
              <w:rPr>
                <w:spacing w:val="-2"/>
                <w:sz w:val="15"/>
              </w:rPr>
              <w:t>6536.00</w:t>
            </w:r>
          </w:p>
        </w:tc>
        <w:tc>
          <w:tcPr>
            <w:tcW w:w="448" w:type="dxa"/>
          </w:tcPr>
          <w:p w14:paraId="41B78CC5"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39A03E2E" w14:textId="77777777" w:rsidR="00932DF1" w:rsidRDefault="00932DF1" w:rsidP="00322A44">
            <w:pPr>
              <w:pStyle w:val="TableParagraph"/>
              <w:spacing w:before="5" w:line="159" w:lineRule="exact"/>
              <w:ind w:right="17"/>
              <w:jc w:val="right"/>
              <w:rPr>
                <w:sz w:val="15"/>
              </w:rPr>
            </w:pPr>
            <w:r>
              <w:rPr>
                <w:spacing w:val="-4"/>
                <w:sz w:val="15"/>
              </w:rPr>
              <w:t>8.74</w:t>
            </w:r>
          </w:p>
        </w:tc>
        <w:tc>
          <w:tcPr>
            <w:tcW w:w="601" w:type="dxa"/>
          </w:tcPr>
          <w:p w14:paraId="537E31AB" w14:textId="77777777" w:rsidR="00932DF1" w:rsidRDefault="00932DF1" w:rsidP="00322A44">
            <w:pPr>
              <w:pStyle w:val="TableParagraph"/>
              <w:spacing w:before="5" w:line="159" w:lineRule="exact"/>
              <w:ind w:left="27"/>
              <w:rPr>
                <w:sz w:val="15"/>
              </w:rPr>
            </w:pPr>
            <w:proofErr w:type="spellStart"/>
            <w:r>
              <w:rPr>
                <w:spacing w:val="-4"/>
                <w:sz w:val="15"/>
              </w:rPr>
              <w:t>P.Sft</w:t>
            </w:r>
            <w:proofErr w:type="spellEnd"/>
          </w:p>
        </w:tc>
        <w:tc>
          <w:tcPr>
            <w:tcW w:w="993" w:type="dxa"/>
          </w:tcPr>
          <w:p w14:paraId="2B44477C" w14:textId="77777777" w:rsidR="00932DF1" w:rsidRDefault="00932DF1" w:rsidP="00322A44">
            <w:pPr>
              <w:pStyle w:val="TableParagraph"/>
              <w:spacing w:before="5" w:line="159" w:lineRule="exact"/>
              <w:ind w:right="70"/>
              <w:jc w:val="right"/>
              <w:rPr>
                <w:b/>
                <w:sz w:val="15"/>
              </w:rPr>
            </w:pPr>
          </w:p>
        </w:tc>
      </w:tr>
      <w:tr w:rsidR="00932DF1" w14:paraId="3870014B" w14:textId="77777777" w:rsidTr="00322A44">
        <w:trPr>
          <w:trHeight w:val="865"/>
        </w:trPr>
        <w:tc>
          <w:tcPr>
            <w:tcW w:w="456" w:type="dxa"/>
            <w:vMerge w:val="restart"/>
          </w:tcPr>
          <w:p w14:paraId="7A4AC741" w14:textId="77777777" w:rsidR="00932DF1" w:rsidRDefault="00932DF1" w:rsidP="00322A44">
            <w:pPr>
              <w:pStyle w:val="TableParagraph"/>
              <w:rPr>
                <w:rFonts w:ascii="Times New Roman"/>
                <w:sz w:val="15"/>
              </w:rPr>
            </w:pPr>
          </w:p>
          <w:p w14:paraId="21CAFFD4" w14:textId="77777777" w:rsidR="00932DF1" w:rsidRDefault="00932DF1" w:rsidP="00322A44">
            <w:pPr>
              <w:pStyle w:val="TableParagraph"/>
              <w:rPr>
                <w:rFonts w:ascii="Times New Roman"/>
                <w:sz w:val="15"/>
              </w:rPr>
            </w:pPr>
          </w:p>
          <w:p w14:paraId="03C51B32" w14:textId="77777777" w:rsidR="00932DF1" w:rsidRDefault="00932DF1" w:rsidP="00322A44">
            <w:pPr>
              <w:pStyle w:val="TableParagraph"/>
              <w:spacing w:before="18"/>
              <w:rPr>
                <w:rFonts w:ascii="Times New Roman"/>
                <w:sz w:val="15"/>
              </w:rPr>
            </w:pPr>
          </w:p>
          <w:p w14:paraId="3BB102F7" w14:textId="77777777" w:rsidR="00932DF1" w:rsidRDefault="00932DF1" w:rsidP="00322A44">
            <w:pPr>
              <w:pStyle w:val="TableParagraph"/>
              <w:ind w:left="31"/>
              <w:jc w:val="center"/>
              <w:rPr>
                <w:b/>
                <w:sz w:val="15"/>
              </w:rPr>
            </w:pPr>
            <w:r>
              <w:rPr>
                <w:b/>
                <w:spacing w:val="-10"/>
                <w:sz w:val="15"/>
              </w:rPr>
              <w:t>7</w:t>
            </w:r>
          </w:p>
        </w:tc>
        <w:tc>
          <w:tcPr>
            <w:tcW w:w="4071" w:type="dxa"/>
            <w:gridSpan w:val="4"/>
          </w:tcPr>
          <w:p w14:paraId="10CB813E" w14:textId="77777777" w:rsidR="00932DF1" w:rsidRDefault="00932DF1" w:rsidP="00322A44">
            <w:pPr>
              <w:pStyle w:val="TableParagraph"/>
              <w:spacing w:before="5" w:line="264" w:lineRule="auto"/>
              <w:ind w:left="30" w:right="9"/>
              <w:jc w:val="both"/>
              <w:rPr>
                <w:sz w:val="15"/>
              </w:rPr>
            </w:pPr>
            <w:r>
              <w:rPr>
                <w:sz w:val="15"/>
              </w:rPr>
              <w:t>Distempering with Berger/ ICI or equivalent synthetic vinyl emulsion paint of approved shade on old surface of walls and ceiling including dusting, sand papering and cleaning in ground floor.</w:t>
            </w:r>
          </w:p>
        </w:tc>
        <w:tc>
          <w:tcPr>
            <w:tcW w:w="634" w:type="dxa"/>
          </w:tcPr>
          <w:p w14:paraId="6A29F43F" w14:textId="77777777" w:rsidR="00932DF1" w:rsidRDefault="00932DF1" w:rsidP="00322A44">
            <w:pPr>
              <w:pStyle w:val="TableParagraph"/>
              <w:rPr>
                <w:rFonts w:ascii="Times New Roman"/>
                <w:sz w:val="14"/>
              </w:rPr>
            </w:pPr>
          </w:p>
        </w:tc>
        <w:tc>
          <w:tcPr>
            <w:tcW w:w="524" w:type="dxa"/>
          </w:tcPr>
          <w:p w14:paraId="668C1516" w14:textId="77777777" w:rsidR="00932DF1" w:rsidRDefault="00932DF1" w:rsidP="00322A44">
            <w:pPr>
              <w:pStyle w:val="TableParagraph"/>
              <w:rPr>
                <w:rFonts w:ascii="Times New Roman"/>
                <w:sz w:val="14"/>
              </w:rPr>
            </w:pPr>
          </w:p>
        </w:tc>
        <w:tc>
          <w:tcPr>
            <w:tcW w:w="723" w:type="dxa"/>
          </w:tcPr>
          <w:p w14:paraId="2711E507" w14:textId="77777777" w:rsidR="00932DF1" w:rsidRDefault="00932DF1" w:rsidP="00322A44">
            <w:pPr>
              <w:pStyle w:val="TableParagraph"/>
              <w:rPr>
                <w:rFonts w:ascii="Times New Roman"/>
                <w:sz w:val="14"/>
              </w:rPr>
            </w:pPr>
          </w:p>
        </w:tc>
        <w:tc>
          <w:tcPr>
            <w:tcW w:w="747" w:type="dxa"/>
          </w:tcPr>
          <w:p w14:paraId="748C16EE" w14:textId="77777777" w:rsidR="00932DF1" w:rsidRDefault="00932DF1" w:rsidP="00322A44">
            <w:pPr>
              <w:pStyle w:val="TableParagraph"/>
              <w:rPr>
                <w:rFonts w:ascii="Times New Roman"/>
                <w:sz w:val="14"/>
              </w:rPr>
            </w:pPr>
          </w:p>
        </w:tc>
        <w:tc>
          <w:tcPr>
            <w:tcW w:w="448" w:type="dxa"/>
          </w:tcPr>
          <w:p w14:paraId="3D589D0D" w14:textId="77777777" w:rsidR="00932DF1" w:rsidRDefault="00932DF1" w:rsidP="00322A44">
            <w:pPr>
              <w:pStyle w:val="TableParagraph"/>
              <w:rPr>
                <w:rFonts w:ascii="Times New Roman"/>
                <w:sz w:val="14"/>
              </w:rPr>
            </w:pPr>
          </w:p>
        </w:tc>
        <w:tc>
          <w:tcPr>
            <w:tcW w:w="656" w:type="dxa"/>
          </w:tcPr>
          <w:p w14:paraId="0B8DC77B" w14:textId="77777777" w:rsidR="00932DF1" w:rsidRDefault="00932DF1" w:rsidP="00322A44">
            <w:pPr>
              <w:pStyle w:val="TableParagraph"/>
              <w:rPr>
                <w:rFonts w:ascii="Times New Roman"/>
                <w:sz w:val="14"/>
              </w:rPr>
            </w:pPr>
          </w:p>
        </w:tc>
        <w:tc>
          <w:tcPr>
            <w:tcW w:w="601" w:type="dxa"/>
          </w:tcPr>
          <w:p w14:paraId="592A5F4C" w14:textId="77777777" w:rsidR="00932DF1" w:rsidRDefault="00932DF1" w:rsidP="00322A44">
            <w:pPr>
              <w:pStyle w:val="TableParagraph"/>
              <w:rPr>
                <w:rFonts w:ascii="Times New Roman"/>
                <w:sz w:val="14"/>
              </w:rPr>
            </w:pPr>
          </w:p>
        </w:tc>
        <w:tc>
          <w:tcPr>
            <w:tcW w:w="993" w:type="dxa"/>
          </w:tcPr>
          <w:p w14:paraId="4996C77E" w14:textId="77777777" w:rsidR="00932DF1" w:rsidRDefault="00932DF1" w:rsidP="00322A44">
            <w:pPr>
              <w:pStyle w:val="TableParagraph"/>
              <w:rPr>
                <w:rFonts w:ascii="Times New Roman"/>
                <w:sz w:val="14"/>
              </w:rPr>
            </w:pPr>
          </w:p>
        </w:tc>
      </w:tr>
      <w:tr w:rsidR="00932DF1" w14:paraId="0698C946" w14:textId="77777777" w:rsidTr="00322A44">
        <w:trPr>
          <w:trHeight w:val="184"/>
        </w:trPr>
        <w:tc>
          <w:tcPr>
            <w:tcW w:w="456" w:type="dxa"/>
            <w:vMerge/>
            <w:tcBorders>
              <w:top w:val="nil"/>
            </w:tcBorders>
          </w:tcPr>
          <w:p w14:paraId="3BEE6FE4" w14:textId="77777777" w:rsidR="00932DF1" w:rsidRDefault="00932DF1" w:rsidP="00322A44">
            <w:pPr>
              <w:rPr>
                <w:sz w:val="2"/>
                <w:szCs w:val="2"/>
              </w:rPr>
            </w:pPr>
          </w:p>
        </w:tc>
        <w:tc>
          <w:tcPr>
            <w:tcW w:w="3315" w:type="dxa"/>
          </w:tcPr>
          <w:p w14:paraId="454748E8" w14:textId="77777777" w:rsidR="00932DF1" w:rsidRDefault="00932DF1" w:rsidP="00322A44">
            <w:pPr>
              <w:pStyle w:val="TableParagraph"/>
              <w:rPr>
                <w:rFonts w:ascii="Times New Roman"/>
                <w:sz w:val="12"/>
              </w:rPr>
            </w:pPr>
          </w:p>
        </w:tc>
        <w:tc>
          <w:tcPr>
            <w:tcW w:w="254" w:type="dxa"/>
          </w:tcPr>
          <w:p w14:paraId="5AC4C645" w14:textId="77777777" w:rsidR="00932DF1" w:rsidRDefault="00932DF1" w:rsidP="00322A44">
            <w:pPr>
              <w:pStyle w:val="TableParagraph"/>
              <w:rPr>
                <w:rFonts w:ascii="Times New Roman"/>
                <w:sz w:val="12"/>
              </w:rPr>
            </w:pPr>
          </w:p>
        </w:tc>
        <w:tc>
          <w:tcPr>
            <w:tcW w:w="156" w:type="dxa"/>
          </w:tcPr>
          <w:p w14:paraId="49F724AD" w14:textId="77777777" w:rsidR="00932DF1" w:rsidRDefault="00932DF1" w:rsidP="00322A44">
            <w:pPr>
              <w:pStyle w:val="TableParagraph"/>
              <w:rPr>
                <w:rFonts w:ascii="Times New Roman"/>
                <w:sz w:val="12"/>
              </w:rPr>
            </w:pPr>
          </w:p>
        </w:tc>
        <w:tc>
          <w:tcPr>
            <w:tcW w:w="346" w:type="dxa"/>
          </w:tcPr>
          <w:p w14:paraId="2946D1FF" w14:textId="77777777" w:rsidR="00932DF1" w:rsidRDefault="00932DF1" w:rsidP="00322A44">
            <w:pPr>
              <w:pStyle w:val="TableParagraph"/>
              <w:rPr>
                <w:rFonts w:ascii="Times New Roman"/>
                <w:sz w:val="12"/>
              </w:rPr>
            </w:pPr>
          </w:p>
        </w:tc>
        <w:tc>
          <w:tcPr>
            <w:tcW w:w="634" w:type="dxa"/>
          </w:tcPr>
          <w:p w14:paraId="1CF2F29D" w14:textId="77777777" w:rsidR="00932DF1" w:rsidRDefault="00932DF1" w:rsidP="00322A44">
            <w:pPr>
              <w:pStyle w:val="TableParagraph"/>
              <w:rPr>
                <w:rFonts w:ascii="Times New Roman"/>
                <w:sz w:val="12"/>
              </w:rPr>
            </w:pPr>
          </w:p>
        </w:tc>
        <w:tc>
          <w:tcPr>
            <w:tcW w:w="524" w:type="dxa"/>
          </w:tcPr>
          <w:p w14:paraId="2F5235BF" w14:textId="77777777" w:rsidR="00932DF1" w:rsidRDefault="00932DF1" w:rsidP="00322A44">
            <w:pPr>
              <w:pStyle w:val="TableParagraph"/>
              <w:rPr>
                <w:rFonts w:ascii="Times New Roman"/>
                <w:sz w:val="12"/>
              </w:rPr>
            </w:pPr>
          </w:p>
        </w:tc>
        <w:tc>
          <w:tcPr>
            <w:tcW w:w="723" w:type="dxa"/>
          </w:tcPr>
          <w:p w14:paraId="7FE4A983" w14:textId="77777777" w:rsidR="00932DF1" w:rsidRDefault="00932DF1" w:rsidP="00322A44">
            <w:pPr>
              <w:pStyle w:val="TableParagraph"/>
              <w:rPr>
                <w:rFonts w:ascii="Times New Roman"/>
                <w:sz w:val="12"/>
              </w:rPr>
            </w:pPr>
          </w:p>
        </w:tc>
        <w:tc>
          <w:tcPr>
            <w:tcW w:w="747" w:type="dxa"/>
          </w:tcPr>
          <w:p w14:paraId="02481196" w14:textId="77777777" w:rsidR="00932DF1" w:rsidRDefault="00932DF1" w:rsidP="00322A44">
            <w:pPr>
              <w:pStyle w:val="TableParagraph"/>
              <w:rPr>
                <w:rFonts w:ascii="Times New Roman"/>
                <w:sz w:val="12"/>
              </w:rPr>
            </w:pPr>
          </w:p>
        </w:tc>
        <w:tc>
          <w:tcPr>
            <w:tcW w:w="448" w:type="dxa"/>
          </w:tcPr>
          <w:p w14:paraId="21D758DF" w14:textId="77777777" w:rsidR="00932DF1" w:rsidRDefault="00932DF1" w:rsidP="00322A44">
            <w:pPr>
              <w:pStyle w:val="TableParagraph"/>
              <w:rPr>
                <w:rFonts w:ascii="Times New Roman"/>
                <w:sz w:val="12"/>
              </w:rPr>
            </w:pPr>
          </w:p>
        </w:tc>
        <w:tc>
          <w:tcPr>
            <w:tcW w:w="656" w:type="dxa"/>
          </w:tcPr>
          <w:p w14:paraId="5D793163" w14:textId="77777777" w:rsidR="00932DF1" w:rsidRDefault="00932DF1" w:rsidP="00322A44">
            <w:pPr>
              <w:pStyle w:val="TableParagraph"/>
              <w:rPr>
                <w:rFonts w:ascii="Times New Roman"/>
                <w:sz w:val="12"/>
              </w:rPr>
            </w:pPr>
          </w:p>
        </w:tc>
        <w:tc>
          <w:tcPr>
            <w:tcW w:w="601" w:type="dxa"/>
          </w:tcPr>
          <w:p w14:paraId="0D6893A9" w14:textId="77777777" w:rsidR="00932DF1" w:rsidRDefault="00932DF1" w:rsidP="00322A44">
            <w:pPr>
              <w:pStyle w:val="TableParagraph"/>
              <w:rPr>
                <w:rFonts w:ascii="Times New Roman"/>
                <w:sz w:val="12"/>
              </w:rPr>
            </w:pPr>
          </w:p>
        </w:tc>
        <w:tc>
          <w:tcPr>
            <w:tcW w:w="993" w:type="dxa"/>
          </w:tcPr>
          <w:p w14:paraId="7FF5750F" w14:textId="77777777" w:rsidR="00932DF1" w:rsidRDefault="00932DF1" w:rsidP="00322A44">
            <w:pPr>
              <w:pStyle w:val="TableParagraph"/>
              <w:rPr>
                <w:rFonts w:ascii="Times New Roman"/>
                <w:sz w:val="12"/>
              </w:rPr>
            </w:pPr>
          </w:p>
        </w:tc>
      </w:tr>
      <w:tr w:rsidR="00932DF1" w14:paraId="51A73D08" w14:textId="77777777" w:rsidTr="00322A44">
        <w:trPr>
          <w:trHeight w:val="184"/>
        </w:trPr>
        <w:tc>
          <w:tcPr>
            <w:tcW w:w="456" w:type="dxa"/>
            <w:vMerge/>
            <w:tcBorders>
              <w:top w:val="nil"/>
            </w:tcBorders>
          </w:tcPr>
          <w:p w14:paraId="2E6E299E" w14:textId="77777777" w:rsidR="00932DF1" w:rsidRDefault="00932DF1" w:rsidP="00322A44">
            <w:pPr>
              <w:rPr>
                <w:sz w:val="2"/>
                <w:szCs w:val="2"/>
              </w:rPr>
            </w:pPr>
          </w:p>
        </w:tc>
        <w:tc>
          <w:tcPr>
            <w:tcW w:w="3315" w:type="dxa"/>
          </w:tcPr>
          <w:p w14:paraId="533F6C29" w14:textId="77777777" w:rsidR="00932DF1" w:rsidRDefault="00932DF1" w:rsidP="00322A44">
            <w:pPr>
              <w:pStyle w:val="TableParagraph"/>
              <w:spacing w:before="5" w:line="159" w:lineRule="exact"/>
              <w:ind w:right="14"/>
              <w:jc w:val="right"/>
              <w:rPr>
                <w:sz w:val="15"/>
              </w:rPr>
            </w:pPr>
            <w:r>
              <w:rPr>
                <w:sz w:val="15"/>
              </w:rPr>
              <w:t>Ceiling</w:t>
            </w:r>
            <w:r>
              <w:rPr>
                <w:spacing w:val="-4"/>
                <w:sz w:val="15"/>
              </w:rPr>
              <w:t xml:space="preserve"> </w:t>
            </w:r>
            <w:r>
              <w:rPr>
                <w:sz w:val="15"/>
              </w:rPr>
              <w:t>and</w:t>
            </w:r>
            <w:r>
              <w:rPr>
                <w:spacing w:val="-3"/>
                <w:sz w:val="15"/>
              </w:rPr>
              <w:t xml:space="preserve"> </w:t>
            </w:r>
            <w:r>
              <w:rPr>
                <w:sz w:val="15"/>
              </w:rPr>
              <w:t>Internal</w:t>
            </w:r>
            <w:r>
              <w:rPr>
                <w:spacing w:val="-4"/>
                <w:sz w:val="15"/>
              </w:rPr>
              <w:t xml:space="preserve"> </w:t>
            </w:r>
            <w:r>
              <w:rPr>
                <w:sz w:val="15"/>
              </w:rPr>
              <w:t>walls</w:t>
            </w:r>
            <w:r>
              <w:rPr>
                <w:spacing w:val="-2"/>
                <w:sz w:val="15"/>
              </w:rPr>
              <w:t xml:space="preserve"> Quantity</w:t>
            </w:r>
          </w:p>
        </w:tc>
        <w:tc>
          <w:tcPr>
            <w:tcW w:w="254" w:type="dxa"/>
          </w:tcPr>
          <w:p w14:paraId="432551F6" w14:textId="77777777" w:rsidR="00932DF1" w:rsidRDefault="00932DF1" w:rsidP="00322A44">
            <w:pPr>
              <w:pStyle w:val="TableParagraph"/>
              <w:spacing w:before="5" w:line="159" w:lineRule="exact"/>
              <w:ind w:right="13"/>
              <w:jc w:val="right"/>
              <w:rPr>
                <w:sz w:val="15"/>
              </w:rPr>
            </w:pPr>
            <w:r>
              <w:rPr>
                <w:spacing w:val="-10"/>
                <w:sz w:val="15"/>
              </w:rPr>
              <w:t>1</w:t>
            </w:r>
          </w:p>
        </w:tc>
        <w:tc>
          <w:tcPr>
            <w:tcW w:w="156" w:type="dxa"/>
          </w:tcPr>
          <w:p w14:paraId="09C627E2"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11F4B098" w14:textId="77777777" w:rsidR="00932DF1" w:rsidRDefault="00932DF1" w:rsidP="00322A44">
            <w:pPr>
              <w:pStyle w:val="TableParagraph"/>
              <w:spacing w:before="5" w:line="159" w:lineRule="exact"/>
              <w:ind w:left="31"/>
              <w:rPr>
                <w:sz w:val="15"/>
              </w:rPr>
            </w:pPr>
            <w:r>
              <w:rPr>
                <w:spacing w:val="-10"/>
                <w:sz w:val="15"/>
              </w:rPr>
              <w:t>2</w:t>
            </w:r>
          </w:p>
        </w:tc>
        <w:tc>
          <w:tcPr>
            <w:tcW w:w="634" w:type="dxa"/>
          </w:tcPr>
          <w:p w14:paraId="73276020" w14:textId="77777777" w:rsidR="00932DF1" w:rsidRDefault="00932DF1" w:rsidP="00322A44">
            <w:pPr>
              <w:pStyle w:val="TableParagraph"/>
              <w:spacing w:before="5" w:line="159" w:lineRule="exact"/>
              <w:ind w:right="14"/>
              <w:jc w:val="right"/>
              <w:rPr>
                <w:sz w:val="15"/>
              </w:rPr>
            </w:pPr>
            <w:r>
              <w:rPr>
                <w:spacing w:val="-2"/>
                <w:sz w:val="15"/>
              </w:rPr>
              <w:t>6466.0</w:t>
            </w:r>
          </w:p>
        </w:tc>
        <w:tc>
          <w:tcPr>
            <w:tcW w:w="524" w:type="dxa"/>
          </w:tcPr>
          <w:p w14:paraId="489FB292" w14:textId="77777777" w:rsidR="00932DF1" w:rsidRDefault="00932DF1" w:rsidP="00322A44">
            <w:pPr>
              <w:pStyle w:val="TableParagraph"/>
              <w:rPr>
                <w:rFonts w:ascii="Times New Roman"/>
                <w:sz w:val="12"/>
              </w:rPr>
            </w:pPr>
          </w:p>
        </w:tc>
        <w:tc>
          <w:tcPr>
            <w:tcW w:w="723" w:type="dxa"/>
          </w:tcPr>
          <w:p w14:paraId="31926A20" w14:textId="77777777" w:rsidR="00932DF1" w:rsidRDefault="00932DF1" w:rsidP="00322A44">
            <w:pPr>
              <w:pStyle w:val="TableParagraph"/>
              <w:spacing w:before="5" w:line="159" w:lineRule="exact"/>
              <w:ind w:right="17"/>
              <w:jc w:val="right"/>
              <w:rPr>
                <w:sz w:val="15"/>
              </w:rPr>
            </w:pPr>
            <w:r>
              <w:rPr>
                <w:sz w:val="15"/>
              </w:rPr>
              <w:t xml:space="preserve">Net </w:t>
            </w:r>
            <w:r>
              <w:rPr>
                <w:spacing w:val="-4"/>
                <w:sz w:val="15"/>
              </w:rPr>
              <w:t>Qty.</w:t>
            </w:r>
          </w:p>
        </w:tc>
        <w:tc>
          <w:tcPr>
            <w:tcW w:w="747" w:type="dxa"/>
          </w:tcPr>
          <w:p w14:paraId="58FE145B" w14:textId="77777777" w:rsidR="00932DF1" w:rsidRDefault="00932DF1" w:rsidP="00322A44">
            <w:pPr>
              <w:pStyle w:val="TableParagraph"/>
              <w:spacing w:before="5" w:line="159" w:lineRule="exact"/>
              <w:ind w:right="16"/>
              <w:jc w:val="right"/>
              <w:rPr>
                <w:sz w:val="15"/>
              </w:rPr>
            </w:pPr>
            <w:r>
              <w:rPr>
                <w:spacing w:val="-2"/>
                <w:sz w:val="15"/>
              </w:rPr>
              <w:t>12932.00</w:t>
            </w:r>
          </w:p>
        </w:tc>
        <w:tc>
          <w:tcPr>
            <w:tcW w:w="448" w:type="dxa"/>
          </w:tcPr>
          <w:p w14:paraId="265FD2E2"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4529EA30" w14:textId="77777777" w:rsidR="00932DF1" w:rsidRDefault="00932DF1" w:rsidP="00322A44">
            <w:pPr>
              <w:pStyle w:val="TableParagraph"/>
              <w:spacing w:before="5" w:line="159" w:lineRule="exact"/>
              <w:ind w:right="17"/>
              <w:jc w:val="right"/>
              <w:rPr>
                <w:sz w:val="15"/>
              </w:rPr>
            </w:pPr>
            <w:r>
              <w:rPr>
                <w:spacing w:val="-2"/>
                <w:sz w:val="15"/>
              </w:rPr>
              <w:t>26.02</w:t>
            </w:r>
          </w:p>
        </w:tc>
        <w:tc>
          <w:tcPr>
            <w:tcW w:w="601" w:type="dxa"/>
          </w:tcPr>
          <w:p w14:paraId="740A1537" w14:textId="77777777" w:rsidR="00932DF1" w:rsidRDefault="00932DF1" w:rsidP="00322A44">
            <w:pPr>
              <w:pStyle w:val="TableParagraph"/>
              <w:spacing w:before="5" w:line="159" w:lineRule="exact"/>
              <w:ind w:left="27"/>
              <w:rPr>
                <w:sz w:val="15"/>
              </w:rPr>
            </w:pPr>
            <w:proofErr w:type="spellStart"/>
            <w:r>
              <w:rPr>
                <w:spacing w:val="-4"/>
                <w:sz w:val="15"/>
              </w:rPr>
              <w:t>P.Sft</w:t>
            </w:r>
            <w:proofErr w:type="spellEnd"/>
          </w:p>
        </w:tc>
        <w:tc>
          <w:tcPr>
            <w:tcW w:w="993" w:type="dxa"/>
          </w:tcPr>
          <w:p w14:paraId="41DCE0C2" w14:textId="77777777" w:rsidR="00932DF1" w:rsidRDefault="00932DF1" w:rsidP="00322A44">
            <w:pPr>
              <w:pStyle w:val="TableParagraph"/>
              <w:spacing w:before="5" w:line="159" w:lineRule="exact"/>
              <w:ind w:right="72"/>
              <w:jc w:val="right"/>
              <w:rPr>
                <w:b/>
                <w:sz w:val="15"/>
              </w:rPr>
            </w:pPr>
          </w:p>
        </w:tc>
      </w:tr>
      <w:tr w:rsidR="00932DF1" w14:paraId="539C60B1" w14:textId="77777777" w:rsidTr="00322A44">
        <w:trPr>
          <w:trHeight w:val="184"/>
        </w:trPr>
        <w:tc>
          <w:tcPr>
            <w:tcW w:w="456" w:type="dxa"/>
            <w:vMerge w:val="restart"/>
          </w:tcPr>
          <w:p w14:paraId="17DD2B7C" w14:textId="77777777" w:rsidR="00932DF1" w:rsidRDefault="00932DF1" w:rsidP="00322A44">
            <w:pPr>
              <w:pStyle w:val="TableParagraph"/>
              <w:spacing w:before="23"/>
              <w:rPr>
                <w:rFonts w:ascii="Times New Roman"/>
                <w:sz w:val="15"/>
              </w:rPr>
            </w:pPr>
          </w:p>
          <w:p w14:paraId="1AD9E3C7" w14:textId="77777777" w:rsidR="00932DF1" w:rsidRDefault="00932DF1" w:rsidP="00322A44">
            <w:pPr>
              <w:pStyle w:val="TableParagraph"/>
              <w:ind w:left="31"/>
              <w:jc w:val="center"/>
              <w:rPr>
                <w:b/>
                <w:sz w:val="15"/>
              </w:rPr>
            </w:pPr>
            <w:r>
              <w:rPr>
                <w:b/>
                <w:spacing w:val="-10"/>
                <w:sz w:val="15"/>
              </w:rPr>
              <w:t>8</w:t>
            </w:r>
          </w:p>
        </w:tc>
        <w:tc>
          <w:tcPr>
            <w:tcW w:w="4071" w:type="dxa"/>
            <w:gridSpan w:val="4"/>
          </w:tcPr>
          <w:p w14:paraId="340417D2" w14:textId="77777777" w:rsidR="00932DF1" w:rsidRDefault="00932DF1" w:rsidP="00322A44">
            <w:pPr>
              <w:pStyle w:val="TableParagraph"/>
              <w:spacing w:before="5" w:line="159" w:lineRule="exact"/>
              <w:ind w:left="30"/>
              <w:rPr>
                <w:sz w:val="15"/>
              </w:rPr>
            </w:pPr>
            <w:r>
              <w:rPr>
                <w:sz w:val="15"/>
              </w:rPr>
              <w:t>Painting old surface in</w:t>
            </w:r>
            <w:r>
              <w:rPr>
                <w:spacing w:val="1"/>
                <w:sz w:val="15"/>
              </w:rPr>
              <w:t xml:space="preserve"> </w:t>
            </w:r>
            <w:r>
              <w:rPr>
                <w:sz w:val="15"/>
              </w:rPr>
              <w:t>ground floor or basement</w:t>
            </w:r>
            <w:r>
              <w:rPr>
                <w:spacing w:val="2"/>
                <w:sz w:val="15"/>
              </w:rPr>
              <w:t xml:space="preserve"> </w:t>
            </w:r>
            <w:r>
              <w:rPr>
                <w:spacing w:val="-4"/>
                <w:sz w:val="15"/>
              </w:rPr>
              <w:t>with</w:t>
            </w:r>
          </w:p>
        </w:tc>
        <w:tc>
          <w:tcPr>
            <w:tcW w:w="634" w:type="dxa"/>
          </w:tcPr>
          <w:p w14:paraId="1C12948E" w14:textId="77777777" w:rsidR="00932DF1" w:rsidRDefault="00932DF1" w:rsidP="00322A44">
            <w:pPr>
              <w:pStyle w:val="TableParagraph"/>
              <w:rPr>
                <w:rFonts w:ascii="Times New Roman"/>
                <w:sz w:val="12"/>
              </w:rPr>
            </w:pPr>
          </w:p>
        </w:tc>
        <w:tc>
          <w:tcPr>
            <w:tcW w:w="524" w:type="dxa"/>
          </w:tcPr>
          <w:p w14:paraId="0FD9C715" w14:textId="77777777" w:rsidR="00932DF1" w:rsidRDefault="00932DF1" w:rsidP="00322A44">
            <w:pPr>
              <w:pStyle w:val="TableParagraph"/>
              <w:rPr>
                <w:rFonts w:ascii="Times New Roman"/>
                <w:sz w:val="12"/>
              </w:rPr>
            </w:pPr>
          </w:p>
        </w:tc>
        <w:tc>
          <w:tcPr>
            <w:tcW w:w="723" w:type="dxa"/>
          </w:tcPr>
          <w:p w14:paraId="30B72CA6" w14:textId="77777777" w:rsidR="00932DF1" w:rsidRDefault="00932DF1" w:rsidP="00322A44">
            <w:pPr>
              <w:pStyle w:val="TableParagraph"/>
              <w:rPr>
                <w:rFonts w:ascii="Times New Roman"/>
                <w:sz w:val="12"/>
              </w:rPr>
            </w:pPr>
          </w:p>
        </w:tc>
        <w:tc>
          <w:tcPr>
            <w:tcW w:w="747" w:type="dxa"/>
          </w:tcPr>
          <w:p w14:paraId="7E38A2BC" w14:textId="77777777" w:rsidR="00932DF1" w:rsidRDefault="00932DF1" w:rsidP="00322A44">
            <w:pPr>
              <w:pStyle w:val="TableParagraph"/>
              <w:rPr>
                <w:rFonts w:ascii="Times New Roman"/>
                <w:sz w:val="12"/>
              </w:rPr>
            </w:pPr>
          </w:p>
        </w:tc>
        <w:tc>
          <w:tcPr>
            <w:tcW w:w="448" w:type="dxa"/>
          </w:tcPr>
          <w:p w14:paraId="5DC7FC9B" w14:textId="77777777" w:rsidR="00932DF1" w:rsidRDefault="00932DF1" w:rsidP="00322A44">
            <w:pPr>
              <w:pStyle w:val="TableParagraph"/>
              <w:rPr>
                <w:rFonts w:ascii="Times New Roman"/>
                <w:sz w:val="12"/>
              </w:rPr>
            </w:pPr>
          </w:p>
        </w:tc>
        <w:tc>
          <w:tcPr>
            <w:tcW w:w="656" w:type="dxa"/>
          </w:tcPr>
          <w:p w14:paraId="5C32BF51" w14:textId="77777777" w:rsidR="00932DF1" w:rsidRDefault="00932DF1" w:rsidP="00322A44">
            <w:pPr>
              <w:pStyle w:val="TableParagraph"/>
              <w:rPr>
                <w:rFonts w:ascii="Times New Roman"/>
                <w:sz w:val="12"/>
              </w:rPr>
            </w:pPr>
          </w:p>
        </w:tc>
        <w:tc>
          <w:tcPr>
            <w:tcW w:w="601" w:type="dxa"/>
          </w:tcPr>
          <w:p w14:paraId="21E26DAE" w14:textId="77777777" w:rsidR="00932DF1" w:rsidRDefault="00932DF1" w:rsidP="00322A44">
            <w:pPr>
              <w:pStyle w:val="TableParagraph"/>
              <w:rPr>
                <w:rFonts w:ascii="Times New Roman"/>
                <w:sz w:val="12"/>
              </w:rPr>
            </w:pPr>
          </w:p>
        </w:tc>
        <w:tc>
          <w:tcPr>
            <w:tcW w:w="993" w:type="dxa"/>
          </w:tcPr>
          <w:p w14:paraId="06966B3B" w14:textId="77777777" w:rsidR="00932DF1" w:rsidRDefault="00932DF1" w:rsidP="00322A44">
            <w:pPr>
              <w:pStyle w:val="TableParagraph"/>
              <w:rPr>
                <w:rFonts w:ascii="Times New Roman"/>
                <w:sz w:val="12"/>
              </w:rPr>
            </w:pPr>
          </w:p>
        </w:tc>
      </w:tr>
      <w:tr w:rsidR="00932DF1" w14:paraId="60A469BC" w14:textId="77777777" w:rsidTr="00322A44">
        <w:trPr>
          <w:trHeight w:val="184"/>
        </w:trPr>
        <w:tc>
          <w:tcPr>
            <w:tcW w:w="456" w:type="dxa"/>
            <w:vMerge/>
            <w:tcBorders>
              <w:top w:val="nil"/>
            </w:tcBorders>
          </w:tcPr>
          <w:p w14:paraId="3136513A" w14:textId="77777777" w:rsidR="00932DF1" w:rsidRDefault="00932DF1" w:rsidP="00322A44">
            <w:pPr>
              <w:rPr>
                <w:sz w:val="2"/>
                <w:szCs w:val="2"/>
              </w:rPr>
            </w:pPr>
          </w:p>
        </w:tc>
        <w:tc>
          <w:tcPr>
            <w:tcW w:w="3315" w:type="dxa"/>
          </w:tcPr>
          <w:p w14:paraId="0BD6D944" w14:textId="77777777" w:rsidR="00932DF1" w:rsidRDefault="00932DF1" w:rsidP="00322A44">
            <w:pPr>
              <w:pStyle w:val="TableParagraph"/>
              <w:rPr>
                <w:rFonts w:ascii="Times New Roman"/>
                <w:sz w:val="12"/>
              </w:rPr>
            </w:pPr>
          </w:p>
        </w:tc>
        <w:tc>
          <w:tcPr>
            <w:tcW w:w="254" w:type="dxa"/>
          </w:tcPr>
          <w:p w14:paraId="4C59CC36" w14:textId="77777777" w:rsidR="00932DF1" w:rsidRDefault="00932DF1" w:rsidP="00322A44">
            <w:pPr>
              <w:pStyle w:val="TableParagraph"/>
              <w:rPr>
                <w:rFonts w:ascii="Times New Roman"/>
                <w:sz w:val="12"/>
              </w:rPr>
            </w:pPr>
          </w:p>
        </w:tc>
        <w:tc>
          <w:tcPr>
            <w:tcW w:w="156" w:type="dxa"/>
          </w:tcPr>
          <w:p w14:paraId="2BFC0A89" w14:textId="77777777" w:rsidR="00932DF1" w:rsidRDefault="00932DF1" w:rsidP="00322A44">
            <w:pPr>
              <w:pStyle w:val="TableParagraph"/>
              <w:rPr>
                <w:rFonts w:ascii="Times New Roman"/>
                <w:sz w:val="12"/>
              </w:rPr>
            </w:pPr>
          </w:p>
        </w:tc>
        <w:tc>
          <w:tcPr>
            <w:tcW w:w="346" w:type="dxa"/>
          </w:tcPr>
          <w:p w14:paraId="7F2CF837" w14:textId="77777777" w:rsidR="00932DF1" w:rsidRDefault="00932DF1" w:rsidP="00322A44">
            <w:pPr>
              <w:pStyle w:val="TableParagraph"/>
              <w:rPr>
                <w:rFonts w:ascii="Times New Roman"/>
                <w:sz w:val="12"/>
              </w:rPr>
            </w:pPr>
          </w:p>
        </w:tc>
        <w:tc>
          <w:tcPr>
            <w:tcW w:w="634" w:type="dxa"/>
          </w:tcPr>
          <w:p w14:paraId="7B3B5CFF" w14:textId="77777777" w:rsidR="00932DF1" w:rsidRDefault="00932DF1" w:rsidP="00322A44">
            <w:pPr>
              <w:pStyle w:val="TableParagraph"/>
              <w:rPr>
                <w:rFonts w:ascii="Times New Roman"/>
                <w:sz w:val="12"/>
              </w:rPr>
            </w:pPr>
          </w:p>
        </w:tc>
        <w:tc>
          <w:tcPr>
            <w:tcW w:w="524" w:type="dxa"/>
          </w:tcPr>
          <w:p w14:paraId="2F6BAF21" w14:textId="77777777" w:rsidR="00932DF1" w:rsidRDefault="00932DF1" w:rsidP="00322A44">
            <w:pPr>
              <w:pStyle w:val="TableParagraph"/>
              <w:rPr>
                <w:rFonts w:ascii="Times New Roman"/>
                <w:sz w:val="12"/>
              </w:rPr>
            </w:pPr>
          </w:p>
        </w:tc>
        <w:tc>
          <w:tcPr>
            <w:tcW w:w="723" w:type="dxa"/>
          </w:tcPr>
          <w:p w14:paraId="512A4EA4" w14:textId="77777777" w:rsidR="00932DF1" w:rsidRDefault="00932DF1" w:rsidP="00322A44">
            <w:pPr>
              <w:pStyle w:val="TableParagraph"/>
              <w:rPr>
                <w:rFonts w:ascii="Times New Roman"/>
                <w:sz w:val="12"/>
              </w:rPr>
            </w:pPr>
          </w:p>
        </w:tc>
        <w:tc>
          <w:tcPr>
            <w:tcW w:w="747" w:type="dxa"/>
          </w:tcPr>
          <w:p w14:paraId="5F17D89F" w14:textId="77777777" w:rsidR="00932DF1" w:rsidRDefault="00932DF1" w:rsidP="00322A44">
            <w:pPr>
              <w:pStyle w:val="TableParagraph"/>
              <w:rPr>
                <w:rFonts w:ascii="Times New Roman"/>
                <w:sz w:val="12"/>
              </w:rPr>
            </w:pPr>
          </w:p>
        </w:tc>
        <w:tc>
          <w:tcPr>
            <w:tcW w:w="448" w:type="dxa"/>
          </w:tcPr>
          <w:p w14:paraId="30DE2CF2" w14:textId="77777777" w:rsidR="00932DF1" w:rsidRDefault="00932DF1" w:rsidP="00322A44">
            <w:pPr>
              <w:pStyle w:val="TableParagraph"/>
              <w:rPr>
                <w:rFonts w:ascii="Times New Roman"/>
                <w:sz w:val="12"/>
              </w:rPr>
            </w:pPr>
          </w:p>
        </w:tc>
        <w:tc>
          <w:tcPr>
            <w:tcW w:w="656" w:type="dxa"/>
          </w:tcPr>
          <w:p w14:paraId="566F09F1" w14:textId="77777777" w:rsidR="00932DF1" w:rsidRDefault="00932DF1" w:rsidP="00322A44">
            <w:pPr>
              <w:pStyle w:val="TableParagraph"/>
              <w:rPr>
                <w:rFonts w:ascii="Times New Roman"/>
                <w:sz w:val="12"/>
              </w:rPr>
            </w:pPr>
          </w:p>
        </w:tc>
        <w:tc>
          <w:tcPr>
            <w:tcW w:w="601" w:type="dxa"/>
          </w:tcPr>
          <w:p w14:paraId="7CDD4E12" w14:textId="77777777" w:rsidR="00932DF1" w:rsidRDefault="00932DF1" w:rsidP="00322A44">
            <w:pPr>
              <w:pStyle w:val="TableParagraph"/>
              <w:rPr>
                <w:rFonts w:ascii="Times New Roman"/>
                <w:sz w:val="12"/>
              </w:rPr>
            </w:pPr>
          </w:p>
        </w:tc>
        <w:tc>
          <w:tcPr>
            <w:tcW w:w="993" w:type="dxa"/>
          </w:tcPr>
          <w:p w14:paraId="5108FB7A" w14:textId="77777777" w:rsidR="00932DF1" w:rsidRDefault="00932DF1" w:rsidP="00322A44">
            <w:pPr>
              <w:pStyle w:val="TableParagraph"/>
              <w:rPr>
                <w:rFonts w:ascii="Times New Roman"/>
                <w:sz w:val="12"/>
              </w:rPr>
            </w:pPr>
          </w:p>
        </w:tc>
      </w:tr>
      <w:tr w:rsidR="00932DF1" w14:paraId="439F2733" w14:textId="77777777" w:rsidTr="00322A44">
        <w:trPr>
          <w:trHeight w:val="184"/>
        </w:trPr>
        <w:tc>
          <w:tcPr>
            <w:tcW w:w="456" w:type="dxa"/>
            <w:vMerge/>
            <w:tcBorders>
              <w:top w:val="nil"/>
            </w:tcBorders>
          </w:tcPr>
          <w:p w14:paraId="1E793926" w14:textId="77777777" w:rsidR="00932DF1" w:rsidRDefault="00932DF1" w:rsidP="00322A44">
            <w:pPr>
              <w:rPr>
                <w:sz w:val="2"/>
                <w:szCs w:val="2"/>
              </w:rPr>
            </w:pPr>
          </w:p>
        </w:tc>
        <w:tc>
          <w:tcPr>
            <w:tcW w:w="3315" w:type="dxa"/>
          </w:tcPr>
          <w:p w14:paraId="2B923734" w14:textId="77777777" w:rsidR="00932DF1" w:rsidRDefault="00932DF1" w:rsidP="00322A44">
            <w:pPr>
              <w:pStyle w:val="TableParagraph"/>
              <w:spacing w:before="5" w:line="159" w:lineRule="exact"/>
              <w:ind w:right="17"/>
              <w:jc w:val="right"/>
              <w:rPr>
                <w:sz w:val="15"/>
              </w:rPr>
            </w:pPr>
            <w:r>
              <w:rPr>
                <w:sz w:val="15"/>
              </w:rPr>
              <w:t>Qty</w:t>
            </w:r>
            <w:r>
              <w:rPr>
                <w:spacing w:val="-1"/>
                <w:sz w:val="15"/>
              </w:rPr>
              <w:t xml:space="preserve"> </w:t>
            </w:r>
            <w:r>
              <w:rPr>
                <w:sz w:val="15"/>
              </w:rPr>
              <w:t>of</w:t>
            </w:r>
            <w:r>
              <w:rPr>
                <w:spacing w:val="1"/>
                <w:sz w:val="15"/>
              </w:rPr>
              <w:t xml:space="preserve"> </w:t>
            </w:r>
            <w:r>
              <w:rPr>
                <w:sz w:val="15"/>
              </w:rPr>
              <w:t xml:space="preserve">Door and </w:t>
            </w:r>
            <w:r>
              <w:rPr>
                <w:spacing w:val="-2"/>
                <w:sz w:val="15"/>
              </w:rPr>
              <w:t>Windows</w:t>
            </w:r>
          </w:p>
        </w:tc>
        <w:tc>
          <w:tcPr>
            <w:tcW w:w="254" w:type="dxa"/>
          </w:tcPr>
          <w:p w14:paraId="235C9BE9" w14:textId="77777777" w:rsidR="00932DF1" w:rsidRDefault="00932DF1" w:rsidP="00322A44">
            <w:pPr>
              <w:pStyle w:val="TableParagraph"/>
              <w:spacing w:before="5" w:line="159" w:lineRule="exact"/>
              <w:ind w:right="13"/>
              <w:jc w:val="right"/>
              <w:rPr>
                <w:sz w:val="15"/>
              </w:rPr>
            </w:pPr>
            <w:r>
              <w:rPr>
                <w:spacing w:val="-10"/>
                <w:sz w:val="15"/>
              </w:rPr>
              <w:t>1</w:t>
            </w:r>
          </w:p>
        </w:tc>
        <w:tc>
          <w:tcPr>
            <w:tcW w:w="156" w:type="dxa"/>
          </w:tcPr>
          <w:p w14:paraId="32D60134"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56F8ED46" w14:textId="77777777" w:rsidR="00932DF1" w:rsidRDefault="00932DF1" w:rsidP="00322A44">
            <w:pPr>
              <w:pStyle w:val="TableParagraph"/>
              <w:spacing w:before="5" w:line="159" w:lineRule="exact"/>
              <w:ind w:left="31"/>
              <w:rPr>
                <w:sz w:val="15"/>
              </w:rPr>
            </w:pPr>
            <w:r>
              <w:rPr>
                <w:spacing w:val="-10"/>
                <w:sz w:val="15"/>
              </w:rPr>
              <w:t>2</w:t>
            </w:r>
          </w:p>
        </w:tc>
        <w:tc>
          <w:tcPr>
            <w:tcW w:w="634" w:type="dxa"/>
          </w:tcPr>
          <w:p w14:paraId="26B377EA" w14:textId="77777777" w:rsidR="00932DF1" w:rsidRDefault="00932DF1" w:rsidP="00322A44">
            <w:pPr>
              <w:pStyle w:val="TableParagraph"/>
              <w:rPr>
                <w:rFonts w:ascii="Times New Roman"/>
                <w:sz w:val="12"/>
              </w:rPr>
            </w:pPr>
          </w:p>
        </w:tc>
        <w:tc>
          <w:tcPr>
            <w:tcW w:w="524" w:type="dxa"/>
          </w:tcPr>
          <w:p w14:paraId="4E0C0B8C" w14:textId="77777777" w:rsidR="00932DF1" w:rsidRDefault="00932DF1" w:rsidP="00322A44">
            <w:pPr>
              <w:pStyle w:val="TableParagraph"/>
              <w:rPr>
                <w:rFonts w:ascii="Times New Roman"/>
                <w:sz w:val="12"/>
              </w:rPr>
            </w:pPr>
          </w:p>
        </w:tc>
        <w:tc>
          <w:tcPr>
            <w:tcW w:w="723" w:type="dxa"/>
          </w:tcPr>
          <w:p w14:paraId="3F23D4E6" w14:textId="77777777" w:rsidR="00932DF1" w:rsidRDefault="00932DF1" w:rsidP="00322A44">
            <w:pPr>
              <w:pStyle w:val="TableParagraph"/>
              <w:spacing w:before="5" w:line="159" w:lineRule="exact"/>
              <w:ind w:right="17"/>
              <w:jc w:val="right"/>
              <w:rPr>
                <w:sz w:val="15"/>
              </w:rPr>
            </w:pPr>
            <w:r>
              <w:rPr>
                <w:sz w:val="15"/>
              </w:rPr>
              <w:t xml:space="preserve">Net </w:t>
            </w:r>
            <w:r>
              <w:rPr>
                <w:spacing w:val="-4"/>
                <w:sz w:val="15"/>
              </w:rPr>
              <w:t>Qty.</w:t>
            </w:r>
          </w:p>
        </w:tc>
        <w:tc>
          <w:tcPr>
            <w:tcW w:w="747" w:type="dxa"/>
          </w:tcPr>
          <w:p w14:paraId="5CAB49A1" w14:textId="77777777" w:rsidR="00932DF1" w:rsidRDefault="00932DF1" w:rsidP="00322A44">
            <w:pPr>
              <w:pStyle w:val="TableParagraph"/>
              <w:spacing w:before="5" w:line="159" w:lineRule="exact"/>
              <w:ind w:right="16"/>
              <w:jc w:val="right"/>
              <w:rPr>
                <w:sz w:val="15"/>
              </w:rPr>
            </w:pPr>
            <w:r>
              <w:rPr>
                <w:spacing w:val="-2"/>
                <w:sz w:val="15"/>
              </w:rPr>
              <w:t>230.00</w:t>
            </w:r>
          </w:p>
        </w:tc>
        <w:tc>
          <w:tcPr>
            <w:tcW w:w="448" w:type="dxa"/>
          </w:tcPr>
          <w:p w14:paraId="323489AB"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24923958" w14:textId="77777777" w:rsidR="00932DF1" w:rsidRDefault="00932DF1" w:rsidP="00322A44">
            <w:pPr>
              <w:pStyle w:val="TableParagraph"/>
              <w:spacing w:before="5" w:line="159" w:lineRule="exact"/>
              <w:ind w:right="17"/>
              <w:jc w:val="right"/>
              <w:rPr>
                <w:sz w:val="15"/>
              </w:rPr>
            </w:pPr>
            <w:r>
              <w:rPr>
                <w:spacing w:val="-2"/>
                <w:sz w:val="15"/>
              </w:rPr>
              <w:t>35.77</w:t>
            </w:r>
          </w:p>
        </w:tc>
        <w:tc>
          <w:tcPr>
            <w:tcW w:w="601" w:type="dxa"/>
          </w:tcPr>
          <w:p w14:paraId="18AE9EBE" w14:textId="77777777" w:rsidR="00932DF1" w:rsidRDefault="00932DF1" w:rsidP="00322A44">
            <w:pPr>
              <w:pStyle w:val="TableParagraph"/>
              <w:spacing w:before="5" w:line="159" w:lineRule="exact"/>
              <w:ind w:left="27"/>
              <w:rPr>
                <w:sz w:val="15"/>
              </w:rPr>
            </w:pPr>
            <w:proofErr w:type="spellStart"/>
            <w:r>
              <w:rPr>
                <w:spacing w:val="-4"/>
                <w:sz w:val="15"/>
              </w:rPr>
              <w:t>P.Sft</w:t>
            </w:r>
            <w:proofErr w:type="spellEnd"/>
          </w:p>
        </w:tc>
        <w:tc>
          <w:tcPr>
            <w:tcW w:w="993" w:type="dxa"/>
          </w:tcPr>
          <w:p w14:paraId="7E0C9438" w14:textId="77777777" w:rsidR="00932DF1" w:rsidRDefault="00932DF1" w:rsidP="00322A44">
            <w:pPr>
              <w:pStyle w:val="TableParagraph"/>
              <w:spacing w:before="5" w:line="159" w:lineRule="exact"/>
              <w:ind w:right="71"/>
              <w:jc w:val="right"/>
              <w:rPr>
                <w:b/>
                <w:sz w:val="15"/>
              </w:rPr>
            </w:pPr>
          </w:p>
        </w:tc>
      </w:tr>
      <w:tr w:rsidR="00932DF1" w14:paraId="41CA31E5" w14:textId="77777777" w:rsidTr="00322A44">
        <w:trPr>
          <w:trHeight w:val="935"/>
        </w:trPr>
        <w:tc>
          <w:tcPr>
            <w:tcW w:w="456" w:type="dxa"/>
          </w:tcPr>
          <w:p w14:paraId="4BAF96EF" w14:textId="77777777" w:rsidR="00932DF1" w:rsidRDefault="00932DF1" w:rsidP="00322A44">
            <w:pPr>
              <w:pStyle w:val="TableParagraph"/>
              <w:rPr>
                <w:rFonts w:ascii="Times New Roman"/>
                <w:sz w:val="15"/>
              </w:rPr>
            </w:pPr>
          </w:p>
          <w:p w14:paraId="2A3E2CA3" w14:textId="77777777" w:rsidR="00932DF1" w:rsidRDefault="00932DF1" w:rsidP="00322A44">
            <w:pPr>
              <w:pStyle w:val="TableParagraph"/>
              <w:spacing w:before="34"/>
              <w:rPr>
                <w:rFonts w:ascii="Times New Roman"/>
                <w:sz w:val="15"/>
              </w:rPr>
            </w:pPr>
          </w:p>
          <w:p w14:paraId="2E432C94" w14:textId="77777777" w:rsidR="00932DF1" w:rsidRDefault="00932DF1" w:rsidP="00322A44">
            <w:pPr>
              <w:pStyle w:val="TableParagraph"/>
              <w:spacing w:before="1"/>
              <w:ind w:left="194"/>
              <w:rPr>
                <w:b/>
                <w:sz w:val="15"/>
              </w:rPr>
            </w:pPr>
            <w:r>
              <w:rPr>
                <w:b/>
                <w:color w:val="0D0D0D"/>
                <w:spacing w:val="-10"/>
                <w:sz w:val="15"/>
              </w:rPr>
              <w:t>9</w:t>
            </w:r>
          </w:p>
        </w:tc>
        <w:tc>
          <w:tcPr>
            <w:tcW w:w="3315" w:type="dxa"/>
          </w:tcPr>
          <w:p w14:paraId="6211E88E" w14:textId="77777777" w:rsidR="00932DF1" w:rsidRDefault="00932DF1" w:rsidP="00322A44">
            <w:pPr>
              <w:pStyle w:val="TableParagraph"/>
              <w:spacing w:before="5" w:line="264" w:lineRule="auto"/>
              <w:ind w:left="30" w:right="79"/>
              <w:rPr>
                <w:sz w:val="15"/>
              </w:rPr>
            </w:pPr>
            <w:r>
              <w:rPr>
                <w:color w:val="0D0D0D"/>
                <w:sz w:val="15"/>
              </w:rPr>
              <w:t>1/2 inch ( 13mm) thick cement plaster using Coarse Sand on wall sand columns in basement, plinth and ground floor including making edges, corners and curing.</w:t>
            </w:r>
          </w:p>
        </w:tc>
        <w:tc>
          <w:tcPr>
            <w:tcW w:w="254" w:type="dxa"/>
          </w:tcPr>
          <w:p w14:paraId="641371AA" w14:textId="77777777" w:rsidR="00932DF1" w:rsidRDefault="00932DF1" w:rsidP="00322A44">
            <w:pPr>
              <w:pStyle w:val="TableParagraph"/>
              <w:rPr>
                <w:rFonts w:ascii="Times New Roman"/>
                <w:sz w:val="14"/>
              </w:rPr>
            </w:pPr>
          </w:p>
        </w:tc>
        <w:tc>
          <w:tcPr>
            <w:tcW w:w="156" w:type="dxa"/>
          </w:tcPr>
          <w:p w14:paraId="58FC7E0B" w14:textId="77777777" w:rsidR="00932DF1" w:rsidRDefault="00932DF1" w:rsidP="00322A44">
            <w:pPr>
              <w:pStyle w:val="TableParagraph"/>
              <w:rPr>
                <w:rFonts w:ascii="Times New Roman"/>
                <w:sz w:val="14"/>
              </w:rPr>
            </w:pPr>
          </w:p>
        </w:tc>
        <w:tc>
          <w:tcPr>
            <w:tcW w:w="346" w:type="dxa"/>
          </w:tcPr>
          <w:p w14:paraId="697C4C6D" w14:textId="77777777" w:rsidR="00932DF1" w:rsidRDefault="00932DF1" w:rsidP="00322A44">
            <w:pPr>
              <w:pStyle w:val="TableParagraph"/>
              <w:rPr>
                <w:rFonts w:ascii="Times New Roman"/>
                <w:sz w:val="14"/>
              </w:rPr>
            </w:pPr>
          </w:p>
        </w:tc>
        <w:tc>
          <w:tcPr>
            <w:tcW w:w="634" w:type="dxa"/>
          </w:tcPr>
          <w:p w14:paraId="608CE908" w14:textId="77777777" w:rsidR="00932DF1" w:rsidRDefault="00932DF1" w:rsidP="00322A44">
            <w:pPr>
              <w:pStyle w:val="TableParagraph"/>
              <w:rPr>
                <w:rFonts w:ascii="Times New Roman"/>
                <w:sz w:val="14"/>
              </w:rPr>
            </w:pPr>
          </w:p>
        </w:tc>
        <w:tc>
          <w:tcPr>
            <w:tcW w:w="524" w:type="dxa"/>
          </w:tcPr>
          <w:p w14:paraId="18D4C647" w14:textId="77777777" w:rsidR="00932DF1" w:rsidRDefault="00932DF1" w:rsidP="00322A44">
            <w:pPr>
              <w:pStyle w:val="TableParagraph"/>
              <w:rPr>
                <w:rFonts w:ascii="Times New Roman"/>
                <w:sz w:val="14"/>
              </w:rPr>
            </w:pPr>
          </w:p>
        </w:tc>
        <w:tc>
          <w:tcPr>
            <w:tcW w:w="723" w:type="dxa"/>
          </w:tcPr>
          <w:p w14:paraId="35C75AA0" w14:textId="77777777" w:rsidR="00932DF1" w:rsidRDefault="00932DF1" w:rsidP="00322A44">
            <w:pPr>
              <w:pStyle w:val="TableParagraph"/>
              <w:rPr>
                <w:rFonts w:ascii="Times New Roman"/>
                <w:sz w:val="14"/>
              </w:rPr>
            </w:pPr>
          </w:p>
        </w:tc>
        <w:tc>
          <w:tcPr>
            <w:tcW w:w="747" w:type="dxa"/>
          </w:tcPr>
          <w:p w14:paraId="3BEC74E2" w14:textId="77777777" w:rsidR="00932DF1" w:rsidRDefault="00932DF1" w:rsidP="00322A44">
            <w:pPr>
              <w:pStyle w:val="TableParagraph"/>
              <w:rPr>
                <w:rFonts w:ascii="Times New Roman"/>
                <w:sz w:val="14"/>
              </w:rPr>
            </w:pPr>
          </w:p>
        </w:tc>
        <w:tc>
          <w:tcPr>
            <w:tcW w:w="448" w:type="dxa"/>
          </w:tcPr>
          <w:p w14:paraId="794CC3E3" w14:textId="77777777" w:rsidR="00932DF1" w:rsidRDefault="00932DF1" w:rsidP="00322A44">
            <w:pPr>
              <w:pStyle w:val="TableParagraph"/>
              <w:rPr>
                <w:rFonts w:ascii="Times New Roman"/>
                <w:sz w:val="14"/>
              </w:rPr>
            </w:pPr>
          </w:p>
        </w:tc>
        <w:tc>
          <w:tcPr>
            <w:tcW w:w="656" w:type="dxa"/>
          </w:tcPr>
          <w:p w14:paraId="1103C7BD" w14:textId="77777777" w:rsidR="00932DF1" w:rsidRDefault="00932DF1" w:rsidP="00322A44">
            <w:pPr>
              <w:pStyle w:val="TableParagraph"/>
              <w:rPr>
                <w:rFonts w:ascii="Times New Roman"/>
                <w:sz w:val="14"/>
              </w:rPr>
            </w:pPr>
          </w:p>
        </w:tc>
        <w:tc>
          <w:tcPr>
            <w:tcW w:w="601" w:type="dxa"/>
          </w:tcPr>
          <w:p w14:paraId="59126344" w14:textId="77777777" w:rsidR="00932DF1" w:rsidRDefault="00932DF1" w:rsidP="00322A44">
            <w:pPr>
              <w:pStyle w:val="TableParagraph"/>
              <w:rPr>
                <w:rFonts w:ascii="Times New Roman"/>
                <w:sz w:val="14"/>
              </w:rPr>
            </w:pPr>
          </w:p>
        </w:tc>
        <w:tc>
          <w:tcPr>
            <w:tcW w:w="993" w:type="dxa"/>
          </w:tcPr>
          <w:p w14:paraId="31771E17" w14:textId="77777777" w:rsidR="00932DF1" w:rsidRDefault="00932DF1" w:rsidP="00322A44">
            <w:pPr>
              <w:pStyle w:val="TableParagraph"/>
              <w:rPr>
                <w:rFonts w:ascii="Times New Roman"/>
                <w:sz w:val="14"/>
              </w:rPr>
            </w:pPr>
          </w:p>
        </w:tc>
      </w:tr>
      <w:tr w:rsidR="00932DF1" w14:paraId="770D8745" w14:textId="77777777" w:rsidTr="00322A44">
        <w:trPr>
          <w:trHeight w:val="184"/>
        </w:trPr>
        <w:tc>
          <w:tcPr>
            <w:tcW w:w="456" w:type="dxa"/>
          </w:tcPr>
          <w:p w14:paraId="04E8FA5B" w14:textId="77777777" w:rsidR="00932DF1" w:rsidRDefault="00932DF1" w:rsidP="00322A44">
            <w:pPr>
              <w:pStyle w:val="TableParagraph"/>
              <w:rPr>
                <w:rFonts w:ascii="Times New Roman"/>
                <w:sz w:val="12"/>
              </w:rPr>
            </w:pPr>
          </w:p>
        </w:tc>
        <w:tc>
          <w:tcPr>
            <w:tcW w:w="3315" w:type="dxa"/>
          </w:tcPr>
          <w:p w14:paraId="78D93891" w14:textId="77777777" w:rsidR="00932DF1" w:rsidRDefault="00932DF1" w:rsidP="00322A44">
            <w:pPr>
              <w:pStyle w:val="TableParagraph"/>
              <w:rPr>
                <w:rFonts w:ascii="Times New Roman"/>
                <w:sz w:val="12"/>
              </w:rPr>
            </w:pPr>
          </w:p>
        </w:tc>
        <w:tc>
          <w:tcPr>
            <w:tcW w:w="254" w:type="dxa"/>
          </w:tcPr>
          <w:p w14:paraId="405C05C4" w14:textId="77777777" w:rsidR="00932DF1" w:rsidRDefault="00932DF1" w:rsidP="00322A44">
            <w:pPr>
              <w:pStyle w:val="TableParagraph"/>
              <w:rPr>
                <w:rFonts w:ascii="Times New Roman"/>
                <w:sz w:val="12"/>
              </w:rPr>
            </w:pPr>
          </w:p>
        </w:tc>
        <w:tc>
          <w:tcPr>
            <w:tcW w:w="156" w:type="dxa"/>
          </w:tcPr>
          <w:p w14:paraId="25560A0B" w14:textId="77777777" w:rsidR="00932DF1" w:rsidRDefault="00932DF1" w:rsidP="00322A44">
            <w:pPr>
              <w:pStyle w:val="TableParagraph"/>
              <w:rPr>
                <w:rFonts w:ascii="Times New Roman"/>
                <w:sz w:val="12"/>
              </w:rPr>
            </w:pPr>
          </w:p>
        </w:tc>
        <w:tc>
          <w:tcPr>
            <w:tcW w:w="346" w:type="dxa"/>
          </w:tcPr>
          <w:p w14:paraId="70CC19AA" w14:textId="77777777" w:rsidR="00932DF1" w:rsidRDefault="00932DF1" w:rsidP="00322A44">
            <w:pPr>
              <w:pStyle w:val="TableParagraph"/>
              <w:rPr>
                <w:rFonts w:ascii="Times New Roman"/>
                <w:sz w:val="12"/>
              </w:rPr>
            </w:pPr>
          </w:p>
        </w:tc>
        <w:tc>
          <w:tcPr>
            <w:tcW w:w="634" w:type="dxa"/>
          </w:tcPr>
          <w:p w14:paraId="61018E82" w14:textId="77777777" w:rsidR="00932DF1" w:rsidRDefault="00932DF1" w:rsidP="00322A44">
            <w:pPr>
              <w:pStyle w:val="TableParagraph"/>
              <w:rPr>
                <w:rFonts w:ascii="Times New Roman"/>
                <w:sz w:val="12"/>
              </w:rPr>
            </w:pPr>
          </w:p>
        </w:tc>
        <w:tc>
          <w:tcPr>
            <w:tcW w:w="524" w:type="dxa"/>
          </w:tcPr>
          <w:p w14:paraId="13C505E5" w14:textId="77777777" w:rsidR="00932DF1" w:rsidRDefault="00932DF1" w:rsidP="00322A44">
            <w:pPr>
              <w:pStyle w:val="TableParagraph"/>
              <w:rPr>
                <w:rFonts w:ascii="Times New Roman"/>
                <w:sz w:val="12"/>
              </w:rPr>
            </w:pPr>
          </w:p>
        </w:tc>
        <w:tc>
          <w:tcPr>
            <w:tcW w:w="723" w:type="dxa"/>
          </w:tcPr>
          <w:p w14:paraId="087FCE8D" w14:textId="77777777" w:rsidR="00932DF1" w:rsidRDefault="00932DF1" w:rsidP="00322A44">
            <w:pPr>
              <w:pStyle w:val="TableParagraph"/>
              <w:rPr>
                <w:rFonts w:ascii="Times New Roman"/>
                <w:sz w:val="12"/>
              </w:rPr>
            </w:pPr>
          </w:p>
        </w:tc>
        <w:tc>
          <w:tcPr>
            <w:tcW w:w="747" w:type="dxa"/>
          </w:tcPr>
          <w:p w14:paraId="2A23BF15" w14:textId="77777777" w:rsidR="00932DF1" w:rsidRDefault="00932DF1" w:rsidP="00322A44">
            <w:pPr>
              <w:pStyle w:val="TableParagraph"/>
              <w:rPr>
                <w:rFonts w:ascii="Times New Roman"/>
                <w:sz w:val="12"/>
              </w:rPr>
            </w:pPr>
          </w:p>
        </w:tc>
        <w:tc>
          <w:tcPr>
            <w:tcW w:w="448" w:type="dxa"/>
          </w:tcPr>
          <w:p w14:paraId="38664386" w14:textId="77777777" w:rsidR="00932DF1" w:rsidRDefault="00932DF1" w:rsidP="00322A44">
            <w:pPr>
              <w:pStyle w:val="TableParagraph"/>
              <w:rPr>
                <w:rFonts w:ascii="Times New Roman"/>
                <w:sz w:val="12"/>
              </w:rPr>
            </w:pPr>
          </w:p>
        </w:tc>
        <w:tc>
          <w:tcPr>
            <w:tcW w:w="656" w:type="dxa"/>
          </w:tcPr>
          <w:p w14:paraId="46393CAD" w14:textId="77777777" w:rsidR="00932DF1" w:rsidRDefault="00932DF1" w:rsidP="00322A44">
            <w:pPr>
              <w:pStyle w:val="TableParagraph"/>
              <w:rPr>
                <w:rFonts w:ascii="Times New Roman"/>
                <w:sz w:val="12"/>
              </w:rPr>
            </w:pPr>
          </w:p>
        </w:tc>
        <w:tc>
          <w:tcPr>
            <w:tcW w:w="601" w:type="dxa"/>
          </w:tcPr>
          <w:p w14:paraId="1CD9A040" w14:textId="77777777" w:rsidR="00932DF1" w:rsidRDefault="00932DF1" w:rsidP="00322A44">
            <w:pPr>
              <w:pStyle w:val="TableParagraph"/>
              <w:rPr>
                <w:rFonts w:ascii="Times New Roman"/>
                <w:sz w:val="12"/>
              </w:rPr>
            </w:pPr>
          </w:p>
        </w:tc>
        <w:tc>
          <w:tcPr>
            <w:tcW w:w="993" w:type="dxa"/>
          </w:tcPr>
          <w:p w14:paraId="63E58433" w14:textId="77777777" w:rsidR="00932DF1" w:rsidRDefault="00932DF1" w:rsidP="00322A44">
            <w:pPr>
              <w:pStyle w:val="TableParagraph"/>
              <w:rPr>
                <w:rFonts w:ascii="Times New Roman"/>
                <w:sz w:val="12"/>
              </w:rPr>
            </w:pPr>
          </w:p>
        </w:tc>
      </w:tr>
      <w:tr w:rsidR="00932DF1" w14:paraId="6B022197" w14:textId="77777777" w:rsidTr="00322A44">
        <w:trPr>
          <w:trHeight w:val="184"/>
        </w:trPr>
        <w:tc>
          <w:tcPr>
            <w:tcW w:w="456" w:type="dxa"/>
          </w:tcPr>
          <w:p w14:paraId="5D0B4DBD" w14:textId="77777777" w:rsidR="00932DF1" w:rsidRDefault="00932DF1" w:rsidP="00322A44">
            <w:pPr>
              <w:pStyle w:val="TableParagraph"/>
              <w:rPr>
                <w:rFonts w:ascii="Times New Roman"/>
                <w:sz w:val="12"/>
              </w:rPr>
            </w:pPr>
          </w:p>
        </w:tc>
        <w:tc>
          <w:tcPr>
            <w:tcW w:w="3315" w:type="dxa"/>
          </w:tcPr>
          <w:p w14:paraId="15B22640" w14:textId="77777777" w:rsidR="00932DF1" w:rsidRDefault="00932DF1" w:rsidP="00322A44">
            <w:pPr>
              <w:pStyle w:val="TableParagraph"/>
              <w:rPr>
                <w:rFonts w:ascii="Times New Roman"/>
                <w:sz w:val="12"/>
              </w:rPr>
            </w:pPr>
          </w:p>
        </w:tc>
        <w:tc>
          <w:tcPr>
            <w:tcW w:w="254" w:type="dxa"/>
          </w:tcPr>
          <w:p w14:paraId="6E722FE0" w14:textId="77777777" w:rsidR="00932DF1" w:rsidRDefault="00932DF1" w:rsidP="00322A44">
            <w:pPr>
              <w:pStyle w:val="TableParagraph"/>
              <w:spacing w:before="5" w:line="159" w:lineRule="exact"/>
              <w:ind w:right="13"/>
              <w:jc w:val="right"/>
              <w:rPr>
                <w:sz w:val="15"/>
              </w:rPr>
            </w:pPr>
            <w:r>
              <w:rPr>
                <w:color w:val="0D0D0D"/>
                <w:spacing w:val="-10"/>
                <w:sz w:val="15"/>
              </w:rPr>
              <w:t>1</w:t>
            </w:r>
          </w:p>
        </w:tc>
        <w:tc>
          <w:tcPr>
            <w:tcW w:w="156" w:type="dxa"/>
          </w:tcPr>
          <w:p w14:paraId="2DA3A148"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796F1933"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3626B5C2" w14:textId="77777777" w:rsidR="00932DF1" w:rsidRDefault="00932DF1" w:rsidP="00322A44">
            <w:pPr>
              <w:pStyle w:val="TableParagraph"/>
              <w:spacing w:before="5" w:line="159" w:lineRule="exact"/>
              <w:ind w:right="14"/>
              <w:jc w:val="right"/>
              <w:rPr>
                <w:sz w:val="15"/>
              </w:rPr>
            </w:pPr>
            <w:r>
              <w:rPr>
                <w:spacing w:val="-2"/>
                <w:sz w:val="15"/>
              </w:rPr>
              <w:t>6766.0</w:t>
            </w:r>
          </w:p>
        </w:tc>
        <w:tc>
          <w:tcPr>
            <w:tcW w:w="524" w:type="dxa"/>
          </w:tcPr>
          <w:p w14:paraId="0617B39D" w14:textId="77777777" w:rsidR="00932DF1" w:rsidRDefault="00932DF1" w:rsidP="00322A44">
            <w:pPr>
              <w:pStyle w:val="TableParagraph"/>
              <w:rPr>
                <w:rFonts w:ascii="Times New Roman"/>
                <w:sz w:val="12"/>
              </w:rPr>
            </w:pPr>
          </w:p>
        </w:tc>
        <w:tc>
          <w:tcPr>
            <w:tcW w:w="723" w:type="dxa"/>
          </w:tcPr>
          <w:p w14:paraId="5652433C" w14:textId="77777777" w:rsidR="00932DF1" w:rsidRDefault="00932DF1" w:rsidP="00322A44">
            <w:pPr>
              <w:pStyle w:val="TableParagraph"/>
              <w:rPr>
                <w:rFonts w:ascii="Times New Roman"/>
                <w:sz w:val="12"/>
              </w:rPr>
            </w:pPr>
          </w:p>
        </w:tc>
        <w:tc>
          <w:tcPr>
            <w:tcW w:w="747" w:type="dxa"/>
          </w:tcPr>
          <w:p w14:paraId="2CEA2D4A" w14:textId="77777777" w:rsidR="00932DF1" w:rsidRDefault="00932DF1" w:rsidP="00322A44">
            <w:pPr>
              <w:pStyle w:val="TableParagraph"/>
              <w:spacing w:before="5" w:line="159" w:lineRule="exact"/>
              <w:ind w:right="16"/>
              <w:jc w:val="right"/>
              <w:rPr>
                <w:sz w:val="15"/>
              </w:rPr>
            </w:pPr>
            <w:r>
              <w:rPr>
                <w:color w:val="0D0D0D"/>
                <w:spacing w:val="-2"/>
                <w:sz w:val="15"/>
              </w:rPr>
              <w:t>6766.00</w:t>
            </w:r>
          </w:p>
        </w:tc>
        <w:tc>
          <w:tcPr>
            <w:tcW w:w="448" w:type="dxa"/>
          </w:tcPr>
          <w:p w14:paraId="2ED83737"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37CB0FD3" w14:textId="77777777" w:rsidR="00932DF1" w:rsidRDefault="00932DF1" w:rsidP="00322A44">
            <w:pPr>
              <w:pStyle w:val="TableParagraph"/>
              <w:rPr>
                <w:rFonts w:ascii="Times New Roman"/>
                <w:sz w:val="12"/>
              </w:rPr>
            </w:pPr>
          </w:p>
        </w:tc>
        <w:tc>
          <w:tcPr>
            <w:tcW w:w="601" w:type="dxa"/>
          </w:tcPr>
          <w:p w14:paraId="042AD923" w14:textId="77777777" w:rsidR="00932DF1" w:rsidRDefault="00932DF1" w:rsidP="00322A44">
            <w:pPr>
              <w:pStyle w:val="TableParagraph"/>
              <w:rPr>
                <w:rFonts w:ascii="Times New Roman"/>
                <w:sz w:val="12"/>
              </w:rPr>
            </w:pPr>
          </w:p>
        </w:tc>
        <w:tc>
          <w:tcPr>
            <w:tcW w:w="993" w:type="dxa"/>
          </w:tcPr>
          <w:p w14:paraId="7AD8D220" w14:textId="77777777" w:rsidR="00932DF1" w:rsidRDefault="00932DF1" w:rsidP="00322A44">
            <w:pPr>
              <w:pStyle w:val="TableParagraph"/>
              <w:rPr>
                <w:rFonts w:ascii="Times New Roman"/>
                <w:sz w:val="12"/>
              </w:rPr>
            </w:pPr>
          </w:p>
        </w:tc>
      </w:tr>
      <w:tr w:rsidR="00932DF1" w14:paraId="07BF726F" w14:textId="77777777" w:rsidTr="00322A44">
        <w:trPr>
          <w:trHeight w:val="184"/>
        </w:trPr>
        <w:tc>
          <w:tcPr>
            <w:tcW w:w="456" w:type="dxa"/>
          </w:tcPr>
          <w:p w14:paraId="4BCF8362" w14:textId="77777777" w:rsidR="00932DF1" w:rsidRDefault="00932DF1" w:rsidP="00322A44">
            <w:pPr>
              <w:pStyle w:val="TableParagraph"/>
              <w:rPr>
                <w:rFonts w:ascii="Times New Roman"/>
                <w:sz w:val="12"/>
              </w:rPr>
            </w:pPr>
          </w:p>
        </w:tc>
        <w:tc>
          <w:tcPr>
            <w:tcW w:w="3315" w:type="dxa"/>
          </w:tcPr>
          <w:p w14:paraId="72F0253C" w14:textId="77777777" w:rsidR="00932DF1" w:rsidRDefault="00932DF1" w:rsidP="00322A44">
            <w:pPr>
              <w:pStyle w:val="TableParagraph"/>
              <w:spacing w:before="5" w:line="159" w:lineRule="exact"/>
              <w:ind w:right="14"/>
              <w:jc w:val="right"/>
              <w:rPr>
                <w:sz w:val="15"/>
              </w:rPr>
            </w:pPr>
            <w:r>
              <w:rPr>
                <w:spacing w:val="-2"/>
                <w:sz w:val="15"/>
              </w:rPr>
              <w:t>Deduction</w:t>
            </w:r>
          </w:p>
        </w:tc>
        <w:tc>
          <w:tcPr>
            <w:tcW w:w="254" w:type="dxa"/>
          </w:tcPr>
          <w:p w14:paraId="01D15873" w14:textId="77777777" w:rsidR="00932DF1" w:rsidRDefault="00932DF1" w:rsidP="00322A44">
            <w:pPr>
              <w:pStyle w:val="TableParagraph"/>
              <w:rPr>
                <w:rFonts w:ascii="Times New Roman"/>
                <w:sz w:val="12"/>
              </w:rPr>
            </w:pPr>
          </w:p>
        </w:tc>
        <w:tc>
          <w:tcPr>
            <w:tcW w:w="156" w:type="dxa"/>
          </w:tcPr>
          <w:p w14:paraId="573AEBBF" w14:textId="77777777" w:rsidR="00932DF1" w:rsidRDefault="00932DF1" w:rsidP="00322A44">
            <w:pPr>
              <w:pStyle w:val="TableParagraph"/>
              <w:rPr>
                <w:rFonts w:ascii="Times New Roman"/>
                <w:sz w:val="12"/>
              </w:rPr>
            </w:pPr>
          </w:p>
        </w:tc>
        <w:tc>
          <w:tcPr>
            <w:tcW w:w="346" w:type="dxa"/>
          </w:tcPr>
          <w:p w14:paraId="0A72F288" w14:textId="77777777" w:rsidR="00932DF1" w:rsidRDefault="00932DF1" w:rsidP="00322A44">
            <w:pPr>
              <w:pStyle w:val="TableParagraph"/>
              <w:rPr>
                <w:rFonts w:ascii="Times New Roman"/>
                <w:sz w:val="12"/>
              </w:rPr>
            </w:pPr>
          </w:p>
        </w:tc>
        <w:tc>
          <w:tcPr>
            <w:tcW w:w="634" w:type="dxa"/>
          </w:tcPr>
          <w:p w14:paraId="76CF0459" w14:textId="77777777" w:rsidR="00932DF1" w:rsidRDefault="00932DF1" w:rsidP="00322A44">
            <w:pPr>
              <w:pStyle w:val="TableParagraph"/>
              <w:rPr>
                <w:rFonts w:ascii="Times New Roman"/>
                <w:sz w:val="12"/>
              </w:rPr>
            </w:pPr>
          </w:p>
        </w:tc>
        <w:tc>
          <w:tcPr>
            <w:tcW w:w="524" w:type="dxa"/>
          </w:tcPr>
          <w:p w14:paraId="7EE6CC54" w14:textId="77777777" w:rsidR="00932DF1" w:rsidRDefault="00932DF1" w:rsidP="00322A44">
            <w:pPr>
              <w:pStyle w:val="TableParagraph"/>
              <w:rPr>
                <w:rFonts w:ascii="Times New Roman"/>
                <w:sz w:val="12"/>
              </w:rPr>
            </w:pPr>
          </w:p>
        </w:tc>
        <w:tc>
          <w:tcPr>
            <w:tcW w:w="723" w:type="dxa"/>
          </w:tcPr>
          <w:p w14:paraId="7739B869" w14:textId="77777777" w:rsidR="00932DF1" w:rsidRDefault="00932DF1" w:rsidP="00322A44">
            <w:pPr>
              <w:pStyle w:val="TableParagraph"/>
              <w:rPr>
                <w:rFonts w:ascii="Times New Roman"/>
                <w:sz w:val="12"/>
              </w:rPr>
            </w:pPr>
          </w:p>
        </w:tc>
        <w:tc>
          <w:tcPr>
            <w:tcW w:w="747" w:type="dxa"/>
          </w:tcPr>
          <w:p w14:paraId="7C6484C2" w14:textId="77777777" w:rsidR="00932DF1" w:rsidRDefault="00932DF1" w:rsidP="00322A44">
            <w:pPr>
              <w:pStyle w:val="TableParagraph"/>
              <w:rPr>
                <w:rFonts w:ascii="Times New Roman"/>
                <w:sz w:val="12"/>
              </w:rPr>
            </w:pPr>
          </w:p>
        </w:tc>
        <w:tc>
          <w:tcPr>
            <w:tcW w:w="448" w:type="dxa"/>
          </w:tcPr>
          <w:p w14:paraId="374606FB" w14:textId="77777777" w:rsidR="00932DF1" w:rsidRDefault="00932DF1" w:rsidP="00322A44">
            <w:pPr>
              <w:pStyle w:val="TableParagraph"/>
              <w:rPr>
                <w:rFonts w:ascii="Times New Roman"/>
                <w:sz w:val="12"/>
              </w:rPr>
            </w:pPr>
          </w:p>
        </w:tc>
        <w:tc>
          <w:tcPr>
            <w:tcW w:w="656" w:type="dxa"/>
          </w:tcPr>
          <w:p w14:paraId="14869272" w14:textId="77777777" w:rsidR="00932DF1" w:rsidRDefault="00932DF1" w:rsidP="00322A44">
            <w:pPr>
              <w:pStyle w:val="TableParagraph"/>
              <w:rPr>
                <w:rFonts w:ascii="Times New Roman"/>
                <w:sz w:val="12"/>
              </w:rPr>
            </w:pPr>
          </w:p>
        </w:tc>
        <w:tc>
          <w:tcPr>
            <w:tcW w:w="601" w:type="dxa"/>
          </w:tcPr>
          <w:p w14:paraId="09ACC8EE" w14:textId="77777777" w:rsidR="00932DF1" w:rsidRDefault="00932DF1" w:rsidP="00322A44">
            <w:pPr>
              <w:pStyle w:val="TableParagraph"/>
              <w:rPr>
                <w:rFonts w:ascii="Times New Roman"/>
                <w:sz w:val="12"/>
              </w:rPr>
            </w:pPr>
          </w:p>
        </w:tc>
        <w:tc>
          <w:tcPr>
            <w:tcW w:w="993" w:type="dxa"/>
          </w:tcPr>
          <w:p w14:paraId="44A4F7B3" w14:textId="77777777" w:rsidR="00932DF1" w:rsidRDefault="00932DF1" w:rsidP="00322A44">
            <w:pPr>
              <w:pStyle w:val="TableParagraph"/>
              <w:rPr>
                <w:rFonts w:ascii="Times New Roman"/>
                <w:sz w:val="12"/>
              </w:rPr>
            </w:pPr>
          </w:p>
        </w:tc>
      </w:tr>
      <w:tr w:rsidR="00932DF1" w14:paraId="02A4AE68" w14:textId="77777777" w:rsidTr="00322A44">
        <w:trPr>
          <w:trHeight w:val="184"/>
        </w:trPr>
        <w:tc>
          <w:tcPr>
            <w:tcW w:w="456" w:type="dxa"/>
          </w:tcPr>
          <w:p w14:paraId="5695CF16" w14:textId="77777777" w:rsidR="00932DF1" w:rsidRDefault="00932DF1" w:rsidP="00322A44">
            <w:pPr>
              <w:pStyle w:val="TableParagraph"/>
              <w:rPr>
                <w:rFonts w:ascii="Times New Roman"/>
                <w:sz w:val="12"/>
              </w:rPr>
            </w:pPr>
          </w:p>
        </w:tc>
        <w:tc>
          <w:tcPr>
            <w:tcW w:w="3315" w:type="dxa"/>
          </w:tcPr>
          <w:p w14:paraId="4C3652C3" w14:textId="77777777" w:rsidR="00932DF1" w:rsidRDefault="00932DF1" w:rsidP="00322A44">
            <w:pPr>
              <w:pStyle w:val="TableParagraph"/>
              <w:spacing w:before="5" w:line="159" w:lineRule="exact"/>
              <w:ind w:right="12"/>
              <w:jc w:val="right"/>
              <w:rPr>
                <w:sz w:val="15"/>
              </w:rPr>
            </w:pPr>
            <w:r>
              <w:rPr>
                <w:spacing w:val="-10"/>
                <w:sz w:val="15"/>
              </w:rPr>
              <w:t>D</w:t>
            </w:r>
          </w:p>
        </w:tc>
        <w:tc>
          <w:tcPr>
            <w:tcW w:w="254" w:type="dxa"/>
          </w:tcPr>
          <w:p w14:paraId="5B11DF86" w14:textId="77777777" w:rsidR="00932DF1" w:rsidRDefault="00932DF1" w:rsidP="00322A44">
            <w:pPr>
              <w:pStyle w:val="TableParagraph"/>
              <w:spacing w:before="5" w:line="159" w:lineRule="exact"/>
              <w:ind w:right="13"/>
              <w:jc w:val="right"/>
              <w:rPr>
                <w:sz w:val="15"/>
              </w:rPr>
            </w:pPr>
            <w:r>
              <w:rPr>
                <w:spacing w:val="-10"/>
                <w:sz w:val="15"/>
              </w:rPr>
              <w:t>5</w:t>
            </w:r>
          </w:p>
        </w:tc>
        <w:tc>
          <w:tcPr>
            <w:tcW w:w="156" w:type="dxa"/>
          </w:tcPr>
          <w:p w14:paraId="57B90BF8"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710CFF55" w14:textId="77777777" w:rsidR="00932DF1" w:rsidRDefault="00932DF1" w:rsidP="00322A44">
            <w:pPr>
              <w:pStyle w:val="TableParagraph"/>
              <w:spacing w:before="5" w:line="159" w:lineRule="exact"/>
              <w:ind w:left="31"/>
              <w:rPr>
                <w:sz w:val="15"/>
              </w:rPr>
            </w:pPr>
            <w:r>
              <w:rPr>
                <w:spacing w:val="-10"/>
                <w:sz w:val="15"/>
              </w:rPr>
              <w:t>1</w:t>
            </w:r>
          </w:p>
        </w:tc>
        <w:tc>
          <w:tcPr>
            <w:tcW w:w="634" w:type="dxa"/>
          </w:tcPr>
          <w:p w14:paraId="1AAC62B5" w14:textId="77777777" w:rsidR="00932DF1" w:rsidRDefault="00932DF1" w:rsidP="00322A44">
            <w:pPr>
              <w:pStyle w:val="TableParagraph"/>
              <w:spacing w:before="5" w:line="159" w:lineRule="exact"/>
              <w:ind w:right="14"/>
              <w:jc w:val="right"/>
              <w:rPr>
                <w:sz w:val="15"/>
              </w:rPr>
            </w:pPr>
            <w:r>
              <w:rPr>
                <w:spacing w:val="-4"/>
                <w:sz w:val="15"/>
              </w:rPr>
              <w:t>3.50</w:t>
            </w:r>
          </w:p>
        </w:tc>
        <w:tc>
          <w:tcPr>
            <w:tcW w:w="524" w:type="dxa"/>
          </w:tcPr>
          <w:p w14:paraId="625372EC" w14:textId="77777777" w:rsidR="00932DF1" w:rsidRDefault="00932DF1" w:rsidP="00322A44">
            <w:pPr>
              <w:pStyle w:val="TableParagraph"/>
              <w:rPr>
                <w:rFonts w:ascii="Times New Roman"/>
                <w:sz w:val="12"/>
              </w:rPr>
            </w:pPr>
          </w:p>
        </w:tc>
        <w:tc>
          <w:tcPr>
            <w:tcW w:w="723" w:type="dxa"/>
          </w:tcPr>
          <w:p w14:paraId="366CB847" w14:textId="77777777" w:rsidR="00932DF1" w:rsidRDefault="00932DF1" w:rsidP="00322A44">
            <w:pPr>
              <w:pStyle w:val="TableParagraph"/>
              <w:spacing w:before="5" w:line="159" w:lineRule="exact"/>
              <w:ind w:right="15"/>
              <w:jc w:val="right"/>
              <w:rPr>
                <w:sz w:val="15"/>
              </w:rPr>
            </w:pPr>
            <w:r>
              <w:rPr>
                <w:spacing w:val="-4"/>
                <w:sz w:val="15"/>
              </w:rPr>
              <w:t>6.50</w:t>
            </w:r>
          </w:p>
        </w:tc>
        <w:tc>
          <w:tcPr>
            <w:tcW w:w="747" w:type="dxa"/>
          </w:tcPr>
          <w:p w14:paraId="03E64EE4" w14:textId="77777777" w:rsidR="00932DF1" w:rsidRDefault="00932DF1" w:rsidP="00322A44">
            <w:pPr>
              <w:pStyle w:val="TableParagraph"/>
              <w:spacing w:before="5" w:line="159" w:lineRule="exact"/>
              <w:ind w:right="16"/>
              <w:jc w:val="right"/>
              <w:rPr>
                <w:sz w:val="15"/>
              </w:rPr>
            </w:pPr>
            <w:r>
              <w:rPr>
                <w:spacing w:val="-2"/>
                <w:sz w:val="15"/>
              </w:rPr>
              <w:t>113.75</w:t>
            </w:r>
          </w:p>
        </w:tc>
        <w:tc>
          <w:tcPr>
            <w:tcW w:w="448" w:type="dxa"/>
          </w:tcPr>
          <w:p w14:paraId="356D452A"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3C0328E9" w14:textId="77777777" w:rsidR="00932DF1" w:rsidRDefault="00932DF1" w:rsidP="00322A44">
            <w:pPr>
              <w:pStyle w:val="TableParagraph"/>
              <w:rPr>
                <w:rFonts w:ascii="Times New Roman"/>
                <w:sz w:val="12"/>
              </w:rPr>
            </w:pPr>
          </w:p>
        </w:tc>
        <w:tc>
          <w:tcPr>
            <w:tcW w:w="601" w:type="dxa"/>
          </w:tcPr>
          <w:p w14:paraId="60454583" w14:textId="77777777" w:rsidR="00932DF1" w:rsidRDefault="00932DF1" w:rsidP="00322A44">
            <w:pPr>
              <w:pStyle w:val="TableParagraph"/>
              <w:rPr>
                <w:rFonts w:ascii="Times New Roman"/>
                <w:sz w:val="12"/>
              </w:rPr>
            </w:pPr>
          </w:p>
        </w:tc>
        <w:tc>
          <w:tcPr>
            <w:tcW w:w="993" w:type="dxa"/>
          </w:tcPr>
          <w:p w14:paraId="5C88AEBF" w14:textId="77777777" w:rsidR="00932DF1" w:rsidRDefault="00932DF1" w:rsidP="00322A44">
            <w:pPr>
              <w:pStyle w:val="TableParagraph"/>
              <w:rPr>
                <w:rFonts w:ascii="Times New Roman"/>
                <w:sz w:val="12"/>
              </w:rPr>
            </w:pPr>
          </w:p>
        </w:tc>
      </w:tr>
      <w:tr w:rsidR="00932DF1" w14:paraId="0899920C" w14:textId="77777777" w:rsidTr="00322A44">
        <w:trPr>
          <w:trHeight w:val="184"/>
        </w:trPr>
        <w:tc>
          <w:tcPr>
            <w:tcW w:w="456" w:type="dxa"/>
          </w:tcPr>
          <w:p w14:paraId="02C3772B" w14:textId="77777777" w:rsidR="00932DF1" w:rsidRDefault="00932DF1" w:rsidP="00322A44">
            <w:pPr>
              <w:pStyle w:val="TableParagraph"/>
              <w:rPr>
                <w:rFonts w:ascii="Times New Roman"/>
                <w:sz w:val="12"/>
              </w:rPr>
            </w:pPr>
          </w:p>
        </w:tc>
        <w:tc>
          <w:tcPr>
            <w:tcW w:w="3315" w:type="dxa"/>
          </w:tcPr>
          <w:p w14:paraId="1FBF669F" w14:textId="77777777" w:rsidR="00932DF1" w:rsidRDefault="00932DF1" w:rsidP="00322A44">
            <w:pPr>
              <w:pStyle w:val="TableParagraph"/>
              <w:spacing w:before="5" w:line="159" w:lineRule="exact"/>
              <w:ind w:right="15"/>
              <w:jc w:val="right"/>
              <w:rPr>
                <w:sz w:val="15"/>
              </w:rPr>
            </w:pPr>
            <w:r>
              <w:rPr>
                <w:spacing w:val="-5"/>
                <w:sz w:val="15"/>
              </w:rPr>
              <w:t>D2</w:t>
            </w:r>
          </w:p>
        </w:tc>
        <w:tc>
          <w:tcPr>
            <w:tcW w:w="254" w:type="dxa"/>
          </w:tcPr>
          <w:p w14:paraId="0CD09C81" w14:textId="77777777" w:rsidR="00932DF1" w:rsidRDefault="00932DF1" w:rsidP="00322A44">
            <w:pPr>
              <w:pStyle w:val="TableParagraph"/>
              <w:spacing w:before="5" w:line="159" w:lineRule="exact"/>
              <w:ind w:right="13"/>
              <w:jc w:val="right"/>
              <w:rPr>
                <w:sz w:val="15"/>
              </w:rPr>
            </w:pPr>
            <w:r>
              <w:rPr>
                <w:spacing w:val="-10"/>
                <w:sz w:val="15"/>
              </w:rPr>
              <w:t>1</w:t>
            </w:r>
          </w:p>
        </w:tc>
        <w:tc>
          <w:tcPr>
            <w:tcW w:w="156" w:type="dxa"/>
          </w:tcPr>
          <w:p w14:paraId="3A10BC48"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2F13F192" w14:textId="77777777" w:rsidR="00932DF1" w:rsidRDefault="00932DF1" w:rsidP="00322A44">
            <w:pPr>
              <w:pStyle w:val="TableParagraph"/>
              <w:spacing w:before="5" w:line="159" w:lineRule="exact"/>
              <w:ind w:left="31"/>
              <w:rPr>
                <w:sz w:val="15"/>
              </w:rPr>
            </w:pPr>
            <w:r>
              <w:rPr>
                <w:spacing w:val="-10"/>
                <w:sz w:val="15"/>
              </w:rPr>
              <w:t>1</w:t>
            </w:r>
          </w:p>
        </w:tc>
        <w:tc>
          <w:tcPr>
            <w:tcW w:w="634" w:type="dxa"/>
          </w:tcPr>
          <w:p w14:paraId="2B273898" w14:textId="77777777" w:rsidR="00932DF1" w:rsidRDefault="00932DF1" w:rsidP="00322A44">
            <w:pPr>
              <w:pStyle w:val="TableParagraph"/>
              <w:spacing w:before="5" w:line="159" w:lineRule="exact"/>
              <w:ind w:right="14"/>
              <w:jc w:val="right"/>
              <w:rPr>
                <w:sz w:val="15"/>
              </w:rPr>
            </w:pPr>
            <w:r>
              <w:rPr>
                <w:spacing w:val="-4"/>
                <w:sz w:val="15"/>
              </w:rPr>
              <w:t>2.50</w:t>
            </w:r>
          </w:p>
        </w:tc>
        <w:tc>
          <w:tcPr>
            <w:tcW w:w="524" w:type="dxa"/>
          </w:tcPr>
          <w:p w14:paraId="1AB2EECC" w14:textId="77777777" w:rsidR="00932DF1" w:rsidRDefault="00932DF1" w:rsidP="00322A44">
            <w:pPr>
              <w:pStyle w:val="TableParagraph"/>
              <w:rPr>
                <w:rFonts w:ascii="Times New Roman"/>
                <w:sz w:val="12"/>
              </w:rPr>
            </w:pPr>
          </w:p>
        </w:tc>
        <w:tc>
          <w:tcPr>
            <w:tcW w:w="723" w:type="dxa"/>
          </w:tcPr>
          <w:p w14:paraId="5D7FB7D6" w14:textId="77777777" w:rsidR="00932DF1" w:rsidRDefault="00932DF1" w:rsidP="00322A44">
            <w:pPr>
              <w:pStyle w:val="TableParagraph"/>
              <w:spacing w:before="5" w:line="159" w:lineRule="exact"/>
              <w:ind w:right="15"/>
              <w:jc w:val="right"/>
              <w:rPr>
                <w:sz w:val="15"/>
              </w:rPr>
            </w:pPr>
            <w:r>
              <w:rPr>
                <w:spacing w:val="-4"/>
                <w:sz w:val="15"/>
              </w:rPr>
              <w:t>6.50</w:t>
            </w:r>
          </w:p>
        </w:tc>
        <w:tc>
          <w:tcPr>
            <w:tcW w:w="747" w:type="dxa"/>
          </w:tcPr>
          <w:p w14:paraId="07BC81A2" w14:textId="77777777" w:rsidR="00932DF1" w:rsidRDefault="00932DF1" w:rsidP="00322A44">
            <w:pPr>
              <w:pStyle w:val="TableParagraph"/>
              <w:spacing w:before="5" w:line="159" w:lineRule="exact"/>
              <w:ind w:right="16"/>
              <w:jc w:val="right"/>
              <w:rPr>
                <w:sz w:val="15"/>
              </w:rPr>
            </w:pPr>
            <w:r>
              <w:rPr>
                <w:spacing w:val="-2"/>
                <w:sz w:val="15"/>
              </w:rPr>
              <w:t>16.25</w:t>
            </w:r>
          </w:p>
        </w:tc>
        <w:tc>
          <w:tcPr>
            <w:tcW w:w="448" w:type="dxa"/>
          </w:tcPr>
          <w:p w14:paraId="65C5E51D"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73F36B63" w14:textId="77777777" w:rsidR="00932DF1" w:rsidRDefault="00932DF1" w:rsidP="00322A44">
            <w:pPr>
              <w:pStyle w:val="TableParagraph"/>
              <w:rPr>
                <w:rFonts w:ascii="Times New Roman"/>
                <w:sz w:val="12"/>
              </w:rPr>
            </w:pPr>
          </w:p>
        </w:tc>
        <w:tc>
          <w:tcPr>
            <w:tcW w:w="601" w:type="dxa"/>
          </w:tcPr>
          <w:p w14:paraId="5C6BBDB5" w14:textId="77777777" w:rsidR="00932DF1" w:rsidRDefault="00932DF1" w:rsidP="00322A44">
            <w:pPr>
              <w:pStyle w:val="TableParagraph"/>
              <w:rPr>
                <w:rFonts w:ascii="Times New Roman"/>
                <w:sz w:val="12"/>
              </w:rPr>
            </w:pPr>
          </w:p>
        </w:tc>
        <w:tc>
          <w:tcPr>
            <w:tcW w:w="993" w:type="dxa"/>
          </w:tcPr>
          <w:p w14:paraId="2C59B5A0" w14:textId="77777777" w:rsidR="00932DF1" w:rsidRDefault="00932DF1" w:rsidP="00322A44">
            <w:pPr>
              <w:pStyle w:val="TableParagraph"/>
              <w:rPr>
                <w:rFonts w:ascii="Times New Roman"/>
                <w:sz w:val="12"/>
              </w:rPr>
            </w:pPr>
          </w:p>
        </w:tc>
      </w:tr>
      <w:tr w:rsidR="00932DF1" w14:paraId="309531D8" w14:textId="77777777" w:rsidTr="00322A44">
        <w:trPr>
          <w:trHeight w:val="184"/>
        </w:trPr>
        <w:tc>
          <w:tcPr>
            <w:tcW w:w="456" w:type="dxa"/>
          </w:tcPr>
          <w:p w14:paraId="06847E73" w14:textId="77777777" w:rsidR="00932DF1" w:rsidRDefault="00932DF1" w:rsidP="00322A44">
            <w:pPr>
              <w:pStyle w:val="TableParagraph"/>
              <w:rPr>
                <w:rFonts w:ascii="Times New Roman"/>
                <w:sz w:val="12"/>
              </w:rPr>
            </w:pPr>
          </w:p>
        </w:tc>
        <w:tc>
          <w:tcPr>
            <w:tcW w:w="3315" w:type="dxa"/>
          </w:tcPr>
          <w:p w14:paraId="23F3BC13" w14:textId="77777777" w:rsidR="00932DF1" w:rsidRDefault="00932DF1" w:rsidP="00322A44">
            <w:pPr>
              <w:pStyle w:val="TableParagraph"/>
              <w:spacing w:before="5" w:line="159" w:lineRule="exact"/>
              <w:ind w:right="7"/>
              <w:jc w:val="right"/>
              <w:rPr>
                <w:sz w:val="15"/>
              </w:rPr>
            </w:pPr>
            <w:r>
              <w:rPr>
                <w:spacing w:val="-5"/>
                <w:sz w:val="15"/>
              </w:rPr>
              <w:t>W1</w:t>
            </w:r>
          </w:p>
        </w:tc>
        <w:tc>
          <w:tcPr>
            <w:tcW w:w="254" w:type="dxa"/>
          </w:tcPr>
          <w:p w14:paraId="5882E484" w14:textId="77777777" w:rsidR="00932DF1" w:rsidRDefault="00932DF1" w:rsidP="00322A44">
            <w:pPr>
              <w:pStyle w:val="TableParagraph"/>
              <w:spacing w:before="5" w:line="159" w:lineRule="exact"/>
              <w:ind w:right="13"/>
              <w:jc w:val="right"/>
              <w:rPr>
                <w:sz w:val="15"/>
              </w:rPr>
            </w:pPr>
            <w:r>
              <w:rPr>
                <w:spacing w:val="-10"/>
                <w:sz w:val="15"/>
              </w:rPr>
              <w:t>5</w:t>
            </w:r>
          </w:p>
        </w:tc>
        <w:tc>
          <w:tcPr>
            <w:tcW w:w="156" w:type="dxa"/>
          </w:tcPr>
          <w:p w14:paraId="30857DF6"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0C3E1053" w14:textId="77777777" w:rsidR="00932DF1" w:rsidRDefault="00932DF1" w:rsidP="00322A44">
            <w:pPr>
              <w:pStyle w:val="TableParagraph"/>
              <w:spacing w:before="5" w:line="159" w:lineRule="exact"/>
              <w:ind w:left="31"/>
              <w:rPr>
                <w:sz w:val="15"/>
              </w:rPr>
            </w:pPr>
            <w:r>
              <w:rPr>
                <w:spacing w:val="-10"/>
                <w:sz w:val="15"/>
              </w:rPr>
              <w:t>1</w:t>
            </w:r>
          </w:p>
        </w:tc>
        <w:tc>
          <w:tcPr>
            <w:tcW w:w="634" w:type="dxa"/>
          </w:tcPr>
          <w:p w14:paraId="4404FE58" w14:textId="77777777" w:rsidR="00932DF1" w:rsidRDefault="00932DF1" w:rsidP="00322A44">
            <w:pPr>
              <w:pStyle w:val="TableParagraph"/>
              <w:spacing w:before="5" w:line="159" w:lineRule="exact"/>
              <w:ind w:right="14"/>
              <w:jc w:val="right"/>
              <w:rPr>
                <w:sz w:val="15"/>
              </w:rPr>
            </w:pPr>
            <w:r>
              <w:rPr>
                <w:spacing w:val="-4"/>
                <w:sz w:val="15"/>
              </w:rPr>
              <w:t>4.00</w:t>
            </w:r>
          </w:p>
        </w:tc>
        <w:tc>
          <w:tcPr>
            <w:tcW w:w="524" w:type="dxa"/>
          </w:tcPr>
          <w:p w14:paraId="0E9E46AB" w14:textId="77777777" w:rsidR="00932DF1" w:rsidRDefault="00932DF1" w:rsidP="00322A44">
            <w:pPr>
              <w:pStyle w:val="TableParagraph"/>
              <w:rPr>
                <w:rFonts w:ascii="Times New Roman"/>
                <w:sz w:val="12"/>
              </w:rPr>
            </w:pPr>
          </w:p>
        </w:tc>
        <w:tc>
          <w:tcPr>
            <w:tcW w:w="723" w:type="dxa"/>
          </w:tcPr>
          <w:p w14:paraId="6909D9A6" w14:textId="77777777" w:rsidR="00932DF1" w:rsidRDefault="00932DF1" w:rsidP="00322A44">
            <w:pPr>
              <w:pStyle w:val="TableParagraph"/>
              <w:spacing w:before="5" w:line="159" w:lineRule="exact"/>
              <w:ind w:right="15"/>
              <w:jc w:val="right"/>
              <w:rPr>
                <w:sz w:val="15"/>
              </w:rPr>
            </w:pPr>
            <w:r>
              <w:rPr>
                <w:spacing w:val="-4"/>
                <w:sz w:val="15"/>
              </w:rPr>
              <w:t>5.00</w:t>
            </w:r>
          </w:p>
        </w:tc>
        <w:tc>
          <w:tcPr>
            <w:tcW w:w="747" w:type="dxa"/>
          </w:tcPr>
          <w:p w14:paraId="39EF92BE" w14:textId="77777777" w:rsidR="00932DF1" w:rsidRDefault="00932DF1" w:rsidP="00322A44">
            <w:pPr>
              <w:pStyle w:val="TableParagraph"/>
              <w:spacing w:before="5" w:line="159" w:lineRule="exact"/>
              <w:ind w:right="16"/>
              <w:jc w:val="right"/>
              <w:rPr>
                <w:sz w:val="15"/>
              </w:rPr>
            </w:pPr>
            <w:r>
              <w:rPr>
                <w:spacing w:val="-2"/>
                <w:sz w:val="15"/>
              </w:rPr>
              <w:t>100.00</w:t>
            </w:r>
          </w:p>
        </w:tc>
        <w:tc>
          <w:tcPr>
            <w:tcW w:w="448" w:type="dxa"/>
          </w:tcPr>
          <w:p w14:paraId="36DD49E8"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62691CAD" w14:textId="77777777" w:rsidR="00932DF1" w:rsidRDefault="00932DF1" w:rsidP="00322A44">
            <w:pPr>
              <w:pStyle w:val="TableParagraph"/>
              <w:rPr>
                <w:rFonts w:ascii="Times New Roman"/>
                <w:sz w:val="12"/>
              </w:rPr>
            </w:pPr>
          </w:p>
        </w:tc>
        <w:tc>
          <w:tcPr>
            <w:tcW w:w="601" w:type="dxa"/>
          </w:tcPr>
          <w:p w14:paraId="757DF90D" w14:textId="77777777" w:rsidR="00932DF1" w:rsidRDefault="00932DF1" w:rsidP="00322A44">
            <w:pPr>
              <w:pStyle w:val="TableParagraph"/>
              <w:rPr>
                <w:rFonts w:ascii="Times New Roman"/>
                <w:sz w:val="12"/>
              </w:rPr>
            </w:pPr>
          </w:p>
        </w:tc>
        <w:tc>
          <w:tcPr>
            <w:tcW w:w="993" w:type="dxa"/>
          </w:tcPr>
          <w:p w14:paraId="7CC8709D" w14:textId="77777777" w:rsidR="00932DF1" w:rsidRDefault="00932DF1" w:rsidP="00322A44">
            <w:pPr>
              <w:pStyle w:val="TableParagraph"/>
              <w:rPr>
                <w:rFonts w:ascii="Times New Roman"/>
                <w:sz w:val="12"/>
              </w:rPr>
            </w:pPr>
          </w:p>
        </w:tc>
      </w:tr>
      <w:tr w:rsidR="00932DF1" w14:paraId="4FF8BDBD" w14:textId="77777777" w:rsidTr="00322A44">
        <w:trPr>
          <w:trHeight w:val="184"/>
        </w:trPr>
        <w:tc>
          <w:tcPr>
            <w:tcW w:w="456" w:type="dxa"/>
          </w:tcPr>
          <w:p w14:paraId="66A5FA37" w14:textId="77777777" w:rsidR="00932DF1" w:rsidRDefault="00932DF1" w:rsidP="00322A44">
            <w:pPr>
              <w:pStyle w:val="TableParagraph"/>
              <w:rPr>
                <w:rFonts w:ascii="Times New Roman"/>
                <w:sz w:val="12"/>
              </w:rPr>
            </w:pPr>
          </w:p>
        </w:tc>
        <w:tc>
          <w:tcPr>
            <w:tcW w:w="3315" w:type="dxa"/>
          </w:tcPr>
          <w:p w14:paraId="087D0C84" w14:textId="77777777" w:rsidR="00932DF1" w:rsidRDefault="00932DF1" w:rsidP="00322A44">
            <w:pPr>
              <w:pStyle w:val="TableParagraph"/>
              <w:rPr>
                <w:rFonts w:ascii="Times New Roman"/>
                <w:sz w:val="12"/>
              </w:rPr>
            </w:pPr>
          </w:p>
        </w:tc>
        <w:tc>
          <w:tcPr>
            <w:tcW w:w="254" w:type="dxa"/>
          </w:tcPr>
          <w:p w14:paraId="4055D315" w14:textId="77777777" w:rsidR="00932DF1" w:rsidRDefault="00932DF1" w:rsidP="00322A44">
            <w:pPr>
              <w:pStyle w:val="TableParagraph"/>
              <w:rPr>
                <w:rFonts w:ascii="Times New Roman"/>
                <w:sz w:val="12"/>
              </w:rPr>
            </w:pPr>
          </w:p>
        </w:tc>
        <w:tc>
          <w:tcPr>
            <w:tcW w:w="156" w:type="dxa"/>
          </w:tcPr>
          <w:p w14:paraId="378FB022" w14:textId="77777777" w:rsidR="00932DF1" w:rsidRDefault="00932DF1" w:rsidP="00322A44">
            <w:pPr>
              <w:pStyle w:val="TableParagraph"/>
              <w:rPr>
                <w:rFonts w:ascii="Times New Roman"/>
                <w:sz w:val="12"/>
              </w:rPr>
            </w:pPr>
          </w:p>
        </w:tc>
        <w:tc>
          <w:tcPr>
            <w:tcW w:w="346" w:type="dxa"/>
          </w:tcPr>
          <w:p w14:paraId="1E64EA96" w14:textId="77777777" w:rsidR="00932DF1" w:rsidRDefault="00932DF1" w:rsidP="00322A44">
            <w:pPr>
              <w:pStyle w:val="TableParagraph"/>
              <w:rPr>
                <w:rFonts w:ascii="Times New Roman"/>
                <w:sz w:val="12"/>
              </w:rPr>
            </w:pPr>
          </w:p>
        </w:tc>
        <w:tc>
          <w:tcPr>
            <w:tcW w:w="634" w:type="dxa"/>
          </w:tcPr>
          <w:p w14:paraId="208834FE" w14:textId="77777777" w:rsidR="00932DF1" w:rsidRDefault="00932DF1" w:rsidP="00322A44">
            <w:pPr>
              <w:pStyle w:val="TableParagraph"/>
              <w:rPr>
                <w:rFonts w:ascii="Times New Roman"/>
                <w:sz w:val="12"/>
              </w:rPr>
            </w:pPr>
          </w:p>
        </w:tc>
        <w:tc>
          <w:tcPr>
            <w:tcW w:w="524" w:type="dxa"/>
          </w:tcPr>
          <w:p w14:paraId="2465A61A" w14:textId="77777777" w:rsidR="00932DF1" w:rsidRDefault="00932DF1" w:rsidP="00322A44">
            <w:pPr>
              <w:pStyle w:val="TableParagraph"/>
              <w:rPr>
                <w:rFonts w:ascii="Times New Roman"/>
                <w:sz w:val="12"/>
              </w:rPr>
            </w:pPr>
          </w:p>
        </w:tc>
        <w:tc>
          <w:tcPr>
            <w:tcW w:w="723" w:type="dxa"/>
          </w:tcPr>
          <w:p w14:paraId="6AA20544" w14:textId="77777777" w:rsidR="00932DF1" w:rsidRDefault="00932DF1" w:rsidP="00322A44">
            <w:pPr>
              <w:pStyle w:val="TableParagraph"/>
              <w:spacing w:before="5" w:line="159" w:lineRule="exact"/>
              <w:ind w:right="15"/>
              <w:jc w:val="right"/>
              <w:rPr>
                <w:sz w:val="15"/>
              </w:rPr>
            </w:pPr>
            <w:r>
              <w:rPr>
                <w:spacing w:val="-2"/>
                <w:sz w:val="15"/>
              </w:rPr>
              <w:t>Total</w:t>
            </w:r>
          </w:p>
        </w:tc>
        <w:tc>
          <w:tcPr>
            <w:tcW w:w="747" w:type="dxa"/>
          </w:tcPr>
          <w:p w14:paraId="64B0E907" w14:textId="77777777" w:rsidR="00932DF1" w:rsidRDefault="00932DF1" w:rsidP="00322A44">
            <w:pPr>
              <w:pStyle w:val="TableParagraph"/>
              <w:spacing w:before="5" w:line="159" w:lineRule="exact"/>
              <w:ind w:right="16"/>
              <w:jc w:val="right"/>
              <w:rPr>
                <w:sz w:val="15"/>
              </w:rPr>
            </w:pPr>
            <w:r>
              <w:rPr>
                <w:spacing w:val="-2"/>
                <w:sz w:val="15"/>
              </w:rPr>
              <w:t>230.00</w:t>
            </w:r>
          </w:p>
        </w:tc>
        <w:tc>
          <w:tcPr>
            <w:tcW w:w="448" w:type="dxa"/>
          </w:tcPr>
          <w:p w14:paraId="71E89DE3" w14:textId="77777777" w:rsidR="00932DF1" w:rsidRDefault="00932DF1" w:rsidP="00322A44">
            <w:pPr>
              <w:pStyle w:val="TableParagraph"/>
              <w:spacing w:before="5" w:line="159" w:lineRule="exact"/>
              <w:ind w:right="107"/>
              <w:jc w:val="right"/>
              <w:rPr>
                <w:sz w:val="15"/>
              </w:rPr>
            </w:pPr>
            <w:proofErr w:type="spellStart"/>
            <w:r>
              <w:rPr>
                <w:spacing w:val="-5"/>
                <w:sz w:val="15"/>
              </w:rPr>
              <w:t>Sft</w:t>
            </w:r>
            <w:proofErr w:type="spellEnd"/>
          </w:p>
        </w:tc>
        <w:tc>
          <w:tcPr>
            <w:tcW w:w="656" w:type="dxa"/>
          </w:tcPr>
          <w:p w14:paraId="03FE0055" w14:textId="77777777" w:rsidR="00932DF1" w:rsidRDefault="00932DF1" w:rsidP="00322A44">
            <w:pPr>
              <w:pStyle w:val="TableParagraph"/>
              <w:rPr>
                <w:rFonts w:ascii="Times New Roman"/>
                <w:sz w:val="12"/>
              </w:rPr>
            </w:pPr>
          </w:p>
        </w:tc>
        <w:tc>
          <w:tcPr>
            <w:tcW w:w="601" w:type="dxa"/>
          </w:tcPr>
          <w:p w14:paraId="425F81E3" w14:textId="77777777" w:rsidR="00932DF1" w:rsidRDefault="00932DF1" w:rsidP="00322A44">
            <w:pPr>
              <w:pStyle w:val="TableParagraph"/>
              <w:rPr>
                <w:rFonts w:ascii="Times New Roman"/>
                <w:sz w:val="12"/>
              </w:rPr>
            </w:pPr>
          </w:p>
        </w:tc>
        <w:tc>
          <w:tcPr>
            <w:tcW w:w="993" w:type="dxa"/>
          </w:tcPr>
          <w:p w14:paraId="6506C677" w14:textId="77777777" w:rsidR="00932DF1" w:rsidRDefault="00932DF1" w:rsidP="00322A44">
            <w:pPr>
              <w:pStyle w:val="TableParagraph"/>
              <w:rPr>
                <w:rFonts w:ascii="Times New Roman"/>
                <w:sz w:val="12"/>
              </w:rPr>
            </w:pPr>
          </w:p>
        </w:tc>
      </w:tr>
      <w:tr w:rsidR="00932DF1" w14:paraId="4CBE0A4A" w14:textId="77777777" w:rsidTr="00322A44">
        <w:trPr>
          <w:trHeight w:val="184"/>
        </w:trPr>
        <w:tc>
          <w:tcPr>
            <w:tcW w:w="456" w:type="dxa"/>
          </w:tcPr>
          <w:p w14:paraId="1493D4D4" w14:textId="77777777" w:rsidR="00932DF1" w:rsidRDefault="00932DF1" w:rsidP="00322A44">
            <w:pPr>
              <w:pStyle w:val="TableParagraph"/>
              <w:rPr>
                <w:rFonts w:ascii="Times New Roman"/>
                <w:sz w:val="12"/>
              </w:rPr>
            </w:pPr>
          </w:p>
        </w:tc>
        <w:tc>
          <w:tcPr>
            <w:tcW w:w="3315" w:type="dxa"/>
          </w:tcPr>
          <w:p w14:paraId="06588257" w14:textId="77777777" w:rsidR="00932DF1" w:rsidRDefault="00932DF1" w:rsidP="00322A44">
            <w:pPr>
              <w:pStyle w:val="TableParagraph"/>
              <w:rPr>
                <w:rFonts w:ascii="Times New Roman"/>
                <w:sz w:val="12"/>
              </w:rPr>
            </w:pPr>
          </w:p>
        </w:tc>
        <w:tc>
          <w:tcPr>
            <w:tcW w:w="254" w:type="dxa"/>
          </w:tcPr>
          <w:p w14:paraId="0C8CF55C" w14:textId="77777777" w:rsidR="00932DF1" w:rsidRDefault="00932DF1" w:rsidP="00322A44">
            <w:pPr>
              <w:pStyle w:val="TableParagraph"/>
              <w:rPr>
                <w:rFonts w:ascii="Times New Roman"/>
                <w:sz w:val="12"/>
              </w:rPr>
            </w:pPr>
          </w:p>
        </w:tc>
        <w:tc>
          <w:tcPr>
            <w:tcW w:w="156" w:type="dxa"/>
          </w:tcPr>
          <w:p w14:paraId="16AD9547" w14:textId="77777777" w:rsidR="00932DF1" w:rsidRDefault="00932DF1" w:rsidP="00322A44">
            <w:pPr>
              <w:pStyle w:val="TableParagraph"/>
              <w:rPr>
                <w:rFonts w:ascii="Times New Roman"/>
                <w:sz w:val="12"/>
              </w:rPr>
            </w:pPr>
          </w:p>
        </w:tc>
        <w:tc>
          <w:tcPr>
            <w:tcW w:w="346" w:type="dxa"/>
          </w:tcPr>
          <w:p w14:paraId="1C4489E1" w14:textId="77777777" w:rsidR="00932DF1" w:rsidRDefault="00932DF1" w:rsidP="00322A44">
            <w:pPr>
              <w:pStyle w:val="TableParagraph"/>
              <w:rPr>
                <w:rFonts w:ascii="Times New Roman"/>
                <w:sz w:val="12"/>
              </w:rPr>
            </w:pPr>
          </w:p>
        </w:tc>
        <w:tc>
          <w:tcPr>
            <w:tcW w:w="634" w:type="dxa"/>
          </w:tcPr>
          <w:p w14:paraId="0C6A425A" w14:textId="77777777" w:rsidR="00932DF1" w:rsidRDefault="00932DF1" w:rsidP="00322A44">
            <w:pPr>
              <w:pStyle w:val="TableParagraph"/>
              <w:rPr>
                <w:rFonts w:ascii="Times New Roman"/>
                <w:sz w:val="12"/>
              </w:rPr>
            </w:pPr>
          </w:p>
        </w:tc>
        <w:tc>
          <w:tcPr>
            <w:tcW w:w="524" w:type="dxa"/>
          </w:tcPr>
          <w:p w14:paraId="6380205B" w14:textId="77777777" w:rsidR="00932DF1" w:rsidRDefault="00932DF1" w:rsidP="00322A44">
            <w:pPr>
              <w:pStyle w:val="TableParagraph"/>
              <w:rPr>
                <w:rFonts w:ascii="Times New Roman"/>
                <w:sz w:val="12"/>
              </w:rPr>
            </w:pPr>
          </w:p>
        </w:tc>
        <w:tc>
          <w:tcPr>
            <w:tcW w:w="723" w:type="dxa"/>
          </w:tcPr>
          <w:p w14:paraId="45661C99" w14:textId="77777777" w:rsidR="00932DF1" w:rsidRDefault="00932DF1" w:rsidP="00322A44">
            <w:pPr>
              <w:pStyle w:val="TableParagraph"/>
              <w:spacing w:before="6" w:line="159" w:lineRule="exact"/>
              <w:ind w:right="15"/>
              <w:jc w:val="right"/>
              <w:rPr>
                <w:sz w:val="15"/>
              </w:rPr>
            </w:pPr>
            <w:r>
              <w:rPr>
                <w:color w:val="0D0D0D"/>
                <w:sz w:val="15"/>
              </w:rPr>
              <w:t xml:space="preserve">Net </w:t>
            </w:r>
            <w:r>
              <w:rPr>
                <w:color w:val="0D0D0D"/>
                <w:spacing w:val="-2"/>
                <w:sz w:val="15"/>
              </w:rPr>
              <w:t>Total</w:t>
            </w:r>
          </w:p>
        </w:tc>
        <w:tc>
          <w:tcPr>
            <w:tcW w:w="747" w:type="dxa"/>
          </w:tcPr>
          <w:p w14:paraId="7963F5BE" w14:textId="77777777" w:rsidR="00932DF1" w:rsidRDefault="00932DF1" w:rsidP="00322A44">
            <w:pPr>
              <w:pStyle w:val="TableParagraph"/>
              <w:spacing w:before="6" w:line="159" w:lineRule="exact"/>
              <w:ind w:right="16"/>
              <w:jc w:val="right"/>
              <w:rPr>
                <w:sz w:val="15"/>
              </w:rPr>
            </w:pPr>
            <w:r>
              <w:rPr>
                <w:color w:val="0D0D0D"/>
                <w:spacing w:val="-2"/>
                <w:sz w:val="15"/>
              </w:rPr>
              <w:t>4536.00</w:t>
            </w:r>
          </w:p>
        </w:tc>
        <w:tc>
          <w:tcPr>
            <w:tcW w:w="448" w:type="dxa"/>
          </w:tcPr>
          <w:p w14:paraId="0AD763E7" w14:textId="77777777" w:rsidR="00932DF1" w:rsidRDefault="00932DF1" w:rsidP="00322A44">
            <w:pPr>
              <w:pStyle w:val="TableParagraph"/>
              <w:spacing w:before="6" w:line="159" w:lineRule="exact"/>
              <w:ind w:left="29"/>
              <w:rPr>
                <w:sz w:val="15"/>
              </w:rPr>
            </w:pPr>
            <w:proofErr w:type="spellStart"/>
            <w:r>
              <w:rPr>
                <w:color w:val="0D0D0D"/>
                <w:spacing w:val="-5"/>
                <w:sz w:val="15"/>
              </w:rPr>
              <w:t>Sft</w:t>
            </w:r>
            <w:proofErr w:type="spellEnd"/>
          </w:p>
        </w:tc>
        <w:tc>
          <w:tcPr>
            <w:tcW w:w="656" w:type="dxa"/>
          </w:tcPr>
          <w:p w14:paraId="04203B5C" w14:textId="77777777" w:rsidR="00932DF1" w:rsidRDefault="00932DF1" w:rsidP="00322A44">
            <w:pPr>
              <w:pStyle w:val="TableParagraph"/>
              <w:spacing w:before="6" w:line="159" w:lineRule="exact"/>
              <w:ind w:right="17"/>
              <w:jc w:val="right"/>
              <w:rPr>
                <w:sz w:val="15"/>
              </w:rPr>
            </w:pPr>
            <w:r>
              <w:rPr>
                <w:color w:val="0D0D0D"/>
                <w:spacing w:val="-2"/>
                <w:sz w:val="15"/>
              </w:rPr>
              <w:t>62.45</w:t>
            </w:r>
          </w:p>
        </w:tc>
        <w:tc>
          <w:tcPr>
            <w:tcW w:w="601" w:type="dxa"/>
          </w:tcPr>
          <w:p w14:paraId="6391F2DD" w14:textId="77777777" w:rsidR="00932DF1" w:rsidRDefault="00932DF1" w:rsidP="00322A44">
            <w:pPr>
              <w:pStyle w:val="TableParagraph"/>
              <w:rPr>
                <w:rFonts w:ascii="Times New Roman"/>
                <w:sz w:val="12"/>
              </w:rPr>
            </w:pPr>
          </w:p>
        </w:tc>
        <w:tc>
          <w:tcPr>
            <w:tcW w:w="993" w:type="dxa"/>
          </w:tcPr>
          <w:p w14:paraId="711EFC32" w14:textId="77777777" w:rsidR="00932DF1" w:rsidRDefault="00932DF1" w:rsidP="00322A44">
            <w:pPr>
              <w:pStyle w:val="TableParagraph"/>
              <w:spacing w:before="6" w:line="159" w:lineRule="exact"/>
              <w:ind w:right="72"/>
              <w:jc w:val="right"/>
              <w:rPr>
                <w:b/>
                <w:sz w:val="15"/>
              </w:rPr>
            </w:pPr>
          </w:p>
        </w:tc>
      </w:tr>
      <w:tr w:rsidR="00932DF1" w14:paraId="1FC4F8E7" w14:textId="77777777" w:rsidTr="00322A44">
        <w:trPr>
          <w:trHeight w:val="935"/>
        </w:trPr>
        <w:tc>
          <w:tcPr>
            <w:tcW w:w="456" w:type="dxa"/>
          </w:tcPr>
          <w:p w14:paraId="319DAA1A" w14:textId="77777777" w:rsidR="00932DF1" w:rsidRDefault="00932DF1" w:rsidP="00322A44">
            <w:pPr>
              <w:pStyle w:val="TableParagraph"/>
              <w:rPr>
                <w:rFonts w:ascii="Times New Roman"/>
                <w:sz w:val="15"/>
              </w:rPr>
            </w:pPr>
          </w:p>
          <w:p w14:paraId="08936C88" w14:textId="77777777" w:rsidR="00932DF1" w:rsidRDefault="00932DF1" w:rsidP="00322A44">
            <w:pPr>
              <w:pStyle w:val="TableParagraph"/>
              <w:spacing w:before="34"/>
              <w:rPr>
                <w:rFonts w:ascii="Times New Roman"/>
                <w:sz w:val="15"/>
              </w:rPr>
            </w:pPr>
          </w:p>
          <w:p w14:paraId="1AB76304" w14:textId="77777777" w:rsidR="00932DF1" w:rsidRDefault="00932DF1" w:rsidP="00322A44">
            <w:pPr>
              <w:pStyle w:val="TableParagraph"/>
              <w:spacing w:before="1"/>
              <w:ind w:left="256"/>
              <w:rPr>
                <w:b/>
                <w:sz w:val="15"/>
              </w:rPr>
            </w:pPr>
            <w:r>
              <w:rPr>
                <w:b/>
                <w:color w:val="0D0D0D"/>
                <w:spacing w:val="-5"/>
                <w:sz w:val="15"/>
              </w:rPr>
              <w:t>12</w:t>
            </w:r>
          </w:p>
        </w:tc>
        <w:tc>
          <w:tcPr>
            <w:tcW w:w="3315" w:type="dxa"/>
          </w:tcPr>
          <w:p w14:paraId="085E607B" w14:textId="77777777" w:rsidR="00932DF1" w:rsidRDefault="00932DF1" w:rsidP="00322A44">
            <w:pPr>
              <w:pStyle w:val="TableParagraph"/>
              <w:spacing w:before="5" w:line="264" w:lineRule="auto"/>
              <w:ind w:left="30" w:right="79"/>
              <w:rPr>
                <w:sz w:val="15"/>
              </w:rPr>
            </w:pPr>
            <w:r>
              <w:rPr>
                <w:color w:val="0D0D0D"/>
                <w:sz w:val="15"/>
              </w:rPr>
              <w:t>Providing and laying 1:4:8 hand mixed cement concrete</w:t>
            </w:r>
            <w:r>
              <w:rPr>
                <w:color w:val="0D0D0D"/>
                <w:spacing w:val="-1"/>
                <w:sz w:val="15"/>
              </w:rPr>
              <w:t xml:space="preserve"> </w:t>
            </w:r>
            <w:r>
              <w:rPr>
                <w:color w:val="0D0D0D"/>
                <w:sz w:val="15"/>
              </w:rPr>
              <w:t>bed</w:t>
            </w:r>
            <w:r>
              <w:rPr>
                <w:color w:val="0D0D0D"/>
                <w:spacing w:val="-1"/>
                <w:sz w:val="15"/>
              </w:rPr>
              <w:t xml:space="preserve"> </w:t>
            </w:r>
            <w:r>
              <w:rPr>
                <w:color w:val="0D0D0D"/>
                <w:sz w:val="15"/>
              </w:rPr>
              <w:t>under</w:t>
            </w:r>
            <w:r>
              <w:rPr>
                <w:color w:val="0D0D0D"/>
                <w:spacing w:val="-1"/>
                <w:sz w:val="15"/>
              </w:rPr>
              <w:t xml:space="preserve"> </w:t>
            </w:r>
            <w:r>
              <w:rPr>
                <w:color w:val="0D0D0D"/>
                <w:sz w:val="15"/>
              </w:rPr>
              <w:t>floors using</w:t>
            </w:r>
            <w:r>
              <w:rPr>
                <w:color w:val="0D0D0D"/>
                <w:spacing w:val="-1"/>
                <w:sz w:val="15"/>
              </w:rPr>
              <w:t xml:space="preserve"> </w:t>
            </w:r>
            <w:r>
              <w:rPr>
                <w:color w:val="0D0D0D"/>
                <w:sz w:val="15"/>
              </w:rPr>
              <w:t>graded</w:t>
            </w:r>
            <w:r>
              <w:rPr>
                <w:color w:val="0D0D0D"/>
                <w:spacing w:val="-1"/>
                <w:sz w:val="15"/>
              </w:rPr>
              <w:t xml:space="preserve"> </w:t>
            </w:r>
            <w:r>
              <w:rPr>
                <w:color w:val="0D0D0D"/>
                <w:sz w:val="15"/>
              </w:rPr>
              <w:t xml:space="preserve">shingle or </w:t>
            </w:r>
            <w:proofErr w:type="spellStart"/>
            <w:r>
              <w:rPr>
                <w:color w:val="0D0D0D"/>
                <w:sz w:val="15"/>
              </w:rPr>
              <w:t>bajri</w:t>
            </w:r>
            <w:proofErr w:type="spellEnd"/>
            <w:r>
              <w:rPr>
                <w:color w:val="0D0D0D"/>
                <w:sz w:val="15"/>
              </w:rPr>
              <w:t xml:space="preserve"> 50 mm and down </w:t>
            </w:r>
            <w:proofErr w:type="spellStart"/>
            <w:r>
              <w:rPr>
                <w:color w:val="0D0D0D"/>
                <w:sz w:val="15"/>
              </w:rPr>
              <w:t>guage</w:t>
            </w:r>
            <w:proofErr w:type="spellEnd"/>
            <w:r>
              <w:rPr>
                <w:color w:val="0D0D0D"/>
                <w:sz w:val="15"/>
              </w:rPr>
              <w:t xml:space="preserve"> complete with levelling ramming watering and curing.</w:t>
            </w:r>
          </w:p>
        </w:tc>
        <w:tc>
          <w:tcPr>
            <w:tcW w:w="254" w:type="dxa"/>
          </w:tcPr>
          <w:p w14:paraId="27A801DD" w14:textId="77777777" w:rsidR="00932DF1" w:rsidRDefault="00932DF1" w:rsidP="00322A44">
            <w:pPr>
              <w:pStyle w:val="TableParagraph"/>
              <w:rPr>
                <w:rFonts w:ascii="Times New Roman"/>
                <w:sz w:val="14"/>
              </w:rPr>
            </w:pPr>
          </w:p>
        </w:tc>
        <w:tc>
          <w:tcPr>
            <w:tcW w:w="156" w:type="dxa"/>
          </w:tcPr>
          <w:p w14:paraId="735C3115" w14:textId="77777777" w:rsidR="00932DF1" w:rsidRDefault="00932DF1" w:rsidP="00322A44">
            <w:pPr>
              <w:pStyle w:val="TableParagraph"/>
              <w:rPr>
                <w:rFonts w:ascii="Times New Roman"/>
                <w:sz w:val="14"/>
              </w:rPr>
            </w:pPr>
          </w:p>
        </w:tc>
        <w:tc>
          <w:tcPr>
            <w:tcW w:w="346" w:type="dxa"/>
          </w:tcPr>
          <w:p w14:paraId="32D3DC81" w14:textId="77777777" w:rsidR="00932DF1" w:rsidRDefault="00932DF1" w:rsidP="00322A44">
            <w:pPr>
              <w:pStyle w:val="TableParagraph"/>
              <w:rPr>
                <w:rFonts w:ascii="Times New Roman"/>
                <w:sz w:val="14"/>
              </w:rPr>
            </w:pPr>
          </w:p>
        </w:tc>
        <w:tc>
          <w:tcPr>
            <w:tcW w:w="634" w:type="dxa"/>
          </w:tcPr>
          <w:p w14:paraId="04BF0DAB" w14:textId="77777777" w:rsidR="00932DF1" w:rsidRDefault="00932DF1" w:rsidP="00322A44">
            <w:pPr>
              <w:pStyle w:val="TableParagraph"/>
              <w:rPr>
                <w:rFonts w:ascii="Times New Roman"/>
                <w:sz w:val="14"/>
              </w:rPr>
            </w:pPr>
          </w:p>
        </w:tc>
        <w:tc>
          <w:tcPr>
            <w:tcW w:w="524" w:type="dxa"/>
          </w:tcPr>
          <w:p w14:paraId="307C1391" w14:textId="77777777" w:rsidR="00932DF1" w:rsidRDefault="00932DF1" w:rsidP="00322A44">
            <w:pPr>
              <w:pStyle w:val="TableParagraph"/>
              <w:rPr>
                <w:rFonts w:ascii="Times New Roman"/>
                <w:sz w:val="14"/>
              </w:rPr>
            </w:pPr>
          </w:p>
        </w:tc>
        <w:tc>
          <w:tcPr>
            <w:tcW w:w="723" w:type="dxa"/>
          </w:tcPr>
          <w:p w14:paraId="23076F3B" w14:textId="77777777" w:rsidR="00932DF1" w:rsidRDefault="00932DF1" w:rsidP="00322A44">
            <w:pPr>
              <w:pStyle w:val="TableParagraph"/>
              <w:rPr>
                <w:rFonts w:ascii="Times New Roman"/>
                <w:sz w:val="14"/>
              </w:rPr>
            </w:pPr>
          </w:p>
        </w:tc>
        <w:tc>
          <w:tcPr>
            <w:tcW w:w="747" w:type="dxa"/>
          </w:tcPr>
          <w:p w14:paraId="6F42DDD5" w14:textId="77777777" w:rsidR="00932DF1" w:rsidRDefault="00932DF1" w:rsidP="00322A44">
            <w:pPr>
              <w:pStyle w:val="TableParagraph"/>
              <w:rPr>
                <w:rFonts w:ascii="Times New Roman"/>
                <w:sz w:val="14"/>
              </w:rPr>
            </w:pPr>
          </w:p>
        </w:tc>
        <w:tc>
          <w:tcPr>
            <w:tcW w:w="448" w:type="dxa"/>
          </w:tcPr>
          <w:p w14:paraId="73452571" w14:textId="77777777" w:rsidR="00932DF1" w:rsidRDefault="00932DF1" w:rsidP="00322A44">
            <w:pPr>
              <w:pStyle w:val="TableParagraph"/>
              <w:rPr>
                <w:rFonts w:ascii="Times New Roman"/>
                <w:sz w:val="14"/>
              </w:rPr>
            </w:pPr>
          </w:p>
        </w:tc>
        <w:tc>
          <w:tcPr>
            <w:tcW w:w="656" w:type="dxa"/>
          </w:tcPr>
          <w:p w14:paraId="3EBA6400" w14:textId="77777777" w:rsidR="00932DF1" w:rsidRDefault="00932DF1" w:rsidP="00322A44">
            <w:pPr>
              <w:pStyle w:val="TableParagraph"/>
              <w:rPr>
                <w:rFonts w:ascii="Times New Roman"/>
                <w:sz w:val="14"/>
              </w:rPr>
            </w:pPr>
          </w:p>
        </w:tc>
        <w:tc>
          <w:tcPr>
            <w:tcW w:w="601" w:type="dxa"/>
          </w:tcPr>
          <w:p w14:paraId="0F9B28E6" w14:textId="77777777" w:rsidR="00932DF1" w:rsidRDefault="00932DF1" w:rsidP="00322A44">
            <w:pPr>
              <w:pStyle w:val="TableParagraph"/>
              <w:rPr>
                <w:rFonts w:ascii="Times New Roman"/>
                <w:sz w:val="14"/>
              </w:rPr>
            </w:pPr>
          </w:p>
        </w:tc>
        <w:tc>
          <w:tcPr>
            <w:tcW w:w="993" w:type="dxa"/>
          </w:tcPr>
          <w:p w14:paraId="4E7CAB50" w14:textId="77777777" w:rsidR="00932DF1" w:rsidRDefault="00932DF1" w:rsidP="00322A44">
            <w:pPr>
              <w:pStyle w:val="TableParagraph"/>
              <w:rPr>
                <w:rFonts w:ascii="Times New Roman"/>
                <w:sz w:val="14"/>
              </w:rPr>
            </w:pPr>
          </w:p>
        </w:tc>
      </w:tr>
      <w:tr w:rsidR="00932DF1" w14:paraId="2EDAA502" w14:textId="77777777" w:rsidTr="00322A44">
        <w:trPr>
          <w:trHeight w:val="184"/>
        </w:trPr>
        <w:tc>
          <w:tcPr>
            <w:tcW w:w="456" w:type="dxa"/>
          </w:tcPr>
          <w:p w14:paraId="628D6B6A" w14:textId="77777777" w:rsidR="00932DF1" w:rsidRDefault="00932DF1" w:rsidP="00322A44">
            <w:pPr>
              <w:pStyle w:val="TableParagraph"/>
              <w:rPr>
                <w:rFonts w:ascii="Times New Roman"/>
                <w:sz w:val="12"/>
              </w:rPr>
            </w:pPr>
          </w:p>
        </w:tc>
        <w:tc>
          <w:tcPr>
            <w:tcW w:w="3315" w:type="dxa"/>
          </w:tcPr>
          <w:p w14:paraId="665EB5DF"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5A740939" w14:textId="77777777" w:rsidR="00932DF1" w:rsidRDefault="00932DF1" w:rsidP="00322A44">
            <w:pPr>
              <w:pStyle w:val="TableParagraph"/>
              <w:spacing w:before="10" w:line="154" w:lineRule="exact"/>
              <w:ind w:left="86"/>
              <w:rPr>
                <w:sz w:val="15"/>
              </w:rPr>
            </w:pPr>
            <w:r>
              <w:rPr>
                <w:color w:val="0D0D0D"/>
                <w:spacing w:val="-10"/>
                <w:sz w:val="15"/>
              </w:rPr>
              <w:t>1</w:t>
            </w:r>
          </w:p>
        </w:tc>
        <w:tc>
          <w:tcPr>
            <w:tcW w:w="156" w:type="dxa"/>
          </w:tcPr>
          <w:p w14:paraId="3092A80C"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0545B41F" w14:textId="77777777" w:rsidR="00932DF1" w:rsidRDefault="00932DF1" w:rsidP="00322A44">
            <w:pPr>
              <w:pStyle w:val="TableParagraph"/>
              <w:spacing w:before="10" w:line="154" w:lineRule="exact"/>
              <w:ind w:right="112"/>
              <w:jc w:val="right"/>
              <w:rPr>
                <w:sz w:val="15"/>
              </w:rPr>
            </w:pPr>
            <w:r>
              <w:rPr>
                <w:color w:val="0D0D0D"/>
                <w:spacing w:val="-10"/>
                <w:sz w:val="15"/>
              </w:rPr>
              <w:t>1</w:t>
            </w:r>
          </w:p>
        </w:tc>
        <w:tc>
          <w:tcPr>
            <w:tcW w:w="634" w:type="dxa"/>
          </w:tcPr>
          <w:p w14:paraId="5E1BC1FB" w14:textId="77777777" w:rsidR="00932DF1" w:rsidRDefault="00932DF1" w:rsidP="00322A44">
            <w:pPr>
              <w:pStyle w:val="TableParagraph"/>
              <w:spacing w:before="10" w:line="154" w:lineRule="exact"/>
              <w:ind w:left="129"/>
              <w:rPr>
                <w:sz w:val="15"/>
              </w:rPr>
            </w:pPr>
            <w:r>
              <w:rPr>
                <w:color w:val="0D0D0D"/>
                <w:spacing w:val="-2"/>
                <w:sz w:val="15"/>
              </w:rPr>
              <w:t>15.50</w:t>
            </w:r>
          </w:p>
        </w:tc>
        <w:tc>
          <w:tcPr>
            <w:tcW w:w="524" w:type="dxa"/>
          </w:tcPr>
          <w:p w14:paraId="69EDA747" w14:textId="77777777" w:rsidR="00932DF1" w:rsidRDefault="00932DF1" w:rsidP="00322A44">
            <w:pPr>
              <w:pStyle w:val="TableParagraph"/>
              <w:spacing w:before="10" w:line="154" w:lineRule="exact"/>
              <w:ind w:left="74"/>
              <w:rPr>
                <w:sz w:val="15"/>
              </w:rPr>
            </w:pPr>
            <w:r>
              <w:rPr>
                <w:color w:val="0D0D0D"/>
                <w:spacing w:val="-2"/>
                <w:sz w:val="15"/>
              </w:rPr>
              <w:t>15.50</w:t>
            </w:r>
          </w:p>
        </w:tc>
        <w:tc>
          <w:tcPr>
            <w:tcW w:w="723" w:type="dxa"/>
          </w:tcPr>
          <w:p w14:paraId="5D373A9D" w14:textId="77777777" w:rsidR="00932DF1" w:rsidRDefault="00932DF1" w:rsidP="00322A44">
            <w:pPr>
              <w:pStyle w:val="TableParagraph"/>
              <w:spacing w:before="5" w:line="159" w:lineRule="exact"/>
              <w:ind w:left="222"/>
              <w:rPr>
                <w:sz w:val="15"/>
              </w:rPr>
            </w:pPr>
            <w:r>
              <w:rPr>
                <w:color w:val="0D0D0D"/>
                <w:spacing w:val="-4"/>
                <w:sz w:val="15"/>
              </w:rPr>
              <w:t>0.25</w:t>
            </w:r>
          </w:p>
        </w:tc>
        <w:tc>
          <w:tcPr>
            <w:tcW w:w="747" w:type="dxa"/>
          </w:tcPr>
          <w:p w14:paraId="2AD0817D" w14:textId="77777777" w:rsidR="00932DF1" w:rsidRDefault="00932DF1" w:rsidP="00322A44">
            <w:pPr>
              <w:pStyle w:val="TableParagraph"/>
              <w:spacing w:before="5" w:line="159" w:lineRule="exact"/>
              <w:ind w:left="190"/>
              <w:rPr>
                <w:sz w:val="15"/>
              </w:rPr>
            </w:pPr>
            <w:r>
              <w:rPr>
                <w:color w:val="0D0D0D"/>
                <w:spacing w:val="-2"/>
                <w:sz w:val="15"/>
              </w:rPr>
              <w:t>60.06</w:t>
            </w:r>
          </w:p>
        </w:tc>
        <w:tc>
          <w:tcPr>
            <w:tcW w:w="448" w:type="dxa"/>
          </w:tcPr>
          <w:p w14:paraId="1C0453D5" w14:textId="77777777" w:rsidR="00932DF1" w:rsidRDefault="00932DF1" w:rsidP="00322A44">
            <w:pPr>
              <w:pStyle w:val="TableParagraph"/>
              <w:spacing w:before="5" w:line="159" w:lineRule="exact"/>
              <w:ind w:right="118"/>
              <w:jc w:val="right"/>
              <w:rPr>
                <w:sz w:val="15"/>
              </w:rPr>
            </w:pPr>
            <w:proofErr w:type="spellStart"/>
            <w:r>
              <w:rPr>
                <w:color w:val="0D0D0D"/>
                <w:spacing w:val="-5"/>
                <w:sz w:val="15"/>
              </w:rPr>
              <w:t>cft</w:t>
            </w:r>
            <w:proofErr w:type="spellEnd"/>
          </w:p>
        </w:tc>
        <w:tc>
          <w:tcPr>
            <w:tcW w:w="656" w:type="dxa"/>
          </w:tcPr>
          <w:p w14:paraId="6D10C76D" w14:textId="77777777" w:rsidR="00932DF1" w:rsidRDefault="00932DF1" w:rsidP="00322A44">
            <w:pPr>
              <w:pStyle w:val="TableParagraph"/>
              <w:rPr>
                <w:rFonts w:ascii="Times New Roman"/>
                <w:sz w:val="12"/>
              </w:rPr>
            </w:pPr>
          </w:p>
        </w:tc>
        <w:tc>
          <w:tcPr>
            <w:tcW w:w="601" w:type="dxa"/>
          </w:tcPr>
          <w:p w14:paraId="37BF9184" w14:textId="77777777" w:rsidR="00932DF1" w:rsidRDefault="00932DF1" w:rsidP="00322A44">
            <w:pPr>
              <w:pStyle w:val="TableParagraph"/>
              <w:rPr>
                <w:rFonts w:ascii="Times New Roman"/>
                <w:sz w:val="12"/>
              </w:rPr>
            </w:pPr>
          </w:p>
        </w:tc>
        <w:tc>
          <w:tcPr>
            <w:tcW w:w="993" w:type="dxa"/>
          </w:tcPr>
          <w:p w14:paraId="4B3E449A" w14:textId="77777777" w:rsidR="00932DF1" w:rsidRDefault="00932DF1" w:rsidP="00322A44">
            <w:pPr>
              <w:pStyle w:val="TableParagraph"/>
              <w:rPr>
                <w:rFonts w:ascii="Times New Roman"/>
                <w:sz w:val="12"/>
              </w:rPr>
            </w:pPr>
          </w:p>
        </w:tc>
      </w:tr>
      <w:tr w:rsidR="00932DF1" w14:paraId="03F11F09" w14:textId="77777777" w:rsidTr="00322A44">
        <w:trPr>
          <w:trHeight w:val="184"/>
        </w:trPr>
        <w:tc>
          <w:tcPr>
            <w:tcW w:w="456" w:type="dxa"/>
          </w:tcPr>
          <w:p w14:paraId="14F90822" w14:textId="77777777" w:rsidR="00932DF1" w:rsidRDefault="00932DF1" w:rsidP="00322A44">
            <w:pPr>
              <w:pStyle w:val="TableParagraph"/>
              <w:rPr>
                <w:rFonts w:ascii="Times New Roman"/>
                <w:sz w:val="12"/>
              </w:rPr>
            </w:pPr>
          </w:p>
        </w:tc>
        <w:tc>
          <w:tcPr>
            <w:tcW w:w="3315" w:type="dxa"/>
          </w:tcPr>
          <w:p w14:paraId="30B9C1FD" w14:textId="77777777" w:rsidR="00932DF1" w:rsidRDefault="00932DF1" w:rsidP="00322A44">
            <w:pPr>
              <w:pStyle w:val="TableParagraph"/>
              <w:spacing w:before="10" w:line="154" w:lineRule="exact"/>
              <w:ind w:left="20" w:right="2"/>
              <w:jc w:val="center"/>
              <w:rPr>
                <w:b/>
                <w:sz w:val="15"/>
              </w:rPr>
            </w:pPr>
            <w:r>
              <w:rPr>
                <w:b/>
                <w:color w:val="0D0D0D"/>
                <w:spacing w:val="-2"/>
                <w:sz w:val="15"/>
              </w:rPr>
              <w:t>Verendah</w:t>
            </w:r>
          </w:p>
        </w:tc>
        <w:tc>
          <w:tcPr>
            <w:tcW w:w="254" w:type="dxa"/>
          </w:tcPr>
          <w:p w14:paraId="6153E53E" w14:textId="77777777" w:rsidR="00932DF1" w:rsidRDefault="00932DF1" w:rsidP="00322A44">
            <w:pPr>
              <w:pStyle w:val="TableParagraph"/>
              <w:spacing w:before="10" w:line="154" w:lineRule="exact"/>
              <w:ind w:left="86"/>
              <w:rPr>
                <w:sz w:val="15"/>
              </w:rPr>
            </w:pPr>
            <w:r>
              <w:rPr>
                <w:color w:val="0D0D0D"/>
                <w:spacing w:val="-10"/>
                <w:sz w:val="15"/>
              </w:rPr>
              <w:t>1</w:t>
            </w:r>
          </w:p>
        </w:tc>
        <w:tc>
          <w:tcPr>
            <w:tcW w:w="156" w:type="dxa"/>
          </w:tcPr>
          <w:p w14:paraId="6A8E6FA9"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755E9510" w14:textId="77777777" w:rsidR="00932DF1" w:rsidRDefault="00932DF1" w:rsidP="00322A44">
            <w:pPr>
              <w:pStyle w:val="TableParagraph"/>
              <w:spacing w:before="10" w:line="154" w:lineRule="exact"/>
              <w:ind w:right="112"/>
              <w:jc w:val="right"/>
              <w:rPr>
                <w:sz w:val="15"/>
              </w:rPr>
            </w:pPr>
            <w:r>
              <w:rPr>
                <w:color w:val="0D0D0D"/>
                <w:spacing w:val="-10"/>
                <w:sz w:val="15"/>
              </w:rPr>
              <w:t>1</w:t>
            </w:r>
          </w:p>
        </w:tc>
        <w:tc>
          <w:tcPr>
            <w:tcW w:w="634" w:type="dxa"/>
          </w:tcPr>
          <w:p w14:paraId="48896B84" w14:textId="77777777" w:rsidR="00932DF1" w:rsidRDefault="00932DF1" w:rsidP="00322A44">
            <w:pPr>
              <w:pStyle w:val="TableParagraph"/>
              <w:spacing w:before="10" w:line="154" w:lineRule="exact"/>
              <w:ind w:left="170"/>
              <w:rPr>
                <w:sz w:val="15"/>
              </w:rPr>
            </w:pPr>
            <w:r>
              <w:rPr>
                <w:color w:val="0D0D0D"/>
                <w:spacing w:val="-4"/>
                <w:sz w:val="15"/>
              </w:rPr>
              <w:t>9.50</w:t>
            </w:r>
          </w:p>
        </w:tc>
        <w:tc>
          <w:tcPr>
            <w:tcW w:w="524" w:type="dxa"/>
          </w:tcPr>
          <w:p w14:paraId="5AEE8596" w14:textId="77777777" w:rsidR="00932DF1" w:rsidRDefault="00932DF1" w:rsidP="00322A44">
            <w:pPr>
              <w:pStyle w:val="TableParagraph"/>
              <w:spacing w:before="10" w:line="154" w:lineRule="exact"/>
              <w:ind w:left="74"/>
              <w:rPr>
                <w:sz w:val="15"/>
              </w:rPr>
            </w:pPr>
            <w:r>
              <w:rPr>
                <w:color w:val="0D0D0D"/>
                <w:spacing w:val="-2"/>
                <w:sz w:val="15"/>
              </w:rPr>
              <w:t>13.50</w:t>
            </w:r>
          </w:p>
        </w:tc>
        <w:tc>
          <w:tcPr>
            <w:tcW w:w="723" w:type="dxa"/>
          </w:tcPr>
          <w:p w14:paraId="0B87B525" w14:textId="77777777" w:rsidR="00932DF1" w:rsidRDefault="00932DF1" w:rsidP="00322A44">
            <w:pPr>
              <w:pStyle w:val="TableParagraph"/>
              <w:spacing w:before="5" w:line="159" w:lineRule="exact"/>
              <w:ind w:left="222"/>
              <w:rPr>
                <w:sz w:val="15"/>
              </w:rPr>
            </w:pPr>
            <w:r>
              <w:rPr>
                <w:color w:val="0D0D0D"/>
                <w:spacing w:val="-4"/>
                <w:sz w:val="15"/>
              </w:rPr>
              <w:t>0.25</w:t>
            </w:r>
          </w:p>
        </w:tc>
        <w:tc>
          <w:tcPr>
            <w:tcW w:w="747" w:type="dxa"/>
          </w:tcPr>
          <w:p w14:paraId="703D0443" w14:textId="77777777" w:rsidR="00932DF1" w:rsidRDefault="00932DF1" w:rsidP="00322A44">
            <w:pPr>
              <w:pStyle w:val="TableParagraph"/>
              <w:spacing w:before="5" w:line="159" w:lineRule="exact"/>
              <w:ind w:left="190"/>
              <w:rPr>
                <w:sz w:val="15"/>
              </w:rPr>
            </w:pPr>
            <w:r>
              <w:rPr>
                <w:color w:val="0D0D0D"/>
                <w:spacing w:val="-2"/>
                <w:sz w:val="15"/>
              </w:rPr>
              <w:t>32.06</w:t>
            </w:r>
          </w:p>
        </w:tc>
        <w:tc>
          <w:tcPr>
            <w:tcW w:w="448" w:type="dxa"/>
          </w:tcPr>
          <w:p w14:paraId="6FD9648A" w14:textId="77777777" w:rsidR="00932DF1" w:rsidRDefault="00932DF1" w:rsidP="00322A44">
            <w:pPr>
              <w:pStyle w:val="TableParagraph"/>
              <w:spacing w:before="5" w:line="159" w:lineRule="exact"/>
              <w:ind w:right="118"/>
              <w:jc w:val="right"/>
              <w:rPr>
                <w:sz w:val="15"/>
              </w:rPr>
            </w:pPr>
            <w:proofErr w:type="spellStart"/>
            <w:r>
              <w:rPr>
                <w:color w:val="0D0D0D"/>
                <w:spacing w:val="-5"/>
                <w:sz w:val="15"/>
              </w:rPr>
              <w:t>cft</w:t>
            </w:r>
            <w:proofErr w:type="spellEnd"/>
          </w:p>
        </w:tc>
        <w:tc>
          <w:tcPr>
            <w:tcW w:w="656" w:type="dxa"/>
          </w:tcPr>
          <w:p w14:paraId="01F2F90C" w14:textId="77777777" w:rsidR="00932DF1" w:rsidRDefault="00932DF1" w:rsidP="00322A44">
            <w:pPr>
              <w:pStyle w:val="TableParagraph"/>
              <w:rPr>
                <w:rFonts w:ascii="Times New Roman"/>
                <w:sz w:val="12"/>
              </w:rPr>
            </w:pPr>
          </w:p>
        </w:tc>
        <w:tc>
          <w:tcPr>
            <w:tcW w:w="601" w:type="dxa"/>
          </w:tcPr>
          <w:p w14:paraId="6148FF06" w14:textId="77777777" w:rsidR="00932DF1" w:rsidRDefault="00932DF1" w:rsidP="00322A44">
            <w:pPr>
              <w:pStyle w:val="TableParagraph"/>
              <w:rPr>
                <w:rFonts w:ascii="Times New Roman"/>
                <w:sz w:val="12"/>
              </w:rPr>
            </w:pPr>
          </w:p>
        </w:tc>
        <w:tc>
          <w:tcPr>
            <w:tcW w:w="993" w:type="dxa"/>
          </w:tcPr>
          <w:p w14:paraId="486C75D4" w14:textId="77777777" w:rsidR="00932DF1" w:rsidRDefault="00932DF1" w:rsidP="00322A44">
            <w:pPr>
              <w:pStyle w:val="TableParagraph"/>
              <w:rPr>
                <w:rFonts w:ascii="Times New Roman"/>
                <w:sz w:val="12"/>
              </w:rPr>
            </w:pPr>
          </w:p>
        </w:tc>
      </w:tr>
      <w:tr w:rsidR="00932DF1" w14:paraId="1C7EA2E4" w14:textId="77777777" w:rsidTr="00322A44">
        <w:trPr>
          <w:trHeight w:val="184"/>
        </w:trPr>
        <w:tc>
          <w:tcPr>
            <w:tcW w:w="456" w:type="dxa"/>
          </w:tcPr>
          <w:p w14:paraId="544047A7" w14:textId="77777777" w:rsidR="00932DF1" w:rsidRDefault="00932DF1" w:rsidP="00322A44">
            <w:pPr>
              <w:pStyle w:val="TableParagraph"/>
              <w:rPr>
                <w:rFonts w:ascii="Times New Roman"/>
                <w:sz w:val="12"/>
              </w:rPr>
            </w:pPr>
          </w:p>
        </w:tc>
        <w:tc>
          <w:tcPr>
            <w:tcW w:w="3315" w:type="dxa"/>
          </w:tcPr>
          <w:p w14:paraId="4109B207"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2BFF80A6" w14:textId="77777777" w:rsidR="00932DF1" w:rsidRDefault="00932DF1" w:rsidP="00322A44">
            <w:pPr>
              <w:pStyle w:val="TableParagraph"/>
              <w:spacing w:before="10" w:line="154" w:lineRule="exact"/>
              <w:ind w:left="86"/>
              <w:rPr>
                <w:sz w:val="15"/>
              </w:rPr>
            </w:pPr>
            <w:r>
              <w:rPr>
                <w:color w:val="0D0D0D"/>
                <w:spacing w:val="-10"/>
                <w:sz w:val="15"/>
              </w:rPr>
              <w:t>1</w:t>
            </w:r>
          </w:p>
        </w:tc>
        <w:tc>
          <w:tcPr>
            <w:tcW w:w="156" w:type="dxa"/>
          </w:tcPr>
          <w:p w14:paraId="03F72C70"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3C7066C8" w14:textId="77777777" w:rsidR="00932DF1" w:rsidRDefault="00932DF1" w:rsidP="00322A44">
            <w:pPr>
              <w:pStyle w:val="TableParagraph"/>
              <w:spacing w:before="10" w:line="154" w:lineRule="exact"/>
              <w:ind w:right="112"/>
              <w:jc w:val="right"/>
              <w:rPr>
                <w:sz w:val="15"/>
              </w:rPr>
            </w:pPr>
            <w:r>
              <w:rPr>
                <w:color w:val="0D0D0D"/>
                <w:spacing w:val="-10"/>
                <w:sz w:val="15"/>
              </w:rPr>
              <w:t>2</w:t>
            </w:r>
          </w:p>
        </w:tc>
        <w:tc>
          <w:tcPr>
            <w:tcW w:w="634" w:type="dxa"/>
          </w:tcPr>
          <w:p w14:paraId="3F23D2EF" w14:textId="77777777" w:rsidR="00932DF1" w:rsidRDefault="00932DF1" w:rsidP="00322A44">
            <w:pPr>
              <w:pStyle w:val="TableParagraph"/>
              <w:spacing w:before="10" w:line="154" w:lineRule="exact"/>
              <w:ind w:left="170"/>
              <w:rPr>
                <w:sz w:val="15"/>
              </w:rPr>
            </w:pPr>
            <w:r>
              <w:rPr>
                <w:color w:val="0D0D0D"/>
                <w:spacing w:val="-4"/>
                <w:sz w:val="15"/>
              </w:rPr>
              <w:t>8.50</w:t>
            </w:r>
          </w:p>
        </w:tc>
        <w:tc>
          <w:tcPr>
            <w:tcW w:w="524" w:type="dxa"/>
          </w:tcPr>
          <w:p w14:paraId="5C5FF137" w14:textId="77777777" w:rsidR="00932DF1" w:rsidRDefault="00932DF1" w:rsidP="00322A44">
            <w:pPr>
              <w:pStyle w:val="TableParagraph"/>
              <w:spacing w:before="10" w:line="154" w:lineRule="exact"/>
              <w:ind w:left="114"/>
              <w:rPr>
                <w:sz w:val="15"/>
              </w:rPr>
            </w:pPr>
            <w:r>
              <w:rPr>
                <w:color w:val="0D0D0D"/>
                <w:spacing w:val="-4"/>
                <w:sz w:val="15"/>
              </w:rPr>
              <w:t>8.50</w:t>
            </w:r>
          </w:p>
        </w:tc>
        <w:tc>
          <w:tcPr>
            <w:tcW w:w="723" w:type="dxa"/>
          </w:tcPr>
          <w:p w14:paraId="67B5B560" w14:textId="77777777" w:rsidR="00932DF1" w:rsidRDefault="00932DF1" w:rsidP="00322A44">
            <w:pPr>
              <w:pStyle w:val="TableParagraph"/>
              <w:spacing w:before="5" w:line="159" w:lineRule="exact"/>
              <w:ind w:left="222"/>
              <w:rPr>
                <w:sz w:val="15"/>
              </w:rPr>
            </w:pPr>
            <w:r>
              <w:rPr>
                <w:color w:val="0D0D0D"/>
                <w:spacing w:val="-4"/>
                <w:sz w:val="15"/>
              </w:rPr>
              <w:t>0.25</w:t>
            </w:r>
          </w:p>
        </w:tc>
        <w:tc>
          <w:tcPr>
            <w:tcW w:w="747" w:type="dxa"/>
          </w:tcPr>
          <w:p w14:paraId="40FC2161" w14:textId="77777777" w:rsidR="00932DF1" w:rsidRDefault="00932DF1" w:rsidP="00322A44">
            <w:pPr>
              <w:pStyle w:val="TableParagraph"/>
              <w:spacing w:before="5" w:line="159" w:lineRule="exact"/>
              <w:ind w:left="190"/>
              <w:rPr>
                <w:sz w:val="15"/>
              </w:rPr>
            </w:pPr>
            <w:r>
              <w:rPr>
                <w:color w:val="0D0D0D"/>
                <w:spacing w:val="-2"/>
                <w:sz w:val="15"/>
              </w:rPr>
              <w:t>36.13</w:t>
            </w:r>
          </w:p>
        </w:tc>
        <w:tc>
          <w:tcPr>
            <w:tcW w:w="448" w:type="dxa"/>
          </w:tcPr>
          <w:p w14:paraId="23996998" w14:textId="77777777" w:rsidR="00932DF1" w:rsidRDefault="00932DF1" w:rsidP="00322A44">
            <w:pPr>
              <w:pStyle w:val="TableParagraph"/>
              <w:spacing w:before="5" w:line="159" w:lineRule="exact"/>
              <w:ind w:right="118"/>
              <w:jc w:val="right"/>
              <w:rPr>
                <w:sz w:val="15"/>
              </w:rPr>
            </w:pPr>
            <w:proofErr w:type="spellStart"/>
            <w:r>
              <w:rPr>
                <w:color w:val="0D0D0D"/>
                <w:spacing w:val="-5"/>
                <w:sz w:val="15"/>
              </w:rPr>
              <w:t>cft</w:t>
            </w:r>
            <w:proofErr w:type="spellEnd"/>
          </w:p>
        </w:tc>
        <w:tc>
          <w:tcPr>
            <w:tcW w:w="656" w:type="dxa"/>
          </w:tcPr>
          <w:p w14:paraId="4F74C083" w14:textId="77777777" w:rsidR="00932DF1" w:rsidRDefault="00932DF1" w:rsidP="00322A44">
            <w:pPr>
              <w:pStyle w:val="TableParagraph"/>
              <w:rPr>
                <w:rFonts w:ascii="Times New Roman"/>
                <w:sz w:val="12"/>
              </w:rPr>
            </w:pPr>
          </w:p>
        </w:tc>
        <w:tc>
          <w:tcPr>
            <w:tcW w:w="601" w:type="dxa"/>
          </w:tcPr>
          <w:p w14:paraId="4D0A48B1" w14:textId="77777777" w:rsidR="00932DF1" w:rsidRDefault="00932DF1" w:rsidP="00322A44">
            <w:pPr>
              <w:pStyle w:val="TableParagraph"/>
              <w:rPr>
                <w:rFonts w:ascii="Times New Roman"/>
                <w:sz w:val="12"/>
              </w:rPr>
            </w:pPr>
          </w:p>
        </w:tc>
        <w:tc>
          <w:tcPr>
            <w:tcW w:w="993" w:type="dxa"/>
          </w:tcPr>
          <w:p w14:paraId="1E9385BF" w14:textId="77777777" w:rsidR="00932DF1" w:rsidRDefault="00932DF1" w:rsidP="00322A44">
            <w:pPr>
              <w:pStyle w:val="TableParagraph"/>
              <w:rPr>
                <w:rFonts w:ascii="Times New Roman"/>
                <w:sz w:val="12"/>
              </w:rPr>
            </w:pPr>
          </w:p>
        </w:tc>
      </w:tr>
      <w:tr w:rsidR="00932DF1" w14:paraId="16953DF5" w14:textId="77777777" w:rsidTr="00322A44">
        <w:trPr>
          <w:trHeight w:val="184"/>
        </w:trPr>
        <w:tc>
          <w:tcPr>
            <w:tcW w:w="456" w:type="dxa"/>
          </w:tcPr>
          <w:p w14:paraId="413BC8A3" w14:textId="77777777" w:rsidR="00932DF1" w:rsidRDefault="00932DF1" w:rsidP="00322A44">
            <w:pPr>
              <w:pStyle w:val="TableParagraph"/>
              <w:rPr>
                <w:rFonts w:ascii="Times New Roman"/>
                <w:sz w:val="12"/>
              </w:rPr>
            </w:pPr>
          </w:p>
        </w:tc>
        <w:tc>
          <w:tcPr>
            <w:tcW w:w="3315" w:type="dxa"/>
          </w:tcPr>
          <w:p w14:paraId="2D8CFDD1" w14:textId="77777777" w:rsidR="00932DF1" w:rsidRDefault="00932DF1" w:rsidP="00322A44">
            <w:pPr>
              <w:pStyle w:val="TableParagraph"/>
              <w:rPr>
                <w:rFonts w:ascii="Times New Roman"/>
                <w:sz w:val="12"/>
              </w:rPr>
            </w:pPr>
          </w:p>
        </w:tc>
        <w:tc>
          <w:tcPr>
            <w:tcW w:w="254" w:type="dxa"/>
          </w:tcPr>
          <w:p w14:paraId="14F20449" w14:textId="77777777" w:rsidR="00932DF1" w:rsidRDefault="00932DF1" w:rsidP="00322A44">
            <w:pPr>
              <w:pStyle w:val="TableParagraph"/>
              <w:rPr>
                <w:rFonts w:ascii="Times New Roman"/>
                <w:sz w:val="12"/>
              </w:rPr>
            </w:pPr>
          </w:p>
        </w:tc>
        <w:tc>
          <w:tcPr>
            <w:tcW w:w="156" w:type="dxa"/>
          </w:tcPr>
          <w:p w14:paraId="239B1154" w14:textId="77777777" w:rsidR="00932DF1" w:rsidRDefault="00932DF1" w:rsidP="00322A44">
            <w:pPr>
              <w:pStyle w:val="TableParagraph"/>
              <w:rPr>
                <w:rFonts w:ascii="Times New Roman"/>
                <w:sz w:val="12"/>
              </w:rPr>
            </w:pPr>
          </w:p>
        </w:tc>
        <w:tc>
          <w:tcPr>
            <w:tcW w:w="346" w:type="dxa"/>
          </w:tcPr>
          <w:p w14:paraId="0EF48ED2" w14:textId="77777777" w:rsidR="00932DF1" w:rsidRDefault="00932DF1" w:rsidP="00322A44">
            <w:pPr>
              <w:pStyle w:val="TableParagraph"/>
              <w:rPr>
                <w:rFonts w:ascii="Times New Roman"/>
                <w:sz w:val="12"/>
              </w:rPr>
            </w:pPr>
          </w:p>
        </w:tc>
        <w:tc>
          <w:tcPr>
            <w:tcW w:w="634" w:type="dxa"/>
          </w:tcPr>
          <w:p w14:paraId="5717D6D2" w14:textId="77777777" w:rsidR="00932DF1" w:rsidRDefault="00932DF1" w:rsidP="00322A44">
            <w:pPr>
              <w:pStyle w:val="TableParagraph"/>
              <w:rPr>
                <w:rFonts w:ascii="Times New Roman"/>
                <w:sz w:val="12"/>
              </w:rPr>
            </w:pPr>
          </w:p>
        </w:tc>
        <w:tc>
          <w:tcPr>
            <w:tcW w:w="524" w:type="dxa"/>
          </w:tcPr>
          <w:p w14:paraId="48990989" w14:textId="77777777" w:rsidR="00932DF1" w:rsidRDefault="00932DF1" w:rsidP="00322A44">
            <w:pPr>
              <w:pStyle w:val="TableParagraph"/>
              <w:rPr>
                <w:rFonts w:ascii="Times New Roman"/>
                <w:sz w:val="12"/>
              </w:rPr>
            </w:pPr>
          </w:p>
        </w:tc>
        <w:tc>
          <w:tcPr>
            <w:tcW w:w="723" w:type="dxa"/>
          </w:tcPr>
          <w:p w14:paraId="320F9F0B" w14:textId="77777777" w:rsidR="00932DF1" w:rsidRDefault="00932DF1" w:rsidP="00322A44">
            <w:pPr>
              <w:pStyle w:val="TableParagraph"/>
              <w:rPr>
                <w:rFonts w:ascii="Times New Roman"/>
                <w:sz w:val="12"/>
              </w:rPr>
            </w:pPr>
          </w:p>
        </w:tc>
        <w:tc>
          <w:tcPr>
            <w:tcW w:w="747" w:type="dxa"/>
          </w:tcPr>
          <w:p w14:paraId="1C552D68" w14:textId="77777777" w:rsidR="00932DF1" w:rsidRDefault="00932DF1" w:rsidP="00322A44">
            <w:pPr>
              <w:pStyle w:val="TableParagraph"/>
              <w:rPr>
                <w:rFonts w:ascii="Times New Roman"/>
                <w:sz w:val="12"/>
              </w:rPr>
            </w:pPr>
          </w:p>
        </w:tc>
        <w:tc>
          <w:tcPr>
            <w:tcW w:w="448" w:type="dxa"/>
          </w:tcPr>
          <w:p w14:paraId="0ABBC268" w14:textId="77777777" w:rsidR="00932DF1" w:rsidRDefault="00932DF1" w:rsidP="00322A44">
            <w:pPr>
              <w:pStyle w:val="TableParagraph"/>
              <w:rPr>
                <w:rFonts w:ascii="Times New Roman"/>
                <w:sz w:val="12"/>
              </w:rPr>
            </w:pPr>
          </w:p>
        </w:tc>
        <w:tc>
          <w:tcPr>
            <w:tcW w:w="656" w:type="dxa"/>
          </w:tcPr>
          <w:p w14:paraId="601DB82A" w14:textId="77777777" w:rsidR="00932DF1" w:rsidRDefault="00932DF1" w:rsidP="00322A44">
            <w:pPr>
              <w:pStyle w:val="TableParagraph"/>
              <w:rPr>
                <w:rFonts w:ascii="Times New Roman"/>
                <w:sz w:val="12"/>
              </w:rPr>
            </w:pPr>
          </w:p>
        </w:tc>
        <w:tc>
          <w:tcPr>
            <w:tcW w:w="601" w:type="dxa"/>
          </w:tcPr>
          <w:p w14:paraId="6F2F1FC9" w14:textId="77777777" w:rsidR="00932DF1" w:rsidRDefault="00932DF1" w:rsidP="00322A44">
            <w:pPr>
              <w:pStyle w:val="TableParagraph"/>
              <w:rPr>
                <w:rFonts w:ascii="Times New Roman"/>
                <w:sz w:val="12"/>
              </w:rPr>
            </w:pPr>
          </w:p>
        </w:tc>
        <w:tc>
          <w:tcPr>
            <w:tcW w:w="993" w:type="dxa"/>
          </w:tcPr>
          <w:p w14:paraId="7DE35DDF" w14:textId="77777777" w:rsidR="00932DF1" w:rsidRDefault="00932DF1" w:rsidP="00322A44">
            <w:pPr>
              <w:pStyle w:val="TableParagraph"/>
              <w:rPr>
                <w:rFonts w:ascii="Times New Roman"/>
                <w:sz w:val="12"/>
              </w:rPr>
            </w:pPr>
          </w:p>
        </w:tc>
      </w:tr>
      <w:tr w:rsidR="00932DF1" w14:paraId="77954749" w14:textId="77777777" w:rsidTr="00322A44">
        <w:trPr>
          <w:trHeight w:val="184"/>
        </w:trPr>
        <w:tc>
          <w:tcPr>
            <w:tcW w:w="456" w:type="dxa"/>
          </w:tcPr>
          <w:p w14:paraId="7676A2E9" w14:textId="77777777" w:rsidR="00932DF1" w:rsidRDefault="00932DF1" w:rsidP="00322A44">
            <w:pPr>
              <w:pStyle w:val="TableParagraph"/>
              <w:rPr>
                <w:rFonts w:ascii="Times New Roman"/>
                <w:sz w:val="12"/>
              </w:rPr>
            </w:pPr>
          </w:p>
        </w:tc>
        <w:tc>
          <w:tcPr>
            <w:tcW w:w="3315" w:type="dxa"/>
          </w:tcPr>
          <w:p w14:paraId="4054CCB7" w14:textId="77777777" w:rsidR="00932DF1" w:rsidRDefault="00932DF1" w:rsidP="00322A44">
            <w:pPr>
              <w:pStyle w:val="TableParagraph"/>
              <w:rPr>
                <w:rFonts w:ascii="Times New Roman"/>
                <w:sz w:val="12"/>
              </w:rPr>
            </w:pPr>
          </w:p>
        </w:tc>
        <w:tc>
          <w:tcPr>
            <w:tcW w:w="254" w:type="dxa"/>
          </w:tcPr>
          <w:p w14:paraId="103E5CEE" w14:textId="77777777" w:rsidR="00932DF1" w:rsidRDefault="00932DF1" w:rsidP="00322A44">
            <w:pPr>
              <w:pStyle w:val="TableParagraph"/>
              <w:rPr>
                <w:rFonts w:ascii="Times New Roman"/>
                <w:sz w:val="12"/>
              </w:rPr>
            </w:pPr>
          </w:p>
        </w:tc>
        <w:tc>
          <w:tcPr>
            <w:tcW w:w="156" w:type="dxa"/>
          </w:tcPr>
          <w:p w14:paraId="437FBEC6" w14:textId="77777777" w:rsidR="00932DF1" w:rsidRDefault="00932DF1" w:rsidP="00322A44">
            <w:pPr>
              <w:pStyle w:val="TableParagraph"/>
              <w:rPr>
                <w:rFonts w:ascii="Times New Roman"/>
                <w:sz w:val="12"/>
              </w:rPr>
            </w:pPr>
          </w:p>
        </w:tc>
        <w:tc>
          <w:tcPr>
            <w:tcW w:w="346" w:type="dxa"/>
          </w:tcPr>
          <w:p w14:paraId="16C68122" w14:textId="77777777" w:rsidR="00932DF1" w:rsidRDefault="00932DF1" w:rsidP="00322A44">
            <w:pPr>
              <w:pStyle w:val="TableParagraph"/>
              <w:rPr>
                <w:rFonts w:ascii="Times New Roman"/>
                <w:sz w:val="12"/>
              </w:rPr>
            </w:pPr>
          </w:p>
        </w:tc>
        <w:tc>
          <w:tcPr>
            <w:tcW w:w="634" w:type="dxa"/>
          </w:tcPr>
          <w:p w14:paraId="5854A89A" w14:textId="77777777" w:rsidR="00932DF1" w:rsidRDefault="00932DF1" w:rsidP="00322A44">
            <w:pPr>
              <w:pStyle w:val="TableParagraph"/>
              <w:rPr>
                <w:rFonts w:ascii="Times New Roman"/>
                <w:sz w:val="12"/>
              </w:rPr>
            </w:pPr>
          </w:p>
        </w:tc>
        <w:tc>
          <w:tcPr>
            <w:tcW w:w="524" w:type="dxa"/>
          </w:tcPr>
          <w:p w14:paraId="42D4FF13" w14:textId="77777777" w:rsidR="00932DF1" w:rsidRDefault="00932DF1" w:rsidP="00322A44">
            <w:pPr>
              <w:pStyle w:val="TableParagraph"/>
              <w:rPr>
                <w:rFonts w:ascii="Times New Roman"/>
                <w:sz w:val="12"/>
              </w:rPr>
            </w:pPr>
          </w:p>
        </w:tc>
        <w:tc>
          <w:tcPr>
            <w:tcW w:w="723" w:type="dxa"/>
          </w:tcPr>
          <w:p w14:paraId="004A61A9" w14:textId="77777777" w:rsidR="00932DF1" w:rsidRDefault="00932DF1" w:rsidP="00322A44">
            <w:pPr>
              <w:pStyle w:val="TableParagraph"/>
              <w:rPr>
                <w:rFonts w:ascii="Times New Roman"/>
                <w:sz w:val="12"/>
              </w:rPr>
            </w:pPr>
          </w:p>
        </w:tc>
        <w:tc>
          <w:tcPr>
            <w:tcW w:w="747" w:type="dxa"/>
          </w:tcPr>
          <w:p w14:paraId="40913722" w14:textId="77777777" w:rsidR="00932DF1" w:rsidRDefault="00932DF1" w:rsidP="00322A44">
            <w:pPr>
              <w:pStyle w:val="TableParagraph"/>
              <w:spacing w:before="5" w:line="159" w:lineRule="exact"/>
              <w:ind w:right="16"/>
              <w:jc w:val="right"/>
              <w:rPr>
                <w:sz w:val="15"/>
              </w:rPr>
            </w:pPr>
            <w:r>
              <w:rPr>
                <w:spacing w:val="-2"/>
                <w:sz w:val="15"/>
              </w:rPr>
              <w:t>128.25</w:t>
            </w:r>
          </w:p>
        </w:tc>
        <w:tc>
          <w:tcPr>
            <w:tcW w:w="448" w:type="dxa"/>
          </w:tcPr>
          <w:p w14:paraId="1DFCE9AC" w14:textId="77777777" w:rsidR="00932DF1" w:rsidRDefault="00932DF1" w:rsidP="00322A44">
            <w:pPr>
              <w:pStyle w:val="TableParagraph"/>
              <w:spacing w:before="5" w:line="159" w:lineRule="exact"/>
              <w:ind w:right="118"/>
              <w:jc w:val="right"/>
              <w:rPr>
                <w:sz w:val="15"/>
              </w:rPr>
            </w:pPr>
            <w:proofErr w:type="spellStart"/>
            <w:r>
              <w:rPr>
                <w:color w:val="0D0D0D"/>
                <w:spacing w:val="-5"/>
                <w:sz w:val="15"/>
              </w:rPr>
              <w:t>cft</w:t>
            </w:r>
            <w:proofErr w:type="spellEnd"/>
          </w:p>
        </w:tc>
        <w:tc>
          <w:tcPr>
            <w:tcW w:w="656" w:type="dxa"/>
          </w:tcPr>
          <w:p w14:paraId="0A9D36F1" w14:textId="77777777" w:rsidR="00932DF1" w:rsidRDefault="00932DF1" w:rsidP="00322A44">
            <w:pPr>
              <w:pStyle w:val="TableParagraph"/>
              <w:spacing w:before="5" w:line="159" w:lineRule="exact"/>
              <w:ind w:right="17"/>
              <w:jc w:val="right"/>
              <w:rPr>
                <w:sz w:val="15"/>
              </w:rPr>
            </w:pPr>
            <w:r>
              <w:rPr>
                <w:spacing w:val="-2"/>
                <w:sz w:val="15"/>
              </w:rPr>
              <w:t>332.92</w:t>
            </w:r>
          </w:p>
        </w:tc>
        <w:tc>
          <w:tcPr>
            <w:tcW w:w="601" w:type="dxa"/>
          </w:tcPr>
          <w:p w14:paraId="4C516BA8" w14:textId="77777777" w:rsidR="00932DF1" w:rsidRDefault="00932DF1" w:rsidP="00322A44">
            <w:pPr>
              <w:pStyle w:val="TableParagraph"/>
              <w:rPr>
                <w:rFonts w:ascii="Times New Roman"/>
                <w:sz w:val="12"/>
              </w:rPr>
            </w:pPr>
          </w:p>
        </w:tc>
        <w:tc>
          <w:tcPr>
            <w:tcW w:w="993" w:type="dxa"/>
          </w:tcPr>
          <w:p w14:paraId="6A9BD708" w14:textId="77777777" w:rsidR="00932DF1" w:rsidRDefault="00932DF1" w:rsidP="00322A44">
            <w:pPr>
              <w:pStyle w:val="TableParagraph"/>
              <w:spacing w:before="5" w:line="159" w:lineRule="exact"/>
              <w:ind w:right="70"/>
              <w:jc w:val="right"/>
              <w:rPr>
                <w:b/>
                <w:sz w:val="15"/>
              </w:rPr>
            </w:pPr>
          </w:p>
        </w:tc>
      </w:tr>
      <w:tr w:rsidR="00932DF1" w14:paraId="217E6FE3" w14:textId="77777777" w:rsidTr="00322A44">
        <w:trPr>
          <w:trHeight w:val="1857"/>
        </w:trPr>
        <w:tc>
          <w:tcPr>
            <w:tcW w:w="456" w:type="dxa"/>
            <w:vMerge w:val="restart"/>
          </w:tcPr>
          <w:p w14:paraId="34DCC59D" w14:textId="77777777" w:rsidR="00932DF1" w:rsidRDefault="00932DF1" w:rsidP="00322A44">
            <w:pPr>
              <w:pStyle w:val="TableParagraph"/>
              <w:rPr>
                <w:rFonts w:ascii="Times New Roman"/>
                <w:sz w:val="15"/>
              </w:rPr>
            </w:pPr>
          </w:p>
          <w:p w14:paraId="1495E8E3" w14:textId="77777777" w:rsidR="00932DF1" w:rsidRDefault="00932DF1" w:rsidP="00322A44">
            <w:pPr>
              <w:pStyle w:val="TableParagraph"/>
              <w:rPr>
                <w:rFonts w:ascii="Times New Roman"/>
                <w:sz w:val="15"/>
              </w:rPr>
            </w:pPr>
          </w:p>
          <w:p w14:paraId="5613FF91" w14:textId="77777777" w:rsidR="00932DF1" w:rsidRDefault="00932DF1" w:rsidP="00322A44">
            <w:pPr>
              <w:pStyle w:val="TableParagraph"/>
              <w:rPr>
                <w:rFonts w:ascii="Times New Roman"/>
                <w:sz w:val="15"/>
              </w:rPr>
            </w:pPr>
          </w:p>
          <w:p w14:paraId="584032DE" w14:textId="77777777" w:rsidR="00932DF1" w:rsidRDefault="00932DF1" w:rsidP="00322A44">
            <w:pPr>
              <w:pStyle w:val="TableParagraph"/>
              <w:rPr>
                <w:rFonts w:ascii="Times New Roman"/>
                <w:sz w:val="15"/>
              </w:rPr>
            </w:pPr>
          </w:p>
          <w:p w14:paraId="31EC5CA5" w14:textId="77777777" w:rsidR="00932DF1" w:rsidRDefault="00932DF1" w:rsidP="00322A44">
            <w:pPr>
              <w:pStyle w:val="TableParagraph"/>
              <w:rPr>
                <w:rFonts w:ascii="Times New Roman"/>
                <w:sz w:val="15"/>
              </w:rPr>
            </w:pPr>
          </w:p>
          <w:p w14:paraId="53AAF24B" w14:textId="77777777" w:rsidR="00932DF1" w:rsidRDefault="00932DF1" w:rsidP="00322A44">
            <w:pPr>
              <w:pStyle w:val="TableParagraph"/>
              <w:rPr>
                <w:rFonts w:ascii="Times New Roman"/>
                <w:sz w:val="15"/>
              </w:rPr>
            </w:pPr>
          </w:p>
          <w:p w14:paraId="601E049B" w14:textId="77777777" w:rsidR="00932DF1" w:rsidRDefault="00932DF1" w:rsidP="00322A44">
            <w:pPr>
              <w:pStyle w:val="TableParagraph"/>
              <w:spacing w:before="123"/>
              <w:rPr>
                <w:rFonts w:ascii="Times New Roman"/>
                <w:sz w:val="15"/>
              </w:rPr>
            </w:pPr>
          </w:p>
          <w:p w14:paraId="7AA39495" w14:textId="77777777" w:rsidR="00932DF1" w:rsidRDefault="00932DF1" w:rsidP="00322A44">
            <w:pPr>
              <w:pStyle w:val="TableParagraph"/>
              <w:ind w:left="153"/>
              <w:rPr>
                <w:b/>
                <w:sz w:val="15"/>
              </w:rPr>
            </w:pPr>
            <w:r>
              <w:rPr>
                <w:b/>
                <w:color w:val="0D0D0D"/>
                <w:spacing w:val="-5"/>
                <w:sz w:val="15"/>
              </w:rPr>
              <w:t>13</w:t>
            </w:r>
          </w:p>
        </w:tc>
        <w:tc>
          <w:tcPr>
            <w:tcW w:w="4071" w:type="dxa"/>
            <w:gridSpan w:val="4"/>
          </w:tcPr>
          <w:p w14:paraId="70881601" w14:textId="77777777" w:rsidR="00932DF1" w:rsidRDefault="00932DF1" w:rsidP="00322A44">
            <w:pPr>
              <w:pStyle w:val="TableParagraph"/>
              <w:spacing w:before="5" w:line="264" w:lineRule="auto"/>
              <w:ind w:left="30" w:right="9"/>
              <w:jc w:val="both"/>
              <w:rPr>
                <w:sz w:val="15"/>
              </w:rPr>
            </w:pPr>
            <w:r>
              <w:rPr>
                <w:color w:val="0D0D0D"/>
                <w:sz w:val="15"/>
              </w:rPr>
              <w:t xml:space="preserve">Providing and fixing 1/4" to 3/8" (6mm to 9mm) thick </w:t>
            </w:r>
            <w:r>
              <w:rPr>
                <w:b/>
                <w:color w:val="0D0D0D"/>
                <w:sz w:val="15"/>
              </w:rPr>
              <w:t xml:space="preserve">Ceramic Glazed/Matt tiles </w:t>
            </w:r>
            <w:r>
              <w:rPr>
                <w:color w:val="0D0D0D"/>
                <w:sz w:val="15"/>
              </w:rPr>
              <w:t xml:space="preserve">(Prime Quality) of any </w:t>
            </w:r>
            <w:proofErr w:type="spellStart"/>
            <w:r>
              <w:rPr>
                <w:color w:val="0D0D0D"/>
                <w:sz w:val="15"/>
              </w:rPr>
              <w:t>colour</w:t>
            </w:r>
            <w:proofErr w:type="spellEnd"/>
            <w:r>
              <w:rPr>
                <w:color w:val="0D0D0D"/>
                <w:spacing w:val="40"/>
                <w:sz w:val="15"/>
              </w:rPr>
              <w:t xml:space="preserve"> </w:t>
            </w:r>
            <w:r>
              <w:rPr>
                <w:color w:val="0D0D0D"/>
                <w:sz w:val="15"/>
              </w:rPr>
              <w:t>and</w:t>
            </w:r>
            <w:r>
              <w:rPr>
                <w:color w:val="0D0D0D"/>
                <w:spacing w:val="40"/>
                <w:sz w:val="15"/>
              </w:rPr>
              <w:t xml:space="preserve"> </w:t>
            </w:r>
            <w:r>
              <w:rPr>
                <w:color w:val="0D0D0D"/>
                <w:sz w:val="15"/>
              </w:rPr>
              <w:t>size,</w:t>
            </w:r>
            <w:r>
              <w:rPr>
                <w:color w:val="0D0D0D"/>
                <w:spacing w:val="40"/>
                <w:sz w:val="15"/>
              </w:rPr>
              <w:t xml:space="preserve"> </w:t>
            </w:r>
            <w:r>
              <w:rPr>
                <w:color w:val="0D0D0D"/>
                <w:sz w:val="15"/>
              </w:rPr>
              <w:t>as</w:t>
            </w:r>
            <w:r>
              <w:rPr>
                <w:color w:val="0D0D0D"/>
                <w:spacing w:val="40"/>
                <w:sz w:val="15"/>
              </w:rPr>
              <w:t xml:space="preserve"> </w:t>
            </w:r>
            <w:r>
              <w:rPr>
                <w:color w:val="0D0D0D"/>
                <w:sz w:val="15"/>
              </w:rPr>
              <w:t>directed</w:t>
            </w:r>
            <w:r>
              <w:rPr>
                <w:color w:val="0D0D0D"/>
                <w:spacing w:val="40"/>
                <w:sz w:val="15"/>
              </w:rPr>
              <w:t xml:space="preserve"> </w:t>
            </w:r>
            <w:r>
              <w:rPr>
                <w:color w:val="0D0D0D"/>
                <w:sz w:val="15"/>
              </w:rPr>
              <w:t>by</w:t>
            </w:r>
            <w:r>
              <w:rPr>
                <w:color w:val="0D0D0D"/>
                <w:spacing w:val="40"/>
                <w:sz w:val="15"/>
              </w:rPr>
              <w:t xml:space="preserve"> </w:t>
            </w:r>
            <w:r>
              <w:rPr>
                <w:color w:val="0D0D0D"/>
                <w:sz w:val="15"/>
              </w:rPr>
              <w:t>Engineer-in-Charge</w:t>
            </w:r>
            <w:r>
              <w:rPr>
                <w:color w:val="0D0D0D"/>
                <w:spacing w:val="40"/>
                <w:sz w:val="15"/>
              </w:rPr>
              <w:t xml:space="preserve"> </w:t>
            </w:r>
            <w:r>
              <w:rPr>
                <w:color w:val="0D0D0D"/>
                <w:sz w:val="15"/>
              </w:rPr>
              <w:t xml:space="preserve">in dado/skirting in ground floor over 1/2" (13mm) thick base of cement mortar 1:3, setting of tiles in slurry of grey cement over mortar base including filling the joints and washing the tiles with white cement slurry of matching color, cleaning &amp; </w:t>
            </w:r>
            <w:r>
              <w:rPr>
                <w:color w:val="0D0D0D"/>
                <w:spacing w:val="-2"/>
                <w:sz w:val="15"/>
              </w:rPr>
              <w:t>curing.</w:t>
            </w:r>
          </w:p>
        </w:tc>
        <w:tc>
          <w:tcPr>
            <w:tcW w:w="634" w:type="dxa"/>
          </w:tcPr>
          <w:p w14:paraId="2FC12A90" w14:textId="77777777" w:rsidR="00932DF1" w:rsidRDefault="00932DF1" w:rsidP="00322A44">
            <w:pPr>
              <w:pStyle w:val="TableParagraph"/>
              <w:rPr>
                <w:rFonts w:ascii="Times New Roman"/>
                <w:sz w:val="14"/>
              </w:rPr>
            </w:pPr>
          </w:p>
        </w:tc>
        <w:tc>
          <w:tcPr>
            <w:tcW w:w="524" w:type="dxa"/>
          </w:tcPr>
          <w:p w14:paraId="208A9614" w14:textId="77777777" w:rsidR="00932DF1" w:rsidRDefault="00932DF1" w:rsidP="00322A44">
            <w:pPr>
              <w:pStyle w:val="TableParagraph"/>
              <w:rPr>
                <w:rFonts w:ascii="Times New Roman"/>
                <w:sz w:val="14"/>
              </w:rPr>
            </w:pPr>
          </w:p>
        </w:tc>
        <w:tc>
          <w:tcPr>
            <w:tcW w:w="723" w:type="dxa"/>
          </w:tcPr>
          <w:p w14:paraId="7FAC46D7" w14:textId="77777777" w:rsidR="00932DF1" w:rsidRDefault="00932DF1" w:rsidP="00322A44">
            <w:pPr>
              <w:pStyle w:val="TableParagraph"/>
              <w:rPr>
                <w:rFonts w:ascii="Times New Roman"/>
                <w:sz w:val="14"/>
              </w:rPr>
            </w:pPr>
          </w:p>
        </w:tc>
        <w:tc>
          <w:tcPr>
            <w:tcW w:w="747" w:type="dxa"/>
          </w:tcPr>
          <w:p w14:paraId="0F26B48C" w14:textId="77777777" w:rsidR="00932DF1" w:rsidRDefault="00932DF1" w:rsidP="00322A44">
            <w:pPr>
              <w:pStyle w:val="TableParagraph"/>
              <w:rPr>
                <w:rFonts w:ascii="Times New Roman"/>
                <w:sz w:val="14"/>
              </w:rPr>
            </w:pPr>
          </w:p>
        </w:tc>
        <w:tc>
          <w:tcPr>
            <w:tcW w:w="448" w:type="dxa"/>
          </w:tcPr>
          <w:p w14:paraId="5AE91DDF" w14:textId="77777777" w:rsidR="00932DF1" w:rsidRDefault="00932DF1" w:rsidP="00322A44">
            <w:pPr>
              <w:pStyle w:val="TableParagraph"/>
              <w:rPr>
                <w:rFonts w:ascii="Times New Roman"/>
                <w:sz w:val="14"/>
              </w:rPr>
            </w:pPr>
          </w:p>
        </w:tc>
        <w:tc>
          <w:tcPr>
            <w:tcW w:w="656" w:type="dxa"/>
          </w:tcPr>
          <w:p w14:paraId="3C2BEB00" w14:textId="77777777" w:rsidR="00932DF1" w:rsidRDefault="00932DF1" w:rsidP="00322A44">
            <w:pPr>
              <w:pStyle w:val="TableParagraph"/>
              <w:rPr>
                <w:rFonts w:ascii="Times New Roman"/>
                <w:sz w:val="14"/>
              </w:rPr>
            </w:pPr>
          </w:p>
        </w:tc>
        <w:tc>
          <w:tcPr>
            <w:tcW w:w="601" w:type="dxa"/>
          </w:tcPr>
          <w:p w14:paraId="7BE3238E" w14:textId="77777777" w:rsidR="00932DF1" w:rsidRDefault="00932DF1" w:rsidP="00322A44">
            <w:pPr>
              <w:pStyle w:val="TableParagraph"/>
              <w:rPr>
                <w:rFonts w:ascii="Times New Roman"/>
                <w:sz w:val="14"/>
              </w:rPr>
            </w:pPr>
          </w:p>
        </w:tc>
        <w:tc>
          <w:tcPr>
            <w:tcW w:w="993" w:type="dxa"/>
          </w:tcPr>
          <w:p w14:paraId="53D80681" w14:textId="77777777" w:rsidR="00932DF1" w:rsidRDefault="00932DF1" w:rsidP="00322A44">
            <w:pPr>
              <w:pStyle w:val="TableParagraph"/>
              <w:rPr>
                <w:rFonts w:ascii="Times New Roman"/>
                <w:sz w:val="14"/>
              </w:rPr>
            </w:pPr>
          </w:p>
        </w:tc>
      </w:tr>
      <w:tr w:rsidR="00932DF1" w14:paraId="16834DF6" w14:textId="77777777" w:rsidTr="00322A44">
        <w:trPr>
          <w:trHeight w:val="184"/>
        </w:trPr>
        <w:tc>
          <w:tcPr>
            <w:tcW w:w="456" w:type="dxa"/>
            <w:vMerge/>
            <w:tcBorders>
              <w:top w:val="nil"/>
            </w:tcBorders>
          </w:tcPr>
          <w:p w14:paraId="0A9715F5" w14:textId="77777777" w:rsidR="00932DF1" w:rsidRDefault="00932DF1" w:rsidP="00322A44">
            <w:pPr>
              <w:rPr>
                <w:sz w:val="2"/>
                <w:szCs w:val="2"/>
              </w:rPr>
            </w:pPr>
          </w:p>
        </w:tc>
        <w:tc>
          <w:tcPr>
            <w:tcW w:w="3315" w:type="dxa"/>
          </w:tcPr>
          <w:p w14:paraId="61321E36" w14:textId="77777777" w:rsidR="00932DF1" w:rsidRDefault="00932DF1" w:rsidP="00322A44">
            <w:pPr>
              <w:pStyle w:val="TableParagraph"/>
              <w:spacing w:line="164" w:lineRule="exact"/>
              <w:ind w:right="9"/>
              <w:jc w:val="right"/>
              <w:rPr>
                <w:sz w:val="15"/>
              </w:rPr>
            </w:pPr>
            <w:r>
              <w:rPr>
                <w:color w:val="0D0D0D"/>
                <w:spacing w:val="-4"/>
                <w:sz w:val="15"/>
              </w:rPr>
              <w:t>Bath</w:t>
            </w:r>
          </w:p>
        </w:tc>
        <w:tc>
          <w:tcPr>
            <w:tcW w:w="254" w:type="dxa"/>
          </w:tcPr>
          <w:p w14:paraId="5ABDDF06" w14:textId="77777777" w:rsidR="00932DF1" w:rsidRDefault="00932DF1" w:rsidP="00322A44">
            <w:pPr>
              <w:pStyle w:val="TableParagraph"/>
              <w:spacing w:before="5" w:line="159" w:lineRule="exact"/>
              <w:ind w:right="13"/>
              <w:jc w:val="right"/>
              <w:rPr>
                <w:sz w:val="15"/>
              </w:rPr>
            </w:pPr>
            <w:r>
              <w:rPr>
                <w:color w:val="0D0D0D"/>
                <w:spacing w:val="-10"/>
                <w:sz w:val="15"/>
              </w:rPr>
              <w:t>1</w:t>
            </w:r>
          </w:p>
        </w:tc>
        <w:tc>
          <w:tcPr>
            <w:tcW w:w="156" w:type="dxa"/>
          </w:tcPr>
          <w:p w14:paraId="4121C81D"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4806DFB2"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4AC07D5D" w14:textId="77777777" w:rsidR="00932DF1" w:rsidRDefault="00932DF1" w:rsidP="00322A44">
            <w:pPr>
              <w:pStyle w:val="TableParagraph"/>
              <w:spacing w:before="5" w:line="159" w:lineRule="exact"/>
              <w:ind w:right="14"/>
              <w:jc w:val="right"/>
              <w:rPr>
                <w:sz w:val="15"/>
              </w:rPr>
            </w:pPr>
            <w:r>
              <w:rPr>
                <w:color w:val="0D0D0D"/>
                <w:spacing w:val="-2"/>
                <w:sz w:val="15"/>
              </w:rPr>
              <w:t>23.00</w:t>
            </w:r>
          </w:p>
        </w:tc>
        <w:tc>
          <w:tcPr>
            <w:tcW w:w="524" w:type="dxa"/>
          </w:tcPr>
          <w:p w14:paraId="5596407C" w14:textId="77777777" w:rsidR="00932DF1" w:rsidRDefault="00932DF1" w:rsidP="00322A44">
            <w:pPr>
              <w:pStyle w:val="TableParagraph"/>
              <w:rPr>
                <w:rFonts w:ascii="Times New Roman"/>
                <w:sz w:val="12"/>
              </w:rPr>
            </w:pPr>
          </w:p>
        </w:tc>
        <w:tc>
          <w:tcPr>
            <w:tcW w:w="723" w:type="dxa"/>
          </w:tcPr>
          <w:p w14:paraId="0034BDE0" w14:textId="77777777" w:rsidR="00932DF1" w:rsidRDefault="00932DF1" w:rsidP="00322A44">
            <w:pPr>
              <w:pStyle w:val="TableParagraph"/>
              <w:spacing w:before="5" w:line="159" w:lineRule="exact"/>
              <w:ind w:right="15"/>
              <w:jc w:val="right"/>
              <w:rPr>
                <w:sz w:val="15"/>
              </w:rPr>
            </w:pPr>
            <w:r>
              <w:rPr>
                <w:color w:val="0D0D0D"/>
                <w:spacing w:val="-4"/>
                <w:sz w:val="15"/>
              </w:rPr>
              <w:t>7.00</w:t>
            </w:r>
          </w:p>
        </w:tc>
        <w:tc>
          <w:tcPr>
            <w:tcW w:w="747" w:type="dxa"/>
          </w:tcPr>
          <w:p w14:paraId="0264F247" w14:textId="77777777" w:rsidR="00932DF1" w:rsidRDefault="00932DF1" w:rsidP="00322A44">
            <w:pPr>
              <w:pStyle w:val="TableParagraph"/>
              <w:spacing w:before="5" w:line="159" w:lineRule="exact"/>
              <w:ind w:right="16"/>
              <w:jc w:val="right"/>
              <w:rPr>
                <w:sz w:val="15"/>
              </w:rPr>
            </w:pPr>
            <w:r>
              <w:rPr>
                <w:color w:val="0D0D0D"/>
                <w:spacing w:val="-2"/>
                <w:sz w:val="15"/>
              </w:rPr>
              <w:t>161.00</w:t>
            </w:r>
          </w:p>
        </w:tc>
        <w:tc>
          <w:tcPr>
            <w:tcW w:w="448" w:type="dxa"/>
          </w:tcPr>
          <w:p w14:paraId="75AF2E3C"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5C8DB4F6" w14:textId="77777777" w:rsidR="00932DF1" w:rsidRDefault="00932DF1" w:rsidP="00322A44">
            <w:pPr>
              <w:pStyle w:val="TableParagraph"/>
              <w:rPr>
                <w:rFonts w:ascii="Times New Roman"/>
                <w:sz w:val="12"/>
              </w:rPr>
            </w:pPr>
          </w:p>
        </w:tc>
        <w:tc>
          <w:tcPr>
            <w:tcW w:w="601" w:type="dxa"/>
          </w:tcPr>
          <w:p w14:paraId="4364210D" w14:textId="77777777" w:rsidR="00932DF1" w:rsidRDefault="00932DF1" w:rsidP="00322A44">
            <w:pPr>
              <w:pStyle w:val="TableParagraph"/>
              <w:rPr>
                <w:rFonts w:ascii="Times New Roman"/>
                <w:sz w:val="12"/>
              </w:rPr>
            </w:pPr>
          </w:p>
        </w:tc>
        <w:tc>
          <w:tcPr>
            <w:tcW w:w="993" w:type="dxa"/>
          </w:tcPr>
          <w:p w14:paraId="7354C7D6" w14:textId="77777777" w:rsidR="00932DF1" w:rsidRDefault="00932DF1" w:rsidP="00322A44">
            <w:pPr>
              <w:pStyle w:val="TableParagraph"/>
              <w:rPr>
                <w:rFonts w:ascii="Times New Roman"/>
                <w:sz w:val="12"/>
              </w:rPr>
            </w:pPr>
          </w:p>
        </w:tc>
      </w:tr>
      <w:tr w:rsidR="00932DF1" w14:paraId="749F77B0" w14:textId="77777777" w:rsidTr="00322A44">
        <w:trPr>
          <w:trHeight w:val="184"/>
        </w:trPr>
        <w:tc>
          <w:tcPr>
            <w:tcW w:w="456" w:type="dxa"/>
            <w:vMerge/>
            <w:tcBorders>
              <w:top w:val="nil"/>
            </w:tcBorders>
          </w:tcPr>
          <w:p w14:paraId="46529B87" w14:textId="77777777" w:rsidR="00932DF1" w:rsidRDefault="00932DF1" w:rsidP="00322A44">
            <w:pPr>
              <w:rPr>
                <w:sz w:val="2"/>
                <w:szCs w:val="2"/>
              </w:rPr>
            </w:pPr>
          </w:p>
        </w:tc>
        <w:tc>
          <w:tcPr>
            <w:tcW w:w="3315" w:type="dxa"/>
          </w:tcPr>
          <w:p w14:paraId="6A25569E" w14:textId="77777777" w:rsidR="00932DF1" w:rsidRDefault="00932DF1" w:rsidP="00322A44">
            <w:pPr>
              <w:pStyle w:val="TableParagraph"/>
              <w:spacing w:line="164" w:lineRule="exact"/>
              <w:ind w:left="30"/>
              <w:rPr>
                <w:sz w:val="15"/>
              </w:rPr>
            </w:pPr>
            <w:r>
              <w:rPr>
                <w:color w:val="0D0D0D"/>
                <w:spacing w:val="-2"/>
                <w:sz w:val="15"/>
              </w:rPr>
              <w:t>Deduction</w:t>
            </w:r>
          </w:p>
        </w:tc>
        <w:tc>
          <w:tcPr>
            <w:tcW w:w="254" w:type="dxa"/>
          </w:tcPr>
          <w:p w14:paraId="3578DDAA" w14:textId="77777777" w:rsidR="00932DF1" w:rsidRDefault="00932DF1" w:rsidP="00322A44">
            <w:pPr>
              <w:pStyle w:val="TableParagraph"/>
              <w:rPr>
                <w:rFonts w:ascii="Times New Roman"/>
                <w:sz w:val="12"/>
              </w:rPr>
            </w:pPr>
          </w:p>
        </w:tc>
        <w:tc>
          <w:tcPr>
            <w:tcW w:w="156" w:type="dxa"/>
          </w:tcPr>
          <w:p w14:paraId="78DC9CAB" w14:textId="77777777" w:rsidR="00932DF1" w:rsidRDefault="00932DF1" w:rsidP="00322A44">
            <w:pPr>
              <w:pStyle w:val="TableParagraph"/>
              <w:rPr>
                <w:rFonts w:ascii="Times New Roman"/>
                <w:sz w:val="12"/>
              </w:rPr>
            </w:pPr>
          </w:p>
        </w:tc>
        <w:tc>
          <w:tcPr>
            <w:tcW w:w="346" w:type="dxa"/>
          </w:tcPr>
          <w:p w14:paraId="42734B20" w14:textId="77777777" w:rsidR="00932DF1" w:rsidRDefault="00932DF1" w:rsidP="00322A44">
            <w:pPr>
              <w:pStyle w:val="TableParagraph"/>
              <w:rPr>
                <w:rFonts w:ascii="Times New Roman"/>
                <w:sz w:val="12"/>
              </w:rPr>
            </w:pPr>
          </w:p>
        </w:tc>
        <w:tc>
          <w:tcPr>
            <w:tcW w:w="634" w:type="dxa"/>
          </w:tcPr>
          <w:p w14:paraId="5C15DFF8" w14:textId="77777777" w:rsidR="00932DF1" w:rsidRDefault="00932DF1" w:rsidP="00322A44">
            <w:pPr>
              <w:pStyle w:val="TableParagraph"/>
              <w:rPr>
                <w:rFonts w:ascii="Times New Roman"/>
                <w:sz w:val="12"/>
              </w:rPr>
            </w:pPr>
          </w:p>
        </w:tc>
        <w:tc>
          <w:tcPr>
            <w:tcW w:w="524" w:type="dxa"/>
          </w:tcPr>
          <w:p w14:paraId="4E3E02A9" w14:textId="77777777" w:rsidR="00932DF1" w:rsidRDefault="00932DF1" w:rsidP="00322A44">
            <w:pPr>
              <w:pStyle w:val="TableParagraph"/>
              <w:rPr>
                <w:rFonts w:ascii="Times New Roman"/>
                <w:sz w:val="12"/>
              </w:rPr>
            </w:pPr>
          </w:p>
        </w:tc>
        <w:tc>
          <w:tcPr>
            <w:tcW w:w="723" w:type="dxa"/>
          </w:tcPr>
          <w:p w14:paraId="3BF8F7DE" w14:textId="77777777" w:rsidR="00932DF1" w:rsidRDefault="00932DF1" w:rsidP="00322A44">
            <w:pPr>
              <w:pStyle w:val="TableParagraph"/>
              <w:spacing w:before="5" w:line="159" w:lineRule="exact"/>
              <w:ind w:right="16"/>
              <w:jc w:val="right"/>
              <w:rPr>
                <w:b/>
                <w:sz w:val="15"/>
              </w:rPr>
            </w:pPr>
            <w:r>
              <w:rPr>
                <w:b/>
                <w:color w:val="0D0D0D"/>
                <w:spacing w:val="-2"/>
                <w:sz w:val="15"/>
              </w:rPr>
              <w:t>Total</w:t>
            </w:r>
          </w:p>
        </w:tc>
        <w:tc>
          <w:tcPr>
            <w:tcW w:w="747" w:type="dxa"/>
          </w:tcPr>
          <w:p w14:paraId="5949DDC2" w14:textId="77777777" w:rsidR="00932DF1" w:rsidRDefault="00932DF1" w:rsidP="00322A44">
            <w:pPr>
              <w:pStyle w:val="TableParagraph"/>
              <w:spacing w:before="5" w:line="159" w:lineRule="exact"/>
              <w:ind w:right="16"/>
              <w:jc w:val="right"/>
              <w:rPr>
                <w:b/>
                <w:sz w:val="15"/>
              </w:rPr>
            </w:pPr>
            <w:r>
              <w:rPr>
                <w:b/>
                <w:color w:val="0D0D0D"/>
                <w:spacing w:val="-2"/>
                <w:sz w:val="15"/>
              </w:rPr>
              <w:t>161.00</w:t>
            </w:r>
          </w:p>
        </w:tc>
        <w:tc>
          <w:tcPr>
            <w:tcW w:w="448" w:type="dxa"/>
          </w:tcPr>
          <w:p w14:paraId="01CD3AB7"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39522CC9" w14:textId="77777777" w:rsidR="00932DF1" w:rsidRDefault="00932DF1" w:rsidP="00322A44">
            <w:pPr>
              <w:pStyle w:val="TableParagraph"/>
              <w:rPr>
                <w:rFonts w:ascii="Times New Roman"/>
                <w:sz w:val="12"/>
              </w:rPr>
            </w:pPr>
          </w:p>
        </w:tc>
        <w:tc>
          <w:tcPr>
            <w:tcW w:w="601" w:type="dxa"/>
          </w:tcPr>
          <w:p w14:paraId="208CFE9B" w14:textId="77777777" w:rsidR="00932DF1" w:rsidRDefault="00932DF1" w:rsidP="00322A44">
            <w:pPr>
              <w:pStyle w:val="TableParagraph"/>
              <w:rPr>
                <w:rFonts w:ascii="Times New Roman"/>
                <w:sz w:val="12"/>
              </w:rPr>
            </w:pPr>
          </w:p>
        </w:tc>
        <w:tc>
          <w:tcPr>
            <w:tcW w:w="993" w:type="dxa"/>
          </w:tcPr>
          <w:p w14:paraId="5C1033C8" w14:textId="77777777" w:rsidR="00932DF1" w:rsidRDefault="00932DF1" w:rsidP="00322A44">
            <w:pPr>
              <w:pStyle w:val="TableParagraph"/>
              <w:rPr>
                <w:rFonts w:ascii="Times New Roman"/>
                <w:sz w:val="12"/>
              </w:rPr>
            </w:pPr>
          </w:p>
        </w:tc>
      </w:tr>
      <w:tr w:rsidR="00932DF1" w14:paraId="1C278543" w14:textId="77777777" w:rsidTr="00322A44">
        <w:trPr>
          <w:trHeight w:val="184"/>
        </w:trPr>
        <w:tc>
          <w:tcPr>
            <w:tcW w:w="456" w:type="dxa"/>
            <w:vMerge/>
            <w:tcBorders>
              <w:top w:val="nil"/>
            </w:tcBorders>
          </w:tcPr>
          <w:p w14:paraId="24BF9AB1" w14:textId="77777777" w:rsidR="00932DF1" w:rsidRDefault="00932DF1" w:rsidP="00322A44">
            <w:pPr>
              <w:rPr>
                <w:sz w:val="2"/>
                <w:szCs w:val="2"/>
              </w:rPr>
            </w:pPr>
          </w:p>
        </w:tc>
        <w:tc>
          <w:tcPr>
            <w:tcW w:w="3315" w:type="dxa"/>
          </w:tcPr>
          <w:p w14:paraId="659E4699" w14:textId="77777777" w:rsidR="00932DF1" w:rsidRDefault="00932DF1" w:rsidP="00322A44">
            <w:pPr>
              <w:pStyle w:val="TableParagraph"/>
              <w:spacing w:line="164" w:lineRule="exact"/>
              <w:ind w:right="9"/>
              <w:jc w:val="right"/>
              <w:rPr>
                <w:sz w:val="15"/>
              </w:rPr>
            </w:pPr>
            <w:r>
              <w:rPr>
                <w:color w:val="0D0D0D"/>
                <w:spacing w:val="-5"/>
                <w:sz w:val="15"/>
              </w:rPr>
              <w:t>d1</w:t>
            </w:r>
          </w:p>
        </w:tc>
        <w:tc>
          <w:tcPr>
            <w:tcW w:w="254" w:type="dxa"/>
          </w:tcPr>
          <w:p w14:paraId="040754AC" w14:textId="77777777" w:rsidR="00932DF1" w:rsidRDefault="00932DF1" w:rsidP="00322A44">
            <w:pPr>
              <w:pStyle w:val="TableParagraph"/>
              <w:spacing w:before="5" w:line="159" w:lineRule="exact"/>
              <w:ind w:right="13"/>
              <w:jc w:val="right"/>
              <w:rPr>
                <w:sz w:val="15"/>
              </w:rPr>
            </w:pPr>
            <w:r>
              <w:rPr>
                <w:color w:val="0D0D0D"/>
                <w:spacing w:val="-10"/>
                <w:sz w:val="15"/>
              </w:rPr>
              <w:t>1</w:t>
            </w:r>
          </w:p>
        </w:tc>
        <w:tc>
          <w:tcPr>
            <w:tcW w:w="156" w:type="dxa"/>
          </w:tcPr>
          <w:p w14:paraId="2847EBFB"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6A34B713"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03604B44" w14:textId="77777777" w:rsidR="00932DF1" w:rsidRDefault="00932DF1" w:rsidP="00322A44">
            <w:pPr>
              <w:pStyle w:val="TableParagraph"/>
              <w:spacing w:before="5" w:line="159" w:lineRule="exact"/>
              <w:ind w:right="14"/>
              <w:jc w:val="right"/>
              <w:rPr>
                <w:sz w:val="15"/>
              </w:rPr>
            </w:pPr>
            <w:r>
              <w:rPr>
                <w:color w:val="0D0D0D"/>
                <w:spacing w:val="-4"/>
                <w:sz w:val="15"/>
              </w:rPr>
              <w:t>2.50</w:t>
            </w:r>
          </w:p>
        </w:tc>
        <w:tc>
          <w:tcPr>
            <w:tcW w:w="524" w:type="dxa"/>
          </w:tcPr>
          <w:p w14:paraId="203430BE" w14:textId="77777777" w:rsidR="00932DF1" w:rsidRDefault="00932DF1" w:rsidP="00322A44">
            <w:pPr>
              <w:pStyle w:val="TableParagraph"/>
              <w:rPr>
                <w:rFonts w:ascii="Times New Roman"/>
                <w:sz w:val="12"/>
              </w:rPr>
            </w:pPr>
          </w:p>
        </w:tc>
        <w:tc>
          <w:tcPr>
            <w:tcW w:w="723" w:type="dxa"/>
          </w:tcPr>
          <w:p w14:paraId="0D3EB5FA" w14:textId="77777777" w:rsidR="00932DF1" w:rsidRDefault="00932DF1" w:rsidP="00322A44">
            <w:pPr>
              <w:pStyle w:val="TableParagraph"/>
              <w:spacing w:before="5" w:line="159" w:lineRule="exact"/>
              <w:ind w:right="15"/>
              <w:jc w:val="right"/>
              <w:rPr>
                <w:sz w:val="15"/>
              </w:rPr>
            </w:pPr>
            <w:r>
              <w:rPr>
                <w:color w:val="0D0D0D"/>
                <w:spacing w:val="-4"/>
                <w:sz w:val="15"/>
              </w:rPr>
              <w:t>6.50</w:t>
            </w:r>
          </w:p>
        </w:tc>
        <w:tc>
          <w:tcPr>
            <w:tcW w:w="747" w:type="dxa"/>
          </w:tcPr>
          <w:p w14:paraId="39D80034" w14:textId="77777777" w:rsidR="00932DF1" w:rsidRDefault="00932DF1" w:rsidP="00322A44">
            <w:pPr>
              <w:pStyle w:val="TableParagraph"/>
              <w:spacing w:before="5" w:line="159" w:lineRule="exact"/>
              <w:ind w:right="16"/>
              <w:jc w:val="right"/>
              <w:rPr>
                <w:sz w:val="15"/>
              </w:rPr>
            </w:pPr>
            <w:r>
              <w:rPr>
                <w:color w:val="0D0D0D"/>
                <w:spacing w:val="-2"/>
                <w:sz w:val="15"/>
              </w:rPr>
              <w:t>16.25</w:t>
            </w:r>
          </w:p>
        </w:tc>
        <w:tc>
          <w:tcPr>
            <w:tcW w:w="448" w:type="dxa"/>
          </w:tcPr>
          <w:p w14:paraId="2E8C9033"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6184CF0A" w14:textId="77777777" w:rsidR="00932DF1" w:rsidRDefault="00932DF1" w:rsidP="00322A44">
            <w:pPr>
              <w:pStyle w:val="TableParagraph"/>
              <w:rPr>
                <w:rFonts w:ascii="Times New Roman"/>
                <w:sz w:val="12"/>
              </w:rPr>
            </w:pPr>
          </w:p>
        </w:tc>
        <w:tc>
          <w:tcPr>
            <w:tcW w:w="601" w:type="dxa"/>
          </w:tcPr>
          <w:p w14:paraId="3F079CA8" w14:textId="77777777" w:rsidR="00932DF1" w:rsidRDefault="00932DF1" w:rsidP="00322A44">
            <w:pPr>
              <w:pStyle w:val="TableParagraph"/>
              <w:rPr>
                <w:rFonts w:ascii="Times New Roman"/>
                <w:sz w:val="12"/>
              </w:rPr>
            </w:pPr>
          </w:p>
        </w:tc>
        <w:tc>
          <w:tcPr>
            <w:tcW w:w="993" w:type="dxa"/>
          </w:tcPr>
          <w:p w14:paraId="2211B3B2" w14:textId="77777777" w:rsidR="00932DF1" w:rsidRDefault="00932DF1" w:rsidP="00322A44">
            <w:pPr>
              <w:pStyle w:val="TableParagraph"/>
              <w:rPr>
                <w:rFonts w:ascii="Times New Roman"/>
                <w:sz w:val="12"/>
              </w:rPr>
            </w:pPr>
          </w:p>
        </w:tc>
      </w:tr>
      <w:tr w:rsidR="00932DF1" w14:paraId="5597AFE4" w14:textId="77777777" w:rsidTr="00322A44">
        <w:trPr>
          <w:trHeight w:val="184"/>
        </w:trPr>
        <w:tc>
          <w:tcPr>
            <w:tcW w:w="456" w:type="dxa"/>
            <w:vMerge/>
            <w:tcBorders>
              <w:top w:val="nil"/>
            </w:tcBorders>
          </w:tcPr>
          <w:p w14:paraId="33302DC3" w14:textId="77777777" w:rsidR="00932DF1" w:rsidRDefault="00932DF1" w:rsidP="00322A44">
            <w:pPr>
              <w:rPr>
                <w:sz w:val="2"/>
                <w:szCs w:val="2"/>
              </w:rPr>
            </w:pPr>
          </w:p>
        </w:tc>
        <w:tc>
          <w:tcPr>
            <w:tcW w:w="3315" w:type="dxa"/>
          </w:tcPr>
          <w:p w14:paraId="5A58642F" w14:textId="77777777" w:rsidR="00932DF1" w:rsidRDefault="00932DF1" w:rsidP="00322A44">
            <w:pPr>
              <w:pStyle w:val="TableParagraph"/>
              <w:rPr>
                <w:rFonts w:ascii="Times New Roman"/>
                <w:sz w:val="12"/>
              </w:rPr>
            </w:pPr>
          </w:p>
        </w:tc>
        <w:tc>
          <w:tcPr>
            <w:tcW w:w="254" w:type="dxa"/>
          </w:tcPr>
          <w:p w14:paraId="0C0850D2" w14:textId="77777777" w:rsidR="00932DF1" w:rsidRDefault="00932DF1" w:rsidP="00322A44">
            <w:pPr>
              <w:pStyle w:val="TableParagraph"/>
              <w:rPr>
                <w:rFonts w:ascii="Times New Roman"/>
                <w:sz w:val="12"/>
              </w:rPr>
            </w:pPr>
          </w:p>
        </w:tc>
        <w:tc>
          <w:tcPr>
            <w:tcW w:w="156" w:type="dxa"/>
          </w:tcPr>
          <w:p w14:paraId="3611316D" w14:textId="77777777" w:rsidR="00932DF1" w:rsidRDefault="00932DF1" w:rsidP="00322A44">
            <w:pPr>
              <w:pStyle w:val="TableParagraph"/>
              <w:rPr>
                <w:rFonts w:ascii="Times New Roman"/>
                <w:sz w:val="12"/>
              </w:rPr>
            </w:pPr>
          </w:p>
        </w:tc>
        <w:tc>
          <w:tcPr>
            <w:tcW w:w="346" w:type="dxa"/>
          </w:tcPr>
          <w:p w14:paraId="4CA1F1B9" w14:textId="77777777" w:rsidR="00932DF1" w:rsidRDefault="00932DF1" w:rsidP="00322A44">
            <w:pPr>
              <w:pStyle w:val="TableParagraph"/>
              <w:rPr>
                <w:rFonts w:ascii="Times New Roman"/>
                <w:sz w:val="12"/>
              </w:rPr>
            </w:pPr>
          </w:p>
        </w:tc>
        <w:tc>
          <w:tcPr>
            <w:tcW w:w="634" w:type="dxa"/>
          </w:tcPr>
          <w:p w14:paraId="7BC318DA" w14:textId="77777777" w:rsidR="00932DF1" w:rsidRDefault="00932DF1" w:rsidP="00322A44">
            <w:pPr>
              <w:pStyle w:val="TableParagraph"/>
              <w:rPr>
                <w:rFonts w:ascii="Times New Roman"/>
                <w:sz w:val="12"/>
              </w:rPr>
            </w:pPr>
          </w:p>
        </w:tc>
        <w:tc>
          <w:tcPr>
            <w:tcW w:w="524" w:type="dxa"/>
          </w:tcPr>
          <w:p w14:paraId="069D4A73" w14:textId="77777777" w:rsidR="00932DF1" w:rsidRDefault="00932DF1" w:rsidP="00322A44">
            <w:pPr>
              <w:pStyle w:val="TableParagraph"/>
              <w:rPr>
                <w:rFonts w:ascii="Times New Roman"/>
                <w:sz w:val="12"/>
              </w:rPr>
            </w:pPr>
          </w:p>
        </w:tc>
        <w:tc>
          <w:tcPr>
            <w:tcW w:w="723" w:type="dxa"/>
          </w:tcPr>
          <w:p w14:paraId="5B3DDCF1" w14:textId="77777777" w:rsidR="00932DF1" w:rsidRDefault="00932DF1" w:rsidP="00322A44">
            <w:pPr>
              <w:pStyle w:val="TableParagraph"/>
              <w:spacing w:before="5" w:line="159" w:lineRule="exact"/>
              <w:ind w:right="15"/>
              <w:jc w:val="right"/>
              <w:rPr>
                <w:sz w:val="15"/>
              </w:rPr>
            </w:pPr>
            <w:r>
              <w:rPr>
                <w:color w:val="0D0D0D"/>
                <w:spacing w:val="-2"/>
                <w:sz w:val="15"/>
              </w:rPr>
              <w:t>Total</w:t>
            </w:r>
          </w:p>
        </w:tc>
        <w:tc>
          <w:tcPr>
            <w:tcW w:w="747" w:type="dxa"/>
          </w:tcPr>
          <w:p w14:paraId="6F51E81C" w14:textId="77777777" w:rsidR="00932DF1" w:rsidRDefault="00932DF1" w:rsidP="00322A44">
            <w:pPr>
              <w:pStyle w:val="TableParagraph"/>
              <w:spacing w:before="5" w:line="159" w:lineRule="exact"/>
              <w:ind w:right="16"/>
              <w:jc w:val="right"/>
              <w:rPr>
                <w:sz w:val="15"/>
              </w:rPr>
            </w:pPr>
            <w:r>
              <w:rPr>
                <w:color w:val="0D0D0D"/>
                <w:spacing w:val="-2"/>
                <w:sz w:val="15"/>
              </w:rPr>
              <w:t>16.25</w:t>
            </w:r>
          </w:p>
        </w:tc>
        <w:tc>
          <w:tcPr>
            <w:tcW w:w="448" w:type="dxa"/>
          </w:tcPr>
          <w:p w14:paraId="34425CDA"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70F0F993" w14:textId="77777777" w:rsidR="00932DF1" w:rsidRDefault="00932DF1" w:rsidP="00322A44">
            <w:pPr>
              <w:pStyle w:val="TableParagraph"/>
              <w:rPr>
                <w:rFonts w:ascii="Times New Roman"/>
                <w:sz w:val="12"/>
              </w:rPr>
            </w:pPr>
          </w:p>
        </w:tc>
        <w:tc>
          <w:tcPr>
            <w:tcW w:w="601" w:type="dxa"/>
          </w:tcPr>
          <w:p w14:paraId="67A36932" w14:textId="77777777" w:rsidR="00932DF1" w:rsidRDefault="00932DF1" w:rsidP="00322A44">
            <w:pPr>
              <w:pStyle w:val="TableParagraph"/>
              <w:rPr>
                <w:rFonts w:ascii="Times New Roman"/>
                <w:sz w:val="12"/>
              </w:rPr>
            </w:pPr>
          </w:p>
        </w:tc>
        <w:tc>
          <w:tcPr>
            <w:tcW w:w="993" w:type="dxa"/>
          </w:tcPr>
          <w:p w14:paraId="0307997B" w14:textId="77777777" w:rsidR="00932DF1" w:rsidRDefault="00932DF1" w:rsidP="00322A44">
            <w:pPr>
              <w:pStyle w:val="TableParagraph"/>
              <w:rPr>
                <w:rFonts w:ascii="Times New Roman"/>
                <w:sz w:val="12"/>
              </w:rPr>
            </w:pPr>
          </w:p>
        </w:tc>
      </w:tr>
      <w:tr w:rsidR="00932DF1" w14:paraId="3523C7DE" w14:textId="77777777" w:rsidTr="00322A44">
        <w:trPr>
          <w:trHeight w:val="184"/>
        </w:trPr>
        <w:tc>
          <w:tcPr>
            <w:tcW w:w="456" w:type="dxa"/>
            <w:vMerge/>
            <w:tcBorders>
              <w:top w:val="nil"/>
            </w:tcBorders>
          </w:tcPr>
          <w:p w14:paraId="37439E1D" w14:textId="77777777" w:rsidR="00932DF1" w:rsidRDefault="00932DF1" w:rsidP="00322A44">
            <w:pPr>
              <w:rPr>
                <w:sz w:val="2"/>
                <w:szCs w:val="2"/>
              </w:rPr>
            </w:pPr>
          </w:p>
        </w:tc>
        <w:tc>
          <w:tcPr>
            <w:tcW w:w="3315" w:type="dxa"/>
          </w:tcPr>
          <w:p w14:paraId="381598AD" w14:textId="77777777" w:rsidR="00932DF1" w:rsidRDefault="00932DF1" w:rsidP="00322A44">
            <w:pPr>
              <w:pStyle w:val="TableParagraph"/>
              <w:rPr>
                <w:rFonts w:ascii="Times New Roman"/>
                <w:sz w:val="12"/>
              </w:rPr>
            </w:pPr>
          </w:p>
        </w:tc>
        <w:tc>
          <w:tcPr>
            <w:tcW w:w="254" w:type="dxa"/>
          </w:tcPr>
          <w:p w14:paraId="2F8EEC08" w14:textId="77777777" w:rsidR="00932DF1" w:rsidRDefault="00932DF1" w:rsidP="00322A44">
            <w:pPr>
              <w:pStyle w:val="TableParagraph"/>
              <w:rPr>
                <w:rFonts w:ascii="Times New Roman"/>
                <w:sz w:val="12"/>
              </w:rPr>
            </w:pPr>
          </w:p>
        </w:tc>
        <w:tc>
          <w:tcPr>
            <w:tcW w:w="156" w:type="dxa"/>
          </w:tcPr>
          <w:p w14:paraId="1901B7D0" w14:textId="77777777" w:rsidR="00932DF1" w:rsidRDefault="00932DF1" w:rsidP="00322A44">
            <w:pPr>
              <w:pStyle w:val="TableParagraph"/>
              <w:rPr>
                <w:rFonts w:ascii="Times New Roman"/>
                <w:sz w:val="12"/>
              </w:rPr>
            </w:pPr>
          </w:p>
        </w:tc>
        <w:tc>
          <w:tcPr>
            <w:tcW w:w="346" w:type="dxa"/>
          </w:tcPr>
          <w:p w14:paraId="71F57649" w14:textId="77777777" w:rsidR="00932DF1" w:rsidRDefault="00932DF1" w:rsidP="00322A44">
            <w:pPr>
              <w:pStyle w:val="TableParagraph"/>
              <w:rPr>
                <w:rFonts w:ascii="Times New Roman"/>
                <w:sz w:val="12"/>
              </w:rPr>
            </w:pPr>
          </w:p>
        </w:tc>
        <w:tc>
          <w:tcPr>
            <w:tcW w:w="634" w:type="dxa"/>
          </w:tcPr>
          <w:p w14:paraId="70C7B28C" w14:textId="77777777" w:rsidR="00932DF1" w:rsidRDefault="00932DF1" w:rsidP="00322A44">
            <w:pPr>
              <w:pStyle w:val="TableParagraph"/>
              <w:rPr>
                <w:rFonts w:ascii="Times New Roman"/>
                <w:sz w:val="12"/>
              </w:rPr>
            </w:pPr>
          </w:p>
        </w:tc>
        <w:tc>
          <w:tcPr>
            <w:tcW w:w="524" w:type="dxa"/>
          </w:tcPr>
          <w:p w14:paraId="38199195" w14:textId="77777777" w:rsidR="00932DF1" w:rsidRDefault="00932DF1" w:rsidP="00322A44">
            <w:pPr>
              <w:pStyle w:val="TableParagraph"/>
              <w:rPr>
                <w:rFonts w:ascii="Times New Roman"/>
                <w:sz w:val="12"/>
              </w:rPr>
            </w:pPr>
          </w:p>
        </w:tc>
        <w:tc>
          <w:tcPr>
            <w:tcW w:w="723" w:type="dxa"/>
          </w:tcPr>
          <w:p w14:paraId="47F2CA2F" w14:textId="77777777" w:rsidR="00932DF1" w:rsidRDefault="00932DF1" w:rsidP="00322A44">
            <w:pPr>
              <w:pStyle w:val="TableParagraph"/>
              <w:spacing w:before="5" w:line="159" w:lineRule="exact"/>
              <w:ind w:right="14"/>
              <w:jc w:val="right"/>
              <w:rPr>
                <w:sz w:val="15"/>
              </w:rPr>
            </w:pPr>
            <w:r>
              <w:rPr>
                <w:color w:val="0D0D0D"/>
                <w:sz w:val="15"/>
              </w:rPr>
              <w:t xml:space="preserve">Net </w:t>
            </w:r>
            <w:r>
              <w:rPr>
                <w:color w:val="0D0D0D"/>
                <w:spacing w:val="-5"/>
                <w:sz w:val="15"/>
              </w:rPr>
              <w:t>Qty</w:t>
            </w:r>
          </w:p>
        </w:tc>
        <w:tc>
          <w:tcPr>
            <w:tcW w:w="747" w:type="dxa"/>
          </w:tcPr>
          <w:p w14:paraId="48434ABC" w14:textId="77777777" w:rsidR="00932DF1" w:rsidRDefault="00932DF1" w:rsidP="00322A44">
            <w:pPr>
              <w:pStyle w:val="TableParagraph"/>
              <w:spacing w:before="5" w:line="159" w:lineRule="exact"/>
              <w:ind w:right="16"/>
              <w:jc w:val="right"/>
              <w:rPr>
                <w:sz w:val="15"/>
              </w:rPr>
            </w:pPr>
            <w:r>
              <w:rPr>
                <w:color w:val="0D0D0D"/>
                <w:spacing w:val="-2"/>
                <w:sz w:val="15"/>
              </w:rPr>
              <w:t>144.75</w:t>
            </w:r>
          </w:p>
        </w:tc>
        <w:tc>
          <w:tcPr>
            <w:tcW w:w="448" w:type="dxa"/>
          </w:tcPr>
          <w:p w14:paraId="5896EA15"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309F1507" w14:textId="77777777" w:rsidR="00932DF1" w:rsidRDefault="00932DF1" w:rsidP="00322A44">
            <w:pPr>
              <w:pStyle w:val="TableParagraph"/>
              <w:spacing w:before="5" w:line="159" w:lineRule="exact"/>
              <w:ind w:right="17"/>
              <w:jc w:val="right"/>
              <w:rPr>
                <w:sz w:val="15"/>
              </w:rPr>
            </w:pPr>
            <w:r>
              <w:rPr>
                <w:color w:val="0D0D0D"/>
                <w:spacing w:val="-2"/>
                <w:sz w:val="15"/>
              </w:rPr>
              <w:t>213.60</w:t>
            </w:r>
          </w:p>
        </w:tc>
        <w:tc>
          <w:tcPr>
            <w:tcW w:w="601" w:type="dxa"/>
          </w:tcPr>
          <w:p w14:paraId="61F66883" w14:textId="77777777" w:rsidR="00932DF1" w:rsidRDefault="00932DF1" w:rsidP="00322A44">
            <w:pPr>
              <w:pStyle w:val="TableParagraph"/>
              <w:spacing w:before="5" w:line="159" w:lineRule="exact"/>
              <w:ind w:left="27"/>
              <w:rPr>
                <w:sz w:val="15"/>
              </w:rPr>
            </w:pPr>
            <w:proofErr w:type="spellStart"/>
            <w:r>
              <w:rPr>
                <w:color w:val="0D0D0D"/>
                <w:spacing w:val="-4"/>
                <w:sz w:val="15"/>
              </w:rPr>
              <w:t>P.Sft</w:t>
            </w:r>
            <w:proofErr w:type="spellEnd"/>
          </w:p>
        </w:tc>
        <w:tc>
          <w:tcPr>
            <w:tcW w:w="993" w:type="dxa"/>
          </w:tcPr>
          <w:p w14:paraId="4514418E" w14:textId="77777777" w:rsidR="00932DF1" w:rsidRDefault="00932DF1" w:rsidP="00322A44">
            <w:pPr>
              <w:pStyle w:val="TableParagraph"/>
              <w:spacing w:before="5" w:line="159" w:lineRule="exact"/>
              <w:ind w:right="70"/>
              <w:jc w:val="right"/>
              <w:rPr>
                <w:b/>
                <w:sz w:val="15"/>
              </w:rPr>
            </w:pPr>
          </w:p>
        </w:tc>
      </w:tr>
      <w:tr w:rsidR="00932DF1" w14:paraId="422E4FF5" w14:textId="77777777" w:rsidTr="00322A44">
        <w:trPr>
          <w:trHeight w:val="1456"/>
        </w:trPr>
        <w:tc>
          <w:tcPr>
            <w:tcW w:w="456" w:type="dxa"/>
            <w:tcBorders>
              <w:bottom w:val="nil"/>
            </w:tcBorders>
          </w:tcPr>
          <w:p w14:paraId="38B75CFA" w14:textId="77777777" w:rsidR="00932DF1" w:rsidRDefault="00932DF1" w:rsidP="00322A44">
            <w:pPr>
              <w:pStyle w:val="TableParagraph"/>
              <w:rPr>
                <w:rFonts w:ascii="Times New Roman"/>
                <w:sz w:val="15"/>
              </w:rPr>
            </w:pPr>
          </w:p>
          <w:p w14:paraId="6D76A7AD" w14:textId="77777777" w:rsidR="00932DF1" w:rsidRDefault="00932DF1" w:rsidP="00322A44">
            <w:pPr>
              <w:pStyle w:val="TableParagraph"/>
              <w:rPr>
                <w:rFonts w:ascii="Times New Roman"/>
                <w:sz w:val="15"/>
              </w:rPr>
            </w:pPr>
          </w:p>
          <w:p w14:paraId="7C0B9546" w14:textId="77777777" w:rsidR="00932DF1" w:rsidRDefault="00932DF1" w:rsidP="00322A44">
            <w:pPr>
              <w:pStyle w:val="TableParagraph"/>
              <w:rPr>
                <w:rFonts w:ascii="Times New Roman"/>
                <w:sz w:val="15"/>
              </w:rPr>
            </w:pPr>
          </w:p>
          <w:p w14:paraId="636AA154" w14:textId="77777777" w:rsidR="00932DF1" w:rsidRDefault="00932DF1" w:rsidP="00322A44">
            <w:pPr>
              <w:pStyle w:val="TableParagraph"/>
              <w:rPr>
                <w:rFonts w:ascii="Times New Roman"/>
                <w:sz w:val="15"/>
              </w:rPr>
            </w:pPr>
          </w:p>
          <w:p w14:paraId="0CBBF9F2" w14:textId="77777777" w:rsidR="00932DF1" w:rsidRDefault="00932DF1" w:rsidP="00322A44">
            <w:pPr>
              <w:pStyle w:val="TableParagraph"/>
              <w:spacing w:before="67"/>
              <w:rPr>
                <w:rFonts w:ascii="Times New Roman"/>
                <w:sz w:val="15"/>
              </w:rPr>
            </w:pPr>
          </w:p>
          <w:p w14:paraId="22707801" w14:textId="77777777" w:rsidR="00932DF1" w:rsidRDefault="00932DF1" w:rsidP="00322A44">
            <w:pPr>
              <w:pStyle w:val="TableParagraph"/>
              <w:ind w:left="153"/>
              <w:rPr>
                <w:b/>
                <w:sz w:val="15"/>
              </w:rPr>
            </w:pPr>
            <w:r>
              <w:rPr>
                <w:b/>
                <w:color w:val="0D0D0D"/>
                <w:spacing w:val="-5"/>
                <w:sz w:val="15"/>
              </w:rPr>
              <w:t>14</w:t>
            </w:r>
          </w:p>
        </w:tc>
        <w:tc>
          <w:tcPr>
            <w:tcW w:w="4071" w:type="dxa"/>
            <w:gridSpan w:val="4"/>
          </w:tcPr>
          <w:p w14:paraId="4FB895F4" w14:textId="77777777" w:rsidR="00932DF1" w:rsidRDefault="00932DF1" w:rsidP="00322A44">
            <w:pPr>
              <w:pStyle w:val="TableParagraph"/>
              <w:spacing w:before="5" w:line="266" w:lineRule="auto"/>
              <w:ind w:left="30" w:right="9"/>
              <w:jc w:val="both"/>
              <w:rPr>
                <w:sz w:val="15"/>
              </w:rPr>
            </w:pPr>
            <w:r>
              <w:rPr>
                <w:color w:val="0D0D0D"/>
                <w:sz w:val="15"/>
              </w:rPr>
              <w:t xml:space="preserve">Providing and laying 1/4" to 3/8" (6mm to 9mm) thick </w:t>
            </w:r>
            <w:r>
              <w:rPr>
                <w:b/>
                <w:color w:val="0D0D0D"/>
                <w:sz w:val="15"/>
              </w:rPr>
              <w:t xml:space="preserve">Glazed/ Matt tiles </w:t>
            </w:r>
            <w:r>
              <w:rPr>
                <w:color w:val="0D0D0D"/>
                <w:sz w:val="15"/>
              </w:rPr>
              <w:t xml:space="preserve">of any </w:t>
            </w:r>
            <w:proofErr w:type="spellStart"/>
            <w:r>
              <w:rPr>
                <w:color w:val="0D0D0D"/>
                <w:sz w:val="15"/>
              </w:rPr>
              <w:t>colour</w:t>
            </w:r>
            <w:proofErr w:type="spellEnd"/>
            <w:r>
              <w:rPr>
                <w:color w:val="0D0D0D"/>
                <w:sz w:val="15"/>
              </w:rPr>
              <w:t xml:space="preserve"> and size in ground floor</w:t>
            </w:r>
            <w:r>
              <w:rPr>
                <w:color w:val="0D0D0D"/>
                <w:spacing w:val="80"/>
                <w:sz w:val="15"/>
              </w:rPr>
              <w:t xml:space="preserve"> </w:t>
            </w:r>
            <w:r>
              <w:rPr>
                <w:color w:val="0D0D0D"/>
                <w:sz w:val="15"/>
              </w:rPr>
              <w:t>laid over 1" (25mm) thick cement sand mortar base</w:t>
            </w:r>
            <w:r>
              <w:rPr>
                <w:color w:val="0D0D0D"/>
                <w:spacing w:val="40"/>
                <w:sz w:val="15"/>
              </w:rPr>
              <w:t xml:space="preserve"> </w:t>
            </w:r>
            <w:r>
              <w:rPr>
                <w:color w:val="0D0D0D"/>
                <w:sz w:val="15"/>
              </w:rPr>
              <w:t>including jointing and washing the tiles with white cement slurry of matching color by using color pigment and curing</w:t>
            </w:r>
          </w:p>
        </w:tc>
        <w:tc>
          <w:tcPr>
            <w:tcW w:w="634" w:type="dxa"/>
          </w:tcPr>
          <w:p w14:paraId="775D9870" w14:textId="77777777" w:rsidR="00932DF1" w:rsidRDefault="00932DF1" w:rsidP="00322A44">
            <w:pPr>
              <w:pStyle w:val="TableParagraph"/>
              <w:rPr>
                <w:rFonts w:ascii="Times New Roman"/>
                <w:sz w:val="14"/>
              </w:rPr>
            </w:pPr>
          </w:p>
        </w:tc>
        <w:tc>
          <w:tcPr>
            <w:tcW w:w="524" w:type="dxa"/>
          </w:tcPr>
          <w:p w14:paraId="5CAE08FB" w14:textId="77777777" w:rsidR="00932DF1" w:rsidRDefault="00932DF1" w:rsidP="00322A44">
            <w:pPr>
              <w:pStyle w:val="TableParagraph"/>
              <w:rPr>
                <w:rFonts w:ascii="Times New Roman"/>
                <w:sz w:val="14"/>
              </w:rPr>
            </w:pPr>
          </w:p>
        </w:tc>
        <w:tc>
          <w:tcPr>
            <w:tcW w:w="723" w:type="dxa"/>
          </w:tcPr>
          <w:p w14:paraId="1B9B6E9C" w14:textId="77777777" w:rsidR="00932DF1" w:rsidRDefault="00932DF1" w:rsidP="00322A44">
            <w:pPr>
              <w:pStyle w:val="TableParagraph"/>
              <w:rPr>
                <w:rFonts w:ascii="Times New Roman"/>
                <w:sz w:val="14"/>
              </w:rPr>
            </w:pPr>
          </w:p>
        </w:tc>
        <w:tc>
          <w:tcPr>
            <w:tcW w:w="747" w:type="dxa"/>
          </w:tcPr>
          <w:p w14:paraId="34EF1FF4" w14:textId="77777777" w:rsidR="00932DF1" w:rsidRDefault="00932DF1" w:rsidP="00322A44">
            <w:pPr>
              <w:pStyle w:val="TableParagraph"/>
              <w:rPr>
                <w:rFonts w:ascii="Times New Roman"/>
                <w:sz w:val="14"/>
              </w:rPr>
            </w:pPr>
          </w:p>
        </w:tc>
        <w:tc>
          <w:tcPr>
            <w:tcW w:w="448" w:type="dxa"/>
          </w:tcPr>
          <w:p w14:paraId="54A99FD7" w14:textId="77777777" w:rsidR="00932DF1" w:rsidRDefault="00932DF1" w:rsidP="00322A44">
            <w:pPr>
              <w:pStyle w:val="TableParagraph"/>
              <w:rPr>
                <w:rFonts w:ascii="Times New Roman"/>
                <w:sz w:val="14"/>
              </w:rPr>
            </w:pPr>
          </w:p>
        </w:tc>
        <w:tc>
          <w:tcPr>
            <w:tcW w:w="656" w:type="dxa"/>
          </w:tcPr>
          <w:p w14:paraId="0A65F0E5" w14:textId="77777777" w:rsidR="00932DF1" w:rsidRDefault="00932DF1" w:rsidP="00322A44">
            <w:pPr>
              <w:pStyle w:val="TableParagraph"/>
              <w:rPr>
                <w:rFonts w:ascii="Times New Roman"/>
                <w:sz w:val="14"/>
              </w:rPr>
            </w:pPr>
          </w:p>
        </w:tc>
        <w:tc>
          <w:tcPr>
            <w:tcW w:w="601" w:type="dxa"/>
          </w:tcPr>
          <w:p w14:paraId="03D7495A" w14:textId="77777777" w:rsidR="00932DF1" w:rsidRDefault="00932DF1" w:rsidP="00322A44">
            <w:pPr>
              <w:pStyle w:val="TableParagraph"/>
              <w:rPr>
                <w:rFonts w:ascii="Times New Roman"/>
                <w:sz w:val="14"/>
              </w:rPr>
            </w:pPr>
          </w:p>
        </w:tc>
        <w:tc>
          <w:tcPr>
            <w:tcW w:w="993" w:type="dxa"/>
          </w:tcPr>
          <w:p w14:paraId="7525B219" w14:textId="77777777" w:rsidR="00932DF1" w:rsidRDefault="00932DF1" w:rsidP="00322A44">
            <w:pPr>
              <w:pStyle w:val="TableParagraph"/>
              <w:rPr>
                <w:rFonts w:ascii="Times New Roman"/>
                <w:sz w:val="14"/>
              </w:rPr>
            </w:pPr>
          </w:p>
        </w:tc>
      </w:tr>
    </w:tbl>
    <w:p w14:paraId="05BE52FB" w14:textId="77777777" w:rsidR="00932DF1" w:rsidRDefault="00932DF1" w:rsidP="00932DF1">
      <w:pPr>
        <w:pStyle w:val="TableParagraph"/>
        <w:rPr>
          <w:rFonts w:ascii="Times New Roman"/>
          <w:sz w:val="14"/>
        </w:rPr>
        <w:sectPr w:rsidR="00932DF1" w:rsidSect="00932DF1">
          <w:type w:val="continuous"/>
          <w:pgSz w:w="12240" w:h="15840"/>
          <w:pgMar w:top="1060" w:right="1080" w:bottom="1174" w:left="720" w:header="720" w:footer="720" w:gutter="0"/>
          <w:cols w:space="720"/>
        </w:sectPr>
      </w:pPr>
    </w:p>
    <w:tbl>
      <w:tblPr>
        <w:tblW w:w="0" w:type="auto"/>
        <w:tblInd w:w="3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6"/>
        <w:gridCol w:w="3315"/>
        <w:gridCol w:w="254"/>
        <w:gridCol w:w="156"/>
        <w:gridCol w:w="346"/>
        <w:gridCol w:w="634"/>
        <w:gridCol w:w="524"/>
        <w:gridCol w:w="723"/>
        <w:gridCol w:w="747"/>
        <w:gridCol w:w="448"/>
        <w:gridCol w:w="656"/>
        <w:gridCol w:w="601"/>
        <w:gridCol w:w="993"/>
      </w:tblGrid>
      <w:tr w:rsidR="00932DF1" w14:paraId="2EDE8D62" w14:textId="77777777" w:rsidTr="00322A44">
        <w:trPr>
          <w:trHeight w:val="184"/>
        </w:trPr>
        <w:tc>
          <w:tcPr>
            <w:tcW w:w="456" w:type="dxa"/>
            <w:vMerge w:val="restart"/>
            <w:tcBorders>
              <w:top w:val="nil"/>
            </w:tcBorders>
          </w:tcPr>
          <w:p w14:paraId="71822D04" w14:textId="77777777" w:rsidR="00932DF1" w:rsidRDefault="00932DF1" w:rsidP="00322A44">
            <w:pPr>
              <w:pStyle w:val="TableParagraph"/>
              <w:rPr>
                <w:rFonts w:ascii="Times New Roman"/>
                <w:sz w:val="14"/>
              </w:rPr>
            </w:pPr>
          </w:p>
        </w:tc>
        <w:tc>
          <w:tcPr>
            <w:tcW w:w="3315" w:type="dxa"/>
          </w:tcPr>
          <w:p w14:paraId="2A05D762" w14:textId="77777777" w:rsidR="00932DF1" w:rsidRDefault="00932DF1" w:rsidP="00322A44">
            <w:pPr>
              <w:pStyle w:val="TableParagraph"/>
              <w:spacing w:before="10" w:line="154" w:lineRule="exact"/>
              <w:ind w:left="20" w:right="2"/>
              <w:jc w:val="center"/>
              <w:rPr>
                <w:b/>
                <w:sz w:val="15"/>
              </w:rPr>
            </w:pPr>
            <w:r>
              <w:rPr>
                <w:b/>
                <w:color w:val="0D0D0D"/>
                <w:spacing w:val="-4"/>
                <w:sz w:val="15"/>
              </w:rPr>
              <w:t>Room</w:t>
            </w:r>
          </w:p>
        </w:tc>
        <w:tc>
          <w:tcPr>
            <w:tcW w:w="254" w:type="dxa"/>
          </w:tcPr>
          <w:p w14:paraId="3D2497DA" w14:textId="77777777" w:rsidR="00932DF1" w:rsidRDefault="00932DF1" w:rsidP="00322A44">
            <w:pPr>
              <w:pStyle w:val="TableParagraph"/>
              <w:spacing w:before="10" w:line="154" w:lineRule="exact"/>
              <w:ind w:left="86"/>
              <w:rPr>
                <w:sz w:val="15"/>
              </w:rPr>
            </w:pPr>
            <w:r>
              <w:rPr>
                <w:color w:val="0D0D0D"/>
                <w:spacing w:val="-10"/>
                <w:sz w:val="15"/>
              </w:rPr>
              <w:t>1</w:t>
            </w:r>
          </w:p>
        </w:tc>
        <w:tc>
          <w:tcPr>
            <w:tcW w:w="156" w:type="dxa"/>
          </w:tcPr>
          <w:p w14:paraId="3FE26A73"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6C1A98F6" w14:textId="77777777" w:rsidR="00932DF1" w:rsidRDefault="00932DF1" w:rsidP="00322A44">
            <w:pPr>
              <w:pStyle w:val="TableParagraph"/>
              <w:spacing w:before="10" w:line="154" w:lineRule="exact"/>
              <w:ind w:right="112"/>
              <w:jc w:val="right"/>
              <w:rPr>
                <w:sz w:val="15"/>
              </w:rPr>
            </w:pPr>
            <w:r>
              <w:rPr>
                <w:color w:val="0D0D0D"/>
                <w:spacing w:val="-10"/>
                <w:sz w:val="15"/>
              </w:rPr>
              <w:t>5</w:t>
            </w:r>
          </w:p>
        </w:tc>
        <w:tc>
          <w:tcPr>
            <w:tcW w:w="634" w:type="dxa"/>
          </w:tcPr>
          <w:p w14:paraId="536B17BE" w14:textId="77777777" w:rsidR="00932DF1" w:rsidRDefault="00932DF1" w:rsidP="00322A44">
            <w:pPr>
              <w:pStyle w:val="TableParagraph"/>
              <w:spacing w:before="10" w:line="154" w:lineRule="exact"/>
              <w:ind w:left="31" w:right="12"/>
              <w:jc w:val="center"/>
              <w:rPr>
                <w:sz w:val="15"/>
              </w:rPr>
            </w:pPr>
            <w:r>
              <w:rPr>
                <w:color w:val="0D0D0D"/>
                <w:spacing w:val="-2"/>
                <w:sz w:val="15"/>
              </w:rPr>
              <w:t>14.00</w:t>
            </w:r>
          </w:p>
        </w:tc>
        <w:tc>
          <w:tcPr>
            <w:tcW w:w="524" w:type="dxa"/>
          </w:tcPr>
          <w:p w14:paraId="4E7AAFF6" w14:textId="77777777" w:rsidR="00932DF1" w:rsidRDefault="00932DF1" w:rsidP="00322A44">
            <w:pPr>
              <w:pStyle w:val="TableParagraph"/>
              <w:spacing w:before="10" w:line="154" w:lineRule="exact"/>
              <w:ind w:left="32" w:right="14"/>
              <w:jc w:val="center"/>
              <w:rPr>
                <w:sz w:val="15"/>
              </w:rPr>
            </w:pPr>
            <w:r>
              <w:rPr>
                <w:color w:val="0D0D0D"/>
                <w:spacing w:val="-2"/>
                <w:sz w:val="15"/>
              </w:rPr>
              <w:t>14.00</w:t>
            </w:r>
          </w:p>
        </w:tc>
        <w:tc>
          <w:tcPr>
            <w:tcW w:w="723" w:type="dxa"/>
          </w:tcPr>
          <w:p w14:paraId="53BD4556" w14:textId="77777777" w:rsidR="00932DF1" w:rsidRDefault="00932DF1" w:rsidP="00322A44">
            <w:pPr>
              <w:pStyle w:val="TableParagraph"/>
              <w:rPr>
                <w:rFonts w:ascii="Times New Roman"/>
                <w:sz w:val="12"/>
              </w:rPr>
            </w:pPr>
          </w:p>
        </w:tc>
        <w:tc>
          <w:tcPr>
            <w:tcW w:w="747" w:type="dxa"/>
          </w:tcPr>
          <w:p w14:paraId="1F19CD56" w14:textId="77777777" w:rsidR="00932DF1" w:rsidRDefault="00932DF1" w:rsidP="00322A44">
            <w:pPr>
              <w:pStyle w:val="TableParagraph"/>
              <w:spacing w:before="5" w:line="159" w:lineRule="exact"/>
              <w:ind w:left="149"/>
              <w:rPr>
                <w:sz w:val="15"/>
              </w:rPr>
            </w:pPr>
            <w:r>
              <w:rPr>
                <w:color w:val="0D0D0D"/>
                <w:spacing w:val="-2"/>
                <w:sz w:val="15"/>
              </w:rPr>
              <w:t>980.00</w:t>
            </w:r>
          </w:p>
        </w:tc>
        <w:tc>
          <w:tcPr>
            <w:tcW w:w="448" w:type="dxa"/>
          </w:tcPr>
          <w:p w14:paraId="3BE70E98"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2A27B975" w14:textId="77777777" w:rsidR="00932DF1" w:rsidRDefault="00932DF1" w:rsidP="00322A44">
            <w:pPr>
              <w:pStyle w:val="TableParagraph"/>
              <w:rPr>
                <w:rFonts w:ascii="Times New Roman"/>
                <w:sz w:val="12"/>
              </w:rPr>
            </w:pPr>
          </w:p>
        </w:tc>
        <w:tc>
          <w:tcPr>
            <w:tcW w:w="601" w:type="dxa"/>
          </w:tcPr>
          <w:p w14:paraId="510287FB" w14:textId="77777777" w:rsidR="00932DF1" w:rsidRDefault="00932DF1" w:rsidP="00322A44">
            <w:pPr>
              <w:pStyle w:val="TableParagraph"/>
              <w:rPr>
                <w:rFonts w:ascii="Times New Roman"/>
                <w:sz w:val="12"/>
              </w:rPr>
            </w:pPr>
          </w:p>
        </w:tc>
        <w:tc>
          <w:tcPr>
            <w:tcW w:w="993" w:type="dxa"/>
          </w:tcPr>
          <w:p w14:paraId="69279726" w14:textId="77777777" w:rsidR="00932DF1" w:rsidRDefault="00932DF1" w:rsidP="00322A44">
            <w:pPr>
              <w:pStyle w:val="TableParagraph"/>
              <w:rPr>
                <w:rFonts w:ascii="Times New Roman"/>
                <w:sz w:val="12"/>
              </w:rPr>
            </w:pPr>
          </w:p>
        </w:tc>
      </w:tr>
      <w:tr w:rsidR="00932DF1" w14:paraId="08EC1A12" w14:textId="77777777" w:rsidTr="00322A44">
        <w:trPr>
          <w:trHeight w:val="184"/>
        </w:trPr>
        <w:tc>
          <w:tcPr>
            <w:tcW w:w="456" w:type="dxa"/>
            <w:vMerge/>
            <w:tcBorders>
              <w:top w:val="nil"/>
            </w:tcBorders>
          </w:tcPr>
          <w:p w14:paraId="2AE2B6C1" w14:textId="77777777" w:rsidR="00932DF1" w:rsidRDefault="00932DF1" w:rsidP="00322A44">
            <w:pPr>
              <w:rPr>
                <w:sz w:val="2"/>
                <w:szCs w:val="2"/>
              </w:rPr>
            </w:pPr>
          </w:p>
        </w:tc>
        <w:tc>
          <w:tcPr>
            <w:tcW w:w="3315" w:type="dxa"/>
          </w:tcPr>
          <w:p w14:paraId="5689CEE5" w14:textId="77777777" w:rsidR="00932DF1" w:rsidRDefault="00932DF1" w:rsidP="00322A44">
            <w:pPr>
              <w:pStyle w:val="TableParagraph"/>
              <w:spacing w:before="10" w:line="154" w:lineRule="exact"/>
              <w:ind w:left="20" w:right="2"/>
              <w:jc w:val="center"/>
              <w:rPr>
                <w:b/>
                <w:sz w:val="15"/>
              </w:rPr>
            </w:pPr>
            <w:r>
              <w:rPr>
                <w:b/>
                <w:color w:val="0D0D0D"/>
                <w:spacing w:val="-2"/>
                <w:sz w:val="15"/>
              </w:rPr>
              <w:t>Verendah</w:t>
            </w:r>
          </w:p>
        </w:tc>
        <w:tc>
          <w:tcPr>
            <w:tcW w:w="254" w:type="dxa"/>
          </w:tcPr>
          <w:p w14:paraId="7FD31DA6" w14:textId="77777777" w:rsidR="00932DF1" w:rsidRDefault="00932DF1" w:rsidP="00322A44">
            <w:pPr>
              <w:pStyle w:val="TableParagraph"/>
              <w:spacing w:before="10" w:line="154" w:lineRule="exact"/>
              <w:ind w:left="86"/>
              <w:rPr>
                <w:sz w:val="15"/>
              </w:rPr>
            </w:pPr>
            <w:r>
              <w:rPr>
                <w:color w:val="0D0D0D"/>
                <w:spacing w:val="-10"/>
                <w:sz w:val="15"/>
              </w:rPr>
              <w:t>1</w:t>
            </w:r>
          </w:p>
        </w:tc>
        <w:tc>
          <w:tcPr>
            <w:tcW w:w="156" w:type="dxa"/>
          </w:tcPr>
          <w:p w14:paraId="6125702D"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744D4663" w14:textId="77777777" w:rsidR="00932DF1" w:rsidRDefault="00932DF1" w:rsidP="00322A44">
            <w:pPr>
              <w:pStyle w:val="TableParagraph"/>
              <w:spacing w:before="10" w:line="154" w:lineRule="exact"/>
              <w:ind w:right="112"/>
              <w:jc w:val="right"/>
              <w:rPr>
                <w:sz w:val="15"/>
              </w:rPr>
            </w:pPr>
            <w:r>
              <w:rPr>
                <w:color w:val="0D0D0D"/>
                <w:spacing w:val="-10"/>
                <w:sz w:val="15"/>
              </w:rPr>
              <w:t>1</w:t>
            </w:r>
          </w:p>
        </w:tc>
        <w:tc>
          <w:tcPr>
            <w:tcW w:w="634" w:type="dxa"/>
          </w:tcPr>
          <w:p w14:paraId="53922E36" w14:textId="77777777" w:rsidR="00932DF1" w:rsidRDefault="00932DF1" w:rsidP="00322A44">
            <w:pPr>
              <w:pStyle w:val="TableParagraph"/>
              <w:spacing w:before="10" w:line="154" w:lineRule="exact"/>
              <w:ind w:left="31" w:right="14"/>
              <w:jc w:val="center"/>
              <w:rPr>
                <w:sz w:val="15"/>
              </w:rPr>
            </w:pPr>
            <w:r>
              <w:rPr>
                <w:color w:val="0D0D0D"/>
                <w:spacing w:val="-4"/>
                <w:sz w:val="15"/>
              </w:rPr>
              <w:t>8.00</w:t>
            </w:r>
          </w:p>
        </w:tc>
        <w:tc>
          <w:tcPr>
            <w:tcW w:w="524" w:type="dxa"/>
          </w:tcPr>
          <w:p w14:paraId="2A03BD56" w14:textId="77777777" w:rsidR="00932DF1" w:rsidRDefault="00932DF1" w:rsidP="00322A44">
            <w:pPr>
              <w:pStyle w:val="TableParagraph"/>
              <w:spacing w:before="10" w:line="154" w:lineRule="exact"/>
              <w:ind w:left="32" w:right="14"/>
              <w:jc w:val="center"/>
              <w:rPr>
                <w:sz w:val="15"/>
              </w:rPr>
            </w:pPr>
            <w:r>
              <w:rPr>
                <w:color w:val="0D0D0D"/>
                <w:spacing w:val="-2"/>
                <w:sz w:val="15"/>
              </w:rPr>
              <w:t>12.00</w:t>
            </w:r>
          </w:p>
        </w:tc>
        <w:tc>
          <w:tcPr>
            <w:tcW w:w="723" w:type="dxa"/>
          </w:tcPr>
          <w:p w14:paraId="6C835F69" w14:textId="77777777" w:rsidR="00932DF1" w:rsidRDefault="00932DF1" w:rsidP="00322A44">
            <w:pPr>
              <w:pStyle w:val="TableParagraph"/>
              <w:rPr>
                <w:rFonts w:ascii="Times New Roman"/>
                <w:sz w:val="12"/>
              </w:rPr>
            </w:pPr>
          </w:p>
        </w:tc>
        <w:tc>
          <w:tcPr>
            <w:tcW w:w="747" w:type="dxa"/>
          </w:tcPr>
          <w:p w14:paraId="06F030D1" w14:textId="77777777" w:rsidR="00932DF1" w:rsidRDefault="00932DF1" w:rsidP="00322A44">
            <w:pPr>
              <w:pStyle w:val="TableParagraph"/>
              <w:spacing w:before="5" w:line="159" w:lineRule="exact"/>
              <w:ind w:left="190"/>
              <w:rPr>
                <w:sz w:val="15"/>
              </w:rPr>
            </w:pPr>
            <w:r>
              <w:rPr>
                <w:color w:val="0D0D0D"/>
                <w:spacing w:val="-2"/>
                <w:sz w:val="15"/>
              </w:rPr>
              <w:t>96.00</w:t>
            </w:r>
          </w:p>
        </w:tc>
        <w:tc>
          <w:tcPr>
            <w:tcW w:w="448" w:type="dxa"/>
          </w:tcPr>
          <w:p w14:paraId="478D642B"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16489FD6" w14:textId="77777777" w:rsidR="00932DF1" w:rsidRDefault="00932DF1" w:rsidP="00322A44">
            <w:pPr>
              <w:pStyle w:val="TableParagraph"/>
              <w:rPr>
                <w:rFonts w:ascii="Times New Roman"/>
                <w:sz w:val="12"/>
              </w:rPr>
            </w:pPr>
          </w:p>
        </w:tc>
        <w:tc>
          <w:tcPr>
            <w:tcW w:w="601" w:type="dxa"/>
          </w:tcPr>
          <w:p w14:paraId="7B28A2E4" w14:textId="77777777" w:rsidR="00932DF1" w:rsidRDefault="00932DF1" w:rsidP="00322A44">
            <w:pPr>
              <w:pStyle w:val="TableParagraph"/>
              <w:rPr>
                <w:rFonts w:ascii="Times New Roman"/>
                <w:sz w:val="12"/>
              </w:rPr>
            </w:pPr>
          </w:p>
        </w:tc>
        <w:tc>
          <w:tcPr>
            <w:tcW w:w="993" w:type="dxa"/>
          </w:tcPr>
          <w:p w14:paraId="60FDEFF9" w14:textId="77777777" w:rsidR="00932DF1" w:rsidRDefault="00932DF1" w:rsidP="00322A44">
            <w:pPr>
              <w:pStyle w:val="TableParagraph"/>
              <w:rPr>
                <w:rFonts w:ascii="Times New Roman"/>
                <w:sz w:val="12"/>
              </w:rPr>
            </w:pPr>
          </w:p>
        </w:tc>
      </w:tr>
      <w:tr w:rsidR="00932DF1" w14:paraId="1F38027F" w14:textId="77777777" w:rsidTr="00322A44">
        <w:trPr>
          <w:trHeight w:val="184"/>
        </w:trPr>
        <w:tc>
          <w:tcPr>
            <w:tcW w:w="456" w:type="dxa"/>
            <w:vMerge/>
            <w:tcBorders>
              <w:top w:val="nil"/>
            </w:tcBorders>
          </w:tcPr>
          <w:p w14:paraId="64B0EC9E" w14:textId="77777777" w:rsidR="00932DF1" w:rsidRDefault="00932DF1" w:rsidP="00322A44">
            <w:pPr>
              <w:rPr>
                <w:sz w:val="2"/>
                <w:szCs w:val="2"/>
              </w:rPr>
            </w:pPr>
          </w:p>
        </w:tc>
        <w:tc>
          <w:tcPr>
            <w:tcW w:w="3315" w:type="dxa"/>
          </w:tcPr>
          <w:p w14:paraId="72725F8F" w14:textId="77777777" w:rsidR="00932DF1" w:rsidRDefault="00932DF1" w:rsidP="00322A44">
            <w:pPr>
              <w:pStyle w:val="TableParagraph"/>
              <w:spacing w:before="10" w:line="154" w:lineRule="exact"/>
              <w:ind w:left="20"/>
              <w:jc w:val="center"/>
              <w:rPr>
                <w:b/>
                <w:sz w:val="15"/>
              </w:rPr>
            </w:pPr>
            <w:r>
              <w:rPr>
                <w:b/>
                <w:color w:val="0D0D0D"/>
                <w:spacing w:val="-4"/>
                <w:sz w:val="15"/>
              </w:rPr>
              <w:t>Bath</w:t>
            </w:r>
          </w:p>
        </w:tc>
        <w:tc>
          <w:tcPr>
            <w:tcW w:w="254" w:type="dxa"/>
          </w:tcPr>
          <w:p w14:paraId="28C8DBF3" w14:textId="77777777" w:rsidR="00932DF1" w:rsidRDefault="00932DF1" w:rsidP="00322A44">
            <w:pPr>
              <w:pStyle w:val="TableParagraph"/>
              <w:spacing w:before="10" w:line="154" w:lineRule="exact"/>
              <w:ind w:left="86"/>
              <w:rPr>
                <w:sz w:val="15"/>
              </w:rPr>
            </w:pPr>
            <w:r>
              <w:rPr>
                <w:color w:val="0D0D0D"/>
                <w:spacing w:val="-10"/>
                <w:sz w:val="15"/>
              </w:rPr>
              <w:t>1</w:t>
            </w:r>
          </w:p>
        </w:tc>
        <w:tc>
          <w:tcPr>
            <w:tcW w:w="156" w:type="dxa"/>
          </w:tcPr>
          <w:p w14:paraId="3CAABB71" w14:textId="77777777" w:rsidR="00932DF1" w:rsidRDefault="00932DF1" w:rsidP="00322A44">
            <w:pPr>
              <w:pStyle w:val="TableParagraph"/>
              <w:spacing w:before="10" w:line="154" w:lineRule="exact"/>
              <w:ind w:left="22"/>
              <w:jc w:val="center"/>
              <w:rPr>
                <w:sz w:val="15"/>
              </w:rPr>
            </w:pPr>
            <w:r>
              <w:rPr>
                <w:color w:val="0D0D0D"/>
                <w:spacing w:val="-10"/>
                <w:sz w:val="15"/>
              </w:rPr>
              <w:t>x</w:t>
            </w:r>
          </w:p>
        </w:tc>
        <w:tc>
          <w:tcPr>
            <w:tcW w:w="346" w:type="dxa"/>
          </w:tcPr>
          <w:p w14:paraId="7CE5A06F" w14:textId="77777777" w:rsidR="00932DF1" w:rsidRDefault="00932DF1" w:rsidP="00322A44">
            <w:pPr>
              <w:pStyle w:val="TableParagraph"/>
              <w:spacing w:before="10" w:line="154" w:lineRule="exact"/>
              <w:ind w:right="112"/>
              <w:jc w:val="right"/>
              <w:rPr>
                <w:sz w:val="15"/>
              </w:rPr>
            </w:pPr>
            <w:r>
              <w:rPr>
                <w:color w:val="0D0D0D"/>
                <w:spacing w:val="-10"/>
                <w:sz w:val="15"/>
              </w:rPr>
              <w:t>2</w:t>
            </w:r>
          </w:p>
        </w:tc>
        <w:tc>
          <w:tcPr>
            <w:tcW w:w="634" w:type="dxa"/>
          </w:tcPr>
          <w:p w14:paraId="1048BFFB" w14:textId="77777777" w:rsidR="00932DF1" w:rsidRDefault="00932DF1" w:rsidP="00322A44">
            <w:pPr>
              <w:pStyle w:val="TableParagraph"/>
              <w:spacing w:before="10" w:line="154" w:lineRule="exact"/>
              <w:ind w:left="31" w:right="14"/>
              <w:jc w:val="center"/>
              <w:rPr>
                <w:sz w:val="15"/>
              </w:rPr>
            </w:pPr>
            <w:r>
              <w:rPr>
                <w:color w:val="0D0D0D"/>
                <w:spacing w:val="-4"/>
                <w:sz w:val="15"/>
              </w:rPr>
              <w:t>7.00</w:t>
            </w:r>
          </w:p>
        </w:tc>
        <w:tc>
          <w:tcPr>
            <w:tcW w:w="524" w:type="dxa"/>
          </w:tcPr>
          <w:p w14:paraId="51F9CB30" w14:textId="77777777" w:rsidR="00932DF1" w:rsidRDefault="00932DF1" w:rsidP="00322A44">
            <w:pPr>
              <w:pStyle w:val="TableParagraph"/>
              <w:spacing w:before="10" w:line="154" w:lineRule="exact"/>
              <w:ind w:left="32" w:right="17"/>
              <w:jc w:val="center"/>
              <w:rPr>
                <w:sz w:val="15"/>
              </w:rPr>
            </w:pPr>
            <w:r>
              <w:rPr>
                <w:color w:val="0D0D0D"/>
                <w:spacing w:val="-4"/>
                <w:sz w:val="15"/>
              </w:rPr>
              <w:t>7.00</w:t>
            </w:r>
          </w:p>
        </w:tc>
        <w:tc>
          <w:tcPr>
            <w:tcW w:w="723" w:type="dxa"/>
          </w:tcPr>
          <w:p w14:paraId="76F4C374" w14:textId="77777777" w:rsidR="00932DF1" w:rsidRDefault="00932DF1" w:rsidP="00322A44">
            <w:pPr>
              <w:pStyle w:val="TableParagraph"/>
              <w:rPr>
                <w:rFonts w:ascii="Times New Roman"/>
                <w:sz w:val="12"/>
              </w:rPr>
            </w:pPr>
          </w:p>
        </w:tc>
        <w:tc>
          <w:tcPr>
            <w:tcW w:w="747" w:type="dxa"/>
          </w:tcPr>
          <w:p w14:paraId="26FB433C" w14:textId="77777777" w:rsidR="00932DF1" w:rsidRDefault="00932DF1" w:rsidP="00322A44">
            <w:pPr>
              <w:pStyle w:val="TableParagraph"/>
              <w:spacing w:before="5" w:line="159" w:lineRule="exact"/>
              <w:ind w:left="190"/>
              <w:rPr>
                <w:sz w:val="15"/>
              </w:rPr>
            </w:pPr>
            <w:r>
              <w:rPr>
                <w:color w:val="0D0D0D"/>
                <w:spacing w:val="-2"/>
                <w:sz w:val="15"/>
              </w:rPr>
              <w:t>98.00</w:t>
            </w:r>
          </w:p>
        </w:tc>
        <w:tc>
          <w:tcPr>
            <w:tcW w:w="448" w:type="dxa"/>
          </w:tcPr>
          <w:p w14:paraId="104F25A6"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47640468" w14:textId="77777777" w:rsidR="00932DF1" w:rsidRDefault="00932DF1" w:rsidP="00322A44">
            <w:pPr>
              <w:pStyle w:val="TableParagraph"/>
              <w:rPr>
                <w:rFonts w:ascii="Times New Roman"/>
                <w:sz w:val="12"/>
              </w:rPr>
            </w:pPr>
          </w:p>
        </w:tc>
        <w:tc>
          <w:tcPr>
            <w:tcW w:w="601" w:type="dxa"/>
          </w:tcPr>
          <w:p w14:paraId="6309DEF9" w14:textId="77777777" w:rsidR="00932DF1" w:rsidRDefault="00932DF1" w:rsidP="00322A44">
            <w:pPr>
              <w:pStyle w:val="TableParagraph"/>
              <w:rPr>
                <w:rFonts w:ascii="Times New Roman"/>
                <w:sz w:val="12"/>
              </w:rPr>
            </w:pPr>
          </w:p>
        </w:tc>
        <w:tc>
          <w:tcPr>
            <w:tcW w:w="993" w:type="dxa"/>
          </w:tcPr>
          <w:p w14:paraId="0CBBE475" w14:textId="77777777" w:rsidR="00932DF1" w:rsidRDefault="00932DF1" w:rsidP="00322A44">
            <w:pPr>
              <w:pStyle w:val="TableParagraph"/>
              <w:rPr>
                <w:rFonts w:ascii="Times New Roman"/>
                <w:sz w:val="12"/>
              </w:rPr>
            </w:pPr>
          </w:p>
        </w:tc>
      </w:tr>
      <w:tr w:rsidR="00932DF1" w14:paraId="04008788" w14:textId="77777777" w:rsidTr="00322A44">
        <w:trPr>
          <w:trHeight w:val="184"/>
        </w:trPr>
        <w:tc>
          <w:tcPr>
            <w:tcW w:w="456" w:type="dxa"/>
          </w:tcPr>
          <w:p w14:paraId="42C47922" w14:textId="77777777" w:rsidR="00932DF1" w:rsidRDefault="00932DF1" w:rsidP="00322A44">
            <w:pPr>
              <w:pStyle w:val="TableParagraph"/>
              <w:rPr>
                <w:rFonts w:ascii="Times New Roman"/>
                <w:sz w:val="12"/>
              </w:rPr>
            </w:pPr>
          </w:p>
        </w:tc>
        <w:tc>
          <w:tcPr>
            <w:tcW w:w="3315" w:type="dxa"/>
          </w:tcPr>
          <w:p w14:paraId="0667F3A2" w14:textId="77777777" w:rsidR="00932DF1" w:rsidRDefault="00932DF1" w:rsidP="00322A44">
            <w:pPr>
              <w:pStyle w:val="TableParagraph"/>
              <w:rPr>
                <w:rFonts w:ascii="Times New Roman"/>
                <w:sz w:val="12"/>
              </w:rPr>
            </w:pPr>
          </w:p>
        </w:tc>
        <w:tc>
          <w:tcPr>
            <w:tcW w:w="254" w:type="dxa"/>
          </w:tcPr>
          <w:p w14:paraId="5CFA3F01" w14:textId="77777777" w:rsidR="00932DF1" w:rsidRDefault="00932DF1" w:rsidP="00322A44">
            <w:pPr>
              <w:pStyle w:val="TableParagraph"/>
              <w:rPr>
                <w:rFonts w:ascii="Times New Roman"/>
                <w:sz w:val="12"/>
              </w:rPr>
            </w:pPr>
          </w:p>
        </w:tc>
        <w:tc>
          <w:tcPr>
            <w:tcW w:w="156" w:type="dxa"/>
          </w:tcPr>
          <w:p w14:paraId="074FE933" w14:textId="77777777" w:rsidR="00932DF1" w:rsidRDefault="00932DF1" w:rsidP="00322A44">
            <w:pPr>
              <w:pStyle w:val="TableParagraph"/>
              <w:rPr>
                <w:rFonts w:ascii="Times New Roman"/>
                <w:sz w:val="12"/>
              </w:rPr>
            </w:pPr>
          </w:p>
        </w:tc>
        <w:tc>
          <w:tcPr>
            <w:tcW w:w="346" w:type="dxa"/>
          </w:tcPr>
          <w:p w14:paraId="1FB20938" w14:textId="77777777" w:rsidR="00932DF1" w:rsidRDefault="00932DF1" w:rsidP="00322A44">
            <w:pPr>
              <w:pStyle w:val="TableParagraph"/>
              <w:rPr>
                <w:rFonts w:ascii="Times New Roman"/>
                <w:sz w:val="12"/>
              </w:rPr>
            </w:pPr>
          </w:p>
        </w:tc>
        <w:tc>
          <w:tcPr>
            <w:tcW w:w="634" w:type="dxa"/>
          </w:tcPr>
          <w:p w14:paraId="0C186BF5" w14:textId="77777777" w:rsidR="00932DF1" w:rsidRDefault="00932DF1" w:rsidP="00322A44">
            <w:pPr>
              <w:pStyle w:val="TableParagraph"/>
              <w:rPr>
                <w:rFonts w:ascii="Times New Roman"/>
                <w:sz w:val="12"/>
              </w:rPr>
            </w:pPr>
          </w:p>
        </w:tc>
        <w:tc>
          <w:tcPr>
            <w:tcW w:w="524" w:type="dxa"/>
          </w:tcPr>
          <w:p w14:paraId="1FF25BD7" w14:textId="77777777" w:rsidR="00932DF1" w:rsidRDefault="00932DF1" w:rsidP="00322A44">
            <w:pPr>
              <w:pStyle w:val="TableParagraph"/>
              <w:rPr>
                <w:rFonts w:ascii="Times New Roman"/>
                <w:sz w:val="12"/>
              </w:rPr>
            </w:pPr>
          </w:p>
        </w:tc>
        <w:tc>
          <w:tcPr>
            <w:tcW w:w="723" w:type="dxa"/>
          </w:tcPr>
          <w:p w14:paraId="2FBA05AC" w14:textId="77777777" w:rsidR="00932DF1" w:rsidRDefault="00932DF1" w:rsidP="00322A44">
            <w:pPr>
              <w:pStyle w:val="TableParagraph"/>
              <w:rPr>
                <w:rFonts w:ascii="Times New Roman"/>
                <w:sz w:val="12"/>
              </w:rPr>
            </w:pPr>
          </w:p>
        </w:tc>
        <w:tc>
          <w:tcPr>
            <w:tcW w:w="747" w:type="dxa"/>
          </w:tcPr>
          <w:p w14:paraId="0E7864AA" w14:textId="77777777" w:rsidR="00932DF1" w:rsidRDefault="00932DF1" w:rsidP="00322A44">
            <w:pPr>
              <w:pStyle w:val="TableParagraph"/>
              <w:rPr>
                <w:rFonts w:ascii="Times New Roman"/>
                <w:sz w:val="12"/>
              </w:rPr>
            </w:pPr>
          </w:p>
        </w:tc>
        <w:tc>
          <w:tcPr>
            <w:tcW w:w="448" w:type="dxa"/>
          </w:tcPr>
          <w:p w14:paraId="3BBA84AE" w14:textId="77777777" w:rsidR="00932DF1" w:rsidRDefault="00932DF1" w:rsidP="00322A44">
            <w:pPr>
              <w:pStyle w:val="TableParagraph"/>
              <w:rPr>
                <w:rFonts w:ascii="Times New Roman"/>
                <w:sz w:val="12"/>
              </w:rPr>
            </w:pPr>
          </w:p>
        </w:tc>
        <w:tc>
          <w:tcPr>
            <w:tcW w:w="656" w:type="dxa"/>
          </w:tcPr>
          <w:p w14:paraId="7D80E684" w14:textId="77777777" w:rsidR="00932DF1" w:rsidRDefault="00932DF1" w:rsidP="00322A44">
            <w:pPr>
              <w:pStyle w:val="TableParagraph"/>
              <w:rPr>
                <w:rFonts w:ascii="Times New Roman"/>
                <w:sz w:val="12"/>
              </w:rPr>
            </w:pPr>
          </w:p>
        </w:tc>
        <w:tc>
          <w:tcPr>
            <w:tcW w:w="601" w:type="dxa"/>
          </w:tcPr>
          <w:p w14:paraId="551857F4" w14:textId="77777777" w:rsidR="00932DF1" w:rsidRDefault="00932DF1" w:rsidP="00322A44">
            <w:pPr>
              <w:pStyle w:val="TableParagraph"/>
              <w:rPr>
                <w:rFonts w:ascii="Times New Roman"/>
                <w:sz w:val="12"/>
              </w:rPr>
            </w:pPr>
          </w:p>
        </w:tc>
        <w:tc>
          <w:tcPr>
            <w:tcW w:w="993" w:type="dxa"/>
          </w:tcPr>
          <w:p w14:paraId="21F30B2D" w14:textId="77777777" w:rsidR="00932DF1" w:rsidRDefault="00932DF1" w:rsidP="00322A44">
            <w:pPr>
              <w:pStyle w:val="TableParagraph"/>
              <w:rPr>
                <w:rFonts w:ascii="Times New Roman"/>
                <w:sz w:val="12"/>
              </w:rPr>
            </w:pPr>
          </w:p>
        </w:tc>
      </w:tr>
      <w:tr w:rsidR="00932DF1" w14:paraId="224A64BF" w14:textId="77777777" w:rsidTr="00322A44">
        <w:trPr>
          <w:trHeight w:val="184"/>
        </w:trPr>
        <w:tc>
          <w:tcPr>
            <w:tcW w:w="456" w:type="dxa"/>
          </w:tcPr>
          <w:p w14:paraId="235C1924" w14:textId="77777777" w:rsidR="00932DF1" w:rsidRDefault="00932DF1" w:rsidP="00322A44">
            <w:pPr>
              <w:pStyle w:val="TableParagraph"/>
              <w:rPr>
                <w:rFonts w:ascii="Times New Roman"/>
                <w:sz w:val="12"/>
              </w:rPr>
            </w:pPr>
          </w:p>
        </w:tc>
        <w:tc>
          <w:tcPr>
            <w:tcW w:w="3315" w:type="dxa"/>
          </w:tcPr>
          <w:p w14:paraId="1F3D3E6A" w14:textId="77777777" w:rsidR="00932DF1" w:rsidRDefault="00932DF1" w:rsidP="00322A44">
            <w:pPr>
              <w:pStyle w:val="TableParagraph"/>
              <w:rPr>
                <w:rFonts w:ascii="Times New Roman"/>
                <w:sz w:val="12"/>
              </w:rPr>
            </w:pPr>
          </w:p>
        </w:tc>
        <w:tc>
          <w:tcPr>
            <w:tcW w:w="254" w:type="dxa"/>
          </w:tcPr>
          <w:p w14:paraId="0B90352A" w14:textId="77777777" w:rsidR="00932DF1" w:rsidRDefault="00932DF1" w:rsidP="00322A44">
            <w:pPr>
              <w:pStyle w:val="TableParagraph"/>
              <w:rPr>
                <w:rFonts w:ascii="Times New Roman"/>
                <w:sz w:val="12"/>
              </w:rPr>
            </w:pPr>
          </w:p>
        </w:tc>
        <w:tc>
          <w:tcPr>
            <w:tcW w:w="156" w:type="dxa"/>
          </w:tcPr>
          <w:p w14:paraId="365438C4" w14:textId="77777777" w:rsidR="00932DF1" w:rsidRDefault="00932DF1" w:rsidP="00322A44">
            <w:pPr>
              <w:pStyle w:val="TableParagraph"/>
              <w:rPr>
                <w:rFonts w:ascii="Times New Roman"/>
                <w:sz w:val="12"/>
              </w:rPr>
            </w:pPr>
          </w:p>
        </w:tc>
        <w:tc>
          <w:tcPr>
            <w:tcW w:w="346" w:type="dxa"/>
          </w:tcPr>
          <w:p w14:paraId="58128CFF" w14:textId="77777777" w:rsidR="00932DF1" w:rsidRDefault="00932DF1" w:rsidP="00322A44">
            <w:pPr>
              <w:pStyle w:val="TableParagraph"/>
              <w:rPr>
                <w:rFonts w:ascii="Times New Roman"/>
                <w:sz w:val="12"/>
              </w:rPr>
            </w:pPr>
          </w:p>
        </w:tc>
        <w:tc>
          <w:tcPr>
            <w:tcW w:w="634" w:type="dxa"/>
          </w:tcPr>
          <w:p w14:paraId="5AB7EBA6" w14:textId="77777777" w:rsidR="00932DF1" w:rsidRDefault="00932DF1" w:rsidP="00322A44">
            <w:pPr>
              <w:pStyle w:val="TableParagraph"/>
              <w:rPr>
                <w:rFonts w:ascii="Times New Roman"/>
                <w:sz w:val="12"/>
              </w:rPr>
            </w:pPr>
          </w:p>
        </w:tc>
        <w:tc>
          <w:tcPr>
            <w:tcW w:w="524" w:type="dxa"/>
          </w:tcPr>
          <w:p w14:paraId="5CD8376A" w14:textId="77777777" w:rsidR="00932DF1" w:rsidRDefault="00932DF1" w:rsidP="00322A44">
            <w:pPr>
              <w:pStyle w:val="TableParagraph"/>
              <w:rPr>
                <w:rFonts w:ascii="Times New Roman"/>
                <w:sz w:val="12"/>
              </w:rPr>
            </w:pPr>
          </w:p>
        </w:tc>
        <w:tc>
          <w:tcPr>
            <w:tcW w:w="723" w:type="dxa"/>
          </w:tcPr>
          <w:p w14:paraId="6DD2BDDD" w14:textId="77777777" w:rsidR="00932DF1" w:rsidRDefault="00932DF1" w:rsidP="00322A44">
            <w:pPr>
              <w:pStyle w:val="TableParagraph"/>
              <w:rPr>
                <w:rFonts w:ascii="Times New Roman"/>
                <w:sz w:val="12"/>
              </w:rPr>
            </w:pPr>
          </w:p>
        </w:tc>
        <w:tc>
          <w:tcPr>
            <w:tcW w:w="747" w:type="dxa"/>
          </w:tcPr>
          <w:p w14:paraId="48CAB7C1" w14:textId="77777777" w:rsidR="00932DF1" w:rsidRDefault="00932DF1" w:rsidP="00322A44">
            <w:pPr>
              <w:pStyle w:val="TableParagraph"/>
              <w:spacing w:before="5" w:line="159" w:lineRule="exact"/>
              <w:ind w:left="106"/>
              <w:rPr>
                <w:sz w:val="15"/>
              </w:rPr>
            </w:pPr>
            <w:r>
              <w:rPr>
                <w:color w:val="0D0D0D"/>
                <w:spacing w:val="-2"/>
                <w:sz w:val="15"/>
              </w:rPr>
              <w:t>1174.00</w:t>
            </w:r>
          </w:p>
        </w:tc>
        <w:tc>
          <w:tcPr>
            <w:tcW w:w="448" w:type="dxa"/>
          </w:tcPr>
          <w:p w14:paraId="23F83351" w14:textId="77777777" w:rsidR="00932DF1" w:rsidRDefault="00932DF1" w:rsidP="00322A44">
            <w:pPr>
              <w:pStyle w:val="TableParagraph"/>
              <w:spacing w:before="5" w:line="159" w:lineRule="exact"/>
              <w:ind w:left="29"/>
              <w:rPr>
                <w:sz w:val="15"/>
              </w:rPr>
            </w:pPr>
            <w:proofErr w:type="spellStart"/>
            <w:r>
              <w:rPr>
                <w:color w:val="0D0D0D"/>
                <w:spacing w:val="-5"/>
                <w:sz w:val="15"/>
              </w:rPr>
              <w:t>sft</w:t>
            </w:r>
            <w:proofErr w:type="spellEnd"/>
          </w:p>
        </w:tc>
        <w:tc>
          <w:tcPr>
            <w:tcW w:w="656" w:type="dxa"/>
          </w:tcPr>
          <w:p w14:paraId="03D579DB" w14:textId="77777777" w:rsidR="00932DF1" w:rsidRDefault="00932DF1" w:rsidP="00322A44">
            <w:pPr>
              <w:pStyle w:val="TableParagraph"/>
              <w:spacing w:before="5" w:line="159" w:lineRule="exact"/>
              <w:ind w:left="137"/>
              <w:jc w:val="center"/>
              <w:rPr>
                <w:sz w:val="15"/>
              </w:rPr>
            </w:pPr>
            <w:r>
              <w:rPr>
                <w:color w:val="0D0D0D"/>
                <w:spacing w:val="-2"/>
                <w:sz w:val="15"/>
              </w:rPr>
              <w:t>278.29</w:t>
            </w:r>
          </w:p>
        </w:tc>
        <w:tc>
          <w:tcPr>
            <w:tcW w:w="601" w:type="dxa"/>
          </w:tcPr>
          <w:p w14:paraId="2FB0685A" w14:textId="77777777" w:rsidR="00932DF1" w:rsidRDefault="00932DF1" w:rsidP="00322A44">
            <w:pPr>
              <w:pStyle w:val="TableParagraph"/>
              <w:spacing w:before="5" w:line="159" w:lineRule="exact"/>
              <w:ind w:left="27"/>
              <w:rPr>
                <w:sz w:val="15"/>
              </w:rPr>
            </w:pPr>
            <w:proofErr w:type="spellStart"/>
            <w:r>
              <w:rPr>
                <w:color w:val="0D0D0D"/>
                <w:spacing w:val="-4"/>
                <w:sz w:val="15"/>
              </w:rPr>
              <w:t>P.Sft</w:t>
            </w:r>
            <w:proofErr w:type="spellEnd"/>
          </w:p>
        </w:tc>
        <w:tc>
          <w:tcPr>
            <w:tcW w:w="993" w:type="dxa"/>
          </w:tcPr>
          <w:p w14:paraId="1DA01B77" w14:textId="77777777" w:rsidR="00932DF1" w:rsidRDefault="00932DF1" w:rsidP="00322A44">
            <w:pPr>
              <w:pStyle w:val="TableParagraph"/>
              <w:spacing w:before="5" w:line="159" w:lineRule="exact"/>
              <w:ind w:right="72"/>
              <w:jc w:val="right"/>
              <w:rPr>
                <w:b/>
                <w:sz w:val="15"/>
              </w:rPr>
            </w:pPr>
          </w:p>
        </w:tc>
      </w:tr>
      <w:tr w:rsidR="00932DF1" w14:paraId="62CAAE27" w14:textId="77777777" w:rsidTr="00322A44">
        <w:trPr>
          <w:trHeight w:val="184"/>
        </w:trPr>
        <w:tc>
          <w:tcPr>
            <w:tcW w:w="456" w:type="dxa"/>
          </w:tcPr>
          <w:p w14:paraId="1B07B5ED" w14:textId="77777777" w:rsidR="00932DF1" w:rsidRDefault="00932DF1" w:rsidP="00322A44">
            <w:pPr>
              <w:pStyle w:val="TableParagraph"/>
              <w:rPr>
                <w:rFonts w:ascii="Times New Roman"/>
                <w:sz w:val="12"/>
              </w:rPr>
            </w:pPr>
          </w:p>
        </w:tc>
        <w:tc>
          <w:tcPr>
            <w:tcW w:w="3315" w:type="dxa"/>
          </w:tcPr>
          <w:p w14:paraId="11DB03F7" w14:textId="77777777" w:rsidR="00932DF1" w:rsidRDefault="00932DF1" w:rsidP="00322A44">
            <w:pPr>
              <w:pStyle w:val="TableParagraph"/>
              <w:rPr>
                <w:rFonts w:ascii="Times New Roman"/>
                <w:sz w:val="12"/>
              </w:rPr>
            </w:pPr>
          </w:p>
        </w:tc>
        <w:tc>
          <w:tcPr>
            <w:tcW w:w="254" w:type="dxa"/>
          </w:tcPr>
          <w:p w14:paraId="1A33DD6B" w14:textId="77777777" w:rsidR="00932DF1" w:rsidRDefault="00932DF1" w:rsidP="00322A44">
            <w:pPr>
              <w:pStyle w:val="TableParagraph"/>
              <w:rPr>
                <w:rFonts w:ascii="Times New Roman"/>
                <w:sz w:val="12"/>
              </w:rPr>
            </w:pPr>
          </w:p>
        </w:tc>
        <w:tc>
          <w:tcPr>
            <w:tcW w:w="156" w:type="dxa"/>
          </w:tcPr>
          <w:p w14:paraId="52C21EAC" w14:textId="77777777" w:rsidR="00932DF1" w:rsidRDefault="00932DF1" w:rsidP="00322A44">
            <w:pPr>
              <w:pStyle w:val="TableParagraph"/>
              <w:rPr>
                <w:rFonts w:ascii="Times New Roman"/>
                <w:sz w:val="12"/>
              </w:rPr>
            </w:pPr>
          </w:p>
        </w:tc>
        <w:tc>
          <w:tcPr>
            <w:tcW w:w="346" w:type="dxa"/>
          </w:tcPr>
          <w:p w14:paraId="7C1F8D4A" w14:textId="77777777" w:rsidR="00932DF1" w:rsidRDefault="00932DF1" w:rsidP="00322A44">
            <w:pPr>
              <w:pStyle w:val="TableParagraph"/>
              <w:rPr>
                <w:rFonts w:ascii="Times New Roman"/>
                <w:sz w:val="12"/>
              </w:rPr>
            </w:pPr>
          </w:p>
        </w:tc>
        <w:tc>
          <w:tcPr>
            <w:tcW w:w="634" w:type="dxa"/>
          </w:tcPr>
          <w:p w14:paraId="617C43CC" w14:textId="77777777" w:rsidR="00932DF1" w:rsidRDefault="00932DF1" w:rsidP="00322A44">
            <w:pPr>
              <w:pStyle w:val="TableParagraph"/>
              <w:rPr>
                <w:rFonts w:ascii="Times New Roman"/>
                <w:sz w:val="12"/>
              </w:rPr>
            </w:pPr>
          </w:p>
        </w:tc>
        <w:tc>
          <w:tcPr>
            <w:tcW w:w="524" w:type="dxa"/>
          </w:tcPr>
          <w:p w14:paraId="7741C2F2" w14:textId="77777777" w:rsidR="00932DF1" w:rsidRDefault="00932DF1" w:rsidP="00322A44">
            <w:pPr>
              <w:pStyle w:val="TableParagraph"/>
              <w:rPr>
                <w:rFonts w:ascii="Times New Roman"/>
                <w:sz w:val="12"/>
              </w:rPr>
            </w:pPr>
          </w:p>
        </w:tc>
        <w:tc>
          <w:tcPr>
            <w:tcW w:w="723" w:type="dxa"/>
          </w:tcPr>
          <w:p w14:paraId="30E0B5F3" w14:textId="77777777" w:rsidR="00932DF1" w:rsidRDefault="00932DF1" w:rsidP="00322A44">
            <w:pPr>
              <w:pStyle w:val="TableParagraph"/>
              <w:rPr>
                <w:rFonts w:ascii="Times New Roman"/>
                <w:sz w:val="12"/>
              </w:rPr>
            </w:pPr>
          </w:p>
        </w:tc>
        <w:tc>
          <w:tcPr>
            <w:tcW w:w="747" w:type="dxa"/>
          </w:tcPr>
          <w:p w14:paraId="37B104D1" w14:textId="77777777" w:rsidR="00932DF1" w:rsidRDefault="00932DF1" w:rsidP="00322A44">
            <w:pPr>
              <w:pStyle w:val="TableParagraph"/>
              <w:rPr>
                <w:rFonts w:ascii="Times New Roman"/>
                <w:sz w:val="12"/>
              </w:rPr>
            </w:pPr>
          </w:p>
        </w:tc>
        <w:tc>
          <w:tcPr>
            <w:tcW w:w="448" w:type="dxa"/>
          </w:tcPr>
          <w:p w14:paraId="1D12A217" w14:textId="77777777" w:rsidR="00932DF1" w:rsidRDefault="00932DF1" w:rsidP="00322A44">
            <w:pPr>
              <w:pStyle w:val="TableParagraph"/>
              <w:rPr>
                <w:rFonts w:ascii="Times New Roman"/>
                <w:sz w:val="12"/>
              </w:rPr>
            </w:pPr>
          </w:p>
        </w:tc>
        <w:tc>
          <w:tcPr>
            <w:tcW w:w="656" w:type="dxa"/>
          </w:tcPr>
          <w:p w14:paraId="6EE10FDD" w14:textId="77777777" w:rsidR="00932DF1" w:rsidRDefault="00932DF1" w:rsidP="00322A44">
            <w:pPr>
              <w:pStyle w:val="TableParagraph"/>
              <w:rPr>
                <w:rFonts w:ascii="Times New Roman"/>
                <w:sz w:val="12"/>
              </w:rPr>
            </w:pPr>
          </w:p>
        </w:tc>
        <w:tc>
          <w:tcPr>
            <w:tcW w:w="601" w:type="dxa"/>
          </w:tcPr>
          <w:p w14:paraId="4B2A8460" w14:textId="77777777" w:rsidR="00932DF1" w:rsidRDefault="00932DF1" w:rsidP="00322A44">
            <w:pPr>
              <w:pStyle w:val="TableParagraph"/>
              <w:rPr>
                <w:rFonts w:ascii="Times New Roman"/>
                <w:sz w:val="12"/>
              </w:rPr>
            </w:pPr>
          </w:p>
        </w:tc>
        <w:tc>
          <w:tcPr>
            <w:tcW w:w="993" w:type="dxa"/>
          </w:tcPr>
          <w:p w14:paraId="392530B7" w14:textId="77777777" w:rsidR="00932DF1" w:rsidRDefault="00932DF1" w:rsidP="00322A44">
            <w:pPr>
              <w:pStyle w:val="TableParagraph"/>
              <w:rPr>
                <w:rFonts w:ascii="Times New Roman"/>
                <w:sz w:val="12"/>
              </w:rPr>
            </w:pPr>
          </w:p>
        </w:tc>
      </w:tr>
      <w:tr w:rsidR="00932DF1" w14:paraId="63624BAE" w14:textId="77777777" w:rsidTr="00322A44">
        <w:trPr>
          <w:trHeight w:val="184"/>
        </w:trPr>
        <w:tc>
          <w:tcPr>
            <w:tcW w:w="456" w:type="dxa"/>
          </w:tcPr>
          <w:p w14:paraId="1487E78F" w14:textId="77777777" w:rsidR="00932DF1" w:rsidRDefault="00932DF1" w:rsidP="00322A44">
            <w:pPr>
              <w:pStyle w:val="TableParagraph"/>
              <w:rPr>
                <w:rFonts w:ascii="Times New Roman"/>
                <w:sz w:val="12"/>
              </w:rPr>
            </w:pPr>
          </w:p>
        </w:tc>
        <w:tc>
          <w:tcPr>
            <w:tcW w:w="3315" w:type="dxa"/>
          </w:tcPr>
          <w:p w14:paraId="3CCB272D" w14:textId="77777777" w:rsidR="00932DF1" w:rsidRDefault="00932DF1" w:rsidP="00322A44">
            <w:pPr>
              <w:pStyle w:val="TableParagraph"/>
              <w:spacing w:line="164" w:lineRule="exact"/>
              <w:ind w:left="30"/>
              <w:rPr>
                <w:b/>
                <w:sz w:val="15"/>
              </w:rPr>
            </w:pPr>
            <w:r>
              <w:rPr>
                <w:b/>
                <w:color w:val="0D0D0D"/>
                <w:spacing w:val="-2"/>
                <w:sz w:val="15"/>
              </w:rPr>
              <w:t>ELECTRICAL</w:t>
            </w:r>
            <w:r>
              <w:rPr>
                <w:b/>
                <w:color w:val="0D0D0D"/>
                <w:spacing w:val="9"/>
                <w:sz w:val="15"/>
              </w:rPr>
              <w:t xml:space="preserve"> </w:t>
            </w:r>
            <w:r>
              <w:rPr>
                <w:b/>
                <w:color w:val="0D0D0D"/>
                <w:spacing w:val="-4"/>
                <w:sz w:val="15"/>
              </w:rPr>
              <w:t>WORK</w:t>
            </w:r>
          </w:p>
        </w:tc>
        <w:tc>
          <w:tcPr>
            <w:tcW w:w="254" w:type="dxa"/>
          </w:tcPr>
          <w:p w14:paraId="58AAB519" w14:textId="77777777" w:rsidR="00932DF1" w:rsidRDefault="00932DF1" w:rsidP="00322A44">
            <w:pPr>
              <w:pStyle w:val="TableParagraph"/>
              <w:rPr>
                <w:rFonts w:ascii="Times New Roman"/>
                <w:sz w:val="12"/>
              </w:rPr>
            </w:pPr>
          </w:p>
        </w:tc>
        <w:tc>
          <w:tcPr>
            <w:tcW w:w="156" w:type="dxa"/>
          </w:tcPr>
          <w:p w14:paraId="27F2726D" w14:textId="77777777" w:rsidR="00932DF1" w:rsidRDefault="00932DF1" w:rsidP="00322A44">
            <w:pPr>
              <w:pStyle w:val="TableParagraph"/>
              <w:rPr>
                <w:rFonts w:ascii="Times New Roman"/>
                <w:sz w:val="12"/>
              </w:rPr>
            </w:pPr>
          </w:p>
        </w:tc>
        <w:tc>
          <w:tcPr>
            <w:tcW w:w="346" w:type="dxa"/>
          </w:tcPr>
          <w:p w14:paraId="1B1C7A1F" w14:textId="77777777" w:rsidR="00932DF1" w:rsidRDefault="00932DF1" w:rsidP="00322A44">
            <w:pPr>
              <w:pStyle w:val="TableParagraph"/>
              <w:rPr>
                <w:rFonts w:ascii="Times New Roman"/>
                <w:sz w:val="12"/>
              </w:rPr>
            </w:pPr>
          </w:p>
        </w:tc>
        <w:tc>
          <w:tcPr>
            <w:tcW w:w="634" w:type="dxa"/>
          </w:tcPr>
          <w:p w14:paraId="2E85A56B" w14:textId="77777777" w:rsidR="00932DF1" w:rsidRDefault="00932DF1" w:rsidP="00322A44">
            <w:pPr>
              <w:pStyle w:val="TableParagraph"/>
              <w:rPr>
                <w:rFonts w:ascii="Times New Roman"/>
                <w:sz w:val="12"/>
              </w:rPr>
            </w:pPr>
          </w:p>
        </w:tc>
        <w:tc>
          <w:tcPr>
            <w:tcW w:w="524" w:type="dxa"/>
          </w:tcPr>
          <w:p w14:paraId="5827CF83" w14:textId="77777777" w:rsidR="00932DF1" w:rsidRDefault="00932DF1" w:rsidP="00322A44">
            <w:pPr>
              <w:pStyle w:val="TableParagraph"/>
              <w:rPr>
                <w:rFonts w:ascii="Times New Roman"/>
                <w:sz w:val="12"/>
              </w:rPr>
            </w:pPr>
          </w:p>
        </w:tc>
        <w:tc>
          <w:tcPr>
            <w:tcW w:w="723" w:type="dxa"/>
          </w:tcPr>
          <w:p w14:paraId="0A50C609" w14:textId="77777777" w:rsidR="00932DF1" w:rsidRDefault="00932DF1" w:rsidP="00322A44">
            <w:pPr>
              <w:pStyle w:val="TableParagraph"/>
              <w:rPr>
                <w:rFonts w:ascii="Times New Roman"/>
                <w:sz w:val="12"/>
              </w:rPr>
            </w:pPr>
          </w:p>
        </w:tc>
        <w:tc>
          <w:tcPr>
            <w:tcW w:w="747" w:type="dxa"/>
          </w:tcPr>
          <w:p w14:paraId="57C9FAE5" w14:textId="77777777" w:rsidR="00932DF1" w:rsidRDefault="00932DF1" w:rsidP="00322A44">
            <w:pPr>
              <w:pStyle w:val="TableParagraph"/>
              <w:rPr>
                <w:rFonts w:ascii="Times New Roman"/>
                <w:sz w:val="12"/>
              </w:rPr>
            </w:pPr>
          </w:p>
        </w:tc>
        <w:tc>
          <w:tcPr>
            <w:tcW w:w="448" w:type="dxa"/>
          </w:tcPr>
          <w:p w14:paraId="7AAB02CC" w14:textId="77777777" w:rsidR="00932DF1" w:rsidRDefault="00932DF1" w:rsidP="00322A44">
            <w:pPr>
              <w:pStyle w:val="TableParagraph"/>
              <w:rPr>
                <w:rFonts w:ascii="Times New Roman"/>
                <w:sz w:val="12"/>
              </w:rPr>
            </w:pPr>
          </w:p>
        </w:tc>
        <w:tc>
          <w:tcPr>
            <w:tcW w:w="656" w:type="dxa"/>
          </w:tcPr>
          <w:p w14:paraId="0D9743A0" w14:textId="77777777" w:rsidR="00932DF1" w:rsidRDefault="00932DF1" w:rsidP="00322A44">
            <w:pPr>
              <w:pStyle w:val="TableParagraph"/>
              <w:rPr>
                <w:rFonts w:ascii="Times New Roman"/>
                <w:sz w:val="12"/>
              </w:rPr>
            </w:pPr>
          </w:p>
        </w:tc>
        <w:tc>
          <w:tcPr>
            <w:tcW w:w="601" w:type="dxa"/>
          </w:tcPr>
          <w:p w14:paraId="7F09F9CF" w14:textId="77777777" w:rsidR="00932DF1" w:rsidRDefault="00932DF1" w:rsidP="00322A44">
            <w:pPr>
              <w:pStyle w:val="TableParagraph"/>
              <w:rPr>
                <w:rFonts w:ascii="Times New Roman"/>
                <w:sz w:val="12"/>
              </w:rPr>
            </w:pPr>
          </w:p>
        </w:tc>
        <w:tc>
          <w:tcPr>
            <w:tcW w:w="993" w:type="dxa"/>
          </w:tcPr>
          <w:p w14:paraId="3CC16C3E" w14:textId="77777777" w:rsidR="00932DF1" w:rsidRDefault="00932DF1" w:rsidP="00322A44">
            <w:pPr>
              <w:pStyle w:val="TableParagraph"/>
              <w:rPr>
                <w:rFonts w:ascii="Times New Roman"/>
                <w:sz w:val="12"/>
              </w:rPr>
            </w:pPr>
          </w:p>
        </w:tc>
      </w:tr>
      <w:tr w:rsidR="00932DF1" w14:paraId="68991913" w14:textId="77777777" w:rsidTr="00322A44">
        <w:trPr>
          <w:trHeight w:val="1146"/>
        </w:trPr>
        <w:tc>
          <w:tcPr>
            <w:tcW w:w="456" w:type="dxa"/>
            <w:vMerge w:val="restart"/>
          </w:tcPr>
          <w:p w14:paraId="4CFE4527" w14:textId="77777777" w:rsidR="00932DF1" w:rsidRDefault="00932DF1" w:rsidP="00322A44">
            <w:pPr>
              <w:pStyle w:val="TableParagraph"/>
              <w:rPr>
                <w:rFonts w:ascii="Times New Roman"/>
                <w:sz w:val="15"/>
              </w:rPr>
            </w:pPr>
          </w:p>
          <w:p w14:paraId="51AFB512" w14:textId="77777777" w:rsidR="00932DF1" w:rsidRDefault="00932DF1" w:rsidP="00322A44">
            <w:pPr>
              <w:pStyle w:val="TableParagraph"/>
              <w:rPr>
                <w:rFonts w:ascii="Times New Roman"/>
                <w:sz w:val="15"/>
              </w:rPr>
            </w:pPr>
          </w:p>
          <w:p w14:paraId="5CC24D74" w14:textId="77777777" w:rsidR="00932DF1" w:rsidRDefault="00932DF1" w:rsidP="00322A44">
            <w:pPr>
              <w:pStyle w:val="TableParagraph"/>
              <w:spacing w:before="59"/>
              <w:rPr>
                <w:rFonts w:ascii="Times New Roman"/>
                <w:sz w:val="15"/>
              </w:rPr>
            </w:pPr>
          </w:p>
          <w:p w14:paraId="252233C8" w14:textId="77777777" w:rsidR="00932DF1" w:rsidRDefault="00932DF1" w:rsidP="00322A44">
            <w:pPr>
              <w:pStyle w:val="TableParagraph"/>
              <w:ind w:left="153"/>
              <w:rPr>
                <w:b/>
                <w:sz w:val="15"/>
              </w:rPr>
            </w:pPr>
            <w:r>
              <w:rPr>
                <w:b/>
                <w:spacing w:val="-5"/>
                <w:sz w:val="15"/>
              </w:rPr>
              <w:t>30</w:t>
            </w:r>
          </w:p>
        </w:tc>
        <w:tc>
          <w:tcPr>
            <w:tcW w:w="4071" w:type="dxa"/>
            <w:gridSpan w:val="4"/>
          </w:tcPr>
          <w:p w14:paraId="2C2954ED" w14:textId="77777777" w:rsidR="00932DF1" w:rsidRDefault="00932DF1" w:rsidP="00322A44">
            <w:pPr>
              <w:pStyle w:val="TableParagraph"/>
              <w:spacing w:before="8" w:line="264" w:lineRule="auto"/>
              <w:ind w:left="30" w:right="8"/>
              <w:jc w:val="both"/>
              <w:rPr>
                <w:sz w:val="15"/>
              </w:rPr>
            </w:pPr>
            <w:r>
              <w:rPr>
                <w:color w:val="0D0D0D"/>
                <w:sz w:val="15"/>
              </w:rPr>
              <w:t>Concealed</w:t>
            </w:r>
            <w:r>
              <w:rPr>
                <w:color w:val="0D0D0D"/>
                <w:spacing w:val="40"/>
                <w:sz w:val="15"/>
              </w:rPr>
              <w:t xml:space="preserve"> </w:t>
            </w:r>
            <w:r>
              <w:rPr>
                <w:b/>
                <w:color w:val="0D0D0D"/>
                <w:sz w:val="15"/>
              </w:rPr>
              <w:t>wiring</w:t>
            </w:r>
            <w:r>
              <w:rPr>
                <w:b/>
                <w:color w:val="0D0D0D"/>
                <w:spacing w:val="40"/>
                <w:sz w:val="15"/>
              </w:rPr>
              <w:t xml:space="preserve"> </w:t>
            </w:r>
            <w:r>
              <w:rPr>
                <w:b/>
                <w:color w:val="0D0D0D"/>
                <w:sz w:val="15"/>
              </w:rPr>
              <w:t>from</w:t>
            </w:r>
            <w:r>
              <w:rPr>
                <w:b/>
                <w:color w:val="0D0D0D"/>
                <w:spacing w:val="40"/>
                <w:sz w:val="15"/>
              </w:rPr>
              <w:t xml:space="preserve"> </w:t>
            </w:r>
            <w:r>
              <w:rPr>
                <w:b/>
                <w:color w:val="0D0D0D"/>
                <w:sz w:val="15"/>
              </w:rPr>
              <w:t>point</w:t>
            </w:r>
            <w:r>
              <w:rPr>
                <w:b/>
                <w:color w:val="0D0D0D"/>
                <w:spacing w:val="40"/>
                <w:sz w:val="15"/>
              </w:rPr>
              <w:t xml:space="preserve"> </w:t>
            </w:r>
            <w:r>
              <w:rPr>
                <w:b/>
                <w:color w:val="0D0D0D"/>
                <w:sz w:val="15"/>
              </w:rPr>
              <w:t>to</w:t>
            </w:r>
            <w:r>
              <w:rPr>
                <w:b/>
                <w:color w:val="0D0D0D"/>
                <w:spacing w:val="40"/>
                <w:sz w:val="15"/>
              </w:rPr>
              <w:t xml:space="preserve"> </w:t>
            </w:r>
            <w:r>
              <w:rPr>
                <w:b/>
                <w:color w:val="0D0D0D"/>
                <w:sz w:val="15"/>
              </w:rPr>
              <w:t>switch</w:t>
            </w:r>
            <w:r>
              <w:rPr>
                <w:b/>
                <w:color w:val="0D0D0D"/>
                <w:spacing w:val="40"/>
                <w:sz w:val="15"/>
              </w:rPr>
              <w:t xml:space="preserve"> </w:t>
            </w:r>
            <w:r>
              <w:rPr>
                <w:color w:val="0D0D0D"/>
                <w:sz w:val="15"/>
              </w:rPr>
              <w:t>with</w:t>
            </w:r>
            <w:r>
              <w:rPr>
                <w:color w:val="0D0D0D"/>
                <w:spacing w:val="40"/>
                <w:sz w:val="15"/>
              </w:rPr>
              <w:t xml:space="preserve"> </w:t>
            </w:r>
            <w:r>
              <w:rPr>
                <w:color w:val="0D0D0D"/>
                <w:sz w:val="15"/>
              </w:rPr>
              <w:t>3/4"</w:t>
            </w:r>
            <w:r>
              <w:rPr>
                <w:color w:val="0D0D0D"/>
                <w:spacing w:val="80"/>
                <w:sz w:val="15"/>
              </w:rPr>
              <w:t xml:space="preserve"> </w:t>
            </w:r>
            <w:r>
              <w:rPr>
                <w:color w:val="0D0D0D"/>
                <w:sz w:val="15"/>
              </w:rPr>
              <w:t>(20 mm)</w:t>
            </w:r>
            <w:r>
              <w:rPr>
                <w:color w:val="0D0D0D"/>
                <w:spacing w:val="40"/>
                <w:sz w:val="15"/>
              </w:rPr>
              <w:t xml:space="preserve"> </w:t>
            </w:r>
            <w:r>
              <w:rPr>
                <w:color w:val="0D0D0D"/>
                <w:sz w:val="15"/>
              </w:rPr>
              <w:t>dia.</w:t>
            </w:r>
            <w:r>
              <w:rPr>
                <w:color w:val="0D0D0D"/>
                <w:spacing w:val="40"/>
                <w:sz w:val="15"/>
              </w:rPr>
              <w:t xml:space="preserve"> </w:t>
            </w:r>
            <w:r>
              <w:rPr>
                <w:color w:val="0D0D0D"/>
                <w:sz w:val="15"/>
              </w:rPr>
              <w:t>PVC</w:t>
            </w:r>
            <w:r>
              <w:rPr>
                <w:color w:val="0D0D0D"/>
                <w:spacing w:val="40"/>
                <w:sz w:val="15"/>
              </w:rPr>
              <w:t xml:space="preserve"> </w:t>
            </w:r>
            <w:r>
              <w:rPr>
                <w:color w:val="0D0D0D"/>
                <w:sz w:val="15"/>
              </w:rPr>
              <w:t xml:space="preserve">conduit length </w:t>
            </w:r>
            <w:proofErr w:type="spellStart"/>
            <w:r>
              <w:rPr>
                <w:color w:val="0D0D0D"/>
                <w:sz w:val="15"/>
              </w:rPr>
              <w:t>upto</w:t>
            </w:r>
            <w:proofErr w:type="spellEnd"/>
            <w:r>
              <w:rPr>
                <w:color w:val="0D0D0D"/>
                <w:sz w:val="15"/>
              </w:rPr>
              <w:t xml:space="preserve"> 30 ft. (10m) including any switch</w:t>
            </w:r>
            <w:r>
              <w:rPr>
                <w:color w:val="0D0D0D"/>
                <w:spacing w:val="40"/>
                <w:sz w:val="15"/>
              </w:rPr>
              <w:t xml:space="preserve"> </w:t>
            </w:r>
            <w:r>
              <w:rPr>
                <w:color w:val="0D0D0D"/>
                <w:sz w:val="15"/>
              </w:rPr>
              <w:t>to</w:t>
            </w:r>
            <w:r>
              <w:rPr>
                <w:color w:val="0D0D0D"/>
                <w:spacing w:val="40"/>
                <w:sz w:val="15"/>
              </w:rPr>
              <w:t xml:space="preserve"> </w:t>
            </w:r>
            <w:r>
              <w:rPr>
                <w:color w:val="0D0D0D"/>
                <w:sz w:val="15"/>
              </w:rPr>
              <w:t>switch</w:t>
            </w:r>
            <w:r>
              <w:rPr>
                <w:color w:val="0D0D0D"/>
                <w:spacing w:val="40"/>
                <w:sz w:val="15"/>
              </w:rPr>
              <w:t xml:space="preserve"> </w:t>
            </w:r>
            <w:r>
              <w:rPr>
                <w:color w:val="0D0D0D"/>
                <w:sz w:val="15"/>
              </w:rPr>
              <w:t>wiring</w:t>
            </w:r>
            <w:r>
              <w:rPr>
                <w:color w:val="0D0D0D"/>
                <w:spacing w:val="40"/>
                <w:sz w:val="15"/>
              </w:rPr>
              <w:t xml:space="preserve"> </w:t>
            </w:r>
            <w:r>
              <w:rPr>
                <w:color w:val="0D0D0D"/>
                <w:sz w:val="15"/>
              </w:rPr>
              <w:t>with 3x1.5</w:t>
            </w:r>
            <w:r>
              <w:rPr>
                <w:color w:val="0D0D0D"/>
                <w:spacing w:val="40"/>
                <w:sz w:val="15"/>
              </w:rPr>
              <w:t xml:space="preserve"> </w:t>
            </w:r>
            <w:r>
              <w:rPr>
                <w:color w:val="0D0D0D"/>
                <w:sz w:val="15"/>
              </w:rPr>
              <w:t xml:space="preserve">Sq.mm PVC insulated single core copper conductor Pakistan Cables, Pioneer, </w:t>
            </w:r>
            <w:proofErr w:type="spellStart"/>
            <w:r>
              <w:rPr>
                <w:color w:val="0D0D0D"/>
                <w:sz w:val="15"/>
              </w:rPr>
              <w:t>Newage</w:t>
            </w:r>
            <w:proofErr w:type="spellEnd"/>
            <w:r>
              <w:rPr>
                <w:color w:val="0D0D0D"/>
                <w:sz w:val="15"/>
              </w:rPr>
              <w:t xml:space="preserve"> or approved equivalent cables,</w:t>
            </w:r>
          </w:p>
        </w:tc>
        <w:tc>
          <w:tcPr>
            <w:tcW w:w="634" w:type="dxa"/>
          </w:tcPr>
          <w:p w14:paraId="48ABD6B2" w14:textId="77777777" w:rsidR="00932DF1" w:rsidRDefault="00932DF1" w:rsidP="00322A44">
            <w:pPr>
              <w:pStyle w:val="TableParagraph"/>
              <w:rPr>
                <w:rFonts w:ascii="Times New Roman"/>
                <w:sz w:val="14"/>
              </w:rPr>
            </w:pPr>
          </w:p>
        </w:tc>
        <w:tc>
          <w:tcPr>
            <w:tcW w:w="524" w:type="dxa"/>
          </w:tcPr>
          <w:p w14:paraId="03585943" w14:textId="77777777" w:rsidR="00932DF1" w:rsidRDefault="00932DF1" w:rsidP="00322A44">
            <w:pPr>
              <w:pStyle w:val="TableParagraph"/>
              <w:rPr>
                <w:rFonts w:ascii="Times New Roman"/>
                <w:sz w:val="14"/>
              </w:rPr>
            </w:pPr>
          </w:p>
        </w:tc>
        <w:tc>
          <w:tcPr>
            <w:tcW w:w="723" w:type="dxa"/>
          </w:tcPr>
          <w:p w14:paraId="6F6516B6" w14:textId="77777777" w:rsidR="00932DF1" w:rsidRDefault="00932DF1" w:rsidP="00322A44">
            <w:pPr>
              <w:pStyle w:val="TableParagraph"/>
              <w:rPr>
                <w:rFonts w:ascii="Times New Roman"/>
                <w:sz w:val="14"/>
              </w:rPr>
            </w:pPr>
          </w:p>
        </w:tc>
        <w:tc>
          <w:tcPr>
            <w:tcW w:w="747" w:type="dxa"/>
          </w:tcPr>
          <w:p w14:paraId="142526E0" w14:textId="77777777" w:rsidR="00932DF1" w:rsidRDefault="00932DF1" w:rsidP="00322A44">
            <w:pPr>
              <w:pStyle w:val="TableParagraph"/>
              <w:rPr>
                <w:rFonts w:ascii="Times New Roman"/>
                <w:sz w:val="14"/>
              </w:rPr>
            </w:pPr>
          </w:p>
        </w:tc>
        <w:tc>
          <w:tcPr>
            <w:tcW w:w="448" w:type="dxa"/>
          </w:tcPr>
          <w:p w14:paraId="7051226F" w14:textId="77777777" w:rsidR="00932DF1" w:rsidRDefault="00932DF1" w:rsidP="00322A44">
            <w:pPr>
              <w:pStyle w:val="TableParagraph"/>
              <w:rPr>
                <w:rFonts w:ascii="Times New Roman"/>
                <w:sz w:val="14"/>
              </w:rPr>
            </w:pPr>
          </w:p>
        </w:tc>
        <w:tc>
          <w:tcPr>
            <w:tcW w:w="656" w:type="dxa"/>
          </w:tcPr>
          <w:p w14:paraId="73A2EBF7" w14:textId="77777777" w:rsidR="00932DF1" w:rsidRDefault="00932DF1" w:rsidP="00322A44">
            <w:pPr>
              <w:pStyle w:val="TableParagraph"/>
              <w:rPr>
                <w:rFonts w:ascii="Times New Roman"/>
                <w:sz w:val="14"/>
              </w:rPr>
            </w:pPr>
          </w:p>
        </w:tc>
        <w:tc>
          <w:tcPr>
            <w:tcW w:w="601" w:type="dxa"/>
          </w:tcPr>
          <w:p w14:paraId="4C435572" w14:textId="77777777" w:rsidR="00932DF1" w:rsidRDefault="00932DF1" w:rsidP="00322A44">
            <w:pPr>
              <w:pStyle w:val="TableParagraph"/>
              <w:rPr>
                <w:rFonts w:ascii="Times New Roman"/>
                <w:sz w:val="14"/>
              </w:rPr>
            </w:pPr>
          </w:p>
        </w:tc>
        <w:tc>
          <w:tcPr>
            <w:tcW w:w="993" w:type="dxa"/>
          </w:tcPr>
          <w:p w14:paraId="4E31D3D9" w14:textId="77777777" w:rsidR="00932DF1" w:rsidRDefault="00932DF1" w:rsidP="00322A44">
            <w:pPr>
              <w:pStyle w:val="TableParagraph"/>
              <w:rPr>
                <w:rFonts w:ascii="Times New Roman"/>
                <w:sz w:val="14"/>
              </w:rPr>
            </w:pPr>
          </w:p>
        </w:tc>
      </w:tr>
      <w:tr w:rsidR="00932DF1" w14:paraId="42498112" w14:textId="77777777" w:rsidTr="00322A44">
        <w:trPr>
          <w:trHeight w:val="184"/>
        </w:trPr>
        <w:tc>
          <w:tcPr>
            <w:tcW w:w="456" w:type="dxa"/>
            <w:vMerge/>
            <w:tcBorders>
              <w:top w:val="nil"/>
            </w:tcBorders>
          </w:tcPr>
          <w:p w14:paraId="5463E7A9" w14:textId="77777777" w:rsidR="00932DF1" w:rsidRDefault="00932DF1" w:rsidP="00322A44">
            <w:pPr>
              <w:rPr>
                <w:sz w:val="2"/>
                <w:szCs w:val="2"/>
              </w:rPr>
            </w:pPr>
          </w:p>
        </w:tc>
        <w:tc>
          <w:tcPr>
            <w:tcW w:w="3315" w:type="dxa"/>
          </w:tcPr>
          <w:p w14:paraId="17BB1E9B" w14:textId="77777777" w:rsidR="00932DF1" w:rsidRDefault="00932DF1" w:rsidP="00322A44">
            <w:pPr>
              <w:pStyle w:val="TableParagraph"/>
              <w:rPr>
                <w:rFonts w:ascii="Times New Roman"/>
                <w:sz w:val="12"/>
              </w:rPr>
            </w:pPr>
          </w:p>
        </w:tc>
        <w:tc>
          <w:tcPr>
            <w:tcW w:w="254" w:type="dxa"/>
          </w:tcPr>
          <w:p w14:paraId="0091DC7B" w14:textId="77777777" w:rsidR="00932DF1" w:rsidRDefault="00932DF1" w:rsidP="00322A44">
            <w:pPr>
              <w:pStyle w:val="TableParagraph"/>
              <w:spacing w:before="5" w:line="159" w:lineRule="exact"/>
              <w:ind w:left="55"/>
              <w:rPr>
                <w:sz w:val="15"/>
              </w:rPr>
            </w:pPr>
            <w:r>
              <w:rPr>
                <w:color w:val="0D0D0D"/>
                <w:spacing w:val="-5"/>
                <w:sz w:val="15"/>
              </w:rPr>
              <w:t>10</w:t>
            </w:r>
          </w:p>
        </w:tc>
        <w:tc>
          <w:tcPr>
            <w:tcW w:w="156" w:type="dxa"/>
          </w:tcPr>
          <w:p w14:paraId="76C408B0"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598E3602"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3FBAC9A9" w14:textId="77777777" w:rsidR="00932DF1" w:rsidRDefault="00932DF1" w:rsidP="00322A44">
            <w:pPr>
              <w:pStyle w:val="TableParagraph"/>
              <w:rPr>
                <w:rFonts w:ascii="Times New Roman"/>
                <w:sz w:val="12"/>
              </w:rPr>
            </w:pPr>
          </w:p>
        </w:tc>
        <w:tc>
          <w:tcPr>
            <w:tcW w:w="524" w:type="dxa"/>
          </w:tcPr>
          <w:p w14:paraId="7BD7378D" w14:textId="77777777" w:rsidR="00932DF1" w:rsidRDefault="00932DF1" w:rsidP="00322A44">
            <w:pPr>
              <w:pStyle w:val="TableParagraph"/>
              <w:rPr>
                <w:rFonts w:ascii="Times New Roman"/>
                <w:sz w:val="12"/>
              </w:rPr>
            </w:pPr>
          </w:p>
        </w:tc>
        <w:tc>
          <w:tcPr>
            <w:tcW w:w="723" w:type="dxa"/>
          </w:tcPr>
          <w:p w14:paraId="0A7B104A" w14:textId="77777777" w:rsidR="00932DF1" w:rsidRDefault="00932DF1" w:rsidP="00322A44">
            <w:pPr>
              <w:pStyle w:val="TableParagraph"/>
              <w:rPr>
                <w:rFonts w:ascii="Times New Roman"/>
                <w:sz w:val="12"/>
              </w:rPr>
            </w:pPr>
          </w:p>
        </w:tc>
        <w:tc>
          <w:tcPr>
            <w:tcW w:w="747" w:type="dxa"/>
          </w:tcPr>
          <w:p w14:paraId="2E2CA84C" w14:textId="77777777" w:rsidR="00932DF1" w:rsidRDefault="00932DF1" w:rsidP="00322A44">
            <w:pPr>
              <w:pStyle w:val="TableParagraph"/>
              <w:spacing w:before="5" w:line="159" w:lineRule="exact"/>
              <w:ind w:right="16"/>
              <w:jc w:val="right"/>
              <w:rPr>
                <w:sz w:val="15"/>
              </w:rPr>
            </w:pPr>
            <w:r>
              <w:rPr>
                <w:color w:val="0D0D0D"/>
                <w:spacing w:val="-2"/>
                <w:sz w:val="15"/>
              </w:rPr>
              <w:t>10.00</w:t>
            </w:r>
          </w:p>
        </w:tc>
        <w:tc>
          <w:tcPr>
            <w:tcW w:w="448" w:type="dxa"/>
          </w:tcPr>
          <w:p w14:paraId="0241350B" w14:textId="77777777" w:rsidR="00932DF1" w:rsidRDefault="00932DF1" w:rsidP="00322A44">
            <w:pPr>
              <w:pStyle w:val="TableParagraph"/>
              <w:spacing w:before="5" w:line="159" w:lineRule="exact"/>
              <w:ind w:left="29"/>
              <w:rPr>
                <w:sz w:val="15"/>
              </w:rPr>
            </w:pPr>
            <w:r>
              <w:rPr>
                <w:color w:val="0D0D0D"/>
                <w:spacing w:val="-2"/>
                <w:sz w:val="15"/>
              </w:rPr>
              <w:t>Point</w:t>
            </w:r>
          </w:p>
        </w:tc>
        <w:tc>
          <w:tcPr>
            <w:tcW w:w="656" w:type="dxa"/>
          </w:tcPr>
          <w:p w14:paraId="1A9C9AC6" w14:textId="77777777" w:rsidR="00932DF1" w:rsidRDefault="00932DF1" w:rsidP="00322A44">
            <w:pPr>
              <w:pStyle w:val="TableParagraph"/>
              <w:spacing w:before="5" w:line="159" w:lineRule="exact"/>
              <w:ind w:left="53"/>
              <w:jc w:val="center"/>
              <w:rPr>
                <w:sz w:val="15"/>
              </w:rPr>
            </w:pPr>
            <w:r>
              <w:rPr>
                <w:color w:val="0D0D0D"/>
                <w:spacing w:val="-2"/>
                <w:sz w:val="15"/>
              </w:rPr>
              <w:t>4278.60</w:t>
            </w:r>
          </w:p>
        </w:tc>
        <w:tc>
          <w:tcPr>
            <w:tcW w:w="601" w:type="dxa"/>
          </w:tcPr>
          <w:p w14:paraId="04EA651E" w14:textId="77777777" w:rsidR="00932DF1" w:rsidRDefault="00932DF1" w:rsidP="00322A44">
            <w:pPr>
              <w:pStyle w:val="TableParagraph"/>
              <w:spacing w:before="5" w:line="159" w:lineRule="exact"/>
              <w:ind w:left="27"/>
              <w:rPr>
                <w:sz w:val="15"/>
              </w:rPr>
            </w:pPr>
            <w:proofErr w:type="spellStart"/>
            <w:r>
              <w:rPr>
                <w:color w:val="0D0D0D"/>
                <w:spacing w:val="-2"/>
                <w:sz w:val="15"/>
              </w:rPr>
              <w:t>P.Point</w:t>
            </w:r>
            <w:proofErr w:type="spellEnd"/>
          </w:p>
        </w:tc>
        <w:tc>
          <w:tcPr>
            <w:tcW w:w="993" w:type="dxa"/>
          </w:tcPr>
          <w:p w14:paraId="2F35E972" w14:textId="77777777" w:rsidR="00932DF1" w:rsidRDefault="00932DF1" w:rsidP="00322A44">
            <w:pPr>
              <w:pStyle w:val="TableParagraph"/>
              <w:spacing w:before="5" w:line="159" w:lineRule="exact"/>
              <w:ind w:right="70"/>
              <w:jc w:val="right"/>
              <w:rPr>
                <w:b/>
                <w:sz w:val="15"/>
              </w:rPr>
            </w:pPr>
          </w:p>
        </w:tc>
      </w:tr>
      <w:tr w:rsidR="00932DF1" w14:paraId="221A757F" w14:textId="77777777" w:rsidTr="00322A44">
        <w:trPr>
          <w:trHeight w:val="1168"/>
        </w:trPr>
        <w:tc>
          <w:tcPr>
            <w:tcW w:w="456" w:type="dxa"/>
            <w:vMerge w:val="restart"/>
          </w:tcPr>
          <w:p w14:paraId="18E97465" w14:textId="77777777" w:rsidR="00932DF1" w:rsidRDefault="00932DF1" w:rsidP="00322A44">
            <w:pPr>
              <w:pStyle w:val="TableParagraph"/>
              <w:rPr>
                <w:rFonts w:ascii="Times New Roman"/>
                <w:sz w:val="15"/>
              </w:rPr>
            </w:pPr>
          </w:p>
          <w:p w14:paraId="4F230CE6" w14:textId="77777777" w:rsidR="00932DF1" w:rsidRDefault="00932DF1" w:rsidP="00322A44">
            <w:pPr>
              <w:pStyle w:val="TableParagraph"/>
              <w:rPr>
                <w:rFonts w:ascii="Times New Roman"/>
                <w:sz w:val="15"/>
              </w:rPr>
            </w:pPr>
          </w:p>
          <w:p w14:paraId="0EB2B4F7" w14:textId="77777777" w:rsidR="00932DF1" w:rsidRDefault="00932DF1" w:rsidP="00322A44">
            <w:pPr>
              <w:pStyle w:val="TableParagraph"/>
              <w:spacing w:before="68"/>
              <w:rPr>
                <w:rFonts w:ascii="Times New Roman"/>
                <w:sz w:val="15"/>
              </w:rPr>
            </w:pPr>
          </w:p>
          <w:p w14:paraId="78D5204C" w14:textId="77777777" w:rsidR="00932DF1" w:rsidRDefault="00932DF1" w:rsidP="00322A44">
            <w:pPr>
              <w:pStyle w:val="TableParagraph"/>
              <w:ind w:left="153"/>
              <w:rPr>
                <w:b/>
                <w:sz w:val="15"/>
              </w:rPr>
            </w:pPr>
            <w:r>
              <w:rPr>
                <w:b/>
                <w:spacing w:val="-5"/>
                <w:sz w:val="15"/>
              </w:rPr>
              <w:t>31</w:t>
            </w:r>
          </w:p>
        </w:tc>
        <w:tc>
          <w:tcPr>
            <w:tcW w:w="4071" w:type="dxa"/>
            <w:gridSpan w:val="4"/>
          </w:tcPr>
          <w:p w14:paraId="23450922" w14:textId="77777777" w:rsidR="00932DF1" w:rsidRDefault="00932DF1" w:rsidP="00322A44">
            <w:pPr>
              <w:pStyle w:val="TableParagraph"/>
              <w:spacing w:before="8" w:line="264" w:lineRule="auto"/>
              <w:ind w:left="30" w:right="8"/>
              <w:jc w:val="both"/>
              <w:rPr>
                <w:sz w:val="15"/>
              </w:rPr>
            </w:pPr>
            <w:r>
              <w:rPr>
                <w:color w:val="0D0D0D"/>
                <w:sz w:val="15"/>
              </w:rPr>
              <w:t>Concealed</w:t>
            </w:r>
            <w:r>
              <w:rPr>
                <w:color w:val="0D0D0D"/>
                <w:spacing w:val="40"/>
                <w:sz w:val="15"/>
              </w:rPr>
              <w:t xml:space="preserve"> </w:t>
            </w:r>
            <w:r>
              <w:rPr>
                <w:b/>
                <w:color w:val="0D0D0D"/>
                <w:sz w:val="15"/>
              </w:rPr>
              <w:t>wiring</w:t>
            </w:r>
            <w:r>
              <w:rPr>
                <w:b/>
                <w:color w:val="0D0D0D"/>
                <w:spacing w:val="40"/>
                <w:sz w:val="15"/>
              </w:rPr>
              <w:t xml:space="preserve"> </w:t>
            </w:r>
            <w:r>
              <w:rPr>
                <w:b/>
                <w:color w:val="0D0D0D"/>
                <w:sz w:val="15"/>
              </w:rPr>
              <w:t>for</w:t>
            </w:r>
            <w:r>
              <w:rPr>
                <w:b/>
                <w:color w:val="0D0D0D"/>
                <w:spacing w:val="40"/>
                <w:sz w:val="15"/>
              </w:rPr>
              <w:t xml:space="preserve"> </w:t>
            </w:r>
            <w:r>
              <w:rPr>
                <w:b/>
                <w:color w:val="0D0D0D"/>
                <w:sz w:val="15"/>
              </w:rPr>
              <w:t>5</w:t>
            </w:r>
            <w:r>
              <w:rPr>
                <w:b/>
                <w:color w:val="0D0D0D"/>
                <w:spacing w:val="40"/>
                <w:sz w:val="15"/>
              </w:rPr>
              <w:t xml:space="preserve"> </w:t>
            </w:r>
            <w:r>
              <w:rPr>
                <w:b/>
                <w:color w:val="0D0D0D"/>
                <w:sz w:val="15"/>
              </w:rPr>
              <w:t>Amp.</w:t>
            </w:r>
            <w:r>
              <w:rPr>
                <w:b/>
                <w:color w:val="0D0D0D"/>
                <w:spacing w:val="40"/>
                <w:sz w:val="15"/>
              </w:rPr>
              <w:t xml:space="preserve"> </w:t>
            </w:r>
            <w:r>
              <w:rPr>
                <w:b/>
                <w:color w:val="0D0D0D"/>
                <w:sz w:val="15"/>
              </w:rPr>
              <w:t>Socket</w:t>
            </w:r>
            <w:r>
              <w:rPr>
                <w:b/>
                <w:color w:val="0D0D0D"/>
                <w:spacing w:val="40"/>
                <w:sz w:val="15"/>
              </w:rPr>
              <w:t xml:space="preserve"> </w:t>
            </w:r>
            <w:r>
              <w:rPr>
                <w:color w:val="0D0D0D"/>
                <w:sz w:val="15"/>
              </w:rPr>
              <w:t>outlets</w:t>
            </w:r>
            <w:r>
              <w:rPr>
                <w:color w:val="0D0D0D"/>
                <w:spacing w:val="40"/>
                <w:sz w:val="15"/>
              </w:rPr>
              <w:t xml:space="preserve"> </w:t>
            </w:r>
            <w:r>
              <w:rPr>
                <w:color w:val="0D0D0D"/>
                <w:sz w:val="15"/>
              </w:rPr>
              <w:t>from nearest available circuit with 3/4"</w:t>
            </w:r>
            <w:r>
              <w:rPr>
                <w:color w:val="0D0D0D"/>
                <w:spacing w:val="40"/>
                <w:sz w:val="15"/>
              </w:rPr>
              <w:t xml:space="preserve"> </w:t>
            </w:r>
            <w:r>
              <w:rPr>
                <w:color w:val="0D0D0D"/>
                <w:sz w:val="15"/>
              </w:rPr>
              <w:t>(20</w:t>
            </w:r>
            <w:r>
              <w:rPr>
                <w:color w:val="0D0D0D"/>
                <w:spacing w:val="40"/>
                <w:sz w:val="15"/>
              </w:rPr>
              <w:t xml:space="preserve"> </w:t>
            </w:r>
            <w:r>
              <w:rPr>
                <w:color w:val="0D0D0D"/>
                <w:sz w:val="15"/>
              </w:rPr>
              <w:t>mm)</w:t>
            </w:r>
            <w:r>
              <w:rPr>
                <w:color w:val="0D0D0D"/>
                <w:spacing w:val="40"/>
                <w:sz w:val="15"/>
              </w:rPr>
              <w:t xml:space="preserve"> </w:t>
            </w:r>
            <w:r>
              <w:rPr>
                <w:color w:val="0D0D0D"/>
                <w:sz w:val="15"/>
              </w:rPr>
              <w:t>dia.</w:t>
            </w:r>
            <w:r>
              <w:rPr>
                <w:color w:val="0D0D0D"/>
                <w:spacing w:val="40"/>
                <w:sz w:val="15"/>
              </w:rPr>
              <w:t xml:space="preserve"> </w:t>
            </w:r>
            <w:r>
              <w:rPr>
                <w:color w:val="0D0D0D"/>
                <w:sz w:val="15"/>
              </w:rPr>
              <w:t xml:space="preserve">PVC conduit length </w:t>
            </w:r>
            <w:proofErr w:type="spellStart"/>
            <w:r>
              <w:rPr>
                <w:color w:val="0D0D0D"/>
                <w:sz w:val="15"/>
              </w:rPr>
              <w:t>upto</w:t>
            </w:r>
            <w:proofErr w:type="spellEnd"/>
            <w:r>
              <w:rPr>
                <w:color w:val="0D0D0D"/>
                <w:sz w:val="15"/>
              </w:rPr>
              <w:t xml:space="preserve"> 20 ft. (6m)</w:t>
            </w:r>
            <w:r>
              <w:rPr>
                <w:color w:val="0D0D0D"/>
                <w:spacing w:val="40"/>
                <w:sz w:val="15"/>
              </w:rPr>
              <w:t xml:space="preserve"> </w:t>
            </w:r>
            <w:r>
              <w:rPr>
                <w:color w:val="0D0D0D"/>
                <w:sz w:val="15"/>
              </w:rPr>
              <w:t xml:space="preserve">with 3x1.5 Sq.mm PVC insulated single core copper conductor Pakistan Cables, Pioneer, </w:t>
            </w:r>
            <w:proofErr w:type="spellStart"/>
            <w:r>
              <w:rPr>
                <w:color w:val="0D0D0D"/>
                <w:sz w:val="15"/>
              </w:rPr>
              <w:t>Newage</w:t>
            </w:r>
            <w:proofErr w:type="spellEnd"/>
            <w:r>
              <w:rPr>
                <w:color w:val="0D0D0D"/>
                <w:sz w:val="15"/>
              </w:rPr>
              <w:t xml:space="preserve"> or approved equivalent cables</w:t>
            </w:r>
          </w:p>
        </w:tc>
        <w:tc>
          <w:tcPr>
            <w:tcW w:w="634" w:type="dxa"/>
          </w:tcPr>
          <w:p w14:paraId="2A7C2B34" w14:textId="77777777" w:rsidR="00932DF1" w:rsidRDefault="00932DF1" w:rsidP="00322A44">
            <w:pPr>
              <w:pStyle w:val="TableParagraph"/>
              <w:rPr>
                <w:rFonts w:ascii="Times New Roman"/>
                <w:sz w:val="14"/>
              </w:rPr>
            </w:pPr>
          </w:p>
        </w:tc>
        <w:tc>
          <w:tcPr>
            <w:tcW w:w="524" w:type="dxa"/>
          </w:tcPr>
          <w:p w14:paraId="78923929" w14:textId="77777777" w:rsidR="00932DF1" w:rsidRDefault="00932DF1" w:rsidP="00322A44">
            <w:pPr>
              <w:pStyle w:val="TableParagraph"/>
              <w:rPr>
                <w:rFonts w:ascii="Times New Roman"/>
                <w:sz w:val="14"/>
              </w:rPr>
            </w:pPr>
          </w:p>
        </w:tc>
        <w:tc>
          <w:tcPr>
            <w:tcW w:w="723" w:type="dxa"/>
          </w:tcPr>
          <w:p w14:paraId="1CA7E0D8" w14:textId="77777777" w:rsidR="00932DF1" w:rsidRDefault="00932DF1" w:rsidP="00322A44">
            <w:pPr>
              <w:pStyle w:val="TableParagraph"/>
              <w:rPr>
                <w:rFonts w:ascii="Times New Roman"/>
                <w:sz w:val="14"/>
              </w:rPr>
            </w:pPr>
          </w:p>
        </w:tc>
        <w:tc>
          <w:tcPr>
            <w:tcW w:w="747" w:type="dxa"/>
          </w:tcPr>
          <w:p w14:paraId="6F697730" w14:textId="77777777" w:rsidR="00932DF1" w:rsidRDefault="00932DF1" w:rsidP="00322A44">
            <w:pPr>
              <w:pStyle w:val="TableParagraph"/>
              <w:rPr>
                <w:rFonts w:ascii="Times New Roman"/>
                <w:sz w:val="14"/>
              </w:rPr>
            </w:pPr>
          </w:p>
        </w:tc>
        <w:tc>
          <w:tcPr>
            <w:tcW w:w="448" w:type="dxa"/>
          </w:tcPr>
          <w:p w14:paraId="3C0E5989" w14:textId="77777777" w:rsidR="00932DF1" w:rsidRDefault="00932DF1" w:rsidP="00322A44">
            <w:pPr>
              <w:pStyle w:val="TableParagraph"/>
              <w:rPr>
                <w:rFonts w:ascii="Times New Roman"/>
                <w:sz w:val="14"/>
              </w:rPr>
            </w:pPr>
          </w:p>
        </w:tc>
        <w:tc>
          <w:tcPr>
            <w:tcW w:w="656" w:type="dxa"/>
          </w:tcPr>
          <w:p w14:paraId="0D8DA23B" w14:textId="77777777" w:rsidR="00932DF1" w:rsidRDefault="00932DF1" w:rsidP="00322A44">
            <w:pPr>
              <w:pStyle w:val="TableParagraph"/>
              <w:rPr>
                <w:rFonts w:ascii="Times New Roman"/>
                <w:sz w:val="14"/>
              </w:rPr>
            </w:pPr>
          </w:p>
        </w:tc>
        <w:tc>
          <w:tcPr>
            <w:tcW w:w="601" w:type="dxa"/>
          </w:tcPr>
          <w:p w14:paraId="0D957386" w14:textId="77777777" w:rsidR="00932DF1" w:rsidRDefault="00932DF1" w:rsidP="00322A44">
            <w:pPr>
              <w:pStyle w:val="TableParagraph"/>
              <w:rPr>
                <w:rFonts w:ascii="Times New Roman"/>
                <w:sz w:val="14"/>
              </w:rPr>
            </w:pPr>
          </w:p>
        </w:tc>
        <w:tc>
          <w:tcPr>
            <w:tcW w:w="993" w:type="dxa"/>
          </w:tcPr>
          <w:p w14:paraId="397D9719" w14:textId="77777777" w:rsidR="00932DF1" w:rsidRDefault="00932DF1" w:rsidP="00322A44">
            <w:pPr>
              <w:pStyle w:val="TableParagraph"/>
              <w:rPr>
                <w:rFonts w:ascii="Times New Roman"/>
                <w:sz w:val="14"/>
              </w:rPr>
            </w:pPr>
          </w:p>
        </w:tc>
      </w:tr>
      <w:tr w:rsidR="00932DF1" w14:paraId="3ACC7412" w14:textId="77777777" w:rsidTr="00322A44">
        <w:trPr>
          <w:trHeight w:val="184"/>
        </w:trPr>
        <w:tc>
          <w:tcPr>
            <w:tcW w:w="456" w:type="dxa"/>
            <w:vMerge/>
            <w:tcBorders>
              <w:top w:val="nil"/>
            </w:tcBorders>
          </w:tcPr>
          <w:p w14:paraId="6C1A53B0" w14:textId="77777777" w:rsidR="00932DF1" w:rsidRDefault="00932DF1" w:rsidP="00322A44">
            <w:pPr>
              <w:rPr>
                <w:sz w:val="2"/>
                <w:szCs w:val="2"/>
              </w:rPr>
            </w:pPr>
          </w:p>
        </w:tc>
        <w:tc>
          <w:tcPr>
            <w:tcW w:w="3315" w:type="dxa"/>
          </w:tcPr>
          <w:p w14:paraId="49097CE0" w14:textId="77777777" w:rsidR="00932DF1" w:rsidRDefault="00932DF1" w:rsidP="00322A44">
            <w:pPr>
              <w:pStyle w:val="TableParagraph"/>
              <w:rPr>
                <w:rFonts w:ascii="Times New Roman"/>
                <w:sz w:val="12"/>
              </w:rPr>
            </w:pPr>
          </w:p>
        </w:tc>
        <w:tc>
          <w:tcPr>
            <w:tcW w:w="254" w:type="dxa"/>
          </w:tcPr>
          <w:p w14:paraId="0C08739F" w14:textId="77777777" w:rsidR="00932DF1" w:rsidRDefault="00932DF1" w:rsidP="00322A44">
            <w:pPr>
              <w:pStyle w:val="TableParagraph"/>
              <w:spacing w:before="5" w:line="159" w:lineRule="exact"/>
              <w:ind w:left="55"/>
              <w:rPr>
                <w:sz w:val="15"/>
              </w:rPr>
            </w:pPr>
            <w:r>
              <w:rPr>
                <w:color w:val="0D0D0D"/>
                <w:spacing w:val="-5"/>
                <w:sz w:val="15"/>
              </w:rPr>
              <w:t>12</w:t>
            </w:r>
          </w:p>
        </w:tc>
        <w:tc>
          <w:tcPr>
            <w:tcW w:w="156" w:type="dxa"/>
          </w:tcPr>
          <w:p w14:paraId="3B4850DC"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6052E74E"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67807DF1" w14:textId="77777777" w:rsidR="00932DF1" w:rsidRDefault="00932DF1" w:rsidP="00322A44">
            <w:pPr>
              <w:pStyle w:val="TableParagraph"/>
              <w:rPr>
                <w:rFonts w:ascii="Times New Roman"/>
                <w:sz w:val="12"/>
              </w:rPr>
            </w:pPr>
          </w:p>
        </w:tc>
        <w:tc>
          <w:tcPr>
            <w:tcW w:w="524" w:type="dxa"/>
          </w:tcPr>
          <w:p w14:paraId="476C61E3" w14:textId="77777777" w:rsidR="00932DF1" w:rsidRDefault="00932DF1" w:rsidP="00322A44">
            <w:pPr>
              <w:pStyle w:val="TableParagraph"/>
              <w:rPr>
                <w:rFonts w:ascii="Times New Roman"/>
                <w:sz w:val="12"/>
              </w:rPr>
            </w:pPr>
          </w:p>
        </w:tc>
        <w:tc>
          <w:tcPr>
            <w:tcW w:w="723" w:type="dxa"/>
          </w:tcPr>
          <w:p w14:paraId="23F42B6A" w14:textId="77777777" w:rsidR="00932DF1" w:rsidRDefault="00932DF1" w:rsidP="00322A44">
            <w:pPr>
              <w:pStyle w:val="TableParagraph"/>
              <w:rPr>
                <w:rFonts w:ascii="Times New Roman"/>
                <w:sz w:val="12"/>
              </w:rPr>
            </w:pPr>
          </w:p>
        </w:tc>
        <w:tc>
          <w:tcPr>
            <w:tcW w:w="747" w:type="dxa"/>
          </w:tcPr>
          <w:p w14:paraId="69325533" w14:textId="77777777" w:rsidR="00932DF1" w:rsidRDefault="00932DF1" w:rsidP="00322A44">
            <w:pPr>
              <w:pStyle w:val="TableParagraph"/>
              <w:spacing w:before="5" w:line="159" w:lineRule="exact"/>
              <w:ind w:right="16"/>
              <w:jc w:val="right"/>
              <w:rPr>
                <w:sz w:val="15"/>
              </w:rPr>
            </w:pPr>
            <w:r>
              <w:rPr>
                <w:color w:val="0D0D0D"/>
                <w:spacing w:val="-2"/>
                <w:sz w:val="15"/>
              </w:rPr>
              <w:t>12.00</w:t>
            </w:r>
          </w:p>
        </w:tc>
        <w:tc>
          <w:tcPr>
            <w:tcW w:w="448" w:type="dxa"/>
          </w:tcPr>
          <w:p w14:paraId="4AFB819C" w14:textId="77777777" w:rsidR="00932DF1" w:rsidRDefault="00932DF1" w:rsidP="00322A44">
            <w:pPr>
              <w:pStyle w:val="TableParagraph"/>
              <w:spacing w:before="5" w:line="159" w:lineRule="exact"/>
              <w:ind w:left="29"/>
              <w:rPr>
                <w:sz w:val="15"/>
              </w:rPr>
            </w:pPr>
            <w:r>
              <w:rPr>
                <w:color w:val="0D0D0D"/>
                <w:spacing w:val="-2"/>
                <w:sz w:val="15"/>
              </w:rPr>
              <w:t>Point</w:t>
            </w:r>
          </w:p>
        </w:tc>
        <w:tc>
          <w:tcPr>
            <w:tcW w:w="656" w:type="dxa"/>
          </w:tcPr>
          <w:p w14:paraId="2DA80FB8" w14:textId="77777777" w:rsidR="00932DF1" w:rsidRDefault="00932DF1" w:rsidP="00322A44">
            <w:pPr>
              <w:pStyle w:val="TableParagraph"/>
              <w:spacing w:before="5" w:line="159" w:lineRule="exact"/>
              <w:ind w:left="53"/>
              <w:jc w:val="center"/>
              <w:rPr>
                <w:sz w:val="15"/>
              </w:rPr>
            </w:pPr>
            <w:r>
              <w:rPr>
                <w:color w:val="0D0D0D"/>
                <w:spacing w:val="-2"/>
                <w:sz w:val="15"/>
              </w:rPr>
              <w:t>3358.32</w:t>
            </w:r>
          </w:p>
        </w:tc>
        <w:tc>
          <w:tcPr>
            <w:tcW w:w="601" w:type="dxa"/>
          </w:tcPr>
          <w:p w14:paraId="236FDBB7" w14:textId="77777777" w:rsidR="00932DF1" w:rsidRDefault="00932DF1" w:rsidP="00322A44">
            <w:pPr>
              <w:pStyle w:val="TableParagraph"/>
              <w:spacing w:before="5" w:line="159" w:lineRule="exact"/>
              <w:ind w:left="27"/>
              <w:rPr>
                <w:sz w:val="15"/>
              </w:rPr>
            </w:pPr>
            <w:proofErr w:type="spellStart"/>
            <w:r>
              <w:rPr>
                <w:color w:val="0D0D0D"/>
                <w:spacing w:val="-2"/>
                <w:sz w:val="15"/>
              </w:rPr>
              <w:t>P.Point</w:t>
            </w:r>
            <w:proofErr w:type="spellEnd"/>
          </w:p>
        </w:tc>
        <w:tc>
          <w:tcPr>
            <w:tcW w:w="993" w:type="dxa"/>
          </w:tcPr>
          <w:p w14:paraId="154CB51A" w14:textId="77777777" w:rsidR="00932DF1" w:rsidRDefault="00932DF1" w:rsidP="00322A44">
            <w:pPr>
              <w:pStyle w:val="TableParagraph"/>
              <w:spacing w:before="5" w:line="159" w:lineRule="exact"/>
              <w:ind w:right="70"/>
              <w:jc w:val="right"/>
              <w:rPr>
                <w:b/>
                <w:sz w:val="15"/>
              </w:rPr>
            </w:pPr>
          </w:p>
        </w:tc>
      </w:tr>
      <w:tr w:rsidR="00932DF1" w14:paraId="0856D771" w14:textId="77777777" w:rsidTr="00322A44">
        <w:trPr>
          <w:trHeight w:val="715"/>
        </w:trPr>
        <w:tc>
          <w:tcPr>
            <w:tcW w:w="456" w:type="dxa"/>
            <w:vMerge w:val="restart"/>
          </w:tcPr>
          <w:p w14:paraId="508DB745" w14:textId="77777777" w:rsidR="00932DF1" w:rsidRDefault="00932DF1" w:rsidP="00322A44">
            <w:pPr>
              <w:pStyle w:val="TableParagraph"/>
              <w:rPr>
                <w:rFonts w:ascii="Times New Roman"/>
                <w:sz w:val="15"/>
              </w:rPr>
            </w:pPr>
          </w:p>
          <w:p w14:paraId="67BCBF03" w14:textId="77777777" w:rsidR="00932DF1" w:rsidRDefault="00932DF1" w:rsidP="00322A44">
            <w:pPr>
              <w:pStyle w:val="TableParagraph"/>
              <w:spacing w:before="16"/>
              <w:rPr>
                <w:rFonts w:ascii="Times New Roman"/>
                <w:sz w:val="15"/>
              </w:rPr>
            </w:pPr>
          </w:p>
          <w:p w14:paraId="4EF8B3F9" w14:textId="77777777" w:rsidR="00932DF1" w:rsidRDefault="00932DF1" w:rsidP="00322A44">
            <w:pPr>
              <w:pStyle w:val="TableParagraph"/>
              <w:ind w:left="153"/>
              <w:rPr>
                <w:b/>
                <w:sz w:val="15"/>
              </w:rPr>
            </w:pPr>
            <w:r>
              <w:rPr>
                <w:b/>
                <w:spacing w:val="-5"/>
                <w:sz w:val="15"/>
              </w:rPr>
              <w:t>32</w:t>
            </w:r>
          </w:p>
        </w:tc>
        <w:tc>
          <w:tcPr>
            <w:tcW w:w="4071" w:type="dxa"/>
            <w:gridSpan w:val="4"/>
          </w:tcPr>
          <w:p w14:paraId="361D4826" w14:textId="77777777" w:rsidR="00932DF1" w:rsidRDefault="00932DF1" w:rsidP="00322A44">
            <w:pPr>
              <w:pStyle w:val="TableParagraph"/>
              <w:spacing w:before="5" w:line="266" w:lineRule="auto"/>
              <w:ind w:left="30" w:right="9"/>
              <w:jc w:val="both"/>
              <w:rPr>
                <w:sz w:val="15"/>
              </w:rPr>
            </w:pPr>
            <w:r>
              <w:rPr>
                <w:color w:val="0D0D0D"/>
                <w:sz w:val="15"/>
              </w:rPr>
              <w:t xml:space="preserve">Supply and install 2-gang, 5 Amp, 250 Volt,. plate type </w:t>
            </w:r>
            <w:proofErr w:type="spellStart"/>
            <w:r>
              <w:rPr>
                <w:color w:val="0D0D0D"/>
                <w:sz w:val="15"/>
              </w:rPr>
              <w:t>moulded</w:t>
            </w:r>
            <w:proofErr w:type="spellEnd"/>
            <w:r>
              <w:rPr>
                <w:color w:val="0D0D0D"/>
                <w:sz w:val="15"/>
              </w:rPr>
              <w:t xml:space="preserve"> </w:t>
            </w:r>
            <w:r>
              <w:rPr>
                <w:b/>
                <w:color w:val="0D0D0D"/>
                <w:sz w:val="15"/>
              </w:rPr>
              <w:t xml:space="preserve">switch </w:t>
            </w:r>
            <w:r>
              <w:rPr>
                <w:color w:val="0D0D0D"/>
                <w:sz w:val="15"/>
              </w:rPr>
              <w:t>including appropriate size plastic box to be fixed recessed in wall.</w:t>
            </w:r>
          </w:p>
        </w:tc>
        <w:tc>
          <w:tcPr>
            <w:tcW w:w="634" w:type="dxa"/>
          </w:tcPr>
          <w:p w14:paraId="1C65BAD7" w14:textId="77777777" w:rsidR="00932DF1" w:rsidRDefault="00932DF1" w:rsidP="00322A44">
            <w:pPr>
              <w:pStyle w:val="TableParagraph"/>
              <w:rPr>
                <w:rFonts w:ascii="Times New Roman"/>
                <w:sz w:val="14"/>
              </w:rPr>
            </w:pPr>
          </w:p>
        </w:tc>
        <w:tc>
          <w:tcPr>
            <w:tcW w:w="524" w:type="dxa"/>
          </w:tcPr>
          <w:p w14:paraId="05BD8634" w14:textId="77777777" w:rsidR="00932DF1" w:rsidRDefault="00932DF1" w:rsidP="00322A44">
            <w:pPr>
              <w:pStyle w:val="TableParagraph"/>
              <w:rPr>
                <w:rFonts w:ascii="Times New Roman"/>
                <w:sz w:val="14"/>
              </w:rPr>
            </w:pPr>
          </w:p>
        </w:tc>
        <w:tc>
          <w:tcPr>
            <w:tcW w:w="723" w:type="dxa"/>
          </w:tcPr>
          <w:p w14:paraId="52D21FED" w14:textId="77777777" w:rsidR="00932DF1" w:rsidRDefault="00932DF1" w:rsidP="00322A44">
            <w:pPr>
              <w:pStyle w:val="TableParagraph"/>
              <w:rPr>
                <w:rFonts w:ascii="Times New Roman"/>
                <w:sz w:val="14"/>
              </w:rPr>
            </w:pPr>
          </w:p>
        </w:tc>
        <w:tc>
          <w:tcPr>
            <w:tcW w:w="747" w:type="dxa"/>
          </w:tcPr>
          <w:p w14:paraId="621FB949" w14:textId="77777777" w:rsidR="00932DF1" w:rsidRDefault="00932DF1" w:rsidP="00322A44">
            <w:pPr>
              <w:pStyle w:val="TableParagraph"/>
              <w:rPr>
                <w:rFonts w:ascii="Times New Roman"/>
                <w:sz w:val="14"/>
              </w:rPr>
            </w:pPr>
          </w:p>
        </w:tc>
        <w:tc>
          <w:tcPr>
            <w:tcW w:w="448" w:type="dxa"/>
          </w:tcPr>
          <w:p w14:paraId="76141ED3" w14:textId="77777777" w:rsidR="00932DF1" w:rsidRDefault="00932DF1" w:rsidP="00322A44">
            <w:pPr>
              <w:pStyle w:val="TableParagraph"/>
              <w:rPr>
                <w:rFonts w:ascii="Times New Roman"/>
                <w:sz w:val="14"/>
              </w:rPr>
            </w:pPr>
          </w:p>
        </w:tc>
        <w:tc>
          <w:tcPr>
            <w:tcW w:w="656" w:type="dxa"/>
          </w:tcPr>
          <w:p w14:paraId="7CEF87C6" w14:textId="77777777" w:rsidR="00932DF1" w:rsidRDefault="00932DF1" w:rsidP="00322A44">
            <w:pPr>
              <w:pStyle w:val="TableParagraph"/>
              <w:rPr>
                <w:rFonts w:ascii="Times New Roman"/>
                <w:sz w:val="14"/>
              </w:rPr>
            </w:pPr>
          </w:p>
        </w:tc>
        <w:tc>
          <w:tcPr>
            <w:tcW w:w="601" w:type="dxa"/>
          </w:tcPr>
          <w:p w14:paraId="0C38B257" w14:textId="77777777" w:rsidR="00932DF1" w:rsidRDefault="00932DF1" w:rsidP="00322A44">
            <w:pPr>
              <w:pStyle w:val="TableParagraph"/>
              <w:rPr>
                <w:rFonts w:ascii="Times New Roman"/>
                <w:sz w:val="14"/>
              </w:rPr>
            </w:pPr>
          </w:p>
        </w:tc>
        <w:tc>
          <w:tcPr>
            <w:tcW w:w="993" w:type="dxa"/>
          </w:tcPr>
          <w:p w14:paraId="761E6D5F" w14:textId="77777777" w:rsidR="00932DF1" w:rsidRDefault="00932DF1" w:rsidP="00322A44">
            <w:pPr>
              <w:pStyle w:val="TableParagraph"/>
              <w:rPr>
                <w:rFonts w:ascii="Times New Roman"/>
                <w:sz w:val="14"/>
              </w:rPr>
            </w:pPr>
          </w:p>
        </w:tc>
      </w:tr>
      <w:tr w:rsidR="00932DF1" w14:paraId="6427D9DF" w14:textId="77777777" w:rsidTr="00322A44">
        <w:trPr>
          <w:trHeight w:val="184"/>
        </w:trPr>
        <w:tc>
          <w:tcPr>
            <w:tcW w:w="456" w:type="dxa"/>
            <w:vMerge/>
            <w:tcBorders>
              <w:top w:val="nil"/>
            </w:tcBorders>
          </w:tcPr>
          <w:p w14:paraId="0693BC55" w14:textId="77777777" w:rsidR="00932DF1" w:rsidRDefault="00932DF1" w:rsidP="00322A44">
            <w:pPr>
              <w:rPr>
                <w:sz w:val="2"/>
                <w:szCs w:val="2"/>
              </w:rPr>
            </w:pPr>
          </w:p>
        </w:tc>
        <w:tc>
          <w:tcPr>
            <w:tcW w:w="3315" w:type="dxa"/>
          </w:tcPr>
          <w:p w14:paraId="6CACB7C8" w14:textId="77777777" w:rsidR="00932DF1" w:rsidRDefault="00932DF1" w:rsidP="00322A44">
            <w:pPr>
              <w:pStyle w:val="TableParagraph"/>
              <w:rPr>
                <w:rFonts w:ascii="Times New Roman"/>
                <w:sz w:val="12"/>
              </w:rPr>
            </w:pPr>
          </w:p>
        </w:tc>
        <w:tc>
          <w:tcPr>
            <w:tcW w:w="254" w:type="dxa"/>
          </w:tcPr>
          <w:p w14:paraId="3913689F" w14:textId="77777777" w:rsidR="00932DF1" w:rsidRDefault="00932DF1" w:rsidP="00322A44">
            <w:pPr>
              <w:pStyle w:val="TableParagraph"/>
              <w:spacing w:before="5" w:line="159" w:lineRule="exact"/>
              <w:ind w:left="55"/>
              <w:rPr>
                <w:sz w:val="15"/>
              </w:rPr>
            </w:pPr>
            <w:r>
              <w:rPr>
                <w:color w:val="0D0D0D"/>
                <w:spacing w:val="-5"/>
                <w:sz w:val="15"/>
              </w:rPr>
              <w:t>12</w:t>
            </w:r>
          </w:p>
        </w:tc>
        <w:tc>
          <w:tcPr>
            <w:tcW w:w="156" w:type="dxa"/>
          </w:tcPr>
          <w:p w14:paraId="38A16411"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2288C4E2"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73F5CA5F" w14:textId="77777777" w:rsidR="00932DF1" w:rsidRDefault="00932DF1" w:rsidP="00322A44">
            <w:pPr>
              <w:pStyle w:val="TableParagraph"/>
              <w:rPr>
                <w:rFonts w:ascii="Times New Roman"/>
                <w:sz w:val="12"/>
              </w:rPr>
            </w:pPr>
          </w:p>
        </w:tc>
        <w:tc>
          <w:tcPr>
            <w:tcW w:w="524" w:type="dxa"/>
          </w:tcPr>
          <w:p w14:paraId="37618829" w14:textId="77777777" w:rsidR="00932DF1" w:rsidRDefault="00932DF1" w:rsidP="00322A44">
            <w:pPr>
              <w:pStyle w:val="TableParagraph"/>
              <w:rPr>
                <w:rFonts w:ascii="Times New Roman"/>
                <w:sz w:val="12"/>
              </w:rPr>
            </w:pPr>
          </w:p>
        </w:tc>
        <w:tc>
          <w:tcPr>
            <w:tcW w:w="723" w:type="dxa"/>
          </w:tcPr>
          <w:p w14:paraId="33B16B3B" w14:textId="77777777" w:rsidR="00932DF1" w:rsidRDefault="00932DF1" w:rsidP="00322A44">
            <w:pPr>
              <w:pStyle w:val="TableParagraph"/>
              <w:rPr>
                <w:rFonts w:ascii="Times New Roman"/>
                <w:sz w:val="12"/>
              </w:rPr>
            </w:pPr>
          </w:p>
        </w:tc>
        <w:tc>
          <w:tcPr>
            <w:tcW w:w="747" w:type="dxa"/>
          </w:tcPr>
          <w:p w14:paraId="386B8436" w14:textId="77777777" w:rsidR="00932DF1" w:rsidRDefault="00932DF1" w:rsidP="00322A44">
            <w:pPr>
              <w:pStyle w:val="TableParagraph"/>
              <w:spacing w:before="5" w:line="159" w:lineRule="exact"/>
              <w:ind w:right="16"/>
              <w:jc w:val="right"/>
              <w:rPr>
                <w:sz w:val="15"/>
              </w:rPr>
            </w:pPr>
            <w:r>
              <w:rPr>
                <w:color w:val="0D0D0D"/>
                <w:spacing w:val="-2"/>
                <w:sz w:val="15"/>
              </w:rPr>
              <w:t>12.00</w:t>
            </w:r>
          </w:p>
        </w:tc>
        <w:tc>
          <w:tcPr>
            <w:tcW w:w="448" w:type="dxa"/>
          </w:tcPr>
          <w:p w14:paraId="0FBBD3ED" w14:textId="77777777" w:rsidR="00932DF1" w:rsidRDefault="00932DF1" w:rsidP="00322A44">
            <w:pPr>
              <w:pStyle w:val="TableParagraph"/>
              <w:spacing w:before="5" w:line="159" w:lineRule="exact"/>
              <w:ind w:left="29"/>
              <w:rPr>
                <w:sz w:val="15"/>
              </w:rPr>
            </w:pPr>
            <w:r>
              <w:rPr>
                <w:color w:val="0D0D0D"/>
                <w:spacing w:val="-5"/>
                <w:sz w:val="15"/>
              </w:rPr>
              <w:t>No.</w:t>
            </w:r>
          </w:p>
        </w:tc>
        <w:tc>
          <w:tcPr>
            <w:tcW w:w="656" w:type="dxa"/>
          </w:tcPr>
          <w:p w14:paraId="33BDE970" w14:textId="77777777" w:rsidR="00932DF1" w:rsidRDefault="00932DF1" w:rsidP="00322A44">
            <w:pPr>
              <w:pStyle w:val="TableParagraph"/>
              <w:spacing w:before="5" w:line="159" w:lineRule="exact"/>
              <w:ind w:left="137"/>
              <w:jc w:val="center"/>
              <w:rPr>
                <w:sz w:val="15"/>
              </w:rPr>
            </w:pPr>
            <w:r>
              <w:rPr>
                <w:color w:val="0D0D0D"/>
                <w:spacing w:val="-2"/>
                <w:sz w:val="15"/>
              </w:rPr>
              <w:t>897.80</w:t>
            </w:r>
          </w:p>
        </w:tc>
        <w:tc>
          <w:tcPr>
            <w:tcW w:w="601" w:type="dxa"/>
          </w:tcPr>
          <w:p w14:paraId="17B14C53" w14:textId="77777777" w:rsidR="00932DF1" w:rsidRDefault="00932DF1" w:rsidP="00322A44">
            <w:pPr>
              <w:pStyle w:val="TableParagraph"/>
              <w:spacing w:before="5" w:line="159" w:lineRule="exact"/>
              <w:ind w:left="27"/>
              <w:rPr>
                <w:sz w:val="15"/>
              </w:rPr>
            </w:pPr>
            <w:r>
              <w:rPr>
                <w:color w:val="0D0D0D"/>
                <w:spacing w:val="-4"/>
                <w:sz w:val="15"/>
              </w:rPr>
              <w:t>each</w:t>
            </w:r>
          </w:p>
        </w:tc>
        <w:tc>
          <w:tcPr>
            <w:tcW w:w="993" w:type="dxa"/>
          </w:tcPr>
          <w:p w14:paraId="07C9CF71" w14:textId="77777777" w:rsidR="00932DF1" w:rsidRDefault="00932DF1" w:rsidP="00322A44">
            <w:pPr>
              <w:pStyle w:val="TableParagraph"/>
              <w:spacing w:before="5" w:line="159" w:lineRule="exact"/>
              <w:ind w:right="70"/>
              <w:jc w:val="right"/>
              <w:rPr>
                <w:b/>
                <w:sz w:val="15"/>
              </w:rPr>
            </w:pPr>
          </w:p>
        </w:tc>
      </w:tr>
      <w:tr w:rsidR="00932DF1" w14:paraId="7AF80328" w14:textId="77777777" w:rsidTr="00322A44">
        <w:trPr>
          <w:trHeight w:val="755"/>
        </w:trPr>
        <w:tc>
          <w:tcPr>
            <w:tcW w:w="456" w:type="dxa"/>
            <w:vMerge w:val="restart"/>
          </w:tcPr>
          <w:p w14:paraId="67DE2636" w14:textId="77777777" w:rsidR="00932DF1" w:rsidRDefault="00932DF1" w:rsidP="00322A44">
            <w:pPr>
              <w:pStyle w:val="TableParagraph"/>
              <w:rPr>
                <w:rFonts w:ascii="Times New Roman"/>
                <w:sz w:val="15"/>
              </w:rPr>
            </w:pPr>
          </w:p>
          <w:p w14:paraId="506CDC87" w14:textId="77777777" w:rsidR="00932DF1" w:rsidRDefault="00932DF1" w:rsidP="00322A44">
            <w:pPr>
              <w:pStyle w:val="TableParagraph"/>
              <w:spacing w:before="34"/>
              <w:rPr>
                <w:rFonts w:ascii="Times New Roman"/>
                <w:sz w:val="15"/>
              </w:rPr>
            </w:pPr>
          </w:p>
          <w:p w14:paraId="7B550AFE" w14:textId="77777777" w:rsidR="00932DF1" w:rsidRDefault="00932DF1" w:rsidP="00322A44">
            <w:pPr>
              <w:pStyle w:val="TableParagraph"/>
              <w:spacing w:before="1"/>
              <w:ind w:left="153"/>
              <w:rPr>
                <w:b/>
                <w:sz w:val="15"/>
              </w:rPr>
            </w:pPr>
            <w:r>
              <w:rPr>
                <w:b/>
                <w:spacing w:val="-5"/>
                <w:sz w:val="15"/>
              </w:rPr>
              <w:t>33</w:t>
            </w:r>
          </w:p>
        </w:tc>
        <w:tc>
          <w:tcPr>
            <w:tcW w:w="4071" w:type="dxa"/>
            <w:gridSpan w:val="4"/>
          </w:tcPr>
          <w:p w14:paraId="0893BE51" w14:textId="77777777" w:rsidR="00932DF1" w:rsidRDefault="00932DF1" w:rsidP="00322A44">
            <w:pPr>
              <w:pStyle w:val="TableParagraph"/>
              <w:spacing w:before="8" w:line="266" w:lineRule="auto"/>
              <w:ind w:left="30" w:right="9"/>
              <w:jc w:val="both"/>
              <w:rPr>
                <w:sz w:val="15"/>
              </w:rPr>
            </w:pPr>
            <w:r>
              <w:rPr>
                <w:color w:val="0D0D0D"/>
                <w:sz w:val="15"/>
              </w:rPr>
              <w:t xml:space="preserve">Supply and install </w:t>
            </w:r>
            <w:r>
              <w:rPr>
                <w:b/>
                <w:color w:val="0D0D0D"/>
                <w:sz w:val="15"/>
              </w:rPr>
              <w:t xml:space="preserve">combined 2/3 pin </w:t>
            </w:r>
            <w:r>
              <w:rPr>
                <w:color w:val="0D0D0D"/>
                <w:sz w:val="15"/>
              </w:rPr>
              <w:t>5 Amps, 250 Volt switch socket unit including plastic box to be fixed recessed in wall.</w:t>
            </w:r>
          </w:p>
        </w:tc>
        <w:tc>
          <w:tcPr>
            <w:tcW w:w="634" w:type="dxa"/>
          </w:tcPr>
          <w:p w14:paraId="26F8EFA3" w14:textId="77777777" w:rsidR="00932DF1" w:rsidRDefault="00932DF1" w:rsidP="00322A44">
            <w:pPr>
              <w:pStyle w:val="TableParagraph"/>
              <w:rPr>
                <w:rFonts w:ascii="Times New Roman"/>
                <w:sz w:val="14"/>
              </w:rPr>
            </w:pPr>
          </w:p>
        </w:tc>
        <w:tc>
          <w:tcPr>
            <w:tcW w:w="524" w:type="dxa"/>
          </w:tcPr>
          <w:p w14:paraId="370DFB42" w14:textId="77777777" w:rsidR="00932DF1" w:rsidRDefault="00932DF1" w:rsidP="00322A44">
            <w:pPr>
              <w:pStyle w:val="TableParagraph"/>
              <w:rPr>
                <w:rFonts w:ascii="Times New Roman"/>
                <w:sz w:val="14"/>
              </w:rPr>
            </w:pPr>
          </w:p>
        </w:tc>
        <w:tc>
          <w:tcPr>
            <w:tcW w:w="723" w:type="dxa"/>
          </w:tcPr>
          <w:p w14:paraId="2E6CF1E9" w14:textId="77777777" w:rsidR="00932DF1" w:rsidRDefault="00932DF1" w:rsidP="00322A44">
            <w:pPr>
              <w:pStyle w:val="TableParagraph"/>
              <w:rPr>
                <w:rFonts w:ascii="Times New Roman"/>
                <w:sz w:val="14"/>
              </w:rPr>
            </w:pPr>
          </w:p>
        </w:tc>
        <w:tc>
          <w:tcPr>
            <w:tcW w:w="747" w:type="dxa"/>
          </w:tcPr>
          <w:p w14:paraId="248956CE" w14:textId="77777777" w:rsidR="00932DF1" w:rsidRDefault="00932DF1" w:rsidP="00322A44">
            <w:pPr>
              <w:pStyle w:val="TableParagraph"/>
              <w:rPr>
                <w:rFonts w:ascii="Times New Roman"/>
                <w:sz w:val="14"/>
              </w:rPr>
            </w:pPr>
          </w:p>
        </w:tc>
        <w:tc>
          <w:tcPr>
            <w:tcW w:w="448" w:type="dxa"/>
          </w:tcPr>
          <w:p w14:paraId="43D3EA89" w14:textId="77777777" w:rsidR="00932DF1" w:rsidRDefault="00932DF1" w:rsidP="00322A44">
            <w:pPr>
              <w:pStyle w:val="TableParagraph"/>
              <w:rPr>
                <w:rFonts w:ascii="Times New Roman"/>
                <w:sz w:val="14"/>
              </w:rPr>
            </w:pPr>
          </w:p>
        </w:tc>
        <w:tc>
          <w:tcPr>
            <w:tcW w:w="656" w:type="dxa"/>
          </w:tcPr>
          <w:p w14:paraId="33D97179" w14:textId="77777777" w:rsidR="00932DF1" w:rsidRDefault="00932DF1" w:rsidP="00322A44">
            <w:pPr>
              <w:pStyle w:val="TableParagraph"/>
              <w:rPr>
                <w:rFonts w:ascii="Times New Roman"/>
                <w:sz w:val="14"/>
              </w:rPr>
            </w:pPr>
          </w:p>
        </w:tc>
        <w:tc>
          <w:tcPr>
            <w:tcW w:w="601" w:type="dxa"/>
          </w:tcPr>
          <w:p w14:paraId="37E2F16B" w14:textId="77777777" w:rsidR="00932DF1" w:rsidRDefault="00932DF1" w:rsidP="00322A44">
            <w:pPr>
              <w:pStyle w:val="TableParagraph"/>
              <w:rPr>
                <w:rFonts w:ascii="Times New Roman"/>
                <w:sz w:val="14"/>
              </w:rPr>
            </w:pPr>
          </w:p>
        </w:tc>
        <w:tc>
          <w:tcPr>
            <w:tcW w:w="993" w:type="dxa"/>
          </w:tcPr>
          <w:p w14:paraId="18547422" w14:textId="77777777" w:rsidR="00932DF1" w:rsidRDefault="00932DF1" w:rsidP="00322A44">
            <w:pPr>
              <w:pStyle w:val="TableParagraph"/>
              <w:rPr>
                <w:rFonts w:ascii="Times New Roman"/>
                <w:sz w:val="14"/>
              </w:rPr>
            </w:pPr>
          </w:p>
        </w:tc>
      </w:tr>
      <w:tr w:rsidR="00932DF1" w14:paraId="7B769887" w14:textId="77777777" w:rsidTr="00322A44">
        <w:trPr>
          <w:trHeight w:val="184"/>
        </w:trPr>
        <w:tc>
          <w:tcPr>
            <w:tcW w:w="456" w:type="dxa"/>
            <w:vMerge/>
            <w:tcBorders>
              <w:top w:val="nil"/>
            </w:tcBorders>
          </w:tcPr>
          <w:p w14:paraId="179E0853" w14:textId="77777777" w:rsidR="00932DF1" w:rsidRDefault="00932DF1" w:rsidP="00322A44">
            <w:pPr>
              <w:rPr>
                <w:sz w:val="2"/>
                <w:szCs w:val="2"/>
              </w:rPr>
            </w:pPr>
          </w:p>
        </w:tc>
        <w:tc>
          <w:tcPr>
            <w:tcW w:w="3315" w:type="dxa"/>
          </w:tcPr>
          <w:p w14:paraId="24B2161F" w14:textId="77777777" w:rsidR="00932DF1" w:rsidRDefault="00932DF1" w:rsidP="00322A44">
            <w:pPr>
              <w:pStyle w:val="TableParagraph"/>
              <w:rPr>
                <w:rFonts w:ascii="Times New Roman"/>
                <w:sz w:val="12"/>
              </w:rPr>
            </w:pPr>
          </w:p>
        </w:tc>
        <w:tc>
          <w:tcPr>
            <w:tcW w:w="254" w:type="dxa"/>
          </w:tcPr>
          <w:p w14:paraId="5F075F0E" w14:textId="77777777" w:rsidR="00932DF1" w:rsidRDefault="00932DF1" w:rsidP="00322A44">
            <w:pPr>
              <w:pStyle w:val="TableParagraph"/>
              <w:spacing w:before="5" w:line="159" w:lineRule="exact"/>
              <w:ind w:left="55"/>
              <w:rPr>
                <w:sz w:val="15"/>
              </w:rPr>
            </w:pPr>
            <w:r>
              <w:rPr>
                <w:color w:val="0D0D0D"/>
                <w:spacing w:val="-5"/>
                <w:sz w:val="15"/>
              </w:rPr>
              <w:t>12</w:t>
            </w:r>
          </w:p>
        </w:tc>
        <w:tc>
          <w:tcPr>
            <w:tcW w:w="156" w:type="dxa"/>
          </w:tcPr>
          <w:p w14:paraId="38D673FA"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162C1A23"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34F35BCD" w14:textId="77777777" w:rsidR="00932DF1" w:rsidRDefault="00932DF1" w:rsidP="00322A44">
            <w:pPr>
              <w:pStyle w:val="TableParagraph"/>
              <w:rPr>
                <w:rFonts w:ascii="Times New Roman"/>
                <w:sz w:val="12"/>
              </w:rPr>
            </w:pPr>
          </w:p>
        </w:tc>
        <w:tc>
          <w:tcPr>
            <w:tcW w:w="524" w:type="dxa"/>
          </w:tcPr>
          <w:p w14:paraId="77158BF4" w14:textId="77777777" w:rsidR="00932DF1" w:rsidRDefault="00932DF1" w:rsidP="00322A44">
            <w:pPr>
              <w:pStyle w:val="TableParagraph"/>
              <w:rPr>
                <w:rFonts w:ascii="Times New Roman"/>
                <w:sz w:val="12"/>
              </w:rPr>
            </w:pPr>
          </w:p>
        </w:tc>
        <w:tc>
          <w:tcPr>
            <w:tcW w:w="723" w:type="dxa"/>
          </w:tcPr>
          <w:p w14:paraId="10A71098" w14:textId="77777777" w:rsidR="00932DF1" w:rsidRDefault="00932DF1" w:rsidP="00322A44">
            <w:pPr>
              <w:pStyle w:val="TableParagraph"/>
              <w:rPr>
                <w:rFonts w:ascii="Times New Roman"/>
                <w:sz w:val="12"/>
              </w:rPr>
            </w:pPr>
          </w:p>
        </w:tc>
        <w:tc>
          <w:tcPr>
            <w:tcW w:w="747" w:type="dxa"/>
          </w:tcPr>
          <w:p w14:paraId="743461EB" w14:textId="77777777" w:rsidR="00932DF1" w:rsidRDefault="00932DF1" w:rsidP="00322A44">
            <w:pPr>
              <w:pStyle w:val="TableParagraph"/>
              <w:spacing w:before="5" w:line="159" w:lineRule="exact"/>
              <w:ind w:right="16"/>
              <w:jc w:val="right"/>
              <w:rPr>
                <w:sz w:val="15"/>
              </w:rPr>
            </w:pPr>
            <w:r>
              <w:rPr>
                <w:color w:val="0D0D0D"/>
                <w:spacing w:val="-2"/>
                <w:sz w:val="15"/>
              </w:rPr>
              <w:t>12.00</w:t>
            </w:r>
          </w:p>
        </w:tc>
        <w:tc>
          <w:tcPr>
            <w:tcW w:w="448" w:type="dxa"/>
          </w:tcPr>
          <w:p w14:paraId="189D783F" w14:textId="77777777" w:rsidR="00932DF1" w:rsidRDefault="00932DF1" w:rsidP="00322A44">
            <w:pPr>
              <w:pStyle w:val="TableParagraph"/>
              <w:spacing w:before="5" w:line="159" w:lineRule="exact"/>
              <w:ind w:left="29"/>
              <w:rPr>
                <w:sz w:val="15"/>
              </w:rPr>
            </w:pPr>
            <w:r>
              <w:rPr>
                <w:color w:val="0D0D0D"/>
                <w:spacing w:val="-5"/>
                <w:sz w:val="15"/>
              </w:rPr>
              <w:t>No.</w:t>
            </w:r>
          </w:p>
        </w:tc>
        <w:tc>
          <w:tcPr>
            <w:tcW w:w="656" w:type="dxa"/>
          </w:tcPr>
          <w:p w14:paraId="6C1AD6BC" w14:textId="77777777" w:rsidR="00932DF1" w:rsidRDefault="00932DF1" w:rsidP="00322A44">
            <w:pPr>
              <w:pStyle w:val="TableParagraph"/>
              <w:spacing w:before="5" w:line="159" w:lineRule="exact"/>
              <w:ind w:left="53"/>
              <w:jc w:val="center"/>
              <w:rPr>
                <w:sz w:val="15"/>
              </w:rPr>
            </w:pPr>
            <w:r>
              <w:rPr>
                <w:color w:val="0D0D0D"/>
                <w:spacing w:val="-2"/>
                <w:sz w:val="15"/>
              </w:rPr>
              <w:t>1732.44</w:t>
            </w:r>
          </w:p>
        </w:tc>
        <w:tc>
          <w:tcPr>
            <w:tcW w:w="601" w:type="dxa"/>
          </w:tcPr>
          <w:p w14:paraId="5CACDFEF" w14:textId="77777777" w:rsidR="00932DF1" w:rsidRDefault="00932DF1" w:rsidP="00322A44">
            <w:pPr>
              <w:pStyle w:val="TableParagraph"/>
              <w:spacing w:before="5" w:line="159" w:lineRule="exact"/>
              <w:ind w:left="27"/>
              <w:rPr>
                <w:sz w:val="15"/>
              </w:rPr>
            </w:pPr>
            <w:r>
              <w:rPr>
                <w:color w:val="0D0D0D"/>
                <w:spacing w:val="-4"/>
                <w:sz w:val="15"/>
              </w:rPr>
              <w:t>each</w:t>
            </w:r>
          </w:p>
        </w:tc>
        <w:tc>
          <w:tcPr>
            <w:tcW w:w="993" w:type="dxa"/>
          </w:tcPr>
          <w:p w14:paraId="6F17B48E" w14:textId="77777777" w:rsidR="00932DF1" w:rsidRDefault="00932DF1" w:rsidP="00322A44">
            <w:pPr>
              <w:pStyle w:val="TableParagraph"/>
              <w:spacing w:before="5" w:line="159" w:lineRule="exact"/>
              <w:ind w:right="70"/>
              <w:jc w:val="right"/>
              <w:rPr>
                <w:b/>
                <w:sz w:val="15"/>
              </w:rPr>
            </w:pPr>
          </w:p>
        </w:tc>
      </w:tr>
      <w:tr w:rsidR="00932DF1" w14:paraId="6174BC58" w14:textId="77777777" w:rsidTr="00322A44">
        <w:trPr>
          <w:trHeight w:val="465"/>
        </w:trPr>
        <w:tc>
          <w:tcPr>
            <w:tcW w:w="456" w:type="dxa"/>
            <w:vMerge w:val="restart"/>
          </w:tcPr>
          <w:p w14:paraId="0FC67772" w14:textId="77777777" w:rsidR="00932DF1" w:rsidRDefault="00932DF1" w:rsidP="00322A44">
            <w:pPr>
              <w:pStyle w:val="TableParagraph"/>
              <w:spacing w:before="63"/>
              <w:rPr>
                <w:rFonts w:ascii="Times New Roman"/>
                <w:sz w:val="15"/>
              </w:rPr>
            </w:pPr>
          </w:p>
          <w:p w14:paraId="4BE10264" w14:textId="77777777" w:rsidR="00932DF1" w:rsidRDefault="00932DF1" w:rsidP="00322A44">
            <w:pPr>
              <w:pStyle w:val="TableParagraph"/>
              <w:ind w:left="153"/>
              <w:rPr>
                <w:b/>
                <w:sz w:val="15"/>
              </w:rPr>
            </w:pPr>
            <w:r>
              <w:rPr>
                <w:b/>
                <w:spacing w:val="-5"/>
                <w:sz w:val="15"/>
              </w:rPr>
              <w:t>34</w:t>
            </w:r>
          </w:p>
        </w:tc>
        <w:tc>
          <w:tcPr>
            <w:tcW w:w="3315" w:type="dxa"/>
          </w:tcPr>
          <w:p w14:paraId="12259617" w14:textId="77777777" w:rsidR="00932DF1" w:rsidRDefault="00932DF1" w:rsidP="00322A44">
            <w:pPr>
              <w:pStyle w:val="TableParagraph"/>
              <w:spacing w:before="8"/>
              <w:ind w:left="30"/>
              <w:rPr>
                <w:sz w:val="15"/>
              </w:rPr>
            </w:pPr>
            <w:r>
              <w:rPr>
                <w:color w:val="0D0D0D"/>
                <w:sz w:val="15"/>
              </w:rPr>
              <w:t>Supply</w:t>
            </w:r>
            <w:r>
              <w:rPr>
                <w:color w:val="0D0D0D"/>
                <w:spacing w:val="-1"/>
                <w:sz w:val="15"/>
              </w:rPr>
              <w:t xml:space="preserve"> </w:t>
            </w:r>
            <w:r>
              <w:rPr>
                <w:color w:val="0D0D0D"/>
                <w:sz w:val="15"/>
              </w:rPr>
              <w:t>and install</w:t>
            </w:r>
            <w:r>
              <w:rPr>
                <w:color w:val="0D0D0D"/>
                <w:spacing w:val="1"/>
                <w:sz w:val="15"/>
              </w:rPr>
              <w:t xml:space="preserve"> </w:t>
            </w:r>
            <w:r>
              <w:rPr>
                <w:b/>
                <w:color w:val="0D0D0D"/>
                <w:sz w:val="15"/>
              </w:rPr>
              <w:t>Energy</w:t>
            </w:r>
            <w:r>
              <w:rPr>
                <w:b/>
                <w:color w:val="0D0D0D"/>
                <w:spacing w:val="-2"/>
                <w:sz w:val="15"/>
              </w:rPr>
              <w:t xml:space="preserve"> </w:t>
            </w:r>
            <w:r>
              <w:rPr>
                <w:b/>
                <w:color w:val="0D0D0D"/>
                <w:sz w:val="15"/>
              </w:rPr>
              <w:t>Saver</w:t>
            </w:r>
            <w:r>
              <w:rPr>
                <w:b/>
                <w:color w:val="0D0D0D"/>
                <w:spacing w:val="1"/>
                <w:sz w:val="15"/>
              </w:rPr>
              <w:t xml:space="preserve"> </w:t>
            </w:r>
            <w:r>
              <w:rPr>
                <w:color w:val="0D0D0D"/>
                <w:sz w:val="15"/>
              </w:rPr>
              <w:t>electric</w:t>
            </w:r>
            <w:r>
              <w:rPr>
                <w:color w:val="0D0D0D"/>
                <w:spacing w:val="2"/>
                <w:sz w:val="15"/>
              </w:rPr>
              <w:t xml:space="preserve"> </w:t>
            </w:r>
            <w:r>
              <w:rPr>
                <w:color w:val="0D0D0D"/>
                <w:spacing w:val="-2"/>
                <w:sz w:val="15"/>
              </w:rPr>
              <w:t>bulbs</w:t>
            </w:r>
          </w:p>
        </w:tc>
        <w:tc>
          <w:tcPr>
            <w:tcW w:w="254" w:type="dxa"/>
          </w:tcPr>
          <w:p w14:paraId="46FBA913" w14:textId="77777777" w:rsidR="00932DF1" w:rsidRDefault="00932DF1" w:rsidP="00322A44">
            <w:pPr>
              <w:pStyle w:val="TableParagraph"/>
              <w:rPr>
                <w:rFonts w:ascii="Times New Roman"/>
                <w:sz w:val="14"/>
              </w:rPr>
            </w:pPr>
          </w:p>
        </w:tc>
        <w:tc>
          <w:tcPr>
            <w:tcW w:w="156" w:type="dxa"/>
          </w:tcPr>
          <w:p w14:paraId="3F922B00" w14:textId="77777777" w:rsidR="00932DF1" w:rsidRDefault="00932DF1" w:rsidP="00322A44">
            <w:pPr>
              <w:pStyle w:val="TableParagraph"/>
              <w:rPr>
                <w:rFonts w:ascii="Times New Roman"/>
                <w:sz w:val="14"/>
              </w:rPr>
            </w:pPr>
          </w:p>
        </w:tc>
        <w:tc>
          <w:tcPr>
            <w:tcW w:w="346" w:type="dxa"/>
          </w:tcPr>
          <w:p w14:paraId="65886475" w14:textId="77777777" w:rsidR="00932DF1" w:rsidRDefault="00932DF1" w:rsidP="00322A44">
            <w:pPr>
              <w:pStyle w:val="TableParagraph"/>
              <w:rPr>
                <w:rFonts w:ascii="Times New Roman"/>
                <w:sz w:val="14"/>
              </w:rPr>
            </w:pPr>
          </w:p>
        </w:tc>
        <w:tc>
          <w:tcPr>
            <w:tcW w:w="634" w:type="dxa"/>
          </w:tcPr>
          <w:p w14:paraId="3C82C4F4" w14:textId="77777777" w:rsidR="00932DF1" w:rsidRDefault="00932DF1" w:rsidP="00322A44">
            <w:pPr>
              <w:pStyle w:val="TableParagraph"/>
              <w:rPr>
                <w:rFonts w:ascii="Times New Roman"/>
                <w:sz w:val="14"/>
              </w:rPr>
            </w:pPr>
          </w:p>
        </w:tc>
        <w:tc>
          <w:tcPr>
            <w:tcW w:w="524" w:type="dxa"/>
          </w:tcPr>
          <w:p w14:paraId="7FCAA66B" w14:textId="77777777" w:rsidR="00932DF1" w:rsidRDefault="00932DF1" w:rsidP="00322A44">
            <w:pPr>
              <w:pStyle w:val="TableParagraph"/>
              <w:rPr>
                <w:rFonts w:ascii="Times New Roman"/>
                <w:sz w:val="14"/>
              </w:rPr>
            </w:pPr>
          </w:p>
        </w:tc>
        <w:tc>
          <w:tcPr>
            <w:tcW w:w="723" w:type="dxa"/>
          </w:tcPr>
          <w:p w14:paraId="1C5F58A6" w14:textId="77777777" w:rsidR="00932DF1" w:rsidRDefault="00932DF1" w:rsidP="00322A44">
            <w:pPr>
              <w:pStyle w:val="TableParagraph"/>
              <w:rPr>
                <w:rFonts w:ascii="Times New Roman"/>
                <w:sz w:val="14"/>
              </w:rPr>
            </w:pPr>
          </w:p>
        </w:tc>
        <w:tc>
          <w:tcPr>
            <w:tcW w:w="747" w:type="dxa"/>
          </w:tcPr>
          <w:p w14:paraId="10D8A2DD" w14:textId="77777777" w:rsidR="00932DF1" w:rsidRDefault="00932DF1" w:rsidP="00322A44">
            <w:pPr>
              <w:pStyle w:val="TableParagraph"/>
              <w:rPr>
                <w:rFonts w:ascii="Times New Roman"/>
                <w:sz w:val="14"/>
              </w:rPr>
            </w:pPr>
          </w:p>
        </w:tc>
        <w:tc>
          <w:tcPr>
            <w:tcW w:w="448" w:type="dxa"/>
          </w:tcPr>
          <w:p w14:paraId="61ECA17E" w14:textId="77777777" w:rsidR="00932DF1" w:rsidRDefault="00932DF1" w:rsidP="00322A44">
            <w:pPr>
              <w:pStyle w:val="TableParagraph"/>
              <w:rPr>
                <w:rFonts w:ascii="Times New Roman"/>
                <w:sz w:val="14"/>
              </w:rPr>
            </w:pPr>
          </w:p>
        </w:tc>
        <w:tc>
          <w:tcPr>
            <w:tcW w:w="656" w:type="dxa"/>
          </w:tcPr>
          <w:p w14:paraId="4DFC5B3B" w14:textId="77777777" w:rsidR="00932DF1" w:rsidRDefault="00932DF1" w:rsidP="00322A44">
            <w:pPr>
              <w:pStyle w:val="TableParagraph"/>
              <w:rPr>
                <w:rFonts w:ascii="Times New Roman"/>
                <w:sz w:val="14"/>
              </w:rPr>
            </w:pPr>
          </w:p>
        </w:tc>
        <w:tc>
          <w:tcPr>
            <w:tcW w:w="601" w:type="dxa"/>
          </w:tcPr>
          <w:p w14:paraId="6544B4F5" w14:textId="77777777" w:rsidR="00932DF1" w:rsidRDefault="00932DF1" w:rsidP="00322A44">
            <w:pPr>
              <w:pStyle w:val="TableParagraph"/>
              <w:rPr>
                <w:rFonts w:ascii="Times New Roman"/>
                <w:sz w:val="14"/>
              </w:rPr>
            </w:pPr>
          </w:p>
        </w:tc>
        <w:tc>
          <w:tcPr>
            <w:tcW w:w="993" w:type="dxa"/>
          </w:tcPr>
          <w:p w14:paraId="17DF02A2" w14:textId="77777777" w:rsidR="00932DF1" w:rsidRDefault="00932DF1" w:rsidP="00322A44">
            <w:pPr>
              <w:pStyle w:val="TableParagraph"/>
              <w:rPr>
                <w:rFonts w:ascii="Times New Roman"/>
                <w:sz w:val="14"/>
              </w:rPr>
            </w:pPr>
          </w:p>
        </w:tc>
      </w:tr>
      <w:tr w:rsidR="00932DF1" w14:paraId="3138C2E9" w14:textId="77777777" w:rsidTr="00322A44">
        <w:trPr>
          <w:trHeight w:val="184"/>
        </w:trPr>
        <w:tc>
          <w:tcPr>
            <w:tcW w:w="456" w:type="dxa"/>
            <w:vMerge/>
            <w:tcBorders>
              <w:top w:val="nil"/>
            </w:tcBorders>
          </w:tcPr>
          <w:p w14:paraId="566A5E59" w14:textId="77777777" w:rsidR="00932DF1" w:rsidRDefault="00932DF1" w:rsidP="00322A44">
            <w:pPr>
              <w:rPr>
                <w:sz w:val="2"/>
                <w:szCs w:val="2"/>
              </w:rPr>
            </w:pPr>
          </w:p>
        </w:tc>
        <w:tc>
          <w:tcPr>
            <w:tcW w:w="3315" w:type="dxa"/>
          </w:tcPr>
          <w:p w14:paraId="49B26921" w14:textId="77777777" w:rsidR="00932DF1" w:rsidRDefault="00932DF1" w:rsidP="00322A44">
            <w:pPr>
              <w:pStyle w:val="TableParagraph"/>
              <w:rPr>
                <w:rFonts w:ascii="Times New Roman"/>
                <w:sz w:val="12"/>
              </w:rPr>
            </w:pPr>
          </w:p>
        </w:tc>
        <w:tc>
          <w:tcPr>
            <w:tcW w:w="254" w:type="dxa"/>
          </w:tcPr>
          <w:p w14:paraId="5C77E6EF" w14:textId="77777777" w:rsidR="00932DF1" w:rsidRDefault="00932DF1" w:rsidP="00322A44">
            <w:pPr>
              <w:pStyle w:val="TableParagraph"/>
              <w:spacing w:before="5" w:line="159" w:lineRule="exact"/>
              <w:ind w:left="55"/>
              <w:rPr>
                <w:sz w:val="15"/>
              </w:rPr>
            </w:pPr>
            <w:r>
              <w:rPr>
                <w:color w:val="0D0D0D"/>
                <w:spacing w:val="-5"/>
                <w:sz w:val="15"/>
              </w:rPr>
              <w:t>26</w:t>
            </w:r>
          </w:p>
        </w:tc>
        <w:tc>
          <w:tcPr>
            <w:tcW w:w="156" w:type="dxa"/>
          </w:tcPr>
          <w:p w14:paraId="7EE357C1"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72AA8DC2"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140D350E" w14:textId="77777777" w:rsidR="00932DF1" w:rsidRDefault="00932DF1" w:rsidP="00322A44">
            <w:pPr>
              <w:pStyle w:val="TableParagraph"/>
              <w:rPr>
                <w:rFonts w:ascii="Times New Roman"/>
                <w:sz w:val="12"/>
              </w:rPr>
            </w:pPr>
          </w:p>
        </w:tc>
        <w:tc>
          <w:tcPr>
            <w:tcW w:w="524" w:type="dxa"/>
          </w:tcPr>
          <w:p w14:paraId="59B90B03" w14:textId="77777777" w:rsidR="00932DF1" w:rsidRDefault="00932DF1" w:rsidP="00322A44">
            <w:pPr>
              <w:pStyle w:val="TableParagraph"/>
              <w:rPr>
                <w:rFonts w:ascii="Times New Roman"/>
                <w:sz w:val="12"/>
              </w:rPr>
            </w:pPr>
          </w:p>
        </w:tc>
        <w:tc>
          <w:tcPr>
            <w:tcW w:w="723" w:type="dxa"/>
          </w:tcPr>
          <w:p w14:paraId="2AE86362" w14:textId="77777777" w:rsidR="00932DF1" w:rsidRDefault="00932DF1" w:rsidP="00322A44">
            <w:pPr>
              <w:pStyle w:val="TableParagraph"/>
              <w:rPr>
                <w:rFonts w:ascii="Times New Roman"/>
                <w:sz w:val="12"/>
              </w:rPr>
            </w:pPr>
          </w:p>
        </w:tc>
        <w:tc>
          <w:tcPr>
            <w:tcW w:w="747" w:type="dxa"/>
          </w:tcPr>
          <w:p w14:paraId="303972A8" w14:textId="77777777" w:rsidR="00932DF1" w:rsidRDefault="00932DF1" w:rsidP="00322A44">
            <w:pPr>
              <w:pStyle w:val="TableParagraph"/>
              <w:spacing w:before="5" w:line="159" w:lineRule="exact"/>
              <w:ind w:right="16"/>
              <w:jc w:val="right"/>
              <w:rPr>
                <w:sz w:val="15"/>
              </w:rPr>
            </w:pPr>
            <w:r>
              <w:rPr>
                <w:color w:val="0D0D0D"/>
                <w:spacing w:val="-2"/>
                <w:sz w:val="15"/>
              </w:rPr>
              <w:t>26.00</w:t>
            </w:r>
          </w:p>
        </w:tc>
        <w:tc>
          <w:tcPr>
            <w:tcW w:w="448" w:type="dxa"/>
          </w:tcPr>
          <w:p w14:paraId="26F05885" w14:textId="77777777" w:rsidR="00932DF1" w:rsidRDefault="00932DF1" w:rsidP="00322A44">
            <w:pPr>
              <w:pStyle w:val="TableParagraph"/>
              <w:spacing w:before="5" w:line="159" w:lineRule="exact"/>
              <w:ind w:left="29"/>
              <w:rPr>
                <w:sz w:val="15"/>
              </w:rPr>
            </w:pPr>
            <w:r>
              <w:rPr>
                <w:color w:val="0D0D0D"/>
                <w:spacing w:val="-5"/>
                <w:sz w:val="15"/>
              </w:rPr>
              <w:t>No.</w:t>
            </w:r>
          </w:p>
        </w:tc>
        <w:tc>
          <w:tcPr>
            <w:tcW w:w="656" w:type="dxa"/>
          </w:tcPr>
          <w:p w14:paraId="6D80B6B6" w14:textId="77777777" w:rsidR="00932DF1" w:rsidRDefault="00932DF1" w:rsidP="00322A44">
            <w:pPr>
              <w:pStyle w:val="TableParagraph"/>
              <w:spacing w:before="5" w:line="159" w:lineRule="exact"/>
              <w:ind w:left="137"/>
              <w:jc w:val="center"/>
              <w:rPr>
                <w:sz w:val="15"/>
              </w:rPr>
            </w:pPr>
            <w:r>
              <w:rPr>
                <w:color w:val="0D0D0D"/>
                <w:spacing w:val="-2"/>
                <w:sz w:val="15"/>
              </w:rPr>
              <w:t>436.00</w:t>
            </w:r>
          </w:p>
        </w:tc>
        <w:tc>
          <w:tcPr>
            <w:tcW w:w="601" w:type="dxa"/>
          </w:tcPr>
          <w:p w14:paraId="7DEE607F" w14:textId="77777777" w:rsidR="00932DF1" w:rsidRDefault="00932DF1" w:rsidP="00322A44">
            <w:pPr>
              <w:pStyle w:val="TableParagraph"/>
              <w:spacing w:before="5" w:line="159" w:lineRule="exact"/>
              <w:ind w:left="27"/>
              <w:rPr>
                <w:sz w:val="15"/>
              </w:rPr>
            </w:pPr>
            <w:proofErr w:type="spellStart"/>
            <w:r>
              <w:rPr>
                <w:color w:val="0D0D0D"/>
                <w:spacing w:val="-4"/>
                <w:sz w:val="15"/>
              </w:rPr>
              <w:t>P.No</w:t>
            </w:r>
            <w:proofErr w:type="spellEnd"/>
          </w:p>
        </w:tc>
        <w:tc>
          <w:tcPr>
            <w:tcW w:w="993" w:type="dxa"/>
          </w:tcPr>
          <w:p w14:paraId="3CF8D60F" w14:textId="77777777" w:rsidR="00932DF1" w:rsidRDefault="00932DF1" w:rsidP="00322A44">
            <w:pPr>
              <w:pStyle w:val="TableParagraph"/>
              <w:spacing w:before="5" w:line="159" w:lineRule="exact"/>
              <w:ind w:right="70"/>
              <w:jc w:val="right"/>
              <w:rPr>
                <w:b/>
                <w:sz w:val="15"/>
              </w:rPr>
            </w:pPr>
          </w:p>
        </w:tc>
      </w:tr>
      <w:tr w:rsidR="00932DF1" w14:paraId="0B836E9A" w14:textId="77777777" w:rsidTr="00322A44">
        <w:trPr>
          <w:trHeight w:val="465"/>
        </w:trPr>
        <w:tc>
          <w:tcPr>
            <w:tcW w:w="456" w:type="dxa"/>
            <w:vMerge w:val="restart"/>
          </w:tcPr>
          <w:p w14:paraId="699A26BB" w14:textId="77777777" w:rsidR="00932DF1" w:rsidRDefault="00932DF1" w:rsidP="00322A44">
            <w:pPr>
              <w:pStyle w:val="TableParagraph"/>
              <w:spacing w:before="63"/>
              <w:rPr>
                <w:rFonts w:ascii="Times New Roman"/>
                <w:sz w:val="15"/>
              </w:rPr>
            </w:pPr>
          </w:p>
          <w:p w14:paraId="59CCB5B7" w14:textId="77777777" w:rsidR="00932DF1" w:rsidRDefault="00932DF1" w:rsidP="00322A44">
            <w:pPr>
              <w:pStyle w:val="TableParagraph"/>
              <w:ind w:left="153"/>
              <w:rPr>
                <w:b/>
                <w:sz w:val="15"/>
              </w:rPr>
            </w:pPr>
            <w:r>
              <w:rPr>
                <w:b/>
                <w:spacing w:val="-5"/>
                <w:sz w:val="15"/>
              </w:rPr>
              <w:t>35</w:t>
            </w:r>
          </w:p>
        </w:tc>
        <w:tc>
          <w:tcPr>
            <w:tcW w:w="4071" w:type="dxa"/>
            <w:gridSpan w:val="4"/>
          </w:tcPr>
          <w:p w14:paraId="1D6408E5" w14:textId="77777777" w:rsidR="00932DF1" w:rsidRDefault="00932DF1" w:rsidP="00322A44">
            <w:pPr>
              <w:pStyle w:val="TableParagraph"/>
              <w:spacing w:before="8"/>
              <w:ind w:left="30"/>
              <w:rPr>
                <w:b/>
                <w:sz w:val="15"/>
              </w:rPr>
            </w:pPr>
            <w:r>
              <w:rPr>
                <w:color w:val="0D0D0D"/>
                <w:sz w:val="15"/>
              </w:rPr>
              <w:t>Supply</w:t>
            </w:r>
            <w:r>
              <w:rPr>
                <w:color w:val="0D0D0D"/>
                <w:spacing w:val="61"/>
                <w:sz w:val="15"/>
              </w:rPr>
              <w:t xml:space="preserve"> </w:t>
            </w:r>
            <w:r>
              <w:rPr>
                <w:color w:val="0D0D0D"/>
                <w:sz w:val="15"/>
              </w:rPr>
              <w:t>and</w:t>
            </w:r>
            <w:r>
              <w:rPr>
                <w:color w:val="0D0D0D"/>
                <w:spacing w:val="64"/>
                <w:sz w:val="15"/>
              </w:rPr>
              <w:t xml:space="preserve"> </w:t>
            </w:r>
            <w:r>
              <w:rPr>
                <w:color w:val="0D0D0D"/>
                <w:sz w:val="15"/>
              </w:rPr>
              <w:t>install</w:t>
            </w:r>
            <w:r>
              <w:rPr>
                <w:color w:val="0D0D0D"/>
                <w:spacing w:val="64"/>
                <w:sz w:val="15"/>
              </w:rPr>
              <w:t xml:space="preserve"> </w:t>
            </w:r>
            <w:r>
              <w:rPr>
                <w:color w:val="0D0D0D"/>
                <w:sz w:val="15"/>
              </w:rPr>
              <w:t>10"</w:t>
            </w:r>
            <w:r>
              <w:rPr>
                <w:color w:val="0D0D0D"/>
                <w:spacing w:val="59"/>
                <w:sz w:val="15"/>
              </w:rPr>
              <w:t xml:space="preserve"> </w:t>
            </w:r>
            <w:r>
              <w:rPr>
                <w:color w:val="0D0D0D"/>
                <w:sz w:val="15"/>
              </w:rPr>
              <w:t>(250</w:t>
            </w:r>
            <w:r>
              <w:rPr>
                <w:color w:val="0D0D0D"/>
                <w:spacing w:val="63"/>
                <w:sz w:val="15"/>
              </w:rPr>
              <w:t xml:space="preserve"> </w:t>
            </w:r>
            <w:r>
              <w:rPr>
                <w:color w:val="0D0D0D"/>
                <w:sz w:val="15"/>
              </w:rPr>
              <w:t>mm)</w:t>
            </w:r>
            <w:r>
              <w:rPr>
                <w:color w:val="0D0D0D"/>
                <w:spacing w:val="61"/>
                <w:sz w:val="15"/>
              </w:rPr>
              <w:t xml:space="preserve"> </w:t>
            </w:r>
            <w:r>
              <w:rPr>
                <w:color w:val="0D0D0D"/>
                <w:sz w:val="15"/>
              </w:rPr>
              <w:t>sweep</w:t>
            </w:r>
            <w:r>
              <w:rPr>
                <w:color w:val="0D0D0D"/>
                <w:spacing w:val="64"/>
                <w:sz w:val="15"/>
              </w:rPr>
              <w:t xml:space="preserve"> </w:t>
            </w:r>
            <w:r>
              <w:rPr>
                <w:b/>
                <w:color w:val="0D0D0D"/>
                <w:sz w:val="15"/>
              </w:rPr>
              <w:t>exhaust</w:t>
            </w:r>
            <w:r>
              <w:rPr>
                <w:b/>
                <w:color w:val="0D0D0D"/>
                <w:spacing w:val="61"/>
                <w:sz w:val="15"/>
              </w:rPr>
              <w:t xml:space="preserve"> </w:t>
            </w:r>
            <w:r>
              <w:rPr>
                <w:b/>
                <w:color w:val="0D0D0D"/>
                <w:spacing w:val="-5"/>
                <w:sz w:val="15"/>
              </w:rPr>
              <w:t>fan</w:t>
            </w:r>
          </w:p>
          <w:p w14:paraId="21B603BF" w14:textId="77777777" w:rsidR="00932DF1" w:rsidRDefault="00932DF1" w:rsidP="00322A44">
            <w:pPr>
              <w:pStyle w:val="TableParagraph"/>
              <w:spacing w:before="19"/>
              <w:ind w:left="30"/>
              <w:rPr>
                <w:sz w:val="15"/>
              </w:rPr>
            </w:pPr>
            <w:r>
              <w:rPr>
                <w:color w:val="0D0D0D"/>
                <w:sz w:val="15"/>
              </w:rPr>
              <w:t>including</w:t>
            </w:r>
            <w:r>
              <w:rPr>
                <w:color w:val="0D0D0D"/>
                <w:spacing w:val="-1"/>
                <w:sz w:val="15"/>
              </w:rPr>
              <w:t xml:space="preserve"> </w:t>
            </w:r>
            <w:r>
              <w:rPr>
                <w:color w:val="0D0D0D"/>
                <w:sz w:val="15"/>
              </w:rPr>
              <w:t>plastic</w:t>
            </w:r>
            <w:r>
              <w:rPr>
                <w:color w:val="0D0D0D"/>
                <w:spacing w:val="1"/>
                <w:sz w:val="15"/>
              </w:rPr>
              <w:t xml:space="preserve"> </w:t>
            </w:r>
            <w:r>
              <w:rPr>
                <w:color w:val="0D0D0D"/>
                <w:spacing w:val="-2"/>
                <w:sz w:val="15"/>
              </w:rPr>
              <w:t>louvers.</w:t>
            </w:r>
          </w:p>
        </w:tc>
        <w:tc>
          <w:tcPr>
            <w:tcW w:w="634" w:type="dxa"/>
          </w:tcPr>
          <w:p w14:paraId="5EBA85F6" w14:textId="77777777" w:rsidR="00932DF1" w:rsidRDefault="00932DF1" w:rsidP="00322A44">
            <w:pPr>
              <w:pStyle w:val="TableParagraph"/>
              <w:rPr>
                <w:rFonts w:ascii="Times New Roman"/>
                <w:sz w:val="14"/>
              </w:rPr>
            </w:pPr>
          </w:p>
        </w:tc>
        <w:tc>
          <w:tcPr>
            <w:tcW w:w="524" w:type="dxa"/>
          </w:tcPr>
          <w:p w14:paraId="34B20476" w14:textId="77777777" w:rsidR="00932DF1" w:rsidRDefault="00932DF1" w:rsidP="00322A44">
            <w:pPr>
              <w:pStyle w:val="TableParagraph"/>
              <w:rPr>
                <w:rFonts w:ascii="Times New Roman"/>
                <w:sz w:val="14"/>
              </w:rPr>
            </w:pPr>
          </w:p>
        </w:tc>
        <w:tc>
          <w:tcPr>
            <w:tcW w:w="723" w:type="dxa"/>
          </w:tcPr>
          <w:p w14:paraId="2C61F165" w14:textId="77777777" w:rsidR="00932DF1" w:rsidRDefault="00932DF1" w:rsidP="00322A44">
            <w:pPr>
              <w:pStyle w:val="TableParagraph"/>
              <w:rPr>
                <w:rFonts w:ascii="Times New Roman"/>
                <w:sz w:val="14"/>
              </w:rPr>
            </w:pPr>
          </w:p>
        </w:tc>
        <w:tc>
          <w:tcPr>
            <w:tcW w:w="747" w:type="dxa"/>
          </w:tcPr>
          <w:p w14:paraId="447670F4" w14:textId="77777777" w:rsidR="00932DF1" w:rsidRDefault="00932DF1" w:rsidP="00322A44">
            <w:pPr>
              <w:pStyle w:val="TableParagraph"/>
              <w:rPr>
                <w:rFonts w:ascii="Times New Roman"/>
                <w:sz w:val="14"/>
              </w:rPr>
            </w:pPr>
          </w:p>
        </w:tc>
        <w:tc>
          <w:tcPr>
            <w:tcW w:w="448" w:type="dxa"/>
          </w:tcPr>
          <w:p w14:paraId="0ED82280" w14:textId="77777777" w:rsidR="00932DF1" w:rsidRDefault="00932DF1" w:rsidP="00322A44">
            <w:pPr>
              <w:pStyle w:val="TableParagraph"/>
              <w:rPr>
                <w:rFonts w:ascii="Times New Roman"/>
                <w:sz w:val="14"/>
              </w:rPr>
            </w:pPr>
          </w:p>
        </w:tc>
        <w:tc>
          <w:tcPr>
            <w:tcW w:w="656" w:type="dxa"/>
          </w:tcPr>
          <w:p w14:paraId="14B04485" w14:textId="77777777" w:rsidR="00932DF1" w:rsidRDefault="00932DF1" w:rsidP="00322A44">
            <w:pPr>
              <w:pStyle w:val="TableParagraph"/>
              <w:rPr>
                <w:rFonts w:ascii="Times New Roman"/>
                <w:sz w:val="14"/>
              </w:rPr>
            </w:pPr>
          </w:p>
        </w:tc>
        <w:tc>
          <w:tcPr>
            <w:tcW w:w="601" w:type="dxa"/>
          </w:tcPr>
          <w:p w14:paraId="494168C0" w14:textId="77777777" w:rsidR="00932DF1" w:rsidRDefault="00932DF1" w:rsidP="00322A44">
            <w:pPr>
              <w:pStyle w:val="TableParagraph"/>
              <w:rPr>
                <w:rFonts w:ascii="Times New Roman"/>
                <w:sz w:val="14"/>
              </w:rPr>
            </w:pPr>
          </w:p>
        </w:tc>
        <w:tc>
          <w:tcPr>
            <w:tcW w:w="993" w:type="dxa"/>
          </w:tcPr>
          <w:p w14:paraId="6D5C5DB2" w14:textId="77777777" w:rsidR="00932DF1" w:rsidRDefault="00932DF1" w:rsidP="00322A44">
            <w:pPr>
              <w:pStyle w:val="TableParagraph"/>
              <w:rPr>
                <w:rFonts w:ascii="Times New Roman"/>
                <w:sz w:val="14"/>
              </w:rPr>
            </w:pPr>
          </w:p>
        </w:tc>
      </w:tr>
      <w:tr w:rsidR="00932DF1" w14:paraId="3963537D" w14:textId="77777777" w:rsidTr="00322A44">
        <w:trPr>
          <w:trHeight w:val="184"/>
        </w:trPr>
        <w:tc>
          <w:tcPr>
            <w:tcW w:w="456" w:type="dxa"/>
            <w:vMerge/>
            <w:tcBorders>
              <w:top w:val="nil"/>
            </w:tcBorders>
          </w:tcPr>
          <w:p w14:paraId="4C36C404" w14:textId="77777777" w:rsidR="00932DF1" w:rsidRDefault="00932DF1" w:rsidP="00322A44">
            <w:pPr>
              <w:rPr>
                <w:sz w:val="2"/>
                <w:szCs w:val="2"/>
              </w:rPr>
            </w:pPr>
          </w:p>
        </w:tc>
        <w:tc>
          <w:tcPr>
            <w:tcW w:w="3315" w:type="dxa"/>
          </w:tcPr>
          <w:p w14:paraId="6C0A9E86" w14:textId="77777777" w:rsidR="00932DF1" w:rsidRDefault="00932DF1" w:rsidP="00322A44">
            <w:pPr>
              <w:pStyle w:val="TableParagraph"/>
              <w:rPr>
                <w:rFonts w:ascii="Times New Roman"/>
                <w:sz w:val="12"/>
              </w:rPr>
            </w:pPr>
          </w:p>
        </w:tc>
        <w:tc>
          <w:tcPr>
            <w:tcW w:w="254" w:type="dxa"/>
          </w:tcPr>
          <w:p w14:paraId="6E70690C" w14:textId="77777777" w:rsidR="00932DF1" w:rsidRDefault="00932DF1" w:rsidP="00322A44">
            <w:pPr>
              <w:pStyle w:val="TableParagraph"/>
              <w:spacing w:before="5" w:line="159" w:lineRule="exact"/>
              <w:ind w:left="139"/>
              <w:rPr>
                <w:sz w:val="15"/>
              </w:rPr>
            </w:pPr>
            <w:r>
              <w:rPr>
                <w:color w:val="0D0D0D"/>
                <w:spacing w:val="-10"/>
                <w:sz w:val="15"/>
              </w:rPr>
              <w:t>6</w:t>
            </w:r>
          </w:p>
        </w:tc>
        <w:tc>
          <w:tcPr>
            <w:tcW w:w="156" w:type="dxa"/>
          </w:tcPr>
          <w:p w14:paraId="697AE0A0"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2A08504A" w14:textId="77777777" w:rsidR="00932DF1" w:rsidRDefault="00932DF1" w:rsidP="00322A44">
            <w:pPr>
              <w:pStyle w:val="TableParagraph"/>
              <w:spacing w:before="5" w:line="159" w:lineRule="exact"/>
              <w:ind w:left="31"/>
              <w:rPr>
                <w:sz w:val="15"/>
              </w:rPr>
            </w:pPr>
            <w:r>
              <w:rPr>
                <w:color w:val="0D0D0D"/>
                <w:spacing w:val="-10"/>
                <w:sz w:val="15"/>
              </w:rPr>
              <w:t>1</w:t>
            </w:r>
          </w:p>
        </w:tc>
        <w:tc>
          <w:tcPr>
            <w:tcW w:w="634" w:type="dxa"/>
          </w:tcPr>
          <w:p w14:paraId="1BFCEB85" w14:textId="77777777" w:rsidR="00932DF1" w:rsidRDefault="00932DF1" w:rsidP="00322A44">
            <w:pPr>
              <w:pStyle w:val="TableParagraph"/>
              <w:rPr>
                <w:rFonts w:ascii="Times New Roman"/>
                <w:sz w:val="12"/>
              </w:rPr>
            </w:pPr>
          </w:p>
        </w:tc>
        <w:tc>
          <w:tcPr>
            <w:tcW w:w="524" w:type="dxa"/>
          </w:tcPr>
          <w:p w14:paraId="50E40F7A" w14:textId="77777777" w:rsidR="00932DF1" w:rsidRDefault="00932DF1" w:rsidP="00322A44">
            <w:pPr>
              <w:pStyle w:val="TableParagraph"/>
              <w:rPr>
                <w:rFonts w:ascii="Times New Roman"/>
                <w:sz w:val="12"/>
              </w:rPr>
            </w:pPr>
          </w:p>
        </w:tc>
        <w:tc>
          <w:tcPr>
            <w:tcW w:w="723" w:type="dxa"/>
          </w:tcPr>
          <w:p w14:paraId="5832A412" w14:textId="77777777" w:rsidR="00932DF1" w:rsidRDefault="00932DF1" w:rsidP="00322A44">
            <w:pPr>
              <w:pStyle w:val="TableParagraph"/>
              <w:rPr>
                <w:rFonts w:ascii="Times New Roman"/>
                <w:sz w:val="12"/>
              </w:rPr>
            </w:pPr>
          </w:p>
        </w:tc>
        <w:tc>
          <w:tcPr>
            <w:tcW w:w="747" w:type="dxa"/>
          </w:tcPr>
          <w:p w14:paraId="29CD1DD5" w14:textId="77777777" w:rsidR="00932DF1" w:rsidRDefault="00932DF1" w:rsidP="00322A44">
            <w:pPr>
              <w:pStyle w:val="TableParagraph"/>
              <w:spacing w:before="5" w:line="159" w:lineRule="exact"/>
              <w:ind w:right="16"/>
              <w:jc w:val="right"/>
              <w:rPr>
                <w:sz w:val="15"/>
              </w:rPr>
            </w:pPr>
            <w:r>
              <w:rPr>
                <w:color w:val="0D0D0D"/>
                <w:spacing w:val="-4"/>
                <w:sz w:val="15"/>
              </w:rPr>
              <w:t>6.00</w:t>
            </w:r>
          </w:p>
        </w:tc>
        <w:tc>
          <w:tcPr>
            <w:tcW w:w="448" w:type="dxa"/>
          </w:tcPr>
          <w:p w14:paraId="3CFE3F4F" w14:textId="77777777" w:rsidR="00932DF1" w:rsidRDefault="00932DF1" w:rsidP="00322A44">
            <w:pPr>
              <w:pStyle w:val="TableParagraph"/>
              <w:spacing w:before="5" w:line="159" w:lineRule="exact"/>
              <w:ind w:left="29"/>
              <w:rPr>
                <w:sz w:val="15"/>
              </w:rPr>
            </w:pPr>
            <w:r>
              <w:rPr>
                <w:color w:val="0D0D0D"/>
                <w:spacing w:val="-5"/>
                <w:sz w:val="15"/>
              </w:rPr>
              <w:t>No.</w:t>
            </w:r>
          </w:p>
        </w:tc>
        <w:tc>
          <w:tcPr>
            <w:tcW w:w="656" w:type="dxa"/>
          </w:tcPr>
          <w:p w14:paraId="00CF85C1" w14:textId="77777777" w:rsidR="00932DF1" w:rsidRDefault="00932DF1" w:rsidP="00322A44">
            <w:pPr>
              <w:pStyle w:val="TableParagraph"/>
              <w:spacing w:before="5" w:line="159" w:lineRule="exact"/>
              <w:ind w:left="53"/>
              <w:jc w:val="center"/>
              <w:rPr>
                <w:sz w:val="15"/>
              </w:rPr>
            </w:pPr>
            <w:r>
              <w:rPr>
                <w:color w:val="0D0D0D"/>
                <w:spacing w:val="-2"/>
                <w:sz w:val="15"/>
              </w:rPr>
              <w:t>5564.40</w:t>
            </w:r>
          </w:p>
        </w:tc>
        <w:tc>
          <w:tcPr>
            <w:tcW w:w="601" w:type="dxa"/>
          </w:tcPr>
          <w:p w14:paraId="344AFE9A" w14:textId="77777777" w:rsidR="00932DF1" w:rsidRDefault="00932DF1" w:rsidP="00322A44">
            <w:pPr>
              <w:pStyle w:val="TableParagraph"/>
              <w:spacing w:before="5" w:line="159" w:lineRule="exact"/>
              <w:ind w:left="27"/>
              <w:rPr>
                <w:sz w:val="15"/>
              </w:rPr>
            </w:pPr>
            <w:r>
              <w:rPr>
                <w:color w:val="0D0D0D"/>
                <w:spacing w:val="-4"/>
                <w:sz w:val="15"/>
              </w:rPr>
              <w:t>each</w:t>
            </w:r>
          </w:p>
        </w:tc>
        <w:tc>
          <w:tcPr>
            <w:tcW w:w="993" w:type="dxa"/>
          </w:tcPr>
          <w:p w14:paraId="3C162A58" w14:textId="77777777" w:rsidR="00932DF1" w:rsidRDefault="00932DF1" w:rsidP="00322A44">
            <w:pPr>
              <w:pStyle w:val="TableParagraph"/>
              <w:spacing w:before="5" w:line="159" w:lineRule="exact"/>
              <w:ind w:right="70"/>
              <w:jc w:val="right"/>
              <w:rPr>
                <w:b/>
                <w:sz w:val="15"/>
              </w:rPr>
            </w:pPr>
          </w:p>
        </w:tc>
      </w:tr>
      <w:tr w:rsidR="00932DF1" w14:paraId="4E47127B" w14:textId="77777777" w:rsidTr="00322A44">
        <w:trPr>
          <w:trHeight w:val="596"/>
        </w:trPr>
        <w:tc>
          <w:tcPr>
            <w:tcW w:w="456" w:type="dxa"/>
            <w:vMerge w:val="restart"/>
          </w:tcPr>
          <w:p w14:paraId="3286B894" w14:textId="77777777" w:rsidR="00932DF1" w:rsidRDefault="00932DF1" w:rsidP="00322A44">
            <w:pPr>
              <w:pStyle w:val="TableParagraph"/>
              <w:spacing w:before="128"/>
              <w:rPr>
                <w:rFonts w:ascii="Times New Roman"/>
                <w:sz w:val="15"/>
              </w:rPr>
            </w:pPr>
          </w:p>
          <w:p w14:paraId="7563DB42" w14:textId="77777777" w:rsidR="00932DF1" w:rsidRDefault="00932DF1" w:rsidP="00322A44">
            <w:pPr>
              <w:pStyle w:val="TableParagraph"/>
              <w:ind w:left="153"/>
              <w:rPr>
                <w:b/>
                <w:sz w:val="15"/>
              </w:rPr>
            </w:pPr>
            <w:r>
              <w:rPr>
                <w:b/>
                <w:spacing w:val="-5"/>
                <w:sz w:val="15"/>
              </w:rPr>
              <w:t>36</w:t>
            </w:r>
          </w:p>
        </w:tc>
        <w:tc>
          <w:tcPr>
            <w:tcW w:w="4071" w:type="dxa"/>
            <w:gridSpan w:val="4"/>
          </w:tcPr>
          <w:p w14:paraId="12DF567C" w14:textId="77777777" w:rsidR="00932DF1" w:rsidRDefault="00932DF1" w:rsidP="00322A44">
            <w:pPr>
              <w:pStyle w:val="TableParagraph"/>
              <w:spacing w:before="5" w:line="264" w:lineRule="auto"/>
              <w:ind w:left="30"/>
              <w:rPr>
                <w:sz w:val="15"/>
              </w:rPr>
            </w:pPr>
            <w:r>
              <w:rPr>
                <w:color w:val="0D0D0D"/>
                <w:sz w:val="15"/>
              </w:rPr>
              <w:t>Installing each number circuit breaker 6 Ampere on same</w:t>
            </w:r>
            <w:r>
              <w:rPr>
                <w:color w:val="0D0D0D"/>
                <w:spacing w:val="40"/>
                <w:sz w:val="15"/>
              </w:rPr>
              <w:t xml:space="preserve"> </w:t>
            </w:r>
            <w:r>
              <w:rPr>
                <w:color w:val="0D0D0D"/>
                <w:sz w:val="15"/>
              </w:rPr>
              <w:t>distribution board and bus bar (For outgoing)</w:t>
            </w:r>
          </w:p>
        </w:tc>
        <w:tc>
          <w:tcPr>
            <w:tcW w:w="634" w:type="dxa"/>
          </w:tcPr>
          <w:p w14:paraId="1D058EEB" w14:textId="77777777" w:rsidR="00932DF1" w:rsidRDefault="00932DF1" w:rsidP="00322A44">
            <w:pPr>
              <w:pStyle w:val="TableParagraph"/>
              <w:rPr>
                <w:rFonts w:ascii="Times New Roman"/>
                <w:sz w:val="14"/>
              </w:rPr>
            </w:pPr>
          </w:p>
        </w:tc>
        <w:tc>
          <w:tcPr>
            <w:tcW w:w="524" w:type="dxa"/>
          </w:tcPr>
          <w:p w14:paraId="794885DD" w14:textId="77777777" w:rsidR="00932DF1" w:rsidRDefault="00932DF1" w:rsidP="00322A44">
            <w:pPr>
              <w:pStyle w:val="TableParagraph"/>
              <w:rPr>
                <w:rFonts w:ascii="Times New Roman"/>
                <w:sz w:val="14"/>
              </w:rPr>
            </w:pPr>
          </w:p>
        </w:tc>
        <w:tc>
          <w:tcPr>
            <w:tcW w:w="723" w:type="dxa"/>
          </w:tcPr>
          <w:p w14:paraId="6E446DD6" w14:textId="77777777" w:rsidR="00932DF1" w:rsidRDefault="00932DF1" w:rsidP="00322A44">
            <w:pPr>
              <w:pStyle w:val="TableParagraph"/>
              <w:rPr>
                <w:rFonts w:ascii="Times New Roman"/>
                <w:sz w:val="14"/>
              </w:rPr>
            </w:pPr>
          </w:p>
        </w:tc>
        <w:tc>
          <w:tcPr>
            <w:tcW w:w="747" w:type="dxa"/>
          </w:tcPr>
          <w:p w14:paraId="5236A300" w14:textId="77777777" w:rsidR="00932DF1" w:rsidRDefault="00932DF1" w:rsidP="00322A44">
            <w:pPr>
              <w:pStyle w:val="TableParagraph"/>
              <w:rPr>
                <w:rFonts w:ascii="Times New Roman"/>
                <w:sz w:val="14"/>
              </w:rPr>
            </w:pPr>
          </w:p>
        </w:tc>
        <w:tc>
          <w:tcPr>
            <w:tcW w:w="448" w:type="dxa"/>
          </w:tcPr>
          <w:p w14:paraId="1518255F" w14:textId="77777777" w:rsidR="00932DF1" w:rsidRDefault="00932DF1" w:rsidP="00322A44">
            <w:pPr>
              <w:pStyle w:val="TableParagraph"/>
              <w:rPr>
                <w:rFonts w:ascii="Times New Roman"/>
                <w:sz w:val="14"/>
              </w:rPr>
            </w:pPr>
          </w:p>
        </w:tc>
        <w:tc>
          <w:tcPr>
            <w:tcW w:w="656" w:type="dxa"/>
          </w:tcPr>
          <w:p w14:paraId="5A5E7657" w14:textId="77777777" w:rsidR="00932DF1" w:rsidRDefault="00932DF1" w:rsidP="00322A44">
            <w:pPr>
              <w:pStyle w:val="TableParagraph"/>
              <w:rPr>
                <w:rFonts w:ascii="Times New Roman"/>
                <w:sz w:val="14"/>
              </w:rPr>
            </w:pPr>
          </w:p>
        </w:tc>
        <w:tc>
          <w:tcPr>
            <w:tcW w:w="601" w:type="dxa"/>
          </w:tcPr>
          <w:p w14:paraId="74EED6B9" w14:textId="77777777" w:rsidR="00932DF1" w:rsidRDefault="00932DF1" w:rsidP="00322A44">
            <w:pPr>
              <w:pStyle w:val="TableParagraph"/>
              <w:rPr>
                <w:rFonts w:ascii="Times New Roman"/>
                <w:sz w:val="14"/>
              </w:rPr>
            </w:pPr>
          </w:p>
        </w:tc>
        <w:tc>
          <w:tcPr>
            <w:tcW w:w="993" w:type="dxa"/>
          </w:tcPr>
          <w:p w14:paraId="09B05F5C" w14:textId="77777777" w:rsidR="00932DF1" w:rsidRDefault="00932DF1" w:rsidP="00322A44">
            <w:pPr>
              <w:pStyle w:val="TableParagraph"/>
              <w:rPr>
                <w:rFonts w:ascii="Times New Roman"/>
                <w:sz w:val="14"/>
              </w:rPr>
            </w:pPr>
          </w:p>
        </w:tc>
      </w:tr>
      <w:tr w:rsidR="00932DF1" w14:paraId="748063B2" w14:textId="77777777" w:rsidTr="00322A44">
        <w:trPr>
          <w:trHeight w:val="184"/>
        </w:trPr>
        <w:tc>
          <w:tcPr>
            <w:tcW w:w="456" w:type="dxa"/>
            <w:vMerge/>
            <w:tcBorders>
              <w:top w:val="nil"/>
            </w:tcBorders>
          </w:tcPr>
          <w:p w14:paraId="179CCC28" w14:textId="77777777" w:rsidR="00932DF1" w:rsidRDefault="00932DF1" w:rsidP="00322A44">
            <w:pPr>
              <w:rPr>
                <w:sz w:val="2"/>
                <w:szCs w:val="2"/>
              </w:rPr>
            </w:pPr>
          </w:p>
        </w:tc>
        <w:tc>
          <w:tcPr>
            <w:tcW w:w="3315" w:type="dxa"/>
          </w:tcPr>
          <w:p w14:paraId="7550DB57" w14:textId="77777777" w:rsidR="00932DF1" w:rsidRDefault="00932DF1" w:rsidP="00322A44">
            <w:pPr>
              <w:pStyle w:val="TableParagraph"/>
              <w:rPr>
                <w:rFonts w:ascii="Times New Roman"/>
                <w:sz w:val="12"/>
              </w:rPr>
            </w:pPr>
          </w:p>
        </w:tc>
        <w:tc>
          <w:tcPr>
            <w:tcW w:w="254" w:type="dxa"/>
          </w:tcPr>
          <w:p w14:paraId="39FB9D61" w14:textId="77777777" w:rsidR="00932DF1" w:rsidRDefault="00932DF1" w:rsidP="00322A44">
            <w:pPr>
              <w:pStyle w:val="TableParagraph"/>
              <w:spacing w:before="5" w:line="159" w:lineRule="exact"/>
              <w:ind w:left="139"/>
              <w:rPr>
                <w:sz w:val="15"/>
              </w:rPr>
            </w:pPr>
            <w:r>
              <w:rPr>
                <w:color w:val="0D0D0D"/>
                <w:spacing w:val="-10"/>
                <w:sz w:val="15"/>
              </w:rPr>
              <w:t>1</w:t>
            </w:r>
          </w:p>
        </w:tc>
        <w:tc>
          <w:tcPr>
            <w:tcW w:w="156" w:type="dxa"/>
          </w:tcPr>
          <w:p w14:paraId="04D166FC" w14:textId="77777777" w:rsidR="00932DF1" w:rsidRDefault="00932DF1" w:rsidP="00322A44">
            <w:pPr>
              <w:pStyle w:val="TableParagraph"/>
              <w:spacing w:before="5" w:line="159" w:lineRule="exact"/>
              <w:ind w:left="36"/>
              <w:jc w:val="center"/>
              <w:rPr>
                <w:sz w:val="15"/>
              </w:rPr>
            </w:pPr>
            <w:r>
              <w:rPr>
                <w:color w:val="0D0D0D"/>
                <w:spacing w:val="-10"/>
                <w:sz w:val="15"/>
              </w:rPr>
              <w:t>x</w:t>
            </w:r>
          </w:p>
        </w:tc>
        <w:tc>
          <w:tcPr>
            <w:tcW w:w="346" w:type="dxa"/>
          </w:tcPr>
          <w:p w14:paraId="706895BB" w14:textId="77777777" w:rsidR="00932DF1" w:rsidRDefault="00932DF1" w:rsidP="00322A44">
            <w:pPr>
              <w:pStyle w:val="TableParagraph"/>
              <w:spacing w:before="5" w:line="159" w:lineRule="exact"/>
              <w:ind w:left="31"/>
              <w:rPr>
                <w:sz w:val="15"/>
              </w:rPr>
            </w:pPr>
            <w:r>
              <w:rPr>
                <w:color w:val="0D0D0D"/>
                <w:spacing w:val="-10"/>
                <w:sz w:val="15"/>
              </w:rPr>
              <w:t>2</w:t>
            </w:r>
          </w:p>
        </w:tc>
        <w:tc>
          <w:tcPr>
            <w:tcW w:w="634" w:type="dxa"/>
          </w:tcPr>
          <w:p w14:paraId="77450C02" w14:textId="77777777" w:rsidR="00932DF1" w:rsidRDefault="00932DF1" w:rsidP="00322A44">
            <w:pPr>
              <w:pStyle w:val="TableParagraph"/>
              <w:rPr>
                <w:rFonts w:ascii="Times New Roman"/>
                <w:sz w:val="12"/>
              </w:rPr>
            </w:pPr>
          </w:p>
        </w:tc>
        <w:tc>
          <w:tcPr>
            <w:tcW w:w="524" w:type="dxa"/>
          </w:tcPr>
          <w:p w14:paraId="2EEAAA47" w14:textId="77777777" w:rsidR="00932DF1" w:rsidRDefault="00932DF1" w:rsidP="00322A44">
            <w:pPr>
              <w:pStyle w:val="TableParagraph"/>
              <w:rPr>
                <w:rFonts w:ascii="Times New Roman"/>
                <w:sz w:val="12"/>
              </w:rPr>
            </w:pPr>
          </w:p>
        </w:tc>
        <w:tc>
          <w:tcPr>
            <w:tcW w:w="723" w:type="dxa"/>
          </w:tcPr>
          <w:p w14:paraId="7B9341E0" w14:textId="77777777" w:rsidR="00932DF1" w:rsidRDefault="00932DF1" w:rsidP="00322A44">
            <w:pPr>
              <w:pStyle w:val="TableParagraph"/>
              <w:rPr>
                <w:rFonts w:ascii="Times New Roman"/>
                <w:sz w:val="12"/>
              </w:rPr>
            </w:pPr>
          </w:p>
        </w:tc>
        <w:tc>
          <w:tcPr>
            <w:tcW w:w="747" w:type="dxa"/>
          </w:tcPr>
          <w:p w14:paraId="5B5337A4" w14:textId="77777777" w:rsidR="00932DF1" w:rsidRDefault="00932DF1" w:rsidP="00322A44">
            <w:pPr>
              <w:pStyle w:val="TableParagraph"/>
              <w:spacing w:before="5" w:line="159" w:lineRule="exact"/>
              <w:ind w:right="16"/>
              <w:jc w:val="right"/>
              <w:rPr>
                <w:sz w:val="15"/>
              </w:rPr>
            </w:pPr>
            <w:r>
              <w:rPr>
                <w:color w:val="0D0D0D"/>
                <w:spacing w:val="-4"/>
                <w:sz w:val="15"/>
              </w:rPr>
              <w:t>2.00</w:t>
            </w:r>
          </w:p>
        </w:tc>
        <w:tc>
          <w:tcPr>
            <w:tcW w:w="448" w:type="dxa"/>
          </w:tcPr>
          <w:p w14:paraId="228A85CB" w14:textId="77777777" w:rsidR="00932DF1" w:rsidRDefault="00932DF1" w:rsidP="00322A44">
            <w:pPr>
              <w:pStyle w:val="TableParagraph"/>
              <w:spacing w:before="5" w:line="159" w:lineRule="exact"/>
              <w:ind w:left="29"/>
              <w:rPr>
                <w:sz w:val="15"/>
              </w:rPr>
            </w:pPr>
            <w:r>
              <w:rPr>
                <w:color w:val="0D0D0D"/>
                <w:spacing w:val="-5"/>
                <w:sz w:val="15"/>
              </w:rPr>
              <w:t>No.</w:t>
            </w:r>
          </w:p>
        </w:tc>
        <w:tc>
          <w:tcPr>
            <w:tcW w:w="656" w:type="dxa"/>
          </w:tcPr>
          <w:p w14:paraId="373B6FD9" w14:textId="77777777" w:rsidR="00932DF1" w:rsidRDefault="00932DF1" w:rsidP="00322A44">
            <w:pPr>
              <w:pStyle w:val="TableParagraph"/>
              <w:spacing w:before="5" w:line="159" w:lineRule="exact"/>
              <w:ind w:left="53"/>
              <w:jc w:val="center"/>
              <w:rPr>
                <w:sz w:val="15"/>
              </w:rPr>
            </w:pPr>
            <w:r>
              <w:rPr>
                <w:color w:val="0D0D0D"/>
                <w:spacing w:val="-2"/>
                <w:sz w:val="15"/>
              </w:rPr>
              <w:t>3621.00</w:t>
            </w:r>
          </w:p>
        </w:tc>
        <w:tc>
          <w:tcPr>
            <w:tcW w:w="601" w:type="dxa"/>
          </w:tcPr>
          <w:p w14:paraId="7E3EAD06" w14:textId="77777777" w:rsidR="00932DF1" w:rsidRDefault="00932DF1" w:rsidP="00322A44">
            <w:pPr>
              <w:pStyle w:val="TableParagraph"/>
              <w:spacing w:before="5" w:line="159" w:lineRule="exact"/>
              <w:ind w:left="27"/>
              <w:rPr>
                <w:sz w:val="15"/>
              </w:rPr>
            </w:pPr>
            <w:proofErr w:type="spellStart"/>
            <w:r>
              <w:rPr>
                <w:color w:val="0D0D0D"/>
                <w:spacing w:val="-2"/>
                <w:sz w:val="15"/>
              </w:rPr>
              <w:t>P.job</w:t>
            </w:r>
            <w:proofErr w:type="spellEnd"/>
          </w:p>
        </w:tc>
        <w:tc>
          <w:tcPr>
            <w:tcW w:w="993" w:type="dxa"/>
          </w:tcPr>
          <w:p w14:paraId="4580AD2D" w14:textId="77777777" w:rsidR="00932DF1" w:rsidRDefault="00932DF1" w:rsidP="00322A44">
            <w:pPr>
              <w:pStyle w:val="TableParagraph"/>
              <w:spacing w:before="5" w:line="159" w:lineRule="exact"/>
              <w:ind w:right="71"/>
              <w:jc w:val="right"/>
              <w:rPr>
                <w:b/>
                <w:sz w:val="15"/>
              </w:rPr>
            </w:pPr>
          </w:p>
        </w:tc>
      </w:tr>
      <w:tr w:rsidR="00932DF1" w14:paraId="7B8B6763" w14:textId="77777777" w:rsidTr="00322A44">
        <w:trPr>
          <w:trHeight w:val="323"/>
        </w:trPr>
        <w:tc>
          <w:tcPr>
            <w:tcW w:w="9853" w:type="dxa"/>
            <w:gridSpan w:val="13"/>
          </w:tcPr>
          <w:p w14:paraId="7C7DA762" w14:textId="77777777" w:rsidR="00932DF1" w:rsidRDefault="00932DF1" w:rsidP="00322A44">
            <w:pPr>
              <w:pStyle w:val="TableParagraph"/>
              <w:spacing w:before="65"/>
              <w:ind w:left="49" w:right="23"/>
              <w:jc w:val="center"/>
              <w:rPr>
                <w:b/>
                <w:sz w:val="15"/>
              </w:rPr>
            </w:pPr>
            <w:r>
              <w:rPr>
                <w:b/>
                <w:sz w:val="15"/>
              </w:rPr>
              <w:t>Tuff</w:t>
            </w:r>
            <w:r>
              <w:rPr>
                <w:b/>
                <w:spacing w:val="-1"/>
                <w:sz w:val="15"/>
              </w:rPr>
              <w:t xml:space="preserve"> </w:t>
            </w:r>
            <w:r>
              <w:rPr>
                <w:b/>
                <w:sz w:val="15"/>
              </w:rPr>
              <w:t>Tile</w:t>
            </w:r>
            <w:r>
              <w:rPr>
                <w:b/>
                <w:spacing w:val="-1"/>
                <w:sz w:val="15"/>
              </w:rPr>
              <w:t xml:space="preserve"> </w:t>
            </w:r>
            <w:r>
              <w:rPr>
                <w:b/>
                <w:spacing w:val="-4"/>
                <w:sz w:val="15"/>
              </w:rPr>
              <w:t>Work</w:t>
            </w:r>
          </w:p>
        </w:tc>
      </w:tr>
      <w:tr w:rsidR="00932DF1" w14:paraId="29EDF1BA" w14:textId="77777777" w:rsidTr="00322A44">
        <w:trPr>
          <w:trHeight w:val="184"/>
        </w:trPr>
        <w:tc>
          <w:tcPr>
            <w:tcW w:w="456" w:type="dxa"/>
          </w:tcPr>
          <w:p w14:paraId="2E0A4CDB" w14:textId="77777777" w:rsidR="00932DF1" w:rsidRDefault="00932DF1" w:rsidP="00322A44">
            <w:pPr>
              <w:pStyle w:val="TableParagraph"/>
              <w:rPr>
                <w:rFonts w:ascii="Times New Roman"/>
                <w:sz w:val="12"/>
              </w:rPr>
            </w:pPr>
          </w:p>
        </w:tc>
        <w:tc>
          <w:tcPr>
            <w:tcW w:w="3315" w:type="dxa"/>
          </w:tcPr>
          <w:p w14:paraId="5C334C31" w14:textId="77777777" w:rsidR="00932DF1" w:rsidRDefault="00932DF1" w:rsidP="00322A44">
            <w:pPr>
              <w:pStyle w:val="TableParagraph"/>
              <w:rPr>
                <w:rFonts w:ascii="Times New Roman"/>
                <w:sz w:val="12"/>
              </w:rPr>
            </w:pPr>
          </w:p>
        </w:tc>
        <w:tc>
          <w:tcPr>
            <w:tcW w:w="254" w:type="dxa"/>
          </w:tcPr>
          <w:p w14:paraId="36FEDD73" w14:textId="77777777" w:rsidR="00932DF1" w:rsidRDefault="00932DF1" w:rsidP="00322A44">
            <w:pPr>
              <w:pStyle w:val="TableParagraph"/>
              <w:rPr>
                <w:rFonts w:ascii="Times New Roman"/>
                <w:sz w:val="12"/>
              </w:rPr>
            </w:pPr>
          </w:p>
        </w:tc>
        <w:tc>
          <w:tcPr>
            <w:tcW w:w="156" w:type="dxa"/>
          </w:tcPr>
          <w:p w14:paraId="6A8262F6" w14:textId="77777777" w:rsidR="00932DF1" w:rsidRDefault="00932DF1" w:rsidP="00322A44">
            <w:pPr>
              <w:pStyle w:val="TableParagraph"/>
              <w:rPr>
                <w:rFonts w:ascii="Times New Roman"/>
                <w:sz w:val="12"/>
              </w:rPr>
            </w:pPr>
          </w:p>
        </w:tc>
        <w:tc>
          <w:tcPr>
            <w:tcW w:w="346" w:type="dxa"/>
          </w:tcPr>
          <w:p w14:paraId="271B5D92" w14:textId="77777777" w:rsidR="00932DF1" w:rsidRDefault="00932DF1" w:rsidP="00322A44">
            <w:pPr>
              <w:pStyle w:val="TableParagraph"/>
              <w:rPr>
                <w:rFonts w:ascii="Times New Roman"/>
                <w:sz w:val="12"/>
              </w:rPr>
            </w:pPr>
          </w:p>
        </w:tc>
        <w:tc>
          <w:tcPr>
            <w:tcW w:w="634" w:type="dxa"/>
          </w:tcPr>
          <w:p w14:paraId="5FE17A96" w14:textId="77777777" w:rsidR="00932DF1" w:rsidRDefault="00932DF1" w:rsidP="00322A44">
            <w:pPr>
              <w:pStyle w:val="TableParagraph"/>
              <w:rPr>
                <w:rFonts w:ascii="Times New Roman"/>
                <w:sz w:val="12"/>
              </w:rPr>
            </w:pPr>
          </w:p>
        </w:tc>
        <w:tc>
          <w:tcPr>
            <w:tcW w:w="524" w:type="dxa"/>
          </w:tcPr>
          <w:p w14:paraId="6828B072" w14:textId="77777777" w:rsidR="00932DF1" w:rsidRDefault="00932DF1" w:rsidP="00322A44">
            <w:pPr>
              <w:pStyle w:val="TableParagraph"/>
              <w:rPr>
                <w:rFonts w:ascii="Times New Roman"/>
                <w:sz w:val="12"/>
              </w:rPr>
            </w:pPr>
          </w:p>
        </w:tc>
        <w:tc>
          <w:tcPr>
            <w:tcW w:w="723" w:type="dxa"/>
          </w:tcPr>
          <w:p w14:paraId="7C05EB17" w14:textId="77777777" w:rsidR="00932DF1" w:rsidRDefault="00932DF1" w:rsidP="00322A44">
            <w:pPr>
              <w:pStyle w:val="TableParagraph"/>
              <w:rPr>
                <w:rFonts w:ascii="Times New Roman"/>
                <w:sz w:val="12"/>
              </w:rPr>
            </w:pPr>
          </w:p>
        </w:tc>
        <w:tc>
          <w:tcPr>
            <w:tcW w:w="747" w:type="dxa"/>
          </w:tcPr>
          <w:p w14:paraId="0A18BDDB" w14:textId="77777777" w:rsidR="00932DF1" w:rsidRDefault="00932DF1" w:rsidP="00322A44">
            <w:pPr>
              <w:pStyle w:val="TableParagraph"/>
              <w:rPr>
                <w:rFonts w:ascii="Times New Roman"/>
                <w:sz w:val="12"/>
              </w:rPr>
            </w:pPr>
          </w:p>
        </w:tc>
        <w:tc>
          <w:tcPr>
            <w:tcW w:w="448" w:type="dxa"/>
          </w:tcPr>
          <w:p w14:paraId="72382EA2" w14:textId="77777777" w:rsidR="00932DF1" w:rsidRDefault="00932DF1" w:rsidP="00322A44">
            <w:pPr>
              <w:pStyle w:val="TableParagraph"/>
              <w:rPr>
                <w:rFonts w:ascii="Times New Roman"/>
                <w:sz w:val="12"/>
              </w:rPr>
            </w:pPr>
          </w:p>
        </w:tc>
        <w:tc>
          <w:tcPr>
            <w:tcW w:w="656" w:type="dxa"/>
          </w:tcPr>
          <w:p w14:paraId="7061DFE7" w14:textId="77777777" w:rsidR="00932DF1" w:rsidRDefault="00932DF1" w:rsidP="00322A44">
            <w:pPr>
              <w:pStyle w:val="TableParagraph"/>
              <w:rPr>
                <w:rFonts w:ascii="Times New Roman"/>
                <w:sz w:val="12"/>
              </w:rPr>
            </w:pPr>
          </w:p>
        </w:tc>
        <w:tc>
          <w:tcPr>
            <w:tcW w:w="601" w:type="dxa"/>
          </w:tcPr>
          <w:p w14:paraId="75D7A636" w14:textId="77777777" w:rsidR="00932DF1" w:rsidRDefault="00932DF1" w:rsidP="00322A44">
            <w:pPr>
              <w:pStyle w:val="TableParagraph"/>
              <w:rPr>
                <w:rFonts w:ascii="Times New Roman"/>
                <w:sz w:val="12"/>
              </w:rPr>
            </w:pPr>
          </w:p>
        </w:tc>
        <w:tc>
          <w:tcPr>
            <w:tcW w:w="993" w:type="dxa"/>
          </w:tcPr>
          <w:p w14:paraId="6D106B36" w14:textId="77777777" w:rsidR="00932DF1" w:rsidRDefault="00932DF1" w:rsidP="00322A44">
            <w:pPr>
              <w:pStyle w:val="TableParagraph"/>
              <w:rPr>
                <w:rFonts w:ascii="Times New Roman"/>
                <w:sz w:val="12"/>
              </w:rPr>
            </w:pPr>
          </w:p>
        </w:tc>
      </w:tr>
      <w:tr w:rsidR="00932DF1" w14:paraId="477AE560" w14:textId="77777777" w:rsidTr="00322A44">
        <w:trPr>
          <w:trHeight w:val="184"/>
        </w:trPr>
        <w:tc>
          <w:tcPr>
            <w:tcW w:w="456" w:type="dxa"/>
          </w:tcPr>
          <w:p w14:paraId="285F30D5" w14:textId="77777777" w:rsidR="00932DF1" w:rsidRDefault="00932DF1" w:rsidP="00322A44">
            <w:pPr>
              <w:pStyle w:val="TableParagraph"/>
              <w:spacing w:before="5" w:line="159" w:lineRule="exact"/>
              <w:ind w:left="31" w:right="2"/>
              <w:jc w:val="center"/>
              <w:rPr>
                <w:b/>
                <w:sz w:val="15"/>
              </w:rPr>
            </w:pPr>
            <w:r>
              <w:rPr>
                <w:b/>
                <w:spacing w:val="-5"/>
                <w:sz w:val="15"/>
              </w:rPr>
              <w:t>1.</w:t>
            </w:r>
          </w:p>
        </w:tc>
        <w:tc>
          <w:tcPr>
            <w:tcW w:w="3315" w:type="dxa"/>
            <w:vMerge w:val="restart"/>
          </w:tcPr>
          <w:p w14:paraId="66E1210F" w14:textId="77777777" w:rsidR="00932DF1" w:rsidRDefault="00932DF1" w:rsidP="00322A44">
            <w:pPr>
              <w:pStyle w:val="TableParagraph"/>
              <w:spacing w:before="5" w:line="264" w:lineRule="auto"/>
              <w:ind w:left="30" w:right="9"/>
              <w:jc w:val="both"/>
              <w:rPr>
                <w:sz w:val="15"/>
              </w:rPr>
            </w:pPr>
            <w:r>
              <w:rPr>
                <w:sz w:val="15"/>
              </w:rPr>
              <w:t xml:space="preserve">Earthwork for embankment lead </w:t>
            </w:r>
            <w:proofErr w:type="spellStart"/>
            <w:r>
              <w:rPr>
                <w:sz w:val="15"/>
              </w:rPr>
              <w:t>upto</w:t>
            </w:r>
            <w:proofErr w:type="spellEnd"/>
            <w:r>
              <w:rPr>
                <w:sz w:val="15"/>
              </w:rPr>
              <w:t xml:space="preserve"> 100 ft. (30m) and compaction by Manual (</w:t>
            </w:r>
            <w:proofErr w:type="spellStart"/>
            <w:r>
              <w:rPr>
                <w:sz w:val="15"/>
              </w:rPr>
              <w:t>Maximium</w:t>
            </w:r>
            <w:proofErr w:type="spellEnd"/>
            <w:r>
              <w:rPr>
                <w:sz w:val="15"/>
              </w:rPr>
              <w:t xml:space="preserve"> Area</w:t>
            </w:r>
            <w:r>
              <w:rPr>
                <w:spacing w:val="79"/>
                <w:sz w:val="15"/>
              </w:rPr>
              <w:t xml:space="preserve"> </w:t>
            </w:r>
            <w:r>
              <w:rPr>
                <w:sz w:val="15"/>
              </w:rPr>
              <w:t>250</w:t>
            </w:r>
            <w:r>
              <w:rPr>
                <w:spacing w:val="79"/>
                <w:sz w:val="15"/>
              </w:rPr>
              <w:t xml:space="preserve"> </w:t>
            </w:r>
            <w:proofErr w:type="spellStart"/>
            <w:r>
              <w:rPr>
                <w:sz w:val="15"/>
              </w:rPr>
              <w:t>Sft</w:t>
            </w:r>
            <w:proofErr w:type="spellEnd"/>
            <w:r>
              <w:rPr>
                <w:sz w:val="15"/>
              </w:rPr>
              <w:t>)</w:t>
            </w:r>
            <w:r>
              <w:rPr>
                <w:spacing w:val="59"/>
                <w:w w:val="150"/>
                <w:sz w:val="15"/>
              </w:rPr>
              <w:t xml:space="preserve"> </w:t>
            </w:r>
            <w:proofErr w:type="spellStart"/>
            <w:r>
              <w:rPr>
                <w:sz w:val="15"/>
              </w:rPr>
              <w:t>labour</w:t>
            </w:r>
            <w:proofErr w:type="spellEnd"/>
            <w:r>
              <w:rPr>
                <w:spacing w:val="78"/>
                <w:sz w:val="15"/>
              </w:rPr>
              <w:t xml:space="preserve"> </w:t>
            </w:r>
            <w:r>
              <w:rPr>
                <w:sz w:val="15"/>
              </w:rPr>
              <w:t>at</w:t>
            </w:r>
            <w:r>
              <w:rPr>
                <w:spacing w:val="60"/>
                <w:w w:val="150"/>
                <w:sz w:val="15"/>
              </w:rPr>
              <w:t xml:space="preserve"> </w:t>
            </w:r>
            <w:r>
              <w:rPr>
                <w:sz w:val="15"/>
              </w:rPr>
              <w:t>optimum</w:t>
            </w:r>
            <w:r>
              <w:rPr>
                <w:spacing w:val="59"/>
                <w:w w:val="150"/>
                <w:sz w:val="15"/>
              </w:rPr>
              <w:t xml:space="preserve"> </w:t>
            </w:r>
            <w:r>
              <w:rPr>
                <w:spacing w:val="-2"/>
                <w:sz w:val="15"/>
              </w:rPr>
              <w:t>moisture</w:t>
            </w:r>
          </w:p>
          <w:p w14:paraId="65BE39CD" w14:textId="77777777" w:rsidR="00932DF1" w:rsidRDefault="00932DF1" w:rsidP="00322A44">
            <w:pPr>
              <w:pStyle w:val="TableParagraph"/>
              <w:spacing w:line="172" w:lineRule="exact"/>
              <w:ind w:left="30"/>
              <w:jc w:val="both"/>
              <w:rPr>
                <w:sz w:val="15"/>
              </w:rPr>
            </w:pPr>
            <w:r>
              <w:rPr>
                <w:sz w:val="15"/>
              </w:rPr>
              <w:t>content,</w:t>
            </w:r>
            <w:r>
              <w:rPr>
                <w:spacing w:val="42"/>
                <w:sz w:val="15"/>
              </w:rPr>
              <w:t xml:space="preserve"> </w:t>
            </w:r>
            <w:r>
              <w:rPr>
                <w:sz w:val="15"/>
              </w:rPr>
              <w:t>dressing</w:t>
            </w:r>
            <w:r>
              <w:rPr>
                <w:spacing w:val="47"/>
                <w:sz w:val="15"/>
              </w:rPr>
              <w:t xml:space="preserve"> </w:t>
            </w:r>
            <w:r>
              <w:rPr>
                <w:sz w:val="15"/>
              </w:rPr>
              <w:t>to</w:t>
            </w:r>
            <w:r>
              <w:rPr>
                <w:spacing w:val="44"/>
                <w:sz w:val="15"/>
              </w:rPr>
              <w:t xml:space="preserve"> </w:t>
            </w:r>
            <w:r>
              <w:rPr>
                <w:sz w:val="15"/>
              </w:rPr>
              <w:t>designed</w:t>
            </w:r>
            <w:r>
              <w:rPr>
                <w:spacing w:val="46"/>
                <w:sz w:val="15"/>
              </w:rPr>
              <w:t xml:space="preserve"> </w:t>
            </w:r>
            <w:r>
              <w:rPr>
                <w:sz w:val="15"/>
              </w:rPr>
              <w:t>section,</w:t>
            </w:r>
            <w:r>
              <w:rPr>
                <w:spacing w:val="46"/>
                <w:sz w:val="15"/>
              </w:rPr>
              <w:t xml:space="preserve"> </w:t>
            </w:r>
            <w:r>
              <w:rPr>
                <w:spacing w:val="-2"/>
                <w:sz w:val="15"/>
              </w:rPr>
              <w:t>laying,</w:t>
            </w:r>
          </w:p>
        </w:tc>
        <w:tc>
          <w:tcPr>
            <w:tcW w:w="254" w:type="dxa"/>
          </w:tcPr>
          <w:p w14:paraId="4DBC6941" w14:textId="77777777" w:rsidR="00932DF1" w:rsidRDefault="00932DF1" w:rsidP="00322A44">
            <w:pPr>
              <w:pStyle w:val="TableParagraph"/>
              <w:rPr>
                <w:rFonts w:ascii="Times New Roman"/>
                <w:sz w:val="12"/>
              </w:rPr>
            </w:pPr>
          </w:p>
        </w:tc>
        <w:tc>
          <w:tcPr>
            <w:tcW w:w="156" w:type="dxa"/>
          </w:tcPr>
          <w:p w14:paraId="501EBF26" w14:textId="77777777" w:rsidR="00932DF1" w:rsidRDefault="00932DF1" w:rsidP="00322A44">
            <w:pPr>
              <w:pStyle w:val="TableParagraph"/>
              <w:rPr>
                <w:rFonts w:ascii="Times New Roman"/>
                <w:sz w:val="12"/>
              </w:rPr>
            </w:pPr>
          </w:p>
        </w:tc>
        <w:tc>
          <w:tcPr>
            <w:tcW w:w="346" w:type="dxa"/>
          </w:tcPr>
          <w:p w14:paraId="4697FB28" w14:textId="77777777" w:rsidR="00932DF1" w:rsidRDefault="00932DF1" w:rsidP="00322A44">
            <w:pPr>
              <w:pStyle w:val="TableParagraph"/>
              <w:rPr>
                <w:rFonts w:ascii="Times New Roman"/>
                <w:sz w:val="12"/>
              </w:rPr>
            </w:pPr>
          </w:p>
        </w:tc>
        <w:tc>
          <w:tcPr>
            <w:tcW w:w="634" w:type="dxa"/>
          </w:tcPr>
          <w:p w14:paraId="4F8B0C04" w14:textId="77777777" w:rsidR="00932DF1" w:rsidRDefault="00932DF1" w:rsidP="00322A44">
            <w:pPr>
              <w:pStyle w:val="TableParagraph"/>
              <w:rPr>
                <w:rFonts w:ascii="Times New Roman"/>
                <w:sz w:val="12"/>
              </w:rPr>
            </w:pPr>
          </w:p>
        </w:tc>
        <w:tc>
          <w:tcPr>
            <w:tcW w:w="524" w:type="dxa"/>
          </w:tcPr>
          <w:p w14:paraId="2458D12B" w14:textId="77777777" w:rsidR="00932DF1" w:rsidRDefault="00932DF1" w:rsidP="00322A44">
            <w:pPr>
              <w:pStyle w:val="TableParagraph"/>
              <w:rPr>
                <w:rFonts w:ascii="Times New Roman"/>
                <w:sz w:val="12"/>
              </w:rPr>
            </w:pPr>
          </w:p>
        </w:tc>
        <w:tc>
          <w:tcPr>
            <w:tcW w:w="723" w:type="dxa"/>
          </w:tcPr>
          <w:p w14:paraId="7E5D1EAE" w14:textId="77777777" w:rsidR="00932DF1" w:rsidRDefault="00932DF1" w:rsidP="00322A44">
            <w:pPr>
              <w:pStyle w:val="TableParagraph"/>
              <w:rPr>
                <w:rFonts w:ascii="Times New Roman"/>
                <w:sz w:val="12"/>
              </w:rPr>
            </w:pPr>
          </w:p>
        </w:tc>
        <w:tc>
          <w:tcPr>
            <w:tcW w:w="747" w:type="dxa"/>
          </w:tcPr>
          <w:p w14:paraId="556F0507" w14:textId="77777777" w:rsidR="00932DF1" w:rsidRDefault="00932DF1" w:rsidP="00322A44">
            <w:pPr>
              <w:pStyle w:val="TableParagraph"/>
              <w:rPr>
                <w:rFonts w:ascii="Times New Roman"/>
                <w:sz w:val="12"/>
              </w:rPr>
            </w:pPr>
          </w:p>
        </w:tc>
        <w:tc>
          <w:tcPr>
            <w:tcW w:w="448" w:type="dxa"/>
          </w:tcPr>
          <w:p w14:paraId="1F20B549" w14:textId="77777777" w:rsidR="00932DF1" w:rsidRDefault="00932DF1" w:rsidP="00322A44">
            <w:pPr>
              <w:pStyle w:val="TableParagraph"/>
              <w:rPr>
                <w:rFonts w:ascii="Times New Roman"/>
                <w:sz w:val="12"/>
              </w:rPr>
            </w:pPr>
          </w:p>
        </w:tc>
        <w:tc>
          <w:tcPr>
            <w:tcW w:w="656" w:type="dxa"/>
          </w:tcPr>
          <w:p w14:paraId="44D77FE5" w14:textId="77777777" w:rsidR="00932DF1" w:rsidRDefault="00932DF1" w:rsidP="00322A44">
            <w:pPr>
              <w:pStyle w:val="TableParagraph"/>
              <w:rPr>
                <w:rFonts w:ascii="Times New Roman"/>
                <w:sz w:val="12"/>
              </w:rPr>
            </w:pPr>
          </w:p>
        </w:tc>
        <w:tc>
          <w:tcPr>
            <w:tcW w:w="601" w:type="dxa"/>
          </w:tcPr>
          <w:p w14:paraId="1A524DE2" w14:textId="77777777" w:rsidR="00932DF1" w:rsidRDefault="00932DF1" w:rsidP="00322A44">
            <w:pPr>
              <w:pStyle w:val="TableParagraph"/>
              <w:rPr>
                <w:rFonts w:ascii="Times New Roman"/>
                <w:sz w:val="12"/>
              </w:rPr>
            </w:pPr>
          </w:p>
        </w:tc>
        <w:tc>
          <w:tcPr>
            <w:tcW w:w="993" w:type="dxa"/>
          </w:tcPr>
          <w:p w14:paraId="62829AD6" w14:textId="77777777" w:rsidR="00932DF1" w:rsidRDefault="00932DF1" w:rsidP="00322A44">
            <w:pPr>
              <w:pStyle w:val="TableParagraph"/>
              <w:rPr>
                <w:rFonts w:ascii="Times New Roman"/>
                <w:sz w:val="12"/>
              </w:rPr>
            </w:pPr>
          </w:p>
        </w:tc>
      </w:tr>
      <w:tr w:rsidR="00932DF1" w14:paraId="3AEE729B" w14:textId="77777777" w:rsidTr="00322A44">
        <w:trPr>
          <w:trHeight w:val="184"/>
        </w:trPr>
        <w:tc>
          <w:tcPr>
            <w:tcW w:w="456" w:type="dxa"/>
          </w:tcPr>
          <w:p w14:paraId="50BE615A" w14:textId="77777777" w:rsidR="00932DF1" w:rsidRDefault="00932DF1" w:rsidP="00322A44">
            <w:pPr>
              <w:pStyle w:val="TableParagraph"/>
              <w:rPr>
                <w:rFonts w:ascii="Times New Roman"/>
                <w:sz w:val="12"/>
              </w:rPr>
            </w:pPr>
          </w:p>
        </w:tc>
        <w:tc>
          <w:tcPr>
            <w:tcW w:w="3315" w:type="dxa"/>
            <w:vMerge/>
            <w:tcBorders>
              <w:top w:val="nil"/>
            </w:tcBorders>
          </w:tcPr>
          <w:p w14:paraId="32A98C7E" w14:textId="77777777" w:rsidR="00932DF1" w:rsidRDefault="00932DF1" w:rsidP="00322A44">
            <w:pPr>
              <w:rPr>
                <w:sz w:val="2"/>
                <w:szCs w:val="2"/>
              </w:rPr>
            </w:pPr>
          </w:p>
        </w:tc>
        <w:tc>
          <w:tcPr>
            <w:tcW w:w="254" w:type="dxa"/>
          </w:tcPr>
          <w:p w14:paraId="2D7F8C99" w14:textId="77777777" w:rsidR="00932DF1" w:rsidRDefault="00932DF1" w:rsidP="00322A44">
            <w:pPr>
              <w:pStyle w:val="TableParagraph"/>
              <w:rPr>
                <w:rFonts w:ascii="Times New Roman"/>
                <w:sz w:val="12"/>
              </w:rPr>
            </w:pPr>
          </w:p>
        </w:tc>
        <w:tc>
          <w:tcPr>
            <w:tcW w:w="156" w:type="dxa"/>
          </w:tcPr>
          <w:p w14:paraId="1141A6B9" w14:textId="77777777" w:rsidR="00932DF1" w:rsidRDefault="00932DF1" w:rsidP="00322A44">
            <w:pPr>
              <w:pStyle w:val="TableParagraph"/>
              <w:rPr>
                <w:rFonts w:ascii="Times New Roman"/>
                <w:sz w:val="12"/>
              </w:rPr>
            </w:pPr>
          </w:p>
        </w:tc>
        <w:tc>
          <w:tcPr>
            <w:tcW w:w="346" w:type="dxa"/>
          </w:tcPr>
          <w:p w14:paraId="1EA5B238" w14:textId="77777777" w:rsidR="00932DF1" w:rsidRDefault="00932DF1" w:rsidP="00322A44">
            <w:pPr>
              <w:pStyle w:val="TableParagraph"/>
              <w:rPr>
                <w:rFonts w:ascii="Times New Roman"/>
                <w:sz w:val="12"/>
              </w:rPr>
            </w:pPr>
          </w:p>
        </w:tc>
        <w:tc>
          <w:tcPr>
            <w:tcW w:w="634" w:type="dxa"/>
          </w:tcPr>
          <w:p w14:paraId="55B2CBDC" w14:textId="77777777" w:rsidR="00932DF1" w:rsidRDefault="00932DF1" w:rsidP="00322A44">
            <w:pPr>
              <w:pStyle w:val="TableParagraph"/>
              <w:rPr>
                <w:rFonts w:ascii="Times New Roman"/>
                <w:sz w:val="12"/>
              </w:rPr>
            </w:pPr>
          </w:p>
        </w:tc>
        <w:tc>
          <w:tcPr>
            <w:tcW w:w="524" w:type="dxa"/>
          </w:tcPr>
          <w:p w14:paraId="474395A2" w14:textId="77777777" w:rsidR="00932DF1" w:rsidRDefault="00932DF1" w:rsidP="00322A44">
            <w:pPr>
              <w:pStyle w:val="TableParagraph"/>
              <w:rPr>
                <w:rFonts w:ascii="Times New Roman"/>
                <w:sz w:val="12"/>
              </w:rPr>
            </w:pPr>
          </w:p>
        </w:tc>
        <w:tc>
          <w:tcPr>
            <w:tcW w:w="723" w:type="dxa"/>
          </w:tcPr>
          <w:p w14:paraId="06D0321C" w14:textId="77777777" w:rsidR="00932DF1" w:rsidRDefault="00932DF1" w:rsidP="00322A44">
            <w:pPr>
              <w:pStyle w:val="TableParagraph"/>
              <w:rPr>
                <w:rFonts w:ascii="Times New Roman"/>
                <w:sz w:val="12"/>
              </w:rPr>
            </w:pPr>
          </w:p>
        </w:tc>
        <w:tc>
          <w:tcPr>
            <w:tcW w:w="747" w:type="dxa"/>
          </w:tcPr>
          <w:p w14:paraId="7C1F0FDE" w14:textId="77777777" w:rsidR="00932DF1" w:rsidRDefault="00932DF1" w:rsidP="00322A44">
            <w:pPr>
              <w:pStyle w:val="TableParagraph"/>
              <w:rPr>
                <w:rFonts w:ascii="Times New Roman"/>
                <w:sz w:val="12"/>
              </w:rPr>
            </w:pPr>
          </w:p>
        </w:tc>
        <w:tc>
          <w:tcPr>
            <w:tcW w:w="448" w:type="dxa"/>
          </w:tcPr>
          <w:p w14:paraId="4EB0C497" w14:textId="77777777" w:rsidR="00932DF1" w:rsidRDefault="00932DF1" w:rsidP="00322A44">
            <w:pPr>
              <w:pStyle w:val="TableParagraph"/>
              <w:rPr>
                <w:rFonts w:ascii="Times New Roman"/>
                <w:sz w:val="12"/>
              </w:rPr>
            </w:pPr>
          </w:p>
        </w:tc>
        <w:tc>
          <w:tcPr>
            <w:tcW w:w="656" w:type="dxa"/>
          </w:tcPr>
          <w:p w14:paraId="6E72A1F4" w14:textId="77777777" w:rsidR="00932DF1" w:rsidRDefault="00932DF1" w:rsidP="00322A44">
            <w:pPr>
              <w:pStyle w:val="TableParagraph"/>
              <w:rPr>
                <w:rFonts w:ascii="Times New Roman"/>
                <w:sz w:val="12"/>
              </w:rPr>
            </w:pPr>
          </w:p>
        </w:tc>
        <w:tc>
          <w:tcPr>
            <w:tcW w:w="601" w:type="dxa"/>
          </w:tcPr>
          <w:p w14:paraId="3EBC0A52" w14:textId="77777777" w:rsidR="00932DF1" w:rsidRDefault="00932DF1" w:rsidP="00322A44">
            <w:pPr>
              <w:pStyle w:val="TableParagraph"/>
              <w:rPr>
                <w:rFonts w:ascii="Times New Roman"/>
                <w:sz w:val="12"/>
              </w:rPr>
            </w:pPr>
          </w:p>
        </w:tc>
        <w:tc>
          <w:tcPr>
            <w:tcW w:w="993" w:type="dxa"/>
          </w:tcPr>
          <w:p w14:paraId="4EE4CF38" w14:textId="77777777" w:rsidR="00932DF1" w:rsidRDefault="00932DF1" w:rsidP="00322A44">
            <w:pPr>
              <w:pStyle w:val="TableParagraph"/>
              <w:rPr>
                <w:rFonts w:ascii="Times New Roman"/>
                <w:sz w:val="12"/>
              </w:rPr>
            </w:pPr>
          </w:p>
        </w:tc>
      </w:tr>
      <w:tr w:rsidR="00932DF1" w14:paraId="534CB4BE" w14:textId="77777777" w:rsidTr="00322A44">
        <w:trPr>
          <w:trHeight w:val="184"/>
        </w:trPr>
        <w:tc>
          <w:tcPr>
            <w:tcW w:w="456" w:type="dxa"/>
          </w:tcPr>
          <w:p w14:paraId="68AF8749" w14:textId="77777777" w:rsidR="00932DF1" w:rsidRDefault="00932DF1" w:rsidP="00322A44">
            <w:pPr>
              <w:pStyle w:val="TableParagraph"/>
              <w:rPr>
                <w:rFonts w:ascii="Times New Roman"/>
                <w:sz w:val="12"/>
              </w:rPr>
            </w:pPr>
          </w:p>
        </w:tc>
        <w:tc>
          <w:tcPr>
            <w:tcW w:w="3315" w:type="dxa"/>
            <w:vMerge/>
            <w:tcBorders>
              <w:top w:val="nil"/>
            </w:tcBorders>
          </w:tcPr>
          <w:p w14:paraId="30E5F9B3" w14:textId="77777777" w:rsidR="00932DF1" w:rsidRDefault="00932DF1" w:rsidP="00322A44">
            <w:pPr>
              <w:rPr>
                <w:sz w:val="2"/>
                <w:szCs w:val="2"/>
              </w:rPr>
            </w:pPr>
          </w:p>
        </w:tc>
        <w:tc>
          <w:tcPr>
            <w:tcW w:w="254" w:type="dxa"/>
          </w:tcPr>
          <w:p w14:paraId="01A91D60" w14:textId="77777777" w:rsidR="00932DF1" w:rsidRDefault="00932DF1" w:rsidP="00322A44">
            <w:pPr>
              <w:pStyle w:val="TableParagraph"/>
              <w:rPr>
                <w:rFonts w:ascii="Times New Roman"/>
                <w:sz w:val="12"/>
              </w:rPr>
            </w:pPr>
          </w:p>
        </w:tc>
        <w:tc>
          <w:tcPr>
            <w:tcW w:w="156" w:type="dxa"/>
          </w:tcPr>
          <w:p w14:paraId="4FD89B14" w14:textId="77777777" w:rsidR="00932DF1" w:rsidRDefault="00932DF1" w:rsidP="00322A44">
            <w:pPr>
              <w:pStyle w:val="TableParagraph"/>
              <w:rPr>
                <w:rFonts w:ascii="Times New Roman"/>
                <w:sz w:val="12"/>
              </w:rPr>
            </w:pPr>
          </w:p>
        </w:tc>
        <w:tc>
          <w:tcPr>
            <w:tcW w:w="346" w:type="dxa"/>
          </w:tcPr>
          <w:p w14:paraId="43C238BD" w14:textId="77777777" w:rsidR="00932DF1" w:rsidRDefault="00932DF1" w:rsidP="00322A44">
            <w:pPr>
              <w:pStyle w:val="TableParagraph"/>
              <w:rPr>
                <w:rFonts w:ascii="Times New Roman"/>
                <w:sz w:val="12"/>
              </w:rPr>
            </w:pPr>
          </w:p>
        </w:tc>
        <w:tc>
          <w:tcPr>
            <w:tcW w:w="634" w:type="dxa"/>
          </w:tcPr>
          <w:p w14:paraId="0D07943D" w14:textId="77777777" w:rsidR="00932DF1" w:rsidRDefault="00932DF1" w:rsidP="00322A44">
            <w:pPr>
              <w:pStyle w:val="TableParagraph"/>
              <w:rPr>
                <w:rFonts w:ascii="Times New Roman"/>
                <w:sz w:val="12"/>
              </w:rPr>
            </w:pPr>
          </w:p>
        </w:tc>
        <w:tc>
          <w:tcPr>
            <w:tcW w:w="524" w:type="dxa"/>
          </w:tcPr>
          <w:p w14:paraId="76CE9903" w14:textId="77777777" w:rsidR="00932DF1" w:rsidRDefault="00932DF1" w:rsidP="00322A44">
            <w:pPr>
              <w:pStyle w:val="TableParagraph"/>
              <w:rPr>
                <w:rFonts w:ascii="Times New Roman"/>
                <w:sz w:val="12"/>
              </w:rPr>
            </w:pPr>
          </w:p>
        </w:tc>
        <w:tc>
          <w:tcPr>
            <w:tcW w:w="723" w:type="dxa"/>
          </w:tcPr>
          <w:p w14:paraId="6ED0F269" w14:textId="77777777" w:rsidR="00932DF1" w:rsidRDefault="00932DF1" w:rsidP="00322A44">
            <w:pPr>
              <w:pStyle w:val="TableParagraph"/>
              <w:rPr>
                <w:rFonts w:ascii="Times New Roman"/>
                <w:sz w:val="12"/>
              </w:rPr>
            </w:pPr>
          </w:p>
        </w:tc>
        <w:tc>
          <w:tcPr>
            <w:tcW w:w="747" w:type="dxa"/>
          </w:tcPr>
          <w:p w14:paraId="60F09CC1" w14:textId="77777777" w:rsidR="00932DF1" w:rsidRDefault="00932DF1" w:rsidP="00322A44">
            <w:pPr>
              <w:pStyle w:val="TableParagraph"/>
              <w:rPr>
                <w:rFonts w:ascii="Times New Roman"/>
                <w:sz w:val="12"/>
              </w:rPr>
            </w:pPr>
          </w:p>
        </w:tc>
        <w:tc>
          <w:tcPr>
            <w:tcW w:w="448" w:type="dxa"/>
          </w:tcPr>
          <w:p w14:paraId="09BA86A3" w14:textId="77777777" w:rsidR="00932DF1" w:rsidRDefault="00932DF1" w:rsidP="00322A44">
            <w:pPr>
              <w:pStyle w:val="TableParagraph"/>
              <w:rPr>
                <w:rFonts w:ascii="Times New Roman"/>
                <w:sz w:val="12"/>
              </w:rPr>
            </w:pPr>
          </w:p>
        </w:tc>
        <w:tc>
          <w:tcPr>
            <w:tcW w:w="656" w:type="dxa"/>
          </w:tcPr>
          <w:p w14:paraId="53CBCB9E" w14:textId="77777777" w:rsidR="00932DF1" w:rsidRDefault="00932DF1" w:rsidP="00322A44">
            <w:pPr>
              <w:pStyle w:val="TableParagraph"/>
              <w:rPr>
                <w:rFonts w:ascii="Times New Roman"/>
                <w:sz w:val="12"/>
              </w:rPr>
            </w:pPr>
          </w:p>
        </w:tc>
        <w:tc>
          <w:tcPr>
            <w:tcW w:w="601" w:type="dxa"/>
          </w:tcPr>
          <w:p w14:paraId="4C4F5346" w14:textId="77777777" w:rsidR="00932DF1" w:rsidRDefault="00932DF1" w:rsidP="00322A44">
            <w:pPr>
              <w:pStyle w:val="TableParagraph"/>
              <w:rPr>
                <w:rFonts w:ascii="Times New Roman"/>
                <w:sz w:val="12"/>
              </w:rPr>
            </w:pPr>
          </w:p>
        </w:tc>
        <w:tc>
          <w:tcPr>
            <w:tcW w:w="993" w:type="dxa"/>
          </w:tcPr>
          <w:p w14:paraId="1A3A8D55" w14:textId="77777777" w:rsidR="00932DF1" w:rsidRDefault="00932DF1" w:rsidP="00322A44">
            <w:pPr>
              <w:pStyle w:val="TableParagraph"/>
              <w:rPr>
                <w:rFonts w:ascii="Times New Roman"/>
                <w:sz w:val="12"/>
              </w:rPr>
            </w:pPr>
          </w:p>
        </w:tc>
      </w:tr>
      <w:tr w:rsidR="00932DF1" w14:paraId="07C16650" w14:textId="77777777" w:rsidTr="00322A44">
        <w:trPr>
          <w:trHeight w:val="184"/>
        </w:trPr>
        <w:tc>
          <w:tcPr>
            <w:tcW w:w="456" w:type="dxa"/>
          </w:tcPr>
          <w:p w14:paraId="40BEC613" w14:textId="77777777" w:rsidR="00932DF1" w:rsidRDefault="00932DF1" w:rsidP="00322A44">
            <w:pPr>
              <w:pStyle w:val="TableParagraph"/>
              <w:rPr>
                <w:rFonts w:ascii="Times New Roman"/>
                <w:sz w:val="12"/>
              </w:rPr>
            </w:pPr>
          </w:p>
        </w:tc>
        <w:tc>
          <w:tcPr>
            <w:tcW w:w="3315" w:type="dxa"/>
            <w:vMerge/>
            <w:tcBorders>
              <w:top w:val="nil"/>
            </w:tcBorders>
          </w:tcPr>
          <w:p w14:paraId="71C193B3" w14:textId="77777777" w:rsidR="00932DF1" w:rsidRDefault="00932DF1" w:rsidP="00322A44">
            <w:pPr>
              <w:rPr>
                <w:sz w:val="2"/>
                <w:szCs w:val="2"/>
              </w:rPr>
            </w:pPr>
          </w:p>
        </w:tc>
        <w:tc>
          <w:tcPr>
            <w:tcW w:w="254" w:type="dxa"/>
          </w:tcPr>
          <w:p w14:paraId="2A4C4133" w14:textId="77777777" w:rsidR="00932DF1" w:rsidRDefault="00932DF1" w:rsidP="00322A44">
            <w:pPr>
              <w:pStyle w:val="TableParagraph"/>
              <w:rPr>
                <w:rFonts w:ascii="Times New Roman"/>
                <w:sz w:val="12"/>
              </w:rPr>
            </w:pPr>
          </w:p>
        </w:tc>
        <w:tc>
          <w:tcPr>
            <w:tcW w:w="156" w:type="dxa"/>
          </w:tcPr>
          <w:p w14:paraId="4A6E0F14" w14:textId="77777777" w:rsidR="00932DF1" w:rsidRDefault="00932DF1" w:rsidP="00322A44">
            <w:pPr>
              <w:pStyle w:val="TableParagraph"/>
              <w:rPr>
                <w:rFonts w:ascii="Times New Roman"/>
                <w:sz w:val="12"/>
              </w:rPr>
            </w:pPr>
          </w:p>
        </w:tc>
        <w:tc>
          <w:tcPr>
            <w:tcW w:w="346" w:type="dxa"/>
          </w:tcPr>
          <w:p w14:paraId="7B454C07" w14:textId="77777777" w:rsidR="00932DF1" w:rsidRDefault="00932DF1" w:rsidP="00322A44">
            <w:pPr>
              <w:pStyle w:val="TableParagraph"/>
              <w:rPr>
                <w:rFonts w:ascii="Times New Roman"/>
                <w:sz w:val="12"/>
              </w:rPr>
            </w:pPr>
          </w:p>
        </w:tc>
        <w:tc>
          <w:tcPr>
            <w:tcW w:w="634" w:type="dxa"/>
          </w:tcPr>
          <w:p w14:paraId="2C82999C" w14:textId="77777777" w:rsidR="00932DF1" w:rsidRDefault="00932DF1" w:rsidP="00322A44">
            <w:pPr>
              <w:pStyle w:val="TableParagraph"/>
              <w:rPr>
                <w:rFonts w:ascii="Times New Roman"/>
                <w:sz w:val="12"/>
              </w:rPr>
            </w:pPr>
          </w:p>
        </w:tc>
        <w:tc>
          <w:tcPr>
            <w:tcW w:w="524" w:type="dxa"/>
          </w:tcPr>
          <w:p w14:paraId="294BD342" w14:textId="77777777" w:rsidR="00932DF1" w:rsidRDefault="00932DF1" w:rsidP="00322A44">
            <w:pPr>
              <w:pStyle w:val="TableParagraph"/>
              <w:rPr>
                <w:rFonts w:ascii="Times New Roman"/>
                <w:sz w:val="12"/>
              </w:rPr>
            </w:pPr>
          </w:p>
        </w:tc>
        <w:tc>
          <w:tcPr>
            <w:tcW w:w="723" w:type="dxa"/>
          </w:tcPr>
          <w:p w14:paraId="5CF45FCB" w14:textId="77777777" w:rsidR="00932DF1" w:rsidRDefault="00932DF1" w:rsidP="00322A44">
            <w:pPr>
              <w:pStyle w:val="TableParagraph"/>
              <w:rPr>
                <w:rFonts w:ascii="Times New Roman"/>
                <w:sz w:val="12"/>
              </w:rPr>
            </w:pPr>
          </w:p>
        </w:tc>
        <w:tc>
          <w:tcPr>
            <w:tcW w:w="747" w:type="dxa"/>
          </w:tcPr>
          <w:p w14:paraId="260BE044" w14:textId="77777777" w:rsidR="00932DF1" w:rsidRDefault="00932DF1" w:rsidP="00322A44">
            <w:pPr>
              <w:pStyle w:val="TableParagraph"/>
              <w:rPr>
                <w:rFonts w:ascii="Times New Roman"/>
                <w:sz w:val="12"/>
              </w:rPr>
            </w:pPr>
          </w:p>
        </w:tc>
        <w:tc>
          <w:tcPr>
            <w:tcW w:w="448" w:type="dxa"/>
          </w:tcPr>
          <w:p w14:paraId="30A74B4C" w14:textId="77777777" w:rsidR="00932DF1" w:rsidRDefault="00932DF1" w:rsidP="00322A44">
            <w:pPr>
              <w:pStyle w:val="TableParagraph"/>
              <w:rPr>
                <w:rFonts w:ascii="Times New Roman"/>
                <w:sz w:val="12"/>
              </w:rPr>
            </w:pPr>
          </w:p>
        </w:tc>
        <w:tc>
          <w:tcPr>
            <w:tcW w:w="656" w:type="dxa"/>
          </w:tcPr>
          <w:p w14:paraId="1D007E19" w14:textId="77777777" w:rsidR="00932DF1" w:rsidRDefault="00932DF1" w:rsidP="00322A44">
            <w:pPr>
              <w:pStyle w:val="TableParagraph"/>
              <w:rPr>
                <w:rFonts w:ascii="Times New Roman"/>
                <w:sz w:val="12"/>
              </w:rPr>
            </w:pPr>
          </w:p>
        </w:tc>
        <w:tc>
          <w:tcPr>
            <w:tcW w:w="601" w:type="dxa"/>
          </w:tcPr>
          <w:p w14:paraId="36F2569B" w14:textId="77777777" w:rsidR="00932DF1" w:rsidRDefault="00932DF1" w:rsidP="00322A44">
            <w:pPr>
              <w:pStyle w:val="TableParagraph"/>
              <w:rPr>
                <w:rFonts w:ascii="Times New Roman"/>
                <w:sz w:val="12"/>
              </w:rPr>
            </w:pPr>
          </w:p>
        </w:tc>
        <w:tc>
          <w:tcPr>
            <w:tcW w:w="993" w:type="dxa"/>
          </w:tcPr>
          <w:p w14:paraId="09F143C4" w14:textId="77777777" w:rsidR="00932DF1" w:rsidRDefault="00932DF1" w:rsidP="00322A44">
            <w:pPr>
              <w:pStyle w:val="TableParagraph"/>
              <w:rPr>
                <w:rFonts w:ascii="Times New Roman"/>
                <w:sz w:val="12"/>
              </w:rPr>
            </w:pPr>
          </w:p>
        </w:tc>
      </w:tr>
      <w:tr w:rsidR="00932DF1" w14:paraId="33A5143A" w14:textId="77777777" w:rsidTr="00322A44">
        <w:trPr>
          <w:trHeight w:val="184"/>
        </w:trPr>
        <w:tc>
          <w:tcPr>
            <w:tcW w:w="456" w:type="dxa"/>
          </w:tcPr>
          <w:p w14:paraId="217EAFB4" w14:textId="77777777" w:rsidR="00932DF1" w:rsidRDefault="00932DF1" w:rsidP="00322A44">
            <w:pPr>
              <w:pStyle w:val="TableParagraph"/>
              <w:rPr>
                <w:rFonts w:ascii="Times New Roman"/>
                <w:sz w:val="12"/>
              </w:rPr>
            </w:pPr>
          </w:p>
        </w:tc>
        <w:tc>
          <w:tcPr>
            <w:tcW w:w="3315" w:type="dxa"/>
          </w:tcPr>
          <w:p w14:paraId="14275F6A" w14:textId="77777777" w:rsidR="00932DF1" w:rsidRDefault="00932DF1" w:rsidP="00322A44">
            <w:pPr>
              <w:pStyle w:val="TableParagraph"/>
              <w:rPr>
                <w:rFonts w:ascii="Times New Roman"/>
                <w:sz w:val="12"/>
              </w:rPr>
            </w:pPr>
          </w:p>
        </w:tc>
        <w:tc>
          <w:tcPr>
            <w:tcW w:w="254" w:type="dxa"/>
          </w:tcPr>
          <w:p w14:paraId="458422E0" w14:textId="77777777" w:rsidR="00932DF1" w:rsidRDefault="00932DF1" w:rsidP="00322A44">
            <w:pPr>
              <w:pStyle w:val="TableParagraph"/>
              <w:spacing w:before="5" w:line="159" w:lineRule="exact"/>
              <w:ind w:left="139"/>
              <w:rPr>
                <w:sz w:val="15"/>
              </w:rPr>
            </w:pPr>
            <w:r>
              <w:rPr>
                <w:spacing w:val="-10"/>
                <w:sz w:val="15"/>
              </w:rPr>
              <w:t>1</w:t>
            </w:r>
          </w:p>
        </w:tc>
        <w:tc>
          <w:tcPr>
            <w:tcW w:w="156" w:type="dxa"/>
          </w:tcPr>
          <w:p w14:paraId="793ABC25" w14:textId="77777777" w:rsidR="00932DF1" w:rsidRDefault="00932DF1" w:rsidP="00322A44">
            <w:pPr>
              <w:pStyle w:val="TableParagraph"/>
              <w:spacing w:before="5" w:line="159" w:lineRule="exact"/>
              <w:ind w:right="1"/>
              <w:jc w:val="center"/>
              <w:rPr>
                <w:sz w:val="15"/>
              </w:rPr>
            </w:pPr>
            <w:r>
              <w:rPr>
                <w:spacing w:val="-10"/>
                <w:sz w:val="15"/>
              </w:rPr>
              <w:t>x</w:t>
            </w:r>
          </w:p>
        </w:tc>
        <w:tc>
          <w:tcPr>
            <w:tcW w:w="346" w:type="dxa"/>
          </w:tcPr>
          <w:p w14:paraId="5D50D04D" w14:textId="77777777" w:rsidR="00932DF1" w:rsidRDefault="00932DF1" w:rsidP="00322A44">
            <w:pPr>
              <w:pStyle w:val="TableParagraph"/>
              <w:rPr>
                <w:rFonts w:ascii="Times New Roman"/>
                <w:sz w:val="12"/>
              </w:rPr>
            </w:pPr>
          </w:p>
        </w:tc>
        <w:tc>
          <w:tcPr>
            <w:tcW w:w="634" w:type="dxa"/>
          </w:tcPr>
          <w:p w14:paraId="0053F35E" w14:textId="77777777" w:rsidR="00932DF1" w:rsidRDefault="00932DF1" w:rsidP="00322A44">
            <w:pPr>
              <w:pStyle w:val="TableParagraph"/>
              <w:spacing w:before="5" w:line="159" w:lineRule="exact"/>
              <w:ind w:left="31"/>
              <w:jc w:val="center"/>
              <w:rPr>
                <w:sz w:val="15"/>
              </w:rPr>
            </w:pPr>
            <w:r>
              <w:rPr>
                <w:spacing w:val="-5"/>
                <w:sz w:val="15"/>
              </w:rPr>
              <w:t>100</w:t>
            </w:r>
          </w:p>
        </w:tc>
        <w:tc>
          <w:tcPr>
            <w:tcW w:w="524" w:type="dxa"/>
          </w:tcPr>
          <w:p w14:paraId="2FAC0503" w14:textId="77777777" w:rsidR="00932DF1" w:rsidRDefault="00932DF1" w:rsidP="00322A44">
            <w:pPr>
              <w:pStyle w:val="TableParagraph"/>
              <w:spacing w:before="5" w:line="159" w:lineRule="exact"/>
              <w:ind w:left="32"/>
              <w:jc w:val="center"/>
              <w:rPr>
                <w:sz w:val="15"/>
              </w:rPr>
            </w:pPr>
            <w:r>
              <w:rPr>
                <w:spacing w:val="-5"/>
                <w:sz w:val="15"/>
              </w:rPr>
              <w:t>10</w:t>
            </w:r>
          </w:p>
        </w:tc>
        <w:tc>
          <w:tcPr>
            <w:tcW w:w="723" w:type="dxa"/>
          </w:tcPr>
          <w:p w14:paraId="75490FD7" w14:textId="77777777" w:rsidR="00932DF1" w:rsidRDefault="00932DF1" w:rsidP="00322A44">
            <w:pPr>
              <w:pStyle w:val="TableParagraph"/>
              <w:spacing w:before="5" w:line="159" w:lineRule="exact"/>
              <w:ind w:left="32"/>
              <w:jc w:val="center"/>
              <w:rPr>
                <w:sz w:val="15"/>
              </w:rPr>
            </w:pPr>
            <w:r>
              <w:rPr>
                <w:spacing w:val="-10"/>
                <w:sz w:val="15"/>
              </w:rPr>
              <w:t>1</w:t>
            </w:r>
          </w:p>
        </w:tc>
        <w:tc>
          <w:tcPr>
            <w:tcW w:w="747" w:type="dxa"/>
          </w:tcPr>
          <w:p w14:paraId="0EF1ABD6" w14:textId="77777777" w:rsidR="00932DF1" w:rsidRDefault="00932DF1" w:rsidP="00322A44">
            <w:pPr>
              <w:pStyle w:val="TableParagraph"/>
              <w:spacing w:before="5" w:line="159" w:lineRule="exact"/>
              <w:ind w:left="212"/>
              <w:rPr>
                <w:sz w:val="15"/>
              </w:rPr>
            </w:pPr>
            <w:r>
              <w:rPr>
                <w:spacing w:val="-4"/>
                <w:sz w:val="15"/>
              </w:rPr>
              <w:t>1000</w:t>
            </w:r>
          </w:p>
        </w:tc>
        <w:tc>
          <w:tcPr>
            <w:tcW w:w="448" w:type="dxa"/>
          </w:tcPr>
          <w:p w14:paraId="6859E69D" w14:textId="77777777" w:rsidR="00932DF1" w:rsidRDefault="00932DF1" w:rsidP="00322A44">
            <w:pPr>
              <w:pStyle w:val="TableParagraph"/>
              <w:spacing w:before="5" w:line="159" w:lineRule="exact"/>
              <w:ind w:left="29"/>
              <w:rPr>
                <w:sz w:val="15"/>
              </w:rPr>
            </w:pPr>
            <w:proofErr w:type="spellStart"/>
            <w:r>
              <w:rPr>
                <w:spacing w:val="-5"/>
                <w:sz w:val="15"/>
              </w:rPr>
              <w:t>Cft</w:t>
            </w:r>
            <w:proofErr w:type="spellEnd"/>
          </w:p>
        </w:tc>
        <w:tc>
          <w:tcPr>
            <w:tcW w:w="656" w:type="dxa"/>
          </w:tcPr>
          <w:p w14:paraId="5BF105E0" w14:textId="77777777" w:rsidR="00932DF1" w:rsidRDefault="00932DF1" w:rsidP="00322A44">
            <w:pPr>
              <w:pStyle w:val="TableParagraph"/>
              <w:rPr>
                <w:rFonts w:ascii="Times New Roman"/>
                <w:sz w:val="12"/>
              </w:rPr>
            </w:pPr>
          </w:p>
        </w:tc>
        <w:tc>
          <w:tcPr>
            <w:tcW w:w="601" w:type="dxa"/>
          </w:tcPr>
          <w:p w14:paraId="487B5158" w14:textId="77777777" w:rsidR="00932DF1" w:rsidRDefault="00932DF1" w:rsidP="00322A44">
            <w:pPr>
              <w:pStyle w:val="TableParagraph"/>
              <w:rPr>
                <w:rFonts w:ascii="Times New Roman"/>
                <w:sz w:val="12"/>
              </w:rPr>
            </w:pPr>
          </w:p>
        </w:tc>
        <w:tc>
          <w:tcPr>
            <w:tcW w:w="993" w:type="dxa"/>
          </w:tcPr>
          <w:p w14:paraId="3DEC772F" w14:textId="77777777" w:rsidR="00932DF1" w:rsidRDefault="00932DF1" w:rsidP="00322A44">
            <w:pPr>
              <w:pStyle w:val="TableParagraph"/>
              <w:rPr>
                <w:rFonts w:ascii="Times New Roman"/>
                <w:sz w:val="12"/>
              </w:rPr>
            </w:pPr>
          </w:p>
        </w:tc>
      </w:tr>
      <w:tr w:rsidR="00932DF1" w14:paraId="0D26271A" w14:textId="77777777" w:rsidTr="00322A44">
        <w:trPr>
          <w:trHeight w:val="184"/>
        </w:trPr>
        <w:tc>
          <w:tcPr>
            <w:tcW w:w="456" w:type="dxa"/>
          </w:tcPr>
          <w:p w14:paraId="5F05B9DA" w14:textId="77777777" w:rsidR="00932DF1" w:rsidRDefault="00932DF1" w:rsidP="00322A44">
            <w:pPr>
              <w:pStyle w:val="TableParagraph"/>
              <w:rPr>
                <w:rFonts w:ascii="Times New Roman"/>
                <w:sz w:val="12"/>
              </w:rPr>
            </w:pPr>
          </w:p>
        </w:tc>
        <w:tc>
          <w:tcPr>
            <w:tcW w:w="3315" w:type="dxa"/>
          </w:tcPr>
          <w:p w14:paraId="79B7D6A7" w14:textId="77777777" w:rsidR="00932DF1" w:rsidRDefault="00932DF1" w:rsidP="00322A44">
            <w:pPr>
              <w:pStyle w:val="TableParagraph"/>
              <w:rPr>
                <w:rFonts w:ascii="Times New Roman"/>
                <w:sz w:val="12"/>
              </w:rPr>
            </w:pPr>
          </w:p>
        </w:tc>
        <w:tc>
          <w:tcPr>
            <w:tcW w:w="254" w:type="dxa"/>
          </w:tcPr>
          <w:p w14:paraId="1CB2CB8B" w14:textId="77777777" w:rsidR="00932DF1" w:rsidRDefault="00932DF1" w:rsidP="00322A44">
            <w:pPr>
              <w:pStyle w:val="TableParagraph"/>
              <w:rPr>
                <w:rFonts w:ascii="Times New Roman"/>
                <w:sz w:val="12"/>
              </w:rPr>
            </w:pPr>
          </w:p>
        </w:tc>
        <w:tc>
          <w:tcPr>
            <w:tcW w:w="156" w:type="dxa"/>
          </w:tcPr>
          <w:p w14:paraId="1237452D" w14:textId="77777777" w:rsidR="00932DF1" w:rsidRDefault="00932DF1" w:rsidP="00322A44">
            <w:pPr>
              <w:pStyle w:val="TableParagraph"/>
              <w:rPr>
                <w:rFonts w:ascii="Times New Roman"/>
                <w:sz w:val="12"/>
              </w:rPr>
            </w:pPr>
          </w:p>
        </w:tc>
        <w:tc>
          <w:tcPr>
            <w:tcW w:w="346" w:type="dxa"/>
          </w:tcPr>
          <w:p w14:paraId="6D65933B" w14:textId="77777777" w:rsidR="00932DF1" w:rsidRDefault="00932DF1" w:rsidP="00322A44">
            <w:pPr>
              <w:pStyle w:val="TableParagraph"/>
              <w:rPr>
                <w:rFonts w:ascii="Times New Roman"/>
                <w:sz w:val="12"/>
              </w:rPr>
            </w:pPr>
          </w:p>
        </w:tc>
        <w:tc>
          <w:tcPr>
            <w:tcW w:w="634" w:type="dxa"/>
          </w:tcPr>
          <w:p w14:paraId="6CCE2E00" w14:textId="77777777" w:rsidR="00932DF1" w:rsidRDefault="00932DF1" w:rsidP="00322A44">
            <w:pPr>
              <w:pStyle w:val="TableParagraph"/>
              <w:rPr>
                <w:rFonts w:ascii="Times New Roman"/>
                <w:sz w:val="12"/>
              </w:rPr>
            </w:pPr>
          </w:p>
        </w:tc>
        <w:tc>
          <w:tcPr>
            <w:tcW w:w="524" w:type="dxa"/>
          </w:tcPr>
          <w:p w14:paraId="3CC7A1AC" w14:textId="77777777" w:rsidR="00932DF1" w:rsidRDefault="00932DF1" w:rsidP="00322A44">
            <w:pPr>
              <w:pStyle w:val="TableParagraph"/>
              <w:rPr>
                <w:rFonts w:ascii="Times New Roman"/>
                <w:sz w:val="12"/>
              </w:rPr>
            </w:pPr>
          </w:p>
        </w:tc>
        <w:tc>
          <w:tcPr>
            <w:tcW w:w="723" w:type="dxa"/>
          </w:tcPr>
          <w:p w14:paraId="51921E12" w14:textId="77777777" w:rsidR="00932DF1" w:rsidRDefault="00932DF1" w:rsidP="00322A44">
            <w:pPr>
              <w:pStyle w:val="TableParagraph"/>
              <w:rPr>
                <w:rFonts w:ascii="Times New Roman"/>
                <w:sz w:val="12"/>
              </w:rPr>
            </w:pPr>
          </w:p>
        </w:tc>
        <w:tc>
          <w:tcPr>
            <w:tcW w:w="747" w:type="dxa"/>
          </w:tcPr>
          <w:p w14:paraId="6D988987" w14:textId="77777777" w:rsidR="00932DF1" w:rsidRDefault="00932DF1" w:rsidP="00322A44">
            <w:pPr>
              <w:pStyle w:val="TableParagraph"/>
              <w:spacing w:before="6" w:line="159" w:lineRule="exact"/>
              <w:ind w:right="16"/>
              <w:jc w:val="right"/>
              <w:rPr>
                <w:sz w:val="15"/>
              </w:rPr>
            </w:pPr>
            <w:r>
              <w:rPr>
                <w:spacing w:val="-4"/>
                <w:sz w:val="15"/>
              </w:rPr>
              <w:t>1000</w:t>
            </w:r>
          </w:p>
        </w:tc>
        <w:tc>
          <w:tcPr>
            <w:tcW w:w="448" w:type="dxa"/>
          </w:tcPr>
          <w:p w14:paraId="0FE0FCF4" w14:textId="77777777" w:rsidR="00932DF1" w:rsidRDefault="00932DF1" w:rsidP="00322A44">
            <w:pPr>
              <w:pStyle w:val="TableParagraph"/>
              <w:spacing w:before="6" w:line="159" w:lineRule="exact"/>
              <w:ind w:left="29"/>
              <w:rPr>
                <w:sz w:val="15"/>
              </w:rPr>
            </w:pPr>
            <w:proofErr w:type="spellStart"/>
            <w:r>
              <w:rPr>
                <w:spacing w:val="-5"/>
                <w:sz w:val="15"/>
              </w:rPr>
              <w:t>Cft</w:t>
            </w:r>
            <w:proofErr w:type="spellEnd"/>
          </w:p>
        </w:tc>
        <w:tc>
          <w:tcPr>
            <w:tcW w:w="656" w:type="dxa"/>
          </w:tcPr>
          <w:p w14:paraId="4554C853" w14:textId="77777777" w:rsidR="00932DF1" w:rsidRDefault="00932DF1" w:rsidP="00322A44">
            <w:pPr>
              <w:pStyle w:val="TableParagraph"/>
              <w:rPr>
                <w:rFonts w:ascii="Times New Roman"/>
                <w:sz w:val="12"/>
              </w:rPr>
            </w:pPr>
          </w:p>
        </w:tc>
        <w:tc>
          <w:tcPr>
            <w:tcW w:w="601" w:type="dxa"/>
          </w:tcPr>
          <w:p w14:paraId="6095EE05" w14:textId="77777777" w:rsidR="00932DF1" w:rsidRDefault="00932DF1" w:rsidP="00322A44">
            <w:pPr>
              <w:pStyle w:val="TableParagraph"/>
              <w:rPr>
                <w:rFonts w:ascii="Times New Roman"/>
                <w:sz w:val="12"/>
              </w:rPr>
            </w:pPr>
          </w:p>
        </w:tc>
        <w:tc>
          <w:tcPr>
            <w:tcW w:w="993" w:type="dxa"/>
          </w:tcPr>
          <w:p w14:paraId="72D915CC" w14:textId="77777777" w:rsidR="00932DF1" w:rsidRDefault="00932DF1" w:rsidP="00322A44">
            <w:pPr>
              <w:pStyle w:val="TableParagraph"/>
              <w:rPr>
                <w:rFonts w:ascii="Times New Roman"/>
                <w:sz w:val="12"/>
              </w:rPr>
            </w:pPr>
          </w:p>
        </w:tc>
      </w:tr>
      <w:tr w:rsidR="00932DF1" w14:paraId="55DC5AFE" w14:textId="77777777" w:rsidTr="00322A44">
        <w:trPr>
          <w:trHeight w:val="184"/>
        </w:trPr>
        <w:tc>
          <w:tcPr>
            <w:tcW w:w="456" w:type="dxa"/>
          </w:tcPr>
          <w:p w14:paraId="0BB6CAD1" w14:textId="77777777" w:rsidR="00932DF1" w:rsidRDefault="00932DF1" w:rsidP="00322A44">
            <w:pPr>
              <w:pStyle w:val="TableParagraph"/>
              <w:rPr>
                <w:rFonts w:ascii="Times New Roman"/>
                <w:sz w:val="12"/>
              </w:rPr>
            </w:pPr>
          </w:p>
        </w:tc>
        <w:tc>
          <w:tcPr>
            <w:tcW w:w="3315" w:type="dxa"/>
          </w:tcPr>
          <w:p w14:paraId="7E8F7A81" w14:textId="77777777" w:rsidR="00932DF1" w:rsidRDefault="00932DF1" w:rsidP="00322A44">
            <w:pPr>
              <w:pStyle w:val="TableParagraph"/>
              <w:rPr>
                <w:rFonts w:ascii="Times New Roman"/>
                <w:sz w:val="12"/>
              </w:rPr>
            </w:pPr>
          </w:p>
        </w:tc>
        <w:tc>
          <w:tcPr>
            <w:tcW w:w="254" w:type="dxa"/>
          </w:tcPr>
          <w:p w14:paraId="615BAB1C" w14:textId="77777777" w:rsidR="00932DF1" w:rsidRDefault="00932DF1" w:rsidP="00322A44">
            <w:pPr>
              <w:pStyle w:val="TableParagraph"/>
              <w:rPr>
                <w:rFonts w:ascii="Times New Roman"/>
                <w:sz w:val="12"/>
              </w:rPr>
            </w:pPr>
          </w:p>
        </w:tc>
        <w:tc>
          <w:tcPr>
            <w:tcW w:w="156" w:type="dxa"/>
          </w:tcPr>
          <w:p w14:paraId="14C041F1" w14:textId="77777777" w:rsidR="00932DF1" w:rsidRDefault="00932DF1" w:rsidP="00322A44">
            <w:pPr>
              <w:pStyle w:val="TableParagraph"/>
              <w:rPr>
                <w:rFonts w:ascii="Times New Roman"/>
                <w:sz w:val="12"/>
              </w:rPr>
            </w:pPr>
          </w:p>
        </w:tc>
        <w:tc>
          <w:tcPr>
            <w:tcW w:w="346" w:type="dxa"/>
          </w:tcPr>
          <w:p w14:paraId="2EAE7C30" w14:textId="77777777" w:rsidR="00932DF1" w:rsidRDefault="00932DF1" w:rsidP="00322A44">
            <w:pPr>
              <w:pStyle w:val="TableParagraph"/>
              <w:rPr>
                <w:rFonts w:ascii="Times New Roman"/>
                <w:sz w:val="12"/>
              </w:rPr>
            </w:pPr>
          </w:p>
        </w:tc>
        <w:tc>
          <w:tcPr>
            <w:tcW w:w="634" w:type="dxa"/>
          </w:tcPr>
          <w:p w14:paraId="76DF1BC5" w14:textId="77777777" w:rsidR="00932DF1" w:rsidRDefault="00932DF1" w:rsidP="00322A44">
            <w:pPr>
              <w:pStyle w:val="TableParagraph"/>
              <w:rPr>
                <w:rFonts w:ascii="Times New Roman"/>
                <w:sz w:val="12"/>
              </w:rPr>
            </w:pPr>
          </w:p>
        </w:tc>
        <w:tc>
          <w:tcPr>
            <w:tcW w:w="524" w:type="dxa"/>
          </w:tcPr>
          <w:p w14:paraId="683948B4" w14:textId="77777777" w:rsidR="00932DF1" w:rsidRDefault="00932DF1" w:rsidP="00322A44">
            <w:pPr>
              <w:pStyle w:val="TableParagraph"/>
              <w:rPr>
                <w:rFonts w:ascii="Times New Roman"/>
                <w:sz w:val="12"/>
              </w:rPr>
            </w:pPr>
          </w:p>
        </w:tc>
        <w:tc>
          <w:tcPr>
            <w:tcW w:w="723" w:type="dxa"/>
          </w:tcPr>
          <w:p w14:paraId="78A71035" w14:textId="77777777" w:rsidR="00932DF1" w:rsidRDefault="00932DF1" w:rsidP="00322A44">
            <w:pPr>
              <w:pStyle w:val="TableParagraph"/>
              <w:rPr>
                <w:rFonts w:ascii="Times New Roman"/>
                <w:sz w:val="12"/>
              </w:rPr>
            </w:pPr>
          </w:p>
        </w:tc>
        <w:tc>
          <w:tcPr>
            <w:tcW w:w="747" w:type="dxa"/>
          </w:tcPr>
          <w:p w14:paraId="3C25B3E5" w14:textId="77777777" w:rsidR="00932DF1" w:rsidRDefault="00932DF1" w:rsidP="00322A44">
            <w:pPr>
              <w:pStyle w:val="TableParagraph"/>
              <w:rPr>
                <w:rFonts w:ascii="Times New Roman"/>
                <w:sz w:val="12"/>
              </w:rPr>
            </w:pPr>
          </w:p>
        </w:tc>
        <w:tc>
          <w:tcPr>
            <w:tcW w:w="448" w:type="dxa"/>
          </w:tcPr>
          <w:p w14:paraId="0D732EBD" w14:textId="77777777" w:rsidR="00932DF1" w:rsidRDefault="00932DF1" w:rsidP="00322A44">
            <w:pPr>
              <w:pStyle w:val="TableParagraph"/>
              <w:spacing w:before="5" w:line="159" w:lineRule="exact"/>
              <w:ind w:left="29"/>
              <w:rPr>
                <w:b/>
                <w:sz w:val="15"/>
              </w:rPr>
            </w:pPr>
            <w:r>
              <w:rPr>
                <w:b/>
                <w:spacing w:val="-10"/>
                <w:sz w:val="15"/>
              </w:rPr>
              <w:t>@</w:t>
            </w:r>
          </w:p>
        </w:tc>
        <w:tc>
          <w:tcPr>
            <w:tcW w:w="656" w:type="dxa"/>
          </w:tcPr>
          <w:p w14:paraId="16D4B445" w14:textId="77777777" w:rsidR="00932DF1" w:rsidRDefault="00932DF1" w:rsidP="00322A44">
            <w:pPr>
              <w:pStyle w:val="TableParagraph"/>
              <w:spacing w:before="5" w:line="159" w:lineRule="exact"/>
              <w:ind w:left="25"/>
              <w:jc w:val="center"/>
              <w:rPr>
                <w:b/>
                <w:sz w:val="15"/>
              </w:rPr>
            </w:pPr>
            <w:r>
              <w:rPr>
                <w:b/>
                <w:spacing w:val="-2"/>
                <w:sz w:val="15"/>
              </w:rPr>
              <w:t>15.04</w:t>
            </w:r>
          </w:p>
        </w:tc>
        <w:tc>
          <w:tcPr>
            <w:tcW w:w="601" w:type="dxa"/>
          </w:tcPr>
          <w:p w14:paraId="791489F6" w14:textId="77777777" w:rsidR="00932DF1" w:rsidRDefault="00932DF1" w:rsidP="00322A44">
            <w:pPr>
              <w:pStyle w:val="TableParagraph"/>
              <w:spacing w:before="5" w:line="159" w:lineRule="exact"/>
              <w:ind w:left="188"/>
              <w:rPr>
                <w:b/>
                <w:sz w:val="15"/>
              </w:rPr>
            </w:pPr>
            <w:r>
              <w:rPr>
                <w:b/>
                <w:spacing w:val="-5"/>
                <w:sz w:val="15"/>
              </w:rPr>
              <w:t>Rs.</w:t>
            </w:r>
          </w:p>
        </w:tc>
        <w:tc>
          <w:tcPr>
            <w:tcW w:w="993" w:type="dxa"/>
          </w:tcPr>
          <w:p w14:paraId="23FDACD6" w14:textId="77777777" w:rsidR="00932DF1" w:rsidRDefault="00932DF1" w:rsidP="00322A44">
            <w:pPr>
              <w:pStyle w:val="TableParagraph"/>
              <w:spacing w:before="5" w:line="159" w:lineRule="exact"/>
              <w:ind w:right="70"/>
              <w:jc w:val="right"/>
              <w:rPr>
                <w:b/>
                <w:sz w:val="15"/>
              </w:rPr>
            </w:pPr>
          </w:p>
        </w:tc>
      </w:tr>
      <w:tr w:rsidR="00932DF1" w14:paraId="33090EAD" w14:textId="77777777" w:rsidTr="00322A44">
        <w:trPr>
          <w:trHeight w:val="184"/>
        </w:trPr>
        <w:tc>
          <w:tcPr>
            <w:tcW w:w="456" w:type="dxa"/>
          </w:tcPr>
          <w:p w14:paraId="019BA688" w14:textId="77777777" w:rsidR="00932DF1" w:rsidRDefault="00932DF1" w:rsidP="00322A44">
            <w:pPr>
              <w:pStyle w:val="TableParagraph"/>
              <w:spacing w:before="5" w:line="159" w:lineRule="exact"/>
              <w:ind w:left="31"/>
              <w:jc w:val="center"/>
              <w:rPr>
                <w:b/>
                <w:sz w:val="15"/>
              </w:rPr>
            </w:pPr>
            <w:r>
              <w:rPr>
                <w:b/>
                <w:spacing w:val="-10"/>
                <w:sz w:val="15"/>
              </w:rPr>
              <w:t>2</w:t>
            </w:r>
          </w:p>
        </w:tc>
        <w:tc>
          <w:tcPr>
            <w:tcW w:w="3315" w:type="dxa"/>
            <w:vMerge w:val="restart"/>
          </w:tcPr>
          <w:p w14:paraId="4B50643B" w14:textId="77777777" w:rsidR="00932DF1" w:rsidRDefault="00932DF1" w:rsidP="00322A44">
            <w:pPr>
              <w:pStyle w:val="TableParagraph"/>
              <w:spacing w:before="5" w:line="264" w:lineRule="auto"/>
              <w:ind w:left="30" w:right="9"/>
              <w:jc w:val="both"/>
              <w:rPr>
                <w:sz w:val="15"/>
              </w:rPr>
            </w:pPr>
            <w:r>
              <w:rPr>
                <w:sz w:val="15"/>
              </w:rPr>
              <w:t>Supply and Fixing of Concrete pavers on sand cushion</w:t>
            </w:r>
            <w:r>
              <w:rPr>
                <w:spacing w:val="11"/>
                <w:sz w:val="15"/>
              </w:rPr>
              <w:t xml:space="preserve"> </w:t>
            </w:r>
            <w:r>
              <w:rPr>
                <w:sz w:val="15"/>
              </w:rPr>
              <w:t>of</w:t>
            </w:r>
            <w:r>
              <w:rPr>
                <w:spacing w:val="12"/>
                <w:sz w:val="15"/>
              </w:rPr>
              <w:t xml:space="preserve"> </w:t>
            </w:r>
            <w:r>
              <w:rPr>
                <w:sz w:val="15"/>
              </w:rPr>
              <w:t>different</w:t>
            </w:r>
            <w:r>
              <w:rPr>
                <w:spacing w:val="15"/>
                <w:sz w:val="15"/>
              </w:rPr>
              <w:t xml:space="preserve"> </w:t>
            </w:r>
            <w:r>
              <w:rPr>
                <w:sz w:val="15"/>
              </w:rPr>
              <w:t>designs</w:t>
            </w:r>
            <w:r>
              <w:rPr>
                <w:spacing w:val="12"/>
                <w:sz w:val="15"/>
              </w:rPr>
              <w:t xml:space="preserve"> </w:t>
            </w:r>
            <w:r>
              <w:rPr>
                <w:sz w:val="15"/>
              </w:rPr>
              <w:t>having</w:t>
            </w:r>
            <w:r>
              <w:rPr>
                <w:spacing w:val="13"/>
                <w:sz w:val="15"/>
              </w:rPr>
              <w:t xml:space="preserve"> </w:t>
            </w:r>
            <w:r>
              <w:rPr>
                <w:sz w:val="15"/>
              </w:rPr>
              <w:t>thickness</w:t>
            </w:r>
            <w:r>
              <w:rPr>
                <w:spacing w:val="14"/>
                <w:sz w:val="15"/>
              </w:rPr>
              <w:t xml:space="preserve"> </w:t>
            </w:r>
            <w:r>
              <w:rPr>
                <w:spacing w:val="-5"/>
                <w:sz w:val="15"/>
              </w:rPr>
              <w:t>of</w:t>
            </w:r>
          </w:p>
          <w:p w14:paraId="66220772" w14:textId="77777777" w:rsidR="00932DF1" w:rsidRDefault="00932DF1" w:rsidP="00322A44">
            <w:pPr>
              <w:pStyle w:val="TableParagraph"/>
              <w:spacing w:line="264" w:lineRule="auto"/>
              <w:ind w:left="30" w:right="9"/>
              <w:jc w:val="both"/>
              <w:rPr>
                <w:sz w:val="15"/>
              </w:rPr>
            </w:pPr>
            <w:r>
              <w:rPr>
                <w:sz w:val="15"/>
              </w:rPr>
              <w:t xml:space="preserve">60 mm, </w:t>
            </w:r>
            <w:proofErr w:type="spellStart"/>
            <w:r>
              <w:rPr>
                <w:sz w:val="15"/>
              </w:rPr>
              <w:t>mechnically</w:t>
            </w:r>
            <w:proofErr w:type="spellEnd"/>
            <w:r>
              <w:rPr>
                <w:sz w:val="15"/>
              </w:rPr>
              <w:t xml:space="preserve"> compressed, </w:t>
            </w:r>
            <w:proofErr w:type="spellStart"/>
            <w:r>
              <w:rPr>
                <w:sz w:val="15"/>
              </w:rPr>
              <w:t>minimium</w:t>
            </w:r>
            <w:proofErr w:type="spellEnd"/>
            <w:r>
              <w:rPr>
                <w:sz w:val="15"/>
              </w:rPr>
              <w:t xml:space="preserve"> </w:t>
            </w:r>
            <w:proofErr w:type="spellStart"/>
            <w:r>
              <w:rPr>
                <w:sz w:val="15"/>
              </w:rPr>
              <w:t>strenght</w:t>
            </w:r>
            <w:proofErr w:type="spellEnd"/>
            <w:r>
              <w:rPr>
                <w:sz w:val="15"/>
              </w:rPr>
              <w:t xml:space="preserve"> of 4500 psi after laboratory testing at factory and random </w:t>
            </w:r>
            <w:proofErr w:type="spellStart"/>
            <w:r>
              <w:rPr>
                <w:sz w:val="15"/>
              </w:rPr>
              <w:t>testiing</w:t>
            </w:r>
            <w:proofErr w:type="spellEnd"/>
            <w:r>
              <w:rPr>
                <w:sz w:val="15"/>
              </w:rPr>
              <w:t xml:space="preserve"> at site as and when desired by the Engineer </w:t>
            </w:r>
            <w:proofErr w:type="spellStart"/>
            <w:r>
              <w:rPr>
                <w:sz w:val="15"/>
              </w:rPr>
              <w:t>inchange</w:t>
            </w:r>
            <w:proofErr w:type="spellEnd"/>
            <w:r>
              <w:rPr>
                <w:sz w:val="15"/>
              </w:rPr>
              <w:t xml:space="preserve"> </w:t>
            </w:r>
            <w:proofErr w:type="spellStart"/>
            <w:r>
              <w:rPr>
                <w:sz w:val="15"/>
              </w:rPr>
              <w:t>comple</w:t>
            </w:r>
            <w:proofErr w:type="spellEnd"/>
            <w:r>
              <w:rPr>
                <w:sz w:val="15"/>
              </w:rPr>
              <w:t xml:space="preserve"> in all respects.</w:t>
            </w:r>
            <w:r>
              <w:rPr>
                <w:spacing w:val="59"/>
                <w:sz w:val="15"/>
              </w:rPr>
              <w:t xml:space="preserve">  </w:t>
            </w:r>
            <w:r>
              <w:rPr>
                <w:sz w:val="15"/>
              </w:rPr>
              <w:t>(No</w:t>
            </w:r>
            <w:r>
              <w:rPr>
                <w:spacing w:val="59"/>
                <w:sz w:val="15"/>
              </w:rPr>
              <w:t xml:space="preserve">  </w:t>
            </w:r>
            <w:r>
              <w:rPr>
                <w:sz w:val="15"/>
              </w:rPr>
              <w:t>PCC</w:t>
            </w:r>
            <w:r>
              <w:rPr>
                <w:spacing w:val="59"/>
                <w:sz w:val="15"/>
              </w:rPr>
              <w:t xml:space="preserve">  </w:t>
            </w:r>
            <w:r>
              <w:rPr>
                <w:sz w:val="15"/>
              </w:rPr>
              <w:t>work</w:t>
            </w:r>
            <w:r>
              <w:rPr>
                <w:spacing w:val="59"/>
                <w:sz w:val="15"/>
              </w:rPr>
              <w:t xml:space="preserve">  </w:t>
            </w:r>
            <w:r>
              <w:rPr>
                <w:sz w:val="15"/>
              </w:rPr>
              <w:t>is</w:t>
            </w:r>
            <w:r>
              <w:rPr>
                <w:spacing w:val="60"/>
                <w:sz w:val="15"/>
              </w:rPr>
              <w:t xml:space="preserve">  </w:t>
            </w:r>
            <w:proofErr w:type="spellStart"/>
            <w:r>
              <w:rPr>
                <w:spacing w:val="-2"/>
                <w:sz w:val="15"/>
              </w:rPr>
              <w:t>premitted</w:t>
            </w:r>
            <w:proofErr w:type="spellEnd"/>
          </w:p>
        </w:tc>
        <w:tc>
          <w:tcPr>
            <w:tcW w:w="254" w:type="dxa"/>
          </w:tcPr>
          <w:p w14:paraId="428487D1" w14:textId="77777777" w:rsidR="00932DF1" w:rsidRDefault="00932DF1" w:rsidP="00322A44">
            <w:pPr>
              <w:pStyle w:val="TableParagraph"/>
              <w:rPr>
                <w:rFonts w:ascii="Times New Roman"/>
                <w:sz w:val="12"/>
              </w:rPr>
            </w:pPr>
          </w:p>
        </w:tc>
        <w:tc>
          <w:tcPr>
            <w:tcW w:w="156" w:type="dxa"/>
          </w:tcPr>
          <w:p w14:paraId="715B29E0" w14:textId="77777777" w:rsidR="00932DF1" w:rsidRDefault="00932DF1" w:rsidP="00322A44">
            <w:pPr>
              <w:pStyle w:val="TableParagraph"/>
              <w:rPr>
                <w:rFonts w:ascii="Times New Roman"/>
                <w:sz w:val="12"/>
              </w:rPr>
            </w:pPr>
          </w:p>
        </w:tc>
        <w:tc>
          <w:tcPr>
            <w:tcW w:w="346" w:type="dxa"/>
          </w:tcPr>
          <w:p w14:paraId="5162651E" w14:textId="77777777" w:rsidR="00932DF1" w:rsidRDefault="00932DF1" w:rsidP="00322A44">
            <w:pPr>
              <w:pStyle w:val="TableParagraph"/>
              <w:rPr>
                <w:rFonts w:ascii="Times New Roman"/>
                <w:sz w:val="12"/>
              </w:rPr>
            </w:pPr>
          </w:p>
        </w:tc>
        <w:tc>
          <w:tcPr>
            <w:tcW w:w="634" w:type="dxa"/>
          </w:tcPr>
          <w:p w14:paraId="46CE1BB8" w14:textId="77777777" w:rsidR="00932DF1" w:rsidRDefault="00932DF1" w:rsidP="00322A44">
            <w:pPr>
              <w:pStyle w:val="TableParagraph"/>
              <w:rPr>
                <w:rFonts w:ascii="Times New Roman"/>
                <w:sz w:val="12"/>
              </w:rPr>
            </w:pPr>
          </w:p>
        </w:tc>
        <w:tc>
          <w:tcPr>
            <w:tcW w:w="524" w:type="dxa"/>
          </w:tcPr>
          <w:p w14:paraId="6C0A4A4B" w14:textId="77777777" w:rsidR="00932DF1" w:rsidRDefault="00932DF1" w:rsidP="00322A44">
            <w:pPr>
              <w:pStyle w:val="TableParagraph"/>
              <w:rPr>
                <w:rFonts w:ascii="Times New Roman"/>
                <w:sz w:val="12"/>
              </w:rPr>
            </w:pPr>
          </w:p>
        </w:tc>
        <w:tc>
          <w:tcPr>
            <w:tcW w:w="723" w:type="dxa"/>
          </w:tcPr>
          <w:p w14:paraId="61D10107" w14:textId="77777777" w:rsidR="00932DF1" w:rsidRDefault="00932DF1" w:rsidP="00322A44">
            <w:pPr>
              <w:pStyle w:val="TableParagraph"/>
              <w:rPr>
                <w:rFonts w:ascii="Times New Roman"/>
                <w:sz w:val="12"/>
              </w:rPr>
            </w:pPr>
          </w:p>
        </w:tc>
        <w:tc>
          <w:tcPr>
            <w:tcW w:w="747" w:type="dxa"/>
          </w:tcPr>
          <w:p w14:paraId="2A214508" w14:textId="77777777" w:rsidR="00932DF1" w:rsidRDefault="00932DF1" w:rsidP="00322A44">
            <w:pPr>
              <w:pStyle w:val="TableParagraph"/>
              <w:rPr>
                <w:rFonts w:ascii="Times New Roman"/>
                <w:sz w:val="12"/>
              </w:rPr>
            </w:pPr>
          </w:p>
        </w:tc>
        <w:tc>
          <w:tcPr>
            <w:tcW w:w="448" w:type="dxa"/>
          </w:tcPr>
          <w:p w14:paraId="5962156D" w14:textId="77777777" w:rsidR="00932DF1" w:rsidRDefault="00932DF1" w:rsidP="00322A44">
            <w:pPr>
              <w:pStyle w:val="TableParagraph"/>
              <w:rPr>
                <w:rFonts w:ascii="Times New Roman"/>
                <w:sz w:val="12"/>
              </w:rPr>
            </w:pPr>
          </w:p>
        </w:tc>
        <w:tc>
          <w:tcPr>
            <w:tcW w:w="656" w:type="dxa"/>
          </w:tcPr>
          <w:p w14:paraId="22DCE86A" w14:textId="77777777" w:rsidR="00932DF1" w:rsidRDefault="00932DF1" w:rsidP="00322A44">
            <w:pPr>
              <w:pStyle w:val="TableParagraph"/>
              <w:rPr>
                <w:rFonts w:ascii="Times New Roman"/>
                <w:sz w:val="12"/>
              </w:rPr>
            </w:pPr>
          </w:p>
        </w:tc>
        <w:tc>
          <w:tcPr>
            <w:tcW w:w="601" w:type="dxa"/>
          </w:tcPr>
          <w:p w14:paraId="0FCD00FA" w14:textId="77777777" w:rsidR="00932DF1" w:rsidRDefault="00932DF1" w:rsidP="00322A44">
            <w:pPr>
              <w:pStyle w:val="TableParagraph"/>
              <w:rPr>
                <w:rFonts w:ascii="Times New Roman"/>
                <w:sz w:val="12"/>
              </w:rPr>
            </w:pPr>
          </w:p>
        </w:tc>
        <w:tc>
          <w:tcPr>
            <w:tcW w:w="993" w:type="dxa"/>
          </w:tcPr>
          <w:p w14:paraId="46AB41D3" w14:textId="77777777" w:rsidR="00932DF1" w:rsidRDefault="00932DF1" w:rsidP="00322A44">
            <w:pPr>
              <w:pStyle w:val="TableParagraph"/>
              <w:rPr>
                <w:rFonts w:ascii="Times New Roman"/>
                <w:sz w:val="12"/>
              </w:rPr>
            </w:pPr>
          </w:p>
        </w:tc>
      </w:tr>
      <w:tr w:rsidR="00932DF1" w14:paraId="09EF2A95" w14:textId="77777777" w:rsidTr="00322A44">
        <w:trPr>
          <w:trHeight w:val="184"/>
        </w:trPr>
        <w:tc>
          <w:tcPr>
            <w:tcW w:w="456" w:type="dxa"/>
          </w:tcPr>
          <w:p w14:paraId="7D84C036" w14:textId="77777777" w:rsidR="00932DF1" w:rsidRDefault="00932DF1" w:rsidP="00322A44">
            <w:pPr>
              <w:pStyle w:val="TableParagraph"/>
              <w:rPr>
                <w:rFonts w:ascii="Times New Roman"/>
                <w:sz w:val="12"/>
              </w:rPr>
            </w:pPr>
          </w:p>
        </w:tc>
        <w:tc>
          <w:tcPr>
            <w:tcW w:w="3315" w:type="dxa"/>
            <w:vMerge/>
            <w:tcBorders>
              <w:top w:val="nil"/>
            </w:tcBorders>
          </w:tcPr>
          <w:p w14:paraId="68CECEC0" w14:textId="77777777" w:rsidR="00932DF1" w:rsidRDefault="00932DF1" w:rsidP="00322A44">
            <w:pPr>
              <w:rPr>
                <w:sz w:val="2"/>
                <w:szCs w:val="2"/>
              </w:rPr>
            </w:pPr>
          </w:p>
        </w:tc>
        <w:tc>
          <w:tcPr>
            <w:tcW w:w="254" w:type="dxa"/>
          </w:tcPr>
          <w:p w14:paraId="60DE94C2" w14:textId="77777777" w:rsidR="00932DF1" w:rsidRDefault="00932DF1" w:rsidP="00322A44">
            <w:pPr>
              <w:pStyle w:val="TableParagraph"/>
              <w:rPr>
                <w:rFonts w:ascii="Times New Roman"/>
                <w:sz w:val="12"/>
              </w:rPr>
            </w:pPr>
          </w:p>
        </w:tc>
        <w:tc>
          <w:tcPr>
            <w:tcW w:w="156" w:type="dxa"/>
          </w:tcPr>
          <w:p w14:paraId="55FDBDBA" w14:textId="77777777" w:rsidR="00932DF1" w:rsidRDefault="00932DF1" w:rsidP="00322A44">
            <w:pPr>
              <w:pStyle w:val="TableParagraph"/>
              <w:rPr>
                <w:rFonts w:ascii="Times New Roman"/>
                <w:sz w:val="12"/>
              </w:rPr>
            </w:pPr>
          </w:p>
        </w:tc>
        <w:tc>
          <w:tcPr>
            <w:tcW w:w="346" w:type="dxa"/>
          </w:tcPr>
          <w:p w14:paraId="02646DF4" w14:textId="77777777" w:rsidR="00932DF1" w:rsidRDefault="00932DF1" w:rsidP="00322A44">
            <w:pPr>
              <w:pStyle w:val="TableParagraph"/>
              <w:rPr>
                <w:rFonts w:ascii="Times New Roman"/>
                <w:sz w:val="12"/>
              </w:rPr>
            </w:pPr>
          </w:p>
        </w:tc>
        <w:tc>
          <w:tcPr>
            <w:tcW w:w="634" w:type="dxa"/>
          </w:tcPr>
          <w:p w14:paraId="61DAD3E6" w14:textId="77777777" w:rsidR="00932DF1" w:rsidRDefault="00932DF1" w:rsidP="00322A44">
            <w:pPr>
              <w:pStyle w:val="TableParagraph"/>
              <w:rPr>
                <w:rFonts w:ascii="Times New Roman"/>
                <w:sz w:val="12"/>
              </w:rPr>
            </w:pPr>
          </w:p>
        </w:tc>
        <w:tc>
          <w:tcPr>
            <w:tcW w:w="524" w:type="dxa"/>
          </w:tcPr>
          <w:p w14:paraId="2300097B" w14:textId="77777777" w:rsidR="00932DF1" w:rsidRDefault="00932DF1" w:rsidP="00322A44">
            <w:pPr>
              <w:pStyle w:val="TableParagraph"/>
              <w:rPr>
                <w:rFonts w:ascii="Times New Roman"/>
                <w:sz w:val="12"/>
              </w:rPr>
            </w:pPr>
          </w:p>
        </w:tc>
        <w:tc>
          <w:tcPr>
            <w:tcW w:w="723" w:type="dxa"/>
          </w:tcPr>
          <w:p w14:paraId="537885E1" w14:textId="77777777" w:rsidR="00932DF1" w:rsidRDefault="00932DF1" w:rsidP="00322A44">
            <w:pPr>
              <w:pStyle w:val="TableParagraph"/>
              <w:rPr>
                <w:rFonts w:ascii="Times New Roman"/>
                <w:sz w:val="12"/>
              </w:rPr>
            </w:pPr>
          </w:p>
        </w:tc>
        <w:tc>
          <w:tcPr>
            <w:tcW w:w="747" w:type="dxa"/>
          </w:tcPr>
          <w:p w14:paraId="51B4EC8B" w14:textId="77777777" w:rsidR="00932DF1" w:rsidRDefault="00932DF1" w:rsidP="00322A44">
            <w:pPr>
              <w:pStyle w:val="TableParagraph"/>
              <w:rPr>
                <w:rFonts w:ascii="Times New Roman"/>
                <w:sz w:val="12"/>
              </w:rPr>
            </w:pPr>
          </w:p>
        </w:tc>
        <w:tc>
          <w:tcPr>
            <w:tcW w:w="448" w:type="dxa"/>
          </w:tcPr>
          <w:p w14:paraId="24E3683D" w14:textId="77777777" w:rsidR="00932DF1" w:rsidRDefault="00932DF1" w:rsidP="00322A44">
            <w:pPr>
              <w:pStyle w:val="TableParagraph"/>
              <w:rPr>
                <w:rFonts w:ascii="Times New Roman"/>
                <w:sz w:val="12"/>
              </w:rPr>
            </w:pPr>
          </w:p>
        </w:tc>
        <w:tc>
          <w:tcPr>
            <w:tcW w:w="656" w:type="dxa"/>
          </w:tcPr>
          <w:p w14:paraId="4322BA89" w14:textId="77777777" w:rsidR="00932DF1" w:rsidRDefault="00932DF1" w:rsidP="00322A44">
            <w:pPr>
              <w:pStyle w:val="TableParagraph"/>
              <w:rPr>
                <w:rFonts w:ascii="Times New Roman"/>
                <w:sz w:val="12"/>
              </w:rPr>
            </w:pPr>
          </w:p>
        </w:tc>
        <w:tc>
          <w:tcPr>
            <w:tcW w:w="601" w:type="dxa"/>
          </w:tcPr>
          <w:p w14:paraId="265AF376" w14:textId="77777777" w:rsidR="00932DF1" w:rsidRDefault="00932DF1" w:rsidP="00322A44">
            <w:pPr>
              <w:pStyle w:val="TableParagraph"/>
              <w:rPr>
                <w:rFonts w:ascii="Times New Roman"/>
                <w:sz w:val="12"/>
              </w:rPr>
            </w:pPr>
          </w:p>
        </w:tc>
        <w:tc>
          <w:tcPr>
            <w:tcW w:w="993" w:type="dxa"/>
          </w:tcPr>
          <w:p w14:paraId="0A3AB99B" w14:textId="77777777" w:rsidR="00932DF1" w:rsidRDefault="00932DF1" w:rsidP="00322A44">
            <w:pPr>
              <w:pStyle w:val="TableParagraph"/>
              <w:rPr>
                <w:rFonts w:ascii="Times New Roman"/>
                <w:sz w:val="12"/>
              </w:rPr>
            </w:pPr>
          </w:p>
        </w:tc>
      </w:tr>
      <w:tr w:rsidR="00932DF1" w14:paraId="52DDA12F" w14:textId="77777777" w:rsidTr="00322A44">
        <w:trPr>
          <w:trHeight w:val="184"/>
        </w:trPr>
        <w:tc>
          <w:tcPr>
            <w:tcW w:w="456" w:type="dxa"/>
          </w:tcPr>
          <w:p w14:paraId="37413D3E" w14:textId="77777777" w:rsidR="00932DF1" w:rsidRDefault="00932DF1" w:rsidP="00322A44">
            <w:pPr>
              <w:pStyle w:val="TableParagraph"/>
              <w:rPr>
                <w:rFonts w:ascii="Times New Roman"/>
                <w:sz w:val="12"/>
              </w:rPr>
            </w:pPr>
          </w:p>
        </w:tc>
        <w:tc>
          <w:tcPr>
            <w:tcW w:w="3315" w:type="dxa"/>
            <w:vMerge/>
            <w:tcBorders>
              <w:top w:val="nil"/>
            </w:tcBorders>
          </w:tcPr>
          <w:p w14:paraId="5CD74651" w14:textId="77777777" w:rsidR="00932DF1" w:rsidRDefault="00932DF1" w:rsidP="00322A44">
            <w:pPr>
              <w:rPr>
                <w:sz w:val="2"/>
                <w:szCs w:val="2"/>
              </w:rPr>
            </w:pPr>
          </w:p>
        </w:tc>
        <w:tc>
          <w:tcPr>
            <w:tcW w:w="254" w:type="dxa"/>
          </w:tcPr>
          <w:p w14:paraId="49B1869D" w14:textId="77777777" w:rsidR="00932DF1" w:rsidRDefault="00932DF1" w:rsidP="00322A44">
            <w:pPr>
              <w:pStyle w:val="TableParagraph"/>
              <w:rPr>
                <w:rFonts w:ascii="Times New Roman"/>
                <w:sz w:val="12"/>
              </w:rPr>
            </w:pPr>
          </w:p>
        </w:tc>
        <w:tc>
          <w:tcPr>
            <w:tcW w:w="156" w:type="dxa"/>
          </w:tcPr>
          <w:p w14:paraId="3A86122C" w14:textId="77777777" w:rsidR="00932DF1" w:rsidRDefault="00932DF1" w:rsidP="00322A44">
            <w:pPr>
              <w:pStyle w:val="TableParagraph"/>
              <w:rPr>
                <w:rFonts w:ascii="Times New Roman"/>
                <w:sz w:val="12"/>
              </w:rPr>
            </w:pPr>
          </w:p>
        </w:tc>
        <w:tc>
          <w:tcPr>
            <w:tcW w:w="346" w:type="dxa"/>
          </w:tcPr>
          <w:p w14:paraId="4473F35B" w14:textId="77777777" w:rsidR="00932DF1" w:rsidRDefault="00932DF1" w:rsidP="00322A44">
            <w:pPr>
              <w:pStyle w:val="TableParagraph"/>
              <w:rPr>
                <w:rFonts w:ascii="Times New Roman"/>
                <w:sz w:val="12"/>
              </w:rPr>
            </w:pPr>
          </w:p>
        </w:tc>
        <w:tc>
          <w:tcPr>
            <w:tcW w:w="634" w:type="dxa"/>
          </w:tcPr>
          <w:p w14:paraId="2F4BCDF0" w14:textId="77777777" w:rsidR="00932DF1" w:rsidRDefault="00932DF1" w:rsidP="00322A44">
            <w:pPr>
              <w:pStyle w:val="TableParagraph"/>
              <w:rPr>
                <w:rFonts w:ascii="Times New Roman"/>
                <w:sz w:val="12"/>
              </w:rPr>
            </w:pPr>
          </w:p>
        </w:tc>
        <w:tc>
          <w:tcPr>
            <w:tcW w:w="524" w:type="dxa"/>
          </w:tcPr>
          <w:p w14:paraId="0A284EE7" w14:textId="77777777" w:rsidR="00932DF1" w:rsidRDefault="00932DF1" w:rsidP="00322A44">
            <w:pPr>
              <w:pStyle w:val="TableParagraph"/>
              <w:rPr>
                <w:rFonts w:ascii="Times New Roman"/>
                <w:sz w:val="12"/>
              </w:rPr>
            </w:pPr>
          </w:p>
        </w:tc>
        <w:tc>
          <w:tcPr>
            <w:tcW w:w="723" w:type="dxa"/>
          </w:tcPr>
          <w:p w14:paraId="476797CF" w14:textId="77777777" w:rsidR="00932DF1" w:rsidRDefault="00932DF1" w:rsidP="00322A44">
            <w:pPr>
              <w:pStyle w:val="TableParagraph"/>
              <w:rPr>
                <w:rFonts w:ascii="Times New Roman"/>
                <w:sz w:val="12"/>
              </w:rPr>
            </w:pPr>
          </w:p>
        </w:tc>
        <w:tc>
          <w:tcPr>
            <w:tcW w:w="747" w:type="dxa"/>
          </w:tcPr>
          <w:p w14:paraId="6C37BA43" w14:textId="77777777" w:rsidR="00932DF1" w:rsidRDefault="00932DF1" w:rsidP="00322A44">
            <w:pPr>
              <w:pStyle w:val="TableParagraph"/>
              <w:rPr>
                <w:rFonts w:ascii="Times New Roman"/>
                <w:sz w:val="12"/>
              </w:rPr>
            </w:pPr>
          </w:p>
        </w:tc>
        <w:tc>
          <w:tcPr>
            <w:tcW w:w="448" w:type="dxa"/>
          </w:tcPr>
          <w:p w14:paraId="30F182EB" w14:textId="77777777" w:rsidR="00932DF1" w:rsidRDefault="00932DF1" w:rsidP="00322A44">
            <w:pPr>
              <w:pStyle w:val="TableParagraph"/>
              <w:rPr>
                <w:rFonts w:ascii="Times New Roman"/>
                <w:sz w:val="12"/>
              </w:rPr>
            </w:pPr>
          </w:p>
        </w:tc>
        <w:tc>
          <w:tcPr>
            <w:tcW w:w="656" w:type="dxa"/>
          </w:tcPr>
          <w:p w14:paraId="3C383E79" w14:textId="77777777" w:rsidR="00932DF1" w:rsidRDefault="00932DF1" w:rsidP="00322A44">
            <w:pPr>
              <w:pStyle w:val="TableParagraph"/>
              <w:rPr>
                <w:rFonts w:ascii="Times New Roman"/>
                <w:sz w:val="12"/>
              </w:rPr>
            </w:pPr>
          </w:p>
        </w:tc>
        <w:tc>
          <w:tcPr>
            <w:tcW w:w="601" w:type="dxa"/>
          </w:tcPr>
          <w:p w14:paraId="54C17E46" w14:textId="77777777" w:rsidR="00932DF1" w:rsidRDefault="00932DF1" w:rsidP="00322A44">
            <w:pPr>
              <w:pStyle w:val="TableParagraph"/>
              <w:rPr>
                <w:rFonts w:ascii="Times New Roman"/>
                <w:sz w:val="12"/>
              </w:rPr>
            </w:pPr>
          </w:p>
        </w:tc>
        <w:tc>
          <w:tcPr>
            <w:tcW w:w="993" w:type="dxa"/>
          </w:tcPr>
          <w:p w14:paraId="1E1626DD" w14:textId="77777777" w:rsidR="00932DF1" w:rsidRDefault="00932DF1" w:rsidP="00322A44">
            <w:pPr>
              <w:pStyle w:val="TableParagraph"/>
              <w:rPr>
                <w:rFonts w:ascii="Times New Roman"/>
                <w:sz w:val="12"/>
              </w:rPr>
            </w:pPr>
          </w:p>
        </w:tc>
      </w:tr>
      <w:tr w:rsidR="00932DF1" w14:paraId="6375F794" w14:textId="77777777" w:rsidTr="00322A44">
        <w:trPr>
          <w:trHeight w:val="184"/>
        </w:trPr>
        <w:tc>
          <w:tcPr>
            <w:tcW w:w="456" w:type="dxa"/>
          </w:tcPr>
          <w:p w14:paraId="1B7D6B0F" w14:textId="77777777" w:rsidR="00932DF1" w:rsidRDefault="00932DF1" w:rsidP="00322A44">
            <w:pPr>
              <w:pStyle w:val="TableParagraph"/>
              <w:rPr>
                <w:rFonts w:ascii="Times New Roman"/>
                <w:sz w:val="12"/>
              </w:rPr>
            </w:pPr>
          </w:p>
        </w:tc>
        <w:tc>
          <w:tcPr>
            <w:tcW w:w="3315" w:type="dxa"/>
            <w:vMerge/>
            <w:tcBorders>
              <w:top w:val="nil"/>
            </w:tcBorders>
          </w:tcPr>
          <w:p w14:paraId="3580CFE7" w14:textId="77777777" w:rsidR="00932DF1" w:rsidRDefault="00932DF1" w:rsidP="00322A44">
            <w:pPr>
              <w:rPr>
                <w:sz w:val="2"/>
                <w:szCs w:val="2"/>
              </w:rPr>
            </w:pPr>
          </w:p>
        </w:tc>
        <w:tc>
          <w:tcPr>
            <w:tcW w:w="254" w:type="dxa"/>
          </w:tcPr>
          <w:p w14:paraId="29B4A643" w14:textId="77777777" w:rsidR="00932DF1" w:rsidRDefault="00932DF1" w:rsidP="00322A44">
            <w:pPr>
              <w:pStyle w:val="TableParagraph"/>
              <w:rPr>
                <w:rFonts w:ascii="Times New Roman"/>
                <w:sz w:val="12"/>
              </w:rPr>
            </w:pPr>
          </w:p>
        </w:tc>
        <w:tc>
          <w:tcPr>
            <w:tcW w:w="156" w:type="dxa"/>
          </w:tcPr>
          <w:p w14:paraId="125B2DE9" w14:textId="77777777" w:rsidR="00932DF1" w:rsidRDefault="00932DF1" w:rsidP="00322A44">
            <w:pPr>
              <w:pStyle w:val="TableParagraph"/>
              <w:rPr>
                <w:rFonts w:ascii="Times New Roman"/>
                <w:sz w:val="12"/>
              </w:rPr>
            </w:pPr>
          </w:p>
        </w:tc>
        <w:tc>
          <w:tcPr>
            <w:tcW w:w="346" w:type="dxa"/>
          </w:tcPr>
          <w:p w14:paraId="4EFD07C1" w14:textId="77777777" w:rsidR="00932DF1" w:rsidRDefault="00932DF1" w:rsidP="00322A44">
            <w:pPr>
              <w:pStyle w:val="TableParagraph"/>
              <w:rPr>
                <w:rFonts w:ascii="Times New Roman"/>
                <w:sz w:val="12"/>
              </w:rPr>
            </w:pPr>
          </w:p>
        </w:tc>
        <w:tc>
          <w:tcPr>
            <w:tcW w:w="634" w:type="dxa"/>
          </w:tcPr>
          <w:p w14:paraId="5C1F5539" w14:textId="77777777" w:rsidR="00932DF1" w:rsidRDefault="00932DF1" w:rsidP="00322A44">
            <w:pPr>
              <w:pStyle w:val="TableParagraph"/>
              <w:rPr>
                <w:rFonts w:ascii="Times New Roman"/>
                <w:sz w:val="12"/>
              </w:rPr>
            </w:pPr>
          </w:p>
        </w:tc>
        <w:tc>
          <w:tcPr>
            <w:tcW w:w="524" w:type="dxa"/>
          </w:tcPr>
          <w:p w14:paraId="39154AF1" w14:textId="77777777" w:rsidR="00932DF1" w:rsidRDefault="00932DF1" w:rsidP="00322A44">
            <w:pPr>
              <w:pStyle w:val="TableParagraph"/>
              <w:rPr>
                <w:rFonts w:ascii="Times New Roman"/>
                <w:sz w:val="12"/>
              </w:rPr>
            </w:pPr>
          </w:p>
        </w:tc>
        <w:tc>
          <w:tcPr>
            <w:tcW w:w="723" w:type="dxa"/>
          </w:tcPr>
          <w:p w14:paraId="00E8D439" w14:textId="77777777" w:rsidR="00932DF1" w:rsidRDefault="00932DF1" w:rsidP="00322A44">
            <w:pPr>
              <w:pStyle w:val="TableParagraph"/>
              <w:rPr>
                <w:rFonts w:ascii="Times New Roman"/>
                <w:sz w:val="12"/>
              </w:rPr>
            </w:pPr>
          </w:p>
        </w:tc>
        <w:tc>
          <w:tcPr>
            <w:tcW w:w="747" w:type="dxa"/>
          </w:tcPr>
          <w:p w14:paraId="7F224BEB" w14:textId="77777777" w:rsidR="00932DF1" w:rsidRDefault="00932DF1" w:rsidP="00322A44">
            <w:pPr>
              <w:pStyle w:val="TableParagraph"/>
              <w:rPr>
                <w:rFonts w:ascii="Times New Roman"/>
                <w:sz w:val="12"/>
              </w:rPr>
            </w:pPr>
          </w:p>
        </w:tc>
        <w:tc>
          <w:tcPr>
            <w:tcW w:w="448" w:type="dxa"/>
          </w:tcPr>
          <w:p w14:paraId="61C785EF" w14:textId="77777777" w:rsidR="00932DF1" w:rsidRDefault="00932DF1" w:rsidP="00322A44">
            <w:pPr>
              <w:pStyle w:val="TableParagraph"/>
              <w:rPr>
                <w:rFonts w:ascii="Times New Roman"/>
                <w:sz w:val="12"/>
              </w:rPr>
            </w:pPr>
          </w:p>
        </w:tc>
        <w:tc>
          <w:tcPr>
            <w:tcW w:w="656" w:type="dxa"/>
          </w:tcPr>
          <w:p w14:paraId="3E6A081A" w14:textId="77777777" w:rsidR="00932DF1" w:rsidRDefault="00932DF1" w:rsidP="00322A44">
            <w:pPr>
              <w:pStyle w:val="TableParagraph"/>
              <w:rPr>
                <w:rFonts w:ascii="Times New Roman"/>
                <w:sz w:val="12"/>
              </w:rPr>
            </w:pPr>
          </w:p>
        </w:tc>
        <w:tc>
          <w:tcPr>
            <w:tcW w:w="601" w:type="dxa"/>
          </w:tcPr>
          <w:p w14:paraId="04C5A4F7" w14:textId="77777777" w:rsidR="00932DF1" w:rsidRDefault="00932DF1" w:rsidP="00322A44">
            <w:pPr>
              <w:pStyle w:val="TableParagraph"/>
              <w:rPr>
                <w:rFonts w:ascii="Times New Roman"/>
                <w:sz w:val="12"/>
              </w:rPr>
            </w:pPr>
          </w:p>
        </w:tc>
        <w:tc>
          <w:tcPr>
            <w:tcW w:w="993" w:type="dxa"/>
          </w:tcPr>
          <w:p w14:paraId="2D565134" w14:textId="77777777" w:rsidR="00932DF1" w:rsidRDefault="00932DF1" w:rsidP="00322A44">
            <w:pPr>
              <w:pStyle w:val="TableParagraph"/>
              <w:rPr>
                <w:rFonts w:ascii="Times New Roman"/>
                <w:sz w:val="12"/>
              </w:rPr>
            </w:pPr>
          </w:p>
        </w:tc>
      </w:tr>
      <w:tr w:rsidR="00932DF1" w14:paraId="483CB8C1" w14:textId="77777777" w:rsidTr="00322A44">
        <w:trPr>
          <w:trHeight w:val="184"/>
        </w:trPr>
        <w:tc>
          <w:tcPr>
            <w:tcW w:w="456" w:type="dxa"/>
          </w:tcPr>
          <w:p w14:paraId="3FA7D1BE" w14:textId="77777777" w:rsidR="00932DF1" w:rsidRDefault="00932DF1" w:rsidP="00322A44">
            <w:pPr>
              <w:pStyle w:val="TableParagraph"/>
              <w:rPr>
                <w:rFonts w:ascii="Times New Roman"/>
                <w:sz w:val="12"/>
              </w:rPr>
            </w:pPr>
          </w:p>
        </w:tc>
        <w:tc>
          <w:tcPr>
            <w:tcW w:w="3315" w:type="dxa"/>
            <w:vMerge/>
            <w:tcBorders>
              <w:top w:val="nil"/>
            </w:tcBorders>
          </w:tcPr>
          <w:p w14:paraId="24262BDC" w14:textId="77777777" w:rsidR="00932DF1" w:rsidRDefault="00932DF1" w:rsidP="00322A44">
            <w:pPr>
              <w:rPr>
                <w:sz w:val="2"/>
                <w:szCs w:val="2"/>
              </w:rPr>
            </w:pPr>
          </w:p>
        </w:tc>
        <w:tc>
          <w:tcPr>
            <w:tcW w:w="254" w:type="dxa"/>
          </w:tcPr>
          <w:p w14:paraId="676D557C" w14:textId="77777777" w:rsidR="00932DF1" w:rsidRDefault="00932DF1" w:rsidP="00322A44">
            <w:pPr>
              <w:pStyle w:val="TableParagraph"/>
              <w:rPr>
                <w:rFonts w:ascii="Times New Roman"/>
                <w:sz w:val="12"/>
              </w:rPr>
            </w:pPr>
          </w:p>
        </w:tc>
        <w:tc>
          <w:tcPr>
            <w:tcW w:w="156" w:type="dxa"/>
          </w:tcPr>
          <w:p w14:paraId="68756996" w14:textId="77777777" w:rsidR="00932DF1" w:rsidRDefault="00932DF1" w:rsidP="00322A44">
            <w:pPr>
              <w:pStyle w:val="TableParagraph"/>
              <w:rPr>
                <w:rFonts w:ascii="Times New Roman"/>
                <w:sz w:val="12"/>
              </w:rPr>
            </w:pPr>
          </w:p>
        </w:tc>
        <w:tc>
          <w:tcPr>
            <w:tcW w:w="346" w:type="dxa"/>
          </w:tcPr>
          <w:p w14:paraId="7B607CC6" w14:textId="77777777" w:rsidR="00932DF1" w:rsidRDefault="00932DF1" w:rsidP="00322A44">
            <w:pPr>
              <w:pStyle w:val="TableParagraph"/>
              <w:rPr>
                <w:rFonts w:ascii="Times New Roman"/>
                <w:sz w:val="12"/>
              </w:rPr>
            </w:pPr>
          </w:p>
        </w:tc>
        <w:tc>
          <w:tcPr>
            <w:tcW w:w="634" w:type="dxa"/>
          </w:tcPr>
          <w:p w14:paraId="3F9FBD9A" w14:textId="77777777" w:rsidR="00932DF1" w:rsidRDefault="00932DF1" w:rsidP="00322A44">
            <w:pPr>
              <w:pStyle w:val="TableParagraph"/>
              <w:rPr>
                <w:rFonts w:ascii="Times New Roman"/>
                <w:sz w:val="12"/>
              </w:rPr>
            </w:pPr>
          </w:p>
        </w:tc>
        <w:tc>
          <w:tcPr>
            <w:tcW w:w="524" w:type="dxa"/>
          </w:tcPr>
          <w:p w14:paraId="6E399895" w14:textId="77777777" w:rsidR="00932DF1" w:rsidRDefault="00932DF1" w:rsidP="00322A44">
            <w:pPr>
              <w:pStyle w:val="TableParagraph"/>
              <w:rPr>
                <w:rFonts w:ascii="Times New Roman"/>
                <w:sz w:val="12"/>
              </w:rPr>
            </w:pPr>
          </w:p>
        </w:tc>
        <w:tc>
          <w:tcPr>
            <w:tcW w:w="723" w:type="dxa"/>
          </w:tcPr>
          <w:p w14:paraId="329F6B97" w14:textId="77777777" w:rsidR="00932DF1" w:rsidRDefault="00932DF1" w:rsidP="00322A44">
            <w:pPr>
              <w:pStyle w:val="TableParagraph"/>
              <w:rPr>
                <w:rFonts w:ascii="Times New Roman"/>
                <w:sz w:val="12"/>
              </w:rPr>
            </w:pPr>
          </w:p>
        </w:tc>
        <w:tc>
          <w:tcPr>
            <w:tcW w:w="747" w:type="dxa"/>
          </w:tcPr>
          <w:p w14:paraId="28EF4338" w14:textId="77777777" w:rsidR="00932DF1" w:rsidRDefault="00932DF1" w:rsidP="00322A44">
            <w:pPr>
              <w:pStyle w:val="TableParagraph"/>
              <w:rPr>
                <w:rFonts w:ascii="Times New Roman"/>
                <w:sz w:val="12"/>
              </w:rPr>
            </w:pPr>
          </w:p>
        </w:tc>
        <w:tc>
          <w:tcPr>
            <w:tcW w:w="448" w:type="dxa"/>
          </w:tcPr>
          <w:p w14:paraId="7DF27A21" w14:textId="77777777" w:rsidR="00932DF1" w:rsidRDefault="00932DF1" w:rsidP="00322A44">
            <w:pPr>
              <w:pStyle w:val="TableParagraph"/>
              <w:rPr>
                <w:rFonts w:ascii="Times New Roman"/>
                <w:sz w:val="12"/>
              </w:rPr>
            </w:pPr>
          </w:p>
        </w:tc>
        <w:tc>
          <w:tcPr>
            <w:tcW w:w="656" w:type="dxa"/>
          </w:tcPr>
          <w:p w14:paraId="5A444C6E" w14:textId="77777777" w:rsidR="00932DF1" w:rsidRDefault="00932DF1" w:rsidP="00322A44">
            <w:pPr>
              <w:pStyle w:val="TableParagraph"/>
              <w:rPr>
                <w:rFonts w:ascii="Times New Roman"/>
                <w:sz w:val="12"/>
              </w:rPr>
            </w:pPr>
          </w:p>
        </w:tc>
        <w:tc>
          <w:tcPr>
            <w:tcW w:w="601" w:type="dxa"/>
          </w:tcPr>
          <w:p w14:paraId="09350F53" w14:textId="77777777" w:rsidR="00932DF1" w:rsidRDefault="00932DF1" w:rsidP="00322A44">
            <w:pPr>
              <w:pStyle w:val="TableParagraph"/>
              <w:rPr>
                <w:rFonts w:ascii="Times New Roman"/>
                <w:sz w:val="12"/>
              </w:rPr>
            </w:pPr>
          </w:p>
        </w:tc>
        <w:tc>
          <w:tcPr>
            <w:tcW w:w="993" w:type="dxa"/>
          </w:tcPr>
          <w:p w14:paraId="5399A430" w14:textId="77777777" w:rsidR="00932DF1" w:rsidRDefault="00932DF1" w:rsidP="00322A44">
            <w:pPr>
              <w:pStyle w:val="TableParagraph"/>
              <w:rPr>
                <w:rFonts w:ascii="Times New Roman"/>
                <w:sz w:val="12"/>
              </w:rPr>
            </w:pPr>
          </w:p>
        </w:tc>
      </w:tr>
      <w:tr w:rsidR="00932DF1" w14:paraId="5E7D7F20" w14:textId="77777777" w:rsidTr="00322A44">
        <w:trPr>
          <w:trHeight w:val="184"/>
        </w:trPr>
        <w:tc>
          <w:tcPr>
            <w:tcW w:w="456" w:type="dxa"/>
          </w:tcPr>
          <w:p w14:paraId="5C888C7E" w14:textId="77777777" w:rsidR="00932DF1" w:rsidRDefault="00932DF1" w:rsidP="00322A44">
            <w:pPr>
              <w:pStyle w:val="TableParagraph"/>
              <w:rPr>
                <w:rFonts w:ascii="Times New Roman"/>
                <w:sz w:val="12"/>
              </w:rPr>
            </w:pPr>
          </w:p>
        </w:tc>
        <w:tc>
          <w:tcPr>
            <w:tcW w:w="3315" w:type="dxa"/>
            <w:vMerge/>
            <w:tcBorders>
              <w:top w:val="nil"/>
            </w:tcBorders>
          </w:tcPr>
          <w:p w14:paraId="7D82A971" w14:textId="77777777" w:rsidR="00932DF1" w:rsidRDefault="00932DF1" w:rsidP="00322A44">
            <w:pPr>
              <w:rPr>
                <w:sz w:val="2"/>
                <w:szCs w:val="2"/>
              </w:rPr>
            </w:pPr>
          </w:p>
        </w:tc>
        <w:tc>
          <w:tcPr>
            <w:tcW w:w="254" w:type="dxa"/>
          </w:tcPr>
          <w:p w14:paraId="18AB54EE" w14:textId="77777777" w:rsidR="00932DF1" w:rsidRDefault="00932DF1" w:rsidP="00322A44">
            <w:pPr>
              <w:pStyle w:val="TableParagraph"/>
              <w:rPr>
                <w:rFonts w:ascii="Times New Roman"/>
                <w:sz w:val="12"/>
              </w:rPr>
            </w:pPr>
          </w:p>
        </w:tc>
        <w:tc>
          <w:tcPr>
            <w:tcW w:w="156" w:type="dxa"/>
          </w:tcPr>
          <w:p w14:paraId="7FE5F21E" w14:textId="77777777" w:rsidR="00932DF1" w:rsidRDefault="00932DF1" w:rsidP="00322A44">
            <w:pPr>
              <w:pStyle w:val="TableParagraph"/>
              <w:rPr>
                <w:rFonts w:ascii="Times New Roman"/>
                <w:sz w:val="12"/>
              </w:rPr>
            </w:pPr>
          </w:p>
        </w:tc>
        <w:tc>
          <w:tcPr>
            <w:tcW w:w="346" w:type="dxa"/>
          </w:tcPr>
          <w:p w14:paraId="338669ED" w14:textId="77777777" w:rsidR="00932DF1" w:rsidRDefault="00932DF1" w:rsidP="00322A44">
            <w:pPr>
              <w:pStyle w:val="TableParagraph"/>
              <w:rPr>
                <w:rFonts w:ascii="Times New Roman"/>
                <w:sz w:val="12"/>
              </w:rPr>
            </w:pPr>
          </w:p>
        </w:tc>
        <w:tc>
          <w:tcPr>
            <w:tcW w:w="634" w:type="dxa"/>
          </w:tcPr>
          <w:p w14:paraId="469A7AD8" w14:textId="77777777" w:rsidR="00932DF1" w:rsidRDefault="00932DF1" w:rsidP="00322A44">
            <w:pPr>
              <w:pStyle w:val="TableParagraph"/>
              <w:rPr>
                <w:rFonts w:ascii="Times New Roman"/>
                <w:sz w:val="12"/>
              </w:rPr>
            </w:pPr>
          </w:p>
        </w:tc>
        <w:tc>
          <w:tcPr>
            <w:tcW w:w="524" w:type="dxa"/>
          </w:tcPr>
          <w:p w14:paraId="2F6790D4" w14:textId="77777777" w:rsidR="00932DF1" w:rsidRDefault="00932DF1" w:rsidP="00322A44">
            <w:pPr>
              <w:pStyle w:val="TableParagraph"/>
              <w:rPr>
                <w:rFonts w:ascii="Times New Roman"/>
                <w:sz w:val="12"/>
              </w:rPr>
            </w:pPr>
          </w:p>
        </w:tc>
        <w:tc>
          <w:tcPr>
            <w:tcW w:w="723" w:type="dxa"/>
          </w:tcPr>
          <w:p w14:paraId="332BDF1F" w14:textId="77777777" w:rsidR="00932DF1" w:rsidRDefault="00932DF1" w:rsidP="00322A44">
            <w:pPr>
              <w:pStyle w:val="TableParagraph"/>
              <w:rPr>
                <w:rFonts w:ascii="Times New Roman"/>
                <w:sz w:val="12"/>
              </w:rPr>
            </w:pPr>
          </w:p>
        </w:tc>
        <w:tc>
          <w:tcPr>
            <w:tcW w:w="747" w:type="dxa"/>
          </w:tcPr>
          <w:p w14:paraId="351B7464" w14:textId="77777777" w:rsidR="00932DF1" w:rsidRDefault="00932DF1" w:rsidP="00322A44">
            <w:pPr>
              <w:pStyle w:val="TableParagraph"/>
              <w:rPr>
                <w:rFonts w:ascii="Times New Roman"/>
                <w:sz w:val="12"/>
              </w:rPr>
            </w:pPr>
          </w:p>
        </w:tc>
        <w:tc>
          <w:tcPr>
            <w:tcW w:w="448" w:type="dxa"/>
          </w:tcPr>
          <w:p w14:paraId="794CE8C8" w14:textId="77777777" w:rsidR="00932DF1" w:rsidRDefault="00932DF1" w:rsidP="00322A44">
            <w:pPr>
              <w:pStyle w:val="TableParagraph"/>
              <w:rPr>
                <w:rFonts w:ascii="Times New Roman"/>
                <w:sz w:val="12"/>
              </w:rPr>
            </w:pPr>
          </w:p>
        </w:tc>
        <w:tc>
          <w:tcPr>
            <w:tcW w:w="656" w:type="dxa"/>
          </w:tcPr>
          <w:p w14:paraId="168B334D" w14:textId="77777777" w:rsidR="00932DF1" w:rsidRDefault="00932DF1" w:rsidP="00322A44">
            <w:pPr>
              <w:pStyle w:val="TableParagraph"/>
              <w:rPr>
                <w:rFonts w:ascii="Times New Roman"/>
                <w:sz w:val="12"/>
              </w:rPr>
            </w:pPr>
          </w:p>
        </w:tc>
        <w:tc>
          <w:tcPr>
            <w:tcW w:w="601" w:type="dxa"/>
          </w:tcPr>
          <w:p w14:paraId="753BC126" w14:textId="77777777" w:rsidR="00932DF1" w:rsidRDefault="00932DF1" w:rsidP="00322A44">
            <w:pPr>
              <w:pStyle w:val="TableParagraph"/>
              <w:rPr>
                <w:rFonts w:ascii="Times New Roman"/>
                <w:sz w:val="12"/>
              </w:rPr>
            </w:pPr>
          </w:p>
        </w:tc>
        <w:tc>
          <w:tcPr>
            <w:tcW w:w="993" w:type="dxa"/>
          </w:tcPr>
          <w:p w14:paraId="106DC725" w14:textId="77777777" w:rsidR="00932DF1" w:rsidRDefault="00932DF1" w:rsidP="00322A44">
            <w:pPr>
              <w:pStyle w:val="TableParagraph"/>
              <w:rPr>
                <w:rFonts w:ascii="Times New Roman"/>
                <w:sz w:val="12"/>
              </w:rPr>
            </w:pPr>
          </w:p>
        </w:tc>
      </w:tr>
      <w:tr w:rsidR="00932DF1" w14:paraId="0774DCE0" w14:textId="77777777" w:rsidTr="00322A44">
        <w:trPr>
          <w:trHeight w:val="184"/>
        </w:trPr>
        <w:tc>
          <w:tcPr>
            <w:tcW w:w="456" w:type="dxa"/>
          </w:tcPr>
          <w:p w14:paraId="0F82E0AB" w14:textId="77777777" w:rsidR="00932DF1" w:rsidRDefault="00932DF1" w:rsidP="00322A44">
            <w:pPr>
              <w:pStyle w:val="TableParagraph"/>
              <w:rPr>
                <w:rFonts w:ascii="Times New Roman"/>
                <w:sz w:val="12"/>
              </w:rPr>
            </w:pPr>
          </w:p>
        </w:tc>
        <w:tc>
          <w:tcPr>
            <w:tcW w:w="3315" w:type="dxa"/>
            <w:vMerge/>
            <w:tcBorders>
              <w:top w:val="nil"/>
            </w:tcBorders>
          </w:tcPr>
          <w:p w14:paraId="2AF1C522" w14:textId="77777777" w:rsidR="00932DF1" w:rsidRDefault="00932DF1" w:rsidP="00322A44">
            <w:pPr>
              <w:rPr>
                <w:sz w:val="2"/>
                <w:szCs w:val="2"/>
              </w:rPr>
            </w:pPr>
          </w:p>
        </w:tc>
        <w:tc>
          <w:tcPr>
            <w:tcW w:w="254" w:type="dxa"/>
          </w:tcPr>
          <w:p w14:paraId="182467FF" w14:textId="77777777" w:rsidR="00932DF1" w:rsidRDefault="00932DF1" w:rsidP="00322A44">
            <w:pPr>
              <w:pStyle w:val="TableParagraph"/>
              <w:rPr>
                <w:rFonts w:ascii="Times New Roman"/>
                <w:sz w:val="12"/>
              </w:rPr>
            </w:pPr>
          </w:p>
        </w:tc>
        <w:tc>
          <w:tcPr>
            <w:tcW w:w="156" w:type="dxa"/>
          </w:tcPr>
          <w:p w14:paraId="47B64F6B" w14:textId="77777777" w:rsidR="00932DF1" w:rsidRDefault="00932DF1" w:rsidP="00322A44">
            <w:pPr>
              <w:pStyle w:val="TableParagraph"/>
              <w:rPr>
                <w:rFonts w:ascii="Times New Roman"/>
                <w:sz w:val="12"/>
              </w:rPr>
            </w:pPr>
          </w:p>
        </w:tc>
        <w:tc>
          <w:tcPr>
            <w:tcW w:w="346" w:type="dxa"/>
          </w:tcPr>
          <w:p w14:paraId="38119509" w14:textId="77777777" w:rsidR="00932DF1" w:rsidRDefault="00932DF1" w:rsidP="00322A44">
            <w:pPr>
              <w:pStyle w:val="TableParagraph"/>
              <w:rPr>
                <w:rFonts w:ascii="Times New Roman"/>
                <w:sz w:val="12"/>
              </w:rPr>
            </w:pPr>
          </w:p>
        </w:tc>
        <w:tc>
          <w:tcPr>
            <w:tcW w:w="634" w:type="dxa"/>
          </w:tcPr>
          <w:p w14:paraId="158F59F5" w14:textId="77777777" w:rsidR="00932DF1" w:rsidRDefault="00932DF1" w:rsidP="00322A44">
            <w:pPr>
              <w:pStyle w:val="TableParagraph"/>
              <w:rPr>
                <w:rFonts w:ascii="Times New Roman"/>
                <w:sz w:val="12"/>
              </w:rPr>
            </w:pPr>
          </w:p>
        </w:tc>
        <w:tc>
          <w:tcPr>
            <w:tcW w:w="524" w:type="dxa"/>
          </w:tcPr>
          <w:p w14:paraId="377ABDC2" w14:textId="77777777" w:rsidR="00932DF1" w:rsidRDefault="00932DF1" w:rsidP="00322A44">
            <w:pPr>
              <w:pStyle w:val="TableParagraph"/>
              <w:rPr>
                <w:rFonts w:ascii="Times New Roman"/>
                <w:sz w:val="12"/>
              </w:rPr>
            </w:pPr>
          </w:p>
        </w:tc>
        <w:tc>
          <w:tcPr>
            <w:tcW w:w="723" w:type="dxa"/>
          </w:tcPr>
          <w:p w14:paraId="7ACE8654" w14:textId="77777777" w:rsidR="00932DF1" w:rsidRDefault="00932DF1" w:rsidP="00322A44">
            <w:pPr>
              <w:pStyle w:val="TableParagraph"/>
              <w:rPr>
                <w:rFonts w:ascii="Times New Roman"/>
                <w:sz w:val="12"/>
              </w:rPr>
            </w:pPr>
          </w:p>
        </w:tc>
        <w:tc>
          <w:tcPr>
            <w:tcW w:w="747" w:type="dxa"/>
          </w:tcPr>
          <w:p w14:paraId="60042FF6" w14:textId="77777777" w:rsidR="00932DF1" w:rsidRDefault="00932DF1" w:rsidP="00322A44">
            <w:pPr>
              <w:pStyle w:val="TableParagraph"/>
              <w:rPr>
                <w:rFonts w:ascii="Times New Roman"/>
                <w:sz w:val="12"/>
              </w:rPr>
            </w:pPr>
          </w:p>
        </w:tc>
        <w:tc>
          <w:tcPr>
            <w:tcW w:w="448" w:type="dxa"/>
          </w:tcPr>
          <w:p w14:paraId="1BB0DC7E" w14:textId="77777777" w:rsidR="00932DF1" w:rsidRDefault="00932DF1" w:rsidP="00322A44">
            <w:pPr>
              <w:pStyle w:val="TableParagraph"/>
              <w:rPr>
                <w:rFonts w:ascii="Times New Roman"/>
                <w:sz w:val="12"/>
              </w:rPr>
            </w:pPr>
          </w:p>
        </w:tc>
        <w:tc>
          <w:tcPr>
            <w:tcW w:w="656" w:type="dxa"/>
          </w:tcPr>
          <w:p w14:paraId="6B07855E" w14:textId="77777777" w:rsidR="00932DF1" w:rsidRDefault="00932DF1" w:rsidP="00322A44">
            <w:pPr>
              <w:pStyle w:val="TableParagraph"/>
              <w:rPr>
                <w:rFonts w:ascii="Times New Roman"/>
                <w:sz w:val="12"/>
              </w:rPr>
            </w:pPr>
          </w:p>
        </w:tc>
        <w:tc>
          <w:tcPr>
            <w:tcW w:w="601" w:type="dxa"/>
          </w:tcPr>
          <w:p w14:paraId="1A945ED0" w14:textId="77777777" w:rsidR="00932DF1" w:rsidRDefault="00932DF1" w:rsidP="00322A44">
            <w:pPr>
              <w:pStyle w:val="TableParagraph"/>
              <w:rPr>
                <w:rFonts w:ascii="Times New Roman"/>
                <w:sz w:val="12"/>
              </w:rPr>
            </w:pPr>
          </w:p>
        </w:tc>
        <w:tc>
          <w:tcPr>
            <w:tcW w:w="993" w:type="dxa"/>
          </w:tcPr>
          <w:p w14:paraId="4906082F" w14:textId="77777777" w:rsidR="00932DF1" w:rsidRDefault="00932DF1" w:rsidP="00322A44">
            <w:pPr>
              <w:pStyle w:val="TableParagraph"/>
              <w:rPr>
                <w:rFonts w:ascii="Times New Roman"/>
                <w:sz w:val="12"/>
              </w:rPr>
            </w:pPr>
          </w:p>
        </w:tc>
      </w:tr>
      <w:tr w:rsidR="00932DF1" w14:paraId="1DA8F829" w14:textId="77777777" w:rsidTr="00322A44">
        <w:trPr>
          <w:trHeight w:val="184"/>
        </w:trPr>
        <w:tc>
          <w:tcPr>
            <w:tcW w:w="456" w:type="dxa"/>
          </w:tcPr>
          <w:p w14:paraId="294A4323" w14:textId="77777777" w:rsidR="00932DF1" w:rsidRDefault="00932DF1" w:rsidP="00322A44">
            <w:pPr>
              <w:pStyle w:val="TableParagraph"/>
              <w:rPr>
                <w:rFonts w:ascii="Times New Roman"/>
                <w:sz w:val="12"/>
              </w:rPr>
            </w:pPr>
          </w:p>
        </w:tc>
        <w:tc>
          <w:tcPr>
            <w:tcW w:w="3315" w:type="dxa"/>
          </w:tcPr>
          <w:p w14:paraId="20FE4D50" w14:textId="77777777" w:rsidR="00932DF1" w:rsidRDefault="00932DF1" w:rsidP="00322A44">
            <w:pPr>
              <w:pStyle w:val="TableParagraph"/>
              <w:rPr>
                <w:rFonts w:ascii="Times New Roman"/>
                <w:sz w:val="12"/>
              </w:rPr>
            </w:pPr>
          </w:p>
        </w:tc>
        <w:tc>
          <w:tcPr>
            <w:tcW w:w="254" w:type="dxa"/>
          </w:tcPr>
          <w:p w14:paraId="56E8C75C" w14:textId="77777777" w:rsidR="00932DF1" w:rsidRDefault="00932DF1" w:rsidP="00322A44">
            <w:pPr>
              <w:pStyle w:val="TableParagraph"/>
              <w:spacing w:before="5" w:line="159" w:lineRule="exact"/>
              <w:ind w:left="93"/>
              <w:rPr>
                <w:sz w:val="15"/>
              </w:rPr>
            </w:pPr>
            <w:r>
              <w:rPr>
                <w:spacing w:val="-10"/>
                <w:sz w:val="15"/>
              </w:rPr>
              <w:t>1</w:t>
            </w:r>
          </w:p>
        </w:tc>
        <w:tc>
          <w:tcPr>
            <w:tcW w:w="156" w:type="dxa"/>
          </w:tcPr>
          <w:p w14:paraId="3B34F155" w14:textId="77777777" w:rsidR="00932DF1" w:rsidRDefault="00932DF1" w:rsidP="00322A44">
            <w:pPr>
              <w:pStyle w:val="TableParagraph"/>
              <w:spacing w:before="5" w:line="159" w:lineRule="exact"/>
              <w:ind w:left="36"/>
              <w:jc w:val="center"/>
              <w:rPr>
                <w:sz w:val="15"/>
              </w:rPr>
            </w:pPr>
            <w:r>
              <w:rPr>
                <w:spacing w:val="-10"/>
                <w:sz w:val="15"/>
              </w:rPr>
              <w:t>x</w:t>
            </w:r>
          </w:p>
        </w:tc>
        <w:tc>
          <w:tcPr>
            <w:tcW w:w="346" w:type="dxa"/>
          </w:tcPr>
          <w:p w14:paraId="791B2CB5" w14:textId="77777777" w:rsidR="00932DF1" w:rsidRDefault="00932DF1" w:rsidP="00322A44">
            <w:pPr>
              <w:pStyle w:val="TableParagraph"/>
              <w:rPr>
                <w:rFonts w:ascii="Times New Roman"/>
                <w:sz w:val="12"/>
              </w:rPr>
            </w:pPr>
          </w:p>
        </w:tc>
        <w:tc>
          <w:tcPr>
            <w:tcW w:w="634" w:type="dxa"/>
          </w:tcPr>
          <w:p w14:paraId="228F0C00" w14:textId="77777777" w:rsidR="00932DF1" w:rsidRDefault="00932DF1" w:rsidP="00322A44">
            <w:pPr>
              <w:pStyle w:val="TableParagraph"/>
              <w:spacing w:before="5" w:line="159" w:lineRule="exact"/>
              <w:ind w:left="31"/>
              <w:jc w:val="center"/>
              <w:rPr>
                <w:sz w:val="15"/>
              </w:rPr>
            </w:pPr>
            <w:r>
              <w:rPr>
                <w:spacing w:val="-5"/>
                <w:sz w:val="15"/>
              </w:rPr>
              <w:t>100</w:t>
            </w:r>
          </w:p>
        </w:tc>
        <w:tc>
          <w:tcPr>
            <w:tcW w:w="524" w:type="dxa"/>
          </w:tcPr>
          <w:p w14:paraId="64CC135F" w14:textId="77777777" w:rsidR="00932DF1" w:rsidRDefault="00932DF1" w:rsidP="00322A44">
            <w:pPr>
              <w:pStyle w:val="TableParagraph"/>
              <w:spacing w:before="5" w:line="159" w:lineRule="exact"/>
              <w:ind w:left="32"/>
              <w:jc w:val="center"/>
              <w:rPr>
                <w:sz w:val="15"/>
              </w:rPr>
            </w:pPr>
            <w:r>
              <w:rPr>
                <w:spacing w:val="-5"/>
                <w:sz w:val="15"/>
              </w:rPr>
              <w:t>10</w:t>
            </w:r>
          </w:p>
        </w:tc>
        <w:tc>
          <w:tcPr>
            <w:tcW w:w="723" w:type="dxa"/>
          </w:tcPr>
          <w:p w14:paraId="04100645" w14:textId="77777777" w:rsidR="00932DF1" w:rsidRDefault="00932DF1" w:rsidP="00322A44">
            <w:pPr>
              <w:pStyle w:val="TableParagraph"/>
              <w:rPr>
                <w:rFonts w:ascii="Times New Roman"/>
                <w:sz w:val="12"/>
              </w:rPr>
            </w:pPr>
          </w:p>
        </w:tc>
        <w:tc>
          <w:tcPr>
            <w:tcW w:w="747" w:type="dxa"/>
          </w:tcPr>
          <w:p w14:paraId="75CD47F9" w14:textId="77777777" w:rsidR="00932DF1" w:rsidRDefault="00932DF1" w:rsidP="00322A44">
            <w:pPr>
              <w:pStyle w:val="TableParagraph"/>
              <w:spacing w:before="5" w:line="159" w:lineRule="exact"/>
              <w:ind w:left="212"/>
              <w:rPr>
                <w:sz w:val="15"/>
              </w:rPr>
            </w:pPr>
            <w:r>
              <w:rPr>
                <w:spacing w:val="-4"/>
                <w:sz w:val="15"/>
              </w:rPr>
              <w:t>1000</w:t>
            </w:r>
          </w:p>
        </w:tc>
        <w:tc>
          <w:tcPr>
            <w:tcW w:w="448" w:type="dxa"/>
          </w:tcPr>
          <w:p w14:paraId="5F4F2386" w14:textId="77777777" w:rsidR="00932DF1" w:rsidRDefault="00932DF1" w:rsidP="00322A44">
            <w:pPr>
              <w:pStyle w:val="TableParagraph"/>
              <w:spacing w:before="5" w:line="159" w:lineRule="exact"/>
              <w:ind w:left="29"/>
              <w:rPr>
                <w:sz w:val="15"/>
              </w:rPr>
            </w:pPr>
            <w:proofErr w:type="spellStart"/>
            <w:r>
              <w:rPr>
                <w:spacing w:val="-5"/>
                <w:sz w:val="15"/>
              </w:rPr>
              <w:t>Sft</w:t>
            </w:r>
            <w:proofErr w:type="spellEnd"/>
          </w:p>
        </w:tc>
        <w:tc>
          <w:tcPr>
            <w:tcW w:w="656" w:type="dxa"/>
          </w:tcPr>
          <w:p w14:paraId="7A12C67C" w14:textId="77777777" w:rsidR="00932DF1" w:rsidRDefault="00932DF1" w:rsidP="00322A44">
            <w:pPr>
              <w:pStyle w:val="TableParagraph"/>
              <w:rPr>
                <w:rFonts w:ascii="Times New Roman"/>
                <w:sz w:val="12"/>
              </w:rPr>
            </w:pPr>
          </w:p>
        </w:tc>
        <w:tc>
          <w:tcPr>
            <w:tcW w:w="601" w:type="dxa"/>
          </w:tcPr>
          <w:p w14:paraId="3D557816" w14:textId="77777777" w:rsidR="00932DF1" w:rsidRDefault="00932DF1" w:rsidP="00322A44">
            <w:pPr>
              <w:pStyle w:val="TableParagraph"/>
              <w:rPr>
                <w:rFonts w:ascii="Times New Roman"/>
                <w:sz w:val="12"/>
              </w:rPr>
            </w:pPr>
          </w:p>
        </w:tc>
        <w:tc>
          <w:tcPr>
            <w:tcW w:w="993" w:type="dxa"/>
          </w:tcPr>
          <w:p w14:paraId="12ECB358" w14:textId="77777777" w:rsidR="00932DF1" w:rsidRDefault="00932DF1" w:rsidP="00322A44">
            <w:pPr>
              <w:pStyle w:val="TableParagraph"/>
              <w:rPr>
                <w:rFonts w:ascii="Times New Roman"/>
                <w:sz w:val="12"/>
              </w:rPr>
            </w:pPr>
          </w:p>
        </w:tc>
      </w:tr>
      <w:tr w:rsidR="00932DF1" w14:paraId="6024D791" w14:textId="77777777" w:rsidTr="00322A44">
        <w:trPr>
          <w:trHeight w:val="184"/>
        </w:trPr>
        <w:tc>
          <w:tcPr>
            <w:tcW w:w="456" w:type="dxa"/>
          </w:tcPr>
          <w:p w14:paraId="7644F16B" w14:textId="77777777" w:rsidR="00932DF1" w:rsidRDefault="00932DF1" w:rsidP="00322A44">
            <w:pPr>
              <w:pStyle w:val="TableParagraph"/>
              <w:rPr>
                <w:rFonts w:ascii="Times New Roman"/>
                <w:sz w:val="12"/>
              </w:rPr>
            </w:pPr>
          </w:p>
        </w:tc>
        <w:tc>
          <w:tcPr>
            <w:tcW w:w="3315" w:type="dxa"/>
          </w:tcPr>
          <w:p w14:paraId="4DEE7C5F" w14:textId="77777777" w:rsidR="00932DF1" w:rsidRDefault="00932DF1" w:rsidP="00322A44">
            <w:pPr>
              <w:pStyle w:val="TableParagraph"/>
              <w:rPr>
                <w:rFonts w:ascii="Times New Roman"/>
                <w:sz w:val="12"/>
              </w:rPr>
            </w:pPr>
          </w:p>
        </w:tc>
        <w:tc>
          <w:tcPr>
            <w:tcW w:w="254" w:type="dxa"/>
          </w:tcPr>
          <w:p w14:paraId="512634EF" w14:textId="77777777" w:rsidR="00932DF1" w:rsidRDefault="00932DF1" w:rsidP="00322A44">
            <w:pPr>
              <w:pStyle w:val="TableParagraph"/>
              <w:rPr>
                <w:rFonts w:ascii="Times New Roman"/>
                <w:sz w:val="12"/>
              </w:rPr>
            </w:pPr>
          </w:p>
        </w:tc>
        <w:tc>
          <w:tcPr>
            <w:tcW w:w="156" w:type="dxa"/>
          </w:tcPr>
          <w:p w14:paraId="41C9884B" w14:textId="77777777" w:rsidR="00932DF1" w:rsidRDefault="00932DF1" w:rsidP="00322A44">
            <w:pPr>
              <w:pStyle w:val="TableParagraph"/>
              <w:rPr>
                <w:rFonts w:ascii="Times New Roman"/>
                <w:sz w:val="12"/>
              </w:rPr>
            </w:pPr>
          </w:p>
        </w:tc>
        <w:tc>
          <w:tcPr>
            <w:tcW w:w="346" w:type="dxa"/>
          </w:tcPr>
          <w:p w14:paraId="6B7E8C6C" w14:textId="77777777" w:rsidR="00932DF1" w:rsidRDefault="00932DF1" w:rsidP="00322A44">
            <w:pPr>
              <w:pStyle w:val="TableParagraph"/>
              <w:rPr>
                <w:rFonts w:ascii="Times New Roman"/>
                <w:sz w:val="12"/>
              </w:rPr>
            </w:pPr>
          </w:p>
        </w:tc>
        <w:tc>
          <w:tcPr>
            <w:tcW w:w="634" w:type="dxa"/>
          </w:tcPr>
          <w:p w14:paraId="70DDE9A4" w14:textId="77777777" w:rsidR="00932DF1" w:rsidRDefault="00932DF1" w:rsidP="00322A44">
            <w:pPr>
              <w:pStyle w:val="TableParagraph"/>
              <w:rPr>
                <w:rFonts w:ascii="Times New Roman"/>
                <w:sz w:val="12"/>
              </w:rPr>
            </w:pPr>
          </w:p>
        </w:tc>
        <w:tc>
          <w:tcPr>
            <w:tcW w:w="524" w:type="dxa"/>
          </w:tcPr>
          <w:p w14:paraId="0C5933B0" w14:textId="77777777" w:rsidR="00932DF1" w:rsidRDefault="00932DF1" w:rsidP="00322A44">
            <w:pPr>
              <w:pStyle w:val="TableParagraph"/>
              <w:rPr>
                <w:rFonts w:ascii="Times New Roman"/>
                <w:sz w:val="12"/>
              </w:rPr>
            </w:pPr>
          </w:p>
        </w:tc>
        <w:tc>
          <w:tcPr>
            <w:tcW w:w="723" w:type="dxa"/>
          </w:tcPr>
          <w:p w14:paraId="5520AB32" w14:textId="77777777" w:rsidR="00932DF1" w:rsidRDefault="00932DF1" w:rsidP="00322A44">
            <w:pPr>
              <w:pStyle w:val="TableParagraph"/>
              <w:rPr>
                <w:rFonts w:ascii="Times New Roman"/>
                <w:sz w:val="12"/>
              </w:rPr>
            </w:pPr>
          </w:p>
        </w:tc>
        <w:tc>
          <w:tcPr>
            <w:tcW w:w="747" w:type="dxa"/>
          </w:tcPr>
          <w:p w14:paraId="61548935" w14:textId="77777777" w:rsidR="00932DF1" w:rsidRDefault="00932DF1" w:rsidP="00322A44">
            <w:pPr>
              <w:pStyle w:val="TableParagraph"/>
              <w:spacing w:before="5" w:line="159" w:lineRule="exact"/>
              <w:ind w:right="16"/>
              <w:jc w:val="right"/>
              <w:rPr>
                <w:b/>
                <w:sz w:val="15"/>
              </w:rPr>
            </w:pPr>
            <w:r>
              <w:rPr>
                <w:b/>
                <w:spacing w:val="-4"/>
                <w:sz w:val="15"/>
              </w:rPr>
              <w:t>1000</w:t>
            </w:r>
          </w:p>
        </w:tc>
        <w:tc>
          <w:tcPr>
            <w:tcW w:w="448" w:type="dxa"/>
          </w:tcPr>
          <w:p w14:paraId="0320B39D" w14:textId="77777777" w:rsidR="00932DF1" w:rsidRDefault="00932DF1" w:rsidP="00322A44">
            <w:pPr>
              <w:pStyle w:val="TableParagraph"/>
              <w:spacing w:before="5" w:line="159" w:lineRule="exact"/>
              <w:ind w:left="29"/>
              <w:rPr>
                <w:b/>
                <w:sz w:val="15"/>
              </w:rPr>
            </w:pPr>
            <w:proofErr w:type="spellStart"/>
            <w:r>
              <w:rPr>
                <w:b/>
                <w:spacing w:val="-5"/>
                <w:sz w:val="15"/>
              </w:rPr>
              <w:t>Sft</w:t>
            </w:r>
            <w:proofErr w:type="spellEnd"/>
          </w:p>
        </w:tc>
        <w:tc>
          <w:tcPr>
            <w:tcW w:w="656" w:type="dxa"/>
          </w:tcPr>
          <w:p w14:paraId="18973D18" w14:textId="77777777" w:rsidR="00932DF1" w:rsidRDefault="00932DF1" w:rsidP="00322A44">
            <w:pPr>
              <w:pStyle w:val="TableParagraph"/>
              <w:rPr>
                <w:rFonts w:ascii="Times New Roman"/>
                <w:sz w:val="12"/>
              </w:rPr>
            </w:pPr>
          </w:p>
        </w:tc>
        <w:tc>
          <w:tcPr>
            <w:tcW w:w="601" w:type="dxa"/>
          </w:tcPr>
          <w:p w14:paraId="7D0F77E4" w14:textId="77777777" w:rsidR="00932DF1" w:rsidRDefault="00932DF1" w:rsidP="00322A44">
            <w:pPr>
              <w:pStyle w:val="TableParagraph"/>
              <w:rPr>
                <w:rFonts w:ascii="Times New Roman"/>
                <w:sz w:val="12"/>
              </w:rPr>
            </w:pPr>
          </w:p>
        </w:tc>
        <w:tc>
          <w:tcPr>
            <w:tcW w:w="993" w:type="dxa"/>
          </w:tcPr>
          <w:p w14:paraId="5577632F" w14:textId="77777777" w:rsidR="00932DF1" w:rsidRDefault="00932DF1" w:rsidP="00322A44">
            <w:pPr>
              <w:pStyle w:val="TableParagraph"/>
              <w:rPr>
                <w:rFonts w:ascii="Times New Roman"/>
                <w:sz w:val="12"/>
              </w:rPr>
            </w:pPr>
          </w:p>
        </w:tc>
      </w:tr>
      <w:tr w:rsidR="00932DF1" w14:paraId="3192D35D" w14:textId="77777777" w:rsidTr="00322A44">
        <w:trPr>
          <w:trHeight w:val="184"/>
        </w:trPr>
        <w:tc>
          <w:tcPr>
            <w:tcW w:w="456" w:type="dxa"/>
          </w:tcPr>
          <w:p w14:paraId="006EB92F" w14:textId="77777777" w:rsidR="00932DF1" w:rsidRDefault="00932DF1" w:rsidP="00322A44">
            <w:pPr>
              <w:pStyle w:val="TableParagraph"/>
              <w:rPr>
                <w:rFonts w:ascii="Times New Roman"/>
                <w:sz w:val="12"/>
              </w:rPr>
            </w:pPr>
          </w:p>
        </w:tc>
        <w:tc>
          <w:tcPr>
            <w:tcW w:w="3315" w:type="dxa"/>
          </w:tcPr>
          <w:p w14:paraId="32C2FBF1" w14:textId="77777777" w:rsidR="00932DF1" w:rsidRDefault="00932DF1" w:rsidP="00322A44">
            <w:pPr>
              <w:pStyle w:val="TableParagraph"/>
              <w:rPr>
                <w:rFonts w:ascii="Times New Roman"/>
                <w:sz w:val="12"/>
              </w:rPr>
            </w:pPr>
          </w:p>
        </w:tc>
        <w:tc>
          <w:tcPr>
            <w:tcW w:w="254" w:type="dxa"/>
          </w:tcPr>
          <w:p w14:paraId="7D482B68" w14:textId="77777777" w:rsidR="00932DF1" w:rsidRDefault="00932DF1" w:rsidP="00322A44">
            <w:pPr>
              <w:pStyle w:val="TableParagraph"/>
              <w:rPr>
                <w:rFonts w:ascii="Times New Roman"/>
                <w:sz w:val="12"/>
              </w:rPr>
            </w:pPr>
          </w:p>
        </w:tc>
        <w:tc>
          <w:tcPr>
            <w:tcW w:w="156" w:type="dxa"/>
          </w:tcPr>
          <w:p w14:paraId="54B63ED6" w14:textId="77777777" w:rsidR="00932DF1" w:rsidRDefault="00932DF1" w:rsidP="00322A44">
            <w:pPr>
              <w:pStyle w:val="TableParagraph"/>
              <w:rPr>
                <w:rFonts w:ascii="Times New Roman"/>
                <w:sz w:val="12"/>
              </w:rPr>
            </w:pPr>
          </w:p>
        </w:tc>
        <w:tc>
          <w:tcPr>
            <w:tcW w:w="346" w:type="dxa"/>
          </w:tcPr>
          <w:p w14:paraId="6E957852" w14:textId="77777777" w:rsidR="00932DF1" w:rsidRDefault="00932DF1" w:rsidP="00322A44">
            <w:pPr>
              <w:pStyle w:val="TableParagraph"/>
              <w:rPr>
                <w:rFonts w:ascii="Times New Roman"/>
                <w:sz w:val="12"/>
              </w:rPr>
            </w:pPr>
          </w:p>
        </w:tc>
        <w:tc>
          <w:tcPr>
            <w:tcW w:w="634" w:type="dxa"/>
          </w:tcPr>
          <w:p w14:paraId="7735E729" w14:textId="77777777" w:rsidR="00932DF1" w:rsidRDefault="00932DF1" w:rsidP="00322A44">
            <w:pPr>
              <w:pStyle w:val="TableParagraph"/>
              <w:rPr>
                <w:rFonts w:ascii="Times New Roman"/>
                <w:sz w:val="12"/>
              </w:rPr>
            </w:pPr>
          </w:p>
        </w:tc>
        <w:tc>
          <w:tcPr>
            <w:tcW w:w="524" w:type="dxa"/>
          </w:tcPr>
          <w:p w14:paraId="69F1F605" w14:textId="77777777" w:rsidR="00932DF1" w:rsidRDefault="00932DF1" w:rsidP="00322A44">
            <w:pPr>
              <w:pStyle w:val="TableParagraph"/>
              <w:rPr>
                <w:rFonts w:ascii="Times New Roman"/>
                <w:sz w:val="12"/>
              </w:rPr>
            </w:pPr>
          </w:p>
        </w:tc>
        <w:tc>
          <w:tcPr>
            <w:tcW w:w="723" w:type="dxa"/>
          </w:tcPr>
          <w:p w14:paraId="02780DD7" w14:textId="77777777" w:rsidR="00932DF1" w:rsidRDefault="00932DF1" w:rsidP="00322A44">
            <w:pPr>
              <w:pStyle w:val="TableParagraph"/>
              <w:rPr>
                <w:rFonts w:ascii="Times New Roman"/>
                <w:sz w:val="12"/>
              </w:rPr>
            </w:pPr>
          </w:p>
        </w:tc>
        <w:tc>
          <w:tcPr>
            <w:tcW w:w="747" w:type="dxa"/>
          </w:tcPr>
          <w:p w14:paraId="52B7936C" w14:textId="77777777" w:rsidR="00932DF1" w:rsidRDefault="00932DF1" w:rsidP="00322A44">
            <w:pPr>
              <w:pStyle w:val="TableParagraph"/>
              <w:rPr>
                <w:rFonts w:ascii="Times New Roman"/>
                <w:sz w:val="12"/>
              </w:rPr>
            </w:pPr>
          </w:p>
        </w:tc>
        <w:tc>
          <w:tcPr>
            <w:tcW w:w="448" w:type="dxa"/>
          </w:tcPr>
          <w:p w14:paraId="679F776B" w14:textId="77777777" w:rsidR="00932DF1" w:rsidRDefault="00932DF1" w:rsidP="00322A44">
            <w:pPr>
              <w:pStyle w:val="TableParagraph"/>
              <w:spacing w:before="5" w:line="159" w:lineRule="exact"/>
              <w:ind w:left="29"/>
              <w:rPr>
                <w:b/>
                <w:sz w:val="15"/>
              </w:rPr>
            </w:pPr>
            <w:r>
              <w:rPr>
                <w:b/>
                <w:spacing w:val="-10"/>
                <w:sz w:val="15"/>
              </w:rPr>
              <w:t>@</w:t>
            </w:r>
          </w:p>
        </w:tc>
        <w:tc>
          <w:tcPr>
            <w:tcW w:w="656" w:type="dxa"/>
          </w:tcPr>
          <w:p w14:paraId="6BB524E7" w14:textId="77777777" w:rsidR="00932DF1" w:rsidRDefault="00932DF1" w:rsidP="00322A44">
            <w:pPr>
              <w:pStyle w:val="TableParagraph"/>
              <w:spacing w:before="5" w:line="159" w:lineRule="exact"/>
              <w:ind w:left="137"/>
              <w:jc w:val="center"/>
              <w:rPr>
                <w:sz w:val="15"/>
              </w:rPr>
            </w:pPr>
            <w:r>
              <w:rPr>
                <w:spacing w:val="-2"/>
                <w:sz w:val="15"/>
              </w:rPr>
              <w:t>192.06</w:t>
            </w:r>
          </w:p>
        </w:tc>
        <w:tc>
          <w:tcPr>
            <w:tcW w:w="601" w:type="dxa"/>
          </w:tcPr>
          <w:p w14:paraId="1F559460" w14:textId="77777777" w:rsidR="00932DF1" w:rsidRDefault="00932DF1" w:rsidP="00322A44">
            <w:pPr>
              <w:pStyle w:val="TableParagraph"/>
              <w:spacing w:before="5" w:line="159" w:lineRule="exact"/>
              <w:ind w:left="188"/>
              <w:rPr>
                <w:b/>
                <w:sz w:val="15"/>
              </w:rPr>
            </w:pPr>
            <w:r>
              <w:rPr>
                <w:b/>
                <w:spacing w:val="-5"/>
                <w:sz w:val="15"/>
              </w:rPr>
              <w:t>Rs.</w:t>
            </w:r>
          </w:p>
        </w:tc>
        <w:tc>
          <w:tcPr>
            <w:tcW w:w="993" w:type="dxa"/>
          </w:tcPr>
          <w:p w14:paraId="3129F46D" w14:textId="77777777" w:rsidR="00932DF1" w:rsidRDefault="00932DF1" w:rsidP="00322A44">
            <w:pPr>
              <w:pStyle w:val="TableParagraph"/>
              <w:spacing w:before="5" w:line="159" w:lineRule="exact"/>
              <w:ind w:right="72"/>
              <w:jc w:val="right"/>
              <w:rPr>
                <w:b/>
                <w:sz w:val="15"/>
              </w:rPr>
            </w:pPr>
          </w:p>
        </w:tc>
      </w:tr>
      <w:tr w:rsidR="00932DF1" w14:paraId="7FEF0981" w14:textId="77777777" w:rsidTr="00322A44">
        <w:trPr>
          <w:trHeight w:val="184"/>
        </w:trPr>
        <w:tc>
          <w:tcPr>
            <w:tcW w:w="456" w:type="dxa"/>
          </w:tcPr>
          <w:p w14:paraId="68C3617D" w14:textId="77777777" w:rsidR="00932DF1" w:rsidRDefault="00932DF1" w:rsidP="00322A44">
            <w:pPr>
              <w:pStyle w:val="TableParagraph"/>
              <w:spacing w:before="5" w:line="159" w:lineRule="exact"/>
              <w:ind w:left="31"/>
              <w:jc w:val="center"/>
              <w:rPr>
                <w:b/>
                <w:sz w:val="15"/>
              </w:rPr>
            </w:pPr>
            <w:r>
              <w:rPr>
                <w:b/>
                <w:spacing w:val="-10"/>
                <w:sz w:val="15"/>
              </w:rPr>
              <w:t>3</w:t>
            </w:r>
          </w:p>
        </w:tc>
        <w:tc>
          <w:tcPr>
            <w:tcW w:w="3315" w:type="dxa"/>
            <w:vMerge w:val="restart"/>
          </w:tcPr>
          <w:p w14:paraId="2A7FD5EC" w14:textId="77777777" w:rsidR="00932DF1" w:rsidRDefault="00932DF1" w:rsidP="00322A44">
            <w:pPr>
              <w:pStyle w:val="TableParagraph"/>
              <w:spacing w:before="5" w:line="264" w:lineRule="auto"/>
              <w:ind w:left="30" w:right="9"/>
              <w:jc w:val="both"/>
              <w:rPr>
                <w:sz w:val="15"/>
              </w:rPr>
            </w:pPr>
            <w:r>
              <w:rPr>
                <w:sz w:val="15"/>
              </w:rPr>
              <w:t>Providing and laying plain machine mixed</w:t>
            </w:r>
            <w:r>
              <w:rPr>
                <w:spacing w:val="40"/>
                <w:sz w:val="15"/>
              </w:rPr>
              <w:t xml:space="preserve"> </w:t>
            </w:r>
            <w:r>
              <w:rPr>
                <w:sz w:val="15"/>
              </w:rPr>
              <w:t>cement concrete using coarse sand and</w:t>
            </w:r>
            <w:r>
              <w:rPr>
                <w:spacing w:val="80"/>
                <w:sz w:val="15"/>
              </w:rPr>
              <w:t xml:space="preserve"> </w:t>
            </w:r>
            <w:r>
              <w:rPr>
                <w:sz w:val="15"/>
              </w:rPr>
              <w:t xml:space="preserve">crushed aggregate having maximum size </w:t>
            </w:r>
            <w:proofErr w:type="spellStart"/>
            <w:r>
              <w:rPr>
                <w:sz w:val="15"/>
              </w:rPr>
              <w:t>upto</w:t>
            </w:r>
            <w:proofErr w:type="spellEnd"/>
            <w:r>
              <w:rPr>
                <w:sz w:val="15"/>
              </w:rPr>
              <w:t xml:space="preserve"> 11/2" (38mm) &amp; down gauge in foundation including levelling, compacting and curing.</w:t>
            </w:r>
          </w:p>
        </w:tc>
        <w:tc>
          <w:tcPr>
            <w:tcW w:w="254" w:type="dxa"/>
          </w:tcPr>
          <w:p w14:paraId="053E8C97" w14:textId="77777777" w:rsidR="00932DF1" w:rsidRDefault="00932DF1" w:rsidP="00322A44">
            <w:pPr>
              <w:pStyle w:val="TableParagraph"/>
              <w:rPr>
                <w:rFonts w:ascii="Times New Roman"/>
                <w:sz w:val="12"/>
              </w:rPr>
            </w:pPr>
          </w:p>
        </w:tc>
        <w:tc>
          <w:tcPr>
            <w:tcW w:w="156" w:type="dxa"/>
          </w:tcPr>
          <w:p w14:paraId="4BA425C4" w14:textId="77777777" w:rsidR="00932DF1" w:rsidRDefault="00932DF1" w:rsidP="00322A44">
            <w:pPr>
              <w:pStyle w:val="TableParagraph"/>
              <w:rPr>
                <w:rFonts w:ascii="Times New Roman"/>
                <w:sz w:val="12"/>
              </w:rPr>
            </w:pPr>
          </w:p>
        </w:tc>
        <w:tc>
          <w:tcPr>
            <w:tcW w:w="346" w:type="dxa"/>
          </w:tcPr>
          <w:p w14:paraId="7349B0C8" w14:textId="77777777" w:rsidR="00932DF1" w:rsidRDefault="00932DF1" w:rsidP="00322A44">
            <w:pPr>
              <w:pStyle w:val="TableParagraph"/>
              <w:rPr>
                <w:rFonts w:ascii="Times New Roman"/>
                <w:sz w:val="12"/>
              </w:rPr>
            </w:pPr>
          </w:p>
        </w:tc>
        <w:tc>
          <w:tcPr>
            <w:tcW w:w="634" w:type="dxa"/>
          </w:tcPr>
          <w:p w14:paraId="6D0FEE07" w14:textId="77777777" w:rsidR="00932DF1" w:rsidRDefault="00932DF1" w:rsidP="00322A44">
            <w:pPr>
              <w:pStyle w:val="TableParagraph"/>
              <w:rPr>
                <w:rFonts w:ascii="Times New Roman"/>
                <w:sz w:val="12"/>
              </w:rPr>
            </w:pPr>
          </w:p>
        </w:tc>
        <w:tc>
          <w:tcPr>
            <w:tcW w:w="524" w:type="dxa"/>
          </w:tcPr>
          <w:p w14:paraId="172B68AC" w14:textId="77777777" w:rsidR="00932DF1" w:rsidRDefault="00932DF1" w:rsidP="00322A44">
            <w:pPr>
              <w:pStyle w:val="TableParagraph"/>
              <w:rPr>
                <w:rFonts w:ascii="Times New Roman"/>
                <w:sz w:val="12"/>
              </w:rPr>
            </w:pPr>
          </w:p>
        </w:tc>
        <w:tc>
          <w:tcPr>
            <w:tcW w:w="723" w:type="dxa"/>
          </w:tcPr>
          <w:p w14:paraId="775B5823" w14:textId="77777777" w:rsidR="00932DF1" w:rsidRDefault="00932DF1" w:rsidP="00322A44">
            <w:pPr>
              <w:pStyle w:val="TableParagraph"/>
              <w:rPr>
                <w:rFonts w:ascii="Times New Roman"/>
                <w:sz w:val="12"/>
              </w:rPr>
            </w:pPr>
          </w:p>
        </w:tc>
        <w:tc>
          <w:tcPr>
            <w:tcW w:w="747" w:type="dxa"/>
          </w:tcPr>
          <w:p w14:paraId="065125C3" w14:textId="77777777" w:rsidR="00932DF1" w:rsidRDefault="00932DF1" w:rsidP="00322A44">
            <w:pPr>
              <w:pStyle w:val="TableParagraph"/>
              <w:rPr>
                <w:rFonts w:ascii="Times New Roman"/>
                <w:sz w:val="12"/>
              </w:rPr>
            </w:pPr>
          </w:p>
        </w:tc>
        <w:tc>
          <w:tcPr>
            <w:tcW w:w="448" w:type="dxa"/>
          </w:tcPr>
          <w:p w14:paraId="722264CE" w14:textId="77777777" w:rsidR="00932DF1" w:rsidRDefault="00932DF1" w:rsidP="00322A44">
            <w:pPr>
              <w:pStyle w:val="TableParagraph"/>
              <w:rPr>
                <w:rFonts w:ascii="Times New Roman"/>
                <w:sz w:val="12"/>
              </w:rPr>
            </w:pPr>
          </w:p>
        </w:tc>
        <w:tc>
          <w:tcPr>
            <w:tcW w:w="656" w:type="dxa"/>
          </w:tcPr>
          <w:p w14:paraId="2C82312B" w14:textId="77777777" w:rsidR="00932DF1" w:rsidRDefault="00932DF1" w:rsidP="00322A44">
            <w:pPr>
              <w:pStyle w:val="TableParagraph"/>
              <w:rPr>
                <w:rFonts w:ascii="Times New Roman"/>
                <w:sz w:val="12"/>
              </w:rPr>
            </w:pPr>
          </w:p>
        </w:tc>
        <w:tc>
          <w:tcPr>
            <w:tcW w:w="601" w:type="dxa"/>
          </w:tcPr>
          <w:p w14:paraId="19A4FBB1" w14:textId="77777777" w:rsidR="00932DF1" w:rsidRDefault="00932DF1" w:rsidP="00322A44">
            <w:pPr>
              <w:pStyle w:val="TableParagraph"/>
              <w:rPr>
                <w:rFonts w:ascii="Times New Roman"/>
                <w:sz w:val="12"/>
              </w:rPr>
            </w:pPr>
          </w:p>
        </w:tc>
        <w:tc>
          <w:tcPr>
            <w:tcW w:w="993" w:type="dxa"/>
          </w:tcPr>
          <w:p w14:paraId="69586A33" w14:textId="77777777" w:rsidR="00932DF1" w:rsidRDefault="00932DF1" w:rsidP="00322A44">
            <w:pPr>
              <w:pStyle w:val="TableParagraph"/>
              <w:rPr>
                <w:rFonts w:ascii="Times New Roman"/>
                <w:sz w:val="12"/>
              </w:rPr>
            </w:pPr>
          </w:p>
        </w:tc>
      </w:tr>
      <w:tr w:rsidR="00932DF1" w14:paraId="67575DAA" w14:textId="77777777" w:rsidTr="00322A44">
        <w:trPr>
          <w:trHeight w:val="184"/>
        </w:trPr>
        <w:tc>
          <w:tcPr>
            <w:tcW w:w="456" w:type="dxa"/>
          </w:tcPr>
          <w:p w14:paraId="104C980C" w14:textId="77777777" w:rsidR="00932DF1" w:rsidRDefault="00932DF1" w:rsidP="00322A44">
            <w:pPr>
              <w:pStyle w:val="TableParagraph"/>
              <w:rPr>
                <w:rFonts w:ascii="Times New Roman"/>
                <w:sz w:val="12"/>
              </w:rPr>
            </w:pPr>
          </w:p>
        </w:tc>
        <w:tc>
          <w:tcPr>
            <w:tcW w:w="3315" w:type="dxa"/>
            <w:vMerge/>
            <w:tcBorders>
              <w:top w:val="nil"/>
            </w:tcBorders>
          </w:tcPr>
          <w:p w14:paraId="6571B356" w14:textId="77777777" w:rsidR="00932DF1" w:rsidRDefault="00932DF1" w:rsidP="00322A44">
            <w:pPr>
              <w:rPr>
                <w:sz w:val="2"/>
                <w:szCs w:val="2"/>
              </w:rPr>
            </w:pPr>
          </w:p>
        </w:tc>
        <w:tc>
          <w:tcPr>
            <w:tcW w:w="254" w:type="dxa"/>
          </w:tcPr>
          <w:p w14:paraId="55F9E62C" w14:textId="77777777" w:rsidR="00932DF1" w:rsidRDefault="00932DF1" w:rsidP="00322A44">
            <w:pPr>
              <w:pStyle w:val="TableParagraph"/>
              <w:rPr>
                <w:rFonts w:ascii="Times New Roman"/>
                <w:sz w:val="12"/>
              </w:rPr>
            </w:pPr>
          </w:p>
        </w:tc>
        <w:tc>
          <w:tcPr>
            <w:tcW w:w="156" w:type="dxa"/>
          </w:tcPr>
          <w:p w14:paraId="6F001074" w14:textId="77777777" w:rsidR="00932DF1" w:rsidRDefault="00932DF1" w:rsidP="00322A44">
            <w:pPr>
              <w:pStyle w:val="TableParagraph"/>
              <w:rPr>
                <w:rFonts w:ascii="Times New Roman"/>
                <w:sz w:val="12"/>
              </w:rPr>
            </w:pPr>
          </w:p>
        </w:tc>
        <w:tc>
          <w:tcPr>
            <w:tcW w:w="346" w:type="dxa"/>
          </w:tcPr>
          <w:p w14:paraId="7084369C" w14:textId="77777777" w:rsidR="00932DF1" w:rsidRDefault="00932DF1" w:rsidP="00322A44">
            <w:pPr>
              <w:pStyle w:val="TableParagraph"/>
              <w:rPr>
                <w:rFonts w:ascii="Times New Roman"/>
                <w:sz w:val="12"/>
              </w:rPr>
            </w:pPr>
          </w:p>
        </w:tc>
        <w:tc>
          <w:tcPr>
            <w:tcW w:w="634" w:type="dxa"/>
          </w:tcPr>
          <w:p w14:paraId="1B300446" w14:textId="77777777" w:rsidR="00932DF1" w:rsidRDefault="00932DF1" w:rsidP="00322A44">
            <w:pPr>
              <w:pStyle w:val="TableParagraph"/>
              <w:rPr>
                <w:rFonts w:ascii="Times New Roman"/>
                <w:sz w:val="12"/>
              </w:rPr>
            </w:pPr>
          </w:p>
        </w:tc>
        <w:tc>
          <w:tcPr>
            <w:tcW w:w="524" w:type="dxa"/>
          </w:tcPr>
          <w:p w14:paraId="1C209FD0" w14:textId="77777777" w:rsidR="00932DF1" w:rsidRDefault="00932DF1" w:rsidP="00322A44">
            <w:pPr>
              <w:pStyle w:val="TableParagraph"/>
              <w:rPr>
                <w:rFonts w:ascii="Times New Roman"/>
                <w:sz w:val="12"/>
              </w:rPr>
            </w:pPr>
          </w:p>
        </w:tc>
        <w:tc>
          <w:tcPr>
            <w:tcW w:w="723" w:type="dxa"/>
          </w:tcPr>
          <w:p w14:paraId="2A9FB2C0" w14:textId="77777777" w:rsidR="00932DF1" w:rsidRDefault="00932DF1" w:rsidP="00322A44">
            <w:pPr>
              <w:pStyle w:val="TableParagraph"/>
              <w:rPr>
                <w:rFonts w:ascii="Times New Roman"/>
                <w:sz w:val="12"/>
              </w:rPr>
            </w:pPr>
          </w:p>
        </w:tc>
        <w:tc>
          <w:tcPr>
            <w:tcW w:w="747" w:type="dxa"/>
          </w:tcPr>
          <w:p w14:paraId="4B992E77" w14:textId="77777777" w:rsidR="00932DF1" w:rsidRDefault="00932DF1" w:rsidP="00322A44">
            <w:pPr>
              <w:pStyle w:val="TableParagraph"/>
              <w:rPr>
                <w:rFonts w:ascii="Times New Roman"/>
                <w:sz w:val="12"/>
              </w:rPr>
            </w:pPr>
          </w:p>
        </w:tc>
        <w:tc>
          <w:tcPr>
            <w:tcW w:w="448" w:type="dxa"/>
          </w:tcPr>
          <w:p w14:paraId="4E986658" w14:textId="77777777" w:rsidR="00932DF1" w:rsidRDefault="00932DF1" w:rsidP="00322A44">
            <w:pPr>
              <w:pStyle w:val="TableParagraph"/>
              <w:rPr>
                <w:rFonts w:ascii="Times New Roman"/>
                <w:sz w:val="12"/>
              </w:rPr>
            </w:pPr>
          </w:p>
        </w:tc>
        <w:tc>
          <w:tcPr>
            <w:tcW w:w="656" w:type="dxa"/>
          </w:tcPr>
          <w:p w14:paraId="479B1303" w14:textId="77777777" w:rsidR="00932DF1" w:rsidRDefault="00932DF1" w:rsidP="00322A44">
            <w:pPr>
              <w:pStyle w:val="TableParagraph"/>
              <w:rPr>
                <w:rFonts w:ascii="Times New Roman"/>
                <w:sz w:val="12"/>
              </w:rPr>
            </w:pPr>
          </w:p>
        </w:tc>
        <w:tc>
          <w:tcPr>
            <w:tcW w:w="601" w:type="dxa"/>
          </w:tcPr>
          <w:p w14:paraId="23353A26" w14:textId="77777777" w:rsidR="00932DF1" w:rsidRDefault="00932DF1" w:rsidP="00322A44">
            <w:pPr>
              <w:pStyle w:val="TableParagraph"/>
              <w:rPr>
                <w:rFonts w:ascii="Times New Roman"/>
                <w:sz w:val="12"/>
              </w:rPr>
            </w:pPr>
          </w:p>
        </w:tc>
        <w:tc>
          <w:tcPr>
            <w:tcW w:w="993" w:type="dxa"/>
          </w:tcPr>
          <w:p w14:paraId="4C049866" w14:textId="77777777" w:rsidR="00932DF1" w:rsidRDefault="00932DF1" w:rsidP="00322A44">
            <w:pPr>
              <w:pStyle w:val="TableParagraph"/>
              <w:rPr>
                <w:rFonts w:ascii="Times New Roman"/>
                <w:sz w:val="12"/>
              </w:rPr>
            </w:pPr>
          </w:p>
        </w:tc>
      </w:tr>
      <w:tr w:rsidR="00932DF1" w14:paraId="67E9FC8C" w14:textId="77777777" w:rsidTr="00322A44">
        <w:trPr>
          <w:trHeight w:val="184"/>
        </w:trPr>
        <w:tc>
          <w:tcPr>
            <w:tcW w:w="456" w:type="dxa"/>
          </w:tcPr>
          <w:p w14:paraId="1DB13015" w14:textId="77777777" w:rsidR="00932DF1" w:rsidRDefault="00932DF1" w:rsidP="00322A44">
            <w:pPr>
              <w:pStyle w:val="TableParagraph"/>
              <w:rPr>
                <w:rFonts w:ascii="Times New Roman"/>
                <w:sz w:val="12"/>
              </w:rPr>
            </w:pPr>
          </w:p>
        </w:tc>
        <w:tc>
          <w:tcPr>
            <w:tcW w:w="3315" w:type="dxa"/>
            <w:vMerge/>
            <w:tcBorders>
              <w:top w:val="nil"/>
            </w:tcBorders>
          </w:tcPr>
          <w:p w14:paraId="318E49A1" w14:textId="77777777" w:rsidR="00932DF1" w:rsidRDefault="00932DF1" w:rsidP="00322A44">
            <w:pPr>
              <w:rPr>
                <w:sz w:val="2"/>
                <w:szCs w:val="2"/>
              </w:rPr>
            </w:pPr>
          </w:p>
        </w:tc>
        <w:tc>
          <w:tcPr>
            <w:tcW w:w="254" w:type="dxa"/>
          </w:tcPr>
          <w:p w14:paraId="3AAB8193" w14:textId="77777777" w:rsidR="00932DF1" w:rsidRDefault="00932DF1" w:rsidP="00322A44">
            <w:pPr>
              <w:pStyle w:val="TableParagraph"/>
              <w:rPr>
                <w:rFonts w:ascii="Times New Roman"/>
                <w:sz w:val="12"/>
              </w:rPr>
            </w:pPr>
          </w:p>
        </w:tc>
        <w:tc>
          <w:tcPr>
            <w:tcW w:w="156" w:type="dxa"/>
          </w:tcPr>
          <w:p w14:paraId="6096C74E" w14:textId="77777777" w:rsidR="00932DF1" w:rsidRDefault="00932DF1" w:rsidP="00322A44">
            <w:pPr>
              <w:pStyle w:val="TableParagraph"/>
              <w:rPr>
                <w:rFonts w:ascii="Times New Roman"/>
                <w:sz w:val="12"/>
              </w:rPr>
            </w:pPr>
          </w:p>
        </w:tc>
        <w:tc>
          <w:tcPr>
            <w:tcW w:w="346" w:type="dxa"/>
          </w:tcPr>
          <w:p w14:paraId="1368F28D" w14:textId="77777777" w:rsidR="00932DF1" w:rsidRDefault="00932DF1" w:rsidP="00322A44">
            <w:pPr>
              <w:pStyle w:val="TableParagraph"/>
              <w:rPr>
                <w:rFonts w:ascii="Times New Roman"/>
                <w:sz w:val="12"/>
              </w:rPr>
            </w:pPr>
          </w:p>
        </w:tc>
        <w:tc>
          <w:tcPr>
            <w:tcW w:w="634" w:type="dxa"/>
          </w:tcPr>
          <w:p w14:paraId="3C2DBE53" w14:textId="77777777" w:rsidR="00932DF1" w:rsidRDefault="00932DF1" w:rsidP="00322A44">
            <w:pPr>
              <w:pStyle w:val="TableParagraph"/>
              <w:rPr>
                <w:rFonts w:ascii="Times New Roman"/>
                <w:sz w:val="12"/>
              </w:rPr>
            </w:pPr>
          </w:p>
        </w:tc>
        <w:tc>
          <w:tcPr>
            <w:tcW w:w="524" w:type="dxa"/>
          </w:tcPr>
          <w:p w14:paraId="41EB4B59" w14:textId="77777777" w:rsidR="00932DF1" w:rsidRDefault="00932DF1" w:rsidP="00322A44">
            <w:pPr>
              <w:pStyle w:val="TableParagraph"/>
              <w:rPr>
                <w:rFonts w:ascii="Times New Roman"/>
                <w:sz w:val="12"/>
              </w:rPr>
            </w:pPr>
          </w:p>
        </w:tc>
        <w:tc>
          <w:tcPr>
            <w:tcW w:w="723" w:type="dxa"/>
          </w:tcPr>
          <w:p w14:paraId="7AB65CF6" w14:textId="77777777" w:rsidR="00932DF1" w:rsidRDefault="00932DF1" w:rsidP="00322A44">
            <w:pPr>
              <w:pStyle w:val="TableParagraph"/>
              <w:rPr>
                <w:rFonts w:ascii="Times New Roman"/>
                <w:sz w:val="12"/>
              </w:rPr>
            </w:pPr>
          </w:p>
        </w:tc>
        <w:tc>
          <w:tcPr>
            <w:tcW w:w="747" w:type="dxa"/>
          </w:tcPr>
          <w:p w14:paraId="41193C15" w14:textId="77777777" w:rsidR="00932DF1" w:rsidRDefault="00932DF1" w:rsidP="00322A44">
            <w:pPr>
              <w:pStyle w:val="TableParagraph"/>
              <w:rPr>
                <w:rFonts w:ascii="Times New Roman"/>
                <w:sz w:val="12"/>
              </w:rPr>
            </w:pPr>
          </w:p>
        </w:tc>
        <w:tc>
          <w:tcPr>
            <w:tcW w:w="448" w:type="dxa"/>
          </w:tcPr>
          <w:p w14:paraId="0022CF12" w14:textId="77777777" w:rsidR="00932DF1" w:rsidRDefault="00932DF1" w:rsidP="00322A44">
            <w:pPr>
              <w:pStyle w:val="TableParagraph"/>
              <w:rPr>
                <w:rFonts w:ascii="Times New Roman"/>
                <w:sz w:val="12"/>
              </w:rPr>
            </w:pPr>
          </w:p>
        </w:tc>
        <w:tc>
          <w:tcPr>
            <w:tcW w:w="656" w:type="dxa"/>
          </w:tcPr>
          <w:p w14:paraId="526E860F" w14:textId="77777777" w:rsidR="00932DF1" w:rsidRDefault="00932DF1" w:rsidP="00322A44">
            <w:pPr>
              <w:pStyle w:val="TableParagraph"/>
              <w:rPr>
                <w:rFonts w:ascii="Times New Roman"/>
                <w:sz w:val="12"/>
              </w:rPr>
            </w:pPr>
          </w:p>
        </w:tc>
        <w:tc>
          <w:tcPr>
            <w:tcW w:w="601" w:type="dxa"/>
          </w:tcPr>
          <w:p w14:paraId="7519C0D8" w14:textId="77777777" w:rsidR="00932DF1" w:rsidRDefault="00932DF1" w:rsidP="00322A44">
            <w:pPr>
              <w:pStyle w:val="TableParagraph"/>
              <w:rPr>
                <w:rFonts w:ascii="Times New Roman"/>
                <w:sz w:val="12"/>
              </w:rPr>
            </w:pPr>
          </w:p>
        </w:tc>
        <w:tc>
          <w:tcPr>
            <w:tcW w:w="993" w:type="dxa"/>
          </w:tcPr>
          <w:p w14:paraId="78080D0F" w14:textId="77777777" w:rsidR="00932DF1" w:rsidRDefault="00932DF1" w:rsidP="00322A44">
            <w:pPr>
              <w:pStyle w:val="TableParagraph"/>
              <w:rPr>
                <w:rFonts w:ascii="Times New Roman"/>
                <w:sz w:val="12"/>
              </w:rPr>
            </w:pPr>
          </w:p>
        </w:tc>
      </w:tr>
      <w:tr w:rsidR="00932DF1" w14:paraId="5668CBBF" w14:textId="77777777" w:rsidTr="00322A44">
        <w:trPr>
          <w:trHeight w:val="184"/>
        </w:trPr>
        <w:tc>
          <w:tcPr>
            <w:tcW w:w="456" w:type="dxa"/>
          </w:tcPr>
          <w:p w14:paraId="168A69B1" w14:textId="77777777" w:rsidR="00932DF1" w:rsidRDefault="00932DF1" w:rsidP="00322A44">
            <w:pPr>
              <w:pStyle w:val="TableParagraph"/>
              <w:rPr>
                <w:rFonts w:ascii="Times New Roman"/>
                <w:sz w:val="12"/>
              </w:rPr>
            </w:pPr>
          </w:p>
        </w:tc>
        <w:tc>
          <w:tcPr>
            <w:tcW w:w="3315" w:type="dxa"/>
            <w:vMerge/>
            <w:tcBorders>
              <w:top w:val="nil"/>
            </w:tcBorders>
          </w:tcPr>
          <w:p w14:paraId="5705752E" w14:textId="77777777" w:rsidR="00932DF1" w:rsidRDefault="00932DF1" w:rsidP="00322A44">
            <w:pPr>
              <w:rPr>
                <w:sz w:val="2"/>
                <w:szCs w:val="2"/>
              </w:rPr>
            </w:pPr>
          </w:p>
        </w:tc>
        <w:tc>
          <w:tcPr>
            <w:tcW w:w="254" w:type="dxa"/>
          </w:tcPr>
          <w:p w14:paraId="076D434D" w14:textId="77777777" w:rsidR="00932DF1" w:rsidRDefault="00932DF1" w:rsidP="00322A44">
            <w:pPr>
              <w:pStyle w:val="TableParagraph"/>
              <w:rPr>
                <w:rFonts w:ascii="Times New Roman"/>
                <w:sz w:val="12"/>
              </w:rPr>
            </w:pPr>
          </w:p>
        </w:tc>
        <w:tc>
          <w:tcPr>
            <w:tcW w:w="156" w:type="dxa"/>
          </w:tcPr>
          <w:p w14:paraId="05BB8F6F" w14:textId="77777777" w:rsidR="00932DF1" w:rsidRDefault="00932DF1" w:rsidP="00322A44">
            <w:pPr>
              <w:pStyle w:val="TableParagraph"/>
              <w:rPr>
                <w:rFonts w:ascii="Times New Roman"/>
                <w:sz w:val="12"/>
              </w:rPr>
            </w:pPr>
          </w:p>
        </w:tc>
        <w:tc>
          <w:tcPr>
            <w:tcW w:w="346" w:type="dxa"/>
          </w:tcPr>
          <w:p w14:paraId="077A3A1E" w14:textId="77777777" w:rsidR="00932DF1" w:rsidRDefault="00932DF1" w:rsidP="00322A44">
            <w:pPr>
              <w:pStyle w:val="TableParagraph"/>
              <w:rPr>
                <w:rFonts w:ascii="Times New Roman"/>
                <w:sz w:val="12"/>
              </w:rPr>
            </w:pPr>
          </w:p>
        </w:tc>
        <w:tc>
          <w:tcPr>
            <w:tcW w:w="634" w:type="dxa"/>
          </w:tcPr>
          <w:p w14:paraId="77144B7D" w14:textId="77777777" w:rsidR="00932DF1" w:rsidRDefault="00932DF1" w:rsidP="00322A44">
            <w:pPr>
              <w:pStyle w:val="TableParagraph"/>
              <w:rPr>
                <w:rFonts w:ascii="Times New Roman"/>
                <w:sz w:val="12"/>
              </w:rPr>
            </w:pPr>
          </w:p>
        </w:tc>
        <w:tc>
          <w:tcPr>
            <w:tcW w:w="524" w:type="dxa"/>
          </w:tcPr>
          <w:p w14:paraId="60A0FC42" w14:textId="77777777" w:rsidR="00932DF1" w:rsidRDefault="00932DF1" w:rsidP="00322A44">
            <w:pPr>
              <w:pStyle w:val="TableParagraph"/>
              <w:rPr>
                <w:rFonts w:ascii="Times New Roman"/>
                <w:sz w:val="12"/>
              </w:rPr>
            </w:pPr>
          </w:p>
        </w:tc>
        <w:tc>
          <w:tcPr>
            <w:tcW w:w="723" w:type="dxa"/>
          </w:tcPr>
          <w:p w14:paraId="1AFA67F0" w14:textId="77777777" w:rsidR="00932DF1" w:rsidRDefault="00932DF1" w:rsidP="00322A44">
            <w:pPr>
              <w:pStyle w:val="TableParagraph"/>
              <w:rPr>
                <w:rFonts w:ascii="Times New Roman"/>
                <w:sz w:val="12"/>
              </w:rPr>
            </w:pPr>
          </w:p>
        </w:tc>
        <w:tc>
          <w:tcPr>
            <w:tcW w:w="747" w:type="dxa"/>
          </w:tcPr>
          <w:p w14:paraId="1372349D" w14:textId="77777777" w:rsidR="00932DF1" w:rsidRDefault="00932DF1" w:rsidP="00322A44">
            <w:pPr>
              <w:pStyle w:val="TableParagraph"/>
              <w:rPr>
                <w:rFonts w:ascii="Times New Roman"/>
                <w:sz w:val="12"/>
              </w:rPr>
            </w:pPr>
          </w:p>
        </w:tc>
        <w:tc>
          <w:tcPr>
            <w:tcW w:w="448" w:type="dxa"/>
          </w:tcPr>
          <w:p w14:paraId="1F591705" w14:textId="77777777" w:rsidR="00932DF1" w:rsidRDefault="00932DF1" w:rsidP="00322A44">
            <w:pPr>
              <w:pStyle w:val="TableParagraph"/>
              <w:rPr>
                <w:rFonts w:ascii="Times New Roman"/>
                <w:sz w:val="12"/>
              </w:rPr>
            </w:pPr>
          </w:p>
        </w:tc>
        <w:tc>
          <w:tcPr>
            <w:tcW w:w="656" w:type="dxa"/>
          </w:tcPr>
          <w:p w14:paraId="37D4E632" w14:textId="77777777" w:rsidR="00932DF1" w:rsidRDefault="00932DF1" w:rsidP="00322A44">
            <w:pPr>
              <w:pStyle w:val="TableParagraph"/>
              <w:rPr>
                <w:rFonts w:ascii="Times New Roman"/>
                <w:sz w:val="12"/>
              </w:rPr>
            </w:pPr>
          </w:p>
        </w:tc>
        <w:tc>
          <w:tcPr>
            <w:tcW w:w="601" w:type="dxa"/>
          </w:tcPr>
          <w:p w14:paraId="7D8FDBA9" w14:textId="77777777" w:rsidR="00932DF1" w:rsidRDefault="00932DF1" w:rsidP="00322A44">
            <w:pPr>
              <w:pStyle w:val="TableParagraph"/>
              <w:rPr>
                <w:rFonts w:ascii="Times New Roman"/>
                <w:sz w:val="12"/>
              </w:rPr>
            </w:pPr>
          </w:p>
        </w:tc>
        <w:tc>
          <w:tcPr>
            <w:tcW w:w="993" w:type="dxa"/>
          </w:tcPr>
          <w:p w14:paraId="12EAD7E3" w14:textId="77777777" w:rsidR="00932DF1" w:rsidRDefault="00932DF1" w:rsidP="00322A44">
            <w:pPr>
              <w:pStyle w:val="TableParagraph"/>
              <w:rPr>
                <w:rFonts w:ascii="Times New Roman"/>
                <w:sz w:val="12"/>
              </w:rPr>
            </w:pPr>
          </w:p>
        </w:tc>
      </w:tr>
      <w:tr w:rsidR="00932DF1" w14:paraId="49C4287F" w14:textId="77777777" w:rsidTr="00322A44">
        <w:trPr>
          <w:trHeight w:val="184"/>
        </w:trPr>
        <w:tc>
          <w:tcPr>
            <w:tcW w:w="456" w:type="dxa"/>
          </w:tcPr>
          <w:p w14:paraId="0D5D45A4" w14:textId="77777777" w:rsidR="00932DF1" w:rsidRDefault="00932DF1" w:rsidP="00322A44">
            <w:pPr>
              <w:pStyle w:val="TableParagraph"/>
              <w:rPr>
                <w:rFonts w:ascii="Times New Roman"/>
                <w:sz w:val="12"/>
              </w:rPr>
            </w:pPr>
          </w:p>
        </w:tc>
        <w:tc>
          <w:tcPr>
            <w:tcW w:w="3315" w:type="dxa"/>
            <w:vMerge/>
            <w:tcBorders>
              <w:top w:val="nil"/>
            </w:tcBorders>
          </w:tcPr>
          <w:p w14:paraId="4E456398" w14:textId="77777777" w:rsidR="00932DF1" w:rsidRDefault="00932DF1" w:rsidP="00322A44">
            <w:pPr>
              <w:rPr>
                <w:sz w:val="2"/>
                <w:szCs w:val="2"/>
              </w:rPr>
            </w:pPr>
          </w:p>
        </w:tc>
        <w:tc>
          <w:tcPr>
            <w:tcW w:w="254" w:type="dxa"/>
          </w:tcPr>
          <w:p w14:paraId="570A8ED7" w14:textId="77777777" w:rsidR="00932DF1" w:rsidRDefault="00932DF1" w:rsidP="00322A44">
            <w:pPr>
              <w:pStyle w:val="TableParagraph"/>
              <w:rPr>
                <w:rFonts w:ascii="Times New Roman"/>
                <w:sz w:val="12"/>
              </w:rPr>
            </w:pPr>
          </w:p>
        </w:tc>
        <w:tc>
          <w:tcPr>
            <w:tcW w:w="156" w:type="dxa"/>
          </w:tcPr>
          <w:p w14:paraId="4B16B907" w14:textId="77777777" w:rsidR="00932DF1" w:rsidRDefault="00932DF1" w:rsidP="00322A44">
            <w:pPr>
              <w:pStyle w:val="TableParagraph"/>
              <w:rPr>
                <w:rFonts w:ascii="Times New Roman"/>
                <w:sz w:val="12"/>
              </w:rPr>
            </w:pPr>
          </w:p>
        </w:tc>
        <w:tc>
          <w:tcPr>
            <w:tcW w:w="346" w:type="dxa"/>
          </w:tcPr>
          <w:p w14:paraId="41C5231A" w14:textId="77777777" w:rsidR="00932DF1" w:rsidRDefault="00932DF1" w:rsidP="00322A44">
            <w:pPr>
              <w:pStyle w:val="TableParagraph"/>
              <w:rPr>
                <w:rFonts w:ascii="Times New Roman"/>
                <w:sz w:val="12"/>
              </w:rPr>
            </w:pPr>
          </w:p>
        </w:tc>
        <w:tc>
          <w:tcPr>
            <w:tcW w:w="634" w:type="dxa"/>
          </w:tcPr>
          <w:p w14:paraId="42E062F4" w14:textId="77777777" w:rsidR="00932DF1" w:rsidRDefault="00932DF1" w:rsidP="00322A44">
            <w:pPr>
              <w:pStyle w:val="TableParagraph"/>
              <w:rPr>
                <w:rFonts w:ascii="Times New Roman"/>
                <w:sz w:val="12"/>
              </w:rPr>
            </w:pPr>
          </w:p>
        </w:tc>
        <w:tc>
          <w:tcPr>
            <w:tcW w:w="524" w:type="dxa"/>
          </w:tcPr>
          <w:p w14:paraId="3541018F" w14:textId="77777777" w:rsidR="00932DF1" w:rsidRDefault="00932DF1" w:rsidP="00322A44">
            <w:pPr>
              <w:pStyle w:val="TableParagraph"/>
              <w:rPr>
                <w:rFonts w:ascii="Times New Roman"/>
                <w:sz w:val="12"/>
              </w:rPr>
            </w:pPr>
          </w:p>
        </w:tc>
        <w:tc>
          <w:tcPr>
            <w:tcW w:w="723" w:type="dxa"/>
          </w:tcPr>
          <w:p w14:paraId="19E59967" w14:textId="77777777" w:rsidR="00932DF1" w:rsidRDefault="00932DF1" w:rsidP="00322A44">
            <w:pPr>
              <w:pStyle w:val="TableParagraph"/>
              <w:rPr>
                <w:rFonts w:ascii="Times New Roman"/>
                <w:sz w:val="12"/>
              </w:rPr>
            </w:pPr>
          </w:p>
        </w:tc>
        <w:tc>
          <w:tcPr>
            <w:tcW w:w="747" w:type="dxa"/>
          </w:tcPr>
          <w:p w14:paraId="183ABEB7" w14:textId="77777777" w:rsidR="00932DF1" w:rsidRDefault="00932DF1" w:rsidP="00322A44">
            <w:pPr>
              <w:pStyle w:val="TableParagraph"/>
              <w:rPr>
                <w:rFonts w:ascii="Times New Roman"/>
                <w:sz w:val="12"/>
              </w:rPr>
            </w:pPr>
          </w:p>
        </w:tc>
        <w:tc>
          <w:tcPr>
            <w:tcW w:w="448" w:type="dxa"/>
          </w:tcPr>
          <w:p w14:paraId="20B33219" w14:textId="77777777" w:rsidR="00932DF1" w:rsidRDefault="00932DF1" w:rsidP="00322A44">
            <w:pPr>
              <w:pStyle w:val="TableParagraph"/>
              <w:rPr>
                <w:rFonts w:ascii="Times New Roman"/>
                <w:sz w:val="12"/>
              </w:rPr>
            </w:pPr>
          </w:p>
        </w:tc>
        <w:tc>
          <w:tcPr>
            <w:tcW w:w="656" w:type="dxa"/>
          </w:tcPr>
          <w:p w14:paraId="1595A4BA" w14:textId="77777777" w:rsidR="00932DF1" w:rsidRDefault="00932DF1" w:rsidP="00322A44">
            <w:pPr>
              <w:pStyle w:val="TableParagraph"/>
              <w:rPr>
                <w:rFonts w:ascii="Times New Roman"/>
                <w:sz w:val="12"/>
              </w:rPr>
            </w:pPr>
          </w:p>
        </w:tc>
        <w:tc>
          <w:tcPr>
            <w:tcW w:w="601" w:type="dxa"/>
          </w:tcPr>
          <w:p w14:paraId="28DD3D87" w14:textId="77777777" w:rsidR="00932DF1" w:rsidRDefault="00932DF1" w:rsidP="00322A44">
            <w:pPr>
              <w:pStyle w:val="TableParagraph"/>
              <w:rPr>
                <w:rFonts w:ascii="Times New Roman"/>
                <w:sz w:val="12"/>
              </w:rPr>
            </w:pPr>
          </w:p>
        </w:tc>
        <w:tc>
          <w:tcPr>
            <w:tcW w:w="993" w:type="dxa"/>
          </w:tcPr>
          <w:p w14:paraId="4A8E223C" w14:textId="77777777" w:rsidR="00932DF1" w:rsidRDefault="00932DF1" w:rsidP="00322A44">
            <w:pPr>
              <w:pStyle w:val="TableParagraph"/>
              <w:rPr>
                <w:rFonts w:ascii="Times New Roman"/>
                <w:sz w:val="12"/>
              </w:rPr>
            </w:pPr>
          </w:p>
        </w:tc>
      </w:tr>
      <w:tr w:rsidR="00932DF1" w14:paraId="1CC8F73B" w14:textId="77777777" w:rsidTr="00322A44">
        <w:trPr>
          <w:trHeight w:val="184"/>
        </w:trPr>
        <w:tc>
          <w:tcPr>
            <w:tcW w:w="456" w:type="dxa"/>
          </w:tcPr>
          <w:p w14:paraId="05525BAB" w14:textId="77777777" w:rsidR="00932DF1" w:rsidRDefault="00932DF1" w:rsidP="00322A44">
            <w:pPr>
              <w:pStyle w:val="TableParagraph"/>
              <w:rPr>
                <w:rFonts w:ascii="Times New Roman"/>
                <w:sz w:val="12"/>
              </w:rPr>
            </w:pPr>
          </w:p>
        </w:tc>
        <w:tc>
          <w:tcPr>
            <w:tcW w:w="3315" w:type="dxa"/>
          </w:tcPr>
          <w:p w14:paraId="43936632" w14:textId="77777777" w:rsidR="00932DF1" w:rsidRDefault="00932DF1" w:rsidP="00322A44">
            <w:pPr>
              <w:pStyle w:val="TableParagraph"/>
              <w:rPr>
                <w:rFonts w:ascii="Times New Roman"/>
                <w:sz w:val="12"/>
              </w:rPr>
            </w:pPr>
          </w:p>
        </w:tc>
        <w:tc>
          <w:tcPr>
            <w:tcW w:w="254" w:type="dxa"/>
          </w:tcPr>
          <w:p w14:paraId="08C4530D" w14:textId="77777777" w:rsidR="00932DF1" w:rsidRDefault="00932DF1" w:rsidP="00322A44">
            <w:pPr>
              <w:pStyle w:val="TableParagraph"/>
              <w:spacing w:before="5" w:line="159" w:lineRule="exact"/>
              <w:ind w:left="93"/>
              <w:rPr>
                <w:sz w:val="15"/>
              </w:rPr>
            </w:pPr>
            <w:r>
              <w:rPr>
                <w:spacing w:val="-10"/>
                <w:sz w:val="15"/>
              </w:rPr>
              <w:t>2</w:t>
            </w:r>
          </w:p>
        </w:tc>
        <w:tc>
          <w:tcPr>
            <w:tcW w:w="156" w:type="dxa"/>
          </w:tcPr>
          <w:p w14:paraId="6EB2C6C1" w14:textId="77777777" w:rsidR="00932DF1" w:rsidRDefault="00932DF1" w:rsidP="00322A44">
            <w:pPr>
              <w:pStyle w:val="TableParagraph"/>
              <w:spacing w:before="5" w:line="159" w:lineRule="exact"/>
              <w:ind w:left="36"/>
              <w:jc w:val="center"/>
              <w:rPr>
                <w:sz w:val="15"/>
              </w:rPr>
            </w:pPr>
            <w:r>
              <w:rPr>
                <w:spacing w:val="-10"/>
                <w:sz w:val="15"/>
              </w:rPr>
              <w:t>x</w:t>
            </w:r>
          </w:p>
        </w:tc>
        <w:tc>
          <w:tcPr>
            <w:tcW w:w="346" w:type="dxa"/>
          </w:tcPr>
          <w:p w14:paraId="5B7FBA52" w14:textId="77777777" w:rsidR="00932DF1" w:rsidRDefault="00932DF1" w:rsidP="00322A44">
            <w:pPr>
              <w:pStyle w:val="TableParagraph"/>
              <w:rPr>
                <w:rFonts w:ascii="Times New Roman"/>
                <w:sz w:val="12"/>
              </w:rPr>
            </w:pPr>
          </w:p>
        </w:tc>
        <w:tc>
          <w:tcPr>
            <w:tcW w:w="634" w:type="dxa"/>
          </w:tcPr>
          <w:p w14:paraId="4E1BBE52" w14:textId="77777777" w:rsidR="00932DF1" w:rsidRDefault="00932DF1" w:rsidP="00322A44">
            <w:pPr>
              <w:pStyle w:val="TableParagraph"/>
              <w:spacing w:before="5" w:line="159" w:lineRule="exact"/>
              <w:ind w:left="31"/>
              <w:jc w:val="center"/>
              <w:rPr>
                <w:sz w:val="15"/>
              </w:rPr>
            </w:pPr>
            <w:r>
              <w:rPr>
                <w:spacing w:val="-5"/>
                <w:sz w:val="15"/>
              </w:rPr>
              <w:t>100</w:t>
            </w:r>
          </w:p>
        </w:tc>
        <w:tc>
          <w:tcPr>
            <w:tcW w:w="524" w:type="dxa"/>
          </w:tcPr>
          <w:p w14:paraId="19612429" w14:textId="77777777" w:rsidR="00932DF1" w:rsidRDefault="00932DF1" w:rsidP="00322A44">
            <w:pPr>
              <w:pStyle w:val="TableParagraph"/>
              <w:spacing w:before="5" w:line="159" w:lineRule="exact"/>
              <w:ind w:left="32"/>
              <w:jc w:val="center"/>
              <w:rPr>
                <w:sz w:val="15"/>
              </w:rPr>
            </w:pPr>
            <w:r>
              <w:rPr>
                <w:spacing w:val="-5"/>
                <w:sz w:val="15"/>
              </w:rPr>
              <w:t>0.5</w:t>
            </w:r>
          </w:p>
        </w:tc>
        <w:tc>
          <w:tcPr>
            <w:tcW w:w="723" w:type="dxa"/>
          </w:tcPr>
          <w:p w14:paraId="3EB5009A" w14:textId="77777777" w:rsidR="00932DF1" w:rsidRDefault="00932DF1" w:rsidP="00322A44">
            <w:pPr>
              <w:pStyle w:val="TableParagraph"/>
              <w:spacing w:before="5" w:line="159" w:lineRule="exact"/>
              <w:ind w:left="32"/>
              <w:jc w:val="center"/>
              <w:rPr>
                <w:sz w:val="15"/>
              </w:rPr>
            </w:pPr>
            <w:r>
              <w:rPr>
                <w:spacing w:val="-4"/>
                <w:sz w:val="15"/>
              </w:rPr>
              <w:t>0.25</w:t>
            </w:r>
          </w:p>
        </w:tc>
        <w:tc>
          <w:tcPr>
            <w:tcW w:w="747" w:type="dxa"/>
          </w:tcPr>
          <w:p w14:paraId="40E4E744" w14:textId="77777777" w:rsidR="00932DF1" w:rsidRDefault="00932DF1" w:rsidP="00322A44">
            <w:pPr>
              <w:pStyle w:val="TableParagraph"/>
              <w:spacing w:before="5" w:line="159" w:lineRule="exact"/>
              <w:ind w:left="28"/>
              <w:jc w:val="center"/>
              <w:rPr>
                <w:sz w:val="15"/>
              </w:rPr>
            </w:pPr>
            <w:r>
              <w:rPr>
                <w:spacing w:val="-5"/>
                <w:sz w:val="15"/>
              </w:rPr>
              <w:t>25</w:t>
            </w:r>
          </w:p>
        </w:tc>
        <w:tc>
          <w:tcPr>
            <w:tcW w:w="448" w:type="dxa"/>
          </w:tcPr>
          <w:p w14:paraId="2888F4F2" w14:textId="77777777" w:rsidR="00932DF1" w:rsidRDefault="00932DF1" w:rsidP="00322A44">
            <w:pPr>
              <w:pStyle w:val="TableParagraph"/>
              <w:spacing w:before="5" w:line="159" w:lineRule="exact"/>
              <w:ind w:left="29"/>
              <w:rPr>
                <w:sz w:val="15"/>
              </w:rPr>
            </w:pPr>
            <w:proofErr w:type="spellStart"/>
            <w:r>
              <w:rPr>
                <w:spacing w:val="-5"/>
                <w:sz w:val="15"/>
              </w:rPr>
              <w:t>Cft</w:t>
            </w:r>
            <w:proofErr w:type="spellEnd"/>
          </w:p>
        </w:tc>
        <w:tc>
          <w:tcPr>
            <w:tcW w:w="656" w:type="dxa"/>
          </w:tcPr>
          <w:p w14:paraId="2929A834" w14:textId="77777777" w:rsidR="00932DF1" w:rsidRDefault="00932DF1" w:rsidP="00322A44">
            <w:pPr>
              <w:pStyle w:val="TableParagraph"/>
              <w:rPr>
                <w:rFonts w:ascii="Times New Roman"/>
                <w:sz w:val="12"/>
              </w:rPr>
            </w:pPr>
          </w:p>
        </w:tc>
        <w:tc>
          <w:tcPr>
            <w:tcW w:w="601" w:type="dxa"/>
          </w:tcPr>
          <w:p w14:paraId="3E26A6E3" w14:textId="77777777" w:rsidR="00932DF1" w:rsidRDefault="00932DF1" w:rsidP="00322A44">
            <w:pPr>
              <w:pStyle w:val="TableParagraph"/>
              <w:rPr>
                <w:rFonts w:ascii="Times New Roman"/>
                <w:sz w:val="12"/>
              </w:rPr>
            </w:pPr>
          </w:p>
        </w:tc>
        <w:tc>
          <w:tcPr>
            <w:tcW w:w="993" w:type="dxa"/>
          </w:tcPr>
          <w:p w14:paraId="6BDD1DB1" w14:textId="77777777" w:rsidR="00932DF1" w:rsidRDefault="00932DF1" w:rsidP="00322A44">
            <w:pPr>
              <w:pStyle w:val="TableParagraph"/>
              <w:rPr>
                <w:rFonts w:ascii="Times New Roman"/>
                <w:sz w:val="12"/>
              </w:rPr>
            </w:pPr>
          </w:p>
        </w:tc>
      </w:tr>
      <w:tr w:rsidR="00932DF1" w14:paraId="6EA0295F" w14:textId="77777777" w:rsidTr="00322A44">
        <w:trPr>
          <w:trHeight w:val="184"/>
        </w:trPr>
        <w:tc>
          <w:tcPr>
            <w:tcW w:w="456" w:type="dxa"/>
          </w:tcPr>
          <w:p w14:paraId="64C14382" w14:textId="77777777" w:rsidR="00932DF1" w:rsidRDefault="00932DF1" w:rsidP="00322A44">
            <w:pPr>
              <w:pStyle w:val="TableParagraph"/>
              <w:rPr>
                <w:rFonts w:ascii="Times New Roman"/>
                <w:sz w:val="12"/>
              </w:rPr>
            </w:pPr>
          </w:p>
        </w:tc>
        <w:tc>
          <w:tcPr>
            <w:tcW w:w="3315" w:type="dxa"/>
          </w:tcPr>
          <w:p w14:paraId="6547D174" w14:textId="77777777" w:rsidR="00932DF1" w:rsidRDefault="00932DF1" w:rsidP="00322A44">
            <w:pPr>
              <w:pStyle w:val="TableParagraph"/>
              <w:rPr>
                <w:rFonts w:ascii="Times New Roman"/>
                <w:sz w:val="12"/>
              </w:rPr>
            </w:pPr>
          </w:p>
        </w:tc>
        <w:tc>
          <w:tcPr>
            <w:tcW w:w="254" w:type="dxa"/>
          </w:tcPr>
          <w:p w14:paraId="0F3B3951" w14:textId="77777777" w:rsidR="00932DF1" w:rsidRDefault="00932DF1" w:rsidP="00322A44">
            <w:pPr>
              <w:pStyle w:val="TableParagraph"/>
              <w:rPr>
                <w:rFonts w:ascii="Times New Roman"/>
                <w:sz w:val="12"/>
              </w:rPr>
            </w:pPr>
          </w:p>
        </w:tc>
        <w:tc>
          <w:tcPr>
            <w:tcW w:w="156" w:type="dxa"/>
          </w:tcPr>
          <w:p w14:paraId="6E129AA9" w14:textId="77777777" w:rsidR="00932DF1" w:rsidRDefault="00932DF1" w:rsidP="00322A44">
            <w:pPr>
              <w:pStyle w:val="TableParagraph"/>
              <w:rPr>
                <w:rFonts w:ascii="Times New Roman"/>
                <w:sz w:val="12"/>
              </w:rPr>
            </w:pPr>
          </w:p>
        </w:tc>
        <w:tc>
          <w:tcPr>
            <w:tcW w:w="346" w:type="dxa"/>
          </w:tcPr>
          <w:p w14:paraId="5AC4351C" w14:textId="77777777" w:rsidR="00932DF1" w:rsidRDefault="00932DF1" w:rsidP="00322A44">
            <w:pPr>
              <w:pStyle w:val="TableParagraph"/>
              <w:rPr>
                <w:rFonts w:ascii="Times New Roman"/>
                <w:sz w:val="12"/>
              </w:rPr>
            </w:pPr>
          </w:p>
        </w:tc>
        <w:tc>
          <w:tcPr>
            <w:tcW w:w="634" w:type="dxa"/>
          </w:tcPr>
          <w:p w14:paraId="34366CC8" w14:textId="77777777" w:rsidR="00932DF1" w:rsidRDefault="00932DF1" w:rsidP="00322A44">
            <w:pPr>
              <w:pStyle w:val="TableParagraph"/>
              <w:rPr>
                <w:rFonts w:ascii="Times New Roman"/>
                <w:sz w:val="12"/>
              </w:rPr>
            </w:pPr>
          </w:p>
        </w:tc>
        <w:tc>
          <w:tcPr>
            <w:tcW w:w="524" w:type="dxa"/>
          </w:tcPr>
          <w:p w14:paraId="26F806EE" w14:textId="77777777" w:rsidR="00932DF1" w:rsidRDefault="00932DF1" w:rsidP="00322A44">
            <w:pPr>
              <w:pStyle w:val="TableParagraph"/>
              <w:rPr>
                <w:rFonts w:ascii="Times New Roman"/>
                <w:sz w:val="12"/>
              </w:rPr>
            </w:pPr>
          </w:p>
        </w:tc>
        <w:tc>
          <w:tcPr>
            <w:tcW w:w="723" w:type="dxa"/>
          </w:tcPr>
          <w:p w14:paraId="142E9CE0" w14:textId="77777777" w:rsidR="00932DF1" w:rsidRDefault="00932DF1" w:rsidP="00322A44">
            <w:pPr>
              <w:pStyle w:val="TableParagraph"/>
              <w:rPr>
                <w:rFonts w:ascii="Times New Roman"/>
                <w:sz w:val="12"/>
              </w:rPr>
            </w:pPr>
          </w:p>
        </w:tc>
        <w:tc>
          <w:tcPr>
            <w:tcW w:w="747" w:type="dxa"/>
          </w:tcPr>
          <w:p w14:paraId="5B44EAA1" w14:textId="77777777" w:rsidR="00932DF1" w:rsidRDefault="00932DF1" w:rsidP="00322A44">
            <w:pPr>
              <w:pStyle w:val="TableParagraph"/>
              <w:spacing w:before="5" w:line="159" w:lineRule="exact"/>
              <w:ind w:left="28"/>
              <w:jc w:val="center"/>
              <w:rPr>
                <w:sz w:val="15"/>
              </w:rPr>
            </w:pPr>
            <w:r>
              <w:rPr>
                <w:spacing w:val="-5"/>
                <w:sz w:val="15"/>
              </w:rPr>
              <w:t>25</w:t>
            </w:r>
          </w:p>
        </w:tc>
        <w:tc>
          <w:tcPr>
            <w:tcW w:w="448" w:type="dxa"/>
          </w:tcPr>
          <w:p w14:paraId="7DEA1799" w14:textId="77777777" w:rsidR="00932DF1" w:rsidRDefault="00932DF1" w:rsidP="00322A44">
            <w:pPr>
              <w:pStyle w:val="TableParagraph"/>
              <w:spacing w:before="5" w:line="159" w:lineRule="exact"/>
              <w:ind w:left="29"/>
              <w:rPr>
                <w:sz w:val="15"/>
              </w:rPr>
            </w:pPr>
            <w:proofErr w:type="spellStart"/>
            <w:r>
              <w:rPr>
                <w:spacing w:val="-5"/>
                <w:sz w:val="15"/>
              </w:rPr>
              <w:t>Cft</w:t>
            </w:r>
            <w:proofErr w:type="spellEnd"/>
          </w:p>
        </w:tc>
        <w:tc>
          <w:tcPr>
            <w:tcW w:w="656" w:type="dxa"/>
          </w:tcPr>
          <w:p w14:paraId="1898451E" w14:textId="77777777" w:rsidR="00932DF1" w:rsidRDefault="00932DF1" w:rsidP="00322A44">
            <w:pPr>
              <w:pStyle w:val="TableParagraph"/>
              <w:rPr>
                <w:rFonts w:ascii="Times New Roman"/>
                <w:sz w:val="12"/>
              </w:rPr>
            </w:pPr>
          </w:p>
        </w:tc>
        <w:tc>
          <w:tcPr>
            <w:tcW w:w="601" w:type="dxa"/>
          </w:tcPr>
          <w:p w14:paraId="24A03F2E" w14:textId="77777777" w:rsidR="00932DF1" w:rsidRDefault="00932DF1" w:rsidP="00322A44">
            <w:pPr>
              <w:pStyle w:val="TableParagraph"/>
              <w:rPr>
                <w:rFonts w:ascii="Times New Roman"/>
                <w:sz w:val="12"/>
              </w:rPr>
            </w:pPr>
          </w:p>
        </w:tc>
        <w:tc>
          <w:tcPr>
            <w:tcW w:w="993" w:type="dxa"/>
          </w:tcPr>
          <w:p w14:paraId="32A492CA" w14:textId="77777777" w:rsidR="00932DF1" w:rsidRDefault="00932DF1" w:rsidP="00322A44">
            <w:pPr>
              <w:pStyle w:val="TableParagraph"/>
              <w:rPr>
                <w:rFonts w:ascii="Times New Roman"/>
                <w:sz w:val="12"/>
              </w:rPr>
            </w:pPr>
          </w:p>
        </w:tc>
      </w:tr>
    </w:tbl>
    <w:tbl>
      <w:tblPr>
        <w:tblpPr w:leftFromText="180" w:rightFromText="180" w:vertAnchor="text" w:horzAnchor="margin" w:tblpXSpec="center" w:tblpY="376"/>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6"/>
        <w:gridCol w:w="3315"/>
        <w:gridCol w:w="254"/>
        <w:gridCol w:w="156"/>
        <w:gridCol w:w="346"/>
        <w:gridCol w:w="634"/>
        <w:gridCol w:w="524"/>
        <w:gridCol w:w="723"/>
        <w:gridCol w:w="747"/>
        <w:gridCol w:w="448"/>
        <w:gridCol w:w="656"/>
        <w:gridCol w:w="601"/>
        <w:gridCol w:w="993"/>
      </w:tblGrid>
      <w:tr w:rsidR="004B3772" w14:paraId="55EBAB7C" w14:textId="77777777" w:rsidTr="004B3772">
        <w:trPr>
          <w:trHeight w:val="184"/>
        </w:trPr>
        <w:tc>
          <w:tcPr>
            <w:tcW w:w="456" w:type="dxa"/>
          </w:tcPr>
          <w:p w14:paraId="32A47259" w14:textId="77777777" w:rsidR="004B3772" w:rsidRDefault="004B3772" w:rsidP="004B3772">
            <w:pPr>
              <w:pStyle w:val="TableParagraph"/>
              <w:rPr>
                <w:rFonts w:ascii="Times New Roman"/>
                <w:sz w:val="12"/>
              </w:rPr>
            </w:pPr>
          </w:p>
        </w:tc>
        <w:tc>
          <w:tcPr>
            <w:tcW w:w="3315" w:type="dxa"/>
          </w:tcPr>
          <w:p w14:paraId="69C39440" w14:textId="77777777" w:rsidR="004B3772" w:rsidRDefault="004B3772" w:rsidP="004B3772">
            <w:pPr>
              <w:pStyle w:val="TableParagraph"/>
              <w:rPr>
                <w:rFonts w:ascii="Times New Roman"/>
                <w:sz w:val="12"/>
              </w:rPr>
            </w:pPr>
          </w:p>
        </w:tc>
        <w:tc>
          <w:tcPr>
            <w:tcW w:w="254" w:type="dxa"/>
          </w:tcPr>
          <w:p w14:paraId="0F1B45E0" w14:textId="77777777" w:rsidR="004B3772" w:rsidRDefault="004B3772" w:rsidP="004B3772">
            <w:pPr>
              <w:pStyle w:val="TableParagraph"/>
              <w:rPr>
                <w:rFonts w:ascii="Times New Roman"/>
                <w:sz w:val="12"/>
              </w:rPr>
            </w:pPr>
          </w:p>
        </w:tc>
        <w:tc>
          <w:tcPr>
            <w:tcW w:w="156" w:type="dxa"/>
          </w:tcPr>
          <w:p w14:paraId="2454680F" w14:textId="77777777" w:rsidR="004B3772" w:rsidRDefault="004B3772" w:rsidP="004B3772">
            <w:pPr>
              <w:pStyle w:val="TableParagraph"/>
              <w:rPr>
                <w:rFonts w:ascii="Times New Roman"/>
                <w:sz w:val="12"/>
              </w:rPr>
            </w:pPr>
          </w:p>
        </w:tc>
        <w:tc>
          <w:tcPr>
            <w:tcW w:w="346" w:type="dxa"/>
          </w:tcPr>
          <w:p w14:paraId="5528DE71" w14:textId="77777777" w:rsidR="004B3772" w:rsidRDefault="004B3772" w:rsidP="004B3772">
            <w:pPr>
              <w:pStyle w:val="TableParagraph"/>
              <w:rPr>
                <w:rFonts w:ascii="Times New Roman"/>
                <w:sz w:val="12"/>
              </w:rPr>
            </w:pPr>
          </w:p>
        </w:tc>
        <w:tc>
          <w:tcPr>
            <w:tcW w:w="634" w:type="dxa"/>
          </w:tcPr>
          <w:p w14:paraId="1BEA6A79" w14:textId="77777777" w:rsidR="004B3772" w:rsidRDefault="004B3772" w:rsidP="004B3772">
            <w:pPr>
              <w:pStyle w:val="TableParagraph"/>
              <w:rPr>
                <w:rFonts w:ascii="Times New Roman"/>
                <w:sz w:val="12"/>
              </w:rPr>
            </w:pPr>
          </w:p>
        </w:tc>
        <w:tc>
          <w:tcPr>
            <w:tcW w:w="524" w:type="dxa"/>
          </w:tcPr>
          <w:p w14:paraId="0B035A22" w14:textId="77777777" w:rsidR="004B3772" w:rsidRDefault="004B3772" w:rsidP="004B3772">
            <w:pPr>
              <w:pStyle w:val="TableParagraph"/>
              <w:rPr>
                <w:rFonts w:ascii="Times New Roman"/>
                <w:sz w:val="12"/>
              </w:rPr>
            </w:pPr>
          </w:p>
        </w:tc>
        <w:tc>
          <w:tcPr>
            <w:tcW w:w="723" w:type="dxa"/>
          </w:tcPr>
          <w:p w14:paraId="1AA58A58" w14:textId="77777777" w:rsidR="004B3772" w:rsidRDefault="004B3772" w:rsidP="004B3772">
            <w:pPr>
              <w:pStyle w:val="TableParagraph"/>
              <w:rPr>
                <w:rFonts w:ascii="Times New Roman"/>
                <w:sz w:val="12"/>
              </w:rPr>
            </w:pPr>
          </w:p>
        </w:tc>
        <w:tc>
          <w:tcPr>
            <w:tcW w:w="747" w:type="dxa"/>
          </w:tcPr>
          <w:p w14:paraId="5BB90A17" w14:textId="77777777" w:rsidR="004B3772" w:rsidRDefault="004B3772" w:rsidP="004B3772">
            <w:pPr>
              <w:pStyle w:val="TableParagraph"/>
              <w:rPr>
                <w:rFonts w:ascii="Times New Roman"/>
                <w:sz w:val="12"/>
              </w:rPr>
            </w:pPr>
          </w:p>
        </w:tc>
        <w:tc>
          <w:tcPr>
            <w:tcW w:w="448" w:type="dxa"/>
          </w:tcPr>
          <w:p w14:paraId="64C4F011" w14:textId="77777777" w:rsidR="004B3772" w:rsidRDefault="004B3772" w:rsidP="004B3772">
            <w:pPr>
              <w:pStyle w:val="TableParagraph"/>
              <w:spacing w:before="5" w:line="159" w:lineRule="exact"/>
              <w:ind w:left="29"/>
              <w:rPr>
                <w:b/>
                <w:sz w:val="15"/>
              </w:rPr>
            </w:pPr>
            <w:r>
              <w:rPr>
                <w:b/>
                <w:spacing w:val="-10"/>
                <w:sz w:val="15"/>
              </w:rPr>
              <w:t>@</w:t>
            </w:r>
          </w:p>
        </w:tc>
        <w:tc>
          <w:tcPr>
            <w:tcW w:w="656" w:type="dxa"/>
          </w:tcPr>
          <w:p w14:paraId="723AA29A" w14:textId="77777777" w:rsidR="004B3772" w:rsidRDefault="004B3772" w:rsidP="004B3772">
            <w:pPr>
              <w:pStyle w:val="TableParagraph"/>
              <w:spacing w:before="5" w:line="159" w:lineRule="exact"/>
              <w:ind w:left="102"/>
              <w:rPr>
                <w:sz w:val="15"/>
              </w:rPr>
            </w:pPr>
            <w:r>
              <w:rPr>
                <w:spacing w:val="-2"/>
                <w:sz w:val="15"/>
              </w:rPr>
              <w:t>439.27</w:t>
            </w:r>
          </w:p>
        </w:tc>
        <w:tc>
          <w:tcPr>
            <w:tcW w:w="601" w:type="dxa"/>
          </w:tcPr>
          <w:p w14:paraId="4E7CD366" w14:textId="77777777" w:rsidR="004B3772" w:rsidRDefault="004B3772" w:rsidP="004B3772">
            <w:pPr>
              <w:pStyle w:val="TableParagraph"/>
              <w:spacing w:before="5" w:line="159" w:lineRule="exact"/>
              <w:ind w:left="188"/>
              <w:rPr>
                <w:b/>
                <w:sz w:val="15"/>
              </w:rPr>
            </w:pPr>
            <w:r>
              <w:rPr>
                <w:b/>
                <w:spacing w:val="-5"/>
                <w:sz w:val="15"/>
              </w:rPr>
              <w:t>Rs.</w:t>
            </w:r>
          </w:p>
        </w:tc>
        <w:tc>
          <w:tcPr>
            <w:tcW w:w="993" w:type="dxa"/>
          </w:tcPr>
          <w:p w14:paraId="25C6C7CC" w14:textId="77777777" w:rsidR="004B3772" w:rsidRDefault="004B3772" w:rsidP="004B3772">
            <w:pPr>
              <w:pStyle w:val="TableParagraph"/>
              <w:spacing w:before="5" w:line="159" w:lineRule="exact"/>
              <w:ind w:right="70"/>
              <w:jc w:val="right"/>
              <w:rPr>
                <w:b/>
                <w:sz w:val="15"/>
              </w:rPr>
            </w:pPr>
          </w:p>
        </w:tc>
      </w:tr>
      <w:tr w:rsidR="004B3772" w14:paraId="461FB8A1" w14:textId="77777777" w:rsidTr="004B3772">
        <w:trPr>
          <w:trHeight w:val="345"/>
        </w:trPr>
        <w:tc>
          <w:tcPr>
            <w:tcW w:w="456" w:type="dxa"/>
          </w:tcPr>
          <w:p w14:paraId="4D1E8DBC" w14:textId="77777777" w:rsidR="004B3772" w:rsidRDefault="004B3772" w:rsidP="004B3772">
            <w:pPr>
              <w:pStyle w:val="TableParagraph"/>
              <w:rPr>
                <w:rFonts w:ascii="Times New Roman"/>
                <w:sz w:val="12"/>
              </w:rPr>
            </w:pPr>
          </w:p>
        </w:tc>
        <w:tc>
          <w:tcPr>
            <w:tcW w:w="8404" w:type="dxa"/>
            <w:gridSpan w:val="11"/>
          </w:tcPr>
          <w:p w14:paraId="28304F66" w14:textId="77777777" w:rsidR="004B3772" w:rsidRDefault="004B3772" w:rsidP="004B3772">
            <w:pPr>
              <w:pStyle w:val="TableParagraph"/>
              <w:spacing w:line="164" w:lineRule="exact"/>
              <w:ind w:right="20"/>
              <w:jc w:val="right"/>
              <w:rPr>
                <w:b/>
                <w:sz w:val="15"/>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993" w:type="dxa"/>
          </w:tcPr>
          <w:p w14:paraId="6062B752" w14:textId="77777777" w:rsidR="004B3772" w:rsidRDefault="004B3772" w:rsidP="004B3772">
            <w:pPr>
              <w:pStyle w:val="TableParagraph"/>
              <w:spacing w:before="5" w:line="159" w:lineRule="exact"/>
              <w:ind w:right="71"/>
              <w:jc w:val="right"/>
              <w:rPr>
                <w:b/>
                <w:sz w:val="15"/>
              </w:rPr>
            </w:pPr>
          </w:p>
        </w:tc>
      </w:tr>
      <w:tr w:rsidR="004B3772" w14:paraId="519B842E" w14:textId="77777777" w:rsidTr="004B3772">
        <w:trPr>
          <w:trHeight w:val="184"/>
        </w:trPr>
        <w:tc>
          <w:tcPr>
            <w:tcW w:w="456" w:type="dxa"/>
          </w:tcPr>
          <w:p w14:paraId="49FACB49" w14:textId="77777777" w:rsidR="004B3772" w:rsidRDefault="004B3772" w:rsidP="004B3772">
            <w:pPr>
              <w:pStyle w:val="TableParagraph"/>
              <w:rPr>
                <w:rFonts w:ascii="Times New Roman"/>
                <w:sz w:val="12"/>
              </w:rPr>
            </w:pPr>
          </w:p>
        </w:tc>
        <w:tc>
          <w:tcPr>
            <w:tcW w:w="8404" w:type="dxa"/>
            <w:gridSpan w:val="11"/>
          </w:tcPr>
          <w:p w14:paraId="35557E58" w14:textId="77777777" w:rsidR="004B3772" w:rsidRDefault="004B3772" w:rsidP="004B3772">
            <w:pPr>
              <w:pStyle w:val="TableParagraph"/>
              <w:spacing w:line="164" w:lineRule="exact"/>
              <w:ind w:right="17"/>
              <w:jc w:val="right"/>
              <w:rPr>
                <w:b/>
                <w:sz w:val="15"/>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993" w:type="dxa"/>
          </w:tcPr>
          <w:p w14:paraId="2BDCD31B" w14:textId="77777777" w:rsidR="004B3772" w:rsidRDefault="004B3772" w:rsidP="004B3772">
            <w:pPr>
              <w:pStyle w:val="TableParagraph"/>
              <w:spacing w:before="5" w:line="159" w:lineRule="exact"/>
              <w:ind w:right="71"/>
              <w:jc w:val="right"/>
              <w:rPr>
                <w:b/>
                <w:sz w:val="15"/>
              </w:rPr>
            </w:pPr>
          </w:p>
        </w:tc>
      </w:tr>
      <w:tr w:rsidR="004B3772" w14:paraId="6F578A41" w14:textId="77777777" w:rsidTr="004B3772">
        <w:trPr>
          <w:trHeight w:val="184"/>
        </w:trPr>
        <w:tc>
          <w:tcPr>
            <w:tcW w:w="456" w:type="dxa"/>
          </w:tcPr>
          <w:p w14:paraId="562ABC97" w14:textId="77777777" w:rsidR="004B3772" w:rsidRDefault="004B3772" w:rsidP="004B3772">
            <w:pPr>
              <w:pStyle w:val="TableParagraph"/>
              <w:rPr>
                <w:rFonts w:ascii="Times New Roman"/>
                <w:sz w:val="12"/>
              </w:rPr>
            </w:pPr>
          </w:p>
        </w:tc>
        <w:tc>
          <w:tcPr>
            <w:tcW w:w="8404" w:type="dxa"/>
            <w:gridSpan w:val="11"/>
          </w:tcPr>
          <w:p w14:paraId="4091CB91" w14:textId="77777777" w:rsidR="004B3772" w:rsidRDefault="004B3772" w:rsidP="004B3772">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343B43EE" w14:textId="77777777" w:rsidR="004B3772" w:rsidRDefault="004B3772" w:rsidP="004B3772">
            <w:pPr>
              <w:pStyle w:val="TableParagraph"/>
              <w:spacing w:line="164" w:lineRule="exact"/>
              <w:ind w:right="19"/>
              <w:jc w:val="right"/>
              <w:rPr>
                <w:b/>
                <w:sz w:val="15"/>
              </w:rPr>
            </w:pPr>
            <w:r w:rsidRPr="00CD50FA">
              <w:rPr>
                <w:i/>
                <w:spacing w:val="-2"/>
                <w:sz w:val="20"/>
                <w:szCs w:val="20"/>
              </w:rPr>
              <w:t xml:space="preserve">Note: BRA as per applicable percentage of 2nd schedule of Repair &amp; Maintenance on payments other than Balochistan consolidated fund. </w:t>
            </w:r>
          </w:p>
        </w:tc>
        <w:tc>
          <w:tcPr>
            <w:tcW w:w="993" w:type="dxa"/>
          </w:tcPr>
          <w:p w14:paraId="60A9DB86" w14:textId="77777777" w:rsidR="004B3772" w:rsidRDefault="004B3772" w:rsidP="004B3772">
            <w:pPr>
              <w:pStyle w:val="TableParagraph"/>
              <w:spacing w:before="5" w:line="159" w:lineRule="exact"/>
              <w:ind w:right="71"/>
              <w:jc w:val="right"/>
              <w:rPr>
                <w:b/>
                <w:sz w:val="15"/>
              </w:rPr>
            </w:pPr>
          </w:p>
        </w:tc>
      </w:tr>
    </w:tbl>
    <w:p w14:paraId="11600120" w14:textId="31E686B3" w:rsidR="004B3772" w:rsidRPr="004B3772" w:rsidRDefault="004B3772" w:rsidP="004B3772">
      <w:pPr>
        <w:tabs>
          <w:tab w:val="left" w:pos="1594"/>
        </w:tabs>
        <w:sectPr w:rsidR="004B3772" w:rsidRPr="004B3772" w:rsidSect="00932DF1">
          <w:type w:val="continuous"/>
          <w:pgSz w:w="12240" w:h="15840"/>
          <w:pgMar w:top="1060" w:right="1080" w:bottom="1158" w:left="720" w:header="720" w:footer="720" w:gutter="0"/>
          <w:cols w:space="720"/>
        </w:sectPr>
      </w:pPr>
    </w:p>
    <w:p w14:paraId="6FB1449B" w14:textId="77777777" w:rsidR="00932DF1" w:rsidRDefault="00932DF1" w:rsidP="00932DF1"/>
    <w:p w14:paraId="55FAC093" w14:textId="0FBA9B2D" w:rsidR="00D90435" w:rsidRDefault="00D90435" w:rsidP="00722008">
      <w:pPr>
        <w:pStyle w:val="TableParagraph"/>
        <w:rPr>
          <w:rFonts w:ascii="Times New Roman"/>
          <w:sz w:val="10"/>
        </w:rPr>
      </w:pPr>
    </w:p>
    <w:p w14:paraId="04DFC3AD" w14:textId="17626B6A" w:rsidR="00D90435" w:rsidRDefault="00D90435" w:rsidP="00722008">
      <w:pPr>
        <w:pStyle w:val="TableParagraph"/>
        <w:rPr>
          <w:rFonts w:ascii="Times New Roman"/>
          <w:sz w:val="10"/>
        </w:rPr>
      </w:pPr>
    </w:p>
    <w:p w14:paraId="35BF7163" w14:textId="77777777" w:rsidR="00D90435" w:rsidRDefault="00D90435" w:rsidP="00722008">
      <w:pPr>
        <w:pStyle w:val="TableParagraph"/>
        <w:rPr>
          <w:rFonts w:ascii="Times New Roman"/>
          <w:sz w:val="10"/>
        </w:rPr>
        <w:sectPr w:rsidR="00D90435" w:rsidSect="00ED0E1A">
          <w:pgSz w:w="12240" w:h="15840"/>
          <w:pgMar w:top="1060" w:right="720" w:bottom="1130" w:left="993" w:header="720" w:footer="720" w:gutter="0"/>
          <w:cols w:space="720"/>
        </w:sectPr>
      </w:pPr>
    </w:p>
    <w:tbl>
      <w:tblPr>
        <w:tblW w:w="10800" w:type="dxa"/>
        <w:tblInd w:w="3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1"/>
        <w:gridCol w:w="3588"/>
        <w:gridCol w:w="398"/>
        <w:gridCol w:w="156"/>
        <w:gridCol w:w="361"/>
        <w:gridCol w:w="711"/>
        <w:gridCol w:w="661"/>
        <w:gridCol w:w="661"/>
        <w:gridCol w:w="890"/>
        <w:gridCol w:w="529"/>
        <w:gridCol w:w="903"/>
        <w:gridCol w:w="482"/>
        <w:gridCol w:w="1109"/>
      </w:tblGrid>
      <w:tr w:rsidR="00722008" w:rsidRPr="007F75AD" w14:paraId="131E375E" w14:textId="77777777" w:rsidTr="00C87D32">
        <w:tc>
          <w:tcPr>
            <w:tcW w:w="10800" w:type="dxa"/>
            <w:gridSpan w:val="13"/>
          </w:tcPr>
          <w:p w14:paraId="7D1E6BE5" w14:textId="387AF8F0" w:rsidR="00722008" w:rsidRPr="007F75AD" w:rsidRDefault="00722008" w:rsidP="007F75AD">
            <w:pPr>
              <w:pStyle w:val="TableParagraph"/>
              <w:spacing w:before="117"/>
              <w:ind w:left="866"/>
              <w:rPr>
                <w:b/>
              </w:rPr>
            </w:pPr>
            <w:bookmarkStart w:id="9" w:name="BHU_Peer_koh"/>
            <w:bookmarkEnd w:id="9"/>
            <w:r w:rsidRPr="007F75AD">
              <w:rPr>
                <w:b/>
                <w:color w:val="0D0D0D"/>
                <w:spacing w:val="-2"/>
              </w:rPr>
              <w:t>DETAILED</w:t>
            </w:r>
            <w:r w:rsidRPr="007F75AD">
              <w:rPr>
                <w:b/>
                <w:color w:val="0D0D0D"/>
                <w:spacing w:val="-7"/>
              </w:rPr>
              <w:t xml:space="preserve"> </w:t>
            </w:r>
            <w:r w:rsidRPr="007F75AD">
              <w:rPr>
                <w:b/>
                <w:color w:val="0D0D0D"/>
                <w:spacing w:val="-2"/>
              </w:rPr>
              <w:t>ESTIMATE</w:t>
            </w:r>
            <w:r w:rsidRPr="007F75AD">
              <w:rPr>
                <w:b/>
                <w:color w:val="0D0D0D"/>
                <w:spacing w:val="-7"/>
              </w:rPr>
              <w:t xml:space="preserve"> </w:t>
            </w:r>
            <w:r w:rsidRPr="007F75AD">
              <w:rPr>
                <w:b/>
                <w:color w:val="0D0D0D"/>
                <w:spacing w:val="-2"/>
              </w:rPr>
              <w:t>FOR</w:t>
            </w:r>
            <w:r w:rsidRPr="007F75AD">
              <w:rPr>
                <w:b/>
                <w:color w:val="0D0D0D"/>
                <w:spacing w:val="34"/>
              </w:rPr>
              <w:t xml:space="preserve"> </w:t>
            </w:r>
            <w:r w:rsidRPr="007F75AD">
              <w:rPr>
                <w:b/>
                <w:color w:val="0D0D0D"/>
                <w:spacing w:val="-2"/>
              </w:rPr>
              <w:t>REHABILITATION</w:t>
            </w:r>
            <w:r w:rsidRPr="007F75AD">
              <w:rPr>
                <w:b/>
                <w:color w:val="0D0D0D"/>
                <w:spacing w:val="-6"/>
              </w:rPr>
              <w:t xml:space="preserve"> </w:t>
            </w:r>
            <w:r w:rsidRPr="007F75AD">
              <w:rPr>
                <w:b/>
                <w:color w:val="0D0D0D"/>
                <w:spacing w:val="-2"/>
              </w:rPr>
              <w:t>BASIC</w:t>
            </w:r>
            <w:r w:rsidRPr="007F75AD">
              <w:rPr>
                <w:b/>
                <w:color w:val="0D0D0D"/>
                <w:spacing w:val="-5"/>
              </w:rPr>
              <w:t xml:space="preserve"> </w:t>
            </w:r>
            <w:r w:rsidRPr="007F75AD">
              <w:rPr>
                <w:b/>
                <w:color w:val="0D0D0D"/>
                <w:spacing w:val="-2"/>
              </w:rPr>
              <w:t>HEALTH</w:t>
            </w:r>
            <w:r w:rsidRPr="007F75AD">
              <w:rPr>
                <w:b/>
                <w:color w:val="0D0D0D"/>
                <w:spacing w:val="-6"/>
              </w:rPr>
              <w:t xml:space="preserve"> </w:t>
            </w:r>
            <w:r w:rsidRPr="007F75AD">
              <w:rPr>
                <w:b/>
                <w:color w:val="0D0D0D"/>
                <w:spacing w:val="-2"/>
              </w:rPr>
              <w:t>UNIT</w:t>
            </w:r>
            <w:r w:rsidRPr="007F75AD">
              <w:rPr>
                <w:b/>
                <w:color w:val="0D0D0D"/>
                <w:spacing w:val="-5"/>
              </w:rPr>
              <w:t xml:space="preserve"> </w:t>
            </w:r>
            <w:r w:rsidR="004B3772">
              <w:rPr>
                <w:b/>
                <w:color w:val="0D0D0D"/>
                <w:spacing w:val="-2"/>
              </w:rPr>
              <w:t xml:space="preserve">PEER KOH </w:t>
            </w:r>
            <w:r w:rsidRPr="007F75AD">
              <w:rPr>
                <w:b/>
                <w:color w:val="0D0D0D"/>
                <w:spacing w:val="-2"/>
              </w:rPr>
              <w:t>DISTRICT</w:t>
            </w:r>
            <w:r w:rsidRPr="007F75AD">
              <w:rPr>
                <w:b/>
                <w:color w:val="0D0D0D"/>
                <w:spacing w:val="-5"/>
              </w:rPr>
              <w:t xml:space="preserve"> </w:t>
            </w:r>
            <w:r w:rsidRPr="007F75AD">
              <w:rPr>
                <w:b/>
                <w:color w:val="0D0D0D"/>
                <w:spacing w:val="-2"/>
              </w:rPr>
              <w:t>DERA</w:t>
            </w:r>
            <w:r w:rsidRPr="007F75AD">
              <w:rPr>
                <w:b/>
                <w:color w:val="0D0D0D"/>
                <w:spacing w:val="-9"/>
              </w:rPr>
              <w:t xml:space="preserve"> </w:t>
            </w:r>
            <w:r w:rsidRPr="007F75AD">
              <w:rPr>
                <w:b/>
                <w:color w:val="0D0D0D"/>
                <w:spacing w:val="-2"/>
              </w:rPr>
              <w:t>BUGTI</w:t>
            </w:r>
          </w:p>
        </w:tc>
      </w:tr>
      <w:tr w:rsidR="00722008" w:rsidRPr="007F75AD" w14:paraId="47ED4117" w14:textId="77777777" w:rsidTr="00C87D32">
        <w:tc>
          <w:tcPr>
            <w:tcW w:w="10800" w:type="dxa"/>
            <w:gridSpan w:val="13"/>
          </w:tcPr>
          <w:p w14:paraId="093EC3E1" w14:textId="77777777" w:rsidR="00722008" w:rsidRPr="007F75AD" w:rsidRDefault="00722008" w:rsidP="007F75AD">
            <w:pPr>
              <w:pStyle w:val="TableParagraph"/>
              <w:rPr>
                <w:rFonts w:ascii="Times New Roman"/>
              </w:rPr>
            </w:pPr>
          </w:p>
        </w:tc>
      </w:tr>
      <w:tr w:rsidR="00722008" w:rsidRPr="007F75AD" w14:paraId="63760DD2" w14:textId="77777777" w:rsidTr="00C87D32">
        <w:tc>
          <w:tcPr>
            <w:tcW w:w="351" w:type="dxa"/>
            <w:vMerge w:val="restart"/>
          </w:tcPr>
          <w:p w14:paraId="73E6EB97" w14:textId="77777777" w:rsidR="00722008" w:rsidRPr="007F75AD" w:rsidRDefault="00722008" w:rsidP="007F75AD">
            <w:pPr>
              <w:pStyle w:val="TableParagraph"/>
              <w:ind w:left="64"/>
              <w:rPr>
                <w:b/>
              </w:rPr>
            </w:pPr>
            <w:r w:rsidRPr="007F75AD">
              <w:rPr>
                <w:b/>
                <w:color w:val="0D0D0D"/>
                <w:spacing w:val="-5"/>
              </w:rPr>
              <w:t>S.</w:t>
            </w:r>
          </w:p>
          <w:p w14:paraId="7CE8F0B2" w14:textId="77777777" w:rsidR="00722008" w:rsidRPr="007F75AD" w:rsidRDefault="00722008" w:rsidP="007F75AD">
            <w:pPr>
              <w:pStyle w:val="TableParagraph"/>
              <w:spacing w:before="24"/>
              <w:ind w:left="35"/>
              <w:rPr>
                <w:b/>
              </w:rPr>
            </w:pPr>
            <w:r w:rsidRPr="007F75AD">
              <w:rPr>
                <w:b/>
                <w:color w:val="0D0D0D"/>
                <w:spacing w:val="-5"/>
              </w:rPr>
              <w:t>No.</w:t>
            </w:r>
          </w:p>
        </w:tc>
        <w:tc>
          <w:tcPr>
            <w:tcW w:w="3588" w:type="dxa"/>
            <w:vMerge w:val="restart"/>
          </w:tcPr>
          <w:p w14:paraId="0F66CBC9" w14:textId="77777777" w:rsidR="00722008" w:rsidRPr="007F75AD" w:rsidRDefault="00722008" w:rsidP="007F75AD">
            <w:pPr>
              <w:pStyle w:val="TableParagraph"/>
              <w:spacing w:before="95"/>
              <w:ind w:left="914"/>
              <w:rPr>
                <w:b/>
              </w:rPr>
            </w:pPr>
            <w:r w:rsidRPr="007F75AD">
              <w:rPr>
                <w:b/>
                <w:color w:val="0D0D0D"/>
              </w:rPr>
              <w:t>Description</w:t>
            </w:r>
            <w:r w:rsidRPr="007F75AD">
              <w:rPr>
                <w:b/>
                <w:color w:val="0D0D0D"/>
                <w:spacing w:val="8"/>
              </w:rPr>
              <w:t xml:space="preserve"> </w:t>
            </w:r>
            <w:r w:rsidRPr="007F75AD">
              <w:rPr>
                <w:b/>
                <w:color w:val="0D0D0D"/>
              </w:rPr>
              <w:t>of</w:t>
            </w:r>
            <w:r w:rsidRPr="007F75AD">
              <w:rPr>
                <w:b/>
                <w:color w:val="0D0D0D"/>
                <w:spacing w:val="7"/>
              </w:rPr>
              <w:t xml:space="preserve"> </w:t>
            </w:r>
            <w:r w:rsidRPr="007F75AD">
              <w:rPr>
                <w:b/>
                <w:color w:val="0D0D0D"/>
                <w:spacing w:val="-4"/>
              </w:rPr>
              <w:t>work</w:t>
            </w:r>
          </w:p>
        </w:tc>
        <w:tc>
          <w:tcPr>
            <w:tcW w:w="915" w:type="dxa"/>
            <w:gridSpan w:val="3"/>
            <w:vMerge w:val="restart"/>
          </w:tcPr>
          <w:p w14:paraId="75A49FE1" w14:textId="77777777" w:rsidR="00722008" w:rsidRPr="007F75AD" w:rsidRDefault="00722008" w:rsidP="007F75AD">
            <w:pPr>
              <w:pStyle w:val="TableParagraph"/>
              <w:spacing w:before="95"/>
              <w:ind w:left="12"/>
              <w:jc w:val="center"/>
              <w:rPr>
                <w:b/>
              </w:rPr>
            </w:pPr>
            <w:r w:rsidRPr="007F75AD">
              <w:rPr>
                <w:b/>
                <w:color w:val="0D0D0D"/>
                <w:spacing w:val="-5"/>
              </w:rPr>
              <w:t>No.</w:t>
            </w:r>
          </w:p>
        </w:tc>
        <w:tc>
          <w:tcPr>
            <w:tcW w:w="2033" w:type="dxa"/>
            <w:gridSpan w:val="3"/>
          </w:tcPr>
          <w:p w14:paraId="47966DFA" w14:textId="77777777" w:rsidR="00722008" w:rsidRPr="007F75AD" w:rsidRDefault="00722008" w:rsidP="007F75AD">
            <w:pPr>
              <w:pStyle w:val="TableParagraph"/>
              <w:ind w:left="428"/>
              <w:rPr>
                <w:b/>
              </w:rPr>
            </w:pPr>
            <w:r w:rsidRPr="007F75AD">
              <w:rPr>
                <w:b/>
                <w:color w:val="0D0D0D"/>
                <w:spacing w:val="-2"/>
              </w:rPr>
              <w:t>Measurement</w:t>
            </w:r>
          </w:p>
        </w:tc>
        <w:tc>
          <w:tcPr>
            <w:tcW w:w="890" w:type="dxa"/>
            <w:vMerge w:val="restart"/>
          </w:tcPr>
          <w:p w14:paraId="7105F7BE" w14:textId="77777777" w:rsidR="00722008" w:rsidRPr="007F75AD" w:rsidRDefault="00722008" w:rsidP="007F75AD">
            <w:pPr>
              <w:pStyle w:val="TableParagraph"/>
              <w:spacing w:before="95"/>
              <w:ind w:left="95"/>
              <w:rPr>
                <w:b/>
              </w:rPr>
            </w:pPr>
            <w:r w:rsidRPr="007F75AD">
              <w:rPr>
                <w:b/>
                <w:color w:val="0D0D0D"/>
                <w:spacing w:val="-2"/>
              </w:rPr>
              <w:t>Quantity</w:t>
            </w:r>
          </w:p>
        </w:tc>
        <w:tc>
          <w:tcPr>
            <w:tcW w:w="529" w:type="dxa"/>
            <w:vMerge w:val="restart"/>
          </w:tcPr>
          <w:p w14:paraId="0CFE31C2" w14:textId="77777777" w:rsidR="00722008" w:rsidRPr="007F75AD" w:rsidRDefault="00722008" w:rsidP="007F75AD">
            <w:pPr>
              <w:pStyle w:val="TableParagraph"/>
              <w:spacing w:before="95"/>
              <w:ind w:left="90"/>
              <w:rPr>
                <w:b/>
              </w:rPr>
            </w:pPr>
            <w:r w:rsidRPr="007F75AD">
              <w:rPr>
                <w:b/>
                <w:color w:val="0D0D0D"/>
                <w:spacing w:val="-4"/>
              </w:rPr>
              <w:t>Unit</w:t>
            </w:r>
          </w:p>
        </w:tc>
        <w:tc>
          <w:tcPr>
            <w:tcW w:w="1385" w:type="dxa"/>
            <w:gridSpan w:val="2"/>
            <w:vMerge w:val="restart"/>
          </w:tcPr>
          <w:p w14:paraId="0EC78B2A" w14:textId="77777777" w:rsidR="00722008" w:rsidRPr="007F75AD" w:rsidRDefault="00722008" w:rsidP="007F75AD">
            <w:pPr>
              <w:pStyle w:val="TableParagraph"/>
              <w:spacing w:before="95"/>
              <w:ind w:left="11"/>
              <w:jc w:val="center"/>
              <w:rPr>
                <w:b/>
              </w:rPr>
            </w:pPr>
            <w:r w:rsidRPr="007F75AD">
              <w:rPr>
                <w:b/>
                <w:color w:val="0D0D0D"/>
                <w:spacing w:val="-4"/>
              </w:rPr>
              <w:t>Rate</w:t>
            </w:r>
          </w:p>
        </w:tc>
        <w:tc>
          <w:tcPr>
            <w:tcW w:w="1109" w:type="dxa"/>
            <w:vMerge w:val="restart"/>
          </w:tcPr>
          <w:p w14:paraId="183279C4" w14:textId="77777777" w:rsidR="00722008" w:rsidRPr="007F75AD" w:rsidRDefault="00722008" w:rsidP="007F75AD">
            <w:pPr>
              <w:pStyle w:val="TableParagraph"/>
              <w:spacing w:before="95"/>
              <w:ind w:left="237"/>
              <w:rPr>
                <w:b/>
              </w:rPr>
            </w:pPr>
            <w:r w:rsidRPr="007F75AD">
              <w:rPr>
                <w:b/>
                <w:color w:val="0D0D0D"/>
                <w:spacing w:val="-2"/>
              </w:rPr>
              <w:t>Amount</w:t>
            </w:r>
          </w:p>
        </w:tc>
      </w:tr>
      <w:tr w:rsidR="00722008" w:rsidRPr="007F75AD" w14:paraId="2B958584" w14:textId="77777777" w:rsidTr="00C87D32">
        <w:tc>
          <w:tcPr>
            <w:tcW w:w="351" w:type="dxa"/>
            <w:vMerge/>
            <w:tcBorders>
              <w:top w:val="nil"/>
            </w:tcBorders>
          </w:tcPr>
          <w:p w14:paraId="42FD2547" w14:textId="77777777" w:rsidR="00722008" w:rsidRPr="007F75AD" w:rsidRDefault="00722008" w:rsidP="007F75AD"/>
        </w:tc>
        <w:tc>
          <w:tcPr>
            <w:tcW w:w="3588" w:type="dxa"/>
            <w:vMerge/>
            <w:tcBorders>
              <w:top w:val="nil"/>
            </w:tcBorders>
          </w:tcPr>
          <w:p w14:paraId="048BF588" w14:textId="77777777" w:rsidR="00722008" w:rsidRPr="007F75AD" w:rsidRDefault="00722008" w:rsidP="007F75AD"/>
        </w:tc>
        <w:tc>
          <w:tcPr>
            <w:tcW w:w="915" w:type="dxa"/>
            <w:gridSpan w:val="3"/>
            <w:vMerge/>
            <w:tcBorders>
              <w:top w:val="nil"/>
            </w:tcBorders>
          </w:tcPr>
          <w:p w14:paraId="085702A1" w14:textId="77777777" w:rsidR="00722008" w:rsidRPr="007F75AD" w:rsidRDefault="00722008" w:rsidP="007F75AD"/>
        </w:tc>
        <w:tc>
          <w:tcPr>
            <w:tcW w:w="711" w:type="dxa"/>
          </w:tcPr>
          <w:p w14:paraId="0D0C9203" w14:textId="77777777" w:rsidR="00722008" w:rsidRPr="007F75AD" w:rsidRDefault="00722008" w:rsidP="007F75AD">
            <w:pPr>
              <w:pStyle w:val="TableParagraph"/>
              <w:spacing w:before="6"/>
              <w:ind w:right="54"/>
              <w:jc w:val="right"/>
              <w:rPr>
                <w:b/>
              </w:rPr>
            </w:pPr>
            <w:r w:rsidRPr="007F75AD">
              <w:rPr>
                <w:b/>
                <w:color w:val="0D0D0D"/>
                <w:spacing w:val="-2"/>
              </w:rPr>
              <w:t>Length</w:t>
            </w:r>
          </w:p>
        </w:tc>
        <w:tc>
          <w:tcPr>
            <w:tcW w:w="661" w:type="dxa"/>
          </w:tcPr>
          <w:p w14:paraId="364A476B" w14:textId="77777777" w:rsidR="00722008" w:rsidRPr="007F75AD" w:rsidRDefault="00722008" w:rsidP="007F75AD">
            <w:pPr>
              <w:pStyle w:val="TableParagraph"/>
              <w:spacing w:before="6"/>
              <w:ind w:left="84"/>
              <w:rPr>
                <w:b/>
              </w:rPr>
            </w:pPr>
            <w:r w:rsidRPr="007F75AD">
              <w:rPr>
                <w:b/>
                <w:color w:val="0D0D0D"/>
                <w:spacing w:val="-2"/>
              </w:rPr>
              <w:t>Width</w:t>
            </w:r>
          </w:p>
        </w:tc>
        <w:tc>
          <w:tcPr>
            <w:tcW w:w="661" w:type="dxa"/>
          </w:tcPr>
          <w:p w14:paraId="5AA2B4E7" w14:textId="77777777" w:rsidR="00722008" w:rsidRPr="007F75AD" w:rsidRDefault="00722008" w:rsidP="007F75AD">
            <w:pPr>
              <w:pStyle w:val="TableParagraph"/>
              <w:spacing w:before="6"/>
              <w:ind w:right="45"/>
              <w:jc w:val="right"/>
              <w:rPr>
                <w:b/>
              </w:rPr>
            </w:pPr>
            <w:r w:rsidRPr="007F75AD">
              <w:rPr>
                <w:b/>
                <w:color w:val="0D0D0D"/>
                <w:spacing w:val="-2"/>
              </w:rPr>
              <w:t>Height</w:t>
            </w:r>
          </w:p>
        </w:tc>
        <w:tc>
          <w:tcPr>
            <w:tcW w:w="890" w:type="dxa"/>
            <w:vMerge/>
            <w:tcBorders>
              <w:top w:val="nil"/>
            </w:tcBorders>
          </w:tcPr>
          <w:p w14:paraId="2F02E460" w14:textId="77777777" w:rsidR="00722008" w:rsidRPr="007F75AD" w:rsidRDefault="00722008" w:rsidP="007F75AD"/>
        </w:tc>
        <w:tc>
          <w:tcPr>
            <w:tcW w:w="529" w:type="dxa"/>
            <w:vMerge/>
            <w:tcBorders>
              <w:top w:val="nil"/>
            </w:tcBorders>
          </w:tcPr>
          <w:p w14:paraId="1D000447" w14:textId="77777777" w:rsidR="00722008" w:rsidRPr="007F75AD" w:rsidRDefault="00722008" w:rsidP="007F75AD"/>
        </w:tc>
        <w:tc>
          <w:tcPr>
            <w:tcW w:w="1385" w:type="dxa"/>
            <w:gridSpan w:val="2"/>
            <w:vMerge/>
            <w:tcBorders>
              <w:top w:val="nil"/>
            </w:tcBorders>
          </w:tcPr>
          <w:p w14:paraId="24B0E39F" w14:textId="77777777" w:rsidR="00722008" w:rsidRPr="007F75AD" w:rsidRDefault="00722008" w:rsidP="007F75AD"/>
        </w:tc>
        <w:tc>
          <w:tcPr>
            <w:tcW w:w="1109" w:type="dxa"/>
            <w:vMerge/>
            <w:tcBorders>
              <w:top w:val="nil"/>
            </w:tcBorders>
          </w:tcPr>
          <w:p w14:paraId="31191DB5" w14:textId="77777777" w:rsidR="00722008" w:rsidRPr="007F75AD" w:rsidRDefault="00722008" w:rsidP="007F75AD"/>
        </w:tc>
      </w:tr>
      <w:tr w:rsidR="00722008" w:rsidRPr="007F75AD" w14:paraId="334BD752" w14:textId="77777777" w:rsidTr="00C87D32">
        <w:tc>
          <w:tcPr>
            <w:tcW w:w="351" w:type="dxa"/>
          </w:tcPr>
          <w:p w14:paraId="222FEDD9" w14:textId="77777777" w:rsidR="00722008" w:rsidRPr="007F75AD" w:rsidRDefault="00722008" w:rsidP="007F75AD">
            <w:pPr>
              <w:pStyle w:val="TableParagraph"/>
              <w:spacing w:before="18"/>
              <w:rPr>
                <w:rFonts w:ascii="Times New Roman"/>
              </w:rPr>
            </w:pPr>
          </w:p>
          <w:p w14:paraId="23C46FF5" w14:textId="77777777" w:rsidR="00722008" w:rsidRPr="007F75AD" w:rsidRDefault="00722008" w:rsidP="007F75AD">
            <w:pPr>
              <w:pStyle w:val="TableParagraph"/>
              <w:spacing w:before="1"/>
              <w:ind w:left="11"/>
              <w:jc w:val="center"/>
              <w:rPr>
                <w:b/>
              </w:rPr>
            </w:pPr>
            <w:r w:rsidRPr="007F75AD">
              <w:rPr>
                <w:b/>
                <w:color w:val="0D0D0D"/>
                <w:spacing w:val="-10"/>
              </w:rPr>
              <w:t>1</w:t>
            </w:r>
          </w:p>
        </w:tc>
        <w:tc>
          <w:tcPr>
            <w:tcW w:w="3588" w:type="dxa"/>
          </w:tcPr>
          <w:p w14:paraId="4207C07A" w14:textId="77777777" w:rsidR="00722008" w:rsidRPr="007F75AD" w:rsidRDefault="00722008" w:rsidP="007F75AD">
            <w:pPr>
              <w:pStyle w:val="TableParagraph"/>
              <w:spacing w:before="2"/>
              <w:ind w:left="26"/>
            </w:pPr>
            <w:r w:rsidRPr="007F75AD">
              <w:t>Dismantling reinforced cement concrete, separating</w:t>
            </w:r>
            <w:r w:rsidRPr="007F75AD">
              <w:rPr>
                <w:spacing w:val="12"/>
              </w:rPr>
              <w:t xml:space="preserve"> </w:t>
            </w:r>
            <w:r w:rsidRPr="007F75AD">
              <w:t>reinforcement</w:t>
            </w:r>
            <w:r w:rsidRPr="007F75AD">
              <w:rPr>
                <w:spacing w:val="12"/>
              </w:rPr>
              <w:t xml:space="preserve"> </w:t>
            </w:r>
            <w:r w:rsidRPr="007F75AD">
              <w:t>from</w:t>
            </w:r>
            <w:r w:rsidRPr="007F75AD">
              <w:rPr>
                <w:spacing w:val="17"/>
              </w:rPr>
              <w:t xml:space="preserve"> </w:t>
            </w:r>
            <w:r w:rsidRPr="007F75AD">
              <w:rPr>
                <w:spacing w:val="-2"/>
              </w:rPr>
              <w:t>concrete,</w:t>
            </w:r>
          </w:p>
          <w:p w14:paraId="3E6FE42F" w14:textId="77777777" w:rsidR="00722008" w:rsidRPr="007F75AD" w:rsidRDefault="00722008" w:rsidP="007F75AD">
            <w:pPr>
              <w:pStyle w:val="TableParagraph"/>
              <w:ind w:left="26"/>
            </w:pPr>
            <w:r w:rsidRPr="007F75AD">
              <w:t>clearing</w:t>
            </w:r>
            <w:r w:rsidRPr="007F75AD">
              <w:rPr>
                <w:spacing w:val="9"/>
              </w:rPr>
              <w:t xml:space="preserve"> </w:t>
            </w:r>
            <w:r w:rsidRPr="007F75AD">
              <w:t>and</w:t>
            </w:r>
            <w:r w:rsidRPr="007F75AD">
              <w:rPr>
                <w:spacing w:val="9"/>
              </w:rPr>
              <w:t xml:space="preserve"> </w:t>
            </w:r>
            <w:r w:rsidRPr="007F75AD">
              <w:t>straightening</w:t>
            </w:r>
            <w:r w:rsidRPr="007F75AD">
              <w:rPr>
                <w:spacing w:val="10"/>
              </w:rPr>
              <w:t xml:space="preserve"> </w:t>
            </w:r>
            <w:r w:rsidRPr="007F75AD">
              <w:t>the</w:t>
            </w:r>
            <w:r w:rsidRPr="007F75AD">
              <w:rPr>
                <w:spacing w:val="9"/>
              </w:rPr>
              <w:t xml:space="preserve"> </w:t>
            </w:r>
            <w:r w:rsidRPr="007F75AD">
              <w:rPr>
                <w:spacing w:val="-4"/>
              </w:rPr>
              <w:t>same</w:t>
            </w:r>
          </w:p>
        </w:tc>
        <w:tc>
          <w:tcPr>
            <w:tcW w:w="398" w:type="dxa"/>
          </w:tcPr>
          <w:p w14:paraId="6591AD13" w14:textId="77777777" w:rsidR="00722008" w:rsidRPr="007F75AD" w:rsidRDefault="00722008" w:rsidP="007F75AD">
            <w:pPr>
              <w:pStyle w:val="TableParagraph"/>
              <w:rPr>
                <w:rFonts w:ascii="Times New Roman"/>
              </w:rPr>
            </w:pPr>
          </w:p>
        </w:tc>
        <w:tc>
          <w:tcPr>
            <w:tcW w:w="156" w:type="dxa"/>
          </w:tcPr>
          <w:p w14:paraId="20A98F1E" w14:textId="77777777" w:rsidR="00722008" w:rsidRPr="007F75AD" w:rsidRDefault="00722008" w:rsidP="007F75AD">
            <w:pPr>
              <w:pStyle w:val="TableParagraph"/>
              <w:rPr>
                <w:rFonts w:ascii="Times New Roman"/>
              </w:rPr>
            </w:pPr>
          </w:p>
        </w:tc>
        <w:tc>
          <w:tcPr>
            <w:tcW w:w="361" w:type="dxa"/>
          </w:tcPr>
          <w:p w14:paraId="23E423E1" w14:textId="77777777" w:rsidR="00722008" w:rsidRPr="007F75AD" w:rsidRDefault="00722008" w:rsidP="007F75AD">
            <w:pPr>
              <w:pStyle w:val="TableParagraph"/>
              <w:rPr>
                <w:rFonts w:ascii="Times New Roman"/>
              </w:rPr>
            </w:pPr>
          </w:p>
        </w:tc>
        <w:tc>
          <w:tcPr>
            <w:tcW w:w="711" w:type="dxa"/>
          </w:tcPr>
          <w:p w14:paraId="02412823" w14:textId="77777777" w:rsidR="00722008" w:rsidRPr="007F75AD" w:rsidRDefault="00722008" w:rsidP="007F75AD">
            <w:pPr>
              <w:pStyle w:val="TableParagraph"/>
              <w:rPr>
                <w:rFonts w:ascii="Times New Roman"/>
              </w:rPr>
            </w:pPr>
          </w:p>
        </w:tc>
        <w:tc>
          <w:tcPr>
            <w:tcW w:w="661" w:type="dxa"/>
          </w:tcPr>
          <w:p w14:paraId="18AD7F70" w14:textId="77777777" w:rsidR="00722008" w:rsidRPr="007F75AD" w:rsidRDefault="00722008" w:rsidP="007F75AD">
            <w:pPr>
              <w:pStyle w:val="TableParagraph"/>
              <w:rPr>
                <w:rFonts w:ascii="Times New Roman"/>
              </w:rPr>
            </w:pPr>
          </w:p>
        </w:tc>
        <w:tc>
          <w:tcPr>
            <w:tcW w:w="661" w:type="dxa"/>
          </w:tcPr>
          <w:p w14:paraId="52FEB26C" w14:textId="77777777" w:rsidR="00722008" w:rsidRPr="007F75AD" w:rsidRDefault="00722008" w:rsidP="007F75AD">
            <w:pPr>
              <w:pStyle w:val="TableParagraph"/>
              <w:rPr>
                <w:rFonts w:ascii="Times New Roman"/>
              </w:rPr>
            </w:pPr>
          </w:p>
        </w:tc>
        <w:tc>
          <w:tcPr>
            <w:tcW w:w="890" w:type="dxa"/>
          </w:tcPr>
          <w:p w14:paraId="100FB5B3" w14:textId="77777777" w:rsidR="00722008" w:rsidRPr="007F75AD" w:rsidRDefault="00722008" w:rsidP="007F75AD">
            <w:pPr>
              <w:pStyle w:val="TableParagraph"/>
              <w:rPr>
                <w:rFonts w:ascii="Times New Roman"/>
              </w:rPr>
            </w:pPr>
          </w:p>
        </w:tc>
        <w:tc>
          <w:tcPr>
            <w:tcW w:w="529" w:type="dxa"/>
          </w:tcPr>
          <w:p w14:paraId="45BA4D0C" w14:textId="77777777" w:rsidR="00722008" w:rsidRPr="007F75AD" w:rsidRDefault="00722008" w:rsidP="007F75AD">
            <w:pPr>
              <w:pStyle w:val="TableParagraph"/>
              <w:rPr>
                <w:rFonts w:ascii="Times New Roman"/>
              </w:rPr>
            </w:pPr>
          </w:p>
        </w:tc>
        <w:tc>
          <w:tcPr>
            <w:tcW w:w="903" w:type="dxa"/>
          </w:tcPr>
          <w:p w14:paraId="172AA7F8" w14:textId="77777777" w:rsidR="00722008" w:rsidRPr="007F75AD" w:rsidRDefault="00722008" w:rsidP="007F75AD">
            <w:pPr>
              <w:pStyle w:val="TableParagraph"/>
              <w:rPr>
                <w:rFonts w:ascii="Times New Roman"/>
              </w:rPr>
            </w:pPr>
          </w:p>
        </w:tc>
        <w:tc>
          <w:tcPr>
            <w:tcW w:w="482" w:type="dxa"/>
          </w:tcPr>
          <w:p w14:paraId="5A7A8A11" w14:textId="77777777" w:rsidR="00722008" w:rsidRPr="007F75AD" w:rsidRDefault="00722008" w:rsidP="007F75AD">
            <w:pPr>
              <w:pStyle w:val="TableParagraph"/>
              <w:rPr>
                <w:rFonts w:ascii="Times New Roman"/>
              </w:rPr>
            </w:pPr>
          </w:p>
        </w:tc>
        <w:tc>
          <w:tcPr>
            <w:tcW w:w="1109" w:type="dxa"/>
          </w:tcPr>
          <w:p w14:paraId="2A0F9820" w14:textId="77777777" w:rsidR="00722008" w:rsidRPr="007F75AD" w:rsidRDefault="00722008" w:rsidP="007F75AD">
            <w:pPr>
              <w:pStyle w:val="TableParagraph"/>
              <w:rPr>
                <w:rFonts w:ascii="Times New Roman"/>
              </w:rPr>
            </w:pPr>
          </w:p>
        </w:tc>
      </w:tr>
      <w:tr w:rsidR="00722008" w:rsidRPr="007F75AD" w14:paraId="0D0E8FC7" w14:textId="77777777" w:rsidTr="00C87D32">
        <w:tc>
          <w:tcPr>
            <w:tcW w:w="351" w:type="dxa"/>
          </w:tcPr>
          <w:p w14:paraId="7F903A81" w14:textId="77777777" w:rsidR="00722008" w:rsidRPr="007F75AD" w:rsidRDefault="00722008" w:rsidP="007F75AD">
            <w:pPr>
              <w:pStyle w:val="TableParagraph"/>
              <w:rPr>
                <w:rFonts w:ascii="Times New Roman"/>
              </w:rPr>
            </w:pPr>
          </w:p>
        </w:tc>
        <w:tc>
          <w:tcPr>
            <w:tcW w:w="3588" w:type="dxa"/>
          </w:tcPr>
          <w:p w14:paraId="5B215F46" w14:textId="77777777" w:rsidR="00722008" w:rsidRPr="007F75AD" w:rsidRDefault="00722008" w:rsidP="007F75AD">
            <w:pPr>
              <w:pStyle w:val="TableParagraph"/>
              <w:rPr>
                <w:rFonts w:ascii="Times New Roman"/>
              </w:rPr>
            </w:pPr>
          </w:p>
        </w:tc>
        <w:tc>
          <w:tcPr>
            <w:tcW w:w="398" w:type="dxa"/>
          </w:tcPr>
          <w:p w14:paraId="2A50D660" w14:textId="77777777" w:rsidR="00722008" w:rsidRPr="007F75AD" w:rsidRDefault="00722008" w:rsidP="007F75AD">
            <w:pPr>
              <w:pStyle w:val="TableParagraph"/>
              <w:rPr>
                <w:rFonts w:ascii="Times New Roman"/>
              </w:rPr>
            </w:pPr>
          </w:p>
        </w:tc>
        <w:tc>
          <w:tcPr>
            <w:tcW w:w="156" w:type="dxa"/>
          </w:tcPr>
          <w:p w14:paraId="7A3CE176" w14:textId="77777777" w:rsidR="00722008" w:rsidRPr="007F75AD" w:rsidRDefault="00722008" w:rsidP="007F75AD">
            <w:pPr>
              <w:pStyle w:val="TableParagraph"/>
              <w:rPr>
                <w:rFonts w:ascii="Times New Roman"/>
              </w:rPr>
            </w:pPr>
          </w:p>
        </w:tc>
        <w:tc>
          <w:tcPr>
            <w:tcW w:w="361" w:type="dxa"/>
          </w:tcPr>
          <w:p w14:paraId="0CA25BBD" w14:textId="77777777" w:rsidR="00722008" w:rsidRPr="007F75AD" w:rsidRDefault="00722008" w:rsidP="007F75AD">
            <w:pPr>
              <w:pStyle w:val="TableParagraph"/>
              <w:rPr>
                <w:rFonts w:ascii="Times New Roman"/>
              </w:rPr>
            </w:pPr>
          </w:p>
        </w:tc>
        <w:tc>
          <w:tcPr>
            <w:tcW w:w="711" w:type="dxa"/>
          </w:tcPr>
          <w:p w14:paraId="4BA61C7A" w14:textId="77777777" w:rsidR="00722008" w:rsidRPr="007F75AD" w:rsidRDefault="00722008" w:rsidP="007F75AD">
            <w:pPr>
              <w:pStyle w:val="TableParagraph"/>
              <w:rPr>
                <w:rFonts w:ascii="Times New Roman"/>
              </w:rPr>
            </w:pPr>
          </w:p>
        </w:tc>
        <w:tc>
          <w:tcPr>
            <w:tcW w:w="661" w:type="dxa"/>
          </w:tcPr>
          <w:p w14:paraId="3E9F64B7" w14:textId="77777777" w:rsidR="00722008" w:rsidRPr="007F75AD" w:rsidRDefault="00722008" w:rsidP="007F75AD">
            <w:pPr>
              <w:pStyle w:val="TableParagraph"/>
              <w:rPr>
                <w:rFonts w:ascii="Times New Roman"/>
              </w:rPr>
            </w:pPr>
          </w:p>
        </w:tc>
        <w:tc>
          <w:tcPr>
            <w:tcW w:w="661" w:type="dxa"/>
          </w:tcPr>
          <w:p w14:paraId="03E785A5" w14:textId="77777777" w:rsidR="00722008" w:rsidRPr="007F75AD" w:rsidRDefault="00722008" w:rsidP="007F75AD">
            <w:pPr>
              <w:pStyle w:val="TableParagraph"/>
              <w:rPr>
                <w:rFonts w:ascii="Times New Roman"/>
              </w:rPr>
            </w:pPr>
          </w:p>
        </w:tc>
        <w:tc>
          <w:tcPr>
            <w:tcW w:w="890" w:type="dxa"/>
          </w:tcPr>
          <w:p w14:paraId="63FEB127" w14:textId="77777777" w:rsidR="00722008" w:rsidRPr="007F75AD" w:rsidRDefault="00722008" w:rsidP="007F75AD">
            <w:pPr>
              <w:pStyle w:val="TableParagraph"/>
              <w:rPr>
                <w:rFonts w:ascii="Times New Roman"/>
              </w:rPr>
            </w:pPr>
          </w:p>
        </w:tc>
        <w:tc>
          <w:tcPr>
            <w:tcW w:w="529" w:type="dxa"/>
          </w:tcPr>
          <w:p w14:paraId="3CDF176F" w14:textId="77777777" w:rsidR="00722008" w:rsidRPr="007F75AD" w:rsidRDefault="00722008" w:rsidP="007F75AD">
            <w:pPr>
              <w:pStyle w:val="TableParagraph"/>
              <w:rPr>
                <w:rFonts w:ascii="Times New Roman"/>
              </w:rPr>
            </w:pPr>
          </w:p>
        </w:tc>
        <w:tc>
          <w:tcPr>
            <w:tcW w:w="903" w:type="dxa"/>
          </w:tcPr>
          <w:p w14:paraId="5592D73D" w14:textId="77777777" w:rsidR="00722008" w:rsidRPr="007F75AD" w:rsidRDefault="00722008" w:rsidP="007F75AD">
            <w:pPr>
              <w:pStyle w:val="TableParagraph"/>
              <w:rPr>
                <w:rFonts w:ascii="Times New Roman"/>
              </w:rPr>
            </w:pPr>
          </w:p>
        </w:tc>
        <w:tc>
          <w:tcPr>
            <w:tcW w:w="482" w:type="dxa"/>
          </w:tcPr>
          <w:p w14:paraId="7D5817CC" w14:textId="77777777" w:rsidR="00722008" w:rsidRPr="007F75AD" w:rsidRDefault="00722008" w:rsidP="007F75AD">
            <w:pPr>
              <w:pStyle w:val="TableParagraph"/>
              <w:rPr>
                <w:rFonts w:ascii="Times New Roman"/>
              </w:rPr>
            </w:pPr>
          </w:p>
        </w:tc>
        <w:tc>
          <w:tcPr>
            <w:tcW w:w="1109" w:type="dxa"/>
          </w:tcPr>
          <w:p w14:paraId="3795E8BE" w14:textId="77777777" w:rsidR="00722008" w:rsidRPr="007F75AD" w:rsidRDefault="00722008" w:rsidP="007F75AD">
            <w:pPr>
              <w:pStyle w:val="TableParagraph"/>
              <w:rPr>
                <w:rFonts w:ascii="Times New Roman"/>
              </w:rPr>
            </w:pPr>
          </w:p>
        </w:tc>
      </w:tr>
      <w:tr w:rsidR="00722008" w:rsidRPr="007F75AD" w14:paraId="1E3332A7" w14:textId="77777777" w:rsidTr="00C87D32">
        <w:tc>
          <w:tcPr>
            <w:tcW w:w="351" w:type="dxa"/>
          </w:tcPr>
          <w:p w14:paraId="02AE751A" w14:textId="77777777" w:rsidR="00722008" w:rsidRPr="007F75AD" w:rsidRDefault="00722008" w:rsidP="007F75AD">
            <w:pPr>
              <w:pStyle w:val="TableParagraph"/>
              <w:rPr>
                <w:rFonts w:ascii="Times New Roman"/>
              </w:rPr>
            </w:pPr>
          </w:p>
        </w:tc>
        <w:tc>
          <w:tcPr>
            <w:tcW w:w="3588" w:type="dxa"/>
          </w:tcPr>
          <w:p w14:paraId="79CF1592" w14:textId="77777777" w:rsidR="00722008" w:rsidRPr="007F75AD" w:rsidRDefault="00722008" w:rsidP="007F75AD">
            <w:pPr>
              <w:pStyle w:val="TableParagraph"/>
              <w:spacing w:before="6"/>
              <w:ind w:left="34" w:right="23"/>
              <w:jc w:val="center"/>
              <w:rPr>
                <w:b/>
              </w:rPr>
            </w:pPr>
            <w:r w:rsidRPr="007F75AD">
              <w:rPr>
                <w:b/>
                <w:color w:val="0D0D0D"/>
                <w:spacing w:val="-4"/>
              </w:rPr>
              <w:t>Room</w:t>
            </w:r>
          </w:p>
        </w:tc>
        <w:tc>
          <w:tcPr>
            <w:tcW w:w="398" w:type="dxa"/>
          </w:tcPr>
          <w:p w14:paraId="187B8BEA"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56B33C97"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3528499E" w14:textId="77777777" w:rsidR="00722008" w:rsidRPr="007F75AD" w:rsidRDefault="00722008" w:rsidP="007F75AD">
            <w:pPr>
              <w:pStyle w:val="TableParagraph"/>
              <w:spacing w:before="6"/>
              <w:ind w:right="107"/>
              <w:jc w:val="right"/>
            </w:pPr>
            <w:r w:rsidRPr="007F75AD">
              <w:rPr>
                <w:color w:val="0D0D0D"/>
                <w:spacing w:val="-10"/>
              </w:rPr>
              <w:t>4</w:t>
            </w:r>
          </w:p>
        </w:tc>
        <w:tc>
          <w:tcPr>
            <w:tcW w:w="711" w:type="dxa"/>
          </w:tcPr>
          <w:p w14:paraId="659D074A" w14:textId="77777777" w:rsidR="00722008" w:rsidRPr="007F75AD" w:rsidRDefault="00722008" w:rsidP="007F75AD">
            <w:pPr>
              <w:pStyle w:val="TableParagraph"/>
              <w:spacing w:before="6"/>
              <w:ind w:left="128"/>
            </w:pPr>
            <w:r w:rsidRPr="007F75AD">
              <w:rPr>
                <w:color w:val="0D0D0D"/>
                <w:spacing w:val="-2"/>
              </w:rPr>
              <w:t>14.00</w:t>
            </w:r>
          </w:p>
        </w:tc>
        <w:tc>
          <w:tcPr>
            <w:tcW w:w="661" w:type="dxa"/>
          </w:tcPr>
          <w:p w14:paraId="542D9A5E" w14:textId="77777777" w:rsidR="00722008" w:rsidRPr="007F75AD" w:rsidRDefault="00722008" w:rsidP="007F75AD">
            <w:pPr>
              <w:pStyle w:val="TableParagraph"/>
              <w:spacing w:before="6"/>
              <w:ind w:left="104"/>
            </w:pPr>
            <w:r w:rsidRPr="007F75AD">
              <w:rPr>
                <w:color w:val="0D0D0D"/>
                <w:spacing w:val="-2"/>
              </w:rPr>
              <w:t>14.00</w:t>
            </w:r>
          </w:p>
        </w:tc>
        <w:tc>
          <w:tcPr>
            <w:tcW w:w="661" w:type="dxa"/>
          </w:tcPr>
          <w:p w14:paraId="7487E4FB" w14:textId="77777777" w:rsidR="00722008" w:rsidRPr="007F75AD" w:rsidRDefault="00722008" w:rsidP="007F75AD">
            <w:pPr>
              <w:pStyle w:val="TableParagraph"/>
              <w:spacing w:before="6"/>
              <w:ind w:left="147"/>
            </w:pPr>
            <w:r w:rsidRPr="007F75AD">
              <w:rPr>
                <w:color w:val="0D0D0D"/>
                <w:spacing w:val="-4"/>
              </w:rPr>
              <w:t>0.50</w:t>
            </w:r>
          </w:p>
        </w:tc>
        <w:tc>
          <w:tcPr>
            <w:tcW w:w="890" w:type="dxa"/>
          </w:tcPr>
          <w:p w14:paraId="1C687369" w14:textId="77777777" w:rsidR="00722008" w:rsidRPr="007F75AD" w:rsidRDefault="00722008" w:rsidP="007F75AD">
            <w:pPr>
              <w:pStyle w:val="TableParagraph"/>
              <w:spacing w:before="6"/>
              <w:ind w:left="167"/>
            </w:pPr>
            <w:r w:rsidRPr="007F75AD">
              <w:rPr>
                <w:color w:val="0D0D0D"/>
                <w:spacing w:val="-2"/>
              </w:rPr>
              <w:t>392.00</w:t>
            </w:r>
          </w:p>
        </w:tc>
        <w:tc>
          <w:tcPr>
            <w:tcW w:w="529" w:type="dxa"/>
          </w:tcPr>
          <w:p w14:paraId="6E20514B" w14:textId="77777777" w:rsidR="00722008" w:rsidRPr="007F75AD" w:rsidRDefault="00722008" w:rsidP="007F75AD">
            <w:pPr>
              <w:pStyle w:val="TableParagraph"/>
              <w:spacing w:before="6"/>
              <w:ind w:left="24" w:right="13"/>
              <w:jc w:val="center"/>
            </w:pPr>
            <w:proofErr w:type="spellStart"/>
            <w:r w:rsidRPr="007F75AD">
              <w:rPr>
                <w:color w:val="0D0D0D"/>
                <w:spacing w:val="-5"/>
              </w:rPr>
              <w:t>cft</w:t>
            </w:r>
            <w:proofErr w:type="spellEnd"/>
          </w:p>
        </w:tc>
        <w:tc>
          <w:tcPr>
            <w:tcW w:w="903" w:type="dxa"/>
          </w:tcPr>
          <w:p w14:paraId="68DB9564" w14:textId="77777777" w:rsidR="00722008" w:rsidRPr="007F75AD" w:rsidRDefault="00722008" w:rsidP="007F75AD">
            <w:pPr>
              <w:pStyle w:val="TableParagraph"/>
              <w:rPr>
                <w:rFonts w:ascii="Times New Roman"/>
              </w:rPr>
            </w:pPr>
          </w:p>
        </w:tc>
        <w:tc>
          <w:tcPr>
            <w:tcW w:w="482" w:type="dxa"/>
          </w:tcPr>
          <w:p w14:paraId="4AFF13F0" w14:textId="77777777" w:rsidR="00722008" w:rsidRPr="007F75AD" w:rsidRDefault="00722008" w:rsidP="007F75AD">
            <w:pPr>
              <w:pStyle w:val="TableParagraph"/>
              <w:rPr>
                <w:rFonts w:ascii="Times New Roman"/>
              </w:rPr>
            </w:pPr>
          </w:p>
        </w:tc>
        <w:tc>
          <w:tcPr>
            <w:tcW w:w="1109" w:type="dxa"/>
          </w:tcPr>
          <w:p w14:paraId="36ACCCA2" w14:textId="77777777" w:rsidR="00722008" w:rsidRPr="007F75AD" w:rsidRDefault="00722008" w:rsidP="007F75AD">
            <w:pPr>
              <w:pStyle w:val="TableParagraph"/>
              <w:rPr>
                <w:rFonts w:ascii="Times New Roman"/>
              </w:rPr>
            </w:pPr>
          </w:p>
        </w:tc>
      </w:tr>
      <w:tr w:rsidR="00722008" w:rsidRPr="007F75AD" w14:paraId="0FD2F78E" w14:textId="77777777" w:rsidTr="00C87D32">
        <w:tc>
          <w:tcPr>
            <w:tcW w:w="351" w:type="dxa"/>
          </w:tcPr>
          <w:p w14:paraId="2D2AF54E" w14:textId="77777777" w:rsidR="00722008" w:rsidRPr="007F75AD" w:rsidRDefault="00722008" w:rsidP="007F75AD">
            <w:pPr>
              <w:pStyle w:val="TableParagraph"/>
              <w:rPr>
                <w:rFonts w:ascii="Times New Roman"/>
              </w:rPr>
            </w:pPr>
          </w:p>
        </w:tc>
        <w:tc>
          <w:tcPr>
            <w:tcW w:w="3588" w:type="dxa"/>
          </w:tcPr>
          <w:p w14:paraId="6411737F" w14:textId="77777777" w:rsidR="00722008" w:rsidRPr="007F75AD" w:rsidRDefault="00722008" w:rsidP="007F75AD">
            <w:pPr>
              <w:pStyle w:val="TableParagraph"/>
              <w:spacing w:before="6"/>
              <w:ind w:left="34" w:right="23"/>
              <w:jc w:val="center"/>
              <w:rPr>
                <w:b/>
              </w:rPr>
            </w:pPr>
            <w:r w:rsidRPr="007F75AD">
              <w:rPr>
                <w:b/>
                <w:color w:val="0D0D0D"/>
                <w:spacing w:val="-2"/>
              </w:rPr>
              <w:t>Verendah</w:t>
            </w:r>
          </w:p>
        </w:tc>
        <w:tc>
          <w:tcPr>
            <w:tcW w:w="398" w:type="dxa"/>
          </w:tcPr>
          <w:p w14:paraId="0C88B7E4"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740356C1"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3F241B68" w14:textId="77777777" w:rsidR="00722008" w:rsidRPr="007F75AD" w:rsidRDefault="00722008" w:rsidP="007F75AD">
            <w:pPr>
              <w:pStyle w:val="TableParagraph"/>
              <w:spacing w:before="6"/>
              <w:ind w:right="107"/>
              <w:jc w:val="right"/>
            </w:pPr>
            <w:r w:rsidRPr="007F75AD">
              <w:rPr>
                <w:color w:val="0D0D0D"/>
                <w:spacing w:val="-10"/>
              </w:rPr>
              <w:t>1</w:t>
            </w:r>
          </w:p>
        </w:tc>
        <w:tc>
          <w:tcPr>
            <w:tcW w:w="711" w:type="dxa"/>
          </w:tcPr>
          <w:p w14:paraId="673C30D5" w14:textId="77777777" w:rsidR="00722008" w:rsidRPr="007F75AD" w:rsidRDefault="00722008" w:rsidP="007F75AD">
            <w:pPr>
              <w:pStyle w:val="TableParagraph"/>
              <w:spacing w:before="6"/>
              <w:ind w:left="171"/>
            </w:pPr>
            <w:r w:rsidRPr="007F75AD">
              <w:rPr>
                <w:color w:val="0D0D0D"/>
                <w:spacing w:val="-4"/>
              </w:rPr>
              <w:t>8.00</w:t>
            </w:r>
          </w:p>
        </w:tc>
        <w:tc>
          <w:tcPr>
            <w:tcW w:w="661" w:type="dxa"/>
          </w:tcPr>
          <w:p w14:paraId="0B2A433C" w14:textId="77777777" w:rsidR="00722008" w:rsidRPr="007F75AD" w:rsidRDefault="00722008" w:rsidP="007F75AD">
            <w:pPr>
              <w:pStyle w:val="TableParagraph"/>
              <w:spacing w:before="6"/>
              <w:ind w:left="104"/>
            </w:pPr>
            <w:r w:rsidRPr="007F75AD">
              <w:rPr>
                <w:color w:val="0D0D0D"/>
                <w:spacing w:val="-2"/>
              </w:rPr>
              <w:t>10.00</w:t>
            </w:r>
          </w:p>
        </w:tc>
        <w:tc>
          <w:tcPr>
            <w:tcW w:w="661" w:type="dxa"/>
          </w:tcPr>
          <w:p w14:paraId="6F61FED4" w14:textId="77777777" w:rsidR="00722008" w:rsidRPr="007F75AD" w:rsidRDefault="00722008" w:rsidP="007F75AD">
            <w:pPr>
              <w:pStyle w:val="TableParagraph"/>
              <w:spacing w:before="6"/>
              <w:ind w:left="147"/>
            </w:pPr>
            <w:r w:rsidRPr="007F75AD">
              <w:rPr>
                <w:color w:val="0D0D0D"/>
                <w:spacing w:val="-4"/>
              </w:rPr>
              <w:t>0.50</w:t>
            </w:r>
          </w:p>
        </w:tc>
        <w:tc>
          <w:tcPr>
            <w:tcW w:w="890" w:type="dxa"/>
          </w:tcPr>
          <w:p w14:paraId="1D7A0766" w14:textId="77777777" w:rsidR="00722008" w:rsidRPr="007F75AD" w:rsidRDefault="00722008" w:rsidP="007F75AD">
            <w:pPr>
              <w:pStyle w:val="TableParagraph"/>
              <w:spacing w:before="6"/>
              <w:ind w:left="210"/>
            </w:pPr>
            <w:r w:rsidRPr="007F75AD">
              <w:rPr>
                <w:color w:val="0D0D0D"/>
                <w:spacing w:val="-2"/>
              </w:rPr>
              <w:t>40.00</w:t>
            </w:r>
          </w:p>
        </w:tc>
        <w:tc>
          <w:tcPr>
            <w:tcW w:w="529" w:type="dxa"/>
          </w:tcPr>
          <w:p w14:paraId="6D7A9B9C" w14:textId="77777777" w:rsidR="00722008" w:rsidRPr="007F75AD" w:rsidRDefault="00722008" w:rsidP="007F75AD">
            <w:pPr>
              <w:pStyle w:val="TableParagraph"/>
              <w:spacing w:before="6"/>
              <w:ind w:left="24" w:right="13"/>
              <w:jc w:val="center"/>
            </w:pPr>
            <w:proofErr w:type="spellStart"/>
            <w:r w:rsidRPr="007F75AD">
              <w:rPr>
                <w:color w:val="0D0D0D"/>
                <w:spacing w:val="-5"/>
              </w:rPr>
              <w:t>cft</w:t>
            </w:r>
            <w:proofErr w:type="spellEnd"/>
          </w:p>
        </w:tc>
        <w:tc>
          <w:tcPr>
            <w:tcW w:w="903" w:type="dxa"/>
          </w:tcPr>
          <w:p w14:paraId="13B09B6C" w14:textId="77777777" w:rsidR="00722008" w:rsidRPr="007F75AD" w:rsidRDefault="00722008" w:rsidP="007F75AD">
            <w:pPr>
              <w:pStyle w:val="TableParagraph"/>
              <w:rPr>
                <w:rFonts w:ascii="Times New Roman"/>
              </w:rPr>
            </w:pPr>
          </w:p>
        </w:tc>
        <w:tc>
          <w:tcPr>
            <w:tcW w:w="482" w:type="dxa"/>
          </w:tcPr>
          <w:p w14:paraId="79473980" w14:textId="77777777" w:rsidR="00722008" w:rsidRPr="007F75AD" w:rsidRDefault="00722008" w:rsidP="007F75AD">
            <w:pPr>
              <w:pStyle w:val="TableParagraph"/>
              <w:rPr>
                <w:rFonts w:ascii="Times New Roman"/>
              </w:rPr>
            </w:pPr>
          </w:p>
        </w:tc>
        <w:tc>
          <w:tcPr>
            <w:tcW w:w="1109" w:type="dxa"/>
          </w:tcPr>
          <w:p w14:paraId="3C75D757" w14:textId="77777777" w:rsidR="00722008" w:rsidRPr="007F75AD" w:rsidRDefault="00722008" w:rsidP="007F75AD">
            <w:pPr>
              <w:pStyle w:val="TableParagraph"/>
              <w:rPr>
                <w:rFonts w:ascii="Times New Roman"/>
              </w:rPr>
            </w:pPr>
          </w:p>
        </w:tc>
      </w:tr>
      <w:tr w:rsidR="00722008" w:rsidRPr="007F75AD" w14:paraId="4A7BD0D4" w14:textId="77777777" w:rsidTr="00C87D32">
        <w:tc>
          <w:tcPr>
            <w:tcW w:w="351" w:type="dxa"/>
          </w:tcPr>
          <w:p w14:paraId="2B6FB8FC" w14:textId="77777777" w:rsidR="00722008" w:rsidRPr="007F75AD" w:rsidRDefault="00722008" w:rsidP="007F75AD">
            <w:pPr>
              <w:pStyle w:val="TableParagraph"/>
              <w:rPr>
                <w:rFonts w:ascii="Times New Roman"/>
              </w:rPr>
            </w:pPr>
          </w:p>
        </w:tc>
        <w:tc>
          <w:tcPr>
            <w:tcW w:w="3588" w:type="dxa"/>
          </w:tcPr>
          <w:p w14:paraId="78187070" w14:textId="77777777" w:rsidR="00722008" w:rsidRPr="007F75AD" w:rsidRDefault="00722008" w:rsidP="007F75AD">
            <w:pPr>
              <w:pStyle w:val="TableParagraph"/>
              <w:rPr>
                <w:rFonts w:ascii="Times New Roman"/>
              </w:rPr>
            </w:pPr>
          </w:p>
        </w:tc>
        <w:tc>
          <w:tcPr>
            <w:tcW w:w="398" w:type="dxa"/>
          </w:tcPr>
          <w:p w14:paraId="5C9E712C" w14:textId="77777777" w:rsidR="00722008" w:rsidRPr="007F75AD" w:rsidRDefault="00722008" w:rsidP="007F75AD">
            <w:pPr>
              <w:pStyle w:val="TableParagraph"/>
              <w:rPr>
                <w:rFonts w:ascii="Times New Roman"/>
              </w:rPr>
            </w:pPr>
          </w:p>
        </w:tc>
        <w:tc>
          <w:tcPr>
            <w:tcW w:w="156" w:type="dxa"/>
          </w:tcPr>
          <w:p w14:paraId="456881D2" w14:textId="77777777" w:rsidR="00722008" w:rsidRPr="007F75AD" w:rsidRDefault="00722008" w:rsidP="007F75AD">
            <w:pPr>
              <w:pStyle w:val="TableParagraph"/>
              <w:rPr>
                <w:rFonts w:ascii="Times New Roman"/>
              </w:rPr>
            </w:pPr>
          </w:p>
        </w:tc>
        <w:tc>
          <w:tcPr>
            <w:tcW w:w="361" w:type="dxa"/>
          </w:tcPr>
          <w:p w14:paraId="55493126" w14:textId="77777777" w:rsidR="00722008" w:rsidRPr="007F75AD" w:rsidRDefault="00722008" w:rsidP="007F75AD">
            <w:pPr>
              <w:pStyle w:val="TableParagraph"/>
              <w:rPr>
                <w:rFonts w:ascii="Times New Roman"/>
              </w:rPr>
            </w:pPr>
          </w:p>
        </w:tc>
        <w:tc>
          <w:tcPr>
            <w:tcW w:w="711" w:type="dxa"/>
          </w:tcPr>
          <w:p w14:paraId="73EF732A" w14:textId="77777777" w:rsidR="00722008" w:rsidRPr="007F75AD" w:rsidRDefault="00722008" w:rsidP="007F75AD">
            <w:pPr>
              <w:pStyle w:val="TableParagraph"/>
              <w:rPr>
                <w:rFonts w:ascii="Times New Roman"/>
              </w:rPr>
            </w:pPr>
          </w:p>
        </w:tc>
        <w:tc>
          <w:tcPr>
            <w:tcW w:w="661" w:type="dxa"/>
          </w:tcPr>
          <w:p w14:paraId="442215D5" w14:textId="77777777" w:rsidR="00722008" w:rsidRPr="007F75AD" w:rsidRDefault="00722008" w:rsidP="007F75AD">
            <w:pPr>
              <w:pStyle w:val="TableParagraph"/>
              <w:rPr>
                <w:rFonts w:ascii="Times New Roman"/>
              </w:rPr>
            </w:pPr>
          </w:p>
        </w:tc>
        <w:tc>
          <w:tcPr>
            <w:tcW w:w="661" w:type="dxa"/>
          </w:tcPr>
          <w:p w14:paraId="6AAC64B8" w14:textId="77777777" w:rsidR="00722008" w:rsidRPr="007F75AD" w:rsidRDefault="00722008" w:rsidP="007F75AD">
            <w:pPr>
              <w:pStyle w:val="TableParagraph"/>
              <w:rPr>
                <w:rFonts w:ascii="Times New Roman"/>
              </w:rPr>
            </w:pPr>
          </w:p>
        </w:tc>
        <w:tc>
          <w:tcPr>
            <w:tcW w:w="890" w:type="dxa"/>
          </w:tcPr>
          <w:p w14:paraId="72A0C699" w14:textId="77777777" w:rsidR="00722008" w:rsidRPr="007F75AD" w:rsidRDefault="00722008" w:rsidP="007F75AD">
            <w:pPr>
              <w:pStyle w:val="TableParagraph"/>
              <w:spacing w:before="6"/>
              <w:ind w:left="167"/>
            </w:pPr>
            <w:r w:rsidRPr="007F75AD">
              <w:rPr>
                <w:color w:val="0D0D0D"/>
                <w:spacing w:val="-2"/>
              </w:rPr>
              <w:t>432.00</w:t>
            </w:r>
          </w:p>
        </w:tc>
        <w:tc>
          <w:tcPr>
            <w:tcW w:w="529" w:type="dxa"/>
          </w:tcPr>
          <w:p w14:paraId="1CEFE108" w14:textId="77777777" w:rsidR="00722008" w:rsidRPr="007F75AD" w:rsidRDefault="00722008" w:rsidP="007F75AD">
            <w:pPr>
              <w:pStyle w:val="TableParagraph"/>
              <w:spacing w:before="6"/>
              <w:ind w:left="24" w:right="13"/>
              <w:jc w:val="center"/>
            </w:pPr>
            <w:proofErr w:type="spellStart"/>
            <w:r w:rsidRPr="007F75AD">
              <w:rPr>
                <w:color w:val="0D0D0D"/>
                <w:spacing w:val="-5"/>
              </w:rPr>
              <w:t>cft</w:t>
            </w:r>
            <w:proofErr w:type="spellEnd"/>
          </w:p>
        </w:tc>
        <w:tc>
          <w:tcPr>
            <w:tcW w:w="903" w:type="dxa"/>
          </w:tcPr>
          <w:p w14:paraId="3998B6B7" w14:textId="77777777" w:rsidR="00722008" w:rsidRPr="007F75AD" w:rsidRDefault="00722008" w:rsidP="007F75AD">
            <w:pPr>
              <w:pStyle w:val="TableParagraph"/>
              <w:rPr>
                <w:rFonts w:ascii="Times New Roman"/>
              </w:rPr>
            </w:pPr>
          </w:p>
        </w:tc>
        <w:tc>
          <w:tcPr>
            <w:tcW w:w="482" w:type="dxa"/>
          </w:tcPr>
          <w:p w14:paraId="32A656E9" w14:textId="77777777" w:rsidR="00722008" w:rsidRPr="007F75AD" w:rsidRDefault="00722008" w:rsidP="007F75AD">
            <w:pPr>
              <w:pStyle w:val="TableParagraph"/>
              <w:rPr>
                <w:rFonts w:ascii="Times New Roman"/>
              </w:rPr>
            </w:pPr>
          </w:p>
        </w:tc>
        <w:tc>
          <w:tcPr>
            <w:tcW w:w="1109" w:type="dxa"/>
          </w:tcPr>
          <w:p w14:paraId="3260E69D" w14:textId="77777777" w:rsidR="00722008" w:rsidRPr="007F75AD" w:rsidRDefault="00722008" w:rsidP="007F75AD">
            <w:pPr>
              <w:pStyle w:val="TableParagraph"/>
              <w:rPr>
                <w:rFonts w:ascii="Times New Roman"/>
              </w:rPr>
            </w:pPr>
          </w:p>
        </w:tc>
      </w:tr>
      <w:tr w:rsidR="00722008" w:rsidRPr="007F75AD" w14:paraId="5E0606CF" w14:textId="77777777" w:rsidTr="00C87D32">
        <w:tc>
          <w:tcPr>
            <w:tcW w:w="351" w:type="dxa"/>
          </w:tcPr>
          <w:p w14:paraId="0B072CE9" w14:textId="77777777" w:rsidR="00722008" w:rsidRPr="007F75AD" w:rsidRDefault="00722008" w:rsidP="007F75AD">
            <w:pPr>
              <w:pStyle w:val="TableParagraph"/>
              <w:spacing w:before="112"/>
              <w:rPr>
                <w:rFonts w:ascii="Times New Roman"/>
              </w:rPr>
            </w:pPr>
          </w:p>
          <w:p w14:paraId="2D529C98" w14:textId="77777777" w:rsidR="00722008" w:rsidRPr="007F75AD" w:rsidRDefault="00722008" w:rsidP="007F75AD">
            <w:pPr>
              <w:pStyle w:val="TableParagraph"/>
              <w:ind w:left="11"/>
              <w:jc w:val="center"/>
              <w:rPr>
                <w:b/>
              </w:rPr>
            </w:pPr>
            <w:r w:rsidRPr="007F75AD">
              <w:rPr>
                <w:b/>
                <w:color w:val="0D0D0D"/>
                <w:spacing w:val="-10"/>
              </w:rPr>
              <w:t>2</w:t>
            </w:r>
          </w:p>
        </w:tc>
        <w:tc>
          <w:tcPr>
            <w:tcW w:w="3588" w:type="dxa"/>
          </w:tcPr>
          <w:p w14:paraId="554E44AA" w14:textId="77777777" w:rsidR="00722008" w:rsidRPr="007F75AD" w:rsidRDefault="00722008" w:rsidP="007F75AD">
            <w:pPr>
              <w:pStyle w:val="TableParagraph"/>
              <w:spacing w:before="2"/>
              <w:ind w:left="26" w:right="372"/>
              <w:jc w:val="both"/>
            </w:pPr>
            <w:r w:rsidRPr="007F75AD">
              <w:t>Providing rolled steel joists and channels including hoisting and fixing in position in cement</w:t>
            </w:r>
            <w:r w:rsidRPr="007F75AD">
              <w:rPr>
                <w:spacing w:val="7"/>
              </w:rPr>
              <w:t xml:space="preserve"> </w:t>
            </w:r>
            <w:r w:rsidRPr="007F75AD">
              <w:t>concrete</w:t>
            </w:r>
            <w:r w:rsidRPr="007F75AD">
              <w:rPr>
                <w:spacing w:val="9"/>
              </w:rPr>
              <w:t xml:space="preserve"> </w:t>
            </w:r>
            <w:r w:rsidRPr="007F75AD">
              <w:t>but</w:t>
            </w:r>
            <w:r w:rsidRPr="007F75AD">
              <w:rPr>
                <w:spacing w:val="8"/>
              </w:rPr>
              <w:t xml:space="preserve"> </w:t>
            </w:r>
            <w:r w:rsidRPr="007F75AD">
              <w:t>excluding</w:t>
            </w:r>
            <w:r w:rsidRPr="007F75AD">
              <w:rPr>
                <w:spacing w:val="9"/>
              </w:rPr>
              <w:t xml:space="preserve"> </w:t>
            </w:r>
            <w:r w:rsidRPr="007F75AD">
              <w:t>the</w:t>
            </w:r>
            <w:r w:rsidRPr="007F75AD">
              <w:rPr>
                <w:spacing w:val="9"/>
              </w:rPr>
              <w:t xml:space="preserve"> </w:t>
            </w:r>
            <w:r w:rsidRPr="007F75AD">
              <w:t>cost</w:t>
            </w:r>
            <w:r w:rsidRPr="007F75AD">
              <w:rPr>
                <w:spacing w:val="7"/>
              </w:rPr>
              <w:t xml:space="preserve"> </w:t>
            </w:r>
            <w:r w:rsidRPr="007F75AD">
              <w:rPr>
                <w:spacing w:val="-5"/>
              </w:rPr>
              <w:t>of</w:t>
            </w:r>
          </w:p>
          <w:p w14:paraId="36AD189B" w14:textId="77777777" w:rsidR="00722008" w:rsidRPr="007F75AD" w:rsidRDefault="00722008" w:rsidP="007F75AD">
            <w:pPr>
              <w:pStyle w:val="TableParagraph"/>
              <w:ind w:left="26"/>
              <w:jc w:val="both"/>
            </w:pPr>
            <w:r w:rsidRPr="007F75AD">
              <w:t>cement</w:t>
            </w:r>
            <w:r w:rsidRPr="007F75AD">
              <w:rPr>
                <w:spacing w:val="12"/>
              </w:rPr>
              <w:t xml:space="preserve"> </w:t>
            </w:r>
            <w:r w:rsidRPr="007F75AD">
              <w:rPr>
                <w:spacing w:val="-2"/>
              </w:rPr>
              <w:t>concrete</w:t>
            </w:r>
          </w:p>
        </w:tc>
        <w:tc>
          <w:tcPr>
            <w:tcW w:w="398" w:type="dxa"/>
          </w:tcPr>
          <w:p w14:paraId="2995CCE6" w14:textId="77777777" w:rsidR="00722008" w:rsidRPr="007F75AD" w:rsidRDefault="00722008" w:rsidP="007F75AD">
            <w:pPr>
              <w:pStyle w:val="TableParagraph"/>
              <w:rPr>
                <w:rFonts w:ascii="Times New Roman"/>
              </w:rPr>
            </w:pPr>
          </w:p>
        </w:tc>
        <w:tc>
          <w:tcPr>
            <w:tcW w:w="156" w:type="dxa"/>
          </w:tcPr>
          <w:p w14:paraId="72E25E2E" w14:textId="77777777" w:rsidR="00722008" w:rsidRPr="007F75AD" w:rsidRDefault="00722008" w:rsidP="007F75AD">
            <w:pPr>
              <w:pStyle w:val="TableParagraph"/>
              <w:rPr>
                <w:rFonts w:ascii="Times New Roman"/>
              </w:rPr>
            </w:pPr>
          </w:p>
        </w:tc>
        <w:tc>
          <w:tcPr>
            <w:tcW w:w="361" w:type="dxa"/>
          </w:tcPr>
          <w:p w14:paraId="7144079D" w14:textId="77777777" w:rsidR="00722008" w:rsidRPr="007F75AD" w:rsidRDefault="00722008" w:rsidP="007F75AD">
            <w:pPr>
              <w:pStyle w:val="TableParagraph"/>
              <w:rPr>
                <w:rFonts w:ascii="Times New Roman"/>
              </w:rPr>
            </w:pPr>
          </w:p>
        </w:tc>
        <w:tc>
          <w:tcPr>
            <w:tcW w:w="711" w:type="dxa"/>
          </w:tcPr>
          <w:p w14:paraId="59E50A72" w14:textId="77777777" w:rsidR="00722008" w:rsidRPr="007F75AD" w:rsidRDefault="00722008" w:rsidP="007F75AD">
            <w:pPr>
              <w:pStyle w:val="TableParagraph"/>
              <w:rPr>
                <w:rFonts w:ascii="Times New Roman"/>
              </w:rPr>
            </w:pPr>
          </w:p>
        </w:tc>
        <w:tc>
          <w:tcPr>
            <w:tcW w:w="661" w:type="dxa"/>
          </w:tcPr>
          <w:p w14:paraId="42CE8D5B" w14:textId="77777777" w:rsidR="00722008" w:rsidRPr="007F75AD" w:rsidRDefault="00722008" w:rsidP="007F75AD">
            <w:pPr>
              <w:pStyle w:val="TableParagraph"/>
              <w:rPr>
                <w:rFonts w:ascii="Times New Roman"/>
              </w:rPr>
            </w:pPr>
          </w:p>
        </w:tc>
        <w:tc>
          <w:tcPr>
            <w:tcW w:w="661" w:type="dxa"/>
          </w:tcPr>
          <w:p w14:paraId="0911C304" w14:textId="77777777" w:rsidR="00722008" w:rsidRPr="007F75AD" w:rsidRDefault="00722008" w:rsidP="007F75AD">
            <w:pPr>
              <w:pStyle w:val="TableParagraph"/>
              <w:rPr>
                <w:rFonts w:ascii="Times New Roman"/>
              </w:rPr>
            </w:pPr>
          </w:p>
        </w:tc>
        <w:tc>
          <w:tcPr>
            <w:tcW w:w="890" w:type="dxa"/>
          </w:tcPr>
          <w:p w14:paraId="09731399" w14:textId="77777777" w:rsidR="00722008" w:rsidRPr="007F75AD" w:rsidRDefault="00722008" w:rsidP="007F75AD">
            <w:pPr>
              <w:pStyle w:val="TableParagraph"/>
              <w:rPr>
                <w:rFonts w:ascii="Times New Roman"/>
              </w:rPr>
            </w:pPr>
          </w:p>
        </w:tc>
        <w:tc>
          <w:tcPr>
            <w:tcW w:w="529" w:type="dxa"/>
          </w:tcPr>
          <w:p w14:paraId="1EC38F54" w14:textId="77777777" w:rsidR="00722008" w:rsidRPr="007F75AD" w:rsidRDefault="00722008" w:rsidP="007F75AD">
            <w:pPr>
              <w:pStyle w:val="TableParagraph"/>
              <w:rPr>
                <w:rFonts w:ascii="Times New Roman"/>
              </w:rPr>
            </w:pPr>
          </w:p>
        </w:tc>
        <w:tc>
          <w:tcPr>
            <w:tcW w:w="903" w:type="dxa"/>
          </w:tcPr>
          <w:p w14:paraId="4F5E4C93" w14:textId="77777777" w:rsidR="00722008" w:rsidRPr="007F75AD" w:rsidRDefault="00722008" w:rsidP="007F75AD">
            <w:pPr>
              <w:pStyle w:val="TableParagraph"/>
              <w:rPr>
                <w:rFonts w:ascii="Times New Roman"/>
              </w:rPr>
            </w:pPr>
          </w:p>
        </w:tc>
        <w:tc>
          <w:tcPr>
            <w:tcW w:w="482" w:type="dxa"/>
          </w:tcPr>
          <w:p w14:paraId="6FAC930B" w14:textId="77777777" w:rsidR="00722008" w:rsidRPr="007F75AD" w:rsidRDefault="00722008" w:rsidP="007F75AD">
            <w:pPr>
              <w:pStyle w:val="TableParagraph"/>
              <w:rPr>
                <w:rFonts w:ascii="Times New Roman"/>
              </w:rPr>
            </w:pPr>
          </w:p>
        </w:tc>
        <w:tc>
          <w:tcPr>
            <w:tcW w:w="1109" w:type="dxa"/>
          </w:tcPr>
          <w:p w14:paraId="4A91FF90" w14:textId="77777777" w:rsidR="00722008" w:rsidRPr="007F75AD" w:rsidRDefault="00722008" w:rsidP="007F75AD">
            <w:pPr>
              <w:pStyle w:val="TableParagraph"/>
              <w:rPr>
                <w:rFonts w:ascii="Times New Roman"/>
              </w:rPr>
            </w:pPr>
          </w:p>
        </w:tc>
      </w:tr>
      <w:tr w:rsidR="00722008" w:rsidRPr="007F75AD" w14:paraId="013B964C" w14:textId="77777777" w:rsidTr="00C87D32">
        <w:tc>
          <w:tcPr>
            <w:tcW w:w="351" w:type="dxa"/>
          </w:tcPr>
          <w:p w14:paraId="284028B0" w14:textId="77777777" w:rsidR="00722008" w:rsidRPr="007F75AD" w:rsidRDefault="00722008" w:rsidP="007F75AD">
            <w:pPr>
              <w:pStyle w:val="TableParagraph"/>
              <w:rPr>
                <w:rFonts w:ascii="Times New Roman"/>
              </w:rPr>
            </w:pPr>
          </w:p>
        </w:tc>
        <w:tc>
          <w:tcPr>
            <w:tcW w:w="3588" w:type="dxa"/>
          </w:tcPr>
          <w:p w14:paraId="4065BA95" w14:textId="77777777" w:rsidR="00722008" w:rsidRPr="007F75AD" w:rsidRDefault="00722008" w:rsidP="007F75AD">
            <w:pPr>
              <w:pStyle w:val="TableParagraph"/>
              <w:rPr>
                <w:rFonts w:ascii="Times New Roman"/>
              </w:rPr>
            </w:pPr>
          </w:p>
        </w:tc>
        <w:tc>
          <w:tcPr>
            <w:tcW w:w="398" w:type="dxa"/>
          </w:tcPr>
          <w:p w14:paraId="19B3CD62" w14:textId="77777777" w:rsidR="00722008" w:rsidRPr="007F75AD" w:rsidRDefault="00722008" w:rsidP="007F75AD">
            <w:pPr>
              <w:pStyle w:val="TableParagraph"/>
              <w:rPr>
                <w:rFonts w:ascii="Times New Roman"/>
              </w:rPr>
            </w:pPr>
          </w:p>
        </w:tc>
        <w:tc>
          <w:tcPr>
            <w:tcW w:w="156" w:type="dxa"/>
          </w:tcPr>
          <w:p w14:paraId="21DAE79E" w14:textId="77777777" w:rsidR="00722008" w:rsidRPr="007F75AD" w:rsidRDefault="00722008" w:rsidP="007F75AD">
            <w:pPr>
              <w:pStyle w:val="TableParagraph"/>
              <w:rPr>
                <w:rFonts w:ascii="Times New Roman"/>
              </w:rPr>
            </w:pPr>
          </w:p>
        </w:tc>
        <w:tc>
          <w:tcPr>
            <w:tcW w:w="361" w:type="dxa"/>
          </w:tcPr>
          <w:p w14:paraId="65F46905" w14:textId="77777777" w:rsidR="00722008" w:rsidRPr="007F75AD" w:rsidRDefault="00722008" w:rsidP="007F75AD">
            <w:pPr>
              <w:pStyle w:val="TableParagraph"/>
              <w:rPr>
                <w:rFonts w:ascii="Times New Roman"/>
              </w:rPr>
            </w:pPr>
          </w:p>
        </w:tc>
        <w:tc>
          <w:tcPr>
            <w:tcW w:w="711" w:type="dxa"/>
          </w:tcPr>
          <w:p w14:paraId="6C6DCFBD" w14:textId="77777777" w:rsidR="00722008" w:rsidRPr="007F75AD" w:rsidRDefault="00722008" w:rsidP="007F75AD">
            <w:pPr>
              <w:pStyle w:val="TableParagraph"/>
              <w:rPr>
                <w:rFonts w:ascii="Times New Roman"/>
              </w:rPr>
            </w:pPr>
          </w:p>
        </w:tc>
        <w:tc>
          <w:tcPr>
            <w:tcW w:w="661" w:type="dxa"/>
          </w:tcPr>
          <w:p w14:paraId="4BC76737" w14:textId="77777777" w:rsidR="00722008" w:rsidRPr="007F75AD" w:rsidRDefault="00722008" w:rsidP="007F75AD">
            <w:pPr>
              <w:pStyle w:val="TableParagraph"/>
              <w:rPr>
                <w:rFonts w:ascii="Times New Roman"/>
              </w:rPr>
            </w:pPr>
          </w:p>
        </w:tc>
        <w:tc>
          <w:tcPr>
            <w:tcW w:w="661" w:type="dxa"/>
          </w:tcPr>
          <w:p w14:paraId="3BCF9600" w14:textId="77777777" w:rsidR="00722008" w:rsidRPr="007F75AD" w:rsidRDefault="00722008" w:rsidP="007F75AD">
            <w:pPr>
              <w:pStyle w:val="TableParagraph"/>
              <w:rPr>
                <w:rFonts w:ascii="Times New Roman"/>
              </w:rPr>
            </w:pPr>
          </w:p>
        </w:tc>
        <w:tc>
          <w:tcPr>
            <w:tcW w:w="890" w:type="dxa"/>
          </w:tcPr>
          <w:p w14:paraId="25BA62DB" w14:textId="77777777" w:rsidR="00722008" w:rsidRPr="007F75AD" w:rsidRDefault="00722008" w:rsidP="007F75AD">
            <w:pPr>
              <w:pStyle w:val="TableParagraph"/>
              <w:rPr>
                <w:rFonts w:ascii="Times New Roman"/>
              </w:rPr>
            </w:pPr>
          </w:p>
        </w:tc>
        <w:tc>
          <w:tcPr>
            <w:tcW w:w="529" w:type="dxa"/>
          </w:tcPr>
          <w:p w14:paraId="7A6F31C3" w14:textId="77777777" w:rsidR="00722008" w:rsidRPr="007F75AD" w:rsidRDefault="00722008" w:rsidP="007F75AD">
            <w:pPr>
              <w:pStyle w:val="TableParagraph"/>
              <w:rPr>
                <w:rFonts w:ascii="Times New Roman"/>
              </w:rPr>
            </w:pPr>
          </w:p>
        </w:tc>
        <w:tc>
          <w:tcPr>
            <w:tcW w:w="903" w:type="dxa"/>
          </w:tcPr>
          <w:p w14:paraId="16D50D9D" w14:textId="77777777" w:rsidR="00722008" w:rsidRPr="007F75AD" w:rsidRDefault="00722008" w:rsidP="007F75AD">
            <w:pPr>
              <w:pStyle w:val="TableParagraph"/>
              <w:rPr>
                <w:rFonts w:ascii="Times New Roman"/>
              </w:rPr>
            </w:pPr>
          </w:p>
        </w:tc>
        <w:tc>
          <w:tcPr>
            <w:tcW w:w="482" w:type="dxa"/>
          </w:tcPr>
          <w:p w14:paraId="0677F89C" w14:textId="77777777" w:rsidR="00722008" w:rsidRPr="007F75AD" w:rsidRDefault="00722008" w:rsidP="007F75AD">
            <w:pPr>
              <w:pStyle w:val="TableParagraph"/>
              <w:rPr>
                <w:rFonts w:ascii="Times New Roman"/>
              </w:rPr>
            </w:pPr>
          </w:p>
        </w:tc>
        <w:tc>
          <w:tcPr>
            <w:tcW w:w="1109" w:type="dxa"/>
          </w:tcPr>
          <w:p w14:paraId="43893178" w14:textId="77777777" w:rsidR="00722008" w:rsidRPr="007F75AD" w:rsidRDefault="00722008" w:rsidP="007F75AD">
            <w:pPr>
              <w:pStyle w:val="TableParagraph"/>
              <w:rPr>
                <w:rFonts w:ascii="Times New Roman"/>
              </w:rPr>
            </w:pPr>
          </w:p>
        </w:tc>
      </w:tr>
      <w:tr w:rsidR="00722008" w:rsidRPr="007F75AD" w14:paraId="0D1AB1E9" w14:textId="77777777" w:rsidTr="00C87D32">
        <w:tc>
          <w:tcPr>
            <w:tcW w:w="351" w:type="dxa"/>
          </w:tcPr>
          <w:p w14:paraId="6601A2F2" w14:textId="77777777" w:rsidR="00722008" w:rsidRPr="007F75AD" w:rsidRDefault="00722008" w:rsidP="007F75AD">
            <w:pPr>
              <w:pStyle w:val="TableParagraph"/>
              <w:rPr>
                <w:rFonts w:ascii="Times New Roman"/>
              </w:rPr>
            </w:pPr>
          </w:p>
        </w:tc>
        <w:tc>
          <w:tcPr>
            <w:tcW w:w="3588" w:type="dxa"/>
          </w:tcPr>
          <w:p w14:paraId="67D506BD" w14:textId="77777777" w:rsidR="00722008" w:rsidRPr="007F75AD" w:rsidRDefault="00722008" w:rsidP="007F75AD">
            <w:pPr>
              <w:pStyle w:val="TableParagraph"/>
              <w:spacing w:before="6"/>
              <w:ind w:left="34" w:right="23"/>
              <w:jc w:val="center"/>
              <w:rPr>
                <w:b/>
              </w:rPr>
            </w:pPr>
            <w:r w:rsidRPr="007F75AD">
              <w:rPr>
                <w:b/>
                <w:color w:val="0D0D0D"/>
                <w:spacing w:val="-4"/>
              </w:rPr>
              <w:t>Room</w:t>
            </w:r>
          </w:p>
        </w:tc>
        <w:tc>
          <w:tcPr>
            <w:tcW w:w="398" w:type="dxa"/>
          </w:tcPr>
          <w:p w14:paraId="72706A62"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5DAE16C1"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7AABCC57" w14:textId="77777777" w:rsidR="00722008" w:rsidRPr="007F75AD" w:rsidRDefault="00722008" w:rsidP="007F75AD">
            <w:pPr>
              <w:pStyle w:val="TableParagraph"/>
              <w:spacing w:before="6"/>
              <w:ind w:right="107"/>
              <w:jc w:val="right"/>
            </w:pPr>
            <w:r w:rsidRPr="007F75AD">
              <w:rPr>
                <w:color w:val="0D0D0D"/>
                <w:spacing w:val="-10"/>
              </w:rPr>
              <w:t>4</w:t>
            </w:r>
          </w:p>
        </w:tc>
        <w:tc>
          <w:tcPr>
            <w:tcW w:w="711" w:type="dxa"/>
          </w:tcPr>
          <w:p w14:paraId="2BCB2AD4" w14:textId="77777777" w:rsidR="00722008" w:rsidRPr="007F75AD" w:rsidRDefault="00722008" w:rsidP="007F75AD">
            <w:pPr>
              <w:pStyle w:val="TableParagraph"/>
              <w:spacing w:before="6"/>
              <w:ind w:left="128"/>
            </w:pPr>
            <w:r w:rsidRPr="007F75AD">
              <w:rPr>
                <w:color w:val="0D0D0D"/>
                <w:spacing w:val="-2"/>
              </w:rPr>
              <w:t>14.00</w:t>
            </w:r>
          </w:p>
        </w:tc>
        <w:tc>
          <w:tcPr>
            <w:tcW w:w="661" w:type="dxa"/>
          </w:tcPr>
          <w:p w14:paraId="2C36DF5C" w14:textId="77777777" w:rsidR="00722008" w:rsidRPr="007F75AD" w:rsidRDefault="00722008" w:rsidP="007F75AD">
            <w:pPr>
              <w:pStyle w:val="TableParagraph"/>
              <w:spacing w:before="14"/>
              <w:ind w:left="18"/>
              <w:jc w:val="center"/>
            </w:pPr>
            <w:r w:rsidRPr="007F75AD">
              <w:rPr>
                <w:spacing w:val="-5"/>
              </w:rPr>
              <w:t>14</w:t>
            </w:r>
          </w:p>
        </w:tc>
        <w:tc>
          <w:tcPr>
            <w:tcW w:w="661" w:type="dxa"/>
          </w:tcPr>
          <w:p w14:paraId="502385D1" w14:textId="77777777" w:rsidR="00722008" w:rsidRPr="007F75AD" w:rsidRDefault="00722008" w:rsidP="007F75AD">
            <w:pPr>
              <w:pStyle w:val="TableParagraph"/>
              <w:rPr>
                <w:rFonts w:ascii="Times New Roman"/>
              </w:rPr>
            </w:pPr>
          </w:p>
        </w:tc>
        <w:tc>
          <w:tcPr>
            <w:tcW w:w="890" w:type="dxa"/>
          </w:tcPr>
          <w:p w14:paraId="7DD18202" w14:textId="77777777" w:rsidR="00722008" w:rsidRPr="007F75AD" w:rsidRDefault="00722008" w:rsidP="007F75AD">
            <w:pPr>
              <w:pStyle w:val="TableParagraph"/>
              <w:spacing w:before="6"/>
              <w:ind w:left="167"/>
            </w:pPr>
            <w:r w:rsidRPr="007F75AD">
              <w:rPr>
                <w:color w:val="0D0D0D"/>
                <w:spacing w:val="-2"/>
              </w:rPr>
              <w:t>784.00</w:t>
            </w:r>
          </w:p>
        </w:tc>
        <w:tc>
          <w:tcPr>
            <w:tcW w:w="529" w:type="dxa"/>
          </w:tcPr>
          <w:p w14:paraId="697573D2" w14:textId="77777777" w:rsidR="00722008" w:rsidRPr="007F75AD" w:rsidRDefault="00722008" w:rsidP="007F75AD">
            <w:pPr>
              <w:pStyle w:val="TableParagraph"/>
              <w:spacing w:before="6"/>
              <w:ind w:left="24" w:right="10"/>
              <w:jc w:val="center"/>
            </w:pPr>
            <w:r w:rsidRPr="007F75AD">
              <w:rPr>
                <w:color w:val="0D0D0D"/>
                <w:spacing w:val="-5"/>
              </w:rPr>
              <w:t>kgs</w:t>
            </w:r>
          </w:p>
        </w:tc>
        <w:tc>
          <w:tcPr>
            <w:tcW w:w="903" w:type="dxa"/>
          </w:tcPr>
          <w:p w14:paraId="59E92B1C" w14:textId="77777777" w:rsidR="00722008" w:rsidRPr="007F75AD" w:rsidRDefault="00722008" w:rsidP="007F75AD">
            <w:pPr>
              <w:pStyle w:val="TableParagraph"/>
              <w:rPr>
                <w:rFonts w:ascii="Times New Roman"/>
              </w:rPr>
            </w:pPr>
          </w:p>
        </w:tc>
        <w:tc>
          <w:tcPr>
            <w:tcW w:w="482" w:type="dxa"/>
          </w:tcPr>
          <w:p w14:paraId="6127B99F" w14:textId="77777777" w:rsidR="00722008" w:rsidRPr="007F75AD" w:rsidRDefault="00722008" w:rsidP="007F75AD">
            <w:pPr>
              <w:pStyle w:val="TableParagraph"/>
              <w:rPr>
                <w:rFonts w:ascii="Times New Roman"/>
              </w:rPr>
            </w:pPr>
          </w:p>
        </w:tc>
        <w:tc>
          <w:tcPr>
            <w:tcW w:w="1109" w:type="dxa"/>
          </w:tcPr>
          <w:p w14:paraId="4C08EA8B" w14:textId="77777777" w:rsidR="00722008" w:rsidRPr="007F75AD" w:rsidRDefault="00722008" w:rsidP="007F75AD">
            <w:pPr>
              <w:pStyle w:val="TableParagraph"/>
              <w:rPr>
                <w:rFonts w:ascii="Times New Roman"/>
              </w:rPr>
            </w:pPr>
          </w:p>
        </w:tc>
      </w:tr>
      <w:tr w:rsidR="00722008" w:rsidRPr="007F75AD" w14:paraId="5BEFA9ED" w14:textId="77777777" w:rsidTr="00C87D32">
        <w:tc>
          <w:tcPr>
            <w:tcW w:w="351" w:type="dxa"/>
          </w:tcPr>
          <w:p w14:paraId="54280233" w14:textId="77777777" w:rsidR="00722008" w:rsidRPr="007F75AD" w:rsidRDefault="00722008" w:rsidP="007F75AD">
            <w:pPr>
              <w:pStyle w:val="TableParagraph"/>
              <w:rPr>
                <w:rFonts w:ascii="Times New Roman"/>
              </w:rPr>
            </w:pPr>
          </w:p>
        </w:tc>
        <w:tc>
          <w:tcPr>
            <w:tcW w:w="3588" w:type="dxa"/>
          </w:tcPr>
          <w:p w14:paraId="1DE92E1B" w14:textId="77777777" w:rsidR="00722008" w:rsidRPr="007F75AD" w:rsidRDefault="00722008" w:rsidP="007F75AD">
            <w:pPr>
              <w:pStyle w:val="TableParagraph"/>
              <w:rPr>
                <w:rFonts w:ascii="Times New Roman"/>
              </w:rPr>
            </w:pPr>
          </w:p>
        </w:tc>
        <w:tc>
          <w:tcPr>
            <w:tcW w:w="398" w:type="dxa"/>
          </w:tcPr>
          <w:p w14:paraId="159A718A" w14:textId="77777777" w:rsidR="00722008" w:rsidRPr="007F75AD" w:rsidRDefault="00722008" w:rsidP="007F75AD">
            <w:pPr>
              <w:pStyle w:val="TableParagraph"/>
              <w:rPr>
                <w:rFonts w:ascii="Times New Roman"/>
              </w:rPr>
            </w:pPr>
          </w:p>
        </w:tc>
        <w:tc>
          <w:tcPr>
            <w:tcW w:w="156" w:type="dxa"/>
          </w:tcPr>
          <w:p w14:paraId="610289A8" w14:textId="77777777" w:rsidR="00722008" w:rsidRPr="007F75AD" w:rsidRDefault="00722008" w:rsidP="007F75AD">
            <w:pPr>
              <w:pStyle w:val="TableParagraph"/>
              <w:rPr>
                <w:rFonts w:ascii="Times New Roman"/>
              </w:rPr>
            </w:pPr>
          </w:p>
        </w:tc>
        <w:tc>
          <w:tcPr>
            <w:tcW w:w="361" w:type="dxa"/>
          </w:tcPr>
          <w:p w14:paraId="3967D9A8" w14:textId="77777777" w:rsidR="00722008" w:rsidRPr="007F75AD" w:rsidRDefault="00722008" w:rsidP="007F75AD">
            <w:pPr>
              <w:pStyle w:val="TableParagraph"/>
              <w:rPr>
                <w:rFonts w:ascii="Times New Roman"/>
              </w:rPr>
            </w:pPr>
          </w:p>
        </w:tc>
        <w:tc>
          <w:tcPr>
            <w:tcW w:w="711" w:type="dxa"/>
          </w:tcPr>
          <w:p w14:paraId="6015E3E3" w14:textId="77777777" w:rsidR="00722008" w:rsidRPr="007F75AD" w:rsidRDefault="00722008" w:rsidP="007F75AD">
            <w:pPr>
              <w:pStyle w:val="TableParagraph"/>
              <w:rPr>
                <w:rFonts w:ascii="Times New Roman"/>
              </w:rPr>
            </w:pPr>
          </w:p>
        </w:tc>
        <w:tc>
          <w:tcPr>
            <w:tcW w:w="661" w:type="dxa"/>
          </w:tcPr>
          <w:p w14:paraId="42D45DD9" w14:textId="77777777" w:rsidR="00722008" w:rsidRPr="007F75AD" w:rsidRDefault="00722008" w:rsidP="007F75AD">
            <w:pPr>
              <w:pStyle w:val="TableParagraph"/>
              <w:rPr>
                <w:rFonts w:ascii="Times New Roman"/>
              </w:rPr>
            </w:pPr>
          </w:p>
        </w:tc>
        <w:tc>
          <w:tcPr>
            <w:tcW w:w="661" w:type="dxa"/>
          </w:tcPr>
          <w:p w14:paraId="68211443" w14:textId="77777777" w:rsidR="00722008" w:rsidRPr="007F75AD" w:rsidRDefault="00722008" w:rsidP="007F75AD">
            <w:pPr>
              <w:pStyle w:val="TableParagraph"/>
              <w:rPr>
                <w:rFonts w:ascii="Times New Roman"/>
              </w:rPr>
            </w:pPr>
          </w:p>
        </w:tc>
        <w:tc>
          <w:tcPr>
            <w:tcW w:w="890" w:type="dxa"/>
          </w:tcPr>
          <w:p w14:paraId="581344A7" w14:textId="77777777" w:rsidR="00722008" w:rsidRPr="007F75AD" w:rsidRDefault="00722008" w:rsidP="007F75AD">
            <w:pPr>
              <w:pStyle w:val="TableParagraph"/>
              <w:spacing w:before="6"/>
              <w:ind w:left="167"/>
            </w:pPr>
            <w:r w:rsidRPr="007F75AD">
              <w:rPr>
                <w:color w:val="0D0D0D"/>
                <w:spacing w:val="-2"/>
              </w:rPr>
              <w:t>784.00</w:t>
            </w:r>
          </w:p>
        </w:tc>
        <w:tc>
          <w:tcPr>
            <w:tcW w:w="529" w:type="dxa"/>
          </w:tcPr>
          <w:p w14:paraId="763D8D3C" w14:textId="77777777" w:rsidR="00722008" w:rsidRPr="007F75AD" w:rsidRDefault="00722008" w:rsidP="007F75AD">
            <w:pPr>
              <w:pStyle w:val="TableParagraph"/>
              <w:rPr>
                <w:rFonts w:ascii="Times New Roman"/>
              </w:rPr>
            </w:pPr>
          </w:p>
        </w:tc>
        <w:tc>
          <w:tcPr>
            <w:tcW w:w="903" w:type="dxa"/>
          </w:tcPr>
          <w:p w14:paraId="32603D72" w14:textId="77777777" w:rsidR="00722008" w:rsidRPr="007F75AD" w:rsidRDefault="00722008" w:rsidP="007F75AD">
            <w:pPr>
              <w:pStyle w:val="TableParagraph"/>
              <w:rPr>
                <w:rFonts w:ascii="Times New Roman"/>
              </w:rPr>
            </w:pPr>
          </w:p>
        </w:tc>
        <w:tc>
          <w:tcPr>
            <w:tcW w:w="482" w:type="dxa"/>
          </w:tcPr>
          <w:p w14:paraId="312201A0" w14:textId="77777777" w:rsidR="00722008" w:rsidRPr="007F75AD" w:rsidRDefault="00722008" w:rsidP="007F75AD">
            <w:pPr>
              <w:pStyle w:val="TableParagraph"/>
              <w:rPr>
                <w:rFonts w:ascii="Times New Roman"/>
              </w:rPr>
            </w:pPr>
          </w:p>
        </w:tc>
        <w:tc>
          <w:tcPr>
            <w:tcW w:w="1109" w:type="dxa"/>
          </w:tcPr>
          <w:p w14:paraId="00A52E59" w14:textId="77777777" w:rsidR="00722008" w:rsidRPr="007F75AD" w:rsidRDefault="00722008" w:rsidP="007F75AD">
            <w:pPr>
              <w:pStyle w:val="TableParagraph"/>
              <w:rPr>
                <w:rFonts w:ascii="Times New Roman"/>
              </w:rPr>
            </w:pPr>
          </w:p>
        </w:tc>
      </w:tr>
      <w:tr w:rsidR="00722008" w:rsidRPr="007F75AD" w14:paraId="052DEDE4" w14:textId="77777777" w:rsidTr="00C87D32">
        <w:tc>
          <w:tcPr>
            <w:tcW w:w="351" w:type="dxa"/>
          </w:tcPr>
          <w:p w14:paraId="1456DFA3" w14:textId="77777777" w:rsidR="00722008" w:rsidRPr="007F75AD" w:rsidRDefault="00722008" w:rsidP="007F75AD">
            <w:pPr>
              <w:pStyle w:val="TableParagraph"/>
              <w:spacing w:before="95"/>
              <w:ind w:left="11"/>
              <w:jc w:val="center"/>
              <w:rPr>
                <w:b/>
              </w:rPr>
            </w:pPr>
            <w:r w:rsidRPr="007F75AD">
              <w:rPr>
                <w:b/>
                <w:color w:val="0D0D0D"/>
                <w:spacing w:val="-10"/>
              </w:rPr>
              <w:t>3</w:t>
            </w:r>
          </w:p>
        </w:tc>
        <w:tc>
          <w:tcPr>
            <w:tcW w:w="3588" w:type="dxa"/>
          </w:tcPr>
          <w:p w14:paraId="63CE3CCA" w14:textId="77777777" w:rsidR="00722008" w:rsidRPr="007F75AD" w:rsidRDefault="00722008" w:rsidP="007F75AD">
            <w:pPr>
              <w:pStyle w:val="TableParagraph"/>
              <w:spacing w:before="2"/>
              <w:ind w:left="26"/>
            </w:pPr>
            <w:r w:rsidRPr="007F75AD">
              <w:t>Providing</w:t>
            </w:r>
            <w:r w:rsidRPr="007F75AD">
              <w:rPr>
                <w:spacing w:val="9"/>
              </w:rPr>
              <w:t xml:space="preserve"> </w:t>
            </w:r>
            <w:r w:rsidRPr="007F75AD">
              <w:t>M.S.</w:t>
            </w:r>
            <w:r w:rsidRPr="007F75AD">
              <w:rPr>
                <w:spacing w:val="9"/>
              </w:rPr>
              <w:t xml:space="preserve"> </w:t>
            </w:r>
            <w:r w:rsidRPr="007F75AD">
              <w:t>Tees,</w:t>
            </w:r>
            <w:r w:rsidRPr="007F75AD">
              <w:rPr>
                <w:spacing w:val="9"/>
              </w:rPr>
              <w:t xml:space="preserve"> </w:t>
            </w:r>
            <w:r w:rsidRPr="007F75AD">
              <w:t>angles</w:t>
            </w:r>
            <w:r w:rsidRPr="007F75AD">
              <w:rPr>
                <w:spacing w:val="9"/>
              </w:rPr>
              <w:t xml:space="preserve"> </w:t>
            </w:r>
            <w:r w:rsidRPr="007F75AD">
              <w:t>and</w:t>
            </w:r>
            <w:r w:rsidRPr="007F75AD">
              <w:rPr>
                <w:spacing w:val="10"/>
              </w:rPr>
              <w:t xml:space="preserve"> </w:t>
            </w:r>
            <w:r w:rsidRPr="007F75AD">
              <w:rPr>
                <w:spacing w:val="-4"/>
              </w:rPr>
              <w:t>flats</w:t>
            </w:r>
          </w:p>
          <w:p w14:paraId="79FF03A5" w14:textId="77777777" w:rsidR="00722008" w:rsidRPr="007F75AD" w:rsidRDefault="00722008" w:rsidP="007F75AD">
            <w:pPr>
              <w:pStyle w:val="TableParagraph"/>
              <w:spacing w:before="17"/>
              <w:ind w:left="26"/>
            </w:pPr>
            <w:r w:rsidRPr="007F75AD">
              <w:t>including</w:t>
            </w:r>
            <w:r w:rsidRPr="007F75AD">
              <w:rPr>
                <w:spacing w:val="5"/>
              </w:rPr>
              <w:t xml:space="preserve"> </w:t>
            </w:r>
            <w:r w:rsidRPr="007F75AD">
              <w:t>fixing</w:t>
            </w:r>
            <w:r w:rsidRPr="007F75AD">
              <w:rPr>
                <w:spacing w:val="6"/>
              </w:rPr>
              <w:t xml:space="preserve"> </w:t>
            </w:r>
            <w:r w:rsidRPr="007F75AD">
              <w:t>in</w:t>
            </w:r>
            <w:r w:rsidRPr="007F75AD">
              <w:rPr>
                <w:spacing w:val="6"/>
              </w:rPr>
              <w:t xml:space="preserve"> </w:t>
            </w:r>
            <w:r w:rsidRPr="007F75AD">
              <w:rPr>
                <w:spacing w:val="-2"/>
              </w:rPr>
              <w:t>position.</w:t>
            </w:r>
          </w:p>
        </w:tc>
        <w:tc>
          <w:tcPr>
            <w:tcW w:w="398" w:type="dxa"/>
          </w:tcPr>
          <w:p w14:paraId="473BD138" w14:textId="77777777" w:rsidR="00722008" w:rsidRPr="007F75AD" w:rsidRDefault="00722008" w:rsidP="007F75AD">
            <w:pPr>
              <w:pStyle w:val="TableParagraph"/>
              <w:rPr>
                <w:rFonts w:ascii="Times New Roman"/>
              </w:rPr>
            </w:pPr>
          </w:p>
        </w:tc>
        <w:tc>
          <w:tcPr>
            <w:tcW w:w="156" w:type="dxa"/>
          </w:tcPr>
          <w:p w14:paraId="5CD629FC" w14:textId="77777777" w:rsidR="00722008" w:rsidRPr="007F75AD" w:rsidRDefault="00722008" w:rsidP="007F75AD">
            <w:pPr>
              <w:pStyle w:val="TableParagraph"/>
              <w:rPr>
                <w:rFonts w:ascii="Times New Roman"/>
              </w:rPr>
            </w:pPr>
          </w:p>
        </w:tc>
        <w:tc>
          <w:tcPr>
            <w:tcW w:w="361" w:type="dxa"/>
          </w:tcPr>
          <w:p w14:paraId="1F157DD1" w14:textId="77777777" w:rsidR="00722008" w:rsidRPr="007F75AD" w:rsidRDefault="00722008" w:rsidP="007F75AD">
            <w:pPr>
              <w:pStyle w:val="TableParagraph"/>
              <w:rPr>
                <w:rFonts w:ascii="Times New Roman"/>
              </w:rPr>
            </w:pPr>
          </w:p>
        </w:tc>
        <w:tc>
          <w:tcPr>
            <w:tcW w:w="711" w:type="dxa"/>
          </w:tcPr>
          <w:p w14:paraId="16888987" w14:textId="77777777" w:rsidR="00722008" w:rsidRPr="007F75AD" w:rsidRDefault="00722008" w:rsidP="007F75AD">
            <w:pPr>
              <w:pStyle w:val="TableParagraph"/>
              <w:rPr>
                <w:rFonts w:ascii="Times New Roman"/>
              </w:rPr>
            </w:pPr>
          </w:p>
        </w:tc>
        <w:tc>
          <w:tcPr>
            <w:tcW w:w="661" w:type="dxa"/>
          </w:tcPr>
          <w:p w14:paraId="0F10C847" w14:textId="77777777" w:rsidR="00722008" w:rsidRPr="007F75AD" w:rsidRDefault="00722008" w:rsidP="007F75AD">
            <w:pPr>
              <w:pStyle w:val="TableParagraph"/>
              <w:rPr>
                <w:rFonts w:ascii="Times New Roman"/>
              </w:rPr>
            </w:pPr>
          </w:p>
        </w:tc>
        <w:tc>
          <w:tcPr>
            <w:tcW w:w="661" w:type="dxa"/>
          </w:tcPr>
          <w:p w14:paraId="11E0032B" w14:textId="77777777" w:rsidR="00722008" w:rsidRPr="007F75AD" w:rsidRDefault="00722008" w:rsidP="007F75AD">
            <w:pPr>
              <w:pStyle w:val="TableParagraph"/>
              <w:rPr>
                <w:rFonts w:ascii="Times New Roman"/>
              </w:rPr>
            </w:pPr>
          </w:p>
        </w:tc>
        <w:tc>
          <w:tcPr>
            <w:tcW w:w="890" w:type="dxa"/>
          </w:tcPr>
          <w:p w14:paraId="59E64503" w14:textId="77777777" w:rsidR="00722008" w:rsidRPr="007F75AD" w:rsidRDefault="00722008" w:rsidP="007F75AD">
            <w:pPr>
              <w:pStyle w:val="TableParagraph"/>
              <w:rPr>
                <w:rFonts w:ascii="Times New Roman"/>
              </w:rPr>
            </w:pPr>
          </w:p>
        </w:tc>
        <w:tc>
          <w:tcPr>
            <w:tcW w:w="529" w:type="dxa"/>
          </w:tcPr>
          <w:p w14:paraId="71F26D5D" w14:textId="77777777" w:rsidR="00722008" w:rsidRPr="007F75AD" w:rsidRDefault="00722008" w:rsidP="007F75AD">
            <w:pPr>
              <w:pStyle w:val="TableParagraph"/>
              <w:rPr>
                <w:rFonts w:ascii="Times New Roman"/>
              </w:rPr>
            </w:pPr>
          </w:p>
        </w:tc>
        <w:tc>
          <w:tcPr>
            <w:tcW w:w="903" w:type="dxa"/>
          </w:tcPr>
          <w:p w14:paraId="7C5A6A7D" w14:textId="77777777" w:rsidR="00722008" w:rsidRPr="007F75AD" w:rsidRDefault="00722008" w:rsidP="007F75AD">
            <w:pPr>
              <w:pStyle w:val="TableParagraph"/>
              <w:rPr>
                <w:rFonts w:ascii="Times New Roman"/>
              </w:rPr>
            </w:pPr>
          </w:p>
        </w:tc>
        <w:tc>
          <w:tcPr>
            <w:tcW w:w="482" w:type="dxa"/>
          </w:tcPr>
          <w:p w14:paraId="33B43838" w14:textId="77777777" w:rsidR="00722008" w:rsidRPr="007F75AD" w:rsidRDefault="00722008" w:rsidP="007F75AD">
            <w:pPr>
              <w:pStyle w:val="TableParagraph"/>
              <w:rPr>
                <w:rFonts w:ascii="Times New Roman"/>
              </w:rPr>
            </w:pPr>
          </w:p>
        </w:tc>
        <w:tc>
          <w:tcPr>
            <w:tcW w:w="1109" w:type="dxa"/>
          </w:tcPr>
          <w:p w14:paraId="23DD8B18" w14:textId="77777777" w:rsidR="00722008" w:rsidRPr="007F75AD" w:rsidRDefault="00722008" w:rsidP="007F75AD">
            <w:pPr>
              <w:pStyle w:val="TableParagraph"/>
              <w:rPr>
                <w:rFonts w:ascii="Times New Roman"/>
              </w:rPr>
            </w:pPr>
          </w:p>
        </w:tc>
      </w:tr>
      <w:tr w:rsidR="00722008" w:rsidRPr="007F75AD" w14:paraId="21D34221" w14:textId="77777777" w:rsidTr="00C87D32">
        <w:tc>
          <w:tcPr>
            <w:tcW w:w="351" w:type="dxa"/>
          </w:tcPr>
          <w:p w14:paraId="4E0BF2F5" w14:textId="77777777" w:rsidR="00722008" w:rsidRPr="007F75AD" w:rsidRDefault="00722008" w:rsidP="007F75AD">
            <w:pPr>
              <w:pStyle w:val="TableParagraph"/>
              <w:rPr>
                <w:rFonts w:ascii="Times New Roman"/>
              </w:rPr>
            </w:pPr>
          </w:p>
        </w:tc>
        <w:tc>
          <w:tcPr>
            <w:tcW w:w="3588" w:type="dxa"/>
          </w:tcPr>
          <w:p w14:paraId="3B748482" w14:textId="77777777" w:rsidR="00722008" w:rsidRPr="007F75AD" w:rsidRDefault="00722008" w:rsidP="007F75AD">
            <w:pPr>
              <w:pStyle w:val="TableParagraph"/>
              <w:rPr>
                <w:rFonts w:ascii="Times New Roman"/>
              </w:rPr>
            </w:pPr>
          </w:p>
        </w:tc>
        <w:tc>
          <w:tcPr>
            <w:tcW w:w="398" w:type="dxa"/>
          </w:tcPr>
          <w:p w14:paraId="000C5176" w14:textId="77777777" w:rsidR="00722008" w:rsidRPr="007F75AD" w:rsidRDefault="00722008" w:rsidP="007F75AD">
            <w:pPr>
              <w:pStyle w:val="TableParagraph"/>
              <w:rPr>
                <w:rFonts w:ascii="Times New Roman"/>
              </w:rPr>
            </w:pPr>
          </w:p>
        </w:tc>
        <w:tc>
          <w:tcPr>
            <w:tcW w:w="156" w:type="dxa"/>
          </w:tcPr>
          <w:p w14:paraId="739DD45C" w14:textId="77777777" w:rsidR="00722008" w:rsidRPr="007F75AD" w:rsidRDefault="00722008" w:rsidP="007F75AD">
            <w:pPr>
              <w:pStyle w:val="TableParagraph"/>
              <w:rPr>
                <w:rFonts w:ascii="Times New Roman"/>
              </w:rPr>
            </w:pPr>
          </w:p>
        </w:tc>
        <w:tc>
          <w:tcPr>
            <w:tcW w:w="361" w:type="dxa"/>
          </w:tcPr>
          <w:p w14:paraId="08E8CBFB" w14:textId="77777777" w:rsidR="00722008" w:rsidRPr="007F75AD" w:rsidRDefault="00722008" w:rsidP="007F75AD">
            <w:pPr>
              <w:pStyle w:val="TableParagraph"/>
              <w:rPr>
                <w:rFonts w:ascii="Times New Roman"/>
              </w:rPr>
            </w:pPr>
          </w:p>
        </w:tc>
        <w:tc>
          <w:tcPr>
            <w:tcW w:w="711" w:type="dxa"/>
          </w:tcPr>
          <w:p w14:paraId="65E6155A" w14:textId="77777777" w:rsidR="00722008" w:rsidRPr="007F75AD" w:rsidRDefault="00722008" w:rsidP="007F75AD">
            <w:pPr>
              <w:pStyle w:val="TableParagraph"/>
              <w:rPr>
                <w:rFonts w:ascii="Times New Roman"/>
              </w:rPr>
            </w:pPr>
          </w:p>
        </w:tc>
        <w:tc>
          <w:tcPr>
            <w:tcW w:w="661" w:type="dxa"/>
          </w:tcPr>
          <w:p w14:paraId="46CE0E3D" w14:textId="77777777" w:rsidR="00722008" w:rsidRPr="007F75AD" w:rsidRDefault="00722008" w:rsidP="007F75AD">
            <w:pPr>
              <w:pStyle w:val="TableParagraph"/>
              <w:rPr>
                <w:rFonts w:ascii="Times New Roman"/>
              </w:rPr>
            </w:pPr>
          </w:p>
        </w:tc>
        <w:tc>
          <w:tcPr>
            <w:tcW w:w="661" w:type="dxa"/>
          </w:tcPr>
          <w:p w14:paraId="6A050D41" w14:textId="77777777" w:rsidR="00722008" w:rsidRPr="007F75AD" w:rsidRDefault="00722008" w:rsidP="007F75AD">
            <w:pPr>
              <w:pStyle w:val="TableParagraph"/>
              <w:rPr>
                <w:rFonts w:ascii="Times New Roman"/>
              </w:rPr>
            </w:pPr>
          </w:p>
        </w:tc>
        <w:tc>
          <w:tcPr>
            <w:tcW w:w="890" w:type="dxa"/>
          </w:tcPr>
          <w:p w14:paraId="5EDA614F" w14:textId="77777777" w:rsidR="00722008" w:rsidRPr="007F75AD" w:rsidRDefault="00722008" w:rsidP="007F75AD">
            <w:pPr>
              <w:pStyle w:val="TableParagraph"/>
              <w:rPr>
                <w:rFonts w:ascii="Times New Roman"/>
              </w:rPr>
            </w:pPr>
          </w:p>
        </w:tc>
        <w:tc>
          <w:tcPr>
            <w:tcW w:w="529" w:type="dxa"/>
          </w:tcPr>
          <w:p w14:paraId="7AD406B6" w14:textId="77777777" w:rsidR="00722008" w:rsidRPr="007F75AD" w:rsidRDefault="00722008" w:rsidP="007F75AD">
            <w:pPr>
              <w:pStyle w:val="TableParagraph"/>
              <w:rPr>
                <w:rFonts w:ascii="Times New Roman"/>
              </w:rPr>
            </w:pPr>
          </w:p>
        </w:tc>
        <w:tc>
          <w:tcPr>
            <w:tcW w:w="903" w:type="dxa"/>
          </w:tcPr>
          <w:p w14:paraId="33126D5A" w14:textId="77777777" w:rsidR="00722008" w:rsidRPr="007F75AD" w:rsidRDefault="00722008" w:rsidP="007F75AD">
            <w:pPr>
              <w:pStyle w:val="TableParagraph"/>
              <w:rPr>
                <w:rFonts w:ascii="Times New Roman"/>
              </w:rPr>
            </w:pPr>
          </w:p>
        </w:tc>
        <w:tc>
          <w:tcPr>
            <w:tcW w:w="482" w:type="dxa"/>
          </w:tcPr>
          <w:p w14:paraId="64F9EBA3" w14:textId="77777777" w:rsidR="00722008" w:rsidRPr="007F75AD" w:rsidRDefault="00722008" w:rsidP="007F75AD">
            <w:pPr>
              <w:pStyle w:val="TableParagraph"/>
              <w:rPr>
                <w:rFonts w:ascii="Times New Roman"/>
              </w:rPr>
            </w:pPr>
          </w:p>
        </w:tc>
        <w:tc>
          <w:tcPr>
            <w:tcW w:w="1109" w:type="dxa"/>
          </w:tcPr>
          <w:p w14:paraId="62D1B32A" w14:textId="77777777" w:rsidR="00722008" w:rsidRPr="007F75AD" w:rsidRDefault="00722008" w:rsidP="007F75AD">
            <w:pPr>
              <w:pStyle w:val="TableParagraph"/>
              <w:rPr>
                <w:rFonts w:ascii="Times New Roman"/>
              </w:rPr>
            </w:pPr>
          </w:p>
        </w:tc>
      </w:tr>
      <w:tr w:rsidR="00722008" w:rsidRPr="007F75AD" w14:paraId="7427AEEA" w14:textId="77777777" w:rsidTr="00C87D32">
        <w:tc>
          <w:tcPr>
            <w:tcW w:w="351" w:type="dxa"/>
          </w:tcPr>
          <w:p w14:paraId="409CA6BB" w14:textId="77777777" w:rsidR="00722008" w:rsidRPr="007F75AD" w:rsidRDefault="00722008" w:rsidP="007F75AD">
            <w:pPr>
              <w:pStyle w:val="TableParagraph"/>
              <w:rPr>
                <w:rFonts w:ascii="Times New Roman"/>
              </w:rPr>
            </w:pPr>
          </w:p>
        </w:tc>
        <w:tc>
          <w:tcPr>
            <w:tcW w:w="3588" w:type="dxa"/>
          </w:tcPr>
          <w:p w14:paraId="54B53D5B" w14:textId="77777777" w:rsidR="00722008" w:rsidRPr="007F75AD" w:rsidRDefault="00722008" w:rsidP="007F75AD">
            <w:pPr>
              <w:pStyle w:val="TableParagraph"/>
              <w:spacing w:before="6"/>
              <w:ind w:left="34" w:right="23"/>
              <w:jc w:val="center"/>
              <w:rPr>
                <w:b/>
              </w:rPr>
            </w:pPr>
            <w:r w:rsidRPr="007F75AD">
              <w:rPr>
                <w:b/>
                <w:color w:val="0D0D0D"/>
                <w:spacing w:val="-4"/>
              </w:rPr>
              <w:t>Room</w:t>
            </w:r>
          </w:p>
        </w:tc>
        <w:tc>
          <w:tcPr>
            <w:tcW w:w="398" w:type="dxa"/>
          </w:tcPr>
          <w:p w14:paraId="47FFBBB4"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38D0B498"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39ACFAA5" w14:textId="77777777" w:rsidR="00722008" w:rsidRPr="007F75AD" w:rsidRDefault="00722008" w:rsidP="007F75AD">
            <w:pPr>
              <w:pStyle w:val="TableParagraph"/>
              <w:spacing w:before="6"/>
              <w:ind w:right="107"/>
              <w:jc w:val="right"/>
            </w:pPr>
            <w:r w:rsidRPr="007F75AD">
              <w:rPr>
                <w:color w:val="0D0D0D"/>
                <w:spacing w:val="-10"/>
              </w:rPr>
              <w:t>4</w:t>
            </w:r>
          </w:p>
        </w:tc>
        <w:tc>
          <w:tcPr>
            <w:tcW w:w="711" w:type="dxa"/>
          </w:tcPr>
          <w:p w14:paraId="3C185419" w14:textId="77777777" w:rsidR="00722008" w:rsidRPr="007F75AD" w:rsidRDefault="00722008" w:rsidP="007F75AD">
            <w:pPr>
              <w:pStyle w:val="TableParagraph"/>
              <w:spacing w:before="6"/>
              <w:ind w:left="128"/>
            </w:pPr>
            <w:r w:rsidRPr="007F75AD">
              <w:rPr>
                <w:color w:val="0D0D0D"/>
                <w:spacing w:val="-2"/>
              </w:rPr>
              <w:t>14.00</w:t>
            </w:r>
          </w:p>
        </w:tc>
        <w:tc>
          <w:tcPr>
            <w:tcW w:w="661" w:type="dxa"/>
          </w:tcPr>
          <w:p w14:paraId="0C5F19DA" w14:textId="77777777" w:rsidR="00722008" w:rsidRPr="007F75AD" w:rsidRDefault="00722008" w:rsidP="007F75AD">
            <w:pPr>
              <w:pStyle w:val="TableParagraph"/>
              <w:spacing w:before="6"/>
              <w:ind w:left="104"/>
            </w:pPr>
            <w:r w:rsidRPr="007F75AD">
              <w:rPr>
                <w:color w:val="0D0D0D"/>
                <w:spacing w:val="-2"/>
              </w:rPr>
              <w:t>14.00</w:t>
            </w:r>
          </w:p>
        </w:tc>
        <w:tc>
          <w:tcPr>
            <w:tcW w:w="661" w:type="dxa"/>
          </w:tcPr>
          <w:p w14:paraId="376F80B6" w14:textId="77777777" w:rsidR="00722008" w:rsidRPr="007F75AD" w:rsidRDefault="00722008" w:rsidP="007F75AD">
            <w:pPr>
              <w:pStyle w:val="TableParagraph"/>
              <w:spacing w:before="6"/>
              <w:ind w:left="147"/>
            </w:pPr>
            <w:r w:rsidRPr="007F75AD">
              <w:rPr>
                <w:color w:val="0D0D0D"/>
                <w:spacing w:val="-4"/>
              </w:rPr>
              <w:t>1.50</w:t>
            </w:r>
          </w:p>
        </w:tc>
        <w:tc>
          <w:tcPr>
            <w:tcW w:w="890" w:type="dxa"/>
          </w:tcPr>
          <w:p w14:paraId="4BA988A7" w14:textId="77777777" w:rsidR="00722008" w:rsidRPr="007F75AD" w:rsidRDefault="00722008" w:rsidP="007F75AD">
            <w:pPr>
              <w:pStyle w:val="TableParagraph"/>
              <w:spacing w:before="6"/>
              <w:ind w:left="124"/>
            </w:pPr>
            <w:r w:rsidRPr="007F75AD">
              <w:rPr>
                <w:color w:val="0D0D0D"/>
                <w:spacing w:val="-2"/>
              </w:rPr>
              <w:t>1176.00</w:t>
            </w:r>
          </w:p>
        </w:tc>
        <w:tc>
          <w:tcPr>
            <w:tcW w:w="529" w:type="dxa"/>
          </w:tcPr>
          <w:p w14:paraId="41EC53E5" w14:textId="77777777" w:rsidR="00722008" w:rsidRPr="007F75AD" w:rsidRDefault="00722008" w:rsidP="007F75AD">
            <w:pPr>
              <w:pStyle w:val="TableParagraph"/>
              <w:spacing w:before="6"/>
              <w:ind w:left="24" w:right="13"/>
              <w:jc w:val="center"/>
            </w:pPr>
            <w:proofErr w:type="spellStart"/>
            <w:r w:rsidRPr="007F75AD">
              <w:rPr>
                <w:color w:val="0D0D0D"/>
                <w:spacing w:val="-5"/>
              </w:rPr>
              <w:t>lbs</w:t>
            </w:r>
            <w:proofErr w:type="spellEnd"/>
          </w:p>
        </w:tc>
        <w:tc>
          <w:tcPr>
            <w:tcW w:w="903" w:type="dxa"/>
          </w:tcPr>
          <w:p w14:paraId="225B613E" w14:textId="77777777" w:rsidR="00722008" w:rsidRPr="007F75AD" w:rsidRDefault="00722008" w:rsidP="007F75AD">
            <w:pPr>
              <w:pStyle w:val="TableParagraph"/>
              <w:rPr>
                <w:rFonts w:ascii="Times New Roman"/>
              </w:rPr>
            </w:pPr>
          </w:p>
        </w:tc>
        <w:tc>
          <w:tcPr>
            <w:tcW w:w="482" w:type="dxa"/>
          </w:tcPr>
          <w:p w14:paraId="26AE5454" w14:textId="77777777" w:rsidR="00722008" w:rsidRPr="007F75AD" w:rsidRDefault="00722008" w:rsidP="007F75AD">
            <w:pPr>
              <w:pStyle w:val="TableParagraph"/>
              <w:rPr>
                <w:rFonts w:ascii="Times New Roman"/>
              </w:rPr>
            </w:pPr>
          </w:p>
        </w:tc>
        <w:tc>
          <w:tcPr>
            <w:tcW w:w="1109" w:type="dxa"/>
          </w:tcPr>
          <w:p w14:paraId="08E5D4F7" w14:textId="77777777" w:rsidR="00722008" w:rsidRPr="007F75AD" w:rsidRDefault="00722008" w:rsidP="007F75AD">
            <w:pPr>
              <w:pStyle w:val="TableParagraph"/>
              <w:rPr>
                <w:rFonts w:ascii="Times New Roman"/>
              </w:rPr>
            </w:pPr>
          </w:p>
        </w:tc>
      </w:tr>
      <w:tr w:rsidR="00722008" w:rsidRPr="007F75AD" w14:paraId="45DB2EEC" w14:textId="77777777" w:rsidTr="00C87D32">
        <w:tc>
          <w:tcPr>
            <w:tcW w:w="351" w:type="dxa"/>
          </w:tcPr>
          <w:p w14:paraId="316E4723" w14:textId="77777777" w:rsidR="00722008" w:rsidRPr="007F75AD" w:rsidRDefault="00722008" w:rsidP="007F75AD">
            <w:pPr>
              <w:pStyle w:val="TableParagraph"/>
              <w:rPr>
                <w:rFonts w:ascii="Times New Roman"/>
              </w:rPr>
            </w:pPr>
          </w:p>
        </w:tc>
        <w:tc>
          <w:tcPr>
            <w:tcW w:w="3588" w:type="dxa"/>
          </w:tcPr>
          <w:p w14:paraId="6EABD491" w14:textId="77777777" w:rsidR="00722008" w:rsidRPr="007F75AD" w:rsidRDefault="00722008" w:rsidP="007F75AD">
            <w:pPr>
              <w:pStyle w:val="TableParagraph"/>
              <w:spacing w:before="6"/>
              <w:ind w:left="34" w:right="23"/>
              <w:jc w:val="center"/>
              <w:rPr>
                <w:b/>
              </w:rPr>
            </w:pPr>
            <w:r w:rsidRPr="007F75AD">
              <w:rPr>
                <w:b/>
                <w:color w:val="0D0D0D"/>
                <w:spacing w:val="-2"/>
              </w:rPr>
              <w:t>Verendah</w:t>
            </w:r>
          </w:p>
        </w:tc>
        <w:tc>
          <w:tcPr>
            <w:tcW w:w="398" w:type="dxa"/>
          </w:tcPr>
          <w:p w14:paraId="5106AA1F"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07B95363"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6BC0B48F" w14:textId="77777777" w:rsidR="00722008" w:rsidRPr="007F75AD" w:rsidRDefault="00722008" w:rsidP="007F75AD">
            <w:pPr>
              <w:pStyle w:val="TableParagraph"/>
              <w:spacing w:before="6"/>
              <w:ind w:right="107"/>
              <w:jc w:val="right"/>
            </w:pPr>
            <w:r w:rsidRPr="007F75AD">
              <w:rPr>
                <w:color w:val="0D0D0D"/>
                <w:spacing w:val="-10"/>
              </w:rPr>
              <w:t>1</w:t>
            </w:r>
          </w:p>
        </w:tc>
        <w:tc>
          <w:tcPr>
            <w:tcW w:w="711" w:type="dxa"/>
          </w:tcPr>
          <w:p w14:paraId="5ADBC99C" w14:textId="77777777" w:rsidR="00722008" w:rsidRPr="007F75AD" w:rsidRDefault="00722008" w:rsidP="007F75AD">
            <w:pPr>
              <w:pStyle w:val="TableParagraph"/>
              <w:spacing w:before="6"/>
              <w:ind w:left="171"/>
            </w:pPr>
            <w:r w:rsidRPr="007F75AD">
              <w:rPr>
                <w:color w:val="0D0D0D"/>
                <w:spacing w:val="-4"/>
              </w:rPr>
              <w:t>8.00</w:t>
            </w:r>
          </w:p>
        </w:tc>
        <w:tc>
          <w:tcPr>
            <w:tcW w:w="661" w:type="dxa"/>
          </w:tcPr>
          <w:p w14:paraId="3CD242A9" w14:textId="77777777" w:rsidR="00722008" w:rsidRPr="007F75AD" w:rsidRDefault="00722008" w:rsidP="007F75AD">
            <w:pPr>
              <w:pStyle w:val="TableParagraph"/>
              <w:spacing w:before="6"/>
              <w:ind w:left="104"/>
            </w:pPr>
            <w:r w:rsidRPr="007F75AD">
              <w:rPr>
                <w:color w:val="0D0D0D"/>
                <w:spacing w:val="-2"/>
              </w:rPr>
              <w:t>10.00</w:t>
            </w:r>
          </w:p>
        </w:tc>
        <w:tc>
          <w:tcPr>
            <w:tcW w:w="661" w:type="dxa"/>
          </w:tcPr>
          <w:p w14:paraId="695410D4" w14:textId="77777777" w:rsidR="00722008" w:rsidRPr="007F75AD" w:rsidRDefault="00722008" w:rsidP="007F75AD">
            <w:pPr>
              <w:pStyle w:val="TableParagraph"/>
              <w:spacing w:before="6"/>
              <w:ind w:left="147"/>
            </w:pPr>
            <w:r w:rsidRPr="007F75AD">
              <w:rPr>
                <w:color w:val="0D0D0D"/>
                <w:spacing w:val="-4"/>
              </w:rPr>
              <w:t>1.50</w:t>
            </w:r>
          </w:p>
        </w:tc>
        <w:tc>
          <w:tcPr>
            <w:tcW w:w="890" w:type="dxa"/>
          </w:tcPr>
          <w:p w14:paraId="59168123" w14:textId="77777777" w:rsidR="00722008" w:rsidRPr="007F75AD" w:rsidRDefault="00722008" w:rsidP="007F75AD">
            <w:pPr>
              <w:pStyle w:val="TableParagraph"/>
              <w:spacing w:before="6"/>
              <w:ind w:left="167"/>
            </w:pPr>
            <w:r w:rsidRPr="007F75AD">
              <w:rPr>
                <w:color w:val="0D0D0D"/>
                <w:spacing w:val="-2"/>
              </w:rPr>
              <w:t>120.00</w:t>
            </w:r>
          </w:p>
        </w:tc>
        <w:tc>
          <w:tcPr>
            <w:tcW w:w="529" w:type="dxa"/>
          </w:tcPr>
          <w:p w14:paraId="4F64F9AD" w14:textId="77777777" w:rsidR="00722008" w:rsidRPr="007F75AD" w:rsidRDefault="00722008" w:rsidP="007F75AD">
            <w:pPr>
              <w:pStyle w:val="TableParagraph"/>
              <w:spacing w:before="6"/>
              <w:ind w:left="24" w:right="13"/>
              <w:jc w:val="center"/>
            </w:pPr>
            <w:proofErr w:type="spellStart"/>
            <w:r w:rsidRPr="007F75AD">
              <w:rPr>
                <w:color w:val="0D0D0D"/>
                <w:spacing w:val="-5"/>
              </w:rPr>
              <w:t>lbs</w:t>
            </w:r>
            <w:proofErr w:type="spellEnd"/>
          </w:p>
        </w:tc>
        <w:tc>
          <w:tcPr>
            <w:tcW w:w="903" w:type="dxa"/>
          </w:tcPr>
          <w:p w14:paraId="6FCB3324" w14:textId="77777777" w:rsidR="00722008" w:rsidRPr="007F75AD" w:rsidRDefault="00722008" w:rsidP="007F75AD">
            <w:pPr>
              <w:pStyle w:val="TableParagraph"/>
              <w:rPr>
                <w:rFonts w:ascii="Times New Roman"/>
              </w:rPr>
            </w:pPr>
          </w:p>
        </w:tc>
        <w:tc>
          <w:tcPr>
            <w:tcW w:w="482" w:type="dxa"/>
          </w:tcPr>
          <w:p w14:paraId="6175EF5A" w14:textId="77777777" w:rsidR="00722008" w:rsidRPr="007F75AD" w:rsidRDefault="00722008" w:rsidP="007F75AD">
            <w:pPr>
              <w:pStyle w:val="TableParagraph"/>
              <w:rPr>
                <w:rFonts w:ascii="Times New Roman"/>
              </w:rPr>
            </w:pPr>
          </w:p>
        </w:tc>
        <w:tc>
          <w:tcPr>
            <w:tcW w:w="1109" w:type="dxa"/>
          </w:tcPr>
          <w:p w14:paraId="046C3288" w14:textId="77777777" w:rsidR="00722008" w:rsidRPr="007F75AD" w:rsidRDefault="00722008" w:rsidP="007F75AD">
            <w:pPr>
              <w:pStyle w:val="TableParagraph"/>
              <w:rPr>
                <w:rFonts w:ascii="Times New Roman"/>
              </w:rPr>
            </w:pPr>
          </w:p>
        </w:tc>
      </w:tr>
      <w:tr w:rsidR="00722008" w:rsidRPr="007F75AD" w14:paraId="4FF30D29" w14:textId="77777777" w:rsidTr="00C87D32">
        <w:tc>
          <w:tcPr>
            <w:tcW w:w="351" w:type="dxa"/>
          </w:tcPr>
          <w:p w14:paraId="04A3F153" w14:textId="77777777" w:rsidR="00722008" w:rsidRPr="007F75AD" w:rsidRDefault="00722008" w:rsidP="007F75AD">
            <w:pPr>
              <w:pStyle w:val="TableParagraph"/>
              <w:rPr>
                <w:rFonts w:ascii="Times New Roman"/>
              </w:rPr>
            </w:pPr>
          </w:p>
        </w:tc>
        <w:tc>
          <w:tcPr>
            <w:tcW w:w="3588" w:type="dxa"/>
          </w:tcPr>
          <w:p w14:paraId="206DAB9C" w14:textId="77777777" w:rsidR="00722008" w:rsidRPr="007F75AD" w:rsidRDefault="00722008" w:rsidP="007F75AD">
            <w:pPr>
              <w:pStyle w:val="TableParagraph"/>
              <w:rPr>
                <w:rFonts w:ascii="Times New Roman"/>
              </w:rPr>
            </w:pPr>
          </w:p>
        </w:tc>
        <w:tc>
          <w:tcPr>
            <w:tcW w:w="398" w:type="dxa"/>
          </w:tcPr>
          <w:p w14:paraId="2A5D4AD4" w14:textId="77777777" w:rsidR="00722008" w:rsidRPr="007F75AD" w:rsidRDefault="00722008" w:rsidP="007F75AD">
            <w:pPr>
              <w:pStyle w:val="TableParagraph"/>
              <w:rPr>
                <w:rFonts w:ascii="Times New Roman"/>
              </w:rPr>
            </w:pPr>
          </w:p>
        </w:tc>
        <w:tc>
          <w:tcPr>
            <w:tcW w:w="156" w:type="dxa"/>
          </w:tcPr>
          <w:p w14:paraId="580C619C" w14:textId="77777777" w:rsidR="00722008" w:rsidRPr="007F75AD" w:rsidRDefault="00722008" w:rsidP="007F75AD">
            <w:pPr>
              <w:pStyle w:val="TableParagraph"/>
              <w:rPr>
                <w:rFonts w:ascii="Times New Roman"/>
              </w:rPr>
            </w:pPr>
          </w:p>
        </w:tc>
        <w:tc>
          <w:tcPr>
            <w:tcW w:w="361" w:type="dxa"/>
          </w:tcPr>
          <w:p w14:paraId="6E097928" w14:textId="77777777" w:rsidR="00722008" w:rsidRPr="007F75AD" w:rsidRDefault="00722008" w:rsidP="007F75AD">
            <w:pPr>
              <w:pStyle w:val="TableParagraph"/>
              <w:rPr>
                <w:rFonts w:ascii="Times New Roman"/>
              </w:rPr>
            </w:pPr>
          </w:p>
        </w:tc>
        <w:tc>
          <w:tcPr>
            <w:tcW w:w="711" w:type="dxa"/>
          </w:tcPr>
          <w:p w14:paraId="7C79EB6A" w14:textId="77777777" w:rsidR="00722008" w:rsidRPr="007F75AD" w:rsidRDefault="00722008" w:rsidP="007F75AD">
            <w:pPr>
              <w:pStyle w:val="TableParagraph"/>
              <w:rPr>
                <w:rFonts w:ascii="Times New Roman"/>
              </w:rPr>
            </w:pPr>
          </w:p>
        </w:tc>
        <w:tc>
          <w:tcPr>
            <w:tcW w:w="661" w:type="dxa"/>
          </w:tcPr>
          <w:p w14:paraId="6C493352" w14:textId="77777777" w:rsidR="00722008" w:rsidRPr="007F75AD" w:rsidRDefault="00722008" w:rsidP="007F75AD">
            <w:pPr>
              <w:pStyle w:val="TableParagraph"/>
              <w:rPr>
                <w:rFonts w:ascii="Times New Roman"/>
              </w:rPr>
            </w:pPr>
          </w:p>
        </w:tc>
        <w:tc>
          <w:tcPr>
            <w:tcW w:w="661" w:type="dxa"/>
          </w:tcPr>
          <w:p w14:paraId="4F42CDB2" w14:textId="77777777" w:rsidR="00722008" w:rsidRPr="007F75AD" w:rsidRDefault="00722008" w:rsidP="007F75AD">
            <w:pPr>
              <w:pStyle w:val="TableParagraph"/>
              <w:rPr>
                <w:rFonts w:ascii="Times New Roman"/>
              </w:rPr>
            </w:pPr>
          </w:p>
        </w:tc>
        <w:tc>
          <w:tcPr>
            <w:tcW w:w="890" w:type="dxa"/>
          </w:tcPr>
          <w:p w14:paraId="50D9F7B6" w14:textId="77777777" w:rsidR="00722008" w:rsidRPr="007F75AD" w:rsidRDefault="00722008" w:rsidP="007F75AD">
            <w:pPr>
              <w:pStyle w:val="TableParagraph"/>
              <w:spacing w:before="6"/>
              <w:ind w:left="124"/>
              <w:rPr>
                <w:b/>
              </w:rPr>
            </w:pPr>
            <w:r w:rsidRPr="007F75AD">
              <w:rPr>
                <w:b/>
                <w:color w:val="0D0D0D"/>
                <w:spacing w:val="-2"/>
              </w:rPr>
              <w:t>1296.00</w:t>
            </w:r>
          </w:p>
        </w:tc>
        <w:tc>
          <w:tcPr>
            <w:tcW w:w="529" w:type="dxa"/>
          </w:tcPr>
          <w:p w14:paraId="5500D6FC" w14:textId="77777777" w:rsidR="00722008" w:rsidRPr="007F75AD" w:rsidRDefault="00722008" w:rsidP="007F75AD">
            <w:pPr>
              <w:pStyle w:val="TableParagraph"/>
              <w:spacing w:before="6"/>
              <w:ind w:left="24" w:right="13"/>
              <w:jc w:val="center"/>
            </w:pPr>
            <w:proofErr w:type="spellStart"/>
            <w:r w:rsidRPr="007F75AD">
              <w:rPr>
                <w:color w:val="0D0D0D"/>
                <w:spacing w:val="-5"/>
              </w:rPr>
              <w:t>lbs</w:t>
            </w:r>
            <w:proofErr w:type="spellEnd"/>
          </w:p>
        </w:tc>
        <w:tc>
          <w:tcPr>
            <w:tcW w:w="903" w:type="dxa"/>
          </w:tcPr>
          <w:p w14:paraId="1C446188" w14:textId="77777777" w:rsidR="00722008" w:rsidRPr="007F75AD" w:rsidRDefault="00722008" w:rsidP="007F75AD">
            <w:pPr>
              <w:pStyle w:val="TableParagraph"/>
              <w:rPr>
                <w:rFonts w:ascii="Times New Roman"/>
              </w:rPr>
            </w:pPr>
          </w:p>
        </w:tc>
        <w:tc>
          <w:tcPr>
            <w:tcW w:w="482" w:type="dxa"/>
          </w:tcPr>
          <w:p w14:paraId="065E6C09" w14:textId="77777777" w:rsidR="00722008" w:rsidRPr="007F75AD" w:rsidRDefault="00722008" w:rsidP="007F75AD">
            <w:pPr>
              <w:pStyle w:val="TableParagraph"/>
              <w:rPr>
                <w:rFonts w:ascii="Times New Roman"/>
              </w:rPr>
            </w:pPr>
          </w:p>
        </w:tc>
        <w:tc>
          <w:tcPr>
            <w:tcW w:w="1109" w:type="dxa"/>
          </w:tcPr>
          <w:p w14:paraId="6F634FA3" w14:textId="77777777" w:rsidR="00722008" w:rsidRPr="007F75AD" w:rsidRDefault="00722008" w:rsidP="007F75AD">
            <w:pPr>
              <w:pStyle w:val="TableParagraph"/>
              <w:rPr>
                <w:rFonts w:ascii="Times New Roman"/>
              </w:rPr>
            </w:pPr>
          </w:p>
        </w:tc>
      </w:tr>
      <w:tr w:rsidR="00722008" w:rsidRPr="007F75AD" w14:paraId="22C5F921" w14:textId="77777777" w:rsidTr="00C87D32">
        <w:tc>
          <w:tcPr>
            <w:tcW w:w="351" w:type="dxa"/>
          </w:tcPr>
          <w:p w14:paraId="3A4CBBEE" w14:textId="77777777" w:rsidR="00722008" w:rsidRPr="007F75AD" w:rsidRDefault="00722008" w:rsidP="007F75AD">
            <w:pPr>
              <w:pStyle w:val="TableParagraph"/>
              <w:rPr>
                <w:rFonts w:ascii="Times New Roman"/>
              </w:rPr>
            </w:pPr>
          </w:p>
        </w:tc>
        <w:tc>
          <w:tcPr>
            <w:tcW w:w="3588" w:type="dxa"/>
          </w:tcPr>
          <w:p w14:paraId="2CD271BA" w14:textId="77777777" w:rsidR="00722008" w:rsidRPr="007F75AD" w:rsidRDefault="00722008" w:rsidP="007F75AD">
            <w:pPr>
              <w:pStyle w:val="TableParagraph"/>
              <w:rPr>
                <w:rFonts w:ascii="Times New Roman"/>
              </w:rPr>
            </w:pPr>
          </w:p>
        </w:tc>
        <w:tc>
          <w:tcPr>
            <w:tcW w:w="398" w:type="dxa"/>
          </w:tcPr>
          <w:p w14:paraId="2061C55D" w14:textId="77777777" w:rsidR="00722008" w:rsidRPr="007F75AD" w:rsidRDefault="00722008" w:rsidP="007F75AD">
            <w:pPr>
              <w:pStyle w:val="TableParagraph"/>
              <w:rPr>
                <w:rFonts w:ascii="Times New Roman"/>
              </w:rPr>
            </w:pPr>
          </w:p>
        </w:tc>
        <w:tc>
          <w:tcPr>
            <w:tcW w:w="156" w:type="dxa"/>
          </w:tcPr>
          <w:p w14:paraId="61DD3DA0" w14:textId="77777777" w:rsidR="00722008" w:rsidRPr="007F75AD" w:rsidRDefault="00722008" w:rsidP="007F75AD">
            <w:pPr>
              <w:pStyle w:val="TableParagraph"/>
              <w:rPr>
                <w:rFonts w:ascii="Times New Roman"/>
              </w:rPr>
            </w:pPr>
          </w:p>
        </w:tc>
        <w:tc>
          <w:tcPr>
            <w:tcW w:w="1072" w:type="dxa"/>
            <w:gridSpan w:val="2"/>
          </w:tcPr>
          <w:p w14:paraId="7F920FD8" w14:textId="77777777" w:rsidR="00722008" w:rsidRPr="007F75AD" w:rsidRDefault="00722008" w:rsidP="007F75AD">
            <w:pPr>
              <w:pStyle w:val="TableParagraph"/>
              <w:spacing w:before="2"/>
              <w:ind w:left="97"/>
            </w:pPr>
            <w:r w:rsidRPr="007F75AD">
              <w:rPr>
                <w:color w:val="0D0D0D"/>
                <w:spacing w:val="-2"/>
              </w:rPr>
              <w:t>5406/2.204</w:t>
            </w:r>
          </w:p>
        </w:tc>
        <w:tc>
          <w:tcPr>
            <w:tcW w:w="661" w:type="dxa"/>
          </w:tcPr>
          <w:p w14:paraId="2176C0D0" w14:textId="77777777" w:rsidR="00722008" w:rsidRPr="007F75AD" w:rsidRDefault="00722008" w:rsidP="007F75AD">
            <w:pPr>
              <w:pStyle w:val="TableParagraph"/>
              <w:rPr>
                <w:rFonts w:ascii="Times New Roman"/>
              </w:rPr>
            </w:pPr>
          </w:p>
        </w:tc>
        <w:tc>
          <w:tcPr>
            <w:tcW w:w="661" w:type="dxa"/>
          </w:tcPr>
          <w:p w14:paraId="63CFC267" w14:textId="77777777" w:rsidR="00722008" w:rsidRPr="007F75AD" w:rsidRDefault="00722008" w:rsidP="007F75AD">
            <w:pPr>
              <w:pStyle w:val="TableParagraph"/>
              <w:rPr>
                <w:rFonts w:ascii="Times New Roman"/>
              </w:rPr>
            </w:pPr>
          </w:p>
        </w:tc>
        <w:tc>
          <w:tcPr>
            <w:tcW w:w="890" w:type="dxa"/>
          </w:tcPr>
          <w:p w14:paraId="3461D744" w14:textId="77777777" w:rsidR="00722008" w:rsidRPr="007F75AD" w:rsidRDefault="00722008" w:rsidP="007F75AD">
            <w:pPr>
              <w:pStyle w:val="TableParagraph"/>
              <w:spacing w:before="6"/>
              <w:ind w:left="167"/>
              <w:rPr>
                <w:b/>
              </w:rPr>
            </w:pPr>
            <w:r w:rsidRPr="007F75AD">
              <w:rPr>
                <w:b/>
                <w:color w:val="0D0D0D"/>
                <w:spacing w:val="-2"/>
              </w:rPr>
              <w:t>588.02</w:t>
            </w:r>
          </w:p>
        </w:tc>
        <w:tc>
          <w:tcPr>
            <w:tcW w:w="529" w:type="dxa"/>
          </w:tcPr>
          <w:p w14:paraId="288C0A1F" w14:textId="77777777" w:rsidR="00722008" w:rsidRPr="007F75AD" w:rsidRDefault="00722008" w:rsidP="007F75AD">
            <w:pPr>
              <w:pStyle w:val="TableParagraph"/>
              <w:spacing w:before="6"/>
              <w:ind w:left="24" w:right="10"/>
              <w:jc w:val="center"/>
              <w:rPr>
                <w:b/>
              </w:rPr>
            </w:pPr>
            <w:r w:rsidRPr="007F75AD">
              <w:rPr>
                <w:b/>
                <w:color w:val="0D0D0D"/>
                <w:spacing w:val="-5"/>
              </w:rPr>
              <w:t>kg</w:t>
            </w:r>
          </w:p>
        </w:tc>
        <w:tc>
          <w:tcPr>
            <w:tcW w:w="903" w:type="dxa"/>
          </w:tcPr>
          <w:p w14:paraId="1F6D0681" w14:textId="77777777" w:rsidR="00722008" w:rsidRPr="007F75AD" w:rsidRDefault="00722008" w:rsidP="007F75AD">
            <w:pPr>
              <w:pStyle w:val="TableParagraph"/>
              <w:rPr>
                <w:rFonts w:ascii="Times New Roman"/>
              </w:rPr>
            </w:pPr>
          </w:p>
        </w:tc>
        <w:tc>
          <w:tcPr>
            <w:tcW w:w="482" w:type="dxa"/>
          </w:tcPr>
          <w:p w14:paraId="349F4207" w14:textId="77777777" w:rsidR="00722008" w:rsidRPr="007F75AD" w:rsidRDefault="00722008" w:rsidP="007F75AD">
            <w:pPr>
              <w:pStyle w:val="TableParagraph"/>
              <w:rPr>
                <w:rFonts w:ascii="Times New Roman"/>
              </w:rPr>
            </w:pPr>
          </w:p>
        </w:tc>
        <w:tc>
          <w:tcPr>
            <w:tcW w:w="1109" w:type="dxa"/>
          </w:tcPr>
          <w:p w14:paraId="5CB4E51A" w14:textId="77777777" w:rsidR="00722008" w:rsidRPr="007F75AD" w:rsidRDefault="00722008" w:rsidP="007F75AD">
            <w:pPr>
              <w:pStyle w:val="TableParagraph"/>
              <w:rPr>
                <w:rFonts w:ascii="Times New Roman"/>
              </w:rPr>
            </w:pPr>
          </w:p>
        </w:tc>
      </w:tr>
      <w:tr w:rsidR="00722008" w:rsidRPr="007F75AD" w14:paraId="26DBD909" w14:textId="77777777" w:rsidTr="00C87D32">
        <w:tc>
          <w:tcPr>
            <w:tcW w:w="351" w:type="dxa"/>
          </w:tcPr>
          <w:p w14:paraId="1FF322EF" w14:textId="77777777" w:rsidR="00722008" w:rsidRPr="007F75AD" w:rsidRDefault="00722008" w:rsidP="007F75AD">
            <w:pPr>
              <w:pStyle w:val="TableParagraph"/>
              <w:rPr>
                <w:rFonts w:ascii="Times New Roman"/>
              </w:rPr>
            </w:pPr>
          </w:p>
          <w:p w14:paraId="4D8FEA4A" w14:textId="77777777" w:rsidR="00722008" w:rsidRPr="007F75AD" w:rsidRDefault="00722008" w:rsidP="007F75AD">
            <w:pPr>
              <w:pStyle w:val="TableParagraph"/>
              <w:rPr>
                <w:rFonts w:ascii="Times New Roman"/>
              </w:rPr>
            </w:pPr>
          </w:p>
          <w:p w14:paraId="251BECF4" w14:textId="77777777" w:rsidR="00722008" w:rsidRPr="007F75AD" w:rsidRDefault="00722008" w:rsidP="007F75AD">
            <w:pPr>
              <w:pStyle w:val="TableParagraph"/>
              <w:rPr>
                <w:rFonts w:ascii="Times New Roman"/>
              </w:rPr>
            </w:pPr>
          </w:p>
          <w:p w14:paraId="3B5E1ED6" w14:textId="77777777" w:rsidR="00722008" w:rsidRPr="007F75AD" w:rsidRDefault="00722008" w:rsidP="007F75AD">
            <w:pPr>
              <w:pStyle w:val="TableParagraph"/>
              <w:rPr>
                <w:rFonts w:ascii="Times New Roman"/>
              </w:rPr>
            </w:pPr>
          </w:p>
          <w:p w14:paraId="24D1DB8C" w14:textId="77777777" w:rsidR="00722008" w:rsidRPr="007F75AD" w:rsidRDefault="00722008" w:rsidP="007F75AD">
            <w:pPr>
              <w:pStyle w:val="TableParagraph"/>
              <w:spacing w:before="94"/>
              <w:rPr>
                <w:rFonts w:ascii="Times New Roman"/>
              </w:rPr>
            </w:pPr>
          </w:p>
          <w:p w14:paraId="21E0619A" w14:textId="77777777" w:rsidR="00722008" w:rsidRPr="007F75AD" w:rsidRDefault="00722008" w:rsidP="007F75AD">
            <w:pPr>
              <w:pStyle w:val="TableParagraph"/>
              <w:ind w:left="11"/>
              <w:jc w:val="center"/>
              <w:rPr>
                <w:b/>
              </w:rPr>
            </w:pPr>
            <w:r w:rsidRPr="007F75AD">
              <w:rPr>
                <w:b/>
                <w:color w:val="0D0D0D"/>
                <w:spacing w:val="-10"/>
              </w:rPr>
              <w:t>4</w:t>
            </w:r>
          </w:p>
        </w:tc>
        <w:tc>
          <w:tcPr>
            <w:tcW w:w="3588" w:type="dxa"/>
          </w:tcPr>
          <w:p w14:paraId="380D1F52" w14:textId="77777777" w:rsidR="00722008" w:rsidRPr="007F75AD" w:rsidRDefault="00722008" w:rsidP="007F75AD">
            <w:pPr>
              <w:pStyle w:val="TableParagraph"/>
              <w:spacing w:before="6"/>
              <w:ind w:left="26" w:right="116"/>
            </w:pPr>
            <w:r w:rsidRPr="007F75AD">
              <w:t xml:space="preserve">Providing and laying second class </w:t>
            </w:r>
            <w:r w:rsidRPr="007F75AD">
              <w:rPr>
                <w:b/>
              </w:rPr>
              <w:t xml:space="preserve">brick tile roofing </w:t>
            </w:r>
            <w:r w:rsidRPr="007F75AD">
              <w:t>comprising 4 inches (100mm) thick earth and 1 inch (25 mm) thick mud plaster</w:t>
            </w:r>
            <w:r w:rsidRPr="007F75AD">
              <w:rPr>
                <w:spacing w:val="40"/>
              </w:rPr>
              <w:t xml:space="preserve"> </w:t>
            </w:r>
            <w:r w:rsidRPr="007F75AD">
              <w:t xml:space="preserve">with </w:t>
            </w:r>
            <w:proofErr w:type="spellStart"/>
            <w:r w:rsidRPr="007F75AD">
              <w:t>gobri</w:t>
            </w:r>
            <w:proofErr w:type="spellEnd"/>
            <w:r w:rsidRPr="007F75AD">
              <w:t xml:space="preserve"> </w:t>
            </w:r>
            <w:proofErr w:type="spellStart"/>
            <w:r w:rsidRPr="007F75AD">
              <w:t>leeping</w:t>
            </w:r>
            <w:proofErr w:type="spellEnd"/>
            <w:r w:rsidRPr="007F75AD">
              <w:t xml:space="preserve"> over 1/2 inch (13mm) thick cement plaster 1:6 with 34 lbs./100 </w:t>
            </w:r>
            <w:proofErr w:type="spellStart"/>
            <w:r w:rsidRPr="007F75AD">
              <w:t>Sq.ft</w:t>
            </w:r>
            <w:proofErr w:type="spellEnd"/>
            <w:r w:rsidRPr="007F75AD">
              <w:t>.(1.65 Kg./</w:t>
            </w:r>
            <w:proofErr w:type="spellStart"/>
            <w:r w:rsidRPr="007F75AD">
              <w:t>Sq.m</w:t>
            </w:r>
            <w:proofErr w:type="spellEnd"/>
            <w:r w:rsidRPr="007F75AD">
              <w:t>.) hot bitumen coating sand blended</w:t>
            </w:r>
            <w:r w:rsidRPr="007F75AD">
              <w:rPr>
                <w:spacing w:val="40"/>
              </w:rPr>
              <w:t xml:space="preserve"> </w:t>
            </w:r>
            <w:r w:rsidRPr="007F75AD">
              <w:t>in</w:t>
            </w:r>
            <w:r w:rsidRPr="007F75AD">
              <w:rPr>
                <w:spacing w:val="27"/>
              </w:rPr>
              <w:t xml:space="preserve"> </w:t>
            </w:r>
            <w:r w:rsidRPr="007F75AD">
              <w:t>one</w:t>
            </w:r>
            <w:r w:rsidRPr="007F75AD">
              <w:rPr>
                <w:spacing w:val="27"/>
              </w:rPr>
              <w:t xml:space="preserve"> </w:t>
            </w:r>
            <w:r w:rsidRPr="007F75AD">
              <w:t>coat, provided</w:t>
            </w:r>
            <w:r w:rsidRPr="007F75AD">
              <w:rPr>
                <w:spacing w:val="27"/>
              </w:rPr>
              <w:t xml:space="preserve"> </w:t>
            </w:r>
            <w:r w:rsidRPr="007F75AD">
              <w:t>over one</w:t>
            </w:r>
            <w:r w:rsidRPr="007F75AD">
              <w:rPr>
                <w:spacing w:val="27"/>
              </w:rPr>
              <w:t xml:space="preserve"> </w:t>
            </w:r>
            <w:r w:rsidRPr="007F75AD">
              <w:t>layer of tiles 12" x 6"x 2" laid in 1:6 cement sand mortar including 1:2 cement sand pointing underside</w:t>
            </w:r>
            <w:r w:rsidRPr="007F75AD">
              <w:rPr>
                <w:spacing w:val="40"/>
              </w:rPr>
              <w:t xml:space="preserve"> </w:t>
            </w:r>
            <w:r w:rsidRPr="007F75AD">
              <w:t>of tiles including curing</w:t>
            </w:r>
          </w:p>
        </w:tc>
        <w:tc>
          <w:tcPr>
            <w:tcW w:w="398" w:type="dxa"/>
          </w:tcPr>
          <w:p w14:paraId="6A77667A" w14:textId="77777777" w:rsidR="00722008" w:rsidRPr="007F75AD" w:rsidRDefault="00722008" w:rsidP="007F75AD">
            <w:pPr>
              <w:pStyle w:val="TableParagraph"/>
              <w:rPr>
                <w:rFonts w:ascii="Times New Roman"/>
              </w:rPr>
            </w:pPr>
          </w:p>
        </w:tc>
        <w:tc>
          <w:tcPr>
            <w:tcW w:w="156" w:type="dxa"/>
          </w:tcPr>
          <w:p w14:paraId="01A3406C" w14:textId="77777777" w:rsidR="00722008" w:rsidRPr="007F75AD" w:rsidRDefault="00722008" w:rsidP="007F75AD">
            <w:pPr>
              <w:pStyle w:val="TableParagraph"/>
              <w:rPr>
                <w:rFonts w:ascii="Times New Roman"/>
              </w:rPr>
            </w:pPr>
          </w:p>
        </w:tc>
        <w:tc>
          <w:tcPr>
            <w:tcW w:w="361" w:type="dxa"/>
          </w:tcPr>
          <w:p w14:paraId="6EEB2A80" w14:textId="77777777" w:rsidR="00722008" w:rsidRPr="007F75AD" w:rsidRDefault="00722008" w:rsidP="007F75AD">
            <w:pPr>
              <w:pStyle w:val="TableParagraph"/>
              <w:rPr>
                <w:rFonts w:ascii="Times New Roman"/>
              </w:rPr>
            </w:pPr>
          </w:p>
        </w:tc>
        <w:tc>
          <w:tcPr>
            <w:tcW w:w="711" w:type="dxa"/>
          </w:tcPr>
          <w:p w14:paraId="4ECA6457" w14:textId="77777777" w:rsidR="00722008" w:rsidRPr="007F75AD" w:rsidRDefault="00722008" w:rsidP="007F75AD">
            <w:pPr>
              <w:pStyle w:val="TableParagraph"/>
              <w:rPr>
                <w:rFonts w:ascii="Times New Roman"/>
              </w:rPr>
            </w:pPr>
          </w:p>
        </w:tc>
        <w:tc>
          <w:tcPr>
            <w:tcW w:w="661" w:type="dxa"/>
          </w:tcPr>
          <w:p w14:paraId="45783BF1" w14:textId="77777777" w:rsidR="00722008" w:rsidRPr="007F75AD" w:rsidRDefault="00722008" w:rsidP="007F75AD">
            <w:pPr>
              <w:pStyle w:val="TableParagraph"/>
              <w:rPr>
                <w:rFonts w:ascii="Times New Roman"/>
              </w:rPr>
            </w:pPr>
          </w:p>
        </w:tc>
        <w:tc>
          <w:tcPr>
            <w:tcW w:w="661" w:type="dxa"/>
          </w:tcPr>
          <w:p w14:paraId="30A05A54" w14:textId="77777777" w:rsidR="00722008" w:rsidRPr="007F75AD" w:rsidRDefault="00722008" w:rsidP="007F75AD">
            <w:pPr>
              <w:pStyle w:val="TableParagraph"/>
              <w:rPr>
                <w:rFonts w:ascii="Times New Roman"/>
              </w:rPr>
            </w:pPr>
          </w:p>
        </w:tc>
        <w:tc>
          <w:tcPr>
            <w:tcW w:w="890" w:type="dxa"/>
          </w:tcPr>
          <w:p w14:paraId="12B610D3" w14:textId="77777777" w:rsidR="00722008" w:rsidRPr="007F75AD" w:rsidRDefault="00722008" w:rsidP="007F75AD">
            <w:pPr>
              <w:pStyle w:val="TableParagraph"/>
              <w:rPr>
                <w:rFonts w:ascii="Times New Roman"/>
              </w:rPr>
            </w:pPr>
          </w:p>
        </w:tc>
        <w:tc>
          <w:tcPr>
            <w:tcW w:w="529" w:type="dxa"/>
          </w:tcPr>
          <w:p w14:paraId="6DB02CFD" w14:textId="77777777" w:rsidR="00722008" w:rsidRPr="007F75AD" w:rsidRDefault="00722008" w:rsidP="007F75AD">
            <w:pPr>
              <w:pStyle w:val="TableParagraph"/>
              <w:rPr>
                <w:rFonts w:ascii="Times New Roman"/>
              </w:rPr>
            </w:pPr>
          </w:p>
        </w:tc>
        <w:tc>
          <w:tcPr>
            <w:tcW w:w="903" w:type="dxa"/>
          </w:tcPr>
          <w:p w14:paraId="1ABAEAE9" w14:textId="77777777" w:rsidR="00722008" w:rsidRPr="007F75AD" w:rsidRDefault="00722008" w:rsidP="007F75AD">
            <w:pPr>
              <w:pStyle w:val="TableParagraph"/>
              <w:rPr>
                <w:rFonts w:ascii="Times New Roman"/>
              </w:rPr>
            </w:pPr>
          </w:p>
        </w:tc>
        <w:tc>
          <w:tcPr>
            <w:tcW w:w="482" w:type="dxa"/>
          </w:tcPr>
          <w:p w14:paraId="0FD2B002" w14:textId="77777777" w:rsidR="00722008" w:rsidRPr="007F75AD" w:rsidRDefault="00722008" w:rsidP="007F75AD">
            <w:pPr>
              <w:pStyle w:val="TableParagraph"/>
              <w:rPr>
                <w:rFonts w:ascii="Times New Roman"/>
              </w:rPr>
            </w:pPr>
          </w:p>
        </w:tc>
        <w:tc>
          <w:tcPr>
            <w:tcW w:w="1109" w:type="dxa"/>
          </w:tcPr>
          <w:p w14:paraId="20B6FB85" w14:textId="77777777" w:rsidR="00722008" w:rsidRPr="007F75AD" w:rsidRDefault="00722008" w:rsidP="007F75AD">
            <w:pPr>
              <w:pStyle w:val="TableParagraph"/>
              <w:rPr>
                <w:rFonts w:ascii="Times New Roman"/>
              </w:rPr>
            </w:pPr>
          </w:p>
        </w:tc>
      </w:tr>
      <w:tr w:rsidR="00722008" w:rsidRPr="007F75AD" w14:paraId="6B8A27C9" w14:textId="77777777" w:rsidTr="00C87D32">
        <w:tc>
          <w:tcPr>
            <w:tcW w:w="351" w:type="dxa"/>
          </w:tcPr>
          <w:p w14:paraId="5B21FF31" w14:textId="77777777" w:rsidR="00722008" w:rsidRPr="007F75AD" w:rsidRDefault="00722008" w:rsidP="007F75AD">
            <w:pPr>
              <w:pStyle w:val="TableParagraph"/>
              <w:rPr>
                <w:rFonts w:ascii="Times New Roman"/>
              </w:rPr>
            </w:pPr>
          </w:p>
        </w:tc>
        <w:tc>
          <w:tcPr>
            <w:tcW w:w="3588" w:type="dxa"/>
          </w:tcPr>
          <w:p w14:paraId="4247DB3C" w14:textId="77777777" w:rsidR="00722008" w:rsidRPr="007F75AD" w:rsidRDefault="00722008" w:rsidP="007F75AD">
            <w:pPr>
              <w:pStyle w:val="TableParagraph"/>
              <w:rPr>
                <w:rFonts w:ascii="Times New Roman"/>
              </w:rPr>
            </w:pPr>
          </w:p>
        </w:tc>
        <w:tc>
          <w:tcPr>
            <w:tcW w:w="398" w:type="dxa"/>
          </w:tcPr>
          <w:p w14:paraId="59B25DDE" w14:textId="77777777" w:rsidR="00722008" w:rsidRPr="007F75AD" w:rsidRDefault="00722008" w:rsidP="007F75AD">
            <w:pPr>
              <w:pStyle w:val="TableParagraph"/>
              <w:rPr>
                <w:rFonts w:ascii="Times New Roman"/>
              </w:rPr>
            </w:pPr>
          </w:p>
        </w:tc>
        <w:tc>
          <w:tcPr>
            <w:tcW w:w="156" w:type="dxa"/>
          </w:tcPr>
          <w:p w14:paraId="2AC7FC05" w14:textId="77777777" w:rsidR="00722008" w:rsidRPr="007F75AD" w:rsidRDefault="00722008" w:rsidP="007F75AD">
            <w:pPr>
              <w:pStyle w:val="TableParagraph"/>
              <w:rPr>
                <w:rFonts w:ascii="Times New Roman"/>
              </w:rPr>
            </w:pPr>
          </w:p>
        </w:tc>
        <w:tc>
          <w:tcPr>
            <w:tcW w:w="361" w:type="dxa"/>
          </w:tcPr>
          <w:p w14:paraId="551C14A5" w14:textId="77777777" w:rsidR="00722008" w:rsidRPr="007F75AD" w:rsidRDefault="00722008" w:rsidP="007F75AD">
            <w:pPr>
              <w:pStyle w:val="TableParagraph"/>
              <w:rPr>
                <w:rFonts w:ascii="Times New Roman"/>
              </w:rPr>
            </w:pPr>
          </w:p>
        </w:tc>
        <w:tc>
          <w:tcPr>
            <w:tcW w:w="711" w:type="dxa"/>
          </w:tcPr>
          <w:p w14:paraId="3150ED10" w14:textId="77777777" w:rsidR="00722008" w:rsidRPr="007F75AD" w:rsidRDefault="00722008" w:rsidP="007F75AD">
            <w:pPr>
              <w:pStyle w:val="TableParagraph"/>
              <w:rPr>
                <w:rFonts w:ascii="Times New Roman"/>
              </w:rPr>
            </w:pPr>
          </w:p>
        </w:tc>
        <w:tc>
          <w:tcPr>
            <w:tcW w:w="661" w:type="dxa"/>
          </w:tcPr>
          <w:p w14:paraId="08A3409A" w14:textId="77777777" w:rsidR="00722008" w:rsidRPr="007F75AD" w:rsidRDefault="00722008" w:rsidP="007F75AD">
            <w:pPr>
              <w:pStyle w:val="TableParagraph"/>
              <w:rPr>
                <w:rFonts w:ascii="Times New Roman"/>
              </w:rPr>
            </w:pPr>
          </w:p>
        </w:tc>
        <w:tc>
          <w:tcPr>
            <w:tcW w:w="661" w:type="dxa"/>
          </w:tcPr>
          <w:p w14:paraId="79F219DA" w14:textId="77777777" w:rsidR="00722008" w:rsidRPr="007F75AD" w:rsidRDefault="00722008" w:rsidP="007F75AD">
            <w:pPr>
              <w:pStyle w:val="TableParagraph"/>
              <w:rPr>
                <w:rFonts w:ascii="Times New Roman"/>
              </w:rPr>
            </w:pPr>
          </w:p>
        </w:tc>
        <w:tc>
          <w:tcPr>
            <w:tcW w:w="890" w:type="dxa"/>
          </w:tcPr>
          <w:p w14:paraId="57D6AC17" w14:textId="77777777" w:rsidR="00722008" w:rsidRPr="007F75AD" w:rsidRDefault="00722008" w:rsidP="007F75AD">
            <w:pPr>
              <w:pStyle w:val="TableParagraph"/>
              <w:rPr>
                <w:rFonts w:ascii="Times New Roman"/>
              </w:rPr>
            </w:pPr>
          </w:p>
        </w:tc>
        <w:tc>
          <w:tcPr>
            <w:tcW w:w="529" w:type="dxa"/>
          </w:tcPr>
          <w:p w14:paraId="6194DDC6" w14:textId="77777777" w:rsidR="00722008" w:rsidRPr="007F75AD" w:rsidRDefault="00722008" w:rsidP="007F75AD">
            <w:pPr>
              <w:pStyle w:val="TableParagraph"/>
              <w:rPr>
                <w:rFonts w:ascii="Times New Roman"/>
              </w:rPr>
            </w:pPr>
          </w:p>
        </w:tc>
        <w:tc>
          <w:tcPr>
            <w:tcW w:w="903" w:type="dxa"/>
          </w:tcPr>
          <w:p w14:paraId="270CD298" w14:textId="77777777" w:rsidR="00722008" w:rsidRPr="007F75AD" w:rsidRDefault="00722008" w:rsidP="007F75AD">
            <w:pPr>
              <w:pStyle w:val="TableParagraph"/>
              <w:rPr>
                <w:rFonts w:ascii="Times New Roman"/>
              </w:rPr>
            </w:pPr>
          </w:p>
        </w:tc>
        <w:tc>
          <w:tcPr>
            <w:tcW w:w="482" w:type="dxa"/>
          </w:tcPr>
          <w:p w14:paraId="31F7C6A5" w14:textId="77777777" w:rsidR="00722008" w:rsidRPr="007F75AD" w:rsidRDefault="00722008" w:rsidP="007F75AD">
            <w:pPr>
              <w:pStyle w:val="TableParagraph"/>
              <w:rPr>
                <w:rFonts w:ascii="Times New Roman"/>
              </w:rPr>
            </w:pPr>
          </w:p>
        </w:tc>
        <w:tc>
          <w:tcPr>
            <w:tcW w:w="1109" w:type="dxa"/>
          </w:tcPr>
          <w:p w14:paraId="098C6EFA" w14:textId="77777777" w:rsidR="00722008" w:rsidRPr="007F75AD" w:rsidRDefault="00722008" w:rsidP="007F75AD">
            <w:pPr>
              <w:pStyle w:val="TableParagraph"/>
              <w:rPr>
                <w:rFonts w:ascii="Times New Roman"/>
              </w:rPr>
            </w:pPr>
          </w:p>
        </w:tc>
      </w:tr>
      <w:tr w:rsidR="00722008" w:rsidRPr="007F75AD" w14:paraId="7858F923" w14:textId="77777777" w:rsidTr="00C87D32">
        <w:tc>
          <w:tcPr>
            <w:tcW w:w="351" w:type="dxa"/>
          </w:tcPr>
          <w:p w14:paraId="2E25485A" w14:textId="77777777" w:rsidR="00722008" w:rsidRPr="007F75AD" w:rsidRDefault="00722008" w:rsidP="007F75AD">
            <w:pPr>
              <w:pStyle w:val="TableParagraph"/>
              <w:rPr>
                <w:rFonts w:ascii="Times New Roman"/>
              </w:rPr>
            </w:pPr>
          </w:p>
        </w:tc>
        <w:tc>
          <w:tcPr>
            <w:tcW w:w="3588" w:type="dxa"/>
          </w:tcPr>
          <w:p w14:paraId="675561C3" w14:textId="77777777" w:rsidR="00722008" w:rsidRPr="007F75AD" w:rsidRDefault="00722008" w:rsidP="007F75AD">
            <w:pPr>
              <w:pStyle w:val="TableParagraph"/>
              <w:spacing w:before="6"/>
              <w:ind w:left="34" w:right="23"/>
              <w:jc w:val="center"/>
              <w:rPr>
                <w:b/>
              </w:rPr>
            </w:pPr>
            <w:r w:rsidRPr="007F75AD">
              <w:rPr>
                <w:b/>
                <w:color w:val="0D0D0D"/>
                <w:spacing w:val="-4"/>
              </w:rPr>
              <w:t>Room</w:t>
            </w:r>
          </w:p>
        </w:tc>
        <w:tc>
          <w:tcPr>
            <w:tcW w:w="398" w:type="dxa"/>
          </w:tcPr>
          <w:p w14:paraId="5194511A"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41F8356D"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6A266E69" w14:textId="77777777" w:rsidR="00722008" w:rsidRPr="007F75AD" w:rsidRDefault="00722008" w:rsidP="007F75AD">
            <w:pPr>
              <w:pStyle w:val="TableParagraph"/>
              <w:spacing w:before="6"/>
              <w:ind w:right="107"/>
              <w:jc w:val="right"/>
            </w:pPr>
            <w:r w:rsidRPr="007F75AD">
              <w:rPr>
                <w:color w:val="0D0D0D"/>
                <w:spacing w:val="-10"/>
              </w:rPr>
              <w:t>4</w:t>
            </w:r>
          </w:p>
        </w:tc>
        <w:tc>
          <w:tcPr>
            <w:tcW w:w="711" w:type="dxa"/>
          </w:tcPr>
          <w:p w14:paraId="5F66ADD9" w14:textId="77777777" w:rsidR="00722008" w:rsidRPr="007F75AD" w:rsidRDefault="00722008" w:rsidP="007F75AD">
            <w:pPr>
              <w:pStyle w:val="TableParagraph"/>
              <w:spacing w:before="6"/>
              <w:ind w:left="128"/>
            </w:pPr>
            <w:r w:rsidRPr="007F75AD">
              <w:rPr>
                <w:color w:val="0D0D0D"/>
                <w:spacing w:val="-2"/>
              </w:rPr>
              <w:t>14.00</w:t>
            </w:r>
          </w:p>
        </w:tc>
        <w:tc>
          <w:tcPr>
            <w:tcW w:w="661" w:type="dxa"/>
          </w:tcPr>
          <w:p w14:paraId="012859C5" w14:textId="77777777" w:rsidR="00722008" w:rsidRPr="007F75AD" w:rsidRDefault="00722008" w:rsidP="007F75AD">
            <w:pPr>
              <w:pStyle w:val="TableParagraph"/>
              <w:spacing w:before="6"/>
              <w:ind w:left="104"/>
            </w:pPr>
            <w:r w:rsidRPr="007F75AD">
              <w:rPr>
                <w:color w:val="0D0D0D"/>
                <w:spacing w:val="-2"/>
              </w:rPr>
              <w:t>14.00</w:t>
            </w:r>
          </w:p>
        </w:tc>
        <w:tc>
          <w:tcPr>
            <w:tcW w:w="661" w:type="dxa"/>
          </w:tcPr>
          <w:p w14:paraId="04087851" w14:textId="77777777" w:rsidR="00722008" w:rsidRPr="007F75AD" w:rsidRDefault="00722008" w:rsidP="007F75AD">
            <w:pPr>
              <w:pStyle w:val="TableParagraph"/>
              <w:rPr>
                <w:rFonts w:ascii="Times New Roman"/>
              </w:rPr>
            </w:pPr>
          </w:p>
        </w:tc>
        <w:tc>
          <w:tcPr>
            <w:tcW w:w="890" w:type="dxa"/>
          </w:tcPr>
          <w:p w14:paraId="53FC732C" w14:textId="77777777" w:rsidR="00722008" w:rsidRPr="007F75AD" w:rsidRDefault="00722008" w:rsidP="007F75AD">
            <w:pPr>
              <w:pStyle w:val="TableParagraph"/>
              <w:spacing w:before="6"/>
              <w:ind w:left="167"/>
            </w:pPr>
            <w:r w:rsidRPr="007F75AD">
              <w:rPr>
                <w:color w:val="0D0D0D"/>
                <w:spacing w:val="-2"/>
              </w:rPr>
              <w:t>784.00</w:t>
            </w:r>
          </w:p>
        </w:tc>
        <w:tc>
          <w:tcPr>
            <w:tcW w:w="529" w:type="dxa"/>
          </w:tcPr>
          <w:p w14:paraId="16DB49B8" w14:textId="77777777" w:rsidR="00722008" w:rsidRPr="007F75AD" w:rsidRDefault="00722008" w:rsidP="007F75AD">
            <w:pPr>
              <w:pStyle w:val="TableParagraph"/>
              <w:spacing w:before="6"/>
              <w:ind w:left="24" w:right="11"/>
              <w:jc w:val="center"/>
            </w:pPr>
            <w:proofErr w:type="spellStart"/>
            <w:r w:rsidRPr="007F75AD">
              <w:rPr>
                <w:color w:val="0D0D0D"/>
                <w:spacing w:val="-5"/>
              </w:rPr>
              <w:t>Sft</w:t>
            </w:r>
            <w:proofErr w:type="spellEnd"/>
          </w:p>
        </w:tc>
        <w:tc>
          <w:tcPr>
            <w:tcW w:w="903" w:type="dxa"/>
          </w:tcPr>
          <w:p w14:paraId="75A7CD31" w14:textId="77777777" w:rsidR="00722008" w:rsidRPr="007F75AD" w:rsidRDefault="00722008" w:rsidP="007F75AD">
            <w:pPr>
              <w:pStyle w:val="TableParagraph"/>
              <w:rPr>
                <w:rFonts w:ascii="Times New Roman"/>
              </w:rPr>
            </w:pPr>
          </w:p>
        </w:tc>
        <w:tc>
          <w:tcPr>
            <w:tcW w:w="482" w:type="dxa"/>
          </w:tcPr>
          <w:p w14:paraId="4177B73A" w14:textId="77777777" w:rsidR="00722008" w:rsidRPr="007F75AD" w:rsidRDefault="00722008" w:rsidP="007F75AD">
            <w:pPr>
              <w:pStyle w:val="TableParagraph"/>
              <w:rPr>
                <w:rFonts w:ascii="Times New Roman"/>
              </w:rPr>
            </w:pPr>
          </w:p>
        </w:tc>
        <w:tc>
          <w:tcPr>
            <w:tcW w:w="1109" w:type="dxa"/>
          </w:tcPr>
          <w:p w14:paraId="28BD119A" w14:textId="77777777" w:rsidR="00722008" w:rsidRPr="007F75AD" w:rsidRDefault="00722008" w:rsidP="007F75AD">
            <w:pPr>
              <w:pStyle w:val="TableParagraph"/>
              <w:rPr>
                <w:rFonts w:ascii="Times New Roman"/>
              </w:rPr>
            </w:pPr>
          </w:p>
        </w:tc>
      </w:tr>
      <w:tr w:rsidR="00722008" w:rsidRPr="007F75AD" w14:paraId="712F5548" w14:textId="77777777" w:rsidTr="00C87D32">
        <w:tc>
          <w:tcPr>
            <w:tcW w:w="351" w:type="dxa"/>
          </w:tcPr>
          <w:p w14:paraId="085ABCC3" w14:textId="77777777" w:rsidR="00722008" w:rsidRPr="007F75AD" w:rsidRDefault="00722008" w:rsidP="007F75AD">
            <w:pPr>
              <w:pStyle w:val="TableParagraph"/>
              <w:rPr>
                <w:rFonts w:ascii="Times New Roman"/>
              </w:rPr>
            </w:pPr>
          </w:p>
        </w:tc>
        <w:tc>
          <w:tcPr>
            <w:tcW w:w="3588" w:type="dxa"/>
          </w:tcPr>
          <w:p w14:paraId="1C0840DC" w14:textId="77777777" w:rsidR="00722008" w:rsidRPr="007F75AD" w:rsidRDefault="00722008" w:rsidP="007F75AD">
            <w:pPr>
              <w:pStyle w:val="TableParagraph"/>
              <w:spacing w:before="6"/>
              <w:ind w:left="34" w:right="23"/>
              <w:jc w:val="center"/>
              <w:rPr>
                <w:b/>
              </w:rPr>
            </w:pPr>
            <w:r w:rsidRPr="007F75AD">
              <w:rPr>
                <w:b/>
                <w:color w:val="0D0D0D"/>
                <w:spacing w:val="-2"/>
              </w:rPr>
              <w:t>Verendah</w:t>
            </w:r>
          </w:p>
        </w:tc>
        <w:tc>
          <w:tcPr>
            <w:tcW w:w="398" w:type="dxa"/>
          </w:tcPr>
          <w:p w14:paraId="03ACFE5C"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1EA6B902"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7D14544B" w14:textId="77777777" w:rsidR="00722008" w:rsidRPr="007F75AD" w:rsidRDefault="00722008" w:rsidP="007F75AD">
            <w:pPr>
              <w:pStyle w:val="TableParagraph"/>
              <w:spacing w:before="6"/>
              <w:ind w:right="107"/>
              <w:jc w:val="right"/>
            </w:pPr>
            <w:r w:rsidRPr="007F75AD">
              <w:rPr>
                <w:color w:val="0D0D0D"/>
                <w:spacing w:val="-10"/>
              </w:rPr>
              <w:t>1</w:t>
            </w:r>
          </w:p>
        </w:tc>
        <w:tc>
          <w:tcPr>
            <w:tcW w:w="711" w:type="dxa"/>
          </w:tcPr>
          <w:p w14:paraId="0FF2C7E5" w14:textId="77777777" w:rsidR="00722008" w:rsidRPr="007F75AD" w:rsidRDefault="00722008" w:rsidP="007F75AD">
            <w:pPr>
              <w:pStyle w:val="TableParagraph"/>
              <w:spacing w:before="6"/>
              <w:ind w:left="171"/>
            </w:pPr>
            <w:r w:rsidRPr="007F75AD">
              <w:rPr>
                <w:color w:val="0D0D0D"/>
                <w:spacing w:val="-4"/>
              </w:rPr>
              <w:t>8.00</w:t>
            </w:r>
          </w:p>
        </w:tc>
        <w:tc>
          <w:tcPr>
            <w:tcW w:w="661" w:type="dxa"/>
          </w:tcPr>
          <w:p w14:paraId="6FEB5F66" w14:textId="77777777" w:rsidR="00722008" w:rsidRPr="007F75AD" w:rsidRDefault="00722008" w:rsidP="007F75AD">
            <w:pPr>
              <w:pStyle w:val="TableParagraph"/>
              <w:spacing w:before="6"/>
              <w:ind w:left="104"/>
            </w:pPr>
            <w:r w:rsidRPr="007F75AD">
              <w:rPr>
                <w:color w:val="0D0D0D"/>
                <w:spacing w:val="-2"/>
              </w:rPr>
              <w:t>10.00</w:t>
            </w:r>
          </w:p>
        </w:tc>
        <w:tc>
          <w:tcPr>
            <w:tcW w:w="661" w:type="dxa"/>
          </w:tcPr>
          <w:p w14:paraId="33B7C9A3" w14:textId="77777777" w:rsidR="00722008" w:rsidRPr="007F75AD" w:rsidRDefault="00722008" w:rsidP="007F75AD">
            <w:pPr>
              <w:pStyle w:val="TableParagraph"/>
              <w:rPr>
                <w:rFonts w:ascii="Times New Roman"/>
              </w:rPr>
            </w:pPr>
          </w:p>
        </w:tc>
        <w:tc>
          <w:tcPr>
            <w:tcW w:w="890" w:type="dxa"/>
          </w:tcPr>
          <w:p w14:paraId="2CBF362D" w14:textId="77777777" w:rsidR="00722008" w:rsidRPr="007F75AD" w:rsidRDefault="00722008" w:rsidP="007F75AD">
            <w:pPr>
              <w:pStyle w:val="TableParagraph"/>
              <w:spacing w:before="6"/>
              <w:ind w:left="210"/>
            </w:pPr>
            <w:r w:rsidRPr="007F75AD">
              <w:rPr>
                <w:color w:val="0D0D0D"/>
                <w:spacing w:val="-2"/>
              </w:rPr>
              <w:t>80.00</w:t>
            </w:r>
          </w:p>
        </w:tc>
        <w:tc>
          <w:tcPr>
            <w:tcW w:w="529" w:type="dxa"/>
          </w:tcPr>
          <w:p w14:paraId="3E8E2C85" w14:textId="77777777" w:rsidR="00722008" w:rsidRPr="007F75AD" w:rsidRDefault="00722008" w:rsidP="007F75AD">
            <w:pPr>
              <w:pStyle w:val="TableParagraph"/>
              <w:spacing w:before="6"/>
              <w:ind w:left="24" w:right="11"/>
              <w:jc w:val="center"/>
            </w:pPr>
            <w:proofErr w:type="spellStart"/>
            <w:r w:rsidRPr="007F75AD">
              <w:rPr>
                <w:color w:val="0D0D0D"/>
                <w:spacing w:val="-5"/>
              </w:rPr>
              <w:t>Sft</w:t>
            </w:r>
            <w:proofErr w:type="spellEnd"/>
          </w:p>
        </w:tc>
        <w:tc>
          <w:tcPr>
            <w:tcW w:w="903" w:type="dxa"/>
          </w:tcPr>
          <w:p w14:paraId="6F4ED1CA" w14:textId="77777777" w:rsidR="00722008" w:rsidRPr="007F75AD" w:rsidRDefault="00722008" w:rsidP="007F75AD">
            <w:pPr>
              <w:pStyle w:val="TableParagraph"/>
              <w:rPr>
                <w:rFonts w:ascii="Times New Roman"/>
              </w:rPr>
            </w:pPr>
          </w:p>
        </w:tc>
        <w:tc>
          <w:tcPr>
            <w:tcW w:w="482" w:type="dxa"/>
          </w:tcPr>
          <w:p w14:paraId="3DD32CAB" w14:textId="77777777" w:rsidR="00722008" w:rsidRPr="007F75AD" w:rsidRDefault="00722008" w:rsidP="007F75AD">
            <w:pPr>
              <w:pStyle w:val="TableParagraph"/>
              <w:rPr>
                <w:rFonts w:ascii="Times New Roman"/>
              </w:rPr>
            </w:pPr>
          </w:p>
        </w:tc>
        <w:tc>
          <w:tcPr>
            <w:tcW w:w="1109" w:type="dxa"/>
          </w:tcPr>
          <w:p w14:paraId="69656061" w14:textId="77777777" w:rsidR="00722008" w:rsidRPr="007F75AD" w:rsidRDefault="00722008" w:rsidP="007F75AD">
            <w:pPr>
              <w:pStyle w:val="TableParagraph"/>
              <w:rPr>
                <w:rFonts w:ascii="Times New Roman"/>
              </w:rPr>
            </w:pPr>
          </w:p>
        </w:tc>
      </w:tr>
      <w:tr w:rsidR="00722008" w:rsidRPr="007F75AD" w14:paraId="412C53EF" w14:textId="77777777" w:rsidTr="00C87D32">
        <w:tc>
          <w:tcPr>
            <w:tcW w:w="351" w:type="dxa"/>
          </w:tcPr>
          <w:p w14:paraId="3FE7A883" w14:textId="77777777" w:rsidR="00722008" w:rsidRPr="007F75AD" w:rsidRDefault="00722008" w:rsidP="007F75AD">
            <w:pPr>
              <w:pStyle w:val="TableParagraph"/>
              <w:rPr>
                <w:rFonts w:ascii="Times New Roman"/>
              </w:rPr>
            </w:pPr>
          </w:p>
        </w:tc>
        <w:tc>
          <w:tcPr>
            <w:tcW w:w="3588" w:type="dxa"/>
          </w:tcPr>
          <w:p w14:paraId="35387F16" w14:textId="77777777" w:rsidR="00722008" w:rsidRPr="007F75AD" w:rsidRDefault="00722008" w:rsidP="007F75AD">
            <w:pPr>
              <w:pStyle w:val="TableParagraph"/>
              <w:rPr>
                <w:rFonts w:ascii="Times New Roman"/>
              </w:rPr>
            </w:pPr>
          </w:p>
        </w:tc>
        <w:tc>
          <w:tcPr>
            <w:tcW w:w="398" w:type="dxa"/>
          </w:tcPr>
          <w:p w14:paraId="53702C22" w14:textId="77777777" w:rsidR="00722008" w:rsidRPr="007F75AD" w:rsidRDefault="00722008" w:rsidP="007F75AD">
            <w:pPr>
              <w:pStyle w:val="TableParagraph"/>
              <w:rPr>
                <w:rFonts w:ascii="Times New Roman"/>
              </w:rPr>
            </w:pPr>
          </w:p>
        </w:tc>
        <w:tc>
          <w:tcPr>
            <w:tcW w:w="156" w:type="dxa"/>
          </w:tcPr>
          <w:p w14:paraId="1159F696" w14:textId="77777777" w:rsidR="00722008" w:rsidRPr="007F75AD" w:rsidRDefault="00722008" w:rsidP="007F75AD">
            <w:pPr>
              <w:pStyle w:val="TableParagraph"/>
              <w:rPr>
                <w:rFonts w:ascii="Times New Roman"/>
              </w:rPr>
            </w:pPr>
          </w:p>
        </w:tc>
        <w:tc>
          <w:tcPr>
            <w:tcW w:w="361" w:type="dxa"/>
          </w:tcPr>
          <w:p w14:paraId="435590FD" w14:textId="77777777" w:rsidR="00722008" w:rsidRPr="007F75AD" w:rsidRDefault="00722008" w:rsidP="007F75AD">
            <w:pPr>
              <w:pStyle w:val="TableParagraph"/>
              <w:rPr>
                <w:rFonts w:ascii="Times New Roman"/>
              </w:rPr>
            </w:pPr>
          </w:p>
        </w:tc>
        <w:tc>
          <w:tcPr>
            <w:tcW w:w="711" w:type="dxa"/>
          </w:tcPr>
          <w:p w14:paraId="44A8121A" w14:textId="77777777" w:rsidR="00722008" w:rsidRPr="007F75AD" w:rsidRDefault="00722008" w:rsidP="007F75AD">
            <w:pPr>
              <w:pStyle w:val="TableParagraph"/>
              <w:rPr>
                <w:rFonts w:ascii="Times New Roman"/>
              </w:rPr>
            </w:pPr>
          </w:p>
        </w:tc>
        <w:tc>
          <w:tcPr>
            <w:tcW w:w="661" w:type="dxa"/>
          </w:tcPr>
          <w:p w14:paraId="7ECB4143" w14:textId="77777777" w:rsidR="00722008" w:rsidRPr="007F75AD" w:rsidRDefault="00722008" w:rsidP="007F75AD">
            <w:pPr>
              <w:pStyle w:val="TableParagraph"/>
              <w:rPr>
                <w:rFonts w:ascii="Times New Roman"/>
              </w:rPr>
            </w:pPr>
          </w:p>
        </w:tc>
        <w:tc>
          <w:tcPr>
            <w:tcW w:w="661" w:type="dxa"/>
          </w:tcPr>
          <w:p w14:paraId="5693B507" w14:textId="77777777" w:rsidR="00722008" w:rsidRPr="007F75AD" w:rsidRDefault="00722008" w:rsidP="007F75AD">
            <w:pPr>
              <w:pStyle w:val="TableParagraph"/>
              <w:rPr>
                <w:rFonts w:ascii="Times New Roman"/>
              </w:rPr>
            </w:pPr>
          </w:p>
        </w:tc>
        <w:tc>
          <w:tcPr>
            <w:tcW w:w="890" w:type="dxa"/>
          </w:tcPr>
          <w:p w14:paraId="7B94B9F6" w14:textId="77777777" w:rsidR="00722008" w:rsidRPr="007F75AD" w:rsidRDefault="00722008" w:rsidP="007F75AD">
            <w:pPr>
              <w:pStyle w:val="TableParagraph"/>
              <w:rPr>
                <w:rFonts w:ascii="Times New Roman"/>
              </w:rPr>
            </w:pPr>
          </w:p>
        </w:tc>
        <w:tc>
          <w:tcPr>
            <w:tcW w:w="529" w:type="dxa"/>
          </w:tcPr>
          <w:p w14:paraId="13AF0C34" w14:textId="77777777" w:rsidR="00722008" w:rsidRPr="007F75AD" w:rsidRDefault="00722008" w:rsidP="007F75AD">
            <w:pPr>
              <w:pStyle w:val="TableParagraph"/>
              <w:rPr>
                <w:rFonts w:ascii="Times New Roman"/>
              </w:rPr>
            </w:pPr>
          </w:p>
        </w:tc>
        <w:tc>
          <w:tcPr>
            <w:tcW w:w="903" w:type="dxa"/>
          </w:tcPr>
          <w:p w14:paraId="3D73E7DB" w14:textId="77777777" w:rsidR="00722008" w:rsidRPr="007F75AD" w:rsidRDefault="00722008" w:rsidP="007F75AD">
            <w:pPr>
              <w:pStyle w:val="TableParagraph"/>
              <w:rPr>
                <w:rFonts w:ascii="Times New Roman"/>
              </w:rPr>
            </w:pPr>
          </w:p>
        </w:tc>
        <w:tc>
          <w:tcPr>
            <w:tcW w:w="482" w:type="dxa"/>
          </w:tcPr>
          <w:p w14:paraId="2292828B" w14:textId="77777777" w:rsidR="00722008" w:rsidRPr="007F75AD" w:rsidRDefault="00722008" w:rsidP="007F75AD">
            <w:pPr>
              <w:pStyle w:val="TableParagraph"/>
              <w:rPr>
                <w:rFonts w:ascii="Times New Roman"/>
              </w:rPr>
            </w:pPr>
          </w:p>
        </w:tc>
        <w:tc>
          <w:tcPr>
            <w:tcW w:w="1109" w:type="dxa"/>
          </w:tcPr>
          <w:p w14:paraId="69A6DAFF" w14:textId="77777777" w:rsidR="00722008" w:rsidRPr="007F75AD" w:rsidRDefault="00722008" w:rsidP="007F75AD">
            <w:pPr>
              <w:pStyle w:val="TableParagraph"/>
              <w:rPr>
                <w:rFonts w:ascii="Times New Roman"/>
              </w:rPr>
            </w:pPr>
          </w:p>
        </w:tc>
      </w:tr>
      <w:tr w:rsidR="00722008" w:rsidRPr="007F75AD" w14:paraId="5A15620F" w14:textId="77777777" w:rsidTr="00C87D32">
        <w:tc>
          <w:tcPr>
            <w:tcW w:w="351" w:type="dxa"/>
          </w:tcPr>
          <w:p w14:paraId="5C9CD5DC" w14:textId="77777777" w:rsidR="00722008" w:rsidRPr="007F75AD" w:rsidRDefault="00722008" w:rsidP="007F75AD">
            <w:pPr>
              <w:pStyle w:val="TableParagraph"/>
              <w:rPr>
                <w:rFonts w:ascii="Times New Roman"/>
              </w:rPr>
            </w:pPr>
          </w:p>
        </w:tc>
        <w:tc>
          <w:tcPr>
            <w:tcW w:w="3588" w:type="dxa"/>
          </w:tcPr>
          <w:p w14:paraId="07C53131" w14:textId="77777777" w:rsidR="00722008" w:rsidRPr="007F75AD" w:rsidRDefault="00722008" w:rsidP="007F75AD">
            <w:pPr>
              <w:pStyle w:val="TableParagraph"/>
              <w:rPr>
                <w:rFonts w:ascii="Times New Roman"/>
              </w:rPr>
            </w:pPr>
          </w:p>
        </w:tc>
        <w:tc>
          <w:tcPr>
            <w:tcW w:w="398" w:type="dxa"/>
          </w:tcPr>
          <w:p w14:paraId="32FCD73B" w14:textId="77777777" w:rsidR="00722008" w:rsidRPr="007F75AD" w:rsidRDefault="00722008" w:rsidP="007F75AD">
            <w:pPr>
              <w:pStyle w:val="TableParagraph"/>
              <w:rPr>
                <w:rFonts w:ascii="Times New Roman"/>
              </w:rPr>
            </w:pPr>
          </w:p>
        </w:tc>
        <w:tc>
          <w:tcPr>
            <w:tcW w:w="156" w:type="dxa"/>
          </w:tcPr>
          <w:p w14:paraId="28D9AF47" w14:textId="77777777" w:rsidR="00722008" w:rsidRPr="007F75AD" w:rsidRDefault="00722008" w:rsidP="007F75AD">
            <w:pPr>
              <w:pStyle w:val="TableParagraph"/>
              <w:rPr>
                <w:rFonts w:ascii="Times New Roman"/>
              </w:rPr>
            </w:pPr>
          </w:p>
        </w:tc>
        <w:tc>
          <w:tcPr>
            <w:tcW w:w="361" w:type="dxa"/>
          </w:tcPr>
          <w:p w14:paraId="4225FD27" w14:textId="77777777" w:rsidR="00722008" w:rsidRPr="007F75AD" w:rsidRDefault="00722008" w:rsidP="007F75AD">
            <w:pPr>
              <w:pStyle w:val="TableParagraph"/>
              <w:rPr>
                <w:rFonts w:ascii="Times New Roman"/>
              </w:rPr>
            </w:pPr>
          </w:p>
        </w:tc>
        <w:tc>
          <w:tcPr>
            <w:tcW w:w="711" w:type="dxa"/>
          </w:tcPr>
          <w:p w14:paraId="466D8A26" w14:textId="77777777" w:rsidR="00722008" w:rsidRPr="007F75AD" w:rsidRDefault="00722008" w:rsidP="007F75AD">
            <w:pPr>
              <w:pStyle w:val="TableParagraph"/>
              <w:rPr>
                <w:rFonts w:ascii="Times New Roman"/>
              </w:rPr>
            </w:pPr>
          </w:p>
        </w:tc>
        <w:tc>
          <w:tcPr>
            <w:tcW w:w="661" w:type="dxa"/>
          </w:tcPr>
          <w:p w14:paraId="7359AA7E" w14:textId="77777777" w:rsidR="00722008" w:rsidRPr="007F75AD" w:rsidRDefault="00722008" w:rsidP="007F75AD">
            <w:pPr>
              <w:pStyle w:val="TableParagraph"/>
              <w:rPr>
                <w:rFonts w:ascii="Times New Roman"/>
              </w:rPr>
            </w:pPr>
          </w:p>
        </w:tc>
        <w:tc>
          <w:tcPr>
            <w:tcW w:w="661" w:type="dxa"/>
          </w:tcPr>
          <w:p w14:paraId="51EEAA0B" w14:textId="77777777" w:rsidR="00722008" w:rsidRPr="007F75AD" w:rsidRDefault="00722008" w:rsidP="007F75AD">
            <w:pPr>
              <w:pStyle w:val="TableParagraph"/>
              <w:rPr>
                <w:rFonts w:ascii="Times New Roman"/>
              </w:rPr>
            </w:pPr>
          </w:p>
        </w:tc>
        <w:tc>
          <w:tcPr>
            <w:tcW w:w="890" w:type="dxa"/>
          </w:tcPr>
          <w:p w14:paraId="4BFE5504" w14:textId="77777777" w:rsidR="00722008" w:rsidRPr="007F75AD" w:rsidRDefault="00722008" w:rsidP="007F75AD">
            <w:pPr>
              <w:pStyle w:val="TableParagraph"/>
              <w:spacing w:before="6"/>
              <w:ind w:left="167"/>
            </w:pPr>
            <w:r w:rsidRPr="007F75AD">
              <w:rPr>
                <w:color w:val="0D0D0D"/>
                <w:spacing w:val="-2"/>
              </w:rPr>
              <w:t>864.00</w:t>
            </w:r>
          </w:p>
        </w:tc>
        <w:tc>
          <w:tcPr>
            <w:tcW w:w="529" w:type="dxa"/>
          </w:tcPr>
          <w:p w14:paraId="77105F4E" w14:textId="77777777" w:rsidR="00722008" w:rsidRPr="007F75AD" w:rsidRDefault="00722008" w:rsidP="007F75AD">
            <w:pPr>
              <w:pStyle w:val="TableParagraph"/>
              <w:spacing w:before="6"/>
              <w:ind w:left="24" w:right="11"/>
              <w:jc w:val="center"/>
            </w:pPr>
            <w:proofErr w:type="spellStart"/>
            <w:r w:rsidRPr="007F75AD">
              <w:rPr>
                <w:color w:val="0D0D0D"/>
                <w:spacing w:val="-5"/>
              </w:rPr>
              <w:t>Sft</w:t>
            </w:r>
            <w:proofErr w:type="spellEnd"/>
          </w:p>
        </w:tc>
        <w:tc>
          <w:tcPr>
            <w:tcW w:w="903" w:type="dxa"/>
          </w:tcPr>
          <w:p w14:paraId="4A251FE8" w14:textId="77777777" w:rsidR="00722008" w:rsidRPr="007F75AD" w:rsidRDefault="00722008" w:rsidP="007F75AD">
            <w:pPr>
              <w:pStyle w:val="TableParagraph"/>
              <w:rPr>
                <w:rFonts w:ascii="Times New Roman"/>
              </w:rPr>
            </w:pPr>
          </w:p>
        </w:tc>
        <w:tc>
          <w:tcPr>
            <w:tcW w:w="482" w:type="dxa"/>
          </w:tcPr>
          <w:p w14:paraId="0D45E8C4" w14:textId="77777777" w:rsidR="00722008" w:rsidRPr="007F75AD" w:rsidRDefault="00722008" w:rsidP="007F75AD">
            <w:pPr>
              <w:pStyle w:val="TableParagraph"/>
              <w:rPr>
                <w:rFonts w:ascii="Times New Roman"/>
              </w:rPr>
            </w:pPr>
          </w:p>
        </w:tc>
        <w:tc>
          <w:tcPr>
            <w:tcW w:w="1109" w:type="dxa"/>
          </w:tcPr>
          <w:p w14:paraId="4DFF66BE" w14:textId="77777777" w:rsidR="00722008" w:rsidRPr="007F75AD" w:rsidRDefault="00722008" w:rsidP="007F75AD">
            <w:pPr>
              <w:pStyle w:val="TableParagraph"/>
              <w:rPr>
                <w:rFonts w:ascii="Times New Roman"/>
              </w:rPr>
            </w:pPr>
          </w:p>
        </w:tc>
      </w:tr>
      <w:tr w:rsidR="00722008" w:rsidRPr="007F75AD" w14:paraId="259FD2C0" w14:textId="77777777" w:rsidTr="00C87D32">
        <w:tc>
          <w:tcPr>
            <w:tcW w:w="351" w:type="dxa"/>
            <w:vMerge w:val="restart"/>
          </w:tcPr>
          <w:p w14:paraId="015FCDE4" w14:textId="77777777" w:rsidR="00722008" w:rsidRPr="007F75AD" w:rsidRDefault="00722008" w:rsidP="007F75AD">
            <w:pPr>
              <w:pStyle w:val="TableParagraph"/>
              <w:spacing w:before="6"/>
              <w:ind w:left="119"/>
              <w:rPr>
                <w:b/>
              </w:rPr>
            </w:pPr>
            <w:r w:rsidRPr="007F75AD">
              <w:rPr>
                <w:b/>
                <w:spacing w:val="-10"/>
              </w:rPr>
              <w:t>5</w:t>
            </w:r>
          </w:p>
        </w:tc>
        <w:tc>
          <w:tcPr>
            <w:tcW w:w="4503" w:type="dxa"/>
            <w:gridSpan w:val="4"/>
          </w:tcPr>
          <w:p w14:paraId="536A61A5" w14:textId="77777777" w:rsidR="00722008" w:rsidRPr="007F75AD" w:rsidRDefault="00722008" w:rsidP="007F75AD">
            <w:pPr>
              <w:pStyle w:val="TableParagraph"/>
              <w:spacing w:before="2"/>
              <w:ind w:left="26"/>
            </w:pPr>
            <w:r w:rsidRPr="007F75AD">
              <w:t>Providing</w:t>
            </w:r>
            <w:r w:rsidRPr="007F75AD">
              <w:rPr>
                <w:spacing w:val="40"/>
              </w:rPr>
              <w:t xml:space="preserve"> </w:t>
            </w:r>
            <w:r w:rsidRPr="007F75AD">
              <w:t>and</w:t>
            </w:r>
            <w:r w:rsidRPr="007F75AD">
              <w:rPr>
                <w:spacing w:val="40"/>
              </w:rPr>
              <w:t xml:space="preserve"> </w:t>
            </w:r>
            <w:r w:rsidRPr="007F75AD">
              <w:t>laying</w:t>
            </w:r>
            <w:r w:rsidRPr="007F75AD">
              <w:rPr>
                <w:spacing w:val="40"/>
              </w:rPr>
              <w:t xml:space="preserve"> </w:t>
            </w:r>
            <w:r w:rsidRPr="007F75AD">
              <w:t>1:2:4</w:t>
            </w:r>
            <w:r w:rsidRPr="007F75AD">
              <w:rPr>
                <w:spacing w:val="40"/>
              </w:rPr>
              <w:t xml:space="preserve"> </w:t>
            </w:r>
            <w:r w:rsidRPr="007F75AD">
              <w:t>P.C.C</w:t>
            </w:r>
            <w:r w:rsidRPr="007F75AD">
              <w:rPr>
                <w:spacing w:val="40"/>
              </w:rPr>
              <w:t xml:space="preserve"> </w:t>
            </w:r>
            <w:r w:rsidRPr="007F75AD">
              <w:t>roof</w:t>
            </w:r>
            <w:r w:rsidRPr="007F75AD">
              <w:rPr>
                <w:spacing w:val="40"/>
              </w:rPr>
              <w:t xml:space="preserve"> </w:t>
            </w:r>
            <w:r w:rsidRPr="007F75AD">
              <w:t>screeding</w:t>
            </w:r>
            <w:r w:rsidRPr="007F75AD">
              <w:rPr>
                <w:spacing w:val="40"/>
              </w:rPr>
              <w:t xml:space="preserve"> </w:t>
            </w:r>
            <w:r w:rsidRPr="007F75AD">
              <w:t>using crushed</w:t>
            </w:r>
            <w:r w:rsidRPr="007F75AD">
              <w:rPr>
                <w:spacing w:val="80"/>
                <w:w w:val="150"/>
              </w:rPr>
              <w:t xml:space="preserve"> </w:t>
            </w:r>
            <w:r w:rsidRPr="007F75AD">
              <w:t>stone</w:t>
            </w:r>
            <w:r w:rsidRPr="007F75AD">
              <w:rPr>
                <w:spacing w:val="80"/>
                <w:w w:val="150"/>
              </w:rPr>
              <w:t xml:space="preserve"> </w:t>
            </w:r>
            <w:r w:rsidRPr="007F75AD">
              <w:t>3/4"</w:t>
            </w:r>
            <w:r w:rsidRPr="007F75AD">
              <w:rPr>
                <w:spacing w:val="80"/>
                <w:w w:val="150"/>
              </w:rPr>
              <w:t xml:space="preserve"> </w:t>
            </w:r>
            <w:r w:rsidRPr="007F75AD">
              <w:t>(19mm)</w:t>
            </w:r>
            <w:r w:rsidRPr="007F75AD">
              <w:rPr>
                <w:spacing w:val="80"/>
                <w:w w:val="150"/>
              </w:rPr>
              <w:t xml:space="preserve"> </w:t>
            </w:r>
            <w:r w:rsidRPr="007F75AD">
              <w:t>including</w:t>
            </w:r>
            <w:r w:rsidRPr="007F75AD">
              <w:rPr>
                <w:spacing w:val="80"/>
                <w:w w:val="150"/>
              </w:rPr>
              <w:t xml:space="preserve"> </w:t>
            </w:r>
            <w:r w:rsidRPr="007F75AD">
              <w:t>formwork,</w:t>
            </w:r>
            <w:r w:rsidRPr="007F75AD">
              <w:rPr>
                <w:spacing w:val="40"/>
              </w:rPr>
              <w:t xml:space="preserve"> </w:t>
            </w:r>
            <w:r w:rsidRPr="007F75AD">
              <w:t>consolidation,</w:t>
            </w:r>
            <w:r w:rsidRPr="007F75AD">
              <w:rPr>
                <w:spacing w:val="80"/>
              </w:rPr>
              <w:t xml:space="preserve"> </w:t>
            </w:r>
            <w:r w:rsidRPr="007F75AD">
              <w:t>finishing</w:t>
            </w:r>
            <w:r w:rsidRPr="007F75AD">
              <w:rPr>
                <w:spacing w:val="80"/>
              </w:rPr>
              <w:t xml:space="preserve"> </w:t>
            </w:r>
            <w:r w:rsidRPr="007F75AD">
              <w:t>and</w:t>
            </w:r>
            <w:r w:rsidRPr="007F75AD">
              <w:rPr>
                <w:spacing w:val="80"/>
              </w:rPr>
              <w:t xml:space="preserve"> </w:t>
            </w:r>
            <w:r w:rsidRPr="007F75AD">
              <w:t>curing.</w:t>
            </w:r>
            <w:r w:rsidRPr="007F75AD">
              <w:rPr>
                <w:spacing w:val="80"/>
              </w:rPr>
              <w:t xml:space="preserve"> </w:t>
            </w:r>
            <w:r w:rsidRPr="007F75AD">
              <w:t>1-1/2"</w:t>
            </w:r>
            <w:r w:rsidRPr="007F75AD">
              <w:rPr>
                <w:spacing w:val="80"/>
              </w:rPr>
              <w:t xml:space="preserve"> </w:t>
            </w:r>
            <w:r w:rsidRPr="007F75AD">
              <w:t>(37.5mm) nominal thick P.C.C. roof screeding</w:t>
            </w:r>
          </w:p>
        </w:tc>
        <w:tc>
          <w:tcPr>
            <w:tcW w:w="711" w:type="dxa"/>
          </w:tcPr>
          <w:p w14:paraId="3330CB2A" w14:textId="77777777" w:rsidR="00722008" w:rsidRPr="007F75AD" w:rsidRDefault="00722008" w:rsidP="007F75AD">
            <w:pPr>
              <w:pStyle w:val="TableParagraph"/>
              <w:rPr>
                <w:rFonts w:ascii="Times New Roman"/>
              </w:rPr>
            </w:pPr>
          </w:p>
        </w:tc>
        <w:tc>
          <w:tcPr>
            <w:tcW w:w="661" w:type="dxa"/>
          </w:tcPr>
          <w:p w14:paraId="71EECF7D" w14:textId="77777777" w:rsidR="00722008" w:rsidRPr="007F75AD" w:rsidRDefault="00722008" w:rsidP="007F75AD">
            <w:pPr>
              <w:pStyle w:val="TableParagraph"/>
              <w:rPr>
                <w:rFonts w:ascii="Times New Roman"/>
              </w:rPr>
            </w:pPr>
          </w:p>
        </w:tc>
        <w:tc>
          <w:tcPr>
            <w:tcW w:w="661" w:type="dxa"/>
          </w:tcPr>
          <w:p w14:paraId="719AE851" w14:textId="77777777" w:rsidR="00722008" w:rsidRPr="007F75AD" w:rsidRDefault="00722008" w:rsidP="007F75AD">
            <w:pPr>
              <w:pStyle w:val="TableParagraph"/>
              <w:rPr>
                <w:rFonts w:ascii="Times New Roman"/>
              </w:rPr>
            </w:pPr>
          </w:p>
        </w:tc>
        <w:tc>
          <w:tcPr>
            <w:tcW w:w="890" w:type="dxa"/>
          </w:tcPr>
          <w:p w14:paraId="5ECF59A5" w14:textId="77777777" w:rsidR="00722008" w:rsidRPr="007F75AD" w:rsidRDefault="00722008" w:rsidP="007F75AD">
            <w:pPr>
              <w:pStyle w:val="TableParagraph"/>
              <w:rPr>
                <w:rFonts w:ascii="Times New Roman"/>
              </w:rPr>
            </w:pPr>
          </w:p>
        </w:tc>
        <w:tc>
          <w:tcPr>
            <w:tcW w:w="529" w:type="dxa"/>
          </w:tcPr>
          <w:p w14:paraId="53AEF046" w14:textId="77777777" w:rsidR="00722008" w:rsidRPr="007F75AD" w:rsidRDefault="00722008" w:rsidP="007F75AD">
            <w:pPr>
              <w:pStyle w:val="TableParagraph"/>
              <w:rPr>
                <w:rFonts w:ascii="Times New Roman"/>
              </w:rPr>
            </w:pPr>
          </w:p>
        </w:tc>
        <w:tc>
          <w:tcPr>
            <w:tcW w:w="903" w:type="dxa"/>
          </w:tcPr>
          <w:p w14:paraId="79448564" w14:textId="77777777" w:rsidR="00722008" w:rsidRPr="007F75AD" w:rsidRDefault="00722008" w:rsidP="007F75AD">
            <w:pPr>
              <w:pStyle w:val="TableParagraph"/>
              <w:rPr>
                <w:rFonts w:ascii="Times New Roman"/>
              </w:rPr>
            </w:pPr>
          </w:p>
        </w:tc>
        <w:tc>
          <w:tcPr>
            <w:tcW w:w="482" w:type="dxa"/>
          </w:tcPr>
          <w:p w14:paraId="54BE56F8" w14:textId="77777777" w:rsidR="00722008" w:rsidRPr="007F75AD" w:rsidRDefault="00722008" w:rsidP="007F75AD">
            <w:pPr>
              <w:pStyle w:val="TableParagraph"/>
              <w:rPr>
                <w:rFonts w:ascii="Times New Roman"/>
              </w:rPr>
            </w:pPr>
          </w:p>
        </w:tc>
        <w:tc>
          <w:tcPr>
            <w:tcW w:w="1109" w:type="dxa"/>
          </w:tcPr>
          <w:p w14:paraId="251B5BDC" w14:textId="77777777" w:rsidR="00722008" w:rsidRPr="007F75AD" w:rsidRDefault="00722008" w:rsidP="007F75AD">
            <w:pPr>
              <w:pStyle w:val="TableParagraph"/>
              <w:rPr>
                <w:rFonts w:ascii="Times New Roman"/>
              </w:rPr>
            </w:pPr>
          </w:p>
        </w:tc>
      </w:tr>
      <w:tr w:rsidR="00722008" w:rsidRPr="007F75AD" w14:paraId="17C3D698" w14:textId="77777777" w:rsidTr="00C87D32">
        <w:tc>
          <w:tcPr>
            <w:tcW w:w="351" w:type="dxa"/>
            <w:vMerge/>
            <w:tcBorders>
              <w:top w:val="nil"/>
            </w:tcBorders>
          </w:tcPr>
          <w:p w14:paraId="7F64E2B1" w14:textId="77777777" w:rsidR="00722008" w:rsidRPr="007F75AD" w:rsidRDefault="00722008" w:rsidP="007F75AD"/>
        </w:tc>
        <w:tc>
          <w:tcPr>
            <w:tcW w:w="3588" w:type="dxa"/>
          </w:tcPr>
          <w:p w14:paraId="5C59A36D" w14:textId="77777777" w:rsidR="00722008" w:rsidRPr="007F75AD" w:rsidRDefault="00722008" w:rsidP="007F75AD">
            <w:pPr>
              <w:pStyle w:val="TableParagraph"/>
              <w:rPr>
                <w:rFonts w:ascii="Times New Roman"/>
              </w:rPr>
            </w:pPr>
          </w:p>
        </w:tc>
        <w:tc>
          <w:tcPr>
            <w:tcW w:w="398" w:type="dxa"/>
          </w:tcPr>
          <w:p w14:paraId="75DF61A3" w14:textId="77777777" w:rsidR="00722008" w:rsidRPr="007F75AD" w:rsidRDefault="00722008" w:rsidP="007F75AD">
            <w:pPr>
              <w:pStyle w:val="TableParagraph"/>
              <w:rPr>
                <w:rFonts w:ascii="Times New Roman"/>
              </w:rPr>
            </w:pPr>
          </w:p>
        </w:tc>
        <w:tc>
          <w:tcPr>
            <w:tcW w:w="156" w:type="dxa"/>
          </w:tcPr>
          <w:p w14:paraId="15B1B0A4" w14:textId="77777777" w:rsidR="00722008" w:rsidRPr="007F75AD" w:rsidRDefault="00722008" w:rsidP="007F75AD">
            <w:pPr>
              <w:pStyle w:val="TableParagraph"/>
              <w:rPr>
                <w:rFonts w:ascii="Times New Roman"/>
              </w:rPr>
            </w:pPr>
          </w:p>
        </w:tc>
        <w:tc>
          <w:tcPr>
            <w:tcW w:w="361" w:type="dxa"/>
          </w:tcPr>
          <w:p w14:paraId="5CD231F5" w14:textId="77777777" w:rsidR="00722008" w:rsidRPr="007F75AD" w:rsidRDefault="00722008" w:rsidP="007F75AD">
            <w:pPr>
              <w:pStyle w:val="TableParagraph"/>
              <w:rPr>
                <w:rFonts w:ascii="Times New Roman"/>
              </w:rPr>
            </w:pPr>
          </w:p>
        </w:tc>
        <w:tc>
          <w:tcPr>
            <w:tcW w:w="711" w:type="dxa"/>
          </w:tcPr>
          <w:p w14:paraId="06D36E8E" w14:textId="77777777" w:rsidR="00722008" w:rsidRPr="007F75AD" w:rsidRDefault="00722008" w:rsidP="007F75AD">
            <w:pPr>
              <w:pStyle w:val="TableParagraph"/>
              <w:rPr>
                <w:rFonts w:ascii="Times New Roman"/>
              </w:rPr>
            </w:pPr>
          </w:p>
        </w:tc>
        <w:tc>
          <w:tcPr>
            <w:tcW w:w="661" w:type="dxa"/>
          </w:tcPr>
          <w:p w14:paraId="7844FC4C" w14:textId="77777777" w:rsidR="00722008" w:rsidRPr="007F75AD" w:rsidRDefault="00722008" w:rsidP="007F75AD">
            <w:pPr>
              <w:pStyle w:val="TableParagraph"/>
              <w:rPr>
                <w:rFonts w:ascii="Times New Roman"/>
              </w:rPr>
            </w:pPr>
          </w:p>
        </w:tc>
        <w:tc>
          <w:tcPr>
            <w:tcW w:w="661" w:type="dxa"/>
          </w:tcPr>
          <w:p w14:paraId="098FF117" w14:textId="77777777" w:rsidR="00722008" w:rsidRPr="007F75AD" w:rsidRDefault="00722008" w:rsidP="007F75AD">
            <w:pPr>
              <w:pStyle w:val="TableParagraph"/>
              <w:rPr>
                <w:rFonts w:ascii="Times New Roman"/>
              </w:rPr>
            </w:pPr>
          </w:p>
        </w:tc>
        <w:tc>
          <w:tcPr>
            <w:tcW w:w="890" w:type="dxa"/>
          </w:tcPr>
          <w:p w14:paraId="7220AE08" w14:textId="77777777" w:rsidR="00722008" w:rsidRPr="007F75AD" w:rsidRDefault="00722008" w:rsidP="007F75AD">
            <w:pPr>
              <w:pStyle w:val="TableParagraph"/>
              <w:rPr>
                <w:rFonts w:ascii="Times New Roman"/>
              </w:rPr>
            </w:pPr>
          </w:p>
        </w:tc>
        <w:tc>
          <w:tcPr>
            <w:tcW w:w="529" w:type="dxa"/>
          </w:tcPr>
          <w:p w14:paraId="6AC16F53" w14:textId="77777777" w:rsidR="00722008" w:rsidRPr="007F75AD" w:rsidRDefault="00722008" w:rsidP="007F75AD">
            <w:pPr>
              <w:pStyle w:val="TableParagraph"/>
              <w:rPr>
                <w:rFonts w:ascii="Times New Roman"/>
              </w:rPr>
            </w:pPr>
          </w:p>
        </w:tc>
        <w:tc>
          <w:tcPr>
            <w:tcW w:w="903" w:type="dxa"/>
          </w:tcPr>
          <w:p w14:paraId="19D8BE43" w14:textId="77777777" w:rsidR="00722008" w:rsidRPr="007F75AD" w:rsidRDefault="00722008" w:rsidP="007F75AD">
            <w:pPr>
              <w:pStyle w:val="TableParagraph"/>
              <w:rPr>
                <w:rFonts w:ascii="Times New Roman"/>
              </w:rPr>
            </w:pPr>
          </w:p>
        </w:tc>
        <w:tc>
          <w:tcPr>
            <w:tcW w:w="482" w:type="dxa"/>
          </w:tcPr>
          <w:p w14:paraId="2B07D487" w14:textId="77777777" w:rsidR="00722008" w:rsidRPr="007F75AD" w:rsidRDefault="00722008" w:rsidP="007F75AD">
            <w:pPr>
              <w:pStyle w:val="TableParagraph"/>
              <w:rPr>
                <w:rFonts w:ascii="Times New Roman"/>
              </w:rPr>
            </w:pPr>
          </w:p>
        </w:tc>
        <w:tc>
          <w:tcPr>
            <w:tcW w:w="1109" w:type="dxa"/>
          </w:tcPr>
          <w:p w14:paraId="6670FDC2" w14:textId="77777777" w:rsidR="00722008" w:rsidRPr="007F75AD" w:rsidRDefault="00722008" w:rsidP="007F75AD">
            <w:pPr>
              <w:pStyle w:val="TableParagraph"/>
              <w:rPr>
                <w:rFonts w:ascii="Times New Roman"/>
              </w:rPr>
            </w:pPr>
          </w:p>
        </w:tc>
      </w:tr>
      <w:tr w:rsidR="00722008" w:rsidRPr="007F75AD" w14:paraId="6DA6B584" w14:textId="77777777" w:rsidTr="00C87D32">
        <w:tc>
          <w:tcPr>
            <w:tcW w:w="351" w:type="dxa"/>
            <w:vMerge/>
            <w:tcBorders>
              <w:top w:val="nil"/>
            </w:tcBorders>
          </w:tcPr>
          <w:p w14:paraId="4F0C33E6" w14:textId="77777777" w:rsidR="00722008" w:rsidRPr="007F75AD" w:rsidRDefault="00722008" w:rsidP="007F75AD"/>
        </w:tc>
        <w:tc>
          <w:tcPr>
            <w:tcW w:w="3588" w:type="dxa"/>
          </w:tcPr>
          <w:p w14:paraId="222FDE9D" w14:textId="77777777" w:rsidR="00722008" w:rsidRPr="007F75AD" w:rsidRDefault="00722008" w:rsidP="007F75AD">
            <w:pPr>
              <w:pStyle w:val="TableParagraph"/>
              <w:spacing w:before="6"/>
              <w:ind w:left="34" w:right="23"/>
              <w:jc w:val="center"/>
              <w:rPr>
                <w:b/>
              </w:rPr>
            </w:pPr>
            <w:r w:rsidRPr="007F75AD">
              <w:rPr>
                <w:b/>
                <w:color w:val="0D0D0D"/>
                <w:spacing w:val="-4"/>
              </w:rPr>
              <w:t>Room</w:t>
            </w:r>
          </w:p>
        </w:tc>
        <w:tc>
          <w:tcPr>
            <w:tcW w:w="398" w:type="dxa"/>
          </w:tcPr>
          <w:p w14:paraId="217C01A2"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2D575A1A"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0B285E68" w14:textId="77777777" w:rsidR="00722008" w:rsidRPr="007F75AD" w:rsidRDefault="00722008" w:rsidP="007F75AD">
            <w:pPr>
              <w:pStyle w:val="TableParagraph"/>
              <w:spacing w:before="6"/>
              <w:ind w:right="107"/>
              <w:jc w:val="right"/>
            </w:pPr>
            <w:r w:rsidRPr="007F75AD">
              <w:rPr>
                <w:color w:val="0D0D0D"/>
                <w:spacing w:val="-10"/>
              </w:rPr>
              <w:t>4</w:t>
            </w:r>
          </w:p>
        </w:tc>
        <w:tc>
          <w:tcPr>
            <w:tcW w:w="711" w:type="dxa"/>
          </w:tcPr>
          <w:p w14:paraId="26BA6FC9" w14:textId="77777777" w:rsidR="00722008" w:rsidRPr="007F75AD" w:rsidRDefault="00722008" w:rsidP="007F75AD">
            <w:pPr>
              <w:pStyle w:val="TableParagraph"/>
              <w:spacing w:before="14"/>
              <w:ind w:right="14"/>
              <w:jc w:val="right"/>
            </w:pPr>
            <w:r w:rsidRPr="007F75AD">
              <w:rPr>
                <w:spacing w:val="-2"/>
              </w:rPr>
              <w:t>14.00</w:t>
            </w:r>
          </w:p>
        </w:tc>
        <w:tc>
          <w:tcPr>
            <w:tcW w:w="661" w:type="dxa"/>
          </w:tcPr>
          <w:p w14:paraId="595F27BE" w14:textId="77777777" w:rsidR="00722008" w:rsidRPr="007F75AD" w:rsidRDefault="00722008" w:rsidP="007F75AD">
            <w:pPr>
              <w:pStyle w:val="TableParagraph"/>
              <w:spacing w:before="6"/>
              <w:ind w:left="104"/>
            </w:pPr>
            <w:r w:rsidRPr="007F75AD">
              <w:rPr>
                <w:color w:val="0D0D0D"/>
                <w:spacing w:val="-2"/>
              </w:rPr>
              <w:t>14.00</w:t>
            </w:r>
          </w:p>
        </w:tc>
        <w:tc>
          <w:tcPr>
            <w:tcW w:w="661" w:type="dxa"/>
          </w:tcPr>
          <w:p w14:paraId="328486EE" w14:textId="77777777" w:rsidR="00722008" w:rsidRPr="007F75AD" w:rsidRDefault="00722008" w:rsidP="007F75AD">
            <w:pPr>
              <w:pStyle w:val="TableParagraph"/>
              <w:rPr>
                <w:rFonts w:ascii="Times New Roman"/>
              </w:rPr>
            </w:pPr>
          </w:p>
        </w:tc>
        <w:tc>
          <w:tcPr>
            <w:tcW w:w="890" w:type="dxa"/>
          </w:tcPr>
          <w:p w14:paraId="21392950" w14:textId="77777777" w:rsidR="00722008" w:rsidRPr="007F75AD" w:rsidRDefault="00722008" w:rsidP="007F75AD">
            <w:pPr>
              <w:pStyle w:val="TableParagraph"/>
              <w:spacing w:before="6"/>
              <w:ind w:left="167"/>
            </w:pPr>
            <w:r w:rsidRPr="007F75AD">
              <w:rPr>
                <w:color w:val="0D0D0D"/>
                <w:spacing w:val="-2"/>
              </w:rPr>
              <w:t>784.00</w:t>
            </w:r>
          </w:p>
        </w:tc>
        <w:tc>
          <w:tcPr>
            <w:tcW w:w="529" w:type="dxa"/>
          </w:tcPr>
          <w:p w14:paraId="28F2952A" w14:textId="77777777" w:rsidR="00722008" w:rsidRPr="007F75AD" w:rsidRDefault="00722008" w:rsidP="007F75AD">
            <w:pPr>
              <w:pStyle w:val="TableParagraph"/>
              <w:spacing w:before="6"/>
              <w:ind w:left="24" w:right="11"/>
              <w:jc w:val="center"/>
            </w:pPr>
            <w:proofErr w:type="spellStart"/>
            <w:r w:rsidRPr="007F75AD">
              <w:rPr>
                <w:color w:val="0D0D0D"/>
                <w:spacing w:val="-5"/>
              </w:rPr>
              <w:t>Sft</w:t>
            </w:r>
            <w:proofErr w:type="spellEnd"/>
          </w:p>
        </w:tc>
        <w:tc>
          <w:tcPr>
            <w:tcW w:w="903" w:type="dxa"/>
          </w:tcPr>
          <w:p w14:paraId="7D514173" w14:textId="77777777" w:rsidR="00722008" w:rsidRPr="007F75AD" w:rsidRDefault="00722008" w:rsidP="007F75AD">
            <w:pPr>
              <w:pStyle w:val="TableParagraph"/>
              <w:rPr>
                <w:rFonts w:ascii="Times New Roman"/>
              </w:rPr>
            </w:pPr>
          </w:p>
        </w:tc>
        <w:tc>
          <w:tcPr>
            <w:tcW w:w="482" w:type="dxa"/>
          </w:tcPr>
          <w:p w14:paraId="3148C6C6" w14:textId="77777777" w:rsidR="00722008" w:rsidRPr="007F75AD" w:rsidRDefault="00722008" w:rsidP="007F75AD">
            <w:pPr>
              <w:pStyle w:val="TableParagraph"/>
              <w:rPr>
                <w:rFonts w:ascii="Times New Roman"/>
              </w:rPr>
            </w:pPr>
          </w:p>
        </w:tc>
        <w:tc>
          <w:tcPr>
            <w:tcW w:w="1109" w:type="dxa"/>
          </w:tcPr>
          <w:p w14:paraId="4FFE6648" w14:textId="77777777" w:rsidR="00722008" w:rsidRPr="007F75AD" w:rsidRDefault="00722008" w:rsidP="007F75AD">
            <w:pPr>
              <w:pStyle w:val="TableParagraph"/>
              <w:rPr>
                <w:rFonts w:ascii="Times New Roman"/>
              </w:rPr>
            </w:pPr>
          </w:p>
        </w:tc>
      </w:tr>
      <w:tr w:rsidR="00722008" w:rsidRPr="007F75AD" w14:paraId="627B856F" w14:textId="77777777" w:rsidTr="00C87D32">
        <w:tc>
          <w:tcPr>
            <w:tcW w:w="351" w:type="dxa"/>
            <w:vMerge/>
            <w:tcBorders>
              <w:top w:val="nil"/>
            </w:tcBorders>
          </w:tcPr>
          <w:p w14:paraId="2F8E6F3B" w14:textId="77777777" w:rsidR="00722008" w:rsidRPr="007F75AD" w:rsidRDefault="00722008" w:rsidP="007F75AD"/>
        </w:tc>
        <w:tc>
          <w:tcPr>
            <w:tcW w:w="3588" w:type="dxa"/>
          </w:tcPr>
          <w:p w14:paraId="064E0207" w14:textId="77777777" w:rsidR="00722008" w:rsidRPr="007F75AD" w:rsidRDefault="00722008" w:rsidP="007F75AD">
            <w:pPr>
              <w:pStyle w:val="TableParagraph"/>
              <w:spacing w:before="6"/>
              <w:ind w:left="34" w:right="23"/>
              <w:jc w:val="center"/>
              <w:rPr>
                <w:b/>
              </w:rPr>
            </w:pPr>
            <w:r w:rsidRPr="007F75AD">
              <w:rPr>
                <w:b/>
                <w:color w:val="0D0D0D"/>
                <w:spacing w:val="-2"/>
              </w:rPr>
              <w:t>Verendah</w:t>
            </w:r>
          </w:p>
        </w:tc>
        <w:tc>
          <w:tcPr>
            <w:tcW w:w="398" w:type="dxa"/>
          </w:tcPr>
          <w:p w14:paraId="79B086FA"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04372D1E"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53CA9AF5" w14:textId="77777777" w:rsidR="00722008" w:rsidRPr="007F75AD" w:rsidRDefault="00722008" w:rsidP="007F75AD">
            <w:pPr>
              <w:pStyle w:val="TableParagraph"/>
              <w:spacing w:before="6"/>
              <w:ind w:right="107"/>
              <w:jc w:val="right"/>
            </w:pPr>
            <w:r w:rsidRPr="007F75AD">
              <w:rPr>
                <w:color w:val="0D0D0D"/>
                <w:spacing w:val="-10"/>
              </w:rPr>
              <w:t>1</w:t>
            </w:r>
          </w:p>
        </w:tc>
        <w:tc>
          <w:tcPr>
            <w:tcW w:w="711" w:type="dxa"/>
          </w:tcPr>
          <w:p w14:paraId="1EA798A6" w14:textId="77777777" w:rsidR="00722008" w:rsidRPr="007F75AD" w:rsidRDefault="00722008" w:rsidP="007F75AD">
            <w:pPr>
              <w:pStyle w:val="TableParagraph"/>
              <w:spacing w:before="6"/>
              <w:ind w:left="171"/>
            </w:pPr>
            <w:r w:rsidRPr="007F75AD">
              <w:rPr>
                <w:color w:val="0D0D0D"/>
                <w:spacing w:val="-4"/>
              </w:rPr>
              <w:t>8.00</w:t>
            </w:r>
          </w:p>
        </w:tc>
        <w:tc>
          <w:tcPr>
            <w:tcW w:w="661" w:type="dxa"/>
          </w:tcPr>
          <w:p w14:paraId="1E97E482" w14:textId="77777777" w:rsidR="00722008" w:rsidRPr="007F75AD" w:rsidRDefault="00722008" w:rsidP="007F75AD">
            <w:pPr>
              <w:pStyle w:val="TableParagraph"/>
              <w:spacing w:before="6"/>
              <w:ind w:left="104"/>
            </w:pPr>
            <w:r w:rsidRPr="007F75AD">
              <w:rPr>
                <w:color w:val="0D0D0D"/>
                <w:spacing w:val="-2"/>
              </w:rPr>
              <w:t>10.00</w:t>
            </w:r>
          </w:p>
        </w:tc>
        <w:tc>
          <w:tcPr>
            <w:tcW w:w="661" w:type="dxa"/>
          </w:tcPr>
          <w:p w14:paraId="44261EA7" w14:textId="77777777" w:rsidR="00722008" w:rsidRPr="007F75AD" w:rsidRDefault="00722008" w:rsidP="007F75AD">
            <w:pPr>
              <w:pStyle w:val="TableParagraph"/>
              <w:rPr>
                <w:rFonts w:ascii="Times New Roman"/>
              </w:rPr>
            </w:pPr>
          </w:p>
        </w:tc>
        <w:tc>
          <w:tcPr>
            <w:tcW w:w="890" w:type="dxa"/>
          </w:tcPr>
          <w:p w14:paraId="0572B4D4" w14:textId="77777777" w:rsidR="00722008" w:rsidRPr="007F75AD" w:rsidRDefault="00722008" w:rsidP="007F75AD">
            <w:pPr>
              <w:pStyle w:val="TableParagraph"/>
              <w:spacing w:before="6"/>
              <w:ind w:left="210"/>
            </w:pPr>
            <w:r w:rsidRPr="007F75AD">
              <w:rPr>
                <w:color w:val="0D0D0D"/>
                <w:spacing w:val="-2"/>
              </w:rPr>
              <w:t>80.00</w:t>
            </w:r>
          </w:p>
        </w:tc>
        <w:tc>
          <w:tcPr>
            <w:tcW w:w="529" w:type="dxa"/>
          </w:tcPr>
          <w:p w14:paraId="1C8FD96C" w14:textId="77777777" w:rsidR="00722008" w:rsidRPr="007F75AD" w:rsidRDefault="00722008" w:rsidP="007F75AD">
            <w:pPr>
              <w:pStyle w:val="TableParagraph"/>
              <w:spacing w:before="6"/>
              <w:ind w:left="24" w:right="11"/>
              <w:jc w:val="center"/>
            </w:pPr>
            <w:proofErr w:type="spellStart"/>
            <w:r w:rsidRPr="007F75AD">
              <w:rPr>
                <w:color w:val="0D0D0D"/>
                <w:spacing w:val="-5"/>
              </w:rPr>
              <w:t>Sft</w:t>
            </w:r>
            <w:proofErr w:type="spellEnd"/>
          </w:p>
        </w:tc>
        <w:tc>
          <w:tcPr>
            <w:tcW w:w="903" w:type="dxa"/>
          </w:tcPr>
          <w:p w14:paraId="5594C4BF" w14:textId="77777777" w:rsidR="00722008" w:rsidRPr="007F75AD" w:rsidRDefault="00722008" w:rsidP="007F75AD">
            <w:pPr>
              <w:pStyle w:val="TableParagraph"/>
              <w:rPr>
                <w:rFonts w:ascii="Times New Roman"/>
              </w:rPr>
            </w:pPr>
          </w:p>
        </w:tc>
        <w:tc>
          <w:tcPr>
            <w:tcW w:w="482" w:type="dxa"/>
          </w:tcPr>
          <w:p w14:paraId="474CBC49" w14:textId="77777777" w:rsidR="00722008" w:rsidRPr="007F75AD" w:rsidRDefault="00722008" w:rsidP="007F75AD">
            <w:pPr>
              <w:pStyle w:val="TableParagraph"/>
              <w:rPr>
                <w:rFonts w:ascii="Times New Roman"/>
              </w:rPr>
            </w:pPr>
          </w:p>
        </w:tc>
        <w:tc>
          <w:tcPr>
            <w:tcW w:w="1109" w:type="dxa"/>
          </w:tcPr>
          <w:p w14:paraId="65E021BF" w14:textId="77777777" w:rsidR="00722008" w:rsidRPr="007F75AD" w:rsidRDefault="00722008" w:rsidP="007F75AD">
            <w:pPr>
              <w:pStyle w:val="TableParagraph"/>
              <w:rPr>
                <w:rFonts w:ascii="Times New Roman"/>
              </w:rPr>
            </w:pPr>
          </w:p>
        </w:tc>
      </w:tr>
      <w:tr w:rsidR="00722008" w:rsidRPr="007F75AD" w14:paraId="28FF9650" w14:textId="77777777" w:rsidTr="00C87D32">
        <w:tc>
          <w:tcPr>
            <w:tcW w:w="351" w:type="dxa"/>
            <w:vMerge/>
            <w:tcBorders>
              <w:top w:val="nil"/>
            </w:tcBorders>
          </w:tcPr>
          <w:p w14:paraId="37BAE67D" w14:textId="77777777" w:rsidR="00722008" w:rsidRPr="007F75AD" w:rsidRDefault="00722008" w:rsidP="007F75AD"/>
        </w:tc>
        <w:tc>
          <w:tcPr>
            <w:tcW w:w="3588" w:type="dxa"/>
          </w:tcPr>
          <w:p w14:paraId="18292A38" w14:textId="77777777" w:rsidR="00722008" w:rsidRPr="007F75AD" w:rsidRDefault="00722008" w:rsidP="007F75AD">
            <w:pPr>
              <w:pStyle w:val="TableParagraph"/>
              <w:rPr>
                <w:rFonts w:ascii="Times New Roman"/>
              </w:rPr>
            </w:pPr>
          </w:p>
        </w:tc>
        <w:tc>
          <w:tcPr>
            <w:tcW w:w="398" w:type="dxa"/>
          </w:tcPr>
          <w:p w14:paraId="7E4573E4" w14:textId="77777777" w:rsidR="00722008" w:rsidRPr="007F75AD" w:rsidRDefault="00722008" w:rsidP="007F75AD">
            <w:pPr>
              <w:pStyle w:val="TableParagraph"/>
              <w:rPr>
                <w:rFonts w:ascii="Times New Roman"/>
              </w:rPr>
            </w:pPr>
          </w:p>
        </w:tc>
        <w:tc>
          <w:tcPr>
            <w:tcW w:w="156" w:type="dxa"/>
          </w:tcPr>
          <w:p w14:paraId="497BF1F5" w14:textId="77777777" w:rsidR="00722008" w:rsidRPr="007F75AD" w:rsidRDefault="00722008" w:rsidP="007F75AD">
            <w:pPr>
              <w:pStyle w:val="TableParagraph"/>
              <w:rPr>
                <w:rFonts w:ascii="Times New Roman"/>
              </w:rPr>
            </w:pPr>
          </w:p>
        </w:tc>
        <w:tc>
          <w:tcPr>
            <w:tcW w:w="361" w:type="dxa"/>
          </w:tcPr>
          <w:p w14:paraId="32FE0EDC" w14:textId="77777777" w:rsidR="00722008" w:rsidRPr="007F75AD" w:rsidRDefault="00722008" w:rsidP="007F75AD">
            <w:pPr>
              <w:pStyle w:val="TableParagraph"/>
              <w:rPr>
                <w:rFonts w:ascii="Times New Roman"/>
              </w:rPr>
            </w:pPr>
          </w:p>
        </w:tc>
        <w:tc>
          <w:tcPr>
            <w:tcW w:w="711" w:type="dxa"/>
          </w:tcPr>
          <w:p w14:paraId="578CD301" w14:textId="77777777" w:rsidR="00722008" w:rsidRPr="007F75AD" w:rsidRDefault="00722008" w:rsidP="007F75AD">
            <w:pPr>
              <w:pStyle w:val="TableParagraph"/>
              <w:rPr>
                <w:rFonts w:ascii="Times New Roman"/>
              </w:rPr>
            </w:pPr>
          </w:p>
        </w:tc>
        <w:tc>
          <w:tcPr>
            <w:tcW w:w="661" w:type="dxa"/>
          </w:tcPr>
          <w:p w14:paraId="5087B956" w14:textId="77777777" w:rsidR="00722008" w:rsidRPr="007F75AD" w:rsidRDefault="00722008" w:rsidP="007F75AD">
            <w:pPr>
              <w:pStyle w:val="TableParagraph"/>
              <w:rPr>
                <w:rFonts w:ascii="Times New Roman"/>
              </w:rPr>
            </w:pPr>
          </w:p>
        </w:tc>
        <w:tc>
          <w:tcPr>
            <w:tcW w:w="661" w:type="dxa"/>
          </w:tcPr>
          <w:p w14:paraId="01DDE845" w14:textId="77777777" w:rsidR="00722008" w:rsidRPr="007F75AD" w:rsidRDefault="00722008" w:rsidP="007F75AD">
            <w:pPr>
              <w:pStyle w:val="TableParagraph"/>
              <w:spacing w:before="2"/>
              <w:ind w:right="12"/>
              <w:jc w:val="right"/>
            </w:pPr>
            <w:r w:rsidRPr="007F75AD">
              <w:rPr>
                <w:spacing w:val="-2"/>
              </w:rPr>
              <w:t>Total</w:t>
            </w:r>
          </w:p>
        </w:tc>
        <w:tc>
          <w:tcPr>
            <w:tcW w:w="890" w:type="dxa"/>
          </w:tcPr>
          <w:p w14:paraId="3924523E" w14:textId="77777777" w:rsidR="00722008" w:rsidRPr="007F75AD" w:rsidRDefault="00722008" w:rsidP="007F75AD">
            <w:pPr>
              <w:pStyle w:val="TableParagraph"/>
              <w:spacing w:before="2"/>
              <w:ind w:right="13"/>
              <w:jc w:val="right"/>
            </w:pPr>
            <w:r w:rsidRPr="007F75AD">
              <w:rPr>
                <w:spacing w:val="-2"/>
              </w:rPr>
              <w:t>864.00</w:t>
            </w:r>
          </w:p>
        </w:tc>
        <w:tc>
          <w:tcPr>
            <w:tcW w:w="529" w:type="dxa"/>
          </w:tcPr>
          <w:p w14:paraId="4173F0B0" w14:textId="77777777" w:rsidR="00722008" w:rsidRPr="007F75AD" w:rsidRDefault="00722008" w:rsidP="007F75AD">
            <w:pPr>
              <w:pStyle w:val="TableParagraph"/>
              <w:spacing w:before="2"/>
              <w:ind w:left="24" w:right="1"/>
              <w:jc w:val="center"/>
            </w:pPr>
            <w:proofErr w:type="spellStart"/>
            <w:r w:rsidRPr="007F75AD">
              <w:rPr>
                <w:spacing w:val="-5"/>
              </w:rPr>
              <w:t>Sft</w:t>
            </w:r>
            <w:proofErr w:type="spellEnd"/>
          </w:p>
        </w:tc>
        <w:tc>
          <w:tcPr>
            <w:tcW w:w="903" w:type="dxa"/>
          </w:tcPr>
          <w:p w14:paraId="17E56A74" w14:textId="77777777" w:rsidR="00722008" w:rsidRPr="007F75AD" w:rsidRDefault="00722008" w:rsidP="007F75AD">
            <w:pPr>
              <w:pStyle w:val="TableParagraph"/>
              <w:rPr>
                <w:rFonts w:ascii="Times New Roman"/>
              </w:rPr>
            </w:pPr>
          </w:p>
        </w:tc>
        <w:tc>
          <w:tcPr>
            <w:tcW w:w="482" w:type="dxa"/>
          </w:tcPr>
          <w:p w14:paraId="5731A7CD" w14:textId="77777777" w:rsidR="00722008" w:rsidRPr="007F75AD" w:rsidRDefault="00722008" w:rsidP="007F75AD">
            <w:pPr>
              <w:pStyle w:val="TableParagraph"/>
              <w:rPr>
                <w:rFonts w:ascii="Times New Roman"/>
              </w:rPr>
            </w:pPr>
          </w:p>
        </w:tc>
        <w:tc>
          <w:tcPr>
            <w:tcW w:w="1109" w:type="dxa"/>
          </w:tcPr>
          <w:p w14:paraId="26FF3E23" w14:textId="77777777" w:rsidR="00722008" w:rsidRPr="007F75AD" w:rsidRDefault="00722008" w:rsidP="007F75AD">
            <w:pPr>
              <w:pStyle w:val="TableParagraph"/>
              <w:rPr>
                <w:rFonts w:ascii="Times New Roman"/>
              </w:rPr>
            </w:pPr>
          </w:p>
        </w:tc>
      </w:tr>
      <w:tr w:rsidR="00722008" w:rsidRPr="007F75AD" w14:paraId="7553D4EF" w14:textId="77777777" w:rsidTr="00C87D32">
        <w:tc>
          <w:tcPr>
            <w:tcW w:w="351" w:type="dxa"/>
          </w:tcPr>
          <w:p w14:paraId="70364D7B" w14:textId="77777777" w:rsidR="00722008" w:rsidRPr="007F75AD" w:rsidRDefault="00722008" w:rsidP="007F75AD">
            <w:pPr>
              <w:pStyle w:val="TableParagraph"/>
              <w:spacing w:before="6"/>
              <w:ind w:left="20"/>
              <w:jc w:val="center"/>
              <w:rPr>
                <w:b/>
              </w:rPr>
            </w:pPr>
            <w:r w:rsidRPr="007F75AD">
              <w:rPr>
                <w:b/>
                <w:spacing w:val="-10"/>
              </w:rPr>
              <w:t>6</w:t>
            </w:r>
          </w:p>
        </w:tc>
        <w:tc>
          <w:tcPr>
            <w:tcW w:w="4503" w:type="dxa"/>
            <w:gridSpan w:val="4"/>
          </w:tcPr>
          <w:p w14:paraId="6E476064" w14:textId="77777777" w:rsidR="00722008" w:rsidRPr="007F75AD" w:rsidRDefault="00722008" w:rsidP="007F75AD">
            <w:pPr>
              <w:pStyle w:val="TableParagraph"/>
              <w:spacing w:before="2"/>
              <w:ind w:left="26" w:right="91"/>
              <w:jc w:val="both"/>
            </w:pPr>
            <w:r w:rsidRPr="007F75AD">
              <w:t>Scraping,</w:t>
            </w:r>
            <w:r w:rsidRPr="007F75AD">
              <w:rPr>
                <w:spacing w:val="40"/>
              </w:rPr>
              <w:t xml:space="preserve"> </w:t>
            </w:r>
            <w:r w:rsidRPr="007F75AD">
              <w:t>rubbing</w:t>
            </w:r>
            <w:r w:rsidRPr="007F75AD">
              <w:rPr>
                <w:spacing w:val="40"/>
              </w:rPr>
              <w:t xml:space="preserve"> </w:t>
            </w:r>
            <w:r w:rsidRPr="007F75AD">
              <w:t>and</w:t>
            </w:r>
            <w:r w:rsidRPr="007F75AD">
              <w:rPr>
                <w:spacing w:val="40"/>
              </w:rPr>
              <w:t xml:space="preserve"> </w:t>
            </w:r>
            <w:r w:rsidRPr="007F75AD">
              <w:t>cleaning</w:t>
            </w:r>
            <w:r w:rsidRPr="007F75AD">
              <w:rPr>
                <w:spacing w:val="40"/>
              </w:rPr>
              <w:t xml:space="preserve"> </w:t>
            </w:r>
            <w:r w:rsidRPr="007F75AD">
              <w:t>of</w:t>
            </w:r>
            <w:r w:rsidRPr="007F75AD">
              <w:rPr>
                <w:spacing w:val="40"/>
              </w:rPr>
              <w:t xml:space="preserve"> </w:t>
            </w:r>
            <w:r w:rsidRPr="007F75AD">
              <w:t>oil bound</w:t>
            </w:r>
            <w:r w:rsidRPr="007F75AD">
              <w:rPr>
                <w:spacing w:val="40"/>
              </w:rPr>
              <w:t xml:space="preserve"> </w:t>
            </w:r>
            <w:r w:rsidRPr="007F75AD">
              <w:t>distemper from ceiling and walls including removal of rubbish in</w:t>
            </w:r>
            <w:r w:rsidRPr="007F75AD">
              <w:rPr>
                <w:spacing w:val="40"/>
              </w:rPr>
              <w:t xml:space="preserve"> </w:t>
            </w:r>
            <w:r w:rsidRPr="007F75AD">
              <w:t>ground floor</w:t>
            </w:r>
          </w:p>
        </w:tc>
        <w:tc>
          <w:tcPr>
            <w:tcW w:w="711" w:type="dxa"/>
          </w:tcPr>
          <w:p w14:paraId="4349CE25" w14:textId="77777777" w:rsidR="00722008" w:rsidRPr="007F75AD" w:rsidRDefault="00722008" w:rsidP="007F75AD">
            <w:pPr>
              <w:pStyle w:val="TableParagraph"/>
              <w:rPr>
                <w:rFonts w:ascii="Times New Roman"/>
              </w:rPr>
            </w:pPr>
          </w:p>
        </w:tc>
        <w:tc>
          <w:tcPr>
            <w:tcW w:w="661" w:type="dxa"/>
          </w:tcPr>
          <w:p w14:paraId="017637FD" w14:textId="77777777" w:rsidR="00722008" w:rsidRPr="007F75AD" w:rsidRDefault="00722008" w:rsidP="007F75AD">
            <w:pPr>
              <w:pStyle w:val="TableParagraph"/>
              <w:rPr>
                <w:rFonts w:ascii="Times New Roman"/>
              </w:rPr>
            </w:pPr>
          </w:p>
        </w:tc>
        <w:tc>
          <w:tcPr>
            <w:tcW w:w="661" w:type="dxa"/>
          </w:tcPr>
          <w:p w14:paraId="2F4E9085" w14:textId="77777777" w:rsidR="00722008" w:rsidRPr="007F75AD" w:rsidRDefault="00722008" w:rsidP="007F75AD">
            <w:pPr>
              <w:pStyle w:val="TableParagraph"/>
              <w:rPr>
                <w:rFonts w:ascii="Times New Roman"/>
              </w:rPr>
            </w:pPr>
          </w:p>
        </w:tc>
        <w:tc>
          <w:tcPr>
            <w:tcW w:w="890" w:type="dxa"/>
          </w:tcPr>
          <w:p w14:paraId="740B0D37" w14:textId="77777777" w:rsidR="00722008" w:rsidRPr="007F75AD" w:rsidRDefault="00722008" w:rsidP="007F75AD">
            <w:pPr>
              <w:pStyle w:val="TableParagraph"/>
              <w:rPr>
                <w:rFonts w:ascii="Times New Roman"/>
              </w:rPr>
            </w:pPr>
          </w:p>
        </w:tc>
        <w:tc>
          <w:tcPr>
            <w:tcW w:w="529" w:type="dxa"/>
          </w:tcPr>
          <w:p w14:paraId="6706E696" w14:textId="77777777" w:rsidR="00722008" w:rsidRPr="007F75AD" w:rsidRDefault="00722008" w:rsidP="007F75AD">
            <w:pPr>
              <w:pStyle w:val="TableParagraph"/>
              <w:rPr>
                <w:rFonts w:ascii="Times New Roman"/>
              </w:rPr>
            </w:pPr>
          </w:p>
        </w:tc>
        <w:tc>
          <w:tcPr>
            <w:tcW w:w="903" w:type="dxa"/>
          </w:tcPr>
          <w:p w14:paraId="0EC8E46F" w14:textId="77777777" w:rsidR="00722008" w:rsidRPr="007F75AD" w:rsidRDefault="00722008" w:rsidP="007F75AD">
            <w:pPr>
              <w:pStyle w:val="TableParagraph"/>
              <w:rPr>
                <w:rFonts w:ascii="Times New Roman"/>
              </w:rPr>
            </w:pPr>
          </w:p>
        </w:tc>
        <w:tc>
          <w:tcPr>
            <w:tcW w:w="482" w:type="dxa"/>
          </w:tcPr>
          <w:p w14:paraId="4BF024EE" w14:textId="77777777" w:rsidR="00722008" w:rsidRPr="007F75AD" w:rsidRDefault="00722008" w:rsidP="007F75AD">
            <w:pPr>
              <w:pStyle w:val="TableParagraph"/>
              <w:rPr>
                <w:rFonts w:ascii="Times New Roman"/>
              </w:rPr>
            </w:pPr>
          </w:p>
        </w:tc>
        <w:tc>
          <w:tcPr>
            <w:tcW w:w="1109" w:type="dxa"/>
          </w:tcPr>
          <w:p w14:paraId="56C5978D" w14:textId="77777777" w:rsidR="00722008" w:rsidRPr="007F75AD" w:rsidRDefault="00722008" w:rsidP="007F75AD">
            <w:pPr>
              <w:pStyle w:val="TableParagraph"/>
              <w:rPr>
                <w:rFonts w:ascii="Times New Roman"/>
              </w:rPr>
            </w:pPr>
          </w:p>
        </w:tc>
      </w:tr>
      <w:tr w:rsidR="00722008" w:rsidRPr="007F75AD" w14:paraId="2F76DA2D" w14:textId="77777777" w:rsidTr="00C87D32">
        <w:tc>
          <w:tcPr>
            <w:tcW w:w="351" w:type="dxa"/>
          </w:tcPr>
          <w:p w14:paraId="2C1CD76D" w14:textId="77777777" w:rsidR="00722008" w:rsidRPr="007F75AD" w:rsidRDefault="00722008" w:rsidP="007F75AD">
            <w:pPr>
              <w:pStyle w:val="TableParagraph"/>
              <w:rPr>
                <w:rFonts w:ascii="Times New Roman"/>
              </w:rPr>
            </w:pPr>
          </w:p>
        </w:tc>
        <w:tc>
          <w:tcPr>
            <w:tcW w:w="3588" w:type="dxa"/>
          </w:tcPr>
          <w:p w14:paraId="69813B26" w14:textId="77777777" w:rsidR="00722008" w:rsidRPr="007F75AD" w:rsidRDefault="00722008" w:rsidP="007F75AD">
            <w:pPr>
              <w:pStyle w:val="TableParagraph"/>
              <w:rPr>
                <w:rFonts w:ascii="Times New Roman"/>
              </w:rPr>
            </w:pPr>
          </w:p>
        </w:tc>
        <w:tc>
          <w:tcPr>
            <w:tcW w:w="398" w:type="dxa"/>
          </w:tcPr>
          <w:p w14:paraId="1DC716BF" w14:textId="77777777" w:rsidR="00722008" w:rsidRPr="007F75AD" w:rsidRDefault="00722008" w:rsidP="007F75AD">
            <w:pPr>
              <w:pStyle w:val="TableParagraph"/>
              <w:rPr>
                <w:rFonts w:ascii="Times New Roman"/>
              </w:rPr>
            </w:pPr>
          </w:p>
        </w:tc>
        <w:tc>
          <w:tcPr>
            <w:tcW w:w="156" w:type="dxa"/>
          </w:tcPr>
          <w:p w14:paraId="79C04D1D" w14:textId="77777777" w:rsidR="00722008" w:rsidRPr="007F75AD" w:rsidRDefault="00722008" w:rsidP="007F75AD">
            <w:pPr>
              <w:pStyle w:val="TableParagraph"/>
              <w:rPr>
                <w:rFonts w:ascii="Times New Roman"/>
              </w:rPr>
            </w:pPr>
          </w:p>
        </w:tc>
        <w:tc>
          <w:tcPr>
            <w:tcW w:w="361" w:type="dxa"/>
          </w:tcPr>
          <w:p w14:paraId="615B466C" w14:textId="77777777" w:rsidR="00722008" w:rsidRPr="007F75AD" w:rsidRDefault="00722008" w:rsidP="007F75AD">
            <w:pPr>
              <w:pStyle w:val="TableParagraph"/>
              <w:rPr>
                <w:rFonts w:ascii="Times New Roman"/>
              </w:rPr>
            </w:pPr>
          </w:p>
        </w:tc>
        <w:tc>
          <w:tcPr>
            <w:tcW w:w="711" w:type="dxa"/>
          </w:tcPr>
          <w:p w14:paraId="05A984DD" w14:textId="77777777" w:rsidR="00722008" w:rsidRPr="007F75AD" w:rsidRDefault="00722008" w:rsidP="007F75AD">
            <w:pPr>
              <w:pStyle w:val="TableParagraph"/>
              <w:rPr>
                <w:rFonts w:ascii="Times New Roman"/>
              </w:rPr>
            </w:pPr>
          </w:p>
        </w:tc>
        <w:tc>
          <w:tcPr>
            <w:tcW w:w="661" w:type="dxa"/>
          </w:tcPr>
          <w:p w14:paraId="535ACDC7" w14:textId="77777777" w:rsidR="00722008" w:rsidRPr="007F75AD" w:rsidRDefault="00722008" w:rsidP="007F75AD">
            <w:pPr>
              <w:pStyle w:val="TableParagraph"/>
              <w:rPr>
                <w:rFonts w:ascii="Times New Roman"/>
              </w:rPr>
            </w:pPr>
          </w:p>
        </w:tc>
        <w:tc>
          <w:tcPr>
            <w:tcW w:w="661" w:type="dxa"/>
          </w:tcPr>
          <w:p w14:paraId="5D952DAC" w14:textId="77777777" w:rsidR="00722008" w:rsidRPr="007F75AD" w:rsidRDefault="00722008" w:rsidP="007F75AD">
            <w:pPr>
              <w:pStyle w:val="TableParagraph"/>
              <w:rPr>
                <w:rFonts w:ascii="Times New Roman"/>
              </w:rPr>
            </w:pPr>
          </w:p>
        </w:tc>
        <w:tc>
          <w:tcPr>
            <w:tcW w:w="890" w:type="dxa"/>
          </w:tcPr>
          <w:p w14:paraId="3F060C48" w14:textId="77777777" w:rsidR="00722008" w:rsidRPr="007F75AD" w:rsidRDefault="00722008" w:rsidP="007F75AD">
            <w:pPr>
              <w:pStyle w:val="TableParagraph"/>
              <w:rPr>
                <w:rFonts w:ascii="Times New Roman"/>
              </w:rPr>
            </w:pPr>
          </w:p>
        </w:tc>
        <w:tc>
          <w:tcPr>
            <w:tcW w:w="529" w:type="dxa"/>
          </w:tcPr>
          <w:p w14:paraId="6611F61A" w14:textId="77777777" w:rsidR="00722008" w:rsidRPr="007F75AD" w:rsidRDefault="00722008" w:rsidP="007F75AD">
            <w:pPr>
              <w:pStyle w:val="TableParagraph"/>
              <w:rPr>
                <w:rFonts w:ascii="Times New Roman"/>
              </w:rPr>
            </w:pPr>
          </w:p>
        </w:tc>
        <w:tc>
          <w:tcPr>
            <w:tcW w:w="903" w:type="dxa"/>
          </w:tcPr>
          <w:p w14:paraId="5A1B3C61" w14:textId="77777777" w:rsidR="00722008" w:rsidRPr="007F75AD" w:rsidRDefault="00722008" w:rsidP="007F75AD">
            <w:pPr>
              <w:pStyle w:val="TableParagraph"/>
              <w:rPr>
                <w:rFonts w:ascii="Times New Roman"/>
              </w:rPr>
            </w:pPr>
          </w:p>
        </w:tc>
        <w:tc>
          <w:tcPr>
            <w:tcW w:w="482" w:type="dxa"/>
          </w:tcPr>
          <w:p w14:paraId="61E83585" w14:textId="77777777" w:rsidR="00722008" w:rsidRPr="007F75AD" w:rsidRDefault="00722008" w:rsidP="007F75AD">
            <w:pPr>
              <w:pStyle w:val="TableParagraph"/>
              <w:rPr>
                <w:rFonts w:ascii="Times New Roman"/>
              </w:rPr>
            </w:pPr>
          </w:p>
        </w:tc>
        <w:tc>
          <w:tcPr>
            <w:tcW w:w="1109" w:type="dxa"/>
          </w:tcPr>
          <w:p w14:paraId="245A18D1" w14:textId="77777777" w:rsidR="00722008" w:rsidRPr="007F75AD" w:rsidRDefault="00722008" w:rsidP="007F75AD">
            <w:pPr>
              <w:pStyle w:val="TableParagraph"/>
              <w:rPr>
                <w:rFonts w:ascii="Times New Roman"/>
              </w:rPr>
            </w:pPr>
          </w:p>
        </w:tc>
      </w:tr>
      <w:tr w:rsidR="00722008" w:rsidRPr="007F75AD" w14:paraId="077BA529" w14:textId="77777777" w:rsidTr="00C87D32">
        <w:tc>
          <w:tcPr>
            <w:tcW w:w="351" w:type="dxa"/>
          </w:tcPr>
          <w:p w14:paraId="7D9CB86D" w14:textId="77777777" w:rsidR="00722008" w:rsidRPr="007F75AD" w:rsidRDefault="00722008" w:rsidP="007F75AD">
            <w:pPr>
              <w:pStyle w:val="TableParagraph"/>
              <w:rPr>
                <w:rFonts w:ascii="Times New Roman"/>
              </w:rPr>
            </w:pPr>
          </w:p>
        </w:tc>
        <w:tc>
          <w:tcPr>
            <w:tcW w:w="3588" w:type="dxa"/>
          </w:tcPr>
          <w:p w14:paraId="005C23C4" w14:textId="77777777" w:rsidR="00722008" w:rsidRPr="007F75AD" w:rsidRDefault="00722008" w:rsidP="007F75AD">
            <w:pPr>
              <w:pStyle w:val="TableParagraph"/>
              <w:spacing w:before="2"/>
              <w:ind w:left="26"/>
              <w:rPr>
                <w:b/>
              </w:rPr>
            </w:pPr>
            <w:r w:rsidRPr="007F75AD">
              <w:rPr>
                <w:b/>
                <w:spacing w:val="-2"/>
              </w:rPr>
              <w:t>Ceiling</w:t>
            </w:r>
          </w:p>
        </w:tc>
        <w:tc>
          <w:tcPr>
            <w:tcW w:w="398" w:type="dxa"/>
          </w:tcPr>
          <w:p w14:paraId="69D4B48C" w14:textId="77777777" w:rsidR="00722008" w:rsidRPr="007F75AD" w:rsidRDefault="00722008" w:rsidP="007F75AD">
            <w:pPr>
              <w:pStyle w:val="TableParagraph"/>
              <w:rPr>
                <w:rFonts w:ascii="Times New Roman"/>
              </w:rPr>
            </w:pPr>
          </w:p>
        </w:tc>
        <w:tc>
          <w:tcPr>
            <w:tcW w:w="156" w:type="dxa"/>
          </w:tcPr>
          <w:p w14:paraId="201F4E5B" w14:textId="77777777" w:rsidR="00722008" w:rsidRPr="007F75AD" w:rsidRDefault="00722008" w:rsidP="007F75AD">
            <w:pPr>
              <w:pStyle w:val="TableParagraph"/>
              <w:rPr>
                <w:rFonts w:ascii="Times New Roman"/>
              </w:rPr>
            </w:pPr>
          </w:p>
        </w:tc>
        <w:tc>
          <w:tcPr>
            <w:tcW w:w="361" w:type="dxa"/>
          </w:tcPr>
          <w:p w14:paraId="6C0DC5B5" w14:textId="77777777" w:rsidR="00722008" w:rsidRPr="007F75AD" w:rsidRDefault="00722008" w:rsidP="007F75AD">
            <w:pPr>
              <w:pStyle w:val="TableParagraph"/>
              <w:rPr>
                <w:rFonts w:ascii="Times New Roman"/>
              </w:rPr>
            </w:pPr>
          </w:p>
        </w:tc>
        <w:tc>
          <w:tcPr>
            <w:tcW w:w="711" w:type="dxa"/>
          </w:tcPr>
          <w:p w14:paraId="6766A9FC" w14:textId="77777777" w:rsidR="00722008" w:rsidRPr="007F75AD" w:rsidRDefault="00722008" w:rsidP="007F75AD">
            <w:pPr>
              <w:pStyle w:val="TableParagraph"/>
              <w:rPr>
                <w:rFonts w:ascii="Times New Roman"/>
              </w:rPr>
            </w:pPr>
          </w:p>
        </w:tc>
        <w:tc>
          <w:tcPr>
            <w:tcW w:w="661" w:type="dxa"/>
          </w:tcPr>
          <w:p w14:paraId="689424DA" w14:textId="77777777" w:rsidR="00722008" w:rsidRPr="007F75AD" w:rsidRDefault="00722008" w:rsidP="007F75AD">
            <w:pPr>
              <w:pStyle w:val="TableParagraph"/>
              <w:rPr>
                <w:rFonts w:ascii="Times New Roman"/>
              </w:rPr>
            </w:pPr>
          </w:p>
        </w:tc>
        <w:tc>
          <w:tcPr>
            <w:tcW w:w="661" w:type="dxa"/>
          </w:tcPr>
          <w:p w14:paraId="1656A626" w14:textId="77777777" w:rsidR="00722008" w:rsidRPr="007F75AD" w:rsidRDefault="00722008" w:rsidP="007F75AD">
            <w:pPr>
              <w:pStyle w:val="TableParagraph"/>
              <w:rPr>
                <w:rFonts w:ascii="Times New Roman"/>
              </w:rPr>
            </w:pPr>
          </w:p>
        </w:tc>
        <w:tc>
          <w:tcPr>
            <w:tcW w:w="890" w:type="dxa"/>
          </w:tcPr>
          <w:p w14:paraId="1530C950" w14:textId="77777777" w:rsidR="00722008" w:rsidRPr="007F75AD" w:rsidRDefault="00722008" w:rsidP="007F75AD">
            <w:pPr>
              <w:pStyle w:val="TableParagraph"/>
              <w:rPr>
                <w:rFonts w:ascii="Times New Roman"/>
              </w:rPr>
            </w:pPr>
          </w:p>
        </w:tc>
        <w:tc>
          <w:tcPr>
            <w:tcW w:w="529" w:type="dxa"/>
          </w:tcPr>
          <w:p w14:paraId="0BA7BCCF" w14:textId="77777777" w:rsidR="00722008" w:rsidRPr="007F75AD" w:rsidRDefault="00722008" w:rsidP="007F75AD">
            <w:pPr>
              <w:pStyle w:val="TableParagraph"/>
              <w:rPr>
                <w:rFonts w:ascii="Times New Roman"/>
              </w:rPr>
            </w:pPr>
          </w:p>
        </w:tc>
        <w:tc>
          <w:tcPr>
            <w:tcW w:w="903" w:type="dxa"/>
          </w:tcPr>
          <w:p w14:paraId="3D031443" w14:textId="77777777" w:rsidR="00722008" w:rsidRPr="007F75AD" w:rsidRDefault="00722008" w:rsidP="007F75AD">
            <w:pPr>
              <w:pStyle w:val="TableParagraph"/>
              <w:rPr>
                <w:rFonts w:ascii="Times New Roman"/>
              </w:rPr>
            </w:pPr>
          </w:p>
        </w:tc>
        <w:tc>
          <w:tcPr>
            <w:tcW w:w="482" w:type="dxa"/>
          </w:tcPr>
          <w:p w14:paraId="3A2D179F" w14:textId="77777777" w:rsidR="00722008" w:rsidRPr="007F75AD" w:rsidRDefault="00722008" w:rsidP="007F75AD">
            <w:pPr>
              <w:pStyle w:val="TableParagraph"/>
              <w:rPr>
                <w:rFonts w:ascii="Times New Roman"/>
              </w:rPr>
            </w:pPr>
          </w:p>
        </w:tc>
        <w:tc>
          <w:tcPr>
            <w:tcW w:w="1109" w:type="dxa"/>
          </w:tcPr>
          <w:p w14:paraId="6EEFFAF6" w14:textId="77777777" w:rsidR="00722008" w:rsidRPr="007F75AD" w:rsidRDefault="00722008" w:rsidP="007F75AD">
            <w:pPr>
              <w:pStyle w:val="TableParagraph"/>
              <w:rPr>
                <w:rFonts w:ascii="Times New Roman"/>
              </w:rPr>
            </w:pPr>
          </w:p>
        </w:tc>
      </w:tr>
      <w:tr w:rsidR="00722008" w:rsidRPr="007F75AD" w14:paraId="707E7956" w14:textId="77777777" w:rsidTr="00C87D32">
        <w:tc>
          <w:tcPr>
            <w:tcW w:w="351" w:type="dxa"/>
          </w:tcPr>
          <w:p w14:paraId="2D7BB7B0" w14:textId="77777777" w:rsidR="00722008" w:rsidRPr="007F75AD" w:rsidRDefault="00722008" w:rsidP="007F75AD">
            <w:pPr>
              <w:pStyle w:val="TableParagraph"/>
              <w:rPr>
                <w:rFonts w:ascii="Times New Roman"/>
              </w:rPr>
            </w:pPr>
          </w:p>
        </w:tc>
        <w:tc>
          <w:tcPr>
            <w:tcW w:w="3588" w:type="dxa"/>
          </w:tcPr>
          <w:p w14:paraId="7E42B1B3" w14:textId="77777777" w:rsidR="00722008" w:rsidRPr="007F75AD" w:rsidRDefault="00722008" w:rsidP="007F75AD">
            <w:pPr>
              <w:pStyle w:val="TableParagraph"/>
              <w:spacing w:before="6"/>
              <w:ind w:left="34" w:right="23"/>
              <w:jc w:val="center"/>
              <w:rPr>
                <w:b/>
              </w:rPr>
            </w:pPr>
            <w:r w:rsidRPr="007F75AD">
              <w:rPr>
                <w:b/>
                <w:color w:val="0D0D0D"/>
                <w:spacing w:val="-4"/>
              </w:rPr>
              <w:t>Room</w:t>
            </w:r>
          </w:p>
        </w:tc>
        <w:tc>
          <w:tcPr>
            <w:tcW w:w="398" w:type="dxa"/>
          </w:tcPr>
          <w:p w14:paraId="5FA82D44"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51DD72AD"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3785430C" w14:textId="77777777" w:rsidR="00722008" w:rsidRPr="007F75AD" w:rsidRDefault="00722008" w:rsidP="007F75AD">
            <w:pPr>
              <w:pStyle w:val="TableParagraph"/>
              <w:spacing w:before="6"/>
              <w:ind w:right="107"/>
              <w:jc w:val="right"/>
            </w:pPr>
            <w:r w:rsidRPr="007F75AD">
              <w:rPr>
                <w:color w:val="0D0D0D"/>
                <w:spacing w:val="-10"/>
              </w:rPr>
              <w:t>4</w:t>
            </w:r>
          </w:p>
        </w:tc>
        <w:tc>
          <w:tcPr>
            <w:tcW w:w="711" w:type="dxa"/>
          </w:tcPr>
          <w:p w14:paraId="0E69E1EE" w14:textId="77777777" w:rsidR="00722008" w:rsidRPr="007F75AD" w:rsidRDefault="00722008" w:rsidP="007F75AD">
            <w:pPr>
              <w:pStyle w:val="TableParagraph"/>
              <w:spacing w:before="6"/>
              <w:ind w:left="128"/>
            </w:pPr>
            <w:r w:rsidRPr="007F75AD">
              <w:rPr>
                <w:color w:val="0D0D0D"/>
                <w:spacing w:val="-2"/>
              </w:rPr>
              <w:t>14.00</w:t>
            </w:r>
          </w:p>
        </w:tc>
        <w:tc>
          <w:tcPr>
            <w:tcW w:w="661" w:type="dxa"/>
          </w:tcPr>
          <w:p w14:paraId="0F0D0E47" w14:textId="77777777" w:rsidR="00722008" w:rsidRPr="007F75AD" w:rsidRDefault="00722008" w:rsidP="007F75AD">
            <w:pPr>
              <w:pStyle w:val="TableParagraph"/>
              <w:spacing w:before="6"/>
              <w:ind w:left="104"/>
            </w:pPr>
            <w:r w:rsidRPr="007F75AD">
              <w:rPr>
                <w:color w:val="0D0D0D"/>
                <w:spacing w:val="-2"/>
              </w:rPr>
              <w:t>14.00</w:t>
            </w:r>
          </w:p>
        </w:tc>
        <w:tc>
          <w:tcPr>
            <w:tcW w:w="661" w:type="dxa"/>
          </w:tcPr>
          <w:p w14:paraId="02E970B8" w14:textId="77777777" w:rsidR="00722008" w:rsidRPr="007F75AD" w:rsidRDefault="00722008" w:rsidP="007F75AD">
            <w:pPr>
              <w:pStyle w:val="TableParagraph"/>
              <w:rPr>
                <w:rFonts w:ascii="Times New Roman"/>
              </w:rPr>
            </w:pPr>
          </w:p>
        </w:tc>
        <w:tc>
          <w:tcPr>
            <w:tcW w:w="890" w:type="dxa"/>
          </w:tcPr>
          <w:p w14:paraId="5095FBCA" w14:textId="77777777" w:rsidR="00722008" w:rsidRPr="007F75AD" w:rsidRDefault="00722008" w:rsidP="007F75AD">
            <w:pPr>
              <w:pStyle w:val="TableParagraph"/>
              <w:spacing w:before="6"/>
              <w:ind w:left="167"/>
            </w:pPr>
            <w:r w:rsidRPr="007F75AD">
              <w:rPr>
                <w:color w:val="0D0D0D"/>
                <w:spacing w:val="-2"/>
              </w:rPr>
              <w:t>784.00</w:t>
            </w:r>
          </w:p>
        </w:tc>
        <w:tc>
          <w:tcPr>
            <w:tcW w:w="529" w:type="dxa"/>
          </w:tcPr>
          <w:p w14:paraId="24E95006" w14:textId="77777777" w:rsidR="00722008" w:rsidRPr="007F75AD" w:rsidRDefault="00722008" w:rsidP="007F75AD">
            <w:pPr>
              <w:pStyle w:val="TableParagraph"/>
              <w:spacing w:before="6"/>
              <w:ind w:left="24" w:right="11"/>
              <w:jc w:val="center"/>
            </w:pPr>
            <w:proofErr w:type="spellStart"/>
            <w:r w:rsidRPr="007F75AD">
              <w:rPr>
                <w:color w:val="0D0D0D"/>
                <w:spacing w:val="-5"/>
              </w:rPr>
              <w:t>Sft</w:t>
            </w:r>
            <w:proofErr w:type="spellEnd"/>
          </w:p>
        </w:tc>
        <w:tc>
          <w:tcPr>
            <w:tcW w:w="903" w:type="dxa"/>
          </w:tcPr>
          <w:p w14:paraId="25AFC648" w14:textId="77777777" w:rsidR="00722008" w:rsidRPr="007F75AD" w:rsidRDefault="00722008" w:rsidP="007F75AD">
            <w:pPr>
              <w:pStyle w:val="TableParagraph"/>
              <w:rPr>
                <w:rFonts w:ascii="Times New Roman"/>
              </w:rPr>
            </w:pPr>
          </w:p>
        </w:tc>
        <w:tc>
          <w:tcPr>
            <w:tcW w:w="482" w:type="dxa"/>
          </w:tcPr>
          <w:p w14:paraId="6356724C" w14:textId="77777777" w:rsidR="00722008" w:rsidRPr="007F75AD" w:rsidRDefault="00722008" w:rsidP="007F75AD">
            <w:pPr>
              <w:pStyle w:val="TableParagraph"/>
              <w:rPr>
                <w:rFonts w:ascii="Times New Roman"/>
              </w:rPr>
            </w:pPr>
          </w:p>
        </w:tc>
        <w:tc>
          <w:tcPr>
            <w:tcW w:w="1109" w:type="dxa"/>
          </w:tcPr>
          <w:p w14:paraId="066BCC04" w14:textId="77777777" w:rsidR="00722008" w:rsidRPr="007F75AD" w:rsidRDefault="00722008" w:rsidP="007F75AD">
            <w:pPr>
              <w:pStyle w:val="TableParagraph"/>
              <w:rPr>
                <w:rFonts w:ascii="Times New Roman"/>
              </w:rPr>
            </w:pPr>
          </w:p>
        </w:tc>
      </w:tr>
      <w:tr w:rsidR="00722008" w:rsidRPr="007F75AD" w14:paraId="60342A73" w14:textId="77777777" w:rsidTr="00C87D32">
        <w:tc>
          <w:tcPr>
            <w:tcW w:w="351" w:type="dxa"/>
          </w:tcPr>
          <w:p w14:paraId="3F01C7D0" w14:textId="77777777" w:rsidR="00722008" w:rsidRPr="007F75AD" w:rsidRDefault="00722008" w:rsidP="007F75AD">
            <w:pPr>
              <w:pStyle w:val="TableParagraph"/>
              <w:rPr>
                <w:rFonts w:ascii="Times New Roman"/>
              </w:rPr>
            </w:pPr>
          </w:p>
        </w:tc>
        <w:tc>
          <w:tcPr>
            <w:tcW w:w="3588" w:type="dxa"/>
          </w:tcPr>
          <w:p w14:paraId="425B3BDF" w14:textId="77777777" w:rsidR="00722008" w:rsidRPr="007F75AD" w:rsidRDefault="00722008" w:rsidP="007F75AD">
            <w:pPr>
              <w:pStyle w:val="TableParagraph"/>
              <w:spacing w:before="6"/>
              <w:ind w:left="34" w:right="23"/>
              <w:jc w:val="center"/>
              <w:rPr>
                <w:b/>
              </w:rPr>
            </w:pPr>
            <w:r w:rsidRPr="007F75AD">
              <w:rPr>
                <w:b/>
                <w:color w:val="0D0D0D"/>
                <w:spacing w:val="-2"/>
              </w:rPr>
              <w:t>Verendah</w:t>
            </w:r>
          </w:p>
        </w:tc>
        <w:tc>
          <w:tcPr>
            <w:tcW w:w="398" w:type="dxa"/>
          </w:tcPr>
          <w:p w14:paraId="4114B486" w14:textId="77777777" w:rsidR="00722008" w:rsidRPr="007F75AD" w:rsidRDefault="00722008" w:rsidP="007F75AD">
            <w:pPr>
              <w:pStyle w:val="TableParagraph"/>
              <w:spacing w:before="6"/>
              <w:ind w:left="136"/>
            </w:pPr>
            <w:r w:rsidRPr="007F75AD">
              <w:rPr>
                <w:color w:val="0D0D0D"/>
                <w:spacing w:val="-10"/>
              </w:rPr>
              <w:t>1</w:t>
            </w:r>
          </w:p>
        </w:tc>
        <w:tc>
          <w:tcPr>
            <w:tcW w:w="156" w:type="dxa"/>
          </w:tcPr>
          <w:p w14:paraId="525E62B4" w14:textId="77777777" w:rsidR="00722008" w:rsidRPr="007F75AD" w:rsidRDefault="00722008" w:rsidP="007F75AD">
            <w:pPr>
              <w:pStyle w:val="TableParagraph"/>
              <w:spacing w:before="6"/>
              <w:ind w:left="15"/>
              <w:jc w:val="center"/>
            </w:pPr>
            <w:r w:rsidRPr="007F75AD">
              <w:rPr>
                <w:color w:val="0D0D0D"/>
                <w:spacing w:val="-10"/>
              </w:rPr>
              <w:t>x</w:t>
            </w:r>
          </w:p>
        </w:tc>
        <w:tc>
          <w:tcPr>
            <w:tcW w:w="361" w:type="dxa"/>
          </w:tcPr>
          <w:p w14:paraId="09FD6E0F" w14:textId="77777777" w:rsidR="00722008" w:rsidRPr="007F75AD" w:rsidRDefault="00722008" w:rsidP="007F75AD">
            <w:pPr>
              <w:pStyle w:val="TableParagraph"/>
              <w:spacing w:before="6"/>
              <w:ind w:right="107"/>
              <w:jc w:val="right"/>
            </w:pPr>
            <w:r w:rsidRPr="007F75AD">
              <w:rPr>
                <w:color w:val="0D0D0D"/>
                <w:spacing w:val="-10"/>
              </w:rPr>
              <w:t>1</w:t>
            </w:r>
          </w:p>
        </w:tc>
        <w:tc>
          <w:tcPr>
            <w:tcW w:w="711" w:type="dxa"/>
          </w:tcPr>
          <w:p w14:paraId="5A73E0AE" w14:textId="77777777" w:rsidR="00722008" w:rsidRPr="007F75AD" w:rsidRDefault="00722008" w:rsidP="007F75AD">
            <w:pPr>
              <w:pStyle w:val="TableParagraph"/>
              <w:spacing w:before="6"/>
              <w:ind w:left="171"/>
            </w:pPr>
            <w:r w:rsidRPr="007F75AD">
              <w:rPr>
                <w:color w:val="0D0D0D"/>
                <w:spacing w:val="-4"/>
              </w:rPr>
              <w:t>8.00</w:t>
            </w:r>
          </w:p>
        </w:tc>
        <w:tc>
          <w:tcPr>
            <w:tcW w:w="661" w:type="dxa"/>
          </w:tcPr>
          <w:p w14:paraId="2A7F6BFF" w14:textId="77777777" w:rsidR="00722008" w:rsidRPr="007F75AD" w:rsidRDefault="00722008" w:rsidP="007F75AD">
            <w:pPr>
              <w:pStyle w:val="TableParagraph"/>
              <w:spacing w:before="6"/>
              <w:ind w:left="104"/>
            </w:pPr>
            <w:r w:rsidRPr="007F75AD">
              <w:rPr>
                <w:color w:val="0D0D0D"/>
                <w:spacing w:val="-2"/>
              </w:rPr>
              <w:t>10.00</w:t>
            </w:r>
          </w:p>
        </w:tc>
        <w:tc>
          <w:tcPr>
            <w:tcW w:w="661" w:type="dxa"/>
          </w:tcPr>
          <w:p w14:paraId="755EE7FB" w14:textId="77777777" w:rsidR="00722008" w:rsidRPr="007F75AD" w:rsidRDefault="00722008" w:rsidP="007F75AD">
            <w:pPr>
              <w:pStyle w:val="TableParagraph"/>
              <w:rPr>
                <w:rFonts w:ascii="Times New Roman"/>
              </w:rPr>
            </w:pPr>
          </w:p>
        </w:tc>
        <w:tc>
          <w:tcPr>
            <w:tcW w:w="890" w:type="dxa"/>
          </w:tcPr>
          <w:p w14:paraId="54F679EC" w14:textId="77777777" w:rsidR="00722008" w:rsidRPr="007F75AD" w:rsidRDefault="00722008" w:rsidP="007F75AD">
            <w:pPr>
              <w:pStyle w:val="TableParagraph"/>
              <w:spacing w:before="6"/>
              <w:ind w:left="210"/>
            </w:pPr>
            <w:r w:rsidRPr="007F75AD">
              <w:rPr>
                <w:color w:val="0D0D0D"/>
                <w:spacing w:val="-2"/>
              </w:rPr>
              <w:t>80.00</w:t>
            </w:r>
          </w:p>
        </w:tc>
        <w:tc>
          <w:tcPr>
            <w:tcW w:w="529" w:type="dxa"/>
          </w:tcPr>
          <w:p w14:paraId="0EB048C0" w14:textId="77777777" w:rsidR="00722008" w:rsidRPr="007F75AD" w:rsidRDefault="00722008" w:rsidP="007F75AD">
            <w:pPr>
              <w:pStyle w:val="TableParagraph"/>
              <w:spacing w:before="6"/>
              <w:ind w:left="24" w:right="11"/>
              <w:jc w:val="center"/>
            </w:pPr>
            <w:proofErr w:type="spellStart"/>
            <w:r w:rsidRPr="007F75AD">
              <w:rPr>
                <w:color w:val="0D0D0D"/>
                <w:spacing w:val="-5"/>
              </w:rPr>
              <w:t>Sft</w:t>
            </w:r>
            <w:proofErr w:type="spellEnd"/>
          </w:p>
        </w:tc>
        <w:tc>
          <w:tcPr>
            <w:tcW w:w="903" w:type="dxa"/>
          </w:tcPr>
          <w:p w14:paraId="1BE3A473" w14:textId="77777777" w:rsidR="00722008" w:rsidRPr="007F75AD" w:rsidRDefault="00722008" w:rsidP="007F75AD">
            <w:pPr>
              <w:pStyle w:val="TableParagraph"/>
              <w:rPr>
                <w:rFonts w:ascii="Times New Roman"/>
              </w:rPr>
            </w:pPr>
          </w:p>
        </w:tc>
        <w:tc>
          <w:tcPr>
            <w:tcW w:w="482" w:type="dxa"/>
          </w:tcPr>
          <w:p w14:paraId="07289A2F" w14:textId="77777777" w:rsidR="00722008" w:rsidRPr="007F75AD" w:rsidRDefault="00722008" w:rsidP="007F75AD">
            <w:pPr>
              <w:pStyle w:val="TableParagraph"/>
              <w:rPr>
                <w:rFonts w:ascii="Times New Roman"/>
              </w:rPr>
            </w:pPr>
          </w:p>
        </w:tc>
        <w:tc>
          <w:tcPr>
            <w:tcW w:w="1109" w:type="dxa"/>
          </w:tcPr>
          <w:p w14:paraId="3BAFBEB6" w14:textId="77777777" w:rsidR="00722008" w:rsidRPr="007F75AD" w:rsidRDefault="00722008" w:rsidP="007F75AD">
            <w:pPr>
              <w:pStyle w:val="TableParagraph"/>
              <w:rPr>
                <w:rFonts w:ascii="Times New Roman"/>
              </w:rPr>
            </w:pPr>
          </w:p>
        </w:tc>
      </w:tr>
      <w:tr w:rsidR="00722008" w:rsidRPr="007F75AD" w14:paraId="5EA06C28" w14:textId="77777777" w:rsidTr="00C87D32">
        <w:tc>
          <w:tcPr>
            <w:tcW w:w="351" w:type="dxa"/>
          </w:tcPr>
          <w:p w14:paraId="4C4D71EA" w14:textId="77777777" w:rsidR="00722008" w:rsidRPr="007F75AD" w:rsidRDefault="00722008" w:rsidP="007F75AD">
            <w:pPr>
              <w:pStyle w:val="TableParagraph"/>
              <w:rPr>
                <w:rFonts w:ascii="Times New Roman"/>
              </w:rPr>
            </w:pPr>
          </w:p>
        </w:tc>
        <w:tc>
          <w:tcPr>
            <w:tcW w:w="3588" w:type="dxa"/>
          </w:tcPr>
          <w:p w14:paraId="52180CAD" w14:textId="77777777" w:rsidR="00722008" w:rsidRPr="007F75AD" w:rsidRDefault="00722008" w:rsidP="007F75AD">
            <w:pPr>
              <w:pStyle w:val="TableParagraph"/>
              <w:spacing w:before="2"/>
              <w:ind w:left="26"/>
              <w:rPr>
                <w:b/>
              </w:rPr>
            </w:pPr>
            <w:r w:rsidRPr="007F75AD">
              <w:rPr>
                <w:b/>
                <w:spacing w:val="-2"/>
              </w:rPr>
              <w:t>Walls</w:t>
            </w:r>
          </w:p>
        </w:tc>
        <w:tc>
          <w:tcPr>
            <w:tcW w:w="398" w:type="dxa"/>
          </w:tcPr>
          <w:p w14:paraId="7FAB2D8C" w14:textId="77777777" w:rsidR="00722008" w:rsidRPr="007F75AD" w:rsidRDefault="00722008" w:rsidP="007F75AD">
            <w:pPr>
              <w:pStyle w:val="TableParagraph"/>
              <w:rPr>
                <w:rFonts w:ascii="Times New Roman"/>
              </w:rPr>
            </w:pPr>
          </w:p>
        </w:tc>
        <w:tc>
          <w:tcPr>
            <w:tcW w:w="156" w:type="dxa"/>
          </w:tcPr>
          <w:p w14:paraId="64FF58DB" w14:textId="77777777" w:rsidR="00722008" w:rsidRPr="007F75AD" w:rsidRDefault="00722008" w:rsidP="007F75AD">
            <w:pPr>
              <w:pStyle w:val="TableParagraph"/>
              <w:rPr>
                <w:rFonts w:ascii="Times New Roman"/>
              </w:rPr>
            </w:pPr>
          </w:p>
        </w:tc>
        <w:tc>
          <w:tcPr>
            <w:tcW w:w="361" w:type="dxa"/>
          </w:tcPr>
          <w:p w14:paraId="3300B349" w14:textId="77777777" w:rsidR="00722008" w:rsidRPr="007F75AD" w:rsidRDefault="00722008" w:rsidP="007F75AD">
            <w:pPr>
              <w:pStyle w:val="TableParagraph"/>
              <w:rPr>
                <w:rFonts w:ascii="Times New Roman"/>
              </w:rPr>
            </w:pPr>
          </w:p>
        </w:tc>
        <w:tc>
          <w:tcPr>
            <w:tcW w:w="711" w:type="dxa"/>
          </w:tcPr>
          <w:p w14:paraId="3CEAB64F" w14:textId="77777777" w:rsidR="00722008" w:rsidRPr="007F75AD" w:rsidRDefault="00722008" w:rsidP="007F75AD">
            <w:pPr>
              <w:pStyle w:val="TableParagraph"/>
              <w:rPr>
                <w:rFonts w:ascii="Times New Roman"/>
              </w:rPr>
            </w:pPr>
          </w:p>
        </w:tc>
        <w:tc>
          <w:tcPr>
            <w:tcW w:w="661" w:type="dxa"/>
          </w:tcPr>
          <w:p w14:paraId="1360D6C9" w14:textId="77777777" w:rsidR="00722008" w:rsidRPr="007F75AD" w:rsidRDefault="00722008" w:rsidP="007F75AD">
            <w:pPr>
              <w:pStyle w:val="TableParagraph"/>
              <w:rPr>
                <w:rFonts w:ascii="Times New Roman"/>
              </w:rPr>
            </w:pPr>
          </w:p>
        </w:tc>
        <w:tc>
          <w:tcPr>
            <w:tcW w:w="661" w:type="dxa"/>
          </w:tcPr>
          <w:p w14:paraId="051C8795" w14:textId="77777777" w:rsidR="00722008" w:rsidRPr="007F75AD" w:rsidRDefault="00722008" w:rsidP="007F75AD">
            <w:pPr>
              <w:pStyle w:val="TableParagraph"/>
              <w:rPr>
                <w:rFonts w:ascii="Times New Roman"/>
              </w:rPr>
            </w:pPr>
          </w:p>
        </w:tc>
        <w:tc>
          <w:tcPr>
            <w:tcW w:w="890" w:type="dxa"/>
          </w:tcPr>
          <w:p w14:paraId="328A1933" w14:textId="77777777" w:rsidR="00722008" w:rsidRPr="007F75AD" w:rsidRDefault="00722008" w:rsidP="007F75AD">
            <w:pPr>
              <w:pStyle w:val="TableParagraph"/>
              <w:rPr>
                <w:rFonts w:ascii="Times New Roman"/>
              </w:rPr>
            </w:pPr>
          </w:p>
        </w:tc>
        <w:tc>
          <w:tcPr>
            <w:tcW w:w="529" w:type="dxa"/>
          </w:tcPr>
          <w:p w14:paraId="76F58A99" w14:textId="77777777" w:rsidR="00722008" w:rsidRPr="007F75AD" w:rsidRDefault="00722008" w:rsidP="007F75AD">
            <w:pPr>
              <w:pStyle w:val="TableParagraph"/>
              <w:rPr>
                <w:rFonts w:ascii="Times New Roman"/>
              </w:rPr>
            </w:pPr>
          </w:p>
        </w:tc>
        <w:tc>
          <w:tcPr>
            <w:tcW w:w="903" w:type="dxa"/>
          </w:tcPr>
          <w:p w14:paraId="44D2FDF4" w14:textId="77777777" w:rsidR="00722008" w:rsidRPr="007F75AD" w:rsidRDefault="00722008" w:rsidP="007F75AD">
            <w:pPr>
              <w:pStyle w:val="TableParagraph"/>
              <w:rPr>
                <w:rFonts w:ascii="Times New Roman"/>
              </w:rPr>
            </w:pPr>
          </w:p>
        </w:tc>
        <w:tc>
          <w:tcPr>
            <w:tcW w:w="482" w:type="dxa"/>
          </w:tcPr>
          <w:p w14:paraId="6D65428B" w14:textId="77777777" w:rsidR="00722008" w:rsidRPr="007F75AD" w:rsidRDefault="00722008" w:rsidP="007F75AD">
            <w:pPr>
              <w:pStyle w:val="TableParagraph"/>
              <w:rPr>
                <w:rFonts w:ascii="Times New Roman"/>
              </w:rPr>
            </w:pPr>
          </w:p>
        </w:tc>
        <w:tc>
          <w:tcPr>
            <w:tcW w:w="1109" w:type="dxa"/>
          </w:tcPr>
          <w:p w14:paraId="60B6C495" w14:textId="77777777" w:rsidR="00722008" w:rsidRPr="007F75AD" w:rsidRDefault="00722008" w:rsidP="007F75AD">
            <w:pPr>
              <w:pStyle w:val="TableParagraph"/>
              <w:rPr>
                <w:rFonts w:ascii="Times New Roman"/>
              </w:rPr>
            </w:pPr>
          </w:p>
        </w:tc>
      </w:tr>
      <w:tr w:rsidR="00722008" w:rsidRPr="007F75AD" w14:paraId="6DFCDA35" w14:textId="77777777" w:rsidTr="00C87D32">
        <w:tc>
          <w:tcPr>
            <w:tcW w:w="351" w:type="dxa"/>
          </w:tcPr>
          <w:p w14:paraId="4B62272D" w14:textId="77777777" w:rsidR="00722008" w:rsidRPr="007F75AD" w:rsidRDefault="00722008" w:rsidP="007F75AD">
            <w:pPr>
              <w:pStyle w:val="TableParagraph"/>
              <w:rPr>
                <w:rFonts w:ascii="Times New Roman"/>
              </w:rPr>
            </w:pPr>
          </w:p>
        </w:tc>
        <w:tc>
          <w:tcPr>
            <w:tcW w:w="3588" w:type="dxa"/>
          </w:tcPr>
          <w:p w14:paraId="0F85D1BA" w14:textId="77777777" w:rsidR="00722008" w:rsidRPr="007F75AD" w:rsidRDefault="00722008" w:rsidP="007F75AD">
            <w:pPr>
              <w:pStyle w:val="TableParagraph"/>
              <w:rPr>
                <w:rFonts w:ascii="Times New Roman"/>
              </w:rPr>
            </w:pPr>
          </w:p>
        </w:tc>
        <w:tc>
          <w:tcPr>
            <w:tcW w:w="398" w:type="dxa"/>
          </w:tcPr>
          <w:p w14:paraId="1BCB8106" w14:textId="77777777" w:rsidR="00722008" w:rsidRPr="007F75AD" w:rsidRDefault="00722008" w:rsidP="007F75AD">
            <w:pPr>
              <w:pStyle w:val="TableParagraph"/>
              <w:rPr>
                <w:rFonts w:ascii="Times New Roman"/>
              </w:rPr>
            </w:pPr>
          </w:p>
        </w:tc>
        <w:tc>
          <w:tcPr>
            <w:tcW w:w="156" w:type="dxa"/>
          </w:tcPr>
          <w:p w14:paraId="69217C59" w14:textId="77777777" w:rsidR="00722008" w:rsidRPr="007F75AD" w:rsidRDefault="00722008" w:rsidP="007F75AD">
            <w:pPr>
              <w:pStyle w:val="TableParagraph"/>
              <w:rPr>
                <w:rFonts w:ascii="Times New Roman"/>
              </w:rPr>
            </w:pPr>
          </w:p>
        </w:tc>
        <w:tc>
          <w:tcPr>
            <w:tcW w:w="361" w:type="dxa"/>
          </w:tcPr>
          <w:p w14:paraId="44AC52E0" w14:textId="77777777" w:rsidR="00722008" w:rsidRPr="007F75AD" w:rsidRDefault="00722008" w:rsidP="007F75AD">
            <w:pPr>
              <w:pStyle w:val="TableParagraph"/>
              <w:rPr>
                <w:rFonts w:ascii="Times New Roman"/>
              </w:rPr>
            </w:pPr>
          </w:p>
        </w:tc>
        <w:tc>
          <w:tcPr>
            <w:tcW w:w="711" w:type="dxa"/>
          </w:tcPr>
          <w:p w14:paraId="21F42E79" w14:textId="77777777" w:rsidR="00722008" w:rsidRPr="007F75AD" w:rsidRDefault="00722008" w:rsidP="007F75AD">
            <w:pPr>
              <w:pStyle w:val="TableParagraph"/>
              <w:rPr>
                <w:rFonts w:ascii="Times New Roman"/>
              </w:rPr>
            </w:pPr>
          </w:p>
        </w:tc>
        <w:tc>
          <w:tcPr>
            <w:tcW w:w="661" w:type="dxa"/>
          </w:tcPr>
          <w:p w14:paraId="2FA79C4B" w14:textId="77777777" w:rsidR="00722008" w:rsidRPr="007F75AD" w:rsidRDefault="00722008" w:rsidP="007F75AD">
            <w:pPr>
              <w:pStyle w:val="TableParagraph"/>
              <w:rPr>
                <w:rFonts w:ascii="Times New Roman"/>
              </w:rPr>
            </w:pPr>
          </w:p>
        </w:tc>
        <w:tc>
          <w:tcPr>
            <w:tcW w:w="661" w:type="dxa"/>
          </w:tcPr>
          <w:p w14:paraId="4C23B5E6" w14:textId="77777777" w:rsidR="00722008" w:rsidRPr="007F75AD" w:rsidRDefault="00722008" w:rsidP="007F75AD">
            <w:pPr>
              <w:pStyle w:val="TableParagraph"/>
              <w:rPr>
                <w:rFonts w:ascii="Times New Roman"/>
              </w:rPr>
            </w:pPr>
          </w:p>
        </w:tc>
        <w:tc>
          <w:tcPr>
            <w:tcW w:w="890" w:type="dxa"/>
          </w:tcPr>
          <w:p w14:paraId="11060B6E" w14:textId="77777777" w:rsidR="00722008" w:rsidRPr="007F75AD" w:rsidRDefault="00722008" w:rsidP="007F75AD">
            <w:pPr>
              <w:pStyle w:val="TableParagraph"/>
              <w:rPr>
                <w:rFonts w:ascii="Times New Roman"/>
              </w:rPr>
            </w:pPr>
          </w:p>
        </w:tc>
        <w:tc>
          <w:tcPr>
            <w:tcW w:w="529" w:type="dxa"/>
          </w:tcPr>
          <w:p w14:paraId="2FF12A64" w14:textId="77777777" w:rsidR="00722008" w:rsidRPr="007F75AD" w:rsidRDefault="00722008" w:rsidP="007F75AD">
            <w:pPr>
              <w:pStyle w:val="TableParagraph"/>
              <w:rPr>
                <w:rFonts w:ascii="Times New Roman"/>
              </w:rPr>
            </w:pPr>
          </w:p>
        </w:tc>
        <w:tc>
          <w:tcPr>
            <w:tcW w:w="903" w:type="dxa"/>
          </w:tcPr>
          <w:p w14:paraId="51F41758" w14:textId="77777777" w:rsidR="00722008" w:rsidRPr="007F75AD" w:rsidRDefault="00722008" w:rsidP="007F75AD">
            <w:pPr>
              <w:pStyle w:val="TableParagraph"/>
              <w:rPr>
                <w:rFonts w:ascii="Times New Roman"/>
              </w:rPr>
            </w:pPr>
          </w:p>
        </w:tc>
        <w:tc>
          <w:tcPr>
            <w:tcW w:w="482" w:type="dxa"/>
          </w:tcPr>
          <w:p w14:paraId="1C305CB8" w14:textId="77777777" w:rsidR="00722008" w:rsidRPr="007F75AD" w:rsidRDefault="00722008" w:rsidP="007F75AD">
            <w:pPr>
              <w:pStyle w:val="TableParagraph"/>
              <w:rPr>
                <w:rFonts w:ascii="Times New Roman"/>
              </w:rPr>
            </w:pPr>
          </w:p>
        </w:tc>
        <w:tc>
          <w:tcPr>
            <w:tcW w:w="1109" w:type="dxa"/>
          </w:tcPr>
          <w:p w14:paraId="0661B8D8" w14:textId="77777777" w:rsidR="00722008" w:rsidRPr="007F75AD" w:rsidRDefault="00722008" w:rsidP="007F75AD">
            <w:pPr>
              <w:pStyle w:val="TableParagraph"/>
              <w:rPr>
                <w:rFonts w:ascii="Times New Roman"/>
              </w:rPr>
            </w:pPr>
          </w:p>
        </w:tc>
      </w:tr>
      <w:tr w:rsidR="00722008" w:rsidRPr="007F75AD" w14:paraId="13D15A45" w14:textId="77777777" w:rsidTr="00C87D32">
        <w:tc>
          <w:tcPr>
            <w:tcW w:w="351" w:type="dxa"/>
          </w:tcPr>
          <w:p w14:paraId="184C15BF" w14:textId="77777777" w:rsidR="00722008" w:rsidRPr="007F75AD" w:rsidRDefault="00722008" w:rsidP="007F75AD">
            <w:pPr>
              <w:pStyle w:val="TableParagraph"/>
              <w:rPr>
                <w:rFonts w:ascii="Times New Roman"/>
              </w:rPr>
            </w:pPr>
          </w:p>
        </w:tc>
        <w:tc>
          <w:tcPr>
            <w:tcW w:w="3588" w:type="dxa"/>
          </w:tcPr>
          <w:p w14:paraId="39EB08D8" w14:textId="77777777" w:rsidR="00722008" w:rsidRPr="007F75AD" w:rsidRDefault="00722008" w:rsidP="007F75AD">
            <w:pPr>
              <w:pStyle w:val="TableParagraph"/>
              <w:rPr>
                <w:rFonts w:ascii="Times New Roman"/>
              </w:rPr>
            </w:pPr>
          </w:p>
        </w:tc>
        <w:tc>
          <w:tcPr>
            <w:tcW w:w="398" w:type="dxa"/>
          </w:tcPr>
          <w:p w14:paraId="08BF12C0" w14:textId="77777777" w:rsidR="00722008" w:rsidRPr="007F75AD" w:rsidRDefault="00722008" w:rsidP="007F75AD">
            <w:pPr>
              <w:pStyle w:val="TableParagraph"/>
              <w:spacing w:before="2"/>
              <w:ind w:right="13"/>
              <w:jc w:val="right"/>
            </w:pPr>
            <w:r w:rsidRPr="007F75AD">
              <w:rPr>
                <w:spacing w:val="-10"/>
              </w:rPr>
              <w:t>2</w:t>
            </w:r>
          </w:p>
        </w:tc>
        <w:tc>
          <w:tcPr>
            <w:tcW w:w="156" w:type="dxa"/>
          </w:tcPr>
          <w:p w14:paraId="253EFFC8" w14:textId="77777777" w:rsidR="00722008" w:rsidRPr="007F75AD" w:rsidRDefault="00722008" w:rsidP="007F75AD">
            <w:pPr>
              <w:pStyle w:val="TableParagraph"/>
              <w:spacing w:before="2"/>
              <w:jc w:val="center"/>
            </w:pPr>
            <w:r w:rsidRPr="007F75AD">
              <w:rPr>
                <w:spacing w:val="-10"/>
              </w:rPr>
              <w:t>x</w:t>
            </w:r>
          </w:p>
        </w:tc>
        <w:tc>
          <w:tcPr>
            <w:tcW w:w="361" w:type="dxa"/>
          </w:tcPr>
          <w:p w14:paraId="7CE75FB0" w14:textId="77777777" w:rsidR="00722008" w:rsidRPr="007F75AD" w:rsidRDefault="00722008" w:rsidP="007F75AD">
            <w:pPr>
              <w:pStyle w:val="TableParagraph"/>
              <w:spacing w:before="2"/>
              <w:ind w:left="25"/>
            </w:pPr>
            <w:r w:rsidRPr="007F75AD">
              <w:rPr>
                <w:spacing w:val="-10"/>
              </w:rPr>
              <w:t>4</w:t>
            </w:r>
          </w:p>
        </w:tc>
        <w:tc>
          <w:tcPr>
            <w:tcW w:w="711" w:type="dxa"/>
          </w:tcPr>
          <w:p w14:paraId="534EE071" w14:textId="77777777" w:rsidR="00722008" w:rsidRPr="007F75AD" w:rsidRDefault="00722008" w:rsidP="007F75AD">
            <w:pPr>
              <w:pStyle w:val="TableParagraph"/>
              <w:spacing w:before="2"/>
              <w:ind w:right="14"/>
              <w:jc w:val="right"/>
            </w:pPr>
            <w:r w:rsidRPr="007F75AD">
              <w:rPr>
                <w:spacing w:val="-2"/>
              </w:rPr>
              <w:t>28.00</w:t>
            </w:r>
          </w:p>
        </w:tc>
        <w:tc>
          <w:tcPr>
            <w:tcW w:w="661" w:type="dxa"/>
          </w:tcPr>
          <w:p w14:paraId="1405327C" w14:textId="77777777" w:rsidR="00722008" w:rsidRPr="007F75AD" w:rsidRDefault="00722008" w:rsidP="007F75AD">
            <w:pPr>
              <w:pStyle w:val="TableParagraph"/>
              <w:rPr>
                <w:rFonts w:ascii="Times New Roman"/>
              </w:rPr>
            </w:pPr>
          </w:p>
        </w:tc>
        <w:tc>
          <w:tcPr>
            <w:tcW w:w="661" w:type="dxa"/>
          </w:tcPr>
          <w:p w14:paraId="266E73F3" w14:textId="77777777" w:rsidR="00722008" w:rsidRPr="007F75AD" w:rsidRDefault="00722008" w:rsidP="007F75AD">
            <w:pPr>
              <w:pStyle w:val="TableParagraph"/>
              <w:spacing w:before="2"/>
              <w:ind w:left="109"/>
            </w:pPr>
            <w:r w:rsidRPr="007F75AD">
              <w:rPr>
                <w:spacing w:val="-2"/>
              </w:rPr>
              <w:t>12.00</w:t>
            </w:r>
          </w:p>
        </w:tc>
        <w:tc>
          <w:tcPr>
            <w:tcW w:w="890" w:type="dxa"/>
          </w:tcPr>
          <w:p w14:paraId="7662EDE4" w14:textId="77777777" w:rsidR="00722008" w:rsidRPr="007F75AD" w:rsidRDefault="00722008" w:rsidP="007F75AD">
            <w:pPr>
              <w:pStyle w:val="TableParagraph"/>
              <w:spacing w:before="2"/>
              <w:ind w:right="13"/>
              <w:jc w:val="right"/>
            </w:pPr>
            <w:r w:rsidRPr="007F75AD">
              <w:rPr>
                <w:spacing w:val="-2"/>
              </w:rPr>
              <w:t>2688.00</w:t>
            </w:r>
          </w:p>
        </w:tc>
        <w:tc>
          <w:tcPr>
            <w:tcW w:w="529" w:type="dxa"/>
          </w:tcPr>
          <w:p w14:paraId="4C4D4202" w14:textId="77777777" w:rsidR="00722008" w:rsidRPr="007F75AD" w:rsidRDefault="00722008" w:rsidP="007F75AD">
            <w:pPr>
              <w:pStyle w:val="TableParagraph"/>
              <w:spacing w:before="2"/>
              <w:ind w:left="24" w:right="1"/>
              <w:jc w:val="center"/>
            </w:pPr>
            <w:proofErr w:type="spellStart"/>
            <w:r w:rsidRPr="007F75AD">
              <w:rPr>
                <w:spacing w:val="-5"/>
              </w:rPr>
              <w:t>Sft</w:t>
            </w:r>
            <w:proofErr w:type="spellEnd"/>
          </w:p>
        </w:tc>
        <w:tc>
          <w:tcPr>
            <w:tcW w:w="903" w:type="dxa"/>
          </w:tcPr>
          <w:p w14:paraId="4AEA1C12" w14:textId="77777777" w:rsidR="00722008" w:rsidRPr="007F75AD" w:rsidRDefault="00722008" w:rsidP="007F75AD">
            <w:pPr>
              <w:pStyle w:val="TableParagraph"/>
              <w:rPr>
                <w:rFonts w:ascii="Times New Roman"/>
              </w:rPr>
            </w:pPr>
          </w:p>
        </w:tc>
        <w:tc>
          <w:tcPr>
            <w:tcW w:w="482" w:type="dxa"/>
          </w:tcPr>
          <w:p w14:paraId="1243B41C" w14:textId="77777777" w:rsidR="00722008" w:rsidRPr="007F75AD" w:rsidRDefault="00722008" w:rsidP="007F75AD">
            <w:pPr>
              <w:pStyle w:val="TableParagraph"/>
              <w:rPr>
                <w:rFonts w:ascii="Times New Roman"/>
              </w:rPr>
            </w:pPr>
          </w:p>
        </w:tc>
        <w:tc>
          <w:tcPr>
            <w:tcW w:w="1109" w:type="dxa"/>
          </w:tcPr>
          <w:p w14:paraId="4A615A48" w14:textId="77777777" w:rsidR="00722008" w:rsidRPr="007F75AD" w:rsidRDefault="00722008" w:rsidP="007F75AD">
            <w:pPr>
              <w:pStyle w:val="TableParagraph"/>
              <w:rPr>
                <w:rFonts w:ascii="Times New Roman"/>
              </w:rPr>
            </w:pPr>
          </w:p>
        </w:tc>
      </w:tr>
      <w:tr w:rsidR="00722008" w:rsidRPr="007F75AD" w14:paraId="3DADBE7E" w14:textId="77777777" w:rsidTr="00C87D32">
        <w:tc>
          <w:tcPr>
            <w:tcW w:w="351" w:type="dxa"/>
          </w:tcPr>
          <w:p w14:paraId="6180C1EF" w14:textId="77777777" w:rsidR="00722008" w:rsidRPr="007F75AD" w:rsidRDefault="00722008" w:rsidP="007F75AD">
            <w:pPr>
              <w:pStyle w:val="TableParagraph"/>
              <w:rPr>
                <w:rFonts w:ascii="Times New Roman"/>
              </w:rPr>
            </w:pPr>
          </w:p>
        </w:tc>
        <w:tc>
          <w:tcPr>
            <w:tcW w:w="3588" w:type="dxa"/>
          </w:tcPr>
          <w:p w14:paraId="239CE8DC" w14:textId="77777777" w:rsidR="00722008" w:rsidRPr="007F75AD" w:rsidRDefault="00722008" w:rsidP="007F75AD">
            <w:pPr>
              <w:pStyle w:val="TableParagraph"/>
              <w:rPr>
                <w:rFonts w:ascii="Times New Roman"/>
              </w:rPr>
            </w:pPr>
          </w:p>
        </w:tc>
        <w:tc>
          <w:tcPr>
            <w:tcW w:w="398" w:type="dxa"/>
          </w:tcPr>
          <w:p w14:paraId="559DFD23" w14:textId="77777777" w:rsidR="00722008" w:rsidRPr="007F75AD" w:rsidRDefault="00722008" w:rsidP="007F75AD">
            <w:pPr>
              <w:pStyle w:val="TableParagraph"/>
              <w:spacing w:before="2"/>
              <w:ind w:right="13"/>
              <w:jc w:val="right"/>
            </w:pPr>
            <w:r w:rsidRPr="007F75AD">
              <w:rPr>
                <w:spacing w:val="-10"/>
              </w:rPr>
              <w:t>2</w:t>
            </w:r>
          </w:p>
        </w:tc>
        <w:tc>
          <w:tcPr>
            <w:tcW w:w="156" w:type="dxa"/>
          </w:tcPr>
          <w:p w14:paraId="290510EA" w14:textId="77777777" w:rsidR="00722008" w:rsidRPr="007F75AD" w:rsidRDefault="00722008" w:rsidP="007F75AD">
            <w:pPr>
              <w:pStyle w:val="TableParagraph"/>
              <w:spacing w:before="2"/>
              <w:jc w:val="center"/>
            </w:pPr>
            <w:r w:rsidRPr="007F75AD">
              <w:rPr>
                <w:spacing w:val="-10"/>
              </w:rPr>
              <w:t>x</w:t>
            </w:r>
          </w:p>
        </w:tc>
        <w:tc>
          <w:tcPr>
            <w:tcW w:w="361" w:type="dxa"/>
          </w:tcPr>
          <w:p w14:paraId="4266BBBF" w14:textId="77777777" w:rsidR="00722008" w:rsidRPr="007F75AD" w:rsidRDefault="00722008" w:rsidP="007F75AD">
            <w:pPr>
              <w:pStyle w:val="TableParagraph"/>
              <w:spacing w:before="2"/>
              <w:ind w:left="25"/>
            </w:pPr>
            <w:r w:rsidRPr="007F75AD">
              <w:rPr>
                <w:spacing w:val="-10"/>
              </w:rPr>
              <w:t>1</w:t>
            </w:r>
          </w:p>
        </w:tc>
        <w:tc>
          <w:tcPr>
            <w:tcW w:w="711" w:type="dxa"/>
          </w:tcPr>
          <w:p w14:paraId="7A3D66F3" w14:textId="77777777" w:rsidR="00722008" w:rsidRPr="007F75AD" w:rsidRDefault="00722008" w:rsidP="007F75AD">
            <w:pPr>
              <w:pStyle w:val="TableParagraph"/>
              <w:spacing w:before="2"/>
              <w:ind w:right="14"/>
              <w:jc w:val="right"/>
            </w:pPr>
            <w:r w:rsidRPr="007F75AD">
              <w:rPr>
                <w:spacing w:val="-2"/>
              </w:rPr>
              <w:t>18.00</w:t>
            </w:r>
          </w:p>
        </w:tc>
        <w:tc>
          <w:tcPr>
            <w:tcW w:w="661" w:type="dxa"/>
          </w:tcPr>
          <w:p w14:paraId="20A36CF1" w14:textId="77777777" w:rsidR="00722008" w:rsidRPr="007F75AD" w:rsidRDefault="00722008" w:rsidP="007F75AD">
            <w:pPr>
              <w:pStyle w:val="TableParagraph"/>
              <w:rPr>
                <w:rFonts w:ascii="Times New Roman"/>
              </w:rPr>
            </w:pPr>
          </w:p>
        </w:tc>
        <w:tc>
          <w:tcPr>
            <w:tcW w:w="661" w:type="dxa"/>
          </w:tcPr>
          <w:p w14:paraId="38972C59" w14:textId="77777777" w:rsidR="00722008" w:rsidRPr="007F75AD" w:rsidRDefault="00722008" w:rsidP="007F75AD">
            <w:pPr>
              <w:pStyle w:val="TableParagraph"/>
              <w:spacing w:before="2"/>
              <w:ind w:left="109"/>
            </w:pPr>
            <w:r w:rsidRPr="007F75AD">
              <w:rPr>
                <w:spacing w:val="-2"/>
              </w:rPr>
              <w:t>12.00</w:t>
            </w:r>
          </w:p>
        </w:tc>
        <w:tc>
          <w:tcPr>
            <w:tcW w:w="890" w:type="dxa"/>
          </w:tcPr>
          <w:p w14:paraId="1A8D2129" w14:textId="77777777" w:rsidR="00722008" w:rsidRPr="007F75AD" w:rsidRDefault="00722008" w:rsidP="007F75AD">
            <w:pPr>
              <w:pStyle w:val="TableParagraph"/>
              <w:spacing w:before="2"/>
              <w:ind w:right="13"/>
              <w:jc w:val="right"/>
            </w:pPr>
            <w:r w:rsidRPr="007F75AD">
              <w:rPr>
                <w:spacing w:val="-2"/>
              </w:rPr>
              <w:t>432.00</w:t>
            </w:r>
          </w:p>
        </w:tc>
        <w:tc>
          <w:tcPr>
            <w:tcW w:w="529" w:type="dxa"/>
          </w:tcPr>
          <w:p w14:paraId="333DD8AB" w14:textId="77777777" w:rsidR="00722008" w:rsidRPr="007F75AD" w:rsidRDefault="00722008" w:rsidP="007F75AD">
            <w:pPr>
              <w:pStyle w:val="TableParagraph"/>
              <w:spacing w:before="2"/>
              <w:ind w:left="24" w:right="1"/>
              <w:jc w:val="center"/>
            </w:pPr>
            <w:proofErr w:type="spellStart"/>
            <w:r w:rsidRPr="007F75AD">
              <w:rPr>
                <w:spacing w:val="-5"/>
              </w:rPr>
              <w:t>Sft</w:t>
            </w:r>
            <w:proofErr w:type="spellEnd"/>
          </w:p>
        </w:tc>
        <w:tc>
          <w:tcPr>
            <w:tcW w:w="903" w:type="dxa"/>
          </w:tcPr>
          <w:p w14:paraId="66ADE97E" w14:textId="77777777" w:rsidR="00722008" w:rsidRPr="007F75AD" w:rsidRDefault="00722008" w:rsidP="007F75AD">
            <w:pPr>
              <w:pStyle w:val="TableParagraph"/>
              <w:rPr>
                <w:rFonts w:ascii="Times New Roman"/>
              </w:rPr>
            </w:pPr>
          </w:p>
        </w:tc>
        <w:tc>
          <w:tcPr>
            <w:tcW w:w="482" w:type="dxa"/>
          </w:tcPr>
          <w:p w14:paraId="38E36AA7" w14:textId="77777777" w:rsidR="00722008" w:rsidRPr="007F75AD" w:rsidRDefault="00722008" w:rsidP="007F75AD">
            <w:pPr>
              <w:pStyle w:val="TableParagraph"/>
              <w:rPr>
                <w:rFonts w:ascii="Times New Roman"/>
              </w:rPr>
            </w:pPr>
          </w:p>
        </w:tc>
        <w:tc>
          <w:tcPr>
            <w:tcW w:w="1109" w:type="dxa"/>
          </w:tcPr>
          <w:p w14:paraId="077F6762" w14:textId="77777777" w:rsidR="00722008" w:rsidRPr="007F75AD" w:rsidRDefault="00722008" w:rsidP="007F75AD">
            <w:pPr>
              <w:pStyle w:val="TableParagraph"/>
              <w:rPr>
                <w:rFonts w:ascii="Times New Roman"/>
              </w:rPr>
            </w:pPr>
          </w:p>
        </w:tc>
      </w:tr>
      <w:tr w:rsidR="00722008" w:rsidRPr="007F75AD" w14:paraId="678E36B0" w14:textId="77777777" w:rsidTr="00C87D32">
        <w:tc>
          <w:tcPr>
            <w:tcW w:w="351" w:type="dxa"/>
          </w:tcPr>
          <w:p w14:paraId="4D71C1D6" w14:textId="77777777" w:rsidR="00722008" w:rsidRPr="007F75AD" w:rsidRDefault="00722008" w:rsidP="007F75AD">
            <w:pPr>
              <w:pStyle w:val="TableParagraph"/>
              <w:rPr>
                <w:rFonts w:ascii="Times New Roman"/>
              </w:rPr>
            </w:pPr>
          </w:p>
        </w:tc>
        <w:tc>
          <w:tcPr>
            <w:tcW w:w="3588" w:type="dxa"/>
          </w:tcPr>
          <w:p w14:paraId="20261552" w14:textId="77777777" w:rsidR="00722008" w:rsidRPr="007F75AD" w:rsidRDefault="00722008" w:rsidP="007F75AD">
            <w:pPr>
              <w:pStyle w:val="TableParagraph"/>
              <w:rPr>
                <w:rFonts w:ascii="Times New Roman"/>
              </w:rPr>
            </w:pPr>
          </w:p>
        </w:tc>
        <w:tc>
          <w:tcPr>
            <w:tcW w:w="398" w:type="dxa"/>
          </w:tcPr>
          <w:p w14:paraId="700CB7D0" w14:textId="77777777" w:rsidR="00722008" w:rsidRPr="007F75AD" w:rsidRDefault="00722008" w:rsidP="007F75AD">
            <w:pPr>
              <w:pStyle w:val="TableParagraph"/>
              <w:rPr>
                <w:rFonts w:ascii="Times New Roman"/>
              </w:rPr>
            </w:pPr>
          </w:p>
        </w:tc>
        <w:tc>
          <w:tcPr>
            <w:tcW w:w="156" w:type="dxa"/>
          </w:tcPr>
          <w:p w14:paraId="32F49C47" w14:textId="77777777" w:rsidR="00722008" w:rsidRPr="007F75AD" w:rsidRDefault="00722008" w:rsidP="007F75AD">
            <w:pPr>
              <w:pStyle w:val="TableParagraph"/>
              <w:rPr>
                <w:rFonts w:ascii="Times New Roman"/>
              </w:rPr>
            </w:pPr>
          </w:p>
        </w:tc>
        <w:tc>
          <w:tcPr>
            <w:tcW w:w="361" w:type="dxa"/>
          </w:tcPr>
          <w:p w14:paraId="6D1C110E" w14:textId="77777777" w:rsidR="00722008" w:rsidRPr="007F75AD" w:rsidRDefault="00722008" w:rsidP="007F75AD">
            <w:pPr>
              <w:pStyle w:val="TableParagraph"/>
              <w:rPr>
                <w:rFonts w:ascii="Times New Roman"/>
              </w:rPr>
            </w:pPr>
          </w:p>
        </w:tc>
        <w:tc>
          <w:tcPr>
            <w:tcW w:w="711" w:type="dxa"/>
          </w:tcPr>
          <w:p w14:paraId="68C727F1" w14:textId="77777777" w:rsidR="00722008" w:rsidRPr="007F75AD" w:rsidRDefault="00722008" w:rsidP="007F75AD">
            <w:pPr>
              <w:pStyle w:val="TableParagraph"/>
              <w:rPr>
                <w:rFonts w:ascii="Times New Roman"/>
              </w:rPr>
            </w:pPr>
          </w:p>
        </w:tc>
        <w:tc>
          <w:tcPr>
            <w:tcW w:w="661" w:type="dxa"/>
          </w:tcPr>
          <w:p w14:paraId="3B542B15" w14:textId="77777777" w:rsidR="00722008" w:rsidRPr="007F75AD" w:rsidRDefault="00722008" w:rsidP="007F75AD">
            <w:pPr>
              <w:pStyle w:val="TableParagraph"/>
              <w:rPr>
                <w:rFonts w:ascii="Times New Roman"/>
              </w:rPr>
            </w:pPr>
          </w:p>
        </w:tc>
        <w:tc>
          <w:tcPr>
            <w:tcW w:w="661" w:type="dxa"/>
          </w:tcPr>
          <w:p w14:paraId="27059900" w14:textId="77777777" w:rsidR="00722008" w:rsidRPr="007F75AD" w:rsidRDefault="00722008" w:rsidP="007F75AD">
            <w:pPr>
              <w:pStyle w:val="TableParagraph"/>
              <w:spacing w:before="2"/>
              <w:ind w:right="24"/>
              <w:jc w:val="right"/>
              <w:rPr>
                <w:b/>
              </w:rPr>
            </w:pPr>
            <w:r w:rsidRPr="007F75AD">
              <w:rPr>
                <w:b/>
                <w:spacing w:val="-2"/>
              </w:rPr>
              <w:t>TOTAL</w:t>
            </w:r>
          </w:p>
        </w:tc>
        <w:tc>
          <w:tcPr>
            <w:tcW w:w="890" w:type="dxa"/>
          </w:tcPr>
          <w:p w14:paraId="1CCB5CB5" w14:textId="77777777" w:rsidR="00722008" w:rsidRPr="007F75AD" w:rsidRDefault="00722008" w:rsidP="007F75AD">
            <w:pPr>
              <w:pStyle w:val="TableParagraph"/>
              <w:spacing w:before="2"/>
              <w:ind w:right="13"/>
              <w:jc w:val="right"/>
              <w:rPr>
                <w:b/>
              </w:rPr>
            </w:pPr>
            <w:r w:rsidRPr="007F75AD">
              <w:rPr>
                <w:b/>
                <w:spacing w:val="-2"/>
              </w:rPr>
              <w:t>3984.00</w:t>
            </w:r>
          </w:p>
        </w:tc>
        <w:tc>
          <w:tcPr>
            <w:tcW w:w="529" w:type="dxa"/>
          </w:tcPr>
          <w:p w14:paraId="40B05F13" w14:textId="77777777" w:rsidR="00722008" w:rsidRPr="007F75AD" w:rsidRDefault="00722008" w:rsidP="007F75AD">
            <w:pPr>
              <w:pStyle w:val="TableParagraph"/>
              <w:rPr>
                <w:rFonts w:ascii="Times New Roman"/>
              </w:rPr>
            </w:pPr>
          </w:p>
        </w:tc>
        <w:tc>
          <w:tcPr>
            <w:tcW w:w="903" w:type="dxa"/>
          </w:tcPr>
          <w:p w14:paraId="493C3524" w14:textId="77777777" w:rsidR="00722008" w:rsidRPr="007F75AD" w:rsidRDefault="00722008" w:rsidP="007F75AD">
            <w:pPr>
              <w:pStyle w:val="TableParagraph"/>
              <w:rPr>
                <w:rFonts w:ascii="Times New Roman"/>
              </w:rPr>
            </w:pPr>
          </w:p>
        </w:tc>
        <w:tc>
          <w:tcPr>
            <w:tcW w:w="482" w:type="dxa"/>
          </w:tcPr>
          <w:p w14:paraId="25CF8CBB" w14:textId="77777777" w:rsidR="00722008" w:rsidRPr="007F75AD" w:rsidRDefault="00722008" w:rsidP="007F75AD">
            <w:pPr>
              <w:pStyle w:val="TableParagraph"/>
              <w:rPr>
                <w:rFonts w:ascii="Times New Roman"/>
              </w:rPr>
            </w:pPr>
          </w:p>
        </w:tc>
        <w:tc>
          <w:tcPr>
            <w:tcW w:w="1109" w:type="dxa"/>
          </w:tcPr>
          <w:p w14:paraId="2656B5EE" w14:textId="77777777" w:rsidR="00722008" w:rsidRPr="007F75AD" w:rsidRDefault="00722008" w:rsidP="007F75AD">
            <w:pPr>
              <w:pStyle w:val="TableParagraph"/>
              <w:rPr>
                <w:rFonts w:ascii="Times New Roman"/>
              </w:rPr>
            </w:pPr>
          </w:p>
        </w:tc>
      </w:tr>
      <w:tr w:rsidR="00722008" w:rsidRPr="007F75AD" w14:paraId="770F91AB" w14:textId="77777777" w:rsidTr="00C87D32">
        <w:tc>
          <w:tcPr>
            <w:tcW w:w="351" w:type="dxa"/>
          </w:tcPr>
          <w:p w14:paraId="55D4E5DD" w14:textId="77777777" w:rsidR="00722008" w:rsidRPr="007F75AD" w:rsidRDefault="00722008" w:rsidP="007F75AD">
            <w:pPr>
              <w:pStyle w:val="TableParagraph"/>
              <w:rPr>
                <w:rFonts w:ascii="Times New Roman"/>
              </w:rPr>
            </w:pPr>
          </w:p>
        </w:tc>
        <w:tc>
          <w:tcPr>
            <w:tcW w:w="3588" w:type="dxa"/>
          </w:tcPr>
          <w:p w14:paraId="638326A6" w14:textId="77777777" w:rsidR="00722008" w:rsidRPr="007F75AD" w:rsidRDefault="00722008" w:rsidP="007F75AD">
            <w:pPr>
              <w:pStyle w:val="TableParagraph"/>
              <w:spacing w:before="2"/>
              <w:ind w:right="13"/>
              <w:jc w:val="right"/>
            </w:pPr>
            <w:r w:rsidRPr="007F75AD">
              <w:rPr>
                <w:spacing w:val="-2"/>
              </w:rPr>
              <w:t>Projection</w:t>
            </w:r>
          </w:p>
        </w:tc>
        <w:tc>
          <w:tcPr>
            <w:tcW w:w="398" w:type="dxa"/>
          </w:tcPr>
          <w:p w14:paraId="396EA691" w14:textId="77777777" w:rsidR="00722008" w:rsidRPr="007F75AD" w:rsidRDefault="00722008" w:rsidP="007F75AD">
            <w:pPr>
              <w:pStyle w:val="TableParagraph"/>
              <w:spacing w:before="2"/>
              <w:ind w:right="13"/>
              <w:jc w:val="right"/>
            </w:pPr>
            <w:r w:rsidRPr="007F75AD">
              <w:rPr>
                <w:spacing w:val="-10"/>
              </w:rPr>
              <w:t>1</w:t>
            </w:r>
          </w:p>
        </w:tc>
        <w:tc>
          <w:tcPr>
            <w:tcW w:w="156" w:type="dxa"/>
          </w:tcPr>
          <w:p w14:paraId="64F8D09B" w14:textId="77777777" w:rsidR="00722008" w:rsidRPr="007F75AD" w:rsidRDefault="00722008" w:rsidP="007F75AD">
            <w:pPr>
              <w:pStyle w:val="TableParagraph"/>
              <w:spacing w:before="2"/>
              <w:jc w:val="center"/>
            </w:pPr>
            <w:r w:rsidRPr="007F75AD">
              <w:rPr>
                <w:spacing w:val="-10"/>
              </w:rPr>
              <w:t>x</w:t>
            </w:r>
          </w:p>
        </w:tc>
        <w:tc>
          <w:tcPr>
            <w:tcW w:w="361" w:type="dxa"/>
          </w:tcPr>
          <w:p w14:paraId="3867B289" w14:textId="77777777" w:rsidR="00722008" w:rsidRPr="007F75AD" w:rsidRDefault="00722008" w:rsidP="007F75AD">
            <w:pPr>
              <w:pStyle w:val="TableParagraph"/>
              <w:spacing w:before="2"/>
              <w:ind w:left="25"/>
            </w:pPr>
            <w:r w:rsidRPr="007F75AD">
              <w:rPr>
                <w:spacing w:val="-10"/>
              </w:rPr>
              <w:t>1</w:t>
            </w:r>
          </w:p>
        </w:tc>
        <w:tc>
          <w:tcPr>
            <w:tcW w:w="711" w:type="dxa"/>
          </w:tcPr>
          <w:p w14:paraId="7D38FEA4" w14:textId="77777777" w:rsidR="00722008" w:rsidRPr="007F75AD" w:rsidRDefault="00722008" w:rsidP="007F75AD">
            <w:pPr>
              <w:pStyle w:val="TableParagraph"/>
              <w:spacing w:before="2"/>
              <w:ind w:right="14"/>
              <w:jc w:val="right"/>
            </w:pPr>
            <w:r w:rsidRPr="007F75AD">
              <w:rPr>
                <w:spacing w:val="-2"/>
              </w:rPr>
              <w:t>120.00</w:t>
            </w:r>
          </w:p>
        </w:tc>
        <w:tc>
          <w:tcPr>
            <w:tcW w:w="661" w:type="dxa"/>
          </w:tcPr>
          <w:p w14:paraId="0E8DE7B8" w14:textId="77777777" w:rsidR="00722008" w:rsidRPr="007F75AD" w:rsidRDefault="00722008" w:rsidP="007F75AD">
            <w:pPr>
              <w:pStyle w:val="TableParagraph"/>
              <w:spacing w:before="2"/>
              <w:ind w:left="269"/>
            </w:pPr>
            <w:r w:rsidRPr="007F75AD">
              <w:rPr>
                <w:spacing w:val="-4"/>
              </w:rPr>
              <w:t>2.50</w:t>
            </w:r>
          </w:p>
        </w:tc>
        <w:tc>
          <w:tcPr>
            <w:tcW w:w="661" w:type="dxa"/>
          </w:tcPr>
          <w:p w14:paraId="74FF4758" w14:textId="77777777" w:rsidR="00722008" w:rsidRPr="007F75AD" w:rsidRDefault="00722008" w:rsidP="007F75AD">
            <w:pPr>
              <w:pStyle w:val="TableParagraph"/>
              <w:rPr>
                <w:rFonts w:ascii="Times New Roman"/>
              </w:rPr>
            </w:pPr>
          </w:p>
        </w:tc>
        <w:tc>
          <w:tcPr>
            <w:tcW w:w="890" w:type="dxa"/>
          </w:tcPr>
          <w:p w14:paraId="00610271" w14:textId="77777777" w:rsidR="00722008" w:rsidRPr="007F75AD" w:rsidRDefault="00722008" w:rsidP="007F75AD">
            <w:pPr>
              <w:pStyle w:val="TableParagraph"/>
              <w:spacing w:before="2"/>
              <w:ind w:right="13"/>
              <w:jc w:val="right"/>
            </w:pPr>
            <w:r w:rsidRPr="007F75AD">
              <w:rPr>
                <w:spacing w:val="-2"/>
              </w:rPr>
              <w:t>300.00</w:t>
            </w:r>
          </w:p>
        </w:tc>
        <w:tc>
          <w:tcPr>
            <w:tcW w:w="529" w:type="dxa"/>
          </w:tcPr>
          <w:p w14:paraId="24A76C1D" w14:textId="77777777" w:rsidR="00722008" w:rsidRPr="007F75AD" w:rsidRDefault="00722008" w:rsidP="007F75AD">
            <w:pPr>
              <w:pStyle w:val="TableParagraph"/>
              <w:spacing w:before="2"/>
              <w:ind w:left="24" w:right="1"/>
              <w:jc w:val="center"/>
            </w:pPr>
            <w:proofErr w:type="spellStart"/>
            <w:r w:rsidRPr="007F75AD">
              <w:rPr>
                <w:spacing w:val="-5"/>
              </w:rPr>
              <w:t>Sft</w:t>
            </w:r>
            <w:proofErr w:type="spellEnd"/>
          </w:p>
        </w:tc>
        <w:tc>
          <w:tcPr>
            <w:tcW w:w="903" w:type="dxa"/>
          </w:tcPr>
          <w:p w14:paraId="45EB5DD1" w14:textId="77777777" w:rsidR="00722008" w:rsidRPr="007F75AD" w:rsidRDefault="00722008" w:rsidP="007F75AD">
            <w:pPr>
              <w:pStyle w:val="TableParagraph"/>
              <w:rPr>
                <w:rFonts w:ascii="Times New Roman"/>
              </w:rPr>
            </w:pPr>
          </w:p>
        </w:tc>
        <w:tc>
          <w:tcPr>
            <w:tcW w:w="482" w:type="dxa"/>
          </w:tcPr>
          <w:p w14:paraId="717AF583" w14:textId="77777777" w:rsidR="00722008" w:rsidRPr="007F75AD" w:rsidRDefault="00722008" w:rsidP="007F75AD">
            <w:pPr>
              <w:pStyle w:val="TableParagraph"/>
              <w:rPr>
                <w:rFonts w:ascii="Times New Roman"/>
              </w:rPr>
            </w:pPr>
          </w:p>
        </w:tc>
        <w:tc>
          <w:tcPr>
            <w:tcW w:w="1109" w:type="dxa"/>
          </w:tcPr>
          <w:p w14:paraId="15299396" w14:textId="77777777" w:rsidR="00722008" w:rsidRPr="007F75AD" w:rsidRDefault="00722008" w:rsidP="007F75AD">
            <w:pPr>
              <w:pStyle w:val="TableParagraph"/>
              <w:rPr>
                <w:rFonts w:ascii="Times New Roman"/>
              </w:rPr>
            </w:pPr>
          </w:p>
        </w:tc>
      </w:tr>
      <w:tr w:rsidR="00722008" w:rsidRPr="007F75AD" w14:paraId="1870C963" w14:textId="77777777" w:rsidTr="00C87D32">
        <w:tc>
          <w:tcPr>
            <w:tcW w:w="351" w:type="dxa"/>
          </w:tcPr>
          <w:p w14:paraId="2B544575" w14:textId="77777777" w:rsidR="00722008" w:rsidRPr="007F75AD" w:rsidRDefault="00722008" w:rsidP="007F75AD">
            <w:pPr>
              <w:pStyle w:val="TableParagraph"/>
              <w:rPr>
                <w:rFonts w:ascii="Times New Roman"/>
              </w:rPr>
            </w:pPr>
          </w:p>
        </w:tc>
        <w:tc>
          <w:tcPr>
            <w:tcW w:w="3588" w:type="dxa"/>
          </w:tcPr>
          <w:p w14:paraId="5AF9688D" w14:textId="77777777" w:rsidR="00722008" w:rsidRPr="007F75AD" w:rsidRDefault="00722008" w:rsidP="007F75AD">
            <w:pPr>
              <w:pStyle w:val="TableParagraph"/>
              <w:rPr>
                <w:rFonts w:ascii="Times New Roman"/>
              </w:rPr>
            </w:pPr>
          </w:p>
        </w:tc>
        <w:tc>
          <w:tcPr>
            <w:tcW w:w="398" w:type="dxa"/>
          </w:tcPr>
          <w:p w14:paraId="2D2CDB44" w14:textId="77777777" w:rsidR="00722008" w:rsidRPr="007F75AD" w:rsidRDefault="00722008" w:rsidP="007F75AD">
            <w:pPr>
              <w:pStyle w:val="TableParagraph"/>
              <w:rPr>
                <w:rFonts w:ascii="Times New Roman"/>
              </w:rPr>
            </w:pPr>
          </w:p>
        </w:tc>
        <w:tc>
          <w:tcPr>
            <w:tcW w:w="156" w:type="dxa"/>
          </w:tcPr>
          <w:p w14:paraId="2CE484B7" w14:textId="77777777" w:rsidR="00722008" w:rsidRPr="007F75AD" w:rsidRDefault="00722008" w:rsidP="007F75AD">
            <w:pPr>
              <w:pStyle w:val="TableParagraph"/>
              <w:rPr>
                <w:rFonts w:ascii="Times New Roman"/>
              </w:rPr>
            </w:pPr>
          </w:p>
        </w:tc>
        <w:tc>
          <w:tcPr>
            <w:tcW w:w="361" w:type="dxa"/>
          </w:tcPr>
          <w:p w14:paraId="55C41F1F" w14:textId="77777777" w:rsidR="00722008" w:rsidRPr="007F75AD" w:rsidRDefault="00722008" w:rsidP="007F75AD">
            <w:pPr>
              <w:pStyle w:val="TableParagraph"/>
              <w:rPr>
                <w:rFonts w:ascii="Times New Roman"/>
              </w:rPr>
            </w:pPr>
          </w:p>
        </w:tc>
        <w:tc>
          <w:tcPr>
            <w:tcW w:w="711" w:type="dxa"/>
          </w:tcPr>
          <w:p w14:paraId="5FEABC68" w14:textId="77777777" w:rsidR="00722008" w:rsidRPr="007F75AD" w:rsidRDefault="00722008" w:rsidP="007F75AD">
            <w:pPr>
              <w:pStyle w:val="TableParagraph"/>
              <w:rPr>
                <w:rFonts w:ascii="Times New Roman"/>
              </w:rPr>
            </w:pPr>
          </w:p>
        </w:tc>
        <w:tc>
          <w:tcPr>
            <w:tcW w:w="1322" w:type="dxa"/>
            <w:gridSpan w:val="2"/>
          </w:tcPr>
          <w:p w14:paraId="4B4ABAF2" w14:textId="77777777" w:rsidR="00722008" w:rsidRPr="007F75AD" w:rsidRDefault="00722008" w:rsidP="007F75AD">
            <w:pPr>
              <w:pStyle w:val="TableParagraph"/>
              <w:spacing w:before="11"/>
              <w:ind w:left="252"/>
              <w:rPr>
                <w:b/>
              </w:rPr>
            </w:pPr>
            <w:r w:rsidRPr="007F75AD">
              <w:rPr>
                <w:b/>
              </w:rPr>
              <w:t>Sub</w:t>
            </w:r>
            <w:r w:rsidRPr="007F75AD">
              <w:rPr>
                <w:b/>
                <w:spacing w:val="5"/>
              </w:rPr>
              <w:t xml:space="preserve"> </w:t>
            </w:r>
            <w:r w:rsidRPr="007F75AD">
              <w:rPr>
                <w:b/>
                <w:spacing w:val="-2"/>
              </w:rPr>
              <w:t>Total</w:t>
            </w:r>
          </w:p>
        </w:tc>
        <w:tc>
          <w:tcPr>
            <w:tcW w:w="890" w:type="dxa"/>
          </w:tcPr>
          <w:p w14:paraId="0CF2B59A" w14:textId="77777777" w:rsidR="00722008" w:rsidRPr="007F75AD" w:rsidRDefault="00722008" w:rsidP="007F75AD">
            <w:pPr>
              <w:pStyle w:val="TableParagraph"/>
              <w:spacing w:before="11"/>
              <w:ind w:right="13"/>
              <w:jc w:val="right"/>
              <w:rPr>
                <w:b/>
              </w:rPr>
            </w:pPr>
            <w:r w:rsidRPr="007F75AD">
              <w:rPr>
                <w:b/>
                <w:spacing w:val="-2"/>
              </w:rPr>
              <w:t>4284.00</w:t>
            </w:r>
          </w:p>
        </w:tc>
        <w:tc>
          <w:tcPr>
            <w:tcW w:w="529" w:type="dxa"/>
          </w:tcPr>
          <w:p w14:paraId="562D86B2" w14:textId="77777777" w:rsidR="00722008" w:rsidRPr="007F75AD" w:rsidRDefault="00722008" w:rsidP="007F75AD">
            <w:pPr>
              <w:pStyle w:val="TableParagraph"/>
              <w:spacing w:before="11"/>
              <w:ind w:left="24"/>
              <w:jc w:val="center"/>
              <w:rPr>
                <w:b/>
              </w:rPr>
            </w:pPr>
            <w:proofErr w:type="spellStart"/>
            <w:r w:rsidRPr="007F75AD">
              <w:rPr>
                <w:b/>
                <w:spacing w:val="-5"/>
              </w:rPr>
              <w:t>Sft</w:t>
            </w:r>
            <w:proofErr w:type="spellEnd"/>
          </w:p>
        </w:tc>
        <w:tc>
          <w:tcPr>
            <w:tcW w:w="903" w:type="dxa"/>
          </w:tcPr>
          <w:p w14:paraId="2B954BE2" w14:textId="77777777" w:rsidR="00722008" w:rsidRPr="007F75AD" w:rsidRDefault="00722008" w:rsidP="007F75AD">
            <w:pPr>
              <w:pStyle w:val="TableParagraph"/>
              <w:rPr>
                <w:rFonts w:ascii="Times New Roman"/>
              </w:rPr>
            </w:pPr>
          </w:p>
        </w:tc>
        <w:tc>
          <w:tcPr>
            <w:tcW w:w="482" w:type="dxa"/>
          </w:tcPr>
          <w:p w14:paraId="198CE230" w14:textId="77777777" w:rsidR="00722008" w:rsidRPr="007F75AD" w:rsidRDefault="00722008" w:rsidP="007F75AD">
            <w:pPr>
              <w:pStyle w:val="TableParagraph"/>
              <w:rPr>
                <w:rFonts w:ascii="Times New Roman"/>
              </w:rPr>
            </w:pPr>
          </w:p>
        </w:tc>
        <w:tc>
          <w:tcPr>
            <w:tcW w:w="1109" w:type="dxa"/>
          </w:tcPr>
          <w:p w14:paraId="4CCE110C" w14:textId="77777777" w:rsidR="00722008" w:rsidRPr="007F75AD" w:rsidRDefault="00722008" w:rsidP="007F75AD">
            <w:pPr>
              <w:pStyle w:val="TableParagraph"/>
              <w:rPr>
                <w:rFonts w:ascii="Times New Roman"/>
              </w:rPr>
            </w:pPr>
          </w:p>
        </w:tc>
      </w:tr>
      <w:tr w:rsidR="00722008" w:rsidRPr="007F75AD" w14:paraId="7AA54340" w14:textId="77777777" w:rsidTr="00C87D32">
        <w:tc>
          <w:tcPr>
            <w:tcW w:w="351" w:type="dxa"/>
          </w:tcPr>
          <w:p w14:paraId="39EA8E24" w14:textId="77777777" w:rsidR="00722008" w:rsidRPr="007F75AD" w:rsidRDefault="00722008" w:rsidP="007F75AD">
            <w:pPr>
              <w:pStyle w:val="TableParagraph"/>
              <w:rPr>
                <w:rFonts w:ascii="Times New Roman"/>
              </w:rPr>
            </w:pPr>
          </w:p>
        </w:tc>
        <w:tc>
          <w:tcPr>
            <w:tcW w:w="3588" w:type="dxa"/>
          </w:tcPr>
          <w:p w14:paraId="765BD73D" w14:textId="77777777" w:rsidR="00722008" w:rsidRPr="007F75AD" w:rsidRDefault="00722008" w:rsidP="007F75AD">
            <w:pPr>
              <w:pStyle w:val="TableParagraph"/>
              <w:spacing w:before="2"/>
              <w:ind w:right="13"/>
              <w:jc w:val="right"/>
            </w:pPr>
            <w:r w:rsidRPr="007F75AD">
              <w:rPr>
                <w:spacing w:val="-2"/>
              </w:rPr>
              <w:t>Deduction</w:t>
            </w:r>
          </w:p>
        </w:tc>
        <w:tc>
          <w:tcPr>
            <w:tcW w:w="398" w:type="dxa"/>
          </w:tcPr>
          <w:p w14:paraId="3C5D2909" w14:textId="77777777" w:rsidR="00722008" w:rsidRPr="007F75AD" w:rsidRDefault="00722008" w:rsidP="007F75AD">
            <w:pPr>
              <w:pStyle w:val="TableParagraph"/>
              <w:rPr>
                <w:rFonts w:ascii="Times New Roman"/>
              </w:rPr>
            </w:pPr>
          </w:p>
        </w:tc>
        <w:tc>
          <w:tcPr>
            <w:tcW w:w="156" w:type="dxa"/>
          </w:tcPr>
          <w:p w14:paraId="5CFC0B12" w14:textId="77777777" w:rsidR="00722008" w:rsidRPr="007F75AD" w:rsidRDefault="00722008" w:rsidP="007F75AD">
            <w:pPr>
              <w:pStyle w:val="TableParagraph"/>
              <w:rPr>
                <w:rFonts w:ascii="Times New Roman"/>
              </w:rPr>
            </w:pPr>
          </w:p>
        </w:tc>
        <w:tc>
          <w:tcPr>
            <w:tcW w:w="361" w:type="dxa"/>
          </w:tcPr>
          <w:p w14:paraId="4C419259" w14:textId="77777777" w:rsidR="00722008" w:rsidRPr="007F75AD" w:rsidRDefault="00722008" w:rsidP="007F75AD">
            <w:pPr>
              <w:pStyle w:val="TableParagraph"/>
              <w:rPr>
                <w:rFonts w:ascii="Times New Roman"/>
              </w:rPr>
            </w:pPr>
          </w:p>
        </w:tc>
        <w:tc>
          <w:tcPr>
            <w:tcW w:w="711" w:type="dxa"/>
          </w:tcPr>
          <w:p w14:paraId="0A982DE3" w14:textId="77777777" w:rsidR="00722008" w:rsidRPr="007F75AD" w:rsidRDefault="00722008" w:rsidP="007F75AD">
            <w:pPr>
              <w:pStyle w:val="TableParagraph"/>
              <w:rPr>
                <w:rFonts w:ascii="Times New Roman"/>
              </w:rPr>
            </w:pPr>
          </w:p>
        </w:tc>
        <w:tc>
          <w:tcPr>
            <w:tcW w:w="661" w:type="dxa"/>
          </w:tcPr>
          <w:p w14:paraId="0B2510DF" w14:textId="77777777" w:rsidR="00722008" w:rsidRPr="007F75AD" w:rsidRDefault="00722008" w:rsidP="007F75AD">
            <w:pPr>
              <w:pStyle w:val="TableParagraph"/>
              <w:rPr>
                <w:rFonts w:ascii="Times New Roman"/>
              </w:rPr>
            </w:pPr>
          </w:p>
        </w:tc>
        <w:tc>
          <w:tcPr>
            <w:tcW w:w="661" w:type="dxa"/>
          </w:tcPr>
          <w:p w14:paraId="2804DF5B" w14:textId="77777777" w:rsidR="00722008" w:rsidRPr="007F75AD" w:rsidRDefault="00722008" w:rsidP="007F75AD">
            <w:pPr>
              <w:pStyle w:val="TableParagraph"/>
              <w:rPr>
                <w:rFonts w:ascii="Times New Roman"/>
              </w:rPr>
            </w:pPr>
          </w:p>
        </w:tc>
        <w:tc>
          <w:tcPr>
            <w:tcW w:w="890" w:type="dxa"/>
          </w:tcPr>
          <w:p w14:paraId="5DF95D34" w14:textId="77777777" w:rsidR="00722008" w:rsidRPr="007F75AD" w:rsidRDefault="00722008" w:rsidP="007F75AD">
            <w:pPr>
              <w:pStyle w:val="TableParagraph"/>
              <w:rPr>
                <w:rFonts w:ascii="Times New Roman"/>
              </w:rPr>
            </w:pPr>
          </w:p>
        </w:tc>
        <w:tc>
          <w:tcPr>
            <w:tcW w:w="529" w:type="dxa"/>
          </w:tcPr>
          <w:p w14:paraId="4279881B" w14:textId="77777777" w:rsidR="00722008" w:rsidRPr="007F75AD" w:rsidRDefault="00722008" w:rsidP="007F75AD">
            <w:pPr>
              <w:pStyle w:val="TableParagraph"/>
              <w:rPr>
                <w:rFonts w:ascii="Times New Roman"/>
              </w:rPr>
            </w:pPr>
          </w:p>
        </w:tc>
        <w:tc>
          <w:tcPr>
            <w:tcW w:w="903" w:type="dxa"/>
          </w:tcPr>
          <w:p w14:paraId="4B674315" w14:textId="77777777" w:rsidR="00722008" w:rsidRPr="007F75AD" w:rsidRDefault="00722008" w:rsidP="007F75AD">
            <w:pPr>
              <w:pStyle w:val="TableParagraph"/>
              <w:rPr>
                <w:rFonts w:ascii="Times New Roman"/>
              </w:rPr>
            </w:pPr>
          </w:p>
        </w:tc>
        <w:tc>
          <w:tcPr>
            <w:tcW w:w="482" w:type="dxa"/>
          </w:tcPr>
          <w:p w14:paraId="53855D36" w14:textId="77777777" w:rsidR="00722008" w:rsidRPr="007F75AD" w:rsidRDefault="00722008" w:rsidP="007F75AD">
            <w:pPr>
              <w:pStyle w:val="TableParagraph"/>
              <w:rPr>
                <w:rFonts w:ascii="Times New Roman"/>
              </w:rPr>
            </w:pPr>
          </w:p>
        </w:tc>
        <w:tc>
          <w:tcPr>
            <w:tcW w:w="1109" w:type="dxa"/>
          </w:tcPr>
          <w:p w14:paraId="3E55BFA0" w14:textId="77777777" w:rsidR="00722008" w:rsidRPr="007F75AD" w:rsidRDefault="00722008" w:rsidP="007F75AD">
            <w:pPr>
              <w:pStyle w:val="TableParagraph"/>
              <w:rPr>
                <w:rFonts w:ascii="Times New Roman"/>
              </w:rPr>
            </w:pPr>
          </w:p>
        </w:tc>
      </w:tr>
      <w:tr w:rsidR="00722008" w:rsidRPr="007F75AD" w14:paraId="30CC6B69" w14:textId="77777777" w:rsidTr="00C87D32">
        <w:tc>
          <w:tcPr>
            <w:tcW w:w="351" w:type="dxa"/>
          </w:tcPr>
          <w:p w14:paraId="3111DE32" w14:textId="77777777" w:rsidR="00722008" w:rsidRPr="007F75AD" w:rsidRDefault="00722008" w:rsidP="007F75AD">
            <w:pPr>
              <w:pStyle w:val="TableParagraph"/>
              <w:rPr>
                <w:rFonts w:ascii="Times New Roman"/>
              </w:rPr>
            </w:pPr>
          </w:p>
        </w:tc>
        <w:tc>
          <w:tcPr>
            <w:tcW w:w="3588" w:type="dxa"/>
          </w:tcPr>
          <w:p w14:paraId="1585E607" w14:textId="77777777" w:rsidR="00722008" w:rsidRPr="007F75AD" w:rsidRDefault="00722008" w:rsidP="007F75AD">
            <w:pPr>
              <w:pStyle w:val="TableParagraph"/>
              <w:spacing w:before="2"/>
              <w:ind w:right="11"/>
              <w:jc w:val="right"/>
            </w:pPr>
            <w:r w:rsidRPr="007F75AD">
              <w:rPr>
                <w:spacing w:val="-10"/>
              </w:rPr>
              <w:t>D</w:t>
            </w:r>
          </w:p>
        </w:tc>
        <w:tc>
          <w:tcPr>
            <w:tcW w:w="398" w:type="dxa"/>
          </w:tcPr>
          <w:p w14:paraId="4CD6676B" w14:textId="77777777" w:rsidR="00722008" w:rsidRPr="007F75AD" w:rsidRDefault="00722008" w:rsidP="007F75AD">
            <w:pPr>
              <w:pStyle w:val="TableParagraph"/>
              <w:spacing w:before="2"/>
              <w:ind w:right="13"/>
              <w:jc w:val="right"/>
            </w:pPr>
            <w:r w:rsidRPr="007F75AD">
              <w:rPr>
                <w:spacing w:val="-10"/>
              </w:rPr>
              <w:t>4</w:t>
            </w:r>
          </w:p>
        </w:tc>
        <w:tc>
          <w:tcPr>
            <w:tcW w:w="156" w:type="dxa"/>
          </w:tcPr>
          <w:p w14:paraId="584A5BA5" w14:textId="77777777" w:rsidR="00722008" w:rsidRPr="007F75AD" w:rsidRDefault="00722008" w:rsidP="007F75AD">
            <w:pPr>
              <w:pStyle w:val="TableParagraph"/>
              <w:spacing w:before="2"/>
              <w:jc w:val="center"/>
            </w:pPr>
            <w:r w:rsidRPr="007F75AD">
              <w:rPr>
                <w:spacing w:val="-10"/>
              </w:rPr>
              <w:t>x</w:t>
            </w:r>
          </w:p>
        </w:tc>
        <w:tc>
          <w:tcPr>
            <w:tcW w:w="361" w:type="dxa"/>
          </w:tcPr>
          <w:p w14:paraId="37AAB8BC" w14:textId="77777777" w:rsidR="00722008" w:rsidRPr="007F75AD" w:rsidRDefault="00722008" w:rsidP="007F75AD">
            <w:pPr>
              <w:pStyle w:val="TableParagraph"/>
              <w:spacing w:before="2"/>
              <w:ind w:left="25"/>
            </w:pPr>
            <w:r w:rsidRPr="007F75AD">
              <w:rPr>
                <w:spacing w:val="-10"/>
              </w:rPr>
              <w:t>1</w:t>
            </w:r>
          </w:p>
        </w:tc>
        <w:tc>
          <w:tcPr>
            <w:tcW w:w="711" w:type="dxa"/>
          </w:tcPr>
          <w:p w14:paraId="2B7DDE70" w14:textId="77777777" w:rsidR="00722008" w:rsidRPr="007F75AD" w:rsidRDefault="00722008" w:rsidP="007F75AD">
            <w:pPr>
              <w:pStyle w:val="TableParagraph"/>
              <w:spacing w:before="2"/>
              <w:ind w:right="14"/>
              <w:jc w:val="right"/>
            </w:pPr>
            <w:r w:rsidRPr="007F75AD">
              <w:rPr>
                <w:spacing w:val="-4"/>
              </w:rPr>
              <w:t>3.50</w:t>
            </w:r>
          </w:p>
        </w:tc>
        <w:tc>
          <w:tcPr>
            <w:tcW w:w="661" w:type="dxa"/>
          </w:tcPr>
          <w:p w14:paraId="16CB35DF" w14:textId="77777777" w:rsidR="00722008" w:rsidRPr="007F75AD" w:rsidRDefault="00722008" w:rsidP="007F75AD">
            <w:pPr>
              <w:pStyle w:val="TableParagraph"/>
              <w:rPr>
                <w:rFonts w:ascii="Times New Roman"/>
              </w:rPr>
            </w:pPr>
          </w:p>
        </w:tc>
        <w:tc>
          <w:tcPr>
            <w:tcW w:w="661" w:type="dxa"/>
          </w:tcPr>
          <w:p w14:paraId="0CDE74EC" w14:textId="77777777" w:rsidR="00722008" w:rsidRPr="007F75AD" w:rsidRDefault="00722008" w:rsidP="007F75AD">
            <w:pPr>
              <w:pStyle w:val="TableParagraph"/>
              <w:spacing w:before="2"/>
              <w:ind w:right="13"/>
              <w:jc w:val="right"/>
            </w:pPr>
            <w:r w:rsidRPr="007F75AD">
              <w:rPr>
                <w:spacing w:val="-4"/>
              </w:rPr>
              <w:t>6.50</w:t>
            </w:r>
          </w:p>
        </w:tc>
        <w:tc>
          <w:tcPr>
            <w:tcW w:w="890" w:type="dxa"/>
          </w:tcPr>
          <w:p w14:paraId="4D382B18" w14:textId="77777777" w:rsidR="00722008" w:rsidRPr="007F75AD" w:rsidRDefault="00722008" w:rsidP="007F75AD">
            <w:pPr>
              <w:pStyle w:val="TableParagraph"/>
              <w:spacing w:before="2"/>
              <w:ind w:right="13"/>
              <w:jc w:val="right"/>
            </w:pPr>
            <w:r w:rsidRPr="007F75AD">
              <w:rPr>
                <w:spacing w:val="-2"/>
              </w:rPr>
              <w:t>91.00</w:t>
            </w:r>
          </w:p>
        </w:tc>
        <w:tc>
          <w:tcPr>
            <w:tcW w:w="529" w:type="dxa"/>
          </w:tcPr>
          <w:p w14:paraId="7EDA1BBF" w14:textId="77777777" w:rsidR="00722008" w:rsidRPr="007F75AD" w:rsidRDefault="00722008" w:rsidP="007F75AD">
            <w:pPr>
              <w:pStyle w:val="TableParagraph"/>
              <w:spacing w:before="2"/>
              <w:ind w:left="24" w:right="1"/>
              <w:jc w:val="center"/>
            </w:pPr>
            <w:proofErr w:type="spellStart"/>
            <w:r w:rsidRPr="007F75AD">
              <w:rPr>
                <w:spacing w:val="-5"/>
              </w:rPr>
              <w:t>Sft</w:t>
            </w:r>
            <w:proofErr w:type="spellEnd"/>
          </w:p>
        </w:tc>
        <w:tc>
          <w:tcPr>
            <w:tcW w:w="903" w:type="dxa"/>
          </w:tcPr>
          <w:p w14:paraId="10675B09" w14:textId="77777777" w:rsidR="00722008" w:rsidRPr="007F75AD" w:rsidRDefault="00722008" w:rsidP="007F75AD">
            <w:pPr>
              <w:pStyle w:val="TableParagraph"/>
              <w:rPr>
                <w:rFonts w:ascii="Times New Roman"/>
              </w:rPr>
            </w:pPr>
          </w:p>
        </w:tc>
        <w:tc>
          <w:tcPr>
            <w:tcW w:w="482" w:type="dxa"/>
          </w:tcPr>
          <w:p w14:paraId="681C2A6E" w14:textId="77777777" w:rsidR="00722008" w:rsidRPr="007F75AD" w:rsidRDefault="00722008" w:rsidP="007F75AD">
            <w:pPr>
              <w:pStyle w:val="TableParagraph"/>
              <w:rPr>
                <w:rFonts w:ascii="Times New Roman"/>
              </w:rPr>
            </w:pPr>
          </w:p>
        </w:tc>
        <w:tc>
          <w:tcPr>
            <w:tcW w:w="1109" w:type="dxa"/>
          </w:tcPr>
          <w:p w14:paraId="1B94A6B7" w14:textId="77777777" w:rsidR="00722008" w:rsidRPr="007F75AD" w:rsidRDefault="00722008" w:rsidP="007F75AD">
            <w:pPr>
              <w:pStyle w:val="TableParagraph"/>
              <w:rPr>
                <w:rFonts w:ascii="Times New Roman"/>
              </w:rPr>
            </w:pPr>
          </w:p>
        </w:tc>
      </w:tr>
      <w:tr w:rsidR="00722008" w:rsidRPr="007F75AD" w14:paraId="79650D61" w14:textId="77777777" w:rsidTr="00C87D32">
        <w:tc>
          <w:tcPr>
            <w:tcW w:w="351" w:type="dxa"/>
          </w:tcPr>
          <w:p w14:paraId="2D416613" w14:textId="77777777" w:rsidR="00722008" w:rsidRPr="007F75AD" w:rsidRDefault="00722008" w:rsidP="007F75AD">
            <w:pPr>
              <w:pStyle w:val="TableParagraph"/>
              <w:rPr>
                <w:rFonts w:ascii="Times New Roman"/>
              </w:rPr>
            </w:pPr>
          </w:p>
        </w:tc>
        <w:tc>
          <w:tcPr>
            <w:tcW w:w="3588" w:type="dxa"/>
          </w:tcPr>
          <w:p w14:paraId="40F5B2F4" w14:textId="77777777" w:rsidR="00722008" w:rsidRPr="007F75AD" w:rsidRDefault="00722008" w:rsidP="007F75AD">
            <w:pPr>
              <w:pStyle w:val="TableParagraph"/>
              <w:spacing w:before="2"/>
              <w:ind w:right="13"/>
              <w:jc w:val="right"/>
            </w:pPr>
            <w:r w:rsidRPr="007F75AD">
              <w:rPr>
                <w:spacing w:val="-5"/>
              </w:rPr>
              <w:t>D2</w:t>
            </w:r>
          </w:p>
        </w:tc>
        <w:tc>
          <w:tcPr>
            <w:tcW w:w="398" w:type="dxa"/>
          </w:tcPr>
          <w:p w14:paraId="2CDF227E" w14:textId="77777777" w:rsidR="00722008" w:rsidRPr="007F75AD" w:rsidRDefault="00722008" w:rsidP="007F75AD">
            <w:pPr>
              <w:pStyle w:val="TableParagraph"/>
              <w:spacing w:before="2"/>
              <w:ind w:right="13"/>
              <w:jc w:val="right"/>
            </w:pPr>
            <w:r w:rsidRPr="007F75AD">
              <w:rPr>
                <w:spacing w:val="-10"/>
              </w:rPr>
              <w:t>2</w:t>
            </w:r>
          </w:p>
        </w:tc>
        <w:tc>
          <w:tcPr>
            <w:tcW w:w="156" w:type="dxa"/>
          </w:tcPr>
          <w:p w14:paraId="073B0C2D" w14:textId="77777777" w:rsidR="00722008" w:rsidRPr="007F75AD" w:rsidRDefault="00722008" w:rsidP="007F75AD">
            <w:pPr>
              <w:pStyle w:val="TableParagraph"/>
              <w:spacing w:before="2"/>
              <w:jc w:val="center"/>
            </w:pPr>
            <w:r w:rsidRPr="007F75AD">
              <w:rPr>
                <w:spacing w:val="-10"/>
              </w:rPr>
              <w:t>x</w:t>
            </w:r>
          </w:p>
        </w:tc>
        <w:tc>
          <w:tcPr>
            <w:tcW w:w="361" w:type="dxa"/>
          </w:tcPr>
          <w:p w14:paraId="7F4ECA00" w14:textId="77777777" w:rsidR="00722008" w:rsidRPr="007F75AD" w:rsidRDefault="00722008" w:rsidP="007F75AD">
            <w:pPr>
              <w:pStyle w:val="TableParagraph"/>
              <w:spacing w:before="2"/>
              <w:ind w:left="25"/>
            </w:pPr>
            <w:r w:rsidRPr="007F75AD">
              <w:rPr>
                <w:spacing w:val="-10"/>
              </w:rPr>
              <w:t>1</w:t>
            </w:r>
          </w:p>
        </w:tc>
        <w:tc>
          <w:tcPr>
            <w:tcW w:w="711" w:type="dxa"/>
          </w:tcPr>
          <w:p w14:paraId="0CA84FEC" w14:textId="77777777" w:rsidR="00722008" w:rsidRPr="007F75AD" w:rsidRDefault="00722008" w:rsidP="007F75AD">
            <w:pPr>
              <w:pStyle w:val="TableParagraph"/>
              <w:spacing w:before="2"/>
              <w:ind w:right="14"/>
              <w:jc w:val="right"/>
            </w:pPr>
            <w:r w:rsidRPr="007F75AD">
              <w:rPr>
                <w:spacing w:val="-4"/>
              </w:rPr>
              <w:t>2.50</w:t>
            </w:r>
          </w:p>
        </w:tc>
        <w:tc>
          <w:tcPr>
            <w:tcW w:w="661" w:type="dxa"/>
          </w:tcPr>
          <w:p w14:paraId="300ED632" w14:textId="77777777" w:rsidR="00722008" w:rsidRPr="007F75AD" w:rsidRDefault="00722008" w:rsidP="007F75AD">
            <w:pPr>
              <w:pStyle w:val="TableParagraph"/>
              <w:rPr>
                <w:rFonts w:ascii="Times New Roman"/>
              </w:rPr>
            </w:pPr>
          </w:p>
        </w:tc>
        <w:tc>
          <w:tcPr>
            <w:tcW w:w="661" w:type="dxa"/>
          </w:tcPr>
          <w:p w14:paraId="443BFE40" w14:textId="77777777" w:rsidR="00722008" w:rsidRPr="007F75AD" w:rsidRDefault="00722008" w:rsidP="007F75AD">
            <w:pPr>
              <w:pStyle w:val="TableParagraph"/>
              <w:spacing w:before="2"/>
              <w:ind w:right="13"/>
              <w:jc w:val="right"/>
            </w:pPr>
            <w:r w:rsidRPr="007F75AD">
              <w:rPr>
                <w:spacing w:val="-4"/>
              </w:rPr>
              <w:t>6.50</w:t>
            </w:r>
          </w:p>
        </w:tc>
        <w:tc>
          <w:tcPr>
            <w:tcW w:w="890" w:type="dxa"/>
          </w:tcPr>
          <w:p w14:paraId="4C95BF08" w14:textId="77777777" w:rsidR="00722008" w:rsidRPr="007F75AD" w:rsidRDefault="00722008" w:rsidP="007F75AD">
            <w:pPr>
              <w:pStyle w:val="TableParagraph"/>
              <w:spacing w:before="2"/>
              <w:ind w:right="13"/>
              <w:jc w:val="right"/>
            </w:pPr>
            <w:r w:rsidRPr="007F75AD">
              <w:rPr>
                <w:spacing w:val="-2"/>
              </w:rPr>
              <w:t>32.50</w:t>
            </w:r>
          </w:p>
        </w:tc>
        <w:tc>
          <w:tcPr>
            <w:tcW w:w="529" w:type="dxa"/>
          </w:tcPr>
          <w:p w14:paraId="27CE7152" w14:textId="77777777" w:rsidR="00722008" w:rsidRPr="007F75AD" w:rsidRDefault="00722008" w:rsidP="007F75AD">
            <w:pPr>
              <w:pStyle w:val="TableParagraph"/>
              <w:spacing w:before="2"/>
              <w:ind w:left="24" w:right="1"/>
              <w:jc w:val="center"/>
            </w:pPr>
            <w:proofErr w:type="spellStart"/>
            <w:r w:rsidRPr="007F75AD">
              <w:rPr>
                <w:spacing w:val="-5"/>
              </w:rPr>
              <w:t>Sft</w:t>
            </w:r>
            <w:proofErr w:type="spellEnd"/>
          </w:p>
        </w:tc>
        <w:tc>
          <w:tcPr>
            <w:tcW w:w="903" w:type="dxa"/>
          </w:tcPr>
          <w:p w14:paraId="35DE2158" w14:textId="77777777" w:rsidR="00722008" w:rsidRPr="007F75AD" w:rsidRDefault="00722008" w:rsidP="007F75AD">
            <w:pPr>
              <w:pStyle w:val="TableParagraph"/>
              <w:rPr>
                <w:rFonts w:ascii="Times New Roman"/>
              </w:rPr>
            </w:pPr>
          </w:p>
        </w:tc>
        <w:tc>
          <w:tcPr>
            <w:tcW w:w="482" w:type="dxa"/>
          </w:tcPr>
          <w:p w14:paraId="25B1FC8B" w14:textId="77777777" w:rsidR="00722008" w:rsidRPr="007F75AD" w:rsidRDefault="00722008" w:rsidP="007F75AD">
            <w:pPr>
              <w:pStyle w:val="TableParagraph"/>
              <w:rPr>
                <w:rFonts w:ascii="Times New Roman"/>
              </w:rPr>
            </w:pPr>
          </w:p>
        </w:tc>
        <w:tc>
          <w:tcPr>
            <w:tcW w:w="1109" w:type="dxa"/>
          </w:tcPr>
          <w:p w14:paraId="38323697" w14:textId="77777777" w:rsidR="00722008" w:rsidRPr="007F75AD" w:rsidRDefault="00722008" w:rsidP="007F75AD">
            <w:pPr>
              <w:pStyle w:val="TableParagraph"/>
              <w:rPr>
                <w:rFonts w:ascii="Times New Roman"/>
              </w:rPr>
            </w:pPr>
          </w:p>
        </w:tc>
      </w:tr>
      <w:tr w:rsidR="00722008" w:rsidRPr="007F75AD" w14:paraId="590B1CDA" w14:textId="77777777" w:rsidTr="00C87D32">
        <w:tc>
          <w:tcPr>
            <w:tcW w:w="351" w:type="dxa"/>
          </w:tcPr>
          <w:p w14:paraId="34BF29DD" w14:textId="77777777" w:rsidR="00722008" w:rsidRPr="007F75AD" w:rsidRDefault="00722008" w:rsidP="007F75AD">
            <w:pPr>
              <w:pStyle w:val="TableParagraph"/>
              <w:rPr>
                <w:rFonts w:ascii="Times New Roman"/>
              </w:rPr>
            </w:pPr>
          </w:p>
        </w:tc>
        <w:tc>
          <w:tcPr>
            <w:tcW w:w="3588" w:type="dxa"/>
          </w:tcPr>
          <w:p w14:paraId="24B5E538" w14:textId="77777777" w:rsidR="00722008" w:rsidRPr="007F75AD" w:rsidRDefault="00722008" w:rsidP="007F75AD">
            <w:pPr>
              <w:pStyle w:val="TableParagraph"/>
              <w:spacing w:before="2"/>
              <w:ind w:right="13"/>
              <w:jc w:val="right"/>
            </w:pPr>
            <w:r w:rsidRPr="007F75AD">
              <w:rPr>
                <w:spacing w:val="-5"/>
              </w:rPr>
              <w:t>W1</w:t>
            </w:r>
          </w:p>
        </w:tc>
        <w:tc>
          <w:tcPr>
            <w:tcW w:w="398" w:type="dxa"/>
          </w:tcPr>
          <w:p w14:paraId="71275854" w14:textId="77777777" w:rsidR="00722008" w:rsidRPr="007F75AD" w:rsidRDefault="00722008" w:rsidP="007F75AD">
            <w:pPr>
              <w:pStyle w:val="TableParagraph"/>
              <w:spacing w:before="2"/>
              <w:ind w:right="13"/>
              <w:jc w:val="right"/>
            </w:pPr>
            <w:r w:rsidRPr="007F75AD">
              <w:rPr>
                <w:spacing w:val="-10"/>
              </w:rPr>
              <w:t>4</w:t>
            </w:r>
          </w:p>
        </w:tc>
        <w:tc>
          <w:tcPr>
            <w:tcW w:w="156" w:type="dxa"/>
          </w:tcPr>
          <w:p w14:paraId="0D747732" w14:textId="77777777" w:rsidR="00722008" w:rsidRPr="007F75AD" w:rsidRDefault="00722008" w:rsidP="007F75AD">
            <w:pPr>
              <w:pStyle w:val="TableParagraph"/>
              <w:spacing w:before="2"/>
              <w:jc w:val="center"/>
            </w:pPr>
            <w:r w:rsidRPr="007F75AD">
              <w:rPr>
                <w:spacing w:val="-10"/>
              </w:rPr>
              <w:t>x</w:t>
            </w:r>
          </w:p>
        </w:tc>
        <w:tc>
          <w:tcPr>
            <w:tcW w:w="361" w:type="dxa"/>
          </w:tcPr>
          <w:p w14:paraId="480D6333" w14:textId="77777777" w:rsidR="00722008" w:rsidRPr="007F75AD" w:rsidRDefault="00722008" w:rsidP="007F75AD">
            <w:pPr>
              <w:pStyle w:val="TableParagraph"/>
              <w:spacing w:before="2"/>
              <w:ind w:left="25"/>
            </w:pPr>
            <w:r w:rsidRPr="007F75AD">
              <w:rPr>
                <w:spacing w:val="-10"/>
              </w:rPr>
              <w:t>1</w:t>
            </w:r>
          </w:p>
        </w:tc>
        <w:tc>
          <w:tcPr>
            <w:tcW w:w="711" w:type="dxa"/>
          </w:tcPr>
          <w:p w14:paraId="44A3718C" w14:textId="77777777" w:rsidR="00722008" w:rsidRPr="007F75AD" w:rsidRDefault="00722008" w:rsidP="007F75AD">
            <w:pPr>
              <w:pStyle w:val="TableParagraph"/>
              <w:spacing w:before="2"/>
              <w:ind w:right="14"/>
              <w:jc w:val="right"/>
            </w:pPr>
            <w:r w:rsidRPr="007F75AD">
              <w:rPr>
                <w:spacing w:val="-10"/>
              </w:rPr>
              <w:t>4</w:t>
            </w:r>
          </w:p>
        </w:tc>
        <w:tc>
          <w:tcPr>
            <w:tcW w:w="661" w:type="dxa"/>
          </w:tcPr>
          <w:p w14:paraId="4D47CF6A" w14:textId="77777777" w:rsidR="00722008" w:rsidRPr="007F75AD" w:rsidRDefault="00722008" w:rsidP="007F75AD">
            <w:pPr>
              <w:pStyle w:val="TableParagraph"/>
              <w:rPr>
                <w:rFonts w:ascii="Times New Roman"/>
              </w:rPr>
            </w:pPr>
          </w:p>
        </w:tc>
        <w:tc>
          <w:tcPr>
            <w:tcW w:w="661" w:type="dxa"/>
          </w:tcPr>
          <w:p w14:paraId="56ED0141" w14:textId="77777777" w:rsidR="00722008" w:rsidRPr="007F75AD" w:rsidRDefault="00722008" w:rsidP="007F75AD">
            <w:pPr>
              <w:pStyle w:val="TableParagraph"/>
              <w:spacing w:before="2"/>
              <w:ind w:right="13"/>
              <w:jc w:val="right"/>
            </w:pPr>
            <w:r w:rsidRPr="007F75AD">
              <w:rPr>
                <w:spacing w:val="-4"/>
              </w:rPr>
              <w:t>5.00</w:t>
            </w:r>
          </w:p>
        </w:tc>
        <w:tc>
          <w:tcPr>
            <w:tcW w:w="890" w:type="dxa"/>
          </w:tcPr>
          <w:p w14:paraId="5D55FC18" w14:textId="77777777" w:rsidR="00722008" w:rsidRPr="007F75AD" w:rsidRDefault="00722008" w:rsidP="007F75AD">
            <w:pPr>
              <w:pStyle w:val="TableParagraph"/>
              <w:spacing w:before="2"/>
              <w:ind w:right="13"/>
              <w:jc w:val="right"/>
            </w:pPr>
            <w:r w:rsidRPr="007F75AD">
              <w:rPr>
                <w:spacing w:val="-2"/>
              </w:rPr>
              <w:t>80.00</w:t>
            </w:r>
          </w:p>
        </w:tc>
        <w:tc>
          <w:tcPr>
            <w:tcW w:w="529" w:type="dxa"/>
          </w:tcPr>
          <w:p w14:paraId="46B50A9F" w14:textId="77777777" w:rsidR="00722008" w:rsidRPr="007F75AD" w:rsidRDefault="00722008" w:rsidP="007F75AD">
            <w:pPr>
              <w:pStyle w:val="TableParagraph"/>
              <w:spacing w:before="2"/>
              <w:ind w:left="24" w:right="1"/>
              <w:jc w:val="center"/>
            </w:pPr>
            <w:proofErr w:type="spellStart"/>
            <w:r w:rsidRPr="007F75AD">
              <w:rPr>
                <w:spacing w:val="-5"/>
              </w:rPr>
              <w:t>Sft</w:t>
            </w:r>
            <w:proofErr w:type="spellEnd"/>
          </w:p>
        </w:tc>
        <w:tc>
          <w:tcPr>
            <w:tcW w:w="903" w:type="dxa"/>
          </w:tcPr>
          <w:p w14:paraId="2A6550CD" w14:textId="77777777" w:rsidR="00722008" w:rsidRPr="007F75AD" w:rsidRDefault="00722008" w:rsidP="007F75AD">
            <w:pPr>
              <w:pStyle w:val="TableParagraph"/>
              <w:rPr>
                <w:rFonts w:ascii="Times New Roman"/>
              </w:rPr>
            </w:pPr>
          </w:p>
        </w:tc>
        <w:tc>
          <w:tcPr>
            <w:tcW w:w="482" w:type="dxa"/>
          </w:tcPr>
          <w:p w14:paraId="0BD9968D" w14:textId="77777777" w:rsidR="00722008" w:rsidRPr="007F75AD" w:rsidRDefault="00722008" w:rsidP="007F75AD">
            <w:pPr>
              <w:pStyle w:val="TableParagraph"/>
              <w:rPr>
                <w:rFonts w:ascii="Times New Roman"/>
              </w:rPr>
            </w:pPr>
          </w:p>
        </w:tc>
        <w:tc>
          <w:tcPr>
            <w:tcW w:w="1109" w:type="dxa"/>
          </w:tcPr>
          <w:p w14:paraId="35715D0A" w14:textId="77777777" w:rsidR="00722008" w:rsidRPr="007F75AD" w:rsidRDefault="00722008" w:rsidP="007F75AD">
            <w:pPr>
              <w:pStyle w:val="TableParagraph"/>
              <w:rPr>
                <w:rFonts w:ascii="Times New Roman"/>
              </w:rPr>
            </w:pPr>
          </w:p>
        </w:tc>
      </w:tr>
      <w:tr w:rsidR="00722008" w:rsidRPr="007F75AD" w14:paraId="29BBC47E" w14:textId="77777777" w:rsidTr="00C87D32">
        <w:tc>
          <w:tcPr>
            <w:tcW w:w="351" w:type="dxa"/>
          </w:tcPr>
          <w:p w14:paraId="3EABED14" w14:textId="77777777" w:rsidR="00722008" w:rsidRPr="007F75AD" w:rsidRDefault="00722008" w:rsidP="007F75AD">
            <w:pPr>
              <w:pStyle w:val="TableParagraph"/>
              <w:rPr>
                <w:rFonts w:ascii="Times New Roman"/>
              </w:rPr>
            </w:pPr>
          </w:p>
        </w:tc>
        <w:tc>
          <w:tcPr>
            <w:tcW w:w="3588" w:type="dxa"/>
          </w:tcPr>
          <w:p w14:paraId="64B2F0C1" w14:textId="77777777" w:rsidR="00722008" w:rsidRPr="007F75AD" w:rsidRDefault="00722008" w:rsidP="007F75AD">
            <w:pPr>
              <w:pStyle w:val="TableParagraph"/>
              <w:rPr>
                <w:rFonts w:ascii="Times New Roman"/>
              </w:rPr>
            </w:pPr>
          </w:p>
        </w:tc>
        <w:tc>
          <w:tcPr>
            <w:tcW w:w="398" w:type="dxa"/>
          </w:tcPr>
          <w:p w14:paraId="3FCB09CF" w14:textId="77777777" w:rsidR="00722008" w:rsidRPr="007F75AD" w:rsidRDefault="00722008" w:rsidP="007F75AD">
            <w:pPr>
              <w:pStyle w:val="TableParagraph"/>
              <w:rPr>
                <w:rFonts w:ascii="Times New Roman"/>
              </w:rPr>
            </w:pPr>
          </w:p>
        </w:tc>
        <w:tc>
          <w:tcPr>
            <w:tcW w:w="156" w:type="dxa"/>
          </w:tcPr>
          <w:p w14:paraId="6B44210A" w14:textId="77777777" w:rsidR="00722008" w:rsidRPr="007F75AD" w:rsidRDefault="00722008" w:rsidP="007F75AD">
            <w:pPr>
              <w:pStyle w:val="TableParagraph"/>
              <w:rPr>
                <w:rFonts w:ascii="Times New Roman"/>
              </w:rPr>
            </w:pPr>
          </w:p>
        </w:tc>
        <w:tc>
          <w:tcPr>
            <w:tcW w:w="361" w:type="dxa"/>
          </w:tcPr>
          <w:p w14:paraId="2FB46A7B" w14:textId="77777777" w:rsidR="00722008" w:rsidRPr="007F75AD" w:rsidRDefault="00722008" w:rsidP="007F75AD">
            <w:pPr>
              <w:pStyle w:val="TableParagraph"/>
              <w:rPr>
                <w:rFonts w:ascii="Times New Roman"/>
              </w:rPr>
            </w:pPr>
          </w:p>
        </w:tc>
        <w:tc>
          <w:tcPr>
            <w:tcW w:w="711" w:type="dxa"/>
          </w:tcPr>
          <w:p w14:paraId="3765AF40" w14:textId="77777777" w:rsidR="00722008" w:rsidRPr="007F75AD" w:rsidRDefault="00722008" w:rsidP="007F75AD">
            <w:pPr>
              <w:pStyle w:val="TableParagraph"/>
              <w:rPr>
                <w:rFonts w:ascii="Times New Roman"/>
              </w:rPr>
            </w:pPr>
          </w:p>
        </w:tc>
        <w:tc>
          <w:tcPr>
            <w:tcW w:w="661" w:type="dxa"/>
          </w:tcPr>
          <w:p w14:paraId="5300F76D" w14:textId="77777777" w:rsidR="00722008" w:rsidRPr="007F75AD" w:rsidRDefault="00722008" w:rsidP="007F75AD">
            <w:pPr>
              <w:pStyle w:val="TableParagraph"/>
              <w:rPr>
                <w:rFonts w:ascii="Times New Roman"/>
              </w:rPr>
            </w:pPr>
          </w:p>
        </w:tc>
        <w:tc>
          <w:tcPr>
            <w:tcW w:w="661" w:type="dxa"/>
          </w:tcPr>
          <w:p w14:paraId="6720EDE2" w14:textId="77777777" w:rsidR="00722008" w:rsidRPr="007F75AD" w:rsidRDefault="00722008" w:rsidP="007F75AD">
            <w:pPr>
              <w:pStyle w:val="TableParagraph"/>
              <w:spacing w:before="2"/>
              <w:ind w:right="12"/>
              <w:jc w:val="right"/>
            </w:pPr>
            <w:r w:rsidRPr="007F75AD">
              <w:rPr>
                <w:spacing w:val="-2"/>
              </w:rPr>
              <w:t>Total</w:t>
            </w:r>
          </w:p>
        </w:tc>
        <w:tc>
          <w:tcPr>
            <w:tcW w:w="890" w:type="dxa"/>
          </w:tcPr>
          <w:p w14:paraId="7552D668" w14:textId="77777777" w:rsidR="00722008" w:rsidRPr="007F75AD" w:rsidRDefault="00722008" w:rsidP="007F75AD">
            <w:pPr>
              <w:pStyle w:val="TableParagraph"/>
              <w:spacing w:before="2"/>
              <w:ind w:right="13"/>
              <w:jc w:val="right"/>
            </w:pPr>
            <w:r w:rsidRPr="007F75AD">
              <w:rPr>
                <w:spacing w:val="-2"/>
              </w:rPr>
              <w:t>203.50</w:t>
            </w:r>
          </w:p>
        </w:tc>
        <w:tc>
          <w:tcPr>
            <w:tcW w:w="529" w:type="dxa"/>
          </w:tcPr>
          <w:p w14:paraId="05F855C9"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22FFB931" w14:textId="77777777" w:rsidR="00722008" w:rsidRPr="007F75AD" w:rsidRDefault="00722008" w:rsidP="007F75AD">
            <w:pPr>
              <w:pStyle w:val="TableParagraph"/>
              <w:rPr>
                <w:rFonts w:ascii="Times New Roman"/>
              </w:rPr>
            </w:pPr>
          </w:p>
        </w:tc>
        <w:tc>
          <w:tcPr>
            <w:tcW w:w="482" w:type="dxa"/>
          </w:tcPr>
          <w:p w14:paraId="477056FB" w14:textId="77777777" w:rsidR="00722008" w:rsidRPr="007F75AD" w:rsidRDefault="00722008" w:rsidP="007F75AD">
            <w:pPr>
              <w:pStyle w:val="TableParagraph"/>
              <w:rPr>
                <w:rFonts w:ascii="Times New Roman"/>
              </w:rPr>
            </w:pPr>
          </w:p>
        </w:tc>
        <w:tc>
          <w:tcPr>
            <w:tcW w:w="1109" w:type="dxa"/>
          </w:tcPr>
          <w:p w14:paraId="3BC5AE48" w14:textId="77777777" w:rsidR="00722008" w:rsidRPr="007F75AD" w:rsidRDefault="00722008" w:rsidP="007F75AD">
            <w:pPr>
              <w:pStyle w:val="TableParagraph"/>
              <w:rPr>
                <w:rFonts w:ascii="Times New Roman"/>
              </w:rPr>
            </w:pPr>
          </w:p>
        </w:tc>
      </w:tr>
      <w:tr w:rsidR="00722008" w:rsidRPr="007F75AD" w14:paraId="64F9205B" w14:textId="77777777" w:rsidTr="00C87D32">
        <w:tc>
          <w:tcPr>
            <w:tcW w:w="351" w:type="dxa"/>
          </w:tcPr>
          <w:p w14:paraId="236DE26D" w14:textId="77777777" w:rsidR="00722008" w:rsidRPr="007F75AD" w:rsidRDefault="00722008" w:rsidP="007F75AD">
            <w:pPr>
              <w:pStyle w:val="TableParagraph"/>
              <w:rPr>
                <w:rFonts w:ascii="Times New Roman"/>
              </w:rPr>
            </w:pPr>
          </w:p>
        </w:tc>
        <w:tc>
          <w:tcPr>
            <w:tcW w:w="3588" w:type="dxa"/>
          </w:tcPr>
          <w:p w14:paraId="49944278" w14:textId="77777777" w:rsidR="00722008" w:rsidRPr="007F75AD" w:rsidRDefault="00722008" w:rsidP="007F75AD">
            <w:pPr>
              <w:pStyle w:val="TableParagraph"/>
              <w:rPr>
                <w:rFonts w:ascii="Times New Roman"/>
              </w:rPr>
            </w:pPr>
          </w:p>
        </w:tc>
        <w:tc>
          <w:tcPr>
            <w:tcW w:w="398" w:type="dxa"/>
          </w:tcPr>
          <w:p w14:paraId="57C6CB63" w14:textId="77777777" w:rsidR="00722008" w:rsidRPr="007F75AD" w:rsidRDefault="00722008" w:rsidP="007F75AD">
            <w:pPr>
              <w:pStyle w:val="TableParagraph"/>
              <w:rPr>
                <w:rFonts w:ascii="Times New Roman"/>
              </w:rPr>
            </w:pPr>
          </w:p>
        </w:tc>
        <w:tc>
          <w:tcPr>
            <w:tcW w:w="156" w:type="dxa"/>
          </w:tcPr>
          <w:p w14:paraId="00756DFC" w14:textId="77777777" w:rsidR="00722008" w:rsidRPr="007F75AD" w:rsidRDefault="00722008" w:rsidP="007F75AD">
            <w:pPr>
              <w:pStyle w:val="TableParagraph"/>
              <w:rPr>
                <w:rFonts w:ascii="Times New Roman"/>
              </w:rPr>
            </w:pPr>
          </w:p>
        </w:tc>
        <w:tc>
          <w:tcPr>
            <w:tcW w:w="361" w:type="dxa"/>
          </w:tcPr>
          <w:p w14:paraId="340907EE" w14:textId="77777777" w:rsidR="00722008" w:rsidRPr="007F75AD" w:rsidRDefault="00722008" w:rsidP="007F75AD">
            <w:pPr>
              <w:pStyle w:val="TableParagraph"/>
              <w:rPr>
                <w:rFonts w:ascii="Times New Roman"/>
              </w:rPr>
            </w:pPr>
          </w:p>
        </w:tc>
        <w:tc>
          <w:tcPr>
            <w:tcW w:w="711" w:type="dxa"/>
          </w:tcPr>
          <w:p w14:paraId="598215D2" w14:textId="77777777" w:rsidR="00722008" w:rsidRPr="007F75AD" w:rsidRDefault="00722008" w:rsidP="007F75AD">
            <w:pPr>
              <w:pStyle w:val="TableParagraph"/>
              <w:rPr>
                <w:rFonts w:ascii="Times New Roman"/>
              </w:rPr>
            </w:pPr>
          </w:p>
        </w:tc>
        <w:tc>
          <w:tcPr>
            <w:tcW w:w="661" w:type="dxa"/>
          </w:tcPr>
          <w:p w14:paraId="6E8BEEE4" w14:textId="77777777" w:rsidR="00722008" w:rsidRPr="007F75AD" w:rsidRDefault="00722008" w:rsidP="007F75AD">
            <w:pPr>
              <w:pStyle w:val="TableParagraph"/>
              <w:rPr>
                <w:rFonts w:ascii="Times New Roman"/>
              </w:rPr>
            </w:pPr>
          </w:p>
        </w:tc>
        <w:tc>
          <w:tcPr>
            <w:tcW w:w="661" w:type="dxa"/>
          </w:tcPr>
          <w:p w14:paraId="0958A202" w14:textId="77777777" w:rsidR="00722008" w:rsidRPr="007F75AD" w:rsidRDefault="00722008" w:rsidP="007F75AD">
            <w:pPr>
              <w:pStyle w:val="TableParagraph"/>
              <w:rPr>
                <w:rFonts w:ascii="Times New Roman"/>
              </w:rPr>
            </w:pPr>
          </w:p>
        </w:tc>
        <w:tc>
          <w:tcPr>
            <w:tcW w:w="890" w:type="dxa"/>
          </w:tcPr>
          <w:p w14:paraId="284BDFE6" w14:textId="77777777" w:rsidR="00722008" w:rsidRPr="007F75AD" w:rsidRDefault="00722008" w:rsidP="007F75AD">
            <w:pPr>
              <w:pStyle w:val="TableParagraph"/>
              <w:rPr>
                <w:rFonts w:ascii="Times New Roman"/>
              </w:rPr>
            </w:pPr>
          </w:p>
        </w:tc>
        <w:tc>
          <w:tcPr>
            <w:tcW w:w="529" w:type="dxa"/>
          </w:tcPr>
          <w:p w14:paraId="01D944BD" w14:textId="77777777" w:rsidR="00722008" w:rsidRPr="007F75AD" w:rsidRDefault="00722008" w:rsidP="007F75AD">
            <w:pPr>
              <w:pStyle w:val="TableParagraph"/>
              <w:rPr>
                <w:rFonts w:ascii="Times New Roman"/>
              </w:rPr>
            </w:pPr>
          </w:p>
        </w:tc>
        <w:tc>
          <w:tcPr>
            <w:tcW w:w="903" w:type="dxa"/>
          </w:tcPr>
          <w:p w14:paraId="072EB365" w14:textId="77777777" w:rsidR="00722008" w:rsidRPr="007F75AD" w:rsidRDefault="00722008" w:rsidP="007F75AD">
            <w:pPr>
              <w:pStyle w:val="TableParagraph"/>
              <w:rPr>
                <w:rFonts w:ascii="Times New Roman"/>
              </w:rPr>
            </w:pPr>
          </w:p>
        </w:tc>
        <w:tc>
          <w:tcPr>
            <w:tcW w:w="482" w:type="dxa"/>
          </w:tcPr>
          <w:p w14:paraId="25A4EE08" w14:textId="77777777" w:rsidR="00722008" w:rsidRPr="007F75AD" w:rsidRDefault="00722008" w:rsidP="007F75AD">
            <w:pPr>
              <w:pStyle w:val="TableParagraph"/>
              <w:rPr>
                <w:rFonts w:ascii="Times New Roman"/>
              </w:rPr>
            </w:pPr>
          </w:p>
        </w:tc>
        <w:tc>
          <w:tcPr>
            <w:tcW w:w="1109" w:type="dxa"/>
          </w:tcPr>
          <w:p w14:paraId="434C6630" w14:textId="77777777" w:rsidR="00722008" w:rsidRPr="007F75AD" w:rsidRDefault="00722008" w:rsidP="007F75AD">
            <w:pPr>
              <w:pStyle w:val="TableParagraph"/>
              <w:rPr>
                <w:rFonts w:ascii="Times New Roman"/>
              </w:rPr>
            </w:pPr>
          </w:p>
        </w:tc>
      </w:tr>
      <w:tr w:rsidR="00722008" w:rsidRPr="007F75AD" w14:paraId="0DC8D6E8" w14:textId="77777777" w:rsidTr="00C87D32">
        <w:tc>
          <w:tcPr>
            <w:tcW w:w="351" w:type="dxa"/>
          </w:tcPr>
          <w:p w14:paraId="445B2E35" w14:textId="77777777" w:rsidR="00722008" w:rsidRPr="007F75AD" w:rsidRDefault="00722008" w:rsidP="007F75AD">
            <w:pPr>
              <w:pStyle w:val="TableParagraph"/>
              <w:rPr>
                <w:rFonts w:ascii="Times New Roman"/>
              </w:rPr>
            </w:pPr>
          </w:p>
        </w:tc>
        <w:tc>
          <w:tcPr>
            <w:tcW w:w="3588" w:type="dxa"/>
          </w:tcPr>
          <w:p w14:paraId="79087759" w14:textId="77777777" w:rsidR="00722008" w:rsidRPr="007F75AD" w:rsidRDefault="00722008" w:rsidP="007F75AD">
            <w:pPr>
              <w:pStyle w:val="TableParagraph"/>
              <w:rPr>
                <w:rFonts w:ascii="Times New Roman"/>
              </w:rPr>
            </w:pPr>
          </w:p>
        </w:tc>
        <w:tc>
          <w:tcPr>
            <w:tcW w:w="398" w:type="dxa"/>
          </w:tcPr>
          <w:p w14:paraId="54D79834" w14:textId="77777777" w:rsidR="00722008" w:rsidRPr="007F75AD" w:rsidRDefault="00722008" w:rsidP="007F75AD">
            <w:pPr>
              <w:pStyle w:val="TableParagraph"/>
              <w:rPr>
                <w:rFonts w:ascii="Times New Roman"/>
              </w:rPr>
            </w:pPr>
          </w:p>
        </w:tc>
        <w:tc>
          <w:tcPr>
            <w:tcW w:w="156" w:type="dxa"/>
          </w:tcPr>
          <w:p w14:paraId="6DF6DAEE" w14:textId="77777777" w:rsidR="00722008" w:rsidRPr="007F75AD" w:rsidRDefault="00722008" w:rsidP="007F75AD">
            <w:pPr>
              <w:pStyle w:val="TableParagraph"/>
              <w:rPr>
                <w:rFonts w:ascii="Times New Roman"/>
              </w:rPr>
            </w:pPr>
          </w:p>
        </w:tc>
        <w:tc>
          <w:tcPr>
            <w:tcW w:w="361" w:type="dxa"/>
          </w:tcPr>
          <w:p w14:paraId="3239C6B6" w14:textId="77777777" w:rsidR="00722008" w:rsidRPr="007F75AD" w:rsidRDefault="00722008" w:rsidP="007F75AD">
            <w:pPr>
              <w:pStyle w:val="TableParagraph"/>
              <w:rPr>
                <w:rFonts w:ascii="Times New Roman"/>
              </w:rPr>
            </w:pPr>
          </w:p>
        </w:tc>
        <w:tc>
          <w:tcPr>
            <w:tcW w:w="711" w:type="dxa"/>
          </w:tcPr>
          <w:p w14:paraId="6D88FD78" w14:textId="77777777" w:rsidR="00722008" w:rsidRPr="007F75AD" w:rsidRDefault="00722008" w:rsidP="007F75AD">
            <w:pPr>
              <w:pStyle w:val="TableParagraph"/>
              <w:rPr>
                <w:rFonts w:ascii="Times New Roman"/>
              </w:rPr>
            </w:pPr>
          </w:p>
        </w:tc>
        <w:tc>
          <w:tcPr>
            <w:tcW w:w="661" w:type="dxa"/>
          </w:tcPr>
          <w:p w14:paraId="3B70DE21" w14:textId="77777777" w:rsidR="00722008" w:rsidRPr="007F75AD" w:rsidRDefault="00722008" w:rsidP="007F75AD">
            <w:pPr>
              <w:pStyle w:val="TableParagraph"/>
              <w:rPr>
                <w:rFonts w:ascii="Times New Roman"/>
              </w:rPr>
            </w:pPr>
          </w:p>
        </w:tc>
        <w:tc>
          <w:tcPr>
            <w:tcW w:w="661" w:type="dxa"/>
          </w:tcPr>
          <w:p w14:paraId="74066370" w14:textId="77777777" w:rsidR="00722008" w:rsidRPr="007F75AD" w:rsidRDefault="00722008" w:rsidP="007F75AD">
            <w:pPr>
              <w:pStyle w:val="TableParagraph"/>
              <w:spacing w:before="2"/>
              <w:ind w:right="13"/>
              <w:jc w:val="right"/>
            </w:pPr>
            <w:r w:rsidRPr="007F75AD">
              <w:t>Net</w:t>
            </w:r>
            <w:r w:rsidRPr="007F75AD">
              <w:rPr>
                <w:spacing w:val="4"/>
              </w:rPr>
              <w:t xml:space="preserve"> </w:t>
            </w:r>
            <w:r w:rsidRPr="007F75AD">
              <w:rPr>
                <w:spacing w:val="-4"/>
              </w:rPr>
              <w:t>Qty.</w:t>
            </w:r>
          </w:p>
        </w:tc>
        <w:tc>
          <w:tcPr>
            <w:tcW w:w="890" w:type="dxa"/>
          </w:tcPr>
          <w:p w14:paraId="3421BC85" w14:textId="77777777" w:rsidR="00722008" w:rsidRPr="007F75AD" w:rsidRDefault="00722008" w:rsidP="007F75AD">
            <w:pPr>
              <w:pStyle w:val="TableParagraph"/>
              <w:spacing w:before="2"/>
              <w:ind w:right="13"/>
              <w:jc w:val="right"/>
            </w:pPr>
            <w:r w:rsidRPr="007F75AD">
              <w:rPr>
                <w:spacing w:val="-2"/>
              </w:rPr>
              <w:t>4080.50</w:t>
            </w:r>
          </w:p>
        </w:tc>
        <w:tc>
          <w:tcPr>
            <w:tcW w:w="529" w:type="dxa"/>
          </w:tcPr>
          <w:p w14:paraId="0D4A0579"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6BC0AD8C" w14:textId="77777777" w:rsidR="00722008" w:rsidRPr="007F75AD" w:rsidRDefault="00722008" w:rsidP="007F75AD">
            <w:pPr>
              <w:pStyle w:val="TableParagraph"/>
              <w:rPr>
                <w:rFonts w:ascii="Times New Roman"/>
              </w:rPr>
            </w:pPr>
          </w:p>
        </w:tc>
        <w:tc>
          <w:tcPr>
            <w:tcW w:w="482" w:type="dxa"/>
          </w:tcPr>
          <w:p w14:paraId="59CED5B5" w14:textId="77777777" w:rsidR="00722008" w:rsidRPr="007F75AD" w:rsidRDefault="00722008" w:rsidP="007F75AD">
            <w:pPr>
              <w:pStyle w:val="TableParagraph"/>
              <w:rPr>
                <w:rFonts w:ascii="Times New Roman"/>
              </w:rPr>
            </w:pPr>
          </w:p>
        </w:tc>
        <w:tc>
          <w:tcPr>
            <w:tcW w:w="1109" w:type="dxa"/>
          </w:tcPr>
          <w:p w14:paraId="6EE978B6" w14:textId="77777777" w:rsidR="00722008" w:rsidRPr="007F75AD" w:rsidRDefault="00722008" w:rsidP="007F75AD">
            <w:pPr>
              <w:pStyle w:val="TableParagraph"/>
              <w:rPr>
                <w:rFonts w:ascii="Times New Roman"/>
              </w:rPr>
            </w:pPr>
          </w:p>
        </w:tc>
      </w:tr>
      <w:tr w:rsidR="00722008" w:rsidRPr="007F75AD" w14:paraId="637E9455" w14:textId="77777777" w:rsidTr="00C87D32">
        <w:tc>
          <w:tcPr>
            <w:tcW w:w="351" w:type="dxa"/>
            <w:vMerge w:val="restart"/>
          </w:tcPr>
          <w:p w14:paraId="6CE92E43" w14:textId="77777777" w:rsidR="00722008" w:rsidRPr="007F75AD" w:rsidRDefault="00722008" w:rsidP="007F75AD">
            <w:pPr>
              <w:pStyle w:val="TableParagraph"/>
              <w:spacing w:before="6"/>
              <w:ind w:left="119"/>
              <w:rPr>
                <w:b/>
              </w:rPr>
            </w:pPr>
            <w:r w:rsidRPr="007F75AD">
              <w:rPr>
                <w:b/>
                <w:spacing w:val="-10"/>
              </w:rPr>
              <w:t>7</w:t>
            </w:r>
          </w:p>
        </w:tc>
        <w:tc>
          <w:tcPr>
            <w:tcW w:w="4503" w:type="dxa"/>
            <w:gridSpan w:val="4"/>
          </w:tcPr>
          <w:p w14:paraId="48A0B215" w14:textId="77777777" w:rsidR="00722008" w:rsidRPr="007F75AD" w:rsidRDefault="00722008" w:rsidP="007F75AD">
            <w:pPr>
              <w:pStyle w:val="TableParagraph"/>
              <w:spacing w:before="2"/>
              <w:ind w:left="26" w:right="58"/>
              <w:jc w:val="both"/>
            </w:pPr>
            <w:r w:rsidRPr="007F75AD">
              <w:t>Distempering with Berger/ ICI or equivalent synthetic vinyl emulsion paint of approved shade on old surface of walls and</w:t>
            </w:r>
            <w:r w:rsidRPr="007F75AD">
              <w:rPr>
                <w:spacing w:val="22"/>
              </w:rPr>
              <w:t xml:space="preserve"> </w:t>
            </w:r>
            <w:r w:rsidRPr="007F75AD">
              <w:t>ceiling</w:t>
            </w:r>
            <w:r w:rsidRPr="007F75AD">
              <w:rPr>
                <w:spacing w:val="22"/>
              </w:rPr>
              <w:t xml:space="preserve"> </w:t>
            </w:r>
            <w:r w:rsidRPr="007F75AD">
              <w:t>including</w:t>
            </w:r>
            <w:r w:rsidRPr="007F75AD">
              <w:rPr>
                <w:spacing w:val="22"/>
              </w:rPr>
              <w:t xml:space="preserve"> </w:t>
            </w:r>
            <w:r w:rsidRPr="007F75AD">
              <w:t>dusting,</w:t>
            </w:r>
            <w:r w:rsidRPr="007F75AD">
              <w:rPr>
                <w:spacing w:val="22"/>
              </w:rPr>
              <w:t xml:space="preserve"> </w:t>
            </w:r>
            <w:r w:rsidRPr="007F75AD">
              <w:t>sand</w:t>
            </w:r>
            <w:r w:rsidRPr="007F75AD">
              <w:rPr>
                <w:spacing w:val="24"/>
              </w:rPr>
              <w:t xml:space="preserve"> </w:t>
            </w:r>
            <w:r w:rsidRPr="007F75AD">
              <w:t>papering</w:t>
            </w:r>
            <w:r w:rsidRPr="007F75AD">
              <w:rPr>
                <w:spacing w:val="22"/>
              </w:rPr>
              <w:t xml:space="preserve"> </w:t>
            </w:r>
            <w:r w:rsidRPr="007F75AD">
              <w:t>and</w:t>
            </w:r>
            <w:r w:rsidRPr="007F75AD">
              <w:rPr>
                <w:spacing w:val="24"/>
              </w:rPr>
              <w:t xml:space="preserve"> </w:t>
            </w:r>
            <w:r w:rsidRPr="007F75AD">
              <w:t>cleaning in</w:t>
            </w:r>
            <w:r w:rsidRPr="007F75AD">
              <w:rPr>
                <w:spacing w:val="40"/>
              </w:rPr>
              <w:t xml:space="preserve"> </w:t>
            </w:r>
            <w:r w:rsidRPr="007F75AD">
              <w:t>ground floor.</w:t>
            </w:r>
          </w:p>
        </w:tc>
        <w:tc>
          <w:tcPr>
            <w:tcW w:w="711" w:type="dxa"/>
          </w:tcPr>
          <w:p w14:paraId="57DC9F47" w14:textId="77777777" w:rsidR="00722008" w:rsidRPr="007F75AD" w:rsidRDefault="00722008" w:rsidP="007F75AD">
            <w:pPr>
              <w:pStyle w:val="TableParagraph"/>
              <w:rPr>
                <w:rFonts w:ascii="Times New Roman"/>
              </w:rPr>
            </w:pPr>
          </w:p>
        </w:tc>
        <w:tc>
          <w:tcPr>
            <w:tcW w:w="661" w:type="dxa"/>
          </w:tcPr>
          <w:p w14:paraId="45D743DB" w14:textId="77777777" w:rsidR="00722008" w:rsidRPr="007F75AD" w:rsidRDefault="00722008" w:rsidP="007F75AD">
            <w:pPr>
              <w:pStyle w:val="TableParagraph"/>
              <w:rPr>
                <w:rFonts w:ascii="Times New Roman"/>
              </w:rPr>
            </w:pPr>
          </w:p>
        </w:tc>
        <w:tc>
          <w:tcPr>
            <w:tcW w:w="661" w:type="dxa"/>
          </w:tcPr>
          <w:p w14:paraId="6E52F2F6" w14:textId="77777777" w:rsidR="00722008" w:rsidRPr="007F75AD" w:rsidRDefault="00722008" w:rsidP="007F75AD">
            <w:pPr>
              <w:pStyle w:val="TableParagraph"/>
              <w:rPr>
                <w:rFonts w:ascii="Times New Roman"/>
              </w:rPr>
            </w:pPr>
          </w:p>
        </w:tc>
        <w:tc>
          <w:tcPr>
            <w:tcW w:w="890" w:type="dxa"/>
          </w:tcPr>
          <w:p w14:paraId="7F3FAF5D" w14:textId="77777777" w:rsidR="00722008" w:rsidRPr="007F75AD" w:rsidRDefault="00722008" w:rsidP="007F75AD">
            <w:pPr>
              <w:pStyle w:val="TableParagraph"/>
              <w:rPr>
                <w:rFonts w:ascii="Times New Roman"/>
              </w:rPr>
            </w:pPr>
          </w:p>
        </w:tc>
        <w:tc>
          <w:tcPr>
            <w:tcW w:w="529" w:type="dxa"/>
          </w:tcPr>
          <w:p w14:paraId="4937877C" w14:textId="77777777" w:rsidR="00722008" w:rsidRPr="007F75AD" w:rsidRDefault="00722008" w:rsidP="007F75AD">
            <w:pPr>
              <w:pStyle w:val="TableParagraph"/>
              <w:rPr>
                <w:rFonts w:ascii="Times New Roman"/>
              </w:rPr>
            </w:pPr>
          </w:p>
        </w:tc>
        <w:tc>
          <w:tcPr>
            <w:tcW w:w="903" w:type="dxa"/>
          </w:tcPr>
          <w:p w14:paraId="72556DE5" w14:textId="77777777" w:rsidR="00722008" w:rsidRPr="007F75AD" w:rsidRDefault="00722008" w:rsidP="007F75AD">
            <w:pPr>
              <w:pStyle w:val="TableParagraph"/>
              <w:rPr>
                <w:rFonts w:ascii="Times New Roman"/>
              </w:rPr>
            </w:pPr>
          </w:p>
        </w:tc>
        <w:tc>
          <w:tcPr>
            <w:tcW w:w="482" w:type="dxa"/>
          </w:tcPr>
          <w:p w14:paraId="5265DFD4" w14:textId="77777777" w:rsidR="00722008" w:rsidRPr="007F75AD" w:rsidRDefault="00722008" w:rsidP="007F75AD">
            <w:pPr>
              <w:pStyle w:val="TableParagraph"/>
              <w:rPr>
                <w:rFonts w:ascii="Times New Roman"/>
              </w:rPr>
            </w:pPr>
          </w:p>
        </w:tc>
        <w:tc>
          <w:tcPr>
            <w:tcW w:w="1109" w:type="dxa"/>
          </w:tcPr>
          <w:p w14:paraId="2948A8C0" w14:textId="77777777" w:rsidR="00722008" w:rsidRPr="007F75AD" w:rsidRDefault="00722008" w:rsidP="007F75AD">
            <w:pPr>
              <w:pStyle w:val="TableParagraph"/>
              <w:rPr>
                <w:rFonts w:ascii="Times New Roman"/>
              </w:rPr>
            </w:pPr>
          </w:p>
        </w:tc>
      </w:tr>
      <w:tr w:rsidR="00722008" w:rsidRPr="007F75AD" w14:paraId="031C0F61" w14:textId="77777777" w:rsidTr="00C87D32">
        <w:tc>
          <w:tcPr>
            <w:tcW w:w="351" w:type="dxa"/>
            <w:vMerge/>
            <w:tcBorders>
              <w:top w:val="nil"/>
            </w:tcBorders>
          </w:tcPr>
          <w:p w14:paraId="0A0D5EC5" w14:textId="77777777" w:rsidR="00722008" w:rsidRPr="007F75AD" w:rsidRDefault="00722008" w:rsidP="007F75AD"/>
        </w:tc>
        <w:tc>
          <w:tcPr>
            <w:tcW w:w="3588" w:type="dxa"/>
          </w:tcPr>
          <w:p w14:paraId="3DF94F88" w14:textId="77777777" w:rsidR="00722008" w:rsidRPr="007F75AD" w:rsidRDefault="00722008" w:rsidP="007F75AD">
            <w:pPr>
              <w:pStyle w:val="TableParagraph"/>
              <w:rPr>
                <w:rFonts w:ascii="Times New Roman"/>
              </w:rPr>
            </w:pPr>
          </w:p>
        </w:tc>
        <w:tc>
          <w:tcPr>
            <w:tcW w:w="398" w:type="dxa"/>
          </w:tcPr>
          <w:p w14:paraId="206CF571" w14:textId="77777777" w:rsidR="00722008" w:rsidRPr="007F75AD" w:rsidRDefault="00722008" w:rsidP="007F75AD">
            <w:pPr>
              <w:pStyle w:val="TableParagraph"/>
              <w:rPr>
                <w:rFonts w:ascii="Times New Roman"/>
              </w:rPr>
            </w:pPr>
          </w:p>
        </w:tc>
        <w:tc>
          <w:tcPr>
            <w:tcW w:w="156" w:type="dxa"/>
          </w:tcPr>
          <w:p w14:paraId="0F10AC26" w14:textId="77777777" w:rsidR="00722008" w:rsidRPr="007F75AD" w:rsidRDefault="00722008" w:rsidP="007F75AD">
            <w:pPr>
              <w:pStyle w:val="TableParagraph"/>
              <w:rPr>
                <w:rFonts w:ascii="Times New Roman"/>
              </w:rPr>
            </w:pPr>
          </w:p>
        </w:tc>
        <w:tc>
          <w:tcPr>
            <w:tcW w:w="361" w:type="dxa"/>
          </w:tcPr>
          <w:p w14:paraId="0DA8D4D9" w14:textId="77777777" w:rsidR="00722008" w:rsidRPr="007F75AD" w:rsidRDefault="00722008" w:rsidP="007F75AD">
            <w:pPr>
              <w:pStyle w:val="TableParagraph"/>
              <w:rPr>
                <w:rFonts w:ascii="Times New Roman"/>
              </w:rPr>
            </w:pPr>
          </w:p>
        </w:tc>
        <w:tc>
          <w:tcPr>
            <w:tcW w:w="711" w:type="dxa"/>
          </w:tcPr>
          <w:p w14:paraId="20FA2E4C" w14:textId="77777777" w:rsidR="00722008" w:rsidRPr="007F75AD" w:rsidRDefault="00722008" w:rsidP="007F75AD">
            <w:pPr>
              <w:pStyle w:val="TableParagraph"/>
              <w:rPr>
                <w:rFonts w:ascii="Times New Roman"/>
              </w:rPr>
            </w:pPr>
          </w:p>
        </w:tc>
        <w:tc>
          <w:tcPr>
            <w:tcW w:w="661" w:type="dxa"/>
          </w:tcPr>
          <w:p w14:paraId="38CEEC8E" w14:textId="77777777" w:rsidR="00722008" w:rsidRPr="007F75AD" w:rsidRDefault="00722008" w:rsidP="007F75AD">
            <w:pPr>
              <w:pStyle w:val="TableParagraph"/>
              <w:rPr>
                <w:rFonts w:ascii="Times New Roman"/>
              </w:rPr>
            </w:pPr>
          </w:p>
        </w:tc>
        <w:tc>
          <w:tcPr>
            <w:tcW w:w="661" w:type="dxa"/>
          </w:tcPr>
          <w:p w14:paraId="7555E058" w14:textId="77777777" w:rsidR="00722008" w:rsidRPr="007F75AD" w:rsidRDefault="00722008" w:rsidP="007F75AD">
            <w:pPr>
              <w:pStyle w:val="TableParagraph"/>
              <w:rPr>
                <w:rFonts w:ascii="Times New Roman"/>
              </w:rPr>
            </w:pPr>
          </w:p>
        </w:tc>
        <w:tc>
          <w:tcPr>
            <w:tcW w:w="890" w:type="dxa"/>
          </w:tcPr>
          <w:p w14:paraId="7A8C8B39" w14:textId="77777777" w:rsidR="00722008" w:rsidRPr="007F75AD" w:rsidRDefault="00722008" w:rsidP="007F75AD">
            <w:pPr>
              <w:pStyle w:val="TableParagraph"/>
              <w:rPr>
                <w:rFonts w:ascii="Times New Roman"/>
              </w:rPr>
            </w:pPr>
          </w:p>
        </w:tc>
        <w:tc>
          <w:tcPr>
            <w:tcW w:w="529" w:type="dxa"/>
          </w:tcPr>
          <w:p w14:paraId="7CC60243" w14:textId="77777777" w:rsidR="00722008" w:rsidRPr="007F75AD" w:rsidRDefault="00722008" w:rsidP="007F75AD">
            <w:pPr>
              <w:pStyle w:val="TableParagraph"/>
              <w:rPr>
                <w:rFonts w:ascii="Times New Roman"/>
              </w:rPr>
            </w:pPr>
          </w:p>
        </w:tc>
        <w:tc>
          <w:tcPr>
            <w:tcW w:w="903" w:type="dxa"/>
          </w:tcPr>
          <w:p w14:paraId="5351CE95" w14:textId="77777777" w:rsidR="00722008" w:rsidRPr="007F75AD" w:rsidRDefault="00722008" w:rsidP="007F75AD">
            <w:pPr>
              <w:pStyle w:val="TableParagraph"/>
              <w:rPr>
                <w:rFonts w:ascii="Times New Roman"/>
              </w:rPr>
            </w:pPr>
          </w:p>
        </w:tc>
        <w:tc>
          <w:tcPr>
            <w:tcW w:w="482" w:type="dxa"/>
          </w:tcPr>
          <w:p w14:paraId="046F08EB" w14:textId="77777777" w:rsidR="00722008" w:rsidRPr="007F75AD" w:rsidRDefault="00722008" w:rsidP="007F75AD">
            <w:pPr>
              <w:pStyle w:val="TableParagraph"/>
              <w:rPr>
                <w:rFonts w:ascii="Times New Roman"/>
              </w:rPr>
            </w:pPr>
          </w:p>
        </w:tc>
        <w:tc>
          <w:tcPr>
            <w:tcW w:w="1109" w:type="dxa"/>
          </w:tcPr>
          <w:p w14:paraId="32B5CA3B" w14:textId="77777777" w:rsidR="00722008" w:rsidRPr="007F75AD" w:rsidRDefault="00722008" w:rsidP="007F75AD">
            <w:pPr>
              <w:pStyle w:val="TableParagraph"/>
              <w:rPr>
                <w:rFonts w:ascii="Times New Roman"/>
              </w:rPr>
            </w:pPr>
          </w:p>
        </w:tc>
      </w:tr>
      <w:tr w:rsidR="00722008" w:rsidRPr="007F75AD" w14:paraId="7E09871F" w14:textId="77777777" w:rsidTr="00C87D32">
        <w:tc>
          <w:tcPr>
            <w:tcW w:w="351" w:type="dxa"/>
            <w:vMerge/>
            <w:tcBorders>
              <w:top w:val="nil"/>
            </w:tcBorders>
          </w:tcPr>
          <w:p w14:paraId="6686BCD3" w14:textId="77777777" w:rsidR="00722008" w:rsidRPr="007F75AD" w:rsidRDefault="00722008" w:rsidP="007F75AD"/>
        </w:tc>
        <w:tc>
          <w:tcPr>
            <w:tcW w:w="3588" w:type="dxa"/>
          </w:tcPr>
          <w:p w14:paraId="5A06DA85" w14:textId="77777777" w:rsidR="00722008" w:rsidRPr="007F75AD" w:rsidRDefault="00722008" w:rsidP="007F75AD">
            <w:pPr>
              <w:pStyle w:val="TableParagraph"/>
              <w:spacing w:before="2"/>
              <w:ind w:right="13"/>
              <w:jc w:val="right"/>
            </w:pPr>
            <w:r w:rsidRPr="007F75AD">
              <w:t>Ceiling</w:t>
            </w:r>
            <w:r w:rsidRPr="007F75AD">
              <w:rPr>
                <w:spacing w:val="8"/>
              </w:rPr>
              <w:t xml:space="preserve"> </w:t>
            </w:r>
            <w:r w:rsidRPr="007F75AD">
              <w:t>and</w:t>
            </w:r>
            <w:r w:rsidRPr="007F75AD">
              <w:rPr>
                <w:spacing w:val="8"/>
              </w:rPr>
              <w:t xml:space="preserve"> </w:t>
            </w:r>
            <w:r w:rsidRPr="007F75AD">
              <w:t>Internal</w:t>
            </w:r>
            <w:r w:rsidRPr="007F75AD">
              <w:rPr>
                <w:spacing w:val="6"/>
              </w:rPr>
              <w:t xml:space="preserve"> </w:t>
            </w:r>
            <w:r w:rsidRPr="007F75AD">
              <w:t>walls</w:t>
            </w:r>
            <w:r w:rsidRPr="007F75AD">
              <w:rPr>
                <w:spacing w:val="7"/>
              </w:rPr>
              <w:t xml:space="preserve"> </w:t>
            </w:r>
            <w:r w:rsidRPr="007F75AD">
              <w:rPr>
                <w:spacing w:val="-2"/>
              </w:rPr>
              <w:t>Quantity</w:t>
            </w:r>
          </w:p>
        </w:tc>
        <w:tc>
          <w:tcPr>
            <w:tcW w:w="398" w:type="dxa"/>
          </w:tcPr>
          <w:p w14:paraId="53FA186D" w14:textId="77777777" w:rsidR="00722008" w:rsidRPr="007F75AD" w:rsidRDefault="00722008" w:rsidP="007F75AD">
            <w:pPr>
              <w:pStyle w:val="TableParagraph"/>
              <w:spacing w:before="2"/>
              <w:ind w:right="13"/>
              <w:jc w:val="right"/>
            </w:pPr>
            <w:r w:rsidRPr="007F75AD">
              <w:rPr>
                <w:spacing w:val="-10"/>
              </w:rPr>
              <w:t>1</w:t>
            </w:r>
          </w:p>
        </w:tc>
        <w:tc>
          <w:tcPr>
            <w:tcW w:w="156" w:type="dxa"/>
          </w:tcPr>
          <w:p w14:paraId="3C87EDF5" w14:textId="77777777" w:rsidR="00722008" w:rsidRPr="007F75AD" w:rsidRDefault="00722008" w:rsidP="007F75AD">
            <w:pPr>
              <w:pStyle w:val="TableParagraph"/>
              <w:spacing w:before="2"/>
              <w:jc w:val="center"/>
            </w:pPr>
            <w:r w:rsidRPr="007F75AD">
              <w:rPr>
                <w:spacing w:val="-10"/>
              </w:rPr>
              <w:t>x</w:t>
            </w:r>
          </w:p>
        </w:tc>
        <w:tc>
          <w:tcPr>
            <w:tcW w:w="361" w:type="dxa"/>
          </w:tcPr>
          <w:p w14:paraId="45C09A1C" w14:textId="77777777" w:rsidR="00722008" w:rsidRPr="007F75AD" w:rsidRDefault="00722008" w:rsidP="007F75AD">
            <w:pPr>
              <w:pStyle w:val="TableParagraph"/>
              <w:spacing w:before="2"/>
              <w:ind w:left="25"/>
            </w:pPr>
            <w:r w:rsidRPr="007F75AD">
              <w:rPr>
                <w:spacing w:val="-10"/>
              </w:rPr>
              <w:t>2</w:t>
            </w:r>
          </w:p>
        </w:tc>
        <w:tc>
          <w:tcPr>
            <w:tcW w:w="711" w:type="dxa"/>
          </w:tcPr>
          <w:p w14:paraId="08E4F04D" w14:textId="77777777" w:rsidR="00722008" w:rsidRPr="007F75AD" w:rsidRDefault="00722008" w:rsidP="007F75AD">
            <w:pPr>
              <w:pStyle w:val="TableParagraph"/>
              <w:spacing w:before="2"/>
              <w:ind w:right="14"/>
              <w:jc w:val="right"/>
            </w:pPr>
            <w:r w:rsidRPr="007F75AD">
              <w:rPr>
                <w:spacing w:val="-2"/>
              </w:rPr>
              <w:t>7344.0</w:t>
            </w:r>
          </w:p>
        </w:tc>
        <w:tc>
          <w:tcPr>
            <w:tcW w:w="661" w:type="dxa"/>
          </w:tcPr>
          <w:p w14:paraId="51E3826D" w14:textId="77777777" w:rsidR="00722008" w:rsidRPr="007F75AD" w:rsidRDefault="00722008" w:rsidP="007F75AD">
            <w:pPr>
              <w:pStyle w:val="TableParagraph"/>
              <w:rPr>
                <w:rFonts w:ascii="Times New Roman"/>
              </w:rPr>
            </w:pPr>
          </w:p>
        </w:tc>
        <w:tc>
          <w:tcPr>
            <w:tcW w:w="661" w:type="dxa"/>
          </w:tcPr>
          <w:p w14:paraId="200F823D" w14:textId="77777777" w:rsidR="00722008" w:rsidRPr="007F75AD" w:rsidRDefault="00722008" w:rsidP="007F75AD">
            <w:pPr>
              <w:pStyle w:val="TableParagraph"/>
              <w:spacing w:before="2"/>
              <w:ind w:right="13"/>
              <w:jc w:val="right"/>
            </w:pPr>
            <w:r w:rsidRPr="007F75AD">
              <w:t>Net</w:t>
            </w:r>
            <w:r w:rsidRPr="007F75AD">
              <w:rPr>
                <w:spacing w:val="4"/>
              </w:rPr>
              <w:t xml:space="preserve"> </w:t>
            </w:r>
            <w:r w:rsidRPr="007F75AD">
              <w:rPr>
                <w:spacing w:val="-4"/>
              </w:rPr>
              <w:t>Qty.</w:t>
            </w:r>
          </w:p>
        </w:tc>
        <w:tc>
          <w:tcPr>
            <w:tcW w:w="890" w:type="dxa"/>
          </w:tcPr>
          <w:p w14:paraId="0E04348E" w14:textId="77777777" w:rsidR="00722008" w:rsidRPr="007F75AD" w:rsidRDefault="00722008" w:rsidP="007F75AD">
            <w:pPr>
              <w:pStyle w:val="TableParagraph"/>
              <w:spacing w:before="2"/>
              <w:ind w:right="13"/>
              <w:jc w:val="right"/>
            </w:pPr>
            <w:r w:rsidRPr="007F75AD">
              <w:rPr>
                <w:spacing w:val="-2"/>
              </w:rPr>
              <w:t>14688.00</w:t>
            </w:r>
          </w:p>
        </w:tc>
        <w:tc>
          <w:tcPr>
            <w:tcW w:w="529" w:type="dxa"/>
          </w:tcPr>
          <w:p w14:paraId="5260EF9F"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6BD57DE7" w14:textId="77777777" w:rsidR="00722008" w:rsidRPr="007F75AD" w:rsidRDefault="00722008" w:rsidP="007F75AD">
            <w:pPr>
              <w:pStyle w:val="TableParagraph"/>
              <w:rPr>
                <w:rFonts w:ascii="Times New Roman"/>
              </w:rPr>
            </w:pPr>
          </w:p>
        </w:tc>
        <w:tc>
          <w:tcPr>
            <w:tcW w:w="482" w:type="dxa"/>
          </w:tcPr>
          <w:p w14:paraId="784BEA45" w14:textId="77777777" w:rsidR="00722008" w:rsidRPr="007F75AD" w:rsidRDefault="00722008" w:rsidP="007F75AD">
            <w:pPr>
              <w:pStyle w:val="TableParagraph"/>
              <w:rPr>
                <w:rFonts w:ascii="Times New Roman"/>
              </w:rPr>
            </w:pPr>
          </w:p>
        </w:tc>
        <w:tc>
          <w:tcPr>
            <w:tcW w:w="1109" w:type="dxa"/>
          </w:tcPr>
          <w:p w14:paraId="136753E0" w14:textId="77777777" w:rsidR="00722008" w:rsidRPr="007F75AD" w:rsidRDefault="00722008" w:rsidP="007F75AD">
            <w:pPr>
              <w:pStyle w:val="TableParagraph"/>
              <w:rPr>
                <w:rFonts w:ascii="Times New Roman"/>
              </w:rPr>
            </w:pPr>
          </w:p>
        </w:tc>
      </w:tr>
      <w:tr w:rsidR="00722008" w:rsidRPr="007F75AD" w14:paraId="42EC336E" w14:textId="77777777" w:rsidTr="00C87D32">
        <w:tc>
          <w:tcPr>
            <w:tcW w:w="351" w:type="dxa"/>
            <w:vMerge w:val="restart"/>
          </w:tcPr>
          <w:p w14:paraId="4E91ACCB" w14:textId="77777777" w:rsidR="00722008" w:rsidRPr="007F75AD" w:rsidRDefault="00722008" w:rsidP="007F75AD">
            <w:pPr>
              <w:pStyle w:val="TableParagraph"/>
              <w:spacing w:before="6"/>
              <w:ind w:left="119"/>
              <w:rPr>
                <w:b/>
              </w:rPr>
            </w:pPr>
            <w:r w:rsidRPr="007F75AD">
              <w:rPr>
                <w:b/>
                <w:spacing w:val="-10"/>
              </w:rPr>
              <w:t>8</w:t>
            </w:r>
          </w:p>
        </w:tc>
        <w:tc>
          <w:tcPr>
            <w:tcW w:w="4503" w:type="dxa"/>
            <w:gridSpan w:val="4"/>
          </w:tcPr>
          <w:p w14:paraId="459EBD64" w14:textId="77777777" w:rsidR="00722008" w:rsidRPr="007F75AD" w:rsidRDefault="00722008" w:rsidP="007F75AD">
            <w:pPr>
              <w:pStyle w:val="TableParagraph"/>
              <w:spacing w:before="2"/>
              <w:ind w:left="26"/>
            </w:pPr>
            <w:r w:rsidRPr="007F75AD">
              <w:t>Painting</w:t>
            </w:r>
            <w:r w:rsidRPr="007F75AD">
              <w:rPr>
                <w:spacing w:val="8"/>
              </w:rPr>
              <w:t xml:space="preserve"> </w:t>
            </w:r>
            <w:r w:rsidRPr="007F75AD">
              <w:t>old</w:t>
            </w:r>
            <w:r w:rsidRPr="007F75AD">
              <w:rPr>
                <w:spacing w:val="8"/>
              </w:rPr>
              <w:t xml:space="preserve"> </w:t>
            </w:r>
            <w:r w:rsidRPr="007F75AD">
              <w:t>surface</w:t>
            </w:r>
            <w:r w:rsidRPr="007F75AD">
              <w:rPr>
                <w:spacing w:val="9"/>
              </w:rPr>
              <w:t xml:space="preserve"> </w:t>
            </w:r>
            <w:r w:rsidRPr="007F75AD">
              <w:t>in</w:t>
            </w:r>
            <w:r w:rsidRPr="007F75AD">
              <w:rPr>
                <w:spacing w:val="8"/>
              </w:rPr>
              <w:t xml:space="preserve"> </w:t>
            </w:r>
            <w:r w:rsidRPr="007F75AD">
              <w:t>ground</w:t>
            </w:r>
            <w:r w:rsidRPr="007F75AD">
              <w:rPr>
                <w:spacing w:val="9"/>
              </w:rPr>
              <w:t xml:space="preserve"> </w:t>
            </w:r>
            <w:r w:rsidRPr="007F75AD">
              <w:t>floor</w:t>
            </w:r>
            <w:r w:rsidRPr="007F75AD">
              <w:rPr>
                <w:spacing w:val="6"/>
              </w:rPr>
              <w:t xml:space="preserve"> </w:t>
            </w:r>
            <w:r w:rsidRPr="007F75AD">
              <w:t>or</w:t>
            </w:r>
            <w:r w:rsidRPr="007F75AD">
              <w:rPr>
                <w:spacing w:val="6"/>
              </w:rPr>
              <w:t xml:space="preserve"> </w:t>
            </w:r>
            <w:r w:rsidRPr="007F75AD">
              <w:t>basement</w:t>
            </w:r>
            <w:r w:rsidRPr="007F75AD">
              <w:rPr>
                <w:spacing w:val="8"/>
              </w:rPr>
              <w:t xml:space="preserve"> </w:t>
            </w:r>
            <w:r w:rsidRPr="007F75AD">
              <w:rPr>
                <w:spacing w:val="-4"/>
              </w:rPr>
              <w:t>with</w:t>
            </w:r>
          </w:p>
        </w:tc>
        <w:tc>
          <w:tcPr>
            <w:tcW w:w="711" w:type="dxa"/>
          </w:tcPr>
          <w:p w14:paraId="75D47067" w14:textId="77777777" w:rsidR="00722008" w:rsidRPr="007F75AD" w:rsidRDefault="00722008" w:rsidP="007F75AD">
            <w:pPr>
              <w:pStyle w:val="TableParagraph"/>
              <w:rPr>
                <w:rFonts w:ascii="Times New Roman"/>
              </w:rPr>
            </w:pPr>
          </w:p>
        </w:tc>
        <w:tc>
          <w:tcPr>
            <w:tcW w:w="661" w:type="dxa"/>
          </w:tcPr>
          <w:p w14:paraId="71E91FC4" w14:textId="77777777" w:rsidR="00722008" w:rsidRPr="007F75AD" w:rsidRDefault="00722008" w:rsidP="007F75AD">
            <w:pPr>
              <w:pStyle w:val="TableParagraph"/>
              <w:rPr>
                <w:rFonts w:ascii="Times New Roman"/>
              </w:rPr>
            </w:pPr>
          </w:p>
        </w:tc>
        <w:tc>
          <w:tcPr>
            <w:tcW w:w="661" w:type="dxa"/>
          </w:tcPr>
          <w:p w14:paraId="1774A841" w14:textId="77777777" w:rsidR="00722008" w:rsidRPr="007F75AD" w:rsidRDefault="00722008" w:rsidP="007F75AD">
            <w:pPr>
              <w:pStyle w:val="TableParagraph"/>
              <w:rPr>
                <w:rFonts w:ascii="Times New Roman"/>
              </w:rPr>
            </w:pPr>
          </w:p>
        </w:tc>
        <w:tc>
          <w:tcPr>
            <w:tcW w:w="890" w:type="dxa"/>
          </w:tcPr>
          <w:p w14:paraId="71677770" w14:textId="77777777" w:rsidR="00722008" w:rsidRPr="007F75AD" w:rsidRDefault="00722008" w:rsidP="007F75AD">
            <w:pPr>
              <w:pStyle w:val="TableParagraph"/>
              <w:rPr>
                <w:rFonts w:ascii="Times New Roman"/>
              </w:rPr>
            </w:pPr>
          </w:p>
        </w:tc>
        <w:tc>
          <w:tcPr>
            <w:tcW w:w="529" w:type="dxa"/>
          </w:tcPr>
          <w:p w14:paraId="295DFBE0" w14:textId="77777777" w:rsidR="00722008" w:rsidRPr="007F75AD" w:rsidRDefault="00722008" w:rsidP="007F75AD">
            <w:pPr>
              <w:pStyle w:val="TableParagraph"/>
              <w:rPr>
                <w:rFonts w:ascii="Times New Roman"/>
              </w:rPr>
            </w:pPr>
          </w:p>
        </w:tc>
        <w:tc>
          <w:tcPr>
            <w:tcW w:w="903" w:type="dxa"/>
          </w:tcPr>
          <w:p w14:paraId="15948157" w14:textId="77777777" w:rsidR="00722008" w:rsidRPr="007F75AD" w:rsidRDefault="00722008" w:rsidP="007F75AD">
            <w:pPr>
              <w:pStyle w:val="TableParagraph"/>
              <w:rPr>
                <w:rFonts w:ascii="Times New Roman"/>
              </w:rPr>
            </w:pPr>
          </w:p>
        </w:tc>
        <w:tc>
          <w:tcPr>
            <w:tcW w:w="482" w:type="dxa"/>
          </w:tcPr>
          <w:p w14:paraId="7D32AC96" w14:textId="77777777" w:rsidR="00722008" w:rsidRPr="007F75AD" w:rsidRDefault="00722008" w:rsidP="007F75AD">
            <w:pPr>
              <w:pStyle w:val="TableParagraph"/>
              <w:rPr>
                <w:rFonts w:ascii="Times New Roman"/>
              </w:rPr>
            </w:pPr>
          </w:p>
        </w:tc>
        <w:tc>
          <w:tcPr>
            <w:tcW w:w="1109" w:type="dxa"/>
          </w:tcPr>
          <w:p w14:paraId="1C13E95C" w14:textId="77777777" w:rsidR="00722008" w:rsidRPr="007F75AD" w:rsidRDefault="00722008" w:rsidP="007F75AD">
            <w:pPr>
              <w:pStyle w:val="TableParagraph"/>
              <w:rPr>
                <w:rFonts w:ascii="Times New Roman"/>
              </w:rPr>
            </w:pPr>
          </w:p>
        </w:tc>
      </w:tr>
      <w:tr w:rsidR="00722008" w:rsidRPr="007F75AD" w14:paraId="72EB7DA7" w14:textId="77777777" w:rsidTr="00C87D32">
        <w:tc>
          <w:tcPr>
            <w:tcW w:w="351" w:type="dxa"/>
            <w:vMerge/>
            <w:tcBorders>
              <w:top w:val="nil"/>
            </w:tcBorders>
          </w:tcPr>
          <w:p w14:paraId="7A7DE7F6" w14:textId="77777777" w:rsidR="00722008" w:rsidRPr="007F75AD" w:rsidRDefault="00722008" w:rsidP="007F75AD"/>
        </w:tc>
        <w:tc>
          <w:tcPr>
            <w:tcW w:w="3588" w:type="dxa"/>
          </w:tcPr>
          <w:p w14:paraId="4B38C2E0" w14:textId="77777777" w:rsidR="00722008" w:rsidRPr="007F75AD" w:rsidRDefault="00722008" w:rsidP="007F75AD">
            <w:pPr>
              <w:pStyle w:val="TableParagraph"/>
              <w:rPr>
                <w:rFonts w:ascii="Times New Roman"/>
              </w:rPr>
            </w:pPr>
          </w:p>
        </w:tc>
        <w:tc>
          <w:tcPr>
            <w:tcW w:w="398" w:type="dxa"/>
          </w:tcPr>
          <w:p w14:paraId="5B98E49D" w14:textId="77777777" w:rsidR="00722008" w:rsidRPr="007F75AD" w:rsidRDefault="00722008" w:rsidP="007F75AD">
            <w:pPr>
              <w:pStyle w:val="TableParagraph"/>
              <w:rPr>
                <w:rFonts w:ascii="Times New Roman"/>
              </w:rPr>
            </w:pPr>
          </w:p>
        </w:tc>
        <w:tc>
          <w:tcPr>
            <w:tcW w:w="156" w:type="dxa"/>
          </w:tcPr>
          <w:p w14:paraId="138741B1" w14:textId="77777777" w:rsidR="00722008" w:rsidRPr="007F75AD" w:rsidRDefault="00722008" w:rsidP="007F75AD">
            <w:pPr>
              <w:pStyle w:val="TableParagraph"/>
              <w:rPr>
                <w:rFonts w:ascii="Times New Roman"/>
              </w:rPr>
            </w:pPr>
          </w:p>
        </w:tc>
        <w:tc>
          <w:tcPr>
            <w:tcW w:w="361" w:type="dxa"/>
          </w:tcPr>
          <w:p w14:paraId="46EFD0EF" w14:textId="77777777" w:rsidR="00722008" w:rsidRPr="007F75AD" w:rsidRDefault="00722008" w:rsidP="007F75AD">
            <w:pPr>
              <w:pStyle w:val="TableParagraph"/>
              <w:rPr>
                <w:rFonts w:ascii="Times New Roman"/>
              </w:rPr>
            </w:pPr>
          </w:p>
        </w:tc>
        <w:tc>
          <w:tcPr>
            <w:tcW w:w="711" w:type="dxa"/>
          </w:tcPr>
          <w:p w14:paraId="792F2C0D" w14:textId="77777777" w:rsidR="00722008" w:rsidRPr="007F75AD" w:rsidRDefault="00722008" w:rsidP="007F75AD">
            <w:pPr>
              <w:pStyle w:val="TableParagraph"/>
              <w:rPr>
                <w:rFonts w:ascii="Times New Roman"/>
              </w:rPr>
            </w:pPr>
          </w:p>
        </w:tc>
        <w:tc>
          <w:tcPr>
            <w:tcW w:w="661" w:type="dxa"/>
          </w:tcPr>
          <w:p w14:paraId="21B9D6A6" w14:textId="77777777" w:rsidR="00722008" w:rsidRPr="007F75AD" w:rsidRDefault="00722008" w:rsidP="007F75AD">
            <w:pPr>
              <w:pStyle w:val="TableParagraph"/>
              <w:rPr>
                <w:rFonts w:ascii="Times New Roman"/>
              </w:rPr>
            </w:pPr>
          </w:p>
        </w:tc>
        <w:tc>
          <w:tcPr>
            <w:tcW w:w="661" w:type="dxa"/>
          </w:tcPr>
          <w:p w14:paraId="716C75BE" w14:textId="77777777" w:rsidR="00722008" w:rsidRPr="007F75AD" w:rsidRDefault="00722008" w:rsidP="007F75AD">
            <w:pPr>
              <w:pStyle w:val="TableParagraph"/>
              <w:rPr>
                <w:rFonts w:ascii="Times New Roman"/>
              </w:rPr>
            </w:pPr>
          </w:p>
        </w:tc>
        <w:tc>
          <w:tcPr>
            <w:tcW w:w="890" w:type="dxa"/>
          </w:tcPr>
          <w:p w14:paraId="68EDF940" w14:textId="77777777" w:rsidR="00722008" w:rsidRPr="007F75AD" w:rsidRDefault="00722008" w:rsidP="007F75AD">
            <w:pPr>
              <w:pStyle w:val="TableParagraph"/>
              <w:rPr>
                <w:rFonts w:ascii="Times New Roman"/>
              </w:rPr>
            </w:pPr>
          </w:p>
        </w:tc>
        <w:tc>
          <w:tcPr>
            <w:tcW w:w="529" w:type="dxa"/>
          </w:tcPr>
          <w:p w14:paraId="0C7FF694" w14:textId="77777777" w:rsidR="00722008" w:rsidRPr="007F75AD" w:rsidRDefault="00722008" w:rsidP="007F75AD">
            <w:pPr>
              <w:pStyle w:val="TableParagraph"/>
              <w:rPr>
                <w:rFonts w:ascii="Times New Roman"/>
              </w:rPr>
            </w:pPr>
          </w:p>
        </w:tc>
        <w:tc>
          <w:tcPr>
            <w:tcW w:w="903" w:type="dxa"/>
          </w:tcPr>
          <w:p w14:paraId="24233594" w14:textId="77777777" w:rsidR="00722008" w:rsidRPr="007F75AD" w:rsidRDefault="00722008" w:rsidP="007F75AD">
            <w:pPr>
              <w:pStyle w:val="TableParagraph"/>
              <w:rPr>
                <w:rFonts w:ascii="Times New Roman"/>
              </w:rPr>
            </w:pPr>
          </w:p>
        </w:tc>
        <w:tc>
          <w:tcPr>
            <w:tcW w:w="482" w:type="dxa"/>
          </w:tcPr>
          <w:p w14:paraId="75CB2FE0" w14:textId="77777777" w:rsidR="00722008" w:rsidRPr="007F75AD" w:rsidRDefault="00722008" w:rsidP="007F75AD">
            <w:pPr>
              <w:pStyle w:val="TableParagraph"/>
              <w:rPr>
                <w:rFonts w:ascii="Times New Roman"/>
              </w:rPr>
            </w:pPr>
          </w:p>
        </w:tc>
        <w:tc>
          <w:tcPr>
            <w:tcW w:w="1109" w:type="dxa"/>
          </w:tcPr>
          <w:p w14:paraId="0EF89EA9" w14:textId="77777777" w:rsidR="00722008" w:rsidRPr="007F75AD" w:rsidRDefault="00722008" w:rsidP="007F75AD">
            <w:pPr>
              <w:pStyle w:val="TableParagraph"/>
              <w:rPr>
                <w:rFonts w:ascii="Times New Roman"/>
              </w:rPr>
            </w:pPr>
          </w:p>
        </w:tc>
      </w:tr>
      <w:tr w:rsidR="00722008" w:rsidRPr="007F75AD" w14:paraId="2119B3EB" w14:textId="77777777" w:rsidTr="00C87D32">
        <w:tc>
          <w:tcPr>
            <w:tcW w:w="351" w:type="dxa"/>
            <w:vMerge/>
            <w:tcBorders>
              <w:top w:val="nil"/>
            </w:tcBorders>
          </w:tcPr>
          <w:p w14:paraId="4F405BB7" w14:textId="77777777" w:rsidR="00722008" w:rsidRPr="007F75AD" w:rsidRDefault="00722008" w:rsidP="007F75AD"/>
        </w:tc>
        <w:tc>
          <w:tcPr>
            <w:tcW w:w="3588" w:type="dxa"/>
          </w:tcPr>
          <w:p w14:paraId="730B529F" w14:textId="77777777" w:rsidR="00722008" w:rsidRPr="007F75AD" w:rsidRDefault="00722008" w:rsidP="007F75AD">
            <w:pPr>
              <w:pStyle w:val="TableParagraph"/>
              <w:spacing w:before="2"/>
              <w:ind w:right="14"/>
              <w:jc w:val="right"/>
            </w:pPr>
            <w:r w:rsidRPr="007F75AD">
              <w:t>Qty</w:t>
            </w:r>
            <w:r w:rsidRPr="007F75AD">
              <w:rPr>
                <w:spacing w:val="2"/>
              </w:rPr>
              <w:t xml:space="preserve"> </w:t>
            </w:r>
            <w:r w:rsidRPr="007F75AD">
              <w:t>of</w:t>
            </w:r>
            <w:r w:rsidRPr="007F75AD">
              <w:rPr>
                <w:spacing w:val="5"/>
              </w:rPr>
              <w:t xml:space="preserve"> </w:t>
            </w:r>
            <w:r w:rsidRPr="007F75AD">
              <w:t>Door</w:t>
            </w:r>
            <w:r w:rsidRPr="007F75AD">
              <w:rPr>
                <w:spacing w:val="5"/>
              </w:rPr>
              <w:t xml:space="preserve"> </w:t>
            </w:r>
            <w:r w:rsidRPr="007F75AD">
              <w:t>and</w:t>
            </w:r>
            <w:r w:rsidRPr="007F75AD">
              <w:rPr>
                <w:spacing w:val="6"/>
              </w:rPr>
              <w:t xml:space="preserve"> </w:t>
            </w:r>
            <w:r w:rsidRPr="007F75AD">
              <w:rPr>
                <w:spacing w:val="-2"/>
              </w:rPr>
              <w:t>Windows</w:t>
            </w:r>
          </w:p>
        </w:tc>
        <w:tc>
          <w:tcPr>
            <w:tcW w:w="398" w:type="dxa"/>
          </w:tcPr>
          <w:p w14:paraId="146D811F" w14:textId="77777777" w:rsidR="00722008" w:rsidRPr="007F75AD" w:rsidRDefault="00722008" w:rsidP="007F75AD">
            <w:pPr>
              <w:pStyle w:val="TableParagraph"/>
              <w:spacing w:before="2"/>
              <w:ind w:right="13"/>
              <w:jc w:val="right"/>
            </w:pPr>
            <w:r w:rsidRPr="007F75AD">
              <w:rPr>
                <w:spacing w:val="-10"/>
              </w:rPr>
              <w:t>1</w:t>
            </w:r>
          </w:p>
        </w:tc>
        <w:tc>
          <w:tcPr>
            <w:tcW w:w="156" w:type="dxa"/>
          </w:tcPr>
          <w:p w14:paraId="47FF3058" w14:textId="77777777" w:rsidR="00722008" w:rsidRPr="007F75AD" w:rsidRDefault="00722008" w:rsidP="007F75AD">
            <w:pPr>
              <w:pStyle w:val="TableParagraph"/>
              <w:spacing w:before="2"/>
              <w:jc w:val="center"/>
            </w:pPr>
            <w:r w:rsidRPr="007F75AD">
              <w:rPr>
                <w:spacing w:val="-10"/>
              </w:rPr>
              <w:t>x</w:t>
            </w:r>
          </w:p>
        </w:tc>
        <w:tc>
          <w:tcPr>
            <w:tcW w:w="361" w:type="dxa"/>
          </w:tcPr>
          <w:p w14:paraId="23EE6EA5" w14:textId="77777777" w:rsidR="00722008" w:rsidRPr="007F75AD" w:rsidRDefault="00722008" w:rsidP="007F75AD">
            <w:pPr>
              <w:pStyle w:val="TableParagraph"/>
              <w:spacing w:before="2"/>
              <w:ind w:left="25"/>
            </w:pPr>
            <w:r w:rsidRPr="007F75AD">
              <w:rPr>
                <w:spacing w:val="-10"/>
              </w:rPr>
              <w:t>2</w:t>
            </w:r>
          </w:p>
        </w:tc>
        <w:tc>
          <w:tcPr>
            <w:tcW w:w="711" w:type="dxa"/>
          </w:tcPr>
          <w:p w14:paraId="0D177F25" w14:textId="77777777" w:rsidR="00722008" w:rsidRPr="007F75AD" w:rsidRDefault="00722008" w:rsidP="007F75AD">
            <w:pPr>
              <w:pStyle w:val="TableParagraph"/>
              <w:rPr>
                <w:rFonts w:ascii="Times New Roman"/>
              </w:rPr>
            </w:pPr>
          </w:p>
        </w:tc>
        <w:tc>
          <w:tcPr>
            <w:tcW w:w="661" w:type="dxa"/>
          </w:tcPr>
          <w:p w14:paraId="597561B1" w14:textId="77777777" w:rsidR="00722008" w:rsidRPr="007F75AD" w:rsidRDefault="00722008" w:rsidP="007F75AD">
            <w:pPr>
              <w:pStyle w:val="TableParagraph"/>
              <w:rPr>
                <w:rFonts w:ascii="Times New Roman"/>
              </w:rPr>
            </w:pPr>
          </w:p>
        </w:tc>
        <w:tc>
          <w:tcPr>
            <w:tcW w:w="661" w:type="dxa"/>
          </w:tcPr>
          <w:p w14:paraId="0731A66F" w14:textId="77777777" w:rsidR="00722008" w:rsidRPr="007F75AD" w:rsidRDefault="00722008" w:rsidP="007F75AD">
            <w:pPr>
              <w:pStyle w:val="TableParagraph"/>
              <w:spacing w:before="2"/>
              <w:ind w:right="13"/>
              <w:jc w:val="right"/>
            </w:pPr>
            <w:r w:rsidRPr="007F75AD">
              <w:t>Net</w:t>
            </w:r>
            <w:r w:rsidRPr="007F75AD">
              <w:rPr>
                <w:spacing w:val="4"/>
              </w:rPr>
              <w:t xml:space="preserve"> </w:t>
            </w:r>
            <w:r w:rsidRPr="007F75AD">
              <w:rPr>
                <w:spacing w:val="-4"/>
              </w:rPr>
              <w:lastRenderedPageBreak/>
              <w:t>Qty.</w:t>
            </w:r>
          </w:p>
        </w:tc>
        <w:tc>
          <w:tcPr>
            <w:tcW w:w="890" w:type="dxa"/>
          </w:tcPr>
          <w:p w14:paraId="16CAAFB7" w14:textId="77777777" w:rsidR="00722008" w:rsidRPr="007F75AD" w:rsidRDefault="00722008" w:rsidP="007F75AD">
            <w:pPr>
              <w:pStyle w:val="TableParagraph"/>
              <w:spacing w:before="2"/>
              <w:ind w:right="13"/>
              <w:jc w:val="right"/>
            </w:pPr>
            <w:r w:rsidRPr="007F75AD">
              <w:rPr>
                <w:spacing w:val="-2"/>
              </w:rPr>
              <w:lastRenderedPageBreak/>
              <w:t>203.50</w:t>
            </w:r>
          </w:p>
        </w:tc>
        <w:tc>
          <w:tcPr>
            <w:tcW w:w="529" w:type="dxa"/>
          </w:tcPr>
          <w:p w14:paraId="78C3CC94"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0A8C4673" w14:textId="77777777" w:rsidR="00722008" w:rsidRPr="007F75AD" w:rsidRDefault="00722008" w:rsidP="007F75AD">
            <w:pPr>
              <w:pStyle w:val="TableParagraph"/>
              <w:rPr>
                <w:rFonts w:ascii="Times New Roman"/>
              </w:rPr>
            </w:pPr>
          </w:p>
        </w:tc>
        <w:tc>
          <w:tcPr>
            <w:tcW w:w="482" w:type="dxa"/>
          </w:tcPr>
          <w:p w14:paraId="427766D8" w14:textId="77777777" w:rsidR="00722008" w:rsidRPr="007F75AD" w:rsidRDefault="00722008" w:rsidP="007F75AD">
            <w:pPr>
              <w:pStyle w:val="TableParagraph"/>
              <w:rPr>
                <w:rFonts w:ascii="Times New Roman"/>
              </w:rPr>
            </w:pPr>
          </w:p>
        </w:tc>
        <w:tc>
          <w:tcPr>
            <w:tcW w:w="1109" w:type="dxa"/>
          </w:tcPr>
          <w:p w14:paraId="79B147BA" w14:textId="77777777" w:rsidR="00722008" w:rsidRPr="007F75AD" w:rsidRDefault="00722008" w:rsidP="007F75AD">
            <w:pPr>
              <w:pStyle w:val="TableParagraph"/>
              <w:rPr>
                <w:rFonts w:ascii="Times New Roman"/>
              </w:rPr>
            </w:pPr>
          </w:p>
        </w:tc>
      </w:tr>
      <w:tr w:rsidR="00722008" w:rsidRPr="007F75AD" w14:paraId="3D1FCAD5" w14:textId="77777777" w:rsidTr="00C87D32">
        <w:tc>
          <w:tcPr>
            <w:tcW w:w="351" w:type="dxa"/>
          </w:tcPr>
          <w:p w14:paraId="7217EFE5" w14:textId="77777777" w:rsidR="00722008" w:rsidRPr="007F75AD" w:rsidRDefault="00722008" w:rsidP="007F75AD">
            <w:pPr>
              <w:pStyle w:val="TableParagraph"/>
              <w:spacing w:before="6"/>
              <w:ind w:left="20"/>
              <w:jc w:val="center"/>
              <w:rPr>
                <w:b/>
              </w:rPr>
            </w:pPr>
            <w:r w:rsidRPr="007F75AD">
              <w:rPr>
                <w:b/>
                <w:color w:val="0D0D0D"/>
                <w:spacing w:val="-10"/>
              </w:rPr>
              <w:t>9</w:t>
            </w:r>
          </w:p>
        </w:tc>
        <w:tc>
          <w:tcPr>
            <w:tcW w:w="3588" w:type="dxa"/>
          </w:tcPr>
          <w:p w14:paraId="1B5B26DE" w14:textId="77777777" w:rsidR="00722008" w:rsidRPr="007F75AD" w:rsidRDefault="00722008" w:rsidP="007F75AD">
            <w:pPr>
              <w:pStyle w:val="TableParagraph"/>
              <w:spacing w:before="2"/>
              <w:ind w:left="26" w:right="116"/>
            </w:pPr>
            <w:r w:rsidRPr="007F75AD">
              <w:rPr>
                <w:color w:val="0D0D0D"/>
              </w:rPr>
              <w:t>1/2 inch ( 13mm) thick cement plaster using Coarse Sand on wall sand columns in basement, plinth and ground floor including making edges, corners and curing.</w:t>
            </w:r>
          </w:p>
        </w:tc>
        <w:tc>
          <w:tcPr>
            <w:tcW w:w="398" w:type="dxa"/>
          </w:tcPr>
          <w:p w14:paraId="12EEE419" w14:textId="77777777" w:rsidR="00722008" w:rsidRPr="007F75AD" w:rsidRDefault="00722008" w:rsidP="007F75AD">
            <w:pPr>
              <w:pStyle w:val="TableParagraph"/>
              <w:rPr>
                <w:rFonts w:ascii="Times New Roman"/>
              </w:rPr>
            </w:pPr>
          </w:p>
        </w:tc>
        <w:tc>
          <w:tcPr>
            <w:tcW w:w="156" w:type="dxa"/>
          </w:tcPr>
          <w:p w14:paraId="71B15790" w14:textId="77777777" w:rsidR="00722008" w:rsidRPr="007F75AD" w:rsidRDefault="00722008" w:rsidP="007F75AD">
            <w:pPr>
              <w:pStyle w:val="TableParagraph"/>
              <w:rPr>
                <w:rFonts w:ascii="Times New Roman"/>
              </w:rPr>
            </w:pPr>
          </w:p>
        </w:tc>
        <w:tc>
          <w:tcPr>
            <w:tcW w:w="361" w:type="dxa"/>
          </w:tcPr>
          <w:p w14:paraId="3B793044" w14:textId="77777777" w:rsidR="00722008" w:rsidRPr="007F75AD" w:rsidRDefault="00722008" w:rsidP="007F75AD">
            <w:pPr>
              <w:pStyle w:val="TableParagraph"/>
              <w:rPr>
                <w:rFonts w:ascii="Times New Roman"/>
              </w:rPr>
            </w:pPr>
          </w:p>
        </w:tc>
        <w:tc>
          <w:tcPr>
            <w:tcW w:w="711" w:type="dxa"/>
          </w:tcPr>
          <w:p w14:paraId="333D6B68" w14:textId="77777777" w:rsidR="00722008" w:rsidRPr="007F75AD" w:rsidRDefault="00722008" w:rsidP="007F75AD">
            <w:pPr>
              <w:pStyle w:val="TableParagraph"/>
              <w:rPr>
                <w:rFonts w:ascii="Times New Roman"/>
              </w:rPr>
            </w:pPr>
          </w:p>
        </w:tc>
        <w:tc>
          <w:tcPr>
            <w:tcW w:w="661" w:type="dxa"/>
          </w:tcPr>
          <w:p w14:paraId="564E524A" w14:textId="77777777" w:rsidR="00722008" w:rsidRPr="007F75AD" w:rsidRDefault="00722008" w:rsidP="007F75AD">
            <w:pPr>
              <w:pStyle w:val="TableParagraph"/>
              <w:rPr>
                <w:rFonts w:ascii="Times New Roman"/>
              </w:rPr>
            </w:pPr>
          </w:p>
        </w:tc>
        <w:tc>
          <w:tcPr>
            <w:tcW w:w="661" w:type="dxa"/>
          </w:tcPr>
          <w:p w14:paraId="15B7D519" w14:textId="77777777" w:rsidR="00722008" w:rsidRPr="007F75AD" w:rsidRDefault="00722008" w:rsidP="007F75AD">
            <w:pPr>
              <w:pStyle w:val="TableParagraph"/>
              <w:rPr>
                <w:rFonts w:ascii="Times New Roman"/>
              </w:rPr>
            </w:pPr>
          </w:p>
        </w:tc>
        <w:tc>
          <w:tcPr>
            <w:tcW w:w="890" w:type="dxa"/>
          </w:tcPr>
          <w:p w14:paraId="4876EF5B" w14:textId="77777777" w:rsidR="00722008" w:rsidRPr="007F75AD" w:rsidRDefault="00722008" w:rsidP="007F75AD">
            <w:pPr>
              <w:pStyle w:val="TableParagraph"/>
              <w:rPr>
                <w:rFonts w:ascii="Times New Roman"/>
              </w:rPr>
            </w:pPr>
          </w:p>
        </w:tc>
        <w:tc>
          <w:tcPr>
            <w:tcW w:w="529" w:type="dxa"/>
          </w:tcPr>
          <w:p w14:paraId="15C956A5" w14:textId="77777777" w:rsidR="00722008" w:rsidRPr="007F75AD" w:rsidRDefault="00722008" w:rsidP="007F75AD">
            <w:pPr>
              <w:pStyle w:val="TableParagraph"/>
              <w:rPr>
                <w:rFonts w:ascii="Times New Roman"/>
              </w:rPr>
            </w:pPr>
          </w:p>
        </w:tc>
        <w:tc>
          <w:tcPr>
            <w:tcW w:w="903" w:type="dxa"/>
          </w:tcPr>
          <w:p w14:paraId="680DB096" w14:textId="77777777" w:rsidR="00722008" w:rsidRPr="007F75AD" w:rsidRDefault="00722008" w:rsidP="007F75AD">
            <w:pPr>
              <w:pStyle w:val="TableParagraph"/>
              <w:rPr>
                <w:rFonts w:ascii="Times New Roman"/>
              </w:rPr>
            </w:pPr>
          </w:p>
        </w:tc>
        <w:tc>
          <w:tcPr>
            <w:tcW w:w="482" w:type="dxa"/>
          </w:tcPr>
          <w:p w14:paraId="703C509E" w14:textId="77777777" w:rsidR="00722008" w:rsidRPr="007F75AD" w:rsidRDefault="00722008" w:rsidP="007F75AD">
            <w:pPr>
              <w:pStyle w:val="TableParagraph"/>
              <w:rPr>
                <w:rFonts w:ascii="Times New Roman"/>
              </w:rPr>
            </w:pPr>
          </w:p>
        </w:tc>
        <w:tc>
          <w:tcPr>
            <w:tcW w:w="1109" w:type="dxa"/>
          </w:tcPr>
          <w:p w14:paraId="54EDAD57" w14:textId="77777777" w:rsidR="00722008" w:rsidRPr="007F75AD" w:rsidRDefault="00722008" w:rsidP="007F75AD">
            <w:pPr>
              <w:pStyle w:val="TableParagraph"/>
              <w:rPr>
                <w:rFonts w:ascii="Times New Roman"/>
              </w:rPr>
            </w:pPr>
          </w:p>
        </w:tc>
      </w:tr>
      <w:tr w:rsidR="00722008" w:rsidRPr="007F75AD" w14:paraId="3A53ABB7" w14:textId="77777777" w:rsidTr="00C87D32">
        <w:tc>
          <w:tcPr>
            <w:tcW w:w="351" w:type="dxa"/>
          </w:tcPr>
          <w:p w14:paraId="07B51A42" w14:textId="77777777" w:rsidR="00722008" w:rsidRPr="007F75AD" w:rsidRDefault="00722008" w:rsidP="007F75AD">
            <w:pPr>
              <w:pStyle w:val="TableParagraph"/>
              <w:rPr>
                <w:rFonts w:ascii="Times New Roman"/>
              </w:rPr>
            </w:pPr>
          </w:p>
        </w:tc>
        <w:tc>
          <w:tcPr>
            <w:tcW w:w="3588" w:type="dxa"/>
          </w:tcPr>
          <w:p w14:paraId="49BD1764" w14:textId="77777777" w:rsidR="00722008" w:rsidRPr="007F75AD" w:rsidRDefault="00722008" w:rsidP="007F75AD">
            <w:pPr>
              <w:pStyle w:val="TableParagraph"/>
              <w:rPr>
                <w:rFonts w:ascii="Times New Roman"/>
              </w:rPr>
            </w:pPr>
          </w:p>
        </w:tc>
        <w:tc>
          <w:tcPr>
            <w:tcW w:w="398" w:type="dxa"/>
          </w:tcPr>
          <w:p w14:paraId="763720C1" w14:textId="77777777" w:rsidR="00722008" w:rsidRPr="007F75AD" w:rsidRDefault="00722008" w:rsidP="007F75AD">
            <w:pPr>
              <w:pStyle w:val="TableParagraph"/>
              <w:rPr>
                <w:rFonts w:ascii="Times New Roman"/>
              </w:rPr>
            </w:pPr>
          </w:p>
        </w:tc>
        <w:tc>
          <w:tcPr>
            <w:tcW w:w="156" w:type="dxa"/>
          </w:tcPr>
          <w:p w14:paraId="3BF08C9E" w14:textId="77777777" w:rsidR="00722008" w:rsidRPr="007F75AD" w:rsidRDefault="00722008" w:rsidP="007F75AD">
            <w:pPr>
              <w:pStyle w:val="TableParagraph"/>
              <w:rPr>
                <w:rFonts w:ascii="Times New Roman"/>
              </w:rPr>
            </w:pPr>
          </w:p>
        </w:tc>
        <w:tc>
          <w:tcPr>
            <w:tcW w:w="361" w:type="dxa"/>
          </w:tcPr>
          <w:p w14:paraId="164F50A8" w14:textId="77777777" w:rsidR="00722008" w:rsidRPr="007F75AD" w:rsidRDefault="00722008" w:rsidP="007F75AD">
            <w:pPr>
              <w:pStyle w:val="TableParagraph"/>
              <w:rPr>
                <w:rFonts w:ascii="Times New Roman"/>
              </w:rPr>
            </w:pPr>
          </w:p>
        </w:tc>
        <w:tc>
          <w:tcPr>
            <w:tcW w:w="711" w:type="dxa"/>
          </w:tcPr>
          <w:p w14:paraId="7BD60CE7" w14:textId="77777777" w:rsidR="00722008" w:rsidRPr="007F75AD" w:rsidRDefault="00722008" w:rsidP="007F75AD">
            <w:pPr>
              <w:pStyle w:val="TableParagraph"/>
              <w:rPr>
                <w:rFonts w:ascii="Times New Roman"/>
              </w:rPr>
            </w:pPr>
          </w:p>
        </w:tc>
        <w:tc>
          <w:tcPr>
            <w:tcW w:w="661" w:type="dxa"/>
          </w:tcPr>
          <w:p w14:paraId="5DB9EBE2" w14:textId="77777777" w:rsidR="00722008" w:rsidRPr="007F75AD" w:rsidRDefault="00722008" w:rsidP="007F75AD">
            <w:pPr>
              <w:pStyle w:val="TableParagraph"/>
              <w:rPr>
                <w:rFonts w:ascii="Times New Roman"/>
              </w:rPr>
            </w:pPr>
          </w:p>
        </w:tc>
        <w:tc>
          <w:tcPr>
            <w:tcW w:w="661" w:type="dxa"/>
          </w:tcPr>
          <w:p w14:paraId="409B2195" w14:textId="77777777" w:rsidR="00722008" w:rsidRPr="007F75AD" w:rsidRDefault="00722008" w:rsidP="007F75AD">
            <w:pPr>
              <w:pStyle w:val="TableParagraph"/>
              <w:rPr>
                <w:rFonts w:ascii="Times New Roman"/>
              </w:rPr>
            </w:pPr>
          </w:p>
        </w:tc>
        <w:tc>
          <w:tcPr>
            <w:tcW w:w="890" w:type="dxa"/>
          </w:tcPr>
          <w:p w14:paraId="1A641ADC" w14:textId="77777777" w:rsidR="00722008" w:rsidRPr="007F75AD" w:rsidRDefault="00722008" w:rsidP="007F75AD">
            <w:pPr>
              <w:pStyle w:val="TableParagraph"/>
              <w:rPr>
                <w:rFonts w:ascii="Times New Roman"/>
              </w:rPr>
            </w:pPr>
          </w:p>
        </w:tc>
        <w:tc>
          <w:tcPr>
            <w:tcW w:w="529" w:type="dxa"/>
          </w:tcPr>
          <w:p w14:paraId="0D673993" w14:textId="77777777" w:rsidR="00722008" w:rsidRPr="007F75AD" w:rsidRDefault="00722008" w:rsidP="007F75AD">
            <w:pPr>
              <w:pStyle w:val="TableParagraph"/>
              <w:rPr>
                <w:rFonts w:ascii="Times New Roman"/>
              </w:rPr>
            </w:pPr>
          </w:p>
        </w:tc>
        <w:tc>
          <w:tcPr>
            <w:tcW w:w="903" w:type="dxa"/>
          </w:tcPr>
          <w:p w14:paraId="4C187319" w14:textId="77777777" w:rsidR="00722008" w:rsidRPr="007F75AD" w:rsidRDefault="00722008" w:rsidP="007F75AD">
            <w:pPr>
              <w:pStyle w:val="TableParagraph"/>
              <w:rPr>
                <w:rFonts w:ascii="Times New Roman"/>
              </w:rPr>
            </w:pPr>
          </w:p>
        </w:tc>
        <w:tc>
          <w:tcPr>
            <w:tcW w:w="482" w:type="dxa"/>
          </w:tcPr>
          <w:p w14:paraId="610476D9" w14:textId="77777777" w:rsidR="00722008" w:rsidRPr="007F75AD" w:rsidRDefault="00722008" w:rsidP="007F75AD">
            <w:pPr>
              <w:pStyle w:val="TableParagraph"/>
              <w:rPr>
                <w:rFonts w:ascii="Times New Roman"/>
              </w:rPr>
            </w:pPr>
          </w:p>
        </w:tc>
        <w:tc>
          <w:tcPr>
            <w:tcW w:w="1109" w:type="dxa"/>
          </w:tcPr>
          <w:p w14:paraId="03504AD6" w14:textId="77777777" w:rsidR="00722008" w:rsidRPr="007F75AD" w:rsidRDefault="00722008" w:rsidP="007F75AD">
            <w:pPr>
              <w:pStyle w:val="TableParagraph"/>
              <w:rPr>
                <w:rFonts w:ascii="Times New Roman"/>
              </w:rPr>
            </w:pPr>
          </w:p>
        </w:tc>
      </w:tr>
      <w:tr w:rsidR="00722008" w:rsidRPr="007F75AD" w14:paraId="138ED0CE" w14:textId="77777777" w:rsidTr="00C87D32">
        <w:tc>
          <w:tcPr>
            <w:tcW w:w="351" w:type="dxa"/>
          </w:tcPr>
          <w:p w14:paraId="36EF5942" w14:textId="77777777" w:rsidR="00722008" w:rsidRPr="007F75AD" w:rsidRDefault="00722008" w:rsidP="007F75AD">
            <w:pPr>
              <w:pStyle w:val="TableParagraph"/>
              <w:rPr>
                <w:rFonts w:ascii="Times New Roman"/>
              </w:rPr>
            </w:pPr>
          </w:p>
        </w:tc>
        <w:tc>
          <w:tcPr>
            <w:tcW w:w="3588" w:type="dxa"/>
          </w:tcPr>
          <w:p w14:paraId="1740184A" w14:textId="77777777" w:rsidR="00722008" w:rsidRPr="007F75AD" w:rsidRDefault="00722008" w:rsidP="007F75AD">
            <w:pPr>
              <w:pStyle w:val="TableParagraph"/>
              <w:rPr>
                <w:rFonts w:ascii="Times New Roman"/>
              </w:rPr>
            </w:pPr>
          </w:p>
        </w:tc>
        <w:tc>
          <w:tcPr>
            <w:tcW w:w="398" w:type="dxa"/>
          </w:tcPr>
          <w:p w14:paraId="10F08429" w14:textId="77777777" w:rsidR="00722008" w:rsidRPr="007F75AD" w:rsidRDefault="00722008" w:rsidP="007F75AD">
            <w:pPr>
              <w:pStyle w:val="TableParagraph"/>
              <w:spacing w:before="2"/>
              <w:ind w:right="13"/>
              <w:jc w:val="right"/>
            </w:pPr>
            <w:r w:rsidRPr="007F75AD">
              <w:rPr>
                <w:color w:val="0D0D0D"/>
                <w:spacing w:val="-10"/>
              </w:rPr>
              <w:t>1</w:t>
            </w:r>
          </w:p>
        </w:tc>
        <w:tc>
          <w:tcPr>
            <w:tcW w:w="156" w:type="dxa"/>
          </w:tcPr>
          <w:p w14:paraId="760AD1FD"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1826C07D"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21B32C57" w14:textId="77777777" w:rsidR="00722008" w:rsidRPr="007F75AD" w:rsidRDefault="00722008" w:rsidP="007F75AD">
            <w:pPr>
              <w:pStyle w:val="TableParagraph"/>
              <w:spacing w:before="2"/>
              <w:ind w:right="14"/>
              <w:jc w:val="right"/>
            </w:pPr>
            <w:r w:rsidRPr="007F75AD">
              <w:rPr>
                <w:spacing w:val="-2"/>
              </w:rPr>
              <w:t>4284.0</w:t>
            </w:r>
          </w:p>
        </w:tc>
        <w:tc>
          <w:tcPr>
            <w:tcW w:w="661" w:type="dxa"/>
          </w:tcPr>
          <w:p w14:paraId="71B8D088" w14:textId="77777777" w:rsidR="00722008" w:rsidRPr="007F75AD" w:rsidRDefault="00722008" w:rsidP="007F75AD">
            <w:pPr>
              <w:pStyle w:val="TableParagraph"/>
              <w:rPr>
                <w:rFonts w:ascii="Times New Roman"/>
              </w:rPr>
            </w:pPr>
          </w:p>
        </w:tc>
        <w:tc>
          <w:tcPr>
            <w:tcW w:w="661" w:type="dxa"/>
          </w:tcPr>
          <w:p w14:paraId="5A24E3D2" w14:textId="77777777" w:rsidR="00722008" w:rsidRPr="007F75AD" w:rsidRDefault="00722008" w:rsidP="007F75AD">
            <w:pPr>
              <w:pStyle w:val="TableParagraph"/>
              <w:rPr>
                <w:rFonts w:ascii="Times New Roman"/>
              </w:rPr>
            </w:pPr>
          </w:p>
        </w:tc>
        <w:tc>
          <w:tcPr>
            <w:tcW w:w="890" w:type="dxa"/>
          </w:tcPr>
          <w:p w14:paraId="5444D737" w14:textId="77777777" w:rsidR="00722008" w:rsidRPr="007F75AD" w:rsidRDefault="00722008" w:rsidP="007F75AD">
            <w:pPr>
              <w:pStyle w:val="TableParagraph"/>
              <w:spacing w:before="2"/>
              <w:ind w:right="13"/>
              <w:jc w:val="right"/>
            </w:pPr>
            <w:r w:rsidRPr="007F75AD">
              <w:rPr>
                <w:color w:val="0D0D0D"/>
                <w:spacing w:val="-2"/>
              </w:rPr>
              <w:t>4284.00</w:t>
            </w:r>
          </w:p>
        </w:tc>
        <w:tc>
          <w:tcPr>
            <w:tcW w:w="529" w:type="dxa"/>
          </w:tcPr>
          <w:p w14:paraId="70013058"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78A8983A" w14:textId="77777777" w:rsidR="00722008" w:rsidRPr="007F75AD" w:rsidRDefault="00722008" w:rsidP="007F75AD">
            <w:pPr>
              <w:pStyle w:val="TableParagraph"/>
              <w:rPr>
                <w:rFonts w:ascii="Times New Roman"/>
              </w:rPr>
            </w:pPr>
          </w:p>
        </w:tc>
        <w:tc>
          <w:tcPr>
            <w:tcW w:w="482" w:type="dxa"/>
          </w:tcPr>
          <w:p w14:paraId="76E4D770" w14:textId="77777777" w:rsidR="00722008" w:rsidRPr="007F75AD" w:rsidRDefault="00722008" w:rsidP="007F75AD">
            <w:pPr>
              <w:pStyle w:val="TableParagraph"/>
              <w:rPr>
                <w:rFonts w:ascii="Times New Roman"/>
              </w:rPr>
            </w:pPr>
          </w:p>
        </w:tc>
        <w:tc>
          <w:tcPr>
            <w:tcW w:w="1109" w:type="dxa"/>
          </w:tcPr>
          <w:p w14:paraId="4429D2F5" w14:textId="77777777" w:rsidR="00722008" w:rsidRPr="007F75AD" w:rsidRDefault="00722008" w:rsidP="007F75AD">
            <w:pPr>
              <w:pStyle w:val="TableParagraph"/>
              <w:rPr>
                <w:rFonts w:ascii="Times New Roman"/>
              </w:rPr>
            </w:pPr>
          </w:p>
        </w:tc>
      </w:tr>
      <w:tr w:rsidR="00722008" w:rsidRPr="007F75AD" w14:paraId="41611118" w14:textId="77777777" w:rsidTr="00C87D32">
        <w:tc>
          <w:tcPr>
            <w:tcW w:w="351" w:type="dxa"/>
          </w:tcPr>
          <w:p w14:paraId="68ED3378" w14:textId="77777777" w:rsidR="00722008" w:rsidRPr="007F75AD" w:rsidRDefault="00722008" w:rsidP="007F75AD">
            <w:pPr>
              <w:pStyle w:val="TableParagraph"/>
              <w:rPr>
                <w:rFonts w:ascii="Times New Roman"/>
              </w:rPr>
            </w:pPr>
          </w:p>
        </w:tc>
        <w:tc>
          <w:tcPr>
            <w:tcW w:w="3588" w:type="dxa"/>
          </w:tcPr>
          <w:p w14:paraId="6EDC6B1E" w14:textId="77777777" w:rsidR="00722008" w:rsidRPr="007F75AD" w:rsidRDefault="00722008" w:rsidP="007F75AD">
            <w:pPr>
              <w:pStyle w:val="TableParagraph"/>
              <w:spacing w:before="2"/>
              <w:ind w:right="13"/>
              <w:jc w:val="right"/>
            </w:pPr>
            <w:r w:rsidRPr="007F75AD">
              <w:rPr>
                <w:spacing w:val="-2"/>
              </w:rPr>
              <w:t>Deduction</w:t>
            </w:r>
          </w:p>
        </w:tc>
        <w:tc>
          <w:tcPr>
            <w:tcW w:w="398" w:type="dxa"/>
          </w:tcPr>
          <w:p w14:paraId="190646A7" w14:textId="77777777" w:rsidR="00722008" w:rsidRPr="007F75AD" w:rsidRDefault="00722008" w:rsidP="007F75AD">
            <w:pPr>
              <w:pStyle w:val="TableParagraph"/>
              <w:rPr>
                <w:rFonts w:ascii="Times New Roman"/>
              </w:rPr>
            </w:pPr>
          </w:p>
        </w:tc>
        <w:tc>
          <w:tcPr>
            <w:tcW w:w="156" w:type="dxa"/>
          </w:tcPr>
          <w:p w14:paraId="20D125C0" w14:textId="77777777" w:rsidR="00722008" w:rsidRPr="007F75AD" w:rsidRDefault="00722008" w:rsidP="007F75AD">
            <w:pPr>
              <w:pStyle w:val="TableParagraph"/>
              <w:rPr>
                <w:rFonts w:ascii="Times New Roman"/>
              </w:rPr>
            </w:pPr>
          </w:p>
        </w:tc>
        <w:tc>
          <w:tcPr>
            <w:tcW w:w="361" w:type="dxa"/>
          </w:tcPr>
          <w:p w14:paraId="12A1E941" w14:textId="77777777" w:rsidR="00722008" w:rsidRPr="007F75AD" w:rsidRDefault="00722008" w:rsidP="007F75AD">
            <w:pPr>
              <w:pStyle w:val="TableParagraph"/>
              <w:rPr>
                <w:rFonts w:ascii="Times New Roman"/>
              </w:rPr>
            </w:pPr>
          </w:p>
        </w:tc>
        <w:tc>
          <w:tcPr>
            <w:tcW w:w="711" w:type="dxa"/>
          </w:tcPr>
          <w:p w14:paraId="687E266C" w14:textId="77777777" w:rsidR="00722008" w:rsidRPr="007F75AD" w:rsidRDefault="00722008" w:rsidP="007F75AD">
            <w:pPr>
              <w:pStyle w:val="TableParagraph"/>
              <w:rPr>
                <w:rFonts w:ascii="Times New Roman"/>
              </w:rPr>
            </w:pPr>
          </w:p>
        </w:tc>
        <w:tc>
          <w:tcPr>
            <w:tcW w:w="661" w:type="dxa"/>
          </w:tcPr>
          <w:p w14:paraId="4A94E5D5" w14:textId="77777777" w:rsidR="00722008" w:rsidRPr="007F75AD" w:rsidRDefault="00722008" w:rsidP="007F75AD">
            <w:pPr>
              <w:pStyle w:val="TableParagraph"/>
              <w:rPr>
                <w:rFonts w:ascii="Times New Roman"/>
              </w:rPr>
            </w:pPr>
          </w:p>
        </w:tc>
        <w:tc>
          <w:tcPr>
            <w:tcW w:w="661" w:type="dxa"/>
          </w:tcPr>
          <w:p w14:paraId="4D420C19" w14:textId="77777777" w:rsidR="00722008" w:rsidRPr="007F75AD" w:rsidRDefault="00722008" w:rsidP="007F75AD">
            <w:pPr>
              <w:pStyle w:val="TableParagraph"/>
              <w:rPr>
                <w:rFonts w:ascii="Times New Roman"/>
              </w:rPr>
            </w:pPr>
          </w:p>
        </w:tc>
        <w:tc>
          <w:tcPr>
            <w:tcW w:w="890" w:type="dxa"/>
          </w:tcPr>
          <w:p w14:paraId="79D6EE40" w14:textId="77777777" w:rsidR="00722008" w:rsidRPr="007F75AD" w:rsidRDefault="00722008" w:rsidP="007F75AD">
            <w:pPr>
              <w:pStyle w:val="TableParagraph"/>
              <w:rPr>
                <w:rFonts w:ascii="Times New Roman"/>
              </w:rPr>
            </w:pPr>
          </w:p>
        </w:tc>
        <w:tc>
          <w:tcPr>
            <w:tcW w:w="529" w:type="dxa"/>
          </w:tcPr>
          <w:p w14:paraId="457EFEEB" w14:textId="77777777" w:rsidR="00722008" w:rsidRPr="007F75AD" w:rsidRDefault="00722008" w:rsidP="007F75AD">
            <w:pPr>
              <w:pStyle w:val="TableParagraph"/>
              <w:rPr>
                <w:rFonts w:ascii="Times New Roman"/>
              </w:rPr>
            </w:pPr>
          </w:p>
        </w:tc>
        <w:tc>
          <w:tcPr>
            <w:tcW w:w="903" w:type="dxa"/>
          </w:tcPr>
          <w:p w14:paraId="340645FA" w14:textId="77777777" w:rsidR="00722008" w:rsidRPr="007F75AD" w:rsidRDefault="00722008" w:rsidP="007F75AD">
            <w:pPr>
              <w:pStyle w:val="TableParagraph"/>
              <w:rPr>
                <w:rFonts w:ascii="Times New Roman"/>
              </w:rPr>
            </w:pPr>
          </w:p>
        </w:tc>
        <w:tc>
          <w:tcPr>
            <w:tcW w:w="482" w:type="dxa"/>
          </w:tcPr>
          <w:p w14:paraId="6FB76208" w14:textId="77777777" w:rsidR="00722008" w:rsidRPr="007F75AD" w:rsidRDefault="00722008" w:rsidP="007F75AD">
            <w:pPr>
              <w:pStyle w:val="TableParagraph"/>
              <w:rPr>
                <w:rFonts w:ascii="Times New Roman"/>
              </w:rPr>
            </w:pPr>
          </w:p>
        </w:tc>
        <w:tc>
          <w:tcPr>
            <w:tcW w:w="1109" w:type="dxa"/>
          </w:tcPr>
          <w:p w14:paraId="6938C16B" w14:textId="77777777" w:rsidR="00722008" w:rsidRPr="007F75AD" w:rsidRDefault="00722008" w:rsidP="007F75AD">
            <w:pPr>
              <w:pStyle w:val="TableParagraph"/>
              <w:rPr>
                <w:rFonts w:ascii="Times New Roman"/>
              </w:rPr>
            </w:pPr>
          </w:p>
        </w:tc>
      </w:tr>
      <w:tr w:rsidR="00722008" w:rsidRPr="007F75AD" w14:paraId="33138BE6" w14:textId="77777777" w:rsidTr="00C87D32">
        <w:tc>
          <w:tcPr>
            <w:tcW w:w="351" w:type="dxa"/>
          </w:tcPr>
          <w:p w14:paraId="43D99CC9" w14:textId="77777777" w:rsidR="00722008" w:rsidRPr="007F75AD" w:rsidRDefault="00722008" w:rsidP="007F75AD">
            <w:pPr>
              <w:pStyle w:val="TableParagraph"/>
              <w:rPr>
                <w:rFonts w:ascii="Times New Roman"/>
              </w:rPr>
            </w:pPr>
          </w:p>
        </w:tc>
        <w:tc>
          <w:tcPr>
            <w:tcW w:w="3588" w:type="dxa"/>
          </w:tcPr>
          <w:p w14:paraId="0E60A769" w14:textId="77777777" w:rsidR="00722008" w:rsidRPr="007F75AD" w:rsidRDefault="00722008" w:rsidP="007F75AD">
            <w:pPr>
              <w:pStyle w:val="TableParagraph"/>
              <w:spacing w:before="2"/>
              <w:ind w:right="11"/>
              <w:jc w:val="right"/>
            </w:pPr>
            <w:r w:rsidRPr="007F75AD">
              <w:rPr>
                <w:spacing w:val="-10"/>
              </w:rPr>
              <w:t>D</w:t>
            </w:r>
          </w:p>
        </w:tc>
        <w:tc>
          <w:tcPr>
            <w:tcW w:w="398" w:type="dxa"/>
          </w:tcPr>
          <w:p w14:paraId="2D031933" w14:textId="77777777" w:rsidR="00722008" w:rsidRPr="007F75AD" w:rsidRDefault="00722008" w:rsidP="007F75AD">
            <w:pPr>
              <w:pStyle w:val="TableParagraph"/>
              <w:spacing w:before="2"/>
              <w:ind w:right="13"/>
              <w:jc w:val="right"/>
            </w:pPr>
            <w:r w:rsidRPr="007F75AD">
              <w:rPr>
                <w:spacing w:val="-10"/>
              </w:rPr>
              <w:t>4</w:t>
            </w:r>
          </w:p>
        </w:tc>
        <w:tc>
          <w:tcPr>
            <w:tcW w:w="156" w:type="dxa"/>
          </w:tcPr>
          <w:p w14:paraId="6AEA79E3" w14:textId="77777777" w:rsidR="00722008" w:rsidRPr="007F75AD" w:rsidRDefault="00722008" w:rsidP="007F75AD">
            <w:pPr>
              <w:pStyle w:val="TableParagraph"/>
              <w:spacing w:before="2"/>
              <w:jc w:val="center"/>
            </w:pPr>
            <w:r w:rsidRPr="007F75AD">
              <w:rPr>
                <w:spacing w:val="-10"/>
              </w:rPr>
              <w:t>x</w:t>
            </w:r>
          </w:p>
        </w:tc>
        <w:tc>
          <w:tcPr>
            <w:tcW w:w="361" w:type="dxa"/>
          </w:tcPr>
          <w:p w14:paraId="4052FACB" w14:textId="77777777" w:rsidR="00722008" w:rsidRPr="007F75AD" w:rsidRDefault="00722008" w:rsidP="007F75AD">
            <w:pPr>
              <w:pStyle w:val="TableParagraph"/>
              <w:spacing w:before="2"/>
              <w:ind w:left="25"/>
            </w:pPr>
            <w:r w:rsidRPr="007F75AD">
              <w:rPr>
                <w:spacing w:val="-10"/>
              </w:rPr>
              <w:t>1</w:t>
            </w:r>
          </w:p>
        </w:tc>
        <w:tc>
          <w:tcPr>
            <w:tcW w:w="711" w:type="dxa"/>
          </w:tcPr>
          <w:p w14:paraId="4A6C0501" w14:textId="77777777" w:rsidR="00722008" w:rsidRPr="007F75AD" w:rsidRDefault="00722008" w:rsidP="007F75AD">
            <w:pPr>
              <w:pStyle w:val="TableParagraph"/>
              <w:spacing w:before="2"/>
              <w:ind w:right="14"/>
              <w:jc w:val="right"/>
            </w:pPr>
            <w:r w:rsidRPr="007F75AD">
              <w:rPr>
                <w:spacing w:val="-4"/>
              </w:rPr>
              <w:t>3.50</w:t>
            </w:r>
          </w:p>
        </w:tc>
        <w:tc>
          <w:tcPr>
            <w:tcW w:w="661" w:type="dxa"/>
          </w:tcPr>
          <w:p w14:paraId="2D08C73D" w14:textId="77777777" w:rsidR="00722008" w:rsidRPr="007F75AD" w:rsidRDefault="00722008" w:rsidP="007F75AD">
            <w:pPr>
              <w:pStyle w:val="TableParagraph"/>
              <w:rPr>
                <w:rFonts w:ascii="Times New Roman"/>
              </w:rPr>
            </w:pPr>
          </w:p>
        </w:tc>
        <w:tc>
          <w:tcPr>
            <w:tcW w:w="661" w:type="dxa"/>
          </w:tcPr>
          <w:p w14:paraId="44D03AC3" w14:textId="77777777" w:rsidR="00722008" w:rsidRPr="007F75AD" w:rsidRDefault="00722008" w:rsidP="007F75AD">
            <w:pPr>
              <w:pStyle w:val="TableParagraph"/>
              <w:spacing w:before="2"/>
              <w:ind w:right="13"/>
              <w:jc w:val="right"/>
            </w:pPr>
            <w:r w:rsidRPr="007F75AD">
              <w:rPr>
                <w:spacing w:val="-4"/>
              </w:rPr>
              <w:t>6.50</w:t>
            </w:r>
          </w:p>
        </w:tc>
        <w:tc>
          <w:tcPr>
            <w:tcW w:w="890" w:type="dxa"/>
          </w:tcPr>
          <w:p w14:paraId="036B2F3F" w14:textId="77777777" w:rsidR="00722008" w:rsidRPr="007F75AD" w:rsidRDefault="00722008" w:rsidP="007F75AD">
            <w:pPr>
              <w:pStyle w:val="TableParagraph"/>
              <w:spacing w:before="2"/>
              <w:ind w:right="13"/>
              <w:jc w:val="right"/>
            </w:pPr>
            <w:r w:rsidRPr="007F75AD">
              <w:rPr>
                <w:spacing w:val="-2"/>
              </w:rPr>
              <w:t>91.00</w:t>
            </w:r>
          </w:p>
        </w:tc>
        <w:tc>
          <w:tcPr>
            <w:tcW w:w="529" w:type="dxa"/>
          </w:tcPr>
          <w:p w14:paraId="420046A6"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1FA32214" w14:textId="77777777" w:rsidR="00722008" w:rsidRPr="007F75AD" w:rsidRDefault="00722008" w:rsidP="007F75AD">
            <w:pPr>
              <w:pStyle w:val="TableParagraph"/>
              <w:rPr>
                <w:rFonts w:ascii="Times New Roman"/>
              </w:rPr>
            </w:pPr>
          </w:p>
        </w:tc>
        <w:tc>
          <w:tcPr>
            <w:tcW w:w="482" w:type="dxa"/>
          </w:tcPr>
          <w:p w14:paraId="505F0F97" w14:textId="77777777" w:rsidR="00722008" w:rsidRPr="007F75AD" w:rsidRDefault="00722008" w:rsidP="007F75AD">
            <w:pPr>
              <w:pStyle w:val="TableParagraph"/>
              <w:rPr>
                <w:rFonts w:ascii="Times New Roman"/>
              </w:rPr>
            </w:pPr>
          </w:p>
        </w:tc>
        <w:tc>
          <w:tcPr>
            <w:tcW w:w="1109" w:type="dxa"/>
          </w:tcPr>
          <w:p w14:paraId="69E5E1C7" w14:textId="77777777" w:rsidR="00722008" w:rsidRPr="007F75AD" w:rsidRDefault="00722008" w:rsidP="007F75AD">
            <w:pPr>
              <w:pStyle w:val="TableParagraph"/>
              <w:rPr>
                <w:rFonts w:ascii="Times New Roman"/>
              </w:rPr>
            </w:pPr>
          </w:p>
        </w:tc>
      </w:tr>
      <w:tr w:rsidR="00722008" w:rsidRPr="007F75AD" w14:paraId="0912B803" w14:textId="77777777" w:rsidTr="00C87D32">
        <w:tc>
          <w:tcPr>
            <w:tcW w:w="351" w:type="dxa"/>
          </w:tcPr>
          <w:p w14:paraId="0FEAD305" w14:textId="77777777" w:rsidR="00722008" w:rsidRPr="007F75AD" w:rsidRDefault="00722008" w:rsidP="007F75AD">
            <w:pPr>
              <w:pStyle w:val="TableParagraph"/>
              <w:rPr>
                <w:rFonts w:ascii="Times New Roman"/>
              </w:rPr>
            </w:pPr>
          </w:p>
        </w:tc>
        <w:tc>
          <w:tcPr>
            <w:tcW w:w="3588" w:type="dxa"/>
          </w:tcPr>
          <w:p w14:paraId="3EAE1FD6" w14:textId="77777777" w:rsidR="00722008" w:rsidRPr="007F75AD" w:rsidRDefault="00722008" w:rsidP="007F75AD">
            <w:pPr>
              <w:pStyle w:val="TableParagraph"/>
              <w:spacing w:before="2"/>
              <w:ind w:right="13"/>
              <w:jc w:val="right"/>
            </w:pPr>
            <w:r w:rsidRPr="007F75AD">
              <w:rPr>
                <w:spacing w:val="-5"/>
              </w:rPr>
              <w:t>D2</w:t>
            </w:r>
          </w:p>
        </w:tc>
        <w:tc>
          <w:tcPr>
            <w:tcW w:w="398" w:type="dxa"/>
          </w:tcPr>
          <w:p w14:paraId="39083759" w14:textId="77777777" w:rsidR="00722008" w:rsidRPr="007F75AD" w:rsidRDefault="00722008" w:rsidP="007F75AD">
            <w:pPr>
              <w:pStyle w:val="TableParagraph"/>
              <w:spacing w:before="2"/>
              <w:ind w:right="13"/>
              <w:jc w:val="right"/>
            </w:pPr>
            <w:r w:rsidRPr="007F75AD">
              <w:rPr>
                <w:spacing w:val="-10"/>
              </w:rPr>
              <w:t>2</w:t>
            </w:r>
          </w:p>
        </w:tc>
        <w:tc>
          <w:tcPr>
            <w:tcW w:w="156" w:type="dxa"/>
          </w:tcPr>
          <w:p w14:paraId="0B402CAC" w14:textId="77777777" w:rsidR="00722008" w:rsidRPr="007F75AD" w:rsidRDefault="00722008" w:rsidP="007F75AD">
            <w:pPr>
              <w:pStyle w:val="TableParagraph"/>
              <w:spacing w:before="2"/>
              <w:jc w:val="center"/>
            </w:pPr>
            <w:r w:rsidRPr="007F75AD">
              <w:rPr>
                <w:spacing w:val="-10"/>
              </w:rPr>
              <w:t>x</w:t>
            </w:r>
          </w:p>
        </w:tc>
        <w:tc>
          <w:tcPr>
            <w:tcW w:w="361" w:type="dxa"/>
          </w:tcPr>
          <w:p w14:paraId="37FE8612" w14:textId="77777777" w:rsidR="00722008" w:rsidRPr="007F75AD" w:rsidRDefault="00722008" w:rsidP="007F75AD">
            <w:pPr>
              <w:pStyle w:val="TableParagraph"/>
              <w:spacing w:before="2"/>
              <w:ind w:left="25"/>
            </w:pPr>
            <w:r w:rsidRPr="007F75AD">
              <w:rPr>
                <w:spacing w:val="-10"/>
              </w:rPr>
              <w:t>1</w:t>
            </w:r>
          </w:p>
        </w:tc>
        <w:tc>
          <w:tcPr>
            <w:tcW w:w="711" w:type="dxa"/>
          </w:tcPr>
          <w:p w14:paraId="3A6A343C" w14:textId="77777777" w:rsidR="00722008" w:rsidRPr="007F75AD" w:rsidRDefault="00722008" w:rsidP="007F75AD">
            <w:pPr>
              <w:pStyle w:val="TableParagraph"/>
              <w:spacing w:before="2"/>
              <w:ind w:right="14"/>
              <w:jc w:val="right"/>
            </w:pPr>
            <w:r w:rsidRPr="007F75AD">
              <w:rPr>
                <w:spacing w:val="-4"/>
              </w:rPr>
              <w:t>2.50</w:t>
            </w:r>
          </w:p>
        </w:tc>
        <w:tc>
          <w:tcPr>
            <w:tcW w:w="661" w:type="dxa"/>
          </w:tcPr>
          <w:p w14:paraId="1762B785" w14:textId="77777777" w:rsidR="00722008" w:rsidRPr="007F75AD" w:rsidRDefault="00722008" w:rsidP="007F75AD">
            <w:pPr>
              <w:pStyle w:val="TableParagraph"/>
              <w:rPr>
                <w:rFonts w:ascii="Times New Roman"/>
              </w:rPr>
            </w:pPr>
          </w:p>
        </w:tc>
        <w:tc>
          <w:tcPr>
            <w:tcW w:w="661" w:type="dxa"/>
          </w:tcPr>
          <w:p w14:paraId="41271500" w14:textId="77777777" w:rsidR="00722008" w:rsidRPr="007F75AD" w:rsidRDefault="00722008" w:rsidP="007F75AD">
            <w:pPr>
              <w:pStyle w:val="TableParagraph"/>
              <w:spacing w:before="2"/>
              <w:ind w:right="13"/>
              <w:jc w:val="right"/>
            </w:pPr>
            <w:r w:rsidRPr="007F75AD">
              <w:rPr>
                <w:spacing w:val="-4"/>
              </w:rPr>
              <w:t>6.50</w:t>
            </w:r>
          </w:p>
        </w:tc>
        <w:tc>
          <w:tcPr>
            <w:tcW w:w="890" w:type="dxa"/>
          </w:tcPr>
          <w:p w14:paraId="135D76DF" w14:textId="77777777" w:rsidR="00722008" w:rsidRPr="007F75AD" w:rsidRDefault="00722008" w:rsidP="007F75AD">
            <w:pPr>
              <w:pStyle w:val="TableParagraph"/>
              <w:spacing w:before="2"/>
              <w:ind w:right="13"/>
              <w:jc w:val="right"/>
            </w:pPr>
            <w:r w:rsidRPr="007F75AD">
              <w:rPr>
                <w:spacing w:val="-2"/>
              </w:rPr>
              <w:t>32.50</w:t>
            </w:r>
          </w:p>
        </w:tc>
        <w:tc>
          <w:tcPr>
            <w:tcW w:w="529" w:type="dxa"/>
          </w:tcPr>
          <w:p w14:paraId="03A602A3"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12BFCE7B" w14:textId="77777777" w:rsidR="00722008" w:rsidRPr="007F75AD" w:rsidRDefault="00722008" w:rsidP="007F75AD">
            <w:pPr>
              <w:pStyle w:val="TableParagraph"/>
              <w:rPr>
                <w:rFonts w:ascii="Times New Roman"/>
              </w:rPr>
            </w:pPr>
          </w:p>
        </w:tc>
        <w:tc>
          <w:tcPr>
            <w:tcW w:w="482" w:type="dxa"/>
          </w:tcPr>
          <w:p w14:paraId="6360FF0D" w14:textId="77777777" w:rsidR="00722008" w:rsidRPr="007F75AD" w:rsidRDefault="00722008" w:rsidP="007F75AD">
            <w:pPr>
              <w:pStyle w:val="TableParagraph"/>
              <w:rPr>
                <w:rFonts w:ascii="Times New Roman"/>
              </w:rPr>
            </w:pPr>
          </w:p>
        </w:tc>
        <w:tc>
          <w:tcPr>
            <w:tcW w:w="1109" w:type="dxa"/>
          </w:tcPr>
          <w:p w14:paraId="1B2582AC" w14:textId="77777777" w:rsidR="00722008" w:rsidRPr="007F75AD" w:rsidRDefault="00722008" w:rsidP="007F75AD">
            <w:pPr>
              <w:pStyle w:val="TableParagraph"/>
              <w:rPr>
                <w:rFonts w:ascii="Times New Roman"/>
              </w:rPr>
            </w:pPr>
          </w:p>
        </w:tc>
      </w:tr>
      <w:tr w:rsidR="00722008" w:rsidRPr="007F75AD" w14:paraId="7991A226" w14:textId="77777777" w:rsidTr="00C87D32">
        <w:tc>
          <w:tcPr>
            <w:tcW w:w="351" w:type="dxa"/>
          </w:tcPr>
          <w:p w14:paraId="2E29EF0F" w14:textId="77777777" w:rsidR="00722008" w:rsidRPr="007F75AD" w:rsidRDefault="00722008" w:rsidP="007F75AD">
            <w:pPr>
              <w:pStyle w:val="TableParagraph"/>
              <w:rPr>
                <w:rFonts w:ascii="Times New Roman"/>
              </w:rPr>
            </w:pPr>
          </w:p>
        </w:tc>
        <w:tc>
          <w:tcPr>
            <w:tcW w:w="3588" w:type="dxa"/>
          </w:tcPr>
          <w:p w14:paraId="19C4CD1F" w14:textId="77777777" w:rsidR="00722008" w:rsidRPr="007F75AD" w:rsidRDefault="00722008" w:rsidP="007F75AD">
            <w:pPr>
              <w:pStyle w:val="TableParagraph"/>
              <w:spacing w:before="2"/>
              <w:ind w:right="13"/>
              <w:jc w:val="right"/>
            </w:pPr>
            <w:r w:rsidRPr="007F75AD">
              <w:rPr>
                <w:spacing w:val="-5"/>
              </w:rPr>
              <w:t>W1</w:t>
            </w:r>
          </w:p>
        </w:tc>
        <w:tc>
          <w:tcPr>
            <w:tcW w:w="398" w:type="dxa"/>
          </w:tcPr>
          <w:p w14:paraId="2DFDDA5B" w14:textId="77777777" w:rsidR="00722008" w:rsidRPr="007F75AD" w:rsidRDefault="00722008" w:rsidP="007F75AD">
            <w:pPr>
              <w:pStyle w:val="TableParagraph"/>
              <w:spacing w:before="2"/>
              <w:ind w:right="13"/>
              <w:jc w:val="right"/>
            </w:pPr>
            <w:r w:rsidRPr="007F75AD">
              <w:rPr>
                <w:spacing w:val="-10"/>
              </w:rPr>
              <w:t>4</w:t>
            </w:r>
          </w:p>
        </w:tc>
        <w:tc>
          <w:tcPr>
            <w:tcW w:w="156" w:type="dxa"/>
          </w:tcPr>
          <w:p w14:paraId="7EAEA275" w14:textId="77777777" w:rsidR="00722008" w:rsidRPr="007F75AD" w:rsidRDefault="00722008" w:rsidP="007F75AD">
            <w:pPr>
              <w:pStyle w:val="TableParagraph"/>
              <w:spacing w:before="2"/>
              <w:jc w:val="center"/>
            </w:pPr>
            <w:r w:rsidRPr="007F75AD">
              <w:rPr>
                <w:spacing w:val="-10"/>
              </w:rPr>
              <w:t>x</w:t>
            </w:r>
          </w:p>
        </w:tc>
        <w:tc>
          <w:tcPr>
            <w:tcW w:w="361" w:type="dxa"/>
          </w:tcPr>
          <w:p w14:paraId="0C9B54B3" w14:textId="77777777" w:rsidR="00722008" w:rsidRPr="007F75AD" w:rsidRDefault="00722008" w:rsidP="007F75AD">
            <w:pPr>
              <w:pStyle w:val="TableParagraph"/>
              <w:spacing w:before="2"/>
              <w:ind w:left="25"/>
            </w:pPr>
            <w:r w:rsidRPr="007F75AD">
              <w:rPr>
                <w:spacing w:val="-10"/>
              </w:rPr>
              <w:t>1</w:t>
            </w:r>
          </w:p>
        </w:tc>
        <w:tc>
          <w:tcPr>
            <w:tcW w:w="711" w:type="dxa"/>
          </w:tcPr>
          <w:p w14:paraId="3E0D039C" w14:textId="77777777" w:rsidR="00722008" w:rsidRPr="007F75AD" w:rsidRDefault="00722008" w:rsidP="007F75AD">
            <w:pPr>
              <w:pStyle w:val="TableParagraph"/>
              <w:spacing w:before="2"/>
              <w:ind w:right="14"/>
              <w:jc w:val="right"/>
            </w:pPr>
            <w:r w:rsidRPr="007F75AD">
              <w:rPr>
                <w:spacing w:val="-4"/>
              </w:rPr>
              <w:t>4.00</w:t>
            </w:r>
          </w:p>
        </w:tc>
        <w:tc>
          <w:tcPr>
            <w:tcW w:w="661" w:type="dxa"/>
          </w:tcPr>
          <w:p w14:paraId="14505470" w14:textId="77777777" w:rsidR="00722008" w:rsidRPr="007F75AD" w:rsidRDefault="00722008" w:rsidP="007F75AD">
            <w:pPr>
              <w:pStyle w:val="TableParagraph"/>
              <w:rPr>
                <w:rFonts w:ascii="Times New Roman"/>
              </w:rPr>
            </w:pPr>
          </w:p>
        </w:tc>
        <w:tc>
          <w:tcPr>
            <w:tcW w:w="661" w:type="dxa"/>
          </w:tcPr>
          <w:p w14:paraId="68C3FB37" w14:textId="77777777" w:rsidR="00722008" w:rsidRPr="007F75AD" w:rsidRDefault="00722008" w:rsidP="007F75AD">
            <w:pPr>
              <w:pStyle w:val="TableParagraph"/>
              <w:spacing w:before="2"/>
              <w:ind w:right="13"/>
              <w:jc w:val="right"/>
            </w:pPr>
            <w:r w:rsidRPr="007F75AD">
              <w:rPr>
                <w:spacing w:val="-4"/>
              </w:rPr>
              <w:t>5.00</w:t>
            </w:r>
          </w:p>
        </w:tc>
        <w:tc>
          <w:tcPr>
            <w:tcW w:w="890" w:type="dxa"/>
          </w:tcPr>
          <w:p w14:paraId="41896577" w14:textId="77777777" w:rsidR="00722008" w:rsidRPr="007F75AD" w:rsidRDefault="00722008" w:rsidP="007F75AD">
            <w:pPr>
              <w:pStyle w:val="TableParagraph"/>
              <w:spacing w:before="2"/>
              <w:ind w:right="13"/>
              <w:jc w:val="right"/>
            </w:pPr>
            <w:r w:rsidRPr="007F75AD">
              <w:rPr>
                <w:spacing w:val="-2"/>
              </w:rPr>
              <w:t>80.00</w:t>
            </w:r>
          </w:p>
        </w:tc>
        <w:tc>
          <w:tcPr>
            <w:tcW w:w="529" w:type="dxa"/>
          </w:tcPr>
          <w:p w14:paraId="4F066311"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43135F0A" w14:textId="77777777" w:rsidR="00722008" w:rsidRPr="007F75AD" w:rsidRDefault="00722008" w:rsidP="007F75AD">
            <w:pPr>
              <w:pStyle w:val="TableParagraph"/>
              <w:rPr>
                <w:rFonts w:ascii="Times New Roman"/>
              </w:rPr>
            </w:pPr>
          </w:p>
        </w:tc>
        <w:tc>
          <w:tcPr>
            <w:tcW w:w="482" w:type="dxa"/>
          </w:tcPr>
          <w:p w14:paraId="5931D0A2" w14:textId="77777777" w:rsidR="00722008" w:rsidRPr="007F75AD" w:rsidRDefault="00722008" w:rsidP="007F75AD">
            <w:pPr>
              <w:pStyle w:val="TableParagraph"/>
              <w:rPr>
                <w:rFonts w:ascii="Times New Roman"/>
              </w:rPr>
            </w:pPr>
          </w:p>
        </w:tc>
        <w:tc>
          <w:tcPr>
            <w:tcW w:w="1109" w:type="dxa"/>
          </w:tcPr>
          <w:p w14:paraId="671DB40F" w14:textId="77777777" w:rsidR="00722008" w:rsidRPr="007F75AD" w:rsidRDefault="00722008" w:rsidP="007F75AD">
            <w:pPr>
              <w:pStyle w:val="TableParagraph"/>
              <w:rPr>
                <w:rFonts w:ascii="Times New Roman"/>
              </w:rPr>
            </w:pPr>
          </w:p>
        </w:tc>
      </w:tr>
      <w:tr w:rsidR="00722008" w:rsidRPr="007F75AD" w14:paraId="1832865D" w14:textId="77777777" w:rsidTr="00C87D32">
        <w:tc>
          <w:tcPr>
            <w:tcW w:w="351" w:type="dxa"/>
          </w:tcPr>
          <w:p w14:paraId="630691ED" w14:textId="77777777" w:rsidR="00722008" w:rsidRPr="007F75AD" w:rsidRDefault="00722008" w:rsidP="007F75AD">
            <w:pPr>
              <w:pStyle w:val="TableParagraph"/>
              <w:rPr>
                <w:rFonts w:ascii="Times New Roman"/>
              </w:rPr>
            </w:pPr>
          </w:p>
        </w:tc>
        <w:tc>
          <w:tcPr>
            <w:tcW w:w="3588" w:type="dxa"/>
          </w:tcPr>
          <w:p w14:paraId="0E191056" w14:textId="77777777" w:rsidR="00722008" w:rsidRPr="007F75AD" w:rsidRDefault="00722008" w:rsidP="007F75AD">
            <w:pPr>
              <w:pStyle w:val="TableParagraph"/>
              <w:rPr>
                <w:rFonts w:ascii="Times New Roman"/>
              </w:rPr>
            </w:pPr>
          </w:p>
        </w:tc>
        <w:tc>
          <w:tcPr>
            <w:tcW w:w="398" w:type="dxa"/>
          </w:tcPr>
          <w:p w14:paraId="7294618C" w14:textId="77777777" w:rsidR="00722008" w:rsidRPr="007F75AD" w:rsidRDefault="00722008" w:rsidP="007F75AD">
            <w:pPr>
              <w:pStyle w:val="TableParagraph"/>
              <w:rPr>
                <w:rFonts w:ascii="Times New Roman"/>
              </w:rPr>
            </w:pPr>
          </w:p>
        </w:tc>
        <w:tc>
          <w:tcPr>
            <w:tcW w:w="156" w:type="dxa"/>
          </w:tcPr>
          <w:p w14:paraId="416F1B70" w14:textId="77777777" w:rsidR="00722008" w:rsidRPr="007F75AD" w:rsidRDefault="00722008" w:rsidP="007F75AD">
            <w:pPr>
              <w:pStyle w:val="TableParagraph"/>
              <w:rPr>
                <w:rFonts w:ascii="Times New Roman"/>
              </w:rPr>
            </w:pPr>
          </w:p>
        </w:tc>
        <w:tc>
          <w:tcPr>
            <w:tcW w:w="361" w:type="dxa"/>
          </w:tcPr>
          <w:p w14:paraId="5E7C80F6" w14:textId="77777777" w:rsidR="00722008" w:rsidRPr="007F75AD" w:rsidRDefault="00722008" w:rsidP="007F75AD">
            <w:pPr>
              <w:pStyle w:val="TableParagraph"/>
              <w:rPr>
                <w:rFonts w:ascii="Times New Roman"/>
              </w:rPr>
            </w:pPr>
          </w:p>
        </w:tc>
        <w:tc>
          <w:tcPr>
            <w:tcW w:w="711" w:type="dxa"/>
          </w:tcPr>
          <w:p w14:paraId="696C3F12" w14:textId="77777777" w:rsidR="00722008" w:rsidRPr="007F75AD" w:rsidRDefault="00722008" w:rsidP="007F75AD">
            <w:pPr>
              <w:pStyle w:val="TableParagraph"/>
              <w:rPr>
                <w:rFonts w:ascii="Times New Roman"/>
              </w:rPr>
            </w:pPr>
          </w:p>
        </w:tc>
        <w:tc>
          <w:tcPr>
            <w:tcW w:w="661" w:type="dxa"/>
          </w:tcPr>
          <w:p w14:paraId="78BC9058" w14:textId="77777777" w:rsidR="00722008" w:rsidRPr="007F75AD" w:rsidRDefault="00722008" w:rsidP="007F75AD">
            <w:pPr>
              <w:pStyle w:val="TableParagraph"/>
              <w:rPr>
                <w:rFonts w:ascii="Times New Roman"/>
              </w:rPr>
            </w:pPr>
          </w:p>
        </w:tc>
        <w:tc>
          <w:tcPr>
            <w:tcW w:w="661" w:type="dxa"/>
          </w:tcPr>
          <w:p w14:paraId="74FA7501" w14:textId="77777777" w:rsidR="00722008" w:rsidRPr="007F75AD" w:rsidRDefault="00722008" w:rsidP="007F75AD">
            <w:pPr>
              <w:pStyle w:val="TableParagraph"/>
              <w:spacing w:before="2"/>
              <w:ind w:right="12"/>
              <w:jc w:val="right"/>
            </w:pPr>
            <w:r w:rsidRPr="007F75AD">
              <w:rPr>
                <w:spacing w:val="-2"/>
              </w:rPr>
              <w:t>Total</w:t>
            </w:r>
          </w:p>
        </w:tc>
        <w:tc>
          <w:tcPr>
            <w:tcW w:w="890" w:type="dxa"/>
          </w:tcPr>
          <w:p w14:paraId="47679D13" w14:textId="77777777" w:rsidR="00722008" w:rsidRPr="007F75AD" w:rsidRDefault="00722008" w:rsidP="007F75AD">
            <w:pPr>
              <w:pStyle w:val="TableParagraph"/>
              <w:spacing w:before="2"/>
              <w:ind w:right="13"/>
              <w:jc w:val="right"/>
            </w:pPr>
            <w:r w:rsidRPr="007F75AD">
              <w:rPr>
                <w:spacing w:val="-2"/>
              </w:rPr>
              <w:t>203.50</w:t>
            </w:r>
          </w:p>
        </w:tc>
        <w:tc>
          <w:tcPr>
            <w:tcW w:w="529" w:type="dxa"/>
          </w:tcPr>
          <w:p w14:paraId="6D01C987"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789D21E5" w14:textId="77777777" w:rsidR="00722008" w:rsidRPr="007F75AD" w:rsidRDefault="00722008" w:rsidP="007F75AD">
            <w:pPr>
              <w:pStyle w:val="TableParagraph"/>
              <w:rPr>
                <w:rFonts w:ascii="Times New Roman"/>
              </w:rPr>
            </w:pPr>
          </w:p>
        </w:tc>
        <w:tc>
          <w:tcPr>
            <w:tcW w:w="482" w:type="dxa"/>
          </w:tcPr>
          <w:p w14:paraId="3F2A5716" w14:textId="77777777" w:rsidR="00722008" w:rsidRPr="007F75AD" w:rsidRDefault="00722008" w:rsidP="007F75AD">
            <w:pPr>
              <w:pStyle w:val="TableParagraph"/>
              <w:rPr>
                <w:rFonts w:ascii="Times New Roman"/>
              </w:rPr>
            </w:pPr>
          </w:p>
        </w:tc>
        <w:tc>
          <w:tcPr>
            <w:tcW w:w="1109" w:type="dxa"/>
          </w:tcPr>
          <w:p w14:paraId="565BBB6F" w14:textId="77777777" w:rsidR="00722008" w:rsidRPr="007F75AD" w:rsidRDefault="00722008" w:rsidP="007F75AD">
            <w:pPr>
              <w:pStyle w:val="TableParagraph"/>
              <w:rPr>
                <w:rFonts w:ascii="Times New Roman"/>
              </w:rPr>
            </w:pPr>
          </w:p>
        </w:tc>
      </w:tr>
      <w:tr w:rsidR="00722008" w:rsidRPr="007F75AD" w14:paraId="7182FBC5" w14:textId="77777777" w:rsidTr="00C87D32">
        <w:tc>
          <w:tcPr>
            <w:tcW w:w="351" w:type="dxa"/>
          </w:tcPr>
          <w:p w14:paraId="65596CFB" w14:textId="77777777" w:rsidR="00722008" w:rsidRPr="007F75AD" w:rsidRDefault="00722008" w:rsidP="007F75AD">
            <w:pPr>
              <w:pStyle w:val="TableParagraph"/>
              <w:rPr>
                <w:rFonts w:ascii="Times New Roman"/>
              </w:rPr>
            </w:pPr>
          </w:p>
        </w:tc>
        <w:tc>
          <w:tcPr>
            <w:tcW w:w="3588" w:type="dxa"/>
          </w:tcPr>
          <w:p w14:paraId="32B6D92A" w14:textId="77777777" w:rsidR="00722008" w:rsidRPr="007F75AD" w:rsidRDefault="00722008" w:rsidP="007F75AD">
            <w:pPr>
              <w:pStyle w:val="TableParagraph"/>
              <w:rPr>
                <w:rFonts w:ascii="Times New Roman"/>
              </w:rPr>
            </w:pPr>
          </w:p>
        </w:tc>
        <w:tc>
          <w:tcPr>
            <w:tcW w:w="398" w:type="dxa"/>
          </w:tcPr>
          <w:p w14:paraId="2BB5DD07" w14:textId="77777777" w:rsidR="00722008" w:rsidRPr="007F75AD" w:rsidRDefault="00722008" w:rsidP="007F75AD">
            <w:pPr>
              <w:pStyle w:val="TableParagraph"/>
              <w:rPr>
                <w:rFonts w:ascii="Times New Roman"/>
              </w:rPr>
            </w:pPr>
          </w:p>
        </w:tc>
        <w:tc>
          <w:tcPr>
            <w:tcW w:w="156" w:type="dxa"/>
          </w:tcPr>
          <w:p w14:paraId="7AED14EE" w14:textId="77777777" w:rsidR="00722008" w:rsidRPr="007F75AD" w:rsidRDefault="00722008" w:rsidP="007F75AD">
            <w:pPr>
              <w:pStyle w:val="TableParagraph"/>
              <w:rPr>
                <w:rFonts w:ascii="Times New Roman"/>
              </w:rPr>
            </w:pPr>
          </w:p>
        </w:tc>
        <w:tc>
          <w:tcPr>
            <w:tcW w:w="361" w:type="dxa"/>
          </w:tcPr>
          <w:p w14:paraId="7448E1EC" w14:textId="77777777" w:rsidR="00722008" w:rsidRPr="007F75AD" w:rsidRDefault="00722008" w:rsidP="007F75AD">
            <w:pPr>
              <w:pStyle w:val="TableParagraph"/>
              <w:rPr>
                <w:rFonts w:ascii="Times New Roman"/>
              </w:rPr>
            </w:pPr>
          </w:p>
        </w:tc>
        <w:tc>
          <w:tcPr>
            <w:tcW w:w="711" w:type="dxa"/>
          </w:tcPr>
          <w:p w14:paraId="2B10177E" w14:textId="77777777" w:rsidR="00722008" w:rsidRPr="007F75AD" w:rsidRDefault="00722008" w:rsidP="007F75AD">
            <w:pPr>
              <w:pStyle w:val="TableParagraph"/>
              <w:rPr>
                <w:rFonts w:ascii="Times New Roman"/>
              </w:rPr>
            </w:pPr>
          </w:p>
        </w:tc>
        <w:tc>
          <w:tcPr>
            <w:tcW w:w="1322" w:type="dxa"/>
            <w:gridSpan w:val="2"/>
          </w:tcPr>
          <w:p w14:paraId="236200E3" w14:textId="77777777" w:rsidR="00722008" w:rsidRPr="007F75AD" w:rsidRDefault="00722008" w:rsidP="007F75AD">
            <w:pPr>
              <w:pStyle w:val="TableParagraph"/>
              <w:spacing w:before="2"/>
              <w:ind w:left="545"/>
            </w:pPr>
            <w:r w:rsidRPr="007F75AD">
              <w:rPr>
                <w:color w:val="0D0D0D"/>
              </w:rPr>
              <w:t>Net</w:t>
            </w:r>
            <w:r w:rsidRPr="007F75AD">
              <w:rPr>
                <w:color w:val="0D0D0D"/>
                <w:spacing w:val="4"/>
              </w:rPr>
              <w:t xml:space="preserve"> </w:t>
            </w:r>
            <w:r w:rsidRPr="007F75AD">
              <w:rPr>
                <w:color w:val="0D0D0D"/>
                <w:spacing w:val="-2"/>
              </w:rPr>
              <w:t>Total</w:t>
            </w:r>
          </w:p>
        </w:tc>
        <w:tc>
          <w:tcPr>
            <w:tcW w:w="890" w:type="dxa"/>
          </w:tcPr>
          <w:p w14:paraId="01C8BC37" w14:textId="77777777" w:rsidR="00722008" w:rsidRPr="007F75AD" w:rsidRDefault="00722008" w:rsidP="007F75AD">
            <w:pPr>
              <w:pStyle w:val="TableParagraph"/>
              <w:spacing w:before="2"/>
              <w:ind w:right="13"/>
              <w:jc w:val="right"/>
            </w:pPr>
            <w:r w:rsidRPr="007F75AD">
              <w:rPr>
                <w:color w:val="0D0D0D"/>
                <w:spacing w:val="-2"/>
              </w:rPr>
              <w:t>4080.50</w:t>
            </w:r>
          </w:p>
        </w:tc>
        <w:tc>
          <w:tcPr>
            <w:tcW w:w="529" w:type="dxa"/>
          </w:tcPr>
          <w:p w14:paraId="0CE942DB"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6BB679DD" w14:textId="77777777" w:rsidR="00722008" w:rsidRPr="007F75AD" w:rsidRDefault="00722008" w:rsidP="007F75AD">
            <w:pPr>
              <w:pStyle w:val="TableParagraph"/>
              <w:rPr>
                <w:rFonts w:ascii="Times New Roman"/>
              </w:rPr>
            </w:pPr>
          </w:p>
        </w:tc>
        <w:tc>
          <w:tcPr>
            <w:tcW w:w="482" w:type="dxa"/>
          </w:tcPr>
          <w:p w14:paraId="526E0DDC" w14:textId="77777777" w:rsidR="00722008" w:rsidRPr="007F75AD" w:rsidRDefault="00722008" w:rsidP="007F75AD">
            <w:pPr>
              <w:pStyle w:val="TableParagraph"/>
              <w:rPr>
                <w:rFonts w:ascii="Times New Roman"/>
              </w:rPr>
            </w:pPr>
          </w:p>
        </w:tc>
        <w:tc>
          <w:tcPr>
            <w:tcW w:w="1109" w:type="dxa"/>
          </w:tcPr>
          <w:p w14:paraId="631681EB" w14:textId="77777777" w:rsidR="00722008" w:rsidRPr="007F75AD" w:rsidRDefault="00722008" w:rsidP="007F75AD">
            <w:pPr>
              <w:pStyle w:val="TableParagraph"/>
              <w:rPr>
                <w:rFonts w:ascii="Times New Roman"/>
              </w:rPr>
            </w:pPr>
          </w:p>
        </w:tc>
      </w:tr>
      <w:tr w:rsidR="00722008" w:rsidRPr="007F75AD" w14:paraId="4BF43931" w14:textId="77777777" w:rsidTr="00C87D32">
        <w:tc>
          <w:tcPr>
            <w:tcW w:w="351" w:type="dxa"/>
          </w:tcPr>
          <w:p w14:paraId="4901A7E1" w14:textId="77777777" w:rsidR="00722008" w:rsidRPr="007F75AD" w:rsidRDefault="00722008" w:rsidP="007F75AD">
            <w:pPr>
              <w:pStyle w:val="TableParagraph"/>
              <w:spacing w:before="6"/>
              <w:ind w:left="102"/>
              <w:jc w:val="center"/>
              <w:rPr>
                <w:b/>
              </w:rPr>
            </w:pPr>
            <w:r w:rsidRPr="007F75AD">
              <w:rPr>
                <w:b/>
                <w:color w:val="0D0D0D"/>
                <w:spacing w:val="-5"/>
              </w:rPr>
              <w:t>10</w:t>
            </w:r>
          </w:p>
        </w:tc>
        <w:tc>
          <w:tcPr>
            <w:tcW w:w="3588" w:type="dxa"/>
          </w:tcPr>
          <w:p w14:paraId="5F92518E" w14:textId="77777777" w:rsidR="00722008" w:rsidRPr="007F75AD" w:rsidRDefault="00722008" w:rsidP="007F75AD">
            <w:pPr>
              <w:pStyle w:val="TableParagraph"/>
              <w:spacing w:before="2"/>
              <w:ind w:left="26" w:right="212"/>
            </w:pPr>
            <w:r w:rsidRPr="007F75AD">
              <w:rPr>
                <w:color w:val="0D0D0D"/>
              </w:rPr>
              <w:t xml:space="preserve">Providing and laying 1:4:8 hand mixed cement concrete bed under floors using graded shingle or </w:t>
            </w:r>
            <w:proofErr w:type="spellStart"/>
            <w:r w:rsidRPr="007F75AD">
              <w:rPr>
                <w:color w:val="0D0D0D"/>
              </w:rPr>
              <w:t>bajri</w:t>
            </w:r>
            <w:proofErr w:type="spellEnd"/>
            <w:r w:rsidRPr="007F75AD">
              <w:rPr>
                <w:color w:val="0D0D0D"/>
              </w:rPr>
              <w:t xml:space="preserve"> 50 mm and down </w:t>
            </w:r>
            <w:proofErr w:type="spellStart"/>
            <w:r w:rsidRPr="007F75AD">
              <w:rPr>
                <w:color w:val="0D0D0D"/>
              </w:rPr>
              <w:t>guage</w:t>
            </w:r>
            <w:proofErr w:type="spellEnd"/>
            <w:r w:rsidRPr="007F75AD">
              <w:rPr>
                <w:color w:val="0D0D0D"/>
              </w:rPr>
              <w:t xml:space="preserve"> complete with levelling ramming</w:t>
            </w:r>
          </w:p>
          <w:p w14:paraId="0B4FA73B" w14:textId="77777777" w:rsidR="00722008" w:rsidRPr="007F75AD" w:rsidRDefault="00722008" w:rsidP="007F75AD">
            <w:pPr>
              <w:pStyle w:val="TableParagraph"/>
              <w:ind w:left="26"/>
            </w:pPr>
            <w:r w:rsidRPr="007F75AD">
              <w:rPr>
                <w:color w:val="0D0D0D"/>
              </w:rPr>
              <w:t>watering</w:t>
            </w:r>
            <w:r w:rsidRPr="007F75AD">
              <w:rPr>
                <w:color w:val="0D0D0D"/>
                <w:spacing w:val="9"/>
              </w:rPr>
              <w:t xml:space="preserve"> </w:t>
            </w:r>
            <w:r w:rsidRPr="007F75AD">
              <w:rPr>
                <w:color w:val="0D0D0D"/>
              </w:rPr>
              <w:t>and</w:t>
            </w:r>
            <w:r w:rsidRPr="007F75AD">
              <w:rPr>
                <w:color w:val="0D0D0D"/>
                <w:spacing w:val="10"/>
              </w:rPr>
              <w:t xml:space="preserve"> </w:t>
            </w:r>
            <w:r w:rsidRPr="007F75AD">
              <w:rPr>
                <w:color w:val="0D0D0D"/>
                <w:spacing w:val="-2"/>
              </w:rPr>
              <w:t>curing.</w:t>
            </w:r>
          </w:p>
        </w:tc>
        <w:tc>
          <w:tcPr>
            <w:tcW w:w="398" w:type="dxa"/>
          </w:tcPr>
          <w:p w14:paraId="09CF3277" w14:textId="77777777" w:rsidR="00722008" w:rsidRPr="007F75AD" w:rsidRDefault="00722008" w:rsidP="007F75AD">
            <w:pPr>
              <w:pStyle w:val="TableParagraph"/>
              <w:rPr>
                <w:rFonts w:ascii="Times New Roman"/>
              </w:rPr>
            </w:pPr>
          </w:p>
        </w:tc>
        <w:tc>
          <w:tcPr>
            <w:tcW w:w="156" w:type="dxa"/>
          </w:tcPr>
          <w:p w14:paraId="6CCFC343" w14:textId="77777777" w:rsidR="00722008" w:rsidRPr="007F75AD" w:rsidRDefault="00722008" w:rsidP="007F75AD">
            <w:pPr>
              <w:pStyle w:val="TableParagraph"/>
              <w:rPr>
                <w:rFonts w:ascii="Times New Roman"/>
              </w:rPr>
            </w:pPr>
          </w:p>
        </w:tc>
        <w:tc>
          <w:tcPr>
            <w:tcW w:w="361" w:type="dxa"/>
          </w:tcPr>
          <w:p w14:paraId="7982DED7" w14:textId="77777777" w:rsidR="00722008" w:rsidRPr="007F75AD" w:rsidRDefault="00722008" w:rsidP="007F75AD">
            <w:pPr>
              <w:pStyle w:val="TableParagraph"/>
              <w:rPr>
                <w:rFonts w:ascii="Times New Roman"/>
              </w:rPr>
            </w:pPr>
          </w:p>
        </w:tc>
        <w:tc>
          <w:tcPr>
            <w:tcW w:w="711" w:type="dxa"/>
          </w:tcPr>
          <w:p w14:paraId="2CABE7E6" w14:textId="77777777" w:rsidR="00722008" w:rsidRPr="007F75AD" w:rsidRDefault="00722008" w:rsidP="007F75AD">
            <w:pPr>
              <w:pStyle w:val="TableParagraph"/>
              <w:rPr>
                <w:rFonts w:ascii="Times New Roman"/>
              </w:rPr>
            </w:pPr>
          </w:p>
        </w:tc>
        <w:tc>
          <w:tcPr>
            <w:tcW w:w="661" w:type="dxa"/>
          </w:tcPr>
          <w:p w14:paraId="59EC3DE4" w14:textId="77777777" w:rsidR="00722008" w:rsidRPr="007F75AD" w:rsidRDefault="00722008" w:rsidP="007F75AD">
            <w:pPr>
              <w:pStyle w:val="TableParagraph"/>
              <w:rPr>
                <w:rFonts w:ascii="Times New Roman"/>
              </w:rPr>
            </w:pPr>
          </w:p>
        </w:tc>
        <w:tc>
          <w:tcPr>
            <w:tcW w:w="661" w:type="dxa"/>
          </w:tcPr>
          <w:p w14:paraId="570F3DC7" w14:textId="77777777" w:rsidR="00722008" w:rsidRPr="007F75AD" w:rsidRDefault="00722008" w:rsidP="007F75AD">
            <w:pPr>
              <w:pStyle w:val="TableParagraph"/>
              <w:rPr>
                <w:rFonts w:ascii="Times New Roman"/>
              </w:rPr>
            </w:pPr>
          </w:p>
        </w:tc>
        <w:tc>
          <w:tcPr>
            <w:tcW w:w="890" w:type="dxa"/>
          </w:tcPr>
          <w:p w14:paraId="7EC1CEFC" w14:textId="77777777" w:rsidR="00722008" w:rsidRPr="007F75AD" w:rsidRDefault="00722008" w:rsidP="007F75AD">
            <w:pPr>
              <w:pStyle w:val="TableParagraph"/>
              <w:rPr>
                <w:rFonts w:ascii="Times New Roman"/>
              </w:rPr>
            </w:pPr>
          </w:p>
        </w:tc>
        <w:tc>
          <w:tcPr>
            <w:tcW w:w="529" w:type="dxa"/>
          </w:tcPr>
          <w:p w14:paraId="6C2E95A0" w14:textId="77777777" w:rsidR="00722008" w:rsidRPr="007F75AD" w:rsidRDefault="00722008" w:rsidP="007F75AD">
            <w:pPr>
              <w:pStyle w:val="TableParagraph"/>
              <w:rPr>
                <w:rFonts w:ascii="Times New Roman"/>
              </w:rPr>
            </w:pPr>
          </w:p>
        </w:tc>
        <w:tc>
          <w:tcPr>
            <w:tcW w:w="903" w:type="dxa"/>
          </w:tcPr>
          <w:p w14:paraId="522F1389" w14:textId="77777777" w:rsidR="00722008" w:rsidRPr="007F75AD" w:rsidRDefault="00722008" w:rsidP="007F75AD">
            <w:pPr>
              <w:pStyle w:val="TableParagraph"/>
              <w:rPr>
                <w:rFonts w:ascii="Times New Roman"/>
              </w:rPr>
            </w:pPr>
          </w:p>
        </w:tc>
        <w:tc>
          <w:tcPr>
            <w:tcW w:w="482" w:type="dxa"/>
          </w:tcPr>
          <w:p w14:paraId="730D44B6" w14:textId="77777777" w:rsidR="00722008" w:rsidRPr="007F75AD" w:rsidRDefault="00722008" w:rsidP="007F75AD">
            <w:pPr>
              <w:pStyle w:val="TableParagraph"/>
              <w:rPr>
                <w:rFonts w:ascii="Times New Roman"/>
              </w:rPr>
            </w:pPr>
          </w:p>
        </w:tc>
        <w:tc>
          <w:tcPr>
            <w:tcW w:w="1109" w:type="dxa"/>
          </w:tcPr>
          <w:p w14:paraId="5F11E111" w14:textId="77777777" w:rsidR="00722008" w:rsidRPr="007F75AD" w:rsidRDefault="00722008" w:rsidP="007F75AD">
            <w:pPr>
              <w:pStyle w:val="TableParagraph"/>
              <w:rPr>
                <w:rFonts w:ascii="Times New Roman"/>
              </w:rPr>
            </w:pPr>
          </w:p>
        </w:tc>
      </w:tr>
      <w:tr w:rsidR="00722008" w:rsidRPr="007F75AD" w14:paraId="03CC2B72" w14:textId="77777777" w:rsidTr="00C87D32">
        <w:tc>
          <w:tcPr>
            <w:tcW w:w="351" w:type="dxa"/>
          </w:tcPr>
          <w:p w14:paraId="7342FBD7" w14:textId="77777777" w:rsidR="00722008" w:rsidRPr="007F75AD" w:rsidRDefault="00722008" w:rsidP="007F75AD">
            <w:pPr>
              <w:pStyle w:val="TableParagraph"/>
              <w:rPr>
                <w:rFonts w:ascii="Times New Roman"/>
              </w:rPr>
            </w:pPr>
          </w:p>
        </w:tc>
        <w:tc>
          <w:tcPr>
            <w:tcW w:w="3588" w:type="dxa"/>
          </w:tcPr>
          <w:p w14:paraId="6BC46EA6" w14:textId="77777777" w:rsidR="00722008" w:rsidRPr="007F75AD" w:rsidRDefault="00722008" w:rsidP="007F75AD">
            <w:pPr>
              <w:pStyle w:val="TableParagraph"/>
              <w:rPr>
                <w:rFonts w:ascii="Times New Roman"/>
              </w:rPr>
            </w:pPr>
          </w:p>
        </w:tc>
        <w:tc>
          <w:tcPr>
            <w:tcW w:w="398" w:type="dxa"/>
          </w:tcPr>
          <w:p w14:paraId="69D5C6C5" w14:textId="77777777" w:rsidR="00722008" w:rsidRPr="007F75AD" w:rsidRDefault="00722008" w:rsidP="007F75AD">
            <w:pPr>
              <w:pStyle w:val="TableParagraph"/>
              <w:spacing w:before="6"/>
              <w:ind w:left="141"/>
            </w:pPr>
            <w:r w:rsidRPr="007F75AD">
              <w:rPr>
                <w:color w:val="0D0D0D"/>
                <w:spacing w:val="-10"/>
              </w:rPr>
              <w:t>1</w:t>
            </w:r>
          </w:p>
        </w:tc>
        <w:tc>
          <w:tcPr>
            <w:tcW w:w="156" w:type="dxa"/>
          </w:tcPr>
          <w:p w14:paraId="49376622" w14:textId="77777777" w:rsidR="00722008" w:rsidRPr="007F75AD" w:rsidRDefault="00722008" w:rsidP="007F75AD">
            <w:pPr>
              <w:pStyle w:val="TableParagraph"/>
              <w:spacing w:before="6"/>
              <w:ind w:left="24"/>
              <w:jc w:val="center"/>
            </w:pPr>
            <w:r w:rsidRPr="007F75AD">
              <w:rPr>
                <w:color w:val="0D0D0D"/>
                <w:spacing w:val="-10"/>
              </w:rPr>
              <w:t>x</w:t>
            </w:r>
          </w:p>
        </w:tc>
        <w:tc>
          <w:tcPr>
            <w:tcW w:w="361" w:type="dxa"/>
          </w:tcPr>
          <w:p w14:paraId="6D55F5C6" w14:textId="77777777" w:rsidR="00722008" w:rsidRPr="007F75AD" w:rsidRDefault="00722008" w:rsidP="007F75AD">
            <w:pPr>
              <w:pStyle w:val="TableParagraph"/>
              <w:spacing w:before="6"/>
              <w:ind w:right="103"/>
              <w:jc w:val="right"/>
            </w:pPr>
            <w:r w:rsidRPr="007F75AD">
              <w:rPr>
                <w:color w:val="0D0D0D"/>
                <w:spacing w:val="-10"/>
              </w:rPr>
              <w:t>4</w:t>
            </w:r>
          </w:p>
        </w:tc>
        <w:tc>
          <w:tcPr>
            <w:tcW w:w="711" w:type="dxa"/>
          </w:tcPr>
          <w:p w14:paraId="15C29B74" w14:textId="77777777" w:rsidR="00722008" w:rsidRPr="007F75AD" w:rsidRDefault="00722008" w:rsidP="007F75AD">
            <w:pPr>
              <w:pStyle w:val="TableParagraph"/>
              <w:spacing w:before="6"/>
              <w:ind w:right="14"/>
              <w:jc w:val="right"/>
            </w:pPr>
            <w:r w:rsidRPr="007F75AD">
              <w:rPr>
                <w:color w:val="0D0D0D"/>
                <w:spacing w:val="-2"/>
              </w:rPr>
              <w:t>14.00</w:t>
            </w:r>
          </w:p>
        </w:tc>
        <w:tc>
          <w:tcPr>
            <w:tcW w:w="661" w:type="dxa"/>
          </w:tcPr>
          <w:p w14:paraId="65D2619E" w14:textId="77777777" w:rsidR="00722008" w:rsidRPr="007F75AD" w:rsidRDefault="00722008" w:rsidP="007F75AD">
            <w:pPr>
              <w:pStyle w:val="TableParagraph"/>
              <w:spacing w:before="6"/>
              <w:ind w:right="14"/>
              <w:jc w:val="right"/>
            </w:pPr>
            <w:r w:rsidRPr="007F75AD">
              <w:rPr>
                <w:color w:val="0D0D0D"/>
                <w:spacing w:val="-2"/>
              </w:rPr>
              <w:t>14.00</w:t>
            </w:r>
          </w:p>
        </w:tc>
        <w:tc>
          <w:tcPr>
            <w:tcW w:w="661" w:type="dxa"/>
          </w:tcPr>
          <w:p w14:paraId="52F7D83E" w14:textId="77777777" w:rsidR="00722008" w:rsidRPr="007F75AD" w:rsidRDefault="00722008" w:rsidP="007F75AD">
            <w:pPr>
              <w:pStyle w:val="TableParagraph"/>
              <w:spacing w:before="6"/>
              <w:ind w:left="152"/>
            </w:pPr>
            <w:r w:rsidRPr="007F75AD">
              <w:rPr>
                <w:color w:val="0D0D0D"/>
                <w:spacing w:val="-4"/>
              </w:rPr>
              <w:t>0.25</w:t>
            </w:r>
          </w:p>
        </w:tc>
        <w:tc>
          <w:tcPr>
            <w:tcW w:w="890" w:type="dxa"/>
          </w:tcPr>
          <w:p w14:paraId="092FA74E" w14:textId="77777777" w:rsidR="00722008" w:rsidRPr="007F75AD" w:rsidRDefault="00722008" w:rsidP="007F75AD">
            <w:pPr>
              <w:pStyle w:val="TableParagraph"/>
              <w:spacing w:before="6"/>
              <w:ind w:left="172"/>
            </w:pPr>
            <w:r w:rsidRPr="007F75AD">
              <w:rPr>
                <w:color w:val="0D0D0D"/>
                <w:spacing w:val="-2"/>
              </w:rPr>
              <w:t>196.00</w:t>
            </w:r>
          </w:p>
        </w:tc>
        <w:tc>
          <w:tcPr>
            <w:tcW w:w="529" w:type="dxa"/>
          </w:tcPr>
          <w:p w14:paraId="04321A94" w14:textId="77777777" w:rsidR="00722008" w:rsidRPr="007F75AD" w:rsidRDefault="00722008" w:rsidP="007F75AD">
            <w:pPr>
              <w:pStyle w:val="TableParagraph"/>
              <w:spacing w:before="6"/>
              <w:ind w:right="139"/>
              <w:jc w:val="right"/>
            </w:pPr>
            <w:proofErr w:type="spellStart"/>
            <w:r w:rsidRPr="007F75AD">
              <w:rPr>
                <w:color w:val="0D0D0D"/>
                <w:spacing w:val="-5"/>
              </w:rPr>
              <w:t>cft</w:t>
            </w:r>
            <w:proofErr w:type="spellEnd"/>
          </w:p>
        </w:tc>
        <w:tc>
          <w:tcPr>
            <w:tcW w:w="903" w:type="dxa"/>
          </w:tcPr>
          <w:p w14:paraId="11325EEF" w14:textId="77777777" w:rsidR="00722008" w:rsidRPr="007F75AD" w:rsidRDefault="00722008" w:rsidP="007F75AD">
            <w:pPr>
              <w:pStyle w:val="TableParagraph"/>
              <w:rPr>
                <w:rFonts w:ascii="Times New Roman"/>
              </w:rPr>
            </w:pPr>
          </w:p>
        </w:tc>
        <w:tc>
          <w:tcPr>
            <w:tcW w:w="482" w:type="dxa"/>
          </w:tcPr>
          <w:p w14:paraId="5470AF05" w14:textId="77777777" w:rsidR="00722008" w:rsidRPr="007F75AD" w:rsidRDefault="00722008" w:rsidP="007F75AD">
            <w:pPr>
              <w:pStyle w:val="TableParagraph"/>
              <w:rPr>
                <w:rFonts w:ascii="Times New Roman"/>
              </w:rPr>
            </w:pPr>
          </w:p>
        </w:tc>
        <w:tc>
          <w:tcPr>
            <w:tcW w:w="1109" w:type="dxa"/>
          </w:tcPr>
          <w:p w14:paraId="01F73580" w14:textId="77777777" w:rsidR="00722008" w:rsidRPr="007F75AD" w:rsidRDefault="00722008" w:rsidP="007F75AD">
            <w:pPr>
              <w:pStyle w:val="TableParagraph"/>
              <w:rPr>
                <w:rFonts w:ascii="Times New Roman"/>
              </w:rPr>
            </w:pPr>
          </w:p>
        </w:tc>
      </w:tr>
      <w:tr w:rsidR="00722008" w:rsidRPr="007F75AD" w14:paraId="5B492B3D" w14:textId="77777777" w:rsidTr="00C87D32">
        <w:tc>
          <w:tcPr>
            <w:tcW w:w="351" w:type="dxa"/>
          </w:tcPr>
          <w:p w14:paraId="4AAB73E1" w14:textId="77777777" w:rsidR="00722008" w:rsidRPr="007F75AD" w:rsidRDefault="00722008" w:rsidP="007F75AD">
            <w:pPr>
              <w:pStyle w:val="TableParagraph"/>
              <w:rPr>
                <w:rFonts w:ascii="Times New Roman"/>
              </w:rPr>
            </w:pPr>
          </w:p>
        </w:tc>
        <w:tc>
          <w:tcPr>
            <w:tcW w:w="3588" w:type="dxa"/>
          </w:tcPr>
          <w:p w14:paraId="2E8969CE" w14:textId="77777777" w:rsidR="00722008" w:rsidRPr="007F75AD" w:rsidRDefault="00722008" w:rsidP="007F75AD">
            <w:pPr>
              <w:pStyle w:val="TableParagraph"/>
              <w:rPr>
                <w:rFonts w:ascii="Times New Roman"/>
              </w:rPr>
            </w:pPr>
          </w:p>
        </w:tc>
        <w:tc>
          <w:tcPr>
            <w:tcW w:w="398" w:type="dxa"/>
          </w:tcPr>
          <w:p w14:paraId="68ACBDAE" w14:textId="77777777" w:rsidR="00722008" w:rsidRPr="007F75AD" w:rsidRDefault="00722008" w:rsidP="007F75AD">
            <w:pPr>
              <w:pStyle w:val="TableParagraph"/>
              <w:spacing w:before="6"/>
              <w:ind w:left="141"/>
            </w:pPr>
            <w:r w:rsidRPr="007F75AD">
              <w:rPr>
                <w:color w:val="0D0D0D"/>
                <w:spacing w:val="-10"/>
              </w:rPr>
              <w:t>1</w:t>
            </w:r>
          </w:p>
        </w:tc>
        <w:tc>
          <w:tcPr>
            <w:tcW w:w="156" w:type="dxa"/>
          </w:tcPr>
          <w:p w14:paraId="45F59EBE" w14:textId="77777777" w:rsidR="00722008" w:rsidRPr="007F75AD" w:rsidRDefault="00722008" w:rsidP="007F75AD">
            <w:pPr>
              <w:pStyle w:val="TableParagraph"/>
              <w:spacing w:before="6"/>
              <w:ind w:left="24"/>
              <w:jc w:val="center"/>
            </w:pPr>
            <w:r w:rsidRPr="007F75AD">
              <w:rPr>
                <w:color w:val="0D0D0D"/>
                <w:spacing w:val="-10"/>
              </w:rPr>
              <w:t>x</w:t>
            </w:r>
          </w:p>
        </w:tc>
        <w:tc>
          <w:tcPr>
            <w:tcW w:w="361" w:type="dxa"/>
          </w:tcPr>
          <w:p w14:paraId="7AD7B364" w14:textId="77777777" w:rsidR="00722008" w:rsidRPr="007F75AD" w:rsidRDefault="00722008" w:rsidP="007F75AD">
            <w:pPr>
              <w:pStyle w:val="TableParagraph"/>
              <w:spacing w:before="6"/>
              <w:ind w:right="103"/>
              <w:jc w:val="right"/>
            </w:pPr>
            <w:r w:rsidRPr="007F75AD">
              <w:rPr>
                <w:color w:val="0D0D0D"/>
                <w:spacing w:val="-10"/>
              </w:rPr>
              <w:t>1</w:t>
            </w:r>
          </w:p>
        </w:tc>
        <w:tc>
          <w:tcPr>
            <w:tcW w:w="711" w:type="dxa"/>
          </w:tcPr>
          <w:p w14:paraId="4009F166" w14:textId="77777777" w:rsidR="00722008" w:rsidRPr="007F75AD" w:rsidRDefault="00722008" w:rsidP="007F75AD">
            <w:pPr>
              <w:pStyle w:val="TableParagraph"/>
              <w:spacing w:before="6"/>
              <w:ind w:right="14"/>
              <w:jc w:val="right"/>
            </w:pPr>
            <w:r w:rsidRPr="007F75AD">
              <w:rPr>
                <w:color w:val="0D0D0D"/>
                <w:spacing w:val="-4"/>
              </w:rPr>
              <w:t>8.00</w:t>
            </w:r>
          </w:p>
        </w:tc>
        <w:tc>
          <w:tcPr>
            <w:tcW w:w="661" w:type="dxa"/>
          </w:tcPr>
          <w:p w14:paraId="587EA973" w14:textId="77777777" w:rsidR="00722008" w:rsidRPr="007F75AD" w:rsidRDefault="00722008" w:rsidP="007F75AD">
            <w:pPr>
              <w:pStyle w:val="TableParagraph"/>
              <w:spacing w:before="6"/>
              <w:ind w:right="14"/>
              <w:jc w:val="right"/>
            </w:pPr>
            <w:r w:rsidRPr="007F75AD">
              <w:rPr>
                <w:color w:val="0D0D0D"/>
                <w:spacing w:val="-2"/>
              </w:rPr>
              <w:t>10.00</w:t>
            </w:r>
          </w:p>
        </w:tc>
        <w:tc>
          <w:tcPr>
            <w:tcW w:w="661" w:type="dxa"/>
          </w:tcPr>
          <w:p w14:paraId="0E3780FD" w14:textId="77777777" w:rsidR="00722008" w:rsidRPr="007F75AD" w:rsidRDefault="00722008" w:rsidP="007F75AD">
            <w:pPr>
              <w:pStyle w:val="TableParagraph"/>
              <w:spacing w:before="6"/>
              <w:ind w:left="152"/>
            </w:pPr>
            <w:r w:rsidRPr="007F75AD">
              <w:rPr>
                <w:color w:val="0D0D0D"/>
                <w:spacing w:val="-4"/>
              </w:rPr>
              <w:t>0.25</w:t>
            </w:r>
          </w:p>
        </w:tc>
        <w:tc>
          <w:tcPr>
            <w:tcW w:w="890" w:type="dxa"/>
          </w:tcPr>
          <w:p w14:paraId="025C2615" w14:textId="77777777" w:rsidR="00722008" w:rsidRPr="007F75AD" w:rsidRDefault="00722008" w:rsidP="007F75AD">
            <w:pPr>
              <w:pStyle w:val="TableParagraph"/>
              <w:spacing w:before="6"/>
              <w:ind w:left="215"/>
            </w:pPr>
            <w:r w:rsidRPr="007F75AD">
              <w:rPr>
                <w:color w:val="0D0D0D"/>
                <w:spacing w:val="-2"/>
              </w:rPr>
              <w:t>20.00</w:t>
            </w:r>
          </w:p>
        </w:tc>
        <w:tc>
          <w:tcPr>
            <w:tcW w:w="529" w:type="dxa"/>
          </w:tcPr>
          <w:p w14:paraId="242DA1A3" w14:textId="77777777" w:rsidR="00722008" w:rsidRPr="007F75AD" w:rsidRDefault="00722008" w:rsidP="007F75AD">
            <w:pPr>
              <w:pStyle w:val="TableParagraph"/>
              <w:spacing w:before="6"/>
              <w:ind w:right="139"/>
              <w:jc w:val="right"/>
            </w:pPr>
            <w:proofErr w:type="spellStart"/>
            <w:r w:rsidRPr="007F75AD">
              <w:rPr>
                <w:color w:val="0D0D0D"/>
                <w:spacing w:val="-5"/>
              </w:rPr>
              <w:t>cft</w:t>
            </w:r>
            <w:proofErr w:type="spellEnd"/>
          </w:p>
        </w:tc>
        <w:tc>
          <w:tcPr>
            <w:tcW w:w="903" w:type="dxa"/>
          </w:tcPr>
          <w:p w14:paraId="059EB1ED" w14:textId="77777777" w:rsidR="00722008" w:rsidRPr="007F75AD" w:rsidRDefault="00722008" w:rsidP="007F75AD">
            <w:pPr>
              <w:pStyle w:val="TableParagraph"/>
              <w:rPr>
                <w:rFonts w:ascii="Times New Roman"/>
              </w:rPr>
            </w:pPr>
          </w:p>
        </w:tc>
        <w:tc>
          <w:tcPr>
            <w:tcW w:w="482" w:type="dxa"/>
          </w:tcPr>
          <w:p w14:paraId="341C950F" w14:textId="77777777" w:rsidR="00722008" w:rsidRPr="007F75AD" w:rsidRDefault="00722008" w:rsidP="007F75AD">
            <w:pPr>
              <w:pStyle w:val="TableParagraph"/>
              <w:rPr>
                <w:rFonts w:ascii="Times New Roman"/>
              </w:rPr>
            </w:pPr>
          </w:p>
        </w:tc>
        <w:tc>
          <w:tcPr>
            <w:tcW w:w="1109" w:type="dxa"/>
          </w:tcPr>
          <w:p w14:paraId="478F309F" w14:textId="77777777" w:rsidR="00722008" w:rsidRPr="007F75AD" w:rsidRDefault="00722008" w:rsidP="007F75AD">
            <w:pPr>
              <w:pStyle w:val="TableParagraph"/>
              <w:rPr>
                <w:rFonts w:ascii="Times New Roman"/>
              </w:rPr>
            </w:pPr>
          </w:p>
        </w:tc>
      </w:tr>
      <w:tr w:rsidR="00722008" w:rsidRPr="007F75AD" w14:paraId="04C654F0" w14:textId="77777777" w:rsidTr="00C87D32">
        <w:tc>
          <w:tcPr>
            <w:tcW w:w="351" w:type="dxa"/>
          </w:tcPr>
          <w:p w14:paraId="210C9715" w14:textId="77777777" w:rsidR="00722008" w:rsidRPr="007F75AD" w:rsidRDefault="00722008" w:rsidP="007F75AD">
            <w:pPr>
              <w:pStyle w:val="TableParagraph"/>
              <w:rPr>
                <w:rFonts w:ascii="Times New Roman"/>
              </w:rPr>
            </w:pPr>
          </w:p>
        </w:tc>
        <w:tc>
          <w:tcPr>
            <w:tcW w:w="3588" w:type="dxa"/>
          </w:tcPr>
          <w:p w14:paraId="7B0CC4E3" w14:textId="77777777" w:rsidR="00722008" w:rsidRPr="007F75AD" w:rsidRDefault="00722008" w:rsidP="007F75AD">
            <w:pPr>
              <w:pStyle w:val="TableParagraph"/>
              <w:rPr>
                <w:rFonts w:ascii="Times New Roman"/>
              </w:rPr>
            </w:pPr>
          </w:p>
        </w:tc>
        <w:tc>
          <w:tcPr>
            <w:tcW w:w="398" w:type="dxa"/>
          </w:tcPr>
          <w:p w14:paraId="33EA2483" w14:textId="77777777" w:rsidR="00722008" w:rsidRPr="007F75AD" w:rsidRDefault="00722008" w:rsidP="007F75AD">
            <w:pPr>
              <w:pStyle w:val="TableParagraph"/>
              <w:rPr>
                <w:rFonts w:ascii="Times New Roman"/>
              </w:rPr>
            </w:pPr>
          </w:p>
        </w:tc>
        <w:tc>
          <w:tcPr>
            <w:tcW w:w="156" w:type="dxa"/>
          </w:tcPr>
          <w:p w14:paraId="38878CBB" w14:textId="77777777" w:rsidR="00722008" w:rsidRPr="007F75AD" w:rsidRDefault="00722008" w:rsidP="007F75AD">
            <w:pPr>
              <w:pStyle w:val="TableParagraph"/>
              <w:rPr>
                <w:rFonts w:ascii="Times New Roman"/>
              </w:rPr>
            </w:pPr>
          </w:p>
        </w:tc>
        <w:tc>
          <w:tcPr>
            <w:tcW w:w="361" w:type="dxa"/>
          </w:tcPr>
          <w:p w14:paraId="432EC54A" w14:textId="77777777" w:rsidR="00722008" w:rsidRPr="007F75AD" w:rsidRDefault="00722008" w:rsidP="007F75AD">
            <w:pPr>
              <w:pStyle w:val="TableParagraph"/>
              <w:rPr>
                <w:rFonts w:ascii="Times New Roman"/>
              </w:rPr>
            </w:pPr>
          </w:p>
        </w:tc>
        <w:tc>
          <w:tcPr>
            <w:tcW w:w="711" w:type="dxa"/>
          </w:tcPr>
          <w:p w14:paraId="74537C2D" w14:textId="77777777" w:rsidR="00722008" w:rsidRPr="007F75AD" w:rsidRDefault="00722008" w:rsidP="007F75AD">
            <w:pPr>
              <w:pStyle w:val="TableParagraph"/>
              <w:rPr>
                <w:rFonts w:ascii="Times New Roman"/>
              </w:rPr>
            </w:pPr>
          </w:p>
        </w:tc>
        <w:tc>
          <w:tcPr>
            <w:tcW w:w="661" w:type="dxa"/>
          </w:tcPr>
          <w:p w14:paraId="41CFB173" w14:textId="77777777" w:rsidR="00722008" w:rsidRPr="007F75AD" w:rsidRDefault="00722008" w:rsidP="007F75AD">
            <w:pPr>
              <w:pStyle w:val="TableParagraph"/>
              <w:rPr>
                <w:rFonts w:ascii="Times New Roman"/>
              </w:rPr>
            </w:pPr>
          </w:p>
        </w:tc>
        <w:tc>
          <w:tcPr>
            <w:tcW w:w="661" w:type="dxa"/>
          </w:tcPr>
          <w:p w14:paraId="57D76038" w14:textId="77777777" w:rsidR="00722008" w:rsidRPr="007F75AD" w:rsidRDefault="00722008" w:rsidP="007F75AD">
            <w:pPr>
              <w:pStyle w:val="TableParagraph"/>
              <w:rPr>
                <w:rFonts w:ascii="Times New Roman"/>
              </w:rPr>
            </w:pPr>
          </w:p>
        </w:tc>
        <w:tc>
          <w:tcPr>
            <w:tcW w:w="890" w:type="dxa"/>
          </w:tcPr>
          <w:p w14:paraId="7C931D35" w14:textId="77777777" w:rsidR="00722008" w:rsidRPr="007F75AD" w:rsidRDefault="00722008" w:rsidP="007F75AD">
            <w:pPr>
              <w:pStyle w:val="TableParagraph"/>
              <w:spacing w:before="2"/>
              <w:ind w:right="13"/>
              <w:jc w:val="right"/>
            </w:pPr>
            <w:r w:rsidRPr="007F75AD">
              <w:rPr>
                <w:spacing w:val="-2"/>
              </w:rPr>
              <w:t>324.00</w:t>
            </w:r>
          </w:p>
        </w:tc>
        <w:tc>
          <w:tcPr>
            <w:tcW w:w="529" w:type="dxa"/>
          </w:tcPr>
          <w:p w14:paraId="32D4646E" w14:textId="77777777" w:rsidR="00722008" w:rsidRPr="007F75AD" w:rsidRDefault="00722008" w:rsidP="007F75AD">
            <w:pPr>
              <w:pStyle w:val="TableParagraph"/>
              <w:spacing w:before="6"/>
              <w:ind w:right="139"/>
              <w:jc w:val="right"/>
            </w:pPr>
            <w:proofErr w:type="spellStart"/>
            <w:r w:rsidRPr="007F75AD">
              <w:rPr>
                <w:color w:val="0D0D0D"/>
                <w:spacing w:val="-5"/>
              </w:rPr>
              <w:t>cft</w:t>
            </w:r>
            <w:proofErr w:type="spellEnd"/>
          </w:p>
        </w:tc>
        <w:tc>
          <w:tcPr>
            <w:tcW w:w="903" w:type="dxa"/>
          </w:tcPr>
          <w:p w14:paraId="191D9246" w14:textId="77777777" w:rsidR="00722008" w:rsidRPr="007F75AD" w:rsidRDefault="00722008" w:rsidP="007F75AD">
            <w:pPr>
              <w:pStyle w:val="TableParagraph"/>
              <w:rPr>
                <w:rFonts w:ascii="Times New Roman"/>
              </w:rPr>
            </w:pPr>
          </w:p>
        </w:tc>
        <w:tc>
          <w:tcPr>
            <w:tcW w:w="482" w:type="dxa"/>
          </w:tcPr>
          <w:p w14:paraId="1E8157C1" w14:textId="77777777" w:rsidR="00722008" w:rsidRPr="007F75AD" w:rsidRDefault="00722008" w:rsidP="007F75AD">
            <w:pPr>
              <w:pStyle w:val="TableParagraph"/>
              <w:rPr>
                <w:rFonts w:ascii="Times New Roman"/>
              </w:rPr>
            </w:pPr>
          </w:p>
        </w:tc>
        <w:tc>
          <w:tcPr>
            <w:tcW w:w="1109" w:type="dxa"/>
          </w:tcPr>
          <w:p w14:paraId="63105629" w14:textId="77777777" w:rsidR="00722008" w:rsidRPr="007F75AD" w:rsidRDefault="00722008" w:rsidP="007F75AD">
            <w:pPr>
              <w:pStyle w:val="TableParagraph"/>
              <w:rPr>
                <w:rFonts w:ascii="Times New Roman"/>
              </w:rPr>
            </w:pPr>
          </w:p>
        </w:tc>
      </w:tr>
      <w:tr w:rsidR="00722008" w:rsidRPr="007F75AD" w14:paraId="511E2800" w14:textId="77777777" w:rsidTr="00C87D32">
        <w:tc>
          <w:tcPr>
            <w:tcW w:w="351" w:type="dxa"/>
            <w:vMerge w:val="restart"/>
          </w:tcPr>
          <w:p w14:paraId="47B54032" w14:textId="77777777" w:rsidR="00722008" w:rsidRPr="007F75AD" w:rsidRDefault="00722008" w:rsidP="007F75AD">
            <w:pPr>
              <w:pStyle w:val="TableParagraph"/>
              <w:spacing w:before="6"/>
              <w:ind w:left="76"/>
              <w:rPr>
                <w:b/>
              </w:rPr>
            </w:pPr>
            <w:r w:rsidRPr="007F75AD">
              <w:rPr>
                <w:b/>
                <w:color w:val="0D0D0D"/>
                <w:spacing w:val="-5"/>
              </w:rPr>
              <w:t>11</w:t>
            </w:r>
          </w:p>
        </w:tc>
        <w:tc>
          <w:tcPr>
            <w:tcW w:w="4503" w:type="dxa"/>
            <w:gridSpan w:val="4"/>
          </w:tcPr>
          <w:p w14:paraId="0F6CA32C" w14:textId="77777777" w:rsidR="00722008" w:rsidRPr="007F75AD" w:rsidRDefault="00722008" w:rsidP="007F75AD">
            <w:pPr>
              <w:pStyle w:val="TableParagraph"/>
              <w:spacing w:before="2"/>
              <w:ind w:left="26" w:right="67"/>
            </w:pPr>
            <w:r w:rsidRPr="007F75AD">
              <w:rPr>
                <w:color w:val="0D0D0D"/>
              </w:rPr>
              <w:t>Providing</w:t>
            </w:r>
            <w:r w:rsidRPr="007F75AD">
              <w:rPr>
                <w:color w:val="0D0D0D"/>
                <w:spacing w:val="40"/>
              </w:rPr>
              <w:t xml:space="preserve"> </w:t>
            </w:r>
            <w:r w:rsidRPr="007F75AD">
              <w:rPr>
                <w:color w:val="0D0D0D"/>
              </w:rPr>
              <w:t>and</w:t>
            </w:r>
            <w:r w:rsidRPr="007F75AD">
              <w:rPr>
                <w:color w:val="0D0D0D"/>
                <w:spacing w:val="40"/>
              </w:rPr>
              <w:t xml:space="preserve"> </w:t>
            </w:r>
            <w:r w:rsidRPr="007F75AD">
              <w:rPr>
                <w:color w:val="0D0D0D"/>
              </w:rPr>
              <w:t>fixing</w:t>
            </w:r>
            <w:r w:rsidRPr="007F75AD">
              <w:rPr>
                <w:color w:val="0D0D0D"/>
                <w:spacing w:val="40"/>
              </w:rPr>
              <w:t xml:space="preserve"> </w:t>
            </w:r>
            <w:r w:rsidRPr="007F75AD">
              <w:rPr>
                <w:color w:val="0D0D0D"/>
              </w:rPr>
              <w:t>1/4"</w:t>
            </w:r>
            <w:r w:rsidRPr="007F75AD">
              <w:rPr>
                <w:color w:val="0D0D0D"/>
                <w:spacing w:val="40"/>
              </w:rPr>
              <w:t xml:space="preserve"> </w:t>
            </w:r>
            <w:r w:rsidRPr="007F75AD">
              <w:rPr>
                <w:color w:val="0D0D0D"/>
              </w:rPr>
              <w:t>to</w:t>
            </w:r>
            <w:r w:rsidRPr="007F75AD">
              <w:rPr>
                <w:color w:val="0D0D0D"/>
                <w:spacing w:val="40"/>
              </w:rPr>
              <w:t xml:space="preserve"> </w:t>
            </w:r>
            <w:r w:rsidRPr="007F75AD">
              <w:rPr>
                <w:color w:val="0D0D0D"/>
              </w:rPr>
              <w:t>3/8"</w:t>
            </w:r>
            <w:r w:rsidRPr="007F75AD">
              <w:rPr>
                <w:color w:val="0D0D0D"/>
                <w:spacing w:val="40"/>
              </w:rPr>
              <w:t xml:space="preserve"> </w:t>
            </w:r>
            <w:r w:rsidRPr="007F75AD">
              <w:rPr>
                <w:color w:val="0D0D0D"/>
              </w:rPr>
              <w:t>(6mm</w:t>
            </w:r>
            <w:r w:rsidRPr="007F75AD">
              <w:rPr>
                <w:color w:val="0D0D0D"/>
                <w:spacing w:val="40"/>
              </w:rPr>
              <w:t xml:space="preserve"> </w:t>
            </w:r>
            <w:r w:rsidRPr="007F75AD">
              <w:rPr>
                <w:color w:val="0D0D0D"/>
              </w:rPr>
              <w:t>to</w:t>
            </w:r>
            <w:r w:rsidRPr="007F75AD">
              <w:rPr>
                <w:color w:val="0D0D0D"/>
                <w:spacing w:val="40"/>
              </w:rPr>
              <w:t xml:space="preserve"> </w:t>
            </w:r>
            <w:r w:rsidRPr="007F75AD">
              <w:rPr>
                <w:color w:val="0D0D0D"/>
              </w:rPr>
              <w:t>9mm)</w:t>
            </w:r>
            <w:r w:rsidRPr="007F75AD">
              <w:rPr>
                <w:color w:val="0D0D0D"/>
                <w:spacing w:val="40"/>
              </w:rPr>
              <w:t xml:space="preserve"> </w:t>
            </w:r>
            <w:r w:rsidRPr="007F75AD">
              <w:rPr>
                <w:color w:val="0D0D0D"/>
              </w:rPr>
              <w:t xml:space="preserve">thick </w:t>
            </w:r>
            <w:r w:rsidRPr="007F75AD">
              <w:rPr>
                <w:b/>
                <w:color w:val="0D0D0D"/>
              </w:rPr>
              <w:t xml:space="preserve">Ceramic Glazed/Matt tiles </w:t>
            </w:r>
            <w:r w:rsidRPr="007F75AD">
              <w:rPr>
                <w:color w:val="0D0D0D"/>
              </w:rPr>
              <w:t xml:space="preserve">(Prime Quality) of any </w:t>
            </w:r>
            <w:proofErr w:type="spellStart"/>
            <w:r w:rsidRPr="007F75AD">
              <w:rPr>
                <w:color w:val="0D0D0D"/>
              </w:rPr>
              <w:t>colour</w:t>
            </w:r>
            <w:proofErr w:type="spellEnd"/>
            <w:r w:rsidRPr="007F75AD">
              <w:rPr>
                <w:color w:val="0D0D0D"/>
                <w:spacing w:val="40"/>
              </w:rPr>
              <w:t xml:space="preserve"> </w:t>
            </w:r>
            <w:r w:rsidRPr="007F75AD">
              <w:rPr>
                <w:color w:val="0D0D0D"/>
              </w:rPr>
              <w:t>and</w:t>
            </w:r>
            <w:r w:rsidRPr="007F75AD">
              <w:rPr>
                <w:color w:val="0D0D0D"/>
                <w:spacing w:val="80"/>
                <w:w w:val="150"/>
              </w:rPr>
              <w:t xml:space="preserve"> </w:t>
            </w:r>
            <w:r w:rsidRPr="007F75AD">
              <w:rPr>
                <w:color w:val="0D0D0D"/>
              </w:rPr>
              <w:t>size,</w:t>
            </w:r>
            <w:r w:rsidRPr="007F75AD">
              <w:rPr>
                <w:color w:val="0D0D0D"/>
                <w:spacing w:val="80"/>
                <w:w w:val="150"/>
              </w:rPr>
              <w:t xml:space="preserve"> </w:t>
            </w:r>
            <w:r w:rsidRPr="007F75AD">
              <w:rPr>
                <w:color w:val="0D0D0D"/>
              </w:rPr>
              <w:t>as</w:t>
            </w:r>
            <w:r w:rsidRPr="007F75AD">
              <w:rPr>
                <w:color w:val="0D0D0D"/>
                <w:spacing w:val="80"/>
                <w:w w:val="150"/>
              </w:rPr>
              <w:t xml:space="preserve"> </w:t>
            </w:r>
            <w:r w:rsidRPr="007F75AD">
              <w:rPr>
                <w:color w:val="0D0D0D"/>
              </w:rPr>
              <w:t>directed</w:t>
            </w:r>
            <w:r w:rsidRPr="007F75AD">
              <w:rPr>
                <w:color w:val="0D0D0D"/>
                <w:spacing w:val="80"/>
                <w:w w:val="150"/>
              </w:rPr>
              <w:t xml:space="preserve"> </w:t>
            </w:r>
            <w:r w:rsidRPr="007F75AD">
              <w:rPr>
                <w:color w:val="0D0D0D"/>
              </w:rPr>
              <w:t>by</w:t>
            </w:r>
            <w:r w:rsidRPr="007F75AD">
              <w:rPr>
                <w:color w:val="0D0D0D"/>
                <w:spacing w:val="80"/>
                <w:w w:val="150"/>
              </w:rPr>
              <w:t xml:space="preserve"> </w:t>
            </w:r>
            <w:r w:rsidRPr="007F75AD">
              <w:rPr>
                <w:color w:val="0D0D0D"/>
              </w:rPr>
              <w:t>Engineer-in-Charge</w:t>
            </w:r>
            <w:r w:rsidRPr="007F75AD">
              <w:rPr>
                <w:color w:val="0D0D0D"/>
                <w:spacing w:val="80"/>
                <w:w w:val="150"/>
              </w:rPr>
              <w:t xml:space="preserve"> </w:t>
            </w:r>
            <w:r w:rsidRPr="007F75AD">
              <w:rPr>
                <w:color w:val="0D0D0D"/>
              </w:rPr>
              <w:t>in dado/skirting</w:t>
            </w:r>
            <w:r w:rsidRPr="007F75AD">
              <w:rPr>
                <w:color w:val="0D0D0D"/>
                <w:spacing w:val="24"/>
              </w:rPr>
              <w:t xml:space="preserve"> </w:t>
            </w:r>
            <w:r w:rsidRPr="007F75AD">
              <w:rPr>
                <w:color w:val="0D0D0D"/>
              </w:rPr>
              <w:t>in</w:t>
            </w:r>
            <w:r w:rsidRPr="007F75AD">
              <w:rPr>
                <w:color w:val="0D0D0D"/>
                <w:spacing w:val="23"/>
              </w:rPr>
              <w:t xml:space="preserve"> </w:t>
            </w:r>
            <w:r w:rsidRPr="007F75AD">
              <w:rPr>
                <w:color w:val="0D0D0D"/>
              </w:rPr>
              <w:t>ground</w:t>
            </w:r>
            <w:r w:rsidRPr="007F75AD">
              <w:rPr>
                <w:color w:val="0D0D0D"/>
                <w:spacing w:val="23"/>
              </w:rPr>
              <w:t xml:space="preserve"> </w:t>
            </w:r>
            <w:r w:rsidRPr="007F75AD">
              <w:rPr>
                <w:color w:val="0D0D0D"/>
              </w:rPr>
              <w:t>floor</w:t>
            </w:r>
            <w:r w:rsidRPr="007F75AD">
              <w:rPr>
                <w:color w:val="0D0D0D"/>
                <w:spacing w:val="22"/>
              </w:rPr>
              <w:t xml:space="preserve"> </w:t>
            </w:r>
            <w:r w:rsidRPr="007F75AD">
              <w:rPr>
                <w:color w:val="0D0D0D"/>
              </w:rPr>
              <w:t>over</w:t>
            </w:r>
            <w:r w:rsidRPr="007F75AD">
              <w:rPr>
                <w:color w:val="0D0D0D"/>
                <w:spacing w:val="22"/>
              </w:rPr>
              <w:t xml:space="preserve"> </w:t>
            </w:r>
            <w:r w:rsidRPr="007F75AD">
              <w:rPr>
                <w:color w:val="0D0D0D"/>
              </w:rPr>
              <w:t>1/2"</w:t>
            </w:r>
            <w:r w:rsidRPr="007F75AD">
              <w:rPr>
                <w:color w:val="0D0D0D"/>
                <w:spacing w:val="25"/>
              </w:rPr>
              <w:t xml:space="preserve"> </w:t>
            </w:r>
            <w:r w:rsidRPr="007F75AD">
              <w:rPr>
                <w:color w:val="0D0D0D"/>
              </w:rPr>
              <w:t>(13mm)</w:t>
            </w:r>
            <w:r w:rsidRPr="007F75AD">
              <w:rPr>
                <w:color w:val="0D0D0D"/>
                <w:spacing w:val="22"/>
              </w:rPr>
              <w:t xml:space="preserve"> </w:t>
            </w:r>
            <w:r w:rsidRPr="007F75AD">
              <w:rPr>
                <w:color w:val="0D0D0D"/>
              </w:rPr>
              <w:t>thick</w:t>
            </w:r>
            <w:r w:rsidRPr="007F75AD">
              <w:rPr>
                <w:color w:val="0D0D0D"/>
                <w:spacing w:val="28"/>
              </w:rPr>
              <w:t xml:space="preserve"> </w:t>
            </w:r>
            <w:r w:rsidRPr="007F75AD">
              <w:rPr>
                <w:color w:val="0D0D0D"/>
              </w:rPr>
              <w:t>base of</w:t>
            </w:r>
            <w:r w:rsidRPr="007F75AD">
              <w:rPr>
                <w:color w:val="0D0D0D"/>
                <w:spacing w:val="40"/>
              </w:rPr>
              <w:t xml:space="preserve"> </w:t>
            </w:r>
            <w:r w:rsidRPr="007F75AD">
              <w:rPr>
                <w:color w:val="0D0D0D"/>
              </w:rPr>
              <w:t>cement</w:t>
            </w:r>
            <w:r w:rsidRPr="007F75AD">
              <w:rPr>
                <w:color w:val="0D0D0D"/>
                <w:spacing w:val="40"/>
              </w:rPr>
              <w:t xml:space="preserve"> </w:t>
            </w:r>
            <w:r w:rsidRPr="007F75AD">
              <w:rPr>
                <w:color w:val="0D0D0D"/>
              </w:rPr>
              <w:t>mortar</w:t>
            </w:r>
            <w:r w:rsidRPr="007F75AD">
              <w:rPr>
                <w:color w:val="0D0D0D"/>
                <w:spacing w:val="40"/>
              </w:rPr>
              <w:t xml:space="preserve"> </w:t>
            </w:r>
            <w:r w:rsidRPr="007F75AD">
              <w:rPr>
                <w:color w:val="0D0D0D"/>
              </w:rPr>
              <w:t>1:3,</w:t>
            </w:r>
            <w:r w:rsidRPr="007F75AD">
              <w:rPr>
                <w:color w:val="0D0D0D"/>
                <w:spacing w:val="40"/>
              </w:rPr>
              <w:t xml:space="preserve"> </w:t>
            </w:r>
            <w:r w:rsidRPr="007F75AD">
              <w:rPr>
                <w:color w:val="0D0D0D"/>
              </w:rPr>
              <w:t>setting</w:t>
            </w:r>
            <w:r w:rsidRPr="007F75AD">
              <w:rPr>
                <w:color w:val="0D0D0D"/>
                <w:spacing w:val="40"/>
              </w:rPr>
              <w:t xml:space="preserve"> </w:t>
            </w:r>
            <w:r w:rsidRPr="007F75AD">
              <w:rPr>
                <w:color w:val="0D0D0D"/>
              </w:rPr>
              <w:t>of</w:t>
            </w:r>
            <w:r w:rsidRPr="007F75AD">
              <w:rPr>
                <w:color w:val="0D0D0D"/>
                <w:spacing w:val="40"/>
              </w:rPr>
              <w:t xml:space="preserve"> </w:t>
            </w:r>
            <w:r w:rsidRPr="007F75AD">
              <w:rPr>
                <w:color w:val="0D0D0D"/>
              </w:rPr>
              <w:t>tiles</w:t>
            </w:r>
            <w:r w:rsidRPr="007F75AD">
              <w:rPr>
                <w:color w:val="0D0D0D"/>
                <w:spacing w:val="40"/>
              </w:rPr>
              <w:t xml:space="preserve"> </w:t>
            </w:r>
            <w:r w:rsidRPr="007F75AD">
              <w:rPr>
                <w:color w:val="0D0D0D"/>
              </w:rPr>
              <w:t>in</w:t>
            </w:r>
            <w:r w:rsidRPr="007F75AD">
              <w:rPr>
                <w:color w:val="0D0D0D"/>
                <w:spacing w:val="40"/>
              </w:rPr>
              <w:t xml:space="preserve"> </w:t>
            </w:r>
            <w:r w:rsidRPr="007F75AD">
              <w:rPr>
                <w:color w:val="0D0D0D"/>
              </w:rPr>
              <w:t>slurry</w:t>
            </w:r>
            <w:r w:rsidRPr="007F75AD">
              <w:rPr>
                <w:color w:val="0D0D0D"/>
                <w:spacing w:val="40"/>
              </w:rPr>
              <w:t xml:space="preserve"> </w:t>
            </w:r>
            <w:r w:rsidRPr="007F75AD">
              <w:rPr>
                <w:color w:val="0D0D0D"/>
              </w:rPr>
              <w:t>of</w:t>
            </w:r>
            <w:r w:rsidRPr="007F75AD">
              <w:rPr>
                <w:color w:val="0D0D0D"/>
                <w:spacing w:val="40"/>
              </w:rPr>
              <w:t xml:space="preserve"> </w:t>
            </w:r>
            <w:r w:rsidRPr="007F75AD">
              <w:rPr>
                <w:color w:val="0D0D0D"/>
              </w:rPr>
              <w:t>grey cement</w:t>
            </w:r>
            <w:r w:rsidRPr="007F75AD">
              <w:rPr>
                <w:color w:val="0D0D0D"/>
                <w:spacing w:val="40"/>
              </w:rPr>
              <w:t xml:space="preserve"> </w:t>
            </w:r>
            <w:r w:rsidRPr="007F75AD">
              <w:rPr>
                <w:color w:val="0D0D0D"/>
              </w:rPr>
              <w:t>over</w:t>
            </w:r>
            <w:r w:rsidRPr="007F75AD">
              <w:rPr>
                <w:color w:val="0D0D0D"/>
                <w:spacing w:val="40"/>
              </w:rPr>
              <w:t xml:space="preserve"> </w:t>
            </w:r>
            <w:r w:rsidRPr="007F75AD">
              <w:rPr>
                <w:color w:val="0D0D0D"/>
              </w:rPr>
              <w:t>mortar</w:t>
            </w:r>
            <w:r w:rsidRPr="007F75AD">
              <w:rPr>
                <w:color w:val="0D0D0D"/>
                <w:spacing w:val="40"/>
              </w:rPr>
              <w:t xml:space="preserve"> </w:t>
            </w:r>
            <w:r w:rsidRPr="007F75AD">
              <w:rPr>
                <w:color w:val="0D0D0D"/>
              </w:rPr>
              <w:t>base</w:t>
            </w:r>
            <w:r w:rsidRPr="007F75AD">
              <w:rPr>
                <w:color w:val="0D0D0D"/>
                <w:spacing w:val="40"/>
              </w:rPr>
              <w:t xml:space="preserve"> </w:t>
            </w:r>
            <w:r w:rsidRPr="007F75AD">
              <w:rPr>
                <w:color w:val="0D0D0D"/>
              </w:rPr>
              <w:t>including</w:t>
            </w:r>
            <w:r w:rsidRPr="007F75AD">
              <w:rPr>
                <w:color w:val="0D0D0D"/>
                <w:spacing w:val="40"/>
              </w:rPr>
              <w:t xml:space="preserve"> </w:t>
            </w:r>
            <w:r w:rsidRPr="007F75AD">
              <w:rPr>
                <w:color w:val="0D0D0D"/>
              </w:rPr>
              <w:t>filling</w:t>
            </w:r>
            <w:r w:rsidRPr="007F75AD">
              <w:rPr>
                <w:color w:val="0D0D0D"/>
                <w:spacing w:val="40"/>
              </w:rPr>
              <w:t xml:space="preserve"> </w:t>
            </w:r>
            <w:r w:rsidRPr="007F75AD">
              <w:rPr>
                <w:color w:val="0D0D0D"/>
              </w:rPr>
              <w:t>the</w:t>
            </w:r>
            <w:r w:rsidRPr="007F75AD">
              <w:rPr>
                <w:color w:val="0D0D0D"/>
                <w:spacing w:val="40"/>
              </w:rPr>
              <w:t xml:space="preserve"> </w:t>
            </w:r>
            <w:r w:rsidRPr="007F75AD">
              <w:rPr>
                <w:color w:val="0D0D0D"/>
              </w:rPr>
              <w:t>joints</w:t>
            </w:r>
            <w:r w:rsidRPr="007F75AD">
              <w:rPr>
                <w:color w:val="0D0D0D"/>
                <w:spacing w:val="40"/>
              </w:rPr>
              <w:t xml:space="preserve"> </w:t>
            </w:r>
            <w:r w:rsidRPr="007F75AD">
              <w:rPr>
                <w:color w:val="0D0D0D"/>
              </w:rPr>
              <w:t>and washing</w:t>
            </w:r>
            <w:r w:rsidRPr="007F75AD">
              <w:rPr>
                <w:color w:val="0D0D0D"/>
                <w:spacing w:val="40"/>
              </w:rPr>
              <w:t xml:space="preserve"> </w:t>
            </w:r>
            <w:r w:rsidRPr="007F75AD">
              <w:rPr>
                <w:color w:val="0D0D0D"/>
              </w:rPr>
              <w:t>the</w:t>
            </w:r>
            <w:r w:rsidRPr="007F75AD">
              <w:rPr>
                <w:color w:val="0D0D0D"/>
                <w:spacing w:val="40"/>
              </w:rPr>
              <w:t xml:space="preserve"> </w:t>
            </w:r>
            <w:r w:rsidRPr="007F75AD">
              <w:rPr>
                <w:color w:val="0D0D0D"/>
              </w:rPr>
              <w:t>tiles</w:t>
            </w:r>
            <w:r w:rsidRPr="007F75AD">
              <w:rPr>
                <w:color w:val="0D0D0D"/>
                <w:spacing w:val="40"/>
              </w:rPr>
              <w:t xml:space="preserve"> </w:t>
            </w:r>
            <w:r w:rsidRPr="007F75AD">
              <w:rPr>
                <w:color w:val="0D0D0D"/>
              </w:rPr>
              <w:t>with</w:t>
            </w:r>
            <w:r w:rsidRPr="007F75AD">
              <w:rPr>
                <w:color w:val="0D0D0D"/>
                <w:spacing w:val="40"/>
              </w:rPr>
              <w:t xml:space="preserve"> </w:t>
            </w:r>
            <w:r w:rsidRPr="007F75AD">
              <w:rPr>
                <w:color w:val="0D0D0D"/>
              </w:rPr>
              <w:t>white</w:t>
            </w:r>
            <w:r w:rsidRPr="007F75AD">
              <w:rPr>
                <w:color w:val="0D0D0D"/>
                <w:spacing w:val="40"/>
              </w:rPr>
              <w:t xml:space="preserve"> </w:t>
            </w:r>
            <w:r w:rsidRPr="007F75AD">
              <w:rPr>
                <w:color w:val="0D0D0D"/>
              </w:rPr>
              <w:t>cement</w:t>
            </w:r>
            <w:r w:rsidRPr="007F75AD">
              <w:rPr>
                <w:color w:val="0D0D0D"/>
                <w:spacing w:val="40"/>
              </w:rPr>
              <w:t xml:space="preserve"> </w:t>
            </w:r>
            <w:r w:rsidRPr="007F75AD">
              <w:rPr>
                <w:color w:val="0D0D0D"/>
              </w:rPr>
              <w:t>slurry</w:t>
            </w:r>
            <w:r w:rsidRPr="007F75AD">
              <w:rPr>
                <w:color w:val="0D0D0D"/>
                <w:spacing w:val="40"/>
              </w:rPr>
              <w:t xml:space="preserve"> </w:t>
            </w:r>
            <w:r w:rsidRPr="007F75AD">
              <w:rPr>
                <w:color w:val="0D0D0D"/>
              </w:rPr>
              <w:t>of</w:t>
            </w:r>
            <w:r w:rsidRPr="007F75AD">
              <w:rPr>
                <w:color w:val="0D0D0D"/>
                <w:spacing w:val="40"/>
              </w:rPr>
              <w:t xml:space="preserve"> </w:t>
            </w:r>
            <w:r w:rsidRPr="007F75AD">
              <w:rPr>
                <w:color w:val="0D0D0D"/>
              </w:rPr>
              <w:t>matching color, cleaning &amp; curing.</w:t>
            </w:r>
          </w:p>
        </w:tc>
        <w:tc>
          <w:tcPr>
            <w:tcW w:w="711" w:type="dxa"/>
          </w:tcPr>
          <w:p w14:paraId="55BC7CC4" w14:textId="77777777" w:rsidR="00722008" w:rsidRPr="007F75AD" w:rsidRDefault="00722008" w:rsidP="007F75AD">
            <w:pPr>
              <w:pStyle w:val="TableParagraph"/>
              <w:rPr>
                <w:rFonts w:ascii="Times New Roman"/>
              </w:rPr>
            </w:pPr>
          </w:p>
        </w:tc>
        <w:tc>
          <w:tcPr>
            <w:tcW w:w="661" w:type="dxa"/>
          </w:tcPr>
          <w:p w14:paraId="3B0B445E" w14:textId="77777777" w:rsidR="00722008" w:rsidRPr="007F75AD" w:rsidRDefault="00722008" w:rsidP="007F75AD">
            <w:pPr>
              <w:pStyle w:val="TableParagraph"/>
              <w:rPr>
                <w:rFonts w:ascii="Times New Roman"/>
              </w:rPr>
            </w:pPr>
          </w:p>
        </w:tc>
        <w:tc>
          <w:tcPr>
            <w:tcW w:w="661" w:type="dxa"/>
          </w:tcPr>
          <w:p w14:paraId="3A4AA9D5" w14:textId="77777777" w:rsidR="00722008" w:rsidRPr="007F75AD" w:rsidRDefault="00722008" w:rsidP="007F75AD">
            <w:pPr>
              <w:pStyle w:val="TableParagraph"/>
              <w:rPr>
                <w:rFonts w:ascii="Times New Roman"/>
              </w:rPr>
            </w:pPr>
          </w:p>
        </w:tc>
        <w:tc>
          <w:tcPr>
            <w:tcW w:w="890" w:type="dxa"/>
          </w:tcPr>
          <w:p w14:paraId="5D62287E" w14:textId="77777777" w:rsidR="00722008" w:rsidRPr="007F75AD" w:rsidRDefault="00722008" w:rsidP="007F75AD">
            <w:pPr>
              <w:pStyle w:val="TableParagraph"/>
              <w:rPr>
                <w:rFonts w:ascii="Times New Roman"/>
              </w:rPr>
            </w:pPr>
          </w:p>
        </w:tc>
        <w:tc>
          <w:tcPr>
            <w:tcW w:w="529" w:type="dxa"/>
          </w:tcPr>
          <w:p w14:paraId="19B85AFE" w14:textId="77777777" w:rsidR="00722008" w:rsidRPr="007F75AD" w:rsidRDefault="00722008" w:rsidP="007F75AD">
            <w:pPr>
              <w:pStyle w:val="TableParagraph"/>
              <w:rPr>
                <w:rFonts w:ascii="Times New Roman"/>
              </w:rPr>
            </w:pPr>
          </w:p>
        </w:tc>
        <w:tc>
          <w:tcPr>
            <w:tcW w:w="903" w:type="dxa"/>
          </w:tcPr>
          <w:p w14:paraId="5087875B" w14:textId="77777777" w:rsidR="00722008" w:rsidRPr="007F75AD" w:rsidRDefault="00722008" w:rsidP="007F75AD">
            <w:pPr>
              <w:pStyle w:val="TableParagraph"/>
              <w:rPr>
                <w:rFonts w:ascii="Times New Roman"/>
              </w:rPr>
            </w:pPr>
          </w:p>
        </w:tc>
        <w:tc>
          <w:tcPr>
            <w:tcW w:w="482" w:type="dxa"/>
          </w:tcPr>
          <w:p w14:paraId="7A609A07" w14:textId="77777777" w:rsidR="00722008" w:rsidRPr="007F75AD" w:rsidRDefault="00722008" w:rsidP="007F75AD">
            <w:pPr>
              <w:pStyle w:val="TableParagraph"/>
              <w:rPr>
                <w:rFonts w:ascii="Times New Roman"/>
              </w:rPr>
            </w:pPr>
          </w:p>
        </w:tc>
        <w:tc>
          <w:tcPr>
            <w:tcW w:w="1109" w:type="dxa"/>
          </w:tcPr>
          <w:p w14:paraId="6701F4ED" w14:textId="77777777" w:rsidR="00722008" w:rsidRPr="007F75AD" w:rsidRDefault="00722008" w:rsidP="007F75AD">
            <w:pPr>
              <w:pStyle w:val="TableParagraph"/>
              <w:rPr>
                <w:rFonts w:ascii="Times New Roman"/>
              </w:rPr>
            </w:pPr>
          </w:p>
        </w:tc>
      </w:tr>
      <w:tr w:rsidR="00722008" w:rsidRPr="007F75AD" w14:paraId="2EC22DF0" w14:textId="77777777" w:rsidTr="00C87D32">
        <w:tc>
          <w:tcPr>
            <w:tcW w:w="351" w:type="dxa"/>
            <w:vMerge/>
            <w:tcBorders>
              <w:top w:val="nil"/>
            </w:tcBorders>
          </w:tcPr>
          <w:p w14:paraId="0CF1642A" w14:textId="77777777" w:rsidR="00722008" w:rsidRPr="007F75AD" w:rsidRDefault="00722008" w:rsidP="007F75AD"/>
        </w:tc>
        <w:tc>
          <w:tcPr>
            <w:tcW w:w="3588" w:type="dxa"/>
          </w:tcPr>
          <w:p w14:paraId="239C62C5" w14:textId="77777777" w:rsidR="00722008" w:rsidRPr="007F75AD" w:rsidRDefault="00722008" w:rsidP="007F75AD">
            <w:pPr>
              <w:pStyle w:val="TableParagraph"/>
              <w:ind w:right="13"/>
              <w:jc w:val="right"/>
            </w:pPr>
            <w:r w:rsidRPr="007F75AD">
              <w:rPr>
                <w:color w:val="0D0D0D"/>
                <w:spacing w:val="-4"/>
              </w:rPr>
              <w:t>Room</w:t>
            </w:r>
          </w:p>
        </w:tc>
        <w:tc>
          <w:tcPr>
            <w:tcW w:w="398" w:type="dxa"/>
          </w:tcPr>
          <w:p w14:paraId="4185EC4B" w14:textId="77777777" w:rsidR="00722008" w:rsidRPr="007F75AD" w:rsidRDefault="00722008" w:rsidP="007F75AD">
            <w:pPr>
              <w:pStyle w:val="TableParagraph"/>
              <w:spacing w:before="2"/>
              <w:ind w:right="13"/>
              <w:jc w:val="right"/>
            </w:pPr>
            <w:r w:rsidRPr="007F75AD">
              <w:rPr>
                <w:color w:val="0D0D0D"/>
                <w:spacing w:val="-10"/>
              </w:rPr>
              <w:t>4</w:t>
            </w:r>
          </w:p>
        </w:tc>
        <w:tc>
          <w:tcPr>
            <w:tcW w:w="156" w:type="dxa"/>
          </w:tcPr>
          <w:p w14:paraId="49C6D316"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6B9CC4A9"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78318725" w14:textId="77777777" w:rsidR="00722008" w:rsidRPr="007F75AD" w:rsidRDefault="00722008" w:rsidP="007F75AD">
            <w:pPr>
              <w:pStyle w:val="TableParagraph"/>
              <w:spacing w:before="2"/>
              <w:ind w:right="14"/>
              <w:jc w:val="right"/>
            </w:pPr>
            <w:r w:rsidRPr="007F75AD">
              <w:rPr>
                <w:color w:val="0D0D0D"/>
                <w:spacing w:val="-2"/>
              </w:rPr>
              <w:t>14.00</w:t>
            </w:r>
          </w:p>
        </w:tc>
        <w:tc>
          <w:tcPr>
            <w:tcW w:w="661" w:type="dxa"/>
          </w:tcPr>
          <w:p w14:paraId="1F1A8B1B" w14:textId="77777777" w:rsidR="00722008" w:rsidRPr="007F75AD" w:rsidRDefault="00722008" w:rsidP="007F75AD">
            <w:pPr>
              <w:pStyle w:val="TableParagraph"/>
              <w:rPr>
                <w:rFonts w:ascii="Times New Roman"/>
              </w:rPr>
            </w:pPr>
          </w:p>
        </w:tc>
        <w:tc>
          <w:tcPr>
            <w:tcW w:w="661" w:type="dxa"/>
          </w:tcPr>
          <w:p w14:paraId="58575D9A" w14:textId="77777777" w:rsidR="00722008" w:rsidRPr="007F75AD" w:rsidRDefault="00722008" w:rsidP="007F75AD">
            <w:pPr>
              <w:pStyle w:val="TableParagraph"/>
              <w:spacing w:before="2"/>
              <w:ind w:right="13"/>
              <w:jc w:val="right"/>
            </w:pPr>
            <w:r w:rsidRPr="007F75AD">
              <w:rPr>
                <w:color w:val="0D0D0D"/>
                <w:spacing w:val="-2"/>
              </w:rPr>
              <w:t>14.00</w:t>
            </w:r>
          </w:p>
        </w:tc>
        <w:tc>
          <w:tcPr>
            <w:tcW w:w="890" w:type="dxa"/>
          </w:tcPr>
          <w:p w14:paraId="2AAED223" w14:textId="77777777" w:rsidR="00722008" w:rsidRPr="007F75AD" w:rsidRDefault="00722008" w:rsidP="007F75AD">
            <w:pPr>
              <w:pStyle w:val="TableParagraph"/>
              <w:spacing w:before="2"/>
              <w:ind w:right="13"/>
              <w:jc w:val="right"/>
            </w:pPr>
            <w:r w:rsidRPr="007F75AD">
              <w:rPr>
                <w:color w:val="0D0D0D"/>
                <w:spacing w:val="-2"/>
              </w:rPr>
              <w:t>784.00</w:t>
            </w:r>
          </w:p>
        </w:tc>
        <w:tc>
          <w:tcPr>
            <w:tcW w:w="529" w:type="dxa"/>
          </w:tcPr>
          <w:p w14:paraId="0FC03F7E"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5D506FC8" w14:textId="77777777" w:rsidR="00722008" w:rsidRPr="007F75AD" w:rsidRDefault="00722008" w:rsidP="007F75AD">
            <w:pPr>
              <w:pStyle w:val="TableParagraph"/>
              <w:rPr>
                <w:rFonts w:ascii="Times New Roman"/>
              </w:rPr>
            </w:pPr>
          </w:p>
        </w:tc>
        <w:tc>
          <w:tcPr>
            <w:tcW w:w="482" w:type="dxa"/>
          </w:tcPr>
          <w:p w14:paraId="71DD2F88" w14:textId="77777777" w:rsidR="00722008" w:rsidRPr="007F75AD" w:rsidRDefault="00722008" w:rsidP="007F75AD">
            <w:pPr>
              <w:pStyle w:val="TableParagraph"/>
              <w:rPr>
                <w:rFonts w:ascii="Times New Roman"/>
              </w:rPr>
            </w:pPr>
          </w:p>
        </w:tc>
        <w:tc>
          <w:tcPr>
            <w:tcW w:w="1109" w:type="dxa"/>
          </w:tcPr>
          <w:p w14:paraId="4D75797A" w14:textId="77777777" w:rsidR="00722008" w:rsidRPr="007F75AD" w:rsidRDefault="00722008" w:rsidP="007F75AD">
            <w:pPr>
              <w:pStyle w:val="TableParagraph"/>
              <w:rPr>
                <w:rFonts w:ascii="Times New Roman"/>
              </w:rPr>
            </w:pPr>
          </w:p>
        </w:tc>
      </w:tr>
      <w:tr w:rsidR="00722008" w:rsidRPr="007F75AD" w14:paraId="6E6897BF" w14:textId="77777777" w:rsidTr="00C87D32">
        <w:tc>
          <w:tcPr>
            <w:tcW w:w="351" w:type="dxa"/>
            <w:vMerge/>
            <w:tcBorders>
              <w:top w:val="nil"/>
            </w:tcBorders>
          </w:tcPr>
          <w:p w14:paraId="6A692A40" w14:textId="77777777" w:rsidR="00722008" w:rsidRPr="007F75AD" w:rsidRDefault="00722008" w:rsidP="007F75AD"/>
        </w:tc>
        <w:tc>
          <w:tcPr>
            <w:tcW w:w="3588" w:type="dxa"/>
          </w:tcPr>
          <w:p w14:paraId="5F86BFD3" w14:textId="77777777" w:rsidR="00722008" w:rsidRPr="007F75AD" w:rsidRDefault="00722008" w:rsidP="007F75AD">
            <w:pPr>
              <w:pStyle w:val="TableParagraph"/>
              <w:ind w:right="11"/>
              <w:jc w:val="right"/>
            </w:pPr>
            <w:proofErr w:type="spellStart"/>
            <w:r w:rsidRPr="007F75AD">
              <w:rPr>
                <w:color w:val="0D0D0D"/>
                <w:spacing w:val="-2"/>
              </w:rPr>
              <w:t>Verrendah</w:t>
            </w:r>
            <w:proofErr w:type="spellEnd"/>
          </w:p>
        </w:tc>
        <w:tc>
          <w:tcPr>
            <w:tcW w:w="398" w:type="dxa"/>
          </w:tcPr>
          <w:p w14:paraId="4F79F50B" w14:textId="77777777" w:rsidR="00722008" w:rsidRPr="007F75AD" w:rsidRDefault="00722008" w:rsidP="007F75AD">
            <w:pPr>
              <w:pStyle w:val="TableParagraph"/>
              <w:spacing w:before="2"/>
              <w:ind w:right="13"/>
              <w:jc w:val="right"/>
            </w:pPr>
            <w:r w:rsidRPr="007F75AD">
              <w:rPr>
                <w:color w:val="0D0D0D"/>
                <w:spacing w:val="-10"/>
              </w:rPr>
              <w:t>2</w:t>
            </w:r>
          </w:p>
        </w:tc>
        <w:tc>
          <w:tcPr>
            <w:tcW w:w="156" w:type="dxa"/>
          </w:tcPr>
          <w:p w14:paraId="14BA7659"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505AF585"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4C89CA34" w14:textId="77777777" w:rsidR="00722008" w:rsidRPr="007F75AD" w:rsidRDefault="00722008" w:rsidP="007F75AD">
            <w:pPr>
              <w:pStyle w:val="TableParagraph"/>
              <w:spacing w:before="2"/>
              <w:ind w:right="14"/>
              <w:jc w:val="right"/>
            </w:pPr>
            <w:r w:rsidRPr="007F75AD">
              <w:rPr>
                <w:color w:val="0D0D0D"/>
                <w:spacing w:val="-2"/>
              </w:rPr>
              <w:t>10.00</w:t>
            </w:r>
          </w:p>
        </w:tc>
        <w:tc>
          <w:tcPr>
            <w:tcW w:w="661" w:type="dxa"/>
          </w:tcPr>
          <w:p w14:paraId="5D1F1364" w14:textId="77777777" w:rsidR="00722008" w:rsidRPr="007F75AD" w:rsidRDefault="00722008" w:rsidP="007F75AD">
            <w:pPr>
              <w:pStyle w:val="TableParagraph"/>
              <w:rPr>
                <w:rFonts w:ascii="Times New Roman"/>
              </w:rPr>
            </w:pPr>
          </w:p>
        </w:tc>
        <w:tc>
          <w:tcPr>
            <w:tcW w:w="661" w:type="dxa"/>
          </w:tcPr>
          <w:p w14:paraId="0C37CFC1" w14:textId="77777777" w:rsidR="00722008" w:rsidRPr="007F75AD" w:rsidRDefault="00722008" w:rsidP="007F75AD">
            <w:pPr>
              <w:pStyle w:val="TableParagraph"/>
              <w:spacing w:before="2"/>
              <w:ind w:right="13"/>
              <w:jc w:val="right"/>
            </w:pPr>
            <w:r w:rsidRPr="007F75AD">
              <w:rPr>
                <w:color w:val="0D0D0D"/>
                <w:spacing w:val="-4"/>
              </w:rPr>
              <w:t>8.00</w:t>
            </w:r>
          </w:p>
        </w:tc>
        <w:tc>
          <w:tcPr>
            <w:tcW w:w="890" w:type="dxa"/>
          </w:tcPr>
          <w:p w14:paraId="5429CC38" w14:textId="77777777" w:rsidR="00722008" w:rsidRPr="007F75AD" w:rsidRDefault="00722008" w:rsidP="007F75AD">
            <w:pPr>
              <w:pStyle w:val="TableParagraph"/>
              <w:spacing w:before="2"/>
              <w:ind w:right="13"/>
              <w:jc w:val="right"/>
            </w:pPr>
            <w:r w:rsidRPr="007F75AD">
              <w:rPr>
                <w:color w:val="0D0D0D"/>
                <w:spacing w:val="-2"/>
              </w:rPr>
              <w:t>160.00</w:t>
            </w:r>
          </w:p>
        </w:tc>
        <w:tc>
          <w:tcPr>
            <w:tcW w:w="529" w:type="dxa"/>
          </w:tcPr>
          <w:p w14:paraId="628C6785"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3F6C37BA" w14:textId="77777777" w:rsidR="00722008" w:rsidRPr="007F75AD" w:rsidRDefault="00722008" w:rsidP="007F75AD">
            <w:pPr>
              <w:pStyle w:val="TableParagraph"/>
              <w:rPr>
                <w:rFonts w:ascii="Times New Roman"/>
              </w:rPr>
            </w:pPr>
          </w:p>
        </w:tc>
        <w:tc>
          <w:tcPr>
            <w:tcW w:w="482" w:type="dxa"/>
          </w:tcPr>
          <w:p w14:paraId="35A2AF51" w14:textId="77777777" w:rsidR="00722008" w:rsidRPr="007F75AD" w:rsidRDefault="00722008" w:rsidP="007F75AD">
            <w:pPr>
              <w:pStyle w:val="TableParagraph"/>
              <w:rPr>
                <w:rFonts w:ascii="Times New Roman"/>
              </w:rPr>
            </w:pPr>
          </w:p>
        </w:tc>
        <w:tc>
          <w:tcPr>
            <w:tcW w:w="1109" w:type="dxa"/>
          </w:tcPr>
          <w:p w14:paraId="3D2C7A9C" w14:textId="77777777" w:rsidR="00722008" w:rsidRPr="007F75AD" w:rsidRDefault="00722008" w:rsidP="007F75AD">
            <w:pPr>
              <w:pStyle w:val="TableParagraph"/>
              <w:rPr>
                <w:rFonts w:ascii="Times New Roman"/>
              </w:rPr>
            </w:pPr>
          </w:p>
        </w:tc>
      </w:tr>
      <w:tr w:rsidR="00722008" w:rsidRPr="007F75AD" w14:paraId="1736747E" w14:textId="77777777" w:rsidTr="00C87D32">
        <w:tc>
          <w:tcPr>
            <w:tcW w:w="351" w:type="dxa"/>
            <w:vMerge/>
            <w:tcBorders>
              <w:top w:val="nil"/>
            </w:tcBorders>
          </w:tcPr>
          <w:p w14:paraId="3D927BDD" w14:textId="77777777" w:rsidR="00722008" w:rsidRPr="007F75AD" w:rsidRDefault="00722008" w:rsidP="007F75AD"/>
        </w:tc>
        <w:tc>
          <w:tcPr>
            <w:tcW w:w="3588" w:type="dxa"/>
          </w:tcPr>
          <w:p w14:paraId="37A6A254" w14:textId="77777777" w:rsidR="00722008" w:rsidRPr="007F75AD" w:rsidRDefault="00722008" w:rsidP="007F75AD">
            <w:pPr>
              <w:pStyle w:val="TableParagraph"/>
              <w:ind w:left="26"/>
            </w:pPr>
            <w:r w:rsidRPr="007F75AD">
              <w:rPr>
                <w:color w:val="0D0D0D"/>
                <w:spacing w:val="-2"/>
              </w:rPr>
              <w:t>Deduction</w:t>
            </w:r>
          </w:p>
        </w:tc>
        <w:tc>
          <w:tcPr>
            <w:tcW w:w="398" w:type="dxa"/>
          </w:tcPr>
          <w:p w14:paraId="0EAE5094" w14:textId="77777777" w:rsidR="00722008" w:rsidRPr="007F75AD" w:rsidRDefault="00722008" w:rsidP="007F75AD">
            <w:pPr>
              <w:pStyle w:val="TableParagraph"/>
              <w:rPr>
                <w:rFonts w:ascii="Times New Roman"/>
              </w:rPr>
            </w:pPr>
          </w:p>
        </w:tc>
        <w:tc>
          <w:tcPr>
            <w:tcW w:w="156" w:type="dxa"/>
          </w:tcPr>
          <w:p w14:paraId="5055EBFF" w14:textId="77777777" w:rsidR="00722008" w:rsidRPr="007F75AD" w:rsidRDefault="00722008" w:rsidP="007F75AD">
            <w:pPr>
              <w:pStyle w:val="TableParagraph"/>
              <w:rPr>
                <w:rFonts w:ascii="Times New Roman"/>
              </w:rPr>
            </w:pPr>
          </w:p>
        </w:tc>
        <w:tc>
          <w:tcPr>
            <w:tcW w:w="361" w:type="dxa"/>
          </w:tcPr>
          <w:p w14:paraId="0B4B7240" w14:textId="77777777" w:rsidR="00722008" w:rsidRPr="007F75AD" w:rsidRDefault="00722008" w:rsidP="007F75AD">
            <w:pPr>
              <w:pStyle w:val="TableParagraph"/>
              <w:rPr>
                <w:rFonts w:ascii="Times New Roman"/>
              </w:rPr>
            </w:pPr>
          </w:p>
        </w:tc>
        <w:tc>
          <w:tcPr>
            <w:tcW w:w="711" w:type="dxa"/>
          </w:tcPr>
          <w:p w14:paraId="686AC834" w14:textId="77777777" w:rsidR="00722008" w:rsidRPr="007F75AD" w:rsidRDefault="00722008" w:rsidP="007F75AD">
            <w:pPr>
              <w:pStyle w:val="TableParagraph"/>
              <w:rPr>
                <w:rFonts w:ascii="Times New Roman"/>
              </w:rPr>
            </w:pPr>
          </w:p>
        </w:tc>
        <w:tc>
          <w:tcPr>
            <w:tcW w:w="661" w:type="dxa"/>
          </w:tcPr>
          <w:p w14:paraId="638F739E" w14:textId="77777777" w:rsidR="00722008" w:rsidRPr="007F75AD" w:rsidRDefault="00722008" w:rsidP="007F75AD">
            <w:pPr>
              <w:pStyle w:val="TableParagraph"/>
              <w:rPr>
                <w:rFonts w:ascii="Times New Roman"/>
              </w:rPr>
            </w:pPr>
          </w:p>
        </w:tc>
        <w:tc>
          <w:tcPr>
            <w:tcW w:w="661" w:type="dxa"/>
          </w:tcPr>
          <w:p w14:paraId="1153507D" w14:textId="77777777" w:rsidR="00722008" w:rsidRPr="007F75AD" w:rsidRDefault="00722008" w:rsidP="007F75AD">
            <w:pPr>
              <w:pStyle w:val="TableParagraph"/>
              <w:spacing w:before="2"/>
              <w:ind w:right="13"/>
              <w:jc w:val="right"/>
              <w:rPr>
                <w:b/>
              </w:rPr>
            </w:pPr>
            <w:r w:rsidRPr="007F75AD">
              <w:rPr>
                <w:b/>
                <w:color w:val="0D0D0D"/>
                <w:spacing w:val="-2"/>
              </w:rPr>
              <w:t>Total</w:t>
            </w:r>
          </w:p>
        </w:tc>
        <w:tc>
          <w:tcPr>
            <w:tcW w:w="890" w:type="dxa"/>
          </w:tcPr>
          <w:p w14:paraId="444387F4" w14:textId="77777777" w:rsidR="00722008" w:rsidRPr="007F75AD" w:rsidRDefault="00722008" w:rsidP="007F75AD">
            <w:pPr>
              <w:pStyle w:val="TableParagraph"/>
              <w:spacing w:before="2"/>
              <w:ind w:right="13"/>
              <w:jc w:val="right"/>
              <w:rPr>
                <w:b/>
              </w:rPr>
            </w:pPr>
            <w:r w:rsidRPr="007F75AD">
              <w:rPr>
                <w:b/>
                <w:color w:val="0D0D0D"/>
                <w:spacing w:val="-2"/>
              </w:rPr>
              <w:t>1227.20</w:t>
            </w:r>
          </w:p>
        </w:tc>
        <w:tc>
          <w:tcPr>
            <w:tcW w:w="529" w:type="dxa"/>
          </w:tcPr>
          <w:p w14:paraId="6DC36C7C"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7D25D0DF" w14:textId="77777777" w:rsidR="00722008" w:rsidRPr="007F75AD" w:rsidRDefault="00722008" w:rsidP="007F75AD">
            <w:pPr>
              <w:pStyle w:val="TableParagraph"/>
              <w:rPr>
                <w:rFonts w:ascii="Times New Roman"/>
              </w:rPr>
            </w:pPr>
          </w:p>
        </w:tc>
        <w:tc>
          <w:tcPr>
            <w:tcW w:w="482" w:type="dxa"/>
          </w:tcPr>
          <w:p w14:paraId="2ECAF6B8" w14:textId="77777777" w:rsidR="00722008" w:rsidRPr="007F75AD" w:rsidRDefault="00722008" w:rsidP="007F75AD">
            <w:pPr>
              <w:pStyle w:val="TableParagraph"/>
              <w:rPr>
                <w:rFonts w:ascii="Times New Roman"/>
              </w:rPr>
            </w:pPr>
          </w:p>
        </w:tc>
        <w:tc>
          <w:tcPr>
            <w:tcW w:w="1109" w:type="dxa"/>
          </w:tcPr>
          <w:p w14:paraId="3B67C67D" w14:textId="77777777" w:rsidR="00722008" w:rsidRPr="007F75AD" w:rsidRDefault="00722008" w:rsidP="007F75AD">
            <w:pPr>
              <w:pStyle w:val="TableParagraph"/>
              <w:rPr>
                <w:rFonts w:ascii="Times New Roman"/>
              </w:rPr>
            </w:pPr>
          </w:p>
        </w:tc>
      </w:tr>
      <w:tr w:rsidR="00722008" w:rsidRPr="007F75AD" w14:paraId="77F3CD75" w14:textId="77777777" w:rsidTr="00C87D32">
        <w:tc>
          <w:tcPr>
            <w:tcW w:w="351" w:type="dxa"/>
            <w:vMerge/>
            <w:tcBorders>
              <w:top w:val="nil"/>
            </w:tcBorders>
          </w:tcPr>
          <w:p w14:paraId="1F1FB967" w14:textId="77777777" w:rsidR="00722008" w:rsidRPr="007F75AD" w:rsidRDefault="00722008" w:rsidP="007F75AD"/>
        </w:tc>
        <w:tc>
          <w:tcPr>
            <w:tcW w:w="3588" w:type="dxa"/>
          </w:tcPr>
          <w:p w14:paraId="1F185DAA" w14:textId="77777777" w:rsidR="00722008" w:rsidRPr="007F75AD" w:rsidRDefault="00722008" w:rsidP="007F75AD">
            <w:pPr>
              <w:pStyle w:val="TableParagraph"/>
              <w:ind w:right="10"/>
              <w:jc w:val="right"/>
            </w:pPr>
            <w:r w:rsidRPr="007F75AD">
              <w:rPr>
                <w:color w:val="0D0D0D"/>
                <w:spacing w:val="-5"/>
              </w:rPr>
              <w:t>d1</w:t>
            </w:r>
          </w:p>
        </w:tc>
        <w:tc>
          <w:tcPr>
            <w:tcW w:w="398" w:type="dxa"/>
          </w:tcPr>
          <w:p w14:paraId="04CE13E9" w14:textId="77777777" w:rsidR="00722008" w:rsidRPr="007F75AD" w:rsidRDefault="00722008" w:rsidP="007F75AD">
            <w:pPr>
              <w:pStyle w:val="TableParagraph"/>
              <w:spacing w:before="2"/>
              <w:ind w:right="13"/>
              <w:jc w:val="right"/>
            </w:pPr>
            <w:r w:rsidRPr="007F75AD">
              <w:rPr>
                <w:color w:val="0D0D0D"/>
                <w:spacing w:val="-10"/>
              </w:rPr>
              <w:t>2</w:t>
            </w:r>
          </w:p>
        </w:tc>
        <w:tc>
          <w:tcPr>
            <w:tcW w:w="156" w:type="dxa"/>
          </w:tcPr>
          <w:p w14:paraId="70DE7A41"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2204FAB0"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3411FB25" w14:textId="77777777" w:rsidR="00722008" w:rsidRPr="007F75AD" w:rsidRDefault="00722008" w:rsidP="007F75AD">
            <w:pPr>
              <w:pStyle w:val="TableParagraph"/>
              <w:spacing w:before="2"/>
              <w:ind w:right="14"/>
              <w:jc w:val="right"/>
            </w:pPr>
            <w:r w:rsidRPr="007F75AD">
              <w:rPr>
                <w:color w:val="0D0D0D"/>
                <w:spacing w:val="-4"/>
              </w:rPr>
              <w:t>2.50</w:t>
            </w:r>
          </w:p>
        </w:tc>
        <w:tc>
          <w:tcPr>
            <w:tcW w:w="661" w:type="dxa"/>
          </w:tcPr>
          <w:p w14:paraId="30DC7FAD" w14:textId="77777777" w:rsidR="00722008" w:rsidRPr="007F75AD" w:rsidRDefault="00722008" w:rsidP="007F75AD">
            <w:pPr>
              <w:pStyle w:val="TableParagraph"/>
              <w:rPr>
                <w:rFonts w:ascii="Times New Roman"/>
              </w:rPr>
            </w:pPr>
          </w:p>
        </w:tc>
        <w:tc>
          <w:tcPr>
            <w:tcW w:w="661" w:type="dxa"/>
          </w:tcPr>
          <w:p w14:paraId="161AE365" w14:textId="77777777" w:rsidR="00722008" w:rsidRPr="007F75AD" w:rsidRDefault="00722008" w:rsidP="007F75AD">
            <w:pPr>
              <w:pStyle w:val="TableParagraph"/>
              <w:spacing w:before="2"/>
              <w:ind w:right="13"/>
              <w:jc w:val="right"/>
            </w:pPr>
            <w:r w:rsidRPr="007F75AD">
              <w:rPr>
                <w:color w:val="0D0D0D"/>
                <w:spacing w:val="-4"/>
              </w:rPr>
              <w:t>6.50</w:t>
            </w:r>
          </w:p>
        </w:tc>
        <w:tc>
          <w:tcPr>
            <w:tcW w:w="890" w:type="dxa"/>
          </w:tcPr>
          <w:p w14:paraId="2092617A" w14:textId="77777777" w:rsidR="00722008" w:rsidRPr="007F75AD" w:rsidRDefault="00722008" w:rsidP="007F75AD">
            <w:pPr>
              <w:pStyle w:val="TableParagraph"/>
              <w:spacing w:before="2"/>
              <w:ind w:right="13"/>
              <w:jc w:val="right"/>
            </w:pPr>
            <w:r w:rsidRPr="007F75AD">
              <w:rPr>
                <w:color w:val="0D0D0D"/>
                <w:spacing w:val="-2"/>
              </w:rPr>
              <w:t>32.50</w:t>
            </w:r>
          </w:p>
        </w:tc>
        <w:tc>
          <w:tcPr>
            <w:tcW w:w="529" w:type="dxa"/>
          </w:tcPr>
          <w:p w14:paraId="2AB2393F"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124AFB02" w14:textId="77777777" w:rsidR="00722008" w:rsidRPr="007F75AD" w:rsidRDefault="00722008" w:rsidP="007F75AD">
            <w:pPr>
              <w:pStyle w:val="TableParagraph"/>
              <w:rPr>
                <w:rFonts w:ascii="Times New Roman"/>
              </w:rPr>
            </w:pPr>
          </w:p>
        </w:tc>
        <w:tc>
          <w:tcPr>
            <w:tcW w:w="482" w:type="dxa"/>
          </w:tcPr>
          <w:p w14:paraId="618C3C63" w14:textId="77777777" w:rsidR="00722008" w:rsidRPr="007F75AD" w:rsidRDefault="00722008" w:rsidP="007F75AD">
            <w:pPr>
              <w:pStyle w:val="TableParagraph"/>
              <w:rPr>
                <w:rFonts w:ascii="Times New Roman"/>
              </w:rPr>
            </w:pPr>
          </w:p>
        </w:tc>
        <w:tc>
          <w:tcPr>
            <w:tcW w:w="1109" w:type="dxa"/>
          </w:tcPr>
          <w:p w14:paraId="5BF598CD" w14:textId="77777777" w:rsidR="00722008" w:rsidRPr="007F75AD" w:rsidRDefault="00722008" w:rsidP="007F75AD">
            <w:pPr>
              <w:pStyle w:val="TableParagraph"/>
              <w:rPr>
                <w:rFonts w:ascii="Times New Roman"/>
              </w:rPr>
            </w:pPr>
          </w:p>
        </w:tc>
      </w:tr>
      <w:tr w:rsidR="00722008" w:rsidRPr="007F75AD" w14:paraId="18BE2C6B" w14:textId="77777777" w:rsidTr="00C87D32">
        <w:tc>
          <w:tcPr>
            <w:tcW w:w="351" w:type="dxa"/>
            <w:vMerge/>
            <w:tcBorders>
              <w:top w:val="nil"/>
            </w:tcBorders>
          </w:tcPr>
          <w:p w14:paraId="5F1DEB4D" w14:textId="77777777" w:rsidR="00722008" w:rsidRPr="007F75AD" w:rsidRDefault="00722008" w:rsidP="007F75AD"/>
        </w:tc>
        <w:tc>
          <w:tcPr>
            <w:tcW w:w="3588" w:type="dxa"/>
          </w:tcPr>
          <w:p w14:paraId="19D8D519" w14:textId="77777777" w:rsidR="00722008" w:rsidRPr="007F75AD" w:rsidRDefault="00722008" w:rsidP="007F75AD">
            <w:pPr>
              <w:pStyle w:val="TableParagraph"/>
              <w:rPr>
                <w:rFonts w:ascii="Times New Roman"/>
              </w:rPr>
            </w:pPr>
          </w:p>
        </w:tc>
        <w:tc>
          <w:tcPr>
            <w:tcW w:w="398" w:type="dxa"/>
          </w:tcPr>
          <w:p w14:paraId="2E73D7AE" w14:textId="77777777" w:rsidR="00722008" w:rsidRPr="007F75AD" w:rsidRDefault="00722008" w:rsidP="007F75AD">
            <w:pPr>
              <w:pStyle w:val="TableParagraph"/>
              <w:rPr>
                <w:rFonts w:ascii="Times New Roman"/>
              </w:rPr>
            </w:pPr>
          </w:p>
        </w:tc>
        <w:tc>
          <w:tcPr>
            <w:tcW w:w="156" w:type="dxa"/>
          </w:tcPr>
          <w:p w14:paraId="2D25FF82" w14:textId="77777777" w:rsidR="00722008" w:rsidRPr="007F75AD" w:rsidRDefault="00722008" w:rsidP="007F75AD">
            <w:pPr>
              <w:pStyle w:val="TableParagraph"/>
              <w:rPr>
                <w:rFonts w:ascii="Times New Roman"/>
              </w:rPr>
            </w:pPr>
          </w:p>
        </w:tc>
        <w:tc>
          <w:tcPr>
            <w:tcW w:w="361" w:type="dxa"/>
          </w:tcPr>
          <w:p w14:paraId="25C7FB24" w14:textId="77777777" w:rsidR="00722008" w:rsidRPr="007F75AD" w:rsidRDefault="00722008" w:rsidP="007F75AD">
            <w:pPr>
              <w:pStyle w:val="TableParagraph"/>
              <w:rPr>
                <w:rFonts w:ascii="Times New Roman"/>
              </w:rPr>
            </w:pPr>
          </w:p>
        </w:tc>
        <w:tc>
          <w:tcPr>
            <w:tcW w:w="711" w:type="dxa"/>
          </w:tcPr>
          <w:p w14:paraId="03FA508D" w14:textId="77777777" w:rsidR="00722008" w:rsidRPr="007F75AD" w:rsidRDefault="00722008" w:rsidP="007F75AD">
            <w:pPr>
              <w:pStyle w:val="TableParagraph"/>
              <w:rPr>
                <w:rFonts w:ascii="Times New Roman"/>
              </w:rPr>
            </w:pPr>
          </w:p>
        </w:tc>
        <w:tc>
          <w:tcPr>
            <w:tcW w:w="661" w:type="dxa"/>
          </w:tcPr>
          <w:p w14:paraId="34F0D4BD" w14:textId="77777777" w:rsidR="00722008" w:rsidRPr="007F75AD" w:rsidRDefault="00722008" w:rsidP="007F75AD">
            <w:pPr>
              <w:pStyle w:val="TableParagraph"/>
              <w:rPr>
                <w:rFonts w:ascii="Times New Roman"/>
              </w:rPr>
            </w:pPr>
          </w:p>
        </w:tc>
        <w:tc>
          <w:tcPr>
            <w:tcW w:w="661" w:type="dxa"/>
          </w:tcPr>
          <w:p w14:paraId="161E3440" w14:textId="77777777" w:rsidR="00722008" w:rsidRPr="007F75AD" w:rsidRDefault="00722008" w:rsidP="007F75AD">
            <w:pPr>
              <w:pStyle w:val="TableParagraph"/>
              <w:spacing w:before="2"/>
              <w:ind w:right="12"/>
              <w:jc w:val="right"/>
            </w:pPr>
            <w:r w:rsidRPr="007F75AD">
              <w:rPr>
                <w:color w:val="0D0D0D"/>
                <w:spacing w:val="-2"/>
              </w:rPr>
              <w:t>Total</w:t>
            </w:r>
          </w:p>
        </w:tc>
        <w:tc>
          <w:tcPr>
            <w:tcW w:w="890" w:type="dxa"/>
          </w:tcPr>
          <w:p w14:paraId="1FC729B5" w14:textId="77777777" w:rsidR="00722008" w:rsidRPr="007F75AD" w:rsidRDefault="00722008" w:rsidP="007F75AD">
            <w:pPr>
              <w:pStyle w:val="TableParagraph"/>
              <w:spacing w:before="2"/>
              <w:ind w:right="13"/>
              <w:jc w:val="right"/>
            </w:pPr>
            <w:r w:rsidRPr="007F75AD">
              <w:rPr>
                <w:color w:val="0D0D0D"/>
                <w:spacing w:val="-2"/>
              </w:rPr>
              <w:t>32.50</w:t>
            </w:r>
          </w:p>
        </w:tc>
        <w:tc>
          <w:tcPr>
            <w:tcW w:w="529" w:type="dxa"/>
          </w:tcPr>
          <w:p w14:paraId="3697CFE8"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790FD83C" w14:textId="77777777" w:rsidR="00722008" w:rsidRPr="007F75AD" w:rsidRDefault="00722008" w:rsidP="007F75AD">
            <w:pPr>
              <w:pStyle w:val="TableParagraph"/>
              <w:rPr>
                <w:rFonts w:ascii="Times New Roman"/>
              </w:rPr>
            </w:pPr>
          </w:p>
        </w:tc>
        <w:tc>
          <w:tcPr>
            <w:tcW w:w="482" w:type="dxa"/>
          </w:tcPr>
          <w:p w14:paraId="6FE777A5" w14:textId="77777777" w:rsidR="00722008" w:rsidRPr="007F75AD" w:rsidRDefault="00722008" w:rsidP="007F75AD">
            <w:pPr>
              <w:pStyle w:val="TableParagraph"/>
              <w:rPr>
                <w:rFonts w:ascii="Times New Roman"/>
              </w:rPr>
            </w:pPr>
          </w:p>
        </w:tc>
        <w:tc>
          <w:tcPr>
            <w:tcW w:w="1109" w:type="dxa"/>
          </w:tcPr>
          <w:p w14:paraId="1DE5ECE7" w14:textId="77777777" w:rsidR="00722008" w:rsidRPr="007F75AD" w:rsidRDefault="00722008" w:rsidP="007F75AD">
            <w:pPr>
              <w:pStyle w:val="TableParagraph"/>
              <w:rPr>
                <w:rFonts w:ascii="Times New Roman"/>
              </w:rPr>
            </w:pPr>
          </w:p>
        </w:tc>
      </w:tr>
      <w:tr w:rsidR="00722008" w:rsidRPr="007F75AD" w14:paraId="0EA18E63" w14:textId="77777777" w:rsidTr="00C87D32">
        <w:tc>
          <w:tcPr>
            <w:tcW w:w="351" w:type="dxa"/>
            <w:vMerge/>
            <w:tcBorders>
              <w:top w:val="nil"/>
            </w:tcBorders>
          </w:tcPr>
          <w:p w14:paraId="52BAB7D2" w14:textId="77777777" w:rsidR="00722008" w:rsidRPr="007F75AD" w:rsidRDefault="00722008" w:rsidP="007F75AD"/>
        </w:tc>
        <w:tc>
          <w:tcPr>
            <w:tcW w:w="3588" w:type="dxa"/>
          </w:tcPr>
          <w:p w14:paraId="602AE0E8" w14:textId="77777777" w:rsidR="00722008" w:rsidRPr="007F75AD" w:rsidRDefault="00722008" w:rsidP="007F75AD">
            <w:pPr>
              <w:pStyle w:val="TableParagraph"/>
              <w:rPr>
                <w:rFonts w:ascii="Times New Roman"/>
              </w:rPr>
            </w:pPr>
          </w:p>
        </w:tc>
        <w:tc>
          <w:tcPr>
            <w:tcW w:w="398" w:type="dxa"/>
          </w:tcPr>
          <w:p w14:paraId="68031A84" w14:textId="77777777" w:rsidR="00722008" w:rsidRPr="007F75AD" w:rsidRDefault="00722008" w:rsidP="007F75AD">
            <w:pPr>
              <w:pStyle w:val="TableParagraph"/>
              <w:rPr>
                <w:rFonts w:ascii="Times New Roman"/>
              </w:rPr>
            </w:pPr>
          </w:p>
        </w:tc>
        <w:tc>
          <w:tcPr>
            <w:tcW w:w="156" w:type="dxa"/>
          </w:tcPr>
          <w:p w14:paraId="5A1D2BEB" w14:textId="77777777" w:rsidR="00722008" w:rsidRPr="007F75AD" w:rsidRDefault="00722008" w:rsidP="007F75AD">
            <w:pPr>
              <w:pStyle w:val="TableParagraph"/>
              <w:rPr>
                <w:rFonts w:ascii="Times New Roman"/>
              </w:rPr>
            </w:pPr>
          </w:p>
        </w:tc>
        <w:tc>
          <w:tcPr>
            <w:tcW w:w="361" w:type="dxa"/>
          </w:tcPr>
          <w:p w14:paraId="2C2ABAC7" w14:textId="77777777" w:rsidR="00722008" w:rsidRPr="007F75AD" w:rsidRDefault="00722008" w:rsidP="007F75AD">
            <w:pPr>
              <w:pStyle w:val="TableParagraph"/>
              <w:rPr>
                <w:rFonts w:ascii="Times New Roman"/>
              </w:rPr>
            </w:pPr>
          </w:p>
        </w:tc>
        <w:tc>
          <w:tcPr>
            <w:tcW w:w="711" w:type="dxa"/>
          </w:tcPr>
          <w:p w14:paraId="7E4C270D" w14:textId="77777777" w:rsidR="00722008" w:rsidRPr="007F75AD" w:rsidRDefault="00722008" w:rsidP="007F75AD">
            <w:pPr>
              <w:pStyle w:val="TableParagraph"/>
              <w:rPr>
                <w:rFonts w:ascii="Times New Roman"/>
              </w:rPr>
            </w:pPr>
          </w:p>
        </w:tc>
        <w:tc>
          <w:tcPr>
            <w:tcW w:w="661" w:type="dxa"/>
          </w:tcPr>
          <w:p w14:paraId="4A8317DB" w14:textId="77777777" w:rsidR="00722008" w:rsidRPr="007F75AD" w:rsidRDefault="00722008" w:rsidP="007F75AD">
            <w:pPr>
              <w:pStyle w:val="TableParagraph"/>
              <w:rPr>
                <w:rFonts w:ascii="Times New Roman"/>
              </w:rPr>
            </w:pPr>
          </w:p>
        </w:tc>
        <w:tc>
          <w:tcPr>
            <w:tcW w:w="661" w:type="dxa"/>
          </w:tcPr>
          <w:p w14:paraId="22370966" w14:textId="77777777" w:rsidR="00722008" w:rsidRPr="007F75AD" w:rsidRDefault="00722008" w:rsidP="007F75AD">
            <w:pPr>
              <w:pStyle w:val="TableParagraph"/>
              <w:spacing w:before="2"/>
              <w:ind w:right="10"/>
              <w:jc w:val="right"/>
            </w:pPr>
            <w:r w:rsidRPr="007F75AD">
              <w:rPr>
                <w:color w:val="0D0D0D"/>
              </w:rPr>
              <w:t>Net</w:t>
            </w:r>
            <w:r w:rsidRPr="007F75AD">
              <w:rPr>
                <w:color w:val="0D0D0D"/>
                <w:spacing w:val="4"/>
              </w:rPr>
              <w:t xml:space="preserve"> </w:t>
            </w:r>
            <w:r w:rsidRPr="007F75AD">
              <w:rPr>
                <w:color w:val="0D0D0D"/>
                <w:spacing w:val="-5"/>
              </w:rPr>
              <w:t>Qty</w:t>
            </w:r>
          </w:p>
        </w:tc>
        <w:tc>
          <w:tcPr>
            <w:tcW w:w="890" w:type="dxa"/>
          </w:tcPr>
          <w:p w14:paraId="3470438E" w14:textId="77777777" w:rsidR="00722008" w:rsidRPr="007F75AD" w:rsidRDefault="00722008" w:rsidP="007F75AD">
            <w:pPr>
              <w:pStyle w:val="TableParagraph"/>
              <w:spacing w:before="2"/>
              <w:ind w:right="13"/>
              <w:jc w:val="right"/>
            </w:pPr>
            <w:r w:rsidRPr="007F75AD">
              <w:rPr>
                <w:color w:val="0D0D0D"/>
                <w:spacing w:val="-2"/>
              </w:rPr>
              <w:t>1194.70</w:t>
            </w:r>
          </w:p>
        </w:tc>
        <w:tc>
          <w:tcPr>
            <w:tcW w:w="529" w:type="dxa"/>
          </w:tcPr>
          <w:p w14:paraId="51DC6C96"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103E93B5" w14:textId="77777777" w:rsidR="00722008" w:rsidRPr="007F75AD" w:rsidRDefault="00722008" w:rsidP="007F75AD">
            <w:pPr>
              <w:pStyle w:val="TableParagraph"/>
              <w:rPr>
                <w:rFonts w:ascii="Times New Roman"/>
              </w:rPr>
            </w:pPr>
          </w:p>
        </w:tc>
        <w:tc>
          <w:tcPr>
            <w:tcW w:w="482" w:type="dxa"/>
          </w:tcPr>
          <w:p w14:paraId="4BB538BB" w14:textId="77777777" w:rsidR="00722008" w:rsidRPr="007F75AD" w:rsidRDefault="00722008" w:rsidP="007F75AD">
            <w:pPr>
              <w:pStyle w:val="TableParagraph"/>
              <w:rPr>
                <w:rFonts w:ascii="Times New Roman"/>
              </w:rPr>
            </w:pPr>
          </w:p>
        </w:tc>
        <w:tc>
          <w:tcPr>
            <w:tcW w:w="1109" w:type="dxa"/>
          </w:tcPr>
          <w:p w14:paraId="024E3DB2" w14:textId="77777777" w:rsidR="00722008" w:rsidRPr="007F75AD" w:rsidRDefault="00722008" w:rsidP="007F75AD">
            <w:pPr>
              <w:pStyle w:val="TableParagraph"/>
              <w:rPr>
                <w:rFonts w:ascii="Times New Roman"/>
              </w:rPr>
            </w:pPr>
          </w:p>
        </w:tc>
      </w:tr>
      <w:tr w:rsidR="00722008" w:rsidRPr="007F75AD" w14:paraId="19A303B7" w14:textId="77777777" w:rsidTr="00C87D32">
        <w:tc>
          <w:tcPr>
            <w:tcW w:w="351" w:type="dxa"/>
            <w:vMerge w:val="restart"/>
          </w:tcPr>
          <w:p w14:paraId="66E032B3" w14:textId="77777777" w:rsidR="00722008" w:rsidRPr="007F75AD" w:rsidRDefault="00722008" w:rsidP="007F75AD">
            <w:pPr>
              <w:pStyle w:val="TableParagraph"/>
              <w:spacing w:before="6"/>
              <w:ind w:left="76"/>
              <w:rPr>
                <w:b/>
              </w:rPr>
            </w:pPr>
            <w:r w:rsidRPr="007F75AD">
              <w:rPr>
                <w:b/>
                <w:color w:val="0D0D0D"/>
                <w:spacing w:val="-5"/>
              </w:rPr>
              <w:t>12</w:t>
            </w:r>
          </w:p>
        </w:tc>
        <w:tc>
          <w:tcPr>
            <w:tcW w:w="4503" w:type="dxa"/>
            <w:gridSpan w:val="4"/>
          </w:tcPr>
          <w:p w14:paraId="4205D97D" w14:textId="77777777" w:rsidR="00722008" w:rsidRPr="007F75AD" w:rsidRDefault="00722008" w:rsidP="007F75AD">
            <w:pPr>
              <w:pStyle w:val="TableParagraph"/>
              <w:spacing w:before="2"/>
              <w:ind w:left="26" w:right="64"/>
              <w:jc w:val="both"/>
            </w:pPr>
            <w:r w:rsidRPr="007F75AD">
              <w:rPr>
                <w:color w:val="0D0D0D"/>
              </w:rPr>
              <w:t xml:space="preserve">Providing and laying 1/4" to 3/8" (6mm to 9mm) thick </w:t>
            </w:r>
            <w:r w:rsidRPr="007F75AD">
              <w:rPr>
                <w:b/>
                <w:color w:val="0D0D0D"/>
              </w:rPr>
              <w:t xml:space="preserve">Glazed/ Matt tiles </w:t>
            </w:r>
            <w:r w:rsidRPr="007F75AD">
              <w:rPr>
                <w:color w:val="0D0D0D"/>
              </w:rPr>
              <w:t xml:space="preserve">of any </w:t>
            </w:r>
            <w:proofErr w:type="spellStart"/>
            <w:r w:rsidRPr="007F75AD">
              <w:rPr>
                <w:color w:val="0D0D0D"/>
              </w:rPr>
              <w:t>colour</w:t>
            </w:r>
            <w:proofErr w:type="spellEnd"/>
            <w:r w:rsidRPr="007F75AD">
              <w:rPr>
                <w:color w:val="0D0D0D"/>
              </w:rPr>
              <w:t xml:space="preserve"> and size in ground floor</w:t>
            </w:r>
            <w:r w:rsidRPr="007F75AD">
              <w:rPr>
                <w:color w:val="0D0D0D"/>
                <w:spacing w:val="40"/>
              </w:rPr>
              <w:t xml:space="preserve"> </w:t>
            </w:r>
            <w:r w:rsidRPr="007F75AD">
              <w:rPr>
                <w:color w:val="0D0D0D"/>
              </w:rPr>
              <w:t>laid over 1" (25mm) thick cement sand mortar base</w:t>
            </w:r>
            <w:r w:rsidRPr="007F75AD">
              <w:rPr>
                <w:color w:val="0D0D0D"/>
                <w:spacing w:val="40"/>
              </w:rPr>
              <w:t xml:space="preserve"> </w:t>
            </w:r>
            <w:r w:rsidRPr="007F75AD">
              <w:rPr>
                <w:color w:val="0D0D0D"/>
              </w:rPr>
              <w:t>including jointing and washing the tiles with white cement slurry of matching color by using color pigment and curing</w:t>
            </w:r>
          </w:p>
        </w:tc>
        <w:tc>
          <w:tcPr>
            <w:tcW w:w="711" w:type="dxa"/>
          </w:tcPr>
          <w:p w14:paraId="75756FCA" w14:textId="77777777" w:rsidR="00722008" w:rsidRPr="007F75AD" w:rsidRDefault="00722008" w:rsidP="007F75AD">
            <w:pPr>
              <w:pStyle w:val="TableParagraph"/>
              <w:rPr>
                <w:rFonts w:ascii="Times New Roman"/>
              </w:rPr>
            </w:pPr>
          </w:p>
        </w:tc>
        <w:tc>
          <w:tcPr>
            <w:tcW w:w="661" w:type="dxa"/>
          </w:tcPr>
          <w:p w14:paraId="354EA15A" w14:textId="77777777" w:rsidR="00722008" w:rsidRPr="007F75AD" w:rsidRDefault="00722008" w:rsidP="007F75AD">
            <w:pPr>
              <w:pStyle w:val="TableParagraph"/>
              <w:rPr>
                <w:rFonts w:ascii="Times New Roman"/>
              </w:rPr>
            </w:pPr>
          </w:p>
        </w:tc>
        <w:tc>
          <w:tcPr>
            <w:tcW w:w="661" w:type="dxa"/>
          </w:tcPr>
          <w:p w14:paraId="2490D509" w14:textId="77777777" w:rsidR="00722008" w:rsidRPr="007F75AD" w:rsidRDefault="00722008" w:rsidP="007F75AD">
            <w:pPr>
              <w:pStyle w:val="TableParagraph"/>
              <w:rPr>
                <w:rFonts w:ascii="Times New Roman"/>
              </w:rPr>
            </w:pPr>
          </w:p>
        </w:tc>
        <w:tc>
          <w:tcPr>
            <w:tcW w:w="890" w:type="dxa"/>
          </w:tcPr>
          <w:p w14:paraId="63497DDA" w14:textId="77777777" w:rsidR="00722008" w:rsidRPr="007F75AD" w:rsidRDefault="00722008" w:rsidP="007F75AD">
            <w:pPr>
              <w:pStyle w:val="TableParagraph"/>
              <w:rPr>
                <w:rFonts w:ascii="Times New Roman"/>
              </w:rPr>
            </w:pPr>
          </w:p>
        </w:tc>
        <w:tc>
          <w:tcPr>
            <w:tcW w:w="529" w:type="dxa"/>
          </w:tcPr>
          <w:p w14:paraId="156E0E42" w14:textId="77777777" w:rsidR="00722008" w:rsidRPr="007F75AD" w:rsidRDefault="00722008" w:rsidP="007F75AD">
            <w:pPr>
              <w:pStyle w:val="TableParagraph"/>
              <w:rPr>
                <w:rFonts w:ascii="Times New Roman"/>
              </w:rPr>
            </w:pPr>
          </w:p>
        </w:tc>
        <w:tc>
          <w:tcPr>
            <w:tcW w:w="903" w:type="dxa"/>
          </w:tcPr>
          <w:p w14:paraId="3A25A955" w14:textId="77777777" w:rsidR="00722008" w:rsidRPr="007F75AD" w:rsidRDefault="00722008" w:rsidP="007F75AD">
            <w:pPr>
              <w:pStyle w:val="TableParagraph"/>
              <w:rPr>
                <w:rFonts w:ascii="Times New Roman"/>
              </w:rPr>
            </w:pPr>
          </w:p>
        </w:tc>
        <w:tc>
          <w:tcPr>
            <w:tcW w:w="482" w:type="dxa"/>
          </w:tcPr>
          <w:p w14:paraId="51DDF3ED" w14:textId="77777777" w:rsidR="00722008" w:rsidRPr="007F75AD" w:rsidRDefault="00722008" w:rsidP="007F75AD">
            <w:pPr>
              <w:pStyle w:val="TableParagraph"/>
              <w:rPr>
                <w:rFonts w:ascii="Times New Roman"/>
              </w:rPr>
            </w:pPr>
          </w:p>
        </w:tc>
        <w:tc>
          <w:tcPr>
            <w:tcW w:w="1109" w:type="dxa"/>
          </w:tcPr>
          <w:p w14:paraId="4AE3A0F7" w14:textId="77777777" w:rsidR="00722008" w:rsidRPr="007F75AD" w:rsidRDefault="00722008" w:rsidP="007F75AD">
            <w:pPr>
              <w:pStyle w:val="TableParagraph"/>
              <w:rPr>
                <w:rFonts w:ascii="Times New Roman"/>
              </w:rPr>
            </w:pPr>
          </w:p>
        </w:tc>
      </w:tr>
      <w:tr w:rsidR="00722008" w:rsidRPr="007F75AD" w14:paraId="003EB127" w14:textId="77777777" w:rsidTr="00C87D32">
        <w:tc>
          <w:tcPr>
            <w:tcW w:w="351" w:type="dxa"/>
            <w:vMerge/>
            <w:tcBorders>
              <w:top w:val="nil"/>
            </w:tcBorders>
          </w:tcPr>
          <w:p w14:paraId="1DD2511C" w14:textId="77777777" w:rsidR="00722008" w:rsidRPr="007F75AD" w:rsidRDefault="00722008" w:rsidP="007F75AD"/>
        </w:tc>
        <w:tc>
          <w:tcPr>
            <w:tcW w:w="3588" w:type="dxa"/>
          </w:tcPr>
          <w:p w14:paraId="287E598B" w14:textId="77777777" w:rsidR="00722008" w:rsidRPr="007F75AD" w:rsidRDefault="00722008" w:rsidP="007F75AD">
            <w:pPr>
              <w:pStyle w:val="TableParagraph"/>
              <w:spacing w:before="2"/>
              <w:ind w:right="13"/>
              <w:jc w:val="right"/>
            </w:pPr>
            <w:r w:rsidRPr="007F75AD">
              <w:rPr>
                <w:color w:val="0D0D0D"/>
                <w:spacing w:val="-4"/>
              </w:rPr>
              <w:t>Room</w:t>
            </w:r>
          </w:p>
        </w:tc>
        <w:tc>
          <w:tcPr>
            <w:tcW w:w="398" w:type="dxa"/>
          </w:tcPr>
          <w:p w14:paraId="123DF015" w14:textId="77777777" w:rsidR="00722008" w:rsidRPr="007F75AD" w:rsidRDefault="00722008" w:rsidP="007F75AD">
            <w:pPr>
              <w:pStyle w:val="TableParagraph"/>
              <w:spacing w:before="6"/>
              <w:ind w:left="141"/>
            </w:pPr>
            <w:r w:rsidRPr="007F75AD">
              <w:rPr>
                <w:color w:val="0D0D0D"/>
                <w:spacing w:val="-10"/>
              </w:rPr>
              <w:t>1</w:t>
            </w:r>
          </w:p>
        </w:tc>
        <w:tc>
          <w:tcPr>
            <w:tcW w:w="156" w:type="dxa"/>
          </w:tcPr>
          <w:p w14:paraId="6D300D26" w14:textId="77777777" w:rsidR="00722008" w:rsidRPr="007F75AD" w:rsidRDefault="00722008" w:rsidP="007F75AD">
            <w:pPr>
              <w:pStyle w:val="TableParagraph"/>
              <w:spacing w:before="6"/>
              <w:ind w:left="24"/>
              <w:jc w:val="center"/>
            </w:pPr>
            <w:r w:rsidRPr="007F75AD">
              <w:rPr>
                <w:color w:val="0D0D0D"/>
                <w:spacing w:val="-10"/>
              </w:rPr>
              <w:t>x</w:t>
            </w:r>
          </w:p>
        </w:tc>
        <w:tc>
          <w:tcPr>
            <w:tcW w:w="361" w:type="dxa"/>
          </w:tcPr>
          <w:p w14:paraId="67755B7F" w14:textId="77777777" w:rsidR="00722008" w:rsidRPr="007F75AD" w:rsidRDefault="00722008" w:rsidP="007F75AD">
            <w:pPr>
              <w:pStyle w:val="TableParagraph"/>
              <w:spacing w:before="6"/>
              <w:ind w:right="103"/>
              <w:jc w:val="right"/>
            </w:pPr>
            <w:r w:rsidRPr="007F75AD">
              <w:rPr>
                <w:color w:val="0D0D0D"/>
                <w:spacing w:val="-10"/>
              </w:rPr>
              <w:t>4</w:t>
            </w:r>
          </w:p>
        </w:tc>
        <w:tc>
          <w:tcPr>
            <w:tcW w:w="711" w:type="dxa"/>
          </w:tcPr>
          <w:p w14:paraId="1C43F82C" w14:textId="77777777" w:rsidR="00722008" w:rsidRPr="007F75AD" w:rsidRDefault="00722008" w:rsidP="007F75AD">
            <w:pPr>
              <w:pStyle w:val="TableParagraph"/>
              <w:spacing w:before="6"/>
              <w:ind w:left="132"/>
            </w:pPr>
            <w:r w:rsidRPr="007F75AD">
              <w:rPr>
                <w:color w:val="0D0D0D"/>
                <w:spacing w:val="-2"/>
              </w:rPr>
              <w:t>14.00</w:t>
            </w:r>
          </w:p>
        </w:tc>
        <w:tc>
          <w:tcPr>
            <w:tcW w:w="661" w:type="dxa"/>
          </w:tcPr>
          <w:p w14:paraId="76946C13" w14:textId="77777777" w:rsidR="00722008" w:rsidRPr="007F75AD" w:rsidRDefault="00722008" w:rsidP="007F75AD">
            <w:pPr>
              <w:pStyle w:val="TableParagraph"/>
              <w:spacing w:before="6"/>
              <w:ind w:left="108"/>
            </w:pPr>
            <w:r w:rsidRPr="007F75AD">
              <w:rPr>
                <w:color w:val="0D0D0D"/>
                <w:spacing w:val="-2"/>
              </w:rPr>
              <w:t>14.00</w:t>
            </w:r>
          </w:p>
        </w:tc>
        <w:tc>
          <w:tcPr>
            <w:tcW w:w="661" w:type="dxa"/>
          </w:tcPr>
          <w:p w14:paraId="370308AB" w14:textId="77777777" w:rsidR="00722008" w:rsidRPr="007F75AD" w:rsidRDefault="00722008" w:rsidP="007F75AD">
            <w:pPr>
              <w:pStyle w:val="TableParagraph"/>
              <w:rPr>
                <w:rFonts w:ascii="Times New Roman"/>
              </w:rPr>
            </w:pPr>
          </w:p>
        </w:tc>
        <w:tc>
          <w:tcPr>
            <w:tcW w:w="890" w:type="dxa"/>
          </w:tcPr>
          <w:p w14:paraId="0A705407" w14:textId="77777777" w:rsidR="00722008" w:rsidRPr="007F75AD" w:rsidRDefault="00722008" w:rsidP="007F75AD">
            <w:pPr>
              <w:pStyle w:val="TableParagraph"/>
              <w:spacing w:before="6"/>
              <w:ind w:left="128"/>
            </w:pPr>
            <w:r w:rsidRPr="007F75AD">
              <w:rPr>
                <w:color w:val="0D0D0D"/>
                <w:spacing w:val="-2"/>
              </w:rPr>
              <w:t>1064.00</w:t>
            </w:r>
          </w:p>
        </w:tc>
        <w:tc>
          <w:tcPr>
            <w:tcW w:w="529" w:type="dxa"/>
          </w:tcPr>
          <w:p w14:paraId="12544419" w14:textId="77777777" w:rsidR="00722008" w:rsidRPr="007F75AD" w:rsidRDefault="00722008" w:rsidP="007F75AD">
            <w:pPr>
              <w:pStyle w:val="TableParagraph"/>
              <w:spacing w:before="6"/>
              <w:ind w:right="139"/>
              <w:jc w:val="right"/>
            </w:pPr>
            <w:proofErr w:type="spellStart"/>
            <w:r w:rsidRPr="007F75AD">
              <w:rPr>
                <w:color w:val="0D0D0D"/>
                <w:spacing w:val="-5"/>
              </w:rPr>
              <w:t>cft</w:t>
            </w:r>
            <w:proofErr w:type="spellEnd"/>
          </w:p>
        </w:tc>
        <w:tc>
          <w:tcPr>
            <w:tcW w:w="903" w:type="dxa"/>
          </w:tcPr>
          <w:p w14:paraId="45C5255C" w14:textId="77777777" w:rsidR="00722008" w:rsidRPr="007F75AD" w:rsidRDefault="00722008" w:rsidP="007F75AD">
            <w:pPr>
              <w:pStyle w:val="TableParagraph"/>
              <w:rPr>
                <w:rFonts w:ascii="Times New Roman"/>
              </w:rPr>
            </w:pPr>
          </w:p>
        </w:tc>
        <w:tc>
          <w:tcPr>
            <w:tcW w:w="482" w:type="dxa"/>
          </w:tcPr>
          <w:p w14:paraId="37370FB1" w14:textId="77777777" w:rsidR="00722008" w:rsidRPr="007F75AD" w:rsidRDefault="00722008" w:rsidP="007F75AD">
            <w:pPr>
              <w:pStyle w:val="TableParagraph"/>
              <w:rPr>
                <w:rFonts w:ascii="Times New Roman"/>
              </w:rPr>
            </w:pPr>
          </w:p>
        </w:tc>
        <w:tc>
          <w:tcPr>
            <w:tcW w:w="1109" w:type="dxa"/>
          </w:tcPr>
          <w:p w14:paraId="5661C7E6" w14:textId="77777777" w:rsidR="00722008" w:rsidRPr="007F75AD" w:rsidRDefault="00722008" w:rsidP="007F75AD">
            <w:pPr>
              <w:pStyle w:val="TableParagraph"/>
              <w:rPr>
                <w:rFonts w:ascii="Times New Roman"/>
              </w:rPr>
            </w:pPr>
          </w:p>
        </w:tc>
      </w:tr>
      <w:tr w:rsidR="00722008" w:rsidRPr="007F75AD" w14:paraId="2C150D6B" w14:textId="77777777" w:rsidTr="00C87D32">
        <w:tc>
          <w:tcPr>
            <w:tcW w:w="351" w:type="dxa"/>
            <w:vMerge/>
            <w:tcBorders>
              <w:top w:val="nil"/>
            </w:tcBorders>
          </w:tcPr>
          <w:p w14:paraId="001EDC8B" w14:textId="77777777" w:rsidR="00722008" w:rsidRPr="007F75AD" w:rsidRDefault="00722008" w:rsidP="007F75AD"/>
        </w:tc>
        <w:tc>
          <w:tcPr>
            <w:tcW w:w="3588" w:type="dxa"/>
          </w:tcPr>
          <w:p w14:paraId="3AFF7CE4" w14:textId="77777777" w:rsidR="00722008" w:rsidRPr="007F75AD" w:rsidRDefault="00722008" w:rsidP="007F75AD">
            <w:pPr>
              <w:pStyle w:val="TableParagraph"/>
              <w:ind w:right="11"/>
              <w:jc w:val="right"/>
            </w:pPr>
            <w:proofErr w:type="spellStart"/>
            <w:r w:rsidRPr="007F75AD">
              <w:rPr>
                <w:color w:val="0D0D0D"/>
                <w:spacing w:val="-2"/>
              </w:rPr>
              <w:t>Verrendah</w:t>
            </w:r>
            <w:proofErr w:type="spellEnd"/>
          </w:p>
        </w:tc>
        <w:tc>
          <w:tcPr>
            <w:tcW w:w="398" w:type="dxa"/>
          </w:tcPr>
          <w:p w14:paraId="7667081C" w14:textId="77777777" w:rsidR="00722008" w:rsidRPr="007F75AD" w:rsidRDefault="00722008" w:rsidP="007F75AD">
            <w:pPr>
              <w:pStyle w:val="TableParagraph"/>
              <w:spacing w:before="6"/>
              <w:ind w:left="141"/>
            </w:pPr>
            <w:r w:rsidRPr="007F75AD">
              <w:rPr>
                <w:color w:val="0D0D0D"/>
                <w:spacing w:val="-10"/>
              </w:rPr>
              <w:t>1</w:t>
            </w:r>
          </w:p>
        </w:tc>
        <w:tc>
          <w:tcPr>
            <w:tcW w:w="156" w:type="dxa"/>
          </w:tcPr>
          <w:p w14:paraId="69AF17D3" w14:textId="77777777" w:rsidR="00722008" w:rsidRPr="007F75AD" w:rsidRDefault="00722008" w:rsidP="007F75AD">
            <w:pPr>
              <w:pStyle w:val="TableParagraph"/>
              <w:spacing w:before="6"/>
              <w:ind w:left="24"/>
              <w:jc w:val="center"/>
            </w:pPr>
            <w:r w:rsidRPr="007F75AD">
              <w:rPr>
                <w:color w:val="0D0D0D"/>
                <w:spacing w:val="-10"/>
              </w:rPr>
              <w:t>x</w:t>
            </w:r>
          </w:p>
        </w:tc>
        <w:tc>
          <w:tcPr>
            <w:tcW w:w="361" w:type="dxa"/>
          </w:tcPr>
          <w:p w14:paraId="7D31EB04" w14:textId="77777777" w:rsidR="00722008" w:rsidRPr="007F75AD" w:rsidRDefault="00722008" w:rsidP="007F75AD">
            <w:pPr>
              <w:pStyle w:val="TableParagraph"/>
              <w:spacing w:before="6"/>
              <w:ind w:right="103"/>
              <w:jc w:val="right"/>
            </w:pPr>
            <w:r w:rsidRPr="007F75AD">
              <w:rPr>
                <w:color w:val="0D0D0D"/>
                <w:spacing w:val="-10"/>
              </w:rPr>
              <w:t>1</w:t>
            </w:r>
          </w:p>
        </w:tc>
        <w:tc>
          <w:tcPr>
            <w:tcW w:w="711" w:type="dxa"/>
          </w:tcPr>
          <w:p w14:paraId="7F11F1D5" w14:textId="77777777" w:rsidR="00722008" w:rsidRPr="007F75AD" w:rsidRDefault="00722008" w:rsidP="007F75AD">
            <w:pPr>
              <w:pStyle w:val="TableParagraph"/>
              <w:spacing w:before="6"/>
              <w:ind w:left="176"/>
            </w:pPr>
            <w:r w:rsidRPr="007F75AD">
              <w:rPr>
                <w:color w:val="0D0D0D"/>
                <w:spacing w:val="-4"/>
              </w:rPr>
              <w:t>8.00</w:t>
            </w:r>
          </w:p>
        </w:tc>
        <w:tc>
          <w:tcPr>
            <w:tcW w:w="661" w:type="dxa"/>
          </w:tcPr>
          <w:p w14:paraId="6E778278" w14:textId="77777777" w:rsidR="00722008" w:rsidRPr="007F75AD" w:rsidRDefault="00722008" w:rsidP="007F75AD">
            <w:pPr>
              <w:pStyle w:val="TableParagraph"/>
              <w:spacing w:before="6"/>
              <w:ind w:left="108"/>
            </w:pPr>
            <w:r w:rsidRPr="007F75AD">
              <w:rPr>
                <w:color w:val="0D0D0D"/>
                <w:spacing w:val="-2"/>
              </w:rPr>
              <w:t>10.0</w:t>
            </w:r>
            <w:r w:rsidRPr="007F75AD">
              <w:rPr>
                <w:color w:val="0D0D0D"/>
                <w:spacing w:val="-2"/>
              </w:rPr>
              <w:lastRenderedPageBreak/>
              <w:t>0</w:t>
            </w:r>
          </w:p>
        </w:tc>
        <w:tc>
          <w:tcPr>
            <w:tcW w:w="661" w:type="dxa"/>
          </w:tcPr>
          <w:p w14:paraId="79D52CCD" w14:textId="77777777" w:rsidR="00722008" w:rsidRPr="007F75AD" w:rsidRDefault="00722008" w:rsidP="007F75AD">
            <w:pPr>
              <w:pStyle w:val="TableParagraph"/>
              <w:rPr>
                <w:rFonts w:ascii="Times New Roman"/>
              </w:rPr>
            </w:pPr>
          </w:p>
        </w:tc>
        <w:tc>
          <w:tcPr>
            <w:tcW w:w="890" w:type="dxa"/>
          </w:tcPr>
          <w:p w14:paraId="0224B461" w14:textId="77777777" w:rsidR="00722008" w:rsidRPr="007F75AD" w:rsidRDefault="00722008" w:rsidP="007F75AD">
            <w:pPr>
              <w:pStyle w:val="TableParagraph"/>
              <w:spacing w:before="6"/>
              <w:ind w:left="215"/>
            </w:pPr>
            <w:r w:rsidRPr="007F75AD">
              <w:rPr>
                <w:color w:val="0D0D0D"/>
                <w:spacing w:val="-2"/>
              </w:rPr>
              <w:t>80.00</w:t>
            </w:r>
          </w:p>
        </w:tc>
        <w:tc>
          <w:tcPr>
            <w:tcW w:w="529" w:type="dxa"/>
          </w:tcPr>
          <w:p w14:paraId="5528A31C" w14:textId="77777777" w:rsidR="00722008" w:rsidRPr="007F75AD" w:rsidRDefault="00722008" w:rsidP="007F75AD">
            <w:pPr>
              <w:pStyle w:val="TableParagraph"/>
              <w:spacing w:before="6"/>
              <w:ind w:right="139"/>
              <w:jc w:val="right"/>
            </w:pPr>
            <w:proofErr w:type="spellStart"/>
            <w:r w:rsidRPr="007F75AD">
              <w:rPr>
                <w:color w:val="0D0D0D"/>
                <w:spacing w:val="-5"/>
              </w:rPr>
              <w:t>cft</w:t>
            </w:r>
            <w:proofErr w:type="spellEnd"/>
          </w:p>
        </w:tc>
        <w:tc>
          <w:tcPr>
            <w:tcW w:w="903" w:type="dxa"/>
          </w:tcPr>
          <w:p w14:paraId="13065A05" w14:textId="77777777" w:rsidR="00722008" w:rsidRPr="007F75AD" w:rsidRDefault="00722008" w:rsidP="007F75AD">
            <w:pPr>
              <w:pStyle w:val="TableParagraph"/>
              <w:rPr>
                <w:rFonts w:ascii="Times New Roman"/>
              </w:rPr>
            </w:pPr>
          </w:p>
        </w:tc>
        <w:tc>
          <w:tcPr>
            <w:tcW w:w="482" w:type="dxa"/>
          </w:tcPr>
          <w:p w14:paraId="75B82B0F" w14:textId="77777777" w:rsidR="00722008" w:rsidRPr="007F75AD" w:rsidRDefault="00722008" w:rsidP="007F75AD">
            <w:pPr>
              <w:pStyle w:val="TableParagraph"/>
              <w:rPr>
                <w:rFonts w:ascii="Times New Roman"/>
              </w:rPr>
            </w:pPr>
          </w:p>
        </w:tc>
        <w:tc>
          <w:tcPr>
            <w:tcW w:w="1109" w:type="dxa"/>
          </w:tcPr>
          <w:p w14:paraId="3558D5F6" w14:textId="77777777" w:rsidR="00722008" w:rsidRPr="007F75AD" w:rsidRDefault="00722008" w:rsidP="007F75AD">
            <w:pPr>
              <w:pStyle w:val="TableParagraph"/>
              <w:rPr>
                <w:rFonts w:ascii="Times New Roman"/>
              </w:rPr>
            </w:pPr>
          </w:p>
        </w:tc>
      </w:tr>
      <w:tr w:rsidR="00722008" w:rsidRPr="007F75AD" w14:paraId="533B5356" w14:textId="77777777" w:rsidTr="00C87D32">
        <w:tc>
          <w:tcPr>
            <w:tcW w:w="351" w:type="dxa"/>
          </w:tcPr>
          <w:p w14:paraId="3EB08D8D" w14:textId="77777777" w:rsidR="00722008" w:rsidRPr="007F75AD" w:rsidRDefault="00722008" w:rsidP="007F75AD">
            <w:pPr>
              <w:pStyle w:val="TableParagraph"/>
              <w:rPr>
                <w:rFonts w:ascii="Times New Roman"/>
              </w:rPr>
            </w:pPr>
          </w:p>
        </w:tc>
        <w:tc>
          <w:tcPr>
            <w:tcW w:w="3588" w:type="dxa"/>
          </w:tcPr>
          <w:p w14:paraId="16331F3C" w14:textId="77777777" w:rsidR="00722008" w:rsidRPr="007F75AD" w:rsidRDefault="00722008" w:rsidP="007F75AD">
            <w:pPr>
              <w:pStyle w:val="TableParagraph"/>
              <w:rPr>
                <w:rFonts w:ascii="Times New Roman"/>
              </w:rPr>
            </w:pPr>
          </w:p>
        </w:tc>
        <w:tc>
          <w:tcPr>
            <w:tcW w:w="398" w:type="dxa"/>
          </w:tcPr>
          <w:p w14:paraId="4241FF70" w14:textId="77777777" w:rsidR="00722008" w:rsidRPr="007F75AD" w:rsidRDefault="00722008" w:rsidP="007F75AD">
            <w:pPr>
              <w:pStyle w:val="TableParagraph"/>
              <w:rPr>
                <w:rFonts w:ascii="Times New Roman"/>
              </w:rPr>
            </w:pPr>
          </w:p>
        </w:tc>
        <w:tc>
          <w:tcPr>
            <w:tcW w:w="156" w:type="dxa"/>
          </w:tcPr>
          <w:p w14:paraId="78F13FD4" w14:textId="77777777" w:rsidR="00722008" w:rsidRPr="007F75AD" w:rsidRDefault="00722008" w:rsidP="007F75AD">
            <w:pPr>
              <w:pStyle w:val="TableParagraph"/>
              <w:rPr>
                <w:rFonts w:ascii="Times New Roman"/>
              </w:rPr>
            </w:pPr>
          </w:p>
        </w:tc>
        <w:tc>
          <w:tcPr>
            <w:tcW w:w="361" w:type="dxa"/>
          </w:tcPr>
          <w:p w14:paraId="5A2AA78B" w14:textId="77777777" w:rsidR="00722008" w:rsidRPr="007F75AD" w:rsidRDefault="00722008" w:rsidP="007F75AD">
            <w:pPr>
              <w:pStyle w:val="TableParagraph"/>
              <w:rPr>
                <w:rFonts w:ascii="Times New Roman"/>
              </w:rPr>
            </w:pPr>
          </w:p>
        </w:tc>
        <w:tc>
          <w:tcPr>
            <w:tcW w:w="711" w:type="dxa"/>
          </w:tcPr>
          <w:p w14:paraId="316A5F55" w14:textId="77777777" w:rsidR="00722008" w:rsidRPr="007F75AD" w:rsidRDefault="00722008" w:rsidP="007F75AD">
            <w:pPr>
              <w:pStyle w:val="TableParagraph"/>
              <w:rPr>
                <w:rFonts w:ascii="Times New Roman"/>
              </w:rPr>
            </w:pPr>
          </w:p>
        </w:tc>
        <w:tc>
          <w:tcPr>
            <w:tcW w:w="661" w:type="dxa"/>
          </w:tcPr>
          <w:p w14:paraId="58D7FF91" w14:textId="77777777" w:rsidR="00722008" w:rsidRPr="007F75AD" w:rsidRDefault="00722008" w:rsidP="007F75AD">
            <w:pPr>
              <w:pStyle w:val="TableParagraph"/>
              <w:rPr>
                <w:rFonts w:ascii="Times New Roman"/>
              </w:rPr>
            </w:pPr>
          </w:p>
        </w:tc>
        <w:tc>
          <w:tcPr>
            <w:tcW w:w="661" w:type="dxa"/>
          </w:tcPr>
          <w:p w14:paraId="717446A6" w14:textId="77777777" w:rsidR="00722008" w:rsidRPr="007F75AD" w:rsidRDefault="00722008" w:rsidP="007F75AD">
            <w:pPr>
              <w:pStyle w:val="TableParagraph"/>
              <w:rPr>
                <w:rFonts w:ascii="Times New Roman"/>
              </w:rPr>
            </w:pPr>
          </w:p>
        </w:tc>
        <w:tc>
          <w:tcPr>
            <w:tcW w:w="890" w:type="dxa"/>
          </w:tcPr>
          <w:p w14:paraId="14C73A81" w14:textId="77777777" w:rsidR="00722008" w:rsidRPr="007F75AD" w:rsidRDefault="00722008" w:rsidP="007F75AD">
            <w:pPr>
              <w:pStyle w:val="TableParagraph"/>
              <w:spacing w:before="6"/>
              <w:ind w:left="128"/>
            </w:pPr>
            <w:r w:rsidRPr="007F75AD">
              <w:rPr>
                <w:color w:val="0D0D0D"/>
                <w:spacing w:val="-2"/>
              </w:rPr>
              <w:t>1144.00</w:t>
            </w:r>
          </w:p>
        </w:tc>
        <w:tc>
          <w:tcPr>
            <w:tcW w:w="529" w:type="dxa"/>
          </w:tcPr>
          <w:p w14:paraId="3A1C256E" w14:textId="77777777" w:rsidR="00722008" w:rsidRPr="007F75AD" w:rsidRDefault="00722008" w:rsidP="007F75AD">
            <w:pPr>
              <w:pStyle w:val="TableParagraph"/>
              <w:spacing w:before="2"/>
              <w:ind w:left="25"/>
            </w:pPr>
            <w:proofErr w:type="spellStart"/>
            <w:r w:rsidRPr="007F75AD">
              <w:rPr>
                <w:color w:val="0D0D0D"/>
                <w:spacing w:val="-5"/>
              </w:rPr>
              <w:t>sft</w:t>
            </w:r>
            <w:proofErr w:type="spellEnd"/>
          </w:p>
        </w:tc>
        <w:tc>
          <w:tcPr>
            <w:tcW w:w="903" w:type="dxa"/>
          </w:tcPr>
          <w:p w14:paraId="64D4BA23" w14:textId="77777777" w:rsidR="00722008" w:rsidRPr="007F75AD" w:rsidRDefault="00722008" w:rsidP="007F75AD">
            <w:pPr>
              <w:pStyle w:val="TableParagraph"/>
              <w:rPr>
                <w:rFonts w:ascii="Times New Roman"/>
              </w:rPr>
            </w:pPr>
          </w:p>
        </w:tc>
        <w:tc>
          <w:tcPr>
            <w:tcW w:w="482" w:type="dxa"/>
          </w:tcPr>
          <w:p w14:paraId="4FF5AE00" w14:textId="77777777" w:rsidR="00722008" w:rsidRPr="007F75AD" w:rsidRDefault="00722008" w:rsidP="007F75AD">
            <w:pPr>
              <w:pStyle w:val="TableParagraph"/>
              <w:rPr>
                <w:rFonts w:ascii="Times New Roman"/>
              </w:rPr>
            </w:pPr>
          </w:p>
        </w:tc>
        <w:tc>
          <w:tcPr>
            <w:tcW w:w="1109" w:type="dxa"/>
          </w:tcPr>
          <w:p w14:paraId="1F211550" w14:textId="77777777" w:rsidR="00722008" w:rsidRPr="007F75AD" w:rsidRDefault="00722008" w:rsidP="007F75AD">
            <w:pPr>
              <w:pStyle w:val="TableParagraph"/>
              <w:rPr>
                <w:rFonts w:ascii="Times New Roman"/>
              </w:rPr>
            </w:pPr>
          </w:p>
        </w:tc>
      </w:tr>
      <w:tr w:rsidR="00722008" w:rsidRPr="007F75AD" w14:paraId="50BD4AE4" w14:textId="77777777" w:rsidTr="00C87D32">
        <w:tc>
          <w:tcPr>
            <w:tcW w:w="351" w:type="dxa"/>
          </w:tcPr>
          <w:p w14:paraId="25F8E9B4" w14:textId="77777777" w:rsidR="00722008" w:rsidRPr="007F75AD" w:rsidRDefault="00722008" w:rsidP="007F75AD">
            <w:pPr>
              <w:pStyle w:val="TableParagraph"/>
              <w:spacing w:before="6"/>
              <w:ind w:left="20"/>
              <w:jc w:val="center"/>
              <w:rPr>
                <w:b/>
              </w:rPr>
            </w:pPr>
            <w:r w:rsidRPr="007F75AD">
              <w:rPr>
                <w:b/>
                <w:color w:val="0D0D0D"/>
                <w:spacing w:val="-5"/>
              </w:rPr>
              <w:t>13</w:t>
            </w:r>
          </w:p>
        </w:tc>
        <w:tc>
          <w:tcPr>
            <w:tcW w:w="3588" w:type="dxa"/>
          </w:tcPr>
          <w:p w14:paraId="592A619A" w14:textId="77777777" w:rsidR="00722008" w:rsidRPr="007F75AD" w:rsidRDefault="00722008" w:rsidP="007F75AD">
            <w:pPr>
              <w:pStyle w:val="TableParagraph"/>
              <w:spacing w:before="159"/>
              <w:ind w:left="26" w:right="116"/>
            </w:pPr>
            <w:r w:rsidRPr="007F75AD">
              <w:rPr>
                <w:color w:val="0D0D0D"/>
              </w:rPr>
              <w:t>Providing and fixing steel grated single leaf</w:t>
            </w:r>
            <w:r w:rsidRPr="007F75AD">
              <w:rPr>
                <w:color w:val="0D0D0D"/>
                <w:spacing w:val="40"/>
              </w:rPr>
              <w:t xml:space="preserve"> </w:t>
            </w:r>
            <w:r w:rsidRPr="007F75AD">
              <w:rPr>
                <w:color w:val="0D0D0D"/>
              </w:rPr>
              <w:t>door</w:t>
            </w:r>
            <w:r w:rsidRPr="007F75AD">
              <w:rPr>
                <w:color w:val="0D0D0D"/>
                <w:spacing w:val="40"/>
              </w:rPr>
              <w:t xml:space="preserve"> </w:t>
            </w:r>
            <w:r w:rsidRPr="007F75AD">
              <w:rPr>
                <w:color w:val="0D0D0D"/>
              </w:rPr>
              <w:t>with1/16"(1.6mm) thick M.S. sheeting</w:t>
            </w:r>
            <w:r w:rsidRPr="007F75AD">
              <w:rPr>
                <w:color w:val="0D0D0D"/>
                <w:spacing w:val="80"/>
              </w:rPr>
              <w:t xml:space="preserve"> </w:t>
            </w:r>
            <w:r w:rsidRPr="007F75AD">
              <w:rPr>
                <w:color w:val="0D0D0D"/>
              </w:rPr>
              <w:t xml:space="preserve">and locking arrangement,angleiron2"x2"x3/8"frame middle strip,1/4"thick gusset plate3"x3" </w:t>
            </w:r>
            <w:proofErr w:type="spellStart"/>
            <w:r w:rsidRPr="007F75AD">
              <w:rPr>
                <w:color w:val="0D0D0D"/>
              </w:rPr>
              <w:t>ateached</w:t>
            </w:r>
            <w:proofErr w:type="spellEnd"/>
            <w:r w:rsidRPr="007F75AD">
              <w:rPr>
                <w:color w:val="0D0D0D"/>
              </w:rPr>
              <w:t xml:space="preserve"> geand3/4"M.S </w:t>
            </w:r>
            <w:proofErr w:type="spellStart"/>
            <w:r w:rsidRPr="007F75AD">
              <w:rPr>
                <w:color w:val="0D0D0D"/>
              </w:rPr>
              <w:t>squar</w:t>
            </w:r>
            <w:proofErr w:type="spellEnd"/>
            <w:r w:rsidRPr="007F75AD">
              <w:rPr>
                <w:color w:val="0D0D0D"/>
              </w:rPr>
              <w:t xml:space="preserve"> </w:t>
            </w:r>
            <w:proofErr w:type="spellStart"/>
            <w:r w:rsidRPr="007F75AD">
              <w:rPr>
                <w:color w:val="0D0D0D"/>
              </w:rPr>
              <w:t>eorround</w:t>
            </w:r>
            <w:proofErr w:type="spellEnd"/>
            <w:r w:rsidRPr="007F75AD">
              <w:rPr>
                <w:color w:val="0D0D0D"/>
              </w:rPr>
              <w:t xml:space="preserve"> barsat4"c/c </w:t>
            </w:r>
            <w:proofErr w:type="spellStart"/>
            <w:r w:rsidRPr="007F75AD">
              <w:rPr>
                <w:color w:val="0D0D0D"/>
              </w:rPr>
              <w:t>includingtwocoatsof</w:t>
            </w:r>
            <w:proofErr w:type="spellEnd"/>
            <w:r w:rsidRPr="007F75AD">
              <w:rPr>
                <w:color w:val="0D0D0D"/>
              </w:rPr>
              <w:t xml:space="preserve"> red oxide paint.</w:t>
            </w:r>
          </w:p>
        </w:tc>
        <w:tc>
          <w:tcPr>
            <w:tcW w:w="398" w:type="dxa"/>
          </w:tcPr>
          <w:p w14:paraId="49EF2829" w14:textId="77777777" w:rsidR="00722008" w:rsidRPr="007F75AD" w:rsidRDefault="00722008" w:rsidP="007F75AD">
            <w:pPr>
              <w:pStyle w:val="TableParagraph"/>
              <w:rPr>
                <w:rFonts w:ascii="Times New Roman"/>
              </w:rPr>
            </w:pPr>
          </w:p>
        </w:tc>
        <w:tc>
          <w:tcPr>
            <w:tcW w:w="156" w:type="dxa"/>
          </w:tcPr>
          <w:p w14:paraId="76E49737" w14:textId="77777777" w:rsidR="00722008" w:rsidRPr="007F75AD" w:rsidRDefault="00722008" w:rsidP="007F75AD">
            <w:pPr>
              <w:pStyle w:val="TableParagraph"/>
              <w:rPr>
                <w:rFonts w:ascii="Times New Roman"/>
              </w:rPr>
            </w:pPr>
          </w:p>
        </w:tc>
        <w:tc>
          <w:tcPr>
            <w:tcW w:w="361" w:type="dxa"/>
          </w:tcPr>
          <w:p w14:paraId="3A8A0F85" w14:textId="77777777" w:rsidR="00722008" w:rsidRPr="007F75AD" w:rsidRDefault="00722008" w:rsidP="007F75AD">
            <w:pPr>
              <w:pStyle w:val="TableParagraph"/>
              <w:rPr>
                <w:rFonts w:ascii="Times New Roman"/>
              </w:rPr>
            </w:pPr>
          </w:p>
        </w:tc>
        <w:tc>
          <w:tcPr>
            <w:tcW w:w="711" w:type="dxa"/>
          </w:tcPr>
          <w:p w14:paraId="5D822294" w14:textId="77777777" w:rsidR="00722008" w:rsidRPr="007F75AD" w:rsidRDefault="00722008" w:rsidP="007F75AD">
            <w:pPr>
              <w:pStyle w:val="TableParagraph"/>
              <w:rPr>
                <w:rFonts w:ascii="Times New Roman"/>
              </w:rPr>
            </w:pPr>
          </w:p>
        </w:tc>
        <w:tc>
          <w:tcPr>
            <w:tcW w:w="661" w:type="dxa"/>
          </w:tcPr>
          <w:p w14:paraId="6475699F" w14:textId="77777777" w:rsidR="00722008" w:rsidRPr="007F75AD" w:rsidRDefault="00722008" w:rsidP="007F75AD">
            <w:pPr>
              <w:pStyle w:val="TableParagraph"/>
              <w:rPr>
                <w:rFonts w:ascii="Times New Roman"/>
              </w:rPr>
            </w:pPr>
          </w:p>
        </w:tc>
        <w:tc>
          <w:tcPr>
            <w:tcW w:w="661" w:type="dxa"/>
          </w:tcPr>
          <w:p w14:paraId="0761DB25" w14:textId="77777777" w:rsidR="00722008" w:rsidRPr="007F75AD" w:rsidRDefault="00722008" w:rsidP="007F75AD">
            <w:pPr>
              <w:pStyle w:val="TableParagraph"/>
              <w:rPr>
                <w:rFonts w:ascii="Times New Roman"/>
              </w:rPr>
            </w:pPr>
          </w:p>
        </w:tc>
        <w:tc>
          <w:tcPr>
            <w:tcW w:w="890" w:type="dxa"/>
          </w:tcPr>
          <w:p w14:paraId="5020E0E0" w14:textId="77777777" w:rsidR="00722008" w:rsidRPr="007F75AD" w:rsidRDefault="00722008" w:rsidP="007F75AD">
            <w:pPr>
              <w:pStyle w:val="TableParagraph"/>
              <w:rPr>
                <w:rFonts w:ascii="Times New Roman"/>
              </w:rPr>
            </w:pPr>
          </w:p>
        </w:tc>
        <w:tc>
          <w:tcPr>
            <w:tcW w:w="529" w:type="dxa"/>
          </w:tcPr>
          <w:p w14:paraId="185FC154" w14:textId="77777777" w:rsidR="00722008" w:rsidRPr="007F75AD" w:rsidRDefault="00722008" w:rsidP="007F75AD">
            <w:pPr>
              <w:pStyle w:val="TableParagraph"/>
              <w:rPr>
                <w:rFonts w:ascii="Times New Roman"/>
              </w:rPr>
            </w:pPr>
          </w:p>
        </w:tc>
        <w:tc>
          <w:tcPr>
            <w:tcW w:w="903" w:type="dxa"/>
          </w:tcPr>
          <w:p w14:paraId="2C885FBA" w14:textId="77777777" w:rsidR="00722008" w:rsidRPr="007F75AD" w:rsidRDefault="00722008" w:rsidP="007F75AD">
            <w:pPr>
              <w:pStyle w:val="TableParagraph"/>
              <w:rPr>
                <w:rFonts w:ascii="Times New Roman"/>
              </w:rPr>
            </w:pPr>
          </w:p>
        </w:tc>
        <w:tc>
          <w:tcPr>
            <w:tcW w:w="482" w:type="dxa"/>
          </w:tcPr>
          <w:p w14:paraId="06CD1C7E" w14:textId="77777777" w:rsidR="00722008" w:rsidRPr="007F75AD" w:rsidRDefault="00722008" w:rsidP="007F75AD">
            <w:pPr>
              <w:pStyle w:val="TableParagraph"/>
              <w:rPr>
                <w:rFonts w:ascii="Times New Roman"/>
              </w:rPr>
            </w:pPr>
          </w:p>
        </w:tc>
        <w:tc>
          <w:tcPr>
            <w:tcW w:w="1109" w:type="dxa"/>
          </w:tcPr>
          <w:p w14:paraId="05CAD0EA" w14:textId="77777777" w:rsidR="00722008" w:rsidRPr="007F75AD" w:rsidRDefault="00722008" w:rsidP="007F75AD">
            <w:pPr>
              <w:pStyle w:val="TableParagraph"/>
              <w:rPr>
                <w:rFonts w:ascii="Times New Roman"/>
              </w:rPr>
            </w:pPr>
          </w:p>
        </w:tc>
      </w:tr>
      <w:tr w:rsidR="00722008" w:rsidRPr="007F75AD" w14:paraId="010C9E97" w14:textId="77777777" w:rsidTr="00C87D32">
        <w:tc>
          <w:tcPr>
            <w:tcW w:w="351" w:type="dxa"/>
          </w:tcPr>
          <w:p w14:paraId="08EEFB47" w14:textId="77777777" w:rsidR="00722008" w:rsidRPr="007F75AD" w:rsidRDefault="00722008" w:rsidP="007F75AD">
            <w:pPr>
              <w:pStyle w:val="TableParagraph"/>
              <w:rPr>
                <w:rFonts w:ascii="Times New Roman"/>
              </w:rPr>
            </w:pPr>
          </w:p>
        </w:tc>
        <w:tc>
          <w:tcPr>
            <w:tcW w:w="3588" w:type="dxa"/>
          </w:tcPr>
          <w:p w14:paraId="532A7C3A" w14:textId="77777777" w:rsidR="00722008" w:rsidRPr="007F75AD" w:rsidRDefault="00722008" w:rsidP="007F75AD">
            <w:pPr>
              <w:pStyle w:val="TableParagraph"/>
              <w:rPr>
                <w:rFonts w:ascii="Times New Roman"/>
              </w:rPr>
            </w:pPr>
          </w:p>
        </w:tc>
        <w:tc>
          <w:tcPr>
            <w:tcW w:w="398" w:type="dxa"/>
          </w:tcPr>
          <w:p w14:paraId="1FECA812" w14:textId="77777777" w:rsidR="00722008" w:rsidRPr="007F75AD" w:rsidRDefault="00722008" w:rsidP="007F75AD">
            <w:pPr>
              <w:pStyle w:val="TableParagraph"/>
              <w:rPr>
                <w:rFonts w:ascii="Times New Roman"/>
              </w:rPr>
            </w:pPr>
          </w:p>
        </w:tc>
        <w:tc>
          <w:tcPr>
            <w:tcW w:w="156" w:type="dxa"/>
          </w:tcPr>
          <w:p w14:paraId="54F87CB3" w14:textId="77777777" w:rsidR="00722008" w:rsidRPr="007F75AD" w:rsidRDefault="00722008" w:rsidP="007F75AD">
            <w:pPr>
              <w:pStyle w:val="TableParagraph"/>
              <w:rPr>
                <w:rFonts w:ascii="Times New Roman"/>
              </w:rPr>
            </w:pPr>
          </w:p>
        </w:tc>
        <w:tc>
          <w:tcPr>
            <w:tcW w:w="361" w:type="dxa"/>
          </w:tcPr>
          <w:p w14:paraId="5BD4C7C7" w14:textId="77777777" w:rsidR="00722008" w:rsidRPr="007F75AD" w:rsidRDefault="00722008" w:rsidP="007F75AD">
            <w:pPr>
              <w:pStyle w:val="TableParagraph"/>
              <w:rPr>
                <w:rFonts w:ascii="Times New Roman"/>
              </w:rPr>
            </w:pPr>
          </w:p>
        </w:tc>
        <w:tc>
          <w:tcPr>
            <w:tcW w:w="711" w:type="dxa"/>
          </w:tcPr>
          <w:p w14:paraId="0D00F496" w14:textId="77777777" w:rsidR="00722008" w:rsidRPr="007F75AD" w:rsidRDefault="00722008" w:rsidP="007F75AD">
            <w:pPr>
              <w:pStyle w:val="TableParagraph"/>
              <w:rPr>
                <w:rFonts w:ascii="Times New Roman"/>
              </w:rPr>
            </w:pPr>
          </w:p>
        </w:tc>
        <w:tc>
          <w:tcPr>
            <w:tcW w:w="661" w:type="dxa"/>
          </w:tcPr>
          <w:p w14:paraId="78B3E96B" w14:textId="77777777" w:rsidR="00722008" w:rsidRPr="007F75AD" w:rsidRDefault="00722008" w:rsidP="007F75AD">
            <w:pPr>
              <w:pStyle w:val="TableParagraph"/>
              <w:rPr>
                <w:rFonts w:ascii="Times New Roman"/>
              </w:rPr>
            </w:pPr>
          </w:p>
        </w:tc>
        <w:tc>
          <w:tcPr>
            <w:tcW w:w="661" w:type="dxa"/>
          </w:tcPr>
          <w:p w14:paraId="290EA04A" w14:textId="77777777" w:rsidR="00722008" w:rsidRPr="007F75AD" w:rsidRDefault="00722008" w:rsidP="007F75AD">
            <w:pPr>
              <w:pStyle w:val="TableParagraph"/>
              <w:rPr>
                <w:rFonts w:ascii="Times New Roman"/>
              </w:rPr>
            </w:pPr>
          </w:p>
        </w:tc>
        <w:tc>
          <w:tcPr>
            <w:tcW w:w="890" w:type="dxa"/>
          </w:tcPr>
          <w:p w14:paraId="3127F872" w14:textId="77777777" w:rsidR="00722008" w:rsidRPr="007F75AD" w:rsidRDefault="00722008" w:rsidP="007F75AD">
            <w:pPr>
              <w:pStyle w:val="TableParagraph"/>
              <w:rPr>
                <w:rFonts w:ascii="Times New Roman"/>
              </w:rPr>
            </w:pPr>
          </w:p>
        </w:tc>
        <w:tc>
          <w:tcPr>
            <w:tcW w:w="529" w:type="dxa"/>
          </w:tcPr>
          <w:p w14:paraId="657304C7" w14:textId="77777777" w:rsidR="00722008" w:rsidRPr="007F75AD" w:rsidRDefault="00722008" w:rsidP="007F75AD">
            <w:pPr>
              <w:pStyle w:val="TableParagraph"/>
              <w:rPr>
                <w:rFonts w:ascii="Times New Roman"/>
              </w:rPr>
            </w:pPr>
          </w:p>
        </w:tc>
        <w:tc>
          <w:tcPr>
            <w:tcW w:w="903" w:type="dxa"/>
          </w:tcPr>
          <w:p w14:paraId="088B3E8E" w14:textId="77777777" w:rsidR="00722008" w:rsidRPr="007F75AD" w:rsidRDefault="00722008" w:rsidP="007F75AD">
            <w:pPr>
              <w:pStyle w:val="TableParagraph"/>
              <w:rPr>
                <w:rFonts w:ascii="Times New Roman"/>
              </w:rPr>
            </w:pPr>
          </w:p>
        </w:tc>
        <w:tc>
          <w:tcPr>
            <w:tcW w:w="482" w:type="dxa"/>
          </w:tcPr>
          <w:p w14:paraId="60EB9584" w14:textId="77777777" w:rsidR="00722008" w:rsidRPr="007F75AD" w:rsidRDefault="00722008" w:rsidP="007F75AD">
            <w:pPr>
              <w:pStyle w:val="TableParagraph"/>
              <w:rPr>
                <w:rFonts w:ascii="Times New Roman"/>
              </w:rPr>
            </w:pPr>
          </w:p>
        </w:tc>
        <w:tc>
          <w:tcPr>
            <w:tcW w:w="1109" w:type="dxa"/>
          </w:tcPr>
          <w:p w14:paraId="48D3D12E" w14:textId="77777777" w:rsidR="00722008" w:rsidRPr="007F75AD" w:rsidRDefault="00722008" w:rsidP="007F75AD">
            <w:pPr>
              <w:pStyle w:val="TableParagraph"/>
              <w:rPr>
                <w:rFonts w:ascii="Times New Roman"/>
              </w:rPr>
            </w:pPr>
          </w:p>
        </w:tc>
      </w:tr>
      <w:tr w:rsidR="00722008" w:rsidRPr="007F75AD" w14:paraId="403A7459" w14:textId="77777777" w:rsidTr="00C87D32">
        <w:tc>
          <w:tcPr>
            <w:tcW w:w="351" w:type="dxa"/>
          </w:tcPr>
          <w:p w14:paraId="5C2CC844" w14:textId="77777777" w:rsidR="00722008" w:rsidRPr="007F75AD" w:rsidRDefault="00722008" w:rsidP="007F75AD">
            <w:pPr>
              <w:pStyle w:val="TableParagraph"/>
              <w:rPr>
                <w:rFonts w:ascii="Times New Roman"/>
              </w:rPr>
            </w:pPr>
          </w:p>
        </w:tc>
        <w:tc>
          <w:tcPr>
            <w:tcW w:w="3588" w:type="dxa"/>
          </w:tcPr>
          <w:p w14:paraId="3D0BC87F" w14:textId="77777777" w:rsidR="00722008" w:rsidRPr="007F75AD" w:rsidRDefault="00722008" w:rsidP="007F75AD">
            <w:pPr>
              <w:pStyle w:val="TableParagraph"/>
              <w:ind w:right="10"/>
              <w:jc w:val="right"/>
              <w:rPr>
                <w:b/>
              </w:rPr>
            </w:pPr>
            <w:r w:rsidRPr="007F75AD">
              <w:rPr>
                <w:b/>
                <w:color w:val="0D0D0D"/>
              </w:rPr>
              <w:t>Main</w:t>
            </w:r>
            <w:r w:rsidRPr="007F75AD">
              <w:rPr>
                <w:b/>
                <w:color w:val="0D0D0D"/>
                <w:spacing w:val="6"/>
              </w:rPr>
              <w:t xml:space="preserve"> </w:t>
            </w:r>
            <w:r w:rsidRPr="007F75AD">
              <w:rPr>
                <w:b/>
                <w:color w:val="0D0D0D"/>
                <w:spacing w:val="-4"/>
              </w:rPr>
              <w:t>Door</w:t>
            </w:r>
          </w:p>
        </w:tc>
        <w:tc>
          <w:tcPr>
            <w:tcW w:w="398" w:type="dxa"/>
          </w:tcPr>
          <w:p w14:paraId="081795BE" w14:textId="77777777" w:rsidR="00722008" w:rsidRPr="007F75AD" w:rsidRDefault="00722008" w:rsidP="007F75AD">
            <w:pPr>
              <w:pStyle w:val="TableParagraph"/>
              <w:spacing w:before="2"/>
              <w:ind w:right="13"/>
              <w:jc w:val="right"/>
            </w:pPr>
            <w:r w:rsidRPr="007F75AD">
              <w:rPr>
                <w:color w:val="0D0D0D"/>
                <w:spacing w:val="-10"/>
              </w:rPr>
              <w:t>1</w:t>
            </w:r>
          </w:p>
        </w:tc>
        <w:tc>
          <w:tcPr>
            <w:tcW w:w="156" w:type="dxa"/>
          </w:tcPr>
          <w:p w14:paraId="0BD85931"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05E26500"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59496D51" w14:textId="77777777" w:rsidR="00722008" w:rsidRPr="007F75AD" w:rsidRDefault="00722008" w:rsidP="007F75AD">
            <w:pPr>
              <w:pStyle w:val="TableParagraph"/>
              <w:spacing w:before="2"/>
              <w:ind w:right="14"/>
              <w:jc w:val="right"/>
            </w:pPr>
            <w:r w:rsidRPr="007F75AD">
              <w:rPr>
                <w:color w:val="0D0D0D"/>
                <w:spacing w:val="-10"/>
              </w:rPr>
              <w:t>5</w:t>
            </w:r>
          </w:p>
        </w:tc>
        <w:tc>
          <w:tcPr>
            <w:tcW w:w="661" w:type="dxa"/>
          </w:tcPr>
          <w:p w14:paraId="70F39EBB" w14:textId="77777777" w:rsidR="00722008" w:rsidRPr="007F75AD" w:rsidRDefault="00722008" w:rsidP="007F75AD">
            <w:pPr>
              <w:pStyle w:val="TableParagraph"/>
              <w:rPr>
                <w:rFonts w:ascii="Times New Roman"/>
              </w:rPr>
            </w:pPr>
          </w:p>
        </w:tc>
        <w:tc>
          <w:tcPr>
            <w:tcW w:w="661" w:type="dxa"/>
          </w:tcPr>
          <w:p w14:paraId="4D1D51C3" w14:textId="77777777" w:rsidR="00722008" w:rsidRPr="007F75AD" w:rsidRDefault="00722008" w:rsidP="007F75AD">
            <w:pPr>
              <w:pStyle w:val="TableParagraph"/>
              <w:spacing w:before="2"/>
              <w:ind w:right="13"/>
              <w:jc w:val="right"/>
            </w:pPr>
            <w:r w:rsidRPr="007F75AD">
              <w:rPr>
                <w:color w:val="0D0D0D"/>
                <w:spacing w:val="-10"/>
              </w:rPr>
              <w:t>7</w:t>
            </w:r>
          </w:p>
        </w:tc>
        <w:tc>
          <w:tcPr>
            <w:tcW w:w="890" w:type="dxa"/>
          </w:tcPr>
          <w:p w14:paraId="78D679FB" w14:textId="77777777" w:rsidR="00722008" w:rsidRPr="007F75AD" w:rsidRDefault="00722008" w:rsidP="007F75AD">
            <w:pPr>
              <w:pStyle w:val="TableParagraph"/>
              <w:spacing w:before="2"/>
              <w:ind w:right="13"/>
              <w:jc w:val="right"/>
            </w:pPr>
            <w:r w:rsidRPr="007F75AD">
              <w:rPr>
                <w:color w:val="0D0D0D"/>
                <w:spacing w:val="-2"/>
              </w:rPr>
              <w:t>35.00</w:t>
            </w:r>
          </w:p>
        </w:tc>
        <w:tc>
          <w:tcPr>
            <w:tcW w:w="529" w:type="dxa"/>
          </w:tcPr>
          <w:p w14:paraId="571291B6" w14:textId="77777777" w:rsidR="00722008" w:rsidRPr="007F75AD" w:rsidRDefault="00722008" w:rsidP="007F75AD">
            <w:pPr>
              <w:pStyle w:val="TableParagraph"/>
              <w:rPr>
                <w:rFonts w:ascii="Times New Roman"/>
              </w:rPr>
            </w:pPr>
          </w:p>
        </w:tc>
        <w:tc>
          <w:tcPr>
            <w:tcW w:w="903" w:type="dxa"/>
          </w:tcPr>
          <w:p w14:paraId="7E6CD2F2" w14:textId="77777777" w:rsidR="00722008" w:rsidRPr="007F75AD" w:rsidRDefault="00722008" w:rsidP="007F75AD">
            <w:pPr>
              <w:pStyle w:val="TableParagraph"/>
              <w:rPr>
                <w:rFonts w:ascii="Times New Roman"/>
              </w:rPr>
            </w:pPr>
          </w:p>
        </w:tc>
        <w:tc>
          <w:tcPr>
            <w:tcW w:w="482" w:type="dxa"/>
          </w:tcPr>
          <w:p w14:paraId="2FE59A55" w14:textId="77777777" w:rsidR="00722008" w:rsidRPr="007F75AD" w:rsidRDefault="00722008" w:rsidP="007F75AD">
            <w:pPr>
              <w:pStyle w:val="TableParagraph"/>
              <w:rPr>
                <w:rFonts w:ascii="Times New Roman"/>
              </w:rPr>
            </w:pPr>
          </w:p>
        </w:tc>
        <w:tc>
          <w:tcPr>
            <w:tcW w:w="1109" w:type="dxa"/>
          </w:tcPr>
          <w:p w14:paraId="165E71A5" w14:textId="77777777" w:rsidR="00722008" w:rsidRPr="007F75AD" w:rsidRDefault="00722008" w:rsidP="007F75AD">
            <w:pPr>
              <w:pStyle w:val="TableParagraph"/>
              <w:rPr>
                <w:rFonts w:ascii="Times New Roman"/>
              </w:rPr>
            </w:pPr>
          </w:p>
        </w:tc>
      </w:tr>
      <w:tr w:rsidR="00722008" w:rsidRPr="007F75AD" w14:paraId="688F7715" w14:textId="77777777" w:rsidTr="00C87D32">
        <w:tc>
          <w:tcPr>
            <w:tcW w:w="351" w:type="dxa"/>
          </w:tcPr>
          <w:p w14:paraId="78AD28BD" w14:textId="77777777" w:rsidR="00722008" w:rsidRPr="007F75AD" w:rsidRDefault="00722008" w:rsidP="007F75AD">
            <w:pPr>
              <w:pStyle w:val="TableParagraph"/>
              <w:rPr>
                <w:rFonts w:ascii="Times New Roman"/>
              </w:rPr>
            </w:pPr>
          </w:p>
        </w:tc>
        <w:tc>
          <w:tcPr>
            <w:tcW w:w="3588" w:type="dxa"/>
          </w:tcPr>
          <w:p w14:paraId="2600D745" w14:textId="77777777" w:rsidR="00722008" w:rsidRPr="007F75AD" w:rsidRDefault="00722008" w:rsidP="007F75AD">
            <w:pPr>
              <w:pStyle w:val="TableParagraph"/>
              <w:spacing w:before="2"/>
              <w:ind w:right="11"/>
              <w:jc w:val="right"/>
            </w:pPr>
            <w:r w:rsidRPr="007F75AD">
              <w:rPr>
                <w:spacing w:val="-10"/>
              </w:rPr>
              <w:t>D</w:t>
            </w:r>
          </w:p>
        </w:tc>
        <w:tc>
          <w:tcPr>
            <w:tcW w:w="398" w:type="dxa"/>
          </w:tcPr>
          <w:p w14:paraId="094F283E" w14:textId="77777777" w:rsidR="00722008" w:rsidRPr="007F75AD" w:rsidRDefault="00722008" w:rsidP="007F75AD">
            <w:pPr>
              <w:pStyle w:val="TableParagraph"/>
              <w:spacing w:before="2"/>
              <w:ind w:right="13"/>
              <w:jc w:val="right"/>
            </w:pPr>
            <w:r w:rsidRPr="007F75AD">
              <w:rPr>
                <w:spacing w:val="-10"/>
              </w:rPr>
              <w:t>4</w:t>
            </w:r>
          </w:p>
        </w:tc>
        <w:tc>
          <w:tcPr>
            <w:tcW w:w="156" w:type="dxa"/>
          </w:tcPr>
          <w:p w14:paraId="3CC79283" w14:textId="77777777" w:rsidR="00722008" w:rsidRPr="007F75AD" w:rsidRDefault="00722008" w:rsidP="007F75AD">
            <w:pPr>
              <w:pStyle w:val="TableParagraph"/>
              <w:spacing w:before="2"/>
              <w:jc w:val="center"/>
            </w:pPr>
            <w:r w:rsidRPr="007F75AD">
              <w:rPr>
                <w:spacing w:val="-10"/>
              </w:rPr>
              <w:t>x</w:t>
            </w:r>
          </w:p>
        </w:tc>
        <w:tc>
          <w:tcPr>
            <w:tcW w:w="361" w:type="dxa"/>
          </w:tcPr>
          <w:p w14:paraId="4F4C8A13" w14:textId="77777777" w:rsidR="00722008" w:rsidRPr="007F75AD" w:rsidRDefault="00722008" w:rsidP="007F75AD">
            <w:pPr>
              <w:pStyle w:val="TableParagraph"/>
              <w:spacing w:before="2"/>
              <w:ind w:left="25"/>
            </w:pPr>
            <w:r w:rsidRPr="007F75AD">
              <w:rPr>
                <w:spacing w:val="-10"/>
              </w:rPr>
              <w:t>1</w:t>
            </w:r>
          </w:p>
        </w:tc>
        <w:tc>
          <w:tcPr>
            <w:tcW w:w="711" w:type="dxa"/>
          </w:tcPr>
          <w:p w14:paraId="4659D69D" w14:textId="77777777" w:rsidR="00722008" w:rsidRPr="007F75AD" w:rsidRDefault="00722008" w:rsidP="007F75AD">
            <w:pPr>
              <w:pStyle w:val="TableParagraph"/>
              <w:spacing w:before="2"/>
              <w:ind w:right="14"/>
              <w:jc w:val="right"/>
            </w:pPr>
            <w:r w:rsidRPr="007F75AD">
              <w:rPr>
                <w:spacing w:val="-4"/>
              </w:rPr>
              <w:t>3.50</w:t>
            </w:r>
          </w:p>
        </w:tc>
        <w:tc>
          <w:tcPr>
            <w:tcW w:w="661" w:type="dxa"/>
          </w:tcPr>
          <w:p w14:paraId="7F8B2B75" w14:textId="77777777" w:rsidR="00722008" w:rsidRPr="007F75AD" w:rsidRDefault="00722008" w:rsidP="007F75AD">
            <w:pPr>
              <w:pStyle w:val="TableParagraph"/>
              <w:rPr>
                <w:rFonts w:ascii="Times New Roman"/>
              </w:rPr>
            </w:pPr>
          </w:p>
        </w:tc>
        <w:tc>
          <w:tcPr>
            <w:tcW w:w="661" w:type="dxa"/>
          </w:tcPr>
          <w:p w14:paraId="190F3353" w14:textId="77777777" w:rsidR="00722008" w:rsidRPr="007F75AD" w:rsidRDefault="00722008" w:rsidP="007F75AD">
            <w:pPr>
              <w:pStyle w:val="TableParagraph"/>
              <w:spacing w:before="2"/>
              <w:ind w:right="13"/>
              <w:jc w:val="right"/>
            </w:pPr>
            <w:r w:rsidRPr="007F75AD">
              <w:rPr>
                <w:spacing w:val="-4"/>
              </w:rPr>
              <w:t>6.50</w:t>
            </w:r>
          </w:p>
        </w:tc>
        <w:tc>
          <w:tcPr>
            <w:tcW w:w="890" w:type="dxa"/>
          </w:tcPr>
          <w:p w14:paraId="7730A887" w14:textId="77777777" w:rsidR="00722008" w:rsidRPr="007F75AD" w:rsidRDefault="00722008" w:rsidP="007F75AD">
            <w:pPr>
              <w:pStyle w:val="TableParagraph"/>
              <w:spacing w:before="2"/>
              <w:ind w:right="13"/>
              <w:jc w:val="right"/>
            </w:pPr>
            <w:r w:rsidRPr="007F75AD">
              <w:rPr>
                <w:spacing w:val="-2"/>
              </w:rPr>
              <w:t>91.00</w:t>
            </w:r>
          </w:p>
        </w:tc>
        <w:tc>
          <w:tcPr>
            <w:tcW w:w="529" w:type="dxa"/>
          </w:tcPr>
          <w:p w14:paraId="20BE37C9"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3C6ECD7F" w14:textId="77777777" w:rsidR="00722008" w:rsidRPr="007F75AD" w:rsidRDefault="00722008" w:rsidP="007F75AD">
            <w:pPr>
              <w:pStyle w:val="TableParagraph"/>
              <w:rPr>
                <w:rFonts w:ascii="Times New Roman"/>
              </w:rPr>
            </w:pPr>
          </w:p>
        </w:tc>
        <w:tc>
          <w:tcPr>
            <w:tcW w:w="482" w:type="dxa"/>
          </w:tcPr>
          <w:p w14:paraId="01CE52D0" w14:textId="77777777" w:rsidR="00722008" w:rsidRPr="007F75AD" w:rsidRDefault="00722008" w:rsidP="007F75AD">
            <w:pPr>
              <w:pStyle w:val="TableParagraph"/>
              <w:rPr>
                <w:rFonts w:ascii="Times New Roman"/>
              </w:rPr>
            </w:pPr>
          </w:p>
        </w:tc>
        <w:tc>
          <w:tcPr>
            <w:tcW w:w="1109" w:type="dxa"/>
          </w:tcPr>
          <w:p w14:paraId="634BA896" w14:textId="77777777" w:rsidR="00722008" w:rsidRPr="007F75AD" w:rsidRDefault="00722008" w:rsidP="007F75AD">
            <w:pPr>
              <w:pStyle w:val="TableParagraph"/>
              <w:rPr>
                <w:rFonts w:ascii="Times New Roman"/>
              </w:rPr>
            </w:pPr>
          </w:p>
        </w:tc>
      </w:tr>
      <w:tr w:rsidR="00722008" w:rsidRPr="007F75AD" w14:paraId="478510C3" w14:textId="77777777" w:rsidTr="00C87D32">
        <w:tc>
          <w:tcPr>
            <w:tcW w:w="351" w:type="dxa"/>
          </w:tcPr>
          <w:p w14:paraId="62D84362" w14:textId="77777777" w:rsidR="00722008" w:rsidRPr="007F75AD" w:rsidRDefault="00722008" w:rsidP="007F75AD">
            <w:pPr>
              <w:pStyle w:val="TableParagraph"/>
              <w:rPr>
                <w:rFonts w:ascii="Times New Roman"/>
              </w:rPr>
            </w:pPr>
          </w:p>
        </w:tc>
        <w:tc>
          <w:tcPr>
            <w:tcW w:w="3588" w:type="dxa"/>
          </w:tcPr>
          <w:p w14:paraId="1D9DEFE1" w14:textId="77777777" w:rsidR="00722008" w:rsidRPr="007F75AD" w:rsidRDefault="00722008" w:rsidP="007F75AD">
            <w:pPr>
              <w:pStyle w:val="TableParagraph"/>
              <w:spacing w:before="2"/>
              <w:ind w:right="13"/>
              <w:jc w:val="right"/>
            </w:pPr>
            <w:r w:rsidRPr="007F75AD">
              <w:rPr>
                <w:spacing w:val="-5"/>
              </w:rPr>
              <w:t>D2</w:t>
            </w:r>
          </w:p>
        </w:tc>
        <w:tc>
          <w:tcPr>
            <w:tcW w:w="398" w:type="dxa"/>
          </w:tcPr>
          <w:p w14:paraId="4F084615" w14:textId="77777777" w:rsidR="00722008" w:rsidRPr="007F75AD" w:rsidRDefault="00722008" w:rsidP="007F75AD">
            <w:pPr>
              <w:pStyle w:val="TableParagraph"/>
              <w:spacing w:before="2"/>
              <w:ind w:right="13"/>
              <w:jc w:val="right"/>
            </w:pPr>
            <w:r w:rsidRPr="007F75AD">
              <w:rPr>
                <w:spacing w:val="-10"/>
              </w:rPr>
              <w:t>2</w:t>
            </w:r>
          </w:p>
        </w:tc>
        <w:tc>
          <w:tcPr>
            <w:tcW w:w="156" w:type="dxa"/>
          </w:tcPr>
          <w:p w14:paraId="0B756814" w14:textId="77777777" w:rsidR="00722008" w:rsidRPr="007F75AD" w:rsidRDefault="00722008" w:rsidP="007F75AD">
            <w:pPr>
              <w:pStyle w:val="TableParagraph"/>
              <w:spacing w:before="2"/>
              <w:jc w:val="center"/>
            </w:pPr>
            <w:r w:rsidRPr="007F75AD">
              <w:rPr>
                <w:spacing w:val="-10"/>
              </w:rPr>
              <w:t>x</w:t>
            </w:r>
          </w:p>
        </w:tc>
        <w:tc>
          <w:tcPr>
            <w:tcW w:w="361" w:type="dxa"/>
          </w:tcPr>
          <w:p w14:paraId="32266F94" w14:textId="77777777" w:rsidR="00722008" w:rsidRPr="007F75AD" w:rsidRDefault="00722008" w:rsidP="007F75AD">
            <w:pPr>
              <w:pStyle w:val="TableParagraph"/>
              <w:spacing w:before="2"/>
              <w:ind w:left="25"/>
            </w:pPr>
            <w:r w:rsidRPr="007F75AD">
              <w:rPr>
                <w:spacing w:val="-10"/>
              </w:rPr>
              <w:t>1</w:t>
            </w:r>
          </w:p>
        </w:tc>
        <w:tc>
          <w:tcPr>
            <w:tcW w:w="711" w:type="dxa"/>
          </w:tcPr>
          <w:p w14:paraId="07934FF8" w14:textId="77777777" w:rsidR="00722008" w:rsidRPr="007F75AD" w:rsidRDefault="00722008" w:rsidP="007F75AD">
            <w:pPr>
              <w:pStyle w:val="TableParagraph"/>
              <w:spacing w:before="2"/>
              <w:ind w:right="14"/>
              <w:jc w:val="right"/>
            </w:pPr>
            <w:r w:rsidRPr="007F75AD">
              <w:rPr>
                <w:spacing w:val="-4"/>
              </w:rPr>
              <w:t>2.50</w:t>
            </w:r>
          </w:p>
        </w:tc>
        <w:tc>
          <w:tcPr>
            <w:tcW w:w="661" w:type="dxa"/>
          </w:tcPr>
          <w:p w14:paraId="396F9058" w14:textId="77777777" w:rsidR="00722008" w:rsidRPr="007F75AD" w:rsidRDefault="00722008" w:rsidP="007F75AD">
            <w:pPr>
              <w:pStyle w:val="TableParagraph"/>
              <w:rPr>
                <w:rFonts w:ascii="Times New Roman"/>
              </w:rPr>
            </w:pPr>
          </w:p>
        </w:tc>
        <w:tc>
          <w:tcPr>
            <w:tcW w:w="661" w:type="dxa"/>
          </w:tcPr>
          <w:p w14:paraId="0801631A" w14:textId="77777777" w:rsidR="00722008" w:rsidRPr="007F75AD" w:rsidRDefault="00722008" w:rsidP="007F75AD">
            <w:pPr>
              <w:pStyle w:val="TableParagraph"/>
              <w:spacing w:before="2"/>
              <w:ind w:right="13"/>
              <w:jc w:val="right"/>
            </w:pPr>
            <w:r w:rsidRPr="007F75AD">
              <w:rPr>
                <w:spacing w:val="-4"/>
              </w:rPr>
              <w:t>6.50</w:t>
            </w:r>
          </w:p>
        </w:tc>
        <w:tc>
          <w:tcPr>
            <w:tcW w:w="890" w:type="dxa"/>
          </w:tcPr>
          <w:p w14:paraId="38439BD6" w14:textId="77777777" w:rsidR="00722008" w:rsidRPr="007F75AD" w:rsidRDefault="00722008" w:rsidP="007F75AD">
            <w:pPr>
              <w:pStyle w:val="TableParagraph"/>
              <w:spacing w:before="2"/>
              <w:ind w:right="13"/>
              <w:jc w:val="right"/>
            </w:pPr>
            <w:r w:rsidRPr="007F75AD">
              <w:rPr>
                <w:spacing w:val="-2"/>
              </w:rPr>
              <w:t>32.50</w:t>
            </w:r>
          </w:p>
        </w:tc>
        <w:tc>
          <w:tcPr>
            <w:tcW w:w="529" w:type="dxa"/>
          </w:tcPr>
          <w:p w14:paraId="14BE2DD9" w14:textId="77777777" w:rsidR="00722008" w:rsidRPr="007F75AD" w:rsidRDefault="00722008" w:rsidP="007F75AD">
            <w:pPr>
              <w:pStyle w:val="TableParagraph"/>
              <w:spacing w:before="2"/>
              <w:ind w:right="125"/>
              <w:jc w:val="right"/>
            </w:pPr>
            <w:proofErr w:type="spellStart"/>
            <w:r w:rsidRPr="007F75AD">
              <w:rPr>
                <w:spacing w:val="-5"/>
              </w:rPr>
              <w:t>Sft</w:t>
            </w:r>
            <w:proofErr w:type="spellEnd"/>
          </w:p>
        </w:tc>
        <w:tc>
          <w:tcPr>
            <w:tcW w:w="903" w:type="dxa"/>
          </w:tcPr>
          <w:p w14:paraId="5EF18DC9" w14:textId="77777777" w:rsidR="00722008" w:rsidRPr="007F75AD" w:rsidRDefault="00722008" w:rsidP="007F75AD">
            <w:pPr>
              <w:pStyle w:val="TableParagraph"/>
              <w:rPr>
                <w:rFonts w:ascii="Times New Roman"/>
              </w:rPr>
            </w:pPr>
          </w:p>
        </w:tc>
        <w:tc>
          <w:tcPr>
            <w:tcW w:w="482" w:type="dxa"/>
          </w:tcPr>
          <w:p w14:paraId="73D93B72" w14:textId="77777777" w:rsidR="00722008" w:rsidRPr="007F75AD" w:rsidRDefault="00722008" w:rsidP="007F75AD">
            <w:pPr>
              <w:pStyle w:val="TableParagraph"/>
              <w:rPr>
                <w:rFonts w:ascii="Times New Roman"/>
              </w:rPr>
            </w:pPr>
          </w:p>
        </w:tc>
        <w:tc>
          <w:tcPr>
            <w:tcW w:w="1109" w:type="dxa"/>
          </w:tcPr>
          <w:p w14:paraId="6FCA860A" w14:textId="77777777" w:rsidR="00722008" w:rsidRPr="007F75AD" w:rsidRDefault="00722008" w:rsidP="007F75AD">
            <w:pPr>
              <w:pStyle w:val="TableParagraph"/>
              <w:rPr>
                <w:rFonts w:ascii="Times New Roman"/>
              </w:rPr>
            </w:pPr>
          </w:p>
        </w:tc>
      </w:tr>
      <w:tr w:rsidR="00722008" w:rsidRPr="007F75AD" w14:paraId="3A10A9D0" w14:textId="77777777" w:rsidTr="00C87D32">
        <w:tc>
          <w:tcPr>
            <w:tcW w:w="351" w:type="dxa"/>
          </w:tcPr>
          <w:p w14:paraId="56E0EEAB" w14:textId="77777777" w:rsidR="00722008" w:rsidRPr="007F75AD" w:rsidRDefault="00722008" w:rsidP="007F75AD">
            <w:pPr>
              <w:pStyle w:val="TableParagraph"/>
              <w:rPr>
                <w:rFonts w:ascii="Times New Roman"/>
              </w:rPr>
            </w:pPr>
          </w:p>
        </w:tc>
        <w:tc>
          <w:tcPr>
            <w:tcW w:w="3588" w:type="dxa"/>
          </w:tcPr>
          <w:p w14:paraId="0E30EA32" w14:textId="77777777" w:rsidR="00722008" w:rsidRPr="007F75AD" w:rsidRDefault="00722008" w:rsidP="007F75AD">
            <w:pPr>
              <w:pStyle w:val="TableParagraph"/>
              <w:ind w:left="26"/>
              <w:rPr>
                <w:b/>
              </w:rPr>
            </w:pPr>
            <w:r w:rsidRPr="007F75AD">
              <w:rPr>
                <w:b/>
                <w:color w:val="0D0D0D"/>
              </w:rPr>
              <w:t>ELECTRICAL</w:t>
            </w:r>
            <w:r w:rsidRPr="007F75AD">
              <w:rPr>
                <w:b/>
                <w:color w:val="0D0D0D"/>
                <w:spacing w:val="13"/>
              </w:rPr>
              <w:t xml:space="preserve"> </w:t>
            </w:r>
            <w:r w:rsidRPr="007F75AD">
              <w:rPr>
                <w:b/>
                <w:color w:val="0D0D0D"/>
                <w:spacing w:val="-4"/>
              </w:rPr>
              <w:t>WORK</w:t>
            </w:r>
          </w:p>
        </w:tc>
        <w:tc>
          <w:tcPr>
            <w:tcW w:w="398" w:type="dxa"/>
          </w:tcPr>
          <w:p w14:paraId="05952C00" w14:textId="77777777" w:rsidR="00722008" w:rsidRPr="007F75AD" w:rsidRDefault="00722008" w:rsidP="007F75AD">
            <w:pPr>
              <w:pStyle w:val="TableParagraph"/>
              <w:rPr>
                <w:rFonts w:ascii="Times New Roman"/>
              </w:rPr>
            </w:pPr>
          </w:p>
        </w:tc>
        <w:tc>
          <w:tcPr>
            <w:tcW w:w="156" w:type="dxa"/>
          </w:tcPr>
          <w:p w14:paraId="46C5B971" w14:textId="77777777" w:rsidR="00722008" w:rsidRPr="007F75AD" w:rsidRDefault="00722008" w:rsidP="007F75AD">
            <w:pPr>
              <w:pStyle w:val="TableParagraph"/>
              <w:rPr>
                <w:rFonts w:ascii="Times New Roman"/>
              </w:rPr>
            </w:pPr>
          </w:p>
        </w:tc>
        <w:tc>
          <w:tcPr>
            <w:tcW w:w="361" w:type="dxa"/>
          </w:tcPr>
          <w:p w14:paraId="2A67FBCB" w14:textId="77777777" w:rsidR="00722008" w:rsidRPr="007F75AD" w:rsidRDefault="00722008" w:rsidP="007F75AD">
            <w:pPr>
              <w:pStyle w:val="TableParagraph"/>
              <w:rPr>
                <w:rFonts w:ascii="Times New Roman"/>
              </w:rPr>
            </w:pPr>
          </w:p>
        </w:tc>
        <w:tc>
          <w:tcPr>
            <w:tcW w:w="711" w:type="dxa"/>
          </w:tcPr>
          <w:p w14:paraId="7233691E" w14:textId="77777777" w:rsidR="00722008" w:rsidRPr="007F75AD" w:rsidRDefault="00722008" w:rsidP="007F75AD">
            <w:pPr>
              <w:pStyle w:val="TableParagraph"/>
              <w:rPr>
                <w:rFonts w:ascii="Times New Roman"/>
              </w:rPr>
            </w:pPr>
          </w:p>
        </w:tc>
        <w:tc>
          <w:tcPr>
            <w:tcW w:w="661" w:type="dxa"/>
          </w:tcPr>
          <w:p w14:paraId="3954A3F4" w14:textId="77777777" w:rsidR="00722008" w:rsidRPr="007F75AD" w:rsidRDefault="00722008" w:rsidP="007F75AD">
            <w:pPr>
              <w:pStyle w:val="TableParagraph"/>
              <w:rPr>
                <w:rFonts w:ascii="Times New Roman"/>
              </w:rPr>
            </w:pPr>
          </w:p>
        </w:tc>
        <w:tc>
          <w:tcPr>
            <w:tcW w:w="661" w:type="dxa"/>
          </w:tcPr>
          <w:p w14:paraId="7F228B72" w14:textId="77777777" w:rsidR="00722008" w:rsidRPr="007F75AD" w:rsidRDefault="00722008" w:rsidP="007F75AD">
            <w:pPr>
              <w:pStyle w:val="TableParagraph"/>
              <w:rPr>
                <w:rFonts w:ascii="Times New Roman"/>
              </w:rPr>
            </w:pPr>
          </w:p>
        </w:tc>
        <w:tc>
          <w:tcPr>
            <w:tcW w:w="890" w:type="dxa"/>
          </w:tcPr>
          <w:p w14:paraId="6B4CA360" w14:textId="77777777" w:rsidR="00722008" w:rsidRPr="007F75AD" w:rsidRDefault="00722008" w:rsidP="007F75AD">
            <w:pPr>
              <w:pStyle w:val="TableParagraph"/>
              <w:rPr>
                <w:rFonts w:ascii="Times New Roman"/>
              </w:rPr>
            </w:pPr>
          </w:p>
        </w:tc>
        <w:tc>
          <w:tcPr>
            <w:tcW w:w="529" w:type="dxa"/>
          </w:tcPr>
          <w:p w14:paraId="76248997" w14:textId="77777777" w:rsidR="00722008" w:rsidRPr="007F75AD" w:rsidRDefault="00722008" w:rsidP="007F75AD">
            <w:pPr>
              <w:pStyle w:val="TableParagraph"/>
              <w:rPr>
                <w:rFonts w:ascii="Times New Roman"/>
              </w:rPr>
            </w:pPr>
          </w:p>
        </w:tc>
        <w:tc>
          <w:tcPr>
            <w:tcW w:w="903" w:type="dxa"/>
          </w:tcPr>
          <w:p w14:paraId="72BF5F76" w14:textId="77777777" w:rsidR="00722008" w:rsidRPr="007F75AD" w:rsidRDefault="00722008" w:rsidP="007F75AD">
            <w:pPr>
              <w:pStyle w:val="TableParagraph"/>
              <w:rPr>
                <w:rFonts w:ascii="Times New Roman"/>
              </w:rPr>
            </w:pPr>
          </w:p>
        </w:tc>
        <w:tc>
          <w:tcPr>
            <w:tcW w:w="482" w:type="dxa"/>
          </w:tcPr>
          <w:p w14:paraId="32BE2A94" w14:textId="77777777" w:rsidR="00722008" w:rsidRPr="007F75AD" w:rsidRDefault="00722008" w:rsidP="007F75AD">
            <w:pPr>
              <w:pStyle w:val="TableParagraph"/>
              <w:rPr>
                <w:rFonts w:ascii="Times New Roman"/>
              </w:rPr>
            </w:pPr>
          </w:p>
        </w:tc>
        <w:tc>
          <w:tcPr>
            <w:tcW w:w="1109" w:type="dxa"/>
          </w:tcPr>
          <w:p w14:paraId="44743B38" w14:textId="77777777" w:rsidR="00722008" w:rsidRPr="007F75AD" w:rsidRDefault="00722008" w:rsidP="007F75AD">
            <w:pPr>
              <w:pStyle w:val="TableParagraph"/>
              <w:rPr>
                <w:rFonts w:ascii="Times New Roman"/>
              </w:rPr>
            </w:pPr>
          </w:p>
        </w:tc>
      </w:tr>
      <w:tr w:rsidR="00722008" w:rsidRPr="007F75AD" w14:paraId="32B689CA" w14:textId="77777777" w:rsidTr="00C87D32">
        <w:tc>
          <w:tcPr>
            <w:tcW w:w="351" w:type="dxa"/>
            <w:vMerge w:val="restart"/>
          </w:tcPr>
          <w:p w14:paraId="2C4F5B91" w14:textId="77777777" w:rsidR="00722008" w:rsidRPr="007F75AD" w:rsidRDefault="00722008" w:rsidP="007F75AD">
            <w:pPr>
              <w:pStyle w:val="TableParagraph"/>
              <w:spacing w:before="6"/>
              <w:ind w:left="76"/>
              <w:rPr>
                <w:b/>
              </w:rPr>
            </w:pPr>
            <w:r w:rsidRPr="007F75AD">
              <w:rPr>
                <w:b/>
                <w:spacing w:val="-5"/>
              </w:rPr>
              <w:t>15</w:t>
            </w:r>
          </w:p>
        </w:tc>
        <w:tc>
          <w:tcPr>
            <w:tcW w:w="4503" w:type="dxa"/>
            <w:gridSpan w:val="4"/>
          </w:tcPr>
          <w:p w14:paraId="7B789CB1" w14:textId="77777777" w:rsidR="00722008" w:rsidRPr="007F75AD" w:rsidRDefault="00722008" w:rsidP="007F75AD">
            <w:pPr>
              <w:pStyle w:val="TableParagraph"/>
              <w:spacing w:before="6"/>
              <w:ind w:left="26" w:right="74"/>
              <w:jc w:val="both"/>
            </w:pPr>
            <w:r w:rsidRPr="007F75AD">
              <w:rPr>
                <w:color w:val="0D0D0D"/>
              </w:rPr>
              <w:t>Concealed</w:t>
            </w:r>
            <w:r w:rsidRPr="007F75AD">
              <w:rPr>
                <w:color w:val="0D0D0D"/>
                <w:spacing w:val="36"/>
              </w:rPr>
              <w:t xml:space="preserve"> </w:t>
            </w:r>
            <w:r w:rsidRPr="007F75AD">
              <w:rPr>
                <w:b/>
                <w:color w:val="0D0D0D"/>
              </w:rPr>
              <w:t>wiring</w:t>
            </w:r>
            <w:r w:rsidRPr="007F75AD">
              <w:rPr>
                <w:b/>
                <w:color w:val="0D0D0D"/>
                <w:spacing w:val="35"/>
              </w:rPr>
              <w:t xml:space="preserve"> </w:t>
            </w:r>
            <w:r w:rsidRPr="007F75AD">
              <w:rPr>
                <w:b/>
                <w:color w:val="0D0D0D"/>
              </w:rPr>
              <w:t>from</w:t>
            </w:r>
            <w:r w:rsidRPr="007F75AD">
              <w:rPr>
                <w:b/>
                <w:color w:val="0D0D0D"/>
                <w:spacing w:val="35"/>
              </w:rPr>
              <w:t xml:space="preserve"> </w:t>
            </w:r>
            <w:r w:rsidRPr="007F75AD">
              <w:rPr>
                <w:b/>
                <w:color w:val="0D0D0D"/>
              </w:rPr>
              <w:t>point</w:t>
            </w:r>
            <w:r w:rsidRPr="007F75AD">
              <w:rPr>
                <w:b/>
                <w:color w:val="0D0D0D"/>
                <w:spacing w:val="37"/>
              </w:rPr>
              <w:t xml:space="preserve"> </w:t>
            </w:r>
            <w:r w:rsidRPr="007F75AD">
              <w:rPr>
                <w:b/>
                <w:color w:val="0D0D0D"/>
              </w:rPr>
              <w:t>to</w:t>
            </w:r>
            <w:r w:rsidRPr="007F75AD">
              <w:rPr>
                <w:b/>
                <w:color w:val="0D0D0D"/>
                <w:spacing w:val="35"/>
              </w:rPr>
              <w:t xml:space="preserve"> </w:t>
            </w:r>
            <w:r w:rsidRPr="007F75AD">
              <w:rPr>
                <w:b/>
                <w:color w:val="0D0D0D"/>
              </w:rPr>
              <w:t>switch</w:t>
            </w:r>
            <w:r w:rsidRPr="007F75AD">
              <w:rPr>
                <w:b/>
                <w:color w:val="0D0D0D"/>
                <w:spacing w:val="37"/>
              </w:rPr>
              <w:t xml:space="preserve"> </w:t>
            </w:r>
            <w:r w:rsidRPr="007F75AD">
              <w:rPr>
                <w:color w:val="0D0D0D"/>
              </w:rPr>
              <w:t>with</w:t>
            </w:r>
            <w:r w:rsidRPr="007F75AD">
              <w:rPr>
                <w:color w:val="0D0D0D"/>
                <w:spacing w:val="36"/>
              </w:rPr>
              <w:t xml:space="preserve"> </w:t>
            </w:r>
            <w:r w:rsidRPr="007F75AD">
              <w:rPr>
                <w:color w:val="0D0D0D"/>
              </w:rPr>
              <w:t>3/4"</w:t>
            </w:r>
            <w:r w:rsidRPr="007F75AD">
              <w:rPr>
                <w:color w:val="0D0D0D"/>
                <w:spacing w:val="80"/>
              </w:rPr>
              <w:t xml:space="preserve"> </w:t>
            </w:r>
            <w:r w:rsidRPr="007F75AD">
              <w:rPr>
                <w:color w:val="0D0D0D"/>
              </w:rPr>
              <w:t>(20 mm)</w:t>
            </w:r>
            <w:r w:rsidRPr="007F75AD">
              <w:rPr>
                <w:color w:val="0D0D0D"/>
                <w:spacing w:val="80"/>
              </w:rPr>
              <w:t xml:space="preserve"> </w:t>
            </w:r>
            <w:r w:rsidRPr="007F75AD">
              <w:rPr>
                <w:color w:val="0D0D0D"/>
              </w:rPr>
              <w:t>dia.</w:t>
            </w:r>
            <w:r w:rsidRPr="007F75AD">
              <w:rPr>
                <w:color w:val="0D0D0D"/>
                <w:spacing w:val="80"/>
              </w:rPr>
              <w:t xml:space="preserve"> </w:t>
            </w:r>
            <w:r w:rsidRPr="007F75AD">
              <w:rPr>
                <w:color w:val="0D0D0D"/>
              </w:rPr>
              <w:t>PVC</w:t>
            </w:r>
            <w:r w:rsidRPr="007F75AD">
              <w:rPr>
                <w:color w:val="0D0D0D"/>
                <w:spacing w:val="80"/>
              </w:rPr>
              <w:t xml:space="preserve"> </w:t>
            </w:r>
            <w:r w:rsidRPr="007F75AD">
              <w:rPr>
                <w:color w:val="0D0D0D"/>
              </w:rPr>
              <w:t>conduit</w:t>
            </w:r>
            <w:r w:rsidRPr="007F75AD">
              <w:rPr>
                <w:color w:val="0D0D0D"/>
                <w:spacing w:val="40"/>
              </w:rPr>
              <w:t xml:space="preserve"> </w:t>
            </w:r>
            <w:r w:rsidRPr="007F75AD">
              <w:rPr>
                <w:color w:val="0D0D0D"/>
              </w:rPr>
              <w:t>length</w:t>
            </w:r>
            <w:r w:rsidRPr="007F75AD">
              <w:rPr>
                <w:color w:val="0D0D0D"/>
                <w:spacing w:val="40"/>
              </w:rPr>
              <w:t xml:space="preserve"> </w:t>
            </w:r>
            <w:proofErr w:type="spellStart"/>
            <w:r w:rsidRPr="007F75AD">
              <w:rPr>
                <w:color w:val="0D0D0D"/>
              </w:rPr>
              <w:t>upto</w:t>
            </w:r>
            <w:proofErr w:type="spellEnd"/>
            <w:r w:rsidRPr="007F75AD">
              <w:rPr>
                <w:color w:val="0D0D0D"/>
                <w:spacing w:val="40"/>
              </w:rPr>
              <w:t xml:space="preserve"> </w:t>
            </w:r>
            <w:r w:rsidRPr="007F75AD">
              <w:rPr>
                <w:color w:val="0D0D0D"/>
              </w:rPr>
              <w:t>30</w:t>
            </w:r>
            <w:r w:rsidRPr="007F75AD">
              <w:rPr>
                <w:color w:val="0D0D0D"/>
                <w:spacing w:val="40"/>
              </w:rPr>
              <w:t xml:space="preserve"> </w:t>
            </w:r>
            <w:r w:rsidRPr="007F75AD">
              <w:rPr>
                <w:color w:val="0D0D0D"/>
              </w:rPr>
              <w:t>ft.</w:t>
            </w:r>
            <w:r w:rsidRPr="007F75AD">
              <w:rPr>
                <w:color w:val="0D0D0D"/>
                <w:spacing w:val="40"/>
              </w:rPr>
              <w:t xml:space="preserve"> </w:t>
            </w:r>
            <w:r w:rsidRPr="007F75AD">
              <w:rPr>
                <w:color w:val="0D0D0D"/>
              </w:rPr>
              <w:t>(10m) including any switch to switch wiring with 3x1.5 Sq.mm</w:t>
            </w:r>
            <w:r w:rsidRPr="007F75AD">
              <w:rPr>
                <w:color w:val="0D0D0D"/>
                <w:spacing w:val="80"/>
              </w:rPr>
              <w:t xml:space="preserve"> </w:t>
            </w:r>
            <w:r w:rsidRPr="007F75AD">
              <w:rPr>
                <w:color w:val="0D0D0D"/>
              </w:rPr>
              <w:t xml:space="preserve">PVC insulated single core copper conductor Pakistan Cables, Pioneer, </w:t>
            </w:r>
            <w:proofErr w:type="spellStart"/>
            <w:r w:rsidRPr="007F75AD">
              <w:rPr>
                <w:color w:val="0D0D0D"/>
              </w:rPr>
              <w:t>Newage</w:t>
            </w:r>
            <w:proofErr w:type="spellEnd"/>
            <w:r w:rsidRPr="007F75AD">
              <w:rPr>
                <w:color w:val="0D0D0D"/>
              </w:rPr>
              <w:t xml:space="preserve"> or approved equivalent cables,</w:t>
            </w:r>
          </w:p>
        </w:tc>
        <w:tc>
          <w:tcPr>
            <w:tcW w:w="711" w:type="dxa"/>
          </w:tcPr>
          <w:p w14:paraId="5D203C64" w14:textId="77777777" w:rsidR="00722008" w:rsidRPr="007F75AD" w:rsidRDefault="00722008" w:rsidP="007F75AD">
            <w:pPr>
              <w:pStyle w:val="TableParagraph"/>
              <w:rPr>
                <w:rFonts w:ascii="Times New Roman"/>
              </w:rPr>
            </w:pPr>
          </w:p>
        </w:tc>
        <w:tc>
          <w:tcPr>
            <w:tcW w:w="661" w:type="dxa"/>
          </w:tcPr>
          <w:p w14:paraId="38B9BF8A" w14:textId="77777777" w:rsidR="00722008" w:rsidRPr="007F75AD" w:rsidRDefault="00722008" w:rsidP="007F75AD">
            <w:pPr>
              <w:pStyle w:val="TableParagraph"/>
              <w:rPr>
                <w:rFonts w:ascii="Times New Roman"/>
              </w:rPr>
            </w:pPr>
          </w:p>
        </w:tc>
        <w:tc>
          <w:tcPr>
            <w:tcW w:w="661" w:type="dxa"/>
          </w:tcPr>
          <w:p w14:paraId="48F5EA99" w14:textId="77777777" w:rsidR="00722008" w:rsidRPr="007F75AD" w:rsidRDefault="00722008" w:rsidP="007F75AD">
            <w:pPr>
              <w:pStyle w:val="TableParagraph"/>
              <w:rPr>
                <w:rFonts w:ascii="Times New Roman"/>
              </w:rPr>
            </w:pPr>
          </w:p>
        </w:tc>
        <w:tc>
          <w:tcPr>
            <w:tcW w:w="890" w:type="dxa"/>
          </w:tcPr>
          <w:p w14:paraId="1D35C4C7" w14:textId="77777777" w:rsidR="00722008" w:rsidRPr="007F75AD" w:rsidRDefault="00722008" w:rsidP="007F75AD">
            <w:pPr>
              <w:pStyle w:val="TableParagraph"/>
              <w:rPr>
                <w:rFonts w:ascii="Times New Roman"/>
              </w:rPr>
            </w:pPr>
          </w:p>
        </w:tc>
        <w:tc>
          <w:tcPr>
            <w:tcW w:w="529" w:type="dxa"/>
          </w:tcPr>
          <w:p w14:paraId="32CACDED" w14:textId="77777777" w:rsidR="00722008" w:rsidRPr="007F75AD" w:rsidRDefault="00722008" w:rsidP="007F75AD">
            <w:pPr>
              <w:pStyle w:val="TableParagraph"/>
              <w:rPr>
                <w:rFonts w:ascii="Times New Roman"/>
              </w:rPr>
            </w:pPr>
          </w:p>
        </w:tc>
        <w:tc>
          <w:tcPr>
            <w:tcW w:w="903" w:type="dxa"/>
          </w:tcPr>
          <w:p w14:paraId="294AC974" w14:textId="77777777" w:rsidR="00722008" w:rsidRPr="007F75AD" w:rsidRDefault="00722008" w:rsidP="007F75AD">
            <w:pPr>
              <w:pStyle w:val="TableParagraph"/>
              <w:rPr>
                <w:rFonts w:ascii="Times New Roman"/>
              </w:rPr>
            </w:pPr>
          </w:p>
        </w:tc>
        <w:tc>
          <w:tcPr>
            <w:tcW w:w="482" w:type="dxa"/>
          </w:tcPr>
          <w:p w14:paraId="351F1E24" w14:textId="77777777" w:rsidR="00722008" w:rsidRPr="007F75AD" w:rsidRDefault="00722008" w:rsidP="007F75AD">
            <w:pPr>
              <w:pStyle w:val="TableParagraph"/>
              <w:rPr>
                <w:rFonts w:ascii="Times New Roman"/>
              </w:rPr>
            </w:pPr>
          </w:p>
        </w:tc>
        <w:tc>
          <w:tcPr>
            <w:tcW w:w="1109" w:type="dxa"/>
          </w:tcPr>
          <w:p w14:paraId="05D40AFF" w14:textId="77777777" w:rsidR="00722008" w:rsidRPr="007F75AD" w:rsidRDefault="00722008" w:rsidP="007F75AD">
            <w:pPr>
              <w:pStyle w:val="TableParagraph"/>
              <w:rPr>
                <w:rFonts w:ascii="Times New Roman"/>
              </w:rPr>
            </w:pPr>
          </w:p>
        </w:tc>
      </w:tr>
      <w:tr w:rsidR="00722008" w:rsidRPr="007F75AD" w14:paraId="3565AD25" w14:textId="77777777" w:rsidTr="00C87D32">
        <w:tc>
          <w:tcPr>
            <w:tcW w:w="351" w:type="dxa"/>
            <w:vMerge/>
            <w:tcBorders>
              <w:top w:val="nil"/>
            </w:tcBorders>
          </w:tcPr>
          <w:p w14:paraId="1FD0EA38" w14:textId="77777777" w:rsidR="00722008" w:rsidRPr="007F75AD" w:rsidRDefault="00722008" w:rsidP="007F75AD"/>
        </w:tc>
        <w:tc>
          <w:tcPr>
            <w:tcW w:w="3588" w:type="dxa"/>
          </w:tcPr>
          <w:p w14:paraId="2CB62609" w14:textId="77777777" w:rsidR="00722008" w:rsidRPr="007F75AD" w:rsidRDefault="00722008" w:rsidP="007F75AD">
            <w:pPr>
              <w:pStyle w:val="TableParagraph"/>
              <w:rPr>
                <w:rFonts w:ascii="Times New Roman"/>
              </w:rPr>
            </w:pPr>
          </w:p>
        </w:tc>
        <w:tc>
          <w:tcPr>
            <w:tcW w:w="398" w:type="dxa"/>
          </w:tcPr>
          <w:p w14:paraId="62DDE9E1" w14:textId="77777777" w:rsidR="00722008" w:rsidRPr="007F75AD" w:rsidRDefault="00722008" w:rsidP="007F75AD">
            <w:pPr>
              <w:pStyle w:val="TableParagraph"/>
              <w:spacing w:before="2"/>
              <w:ind w:right="13"/>
              <w:jc w:val="right"/>
            </w:pPr>
            <w:r w:rsidRPr="007F75AD">
              <w:rPr>
                <w:color w:val="0D0D0D"/>
                <w:spacing w:val="-5"/>
              </w:rPr>
              <w:t>20</w:t>
            </w:r>
          </w:p>
        </w:tc>
        <w:tc>
          <w:tcPr>
            <w:tcW w:w="156" w:type="dxa"/>
          </w:tcPr>
          <w:p w14:paraId="766248EF"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3394DDC1"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710C025D" w14:textId="77777777" w:rsidR="00722008" w:rsidRPr="007F75AD" w:rsidRDefault="00722008" w:rsidP="007F75AD">
            <w:pPr>
              <w:pStyle w:val="TableParagraph"/>
              <w:rPr>
                <w:rFonts w:ascii="Times New Roman"/>
              </w:rPr>
            </w:pPr>
          </w:p>
        </w:tc>
        <w:tc>
          <w:tcPr>
            <w:tcW w:w="661" w:type="dxa"/>
          </w:tcPr>
          <w:p w14:paraId="74C38E09" w14:textId="77777777" w:rsidR="00722008" w:rsidRPr="007F75AD" w:rsidRDefault="00722008" w:rsidP="007F75AD">
            <w:pPr>
              <w:pStyle w:val="TableParagraph"/>
              <w:rPr>
                <w:rFonts w:ascii="Times New Roman"/>
              </w:rPr>
            </w:pPr>
          </w:p>
        </w:tc>
        <w:tc>
          <w:tcPr>
            <w:tcW w:w="661" w:type="dxa"/>
          </w:tcPr>
          <w:p w14:paraId="0D2CF0F9" w14:textId="77777777" w:rsidR="00722008" w:rsidRPr="007F75AD" w:rsidRDefault="00722008" w:rsidP="007F75AD">
            <w:pPr>
              <w:pStyle w:val="TableParagraph"/>
              <w:rPr>
                <w:rFonts w:ascii="Times New Roman"/>
              </w:rPr>
            </w:pPr>
          </w:p>
        </w:tc>
        <w:tc>
          <w:tcPr>
            <w:tcW w:w="890" w:type="dxa"/>
          </w:tcPr>
          <w:p w14:paraId="1025441F" w14:textId="77777777" w:rsidR="00722008" w:rsidRPr="007F75AD" w:rsidRDefault="00722008" w:rsidP="007F75AD">
            <w:pPr>
              <w:pStyle w:val="TableParagraph"/>
              <w:spacing w:before="2"/>
              <w:ind w:right="13"/>
              <w:jc w:val="right"/>
            </w:pPr>
            <w:r w:rsidRPr="007F75AD">
              <w:rPr>
                <w:color w:val="0D0D0D"/>
                <w:spacing w:val="-2"/>
              </w:rPr>
              <w:t>20.00</w:t>
            </w:r>
          </w:p>
        </w:tc>
        <w:tc>
          <w:tcPr>
            <w:tcW w:w="529" w:type="dxa"/>
          </w:tcPr>
          <w:p w14:paraId="00B30D91" w14:textId="77777777" w:rsidR="00722008" w:rsidRPr="007F75AD" w:rsidRDefault="00722008" w:rsidP="007F75AD">
            <w:pPr>
              <w:pStyle w:val="TableParagraph"/>
              <w:spacing w:before="2"/>
              <w:ind w:right="87"/>
              <w:jc w:val="right"/>
            </w:pPr>
            <w:r w:rsidRPr="007F75AD">
              <w:rPr>
                <w:color w:val="0D0D0D"/>
                <w:spacing w:val="-2"/>
              </w:rPr>
              <w:t>Point</w:t>
            </w:r>
          </w:p>
        </w:tc>
        <w:tc>
          <w:tcPr>
            <w:tcW w:w="903" w:type="dxa"/>
          </w:tcPr>
          <w:p w14:paraId="701C1EE8" w14:textId="77777777" w:rsidR="00722008" w:rsidRPr="007F75AD" w:rsidRDefault="00722008" w:rsidP="007F75AD">
            <w:pPr>
              <w:pStyle w:val="TableParagraph"/>
              <w:rPr>
                <w:rFonts w:ascii="Times New Roman"/>
              </w:rPr>
            </w:pPr>
          </w:p>
        </w:tc>
        <w:tc>
          <w:tcPr>
            <w:tcW w:w="482" w:type="dxa"/>
          </w:tcPr>
          <w:p w14:paraId="01DAA312" w14:textId="77777777" w:rsidR="00722008" w:rsidRPr="007F75AD" w:rsidRDefault="00722008" w:rsidP="007F75AD">
            <w:pPr>
              <w:pStyle w:val="TableParagraph"/>
              <w:rPr>
                <w:rFonts w:ascii="Times New Roman"/>
              </w:rPr>
            </w:pPr>
          </w:p>
        </w:tc>
        <w:tc>
          <w:tcPr>
            <w:tcW w:w="1109" w:type="dxa"/>
          </w:tcPr>
          <w:p w14:paraId="3BAEA110" w14:textId="77777777" w:rsidR="00722008" w:rsidRPr="007F75AD" w:rsidRDefault="00722008" w:rsidP="007F75AD">
            <w:pPr>
              <w:pStyle w:val="TableParagraph"/>
              <w:rPr>
                <w:rFonts w:ascii="Times New Roman"/>
              </w:rPr>
            </w:pPr>
          </w:p>
        </w:tc>
      </w:tr>
      <w:tr w:rsidR="00722008" w:rsidRPr="007F75AD" w14:paraId="09F40871" w14:textId="77777777" w:rsidTr="00C87D32">
        <w:tc>
          <w:tcPr>
            <w:tcW w:w="351" w:type="dxa"/>
            <w:vMerge w:val="restart"/>
          </w:tcPr>
          <w:p w14:paraId="18B0361E" w14:textId="77777777" w:rsidR="00722008" w:rsidRPr="007F75AD" w:rsidRDefault="00722008" w:rsidP="007F75AD">
            <w:pPr>
              <w:pStyle w:val="TableParagraph"/>
              <w:spacing w:before="6"/>
              <w:ind w:left="76"/>
              <w:rPr>
                <w:b/>
              </w:rPr>
            </w:pPr>
            <w:r w:rsidRPr="007F75AD">
              <w:rPr>
                <w:b/>
                <w:spacing w:val="-5"/>
              </w:rPr>
              <w:t>16</w:t>
            </w:r>
          </w:p>
        </w:tc>
        <w:tc>
          <w:tcPr>
            <w:tcW w:w="4503" w:type="dxa"/>
            <w:gridSpan w:val="4"/>
          </w:tcPr>
          <w:p w14:paraId="3B18CFED" w14:textId="77777777" w:rsidR="00722008" w:rsidRPr="007F75AD" w:rsidRDefault="00722008" w:rsidP="007F75AD">
            <w:pPr>
              <w:pStyle w:val="TableParagraph"/>
              <w:spacing w:before="6"/>
              <w:ind w:left="26"/>
            </w:pPr>
            <w:r w:rsidRPr="007F75AD">
              <w:rPr>
                <w:color w:val="0D0D0D"/>
              </w:rPr>
              <w:t>Concealed</w:t>
            </w:r>
            <w:r w:rsidRPr="007F75AD">
              <w:rPr>
                <w:color w:val="0D0D0D"/>
                <w:spacing w:val="80"/>
              </w:rPr>
              <w:t xml:space="preserve"> </w:t>
            </w:r>
            <w:r w:rsidRPr="007F75AD">
              <w:rPr>
                <w:b/>
                <w:color w:val="0D0D0D"/>
              </w:rPr>
              <w:t>wiring</w:t>
            </w:r>
            <w:r w:rsidRPr="007F75AD">
              <w:rPr>
                <w:b/>
                <w:color w:val="0D0D0D"/>
                <w:spacing w:val="80"/>
              </w:rPr>
              <w:t xml:space="preserve"> </w:t>
            </w:r>
            <w:r w:rsidRPr="007F75AD">
              <w:rPr>
                <w:b/>
                <w:color w:val="0D0D0D"/>
              </w:rPr>
              <w:t>for</w:t>
            </w:r>
            <w:r w:rsidRPr="007F75AD">
              <w:rPr>
                <w:b/>
                <w:color w:val="0D0D0D"/>
                <w:spacing w:val="80"/>
              </w:rPr>
              <w:t xml:space="preserve"> </w:t>
            </w:r>
            <w:r w:rsidRPr="007F75AD">
              <w:rPr>
                <w:b/>
                <w:color w:val="0D0D0D"/>
              </w:rPr>
              <w:t>5</w:t>
            </w:r>
            <w:r w:rsidRPr="007F75AD">
              <w:rPr>
                <w:b/>
                <w:color w:val="0D0D0D"/>
                <w:spacing w:val="80"/>
              </w:rPr>
              <w:t xml:space="preserve"> </w:t>
            </w:r>
            <w:r w:rsidRPr="007F75AD">
              <w:rPr>
                <w:b/>
                <w:color w:val="0D0D0D"/>
              </w:rPr>
              <w:t>Amp.</w:t>
            </w:r>
            <w:r w:rsidRPr="007F75AD">
              <w:rPr>
                <w:b/>
                <w:color w:val="0D0D0D"/>
                <w:spacing w:val="80"/>
              </w:rPr>
              <w:t xml:space="preserve"> </w:t>
            </w:r>
            <w:r w:rsidRPr="007F75AD">
              <w:rPr>
                <w:b/>
                <w:color w:val="0D0D0D"/>
              </w:rPr>
              <w:t>Socket</w:t>
            </w:r>
            <w:r w:rsidRPr="007F75AD">
              <w:rPr>
                <w:b/>
                <w:color w:val="0D0D0D"/>
                <w:spacing w:val="80"/>
              </w:rPr>
              <w:t xml:space="preserve"> </w:t>
            </w:r>
            <w:r w:rsidRPr="007F75AD">
              <w:rPr>
                <w:color w:val="0D0D0D"/>
              </w:rPr>
              <w:t>outlets</w:t>
            </w:r>
            <w:r w:rsidRPr="007F75AD">
              <w:rPr>
                <w:color w:val="0D0D0D"/>
                <w:spacing w:val="80"/>
              </w:rPr>
              <w:t xml:space="preserve"> </w:t>
            </w:r>
            <w:r w:rsidRPr="007F75AD">
              <w:rPr>
                <w:color w:val="0D0D0D"/>
              </w:rPr>
              <w:t>from nearest available circuit with 3/4"</w:t>
            </w:r>
            <w:r w:rsidRPr="007F75AD">
              <w:rPr>
                <w:color w:val="0D0D0D"/>
                <w:spacing w:val="80"/>
              </w:rPr>
              <w:t xml:space="preserve"> </w:t>
            </w:r>
            <w:r w:rsidRPr="007F75AD">
              <w:rPr>
                <w:color w:val="0D0D0D"/>
              </w:rPr>
              <w:t>(20</w:t>
            </w:r>
            <w:r w:rsidRPr="007F75AD">
              <w:rPr>
                <w:color w:val="0D0D0D"/>
                <w:spacing w:val="80"/>
              </w:rPr>
              <w:t xml:space="preserve"> </w:t>
            </w:r>
            <w:r w:rsidRPr="007F75AD">
              <w:rPr>
                <w:color w:val="0D0D0D"/>
              </w:rPr>
              <w:t>mm)</w:t>
            </w:r>
            <w:r w:rsidRPr="007F75AD">
              <w:rPr>
                <w:color w:val="0D0D0D"/>
                <w:spacing w:val="80"/>
              </w:rPr>
              <w:t xml:space="preserve"> </w:t>
            </w:r>
            <w:r w:rsidRPr="007F75AD">
              <w:rPr>
                <w:color w:val="0D0D0D"/>
              </w:rPr>
              <w:t>dia.</w:t>
            </w:r>
            <w:r w:rsidRPr="007F75AD">
              <w:rPr>
                <w:color w:val="0D0D0D"/>
                <w:spacing w:val="80"/>
              </w:rPr>
              <w:t xml:space="preserve"> </w:t>
            </w:r>
            <w:r w:rsidRPr="007F75AD">
              <w:rPr>
                <w:color w:val="0D0D0D"/>
              </w:rPr>
              <w:t>PVC conduit</w:t>
            </w:r>
            <w:r w:rsidRPr="007F75AD">
              <w:rPr>
                <w:color w:val="0D0D0D"/>
                <w:spacing w:val="35"/>
              </w:rPr>
              <w:t xml:space="preserve"> </w:t>
            </w:r>
            <w:r w:rsidRPr="007F75AD">
              <w:rPr>
                <w:color w:val="0D0D0D"/>
              </w:rPr>
              <w:t>length</w:t>
            </w:r>
            <w:r w:rsidRPr="007F75AD">
              <w:rPr>
                <w:color w:val="0D0D0D"/>
                <w:spacing w:val="35"/>
              </w:rPr>
              <w:t xml:space="preserve"> </w:t>
            </w:r>
            <w:proofErr w:type="spellStart"/>
            <w:r w:rsidRPr="007F75AD">
              <w:rPr>
                <w:color w:val="0D0D0D"/>
              </w:rPr>
              <w:t>upto</w:t>
            </w:r>
            <w:proofErr w:type="spellEnd"/>
            <w:r w:rsidRPr="007F75AD">
              <w:rPr>
                <w:color w:val="0D0D0D"/>
                <w:spacing w:val="35"/>
              </w:rPr>
              <w:t xml:space="preserve"> </w:t>
            </w:r>
            <w:r w:rsidRPr="007F75AD">
              <w:rPr>
                <w:color w:val="0D0D0D"/>
              </w:rPr>
              <w:t>20</w:t>
            </w:r>
            <w:r w:rsidRPr="007F75AD">
              <w:rPr>
                <w:color w:val="0D0D0D"/>
                <w:spacing w:val="35"/>
              </w:rPr>
              <w:t xml:space="preserve"> </w:t>
            </w:r>
            <w:r w:rsidRPr="007F75AD">
              <w:rPr>
                <w:color w:val="0D0D0D"/>
              </w:rPr>
              <w:t>ft.</w:t>
            </w:r>
            <w:r w:rsidRPr="007F75AD">
              <w:rPr>
                <w:color w:val="0D0D0D"/>
                <w:spacing w:val="35"/>
              </w:rPr>
              <w:t xml:space="preserve"> </w:t>
            </w:r>
            <w:r w:rsidRPr="007F75AD">
              <w:rPr>
                <w:color w:val="0D0D0D"/>
              </w:rPr>
              <w:t>(6m)</w:t>
            </w:r>
            <w:r w:rsidRPr="007F75AD">
              <w:rPr>
                <w:color w:val="0D0D0D"/>
                <w:spacing w:val="80"/>
              </w:rPr>
              <w:t xml:space="preserve"> </w:t>
            </w:r>
            <w:r w:rsidRPr="007F75AD">
              <w:rPr>
                <w:color w:val="0D0D0D"/>
              </w:rPr>
              <w:t>with</w:t>
            </w:r>
            <w:r w:rsidRPr="007F75AD">
              <w:rPr>
                <w:color w:val="0D0D0D"/>
                <w:spacing w:val="35"/>
              </w:rPr>
              <w:t xml:space="preserve"> </w:t>
            </w:r>
            <w:r w:rsidRPr="007F75AD">
              <w:rPr>
                <w:color w:val="0D0D0D"/>
              </w:rPr>
              <w:t>3x1.5</w:t>
            </w:r>
            <w:r w:rsidRPr="007F75AD">
              <w:rPr>
                <w:color w:val="0D0D0D"/>
                <w:spacing w:val="35"/>
              </w:rPr>
              <w:t xml:space="preserve"> </w:t>
            </w:r>
            <w:r w:rsidRPr="007F75AD">
              <w:rPr>
                <w:color w:val="0D0D0D"/>
              </w:rPr>
              <w:t>Sq.mm</w:t>
            </w:r>
            <w:r w:rsidRPr="007F75AD">
              <w:rPr>
                <w:color w:val="0D0D0D"/>
                <w:spacing w:val="38"/>
              </w:rPr>
              <w:t xml:space="preserve"> </w:t>
            </w:r>
            <w:r w:rsidRPr="007F75AD">
              <w:rPr>
                <w:color w:val="0D0D0D"/>
              </w:rPr>
              <w:t>PVC insulated</w:t>
            </w:r>
            <w:r w:rsidRPr="007F75AD">
              <w:rPr>
                <w:color w:val="0D0D0D"/>
                <w:spacing w:val="80"/>
                <w:w w:val="150"/>
              </w:rPr>
              <w:t xml:space="preserve"> </w:t>
            </w:r>
            <w:r w:rsidRPr="007F75AD">
              <w:rPr>
                <w:color w:val="0D0D0D"/>
              </w:rPr>
              <w:t>single</w:t>
            </w:r>
            <w:r w:rsidRPr="007F75AD">
              <w:rPr>
                <w:color w:val="0D0D0D"/>
                <w:spacing w:val="80"/>
                <w:w w:val="150"/>
              </w:rPr>
              <w:t xml:space="preserve"> </w:t>
            </w:r>
            <w:r w:rsidRPr="007F75AD">
              <w:rPr>
                <w:color w:val="0D0D0D"/>
              </w:rPr>
              <w:t>core</w:t>
            </w:r>
            <w:r w:rsidRPr="007F75AD">
              <w:rPr>
                <w:color w:val="0D0D0D"/>
                <w:spacing w:val="80"/>
                <w:w w:val="150"/>
              </w:rPr>
              <w:t xml:space="preserve"> </w:t>
            </w:r>
            <w:r w:rsidRPr="007F75AD">
              <w:rPr>
                <w:color w:val="0D0D0D"/>
              </w:rPr>
              <w:t>copper</w:t>
            </w:r>
            <w:r w:rsidRPr="007F75AD">
              <w:rPr>
                <w:color w:val="0D0D0D"/>
                <w:spacing w:val="80"/>
                <w:w w:val="150"/>
              </w:rPr>
              <w:t xml:space="preserve"> </w:t>
            </w:r>
            <w:r w:rsidRPr="007F75AD">
              <w:rPr>
                <w:color w:val="0D0D0D"/>
              </w:rPr>
              <w:t>conductor</w:t>
            </w:r>
            <w:r w:rsidRPr="007F75AD">
              <w:rPr>
                <w:color w:val="0D0D0D"/>
                <w:spacing w:val="80"/>
                <w:w w:val="150"/>
              </w:rPr>
              <w:t xml:space="preserve"> </w:t>
            </w:r>
            <w:r w:rsidRPr="007F75AD">
              <w:rPr>
                <w:color w:val="0D0D0D"/>
              </w:rPr>
              <w:t>Pakistan</w:t>
            </w:r>
            <w:r w:rsidRPr="007F75AD">
              <w:rPr>
                <w:color w:val="0D0D0D"/>
                <w:spacing w:val="40"/>
              </w:rPr>
              <w:t xml:space="preserve"> </w:t>
            </w:r>
            <w:r w:rsidRPr="007F75AD">
              <w:rPr>
                <w:color w:val="0D0D0D"/>
              </w:rPr>
              <w:t xml:space="preserve">Cables, Pioneer, </w:t>
            </w:r>
            <w:proofErr w:type="spellStart"/>
            <w:r w:rsidRPr="007F75AD">
              <w:rPr>
                <w:color w:val="0D0D0D"/>
              </w:rPr>
              <w:t>Newage</w:t>
            </w:r>
            <w:proofErr w:type="spellEnd"/>
            <w:r w:rsidRPr="007F75AD">
              <w:rPr>
                <w:color w:val="0D0D0D"/>
              </w:rPr>
              <w:t xml:space="preserve"> or approved equivalent cables</w:t>
            </w:r>
          </w:p>
        </w:tc>
        <w:tc>
          <w:tcPr>
            <w:tcW w:w="711" w:type="dxa"/>
          </w:tcPr>
          <w:p w14:paraId="41ED8553" w14:textId="77777777" w:rsidR="00722008" w:rsidRPr="007F75AD" w:rsidRDefault="00722008" w:rsidP="007F75AD">
            <w:pPr>
              <w:pStyle w:val="TableParagraph"/>
              <w:rPr>
                <w:rFonts w:ascii="Times New Roman"/>
              </w:rPr>
            </w:pPr>
          </w:p>
        </w:tc>
        <w:tc>
          <w:tcPr>
            <w:tcW w:w="661" w:type="dxa"/>
          </w:tcPr>
          <w:p w14:paraId="50208CE7" w14:textId="77777777" w:rsidR="00722008" w:rsidRPr="007F75AD" w:rsidRDefault="00722008" w:rsidP="007F75AD">
            <w:pPr>
              <w:pStyle w:val="TableParagraph"/>
              <w:rPr>
                <w:rFonts w:ascii="Times New Roman"/>
              </w:rPr>
            </w:pPr>
          </w:p>
        </w:tc>
        <w:tc>
          <w:tcPr>
            <w:tcW w:w="661" w:type="dxa"/>
          </w:tcPr>
          <w:p w14:paraId="0BCA6C43" w14:textId="77777777" w:rsidR="00722008" w:rsidRPr="007F75AD" w:rsidRDefault="00722008" w:rsidP="007F75AD">
            <w:pPr>
              <w:pStyle w:val="TableParagraph"/>
              <w:rPr>
                <w:rFonts w:ascii="Times New Roman"/>
              </w:rPr>
            </w:pPr>
          </w:p>
        </w:tc>
        <w:tc>
          <w:tcPr>
            <w:tcW w:w="890" w:type="dxa"/>
          </w:tcPr>
          <w:p w14:paraId="6FA800DB" w14:textId="77777777" w:rsidR="00722008" w:rsidRPr="007F75AD" w:rsidRDefault="00722008" w:rsidP="007F75AD">
            <w:pPr>
              <w:pStyle w:val="TableParagraph"/>
              <w:rPr>
                <w:rFonts w:ascii="Times New Roman"/>
              </w:rPr>
            </w:pPr>
          </w:p>
        </w:tc>
        <w:tc>
          <w:tcPr>
            <w:tcW w:w="529" w:type="dxa"/>
          </w:tcPr>
          <w:p w14:paraId="1B35CC72" w14:textId="77777777" w:rsidR="00722008" w:rsidRPr="007F75AD" w:rsidRDefault="00722008" w:rsidP="007F75AD">
            <w:pPr>
              <w:pStyle w:val="TableParagraph"/>
              <w:rPr>
                <w:rFonts w:ascii="Times New Roman"/>
              </w:rPr>
            </w:pPr>
          </w:p>
        </w:tc>
        <w:tc>
          <w:tcPr>
            <w:tcW w:w="903" w:type="dxa"/>
          </w:tcPr>
          <w:p w14:paraId="79F0E0B1" w14:textId="77777777" w:rsidR="00722008" w:rsidRPr="007F75AD" w:rsidRDefault="00722008" w:rsidP="007F75AD">
            <w:pPr>
              <w:pStyle w:val="TableParagraph"/>
              <w:rPr>
                <w:rFonts w:ascii="Times New Roman"/>
              </w:rPr>
            </w:pPr>
          </w:p>
        </w:tc>
        <w:tc>
          <w:tcPr>
            <w:tcW w:w="482" w:type="dxa"/>
          </w:tcPr>
          <w:p w14:paraId="28E8D7BE" w14:textId="77777777" w:rsidR="00722008" w:rsidRPr="007F75AD" w:rsidRDefault="00722008" w:rsidP="007F75AD">
            <w:pPr>
              <w:pStyle w:val="TableParagraph"/>
              <w:rPr>
                <w:rFonts w:ascii="Times New Roman"/>
              </w:rPr>
            </w:pPr>
          </w:p>
        </w:tc>
        <w:tc>
          <w:tcPr>
            <w:tcW w:w="1109" w:type="dxa"/>
          </w:tcPr>
          <w:p w14:paraId="07A96E2A" w14:textId="77777777" w:rsidR="00722008" w:rsidRPr="007F75AD" w:rsidRDefault="00722008" w:rsidP="007F75AD">
            <w:pPr>
              <w:pStyle w:val="TableParagraph"/>
              <w:rPr>
                <w:rFonts w:ascii="Times New Roman"/>
              </w:rPr>
            </w:pPr>
          </w:p>
        </w:tc>
      </w:tr>
      <w:tr w:rsidR="00722008" w:rsidRPr="007F75AD" w14:paraId="5872B091" w14:textId="77777777" w:rsidTr="00C87D32">
        <w:tc>
          <w:tcPr>
            <w:tcW w:w="351" w:type="dxa"/>
            <w:vMerge/>
            <w:tcBorders>
              <w:top w:val="nil"/>
            </w:tcBorders>
          </w:tcPr>
          <w:p w14:paraId="71F49FF4" w14:textId="77777777" w:rsidR="00722008" w:rsidRPr="007F75AD" w:rsidRDefault="00722008" w:rsidP="007F75AD"/>
        </w:tc>
        <w:tc>
          <w:tcPr>
            <w:tcW w:w="3588" w:type="dxa"/>
          </w:tcPr>
          <w:p w14:paraId="50A949BA" w14:textId="77777777" w:rsidR="00722008" w:rsidRPr="007F75AD" w:rsidRDefault="00722008" w:rsidP="007F75AD">
            <w:pPr>
              <w:pStyle w:val="TableParagraph"/>
              <w:rPr>
                <w:rFonts w:ascii="Times New Roman"/>
              </w:rPr>
            </w:pPr>
          </w:p>
        </w:tc>
        <w:tc>
          <w:tcPr>
            <w:tcW w:w="398" w:type="dxa"/>
          </w:tcPr>
          <w:p w14:paraId="097E489A" w14:textId="77777777" w:rsidR="00722008" w:rsidRPr="007F75AD" w:rsidRDefault="00722008" w:rsidP="007F75AD">
            <w:pPr>
              <w:pStyle w:val="TableParagraph"/>
              <w:spacing w:before="2"/>
              <w:ind w:right="13"/>
              <w:jc w:val="right"/>
            </w:pPr>
            <w:r w:rsidRPr="007F75AD">
              <w:rPr>
                <w:color w:val="0D0D0D"/>
                <w:spacing w:val="-5"/>
              </w:rPr>
              <w:t>20</w:t>
            </w:r>
          </w:p>
        </w:tc>
        <w:tc>
          <w:tcPr>
            <w:tcW w:w="156" w:type="dxa"/>
          </w:tcPr>
          <w:p w14:paraId="4CB4023A"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30C65372"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437C173A" w14:textId="77777777" w:rsidR="00722008" w:rsidRPr="007F75AD" w:rsidRDefault="00722008" w:rsidP="007F75AD">
            <w:pPr>
              <w:pStyle w:val="TableParagraph"/>
              <w:rPr>
                <w:rFonts w:ascii="Times New Roman"/>
              </w:rPr>
            </w:pPr>
          </w:p>
        </w:tc>
        <w:tc>
          <w:tcPr>
            <w:tcW w:w="661" w:type="dxa"/>
          </w:tcPr>
          <w:p w14:paraId="0A93EB9C" w14:textId="77777777" w:rsidR="00722008" w:rsidRPr="007F75AD" w:rsidRDefault="00722008" w:rsidP="007F75AD">
            <w:pPr>
              <w:pStyle w:val="TableParagraph"/>
              <w:rPr>
                <w:rFonts w:ascii="Times New Roman"/>
              </w:rPr>
            </w:pPr>
          </w:p>
        </w:tc>
        <w:tc>
          <w:tcPr>
            <w:tcW w:w="661" w:type="dxa"/>
          </w:tcPr>
          <w:p w14:paraId="67C2637C" w14:textId="77777777" w:rsidR="00722008" w:rsidRPr="007F75AD" w:rsidRDefault="00722008" w:rsidP="007F75AD">
            <w:pPr>
              <w:pStyle w:val="TableParagraph"/>
              <w:rPr>
                <w:rFonts w:ascii="Times New Roman"/>
              </w:rPr>
            </w:pPr>
          </w:p>
        </w:tc>
        <w:tc>
          <w:tcPr>
            <w:tcW w:w="890" w:type="dxa"/>
          </w:tcPr>
          <w:p w14:paraId="276F8582" w14:textId="77777777" w:rsidR="00722008" w:rsidRPr="007F75AD" w:rsidRDefault="00722008" w:rsidP="007F75AD">
            <w:pPr>
              <w:pStyle w:val="TableParagraph"/>
              <w:spacing w:before="2"/>
              <w:ind w:right="13"/>
              <w:jc w:val="right"/>
            </w:pPr>
            <w:r w:rsidRPr="007F75AD">
              <w:rPr>
                <w:color w:val="0D0D0D"/>
                <w:spacing w:val="-2"/>
              </w:rPr>
              <w:t>20.00</w:t>
            </w:r>
          </w:p>
        </w:tc>
        <w:tc>
          <w:tcPr>
            <w:tcW w:w="529" w:type="dxa"/>
          </w:tcPr>
          <w:p w14:paraId="7C61908F" w14:textId="77777777" w:rsidR="00722008" w:rsidRPr="007F75AD" w:rsidRDefault="00722008" w:rsidP="007F75AD">
            <w:pPr>
              <w:pStyle w:val="TableParagraph"/>
              <w:spacing w:before="2"/>
              <w:ind w:right="87"/>
              <w:jc w:val="right"/>
            </w:pPr>
            <w:r w:rsidRPr="007F75AD">
              <w:rPr>
                <w:color w:val="0D0D0D"/>
                <w:spacing w:val="-2"/>
              </w:rPr>
              <w:t>Point</w:t>
            </w:r>
          </w:p>
        </w:tc>
        <w:tc>
          <w:tcPr>
            <w:tcW w:w="903" w:type="dxa"/>
          </w:tcPr>
          <w:p w14:paraId="45F3B0F7" w14:textId="77777777" w:rsidR="00722008" w:rsidRPr="007F75AD" w:rsidRDefault="00722008" w:rsidP="007F75AD">
            <w:pPr>
              <w:pStyle w:val="TableParagraph"/>
              <w:rPr>
                <w:rFonts w:ascii="Times New Roman"/>
              </w:rPr>
            </w:pPr>
          </w:p>
        </w:tc>
        <w:tc>
          <w:tcPr>
            <w:tcW w:w="482" w:type="dxa"/>
          </w:tcPr>
          <w:p w14:paraId="30D8C6AD" w14:textId="77777777" w:rsidR="00722008" w:rsidRPr="007F75AD" w:rsidRDefault="00722008" w:rsidP="007F75AD">
            <w:pPr>
              <w:pStyle w:val="TableParagraph"/>
              <w:rPr>
                <w:rFonts w:ascii="Times New Roman"/>
              </w:rPr>
            </w:pPr>
          </w:p>
        </w:tc>
        <w:tc>
          <w:tcPr>
            <w:tcW w:w="1109" w:type="dxa"/>
          </w:tcPr>
          <w:p w14:paraId="074AB79D" w14:textId="77777777" w:rsidR="00722008" w:rsidRPr="007F75AD" w:rsidRDefault="00722008" w:rsidP="007F75AD">
            <w:pPr>
              <w:pStyle w:val="TableParagraph"/>
              <w:rPr>
                <w:rFonts w:ascii="Times New Roman"/>
              </w:rPr>
            </w:pPr>
          </w:p>
        </w:tc>
      </w:tr>
      <w:tr w:rsidR="00722008" w:rsidRPr="007F75AD" w14:paraId="1CD4D7BE" w14:textId="77777777" w:rsidTr="00C87D32">
        <w:tc>
          <w:tcPr>
            <w:tcW w:w="351" w:type="dxa"/>
            <w:vMerge w:val="restart"/>
          </w:tcPr>
          <w:p w14:paraId="42EC7CCC" w14:textId="77777777" w:rsidR="00722008" w:rsidRPr="007F75AD" w:rsidRDefault="00722008" w:rsidP="007F75AD">
            <w:pPr>
              <w:pStyle w:val="TableParagraph"/>
              <w:spacing w:before="6"/>
              <w:ind w:left="76"/>
              <w:rPr>
                <w:b/>
              </w:rPr>
            </w:pPr>
            <w:r w:rsidRPr="007F75AD">
              <w:rPr>
                <w:b/>
                <w:spacing w:val="-5"/>
              </w:rPr>
              <w:t>17</w:t>
            </w:r>
          </w:p>
        </w:tc>
        <w:tc>
          <w:tcPr>
            <w:tcW w:w="4503" w:type="dxa"/>
            <w:gridSpan w:val="4"/>
          </w:tcPr>
          <w:p w14:paraId="057C7AF3" w14:textId="77777777" w:rsidR="00722008" w:rsidRPr="007F75AD" w:rsidRDefault="00722008" w:rsidP="007F75AD">
            <w:pPr>
              <w:pStyle w:val="TableParagraph"/>
              <w:spacing w:before="2"/>
              <w:ind w:left="26" w:right="72"/>
              <w:jc w:val="both"/>
            </w:pPr>
            <w:r w:rsidRPr="007F75AD">
              <w:rPr>
                <w:color w:val="0D0D0D"/>
              </w:rPr>
              <w:t xml:space="preserve">Supply and install 2-gang, 5 Amp, 250 Volt,. plate type </w:t>
            </w:r>
            <w:proofErr w:type="spellStart"/>
            <w:r w:rsidRPr="007F75AD">
              <w:rPr>
                <w:color w:val="0D0D0D"/>
              </w:rPr>
              <w:t>moulded</w:t>
            </w:r>
            <w:proofErr w:type="spellEnd"/>
            <w:r w:rsidRPr="007F75AD">
              <w:rPr>
                <w:color w:val="0D0D0D"/>
                <w:spacing w:val="30"/>
              </w:rPr>
              <w:t xml:space="preserve"> </w:t>
            </w:r>
            <w:r w:rsidRPr="007F75AD">
              <w:rPr>
                <w:b/>
                <w:color w:val="0D0D0D"/>
              </w:rPr>
              <w:t>switch</w:t>
            </w:r>
            <w:r w:rsidRPr="007F75AD">
              <w:rPr>
                <w:b/>
                <w:color w:val="0D0D0D"/>
                <w:spacing w:val="29"/>
              </w:rPr>
              <w:t xml:space="preserve"> </w:t>
            </w:r>
            <w:r w:rsidRPr="007F75AD">
              <w:rPr>
                <w:color w:val="0D0D0D"/>
              </w:rPr>
              <w:t>including</w:t>
            </w:r>
            <w:r w:rsidRPr="007F75AD">
              <w:rPr>
                <w:color w:val="0D0D0D"/>
                <w:spacing w:val="30"/>
              </w:rPr>
              <w:t xml:space="preserve"> </w:t>
            </w:r>
            <w:r w:rsidRPr="007F75AD">
              <w:rPr>
                <w:color w:val="0D0D0D"/>
              </w:rPr>
              <w:t>appropriate</w:t>
            </w:r>
            <w:r w:rsidRPr="007F75AD">
              <w:rPr>
                <w:color w:val="0D0D0D"/>
                <w:spacing w:val="28"/>
              </w:rPr>
              <w:t xml:space="preserve"> </w:t>
            </w:r>
            <w:r w:rsidRPr="007F75AD">
              <w:rPr>
                <w:color w:val="0D0D0D"/>
              </w:rPr>
              <w:t>size</w:t>
            </w:r>
            <w:r w:rsidRPr="007F75AD">
              <w:rPr>
                <w:color w:val="0D0D0D"/>
                <w:spacing w:val="30"/>
              </w:rPr>
              <w:t xml:space="preserve"> </w:t>
            </w:r>
            <w:r w:rsidRPr="007F75AD">
              <w:rPr>
                <w:color w:val="0D0D0D"/>
              </w:rPr>
              <w:t>plastic box to be fixed recessed in wall.</w:t>
            </w:r>
          </w:p>
        </w:tc>
        <w:tc>
          <w:tcPr>
            <w:tcW w:w="711" w:type="dxa"/>
          </w:tcPr>
          <w:p w14:paraId="138571C7" w14:textId="77777777" w:rsidR="00722008" w:rsidRPr="007F75AD" w:rsidRDefault="00722008" w:rsidP="007F75AD">
            <w:pPr>
              <w:pStyle w:val="TableParagraph"/>
              <w:rPr>
                <w:rFonts w:ascii="Times New Roman"/>
              </w:rPr>
            </w:pPr>
          </w:p>
        </w:tc>
        <w:tc>
          <w:tcPr>
            <w:tcW w:w="661" w:type="dxa"/>
          </w:tcPr>
          <w:p w14:paraId="016AAD4C" w14:textId="77777777" w:rsidR="00722008" w:rsidRPr="007F75AD" w:rsidRDefault="00722008" w:rsidP="007F75AD">
            <w:pPr>
              <w:pStyle w:val="TableParagraph"/>
              <w:rPr>
                <w:rFonts w:ascii="Times New Roman"/>
              </w:rPr>
            </w:pPr>
          </w:p>
        </w:tc>
        <w:tc>
          <w:tcPr>
            <w:tcW w:w="661" w:type="dxa"/>
          </w:tcPr>
          <w:p w14:paraId="7486F374" w14:textId="77777777" w:rsidR="00722008" w:rsidRPr="007F75AD" w:rsidRDefault="00722008" w:rsidP="007F75AD">
            <w:pPr>
              <w:pStyle w:val="TableParagraph"/>
              <w:rPr>
                <w:rFonts w:ascii="Times New Roman"/>
              </w:rPr>
            </w:pPr>
          </w:p>
        </w:tc>
        <w:tc>
          <w:tcPr>
            <w:tcW w:w="890" w:type="dxa"/>
          </w:tcPr>
          <w:p w14:paraId="7836A7D8" w14:textId="77777777" w:rsidR="00722008" w:rsidRPr="007F75AD" w:rsidRDefault="00722008" w:rsidP="007F75AD">
            <w:pPr>
              <w:pStyle w:val="TableParagraph"/>
              <w:rPr>
                <w:rFonts w:ascii="Times New Roman"/>
              </w:rPr>
            </w:pPr>
          </w:p>
        </w:tc>
        <w:tc>
          <w:tcPr>
            <w:tcW w:w="529" w:type="dxa"/>
          </w:tcPr>
          <w:p w14:paraId="63D1F4D7" w14:textId="77777777" w:rsidR="00722008" w:rsidRPr="007F75AD" w:rsidRDefault="00722008" w:rsidP="007F75AD">
            <w:pPr>
              <w:pStyle w:val="TableParagraph"/>
              <w:rPr>
                <w:rFonts w:ascii="Times New Roman"/>
              </w:rPr>
            </w:pPr>
          </w:p>
        </w:tc>
        <w:tc>
          <w:tcPr>
            <w:tcW w:w="903" w:type="dxa"/>
          </w:tcPr>
          <w:p w14:paraId="08AAC130" w14:textId="77777777" w:rsidR="00722008" w:rsidRPr="007F75AD" w:rsidRDefault="00722008" w:rsidP="007F75AD">
            <w:pPr>
              <w:pStyle w:val="TableParagraph"/>
              <w:rPr>
                <w:rFonts w:ascii="Times New Roman"/>
              </w:rPr>
            </w:pPr>
          </w:p>
        </w:tc>
        <w:tc>
          <w:tcPr>
            <w:tcW w:w="482" w:type="dxa"/>
          </w:tcPr>
          <w:p w14:paraId="19C20331" w14:textId="77777777" w:rsidR="00722008" w:rsidRPr="007F75AD" w:rsidRDefault="00722008" w:rsidP="007F75AD">
            <w:pPr>
              <w:pStyle w:val="TableParagraph"/>
              <w:rPr>
                <w:rFonts w:ascii="Times New Roman"/>
              </w:rPr>
            </w:pPr>
          </w:p>
        </w:tc>
        <w:tc>
          <w:tcPr>
            <w:tcW w:w="1109" w:type="dxa"/>
          </w:tcPr>
          <w:p w14:paraId="43011D7B" w14:textId="77777777" w:rsidR="00722008" w:rsidRPr="007F75AD" w:rsidRDefault="00722008" w:rsidP="007F75AD">
            <w:pPr>
              <w:pStyle w:val="TableParagraph"/>
              <w:rPr>
                <w:rFonts w:ascii="Times New Roman"/>
              </w:rPr>
            </w:pPr>
          </w:p>
        </w:tc>
      </w:tr>
      <w:tr w:rsidR="00722008" w:rsidRPr="007F75AD" w14:paraId="0EB50A81" w14:textId="77777777" w:rsidTr="00C87D32">
        <w:tc>
          <w:tcPr>
            <w:tcW w:w="351" w:type="dxa"/>
            <w:vMerge/>
            <w:tcBorders>
              <w:top w:val="nil"/>
            </w:tcBorders>
          </w:tcPr>
          <w:p w14:paraId="2C65689E" w14:textId="77777777" w:rsidR="00722008" w:rsidRPr="007F75AD" w:rsidRDefault="00722008" w:rsidP="007F75AD"/>
        </w:tc>
        <w:tc>
          <w:tcPr>
            <w:tcW w:w="3588" w:type="dxa"/>
          </w:tcPr>
          <w:p w14:paraId="496B5202" w14:textId="77777777" w:rsidR="00722008" w:rsidRPr="007F75AD" w:rsidRDefault="00722008" w:rsidP="007F75AD">
            <w:pPr>
              <w:pStyle w:val="TableParagraph"/>
              <w:rPr>
                <w:rFonts w:ascii="Times New Roman"/>
              </w:rPr>
            </w:pPr>
          </w:p>
        </w:tc>
        <w:tc>
          <w:tcPr>
            <w:tcW w:w="398" w:type="dxa"/>
          </w:tcPr>
          <w:p w14:paraId="3536040C" w14:textId="77777777" w:rsidR="00722008" w:rsidRPr="007F75AD" w:rsidRDefault="00722008" w:rsidP="007F75AD">
            <w:pPr>
              <w:pStyle w:val="TableParagraph"/>
              <w:spacing w:before="2"/>
              <w:ind w:right="13"/>
              <w:jc w:val="right"/>
            </w:pPr>
            <w:r w:rsidRPr="007F75AD">
              <w:rPr>
                <w:color w:val="0D0D0D"/>
                <w:spacing w:val="-10"/>
              </w:rPr>
              <w:t>5</w:t>
            </w:r>
          </w:p>
        </w:tc>
        <w:tc>
          <w:tcPr>
            <w:tcW w:w="156" w:type="dxa"/>
          </w:tcPr>
          <w:p w14:paraId="74461AB8"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407C074B"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7130AB39" w14:textId="77777777" w:rsidR="00722008" w:rsidRPr="007F75AD" w:rsidRDefault="00722008" w:rsidP="007F75AD">
            <w:pPr>
              <w:pStyle w:val="TableParagraph"/>
              <w:rPr>
                <w:rFonts w:ascii="Times New Roman"/>
              </w:rPr>
            </w:pPr>
          </w:p>
        </w:tc>
        <w:tc>
          <w:tcPr>
            <w:tcW w:w="661" w:type="dxa"/>
          </w:tcPr>
          <w:p w14:paraId="7325A7E2" w14:textId="77777777" w:rsidR="00722008" w:rsidRPr="007F75AD" w:rsidRDefault="00722008" w:rsidP="007F75AD">
            <w:pPr>
              <w:pStyle w:val="TableParagraph"/>
              <w:rPr>
                <w:rFonts w:ascii="Times New Roman"/>
              </w:rPr>
            </w:pPr>
          </w:p>
        </w:tc>
        <w:tc>
          <w:tcPr>
            <w:tcW w:w="661" w:type="dxa"/>
          </w:tcPr>
          <w:p w14:paraId="06A684D0" w14:textId="77777777" w:rsidR="00722008" w:rsidRPr="007F75AD" w:rsidRDefault="00722008" w:rsidP="007F75AD">
            <w:pPr>
              <w:pStyle w:val="TableParagraph"/>
              <w:rPr>
                <w:rFonts w:ascii="Times New Roman"/>
              </w:rPr>
            </w:pPr>
          </w:p>
        </w:tc>
        <w:tc>
          <w:tcPr>
            <w:tcW w:w="890" w:type="dxa"/>
          </w:tcPr>
          <w:p w14:paraId="3D41CED8" w14:textId="77777777" w:rsidR="00722008" w:rsidRPr="007F75AD" w:rsidRDefault="00722008" w:rsidP="007F75AD">
            <w:pPr>
              <w:pStyle w:val="TableParagraph"/>
              <w:spacing w:before="2"/>
              <w:ind w:right="13"/>
              <w:jc w:val="right"/>
            </w:pPr>
            <w:r w:rsidRPr="007F75AD">
              <w:rPr>
                <w:color w:val="0D0D0D"/>
                <w:spacing w:val="-4"/>
              </w:rPr>
              <w:t>5.00</w:t>
            </w:r>
          </w:p>
        </w:tc>
        <w:tc>
          <w:tcPr>
            <w:tcW w:w="529" w:type="dxa"/>
          </w:tcPr>
          <w:p w14:paraId="20A8FF8D" w14:textId="77777777" w:rsidR="00722008" w:rsidRPr="007F75AD" w:rsidRDefault="00722008" w:rsidP="007F75AD">
            <w:pPr>
              <w:pStyle w:val="TableParagraph"/>
              <w:spacing w:before="2"/>
              <w:ind w:right="199"/>
              <w:jc w:val="right"/>
            </w:pPr>
            <w:r w:rsidRPr="007F75AD">
              <w:rPr>
                <w:color w:val="0D0D0D"/>
                <w:spacing w:val="-5"/>
              </w:rPr>
              <w:t>No.</w:t>
            </w:r>
          </w:p>
        </w:tc>
        <w:tc>
          <w:tcPr>
            <w:tcW w:w="903" w:type="dxa"/>
          </w:tcPr>
          <w:p w14:paraId="0E6077DA" w14:textId="77777777" w:rsidR="00722008" w:rsidRPr="007F75AD" w:rsidRDefault="00722008" w:rsidP="007F75AD">
            <w:pPr>
              <w:pStyle w:val="TableParagraph"/>
              <w:rPr>
                <w:rFonts w:ascii="Times New Roman"/>
              </w:rPr>
            </w:pPr>
          </w:p>
        </w:tc>
        <w:tc>
          <w:tcPr>
            <w:tcW w:w="482" w:type="dxa"/>
          </w:tcPr>
          <w:p w14:paraId="25E29F71" w14:textId="77777777" w:rsidR="00722008" w:rsidRPr="007F75AD" w:rsidRDefault="00722008" w:rsidP="007F75AD">
            <w:pPr>
              <w:pStyle w:val="TableParagraph"/>
              <w:rPr>
                <w:rFonts w:ascii="Times New Roman"/>
              </w:rPr>
            </w:pPr>
          </w:p>
        </w:tc>
        <w:tc>
          <w:tcPr>
            <w:tcW w:w="1109" w:type="dxa"/>
          </w:tcPr>
          <w:p w14:paraId="020B8334" w14:textId="77777777" w:rsidR="00722008" w:rsidRPr="007F75AD" w:rsidRDefault="00722008" w:rsidP="007F75AD">
            <w:pPr>
              <w:pStyle w:val="TableParagraph"/>
              <w:rPr>
                <w:rFonts w:ascii="Times New Roman"/>
              </w:rPr>
            </w:pPr>
          </w:p>
        </w:tc>
      </w:tr>
      <w:tr w:rsidR="00722008" w:rsidRPr="007F75AD" w14:paraId="6A38F554" w14:textId="77777777" w:rsidTr="00C87D32">
        <w:tc>
          <w:tcPr>
            <w:tcW w:w="351" w:type="dxa"/>
            <w:vMerge w:val="restart"/>
          </w:tcPr>
          <w:p w14:paraId="5260BB93" w14:textId="77777777" w:rsidR="00722008" w:rsidRPr="007F75AD" w:rsidRDefault="00722008" w:rsidP="007F75AD">
            <w:pPr>
              <w:pStyle w:val="TableParagraph"/>
              <w:spacing w:before="6"/>
              <w:ind w:left="76"/>
              <w:rPr>
                <w:b/>
              </w:rPr>
            </w:pPr>
            <w:r w:rsidRPr="007F75AD">
              <w:rPr>
                <w:b/>
                <w:spacing w:val="-5"/>
              </w:rPr>
              <w:t>18</w:t>
            </w:r>
          </w:p>
        </w:tc>
        <w:tc>
          <w:tcPr>
            <w:tcW w:w="4503" w:type="dxa"/>
            <w:gridSpan w:val="4"/>
          </w:tcPr>
          <w:p w14:paraId="6408D689" w14:textId="77777777" w:rsidR="00722008" w:rsidRPr="007F75AD" w:rsidRDefault="00722008" w:rsidP="007F75AD">
            <w:pPr>
              <w:pStyle w:val="TableParagraph"/>
              <w:spacing w:before="6"/>
              <w:ind w:left="26" w:right="81"/>
              <w:jc w:val="both"/>
            </w:pPr>
            <w:r w:rsidRPr="007F75AD">
              <w:rPr>
                <w:color w:val="0D0D0D"/>
              </w:rPr>
              <w:t xml:space="preserve">Supply and install </w:t>
            </w:r>
            <w:r w:rsidRPr="007F75AD">
              <w:rPr>
                <w:b/>
                <w:color w:val="0D0D0D"/>
              </w:rPr>
              <w:t xml:space="preserve">combined 2/3 pin </w:t>
            </w:r>
            <w:r w:rsidRPr="007F75AD">
              <w:rPr>
                <w:color w:val="0D0D0D"/>
              </w:rPr>
              <w:t>5 Amps, 250 Volt switch</w:t>
            </w:r>
            <w:r w:rsidRPr="007F75AD">
              <w:rPr>
                <w:color w:val="0D0D0D"/>
                <w:spacing w:val="40"/>
              </w:rPr>
              <w:t xml:space="preserve"> </w:t>
            </w:r>
            <w:r w:rsidRPr="007F75AD">
              <w:rPr>
                <w:color w:val="0D0D0D"/>
              </w:rPr>
              <w:t>socket</w:t>
            </w:r>
            <w:r w:rsidRPr="007F75AD">
              <w:rPr>
                <w:color w:val="0D0D0D"/>
                <w:spacing w:val="40"/>
              </w:rPr>
              <w:t xml:space="preserve"> </w:t>
            </w:r>
            <w:r w:rsidRPr="007F75AD">
              <w:rPr>
                <w:color w:val="0D0D0D"/>
              </w:rPr>
              <w:t>unit</w:t>
            </w:r>
            <w:r w:rsidRPr="007F75AD">
              <w:rPr>
                <w:color w:val="0D0D0D"/>
                <w:spacing w:val="40"/>
              </w:rPr>
              <w:t xml:space="preserve"> </w:t>
            </w:r>
            <w:r w:rsidRPr="007F75AD">
              <w:rPr>
                <w:color w:val="0D0D0D"/>
              </w:rPr>
              <w:t>including</w:t>
            </w:r>
            <w:r w:rsidRPr="007F75AD">
              <w:rPr>
                <w:color w:val="0D0D0D"/>
                <w:spacing w:val="40"/>
              </w:rPr>
              <w:t xml:space="preserve"> </w:t>
            </w:r>
            <w:r w:rsidRPr="007F75AD">
              <w:rPr>
                <w:color w:val="0D0D0D"/>
              </w:rPr>
              <w:t>plastic</w:t>
            </w:r>
            <w:r w:rsidRPr="007F75AD">
              <w:rPr>
                <w:color w:val="0D0D0D"/>
                <w:spacing w:val="40"/>
              </w:rPr>
              <w:t xml:space="preserve"> </w:t>
            </w:r>
            <w:r w:rsidRPr="007F75AD">
              <w:rPr>
                <w:color w:val="0D0D0D"/>
              </w:rPr>
              <w:t>box</w:t>
            </w:r>
            <w:r w:rsidRPr="007F75AD">
              <w:rPr>
                <w:color w:val="0D0D0D"/>
                <w:spacing w:val="40"/>
              </w:rPr>
              <w:t xml:space="preserve"> </w:t>
            </w:r>
            <w:r w:rsidRPr="007F75AD">
              <w:rPr>
                <w:color w:val="0D0D0D"/>
              </w:rPr>
              <w:t>to</w:t>
            </w:r>
            <w:r w:rsidRPr="007F75AD">
              <w:rPr>
                <w:color w:val="0D0D0D"/>
                <w:spacing w:val="40"/>
              </w:rPr>
              <w:t xml:space="preserve"> </w:t>
            </w:r>
            <w:r w:rsidRPr="007F75AD">
              <w:rPr>
                <w:color w:val="0D0D0D"/>
              </w:rPr>
              <w:t>be</w:t>
            </w:r>
            <w:r w:rsidRPr="007F75AD">
              <w:rPr>
                <w:color w:val="0D0D0D"/>
                <w:spacing w:val="40"/>
              </w:rPr>
              <w:t xml:space="preserve"> </w:t>
            </w:r>
            <w:r w:rsidRPr="007F75AD">
              <w:rPr>
                <w:color w:val="0D0D0D"/>
              </w:rPr>
              <w:t>fixed recessed in wall.</w:t>
            </w:r>
          </w:p>
        </w:tc>
        <w:tc>
          <w:tcPr>
            <w:tcW w:w="711" w:type="dxa"/>
          </w:tcPr>
          <w:p w14:paraId="421B2155" w14:textId="77777777" w:rsidR="00722008" w:rsidRPr="007F75AD" w:rsidRDefault="00722008" w:rsidP="007F75AD">
            <w:pPr>
              <w:pStyle w:val="TableParagraph"/>
              <w:rPr>
                <w:rFonts w:ascii="Times New Roman"/>
              </w:rPr>
            </w:pPr>
          </w:p>
        </w:tc>
        <w:tc>
          <w:tcPr>
            <w:tcW w:w="661" w:type="dxa"/>
          </w:tcPr>
          <w:p w14:paraId="25DA925F" w14:textId="77777777" w:rsidR="00722008" w:rsidRPr="007F75AD" w:rsidRDefault="00722008" w:rsidP="007F75AD">
            <w:pPr>
              <w:pStyle w:val="TableParagraph"/>
              <w:rPr>
                <w:rFonts w:ascii="Times New Roman"/>
              </w:rPr>
            </w:pPr>
          </w:p>
        </w:tc>
        <w:tc>
          <w:tcPr>
            <w:tcW w:w="661" w:type="dxa"/>
          </w:tcPr>
          <w:p w14:paraId="4D2E0DD8" w14:textId="77777777" w:rsidR="00722008" w:rsidRPr="007F75AD" w:rsidRDefault="00722008" w:rsidP="007F75AD">
            <w:pPr>
              <w:pStyle w:val="TableParagraph"/>
              <w:rPr>
                <w:rFonts w:ascii="Times New Roman"/>
              </w:rPr>
            </w:pPr>
          </w:p>
        </w:tc>
        <w:tc>
          <w:tcPr>
            <w:tcW w:w="890" w:type="dxa"/>
          </w:tcPr>
          <w:p w14:paraId="7AD5EE4F" w14:textId="77777777" w:rsidR="00722008" w:rsidRPr="007F75AD" w:rsidRDefault="00722008" w:rsidP="007F75AD">
            <w:pPr>
              <w:pStyle w:val="TableParagraph"/>
              <w:rPr>
                <w:rFonts w:ascii="Times New Roman"/>
              </w:rPr>
            </w:pPr>
          </w:p>
        </w:tc>
        <w:tc>
          <w:tcPr>
            <w:tcW w:w="529" w:type="dxa"/>
          </w:tcPr>
          <w:p w14:paraId="7C243A8A" w14:textId="77777777" w:rsidR="00722008" w:rsidRPr="007F75AD" w:rsidRDefault="00722008" w:rsidP="007F75AD">
            <w:pPr>
              <w:pStyle w:val="TableParagraph"/>
              <w:rPr>
                <w:rFonts w:ascii="Times New Roman"/>
              </w:rPr>
            </w:pPr>
          </w:p>
        </w:tc>
        <w:tc>
          <w:tcPr>
            <w:tcW w:w="903" w:type="dxa"/>
          </w:tcPr>
          <w:p w14:paraId="14E6CB6D" w14:textId="77777777" w:rsidR="00722008" w:rsidRPr="007F75AD" w:rsidRDefault="00722008" w:rsidP="007F75AD">
            <w:pPr>
              <w:pStyle w:val="TableParagraph"/>
              <w:rPr>
                <w:rFonts w:ascii="Times New Roman"/>
              </w:rPr>
            </w:pPr>
          </w:p>
        </w:tc>
        <w:tc>
          <w:tcPr>
            <w:tcW w:w="482" w:type="dxa"/>
          </w:tcPr>
          <w:p w14:paraId="7516E1D9" w14:textId="77777777" w:rsidR="00722008" w:rsidRPr="007F75AD" w:rsidRDefault="00722008" w:rsidP="007F75AD">
            <w:pPr>
              <w:pStyle w:val="TableParagraph"/>
              <w:rPr>
                <w:rFonts w:ascii="Times New Roman"/>
              </w:rPr>
            </w:pPr>
          </w:p>
        </w:tc>
        <w:tc>
          <w:tcPr>
            <w:tcW w:w="1109" w:type="dxa"/>
          </w:tcPr>
          <w:p w14:paraId="09E32617" w14:textId="77777777" w:rsidR="00722008" w:rsidRPr="007F75AD" w:rsidRDefault="00722008" w:rsidP="007F75AD">
            <w:pPr>
              <w:pStyle w:val="TableParagraph"/>
              <w:rPr>
                <w:rFonts w:ascii="Times New Roman"/>
              </w:rPr>
            </w:pPr>
          </w:p>
        </w:tc>
      </w:tr>
      <w:tr w:rsidR="00722008" w:rsidRPr="007F75AD" w14:paraId="64176082" w14:textId="77777777" w:rsidTr="00C87D32">
        <w:tc>
          <w:tcPr>
            <w:tcW w:w="351" w:type="dxa"/>
            <w:vMerge/>
            <w:tcBorders>
              <w:top w:val="nil"/>
            </w:tcBorders>
          </w:tcPr>
          <w:p w14:paraId="26288177" w14:textId="77777777" w:rsidR="00722008" w:rsidRPr="007F75AD" w:rsidRDefault="00722008" w:rsidP="007F75AD"/>
        </w:tc>
        <w:tc>
          <w:tcPr>
            <w:tcW w:w="3588" w:type="dxa"/>
          </w:tcPr>
          <w:p w14:paraId="7AFB85EC" w14:textId="77777777" w:rsidR="00722008" w:rsidRPr="007F75AD" w:rsidRDefault="00722008" w:rsidP="007F75AD">
            <w:pPr>
              <w:pStyle w:val="TableParagraph"/>
              <w:rPr>
                <w:rFonts w:ascii="Times New Roman"/>
              </w:rPr>
            </w:pPr>
          </w:p>
        </w:tc>
        <w:tc>
          <w:tcPr>
            <w:tcW w:w="398" w:type="dxa"/>
          </w:tcPr>
          <w:p w14:paraId="1E4DAAD1" w14:textId="77777777" w:rsidR="00722008" w:rsidRPr="007F75AD" w:rsidRDefault="00722008" w:rsidP="007F75AD">
            <w:pPr>
              <w:pStyle w:val="TableParagraph"/>
              <w:spacing w:before="2"/>
              <w:ind w:right="13"/>
              <w:jc w:val="right"/>
            </w:pPr>
            <w:r w:rsidRPr="007F75AD">
              <w:rPr>
                <w:color w:val="0D0D0D"/>
                <w:spacing w:val="-10"/>
              </w:rPr>
              <w:t>5</w:t>
            </w:r>
          </w:p>
        </w:tc>
        <w:tc>
          <w:tcPr>
            <w:tcW w:w="156" w:type="dxa"/>
          </w:tcPr>
          <w:p w14:paraId="249EE5F9"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7EE95752"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58C7EB22" w14:textId="77777777" w:rsidR="00722008" w:rsidRPr="007F75AD" w:rsidRDefault="00722008" w:rsidP="007F75AD">
            <w:pPr>
              <w:pStyle w:val="TableParagraph"/>
              <w:rPr>
                <w:rFonts w:ascii="Times New Roman"/>
              </w:rPr>
            </w:pPr>
          </w:p>
        </w:tc>
        <w:tc>
          <w:tcPr>
            <w:tcW w:w="661" w:type="dxa"/>
          </w:tcPr>
          <w:p w14:paraId="08946B6B" w14:textId="77777777" w:rsidR="00722008" w:rsidRPr="007F75AD" w:rsidRDefault="00722008" w:rsidP="007F75AD">
            <w:pPr>
              <w:pStyle w:val="TableParagraph"/>
              <w:rPr>
                <w:rFonts w:ascii="Times New Roman"/>
              </w:rPr>
            </w:pPr>
          </w:p>
        </w:tc>
        <w:tc>
          <w:tcPr>
            <w:tcW w:w="661" w:type="dxa"/>
          </w:tcPr>
          <w:p w14:paraId="40E9A935" w14:textId="77777777" w:rsidR="00722008" w:rsidRPr="007F75AD" w:rsidRDefault="00722008" w:rsidP="007F75AD">
            <w:pPr>
              <w:pStyle w:val="TableParagraph"/>
              <w:rPr>
                <w:rFonts w:ascii="Times New Roman"/>
              </w:rPr>
            </w:pPr>
          </w:p>
        </w:tc>
        <w:tc>
          <w:tcPr>
            <w:tcW w:w="890" w:type="dxa"/>
          </w:tcPr>
          <w:p w14:paraId="5F0D3F14" w14:textId="77777777" w:rsidR="00722008" w:rsidRPr="007F75AD" w:rsidRDefault="00722008" w:rsidP="007F75AD">
            <w:pPr>
              <w:pStyle w:val="TableParagraph"/>
              <w:spacing w:before="2"/>
              <w:ind w:right="13"/>
              <w:jc w:val="right"/>
            </w:pPr>
            <w:r w:rsidRPr="007F75AD">
              <w:rPr>
                <w:color w:val="0D0D0D"/>
                <w:spacing w:val="-4"/>
              </w:rPr>
              <w:t>5.00</w:t>
            </w:r>
          </w:p>
        </w:tc>
        <w:tc>
          <w:tcPr>
            <w:tcW w:w="529" w:type="dxa"/>
          </w:tcPr>
          <w:p w14:paraId="1A39C087" w14:textId="77777777" w:rsidR="00722008" w:rsidRPr="007F75AD" w:rsidRDefault="00722008" w:rsidP="007F75AD">
            <w:pPr>
              <w:pStyle w:val="TableParagraph"/>
              <w:spacing w:before="2"/>
              <w:ind w:right="199"/>
              <w:jc w:val="right"/>
            </w:pPr>
            <w:r w:rsidRPr="007F75AD">
              <w:rPr>
                <w:color w:val="0D0D0D"/>
                <w:spacing w:val="-5"/>
              </w:rPr>
              <w:t>No.</w:t>
            </w:r>
          </w:p>
        </w:tc>
        <w:tc>
          <w:tcPr>
            <w:tcW w:w="903" w:type="dxa"/>
          </w:tcPr>
          <w:p w14:paraId="349BC1DA" w14:textId="77777777" w:rsidR="00722008" w:rsidRPr="007F75AD" w:rsidRDefault="00722008" w:rsidP="007F75AD">
            <w:pPr>
              <w:pStyle w:val="TableParagraph"/>
              <w:rPr>
                <w:rFonts w:ascii="Times New Roman"/>
              </w:rPr>
            </w:pPr>
          </w:p>
        </w:tc>
        <w:tc>
          <w:tcPr>
            <w:tcW w:w="482" w:type="dxa"/>
          </w:tcPr>
          <w:p w14:paraId="5668949F" w14:textId="77777777" w:rsidR="00722008" w:rsidRPr="007F75AD" w:rsidRDefault="00722008" w:rsidP="007F75AD">
            <w:pPr>
              <w:pStyle w:val="TableParagraph"/>
              <w:rPr>
                <w:rFonts w:ascii="Times New Roman"/>
              </w:rPr>
            </w:pPr>
          </w:p>
        </w:tc>
        <w:tc>
          <w:tcPr>
            <w:tcW w:w="1109" w:type="dxa"/>
          </w:tcPr>
          <w:p w14:paraId="051A7C18" w14:textId="77777777" w:rsidR="00722008" w:rsidRPr="007F75AD" w:rsidRDefault="00722008" w:rsidP="007F75AD">
            <w:pPr>
              <w:pStyle w:val="TableParagraph"/>
              <w:rPr>
                <w:rFonts w:ascii="Times New Roman"/>
              </w:rPr>
            </w:pPr>
          </w:p>
        </w:tc>
      </w:tr>
      <w:tr w:rsidR="00722008" w:rsidRPr="007F75AD" w14:paraId="31FF3D82" w14:textId="77777777" w:rsidTr="00C87D32">
        <w:tc>
          <w:tcPr>
            <w:tcW w:w="351" w:type="dxa"/>
            <w:vMerge w:val="restart"/>
          </w:tcPr>
          <w:p w14:paraId="6FDE597A" w14:textId="77777777" w:rsidR="00722008" w:rsidRPr="007F75AD" w:rsidRDefault="00722008" w:rsidP="007F75AD">
            <w:pPr>
              <w:pStyle w:val="TableParagraph"/>
              <w:spacing w:before="6"/>
              <w:ind w:left="76"/>
              <w:rPr>
                <w:b/>
              </w:rPr>
            </w:pPr>
            <w:r w:rsidRPr="007F75AD">
              <w:rPr>
                <w:b/>
                <w:spacing w:val="-5"/>
              </w:rPr>
              <w:t>19</w:t>
            </w:r>
          </w:p>
        </w:tc>
        <w:tc>
          <w:tcPr>
            <w:tcW w:w="3588" w:type="dxa"/>
          </w:tcPr>
          <w:p w14:paraId="401B9FFF" w14:textId="77777777" w:rsidR="00722008" w:rsidRPr="007F75AD" w:rsidRDefault="00722008" w:rsidP="007F75AD">
            <w:pPr>
              <w:pStyle w:val="TableParagraph"/>
              <w:spacing w:before="6"/>
              <w:ind w:left="26"/>
            </w:pPr>
            <w:r w:rsidRPr="007F75AD">
              <w:rPr>
                <w:color w:val="0D0D0D"/>
              </w:rPr>
              <w:t>Supply</w:t>
            </w:r>
            <w:r w:rsidRPr="007F75AD">
              <w:rPr>
                <w:color w:val="0D0D0D"/>
                <w:spacing w:val="4"/>
              </w:rPr>
              <w:t xml:space="preserve"> </w:t>
            </w:r>
            <w:r w:rsidRPr="007F75AD">
              <w:rPr>
                <w:color w:val="0D0D0D"/>
              </w:rPr>
              <w:t>and</w:t>
            </w:r>
            <w:r w:rsidRPr="007F75AD">
              <w:rPr>
                <w:color w:val="0D0D0D"/>
                <w:spacing w:val="9"/>
              </w:rPr>
              <w:t xml:space="preserve"> </w:t>
            </w:r>
            <w:r w:rsidRPr="007F75AD">
              <w:rPr>
                <w:color w:val="0D0D0D"/>
              </w:rPr>
              <w:t>install</w:t>
            </w:r>
            <w:r w:rsidRPr="007F75AD">
              <w:rPr>
                <w:color w:val="0D0D0D"/>
                <w:spacing w:val="9"/>
              </w:rPr>
              <w:t xml:space="preserve"> </w:t>
            </w:r>
            <w:r w:rsidRPr="007F75AD">
              <w:rPr>
                <w:b/>
                <w:color w:val="0D0D0D"/>
              </w:rPr>
              <w:t>Energy</w:t>
            </w:r>
            <w:r w:rsidRPr="007F75AD">
              <w:rPr>
                <w:b/>
                <w:color w:val="0D0D0D"/>
                <w:spacing w:val="3"/>
              </w:rPr>
              <w:t xml:space="preserve"> </w:t>
            </w:r>
            <w:r w:rsidRPr="007F75AD">
              <w:rPr>
                <w:b/>
                <w:color w:val="0D0D0D"/>
              </w:rPr>
              <w:t>Saver</w:t>
            </w:r>
            <w:r w:rsidRPr="007F75AD">
              <w:rPr>
                <w:b/>
                <w:color w:val="0D0D0D"/>
                <w:spacing w:val="8"/>
              </w:rPr>
              <w:t xml:space="preserve"> </w:t>
            </w:r>
            <w:r w:rsidRPr="007F75AD">
              <w:rPr>
                <w:color w:val="0D0D0D"/>
              </w:rPr>
              <w:t>electric</w:t>
            </w:r>
            <w:r w:rsidRPr="007F75AD">
              <w:rPr>
                <w:color w:val="0D0D0D"/>
                <w:spacing w:val="8"/>
              </w:rPr>
              <w:t xml:space="preserve"> </w:t>
            </w:r>
            <w:r w:rsidRPr="007F75AD">
              <w:rPr>
                <w:color w:val="0D0D0D"/>
                <w:spacing w:val="-4"/>
              </w:rPr>
              <w:t>bulbs</w:t>
            </w:r>
          </w:p>
        </w:tc>
        <w:tc>
          <w:tcPr>
            <w:tcW w:w="398" w:type="dxa"/>
          </w:tcPr>
          <w:p w14:paraId="7ED5CB15" w14:textId="77777777" w:rsidR="00722008" w:rsidRPr="007F75AD" w:rsidRDefault="00722008" w:rsidP="007F75AD">
            <w:pPr>
              <w:pStyle w:val="TableParagraph"/>
              <w:rPr>
                <w:rFonts w:ascii="Times New Roman"/>
              </w:rPr>
            </w:pPr>
          </w:p>
        </w:tc>
        <w:tc>
          <w:tcPr>
            <w:tcW w:w="156" w:type="dxa"/>
          </w:tcPr>
          <w:p w14:paraId="6ADCCF79" w14:textId="77777777" w:rsidR="00722008" w:rsidRPr="007F75AD" w:rsidRDefault="00722008" w:rsidP="007F75AD">
            <w:pPr>
              <w:pStyle w:val="TableParagraph"/>
              <w:rPr>
                <w:rFonts w:ascii="Times New Roman"/>
              </w:rPr>
            </w:pPr>
          </w:p>
        </w:tc>
        <w:tc>
          <w:tcPr>
            <w:tcW w:w="361" w:type="dxa"/>
          </w:tcPr>
          <w:p w14:paraId="3410560F" w14:textId="77777777" w:rsidR="00722008" w:rsidRPr="007F75AD" w:rsidRDefault="00722008" w:rsidP="007F75AD">
            <w:pPr>
              <w:pStyle w:val="TableParagraph"/>
              <w:rPr>
                <w:rFonts w:ascii="Times New Roman"/>
              </w:rPr>
            </w:pPr>
          </w:p>
        </w:tc>
        <w:tc>
          <w:tcPr>
            <w:tcW w:w="711" w:type="dxa"/>
          </w:tcPr>
          <w:p w14:paraId="71C25616" w14:textId="77777777" w:rsidR="00722008" w:rsidRPr="007F75AD" w:rsidRDefault="00722008" w:rsidP="007F75AD">
            <w:pPr>
              <w:pStyle w:val="TableParagraph"/>
              <w:rPr>
                <w:rFonts w:ascii="Times New Roman"/>
              </w:rPr>
            </w:pPr>
          </w:p>
        </w:tc>
        <w:tc>
          <w:tcPr>
            <w:tcW w:w="661" w:type="dxa"/>
          </w:tcPr>
          <w:p w14:paraId="476D85A0" w14:textId="77777777" w:rsidR="00722008" w:rsidRPr="007F75AD" w:rsidRDefault="00722008" w:rsidP="007F75AD">
            <w:pPr>
              <w:pStyle w:val="TableParagraph"/>
              <w:rPr>
                <w:rFonts w:ascii="Times New Roman"/>
              </w:rPr>
            </w:pPr>
          </w:p>
        </w:tc>
        <w:tc>
          <w:tcPr>
            <w:tcW w:w="661" w:type="dxa"/>
          </w:tcPr>
          <w:p w14:paraId="4FAC19E0" w14:textId="77777777" w:rsidR="00722008" w:rsidRPr="007F75AD" w:rsidRDefault="00722008" w:rsidP="007F75AD">
            <w:pPr>
              <w:pStyle w:val="TableParagraph"/>
              <w:rPr>
                <w:rFonts w:ascii="Times New Roman"/>
              </w:rPr>
            </w:pPr>
          </w:p>
        </w:tc>
        <w:tc>
          <w:tcPr>
            <w:tcW w:w="890" w:type="dxa"/>
          </w:tcPr>
          <w:p w14:paraId="18697C8C" w14:textId="77777777" w:rsidR="00722008" w:rsidRPr="007F75AD" w:rsidRDefault="00722008" w:rsidP="007F75AD">
            <w:pPr>
              <w:pStyle w:val="TableParagraph"/>
              <w:rPr>
                <w:rFonts w:ascii="Times New Roman"/>
              </w:rPr>
            </w:pPr>
          </w:p>
        </w:tc>
        <w:tc>
          <w:tcPr>
            <w:tcW w:w="529" w:type="dxa"/>
          </w:tcPr>
          <w:p w14:paraId="21DBB5FE" w14:textId="77777777" w:rsidR="00722008" w:rsidRPr="007F75AD" w:rsidRDefault="00722008" w:rsidP="007F75AD">
            <w:pPr>
              <w:pStyle w:val="TableParagraph"/>
              <w:rPr>
                <w:rFonts w:ascii="Times New Roman"/>
              </w:rPr>
            </w:pPr>
          </w:p>
        </w:tc>
        <w:tc>
          <w:tcPr>
            <w:tcW w:w="903" w:type="dxa"/>
          </w:tcPr>
          <w:p w14:paraId="04E18E6B" w14:textId="77777777" w:rsidR="00722008" w:rsidRPr="007F75AD" w:rsidRDefault="00722008" w:rsidP="007F75AD">
            <w:pPr>
              <w:pStyle w:val="TableParagraph"/>
              <w:rPr>
                <w:rFonts w:ascii="Times New Roman"/>
              </w:rPr>
            </w:pPr>
          </w:p>
        </w:tc>
        <w:tc>
          <w:tcPr>
            <w:tcW w:w="482" w:type="dxa"/>
          </w:tcPr>
          <w:p w14:paraId="5C215ABD" w14:textId="77777777" w:rsidR="00722008" w:rsidRPr="007F75AD" w:rsidRDefault="00722008" w:rsidP="007F75AD">
            <w:pPr>
              <w:pStyle w:val="TableParagraph"/>
              <w:rPr>
                <w:rFonts w:ascii="Times New Roman"/>
              </w:rPr>
            </w:pPr>
          </w:p>
        </w:tc>
        <w:tc>
          <w:tcPr>
            <w:tcW w:w="1109" w:type="dxa"/>
          </w:tcPr>
          <w:p w14:paraId="06A2E386" w14:textId="77777777" w:rsidR="00722008" w:rsidRPr="007F75AD" w:rsidRDefault="00722008" w:rsidP="007F75AD">
            <w:pPr>
              <w:pStyle w:val="TableParagraph"/>
              <w:rPr>
                <w:rFonts w:ascii="Times New Roman"/>
              </w:rPr>
            </w:pPr>
          </w:p>
        </w:tc>
      </w:tr>
      <w:tr w:rsidR="00722008" w:rsidRPr="007F75AD" w14:paraId="34174C57" w14:textId="77777777" w:rsidTr="00C87D32">
        <w:tc>
          <w:tcPr>
            <w:tcW w:w="351" w:type="dxa"/>
            <w:vMerge/>
            <w:tcBorders>
              <w:top w:val="nil"/>
            </w:tcBorders>
          </w:tcPr>
          <w:p w14:paraId="27E7760D" w14:textId="77777777" w:rsidR="00722008" w:rsidRPr="007F75AD" w:rsidRDefault="00722008" w:rsidP="007F75AD"/>
        </w:tc>
        <w:tc>
          <w:tcPr>
            <w:tcW w:w="3588" w:type="dxa"/>
          </w:tcPr>
          <w:p w14:paraId="75A891AF" w14:textId="77777777" w:rsidR="00722008" w:rsidRPr="007F75AD" w:rsidRDefault="00722008" w:rsidP="007F75AD">
            <w:pPr>
              <w:pStyle w:val="TableParagraph"/>
              <w:rPr>
                <w:rFonts w:ascii="Times New Roman"/>
              </w:rPr>
            </w:pPr>
          </w:p>
        </w:tc>
        <w:tc>
          <w:tcPr>
            <w:tcW w:w="398" w:type="dxa"/>
          </w:tcPr>
          <w:p w14:paraId="5EE9D2EB" w14:textId="77777777" w:rsidR="00722008" w:rsidRPr="007F75AD" w:rsidRDefault="00722008" w:rsidP="007F75AD">
            <w:pPr>
              <w:pStyle w:val="TableParagraph"/>
              <w:spacing w:before="2"/>
              <w:ind w:right="13"/>
              <w:jc w:val="right"/>
            </w:pPr>
            <w:r w:rsidRPr="007F75AD">
              <w:rPr>
                <w:color w:val="0D0D0D"/>
                <w:spacing w:val="-10"/>
              </w:rPr>
              <w:t>5</w:t>
            </w:r>
          </w:p>
        </w:tc>
        <w:tc>
          <w:tcPr>
            <w:tcW w:w="156" w:type="dxa"/>
          </w:tcPr>
          <w:p w14:paraId="4B4D7463"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7576CCD5"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699D0388" w14:textId="77777777" w:rsidR="00722008" w:rsidRPr="007F75AD" w:rsidRDefault="00722008" w:rsidP="007F75AD">
            <w:pPr>
              <w:pStyle w:val="TableParagraph"/>
              <w:rPr>
                <w:rFonts w:ascii="Times New Roman"/>
              </w:rPr>
            </w:pPr>
          </w:p>
        </w:tc>
        <w:tc>
          <w:tcPr>
            <w:tcW w:w="661" w:type="dxa"/>
          </w:tcPr>
          <w:p w14:paraId="479D77DC" w14:textId="77777777" w:rsidR="00722008" w:rsidRPr="007F75AD" w:rsidRDefault="00722008" w:rsidP="007F75AD">
            <w:pPr>
              <w:pStyle w:val="TableParagraph"/>
              <w:rPr>
                <w:rFonts w:ascii="Times New Roman"/>
              </w:rPr>
            </w:pPr>
          </w:p>
        </w:tc>
        <w:tc>
          <w:tcPr>
            <w:tcW w:w="661" w:type="dxa"/>
          </w:tcPr>
          <w:p w14:paraId="7F0C0BA2" w14:textId="77777777" w:rsidR="00722008" w:rsidRPr="007F75AD" w:rsidRDefault="00722008" w:rsidP="007F75AD">
            <w:pPr>
              <w:pStyle w:val="TableParagraph"/>
              <w:rPr>
                <w:rFonts w:ascii="Times New Roman"/>
              </w:rPr>
            </w:pPr>
          </w:p>
        </w:tc>
        <w:tc>
          <w:tcPr>
            <w:tcW w:w="890" w:type="dxa"/>
          </w:tcPr>
          <w:p w14:paraId="0C274874" w14:textId="77777777" w:rsidR="00722008" w:rsidRPr="007F75AD" w:rsidRDefault="00722008" w:rsidP="007F75AD">
            <w:pPr>
              <w:pStyle w:val="TableParagraph"/>
              <w:spacing w:before="2"/>
              <w:ind w:right="13"/>
              <w:jc w:val="right"/>
            </w:pPr>
            <w:r w:rsidRPr="007F75AD">
              <w:rPr>
                <w:color w:val="0D0D0D"/>
                <w:spacing w:val="-4"/>
              </w:rPr>
              <w:t>5.00</w:t>
            </w:r>
          </w:p>
        </w:tc>
        <w:tc>
          <w:tcPr>
            <w:tcW w:w="529" w:type="dxa"/>
          </w:tcPr>
          <w:p w14:paraId="5A1354B1" w14:textId="77777777" w:rsidR="00722008" w:rsidRPr="007F75AD" w:rsidRDefault="00722008" w:rsidP="007F75AD">
            <w:pPr>
              <w:pStyle w:val="TableParagraph"/>
              <w:spacing w:before="2"/>
              <w:ind w:right="199"/>
              <w:jc w:val="right"/>
            </w:pPr>
            <w:r w:rsidRPr="007F75AD">
              <w:rPr>
                <w:color w:val="0D0D0D"/>
                <w:spacing w:val="-5"/>
              </w:rPr>
              <w:t>No.</w:t>
            </w:r>
          </w:p>
        </w:tc>
        <w:tc>
          <w:tcPr>
            <w:tcW w:w="903" w:type="dxa"/>
          </w:tcPr>
          <w:p w14:paraId="32A5003D" w14:textId="77777777" w:rsidR="00722008" w:rsidRPr="007F75AD" w:rsidRDefault="00722008" w:rsidP="007F75AD">
            <w:pPr>
              <w:pStyle w:val="TableParagraph"/>
              <w:rPr>
                <w:rFonts w:ascii="Times New Roman"/>
              </w:rPr>
            </w:pPr>
          </w:p>
        </w:tc>
        <w:tc>
          <w:tcPr>
            <w:tcW w:w="482" w:type="dxa"/>
          </w:tcPr>
          <w:p w14:paraId="7F06FA40" w14:textId="77777777" w:rsidR="00722008" w:rsidRPr="007F75AD" w:rsidRDefault="00722008" w:rsidP="007F75AD">
            <w:pPr>
              <w:pStyle w:val="TableParagraph"/>
              <w:rPr>
                <w:rFonts w:ascii="Times New Roman"/>
              </w:rPr>
            </w:pPr>
          </w:p>
        </w:tc>
        <w:tc>
          <w:tcPr>
            <w:tcW w:w="1109" w:type="dxa"/>
          </w:tcPr>
          <w:p w14:paraId="49BB5E23" w14:textId="77777777" w:rsidR="00722008" w:rsidRPr="007F75AD" w:rsidRDefault="00722008" w:rsidP="007F75AD">
            <w:pPr>
              <w:pStyle w:val="TableParagraph"/>
              <w:rPr>
                <w:rFonts w:ascii="Times New Roman"/>
              </w:rPr>
            </w:pPr>
          </w:p>
        </w:tc>
      </w:tr>
      <w:tr w:rsidR="00722008" w:rsidRPr="007F75AD" w14:paraId="11FF1E41" w14:textId="77777777" w:rsidTr="00C87D32">
        <w:tc>
          <w:tcPr>
            <w:tcW w:w="351" w:type="dxa"/>
            <w:vMerge w:val="restart"/>
          </w:tcPr>
          <w:p w14:paraId="7CD88775" w14:textId="77777777" w:rsidR="00722008" w:rsidRPr="007F75AD" w:rsidRDefault="00722008" w:rsidP="007F75AD">
            <w:pPr>
              <w:pStyle w:val="TableParagraph"/>
              <w:spacing w:before="6"/>
              <w:ind w:left="76"/>
              <w:rPr>
                <w:b/>
              </w:rPr>
            </w:pPr>
            <w:r w:rsidRPr="007F75AD">
              <w:rPr>
                <w:b/>
                <w:spacing w:val="-5"/>
              </w:rPr>
              <w:t>20</w:t>
            </w:r>
          </w:p>
        </w:tc>
        <w:tc>
          <w:tcPr>
            <w:tcW w:w="4503" w:type="dxa"/>
            <w:gridSpan w:val="4"/>
          </w:tcPr>
          <w:p w14:paraId="19D19C40" w14:textId="77777777" w:rsidR="00722008" w:rsidRPr="007F75AD" w:rsidRDefault="00722008" w:rsidP="007F75AD">
            <w:pPr>
              <w:pStyle w:val="TableParagraph"/>
              <w:spacing w:before="6"/>
              <w:ind w:left="26"/>
              <w:rPr>
                <w:b/>
              </w:rPr>
            </w:pPr>
            <w:r w:rsidRPr="007F75AD">
              <w:rPr>
                <w:color w:val="0D0D0D"/>
              </w:rPr>
              <w:t>Supply</w:t>
            </w:r>
            <w:r w:rsidRPr="007F75AD">
              <w:rPr>
                <w:color w:val="0D0D0D"/>
                <w:spacing w:val="53"/>
              </w:rPr>
              <w:t xml:space="preserve"> </w:t>
            </w:r>
            <w:r w:rsidRPr="007F75AD">
              <w:rPr>
                <w:color w:val="0D0D0D"/>
              </w:rPr>
              <w:t>and</w:t>
            </w:r>
            <w:r w:rsidRPr="007F75AD">
              <w:rPr>
                <w:color w:val="0D0D0D"/>
                <w:spacing w:val="56"/>
              </w:rPr>
              <w:t xml:space="preserve"> </w:t>
            </w:r>
            <w:r w:rsidRPr="007F75AD">
              <w:rPr>
                <w:color w:val="0D0D0D"/>
              </w:rPr>
              <w:t>install</w:t>
            </w:r>
            <w:r w:rsidRPr="007F75AD">
              <w:rPr>
                <w:color w:val="0D0D0D"/>
                <w:spacing w:val="53"/>
              </w:rPr>
              <w:t xml:space="preserve"> </w:t>
            </w:r>
            <w:r w:rsidRPr="007F75AD">
              <w:rPr>
                <w:color w:val="0D0D0D"/>
              </w:rPr>
              <w:t>10"</w:t>
            </w:r>
            <w:r w:rsidRPr="007F75AD">
              <w:rPr>
                <w:color w:val="0D0D0D"/>
                <w:spacing w:val="57"/>
              </w:rPr>
              <w:t xml:space="preserve"> </w:t>
            </w:r>
            <w:r w:rsidRPr="007F75AD">
              <w:rPr>
                <w:color w:val="0D0D0D"/>
              </w:rPr>
              <w:t>(250</w:t>
            </w:r>
            <w:r w:rsidRPr="007F75AD">
              <w:rPr>
                <w:color w:val="0D0D0D"/>
                <w:spacing w:val="54"/>
              </w:rPr>
              <w:t xml:space="preserve"> </w:t>
            </w:r>
            <w:r w:rsidRPr="007F75AD">
              <w:rPr>
                <w:color w:val="0D0D0D"/>
              </w:rPr>
              <w:t>mm)</w:t>
            </w:r>
            <w:r w:rsidRPr="007F75AD">
              <w:rPr>
                <w:color w:val="0D0D0D"/>
                <w:spacing w:val="55"/>
              </w:rPr>
              <w:t xml:space="preserve"> </w:t>
            </w:r>
            <w:r w:rsidRPr="007F75AD">
              <w:rPr>
                <w:color w:val="0D0D0D"/>
              </w:rPr>
              <w:t>sweep</w:t>
            </w:r>
            <w:r w:rsidRPr="007F75AD">
              <w:rPr>
                <w:color w:val="0D0D0D"/>
                <w:spacing w:val="54"/>
              </w:rPr>
              <w:t xml:space="preserve"> </w:t>
            </w:r>
            <w:r w:rsidRPr="007F75AD">
              <w:rPr>
                <w:b/>
                <w:color w:val="0D0D0D"/>
              </w:rPr>
              <w:lastRenderedPageBreak/>
              <w:t>exhaust</w:t>
            </w:r>
            <w:r w:rsidRPr="007F75AD">
              <w:rPr>
                <w:b/>
                <w:color w:val="0D0D0D"/>
                <w:spacing w:val="56"/>
              </w:rPr>
              <w:t xml:space="preserve"> </w:t>
            </w:r>
            <w:r w:rsidRPr="007F75AD">
              <w:rPr>
                <w:b/>
                <w:color w:val="0D0D0D"/>
                <w:spacing w:val="-5"/>
              </w:rPr>
              <w:t>fan</w:t>
            </w:r>
          </w:p>
          <w:p w14:paraId="196409C3" w14:textId="77777777" w:rsidR="00722008" w:rsidRPr="007F75AD" w:rsidRDefault="00722008" w:rsidP="007F75AD">
            <w:pPr>
              <w:pStyle w:val="TableParagraph"/>
              <w:spacing w:before="20"/>
              <w:ind w:left="26"/>
            </w:pPr>
            <w:r w:rsidRPr="007F75AD">
              <w:rPr>
                <w:color w:val="0D0D0D"/>
              </w:rPr>
              <w:t>including</w:t>
            </w:r>
            <w:r w:rsidRPr="007F75AD">
              <w:rPr>
                <w:color w:val="0D0D0D"/>
                <w:spacing w:val="9"/>
              </w:rPr>
              <w:t xml:space="preserve"> </w:t>
            </w:r>
            <w:r w:rsidRPr="007F75AD">
              <w:rPr>
                <w:color w:val="0D0D0D"/>
              </w:rPr>
              <w:t>plastic</w:t>
            </w:r>
            <w:r w:rsidRPr="007F75AD">
              <w:rPr>
                <w:color w:val="0D0D0D"/>
                <w:spacing w:val="8"/>
              </w:rPr>
              <w:t xml:space="preserve"> </w:t>
            </w:r>
            <w:r w:rsidRPr="007F75AD">
              <w:rPr>
                <w:color w:val="0D0D0D"/>
                <w:spacing w:val="-2"/>
              </w:rPr>
              <w:t>louvers.</w:t>
            </w:r>
          </w:p>
        </w:tc>
        <w:tc>
          <w:tcPr>
            <w:tcW w:w="711" w:type="dxa"/>
          </w:tcPr>
          <w:p w14:paraId="2DD72E65" w14:textId="77777777" w:rsidR="00722008" w:rsidRPr="007F75AD" w:rsidRDefault="00722008" w:rsidP="007F75AD">
            <w:pPr>
              <w:pStyle w:val="TableParagraph"/>
              <w:rPr>
                <w:rFonts w:ascii="Times New Roman"/>
              </w:rPr>
            </w:pPr>
          </w:p>
        </w:tc>
        <w:tc>
          <w:tcPr>
            <w:tcW w:w="661" w:type="dxa"/>
          </w:tcPr>
          <w:p w14:paraId="331BA724" w14:textId="77777777" w:rsidR="00722008" w:rsidRPr="007F75AD" w:rsidRDefault="00722008" w:rsidP="007F75AD">
            <w:pPr>
              <w:pStyle w:val="TableParagraph"/>
              <w:rPr>
                <w:rFonts w:ascii="Times New Roman"/>
              </w:rPr>
            </w:pPr>
          </w:p>
        </w:tc>
        <w:tc>
          <w:tcPr>
            <w:tcW w:w="661" w:type="dxa"/>
          </w:tcPr>
          <w:p w14:paraId="46E7F0BC" w14:textId="77777777" w:rsidR="00722008" w:rsidRPr="007F75AD" w:rsidRDefault="00722008" w:rsidP="007F75AD">
            <w:pPr>
              <w:pStyle w:val="TableParagraph"/>
              <w:rPr>
                <w:rFonts w:ascii="Times New Roman"/>
              </w:rPr>
            </w:pPr>
          </w:p>
        </w:tc>
        <w:tc>
          <w:tcPr>
            <w:tcW w:w="890" w:type="dxa"/>
          </w:tcPr>
          <w:p w14:paraId="4B0B4246" w14:textId="77777777" w:rsidR="00722008" w:rsidRPr="007F75AD" w:rsidRDefault="00722008" w:rsidP="007F75AD">
            <w:pPr>
              <w:pStyle w:val="TableParagraph"/>
              <w:rPr>
                <w:rFonts w:ascii="Times New Roman"/>
              </w:rPr>
            </w:pPr>
          </w:p>
        </w:tc>
        <w:tc>
          <w:tcPr>
            <w:tcW w:w="529" w:type="dxa"/>
          </w:tcPr>
          <w:p w14:paraId="09FA5971" w14:textId="77777777" w:rsidR="00722008" w:rsidRPr="007F75AD" w:rsidRDefault="00722008" w:rsidP="007F75AD">
            <w:pPr>
              <w:pStyle w:val="TableParagraph"/>
              <w:rPr>
                <w:rFonts w:ascii="Times New Roman"/>
              </w:rPr>
            </w:pPr>
          </w:p>
        </w:tc>
        <w:tc>
          <w:tcPr>
            <w:tcW w:w="903" w:type="dxa"/>
          </w:tcPr>
          <w:p w14:paraId="6445E7A4" w14:textId="77777777" w:rsidR="00722008" w:rsidRPr="007F75AD" w:rsidRDefault="00722008" w:rsidP="007F75AD">
            <w:pPr>
              <w:pStyle w:val="TableParagraph"/>
              <w:rPr>
                <w:rFonts w:ascii="Times New Roman"/>
              </w:rPr>
            </w:pPr>
          </w:p>
        </w:tc>
        <w:tc>
          <w:tcPr>
            <w:tcW w:w="482" w:type="dxa"/>
          </w:tcPr>
          <w:p w14:paraId="68D46321" w14:textId="77777777" w:rsidR="00722008" w:rsidRPr="007F75AD" w:rsidRDefault="00722008" w:rsidP="007F75AD">
            <w:pPr>
              <w:pStyle w:val="TableParagraph"/>
              <w:rPr>
                <w:rFonts w:ascii="Times New Roman"/>
              </w:rPr>
            </w:pPr>
          </w:p>
        </w:tc>
        <w:tc>
          <w:tcPr>
            <w:tcW w:w="1109" w:type="dxa"/>
          </w:tcPr>
          <w:p w14:paraId="36EBE00D" w14:textId="77777777" w:rsidR="00722008" w:rsidRPr="007F75AD" w:rsidRDefault="00722008" w:rsidP="007F75AD">
            <w:pPr>
              <w:pStyle w:val="TableParagraph"/>
              <w:rPr>
                <w:rFonts w:ascii="Times New Roman"/>
              </w:rPr>
            </w:pPr>
          </w:p>
        </w:tc>
      </w:tr>
      <w:tr w:rsidR="00722008" w:rsidRPr="007F75AD" w14:paraId="7716A8FF" w14:textId="77777777" w:rsidTr="00C87D32">
        <w:tc>
          <w:tcPr>
            <w:tcW w:w="351" w:type="dxa"/>
            <w:vMerge/>
            <w:tcBorders>
              <w:top w:val="nil"/>
            </w:tcBorders>
          </w:tcPr>
          <w:p w14:paraId="03385AB1" w14:textId="77777777" w:rsidR="00722008" w:rsidRPr="007F75AD" w:rsidRDefault="00722008" w:rsidP="007F75AD"/>
        </w:tc>
        <w:tc>
          <w:tcPr>
            <w:tcW w:w="3588" w:type="dxa"/>
          </w:tcPr>
          <w:p w14:paraId="23FBD8D2" w14:textId="77777777" w:rsidR="00722008" w:rsidRPr="007F75AD" w:rsidRDefault="00722008" w:rsidP="007F75AD">
            <w:pPr>
              <w:pStyle w:val="TableParagraph"/>
              <w:rPr>
                <w:rFonts w:ascii="Times New Roman"/>
              </w:rPr>
            </w:pPr>
          </w:p>
        </w:tc>
        <w:tc>
          <w:tcPr>
            <w:tcW w:w="398" w:type="dxa"/>
          </w:tcPr>
          <w:p w14:paraId="0FB9C3B1" w14:textId="77777777" w:rsidR="00722008" w:rsidRPr="007F75AD" w:rsidRDefault="00722008" w:rsidP="007F75AD">
            <w:pPr>
              <w:pStyle w:val="TableParagraph"/>
              <w:spacing w:before="2"/>
              <w:ind w:right="13"/>
              <w:jc w:val="right"/>
            </w:pPr>
            <w:r w:rsidRPr="007F75AD">
              <w:rPr>
                <w:color w:val="0D0D0D"/>
                <w:spacing w:val="-10"/>
              </w:rPr>
              <w:t>5</w:t>
            </w:r>
          </w:p>
        </w:tc>
        <w:tc>
          <w:tcPr>
            <w:tcW w:w="156" w:type="dxa"/>
          </w:tcPr>
          <w:p w14:paraId="649507C9"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4458837C" w14:textId="77777777" w:rsidR="00722008" w:rsidRPr="007F75AD" w:rsidRDefault="00722008" w:rsidP="007F75AD">
            <w:pPr>
              <w:pStyle w:val="TableParagraph"/>
              <w:spacing w:before="2"/>
              <w:ind w:left="25"/>
            </w:pPr>
            <w:r w:rsidRPr="007F75AD">
              <w:rPr>
                <w:color w:val="0D0D0D"/>
                <w:spacing w:val="-10"/>
              </w:rPr>
              <w:t>1</w:t>
            </w:r>
          </w:p>
        </w:tc>
        <w:tc>
          <w:tcPr>
            <w:tcW w:w="711" w:type="dxa"/>
          </w:tcPr>
          <w:p w14:paraId="12B9013E" w14:textId="77777777" w:rsidR="00722008" w:rsidRPr="007F75AD" w:rsidRDefault="00722008" w:rsidP="007F75AD">
            <w:pPr>
              <w:pStyle w:val="TableParagraph"/>
              <w:rPr>
                <w:rFonts w:ascii="Times New Roman"/>
              </w:rPr>
            </w:pPr>
          </w:p>
        </w:tc>
        <w:tc>
          <w:tcPr>
            <w:tcW w:w="661" w:type="dxa"/>
          </w:tcPr>
          <w:p w14:paraId="5E716F27" w14:textId="77777777" w:rsidR="00722008" w:rsidRPr="007F75AD" w:rsidRDefault="00722008" w:rsidP="007F75AD">
            <w:pPr>
              <w:pStyle w:val="TableParagraph"/>
              <w:rPr>
                <w:rFonts w:ascii="Times New Roman"/>
              </w:rPr>
            </w:pPr>
          </w:p>
        </w:tc>
        <w:tc>
          <w:tcPr>
            <w:tcW w:w="661" w:type="dxa"/>
          </w:tcPr>
          <w:p w14:paraId="40C21DE2" w14:textId="77777777" w:rsidR="00722008" w:rsidRPr="007F75AD" w:rsidRDefault="00722008" w:rsidP="007F75AD">
            <w:pPr>
              <w:pStyle w:val="TableParagraph"/>
              <w:rPr>
                <w:rFonts w:ascii="Times New Roman"/>
              </w:rPr>
            </w:pPr>
          </w:p>
        </w:tc>
        <w:tc>
          <w:tcPr>
            <w:tcW w:w="890" w:type="dxa"/>
          </w:tcPr>
          <w:p w14:paraId="72014476" w14:textId="77777777" w:rsidR="00722008" w:rsidRPr="007F75AD" w:rsidRDefault="00722008" w:rsidP="007F75AD">
            <w:pPr>
              <w:pStyle w:val="TableParagraph"/>
              <w:spacing w:before="2"/>
              <w:ind w:right="13"/>
              <w:jc w:val="right"/>
            </w:pPr>
            <w:r w:rsidRPr="007F75AD">
              <w:rPr>
                <w:color w:val="0D0D0D"/>
                <w:spacing w:val="-4"/>
              </w:rPr>
              <w:t>5.00</w:t>
            </w:r>
          </w:p>
        </w:tc>
        <w:tc>
          <w:tcPr>
            <w:tcW w:w="529" w:type="dxa"/>
          </w:tcPr>
          <w:p w14:paraId="35AC4925" w14:textId="77777777" w:rsidR="00722008" w:rsidRPr="007F75AD" w:rsidRDefault="00722008" w:rsidP="007F75AD">
            <w:pPr>
              <w:pStyle w:val="TableParagraph"/>
              <w:spacing w:before="2"/>
              <w:ind w:right="199"/>
              <w:jc w:val="right"/>
            </w:pPr>
            <w:r w:rsidRPr="007F75AD">
              <w:rPr>
                <w:color w:val="0D0D0D"/>
                <w:spacing w:val="-5"/>
              </w:rPr>
              <w:t>No.</w:t>
            </w:r>
          </w:p>
        </w:tc>
        <w:tc>
          <w:tcPr>
            <w:tcW w:w="903" w:type="dxa"/>
          </w:tcPr>
          <w:p w14:paraId="2D7EE809" w14:textId="77777777" w:rsidR="00722008" w:rsidRPr="007F75AD" w:rsidRDefault="00722008" w:rsidP="007F75AD">
            <w:pPr>
              <w:pStyle w:val="TableParagraph"/>
              <w:rPr>
                <w:rFonts w:ascii="Times New Roman"/>
              </w:rPr>
            </w:pPr>
          </w:p>
        </w:tc>
        <w:tc>
          <w:tcPr>
            <w:tcW w:w="482" w:type="dxa"/>
          </w:tcPr>
          <w:p w14:paraId="789861B4" w14:textId="77777777" w:rsidR="00722008" w:rsidRPr="007F75AD" w:rsidRDefault="00722008" w:rsidP="007F75AD">
            <w:pPr>
              <w:pStyle w:val="TableParagraph"/>
              <w:rPr>
                <w:rFonts w:ascii="Times New Roman"/>
              </w:rPr>
            </w:pPr>
          </w:p>
        </w:tc>
        <w:tc>
          <w:tcPr>
            <w:tcW w:w="1109" w:type="dxa"/>
          </w:tcPr>
          <w:p w14:paraId="08E93EB0" w14:textId="77777777" w:rsidR="00722008" w:rsidRPr="007F75AD" w:rsidRDefault="00722008" w:rsidP="007F75AD">
            <w:pPr>
              <w:pStyle w:val="TableParagraph"/>
              <w:rPr>
                <w:rFonts w:ascii="Times New Roman"/>
              </w:rPr>
            </w:pPr>
          </w:p>
        </w:tc>
      </w:tr>
      <w:tr w:rsidR="00722008" w:rsidRPr="007F75AD" w14:paraId="0FDF2F0C" w14:textId="77777777" w:rsidTr="00C87D32">
        <w:tc>
          <w:tcPr>
            <w:tcW w:w="351" w:type="dxa"/>
            <w:vMerge w:val="restart"/>
          </w:tcPr>
          <w:p w14:paraId="3B5E2E48" w14:textId="77777777" w:rsidR="00722008" w:rsidRPr="007F75AD" w:rsidRDefault="00722008" w:rsidP="007F75AD">
            <w:pPr>
              <w:pStyle w:val="TableParagraph"/>
              <w:spacing w:before="6"/>
              <w:ind w:left="76"/>
              <w:rPr>
                <w:b/>
              </w:rPr>
            </w:pPr>
            <w:r w:rsidRPr="007F75AD">
              <w:rPr>
                <w:b/>
                <w:spacing w:val="-5"/>
              </w:rPr>
              <w:t>21</w:t>
            </w:r>
          </w:p>
        </w:tc>
        <w:tc>
          <w:tcPr>
            <w:tcW w:w="4503" w:type="dxa"/>
            <w:gridSpan w:val="4"/>
          </w:tcPr>
          <w:p w14:paraId="27224C83" w14:textId="77777777" w:rsidR="00722008" w:rsidRPr="007F75AD" w:rsidRDefault="00722008" w:rsidP="007F75AD">
            <w:pPr>
              <w:pStyle w:val="TableParagraph"/>
              <w:spacing w:before="2"/>
              <w:ind w:left="26"/>
            </w:pPr>
            <w:r w:rsidRPr="007F75AD">
              <w:rPr>
                <w:color w:val="0D0D0D"/>
              </w:rPr>
              <w:t>Installing each number circuit breaker 6 Ampere on same distribution board and bus bar (For outgoing)</w:t>
            </w:r>
          </w:p>
        </w:tc>
        <w:tc>
          <w:tcPr>
            <w:tcW w:w="711" w:type="dxa"/>
          </w:tcPr>
          <w:p w14:paraId="69DDF496" w14:textId="77777777" w:rsidR="00722008" w:rsidRPr="007F75AD" w:rsidRDefault="00722008" w:rsidP="007F75AD">
            <w:pPr>
              <w:pStyle w:val="TableParagraph"/>
              <w:rPr>
                <w:rFonts w:ascii="Times New Roman"/>
              </w:rPr>
            </w:pPr>
          </w:p>
        </w:tc>
        <w:tc>
          <w:tcPr>
            <w:tcW w:w="661" w:type="dxa"/>
          </w:tcPr>
          <w:p w14:paraId="02FD04C6" w14:textId="77777777" w:rsidR="00722008" w:rsidRPr="007F75AD" w:rsidRDefault="00722008" w:rsidP="007F75AD">
            <w:pPr>
              <w:pStyle w:val="TableParagraph"/>
              <w:rPr>
                <w:rFonts w:ascii="Times New Roman"/>
              </w:rPr>
            </w:pPr>
          </w:p>
        </w:tc>
        <w:tc>
          <w:tcPr>
            <w:tcW w:w="661" w:type="dxa"/>
          </w:tcPr>
          <w:p w14:paraId="3FACD115" w14:textId="77777777" w:rsidR="00722008" w:rsidRPr="007F75AD" w:rsidRDefault="00722008" w:rsidP="007F75AD">
            <w:pPr>
              <w:pStyle w:val="TableParagraph"/>
              <w:rPr>
                <w:rFonts w:ascii="Times New Roman"/>
              </w:rPr>
            </w:pPr>
          </w:p>
        </w:tc>
        <w:tc>
          <w:tcPr>
            <w:tcW w:w="890" w:type="dxa"/>
          </w:tcPr>
          <w:p w14:paraId="63DDF276" w14:textId="77777777" w:rsidR="00722008" w:rsidRPr="007F75AD" w:rsidRDefault="00722008" w:rsidP="007F75AD">
            <w:pPr>
              <w:pStyle w:val="TableParagraph"/>
              <w:rPr>
                <w:rFonts w:ascii="Times New Roman"/>
              </w:rPr>
            </w:pPr>
          </w:p>
        </w:tc>
        <w:tc>
          <w:tcPr>
            <w:tcW w:w="529" w:type="dxa"/>
          </w:tcPr>
          <w:p w14:paraId="54AB95EC" w14:textId="77777777" w:rsidR="00722008" w:rsidRPr="007F75AD" w:rsidRDefault="00722008" w:rsidP="007F75AD">
            <w:pPr>
              <w:pStyle w:val="TableParagraph"/>
              <w:rPr>
                <w:rFonts w:ascii="Times New Roman"/>
              </w:rPr>
            </w:pPr>
          </w:p>
        </w:tc>
        <w:tc>
          <w:tcPr>
            <w:tcW w:w="903" w:type="dxa"/>
          </w:tcPr>
          <w:p w14:paraId="55A35EA4" w14:textId="77777777" w:rsidR="00722008" w:rsidRPr="007F75AD" w:rsidRDefault="00722008" w:rsidP="007F75AD">
            <w:pPr>
              <w:pStyle w:val="TableParagraph"/>
              <w:rPr>
                <w:rFonts w:ascii="Times New Roman"/>
              </w:rPr>
            </w:pPr>
          </w:p>
        </w:tc>
        <w:tc>
          <w:tcPr>
            <w:tcW w:w="482" w:type="dxa"/>
          </w:tcPr>
          <w:p w14:paraId="7772A699" w14:textId="77777777" w:rsidR="00722008" w:rsidRPr="007F75AD" w:rsidRDefault="00722008" w:rsidP="007F75AD">
            <w:pPr>
              <w:pStyle w:val="TableParagraph"/>
              <w:rPr>
                <w:rFonts w:ascii="Times New Roman"/>
              </w:rPr>
            </w:pPr>
          </w:p>
        </w:tc>
        <w:tc>
          <w:tcPr>
            <w:tcW w:w="1109" w:type="dxa"/>
          </w:tcPr>
          <w:p w14:paraId="046E2071" w14:textId="77777777" w:rsidR="00722008" w:rsidRPr="007F75AD" w:rsidRDefault="00722008" w:rsidP="007F75AD">
            <w:pPr>
              <w:pStyle w:val="TableParagraph"/>
              <w:rPr>
                <w:rFonts w:ascii="Times New Roman"/>
              </w:rPr>
            </w:pPr>
          </w:p>
        </w:tc>
      </w:tr>
      <w:tr w:rsidR="00722008" w:rsidRPr="007F75AD" w14:paraId="0CF77ECD" w14:textId="77777777" w:rsidTr="00C87D32">
        <w:tc>
          <w:tcPr>
            <w:tcW w:w="351" w:type="dxa"/>
            <w:vMerge/>
            <w:tcBorders>
              <w:top w:val="nil"/>
            </w:tcBorders>
          </w:tcPr>
          <w:p w14:paraId="001CA858" w14:textId="77777777" w:rsidR="00722008" w:rsidRPr="007F75AD" w:rsidRDefault="00722008" w:rsidP="007F75AD"/>
        </w:tc>
        <w:tc>
          <w:tcPr>
            <w:tcW w:w="3588" w:type="dxa"/>
          </w:tcPr>
          <w:p w14:paraId="6672E84C" w14:textId="77777777" w:rsidR="00722008" w:rsidRPr="007F75AD" w:rsidRDefault="00722008" w:rsidP="007F75AD">
            <w:pPr>
              <w:pStyle w:val="TableParagraph"/>
              <w:rPr>
                <w:rFonts w:ascii="Times New Roman"/>
              </w:rPr>
            </w:pPr>
          </w:p>
        </w:tc>
        <w:tc>
          <w:tcPr>
            <w:tcW w:w="398" w:type="dxa"/>
          </w:tcPr>
          <w:p w14:paraId="61468B84" w14:textId="77777777" w:rsidR="00722008" w:rsidRPr="007F75AD" w:rsidRDefault="00722008" w:rsidP="007F75AD">
            <w:pPr>
              <w:pStyle w:val="TableParagraph"/>
              <w:spacing w:before="2"/>
              <w:ind w:right="13"/>
              <w:jc w:val="right"/>
            </w:pPr>
            <w:r w:rsidRPr="007F75AD">
              <w:rPr>
                <w:color w:val="0D0D0D"/>
                <w:spacing w:val="-10"/>
              </w:rPr>
              <w:t>5</w:t>
            </w:r>
          </w:p>
        </w:tc>
        <w:tc>
          <w:tcPr>
            <w:tcW w:w="156" w:type="dxa"/>
          </w:tcPr>
          <w:p w14:paraId="6A63425C" w14:textId="77777777" w:rsidR="00722008" w:rsidRPr="007F75AD" w:rsidRDefault="00722008" w:rsidP="007F75AD">
            <w:pPr>
              <w:pStyle w:val="TableParagraph"/>
              <w:spacing w:before="2"/>
              <w:ind w:left="24"/>
              <w:jc w:val="center"/>
            </w:pPr>
            <w:r w:rsidRPr="007F75AD">
              <w:rPr>
                <w:color w:val="0D0D0D"/>
                <w:spacing w:val="-10"/>
              </w:rPr>
              <w:t>x</w:t>
            </w:r>
          </w:p>
        </w:tc>
        <w:tc>
          <w:tcPr>
            <w:tcW w:w="361" w:type="dxa"/>
          </w:tcPr>
          <w:p w14:paraId="7CF5A37A" w14:textId="77777777" w:rsidR="00722008" w:rsidRPr="007F75AD" w:rsidRDefault="00722008" w:rsidP="007F75AD">
            <w:pPr>
              <w:pStyle w:val="TableParagraph"/>
              <w:spacing w:before="2"/>
              <w:ind w:left="25"/>
            </w:pPr>
            <w:r w:rsidRPr="007F75AD">
              <w:rPr>
                <w:color w:val="0D0D0D"/>
                <w:spacing w:val="-10"/>
              </w:rPr>
              <w:t>2</w:t>
            </w:r>
          </w:p>
        </w:tc>
        <w:tc>
          <w:tcPr>
            <w:tcW w:w="711" w:type="dxa"/>
          </w:tcPr>
          <w:p w14:paraId="768D7A46" w14:textId="77777777" w:rsidR="00722008" w:rsidRPr="007F75AD" w:rsidRDefault="00722008" w:rsidP="007F75AD">
            <w:pPr>
              <w:pStyle w:val="TableParagraph"/>
              <w:rPr>
                <w:rFonts w:ascii="Times New Roman"/>
              </w:rPr>
            </w:pPr>
          </w:p>
        </w:tc>
        <w:tc>
          <w:tcPr>
            <w:tcW w:w="661" w:type="dxa"/>
          </w:tcPr>
          <w:p w14:paraId="2C98D27B" w14:textId="77777777" w:rsidR="00722008" w:rsidRPr="007F75AD" w:rsidRDefault="00722008" w:rsidP="007F75AD">
            <w:pPr>
              <w:pStyle w:val="TableParagraph"/>
              <w:rPr>
                <w:rFonts w:ascii="Times New Roman"/>
              </w:rPr>
            </w:pPr>
          </w:p>
        </w:tc>
        <w:tc>
          <w:tcPr>
            <w:tcW w:w="661" w:type="dxa"/>
          </w:tcPr>
          <w:p w14:paraId="7DCF86AE" w14:textId="77777777" w:rsidR="00722008" w:rsidRPr="007F75AD" w:rsidRDefault="00722008" w:rsidP="007F75AD">
            <w:pPr>
              <w:pStyle w:val="TableParagraph"/>
              <w:rPr>
                <w:rFonts w:ascii="Times New Roman"/>
              </w:rPr>
            </w:pPr>
          </w:p>
        </w:tc>
        <w:tc>
          <w:tcPr>
            <w:tcW w:w="890" w:type="dxa"/>
          </w:tcPr>
          <w:p w14:paraId="1D6EC4CA" w14:textId="77777777" w:rsidR="00722008" w:rsidRPr="007F75AD" w:rsidRDefault="00722008" w:rsidP="007F75AD">
            <w:pPr>
              <w:pStyle w:val="TableParagraph"/>
              <w:spacing w:before="2"/>
              <w:ind w:right="13"/>
              <w:jc w:val="right"/>
            </w:pPr>
            <w:r w:rsidRPr="007F75AD">
              <w:rPr>
                <w:color w:val="0D0D0D"/>
                <w:spacing w:val="-2"/>
              </w:rPr>
              <w:t>10.00</w:t>
            </w:r>
          </w:p>
        </w:tc>
        <w:tc>
          <w:tcPr>
            <w:tcW w:w="529" w:type="dxa"/>
          </w:tcPr>
          <w:p w14:paraId="3D802B5C" w14:textId="77777777" w:rsidR="00722008" w:rsidRPr="007F75AD" w:rsidRDefault="00722008" w:rsidP="007F75AD">
            <w:pPr>
              <w:pStyle w:val="TableParagraph"/>
              <w:spacing w:before="2"/>
              <w:ind w:right="199"/>
              <w:jc w:val="right"/>
            </w:pPr>
            <w:r w:rsidRPr="007F75AD">
              <w:rPr>
                <w:color w:val="0D0D0D"/>
                <w:spacing w:val="-5"/>
              </w:rPr>
              <w:t>No.</w:t>
            </w:r>
          </w:p>
        </w:tc>
        <w:tc>
          <w:tcPr>
            <w:tcW w:w="903" w:type="dxa"/>
          </w:tcPr>
          <w:p w14:paraId="790C482D" w14:textId="77777777" w:rsidR="00722008" w:rsidRPr="007F75AD" w:rsidRDefault="00722008" w:rsidP="007F75AD">
            <w:pPr>
              <w:pStyle w:val="TableParagraph"/>
              <w:rPr>
                <w:rFonts w:ascii="Times New Roman"/>
              </w:rPr>
            </w:pPr>
          </w:p>
        </w:tc>
        <w:tc>
          <w:tcPr>
            <w:tcW w:w="482" w:type="dxa"/>
          </w:tcPr>
          <w:p w14:paraId="6739EBCB" w14:textId="77777777" w:rsidR="00722008" w:rsidRPr="007F75AD" w:rsidRDefault="00722008" w:rsidP="007F75AD">
            <w:pPr>
              <w:pStyle w:val="TableParagraph"/>
              <w:rPr>
                <w:rFonts w:ascii="Times New Roman"/>
              </w:rPr>
            </w:pPr>
          </w:p>
        </w:tc>
        <w:tc>
          <w:tcPr>
            <w:tcW w:w="1109" w:type="dxa"/>
          </w:tcPr>
          <w:p w14:paraId="3417B7EB" w14:textId="77777777" w:rsidR="00722008" w:rsidRPr="007F75AD" w:rsidRDefault="00722008" w:rsidP="007F75AD">
            <w:pPr>
              <w:pStyle w:val="TableParagraph"/>
              <w:rPr>
                <w:rFonts w:ascii="Times New Roman"/>
              </w:rPr>
            </w:pPr>
          </w:p>
        </w:tc>
      </w:tr>
      <w:tr w:rsidR="00C87D32" w:rsidRPr="007F75AD" w14:paraId="5F20E9BB" w14:textId="77777777" w:rsidTr="00C87D32">
        <w:tc>
          <w:tcPr>
            <w:tcW w:w="351" w:type="dxa"/>
          </w:tcPr>
          <w:p w14:paraId="0DC83C71" w14:textId="77777777" w:rsidR="00C87D32" w:rsidRPr="007F75AD" w:rsidRDefault="00C87D32" w:rsidP="00C87D32">
            <w:pPr>
              <w:pStyle w:val="TableParagraph"/>
              <w:rPr>
                <w:rFonts w:ascii="Times New Roman"/>
              </w:rPr>
            </w:pPr>
          </w:p>
        </w:tc>
        <w:tc>
          <w:tcPr>
            <w:tcW w:w="9340" w:type="dxa"/>
            <w:gridSpan w:val="11"/>
          </w:tcPr>
          <w:p w14:paraId="55C376D8" w14:textId="24AAF230" w:rsidR="00C87D32" w:rsidRPr="007F75AD" w:rsidRDefault="00C87D32" w:rsidP="00C87D32">
            <w:pPr>
              <w:pStyle w:val="TableParagraph"/>
              <w:spacing w:before="2"/>
              <w:ind w:right="12"/>
              <w:jc w:val="right"/>
              <w:rPr>
                <w:b/>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1109" w:type="dxa"/>
          </w:tcPr>
          <w:p w14:paraId="46B3145C" w14:textId="77777777" w:rsidR="00C87D32" w:rsidRPr="007F75AD" w:rsidRDefault="00C87D32" w:rsidP="00C87D32">
            <w:pPr>
              <w:pStyle w:val="TableParagraph"/>
              <w:rPr>
                <w:rFonts w:ascii="Times New Roman"/>
              </w:rPr>
            </w:pPr>
          </w:p>
        </w:tc>
      </w:tr>
      <w:tr w:rsidR="00C87D32" w:rsidRPr="007F75AD" w14:paraId="33D8D493" w14:textId="77777777" w:rsidTr="00C87D32">
        <w:tc>
          <w:tcPr>
            <w:tcW w:w="351" w:type="dxa"/>
          </w:tcPr>
          <w:p w14:paraId="0CB3A2BF" w14:textId="77777777" w:rsidR="00C87D32" w:rsidRPr="007F75AD" w:rsidRDefault="00C87D32" w:rsidP="00C87D32">
            <w:pPr>
              <w:pStyle w:val="TableParagraph"/>
              <w:rPr>
                <w:rFonts w:ascii="Times New Roman"/>
              </w:rPr>
            </w:pPr>
          </w:p>
        </w:tc>
        <w:tc>
          <w:tcPr>
            <w:tcW w:w="9340" w:type="dxa"/>
            <w:gridSpan w:val="11"/>
          </w:tcPr>
          <w:p w14:paraId="62773DDF" w14:textId="767C26A1" w:rsidR="00C87D32" w:rsidRPr="007F75AD" w:rsidRDefault="00C87D32" w:rsidP="00C87D32">
            <w:pPr>
              <w:pStyle w:val="TableParagraph"/>
              <w:spacing w:before="2"/>
              <w:ind w:right="8"/>
              <w:jc w:val="right"/>
              <w:rPr>
                <w:b/>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1109" w:type="dxa"/>
          </w:tcPr>
          <w:p w14:paraId="138D6E9A" w14:textId="77777777" w:rsidR="00C87D32" w:rsidRPr="007F75AD" w:rsidRDefault="00C87D32" w:rsidP="00C87D32">
            <w:pPr>
              <w:pStyle w:val="TableParagraph"/>
              <w:rPr>
                <w:rFonts w:ascii="Times New Roman"/>
              </w:rPr>
            </w:pPr>
          </w:p>
        </w:tc>
      </w:tr>
      <w:tr w:rsidR="00C87D32" w:rsidRPr="007F75AD" w14:paraId="2C215CE4" w14:textId="77777777" w:rsidTr="00C87D32">
        <w:tc>
          <w:tcPr>
            <w:tcW w:w="351" w:type="dxa"/>
          </w:tcPr>
          <w:p w14:paraId="205FE1F2" w14:textId="77777777" w:rsidR="00C87D32" w:rsidRPr="007F75AD" w:rsidRDefault="00C87D32" w:rsidP="00C87D32">
            <w:pPr>
              <w:pStyle w:val="TableParagraph"/>
              <w:rPr>
                <w:rFonts w:ascii="Times New Roman"/>
              </w:rPr>
            </w:pPr>
          </w:p>
        </w:tc>
        <w:tc>
          <w:tcPr>
            <w:tcW w:w="9340" w:type="dxa"/>
            <w:gridSpan w:val="11"/>
          </w:tcPr>
          <w:p w14:paraId="009054A5" w14:textId="77777777" w:rsidR="00C87D32" w:rsidRDefault="00C87D32" w:rsidP="00C87D32">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196BD2E3" w14:textId="3C0BF58A" w:rsidR="00C87D32" w:rsidRPr="007F75AD" w:rsidRDefault="00C87D32" w:rsidP="00C87D32">
            <w:pPr>
              <w:pStyle w:val="TableParagraph"/>
              <w:spacing w:before="2"/>
              <w:ind w:right="11"/>
              <w:jc w:val="center"/>
              <w:rPr>
                <w:b/>
              </w:rPr>
            </w:pPr>
            <w:r w:rsidRPr="00CD50FA">
              <w:rPr>
                <w:i/>
                <w:spacing w:val="-2"/>
                <w:sz w:val="20"/>
                <w:szCs w:val="20"/>
              </w:rPr>
              <w:t xml:space="preserve">Note: BRA as per applicable percentage of 2nd schedule of Repair &amp; Maintenance on payments other than Balochistan consolidated fund. </w:t>
            </w:r>
          </w:p>
        </w:tc>
        <w:tc>
          <w:tcPr>
            <w:tcW w:w="1109" w:type="dxa"/>
          </w:tcPr>
          <w:p w14:paraId="58861D5D" w14:textId="77777777" w:rsidR="00C87D32" w:rsidRPr="007F75AD" w:rsidRDefault="00C87D32" w:rsidP="00C87D32">
            <w:pPr>
              <w:pStyle w:val="TableParagraph"/>
              <w:rPr>
                <w:rFonts w:ascii="Times New Roman"/>
              </w:rPr>
            </w:pPr>
          </w:p>
        </w:tc>
      </w:tr>
    </w:tbl>
    <w:p w14:paraId="16F56415" w14:textId="77777777" w:rsidR="00722008" w:rsidRDefault="00722008" w:rsidP="00722008">
      <w:pPr>
        <w:pStyle w:val="TableParagraph"/>
        <w:rPr>
          <w:rFonts w:ascii="Times New Roman"/>
          <w:sz w:val="12"/>
        </w:rPr>
        <w:sectPr w:rsidR="00722008" w:rsidSect="00ED0E1A">
          <w:type w:val="continuous"/>
          <w:pgSz w:w="12240" w:h="15840"/>
          <w:pgMar w:top="1060" w:right="720" w:bottom="280" w:left="993" w:header="720" w:footer="720" w:gutter="0"/>
          <w:cols w:space="720"/>
        </w:sectPr>
      </w:pPr>
    </w:p>
    <w:tbl>
      <w:tblPr>
        <w:tblW w:w="10800" w:type="dxa"/>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
        <w:gridCol w:w="3586"/>
        <w:gridCol w:w="399"/>
        <w:gridCol w:w="156"/>
        <w:gridCol w:w="361"/>
        <w:gridCol w:w="712"/>
        <w:gridCol w:w="661"/>
        <w:gridCol w:w="661"/>
        <w:gridCol w:w="890"/>
        <w:gridCol w:w="529"/>
        <w:gridCol w:w="903"/>
        <w:gridCol w:w="482"/>
        <w:gridCol w:w="1108"/>
      </w:tblGrid>
      <w:tr w:rsidR="00722008" w:rsidRPr="00851F09" w14:paraId="1917C482" w14:textId="77777777" w:rsidTr="00C87D32">
        <w:tc>
          <w:tcPr>
            <w:tcW w:w="10800" w:type="dxa"/>
            <w:gridSpan w:val="13"/>
          </w:tcPr>
          <w:p w14:paraId="5F0D3785" w14:textId="6EEC8A21" w:rsidR="00722008" w:rsidRPr="00851F09" w:rsidRDefault="00722008" w:rsidP="00851F09">
            <w:pPr>
              <w:pStyle w:val="TableParagraph"/>
              <w:spacing w:before="101"/>
              <w:ind w:left="54"/>
              <w:rPr>
                <w:b/>
              </w:rPr>
            </w:pPr>
            <w:bookmarkStart w:id="10" w:name="BHU_Peetokh"/>
            <w:bookmarkEnd w:id="10"/>
            <w:r w:rsidRPr="00851F09">
              <w:rPr>
                <w:b/>
                <w:color w:val="0D0D0D"/>
              </w:rPr>
              <w:lastRenderedPageBreak/>
              <w:t>DETAILED</w:t>
            </w:r>
            <w:r w:rsidRPr="00851F09">
              <w:rPr>
                <w:b/>
                <w:color w:val="0D0D0D"/>
                <w:spacing w:val="-7"/>
              </w:rPr>
              <w:t xml:space="preserve"> </w:t>
            </w:r>
            <w:r w:rsidRPr="00851F09">
              <w:rPr>
                <w:b/>
                <w:color w:val="0D0D0D"/>
              </w:rPr>
              <w:t>ESTIMATE</w:t>
            </w:r>
            <w:r w:rsidRPr="00851F09">
              <w:rPr>
                <w:b/>
                <w:color w:val="0D0D0D"/>
                <w:spacing w:val="-6"/>
              </w:rPr>
              <w:t xml:space="preserve"> </w:t>
            </w:r>
            <w:r w:rsidRPr="00851F09">
              <w:rPr>
                <w:b/>
                <w:color w:val="0D0D0D"/>
              </w:rPr>
              <w:t>FOR</w:t>
            </w:r>
            <w:r w:rsidRPr="00851F09">
              <w:rPr>
                <w:b/>
                <w:color w:val="0D0D0D"/>
                <w:spacing w:val="22"/>
              </w:rPr>
              <w:t xml:space="preserve"> </w:t>
            </w:r>
            <w:r w:rsidRPr="00851F09">
              <w:rPr>
                <w:b/>
                <w:color w:val="0D0D0D"/>
              </w:rPr>
              <w:t>REHABILITATION</w:t>
            </w:r>
            <w:r w:rsidRPr="00851F09">
              <w:rPr>
                <w:b/>
                <w:color w:val="0D0D0D"/>
                <w:spacing w:val="-6"/>
              </w:rPr>
              <w:t xml:space="preserve"> </w:t>
            </w:r>
            <w:r w:rsidRPr="00851F09">
              <w:rPr>
                <w:b/>
                <w:color w:val="0D0D0D"/>
              </w:rPr>
              <w:t>BASIC</w:t>
            </w:r>
            <w:r w:rsidRPr="00851F09">
              <w:rPr>
                <w:b/>
                <w:color w:val="0D0D0D"/>
                <w:spacing w:val="-6"/>
              </w:rPr>
              <w:t xml:space="preserve"> </w:t>
            </w:r>
            <w:r w:rsidRPr="00851F09">
              <w:rPr>
                <w:b/>
                <w:color w:val="0D0D0D"/>
              </w:rPr>
              <w:t>HEALTH</w:t>
            </w:r>
            <w:r w:rsidRPr="00851F09">
              <w:rPr>
                <w:b/>
                <w:color w:val="0D0D0D"/>
                <w:spacing w:val="-7"/>
              </w:rPr>
              <w:t xml:space="preserve"> </w:t>
            </w:r>
            <w:r w:rsidRPr="00851F09">
              <w:rPr>
                <w:b/>
                <w:color w:val="0D0D0D"/>
              </w:rPr>
              <w:t>UNIT</w:t>
            </w:r>
            <w:r w:rsidRPr="00851F09">
              <w:rPr>
                <w:b/>
                <w:color w:val="0D0D0D"/>
                <w:spacing w:val="-3"/>
              </w:rPr>
              <w:t xml:space="preserve"> </w:t>
            </w:r>
            <w:r w:rsidR="004B3772">
              <w:rPr>
                <w:b/>
                <w:color w:val="0D0D0D"/>
              </w:rPr>
              <w:t>PEETOKH</w:t>
            </w:r>
            <w:r w:rsidR="004B3772" w:rsidRPr="00851F09">
              <w:rPr>
                <w:b/>
                <w:color w:val="0D0D0D"/>
                <w:spacing w:val="-6"/>
              </w:rPr>
              <w:t xml:space="preserve"> </w:t>
            </w:r>
            <w:r w:rsidRPr="00851F09">
              <w:rPr>
                <w:b/>
                <w:color w:val="0D0D0D"/>
              </w:rPr>
              <w:t>DISTRICT</w:t>
            </w:r>
            <w:r w:rsidRPr="00851F09">
              <w:rPr>
                <w:b/>
                <w:color w:val="0D0D0D"/>
                <w:spacing w:val="-3"/>
              </w:rPr>
              <w:t xml:space="preserve"> </w:t>
            </w:r>
            <w:r w:rsidRPr="00851F09">
              <w:rPr>
                <w:b/>
                <w:color w:val="0D0D0D"/>
              </w:rPr>
              <w:t>DERA</w:t>
            </w:r>
            <w:r w:rsidRPr="00851F09">
              <w:rPr>
                <w:b/>
                <w:color w:val="0D0D0D"/>
                <w:spacing w:val="-8"/>
              </w:rPr>
              <w:t xml:space="preserve"> </w:t>
            </w:r>
            <w:r w:rsidRPr="00851F09">
              <w:rPr>
                <w:b/>
                <w:color w:val="0D0D0D"/>
                <w:spacing w:val="-2"/>
              </w:rPr>
              <w:t>BUGTI</w:t>
            </w:r>
          </w:p>
        </w:tc>
      </w:tr>
      <w:tr w:rsidR="00722008" w:rsidRPr="00851F09" w14:paraId="385CC150" w14:textId="77777777" w:rsidTr="00C87D32">
        <w:tc>
          <w:tcPr>
            <w:tcW w:w="10800" w:type="dxa"/>
            <w:gridSpan w:val="13"/>
          </w:tcPr>
          <w:p w14:paraId="3FDA64E0" w14:textId="77777777" w:rsidR="00722008" w:rsidRPr="00851F09" w:rsidRDefault="00722008" w:rsidP="00851F09">
            <w:pPr>
              <w:pStyle w:val="TableParagraph"/>
              <w:rPr>
                <w:rFonts w:ascii="Times New Roman"/>
              </w:rPr>
            </w:pPr>
          </w:p>
        </w:tc>
      </w:tr>
      <w:tr w:rsidR="00722008" w:rsidRPr="00851F09" w14:paraId="0F136ACE" w14:textId="77777777" w:rsidTr="00C87D32">
        <w:tc>
          <w:tcPr>
            <w:tcW w:w="352" w:type="dxa"/>
            <w:vMerge w:val="restart"/>
          </w:tcPr>
          <w:p w14:paraId="5970EF08" w14:textId="77777777" w:rsidR="00722008" w:rsidRPr="00851F09" w:rsidRDefault="00722008" w:rsidP="00851F09">
            <w:pPr>
              <w:pStyle w:val="TableParagraph"/>
              <w:ind w:left="52"/>
              <w:rPr>
                <w:b/>
              </w:rPr>
            </w:pPr>
            <w:r w:rsidRPr="00851F09">
              <w:rPr>
                <w:b/>
                <w:color w:val="0D0D0D"/>
                <w:spacing w:val="-5"/>
              </w:rPr>
              <w:t>S.</w:t>
            </w:r>
          </w:p>
          <w:p w14:paraId="5C8EDEFF" w14:textId="77777777" w:rsidR="00722008" w:rsidRPr="00851F09" w:rsidRDefault="00722008" w:rsidP="00851F09">
            <w:pPr>
              <w:pStyle w:val="TableParagraph"/>
              <w:spacing w:before="18"/>
              <w:ind w:left="28"/>
              <w:rPr>
                <w:b/>
              </w:rPr>
            </w:pPr>
            <w:r w:rsidRPr="00851F09">
              <w:rPr>
                <w:b/>
                <w:color w:val="0D0D0D"/>
                <w:spacing w:val="-5"/>
              </w:rPr>
              <w:t>No.</w:t>
            </w:r>
          </w:p>
        </w:tc>
        <w:tc>
          <w:tcPr>
            <w:tcW w:w="3586" w:type="dxa"/>
            <w:vMerge w:val="restart"/>
          </w:tcPr>
          <w:p w14:paraId="700DB559" w14:textId="77777777" w:rsidR="00722008" w:rsidRPr="00851F09" w:rsidRDefault="00722008" w:rsidP="00851F09">
            <w:pPr>
              <w:pStyle w:val="TableParagraph"/>
              <w:spacing w:before="72"/>
              <w:ind w:left="714"/>
              <w:rPr>
                <w:b/>
              </w:rPr>
            </w:pPr>
            <w:r w:rsidRPr="00851F09">
              <w:rPr>
                <w:b/>
                <w:color w:val="0D0D0D"/>
              </w:rPr>
              <w:t>Description</w:t>
            </w:r>
            <w:r w:rsidRPr="00851F09">
              <w:rPr>
                <w:b/>
                <w:color w:val="0D0D0D"/>
                <w:spacing w:val="-6"/>
              </w:rPr>
              <w:t xml:space="preserve"> </w:t>
            </w:r>
            <w:r w:rsidRPr="00851F09">
              <w:rPr>
                <w:b/>
                <w:color w:val="0D0D0D"/>
              </w:rPr>
              <w:t>of</w:t>
            </w:r>
            <w:r w:rsidRPr="00851F09">
              <w:rPr>
                <w:b/>
                <w:color w:val="0D0D0D"/>
                <w:spacing w:val="-1"/>
              </w:rPr>
              <w:t xml:space="preserve"> </w:t>
            </w:r>
            <w:r w:rsidRPr="00851F09">
              <w:rPr>
                <w:b/>
                <w:color w:val="0D0D0D"/>
                <w:spacing w:val="-4"/>
              </w:rPr>
              <w:t>work</w:t>
            </w:r>
          </w:p>
        </w:tc>
        <w:tc>
          <w:tcPr>
            <w:tcW w:w="916" w:type="dxa"/>
            <w:gridSpan w:val="3"/>
            <w:vMerge w:val="restart"/>
          </w:tcPr>
          <w:p w14:paraId="58F319EE" w14:textId="77777777" w:rsidR="00722008" w:rsidRPr="00851F09" w:rsidRDefault="00722008" w:rsidP="00851F09">
            <w:pPr>
              <w:pStyle w:val="TableParagraph"/>
              <w:spacing w:before="72"/>
              <w:ind w:left="6"/>
              <w:jc w:val="center"/>
              <w:rPr>
                <w:b/>
              </w:rPr>
            </w:pPr>
            <w:r w:rsidRPr="00851F09">
              <w:rPr>
                <w:b/>
                <w:color w:val="0D0D0D"/>
                <w:spacing w:val="-5"/>
              </w:rPr>
              <w:t>No.</w:t>
            </w:r>
          </w:p>
        </w:tc>
        <w:tc>
          <w:tcPr>
            <w:tcW w:w="2034" w:type="dxa"/>
            <w:gridSpan w:val="3"/>
          </w:tcPr>
          <w:p w14:paraId="0136B062" w14:textId="77777777" w:rsidR="00722008" w:rsidRPr="00851F09" w:rsidRDefault="00722008" w:rsidP="00851F09">
            <w:pPr>
              <w:pStyle w:val="TableParagraph"/>
              <w:ind w:left="335"/>
              <w:rPr>
                <w:b/>
              </w:rPr>
            </w:pPr>
            <w:r w:rsidRPr="00851F09">
              <w:rPr>
                <w:b/>
                <w:color w:val="0D0D0D"/>
                <w:spacing w:val="-2"/>
              </w:rPr>
              <w:t>Measurement</w:t>
            </w:r>
          </w:p>
        </w:tc>
        <w:tc>
          <w:tcPr>
            <w:tcW w:w="890" w:type="dxa"/>
            <w:vMerge w:val="restart"/>
          </w:tcPr>
          <w:p w14:paraId="2A1948D0" w14:textId="77777777" w:rsidR="00722008" w:rsidRPr="00851F09" w:rsidRDefault="00722008" w:rsidP="00851F09">
            <w:pPr>
              <w:pStyle w:val="TableParagraph"/>
              <w:spacing w:before="72"/>
              <w:ind w:left="69"/>
              <w:rPr>
                <w:b/>
              </w:rPr>
            </w:pPr>
            <w:r w:rsidRPr="00851F09">
              <w:rPr>
                <w:b/>
                <w:color w:val="0D0D0D"/>
                <w:spacing w:val="-2"/>
              </w:rPr>
              <w:t>Quantity</w:t>
            </w:r>
          </w:p>
        </w:tc>
        <w:tc>
          <w:tcPr>
            <w:tcW w:w="529" w:type="dxa"/>
            <w:vMerge w:val="restart"/>
          </w:tcPr>
          <w:p w14:paraId="270B29A8" w14:textId="77777777" w:rsidR="00722008" w:rsidRPr="00851F09" w:rsidRDefault="00722008" w:rsidP="00851F09">
            <w:pPr>
              <w:pStyle w:val="TableParagraph"/>
              <w:spacing w:before="72"/>
              <w:ind w:left="67"/>
              <w:rPr>
                <w:b/>
              </w:rPr>
            </w:pPr>
            <w:r w:rsidRPr="00851F09">
              <w:rPr>
                <w:b/>
                <w:color w:val="0D0D0D"/>
                <w:spacing w:val="-4"/>
              </w:rPr>
              <w:t>Unit</w:t>
            </w:r>
          </w:p>
        </w:tc>
        <w:tc>
          <w:tcPr>
            <w:tcW w:w="1385" w:type="dxa"/>
            <w:gridSpan w:val="2"/>
            <w:vMerge w:val="restart"/>
          </w:tcPr>
          <w:p w14:paraId="7249EC0E" w14:textId="77777777" w:rsidR="00722008" w:rsidRPr="00851F09" w:rsidRDefault="00722008" w:rsidP="00851F09">
            <w:pPr>
              <w:pStyle w:val="TableParagraph"/>
              <w:spacing w:before="72"/>
              <w:jc w:val="center"/>
              <w:rPr>
                <w:b/>
              </w:rPr>
            </w:pPr>
            <w:r w:rsidRPr="00851F09">
              <w:rPr>
                <w:b/>
                <w:color w:val="0D0D0D"/>
                <w:spacing w:val="-4"/>
              </w:rPr>
              <w:t>Rate</w:t>
            </w:r>
          </w:p>
        </w:tc>
        <w:tc>
          <w:tcPr>
            <w:tcW w:w="1108" w:type="dxa"/>
            <w:vMerge w:val="restart"/>
          </w:tcPr>
          <w:p w14:paraId="18F1CB5D" w14:textId="77777777" w:rsidR="00722008" w:rsidRPr="00851F09" w:rsidRDefault="00722008" w:rsidP="00851F09">
            <w:pPr>
              <w:pStyle w:val="TableParagraph"/>
              <w:spacing w:before="72"/>
              <w:ind w:left="182"/>
              <w:rPr>
                <w:b/>
              </w:rPr>
            </w:pPr>
            <w:r w:rsidRPr="00851F09">
              <w:rPr>
                <w:b/>
                <w:color w:val="0D0D0D"/>
                <w:spacing w:val="-2"/>
              </w:rPr>
              <w:t>Amount</w:t>
            </w:r>
          </w:p>
        </w:tc>
      </w:tr>
      <w:tr w:rsidR="00722008" w:rsidRPr="00851F09" w14:paraId="5F0C6C00" w14:textId="77777777" w:rsidTr="00C87D32">
        <w:tc>
          <w:tcPr>
            <w:tcW w:w="352" w:type="dxa"/>
            <w:vMerge/>
            <w:tcBorders>
              <w:top w:val="nil"/>
            </w:tcBorders>
          </w:tcPr>
          <w:p w14:paraId="76F52744" w14:textId="77777777" w:rsidR="00722008" w:rsidRPr="00851F09" w:rsidRDefault="00722008" w:rsidP="00851F09"/>
        </w:tc>
        <w:tc>
          <w:tcPr>
            <w:tcW w:w="3586" w:type="dxa"/>
            <w:vMerge/>
            <w:tcBorders>
              <w:top w:val="nil"/>
            </w:tcBorders>
          </w:tcPr>
          <w:p w14:paraId="35F05204" w14:textId="77777777" w:rsidR="00722008" w:rsidRPr="00851F09" w:rsidRDefault="00722008" w:rsidP="00851F09"/>
        </w:tc>
        <w:tc>
          <w:tcPr>
            <w:tcW w:w="916" w:type="dxa"/>
            <w:gridSpan w:val="3"/>
            <w:vMerge/>
            <w:tcBorders>
              <w:top w:val="nil"/>
            </w:tcBorders>
          </w:tcPr>
          <w:p w14:paraId="5F873619" w14:textId="77777777" w:rsidR="00722008" w:rsidRPr="00851F09" w:rsidRDefault="00722008" w:rsidP="00851F09"/>
        </w:tc>
        <w:tc>
          <w:tcPr>
            <w:tcW w:w="712" w:type="dxa"/>
          </w:tcPr>
          <w:p w14:paraId="61334455" w14:textId="77777777" w:rsidR="00722008" w:rsidRPr="00851F09" w:rsidRDefault="00722008" w:rsidP="00851F09">
            <w:pPr>
              <w:pStyle w:val="TableParagraph"/>
              <w:spacing w:before="5"/>
              <w:ind w:right="43"/>
              <w:jc w:val="right"/>
              <w:rPr>
                <w:b/>
              </w:rPr>
            </w:pPr>
            <w:r w:rsidRPr="00851F09">
              <w:rPr>
                <w:b/>
                <w:color w:val="0D0D0D"/>
                <w:spacing w:val="-2"/>
              </w:rPr>
              <w:t>Length</w:t>
            </w:r>
          </w:p>
        </w:tc>
        <w:tc>
          <w:tcPr>
            <w:tcW w:w="661" w:type="dxa"/>
          </w:tcPr>
          <w:p w14:paraId="06D15643" w14:textId="77777777" w:rsidR="00722008" w:rsidRPr="00851F09" w:rsidRDefault="00722008" w:rsidP="00851F09">
            <w:pPr>
              <w:pStyle w:val="TableParagraph"/>
              <w:spacing w:before="5"/>
              <w:ind w:left="6"/>
              <w:jc w:val="center"/>
              <w:rPr>
                <w:b/>
              </w:rPr>
            </w:pPr>
            <w:r w:rsidRPr="00851F09">
              <w:rPr>
                <w:b/>
                <w:color w:val="0D0D0D"/>
                <w:spacing w:val="-2"/>
              </w:rPr>
              <w:t>Width</w:t>
            </w:r>
          </w:p>
        </w:tc>
        <w:tc>
          <w:tcPr>
            <w:tcW w:w="661" w:type="dxa"/>
          </w:tcPr>
          <w:p w14:paraId="27E6F29A" w14:textId="77777777" w:rsidR="00722008" w:rsidRPr="00851F09" w:rsidRDefault="00722008" w:rsidP="00851F09">
            <w:pPr>
              <w:pStyle w:val="TableParagraph"/>
              <w:spacing w:before="5"/>
              <w:ind w:right="41"/>
              <w:jc w:val="right"/>
              <w:rPr>
                <w:b/>
              </w:rPr>
            </w:pPr>
            <w:r w:rsidRPr="00851F09">
              <w:rPr>
                <w:b/>
                <w:color w:val="0D0D0D"/>
                <w:spacing w:val="-2"/>
              </w:rPr>
              <w:t>Height</w:t>
            </w:r>
          </w:p>
        </w:tc>
        <w:tc>
          <w:tcPr>
            <w:tcW w:w="890" w:type="dxa"/>
            <w:vMerge/>
            <w:tcBorders>
              <w:top w:val="nil"/>
            </w:tcBorders>
          </w:tcPr>
          <w:p w14:paraId="61F5C281" w14:textId="77777777" w:rsidR="00722008" w:rsidRPr="00851F09" w:rsidRDefault="00722008" w:rsidP="00851F09"/>
        </w:tc>
        <w:tc>
          <w:tcPr>
            <w:tcW w:w="529" w:type="dxa"/>
            <w:vMerge/>
            <w:tcBorders>
              <w:top w:val="nil"/>
            </w:tcBorders>
          </w:tcPr>
          <w:p w14:paraId="2C33B06C" w14:textId="77777777" w:rsidR="00722008" w:rsidRPr="00851F09" w:rsidRDefault="00722008" w:rsidP="00851F09"/>
        </w:tc>
        <w:tc>
          <w:tcPr>
            <w:tcW w:w="1385" w:type="dxa"/>
            <w:gridSpan w:val="2"/>
            <w:vMerge/>
            <w:tcBorders>
              <w:top w:val="nil"/>
            </w:tcBorders>
          </w:tcPr>
          <w:p w14:paraId="5603E5BE" w14:textId="77777777" w:rsidR="00722008" w:rsidRPr="00851F09" w:rsidRDefault="00722008" w:rsidP="00851F09"/>
        </w:tc>
        <w:tc>
          <w:tcPr>
            <w:tcW w:w="1108" w:type="dxa"/>
            <w:vMerge/>
            <w:tcBorders>
              <w:top w:val="nil"/>
            </w:tcBorders>
          </w:tcPr>
          <w:p w14:paraId="6E9180F0" w14:textId="77777777" w:rsidR="00722008" w:rsidRPr="00851F09" w:rsidRDefault="00722008" w:rsidP="00851F09"/>
        </w:tc>
      </w:tr>
      <w:tr w:rsidR="00722008" w:rsidRPr="00851F09" w14:paraId="75004C3A" w14:textId="77777777" w:rsidTr="00C87D32">
        <w:tc>
          <w:tcPr>
            <w:tcW w:w="352" w:type="dxa"/>
            <w:vMerge w:val="restart"/>
          </w:tcPr>
          <w:p w14:paraId="7A981CBB" w14:textId="77777777" w:rsidR="00722008" w:rsidRPr="00851F09" w:rsidRDefault="00722008" w:rsidP="00851F09">
            <w:pPr>
              <w:pStyle w:val="TableParagraph"/>
              <w:spacing w:before="5"/>
              <w:ind w:left="95"/>
              <w:rPr>
                <w:b/>
              </w:rPr>
            </w:pPr>
            <w:r w:rsidRPr="00851F09">
              <w:rPr>
                <w:b/>
                <w:spacing w:val="-10"/>
              </w:rPr>
              <w:t>5</w:t>
            </w:r>
          </w:p>
        </w:tc>
        <w:tc>
          <w:tcPr>
            <w:tcW w:w="4502" w:type="dxa"/>
            <w:gridSpan w:val="4"/>
          </w:tcPr>
          <w:p w14:paraId="38931EE1" w14:textId="77777777" w:rsidR="00722008" w:rsidRPr="00851F09" w:rsidRDefault="00722008" w:rsidP="00851F09">
            <w:pPr>
              <w:pStyle w:val="TableParagraph"/>
              <w:spacing w:before="2"/>
              <w:ind w:left="21"/>
            </w:pPr>
            <w:r w:rsidRPr="00851F09">
              <w:t>Providing</w:t>
            </w:r>
            <w:r w:rsidRPr="00851F09">
              <w:rPr>
                <w:spacing w:val="30"/>
              </w:rPr>
              <w:t xml:space="preserve"> </w:t>
            </w:r>
            <w:r w:rsidRPr="00851F09">
              <w:t>and</w:t>
            </w:r>
            <w:r w:rsidRPr="00851F09">
              <w:rPr>
                <w:spacing w:val="29"/>
              </w:rPr>
              <w:t xml:space="preserve"> </w:t>
            </w:r>
            <w:r w:rsidRPr="00851F09">
              <w:t>laying</w:t>
            </w:r>
            <w:r w:rsidRPr="00851F09">
              <w:rPr>
                <w:spacing w:val="30"/>
              </w:rPr>
              <w:t xml:space="preserve"> </w:t>
            </w:r>
            <w:r w:rsidRPr="00851F09">
              <w:t>1:2:4</w:t>
            </w:r>
            <w:r w:rsidRPr="00851F09">
              <w:rPr>
                <w:spacing w:val="30"/>
              </w:rPr>
              <w:t xml:space="preserve"> </w:t>
            </w:r>
            <w:r w:rsidRPr="00851F09">
              <w:t>P.C.C</w:t>
            </w:r>
            <w:r w:rsidRPr="00851F09">
              <w:rPr>
                <w:spacing w:val="31"/>
              </w:rPr>
              <w:t xml:space="preserve"> </w:t>
            </w:r>
            <w:r w:rsidRPr="00851F09">
              <w:t>roof</w:t>
            </w:r>
            <w:r w:rsidRPr="00851F09">
              <w:rPr>
                <w:spacing w:val="29"/>
              </w:rPr>
              <w:t xml:space="preserve"> </w:t>
            </w:r>
            <w:r w:rsidRPr="00851F09">
              <w:t>screeding</w:t>
            </w:r>
            <w:r w:rsidRPr="00851F09">
              <w:rPr>
                <w:spacing w:val="31"/>
              </w:rPr>
              <w:t xml:space="preserve"> </w:t>
            </w:r>
            <w:r w:rsidRPr="00851F09">
              <w:t>using</w:t>
            </w:r>
            <w:r w:rsidRPr="00851F09">
              <w:rPr>
                <w:spacing w:val="40"/>
              </w:rPr>
              <w:t xml:space="preserve"> </w:t>
            </w:r>
            <w:r w:rsidRPr="00851F09">
              <w:t>crushed</w:t>
            </w:r>
            <w:r w:rsidRPr="00851F09">
              <w:rPr>
                <w:spacing w:val="80"/>
              </w:rPr>
              <w:t xml:space="preserve"> </w:t>
            </w:r>
            <w:r w:rsidRPr="00851F09">
              <w:t>stone</w:t>
            </w:r>
            <w:r w:rsidRPr="00851F09">
              <w:rPr>
                <w:spacing w:val="80"/>
              </w:rPr>
              <w:t xml:space="preserve"> </w:t>
            </w:r>
            <w:r w:rsidRPr="00851F09">
              <w:t>3/4"</w:t>
            </w:r>
            <w:r w:rsidRPr="00851F09">
              <w:rPr>
                <w:spacing w:val="80"/>
              </w:rPr>
              <w:t xml:space="preserve"> </w:t>
            </w:r>
            <w:r w:rsidRPr="00851F09">
              <w:t>(19mm)</w:t>
            </w:r>
            <w:r w:rsidRPr="00851F09">
              <w:rPr>
                <w:spacing w:val="80"/>
              </w:rPr>
              <w:t xml:space="preserve"> </w:t>
            </w:r>
            <w:r w:rsidRPr="00851F09">
              <w:t>including</w:t>
            </w:r>
            <w:r w:rsidRPr="00851F09">
              <w:rPr>
                <w:spacing w:val="80"/>
              </w:rPr>
              <w:t xml:space="preserve"> </w:t>
            </w:r>
            <w:r w:rsidRPr="00851F09">
              <w:t>formwork,</w:t>
            </w:r>
            <w:r w:rsidRPr="00851F09">
              <w:rPr>
                <w:spacing w:val="40"/>
              </w:rPr>
              <w:t xml:space="preserve"> </w:t>
            </w:r>
            <w:r w:rsidRPr="00851F09">
              <w:t>consolidation,</w:t>
            </w:r>
            <w:r w:rsidRPr="00851F09">
              <w:rPr>
                <w:spacing w:val="40"/>
              </w:rPr>
              <w:t xml:space="preserve"> </w:t>
            </w:r>
            <w:r w:rsidRPr="00851F09">
              <w:t>finishing</w:t>
            </w:r>
            <w:r w:rsidRPr="00851F09">
              <w:rPr>
                <w:spacing w:val="40"/>
              </w:rPr>
              <w:t xml:space="preserve"> </w:t>
            </w:r>
            <w:r w:rsidRPr="00851F09">
              <w:t>and</w:t>
            </w:r>
            <w:r w:rsidRPr="00851F09">
              <w:rPr>
                <w:spacing w:val="40"/>
              </w:rPr>
              <w:t xml:space="preserve"> </w:t>
            </w:r>
            <w:r w:rsidRPr="00851F09">
              <w:t>curing.</w:t>
            </w:r>
            <w:r w:rsidRPr="00851F09">
              <w:rPr>
                <w:spacing w:val="40"/>
              </w:rPr>
              <w:t xml:space="preserve"> </w:t>
            </w:r>
            <w:r w:rsidRPr="00851F09">
              <w:t>1-1/2"</w:t>
            </w:r>
            <w:r w:rsidRPr="00851F09">
              <w:rPr>
                <w:spacing w:val="40"/>
              </w:rPr>
              <w:t xml:space="preserve"> </w:t>
            </w:r>
            <w:r w:rsidRPr="00851F09">
              <w:t>(37.5mm)</w:t>
            </w:r>
            <w:r w:rsidRPr="00851F09">
              <w:rPr>
                <w:spacing w:val="40"/>
              </w:rPr>
              <w:t xml:space="preserve"> </w:t>
            </w:r>
            <w:r w:rsidRPr="00851F09">
              <w:t>nominal thick P.C.C. roof screeding</w:t>
            </w:r>
          </w:p>
        </w:tc>
        <w:tc>
          <w:tcPr>
            <w:tcW w:w="712" w:type="dxa"/>
          </w:tcPr>
          <w:p w14:paraId="7F147BC5" w14:textId="77777777" w:rsidR="00722008" w:rsidRPr="00851F09" w:rsidRDefault="00722008" w:rsidP="00851F09">
            <w:pPr>
              <w:pStyle w:val="TableParagraph"/>
              <w:rPr>
                <w:rFonts w:ascii="Times New Roman"/>
              </w:rPr>
            </w:pPr>
          </w:p>
        </w:tc>
        <w:tc>
          <w:tcPr>
            <w:tcW w:w="661" w:type="dxa"/>
          </w:tcPr>
          <w:p w14:paraId="4FDD3332" w14:textId="77777777" w:rsidR="00722008" w:rsidRPr="00851F09" w:rsidRDefault="00722008" w:rsidP="00851F09">
            <w:pPr>
              <w:pStyle w:val="TableParagraph"/>
              <w:rPr>
                <w:rFonts w:ascii="Times New Roman"/>
              </w:rPr>
            </w:pPr>
          </w:p>
        </w:tc>
        <w:tc>
          <w:tcPr>
            <w:tcW w:w="661" w:type="dxa"/>
          </w:tcPr>
          <w:p w14:paraId="7401DE1A" w14:textId="77777777" w:rsidR="00722008" w:rsidRPr="00851F09" w:rsidRDefault="00722008" w:rsidP="00851F09">
            <w:pPr>
              <w:pStyle w:val="TableParagraph"/>
              <w:rPr>
                <w:rFonts w:ascii="Times New Roman"/>
              </w:rPr>
            </w:pPr>
          </w:p>
        </w:tc>
        <w:tc>
          <w:tcPr>
            <w:tcW w:w="890" w:type="dxa"/>
          </w:tcPr>
          <w:p w14:paraId="06B27C97" w14:textId="77777777" w:rsidR="00722008" w:rsidRPr="00851F09" w:rsidRDefault="00722008" w:rsidP="00851F09">
            <w:pPr>
              <w:pStyle w:val="TableParagraph"/>
              <w:rPr>
                <w:rFonts w:ascii="Times New Roman"/>
              </w:rPr>
            </w:pPr>
          </w:p>
        </w:tc>
        <w:tc>
          <w:tcPr>
            <w:tcW w:w="529" w:type="dxa"/>
          </w:tcPr>
          <w:p w14:paraId="08626B20" w14:textId="77777777" w:rsidR="00722008" w:rsidRPr="00851F09" w:rsidRDefault="00722008" w:rsidP="00851F09">
            <w:pPr>
              <w:pStyle w:val="TableParagraph"/>
              <w:rPr>
                <w:rFonts w:ascii="Times New Roman"/>
              </w:rPr>
            </w:pPr>
          </w:p>
        </w:tc>
        <w:tc>
          <w:tcPr>
            <w:tcW w:w="903" w:type="dxa"/>
          </w:tcPr>
          <w:p w14:paraId="42B45BEE" w14:textId="77777777" w:rsidR="00722008" w:rsidRPr="00851F09" w:rsidRDefault="00722008" w:rsidP="00851F09">
            <w:pPr>
              <w:pStyle w:val="TableParagraph"/>
              <w:rPr>
                <w:rFonts w:ascii="Times New Roman"/>
              </w:rPr>
            </w:pPr>
          </w:p>
        </w:tc>
        <w:tc>
          <w:tcPr>
            <w:tcW w:w="482" w:type="dxa"/>
          </w:tcPr>
          <w:p w14:paraId="1C3780DF" w14:textId="77777777" w:rsidR="00722008" w:rsidRPr="00851F09" w:rsidRDefault="00722008" w:rsidP="00851F09">
            <w:pPr>
              <w:pStyle w:val="TableParagraph"/>
              <w:rPr>
                <w:rFonts w:ascii="Times New Roman"/>
              </w:rPr>
            </w:pPr>
          </w:p>
        </w:tc>
        <w:tc>
          <w:tcPr>
            <w:tcW w:w="1108" w:type="dxa"/>
          </w:tcPr>
          <w:p w14:paraId="1857A276" w14:textId="77777777" w:rsidR="00722008" w:rsidRPr="00851F09" w:rsidRDefault="00722008" w:rsidP="00851F09">
            <w:pPr>
              <w:pStyle w:val="TableParagraph"/>
              <w:rPr>
                <w:rFonts w:ascii="Times New Roman"/>
              </w:rPr>
            </w:pPr>
          </w:p>
        </w:tc>
      </w:tr>
      <w:tr w:rsidR="00722008" w:rsidRPr="00851F09" w14:paraId="53740EA1" w14:textId="77777777" w:rsidTr="00C87D32">
        <w:tc>
          <w:tcPr>
            <w:tcW w:w="352" w:type="dxa"/>
            <w:vMerge/>
            <w:tcBorders>
              <w:top w:val="nil"/>
            </w:tcBorders>
          </w:tcPr>
          <w:p w14:paraId="2779323A" w14:textId="77777777" w:rsidR="00722008" w:rsidRPr="00851F09" w:rsidRDefault="00722008" w:rsidP="00851F09"/>
        </w:tc>
        <w:tc>
          <w:tcPr>
            <w:tcW w:w="3586" w:type="dxa"/>
          </w:tcPr>
          <w:p w14:paraId="6F8896EF" w14:textId="77777777" w:rsidR="00722008" w:rsidRPr="00851F09" w:rsidRDefault="00722008" w:rsidP="00851F09">
            <w:pPr>
              <w:pStyle w:val="TableParagraph"/>
              <w:rPr>
                <w:rFonts w:ascii="Times New Roman"/>
              </w:rPr>
            </w:pPr>
          </w:p>
        </w:tc>
        <w:tc>
          <w:tcPr>
            <w:tcW w:w="399" w:type="dxa"/>
          </w:tcPr>
          <w:p w14:paraId="6613540B" w14:textId="77777777" w:rsidR="00722008" w:rsidRPr="00851F09" w:rsidRDefault="00722008" w:rsidP="00851F09">
            <w:pPr>
              <w:pStyle w:val="TableParagraph"/>
              <w:rPr>
                <w:rFonts w:ascii="Times New Roman"/>
              </w:rPr>
            </w:pPr>
          </w:p>
        </w:tc>
        <w:tc>
          <w:tcPr>
            <w:tcW w:w="156" w:type="dxa"/>
          </w:tcPr>
          <w:p w14:paraId="0E8C28B4" w14:textId="77777777" w:rsidR="00722008" w:rsidRPr="00851F09" w:rsidRDefault="00722008" w:rsidP="00851F09">
            <w:pPr>
              <w:pStyle w:val="TableParagraph"/>
              <w:rPr>
                <w:rFonts w:ascii="Times New Roman"/>
              </w:rPr>
            </w:pPr>
          </w:p>
        </w:tc>
        <w:tc>
          <w:tcPr>
            <w:tcW w:w="361" w:type="dxa"/>
          </w:tcPr>
          <w:p w14:paraId="32023AC9" w14:textId="77777777" w:rsidR="00722008" w:rsidRPr="00851F09" w:rsidRDefault="00722008" w:rsidP="00851F09">
            <w:pPr>
              <w:pStyle w:val="TableParagraph"/>
              <w:rPr>
                <w:rFonts w:ascii="Times New Roman"/>
              </w:rPr>
            </w:pPr>
          </w:p>
        </w:tc>
        <w:tc>
          <w:tcPr>
            <w:tcW w:w="712" w:type="dxa"/>
          </w:tcPr>
          <w:p w14:paraId="1A96101B" w14:textId="77777777" w:rsidR="00722008" w:rsidRPr="00851F09" w:rsidRDefault="00722008" w:rsidP="00851F09">
            <w:pPr>
              <w:pStyle w:val="TableParagraph"/>
              <w:rPr>
                <w:rFonts w:ascii="Times New Roman"/>
              </w:rPr>
            </w:pPr>
          </w:p>
        </w:tc>
        <w:tc>
          <w:tcPr>
            <w:tcW w:w="661" w:type="dxa"/>
          </w:tcPr>
          <w:p w14:paraId="09F4A28B" w14:textId="77777777" w:rsidR="00722008" w:rsidRPr="00851F09" w:rsidRDefault="00722008" w:rsidP="00851F09">
            <w:pPr>
              <w:pStyle w:val="TableParagraph"/>
              <w:rPr>
                <w:rFonts w:ascii="Times New Roman"/>
              </w:rPr>
            </w:pPr>
          </w:p>
        </w:tc>
        <w:tc>
          <w:tcPr>
            <w:tcW w:w="661" w:type="dxa"/>
          </w:tcPr>
          <w:p w14:paraId="090C73F5" w14:textId="77777777" w:rsidR="00722008" w:rsidRPr="00851F09" w:rsidRDefault="00722008" w:rsidP="00851F09">
            <w:pPr>
              <w:pStyle w:val="TableParagraph"/>
              <w:rPr>
                <w:rFonts w:ascii="Times New Roman"/>
              </w:rPr>
            </w:pPr>
          </w:p>
        </w:tc>
        <w:tc>
          <w:tcPr>
            <w:tcW w:w="890" w:type="dxa"/>
          </w:tcPr>
          <w:p w14:paraId="3DC94017" w14:textId="77777777" w:rsidR="00722008" w:rsidRPr="00851F09" w:rsidRDefault="00722008" w:rsidP="00851F09">
            <w:pPr>
              <w:pStyle w:val="TableParagraph"/>
              <w:rPr>
                <w:rFonts w:ascii="Times New Roman"/>
              </w:rPr>
            </w:pPr>
          </w:p>
        </w:tc>
        <w:tc>
          <w:tcPr>
            <w:tcW w:w="529" w:type="dxa"/>
          </w:tcPr>
          <w:p w14:paraId="6CAC9422" w14:textId="77777777" w:rsidR="00722008" w:rsidRPr="00851F09" w:rsidRDefault="00722008" w:rsidP="00851F09">
            <w:pPr>
              <w:pStyle w:val="TableParagraph"/>
              <w:rPr>
                <w:rFonts w:ascii="Times New Roman"/>
              </w:rPr>
            </w:pPr>
          </w:p>
        </w:tc>
        <w:tc>
          <w:tcPr>
            <w:tcW w:w="903" w:type="dxa"/>
          </w:tcPr>
          <w:p w14:paraId="33BBDE21" w14:textId="77777777" w:rsidR="00722008" w:rsidRPr="00851F09" w:rsidRDefault="00722008" w:rsidP="00851F09">
            <w:pPr>
              <w:pStyle w:val="TableParagraph"/>
              <w:rPr>
                <w:rFonts w:ascii="Times New Roman"/>
              </w:rPr>
            </w:pPr>
          </w:p>
        </w:tc>
        <w:tc>
          <w:tcPr>
            <w:tcW w:w="482" w:type="dxa"/>
          </w:tcPr>
          <w:p w14:paraId="4945628B" w14:textId="77777777" w:rsidR="00722008" w:rsidRPr="00851F09" w:rsidRDefault="00722008" w:rsidP="00851F09">
            <w:pPr>
              <w:pStyle w:val="TableParagraph"/>
              <w:rPr>
                <w:rFonts w:ascii="Times New Roman"/>
              </w:rPr>
            </w:pPr>
          </w:p>
        </w:tc>
        <w:tc>
          <w:tcPr>
            <w:tcW w:w="1108" w:type="dxa"/>
          </w:tcPr>
          <w:p w14:paraId="05E23E13" w14:textId="77777777" w:rsidR="00722008" w:rsidRPr="00851F09" w:rsidRDefault="00722008" w:rsidP="00851F09">
            <w:pPr>
              <w:pStyle w:val="TableParagraph"/>
              <w:rPr>
                <w:rFonts w:ascii="Times New Roman"/>
              </w:rPr>
            </w:pPr>
          </w:p>
        </w:tc>
      </w:tr>
      <w:tr w:rsidR="00722008" w:rsidRPr="00851F09" w14:paraId="5A17232E" w14:textId="77777777" w:rsidTr="00C87D32">
        <w:tc>
          <w:tcPr>
            <w:tcW w:w="352" w:type="dxa"/>
            <w:vMerge/>
            <w:tcBorders>
              <w:top w:val="nil"/>
            </w:tcBorders>
          </w:tcPr>
          <w:p w14:paraId="26622B61" w14:textId="77777777" w:rsidR="00722008" w:rsidRPr="00851F09" w:rsidRDefault="00722008" w:rsidP="00851F09"/>
        </w:tc>
        <w:tc>
          <w:tcPr>
            <w:tcW w:w="3586" w:type="dxa"/>
          </w:tcPr>
          <w:p w14:paraId="1F26E981" w14:textId="77777777" w:rsidR="00722008" w:rsidRPr="00851F09" w:rsidRDefault="00722008" w:rsidP="00851F09">
            <w:pPr>
              <w:pStyle w:val="TableParagraph"/>
              <w:spacing w:before="5"/>
              <w:ind w:left="11" w:right="2"/>
              <w:jc w:val="center"/>
              <w:rPr>
                <w:b/>
              </w:rPr>
            </w:pPr>
            <w:r w:rsidRPr="00851F09">
              <w:rPr>
                <w:b/>
                <w:color w:val="0D0D0D"/>
                <w:spacing w:val="-4"/>
              </w:rPr>
              <w:t>Room</w:t>
            </w:r>
          </w:p>
        </w:tc>
        <w:tc>
          <w:tcPr>
            <w:tcW w:w="399" w:type="dxa"/>
          </w:tcPr>
          <w:p w14:paraId="32D8B55C" w14:textId="77777777" w:rsidR="00722008" w:rsidRPr="00851F09" w:rsidRDefault="00722008" w:rsidP="00851F09">
            <w:pPr>
              <w:pStyle w:val="TableParagraph"/>
              <w:spacing w:before="5"/>
              <w:ind w:left="106"/>
            </w:pPr>
            <w:r w:rsidRPr="00851F09">
              <w:rPr>
                <w:color w:val="0D0D0D"/>
                <w:spacing w:val="-10"/>
              </w:rPr>
              <w:t>1</w:t>
            </w:r>
          </w:p>
        </w:tc>
        <w:tc>
          <w:tcPr>
            <w:tcW w:w="156" w:type="dxa"/>
          </w:tcPr>
          <w:p w14:paraId="3EB24671"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5845237B" w14:textId="77777777" w:rsidR="00722008" w:rsidRPr="00851F09" w:rsidRDefault="00722008" w:rsidP="00851F09">
            <w:pPr>
              <w:pStyle w:val="TableParagraph"/>
              <w:spacing w:before="5"/>
              <w:ind w:right="84"/>
              <w:jc w:val="right"/>
            </w:pPr>
            <w:r w:rsidRPr="00851F09">
              <w:rPr>
                <w:color w:val="0D0D0D"/>
                <w:spacing w:val="-10"/>
              </w:rPr>
              <w:t>5</w:t>
            </w:r>
          </w:p>
        </w:tc>
        <w:tc>
          <w:tcPr>
            <w:tcW w:w="712" w:type="dxa"/>
          </w:tcPr>
          <w:p w14:paraId="6F6F1BFE" w14:textId="77777777" w:rsidR="00722008" w:rsidRPr="00851F09" w:rsidRDefault="00722008" w:rsidP="00851F09">
            <w:pPr>
              <w:pStyle w:val="TableParagraph"/>
              <w:spacing w:before="9"/>
              <w:ind w:right="13"/>
              <w:jc w:val="right"/>
            </w:pPr>
            <w:r w:rsidRPr="00851F09">
              <w:rPr>
                <w:spacing w:val="-2"/>
              </w:rPr>
              <w:t>15.00</w:t>
            </w:r>
          </w:p>
        </w:tc>
        <w:tc>
          <w:tcPr>
            <w:tcW w:w="661" w:type="dxa"/>
          </w:tcPr>
          <w:p w14:paraId="1491D836" w14:textId="77777777" w:rsidR="00722008" w:rsidRPr="00851F09" w:rsidRDefault="00722008" w:rsidP="00851F09">
            <w:pPr>
              <w:pStyle w:val="TableParagraph"/>
              <w:spacing w:before="5"/>
              <w:ind w:left="2"/>
              <w:jc w:val="center"/>
            </w:pPr>
            <w:r w:rsidRPr="00851F09">
              <w:rPr>
                <w:color w:val="0D0D0D"/>
                <w:spacing w:val="-2"/>
              </w:rPr>
              <w:t>14.00</w:t>
            </w:r>
          </w:p>
        </w:tc>
        <w:tc>
          <w:tcPr>
            <w:tcW w:w="661" w:type="dxa"/>
          </w:tcPr>
          <w:p w14:paraId="3A2049B0" w14:textId="77777777" w:rsidR="00722008" w:rsidRPr="00851F09" w:rsidRDefault="00722008" w:rsidP="00851F09">
            <w:pPr>
              <w:pStyle w:val="TableParagraph"/>
              <w:rPr>
                <w:rFonts w:ascii="Times New Roman"/>
              </w:rPr>
            </w:pPr>
          </w:p>
        </w:tc>
        <w:tc>
          <w:tcPr>
            <w:tcW w:w="890" w:type="dxa"/>
          </w:tcPr>
          <w:p w14:paraId="03B7B604" w14:textId="77777777" w:rsidR="00722008" w:rsidRPr="00851F09" w:rsidRDefault="00722008" w:rsidP="00851F09">
            <w:pPr>
              <w:pStyle w:val="TableParagraph"/>
              <w:spacing w:before="5"/>
              <w:ind w:left="94"/>
            </w:pPr>
            <w:r w:rsidRPr="00851F09">
              <w:rPr>
                <w:color w:val="0D0D0D"/>
                <w:spacing w:val="-2"/>
              </w:rPr>
              <w:t>1050.00</w:t>
            </w:r>
          </w:p>
        </w:tc>
        <w:tc>
          <w:tcPr>
            <w:tcW w:w="529" w:type="dxa"/>
          </w:tcPr>
          <w:p w14:paraId="39CE5919"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3C3CDCEA" w14:textId="77777777" w:rsidR="00722008" w:rsidRPr="00851F09" w:rsidRDefault="00722008" w:rsidP="00851F09">
            <w:pPr>
              <w:pStyle w:val="TableParagraph"/>
              <w:rPr>
                <w:rFonts w:ascii="Times New Roman"/>
              </w:rPr>
            </w:pPr>
          </w:p>
        </w:tc>
        <w:tc>
          <w:tcPr>
            <w:tcW w:w="482" w:type="dxa"/>
          </w:tcPr>
          <w:p w14:paraId="05F3C5C4" w14:textId="77777777" w:rsidR="00722008" w:rsidRPr="00851F09" w:rsidRDefault="00722008" w:rsidP="00851F09">
            <w:pPr>
              <w:pStyle w:val="TableParagraph"/>
              <w:rPr>
                <w:rFonts w:ascii="Times New Roman"/>
              </w:rPr>
            </w:pPr>
          </w:p>
        </w:tc>
        <w:tc>
          <w:tcPr>
            <w:tcW w:w="1108" w:type="dxa"/>
          </w:tcPr>
          <w:p w14:paraId="73F6B1FD" w14:textId="77777777" w:rsidR="00722008" w:rsidRPr="00851F09" w:rsidRDefault="00722008" w:rsidP="00851F09">
            <w:pPr>
              <w:pStyle w:val="TableParagraph"/>
              <w:rPr>
                <w:rFonts w:ascii="Times New Roman"/>
              </w:rPr>
            </w:pPr>
          </w:p>
        </w:tc>
      </w:tr>
      <w:tr w:rsidR="00722008" w:rsidRPr="00851F09" w14:paraId="07BB890D" w14:textId="77777777" w:rsidTr="00C87D32">
        <w:tc>
          <w:tcPr>
            <w:tcW w:w="352" w:type="dxa"/>
            <w:vMerge/>
            <w:tcBorders>
              <w:top w:val="nil"/>
            </w:tcBorders>
          </w:tcPr>
          <w:p w14:paraId="44AD87AF" w14:textId="77777777" w:rsidR="00722008" w:rsidRPr="00851F09" w:rsidRDefault="00722008" w:rsidP="00851F09"/>
        </w:tc>
        <w:tc>
          <w:tcPr>
            <w:tcW w:w="3586" w:type="dxa"/>
          </w:tcPr>
          <w:p w14:paraId="503B1499" w14:textId="77777777" w:rsidR="00722008" w:rsidRPr="00851F09" w:rsidRDefault="00722008" w:rsidP="00851F09">
            <w:pPr>
              <w:pStyle w:val="TableParagraph"/>
              <w:spacing w:before="5"/>
              <w:ind w:left="11"/>
              <w:jc w:val="center"/>
              <w:rPr>
                <w:b/>
              </w:rPr>
            </w:pPr>
            <w:r w:rsidRPr="00851F09">
              <w:rPr>
                <w:b/>
                <w:color w:val="0D0D0D"/>
                <w:spacing w:val="-2"/>
              </w:rPr>
              <w:t>Verendah</w:t>
            </w:r>
          </w:p>
        </w:tc>
        <w:tc>
          <w:tcPr>
            <w:tcW w:w="399" w:type="dxa"/>
          </w:tcPr>
          <w:p w14:paraId="05920B20" w14:textId="77777777" w:rsidR="00722008" w:rsidRPr="00851F09" w:rsidRDefault="00722008" w:rsidP="00851F09">
            <w:pPr>
              <w:pStyle w:val="TableParagraph"/>
              <w:spacing w:before="5"/>
              <w:ind w:left="106"/>
            </w:pPr>
            <w:r w:rsidRPr="00851F09">
              <w:rPr>
                <w:color w:val="0D0D0D"/>
                <w:spacing w:val="-10"/>
              </w:rPr>
              <w:t>1</w:t>
            </w:r>
          </w:p>
        </w:tc>
        <w:tc>
          <w:tcPr>
            <w:tcW w:w="156" w:type="dxa"/>
          </w:tcPr>
          <w:p w14:paraId="4EC1806C"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7068991B" w14:textId="77777777" w:rsidR="00722008" w:rsidRPr="00851F09" w:rsidRDefault="00722008" w:rsidP="00851F09">
            <w:pPr>
              <w:pStyle w:val="TableParagraph"/>
              <w:spacing w:before="5"/>
              <w:ind w:right="84"/>
              <w:jc w:val="right"/>
            </w:pPr>
            <w:r w:rsidRPr="00851F09">
              <w:rPr>
                <w:color w:val="0D0D0D"/>
                <w:spacing w:val="-10"/>
              </w:rPr>
              <w:t>1</w:t>
            </w:r>
          </w:p>
        </w:tc>
        <w:tc>
          <w:tcPr>
            <w:tcW w:w="712" w:type="dxa"/>
          </w:tcPr>
          <w:p w14:paraId="77C693E5" w14:textId="77777777" w:rsidR="00722008" w:rsidRPr="00851F09" w:rsidRDefault="00722008" w:rsidP="00851F09">
            <w:pPr>
              <w:pStyle w:val="TableParagraph"/>
              <w:spacing w:before="5"/>
              <w:ind w:left="134"/>
            </w:pPr>
            <w:r w:rsidRPr="00851F09">
              <w:rPr>
                <w:color w:val="0D0D0D"/>
                <w:spacing w:val="-4"/>
              </w:rPr>
              <w:t>6.00</w:t>
            </w:r>
          </w:p>
        </w:tc>
        <w:tc>
          <w:tcPr>
            <w:tcW w:w="661" w:type="dxa"/>
          </w:tcPr>
          <w:p w14:paraId="1824B865" w14:textId="77777777" w:rsidR="00722008" w:rsidRPr="00851F09" w:rsidRDefault="00722008" w:rsidP="00851F09">
            <w:pPr>
              <w:pStyle w:val="TableParagraph"/>
              <w:spacing w:before="5"/>
              <w:ind w:left="2"/>
              <w:jc w:val="center"/>
            </w:pPr>
            <w:r w:rsidRPr="00851F09">
              <w:rPr>
                <w:color w:val="0D0D0D"/>
                <w:spacing w:val="-2"/>
              </w:rPr>
              <w:t>12.00</w:t>
            </w:r>
          </w:p>
        </w:tc>
        <w:tc>
          <w:tcPr>
            <w:tcW w:w="661" w:type="dxa"/>
          </w:tcPr>
          <w:p w14:paraId="53C2CC70" w14:textId="77777777" w:rsidR="00722008" w:rsidRPr="00851F09" w:rsidRDefault="00722008" w:rsidP="00851F09">
            <w:pPr>
              <w:pStyle w:val="TableParagraph"/>
              <w:rPr>
                <w:rFonts w:ascii="Times New Roman"/>
              </w:rPr>
            </w:pPr>
          </w:p>
        </w:tc>
        <w:tc>
          <w:tcPr>
            <w:tcW w:w="890" w:type="dxa"/>
          </w:tcPr>
          <w:p w14:paraId="7329C50B" w14:textId="77777777" w:rsidR="00722008" w:rsidRPr="00851F09" w:rsidRDefault="00722008" w:rsidP="00851F09">
            <w:pPr>
              <w:pStyle w:val="TableParagraph"/>
              <w:spacing w:before="5"/>
              <w:ind w:left="161"/>
            </w:pPr>
            <w:r w:rsidRPr="00851F09">
              <w:rPr>
                <w:color w:val="0D0D0D"/>
                <w:spacing w:val="-2"/>
              </w:rPr>
              <w:t>72.00</w:t>
            </w:r>
          </w:p>
        </w:tc>
        <w:tc>
          <w:tcPr>
            <w:tcW w:w="529" w:type="dxa"/>
          </w:tcPr>
          <w:p w14:paraId="24792777"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56EBCC6E" w14:textId="77777777" w:rsidR="00722008" w:rsidRPr="00851F09" w:rsidRDefault="00722008" w:rsidP="00851F09">
            <w:pPr>
              <w:pStyle w:val="TableParagraph"/>
              <w:rPr>
                <w:rFonts w:ascii="Times New Roman"/>
              </w:rPr>
            </w:pPr>
          </w:p>
        </w:tc>
        <w:tc>
          <w:tcPr>
            <w:tcW w:w="482" w:type="dxa"/>
          </w:tcPr>
          <w:p w14:paraId="2F0E8DC0" w14:textId="77777777" w:rsidR="00722008" w:rsidRPr="00851F09" w:rsidRDefault="00722008" w:rsidP="00851F09">
            <w:pPr>
              <w:pStyle w:val="TableParagraph"/>
              <w:rPr>
                <w:rFonts w:ascii="Times New Roman"/>
              </w:rPr>
            </w:pPr>
          </w:p>
        </w:tc>
        <w:tc>
          <w:tcPr>
            <w:tcW w:w="1108" w:type="dxa"/>
          </w:tcPr>
          <w:p w14:paraId="5C60C6E8" w14:textId="77777777" w:rsidR="00722008" w:rsidRPr="00851F09" w:rsidRDefault="00722008" w:rsidP="00851F09">
            <w:pPr>
              <w:pStyle w:val="TableParagraph"/>
              <w:rPr>
                <w:rFonts w:ascii="Times New Roman"/>
              </w:rPr>
            </w:pPr>
          </w:p>
        </w:tc>
      </w:tr>
      <w:tr w:rsidR="00722008" w:rsidRPr="00851F09" w14:paraId="1FF2463F" w14:textId="77777777" w:rsidTr="00C87D32">
        <w:tc>
          <w:tcPr>
            <w:tcW w:w="352" w:type="dxa"/>
            <w:vMerge/>
            <w:tcBorders>
              <w:top w:val="nil"/>
            </w:tcBorders>
          </w:tcPr>
          <w:p w14:paraId="4085783C" w14:textId="77777777" w:rsidR="00722008" w:rsidRPr="00851F09" w:rsidRDefault="00722008" w:rsidP="00851F09"/>
        </w:tc>
        <w:tc>
          <w:tcPr>
            <w:tcW w:w="3586" w:type="dxa"/>
          </w:tcPr>
          <w:p w14:paraId="5B627EB2" w14:textId="77777777" w:rsidR="00722008" w:rsidRPr="00851F09" w:rsidRDefault="00722008" w:rsidP="00851F09">
            <w:pPr>
              <w:pStyle w:val="TableParagraph"/>
              <w:spacing w:before="5"/>
              <w:ind w:left="11"/>
              <w:jc w:val="center"/>
              <w:rPr>
                <w:b/>
              </w:rPr>
            </w:pPr>
            <w:r w:rsidRPr="00851F09">
              <w:rPr>
                <w:b/>
                <w:color w:val="0D0D0D"/>
                <w:spacing w:val="-4"/>
              </w:rPr>
              <w:t>Bath</w:t>
            </w:r>
          </w:p>
        </w:tc>
        <w:tc>
          <w:tcPr>
            <w:tcW w:w="399" w:type="dxa"/>
          </w:tcPr>
          <w:p w14:paraId="6CA357E4" w14:textId="77777777" w:rsidR="00722008" w:rsidRPr="00851F09" w:rsidRDefault="00722008" w:rsidP="00851F09">
            <w:pPr>
              <w:pStyle w:val="TableParagraph"/>
              <w:spacing w:before="5"/>
              <w:ind w:left="107"/>
            </w:pPr>
            <w:r w:rsidRPr="00851F09">
              <w:rPr>
                <w:color w:val="0D0D0D"/>
                <w:spacing w:val="-10"/>
              </w:rPr>
              <w:t>1</w:t>
            </w:r>
          </w:p>
        </w:tc>
        <w:tc>
          <w:tcPr>
            <w:tcW w:w="156" w:type="dxa"/>
          </w:tcPr>
          <w:p w14:paraId="516FAEE0"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4494BAB1" w14:textId="77777777" w:rsidR="00722008" w:rsidRPr="00851F09" w:rsidRDefault="00722008" w:rsidP="00851F09">
            <w:pPr>
              <w:pStyle w:val="TableParagraph"/>
              <w:spacing w:before="5"/>
              <w:ind w:right="84"/>
              <w:jc w:val="right"/>
            </w:pPr>
            <w:r w:rsidRPr="00851F09">
              <w:rPr>
                <w:color w:val="0D0D0D"/>
                <w:spacing w:val="-10"/>
              </w:rPr>
              <w:t>1</w:t>
            </w:r>
          </w:p>
        </w:tc>
        <w:tc>
          <w:tcPr>
            <w:tcW w:w="712" w:type="dxa"/>
          </w:tcPr>
          <w:p w14:paraId="18CAE0AF" w14:textId="77777777" w:rsidR="00722008" w:rsidRPr="00851F09" w:rsidRDefault="00722008" w:rsidP="00851F09">
            <w:pPr>
              <w:pStyle w:val="TableParagraph"/>
              <w:spacing w:before="5"/>
              <w:ind w:left="134"/>
            </w:pPr>
            <w:r w:rsidRPr="00851F09">
              <w:rPr>
                <w:color w:val="0D0D0D"/>
                <w:spacing w:val="-4"/>
              </w:rPr>
              <w:t>7.00</w:t>
            </w:r>
          </w:p>
        </w:tc>
        <w:tc>
          <w:tcPr>
            <w:tcW w:w="661" w:type="dxa"/>
          </w:tcPr>
          <w:p w14:paraId="3A1A5EE2" w14:textId="77777777" w:rsidR="00722008" w:rsidRPr="00851F09" w:rsidRDefault="00722008" w:rsidP="00851F09">
            <w:pPr>
              <w:pStyle w:val="TableParagraph"/>
              <w:spacing w:before="5"/>
              <w:ind w:left="2"/>
              <w:jc w:val="center"/>
            </w:pPr>
            <w:r w:rsidRPr="00851F09">
              <w:rPr>
                <w:color w:val="0D0D0D"/>
                <w:spacing w:val="-4"/>
              </w:rPr>
              <w:t>7.00</w:t>
            </w:r>
          </w:p>
        </w:tc>
        <w:tc>
          <w:tcPr>
            <w:tcW w:w="661" w:type="dxa"/>
          </w:tcPr>
          <w:p w14:paraId="20B6DE9E" w14:textId="77777777" w:rsidR="00722008" w:rsidRPr="00851F09" w:rsidRDefault="00722008" w:rsidP="00851F09">
            <w:pPr>
              <w:pStyle w:val="TableParagraph"/>
              <w:rPr>
                <w:rFonts w:ascii="Times New Roman"/>
              </w:rPr>
            </w:pPr>
          </w:p>
        </w:tc>
        <w:tc>
          <w:tcPr>
            <w:tcW w:w="890" w:type="dxa"/>
          </w:tcPr>
          <w:p w14:paraId="22871710" w14:textId="77777777" w:rsidR="00722008" w:rsidRPr="00851F09" w:rsidRDefault="00722008" w:rsidP="00851F09">
            <w:pPr>
              <w:pStyle w:val="TableParagraph"/>
              <w:spacing w:before="5"/>
              <w:ind w:left="161"/>
            </w:pPr>
            <w:r w:rsidRPr="00851F09">
              <w:rPr>
                <w:color w:val="0D0D0D"/>
                <w:spacing w:val="-2"/>
              </w:rPr>
              <w:t>49.00</w:t>
            </w:r>
          </w:p>
        </w:tc>
        <w:tc>
          <w:tcPr>
            <w:tcW w:w="529" w:type="dxa"/>
          </w:tcPr>
          <w:p w14:paraId="338C751D"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2E75AB22" w14:textId="77777777" w:rsidR="00722008" w:rsidRPr="00851F09" w:rsidRDefault="00722008" w:rsidP="00851F09">
            <w:pPr>
              <w:pStyle w:val="TableParagraph"/>
              <w:rPr>
                <w:rFonts w:ascii="Times New Roman"/>
              </w:rPr>
            </w:pPr>
          </w:p>
        </w:tc>
        <w:tc>
          <w:tcPr>
            <w:tcW w:w="482" w:type="dxa"/>
          </w:tcPr>
          <w:p w14:paraId="733309C5" w14:textId="77777777" w:rsidR="00722008" w:rsidRPr="00851F09" w:rsidRDefault="00722008" w:rsidP="00851F09">
            <w:pPr>
              <w:pStyle w:val="TableParagraph"/>
              <w:rPr>
                <w:rFonts w:ascii="Times New Roman"/>
              </w:rPr>
            </w:pPr>
          </w:p>
        </w:tc>
        <w:tc>
          <w:tcPr>
            <w:tcW w:w="1108" w:type="dxa"/>
          </w:tcPr>
          <w:p w14:paraId="080AC348" w14:textId="77777777" w:rsidR="00722008" w:rsidRPr="00851F09" w:rsidRDefault="00722008" w:rsidP="00851F09">
            <w:pPr>
              <w:pStyle w:val="TableParagraph"/>
              <w:rPr>
                <w:rFonts w:ascii="Times New Roman"/>
              </w:rPr>
            </w:pPr>
          </w:p>
        </w:tc>
      </w:tr>
      <w:tr w:rsidR="00722008" w:rsidRPr="00851F09" w14:paraId="49DB62D2" w14:textId="77777777" w:rsidTr="00C87D32">
        <w:tc>
          <w:tcPr>
            <w:tcW w:w="352" w:type="dxa"/>
            <w:vMerge/>
            <w:tcBorders>
              <w:top w:val="nil"/>
            </w:tcBorders>
          </w:tcPr>
          <w:p w14:paraId="2C7DB55B" w14:textId="77777777" w:rsidR="00722008" w:rsidRPr="00851F09" w:rsidRDefault="00722008" w:rsidP="00851F09"/>
        </w:tc>
        <w:tc>
          <w:tcPr>
            <w:tcW w:w="3586" w:type="dxa"/>
          </w:tcPr>
          <w:p w14:paraId="6DA32F0F" w14:textId="77777777" w:rsidR="00722008" w:rsidRPr="00851F09" w:rsidRDefault="00722008" w:rsidP="00851F09">
            <w:pPr>
              <w:pStyle w:val="TableParagraph"/>
              <w:rPr>
                <w:rFonts w:ascii="Times New Roman"/>
              </w:rPr>
            </w:pPr>
          </w:p>
        </w:tc>
        <w:tc>
          <w:tcPr>
            <w:tcW w:w="399" w:type="dxa"/>
          </w:tcPr>
          <w:p w14:paraId="28514BD6" w14:textId="77777777" w:rsidR="00722008" w:rsidRPr="00851F09" w:rsidRDefault="00722008" w:rsidP="00851F09">
            <w:pPr>
              <w:pStyle w:val="TableParagraph"/>
              <w:rPr>
                <w:rFonts w:ascii="Times New Roman"/>
              </w:rPr>
            </w:pPr>
          </w:p>
        </w:tc>
        <w:tc>
          <w:tcPr>
            <w:tcW w:w="156" w:type="dxa"/>
          </w:tcPr>
          <w:p w14:paraId="51D70E1C" w14:textId="77777777" w:rsidR="00722008" w:rsidRPr="00851F09" w:rsidRDefault="00722008" w:rsidP="00851F09">
            <w:pPr>
              <w:pStyle w:val="TableParagraph"/>
              <w:rPr>
                <w:rFonts w:ascii="Times New Roman"/>
              </w:rPr>
            </w:pPr>
          </w:p>
        </w:tc>
        <w:tc>
          <w:tcPr>
            <w:tcW w:w="361" w:type="dxa"/>
          </w:tcPr>
          <w:p w14:paraId="424518F2" w14:textId="77777777" w:rsidR="00722008" w:rsidRPr="00851F09" w:rsidRDefault="00722008" w:rsidP="00851F09">
            <w:pPr>
              <w:pStyle w:val="TableParagraph"/>
              <w:rPr>
                <w:rFonts w:ascii="Times New Roman"/>
              </w:rPr>
            </w:pPr>
          </w:p>
        </w:tc>
        <w:tc>
          <w:tcPr>
            <w:tcW w:w="712" w:type="dxa"/>
          </w:tcPr>
          <w:p w14:paraId="6FDACE68" w14:textId="77777777" w:rsidR="00722008" w:rsidRPr="00851F09" w:rsidRDefault="00722008" w:rsidP="00851F09">
            <w:pPr>
              <w:pStyle w:val="TableParagraph"/>
              <w:rPr>
                <w:rFonts w:ascii="Times New Roman"/>
              </w:rPr>
            </w:pPr>
          </w:p>
        </w:tc>
        <w:tc>
          <w:tcPr>
            <w:tcW w:w="661" w:type="dxa"/>
          </w:tcPr>
          <w:p w14:paraId="382D6B76" w14:textId="77777777" w:rsidR="00722008" w:rsidRPr="00851F09" w:rsidRDefault="00722008" w:rsidP="00851F09">
            <w:pPr>
              <w:pStyle w:val="TableParagraph"/>
              <w:rPr>
                <w:rFonts w:ascii="Times New Roman"/>
              </w:rPr>
            </w:pPr>
          </w:p>
        </w:tc>
        <w:tc>
          <w:tcPr>
            <w:tcW w:w="661" w:type="dxa"/>
          </w:tcPr>
          <w:p w14:paraId="41805520" w14:textId="77777777" w:rsidR="00722008" w:rsidRPr="00851F09" w:rsidRDefault="00722008" w:rsidP="00851F09">
            <w:pPr>
              <w:pStyle w:val="TableParagraph"/>
              <w:ind w:right="16"/>
              <w:jc w:val="right"/>
            </w:pPr>
            <w:r w:rsidRPr="00851F09">
              <w:rPr>
                <w:spacing w:val="-2"/>
              </w:rPr>
              <w:t>Total</w:t>
            </w:r>
          </w:p>
        </w:tc>
        <w:tc>
          <w:tcPr>
            <w:tcW w:w="890" w:type="dxa"/>
          </w:tcPr>
          <w:p w14:paraId="734E7C7F" w14:textId="77777777" w:rsidR="00722008" w:rsidRPr="00851F09" w:rsidRDefault="00722008" w:rsidP="00851F09">
            <w:pPr>
              <w:pStyle w:val="TableParagraph"/>
              <w:ind w:right="15"/>
              <w:jc w:val="right"/>
            </w:pPr>
            <w:r w:rsidRPr="00851F09">
              <w:rPr>
                <w:spacing w:val="-2"/>
              </w:rPr>
              <w:t>1346.40</w:t>
            </w:r>
          </w:p>
        </w:tc>
        <w:tc>
          <w:tcPr>
            <w:tcW w:w="529" w:type="dxa"/>
          </w:tcPr>
          <w:p w14:paraId="250B061B" w14:textId="77777777" w:rsidR="00722008" w:rsidRPr="00851F09" w:rsidRDefault="00722008" w:rsidP="00851F09">
            <w:pPr>
              <w:pStyle w:val="TableParagraph"/>
              <w:ind w:right="103"/>
              <w:jc w:val="right"/>
            </w:pPr>
            <w:proofErr w:type="spellStart"/>
            <w:r w:rsidRPr="00851F09">
              <w:rPr>
                <w:spacing w:val="-5"/>
              </w:rPr>
              <w:t>Sft</w:t>
            </w:r>
            <w:proofErr w:type="spellEnd"/>
          </w:p>
        </w:tc>
        <w:tc>
          <w:tcPr>
            <w:tcW w:w="903" w:type="dxa"/>
          </w:tcPr>
          <w:p w14:paraId="32F5F7ED" w14:textId="77777777" w:rsidR="00722008" w:rsidRPr="00851F09" w:rsidRDefault="00722008" w:rsidP="00851F09">
            <w:pPr>
              <w:pStyle w:val="TableParagraph"/>
              <w:rPr>
                <w:rFonts w:ascii="Times New Roman"/>
              </w:rPr>
            </w:pPr>
          </w:p>
        </w:tc>
        <w:tc>
          <w:tcPr>
            <w:tcW w:w="482" w:type="dxa"/>
          </w:tcPr>
          <w:p w14:paraId="213508D4" w14:textId="77777777" w:rsidR="00722008" w:rsidRPr="00851F09" w:rsidRDefault="00722008" w:rsidP="00851F09">
            <w:pPr>
              <w:pStyle w:val="TableParagraph"/>
              <w:rPr>
                <w:rFonts w:ascii="Times New Roman"/>
              </w:rPr>
            </w:pPr>
          </w:p>
        </w:tc>
        <w:tc>
          <w:tcPr>
            <w:tcW w:w="1108" w:type="dxa"/>
          </w:tcPr>
          <w:p w14:paraId="0AA07CAB" w14:textId="77777777" w:rsidR="00722008" w:rsidRPr="00851F09" w:rsidRDefault="00722008" w:rsidP="00851F09">
            <w:pPr>
              <w:pStyle w:val="TableParagraph"/>
              <w:rPr>
                <w:rFonts w:ascii="Times New Roman"/>
              </w:rPr>
            </w:pPr>
          </w:p>
        </w:tc>
      </w:tr>
      <w:tr w:rsidR="00722008" w:rsidRPr="00851F09" w14:paraId="32020712" w14:textId="77777777" w:rsidTr="00C87D32">
        <w:tc>
          <w:tcPr>
            <w:tcW w:w="352" w:type="dxa"/>
          </w:tcPr>
          <w:p w14:paraId="006ADCB2" w14:textId="77777777" w:rsidR="00722008" w:rsidRPr="00851F09" w:rsidRDefault="00722008" w:rsidP="00851F09">
            <w:pPr>
              <w:pStyle w:val="TableParagraph"/>
              <w:spacing w:before="5"/>
              <w:ind w:left="18"/>
              <w:jc w:val="center"/>
              <w:rPr>
                <w:b/>
              </w:rPr>
            </w:pPr>
            <w:r w:rsidRPr="00851F09">
              <w:rPr>
                <w:b/>
                <w:color w:val="0D0D0D"/>
                <w:spacing w:val="-10"/>
              </w:rPr>
              <w:t>9</w:t>
            </w:r>
          </w:p>
        </w:tc>
        <w:tc>
          <w:tcPr>
            <w:tcW w:w="3586" w:type="dxa"/>
          </w:tcPr>
          <w:p w14:paraId="1EA15A4E" w14:textId="77777777" w:rsidR="00722008" w:rsidRPr="00851F09" w:rsidRDefault="00722008" w:rsidP="00851F09">
            <w:pPr>
              <w:pStyle w:val="TableParagraph"/>
              <w:spacing w:before="2"/>
              <w:ind w:left="21"/>
            </w:pPr>
            <w:r w:rsidRPr="00851F09">
              <w:rPr>
                <w:color w:val="0D0D0D"/>
              </w:rPr>
              <w:t>1/2</w:t>
            </w:r>
            <w:r w:rsidRPr="00851F09">
              <w:rPr>
                <w:color w:val="0D0D0D"/>
                <w:spacing w:val="-5"/>
              </w:rPr>
              <w:t xml:space="preserve"> </w:t>
            </w:r>
            <w:r w:rsidRPr="00851F09">
              <w:rPr>
                <w:color w:val="0D0D0D"/>
              </w:rPr>
              <w:t>inch</w:t>
            </w:r>
            <w:r w:rsidRPr="00851F09">
              <w:rPr>
                <w:color w:val="0D0D0D"/>
                <w:spacing w:val="-5"/>
              </w:rPr>
              <w:t xml:space="preserve"> </w:t>
            </w:r>
            <w:r w:rsidRPr="00851F09">
              <w:rPr>
                <w:color w:val="0D0D0D"/>
              </w:rPr>
              <w:t>(</w:t>
            </w:r>
            <w:r w:rsidRPr="00851F09">
              <w:rPr>
                <w:color w:val="0D0D0D"/>
                <w:spacing w:val="-5"/>
              </w:rPr>
              <w:t xml:space="preserve"> </w:t>
            </w:r>
            <w:r w:rsidRPr="00851F09">
              <w:rPr>
                <w:color w:val="0D0D0D"/>
              </w:rPr>
              <w:t>13mm)</w:t>
            </w:r>
            <w:r w:rsidRPr="00851F09">
              <w:rPr>
                <w:color w:val="0D0D0D"/>
                <w:spacing w:val="-5"/>
              </w:rPr>
              <w:t xml:space="preserve"> </w:t>
            </w:r>
            <w:r w:rsidRPr="00851F09">
              <w:rPr>
                <w:color w:val="0D0D0D"/>
              </w:rPr>
              <w:t>thick</w:t>
            </w:r>
            <w:r w:rsidRPr="00851F09">
              <w:rPr>
                <w:color w:val="0D0D0D"/>
                <w:spacing w:val="-5"/>
              </w:rPr>
              <w:t xml:space="preserve"> </w:t>
            </w:r>
            <w:r w:rsidRPr="00851F09">
              <w:rPr>
                <w:color w:val="0D0D0D"/>
              </w:rPr>
              <w:t>cement</w:t>
            </w:r>
            <w:r w:rsidRPr="00851F09">
              <w:rPr>
                <w:color w:val="0D0D0D"/>
                <w:spacing w:val="-5"/>
              </w:rPr>
              <w:t xml:space="preserve"> </w:t>
            </w:r>
            <w:r w:rsidRPr="00851F09">
              <w:rPr>
                <w:color w:val="0D0D0D"/>
              </w:rPr>
              <w:t>plaster</w:t>
            </w:r>
            <w:r w:rsidRPr="00851F09">
              <w:rPr>
                <w:color w:val="0D0D0D"/>
                <w:spacing w:val="-5"/>
              </w:rPr>
              <w:t xml:space="preserve"> </w:t>
            </w:r>
            <w:r w:rsidRPr="00851F09">
              <w:rPr>
                <w:color w:val="0D0D0D"/>
              </w:rPr>
              <w:t>using</w:t>
            </w:r>
            <w:r w:rsidRPr="00851F09">
              <w:rPr>
                <w:color w:val="0D0D0D"/>
                <w:spacing w:val="40"/>
              </w:rPr>
              <w:t xml:space="preserve"> </w:t>
            </w:r>
            <w:r w:rsidRPr="00851F09">
              <w:rPr>
                <w:color w:val="0D0D0D"/>
              </w:rPr>
              <w:t>Coarse Sand on wall sand columns in</w:t>
            </w:r>
            <w:r w:rsidRPr="00851F09">
              <w:rPr>
                <w:color w:val="0D0D0D"/>
                <w:spacing w:val="40"/>
              </w:rPr>
              <w:t xml:space="preserve"> </w:t>
            </w:r>
            <w:r w:rsidRPr="00851F09">
              <w:rPr>
                <w:color w:val="0D0D0D"/>
              </w:rPr>
              <w:t>basement,</w:t>
            </w:r>
            <w:r w:rsidRPr="00851F09">
              <w:rPr>
                <w:color w:val="0D0D0D"/>
                <w:spacing w:val="-2"/>
              </w:rPr>
              <w:t xml:space="preserve"> </w:t>
            </w:r>
            <w:r w:rsidRPr="00851F09">
              <w:rPr>
                <w:color w:val="0D0D0D"/>
              </w:rPr>
              <w:t>plinth</w:t>
            </w:r>
            <w:r w:rsidRPr="00851F09">
              <w:rPr>
                <w:color w:val="0D0D0D"/>
                <w:spacing w:val="-2"/>
              </w:rPr>
              <w:t xml:space="preserve"> </w:t>
            </w:r>
            <w:r w:rsidRPr="00851F09">
              <w:rPr>
                <w:color w:val="0D0D0D"/>
              </w:rPr>
              <w:t>and</w:t>
            </w:r>
            <w:r w:rsidRPr="00851F09">
              <w:rPr>
                <w:color w:val="0D0D0D"/>
                <w:spacing w:val="-2"/>
              </w:rPr>
              <w:t xml:space="preserve"> </w:t>
            </w:r>
            <w:r w:rsidRPr="00851F09">
              <w:rPr>
                <w:color w:val="0D0D0D"/>
              </w:rPr>
              <w:t>ground</w:t>
            </w:r>
            <w:r w:rsidRPr="00851F09">
              <w:rPr>
                <w:color w:val="0D0D0D"/>
                <w:spacing w:val="-2"/>
              </w:rPr>
              <w:t xml:space="preserve"> </w:t>
            </w:r>
            <w:r w:rsidRPr="00851F09">
              <w:rPr>
                <w:color w:val="0D0D0D"/>
              </w:rPr>
              <w:t>floor</w:t>
            </w:r>
            <w:r w:rsidRPr="00851F09">
              <w:rPr>
                <w:color w:val="0D0D0D"/>
                <w:spacing w:val="-2"/>
              </w:rPr>
              <w:t xml:space="preserve"> </w:t>
            </w:r>
            <w:r w:rsidRPr="00851F09">
              <w:rPr>
                <w:color w:val="0D0D0D"/>
              </w:rPr>
              <w:t>including</w:t>
            </w:r>
            <w:r w:rsidRPr="00851F09">
              <w:rPr>
                <w:color w:val="0D0D0D"/>
                <w:spacing w:val="40"/>
              </w:rPr>
              <w:t xml:space="preserve"> </w:t>
            </w:r>
            <w:r w:rsidRPr="00851F09">
              <w:rPr>
                <w:color w:val="0D0D0D"/>
              </w:rPr>
              <w:t>making edges, corners and curing.</w:t>
            </w:r>
          </w:p>
        </w:tc>
        <w:tc>
          <w:tcPr>
            <w:tcW w:w="399" w:type="dxa"/>
          </w:tcPr>
          <w:p w14:paraId="2F121A4F" w14:textId="77777777" w:rsidR="00722008" w:rsidRPr="00851F09" w:rsidRDefault="00722008" w:rsidP="00851F09">
            <w:pPr>
              <w:pStyle w:val="TableParagraph"/>
              <w:rPr>
                <w:rFonts w:ascii="Times New Roman"/>
              </w:rPr>
            </w:pPr>
          </w:p>
        </w:tc>
        <w:tc>
          <w:tcPr>
            <w:tcW w:w="156" w:type="dxa"/>
          </w:tcPr>
          <w:p w14:paraId="648821F9" w14:textId="77777777" w:rsidR="00722008" w:rsidRPr="00851F09" w:rsidRDefault="00722008" w:rsidP="00851F09">
            <w:pPr>
              <w:pStyle w:val="TableParagraph"/>
              <w:rPr>
                <w:rFonts w:ascii="Times New Roman"/>
              </w:rPr>
            </w:pPr>
          </w:p>
        </w:tc>
        <w:tc>
          <w:tcPr>
            <w:tcW w:w="361" w:type="dxa"/>
          </w:tcPr>
          <w:p w14:paraId="558C4AC6" w14:textId="77777777" w:rsidR="00722008" w:rsidRPr="00851F09" w:rsidRDefault="00722008" w:rsidP="00851F09">
            <w:pPr>
              <w:pStyle w:val="TableParagraph"/>
              <w:rPr>
                <w:rFonts w:ascii="Times New Roman"/>
              </w:rPr>
            </w:pPr>
          </w:p>
        </w:tc>
        <w:tc>
          <w:tcPr>
            <w:tcW w:w="712" w:type="dxa"/>
          </w:tcPr>
          <w:p w14:paraId="021D7316" w14:textId="77777777" w:rsidR="00722008" w:rsidRPr="00851F09" w:rsidRDefault="00722008" w:rsidP="00851F09">
            <w:pPr>
              <w:pStyle w:val="TableParagraph"/>
              <w:rPr>
                <w:rFonts w:ascii="Times New Roman"/>
              </w:rPr>
            </w:pPr>
          </w:p>
        </w:tc>
        <w:tc>
          <w:tcPr>
            <w:tcW w:w="661" w:type="dxa"/>
          </w:tcPr>
          <w:p w14:paraId="3ED4CEB6" w14:textId="77777777" w:rsidR="00722008" w:rsidRPr="00851F09" w:rsidRDefault="00722008" w:rsidP="00851F09">
            <w:pPr>
              <w:pStyle w:val="TableParagraph"/>
              <w:rPr>
                <w:rFonts w:ascii="Times New Roman"/>
              </w:rPr>
            </w:pPr>
          </w:p>
        </w:tc>
        <w:tc>
          <w:tcPr>
            <w:tcW w:w="661" w:type="dxa"/>
          </w:tcPr>
          <w:p w14:paraId="050AED0C" w14:textId="77777777" w:rsidR="00722008" w:rsidRPr="00851F09" w:rsidRDefault="00722008" w:rsidP="00851F09">
            <w:pPr>
              <w:pStyle w:val="TableParagraph"/>
              <w:rPr>
                <w:rFonts w:ascii="Times New Roman"/>
              </w:rPr>
            </w:pPr>
          </w:p>
        </w:tc>
        <w:tc>
          <w:tcPr>
            <w:tcW w:w="890" w:type="dxa"/>
          </w:tcPr>
          <w:p w14:paraId="0F349012" w14:textId="77777777" w:rsidR="00722008" w:rsidRPr="00851F09" w:rsidRDefault="00722008" w:rsidP="00851F09">
            <w:pPr>
              <w:pStyle w:val="TableParagraph"/>
              <w:rPr>
                <w:rFonts w:ascii="Times New Roman"/>
              </w:rPr>
            </w:pPr>
          </w:p>
        </w:tc>
        <w:tc>
          <w:tcPr>
            <w:tcW w:w="529" w:type="dxa"/>
          </w:tcPr>
          <w:p w14:paraId="6E87CA8B" w14:textId="77777777" w:rsidR="00722008" w:rsidRPr="00851F09" w:rsidRDefault="00722008" w:rsidP="00851F09">
            <w:pPr>
              <w:pStyle w:val="TableParagraph"/>
              <w:rPr>
                <w:rFonts w:ascii="Times New Roman"/>
              </w:rPr>
            </w:pPr>
          </w:p>
        </w:tc>
        <w:tc>
          <w:tcPr>
            <w:tcW w:w="903" w:type="dxa"/>
          </w:tcPr>
          <w:p w14:paraId="6A7225B0" w14:textId="77777777" w:rsidR="00722008" w:rsidRPr="00851F09" w:rsidRDefault="00722008" w:rsidP="00851F09">
            <w:pPr>
              <w:pStyle w:val="TableParagraph"/>
              <w:rPr>
                <w:rFonts w:ascii="Times New Roman"/>
              </w:rPr>
            </w:pPr>
          </w:p>
        </w:tc>
        <w:tc>
          <w:tcPr>
            <w:tcW w:w="482" w:type="dxa"/>
          </w:tcPr>
          <w:p w14:paraId="381CC00F" w14:textId="77777777" w:rsidR="00722008" w:rsidRPr="00851F09" w:rsidRDefault="00722008" w:rsidP="00851F09">
            <w:pPr>
              <w:pStyle w:val="TableParagraph"/>
              <w:rPr>
                <w:rFonts w:ascii="Times New Roman"/>
              </w:rPr>
            </w:pPr>
          </w:p>
        </w:tc>
        <w:tc>
          <w:tcPr>
            <w:tcW w:w="1108" w:type="dxa"/>
          </w:tcPr>
          <w:p w14:paraId="4200C13D" w14:textId="77777777" w:rsidR="00722008" w:rsidRPr="00851F09" w:rsidRDefault="00722008" w:rsidP="00851F09">
            <w:pPr>
              <w:pStyle w:val="TableParagraph"/>
              <w:rPr>
                <w:rFonts w:ascii="Times New Roman"/>
              </w:rPr>
            </w:pPr>
          </w:p>
        </w:tc>
      </w:tr>
      <w:tr w:rsidR="00722008" w:rsidRPr="00851F09" w14:paraId="13F8C5F5" w14:textId="77777777" w:rsidTr="00C87D32">
        <w:tc>
          <w:tcPr>
            <w:tcW w:w="352" w:type="dxa"/>
          </w:tcPr>
          <w:p w14:paraId="12D60313" w14:textId="77777777" w:rsidR="00722008" w:rsidRPr="00851F09" w:rsidRDefault="00722008" w:rsidP="00851F09">
            <w:pPr>
              <w:pStyle w:val="TableParagraph"/>
              <w:rPr>
                <w:rFonts w:ascii="Times New Roman"/>
              </w:rPr>
            </w:pPr>
          </w:p>
        </w:tc>
        <w:tc>
          <w:tcPr>
            <w:tcW w:w="3586" w:type="dxa"/>
          </w:tcPr>
          <w:p w14:paraId="3740B8F5" w14:textId="77777777" w:rsidR="00722008" w:rsidRPr="00851F09" w:rsidRDefault="00722008" w:rsidP="00851F09">
            <w:pPr>
              <w:pStyle w:val="TableParagraph"/>
              <w:rPr>
                <w:rFonts w:ascii="Times New Roman"/>
              </w:rPr>
            </w:pPr>
          </w:p>
        </w:tc>
        <w:tc>
          <w:tcPr>
            <w:tcW w:w="399" w:type="dxa"/>
          </w:tcPr>
          <w:p w14:paraId="49046CAA" w14:textId="77777777" w:rsidR="00722008" w:rsidRPr="00851F09" w:rsidRDefault="00722008" w:rsidP="00851F09">
            <w:pPr>
              <w:pStyle w:val="TableParagraph"/>
              <w:rPr>
                <w:rFonts w:ascii="Times New Roman"/>
              </w:rPr>
            </w:pPr>
          </w:p>
        </w:tc>
        <w:tc>
          <w:tcPr>
            <w:tcW w:w="156" w:type="dxa"/>
          </w:tcPr>
          <w:p w14:paraId="49C9918B" w14:textId="77777777" w:rsidR="00722008" w:rsidRPr="00851F09" w:rsidRDefault="00722008" w:rsidP="00851F09">
            <w:pPr>
              <w:pStyle w:val="TableParagraph"/>
              <w:rPr>
                <w:rFonts w:ascii="Times New Roman"/>
              </w:rPr>
            </w:pPr>
          </w:p>
        </w:tc>
        <w:tc>
          <w:tcPr>
            <w:tcW w:w="361" w:type="dxa"/>
          </w:tcPr>
          <w:p w14:paraId="54E16EE4" w14:textId="77777777" w:rsidR="00722008" w:rsidRPr="00851F09" w:rsidRDefault="00722008" w:rsidP="00851F09">
            <w:pPr>
              <w:pStyle w:val="TableParagraph"/>
              <w:rPr>
                <w:rFonts w:ascii="Times New Roman"/>
              </w:rPr>
            </w:pPr>
          </w:p>
        </w:tc>
        <w:tc>
          <w:tcPr>
            <w:tcW w:w="712" w:type="dxa"/>
          </w:tcPr>
          <w:p w14:paraId="67680228" w14:textId="77777777" w:rsidR="00722008" w:rsidRPr="00851F09" w:rsidRDefault="00722008" w:rsidP="00851F09">
            <w:pPr>
              <w:pStyle w:val="TableParagraph"/>
              <w:rPr>
                <w:rFonts w:ascii="Times New Roman"/>
              </w:rPr>
            </w:pPr>
          </w:p>
        </w:tc>
        <w:tc>
          <w:tcPr>
            <w:tcW w:w="661" w:type="dxa"/>
          </w:tcPr>
          <w:p w14:paraId="1C27B6DD" w14:textId="77777777" w:rsidR="00722008" w:rsidRPr="00851F09" w:rsidRDefault="00722008" w:rsidP="00851F09">
            <w:pPr>
              <w:pStyle w:val="TableParagraph"/>
              <w:rPr>
                <w:rFonts w:ascii="Times New Roman"/>
              </w:rPr>
            </w:pPr>
          </w:p>
        </w:tc>
        <w:tc>
          <w:tcPr>
            <w:tcW w:w="661" w:type="dxa"/>
          </w:tcPr>
          <w:p w14:paraId="3A9EF934" w14:textId="77777777" w:rsidR="00722008" w:rsidRPr="00851F09" w:rsidRDefault="00722008" w:rsidP="00851F09">
            <w:pPr>
              <w:pStyle w:val="TableParagraph"/>
              <w:rPr>
                <w:rFonts w:ascii="Times New Roman"/>
              </w:rPr>
            </w:pPr>
          </w:p>
        </w:tc>
        <w:tc>
          <w:tcPr>
            <w:tcW w:w="890" w:type="dxa"/>
          </w:tcPr>
          <w:p w14:paraId="7FCB0D37" w14:textId="77777777" w:rsidR="00722008" w:rsidRPr="00851F09" w:rsidRDefault="00722008" w:rsidP="00851F09">
            <w:pPr>
              <w:pStyle w:val="TableParagraph"/>
              <w:rPr>
                <w:rFonts w:ascii="Times New Roman"/>
              </w:rPr>
            </w:pPr>
          </w:p>
        </w:tc>
        <w:tc>
          <w:tcPr>
            <w:tcW w:w="529" w:type="dxa"/>
          </w:tcPr>
          <w:p w14:paraId="2BC6E234" w14:textId="77777777" w:rsidR="00722008" w:rsidRPr="00851F09" w:rsidRDefault="00722008" w:rsidP="00851F09">
            <w:pPr>
              <w:pStyle w:val="TableParagraph"/>
              <w:rPr>
                <w:rFonts w:ascii="Times New Roman"/>
              </w:rPr>
            </w:pPr>
          </w:p>
        </w:tc>
        <w:tc>
          <w:tcPr>
            <w:tcW w:w="903" w:type="dxa"/>
          </w:tcPr>
          <w:p w14:paraId="07E0BC09" w14:textId="77777777" w:rsidR="00722008" w:rsidRPr="00851F09" w:rsidRDefault="00722008" w:rsidP="00851F09">
            <w:pPr>
              <w:pStyle w:val="TableParagraph"/>
              <w:rPr>
                <w:rFonts w:ascii="Times New Roman"/>
              </w:rPr>
            </w:pPr>
          </w:p>
        </w:tc>
        <w:tc>
          <w:tcPr>
            <w:tcW w:w="482" w:type="dxa"/>
          </w:tcPr>
          <w:p w14:paraId="539A6243" w14:textId="77777777" w:rsidR="00722008" w:rsidRPr="00851F09" w:rsidRDefault="00722008" w:rsidP="00851F09">
            <w:pPr>
              <w:pStyle w:val="TableParagraph"/>
              <w:rPr>
                <w:rFonts w:ascii="Times New Roman"/>
              </w:rPr>
            </w:pPr>
          </w:p>
        </w:tc>
        <w:tc>
          <w:tcPr>
            <w:tcW w:w="1108" w:type="dxa"/>
          </w:tcPr>
          <w:p w14:paraId="64B878A2" w14:textId="77777777" w:rsidR="00722008" w:rsidRPr="00851F09" w:rsidRDefault="00722008" w:rsidP="00851F09">
            <w:pPr>
              <w:pStyle w:val="TableParagraph"/>
              <w:rPr>
                <w:rFonts w:ascii="Times New Roman"/>
              </w:rPr>
            </w:pPr>
          </w:p>
        </w:tc>
      </w:tr>
      <w:tr w:rsidR="00722008" w:rsidRPr="00851F09" w14:paraId="053393F9" w14:textId="77777777" w:rsidTr="00C87D32">
        <w:tc>
          <w:tcPr>
            <w:tcW w:w="352" w:type="dxa"/>
          </w:tcPr>
          <w:p w14:paraId="49CEF915" w14:textId="77777777" w:rsidR="00722008" w:rsidRPr="00851F09" w:rsidRDefault="00722008" w:rsidP="00851F09">
            <w:pPr>
              <w:pStyle w:val="TableParagraph"/>
              <w:rPr>
                <w:rFonts w:ascii="Times New Roman"/>
              </w:rPr>
            </w:pPr>
          </w:p>
        </w:tc>
        <w:tc>
          <w:tcPr>
            <w:tcW w:w="3586" w:type="dxa"/>
          </w:tcPr>
          <w:p w14:paraId="2436737F" w14:textId="77777777" w:rsidR="00722008" w:rsidRPr="00851F09" w:rsidRDefault="00722008" w:rsidP="00851F09">
            <w:pPr>
              <w:pStyle w:val="TableParagraph"/>
              <w:ind w:left="21"/>
              <w:rPr>
                <w:b/>
              </w:rPr>
            </w:pPr>
            <w:r w:rsidRPr="00851F09">
              <w:rPr>
                <w:b/>
                <w:color w:val="0D0D0D"/>
                <w:spacing w:val="-2"/>
              </w:rPr>
              <w:t>Ceiling</w:t>
            </w:r>
          </w:p>
        </w:tc>
        <w:tc>
          <w:tcPr>
            <w:tcW w:w="399" w:type="dxa"/>
          </w:tcPr>
          <w:p w14:paraId="57F992F2" w14:textId="77777777" w:rsidR="00722008" w:rsidRPr="00851F09" w:rsidRDefault="00722008" w:rsidP="00851F09">
            <w:pPr>
              <w:pStyle w:val="TableParagraph"/>
              <w:rPr>
                <w:rFonts w:ascii="Times New Roman"/>
              </w:rPr>
            </w:pPr>
          </w:p>
        </w:tc>
        <w:tc>
          <w:tcPr>
            <w:tcW w:w="156" w:type="dxa"/>
          </w:tcPr>
          <w:p w14:paraId="1C873684" w14:textId="77777777" w:rsidR="00722008" w:rsidRPr="00851F09" w:rsidRDefault="00722008" w:rsidP="00851F09">
            <w:pPr>
              <w:pStyle w:val="TableParagraph"/>
              <w:rPr>
                <w:rFonts w:ascii="Times New Roman"/>
              </w:rPr>
            </w:pPr>
          </w:p>
        </w:tc>
        <w:tc>
          <w:tcPr>
            <w:tcW w:w="361" w:type="dxa"/>
          </w:tcPr>
          <w:p w14:paraId="0A432F50" w14:textId="77777777" w:rsidR="00722008" w:rsidRPr="00851F09" w:rsidRDefault="00722008" w:rsidP="00851F09">
            <w:pPr>
              <w:pStyle w:val="TableParagraph"/>
              <w:rPr>
                <w:rFonts w:ascii="Times New Roman"/>
              </w:rPr>
            </w:pPr>
          </w:p>
        </w:tc>
        <w:tc>
          <w:tcPr>
            <w:tcW w:w="712" w:type="dxa"/>
          </w:tcPr>
          <w:p w14:paraId="4E7ABCDE" w14:textId="77777777" w:rsidR="00722008" w:rsidRPr="00851F09" w:rsidRDefault="00722008" w:rsidP="00851F09">
            <w:pPr>
              <w:pStyle w:val="TableParagraph"/>
              <w:rPr>
                <w:rFonts w:ascii="Times New Roman"/>
              </w:rPr>
            </w:pPr>
          </w:p>
        </w:tc>
        <w:tc>
          <w:tcPr>
            <w:tcW w:w="661" w:type="dxa"/>
          </w:tcPr>
          <w:p w14:paraId="55AC8250" w14:textId="77777777" w:rsidR="00722008" w:rsidRPr="00851F09" w:rsidRDefault="00722008" w:rsidP="00851F09">
            <w:pPr>
              <w:pStyle w:val="TableParagraph"/>
              <w:rPr>
                <w:rFonts w:ascii="Times New Roman"/>
              </w:rPr>
            </w:pPr>
          </w:p>
        </w:tc>
        <w:tc>
          <w:tcPr>
            <w:tcW w:w="661" w:type="dxa"/>
          </w:tcPr>
          <w:p w14:paraId="561025F5" w14:textId="77777777" w:rsidR="00722008" w:rsidRPr="00851F09" w:rsidRDefault="00722008" w:rsidP="00851F09">
            <w:pPr>
              <w:pStyle w:val="TableParagraph"/>
              <w:rPr>
                <w:rFonts w:ascii="Times New Roman"/>
              </w:rPr>
            </w:pPr>
          </w:p>
        </w:tc>
        <w:tc>
          <w:tcPr>
            <w:tcW w:w="890" w:type="dxa"/>
          </w:tcPr>
          <w:p w14:paraId="448CFB40" w14:textId="77777777" w:rsidR="00722008" w:rsidRPr="00851F09" w:rsidRDefault="00722008" w:rsidP="00851F09">
            <w:pPr>
              <w:pStyle w:val="TableParagraph"/>
              <w:rPr>
                <w:rFonts w:ascii="Times New Roman"/>
              </w:rPr>
            </w:pPr>
          </w:p>
        </w:tc>
        <w:tc>
          <w:tcPr>
            <w:tcW w:w="529" w:type="dxa"/>
          </w:tcPr>
          <w:p w14:paraId="6F8F9885" w14:textId="77777777" w:rsidR="00722008" w:rsidRPr="00851F09" w:rsidRDefault="00722008" w:rsidP="00851F09">
            <w:pPr>
              <w:pStyle w:val="TableParagraph"/>
              <w:rPr>
                <w:rFonts w:ascii="Times New Roman"/>
              </w:rPr>
            </w:pPr>
          </w:p>
        </w:tc>
        <w:tc>
          <w:tcPr>
            <w:tcW w:w="903" w:type="dxa"/>
          </w:tcPr>
          <w:p w14:paraId="72DB1116" w14:textId="77777777" w:rsidR="00722008" w:rsidRPr="00851F09" w:rsidRDefault="00722008" w:rsidP="00851F09">
            <w:pPr>
              <w:pStyle w:val="TableParagraph"/>
              <w:rPr>
                <w:rFonts w:ascii="Times New Roman"/>
              </w:rPr>
            </w:pPr>
          </w:p>
        </w:tc>
        <w:tc>
          <w:tcPr>
            <w:tcW w:w="482" w:type="dxa"/>
          </w:tcPr>
          <w:p w14:paraId="592B730D" w14:textId="77777777" w:rsidR="00722008" w:rsidRPr="00851F09" w:rsidRDefault="00722008" w:rsidP="00851F09">
            <w:pPr>
              <w:pStyle w:val="TableParagraph"/>
              <w:rPr>
                <w:rFonts w:ascii="Times New Roman"/>
              </w:rPr>
            </w:pPr>
          </w:p>
        </w:tc>
        <w:tc>
          <w:tcPr>
            <w:tcW w:w="1108" w:type="dxa"/>
          </w:tcPr>
          <w:p w14:paraId="72E98F83" w14:textId="77777777" w:rsidR="00722008" w:rsidRPr="00851F09" w:rsidRDefault="00722008" w:rsidP="00851F09">
            <w:pPr>
              <w:pStyle w:val="TableParagraph"/>
              <w:rPr>
                <w:rFonts w:ascii="Times New Roman"/>
              </w:rPr>
            </w:pPr>
          </w:p>
        </w:tc>
      </w:tr>
      <w:tr w:rsidR="00722008" w:rsidRPr="00851F09" w14:paraId="0875DBE7" w14:textId="77777777" w:rsidTr="00C87D32">
        <w:tc>
          <w:tcPr>
            <w:tcW w:w="352" w:type="dxa"/>
          </w:tcPr>
          <w:p w14:paraId="26C062D8" w14:textId="77777777" w:rsidR="00722008" w:rsidRPr="00851F09" w:rsidRDefault="00722008" w:rsidP="00851F09">
            <w:pPr>
              <w:pStyle w:val="TableParagraph"/>
              <w:rPr>
                <w:rFonts w:ascii="Times New Roman"/>
              </w:rPr>
            </w:pPr>
          </w:p>
        </w:tc>
        <w:tc>
          <w:tcPr>
            <w:tcW w:w="3586" w:type="dxa"/>
          </w:tcPr>
          <w:p w14:paraId="3D9CB277" w14:textId="77777777" w:rsidR="00722008" w:rsidRPr="00851F09" w:rsidRDefault="00722008" w:rsidP="00851F09">
            <w:pPr>
              <w:pStyle w:val="TableParagraph"/>
              <w:spacing w:before="5"/>
              <w:ind w:left="11" w:right="2"/>
              <w:jc w:val="center"/>
              <w:rPr>
                <w:b/>
              </w:rPr>
            </w:pPr>
            <w:r w:rsidRPr="00851F09">
              <w:rPr>
                <w:b/>
                <w:color w:val="0D0D0D"/>
                <w:spacing w:val="-4"/>
              </w:rPr>
              <w:t>Room</w:t>
            </w:r>
          </w:p>
        </w:tc>
        <w:tc>
          <w:tcPr>
            <w:tcW w:w="399" w:type="dxa"/>
          </w:tcPr>
          <w:p w14:paraId="3F774956" w14:textId="77777777" w:rsidR="00722008" w:rsidRPr="00851F09" w:rsidRDefault="00722008" w:rsidP="00851F09">
            <w:pPr>
              <w:pStyle w:val="TableParagraph"/>
              <w:spacing w:before="5"/>
              <w:ind w:left="107"/>
            </w:pPr>
            <w:r w:rsidRPr="00851F09">
              <w:rPr>
                <w:color w:val="0D0D0D"/>
                <w:spacing w:val="-10"/>
              </w:rPr>
              <w:t>1</w:t>
            </w:r>
          </w:p>
        </w:tc>
        <w:tc>
          <w:tcPr>
            <w:tcW w:w="156" w:type="dxa"/>
          </w:tcPr>
          <w:p w14:paraId="5E45345E"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1FF6E8F8" w14:textId="77777777" w:rsidR="00722008" w:rsidRPr="00851F09" w:rsidRDefault="00722008" w:rsidP="00851F09">
            <w:pPr>
              <w:pStyle w:val="TableParagraph"/>
              <w:spacing w:before="5"/>
              <w:ind w:right="84"/>
              <w:jc w:val="right"/>
            </w:pPr>
            <w:r w:rsidRPr="00851F09">
              <w:rPr>
                <w:color w:val="0D0D0D"/>
                <w:spacing w:val="-10"/>
              </w:rPr>
              <w:t>5</w:t>
            </w:r>
          </w:p>
        </w:tc>
        <w:tc>
          <w:tcPr>
            <w:tcW w:w="712" w:type="dxa"/>
          </w:tcPr>
          <w:p w14:paraId="5E543E5F" w14:textId="77777777" w:rsidR="00722008" w:rsidRPr="00851F09" w:rsidRDefault="00722008" w:rsidP="00851F09">
            <w:pPr>
              <w:pStyle w:val="TableParagraph"/>
              <w:spacing w:before="9"/>
              <w:ind w:right="13"/>
              <w:jc w:val="right"/>
            </w:pPr>
            <w:r w:rsidRPr="00851F09">
              <w:rPr>
                <w:spacing w:val="-2"/>
              </w:rPr>
              <w:t>15.00</w:t>
            </w:r>
          </w:p>
        </w:tc>
        <w:tc>
          <w:tcPr>
            <w:tcW w:w="661" w:type="dxa"/>
          </w:tcPr>
          <w:p w14:paraId="60E998E7" w14:textId="77777777" w:rsidR="00722008" w:rsidRPr="00851F09" w:rsidRDefault="00722008" w:rsidP="00851F09">
            <w:pPr>
              <w:pStyle w:val="TableParagraph"/>
              <w:spacing w:before="5"/>
              <w:ind w:left="2"/>
              <w:jc w:val="center"/>
            </w:pPr>
            <w:r w:rsidRPr="00851F09">
              <w:rPr>
                <w:color w:val="0D0D0D"/>
                <w:spacing w:val="-2"/>
              </w:rPr>
              <w:t>14.00</w:t>
            </w:r>
          </w:p>
        </w:tc>
        <w:tc>
          <w:tcPr>
            <w:tcW w:w="661" w:type="dxa"/>
          </w:tcPr>
          <w:p w14:paraId="7C9BC050" w14:textId="77777777" w:rsidR="00722008" w:rsidRPr="00851F09" w:rsidRDefault="00722008" w:rsidP="00851F09">
            <w:pPr>
              <w:pStyle w:val="TableParagraph"/>
              <w:rPr>
                <w:rFonts w:ascii="Times New Roman"/>
              </w:rPr>
            </w:pPr>
          </w:p>
        </w:tc>
        <w:tc>
          <w:tcPr>
            <w:tcW w:w="890" w:type="dxa"/>
          </w:tcPr>
          <w:p w14:paraId="7E2DBA90" w14:textId="77777777" w:rsidR="00722008" w:rsidRPr="00851F09" w:rsidRDefault="00722008" w:rsidP="00851F09">
            <w:pPr>
              <w:pStyle w:val="TableParagraph"/>
              <w:spacing w:before="5"/>
              <w:ind w:left="94"/>
            </w:pPr>
            <w:r w:rsidRPr="00851F09">
              <w:rPr>
                <w:color w:val="0D0D0D"/>
                <w:spacing w:val="-2"/>
              </w:rPr>
              <w:t>1050.00</w:t>
            </w:r>
          </w:p>
        </w:tc>
        <w:tc>
          <w:tcPr>
            <w:tcW w:w="529" w:type="dxa"/>
          </w:tcPr>
          <w:p w14:paraId="3B5B301B"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34515726" w14:textId="77777777" w:rsidR="00722008" w:rsidRPr="00851F09" w:rsidRDefault="00722008" w:rsidP="00851F09">
            <w:pPr>
              <w:pStyle w:val="TableParagraph"/>
              <w:rPr>
                <w:rFonts w:ascii="Times New Roman"/>
              </w:rPr>
            </w:pPr>
          </w:p>
        </w:tc>
        <w:tc>
          <w:tcPr>
            <w:tcW w:w="482" w:type="dxa"/>
          </w:tcPr>
          <w:p w14:paraId="2F891064" w14:textId="77777777" w:rsidR="00722008" w:rsidRPr="00851F09" w:rsidRDefault="00722008" w:rsidP="00851F09">
            <w:pPr>
              <w:pStyle w:val="TableParagraph"/>
              <w:rPr>
                <w:rFonts w:ascii="Times New Roman"/>
              </w:rPr>
            </w:pPr>
          </w:p>
        </w:tc>
        <w:tc>
          <w:tcPr>
            <w:tcW w:w="1108" w:type="dxa"/>
          </w:tcPr>
          <w:p w14:paraId="3846A006" w14:textId="77777777" w:rsidR="00722008" w:rsidRPr="00851F09" w:rsidRDefault="00722008" w:rsidP="00851F09">
            <w:pPr>
              <w:pStyle w:val="TableParagraph"/>
              <w:rPr>
                <w:rFonts w:ascii="Times New Roman"/>
              </w:rPr>
            </w:pPr>
          </w:p>
        </w:tc>
      </w:tr>
      <w:tr w:rsidR="00722008" w:rsidRPr="00851F09" w14:paraId="359B04A0" w14:textId="77777777" w:rsidTr="00C87D32">
        <w:tc>
          <w:tcPr>
            <w:tcW w:w="352" w:type="dxa"/>
          </w:tcPr>
          <w:p w14:paraId="2C81D89A" w14:textId="77777777" w:rsidR="00722008" w:rsidRPr="00851F09" w:rsidRDefault="00722008" w:rsidP="00851F09">
            <w:pPr>
              <w:pStyle w:val="TableParagraph"/>
              <w:rPr>
                <w:rFonts w:ascii="Times New Roman"/>
              </w:rPr>
            </w:pPr>
          </w:p>
        </w:tc>
        <w:tc>
          <w:tcPr>
            <w:tcW w:w="3586" w:type="dxa"/>
          </w:tcPr>
          <w:p w14:paraId="0C5F61D1" w14:textId="77777777" w:rsidR="00722008" w:rsidRPr="00851F09" w:rsidRDefault="00722008" w:rsidP="00851F09">
            <w:pPr>
              <w:pStyle w:val="TableParagraph"/>
              <w:spacing w:before="5"/>
              <w:ind w:left="11"/>
              <w:jc w:val="center"/>
              <w:rPr>
                <w:b/>
              </w:rPr>
            </w:pPr>
            <w:r w:rsidRPr="00851F09">
              <w:rPr>
                <w:b/>
                <w:color w:val="0D0D0D"/>
                <w:spacing w:val="-2"/>
              </w:rPr>
              <w:t>Verendah</w:t>
            </w:r>
          </w:p>
        </w:tc>
        <w:tc>
          <w:tcPr>
            <w:tcW w:w="399" w:type="dxa"/>
          </w:tcPr>
          <w:p w14:paraId="4238488C" w14:textId="77777777" w:rsidR="00722008" w:rsidRPr="00851F09" w:rsidRDefault="00722008" w:rsidP="00851F09">
            <w:pPr>
              <w:pStyle w:val="TableParagraph"/>
              <w:spacing w:before="5"/>
              <w:ind w:left="106"/>
            </w:pPr>
            <w:r w:rsidRPr="00851F09">
              <w:rPr>
                <w:color w:val="0D0D0D"/>
                <w:spacing w:val="-10"/>
              </w:rPr>
              <w:t>1</w:t>
            </w:r>
          </w:p>
        </w:tc>
        <w:tc>
          <w:tcPr>
            <w:tcW w:w="156" w:type="dxa"/>
          </w:tcPr>
          <w:p w14:paraId="0443F07D"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3D6DA5C8" w14:textId="77777777" w:rsidR="00722008" w:rsidRPr="00851F09" w:rsidRDefault="00722008" w:rsidP="00851F09">
            <w:pPr>
              <w:pStyle w:val="TableParagraph"/>
              <w:spacing w:before="5"/>
              <w:ind w:right="84"/>
              <w:jc w:val="right"/>
            </w:pPr>
            <w:r w:rsidRPr="00851F09">
              <w:rPr>
                <w:color w:val="0D0D0D"/>
                <w:spacing w:val="-10"/>
              </w:rPr>
              <w:t>1</w:t>
            </w:r>
          </w:p>
        </w:tc>
        <w:tc>
          <w:tcPr>
            <w:tcW w:w="712" w:type="dxa"/>
          </w:tcPr>
          <w:p w14:paraId="327DB03D" w14:textId="77777777" w:rsidR="00722008" w:rsidRPr="00851F09" w:rsidRDefault="00722008" w:rsidP="00851F09">
            <w:pPr>
              <w:pStyle w:val="TableParagraph"/>
              <w:spacing w:before="5"/>
              <w:ind w:left="134"/>
            </w:pPr>
            <w:r w:rsidRPr="00851F09">
              <w:rPr>
                <w:color w:val="0D0D0D"/>
                <w:spacing w:val="-4"/>
              </w:rPr>
              <w:t>6.00</w:t>
            </w:r>
          </w:p>
        </w:tc>
        <w:tc>
          <w:tcPr>
            <w:tcW w:w="661" w:type="dxa"/>
          </w:tcPr>
          <w:p w14:paraId="1ADEF20C" w14:textId="77777777" w:rsidR="00722008" w:rsidRPr="00851F09" w:rsidRDefault="00722008" w:rsidP="00851F09">
            <w:pPr>
              <w:pStyle w:val="TableParagraph"/>
              <w:spacing w:before="5"/>
              <w:ind w:left="2"/>
              <w:jc w:val="center"/>
            </w:pPr>
            <w:r w:rsidRPr="00851F09">
              <w:rPr>
                <w:color w:val="0D0D0D"/>
                <w:spacing w:val="-2"/>
              </w:rPr>
              <w:t>12.00</w:t>
            </w:r>
          </w:p>
        </w:tc>
        <w:tc>
          <w:tcPr>
            <w:tcW w:w="661" w:type="dxa"/>
          </w:tcPr>
          <w:p w14:paraId="75F880AF" w14:textId="77777777" w:rsidR="00722008" w:rsidRPr="00851F09" w:rsidRDefault="00722008" w:rsidP="00851F09">
            <w:pPr>
              <w:pStyle w:val="TableParagraph"/>
              <w:rPr>
                <w:rFonts w:ascii="Times New Roman"/>
              </w:rPr>
            </w:pPr>
          </w:p>
        </w:tc>
        <w:tc>
          <w:tcPr>
            <w:tcW w:w="890" w:type="dxa"/>
          </w:tcPr>
          <w:p w14:paraId="596DC0F8" w14:textId="77777777" w:rsidR="00722008" w:rsidRPr="00851F09" w:rsidRDefault="00722008" w:rsidP="00851F09">
            <w:pPr>
              <w:pStyle w:val="TableParagraph"/>
              <w:spacing w:before="5"/>
              <w:ind w:left="161"/>
            </w:pPr>
            <w:r w:rsidRPr="00851F09">
              <w:rPr>
                <w:color w:val="0D0D0D"/>
                <w:spacing w:val="-2"/>
              </w:rPr>
              <w:t>72.00</w:t>
            </w:r>
          </w:p>
        </w:tc>
        <w:tc>
          <w:tcPr>
            <w:tcW w:w="529" w:type="dxa"/>
          </w:tcPr>
          <w:p w14:paraId="6290CC9F"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6806EA7E" w14:textId="77777777" w:rsidR="00722008" w:rsidRPr="00851F09" w:rsidRDefault="00722008" w:rsidP="00851F09">
            <w:pPr>
              <w:pStyle w:val="TableParagraph"/>
              <w:rPr>
                <w:rFonts w:ascii="Times New Roman"/>
              </w:rPr>
            </w:pPr>
          </w:p>
        </w:tc>
        <w:tc>
          <w:tcPr>
            <w:tcW w:w="482" w:type="dxa"/>
          </w:tcPr>
          <w:p w14:paraId="6C5ED1D7" w14:textId="77777777" w:rsidR="00722008" w:rsidRPr="00851F09" w:rsidRDefault="00722008" w:rsidP="00851F09">
            <w:pPr>
              <w:pStyle w:val="TableParagraph"/>
              <w:rPr>
                <w:rFonts w:ascii="Times New Roman"/>
              </w:rPr>
            </w:pPr>
          </w:p>
        </w:tc>
        <w:tc>
          <w:tcPr>
            <w:tcW w:w="1108" w:type="dxa"/>
          </w:tcPr>
          <w:p w14:paraId="0CA51ECB" w14:textId="77777777" w:rsidR="00722008" w:rsidRPr="00851F09" w:rsidRDefault="00722008" w:rsidP="00851F09">
            <w:pPr>
              <w:pStyle w:val="TableParagraph"/>
              <w:rPr>
                <w:rFonts w:ascii="Times New Roman"/>
              </w:rPr>
            </w:pPr>
          </w:p>
        </w:tc>
      </w:tr>
      <w:tr w:rsidR="00722008" w:rsidRPr="00851F09" w14:paraId="2A17ED68" w14:textId="77777777" w:rsidTr="00C87D32">
        <w:tc>
          <w:tcPr>
            <w:tcW w:w="352" w:type="dxa"/>
          </w:tcPr>
          <w:p w14:paraId="170D2E6B" w14:textId="77777777" w:rsidR="00722008" w:rsidRPr="00851F09" w:rsidRDefault="00722008" w:rsidP="00851F09">
            <w:pPr>
              <w:pStyle w:val="TableParagraph"/>
              <w:rPr>
                <w:rFonts w:ascii="Times New Roman"/>
              </w:rPr>
            </w:pPr>
          </w:p>
        </w:tc>
        <w:tc>
          <w:tcPr>
            <w:tcW w:w="3586" w:type="dxa"/>
          </w:tcPr>
          <w:p w14:paraId="6FBA6C80" w14:textId="77777777" w:rsidR="00722008" w:rsidRPr="00851F09" w:rsidRDefault="00722008" w:rsidP="00851F09">
            <w:pPr>
              <w:pStyle w:val="TableParagraph"/>
              <w:spacing w:before="5"/>
              <w:ind w:left="11"/>
              <w:jc w:val="center"/>
              <w:rPr>
                <w:b/>
              </w:rPr>
            </w:pPr>
            <w:r w:rsidRPr="00851F09">
              <w:rPr>
                <w:b/>
                <w:color w:val="0D0D0D"/>
                <w:spacing w:val="-4"/>
              </w:rPr>
              <w:t>Bath</w:t>
            </w:r>
          </w:p>
        </w:tc>
        <w:tc>
          <w:tcPr>
            <w:tcW w:w="399" w:type="dxa"/>
          </w:tcPr>
          <w:p w14:paraId="5DE15C17" w14:textId="77777777" w:rsidR="00722008" w:rsidRPr="00851F09" w:rsidRDefault="00722008" w:rsidP="00851F09">
            <w:pPr>
              <w:pStyle w:val="TableParagraph"/>
              <w:spacing w:before="5"/>
              <w:ind w:left="107"/>
            </w:pPr>
            <w:r w:rsidRPr="00851F09">
              <w:rPr>
                <w:color w:val="0D0D0D"/>
                <w:spacing w:val="-10"/>
              </w:rPr>
              <w:t>1</w:t>
            </w:r>
          </w:p>
        </w:tc>
        <w:tc>
          <w:tcPr>
            <w:tcW w:w="156" w:type="dxa"/>
          </w:tcPr>
          <w:p w14:paraId="2996C648"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18418F86" w14:textId="77777777" w:rsidR="00722008" w:rsidRPr="00851F09" w:rsidRDefault="00722008" w:rsidP="00851F09">
            <w:pPr>
              <w:pStyle w:val="TableParagraph"/>
              <w:spacing w:before="5"/>
              <w:ind w:right="84"/>
              <w:jc w:val="right"/>
            </w:pPr>
            <w:r w:rsidRPr="00851F09">
              <w:rPr>
                <w:color w:val="0D0D0D"/>
                <w:spacing w:val="-10"/>
              </w:rPr>
              <w:t>1</w:t>
            </w:r>
          </w:p>
        </w:tc>
        <w:tc>
          <w:tcPr>
            <w:tcW w:w="712" w:type="dxa"/>
          </w:tcPr>
          <w:p w14:paraId="262BD994" w14:textId="77777777" w:rsidR="00722008" w:rsidRPr="00851F09" w:rsidRDefault="00722008" w:rsidP="00851F09">
            <w:pPr>
              <w:pStyle w:val="TableParagraph"/>
              <w:spacing w:before="5"/>
              <w:ind w:left="134"/>
            </w:pPr>
            <w:r w:rsidRPr="00851F09">
              <w:rPr>
                <w:color w:val="0D0D0D"/>
                <w:spacing w:val="-4"/>
              </w:rPr>
              <w:t>7.00</w:t>
            </w:r>
          </w:p>
        </w:tc>
        <w:tc>
          <w:tcPr>
            <w:tcW w:w="661" w:type="dxa"/>
          </w:tcPr>
          <w:p w14:paraId="7B46CAB2" w14:textId="77777777" w:rsidR="00722008" w:rsidRPr="00851F09" w:rsidRDefault="00722008" w:rsidP="00851F09">
            <w:pPr>
              <w:pStyle w:val="TableParagraph"/>
              <w:spacing w:before="5"/>
              <w:ind w:left="2"/>
              <w:jc w:val="center"/>
            </w:pPr>
            <w:r w:rsidRPr="00851F09">
              <w:rPr>
                <w:color w:val="0D0D0D"/>
                <w:spacing w:val="-4"/>
              </w:rPr>
              <w:t>7.00</w:t>
            </w:r>
          </w:p>
        </w:tc>
        <w:tc>
          <w:tcPr>
            <w:tcW w:w="661" w:type="dxa"/>
          </w:tcPr>
          <w:p w14:paraId="65DAF6E3" w14:textId="77777777" w:rsidR="00722008" w:rsidRPr="00851F09" w:rsidRDefault="00722008" w:rsidP="00851F09">
            <w:pPr>
              <w:pStyle w:val="TableParagraph"/>
              <w:rPr>
                <w:rFonts w:ascii="Times New Roman"/>
              </w:rPr>
            </w:pPr>
          </w:p>
        </w:tc>
        <w:tc>
          <w:tcPr>
            <w:tcW w:w="890" w:type="dxa"/>
          </w:tcPr>
          <w:p w14:paraId="1C3E55C8" w14:textId="77777777" w:rsidR="00722008" w:rsidRPr="00851F09" w:rsidRDefault="00722008" w:rsidP="00851F09">
            <w:pPr>
              <w:pStyle w:val="TableParagraph"/>
              <w:spacing w:before="5"/>
              <w:ind w:left="161"/>
            </w:pPr>
            <w:r w:rsidRPr="00851F09">
              <w:rPr>
                <w:color w:val="0D0D0D"/>
                <w:spacing w:val="-2"/>
              </w:rPr>
              <w:t>49.00</w:t>
            </w:r>
          </w:p>
        </w:tc>
        <w:tc>
          <w:tcPr>
            <w:tcW w:w="529" w:type="dxa"/>
          </w:tcPr>
          <w:p w14:paraId="1E6DA20A"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6EEE1EF0" w14:textId="77777777" w:rsidR="00722008" w:rsidRPr="00851F09" w:rsidRDefault="00722008" w:rsidP="00851F09">
            <w:pPr>
              <w:pStyle w:val="TableParagraph"/>
              <w:rPr>
                <w:rFonts w:ascii="Times New Roman"/>
              </w:rPr>
            </w:pPr>
          </w:p>
        </w:tc>
        <w:tc>
          <w:tcPr>
            <w:tcW w:w="482" w:type="dxa"/>
          </w:tcPr>
          <w:p w14:paraId="4025DE11" w14:textId="77777777" w:rsidR="00722008" w:rsidRPr="00851F09" w:rsidRDefault="00722008" w:rsidP="00851F09">
            <w:pPr>
              <w:pStyle w:val="TableParagraph"/>
              <w:rPr>
                <w:rFonts w:ascii="Times New Roman"/>
              </w:rPr>
            </w:pPr>
          </w:p>
        </w:tc>
        <w:tc>
          <w:tcPr>
            <w:tcW w:w="1108" w:type="dxa"/>
          </w:tcPr>
          <w:p w14:paraId="07C4F5D7" w14:textId="77777777" w:rsidR="00722008" w:rsidRPr="00851F09" w:rsidRDefault="00722008" w:rsidP="00851F09">
            <w:pPr>
              <w:pStyle w:val="TableParagraph"/>
              <w:rPr>
                <w:rFonts w:ascii="Times New Roman"/>
              </w:rPr>
            </w:pPr>
          </w:p>
        </w:tc>
      </w:tr>
      <w:tr w:rsidR="00722008" w:rsidRPr="00851F09" w14:paraId="6CF9689D" w14:textId="77777777" w:rsidTr="00C87D32">
        <w:tc>
          <w:tcPr>
            <w:tcW w:w="352" w:type="dxa"/>
          </w:tcPr>
          <w:p w14:paraId="72FB8060" w14:textId="77777777" w:rsidR="00722008" w:rsidRPr="00851F09" w:rsidRDefault="00722008" w:rsidP="00851F09">
            <w:pPr>
              <w:pStyle w:val="TableParagraph"/>
              <w:rPr>
                <w:rFonts w:ascii="Times New Roman"/>
              </w:rPr>
            </w:pPr>
          </w:p>
        </w:tc>
        <w:tc>
          <w:tcPr>
            <w:tcW w:w="3586" w:type="dxa"/>
          </w:tcPr>
          <w:p w14:paraId="3578DBA9" w14:textId="77777777" w:rsidR="00722008" w:rsidRPr="00851F09" w:rsidRDefault="00722008" w:rsidP="00851F09">
            <w:pPr>
              <w:pStyle w:val="TableParagraph"/>
              <w:ind w:left="21"/>
              <w:rPr>
                <w:b/>
              </w:rPr>
            </w:pPr>
            <w:r w:rsidRPr="00851F09">
              <w:rPr>
                <w:b/>
                <w:color w:val="0D0D0D"/>
                <w:spacing w:val="-2"/>
              </w:rPr>
              <w:t>Walls</w:t>
            </w:r>
          </w:p>
        </w:tc>
        <w:tc>
          <w:tcPr>
            <w:tcW w:w="399" w:type="dxa"/>
          </w:tcPr>
          <w:p w14:paraId="788FB4BD" w14:textId="77777777" w:rsidR="00722008" w:rsidRPr="00851F09" w:rsidRDefault="00722008" w:rsidP="00851F09">
            <w:pPr>
              <w:pStyle w:val="TableParagraph"/>
              <w:rPr>
                <w:rFonts w:ascii="Times New Roman"/>
              </w:rPr>
            </w:pPr>
          </w:p>
        </w:tc>
        <w:tc>
          <w:tcPr>
            <w:tcW w:w="156" w:type="dxa"/>
          </w:tcPr>
          <w:p w14:paraId="3C15A867" w14:textId="77777777" w:rsidR="00722008" w:rsidRPr="00851F09" w:rsidRDefault="00722008" w:rsidP="00851F09">
            <w:pPr>
              <w:pStyle w:val="TableParagraph"/>
              <w:rPr>
                <w:rFonts w:ascii="Times New Roman"/>
              </w:rPr>
            </w:pPr>
          </w:p>
        </w:tc>
        <w:tc>
          <w:tcPr>
            <w:tcW w:w="361" w:type="dxa"/>
          </w:tcPr>
          <w:p w14:paraId="25EA4712" w14:textId="77777777" w:rsidR="00722008" w:rsidRPr="00851F09" w:rsidRDefault="00722008" w:rsidP="00851F09">
            <w:pPr>
              <w:pStyle w:val="TableParagraph"/>
              <w:rPr>
                <w:rFonts w:ascii="Times New Roman"/>
              </w:rPr>
            </w:pPr>
          </w:p>
        </w:tc>
        <w:tc>
          <w:tcPr>
            <w:tcW w:w="712" w:type="dxa"/>
          </w:tcPr>
          <w:p w14:paraId="27B5343D" w14:textId="77777777" w:rsidR="00722008" w:rsidRPr="00851F09" w:rsidRDefault="00722008" w:rsidP="00851F09">
            <w:pPr>
              <w:pStyle w:val="TableParagraph"/>
              <w:rPr>
                <w:rFonts w:ascii="Times New Roman"/>
              </w:rPr>
            </w:pPr>
          </w:p>
        </w:tc>
        <w:tc>
          <w:tcPr>
            <w:tcW w:w="661" w:type="dxa"/>
          </w:tcPr>
          <w:p w14:paraId="6DA1D290" w14:textId="77777777" w:rsidR="00722008" w:rsidRPr="00851F09" w:rsidRDefault="00722008" w:rsidP="00851F09">
            <w:pPr>
              <w:pStyle w:val="TableParagraph"/>
              <w:rPr>
                <w:rFonts w:ascii="Times New Roman"/>
              </w:rPr>
            </w:pPr>
          </w:p>
        </w:tc>
        <w:tc>
          <w:tcPr>
            <w:tcW w:w="661" w:type="dxa"/>
          </w:tcPr>
          <w:p w14:paraId="7417C64F" w14:textId="77777777" w:rsidR="00722008" w:rsidRPr="00851F09" w:rsidRDefault="00722008" w:rsidP="00851F09">
            <w:pPr>
              <w:pStyle w:val="TableParagraph"/>
              <w:rPr>
                <w:rFonts w:ascii="Times New Roman"/>
              </w:rPr>
            </w:pPr>
          </w:p>
        </w:tc>
        <w:tc>
          <w:tcPr>
            <w:tcW w:w="890" w:type="dxa"/>
          </w:tcPr>
          <w:p w14:paraId="4F1FC966" w14:textId="77777777" w:rsidR="00722008" w:rsidRPr="00851F09" w:rsidRDefault="00722008" w:rsidP="00851F09">
            <w:pPr>
              <w:pStyle w:val="TableParagraph"/>
              <w:rPr>
                <w:rFonts w:ascii="Times New Roman"/>
              </w:rPr>
            </w:pPr>
          </w:p>
        </w:tc>
        <w:tc>
          <w:tcPr>
            <w:tcW w:w="529" w:type="dxa"/>
          </w:tcPr>
          <w:p w14:paraId="117E1BE9" w14:textId="77777777" w:rsidR="00722008" w:rsidRPr="00851F09" w:rsidRDefault="00722008" w:rsidP="00851F09">
            <w:pPr>
              <w:pStyle w:val="TableParagraph"/>
              <w:rPr>
                <w:rFonts w:ascii="Times New Roman"/>
              </w:rPr>
            </w:pPr>
          </w:p>
        </w:tc>
        <w:tc>
          <w:tcPr>
            <w:tcW w:w="903" w:type="dxa"/>
          </w:tcPr>
          <w:p w14:paraId="2E01628F" w14:textId="77777777" w:rsidR="00722008" w:rsidRPr="00851F09" w:rsidRDefault="00722008" w:rsidP="00851F09">
            <w:pPr>
              <w:pStyle w:val="TableParagraph"/>
              <w:rPr>
                <w:rFonts w:ascii="Times New Roman"/>
              </w:rPr>
            </w:pPr>
          </w:p>
        </w:tc>
        <w:tc>
          <w:tcPr>
            <w:tcW w:w="482" w:type="dxa"/>
          </w:tcPr>
          <w:p w14:paraId="062EC22C" w14:textId="77777777" w:rsidR="00722008" w:rsidRPr="00851F09" w:rsidRDefault="00722008" w:rsidP="00851F09">
            <w:pPr>
              <w:pStyle w:val="TableParagraph"/>
              <w:rPr>
                <w:rFonts w:ascii="Times New Roman"/>
              </w:rPr>
            </w:pPr>
          </w:p>
        </w:tc>
        <w:tc>
          <w:tcPr>
            <w:tcW w:w="1108" w:type="dxa"/>
          </w:tcPr>
          <w:p w14:paraId="4ADBCAA1" w14:textId="77777777" w:rsidR="00722008" w:rsidRPr="00851F09" w:rsidRDefault="00722008" w:rsidP="00851F09">
            <w:pPr>
              <w:pStyle w:val="TableParagraph"/>
              <w:rPr>
                <w:rFonts w:ascii="Times New Roman"/>
              </w:rPr>
            </w:pPr>
          </w:p>
        </w:tc>
      </w:tr>
      <w:tr w:rsidR="00722008" w:rsidRPr="00851F09" w14:paraId="31FB0545" w14:textId="77777777" w:rsidTr="00C87D32">
        <w:tc>
          <w:tcPr>
            <w:tcW w:w="352" w:type="dxa"/>
          </w:tcPr>
          <w:p w14:paraId="372F3EFB" w14:textId="77777777" w:rsidR="00722008" w:rsidRPr="00851F09" w:rsidRDefault="00722008" w:rsidP="00851F09">
            <w:pPr>
              <w:pStyle w:val="TableParagraph"/>
              <w:rPr>
                <w:rFonts w:ascii="Times New Roman"/>
              </w:rPr>
            </w:pPr>
          </w:p>
        </w:tc>
        <w:tc>
          <w:tcPr>
            <w:tcW w:w="3586" w:type="dxa"/>
          </w:tcPr>
          <w:p w14:paraId="2A8FE50C" w14:textId="77777777" w:rsidR="00722008" w:rsidRPr="00851F09" w:rsidRDefault="00722008" w:rsidP="00851F09">
            <w:pPr>
              <w:pStyle w:val="TableParagraph"/>
              <w:spacing w:before="5"/>
              <w:ind w:left="11" w:right="2"/>
              <w:jc w:val="center"/>
              <w:rPr>
                <w:b/>
              </w:rPr>
            </w:pPr>
            <w:r w:rsidRPr="00851F09">
              <w:rPr>
                <w:b/>
                <w:color w:val="0D0D0D"/>
                <w:spacing w:val="-4"/>
              </w:rPr>
              <w:t>Room</w:t>
            </w:r>
          </w:p>
        </w:tc>
        <w:tc>
          <w:tcPr>
            <w:tcW w:w="399" w:type="dxa"/>
          </w:tcPr>
          <w:p w14:paraId="6D52CA3C" w14:textId="77777777" w:rsidR="00722008" w:rsidRPr="00851F09" w:rsidRDefault="00722008" w:rsidP="00851F09">
            <w:pPr>
              <w:pStyle w:val="TableParagraph"/>
              <w:spacing w:before="5"/>
              <w:ind w:left="107"/>
            </w:pPr>
            <w:r w:rsidRPr="00851F09">
              <w:rPr>
                <w:color w:val="0D0D0D"/>
                <w:spacing w:val="-10"/>
              </w:rPr>
              <w:t>4</w:t>
            </w:r>
          </w:p>
        </w:tc>
        <w:tc>
          <w:tcPr>
            <w:tcW w:w="156" w:type="dxa"/>
          </w:tcPr>
          <w:p w14:paraId="1C254793"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5D379BE8" w14:textId="77777777" w:rsidR="00722008" w:rsidRPr="00851F09" w:rsidRDefault="00722008" w:rsidP="00851F09">
            <w:pPr>
              <w:pStyle w:val="TableParagraph"/>
              <w:spacing w:before="5"/>
              <w:ind w:right="84"/>
              <w:jc w:val="right"/>
            </w:pPr>
            <w:r w:rsidRPr="00851F09">
              <w:rPr>
                <w:color w:val="0D0D0D"/>
                <w:spacing w:val="-10"/>
              </w:rPr>
              <w:t>5</w:t>
            </w:r>
          </w:p>
        </w:tc>
        <w:tc>
          <w:tcPr>
            <w:tcW w:w="712" w:type="dxa"/>
          </w:tcPr>
          <w:p w14:paraId="3964F464" w14:textId="77777777" w:rsidR="00722008" w:rsidRPr="00851F09" w:rsidRDefault="00722008" w:rsidP="00851F09">
            <w:pPr>
              <w:pStyle w:val="TableParagraph"/>
              <w:spacing w:before="9"/>
              <w:ind w:right="13"/>
              <w:jc w:val="right"/>
            </w:pPr>
            <w:r w:rsidRPr="00851F09">
              <w:rPr>
                <w:spacing w:val="-2"/>
              </w:rPr>
              <w:t>15.00</w:t>
            </w:r>
          </w:p>
        </w:tc>
        <w:tc>
          <w:tcPr>
            <w:tcW w:w="661" w:type="dxa"/>
          </w:tcPr>
          <w:p w14:paraId="71006363" w14:textId="77777777" w:rsidR="00722008" w:rsidRPr="00851F09" w:rsidRDefault="00722008" w:rsidP="00851F09">
            <w:pPr>
              <w:pStyle w:val="TableParagraph"/>
              <w:spacing w:before="5"/>
              <w:ind w:left="2"/>
              <w:jc w:val="center"/>
            </w:pPr>
            <w:r w:rsidRPr="00851F09">
              <w:rPr>
                <w:color w:val="0D0D0D"/>
                <w:spacing w:val="-2"/>
              </w:rPr>
              <w:t>11.00</w:t>
            </w:r>
          </w:p>
        </w:tc>
        <w:tc>
          <w:tcPr>
            <w:tcW w:w="661" w:type="dxa"/>
          </w:tcPr>
          <w:p w14:paraId="36F1BC9C" w14:textId="77777777" w:rsidR="00722008" w:rsidRPr="00851F09" w:rsidRDefault="00722008" w:rsidP="00851F09">
            <w:pPr>
              <w:pStyle w:val="TableParagraph"/>
              <w:rPr>
                <w:rFonts w:ascii="Times New Roman"/>
              </w:rPr>
            </w:pPr>
          </w:p>
        </w:tc>
        <w:tc>
          <w:tcPr>
            <w:tcW w:w="890" w:type="dxa"/>
          </w:tcPr>
          <w:p w14:paraId="72DD7905" w14:textId="77777777" w:rsidR="00722008" w:rsidRPr="00851F09" w:rsidRDefault="00722008" w:rsidP="00851F09">
            <w:pPr>
              <w:pStyle w:val="TableParagraph"/>
              <w:spacing w:before="5"/>
              <w:ind w:left="94"/>
            </w:pPr>
            <w:r w:rsidRPr="00851F09">
              <w:rPr>
                <w:color w:val="0D0D0D"/>
                <w:spacing w:val="-2"/>
              </w:rPr>
              <w:t>3300.00</w:t>
            </w:r>
          </w:p>
        </w:tc>
        <w:tc>
          <w:tcPr>
            <w:tcW w:w="529" w:type="dxa"/>
          </w:tcPr>
          <w:p w14:paraId="3578B88B"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734C6C8F" w14:textId="77777777" w:rsidR="00722008" w:rsidRPr="00851F09" w:rsidRDefault="00722008" w:rsidP="00851F09">
            <w:pPr>
              <w:pStyle w:val="TableParagraph"/>
              <w:rPr>
                <w:rFonts w:ascii="Times New Roman"/>
              </w:rPr>
            </w:pPr>
          </w:p>
        </w:tc>
        <w:tc>
          <w:tcPr>
            <w:tcW w:w="482" w:type="dxa"/>
          </w:tcPr>
          <w:p w14:paraId="55ED8F67" w14:textId="77777777" w:rsidR="00722008" w:rsidRPr="00851F09" w:rsidRDefault="00722008" w:rsidP="00851F09">
            <w:pPr>
              <w:pStyle w:val="TableParagraph"/>
              <w:rPr>
                <w:rFonts w:ascii="Times New Roman"/>
              </w:rPr>
            </w:pPr>
          </w:p>
        </w:tc>
        <w:tc>
          <w:tcPr>
            <w:tcW w:w="1108" w:type="dxa"/>
          </w:tcPr>
          <w:p w14:paraId="15A33A29" w14:textId="77777777" w:rsidR="00722008" w:rsidRPr="00851F09" w:rsidRDefault="00722008" w:rsidP="00851F09">
            <w:pPr>
              <w:pStyle w:val="TableParagraph"/>
              <w:rPr>
                <w:rFonts w:ascii="Times New Roman"/>
              </w:rPr>
            </w:pPr>
          </w:p>
        </w:tc>
      </w:tr>
      <w:tr w:rsidR="00722008" w:rsidRPr="00851F09" w14:paraId="7B34DCB5" w14:textId="77777777" w:rsidTr="00C87D32">
        <w:tc>
          <w:tcPr>
            <w:tcW w:w="352" w:type="dxa"/>
          </w:tcPr>
          <w:p w14:paraId="060601C2" w14:textId="77777777" w:rsidR="00722008" w:rsidRPr="00851F09" w:rsidRDefault="00722008" w:rsidP="00851F09">
            <w:pPr>
              <w:pStyle w:val="TableParagraph"/>
              <w:rPr>
                <w:rFonts w:ascii="Times New Roman"/>
              </w:rPr>
            </w:pPr>
          </w:p>
        </w:tc>
        <w:tc>
          <w:tcPr>
            <w:tcW w:w="3586" w:type="dxa"/>
          </w:tcPr>
          <w:p w14:paraId="2F7E3337" w14:textId="77777777" w:rsidR="00722008" w:rsidRPr="00851F09" w:rsidRDefault="00722008" w:rsidP="00851F09">
            <w:pPr>
              <w:pStyle w:val="TableParagraph"/>
              <w:spacing w:before="5"/>
              <w:ind w:left="11"/>
              <w:jc w:val="center"/>
              <w:rPr>
                <w:b/>
              </w:rPr>
            </w:pPr>
            <w:r w:rsidRPr="00851F09">
              <w:rPr>
                <w:b/>
                <w:color w:val="0D0D0D"/>
                <w:spacing w:val="-2"/>
              </w:rPr>
              <w:t>Verendah</w:t>
            </w:r>
          </w:p>
        </w:tc>
        <w:tc>
          <w:tcPr>
            <w:tcW w:w="399" w:type="dxa"/>
          </w:tcPr>
          <w:p w14:paraId="177F8040" w14:textId="77777777" w:rsidR="00722008" w:rsidRPr="00851F09" w:rsidRDefault="00722008" w:rsidP="00851F09">
            <w:pPr>
              <w:pStyle w:val="TableParagraph"/>
              <w:spacing w:before="5"/>
              <w:ind w:left="106"/>
            </w:pPr>
            <w:r w:rsidRPr="00851F09">
              <w:rPr>
                <w:color w:val="0D0D0D"/>
                <w:spacing w:val="-10"/>
              </w:rPr>
              <w:t>4</w:t>
            </w:r>
          </w:p>
        </w:tc>
        <w:tc>
          <w:tcPr>
            <w:tcW w:w="156" w:type="dxa"/>
          </w:tcPr>
          <w:p w14:paraId="1167E4BB"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59BE865D" w14:textId="77777777" w:rsidR="00722008" w:rsidRPr="00851F09" w:rsidRDefault="00722008" w:rsidP="00851F09">
            <w:pPr>
              <w:pStyle w:val="TableParagraph"/>
              <w:spacing w:before="5"/>
              <w:ind w:right="84"/>
              <w:jc w:val="right"/>
            </w:pPr>
            <w:r w:rsidRPr="00851F09">
              <w:rPr>
                <w:color w:val="0D0D0D"/>
                <w:spacing w:val="-10"/>
              </w:rPr>
              <w:t>1</w:t>
            </w:r>
          </w:p>
        </w:tc>
        <w:tc>
          <w:tcPr>
            <w:tcW w:w="712" w:type="dxa"/>
          </w:tcPr>
          <w:p w14:paraId="7D3592F8" w14:textId="77777777" w:rsidR="00722008" w:rsidRPr="00851F09" w:rsidRDefault="00722008" w:rsidP="00851F09">
            <w:pPr>
              <w:pStyle w:val="TableParagraph"/>
              <w:spacing w:before="5"/>
              <w:ind w:left="134"/>
            </w:pPr>
            <w:r w:rsidRPr="00851F09">
              <w:rPr>
                <w:color w:val="0D0D0D"/>
                <w:spacing w:val="-4"/>
              </w:rPr>
              <w:t>6.00</w:t>
            </w:r>
          </w:p>
        </w:tc>
        <w:tc>
          <w:tcPr>
            <w:tcW w:w="661" w:type="dxa"/>
          </w:tcPr>
          <w:p w14:paraId="0B543799" w14:textId="77777777" w:rsidR="00722008" w:rsidRPr="00851F09" w:rsidRDefault="00722008" w:rsidP="00851F09">
            <w:pPr>
              <w:pStyle w:val="TableParagraph"/>
              <w:spacing w:before="5"/>
              <w:ind w:left="2"/>
              <w:jc w:val="center"/>
            </w:pPr>
            <w:r w:rsidRPr="00851F09">
              <w:rPr>
                <w:color w:val="0D0D0D"/>
                <w:spacing w:val="-2"/>
              </w:rPr>
              <w:t>10.00</w:t>
            </w:r>
          </w:p>
        </w:tc>
        <w:tc>
          <w:tcPr>
            <w:tcW w:w="661" w:type="dxa"/>
          </w:tcPr>
          <w:p w14:paraId="38E593AB" w14:textId="77777777" w:rsidR="00722008" w:rsidRPr="00851F09" w:rsidRDefault="00722008" w:rsidP="00851F09">
            <w:pPr>
              <w:pStyle w:val="TableParagraph"/>
              <w:rPr>
                <w:rFonts w:ascii="Times New Roman"/>
              </w:rPr>
            </w:pPr>
          </w:p>
        </w:tc>
        <w:tc>
          <w:tcPr>
            <w:tcW w:w="890" w:type="dxa"/>
          </w:tcPr>
          <w:p w14:paraId="5A5ECB9B" w14:textId="77777777" w:rsidR="00722008" w:rsidRPr="00851F09" w:rsidRDefault="00722008" w:rsidP="00851F09">
            <w:pPr>
              <w:pStyle w:val="TableParagraph"/>
              <w:spacing w:before="5"/>
              <w:ind w:left="127"/>
            </w:pPr>
            <w:r w:rsidRPr="00851F09">
              <w:rPr>
                <w:color w:val="0D0D0D"/>
                <w:spacing w:val="-2"/>
              </w:rPr>
              <w:t>240.00</w:t>
            </w:r>
          </w:p>
        </w:tc>
        <w:tc>
          <w:tcPr>
            <w:tcW w:w="529" w:type="dxa"/>
          </w:tcPr>
          <w:p w14:paraId="01B5D3E7"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378EE92F" w14:textId="77777777" w:rsidR="00722008" w:rsidRPr="00851F09" w:rsidRDefault="00722008" w:rsidP="00851F09">
            <w:pPr>
              <w:pStyle w:val="TableParagraph"/>
              <w:rPr>
                <w:rFonts w:ascii="Times New Roman"/>
              </w:rPr>
            </w:pPr>
          </w:p>
        </w:tc>
        <w:tc>
          <w:tcPr>
            <w:tcW w:w="482" w:type="dxa"/>
          </w:tcPr>
          <w:p w14:paraId="0094869F" w14:textId="77777777" w:rsidR="00722008" w:rsidRPr="00851F09" w:rsidRDefault="00722008" w:rsidP="00851F09">
            <w:pPr>
              <w:pStyle w:val="TableParagraph"/>
              <w:rPr>
                <w:rFonts w:ascii="Times New Roman"/>
              </w:rPr>
            </w:pPr>
          </w:p>
        </w:tc>
        <w:tc>
          <w:tcPr>
            <w:tcW w:w="1108" w:type="dxa"/>
          </w:tcPr>
          <w:p w14:paraId="5CFD445F" w14:textId="77777777" w:rsidR="00722008" w:rsidRPr="00851F09" w:rsidRDefault="00722008" w:rsidP="00851F09">
            <w:pPr>
              <w:pStyle w:val="TableParagraph"/>
              <w:rPr>
                <w:rFonts w:ascii="Times New Roman"/>
              </w:rPr>
            </w:pPr>
          </w:p>
        </w:tc>
      </w:tr>
      <w:tr w:rsidR="00722008" w:rsidRPr="00851F09" w14:paraId="25E15EE0" w14:textId="77777777" w:rsidTr="00C87D32">
        <w:tc>
          <w:tcPr>
            <w:tcW w:w="352" w:type="dxa"/>
          </w:tcPr>
          <w:p w14:paraId="3603FC26" w14:textId="77777777" w:rsidR="00722008" w:rsidRPr="00851F09" w:rsidRDefault="00722008" w:rsidP="00851F09">
            <w:pPr>
              <w:pStyle w:val="TableParagraph"/>
              <w:rPr>
                <w:rFonts w:ascii="Times New Roman"/>
              </w:rPr>
            </w:pPr>
          </w:p>
        </w:tc>
        <w:tc>
          <w:tcPr>
            <w:tcW w:w="3586" w:type="dxa"/>
          </w:tcPr>
          <w:p w14:paraId="51ED02F6" w14:textId="77777777" w:rsidR="00722008" w:rsidRPr="00851F09" w:rsidRDefault="00722008" w:rsidP="00851F09">
            <w:pPr>
              <w:pStyle w:val="TableParagraph"/>
              <w:spacing w:before="5"/>
              <w:ind w:left="11"/>
              <w:jc w:val="center"/>
              <w:rPr>
                <w:b/>
              </w:rPr>
            </w:pPr>
            <w:r w:rsidRPr="00851F09">
              <w:rPr>
                <w:b/>
                <w:color w:val="0D0D0D"/>
                <w:spacing w:val="-4"/>
              </w:rPr>
              <w:t>Bath</w:t>
            </w:r>
          </w:p>
        </w:tc>
        <w:tc>
          <w:tcPr>
            <w:tcW w:w="399" w:type="dxa"/>
          </w:tcPr>
          <w:p w14:paraId="0C978A50" w14:textId="77777777" w:rsidR="00722008" w:rsidRPr="00851F09" w:rsidRDefault="00722008" w:rsidP="00851F09">
            <w:pPr>
              <w:pStyle w:val="TableParagraph"/>
              <w:spacing w:before="5"/>
              <w:ind w:left="106"/>
            </w:pPr>
            <w:r w:rsidRPr="00851F09">
              <w:rPr>
                <w:color w:val="0D0D0D"/>
                <w:spacing w:val="-10"/>
              </w:rPr>
              <w:t>4</w:t>
            </w:r>
          </w:p>
        </w:tc>
        <w:tc>
          <w:tcPr>
            <w:tcW w:w="156" w:type="dxa"/>
          </w:tcPr>
          <w:p w14:paraId="2CA1C49A"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550021DC" w14:textId="77777777" w:rsidR="00722008" w:rsidRPr="00851F09" w:rsidRDefault="00722008" w:rsidP="00851F09">
            <w:pPr>
              <w:pStyle w:val="TableParagraph"/>
              <w:spacing w:before="5"/>
              <w:ind w:right="84"/>
              <w:jc w:val="right"/>
            </w:pPr>
            <w:r w:rsidRPr="00851F09">
              <w:rPr>
                <w:color w:val="0D0D0D"/>
                <w:spacing w:val="-10"/>
              </w:rPr>
              <w:t>1</w:t>
            </w:r>
          </w:p>
        </w:tc>
        <w:tc>
          <w:tcPr>
            <w:tcW w:w="712" w:type="dxa"/>
          </w:tcPr>
          <w:p w14:paraId="011FCD91" w14:textId="77777777" w:rsidR="00722008" w:rsidRPr="00851F09" w:rsidRDefault="00722008" w:rsidP="00851F09">
            <w:pPr>
              <w:pStyle w:val="TableParagraph"/>
              <w:spacing w:before="5"/>
              <w:ind w:left="134"/>
            </w:pPr>
            <w:r w:rsidRPr="00851F09">
              <w:rPr>
                <w:color w:val="0D0D0D"/>
                <w:spacing w:val="-4"/>
              </w:rPr>
              <w:t>7.00</w:t>
            </w:r>
          </w:p>
        </w:tc>
        <w:tc>
          <w:tcPr>
            <w:tcW w:w="661" w:type="dxa"/>
          </w:tcPr>
          <w:p w14:paraId="3C1DE295" w14:textId="77777777" w:rsidR="00722008" w:rsidRPr="00851F09" w:rsidRDefault="00722008" w:rsidP="00851F09">
            <w:pPr>
              <w:pStyle w:val="TableParagraph"/>
              <w:spacing w:before="5"/>
              <w:ind w:left="2"/>
              <w:jc w:val="center"/>
            </w:pPr>
            <w:r w:rsidRPr="00851F09">
              <w:rPr>
                <w:color w:val="0D0D0D"/>
                <w:spacing w:val="-2"/>
              </w:rPr>
              <w:t>11.00</w:t>
            </w:r>
          </w:p>
        </w:tc>
        <w:tc>
          <w:tcPr>
            <w:tcW w:w="661" w:type="dxa"/>
          </w:tcPr>
          <w:p w14:paraId="618A3CBA" w14:textId="77777777" w:rsidR="00722008" w:rsidRPr="00851F09" w:rsidRDefault="00722008" w:rsidP="00851F09">
            <w:pPr>
              <w:pStyle w:val="TableParagraph"/>
              <w:rPr>
                <w:rFonts w:ascii="Times New Roman"/>
              </w:rPr>
            </w:pPr>
          </w:p>
        </w:tc>
        <w:tc>
          <w:tcPr>
            <w:tcW w:w="890" w:type="dxa"/>
          </w:tcPr>
          <w:p w14:paraId="0F48A5A2" w14:textId="77777777" w:rsidR="00722008" w:rsidRPr="00851F09" w:rsidRDefault="00722008" w:rsidP="00851F09">
            <w:pPr>
              <w:pStyle w:val="TableParagraph"/>
              <w:spacing w:before="5"/>
              <w:ind w:left="127"/>
            </w:pPr>
            <w:r w:rsidRPr="00851F09">
              <w:rPr>
                <w:color w:val="0D0D0D"/>
                <w:spacing w:val="-2"/>
              </w:rPr>
              <w:t>308.00</w:t>
            </w:r>
          </w:p>
        </w:tc>
        <w:tc>
          <w:tcPr>
            <w:tcW w:w="529" w:type="dxa"/>
          </w:tcPr>
          <w:p w14:paraId="7106E734"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30E0AE4D" w14:textId="77777777" w:rsidR="00722008" w:rsidRPr="00851F09" w:rsidRDefault="00722008" w:rsidP="00851F09">
            <w:pPr>
              <w:pStyle w:val="TableParagraph"/>
              <w:rPr>
                <w:rFonts w:ascii="Times New Roman"/>
              </w:rPr>
            </w:pPr>
          </w:p>
        </w:tc>
        <w:tc>
          <w:tcPr>
            <w:tcW w:w="482" w:type="dxa"/>
          </w:tcPr>
          <w:p w14:paraId="368B95EB" w14:textId="77777777" w:rsidR="00722008" w:rsidRPr="00851F09" w:rsidRDefault="00722008" w:rsidP="00851F09">
            <w:pPr>
              <w:pStyle w:val="TableParagraph"/>
              <w:rPr>
                <w:rFonts w:ascii="Times New Roman"/>
              </w:rPr>
            </w:pPr>
          </w:p>
        </w:tc>
        <w:tc>
          <w:tcPr>
            <w:tcW w:w="1108" w:type="dxa"/>
          </w:tcPr>
          <w:p w14:paraId="240318F6" w14:textId="77777777" w:rsidR="00722008" w:rsidRPr="00851F09" w:rsidRDefault="00722008" w:rsidP="00851F09">
            <w:pPr>
              <w:pStyle w:val="TableParagraph"/>
              <w:rPr>
                <w:rFonts w:ascii="Times New Roman"/>
              </w:rPr>
            </w:pPr>
          </w:p>
        </w:tc>
      </w:tr>
      <w:tr w:rsidR="00722008" w:rsidRPr="00851F09" w14:paraId="07FF57EA" w14:textId="77777777" w:rsidTr="00C87D32">
        <w:tc>
          <w:tcPr>
            <w:tcW w:w="352" w:type="dxa"/>
          </w:tcPr>
          <w:p w14:paraId="5201721E" w14:textId="77777777" w:rsidR="00722008" w:rsidRPr="00851F09" w:rsidRDefault="00722008" w:rsidP="00851F09">
            <w:pPr>
              <w:pStyle w:val="TableParagraph"/>
              <w:rPr>
                <w:rFonts w:ascii="Times New Roman"/>
              </w:rPr>
            </w:pPr>
          </w:p>
        </w:tc>
        <w:tc>
          <w:tcPr>
            <w:tcW w:w="3586" w:type="dxa"/>
          </w:tcPr>
          <w:p w14:paraId="1C83D253" w14:textId="77777777" w:rsidR="00722008" w:rsidRPr="00851F09" w:rsidRDefault="00722008" w:rsidP="00851F09">
            <w:pPr>
              <w:pStyle w:val="TableParagraph"/>
              <w:rPr>
                <w:rFonts w:ascii="Times New Roman"/>
              </w:rPr>
            </w:pPr>
          </w:p>
        </w:tc>
        <w:tc>
          <w:tcPr>
            <w:tcW w:w="399" w:type="dxa"/>
          </w:tcPr>
          <w:p w14:paraId="08288370" w14:textId="77777777" w:rsidR="00722008" w:rsidRPr="00851F09" w:rsidRDefault="00722008" w:rsidP="00851F09">
            <w:pPr>
              <w:pStyle w:val="TableParagraph"/>
              <w:rPr>
                <w:rFonts w:ascii="Times New Roman"/>
              </w:rPr>
            </w:pPr>
          </w:p>
        </w:tc>
        <w:tc>
          <w:tcPr>
            <w:tcW w:w="156" w:type="dxa"/>
          </w:tcPr>
          <w:p w14:paraId="15470587" w14:textId="77777777" w:rsidR="00722008" w:rsidRPr="00851F09" w:rsidRDefault="00722008" w:rsidP="00851F09">
            <w:pPr>
              <w:pStyle w:val="TableParagraph"/>
              <w:rPr>
                <w:rFonts w:ascii="Times New Roman"/>
              </w:rPr>
            </w:pPr>
          </w:p>
        </w:tc>
        <w:tc>
          <w:tcPr>
            <w:tcW w:w="361" w:type="dxa"/>
          </w:tcPr>
          <w:p w14:paraId="60ABDB77" w14:textId="77777777" w:rsidR="00722008" w:rsidRPr="00851F09" w:rsidRDefault="00722008" w:rsidP="00851F09">
            <w:pPr>
              <w:pStyle w:val="TableParagraph"/>
              <w:rPr>
                <w:rFonts w:ascii="Times New Roman"/>
              </w:rPr>
            </w:pPr>
          </w:p>
        </w:tc>
        <w:tc>
          <w:tcPr>
            <w:tcW w:w="712" w:type="dxa"/>
          </w:tcPr>
          <w:p w14:paraId="3C0F52C0" w14:textId="77777777" w:rsidR="00722008" w:rsidRPr="00851F09" w:rsidRDefault="00722008" w:rsidP="00851F09">
            <w:pPr>
              <w:pStyle w:val="TableParagraph"/>
              <w:rPr>
                <w:rFonts w:ascii="Times New Roman"/>
              </w:rPr>
            </w:pPr>
          </w:p>
        </w:tc>
        <w:tc>
          <w:tcPr>
            <w:tcW w:w="661" w:type="dxa"/>
          </w:tcPr>
          <w:p w14:paraId="32E66685" w14:textId="77777777" w:rsidR="00722008" w:rsidRPr="00851F09" w:rsidRDefault="00722008" w:rsidP="00851F09">
            <w:pPr>
              <w:pStyle w:val="TableParagraph"/>
              <w:rPr>
                <w:rFonts w:ascii="Times New Roman"/>
              </w:rPr>
            </w:pPr>
          </w:p>
        </w:tc>
        <w:tc>
          <w:tcPr>
            <w:tcW w:w="661" w:type="dxa"/>
          </w:tcPr>
          <w:p w14:paraId="4BF7BCD4" w14:textId="77777777" w:rsidR="00722008" w:rsidRPr="00851F09" w:rsidRDefault="00722008" w:rsidP="00851F09">
            <w:pPr>
              <w:pStyle w:val="TableParagraph"/>
              <w:rPr>
                <w:rFonts w:ascii="Times New Roman"/>
              </w:rPr>
            </w:pPr>
          </w:p>
        </w:tc>
        <w:tc>
          <w:tcPr>
            <w:tcW w:w="890" w:type="dxa"/>
          </w:tcPr>
          <w:p w14:paraId="7A13F9E9" w14:textId="77777777" w:rsidR="00722008" w:rsidRPr="00851F09" w:rsidRDefault="00722008" w:rsidP="00851F09">
            <w:pPr>
              <w:pStyle w:val="TableParagraph"/>
              <w:rPr>
                <w:rFonts w:ascii="Times New Roman"/>
              </w:rPr>
            </w:pPr>
          </w:p>
        </w:tc>
        <w:tc>
          <w:tcPr>
            <w:tcW w:w="529" w:type="dxa"/>
          </w:tcPr>
          <w:p w14:paraId="6B676B3C" w14:textId="77777777" w:rsidR="00722008" w:rsidRPr="00851F09" w:rsidRDefault="00722008" w:rsidP="00851F09">
            <w:pPr>
              <w:pStyle w:val="TableParagraph"/>
              <w:rPr>
                <w:rFonts w:ascii="Times New Roman"/>
              </w:rPr>
            </w:pPr>
          </w:p>
        </w:tc>
        <w:tc>
          <w:tcPr>
            <w:tcW w:w="903" w:type="dxa"/>
          </w:tcPr>
          <w:p w14:paraId="7989C5EB" w14:textId="77777777" w:rsidR="00722008" w:rsidRPr="00851F09" w:rsidRDefault="00722008" w:rsidP="00851F09">
            <w:pPr>
              <w:pStyle w:val="TableParagraph"/>
              <w:rPr>
                <w:rFonts w:ascii="Times New Roman"/>
              </w:rPr>
            </w:pPr>
          </w:p>
        </w:tc>
        <w:tc>
          <w:tcPr>
            <w:tcW w:w="482" w:type="dxa"/>
          </w:tcPr>
          <w:p w14:paraId="357AC295" w14:textId="77777777" w:rsidR="00722008" w:rsidRPr="00851F09" w:rsidRDefault="00722008" w:rsidP="00851F09">
            <w:pPr>
              <w:pStyle w:val="TableParagraph"/>
              <w:rPr>
                <w:rFonts w:ascii="Times New Roman"/>
              </w:rPr>
            </w:pPr>
          </w:p>
        </w:tc>
        <w:tc>
          <w:tcPr>
            <w:tcW w:w="1108" w:type="dxa"/>
          </w:tcPr>
          <w:p w14:paraId="41878B7F" w14:textId="77777777" w:rsidR="00722008" w:rsidRPr="00851F09" w:rsidRDefault="00722008" w:rsidP="00851F09">
            <w:pPr>
              <w:pStyle w:val="TableParagraph"/>
              <w:rPr>
                <w:rFonts w:ascii="Times New Roman"/>
              </w:rPr>
            </w:pPr>
          </w:p>
        </w:tc>
      </w:tr>
      <w:tr w:rsidR="00722008" w:rsidRPr="00851F09" w14:paraId="51248B18" w14:textId="77777777" w:rsidTr="00C87D32">
        <w:tc>
          <w:tcPr>
            <w:tcW w:w="352" w:type="dxa"/>
          </w:tcPr>
          <w:p w14:paraId="69DC5823" w14:textId="77777777" w:rsidR="00722008" w:rsidRPr="00851F09" w:rsidRDefault="00722008" w:rsidP="00851F09">
            <w:pPr>
              <w:pStyle w:val="TableParagraph"/>
              <w:rPr>
                <w:rFonts w:ascii="Times New Roman"/>
              </w:rPr>
            </w:pPr>
          </w:p>
        </w:tc>
        <w:tc>
          <w:tcPr>
            <w:tcW w:w="3586" w:type="dxa"/>
          </w:tcPr>
          <w:p w14:paraId="452E3665" w14:textId="77777777" w:rsidR="00722008" w:rsidRPr="00851F09" w:rsidRDefault="00722008" w:rsidP="00851F09">
            <w:pPr>
              <w:pStyle w:val="TableParagraph"/>
              <w:rPr>
                <w:rFonts w:ascii="Times New Roman"/>
              </w:rPr>
            </w:pPr>
          </w:p>
        </w:tc>
        <w:tc>
          <w:tcPr>
            <w:tcW w:w="399" w:type="dxa"/>
          </w:tcPr>
          <w:p w14:paraId="18E987F3" w14:textId="77777777" w:rsidR="00722008" w:rsidRPr="00851F09" w:rsidRDefault="00722008" w:rsidP="00851F09">
            <w:pPr>
              <w:pStyle w:val="TableParagraph"/>
              <w:rPr>
                <w:rFonts w:ascii="Times New Roman"/>
              </w:rPr>
            </w:pPr>
          </w:p>
        </w:tc>
        <w:tc>
          <w:tcPr>
            <w:tcW w:w="156" w:type="dxa"/>
          </w:tcPr>
          <w:p w14:paraId="52114526" w14:textId="77777777" w:rsidR="00722008" w:rsidRPr="00851F09" w:rsidRDefault="00722008" w:rsidP="00851F09">
            <w:pPr>
              <w:pStyle w:val="TableParagraph"/>
              <w:rPr>
                <w:rFonts w:ascii="Times New Roman"/>
              </w:rPr>
            </w:pPr>
          </w:p>
        </w:tc>
        <w:tc>
          <w:tcPr>
            <w:tcW w:w="361" w:type="dxa"/>
          </w:tcPr>
          <w:p w14:paraId="7B96B4C4" w14:textId="77777777" w:rsidR="00722008" w:rsidRPr="00851F09" w:rsidRDefault="00722008" w:rsidP="00851F09">
            <w:pPr>
              <w:pStyle w:val="TableParagraph"/>
              <w:rPr>
                <w:rFonts w:ascii="Times New Roman"/>
              </w:rPr>
            </w:pPr>
          </w:p>
        </w:tc>
        <w:tc>
          <w:tcPr>
            <w:tcW w:w="712" w:type="dxa"/>
          </w:tcPr>
          <w:p w14:paraId="5FA1CDF8" w14:textId="77777777" w:rsidR="00722008" w:rsidRPr="00851F09" w:rsidRDefault="00722008" w:rsidP="00851F09">
            <w:pPr>
              <w:pStyle w:val="TableParagraph"/>
              <w:rPr>
                <w:rFonts w:ascii="Times New Roman"/>
              </w:rPr>
            </w:pPr>
          </w:p>
        </w:tc>
        <w:tc>
          <w:tcPr>
            <w:tcW w:w="1322" w:type="dxa"/>
            <w:gridSpan w:val="2"/>
          </w:tcPr>
          <w:p w14:paraId="5D678C37" w14:textId="77777777" w:rsidR="00722008" w:rsidRPr="00851F09" w:rsidRDefault="00722008" w:rsidP="00851F09">
            <w:pPr>
              <w:pStyle w:val="TableParagraph"/>
              <w:ind w:left="423"/>
            </w:pPr>
            <w:r w:rsidRPr="00851F09">
              <w:rPr>
                <w:color w:val="0D0D0D"/>
              </w:rPr>
              <w:t>Net</w:t>
            </w:r>
            <w:r w:rsidRPr="00851F09">
              <w:rPr>
                <w:color w:val="0D0D0D"/>
                <w:spacing w:val="-1"/>
              </w:rPr>
              <w:t xml:space="preserve"> </w:t>
            </w:r>
            <w:r w:rsidRPr="00851F09">
              <w:rPr>
                <w:color w:val="0D0D0D"/>
                <w:spacing w:val="-2"/>
              </w:rPr>
              <w:t>Total</w:t>
            </w:r>
          </w:p>
        </w:tc>
        <w:tc>
          <w:tcPr>
            <w:tcW w:w="890" w:type="dxa"/>
          </w:tcPr>
          <w:p w14:paraId="687B141D" w14:textId="77777777" w:rsidR="00722008" w:rsidRPr="00851F09" w:rsidRDefault="00722008" w:rsidP="00851F09">
            <w:pPr>
              <w:pStyle w:val="TableParagraph"/>
              <w:ind w:right="15"/>
              <w:jc w:val="right"/>
            </w:pPr>
            <w:r w:rsidRPr="00851F09">
              <w:rPr>
                <w:color w:val="0D0D0D"/>
                <w:spacing w:val="-2"/>
              </w:rPr>
              <w:t>6524.70</w:t>
            </w:r>
          </w:p>
        </w:tc>
        <w:tc>
          <w:tcPr>
            <w:tcW w:w="529" w:type="dxa"/>
          </w:tcPr>
          <w:p w14:paraId="54BF7938" w14:textId="77777777" w:rsidR="00722008" w:rsidRPr="00851F09" w:rsidRDefault="00722008" w:rsidP="00851F09">
            <w:pPr>
              <w:pStyle w:val="TableParagraph"/>
              <w:ind w:left="16"/>
            </w:pPr>
            <w:proofErr w:type="spellStart"/>
            <w:r w:rsidRPr="00851F09">
              <w:rPr>
                <w:color w:val="0D0D0D"/>
                <w:spacing w:val="-5"/>
              </w:rPr>
              <w:t>Sft</w:t>
            </w:r>
            <w:proofErr w:type="spellEnd"/>
          </w:p>
        </w:tc>
        <w:tc>
          <w:tcPr>
            <w:tcW w:w="903" w:type="dxa"/>
          </w:tcPr>
          <w:p w14:paraId="509A4DA2" w14:textId="77777777" w:rsidR="00722008" w:rsidRPr="00851F09" w:rsidRDefault="00722008" w:rsidP="00851F09">
            <w:pPr>
              <w:pStyle w:val="TableParagraph"/>
              <w:rPr>
                <w:rFonts w:ascii="Times New Roman"/>
              </w:rPr>
            </w:pPr>
          </w:p>
        </w:tc>
        <w:tc>
          <w:tcPr>
            <w:tcW w:w="482" w:type="dxa"/>
          </w:tcPr>
          <w:p w14:paraId="4AA11618" w14:textId="77777777" w:rsidR="00722008" w:rsidRPr="00851F09" w:rsidRDefault="00722008" w:rsidP="00851F09">
            <w:pPr>
              <w:pStyle w:val="TableParagraph"/>
              <w:rPr>
                <w:rFonts w:ascii="Times New Roman"/>
              </w:rPr>
            </w:pPr>
          </w:p>
        </w:tc>
        <w:tc>
          <w:tcPr>
            <w:tcW w:w="1108" w:type="dxa"/>
          </w:tcPr>
          <w:p w14:paraId="20D9732F" w14:textId="77777777" w:rsidR="00722008" w:rsidRPr="00851F09" w:rsidRDefault="00722008" w:rsidP="00851F09">
            <w:pPr>
              <w:pStyle w:val="TableParagraph"/>
              <w:rPr>
                <w:rFonts w:ascii="Times New Roman"/>
              </w:rPr>
            </w:pPr>
          </w:p>
        </w:tc>
      </w:tr>
      <w:tr w:rsidR="00722008" w:rsidRPr="00851F09" w14:paraId="0D3528C1" w14:textId="77777777" w:rsidTr="00C87D32">
        <w:tc>
          <w:tcPr>
            <w:tcW w:w="352" w:type="dxa"/>
          </w:tcPr>
          <w:p w14:paraId="01F8FA54" w14:textId="77777777" w:rsidR="00722008" w:rsidRPr="00851F09" w:rsidRDefault="00722008" w:rsidP="00851F09">
            <w:pPr>
              <w:pStyle w:val="TableParagraph"/>
              <w:spacing w:before="5"/>
              <w:ind w:left="18"/>
              <w:jc w:val="center"/>
              <w:rPr>
                <w:b/>
              </w:rPr>
            </w:pPr>
            <w:r w:rsidRPr="00851F09">
              <w:rPr>
                <w:b/>
                <w:spacing w:val="-10"/>
              </w:rPr>
              <w:t>6</w:t>
            </w:r>
          </w:p>
        </w:tc>
        <w:tc>
          <w:tcPr>
            <w:tcW w:w="4502" w:type="dxa"/>
            <w:gridSpan w:val="4"/>
          </w:tcPr>
          <w:p w14:paraId="47A81D7D" w14:textId="77777777" w:rsidR="00722008" w:rsidRPr="00851F09" w:rsidRDefault="00722008" w:rsidP="00851F09">
            <w:pPr>
              <w:pStyle w:val="TableParagraph"/>
              <w:spacing w:before="2"/>
              <w:ind w:left="21" w:right="73"/>
              <w:jc w:val="both"/>
            </w:pPr>
            <w:r w:rsidRPr="00851F09">
              <w:t>Scraping, rubbing and cleaning of oil bound distemper</w:t>
            </w:r>
            <w:r w:rsidRPr="00851F09">
              <w:rPr>
                <w:spacing w:val="40"/>
              </w:rPr>
              <w:t xml:space="preserve"> </w:t>
            </w:r>
            <w:r w:rsidRPr="00851F09">
              <w:t>from ceiling and walls including removal of rubbish in</w:t>
            </w:r>
            <w:r w:rsidRPr="00851F09">
              <w:rPr>
                <w:spacing w:val="40"/>
              </w:rPr>
              <w:t xml:space="preserve"> </w:t>
            </w:r>
            <w:r w:rsidRPr="00851F09">
              <w:t>ground</w:t>
            </w:r>
            <w:r w:rsidRPr="00851F09">
              <w:rPr>
                <w:spacing w:val="-7"/>
              </w:rPr>
              <w:t xml:space="preserve"> </w:t>
            </w:r>
            <w:r w:rsidRPr="00851F09">
              <w:t>floor</w:t>
            </w:r>
          </w:p>
        </w:tc>
        <w:tc>
          <w:tcPr>
            <w:tcW w:w="712" w:type="dxa"/>
          </w:tcPr>
          <w:p w14:paraId="17802E5D" w14:textId="77777777" w:rsidR="00722008" w:rsidRPr="00851F09" w:rsidRDefault="00722008" w:rsidP="00851F09">
            <w:pPr>
              <w:pStyle w:val="TableParagraph"/>
              <w:rPr>
                <w:rFonts w:ascii="Times New Roman"/>
              </w:rPr>
            </w:pPr>
          </w:p>
        </w:tc>
        <w:tc>
          <w:tcPr>
            <w:tcW w:w="661" w:type="dxa"/>
          </w:tcPr>
          <w:p w14:paraId="2B7F6A1F" w14:textId="77777777" w:rsidR="00722008" w:rsidRPr="00851F09" w:rsidRDefault="00722008" w:rsidP="00851F09">
            <w:pPr>
              <w:pStyle w:val="TableParagraph"/>
              <w:rPr>
                <w:rFonts w:ascii="Times New Roman"/>
              </w:rPr>
            </w:pPr>
          </w:p>
        </w:tc>
        <w:tc>
          <w:tcPr>
            <w:tcW w:w="661" w:type="dxa"/>
          </w:tcPr>
          <w:p w14:paraId="5216F3EA" w14:textId="77777777" w:rsidR="00722008" w:rsidRPr="00851F09" w:rsidRDefault="00722008" w:rsidP="00851F09">
            <w:pPr>
              <w:pStyle w:val="TableParagraph"/>
              <w:rPr>
                <w:rFonts w:ascii="Times New Roman"/>
              </w:rPr>
            </w:pPr>
          </w:p>
        </w:tc>
        <w:tc>
          <w:tcPr>
            <w:tcW w:w="890" w:type="dxa"/>
          </w:tcPr>
          <w:p w14:paraId="55982AE1" w14:textId="77777777" w:rsidR="00722008" w:rsidRPr="00851F09" w:rsidRDefault="00722008" w:rsidP="00851F09">
            <w:pPr>
              <w:pStyle w:val="TableParagraph"/>
              <w:rPr>
                <w:rFonts w:ascii="Times New Roman"/>
              </w:rPr>
            </w:pPr>
          </w:p>
        </w:tc>
        <w:tc>
          <w:tcPr>
            <w:tcW w:w="529" w:type="dxa"/>
          </w:tcPr>
          <w:p w14:paraId="49B1CF88" w14:textId="77777777" w:rsidR="00722008" w:rsidRPr="00851F09" w:rsidRDefault="00722008" w:rsidP="00851F09">
            <w:pPr>
              <w:pStyle w:val="TableParagraph"/>
              <w:rPr>
                <w:rFonts w:ascii="Times New Roman"/>
              </w:rPr>
            </w:pPr>
          </w:p>
        </w:tc>
        <w:tc>
          <w:tcPr>
            <w:tcW w:w="903" w:type="dxa"/>
          </w:tcPr>
          <w:p w14:paraId="45736D6C" w14:textId="77777777" w:rsidR="00722008" w:rsidRPr="00851F09" w:rsidRDefault="00722008" w:rsidP="00851F09">
            <w:pPr>
              <w:pStyle w:val="TableParagraph"/>
              <w:rPr>
                <w:rFonts w:ascii="Times New Roman"/>
              </w:rPr>
            </w:pPr>
          </w:p>
        </w:tc>
        <w:tc>
          <w:tcPr>
            <w:tcW w:w="482" w:type="dxa"/>
          </w:tcPr>
          <w:p w14:paraId="783999FA" w14:textId="77777777" w:rsidR="00722008" w:rsidRPr="00851F09" w:rsidRDefault="00722008" w:rsidP="00851F09">
            <w:pPr>
              <w:pStyle w:val="TableParagraph"/>
              <w:rPr>
                <w:rFonts w:ascii="Times New Roman"/>
              </w:rPr>
            </w:pPr>
          </w:p>
        </w:tc>
        <w:tc>
          <w:tcPr>
            <w:tcW w:w="1108" w:type="dxa"/>
          </w:tcPr>
          <w:p w14:paraId="54D5128A" w14:textId="77777777" w:rsidR="00722008" w:rsidRPr="00851F09" w:rsidRDefault="00722008" w:rsidP="00851F09">
            <w:pPr>
              <w:pStyle w:val="TableParagraph"/>
              <w:rPr>
                <w:rFonts w:ascii="Times New Roman"/>
              </w:rPr>
            </w:pPr>
          </w:p>
        </w:tc>
      </w:tr>
      <w:tr w:rsidR="00722008" w:rsidRPr="00851F09" w14:paraId="4F1E6E8A" w14:textId="77777777" w:rsidTr="00C87D32">
        <w:tc>
          <w:tcPr>
            <w:tcW w:w="352" w:type="dxa"/>
          </w:tcPr>
          <w:p w14:paraId="4B6927D0" w14:textId="77777777" w:rsidR="00722008" w:rsidRPr="00851F09" w:rsidRDefault="00722008" w:rsidP="00851F09">
            <w:pPr>
              <w:pStyle w:val="TableParagraph"/>
              <w:rPr>
                <w:rFonts w:ascii="Times New Roman"/>
              </w:rPr>
            </w:pPr>
          </w:p>
        </w:tc>
        <w:tc>
          <w:tcPr>
            <w:tcW w:w="3586" w:type="dxa"/>
          </w:tcPr>
          <w:p w14:paraId="1C293D24" w14:textId="77777777" w:rsidR="00722008" w:rsidRPr="00851F09" w:rsidRDefault="00722008" w:rsidP="00851F09">
            <w:pPr>
              <w:pStyle w:val="TableParagraph"/>
              <w:rPr>
                <w:rFonts w:ascii="Times New Roman"/>
              </w:rPr>
            </w:pPr>
          </w:p>
        </w:tc>
        <w:tc>
          <w:tcPr>
            <w:tcW w:w="399" w:type="dxa"/>
          </w:tcPr>
          <w:p w14:paraId="751B5B1A" w14:textId="77777777" w:rsidR="00722008" w:rsidRPr="00851F09" w:rsidRDefault="00722008" w:rsidP="00851F09">
            <w:pPr>
              <w:pStyle w:val="TableParagraph"/>
              <w:rPr>
                <w:rFonts w:ascii="Times New Roman"/>
              </w:rPr>
            </w:pPr>
          </w:p>
        </w:tc>
        <w:tc>
          <w:tcPr>
            <w:tcW w:w="156" w:type="dxa"/>
          </w:tcPr>
          <w:p w14:paraId="3582EA29" w14:textId="77777777" w:rsidR="00722008" w:rsidRPr="00851F09" w:rsidRDefault="00722008" w:rsidP="00851F09">
            <w:pPr>
              <w:pStyle w:val="TableParagraph"/>
              <w:rPr>
                <w:rFonts w:ascii="Times New Roman"/>
              </w:rPr>
            </w:pPr>
          </w:p>
        </w:tc>
        <w:tc>
          <w:tcPr>
            <w:tcW w:w="361" w:type="dxa"/>
          </w:tcPr>
          <w:p w14:paraId="7A5DE827" w14:textId="77777777" w:rsidR="00722008" w:rsidRPr="00851F09" w:rsidRDefault="00722008" w:rsidP="00851F09">
            <w:pPr>
              <w:pStyle w:val="TableParagraph"/>
              <w:rPr>
                <w:rFonts w:ascii="Times New Roman"/>
              </w:rPr>
            </w:pPr>
          </w:p>
        </w:tc>
        <w:tc>
          <w:tcPr>
            <w:tcW w:w="712" w:type="dxa"/>
          </w:tcPr>
          <w:p w14:paraId="7FA02862" w14:textId="77777777" w:rsidR="00722008" w:rsidRPr="00851F09" w:rsidRDefault="00722008" w:rsidP="00851F09">
            <w:pPr>
              <w:pStyle w:val="TableParagraph"/>
              <w:rPr>
                <w:rFonts w:ascii="Times New Roman"/>
              </w:rPr>
            </w:pPr>
          </w:p>
        </w:tc>
        <w:tc>
          <w:tcPr>
            <w:tcW w:w="661" w:type="dxa"/>
          </w:tcPr>
          <w:p w14:paraId="3E3A407F" w14:textId="77777777" w:rsidR="00722008" w:rsidRPr="00851F09" w:rsidRDefault="00722008" w:rsidP="00851F09">
            <w:pPr>
              <w:pStyle w:val="TableParagraph"/>
              <w:rPr>
                <w:rFonts w:ascii="Times New Roman"/>
              </w:rPr>
            </w:pPr>
          </w:p>
        </w:tc>
        <w:tc>
          <w:tcPr>
            <w:tcW w:w="661" w:type="dxa"/>
          </w:tcPr>
          <w:p w14:paraId="5BC91C94" w14:textId="77777777" w:rsidR="00722008" w:rsidRPr="00851F09" w:rsidRDefault="00722008" w:rsidP="00851F09">
            <w:pPr>
              <w:pStyle w:val="TableParagraph"/>
              <w:rPr>
                <w:rFonts w:ascii="Times New Roman"/>
              </w:rPr>
            </w:pPr>
          </w:p>
        </w:tc>
        <w:tc>
          <w:tcPr>
            <w:tcW w:w="890" w:type="dxa"/>
          </w:tcPr>
          <w:p w14:paraId="4D5A4ECE" w14:textId="77777777" w:rsidR="00722008" w:rsidRPr="00851F09" w:rsidRDefault="00722008" w:rsidP="00851F09">
            <w:pPr>
              <w:pStyle w:val="TableParagraph"/>
              <w:rPr>
                <w:rFonts w:ascii="Times New Roman"/>
              </w:rPr>
            </w:pPr>
          </w:p>
        </w:tc>
        <w:tc>
          <w:tcPr>
            <w:tcW w:w="529" w:type="dxa"/>
          </w:tcPr>
          <w:p w14:paraId="1C8E040A" w14:textId="77777777" w:rsidR="00722008" w:rsidRPr="00851F09" w:rsidRDefault="00722008" w:rsidP="00851F09">
            <w:pPr>
              <w:pStyle w:val="TableParagraph"/>
              <w:rPr>
                <w:rFonts w:ascii="Times New Roman"/>
              </w:rPr>
            </w:pPr>
          </w:p>
        </w:tc>
        <w:tc>
          <w:tcPr>
            <w:tcW w:w="903" w:type="dxa"/>
          </w:tcPr>
          <w:p w14:paraId="0F3DA6E3" w14:textId="77777777" w:rsidR="00722008" w:rsidRPr="00851F09" w:rsidRDefault="00722008" w:rsidP="00851F09">
            <w:pPr>
              <w:pStyle w:val="TableParagraph"/>
              <w:rPr>
                <w:rFonts w:ascii="Times New Roman"/>
              </w:rPr>
            </w:pPr>
          </w:p>
        </w:tc>
        <w:tc>
          <w:tcPr>
            <w:tcW w:w="482" w:type="dxa"/>
          </w:tcPr>
          <w:p w14:paraId="4B380F3B" w14:textId="77777777" w:rsidR="00722008" w:rsidRPr="00851F09" w:rsidRDefault="00722008" w:rsidP="00851F09">
            <w:pPr>
              <w:pStyle w:val="TableParagraph"/>
              <w:rPr>
                <w:rFonts w:ascii="Times New Roman"/>
              </w:rPr>
            </w:pPr>
          </w:p>
        </w:tc>
        <w:tc>
          <w:tcPr>
            <w:tcW w:w="1108" w:type="dxa"/>
          </w:tcPr>
          <w:p w14:paraId="40AD3030" w14:textId="77777777" w:rsidR="00722008" w:rsidRPr="00851F09" w:rsidRDefault="00722008" w:rsidP="00851F09">
            <w:pPr>
              <w:pStyle w:val="TableParagraph"/>
              <w:rPr>
                <w:rFonts w:ascii="Times New Roman"/>
              </w:rPr>
            </w:pPr>
          </w:p>
        </w:tc>
      </w:tr>
      <w:tr w:rsidR="00722008" w:rsidRPr="00851F09" w14:paraId="5F825636" w14:textId="77777777" w:rsidTr="00C87D32">
        <w:tc>
          <w:tcPr>
            <w:tcW w:w="352" w:type="dxa"/>
          </w:tcPr>
          <w:p w14:paraId="5D837A73" w14:textId="77777777" w:rsidR="00722008" w:rsidRPr="00851F09" w:rsidRDefault="00722008" w:rsidP="00851F09">
            <w:pPr>
              <w:pStyle w:val="TableParagraph"/>
              <w:rPr>
                <w:rFonts w:ascii="Times New Roman"/>
              </w:rPr>
            </w:pPr>
          </w:p>
        </w:tc>
        <w:tc>
          <w:tcPr>
            <w:tcW w:w="3586" w:type="dxa"/>
          </w:tcPr>
          <w:p w14:paraId="17FD7136" w14:textId="77777777" w:rsidR="00722008" w:rsidRPr="00851F09" w:rsidRDefault="00722008" w:rsidP="00851F09">
            <w:pPr>
              <w:pStyle w:val="TableParagraph"/>
              <w:ind w:left="20"/>
              <w:rPr>
                <w:b/>
              </w:rPr>
            </w:pPr>
            <w:r w:rsidRPr="00851F09">
              <w:rPr>
                <w:b/>
                <w:spacing w:val="-2"/>
              </w:rPr>
              <w:t>Ceiling</w:t>
            </w:r>
          </w:p>
        </w:tc>
        <w:tc>
          <w:tcPr>
            <w:tcW w:w="399" w:type="dxa"/>
          </w:tcPr>
          <w:p w14:paraId="70ECD984" w14:textId="77777777" w:rsidR="00722008" w:rsidRPr="00851F09" w:rsidRDefault="00722008" w:rsidP="00851F09">
            <w:pPr>
              <w:pStyle w:val="TableParagraph"/>
              <w:rPr>
                <w:rFonts w:ascii="Times New Roman"/>
              </w:rPr>
            </w:pPr>
          </w:p>
        </w:tc>
        <w:tc>
          <w:tcPr>
            <w:tcW w:w="156" w:type="dxa"/>
          </w:tcPr>
          <w:p w14:paraId="49617FEF" w14:textId="77777777" w:rsidR="00722008" w:rsidRPr="00851F09" w:rsidRDefault="00722008" w:rsidP="00851F09">
            <w:pPr>
              <w:pStyle w:val="TableParagraph"/>
              <w:rPr>
                <w:rFonts w:ascii="Times New Roman"/>
              </w:rPr>
            </w:pPr>
          </w:p>
        </w:tc>
        <w:tc>
          <w:tcPr>
            <w:tcW w:w="361" w:type="dxa"/>
          </w:tcPr>
          <w:p w14:paraId="3C75CBB7" w14:textId="77777777" w:rsidR="00722008" w:rsidRPr="00851F09" w:rsidRDefault="00722008" w:rsidP="00851F09">
            <w:pPr>
              <w:pStyle w:val="TableParagraph"/>
              <w:rPr>
                <w:rFonts w:ascii="Times New Roman"/>
              </w:rPr>
            </w:pPr>
          </w:p>
        </w:tc>
        <w:tc>
          <w:tcPr>
            <w:tcW w:w="712" w:type="dxa"/>
          </w:tcPr>
          <w:p w14:paraId="0E1507CC" w14:textId="77777777" w:rsidR="00722008" w:rsidRPr="00851F09" w:rsidRDefault="00722008" w:rsidP="00851F09">
            <w:pPr>
              <w:pStyle w:val="TableParagraph"/>
              <w:rPr>
                <w:rFonts w:ascii="Times New Roman"/>
              </w:rPr>
            </w:pPr>
          </w:p>
        </w:tc>
        <w:tc>
          <w:tcPr>
            <w:tcW w:w="661" w:type="dxa"/>
          </w:tcPr>
          <w:p w14:paraId="57D8C831" w14:textId="77777777" w:rsidR="00722008" w:rsidRPr="00851F09" w:rsidRDefault="00722008" w:rsidP="00851F09">
            <w:pPr>
              <w:pStyle w:val="TableParagraph"/>
              <w:rPr>
                <w:rFonts w:ascii="Times New Roman"/>
              </w:rPr>
            </w:pPr>
          </w:p>
        </w:tc>
        <w:tc>
          <w:tcPr>
            <w:tcW w:w="661" w:type="dxa"/>
          </w:tcPr>
          <w:p w14:paraId="3284EAA6" w14:textId="77777777" w:rsidR="00722008" w:rsidRPr="00851F09" w:rsidRDefault="00722008" w:rsidP="00851F09">
            <w:pPr>
              <w:pStyle w:val="TableParagraph"/>
              <w:rPr>
                <w:rFonts w:ascii="Times New Roman"/>
              </w:rPr>
            </w:pPr>
          </w:p>
        </w:tc>
        <w:tc>
          <w:tcPr>
            <w:tcW w:w="890" w:type="dxa"/>
          </w:tcPr>
          <w:p w14:paraId="302ABCE5" w14:textId="77777777" w:rsidR="00722008" w:rsidRPr="00851F09" w:rsidRDefault="00722008" w:rsidP="00851F09">
            <w:pPr>
              <w:pStyle w:val="TableParagraph"/>
              <w:rPr>
                <w:rFonts w:ascii="Times New Roman"/>
              </w:rPr>
            </w:pPr>
          </w:p>
        </w:tc>
        <w:tc>
          <w:tcPr>
            <w:tcW w:w="529" w:type="dxa"/>
          </w:tcPr>
          <w:p w14:paraId="729D67D1" w14:textId="77777777" w:rsidR="00722008" w:rsidRPr="00851F09" w:rsidRDefault="00722008" w:rsidP="00851F09">
            <w:pPr>
              <w:pStyle w:val="TableParagraph"/>
              <w:rPr>
                <w:rFonts w:ascii="Times New Roman"/>
              </w:rPr>
            </w:pPr>
          </w:p>
        </w:tc>
        <w:tc>
          <w:tcPr>
            <w:tcW w:w="903" w:type="dxa"/>
          </w:tcPr>
          <w:p w14:paraId="1BA4B9D5" w14:textId="77777777" w:rsidR="00722008" w:rsidRPr="00851F09" w:rsidRDefault="00722008" w:rsidP="00851F09">
            <w:pPr>
              <w:pStyle w:val="TableParagraph"/>
              <w:rPr>
                <w:rFonts w:ascii="Times New Roman"/>
              </w:rPr>
            </w:pPr>
          </w:p>
        </w:tc>
        <w:tc>
          <w:tcPr>
            <w:tcW w:w="482" w:type="dxa"/>
          </w:tcPr>
          <w:p w14:paraId="1979F26E" w14:textId="77777777" w:rsidR="00722008" w:rsidRPr="00851F09" w:rsidRDefault="00722008" w:rsidP="00851F09">
            <w:pPr>
              <w:pStyle w:val="TableParagraph"/>
              <w:rPr>
                <w:rFonts w:ascii="Times New Roman"/>
              </w:rPr>
            </w:pPr>
          </w:p>
        </w:tc>
        <w:tc>
          <w:tcPr>
            <w:tcW w:w="1108" w:type="dxa"/>
          </w:tcPr>
          <w:p w14:paraId="76561576" w14:textId="77777777" w:rsidR="00722008" w:rsidRPr="00851F09" w:rsidRDefault="00722008" w:rsidP="00851F09">
            <w:pPr>
              <w:pStyle w:val="TableParagraph"/>
              <w:rPr>
                <w:rFonts w:ascii="Times New Roman"/>
              </w:rPr>
            </w:pPr>
          </w:p>
        </w:tc>
      </w:tr>
      <w:tr w:rsidR="00722008" w:rsidRPr="00851F09" w14:paraId="767B9CBB" w14:textId="77777777" w:rsidTr="00C87D32">
        <w:tc>
          <w:tcPr>
            <w:tcW w:w="352" w:type="dxa"/>
          </w:tcPr>
          <w:p w14:paraId="263249AF" w14:textId="77777777" w:rsidR="00722008" w:rsidRPr="00851F09" w:rsidRDefault="00722008" w:rsidP="00851F09">
            <w:pPr>
              <w:pStyle w:val="TableParagraph"/>
              <w:rPr>
                <w:rFonts w:ascii="Times New Roman"/>
              </w:rPr>
            </w:pPr>
          </w:p>
        </w:tc>
        <w:tc>
          <w:tcPr>
            <w:tcW w:w="3586" w:type="dxa"/>
          </w:tcPr>
          <w:p w14:paraId="72417FE9" w14:textId="77777777" w:rsidR="00722008" w:rsidRPr="00851F09" w:rsidRDefault="00722008" w:rsidP="00851F09">
            <w:pPr>
              <w:pStyle w:val="TableParagraph"/>
              <w:spacing w:before="5"/>
              <w:ind w:left="11"/>
              <w:jc w:val="center"/>
              <w:rPr>
                <w:b/>
              </w:rPr>
            </w:pPr>
            <w:r w:rsidRPr="00851F09">
              <w:rPr>
                <w:b/>
                <w:color w:val="0D0D0D"/>
                <w:spacing w:val="-2"/>
              </w:rPr>
              <w:t>Verendah</w:t>
            </w:r>
          </w:p>
        </w:tc>
        <w:tc>
          <w:tcPr>
            <w:tcW w:w="399" w:type="dxa"/>
          </w:tcPr>
          <w:p w14:paraId="55D4F678" w14:textId="77777777" w:rsidR="00722008" w:rsidRPr="00851F09" w:rsidRDefault="00722008" w:rsidP="00851F09">
            <w:pPr>
              <w:pStyle w:val="TableParagraph"/>
              <w:spacing w:before="5"/>
              <w:ind w:left="106"/>
            </w:pPr>
            <w:r w:rsidRPr="00851F09">
              <w:rPr>
                <w:color w:val="0D0D0D"/>
                <w:spacing w:val="-10"/>
              </w:rPr>
              <w:t>1</w:t>
            </w:r>
          </w:p>
        </w:tc>
        <w:tc>
          <w:tcPr>
            <w:tcW w:w="156" w:type="dxa"/>
          </w:tcPr>
          <w:p w14:paraId="660037ED" w14:textId="77777777" w:rsidR="00722008" w:rsidRPr="00851F09" w:rsidRDefault="00722008" w:rsidP="00851F09">
            <w:pPr>
              <w:pStyle w:val="TableParagraph"/>
              <w:spacing w:before="5"/>
              <w:ind w:left="9" w:right="1"/>
              <w:jc w:val="center"/>
            </w:pPr>
            <w:r w:rsidRPr="00851F09">
              <w:rPr>
                <w:color w:val="0D0D0D"/>
                <w:spacing w:val="-10"/>
              </w:rPr>
              <w:t>x</w:t>
            </w:r>
          </w:p>
        </w:tc>
        <w:tc>
          <w:tcPr>
            <w:tcW w:w="361" w:type="dxa"/>
          </w:tcPr>
          <w:p w14:paraId="316E733D" w14:textId="77777777" w:rsidR="00722008" w:rsidRPr="00851F09" w:rsidRDefault="00722008" w:rsidP="00851F09">
            <w:pPr>
              <w:pStyle w:val="TableParagraph"/>
              <w:spacing w:before="5"/>
              <w:ind w:right="84"/>
              <w:jc w:val="right"/>
            </w:pPr>
            <w:r w:rsidRPr="00851F09">
              <w:rPr>
                <w:color w:val="0D0D0D"/>
                <w:spacing w:val="-10"/>
              </w:rPr>
              <w:t>1</w:t>
            </w:r>
          </w:p>
        </w:tc>
        <w:tc>
          <w:tcPr>
            <w:tcW w:w="712" w:type="dxa"/>
          </w:tcPr>
          <w:p w14:paraId="7547B377" w14:textId="77777777" w:rsidR="00722008" w:rsidRPr="00851F09" w:rsidRDefault="00722008" w:rsidP="00851F09">
            <w:pPr>
              <w:pStyle w:val="TableParagraph"/>
              <w:spacing w:before="5"/>
              <w:ind w:right="25"/>
              <w:jc w:val="right"/>
            </w:pPr>
            <w:r w:rsidRPr="00851F09">
              <w:rPr>
                <w:color w:val="0D0D0D"/>
                <w:spacing w:val="-2"/>
              </w:rPr>
              <w:t>6524.70</w:t>
            </w:r>
          </w:p>
        </w:tc>
        <w:tc>
          <w:tcPr>
            <w:tcW w:w="661" w:type="dxa"/>
          </w:tcPr>
          <w:p w14:paraId="5ABCC0EF" w14:textId="77777777" w:rsidR="00722008" w:rsidRPr="00851F09" w:rsidRDefault="00722008" w:rsidP="00851F09">
            <w:pPr>
              <w:pStyle w:val="TableParagraph"/>
              <w:spacing w:before="5"/>
              <w:ind w:left="2"/>
              <w:jc w:val="center"/>
            </w:pPr>
            <w:r w:rsidRPr="00851F09">
              <w:rPr>
                <w:color w:val="0D0D0D"/>
                <w:spacing w:val="-4"/>
              </w:rPr>
              <w:t>1.00</w:t>
            </w:r>
          </w:p>
        </w:tc>
        <w:tc>
          <w:tcPr>
            <w:tcW w:w="661" w:type="dxa"/>
          </w:tcPr>
          <w:p w14:paraId="16426F76" w14:textId="77777777" w:rsidR="00722008" w:rsidRPr="00851F09" w:rsidRDefault="00722008" w:rsidP="00851F09">
            <w:pPr>
              <w:pStyle w:val="TableParagraph"/>
              <w:rPr>
                <w:rFonts w:ascii="Times New Roman"/>
              </w:rPr>
            </w:pPr>
          </w:p>
        </w:tc>
        <w:tc>
          <w:tcPr>
            <w:tcW w:w="890" w:type="dxa"/>
          </w:tcPr>
          <w:p w14:paraId="0DBAC528" w14:textId="77777777" w:rsidR="00722008" w:rsidRPr="00851F09" w:rsidRDefault="00722008" w:rsidP="00851F09">
            <w:pPr>
              <w:pStyle w:val="TableParagraph"/>
              <w:spacing w:before="5"/>
              <w:ind w:left="93"/>
            </w:pPr>
            <w:r w:rsidRPr="00851F09">
              <w:rPr>
                <w:color w:val="0D0D0D"/>
                <w:spacing w:val="-2"/>
              </w:rPr>
              <w:t>6524.70</w:t>
            </w:r>
          </w:p>
        </w:tc>
        <w:tc>
          <w:tcPr>
            <w:tcW w:w="529" w:type="dxa"/>
          </w:tcPr>
          <w:p w14:paraId="512A475A" w14:textId="77777777" w:rsidR="00722008" w:rsidRPr="00851F09" w:rsidRDefault="00722008" w:rsidP="00851F09">
            <w:pPr>
              <w:pStyle w:val="TableParagraph"/>
              <w:spacing w:before="5"/>
              <w:ind w:right="108"/>
              <w:jc w:val="right"/>
            </w:pPr>
            <w:proofErr w:type="spellStart"/>
            <w:r w:rsidRPr="00851F09">
              <w:rPr>
                <w:color w:val="0D0D0D"/>
                <w:spacing w:val="-5"/>
              </w:rPr>
              <w:t>Sft</w:t>
            </w:r>
            <w:proofErr w:type="spellEnd"/>
          </w:p>
        </w:tc>
        <w:tc>
          <w:tcPr>
            <w:tcW w:w="903" w:type="dxa"/>
          </w:tcPr>
          <w:p w14:paraId="5E002DE5" w14:textId="77777777" w:rsidR="00722008" w:rsidRPr="00851F09" w:rsidRDefault="00722008" w:rsidP="00851F09">
            <w:pPr>
              <w:pStyle w:val="TableParagraph"/>
              <w:rPr>
                <w:rFonts w:ascii="Times New Roman"/>
              </w:rPr>
            </w:pPr>
          </w:p>
        </w:tc>
        <w:tc>
          <w:tcPr>
            <w:tcW w:w="482" w:type="dxa"/>
          </w:tcPr>
          <w:p w14:paraId="47EDA11A" w14:textId="77777777" w:rsidR="00722008" w:rsidRPr="00851F09" w:rsidRDefault="00722008" w:rsidP="00851F09">
            <w:pPr>
              <w:pStyle w:val="TableParagraph"/>
              <w:rPr>
                <w:rFonts w:ascii="Times New Roman"/>
              </w:rPr>
            </w:pPr>
          </w:p>
        </w:tc>
        <w:tc>
          <w:tcPr>
            <w:tcW w:w="1108" w:type="dxa"/>
          </w:tcPr>
          <w:p w14:paraId="024A4667" w14:textId="77777777" w:rsidR="00722008" w:rsidRPr="00851F09" w:rsidRDefault="00722008" w:rsidP="00851F09">
            <w:pPr>
              <w:pStyle w:val="TableParagraph"/>
              <w:rPr>
                <w:rFonts w:ascii="Times New Roman"/>
              </w:rPr>
            </w:pPr>
          </w:p>
        </w:tc>
      </w:tr>
      <w:tr w:rsidR="00722008" w:rsidRPr="00851F09" w14:paraId="2C925485" w14:textId="77777777" w:rsidTr="00C87D32">
        <w:tc>
          <w:tcPr>
            <w:tcW w:w="352" w:type="dxa"/>
          </w:tcPr>
          <w:p w14:paraId="7F389E6E" w14:textId="77777777" w:rsidR="00722008" w:rsidRPr="00851F09" w:rsidRDefault="00722008" w:rsidP="00851F09">
            <w:pPr>
              <w:pStyle w:val="TableParagraph"/>
              <w:rPr>
                <w:rFonts w:ascii="Times New Roman"/>
              </w:rPr>
            </w:pPr>
          </w:p>
        </w:tc>
        <w:tc>
          <w:tcPr>
            <w:tcW w:w="3586" w:type="dxa"/>
          </w:tcPr>
          <w:p w14:paraId="3A22D37A" w14:textId="77777777" w:rsidR="00722008" w:rsidRPr="00851F09" w:rsidRDefault="00722008" w:rsidP="00851F09">
            <w:pPr>
              <w:pStyle w:val="TableParagraph"/>
              <w:rPr>
                <w:rFonts w:ascii="Times New Roman"/>
              </w:rPr>
            </w:pPr>
          </w:p>
        </w:tc>
        <w:tc>
          <w:tcPr>
            <w:tcW w:w="399" w:type="dxa"/>
          </w:tcPr>
          <w:p w14:paraId="6517D05A" w14:textId="77777777" w:rsidR="00722008" w:rsidRPr="00851F09" w:rsidRDefault="00722008" w:rsidP="00851F09">
            <w:pPr>
              <w:pStyle w:val="TableParagraph"/>
              <w:rPr>
                <w:rFonts w:ascii="Times New Roman"/>
              </w:rPr>
            </w:pPr>
          </w:p>
        </w:tc>
        <w:tc>
          <w:tcPr>
            <w:tcW w:w="156" w:type="dxa"/>
          </w:tcPr>
          <w:p w14:paraId="5DA0EF26" w14:textId="77777777" w:rsidR="00722008" w:rsidRPr="00851F09" w:rsidRDefault="00722008" w:rsidP="00851F09">
            <w:pPr>
              <w:pStyle w:val="TableParagraph"/>
              <w:rPr>
                <w:rFonts w:ascii="Times New Roman"/>
              </w:rPr>
            </w:pPr>
          </w:p>
        </w:tc>
        <w:tc>
          <w:tcPr>
            <w:tcW w:w="361" w:type="dxa"/>
          </w:tcPr>
          <w:p w14:paraId="02037893" w14:textId="77777777" w:rsidR="00722008" w:rsidRPr="00851F09" w:rsidRDefault="00722008" w:rsidP="00851F09">
            <w:pPr>
              <w:pStyle w:val="TableParagraph"/>
              <w:rPr>
                <w:rFonts w:ascii="Times New Roman"/>
              </w:rPr>
            </w:pPr>
          </w:p>
        </w:tc>
        <w:tc>
          <w:tcPr>
            <w:tcW w:w="712" w:type="dxa"/>
          </w:tcPr>
          <w:p w14:paraId="5A3544DD" w14:textId="77777777" w:rsidR="00722008" w:rsidRPr="00851F09" w:rsidRDefault="00722008" w:rsidP="00851F09">
            <w:pPr>
              <w:pStyle w:val="TableParagraph"/>
              <w:rPr>
                <w:rFonts w:ascii="Times New Roman"/>
              </w:rPr>
            </w:pPr>
          </w:p>
        </w:tc>
        <w:tc>
          <w:tcPr>
            <w:tcW w:w="1322" w:type="dxa"/>
            <w:gridSpan w:val="2"/>
          </w:tcPr>
          <w:p w14:paraId="489FCB99" w14:textId="77777777" w:rsidR="00722008" w:rsidRPr="00851F09" w:rsidRDefault="00722008" w:rsidP="00851F09">
            <w:pPr>
              <w:pStyle w:val="TableParagraph"/>
              <w:spacing w:before="7"/>
              <w:ind w:left="196"/>
              <w:rPr>
                <w:b/>
              </w:rPr>
            </w:pPr>
            <w:r w:rsidRPr="00851F09">
              <w:rPr>
                <w:b/>
              </w:rPr>
              <w:t>Sub</w:t>
            </w:r>
            <w:r w:rsidRPr="00851F09">
              <w:rPr>
                <w:b/>
                <w:spacing w:val="-2"/>
              </w:rPr>
              <w:t xml:space="preserve"> Total</w:t>
            </w:r>
          </w:p>
        </w:tc>
        <w:tc>
          <w:tcPr>
            <w:tcW w:w="890" w:type="dxa"/>
          </w:tcPr>
          <w:p w14:paraId="355279FC" w14:textId="77777777" w:rsidR="00722008" w:rsidRPr="00851F09" w:rsidRDefault="00722008" w:rsidP="00851F09">
            <w:pPr>
              <w:pStyle w:val="TableParagraph"/>
              <w:spacing w:before="7"/>
              <w:ind w:right="15"/>
              <w:jc w:val="right"/>
              <w:rPr>
                <w:b/>
              </w:rPr>
            </w:pPr>
            <w:r w:rsidRPr="00851F09">
              <w:rPr>
                <w:b/>
                <w:spacing w:val="-2"/>
              </w:rPr>
              <w:t>6524.70</w:t>
            </w:r>
          </w:p>
        </w:tc>
        <w:tc>
          <w:tcPr>
            <w:tcW w:w="529" w:type="dxa"/>
          </w:tcPr>
          <w:p w14:paraId="381E8460" w14:textId="77777777" w:rsidR="00722008" w:rsidRPr="00851F09" w:rsidRDefault="00722008" w:rsidP="00851F09">
            <w:pPr>
              <w:pStyle w:val="TableParagraph"/>
              <w:spacing w:before="7"/>
              <w:ind w:right="97"/>
              <w:jc w:val="right"/>
              <w:rPr>
                <w:b/>
              </w:rPr>
            </w:pPr>
            <w:proofErr w:type="spellStart"/>
            <w:r w:rsidRPr="00851F09">
              <w:rPr>
                <w:b/>
                <w:spacing w:val="-5"/>
              </w:rPr>
              <w:t>Sft</w:t>
            </w:r>
            <w:proofErr w:type="spellEnd"/>
          </w:p>
        </w:tc>
        <w:tc>
          <w:tcPr>
            <w:tcW w:w="903" w:type="dxa"/>
          </w:tcPr>
          <w:p w14:paraId="05C929D3" w14:textId="77777777" w:rsidR="00722008" w:rsidRPr="00851F09" w:rsidRDefault="00722008" w:rsidP="00851F09">
            <w:pPr>
              <w:pStyle w:val="TableParagraph"/>
              <w:rPr>
                <w:rFonts w:ascii="Times New Roman"/>
              </w:rPr>
            </w:pPr>
          </w:p>
        </w:tc>
        <w:tc>
          <w:tcPr>
            <w:tcW w:w="482" w:type="dxa"/>
          </w:tcPr>
          <w:p w14:paraId="11563A0E" w14:textId="77777777" w:rsidR="00722008" w:rsidRPr="00851F09" w:rsidRDefault="00722008" w:rsidP="00851F09">
            <w:pPr>
              <w:pStyle w:val="TableParagraph"/>
              <w:rPr>
                <w:rFonts w:ascii="Times New Roman"/>
              </w:rPr>
            </w:pPr>
          </w:p>
        </w:tc>
        <w:tc>
          <w:tcPr>
            <w:tcW w:w="1108" w:type="dxa"/>
          </w:tcPr>
          <w:p w14:paraId="33FDD99E" w14:textId="77777777" w:rsidR="00722008" w:rsidRPr="00851F09" w:rsidRDefault="00722008" w:rsidP="00851F09">
            <w:pPr>
              <w:pStyle w:val="TableParagraph"/>
              <w:rPr>
                <w:rFonts w:ascii="Times New Roman"/>
              </w:rPr>
            </w:pPr>
          </w:p>
        </w:tc>
      </w:tr>
      <w:tr w:rsidR="00722008" w:rsidRPr="00851F09" w14:paraId="08CD6EFC" w14:textId="77777777" w:rsidTr="00C87D32">
        <w:tc>
          <w:tcPr>
            <w:tcW w:w="352" w:type="dxa"/>
          </w:tcPr>
          <w:p w14:paraId="04C14F28" w14:textId="77777777" w:rsidR="00722008" w:rsidRPr="00851F09" w:rsidRDefault="00722008" w:rsidP="00851F09">
            <w:pPr>
              <w:pStyle w:val="TableParagraph"/>
              <w:rPr>
                <w:rFonts w:ascii="Times New Roman"/>
              </w:rPr>
            </w:pPr>
          </w:p>
        </w:tc>
        <w:tc>
          <w:tcPr>
            <w:tcW w:w="3586" w:type="dxa"/>
          </w:tcPr>
          <w:p w14:paraId="07066709" w14:textId="77777777" w:rsidR="00722008" w:rsidRPr="00851F09" w:rsidRDefault="00722008" w:rsidP="00851F09">
            <w:pPr>
              <w:pStyle w:val="TableParagraph"/>
              <w:ind w:right="11"/>
              <w:jc w:val="right"/>
            </w:pPr>
            <w:r w:rsidRPr="00851F09">
              <w:rPr>
                <w:spacing w:val="-2"/>
              </w:rPr>
              <w:t>Deduction</w:t>
            </w:r>
          </w:p>
        </w:tc>
        <w:tc>
          <w:tcPr>
            <w:tcW w:w="399" w:type="dxa"/>
          </w:tcPr>
          <w:p w14:paraId="1BAB6BE9" w14:textId="77777777" w:rsidR="00722008" w:rsidRPr="00851F09" w:rsidRDefault="00722008" w:rsidP="00851F09">
            <w:pPr>
              <w:pStyle w:val="TableParagraph"/>
              <w:rPr>
                <w:rFonts w:ascii="Times New Roman"/>
              </w:rPr>
            </w:pPr>
          </w:p>
        </w:tc>
        <w:tc>
          <w:tcPr>
            <w:tcW w:w="156" w:type="dxa"/>
          </w:tcPr>
          <w:p w14:paraId="1A57807F" w14:textId="77777777" w:rsidR="00722008" w:rsidRPr="00851F09" w:rsidRDefault="00722008" w:rsidP="00851F09">
            <w:pPr>
              <w:pStyle w:val="TableParagraph"/>
              <w:rPr>
                <w:rFonts w:ascii="Times New Roman"/>
              </w:rPr>
            </w:pPr>
          </w:p>
        </w:tc>
        <w:tc>
          <w:tcPr>
            <w:tcW w:w="361" w:type="dxa"/>
          </w:tcPr>
          <w:p w14:paraId="29E93A1E" w14:textId="77777777" w:rsidR="00722008" w:rsidRPr="00851F09" w:rsidRDefault="00722008" w:rsidP="00851F09">
            <w:pPr>
              <w:pStyle w:val="TableParagraph"/>
              <w:rPr>
                <w:rFonts w:ascii="Times New Roman"/>
              </w:rPr>
            </w:pPr>
          </w:p>
        </w:tc>
        <w:tc>
          <w:tcPr>
            <w:tcW w:w="712" w:type="dxa"/>
          </w:tcPr>
          <w:p w14:paraId="73674A4A" w14:textId="77777777" w:rsidR="00722008" w:rsidRPr="00851F09" w:rsidRDefault="00722008" w:rsidP="00851F09">
            <w:pPr>
              <w:pStyle w:val="TableParagraph"/>
              <w:rPr>
                <w:rFonts w:ascii="Times New Roman"/>
              </w:rPr>
            </w:pPr>
          </w:p>
        </w:tc>
        <w:tc>
          <w:tcPr>
            <w:tcW w:w="661" w:type="dxa"/>
          </w:tcPr>
          <w:p w14:paraId="5C99FE54" w14:textId="77777777" w:rsidR="00722008" w:rsidRPr="00851F09" w:rsidRDefault="00722008" w:rsidP="00851F09">
            <w:pPr>
              <w:pStyle w:val="TableParagraph"/>
              <w:rPr>
                <w:rFonts w:ascii="Times New Roman"/>
              </w:rPr>
            </w:pPr>
          </w:p>
        </w:tc>
        <w:tc>
          <w:tcPr>
            <w:tcW w:w="661" w:type="dxa"/>
          </w:tcPr>
          <w:p w14:paraId="1ABEC9B0" w14:textId="77777777" w:rsidR="00722008" w:rsidRPr="00851F09" w:rsidRDefault="00722008" w:rsidP="00851F09">
            <w:pPr>
              <w:pStyle w:val="TableParagraph"/>
              <w:rPr>
                <w:rFonts w:ascii="Times New Roman"/>
              </w:rPr>
            </w:pPr>
          </w:p>
        </w:tc>
        <w:tc>
          <w:tcPr>
            <w:tcW w:w="890" w:type="dxa"/>
          </w:tcPr>
          <w:p w14:paraId="244C315E" w14:textId="77777777" w:rsidR="00722008" w:rsidRPr="00851F09" w:rsidRDefault="00722008" w:rsidP="00851F09">
            <w:pPr>
              <w:pStyle w:val="TableParagraph"/>
              <w:rPr>
                <w:rFonts w:ascii="Times New Roman"/>
              </w:rPr>
            </w:pPr>
          </w:p>
        </w:tc>
        <w:tc>
          <w:tcPr>
            <w:tcW w:w="529" w:type="dxa"/>
          </w:tcPr>
          <w:p w14:paraId="1A0EA11E" w14:textId="77777777" w:rsidR="00722008" w:rsidRPr="00851F09" w:rsidRDefault="00722008" w:rsidP="00851F09">
            <w:pPr>
              <w:pStyle w:val="TableParagraph"/>
              <w:rPr>
                <w:rFonts w:ascii="Times New Roman"/>
              </w:rPr>
            </w:pPr>
          </w:p>
        </w:tc>
        <w:tc>
          <w:tcPr>
            <w:tcW w:w="903" w:type="dxa"/>
          </w:tcPr>
          <w:p w14:paraId="3E47B7B1" w14:textId="77777777" w:rsidR="00722008" w:rsidRPr="00851F09" w:rsidRDefault="00722008" w:rsidP="00851F09">
            <w:pPr>
              <w:pStyle w:val="TableParagraph"/>
              <w:rPr>
                <w:rFonts w:ascii="Times New Roman"/>
              </w:rPr>
            </w:pPr>
          </w:p>
        </w:tc>
        <w:tc>
          <w:tcPr>
            <w:tcW w:w="482" w:type="dxa"/>
          </w:tcPr>
          <w:p w14:paraId="605ED931" w14:textId="77777777" w:rsidR="00722008" w:rsidRPr="00851F09" w:rsidRDefault="00722008" w:rsidP="00851F09">
            <w:pPr>
              <w:pStyle w:val="TableParagraph"/>
              <w:rPr>
                <w:rFonts w:ascii="Times New Roman"/>
              </w:rPr>
            </w:pPr>
          </w:p>
        </w:tc>
        <w:tc>
          <w:tcPr>
            <w:tcW w:w="1108" w:type="dxa"/>
          </w:tcPr>
          <w:p w14:paraId="31BF091D" w14:textId="77777777" w:rsidR="00722008" w:rsidRPr="00851F09" w:rsidRDefault="00722008" w:rsidP="00851F09">
            <w:pPr>
              <w:pStyle w:val="TableParagraph"/>
              <w:rPr>
                <w:rFonts w:ascii="Times New Roman"/>
              </w:rPr>
            </w:pPr>
          </w:p>
        </w:tc>
      </w:tr>
      <w:tr w:rsidR="00722008" w:rsidRPr="00851F09" w14:paraId="14171E8E" w14:textId="77777777" w:rsidTr="00C87D32">
        <w:tc>
          <w:tcPr>
            <w:tcW w:w="352" w:type="dxa"/>
          </w:tcPr>
          <w:p w14:paraId="4C277E08" w14:textId="77777777" w:rsidR="00722008" w:rsidRPr="00851F09" w:rsidRDefault="00722008" w:rsidP="00851F09">
            <w:pPr>
              <w:pStyle w:val="TableParagraph"/>
              <w:rPr>
                <w:rFonts w:ascii="Times New Roman"/>
              </w:rPr>
            </w:pPr>
          </w:p>
        </w:tc>
        <w:tc>
          <w:tcPr>
            <w:tcW w:w="3586" w:type="dxa"/>
          </w:tcPr>
          <w:p w14:paraId="221AD37F" w14:textId="77777777" w:rsidR="00722008" w:rsidRPr="00851F09" w:rsidRDefault="00722008" w:rsidP="00851F09">
            <w:pPr>
              <w:pStyle w:val="TableParagraph"/>
              <w:ind w:right="10"/>
              <w:jc w:val="right"/>
            </w:pPr>
            <w:r w:rsidRPr="00851F09">
              <w:rPr>
                <w:spacing w:val="-10"/>
              </w:rPr>
              <w:t>D</w:t>
            </w:r>
          </w:p>
        </w:tc>
        <w:tc>
          <w:tcPr>
            <w:tcW w:w="399" w:type="dxa"/>
          </w:tcPr>
          <w:p w14:paraId="7A3079C3" w14:textId="77777777" w:rsidR="00722008" w:rsidRPr="00851F09" w:rsidRDefault="00722008" w:rsidP="00851F09">
            <w:pPr>
              <w:pStyle w:val="TableParagraph"/>
              <w:ind w:right="11"/>
              <w:jc w:val="right"/>
            </w:pPr>
            <w:r w:rsidRPr="00851F09">
              <w:rPr>
                <w:spacing w:val="-10"/>
              </w:rPr>
              <w:t>4</w:t>
            </w:r>
          </w:p>
        </w:tc>
        <w:tc>
          <w:tcPr>
            <w:tcW w:w="156" w:type="dxa"/>
          </w:tcPr>
          <w:p w14:paraId="30BC2ABF" w14:textId="77777777" w:rsidR="00722008" w:rsidRPr="00851F09" w:rsidRDefault="00722008" w:rsidP="00851F09">
            <w:pPr>
              <w:pStyle w:val="TableParagraph"/>
              <w:ind w:right="1"/>
              <w:jc w:val="center"/>
            </w:pPr>
            <w:r w:rsidRPr="00851F09">
              <w:rPr>
                <w:spacing w:val="-10"/>
              </w:rPr>
              <w:t>x</w:t>
            </w:r>
          </w:p>
        </w:tc>
        <w:tc>
          <w:tcPr>
            <w:tcW w:w="361" w:type="dxa"/>
          </w:tcPr>
          <w:p w14:paraId="3DC0B36F" w14:textId="77777777" w:rsidR="00722008" w:rsidRPr="00851F09" w:rsidRDefault="00722008" w:rsidP="00851F09">
            <w:pPr>
              <w:pStyle w:val="TableParagraph"/>
              <w:ind w:left="19"/>
            </w:pPr>
            <w:r w:rsidRPr="00851F09">
              <w:rPr>
                <w:spacing w:val="-10"/>
              </w:rPr>
              <w:t>1</w:t>
            </w:r>
          </w:p>
        </w:tc>
        <w:tc>
          <w:tcPr>
            <w:tcW w:w="712" w:type="dxa"/>
          </w:tcPr>
          <w:p w14:paraId="24B07F32" w14:textId="77777777" w:rsidR="00722008" w:rsidRPr="00851F09" w:rsidRDefault="00722008" w:rsidP="00851F09">
            <w:pPr>
              <w:pStyle w:val="TableParagraph"/>
              <w:ind w:right="13"/>
              <w:jc w:val="right"/>
            </w:pPr>
            <w:r w:rsidRPr="00851F09">
              <w:rPr>
                <w:spacing w:val="-4"/>
              </w:rPr>
              <w:t>3.50</w:t>
            </w:r>
          </w:p>
        </w:tc>
        <w:tc>
          <w:tcPr>
            <w:tcW w:w="661" w:type="dxa"/>
          </w:tcPr>
          <w:p w14:paraId="220C5AC9" w14:textId="77777777" w:rsidR="00722008" w:rsidRPr="00851F09" w:rsidRDefault="00722008" w:rsidP="00851F09">
            <w:pPr>
              <w:pStyle w:val="TableParagraph"/>
              <w:rPr>
                <w:rFonts w:ascii="Times New Roman"/>
              </w:rPr>
            </w:pPr>
          </w:p>
        </w:tc>
        <w:tc>
          <w:tcPr>
            <w:tcW w:w="661" w:type="dxa"/>
          </w:tcPr>
          <w:p w14:paraId="4F039EA5" w14:textId="77777777" w:rsidR="00722008" w:rsidRPr="00851F09" w:rsidRDefault="00722008" w:rsidP="00851F09">
            <w:pPr>
              <w:pStyle w:val="TableParagraph"/>
              <w:ind w:right="14"/>
              <w:jc w:val="right"/>
            </w:pPr>
            <w:r w:rsidRPr="00851F09">
              <w:rPr>
                <w:spacing w:val="-4"/>
              </w:rPr>
              <w:t>6.50</w:t>
            </w:r>
          </w:p>
        </w:tc>
        <w:tc>
          <w:tcPr>
            <w:tcW w:w="890" w:type="dxa"/>
          </w:tcPr>
          <w:p w14:paraId="58EA00AC" w14:textId="77777777" w:rsidR="00722008" w:rsidRPr="00851F09" w:rsidRDefault="00722008" w:rsidP="00851F09">
            <w:pPr>
              <w:pStyle w:val="TableParagraph"/>
              <w:ind w:right="15"/>
              <w:jc w:val="right"/>
            </w:pPr>
            <w:r w:rsidRPr="00851F09">
              <w:rPr>
                <w:spacing w:val="-2"/>
              </w:rPr>
              <w:t>91.00</w:t>
            </w:r>
          </w:p>
        </w:tc>
        <w:tc>
          <w:tcPr>
            <w:tcW w:w="529" w:type="dxa"/>
          </w:tcPr>
          <w:p w14:paraId="2428B36F" w14:textId="77777777" w:rsidR="00722008" w:rsidRPr="00851F09" w:rsidRDefault="00722008" w:rsidP="00851F09">
            <w:pPr>
              <w:pStyle w:val="TableParagraph"/>
              <w:ind w:right="103"/>
              <w:jc w:val="right"/>
            </w:pPr>
            <w:proofErr w:type="spellStart"/>
            <w:r w:rsidRPr="00851F09">
              <w:rPr>
                <w:spacing w:val="-5"/>
              </w:rPr>
              <w:t>Sft</w:t>
            </w:r>
            <w:proofErr w:type="spellEnd"/>
          </w:p>
        </w:tc>
        <w:tc>
          <w:tcPr>
            <w:tcW w:w="903" w:type="dxa"/>
          </w:tcPr>
          <w:p w14:paraId="487860D9" w14:textId="77777777" w:rsidR="00722008" w:rsidRPr="00851F09" w:rsidRDefault="00722008" w:rsidP="00851F09">
            <w:pPr>
              <w:pStyle w:val="TableParagraph"/>
              <w:rPr>
                <w:rFonts w:ascii="Times New Roman"/>
              </w:rPr>
            </w:pPr>
          </w:p>
        </w:tc>
        <w:tc>
          <w:tcPr>
            <w:tcW w:w="482" w:type="dxa"/>
          </w:tcPr>
          <w:p w14:paraId="4D282F29" w14:textId="77777777" w:rsidR="00722008" w:rsidRPr="00851F09" w:rsidRDefault="00722008" w:rsidP="00851F09">
            <w:pPr>
              <w:pStyle w:val="TableParagraph"/>
              <w:rPr>
                <w:rFonts w:ascii="Times New Roman"/>
              </w:rPr>
            </w:pPr>
          </w:p>
        </w:tc>
        <w:tc>
          <w:tcPr>
            <w:tcW w:w="1108" w:type="dxa"/>
          </w:tcPr>
          <w:p w14:paraId="19A618EE" w14:textId="77777777" w:rsidR="00722008" w:rsidRPr="00851F09" w:rsidRDefault="00722008" w:rsidP="00851F09">
            <w:pPr>
              <w:pStyle w:val="TableParagraph"/>
              <w:rPr>
                <w:rFonts w:ascii="Times New Roman"/>
              </w:rPr>
            </w:pPr>
          </w:p>
        </w:tc>
      </w:tr>
      <w:tr w:rsidR="00722008" w:rsidRPr="00851F09" w14:paraId="06B378E7" w14:textId="77777777" w:rsidTr="00C87D32">
        <w:tc>
          <w:tcPr>
            <w:tcW w:w="352" w:type="dxa"/>
          </w:tcPr>
          <w:p w14:paraId="55FBFAFC" w14:textId="77777777" w:rsidR="00722008" w:rsidRPr="00851F09" w:rsidRDefault="00722008" w:rsidP="00851F09">
            <w:pPr>
              <w:pStyle w:val="TableParagraph"/>
              <w:rPr>
                <w:rFonts w:ascii="Times New Roman"/>
              </w:rPr>
            </w:pPr>
          </w:p>
        </w:tc>
        <w:tc>
          <w:tcPr>
            <w:tcW w:w="3586" w:type="dxa"/>
          </w:tcPr>
          <w:p w14:paraId="3ED887BD" w14:textId="77777777" w:rsidR="00722008" w:rsidRPr="00851F09" w:rsidRDefault="00722008" w:rsidP="00851F09">
            <w:pPr>
              <w:pStyle w:val="TableParagraph"/>
              <w:ind w:right="11"/>
              <w:jc w:val="right"/>
            </w:pPr>
            <w:r w:rsidRPr="00851F09">
              <w:rPr>
                <w:spacing w:val="-5"/>
              </w:rPr>
              <w:t>D2</w:t>
            </w:r>
          </w:p>
        </w:tc>
        <w:tc>
          <w:tcPr>
            <w:tcW w:w="399" w:type="dxa"/>
          </w:tcPr>
          <w:p w14:paraId="13DC309C" w14:textId="77777777" w:rsidR="00722008" w:rsidRPr="00851F09" w:rsidRDefault="00722008" w:rsidP="00851F09">
            <w:pPr>
              <w:pStyle w:val="TableParagraph"/>
              <w:ind w:right="11"/>
              <w:jc w:val="right"/>
            </w:pPr>
            <w:r w:rsidRPr="00851F09">
              <w:rPr>
                <w:spacing w:val="-10"/>
              </w:rPr>
              <w:t>2</w:t>
            </w:r>
          </w:p>
        </w:tc>
        <w:tc>
          <w:tcPr>
            <w:tcW w:w="156" w:type="dxa"/>
          </w:tcPr>
          <w:p w14:paraId="01418713" w14:textId="77777777" w:rsidR="00722008" w:rsidRPr="00851F09" w:rsidRDefault="00722008" w:rsidP="00851F09">
            <w:pPr>
              <w:pStyle w:val="TableParagraph"/>
              <w:ind w:right="1"/>
              <w:jc w:val="center"/>
            </w:pPr>
            <w:r w:rsidRPr="00851F09">
              <w:rPr>
                <w:spacing w:val="-10"/>
              </w:rPr>
              <w:t>x</w:t>
            </w:r>
          </w:p>
        </w:tc>
        <w:tc>
          <w:tcPr>
            <w:tcW w:w="361" w:type="dxa"/>
          </w:tcPr>
          <w:p w14:paraId="49E7926F" w14:textId="77777777" w:rsidR="00722008" w:rsidRPr="00851F09" w:rsidRDefault="00722008" w:rsidP="00851F09">
            <w:pPr>
              <w:pStyle w:val="TableParagraph"/>
              <w:ind w:left="19"/>
            </w:pPr>
            <w:r w:rsidRPr="00851F09">
              <w:rPr>
                <w:spacing w:val="-10"/>
              </w:rPr>
              <w:t>1</w:t>
            </w:r>
          </w:p>
        </w:tc>
        <w:tc>
          <w:tcPr>
            <w:tcW w:w="712" w:type="dxa"/>
          </w:tcPr>
          <w:p w14:paraId="53E97E72" w14:textId="77777777" w:rsidR="00722008" w:rsidRPr="00851F09" w:rsidRDefault="00722008" w:rsidP="00851F09">
            <w:pPr>
              <w:pStyle w:val="TableParagraph"/>
              <w:ind w:right="13"/>
              <w:jc w:val="right"/>
            </w:pPr>
            <w:r w:rsidRPr="00851F09">
              <w:rPr>
                <w:spacing w:val="-4"/>
              </w:rPr>
              <w:t>2.50</w:t>
            </w:r>
          </w:p>
        </w:tc>
        <w:tc>
          <w:tcPr>
            <w:tcW w:w="661" w:type="dxa"/>
          </w:tcPr>
          <w:p w14:paraId="3FA4C3B7" w14:textId="77777777" w:rsidR="00722008" w:rsidRPr="00851F09" w:rsidRDefault="00722008" w:rsidP="00851F09">
            <w:pPr>
              <w:pStyle w:val="TableParagraph"/>
              <w:rPr>
                <w:rFonts w:ascii="Times New Roman"/>
              </w:rPr>
            </w:pPr>
          </w:p>
        </w:tc>
        <w:tc>
          <w:tcPr>
            <w:tcW w:w="661" w:type="dxa"/>
          </w:tcPr>
          <w:p w14:paraId="2EF51754" w14:textId="77777777" w:rsidR="00722008" w:rsidRPr="00851F09" w:rsidRDefault="00722008" w:rsidP="00851F09">
            <w:pPr>
              <w:pStyle w:val="TableParagraph"/>
              <w:ind w:right="14"/>
              <w:jc w:val="right"/>
            </w:pPr>
            <w:r w:rsidRPr="00851F09">
              <w:rPr>
                <w:spacing w:val="-4"/>
              </w:rPr>
              <w:t>6.50</w:t>
            </w:r>
          </w:p>
        </w:tc>
        <w:tc>
          <w:tcPr>
            <w:tcW w:w="890" w:type="dxa"/>
          </w:tcPr>
          <w:p w14:paraId="0B8CAECF" w14:textId="77777777" w:rsidR="00722008" w:rsidRPr="00851F09" w:rsidRDefault="00722008" w:rsidP="00851F09">
            <w:pPr>
              <w:pStyle w:val="TableParagraph"/>
              <w:ind w:right="15"/>
              <w:jc w:val="right"/>
            </w:pPr>
            <w:r w:rsidRPr="00851F09">
              <w:rPr>
                <w:spacing w:val="-2"/>
              </w:rPr>
              <w:t>32.50</w:t>
            </w:r>
          </w:p>
        </w:tc>
        <w:tc>
          <w:tcPr>
            <w:tcW w:w="529" w:type="dxa"/>
          </w:tcPr>
          <w:p w14:paraId="2F1B0501" w14:textId="77777777" w:rsidR="00722008" w:rsidRPr="00851F09" w:rsidRDefault="00722008" w:rsidP="00851F09">
            <w:pPr>
              <w:pStyle w:val="TableParagraph"/>
              <w:ind w:right="103"/>
              <w:jc w:val="right"/>
            </w:pPr>
            <w:proofErr w:type="spellStart"/>
            <w:r w:rsidRPr="00851F09">
              <w:rPr>
                <w:spacing w:val="-5"/>
              </w:rPr>
              <w:t>Sft</w:t>
            </w:r>
            <w:proofErr w:type="spellEnd"/>
          </w:p>
        </w:tc>
        <w:tc>
          <w:tcPr>
            <w:tcW w:w="903" w:type="dxa"/>
          </w:tcPr>
          <w:p w14:paraId="3A9BCDFB" w14:textId="77777777" w:rsidR="00722008" w:rsidRPr="00851F09" w:rsidRDefault="00722008" w:rsidP="00851F09">
            <w:pPr>
              <w:pStyle w:val="TableParagraph"/>
              <w:rPr>
                <w:rFonts w:ascii="Times New Roman"/>
              </w:rPr>
            </w:pPr>
          </w:p>
        </w:tc>
        <w:tc>
          <w:tcPr>
            <w:tcW w:w="482" w:type="dxa"/>
          </w:tcPr>
          <w:p w14:paraId="0639EF21" w14:textId="77777777" w:rsidR="00722008" w:rsidRPr="00851F09" w:rsidRDefault="00722008" w:rsidP="00851F09">
            <w:pPr>
              <w:pStyle w:val="TableParagraph"/>
              <w:rPr>
                <w:rFonts w:ascii="Times New Roman"/>
              </w:rPr>
            </w:pPr>
          </w:p>
        </w:tc>
        <w:tc>
          <w:tcPr>
            <w:tcW w:w="1108" w:type="dxa"/>
          </w:tcPr>
          <w:p w14:paraId="77976966" w14:textId="77777777" w:rsidR="00722008" w:rsidRPr="00851F09" w:rsidRDefault="00722008" w:rsidP="00851F09">
            <w:pPr>
              <w:pStyle w:val="TableParagraph"/>
              <w:rPr>
                <w:rFonts w:ascii="Times New Roman"/>
              </w:rPr>
            </w:pPr>
          </w:p>
        </w:tc>
      </w:tr>
      <w:tr w:rsidR="00722008" w:rsidRPr="00851F09" w14:paraId="28896BED" w14:textId="77777777" w:rsidTr="00C87D32">
        <w:tc>
          <w:tcPr>
            <w:tcW w:w="352" w:type="dxa"/>
          </w:tcPr>
          <w:p w14:paraId="2E31D95C" w14:textId="77777777" w:rsidR="00722008" w:rsidRPr="00851F09" w:rsidRDefault="00722008" w:rsidP="00851F09">
            <w:pPr>
              <w:pStyle w:val="TableParagraph"/>
              <w:rPr>
                <w:rFonts w:ascii="Times New Roman"/>
              </w:rPr>
            </w:pPr>
          </w:p>
        </w:tc>
        <w:tc>
          <w:tcPr>
            <w:tcW w:w="3586" w:type="dxa"/>
          </w:tcPr>
          <w:p w14:paraId="496C750A" w14:textId="77777777" w:rsidR="00722008" w:rsidRPr="00851F09" w:rsidRDefault="00722008" w:rsidP="00851F09">
            <w:pPr>
              <w:pStyle w:val="TableParagraph"/>
              <w:ind w:right="11"/>
              <w:jc w:val="right"/>
            </w:pPr>
            <w:r w:rsidRPr="00851F09">
              <w:rPr>
                <w:spacing w:val="-5"/>
              </w:rPr>
              <w:t>W1</w:t>
            </w:r>
          </w:p>
        </w:tc>
        <w:tc>
          <w:tcPr>
            <w:tcW w:w="399" w:type="dxa"/>
          </w:tcPr>
          <w:p w14:paraId="60D2D992" w14:textId="77777777" w:rsidR="00722008" w:rsidRPr="00851F09" w:rsidRDefault="00722008" w:rsidP="00851F09">
            <w:pPr>
              <w:pStyle w:val="TableParagraph"/>
              <w:ind w:right="11"/>
              <w:jc w:val="right"/>
            </w:pPr>
            <w:r w:rsidRPr="00851F09">
              <w:rPr>
                <w:spacing w:val="-10"/>
              </w:rPr>
              <w:t>4</w:t>
            </w:r>
          </w:p>
        </w:tc>
        <w:tc>
          <w:tcPr>
            <w:tcW w:w="156" w:type="dxa"/>
          </w:tcPr>
          <w:p w14:paraId="13F1A72F" w14:textId="77777777" w:rsidR="00722008" w:rsidRPr="00851F09" w:rsidRDefault="00722008" w:rsidP="00851F09">
            <w:pPr>
              <w:pStyle w:val="TableParagraph"/>
              <w:ind w:right="1"/>
              <w:jc w:val="center"/>
            </w:pPr>
            <w:r w:rsidRPr="00851F09">
              <w:rPr>
                <w:spacing w:val="-10"/>
              </w:rPr>
              <w:t>x</w:t>
            </w:r>
          </w:p>
        </w:tc>
        <w:tc>
          <w:tcPr>
            <w:tcW w:w="361" w:type="dxa"/>
          </w:tcPr>
          <w:p w14:paraId="38A77431" w14:textId="77777777" w:rsidR="00722008" w:rsidRPr="00851F09" w:rsidRDefault="00722008" w:rsidP="00851F09">
            <w:pPr>
              <w:pStyle w:val="TableParagraph"/>
              <w:ind w:left="19"/>
            </w:pPr>
            <w:r w:rsidRPr="00851F09">
              <w:rPr>
                <w:spacing w:val="-10"/>
              </w:rPr>
              <w:t>1</w:t>
            </w:r>
          </w:p>
        </w:tc>
        <w:tc>
          <w:tcPr>
            <w:tcW w:w="712" w:type="dxa"/>
          </w:tcPr>
          <w:p w14:paraId="0B214589" w14:textId="77777777" w:rsidR="00722008" w:rsidRPr="00851F09" w:rsidRDefault="00722008" w:rsidP="00851F09">
            <w:pPr>
              <w:pStyle w:val="TableParagraph"/>
              <w:ind w:right="13"/>
              <w:jc w:val="right"/>
            </w:pPr>
            <w:r w:rsidRPr="00851F09">
              <w:rPr>
                <w:spacing w:val="-10"/>
              </w:rPr>
              <w:t>4</w:t>
            </w:r>
          </w:p>
        </w:tc>
        <w:tc>
          <w:tcPr>
            <w:tcW w:w="661" w:type="dxa"/>
          </w:tcPr>
          <w:p w14:paraId="1675420F" w14:textId="77777777" w:rsidR="00722008" w:rsidRPr="00851F09" w:rsidRDefault="00722008" w:rsidP="00851F09">
            <w:pPr>
              <w:pStyle w:val="TableParagraph"/>
              <w:rPr>
                <w:rFonts w:ascii="Times New Roman"/>
              </w:rPr>
            </w:pPr>
          </w:p>
        </w:tc>
        <w:tc>
          <w:tcPr>
            <w:tcW w:w="661" w:type="dxa"/>
          </w:tcPr>
          <w:p w14:paraId="2B73F026" w14:textId="77777777" w:rsidR="00722008" w:rsidRPr="00851F09" w:rsidRDefault="00722008" w:rsidP="00851F09">
            <w:pPr>
              <w:pStyle w:val="TableParagraph"/>
              <w:ind w:right="14"/>
              <w:jc w:val="right"/>
            </w:pPr>
            <w:r w:rsidRPr="00851F09">
              <w:rPr>
                <w:spacing w:val="-4"/>
              </w:rPr>
              <w:t>5.00</w:t>
            </w:r>
          </w:p>
        </w:tc>
        <w:tc>
          <w:tcPr>
            <w:tcW w:w="890" w:type="dxa"/>
          </w:tcPr>
          <w:p w14:paraId="19D0AC36" w14:textId="77777777" w:rsidR="00722008" w:rsidRPr="00851F09" w:rsidRDefault="00722008" w:rsidP="00851F09">
            <w:pPr>
              <w:pStyle w:val="TableParagraph"/>
              <w:ind w:right="15"/>
              <w:jc w:val="right"/>
            </w:pPr>
            <w:r w:rsidRPr="00851F09">
              <w:rPr>
                <w:spacing w:val="-2"/>
              </w:rPr>
              <w:t>80.00</w:t>
            </w:r>
          </w:p>
        </w:tc>
        <w:tc>
          <w:tcPr>
            <w:tcW w:w="529" w:type="dxa"/>
          </w:tcPr>
          <w:p w14:paraId="756B5540" w14:textId="77777777" w:rsidR="00722008" w:rsidRPr="00851F09" w:rsidRDefault="00722008" w:rsidP="00851F09">
            <w:pPr>
              <w:pStyle w:val="TableParagraph"/>
              <w:ind w:right="103"/>
              <w:jc w:val="right"/>
            </w:pPr>
            <w:proofErr w:type="spellStart"/>
            <w:r w:rsidRPr="00851F09">
              <w:rPr>
                <w:spacing w:val="-5"/>
              </w:rPr>
              <w:t>Sft</w:t>
            </w:r>
            <w:proofErr w:type="spellEnd"/>
          </w:p>
        </w:tc>
        <w:tc>
          <w:tcPr>
            <w:tcW w:w="903" w:type="dxa"/>
          </w:tcPr>
          <w:p w14:paraId="31B27CF3" w14:textId="77777777" w:rsidR="00722008" w:rsidRPr="00851F09" w:rsidRDefault="00722008" w:rsidP="00851F09">
            <w:pPr>
              <w:pStyle w:val="TableParagraph"/>
              <w:rPr>
                <w:rFonts w:ascii="Times New Roman"/>
              </w:rPr>
            </w:pPr>
          </w:p>
        </w:tc>
        <w:tc>
          <w:tcPr>
            <w:tcW w:w="482" w:type="dxa"/>
          </w:tcPr>
          <w:p w14:paraId="27704421" w14:textId="77777777" w:rsidR="00722008" w:rsidRPr="00851F09" w:rsidRDefault="00722008" w:rsidP="00851F09">
            <w:pPr>
              <w:pStyle w:val="TableParagraph"/>
              <w:rPr>
                <w:rFonts w:ascii="Times New Roman"/>
              </w:rPr>
            </w:pPr>
          </w:p>
        </w:tc>
        <w:tc>
          <w:tcPr>
            <w:tcW w:w="1108" w:type="dxa"/>
          </w:tcPr>
          <w:p w14:paraId="18F27544" w14:textId="77777777" w:rsidR="00722008" w:rsidRPr="00851F09" w:rsidRDefault="00722008" w:rsidP="00851F09">
            <w:pPr>
              <w:pStyle w:val="TableParagraph"/>
              <w:rPr>
                <w:rFonts w:ascii="Times New Roman"/>
              </w:rPr>
            </w:pPr>
          </w:p>
        </w:tc>
      </w:tr>
      <w:tr w:rsidR="00722008" w:rsidRPr="00851F09" w14:paraId="39B9F6B3" w14:textId="77777777" w:rsidTr="00C87D32">
        <w:tc>
          <w:tcPr>
            <w:tcW w:w="352" w:type="dxa"/>
          </w:tcPr>
          <w:p w14:paraId="3AFE1BBE" w14:textId="77777777" w:rsidR="00722008" w:rsidRPr="00851F09" w:rsidRDefault="00722008" w:rsidP="00851F09">
            <w:pPr>
              <w:pStyle w:val="TableParagraph"/>
              <w:rPr>
                <w:rFonts w:ascii="Times New Roman"/>
              </w:rPr>
            </w:pPr>
          </w:p>
        </w:tc>
        <w:tc>
          <w:tcPr>
            <w:tcW w:w="3586" w:type="dxa"/>
          </w:tcPr>
          <w:p w14:paraId="417B2E27" w14:textId="77777777" w:rsidR="00722008" w:rsidRPr="00851F09" w:rsidRDefault="00722008" w:rsidP="00851F09">
            <w:pPr>
              <w:pStyle w:val="TableParagraph"/>
              <w:rPr>
                <w:rFonts w:ascii="Times New Roman"/>
              </w:rPr>
            </w:pPr>
          </w:p>
        </w:tc>
        <w:tc>
          <w:tcPr>
            <w:tcW w:w="399" w:type="dxa"/>
          </w:tcPr>
          <w:p w14:paraId="2DA657C0" w14:textId="77777777" w:rsidR="00722008" w:rsidRPr="00851F09" w:rsidRDefault="00722008" w:rsidP="00851F09">
            <w:pPr>
              <w:pStyle w:val="TableParagraph"/>
              <w:rPr>
                <w:rFonts w:ascii="Times New Roman"/>
              </w:rPr>
            </w:pPr>
          </w:p>
        </w:tc>
        <w:tc>
          <w:tcPr>
            <w:tcW w:w="156" w:type="dxa"/>
          </w:tcPr>
          <w:p w14:paraId="61812276" w14:textId="77777777" w:rsidR="00722008" w:rsidRPr="00851F09" w:rsidRDefault="00722008" w:rsidP="00851F09">
            <w:pPr>
              <w:pStyle w:val="TableParagraph"/>
              <w:rPr>
                <w:rFonts w:ascii="Times New Roman"/>
              </w:rPr>
            </w:pPr>
          </w:p>
        </w:tc>
        <w:tc>
          <w:tcPr>
            <w:tcW w:w="361" w:type="dxa"/>
          </w:tcPr>
          <w:p w14:paraId="3213EE2C" w14:textId="77777777" w:rsidR="00722008" w:rsidRPr="00851F09" w:rsidRDefault="00722008" w:rsidP="00851F09">
            <w:pPr>
              <w:pStyle w:val="TableParagraph"/>
              <w:rPr>
                <w:rFonts w:ascii="Times New Roman"/>
              </w:rPr>
            </w:pPr>
          </w:p>
        </w:tc>
        <w:tc>
          <w:tcPr>
            <w:tcW w:w="712" w:type="dxa"/>
          </w:tcPr>
          <w:p w14:paraId="41A4D7A4" w14:textId="77777777" w:rsidR="00722008" w:rsidRPr="00851F09" w:rsidRDefault="00722008" w:rsidP="00851F09">
            <w:pPr>
              <w:pStyle w:val="TableParagraph"/>
              <w:rPr>
                <w:rFonts w:ascii="Times New Roman"/>
              </w:rPr>
            </w:pPr>
          </w:p>
        </w:tc>
        <w:tc>
          <w:tcPr>
            <w:tcW w:w="661" w:type="dxa"/>
          </w:tcPr>
          <w:p w14:paraId="6BF17742" w14:textId="77777777" w:rsidR="00722008" w:rsidRPr="00851F09" w:rsidRDefault="00722008" w:rsidP="00851F09">
            <w:pPr>
              <w:pStyle w:val="TableParagraph"/>
              <w:rPr>
                <w:rFonts w:ascii="Times New Roman"/>
              </w:rPr>
            </w:pPr>
          </w:p>
        </w:tc>
        <w:tc>
          <w:tcPr>
            <w:tcW w:w="661" w:type="dxa"/>
          </w:tcPr>
          <w:p w14:paraId="29790029" w14:textId="77777777" w:rsidR="00722008" w:rsidRPr="00851F09" w:rsidRDefault="00722008" w:rsidP="00851F09">
            <w:pPr>
              <w:pStyle w:val="TableParagraph"/>
              <w:ind w:right="16"/>
              <w:jc w:val="right"/>
            </w:pPr>
            <w:r w:rsidRPr="00851F09">
              <w:rPr>
                <w:spacing w:val="-2"/>
              </w:rPr>
              <w:t>Total</w:t>
            </w:r>
          </w:p>
        </w:tc>
        <w:tc>
          <w:tcPr>
            <w:tcW w:w="890" w:type="dxa"/>
          </w:tcPr>
          <w:p w14:paraId="2207EF00" w14:textId="77777777" w:rsidR="00722008" w:rsidRPr="00851F09" w:rsidRDefault="00722008" w:rsidP="00851F09">
            <w:pPr>
              <w:pStyle w:val="TableParagraph"/>
              <w:ind w:right="15"/>
              <w:jc w:val="right"/>
            </w:pPr>
            <w:r w:rsidRPr="00851F09">
              <w:rPr>
                <w:spacing w:val="-2"/>
              </w:rPr>
              <w:t>203.50</w:t>
            </w:r>
          </w:p>
        </w:tc>
        <w:tc>
          <w:tcPr>
            <w:tcW w:w="529" w:type="dxa"/>
          </w:tcPr>
          <w:p w14:paraId="25689F21" w14:textId="77777777" w:rsidR="00722008" w:rsidRPr="00851F09" w:rsidRDefault="00722008" w:rsidP="00851F09">
            <w:pPr>
              <w:pStyle w:val="TableParagraph"/>
              <w:ind w:right="103"/>
              <w:jc w:val="right"/>
            </w:pPr>
            <w:proofErr w:type="spellStart"/>
            <w:r w:rsidRPr="00851F09">
              <w:rPr>
                <w:spacing w:val="-5"/>
              </w:rPr>
              <w:t>Sft</w:t>
            </w:r>
            <w:proofErr w:type="spellEnd"/>
          </w:p>
        </w:tc>
        <w:tc>
          <w:tcPr>
            <w:tcW w:w="903" w:type="dxa"/>
          </w:tcPr>
          <w:p w14:paraId="39AD7D72" w14:textId="77777777" w:rsidR="00722008" w:rsidRPr="00851F09" w:rsidRDefault="00722008" w:rsidP="00851F09">
            <w:pPr>
              <w:pStyle w:val="TableParagraph"/>
              <w:rPr>
                <w:rFonts w:ascii="Times New Roman"/>
              </w:rPr>
            </w:pPr>
          </w:p>
        </w:tc>
        <w:tc>
          <w:tcPr>
            <w:tcW w:w="482" w:type="dxa"/>
          </w:tcPr>
          <w:p w14:paraId="4FB24AB1" w14:textId="77777777" w:rsidR="00722008" w:rsidRPr="00851F09" w:rsidRDefault="00722008" w:rsidP="00851F09">
            <w:pPr>
              <w:pStyle w:val="TableParagraph"/>
              <w:rPr>
                <w:rFonts w:ascii="Times New Roman"/>
              </w:rPr>
            </w:pPr>
          </w:p>
        </w:tc>
        <w:tc>
          <w:tcPr>
            <w:tcW w:w="1108" w:type="dxa"/>
          </w:tcPr>
          <w:p w14:paraId="05E83EB2" w14:textId="77777777" w:rsidR="00722008" w:rsidRPr="00851F09" w:rsidRDefault="00722008" w:rsidP="00851F09">
            <w:pPr>
              <w:pStyle w:val="TableParagraph"/>
              <w:rPr>
                <w:rFonts w:ascii="Times New Roman"/>
              </w:rPr>
            </w:pPr>
          </w:p>
        </w:tc>
      </w:tr>
      <w:tr w:rsidR="00722008" w:rsidRPr="00851F09" w14:paraId="786FD718" w14:textId="77777777" w:rsidTr="00C87D32">
        <w:tc>
          <w:tcPr>
            <w:tcW w:w="352" w:type="dxa"/>
          </w:tcPr>
          <w:p w14:paraId="2E3A082C" w14:textId="77777777" w:rsidR="00722008" w:rsidRPr="00851F09" w:rsidRDefault="00722008" w:rsidP="00851F09">
            <w:pPr>
              <w:pStyle w:val="TableParagraph"/>
              <w:rPr>
                <w:rFonts w:ascii="Times New Roman"/>
              </w:rPr>
            </w:pPr>
          </w:p>
        </w:tc>
        <w:tc>
          <w:tcPr>
            <w:tcW w:w="3586" w:type="dxa"/>
          </w:tcPr>
          <w:p w14:paraId="03583CFB" w14:textId="77777777" w:rsidR="00722008" w:rsidRPr="00851F09" w:rsidRDefault="00722008" w:rsidP="00851F09">
            <w:pPr>
              <w:pStyle w:val="TableParagraph"/>
              <w:rPr>
                <w:rFonts w:ascii="Times New Roman"/>
              </w:rPr>
            </w:pPr>
          </w:p>
        </w:tc>
        <w:tc>
          <w:tcPr>
            <w:tcW w:w="399" w:type="dxa"/>
          </w:tcPr>
          <w:p w14:paraId="6B28171D" w14:textId="77777777" w:rsidR="00722008" w:rsidRPr="00851F09" w:rsidRDefault="00722008" w:rsidP="00851F09">
            <w:pPr>
              <w:pStyle w:val="TableParagraph"/>
              <w:rPr>
                <w:rFonts w:ascii="Times New Roman"/>
              </w:rPr>
            </w:pPr>
          </w:p>
        </w:tc>
        <w:tc>
          <w:tcPr>
            <w:tcW w:w="156" w:type="dxa"/>
          </w:tcPr>
          <w:p w14:paraId="7C0B9AA2" w14:textId="77777777" w:rsidR="00722008" w:rsidRPr="00851F09" w:rsidRDefault="00722008" w:rsidP="00851F09">
            <w:pPr>
              <w:pStyle w:val="TableParagraph"/>
              <w:rPr>
                <w:rFonts w:ascii="Times New Roman"/>
              </w:rPr>
            </w:pPr>
          </w:p>
        </w:tc>
        <w:tc>
          <w:tcPr>
            <w:tcW w:w="361" w:type="dxa"/>
          </w:tcPr>
          <w:p w14:paraId="643836A7" w14:textId="77777777" w:rsidR="00722008" w:rsidRPr="00851F09" w:rsidRDefault="00722008" w:rsidP="00851F09">
            <w:pPr>
              <w:pStyle w:val="TableParagraph"/>
              <w:rPr>
                <w:rFonts w:ascii="Times New Roman"/>
              </w:rPr>
            </w:pPr>
          </w:p>
        </w:tc>
        <w:tc>
          <w:tcPr>
            <w:tcW w:w="712" w:type="dxa"/>
          </w:tcPr>
          <w:p w14:paraId="5B95A3F8" w14:textId="77777777" w:rsidR="00722008" w:rsidRPr="00851F09" w:rsidRDefault="00722008" w:rsidP="00851F09">
            <w:pPr>
              <w:pStyle w:val="TableParagraph"/>
              <w:rPr>
                <w:rFonts w:ascii="Times New Roman"/>
              </w:rPr>
            </w:pPr>
          </w:p>
        </w:tc>
        <w:tc>
          <w:tcPr>
            <w:tcW w:w="661" w:type="dxa"/>
          </w:tcPr>
          <w:p w14:paraId="16C0523D" w14:textId="77777777" w:rsidR="00722008" w:rsidRPr="00851F09" w:rsidRDefault="00722008" w:rsidP="00851F09">
            <w:pPr>
              <w:pStyle w:val="TableParagraph"/>
              <w:rPr>
                <w:rFonts w:ascii="Times New Roman"/>
              </w:rPr>
            </w:pPr>
          </w:p>
        </w:tc>
        <w:tc>
          <w:tcPr>
            <w:tcW w:w="661" w:type="dxa"/>
          </w:tcPr>
          <w:p w14:paraId="6B1FAC46" w14:textId="77777777" w:rsidR="00722008" w:rsidRPr="00851F09" w:rsidRDefault="00722008" w:rsidP="00851F09">
            <w:pPr>
              <w:pStyle w:val="TableParagraph"/>
              <w:rPr>
                <w:rFonts w:ascii="Times New Roman"/>
              </w:rPr>
            </w:pPr>
          </w:p>
        </w:tc>
        <w:tc>
          <w:tcPr>
            <w:tcW w:w="890" w:type="dxa"/>
          </w:tcPr>
          <w:p w14:paraId="3920E986" w14:textId="77777777" w:rsidR="00722008" w:rsidRPr="00851F09" w:rsidRDefault="00722008" w:rsidP="00851F09">
            <w:pPr>
              <w:pStyle w:val="TableParagraph"/>
              <w:rPr>
                <w:rFonts w:ascii="Times New Roman"/>
              </w:rPr>
            </w:pPr>
          </w:p>
        </w:tc>
        <w:tc>
          <w:tcPr>
            <w:tcW w:w="529" w:type="dxa"/>
          </w:tcPr>
          <w:p w14:paraId="3EAB8954" w14:textId="77777777" w:rsidR="00722008" w:rsidRPr="00851F09" w:rsidRDefault="00722008" w:rsidP="00851F09">
            <w:pPr>
              <w:pStyle w:val="TableParagraph"/>
              <w:rPr>
                <w:rFonts w:ascii="Times New Roman"/>
              </w:rPr>
            </w:pPr>
          </w:p>
        </w:tc>
        <w:tc>
          <w:tcPr>
            <w:tcW w:w="903" w:type="dxa"/>
          </w:tcPr>
          <w:p w14:paraId="55C03893" w14:textId="77777777" w:rsidR="00722008" w:rsidRPr="00851F09" w:rsidRDefault="00722008" w:rsidP="00851F09">
            <w:pPr>
              <w:pStyle w:val="TableParagraph"/>
              <w:rPr>
                <w:rFonts w:ascii="Times New Roman"/>
              </w:rPr>
            </w:pPr>
          </w:p>
        </w:tc>
        <w:tc>
          <w:tcPr>
            <w:tcW w:w="482" w:type="dxa"/>
          </w:tcPr>
          <w:p w14:paraId="4A47502B" w14:textId="77777777" w:rsidR="00722008" w:rsidRPr="00851F09" w:rsidRDefault="00722008" w:rsidP="00851F09">
            <w:pPr>
              <w:pStyle w:val="TableParagraph"/>
              <w:rPr>
                <w:rFonts w:ascii="Times New Roman"/>
              </w:rPr>
            </w:pPr>
          </w:p>
        </w:tc>
        <w:tc>
          <w:tcPr>
            <w:tcW w:w="1108" w:type="dxa"/>
          </w:tcPr>
          <w:p w14:paraId="2CDB69A0" w14:textId="77777777" w:rsidR="00722008" w:rsidRPr="00851F09" w:rsidRDefault="00722008" w:rsidP="00851F09">
            <w:pPr>
              <w:pStyle w:val="TableParagraph"/>
              <w:rPr>
                <w:rFonts w:ascii="Times New Roman"/>
              </w:rPr>
            </w:pPr>
          </w:p>
        </w:tc>
      </w:tr>
      <w:tr w:rsidR="00722008" w:rsidRPr="00851F09" w14:paraId="40A8FAF1" w14:textId="77777777" w:rsidTr="00C87D32">
        <w:tc>
          <w:tcPr>
            <w:tcW w:w="352" w:type="dxa"/>
          </w:tcPr>
          <w:p w14:paraId="759BA7DB" w14:textId="77777777" w:rsidR="00722008" w:rsidRPr="00851F09" w:rsidRDefault="00722008" w:rsidP="00851F09">
            <w:pPr>
              <w:pStyle w:val="TableParagraph"/>
              <w:rPr>
                <w:rFonts w:ascii="Times New Roman"/>
              </w:rPr>
            </w:pPr>
          </w:p>
        </w:tc>
        <w:tc>
          <w:tcPr>
            <w:tcW w:w="3586" w:type="dxa"/>
          </w:tcPr>
          <w:p w14:paraId="6F836B60" w14:textId="77777777" w:rsidR="00722008" w:rsidRPr="00851F09" w:rsidRDefault="00722008" w:rsidP="00851F09">
            <w:pPr>
              <w:pStyle w:val="TableParagraph"/>
              <w:rPr>
                <w:rFonts w:ascii="Times New Roman"/>
              </w:rPr>
            </w:pPr>
          </w:p>
        </w:tc>
        <w:tc>
          <w:tcPr>
            <w:tcW w:w="399" w:type="dxa"/>
          </w:tcPr>
          <w:p w14:paraId="1FBB3498" w14:textId="77777777" w:rsidR="00722008" w:rsidRPr="00851F09" w:rsidRDefault="00722008" w:rsidP="00851F09">
            <w:pPr>
              <w:pStyle w:val="TableParagraph"/>
              <w:rPr>
                <w:rFonts w:ascii="Times New Roman"/>
              </w:rPr>
            </w:pPr>
          </w:p>
        </w:tc>
        <w:tc>
          <w:tcPr>
            <w:tcW w:w="156" w:type="dxa"/>
          </w:tcPr>
          <w:p w14:paraId="6BDD624A" w14:textId="77777777" w:rsidR="00722008" w:rsidRPr="00851F09" w:rsidRDefault="00722008" w:rsidP="00851F09">
            <w:pPr>
              <w:pStyle w:val="TableParagraph"/>
              <w:rPr>
                <w:rFonts w:ascii="Times New Roman"/>
              </w:rPr>
            </w:pPr>
          </w:p>
        </w:tc>
        <w:tc>
          <w:tcPr>
            <w:tcW w:w="361" w:type="dxa"/>
          </w:tcPr>
          <w:p w14:paraId="27109E21" w14:textId="77777777" w:rsidR="00722008" w:rsidRPr="00851F09" w:rsidRDefault="00722008" w:rsidP="00851F09">
            <w:pPr>
              <w:pStyle w:val="TableParagraph"/>
              <w:rPr>
                <w:rFonts w:ascii="Times New Roman"/>
              </w:rPr>
            </w:pPr>
          </w:p>
        </w:tc>
        <w:tc>
          <w:tcPr>
            <w:tcW w:w="712" w:type="dxa"/>
          </w:tcPr>
          <w:p w14:paraId="438F2B89" w14:textId="77777777" w:rsidR="00722008" w:rsidRPr="00851F09" w:rsidRDefault="00722008" w:rsidP="00851F09">
            <w:pPr>
              <w:pStyle w:val="TableParagraph"/>
              <w:rPr>
                <w:rFonts w:ascii="Times New Roman"/>
              </w:rPr>
            </w:pPr>
          </w:p>
        </w:tc>
        <w:tc>
          <w:tcPr>
            <w:tcW w:w="661" w:type="dxa"/>
          </w:tcPr>
          <w:p w14:paraId="6685EE8C" w14:textId="77777777" w:rsidR="00722008" w:rsidRPr="00851F09" w:rsidRDefault="00722008" w:rsidP="00851F09">
            <w:pPr>
              <w:pStyle w:val="TableParagraph"/>
              <w:rPr>
                <w:rFonts w:ascii="Times New Roman"/>
              </w:rPr>
            </w:pPr>
          </w:p>
        </w:tc>
        <w:tc>
          <w:tcPr>
            <w:tcW w:w="661" w:type="dxa"/>
          </w:tcPr>
          <w:p w14:paraId="3B1D7183" w14:textId="77777777" w:rsidR="00722008" w:rsidRPr="00851F09" w:rsidRDefault="00722008" w:rsidP="00851F09">
            <w:pPr>
              <w:pStyle w:val="TableParagraph"/>
              <w:ind w:right="14"/>
              <w:jc w:val="right"/>
            </w:pPr>
            <w:r w:rsidRPr="00851F09">
              <w:t>Net</w:t>
            </w:r>
            <w:r w:rsidRPr="00851F09">
              <w:rPr>
                <w:spacing w:val="-1"/>
              </w:rPr>
              <w:t xml:space="preserve"> </w:t>
            </w:r>
            <w:r w:rsidRPr="00851F09">
              <w:rPr>
                <w:spacing w:val="-4"/>
              </w:rPr>
              <w:t>Qty.</w:t>
            </w:r>
          </w:p>
        </w:tc>
        <w:tc>
          <w:tcPr>
            <w:tcW w:w="890" w:type="dxa"/>
          </w:tcPr>
          <w:p w14:paraId="739883B5" w14:textId="77777777" w:rsidR="00722008" w:rsidRPr="00851F09" w:rsidRDefault="00722008" w:rsidP="00851F09">
            <w:pPr>
              <w:pStyle w:val="TableParagraph"/>
              <w:ind w:right="15"/>
              <w:jc w:val="right"/>
            </w:pPr>
            <w:r w:rsidRPr="00851F09">
              <w:rPr>
                <w:spacing w:val="-2"/>
              </w:rPr>
              <w:t>6321.20</w:t>
            </w:r>
          </w:p>
        </w:tc>
        <w:tc>
          <w:tcPr>
            <w:tcW w:w="529" w:type="dxa"/>
          </w:tcPr>
          <w:p w14:paraId="3D019DC8" w14:textId="77777777" w:rsidR="00722008" w:rsidRPr="00851F09" w:rsidRDefault="00722008" w:rsidP="00851F09">
            <w:pPr>
              <w:pStyle w:val="TableParagraph"/>
              <w:ind w:right="103"/>
              <w:jc w:val="right"/>
            </w:pPr>
            <w:proofErr w:type="spellStart"/>
            <w:r w:rsidRPr="00851F09">
              <w:rPr>
                <w:spacing w:val="-5"/>
              </w:rPr>
              <w:t>Sft</w:t>
            </w:r>
            <w:proofErr w:type="spellEnd"/>
          </w:p>
        </w:tc>
        <w:tc>
          <w:tcPr>
            <w:tcW w:w="903" w:type="dxa"/>
          </w:tcPr>
          <w:p w14:paraId="020ED235" w14:textId="77777777" w:rsidR="00722008" w:rsidRPr="00851F09" w:rsidRDefault="00722008" w:rsidP="00851F09">
            <w:pPr>
              <w:pStyle w:val="TableParagraph"/>
              <w:rPr>
                <w:rFonts w:ascii="Times New Roman"/>
              </w:rPr>
            </w:pPr>
          </w:p>
        </w:tc>
        <w:tc>
          <w:tcPr>
            <w:tcW w:w="482" w:type="dxa"/>
          </w:tcPr>
          <w:p w14:paraId="0DA2F8D9" w14:textId="77777777" w:rsidR="00722008" w:rsidRPr="00851F09" w:rsidRDefault="00722008" w:rsidP="00851F09">
            <w:pPr>
              <w:pStyle w:val="TableParagraph"/>
              <w:rPr>
                <w:rFonts w:ascii="Times New Roman"/>
              </w:rPr>
            </w:pPr>
          </w:p>
        </w:tc>
        <w:tc>
          <w:tcPr>
            <w:tcW w:w="1108" w:type="dxa"/>
          </w:tcPr>
          <w:p w14:paraId="40315C26" w14:textId="77777777" w:rsidR="00722008" w:rsidRPr="00851F09" w:rsidRDefault="00722008" w:rsidP="00851F09">
            <w:pPr>
              <w:pStyle w:val="TableParagraph"/>
              <w:rPr>
                <w:rFonts w:ascii="Times New Roman"/>
              </w:rPr>
            </w:pPr>
          </w:p>
        </w:tc>
      </w:tr>
      <w:tr w:rsidR="00722008" w:rsidRPr="00851F09" w14:paraId="3E403E66" w14:textId="77777777" w:rsidTr="00C87D32">
        <w:tc>
          <w:tcPr>
            <w:tcW w:w="352" w:type="dxa"/>
            <w:vMerge w:val="restart"/>
          </w:tcPr>
          <w:p w14:paraId="2DAFC0ED" w14:textId="77777777" w:rsidR="00722008" w:rsidRPr="00851F09" w:rsidRDefault="00722008" w:rsidP="00851F09">
            <w:pPr>
              <w:pStyle w:val="TableParagraph"/>
              <w:spacing w:before="5"/>
              <w:ind w:left="95"/>
              <w:rPr>
                <w:b/>
              </w:rPr>
            </w:pPr>
            <w:r w:rsidRPr="00851F09">
              <w:rPr>
                <w:b/>
                <w:spacing w:val="-10"/>
              </w:rPr>
              <w:t>7</w:t>
            </w:r>
          </w:p>
        </w:tc>
        <w:tc>
          <w:tcPr>
            <w:tcW w:w="4502" w:type="dxa"/>
            <w:gridSpan w:val="4"/>
          </w:tcPr>
          <w:p w14:paraId="4A89019D" w14:textId="77777777" w:rsidR="00722008" w:rsidRPr="00851F09" w:rsidRDefault="00722008" w:rsidP="00851F09">
            <w:pPr>
              <w:pStyle w:val="TableParagraph"/>
              <w:spacing w:before="2"/>
              <w:ind w:left="20" w:right="48"/>
              <w:jc w:val="both"/>
            </w:pPr>
            <w:r w:rsidRPr="00851F09">
              <w:t>Distempering with Berger/ ICI or equivalent synthetic vinyl</w:t>
            </w:r>
            <w:r w:rsidRPr="00851F09">
              <w:rPr>
                <w:spacing w:val="40"/>
              </w:rPr>
              <w:t xml:space="preserve"> </w:t>
            </w:r>
            <w:r w:rsidRPr="00851F09">
              <w:t>emulsion paint of approved shade on old surface of walls</w:t>
            </w:r>
            <w:r w:rsidRPr="00851F09">
              <w:rPr>
                <w:spacing w:val="40"/>
              </w:rPr>
              <w:t xml:space="preserve"> </w:t>
            </w:r>
            <w:r w:rsidRPr="00851F09">
              <w:t>and ceiling including dusting, sand papering and cleaning</w:t>
            </w:r>
            <w:r w:rsidRPr="00851F09">
              <w:rPr>
                <w:spacing w:val="40"/>
              </w:rPr>
              <w:t xml:space="preserve"> </w:t>
            </w:r>
            <w:r w:rsidRPr="00851F09">
              <w:lastRenderedPageBreak/>
              <w:t>in</w:t>
            </w:r>
            <w:r w:rsidRPr="00851F09">
              <w:rPr>
                <w:spacing w:val="40"/>
              </w:rPr>
              <w:t xml:space="preserve"> </w:t>
            </w:r>
            <w:r w:rsidRPr="00851F09">
              <w:t>ground floor.</w:t>
            </w:r>
          </w:p>
        </w:tc>
        <w:tc>
          <w:tcPr>
            <w:tcW w:w="712" w:type="dxa"/>
          </w:tcPr>
          <w:p w14:paraId="050FC2C0" w14:textId="77777777" w:rsidR="00722008" w:rsidRPr="00851F09" w:rsidRDefault="00722008" w:rsidP="00851F09">
            <w:pPr>
              <w:pStyle w:val="TableParagraph"/>
              <w:rPr>
                <w:rFonts w:ascii="Times New Roman"/>
              </w:rPr>
            </w:pPr>
          </w:p>
        </w:tc>
        <w:tc>
          <w:tcPr>
            <w:tcW w:w="661" w:type="dxa"/>
          </w:tcPr>
          <w:p w14:paraId="48AEE3A4" w14:textId="77777777" w:rsidR="00722008" w:rsidRPr="00851F09" w:rsidRDefault="00722008" w:rsidP="00851F09">
            <w:pPr>
              <w:pStyle w:val="TableParagraph"/>
              <w:rPr>
                <w:rFonts w:ascii="Times New Roman"/>
              </w:rPr>
            </w:pPr>
          </w:p>
        </w:tc>
        <w:tc>
          <w:tcPr>
            <w:tcW w:w="661" w:type="dxa"/>
          </w:tcPr>
          <w:p w14:paraId="785FE4A4" w14:textId="77777777" w:rsidR="00722008" w:rsidRPr="00851F09" w:rsidRDefault="00722008" w:rsidP="00851F09">
            <w:pPr>
              <w:pStyle w:val="TableParagraph"/>
              <w:rPr>
                <w:rFonts w:ascii="Times New Roman"/>
              </w:rPr>
            </w:pPr>
          </w:p>
        </w:tc>
        <w:tc>
          <w:tcPr>
            <w:tcW w:w="890" w:type="dxa"/>
          </w:tcPr>
          <w:p w14:paraId="11D34E28" w14:textId="77777777" w:rsidR="00722008" w:rsidRPr="00851F09" w:rsidRDefault="00722008" w:rsidP="00851F09">
            <w:pPr>
              <w:pStyle w:val="TableParagraph"/>
              <w:rPr>
                <w:rFonts w:ascii="Times New Roman"/>
              </w:rPr>
            </w:pPr>
          </w:p>
        </w:tc>
        <w:tc>
          <w:tcPr>
            <w:tcW w:w="529" w:type="dxa"/>
          </w:tcPr>
          <w:p w14:paraId="726A21A1" w14:textId="77777777" w:rsidR="00722008" w:rsidRPr="00851F09" w:rsidRDefault="00722008" w:rsidP="00851F09">
            <w:pPr>
              <w:pStyle w:val="TableParagraph"/>
              <w:rPr>
                <w:rFonts w:ascii="Times New Roman"/>
              </w:rPr>
            </w:pPr>
          </w:p>
        </w:tc>
        <w:tc>
          <w:tcPr>
            <w:tcW w:w="903" w:type="dxa"/>
          </w:tcPr>
          <w:p w14:paraId="6C991A2B" w14:textId="77777777" w:rsidR="00722008" w:rsidRPr="00851F09" w:rsidRDefault="00722008" w:rsidP="00851F09">
            <w:pPr>
              <w:pStyle w:val="TableParagraph"/>
              <w:rPr>
                <w:rFonts w:ascii="Times New Roman"/>
              </w:rPr>
            </w:pPr>
          </w:p>
        </w:tc>
        <w:tc>
          <w:tcPr>
            <w:tcW w:w="482" w:type="dxa"/>
          </w:tcPr>
          <w:p w14:paraId="488DC70D" w14:textId="77777777" w:rsidR="00722008" w:rsidRPr="00851F09" w:rsidRDefault="00722008" w:rsidP="00851F09">
            <w:pPr>
              <w:pStyle w:val="TableParagraph"/>
              <w:rPr>
                <w:rFonts w:ascii="Times New Roman"/>
              </w:rPr>
            </w:pPr>
          </w:p>
        </w:tc>
        <w:tc>
          <w:tcPr>
            <w:tcW w:w="1108" w:type="dxa"/>
          </w:tcPr>
          <w:p w14:paraId="021A1910" w14:textId="77777777" w:rsidR="00722008" w:rsidRPr="00851F09" w:rsidRDefault="00722008" w:rsidP="00851F09">
            <w:pPr>
              <w:pStyle w:val="TableParagraph"/>
              <w:rPr>
                <w:rFonts w:ascii="Times New Roman"/>
              </w:rPr>
            </w:pPr>
          </w:p>
        </w:tc>
      </w:tr>
      <w:tr w:rsidR="00722008" w:rsidRPr="00851F09" w14:paraId="3903FFA7" w14:textId="77777777" w:rsidTr="00C87D32">
        <w:tc>
          <w:tcPr>
            <w:tcW w:w="352" w:type="dxa"/>
            <w:vMerge/>
            <w:tcBorders>
              <w:top w:val="nil"/>
            </w:tcBorders>
          </w:tcPr>
          <w:p w14:paraId="41A6A2C1" w14:textId="77777777" w:rsidR="00722008" w:rsidRPr="00851F09" w:rsidRDefault="00722008" w:rsidP="00851F09"/>
        </w:tc>
        <w:tc>
          <w:tcPr>
            <w:tcW w:w="3586" w:type="dxa"/>
          </w:tcPr>
          <w:p w14:paraId="30BE8C79" w14:textId="77777777" w:rsidR="00722008" w:rsidRPr="00851F09" w:rsidRDefault="00722008" w:rsidP="00851F09">
            <w:pPr>
              <w:pStyle w:val="TableParagraph"/>
              <w:rPr>
                <w:rFonts w:ascii="Times New Roman"/>
              </w:rPr>
            </w:pPr>
          </w:p>
        </w:tc>
        <w:tc>
          <w:tcPr>
            <w:tcW w:w="399" w:type="dxa"/>
          </w:tcPr>
          <w:p w14:paraId="191FC6F1" w14:textId="77777777" w:rsidR="00722008" w:rsidRPr="00851F09" w:rsidRDefault="00722008" w:rsidP="00851F09">
            <w:pPr>
              <w:pStyle w:val="TableParagraph"/>
              <w:rPr>
                <w:rFonts w:ascii="Times New Roman"/>
              </w:rPr>
            </w:pPr>
          </w:p>
        </w:tc>
        <w:tc>
          <w:tcPr>
            <w:tcW w:w="156" w:type="dxa"/>
          </w:tcPr>
          <w:p w14:paraId="731FBBE0" w14:textId="77777777" w:rsidR="00722008" w:rsidRPr="00851F09" w:rsidRDefault="00722008" w:rsidP="00851F09">
            <w:pPr>
              <w:pStyle w:val="TableParagraph"/>
              <w:rPr>
                <w:rFonts w:ascii="Times New Roman"/>
              </w:rPr>
            </w:pPr>
          </w:p>
        </w:tc>
        <w:tc>
          <w:tcPr>
            <w:tcW w:w="361" w:type="dxa"/>
          </w:tcPr>
          <w:p w14:paraId="237786A6" w14:textId="77777777" w:rsidR="00722008" w:rsidRPr="00851F09" w:rsidRDefault="00722008" w:rsidP="00851F09">
            <w:pPr>
              <w:pStyle w:val="TableParagraph"/>
              <w:rPr>
                <w:rFonts w:ascii="Times New Roman"/>
              </w:rPr>
            </w:pPr>
          </w:p>
        </w:tc>
        <w:tc>
          <w:tcPr>
            <w:tcW w:w="712" w:type="dxa"/>
          </w:tcPr>
          <w:p w14:paraId="3B7554F6" w14:textId="77777777" w:rsidR="00722008" w:rsidRPr="00851F09" w:rsidRDefault="00722008" w:rsidP="00851F09">
            <w:pPr>
              <w:pStyle w:val="TableParagraph"/>
              <w:rPr>
                <w:rFonts w:ascii="Times New Roman"/>
              </w:rPr>
            </w:pPr>
          </w:p>
        </w:tc>
        <w:tc>
          <w:tcPr>
            <w:tcW w:w="661" w:type="dxa"/>
          </w:tcPr>
          <w:p w14:paraId="1F494639" w14:textId="77777777" w:rsidR="00722008" w:rsidRPr="00851F09" w:rsidRDefault="00722008" w:rsidP="00851F09">
            <w:pPr>
              <w:pStyle w:val="TableParagraph"/>
              <w:rPr>
                <w:rFonts w:ascii="Times New Roman"/>
              </w:rPr>
            </w:pPr>
          </w:p>
        </w:tc>
        <w:tc>
          <w:tcPr>
            <w:tcW w:w="661" w:type="dxa"/>
          </w:tcPr>
          <w:p w14:paraId="5917BEEA" w14:textId="77777777" w:rsidR="00722008" w:rsidRPr="00851F09" w:rsidRDefault="00722008" w:rsidP="00851F09">
            <w:pPr>
              <w:pStyle w:val="TableParagraph"/>
              <w:rPr>
                <w:rFonts w:ascii="Times New Roman"/>
              </w:rPr>
            </w:pPr>
          </w:p>
        </w:tc>
        <w:tc>
          <w:tcPr>
            <w:tcW w:w="890" w:type="dxa"/>
          </w:tcPr>
          <w:p w14:paraId="7F03F869" w14:textId="77777777" w:rsidR="00722008" w:rsidRPr="00851F09" w:rsidRDefault="00722008" w:rsidP="00851F09">
            <w:pPr>
              <w:pStyle w:val="TableParagraph"/>
              <w:rPr>
                <w:rFonts w:ascii="Times New Roman"/>
              </w:rPr>
            </w:pPr>
          </w:p>
        </w:tc>
        <w:tc>
          <w:tcPr>
            <w:tcW w:w="529" w:type="dxa"/>
          </w:tcPr>
          <w:p w14:paraId="565DD971" w14:textId="77777777" w:rsidR="00722008" w:rsidRPr="00851F09" w:rsidRDefault="00722008" w:rsidP="00851F09">
            <w:pPr>
              <w:pStyle w:val="TableParagraph"/>
              <w:rPr>
                <w:rFonts w:ascii="Times New Roman"/>
              </w:rPr>
            </w:pPr>
          </w:p>
        </w:tc>
        <w:tc>
          <w:tcPr>
            <w:tcW w:w="903" w:type="dxa"/>
          </w:tcPr>
          <w:p w14:paraId="696BA348" w14:textId="77777777" w:rsidR="00722008" w:rsidRPr="00851F09" w:rsidRDefault="00722008" w:rsidP="00851F09">
            <w:pPr>
              <w:pStyle w:val="TableParagraph"/>
              <w:rPr>
                <w:rFonts w:ascii="Times New Roman"/>
              </w:rPr>
            </w:pPr>
          </w:p>
        </w:tc>
        <w:tc>
          <w:tcPr>
            <w:tcW w:w="482" w:type="dxa"/>
          </w:tcPr>
          <w:p w14:paraId="6163FC30" w14:textId="77777777" w:rsidR="00722008" w:rsidRPr="00851F09" w:rsidRDefault="00722008" w:rsidP="00851F09">
            <w:pPr>
              <w:pStyle w:val="TableParagraph"/>
              <w:rPr>
                <w:rFonts w:ascii="Times New Roman"/>
              </w:rPr>
            </w:pPr>
          </w:p>
        </w:tc>
        <w:tc>
          <w:tcPr>
            <w:tcW w:w="1108" w:type="dxa"/>
          </w:tcPr>
          <w:p w14:paraId="53CEA104" w14:textId="77777777" w:rsidR="00722008" w:rsidRPr="00851F09" w:rsidRDefault="00722008" w:rsidP="00851F09">
            <w:pPr>
              <w:pStyle w:val="TableParagraph"/>
              <w:rPr>
                <w:rFonts w:ascii="Times New Roman"/>
              </w:rPr>
            </w:pPr>
          </w:p>
        </w:tc>
      </w:tr>
      <w:tr w:rsidR="00722008" w:rsidRPr="00851F09" w14:paraId="37AF6B48" w14:textId="77777777" w:rsidTr="00C87D32">
        <w:tc>
          <w:tcPr>
            <w:tcW w:w="352" w:type="dxa"/>
            <w:vMerge/>
            <w:tcBorders>
              <w:top w:val="nil"/>
            </w:tcBorders>
          </w:tcPr>
          <w:p w14:paraId="69738467" w14:textId="77777777" w:rsidR="00722008" w:rsidRPr="00851F09" w:rsidRDefault="00722008" w:rsidP="00851F09"/>
        </w:tc>
        <w:tc>
          <w:tcPr>
            <w:tcW w:w="3586" w:type="dxa"/>
          </w:tcPr>
          <w:p w14:paraId="0FAB625A" w14:textId="77777777" w:rsidR="00722008" w:rsidRPr="00851F09" w:rsidRDefault="00722008" w:rsidP="00851F09">
            <w:pPr>
              <w:pStyle w:val="TableParagraph"/>
              <w:ind w:right="14"/>
              <w:jc w:val="right"/>
            </w:pPr>
            <w:r w:rsidRPr="00851F09">
              <w:t>Ceiling</w:t>
            </w:r>
            <w:r w:rsidRPr="00851F09">
              <w:rPr>
                <w:spacing w:val="1"/>
              </w:rPr>
              <w:t xml:space="preserve"> </w:t>
            </w:r>
            <w:r w:rsidRPr="00851F09">
              <w:t>and</w:t>
            </w:r>
            <w:r w:rsidRPr="00851F09">
              <w:rPr>
                <w:spacing w:val="1"/>
              </w:rPr>
              <w:t xml:space="preserve"> </w:t>
            </w:r>
            <w:r w:rsidRPr="00851F09">
              <w:t>Internal</w:t>
            </w:r>
            <w:r w:rsidRPr="00851F09">
              <w:rPr>
                <w:spacing w:val="4"/>
              </w:rPr>
              <w:t xml:space="preserve"> </w:t>
            </w:r>
            <w:r w:rsidRPr="00851F09">
              <w:t>walls</w:t>
            </w:r>
            <w:r w:rsidRPr="00851F09">
              <w:rPr>
                <w:spacing w:val="2"/>
              </w:rPr>
              <w:t xml:space="preserve"> </w:t>
            </w:r>
            <w:r w:rsidRPr="00851F09">
              <w:rPr>
                <w:spacing w:val="-2"/>
              </w:rPr>
              <w:t>Quantity</w:t>
            </w:r>
          </w:p>
        </w:tc>
        <w:tc>
          <w:tcPr>
            <w:tcW w:w="399" w:type="dxa"/>
          </w:tcPr>
          <w:p w14:paraId="3CE8BEA2" w14:textId="77777777" w:rsidR="00722008" w:rsidRPr="00851F09" w:rsidRDefault="00722008" w:rsidP="00851F09">
            <w:pPr>
              <w:pStyle w:val="TableParagraph"/>
              <w:ind w:right="11"/>
              <w:jc w:val="right"/>
            </w:pPr>
            <w:r w:rsidRPr="00851F09">
              <w:rPr>
                <w:spacing w:val="-10"/>
              </w:rPr>
              <w:t>1</w:t>
            </w:r>
          </w:p>
        </w:tc>
        <w:tc>
          <w:tcPr>
            <w:tcW w:w="156" w:type="dxa"/>
          </w:tcPr>
          <w:p w14:paraId="47E61F92" w14:textId="77777777" w:rsidR="00722008" w:rsidRPr="00851F09" w:rsidRDefault="00722008" w:rsidP="00851F09">
            <w:pPr>
              <w:pStyle w:val="TableParagraph"/>
              <w:ind w:right="1"/>
              <w:jc w:val="center"/>
            </w:pPr>
            <w:r w:rsidRPr="00851F09">
              <w:rPr>
                <w:spacing w:val="-10"/>
              </w:rPr>
              <w:t>x</w:t>
            </w:r>
          </w:p>
        </w:tc>
        <w:tc>
          <w:tcPr>
            <w:tcW w:w="361" w:type="dxa"/>
          </w:tcPr>
          <w:p w14:paraId="62561242" w14:textId="77777777" w:rsidR="00722008" w:rsidRPr="00851F09" w:rsidRDefault="00722008" w:rsidP="00851F09">
            <w:pPr>
              <w:pStyle w:val="TableParagraph"/>
              <w:ind w:left="19"/>
            </w:pPr>
            <w:r w:rsidRPr="00851F09">
              <w:rPr>
                <w:spacing w:val="-10"/>
              </w:rPr>
              <w:t>2</w:t>
            </w:r>
          </w:p>
        </w:tc>
        <w:tc>
          <w:tcPr>
            <w:tcW w:w="712" w:type="dxa"/>
          </w:tcPr>
          <w:p w14:paraId="1B074F3C" w14:textId="77777777" w:rsidR="00722008" w:rsidRPr="00851F09" w:rsidRDefault="00722008" w:rsidP="00851F09">
            <w:pPr>
              <w:pStyle w:val="TableParagraph"/>
              <w:ind w:right="13"/>
              <w:jc w:val="right"/>
            </w:pPr>
            <w:r w:rsidRPr="00851F09">
              <w:rPr>
                <w:spacing w:val="-2"/>
              </w:rPr>
              <w:t>8217.6</w:t>
            </w:r>
          </w:p>
        </w:tc>
        <w:tc>
          <w:tcPr>
            <w:tcW w:w="661" w:type="dxa"/>
          </w:tcPr>
          <w:p w14:paraId="027781CC" w14:textId="77777777" w:rsidR="00722008" w:rsidRPr="00851F09" w:rsidRDefault="00722008" w:rsidP="00851F09">
            <w:pPr>
              <w:pStyle w:val="TableParagraph"/>
              <w:rPr>
                <w:rFonts w:ascii="Times New Roman"/>
              </w:rPr>
            </w:pPr>
          </w:p>
        </w:tc>
        <w:tc>
          <w:tcPr>
            <w:tcW w:w="661" w:type="dxa"/>
          </w:tcPr>
          <w:p w14:paraId="3DBB3026" w14:textId="77777777" w:rsidR="00722008" w:rsidRPr="00851F09" w:rsidRDefault="00722008" w:rsidP="00851F09">
            <w:pPr>
              <w:pStyle w:val="TableParagraph"/>
              <w:ind w:right="14"/>
              <w:jc w:val="right"/>
            </w:pPr>
            <w:r w:rsidRPr="00851F09">
              <w:t>Net</w:t>
            </w:r>
            <w:r w:rsidRPr="00851F09">
              <w:rPr>
                <w:spacing w:val="-1"/>
              </w:rPr>
              <w:t xml:space="preserve"> </w:t>
            </w:r>
            <w:r w:rsidRPr="00851F09">
              <w:rPr>
                <w:spacing w:val="-4"/>
              </w:rPr>
              <w:t>Qty.</w:t>
            </w:r>
          </w:p>
        </w:tc>
        <w:tc>
          <w:tcPr>
            <w:tcW w:w="890" w:type="dxa"/>
          </w:tcPr>
          <w:p w14:paraId="5132EEC2" w14:textId="77777777" w:rsidR="00722008" w:rsidRPr="00851F09" w:rsidRDefault="00722008" w:rsidP="00851F09">
            <w:pPr>
              <w:pStyle w:val="TableParagraph"/>
              <w:ind w:left="103"/>
            </w:pPr>
            <w:r w:rsidRPr="00851F09">
              <w:rPr>
                <w:spacing w:val="-2"/>
              </w:rPr>
              <w:t>16435.12</w:t>
            </w:r>
          </w:p>
        </w:tc>
        <w:tc>
          <w:tcPr>
            <w:tcW w:w="529" w:type="dxa"/>
          </w:tcPr>
          <w:p w14:paraId="29FE67DD" w14:textId="77777777" w:rsidR="00722008" w:rsidRPr="00851F09" w:rsidRDefault="00722008" w:rsidP="00851F09">
            <w:pPr>
              <w:pStyle w:val="TableParagraph"/>
              <w:ind w:right="103"/>
              <w:jc w:val="right"/>
            </w:pPr>
            <w:proofErr w:type="spellStart"/>
            <w:r w:rsidRPr="00851F09">
              <w:rPr>
                <w:spacing w:val="-5"/>
              </w:rPr>
              <w:t>Sft</w:t>
            </w:r>
            <w:proofErr w:type="spellEnd"/>
          </w:p>
        </w:tc>
        <w:tc>
          <w:tcPr>
            <w:tcW w:w="903" w:type="dxa"/>
          </w:tcPr>
          <w:p w14:paraId="1FE34588" w14:textId="77777777" w:rsidR="00722008" w:rsidRPr="00851F09" w:rsidRDefault="00722008" w:rsidP="00851F09">
            <w:pPr>
              <w:pStyle w:val="TableParagraph"/>
              <w:rPr>
                <w:rFonts w:ascii="Times New Roman"/>
              </w:rPr>
            </w:pPr>
          </w:p>
        </w:tc>
        <w:tc>
          <w:tcPr>
            <w:tcW w:w="482" w:type="dxa"/>
          </w:tcPr>
          <w:p w14:paraId="6CEF2761" w14:textId="77777777" w:rsidR="00722008" w:rsidRPr="00851F09" w:rsidRDefault="00722008" w:rsidP="00851F09">
            <w:pPr>
              <w:pStyle w:val="TableParagraph"/>
              <w:rPr>
                <w:rFonts w:ascii="Times New Roman"/>
              </w:rPr>
            </w:pPr>
          </w:p>
        </w:tc>
        <w:tc>
          <w:tcPr>
            <w:tcW w:w="1108" w:type="dxa"/>
          </w:tcPr>
          <w:p w14:paraId="2DC69E30" w14:textId="77777777" w:rsidR="00722008" w:rsidRPr="00851F09" w:rsidRDefault="00722008" w:rsidP="00851F09">
            <w:pPr>
              <w:pStyle w:val="TableParagraph"/>
              <w:rPr>
                <w:rFonts w:ascii="Times New Roman"/>
              </w:rPr>
            </w:pPr>
          </w:p>
        </w:tc>
      </w:tr>
      <w:tr w:rsidR="00722008" w:rsidRPr="00851F09" w14:paraId="224A9E4F" w14:textId="77777777" w:rsidTr="00C87D32">
        <w:tc>
          <w:tcPr>
            <w:tcW w:w="352" w:type="dxa"/>
            <w:vMerge w:val="restart"/>
          </w:tcPr>
          <w:p w14:paraId="5FB38CCF" w14:textId="77777777" w:rsidR="00722008" w:rsidRPr="00851F09" w:rsidRDefault="00722008" w:rsidP="00851F09">
            <w:pPr>
              <w:pStyle w:val="TableParagraph"/>
              <w:spacing w:before="5"/>
              <w:ind w:left="95"/>
              <w:rPr>
                <w:b/>
              </w:rPr>
            </w:pPr>
            <w:r w:rsidRPr="00851F09">
              <w:rPr>
                <w:b/>
                <w:spacing w:val="-10"/>
              </w:rPr>
              <w:t>8</w:t>
            </w:r>
          </w:p>
        </w:tc>
        <w:tc>
          <w:tcPr>
            <w:tcW w:w="4502" w:type="dxa"/>
            <w:gridSpan w:val="4"/>
          </w:tcPr>
          <w:p w14:paraId="062DD15F" w14:textId="77777777" w:rsidR="00722008" w:rsidRPr="00851F09" w:rsidRDefault="00722008" w:rsidP="00851F09">
            <w:pPr>
              <w:pStyle w:val="TableParagraph"/>
              <w:spacing w:before="2"/>
              <w:ind w:left="21"/>
            </w:pPr>
            <w:r w:rsidRPr="00851F09">
              <w:t>Painting old surface in</w:t>
            </w:r>
            <w:r w:rsidRPr="00851F09">
              <w:rPr>
                <w:spacing w:val="1"/>
              </w:rPr>
              <w:t xml:space="preserve"> </w:t>
            </w:r>
            <w:r w:rsidRPr="00851F09">
              <w:t>ground floor or basement</w:t>
            </w:r>
            <w:r w:rsidRPr="00851F09">
              <w:rPr>
                <w:spacing w:val="1"/>
              </w:rPr>
              <w:t xml:space="preserve"> </w:t>
            </w:r>
            <w:r w:rsidRPr="00851F09">
              <w:rPr>
                <w:spacing w:val="-4"/>
              </w:rPr>
              <w:t>with</w:t>
            </w:r>
          </w:p>
        </w:tc>
        <w:tc>
          <w:tcPr>
            <w:tcW w:w="712" w:type="dxa"/>
          </w:tcPr>
          <w:p w14:paraId="26C5D9C4" w14:textId="77777777" w:rsidR="00722008" w:rsidRPr="00851F09" w:rsidRDefault="00722008" w:rsidP="00851F09">
            <w:pPr>
              <w:pStyle w:val="TableParagraph"/>
              <w:rPr>
                <w:rFonts w:ascii="Times New Roman"/>
              </w:rPr>
            </w:pPr>
          </w:p>
        </w:tc>
        <w:tc>
          <w:tcPr>
            <w:tcW w:w="661" w:type="dxa"/>
          </w:tcPr>
          <w:p w14:paraId="0F400D25" w14:textId="77777777" w:rsidR="00722008" w:rsidRPr="00851F09" w:rsidRDefault="00722008" w:rsidP="00851F09">
            <w:pPr>
              <w:pStyle w:val="TableParagraph"/>
              <w:rPr>
                <w:rFonts w:ascii="Times New Roman"/>
              </w:rPr>
            </w:pPr>
          </w:p>
        </w:tc>
        <w:tc>
          <w:tcPr>
            <w:tcW w:w="661" w:type="dxa"/>
          </w:tcPr>
          <w:p w14:paraId="27450F39" w14:textId="77777777" w:rsidR="00722008" w:rsidRPr="00851F09" w:rsidRDefault="00722008" w:rsidP="00851F09">
            <w:pPr>
              <w:pStyle w:val="TableParagraph"/>
              <w:rPr>
                <w:rFonts w:ascii="Times New Roman"/>
              </w:rPr>
            </w:pPr>
          </w:p>
        </w:tc>
        <w:tc>
          <w:tcPr>
            <w:tcW w:w="890" w:type="dxa"/>
          </w:tcPr>
          <w:p w14:paraId="1F65BBD3" w14:textId="77777777" w:rsidR="00722008" w:rsidRPr="00851F09" w:rsidRDefault="00722008" w:rsidP="00851F09">
            <w:pPr>
              <w:pStyle w:val="TableParagraph"/>
              <w:rPr>
                <w:rFonts w:ascii="Times New Roman"/>
              </w:rPr>
            </w:pPr>
          </w:p>
        </w:tc>
        <w:tc>
          <w:tcPr>
            <w:tcW w:w="529" w:type="dxa"/>
          </w:tcPr>
          <w:p w14:paraId="1CE35762" w14:textId="77777777" w:rsidR="00722008" w:rsidRPr="00851F09" w:rsidRDefault="00722008" w:rsidP="00851F09">
            <w:pPr>
              <w:pStyle w:val="TableParagraph"/>
              <w:rPr>
                <w:rFonts w:ascii="Times New Roman"/>
              </w:rPr>
            </w:pPr>
          </w:p>
        </w:tc>
        <w:tc>
          <w:tcPr>
            <w:tcW w:w="903" w:type="dxa"/>
          </w:tcPr>
          <w:p w14:paraId="589C1A40" w14:textId="77777777" w:rsidR="00722008" w:rsidRPr="00851F09" w:rsidRDefault="00722008" w:rsidP="00851F09">
            <w:pPr>
              <w:pStyle w:val="TableParagraph"/>
              <w:rPr>
                <w:rFonts w:ascii="Times New Roman"/>
              </w:rPr>
            </w:pPr>
          </w:p>
        </w:tc>
        <w:tc>
          <w:tcPr>
            <w:tcW w:w="482" w:type="dxa"/>
          </w:tcPr>
          <w:p w14:paraId="77A7E64F" w14:textId="77777777" w:rsidR="00722008" w:rsidRPr="00851F09" w:rsidRDefault="00722008" w:rsidP="00851F09">
            <w:pPr>
              <w:pStyle w:val="TableParagraph"/>
              <w:rPr>
                <w:rFonts w:ascii="Times New Roman"/>
              </w:rPr>
            </w:pPr>
          </w:p>
        </w:tc>
        <w:tc>
          <w:tcPr>
            <w:tcW w:w="1108" w:type="dxa"/>
          </w:tcPr>
          <w:p w14:paraId="7F3B5576" w14:textId="77777777" w:rsidR="00722008" w:rsidRPr="00851F09" w:rsidRDefault="00722008" w:rsidP="00851F09">
            <w:pPr>
              <w:pStyle w:val="TableParagraph"/>
              <w:rPr>
                <w:rFonts w:ascii="Times New Roman"/>
              </w:rPr>
            </w:pPr>
          </w:p>
        </w:tc>
      </w:tr>
      <w:tr w:rsidR="00722008" w:rsidRPr="00851F09" w14:paraId="5DB31572" w14:textId="77777777" w:rsidTr="00C87D32">
        <w:tc>
          <w:tcPr>
            <w:tcW w:w="352" w:type="dxa"/>
            <w:vMerge/>
            <w:tcBorders>
              <w:top w:val="nil"/>
            </w:tcBorders>
          </w:tcPr>
          <w:p w14:paraId="23A7FBB7" w14:textId="77777777" w:rsidR="00722008" w:rsidRPr="00851F09" w:rsidRDefault="00722008" w:rsidP="00851F09"/>
        </w:tc>
        <w:tc>
          <w:tcPr>
            <w:tcW w:w="3586" w:type="dxa"/>
          </w:tcPr>
          <w:p w14:paraId="7E706C1A" w14:textId="77777777" w:rsidR="00722008" w:rsidRPr="00851F09" w:rsidRDefault="00722008" w:rsidP="00851F09">
            <w:pPr>
              <w:pStyle w:val="TableParagraph"/>
              <w:rPr>
                <w:rFonts w:ascii="Times New Roman"/>
              </w:rPr>
            </w:pPr>
          </w:p>
        </w:tc>
        <w:tc>
          <w:tcPr>
            <w:tcW w:w="399" w:type="dxa"/>
          </w:tcPr>
          <w:p w14:paraId="39F00C5E" w14:textId="77777777" w:rsidR="00722008" w:rsidRPr="00851F09" w:rsidRDefault="00722008" w:rsidP="00851F09">
            <w:pPr>
              <w:pStyle w:val="TableParagraph"/>
              <w:rPr>
                <w:rFonts w:ascii="Times New Roman"/>
              </w:rPr>
            </w:pPr>
          </w:p>
        </w:tc>
        <w:tc>
          <w:tcPr>
            <w:tcW w:w="156" w:type="dxa"/>
          </w:tcPr>
          <w:p w14:paraId="491753C8" w14:textId="77777777" w:rsidR="00722008" w:rsidRPr="00851F09" w:rsidRDefault="00722008" w:rsidP="00851F09">
            <w:pPr>
              <w:pStyle w:val="TableParagraph"/>
              <w:rPr>
                <w:rFonts w:ascii="Times New Roman"/>
              </w:rPr>
            </w:pPr>
          </w:p>
        </w:tc>
        <w:tc>
          <w:tcPr>
            <w:tcW w:w="361" w:type="dxa"/>
          </w:tcPr>
          <w:p w14:paraId="1EF5ED22" w14:textId="77777777" w:rsidR="00722008" w:rsidRPr="00851F09" w:rsidRDefault="00722008" w:rsidP="00851F09">
            <w:pPr>
              <w:pStyle w:val="TableParagraph"/>
              <w:rPr>
                <w:rFonts w:ascii="Times New Roman"/>
              </w:rPr>
            </w:pPr>
          </w:p>
        </w:tc>
        <w:tc>
          <w:tcPr>
            <w:tcW w:w="712" w:type="dxa"/>
          </w:tcPr>
          <w:p w14:paraId="5B970425" w14:textId="77777777" w:rsidR="00722008" w:rsidRPr="00851F09" w:rsidRDefault="00722008" w:rsidP="00851F09">
            <w:pPr>
              <w:pStyle w:val="TableParagraph"/>
              <w:rPr>
                <w:rFonts w:ascii="Times New Roman"/>
              </w:rPr>
            </w:pPr>
          </w:p>
        </w:tc>
        <w:tc>
          <w:tcPr>
            <w:tcW w:w="661" w:type="dxa"/>
          </w:tcPr>
          <w:p w14:paraId="4B86F4A1" w14:textId="77777777" w:rsidR="00722008" w:rsidRPr="00851F09" w:rsidRDefault="00722008" w:rsidP="00851F09">
            <w:pPr>
              <w:pStyle w:val="TableParagraph"/>
              <w:rPr>
                <w:rFonts w:ascii="Times New Roman"/>
              </w:rPr>
            </w:pPr>
          </w:p>
        </w:tc>
        <w:tc>
          <w:tcPr>
            <w:tcW w:w="661" w:type="dxa"/>
          </w:tcPr>
          <w:p w14:paraId="1363A1A1" w14:textId="77777777" w:rsidR="00722008" w:rsidRPr="00851F09" w:rsidRDefault="00722008" w:rsidP="00851F09">
            <w:pPr>
              <w:pStyle w:val="TableParagraph"/>
              <w:rPr>
                <w:rFonts w:ascii="Times New Roman"/>
              </w:rPr>
            </w:pPr>
          </w:p>
        </w:tc>
        <w:tc>
          <w:tcPr>
            <w:tcW w:w="890" w:type="dxa"/>
          </w:tcPr>
          <w:p w14:paraId="703C487F" w14:textId="77777777" w:rsidR="00722008" w:rsidRPr="00851F09" w:rsidRDefault="00722008" w:rsidP="00851F09">
            <w:pPr>
              <w:pStyle w:val="TableParagraph"/>
              <w:rPr>
                <w:rFonts w:ascii="Times New Roman"/>
              </w:rPr>
            </w:pPr>
          </w:p>
        </w:tc>
        <w:tc>
          <w:tcPr>
            <w:tcW w:w="529" w:type="dxa"/>
          </w:tcPr>
          <w:p w14:paraId="53B61404" w14:textId="77777777" w:rsidR="00722008" w:rsidRPr="00851F09" w:rsidRDefault="00722008" w:rsidP="00851F09">
            <w:pPr>
              <w:pStyle w:val="TableParagraph"/>
              <w:rPr>
                <w:rFonts w:ascii="Times New Roman"/>
              </w:rPr>
            </w:pPr>
          </w:p>
        </w:tc>
        <w:tc>
          <w:tcPr>
            <w:tcW w:w="903" w:type="dxa"/>
          </w:tcPr>
          <w:p w14:paraId="0B2ABC3E" w14:textId="77777777" w:rsidR="00722008" w:rsidRPr="00851F09" w:rsidRDefault="00722008" w:rsidP="00851F09">
            <w:pPr>
              <w:pStyle w:val="TableParagraph"/>
              <w:rPr>
                <w:rFonts w:ascii="Times New Roman"/>
              </w:rPr>
            </w:pPr>
          </w:p>
        </w:tc>
        <w:tc>
          <w:tcPr>
            <w:tcW w:w="482" w:type="dxa"/>
          </w:tcPr>
          <w:p w14:paraId="01844163" w14:textId="77777777" w:rsidR="00722008" w:rsidRPr="00851F09" w:rsidRDefault="00722008" w:rsidP="00851F09">
            <w:pPr>
              <w:pStyle w:val="TableParagraph"/>
              <w:rPr>
                <w:rFonts w:ascii="Times New Roman"/>
              </w:rPr>
            </w:pPr>
          </w:p>
        </w:tc>
        <w:tc>
          <w:tcPr>
            <w:tcW w:w="1108" w:type="dxa"/>
          </w:tcPr>
          <w:p w14:paraId="49CD228B" w14:textId="77777777" w:rsidR="00722008" w:rsidRPr="00851F09" w:rsidRDefault="00722008" w:rsidP="00851F09">
            <w:pPr>
              <w:pStyle w:val="TableParagraph"/>
              <w:rPr>
                <w:rFonts w:ascii="Times New Roman"/>
              </w:rPr>
            </w:pPr>
          </w:p>
        </w:tc>
      </w:tr>
      <w:tr w:rsidR="00722008" w:rsidRPr="00851F09" w14:paraId="22304EE6" w14:textId="77777777" w:rsidTr="00C87D32">
        <w:tc>
          <w:tcPr>
            <w:tcW w:w="352" w:type="dxa"/>
            <w:vMerge/>
            <w:tcBorders>
              <w:top w:val="nil"/>
            </w:tcBorders>
          </w:tcPr>
          <w:p w14:paraId="3A4AB1BF" w14:textId="77777777" w:rsidR="00722008" w:rsidRPr="00851F09" w:rsidRDefault="00722008" w:rsidP="00851F09"/>
        </w:tc>
        <w:tc>
          <w:tcPr>
            <w:tcW w:w="3586" w:type="dxa"/>
          </w:tcPr>
          <w:p w14:paraId="5E91C57A" w14:textId="77777777" w:rsidR="00722008" w:rsidRPr="00851F09" w:rsidRDefault="00722008" w:rsidP="00851F09">
            <w:pPr>
              <w:pStyle w:val="TableParagraph"/>
              <w:ind w:right="12"/>
              <w:jc w:val="right"/>
            </w:pPr>
            <w:r w:rsidRPr="00851F09">
              <w:t>Qty</w:t>
            </w:r>
            <w:r w:rsidRPr="00851F09">
              <w:rPr>
                <w:spacing w:val="-1"/>
              </w:rPr>
              <w:t xml:space="preserve"> </w:t>
            </w:r>
            <w:r w:rsidRPr="00851F09">
              <w:t xml:space="preserve">of Door and </w:t>
            </w:r>
            <w:r w:rsidRPr="00851F09">
              <w:rPr>
                <w:spacing w:val="-2"/>
              </w:rPr>
              <w:t>Windows</w:t>
            </w:r>
          </w:p>
        </w:tc>
        <w:tc>
          <w:tcPr>
            <w:tcW w:w="399" w:type="dxa"/>
          </w:tcPr>
          <w:p w14:paraId="1951B20A" w14:textId="77777777" w:rsidR="00722008" w:rsidRPr="00851F09" w:rsidRDefault="00722008" w:rsidP="00851F09">
            <w:pPr>
              <w:pStyle w:val="TableParagraph"/>
              <w:ind w:right="11"/>
              <w:jc w:val="right"/>
            </w:pPr>
            <w:r w:rsidRPr="00851F09">
              <w:rPr>
                <w:spacing w:val="-10"/>
              </w:rPr>
              <w:t>1</w:t>
            </w:r>
          </w:p>
        </w:tc>
        <w:tc>
          <w:tcPr>
            <w:tcW w:w="156" w:type="dxa"/>
          </w:tcPr>
          <w:p w14:paraId="6E27DF81" w14:textId="77777777" w:rsidR="00722008" w:rsidRPr="00851F09" w:rsidRDefault="00722008" w:rsidP="00851F09">
            <w:pPr>
              <w:pStyle w:val="TableParagraph"/>
              <w:ind w:right="1"/>
              <w:jc w:val="center"/>
            </w:pPr>
            <w:r w:rsidRPr="00851F09">
              <w:rPr>
                <w:spacing w:val="-10"/>
              </w:rPr>
              <w:t>x</w:t>
            </w:r>
          </w:p>
        </w:tc>
        <w:tc>
          <w:tcPr>
            <w:tcW w:w="361" w:type="dxa"/>
          </w:tcPr>
          <w:p w14:paraId="0AB648B5" w14:textId="77777777" w:rsidR="00722008" w:rsidRPr="00851F09" w:rsidRDefault="00722008" w:rsidP="00851F09">
            <w:pPr>
              <w:pStyle w:val="TableParagraph"/>
              <w:ind w:left="19"/>
            </w:pPr>
            <w:r w:rsidRPr="00851F09">
              <w:rPr>
                <w:spacing w:val="-10"/>
              </w:rPr>
              <w:t>2</w:t>
            </w:r>
          </w:p>
        </w:tc>
        <w:tc>
          <w:tcPr>
            <w:tcW w:w="712" w:type="dxa"/>
          </w:tcPr>
          <w:p w14:paraId="0E101083" w14:textId="77777777" w:rsidR="00722008" w:rsidRPr="00851F09" w:rsidRDefault="00722008" w:rsidP="00851F09">
            <w:pPr>
              <w:pStyle w:val="TableParagraph"/>
              <w:rPr>
                <w:rFonts w:ascii="Times New Roman"/>
              </w:rPr>
            </w:pPr>
          </w:p>
        </w:tc>
        <w:tc>
          <w:tcPr>
            <w:tcW w:w="661" w:type="dxa"/>
          </w:tcPr>
          <w:p w14:paraId="19563361" w14:textId="77777777" w:rsidR="00722008" w:rsidRPr="00851F09" w:rsidRDefault="00722008" w:rsidP="00851F09">
            <w:pPr>
              <w:pStyle w:val="TableParagraph"/>
              <w:rPr>
                <w:rFonts w:ascii="Times New Roman"/>
              </w:rPr>
            </w:pPr>
          </w:p>
        </w:tc>
        <w:tc>
          <w:tcPr>
            <w:tcW w:w="661" w:type="dxa"/>
          </w:tcPr>
          <w:p w14:paraId="1AFDD626" w14:textId="77777777" w:rsidR="00722008" w:rsidRPr="00851F09" w:rsidRDefault="00722008" w:rsidP="00851F09">
            <w:pPr>
              <w:pStyle w:val="TableParagraph"/>
              <w:ind w:right="14"/>
              <w:jc w:val="right"/>
            </w:pPr>
            <w:r w:rsidRPr="00851F09">
              <w:t>Net</w:t>
            </w:r>
            <w:r w:rsidRPr="00851F09">
              <w:rPr>
                <w:spacing w:val="-1"/>
              </w:rPr>
              <w:t xml:space="preserve"> </w:t>
            </w:r>
            <w:r w:rsidRPr="00851F09">
              <w:rPr>
                <w:spacing w:val="-4"/>
              </w:rPr>
              <w:t>Qty.</w:t>
            </w:r>
          </w:p>
        </w:tc>
        <w:tc>
          <w:tcPr>
            <w:tcW w:w="890" w:type="dxa"/>
          </w:tcPr>
          <w:p w14:paraId="170D3557" w14:textId="77777777" w:rsidR="00722008" w:rsidRPr="00851F09" w:rsidRDefault="00722008" w:rsidP="00851F09">
            <w:pPr>
              <w:pStyle w:val="TableParagraph"/>
              <w:ind w:right="15"/>
              <w:jc w:val="right"/>
            </w:pPr>
            <w:r w:rsidRPr="00851F09">
              <w:rPr>
                <w:spacing w:val="-2"/>
              </w:rPr>
              <w:t>203.50</w:t>
            </w:r>
          </w:p>
        </w:tc>
        <w:tc>
          <w:tcPr>
            <w:tcW w:w="529" w:type="dxa"/>
          </w:tcPr>
          <w:p w14:paraId="70C413A8" w14:textId="77777777" w:rsidR="00722008" w:rsidRPr="00851F09" w:rsidRDefault="00722008" w:rsidP="00851F09">
            <w:pPr>
              <w:pStyle w:val="TableParagraph"/>
              <w:ind w:right="103"/>
              <w:jc w:val="right"/>
            </w:pPr>
            <w:proofErr w:type="spellStart"/>
            <w:r w:rsidRPr="00851F09">
              <w:rPr>
                <w:spacing w:val="-5"/>
              </w:rPr>
              <w:t>Sft</w:t>
            </w:r>
            <w:proofErr w:type="spellEnd"/>
          </w:p>
        </w:tc>
        <w:tc>
          <w:tcPr>
            <w:tcW w:w="903" w:type="dxa"/>
          </w:tcPr>
          <w:p w14:paraId="2D33180E" w14:textId="77777777" w:rsidR="00722008" w:rsidRPr="00851F09" w:rsidRDefault="00722008" w:rsidP="00851F09">
            <w:pPr>
              <w:pStyle w:val="TableParagraph"/>
              <w:rPr>
                <w:rFonts w:ascii="Times New Roman"/>
              </w:rPr>
            </w:pPr>
          </w:p>
        </w:tc>
        <w:tc>
          <w:tcPr>
            <w:tcW w:w="482" w:type="dxa"/>
          </w:tcPr>
          <w:p w14:paraId="1C2EAD07" w14:textId="77777777" w:rsidR="00722008" w:rsidRPr="00851F09" w:rsidRDefault="00722008" w:rsidP="00851F09">
            <w:pPr>
              <w:pStyle w:val="TableParagraph"/>
              <w:rPr>
                <w:rFonts w:ascii="Times New Roman"/>
              </w:rPr>
            </w:pPr>
          </w:p>
        </w:tc>
        <w:tc>
          <w:tcPr>
            <w:tcW w:w="1108" w:type="dxa"/>
          </w:tcPr>
          <w:p w14:paraId="45B09426" w14:textId="77777777" w:rsidR="00722008" w:rsidRPr="00851F09" w:rsidRDefault="00722008" w:rsidP="00851F09">
            <w:pPr>
              <w:pStyle w:val="TableParagraph"/>
              <w:rPr>
                <w:rFonts w:ascii="Times New Roman"/>
              </w:rPr>
            </w:pPr>
          </w:p>
        </w:tc>
      </w:tr>
      <w:tr w:rsidR="00722008" w:rsidRPr="00851F09" w14:paraId="51E7BBB9" w14:textId="77777777" w:rsidTr="00C87D32">
        <w:tc>
          <w:tcPr>
            <w:tcW w:w="352" w:type="dxa"/>
          </w:tcPr>
          <w:p w14:paraId="324F7FE8" w14:textId="77777777" w:rsidR="00722008" w:rsidRPr="00851F09" w:rsidRDefault="00722008" w:rsidP="00851F09">
            <w:pPr>
              <w:pStyle w:val="TableParagraph"/>
              <w:spacing w:before="5"/>
              <w:ind w:left="80"/>
              <w:jc w:val="center"/>
              <w:rPr>
                <w:b/>
              </w:rPr>
            </w:pPr>
            <w:r w:rsidRPr="00851F09">
              <w:rPr>
                <w:b/>
                <w:color w:val="0D0D0D"/>
                <w:spacing w:val="-5"/>
              </w:rPr>
              <w:t>10</w:t>
            </w:r>
          </w:p>
        </w:tc>
        <w:tc>
          <w:tcPr>
            <w:tcW w:w="3586" w:type="dxa"/>
          </w:tcPr>
          <w:p w14:paraId="2EEAC385" w14:textId="77777777" w:rsidR="00722008" w:rsidRPr="00851F09" w:rsidRDefault="00722008" w:rsidP="00851F09">
            <w:pPr>
              <w:pStyle w:val="TableParagraph"/>
              <w:spacing w:before="2"/>
              <w:ind w:left="21" w:right="51"/>
            </w:pPr>
            <w:r w:rsidRPr="00851F09">
              <w:rPr>
                <w:color w:val="0D0D0D"/>
              </w:rPr>
              <w:t>Providing</w:t>
            </w:r>
            <w:r w:rsidRPr="00851F09">
              <w:rPr>
                <w:color w:val="0D0D0D"/>
                <w:spacing w:val="-5"/>
              </w:rPr>
              <w:t xml:space="preserve"> </w:t>
            </w:r>
            <w:r w:rsidRPr="00851F09">
              <w:rPr>
                <w:color w:val="0D0D0D"/>
              </w:rPr>
              <w:t>and</w:t>
            </w:r>
            <w:r w:rsidRPr="00851F09">
              <w:rPr>
                <w:color w:val="0D0D0D"/>
                <w:spacing w:val="-5"/>
              </w:rPr>
              <w:t xml:space="preserve"> </w:t>
            </w:r>
            <w:r w:rsidRPr="00851F09">
              <w:rPr>
                <w:color w:val="0D0D0D"/>
              </w:rPr>
              <w:t>laying</w:t>
            </w:r>
            <w:r w:rsidRPr="00851F09">
              <w:rPr>
                <w:color w:val="0D0D0D"/>
                <w:spacing w:val="-5"/>
              </w:rPr>
              <w:t xml:space="preserve"> </w:t>
            </w:r>
            <w:r w:rsidRPr="00851F09">
              <w:rPr>
                <w:color w:val="0D0D0D"/>
              </w:rPr>
              <w:t>1:4:8</w:t>
            </w:r>
            <w:r w:rsidRPr="00851F09">
              <w:rPr>
                <w:color w:val="0D0D0D"/>
                <w:spacing w:val="-5"/>
              </w:rPr>
              <w:t xml:space="preserve"> </w:t>
            </w:r>
            <w:r w:rsidRPr="00851F09">
              <w:rPr>
                <w:color w:val="0D0D0D"/>
              </w:rPr>
              <w:t>hand</w:t>
            </w:r>
            <w:r w:rsidRPr="00851F09">
              <w:rPr>
                <w:color w:val="0D0D0D"/>
                <w:spacing w:val="-5"/>
              </w:rPr>
              <w:t xml:space="preserve"> </w:t>
            </w:r>
            <w:r w:rsidRPr="00851F09">
              <w:rPr>
                <w:color w:val="0D0D0D"/>
              </w:rPr>
              <w:t>mixed</w:t>
            </w:r>
            <w:r w:rsidRPr="00851F09">
              <w:rPr>
                <w:color w:val="0D0D0D"/>
                <w:spacing w:val="-5"/>
              </w:rPr>
              <w:t xml:space="preserve"> </w:t>
            </w:r>
            <w:r w:rsidRPr="00851F09">
              <w:rPr>
                <w:color w:val="0D0D0D"/>
              </w:rPr>
              <w:t>cement</w:t>
            </w:r>
            <w:r w:rsidRPr="00851F09">
              <w:rPr>
                <w:color w:val="0D0D0D"/>
                <w:spacing w:val="40"/>
              </w:rPr>
              <w:t xml:space="preserve"> </w:t>
            </w:r>
            <w:r w:rsidRPr="00851F09">
              <w:rPr>
                <w:color w:val="0D0D0D"/>
              </w:rPr>
              <w:t>concrete bed under floors using graded</w:t>
            </w:r>
            <w:r w:rsidRPr="00851F09">
              <w:rPr>
                <w:color w:val="0D0D0D"/>
                <w:spacing w:val="40"/>
              </w:rPr>
              <w:t xml:space="preserve"> </w:t>
            </w:r>
            <w:r w:rsidRPr="00851F09">
              <w:rPr>
                <w:color w:val="0D0D0D"/>
              </w:rPr>
              <w:t xml:space="preserve">shingle or </w:t>
            </w:r>
            <w:proofErr w:type="spellStart"/>
            <w:r w:rsidRPr="00851F09">
              <w:rPr>
                <w:color w:val="0D0D0D"/>
              </w:rPr>
              <w:t>bajri</w:t>
            </w:r>
            <w:proofErr w:type="spellEnd"/>
            <w:r w:rsidRPr="00851F09">
              <w:rPr>
                <w:color w:val="0D0D0D"/>
              </w:rPr>
              <w:t xml:space="preserve"> 50 mm and down </w:t>
            </w:r>
            <w:proofErr w:type="spellStart"/>
            <w:r w:rsidRPr="00851F09">
              <w:rPr>
                <w:color w:val="0D0D0D"/>
              </w:rPr>
              <w:t>guage</w:t>
            </w:r>
            <w:proofErr w:type="spellEnd"/>
            <w:r w:rsidRPr="00851F09">
              <w:rPr>
                <w:color w:val="0D0D0D"/>
                <w:spacing w:val="40"/>
              </w:rPr>
              <w:t xml:space="preserve"> </w:t>
            </w:r>
            <w:r w:rsidRPr="00851F09">
              <w:rPr>
                <w:color w:val="0D0D0D"/>
              </w:rPr>
              <w:t>complete with levelling ramming watering and</w:t>
            </w:r>
          </w:p>
          <w:p w14:paraId="7F5B8FCB" w14:textId="77777777" w:rsidR="00722008" w:rsidRPr="00851F09" w:rsidRDefault="00722008" w:rsidP="00851F09">
            <w:pPr>
              <w:pStyle w:val="TableParagraph"/>
              <w:ind w:left="21"/>
            </w:pPr>
            <w:r w:rsidRPr="00851F09">
              <w:rPr>
                <w:color w:val="0D0D0D"/>
                <w:spacing w:val="-2"/>
              </w:rPr>
              <w:t>curing.</w:t>
            </w:r>
          </w:p>
        </w:tc>
        <w:tc>
          <w:tcPr>
            <w:tcW w:w="399" w:type="dxa"/>
          </w:tcPr>
          <w:p w14:paraId="76A84DB6" w14:textId="77777777" w:rsidR="00722008" w:rsidRPr="00851F09" w:rsidRDefault="00722008" w:rsidP="00851F09">
            <w:pPr>
              <w:pStyle w:val="TableParagraph"/>
              <w:rPr>
                <w:rFonts w:ascii="Times New Roman"/>
              </w:rPr>
            </w:pPr>
          </w:p>
        </w:tc>
        <w:tc>
          <w:tcPr>
            <w:tcW w:w="156" w:type="dxa"/>
          </w:tcPr>
          <w:p w14:paraId="31BA3FC5" w14:textId="77777777" w:rsidR="00722008" w:rsidRPr="00851F09" w:rsidRDefault="00722008" w:rsidP="00851F09">
            <w:pPr>
              <w:pStyle w:val="TableParagraph"/>
              <w:rPr>
                <w:rFonts w:ascii="Times New Roman"/>
              </w:rPr>
            </w:pPr>
          </w:p>
        </w:tc>
        <w:tc>
          <w:tcPr>
            <w:tcW w:w="361" w:type="dxa"/>
          </w:tcPr>
          <w:p w14:paraId="512D3DC2" w14:textId="77777777" w:rsidR="00722008" w:rsidRPr="00851F09" w:rsidRDefault="00722008" w:rsidP="00851F09">
            <w:pPr>
              <w:pStyle w:val="TableParagraph"/>
              <w:rPr>
                <w:rFonts w:ascii="Times New Roman"/>
              </w:rPr>
            </w:pPr>
          </w:p>
        </w:tc>
        <w:tc>
          <w:tcPr>
            <w:tcW w:w="712" w:type="dxa"/>
          </w:tcPr>
          <w:p w14:paraId="4FA72978" w14:textId="77777777" w:rsidR="00722008" w:rsidRPr="00851F09" w:rsidRDefault="00722008" w:rsidP="00851F09">
            <w:pPr>
              <w:pStyle w:val="TableParagraph"/>
              <w:rPr>
                <w:rFonts w:ascii="Times New Roman"/>
              </w:rPr>
            </w:pPr>
          </w:p>
        </w:tc>
        <w:tc>
          <w:tcPr>
            <w:tcW w:w="661" w:type="dxa"/>
          </w:tcPr>
          <w:p w14:paraId="5AEED34F" w14:textId="77777777" w:rsidR="00722008" w:rsidRPr="00851F09" w:rsidRDefault="00722008" w:rsidP="00851F09">
            <w:pPr>
              <w:pStyle w:val="TableParagraph"/>
              <w:rPr>
                <w:rFonts w:ascii="Times New Roman"/>
              </w:rPr>
            </w:pPr>
          </w:p>
        </w:tc>
        <w:tc>
          <w:tcPr>
            <w:tcW w:w="661" w:type="dxa"/>
          </w:tcPr>
          <w:p w14:paraId="172D5B10" w14:textId="77777777" w:rsidR="00722008" w:rsidRPr="00851F09" w:rsidRDefault="00722008" w:rsidP="00851F09">
            <w:pPr>
              <w:pStyle w:val="TableParagraph"/>
              <w:rPr>
                <w:rFonts w:ascii="Times New Roman"/>
              </w:rPr>
            </w:pPr>
          </w:p>
        </w:tc>
        <w:tc>
          <w:tcPr>
            <w:tcW w:w="890" w:type="dxa"/>
          </w:tcPr>
          <w:p w14:paraId="420B34BA" w14:textId="77777777" w:rsidR="00722008" w:rsidRPr="00851F09" w:rsidRDefault="00722008" w:rsidP="00851F09">
            <w:pPr>
              <w:pStyle w:val="TableParagraph"/>
              <w:rPr>
                <w:rFonts w:ascii="Times New Roman"/>
              </w:rPr>
            </w:pPr>
          </w:p>
        </w:tc>
        <w:tc>
          <w:tcPr>
            <w:tcW w:w="529" w:type="dxa"/>
          </w:tcPr>
          <w:p w14:paraId="42F29B16" w14:textId="77777777" w:rsidR="00722008" w:rsidRPr="00851F09" w:rsidRDefault="00722008" w:rsidP="00851F09">
            <w:pPr>
              <w:pStyle w:val="TableParagraph"/>
              <w:rPr>
                <w:rFonts w:ascii="Times New Roman"/>
              </w:rPr>
            </w:pPr>
          </w:p>
        </w:tc>
        <w:tc>
          <w:tcPr>
            <w:tcW w:w="903" w:type="dxa"/>
          </w:tcPr>
          <w:p w14:paraId="70347AD3" w14:textId="77777777" w:rsidR="00722008" w:rsidRPr="00851F09" w:rsidRDefault="00722008" w:rsidP="00851F09">
            <w:pPr>
              <w:pStyle w:val="TableParagraph"/>
              <w:rPr>
                <w:rFonts w:ascii="Times New Roman"/>
              </w:rPr>
            </w:pPr>
          </w:p>
        </w:tc>
        <w:tc>
          <w:tcPr>
            <w:tcW w:w="482" w:type="dxa"/>
          </w:tcPr>
          <w:p w14:paraId="2858D6B5" w14:textId="77777777" w:rsidR="00722008" w:rsidRPr="00851F09" w:rsidRDefault="00722008" w:rsidP="00851F09">
            <w:pPr>
              <w:pStyle w:val="TableParagraph"/>
              <w:rPr>
                <w:rFonts w:ascii="Times New Roman"/>
              </w:rPr>
            </w:pPr>
          </w:p>
        </w:tc>
        <w:tc>
          <w:tcPr>
            <w:tcW w:w="1108" w:type="dxa"/>
          </w:tcPr>
          <w:p w14:paraId="7331A083" w14:textId="77777777" w:rsidR="00722008" w:rsidRPr="00851F09" w:rsidRDefault="00722008" w:rsidP="00851F09">
            <w:pPr>
              <w:pStyle w:val="TableParagraph"/>
              <w:rPr>
                <w:rFonts w:ascii="Times New Roman"/>
              </w:rPr>
            </w:pPr>
          </w:p>
        </w:tc>
      </w:tr>
      <w:tr w:rsidR="00722008" w:rsidRPr="00851F09" w14:paraId="410679B4" w14:textId="77777777" w:rsidTr="00C87D32">
        <w:tc>
          <w:tcPr>
            <w:tcW w:w="352" w:type="dxa"/>
          </w:tcPr>
          <w:p w14:paraId="4219850B" w14:textId="77777777" w:rsidR="00722008" w:rsidRPr="00851F09" w:rsidRDefault="00722008" w:rsidP="00851F09">
            <w:pPr>
              <w:pStyle w:val="TableParagraph"/>
              <w:rPr>
                <w:rFonts w:ascii="Times New Roman"/>
              </w:rPr>
            </w:pPr>
          </w:p>
        </w:tc>
        <w:tc>
          <w:tcPr>
            <w:tcW w:w="3586" w:type="dxa"/>
          </w:tcPr>
          <w:p w14:paraId="6811D2DB" w14:textId="77777777" w:rsidR="00722008" w:rsidRPr="00851F09" w:rsidRDefault="00722008" w:rsidP="00851F09">
            <w:pPr>
              <w:pStyle w:val="TableParagraph"/>
              <w:rPr>
                <w:rFonts w:ascii="Times New Roman"/>
              </w:rPr>
            </w:pPr>
          </w:p>
        </w:tc>
        <w:tc>
          <w:tcPr>
            <w:tcW w:w="399" w:type="dxa"/>
          </w:tcPr>
          <w:p w14:paraId="0ED30FED" w14:textId="77777777" w:rsidR="00722008" w:rsidRPr="00851F09" w:rsidRDefault="00722008" w:rsidP="00851F09">
            <w:pPr>
              <w:pStyle w:val="TableParagraph"/>
              <w:spacing w:before="5"/>
              <w:ind w:left="111"/>
            </w:pPr>
            <w:r w:rsidRPr="00851F09">
              <w:rPr>
                <w:color w:val="0D0D0D"/>
                <w:spacing w:val="-10"/>
              </w:rPr>
              <w:t>1</w:t>
            </w:r>
          </w:p>
        </w:tc>
        <w:tc>
          <w:tcPr>
            <w:tcW w:w="156" w:type="dxa"/>
          </w:tcPr>
          <w:p w14:paraId="5216ADF2" w14:textId="77777777" w:rsidR="00722008" w:rsidRPr="00851F09" w:rsidRDefault="00722008" w:rsidP="00851F09">
            <w:pPr>
              <w:pStyle w:val="TableParagraph"/>
              <w:spacing w:before="5"/>
              <w:ind w:left="17"/>
              <w:jc w:val="center"/>
            </w:pPr>
            <w:r w:rsidRPr="00851F09">
              <w:rPr>
                <w:color w:val="0D0D0D"/>
                <w:spacing w:val="-10"/>
              </w:rPr>
              <w:t>x</w:t>
            </w:r>
          </w:p>
        </w:tc>
        <w:tc>
          <w:tcPr>
            <w:tcW w:w="361" w:type="dxa"/>
          </w:tcPr>
          <w:p w14:paraId="4B1BF541" w14:textId="77777777" w:rsidR="00722008" w:rsidRPr="00851F09" w:rsidRDefault="00722008" w:rsidP="00851F09">
            <w:pPr>
              <w:pStyle w:val="TableParagraph"/>
              <w:spacing w:before="5"/>
              <w:ind w:right="82"/>
              <w:jc w:val="right"/>
            </w:pPr>
            <w:r w:rsidRPr="00851F09">
              <w:rPr>
                <w:color w:val="0D0D0D"/>
                <w:spacing w:val="-10"/>
              </w:rPr>
              <w:t>5</w:t>
            </w:r>
          </w:p>
        </w:tc>
        <w:tc>
          <w:tcPr>
            <w:tcW w:w="712" w:type="dxa"/>
          </w:tcPr>
          <w:p w14:paraId="0A9C9E60" w14:textId="77777777" w:rsidR="00722008" w:rsidRPr="00851F09" w:rsidRDefault="00722008" w:rsidP="00851F09">
            <w:pPr>
              <w:pStyle w:val="TableParagraph"/>
              <w:spacing w:before="5"/>
              <w:ind w:right="13"/>
              <w:jc w:val="right"/>
            </w:pPr>
            <w:r w:rsidRPr="00851F09">
              <w:rPr>
                <w:color w:val="0D0D0D"/>
                <w:spacing w:val="-2"/>
              </w:rPr>
              <w:t>15.00</w:t>
            </w:r>
          </w:p>
        </w:tc>
        <w:tc>
          <w:tcPr>
            <w:tcW w:w="661" w:type="dxa"/>
          </w:tcPr>
          <w:p w14:paraId="35748199" w14:textId="77777777" w:rsidR="00722008" w:rsidRPr="00851F09" w:rsidRDefault="00722008" w:rsidP="00851F09">
            <w:pPr>
              <w:pStyle w:val="TableParagraph"/>
              <w:spacing w:before="5"/>
              <w:ind w:left="126"/>
              <w:jc w:val="center"/>
            </w:pPr>
            <w:r w:rsidRPr="00851F09">
              <w:rPr>
                <w:color w:val="0D0D0D"/>
                <w:spacing w:val="-2"/>
              </w:rPr>
              <w:t>15.00</w:t>
            </w:r>
          </w:p>
        </w:tc>
        <w:tc>
          <w:tcPr>
            <w:tcW w:w="661" w:type="dxa"/>
          </w:tcPr>
          <w:p w14:paraId="519C9150" w14:textId="77777777" w:rsidR="00722008" w:rsidRPr="00851F09" w:rsidRDefault="00722008" w:rsidP="00851F09">
            <w:pPr>
              <w:pStyle w:val="TableParagraph"/>
              <w:spacing w:before="5"/>
              <w:ind w:left="118"/>
            </w:pPr>
            <w:r w:rsidRPr="00851F09">
              <w:rPr>
                <w:color w:val="0D0D0D"/>
                <w:spacing w:val="-4"/>
              </w:rPr>
              <w:t>0.25</w:t>
            </w:r>
          </w:p>
        </w:tc>
        <w:tc>
          <w:tcPr>
            <w:tcW w:w="890" w:type="dxa"/>
          </w:tcPr>
          <w:p w14:paraId="7E7F95E1" w14:textId="77777777" w:rsidR="00722008" w:rsidRPr="00851F09" w:rsidRDefault="00722008" w:rsidP="00851F09">
            <w:pPr>
              <w:pStyle w:val="TableParagraph"/>
              <w:spacing w:before="5"/>
              <w:ind w:left="132"/>
            </w:pPr>
            <w:r w:rsidRPr="00851F09">
              <w:rPr>
                <w:color w:val="0D0D0D"/>
                <w:spacing w:val="-2"/>
              </w:rPr>
              <w:t>281.25</w:t>
            </w:r>
          </w:p>
        </w:tc>
        <w:tc>
          <w:tcPr>
            <w:tcW w:w="529" w:type="dxa"/>
          </w:tcPr>
          <w:p w14:paraId="7FA5E78C" w14:textId="77777777" w:rsidR="00722008" w:rsidRPr="00851F09" w:rsidRDefault="00722008" w:rsidP="00851F09">
            <w:pPr>
              <w:pStyle w:val="TableParagraph"/>
              <w:spacing w:before="5"/>
              <w:ind w:right="113"/>
              <w:jc w:val="right"/>
            </w:pPr>
            <w:proofErr w:type="spellStart"/>
            <w:r w:rsidRPr="00851F09">
              <w:rPr>
                <w:color w:val="0D0D0D"/>
                <w:spacing w:val="-5"/>
              </w:rPr>
              <w:t>cft</w:t>
            </w:r>
            <w:proofErr w:type="spellEnd"/>
          </w:p>
        </w:tc>
        <w:tc>
          <w:tcPr>
            <w:tcW w:w="903" w:type="dxa"/>
          </w:tcPr>
          <w:p w14:paraId="1AB0EE28" w14:textId="77777777" w:rsidR="00722008" w:rsidRPr="00851F09" w:rsidRDefault="00722008" w:rsidP="00851F09">
            <w:pPr>
              <w:pStyle w:val="TableParagraph"/>
              <w:rPr>
                <w:rFonts w:ascii="Times New Roman"/>
              </w:rPr>
            </w:pPr>
          </w:p>
        </w:tc>
        <w:tc>
          <w:tcPr>
            <w:tcW w:w="482" w:type="dxa"/>
          </w:tcPr>
          <w:p w14:paraId="10AD3798" w14:textId="77777777" w:rsidR="00722008" w:rsidRPr="00851F09" w:rsidRDefault="00722008" w:rsidP="00851F09">
            <w:pPr>
              <w:pStyle w:val="TableParagraph"/>
              <w:rPr>
                <w:rFonts w:ascii="Times New Roman"/>
              </w:rPr>
            </w:pPr>
          </w:p>
        </w:tc>
        <w:tc>
          <w:tcPr>
            <w:tcW w:w="1108" w:type="dxa"/>
          </w:tcPr>
          <w:p w14:paraId="603A8B7F" w14:textId="77777777" w:rsidR="00722008" w:rsidRPr="00851F09" w:rsidRDefault="00722008" w:rsidP="00851F09">
            <w:pPr>
              <w:pStyle w:val="TableParagraph"/>
              <w:rPr>
                <w:rFonts w:ascii="Times New Roman"/>
              </w:rPr>
            </w:pPr>
          </w:p>
        </w:tc>
      </w:tr>
      <w:tr w:rsidR="00722008" w:rsidRPr="00851F09" w14:paraId="3483CD05" w14:textId="77777777" w:rsidTr="00C87D32">
        <w:tc>
          <w:tcPr>
            <w:tcW w:w="352" w:type="dxa"/>
          </w:tcPr>
          <w:p w14:paraId="3077BDD1" w14:textId="77777777" w:rsidR="00722008" w:rsidRPr="00851F09" w:rsidRDefault="00722008" w:rsidP="00851F09">
            <w:pPr>
              <w:pStyle w:val="TableParagraph"/>
              <w:rPr>
                <w:rFonts w:ascii="Times New Roman"/>
              </w:rPr>
            </w:pPr>
          </w:p>
        </w:tc>
        <w:tc>
          <w:tcPr>
            <w:tcW w:w="3586" w:type="dxa"/>
          </w:tcPr>
          <w:p w14:paraId="7CB9C314" w14:textId="77777777" w:rsidR="00722008" w:rsidRPr="00851F09" w:rsidRDefault="00722008" w:rsidP="00851F09">
            <w:pPr>
              <w:pStyle w:val="TableParagraph"/>
              <w:rPr>
                <w:rFonts w:ascii="Times New Roman"/>
              </w:rPr>
            </w:pPr>
          </w:p>
        </w:tc>
        <w:tc>
          <w:tcPr>
            <w:tcW w:w="399" w:type="dxa"/>
          </w:tcPr>
          <w:p w14:paraId="7D7DD364" w14:textId="77777777" w:rsidR="00722008" w:rsidRPr="00851F09" w:rsidRDefault="00722008" w:rsidP="00851F09">
            <w:pPr>
              <w:pStyle w:val="TableParagraph"/>
              <w:spacing w:before="5"/>
              <w:ind w:left="111"/>
            </w:pPr>
            <w:r w:rsidRPr="00851F09">
              <w:rPr>
                <w:color w:val="0D0D0D"/>
                <w:spacing w:val="-10"/>
              </w:rPr>
              <w:t>1</w:t>
            </w:r>
          </w:p>
        </w:tc>
        <w:tc>
          <w:tcPr>
            <w:tcW w:w="156" w:type="dxa"/>
          </w:tcPr>
          <w:p w14:paraId="5F23B0B7" w14:textId="77777777" w:rsidR="00722008" w:rsidRPr="00851F09" w:rsidRDefault="00722008" w:rsidP="00851F09">
            <w:pPr>
              <w:pStyle w:val="TableParagraph"/>
              <w:spacing w:before="5"/>
              <w:ind w:left="17"/>
              <w:jc w:val="center"/>
            </w:pPr>
            <w:r w:rsidRPr="00851F09">
              <w:rPr>
                <w:color w:val="0D0D0D"/>
                <w:spacing w:val="-10"/>
              </w:rPr>
              <w:t>x</w:t>
            </w:r>
          </w:p>
        </w:tc>
        <w:tc>
          <w:tcPr>
            <w:tcW w:w="361" w:type="dxa"/>
          </w:tcPr>
          <w:p w14:paraId="773F5363" w14:textId="77777777" w:rsidR="00722008" w:rsidRPr="00851F09" w:rsidRDefault="00722008" w:rsidP="00851F09">
            <w:pPr>
              <w:pStyle w:val="TableParagraph"/>
              <w:spacing w:before="5"/>
              <w:ind w:right="82"/>
              <w:jc w:val="right"/>
            </w:pPr>
            <w:r w:rsidRPr="00851F09">
              <w:rPr>
                <w:color w:val="0D0D0D"/>
                <w:spacing w:val="-10"/>
              </w:rPr>
              <w:t>1</w:t>
            </w:r>
          </w:p>
        </w:tc>
        <w:tc>
          <w:tcPr>
            <w:tcW w:w="712" w:type="dxa"/>
          </w:tcPr>
          <w:p w14:paraId="536F0748" w14:textId="77777777" w:rsidR="00722008" w:rsidRPr="00851F09" w:rsidRDefault="00722008" w:rsidP="00851F09">
            <w:pPr>
              <w:pStyle w:val="TableParagraph"/>
              <w:spacing w:before="5"/>
              <w:ind w:right="13"/>
              <w:jc w:val="right"/>
            </w:pPr>
            <w:r w:rsidRPr="00851F09">
              <w:rPr>
                <w:color w:val="0D0D0D"/>
                <w:spacing w:val="-4"/>
              </w:rPr>
              <w:t>6.00</w:t>
            </w:r>
          </w:p>
        </w:tc>
        <w:tc>
          <w:tcPr>
            <w:tcW w:w="661" w:type="dxa"/>
          </w:tcPr>
          <w:p w14:paraId="65773AFB" w14:textId="77777777" w:rsidR="00722008" w:rsidRPr="00851F09" w:rsidRDefault="00722008" w:rsidP="00851F09">
            <w:pPr>
              <w:pStyle w:val="TableParagraph"/>
              <w:spacing w:before="5"/>
              <w:ind w:left="126"/>
              <w:jc w:val="center"/>
            </w:pPr>
            <w:r w:rsidRPr="00851F09">
              <w:rPr>
                <w:color w:val="0D0D0D"/>
                <w:spacing w:val="-2"/>
              </w:rPr>
              <w:t>10.00</w:t>
            </w:r>
          </w:p>
        </w:tc>
        <w:tc>
          <w:tcPr>
            <w:tcW w:w="661" w:type="dxa"/>
          </w:tcPr>
          <w:p w14:paraId="2A1EA99E" w14:textId="77777777" w:rsidR="00722008" w:rsidRPr="00851F09" w:rsidRDefault="00722008" w:rsidP="00851F09">
            <w:pPr>
              <w:pStyle w:val="TableParagraph"/>
              <w:spacing w:before="5"/>
              <w:ind w:left="118"/>
            </w:pPr>
            <w:r w:rsidRPr="00851F09">
              <w:rPr>
                <w:color w:val="0D0D0D"/>
                <w:spacing w:val="-4"/>
              </w:rPr>
              <w:t>0.25</w:t>
            </w:r>
          </w:p>
        </w:tc>
        <w:tc>
          <w:tcPr>
            <w:tcW w:w="890" w:type="dxa"/>
          </w:tcPr>
          <w:p w14:paraId="755DE498" w14:textId="77777777" w:rsidR="00722008" w:rsidRPr="00851F09" w:rsidRDefault="00722008" w:rsidP="00851F09">
            <w:pPr>
              <w:pStyle w:val="TableParagraph"/>
              <w:spacing w:before="5"/>
              <w:ind w:left="166"/>
            </w:pPr>
            <w:r w:rsidRPr="00851F09">
              <w:rPr>
                <w:color w:val="0D0D0D"/>
                <w:spacing w:val="-2"/>
              </w:rPr>
              <w:t>15.00</w:t>
            </w:r>
          </w:p>
        </w:tc>
        <w:tc>
          <w:tcPr>
            <w:tcW w:w="529" w:type="dxa"/>
          </w:tcPr>
          <w:p w14:paraId="2E177F06" w14:textId="77777777" w:rsidR="00722008" w:rsidRPr="00851F09" w:rsidRDefault="00722008" w:rsidP="00851F09">
            <w:pPr>
              <w:pStyle w:val="TableParagraph"/>
              <w:spacing w:before="5"/>
              <w:ind w:right="113"/>
              <w:jc w:val="right"/>
            </w:pPr>
            <w:proofErr w:type="spellStart"/>
            <w:r w:rsidRPr="00851F09">
              <w:rPr>
                <w:color w:val="0D0D0D"/>
                <w:spacing w:val="-5"/>
              </w:rPr>
              <w:t>cft</w:t>
            </w:r>
            <w:proofErr w:type="spellEnd"/>
          </w:p>
        </w:tc>
        <w:tc>
          <w:tcPr>
            <w:tcW w:w="903" w:type="dxa"/>
          </w:tcPr>
          <w:p w14:paraId="5670E0EB" w14:textId="77777777" w:rsidR="00722008" w:rsidRPr="00851F09" w:rsidRDefault="00722008" w:rsidP="00851F09">
            <w:pPr>
              <w:pStyle w:val="TableParagraph"/>
              <w:rPr>
                <w:rFonts w:ascii="Times New Roman"/>
              </w:rPr>
            </w:pPr>
          </w:p>
        </w:tc>
        <w:tc>
          <w:tcPr>
            <w:tcW w:w="482" w:type="dxa"/>
          </w:tcPr>
          <w:p w14:paraId="43718C1C" w14:textId="77777777" w:rsidR="00722008" w:rsidRPr="00851F09" w:rsidRDefault="00722008" w:rsidP="00851F09">
            <w:pPr>
              <w:pStyle w:val="TableParagraph"/>
              <w:rPr>
                <w:rFonts w:ascii="Times New Roman"/>
              </w:rPr>
            </w:pPr>
          </w:p>
        </w:tc>
        <w:tc>
          <w:tcPr>
            <w:tcW w:w="1108" w:type="dxa"/>
          </w:tcPr>
          <w:p w14:paraId="7618E7DC" w14:textId="77777777" w:rsidR="00722008" w:rsidRPr="00851F09" w:rsidRDefault="00722008" w:rsidP="00851F09">
            <w:pPr>
              <w:pStyle w:val="TableParagraph"/>
              <w:rPr>
                <w:rFonts w:ascii="Times New Roman"/>
              </w:rPr>
            </w:pPr>
          </w:p>
        </w:tc>
      </w:tr>
      <w:tr w:rsidR="00722008" w:rsidRPr="00851F09" w14:paraId="391D5B4D" w14:textId="77777777" w:rsidTr="00C87D32">
        <w:tc>
          <w:tcPr>
            <w:tcW w:w="352" w:type="dxa"/>
          </w:tcPr>
          <w:p w14:paraId="3F5D1A73" w14:textId="77777777" w:rsidR="00722008" w:rsidRPr="00851F09" w:rsidRDefault="00722008" w:rsidP="00851F09">
            <w:pPr>
              <w:pStyle w:val="TableParagraph"/>
              <w:rPr>
                <w:rFonts w:ascii="Times New Roman"/>
              </w:rPr>
            </w:pPr>
          </w:p>
        </w:tc>
        <w:tc>
          <w:tcPr>
            <w:tcW w:w="3586" w:type="dxa"/>
          </w:tcPr>
          <w:p w14:paraId="71CC7B40" w14:textId="77777777" w:rsidR="00722008" w:rsidRPr="00851F09" w:rsidRDefault="00722008" w:rsidP="00851F09">
            <w:pPr>
              <w:pStyle w:val="TableParagraph"/>
              <w:rPr>
                <w:rFonts w:ascii="Times New Roman"/>
              </w:rPr>
            </w:pPr>
          </w:p>
        </w:tc>
        <w:tc>
          <w:tcPr>
            <w:tcW w:w="399" w:type="dxa"/>
          </w:tcPr>
          <w:p w14:paraId="4CA13F69" w14:textId="77777777" w:rsidR="00722008" w:rsidRPr="00851F09" w:rsidRDefault="00722008" w:rsidP="00851F09">
            <w:pPr>
              <w:pStyle w:val="TableParagraph"/>
              <w:rPr>
                <w:rFonts w:ascii="Times New Roman"/>
              </w:rPr>
            </w:pPr>
          </w:p>
        </w:tc>
        <w:tc>
          <w:tcPr>
            <w:tcW w:w="156" w:type="dxa"/>
          </w:tcPr>
          <w:p w14:paraId="610A6E0B" w14:textId="77777777" w:rsidR="00722008" w:rsidRPr="00851F09" w:rsidRDefault="00722008" w:rsidP="00851F09">
            <w:pPr>
              <w:pStyle w:val="TableParagraph"/>
              <w:rPr>
                <w:rFonts w:ascii="Times New Roman"/>
              </w:rPr>
            </w:pPr>
          </w:p>
        </w:tc>
        <w:tc>
          <w:tcPr>
            <w:tcW w:w="361" w:type="dxa"/>
          </w:tcPr>
          <w:p w14:paraId="682C8019" w14:textId="77777777" w:rsidR="00722008" w:rsidRPr="00851F09" w:rsidRDefault="00722008" w:rsidP="00851F09">
            <w:pPr>
              <w:pStyle w:val="TableParagraph"/>
              <w:rPr>
                <w:rFonts w:ascii="Times New Roman"/>
              </w:rPr>
            </w:pPr>
          </w:p>
        </w:tc>
        <w:tc>
          <w:tcPr>
            <w:tcW w:w="712" w:type="dxa"/>
          </w:tcPr>
          <w:p w14:paraId="0E3B32B3" w14:textId="77777777" w:rsidR="00722008" w:rsidRPr="00851F09" w:rsidRDefault="00722008" w:rsidP="00851F09">
            <w:pPr>
              <w:pStyle w:val="TableParagraph"/>
              <w:rPr>
                <w:rFonts w:ascii="Times New Roman"/>
              </w:rPr>
            </w:pPr>
          </w:p>
        </w:tc>
        <w:tc>
          <w:tcPr>
            <w:tcW w:w="661" w:type="dxa"/>
          </w:tcPr>
          <w:p w14:paraId="1014BAEC" w14:textId="77777777" w:rsidR="00722008" w:rsidRPr="00851F09" w:rsidRDefault="00722008" w:rsidP="00851F09">
            <w:pPr>
              <w:pStyle w:val="TableParagraph"/>
              <w:rPr>
                <w:rFonts w:ascii="Times New Roman"/>
              </w:rPr>
            </w:pPr>
          </w:p>
        </w:tc>
        <w:tc>
          <w:tcPr>
            <w:tcW w:w="661" w:type="dxa"/>
          </w:tcPr>
          <w:p w14:paraId="0653A490" w14:textId="77777777" w:rsidR="00722008" w:rsidRPr="00851F09" w:rsidRDefault="00722008" w:rsidP="00851F09">
            <w:pPr>
              <w:pStyle w:val="TableParagraph"/>
              <w:rPr>
                <w:rFonts w:ascii="Times New Roman"/>
              </w:rPr>
            </w:pPr>
          </w:p>
        </w:tc>
        <w:tc>
          <w:tcPr>
            <w:tcW w:w="890" w:type="dxa"/>
          </w:tcPr>
          <w:p w14:paraId="51DCDDF6" w14:textId="77777777" w:rsidR="00722008" w:rsidRPr="00851F09" w:rsidRDefault="00722008" w:rsidP="00851F09">
            <w:pPr>
              <w:pStyle w:val="TableParagraph"/>
              <w:ind w:right="15"/>
              <w:jc w:val="right"/>
            </w:pPr>
            <w:r w:rsidRPr="00851F09">
              <w:rPr>
                <w:spacing w:val="-2"/>
              </w:rPr>
              <w:t>444.38</w:t>
            </w:r>
          </w:p>
        </w:tc>
        <w:tc>
          <w:tcPr>
            <w:tcW w:w="529" w:type="dxa"/>
          </w:tcPr>
          <w:p w14:paraId="213C024E" w14:textId="77777777" w:rsidR="00722008" w:rsidRPr="00851F09" w:rsidRDefault="00722008" w:rsidP="00851F09">
            <w:pPr>
              <w:pStyle w:val="TableParagraph"/>
              <w:spacing w:before="5"/>
              <w:ind w:right="113"/>
              <w:jc w:val="right"/>
            </w:pPr>
            <w:proofErr w:type="spellStart"/>
            <w:r w:rsidRPr="00851F09">
              <w:rPr>
                <w:color w:val="0D0D0D"/>
                <w:spacing w:val="-5"/>
              </w:rPr>
              <w:t>cft</w:t>
            </w:r>
            <w:proofErr w:type="spellEnd"/>
          </w:p>
        </w:tc>
        <w:tc>
          <w:tcPr>
            <w:tcW w:w="903" w:type="dxa"/>
          </w:tcPr>
          <w:p w14:paraId="16313F4F" w14:textId="77777777" w:rsidR="00722008" w:rsidRPr="00851F09" w:rsidRDefault="00722008" w:rsidP="00851F09">
            <w:pPr>
              <w:pStyle w:val="TableParagraph"/>
              <w:rPr>
                <w:rFonts w:ascii="Times New Roman"/>
              </w:rPr>
            </w:pPr>
          </w:p>
        </w:tc>
        <w:tc>
          <w:tcPr>
            <w:tcW w:w="482" w:type="dxa"/>
          </w:tcPr>
          <w:p w14:paraId="7A566C6C" w14:textId="77777777" w:rsidR="00722008" w:rsidRPr="00851F09" w:rsidRDefault="00722008" w:rsidP="00851F09">
            <w:pPr>
              <w:pStyle w:val="TableParagraph"/>
              <w:rPr>
                <w:rFonts w:ascii="Times New Roman"/>
              </w:rPr>
            </w:pPr>
          </w:p>
        </w:tc>
        <w:tc>
          <w:tcPr>
            <w:tcW w:w="1108" w:type="dxa"/>
          </w:tcPr>
          <w:p w14:paraId="608A6A50" w14:textId="77777777" w:rsidR="00722008" w:rsidRPr="00851F09" w:rsidRDefault="00722008" w:rsidP="00851F09">
            <w:pPr>
              <w:pStyle w:val="TableParagraph"/>
              <w:rPr>
                <w:rFonts w:ascii="Times New Roman"/>
              </w:rPr>
            </w:pPr>
          </w:p>
        </w:tc>
      </w:tr>
      <w:tr w:rsidR="00722008" w:rsidRPr="00D35CAC" w14:paraId="65237699" w14:textId="77777777" w:rsidTr="00C87D32">
        <w:tc>
          <w:tcPr>
            <w:tcW w:w="10800" w:type="dxa"/>
            <w:gridSpan w:val="13"/>
          </w:tcPr>
          <w:p w14:paraId="78A821BE" w14:textId="77777777" w:rsidR="00722008" w:rsidRPr="00C87D32" w:rsidRDefault="00722008" w:rsidP="00D35CAC">
            <w:pPr>
              <w:pStyle w:val="TableParagraph"/>
              <w:ind w:left="13"/>
              <w:jc w:val="center"/>
              <w:rPr>
                <w:b/>
                <w:highlight w:val="red"/>
              </w:rPr>
            </w:pPr>
            <w:r w:rsidRPr="00FB0A2E">
              <w:rPr>
                <w:b/>
              </w:rPr>
              <w:t>Tuff Tile</w:t>
            </w:r>
            <w:r w:rsidRPr="00FB0A2E">
              <w:rPr>
                <w:b/>
                <w:spacing w:val="2"/>
              </w:rPr>
              <w:t xml:space="preserve"> </w:t>
            </w:r>
            <w:r w:rsidRPr="00FB0A2E">
              <w:rPr>
                <w:b/>
                <w:spacing w:val="-4"/>
              </w:rPr>
              <w:t>Work</w:t>
            </w:r>
          </w:p>
        </w:tc>
      </w:tr>
      <w:tr w:rsidR="00722008" w:rsidRPr="00D35CAC" w14:paraId="656F1615" w14:textId="77777777" w:rsidTr="00C87D32">
        <w:tc>
          <w:tcPr>
            <w:tcW w:w="352" w:type="dxa"/>
          </w:tcPr>
          <w:p w14:paraId="1C89C019" w14:textId="77777777" w:rsidR="00722008" w:rsidRPr="00D35CAC" w:rsidRDefault="00722008" w:rsidP="00D35CAC">
            <w:pPr>
              <w:pStyle w:val="TableParagraph"/>
              <w:rPr>
                <w:rFonts w:ascii="Times New Roman"/>
              </w:rPr>
            </w:pPr>
          </w:p>
        </w:tc>
        <w:tc>
          <w:tcPr>
            <w:tcW w:w="3586" w:type="dxa"/>
          </w:tcPr>
          <w:p w14:paraId="6B9B43DD" w14:textId="77777777" w:rsidR="00722008" w:rsidRPr="00D35CAC" w:rsidRDefault="00722008" w:rsidP="00D35CAC">
            <w:pPr>
              <w:pStyle w:val="TableParagraph"/>
              <w:rPr>
                <w:rFonts w:ascii="Times New Roman"/>
              </w:rPr>
            </w:pPr>
          </w:p>
        </w:tc>
        <w:tc>
          <w:tcPr>
            <w:tcW w:w="399" w:type="dxa"/>
          </w:tcPr>
          <w:p w14:paraId="3E876BBF" w14:textId="77777777" w:rsidR="00722008" w:rsidRPr="00D35CAC" w:rsidRDefault="00722008" w:rsidP="00D35CAC">
            <w:pPr>
              <w:pStyle w:val="TableParagraph"/>
              <w:rPr>
                <w:rFonts w:ascii="Times New Roman"/>
              </w:rPr>
            </w:pPr>
          </w:p>
        </w:tc>
        <w:tc>
          <w:tcPr>
            <w:tcW w:w="156" w:type="dxa"/>
          </w:tcPr>
          <w:p w14:paraId="6C3D5EF8" w14:textId="77777777" w:rsidR="00722008" w:rsidRPr="00D35CAC" w:rsidRDefault="00722008" w:rsidP="00D35CAC">
            <w:pPr>
              <w:pStyle w:val="TableParagraph"/>
              <w:rPr>
                <w:rFonts w:ascii="Times New Roman"/>
              </w:rPr>
            </w:pPr>
          </w:p>
        </w:tc>
        <w:tc>
          <w:tcPr>
            <w:tcW w:w="361" w:type="dxa"/>
          </w:tcPr>
          <w:p w14:paraId="09712F1B" w14:textId="77777777" w:rsidR="00722008" w:rsidRPr="00D35CAC" w:rsidRDefault="00722008" w:rsidP="00D35CAC">
            <w:pPr>
              <w:pStyle w:val="TableParagraph"/>
              <w:rPr>
                <w:rFonts w:ascii="Times New Roman"/>
              </w:rPr>
            </w:pPr>
          </w:p>
        </w:tc>
        <w:tc>
          <w:tcPr>
            <w:tcW w:w="712" w:type="dxa"/>
          </w:tcPr>
          <w:p w14:paraId="5628DE92" w14:textId="77777777" w:rsidR="00722008" w:rsidRPr="00D35CAC" w:rsidRDefault="00722008" w:rsidP="00D35CAC">
            <w:pPr>
              <w:pStyle w:val="TableParagraph"/>
              <w:rPr>
                <w:rFonts w:ascii="Times New Roman"/>
              </w:rPr>
            </w:pPr>
          </w:p>
        </w:tc>
        <w:tc>
          <w:tcPr>
            <w:tcW w:w="661" w:type="dxa"/>
          </w:tcPr>
          <w:p w14:paraId="78EF76FB" w14:textId="77777777" w:rsidR="00722008" w:rsidRPr="00D35CAC" w:rsidRDefault="00722008" w:rsidP="00D35CAC">
            <w:pPr>
              <w:pStyle w:val="TableParagraph"/>
              <w:rPr>
                <w:rFonts w:ascii="Times New Roman"/>
              </w:rPr>
            </w:pPr>
          </w:p>
        </w:tc>
        <w:tc>
          <w:tcPr>
            <w:tcW w:w="661" w:type="dxa"/>
          </w:tcPr>
          <w:p w14:paraId="15B46343" w14:textId="77777777" w:rsidR="00722008" w:rsidRPr="00D35CAC" w:rsidRDefault="00722008" w:rsidP="00D35CAC">
            <w:pPr>
              <w:pStyle w:val="TableParagraph"/>
              <w:rPr>
                <w:rFonts w:ascii="Times New Roman"/>
              </w:rPr>
            </w:pPr>
          </w:p>
        </w:tc>
        <w:tc>
          <w:tcPr>
            <w:tcW w:w="890" w:type="dxa"/>
          </w:tcPr>
          <w:p w14:paraId="4450C05B" w14:textId="77777777" w:rsidR="00722008" w:rsidRPr="00D35CAC" w:rsidRDefault="00722008" w:rsidP="00D35CAC">
            <w:pPr>
              <w:pStyle w:val="TableParagraph"/>
              <w:rPr>
                <w:rFonts w:ascii="Times New Roman"/>
              </w:rPr>
            </w:pPr>
          </w:p>
        </w:tc>
        <w:tc>
          <w:tcPr>
            <w:tcW w:w="529" w:type="dxa"/>
          </w:tcPr>
          <w:p w14:paraId="68F033AE" w14:textId="77777777" w:rsidR="00722008" w:rsidRPr="00D35CAC" w:rsidRDefault="00722008" w:rsidP="00D35CAC">
            <w:pPr>
              <w:pStyle w:val="TableParagraph"/>
              <w:rPr>
                <w:rFonts w:ascii="Times New Roman"/>
              </w:rPr>
            </w:pPr>
          </w:p>
        </w:tc>
        <w:tc>
          <w:tcPr>
            <w:tcW w:w="903" w:type="dxa"/>
          </w:tcPr>
          <w:p w14:paraId="61FB8522" w14:textId="77777777" w:rsidR="00722008" w:rsidRPr="00D35CAC" w:rsidRDefault="00722008" w:rsidP="00D35CAC">
            <w:pPr>
              <w:pStyle w:val="TableParagraph"/>
              <w:rPr>
                <w:rFonts w:ascii="Times New Roman"/>
              </w:rPr>
            </w:pPr>
          </w:p>
        </w:tc>
        <w:tc>
          <w:tcPr>
            <w:tcW w:w="482" w:type="dxa"/>
          </w:tcPr>
          <w:p w14:paraId="092F4AE9" w14:textId="77777777" w:rsidR="00722008" w:rsidRPr="00D35CAC" w:rsidRDefault="00722008" w:rsidP="00D35CAC">
            <w:pPr>
              <w:pStyle w:val="TableParagraph"/>
              <w:rPr>
                <w:rFonts w:ascii="Times New Roman"/>
              </w:rPr>
            </w:pPr>
          </w:p>
        </w:tc>
        <w:tc>
          <w:tcPr>
            <w:tcW w:w="1108" w:type="dxa"/>
          </w:tcPr>
          <w:p w14:paraId="76599326" w14:textId="77777777" w:rsidR="00722008" w:rsidRPr="00D35CAC" w:rsidRDefault="00722008" w:rsidP="00D35CAC">
            <w:pPr>
              <w:pStyle w:val="TableParagraph"/>
              <w:rPr>
                <w:rFonts w:ascii="Times New Roman"/>
              </w:rPr>
            </w:pPr>
          </w:p>
        </w:tc>
      </w:tr>
      <w:tr w:rsidR="00722008" w:rsidRPr="00D35CAC" w14:paraId="0830C22F" w14:textId="77777777" w:rsidTr="00C87D32">
        <w:tc>
          <w:tcPr>
            <w:tcW w:w="352" w:type="dxa"/>
          </w:tcPr>
          <w:p w14:paraId="71AF1870" w14:textId="77777777" w:rsidR="00722008" w:rsidRPr="00D35CAC" w:rsidRDefault="00722008" w:rsidP="00D35CAC">
            <w:pPr>
              <w:pStyle w:val="TableParagraph"/>
              <w:ind w:left="18"/>
              <w:jc w:val="center"/>
              <w:rPr>
                <w:b/>
              </w:rPr>
            </w:pPr>
            <w:r w:rsidRPr="00D35CAC">
              <w:rPr>
                <w:b/>
                <w:spacing w:val="-5"/>
              </w:rPr>
              <w:t>1.</w:t>
            </w:r>
          </w:p>
        </w:tc>
        <w:tc>
          <w:tcPr>
            <w:tcW w:w="3586" w:type="dxa"/>
            <w:vMerge w:val="restart"/>
          </w:tcPr>
          <w:p w14:paraId="654987B5" w14:textId="77777777" w:rsidR="00722008" w:rsidRPr="00D35CAC" w:rsidRDefault="00722008" w:rsidP="00D35CAC">
            <w:pPr>
              <w:pStyle w:val="TableParagraph"/>
              <w:spacing w:before="2"/>
              <w:ind w:left="21" w:right="50"/>
              <w:jc w:val="both"/>
            </w:pPr>
            <w:r w:rsidRPr="00D35CAC">
              <w:t xml:space="preserve">Earthwork for embankment lead </w:t>
            </w:r>
            <w:proofErr w:type="spellStart"/>
            <w:r w:rsidRPr="00D35CAC">
              <w:t>upto</w:t>
            </w:r>
            <w:proofErr w:type="spellEnd"/>
            <w:r w:rsidRPr="00D35CAC">
              <w:t xml:space="preserve"> 100 ft.</w:t>
            </w:r>
            <w:r w:rsidRPr="00D35CAC">
              <w:rPr>
                <w:spacing w:val="40"/>
              </w:rPr>
              <w:t xml:space="preserve"> </w:t>
            </w:r>
            <w:r w:rsidRPr="00D35CAC">
              <w:t>(30m) and compaction by Manual (</w:t>
            </w:r>
            <w:proofErr w:type="spellStart"/>
            <w:r w:rsidRPr="00D35CAC">
              <w:t>Maximium</w:t>
            </w:r>
            <w:proofErr w:type="spellEnd"/>
            <w:r w:rsidRPr="00D35CAC">
              <w:rPr>
                <w:spacing w:val="40"/>
              </w:rPr>
              <w:t xml:space="preserve"> </w:t>
            </w:r>
            <w:r w:rsidRPr="00D35CAC">
              <w:t>Area</w:t>
            </w:r>
            <w:r w:rsidRPr="00D35CAC">
              <w:rPr>
                <w:spacing w:val="40"/>
              </w:rPr>
              <w:t xml:space="preserve"> </w:t>
            </w:r>
            <w:r w:rsidRPr="00D35CAC">
              <w:t>250</w:t>
            </w:r>
            <w:r w:rsidRPr="00D35CAC">
              <w:rPr>
                <w:spacing w:val="41"/>
              </w:rPr>
              <w:t xml:space="preserve"> </w:t>
            </w:r>
            <w:proofErr w:type="spellStart"/>
            <w:r w:rsidRPr="00D35CAC">
              <w:t>Sft</w:t>
            </w:r>
            <w:proofErr w:type="spellEnd"/>
            <w:r w:rsidRPr="00D35CAC">
              <w:t>)</w:t>
            </w:r>
            <w:r w:rsidRPr="00D35CAC">
              <w:rPr>
                <w:spacing w:val="39"/>
              </w:rPr>
              <w:t xml:space="preserve"> </w:t>
            </w:r>
            <w:proofErr w:type="spellStart"/>
            <w:r w:rsidRPr="00D35CAC">
              <w:t>labour</w:t>
            </w:r>
            <w:proofErr w:type="spellEnd"/>
            <w:r w:rsidRPr="00D35CAC">
              <w:rPr>
                <w:spacing w:val="41"/>
              </w:rPr>
              <w:t xml:space="preserve"> </w:t>
            </w:r>
            <w:r w:rsidRPr="00D35CAC">
              <w:t>at</w:t>
            </w:r>
            <w:r w:rsidRPr="00D35CAC">
              <w:rPr>
                <w:spacing w:val="38"/>
              </w:rPr>
              <w:t xml:space="preserve"> </w:t>
            </w:r>
            <w:r w:rsidRPr="00D35CAC">
              <w:t>optimum</w:t>
            </w:r>
            <w:r w:rsidRPr="00D35CAC">
              <w:rPr>
                <w:spacing w:val="37"/>
              </w:rPr>
              <w:t xml:space="preserve"> </w:t>
            </w:r>
            <w:r w:rsidRPr="00D35CAC">
              <w:rPr>
                <w:spacing w:val="-2"/>
              </w:rPr>
              <w:t>moisture</w:t>
            </w:r>
          </w:p>
          <w:p w14:paraId="50E810E1" w14:textId="77777777" w:rsidR="00722008" w:rsidRPr="00D35CAC" w:rsidRDefault="00722008" w:rsidP="00D35CAC">
            <w:pPr>
              <w:pStyle w:val="TableParagraph"/>
              <w:ind w:left="21"/>
              <w:jc w:val="both"/>
            </w:pPr>
            <w:r w:rsidRPr="00D35CAC">
              <w:t>content,</w:t>
            </w:r>
            <w:r w:rsidRPr="00D35CAC">
              <w:rPr>
                <w:spacing w:val="10"/>
              </w:rPr>
              <w:t xml:space="preserve"> </w:t>
            </w:r>
            <w:r w:rsidRPr="00D35CAC">
              <w:t>dressing</w:t>
            </w:r>
            <w:r w:rsidRPr="00D35CAC">
              <w:rPr>
                <w:spacing w:val="10"/>
              </w:rPr>
              <w:t xml:space="preserve"> </w:t>
            </w:r>
            <w:r w:rsidRPr="00D35CAC">
              <w:t>to</w:t>
            </w:r>
            <w:r w:rsidRPr="00D35CAC">
              <w:rPr>
                <w:spacing w:val="10"/>
              </w:rPr>
              <w:t xml:space="preserve"> </w:t>
            </w:r>
            <w:r w:rsidRPr="00D35CAC">
              <w:t>designed</w:t>
            </w:r>
            <w:r w:rsidRPr="00D35CAC">
              <w:rPr>
                <w:spacing w:val="11"/>
              </w:rPr>
              <w:t xml:space="preserve"> </w:t>
            </w:r>
            <w:r w:rsidRPr="00D35CAC">
              <w:t>section,</w:t>
            </w:r>
            <w:r w:rsidRPr="00D35CAC">
              <w:rPr>
                <w:spacing w:val="14"/>
              </w:rPr>
              <w:t xml:space="preserve"> </w:t>
            </w:r>
            <w:r w:rsidRPr="00D35CAC">
              <w:rPr>
                <w:spacing w:val="-2"/>
              </w:rPr>
              <w:t>laying,</w:t>
            </w:r>
          </w:p>
        </w:tc>
        <w:tc>
          <w:tcPr>
            <w:tcW w:w="399" w:type="dxa"/>
          </w:tcPr>
          <w:p w14:paraId="71DC77AE" w14:textId="77777777" w:rsidR="00722008" w:rsidRPr="00D35CAC" w:rsidRDefault="00722008" w:rsidP="00D35CAC">
            <w:pPr>
              <w:pStyle w:val="TableParagraph"/>
              <w:rPr>
                <w:rFonts w:ascii="Times New Roman"/>
              </w:rPr>
            </w:pPr>
          </w:p>
        </w:tc>
        <w:tc>
          <w:tcPr>
            <w:tcW w:w="156" w:type="dxa"/>
          </w:tcPr>
          <w:p w14:paraId="31E8364A" w14:textId="77777777" w:rsidR="00722008" w:rsidRPr="00D35CAC" w:rsidRDefault="00722008" w:rsidP="00D35CAC">
            <w:pPr>
              <w:pStyle w:val="TableParagraph"/>
              <w:rPr>
                <w:rFonts w:ascii="Times New Roman"/>
              </w:rPr>
            </w:pPr>
          </w:p>
        </w:tc>
        <w:tc>
          <w:tcPr>
            <w:tcW w:w="361" w:type="dxa"/>
          </w:tcPr>
          <w:p w14:paraId="347773E6" w14:textId="77777777" w:rsidR="00722008" w:rsidRPr="00D35CAC" w:rsidRDefault="00722008" w:rsidP="00D35CAC">
            <w:pPr>
              <w:pStyle w:val="TableParagraph"/>
              <w:rPr>
                <w:rFonts w:ascii="Times New Roman"/>
              </w:rPr>
            </w:pPr>
          </w:p>
        </w:tc>
        <w:tc>
          <w:tcPr>
            <w:tcW w:w="712" w:type="dxa"/>
          </w:tcPr>
          <w:p w14:paraId="65A60F2D" w14:textId="77777777" w:rsidR="00722008" w:rsidRPr="00D35CAC" w:rsidRDefault="00722008" w:rsidP="00D35CAC">
            <w:pPr>
              <w:pStyle w:val="TableParagraph"/>
              <w:rPr>
                <w:rFonts w:ascii="Times New Roman"/>
              </w:rPr>
            </w:pPr>
          </w:p>
        </w:tc>
        <w:tc>
          <w:tcPr>
            <w:tcW w:w="661" w:type="dxa"/>
          </w:tcPr>
          <w:p w14:paraId="2EA11C46" w14:textId="77777777" w:rsidR="00722008" w:rsidRPr="00D35CAC" w:rsidRDefault="00722008" w:rsidP="00D35CAC">
            <w:pPr>
              <w:pStyle w:val="TableParagraph"/>
              <w:rPr>
                <w:rFonts w:ascii="Times New Roman"/>
              </w:rPr>
            </w:pPr>
          </w:p>
        </w:tc>
        <w:tc>
          <w:tcPr>
            <w:tcW w:w="661" w:type="dxa"/>
          </w:tcPr>
          <w:p w14:paraId="75C6649F" w14:textId="77777777" w:rsidR="00722008" w:rsidRPr="00D35CAC" w:rsidRDefault="00722008" w:rsidP="00D35CAC">
            <w:pPr>
              <w:pStyle w:val="TableParagraph"/>
              <w:rPr>
                <w:rFonts w:ascii="Times New Roman"/>
              </w:rPr>
            </w:pPr>
          </w:p>
        </w:tc>
        <w:tc>
          <w:tcPr>
            <w:tcW w:w="890" w:type="dxa"/>
          </w:tcPr>
          <w:p w14:paraId="570F14A2" w14:textId="77777777" w:rsidR="00722008" w:rsidRPr="00D35CAC" w:rsidRDefault="00722008" w:rsidP="00D35CAC">
            <w:pPr>
              <w:pStyle w:val="TableParagraph"/>
              <w:rPr>
                <w:rFonts w:ascii="Times New Roman"/>
              </w:rPr>
            </w:pPr>
          </w:p>
        </w:tc>
        <w:tc>
          <w:tcPr>
            <w:tcW w:w="529" w:type="dxa"/>
          </w:tcPr>
          <w:p w14:paraId="789761D7" w14:textId="77777777" w:rsidR="00722008" w:rsidRPr="00D35CAC" w:rsidRDefault="00722008" w:rsidP="00D35CAC">
            <w:pPr>
              <w:pStyle w:val="TableParagraph"/>
              <w:rPr>
                <w:rFonts w:ascii="Times New Roman"/>
              </w:rPr>
            </w:pPr>
          </w:p>
        </w:tc>
        <w:tc>
          <w:tcPr>
            <w:tcW w:w="903" w:type="dxa"/>
          </w:tcPr>
          <w:p w14:paraId="629170E3" w14:textId="77777777" w:rsidR="00722008" w:rsidRPr="00D35CAC" w:rsidRDefault="00722008" w:rsidP="00D35CAC">
            <w:pPr>
              <w:pStyle w:val="TableParagraph"/>
              <w:rPr>
                <w:rFonts w:ascii="Times New Roman"/>
              </w:rPr>
            </w:pPr>
          </w:p>
        </w:tc>
        <w:tc>
          <w:tcPr>
            <w:tcW w:w="482" w:type="dxa"/>
          </w:tcPr>
          <w:p w14:paraId="00A49101" w14:textId="77777777" w:rsidR="00722008" w:rsidRPr="00D35CAC" w:rsidRDefault="00722008" w:rsidP="00D35CAC">
            <w:pPr>
              <w:pStyle w:val="TableParagraph"/>
              <w:rPr>
                <w:rFonts w:ascii="Times New Roman"/>
              </w:rPr>
            </w:pPr>
          </w:p>
        </w:tc>
        <w:tc>
          <w:tcPr>
            <w:tcW w:w="1108" w:type="dxa"/>
          </w:tcPr>
          <w:p w14:paraId="445B935A" w14:textId="77777777" w:rsidR="00722008" w:rsidRPr="00D35CAC" w:rsidRDefault="00722008" w:rsidP="00D35CAC">
            <w:pPr>
              <w:pStyle w:val="TableParagraph"/>
              <w:rPr>
                <w:rFonts w:ascii="Times New Roman"/>
              </w:rPr>
            </w:pPr>
          </w:p>
        </w:tc>
      </w:tr>
      <w:tr w:rsidR="00722008" w:rsidRPr="00D35CAC" w14:paraId="733EF053" w14:textId="77777777" w:rsidTr="00C87D32">
        <w:tc>
          <w:tcPr>
            <w:tcW w:w="352" w:type="dxa"/>
          </w:tcPr>
          <w:p w14:paraId="519645E3" w14:textId="77777777" w:rsidR="00722008" w:rsidRPr="00D35CAC" w:rsidRDefault="00722008" w:rsidP="00D35CAC">
            <w:pPr>
              <w:pStyle w:val="TableParagraph"/>
              <w:rPr>
                <w:rFonts w:ascii="Times New Roman"/>
              </w:rPr>
            </w:pPr>
          </w:p>
        </w:tc>
        <w:tc>
          <w:tcPr>
            <w:tcW w:w="3586" w:type="dxa"/>
            <w:vMerge/>
            <w:tcBorders>
              <w:top w:val="nil"/>
            </w:tcBorders>
          </w:tcPr>
          <w:p w14:paraId="0D03F3E1" w14:textId="77777777" w:rsidR="00722008" w:rsidRPr="00D35CAC" w:rsidRDefault="00722008" w:rsidP="00D35CAC"/>
        </w:tc>
        <w:tc>
          <w:tcPr>
            <w:tcW w:w="399" w:type="dxa"/>
          </w:tcPr>
          <w:p w14:paraId="6BAFAD1E" w14:textId="77777777" w:rsidR="00722008" w:rsidRPr="00D35CAC" w:rsidRDefault="00722008" w:rsidP="00D35CAC">
            <w:pPr>
              <w:pStyle w:val="TableParagraph"/>
              <w:rPr>
                <w:rFonts w:ascii="Times New Roman"/>
              </w:rPr>
            </w:pPr>
          </w:p>
        </w:tc>
        <w:tc>
          <w:tcPr>
            <w:tcW w:w="156" w:type="dxa"/>
          </w:tcPr>
          <w:p w14:paraId="4D914272" w14:textId="77777777" w:rsidR="00722008" w:rsidRPr="00D35CAC" w:rsidRDefault="00722008" w:rsidP="00D35CAC">
            <w:pPr>
              <w:pStyle w:val="TableParagraph"/>
              <w:rPr>
                <w:rFonts w:ascii="Times New Roman"/>
              </w:rPr>
            </w:pPr>
          </w:p>
        </w:tc>
        <w:tc>
          <w:tcPr>
            <w:tcW w:w="361" w:type="dxa"/>
          </w:tcPr>
          <w:p w14:paraId="58AEF4A4" w14:textId="77777777" w:rsidR="00722008" w:rsidRPr="00D35CAC" w:rsidRDefault="00722008" w:rsidP="00D35CAC">
            <w:pPr>
              <w:pStyle w:val="TableParagraph"/>
              <w:rPr>
                <w:rFonts w:ascii="Times New Roman"/>
              </w:rPr>
            </w:pPr>
          </w:p>
        </w:tc>
        <w:tc>
          <w:tcPr>
            <w:tcW w:w="712" w:type="dxa"/>
          </w:tcPr>
          <w:p w14:paraId="4AEC20A1" w14:textId="77777777" w:rsidR="00722008" w:rsidRPr="00D35CAC" w:rsidRDefault="00722008" w:rsidP="00D35CAC">
            <w:pPr>
              <w:pStyle w:val="TableParagraph"/>
              <w:rPr>
                <w:rFonts w:ascii="Times New Roman"/>
              </w:rPr>
            </w:pPr>
          </w:p>
        </w:tc>
        <w:tc>
          <w:tcPr>
            <w:tcW w:w="661" w:type="dxa"/>
          </w:tcPr>
          <w:p w14:paraId="5FAC8D4A" w14:textId="77777777" w:rsidR="00722008" w:rsidRPr="00D35CAC" w:rsidRDefault="00722008" w:rsidP="00D35CAC">
            <w:pPr>
              <w:pStyle w:val="TableParagraph"/>
              <w:rPr>
                <w:rFonts w:ascii="Times New Roman"/>
              </w:rPr>
            </w:pPr>
          </w:p>
        </w:tc>
        <w:tc>
          <w:tcPr>
            <w:tcW w:w="661" w:type="dxa"/>
          </w:tcPr>
          <w:p w14:paraId="79B530B0" w14:textId="77777777" w:rsidR="00722008" w:rsidRPr="00D35CAC" w:rsidRDefault="00722008" w:rsidP="00D35CAC">
            <w:pPr>
              <w:pStyle w:val="TableParagraph"/>
              <w:rPr>
                <w:rFonts w:ascii="Times New Roman"/>
              </w:rPr>
            </w:pPr>
          </w:p>
        </w:tc>
        <w:tc>
          <w:tcPr>
            <w:tcW w:w="890" w:type="dxa"/>
          </w:tcPr>
          <w:p w14:paraId="3719C3DA" w14:textId="77777777" w:rsidR="00722008" w:rsidRPr="00D35CAC" w:rsidRDefault="00722008" w:rsidP="00D35CAC">
            <w:pPr>
              <w:pStyle w:val="TableParagraph"/>
              <w:rPr>
                <w:rFonts w:ascii="Times New Roman"/>
              </w:rPr>
            </w:pPr>
          </w:p>
        </w:tc>
        <w:tc>
          <w:tcPr>
            <w:tcW w:w="529" w:type="dxa"/>
          </w:tcPr>
          <w:p w14:paraId="727B5C08" w14:textId="77777777" w:rsidR="00722008" w:rsidRPr="00D35CAC" w:rsidRDefault="00722008" w:rsidP="00D35CAC">
            <w:pPr>
              <w:pStyle w:val="TableParagraph"/>
              <w:rPr>
                <w:rFonts w:ascii="Times New Roman"/>
              </w:rPr>
            </w:pPr>
          </w:p>
        </w:tc>
        <w:tc>
          <w:tcPr>
            <w:tcW w:w="903" w:type="dxa"/>
          </w:tcPr>
          <w:p w14:paraId="018696F2" w14:textId="77777777" w:rsidR="00722008" w:rsidRPr="00D35CAC" w:rsidRDefault="00722008" w:rsidP="00D35CAC">
            <w:pPr>
              <w:pStyle w:val="TableParagraph"/>
              <w:rPr>
                <w:rFonts w:ascii="Times New Roman"/>
              </w:rPr>
            </w:pPr>
          </w:p>
        </w:tc>
        <w:tc>
          <w:tcPr>
            <w:tcW w:w="482" w:type="dxa"/>
          </w:tcPr>
          <w:p w14:paraId="23597518" w14:textId="77777777" w:rsidR="00722008" w:rsidRPr="00D35CAC" w:rsidRDefault="00722008" w:rsidP="00D35CAC">
            <w:pPr>
              <w:pStyle w:val="TableParagraph"/>
              <w:rPr>
                <w:rFonts w:ascii="Times New Roman"/>
              </w:rPr>
            </w:pPr>
          </w:p>
        </w:tc>
        <w:tc>
          <w:tcPr>
            <w:tcW w:w="1108" w:type="dxa"/>
          </w:tcPr>
          <w:p w14:paraId="39EDCF85" w14:textId="77777777" w:rsidR="00722008" w:rsidRPr="00D35CAC" w:rsidRDefault="00722008" w:rsidP="00D35CAC">
            <w:pPr>
              <w:pStyle w:val="TableParagraph"/>
              <w:rPr>
                <w:rFonts w:ascii="Times New Roman"/>
              </w:rPr>
            </w:pPr>
          </w:p>
        </w:tc>
      </w:tr>
      <w:tr w:rsidR="00722008" w:rsidRPr="00D35CAC" w14:paraId="4F22BBED" w14:textId="77777777" w:rsidTr="00C87D32">
        <w:tc>
          <w:tcPr>
            <w:tcW w:w="352" w:type="dxa"/>
          </w:tcPr>
          <w:p w14:paraId="5096A1ED" w14:textId="77777777" w:rsidR="00722008" w:rsidRPr="00D35CAC" w:rsidRDefault="00722008" w:rsidP="00D35CAC">
            <w:pPr>
              <w:pStyle w:val="TableParagraph"/>
              <w:rPr>
                <w:rFonts w:ascii="Times New Roman"/>
              </w:rPr>
            </w:pPr>
          </w:p>
        </w:tc>
        <w:tc>
          <w:tcPr>
            <w:tcW w:w="3586" w:type="dxa"/>
            <w:vMerge/>
            <w:tcBorders>
              <w:top w:val="nil"/>
            </w:tcBorders>
          </w:tcPr>
          <w:p w14:paraId="3DCEF204" w14:textId="77777777" w:rsidR="00722008" w:rsidRPr="00D35CAC" w:rsidRDefault="00722008" w:rsidP="00D35CAC"/>
        </w:tc>
        <w:tc>
          <w:tcPr>
            <w:tcW w:w="399" w:type="dxa"/>
          </w:tcPr>
          <w:p w14:paraId="47275307" w14:textId="77777777" w:rsidR="00722008" w:rsidRPr="00D35CAC" w:rsidRDefault="00722008" w:rsidP="00D35CAC">
            <w:pPr>
              <w:pStyle w:val="TableParagraph"/>
              <w:rPr>
                <w:rFonts w:ascii="Times New Roman"/>
              </w:rPr>
            </w:pPr>
          </w:p>
        </w:tc>
        <w:tc>
          <w:tcPr>
            <w:tcW w:w="156" w:type="dxa"/>
          </w:tcPr>
          <w:p w14:paraId="4AA909A3" w14:textId="77777777" w:rsidR="00722008" w:rsidRPr="00D35CAC" w:rsidRDefault="00722008" w:rsidP="00D35CAC">
            <w:pPr>
              <w:pStyle w:val="TableParagraph"/>
              <w:rPr>
                <w:rFonts w:ascii="Times New Roman"/>
              </w:rPr>
            </w:pPr>
          </w:p>
        </w:tc>
        <w:tc>
          <w:tcPr>
            <w:tcW w:w="361" w:type="dxa"/>
          </w:tcPr>
          <w:p w14:paraId="51E380BD" w14:textId="77777777" w:rsidR="00722008" w:rsidRPr="00D35CAC" w:rsidRDefault="00722008" w:rsidP="00D35CAC">
            <w:pPr>
              <w:pStyle w:val="TableParagraph"/>
              <w:rPr>
                <w:rFonts w:ascii="Times New Roman"/>
              </w:rPr>
            </w:pPr>
          </w:p>
        </w:tc>
        <w:tc>
          <w:tcPr>
            <w:tcW w:w="712" w:type="dxa"/>
          </w:tcPr>
          <w:p w14:paraId="1FCEBA4A" w14:textId="77777777" w:rsidR="00722008" w:rsidRPr="00D35CAC" w:rsidRDefault="00722008" w:rsidP="00D35CAC">
            <w:pPr>
              <w:pStyle w:val="TableParagraph"/>
              <w:rPr>
                <w:rFonts w:ascii="Times New Roman"/>
              </w:rPr>
            </w:pPr>
          </w:p>
        </w:tc>
        <w:tc>
          <w:tcPr>
            <w:tcW w:w="661" w:type="dxa"/>
          </w:tcPr>
          <w:p w14:paraId="58CD6460" w14:textId="77777777" w:rsidR="00722008" w:rsidRPr="00D35CAC" w:rsidRDefault="00722008" w:rsidP="00D35CAC">
            <w:pPr>
              <w:pStyle w:val="TableParagraph"/>
              <w:rPr>
                <w:rFonts w:ascii="Times New Roman"/>
              </w:rPr>
            </w:pPr>
          </w:p>
        </w:tc>
        <w:tc>
          <w:tcPr>
            <w:tcW w:w="661" w:type="dxa"/>
          </w:tcPr>
          <w:p w14:paraId="5A909941" w14:textId="77777777" w:rsidR="00722008" w:rsidRPr="00D35CAC" w:rsidRDefault="00722008" w:rsidP="00D35CAC">
            <w:pPr>
              <w:pStyle w:val="TableParagraph"/>
              <w:rPr>
                <w:rFonts w:ascii="Times New Roman"/>
              </w:rPr>
            </w:pPr>
          </w:p>
        </w:tc>
        <w:tc>
          <w:tcPr>
            <w:tcW w:w="890" w:type="dxa"/>
          </w:tcPr>
          <w:p w14:paraId="78543F68" w14:textId="77777777" w:rsidR="00722008" w:rsidRPr="00D35CAC" w:rsidRDefault="00722008" w:rsidP="00D35CAC">
            <w:pPr>
              <w:pStyle w:val="TableParagraph"/>
              <w:rPr>
                <w:rFonts w:ascii="Times New Roman"/>
              </w:rPr>
            </w:pPr>
          </w:p>
        </w:tc>
        <w:tc>
          <w:tcPr>
            <w:tcW w:w="529" w:type="dxa"/>
          </w:tcPr>
          <w:p w14:paraId="53116F18" w14:textId="77777777" w:rsidR="00722008" w:rsidRPr="00D35CAC" w:rsidRDefault="00722008" w:rsidP="00D35CAC">
            <w:pPr>
              <w:pStyle w:val="TableParagraph"/>
              <w:rPr>
                <w:rFonts w:ascii="Times New Roman"/>
              </w:rPr>
            </w:pPr>
          </w:p>
        </w:tc>
        <w:tc>
          <w:tcPr>
            <w:tcW w:w="903" w:type="dxa"/>
          </w:tcPr>
          <w:p w14:paraId="5EDFBE5D" w14:textId="77777777" w:rsidR="00722008" w:rsidRPr="00D35CAC" w:rsidRDefault="00722008" w:rsidP="00D35CAC">
            <w:pPr>
              <w:pStyle w:val="TableParagraph"/>
              <w:rPr>
                <w:rFonts w:ascii="Times New Roman"/>
              </w:rPr>
            </w:pPr>
          </w:p>
        </w:tc>
        <w:tc>
          <w:tcPr>
            <w:tcW w:w="482" w:type="dxa"/>
          </w:tcPr>
          <w:p w14:paraId="4896DD09" w14:textId="77777777" w:rsidR="00722008" w:rsidRPr="00D35CAC" w:rsidRDefault="00722008" w:rsidP="00D35CAC">
            <w:pPr>
              <w:pStyle w:val="TableParagraph"/>
              <w:rPr>
                <w:rFonts w:ascii="Times New Roman"/>
              </w:rPr>
            </w:pPr>
          </w:p>
        </w:tc>
        <w:tc>
          <w:tcPr>
            <w:tcW w:w="1108" w:type="dxa"/>
          </w:tcPr>
          <w:p w14:paraId="5EAA87A5" w14:textId="77777777" w:rsidR="00722008" w:rsidRPr="00D35CAC" w:rsidRDefault="00722008" w:rsidP="00D35CAC">
            <w:pPr>
              <w:pStyle w:val="TableParagraph"/>
              <w:rPr>
                <w:rFonts w:ascii="Times New Roman"/>
              </w:rPr>
            </w:pPr>
          </w:p>
        </w:tc>
      </w:tr>
      <w:tr w:rsidR="00722008" w:rsidRPr="00D35CAC" w14:paraId="7D1521BC" w14:textId="77777777" w:rsidTr="00C87D32">
        <w:tc>
          <w:tcPr>
            <w:tcW w:w="352" w:type="dxa"/>
          </w:tcPr>
          <w:p w14:paraId="02905E06" w14:textId="77777777" w:rsidR="00722008" w:rsidRPr="00D35CAC" w:rsidRDefault="00722008" w:rsidP="00D35CAC">
            <w:pPr>
              <w:pStyle w:val="TableParagraph"/>
              <w:rPr>
                <w:rFonts w:ascii="Times New Roman"/>
              </w:rPr>
            </w:pPr>
          </w:p>
        </w:tc>
        <w:tc>
          <w:tcPr>
            <w:tcW w:w="3586" w:type="dxa"/>
            <w:vMerge/>
            <w:tcBorders>
              <w:top w:val="nil"/>
            </w:tcBorders>
          </w:tcPr>
          <w:p w14:paraId="7773C75F" w14:textId="77777777" w:rsidR="00722008" w:rsidRPr="00D35CAC" w:rsidRDefault="00722008" w:rsidP="00D35CAC"/>
        </w:tc>
        <w:tc>
          <w:tcPr>
            <w:tcW w:w="399" w:type="dxa"/>
          </w:tcPr>
          <w:p w14:paraId="2FB47463" w14:textId="77777777" w:rsidR="00722008" w:rsidRPr="00D35CAC" w:rsidRDefault="00722008" w:rsidP="00D35CAC">
            <w:pPr>
              <w:pStyle w:val="TableParagraph"/>
              <w:rPr>
                <w:rFonts w:ascii="Times New Roman"/>
              </w:rPr>
            </w:pPr>
          </w:p>
        </w:tc>
        <w:tc>
          <w:tcPr>
            <w:tcW w:w="156" w:type="dxa"/>
          </w:tcPr>
          <w:p w14:paraId="38E1C186" w14:textId="77777777" w:rsidR="00722008" w:rsidRPr="00D35CAC" w:rsidRDefault="00722008" w:rsidP="00D35CAC">
            <w:pPr>
              <w:pStyle w:val="TableParagraph"/>
              <w:rPr>
                <w:rFonts w:ascii="Times New Roman"/>
              </w:rPr>
            </w:pPr>
          </w:p>
        </w:tc>
        <w:tc>
          <w:tcPr>
            <w:tcW w:w="361" w:type="dxa"/>
          </w:tcPr>
          <w:p w14:paraId="47C9F710" w14:textId="77777777" w:rsidR="00722008" w:rsidRPr="00D35CAC" w:rsidRDefault="00722008" w:rsidP="00D35CAC">
            <w:pPr>
              <w:pStyle w:val="TableParagraph"/>
              <w:rPr>
                <w:rFonts w:ascii="Times New Roman"/>
              </w:rPr>
            </w:pPr>
          </w:p>
        </w:tc>
        <w:tc>
          <w:tcPr>
            <w:tcW w:w="712" w:type="dxa"/>
          </w:tcPr>
          <w:p w14:paraId="2A18024C" w14:textId="77777777" w:rsidR="00722008" w:rsidRPr="00D35CAC" w:rsidRDefault="00722008" w:rsidP="00D35CAC">
            <w:pPr>
              <w:pStyle w:val="TableParagraph"/>
              <w:rPr>
                <w:rFonts w:ascii="Times New Roman"/>
              </w:rPr>
            </w:pPr>
          </w:p>
        </w:tc>
        <w:tc>
          <w:tcPr>
            <w:tcW w:w="661" w:type="dxa"/>
          </w:tcPr>
          <w:p w14:paraId="761CDD25" w14:textId="77777777" w:rsidR="00722008" w:rsidRPr="00D35CAC" w:rsidRDefault="00722008" w:rsidP="00D35CAC">
            <w:pPr>
              <w:pStyle w:val="TableParagraph"/>
              <w:rPr>
                <w:rFonts w:ascii="Times New Roman"/>
              </w:rPr>
            </w:pPr>
          </w:p>
        </w:tc>
        <w:tc>
          <w:tcPr>
            <w:tcW w:w="661" w:type="dxa"/>
          </w:tcPr>
          <w:p w14:paraId="4C5CD5D8" w14:textId="77777777" w:rsidR="00722008" w:rsidRPr="00D35CAC" w:rsidRDefault="00722008" w:rsidP="00D35CAC">
            <w:pPr>
              <w:pStyle w:val="TableParagraph"/>
              <w:rPr>
                <w:rFonts w:ascii="Times New Roman"/>
              </w:rPr>
            </w:pPr>
          </w:p>
        </w:tc>
        <w:tc>
          <w:tcPr>
            <w:tcW w:w="890" w:type="dxa"/>
          </w:tcPr>
          <w:p w14:paraId="20848D9F" w14:textId="77777777" w:rsidR="00722008" w:rsidRPr="00D35CAC" w:rsidRDefault="00722008" w:rsidP="00D35CAC">
            <w:pPr>
              <w:pStyle w:val="TableParagraph"/>
              <w:rPr>
                <w:rFonts w:ascii="Times New Roman"/>
              </w:rPr>
            </w:pPr>
          </w:p>
        </w:tc>
        <w:tc>
          <w:tcPr>
            <w:tcW w:w="529" w:type="dxa"/>
          </w:tcPr>
          <w:p w14:paraId="1839D18C" w14:textId="77777777" w:rsidR="00722008" w:rsidRPr="00D35CAC" w:rsidRDefault="00722008" w:rsidP="00D35CAC">
            <w:pPr>
              <w:pStyle w:val="TableParagraph"/>
              <w:rPr>
                <w:rFonts w:ascii="Times New Roman"/>
              </w:rPr>
            </w:pPr>
          </w:p>
        </w:tc>
        <w:tc>
          <w:tcPr>
            <w:tcW w:w="903" w:type="dxa"/>
          </w:tcPr>
          <w:p w14:paraId="7D28B7F4" w14:textId="77777777" w:rsidR="00722008" w:rsidRPr="00D35CAC" w:rsidRDefault="00722008" w:rsidP="00D35CAC">
            <w:pPr>
              <w:pStyle w:val="TableParagraph"/>
              <w:rPr>
                <w:rFonts w:ascii="Times New Roman"/>
              </w:rPr>
            </w:pPr>
          </w:p>
        </w:tc>
        <w:tc>
          <w:tcPr>
            <w:tcW w:w="482" w:type="dxa"/>
          </w:tcPr>
          <w:p w14:paraId="1E261284" w14:textId="77777777" w:rsidR="00722008" w:rsidRPr="00D35CAC" w:rsidRDefault="00722008" w:rsidP="00D35CAC">
            <w:pPr>
              <w:pStyle w:val="TableParagraph"/>
              <w:rPr>
                <w:rFonts w:ascii="Times New Roman"/>
              </w:rPr>
            </w:pPr>
          </w:p>
        </w:tc>
        <w:tc>
          <w:tcPr>
            <w:tcW w:w="1108" w:type="dxa"/>
          </w:tcPr>
          <w:p w14:paraId="35A103A2" w14:textId="77777777" w:rsidR="00722008" w:rsidRPr="00D35CAC" w:rsidRDefault="00722008" w:rsidP="00D35CAC">
            <w:pPr>
              <w:pStyle w:val="TableParagraph"/>
              <w:rPr>
                <w:rFonts w:ascii="Times New Roman"/>
              </w:rPr>
            </w:pPr>
          </w:p>
        </w:tc>
      </w:tr>
      <w:tr w:rsidR="00722008" w:rsidRPr="00D35CAC" w14:paraId="7417CC29" w14:textId="77777777" w:rsidTr="00C87D32">
        <w:tc>
          <w:tcPr>
            <w:tcW w:w="352" w:type="dxa"/>
          </w:tcPr>
          <w:p w14:paraId="2EBC18DE" w14:textId="77777777" w:rsidR="00722008" w:rsidRPr="00D35CAC" w:rsidRDefault="00722008" w:rsidP="00D35CAC">
            <w:pPr>
              <w:pStyle w:val="TableParagraph"/>
              <w:rPr>
                <w:rFonts w:ascii="Times New Roman"/>
              </w:rPr>
            </w:pPr>
          </w:p>
        </w:tc>
        <w:tc>
          <w:tcPr>
            <w:tcW w:w="3586" w:type="dxa"/>
          </w:tcPr>
          <w:p w14:paraId="0112C1F6" w14:textId="77777777" w:rsidR="00722008" w:rsidRPr="00D35CAC" w:rsidRDefault="00722008" w:rsidP="00D35CAC">
            <w:pPr>
              <w:pStyle w:val="TableParagraph"/>
              <w:rPr>
                <w:rFonts w:ascii="Times New Roman"/>
              </w:rPr>
            </w:pPr>
          </w:p>
        </w:tc>
        <w:tc>
          <w:tcPr>
            <w:tcW w:w="399" w:type="dxa"/>
          </w:tcPr>
          <w:p w14:paraId="47A7AE84" w14:textId="77777777" w:rsidR="00722008" w:rsidRPr="00D35CAC" w:rsidRDefault="00722008" w:rsidP="00D35CAC">
            <w:pPr>
              <w:pStyle w:val="TableParagraph"/>
              <w:ind w:right="11"/>
              <w:jc w:val="right"/>
            </w:pPr>
            <w:r w:rsidRPr="00D35CAC">
              <w:rPr>
                <w:spacing w:val="-10"/>
              </w:rPr>
              <w:t>1</w:t>
            </w:r>
          </w:p>
        </w:tc>
        <w:tc>
          <w:tcPr>
            <w:tcW w:w="156" w:type="dxa"/>
          </w:tcPr>
          <w:p w14:paraId="06DEE7FB" w14:textId="77777777" w:rsidR="00722008" w:rsidRPr="00D35CAC" w:rsidRDefault="00722008" w:rsidP="00D35CAC">
            <w:pPr>
              <w:pStyle w:val="TableParagraph"/>
              <w:ind w:right="1"/>
              <w:jc w:val="center"/>
            </w:pPr>
            <w:r w:rsidRPr="00D35CAC">
              <w:rPr>
                <w:spacing w:val="-10"/>
              </w:rPr>
              <w:t>x</w:t>
            </w:r>
          </w:p>
        </w:tc>
        <w:tc>
          <w:tcPr>
            <w:tcW w:w="361" w:type="dxa"/>
          </w:tcPr>
          <w:p w14:paraId="307647F3" w14:textId="77777777" w:rsidR="00722008" w:rsidRPr="00D35CAC" w:rsidRDefault="00722008" w:rsidP="00D35CAC">
            <w:pPr>
              <w:pStyle w:val="TableParagraph"/>
              <w:rPr>
                <w:rFonts w:ascii="Times New Roman"/>
              </w:rPr>
            </w:pPr>
          </w:p>
        </w:tc>
        <w:tc>
          <w:tcPr>
            <w:tcW w:w="712" w:type="dxa"/>
          </w:tcPr>
          <w:p w14:paraId="44B2FEDB" w14:textId="77777777" w:rsidR="00722008" w:rsidRPr="00D35CAC" w:rsidRDefault="00722008" w:rsidP="00D35CAC">
            <w:pPr>
              <w:pStyle w:val="TableParagraph"/>
              <w:ind w:left="10"/>
              <w:jc w:val="center"/>
            </w:pPr>
            <w:r w:rsidRPr="00D35CAC">
              <w:rPr>
                <w:spacing w:val="-5"/>
              </w:rPr>
              <w:t>120</w:t>
            </w:r>
          </w:p>
        </w:tc>
        <w:tc>
          <w:tcPr>
            <w:tcW w:w="661" w:type="dxa"/>
          </w:tcPr>
          <w:p w14:paraId="21E7FFA3" w14:textId="77777777" w:rsidR="00722008" w:rsidRPr="00D35CAC" w:rsidRDefault="00722008" w:rsidP="00D35CAC">
            <w:pPr>
              <w:pStyle w:val="TableParagraph"/>
              <w:ind w:left="12"/>
              <w:jc w:val="center"/>
            </w:pPr>
            <w:r w:rsidRPr="00D35CAC">
              <w:rPr>
                <w:spacing w:val="-5"/>
              </w:rPr>
              <w:t>10</w:t>
            </w:r>
          </w:p>
        </w:tc>
        <w:tc>
          <w:tcPr>
            <w:tcW w:w="661" w:type="dxa"/>
          </w:tcPr>
          <w:p w14:paraId="5C46CF27" w14:textId="77777777" w:rsidR="00722008" w:rsidRPr="00D35CAC" w:rsidRDefault="00722008" w:rsidP="00D35CAC">
            <w:pPr>
              <w:pStyle w:val="TableParagraph"/>
              <w:ind w:left="12" w:right="2"/>
              <w:jc w:val="center"/>
            </w:pPr>
            <w:r w:rsidRPr="00D35CAC">
              <w:rPr>
                <w:spacing w:val="-10"/>
              </w:rPr>
              <w:t>1</w:t>
            </w:r>
          </w:p>
        </w:tc>
        <w:tc>
          <w:tcPr>
            <w:tcW w:w="890" w:type="dxa"/>
          </w:tcPr>
          <w:p w14:paraId="2385FB30" w14:textId="77777777" w:rsidR="00722008" w:rsidRPr="00D35CAC" w:rsidRDefault="00722008" w:rsidP="00D35CAC">
            <w:pPr>
              <w:pStyle w:val="TableParagraph"/>
              <w:ind w:left="182"/>
            </w:pPr>
            <w:r w:rsidRPr="00D35CAC">
              <w:rPr>
                <w:spacing w:val="-4"/>
              </w:rPr>
              <w:t>1200</w:t>
            </w:r>
          </w:p>
        </w:tc>
        <w:tc>
          <w:tcPr>
            <w:tcW w:w="529" w:type="dxa"/>
          </w:tcPr>
          <w:p w14:paraId="6602291E" w14:textId="77777777" w:rsidR="00722008" w:rsidRPr="00D35CAC" w:rsidRDefault="00722008" w:rsidP="00D35CAC">
            <w:pPr>
              <w:pStyle w:val="TableParagraph"/>
              <w:ind w:left="16"/>
            </w:pPr>
            <w:proofErr w:type="spellStart"/>
            <w:r w:rsidRPr="00D35CAC">
              <w:rPr>
                <w:spacing w:val="-5"/>
              </w:rPr>
              <w:t>Cft</w:t>
            </w:r>
            <w:proofErr w:type="spellEnd"/>
          </w:p>
        </w:tc>
        <w:tc>
          <w:tcPr>
            <w:tcW w:w="903" w:type="dxa"/>
          </w:tcPr>
          <w:p w14:paraId="7BF04514" w14:textId="77777777" w:rsidR="00722008" w:rsidRPr="00D35CAC" w:rsidRDefault="00722008" w:rsidP="00D35CAC">
            <w:pPr>
              <w:pStyle w:val="TableParagraph"/>
              <w:rPr>
                <w:rFonts w:ascii="Times New Roman"/>
              </w:rPr>
            </w:pPr>
          </w:p>
        </w:tc>
        <w:tc>
          <w:tcPr>
            <w:tcW w:w="482" w:type="dxa"/>
          </w:tcPr>
          <w:p w14:paraId="4B9700A8" w14:textId="77777777" w:rsidR="00722008" w:rsidRPr="00D35CAC" w:rsidRDefault="00722008" w:rsidP="00D35CAC">
            <w:pPr>
              <w:pStyle w:val="TableParagraph"/>
              <w:rPr>
                <w:rFonts w:ascii="Times New Roman"/>
              </w:rPr>
            </w:pPr>
          </w:p>
        </w:tc>
        <w:tc>
          <w:tcPr>
            <w:tcW w:w="1108" w:type="dxa"/>
          </w:tcPr>
          <w:p w14:paraId="7B01188D" w14:textId="77777777" w:rsidR="00722008" w:rsidRPr="00D35CAC" w:rsidRDefault="00722008" w:rsidP="00D35CAC">
            <w:pPr>
              <w:pStyle w:val="TableParagraph"/>
              <w:rPr>
                <w:rFonts w:ascii="Times New Roman"/>
              </w:rPr>
            </w:pPr>
          </w:p>
        </w:tc>
      </w:tr>
      <w:tr w:rsidR="00722008" w:rsidRPr="00D35CAC" w14:paraId="02AD1496" w14:textId="77777777" w:rsidTr="00C87D32">
        <w:tc>
          <w:tcPr>
            <w:tcW w:w="352" w:type="dxa"/>
          </w:tcPr>
          <w:p w14:paraId="5000334F" w14:textId="77777777" w:rsidR="00722008" w:rsidRPr="00D35CAC" w:rsidRDefault="00722008" w:rsidP="00D35CAC">
            <w:pPr>
              <w:pStyle w:val="TableParagraph"/>
              <w:rPr>
                <w:rFonts w:ascii="Times New Roman"/>
              </w:rPr>
            </w:pPr>
          </w:p>
        </w:tc>
        <w:tc>
          <w:tcPr>
            <w:tcW w:w="3586" w:type="dxa"/>
          </w:tcPr>
          <w:p w14:paraId="32BD45A0" w14:textId="77777777" w:rsidR="00722008" w:rsidRPr="00D35CAC" w:rsidRDefault="00722008" w:rsidP="00D35CAC">
            <w:pPr>
              <w:pStyle w:val="TableParagraph"/>
              <w:rPr>
                <w:rFonts w:ascii="Times New Roman"/>
              </w:rPr>
            </w:pPr>
          </w:p>
        </w:tc>
        <w:tc>
          <w:tcPr>
            <w:tcW w:w="399" w:type="dxa"/>
          </w:tcPr>
          <w:p w14:paraId="2224E27E" w14:textId="77777777" w:rsidR="00722008" w:rsidRPr="00D35CAC" w:rsidRDefault="00722008" w:rsidP="00D35CAC">
            <w:pPr>
              <w:pStyle w:val="TableParagraph"/>
              <w:rPr>
                <w:rFonts w:ascii="Times New Roman"/>
              </w:rPr>
            </w:pPr>
          </w:p>
        </w:tc>
        <w:tc>
          <w:tcPr>
            <w:tcW w:w="156" w:type="dxa"/>
          </w:tcPr>
          <w:p w14:paraId="7C11CDAB" w14:textId="77777777" w:rsidR="00722008" w:rsidRPr="00D35CAC" w:rsidRDefault="00722008" w:rsidP="00D35CAC">
            <w:pPr>
              <w:pStyle w:val="TableParagraph"/>
              <w:rPr>
                <w:rFonts w:ascii="Times New Roman"/>
              </w:rPr>
            </w:pPr>
          </w:p>
        </w:tc>
        <w:tc>
          <w:tcPr>
            <w:tcW w:w="361" w:type="dxa"/>
          </w:tcPr>
          <w:p w14:paraId="520C076A" w14:textId="77777777" w:rsidR="00722008" w:rsidRPr="00D35CAC" w:rsidRDefault="00722008" w:rsidP="00D35CAC">
            <w:pPr>
              <w:pStyle w:val="TableParagraph"/>
              <w:rPr>
                <w:rFonts w:ascii="Times New Roman"/>
              </w:rPr>
            </w:pPr>
          </w:p>
        </w:tc>
        <w:tc>
          <w:tcPr>
            <w:tcW w:w="712" w:type="dxa"/>
          </w:tcPr>
          <w:p w14:paraId="328555BC" w14:textId="77777777" w:rsidR="00722008" w:rsidRPr="00D35CAC" w:rsidRDefault="00722008" w:rsidP="00D35CAC">
            <w:pPr>
              <w:pStyle w:val="TableParagraph"/>
              <w:rPr>
                <w:rFonts w:ascii="Times New Roman"/>
              </w:rPr>
            </w:pPr>
          </w:p>
        </w:tc>
        <w:tc>
          <w:tcPr>
            <w:tcW w:w="661" w:type="dxa"/>
          </w:tcPr>
          <w:p w14:paraId="4036DA2C" w14:textId="77777777" w:rsidR="00722008" w:rsidRPr="00D35CAC" w:rsidRDefault="00722008" w:rsidP="00D35CAC">
            <w:pPr>
              <w:pStyle w:val="TableParagraph"/>
              <w:rPr>
                <w:rFonts w:ascii="Times New Roman"/>
              </w:rPr>
            </w:pPr>
          </w:p>
        </w:tc>
        <w:tc>
          <w:tcPr>
            <w:tcW w:w="661" w:type="dxa"/>
          </w:tcPr>
          <w:p w14:paraId="135CB1C3" w14:textId="77777777" w:rsidR="00722008" w:rsidRPr="00D35CAC" w:rsidRDefault="00722008" w:rsidP="00D35CAC">
            <w:pPr>
              <w:pStyle w:val="TableParagraph"/>
              <w:rPr>
                <w:rFonts w:ascii="Times New Roman"/>
              </w:rPr>
            </w:pPr>
          </w:p>
        </w:tc>
        <w:tc>
          <w:tcPr>
            <w:tcW w:w="890" w:type="dxa"/>
          </w:tcPr>
          <w:p w14:paraId="661C4F44" w14:textId="77777777" w:rsidR="00722008" w:rsidRPr="00D35CAC" w:rsidRDefault="00722008" w:rsidP="00D35CAC">
            <w:pPr>
              <w:pStyle w:val="TableParagraph"/>
              <w:ind w:right="15"/>
              <w:jc w:val="right"/>
            </w:pPr>
            <w:r w:rsidRPr="00D35CAC">
              <w:rPr>
                <w:spacing w:val="-4"/>
              </w:rPr>
              <w:t>1200</w:t>
            </w:r>
          </w:p>
        </w:tc>
        <w:tc>
          <w:tcPr>
            <w:tcW w:w="529" w:type="dxa"/>
          </w:tcPr>
          <w:p w14:paraId="6719E434" w14:textId="77777777" w:rsidR="00722008" w:rsidRPr="00D35CAC" w:rsidRDefault="00722008" w:rsidP="00D35CAC">
            <w:pPr>
              <w:pStyle w:val="TableParagraph"/>
              <w:ind w:left="16"/>
            </w:pPr>
            <w:proofErr w:type="spellStart"/>
            <w:r w:rsidRPr="00D35CAC">
              <w:rPr>
                <w:spacing w:val="-5"/>
              </w:rPr>
              <w:t>Cft</w:t>
            </w:r>
            <w:proofErr w:type="spellEnd"/>
          </w:p>
        </w:tc>
        <w:tc>
          <w:tcPr>
            <w:tcW w:w="903" w:type="dxa"/>
          </w:tcPr>
          <w:p w14:paraId="67548C6F" w14:textId="77777777" w:rsidR="00722008" w:rsidRPr="00D35CAC" w:rsidRDefault="00722008" w:rsidP="00D35CAC">
            <w:pPr>
              <w:pStyle w:val="TableParagraph"/>
              <w:rPr>
                <w:rFonts w:ascii="Times New Roman"/>
              </w:rPr>
            </w:pPr>
          </w:p>
        </w:tc>
        <w:tc>
          <w:tcPr>
            <w:tcW w:w="482" w:type="dxa"/>
          </w:tcPr>
          <w:p w14:paraId="319C6D98" w14:textId="77777777" w:rsidR="00722008" w:rsidRPr="00D35CAC" w:rsidRDefault="00722008" w:rsidP="00D35CAC">
            <w:pPr>
              <w:pStyle w:val="TableParagraph"/>
              <w:rPr>
                <w:rFonts w:ascii="Times New Roman"/>
              </w:rPr>
            </w:pPr>
          </w:p>
        </w:tc>
        <w:tc>
          <w:tcPr>
            <w:tcW w:w="1108" w:type="dxa"/>
          </w:tcPr>
          <w:p w14:paraId="59252FF1" w14:textId="77777777" w:rsidR="00722008" w:rsidRPr="00D35CAC" w:rsidRDefault="00722008" w:rsidP="00D35CAC">
            <w:pPr>
              <w:pStyle w:val="TableParagraph"/>
              <w:rPr>
                <w:rFonts w:ascii="Times New Roman"/>
              </w:rPr>
            </w:pPr>
          </w:p>
        </w:tc>
      </w:tr>
      <w:tr w:rsidR="00722008" w:rsidRPr="00D35CAC" w14:paraId="608761AA" w14:textId="77777777" w:rsidTr="00C87D32">
        <w:tc>
          <w:tcPr>
            <w:tcW w:w="352" w:type="dxa"/>
          </w:tcPr>
          <w:p w14:paraId="44FB5E69" w14:textId="77777777" w:rsidR="00722008" w:rsidRPr="00D35CAC" w:rsidRDefault="00722008" w:rsidP="00D35CAC">
            <w:pPr>
              <w:pStyle w:val="TableParagraph"/>
              <w:rPr>
                <w:rFonts w:ascii="Times New Roman"/>
              </w:rPr>
            </w:pPr>
          </w:p>
        </w:tc>
        <w:tc>
          <w:tcPr>
            <w:tcW w:w="3586" w:type="dxa"/>
          </w:tcPr>
          <w:p w14:paraId="7A61CA85" w14:textId="77777777" w:rsidR="00722008" w:rsidRPr="00D35CAC" w:rsidRDefault="00722008" w:rsidP="00D35CAC">
            <w:pPr>
              <w:pStyle w:val="TableParagraph"/>
              <w:rPr>
                <w:rFonts w:ascii="Times New Roman"/>
              </w:rPr>
            </w:pPr>
          </w:p>
        </w:tc>
        <w:tc>
          <w:tcPr>
            <w:tcW w:w="399" w:type="dxa"/>
          </w:tcPr>
          <w:p w14:paraId="14A34223" w14:textId="77777777" w:rsidR="00722008" w:rsidRPr="00D35CAC" w:rsidRDefault="00722008" w:rsidP="00D35CAC">
            <w:pPr>
              <w:pStyle w:val="TableParagraph"/>
              <w:rPr>
                <w:rFonts w:ascii="Times New Roman"/>
              </w:rPr>
            </w:pPr>
          </w:p>
        </w:tc>
        <w:tc>
          <w:tcPr>
            <w:tcW w:w="156" w:type="dxa"/>
          </w:tcPr>
          <w:p w14:paraId="562CE8E5" w14:textId="77777777" w:rsidR="00722008" w:rsidRPr="00D35CAC" w:rsidRDefault="00722008" w:rsidP="00D35CAC">
            <w:pPr>
              <w:pStyle w:val="TableParagraph"/>
              <w:rPr>
                <w:rFonts w:ascii="Times New Roman"/>
              </w:rPr>
            </w:pPr>
          </w:p>
        </w:tc>
        <w:tc>
          <w:tcPr>
            <w:tcW w:w="361" w:type="dxa"/>
          </w:tcPr>
          <w:p w14:paraId="13EF6B2A" w14:textId="77777777" w:rsidR="00722008" w:rsidRPr="00D35CAC" w:rsidRDefault="00722008" w:rsidP="00D35CAC">
            <w:pPr>
              <w:pStyle w:val="TableParagraph"/>
              <w:rPr>
                <w:rFonts w:ascii="Times New Roman"/>
              </w:rPr>
            </w:pPr>
          </w:p>
        </w:tc>
        <w:tc>
          <w:tcPr>
            <w:tcW w:w="712" w:type="dxa"/>
          </w:tcPr>
          <w:p w14:paraId="62EEF928" w14:textId="77777777" w:rsidR="00722008" w:rsidRPr="00D35CAC" w:rsidRDefault="00722008" w:rsidP="00D35CAC">
            <w:pPr>
              <w:pStyle w:val="TableParagraph"/>
              <w:rPr>
                <w:rFonts w:ascii="Times New Roman"/>
              </w:rPr>
            </w:pPr>
          </w:p>
        </w:tc>
        <w:tc>
          <w:tcPr>
            <w:tcW w:w="661" w:type="dxa"/>
          </w:tcPr>
          <w:p w14:paraId="04D957A4" w14:textId="77777777" w:rsidR="00722008" w:rsidRPr="00D35CAC" w:rsidRDefault="00722008" w:rsidP="00D35CAC">
            <w:pPr>
              <w:pStyle w:val="TableParagraph"/>
              <w:rPr>
                <w:rFonts w:ascii="Times New Roman"/>
              </w:rPr>
            </w:pPr>
          </w:p>
        </w:tc>
        <w:tc>
          <w:tcPr>
            <w:tcW w:w="661" w:type="dxa"/>
          </w:tcPr>
          <w:p w14:paraId="2103D578" w14:textId="77777777" w:rsidR="00722008" w:rsidRPr="00D35CAC" w:rsidRDefault="00722008" w:rsidP="00D35CAC">
            <w:pPr>
              <w:pStyle w:val="TableParagraph"/>
              <w:rPr>
                <w:rFonts w:ascii="Times New Roman"/>
              </w:rPr>
            </w:pPr>
          </w:p>
        </w:tc>
        <w:tc>
          <w:tcPr>
            <w:tcW w:w="890" w:type="dxa"/>
          </w:tcPr>
          <w:p w14:paraId="2B211A7C" w14:textId="77777777" w:rsidR="00722008" w:rsidRPr="00D35CAC" w:rsidRDefault="00722008" w:rsidP="00D35CAC">
            <w:pPr>
              <w:pStyle w:val="TableParagraph"/>
              <w:rPr>
                <w:rFonts w:ascii="Times New Roman"/>
              </w:rPr>
            </w:pPr>
          </w:p>
        </w:tc>
        <w:tc>
          <w:tcPr>
            <w:tcW w:w="529" w:type="dxa"/>
          </w:tcPr>
          <w:p w14:paraId="3001E23C" w14:textId="77777777" w:rsidR="00722008" w:rsidRPr="00D35CAC" w:rsidRDefault="00722008" w:rsidP="00D35CAC">
            <w:pPr>
              <w:pStyle w:val="TableParagraph"/>
              <w:ind w:left="16"/>
              <w:rPr>
                <w:b/>
              </w:rPr>
            </w:pPr>
            <w:r w:rsidRPr="00D35CAC">
              <w:rPr>
                <w:b/>
                <w:spacing w:val="-10"/>
              </w:rPr>
              <w:t>@</w:t>
            </w:r>
          </w:p>
        </w:tc>
        <w:tc>
          <w:tcPr>
            <w:tcW w:w="903" w:type="dxa"/>
          </w:tcPr>
          <w:p w14:paraId="5350F3CF" w14:textId="77777777" w:rsidR="00722008" w:rsidRPr="00D35CAC" w:rsidRDefault="00722008" w:rsidP="00D35CAC">
            <w:pPr>
              <w:pStyle w:val="TableParagraph"/>
              <w:rPr>
                <w:rFonts w:ascii="Times New Roman"/>
              </w:rPr>
            </w:pPr>
          </w:p>
        </w:tc>
        <w:tc>
          <w:tcPr>
            <w:tcW w:w="482" w:type="dxa"/>
          </w:tcPr>
          <w:p w14:paraId="63A62822" w14:textId="77777777" w:rsidR="00722008" w:rsidRPr="00D35CAC" w:rsidRDefault="00722008" w:rsidP="00D35CAC">
            <w:pPr>
              <w:pStyle w:val="TableParagraph"/>
              <w:rPr>
                <w:rFonts w:ascii="Times New Roman"/>
              </w:rPr>
            </w:pPr>
          </w:p>
        </w:tc>
        <w:tc>
          <w:tcPr>
            <w:tcW w:w="1108" w:type="dxa"/>
          </w:tcPr>
          <w:p w14:paraId="785E9BAE" w14:textId="77777777" w:rsidR="00722008" w:rsidRPr="00D35CAC" w:rsidRDefault="00722008" w:rsidP="00D35CAC">
            <w:pPr>
              <w:pStyle w:val="TableParagraph"/>
              <w:rPr>
                <w:rFonts w:ascii="Times New Roman"/>
              </w:rPr>
            </w:pPr>
          </w:p>
        </w:tc>
      </w:tr>
      <w:tr w:rsidR="00722008" w:rsidRPr="00D35CAC" w14:paraId="42A5D983" w14:textId="77777777" w:rsidTr="00C87D32">
        <w:tc>
          <w:tcPr>
            <w:tcW w:w="352" w:type="dxa"/>
          </w:tcPr>
          <w:p w14:paraId="44BA8F8C" w14:textId="77777777" w:rsidR="00722008" w:rsidRPr="00D35CAC" w:rsidRDefault="00722008" w:rsidP="00D35CAC">
            <w:pPr>
              <w:pStyle w:val="TableParagraph"/>
              <w:ind w:left="18"/>
              <w:jc w:val="center"/>
              <w:rPr>
                <w:b/>
              </w:rPr>
            </w:pPr>
            <w:r w:rsidRPr="00D35CAC">
              <w:rPr>
                <w:b/>
                <w:spacing w:val="-10"/>
              </w:rPr>
              <w:t>2</w:t>
            </w:r>
          </w:p>
        </w:tc>
        <w:tc>
          <w:tcPr>
            <w:tcW w:w="3586" w:type="dxa"/>
            <w:vMerge w:val="restart"/>
          </w:tcPr>
          <w:p w14:paraId="4421D111" w14:textId="77777777" w:rsidR="00722008" w:rsidRPr="00D35CAC" w:rsidRDefault="00722008" w:rsidP="00D35CAC">
            <w:pPr>
              <w:pStyle w:val="TableParagraph"/>
              <w:spacing w:before="2"/>
              <w:ind w:left="21" w:right="41"/>
            </w:pPr>
            <w:r w:rsidRPr="00D35CAC">
              <w:t>Supply</w:t>
            </w:r>
            <w:r w:rsidRPr="00D35CAC">
              <w:rPr>
                <w:spacing w:val="-3"/>
              </w:rPr>
              <w:t xml:space="preserve"> </w:t>
            </w:r>
            <w:r w:rsidRPr="00D35CAC">
              <w:t>and</w:t>
            </w:r>
            <w:r w:rsidRPr="00D35CAC">
              <w:rPr>
                <w:spacing w:val="-3"/>
              </w:rPr>
              <w:t xml:space="preserve"> </w:t>
            </w:r>
            <w:r w:rsidRPr="00D35CAC">
              <w:t>Fixing</w:t>
            </w:r>
            <w:r w:rsidRPr="00D35CAC">
              <w:rPr>
                <w:spacing w:val="-3"/>
              </w:rPr>
              <w:t xml:space="preserve"> </w:t>
            </w:r>
            <w:r w:rsidRPr="00D35CAC">
              <w:t>of</w:t>
            </w:r>
            <w:r w:rsidRPr="00D35CAC">
              <w:rPr>
                <w:spacing w:val="-3"/>
              </w:rPr>
              <w:t xml:space="preserve"> </w:t>
            </w:r>
            <w:r w:rsidRPr="00D35CAC">
              <w:t>Concrete</w:t>
            </w:r>
            <w:r w:rsidRPr="00D35CAC">
              <w:rPr>
                <w:spacing w:val="-3"/>
              </w:rPr>
              <w:t xml:space="preserve"> </w:t>
            </w:r>
            <w:r w:rsidRPr="00D35CAC">
              <w:t>pavers</w:t>
            </w:r>
            <w:r w:rsidRPr="00D35CAC">
              <w:rPr>
                <w:spacing w:val="-3"/>
              </w:rPr>
              <w:t xml:space="preserve"> </w:t>
            </w:r>
            <w:r w:rsidRPr="00D35CAC">
              <w:t>on</w:t>
            </w:r>
            <w:r w:rsidRPr="00D35CAC">
              <w:rPr>
                <w:spacing w:val="-3"/>
              </w:rPr>
              <w:t xml:space="preserve"> </w:t>
            </w:r>
            <w:r w:rsidRPr="00D35CAC">
              <w:t>sand</w:t>
            </w:r>
            <w:r w:rsidRPr="00D35CAC">
              <w:rPr>
                <w:spacing w:val="40"/>
              </w:rPr>
              <w:t xml:space="preserve"> </w:t>
            </w:r>
            <w:r w:rsidRPr="00D35CAC">
              <w:t>cushion of different designs having thickness</w:t>
            </w:r>
            <w:r w:rsidRPr="00D35CAC">
              <w:rPr>
                <w:spacing w:val="40"/>
              </w:rPr>
              <w:t xml:space="preserve"> </w:t>
            </w:r>
            <w:r w:rsidRPr="00D35CAC">
              <w:t>of</w:t>
            </w:r>
            <w:r w:rsidRPr="00D35CAC">
              <w:rPr>
                <w:spacing w:val="-4"/>
              </w:rPr>
              <w:t xml:space="preserve"> </w:t>
            </w:r>
            <w:r w:rsidRPr="00D35CAC">
              <w:t>60</w:t>
            </w:r>
            <w:r w:rsidRPr="00D35CAC">
              <w:rPr>
                <w:spacing w:val="-4"/>
              </w:rPr>
              <w:t xml:space="preserve"> </w:t>
            </w:r>
            <w:r w:rsidRPr="00D35CAC">
              <w:t>mm,</w:t>
            </w:r>
            <w:r w:rsidRPr="00D35CAC">
              <w:rPr>
                <w:spacing w:val="-4"/>
              </w:rPr>
              <w:t xml:space="preserve"> </w:t>
            </w:r>
            <w:proofErr w:type="spellStart"/>
            <w:r w:rsidRPr="00D35CAC">
              <w:t>mechnically</w:t>
            </w:r>
            <w:proofErr w:type="spellEnd"/>
            <w:r w:rsidRPr="00D35CAC">
              <w:rPr>
                <w:spacing w:val="-5"/>
              </w:rPr>
              <w:t xml:space="preserve"> </w:t>
            </w:r>
            <w:r w:rsidRPr="00D35CAC">
              <w:t>compressed,</w:t>
            </w:r>
            <w:r w:rsidRPr="00D35CAC">
              <w:rPr>
                <w:spacing w:val="-3"/>
              </w:rPr>
              <w:t xml:space="preserve"> </w:t>
            </w:r>
            <w:proofErr w:type="spellStart"/>
            <w:r w:rsidRPr="00D35CAC">
              <w:t>minimium</w:t>
            </w:r>
            <w:proofErr w:type="spellEnd"/>
            <w:r w:rsidRPr="00D35CAC">
              <w:rPr>
                <w:spacing w:val="40"/>
              </w:rPr>
              <w:t xml:space="preserve"> </w:t>
            </w:r>
            <w:proofErr w:type="spellStart"/>
            <w:r w:rsidRPr="00D35CAC">
              <w:t>strenght</w:t>
            </w:r>
            <w:proofErr w:type="spellEnd"/>
            <w:r w:rsidRPr="00D35CAC">
              <w:t xml:space="preserve"> of 4500 psi after laboratory testing at</w:t>
            </w:r>
            <w:r w:rsidRPr="00D35CAC">
              <w:rPr>
                <w:spacing w:val="40"/>
              </w:rPr>
              <w:t xml:space="preserve"> </w:t>
            </w:r>
            <w:r w:rsidRPr="00D35CAC">
              <w:t>factory</w:t>
            </w:r>
            <w:r w:rsidRPr="00D35CAC">
              <w:rPr>
                <w:spacing w:val="36"/>
              </w:rPr>
              <w:t xml:space="preserve"> </w:t>
            </w:r>
            <w:r w:rsidRPr="00D35CAC">
              <w:t>and</w:t>
            </w:r>
            <w:r w:rsidRPr="00D35CAC">
              <w:rPr>
                <w:spacing w:val="36"/>
              </w:rPr>
              <w:t xml:space="preserve"> </w:t>
            </w:r>
            <w:r w:rsidRPr="00D35CAC">
              <w:t>random</w:t>
            </w:r>
            <w:r w:rsidRPr="00D35CAC">
              <w:rPr>
                <w:spacing w:val="32"/>
              </w:rPr>
              <w:t xml:space="preserve"> </w:t>
            </w:r>
            <w:proofErr w:type="spellStart"/>
            <w:r w:rsidRPr="00D35CAC">
              <w:t>testiing</w:t>
            </w:r>
            <w:proofErr w:type="spellEnd"/>
            <w:r w:rsidRPr="00D35CAC">
              <w:rPr>
                <w:spacing w:val="36"/>
              </w:rPr>
              <w:t xml:space="preserve"> </w:t>
            </w:r>
            <w:r w:rsidRPr="00D35CAC">
              <w:t>at</w:t>
            </w:r>
            <w:r w:rsidRPr="00D35CAC">
              <w:rPr>
                <w:spacing w:val="35"/>
              </w:rPr>
              <w:t xml:space="preserve"> </w:t>
            </w:r>
            <w:r w:rsidRPr="00D35CAC">
              <w:t>site</w:t>
            </w:r>
            <w:r w:rsidRPr="00D35CAC">
              <w:rPr>
                <w:spacing w:val="36"/>
              </w:rPr>
              <w:t xml:space="preserve"> </w:t>
            </w:r>
            <w:r w:rsidRPr="00D35CAC">
              <w:t>as</w:t>
            </w:r>
            <w:r w:rsidRPr="00D35CAC">
              <w:rPr>
                <w:spacing w:val="35"/>
              </w:rPr>
              <w:t xml:space="preserve"> </w:t>
            </w:r>
            <w:r w:rsidRPr="00D35CAC">
              <w:t>and</w:t>
            </w:r>
            <w:r w:rsidRPr="00D35CAC">
              <w:rPr>
                <w:spacing w:val="40"/>
              </w:rPr>
              <w:t xml:space="preserve"> </w:t>
            </w:r>
            <w:r w:rsidRPr="00D35CAC">
              <w:t>when</w:t>
            </w:r>
            <w:r w:rsidRPr="00D35CAC">
              <w:rPr>
                <w:spacing w:val="40"/>
              </w:rPr>
              <w:t xml:space="preserve"> </w:t>
            </w:r>
            <w:r w:rsidRPr="00D35CAC">
              <w:t>desired</w:t>
            </w:r>
            <w:r w:rsidRPr="00D35CAC">
              <w:rPr>
                <w:spacing w:val="40"/>
              </w:rPr>
              <w:t xml:space="preserve"> </w:t>
            </w:r>
            <w:r w:rsidRPr="00D35CAC">
              <w:t>by</w:t>
            </w:r>
            <w:r w:rsidRPr="00D35CAC">
              <w:rPr>
                <w:spacing w:val="40"/>
              </w:rPr>
              <w:t xml:space="preserve"> </w:t>
            </w:r>
            <w:r w:rsidRPr="00D35CAC">
              <w:t>the</w:t>
            </w:r>
            <w:r w:rsidRPr="00D35CAC">
              <w:rPr>
                <w:spacing w:val="40"/>
              </w:rPr>
              <w:t xml:space="preserve"> </w:t>
            </w:r>
            <w:r w:rsidRPr="00D35CAC">
              <w:t>Engineer</w:t>
            </w:r>
            <w:r w:rsidRPr="00D35CAC">
              <w:rPr>
                <w:spacing w:val="40"/>
              </w:rPr>
              <w:t xml:space="preserve"> </w:t>
            </w:r>
            <w:proofErr w:type="spellStart"/>
            <w:r w:rsidRPr="00D35CAC">
              <w:t>inchange</w:t>
            </w:r>
            <w:proofErr w:type="spellEnd"/>
          </w:p>
          <w:p w14:paraId="605E3F88" w14:textId="77777777" w:rsidR="00722008" w:rsidRPr="00D35CAC" w:rsidRDefault="00722008" w:rsidP="00D35CAC">
            <w:pPr>
              <w:pStyle w:val="TableParagraph"/>
              <w:ind w:left="21"/>
            </w:pPr>
            <w:proofErr w:type="spellStart"/>
            <w:r w:rsidRPr="00D35CAC">
              <w:t>comple</w:t>
            </w:r>
            <w:proofErr w:type="spellEnd"/>
            <w:r w:rsidRPr="00D35CAC">
              <w:rPr>
                <w:spacing w:val="45"/>
              </w:rPr>
              <w:t xml:space="preserve"> </w:t>
            </w:r>
            <w:r w:rsidRPr="00D35CAC">
              <w:t>in</w:t>
            </w:r>
            <w:r w:rsidRPr="00D35CAC">
              <w:rPr>
                <w:spacing w:val="45"/>
              </w:rPr>
              <w:t xml:space="preserve"> </w:t>
            </w:r>
            <w:r w:rsidRPr="00D35CAC">
              <w:t>all</w:t>
            </w:r>
            <w:r w:rsidRPr="00D35CAC">
              <w:rPr>
                <w:spacing w:val="46"/>
              </w:rPr>
              <w:t xml:space="preserve"> </w:t>
            </w:r>
            <w:r w:rsidRPr="00D35CAC">
              <w:t>respects.</w:t>
            </w:r>
            <w:r w:rsidRPr="00D35CAC">
              <w:rPr>
                <w:spacing w:val="45"/>
              </w:rPr>
              <w:t xml:space="preserve"> </w:t>
            </w:r>
            <w:r w:rsidRPr="00D35CAC">
              <w:t>(No</w:t>
            </w:r>
            <w:r w:rsidRPr="00D35CAC">
              <w:rPr>
                <w:spacing w:val="45"/>
              </w:rPr>
              <w:t xml:space="preserve"> </w:t>
            </w:r>
            <w:r w:rsidRPr="00D35CAC">
              <w:t>PCC</w:t>
            </w:r>
            <w:r w:rsidRPr="00D35CAC">
              <w:rPr>
                <w:spacing w:val="41"/>
              </w:rPr>
              <w:t xml:space="preserve"> </w:t>
            </w:r>
            <w:r w:rsidRPr="00D35CAC">
              <w:t>work</w:t>
            </w:r>
            <w:r w:rsidRPr="00D35CAC">
              <w:rPr>
                <w:spacing w:val="45"/>
              </w:rPr>
              <w:t xml:space="preserve"> </w:t>
            </w:r>
            <w:r w:rsidRPr="00D35CAC">
              <w:rPr>
                <w:spacing w:val="-5"/>
              </w:rPr>
              <w:t>is</w:t>
            </w:r>
          </w:p>
        </w:tc>
        <w:tc>
          <w:tcPr>
            <w:tcW w:w="399" w:type="dxa"/>
          </w:tcPr>
          <w:p w14:paraId="1AB833C1" w14:textId="77777777" w:rsidR="00722008" w:rsidRPr="00D35CAC" w:rsidRDefault="00722008" w:rsidP="00D35CAC">
            <w:pPr>
              <w:pStyle w:val="TableParagraph"/>
              <w:rPr>
                <w:rFonts w:ascii="Times New Roman"/>
              </w:rPr>
            </w:pPr>
          </w:p>
        </w:tc>
        <w:tc>
          <w:tcPr>
            <w:tcW w:w="156" w:type="dxa"/>
          </w:tcPr>
          <w:p w14:paraId="27A62372" w14:textId="77777777" w:rsidR="00722008" w:rsidRPr="00D35CAC" w:rsidRDefault="00722008" w:rsidP="00D35CAC">
            <w:pPr>
              <w:pStyle w:val="TableParagraph"/>
              <w:rPr>
                <w:rFonts w:ascii="Times New Roman"/>
              </w:rPr>
            </w:pPr>
          </w:p>
        </w:tc>
        <w:tc>
          <w:tcPr>
            <w:tcW w:w="361" w:type="dxa"/>
          </w:tcPr>
          <w:p w14:paraId="2BAA85F6" w14:textId="77777777" w:rsidR="00722008" w:rsidRPr="00D35CAC" w:rsidRDefault="00722008" w:rsidP="00D35CAC">
            <w:pPr>
              <w:pStyle w:val="TableParagraph"/>
              <w:rPr>
                <w:rFonts w:ascii="Times New Roman"/>
              </w:rPr>
            </w:pPr>
          </w:p>
        </w:tc>
        <w:tc>
          <w:tcPr>
            <w:tcW w:w="712" w:type="dxa"/>
          </w:tcPr>
          <w:p w14:paraId="47E1F506" w14:textId="77777777" w:rsidR="00722008" w:rsidRPr="00D35CAC" w:rsidRDefault="00722008" w:rsidP="00D35CAC">
            <w:pPr>
              <w:pStyle w:val="TableParagraph"/>
              <w:rPr>
                <w:rFonts w:ascii="Times New Roman"/>
              </w:rPr>
            </w:pPr>
          </w:p>
        </w:tc>
        <w:tc>
          <w:tcPr>
            <w:tcW w:w="661" w:type="dxa"/>
          </w:tcPr>
          <w:p w14:paraId="4281CC09" w14:textId="77777777" w:rsidR="00722008" w:rsidRPr="00D35CAC" w:rsidRDefault="00722008" w:rsidP="00D35CAC">
            <w:pPr>
              <w:pStyle w:val="TableParagraph"/>
              <w:rPr>
                <w:rFonts w:ascii="Times New Roman"/>
              </w:rPr>
            </w:pPr>
          </w:p>
        </w:tc>
        <w:tc>
          <w:tcPr>
            <w:tcW w:w="661" w:type="dxa"/>
          </w:tcPr>
          <w:p w14:paraId="087D3B7B" w14:textId="77777777" w:rsidR="00722008" w:rsidRPr="00D35CAC" w:rsidRDefault="00722008" w:rsidP="00D35CAC">
            <w:pPr>
              <w:pStyle w:val="TableParagraph"/>
              <w:rPr>
                <w:rFonts w:ascii="Times New Roman"/>
              </w:rPr>
            </w:pPr>
          </w:p>
        </w:tc>
        <w:tc>
          <w:tcPr>
            <w:tcW w:w="890" w:type="dxa"/>
          </w:tcPr>
          <w:p w14:paraId="475F98BA" w14:textId="77777777" w:rsidR="00722008" w:rsidRPr="00D35CAC" w:rsidRDefault="00722008" w:rsidP="00D35CAC">
            <w:pPr>
              <w:pStyle w:val="TableParagraph"/>
              <w:rPr>
                <w:rFonts w:ascii="Times New Roman"/>
              </w:rPr>
            </w:pPr>
          </w:p>
        </w:tc>
        <w:tc>
          <w:tcPr>
            <w:tcW w:w="529" w:type="dxa"/>
          </w:tcPr>
          <w:p w14:paraId="3972F681" w14:textId="77777777" w:rsidR="00722008" w:rsidRPr="00D35CAC" w:rsidRDefault="00722008" w:rsidP="00D35CAC">
            <w:pPr>
              <w:pStyle w:val="TableParagraph"/>
              <w:rPr>
                <w:rFonts w:ascii="Times New Roman"/>
              </w:rPr>
            </w:pPr>
          </w:p>
        </w:tc>
        <w:tc>
          <w:tcPr>
            <w:tcW w:w="903" w:type="dxa"/>
          </w:tcPr>
          <w:p w14:paraId="0A679207" w14:textId="77777777" w:rsidR="00722008" w:rsidRPr="00D35CAC" w:rsidRDefault="00722008" w:rsidP="00D35CAC">
            <w:pPr>
              <w:pStyle w:val="TableParagraph"/>
              <w:rPr>
                <w:rFonts w:ascii="Times New Roman"/>
              </w:rPr>
            </w:pPr>
          </w:p>
        </w:tc>
        <w:tc>
          <w:tcPr>
            <w:tcW w:w="482" w:type="dxa"/>
          </w:tcPr>
          <w:p w14:paraId="4259BDE1" w14:textId="77777777" w:rsidR="00722008" w:rsidRPr="00D35CAC" w:rsidRDefault="00722008" w:rsidP="00D35CAC">
            <w:pPr>
              <w:pStyle w:val="TableParagraph"/>
              <w:rPr>
                <w:rFonts w:ascii="Times New Roman"/>
              </w:rPr>
            </w:pPr>
          </w:p>
        </w:tc>
        <w:tc>
          <w:tcPr>
            <w:tcW w:w="1108" w:type="dxa"/>
          </w:tcPr>
          <w:p w14:paraId="07D64871" w14:textId="77777777" w:rsidR="00722008" w:rsidRPr="00D35CAC" w:rsidRDefault="00722008" w:rsidP="00D35CAC">
            <w:pPr>
              <w:pStyle w:val="TableParagraph"/>
              <w:rPr>
                <w:rFonts w:ascii="Times New Roman"/>
              </w:rPr>
            </w:pPr>
          </w:p>
        </w:tc>
      </w:tr>
      <w:tr w:rsidR="00722008" w:rsidRPr="00D35CAC" w14:paraId="649005DA" w14:textId="77777777" w:rsidTr="00C87D32">
        <w:tc>
          <w:tcPr>
            <w:tcW w:w="352" w:type="dxa"/>
          </w:tcPr>
          <w:p w14:paraId="6F9654D9" w14:textId="77777777" w:rsidR="00722008" w:rsidRPr="00D35CAC" w:rsidRDefault="00722008" w:rsidP="00D35CAC">
            <w:pPr>
              <w:pStyle w:val="TableParagraph"/>
              <w:rPr>
                <w:rFonts w:ascii="Times New Roman"/>
              </w:rPr>
            </w:pPr>
          </w:p>
        </w:tc>
        <w:tc>
          <w:tcPr>
            <w:tcW w:w="3586" w:type="dxa"/>
            <w:vMerge/>
            <w:tcBorders>
              <w:top w:val="nil"/>
            </w:tcBorders>
          </w:tcPr>
          <w:p w14:paraId="7541F600" w14:textId="77777777" w:rsidR="00722008" w:rsidRPr="00D35CAC" w:rsidRDefault="00722008" w:rsidP="00D35CAC"/>
        </w:tc>
        <w:tc>
          <w:tcPr>
            <w:tcW w:w="399" w:type="dxa"/>
          </w:tcPr>
          <w:p w14:paraId="7E8750DD" w14:textId="77777777" w:rsidR="00722008" w:rsidRPr="00D35CAC" w:rsidRDefault="00722008" w:rsidP="00D35CAC">
            <w:pPr>
              <w:pStyle w:val="TableParagraph"/>
              <w:rPr>
                <w:rFonts w:ascii="Times New Roman"/>
              </w:rPr>
            </w:pPr>
          </w:p>
        </w:tc>
        <w:tc>
          <w:tcPr>
            <w:tcW w:w="156" w:type="dxa"/>
          </w:tcPr>
          <w:p w14:paraId="283619A9" w14:textId="77777777" w:rsidR="00722008" w:rsidRPr="00D35CAC" w:rsidRDefault="00722008" w:rsidP="00D35CAC">
            <w:pPr>
              <w:pStyle w:val="TableParagraph"/>
              <w:rPr>
                <w:rFonts w:ascii="Times New Roman"/>
              </w:rPr>
            </w:pPr>
          </w:p>
        </w:tc>
        <w:tc>
          <w:tcPr>
            <w:tcW w:w="361" w:type="dxa"/>
          </w:tcPr>
          <w:p w14:paraId="3E83271C" w14:textId="77777777" w:rsidR="00722008" w:rsidRPr="00D35CAC" w:rsidRDefault="00722008" w:rsidP="00D35CAC">
            <w:pPr>
              <w:pStyle w:val="TableParagraph"/>
              <w:rPr>
                <w:rFonts w:ascii="Times New Roman"/>
              </w:rPr>
            </w:pPr>
          </w:p>
        </w:tc>
        <w:tc>
          <w:tcPr>
            <w:tcW w:w="712" w:type="dxa"/>
          </w:tcPr>
          <w:p w14:paraId="48803849" w14:textId="77777777" w:rsidR="00722008" w:rsidRPr="00D35CAC" w:rsidRDefault="00722008" w:rsidP="00D35CAC">
            <w:pPr>
              <w:pStyle w:val="TableParagraph"/>
              <w:rPr>
                <w:rFonts w:ascii="Times New Roman"/>
              </w:rPr>
            </w:pPr>
          </w:p>
        </w:tc>
        <w:tc>
          <w:tcPr>
            <w:tcW w:w="661" w:type="dxa"/>
          </w:tcPr>
          <w:p w14:paraId="79FC1D8F" w14:textId="77777777" w:rsidR="00722008" w:rsidRPr="00D35CAC" w:rsidRDefault="00722008" w:rsidP="00D35CAC">
            <w:pPr>
              <w:pStyle w:val="TableParagraph"/>
              <w:rPr>
                <w:rFonts w:ascii="Times New Roman"/>
              </w:rPr>
            </w:pPr>
          </w:p>
        </w:tc>
        <w:tc>
          <w:tcPr>
            <w:tcW w:w="661" w:type="dxa"/>
          </w:tcPr>
          <w:p w14:paraId="5806FD5F" w14:textId="77777777" w:rsidR="00722008" w:rsidRPr="00D35CAC" w:rsidRDefault="00722008" w:rsidP="00D35CAC">
            <w:pPr>
              <w:pStyle w:val="TableParagraph"/>
              <w:rPr>
                <w:rFonts w:ascii="Times New Roman"/>
              </w:rPr>
            </w:pPr>
          </w:p>
        </w:tc>
        <w:tc>
          <w:tcPr>
            <w:tcW w:w="890" w:type="dxa"/>
          </w:tcPr>
          <w:p w14:paraId="1F32FA42" w14:textId="77777777" w:rsidR="00722008" w:rsidRPr="00D35CAC" w:rsidRDefault="00722008" w:rsidP="00D35CAC">
            <w:pPr>
              <w:pStyle w:val="TableParagraph"/>
              <w:rPr>
                <w:rFonts w:ascii="Times New Roman"/>
              </w:rPr>
            </w:pPr>
          </w:p>
        </w:tc>
        <w:tc>
          <w:tcPr>
            <w:tcW w:w="529" w:type="dxa"/>
          </w:tcPr>
          <w:p w14:paraId="01B77A2A" w14:textId="77777777" w:rsidR="00722008" w:rsidRPr="00D35CAC" w:rsidRDefault="00722008" w:rsidP="00D35CAC">
            <w:pPr>
              <w:pStyle w:val="TableParagraph"/>
              <w:rPr>
                <w:rFonts w:ascii="Times New Roman"/>
              </w:rPr>
            </w:pPr>
          </w:p>
        </w:tc>
        <w:tc>
          <w:tcPr>
            <w:tcW w:w="903" w:type="dxa"/>
          </w:tcPr>
          <w:p w14:paraId="76D65BF8" w14:textId="77777777" w:rsidR="00722008" w:rsidRPr="00D35CAC" w:rsidRDefault="00722008" w:rsidP="00D35CAC">
            <w:pPr>
              <w:pStyle w:val="TableParagraph"/>
              <w:rPr>
                <w:rFonts w:ascii="Times New Roman"/>
              </w:rPr>
            </w:pPr>
          </w:p>
        </w:tc>
        <w:tc>
          <w:tcPr>
            <w:tcW w:w="482" w:type="dxa"/>
          </w:tcPr>
          <w:p w14:paraId="18933A93" w14:textId="77777777" w:rsidR="00722008" w:rsidRPr="00D35CAC" w:rsidRDefault="00722008" w:rsidP="00D35CAC">
            <w:pPr>
              <w:pStyle w:val="TableParagraph"/>
              <w:rPr>
                <w:rFonts w:ascii="Times New Roman"/>
              </w:rPr>
            </w:pPr>
          </w:p>
        </w:tc>
        <w:tc>
          <w:tcPr>
            <w:tcW w:w="1108" w:type="dxa"/>
          </w:tcPr>
          <w:p w14:paraId="633ADF29" w14:textId="77777777" w:rsidR="00722008" w:rsidRPr="00D35CAC" w:rsidRDefault="00722008" w:rsidP="00D35CAC">
            <w:pPr>
              <w:pStyle w:val="TableParagraph"/>
              <w:rPr>
                <w:rFonts w:ascii="Times New Roman"/>
              </w:rPr>
            </w:pPr>
          </w:p>
        </w:tc>
      </w:tr>
      <w:tr w:rsidR="00722008" w:rsidRPr="00D35CAC" w14:paraId="6D29BC77" w14:textId="77777777" w:rsidTr="00C87D32">
        <w:tc>
          <w:tcPr>
            <w:tcW w:w="352" w:type="dxa"/>
          </w:tcPr>
          <w:p w14:paraId="043D73DC" w14:textId="77777777" w:rsidR="00722008" w:rsidRPr="00D35CAC" w:rsidRDefault="00722008" w:rsidP="00D35CAC">
            <w:pPr>
              <w:pStyle w:val="TableParagraph"/>
              <w:rPr>
                <w:rFonts w:ascii="Times New Roman"/>
              </w:rPr>
            </w:pPr>
          </w:p>
        </w:tc>
        <w:tc>
          <w:tcPr>
            <w:tcW w:w="3586" w:type="dxa"/>
            <w:vMerge/>
            <w:tcBorders>
              <w:top w:val="nil"/>
            </w:tcBorders>
          </w:tcPr>
          <w:p w14:paraId="44927578" w14:textId="77777777" w:rsidR="00722008" w:rsidRPr="00D35CAC" w:rsidRDefault="00722008" w:rsidP="00D35CAC"/>
        </w:tc>
        <w:tc>
          <w:tcPr>
            <w:tcW w:w="399" w:type="dxa"/>
          </w:tcPr>
          <w:p w14:paraId="41B15F6D" w14:textId="77777777" w:rsidR="00722008" w:rsidRPr="00D35CAC" w:rsidRDefault="00722008" w:rsidP="00D35CAC">
            <w:pPr>
              <w:pStyle w:val="TableParagraph"/>
              <w:rPr>
                <w:rFonts w:ascii="Times New Roman"/>
              </w:rPr>
            </w:pPr>
          </w:p>
        </w:tc>
        <w:tc>
          <w:tcPr>
            <w:tcW w:w="156" w:type="dxa"/>
          </w:tcPr>
          <w:p w14:paraId="4CA6A27A" w14:textId="77777777" w:rsidR="00722008" w:rsidRPr="00D35CAC" w:rsidRDefault="00722008" w:rsidP="00D35CAC">
            <w:pPr>
              <w:pStyle w:val="TableParagraph"/>
              <w:rPr>
                <w:rFonts w:ascii="Times New Roman"/>
              </w:rPr>
            </w:pPr>
          </w:p>
        </w:tc>
        <w:tc>
          <w:tcPr>
            <w:tcW w:w="361" w:type="dxa"/>
          </w:tcPr>
          <w:p w14:paraId="2FB3FFE8" w14:textId="77777777" w:rsidR="00722008" w:rsidRPr="00D35CAC" w:rsidRDefault="00722008" w:rsidP="00D35CAC">
            <w:pPr>
              <w:pStyle w:val="TableParagraph"/>
              <w:rPr>
                <w:rFonts w:ascii="Times New Roman"/>
              </w:rPr>
            </w:pPr>
          </w:p>
        </w:tc>
        <w:tc>
          <w:tcPr>
            <w:tcW w:w="712" w:type="dxa"/>
          </w:tcPr>
          <w:p w14:paraId="276D3C1A" w14:textId="77777777" w:rsidR="00722008" w:rsidRPr="00D35CAC" w:rsidRDefault="00722008" w:rsidP="00D35CAC">
            <w:pPr>
              <w:pStyle w:val="TableParagraph"/>
              <w:rPr>
                <w:rFonts w:ascii="Times New Roman"/>
              </w:rPr>
            </w:pPr>
          </w:p>
        </w:tc>
        <w:tc>
          <w:tcPr>
            <w:tcW w:w="661" w:type="dxa"/>
          </w:tcPr>
          <w:p w14:paraId="24A77C9A" w14:textId="77777777" w:rsidR="00722008" w:rsidRPr="00D35CAC" w:rsidRDefault="00722008" w:rsidP="00D35CAC">
            <w:pPr>
              <w:pStyle w:val="TableParagraph"/>
              <w:rPr>
                <w:rFonts w:ascii="Times New Roman"/>
              </w:rPr>
            </w:pPr>
          </w:p>
        </w:tc>
        <w:tc>
          <w:tcPr>
            <w:tcW w:w="661" w:type="dxa"/>
          </w:tcPr>
          <w:p w14:paraId="4863DA8A" w14:textId="77777777" w:rsidR="00722008" w:rsidRPr="00D35CAC" w:rsidRDefault="00722008" w:rsidP="00D35CAC">
            <w:pPr>
              <w:pStyle w:val="TableParagraph"/>
              <w:rPr>
                <w:rFonts w:ascii="Times New Roman"/>
              </w:rPr>
            </w:pPr>
          </w:p>
        </w:tc>
        <w:tc>
          <w:tcPr>
            <w:tcW w:w="890" w:type="dxa"/>
          </w:tcPr>
          <w:p w14:paraId="39C3BB9F" w14:textId="77777777" w:rsidR="00722008" w:rsidRPr="00D35CAC" w:rsidRDefault="00722008" w:rsidP="00D35CAC">
            <w:pPr>
              <w:pStyle w:val="TableParagraph"/>
              <w:rPr>
                <w:rFonts w:ascii="Times New Roman"/>
              </w:rPr>
            </w:pPr>
          </w:p>
        </w:tc>
        <w:tc>
          <w:tcPr>
            <w:tcW w:w="529" w:type="dxa"/>
          </w:tcPr>
          <w:p w14:paraId="25019449" w14:textId="77777777" w:rsidR="00722008" w:rsidRPr="00D35CAC" w:rsidRDefault="00722008" w:rsidP="00D35CAC">
            <w:pPr>
              <w:pStyle w:val="TableParagraph"/>
              <w:rPr>
                <w:rFonts w:ascii="Times New Roman"/>
              </w:rPr>
            </w:pPr>
          </w:p>
        </w:tc>
        <w:tc>
          <w:tcPr>
            <w:tcW w:w="903" w:type="dxa"/>
          </w:tcPr>
          <w:p w14:paraId="48A27FF9" w14:textId="77777777" w:rsidR="00722008" w:rsidRPr="00D35CAC" w:rsidRDefault="00722008" w:rsidP="00D35CAC">
            <w:pPr>
              <w:pStyle w:val="TableParagraph"/>
              <w:rPr>
                <w:rFonts w:ascii="Times New Roman"/>
              </w:rPr>
            </w:pPr>
          </w:p>
        </w:tc>
        <w:tc>
          <w:tcPr>
            <w:tcW w:w="482" w:type="dxa"/>
          </w:tcPr>
          <w:p w14:paraId="1D1449ED" w14:textId="77777777" w:rsidR="00722008" w:rsidRPr="00D35CAC" w:rsidRDefault="00722008" w:rsidP="00D35CAC">
            <w:pPr>
              <w:pStyle w:val="TableParagraph"/>
              <w:rPr>
                <w:rFonts w:ascii="Times New Roman"/>
              </w:rPr>
            </w:pPr>
          </w:p>
        </w:tc>
        <w:tc>
          <w:tcPr>
            <w:tcW w:w="1108" w:type="dxa"/>
          </w:tcPr>
          <w:p w14:paraId="2E64D41A" w14:textId="77777777" w:rsidR="00722008" w:rsidRPr="00D35CAC" w:rsidRDefault="00722008" w:rsidP="00D35CAC">
            <w:pPr>
              <w:pStyle w:val="TableParagraph"/>
              <w:rPr>
                <w:rFonts w:ascii="Times New Roman"/>
              </w:rPr>
            </w:pPr>
          </w:p>
        </w:tc>
      </w:tr>
      <w:tr w:rsidR="00722008" w:rsidRPr="00D35CAC" w14:paraId="68FA7782" w14:textId="77777777" w:rsidTr="00C87D32">
        <w:tc>
          <w:tcPr>
            <w:tcW w:w="352" w:type="dxa"/>
          </w:tcPr>
          <w:p w14:paraId="753004F5" w14:textId="77777777" w:rsidR="00722008" w:rsidRPr="00D35CAC" w:rsidRDefault="00722008" w:rsidP="00D35CAC">
            <w:pPr>
              <w:pStyle w:val="TableParagraph"/>
              <w:rPr>
                <w:rFonts w:ascii="Times New Roman"/>
              </w:rPr>
            </w:pPr>
          </w:p>
        </w:tc>
        <w:tc>
          <w:tcPr>
            <w:tcW w:w="3586" w:type="dxa"/>
            <w:vMerge/>
            <w:tcBorders>
              <w:top w:val="nil"/>
            </w:tcBorders>
          </w:tcPr>
          <w:p w14:paraId="4E3B2237" w14:textId="77777777" w:rsidR="00722008" w:rsidRPr="00D35CAC" w:rsidRDefault="00722008" w:rsidP="00D35CAC"/>
        </w:tc>
        <w:tc>
          <w:tcPr>
            <w:tcW w:w="399" w:type="dxa"/>
          </w:tcPr>
          <w:p w14:paraId="4D9C7185" w14:textId="77777777" w:rsidR="00722008" w:rsidRPr="00D35CAC" w:rsidRDefault="00722008" w:rsidP="00D35CAC">
            <w:pPr>
              <w:pStyle w:val="TableParagraph"/>
              <w:rPr>
                <w:rFonts w:ascii="Times New Roman"/>
              </w:rPr>
            </w:pPr>
          </w:p>
        </w:tc>
        <w:tc>
          <w:tcPr>
            <w:tcW w:w="156" w:type="dxa"/>
          </w:tcPr>
          <w:p w14:paraId="05BBD77B" w14:textId="77777777" w:rsidR="00722008" w:rsidRPr="00D35CAC" w:rsidRDefault="00722008" w:rsidP="00D35CAC">
            <w:pPr>
              <w:pStyle w:val="TableParagraph"/>
              <w:rPr>
                <w:rFonts w:ascii="Times New Roman"/>
              </w:rPr>
            </w:pPr>
          </w:p>
        </w:tc>
        <w:tc>
          <w:tcPr>
            <w:tcW w:w="361" w:type="dxa"/>
          </w:tcPr>
          <w:p w14:paraId="12464D32" w14:textId="77777777" w:rsidR="00722008" w:rsidRPr="00D35CAC" w:rsidRDefault="00722008" w:rsidP="00D35CAC">
            <w:pPr>
              <w:pStyle w:val="TableParagraph"/>
              <w:rPr>
                <w:rFonts w:ascii="Times New Roman"/>
              </w:rPr>
            </w:pPr>
          </w:p>
        </w:tc>
        <w:tc>
          <w:tcPr>
            <w:tcW w:w="712" w:type="dxa"/>
          </w:tcPr>
          <w:p w14:paraId="2E0C43E4" w14:textId="77777777" w:rsidR="00722008" w:rsidRPr="00D35CAC" w:rsidRDefault="00722008" w:rsidP="00D35CAC">
            <w:pPr>
              <w:pStyle w:val="TableParagraph"/>
              <w:rPr>
                <w:rFonts w:ascii="Times New Roman"/>
              </w:rPr>
            </w:pPr>
          </w:p>
        </w:tc>
        <w:tc>
          <w:tcPr>
            <w:tcW w:w="661" w:type="dxa"/>
          </w:tcPr>
          <w:p w14:paraId="27955BAB" w14:textId="77777777" w:rsidR="00722008" w:rsidRPr="00D35CAC" w:rsidRDefault="00722008" w:rsidP="00D35CAC">
            <w:pPr>
              <w:pStyle w:val="TableParagraph"/>
              <w:rPr>
                <w:rFonts w:ascii="Times New Roman"/>
              </w:rPr>
            </w:pPr>
          </w:p>
        </w:tc>
        <w:tc>
          <w:tcPr>
            <w:tcW w:w="661" w:type="dxa"/>
          </w:tcPr>
          <w:p w14:paraId="27EA80CB" w14:textId="77777777" w:rsidR="00722008" w:rsidRPr="00D35CAC" w:rsidRDefault="00722008" w:rsidP="00D35CAC">
            <w:pPr>
              <w:pStyle w:val="TableParagraph"/>
              <w:rPr>
                <w:rFonts w:ascii="Times New Roman"/>
              </w:rPr>
            </w:pPr>
          </w:p>
        </w:tc>
        <w:tc>
          <w:tcPr>
            <w:tcW w:w="890" w:type="dxa"/>
          </w:tcPr>
          <w:p w14:paraId="6A5BC522" w14:textId="77777777" w:rsidR="00722008" w:rsidRPr="00D35CAC" w:rsidRDefault="00722008" w:rsidP="00D35CAC">
            <w:pPr>
              <w:pStyle w:val="TableParagraph"/>
              <w:rPr>
                <w:rFonts w:ascii="Times New Roman"/>
              </w:rPr>
            </w:pPr>
          </w:p>
        </w:tc>
        <w:tc>
          <w:tcPr>
            <w:tcW w:w="529" w:type="dxa"/>
          </w:tcPr>
          <w:p w14:paraId="5DA69DF0" w14:textId="77777777" w:rsidR="00722008" w:rsidRPr="00D35CAC" w:rsidRDefault="00722008" w:rsidP="00D35CAC">
            <w:pPr>
              <w:pStyle w:val="TableParagraph"/>
              <w:rPr>
                <w:rFonts w:ascii="Times New Roman"/>
              </w:rPr>
            </w:pPr>
          </w:p>
        </w:tc>
        <w:tc>
          <w:tcPr>
            <w:tcW w:w="903" w:type="dxa"/>
          </w:tcPr>
          <w:p w14:paraId="5C05F24D" w14:textId="77777777" w:rsidR="00722008" w:rsidRPr="00D35CAC" w:rsidRDefault="00722008" w:rsidP="00D35CAC">
            <w:pPr>
              <w:pStyle w:val="TableParagraph"/>
              <w:rPr>
                <w:rFonts w:ascii="Times New Roman"/>
              </w:rPr>
            </w:pPr>
          </w:p>
        </w:tc>
        <w:tc>
          <w:tcPr>
            <w:tcW w:w="482" w:type="dxa"/>
          </w:tcPr>
          <w:p w14:paraId="6B2D6650" w14:textId="77777777" w:rsidR="00722008" w:rsidRPr="00D35CAC" w:rsidRDefault="00722008" w:rsidP="00D35CAC">
            <w:pPr>
              <w:pStyle w:val="TableParagraph"/>
              <w:rPr>
                <w:rFonts w:ascii="Times New Roman"/>
              </w:rPr>
            </w:pPr>
          </w:p>
        </w:tc>
        <w:tc>
          <w:tcPr>
            <w:tcW w:w="1108" w:type="dxa"/>
          </w:tcPr>
          <w:p w14:paraId="47BAEBF2" w14:textId="77777777" w:rsidR="00722008" w:rsidRPr="00D35CAC" w:rsidRDefault="00722008" w:rsidP="00D35CAC">
            <w:pPr>
              <w:pStyle w:val="TableParagraph"/>
              <w:rPr>
                <w:rFonts w:ascii="Times New Roman"/>
              </w:rPr>
            </w:pPr>
          </w:p>
        </w:tc>
      </w:tr>
      <w:tr w:rsidR="00722008" w:rsidRPr="00D35CAC" w14:paraId="3C7D3ED8" w14:textId="77777777" w:rsidTr="00C87D32">
        <w:tc>
          <w:tcPr>
            <w:tcW w:w="352" w:type="dxa"/>
          </w:tcPr>
          <w:p w14:paraId="6BC792D6" w14:textId="77777777" w:rsidR="00722008" w:rsidRPr="00D35CAC" w:rsidRDefault="00722008" w:rsidP="00D35CAC">
            <w:pPr>
              <w:pStyle w:val="TableParagraph"/>
              <w:rPr>
                <w:rFonts w:ascii="Times New Roman"/>
              </w:rPr>
            </w:pPr>
          </w:p>
        </w:tc>
        <w:tc>
          <w:tcPr>
            <w:tcW w:w="3586" w:type="dxa"/>
            <w:vMerge/>
            <w:tcBorders>
              <w:top w:val="nil"/>
            </w:tcBorders>
          </w:tcPr>
          <w:p w14:paraId="62590910" w14:textId="77777777" w:rsidR="00722008" w:rsidRPr="00D35CAC" w:rsidRDefault="00722008" w:rsidP="00D35CAC"/>
        </w:tc>
        <w:tc>
          <w:tcPr>
            <w:tcW w:w="399" w:type="dxa"/>
          </w:tcPr>
          <w:p w14:paraId="0CBD8541" w14:textId="77777777" w:rsidR="00722008" w:rsidRPr="00D35CAC" w:rsidRDefault="00722008" w:rsidP="00D35CAC">
            <w:pPr>
              <w:pStyle w:val="TableParagraph"/>
              <w:rPr>
                <w:rFonts w:ascii="Times New Roman"/>
              </w:rPr>
            </w:pPr>
          </w:p>
        </w:tc>
        <w:tc>
          <w:tcPr>
            <w:tcW w:w="156" w:type="dxa"/>
          </w:tcPr>
          <w:p w14:paraId="5DADCB4E" w14:textId="77777777" w:rsidR="00722008" w:rsidRPr="00D35CAC" w:rsidRDefault="00722008" w:rsidP="00D35CAC">
            <w:pPr>
              <w:pStyle w:val="TableParagraph"/>
              <w:rPr>
                <w:rFonts w:ascii="Times New Roman"/>
              </w:rPr>
            </w:pPr>
          </w:p>
        </w:tc>
        <w:tc>
          <w:tcPr>
            <w:tcW w:w="361" w:type="dxa"/>
          </w:tcPr>
          <w:p w14:paraId="6F5D4E1E" w14:textId="77777777" w:rsidR="00722008" w:rsidRPr="00D35CAC" w:rsidRDefault="00722008" w:rsidP="00D35CAC">
            <w:pPr>
              <w:pStyle w:val="TableParagraph"/>
              <w:rPr>
                <w:rFonts w:ascii="Times New Roman"/>
              </w:rPr>
            </w:pPr>
          </w:p>
        </w:tc>
        <w:tc>
          <w:tcPr>
            <w:tcW w:w="712" w:type="dxa"/>
          </w:tcPr>
          <w:p w14:paraId="698ACC7B" w14:textId="77777777" w:rsidR="00722008" w:rsidRPr="00D35CAC" w:rsidRDefault="00722008" w:rsidP="00D35CAC">
            <w:pPr>
              <w:pStyle w:val="TableParagraph"/>
              <w:rPr>
                <w:rFonts w:ascii="Times New Roman"/>
              </w:rPr>
            </w:pPr>
          </w:p>
        </w:tc>
        <w:tc>
          <w:tcPr>
            <w:tcW w:w="661" w:type="dxa"/>
          </w:tcPr>
          <w:p w14:paraId="0CD386FE" w14:textId="77777777" w:rsidR="00722008" w:rsidRPr="00D35CAC" w:rsidRDefault="00722008" w:rsidP="00D35CAC">
            <w:pPr>
              <w:pStyle w:val="TableParagraph"/>
              <w:rPr>
                <w:rFonts w:ascii="Times New Roman"/>
              </w:rPr>
            </w:pPr>
          </w:p>
        </w:tc>
        <w:tc>
          <w:tcPr>
            <w:tcW w:w="661" w:type="dxa"/>
          </w:tcPr>
          <w:p w14:paraId="29EE7EDD" w14:textId="77777777" w:rsidR="00722008" w:rsidRPr="00D35CAC" w:rsidRDefault="00722008" w:rsidP="00D35CAC">
            <w:pPr>
              <w:pStyle w:val="TableParagraph"/>
              <w:rPr>
                <w:rFonts w:ascii="Times New Roman"/>
              </w:rPr>
            </w:pPr>
          </w:p>
        </w:tc>
        <w:tc>
          <w:tcPr>
            <w:tcW w:w="890" w:type="dxa"/>
          </w:tcPr>
          <w:p w14:paraId="3D85ADCA" w14:textId="77777777" w:rsidR="00722008" w:rsidRPr="00D35CAC" w:rsidRDefault="00722008" w:rsidP="00D35CAC">
            <w:pPr>
              <w:pStyle w:val="TableParagraph"/>
              <w:rPr>
                <w:rFonts w:ascii="Times New Roman"/>
              </w:rPr>
            </w:pPr>
          </w:p>
        </w:tc>
        <w:tc>
          <w:tcPr>
            <w:tcW w:w="529" w:type="dxa"/>
          </w:tcPr>
          <w:p w14:paraId="4C68FF7D" w14:textId="77777777" w:rsidR="00722008" w:rsidRPr="00D35CAC" w:rsidRDefault="00722008" w:rsidP="00D35CAC">
            <w:pPr>
              <w:pStyle w:val="TableParagraph"/>
              <w:rPr>
                <w:rFonts w:ascii="Times New Roman"/>
              </w:rPr>
            </w:pPr>
          </w:p>
        </w:tc>
        <w:tc>
          <w:tcPr>
            <w:tcW w:w="903" w:type="dxa"/>
          </w:tcPr>
          <w:p w14:paraId="731E47D5" w14:textId="77777777" w:rsidR="00722008" w:rsidRPr="00D35CAC" w:rsidRDefault="00722008" w:rsidP="00D35CAC">
            <w:pPr>
              <w:pStyle w:val="TableParagraph"/>
              <w:rPr>
                <w:rFonts w:ascii="Times New Roman"/>
              </w:rPr>
            </w:pPr>
          </w:p>
        </w:tc>
        <w:tc>
          <w:tcPr>
            <w:tcW w:w="482" w:type="dxa"/>
          </w:tcPr>
          <w:p w14:paraId="6BB6A605" w14:textId="77777777" w:rsidR="00722008" w:rsidRPr="00D35CAC" w:rsidRDefault="00722008" w:rsidP="00D35CAC">
            <w:pPr>
              <w:pStyle w:val="TableParagraph"/>
              <w:rPr>
                <w:rFonts w:ascii="Times New Roman"/>
              </w:rPr>
            </w:pPr>
          </w:p>
        </w:tc>
        <w:tc>
          <w:tcPr>
            <w:tcW w:w="1108" w:type="dxa"/>
          </w:tcPr>
          <w:p w14:paraId="590C0088" w14:textId="77777777" w:rsidR="00722008" w:rsidRPr="00D35CAC" w:rsidRDefault="00722008" w:rsidP="00D35CAC">
            <w:pPr>
              <w:pStyle w:val="TableParagraph"/>
              <w:rPr>
                <w:rFonts w:ascii="Times New Roman"/>
              </w:rPr>
            </w:pPr>
          </w:p>
        </w:tc>
      </w:tr>
      <w:tr w:rsidR="00722008" w:rsidRPr="00D35CAC" w14:paraId="7C3A5A48" w14:textId="77777777" w:rsidTr="00C87D32">
        <w:tc>
          <w:tcPr>
            <w:tcW w:w="352" w:type="dxa"/>
          </w:tcPr>
          <w:p w14:paraId="2BE0AB5A" w14:textId="77777777" w:rsidR="00722008" w:rsidRPr="00D35CAC" w:rsidRDefault="00722008" w:rsidP="00D35CAC">
            <w:pPr>
              <w:pStyle w:val="TableParagraph"/>
              <w:rPr>
                <w:rFonts w:ascii="Times New Roman"/>
              </w:rPr>
            </w:pPr>
          </w:p>
        </w:tc>
        <w:tc>
          <w:tcPr>
            <w:tcW w:w="3586" w:type="dxa"/>
            <w:vMerge/>
            <w:tcBorders>
              <w:top w:val="nil"/>
            </w:tcBorders>
          </w:tcPr>
          <w:p w14:paraId="651A6F17" w14:textId="77777777" w:rsidR="00722008" w:rsidRPr="00D35CAC" w:rsidRDefault="00722008" w:rsidP="00D35CAC"/>
        </w:tc>
        <w:tc>
          <w:tcPr>
            <w:tcW w:w="399" w:type="dxa"/>
          </w:tcPr>
          <w:p w14:paraId="4224A590" w14:textId="77777777" w:rsidR="00722008" w:rsidRPr="00D35CAC" w:rsidRDefault="00722008" w:rsidP="00D35CAC">
            <w:pPr>
              <w:pStyle w:val="TableParagraph"/>
              <w:rPr>
                <w:rFonts w:ascii="Times New Roman"/>
              </w:rPr>
            </w:pPr>
          </w:p>
        </w:tc>
        <w:tc>
          <w:tcPr>
            <w:tcW w:w="156" w:type="dxa"/>
          </w:tcPr>
          <w:p w14:paraId="12F067D9" w14:textId="77777777" w:rsidR="00722008" w:rsidRPr="00D35CAC" w:rsidRDefault="00722008" w:rsidP="00D35CAC">
            <w:pPr>
              <w:pStyle w:val="TableParagraph"/>
              <w:rPr>
                <w:rFonts w:ascii="Times New Roman"/>
              </w:rPr>
            </w:pPr>
          </w:p>
        </w:tc>
        <w:tc>
          <w:tcPr>
            <w:tcW w:w="361" w:type="dxa"/>
          </w:tcPr>
          <w:p w14:paraId="2BCC9DD7" w14:textId="77777777" w:rsidR="00722008" w:rsidRPr="00D35CAC" w:rsidRDefault="00722008" w:rsidP="00D35CAC">
            <w:pPr>
              <w:pStyle w:val="TableParagraph"/>
              <w:rPr>
                <w:rFonts w:ascii="Times New Roman"/>
              </w:rPr>
            </w:pPr>
          </w:p>
        </w:tc>
        <w:tc>
          <w:tcPr>
            <w:tcW w:w="712" w:type="dxa"/>
          </w:tcPr>
          <w:p w14:paraId="63D008CF" w14:textId="77777777" w:rsidR="00722008" w:rsidRPr="00D35CAC" w:rsidRDefault="00722008" w:rsidP="00D35CAC">
            <w:pPr>
              <w:pStyle w:val="TableParagraph"/>
              <w:rPr>
                <w:rFonts w:ascii="Times New Roman"/>
              </w:rPr>
            </w:pPr>
          </w:p>
        </w:tc>
        <w:tc>
          <w:tcPr>
            <w:tcW w:w="661" w:type="dxa"/>
          </w:tcPr>
          <w:p w14:paraId="3EEEE6E2" w14:textId="77777777" w:rsidR="00722008" w:rsidRPr="00D35CAC" w:rsidRDefault="00722008" w:rsidP="00D35CAC">
            <w:pPr>
              <w:pStyle w:val="TableParagraph"/>
              <w:rPr>
                <w:rFonts w:ascii="Times New Roman"/>
              </w:rPr>
            </w:pPr>
          </w:p>
        </w:tc>
        <w:tc>
          <w:tcPr>
            <w:tcW w:w="661" w:type="dxa"/>
          </w:tcPr>
          <w:p w14:paraId="6E1C4557" w14:textId="77777777" w:rsidR="00722008" w:rsidRPr="00D35CAC" w:rsidRDefault="00722008" w:rsidP="00D35CAC">
            <w:pPr>
              <w:pStyle w:val="TableParagraph"/>
              <w:rPr>
                <w:rFonts w:ascii="Times New Roman"/>
              </w:rPr>
            </w:pPr>
          </w:p>
        </w:tc>
        <w:tc>
          <w:tcPr>
            <w:tcW w:w="890" w:type="dxa"/>
          </w:tcPr>
          <w:p w14:paraId="4D9D0142" w14:textId="77777777" w:rsidR="00722008" w:rsidRPr="00D35CAC" w:rsidRDefault="00722008" w:rsidP="00D35CAC">
            <w:pPr>
              <w:pStyle w:val="TableParagraph"/>
              <w:rPr>
                <w:rFonts w:ascii="Times New Roman"/>
              </w:rPr>
            </w:pPr>
          </w:p>
        </w:tc>
        <w:tc>
          <w:tcPr>
            <w:tcW w:w="529" w:type="dxa"/>
          </w:tcPr>
          <w:p w14:paraId="1B461520" w14:textId="77777777" w:rsidR="00722008" w:rsidRPr="00D35CAC" w:rsidRDefault="00722008" w:rsidP="00D35CAC">
            <w:pPr>
              <w:pStyle w:val="TableParagraph"/>
              <w:rPr>
                <w:rFonts w:ascii="Times New Roman"/>
              </w:rPr>
            </w:pPr>
          </w:p>
        </w:tc>
        <w:tc>
          <w:tcPr>
            <w:tcW w:w="903" w:type="dxa"/>
          </w:tcPr>
          <w:p w14:paraId="6AA51F6D" w14:textId="77777777" w:rsidR="00722008" w:rsidRPr="00D35CAC" w:rsidRDefault="00722008" w:rsidP="00D35CAC">
            <w:pPr>
              <w:pStyle w:val="TableParagraph"/>
              <w:rPr>
                <w:rFonts w:ascii="Times New Roman"/>
              </w:rPr>
            </w:pPr>
          </w:p>
        </w:tc>
        <w:tc>
          <w:tcPr>
            <w:tcW w:w="482" w:type="dxa"/>
          </w:tcPr>
          <w:p w14:paraId="5BB37848" w14:textId="77777777" w:rsidR="00722008" w:rsidRPr="00D35CAC" w:rsidRDefault="00722008" w:rsidP="00D35CAC">
            <w:pPr>
              <w:pStyle w:val="TableParagraph"/>
              <w:rPr>
                <w:rFonts w:ascii="Times New Roman"/>
              </w:rPr>
            </w:pPr>
          </w:p>
        </w:tc>
        <w:tc>
          <w:tcPr>
            <w:tcW w:w="1108" w:type="dxa"/>
          </w:tcPr>
          <w:p w14:paraId="0F1A3A46" w14:textId="77777777" w:rsidR="00722008" w:rsidRPr="00D35CAC" w:rsidRDefault="00722008" w:rsidP="00D35CAC">
            <w:pPr>
              <w:pStyle w:val="TableParagraph"/>
              <w:rPr>
                <w:rFonts w:ascii="Times New Roman"/>
              </w:rPr>
            </w:pPr>
          </w:p>
        </w:tc>
      </w:tr>
      <w:tr w:rsidR="00722008" w:rsidRPr="00D35CAC" w14:paraId="5ECB6194" w14:textId="77777777" w:rsidTr="00C87D32">
        <w:tc>
          <w:tcPr>
            <w:tcW w:w="352" w:type="dxa"/>
          </w:tcPr>
          <w:p w14:paraId="65A6679A" w14:textId="77777777" w:rsidR="00722008" w:rsidRPr="00D35CAC" w:rsidRDefault="00722008" w:rsidP="00D35CAC">
            <w:pPr>
              <w:pStyle w:val="TableParagraph"/>
              <w:rPr>
                <w:rFonts w:ascii="Times New Roman"/>
              </w:rPr>
            </w:pPr>
          </w:p>
        </w:tc>
        <w:tc>
          <w:tcPr>
            <w:tcW w:w="3586" w:type="dxa"/>
            <w:vMerge/>
            <w:tcBorders>
              <w:top w:val="nil"/>
            </w:tcBorders>
          </w:tcPr>
          <w:p w14:paraId="3BE16B11" w14:textId="77777777" w:rsidR="00722008" w:rsidRPr="00D35CAC" w:rsidRDefault="00722008" w:rsidP="00D35CAC"/>
        </w:tc>
        <w:tc>
          <w:tcPr>
            <w:tcW w:w="399" w:type="dxa"/>
          </w:tcPr>
          <w:p w14:paraId="51D54923" w14:textId="77777777" w:rsidR="00722008" w:rsidRPr="00D35CAC" w:rsidRDefault="00722008" w:rsidP="00D35CAC">
            <w:pPr>
              <w:pStyle w:val="TableParagraph"/>
              <w:rPr>
                <w:rFonts w:ascii="Times New Roman"/>
              </w:rPr>
            </w:pPr>
          </w:p>
        </w:tc>
        <w:tc>
          <w:tcPr>
            <w:tcW w:w="156" w:type="dxa"/>
          </w:tcPr>
          <w:p w14:paraId="7E639502" w14:textId="77777777" w:rsidR="00722008" w:rsidRPr="00D35CAC" w:rsidRDefault="00722008" w:rsidP="00D35CAC">
            <w:pPr>
              <w:pStyle w:val="TableParagraph"/>
              <w:rPr>
                <w:rFonts w:ascii="Times New Roman"/>
              </w:rPr>
            </w:pPr>
          </w:p>
        </w:tc>
        <w:tc>
          <w:tcPr>
            <w:tcW w:w="361" w:type="dxa"/>
          </w:tcPr>
          <w:p w14:paraId="4D587100" w14:textId="77777777" w:rsidR="00722008" w:rsidRPr="00D35CAC" w:rsidRDefault="00722008" w:rsidP="00D35CAC">
            <w:pPr>
              <w:pStyle w:val="TableParagraph"/>
              <w:rPr>
                <w:rFonts w:ascii="Times New Roman"/>
              </w:rPr>
            </w:pPr>
          </w:p>
        </w:tc>
        <w:tc>
          <w:tcPr>
            <w:tcW w:w="712" w:type="dxa"/>
          </w:tcPr>
          <w:p w14:paraId="54F3EFD4" w14:textId="77777777" w:rsidR="00722008" w:rsidRPr="00D35CAC" w:rsidRDefault="00722008" w:rsidP="00D35CAC">
            <w:pPr>
              <w:pStyle w:val="TableParagraph"/>
              <w:rPr>
                <w:rFonts w:ascii="Times New Roman"/>
              </w:rPr>
            </w:pPr>
          </w:p>
        </w:tc>
        <w:tc>
          <w:tcPr>
            <w:tcW w:w="661" w:type="dxa"/>
          </w:tcPr>
          <w:p w14:paraId="2D448842" w14:textId="77777777" w:rsidR="00722008" w:rsidRPr="00D35CAC" w:rsidRDefault="00722008" w:rsidP="00D35CAC">
            <w:pPr>
              <w:pStyle w:val="TableParagraph"/>
              <w:rPr>
                <w:rFonts w:ascii="Times New Roman"/>
              </w:rPr>
            </w:pPr>
          </w:p>
        </w:tc>
        <w:tc>
          <w:tcPr>
            <w:tcW w:w="661" w:type="dxa"/>
          </w:tcPr>
          <w:p w14:paraId="392C2990" w14:textId="77777777" w:rsidR="00722008" w:rsidRPr="00D35CAC" w:rsidRDefault="00722008" w:rsidP="00D35CAC">
            <w:pPr>
              <w:pStyle w:val="TableParagraph"/>
              <w:rPr>
                <w:rFonts w:ascii="Times New Roman"/>
              </w:rPr>
            </w:pPr>
          </w:p>
        </w:tc>
        <w:tc>
          <w:tcPr>
            <w:tcW w:w="890" w:type="dxa"/>
          </w:tcPr>
          <w:p w14:paraId="6E434E21" w14:textId="77777777" w:rsidR="00722008" w:rsidRPr="00D35CAC" w:rsidRDefault="00722008" w:rsidP="00D35CAC">
            <w:pPr>
              <w:pStyle w:val="TableParagraph"/>
              <w:rPr>
                <w:rFonts w:ascii="Times New Roman"/>
              </w:rPr>
            </w:pPr>
          </w:p>
        </w:tc>
        <w:tc>
          <w:tcPr>
            <w:tcW w:w="529" w:type="dxa"/>
          </w:tcPr>
          <w:p w14:paraId="27193982" w14:textId="77777777" w:rsidR="00722008" w:rsidRPr="00D35CAC" w:rsidRDefault="00722008" w:rsidP="00D35CAC">
            <w:pPr>
              <w:pStyle w:val="TableParagraph"/>
              <w:rPr>
                <w:rFonts w:ascii="Times New Roman"/>
              </w:rPr>
            </w:pPr>
          </w:p>
        </w:tc>
        <w:tc>
          <w:tcPr>
            <w:tcW w:w="903" w:type="dxa"/>
          </w:tcPr>
          <w:p w14:paraId="0DBFEAE6" w14:textId="77777777" w:rsidR="00722008" w:rsidRPr="00D35CAC" w:rsidRDefault="00722008" w:rsidP="00D35CAC">
            <w:pPr>
              <w:pStyle w:val="TableParagraph"/>
              <w:rPr>
                <w:rFonts w:ascii="Times New Roman"/>
              </w:rPr>
            </w:pPr>
          </w:p>
        </w:tc>
        <w:tc>
          <w:tcPr>
            <w:tcW w:w="482" w:type="dxa"/>
          </w:tcPr>
          <w:p w14:paraId="16A335A6" w14:textId="77777777" w:rsidR="00722008" w:rsidRPr="00D35CAC" w:rsidRDefault="00722008" w:rsidP="00D35CAC">
            <w:pPr>
              <w:pStyle w:val="TableParagraph"/>
              <w:rPr>
                <w:rFonts w:ascii="Times New Roman"/>
              </w:rPr>
            </w:pPr>
          </w:p>
        </w:tc>
        <w:tc>
          <w:tcPr>
            <w:tcW w:w="1108" w:type="dxa"/>
          </w:tcPr>
          <w:p w14:paraId="0E4DEEB5" w14:textId="77777777" w:rsidR="00722008" w:rsidRPr="00D35CAC" w:rsidRDefault="00722008" w:rsidP="00D35CAC">
            <w:pPr>
              <w:pStyle w:val="TableParagraph"/>
              <w:rPr>
                <w:rFonts w:ascii="Times New Roman"/>
              </w:rPr>
            </w:pPr>
          </w:p>
        </w:tc>
      </w:tr>
      <w:tr w:rsidR="00722008" w:rsidRPr="00D35CAC" w14:paraId="6AB33586" w14:textId="77777777" w:rsidTr="00C87D32">
        <w:tc>
          <w:tcPr>
            <w:tcW w:w="352" w:type="dxa"/>
          </w:tcPr>
          <w:p w14:paraId="3B6B6413" w14:textId="77777777" w:rsidR="00722008" w:rsidRPr="00D35CAC" w:rsidRDefault="00722008" w:rsidP="00D35CAC">
            <w:pPr>
              <w:pStyle w:val="TableParagraph"/>
              <w:rPr>
                <w:rFonts w:ascii="Times New Roman"/>
              </w:rPr>
            </w:pPr>
          </w:p>
        </w:tc>
        <w:tc>
          <w:tcPr>
            <w:tcW w:w="3586" w:type="dxa"/>
          </w:tcPr>
          <w:p w14:paraId="21EB09AA" w14:textId="77777777" w:rsidR="00722008" w:rsidRPr="00D35CAC" w:rsidRDefault="00722008" w:rsidP="00D35CAC">
            <w:pPr>
              <w:pStyle w:val="TableParagraph"/>
              <w:rPr>
                <w:rFonts w:ascii="Times New Roman"/>
              </w:rPr>
            </w:pPr>
          </w:p>
        </w:tc>
        <w:tc>
          <w:tcPr>
            <w:tcW w:w="399" w:type="dxa"/>
          </w:tcPr>
          <w:p w14:paraId="50DE93A7" w14:textId="77777777" w:rsidR="00722008" w:rsidRPr="00D35CAC" w:rsidRDefault="00722008" w:rsidP="00D35CAC">
            <w:pPr>
              <w:pStyle w:val="TableParagraph"/>
              <w:ind w:left="111"/>
            </w:pPr>
            <w:r w:rsidRPr="00D35CAC">
              <w:rPr>
                <w:spacing w:val="-10"/>
              </w:rPr>
              <w:t>1</w:t>
            </w:r>
          </w:p>
        </w:tc>
        <w:tc>
          <w:tcPr>
            <w:tcW w:w="156" w:type="dxa"/>
          </w:tcPr>
          <w:p w14:paraId="05D33FCB" w14:textId="77777777" w:rsidR="00722008" w:rsidRPr="00D35CAC" w:rsidRDefault="00722008" w:rsidP="00D35CAC">
            <w:pPr>
              <w:pStyle w:val="TableParagraph"/>
              <w:ind w:left="17"/>
              <w:jc w:val="center"/>
            </w:pPr>
            <w:r w:rsidRPr="00D35CAC">
              <w:rPr>
                <w:spacing w:val="-10"/>
              </w:rPr>
              <w:t>x</w:t>
            </w:r>
          </w:p>
        </w:tc>
        <w:tc>
          <w:tcPr>
            <w:tcW w:w="361" w:type="dxa"/>
          </w:tcPr>
          <w:p w14:paraId="14430539" w14:textId="77777777" w:rsidR="00722008" w:rsidRPr="00D35CAC" w:rsidRDefault="00722008" w:rsidP="00D35CAC">
            <w:pPr>
              <w:pStyle w:val="TableParagraph"/>
              <w:rPr>
                <w:rFonts w:ascii="Times New Roman"/>
              </w:rPr>
            </w:pPr>
          </w:p>
        </w:tc>
        <w:tc>
          <w:tcPr>
            <w:tcW w:w="712" w:type="dxa"/>
          </w:tcPr>
          <w:p w14:paraId="6A2C1134" w14:textId="77777777" w:rsidR="00722008" w:rsidRPr="00D35CAC" w:rsidRDefault="00722008" w:rsidP="00D35CAC">
            <w:pPr>
              <w:pStyle w:val="TableParagraph"/>
              <w:ind w:left="10"/>
              <w:jc w:val="center"/>
            </w:pPr>
            <w:r w:rsidRPr="00D35CAC">
              <w:rPr>
                <w:spacing w:val="-5"/>
              </w:rPr>
              <w:t>140</w:t>
            </w:r>
          </w:p>
        </w:tc>
        <w:tc>
          <w:tcPr>
            <w:tcW w:w="661" w:type="dxa"/>
          </w:tcPr>
          <w:p w14:paraId="379CEC41" w14:textId="77777777" w:rsidR="00722008" w:rsidRPr="00D35CAC" w:rsidRDefault="00722008" w:rsidP="00D35CAC">
            <w:pPr>
              <w:pStyle w:val="TableParagraph"/>
              <w:ind w:left="12"/>
              <w:jc w:val="center"/>
            </w:pPr>
            <w:r w:rsidRPr="00D35CAC">
              <w:rPr>
                <w:spacing w:val="-5"/>
              </w:rPr>
              <w:t>10</w:t>
            </w:r>
          </w:p>
        </w:tc>
        <w:tc>
          <w:tcPr>
            <w:tcW w:w="661" w:type="dxa"/>
          </w:tcPr>
          <w:p w14:paraId="1A2056D4" w14:textId="77777777" w:rsidR="00722008" w:rsidRPr="00D35CAC" w:rsidRDefault="00722008" w:rsidP="00D35CAC">
            <w:pPr>
              <w:pStyle w:val="TableParagraph"/>
              <w:rPr>
                <w:rFonts w:ascii="Times New Roman"/>
              </w:rPr>
            </w:pPr>
          </w:p>
        </w:tc>
        <w:tc>
          <w:tcPr>
            <w:tcW w:w="890" w:type="dxa"/>
          </w:tcPr>
          <w:p w14:paraId="65AFB4FE" w14:textId="77777777" w:rsidR="00722008" w:rsidRPr="00D35CAC" w:rsidRDefault="00722008" w:rsidP="00D35CAC">
            <w:pPr>
              <w:pStyle w:val="TableParagraph"/>
              <w:ind w:left="182"/>
            </w:pPr>
            <w:r w:rsidRPr="00D35CAC">
              <w:rPr>
                <w:spacing w:val="-4"/>
              </w:rPr>
              <w:t>1400</w:t>
            </w:r>
          </w:p>
        </w:tc>
        <w:tc>
          <w:tcPr>
            <w:tcW w:w="529" w:type="dxa"/>
          </w:tcPr>
          <w:p w14:paraId="20BF5409" w14:textId="77777777" w:rsidR="00722008" w:rsidRPr="00D35CAC" w:rsidRDefault="00722008" w:rsidP="00D35CAC">
            <w:pPr>
              <w:pStyle w:val="TableParagraph"/>
              <w:ind w:left="16"/>
            </w:pPr>
            <w:proofErr w:type="spellStart"/>
            <w:r w:rsidRPr="00D35CAC">
              <w:rPr>
                <w:spacing w:val="-5"/>
              </w:rPr>
              <w:t>Sft</w:t>
            </w:r>
            <w:proofErr w:type="spellEnd"/>
          </w:p>
        </w:tc>
        <w:tc>
          <w:tcPr>
            <w:tcW w:w="903" w:type="dxa"/>
          </w:tcPr>
          <w:p w14:paraId="670795FD" w14:textId="77777777" w:rsidR="00722008" w:rsidRPr="00D35CAC" w:rsidRDefault="00722008" w:rsidP="00D35CAC">
            <w:pPr>
              <w:pStyle w:val="TableParagraph"/>
              <w:rPr>
                <w:rFonts w:ascii="Times New Roman"/>
              </w:rPr>
            </w:pPr>
          </w:p>
        </w:tc>
        <w:tc>
          <w:tcPr>
            <w:tcW w:w="482" w:type="dxa"/>
          </w:tcPr>
          <w:p w14:paraId="2911F802" w14:textId="77777777" w:rsidR="00722008" w:rsidRPr="00D35CAC" w:rsidRDefault="00722008" w:rsidP="00D35CAC">
            <w:pPr>
              <w:pStyle w:val="TableParagraph"/>
              <w:rPr>
                <w:rFonts w:ascii="Times New Roman"/>
              </w:rPr>
            </w:pPr>
          </w:p>
        </w:tc>
        <w:tc>
          <w:tcPr>
            <w:tcW w:w="1108" w:type="dxa"/>
          </w:tcPr>
          <w:p w14:paraId="31642A30" w14:textId="77777777" w:rsidR="00722008" w:rsidRPr="00D35CAC" w:rsidRDefault="00722008" w:rsidP="00D35CAC">
            <w:pPr>
              <w:pStyle w:val="TableParagraph"/>
              <w:rPr>
                <w:rFonts w:ascii="Times New Roman"/>
              </w:rPr>
            </w:pPr>
          </w:p>
        </w:tc>
      </w:tr>
      <w:tr w:rsidR="00722008" w:rsidRPr="00D35CAC" w14:paraId="28E491F7" w14:textId="77777777" w:rsidTr="00C87D32">
        <w:tc>
          <w:tcPr>
            <w:tcW w:w="352" w:type="dxa"/>
          </w:tcPr>
          <w:p w14:paraId="78193775" w14:textId="77777777" w:rsidR="00722008" w:rsidRPr="00D35CAC" w:rsidRDefault="00722008" w:rsidP="00D35CAC">
            <w:pPr>
              <w:pStyle w:val="TableParagraph"/>
              <w:rPr>
                <w:rFonts w:ascii="Times New Roman"/>
              </w:rPr>
            </w:pPr>
          </w:p>
        </w:tc>
        <w:tc>
          <w:tcPr>
            <w:tcW w:w="3586" w:type="dxa"/>
          </w:tcPr>
          <w:p w14:paraId="7A718547" w14:textId="77777777" w:rsidR="00722008" w:rsidRPr="00D35CAC" w:rsidRDefault="00722008" w:rsidP="00D35CAC">
            <w:pPr>
              <w:pStyle w:val="TableParagraph"/>
              <w:rPr>
                <w:rFonts w:ascii="Times New Roman"/>
              </w:rPr>
            </w:pPr>
          </w:p>
        </w:tc>
        <w:tc>
          <w:tcPr>
            <w:tcW w:w="399" w:type="dxa"/>
          </w:tcPr>
          <w:p w14:paraId="7012E5B5" w14:textId="77777777" w:rsidR="00722008" w:rsidRPr="00D35CAC" w:rsidRDefault="00722008" w:rsidP="00D35CAC">
            <w:pPr>
              <w:pStyle w:val="TableParagraph"/>
              <w:rPr>
                <w:rFonts w:ascii="Times New Roman"/>
              </w:rPr>
            </w:pPr>
          </w:p>
        </w:tc>
        <w:tc>
          <w:tcPr>
            <w:tcW w:w="156" w:type="dxa"/>
          </w:tcPr>
          <w:p w14:paraId="200346C5" w14:textId="77777777" w:rsidR="00722008" w:rsidRPr="00D35CAC" w:rsidRDefault="00722008" w:rsidP="00D35CAC">
            <w:pPr>
              <w:pStyle w:val="TableParagraph"/>
              <w:rPr>
                <w:rFonts w:ascii="Times New Roman"/>
              </w:rPr>
            </w:pPr>
          </w:p>
        </w:tc>
        <w:tc>
          <w:tcPr>
            <w:tcW w:w="361" w:type="dxa"/>
          </w:tcPr>
          <w:p w14:paraId="38BEAA57" w14:textId="77777777" w:rsidR="00722008" w:rsidRPr="00D35CAC" w:rsidRDefault="00722008" w:rsidP="00D35CAC">
            <w:pPr>
              <w:pStyle w:val="TableParagraph"/>
              <w:rPr>
                <w:rFonts w:ascii="Times New Roman"/>
              </w:rPr>
            </w:pPr>
          </w:p>
        </w:tc>
        <w:tc>
          <w:tcPr>
            <w:tcW w:w="712" w:type="dxa"/>
          </w:tcPr>
          <w:p w14:paraId="05999CFB" w14:textId="77777777" w:rsidR="00722008" w:rsidRPr="00D35CAC" w:rsidRDefault="00722008" w:rsidP="00D35CAC">
            <w:pPr>
              <w:pStyle w:val="TableParagraph"/>
              <w:rPr>
                <w:rFonts w:ascii="Times New Roman"/>
              </w:rPr>
            </w:pPr>
          </w:p>
        </w:tc>
        <w:tc>
          <w:tcPr>
            <w:tcW w:w="661" w:type="dxa"/>
          </w:tcPr>
          <w:p w14:paraId="712806B2" w14:textId="77777777" w:rsidR="00722008" w:rsidRPr="00D35CAC" w:rsidRDefault="00722008" w:rsidP="00D35CAC">
            <w:pPr>
              <w:pStyle w:val="TableParagraph"/>
              <w:rPr>
                <w:rFonts w:ascii="Times New Roman"/>
              </w:rPr>
            </w:pPr>
          </w:p>
        </w:tc>
        <w:tc>
          <w:tcPr>
            <w:tcW w:w="661" w:type="dxa"/>
          </w:tcPr>
          <w:p w14:paraId="2795DFBD" w14:textId="77777777" w:rsidR="00722008" w:rsidRPr="00D35CAC" w:rsidRDefault="00722008" w:rsidP="00D35CAC">
            <w:pPr>
              <w:pStyle w:val="TableParagraph"/>
              <w:rPr>
                <w:rFonts w:ascii="Times New Roman"/>
              </w:rPr>
            </w:pPr>
          </w:p>
        </w:tc>
        <w:tc>
          <w:tcPr>
            <w:tcW w:w="890" w:type="dxa"/>
          </w:tcPr>
          <w:p w14:paraId="3BB51FEA" w14:textId="77777777" w:rsidR="00722008" w:rsidRPr="00D35CAC" w:rsidRDefault="00722008" w:rsidP="00D35CAC">
            <w:pPr>
              <w:pStyle w:val="TableParagraph"/>
              <w:ind w:right="15"/>
              <w:jc w:val="right"/>
              <w:rPr>
                <w:b/>
              </w:rPr>
            </w:pPr>
            <w:r w:rsidRPr="00D35CAC">
              <w:rPr>
                <w:b/>
                <w:spacing w:val="-4"/>
              </w:rPr>
              <w:t>1400</w:t>
            </w:r>
          </w:p>
        </w:tc>
        <w:tc>
          <w:tcPr>
            <w:tcW w:w="529" w:type="dxa"/>
          </w:tcPr>
          <w:p w14:paraId="2E962E13" w14:textId="77777777" w:rsidR="00722008" w:rsidRPr="00D35CAC" w:rsidRDefault="00722008" w:rsidP="00D35CAC">
            <w:pPr>
              <w:pStyle w:val="TableParagraph"/>
              <w:ind w:left="16"/>
              <w:rPr>
                <w:b/>
              </w:rPr>
            </w:pPr>
            <w:proofErr w:type="spellStart"/>
            <w:r w:rsidRPr="00D35CAC">
              <w:rPr>
                <w:b/>
                <w:spacing w:val="-5"/>
              </w:rPr>
              <w:t>Sft</w:t>
            </w:r>
            <w:proofErr w:type="spellEnd"/>
          </w:p>
        </w:tc>
        <w:tc>
          <w:tcPr>
            <w:tcW w:w="903" w:type="dxa"/>
          </w:tcPr>
          <w:p w14:paraId="52724F1D" w14:textId="77777777" w:rsidR="00722008" w:rsidRPr="00D35CAC" w:rsidRDefault="00722008" w:rsidP="00D35CAC">
            <w:pPr>
              <w:pStyle w:val="TableParagraph"/>
              <w:rPr>
                <w:rFonts w:ascii="Times New Roman"/>
              </w:rPr>
            </w:pPr>
          </w:p>
        </w:tc>
        <w:tc>
          <w:tcPr>
            <w:tcW w:w="482" w:type="dxa"/>
          </w:tcPr>
          <w:p w14:paraId="0651FEEE" w14:textId="77777777" w:rsidR="00722008" w:rsidRPr="00D35CAC" w:rsidRDefault="00722008" w:rsidP="00D35CAC">
            <w:pPr>
              <w:pStyle w:val="TableParagraph"/>
              <w:rPr>
                <w:rFonts w:ascii="Times New Roman"/>
              </w:rPr>
            </w:pPr>
          </w:p>
        </w:tc>
        <w:tc>
          <w:tcPr>
            <w:tcW w:w="1108" w:type="dxa"/>
          </w:tcPr>
          <w:p w14:paraId="12AD9973" w14:textId="77777777" w:rsidR="00722008" w:rsidRPr="00D35CAC" w:rsidRDefault="00722008" w:rsidP="00D35CAC">
            <w:pPr>
              <w:pStyle w:val="TableParagraph"/>
              <w:rPr>
                <w:rFonts w:ascii="Times New Roman"/>
              </w:rPr>
            </w:pPr>
          </w:p>
        </w:tc>
      </w:tr>
      <w:tr w:rsidR="00722008" w:rsidRPr="00D35CAC" w14:paraId="678CE623" w14:textId="77777777" w:rsidTr="00C87D32">
        <w:tc>
          <w:tcPr>
            <w:tcW w:w="352" w:type="dxa"/>
          </w:tcPr>
          <w:p w14:paraId="63C08B9E" w14:textId="77777777" w:rsidR="00722008" w:rsidRPr="00D35CAC" w:rsidRDefault="00722008" w:rsidP="00D35CAC">
            <w:pPr>
              <w:pStyle w:val="TableParagraph"/>
              <w:rPr>
                <w:rFonts w:ascii="Times New Roman"/>
              </w:rPr>
            </w:pPr>
          </w:p>
        </w:tc>
        <w:tc>
          <w:tcPr>
            <w:tcW w:w="3586" w:type="dxa"/>
          </w:tcPr>
          <w:p w14:paraId="6CB912E6" w14:textId="77777777" w:rsidR="00722008" w:rsidRPr="00D35CAC" w:rsidRDefault="00722008" w:rsidP="00D35CAC">
            <w:pPr>
              <w:pStyle w:val="TableParagraph"/>
              <w:rPr>
                <w:rFonts w:ascii="Times New Roman"/>
              </w:rPr>
            </w:pPr>
          </w:p>
        </w:tc>
        <w:tc>
          <w:tcPr>
            <w:tcW w:w="399" w:type="dxa"/>
          </w:tcPr>
          <w:p w14:paraId="1316EDFB" w14:textId="77777777" w:rsidR="00722008" w:rsidRPr="00D35CAC" w:rsidRDefault="00722008" w:rsidP="00D35CAC">
            <w:pPr>
              <w:pStyle w:val="TableParagraph"/>
              <w:rPr>
                <w:rFonts w:ascii="Times New Roman"/>
              </w:rPr>
            </w:pPr>
          </w:p>
        </w:tc>
        <w:tc>
          <w:tcPr>
            <w:tcW w:w="156" w:type="dxa"/>
          </w:tcPr>
          <w:p w14:paraId="71B4635D" w14:textId="77777777" w:rsidR="00722008" w:rsidRPr="00D35CAC" w:rsidRDefault="00722008" w:rsidP="00D35CAC">
            <w:pPr>
              <w:pStyle w:val="TableParagraph"/>
              <w:rPr>
                <w:rFonts w:ascii="Times New Roman"/>
              </w:rPr>
            </w:pPr>
          </w:p>
        </w:tc>
        <w:tc>
          <w:tcPr>
            <w:tcW w:w="361" w:type="dxa"/>
          </w:tcPr>
          <w:p w14:paraId="3054D4EE" w14:textId="77777777" w:rsidR="00722008" w:rsidRPr="00D35CAC" w:rsidRDefault="00722008" w:rsidP="00D35CAC">
            <w:pPr>
              <w:pStyle w:val="TableParagraph"/>
              <w:rPr>
                <w:rFonts w:ascii="Times New Roman"/>
              </w:rPr>
            </w:pPr>
          </w:p>
        </w:tc>
        <w:tc>
          <w:tcPr>
            <w:tcW w:w="712" w:type="dxa"/>
          </w:tcPr>
          <w:p w14:paraId="417988E6" w14:textId="77777777" w:rsidR="00722008" w:rsidRPr="00D35CAC" w:rsidRDefault="00722008" w:rsidP="00D35CAC">
            <w:pPr>
              <w:pStyle w:val="TableParagraph"/>
              <w:rPr>
                <w:rFonts w:ascii="Times New Roman"/>
              </w:rPr>
            </w:pPr>
          </w:p>
        </w:tc>
        <w:tc>
          <w:tcPr>
            <w:tcW w:w="661" w:type="dxa"/>
          </w:tcPr>
          <w:p w14:paraId="6E85C29B" w14:textId="77777777" w:rsidR="00722008" w:rsidRPr="00D35CAC" w:rsidRDefault="00722008" w:rsidP="00D35CAC">
            <w:pPr>
              <w:pStyle w:val="TableParagraph"/>
              <w:rPr>
                <w:rFonts w:ascii="Times New Roman"/>
              </w:rPr>
            </w:pPr>
          </w:p>
        </w:tc>
        <w:tc>
          <w:tcPr>
            <w:tcW w:w="661" w:type="dxa"/>
          </w:tcPr>
          <w:p w14:paraId="1C87B975" w14:textId="77777777" w:rsidR="00722008" w:rsidRPr="00D35CAC" w:rsidRDefault="00722008" w:rsidP="00D35CAC">
            <w:pPr>
              <w:pStyle w:val="TableParagraph"/>
              <w:rPr>
                <w:rFonts w:ascii="Times New Roman"/>
              </w:rPr>
            </w:pPr>
          </w:p>
        </w:tc>
        <w:tc>
          <w:tcPr>
            <w:tcW w:w="890" w:type="dxa"/>
          </w:tcPr>
          <w:p w14:paraId="1DE28ECE" w14:textId="77777777" w:rsidR="00722008" w:rsidRPr="00D35CAC" w:rsidRDefault="00722008" w:rsidP="00D35CAC">
            <w:pPr>
              <w:pStyle w:val="TableParagraph"/>
              <w:rPr>
                <w:rFonts w:ascii="Times New Roman"/>
              </w:rPr>
            </w:pPr>
          </w:p>
        </w:tc>
        <w:tc>
          <w:tcPr>
            <w:tcW w:w="529" w:type="dxa"/>
          </w:tcPr>
          <w:p w14:paraId="178D2B63" w14:textId="77777777" w:rsidR="00722008" w:rsidRPr="00D35CAC" w:rsidRDefault="00722008" w:rsidP="00D35CAC">
            <w:pPr>
              <w:pStyle w:val="TableParagraph"/>
              <w:ind w:left="16"/>
              <w:rPr>
                <w:b/>
              </w:rPr>
            </w:pPr>
            <w:r w:rsidRPr="00D35CAC">
              <w:rPr>
                <w:b/>
                <w:spacing w:val="-10"/>
              </w:rPr>
              <w:t>@</w:t>
            </w:r>
          </w:p>
        </w:tc>
        <w:tc>
          <w:tcPr>
            <w:tcW w:w="903" w:type="dxa"/>
          </w:tcPr>
          <w:p w14:paraId="1DC6316F" w14:textId="77777777" w:rsidR="00722008" w:rsidRPr="00D35CAC" w:rsidRDefault="00722008" w:rsidP="00D35CAC">
            <w:pPr>
              <w:pStyle w:val="TableParagraph"/>
              <w:rPr>
                <w:rFonts w:ascii="Times New Roman"/>
              </w:rPr>
            </w:pPr>
          </w:p>
        </w:tc>
        <w:tc>
          <w:tcPr>
            <w:tcW w:w="482" w:type="dxa"/>
          </w:tcPr>
          <w:p w14:paraId="57633934" w14:textId="77777777" w:rsidR="00722008" w:rsidRPr="00D35CAC" w:rsidRDefault="00722008" w:rsidP="00D35CAC">
            <w:pPr>
              <w:pStyle w:val="TableParagraph"/>
              <w:rPr>
                <w:rFonts w:ascii="Times New Roman"/>
              </w:rPr>
            </w:pPr>
          </w:p>
        </w:tc>
        <w:tc>
          <w:tcPr>
            <w:tcW w:w="1108" w:type="dxa"/>
          </w:tcPr>
          <w:p w14:paraId="14965D7B" w14:textId="77777777" w:rsidR="00722008" w:rsidRPr="00D35CAC" w:rsidRDefault="00722008" w:rsidP="00D35CAC">
            <w:pPr>
              <w:pStyle w:val="TableParagraph"/>
              <w:rPr>
                <w:rFonts w:ascii="Times New Roman"/>
              </w:rPr>
            </w:pPr>
          </w:p>
        </w:tc>
      </w:tr>
      <w:tr w:rsidR="00722008" w:rsidRPr="00D35CAC" w14:paraId="337B33D4" w14:textId="77777777" w:rsidTr="00C87D32">
        <w:tc>
          <w:tcPr>
            <w:tcW w:w="352" w:type="dxa"/>
          </w:tcPr>
          <w:p w14:paraId="2365BE3C" w14:textId="77777777" w:rsidR="00722008" w:rsidRPr="00D35CAC" w:rsidRDefault="00722008" w:rsidP="00D35CAC">
            <w:pPr>
              <w:pStyle w:val="TableParagraph"/>
              <w:ind w:left="18"/>
              <w:jc w:val="center"/>
              <w:rPr>
                <w:b/>
              </w:rPr>
            </w:pPr>
            <w:r w:rsidRPr="00D35CAC">
              <w:rPr>
                <w:b/>
                <w:spacing w:val="-10"/>
              </w:rPr>
              <w:t>3</w:t>
            </w:r>
          </w:p>
        </w:tc>
        <w:tc>
          <w:tcPr>
            <w:tcW w:w="3586" w:type="dxa"/>
            <w:vMerge w:val="restart"/>
          </w:tcPr>
          <w:p w14:paraId="113FBE65" w14:textId="77777777" w:rsidR="00722008" w:rsidRPr="00D35CAC" w:rsidRDefault="00722008" w:rsidP="00D35CAC">
            <w:pPr>
              <w:pStyle w:val="TableParagraph"/>
              <w:spacing w:before="2"/>
              <w:ind w:left="21"/>
            </w:pPr>
            <w:r w:rsidRPr="00D35CAC">
              <w:t>Providing</w:t>
            </w:r>
            <w:r w:rsidRPr="00D35CAC">
              <w:rPr>
                <w:spacing w:val="40"/>
              </w:rPr>
              <w:t xml:space="preserve"> </w:t>
            </w:r>
            <w:r w:rsidRPr="00D35CAC">
              <w:t>and</w:t>
            </w:r>
            <w:r w:rsidRPr="00D35CAC">
              <w:rPr>
                <w:spacing w:val="40"/>
              </w:rPr>
              <w:t xml:space="preserve"> </w:t>
            </w:r>
            <w:r w:rsidRPr="00D35CAC">
              <w:t>laying</w:t>
            </w:r>
            <w:r w:rsidRPr="00D35CAC">
              <w:rPr>
                <w:spacing w:val="40"/>
              </w:rPr>
              <w:t xml:space="preserve"> </w:t>
            </w:r>
            <w:r w:rsidRPr="00D35CAC">
              <w:t>plain</w:t>
            </w:r>
            <w:r w:rsidRPr="00D35CAC">
              <w:rPr>
                <w:spacing w:val="40"/>
              </w:rPr>
              <w:t xml:space="preserve"> </w:t>
            </w:r>
            <w:r w:rsidRPr="00D35CAC">
              <w:t>machine</w:t>
            </w:r>
            <w:r w:rsidRPr="00D35CAC">
              <w:rPr>
                <w:spacing w:val="40"/>
              </w:rPr>
              <w:t xml:space="preserve"> </w:t>
            </w:r>
            <w:r w:rsidRPr="00D35CAC">
              <w:t>mixed</w:t>
            </w:r>
            <w:r w:rsidRPr="00D35CAC">
              <w:rPr>
                <w:spacing w:val="40"/>
              </w:rPr>
              <w:t xml:space="preserve"> </w:t>
            </w:r>
            <w:r w:rsidRPr="00D35CAC">
              <w:t>cement</w:t>
            </w:r>
            <w:r w:rsidRPr="00D35CAC">
              <w:rPr>
                <w:spacing w:val="40"/>
              </w:rPr>
              <w:t xml:space="preserve"> </w:t>
            </w:r>
            <w:r w:rsidRPr="00D35CAC">
              <w:t>concrete</w:t>
            </w:r>
            <w:r w:rsidRPr="00D35CAC">
              <w:rPr>
                <w:spacing w:val="40"/>
              </w:rPr>
              <w:t xml:space="preserve"> </w:t>
            </w:r>
            <w:r w:rsidRPr="00D35CAC">
              <w:t>using</w:t>
            </w:r>
            <w:r w:rsidRPr="00D35CAC">
              <w:rPr>
                <w:spacing w:val="40"/>
              </w:rPr>
              <w:t xml:space="preserve"> </w:t>
            </w:r>
            <w:r w:rsidRPr="00D35CAC">
              <w:t>coarse</w:t>
            </w:r>
            <w:r w:rsidRPr="00D35CAC">
              <w:rPr>
                <w:spacing w:val="40"/>
              </w:rPr>
              <w:t xml:space="preserve"> </w:t>
            </w:r>
            <w:r w:rsidRPr="00D35CAC">
              <w:t>sand</w:t>
            </w:r>
            <w:r w:rsidRPr="00D35CAC">
              <w:rPr>
                <w:spacing w:val="40"/>
              </w:rPr>
              <w:t xml:space="preserve"> </w:t>
            </w:r>
            <w:r w:rsidRPr="00D35CAC">
              <w:t>and</w:t>
            </w:r>
            <w:r w:rsidRPr="00D35CAC">
              <w:rPr>
                <w:spacing w:val="40"/>
              </w:rPr>
              <w:t xml:space="preserve"> </w:t>
            </w:r>
            <w:r w:rsidRPr="00D35CAC">
              <w:t>crushed</w:t>
            </w:r>
            <w:r w:rsidRPr="00D35CAC">
              <w:rPr>
                <w:spacing w:val="-4"/>
              </w:rPr>
              <w:t xml:space="preserve"> </w:t>
            </w:r>
            <w:r w:rsidRPr="00D35CAC">
              <w:t>aggregate</w:t>
            </w:r>
            <w:r w:rsidRPr="00D35CAC">
              <w:rPr>
                <w:spacing w:val="-3"/>
              </w:rPr>
              <w:t xml:space="preserve"> </w:t>
            </w:r>
            <w:r w:rsidRPr="00D35CAC">
              <w:t>having</w:t>
            </w:r>
            <w:r w:rsidRPr="00D35CAC">
              <w:rPr>
                <w:spacing w:val="-2"/>
              </w:rPr>
              <w:t xml:space="preserve"> </w:t>
            </w:r>
            <w:r w:rsidRPr="00D35CAC">
              <w:t>maximum</w:t>
            </w:r>
            <w:r w:rsidRPr="00D35CAC">
              <w:rPr>
                <w:spacing w:val="-7"/>
              </w:rPr>
              <w:t xml:space="preserve"> </w:t>
            </w:r>
            <w:r w:rsidRPr="00D35CAC">
              <w:t>size</w:t>
            </w:r>
            <w:r w:rsidRPr="00D35CAC">
              <w:rPr>
                <w:spacing w:val="-3"/>
              </w:rPr>
              <w:t xml:space="preserve"> </w:t>
            </w:r>
            <w:proofErr w:type="spellStart"/>
            <w:r w:rsidRPr="00D35CAC">
              <w:t>upto</w:t>
            </w:r>
            <w:proofErr w:type="spellEnd"/>
            <w:r w:rsidRPr="00D35CAC">
              <w:rPr>
                <w:spacing w:val="40"/>
              </w:rPr>
              <w:t xml:space="preserve"> </w:t>
            </w:r>
            <w:r w:rsidRPr="00D35CAC">
              <w:t>11/2"</w:t>
            </w:r>
            <w:r w:rsidRPr="00D35CAC">
              <w:rPr>
                <w:spacing w:val="30"/>
              </w:rPr>
              <w:t xml:space="preserve"> </w:t>
            </w:r>
            <w:r w:rsidRPr="00D35CAC">
              <w:t>(38mm)</w:t>
            </w:r>
            <w:r w:rsidRPr="00D35CAC">
              <w:rPr>
                <w:spacing w:val="32"/>
              </w:rPr>
              <w:t xml:space="preserve"> </w:t>
            </w:r>
            <w:r w:rsidRPr="00D35CAC">
              <w:t>&amp;</w:t>
            </w:r>
            <w:r w:rsidRPr="00D35CAC">
              <w:rPr>
                <w:spacing w:val="29"/>
              </w:rPr>
              <w:t xml:space="preserve"> </w:t>
            </w:r>
            <w:r w:rsidRPr="00D35CAC">
              <w:t>down</w:t>
            </w:r>
            <w:r w:rsidRPr="00D35CAC">
              <w:rPr>
                <w:spacing w:val="33"/>
              </w:rPr>
              <w:t xml:space="preserve"> </w:t>
            </w:r>
            <w:r w:rsidRPr="00D35CAC">
              <w:t>gauge</w:t>
            </w:r>
            <w:r w:rsidRPr="00D35CAC">
              <w:rPr>
                <w:spacing w:val="30"/>
              </w:rPr>
              <w:t xml:space="preserve"> </w:t>
            </w:r>
            <w:r w:rsidRPr="00D35CAC">
              <w:t>in</w:t>
            </w:r>
            <w:r w:rsidRPr="00D35CAC">
              <w:rPr>
                <w:spacing w:val="33"/>
              </w:rPr>
              <w:t xml:space="preserve"> </w:t>
            </w:r>
            <w:r w:rsidRPr="00D35CAC">
              <w:rPr>
                <w:spacing w:val="-2"/>
              </w:rPr>
              <w:t>foundation</w:t>
            </w:r>
          </w:p>
          <w:p w14:paraId="5577DDD1" w14:textId="77777777" w:rsidR="00722008" w:rsidRPr="00D35CAC" w:rsidRDefault="00722008" w:rsidP="00D35CAC">
            <w:pPr>
              <w:pStyle w:val="TableParagraph"/>
              <w:ind w:left="21"/>
            </w:pPr>
            <w:r w:rsidRPr="00D35CAC">
              <w:t>including</w:t>
            </w:r>
            <w:r w:rsidRPr="00D35CAC">
              <w:rPr>
                <w:spacing w:val="2"/>
              </w:rPr>
              <w:t xml:space="preserve"> </w:t>
            </w:r>
            <w:r w:rsidRPr="00D35CAC">
              <w:t>levelling,</w:t>
            </w:r>
            <w:r w:rsidRPr="00D35CAC">
              <w:rPr>
                <w:spacing w:val="2"/>
              </w:rPr>
              <w:t xml:space="preserve"> </w:t>
            </w:r>
            <w:r w:rsidRPr="00D35CAC">
              <w:t>compacting</w:t>
            </w:r>
            <w:r w:rsidRPr="00D35CAC">
              <w:rPr>
                <w:spacing w:val="2"/>
              </w:rPr>
              <w:t xml:space="preserve"> </w:t>
            </w:r>
            <w:r w:rsidRPr="00D35CAC">
              <w:t>and</w:t>
            </w:r>
            <w:r w:rsidRPr="00D35CAC">
              <w:rPr>
                <w:spacing w:val="3"/>
              </w:rPr>
              <w:t xml:space="preserve"> </w:t>
            </w:r>
            <w:r w:rsidRPr="00D35CAC">
              <w:rPr>
                <w:spacing w:val="-2"/>
              </w:rPr>
              <w:lastRenderedPageBreak/>
              <w:t>curing.</w:t>
            </w:r>
          </w:p>
        </w:tc>
        <w:tc>
          <w:tcPr>
            <w:tcW w:w="399" w:type="dxa"/>
          </w:tcPr>
          <w:p w14:paraId="72856C72" w14:textId="77777777" w:rsidR="00722008" w:rsidRPr="00D35CAC" w:rsidRDefault="00722008" w:rsidP="00D35CAC">
            <w:pPr>
              <w:pStyle w:val="TableParagraph"/>
              <w:rPr>
                <w:rFonts w:ascii="Times New Roman"/>
              </w:rPr>
            </w:pPr>
          </w:p>
        </w:tc>
        <w:tc>
          <w:tcPr>
            <w:tcW w:w="156" w:type="dxa"/>
          </w:tcPr>
          <w:p w14:paraId="039E433C" w14:textId="77777777" w:rsidR="00722008" w:rsidRPr="00D35CAC" w:rsidRDefault="00722008" w:rsidP="00D35CAC">
            <w:pPr>
              <w:pStyle w:val="TableParagraph"/>
              <w:rPr>
                <w:rFonts w:ascii="Times New Roman"/>
              </w:rPr>
            </w:pPr>
          </w:p>
        </w:tc>
        <w:tc>
          <w:tcPr>
            <w:tcW w:w="361" w:type="dxa"/>
          </w:tcPr>
          <w:p w14:paraId="698604F9" w14:textId="77777777" w:rsidR="00722008" w:rsidRPr="00D35CAC" w:rsidRDefault="00722008" w:rsidP="00D35CAC">
            <w:pPr>
              <w:pStyle w:val="TableParagraph"/>
              <w:rPr>
                <w:rFonts w:ascii="Times New Roman"/>
              </w:rPr>
            </w:pPr>
          </w:p>
        </w:tc>
        <w:tc>
          <w:tcPr>
            <w:tcW w:w="712" w:type="dxa"/>
          </w:tcPr>
          <w:p w14:paraId="5579BCCA" w14:textId="77777777" w:rsidR="00722008" w:rsidRPr="00D35CAC" w:rsidRDefault="00722008" w:rsidP="00D35CAC">
            <w:pPr>
              <w:pStyle w:val="TableParagraph"/>
              <w:rPr>
                <w:rFonts w:ascii="Times New Roman"/>
              </w:rPr>
            </w:pPr>
          </w:p>
        </w:tc>
        <w:tc>
          <w:tcPr>
            <w:tcW w:w="661" w:type="dxa"/>
          </w:tcPr>
          <w:p w14:paraId="3A4C86A5" w14:textId="77777777" w:rsidR="00722008" w:rsidRPr="00D35CAC" w:rsidRDefault="00722008" w:rsidP="00D35CAC">
            <w:pPr>
              <w:pStyle w:val="TableParagraph"/>
              <w:rPr>
                <w:rFonts w:ascii="Times New Roman"/>
              </w:rPr>
            </w:pPr>
          </w:p>
        </w:tc>
        <w:tc>
          <w:tcPr>
            <w:tcW w:w="661" w:type="dxa"/>
          </w:tcPr>
          <w:p w14:paraId="24D64C0C" w14:textId="77777777" w:rsidR="00722008" w:rsidRPr="00D35CAC" w:rsidRDefault="00722008" w:rsidP="00D35CAC">
            <w:pPr>
              <w:pStyle w:val="TableParagraph"/>
              <w:rPr>
                <w:rFonts w:ascii="Times New Roman"/>
              </w:rPr>
            </w:pPr>
          </w:p>
        </w:tc>
        <w:tc>
          <w:tcPr>
            <w:tcW w:w="890" w:type="dxa"/>
          </w:tcPr>
          <w:p w14:paraId="4C30359C" w14:textId="77777777" w:rsidR="00722008" w:rsidRPr="00D35CAC" w:rsidRDefault="00722008" w:rsidP="00D35CAC">
            <w:pPr>
              <w:pStyle w:val="TableParagraph"/>
              <w:rPr>
                <w:rFonts w:ascii="Times New Roman"/>
              </w:rPr>
            </w:pPr>
          </w:p>
        </w:tc>
        <w:tc>
          <w:tcPr>
            <w:tcW w:w="529" w:type="dxa"/>
          </w:tcPr>
          <w:p w14:paraId="708585EC" w14:textId="77777777" w:rsidR="00722008" w:rsidRPr="00D35CAC" w:rsidRDefault="00722008" w:rsidP="00D35CAC">
            <w:pPr>
              <w:pStyle w:val="TableParagraph"/>
              <w:rPr>
                <w:rFonts w:ascii="Times New Roman"/>
              </w:rPr>
            </w:pPr>
          </w:p>
        </w:tc>
        <w:tc>
          <w:tcPr>
            <w:tcW w:w="903" w:type="dxa"/>
          </w:tcPr>
          <w:p w14:paraId="4D6FB049" w14:textId="77777777" w:rsidR="00722008" w:rsidRPr="00D35CAC" w:rsidRDefault="00722008" w:rsidP="00D35CAC">
            <w:pPr>
              <w:pStyle w:val="TableParagraph"/>
              <w:rPr>
                <w:rFonts w:ascii="Times New Roman"/>
              </w:rPr>
            </w:pPr>
          </w:p>
        </w:tc>
        <w:tc>
          <w:tcPr>
            <w:tcW w:w="482" w:type="dxa"/>
          </w:tcPr>
          <w:p w14:paraId="50CABC9B" w14:textId="77777777" w:rsidR="00722008" w:rsidRPr="00D35CAC" w:rsidRDefault="00722008" w:rsidP="00D35CAC">
            <w:pPr>
              <w:pStyle w:val="TableParagraph"/>
              <w:rPr>
                <w:rFonts w:ascii="Times New Roman"/>
              </w:rPr>
            </w:pPr>
          </w:p>
        </w:tc>
        <w:tc>
          <w:tcPr>
            <w:tcW w:w="1108" w:type="dxa"/>
          </w:tcPr>
          <w:p w14:paraId="0CB26938" w14:textId="77777777" w:rsidR="00722008" w:rsidRPr="00D35CAC" w:rsidRDefault="00722008" w:rsidP="00D35CAC">
            <w:pPr>
              <w:pStyle w:val="TableParagraph"/>
              <w:rPr>
                <w:rFonts w:ascii="Times New Roman"/>
              </w:rPr>
            </w:pPr>
          </w:p>
        </w:tc>
      </w:tr>
      <w:tr w:rsidR="00722008" w:rsidRPr="00D35CAC" w14:paraId="6A4A37EB" w14:textId="77777777" w:rsidTr="00C87D32">
        <w:tc>
          <w:tcPr>
            <w:tcW w:w="352" w:type="dxa"/>
          </w:tcPr>
          <w:p w14:paraId="1880257C" w14:textId="77777777" w:rsidR="00722008" w:rsidRPr="00D35CAC" w:rsidRDefault="00722008" w:rsidP="00D35CAC">
            <w:pPr>
              <w:pStyle w:val="TableParagraph"/>
              <w:rPr>
                <w:rFonts w:ascii="Times New Roman"/>
              </w:rPr>
            </w:pPr>
          </w:p>
        </w:tc>
        <w:tc>
          <w:tcPr>
            <w:tcW w:w="3586" w:type="dxa"/>
            <w:vMerge/>
            <w:tcBorders>
              <w:top w:val="nil"/>
            </w:tcBorders>
          </w:tcPr>
          <w:p w14:paraId="072AB4E1" w14:textId="77777777" w:rsidR="00722008" w:rsidRPr="00D35CAC" w:rsidRDefault="00722008" w:rsidP="00D35CAC"/>
        </w:tc>
        <w:tc>
          <w:tcPr>
            <w:tcW w:w="399" w:type="dxa"/>
          </w:tcPr>
          <w:p w14:paraId="0C69E360" w14:textId="77777777" w:rsidR="00722008" w:rsidRPr="00D35CAC" w:rsidRDefault="00722008" w:rsidP="00D35CAC">
            <w:pPr>
              <w:pStyle w:val="TableParagraph"/>
              <w:rPr>
                <w:rFonts w:ascii="Times New Roman"/>
              </w:rPr>
            </w:pPr>
          </w:p>
        </w:tc>
        <w:tc>
          <w:tcPr>
            <w:tcW w:w="156" w:type="dxa"/>
          </w:tcPr>
          <w:p w14:paraId="55447FDD" w14:textId="77777777" w:rsidR="00722008" w:rsidRPr="00D35CAC" w:rsidRDefault="00722008" w:rsidP="00D35CAC">
            <w:pPr>
              <w:pStyle w:val="TableParagraph"/>
              <w:rPr>
                <w:rFonts w:ascii="Times New Roman"/>
              </w:rPr>
            </w:pPr>
          </w:p>
        </w:tc>
        <w:tc>
          <w:tcPr>
            <w:tcW w:w="361" w:type="dxa"/>
          </w:tcPr>
          <w:p w14:paraId="3FEA1EA5" w14:textId="77777777" w:rsidR="00722008" w:rsidRPr="00D35CAC" w:rsidRDefault="00722008" w:rsidP="00D35CAC">
            <w:pPr>
              <w:pStyle w:val="TableParagraph"/>
              <w:rPr>
                <w:rFonts w:ascii="Times New Roman"/>
              </w:rPr>
            </w:pPr>
          </w:p>
        </w:tc>
        <w:tc>
          <w:tcPr>
            <w:tcW w:w="712" w:type="dxa"/>
          </w:tcPr>
          <w:p w14:paraId="13A68639" w14:textId="77777777" w:rsidR="00722008" w:rsidRPr="00D35CAC" w:rsidRDefault="00722008" w:rsidP="00D35CAC">
            <w:pPr>
              <w:pStyle w:val="TableParagraph"/>
              <w:rPr>
                <w:rFonts w:ascii="Times New Roman"/>
              </w:rPr>
            </w:pPr>
          </w:p>
        </w:tc>
        <w:tc>
          <w:tcPr>
            <w:tcW w:w="661" w:type="dxa"/>
          </w:tcPr>
          <w:p w14:paraId="7677E9DB" w14:textId="77777777" w:rsidR="00722008" w:rsidRPr="00D35CAC" w:rsidRDefault="00722008" w:rsidP="00D35CAC">
            <w:pPr>
              <w:pStyle w:val="TableParagraph"/>
              <w:rPr>
                <w:rFonts w:ascii="Times New Roman"/>
              </w:rPr>
            </w:pPr>
          </w:p>
        </w:tc>
        <w:tc>
          <w:tcPr>
            <w:tcW w:w="661" w:type="dxa"/>
          </w:tcPr>
          <w:p w14:paraId="71537CC1" w14:textId="77777777" w:rsidR="00722008" w:rsidRPr="00D35CAC" w:rsidRDefault="00722008" w:rsidP="00D35CAC">
            <w:pPr>
              <w:pStyle w:val="TableParagraph"/>
              <w:rPr>
                <w:rFonts w:ascii="Times New Roman"/>
              </w:rPr>
            </w:pPr>
          </w:p>
        </w:tc>
        <w:tc>
          <w:tcPr>
            <w:tcW w:w="890" w:type="dxa"/>
          </w:tcPr>
          <w:p w14:paraId="2AE5DE3E" w14:textId="77777777" w:rsidR="00722008" w:rsidRPr="00D35CAC" w:rsidRDefault="00722008" w:rsidP="00D35CAC">
            <w:pPr>
              <w:pStyle w:val="TableParagraph"/>
              <w:rPr>
                <w:rFonts w:ascii="Times New Roman"/>
              </w:rPr>
            </w:pPr>
          </w:p>
        </w:tc>
        <w:tc>
          <w:tcPr>
            <w:tcW w:w="529" w:type="dxa"/>
          </w:tcPr>
          <w:p w14:paraId="4F8BBA2D" w14:textId="77777777" w:rsidR="00722008" w:rsidRPr="00D35CAC" w:rsidRDefault="00722008" w:rsidP="00D35CAC">
            <w:pPr>
              <w:pStyle w:val="TableParagraph"/>
              <w:rPr>
                <w:rFonts w:ascii="Times New Roman"/>
              </w:rPr>
            </w:pPr>
          </w:p>
        </w:tc>
        <w:tc>
          <w:tcPr>
            <w:tcW w:w="903" w:type="dxa"/>
          </w:tcPr>
          <w:p w14:paraId="3E723F64" w14:textId="77777777" w:rsidR="00722008" w:rsidRPr="00D35CAC" w:rsidRDefault="00722008" w:rsidP="00D35CAC">
            <w:pPr>
              <w:pStyle w:val="TableParagraph"/>
              <w:rPr>
                <w:rFonts w:ascii="Times New Roman"/>
              </w:rPr>
            </w:pPr>
          </w:p>
        </w:tc>
        <w:tc>
          <w:tcPr>
            <w:tcW w:w="482" w:type="dxa"/>
          </w:tcPr>
          <w:p w14:paraId="3FF6C083" w14:textId="77777777" w:rsidR="00722008" w:rsidRPr="00D35CAC" w:rsidRDefault="00722008" w:rsidP="00D35CAC">
            <w:pPr>
              <w:pStyle w:val="TableParagraph"/>
              <w:rPr>
                <w:rFonts w:ascii="Times New Roman"/>
              </w:rPr>
            </w:pPr>
          </w:p>
        </w:tc>
        <w:tc>
          <w:tcPr>
            <w:tcW w:w="1108" w:type="dxa"/>
          </w:tcPr>
          <w:p w14:paraId="78442B9E" w14:textId="77777777" w:rsidR="00722008" w:rsidRPr="00D35CAC" w:rsidRDefault="00722008" w:rsidP="00D35CAC">
            <w:pPr>
              <w:pStyle w:val="TableParagraph"/>
              <w:rPr>
                <w:rFonts w:ascii="Times New Roman"/>
              </w:rPr>
            </w:pPr>
          </w:p>
        </w:tc>
      </w:tr>
      <w:tr w:rsidR="00722008" w:rsidRPr="00D35CAC" w14:paraId="33EFFD5E" w14:textId="77777777" w:rsidTr="00C87D32">
        <w:tc>
          <w:tcPr>
            <w:tcW w:w="352" w:type="dxa"/>
          </w:tcPr>
          <w:p w14:paraId="3C502563" w14:textId="77777777" w:rsidR="00722008" w:rsidRPr="00D35CAC" w:rsidRDefault="00722008" w:rsidP="00D35CAC">
            <w:pPr>
              <w:pStyle w:val="TableParagraph"/>
              <w:rPr>
                <w:rFonts w:ascii="Times New Roman"/>
              </w:rPr>
            </w:pPr>
          </w:p>
        </w:tc>
        <w:tc>
          <w:tcPr>
            <w:tcW w:w="3586" w:type="dxa"/>
            <w:vMerge/>
            <w:tcBorders>
              <w:top w:val="nil"/>
            </w:tcBorders>
          </w:tcPr>
          <w:p w14:paraId="69B719D5" w14:textId="77777777" w:rsidR="00722008" w:rsidRPr="00D35CAC" w:rsidRDefault="00722008" w:rsidP="00D35CAC"/>
        </w:tc>
        <w:tc>
          <w:tcPr>
            <w:tcW w:w="399" w:type="dxa"/>
          </w:tcPr>
          <w:p w14:paraId="3066FC89" w14:textId="77777777" w:rsidR="00722008" w:rsidRPr="00D35CAC" w:rsidRDefault="00722008" w:rsidP="00D35CAC">
            <w:pPr>
              <w:pStyle w:val="TableParagraph"/>
              <w:rPr>
                <w:rFonts w:ascii="Times New Roman"/>
              </w:rPr>
            </w:pPr>
          </w:p>
        </w:tc>
        <w:tc>
          <w:tcPr>
            <w:tcW w:w="156" w:type="dxa"/>
          </w:tcPr>
          <w:p w14:paraId="79F2ECC8" w14:textId="77777777" w:rsidR="00722008" w:rsidRPr="00D35CAC" w:rsidRDefault="00722008" w:rsidP="00D35CAC">
            <w:pPr>
              <w:pStyle w:val="TableParagraph"/>
              <w:rPr>
                <w:rFonts w:ascii="Times New Roman"/>
              </w:rPr>
            </w:pPr>
          </w:p>
        </w:tc>
        <w:tc>
          <w:tcPr>
            <w:tcW w:w="361" w:type="dxa"/>
          </w:tcPr>
          <w:p w14:paraId="7772ACC3" w14:textId="77777777" w:rsidR="00722008" w:rsidRPr="00D35CAC" w:rsidRDefault="00722008" w:rsidP="00D35CAC">
            <w:pPr>
              <w:pStyle w:val="TableParagraph"/>
              <w:rPr>
                <w:rFonts w:ascii="Times New Roman"/>
              </w:rPr>
            </w:pPr>
          </w:p>
        </w:tc>
        <w:tc>
          <w:tcPr>
            <w:tcW w:w="712" w:type="dxa"/>
          </w:tcPr>
          <w:p w14:paraId="055ABBA4" w14:textId="77777777" w:rsidR="00722008" w:rsidRPr="00D35CAC" w:rsidRDefault="00722008" w:rsidP="00D35CAC">
            <w:pPr>
              <w:pStyle w:val="TableParagraph"/>
              <w:rPr>
                <w:rFonts w:ascii="Times New Roman"/>
              </w:rPr>
            </w:pPr>
          </w:p>
        </w:tc>
        <w:tc>
          <w:tcPr>
            <w:tcW w:w="661" w:type="dxa"/>
          </w:tcPr>
          <w:p w14:paraId="04DD2D5E" w14:textId="77777777" w:rsidR="00722008" w:rsidRPr="00D35CAC" w:rsidRDefault="00722008" w:rsidP="00D35CAC">
            <w:pPr>
              <w:pStyle w:val="TableParagraph"/>
              <w:rPr>
                <w:rFonts w:ascii="Times New Roman"/>
              </w:rPr>
            </w:pPr>
          </w:p>
        </w:tc>
        <w:tc>
          <w:tcPr>
            <w:tcW w:w="661" w:type="dxa"/>
          </w:tcPr>
          <w:p w14:paraId="342217C3" w14:textId="77777777" w:rsidR="00722008" w:rsidRPr="00D35CAC" w:rsidRDefault="00722008" w:rsidP="00D35CAC">
            <w:pPr>
              <w:pStyle w:val="TableParagraph"/>
              <w:rPr>
                <w:rFonts w:ascii="Times New Roman"/>
              </w:rPr>
            </w:pPr>
          </w:p>
        </w:tc>
        <w:tc>
          <w:tcPr>
            <w:tcW w:w="890" w:type="dxa"/>
          </w:tcPr>
          <w:p w14:paraId="1AF6588D" w14:textId="77777777" w:rsidR="00722008" w:rsidRPr="00D35CAC" w:rsidRDefault="00722008" w:rsidP="00D35CAC">
            <w:pPr>
              <w:pStyle w:val="TableParagraph"/>
              <w:rPr>
                <w:rFonts w:ascii="Times New Roman"/>
              </w:rPr>
            </w:pPr>
          </w:p>
        </w:tc>
        <w:tc>
          <w:tcPr>
            <w:tcW w:w="529" w:type="dxa"/>
          </w:tcPr>
          <w:p w14:paraId="77AFE259" w14:textId="77777777" w:rsidR="00722008" w:rsidRPr="00D35CAC" w:rsidRDefault="00722008" w:rsidP="00D35CAC">
            <w:pPr>
              <w:pStyle w:val="TableParagraph"/>
              <w:rPr>
                <w:rFonts w:ascii="Times New Roman"/>
              </w:rPr>
            </w:pPr>
          </w:p>
        </w:tc>
        <w:tc>
          <w:tcPr>
            <w:tcW w:w="903" w:type="dxa"/>
          </w:tcPr>
          <w:p w14:paraId="318B7B53" w14:textId="77777777" w:rsidR="00722008" w:rsidRPr="00D35CAC" w:rsidRDefault="00722008" w:rsidP="00D35CAC">
            <w:pPr>
              <w:pStyle w:val="TableParagraph"/>
              <w:rPr>
                <w:rFonts w:ascii="Times New Roman"/>
              </w:rPr>
            </w:pPr>
          </w:p>
        </w:tc>
        <w:tc>
          <w:tcPr>
            <w:tcW w:w="482" w:type="dxa"/>
          </w:tcPr>
          <w:p w14:paraId="4F06F6E5" w14:textId="77777777" w:rsidR="00722008" w:rsidRPr="00D35CAC" w:rsidRDefault="00722008" w:rsidP="00D35CAC">
            <w:pPr>
              <w:pStyle w:val="TableParagraph"/>
              <w:rPr>
                <w:rFonts w:ascii="Times New Roman"/>
              </w:rPr>
            </w:pPr>
          </w:p>
        </w:tc>
        <w:tc>
          <w:tcPr>
            <w:tcW w:w="1108" w:type="dxa"/>
          </w:tcPr>
          <w:p w14:paraId="593A7D91" w14:textId="77777777" w:rsidR="00722008" w:rsidRPr="00D35CAC" w:rsidRDefault="00722008" w:rsidP="00D35CAC">
            <w:pPr>
              <w:pStyle w:val="TableParagraph"/>
              <w:rPr>
                <w:rFonts w:ascii="Times New Roman"/>
              </w:rPr>
            </w:pPr>
          </w:p>
        </w:tc>
      </w:tr>
      <w:tr w:rsidR="00722008" w:rsidRPr="00D35CAC" w14:paraId="25AB2B47" w14:textId="77777777" w:rsidTr="00C87D32">
        <w:tc>
          <w:tcPr>
            <w:tcW w:w="352" w:type="dxa"/>
          </w:tcPr>
          <w:p w14:paraId="18D7C2E3" w14:textId="77777777" w:rsidR="00722008" w:rsidRPr="00D35CAC" w:rsidRDefault="00722008" w:rsidP="00D35CAC">
            <w:pPr>
              <w:pStyle w:val="TableParagraph"/>
              <w:rPr>
                <w:rFonts w:ascii="Times New Roman"/>
              </w:rPr>
            </w:pPr>
          </w:p>
        </w:tc>
        <w:tc>
          <w:tcPr>
            <w:tcW w:w="3586" w:type="dxa"/>
            <w:vMerge/>
            <w:tcBorders>
              <w:top w:val="nil"/>
            </w:tcBorders>
          </w:tcPr>
          <w:p w14:paraId="285C39BC" w14:textId="77777777" w:rsidR="00722008" w:rsidRPr="00D35CAC" w:rsidRDefault="00722008" w:rsidP="00D35CAC"/>
        </w:tc>
        <w:tc>
          <w:tcPr>
            <w:tcW w:w="399" w:type="dxa"/>
          </w:tcPr>
          <w:p w14:paraId="751FAEC5" w14:textId="77777777" w:rsidR="00722008" w:rsidRPr="00D35CAC" w:rsidRDefault="00722008" w:rsidP="00D35CAC">
            <w:pPr>
              <w:pStyle w:val="TableParagraph"/>
              <w:rPr>
                <w:rFonts w:ascii="Times New Roman"/>
              </w:rPr>
            </w:pPr>
          </w:p>
        </w:tc>
        <w:tc>
          <w:tcPr>
            <w:tcW w:w="156" w:type="dxa"/>
          </w:tcPr>
          <w:p w14:paraId="5B80B4B9" w14:textId="77777777" w:rsidR="00722008" w:rsidRPr="00D35CAC" w:rsidRDefault="00722008" w:rsidP="00D35CAC">
            <w:pPr>
              <w:pStyle w:val="TableParagraph"/>
              <w:rPr>
                <w:rFonts w:ascii="Times New Roman"/>
              </w:rPr>
            </w:pPr>
          </w:p>
        </w:tc>
        <w:tc>
          <w:tcPr>
            <w:tcW w:w="361" w:type="dxa"/>
          </w:tcPr>
          <w:p w14:paraId="73A21278" w14:textId="77777777" w:rsidR="00722008" w:rsidRPr="00D35CAC" w:rsidRDefault="00722008" w:rsidP="00D35CAC">
            <w:pPr>
              <w:pStyle w:val="TableParagraph"/>
              <w:rPr>
                <w:rFonts w:ascii="Times New Roman"/>
              </w:rPr>
            </w:pPr>
          </w:p>
        </w:tc>
        <w:tc>
          <w:tcPr>
            <w:tcW w:w="712" w:type="dxa"/>
          </w:tcPr>
          <w:p w14:paraId="2BAB69B3" w14:textId="77777777" w:rsidR="00722008" w:rsidRPr="00D35CAC" w:rsidRDefault="00722008" w:rsidP="00D35CAC">
            <w:pPr>
              <w:pStyle w:val="TableParagraph"/>
              <w:rPr>
                <w:rFonts w:ascii="Times New Roman"/>
              </w:rPr>
            </w:pPr>
          </w:p>
        </w:tc>
        <w:tc>
          <w:tcPr>
            <w:tcW w:w="661" w:type="dxa"/>
          </w:tcPr>
          <w:p w14:paraId="6A02C547" w14:textId="77777777" w:rsidR="00722008" w:rsidRPr="00D35CAC" w:rsidRDefault="00722008" w:rsidP="00D35CAC">
            <w:pPr>
              <w:pStyle w:val="TableParagraph"/>
              <w:rPr>
                <w:rFonts w:ascii="Times New Roman"/>
              </w:rPr>
            </w:pPr>
          </w:p>
        </w:tc>
        <w:tc>
          <w:tcPr>
            <w:tcW w:w="661" w:type="dxa"/>
          </w:tcPr>
          <w:p w14:paraId="0757190D" w14:textId="77777777" w:rsidR="00722008" w:rsidRPr="00D35CAC" w:rsidRDefault="00722008" w:rsidP="00D35CAC">
            <w:pPr>
              <w:pStyle w:val="TableParagraph"/>
              <w:rPr>
                <w:rFonts w:ascii="Times New Roman"/>
              </w:rPr>
            </w:pPr>
          </w:p>
        </w:tc>
        <w:tc>
          <w:tcPr>
            <w:tcW w:w="890" w:type="dxa"/>
          </w:tcPr>
          <w:p w14:paraId="3368BC8C" w14:textId="77777777" w:rsidR="00722008" w:rsidRPr="00D35CAC" w:rsidRDefault="00722008" w:rsidP="00D35CAC">
            <w:pPr>
              <w:pStyle w:val="TableParagraph"/>
              <w:rPr>
                <w:rFonts w:ascii="Times New Roman"/>
              </w:rPr>
            </w:pPr>
          </w:p>
        </w:tc>
        <w:tc>
          <w:tcPr>
            <w:tcW w:w="529" w:type="dxa"/>
          </w:tcPr>
          <w:p w14:paraId="541622DF" w14:textId="77777777" w:rsidR="00722008" w:rsidRPr="00D35CAC" w:rsidRDefault="00722008" w:rsidP="00D35CAC">
            <w:pPr>
              <w:pStyle w:val="TableParagraph"/>
              <w:rPr>
                <w:rFonts w:ascii="Times New Roman"/>
              </w:rPr>
            </w:pPr>
          </w:p>
        </w:tc>
        <w:tc>
          <w:tcPr>
            <w:tcW w:w="903" w:type="dxa"/>
          </w:tcPr>
          <w:p w14:paraId="7044A0F2" w14:textId="77777777" w:rsidR="00722008" w:rsidRPr="00D35CAC" w:rsidRDefault="00722008" w:rsidP="00D35CAC">
            <w:pPr>
              <w:pStyle w:val="TableParagraph"/>
              <w:rPr>
                <w:rFonts w:ascii="Times New Roman"/>
              </w:rPr>
            </w:pPr>
          </w:p>
        </w:tc>
        <w:tc>
          <w:tcPr>
            <w:tcW w:w="482" w:type="dxa"/>
          </w:tcPr>
          <w:p w14:paraId="13DF5F40" w14:textId="77777777" w:rsidR="00722008" w:rsidRPr="00D35CAC" w:rsidRDefault="00722008" w:rsidP="00D35CAC">
            <w:pPr>
              <w:pStyle w:val="TableParagraph"/>
              <w:rPr>
                <w:rFonts w:ascii="Times New Roman"/>
              </w:rPr>
            </w:pPr>
          </w:p>
        </w:tc>
        <w:tc>
          <w:tcPr>
            <w:tcW w:w="1108" w:type="dxa"/>
          </w:tcPr>
          <w:p w14:paraId="7B55CD1F" w14:textId="77777777" w:rsidR="00722008" w:rsidRPr="00D35CAC" w:rsidRDefault="00722008" w:rsidP="00D35CAC">
            <w:pPr>
              <w:pStyle w:val="TableParagraph"/>
              <w:rPr>
                <w:rFonts w:ascii="Times New Roman"/>
              </w:rPr>
            </w:pPr>
          </w:p>
        </w:tc>
      </w:tr>
      <w:tr w:rsidR="00722008" w:rsidRPr="00D35CAC" w14:paraId="6AA711D6" w14:textId="77777777" w:rsidTr="00C87D32">
        <w:tc>
          <w:tcPr>
            <w:tcW w:w="352" w:type="dxa"/>
          </w:tcPr>
          <w:p w14:paraId="32A816F0" w14:textId="77777777" w:rsidR="00722008" w:rsidRPr="00D35CAC" w:rsidRDefault="00722008" w:rsidP="00D35CAC">
            <w:pPr>
              <w:pStyle w:val="TableParagraph"/>
              <w:rPr>
                <w:rFonts w:ascii="Times New Roman"/>
              </w:rPr>
            </w:pPr>
          </w:p>
        </w:tc>
        <w:tc>
          <w:tcPr>
            <w:tcW w:w="3586" w:type="dxa"/>
            <w:vMerge/>
            <w:tcBorders>
              <w:top w:val="nil"/>
            </w:tcBorders>
          </w:tcPr>
          <w:p w14:paraId="7584CE59" w14:textId="77777777" w:rsidR="00722008" w:rsidRPr="00D35CAC" w:rsidRDefault="00722008" w:rsidP="00D35CAC"/>
        </w:tc>
        <w:tc>
          <w:tcPr>
            <w:tcW w:w="399" w:type="dxa"/>
          </w:tcPr>
          <w:p w14:paraId="02ED3262" w14:textId="77777777" w:rsidR="00722008" w:rsidRPr="00D35CAC" w:rsidRDefault="00722008" w:rsidP="00D35CAC">
            <w:pPr>
              <w:pStyle w:val="TableParagraph"/>
              <w:rPr>
                <w:rFonts w:ascii="Times New Roman"/>
              </w:rPr>
            </w:pPr>
          </w:p>
        </w:tc>
        <w:tc>
          <w:tcPr>
            <w:tcW w:w="156" w:type="dxa"/>
          </w:tcPr>
          <w:p w14:paraId="60B28B6D" w14:textId="77777777" w:rsidR="00722008" w:rsidRPr="00D35CAC" w:rsidRDefault="00722008" w:rsidP="00D35CAC">
            <w:pPr>
              <w:pStyle w:val="TableParagraph"/>
              <w:rPr>
                <w:rFonts w:ascii="Times New Roman"/>
              </w:rPr>
            </w:pPr>
          </w:p>
        </w:tc>
        <w:tc>
          <w:tcPr>
            <w:tcW w:w="361" w:type="dxa"/>
          </w:tcPr>
          <w:p w14:paraId="3C9BCCC9" w14:textId="77777777" w:rsidR="00722008" w:rsidRPr="00D35CAC" w:rsidRDefault="00722008" w:rsidP="00D35CAC">
            <w:pPr>
              <w:pStyle w:val="TableParagraph"/>
              <w:rPr>
                <w:rFonts w:ascii="Times New Roman"/>
              </w:rPr>
            </w:pPr>
          </w:p>
        </w:tc>
        <w:tc>
          <w:tcPr>
            <w:tcW w:w="712" w:type="dxa"/>
          </w:tcPr>
          <w:p w14:paraId="400C12FC" w14:textId="77777777" w:rsidR="00722008" w:rsidRPr="00D35CAC" w:rsidRDefault="00722008" w:rsidP="00D35CAC">
            <w:pPr>
              <w:pStyle w:val="TableParagraph"/>
              <w:rPr>
                <w:rFonts w:ascii="Times New Roman"/>
              </w:rPr>
            </w:pPr>
          </w:p>
        </w:tc>
        <w:tc>
          <w:tcPr>
            <w:tcW w:w="661" w:type="dxa"/>
          </w:tcPr>
          <w:p w14:paraId="2A4130D4" w14:textId="77777777" w:rsidR="00722008" w:rsidRPr="00D35CAC" w:rsidRDefault="00722008" w:rsidP="00D35CAC">
            <w:pPr>
              <w:pStyle w:val="TableParagraph"/>
              <w:rPr>
                <w:rFonts w:ascii="Times New Roman"/>
              </w:rPr>
            </w:pPr>
          </w:p>
        </w:tc>
        <w:tc>
          <w:tcPr>
            <w:tcW w:w="661" w:type="dxa"/>
          </w:tcPr>
          <w:p w14:paraId="21FB0258" w14:textId="77777777" w:rsidR="00722008" w:rsidRPr="00D35CAC" w:rsidRDefault="00722008" w:rsidP="00D35CAC">
            <w:pPr>
              <w:pStyle w:val="TableParagraph"/>
              <w:rPr>
                <w:rFonts w:ascii="Times New Roman"/>
              </w:rPr>
            </w:pPr>
          </w:p>
        </w:tc>
        <w:tc>
          <w:tcPr>
            <w:tcW w:w="890" w:type="dxa"/>
          </w:tcPr>
          <w:p w14:paraId="3595AED4" w14:textId="77777777" w:rsidR="00722008" w:rsidRPr="00D35CAC" w:rsidRDefault="00722008" w:rsidP="00D35CAC">
            <w:pPr>
              <w:pStyle w:val="TableParagraph"/>
              <w:rPr>
                <w:rFonts w:ascii="Times New Roman"/>
              </w:rPr>
            </w:pPr>
          </w:p>
        </w:tc>
        <w:tc>
          <w:tcPr>
            <w:tcW w:w="529" w:type="dxa"/>
          </w:tcPr>
          <w:p w14:paraId="4A60D215" w14:textId="77777777" w:rsidR="00722008" w:rsidRPr="00D35CAC" w:rsidRDefault="00722008" w:rsidP="00D35CAC">
            <w:pPr>
              <w:pStyle w:val="TableParagraph"/>
              <w:rPr>
                <w:rFonts w:ascii="Times New Roman"/>
              </w:rPr>
            </w:pPr>
          </w:p>
        </w:tc>
        <w:tc>
          <w:tcPr>
            <w:tcW w:w="903" w:type="dxa"/>
          </w:tcPr>
          <w:p w14:paraId="7F684C03" w14:textId="77777777" w:rsidR="00722008" w:rsidRPr="00D35CAC" w:rsidRDefault="00722008" w:rsidP="00D35CAC">
            <w:pPr>
              <w:pStyle w:val="TableParagraph"/>
              <w:rPr>
                <w:rFonts w:ascii="Times New Roman"/>
              </w:rPr>
            </w:pPr>
          </w:p>
        </w:tc>
        <w:tc>
          <w:tcPr>
            <w:tcW w:w="482" w:type="dxa"/>
          </w:tcPr>
          <w:p w14:paraId="5F390DDE" w14:textId="77777777" w:rsidR="00722008" w:rsidRPr="00D35CAC" w:rsidRDefault="00722008" w:rsidP="00D35CAC">
            <w:pPr>
              <w:pStyle w:val="TableParagraph"/>
              <w:rPr>
                <w:rFonts w:ascii="Times New Roman"/>
              </w:rPr>
            </w:pPr>
          </w:p>
        </w:tc>
        <w:tc>
          <w:tcPr>
            <w:tcW w:w="1108" w:type="dxa"/>
          </w:tcPr>
          <w:p w14:paraId="2AD5E460" w14:textId="77777777" w:rsidR="00722008" w:rsidRPr="00D35CAC" w:rsidRDefault="00722008" w:rsidP="00D35CAC">
            <w:pPr>
              <w:pStyle w:val="TableParagraph"/>
              <w:rPr>
                <w:rFonts w:ascii="Times New Roman"/>
              </w:rPr>
            </w:pPr>
          </w:p>
        </w:tc>
      </w:tr>
      <w:tr w:rsidR="00722008" w:rsidRPr="00D35CAC" w14:paraId="37E50D31" w14:textId="77777777" w:rsidTr="00C87D32">
        <w:tc>
          <w:tcPr>
            <w:tcW w:w="352" w:type="dxa"/>
          </w:tcPr>
          <w:p w14:paraId="26642C37" w14:textId="77777777" w:rsidR="00722008" w:rsidRPr="00D35CAC" w:rsidRDefault="00722008" w:rsidP="00D35CAC">
            <w:pPr>
              <w:pStyle w:val="TableParagraph"/>
              <w:rPr>
                <w:rFonts w:ascii="Times New Roman"/>
              </w:rPr>
            </w:pPr>
          </w:p>
        </w:tc>
        <w:tc>
          <w:tcPr>
            <w:tcW w:w="3586" w:type="dxa"/>
          </w:tcPr>
          <w:p w14:paraId="6C00FBEA" w14:textId="77777777" w:rsidR="00722008" w:rsidRPr="00D35CAC" w:rsidRDefault="00722008" w:rsidP="00D35CAC">
            <w:pPr>
              <w:pStyle w:val="TableParagraph"/>
              <w:rPr>
                <w:rFonts w:ascii="Times New Roman"/>
              </w:rPr>
            </w:pPr>
          </w:p>
        </w:tc>
        <w:tc>
          <w:tcPr>
            <w:tcW w:w="399" w:type="dxa"/>
          </w:tcPr>
          <w:p w14:paraId="7CCD3A36" w14:textId="77777777" w:rsidR="00722008" w:rsidRPr="00D35CAC" w:rsidRDefault="00722008" w:rsidP="00D35CAC">
            <w:pPr>
              <w:pStyle w:val="TableParagraph"/>
              <w:ind w:left="111"/>
            </w:pPr>
            <w:r w:rsidRPr="00D35CAC">
              <w:rPr>
                <w:spacing w:val="-10"/>
              </w:rPr>
              <w:t>2</w:t>
            </w:r>
          </w:p>
        </w:tc>
        <w:tc>
          <w:tcPr>
            <w:tcW w:w="156" w:type="dxa"/>
          </w:tcPr>
          <w:p w14:paraId="683F33B5" w14:textId="77777777" w:rsidR="00722008" w:rsidRPr="00D35CAC" w:rsidRDefault="00722008" w:rsidP="00D35CAC">
            <w:pPr>
              <w:pStyle w:val="TableParagraph"/>
              <w:ind w:left="17"/>
              <w:jc w:val="center"/>
            </w:pPr>
            <w:r w:rsidRPr="00D35CAC">
              <w:rPr>
                <w:spacing w:val="-10"/>
              </w:rPr>
              <w:t>x</w:t>
            </w:r>
          </w:p>
        </w:tc>
        <w:tc>
          <w:tcPr>
            <w:tcW w:w="361" w:type="dxa"/>
          </w:tcPr>
          <w:p w14:paraId="5BAF9DF7" w14:textId="77777777" w:rsidR="00722008" w:rsidRPr="00D35CAC" w:rsidRDefault="00722008" w:rsidP="00D35CAC">
            <w:pPr>
              <w:pStyle w:val="TableParagraph"/>
              <w:rPr>
                <w:rFonts w:ascii="Times New Roman"/>
              </w:rPr>
            </w:pPr>
          </w:p>
        </w:tc>
        <w:tc>
          <w:tcPr>
            <w:tcW w:w="712" w:type="dxa"/>
          </w:tcPr>
          <w:p w14:paraId="7B4BE631" w14:textId="77777777" w:rsidR="00722008" w:rsidRPr="00D35CAC" w:rsidRDefault="00722008" w:rsidP="00D35CAC">
            <w:pPr>
              <w:pStyle w:val="TableParagraph"/>
              <w:ind w:left="10"/>
              <w:jc w:val="center"/>
            </w:pPr>
            <w:r w:rsidRPr="00D35CAC">
              <w:rPr>
                <w:spacing w:val="-5"/>
              </w:rPr>
              <w:t>140</w:t>
            </w:r>
          </w:p>
        </w:tc>
        <w:tc>
          <w:tcPr>
            <w:tcW w:w="661" w:type="dxa"/>
          </w:tcPr>
          <w:p w14:paraId="29CAE15C" w14:textId="77777777" w:rsidR="00722008" w:rsidRPr="00D35CAC" w:rsidRDefault="00722008" w:rsidP="00D35CAC">
            <w:pPr>
              <w:pStyle w:val="TableParagraph"/>
              <w:ind w:left="12" w:right="1"/>
              <w:jc w:val="center"/>
            </w:pPr>
            <w:r w:rsidRPr="00D35CAC">
              <w:rPr>
                <w:spacing w:val="-5"/>
              </w:rPr>
              <w:t>0.5</w:t>
            </w:r>
          </w:p>
        </w:tc>
        <w:tc>
          <w:tcPr>
            <w:tcW w:w="661" w:type="dxa"/>
          </w:tcPr>
          <w:p w14:paraId="67344E20" w14:textId="77777777" w:rsidR="00722008" w:rsidRPr="00D35CAC" w:rsidRDefault="00722008" w:rsidP="00D35CAC">
            <w:pPr>
              <w:pStyle w:val="TableParagraph"/>
              <w:ind w:left="12" w:right="2"/>
              <w:jc w:val="center"/>
            </w:pPr>
            <w:r w:rsidRPr="00D35CAC">
              <w:rPr>
                <w:spacing w:val="-4"/>
              </w:rPr>
              <w:t>0.25</w:t>
            </w:r>
          </w:p>
        </w:tc>
        <w:tc>
          <w:tcPr>
            <w:tcW w:w="890" w:type="dxa"/>
          </w:tcPr>
          <w:p w14:paraId="5CA61B4F" w14:textId="77777777" w:rsidR="00722008" w:rsidRPr="00D35CAC" w:rsidRDefault="00722008" w:rsidP="00D35CAC">
            <w:pPr>
              <w:pStyle w:val="TableParagraph"/>
              <w:ind w:left="9"/>
              <w:jc w:val="center"/>
            </w:pPr>
            <w:r w:rsidRPr="00D35CAC">
              <w:rPr>
                <w:spacing w:val="-5"/>
              </w:rPr>
              <w:t>35</w:t>
            </w:r>
          </w:p>
        </w:tc>
        <w:tc>
          <w:tcPr>
            <w:tcW w:w="529" w:type="dxa"/>
          </w:tcPr>
          <w:p w14:paraId="6B727EF0" w14:textId="77777777" w:rsidR="00722008" w:rsidRPr="00D35CAC" w:rsidRDefault="00722008" w:rsidP="00D35CAC">
            <w:pPr>
              <w:pStyle w:val="TableParagraph"/>
              <w:ind w:left="16"/>
            </w:pPr>
            <w:proofErr w:type="spellStart"/>
            <w:r w:rsidRPr="00D35CAC">
              <w:rPr>
                <w:spacing w:val="-5"/>
              </w:rPr>
              <w:t>Cft</w:t>
            </w:r>
            <w:proofErr w:type="spellEnd"/>
          </w:p>
        </w:tc>
        <w:tc>
          <w:tcPr>
            <w:tcW w:w="903" w:type="dxa"/>
          </w:tcPr>
          <w:p w14:paraId="227CA3D7" w14:textId="77777777" w:rsidR="00722008" w:rsidRPr="00D35CAC" w:rsidRDefault="00722008" w:rsidP="00D35CAC">
            <w:pPr>
              <w:pStyle w:val="TableParagraph"/>
              <w:rPr>
                <w:rFonts w:ascii="Times New Roman"/>
              </w:rPr>
            </w:pPr>
          </w:p>
        </w:tc>
        <w:tc>
          <w:tcPr>
            <w:tcW w:w="482" w:type="dxa"/>
          </w:tcPr>
          <w:p w14:paraId="22A64341" w14:textId="77777777" w:rsidR="00722008" w:rsidRPr="00D35CAC" w:rsidRDefault="00722008" w:rsidP="00D35CAC">
            <w:pPr>
              <w:pStyle w:val="TableParagraph"/>
              <w:rPr>
                <w:rFonts w:ascii="Times New Roman"/>
              </w:rPr>
            </w:pPr>
          </w:p>
        </w:tc>
        <w:tc>
          <w:tcPr>
            <w:tcW w:w="1108" w:type="dxa"/>
          </w:tcPr>
          <w:p w14:paraId="5F6EC76A" w14:textId="77777777" w:rsidR="00722008" w:rsidRPr="00D35CAC" w:rsidRDefault="00722008" w:rsidP="00D35CAC">
            <w:pPr>
              <w:pStyle w:val="TableParagraph"/>
              <w:rPr>
                <w:rFonts w:ascii="Times New Roman"/>
              </w:rPr>
            </w:pPr>
          </w:p>
        </w:tc>
      </w:tr>
      <w:tr w:rsidR="00722008" w:rsidRPr="00D35CAC" w14:paraId="2E60CC6D" w14:textId="77777777" w:rsidTr="00C87D32">
        <w:tc>
          <w:tcPr>
            <w:tcW w:w="352" w:type="dxa"/>
          </w:tcPr>
          <w:p w14:paraId="6937E8EA" w14:textId="77777777" w:rsidR="00722008" w:rsidRPr="00D35CAC" w:rsidRDefault="00722008" w:rsidP="00D35CAC">
            <w:pPr>
              <w:pStyle w:val="TableParagraph"/>
              <w:rPr>
                <w:rFonts w:ascii="Times New Roman"/>
              </w:rPr>
            </w:pPr>
          </w:p>
        </w:tc>
        <w:tc>
          <w:tcPr>
            <w:tcW w:w="3586" w:type="dxa"/>
          </w:tcPr>
          <w:p w14:paraId="20EF4A3A" w14:textId="77777777" w:rsidR="00722008" w:rsidRPr="00D35CAC" w:rsidRDefault="00722008" w:rsidP="00D35CAC">
            <w:pPr>
              <w:pStyle w:val="TableParagraph"/>
              <w:rPr>
                <w:rFonts w:ascii="Times New Roman"/>
              </w:rPr>
            </w:pPr>
          </w:p>
        </w:tc>
        <w:tc>
          <w:tcPr>
            <w:tcW w:w="399" w:type="dxa"/>
          </w:tcPr>
          <w:p w14:paraId="16FF5828" w14:textId="77777777" w:rsidR="00722008" w:rsidRPr="00D35CAC" w:rsidRDefault="00722008" w:rsidP="00D35CAC">
            <w:pPr>
              <w:pStyle w:val="TableParagraph"/>
              <w:rPr>
                <w:rFonts w:ascii="Times New Roman"/>
              </w:rPr>
            </w:pPr>
          </w:p>
        </w:tc>
        <w:tc>
          <w:tcPr>
            <w:tcW w:w="156" w:type="dxa"/>
          </w:tcPr>
          <w:p w14:paraId="5CE5BC23" w14:textId="77777777" w:rsidR="00722008" w:rsidRPr="00D35CAC" w:rsidRDefault="00722008" w:rsidP="00D35CAC">
            <w:pPr>
              <w:pStyle w:val="TableParagraph"/>
              <w:rPr>
                <w:rFonts w:ascii="Times New Roman"/>
              </w:rPr>
            </w:pPr>
          </w:p>
        </w:tc>
        <w:tc>
          <w:tcPr>
            <w:tcW w:w="361" w:type="dxa"/>
          </w:tcPr>
          <w:p w14:paraId="746F8119" w14:textId="77777777" w:rsidR="00722008" w:rsidRPr="00D35CAC" w:rsidRDefault="00722008" w:rsidP="00D35CAC">
            <w:pPr>
              <w:pStyle w:val="TableParagraph"/>
              <w:rPr>
                <w:rFonts w:ascii="Times New Roman"/>
              </w:rPr>
            </w:pPr>
          </w:p>
        </w:tc>
        <w:tc>
          <w:tcPr>
            <w:tcW w:w="712" w:type="dxa"/>
          </w:tcPr>
          <w:p w14:paraId="74B89BFB" w14:textId="77777777" w:rsidR="00722008" w:rsidRPr="00D35CAC" w:rsidRDefault="00722008" w:rsidP="00D35CAC">
            <w:pPr>
              <w:pStyle w:val="TableParagraph"/>
              <w:rPr>
                <w:rFonts w:ascii="Times New Roman"/>
              </w:rPr>
            </w:pPr>
          </w:p>
        </w:tc>
        <w:tc>
          <w:tcPr>
            <w:tcW w:w="661" w:type="dxa"/>
          </w:tcPr>
          <w:p w14:paraId="6944EEC8" w14:textId="77777777" w:rsidR="00722008" w:rsidRPr="00D35CAC" w:rsidRDefault="00722008" w:rsidP="00D35CAC">
            <w:pPr>
              <w:pStyle w:val="TableParagraph"/>
              <w:rPr>
                <w:rFonts w:ascii="Times New Roman"/>
              </w:rPr>
            </w:pPr>
          </w:p>
        </w:tc>
        <w:tc>
          <w:tcPr>
            <w:tcW w:w="661" w:type="dxa"/>
          </w:tcPr>
          <w:p w14:paraId="14895F93" w14:textId="77777777" w:rsidR="00722008" w:rsidRPr="00D35CAC" w:rsidRDefault="00722008" w:rsidP="00D35CAC">
            <w:pPr>
              <w:pStyle w:val="TableParagraph"/>
              <w:rPr>
                <w:rFonts w:ascii="Times New Roman"/>
              </w:rPr>
            </w:pPr>
          </w:p>
        </w:tc>
        <w:tc>
          <w:tcPr>
            <w:tcW w:w="890" w:type="dxa"/>
          </w:tcPr>
          <w:p w14:paraId="752459F9" w14:textId="77777777" w:rsidR="00722008" w:rsidRPr="00D35CAC" w:rsidRDefault="00722008" w:rsidP="00D35CAC">
            <w:pPr>
              <w:pStyle w:val="TableParagraph"/>
              <w:ind w:left="9"/>
              <w:jc w:val="center"/>
            </w:pPr>
            <w:r w:rsidRPr="00D35CAC">
              <w:rPr>
                <w:spacing w:val="-5"/>
              </w:rPr>
              <w:t>35</w:t>
            </w:r>
          </w:p>
        </w:tc>
        <w:tc>
          <w:tcPr>
            <w:tcW w:w="529" w:type="dxa"/>
          </w:tcPr>
          <w:p w14:paraId="0E9CA1EB" w14:textId="77777777" w:rsidR="00722008" w:rsidRPr="00D35CAC" w:rsidRDefault="00722008" w:rsidP="00D35CAC">
            <w:pPr>
              <w:pStyle w:val="TableParagraph"/>
              <w:ind w:left="16"/>
            </w:pPr>
            <w:proofErr w:type="spellStart"/>
            <w:r w:rsidRPr="00D35CAC">
              <w:rPr>
                <w:spacing w:val="-5"/>
              </w:rPr>
              <w:t>Cft</w:t>
            </w:r>
            <w:proofErr w:type="spellEnd"/>
          </w:p>
        </w:tc>
        <w:tc>
          <w:tcPr>
            <w:tcW w:w="903" w:type="dxa"/>
          </w:tcPr>
          <w:p w14:paraId="29FC5C9C" w14:textId="77777777" w:rsidR="00722008" w:rsidRPr="00D35CAC" w:rsidRDefault="00722008" w:rsidP="00D35CAC">
            <w:pPr>
              <w:pStyle w:val="TableParagraph"/>
              <w:rPr>
                <w:rFonts w:ascii="Times New Roman"/>
              </w:rPr>
            </w:pPr>
          </w:p>
        </w:tc>
        <w:tc>
          <w:tcPr>
            <w:tcW w:w="482" w:type="dxa"/>
          </w:tcPr>
          <w:p w14:paraId="517994E7" w14:textId="77777777" w:rsidR="00722008" w:rsidRPr="00D35CAC" w:rsidRDefault="00722008" w:rsidP="00D35CAC">
            <w:pPr>
              <w:pStyle w:val="TableParagraph"/>
              <w:rPr>
                <w:rFonts w:ascii="Times New Roman"/>
              </w:rPr>
            </w:pPr>
          </w:p>
        </w:tc>
        <w:tc>
          <w:tcPr>
            <w:tcW w:w="1108" w:type="dxa"/>
          </w:tcPr>
          <w:p w14:paraId="40523FA7" w14:textId="77777777" w:rsidR="00722008" w:rsidRPr="00D35CAC" w:rsidRDefault="00722008" w:rsidP="00D35CAC">
            <w:pPr>
              <w:pStyle w:val="TableParagraph"/>
              <w:rPr>
                <w:rFonts w:ascii="Times New Roman"/>
              </w:rPr>
            </w:pPr>
          </w:p>
        </w:tc>
      </w:tr>
      <w:tr w:rsidR="00722008" w:rsidRPr="00D35CAC" w14:paraId="0DAC6D31" w14:textId="77777777" w:rsidTr="00C87D32">
        <w:tc>
          <w:tcPr>
            <w:tcW w:w="352" w:type="dxa"/>
          </w:tcPr>
          <w:p w14:paraId="528F3482" w14:textId="77777777" w:rsidR="00722008" w:rsidRPr="00D35CAC" w:rsidRDefault="00722008" w:rsidP="00D35CAC">
            <w:pPr>
              <w:pStyle w:val="TableParagraph"/>
              <w:rPr>
                <w:rFonts w:ascii="Times New Roman"/>
              </w:rPr>
            </w:pPr>
          </w:p>
        </w:tc>
        <w:tc>
          <w:tcPr>
            <w:tcW w:w="3586" w:type="dxa"/>
          </w:tcPr>
          <w:p w14:paraId="5ADE40EF" w14:textId="77777777" w:rsidR="00722008" w:rsidRPr="00D35CAC" w:rsidRDefault="00722008" w:rsidP="00D35CAC">
            <w:pPr>
              <w:pStyle w:val="TableParagraph"/>
              <w:rPr>
                <w:rFonts w:ascii="Times New Roman"/>
              </w:rPr>
            </w:pPr>
          </w:p>
        </w:tc>
        <w:tc>
          <w:tcPr>
            <w:tcW w:w="399" w:type="dxa"/>
          </w:tcPr>
          <w:p w14:paraId="1B6DE545" w14:textId="77777777" w:rsidR="00722008" w:rsidRPr="00D35CAC" w:rsidRDefault="00722008" w:rsidP="00D35CAC">
            <w:pPr>
              <w:pStyle w:val="TableParagraph"/>
              <w:rPr>
                <w:rFonts w:ascii="Times New Roman"/>
              </w:rPr>
            </w:pPr>
          </w:p>
        </w:tc>
        <w:tc>
          <w:tcPr>
            <w:tcW w:w="156" w:type="dxa"/>
          </w:tcPr>
          <w:p w14:paraId="620156BD" w14:textId="77777777" w:rsidR="00722008" w:rsidRPr="00D35CAC" w:rsidRDefault="00722008" w:rsidP="00D35CAC">
            <w:pPr>
              <w:pStyle w:val="TableParagraph"/>
              <w:rPr>
                <w:rFonts w:ascii="Times New Roman"/>
              </w:rPr>
            </w:pPr>
          </w:p>
        </w:tc>
        <w:tc>
          <w:tcPr>
            <w:tcW w:w="361" w:type="dxa"/>
          </w:tcPr>
          <w:p w14:paraId="68698638" w14:textId="77777777" w:rsidR="00722008" w:rsidRPr="00D35CAC" w:rsidRDefault="00722008" w:rsidP="00D35CAC">
            <w:pPr>
              <w:pStyle w:val="TableParagraph"/>
              <w:rPr>
                <w:rFonts w:ascii="Times New Roman"/>
              </w:rPr>
            </w:pPr>
          </w:p>
        </w:tc>
        <w:tc>
          <w:tcPr>
            <w:tcW w:w="712" w:type="dxa"/>
          </w:tcPr>
          <w:p w14:paraId="334F1253" w14:textId="77777777" w:rsidR="00722008" w:rsidRPr="00D35CAC" w:rsidRDefault="00722008" w:rsidP="00D35CAC">
            <w:pPr>
              <w:pStyle w:val="TableParagraph"/>
              <w:rPr>
                <w:rFonts w:ascii="Times New Roman"/>
              </w:rPr>
            </w:pPr>
          </w:p>
        </w:tc>
        <w:tc>
          <w:tcPr>
            <w:tcW w:w="661" w:type="dxa"/>
          </w:tcPr>
          <w:p w14:paraId="7B7EB6EA" w14:textId="77777777" w:rsidR="00722008" w:rsidRPr="00D35CAC" w:rsidRDefault="00722008" w:rsidP="00D35CAC">
            <w:pPr>
              <w:pStyle w:val="TableParagraph"/>
              <w:rPr>
                <w:rFonts w:ascii="Times New Roman"/>
              </w:rPr>
            </w:pPr>
          </w:p>
        </w:tc>
        <w:tc>
          <w:tcPr>
            <w:tcW w:w="661" w:type="dxa"/>
          </w:tcPr>
          <w:p w14:paraId="473C3B20" w14:textId="77777777" w:rsidR="00722008" w:rsidRPr="00D35CAC" w:rsidRDefault="00722008" w:rsidP="00D35CAC">
            <w:pPr>
              <w:pStyle w:val="TableParagraph"/>
              <w:rPr>
                <w:rFonts w:ascii="Times New Roman"/>
              </w:rPr>
            </w:pPr>
          </w:p>
        </w:tc>
        <w:tc>
          <w:tcPr>
            <w:tcW w:w="890" w:type="dxa"/>
          </w:tcPr>
          <w:p w14:paraId="6CB507E0" w14:textId="77777777" w:rsidR="00722008" w:rsidRPr="00D35CAC" w:rsidRDefault="00722008" w:rsidP="00D35CAC">
            <w:pPr>
              <w:pStyle w:val="TableParagraph"/>
              <w:rPr>
                <w:rFonts w:ascii="Times New Roman"/>
              </w:rPr>
            </w:pPr>
          </w:p>
        </w:tc>
        <w:tc>
          <w:tcPr>
            <w:tcW w:w="529" w:type="dxa"/>
          </w:tcPr>
          <w:p w14:paraId="77FC00A0" w14:textId="77777777" w:rsidR="00722008" w:rsidRPr="00D35CAC" w:rsidRDefault="00722008" w:rsidP="00D35CAC">
            <w:pPr>
              <w:pStyle w:val="TableParagraph"/>
              <w:ind w:left="16"/>
              <w:rPr>
                <w:b/>
              </w:rPr>
            </w:pPr>
            <w:r w:rsidRPr="00D35CAC">
              <w:rPr>
                <w:b/>
                <w:spacing w:val="-10"/>
              </w:rPr>
              <w:t>@</w:t>
            </w:r>
          </w:p>
        </w:tc>
        <w:tc>
          <w:tcPr>
            <w:tcW w:w="903" w:type="dxa"/>
          </w:tcPr>
          <w:p w14:paraId="19B0FBD4" w14:textId="77777777" w:rsidR="00722008" w:rsidRPr="00D35CAC" w:rsidRDefault="00722008" w:rsidP="00D35CAC">
            <w:pPr>
              <w:pStyle w:val="TableParagraph"/>
              <w:rPr>
                <w:rFonts w:ascii="Times New Roman"/>
              </w:rPr>
            </w:pPr>
          </w:p>
        </w:tc>
        <w:tc>
          <w:tcPr>
            <w:tcW w:w="482" w:type="dxa"/>
          </w:tcPr>
          <w:p w14:paraId="35B9B7AD" w14:textId="77777777" w:rsidR="00722008" w:rsidRPr="00D35CAC" w:rsidRDefault="00722008" w:rsidP="00D35CAC">
            <w:pPr>
              <w:pStyle w:val="TableParagraph"/>
              <w:rPr>
                <w:rFonts w:ascii="Times New Roman"/>
              </w:rPr>
            </w:pPr>
          </w:p>
        </w:tc>
        <w:tc>
          <w:tcPr>
            <w:tcW w:w="1108" w:type="dxa"/>
          </w:tcPr>
          <w:p w14:paraId="30C84283" w14:textId="77777777" w:rsidR="00722008" w:rsidRPr="00D35CAC" w:rsidRDefault="00722008" w:rsidP="00D35CAC">
            <w:pPr>
              <w:pStyle w:val="TableParagraph"/>
              <w:rPr>
                <w:rFonts w:ascii="Times New Roman"/>
              </w:rPr>
            </w:pPr>
          </w:p>
        </w:tc>
      </w:tr>
      <w:tr w:rsidR="00C87D32" w:rsidRPr="00D35CAC" w14:paraId="0902E4EB" w14:textId="77777777" w:rsidTr="00C87D32">
        <w:tc>
          <w:tcPr>
            <w:tcW w:w="352" w:type="dxa"/>
          </w:tcPr>
          <w:p w14:paraId="2AE59CDC" w14:textId="77777777" w:rsidR="00C87D32" w:rsidRPr="00D35CAC" w:rsidRDefault="00C87D32" w:rsidP="00C87D32">
            <w:pPr>
              <w:pStyle w:val="TableParagraph"/>
              <w:rPr>
                <w:rFonts w:ascii="Times New Roman"/>
              </w:rPr>
            </w:pPr>
          </w:p>
        </w:tc>
        <w:tc>
          <w:tcPr>
            <w:tcW w:w="9340" w:type="dxa"/>
            <w:gridSpan w:val="11"/>
          </w:tcPr>
          <w:p w14:paraId="45BF7645" w14:textId="571D8B79" w:rsidR="00C87D32" w:rsidRPr="00D35CAC" w:rsidRDefault="00C87D32" w:rsidP="00C87D32">
            <w:pPr>
              <w:pStyle w:val="TableParagraph"/>
              <w:ind w:right="14"/>
              <w:jc w:val="right"/>
              <w:rPr>
                <w:b/>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1108" w:type="dxa"/>
          </w:tcPr>
          <w:p w14:paraId="5D290071" w14:textId="77777777" w:rsidR="00C87D32" w:rsidRPr="00D35CAC" w:rsidRDefault="00C87D32" w:rsidP="00C87D32">
            <w:pPr>
              <w:pStyle w:val="TableParagraph"/>
              <w:rPr>
                <w:rFonts w:ascii="Times New Roman"/>
              </w:rPr>
            </w:pPr>
          </w:p>
        </w:tc>
      </w:tr>
      <w:tr w:rsidR="00C87D32" w:rsidRPr="00D35CAC" w14:paraId="37E8B0D8" w14:textId="77777777" w:rsidTr="00C87D32">
        <w:tc>
          <w:tcPr>
            <w:tcW w:w="352" w:type="dxa"/>
          </w:tcPr>
          <w:p w14:paraId="4F14B422" w14:textId="77777777" w:rsidR="00C87D32" w:rsidRPr="00D35CAC" w:rsidRDefault="00C87D32" w:rsidP="00C87D32">
            <w:pPr>
              <w:pStyle w:val="TableParagraph"/>
              <w:rPr>
                <w:rFonts w:ascii="Times New Roman"/>
              </w:rPr>
            </w:pPr>
          </w:p>
        </w:tc>
        <w:tc>
          <w:tcPr>
            <w:tcW w:w="9340" w:type="dxa"/>
            <w:gridSpan w:val="11"/>
          </w:tcPr>
          <w:p w14:paraId="684F4EFF" w14:textId="7C34769C" w:rsidR="00C87D32" w:rsidRPr="00D35CAC" w:rsidRDefault="00C87D32" w:rsidP="00C87D32">
            <w:pPr>
              <w:pStyle w:val="TableParagraph"/>
              <w:ind w:right="11"/>
              <w:jc w:val="right"/>
              <w:rPr>
                <w:b/>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1108" w:type="dxa"/>
          </w:tcPr>
          <w:p w14:paraId="459673E3" w14:textId="77777777" w:rsidR="00C87D32" w:rsidRPr="00D35CAC" w:rsidRDefault="00C87D32" w:rsidP="00C87D32">
            <w:pPr>
              <w:pStyle w:val="TableParagraph"/>
              <w:rPr>
                <w:rFonts w:ascii="Times New Roman"/>
              </w:rPr>
            </w:pPr>
          </w:p>
        </w:tc>
      </w:tr>
      <w:tr w:rsidR="00C87D32" w:rsidRPr="00D35CAC" w14:paraId="7D4A1412" w14:textId="77777777" w:rsidTr="00C87D32">
        <w:tc>
          <w:tcPr>
            <w:tcW w:w="352" w:type="dxa"/>
          </w:tcPr>
          <w:p w14:paraId="74D51F17" w14:textId="77777777" w:rsidR="00C87D32" w:rsidRPr="00D35CAC" w:rsidRDefault="00C87D32" w:rsidP="00C87D32">
            <w:pPr>
              <w:pStyle w:val="TableParagraph"/>
              <w:rPr>
                <w:rFonts w:ascii="Times New Roman"/>
              </w:rPr>
            </w:pPr>
          </w:p>
        </w:tc>
        <w:tc>
          <w:tcPr>
            <w:tcW w:w="9340" w:type="dxa"/>
            <w:gridSpan w:val="11"/>
          </w:tcPr>
          <w:p w14:paraId="2886829A" w14:textId="77777777" w:rsidR="00C87D32" w:rsidRDefault="00C87D32" w:rsidP="00C87D32">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2F16A048" w14:textId="4B4D22EA" w:rsidR="00C87D32" w:rsidRPr="00D35CAC" w:rsidRDefault="00C87D32" w:rsidP="00C87D32">
            <w:pPr>
              <w:pStyle w:val="TableParagraph"/>
              <w:ind w:right="15"/>
              <w:jc w:val="center"/>
              <w:rPr>
                <w:b/>
              </w:rPr>
            </w:pPr>
            <w:r w:rsidRPr="00CD50FA">
              <w:rPr>
                <w:i/>
                <w:spacing w:val="-2"/>
                <w:sz w:val="20"/>
                <w:szCs w:val="20"/>
              </w:rPr>
              <w:t xml:space="preserve">Note: BRA as per applicable percentage of 2nd schedule of Repair &amp; Maintenance on payments other than Balochistan consolidated fund. </w:t>
            </w:r>
          </w:p>
        </w:tc>
        <w:tc>
          <w:tcPr>
            <w:tcW w:w="1108" w:type="dxa"/>
          </w:tcPr>
          <w:p w14:paraId="120FA56D" w14:textId="77777777" w:rsidR="00C87D32" w:rsidRPr="00D35CAC" w:rsidRDefault="00C87D32" w:rsidP="00C87D32">
            <w:pPr>
              <w:pStyle w:val="TableParagraph"/>
              <w:rPr>
                <w:rFonts w:ascii="Times New Roman"/>
              </w:rPr>
            </w:pPr>
          </w:p>
        </w:tc>
      </w:tr>
    </w:tbl>
    <w:p w14:paraId="1DF0EFB3" w14:textId="77777777" w:rsidR="00722008" w:rsidRDefault="00722008" w:rsidP="00722008">
      <w:pPr>
        <w:pStyle w:val="TableParagraph"/>
        <w:rPr>
          <w:rFonts w:ascii="Times New Roman"/>
          <w:sz w:val="8"/>
        </w:rPr>
        <w:sectPr w:rsidR="00722008" w:rsidSect="00ED0E1A">
          <w:pgSz w:w="12240" w:h="15840"/>
          <w:pgMar w:top="1060" w:right="720" w:bottom="280" w:left="993" w:header="720" w:footer="720" w:gutter="0"/>
          <w:cols w:space="720"/>
        </w:sectPr>
      </w:pPr>
    </w:p>
    <w:tbl>
      <w:tblPr>
        <w:tblW w:w="0" w:type="auto"/>
        <w:tblInd w:w="3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6"/>
        <w:gridCol w:w="2835"/>
        <w:gridCol w:w="315"/>
        <w:gridCol w:w="122"/>
        <w:gridCol w:w="285"/>
        <w:gridCol w:w="561"/>
        <w:gridCol w:w="523"/>
        <w:gridCol w:w="523"/>
        <w:gridCol w:w="703"/>
        <w:gridCol w:w="417"/>
        <w:gridCol w:w="712"/>
        <w:gridCol w:w="381"/>
        <w:gridCol w:w="875"/>
      </w:tblGrid>
      <w:tr w:rsidR="004B3772" w14:paraId="284A718D" w14:textId="77777777" w:rsidTr="00322A44">
        <w:trPr>
          <w:trHeight w:val="378"/>
        </w:trPr>
        <w:tc>
          <w:tcPr>
            <w:tcW w:w="8528" w:type="dxa"/>
            <w:gridSpan w:val="13"/>
          </w:tcPr>
          <w:p w14:paraId="1E9DD6E9" w14:textId="77777777" w:rsidR="004B3772" w:rsidRDefault="004B3772" w:rsidP="00322A44">
            <w:pPr>
              <w:pStyle w:val="TableParagraph"/>
              <w:spacing w:before="109"/>
              <w:ind w:left="52"/>
              <w:jc w:val="center"/>
              <w:rPr>
                <w:b/>
                <w:sz w:val="13"/>
              </w:rPr>
            </w:pPr>
            <w:r>
              <w:rPr>
                <w:b/>
                <w:color w:val="0D0D0D"/>
                <w:spacing w:val="-2"/>
                <w:sz w:val="13"/>
              </w:rPr>
              <w:lastRenderedPageBreak/>
              <w:t>DETAILED</w:t>
            </w:r>
            <w:r>
              <w:rPr>
                <w:b/>
                <w:color w:val="0D0D0D"/>
                <w:spacing w:val="1"/>
                <w:sz w:val="13"/>
              </w:rPr>
              <w:t xml:space="preserve"> </w:t>
            </w:r>
            <w:r>
              <w:rPr>
                <w:b/>
                <w:color w:val="0D0D0D"/>
                <w:spacing w:val="-2"/>
                <w:sz w:val="13"/>
              </w:rPr>
              <w:t>ESTIMATE</w:t>
            </w:r>
            <w:r>
              <w:rPr>
                <w:b/>
                <w:color w:val="0D0D0D"/>
                <w:spacing w:val="2"/>
                <w:sz w:val="13"/>
              </w:rPr>
              <w:t xml:space="preserve"> </w:t>
            </w:r>
            <w:r>
              <w:rPr>
                <w:b/>
                <w:color w:val="0D0D0D"/>
                <w:spacing w:val="-2"/>
                <w:sz w:val="13"/>
              </w:rPr>
              <w:t>FOR</w:t>
            </w:r>
            <w:r>
              <w:rPr>
                <w:b/>
                <w:color w:val="0D0D0D"/>
                <w:spacing w:val="40"/>
                <w:sz w:val="13"/>
              </w:rPr>
              <w:t xml:space="preserve"> </w:t>
            </w:r>
            <w:r>
              <w:rPr>
                <w:b/>
                <w:color w:val="0D0D0D"/>
                <w:spacing w:val="-2"/>
                <w:sz w:val="13"/>
              </w:rPr>
              <w:t>REHABILITATION</w:t>
            </w:r>
            <w:r>
              <w:rPr>
                <w:b/>
                <w:color w:val="0D0D0D"/>
                <w:spacing w:val="2"/>
                <w:sz w:val="13"/>
              </w:rPr>
              <w:t xml:space="preserve"> </w:t>
            </w:r>
            <w:r>
              <w:rPr>
                <w:b/>
                <w:color w:val="0D0D0D"/>
                <w:spacing w:val="-2"/>
                <w:sz w:val="13"/>
              </w:rPr>
              <w:t>BASIC</w:t>
            </w:r>
            <w:r>
              <w:rPr>
                <w:b/>
                <w:color w:val="0D0D0D"/>
                <w:spacing w:val="1"/>
                <w:sz w:val="13"/>
              </w:rPr>
              <w:t xml:space="preserve"> </w:t>
            </w:r>
            <w:r>
              <w:rPr>
                <w:b/>
                <w:color w:val="0D0D0D"/>
                <w:spacing w:val="-2"/>
                <w:sz w:val="13"/>
              </w:rPr>
              <w:t>HEALTH</w:t>
            </w:r>
            <w:r>
              <w:rPr>
                <w:b/>
                <w:color w:val="0D0D0D"/>
                <w:spacing w:val="2"/>
                <w:sz w:val="13"/>
              </w:rPr>
              <w:t xml:space="preserve"> </w:t>
            </w:r>
            <w:r>
              <w:rPr>
                <w:b/>
                <w:color w:val="0D0D0D"/>
                <w:spacing w:val="-2"/>
                <w:sz w:val="13"/>
              </w:rPr>
              <w:t>UNIT</w:t>
            </w:r>
            <w:r>
              <w:rPr>
                <w:b/>
                <w:color w:val="0D0D0D"/>
                <w:spacing w:val="-1"/>
                <w:sz w:val="13"/>
              </w:rPr>
              <w:t xml:space="preserve"> </w:t>
            </w:r>
            <w:r>
              <w:rPr>
                <w:b/>
                <w:color w:val="0D0D0D"/>
                <w:spacing w:val="-2"/>
                <w:sz w:val="13"/>
              </w:rPr>
              <w:t>SERLOPE</w:t>
            </w:r>
            <w:r>
              <w:rPr>
                <w:b/>
                <w:color w:val="0D0D0D"/>
                <w:spacing w:val="2"/>
                <w:sz w:val="13"/>
              </w:rPr>
              <w:t xml:space="preserve"> </w:t>
            </w:r>
            <w:r>
              <w:rPr>
                <w:b/>
                <w:color w:val="0D0D0D"/>
                <w:spacing w:val="-2"/>
                <w:sz w:val="13"/>
              </w:rPr>
              <w:t>DISTRICT</w:t>
            </w:r>
            <w:r>
              <w:rPr>
                <w:b/>
                <w:color w:val="0D0D0D"/>
                <w:spacing w:val="-1"/>
                <w:sz w:val="13"/>
              </w:rPr>
              <w:t xml:space="preserve"> </w:t>
            </w:r>
            <w:r>
              <w:rPr>
                <w:b/>
                <w:color w:val="0D0D0D"/>
                <w:spacing w:val="-2"/>
                <w:sz w:val="13"/>
              </w:rPr>
              <w:t>DERA</w:t>
            </w:r>
            <w:r>
              <w:rPr>
                <w:b/>
                <w:color w:val="0D0D0D"/>
                <w:spacing w:val="-3"/>
                <w:sz w:val="13"/>
              </w:rPr>
              <w:t xml:space="preserve"> </w:t>
            </w:r>
            <w:r>
              <w:rPr>
                <w:b/>
                <w:color w:val="0D0D0D"/>
                <w:spacing w:val="-2"/>
                <w:sz w:val="13"/>
              </w:rPr>
              <w:t>BUGTI</w:t>
            </w:r>
          </w:p>
        </w:tc>
      </w:tr>
      <w:tr w:rsidR="004B3772" w14:paraId="670510F1" w14:textId="77777777" w:rsidTr="00322A44">
        <w:trPr>
          <w:trHeight w:val="198"/>
        </w:trPr>
        <w:tc>
          <w:tcPr>
            <w:tcW w:w="8528" w:type="dxa"/>
            <w:gridSpan w:val="13"/>
          </w:tcPr>
          <w:p w14:paraId="4AF2FDF2" w14:textId="77777777" w:rsidR="004B3772" w:rsidRDefault="004B3772" w:rsidP="00322A44">
            <w:pPr>
              <w:pStyle w:val="TableParagraph"/>
              <w:rPr>
                <w:rFonts w:ascii="Times New Roman"/>
                <w:sz w:val="12"/>
              </w:rPr>
            </w:pPr>
          </w:p>
        </w:tc>
      </w:tr>
      <w:tr w:rsidR="004B3772" w14:paraId="36B9F85C" w14:textId="77777777" w:rsidTr="00322A44">
        <w:trPr>
          <w:trHeight w:val="148"/>
        </w:trPr>
        <w:tc>
          <w:tcPr>
            <w:tcW w:w="276" w:type="dxa"/>
            <w:vMerge w:val="restart"/>
          </w:tcPr>
          <w:p w14:paraId="4867DA32" w14:textId="77777777" w:rsidR="004B3772" w:rsidRDefault="004B3772" w:rsidP="00322A44">
            <w:pPr>
              <w:pStyle w:val="TableParagraph"/>
              <w:spacing w:line="146" w:lineRule="exact"/>
              <w:ind w:left="76"/>
              <w:rPr>
                <w:b/>
                <w:sz w:val="13"/>
              </w:rPr>
            </w:pPr>
            <w:r>
              <w:rPr>
                <w:b/>
                <w:color w:val="0D0D0D"/>
                <w:spacing w:val="-5"/>
                <w:sz w:val="13"/>
              </w:rPr>
              <w:t>S.</w:t>
            </w:r>
          </w:p>
          <w:p w14:paraId="532A988A" w14:textId="77777777" w:rsidR="004B3772" w:rsidRDefault="004B3772" w:rsidP="00322A44">
            <w:pPr>
              <w:pStyle w:val="TableParagraph"/>
              <w:spacing w:before="18" w:line="134" w:lineRule="exact"/>
              <w:ind w:left="33"/>
              <w:rPr>
                <w:b/>
                <w:sz w:val="13"/>
              </w:rPr>
            </w:pPr>
            <w:r>
              <w:rPr>
                <w:b/>
                <w:color w:val="0D0D0D"/>
                <w:spacing w:val="-5"/>
                <w:sz w:val="13"/>
              </w:rPr>
              <w:t>No.</w:t>
            </w:r>
          </w:p>
        </w:tc>
        <w:tc>
          <w:tcPr>
            <w:tcW w:w="2835" w:type="dxa"/>
            <w:vMerge w:val="restart"/>
          </w:tcPr>
          <w:p w14:paraId="242AC0F3" w14:textId="77777777" w:rsidR="004B3772" w:rsidRDefault="004B3772" w:rsidP="00322A44">
            <w:pPr>
              <w:pStyle w:val="TableParagraph"/>
              <w:spacing w:before="78"/>
              <w:ind w:left="810"/>
              <w:rPr>
                <w:b/>
                <w:sz w:val="13"/>
              </w:rPr>
            </w:pPr>
            <w:r>
              <w:rPr>
                <w:b/>
                <w:color w:val="0D0D0D"/>
                <w:sz w:val="13"/>
              </w:rPr>
              <w:t>Description</w:t>
            </w:r>
            <w:r>
              <w:rPr>
                <w:b/>
                <w:color w:val="0D0D0D"/>
                <w:spacing w:val="-6"/>
                <w:sz w:val="13"/>
              </w:rPr>
              <w:t xml:space="preserve"> </w:t>
            </w:r>
            <w:r>
              <w:rPr>
                <w:b/>
                <w:color w:val="0D0D0D"/>
                <w:sz w:val="13"/>
              </w:rPr>
              <w:t>of</w:t>
            </w:r>
            <w:r>
              <w:rPr>
                <w:b/>
                <w:color w:val="0D0D0D"/>
                <w:spacing w:val="-6"/>
                <w:sz w:val="13"/>
              </w:rPr>
              <w:t xml:space="preserve"> </w:t>
            </w:r>
            <w:r>
              <w:rPr>
                <w:b/>
                <w:color w:val="0D0D0D"/>
                <w:spacing w:val="-4"/>
                <w:sz w:val="13"/>
              </w:rPr>
              <w:t>work</w:t>
            </w:r>
          </w:p>
        </w:tc>
        <w:tc>
          <w:tcPr>
            <w:tcW w:w="722" w:type="dxa"/>
            <w:gridSpan w:val="3"/>
            <w:vMerge w:val="restart"/>
          </w:tcPr>
          <w:p w14:paraId="1738E373" w14:textId="77777777" w:rsidR="004B3772" w:rsidRDefault="004B3772" w:rsidP="00322A44">
            <w:pPr>
              <w:pStyle w:val="TableParagraph"/>
              <w:spacing w:before="78"/>
              <w:ind w:left="15"/>
              <w:jc w:val="center"/>
              <w:rPr>
                <w:b/>
                <w:sz w:val="13"/>
              </w:rPr>
            </w:pPr>
            <w:r>
              <w:rPr>
                <w:b/>
                <w:color w:val="0D0D0D"/>
                <w:spacing w:val="-5"/>
                <w:sz w:val="13"/>
              </w:rPr>
              <w:t>No.</w:t>
            </w:r>
          </w:p>
        </w:tc>
        <w:tc>
          <w:tcPr>
            <w:tcW w:w="1607" w:type="dxa"/>
            <w:gridSpan w:val="3"/>
          </w:tcPr>
          <w:p w14:paraId="7C7A7CF4" w14:textId="77777777" w:rsidR="004B3772" w:rsidRDefault="004B3772" w:rsidP="00322A44">
            <w:pPr>
              <w:pStyle w:val="TableParagraph"/>
              <w:spacing w:line="128" w:lineRule="exact"/>
              <w:ind w:left="386"/>
              <w:rPr>
                <w:b/>
                <w:sz w:val="13"/>
              </w:rPr>
            </w:pPr>
            <w:r>
              <w:rPr>
                <w:b/>
                <w:color w:val="0D0D0D"/>
                <w:spacing w:val="-2"/>
                <w:sz w:val="13"/>
              </w:rPr>
              <w:t>Measurement</w:t>
            </w:r>
          </w:p>
        </w:tc>
        <w:tc>
          <w:tcPr>
            <w:tcW w:w="703" w:type="dxa"/>
            <w:vMerge w:val="restart"/>
          </w:tcPr>
          <w:p w14:paraId="0218961A" w14:textId="77777777" w:rsidR="004B3772" w:rsidRDefault="004B3772" w:rsidP="00322A44">
            <w:pPr>
              <w:pStyle w:val="TableParagraph"/>
              <w:spacing w:before="78"/>
              <w:ind w:left="90"/>
              <w:rPr>
                <w:b/>
                <w:sz w:val="13"/>
              </w:rPr>
            </w:pPr>
            <w:r>
              <w:rPr>
                <w:b/>
                <w:color w:val="0D0D0D"/>
                <w:spacing w:val="-2"/>
                <w:sz w:val="13"/>
              </w:rPr>
              <w:t>Quantity</w:t>
            </w:r>
          </w:p>
        </w:tc>
        <w:tc>
          <w:tcPr>
            <w:tcW w:w="417" w:type="dxa"/>
            <w:vMerge w:val="restart"/>
          </w:tcPr>
          <w:p w14:paraId="044327DC" w14:textId="77777777" w:rsidR="004B3772" w:rsidRDefault="004B3772" w:rsidP="00322A44">
            <w:pPr>
              <w:pStyle w:val="TableParagraph"/>
              <w:spacing w:before="78"/>
              <w:ind w:left="83"/>
              <w:rPr>
                <w:b/>
                <w:sz w:val="13"/>
              </w:rPr>
            </w:pPr>
            <w:r>
              <w:rPr>
                <w:b/>
                <w:color w:val="0D0D0D"/>
                <w:spacing w:val="-4"/>
                <w:sz w:val="13"/>
              </w:rPr>
              <w:t>Unit</w:t>
            </w:r>
          </w:p>
        </w:tc>
        <w:tc>
          <w:tcPr>
            <w:tcW w:w="1093" w:type="dxa"/>
            <w:gridSpan w:val="2"/>
            <w:vMerge w:val="restart"/>
          </w:tcPr>
          <w:p w14:paraId="1F5CD02F" w14:textId="77777777" w:rsidR="004B3772" w:rsidRDefault="004B3772" w:rsidP="00322A44">
            <w:pPr>
              <w:pStyle w:val="TableParagraph"/>
              <w:spacing w:before="78"/>
              <w:ind w:left="19"/>
              <w:jc w:val="center"/>
              <w:rPr>
                <w:b/>
                <w:sz w:val="13"/>
              </w:rPr>
            </w:pPr>
            <w:r>
              <w:rPr>
                <w:b/>
                <w:color w:val="0D0D0D"/>
                <w:spacing w:val="-4"/>
                <w:sz w:val="13"/>
              </w:rPr>
              <w:t>Rate</w:t>
            </w:r>
          </w:p>
        </w:tc>
        <w:tc>
          <w:tcPr>
            <w:tcW w:w="875" w:type="dxa"/>
            <w:vMerge w:val="restart"/>
          </w:tcPr>
          <w:p w14:paraId="46AB5A74" w14:textId="77777777" w:rsidR="004B3772" w:rsidRDefault="004B3772" w:rsidP="00322A44">
            <w:pPr>
              <w:pStyle w:val="TableParagraph"/>
              <w:spacing w:before="78"/>
              <w:ind w:left="218"/>
              <w:rPr>
                <w:b/>
                <w:sz w:val="13"/>
              </w:rPr>
            </w:pPr>
            <w:r>
              <w:rPr>
                <w:b/>
                <w:color w:val="0D0D0D"/>
                <w:spacing w:val="-2"/>
                <w:sz w:val="13"/>
              </w:rPr>
              <w:t>Amount</w:t>
            </w:r>
          </w:p>
        </w:tc>
      </w:tr>
      <w:tr w:rsidR="004B3772" w14:paraId="7AEF9BA3" w14:textId="77777777" w:rsidTr="00322A44">
        <w:trPr>
          <w:trHeight w:val="155"/>
        </w:trPr>
        <w:tc>
          <w:tcPr>
            <w:tcW w:w="276" w:type="dxa"/>
            <w:vMerge/>
            <w:tcBorders>
              <w:top w:val="nil"/>
            </w:tcBorders>
          </w:tcPr>
          <w:p w14:paraId="1779A5E9" w14:textId="77777777" w:rsidR="004B3772" w:rsidRDefault="004B3772" w:rsidP="00322A44">
            <w:pPr>
              <w:rPr>
                <w:sz w:val="2"/>
                <w:szCs w:val="2"/>
              </w:rPr>
            </w:pPr>
          </w:p>
        </w:tc>
        <w:tc>
          <w:tcPr>
            <w:tcW w:w="2835" w:type="dxa"/>
            <w:vMerge/>
            <w:tcBorders>
              <w:top w:val="nil"/>
            </w:tcBorders>
          </w:tcPr>
          <w:p w14:paraId="30DE8FDF" w14:textId="77777777" w:rsidR="004B3772" w:rsidRDefault="004B3772" w:rsidP="00322A44">
            <w:pPr>
              <w:rPr>
                <w:sz w:val="2"/>
                <w:szCs w:val="2"/>
              </w:rPr>
            </w:pPr>
          </w:p>
        </w:tc>
        <w:tc>
          <w:tcPr>
            <w:tcW w:w="722" w:type="dxa"/>
            <w:gridSpan w:val="3"/>
            <w:vMerge/>
            <w:tcBorders>
              <w:top w:val="nil"/>
            </w:tcBorders>
          </w:tcPr>
          <w:p w14:paraId="654228A3" w14:textId="77777777" w:rsidR="004B3772" w:rsidRDefault="004B3772" w:rsidP="00322A44">
            <w:pPr>
              <w:rPr>
                <w:sz w:val="2"/>
                <w:szCs w:val="2"/>
              </w:rPr>
            </w:pPr>
          </w:p>
        </w:tc>
        <w:tc>
          <w:tcPr>
            <w:tcW w:w="561" w:type="dxa"/>
          </w:tcPr>
          <w:p w14:paraId="361DF21F" w14:textId="77777777" w:rsidR="004B3772" w:rsidRDefault="004B3772" w:rsidP="00322A44">
            <w:pPr>
              <w:pStyle w:val="TableParagraph"/>
              <w:spacing w:before="6" w:line="129" w:lineRule="exact"/>
              <w:ind w:left="65"/>
              <w:rPr>
                <w:b/>
                <w:sz w:val="13"/>
              </w:rPr>
            </w:pPr>
            <w:r>
              <w:rPr>
                <w:b/>
                <w:color w:val="0D0D0D"/>
                <w:spacing w:val="-2"/>
                <w:sz w:val="13"/>
              </w:rPr>
              <w:t>Length</w:t>
            </w:r>
          </w:p>
        </w:tc>
        <w:tc>
          <w:tcPr>
            <w:tcW w:w="523" w:type="dxa"/>
          </w:tcPr>
          <w:p w14:paraId="35DE613C" w14:textId="77777777" w:rsidR="004B3772" w:rsidRDefault="004B3772" w:rsidP="00322A44">
            <w:pPr>
              <w:pStyle w:val="TableParagraph"/>
              <w:spacing w:before="6" w:line="129" w:lineRule="exact"/>
              <w:ind w:right="63"/>
              <w:jc w:val="right"/>
              <w:rPr>
                <w:b/>
                <w:sz w:val="13"/>
              </w:rPr>
            </w:pPr>
            <w:r>
              <w:rPr>
                <w:b/>
                <w:color w:val="0D0D0D"/>
                <w:spacing w:val="-2"/>
                <w:sz w:val="13"/>
              </w:rPr>
              <w:t>Width</w:t>
            </w:r>
          </w:p>
        </w:tc>
        <w:tc>
          <w:tcPr>
            <w:tcW w:w="523" w:type="dxa"/>
          </w:tcPr>
          <w:p w14:paraId="2F4509B3" w14:textId="77777777" w:rsidR="004B3772" w:rsidRDefault="004B3772" w:rsidP="00322A44">
            <w:pPr>
              <w:pStyle w:val="TableParagraph"/>
              <w:spacing w:before="6" w:line="129" w:lineRule="exact"/>
              <w:ind w:right="41"/>
              <w:jc w:val="right"/>
              <w:rPr>
                <w:b/>
                <w:sz w:val="13"/>
              </w:rPr>
            </w:pPr>
            <w:r>
              <w:rPr>
                <w:b/>
                <w:color w:val="0D0D0D"/>
                <w:spacing w:val="-2"/>
                <w:sz w:val="13"/>
              </w:rPr>
              <w:t>Height</w:t>
            </w:r>
          </w:p>
        </w:tc>
        <w:tc>
          <w:tcPr>
            <w:tcW w:w="703" w:type="dxa"/>
            <w:vMerge/>
            <w:tcBorders>
              <w:top w:val="nil"/>
            </w:tcBorders>
          </w:tcPr>
          <w:p w14:paraId="0691D5C6" w14:textId="77777777" w:rsidR="004B3772" w:rsidRDefault="004B3772" w:rsidP="00322A44">
            <w:pPr>
              <w:rPr>
                <w:sz w:val="2"/>
                <w:szCs w:val="2"/>
              </w:rPr>
            </w:pPr>
          </w:p>
        </w:tc>
        <w:tc>
          <w:tcPr>
            <w:tcW w:w="417" w:type="dxa"/>
            <w:vMerge/>
            <w:tcBorders>
              <w:top w:val="nil"/>
            </w:tcBorders>
          </w:tcPr>
          <w:p w14:paraId="23C2B3D2" w14:textId="77777777" w:rsidR="004B3772" w:rsidRDefault="004B3772" w:rsidP="00322A44">
            <w:pPr>
              <w:rPr>
                <w:sz w:val="2"/>
                <w:szCs w:val="2"/>
              </w:rPr>
            </w:pPr>
          </w:p>
        </w:tc>
        <w:tc>
          <w:tcPr>
            <w:tcW w:w="1093" w:type="dxa"/>
            <w:gridSpan w:val="2"/>
            <w:vMerge/>
            <w:tcBorders>
              <w:top w:val="nil"/>
            </w:tcBorders>
          </w:tcPr>
          <w:p w14:paraId="7F793D2D" w14:textId="77777777" w:rsidR="004B3772" w:rsidRDefault="004B3772" w:rsidP="00322A44">
            <w:pPr>
              <w:rPr>
                <w:sz w:val="2"/>
                <w:szCs w:val="2"/>
              </w:rPr>
            </w:pPr>
          </w:p>
        </w:tc>
        <w:tc>
          <w:tcPr>
            <w:tcW w:w="875" w:type="dxa"/>
            <w:vMerge/>
            <w:tcBorders>
              <w:top w:val="nil"/>
            </w:tcBorders>
          </w:tcPr>
          <w:p w14:paraId="692CE8E6" w14:textId="77777777" w:rsidR="004B3772" w:rsidRDefault="004B3772" w:rsidP="00322A44">
            <w:pPr>
              <w:rPr>
                <w:sz w:val="2"/>
                <w:szCs w:val="2"/>
              </w:rPr>
            </w:pPr>
          </w:p>
        </w:tc>
      </w:tr>
      <w:tr w:rsidR="004B3772" w14:paraId="4DDC6BFC" w14:textId="77777777" w:rsidTr="00322A44">
        <w:trPr>
          <w:trHeight w:val="472"/>
        </w:trPr>
        <w:tc>
          <w:tcPr>
            <w:tcW w:w="276" w:type="dxa"/>
          </w:tcPr>
          <w:p w14:paraId="5532C57C" w14:textId="77777777" w:rsidR="004B3772" w:rsidRDefault="004B3772" w:rsidP="00322A44">
            <w:pPr>
              <w:pStyle w:val="TableParagraph"/>
              <w:spacing w:before="15"/>
              <w:rPr>
                <w:rFonts w:ascii="Times New Roman"/>
                <w:sz w:val="13"/>
              </w:rPr>
            </w:pPr>
          </w:p>
          <w:p w14:paraId="17CEF6E6" w14:textId="77777777" w:rsidR="004B3772" w:rsidRDefault="004B3772" w:rsidP="00322A44">
            <w:pPr>
              <w:pStyle w:val="TableParagraph"/>
              <w:ind w:left="12"/>
              <w:jc w:val="center"/>
              <w:rPr>
                <w:b/>
                <w:sz w:val="13"/>
              </w:rPr>
            </w:pPr>
            <w:r>
              <w:rPr>
                <w:b/>
                <w:color w:val="0D0D0D"/>
                <w:spacing w:val="-10"/>
                <w:sz w:val="13"/>
              </w:rPr>
              <w:t>1</w:t>
            </w:r>
          </w:p>
        </w:tc>
        <w:tc>
          <w:tcPr>
            <w:tcW w:w="2835" w:type="dxa"/>
          </w:tcPr>
          <w:p w14:paraId="79E288A7" w14:textId="77777777" w:rsidR="004B3772" w:rsidRDefault="004B3772" w:rsidP="00322A44">
            <w:pPr>
              <w:pStyle w:val="TableParagraph"/>
              <w:spacing w:before="3"/>
              <w:ind w:left="26"/>
              <w:rPr>
                <w:sz w:val="13"/>
              </w:rPr>
            </w:pPr>
            <w:r>
              <w:rPr>
                <w:spacing w:val="-2"/>
                <w:sz w:val="13"/>
              </w:rPr>
              <w:t>Dismantling</w:t>
            </w:r>
            <w:r>
              <w:rPr>
                <w:spacing w:val="4"/>
                <w:sz w:val="13"/>
              </w:rPr>
              <w:t xml:space="preserve"> </w:t>
            </w:r>
            <w:r>
              <w:rPr>
                <w:spacing w:val="-2"/>
                <w:sz w:val="13"/>
              </w:rPr>
              <w:t>reinforced</w:t>
            </w:r>
            <w:r>
              <w:rPr>
                <w:spacing w:val="5"/>
                <w:sz w:val="13"/>
              </w:rPr>
              <w:t xml:space="preserve"> </w:t>
            </w:r>
            <w:r>
              <w:rPr>
                <w:spacing w:val="-2"/>
                <w:sz w:val="13"/>
              </w:rPr>
              <w:t>cement</w:t>
            </w:r>
            <w:r>
              <w:rPr>
                <w:spacing w:val="5"/>
                <w:sz w:val="13"/>
              </w:rPr>
              <w:t xml:space="preserve"> </w:t>
            </w:r>
            <w:r>
              <w:rPr>
                <w:spacing w:val="-2"/>
                <w:sz w:val="13"/>
              </w:rPr>
              <w:t>concrete,</w:t>
            </w:r>
          </w:p>
          <w:p w14:paraId="02A16A3B" w14:textId="77777777" w:rsidR="004B3772" w:rsidRDefault="004B3772" w:rsidP="00322A44">
            <w:pPr>
              <w:pStyle w:val="TableParagraph"/>
              <w:spacing w:line="160" w:lineRule="atLeast"/>
              <w:ind w:left="26" w:right="497"/>
              <w:rPr>
                <w:sz w:val="13"/>
              </w:rPr>
            </w:pPr>
            <w:r>
              <w:rPr>
                <w:sz w:val="13"/>
              </w:rPr>
              <w:t>separating</w:t>
            </w:r>
            <w:r>
              <w:rPr>
                <w:spacing w:val="-10"/>
                <w:sz w:val="13"/>
              </w:rPr>
              <w:t xml:space="preserve"> </w:t>
            </w:r>
            <w:r>
              <w:rPr>
                <w:sz w:val="13"/>
              </w:rPr>
              <w:t>reinforcement</w:t>
            </w:r>
            <w:r>
              <w:rPr>
                <w:spacing w:val="-9"/>
                <w:sz w:val="13"/>
              </w:rPr>
              <w:t xml:space="preserve"> </w:t>
            </w:r>
            <w:r>
              <w:rPr>
                <w:sz w:val="13"/>
              </w:rPr>
              <w:t>from</w:t>
            </w:r>
            <w:r>
              <w:rPr>
                <w:spacing w:val="-9"/>
                <w:sz w:val="13"/>
              </w:rPr>
              <w:t xml:space="preserve"> </w:t>
            </w:r>
            <w:r>
              <w:rPr>
                <w:sz w:val="13"/>
              </w:rPr>
              <w:t>concrete,</w:t>
            </w:r>
            <w:r>
              <w:rPr>
                <w:spacing w:val="40"/>
                <w:sz w:val="13"/>
              </w:rPr>
              <w:t xml:space="preserve"> </w:t>
            </w:r>
            <w:r>
              <w:rPr>
                <w:sz w:val="13"/>
              </w:rPr>
              <w:t>clearing and straightening the same</w:t>
            </w:r>
          </w:p>
        </w:tc>
        <w:tc>
          <w:tcPr>
            <w:tcW w:w="315" w:type="dxa"/>
          </w:tcPr>
          <w:p w14:paraId="0574FAC8" w14:textId="77777777" w:rsidR="004B3772" w:rsidRDefault="004B3772" w:rsidP="00322A44">
            <w:pPr>
              <w:pStyle w:val="TableParagraph"/>
              <w:rPr>
                <w:rFonts w:ascii="Times New Roman"/>
                <w:sz w:val="12"/>
              </w:rPr>
            </w:pPr>
          </w:p>
        </w:tc>
        <w:tc>
          <w:tcPr>
            <w:tcW w:w="122" w:type="dxa"/>
          </w:tcPr>
          <w:p w14:paraId="73C5779D" w14:textId="77777777" w:rsidR="004B3772" w:rsidRDefault="004B3772" w:rsidP="00322A44">
            <w:pPr>
              <w:pStyle w:val="TableParagraph"/>
              <w:rPr>
                <w:rFonts w:ascii="Times New Roman"/>
                <w:sz w:val="12"/>
              </w:rPr>
            </w:pPr>
          </w:p>
        </w:tc>
        <w:tc>
          <w:tcPr>
            <w:tcW w:w="285" w:type="dxa"/>
          </w:tcPr>
          <w:p w14:paraId="798AB244" w14:textId="77777777" w:rsidR="004B3772" w:rsidRDefault="004B3772" w:rsidP="00322A44">
            <w:pPr>
              <w:pStyle w:val="TableParagraph"/>
              <w:rPr>
                <w:rFonts w:ascii="Times New Roman"/>
                <w:sz w:val="12"/>
              </w:rPr>
            </w:pPr>
          </w:p>
        </w:tc>
        <w:tc>
          <w:tcPr>
            <w:tcW w:w="561" w:type="dxa"/>
          </w:tcPr>
          <w:p w14:paraId="58E5CF84" w14:textId="77777777" w:rsidR="004B3772" w:rsidRDefault="004B3772" w:rsidP="00322A44">
            <w:pPr>
              <w:pStyle w:val="TableParagraph"/>
              <w:rPr>
                <w:rFonts w:ascii="Times New Roman"/>
                <w:sz w:val="12"/>
              </w:rPr>
            </w:pPr>
          </w:p>
        </w:tc>
        <w:tc>
          <w:tcPr>
            <w:tcW w:w="523" w:type="dxa"/>
          </w:tcPr>
          <w:p w14:paraId="0356DBB1" w14:textId="77777777" w:rsidR="004B3772" w:rsidRDefault="004B3772" w:rsidP="00322A44">
            <w:pPr>
              <w:pStyle w:val="TableParagraph"/>
              <w:rPr>
                <w:rFonts w:ascii="Times New Roman"/>
                <w:sz w:val="12"/>
              </w:rPr>
            </w:pPr>
          </w:p>
        </w:tc>
        <w:tc>
          <w:tcPr>
            <w:tcW w:w="523" w:type="dxa"/>
          </w:tcPr>
          <w:p w14:paraId="3636B585" w14:textId="77777777" w:rsidR="004B3772" w:rsidRDefault="004B3772" w:rsidP="00322A44">
            <w:pPr>
              <w:pStyle w:val="TableParagraph"/>
              <w:rPr>
                <w:rFonts w:ascii="Times New Roman"/>
                <w:sz w:val="12"/>
              </w:rPr>
            </w:pPr>
          </w:p>
        </w:tc>
        <w:tc>
          <w:tcPr>
            <w:tcW w:w="703" w:type="dxa"/>
          </w:tcPr>
          <w:p w14:paraId="6BDE8D33" w14:textId="77777777" w:rsidR="004B3772" w:rsidRDefault="004B3772" w:rsidP="00322A44">
            <w:pPr>
              <w:pStyle w:val="TableParagraph"/>
              <w:rPr>
                <w:rFonts w:ascii="Times New Roman"/>
                <w:sz w:val="12"/>
              </w:rPr>
            </w:pPr>
          </w:p>
        </w:tc>
        <w:tc>
          <w:tcPr>
            <w:tcW w:w="417" w:type="dxa"/>
          </w:tcPr>
          <w:p w14:paraId="53DBCE38" w14:textId="77777777" w:rsidR="004B3772" w:rsidRDefault="004B3772" w:rsidP="00322A44">
            <w:pPr>
              <w:pStyle w:val="TableParagraph"/>
              <w:rPr>
                <w:rFonts w:ascii="Times New Roman"/>
                <w:sz w:val="12"/>
              </w:rPr>
            </w:pPr>
          </w:p>
        </w:tc>
        <w:tc>
          <w:tcPr>
            <w:tcW w:w="712" w:type="dxa"/>
          </w:tcPr>
          <w:p w14:paraId="32831B61" w14:textId="77777777" w:rsidR="004B3772" w:rsidRDefault="004B3772" w:rsidP="00322A44">
            <w:pPr>
              <w:pStyle w:val="TableParagraph"/>
              <w:rPr>
                <w:rFonts w:ascii="Times New Roman"/>
                <w:sz w:val="12"/>
              </w:rPr>
            </w:pPr>
          </w:p>
        </w:tc>
        <w:tc>
          <w:tcPr>
            <w:tcW w:w="381" w:type="dxa"/>
          </w:tcPr>
          <w:p w14:paraId="6ABE1454" w14:textId="77777777" w:rsidR="004B3772" w:rsidRDefault="004B3772" w:rsidP="00322A44">
            <w:pPr>
              <w:pStyle w:val="TableParagraph"/>
              <w:rPr>
                <w:rFonts w:ascii="Times New Roman"/>
                <w:sz w:val="12"/>
              </w:rPr>
            </w:pPr>
          </w:p>
        </w:tc>
        <w:tc>
          <w:tcPr>
            <w:tcW w:w="875" w:type="dxa"/>
          </w:tcPr>
          <w:p w14:paraId="191ECE48" w14:textId="77777777" w:rsidR="004B3772" w:rsidRDefault="004B3772" w:rsidP="00322A44">
            <w:pPr>
              <w:pStyle w:val="TableParagraph"/>
              <w:rPr>
                <w:rFonts w:ascii="Times New Roman"/>
                <w:sz w:val="12"/>
              </w:rPr>
            </w:pPr>
          </w:p>
        </w:tc>
      </w:tr>
      <w:tr w:rsidR="004B3772" w14:paraId="07DB0246" w14:textId="77777777" w:rsidTr="00322A44">
        <w:trPr>
          <w:trHeight w:val="155"/>
        </w:trPr>
        <w:tc>
          <w:tcPr>
            <w:tcW w:w="276" w:type="dxa"/>
          </w:tcPr>
          <w:p w14:paraId="1C27757F" w14:textId="77777777" w:rsidR="004B3772" w:rsidRDefault="004B3772" w:rsidP="00322A44">
            <w:pPr>
              <w:pStyle w:val="TableParagraph"/>
              <w:rPr>
                <w:rFonts w:ascii="Times New Roman"/>
                <w:sz w:val="10"/>
              </w:rPr>
            </w:pPr>
          </w:p>
        </w:tc>
        <w:tc>
          <w:tcPr>
            <w:tcW w:w="2835" w:type="dxa"/>
          </w:tcPr>
          <w:p w14:paraId="30D33F89" w14:textId="77777777" w:rsidR="004B3772" w:rsidRDefault="004B3772" w:rsidP="00322A44">
            <w:pPr>
              <w:pStyle w:val="TableParagraph"/>
              <w:rPr>
                <w:rFonts w:ascii="Times New Roman"/>
                <w:sz w:val="10"/>
              </w:rPr>
            </w:pPr>
          </w:p>
        </w:tc>
        <w:tc>
          <w:tcPr>
            <w:tcW w:w="315" w:type="dxa"/>
          </w:tcPr>
          <w:p w14:paraId="33393FAA" w14:textId="77777777" w:rsidR="004B3772" w:rsidRDefault="004B3772" w:rsidP="00322A44">
            <w:pPr>
              <w:pStyle w:val="TableParagraph"/>
              <w:rPr>
                <w:rFonts w:ascii="Times New Roman"/>
                <w:sz w:val="10"/>
              </w:rPr>
            </w:pPr>
          </w:p>
        </w:tc>
        <w:tc>
          <w:tcPr>
            <w:tcW w:w="122" w:type="dxa"/>
          </w:tcPr>
          <w:p w14:paraId="364C2EE1" w14:textId="77777777" w:rsidR="004B3772" w:rsidRDefault="004B3772" w:rsidP="00322A44">
            <w:pPr>
              <w:pStyle w:val="TableParagraph"/>
              <w:rPr>
                <w:rFonts w:ascii="Times New Roman"/>
                <w:sz w:val="10"/>
              </w:rPr>
            </w:pPr>
          </w:p>
        </w:tc>
        <w:tc>
          <w:tcPr>
            <w:tcW w:w="285" w:type="dxa"/>
          </w:tcPr>
          <w:p w14:paraId="23AF4A94" w14:textId="77777777" w:rsidR="004B3772" w:rsidRDefault="004B3772" w:rsidP="00322A44">
            <w:pPr>
              <w:pStyle w:val="TableParagraph"/>
              <w:rPr>
                <w:rFonts w:ascii="Times New Roman"/>
                <w:sz w:val="10"/>
              </w:rPr>
            </w:pPr>
          </w:p>
        </w:tc>
        <w:tc>
          <w:tcPr>
            <w:tcW w:w="561" w:type="dxa"/>
          </w:tcPr>
          <w:p w14:paraId="16CCC544" w14:textId="77777777" w:rsidR="004B3772" w:rsidRDefault="004B3772" w:rsidP="00322A44">
            <w:pPr>
              <w:pStyle w:val="TableParagraph"/>
              <w:rPr>
                <w:rFonts w:ascii="Times New Roman"/>
                <w:sz w:val="10"/>
              </w:rPr>
            </w:pPr>
          </w:p>
        </w:tc>
        <w:tc>
          <w:tcPr>
            <w:tcW w:w="523" w:type="dxa"/>
          </w:tcPr>
          <w:p w14:paraId="48B88FB4" w14:textId="77777777" w:rsidR="004B3772" w:rsidRDefault="004B3772" w:rsidP="00322A44">
            <w:pPr>
              <w:pStyle w:val="TableParagraph"/>
              <w:rPr>
                <w:rFonts w:ascii="Times New Roman"/>
                <w:sz w:val="10"/>
              </w:rPr>
            </w:pPr>
          </w:p>
        </w:tc>
        <w:tc>
          <w:tcPr>
            <w:tcW w:w="523" w:type="dxa"/>
          </w:tcPr>
          <w:p w14:paraId="6B6DC999" w14:textId="77777777" w:rsidR="004B3772" w:rsidRDefault="004B3772" w:rsidP="00322A44">
            <w:pPr>
              <w:pStyle w:val="TableParagraph"/>
              <w:rPr>
                <w:rFonts w:ascii="Times New Roman"/>
                <w:sz w:val="10"/>
              </w:rPr>
            </w:pPr>
          </w:p>
        </w:tc>
        <w:tc>
          <w:tcPr>
            <w:tcW w:w="703" w:type="dxa"/>
          </w:tcPr>
          <w:p w14:paraId="6DDBF149" w14:textId="77777777" w:rsidR="004B3772" w:rsidRDefault="004B3772" w:rsidP="00322A44">
            <w:pPr>
              <w:pStyle w:val="TableParagraph"/>
              <w:rPr>
                <w:rFonts w:ascii="Times New Roman"/>
                <w:sz w:val="10"/>
              </w:rPr>
            </w:pPr>
          </w:p>
        </w:tc>
        <w:tc>
          <w:tcPr>
            <w:tcW w:w="417" w:type="dxa"/>
          </w:tcPr>
          <w:p w14:paraId="29C45D5B" w14:textId="77777777" w:rsidR="004B3772" w:rsidRDefault="004B3772" w:rsidP="00322A44">
            <w:pPr>
              <w:pStyle w:val="TableParagraph"/>
              <w:rPr>
                <w:rFonts w:ascii="Times New Roman"/>
                <w:sz w:val="10"/>
              </w:rPr>
            </w:pPr>
          </w:p>
        </w:tc>
        <w:tc>
          <w:tcPr>
            <w:tcW w:w="712" w:type="dxa"/>
          </w:tcPr>
          <w:p w14:paraId="6D3E2BD2" w14:textId="77777777" w:rsidR="004B3772" w:rsidRDefault="004B3772" w:rsidP="00322A44">
            <w:pPr>
              <w:pStyle w:val="TableParagraph"/>
              <w:rPr>
                <w:rFonts w:ascii="Times New Roman"/>
                <w:sz w:val="10"/>
              </w:rPr>
            </w:pPr>
          </w:p>
        </w:tc>
        <w:tc>
          <w:tcPr>
            <w:tcW w:w="381" w:type="dxa"/>
          </w:tcPr>
          <w:p w14:paraId="0524073C" w14:textId="77777777" w:rsidR="004B3772" w:rsidRDefault="004B3772" w:rsidP="00322A44">
            <w:pPr>
              <w:pStyle w:val="TableParagraph"/>
              <w:rPr>
                <w:rFonts w:ascii="Times New Roman"/>
                <w:sz w:val="10"/>
              </w:rPr>
            </w:pPr>
          </w:p>
        </w:tc>
        <w:tc>
          <w:tcPr>
            <w:tcW w:w="875" w:type="dxa"/>
          </w:tcPr>
          <w:p w14:paraId="52364AA8" w14:textId="77777777" w:rsidR="004B3772" w:rsidRDefault="004B3772" w:rsidP="00322A44">
            <w:pPr>
              <w:pStyle w:val="TableParagraph"/>
              <w:rPr>
                <w:rFonts w:ascii="Times New Roman"/>
                <w:sz w:val="10"/>
              </w:rPr>
            </w:pPr>
          </w:p>
        </w:tc>
      </w:tr>
      <w:tr w:rsidR="004B3772" w14:paraId="53B87A51" w14:textId="77777777" w:rsidTr="00322A44">
        <w:trPr>
          <w:trHeight w:val="155"/>
        </w:trPr>
        <w:tc>
          <w:tcPr>
            <w:tcW w:w="276" w:type="dxa"/>
          </w:tcPr>
          <w:p w14:paraId="77F2F8D7" w14:textId="77777777" w:rsidR="004B3772" w:rsidRDefault="004B3772" w:rsidP="00322A44">
            <w:pPr>
              <w:pStyle w:val="TableParagraph"/>
              <w:rPr>
                <w:rFonts w:ascii="Times New Roman"/>
                <w:sz w:val="10"/>
              </w:rPr>
            </w:pPr>
          </w:p>
        </w:tc>
        <w:tc>
          <w:tcPr>
            <w:tcW w:w="2835" w:type="dxa"/>
          </w:tcPr>
          <w:p w14:paraId="3F413FE6"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453D34B2" w14:textId="77777777" w:rsidR="004B3772" w:rsidRDefault="004B3772" w:rsidP="00322A44">
            <w:pPr>
              <w:pStyle w:val="TableParagraph"/>
              <w:spacing w:before="4" w:line="132" w:lineRule="exact"/>
              <w:ind w:left="119"/>
              <w:rPr>
                <w:sz w:val="13"/>
              </w:rPr>
            </w:pPr>
            <w:r>
              <w:rPr>
                <w:color w:val="0D0D0D"/>
                <w:spacing w:val="-10"/>
                <w:sz w:val="13"/>
              </w:rPr>
              <w:t>1</w:t>
            </w:r>
          </w:p>
        </w:tc>
        <w:tc>
          <w:tcPr>
            <w:tcW w:w="122" w:type="dxa"/>
          </w:tcPr>
          <w:p w14:paraId="581B57D8" w14:textId="77777777" w:rsidR="004B3772" w:rsidRDefault="004B3772" w:rsidP="00322A44">
            <w:pPr>
              <w:pStyle w:val="TableParagraph"/>
              <w:spacing w:before="4" w:line="132" w:lineRule="exact"/>
              <w:ind w:left="14"/>
              <w:jc w:val="center"/>
              <w:rPr>
                <w:sz w:val="13"/>
              </w:rPr>
            </w:pPr>
            <w:r>
              <w:rPr>
                <w:color w:val="0D0D0D"/>
                <w:spacing w:val="-10"/>
                <w:sz w:val="13"/>
              </w:rPr>
              <w:t>x</w:t>
            </w:r>
          </w:p>
        </w:tc>
        <w:tc>
          <w:tcPr>
            <w:tcW w:w="285" w:type="dxa"/>
          </w:tcPr>
          <w:p w14:paraId="2C05E8BD" w14:textId="77777777" w:rsidR="004B3772" w:rsidRDefault="004B3772" w:rsidP="00322A44">
            <w:pPr>
              <w:pStyle w:val="TableParagraph"/>
              <w:spacing w:before="4" w:line="132" w:lineRule="exact"/>
              <w:ind w:right="90"/>
              <w:jc w:val="right"/>
              <w:rPr>
                <w:sz w:val="13"/>
              </w:rPr>
            </w:pPr>
            <w:r>
              <w:rPr>
                <w:color w:val="0D0D0D"/>
                <w:spacing w:val="-10"/>
                <w:sz w:val="13"/>
              </w:rPr>
              <w:t>5</w:t>
            </w:r>
          </w:p>
        </w:tc>
        <w:tc>
          <w:tcPr>
            <w:tcW w:w="561" w:type="dxa"/>
          </w:tcPr>
          <w:p w14:paraId="79BE6A61" w14:textId="77777777" w:rsidR="004B3772" w:rsidRDefault="004B3772" w:rsidP="00322A44">
            <w:pPr>
              <w:pStyle w:val="TableParagraph"/>
              <w:spacing w:before="4" w:line="132" w:lineRule="exact"/>
              <w:ind w:left="118"/>
              <w:rPr>
                <w:sz w:val="13"/>
              </w:rPr>
            </w:pPr>
            <w:r>
              <w:rPr>
                <w:color w:val="0D0D0D"/>
                <w:spacing w:val="-2"/>
                <w:sz w:val="13"/>
              </w:rPr>
              <w:t>14.00</w:t>
            </w:r>
          </w:p>
        </w:tc>
        <w:tc>
          <w:tcPr>
            <w:tcW w:w="523" w:type="dxa"/>
          </w:tcPr>
          <w:p w14:paraId="190415A2" w14:textId="77777777" w:rsidR="004B3772" w:rsidRDefault="004B3772" w:rsidP="00322A44">
            <w:pPr>
              <w:pStyle w:val="TableParagraph"/>
              <w:spacing w:before="4" w:line="132" w:lineRule="exact"/>
              <w:ind w:right="82"/>
              <w:jc w:val="right"/>
              <w:rPr>
                <w:sz w:val="13"/>
              </w:rPr>
            </w:pPr>
            <w:r>
              <w:rPr>
                <w:color w:val="0D0D0D"/>
                <w:spacing w:val="-2"/>
                <w:sz w:val="13"/>
              </w:rPr>
              <w:t>14.00</w:t>
            </w:r>
          </w:p>
        </w:tc>
        <w:tc>
          <w:tcPr>
            <w:tcW w:w="523" w:type="dxa"/>
          </w:tcPr>
          <w:p w14:paraId="4CBEAE35" w14:textId="77777777" w:rsidR="004B3772" w:rsidRDefault="004B3772" w:rsidP="00322A44">
            <w:pPr>
              <w:pStyle w:val="TableParagraph"/>
              <w:spacing w:before="4" w:line="132" w:lineRule="exact"/>
              <w:ind w:left="135"/>
              <w:rPr>
                <w:sz w:val="13"/>
              </w:rPr>
            </w:pPr>
            <w:r>
              <w:rPr>
                <w:color w:val="0D0D0D"/>
                <w:spacing w:val="-4"/>
                <w:sz w:val="13"/>
              </w:rPr>
              <w:t>0.50</w:t>
            </w:r>
          </w:p>
        </w:tc>
        <w:tc>
          <w:tcPr>
            <w:tcW w:w="703" w:type="dxa"/>
          </w:tcPr>
          <w:p w14:paraId="4A2E1699" w14:textId="77777777" w:rsidR="004B3772" w:rsidRDefault="004B3772" w:rsidP="00322A44">
            <w:pPr>
              <w:pStyle w:val="TableParagraph"/>
              <w:spacing w:before="4" w:line="132" w:lineRule="exact"/>
              <w:ind w:left="155"/>
              <w:rPr>
                <w:sz w:val="13"/>
              </w:rPr>
            </w:pPr>
            <w:r>
              <w:rPr>
                <w:color w:val="0D0D0D"/>
                <w:spacing w:val="-2"/>
                <w:sz w:val="13"/>
              </w:rPr>
              <w:t>490.00</w:t>
            </w:r>
          </w:p>
        </w:tc>
        <w:tc>
          <w:tcPr>
            <w:tcW w:w="417" w:type="dxa"/>
          </w:tcPr>
          <w:p w14:paraId="6525C246" w14:textId="77777777" w:rsidR="004B3772" w:rsidRDefault="004B3772" w:rsidP="00322A44">
            <w:pPr>
              <w:pStyle w:val="TableParagraph"/>
              <w:spacing w:before="4" w:line="132" w:lineRule="exact"/>
              <w:ind w:left="64" w:right="47"/>
              <w:jc w:val="center"/>
              <w:rPr>
                <w:sz w:val="13"/>
              </w:rPr>
            </w:pPr>
            <w:proofErr w:type="spellStart"/>
            <w:r>
              <w:rPr>
                <w:color w:val="0D0D0D"/>
                <w:spacing w:val="-5"/>
                <w:sz w:val="13"/>
              </w:rPr>
              <w:t>cft</w:t>
            </w:r>
            <w:proofErr w:type="spellEnd"/>
          </w:p>
        </w:tc>
        <w:tc>
          <w:tcPr>
            <w:tcW w:w="712" w:type="dxa"/>
          </w:tcPr>
          <w:p w14:paraId="749AD756" w14:textId="77777777" w:rsidR="004B3772" w:rsidRDefault="004B3772" w:rsidP="00322A44">
            <w:pPr>
              <w:pStyle w:val="TableParagraph"/>
              <w:rPr>
                <w:rFonts w:ascii="Times New Roman"/>
                <w:sz w:val="10"/>
              </w:rPr>
            </w:pPr>
          </w:p>
        </w:tc>
        <w:tc>
          <w:tcPr>
            <w:tcW w:w="381" w:type="dxa"/>
          </w:tcPr>
          <w:p w14:paraId="7343EB43" w14:textId="77777777" w:rsidR="004B3772" w:rsidRDefault="004B3772" w:rsidP="00322A44">
            <w:pPr>
              <w:pStyle w:val="TableParagraph"/>
              <w:rPr>
                <w:rFonts w:ascii="Times New Roman"/>
                <w:sz w:val="10"/>
              </w:rPr>
            </w:pPr>
          </w:p>
        </w:tc>
        <w:tc>
          <w:tcPr>
            <w:tcW w:w="875" w:type="dxa"/>
          </w:tcPr>
          <w:p w14:paraId="0FA54E46" w14:textId="77777777" w:rsidR="004B3772" w:rsidRDefault="004B3772" w:rsidP="00322A44">
            <w:pPr>
              <w:pStyle w:val="TableParagraph"/>
              <w:rPr>
                <w:rFonts w:ascii="Times New Roman"/>
                <w:sz w:val="10"/>
              </w:rPr>
            </w:pPr>
          </w:p>
        </w:tc>
      </w:tr>
      <w:tr w:rsidR="004B3772" w14:paraId="44BBCF79" w14:textId="77777777" w:rsidTr="00322A44">
        <w:trPr>
          <w:trHeight w:val="155"/>
        </w:trPr>
        <w:tc>
          <w:tcPr>
            <w:tcW w:w="276" w:type="dxa"/>
          </w:tcPr>
          <w:p w14:paraId="673959AE" w14:textId="77777777" w:rsidR="004B3772" w:rsidRDefault="004B3772" w:rsidP="00322A44">
            <w:pPr>
              <w:pStyle w:val="TableParagraph"/>
              <w:rPr>
                <w:rFonts w:ascii="Times New Roman"/>
                <w:sz w:val="10"/>
              </w:rPr>
            </w:pPr>
          </w:p>
        </w:tc>
        <w:tc>
          <w:tcPr>
            <w:tcW w:w="2835" w:type="dxa"/>
          </w:tcPr>
          <w:p w14:paraId="1E324367"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09507C12"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6FB4741C"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78D75180"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775E9B1A" w14:textId="77777777" w:rsidR="004B3772" w:rsidRDefault="004B3772" w:rsidP="00322A44">
            <w:pPr>
              <w:pStyle w:val="TableParagraph"/>
              <w:spacing w:before="3" w:line="132" w:lineRule="exact"/>
              <w:ind w:left="154"/>
              <w:rPr>
                <w:sz w:val="13"/>
              </w:rPr>
            </w:pPr>
            <w:r>
              <w:rPr>
                <w:color w:val="0D0D0D"/>
                <w:spacing w:val="-4"/>
                <w:sz w:val="13"/>
              </w:rPr>
              <w:t>8.00</w:t>
            </w:r>
          </w:p>
        </w:tc>
        <w:tc>
          <w:tcPr>
            <w:tcW w:w="523" w:type="dxa"/>
          </w:tcPr>
          <w:p w14:paraId="03711B2D" w14:textId="77777777" w:rsidR="004B3772" w:rsidRDefault="004B3772" w:rsidP="00322A44">
            <w:pPr>
              <w:pStyle w:val="TableParagraph"/>
              <w:spacing w:before="3" w:line="132" w:lineRule="exact"/>
              <w:ind w:right="82"/>
              <w:jc w:val="right"/>
              <w:rPr>
                <w:sz w:val="13"/>
              </w:rPr>
            </w:pPr>
            <w:r>
              <w:rPr>
                <w:color w:val="0D0D0D"/>
                <w:spacing w:val="-2"/>
                <w:sz w:val="13"/>
              </w:rPr>
              <w:t>12.00</w:t>
            </w:r>
          </w:p>
        </w:tc>
        <w:tc>
          <w:tcPr>
            <w:tcW w:w="523" w:type="dxa"/>
          </w:tcPr>
          <w:p w14:paraId="252C4206" w14:textId="77777777" w:rsidR="004B3772" w:rsidRDefault="004B3772" w:rsidP="00322A44">
            <w:pPr>
              <w:pStyle w:val="TableParagraph"/>
              <w:spacing w:before="3" w:line="132" w:lineRule="exact"/>
              <w:ind w:left="135"/>
              <w:rPr>
                <w:sz w:val="13"/>
              </w:rPr>
            </w:pPr>
            <w:r>
              <w:rPr>
                <w:color w:val="0D0D0D"/>
                <w:spacing w:val="-4"/>
                <w:sz w:val="13"/>
              </w:rPr>
              <w:t>0.50</w:t>
            </w:r>
          </w:p>
        </w:tc>
        <w:tc>
          <w:tcPr>
            <w:tcW w:w="703" w:type="dxa"/>
          </w:tcPr>
          <w:p w14:paraId="2DEDAE42" w14:textId="77777777" w:rsidR="004B3772" w:rsidRDefault="004B3772" w:rsidP="00322A44">
            <w:pPr>
              <w:pStyle w:val="TableParagraph"/>
              <w:spacing w:before="3" w:line="132" w:lineRule="exact"/>
              <w:ind w:left="191"/>
              <w:rPr>
                <w:sz w:val="13"/>
              </w:rPr>
            </w:pPr>
            <w:r>
              <w:rPr>
                <w:color w:val="0D0D0D"/>
                <w:spacing w:val="-2"/>
                <w:sz w:val="13"/>
              </w:rPr>
              <w:t>48.00</w:t>
            </w:r>
          </w:p>
        </w:tc>
        <w:tc>
          <w:tcPr>
            <w:tcW w:w="417" w:type="dxa"/>
          </w:tcPr>
          <w:p w14:paraId="1242D7CC" w14:textId="77777777" w:rsidR="004B3772" w:rsidRDefault="004B3772" w:rsidP="00322A44">
            <w:pPr>
              <w:pStyle w:val="TableParagraph"/>
              <w:spacing w:before="3" w:line="132" w:lineRule="exact"/>
              <w:ind w:left="64" w:right="47"/>
              <w:jc w:val="center"/>
              <w:rPr>
                <w:sz w:val="13"/>
              </w:rPr>
            </w:pPr>
            <w:proofErr w:type="spellStart"/>
            <w:r>
              <w:rPr>
                <w:color w:val="0D0D0D"/>
                <w:spacing w:val="-5"/>
                <w:sz w:val="13"/>
              </w:rPr>
              <w:t>cft</w:t>
            </w:r>
            <w:proofErr w:type="spellEnd"/>
          </w:p>
        </w:tc>
        <w:tc>
          <w:tcPr>
            <w:tcW w:w="712" w:type="dxa"/>
          </w:tcPr>
          <w:p w14:paraId="295D5AF8" w14:textId="77777777" w:rsidR="004B3772" w:rsidRDefault="004B3772" w:rsidP="00322A44">
            <w:pPr>
              <w:pStyle w:val="TableParagraph"/>
              <w:rPr>
                <w:rFonts w:ascii="Times New Roman"/>
                <w:sz w:val="10"/>
              </w:rPr>
            </w:pPr>
          </w:p>
        </w:tc>
        <w:tc>
          <w:tcPr>
            <w:tcW w:w="381" w:type="dxa"/>
          </w:tcPr>
          <w:p w14:paraId="7D7795DC" w14:textId="77777777" w:rsidR="004B3772" w:rsidRDefault="004B3772" w:rsidP="00322A44">
            <w:pPr>
              <w:pStyle w:val="TableParagraph"/>
              <w:rPr>
                <w:rFonts w:ascii="Times New Roman"/>
                <w:sz w:val="10"/>
              </w:rPr>
            </w:pPr>
          </w:p>
        </w:tc>
        <w:tc>
          <w:tcPr>
            <w:tcW w:w="875" w:type="dxa"/>
          </w:tcPr>
          <w:p w14:paraId="6FBD1AD8" w14:textId="77777777" w:rsidR="004B3772" w:rsidRDefault="004B3772" w:rsidP="00322A44">
            <w:pPr>
              <w:pStyle w:val="TableParagraph"/>
              <w:rPr>
                <w:rFonts w:ascii="Times New Roman"/>
                <w:sz w:val="10"/>
              </w:rPr>
            </w:pPr>
          </w:p>
        </w:tc>
      </w:tr>
      <w:tr w:rsidR="004B3772" w14:paraId="661C8334" w14:textId="77777777" w:rsidTr="00322A44">
        <w:trPr>
          <w:trHeight w:val="155"/>
        </w:trPr>
        <w:tc>
          <w:tcPr>
            <w:tcW w:w="276" w:type="dxa"/>
          </w:tcPr>
          <w:p w14:paraId="74132A4C" w14:textId="77777777" w:rsidR="004B3772" w:rsidRDefault="004B3772" w:rsidP="00322A44">
            <w:pPr>
              <w:pStyle w:val="TableParagraph"/>
              <w:rPr>
                <w:rFonts w:ascii="Times New Roman"/>
                <w:sz w:val="10"/>
              </w:rPr>
            </w:pPr>
          </w:p>
        </w:tc>
        <w:tc>
          <w:tcPr>
            <w:tcW w:w="2835" w:type="dxa"/>
          </w:tcPr>
          <w:p w14:paraId="1E4AA18B"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302415C2"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73637928"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4A2BF0E3"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12C509F6" w14:textId="77777777" w:rsidR="004B3772" w:rsidRDefault="004B3772" w:rsidP="00322A44">
            <w:pPr>
              <w:pStyle w:val="TableParagraph"/>
              <w:spacing w:before="3" w:line="132" w:lineRule="exact"/>
              <w:ind w:left="154"/>
              <w:rPr>
                <w:sz w:val="13"/>
              </w:rPr>
            </w:pPr>
            <w:r>
              <w:rPr>
                <w:color w:val="0D0D0D"/>
                <w:spacing w:val="-4"/>
                <w:sz w:val="13"/>
              </w:rPr>
              <w:t>7.00</w:t>
            </w:r>
          </w:p>
        </w:tc>
        <w:tc>
          <w:tcPr>
            <w:tcW w:w="523" w:type="dxa"/>
          </w:tcPr>
          <w:p w14:paraId="2C1BDF83" w14:textId="77777777" w:rsidR="004B3772" w:rsidRDefault="004B3772" w:rsidP="00322A44">
            <w:pPr>
              <w:pStyle w:val="TableParagraph"/>
              <w:spacing w:before="3" w:line="132" w:lineRule="exact"/>
              <w:ind w:right="118"/>
              <w:jc w:val="right"/>
              <w:rPr>
                <w:sz w:val="13"/>
              </w:rPr>
            </w:pPr>
            <w:r>
              <w:rPr>
                <w:color w:val="0D0D0D"/>
                <w:spacing w:val="-4"/>
                <w:sz w:val="13"/>
              </w:rPr>
              <w:t>7.00</w:t>
            </w:r>
          </w:p>
        </w:tc>
        <w:tc>
          <w:tcPr>
            <w:tcW w:w="523" w:type="dxa"/>
          </w:tcPr>
          <w:p w14:paraId="445A6075" w14:textId="77777777" w:rsidR="004B3772" w:rsidRDefault="004B3772" w:rsidP="00322A44">
            <w:pPr>
              <w:pStyle w:val="TableParagraph"/>
              <w:spacing w:before="3" w:line="132" w:lineRule="exact"/>
              <w:ind w:left="135"/>
              <w:rPr>
                <w:sz w:val="13"/>
              </w:rPr>
            </w:pPr>
            <w:r>
              <w:rPr>
                <w:color w:val="0D0D0D"/>
                <w:spacing w:val="-4"/>
                <w:sz w:val="13"/>
              </w:rPr>
              <w:t>0.50</w:t>
            </w:r>
          </w:p>
        </w:tc>
        <w:tc>
          <w:tcPr>
            <w:tcW w:w="703" w:type="dxa"/>
          </w:tcPr>
          <w:p w14:paraId="5A33475D" w14:textId="77777777" w:rsidR="004B3772" w:rsidRDefault="004B3772" w:rsidP="00322A44">
            <w:pPr>
              <w:pStyle w:val="TableParagraph"/>
              <w:spacing w:before="3" w:line="132" w:lineRule="exact"/>
              <w:ind w:left="191"/>
              <w:rPr>
                <w:sz w:val="13"/>
              </w:rPr>
            </w:pPr>
            <w:r>
              <w:rPr>
                <w:color w:val="0D0D0D"/>
                <w:spacing w:val="-2"/>
                <w:sz w:val="13"/>
              </w:rPr>
              <w:t>24.50</w:t>
            </w:r>
          </w:p>
        </w:tc>
        <w:tc>
          <w:tcPr>
            <w:tcW w:w="417" w:type="dxa"/>
          </w:tcPr>
          <w:p w14:paraId="7C4592F9" w14:textId="77777777" w:rsidR="004B3772" w:rsidRDefault="004B3772" w:rsidP="00322A44">
            <w:pPr>
              <w:pStyle w:val="TableParagraph"/>
              <w:spacing w:before="3" w:line="132" w:lineRule="exact"/>
              <w:ind w:left="64" w:right="47"/>
              <w:jc w:val="center"/>
              <w:rPr>
                <w:sz w:val="13"/>
              </w:rPr>
            </w:pPr>
            <w:proofErr w:type="spellStart"/>
            <w:r>
              <w:rPr>
                <w:color w:val="0D0D0D"/>
                <w:spacing w:val="-5"/>
                <w:sz w:val="13"/>
              </w:rPr>
              <w:t>cft</w:t>
            </w:r>
            <w:proofErr w:type="spellEnd"/>
          </w:p>
        </w:tc>
        <w:tc>
          <w:tcPr>
            <w:tcW w:w="712" w:type="dxa"/>
          </w:tcPr>
          <w:p w14:paraId="142452A5" w14:textId="77777777" w:rsidR="004B3772" w:rsidRDefault="004B3772" w:rsidP="00322A44">
            <w:pPr>
              <w:pStyle w:val="TableParagraph"/>
              <w:rPr>
                <w:rFonts w:ascii="Times New Roman"/>
                <w:sz w:val="10"/>
              </w:rPr>
            </w:pPr>
          </w:p>
        </w:tc>
        <w:tc>
          <w:tcPr>
            <w:tcW w:w="381" w:type="dxa"/>
          </w:tcPr>
          <w:p w14:paraId="508344E7" w14:textId="77777777" w:rsidR="004B3772" w:rsidRDefault="004B3772" w:rsidP="00322A44">
            <w:pPr>
              <w:pStyle w:val="TableParagraph"/>
              <w:rPr>
                <w:rFonts w:ascii="Times New Roman"/>
                <w:sz w:val="10"/>
              </w:rPr>
            </w:pPr>
          </w:p>
        </w:tc>
        <w:tc>
          <w:tcPr>
            <w:tcW w:w="875" w:type="dxa"/>
          </w:tcPr>
          <w:p w14:paraId="56F73E43" w14:textId="77777777" w:rsidR="004B3772" w:rsidRDefault="004B3772" w:rsidP="00322A44">
            <w:pPr>
              <w:pStyle w:val="TableParagraph"/>
              <w:rPr>
                <w:rFonts w:ascii="Times New Roman"/>
                <w:sz w:val="10"/>
              </w:rPr>
            </w:pPr>
          </w:p>
        </w:tc>
      </w:tr>
      <w:tr w:rsidR="004B3772" w14:paraId="3A99E9BB" w14:textId="77777777" w:rsidTr="00322A44">
        <w:trPr>
          <w:trHeight w:val="155"/>
        </w:trPr>
        <w:tc>
          <w:tcPr>
            <w:tcW w:w="276" w:type="dxa"/>
          </w:tcPr>
          <w:p w14:paraId="6EE24D2F" w14:textId="77777777" w:rsidR="004B3772" w:rsidRDefault="004B3772" w:rsidP="00322A44">
            <w:pPr>
              <w:pStyle w:val="TableParagraph"/>
              <w:rPr>
                <w:rFonts w:ascii="Times New Roman"/>
                <w:sz w:val="10"/>
              </w:rPr>
            </w:pPr>
          </w:p>
        </w:tc>
        <w:tc>
          <w:tcPr>
            <w:tcW w:w="2835" w:type="dxa"/>
          </w:tcPr>
          <w:p w14:paraId="7AB80878" w14:textId="77777777" w:rsidR="004B3772" w:rsidRDefault="004B3772" w:rsidP="00322A44">
            <w:pPr>
              <w:pStyle w:val="TableParagraph"/>
              <w:rPr>
                <w:rFonts w:ascii="Times New Roman"/>
                <w:sz w:val="10"/>
              </w:rPr>
            </w:pPr>
          </w:p>
        </w:tc>
        <w:tc>
          <w:tcPr>
            <w:tcW w:w="315" w:type="dxa"/>
          </w:tcPr>
          <w:p w14:paraId="0129E24D" w14:textId="77777777" w:rsidR="004B3772" w:rsidRDefault="004B3772" w:rsidP="00322A44">
            <w:pPr>
              <w:pStyle w:val="TableParagraph"/>
              <w:rPr>
                <w:rFonts w:ascii="Times New Roman"/>
                <w:sz w:val="10"/>
              </w:rPr>
            </w:pPr>
          </w:p>
        </w:tc>
        <w:tc>
          <w:tcPr>
            <w:tcW w:w="122" w:type="dxa"/>
          </w:tcPr>
          <w:p w14:paraId="3EDB5D71" w14:textId="77777777" w:rsidR="004B3772" w:rsidRDefault="004B3772" w:rsidP="00322A44">
            <w:pPr>
              <w:pStyle w:val="TableParagraph"/>
              <w:rPr>
                <w:rFonts w:ascii="Times New Roman"/>
                <w:sz w:val="10"/>
              </w:rPr>
            </w:pPr>
          </w:p>
        </w:tc>
        <w:tc>
          <w:tcPr>
            <w:tcW w:w="285" w:type="dxa"/>
          </w:tcPr>
          <w:p w14:paraId="009C9E1C" w14:textId="77777777" w:rsidR="004B3772" w:rsidRDefault="004B3772" w:rsidP="00322A44">
            <w:pPr>
              <w:pStyle w:val="TableParagraph"/>
              <w:rPr>
                <w:rFonts w:ascii="Times New Roman"/>
                <w:sz w:val="10"/>
              </w:rPr>
            </w:pPr>
          </w:p>
        </w:tc>
        <w:tc>
          <w:tcPr>
            <w:tcW w:w="561" w:type="dxa"/>
          </w:tcPr>
          <w:p w14:paraId="136A3FE3" w14:textId="77777777" w:rsidR="004B3772" w:rsidRDefault="004B3772" w:rsidP="00322A44">
            <w:pPr>
              <w:pStyle w:val="TableParagraph"/>
              <w:rPr>
                <w:rFonts w:ascii="Times New Roman"/>
                <w:sz w:val="10"/>
              </w:rPr>
            </w:pPr>
          </w:p>
        </w:tc>
        <w:tc>
          <w:tcPr>
            <w:tcW w:w="523" w:type="dxa"/>
          </w:tcPr>
          <w:p w14:paraId="6E21A548" w14:textId="77777777" w:rsidR="004B3772" w:rsidRDefault="004B3772" w:rsidP="00322A44">
            <w:pPr>
              <w:pStyle w:val="TableParagraph"/>
              <w:rPr>
                <w:rFonts w:ascii="Times New Roman"/>
                <w:sz w:val="10"/>
              </w:rPr>
            </w:pPr>
          </w:p>
        </w:tc>
        <w:tc>
          <w:tcPr>
            <w:tcW w:w="523" w:type="dxa"/>
          </w:tcPr>
          <w:p w14:paraId="1BCE9AE1" w14:textId="77777777" w:rsidR="004B3772" w:rsidRDefault="004B3772" w:rsidP="00322A44">
            <w:pPr>
              <w:pStyle w:val="TableParagraph"/>
              <w:rPr>
                <w:rFonts w:ascii="Times New Roman"/>
                <w:sz w:val="10"/>
              </w:rPr>
            </w:pPr>
          </w:p>
        </w:tc>
        <w:tc>
          <w:tcPr>
            <w:tcW w:w="703" w:type="dxa"/>
          </w:tcPr>
          <w:p w14:paraId="60187231" w14:textId="77777777" w:rsidR="004B3772" w:rsidRDefault="004B3772" w:rsidP="00322A44">
            <w:pPr>
              <w:pStyle w:val="TableParagraph"/>
              <w:spacing w:before="3" w:line="132" w:lineRule="exact"/>
              <w:ind w:left="155"/>
              <w:rPr>
                <w:sz w:val="13"/>
              </w:rPr>
            </w:pPr>
            <w:r>
              <w:rPr>
                <w:color w:val="0D0D0D"/>
                <w:spacing w:val="-2"/>
                <w:sz w:val="13"/>
              </w:rPr>
              <w:t>562.50</w:t>
            </w:r>
          </w:p>
        </w:tc>
        <w:tc>
          <w:tcPr>
            <w:tcW w:w="417" w:type="dxa"/>
          </w:tcPr>
          <w:p w14:paraId="24E1B471" w14:textId="77777777" w:rsidR="004B3772" w:rsidRDefault="004B3772" w:rsidP="00322A44">
            <w:pPr>
              <w:pStyle w:val="TableParagraph"/>
              <w:spacing w:before="3" w:line="132" w:lineRule="exact"/>
              <w:ind w:left="64" w:right="47"/>
              <w:jc w:val="center"/>
              <w:rPr>
                <w:sz w:val="13"/>
              </w:rPr>
            </w:pPr>
            <w:proofErr w:type="spellStart"/>
            <w:r>
              <w:rPr>
                <w:color w:val="0D0D0D"/>
                <w:spacing w:val="-5"/>
                <w:sz w:val="13"/>
              </w:rPr>
              <w:t>cft</w:t>
            </w:r>
            <w:proofErr w:type="spellEnd"/>
          </w:p>
        </w:tc>
        <w:tc>
          <w:tcPr>
            <w:tcW w:w="712" w:type="dxa"/>
          </w:tcPr>
          <w:p w14:paraId="01D42972" w14:textId="77777777" w:rsidR="004B3772" w:rsidRDefault="004B3772" w:rsidP="00322A44">
            <w:pPr>
              <w:pStyle w:val="TableParagraph"/>
              <w:spacing w:before="6" w:line="129" w:lineRule="exact"/>
              <w:ind w:left="161"/>
              <w:rPr>
                <w:b/>
                <w:sz w:val="13"/>
              </w:rPr>
            </w:pPr>
            <w:r>
              <w:rPr>
                <w:b/>
                <w:color w:val="0D0D0D"/>
                <w:spacing w:val="-2"/>
                <w:sz w:val="13"/>
              </w:rPr>
              <w:t>207.62</w:t>
            </w:r>
          </w:p>
        </w:tc>
        <w:tc>
          <w:tcPr>
            <w:tcW w:w="381" w:type="dxa"/>
          </w:tcPr>
          <w:p w14:paraId="4346BE73" w14:textId="77777777" w:rsidR="004B3772" w:rsidRDefault="004B3772" w:rsidP="00322A44">
            <w:pPr>
              <w:pStyle w:val="TableParagraph"/>
              <w:rPr>
                <w:rFonts w:ascii="Times New Roman"/>
                <w:sz w:val="10"/>
              </w:rPr>
            </w:pPr>
          </w:p>
        </w:tc>
        <w:tc>
          <w:tcPr>
            <w:tcW w:w="875" w:type="dxa"/>
          </w:tcPr>
          <w:p w14:paraId="0C0518ED" w14:textId="77777777" w:rsidR="004B3772" w:rsidRDefault="004B3772" w:rsidP="00322A44">
            <w:pPr>
              <w:pStyle w:val="TableParagraph"/>
              <w:spacing w:before="6" w:line="129" w:lineRule="exact"/>
              <w:ind w:right="37"/>
              <w:jc w:val="right"/>
              <w:rPr>
                <w:b/>
                <w:sz w:val="13"/>
              </w:rPr>
            </w:pPr>
          </w:p>
        </w:tc>
      </w:tr>
      <w:tr w:rsidR="004B3772" w14:paraId="69B433DD" w14:textId="77777777" w:rsidTr="00322A44">
        <w:trPr>
          <w:trHeight w:val="635"/>
        </w:trPr>
        <w:tc>
          <w:tcPr>
            <w:tcW w:w="276" w:type="dxa"/>
          </w:tcPr>
          <w:p w14:paraId="3DA87629" w14:textId="77777777" w:rsidR="004B3772" w:rsidRDefault="004B3772" w:rsidP="00322A44">
            <w:pPr>
              <w:pStyle w:val="TableParagraph"/>
              <w:spacing w:before="96"/>
              <w:rPr>
                <w:rFonts w:ascii="Times New Roman"/>
                <w:sz w:val="13"/>
              </w:rPr>
            </w:pPr>
          </w:p>
          <w:p w14:paraId="02C9EAD3" w14:textId="77777777" w:rsidR="004B3772" w:rsidRDefault="004B3772" w:rsidP="00322A44">
            <w:pPr>
              <w:pStyle w:val="TableParagraph"/>
              <w:ind w:left="12"/>
              <w:jc w:val="center"/>
              <w:rPr>
                <w:b/>
                <w:sz w:val="13"/>
              </w:rPr>
            </w:pPr>
            <w:r>
              <w:rPr>
                <w:b/>
                <w:color w:val="0D0D0D"/>
                <w:spacing w:val="-10"/>
                <w:sz w:val="13"/>
              </w:rPr>
              <w:t>2</w:t>
            </w:r>
          </w:p>
        </w:tc>
        <w:tc>
          <w:tcPr>
            <w:tcW w:w="2835" w:type="dxa"/>
          </w:tcPr>
          <w:p w14:paraId="174251A9" w14:textId="77777777" w:rsidR="004B3772" w:rsidRDefault="004B3772" w:rsidP="00322A44">
            <w:pPr>
              <w:pStyle w:val="TableParagraph"/>
              <w:spacing w:before="6" w:line="259" w:lineRule="auto"/>
              <w:ind w:left="26" w:right="413"/>
              <w:jc w:val="both"/>
              <w:rPr>
                <w:sz w:val="13"/>
              </w:rPr>
            </w:pPr>
            <w:r>
              <w:rPr>
                <w:sz w:val="13"/>
              </w:rPr>
              <w:t>Providing</w:t>
            </w:r>
            <w:r>
              <w:rPr>
                <w:spacing w:val="-2"/>
                <w:sz w:val="13"/>
              </w:rPr>
              <w:t xml:space="preserve"> </w:t>
            </w:r>
            <w:r>
              <w:rPr>
                <w:sz w:val="13"/>
              </w:rPr>
              <w:t>rolled</w:t>
            </w:r>
            <w:r>
              <w:rPr>
                <w:spacing w:val="-2"/>
                <w:sz w:val="13"/>
              </w:rPr>
              <w:t xml:space="preserve"> </w:t>
            </w:r>
            <w:r>
              <w:rPr>
                <w:sz w:val="13"/>
              </w:rPr>
              <w:t>steel joists</w:t>
            </w:r>
            <w:r>
              <w:rPr>
                <w:spacing w:val="-2"/>
                <w:sz w:val="13"/>
              </w:rPr>
              <w:t xml:space="preserve"> </w:t>
            </w:r>
            <w:r>
              <w:rPr>
                <w:sz w:val="13"/>
              </w:rPr>
              <w:t>and</w:t>
            </w:r>
            <w:r>
              <w:rPr>
                <w:spacing w:val="-2"/>
                <w:sz w:val="13"/>
              </w:rPr>
              <w:t xml:space="preserve"> </w:t>
            </w:r>
            <w:r>
              <w:rPr>
                <w:sz w:val="13"/>
              </w:rPr>
              <w:t>channels</w:t>
            </w:r>
            <w:r>
              <w:rPr>
                <w:spacing w:val="40"/>
                <w:sz w:val="13"/>
              </w:rPr>
              <w:t xml:space="preserve"> </w:t>
            </w:r>
            <w:r>
              <w:rPr>
                <w:sz w:val="13"/>
              </w:rPr>
              <w:t>including</w:t>
            </w:r>
            <w:r>
              <w:rPr>
                <w:spacing w:val="-1"/>
                <w:sz w:val="13"/>
              </w:rPr>
              <w:t xml:space="preserve"> </w:t>
            </w:r>
            <w:r>
              <w:rPr>
                <w:sz w:val="13"/>
              </w:rPr>
              <w:t>hoisting</w:t>
            </w:r>
            <w:r>
              <w:rPr>
                <w:spacing w:val="-1"/>
                <w:sz w:val="13"/>
              </w:rPr>
              <w:t xml:space="preserve"> </w:t>
            </w:r>
            <w:r>
              <w:rPr>
                <w:sz w:val="13"/>
              </w:rPr>
              <w:t>and</w:t>
            </w:r>
            <w:r>
              <w:rPr>
                <w:spacing w:val="-1"/>
                <w:sz w:val="13"/>
              </w:rPr>
              <w:t xml:space="preserve"> </w:t>
            </w:r>
            <w:r>
              <w:rPr>
                <w:sz w:val="13"/>
              </w:rPr>
              <w:t>fixing</w:t>
            </w:r>
            <w:r>
              <w:rPr>
                <w:spacing w:val="-1"/>
                <w:sz w:val="13"/>
              </w:rPr>
              <w:t xml:space="preserve"> </w:t>
            </w:r>
            <w:r>
              <w:rPr>
                <w:sz w:val="13"/>
              </w:rPr>
              <w:t>in</w:t>
            </w:r>
            <w:r>
              <w:rPr>
                <w:spacing w:val="-3"/>
                <w:sz w:val="13"/>
              </w:rPr>
              <w:t xml:space="preserve"> </w:t>
            </w:r>
            <w:r>
              <w:rPr>
                <w:sz w:val="13"/>
              </w:rPr>
              <w:t>position</w:t>
            </w:r>
            <w:r>
              <w:rPr>
                <w:spacing w:val="-3"/>
                <w:sz w:val="13"/>
              </w:rPr>
              <w:t xml:space="preserve"> </w:t>
            </w:r>
            <w:r>
              <w:rPr>
                <w:sz w:val="13"/>
              </w:rPr>
              <w:t>in</w:t>
            </w:r>
            <w:r>
              <w:rPr>
                <w:spacing w:val="40"/>
                <w:sz w:val="13"/>
              </w:rPr>
              <w:t xml:space="preserve"> </w:t>
            </w:r>
            <w:r>
              <w:rPr>
                <w:spacing w:val="-2"/>
                <w:sz w:val="13"/>
              </w:rPr>
              <w:t>cement</w:t>
            </w:r>
            <w:r>
              <w:rPr>
                <w:spacing w:val="1"/>
                <w:sz w:val="13"/>
              </w:rPr>
              <w:t xml:space="preserve"> </w:t>
            </w:r>
            <w:r>
              <w:rPr>
                <w:spacing w:val="-2"/>
                <w:sz w:val="13"/>
              </w:rPr>
              <w:t>concrete</w:t>
            </w:r>
            <w:r>
              <w:rPr>
                <w:spacing w:val="1"/>
                <w:sz w:val="13"/>
              </w:rPr>
              <w:t xml:space="preserve"> </w:t>
            </w:r>
            <w:r>
              <w:rPr>
                <w:spacing w:val="-2"/>
                <w:sz w:val="13"/>
              </w:rPr>
              <w:t>but</w:t>
            </w:r>
            <w:r>
              <w:rPr>
                <w:spacing w:val="2"/>
                <w:sz w:val="13"/>
              </w:rPr>
              <w:t xml:space="preserve"> </w:t>
            </w:r>
            <w:r>
              <w:rPr>
                <w:spacing w:val="-2"/>
                <w:sz w:val="13"/>
              </w:rPr>
              <w:t>excluding</w:t>
            </w:r>
            <w:r>
              <w:rPr>
                <w:spacing w:val="1"/>
                <w:sz w:val="13"/>
              </w:rPr>
              <w:t xml:space="preserve"> </w:t>
            </w:r>
            <w:r>
              <w:rPr>
                <w:spacing w:val="-2"/>
                <w:sz w:val="13"/>
              </w:rPr>
              <w:t>the</w:t>
            </w:r>
            <w:r>
              <w:rPr>
                <w:spacing w:val="1"/>
                <w:sz w:val="13"/>
              </w:rPr>
              <w:t xml:space="preserve"> </w:t>
            </w:r>
            <w:r>
              <w:rPr>
                <w:spacing w:val="-2"/>
                <w:sz w:val="13"/>
              </w:rPr>
              <w:t>cost</w:t>
            </w:r>
            <w:r>
              <w:rPr>
                <w:spacing w:val="2"/>
                <w:sz w:val="13"/>
              </w:rPr>
              <w:t xml:space="preserve"> </w:t>
            </w:r>
            <w:r>
              <w:rPr>
                <w:spacing w:val="-5"/>
                <w:sz w:val="13"/>
              </w:rPr>
              <w:t>of</w:t>
            </w:r>
          </w:p>
          <w:p w14:paraId="66436BEE" w14:textId="77777777" w:rsidR="004B3772" w:rsidRDefault="004B3772" w:rsidP="00322A44">
            <w:pPr>
              <w:pStyle w:val="TableParagraph"/>
              <w:spacing w:line="125" w:lineRule="exact"/>
              <w:ind w:left="26"/>
              <w:jc w:val="both"/>
              <w:rPr>
                <w:sz w:val="13"/>
              </w:rPr>
            </w:pPr>
            <w:r>
              <w:rPr>
                <w:spacing w:val="-2"/>
                <w:sz w:val="13"/>
              </w:rPr>
              <w:t>cement</w:t>
            </w:r>
            <w:r>
              <w:rPr>
                <w:spacing w:val="-1"/>
                <w:sz w:val="13"/>
              </w:rPr>
              <w:t xml:space="preserve"> </w:t>
            </w:r>
            <w:r>
              <w:rPr>
                <w:spacing w:val="-2"/>
                <w:sz w:val="13"/>
              </w:rPr>
              <w:t>concrete</w:t>
            </w:r>
          </w:p>
        </w:tc>
        <w:tc>
          <w:tcPr>
            <w:tcW w:w="315" w:type="dxa"/>
          </w:tcPr>
          <w:p w14:paraId="43906865" w14:textId="77777777" w:rsidR="004B3772" w:rsidRDefault="004B3772" w:rsidP="00322A44">
            <w:pPr>
              <w:pStyle w:val="TableParagraph"/>
              <w:rPr>
                <w:rFonts w:ascii="Times New Roman"/>
                <w:sz w:val="12"/>
              </w:rPr>
            </w:pPr>
          </w:p>
        </w:tc>
        <w:tc>
          <w:tcPr>
            <w:tcW w:w="122" w:type="dxa"/>
          </w:tcPr>
          <w:p w14:paraId="1601C9DA" w14:textId="77777777" w:rsidR="004B3772" w:rsidRDefault="004B3772" w:rsidP="00322A44">
            <w:pPr>
              <w:pStyle w:val="TableParagraph"/>
              <w:rPr>
                <w:rFonts w:ascii="Times New Roman"/>
                <w:sz w:val="12"/>
              </w:rPr>
            </w:pPr>
          </w:p>
        </w:tc>
        <w:tc>
          <w:tcPr>
            <w:tcW w:w="285" w:type="dxa"/>
          </w:tcPr>
          <w:p w14:paraId="5DA97DE5" w14:textId="77777777" w:rsidR="004B3772" w:rsidRDefault="004B3772" w:rsidP="00322A44">
            <w:pPr>
              <w:pStyle w:val="TableParagraph"/>
              <w:rPr>
                <w:rFonts w:ascii="Times New Roman"/>
                <w:sz w:val="12"/>
              </w:rPr>
            </w:pPr>
          </w:p>
        </w:tc>
        <w:tc>
          <w:tcPr>
            <w:tcW w:w="561" w:type="dxa"/>
          </w:tcPr>
          <w:p w14:paraId="4A4FA1E4" w14:textId="77777777" w:rsidR="004B3772" w:rsidRDefault="004B3772" w:rsidP="00322A44">
            <w:pPr>
              <w:pStyle w:val="TableParagraph"/>
              <w:rPr>
                <w:rFonts w:ascii="Times New Roman"/>
                <w:sz w:val="12"/>
              </w:rPr>
            </w:pPr>
          </w:p>
        </w:tc>
        <w:tc>
          <w:tcPr>
            <w:tcW w:w="523" w:type="dxa"/>
          </w:tcPr>
          <w:p w14:paraId="6C0290A7" w14:textId="77777777" w:rsidR="004B3772" w:rsidRDefault="004B3772" w:rsidP="00322A44">
            <w:pPr>
              <w:pStyle w:val="TableParagraph"/>
              <w:rPr>
                <w:rFonts w:ascii="Times New Roman"/>
                <w:sz w:val="12"/>
              </w:rPr>
            </w:pPr>
          </w:p>
        </w:tc>
        <w:tc>
          <w:tcPr>
            <w:tcW w:w="523" w:type="dxa"/>
          </w:tcPr>
          <w:p w14:paraId="397434EE" w14:textId="77777777" w:rsidR="004B3772" w:rsidRDefault="004B3772" w:rsidP="00322A44">
            <w:pPr>
              <w:pStyle w:val="TableParagraph"/>
              <w:rPr>
                <w:rFonts w:ascii="Times New Roman"/>
                <w:sz w:val="12"/>
              </w:rPr>
            </w:pPr>
          </w:p>
        </w:tc>
        <w:tc>
          <w:tcPr>
            <w:tcW w:w="703" w:type="dxa"/>
          </w:tcPr>
          <w:p w14:paraId="3A1F556B" w14:textId="77777777" w:rsidR="004B3772" w:rsidRDefault="004B3772" w:rsidP="00322A44">
            <w:pPr>
              <w:pStyle w:val="TableParagraph"/>
              <w:rPr>
                <w:rFonts w:ascii="Times New Roman"/>
                <w:sz w:val="12"/>
              </w:rPr>
            </w:pPr>
          </w:p>
        </w:tc>
        <w:tc>
          <w:tcPr>
            <w:tcW w:w="417" w:type="dxa"/>
          </w:tcPr>
          <w:p w14:paraId="5F1CC43C" w14:textId="77777777" w:rsidR="004B3772" w:rsidRDefault="004B3772" w:rsidP="00322A44">
            <w:pPr>
              <w:pStyle w:val="TableParagraph"/>
              <w:rPr>
                <w:rFonts w:ascii="Times New Roman"/>
                <w:sz w:val="12"/>
              </w:rPr>
            </w:pPr>
          </w:p>
        </w:tc>
        <w:tc>
          <w:tcPr>
            <w:tcW w:w="712" w:type="dxa"/>
          </w:tcPr>
          <w:p w14:paraId="6DA10DE2" w14:textId="77777777" w:rsidR="004B3772" w:rsidRDefault="004B3772" w:rsidP="00322A44">
            <w:pPr>
              <w:pStyle w:val="TableParagraph"/>
              <w:rPr>
                <w:rFonts w:ascii="Times New Roman"/>
                <w:sz w:val="12"/>
              </w:rPr>
            </w:pPr>
          </w:p>
        </w:tc>
        <w:tc>
          <w:tcPr>
            <w:tcW w:w="381" w:type="dxa"/>
          </w:tcPr>
          <w:p w14:paraId="569E7A01" w14:textId="77777777" w:rsidR="004B3772" w:rsidRDefault="004B3772" w:rsidP="00322A44">
            <w:pPr>
              <w:pStyle w:val="TableParagraph"/>
              <w:rPr>
                <w:rFonts w:ascii="Times New Roman"/>
                <w:sz w:val="12"/>
              </w:rPr>
            </w:pPr>
          </w:p>
        </w:tc>
        <w:tc>
          <w:tcPr>
            <w:tcW w:w="875" w:type="dxa"/>
          </w:tcPr>
          <w:p w14:paraId="18BB6F94" w14:textId="77777777" w:rsidR="004B3772" w:rsidRDefault="004B3772" w:rsidP="00322A44">
            <w:pPr>
              <w:pStyle w:val="TableParagraph"/>
              <w:rPr>
                <w:rFonts w:ascii="Times New Roman"/>
                <w:sz w:val="12"/>
              </w:rPr>
            </w:pPr>
          </w:p>
        </w:tc>
      </w:tr>
      <w:tr w:rsidR="004B3772" w14:paraId="567C0CDE" w14:textId="77777777" w:rsidTr="00322A44">
        <w:trPr>
          <w:trHeight w:val="155"/>
        </w:trPr>
        <w:tc>
          <w:tcPr>
            <w:tcW w:w="276" w:type="dxa"/>
          </w:tcPr>
          <w:p w14:paraId="4136A0D8" w14:textId="77777777" w:rsidR="004B3772" w:rsidRDefault="004B3772" w:rsidP="00322A44">
            <w:pPr>
              <w:pStyle w:val="TableParagraph"/>
              <w:rPr>
                <w:rFonts w:ascii="Times New Roman"/>
                <w:sz w:val="10"/>
              </w:rPr>
            </w:pPr>
          </w:p>
        </w:tc>
        <w:tc>
          <w:tcPr>
            <w:tcW w:w="2835" w:type="dxa"/>
          </w:tcPr>
          <w:p w14:paraId="67C54619" w14:textId="77777777" w:rsidR="004B3772" w:rsidRDefault="004B3772" w:rsidP="00322A44">
            <w:pPr>
              <w:pStyle w:val="TableParagraph"/>
              <w:rPr>
                <w:rFonts w:ascii="Times New Roman"/>
                <w:sz w:val="10"/>
              </w:rPr>
            </w:pPr>
          </w:p>
        </w:tc>
        <w:tc>
          <w:tcPr>
            <w:tcW w:w="315" w:type="dxa"/>
          </w:tcPr>
          <w:p w14:paraId="161F1FCD" w14:textId="77777777" w:rsidR="004B3772" w:rsidRDefault="004B3772" w:rsidP="00322A44">
            <w:pPr>
              <w:pStyle w:val="TableParagraph"/>
              <w:rPr>
                <w:rFonts w:ascii="Times New Roman"/>
                <w:sz w:val="10"/>
              </w:rPr>
            </w:pPr>
          </w:p>
        </w:tc>
        <w:tc>
          <w:tcPr>
            <w:tcW w:w="122" w:type="dxa"/>
          </w:tcPr>
          <w:p w14:paraId="4313B278" w14:textId="77777777" w:rsidR="004B3772" w:rsidRDefault="004B3772" w:rsidP="00322A44">
            <w:pPr>
              <w:pStyle w:val="TableParagraph"/>
              <w:rPr>
                <w:rFonts w:ascii="Times New Roman"/>
                <w:sz w:val="10"/>
              </w:rPr>
            </w:pPr>
          </w:p>
        </w:tc>
        <w:tc>
          <w:tcPr>
            <w:tcW w:w="285" w:type="dxa"/>
          </w:tcPr>
          <w:p w14:paraId="65B28BDE" w14:textId="77777777" w:rsidR="004B3772" w:rsidRDefault="004B3772" w:rsidP="00322A44">
            <w:pPr>
              <w:pStyle w:val="TableParagraph"/>
              <w:rPr>
                <w:rFonts w:ascii="Times New Roman"/>
                <w:sz w:val="10"/>
              </w:rPr>
            </w:pPr>
          </w:p>
        </w:tc>
        <w:tc>
          <w:tcPr>
            <w:tcW w:w="561" w:type="dxa"/>
          </w:tcPr>
          <w:p w14:paraId="0DACC188" w14:textId="77777777" w:rsidR="004B3772" w:rsidRDefault="004B3772" w:rsidP="00322A44">
            <w:pPr>
              <w:pStyle w:val="TableParagraph"/>
              <w:rPr>
                <w:rFonts w:ascii="Times New Roman"/>
                <w:sz w:val="10"/>
              </w:rPr>
            </w:pPr>
          </w:p>
        </w:tc>
        <w:tc>
          <w:tcPr>
            <w:tcW w:w="523" w:type="dxa"/>
          </w:tcPr>
          <w:p w14:paraId="378937E1" w14:textId="77777777" w:rsidR="004B3772" w:rsidRDefault="004B3772" w:rsidP="00322A44">
            <w:pPr>
              <w:pStyle w:val="TableParagraph"/>
              <w:rPr>
                <w:rFonts w:ascii="Times New Roman"/>
                <w:sz w:val="10"/>
              </w:rPr>
            </w:pPr>
          </w:p>
        </w:tc>
        <w:tc>
          <w:tcPr>
            <w:tcW w:w="523" w:type="dxa"/>
          </w:tcPr>
          <w:p w14:paraId="2631726E" w14:textId="77777777" w:rsidR="004B3772" w:rsidRDefault="004B3772" w:rsidP="00322A44">
            <w:pPr>
              <w:pStyle w:val="TableParagraph"/>
              <w:rPr>
                <w:rFonts w:ascii="Times New Roman"/>
                <w:sz w:val="10"/>
              </w:rPr>
            </w:pPr>
          </w:p>
        </w:tc>
        <w:tc>
          <w:tcPr>
            <w:tcW w:w="703" w:type="dxa"/>
          </w:tcPr>
          <w:p w14:paraId="51FFA892" w14:textId="77777777" w:rsidR="004B3772" w:rsidRDefault="004B3772" w:rsidP="00322A44">
            <w:pPr>
              <w:pStyle w:val="TableParagraph"/>
              <w:rPr>
                <w:rFonts w:ascii="Times New Roman"/>
                <w:sz w:val="10"/>
              </w:rPr>
            </w:pPr>
          </w:p>
        </w:tc>
        <w:tc>
          <w:tcPr>
            <w:tcW w:w="417" w:type="dxa"/>
          </w:tcPr>
          <w:p w14:paraId="57F2D53C" w14:textId="77777777" w:rsidR="004B3772" w:rsidRDefault="004B3772" w:rsidP="00322A44">
            <w:pPr>
              <w:pStyle w:val="TableParagraph"/>
              <w:rPr>
                <w:rFonts w:ascii="Times New Roman"/>
                <w:sz w:val="10"/>
              </w:rPr>
            </w:pPr>
          </w:p>
        </w:tc>
        <w:tc>
          <w:tcPr>
            <w:tcW w:w="712" w:type="dxa"/>
          </w:tcPr>
          <w:p w14:paraId="19EB43BA" w14:textId="77777777" w:rsidR="004B3772" w:rsidRDefault="004B3772" w:rsidP="00322A44">
            <w:pPr>
              <w:pStyle w:val="TableParagraph"/>
              <w:rPr>
                <w:rFonts w:ascii="Times New Roman"/>
                <w:sz w:val="10"/>
              </w:rPr>
            </w:pPr>
          </w:p>
        </w:tc>
        <w:tc>
          <w:tcPr>
            <w:tcW w:w="381" w:type="dxa"/>
          </w:tcPr>
          <w:p w14:paraId="719203BE" w14:textId="77777777" w:rsidR="004B3772" w:rsidRDefault="004B3772" w:rsidP="00322A44">
            <w:pPr>
              <w:pStyle w:val="TableParagraph"/>
              <w:rPr>
                <w:rFonts w:ascii="Times New Roman"/>
                <w:sz w:val="10"/>
              </w:rPr>
            </w:pPr>
          </w:p>
        </w:tc>
        <w:tc>
          <w:tcPr>
            <w:tcW w:w="875" w:type="dxa"/>
          </w:tcPr>
          <w:p w14:paraId="09A693AD" w14:textId="77777777" w:rsidR="004B3772" w:rsidRDefault="004B3772" w:rsidP="00322A44">
            <w:pPr>
              <w:pStyle w:val="TableParagraph"/>
              <w:rPr>
                <w:rFonts w:ascii="Times New Roman"/>
                <w:sz w:val="10"/>
              </w:rPr>
            </w:pPr>
          </w:p>
        </w:tc>
      </w:tr>
      <w:tr w:rsidR="004B3772" w14:paraId="79A2215E" w14:textId="77777777" w:rsidTr="00322A44">
        <w:trPr>
          <w:trHeight w:val="155"/>
        </w:trPr>
        <w:tc>
          <w:tcPr>
            <w:tcW w:w="276" w:type="dxa"/>
          </w:tcPr>
          <w:p w14:paraId="70068340" w14:textId="77777777" w:rsidR="004B3772" w:rsidRDefault="004B3772" w:rsidP="00322A44">
            <w:pPr>
              <w:pStyle w:val="TableParagraph"/>
              <w:rPr>
                <w:rFonts w:ascii="Times New Roman"/>
                <w:sz w:val="10"/>
              </w:rPr>
            </w:pPr>
          </w:p>
        </w:tc>
        <w:tc>
          <w:tcPr>
            <w:tcW w:w="2835" w:type="dxa"/>
          </w:tcPr>
          <w:p w14:paraId="44E62FF3"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4DCA674D"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68E9CFA2"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6CCF71CF" w14:textId="77777777" w:rsidR="004B3772" w:rsidRDefault="004B3772" w:rsidP="00322A44">
            <w:pPr>
              <w:pStyle w:val="TableParagraph"/>
              <w:spacing w:before="3" w:line="132" w:lineRule="exact"/>
              <w:ind w:right="90"/>
              <w:jc w:val="right"/>
              <w:rPr>
                <w:sz w:val="13"/>
              </w:rPr>
            </w:pPr>
            <w:r>
              <w:rPr>
                <w:color w:val="0D0D0D"/>
                <w:spacing w:val="-10"/>
                <w:sz w:val="13"/>
              </w:rPr>
              <w:t>5</w:t>
            </w:r>
          </w:p>
        </w:tc>
        <w:tc>
          <w:tcPr>
            <w:tcW w:w="561" w:type="dxa"/>
          </w:tcPr>
          <w:p w14:paraId="6D4E0AFB" w14:textId="77777777" w:rsidR="004B3772" w:rsidRDefault="004B3772" w:rsidP="00322A44">
            <w:pPr>
              <w:pStyle w:val="TableParagraph"/>
              <w:spacing w:before="3" w:line="132" w:lineRule="exact"/>
              <w:ind w:left="118"/>
              <w:rPr>
                <w:sz w:val="13"/>
              </w:rPr>
            </w:pPr>
            <w:r>
              <w:rPr>
                <w:color w:val="0D0D0D"/>
                <w:spacing w:val="-2"/>
                <w:sz w:val="13"/>
              </w:rPr>
              <w:t>14.00</w:t>
            </w:r>
          </w:p>
        </w:tc>
        <w:tc>
          <w:tcPr>
            <w:tcW w:w="523" w:type="dxa"/>
          </w:tcPr>
          <w:p w14:paraId="660837E4" w14:textId="77777777" w:rsidR="004B3772" w:rsidRDefault="004B3772" w:rsidP="00322A44">
            <w:pPr>
              <w:pStyle w:val="TableParagraph"/>
              <w:spacing w:before="8" w:line="127" w:lineRule="exact"/>
              <w:ind w:left="32" w:right="1"/>
              <w:jc w:val="center"/>
              <w:rPr>
                <w:sz w:val="13"/>
              </w:rPr>
            </w:pPr>
            <w:r>
              <w:rPr>
                <w:spacing w:val="-10"/>
                <w:sz w:val="13"/>
              </w:rPr>
              <w:t>4</w:t>
            </w:r>
          </w:p>
        </w:tc>
        <w:tc>
          <w:tcPr>
            <w:tcW w:w="523" w:type="dxa"/>
          </w:tcPr>
          <w:p w14:paraId="645517A4" w14:textId="77777777" w:rsidR="004B3772" w:rsidRDefault="004B3772" w:rsidP="00322A44">
            <w:pPr>
              <w:pStyle w:val="TableParagraph"/>
              <w:rPr>
                <w:rFonts w:ascii="Times New Roman"/>
                <w:sz w:val="10"/>
              </w:rPr>
            </w:pPr>
          </w:p>
        </w:tc>
        <w:tc>
          <w:tcPr>
            <w:tcW w:w="703" w:type="dxa"/>
          </w:tcPr>
          <w:p w14:paraId="2F78EB69" w14:textId="77777777" w:rsidR="004B3772" w:rsidRDefault="004B3772" w:rsidP="00322A44">
            <w:pPr>
              <w:pStyle w:val="TableParagraph"/>
              <w:spacing w:before="3" w:line="132" w:lineRule="exact"/>
              <w:ind w:left="155"/>
              <w:rPr>
                <w:sz w:val="13"/>
              </w:rPr>
            </w:pPr>
            <w:r>
              <w:rPr>
                <w:color w:val="0D0D0D"/>
                <w:spacing w:val="-2"/>
                <w:sz w:val="13"/>
              </w:rPr>
              <w:t>280.00</w:t>
            </w:r>
          </w:p>
        </w:tc>
        <w:tc>
          <w:tcPr>
            <w:tcW w:w="417" w:type="dxa"/>
          </w:tcPr>
          <w:p w14:paraId="4CEBE626" w14:textId="77777777" w:rsidR="004B3772" w:rsidRDefault="004B3772" w:rsidP="00322A44">
            <w:pPr>
              <w:pStyle w:val="TableParagraph"/>
              <w:spacing w:before="3" w:line="132" w:lineRule="exact"/>
              <w:ind w:left="66" w:right="47"/>
              <w:jc w:val="center"/>
              <w:rPr>
                <w:sz w:val="13"/>
              </w:rPr>
            </w:pPr>
            <w:r>
              <w:rPr>
                <w:color w:val="0D0D0D"/>
                <w:spacing w:val="-5"/>
                <w:sz w:val="13"/>
              </w:rPr>
              <w:t>kgs</w:t>
            </w:r>
          </w:p>
        </w:tc>
        <w:tc>
          <w:tcPr>
            <w:tcW w:w="712" w:type="dxa"/>
          </w:tcPr>
          <w:p w14:paraId="10E912D4" w14:textId="77777777" w:rsidR="004B3772" w:rsidRDefault="004B3772" w:rsidP="00322A44">
            <w:pPr>
              <w:pStyle w:val="TableParagraph"/>
              <w:rPr>
                <w:rFonts w:ascii="Times New Roman"/>
                <w:sz w:val="10"/>
              </w:rPr>
            </w:pPr>
          </w:p>
        </w:tc>
        <w:tc>
          <w:tcPr>
            <w:tcW w:w="381" w:type="dxa"/>
          </w:tcPr>
          <w:p w14:paraId="58840C61" w14:textId="77777777" w:rsidR="004B3772" w:rsidRDefault="004B3772" w:rsidP="00322A44">
            <w:pPr>
              <w:pStyle w:val="TableParagraph"/>
              <w:rPr>
                <w:rFonts w:ascii="Times New Roman"/>
                <w:sz w:val="10"/>
              </w:rPr>
            </w:pPr>
          </w:p>
        </w:tc>
        <w:tc>
          <w:tcPr>
            <w:tcW w:w="875" w:type="dxa"/>
          </w:tcPr>
          <w:p w14:paraId="5CDBDC5F" w14:textId="77777777" w:rsidR="004B3772" w:rsidRDefault="004B3772" w:rsidP="00322A44">
            <w:pPr>
              <w:pStyle w:val="TableParagraph"/>
              <w:rPr>
                <w:rFonts w:ascii="Times New Roman"/>
                <w:sz w:val="10"/>
              </w:rPr>
            </w:pPr>
          </w:p>
        </w:tc>
      </w:tr>
      <w:tr w:rsidR="004B3772" w14:paraId="38ED230D" w14:textId="77777777" w:rsidTr="00322A44">
        <w:trPr>
          <w:trHeight w:val="155"/>
        </w:trPr>
        <w:tc>
          <w:tcPr>
            <w:tcW w:w="276" w:type="dxa"/>
          </w:tcPr>
          <w:p w14:paraId="5BE712D3" w14:textId="77777777" w:rsidR="004B3772" w:rsidRDefault="004B3772" w:rsidP="00322A44">
            <w:pPr>
              <w:pStyle w:val="TableParagraph"/>
              <w:rPr>
                <w:rFonts w:ascii="Times New Roman"/>
                <w:sz w:val="10"/>
              </w:rPr>
            </w:pPr>
          </w:p>
        </w:tc>
        <w:tc>
          <w:tcPr>
            <w:tcW w:w="2835" w:type="dxa"/>
          </w:tcPr>
          <w:p w14:paraId="4ACA1646"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45C54B4E"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3CE6BAF0"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7A9E6D97"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2ADF22FB" w14:textId="77777777" w:rsidR="004B3772" w:rsidRDefault="004B3772" w:rsidP="00322A44">
            <w:pPr>
              <w:pStyle w:val="TableParagraph"/>
              <w:spacing w:before="3" w:line="132" w:lineRule="exact"/>
              <w:ind w:left="154"/>
              <w:rPr>
                <w:sz w:val="13"/>
              </w:rPr>
            </w:pPr>
            <w:r>
              <w:rPr>
                <w:color w:val="0D0D0D"/>
                <w:spacing w:val="-4"/>
                <w:sz w:val="13"/>
              </w:rPr>
              <w:t>8.00</w:t>
            </w:r>
          </w:p>
        </w:tc>
        <w:tc>
          <w:tcPr>
            <w:tcW w:w="523" w:type="dxa"/>
          </w:tcPr>
          <w:p w14:paraId="4D4DCB07" w14:textId="77777777" w:rsidR="004B3772" w:rsidRDefault="004B3772" w:rsidP="00322A44">
            <w:pPr>
              <w:pStyle w:val="TableParagraph"/>
              <w:spacing w:before="8" w:line="127" w:lineRule="exact"/>
              <w:ind w:left="32" w:right="1"/>
              <w:jc w:val="center"/>
              <w:rPr>
                <w:sz w:val="13"/>
              </w:rPr>
            </w:pPr>
            <w:r>
              <w:rPr>
                <w:spacing w:val="-10"/>
                <w:sz w:val="13"/>
              </w:rPr>
              <w:t>4</w:t>
            </w:r>
          </w:p>
        </w:tc>
        <w:tc>
          <w:tcPr>
            <w:tcW w:w="523" w:type="dxa"/>
          </w:tcPr>
          <w:p w14:paraId="3C72AF33" w14:textId="77777777" w:rsidR="004B3772" w:rsidRDefault="004B3772" w:rsidP="00322A44">
            <w:pPr>
              <w:pStyle w:val="TableParagraph"/>
              <w:rPr>
                <w:rFonts w:ascii="Times New Roman"/>
                <w:sz w:val="10"/>
              </w:rPr>
            </w:pPr>
          </w:p>
        </w:tc>
        <w:tc>
          <w:tcPr>
            <w:tcW w:w="703" w:type="dxa"/>
          </w:tcPr>
          <w:p w14:paraId="16B80156" w14:textId="77777777" w:rsidR="004B3772" w:rsidRDefault="004B3772" w:rsidP="00322A44">
            <w:pPr>
              <w:pStyle w:val="TableParagraph"/>
              <w:spacing w:before="3" w:line="132" w:lineRule="exact"/>
              <w:ind w:left="191"/>
              <w:rPr>
                <w:sz w:val="13"/>
              </w:rPr>
            </w:pPr>
            <w:r>
              <w:rPr>
                <w:color w:val="0D0D0D"/>
                <w:spacing w:val="-2"/>
                <w:sz w:val="13"/>
              </w:rPr>
              <w:t>32.00</w:t>
            </w:r>
          </w:p>
        </w:tc>
        <w:tc>
          <w:tcPr>
            <w:tcW w:w="417" w:type="dxa"/>
          </w:tcPr>
          <w:p w14:paraId="2C17F07F" w14:textId="77777777" w:rsidR="004B3772" w:rsidRDefault="004B3772" w:rsidP="00322A44">
            <w:pPr>
              <w:pStyle w:val="TableParagraph"/>
              <w:spacing w:before="3" w:line="132" w:lineRule="exact"/>
              <w:ind w:left="66" w:right="47"/>
              <w:jc w:val="center"/>
              <w:rPr>
                <w:sz w:val="13"/>
              </w:rPr>
            </w:pPr>
            <w:r>
              <w:rPr>
                <w:color w:val="0D0D0D"/>
                <w:spacing w:val="-5"/>
                <w:sz w:val="13"/>
              </w:rPr>
              <w:t>kgs</w:t>
            </w:r>
          </w:p>
        </w:tc>
        <w:tc>
          <w:tcPr>
            <w:tcW w:w="712" w:type="dxa"/>
          </w:tcPr>
          <w:p w14:paraId="2D721114" w14:textId="77777777" w:rsidR="004B3772" w:rsidRDefault="004B3772" w:rsidP="00322A44">
            <w:pPr>
              <w:pStyle w:val="TableParagraph"/>
              <w:rPr>
                <w:rFonts w:ascii="Times New Roman"/>
                <w:sz w:val="10"/>
              </w:rPr>
            </w:pPr>
          </w:p>
        </w:tc>
        <w:tc>
          <w:tcPr>
            <w:tcW w:w="381" w:type="dxa"/>
          </w:tcPr>
          <w:p w14:paraId="0C05F70C" w14:textId="77777777" w:rsidR="004B3772" w:rsidRDefault="004B3772" w:rsidP="00322A44">
            <w:pPr>
              <w:pStyle w:val="TableParagraph"/>
              <w:rPr>
                <w:rFonts w:ascii="Times New Roman"/>
                <w:sz w:val="10"/>
              </w:rPr>
            </w:pPr>
          </w:p>
        </w:tc>
        <w:tc>
          <w:tcPr>
            <w:tcW w:w="875" w:type="dxa"/>
          </w:tcPr>
          <w:p w14:paraId="5BE34579" w14:textId="77777777" w:rsidR="004B3772" w:rsidRDefault="004B3772" w:rsidP="00322A44">
            <w:pPr>
              <w:pStyle w:val="TableParagraph"/>
              <w:rPr>
                <w:rFonts w:ascii="Times New Roman"/>
                <w:sz w:val="10"/>
              </w:rPr>
            </w:pPr>
          </w:p>
        </w:tc>
      </w:tr>
      <w:tr w:rsidR="004B3772" w14:paraId="04094EA8" w14:textId="77777777" w:rsidTr="00322A44">
        <w:trPr>
          <w:trHeight w:val="155"/>
        </w:trPr>
        <w:tc>
          <w:tcPr>
            <w:tcW w:w="276" w:type="dxa"/>
          </w:tcPr>
          <w:p w14:paraId="7C66795E" w14:textId="77777777" w:rsidR="004B3772" w:rsidRDefault="004B3772" w:rsidP="00322A44">
            <w:pPr>
              <w:pStyle w:val="TableParagraph"/>
              <w:rPr>
                <w:rFonts w:ascii="Times New Roman"/>
                <w:sz w:val="10"/>
              </w:rPr>
            </w:pPr>
          </w:p>
        </w:tc>
        <w:tc>
          <w:tcPr>
            <w:tcW w:w="2835" w:type="dxa"/>
          </w:tcPr>
          <w:p w14:paraId="024B0E94"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147AE7F5"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4A217194"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000F27DE"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60790EBE" w14:textId="77777777" w:rsidR="004B3772" w:rsidRDefault="004B3772" w:rsidP="00322A44">
            <w:pPr>
              <w:pStyle w:val="TableParagraph"/>
              <w:spacing w:before="3" w:line="132" w:lineRule="exact"/>
              <w:ind w:left="154"/>
              <w:rPr>
                <w:sz w:val="13"/>
              </w:rPr>
            </w:pPr>
            <w:r>
              <w:rPr>
                <w:color w:val="0D0D0D"/>
                <w:spacing w:val="-4"/>
                <w:sz w:val="13"/>
              </w:rPr>
              <w:t>7.00</w:t>
            </w:r>
          </w:p>
        </w:tc>
        <w:tc>
          <w:tcPr>
            <w:tcW w:w="523" w:type="dxa"/>
          </w:tcPr>
          <w:p w14:paraId="1F37777A" w14:textId="77777777" w:rsidR="004B3772" w:rsidRDefault="004B3772" w:rsidP="00322A44">
            <w:pPr>
              <w:pStyle w:val="TableParagraph"/>
              <w:spacing w:before="8" w:line="127" w:lineRule="exact"/>
              <w:ind w:left="32" w:right="1"/>
              <w:jc w:val="center"/>
              <w:rPr>
                <w:sz w:val="13"/>
              </w:rPr>
            </w:pPr>
            <w:r>
              <w:rPr>
                <w:spacing w:val="-10"/>
                <w:sz w:val="13"/>
              </w:rPr>
              <w:t>4</w:t>
            </w:r>
          </w:p>
        </w:tc>
        <w:tc>
          <w:tcPr>
            <w:tcW w:w="523" w:type="dxa"/>
          </w:tcPr>
          <w:p w14:paraId="2DEF4C60" w14:textId="77777777" w:rsidR="004B3772" w:rsidRDefault="004B3772" w:rsidP="00322A44">
            <w:pPr>
              <w:pStyle w:val="TableParagraph"/>
              <w:rPr>
                <w:rFonts w:ascii="Times New Roman"/>
                <w:sz w:val="10"/>
              </w:rPr>
            </w:pPr>
          </w:p>
        </w:tc>
        <w:tc>
          <w:tcPr>
            <w:tcW w:w="703" w:type="dxa"/>
          </w:tcPr>
          <w:p w14:paraId="5051DC89" w14:textId="77777777" w:rsidR="004B3772" w:rsidRDefault="004B3772" w:rsidP="00322A44">
            <w:pPr>
              <w:pStyle w:val="TableParagraph"/>
              <w:spacing w:before="3" w:line="132" w:lineRule="exact"/>
              <w:ind w:left="191"/>
              <w:rPr>
                <w:sz w:val="13"/>
              </w:rPr>
            </w:pPr>
            <w:r>
              <w:rPr>
                <w:color w:val="0D0D0D"/>
                <w:spacing w:val="-2"/>
                <w:sz w:val="13"/>
              </w:rPr>
              <w:t>28.00</w:t>
            </w:r>
          </w:p>
        </w:tc>
        <w:tc>
          <w:tcPr>
            <w:tcW w:w="417" w:type="dxa"/>
          </w:tcPr>
          <w:p w14:paraId="6F864F8E" w14:textId="77777777" w:rsidR="004B3772" w:rsidRDefault="004B3772" w:rsidP="00322A44">
            <w:pPr>
              <w:pStyle w:val="TableParagraph"/>
              <w:spacing w:before="3" w:line="132" w:lineRule="exact"/>
              <w:ind w:left="66" w:right="47"/>
              <w:jc w:val="center"/>
              <w:rPr>
                <w:sz w:val="13"/>
              </w:rPr>
            </w:pPr>
            <w:r>
              <w:rPr>
                <w:color w:val="0D0D0D"/>
                <w:spacing w:val="-5"/>
                <w:sz w:val="13"/>
              </w:rPr>
              <w:t>kgs</w:t>
            </w:r>
          </w:p>
        </w:tc>
        <w:tc>
          <w:tcPr>
            <w:tcW w:w="712" w:type="dxa"/>
          </w:tcPr>
          <w:p w14:paraId="0EA6E7FC" w14:textId="77777777" w:rsidR="004B3772" w:rsidRDefault="004B3772" w:rsidP="00322A44">
            <w:pPr>
              <w:pStyle w:val="TableParagraph"/>
              <w:rPr>
                <w:rFonts w:ascii="Times New Roman"/>
                <w:sz w:val="10"/>
              </w:rPr>
            </w:pPr>
          </w:p>
        </w:tc>
        <w:tc>
          <w:tcPr>
            <w:tcW w:w="381" w:type="dxa"/>
          </w:tcPr>
          <w:p w14:paraId="341E6984" w14:textId="77777777" w:rsidR="004B3772" w:rsidRDefault="004B3772" w:rsidP="00322A44">
            <w:pPr>
              <w:pStyle w:val="TableParagraph"/>
              <w:rPr>
                <w:rFonts w:ascii="Times New Roman"/>
                <w:sz w:val="10"/>
              </w:rPr>
            </w:pPr>
          </w:p>
        </w:tc>
        <w:tc>
          <w:tcPr>
            <w:tcW w:w="875" w:type="dxa"/>
          </w:tcPr>
          <w:p w14:paraId="0DC2C4EC" w14:textId="77777777" w:rsidR="004B3772" w:rsidRDefault="004B3772" w:rsidP="00322A44">
            <w:pPr>
              <w:pStyle w:val="TableParagraph"/>
              <w:rPr>
                <w:rFonts w:ascii="Times New Roman"/>
                <w:sz w:val="10"/>
              </w:rPr>
            </w:pPr>
          </w:p>
        </w:tc>
      </w:tr>
      <w:tr w:rsidR="004B3772" w14:paraId="2350DB10" w14:textId="77777777" w:rsidTr="00322A44">
        <w:trPr>
          <w:trHeight w:val="155"/>
        </w:trPr>
        <w:tc>
          <w:tcPr>
            <w:tcW w:w="276" w:type="dxa"/>
          </w:tcPr>
          <w:p w14:paraId="741B29FE" w14:textId="77777777" w:rsidR="004B3772" w:rsidRDefault="004B3772" w:rsidP="00322A44">
            <w:pPr>
              <w:pStyle w:val="TableParagraph"/>
              <w:rPr>
                <w:rFonts w:ascii="Times New Roman"/>
                <w:sz w:val="10"/>
              </w:rPr>
            </w:pPr>
          </w:p>
        </w:tc>
        <w:tc>
          <w:tcPr>
            <w:tcW w:w="2835" w:type="dxa"/>
          </w:tcPr>
          <w:p w14:paraId="5126E07F" w14:textId="77777777" w:rsidR="004B3772" w:rsidRDefault="004B3772" w:rsidP="00322A44">
            <w:pPr>
              <w:pStyle w:val="TableParagraph"/>
              <w:rPr>
                <w:rFonts w:ascii="Times New Roman"/>
                <w:sz w:val="10"/>
              </w:rPr>
            </w:pPr>
          </w:p>
        </w:tc>
        <w:tc>
          <w:tcPr>
            <w:tcW w:w="315" w:type="dxa"/>
          </w:tcPr>
          <w:p w14:paraId="5B7F3F47" w14:textId="77777777" w:rsidR="004B3772" w:rsidRDefault="004B3772" w:rsidP="00322A44">
            <w:pPr>
              <w:pStyle w:val="TableParagraph"/>
              <w:rPr>
                <w:rFonts w:ascii="Times New Roman"/>
                <w:sz w:val="10"/>
              </w:rPr>
            </w:pPr>
          </w:p>
        </w:tc>
        <w:tc>
          <w:tcPr>
            <w:tcW w:w="122" w:type="dxa"/>
          </w:tcPr>
          <w:p w14:paraId="3BAB6A26" w14:textId="77777777" w:rsidR="004B3772" w:rsidRDefault="004B3772" w:rsidP="00322A44">
            <w:pPr>
              <w:pStyle w:val="TableParagraph"/>
              <w:rPr>
                <w:rFonts w:ascii="Times New Roman"/>
                <w:sz w:val="10"/>
              </w:rPr>
            </w:pPr>
          </w:p>
        </w:tc>
        <w:tc>
          <w:tcPr>
            <w:tcW w:w="285" w:type="dxa"/>
          </w:tcPr>
          <w:p w14:paraId="3A14081A" w14:textId="77777777" w:rsidR="004B3772" w:rsidRDefault="004B3772" w:rsidP="00322A44">
            <w:pPr>
              <w:pStyle w:val="TableParagraph"/>
              <w:rPr>
                <w:rFonts w:ascii="Times New Roman"/>
                <w:sz w:val="10"/>
              </w:rPr>
            </w:pPr>
          </w:p>
        </w:tc>
        <w:tc>
          <w:tcPr>
            <w:tcW w:w="561" w:type="dxa"/>
          </w:tcPr>
          <w:p w14:paraId="2D878E2F" w14:textId="77777777" w:rsidR="004B3772" w:rsidRDefault="004B3772" w:rsidP="00322A44">
            <w:pPr>
              <w:pStyle w:val="TableParagraph"/>
              <w:rPr>
                <w:rFonts w:ascii="Times New Roman"/>
                <w:sz w:val="10"/>
              </w:rPr>
            </w:pPr>
          </w:p>
        </w:tc>
        <w:tc>
          <w:tcPr>
            <w:tcW w:w="523" w:type="dxa"/>
          </w:tcPr>
          <w:p w14:paraId="44667884" w14:textId="77777777" w:rsidR="004B3772" w:rsidRDefault="004B3772" w:rsidP="00322A44">
            <w:pPr>
              <w:pStyle w:val="TableParagraph"/>
              <w:rPr>
                <w:rFonts w:ascii="Times New Roman"/>
                <w:sz w:val="10"/>
              </w:rPr>
            </w:pPr>
          </w:p>
        </w:tc>
        <w:tc>
          <w:tcPr>
            <w:tcW w:w="523" w:type="dxa"/>
          </w:tcPr>
          <w:p w14:paraId="2A2A38D2" w14:textId="77777777" w:rsidR="004B3772" w:rsidRDefault="004B3772" w:rsidP="00322A44">
            <w:pPr>
              <w:pStyle w:val="TableParagraph"/>
              <w:rPr>
                <w:rFonts w:ascii="Times New Roman"/>
                <w:sz w:val="10"/>
              </w:rPr>
            </w:pPr>
          </w:p>
        </w:tc>
        <w:tc>
          <w:tcPr>
            <w:tcW w:w="703" w:type="dxa"/>
          </w:tcPr>
          <w:p w14:paraId="30D2941A" w14:textId="77777777" w:rsidR="004B3772" w:rsidRDefault="004B3772" w:rsidP="00322A44">
            <w:pPr>
              <w:pStyle w:val="TableParagraph"/>
              <w:spacing w:before="3" w:line="132" w:lineRule="exact"/>
              <w:ind w:left="155"/>
              <w:rPr>
                <w:sz w:val="13"/>
              </w:rPr>
            </w:pPr>
            <w:r>
              <w:rPr>
                <w:color w:val="0D0D0D"/>
                <w:spacing w:val="-2"/>
                <w:sz w:val="13"/>
              </w:rPr>
              <w:t>340.00</w:t>
            </w:r>
          </w:p>
        </w:tc>
        <w:tc>
          <w:tcPr>
            <w:tcW w:w="417" w:type="dxa"/>
          </w:tcPr>
          <w:p w14:paraId="19886BAF" w14:textId="77777777" w:rsidR="004B3772" w:rsidRDefault="004B3772" w:rsidP="00322A44">
            <w:pPr>
              <w:pStyle w:val="TableParagraph"/>
              <w:rPr>
                <w:rFonts w:ascii="Times New Roman"/>
                <w:sz w:val="10"/>
              </w:rPr>
            </w:pPr>
          </w:p>
        </w:tc>
        <w:tc>
          <w:tcPr>
            <w:tcW w:w="712" w:type="dxa"/>
          </w:tcPr>
          <w:p w14:paraId="2197E1EE" w14:textId="77777777" w:rsidR="004B3772" w:rsidRDefault="004B3772" w:rsidP="00322A44">
            <w:pPr>
              <w:pStyle w:val="TableParagraph"/>
              <w:spacing w:before="6" w:line="129" w:lineRule="exact"/>
              <w:ind w:left="161"/>
              <w:rPr>
                <w:b/>
                <w:sz w:val="13"/>
              </w:rPr>
            </w:pPr>
            <w:r>
              <w:rPr>
                <w:b/>
                <w:color w:val="0D0D0D"/>
                <w:spacing w:val="-2"/>
                <w:sz w:val="13"/>
              </w:rPr>
              <w:t>394.18</w:t>
            </w:r>
          </w:p>
        </w:tc>
        <w:tc>
          <w:tcPr>
            <w:tcW w:w="381" w:type="dxa"/>
          </w:tcPr>
          <w:p w14:paraId="5AC33AA1" w14:textId="77777777" w:rsidR="004B3772" w:rsidRDefault="004B3772" w:rsidP="00322A44">
            <w:pPr>
              <w:pStyle w:val="TableParagraph"/>
              <w:rPr>
                <w:rFonts w:ascii="Times New Roman"/>
                <w:sz w:val="10"/>
              </w:rPr>
            </w:pPr>
          </w:p>
        </w:tc>
        <w:tc>
          <w:tcPr>
            <w:tcW w:w="875" w:type="dxa"/>
          </w:tcPr>
          <w:p w14:paraId="0EAD2428" w14:textId="77777777" w:rsidR="004B3772" w:rsidRDefault="004B3772" w:rsidP="00322A44">
            <w:pPr>
              <w:pStyle w:val="TableParagraph"/>
              <w:spacing w:before="6" w:line="129" w:lineRule="exact"/>
              <w:ind w:right="37"/>
              <w:jc w:val="right"/>
              <w:rPr>
                <w:b/>
                <w:sz w:val="13"/>
              </w:rPr>
            </w:pPr>
          </w:p>
        </w:tc>
      </w:tr>
      <w:tr w:rsidR="004B3772" w14:paraId="2314951E" w14:textId="77777777" w:rsidTr="00322A44">
        <w:trPr>
          <w:trHeight w:val="311"/>
        </w:trPr>
        <w:tc>
          <w:tcPr>
            <w:tcW w:w="276" w:type="dxa"/>
          </w:tcPr>
          <w:p w14:paraId="6FF0C80E" w14:textId="77777777" w:rsidR="004B3772" w:rsidRDefault="004B3772" w:rsidP="00322A44">
            <w:pPr>
              <w:pStyle w:val="TableParagraph"/>
              <w:spacing w:before="85"/>
              <w:ind w:left="12"/>
              <w:jc w:val="center"/>
              <w:rPr>
                <w:b/>
                <w:sz w:val="13"/>
              </w:rPr>
            </w:pPr>
            <w:r>
              <w:rPr>
                <w:b/>
                <w:color w:val="0D0D0D"/>
                <w:spacing w:val="-10"/>
                <w:sz w:val="13"/>
              </w:rPr>
              <w:t>3</w:t>
            </w:r>
          </w:p>
        </w:tc>
        <w:tc>
          <w:tcPr>
            <w:tcW w:w="2835" w:type="dxa"/>
          </w:tcPr>
          <w:p w14:paraId="0337B9B9" w14:textId="77777777" w:rsidR="004B3772" w:rsidRDefault="004B3772" w:rsidP="00322A44">
            <w:pPr>
              <w:pStyle w:val="TableParagraph"/>
              <w:spacing w:before="3"/>
              <w:ind w:left="26"/>
              <w:rPr>
                <w:sz w:val="13"/>
              </w:rPr>
            </w:pPr>
            <w:r>
              <w:rPr>
                <w:sz w:val="13"/>
              </w:rPr>
              <w:t>Providing</w:t>
            </w:r>
            <w:r>
              <w:rPr>
                <w:spacing w:val="-6"/>
                <w:sz w:val="13"/>
              </w:rPr>
              <w:t xml:space="preserve"> </w:t>
            </w:r>
            <w:r>
              <w:rPr>
                <w:sz w:val="13"/>
              </w:rPr>
              <w:t>M.S.</w:t>
            </w:r>
            <w:r>
              <w:rPr>
                <w:spacing w:val="-6"/>
                <w:sz w:val="13"/>
              </w:rPr>
              <w:t xml:space="preserve"> </w:t>
            </w:r>
            <w:r>
              <w:rPr>
                <w:sz w:val="13"/>
              </w:rPr>
              <w:t>Tees,</w:t>
            </w:r>
            <w:r>
              <w:rPr>
                <w:spacing w:val="-6"/>
                <w:sz w:val="13"/>
              </w:rPr>
              <w:t xml:space="preserve"> </w:t>
            </w:r>
            <w:r>
              <w:rPr>
                <w:sz w:val="13"/>
              </w:rPr>
              <w:t>angles</w:t>
            </w:r>
            <w:r>
              <w:rPr>
                <w:spacing w:val="-6"/>
                <w:sz w:val="13"/>
              </w:rPr>
              <w:t xml:space="preserve"> </w:t>
            </w:r>
            <w:r>
              <w:rPr>
                <w:sz w:val="13"/>
              </w:rPr>
              <w:t>and</w:t>
            </w:r>
            <w:r>
              <w:rPr>
                <w:spacing w:val="-6"/>
                <w:sz w:val="13"/>
              </w:rPr>
              <w:t xml:space="preserve"> </w:t>
            </w:r>
            <w:r>
              <w:rPr>
                <w:sz w:val="13"/>
              </w:rPr>
              <w:t>flats</w:t>
            </w:r>
            <w:r>
              <w:rPr>
                <w:spacing w:val="-6"/>
                <w:sz w:val="13"/>
              </w:rPr>
              <w:t xml:space="preserve"> </w:t>
            </w:r>
            <w:r>
              <w:rPr>
                <w:spacing w:val="-2"/>
                <w:sz w:val="13"/>
              </w:rPr>
              <w:t>including</w:t>
            </w:r>
          </w:p>
          <w:p w14:paraId="0BDCB2C5" w14:textId="77777777" w:rsidR="004B3772" w:rsidRDefault="004B3772" w:rsidP="00322A44">
            <w:pPr>
              <w:pStyle w:val="TableParagraph"/>
              <w:spacing w:before="12" w:line="127" w:lineRule="exact"/>
              <w:ind w:left="26"/>
              <w:rPr>
                <w:sz w:val="13"/>
              </w:rPr>
            </w:pPr>
            <w:r>
              <w:rPr>
                <w:sz w:val="13"/>
              </w:rPr>
              <w:t>fixing</w:t>
            </w:r>
            <w:r>
              <w:rPr>
                <w:spacing w:val="-4"/>
                <w:sz w:val="13"/>
              </w:rPr>
              <w:t xml:space="preserve"> </w:t>
            </w:r>
            <w:r>
              <w:rPr>
                <w:sz w:val="13"/>
              </w:rPr>
              <w:t>in</w:t>
            </w:r>
            <w:r>
              <w:rPr>
                <w:spacing w:val="-6"/>
                <w:sz w:val="13"/>
              </w:rPr>
              <w:t xml:space="preserve"> </w:t>
            </w:r>
            <w:r>
              <w:rPr>
                <w:spacing w:val="-2"/>
                <w:sz w:val="13"/>
              </w:rPr>
              <w:t>position.</w:t>
            </w:r>
          </w:p>
        </w:tc>
        <w:tc>
          <w:tcPr>
            <w:tcW w:w="315" w:type="dxa"/>
          </w:tcPr>
          <w:p w14:paraId="2CC2EAC3" w14:textId="77777777" w:rsidR="004B3772" w:rsidRDefault="004B3772" w:rsidP="00322A44">
            <w:pPr>
              <w:pStyle w:val="TableParagraph"/>
              <w:rPr>
                <w:rFonts w:ascii="Times New Roman"/>
                <w:sz w:val="12"/>
              </w:rPr>
            </w:pPr>
          </w:p>
        </w:tc>
        <w:tc>
          <w:tcPr>
            <w:tcW w:w="122" w:type="dxa"/>
          </w:tcPr>
          <w:p w14:paraId="4CB51857" w14:textId="77777777" w:rsidR="004B3772" w:rsidRDefault="004B3772" w:rsidP="00322A44">
            <w:pPr>
              <w:pStyle w:val="TableParagraph"/>
              <w:rPr>
                <w:rFonts w:ascii="Times New Roman"/>
                <w:sz w:val="12"/>
              </w:rPr>
            </w:pPr>
          </w:p>
        </w:tc>
        <w:tc>
          <w:tcPr>
            <w:tcW w:w="285" w:type="dxa"/>
          </w:tcPr>
          <w:p w14:paraId="5A73A692" w14:textId="77777777" w:rsidR="004B3772" w:rsidRDefault="004B3772" w:rsidP="00322A44">
            <w:pPr>
              <w:pStyle w:val="TableParagraph"/>
              <w:rPr>
                <w:rFonts w:ascii="Times New Roman"/>
                <w:sz w:val="12"/>
              </w:rPr>
            </w:pPr>
          </w:p>
        </w:tc>
        <w:tc>
          <w:tcPr>
            <w:tcW w:w="561" w:type="dxa"/>
          </w:tcPr>
          <w:p w14:paraId="21CA12D9" w14:textId="77777777" w:rsidR="004B3772" w:rsidRDefault="004B3772" w:rsidP="00322A44">
            <w:pPr>
              <w:pStyle w:val="TableParagraph"/>
              <w:rPr>
                <w:rFonts w:ascii="Times New Roman"/>
                <w:sz w:val="12"/>
              </w:rPr>
            </w:pPr>
          </w:p>
        </w:tc>
        <w:tc>
          <w:tcPr>
            <w:tcW w:w="523" w:type="dxa"/>
          </w:tcPr>
          <w:p w14:paraId="6041C035" w14:textId="77777777" w:rsidR="004B3772" w:rsidRDefault="004B3772" w:rsidP="00322A44">
            <w:pPr>
              <w:pStyle w:val="TableParagraph"/>
              <w:rPr>
                <w:rFonts w:ascii="Times New Roman"/>
                <w:sz w:val="12"/>
              </w:rPr>
            </w:pPr>
          </w:p>
        </w:tc>
        <w:tc>
          <w:tcPr>
            <w:tcW w:w="523" w:type="dxa"/>
          </w:tcPr>
          <w:p w14:paraId="5577A5FE" w14:textId="77777777" w:rsidR="004B3772" w:rsidRDefault="004B3772" w:rsidP="00322A44">
            <w:pPr>
              <w:pStyle w:val="TableParagraph"/>
              <w:rPr>
                <w:rFonts w:ascii="Times New Roman"/>
                <w:sz w:val="12"/>
              </w:rPr>
            </w:pPr>
          </w:p>
        </w:tc>
        <w:tc>
          <w:tcPr>
            <w:tcW w:w="703" w:type="dxa"/>
          </w:tcPr>
          <w:p w14:paraId="6A27DAF6" w14:textId="77777777" w:rsidR="004B3772" w:rsidRDefault="004B3772" w:rsidP="00322A44">
            <w:pPr>
              <w:pStyle w:val="TableParagraph"/>
              <w:rPr>
                <w:rFonts w:ascii="Times New Roman"/>
                <w:sz w:val="12"/>
              </w:rPr>
            </w:pPr>
          </w:p>
        </w:tc>
        <w:tc>
          <w:tcPr>
            <w:tcW w:w="417" w:type="dxa"/>
          </w:tcPr>
          <w:p w14:paraId="1607F978" w14:textId="77777777" w:rsidR="004B3772" w:rsidRDefault="004B3772" w:rsidP="00322A44">
            <w:pPr>
              <w:pStyle w:val="TableParagraph"/>
              <w:rPr>
                <w:rFonts w:ascii="Times New Roman"/>
                <w:sz w:val="12"/>
              </w:rPr>
            </w:pPr>
          </w:p>
        </w:tc>
        <w:tc>
          <w:tcPr>
            <w:tcW w:w="712" w:type="dxa"/>
          </w:tcPr>
          <w:p w14:paraId="4AFA2BDD" w14:textId="77777777" w:rsidR="004B3772" w:rsidRDefault="004B3772" w:rsidP="00322A44">
            <w:pPr>
              <w:pStyle w:val="TableParagraph"/>
              <w:rPr>
                <w:rFonts w:ascii="Times New Roman"/>
                <w:sz w:val="12"/>
              </w:rPr>
            </w:pPr>
          </w:p>
        </w:tc>
        <w:tc>
          <w:tcPr>
            <w:tcW w:w="381" w:type="dxa"/>
          </w:tcPr>
          <w:p w14:paraId="7A718AC2" w14:textId="77777777" w:rsidR="004B3772" w:rsidRDefault="004B3772" w:rsidP="00322A44">
            <w:pPr>
              <w:pStyle w:val="TableParagraph"/>
              <w:rPr>
                <w:rFonts w:ascii="Times New Roman"/>
                <w:sz w:val="12"/>
              </w:rPr>
            </w:pPr>
          </w:p>
        </w:tc>
        <w:tc>
          <w:tcPr>
            <w:tcW w:w="875" w:type="dxa"/>
          </w:tcPr>
          <w:p w14:paraId="70E52DA2" w14:textId="77777777" w:rsidR="004B3772" w:rsidRDefault="004B3772" w:rsidP="00322A44">
            <w:pPr>
              <w:pStyle w:val="TableParagraph"/>
              <w:rPr>
                <w:rFonts w:ascii="Times New Roman"/>
                <w:sz w:val="12"/>
              </w:rPr>
            </w:pPr>
          </w:p>
        </w:tc>
      </w:tr>
      <w:tr w:rsidR="004B3772" w14:paraId="02301117" w14:textId="77777777" w:rsidTr="00322A44">
        <w:trPr>
          <w:trHeight w:val="155"/>
        </w:trPr>
        <w:tc>
          <w:tcPr>
            <w:tcW w:w="276" w:type="dxa"/>
          </w:tcPr>
          <w:p w14:paraId="67A95DB6" w14:textId="77777777" w:rsidR="004B3772" w:rsidRDefault="004B3772" w:rsidP="00322A44">
            <w:pPr>
              <w:pStyle w:val="TableParagraph"/>
              <w:rPr>
                <w:rFonts w:ascii="Times New Roman"/>
                <w:sz w:val="10"/>
              </w:rPr>
            </w:pPr>
          </w:p>
        </w:tc>
        <w:tc>
          <w:tcPr>
            <w:tcW w:w="2835" w:type="dxa"/>
          </w:tcPr>
          <w:p w14:paraId="677D09B3" w14:textId="77777777" w:rsidR="004B3772" w:rsidRDefault="004B3772" w:rsidP="00322A44">
            <w:pPr>
              <w:pStyle w:val="TableParagraph"/>
              <w:rPr>
                <w:rFonts w:ascii="Times New Roman"/>
                <w:sz w:val="10"/>
              </w:rPr>
            </w:pPr>
          </w:p>
        </w:tc>
        <w:tc>
          <w:tcPr>
            <w:tcW w:w="315" w:type="dxa"/>
          </w:tcPr>
          <w:p w14:paraId="42E9F829" w14:textId="77777777" w:rsidR="004B3772" w:rsidRDefault="004B3772" w:rsidP="00322A44">
            <w:pPr>
              <w:pStyle w:val="TableParagraph"/>
              <w:rPr>
                <w:rFonts w:ascii="Times New Roman"/>
                <w:sz w:val="10"/>
              </w:rPr>
            </w:pPr>
          </w:p>
        </w:tc>
        <w:tc>
          <w:tcPr>
            <w:tcW w:w="122" w:type="dxa"/>
          </w:tcPr>
          <w:p w14:paraId="24E21875" w14:textId="77777777" w:rsidR="004B3772" w:rsidRDefault="004B3772" w:rsidP="00322A44">
            <w:pPr>
              <w:pStyle w:val="TableParagraph"/>
              <w:rPr>
                <w:rFonts w:ascii="Times New Roman"/>
                <w:sz w:val="10"/>
              </w:rPr>
            </w:pPr>
          </w:p>
        </w:tc>
        <w:tc>
          <w:tcPr>
            <w:tcW w:w="285" w:type="dxa"/>
          </w:tcPr>
          <w:p w14:paraId="10D118FF" w14:textId="77777777" w:rsidR="004B3772" w:rsidRDefault="004B3772" w:rsidP="00322A44">
            <w:pPr>
              <w:pStyle w:val="TableParagraph"/>
              <w:rPr>
                <w:rFonts w:ascii="Times New Roman"/>
                <w:sz w:val="10"/>
              </w:rPr>
            </w:pPr>
          </w:p>
        </w:tc>
        <w:tc>
          <w:tcPr>
            <w:tcW w:w="561" w:type="dxa"/>
          </w:tcPr>
          <w:p w14:paraId="40B8B5F8" w14:textId="77777777" w:rsidR="004B3772" w:rsidRDefault="004B3772" w:rsidP="00322A44">
            <w:pPr>
              <w:pStyle w:val="TableParagraph"/>
              <w:rPr>
                <w:rFonts w:ascii="Times New Roman"/>
                <w:sz w:val="10"/>
              </w:rPr>
            </w:pPr>
          </w:p>
        </w:tc>
        <w:tc>
          <w:tcPr>
            <w:tcW w:w="523" w:type="dxa"/>
          </w:tcPr>
          <w:p w14:paraId="0929C1F0" w14:textId="77777777" w:rsidR="004B3772" w:rsidRDefault="004B3772" w:rsidP="00322A44">
            <w:pPr>
              <w:pStyle w:val="TableParagraph"/>
              <w:rPr>
                <w:rFonts w:ascii="Times New Roman"/>
                <w:sz w:val="10"/>
              </w:rPr>
            </w:pPr>
          </w:p>
        </w:tc>
        <w:tc>
          <w:tcPr>
            <w:tcW w:w="523" w:type="dxa"/>
          </w:tcPr>
          <w:p w14:paraId="2201DBAC" w14:textId="77777777" w:rsidR="004B3772" w:rsidRDefault="004B3772" w:rsidP="00322A44">
            <w:pPr>
              <w:pStyle w:val="TableParagraph"/>
              <w:rPr>
                <w:rFonts w:ascii="Times New Roman"/>
                <w:sz w:val="10"/>
              </w:rPr>
            </w:pPr>
          </w:p>
        </w:tc>
        <w:tc>
          <w:tcPr>
            <w:tcW w:w="703" w:type="dxa"/>
          </w:tcPr>
          <w:p w14:paraId="3C5513E6" w14:textId="77777777" w:rsidR="004B3772" w:rsidRDefault="004B3772" w:rsidP="00322A44">
            <w:pPr>
              <w:pStyle w:val="TableParagraph"/>
              <w:rPr>
                <w:rFonts w:ascii="Times New Roman"/>
                <w:sz w:val="10"/>
              </w:rPr>
            </w:pPr>
          </w:p>
        </w:tc>
        <w:tc>
          <w:tcPr>
            <w:tcW w:w="417" w:type="dxa"/>
          </w:tcPr>
          <w:p w14:paraId="26E94429" w14:textId="77777777" w:rsidR="004B3772" w:rsidRDefault="004B3772" w:rsidP="00322A44">
            <w:pPr>
              <w:pStyle w:val="TableParagraph"/>
              <w:rPr>
                <w:rFonts w:ascii="Times New Roman"/>
                <w:sz w:val="10"/>
              </w:rPr>
            </w:pPr>
          </w:p>
        </w:tc>
        <w:tc>
          <w:tcPr>
            <w:tcW w:w="712" w:type="dxa"/>
          </w:tcPr>
          <w:p w14:paraId="5DE8980F" w14:textId="77777777" w:rsidR="004B3772" w:rsidRDefault="004B3772" w:rsidP="00322A44">
            <w:pPr>
              <w:pStyle w:val="TableParagraph"/>
              <w:rPr>
                <w:rFonts w:ascii="Times New Roman"/>
                <w:sz w:val="10"/>
              </w:rPr>
            </w:pPr>
          </w:p>
        </w:tc>
        <w:tc>
          <w:tcPr>
            <w:tcW w:w="381" w:type="dxa"/>
          </w:tcPr>
          <w:p w14:paraId="3F1E5602" w14:textId="77777777" w:rsidR="004B3772" w:rsidRDefault="004B3772" w:rsidP="00322A44">
            <w:pPr>
              <w:pStyle w:val="TableParagraph"/>
              <w:rPr>
                <w:rFonts w:ascii="Times New Roman"/>
                <w:sz w:val="10"/>
              </w:rPr>
            </w:pPr>
          </w:p>
        </w:tc>
        <w:tc>
          <w:tcPr>
            <w:tcW w:w="875" w:type="dxa"/>
          </w:tcPr>
          <w:p w14:paraId="09D66D69" w14:textId="77777777" w:rsidR="004B3772" w:rsidRDefault="004B3772" w:rsidP="00322A44">
            <w:pPr>
              <w:pStyle w:val="TableParagraph"/>
              <w:rPr>
                <w:rFonts w:ascii="Times New Roman"/>
                <w:sz w:val="10"/>
              </w:rPr>
            </w:pPr>
          </w:p>
        </w:tc>
      </w:tr>
      <w:tr w:rsidR="004B3772" w14:paraId="483FA3CE" w14:textId="77777777" w:rsidTr="00322A44">
        <w:trPr>
          <w:trHeight w:val="155"/>
        </w:trPr>
        <w:tc>
          <w:tcPr>
            <w:tcW w:w="276" w:type="dxa"/>
          </w:tcPr>
          <w:p w14:paraId="090C5ED3" w14:textId="77777777" w:rsidR="004B3772" w:rsidRDefault="004B3772" w:rsidP="00322A44">
            <w:pPr>
              <w:pStyle w:val="TableParagraph"/>
              <w:rPr>
                <w:rFonts w:ascii="Times New Roman"/>
                <w:sz w:val="10"/>
              </w:rPr>
            </w:pPr>
          </w:p>
        </w:tc>
        <w:tc>
          <w:tcPr>
            <w:tcW w:w="2835" w:type="dxa"/>
          </w:tcPr>
          <w:p w14:paraId="3A9E725D"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6B961C9C" w14:textId="77777777" w:rsidR="004B3772" w:rsidRDefault="004B3772" w:rsidP="00322A44">
            <w:pPr>
              <w:pStyle w:val="TableParagraph"/>
              <w:spacing w:before="4" w:line="132" w:lineRule="exact"/>
              <w:ind w:left="119"/>
              <w:rPr>
                <w:sz w:val="13"/>
              </w:rPr>
            </w:pPr>
            <w:r>
              <w:rPr>
                <w:color w:val="0D0D0D"/>
                <w:spacing w:val="-10"/>
                <w:sz w:val="13"/>
              </w:rPr>
              <w:t>1</w:t>
            </w:r>
          </w:p>
        </w:tc>
        <w:tc>
          <w:tcPr>
            <w:tcW w:w="122" w:type="dxa"/>
          </w:tcPr>
          <w:p w14:paraId="78D47E7C" w14:textId="77777777" w:rsidR="004B3772" w:rsidRDefault="004B3772" w:rsidP="00322A44">
            <w:pPr>
              <w:pStyle w:val="TableParagraph"/>
              <w:spacing w:before="4" w:line="132" w:lineRule="exact"/>
              <w:ind w:left="14"/>
              <w:jc w:val="center"/>
              <w:rPr>
                <w:sz w:val="13"/>
              </w:rPr>
            </w:pPr>
            <w:r>
              <w:rPr>
                <w:color w:val="0D0D0D"/>
                <w:spacing w:val="-10"/>
                <w:sz w:val="13"/>
              </w:rPr>
              <w:t>x</w:t>
            </w:r>
          </w:p>
        </w:tc>
        <w:tc>
          <w:tcPr>
            <w:tcW w:w="285" w:type="dxa"/>
          </w:tcPr>
          <w:p w14:paraId="0B0557F5" w14:textId="77777777" w:rsidR="004B3772" w:rsidRDefault="004B3772" w:rsidP="00322A44">
            <w:pPr>
              <w:pStyle w:val="TableParagraph"/>
              <w:spacing w:before="4" w:line="132" w:lineRule="exact"/>
              <w:ind w:right="90"/>
              <w:jc w:val="right"/>
              <w:rPr>
                <w:sz w:val="13"/>
              </w:rPr>
            </w:pPr>
            <w:r>
              <w:rPr>
                <w:color w:val="0D0D0D"/>
                <w:spacing w:val="-10"/>
                <w:sz w:val="13"/>
              </w:rPr>
              <w:t>5</w:t>
            </w:r>
          </w:p>
        </w:tc>
        <w:tc>
          <w:tcPr>
            <w:tcW w:w="561" w:type="dxa"/>
          </w:tcPr>
          <w:p w14:paraId="670BFDAF" w14:textId="77777777" w:rsidR="004B3772" w:rsidRDefault="004B3772" w:rsidP="00322A44">
            <w:pPr>
              <w:pStyle w:val="TableParagraph"/>
              <w:spacing w:before="4" w:line="132" w:lineRule="exact"/>
              <w:ind w:left="118"/>
              <w:rPr>
                <w:sz w:val="13"/>
              </w:rPr>
            </w:pPr>
            <w:r>
              <w:rPr>
                <w:color w:val="0D0D0D"/>
                <w:spacing w:val="-2"/>
                <w:sz w:val="13"/>
              </w:rPr>
              <w:t>14.00</w:t>
            </w:r>
          </w:p>
        </w:tc>
        <w:tc>
          <w:tcPr>
            <w:tcW w:w="523" w:type="dxa"/>
          </w:tcPr>
          <w:p w14:paraId="52101ECE" w14:textId="77777777" w:rsidR="004B3772" w:rsidRDefault="004B3772" w:rsidP="00322A44">
            <w:pPr>
              <w:pStyle w:val="TableParagraph"/>
              <w:spacing w:before="4" w:line="132" w:lineRule="exact"/>
              <w:ind w:right="82"/>
              <w:jc w:val="right"/>
              <w:rPr>
                <w:sz w:val="13"/>
              </w:rPr>
            </w:pPr>
            <w:r>
              <w:rPr>
                <w:color w:val="0D0D0D"/>
                <w:spacing w:val="-2"/>
                <w:sz w:val="13"/>
              </w:rPr>
              <w:t>14.00</w:t>
            </w:r>
          </w:p>
        </w:tc>
        <w:tc>
          <w:tcPr>
            <w:tcW w:w="523" w:type="dxa"/>
          </w:tcPr>
          <w:p w14:paraId="4F7AA4D2" w14:textId="77777777" w:rsidR="004B3772" w:rsidRDefault="004B3772" w:rsidP="00322A44">
            <w:pPr>
              <w:pStyle w:val="TableParagraph"/>
              <w:spacing w:before="4" w:line="132" w:lineRule="exact"/>
              <w:ind w:left="135"/>
              <w:rPr>
                <w:sz w:val="13"/>
              </w:rPr>
            </w:pPr>
            <w:r>
              <w:rPr>
                <w:color w:val="0D0D0D"/>
                <w:spacing w:val="-4"/>
                <w:sz w:val="13"/>
              </w:rPr>
              <w:t>1.50</w:t>
            </w:r>
          </w:p>
        </w:tc>
        <w:tc>
          <w:tcPr>
            <w:tcW w:w="703" w:type="dxa"/>
          </w:tcPr>
          <w:p w14:paraId="2F11D9EB" w14:textId="77777777" w:rsidR="004B3772" w:rsidRDefault="004B3772" w:rsidP="00322A44">
            <w:pPr>
              <w:pStyle w:val="TableParagraph"/>
              <w:spacing w:before="4" w:line="132" w:lineRule="exact"/>
              <w:ind w:left="119"/>
              <w:rPr>
                <w:sz w:val="13"/>
              </w:rPr>
            </w:pPr>
            <w:r>
              <w:rPr>
                <w:color w:val="0D0D0D"/>
                <w:spacing w:val="-2"/>
                <w:sz w:val="13"/>
              </w:rPr>
              <w:t>1470.00</w:t>
            </w:r>
          </w:p>
        </w:tc>
        <w:tc>
          <w:tcPr>
            <w:tcW w:w="417" w:type="dxa"/>
          </w:tcPr>
          <w:p w14:paraId="5AE1C6BD" w14:textId="77777777" w:rsidR="004B3772" w:rsidRDefault="004B3772" w:rsidP="00322A44">
            <w:pPr>
              <w:pStyle w:val="TableParagraph"/>
              <w:spacing w:before="4" w:line="132" w:lineRule="exact"/>
              <w:ind w:left="66" w:right="47"/>
              <w:jc w:val="center"/>
              <w:rPr>
                <w:sz w:val="13"/>
              </w:rPr>
            </w:pPr>
            <w:proofErr w:type="spellStart"/>
            <w:r>
              <w:rPr>
                <w:color w:val="0D0D0D"/>
                <w:spacing w:val="-5"/>
                <w:sz w:val="13"/>
              </w:rPr>
              <w:t>lbs</w:t>
            </w:r>
            <w:proofErr w:type="spellEnd"/>
          </w:p>
        </w:tc>
        <w:tc>
          <w:tcPr>
            <w:tcW w:w="712" w:type="dxa"/>
          </w:tcPr>
          <w:p w14:paraId="22922D9C" w14:textId="77777777" w:rsidR="004B3772" w:rsidRDefault="004B3772" w:rsidP="00322A44">
            <w:pPr>
              <w:pStyle w:val="TableParagraph"/>
              <w:rPr>
                <w:rFonts w:ascii="Times New Roman"/>
                <w:sz w:val="10"/>
              </w:rPr>
            </w:pPr>
          </w:p>
        </w:tc>
        <w:tc>
          <w:tcPr>
            <w:tcW w:w="381" w:type="dxa"/>
          </w:tcPr>
          <w:p w14:paraId="5CEC7131" w14:textId="77777777" w:rsidR="004B3772" w:rsidRDefault="004B3772" w:rsidP="00322A44">
            <w:pPr>
              <w:pStyle w:val="TableParagraph"/>
              <w:rPr>
                <w:rFonts w:ascii="Times New Roman"/>
                <w:sz w:val="10"/>
              </w:rPr>
            </w:pPr>
          </w:p>
        </w:tc>
        <w:tc>
          <w:tcPr>
            <w:tcW w:w="875" w:type="dxa"/>
          </w:tcPr>
          <w:p w14:paraId="75BF557D" w14:textId="77777777" w:rsidR="004B3772" w:rsidRDefault="004B3772" w:rsidP="00322A44">
            <w:pPr>
              <w:pStyle w:val="TableParagraph"/>
              <w:rPr>
                <w:rFonts w:ascii="Times New Roman"/>
                <w:sz w:val="10"/>
              </w:rPr>
            </w:pPr>
          </w:p>
        </w:tc>
      </w:tr>
      <w:tr w:rsidR="004B3772" w14:paraId="6CFF4729" w14:textId="77777777" w:rsidTr="00322A44">
        <w:trPr>
          <w:trHeight w:val="155"/>
        </w:trPr>
        <w:tc>
          <w:tcPr>
            <w:tcW w:w="276" w:type="dxa"/>
          </w:tcPr>
          <w:p w14:paraId="4C7BF85E" w14:textId="77777777" w:rsidR="004B3772" w:rsidRDefault="004B3772" w:rsidP="00322A44">
            <w:pPr>
              <w:pStyle w:val="TableParagraph"/>
              <w:rPr>
                <w:rFonts w:ascii="Times New Roman"/>
                <w:sz w:val="10"/>
              </w:rPr>
            </w:pPr>
          </w:p>
        </w:tc>
        <w:tc>
          <w:tcPr>
            <w:tcW w:w="2835" w:type="dxa"/>
          </w:tcPr>
          <w:p w14:paraId="4AF40284"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0E117007"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4E036980"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73F32CBD"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53083550" w14:textId="77777777" w:rsidR="004B3772" w:rsidRDefault="004B3772" w:rsidP="00322A44">
            <w:pPr>
              <w:pStyle w:val="TableParagraph"/>
              <w:spacing w:before="3" w:line="132" w:lineRule="exact"/>
              <w:ind w:left="154"/>
              <w:rPr>
                <w:sz w:val="13"/>
              </w:rPr>
            </w:pPr>
            <w:r>
              <w:rPr>
                <w:color w:val="0D0D0D"/>
                <w:spacing w:val="-4"/>
                <w:sz w:val="13"/>
              </w:rPr>
              <w:t>8.00</w:t>
            </w:r>
          </w:p>
        </w:tc>
        <w:tc>
          <w:tcPr>
            <w:tcW w:w="523" w:type="dxa"/>
          </w:tcPr>
          <w:p w14:paraId="7CF21234" w14:textId="77777777" w:rsidR="004B3772" w:rsidRDefault="004B3772" w:rsidP="00322A44">
            <w:pPr>
              <w:pStyle w:val="TableParagraph"/>
              <w:spacing w:before="3" w:line="132" w:lineRule="exact"/>
              <w:ind w:right="82"/>
              <w:jc w:val="right"/>
              <w:rPr>
                <w:sz w:val="13"/>
              </w:rPr>
            </w:pPr>
            <w:r>
              <w:rPr>
                <w:color w:val="0D0D0D"/>
                <w:spacing w:val="-2"/>
                <w:sz w:val="13"/>
              </w:rPr>
              <w:t>12.00</w:t>
            </w:r>
          </w:p>
        </w:tc>
        <w:tc>
          <w:tcPr>
            <w:tcW w:w="523" w:type="dxa"/>
          </w:tcPr>
          <w:p w14:paraId="6DB1546B" w14:textId="77777777" w:rsidR="004B3772" w:rsidRDefault="004B3772" w:rsidP="00322A44">
            <w:pPr>
              <w:pStyle w:val="TableParagraph"/>
              <w:spacing w:before="3" w:line="132" w:lineRule="exact"/>
              <w:ind w:left="135"/>
              <w:rPr>
                <w:sz w:val="13"/>
              </w:rPr>
            </w:pPr>
            <w:r>
              <w:rPr>
                <w:color w:val="0D0D0D"/>
                <w:spacing w:val="-4"/>
                <w:sz w:val="13"/>
              </w:rPr>
              <w:t>1.50</w:t>
            </w:r>
          </w:p>
        </w:tc>
        <w:tc>
          <w:tcPr>
            <w:tcW w:w="703" w:type="dxa"/>
          </w:tcPr>
          <w:p w14:paraId="47006CB4" w14:textId="77777777" w:rsidR="004B3772" w:rsidRDefault="004B3772" w:rsidP="00322A44">
            <w:pPr>
              <w:pStyle w:val="TableParagraph"/>
              <w:spacing w:before="3" w:line="132" w:lineRule="exact"/>
              <w:ind w:left="155"/>
              <w:rPr>
                <w:sz w:val="13"/>
              </w:rPr>
            </w:pPr>
            <w:r>
              <w:rPr>
                <w:color w:val="0D0D0D"/>
                <w:spacing w:val="-2"/>
                <w:sz w:val="13"/>
              </w:rPr>
              <w:t>144.00</w:t>
            </w:r>
          </w:p>
        </w:tc>
        <w:tc>
          <w:tcPr>
            <w:tcW w:w="417" w:type="dxa"/>
          </w:tcPr>
          <w:p w14:paraId="76571B84"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lbs</w:t>
            </w:r>
            <w:proofErr w:type="spellEnd"/>
          </w:p>
        </w:tc>
        <w:tc>
          <w:tcPr>
            <w:tcW w:w="712" w:type="dxa"/>
          </w:tcPr>
          <w:p w14:paraId="06C786E6" w14:textId="77777777" w:rsidR="004B3772" w:rsidRDefault="004B3772" w:rsidP="00322A44">
            <w:pPr>
              <w:pStyle w:val="TableParagraph"/>
              <w:rPr>
                <w:rFonts w:ascii="Times New Roman"/>
                <w:sz w:val="10"/>
              </w:rPr>
            </w:pPr>
          </w:p>
        </w:tc>
        <w:tc>
          <w:tcPr>
            <w:tcW w:w="381" w:type="dxa"/>
          </w:tcPr>
          <w:p w14:paraId="2F8EE76B" w14:textId="77777777" w:rsidR="004B3772" w:rsidRDefault="004B3772" w:rsidP="00322A44">
            <w:pPr>
              <w:pStyle w:val="TableParagraph"/>
              <w:rPr>
                <w:rFonts w:ascii="Times New Roman"/>
                <w:sz w:val="10"/>
              </w:rPr>
            </w:pPr>
          </w:p>
        </w:tc>
        <w:tc>
          <w:tcPr>
            <w:tcW w:w="875" w:type="dxa"/>
          </w:tcPr>
          <w:p w14:paraId="1850C0C0" w14:textId="77777777" w:rsidR="004B3772" w:rsidRDefault="004B3772" w:rsidP="00322A44">
            <w:pPr>
              <w:pStyle w:val="TableParagraph"/>
              <w:rPr>
                <w:rFonts w:ascii="Times New Roman"/>
                <w:sz w:val="10"/>
              </w:rPr>
            </w:pPr>
          </w:p>
        </w:tc>
      </w:tr>
      <w:tr w:rsidR="004B3772" w14:paraId="5CBD2FD2" w14:textId="77777777" w:rsidTr="00322A44">
        <w:trPr>
          <w:trHeight w:val="155"/>
        </w:trPr>
        <w:tc>
          <w:tcPr>
            <w:tcW w:w="276" w:type="dxa"/>
          </w:tcPr>
          <w:p w14:paraId="1859DFB1" w14:textId="77777777" w:rsidR="004B3772" w:rsidRDefault="004B3772" w:rsidP="00322A44">
            <w:pPr>
              <w:pStyle w:val="TableParagraph"/>
              <w:rPr>
                <w:rFonts w:ascii="Times New Roman"/>
                <w:sz w:val="10"/>
              </w:rPr>
            </w:pPr>
          </w:p>
        </w:tc>
        <w:tc>
          <w:tcPr>
            <w:tcW w:w="2835" w:type="dxa"/>
          </w:tcPr>
          <w:p w14:paraId="4AE73D13"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241EEF73"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51D4D7AF"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6D63244C"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0F745BA4" w14:textId="77777777" w:rsidR="004B3772" w:rsidRDefault="004B3772" w:rsidP="00322A44">
            <w:pPr>
              <w:pStyle w:val="TableParagraph"/>
              <w:spacing w:before="3" w:line="132" w:lineRule="exact"/>
              <w:ind w:left="154"/>
              <w:rPr>
                <w:sz w:val="13"/>
              </w:rPr>
            </w:pPr>
            <w:r>
              <w:rPr>
                <w:color w:val="0D0D0D"/>
                <w:spacing w:val="-4"/>
                <w:sz w:val="13"/>
              </w:rPr>
              <w:t>7.00</w:t>
            </w:r>
          </w:p>
        </w:tc>
        <w:tc>
          <w:tcPr>
            <w:tcW w:w="523" w:type="dxa"/>
          </w:tcPr>
          <w:p w14:paraId="7DEC68EF" w14:textId="77777777" w:rsidR="004B3772" w:rsidRDefault="004B3772" w:rsidP="00322A44">
            <w:pPr>
              <w:pStyle w:val="TableParagraph"/>
              <w:spacing w:before="3" w:line="132" w:lineRule="exact"/>
              <w:ind w:right="118"/>
              <w:jc w:val="right"/>
              <w:rPr>
                <w:sz w:val="13"/>
              </w:rPr>
            </w:pPr>
            <w:r>
              <w:rPr>
                <w:color w:val="0D0D0D"/>
                <w:spacing w:val="-4"/>
                <w:sz w:val="13"/>
              </w:rPr>
              <w:t>7.00</w:t>
            </w:r>
          </w:p>
        </w:tc>
        <w:tc>
          <w:tcPr>
            <w:tcW w:w="523" w:type="dxa"/>
          </w:tcPr>
          <w:p w14:paraId="7182882A" w14:textId="77777777" w:rsidR="004B3772" w:rsidRDefault="004B3772" w:rsidP="00322A44">
            <w:pPr>
              <w:pStyle w:val="TableParagraph"/>
              <w:spacing w:before="3" w:line="132" w:lineRule="exact"/>
              <w:ind w:left="135"/>
              <w:rPr>
                <w:sz w:val="13"/>
              </w:rPr>
            </w:pPr>
            <w:r>
              <w:rPr>
                <w:color w:val="0D0D0D"/>
                <w:spacing w:val="-4"/>
                <w:sz w:val="13"/>
              </w:rPr>
              <w:t>1.50</w:t>
            </w:r>
          </w:p>
        </w:tc>
        <w:tc>
          <w:tcPr>
            <w:tcW w:w="703" w:type="dxa"/>
          </w:tcPr>
          <w:p w14:paraId="37AEB077" w14:textId="77777777" w:rsidR="004B3772" w:rsidRDefault="004B3772" w:rsidP="00322A44">
            <w:pPr>
              <w:pStyle w:val="TableParagraph"/>
              <w:spacing w:before="3" w:line="132" w:lineRule="exact"/>
              <w:ind w:left="191"/>
              <w:rPr>
                <w:sz w:val="13"/>
              </w:rPr>
            </w:pPr>
            <w:r>
              <w:rPr>
                <w:color w:val="0D0D0D"/>
                <w:spacing w:val="-2"/>
                <w:sz w:val="13"/>
              </w:rPr>
              <w:t>73.50</w:t>
            </w:r>
          </w:p>
        </w:tc>
        <w:tc>
          <w:tcPr>
            <w:tcW w:w="417" w:type="dxa"/>
          </w:tcPr>
          <w:p w14:paraId="43B48CC9"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lbs</w:t>
            </w:r>
            <w:proofErr w:type="spellEnd"/>
          </w:p>
        </w:tc>
        <w:tc>
          <w:tcPr>
            <w:tcW w:w="712" w:type="dxa"/>
          </w:tcPr>
          <w:p w14:paraId="0089E6C5" w14:textId="77777777" w:rsidR="004B3772" w:rsidRDefault="004B3772" w:rsidP="00322A44">
            <w:pPr>
              <w:pStyle w:val="TableParagraph"/>
              <w:rPr>
                <w:rFonts w:ascii="Times New Roman"/>
                <w:sz w:val="10"/>
              </w:rPr>
            </w:pPr>
          </w:p>
        </w:tc>
        <w:tc>
          <w:tcPr>
            <w:tcW w:w="381" w:type="dxa"/>
          </w:tcPr>
          <w:p w14:paraId="4566CEAF" w14:textId="77777777" w:rsidR="004B3772" w:rsidRDefault="004B3772" w:rsidP="00322A44">
            <w:pPr>
              <w:pStyle w:val="TableParagraph"/>
              <w:rPr>
                <w:rFonts w:ascii="Times New Roman"/>
                <w:sz w:val="10"/>
              </w:rPr>
            </w:pPr>
          </w:p>
        </w:tc>
        <w:tc>
          <w:tcPr>
            <w:tcW w:w="875" w:type="dxa"/>
          </w:tcPr>
          <w:p w14:paraId="1413F57B" w14:textId="77777777" w:rsidR="004B3772" w:rsidRDefault="004B3772" w:rsidP="00322A44">
            <w:pPr>
              <w:pStyle w:val="TableParagraph"/>
              <w:rPr>
                <w:rFonts w:ascii="Times New Roman"/>
                <w:sz w:val="10"/>
              </w:rPr>
            </w:pPr>
          </w:p>
        </w:tc>
      </w:tr>
      <w:tr w:rsidR="004B3772" w14:paraId="7BF52B67" w14:textId="77777777" w:rsidTr="00322A44">
        <w:trPr>
          <w:trHeight w:val="155"/>
        </w:trPr>
        <w:tc>
          <w:tcPr>
            <w:tcW w:w="276" w:type="dxa"/>
          </w:tcPr>
          <w:p w14:paraId="60E077B5" w14:textId="77777777" w:rsidR="004B3772" w:rsidRDefault="004B3772" w:rsidP="00322A44">
            <w:pPr>
              <w:pStyle w:val="TableParagraph"/>
              <w:rPr>
                <w:rFonts w:ascii="Times New Roman"/>
                <w:sz w:val="10"/>
              </w:rPr>
            </w:pPr>
          </w:p>
        </w:tc>
        <w:tc>
          <w:tcPr>
            <w:tcW w:w="2835" w:type="dxa"/>
          </w:tcPr>
          <w:p w14:paraId="1E5D5497" w14:textId="77777777" w:rsidR="004B3772" w:rsidRDefault="004B3772" w:rsidP="00322A44">
            <w:pPr>
              <w:pStyle w:val="TableParagraph"/>
              <w:rPr>
                <w:rFonts w:ascii="Times New Roman"/>
                <w:sz w:val="10"/>
              </w:rPr>
            </w:pPr>
          </w:p>
        </w:tc>
        <w:tc>
          <w:tcPr>
            <w:tcW w:w="315" w:type="dxa"/>
          </w:tcPr>
          <w:p w14:paraId="7D82E5AA" w14:textId="77777777" w:rsidR="004B3772" w:rsidRDefault="004B3772" w:rsidP="00322A44">
            <w:pPr>
              <w:pStyle w:val="TableParagraph"/>
              <w:rPr>
                <w:rFonts w:ascii="Times New Roman"/>
                <w:sz w:val="10"/>
              </w:rPr>
            </w:pPr>
          </w:p>
        </w:tc>
        <w:tc>
          <w:tcPr>
            <w:tcW w:w="122" w:type="dxa"/>
          </w:tcPr>
          <w:p w14:paraId="21B1AF88" w14:textId="77777777" w:rsidR="004B3772" w:rsidRDefault="004B3772" w:rsidP="00322A44">
            <w:pPr>
              <w:pStyle w:val="TableParagraph"/>
              <w:rPr>
                <w:rFonts w:ascii="Times New Roman"/>
                <w:sz w:val="10"/>
              </w:rPr>
            </w:pPr>
          </w:p>
        </w:tc>
        <w:tc>
          <w:tcPr>
            <w:tcW w:w="285" w:type="dxa"/>
          </w:tcPr>
          <w:p w14:paraId="38A7C927" w14:textId="77777777" w:rsidR="004B3772" w:rsidRDefault="004B3772" w:rsidP="00322A44">
            <w:pPr>
              <w:pStyle w:val="TableParagraph"/>
              <w:rPr>
                <w:rFonts w:ascii="Times New Roman"/>
                <w:sz w:val="10"/>
              </w:rPr>
            </w:pPr>
          </w:p>
        </w:tc>
        <w:tc>
          <w:tcPr>
            <w:tcW w:w="561" w:type="dxa"/>
          </w:tcPr>
          <w:p w14:paraId="17DCA15B" w14:textId="77777777" w:rsidR="004B3772" w:rsidRDefault="004B3772" w:rsidP="00322A44">
            <w:pPr>
              <w:pStyle w:val="TableParagraph"/>
              <w:rPr>
                <w:rFonts w:ascii="Times New Roman"/>
                <w:sz w:val="10"/>
              </w:rPr>
            </w:pPr>
          </w:p>
        </w:tc>
        <w:tc>
          <w:tcPr>
            <w:tcW w:w="523" w:type="dxa"/>
          </w:tcPr>
          <w:p w14:paraId="0626DEC7" w14:textId="77777777" w:rsidR="004B3772" w:rsidRDefault="004B3772" w:rsidP="00322A44">
            <w:pPr>
              <w:pStyle w:val="TableParagraph"/>
              <w:rPr>
                <w:rFonts w:ascii="Times New Roman"/>
                <w:sz w:val="10"/>
              </w:rPr>
            </w:pPr>
          </w:p>
        </w:tc>
        <w:tc>
          <w:tcPr>
            <w:tcW w:w="523" w:type="dxa"/>
          </w:tcPr>
          <w:p w14:paraId="1C3D2D0C" w14:textId="77777777" w:rsidR="004B3772" w:rsidRDefault="004B3772" w:rsidP="00322A44">
            <w:pPr>
              <w:pStyle w:val="TableParagraph"/>
              <w:rPr>
                <w:rFonts w:ascii="Times New Roman"/>
                <w:sz w:val="10"/>
              </w:rPr>
            </w:pPr>
          </w:p>
        </w:tc>
        <w:tc>
          <w:tcPr>
            <w:tcW w:w="703" w:type="dxa"/>
          </w:tcPr>
          <w:p w14:paraId="71F5D409" w14:textId="77777777" w:rsidR="004B3772" w:rsidRDefault="004B3772" w:rsidP="00322A44">
            <w:pPr>
              <w:pStyle w:val="TableParagraph"/>
              <w:spacing w:before="6" w:line="129" w:lineRule="exact"/>
              <w:ind w:left="119"/>
              <w:rPr>
                <w:b/>
                <w:sz w:val="13"/>
              </w:rPr>
            </w:pPr>
            <w:r>
              <w:rPr>
                <w:b/>
                <w:color w:val="0D0D0D"/>
                <w:spacing w:val="-2"/>
                <w:sz w:val="13"/>
              </w:rPr>
              <w:t>1687.50</w:t>
            </w:r>
          </w:p>
        </w:tc>
        <w:tc>
          <w:tcPr>
            <w:tcW w:w="417" w:type="dxa"/>
          </w:tcPr>
          <w:p w14:paraId="7ED463B0"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lbs</w:t>
            </w:r>
            <w:proofErr w:type="spellEnd"/>
          </w:p>
        </w:tc>
        <w:tc>
          <w:tcPr>
            <w:tcW w:w="712" w:type="dxa"/>
          </w:tcPr>
          <w:p w14:paraId="3501520C" w14:textId="77777777" w:rsidR="004B3772" w:rsidRDefault="004B3772" w:rsidP="00322A44">
            <w:pPr>
              <w:pStyle w:val="TableParagraph"/>
              <w:rPr>
                <w:rFonts w:ascii="Times New Roman"/>
                <w:sz w:val="10"/>
              </w:rPr>
            </w:pPr>
          </w:p>
        </w:tc>
        <w:tc>
          <w:tcPr>
            <w:tcW w:w="381" w:type="dxa"/>
          </w:tcPr>
          <w:p w14:paraId="0EB55A9F" w14:textId="77777777" w:rsidR="004B3772" w:rsidRDefault="004B3772" w:rsidP="00322A44">
            <w:pPr>
              <w:pStyle w:val="TableParagraph"/>
              <w:rPr>
                <w:rFonts w:ascii="Times New Roman"/>
                <w:sz w:val="10"/>
              </w:rPr>
            </w:pPr>
          </w:p>
        </w:tc>
        <w:tc>
          <w:tcPr>
            <w:tcW w:w="875" w:type="dxa"/>
          </w:tcPr>
          <w:p w14:paraId="5E624B72" w14:textId="77777777" w:rsidR="004B3772" w:rsidRDefault="004B3772" w:rsidP="00322A44">
            <w:pPr>
              <w:pStyle w:val="TableParagraph"/>
              <w:rPr>
                <w:rFonts w:ascii="Times New Roman"/>
                <w:sz w:val="10"/>
              </w:rPr>
            </w:pPr>
          </w:p>
        </w:tc>
      </w:tr>
      <w:tr w:rsidR="004B3772" w14:paraId="4B369E9B" w14:textId="77777777" w:rsidTr="00322A44">
        <w:trPr>
          <w:trHeight w:val="155"/>
        </w:trPr>
        <w:tc>
          <w:tcPr>
            <w:tcW w:w="276" w:type="dxa"/>
          </w:tcPr>
          <w:p w14:paraId="078F0A34" w14:textId="77777777" w:rsidR="004B3772" w:rsidRDefault="004B3772" w:rsidP="00322A44">
            <w:pPr>
              <w:pStyle w:val="TableParagraph"/>
              <w:rPr>
                <w:rFonts w:ascii="Times New Roman"/>
                <w:sz w:val="10"/>
              </w:rPr>
            </w:pPr>
          </w:p>
        </w:tc>
        <w:tc>
          <w:tcPr>
            <w:tcW w:w="2835" w:type="dxa"/>
          </w:tcPr>
          <w:p w14:paraId="15872311" w14:textId="77777777" w:rsidR="004B3772" w:rsidRDefault="004B3772" w:rsidP="00322A44">
            <w:pPr>
              <w:pStyle w:val="TableParagraph"/>
              <w:rPr>
                <w:rFonts w:ascii="Times New Roman"/>
                <w:sz w:val="10"/>
              </w:rPr>
            </w:pPr>
          </w:p>
        </w:tc>
        <w:tc>
          <w:tcPr>
            <w:tcW w:w="315" w:type="dxa"/>
          </w:tcPr>
          <w:p w14:paraId="7C590329" w14:textId="77777777" w:rsidR="004B3772" w:rsidRDefault="004B3772" w:rsidP="00322A44">
            <w:pPr>
              <w:pStyle w:val="TableParagraph"/>
              <w:rPr>
                <w:rFonts w:ascii="Times New Roman"/>
                <w:sz w:val="10"/>
              </w:rPr>
            </w:pPr>
          </w:p>
        </w:tc>
        <w:tc>
          <w:tcPr>
            <w:tcW w:w="122" w:type="dxa"/>
          </w:tcPr>
          <w:p w14:paraId="7DDB40BD" w14:textId="77777777" w:rsidR="004B3772" w:rsidRDefault="004B3772" w:rsidP="00322A44">
            <w:pPr>
              <w:pStyle w:val="TableParagraph"/>
              <w:rPr>
                <w:rFonts w:ascii="Times New Roman"/>
                <w:sz w:val="10"/>
              </w:rPr>
            </w:pPr>
          </w:p>
        </w:tc>
        <w:tc>
          <w:tcPr>
            <w:tcW w:w="846" w:type="dxa"/>
            <w:gridSpan w:val="2"/>
          </w:tcPr>
          <w:p w14:paraId="5F4F94CF" w14:textId="77777777" w:rsidR="004B3772" w:rsidRDefault="004B3772" w:rsidP="00322A44">
            <w:pPr>
              <w:pStyle w:val="TableParagraph"/>
              <w:spacing w:line="135" w:lineRule="exact"/>
              <w:ind w:left="98"/>
              <w:rPr>
                <w:sz w:val="13"/>
              </w:rPr>
            </w:pPr>
            <w:r>
              <w:rPr>
                <w:color w:val="0D0D0D"/>
                <w:spacing w:val="-2"/>
                <w:sz w:val="13"/>
              </w:rPr>
              <w:t>5406/2.204</w:t>
            </w:r>
          </w:p>
        </w:tc>
        <w:tc>
          <w:tcPr>
            <w:tcW w:w="523" w:type="dxa"/>
          </w:tcPr>
          <w:p w14:paraId="0B0CB6AC" w14:textId="77777777" w:rsidR="004B3772" w:rsidRDefault="004B3772" w:rsidP="00322A44">
            <w:pPr>
              <w:pStyle w:val="TableParagraph"/>
              <w:rPr>
                <w:rFonts w:ascii="Times New Roman"/>
                <w:sz w:val="10"/>
              </w:rPr>
            </w:pPr>
          </w:p>
        </w:tc>
        <w:tc>
          <w:tcPr>
            <w:tcW w:w="523" w:type="dxa"/>
          </w:tcPr>
          <w:p w14:paraId="01C8A66D" w14:textId="77777777" w:rsidR="004B3772" w:rsidRDefault="004B3772" w:rsidP="00322A44">
            <w:pPr>
              <w:pStyle w:val="TableParagraph"/>
              <w:rPr>
                <w:rFonts w:ascii="Times New Roman"/>
                <w:sz w:val="10"/>
              </w:rPr>
            </w:pPr>
          </w:p>
        </w:tc>
        <w:tc>
          <w:tcPr>
            <w:tcW w:w="703" w:type="dxa"/>
          </w:tcPr>
          <w:p w14:paraId="09A55115" w14:textId="77777777" w:rsidR="004B3772" w:rsidRDefault="004B3772" w:rsidP="00322A44">
            <w:pPr>
              <w:pStyle w:val="TableParagraph"/>
              <w:spacing w:before="6" w:line="129" w:lineRule="exact"/>
              <w:ind w:left="155"/>
              <w:rPr>
                <w:b/>
                <w:sz w:val="13"/>
              </w:rPr>
            </w:pPr>
            <w:r>
              <w:rPr>
                <w:b/>
                <w:color w:val="0D0D0D"/>
                <w:spacing w:val="-2"/>
                <w:sz w:val="13"/>
              </w:rPr>
              <w:t>765.65</w:t>
            </w:r>
          </w:p>
        </w:tc>
        <w:tc>
          <w:tcPr>
            <w:tcW w:w="417" w:type="dxa"/>
          </w:tcPr>
          <w:p w14:paraId="26244FED" w14:textId="77777777" w:rsidR="004B3772" w:rsidRDefault="004B3772" w:rsidP="00322A44">
            <w:pPr>
              <w:pStyle w:val="TableParagraph"/>
              <w:spacing w:before="6" w:line="129" w:lineRule="exact"/>
              <w:ind w:left="64" w:right="47"/>
              <w:jc w:val="center"/>
              <w:rPr>
                <w:b/>
                <w:sz w:val="13"/>
              </w:rPr>
            </w:pPr>
            <w:r>
              <w:rPr>
                <w:b/>
                <w:color w:val="0D0D0D"/>
                <w:spacing w:val="-5"/>
                <w:sz w:val="13"/>
              </w:rPr>
              <w:t>kg</w:t>
            </w:r>
          </w:p>
        </w:tc>
        <w:tc>
          <w:tcPr>
            <w:tcW w:w="712" w:type="dxa"/>
          </w:tcPr>
          <w:p w14:paraId="5A1AF188" w14:textId="77777777" w:rsidR="004B3772" w:rsidRDefault="004B3772" w:rsidP="00322A44">
            <w:pPr>
              <w:pStyle w:val="TableParagraph"/>
              <w:spacing w:before="6" w:line="129" w:lineRule="exact"/>
              <w:ind w:left="161"/>
              <w:rPr>
                <w:b/>
                <w:sz w:val="13"/>
              </w:rPr>
            </w:pPr>
            <w:r>
              <w:rPr>
                <w:b/>
                <w:color w:val="0D0D0D"/>
                <w:spacing w:val="-2"/>
                <w:sz w:val="13"/>
              </w:rPr>
              <w:t>406.97</w:t>
            </w:r>
          </w:p>
        </w:tc>
        <w:tc>
          <w:tcPr>
            <w:tcW w:w="381" w:type="dxa"/>
          </w:tcPr>
          <w:p w14:paraId="56B0D312" w14:textId="77777777" w:rsidR="004B3772" w:rsidRDefault="004B3772" w:rsidP="00322A44">
            <w:pPr>
              <w:pStyle w:val="TableParagraph"/>
              <w:rPr>
                <w:rFonts w:ascii="Times New Roman"/>
                <w:sz w:val="10"/>
              </w:rPr>
            </w:pPr>
          </w:p>
        </w:tc>
        <w:tc>
          <w:tcPr>
            <w:tcW w:w="875" w:type="dxa"/>
          </w:tcPr>
          <w:p w14:paraId="589E47D5" w14:textId="77777777" w:rsidR="004B3772" w:rsidRDefault="004B3772" w:rsidP="00322A44">
            <w:pPr>
              <w:pStyle w:val="TableParagraph"/>
              <w:spacing w:before="6" w:line="129" w:lineRule="exact"/>
              <w:ind w:right="37"/>
              <w:jc w:val="right"/>
              <w:rPr>
                <w:b/>
                <w:sz w:val="13"/>
              </w:rPr>
            </w:pPr>
          </w:p>
        </w:tc>
      </w:tr>
      <w:tr w:rsidR="004B3772" w14:paraId="3C63E7E7" w14:textId="77777777" w:rsidTr="00322A44">
        <w:trPr>
          <w:trHeight w:val="1792"/>
        </w:trPr>
        <w:tc>
          <w:tcPr>
            <w:tcW w:w="276" w:type="dxa"/>
          </w:tcPr>
          <w:p w14:paraId="096F6D30" w14:textId="77777777" w:rsidR="004B3772" w:rsidRDefault="004B3772" w:rsidP="00322A44">
            <w:pPr>
              <w:pStyle w:val="TableParagraph"/>
              <w:rPr>
                <w:rFonts w:ascii="Times New Roman"/>
                <w:sz w:val="13"/>
              </w:rPr>
            </w:pPr>
          </w:p>
          <w:p w14:paraId="12BC8BDA" w14:textId="77777777" w:rsidR="004B3772" w:rsidRDefault="004B3772" w:rsidP="00322A44">
            <w:pPr>
              <w:pStyle w:val="TableParagraph"/>
              <w:rPr>
                <w:rFonts w:ascii="Times New Roman"/>
                <w:sz w:val="13"/>
              </w:rPr>
            </w:pPr>
          </w:p>
          <w:p w14:paraId="664DF39F" w14:textId="77777777" w:rsidR="004B3772" w:rsidRDefault="004B3772" w:rsidP="00322A44">
            <w:pPr>
              <w:pStyle w:val="TableParagraph"/>
              <w:rPr>
                <w:rFonts w:ascii="Times New Roman"/>
                <w:sz w:val="13"/>
              </w:rPr>
            </w:pPr>
          </w:p>
          <w:p w14:paraId="57881B43" w14:textId="77777777" w:rsidR="004B3772" w:rsidRDefault="004B3772" w:rsidP="00322A44">
            <w:pPr>
              <w:pStyle w:val="TableParagraph"/>
              <w:rPr>
                <w:rFonts w:ascii="Times New Roman"/>
                <w:sz w:val="13"/>
              </w:rPr>
            </w:pPr>
          </w:p>
          <w:p w14:paraId="1B8AC6E3" w14:textId="77777777" w:rsidR="004B3772" w:rsidRDefault="004B3772" w:rsidP="00322A44">
            <w:pPr>
              <w:pStyle w:val="TableParagraph"/>
              <w:spacing w:before="77"/>
              <w:rPr>
                <w:rFonts w:ascii="Times New Roman"/>
                <w:sz w:val="13"/>
              </w:rPr>
            </w:pPr>
          </w:p>
          <w:p w14:paraId="35FCBB5F" w14:textId="77777777" w:rsidR="004B3772" w:rsidRDefault="004B3772" w:rsidP="00322A44">
            <w:pPr>
              <w:pStyle w:val="TableParagraph"/>
              <w:ind w:left="12"/>
              <w:jc w:val="center"/>
              <w:rPr>
                <w:b/>
                <w:sz w:val="13"/>
              </w:rPr>
            </w:pPr>
            <w:r>
              <w:rPr>
                <w:b/>
                <w:color w:val="0D0D0D"/>
                <w:spacing w:val="-10"/>
                <w:sz w:val="13"/>
              </w:rPr>
              <w:t>4</w:t>
            </w:r>
          </w:p>
        </w:tc>
        <w:tc>
          <w:tcPr>
            <w:tcW w:w="2835" w:type="dxa"/>
          </w:tcPr>
          <w:p w14:paraId="3BACFB3C" w14:textId="77777777" w:rsidR="004B3772" w:rsidRDefault="004B3772" w:rsidP="00322A44">
            <w:pPr>
              <w:pStyle w:val="TableParagraph"/>
              <w:spacing w:before="6" w:line="259" w:lineRule="auto"/>
              <w:ind w:left="26" w:right="25"/>
              <w:rPr>
                <w:sz w:val="13"/>
              </w:rPr>
            </w:pPr>
            <w:r>
              <w:rPr>
                <w:sz w:val="13"/>
              </w:rPr>
              <w:t xml:space="preserve">Providing and laying second class </w:t>
            </w:r>
            <w:r>
              <w:rPr>
                <w:b/>
                <w:sz w:val="13"/>
              </w:rPr>
              <w:t>brick tile</w:t>
            </w:r>
            <w:r>
              <w:rPr>
                <w:b/>
                <w:spacing w:val="40"/>
                <w:sz w:val="13"/>
              </w:rPr>
              <w:t xml:space="preserve"> </w:t>
            </w:r>
            <w:r>
              <w:rPr>
                <w:b/>
                <w:sz w:val="13"/>
              </w:rPr>
              <w:t xml:space="preserve">roofing </w:t>
            </w:r>
            <w:r>
              <w:rPr>
                <w:sz w:val="13"/>
              </w:rPr>
              <w:t>comprising 4 inches (100mm) thick</w:t>
            </w:r>
            <w:r>
              <w:rPr>
                <w:spacing w:val="40"/>
                <w:sz w:val="13"/>
              </w:rPr>
              <w:t xml:space="preserve"> </w:t>
            </w:r>
            <w:r>
              <w:rPr>
                <w:sz w:val="13"/>
              </w:rPr>
              <w:t>earth</w:t>
            </w:r>
            <w:r>
              <w:rPr>
                <w:spacing w:val="-3"/>
                <w:sz w:val="13"/>
              </w:rPr>
              <w:t xml:space="preserve"> </w:t>
            </w:r>
            <w:r>
              <w:rPr>
                <w:sz w:val="13"/>
              </w:rPr>
              <w:t>and</w:t>
            </w:r>
            <w:r>
              <w:rPr>
                <w:spacing w:val="-1"/>
                <w:sz w:val="13"/>
              </w:rPr>
              <w:t xml:space="preserve"> </w:t>
            </w:r>
            <w:r>
              <w:rPr>
                <w:sz w:val="13"/>
              </w:rPr>
              <w:t>1</w:t>
            </w:r>
            <w:r>
              <w:rPr>
                <w:spacing w:val="-1"/>
                <w:sz w:val="13"/>
              </w:rPr>
              <w:t xml:space="preserve"> </w:t>
            </w:r>
            <w:r>
              <w:rPr>
                <w:sz w:val="13"/>
              </w:rPr>
              <w:t>inch</w:t>
            </w:r>
            <w:r>
              <w:rPr>
                <w:spacing w:val="-3"/>
                <w:sz w:val="13"/>
              </w:rPr>
              <w:t xml:space="preserve"> </w:t>
            </w:r>
            <w:r>
              <w:rPr>
                <w:sz w:val="13"/>
              </w:rPr>
              <w:t>(25</w:t>
            </w:r>
            <w:r>
              <w:rPr>
                <w:spacing w:val="-1"/>
                <w:sz w:val="13"/>
              </w:rPr>
              <w:t xml:space="preserve"> </w:t>
            </w:r>
            <w:r>
              <w:rPr>
                <w:sz w:val="13"/>
              </w:rPr>
              <w:t>mm)</w:t>
            </w:r>
            <w:r>
              <w:rPr>
                <w:spacing w:val="-1"/>
                <w:sz w:val="13"/>
              </w:rPr>
              <w:t xml:space="preserve"> </w:t>
            </w:r>
            <w:r>
              <w:rPr>
                <w:sz w:val="13"/>
              </w:rPr>
              <w:t>thick</w:t>
            </w:r>
            <w:r>
              <w:rPr>
                <w:spacing w:val="-1"/>
                <w:sz w:val="13"/>
              </w:rPr>
              <w:t xml:space="preserve"> </w:t>
            </w:r>
            <w:r>
              <w:rPr>
                <w:sz w:val="13"/>
              </w:rPr>
              <w:t>mud</w:t>
            </w:r>
            <w:r>
              <w:rPr>
                <w:spacing w:val="-1"/>
                <w:sz w:val="13"/>
              </w:rPr>
              <w:t xml:space="preserve"> </w:t>
            </w:r>
            <w:r>
              <w:rPr>
                <w:sz w:val="13"/>
              </w:rPr>
              <w:t>plaster</w:t>
            </w:r>
            <w:r>
              <w:rPr>
                <w:spacing w:val="-1"/>
                <w:sz w:val="13"/>
              </w:rPr>
              <w:t xml:space="preserve"> </w:t>
            </w:r>
            <w:r>
              <w:rPr>
                <w:sz w:val="13"/>
              </w:rPr>
              <w:t>with</w:t>
            </w:r>
            <w:r>
              <w:rPr>
                <w:spacing w:val="40"/>
                <w:sz w:val="13"/>
              </w:rPr>
              <w:t xml:space="preserve"> </w:t>
            </w:r>
            <w:proofErr w:type="spellStart"/>
            <w:r>
              <w:rPr>
                <w:sz w:val="13"/>
              </w:rPr>
              <w:t>gobri</w:t>
            </w:r>
            <w:proofErr w:type="spellEnd"/>
            <w:r>
              <w:rPr>
                <w:spacing w:val="-5"/>
                <w:sz w:val="13"/>
              </w:rPr>
              <w:t xml:space="preserve"> </w:t>
            </w:r>
            <w:proofErr w:type="spellStart"/>
            <w:r>
              <w:rPr>
                <w:sz w:val="13"/>
              </w:rPr>
              <w:t>leeping</w:t>
            </w:r>
            <w:proofErr w:type="spellEnd"/>
            <w:r>
              <w:rPr>
                <w:spacing w:val="-7"/>
                <w:sz w:val="13"/>
              </w:rPr>
              <w:t xml:space="preserve"> </w:t>
            </w:r>
            <w:r>
              <w:rPr>
                <w:sz w:val="13"/>
              </w:rPr>
              <w:t>over</w:t>
            </w:r>
            <w:r>
              <w:rPr>
                <w:spacing w:val="-7"/>
                <w:sz w:val="13"/>
              </w:rPr>
              <w:t xml:space="preserve"> </w:t>
            </w:r>
            <w:r>
              <w:rPr>
                <w:sz w:val="13"/>
              </w:rPr>
              <w:t>1/2</w:t>
            </w:r>
            <w:r>
              <w:rPr>
                <w:spacing w:val="-7"/>
                <w:sz w:val="13"/>
              </w:rPr>
              <w:t xml:space="preserve"> </w:t>
            </w:r>
            <w:r>
              <w:rPr>
                <w:sz w:val="13"/>
              </w:rPr>
              <w:t>inch</w:t>
            </w:r>
            <w:r>
              <w:rPr>
                <w:spacing w:val="-9"/>
                <w:sz w:val="13"/>
              </w:rPr>
              <w:t xml:space="preserve"> </w:t>
            </w:r>
            <w:r>
              <w:rPr>
                <w:sz w:val="13"/>
              </w:rPr>
              <w:t>(13mm)</w:t>
            </w:r>
            <w:r>
              <w:rPr>
                <w:spacing w:val="-7"/>
                <w:sz w:val="13"/>
              </w:rPr>
              <w:t xml:space="preserve"> </w:t>
            </w:r>
            <w:r>
              <w:rPr>
                <w:sz w:val="13"/>
              </w:rPr>
              <w:t>thick</w:t>
            </w:r>
            <w:r>
              <w:rPr>
                <w:spacing w:val="-7"/>
                <w:sz w:val="13"/>
              </w:rPr>
              <w:t xml:space="preserve"> </w:t>
            </w:r>
            <w:r>
              <w:rPr>
                <w:sz w:val="13"/>
              </w:rPr>
              <w:t>cement</w:t>
            </w:r>
            <w:r>
              <w:rPr>
                <w:spacing w:val="40"/>
                <w:sz w:val="13"/>
              </w:rPr>
              <w:t xml:space="preserve"> </w:t>
            </w:r>
            <w:r>
              <w:rPr>
                <w:sz w:val="13"/>
              </w:rPr>
              <w:t xml:space="preserve">plaster 1:6 with 34 lbs./100 </w:t>
            </w:r>
            <w:proofErr w:type="spellStart"/>
            <w:r>
              <w:rPr>
                <w:sz w:val="13"/>
              </w:rPr>
              <w:t>Sq.ft</w:t>
            </w:r>
            <w:proofErr w:type="spellEnd"/>
            <w:r>
              <w:rPr>
                <w:sz w:val="13"/>
              </w:rPr>
              <w:t>.(1.65</w:t>
            </w:r>
            <w:r>
              <w:rPr>
                <w:spacing w:val="40"/>
                <w:sz w:val="13"/>
              </w:rPr>
              <w:t xml:space="preserve"> </w:t>
            </w:r>
            <w:r>
              <w:rPr>
                <w:sz w:val="13"/>
              </w:rPr>
              <w:t>Kg./</w:t>
            </w:r>
            <w:proofErr w:type="spellStart"/>
            <w:r>
              <w:rPr>
                <w:sz w:val="13"/>
              </w:rPr>
              <w:t>Sq.m</w:t>
            </w:r>
            <w:proofErr w:type="spellEnd"/>
            <w:r>
              <w:rPr>
                <w:sz w:val="13"/>
              </w:rPr>
              <w:t>.)</w:t>
            </w:r>
            <w:r>
              <w:rPr>
                <w:spacing w:val="-2"/>
                <w:sz w:val="13"/>
              </w:rPr>
              <w:t xml:space="preserve"> </w:t>
            </w:r>
            <w:r>
              <w:rPr>
                <w:sz w:val="13"/>
              </w:rPr>
              <w:t>hot</w:t>
            </w:r>
            <w:r>
              <w:rPr>
                <w:spacing w:val="-2"/>
                <w:sz w:val="13"/>
              </w:rPr>
              <w:t xml:space="preserve"> </w:t>
            </w:r>
            <w:r>
              <w:rPr>
                <w:sz w:val="13"/>
              </w:rPr>
              <w:t>bitumen</w:t>
            </w:r>
            <w:r>
              <w:rPr>
                <w:spacing w:val="-4"/>
                <w:sz w:val="13"/>
              </w:rPr>
              <w:t xml:space="preserve"> </w:t>
            </w:r>
            <w:r>
              <w:rPr>
                <w:sz w:val="13"/>
              </w:rPr>
              <w:t>coating</w:t>
            </w:r>
            <w:r>
              <w:rPr>
                <w:spacing w:val="-2"/>
                <w:sz w:val="13"/>
              </w:rPr>
              <w:t xml:space="preserve"> </w:t>
            </w:r>
            <w:r>
              <w:rPr>
                <w:sz w:val="13"/>
              </w:rPr>
              <w:t>sand</w:t>
            </w:r>
            <w:r>
              <w:rPr>
                <w:spacing w:val="-2"/>
                <w:sz w:val="13"/>
              </w:rPr>
              <w:t xml:space="preserve"> </w:t>
            </w:r>
            <w:r>
              <w:rPr>
                <w:sz w:val="13"/>
              </w:rPr>
              <w:t>blended</w:t>
            </w:r>
            <w:r>
              <w:rPr>
                <w:spacing w:val="-2"/>
                <w:sz w:val="13"/>
              </w:rPr>
              <w:t xml:space="preserve"> </w:t>
            </w:r>
            <w:r>
              <w:rPr>
                <w:sz w:val="13"/>
              </w:rPr>
              <w:t>in</w:t>
            </w:r>
            <w:r>
              <w:rPr>
                <w:spacing w:val="40"/>
                <w:sz w:val="13"/>
              </w:rPr>
              <w:t xml:space="preserve"> </w:t>
            </w:r>
            <w:r>
              <w:rPr>
                <w:sz w:val="13"/>
              </w:rPr>
              <w:t>one coat, provided over one layer of tiles 12" x</w:t>
            </w:r>
            <w:r>
              <w:rPr>
                <w:spacing w:val="40"/>
                <w:sz w:val="13"/>
              </w:rPr>
              <w:t xml:space="preserve"> </w:t>
            </w:r>
            <w:r>
              <w:rPr>
                <w:sz w:val="13"/>
              </w:rPr>
              <w:t>6"x 2" laid in 1:6 cement sand mortar including</w:t>
            </w:r>
            <w:r>
              <w:rPr>
                <w:spacing w:val="40"/>
                <w:sz w:val="13"/>
              </w:rPr>
              <w:t xml:space="preserve"> </w:t>
            </w:r>
            <w:r>
              <w:rPr>
                <w:sz w:val="13"/>
              </w:rPr>
              <w:t>1:2 cement sand pointing underside of tiles</w:t>
            </w:r>
            <w:r>
              <w:rPr>
                <w:spacing w:val="40"/>
                <w:sz w:val="13"/>
              </w:rPr>
              <w:t xml:space="preserve"> </w:t>
            </w:r>
            <w:r>
              <w:rPr>
                <w:sz w:val="13"/>
              </w:rPr>
              <w:t>including</w:t>
            </w:r>
            <w:r>
              <w:rPr>
                <w:spacing w:val="-7"/>
                <w:sz w:val="13"/>
              </w:rPr>
              <w:t xml:space="preserve"> </w:t>
            </w:r>
            <w:r>
              <w:rPr>
                <w:sz w:val="13"/>
              </w:rPr>
              <w:t>curing</w:t>
            </w:r>
          </w:p>
        </w:tc>
        <w:tc>
          <w:tcPr>
            <w:tcW w:w="315" w:type="dxa"/>
          </w:tcPr>
          <w:p w14:paraId="762F10D3" w14:textId="77777777" w:rsidR="004B3772" w:rsidRDefault="004B3772" w:rsidP="00322A44">
            <w:pPr>
              <w:pStyle w:val="TableParagraph"/>
              <w:rPr>
                <w:rFonts w:ascii="Times New Roman"/>
                <w:sz w:val="12"/>
              </w:rPr>
            </w:pPr>
          </w:p>
        </w:tc>
        <w:tc>
          <w:tcPr>
            <w:tcW w:w="122" w:type="dxa"/>
          </w:tcPr>
          <w:p w14:paraId="06A55B4D" w14:textId="77777777" w:rsidR="004B3772" w:rsidRDefault="004B3772" w:rsidP="00322A44">
            <w:pPr>
              <w:pStyle w:val="TableParagraph"/>
              <w:rPr>
                <w:rFonts w:ascii="Times New Roman"/>
                <w:sz w:val="12"/>
              </w:rPr>
            </w:pPr>
          </w:p>
        </w:tc>
        <w:tc>
          <w:tcPr>
            <w:tcW w:w="285" w:type="dxa"/>
          </w:tcPr>
          <w:p w14:paraId="10AC5B23" w14:textId="77777777" w:rsidR="004B3772" w:rsidRDefault="004B3772" w:rsidP="00322A44">
            <w:pPr>
              <w:pStyle w:val="TableParagraph"/>
              <w:rPr>
                <w:rFonts w:ascii="Times New Roman"/>
                <w:sz w:val="12"/>
              </w:rPr>
            </w:pPr>
          </w:p>
        </w:tc>
        <w:tc>
          <w:tcPr>
            <w:tcW w:w="561" w:type="dxa"/>
          </w:tcPr>
          <w:p w14:paraId="3F31101A" w14:textId="77777777" w:rsidR="004B3772" w:rsidRDefault="004B3772" w:rsidP="00322A44">
            <w:pPr>
              <w:pStyle w:val="TableParagraph"/>
              <w:rPr>
                <w:rFonts w:ascii="Times New Roman"/>
                <w:sz w:val="12"/>
              </w:rPr>
            </w:pPr>
          </w:p>
        </w:tc>
        <w:tc>
          <w:tcPr>
            <w:tcW w:w="523" w:type="dxa"/>
          </w:tcPr>
          <w:p w14:paraId="58438CBC" w14:textId="77777777" w:rsidR="004B3772" w:rsidRDefault="004B3772" w:rsidP="00322A44">
            <w:pPr>
              <w:pStyle w:val="TableParagraph"/>
              <w:rPr>
                <w:rFonts w:ascii="Times New Roman"/>
                <w:sz w:val="12"/>
              </w:rPr>
            </w:pPr>
          </w:p>
        </w:tc>
        <w:tc>
          <w:tcPr>
            <w:tcW w:w="523" w:type="dxa"/>
          </w:tcPr>
          <w:p w14:paraId="327AF997" w14:textId="77777777" w:rsidR="004B3772" w:rsidRDefault="004B3772" w:rsidP="00322A44">
            <w:pPr>
              <w:pStyle w:val="TableParagraph"/>
              <w:rPr>
                <w:rFonts w:ascii="Times New Roman"/>
                <w:sz w:val="12"/>
              </w:rPr>
            </w:pPr>
          </w:p>
        </w:tc>
        <w:tc>
          <w:tcPr>
            <w:tcW w:w="703" w:type="dxa"/>
          </w:tcPr>
          <w:p w14:paraId="32C5E1E9" w14:textId="77777777" w:rsidR="004B3772" w:rsidRDefault="004B3772" w:rsidP="00322A44">
            <w:pPr>
              <w:pStyle w:val="TableParagraph"/>
              <w:rPr>
                <w:rFonts w:ascii="Times New Roman"/>
                <w:sz w:val="12"/>
              </w:rPr>
            </w:pPr>
          </w:p>
        </w:tc>
        <w:tc>
          <w:tcPr>
            <w:tcW w:w="417" w:type="dxa"/>
          </w:tcPr>
          <w:p w14:paraId="6C786921" w14:textId="77777777" w:rsidR="004B3772" w:rsidRDefault="004B3772" w:rsidP="00322A44">
            <w:pPr>
              <w:pStyle w:val="TableParagraph"/>
              <w:rPr>
                <w:rFonts w:ascii="Times New Roman"/>
                <w:sz w:val="12"/>
              </w:rPr>
            </w:pPr>
          </w:p>
        </w:tc>
        <w:tc>
          <w:tcPr>
            <w:tcW w:w="712" w:type="dxa"/>
          </w:tcPr>
          <w:p w14:paraId="62660DBF" w14:textId="77777777" w:rsidR="004B3772" w:rsidRDefault="004B3772" w:rsidP="00322A44">
            <w:pPr>
              <w:pStyle w:val="TableParagraph"/>
              <w:rPr>
                <w:rFonts w:ascii="Times New Roman"/>
                <w:sz w:val="12"/>
              </w:rPr>
            </w:pPr>
          </w:p>
        </w:tc>
        <w:tc>
          <w:tcPr>
            <w:tcW w:w="381" w:type="dxa"/>
          </w:tcPr>
          <w:p w14:paraId="002A54D9" w14:textId="77777777" w:rsidR="004B3772" w:rsidRDefault="004B3772" w:rsidP="00322A44">
            <w:pPr>
              <w:pStyle w:val="TableParagraph"/>
              <w:rPr>
                <w:rFonts w:ascii="Times New Roman"/>
                <w:sz w:val="12"/>
              </w:rPr>
            </w:pPr>
          </w:p>
        </w:tc>
        <w:tc>
          <w:tcPr>
            <w:tcW w:w="875" w:type="dxa"/>
          </w:tcPr>
          <w:p w14:paraId="7305B0FE" w14:textId="77777777" w:rsidR="004B3772" w:rsidRDefault="004B3772" w:rsidP="00322A44">
            <w:pPr>
              <w:pStyle w:val="TableParagraph"/>
              <w:rPr>
                <w:rFonts w:ascii="Times New Roman"/>
                <w:sz w:val="12"/>
              </w:rPr>
            </w:pPr>
          </w:p>
        </w:tc>
      </w:tr>
      <w:tr w:rsidR="004B3772" w14:paraId="2AA29B28" w14:textId="77777777" w:rsidTr="00322A44">
        <w:trPr>
          <w:trHeight w:val="155"/>
        </w:trPr>
        <w:tc>
          <w:tcPr>
            <w:tcW w:w="276" w:type="dxa"/>
          </w:tcPr>
          <w:p w14:paraId="5FC452DF" w14:textId="77777777" w:rsidR="004B3772" w:rsidRDefault="004B3772" w:rsidP="00322A44">
            <w:pPr>
              <w:pStyle w:val="TableParagraph"/>
              <w:rPr>
                <w:rFonts w:ascii="Times New Roman"/>
                <w:sz w:val="10"/>
              </w:rPr>
            </w:pPr>
          </w:p>
        </w:tc>
        <w:tc>
          <w:tcPr>
            <w:tcW w:w="2835" w:type="dxa"/>
          </w:tcPr>
          <w:p w14:paraId="09AC1992" w14:textId="77777777" w:rsidR="004B3772" w:rsidRDefault="004B3772" w:rsidP="00322A44">
            <w:pPr>
              <w:pStyle w:val="TableParagraph"/>
              <w:rPr>
                <w:rFonts w:ascii="Times New Roman"/>
                <w:sz w:val="10"/>
              </w:rPr>
            </w:pPr>
          </w:p>
        </w:tc>
        <w:tc>
          <w:tcPr>
            <w:tcW w:w="315" w:type="dxa"/>
          </w:tcPr>
          <w:p w14:paraId="2A5DA060" w14:textId="77777777" w:rsidR="004B3772" w:rsidRDefault="004B3772" w:rsidP="00322A44">
            <w:pPr>
              <w:pStyle w:val="TableParagraph"/>
              <w:rPr>
                <w:rFonts w:ascii="Times New Roman"/>
                <w:sz w:val="10"/>
              </w:rPr>
            </w:pPr>
          </w:p>
        </w:tc>
        <w:tc>
          <w:tcPr>
            <w:tcW w:w="122" w:type="dxa"/>
          </w:tcPr>
          <w:p w14:paraId="64DE4E67" w14:textId="77777777" w:rsidR="004B3772" w:rsidRDefault="004B3772" w:rsidP="00322A44">
            <w:pPr>
              <w:pStyle w:val="TableParagraph"/>
              <w:rPr>
                <w:rFonts w:ascii="Times New Roman"/>
                <w:sz w:val="10"/>
              </w:rPr>
            </w:pPr>
          </w:p>
        </w:tc>
        <w:tc>
          <w:tcPr>
            <w:tcW w:w="285" w:type="dxa"/>
          </w:tcPr>
          <w:p w14:paraId="3F72A2DB" w14:textId="77777777" w:rsidR="004B3772" w:rsidRDefault="004B3772" w:rsidP="00322A44">
            <w:pPr>
              <w:pStyle w:val="TableParagraph"/>
              <w:rPr>
                <w:rFonts w:ascii="Times New Roman"/>
                <w:sz w:val="10"/>
              </w:rPr>
            </w:pPr>
          </w:p>
        </w:tc>
        <w:tc>
          <w:tcPr>
            <w:tcW w:w="561" w:type="dxa"/>
          </w:tcPr>
          <w:p w14:paraId="2BDE7271" w14:textId="77777777" w:rsidR="004B3772" w:rsidRDefault="004B3772" w:rsidP="00322A44">
            <w:pPr>
              <w:pStyle w:val="TableParagraph"/>
              <w:rPr>
                <w:rFonts w:ascii="Times New Roman"/>
                <w:sz w:val="10"/>
              </w:rPr>
            </w:pPr>
          </w:p>
        </w:tc>
        <w:tc>
          <w:tcPr>
            <w:tcW w:w="523" w:type="dxa"/>
          </w:tcPr>
          <w:p w14:paraId="0FD92C73" w14:textId="77777777" w:rsidR="004B3772" w:rsidRDefault="004B3772" w:rsidP="00322A44">
            <w:pPr>
              <w:pStyle w:val="TableParagraph"/>
              <w:rPr>
                <w:rFonts w:ascii="Times New Roman"/>
                <w:sz w:val="10"/>
              </w:rPr>
            </w:pPr>
          </w:p>
        </w:tc>
        <w:tc>
          <w:tcPr>
            <w:tcW w:w="523" w:type="dxa"/>
          </w:tcPr>
          <w:p w14:paraId="198AF1A0" w14:textId="77777777" w:rsidR="004B3772" w:rsidRDefault="004B3772" w:rsidP="00322A44">
            <w:pPr>
              <w:pStyle w:val="TableParagraph"/>
              <w:rPr>
                <w:rFonts w:ascii="Times New Roman"/>
                <w:sz w:val="10"/>
              </w:rPr>
            </w:pPr>
          </w:p>
        </w:tc>
        <w:tc>
          <w:tcPr>
            <w:tcW w:w="703" w:type="dxa"/>
          </w:tcPr>
          <w:p w14:paraId="0264434C" w14:textId="77777777" w:rsidR="004B3772" w:rsidRDefault="004B3772" w:rsidP="00322A44">
            <w:pPr>
              <w:pStyle w:val="TableParagraph"/>
              <w:rPr>
                <w:rFonts w:ascii="Times New Roman"/>
                <w:sz w:val="10"/>
              </w:rPr>
            </w:pPr>
          </w:p>
        </w:tc>
        <w:tc>
          <w:tcPr>
            <w:tcW w:w="417" w:type="dxa"/>
          </w:tcPr>
          <w:p w14:paraId="5B76689D" w14:textId="77777777" w:rsidR="004B3772" w:rsidRDefault="004B3772" w:rsidP="00322A44">
            <w:pPr>
              <w:pStyle w:val="TableParagraph"/>
              <w:rPr>
                <w:rFonts w:ascii="Times New Roman"/>
                <w:sz w:val="10"/>
              </w:rPr>
            </w:pPr>
          </w:p>
        </w:tc>
        <w:tc>
          <w:tcPr>
            <w:tcW w:w="712" w:type="dxa"/>
          </w:tcPr>
          <w:p w14:paraId="68983D1B" w14:textId="77777777" w:rsidR="004B3772" w:rsidRDefault="004B3772" w:rsidP="00322A44">
            <w:pPr>
              <w:pStyle w:val="TableParagraph"/>
              <w:rPr>
                <w:rFonts w:ascii="Times New Roman"/>
                <w:sz w:val="10"/>
              </w:rPr>
            </w:pPr>
          </w:p>
        </w:tc>
        <w:tc>
          <w:tcPr>
            <w:tcW w:w="381" w:type="dxa"/>
          </w:tcPr>
          <w:p w14:paraId="336D1F22" w14:textId="77777777" w:rsidR="004B3772" w:rsidRDefault="004B3772" w:rsidP="00322A44">
            <w:pPr>
              <w:pStyle w:val="TableParagraph"/>
              <w:rPr>
                <w:rFonts w:ascii="Times New Roman"/>
                <w:sz w:val="10"/>
              </w:rPr>
            </w:pPr>
          </w:p>
        </w:tc>
        <w:tc>
          <w:tcPr>
            <w:tcW w:w="875" w:type="dxa"/>
          </w:tcPr>
          <w:p w14:paraId="7C502B85" w14:textId="77777777" w:rsidR="004B3772" w:rsidRDefault="004B3772" w:rsidP="00322A44">
            <w:pPr>
              <w:pStyle w:val="TableParagraph"/>
              <w:rPr>
                <w:rFonts w:ascii="Times New Roman"/>
                <w:sz w:val="10"/>
              </w:rPr>
            </w:pPr>
          </w:p>
        </w:tc>
      </w:tr>
      <w:tr w:rsidR="004B3772" w14:paraId="255CDD9B" w14:textId="77777777" w:rsidTr="00322A44">
        <w:trPr>
          <w:trHeight w:val="155"/>
        </w:trPr>
        <w:tc>
          <w:tcPr>
            <w:tcW w:w="276" w:type="dxa"/>
          </w:tcPr>
          <w:p w14:paraId="3B272187" w14:textId="77777777" w:rsidR="004B3772" w:rsidRDefault="004B3772" w:rsidP="00322A44">
            <w:pPr>
              <w:pStyle w:val="TableParagraph"/>
              <w:rPr>
                <w:rFonts w:ascii="Times New Roman"/>
                <w:sz w:val="10"/>
              </w:rPr>
            </w:pPr>
          </w:p>
        </w:tc>
        <w:tc>
          <w:tcPr>
            <w:tcW w:w="2835" w:type="dxa"/>
          </w:tcPr>
          <w:p w14:paraId="673E0345"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511055FE" w14:textId="77777777" w:rsidR="004B3772" w:rsidRDefault="004B3772" w:rsidP="00322A44">
            <w:pPr>
              <w:pStyle w:val="TableParagraph"/>
              <w:spacing w:before="4" w:line="132" w:lineRule="exact"/>
              <w:ind w:left="119"/>
              <w:rPr>
                <w:sz w:val="13"/>
              </w:rPr>
            </w:pPr>
            <w:r>
              <w:rPr>
                <w:color w:val="0D0D0D"/>
                <w:spacing w:val="-10"/>
                <w:sz w:val="13"/>
              </w:rPr>
              <w:t>1</w:t>
            </w:r>
          </w:p>
        </w:tc>
        <w:tc>
          <w:tcPr>
            <w:tcW w:w="122" w:type="dxa"/>
          </w:tcPr>
          <w:p w14:paraId="7ABFC8A3" w14:textId="77777777" w:rsidR="004B3772" w:rsidRDefault="004B3772" w:rsidP="00322A44">
            <w:pPr>
              <w:pStyle w:val="TableParagraph"/>
              <w:spacing w:before="4" w:line="132" w:lineRule="exact"/>
              <w:ind w:left="14"/>
              <w:jc w:val="center"/>
              <w:rPr>
                <w:sz w:val="13"/>
              </w:rPr>
            </w:pPr>
            <w:r>
              <w:rPr>
                <w:color w:val="0D0D0D"/>
                <w:spacing w:val="-10"/>
                <w:sz w:val="13"/>
              </w:rPr>
              <w:t>x</w:t>
            </w:r>
          </w:p>
        </w:tc>
        <w:tc>
          <w:tcPr>
            <w:tcW w:w="285" w:type="dxa"/>
          </w:tcPr>
          <w:p w14:paraId="2A810D7A" w14:textId="77777777" w:rsidR="004B3772" w:rsidRDefault="004B3772" w:rsidP="00322A44">
            <w:pPr>
              <w:pStyle w:val="TableParagraph"/>
              <w:spacing w:before="4" w:line="132" w:lineRule="exact"/>
              <w:ind w:right="90"/>
              <w:jc w:val="right"/>
              <w:rPr>
                <w:sz w:val="13"/>
              </w:rPr>
            </w:pPr>
            <w:r>
              <w:rPr>
                <w:color w:val="0D0D0D"/>
                <w:spacing w:val="-10"/>
                <w:sz w:val="13"/>
              </w:rPr>
              <w:t>5</w:t>
            </w:r>
          </w:p>
        </w:tc>
        <w:tc>
          <w:tcPr>
            <w:tcW w:w="561" w:type="dxa"/>
          </w:tcPr>
          <w:p w14:paraId="33EEC954" w14:textId="77777777" w:rsidR="004B3772" w:rsidRDefault="004B3772" w:rsidP="00322A44">
            <w:pPr>
              <w:pStyle w:val="TableParagraph"/>
              <w:spacing w:before="4" w:line="132" w:lineRule="exact"/>
              <w:ind w:left="118"/>
              <w:rPr>
                <w:sz w:val="13"/>
              </w:rPr>
            </w:pPr>
            <w:r>
              <w:rPr>
                <w:color w:val="0D0D0D"/>
                <w:spacing w:val="-2"/>
                <w:sz w:val="13"/>
              </w:rPr>
              <w:t>14.00</w:t>
            </w:r>
          </w:p>
        </w:tc>
        <w:tc>
          <w:tcPr>
            <w:tcW w:w="523" w:type="dxa"/>
          </w:tcPr>
          <w:p w14:paraId="6AAE6458" w14:textId="77777777" w:rsidR="004B3772" w:rsidRDefault="004B3772" w:rsidP="00322A44">
            <w:pPr>
              <w:pStyle w:val="TableParagraph"/>
              <w:spacing w:before="4" w:line="132" w:lineRule="exact"/>
              <w:ind w:right="82"/>
              <w:jc w:val="right"/>
              <w:rPr>
                <w:sz w:val="13"/>
              </w:rPr>
            </w:pPr>
            <w:r>
              <w:rPr>
                <w:color w:val="0D0D0D"/>
                <w:spacing w:val="-2"/>
                <w:sz w:val="13"/>
              </w:rPr>
              <w:t>14.00</w:t>
            </w:r>
          </w:p>
        </w:tc>
        <w:tc>
          <w:tcPr>
            <w:tcW w:w="523" w:type="dxa"/>
          </w:tcPr>
          <w:p w14:paraId="3F4C7316" w14:textId="77777777" w:rsidR="004B3772" w:rsidRDefault="004B3772" w:rsidP="00322A44">
            <w:pPr>
              <w:pStyle w:val="TableParagraph"/>
              <w:rPr>
                <w:rFonts w:ascii="Times New Roman"/>
                <w:sz w:val="10"/>
              </w:rPr>
            </w:pPr>
          </w:p>
        </w:tc>
        <w:tc>
          <w:tcPr>
            <w:tcW w:w="703" w:type="dxa"/>
          </w:tcPr>
          <w:p w14:paraId="72E7FB24" w14:textId="77777777" w:rsidR="004B3772" w:rsidRDefault="004B3772" w:rsidP="00322A44">
            <w:pPr>
              <w:pStyle w:val="TableParagraph"/>
              <w:spacing w:before="4" w:line="132" w:lineRule="exact"/>
              <w:ind w:left="155"/>
              <w:rPr>
                <w:sz w:val="13"/>
              </w:rPr>
            </w:pPr>
            <w:r>
              <w:rPr>
                <w:color w:val="0D0D0D"/>
                <w:spacing w:val="-2"/>
                <w:sz w:val="13"/>
              </w:rPr>
              <w:t>980.00</w:t>
            </w:r>
          </w:p>
        </w:tc>
        <w:tc>
          <w:tcPr>
            <w:tcW w:w="417" w:type="dxa"/>
          </w:tcPr>
          <w:p w14:paraId="489A8059" w14:textId="77777777" w:rsidR="004B3772" w:rsidRDefault="004B3772" w:rsidP="00322A44">
            <w:pPr>
              <w:pStyle w:val="TableParagraph"/>
              <w:spacing w:before="4" w:line="132" w:lineRule="exact"/>
              <w:ind w:left="66" w:right="47"/>
              <w:jc w:val="center"/>
              <w:rPr>
                <w:sz w:val="13"/>
              </w:rPr>
            </w:pPr>
            <w:proofErr w:type="spellStart"/>
            <w:r>
              <w:rPr>
                <w:color w:val="0D0D0D"/>
                <w:spacing w:val="-5"/>
                <w:sz w:val="13"/>
              </w:rPr>
              <w:t>Sft</w:t>
            </w:r>
            <w:proofErr w:type="spellEnd"/>
          </w:p>
        </w:tc>
        <w:tc>
          <w:tcPr>
            <w:tcW w:w="712" w:type="dxa"/>
          </w:tcPr>
          <w:p w14:paraId="6A3AC24D" w14:textId="77777777" w:rsidR="004B3772" w:rsidRDefault="004B3772" w:rsidP="00322A44">
            <w:pPr>
              <w:pStyle w:val="TableParagraph"/>
              <w:rPr>
                <w:rFonts w:ascii="Times New Roman"/>
                <w:sz w:val="10"/>
              </w:rPr>
            </w:pPr>
          </w:p>
        </w:tc>
        <w:tc>
          <w:tcPr>
            <w:tcW w:w="381" w:type="dxa"/>
          </w:tcPr>
          <w:p w14:paraId="6B3CFA5B" w14:textId="77777777" w:rsidR="004B3772" w:rsidRDefault="004B3772" w:rsidP="00322A44">
            <w:pPr>
              <w:pStyle w:val="TableParagraph"/>
              <w:rPr>
                <w:rFonts w:ascii="Times New Roman"/>
                <w:sz w:val="10"/>
              </w:rPr>
            </w:pPr>
          </w:p>
        </w:tc>
        <w:tc>
          <w:tcPr>
            <w:tcW w:w="875" w:type="dxa"/>
          </w:tcPr>
          <w:p w14:paraId="1D5D74F7" w14:textId="77777777" w:rsidR="004B3772" w:rsidRDefault="004B3772" w:rsidP="00322A44">
            <w:pPr>
              <w:pStyle w:val="TableParagraph"/>
              <w:rPr>
                <w:rFonts w:ascii="Times New Roman"/>
                <w:sz w:val="10"/>
              </w:rPr>
            </w:pPr>
          </w:p>
        </w:tc>
      </w:tr>
      <w:tr w:rsidR="004B3772" w14:paraId="63576C01" w14:textId="77777777" w:rsidTr="00322A44">
        <w:trPr>
          <w:trHeight w:val="155"/>
        </w:trPr>
        <w:tc>
          <w:tcPr>
            <w:tcW w:w="276" w:type="dxa"/>
          </w:tcPr>
          <w:p w14:paraId="76AE4DC9" w14:textId="77777777" w:rsidR="004B3772" w:rsidRDefault="004B3772" w:rsidP="00322A44">
            <w:pPr>
              <w:pStyle w:val="TableParagraph"/>
              <w:rPr>
                <w:rFonts w:ascii="Times New Roman"/>
                <w:sz w:val="10"/>
              </w:rPr>
            </w:pPr>
          </w:p>
        </w:tc>
        <w:tc>
          <w:tcPr>
            <w:tcW w:w="2835" w:type="dxa"/>
          </w:tcPr>
          <w:p w14:paraId="17EB06FE"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2E77F233"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4A9363A5"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136297F9"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486CD591" w14:textId="77777777" w:rsidR="004B3772" w:rsidRDefault="004B3772" w:rsidP="00322A44">
            <w:pPr>
              <w:pStyle w:val="TableParagraph"/>
              <w:spacing w:before="3" w:line="132" w:lineRule="exact"/>
              <w:ind w:left="154"/>
              <w:rPr>
                <w:sz w:val="13"/>
              </w:rPr>
            </w:pPr>
            <w:r>
              <w:rPr>
                <w:color w:val="0D0D0D"/>
                <w:spacing w:val="-4"/>
                <w:sz w:val="13"/>
              </w:rPr>
              <w:t>8.00</w:t>
            </w:r>
          </w:p>
        </w:tc>
        <w:tc>
          <w:tcPr>
            <w:tcW w:w="523" w:type="dxa"/>
          </w:tcPr>
          <w:p w14:paraId="1249F8AA" w14:textId="77777777" w:rsidR="004B3772" w:rsidRDefault="004B3772" w:rsidP="00322A44">
            <w:pPr>
              <w:pStyle w:val="TableParagraph"/>
              <w:spacing w:before="3" w:line="132" w:lineRule="exact"/>
              <w:ind w:right="82"/>
              <w:jc w:val="right"/>
              <w:rPr>
                <w:sz w:val="13"/>
              </w:rPr>
            </w:pPr>
            <w:r>
              <w:rPr>
                <w:color w:val="0D0D0D"/>
                <w:spacing w:val="-2"/>
                <w:sz w:val="13"/>
              </w:rPr>
              <w:t>12.00</w:t>
            </w:r>
          </w:p>
        </w:tc>
        <w:tc>
          <w:tcPr>
            <w:tcW w:w="523" w:type="dxa"/>
          </w:tcPr>
          <w:p w14:paraId="3AD55532" w14:textId="77777777" w:rsidR="004B3772" w:rsidRDefault="004B3772" w:rsidP="00322A44">
            <w:pPr>
              <w:pStyle w:val="TableParagraph"/>
              <w:rPr>
                <w:rFonts w:ascii="Times New Roman"/>
                <w:sz w:val="10"/>
              </w:rPr>
            </w:pPr>
          </w:p>
        </w:tc>
        <w:tc>
          <w:tcPr>
            <w:tcW w:w="703" w:type="dxa"/>
          </w:tcPr>
          <w:p w14:paraId="253224ED" w14:textId="77777777" w:rsidR="004B3772" w:rsidRDefault="004B3772" w:rsidP="00322A44">
            <w:pPr>
              <w:pStyle w:val="TableParagraph"/>
              <w:spacing w:before="3" w:line="132" w:lineRule="exact"/>
              <w:ind w:left="191"/>
              <w:rPr>
                <w:sz w:val="13"/>
              </w:rPr>
            </w:pPr>
            <w:r>
              <w:rPr>
                <w:color w:val="0D0D0D"/>
                <w:spacing w:val="-2"/>
                <w:sz w:val="13"/>
              </w:rPr>
              <w:t>96.00</w:t>
            </w:r>
          </w:p>
        </w:tc>
        <w:tc>
          <w:tcPr>
            <w:tcW w:w="417" w:type="dxa"/>
          </w:tcPr>
          <w:p w14:paraId="0FBF4FB3"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396130F6" w14:textId="77777777" w:rsidR="004B3772" w:rsidRDefault="004B3772" w:rsidP="00322A44">
            <w:pPr>
              <w:pStyle w:val="TableParagraph"/>
              <w:rPr>
                <w:rFonts w:ascii="Times New Roman"/>
                <w:sz w:val="10"/>
              </w:rPr>
            </w:pPr>
          </w:p>
        </w:tc>
        <w:tc>
          <w:tcPr>
            <w:tcW w:w="381" w:type="dxa"/>
          </w:tcPr>
          <w:p w14:paraId="60A02A47" w14:textId="77777777" w:rsidR="004B3772" w:rsidRDefault="004B3772" w:rsidP="00322A44">
            <w:pPr>
              <w:pStyle w:val="TableParagraph"/>
              <w:rPr>
                <w:rFonts w:ascii="Times New Roman"/>
                <w:sz w:val="10"/>
              </w:rPr>
            </w:pPr>
          </w:p>
        </w:tc>
        <w:tc>
          <w:tcPr>
            <w:tcW w:w="875" w:type="dxa"/>
          </w:tcPr>
          <w:p w14:paraId="7B82C89F" w14:textId="77777777" w:rsidR="004B3772" w:rsidRDefault="004B3772" w:rsidP="00322A44">
            <w:pPr>
              <w:pStyle w:val="TableParagraph"/>
              <w:rPr>
                <w:rFonts w:ascii="Times New Roman"/>
                <w:sz w:val="10"/>
              </w:rPr>
            </w:pPr>
          </w:p>
        </w:tc>
      </w:tr>
      <w:tr w:rsidR="004B3772" w14:paraId="0AE38A8B" w14:textId="77777777" w:rsidTr="00322A44">
        <w:trPr>
          <w:trHeight w:val="155"/>
        </w:trPr>
        <w:tc>
          <w:tcPr>
            <w:tcW w:w="276" w:type="dxa"/>
          </w:tcPr>
          <w:p w14:paraId="2BD7401A" w14:textId="77777777" w:rsidR="004B3772" w:rsidRDefault="004B3772" w:rsidP="00322A44">
            <w:pPr>
              <w:pStyle w:val="TableParagraph"/>
              <w:rPr>
                <w:rFonts w:ascii="Times New Roman"/>
                <w:sz w:val="10"/>
              </w:rPr>
            </w:pPr>
          </w:p>
        </w:tc>
        <w:tc>
          <w:tcPr>
            <w:tcW w:w="2835" w:type="dxa"/>
          </w:tcPr>
          <w:p w14:paraId="7BC2E1D6"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7E5EB803"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12C6533D"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5D740048"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463BC20B" w14:textId="77777777" w:rsidR="004B3772" w:rsidRDefault="004B3772" w:rsidP="00322A44">
            <w:pPr>
              <w:pStyle w:val="TableParagraph"/>
              <w:spacing w:before="3" w:line="132" w:lineRule="exact"/>
              <w:ind w:left="154"/>
              <w:rPr>
                <w:sz w:val="13"/>
              </w:rPr>
            </w:pPr>
            <w:r>
              <w:rPr>
                <w:color w:val="0D0D0D"/>
                <w:spacing w:val="-4"/>
                <w:sz w:val="13"/>
              </w:rPr>
              <w:t>7.00</w:t>
            </w:r>
          </w:p>
        </w:tc>
        <w:tc>
          <w:tcPr>
            <w:tcW w:w="523" w:type="dxa"/>
          </w:tcPr>
          <w:p w14:paraId="7D8FEB72" w14:textId="77777777" w:rsidR="004B3772" w:rsidRDefault="004B3772" w:rsidP="00322A44">
            <w:pPr>
              <w:pStyle w:val="TableParagraph"/>
              <w:spacing w:before="3" w:line="132" w:lineRule="exact"/>
              <w:ind w:right="118"/>
              <w:jc w:val="right"/>
              <w:rPr>
                <w:sz w:val="13"/>
              </w:rPr>
            </w:pPr>
            <w:r>
              <w:rPr>
                <w:color w:val="0D0D0D"/>
                <w:spacing w:val="-4"/>
                <w:sz w:val="13"/>
              </w:rPr>
              <w:t>7.00</w:t>
            </w:r>
          </w:p>
        </w:tc>
        <w:tc>
          <w:tcPr>
            <w:tcW w:w="523" w:type="dxa"/>
          </w:tcPr>
          <w:p w14:paraId="1548713F" w14:textId="77777777" w:rsidR="004B3772" w:rsidRDefault="004B3772" w:rsidP="00322A44">
            <w:pPr>
              <w:pStyle w:val="TableParagraph"/>
              <w:rPr>
                <w:rFonts w:ascii="Times New Roman"/>
                <w:sz w:val="10"/>
              </w:rPr>
            </w:pPr>
          </w:p>
        </w:tc>
        <w:tc>
          <w:tcPr>
            <w:tcW w:w="703" w:type="dxa"/>
          </w:tcPr>
          <w:p w14:paraId="172D490B" w14:textId="77777777" w:rsidR="004B3772" w:rsidRDefault="004B3772" w:rsidP="00322A44">
            <w:pPr>
              <w:pStyle w:val="TableParagraph"/>
              <w:spacing w:before="3" w:line="132" w:lineRule="exact"/>
              <w:ind w:left="191"/>
              <w:rPr>
                <w:sz w:val="13"/>
              </w:rPr>
            </w:pPr>
            <w:r>
              <w:rPr>
                <w:color w:val="0D0D0D"/>
                <w:spacing w:val="-2"/>
                <w:sz w:val="13"/>
              </w:rPr>
              <w:t>49.00</w:t>
            </w:r>
          </w:p>
        </w:tc>
        <w:tc>
          <w:tcPr>
            <w:tcW w:w="417" w:type="dxa"/>
          </w:tcPr>
          <w:p w14:paraId="3F57E597"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2A0FAD58" w14:textId="77777777" w:rsidR="004B3772" w:rsidRDefault="004B3772" w:rsidP="00322A44">
            <w:pPr>
              <w:pStyle w:val="TableParagraph"/>
              <w:rPr>
                <w:rFonts w:ascii="Times New Roman"/>
                <w:sz w:val="10"/>
              </w:rPr>
            </w:pPr>
          </w:p>
        </w:tc>
        <w:tc>
          <w:tcPr>
            <w:tcW w:w="381" w:type="dxa"/>
          </w:tcPr>
          <w:p w14:paraId="3679DA7E" w14:textId="77777777" w:rsidR="004B3772" w:rsidRDefault="004B3772" w:rsidP="00322A44">
            <w:pPr>
              <w:pStyle w:val="TableParagraph"/>
              <w:rPr>
                <w:rFonts w:ascii="Times New Roman"/>
                <w:sz w:val="10"/>
              </w:rPr>
            </w:pPr>
          </w:p>
        </w:tc>
        <w:tc>
          <w:tcPr>
            <w:tcW w:w="875" w:type="dxa"/>
          </w:tcPr>
          <w:p w14:paraId="7BBFDF39" w14:textId="77777777" w:rsidR="004B3772" w:rsidRDefault="004B3772" w:rsidP="00322A44">
            <w:pPr>
              <w:pStyle w:val="TableParagraph"/>
              <w:rPr>
                <w:rFonts w:ascii="Times New Roman"/>
                <w:sz w:val="10"/>
              </w:rPr>
            </w:pPr>
          </w:p>
        </w:tc>
      </w:tr>
      <w:tr w:rsidR="004B3772" w14:paraId="4E779375" w14:textId="77777777" w:rsidTr="00322A44">
        <w:trPr>
          <w:trHeight w:val="155"/>
        </w:trPr>
        <w:tc>
          <w:tcPr>
            <w:tcW w:w="276" w:type="dxa"/>
          </w:tcPr>
          <w:p w14:paraId="56469B49" w14:textId="77777777" w:rsidR="004B3772" w:rsidRDefault="004B3772" w:rsidP="00322A44">
            <w:pPr>
              <w:pStyle w:val="TableParagraph"/>
              <w:rPr>
                <w:rFonts w:ascii="Times New Roman"/>
                <w:sz w:val="10"/>
              </w:rPr>
            </w:pPr>
          </w:p>
        </w:tc>
        <w:tc>
          <w:tcPr>
            <w:tcW w:w="2835" w:type="dxa"/>
          </w:tcPr>
          <w:p w14:paraId="6DC02079" w14:textId="77777777" w:rsidR="004B3772" w:rsidRDefault="004B3772" w:rsidP="00322A44">
            <w:pPr>
              <w:pStyle w:val="TableParagraph"/>
              <w:rPr>
                <w:rFonts w:ascii="Times New Roman"/>
                <w:sz w:val="10"/>
              </w:rPr>
            </w:pPr>
          </w:p>
        </w:tc>
        <w:tc>
          <w:tcPr>
            <w:tcW w:w="315" w:type="dxa"/>
          </w:tcPr>
          <w:p w14:paraId="7EAAC3CE" w14:textId="77777777" w:rsidR="004B3772" w:rsidRDefault="004B3772" w:rsidP="00322A44">
            <w:pPr>
              <w:pStyle w:val="TableParagraph"/>
              <w:rPr>
                <w:rFonts w:ascii="Times New Roman"/>
                <w:sz w:val="10"/>
              </w:rPr>
            </w:pPr>
          </w:p>
        </w:tc>
        <w:tc>
          <w:tcPr>
            <w:tcW w:w="122" w:type="dxa"/>
          </w:tcPr>
          <w:p w14:paraId="7826ADCB" w14:textId="77777777" w:rsidR="004B3772" w:rsidRDefault="004B3772" w:rsidP="00322A44">
            <w:pPr>
              <w:pStyle w:val="TableParagraph"/>
              <w:rPr>
                <w:rFonts w:ascii="Times New Roman"/>
                <w:sz w:val="10"/>
              </w:rPr>
            </w:pPr>
          </w:p>
        </w:tc>
        <w:tc>
          <w:tcPr>
            <w:tcW w:w="285" w:type="dxa"/>
          </w:tcPr>
          <w:p w14:paraId="7EE63D9A" w14:textId="77777777" w:rsidR="004B3772" w:rsidRDefault="004B3772" w:rsidP="00322A44">
            <w:pPr>
              <w:pStyle w:val="TableParagraph"/>
              <w:rPr>
                <w:rFonts w:ascii="Times New Roman"/>
                <w:sz w:val="10"/>
              </w:rPr>
            </w:pPr>
          </w:p>
        </w:tc>
        <w:tc>
          <w:tcPr>
            <w:tcW w:w="561" w:type="dxa"/>
          </w:tcPr>
          <w:p w14:paraId="61D63CB2" w14:textId="77777777" w:rsidR="004B3772" w:rsidRDefault="004B3772" w:rsidP="00322A44">
            <w:pPr>
              <w:pStyle w:val="TableParagraph"/>
              <w:rPr>
                <w:rFonts w:ascii="Times New Roman"/>
                <w:sz w:val="10"/>
              </w:rPr>
            </w:pPr>
          </w:p>
        </w:tc>
        <w:tc>
          <w:tcPr>
            <w:tcW w:w="523" w:type="dxa"/>
          </w:tcPr>
          <w:p w14:paraId="72E36D53" w14:textId="77777777" w:rsidR="004B3772" w:rsidRDefault="004B3772" w:rsidP="00322A44">
            <w:pPr>
              <w:pStyle w:val="TableParagraph"/>
              <w:rPr>
                <w:rFonts w:ascii="Times New Roman"/>
                <w:sz w:val="10"/>
              </w:rPr>
            </w:pPr>
          </w:p>
        </w:tc>
        <w:tc>
          <w:tcPr>
            <w:tcW w:w="523" w:type="dxa"/>
          </w:tcPr>
          <w:p w14:paraId="19E6023D" w14:textId="77777777" w:rsidR="004B3772" w:rsidRDefault="004B3772" w:rsidP="00322A44">
            <w:pPr>
              <w:pStyle w:val="TableParagraph"/>
              <w:rPr>
                <w:rFonts w:ascii="Times New Roman"/>
                <w:sz w:val="10"/>
              </w:rPr>
            </w:pPr>
          </w:p>
        </w:tc>
        <w:tc>
          <w:tcPr>
            <w:tcW w:w="703" w:type="dxa"/>
          </w:tcPr>
          <w:p w14:paraId="27F0A605" w14:textId="77777777" w:rsidR="004B3772" w:rsidRDefault="004B3772" w:rsidP="00322A44">
            <w:pPr>
              <w:pStyle w:val="TableParagraph"/>
              <w:rPr>
                <w:rFonts w:ascii="Times New Roman"/>
                <w:sz w:val="10"/>
              </w:rPr>
            </w:pPr>
          </w:p>
        </w:tc>
        <w:tc>
          <w:tcPr>
            <w:tcW w:w="417" w:type="dxa"/>
          </w:tcPr>
          <w:p w14:paraId="561DC8B6" w14:textId="77777777" w:rsidR="004B3772" w:rsidRDefault="004B3772" w:rsidP="00322A44">
            <w:pPr>
              <w:pStyle w:val="TableParagraph"/>
              <w:rPr>
                <w:rFonts w:ascii="Times New Roman"/>
                <w:sz w:val="10"/>
              </w:rPr>
            </w:pPr>
          </w:p>
        </w:tc>
        <w:tc>
          <w:tcPr>
            <w:tcW w:w="712" w:type="dxa"/>
          </w:tcPr>
          <w:p w14:paraId="4FA9BF1D" w14:textId="77777777" w:rsidR="004B3772" w:rsidRDefault="004B3772" w:rsidP="00322A44">
            <w:pPr>
              <w:pStyle w:val="TableParagraph"/>
              <w:rPr>
                <w:rFonts w:ascii="Times New Roman"/>
                <w:sz w:val="10"/>
              </w:rPr>
            </w:pPr>
          </w:p>
        </w:tc>
        <w:tc>
          <w:tcPr>
            <w:tcW w:w="381" w:type="dxa"/>
          </w:tcPr>
          <w:p w14:paraId="3E15A2F0" w14:textId="77777777" w:rsidR="004B3772" w:rsidRDefault="004B3772" w:rsidP="00322A44">
            <w:pPr>
              <w:pStyle w:val="TableParagraph"/>
              <w:rPr>
                <w:rFonts w:ascii="Times New Roman"/>
                <w:sz w:val="10"/>
              </w:rPr>
            </w:pPr>
          </w:p>
        </w:tc>
        <w:tc>
          <w:tcPr>
            <w:tcW w:w="875" w:type="dxa"/>
          </w:tcPr>
          <w:p w14:paraId="5F189E23" w14:textId="77777777" w:rsidR="004B3772" w:rsidRDefault="004B3772" w:rsidP="00322A44">
            <w:pPr>
              <w:pStyle w:val="TableParagraph"/>
              <w:rPr>
                <w:rFonts w:ascii="Times New Roman"/>
                <w:sz w:val="10"/>
              </w:rPr>
            </w:pPr>
          </w:p>
        </w:tc>
      </w:tr>
      <w:tr w:rsidR="004B3772" w14:paraId="58E5A459" w14:textId="77777777" w:rsidTr="00322A44">
        <w:trPr>
          <w:trHeight w:val="155"/>
        </w:trPr>
        <w:tc>
          <w:tcPr>
            <w:tcW w:w="276" w:type="dxa"/>
          </w:tcPr>
          <w:p w14:paraId="5C60DB2D" w14:textId="77777777" w:rsidR="004B3772" w:rsidRDefault="004B3772" w:rsidP="00322A44">
            <w:pPr>
              <w:pStyle w:val="TableParagraph"/>
              <w:rPr>
                <w:rFonts w:ascii="Times New Roman"/>
                <w:sz w:val="10"/>
              </w:rPr>
            </w:pPr>
          </w:p>
        </w:tc>
        <w:tc>
          <w:tcPr>
            <w:tcW w:w="2835" w:type="dxa"/>
          </w:tcPr>
          <w:p w14:paraId="0AC527DD" w14:textId="77777777" w:rsidR="004B3772" w:rsidRDefault="004B3772" w:rsidP="00322A44">
            <w:pPr>
              <w:pStyle w:val="TableParagraph"/>
              <w:rPr>
                <w:rFonts w:ascii="Times New Roman"/>
                <w:sz w:val="10"/>
              </w:rPr>
            </w:pPr>
          </w:p>
        </w:tc>
        <w:tc>
          <w:tcPr>
            <w:tcW w:w="315" w:type="dxa"/>
          </w:tcPr>
          <w:p w14:paraId="48970CF2" w14:textId="77777777" w:rsidR="004B3772" w:rsidRDefault="004B3772" w:rsidP="00322A44">
            <w:pPr>
              <w:pStyle w:val="TableParagraph"/>
              <w:rPr>
                <w:rFonts w:ascii="Times New Roman"/>
                <w:sz w:val="10"/>
              </w:rPr>
            </w:pPr>
          </w:p>
        </w:tc>
        <w:tc>
          <w:tcPr>
            <w:tcW w:w="122" w:type="dxa"/>
          </w:tcPr>
          <w:p w14:paraId="65D87A93" w14:textId="77777777" w:rsidR="004B3772" w:rsidRDefault="004B3772" w:rsidP="00322A44">
            <w:pPr>
              <w:pStyle w:val="TableParagraph"/>
              <w:rPr>
                <w:rFonts w:ascii="Times New Roman"/>
                <w:sz w:val="10"/>
              </w:rPr>
            </w:pPr>
          </w:p>
        </w:tc>
        <w:tc>
          <w:tcPr>
            <w:tcW w:w="285" w:type="dxa"/>
          </w:tcPr>
          <w:p w14:paraId="3CE3515D" w14:textId="77777777" w:rsidR="004B3772" w:rsidRDefault="004B3772" w:rsidP="00322A44">
            <w:pPr>
              <w:pStyle w:val="TableParagraph"/>
              <w:rPr>
                <w:rFonts w:ascii="Times New Roman"/>
                <w:sz w:val="10"/>
              </w:rPr>
            </w:pPr>
          </w:p>
        </w:tc>
        <w:tc>
          <w:tcPr>
            <w:tcW w:w="561" w:type="dxa"/>
          </w:tcPr>
          <w:p w14:paraId="77B52F34" w14:textId="77777777" w:rsidR="004B3772" w:rsidRDefault="004B3772" w:rsidP="00322A44">
            <w:pPr>
              <w:pStyle w:val="TableParagraph"/>
              <w:rPr>
                <w:rFonts w:ascii="Times New Roman"/>
                <w:sz w:val="10"/>
              </w:rPr>
            </w:pPr>
          </w:p>
        </w:tc>
        <w:tc>
          <w:tcPr>
            <w:tcW w:w="523" w:type="dxa"/>
          </w:tcPr>
          <w:p w14:paraId="7CE0D699" w14:textId="77777777" w:rsidR="004B3772" w:rsidRDefault="004B3772" w:rsidP="00322A44">
            <w:pPr>
              <w:pStyle w:val="TableParagraph"/>
              <w:rPr>
                <w:rFonts w:ascii="Times New Roman"/>
                <w:sz w:val="10"/>
              </w:rPr>
            </w:pPr>
          </w:p>
        </w:tc>
        <w:tc>
          <w:tcPr>
            <w:tcW w:w="523" w:type="dxa"/>
          </w:tcPr>
          <w:p w14:paraId="58959D66" w14:textId="77777777" w:rsidR="004B3772" w:rsidRDefault="004B3772" w:rsidP="00322A44">
            <w:pPr>
              <w:pStyle w:val="TableParagraph"/>
              <w:rPr>
                <w:rFonts w:ascii="Times New Roman"/>
                <w:sz w:val="10"/>
              </w:rPr>
            </w:pPr>
          </w:p>
        </w:tc>
        <w:tc>
          <w:tcPr>
            <w:tcW w:w="703" w:type="dxa"/>
          </w:tcPr>
          <w:p w14:paraId="7EC42898" w14:textId="77777777" w:rsidR="004B3772" w:rsidRDefault="004B3772" w:rsidP="00322A44">
            <w:pPr>
              <w:pStyle w:val="TableParagraph"/>
              <w:spacing w:before="3" w:line="132" w:lineRule="exact"/>
              <w:ind w:left="119"/>
              <w:rPr>
                <w:sz w:val="13"/>
              </w:rPr>
            </w:pPr>
            <w:r>
              <w:rPr>
                <w:color w:val="0D0D0D"/>
                <w:spacing w:val="-2"/>
                <w:sz w:val="13"/>
              </w:rPr>
              <w:t>1125.00</w:t>
            </w:r>
          </w:p>
        </w:tc>
        <w:tc>
          <w:tcPr>
            <w:tcW w:w="417" w:type="dxa"/>
          </w:tcPr>
          <w:p w14:paraId="4656478E"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7703E1A2" w14:textId="77777777" w:rsidR="004B3772" w:rsidRDefault="004B3772" w:rsidP="00322A44">
            <w:pPr>
              <w:pStyle w:val="TableParagraph"/>
              <w:spacing w:before="6" w:line="129" w:lineRule="exact"/>
              <w:ind w:left="161"/>
              <w:rPr>
                <w:b/>
                <w:sz w:val="13"/>
              </w:rPr>
            </w:pPr>
            <w:r>
              <w:rPr>
                <w:b/>
                <w:color w:val="0D0D0D"/>
                <w:spacing w:val="-2"/>
                <w:sz w:val="13"/>
              </w:rPr>
              <w:t>204.82</w:t>
            </w:r>
          </w:p>
        </w:tc>
        <w:tc>
          <w:tcPr>
            <w:tcW w:w="381" w:type="dxa"/>
          </w:tcPr>
          <w:p w14:paraId="6AF3F5E4" w14:textId="77777777" w:rsidR="004B3772" w:rsidRDefault="004B3772" w:rsidP="00322A44">
            <w:pPr>
              <w:pStyle w:val="TableParagraph"/>
              <w:rPr>
                <w:rFonts w:ascii="Times New Roman"/>
                <w:sz w:val="10"/>
              </w:rPr>
            </w:pPr>
          </w:p>
        </w:tc>
        <w:tc>
          <w:tcPr>
            <w:tcW w:w="875" w:type="dxa"/>
          </w:tcPr>
          <w:p w14:paraId="2C2D175A" w14:textId="77777777" w:rsidR="004B3772" w:rsidRDefault="004B3772" w:rsidP="00322A44">
            <w:pPr>
              <w:pStyle w:val="TableParagraph"/>
              <w:spacing w:before="6" w:line="129" w:lineRule="exact"/>
              <w:ind w:right="37"/>
              <w:jc w:val="right"/>
              <w:rPr>
                <w:b/>
                <w:sz w:val="13"/>
              </w:rPr>
            </w:pPr>
          </w:p>
        </w:tc>
      </w:tr>
      <w:tr w:rsidR="004B3772" w14:paraId="1CCBE92B" w14:textId="77777777" w:rsidTr="00322A44">
        <w:trPr>
          <w:trHeight w:val="760"/>
        </w:trPr>
        <w:tc>
          <w:tcPr>
            <w:tcW w:w="276" w:type="dxa"/>
            <w:vMerge w:val="restart"/>
          </w:tcPr>
          <w:p w14:paraId="7CDEBD33" w14:textId="77777777" w:rsidR="004B3772" w:rsidRDefault="004B3772" w:rsidP="00322A44">
            <w:pPr>
              <w:pStyle w:val="TableParagraph"/>
              <w:spacing w:before="3"/>
              <w:ind w:left="107"/>
              <w:rPr>
                <w:b/>
                <w:sz w:val="13"/>
              </w:rPr>
            </w:pPr>
            <w:r>
              <w:rPr>
                <w:b/>
                <w:spacing w:val="-10"/>
                <w:sz w:val="13"/>
              </w:rPr>
              <w:t>5</w:t>
            </w:r>
          </w:p>
        </w:tc>
        <w:tc>
          <w:tcPr>
            <w:tcW w:w="3557" w:type="dxa"/>
            <w:gridSpan w:val="4"/>
          </w:tcPr>
          <w:p w14:paraId="080D49B0" w14:textId="77777777" w:rsidR="004B3772" w:rsidRDefault="004B3772" w:rsidP="00322A44">
            <w:pPr>
              <w:pStyle w:val="TableParagraph"/>
              <w:spacing w:line="259" w:lineRule="auto"/>
              <w:ind w:left="26" w:right="8"/>
              <w:jc w:val="both"/>
              <w:rPr>
                <w:sz w:val="13"/>
              </w:rPr>
            </w:pPr>
            <w:r>
              <w:rPr>
                <w:sz w:val="13"/>
              </w:rPr>
              <w:t>Providing and laying 1:2:4 P.C.C roof screeding using</w:t>
            </w:r>
            <w:r>
              <w:rPr>
                <w:spacing w:val="40"/>
                <w:sz w:val="13"/>
              </w:rPr>
              <w:t xml:space="preserve"> </w:t>
            </w:r>
            <w:r>
              <w:rPr>
                <w:sz w:val="13"/>
              </w:rPr>
              <w:t>crushed stone 3/4" (19mm) including formwork,</w:t>
            </w:r>
            <w:r>
              <w:rPr>
                <w:spacing w:val="40"/>
                <w:sz w:val="13"/>
              </w:rPr>
              <w:t xml:space="preserve"> </w:t>
            </w:r>
            <w:r>
              <w:rPr>
                <w:sz w:val="13"/>
              </w:rPr>
              <w:t>consolidation, finishing and curing. 1-1/2" (37.5mm) nominal</w:t>
            </w:r>
            <w:r>
              <w:rPr>
                <w:spacing w:val="40"/>
                <w:sz w:val="13"/>
              </w:rPr>
              <w:t xml:space="preserve"> </w:t>
            </w:r>
            <w:r>
              <w:rPr>
                <w:sz w:val="13"/>
              </w:rPr>
              <w:t>thick P.C.C. roof screeding</w:t>
            </w:r>
          </w:p>
        </w:tc>
        <w:tc>
          <w:tcPr>
            <w:tcW w:w="561" w:type="dxa"/>
          </w:tcPr>
          <w:p w14:paraId="00D097AB" w14:textId="77777777" w:rsidR="004B3772" w:rsidRDefault="004B3772" w:rsidP="00322A44">
            <w:pPr>
              <w:pStyle w:val="TableParagraph"/>
              <w:rPr>
                <w:rFonts w:ascii="Times New Roman"/>
                <w:sz w:val="12"/>
              </w:rPr>
            </w:pPr>
          </w:p>
        </w:tc>
        <w:tc>
          <w:tcPr>
            <w:tcW w:w="523" w:type="dxa"/>
          </w:tcPr>
          <w:p w14:paraId="5D572D79" w14:textId="77777777" w:rsidR="004B3772" w:rsidRDefault="004B3772" w:rsidP="00322A44">
            <w:pPr>
              <w:pStyle w:val="TableParagraph"/>
              <w:rPr>
                <w:rFonts w:ascii="Times New Roman"/>
                <w:sz w:val="12"/>
              </w:rPr>
            </w:pPr>
          </w:p>
        </w:tc>
        <w:tc>
          <w:tcPr>
            <w:tcW w:w="523" w:type="dxa"/>
          </w:tcPr>
          <w:p w14:paraId="74785731" w14:textId="77777777" w:rsidR="004B3772" w:rsidRDefault="004B3772" w:rsidP="00322A44">
            <w:pPr>
              <w:pStyle w:val="TableParagraph"/>
              <w:rPr>
                <w:rFonts w:ascii="Times New Roman"/>
                <w:sz w:val="12"/>
              </w:rPr>
            </w:pPr>
          </w:p>
        </w:tc>
        <w:tc>
          <w:tcPr>
            <w:tcW w:w="703" w:type="dxa"/>
          </w:tcPr>
          <w:p w14:paraId="47B5EF1B" w14:textId="77777777" w:rsidR="004B3772" w:rsidRDefault="004B3772" w:rsidP="00322A44">
            <w:pPr>
              <w:pStyle w:val="TableParagraph"/>
              <w:rPr>
                <w:rFonts w:ascii="Times New Roman"/>
                <w:sz w:val="12"/>
              </w:rPr>
            </w:pPr>
          </w:p>
        </w:tc>
        <w:tc>
          <w:tcPr>
            <w:tcW w:w="417" w:type="dxa"/>
          </w:tcPr>
          <w:p w14:paraId="29A2C5D6" w14:textId="77777777" w:rsidR="004B3772" w:rsidRDefault="004B3772" w:rsidP="00322A44">
            <w:pPr>
              <w:pStyle w:val="TableParagraph"/>
              <w:rPr>
                <w:rFonts w:ascii="Times New Roman"/>
                <w:sz w:val="12"/>
              </w:rPr>
            </w:pPr>
          </w:p>
        </w:tc>
        <w:tc>
          <w:tcPr>
            <w:tcW w:w="712" w:type="dxa"/>
          </w:tcPr>
          <w:p w14:paraId="648C7337" w14:textId="77777777" w:rsidR="004B3772" w:rsidRDefault="004B3772" w:rsidP="00322A44">
            <w:pPr>
              <w:pStyle w:val="TableParagraph"/>
              <w:rPr>
                <w:rFonts w:ascii="Times New Roman"/>
                <w:sz w:val="12"/>
              </w:rPr>
            </w:pPr>
          </w:p>
        </w:tc>
        <w:tc>
          <w:tcPr>
            <w:tcW w:w="381" w:type="dxa"/>
          </w:tcPr>
          <w:p w14:paraId="7B2CE1F7" w14:textId="77777777" w:rsidR="004B3772" w:rsidRDefault="004B3772" w:rsidP="00322A44">
            <w:pPr>
              <w:pStyle w:val="TableParagraph"/>
              <w:rPr>
                <w:rFonts w:ascii="Times New Roman"/>
                <w:sz w:val="12"/>
              </w:rPr>
            </w:pPr>
          </w:p>
        </w:tc>
        <w:tc>
          <w:tcPr>
            <w:tcW w:w="875" w:type="dxa"/>
          </w:tcPr>
          <w:p w14:paraId="03E5AA89" w14:textId="77777777" w:rsidR="004B3772" w:rsidRDefault="004B3772" w:rsidP="00322A44">
            <w:pPr>
              <w:pStyle w:val="TableParagraph"/>
              <w:rPr>
                <w:rFonts w:ascii="Times New Roman"/>
                <w:sz w:val="12"/>
              </w:rPr>
            </w:pPr>
          </w:p>
        </w:tc>
      </w:tr>
      <w:tr w:rsidR="004B3772" w14:paraId="7B0E8BE0" w14:textId="77777777" w:rsidTr="00322A44">
        <w:trPr>
          <w:trHeight w:val="155"/>
        </w:trPr>
        <w:tc>
          <w:tcPr>
            <w:tcW w:w="276" w:type="dxa"/>
            <w:vMerge/>
            <w:tcBorders>
              <w:top w:val="nil"/>
            </w:tcBorders>
          </w:tcPr>
          <w:p w14:paraId="55BCCE38" w14:textId="77777777" w:rsidR="004B3772" w:rsidRDefault="004B3772" w:rsidP="00322A44">
            <w:pPr>
              <w:rPr>
                <w:sz w:val="2"/>
                <w:szCs w:val="2"/>
              </w:rPr>
            </w:pPr>
          </w:p>
        </w:tc>
        <w:tc>
          <w:tcPr>
            <w:tcW w:w="2835" w:type="dxa"/>
          </w:tcPr>
          <w:p w14:paraId="47400BA4" w14:textId="77777777" w:rsidR="004B3772" w:rsidRDefault="004B3772" w:rsidP="00322A44">
            <w:pPr>
              <w:pStyle w:val="TableParagraph"/>
              <w:rPr>
                <w:rFonts w:ascii="Times New Roman"/>
                <w:sz w:val="10"/>
              </w:rPr>
            </w:pPr>
          </w:p>
        </w:tc>
        <w:tc>
          <w:tcPr>
            <w:tcW w:w="315" w:type="dxa"/>
          </w:tcPr>
          <w:p w14:paraId="7F0B6F7C" w14:textId="77777777" w:rsidR="004B3772" w:rsidRDefault="004B3772" w:rsidP="00322A44">
            <w:pPr>
              <w:pStyle w:val="TableParagraph"/>
              <w:rPr>
                <w:rFonts w:ascii="Times New Roman"/>
                <w:sz w:val="10"/>
              </w:rPr>
            </w:pPr>
          </w:p>
        </w:tc>
        <w:tc>
          <w:tcPr>
            <w:tcW w:w="122" w:type="dxa"/>
          </w:tcPr>
          <w:p w14:paraId="74C0F13D" w14:textId="77777777" w:rsidR="004B3772" w:rsidRDefault="004B3772" w:rsidP="00322A44">
            <w:pPr>
              <w:pStyle w:val="TableParagraph"/>
              <w:rPr>
                <w:rFonts w:ascii="Times New Roman"/>
                <w:sz w:val="10"/>
              </w:rPr>
            </w:pPr>
          </w:p>
        </w:tc>
        <w:tc>
          <w:tcPr>
            <w:tcW w:w="285" w:type="dxa"/>
          </w:tcPr>
          <w:p w14:paraId="28F3A17B" w14:textId="77777777" w:rsidR="004B3772" w:rsidRDefault="004B3772" w:rsidP="00322A44">
            <w:pPr>
              <w:pStyle w:val="TableParagraph"/>
              <w:rPr>
                <w:rFonts w:ascii="Times New Roman"/>
                <w:sz w:val="10"/>
              </w:rPr>
            </w:pPr>
          </w:p>
        </w:tc>
        <w:tc>
          <w:tcPr>
            <w:tcW w:w="561" w:type="dxa"/>
          </w:tcPr>
          <w:p w14:paraId="2586A9F3" w14:textId="77777777" w:rsidR="004B3772" w:rsidRDefault="004B3772" w:rsidP="00322A44">
            <w:pPr>
              <w:pStyle w:val="TableParagraph"/>
              <w:rPr>
                <w:rFonts w:ascii="Times New Roman"/>
                <w:sz w:val="10"/>
              </w:rPr>
            </w:pPr>
          </w:p>
        </w:tc>
        <w:tc>
          <w:tcPr>
            <w:tcW w:w="523" w:type="dxa"/>
          </w:tcPr>
          <w:p w14:paraId="3A32A6F2" w14:textId="77777777" w:rsidR="004B3772" w:rsidRDefault="004B3772" w:rsidP="00322A44">
            <w:pPr>
              <w:pStyle w:val="TableParagraph"/>
              <w:rPr>
                <w:rFonts w:ascii="Times New Roman"/>
                <w:sz w:val="10"/>
              </w:rPr>
            </w:pPr>
          </w:p>
        </w:tc>
        <w:tc>
          <w:tcPr>
            <w:tcW w:w="523" w:type="dxa"/>
          </w:tcPr>
          <w:p w14:paraId="443B5952" w14:textId="77777777" w:rsidR="004B3772" w:rsidRDefault="004B3772" w:rsidP="00322A44">
            <w:pPr>
              <w:pStyle w:val="TableParagraph"/>
              <w:rPr>
                <w:rFonts w:ascii="Times New Roman"/>
                <w:sz w:val="10"/>
              </w:rPr>
            </w:pPr>
          </w:p>
        </w:tc>
        <w:tc>
          <w:tcPr>
            <w:tcW w:w="703" w:type="dxa"/>
          </w:tcPr>
          <w:p w14:paraId="33DE7C9A" w14:textId="77777777" w:rsidR="004B3772" w:rsidRDefault="004B3772" w:rsidP="00322A44">
            <w:pPr>
              <w:pStyle w:val="TableParagraph"/>
              <w:rPr>
                <w:rFonts w:ascii="Times New Roman"/>
                <w:sz w:val="10"/>
              </w:rPr>
            </w:pPr>
          </w:p>
        </w:tc>
        <w:tc>
          <w:tcPr>
            <w:tcW w:w="417" w:type="dxa"/>
          </w:tcPr>
          <w:p w14:paraId="795EE34D" w14:textId="77777777" w:rsidR="004B3772" w:rsidRDefault="004B3772" w:rsidP="00322A44">
            <w:pPr>
              <w:pStyle w:val="TableParagraph"/>
              <w:rPr>
                <w:rFonts w:ascii="Times New Roman"/>
                <w:sz w:val="10"/>
              </w:rPr>
            </w:pPr>
          </w:p>
        </w:tc>
        <w:tc>
          <w:tcPr>
            <w:tcW w:w="712" w:type="dxa"/>
          </w:tcPr>
          <w:p w14:paraId="48430C7D" w14:textId="77777777" w:rsidR="004B3772" w:rsidRDefault="004B3772" w:rsidP="00322A44">
            <w:pPr>
              <w:pStyle w:val="TableParagraph"/>
              <w:rPr>
                <w:rFonts w:ascii="Times New Roman"/>
                <w:sz w:val="10"/>
              </w:rPr>
            </w:pPr>
          </w:p>
        </w:tc>
        <w:tc>
          <w:tcPr>
            <w:tcW w:w="381" w:type="dxa"/>
          </w:tcPr>
          <w:p w14:paraId="4F42F9A4" w14:textId="77777777" w:rsidR="004B3772" w:rsidRDefault="004B3772" w:rsidP="00322A44">
            <w:pPr>
              <w:pStyle w:val="TableParagraph"/>
              <w:rPr>
                <w:rFonts w:ascii="Times New Roman"/>
                <w:sz w:val="10"/>
              </w:rPr>
            </w:pPr>
          </w:p>
        </w:tc>
        <w:tc>
          <w:tcPr>
            <w:tcW w:w="875" w:type="dxa"/>
          </w:tcPr>
          <w:p w14:paraId="576FE770" w14:textId="77777777" w:rsidR="004B3772" w:rsidRDefault="004B3772" w:rsidP="00322A44">
            <w:pPr>
              <w:pStyle w:val="TableParagraph"/>
              <w:rPr>
                <w:rFonts w:ascii="Times New Roman"/>
                <w:sz w:val="10"/>
              </w:rPr>
            </w:pPr>
          </w:p>
        </w:tc>
      </w:tr>
      <w:tr w:rsidR="004B3772" w14:paraId="68CDD410" w14:textId="77777777" w:rsidTr="00322A44">
        <w:trPr>
          <w:trHeight w:val="155"/>
        </w:trPr>
        <w:tc>
          <w:tcPr>
            <w:tcW w:w="276" w:type="dxa"/>
            <w:vMerge/>
            <w:tcBorders>
              <w:top w:val="nil"/>
            </w:tcBorders>
          </w:tcPr>
          <w:p w14:paraId="7819088F" w14:textId="77777777" w:rsidR="004B3772" w:rsidRDefault="004B3772" w:rsidP="00322A44">
            <w:pPr>
              <w:rPr>
                <w:sz w:val="2"/>
                <w:szCs w:val="2"/>
              </w:rPr>
            </w:pPr>
          </w:p>
        </w:tc>
        <w:tc>
          <w:tcPr>
            <w:tcW w:w="2835" w:type="dxa"/>
          </w:tcPr>
          <w:p w14:paraId="736A3D46"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4DBD92DA"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7CB788BD"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2805A8CE" w14:textId="77777777" w:rsidR="004B3772" w:rsidRDefault="004B3772" w:rsidP="00322A44">
            <w:pPr>
              <w:pStyle w:val="TableParagraph"/>
              <w:spacing w:before="3" w:line="132" w:lineRule="exact"/>
              <w:ind w:right="90"/>
              <w:jc w:val="right"/>
              <w:rPr>
                <w:sz w:val="13"/>
              </w:rPr>
            </w:pPr>
            <w:r>
              <w:rPr>
                <w:color w:val="0D0D0D"/>
                <w:spacing w:val="-10"/>
                <w:sz w:val="13"/>
              </w:rPr>
              <w:t>5</w:t>
            </w:r>
          </w:p>
        </w:tc>
        <w:tc>
          <w:tcPr>
            <w:tcW w:w="561" w:type="dxa"/>
          </w:tcPr>
          <w:p w14:paraId="7C29C145" w14:textId="77777777" w:rsidR="004B3772" w:rsidRDefault="004B3772" w:rsidP="00322A44">
            <w:pPr>
              <w:pStyle w:val="TableParagraph"/>
              <w:spacing w:before="3" w:line="132" w:lineRule="exact"/>
              <w:ind w:left="118"/>
              <w:rPr>
                <w:sz w:val="13"/>
              </w:rPr>
            </w:pPr>
            <w:r>
              <w:rPr>
                <w:color w:val="0D0D0D"/>
                <w:spacing w:val="-2"/>
                <w:sz w:val="13"/>
              </w:rPr>
              <w:t>15.50</w:t>
            </w:r>
          </w:p>
        </w:tc>
        <w:tc>
          <w:tcPr>
            <w:tcW w:w="523" w:type="dxa"/>
          </w:tcPr>
          <w:p w14:paraId="68E87D7C" w14:textId="77777777" w:rsidR="004B3772" w:rsidRDefault="004B3772" w:rsidP="00322A44">
            <w:pPr>
              <w:pStyle w:val="TableParagraph"/>
              <w:spacing w:before="3" w:line="132" w:lineRule="exact"/>
              <w:ind w:right="82"/>
              <w:jc w:val="right"/>
              <w:rPr>
                <w:sz w:val="13"/>
              </w:rPr>
            </w:pPr>
            <w:r>
              <w:rPr>
                <w:color w:val="0D0D0D"/>
                <w:spacing w:val="-2"/>
                <w:sz w:val="13"/>
              </w:rPr>
              <w:t>15.50</w:t>
            </w:r>
          </w:p>
        </w:tc>
        <w:tc>
          <w:tcPr>
            <w:tcW w:w="523" w:type="dxa"/>
          </w:tcPr>
          <w:p w14:paraId="3A22DCFB" w14:textId="77777777" w:rsidR="004B3772" w:rsidRDefault="004B3772" w:rsidP="00322A44">
            <w:pPr>
              <w:pStyle w:val="TableParagraph"/>
              <w:rPr>
                <w:rFonts w:ascii="Times New Roman"/>
                <w:sz w:val="10"/>
              </w:rPr>
            </w:pPr>
          </w:p>
        </w:tc>
        <w:tc>
          <w:tcPr>
            <w:tcW w:w="703" w:type="dxa"/>
          </w:tcPr>
          <w:p w14:paraId="66846857" w14:textId="77777777" w:rsidR="004B3772" w:rsidRDefault="004B3772" w:rsidP="00322A44">
            <w:pPr>
              <w:pStyle w:val="TableParagraph"/>
              <w:spacing w:before="3" w:line="132" w:lineRule="exact"/>
              <w:ind w:left="119"/>
              <w:rPr>
                <w:sz w:val="13"/>
              </w:rPr>
            </w:pPr>
            <w:r>
              <w:rPr>
                <w:color w:val="0D0D0D"/>
                <w:spacing w:val="-2"/>
                <w:sz w:val="13"/>
              </w:rPr>
              <w:t>1201.25</w:t>
            </w:r>
          </w:p>
        </w:tc>
        <w:tc>
          <w:tcPr>
            <w:tcW w:w="417" w:type="dxa"/>
          </w:tcPr>
          <w:p w14:paraId="00A3C5AC"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25E318D3" w14:textId="77777777" w:rsidR="004B3772" w:rsidRDefault="004B3772" w:rsidP="00322A44">
            <w:pPr>
              <w:pStyle w:val="TableParagraph"/>
              <w:rPr>
                <w:rFonts w:ascii="Times New Roman"/>
                <w:sz w:val="10"/>
              </w:rPr>
            </w:pPr>
          </w:p>
        </w:tc>
        <w:tc>
          <w:tcPr>
            <w:tcW w:w="381" w:type="dxa"/>
          </w:tcPr>
          <w:p w14:paraId="143C191E" w14:textId="77777777" w:rsidR="004B3772" w:rsidRDefault="004B3772" w:rsidP="00322A44">
            <w:pPr>
              <w:pStyle w:val="TableParagraph"/>
              <w:rPr>
                <w:rFonts w:ascii="Times New Roman"/>
                <w:sz w:val="10"/>
              </w:rPr>
            </w:pPr>
          </w:p>
        </w:tc>
        <w:tc>
          <w:tcPr>
            <w:tcW w:w="875" w:type="dxa"/>
          </w:tcPr>
          <w:p w14:paraId="609C574B" w14:textId="77777777" w:rsidR="004B3772" w:rsidRDefault="004B3772" w:rsidP="00322A44">
            <w:pPr>
              <w:pStyle w:val="TableParagraph"/>
              <w:rPr>
                <w:rFonts w:ascii="Times New Roman"/>
                <w:sz w:val="10"/>
              </w:rPr>
            </w:pPr>
          </w:p>
        </w:tc>
      </w:tr>
      <w:tr w:rsidR="004B3772" w14:paraId="789B92C1" w14:textId="77777777" w:rsidTr="00322A44">
        <w:trPr>
          <w:trHeight w:val="155"/>
        </w:trPr>
        <w:tc>
          <w:tcPr>
            <w:tcW w:w="276" w:type="dxa"/>
            <w:vMerge/>
            <w:tcBorders>
              <w:top w:val="nil"/>
            </w:tcBorders>
          </w:tcPr>
          <w:p w14:paraId="3B4D5D0E" w14:textId="77777777" w:rsidR="004B3772" w:rsidRDefault="004B3772" w:rsidP="00322A44">
            <w:pPr>
              <w:rPr>
                <w:sz w:val="2"/>
                <w:szCs w:val="2"/>
              </w:rPr>
            </w:pPr>
          </w:p>
        </w:tc>
        <w:tc>
          <w:tcPr>
            <w:tcW w:w="2835" w:type="dxa"/>
          </w:tcPr>
          <w:p w14:paraId="21F7A380"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34482EEE"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503D3A99"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57FDED20"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437ED3E5" w14:textId="77777777" w:rsidR="004B3772" w:rsidRDefault="004B3772" w:rsidP="00322A44">
            <w:pPr>
              <w:pStyle w:val="TableParagraph"/>
              <w:spacing w:before="3" w:line="132" w:lineRule="exact"/>
              <w:ind w:left="154"/>
              <w:rPr>
                <w:sz w:val="13"/>
              </w:rPr>
            </w:pPr>
            <w:r>
              <w:rPr>
                <w:color w:val="0D0D0D"/>
                <w:spacing w:val="-4"/>
                <w:sz w:val="13"/>
              </w:rPr>
              <w:t>9.50</w:t>
            </w:r>
          </w:p>
        </w:tc>
        <w:tc>
          <w:tcPr>
            <w:tcW w:w="523" w:type="dxa"/>
          </w:tcPr>
          <w:p w14:paraId="7393C7EA" w14:textId="77777777" w:rsidR="004B3772" w:rsidRDefault="004B3772" w:rsidP="00322A44">
            <w:pPr>
              <w:pStyle w:val="TableParagraph"/>
              <w:spacing w:before="3" w:line="132" w:lineRule="exact"/>
              <w:ind w:right="82"/>
              <w:jc w:val="right"/>
              <w:rPr>
                <w:sz w:val="13"/>
              </w:rPr>
            </w:pPr>
            <w:r>
              <w:rPr>
                <w:color w:val="0D0D0D"/>
                <w:spacing w:val="-2"/>
                <w:sz w:val="13"/>
              </w:rPr>
              <w:t>13.50</w:t>
            </w:r>
          </w:p>
        </w:tc>
        <w:tc>
          <w:tcPr>
            <w:tcW w:w="523" w:type="dxa"/>
          </w:tcPr>
          <w:p w14:paraId="0769400A" w14:textId="77777777" w:rsidR="004B3772" w:rsidRDefault="004B3772" w:rsidP="00322A44">
            <w:pPr>
              <w:pStyle w:val="TableParagraph"/>
              <w:rPr>
                <w:rFonts w:ascii="Times New Roman"/>
                <w:sz w:val="10"/>
              </w:rPr>
            </w:pPr>
          </w:p>
        </w:tc>
        <w:tc>
          <w:tcPr>
            <w:tcW w:w="703" w:type="dxa"/>
          </w:tcPr>
          <w:p w14:paraId="6BCA85FD" w14:textId="77777777" w:rsidR="004B3772" w:rsidRDefault="004B3772" w:rsidP="00322A44">
            <w:pPr>
              <w:pStyle w:val="TableParagraph"/>
              <w:spacing w:before="3" w:line="132" w:lineRule="exact"/>
              <w:ind w:left="155"/>
              <w:rPr>
                <w:sz w:val="13"/>
              </w:rPr>
            </w:pPr>
            <w:r>
              <w:rPr>
                <w:color w:val="0D0D0D"/>
                <w:spacing w:val="-2"/>
                <w:sz w:val="13"/>
              </w:rPr>
              <w:t>128.25</w:t>
            </w:r>
          </w:p>
        </w:tc>
        <w:tc>
          <w:tcPr>
            <w:tcW w:w="417" w:type="dxa"/>
          </w:tcPr>
          <w:p w14:paraId="53832A41"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69F8D674" w14:textId="77777777" w:rsidR="004B3772" w:rsidRDefault="004B3772" w:rsidP="00322A44">
            <w:pPr>
              <w:pStyle w:val="TableParagraph"/>
              <w:rPr>
                <w:rFonts w:ascii="Times New Roman"/>
                <w:sz w:val="10"/>
              </w:rPr>
            </w:pPr>
          </w:p>
        </w:tc>
        <w:tc>
          <w:tcPr>
            <w:tcW w:w="381" w:type="dxa"/>
          </w:tcPr>
          <w:p w14:paraId="0A480DFD" w14:textId="77777777" w:rsidR="004B3772" w:rsidRDefault="004B3772" w:rsidP="00322A44">
            <w:pPr>
              <w:pStyle w:val="TableParagraph"/>
              <w:rPr>
                <w:rFonts w:ascii="Times New Roman"/>
                <w:sz w:val="10"/>
              </w:rPr>
            </w:pPr>
          </w:p>
        </w:tc>
        <w:tc>
          <w:tcPr>
            <w:tcW w:w="875" w:type="dxa"/>
          </w:tcPr>
          <w:p w14:paraId="094D6154" w14:textId="77777777" w:rsidR="004B3772" w:rsidRDefault="004B3772" w:rsidP="00322A44">
            <w:pPr>
              <w:pStyle w:val="TableParagraph"/>
              <w:rPr>
                <w:rFonts w:ascii="Times New Roman"/>
                <w:sz w:val="10"/>
              </w:rPr>
            </w:pPr>
          </w:p>
        </w:tc>
      </w:tr>
      <w:tr w:rsidR="004B3772" w14:paraId="297D4F35" w14:textId="77777777" w:rsidTr="00322A44">
        <w:trPr>
          <w:trHeight w:val="155"/>
        </w:trPr>
        <w:tc>
          <w:tcPr>
            <w:tcW w:w="276" w:type="dxa"/>
            <w:vMerge/>
            <w:tcBorders>
              <w:top w:val="nil"/>
            </w:tcBorders>
          </w:tcPr>
          <w:p w14:paraId="0359DBA5" w14:textId="77777777" w:rsidR="004B3772" w:rsidRDefault="004B3772" w:rsidP="00322A44">
            <w:pPr>
              <w:rPr>
                <w:sz w:val="2"/>
                <w:szCs w:val="2"/>
              </w:rPr>
            </w:pPr>
          </w:p>
        </w:tc>
        <w:tc>
          <w:tcPr>
            <w:tcW w:w="2835" w:type="dxa"/>
          </w:tcPr>
          <w:p w14:paraId="294C0137"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63D75E44"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584834E3"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6521CEAA"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5D0246AB" w14:textId="77777777" w:rsidR="004B3772" w:rsidRDefault="004B3772" w:rsidP="00322A44">
            <w:pPr>
              <w:pStyle w:val="TableParagraph"/>
              <w:spacing w:before="3" w:line="132" w:lineRule="exact"/>
              <w:ind w:left="154"/>
              <w:rPr>
                <w:sz w:val="13"/>
              </w:rPr>
            </w:pPr>
            <w:r>
              <w:rPr>
                <w:color w:val="0D0D0D"/>
                <w:spacing w:val="-4"/>
                <w:sz w:val="13"/>
              </w:rPr>
              <w:t>8.50</w:t>
            </w:r>
          </w:p>
        </w:tc>
        <w:tc>
          <w:tcPr>
            <w:tcW w:w="523" w:type="dxa"/>
          </w:tcPr>
          <w:p w14:paraId="3B5DF213" w14:textId="77777777" w:rsidR="004B3772" w:rsidRDefault="004B3772" w:rsidP="00322A44">
            <w:pPr>
              <w:pStyle w:val="TableParagraph"/>
              <w:spacing w:before="3" w:line="132" w:lineRule="exact"/>
              <w:ind w:right="118"/>
              <w:jc w:val="right"/>
              <w:rPr>
                <w:sz w:val="13"/>
              </w:rPr>
            </w:pPr>
            <w:r>
              <w:rPr>
                <w:color w:val="0D0D0D"/>
                <w:spacing w:val="-4"/>
                <w:sz w:val="13"/>
              </w:rPr>
              <w:t>8.50</w:t>
            </w:r>
          </w:p>
        </w:tc>
        <w:tc>
          <w:tcPr>
            <w:tcW w:w="523" w:type="dxa"/>
          </w:tcPr>
          <w:p w14:paraId="1E1CA895" w14:textId="77777777" w:rsidR="004B3772" w:rsidRDefault="004B3772" w:rsidP="00322A44">
            <w:pPr>
              <w:pStyle w:val="TableParagraph"/>
              <w:rPr>
                <w:rFonts w:ascii="Times New Roman"/>
                <w:sz w:val="10"/>
              </w:rPr>
            </w:pPr>
          </w:p>
        </w:tc>
        <w:tc>
          <w:tcPr>
            <w:tcW w:w="703" w:type="dxa"/>
          </w:tcPr>
          <w:p w14:paraId="4C7C2243" w14:textId="77777777" w:rsidR="004B3772" w:rsidRDefault="004B3772" w:rsidP="00322A44">
            <w:pPr>
              <w:pStyle w:val="TableParagraph"/>
              <w:spacing w:before="3" w:line="132" w:lineRule="exact"/>
              <w:ind w:left="191"/>
              <w:rPr>
                <w:sz w:val="13"/>
              </w:rPr>
            </w:pPr>
            <w:r>
              <w:rPr>
                <w:color w:val="0D0D0D"/>
                <w:spacing w:val="-2"/>
                <w:sz w:val="13"/>
              </w:rPr>
              <w:t>72.25</w:t>
            </w:r>
          </w:p>
        </w:tc>
        <w:tc>
          <w:tcPr>
            <w:tcW w:w="417" w:type="dxa"/>
          </w:tcPr>
          <w:p w14:paraId="513B3EC7"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68E43B59" w14:textId="77777777" w:rsidR="004B3772" w:rsidRDefault="004B3772" w:rsidP="00322A44">
            <w:pPr>
              <w:pStyle w:val="TableParagraph"/>
              <w:rPr>
                <w:rFonts w:ascii="Times New Roman"/>
                <w:sz w:val="10"/>
              </w:rPr>
            </w:pPr>
          </w:p>
        </w:tc>
        <w:tc>
          <w:tcPr>
            <w:tcW w:w="381" w:type="dxa"/>
          </w:tcPr>
          <w:p w14:paraId="16C5A41F" w14:textId="77777777" w:rsidR="004B3772" w:rsidRDefault="004B3772" w:rsidP="00322A44">
            <w:pPr>
              <w:pStyle w:val="TableParagraph"/>
              <w:rPr>
                <w:rFonts w:ascii="Times New Roman"/>
                <w:sz w:val="10"/>
              </w:rPr>
            </w:pPr>
          </w:p>
        </w:tc>
        <w:tc>
          <w:tcPr>
            <w:tcW w:w="875" w:type="dxa"/>
          </w:tcPr>
          <w:p w14:paraId="3735E41F" w14:textId="77777777" w:rsidR="004B3772" w:rsidRDefault="004B3772" w:rsidP="00322A44">
            <w:pPr>
              <w:pStyle w:val="TableParagraph"/>
              <w:rPr>
                <w:rFonts w:ascii="Times New Roman"/>
                <w:sz w:val="10"/>
              </w:rPr>
            </w:pPr>
          </w:p>
        </w:tc>
      </w:tr>
      <w:tr w:rsidR="004B3772" w14:paraId="51527B04" w14:textId="77777777" w:rsidTr="00322A44">
        <w:trPr>
          <w:trHeight w:val="155"/>
        </w:trPr>
        <w:tc>
          <w:tcPr>
            <w:tcW w:w="276" w:type="dxa"/>
            <w:vMerge/>
            <w:tcBorders>
              <w:top w:val="nil"/>
            </w:tcBorders>
          </w:tcPr>
          <w:p w14:paraId="475464D8" w14:textId="77777777" w:rsidR="004B3772" w:rsidRDefault="004B3772" w:rsidP="00322A44">
            <w:pPr>
              <w:rPr>
                <w:sz w:val="2"/>
                <w:szCs w:val="2"/>
              </w:rPr>
            </w:pPr>
          </w:p>
        </w:tc>
        <w:tc>
          <w:tcPr>
            <w:tcW w:w="2835" w:type="dxa"/>
          </w:tcPr>
          <w:p w14:paraId="0BAD7BFA" w14:textId="77777777" w:rsidR="004B3772" w:rsidRDefault="004B3772" w:rsidP="00322A44">
            <w:pPr>
              <w:pStyle w:val="TableParagraph"/>
              <w:rPr>
                <w:rFonts w:ascii="Times New Roman"/>
                <w:sz w:val="10"/>
              </w:rPr>
            </w:pPr>
          </w:p>
        </w:tc>
        <w:tc>
          <w:tcPr>
            <w:tcW w:w="315" w:type="dxa"/>
          </w:tcPr>
          <w:p w14:paraId="1979E091" w14:textId="77777777" w:rsidR="004B3772" w:rsidRDefault="004B3772" w:rsidP="00322A44">
            <w:pPr>
              <w:pStyle w:val="TableParagraph"/>
              <w:rPr>
                <w:rFonts w:ascii="Times New Roman"/>
                <w:sz w:val="10"/>
              </w:rPr>
            </w:pPr>
          </w:p>
        </w:tc>
        <w:tc>
          <w:tcPr>
            <w:tcW w:w="122" w:type="dxa"/>
          </w:tcPr>
          <w:p w14:paraId="73A8DDBC" w14:textId="77777777" w:rsidR="004B3772" w:rsidRDefault="004B3772" w:rsidP="00322A44">
            <w:pPr>
              <w:pStyle w:val="TableParagraph"/>
              <w:rPr>
                <w:rFonts w:ascii="Times New Roman"/>
                <w:sz w:val="10"/>
              </w:rPr>
            </w:pPr>
          </w:p>
        </w:tc>
        <w:tc>
          <w:tcPr>
            <w:tcW w:w="285" w:type="dxa"/>
          </w:tcPr>
          <w:p w14:paraId="304F64F1" w14:textId="77777777" w:rsidR="004B3772" w:rsidRDefault="004B3772" w:rsidP="00322A44">
            <w:pPr>
              <w:pStyle w:val="TableParagraph"/>
              <w:rPr>
                <w:rFonts w:ascii="Times New Roman"/>
                <w:sz w:val="10"/>
              </w:rPr>
            </w:pPr>
          </w:p>
        </w:tc>
        <w:tc>
          <w:tcPr>
            <w:tcW w:w="561" w:type="dxa"/>
          </w:tcPr>
          <w:p w14:paraId="70E03DE6" w14:textId="77777777" w:rsidR="004B3772" w:rsidRDefault="004B3772" w:rsidP="00322A44">
            <w:pPr>
              <w:pStyle w:val="TableParagraph"/>
              <w:rPr>
                <w:rFonts w:ascii="Times New Roman"/>
                <w:sz w:val="10"/>
              </w:rPr>
            </w:pPr>
          </w:p>
        </w:tc>
        <w:tc>
          <w:tcPr>
            <w:tcW w:w="523" w:type="dxa"/>
          </w:tcPr>
          <w:p w14:paraId="65B3A447" w14:textId="77777777" w:rsidR="004B3772" w:rsidRDefault="004B3772" w:rsidP="00322A44">
            <w:pPr>
              <w:pStyle w:val="TableParagraph"/>
              <w:rPr>
                <w:rFonts w:ascii="Times New Roman"/>
                <w:sz w:val="10"/>
              </w:rPr>
            </w:pPr>
          </w:p>
        </w:tc>
        <w:tc>
          <w:tcPr>
            <w:tcW w:w="523" w:type="dxa"/>
          </w:tcPr>
          <w:p w14:paraId="37B21E39" w14:textId="77777777" w:rsidR="004B3772" w:rsidRDefault="004B3772" w:rsidP="00322A44">
            <w:pPr>
              <w:pStyle w:val="TableParagraph"/>
              <w:rPr>
                <w:rFonts w:ascii="Times New Roman"/>
                <w:sz w:val="10"/>
              </w:rPr>
            </w:pPr>
          </w:p>
        </w:tc>
        <w:tc>
          <w:tcPr>
            <w:tcW w:w="703" w:type="dxa"/>
          </w:tcPr>
          <w:p w14:paraId="473E2FCC" w14:textId="77777777" w:rsidR="004B3772" w:rsidRDefault="004B3772" w:rsidP="00322A44">
            <w:pPr>
              <w:pStyle w:val="TableParagraph"/>
              <w:rPr>
                <w:rFonts w:ascii="Times New Roman"/>
                <w:sz w:val="10"/>
              </w:rPr>
            </w:pPr>
          </w:p>
        </w:tc>
        <w:tc>
          <w:tcPr>
            <w:tcW w:w="417" w:type="dxa"/>
          </w:tcPr>
          <w:p w14:paraId="37BC7CB4" w14:textId="77777777" w:rsidR="004B3772" w:rsidRDefault="004B3772" w:rsidP="00322A44">
            <w:pPr>
              <w:pStyle w:val="TableParagraph"/>
              <w:rPr>
                <w:rFonts w:ascii="Times New Roman"/>
                <w:sz w:val="10"/>
              </w:rPr>
            </w:pPr>
          </w:p>
        </w:tc>
        <w:tc>
          <w:tcPr>
            <w:tcW w:w="712" w:type="dxa"/>
          </w:tcPr>
          <w:p w14:paraId="5508C5D4" w14:textId="77777777" w:rsidR="004B3772" w:rsidRDefault="004B3772" w:rsidP="00322A44">
            <w:pPr>
              <w:pStyle w:val="TableParagraph"/>
              <w:rPr>
                <w:rFonts w:ascii="Times New Roman"/>
                <w:sz w:val="10"/>
              </w:rPr>
            </w:pPr>
          </w:p>
        </w:tc>
        <w:tc>
          <w:tcPr>
            <w:tcW w:w="381" w:type="dxa"/>
          </w:tcPr>
          <w:p w14:paraId="4C9A37F2" w14:textId="77777777" w:rsidR="004B3772" w:rsidRDefault="004B3772" w:rsidP="00322A44">
            <w:pPr>
              <w:pStyle w:val="TableParagraph"/>
              <w:rPr>
                <w:rFonts w:ascii="Times New Roman"/>
                <w:sz w:val="10"/>
              </w:rPr>
            </w:pPr>
          </w:p>
        </w:tc>
        <w:tc>
          <w:tcPr>
            <w:tcW w:w="875" w:type="dxa"/>
          </w:tcPr>
          <w:p w14:paraId="53612843" w14:textId="77777777" w:rsidR="004B3772" w:rsidRDefault="004B3772" w:rsidP="00322A44">
            <w:pPr>
              <w:pStyle w:val="TableParagraph"/>
              <w:rPr>
                <w:rFonts w:ascii="Times New Roman"/>
                <w:sz w:val="10"/>
              </w:rPr>
            </w:pPr>
          </w:p>
        </w:tc>
      </w:tr>
      <w:tr w:rsidR="004B3772" w14:paraId="1D9CA03A" w14:textId="77777777" w:rsidTr="00322A44">
        <w:trPr>
          <w:trHeight w:val="155"/>
        </w:trPr>
        <w:tc>
          <w:tcPr>
            <w:tcW w:w="276" w:type="dxa"/>
            <w:vMerge/>
            <w:tcBorders>
              <w:top w:val="nil"/>
            </w:tcBorders>
          </w:tcPr>
          <w:p w14:paraId="644618C6" w14:textId="77777777" w:rsidR="004B3772" w:rsidRDefault="004B3772" w:rsidP="00322A44">
            <w:pPr>
              <w:rPr>
                <w:sz w:val="2"/>
                <w:szCs w:val="2"/>
              </w:rPr>
            </w:pPr>
          </w:p>
        </w:tc>
        <w:tc>
          <w:tcPr>
            <w:tcW w:w="2835" w:type="dxa"/>
          </w:tcPr>
          <w:p w14:paraId="70315957" w14:textId="77777777" w:rsidR="004B3772" w:rsidRDefault="004B3772" w:rsidP="00322A44">
            <w:pPr>
              <w:pStyle w:val="TableParagraph"/>
              <w:rPr>
                <w:rFonts w:ascii="Times New Roman"/>
                <w:sz w:val="10"/>
              </w:rPr>
            </w:pPr>
          </w:p>
        </w:tc>
        <w:tc>
          <w:tcPr>
            <w:tcW w:w="315" w:type="dxa"/>
          </w:tcPr>
          <w:p w14:paraId="303D50A6" w14:textId="77777777" w:rsidR="004B3772" w:rsidRDefault="004B3772" w:rsidP="00322A44">
            <w:pPr>
              <w:pStyle w:val="TableParagraph"/>
              <w:rPr>
                <w:rFonts w:ascii="Times New Roman"/>
                <w:sz w:val="10"/>
              </w:rPr>
            </w:pPr>
          </w:p>
        </w:tc>
        <w:tc>
          <w:tcPr>
            <w:tcW w:w="122" w:type="dxa"/>
          </w:tcPr>
          <w:p w14:paraId="3B4BB577" w14:textId="77777777" w:rsidR="004B3772" w:rsidRDefault="004B3772" w:rsidP="00322A44">
            <w:pPr>
              <w:pStyle w:val="TableParagraph"/>
              <w:rPr>
                <w:rFonts w:ascii="Times New Roman"/>
                <w:sz w:val="10"/>
              </w:rPr>
            </w:pPr>
          </w:p>
        </w:tc>
        <w:tc>
          <w:tcPr>
            <w:tcW w:w="285" w:type="dxa"/>
          </w:tcPr>
          <w:p w14:paraId="627D62CE" w14:textId="77777777" w:rsidR="004B3772" w:rsidRDefault="004B3772" w:rsidP="00322A44">
            <w:pPr>
              <w:pStyle w:val="TableParagraph"/>
              <w:rPr>
                <w:rFonts w:ascii="Times New Roman"/>
                <w:sz w:val="10"/>
              </w:rPr>
            </w:pPr>
          </w:p>
        </w:tc>
        <w:tc>
          <w:tcPr>
            <w:tcW w:w="561" w:type="dxa"/>
          </w:tcPr>
          <w:p w14:paraId="7F446B19" w14:textId="77777777" w:rsidR="004B3772" w:rsidRDefault="004B3772" w:rsidP="00322A44">
            <w:pPr>
              <w:pStyle w:val="TableParagraph"/>
              <w:rPr>
                <w:rFonts w:ascii="Times New Roman"/>
                <w:sz w:val="10"/>
              </w:rPr>
            </w:pPr>
          </w:p>
        </w:tc>
        <w:tc>
          <w:tcPr>
            <w:tcW w:w="523" w:type="dxa"/>
          </w:tcPr>
          <w:p w14:paraId="7ECD9E5B" w14:textId="77777777" w:rsidR="004B3772" w:rsidRDefault="004B3772" w:rsidP="00322A44">
            <w:pPr>
              <w:pStyle w:val="TableParagraph"/>
              <w:rPr>
                <w:rFonts w:ascii="Times New Roman"/>
                <w:sz w:val="10"/>
              </w:rPr>
            </w:pPr>
          </w:p>
        </w:tc>
        <w:tc>
          <w:tcPr>
            <w:tcW w:w="523" w:type="dxa"/>
          </w:tcPr>
          <w:p w14:paraId="31410810" w14:textId="77777777" w:rsidR="004B3772" w:rsidRDefault="004B3772" w:rsidP="00322A44">
            <w:pPr>
              <w:pStyle w:val="TableParagraph"/>
              <w:spacing w:before="1" w:line="134" w:lineRule="exact"/>
              <w:ind w:right="16"/>
              <w:jc w:val="right"/>
              <w:rPr>
                <w:sz w:val="13"/>
              </w:rPr>
            </w:pPr>
            <w:r>
              <w:rPr>
                <w:spacing w:val="-2"/>
                <w:sz w:val="13"/>
              </w:rPr>
              <w:t>Total</w:t>
            </w:r>
          </w:p>
        </w:tc>
        <w:tc>
          <w:tcPr>
            <w:tcW w:w="703" w:type="dxa"/>
          </w:tcPr>
          <w:p w14:paraId="26DF2328" w14:textId="77777777" w:rsidR="004B3772" w:rsidRDefault="004B3772" w:rsidP="00322A44">
            <w:pPr>
              <w:pStyle w:val="TableParagraph"/>
              <w:spacing w:before="1" w:line="134" w:lineRule="exact"/>
              <w:ind w:right="12"/>
              <w:jc w:val="right"/>
              <w:rPr>
                <w:sz w:val="13"/>
              </w:rPr>
            </w:pPr>
            <w:r>
              <w:rPr>
                <w:spacing w:val="-2"/>
                <w:sz w:val="13"/>
              </w:rPr>
              <w:t>1401.75</w:t>
            </w:r>
          </w:p>
        </w:tc>
        <w:tc>
          <w:tcPr>
            <w:tcW w:w="417" w:type="dxa"/>
          </w:tcPr>
          <w:p w14:paraId="59548B19" w14:textId="77777777" w:rsidR="004B3772" w:rsidRDefault="004B3772" w:rsidP="00322A44">
            <w:pPr>
              <w:pStyle w:val="TableParagraph"/>
              <w:spacing w:before="1" w:line="134" w:lineRule="exact"/>
              <w:ind w:left="81" w:right="47"/>
              <w:jc w:val="center"/>
              <w:rPr>
                <w:sz w:val="13"/>
              </w:rPr>
            </w:pPr>
            <w:proofErr w:type="spellStart"/>
            <w:r>
              <w:rPr>
                <w:spacing w:val="-5"/>
                <w:sz w:val="13"/>
              </w:rPr>
              <w:t>Sft</w:t>
            </w:r>
            <w:proofErr w:type="spellEnd"/>
          </w:p>
        </w:tc>
        <w:tc>
          <w:tcPr>
            <w:tcW w:w="712" w:type="dxa"/>
          </w:tcPr>
          <w:p w14:paraId="1B69288F" w14:textId="77777777" w:rsidR="004B3772" w:rsidRDefault="004B3772" w:rsidP="00322A44">
            <w:pPr>
              <w:pStyle w:val="TableParagraph"/>
              <w:spacing w:before="1" w:line="134" w:lineRule="exact"/>
              <w:ind w:left="288"/>
              <w:rPr>
                <w:sz w:val="13"/>
              </w:rPr>
            </w:pPr>
            <w:r>
              <w:rPr>
                <w:spacing w:val="-2"/>
                <w:sz w:val="13"/>
              </w:rPr>
              <w:t>121.40</w:t>
            </w:r>
          </w:p>
        </w:tc>
        <w:tc>
          <w:tcPr>
            <w:tcW w:w="381" w:type="dxa"/>
          </w:tcPr>
          <w:p w14:paraId="2C45ADB3" w14:textId="77777777" w:rsidR="004B3772" w:rsidRDefault="004B3772" w:rsidP="00322A44">
            <w:pPr>
              <w:pStyle w:val="TableParagraph"/>
              <w:spacing w:before="1" w:line="134" w:lineRule="exact"/>
              <w:ind w:left="29"/>
              <w:rPr>
                <w:sz w:val="13"/>
              </w:rPr>
            </w:pPr>
            <w:proofErr w:type="spellStart"/>
            <w:r>
              <w:rPr>
                <w:spacing w:val="-4"/>
                <w:sz w:val="13"/>
              </w:rPr>
              <w:t>P.Sft</w:t>
            </w:r>
            <w:proofErr w:type="spellEnd"/>
          </w:p>
        </w:tc>
        <w:tc>
          <w:tcPr>
            <w:tcW w:w="875" w:type="dxa"/>
          </w:tcPr>
          <w:p w14:paraId="082564E7" w14:textId="77777777" w:rsidR="004B3772" w:rsidRDefault="004B3772" w:rsidP="00322A44">
            <w:pPr>
              <w:pStyle w:val="TableParagraph"/>
              <w:spacing w:before="1" w:line="134" w:lineRule="exact"/>
              <w:ind w:right="51"/>
              <w:jc w:val="right"/>
              <w:rPr>
                <w:b/>
                <w:sz w:val="13"/>
              </w:rPr>
            </w:pPr>
          </w:p>
        </w:tc>
      </w:tr>
      <w:tr w:rsidR="004B3772" w14:paraId="49BA3F5E" w14:textId="77777777" w:rsidTr="00322A44">
        <w:trPr>
          <w:trHeight w:val="549"/>
        </w:trPr>
        <w:tc>
          <w:tcPr>
            <w:tcW w:w="276" w:type="dxa"/>
          </w:tcPr>
          <w:p w14:paraId="1CBB8E4A" w14:textId="77777777" w:rsidR="004B3772" w:rsidRDefault="004B3772" w:rsidP="00322A44">
            <w:pPr>
              <w:pStyle w:val="TableParagraph"/>
              <w:spacing w:before="4"/>
              <w:ind w:left="26"/>
              <w:jc w:val="center"/>
              <w:rPr>
                <w:b/>
                <w:sz w:val="13"/>
              </w:rPr>
            </w:pPr>
            <w:r>
              <w:rPr>
                <w:b/>
                <w:spacing w:val="-10"/>
                <w:sz w:val="13"/>
              </w:rPr>
              <w:t>6</w:t>
            </w:r>
          </w:p>
        </w:tc>
        <w:tc>
          <w:tcPr>
            <w:tcW w:w="3557" w:type="dxa"/>
            <w:gridSpan w:val="4"/>
          </w:tcPr>
          <w:p w14:paraId="624E6FB8" w14:textId="77777777" w:rsidR="004B3772" w:rsidRDefault="004B3772" w:rsidP="00322A44">
            <w:pPr>
              <w:pStyle w:val="TableParagraph"/>
              <w:spacing w:line="259" w:lineRule="auto"/>
              <w:ind w:left="26"/>
              <w:rPr>
                <w:sz w:val="13"/>
              </w:rPr>
            </w:pPr>
            <w:r>
              <w:rPr>
                <w:sz w:val="13"/>
              </w:rPr>
              <w:t>Scraping, rubbing and cleaning of oil bound distemper from</w:t>
            </w:r>
            <w:r>
              <w:rPr>
                <w:spacing w:val="40"/>
                <w:sz w:val="13"/>
              </w:rPr>
              <w:t xml:space="preserve"> </w:t>
            </w:r>
            <w:r>
              <w:rPr>
                <w:sz w:val="13"/>
              </w:rPr>
              <w:t>ceiling and walls including removal of rubbish</w:t>
            </w:r>
            <w:r>
              <w:rPr>
                <w:spacing w:val="-3"/>
                <w:sz w:val="13"/>
              </w:rPr>
              <w:t xml:space="preserve"> </w:t>
            </w:r>
            <w:r>
              <w:rPr>
                <w:sz w:val="13"/>
              </w:rPr>
              <w:t>in</w:t>
            </w:r>
            <w:r>
              <w:rPr>
                <w:spacing w:val="-3"/>
                <w:sz w:val="13"/>
              </w:rPr>
              <w:t xml:space="preserve"> </w:t>
            </w:r>
            <w:r>
              <w:rPr>
                <w:sz w:val="13"/>
              </w:rPr>
              <w:t>ground floor</w:t>
            </w:r>
          </w:p>
        </w:tc>
        <w:tc>
          <w:tcPr>
            <w:tcW w:w="561" w:type="dxa"/>
          </w:tcPr>
          <w:p w14:paraId="7620C094" w14:textId="77777777" w:rsidR="004B3772" w:rsidRDefault="004B3772" w:rsidP="00322A44">
            <w:pPr>
              <w:pStyle w:val="TableParagraph"/>
              <w:rPr>
                <w:rFonts w:ascii="Times New Roman"/>
                <w:sz w:val="12"/>
              </w:rPr>
            </w:pPr>
          </w:p>
        </w:tc>
        <w:tc>
          <w:tcPr>
            <w:tcW w:w="523" w:type="dxa"/>
          </w:tcPr>
          <w:p w14:paraId="6188ECB1" w14:textId="77777777" w:rsidR="004B3772" w:rsidRDefault="004B3772" w:rsidP="00322A44">
            <w:pPr>
              <w:pStyle w:val="TableParagraph"/>
              <w:rPr>
                <w:rFonts w:ascii="Times New Roman"/>
                <w:sz w:val="12"/>
              </w:rPr>
            </w:pPr>
          </w:p>
        </w:tc>
        <w:tc>
          <w:tcPr>
            <w:tcW w:w="523" w:type="dxa"/>
          </w:tcPr>
          <w:p w14:paraId="5CED371D" w14:textId="77777777" w:rsidR="004B3772" w:rsidRDefault="004B3772" w:rsidP="00322A44">
            <w:pPr>
              <w:pStyle w:val="TableParagraph"/>
              <w:rPr>
                <w:rFonts w:ascii="Times New Roman"/>
                <w:sz w:val="12"/>
              </w:rPr>
            </w:pPr>
          </w:p>
        </w:tc>
        <w:tc>
          <w:tcPr>
            <w:tcW w:w="703" w:type="dxa"/>
          </w:tcPr>
          <w:p w14:paraId="13683432" w14:textId="77777777" w:rsidR="004B3772" w:rsidRDefault="004B3772" w:rsidP="00322A44">
            <w:pPr>
              <w:pStyle w:val="TableParagraph"/>
              <w:rPr>
                <w:rFonts w:ascii="Times New Roman"/>
                <w:sz w:val="12"/>
              </w:rPr>
            </w:pPr>
          </w:p>
        </w:tc>
        <w:tc>
          <w:tcPr>
            <w:tcW w:w="417" w:type="dxa"/>
          </w:tcPr>
          <w:p w14:paraId="1FA721C8" w14:textId="77777777" w:rsidR="004B3772" w:rsidRDefault="004B3772" w:rsidP="00322A44">
            <w:pPr>
              <w:pStyle w:val="TableParagraph"/>
              <w:rPr>
                <w:rFonts w:ascii="Times New Roman"/>
                <w:sz w:val="12"/>
              </w:rPr>
            </w:pPr>
          </w:p>
        </w:tc>
        <w:tc>
          <w:tcPr>
            <w:tcW w:w="712" w:type="dxa"/>
          </w:tcPr>
          <w:p w14:paraId="69C7B14C" w14:textId="77777777" w:rsidR="004B3772" w:rsidRDefault="004B3772" w:rsidP="00322A44">
            <w:pPr>
              <w:pStyle w:val="TableParagraph"/>
              <w:rPr>
                <w:rFonts w:ascii="Times New Roman"/>
                <w:sz w:val="12"/>
              </w:rPr>
            </w:pPr>
          </w:p>
        </w:tc>
        <w:tc>
          <w:tcPr>
            <w:tcW w:w="381" w:type="dxa"/>
          </w:tcPr>
          <w:p w14:paraId="2CE9A0EE" w14:textId="77777777" w:rsidR="004B3772" w:rsidRDefault="004B3772" w:rsidP="00322A44">
            <w:pPr>
              <w:pStyle w:val="TableParagraph"/>
              <w:rPr>
                <w:rFonts w:ascii="Times New Roman"/>
                <w:sz w:val="12"/>
              </w:rPr>
            </w:pPr>
          </w:p>
        </w:tc>
        <w:tc>
          <w:tcPr>
            <w:tcW w:w="875" w:type="dxa"/>
          </w:tcPr>
          <w:p w14:paraId="19CF88A7" w14:textId="77777777" w:rsidR="004B3772" w:rsidRDefault="004B3772" w:rsidP="00322A44">
            <w:pPr>
              <w:pStyle w:val="TableParagraph"/>
              <w:rPr>
                <w:rFonts w:ascii="Times New Roman"/>
                <w:sz w:val="12"/>
              </w:rPr>
            </w:pPr>
          </w:p>
        </w:tc>
      </w:tr>
      <w:tr w:rsidR="004B3772" w14:paraId="7BA3A760" w14:textId="77777777" w:rsidTr="00322A44">
        <w:trPr>
          <w:trHeight w:val="155"/>
        </w:trPr>
        <w:tc>
          <w:tcPr>
            <w:tcW w:w="276" w:type="dxa"/>
          </w:tcPr>
          <w:p w14:paraId="091DC4AE" w14:textId="77777777" w:rsidR="004B3772" w:rsidRDefault="004B3772" w:rsidP="00322A44">
            <w:pPr>
              <w:pStyle w:val="TableParagraph"/>
              <w:rPr>
                <w:rFonts w:ascii="Times New Roman"/>
                <w:sz w:val="10"/>
              </w:rPr>
            </w:pPr>
          </w:p>
        </w:tc>
        <w:tc>
          <w:tcPr>
            <w:tcW w:w="2835" w:type="dxa"/>
          </w:tcPr>
          <w:p w14:paraId="560EFE48" w14:textId="77777777" w:rsidR="004B3772" w:rsidRDefault="004B3772" w:rsidP="00322A44">
            <w:pPr>
              <w:pStyle w:val="TableParagraph"/>
              <w:rPr>
                <w:rFonts w:ascii="Times New Roman"/>
                <w:sz w:val="10"/>
              </w:rPr>
            </w:pPr>
          </w:p>
        </w:tc>
        <w:tc>
          <w:tcPr>
            <w:tcW w:w="315" w:type="dxa"/>
          </w:tcPr>
          <w:p w14:paraId="183DFD68" w14:textId="77777777" w:rsidR="004B3772" w:rsidRDefault="004B3772" w:rsidP="00322A44">
            <w:pPr>
              <w:pStyle w:val="TableParagraph"/>
              <w:rPr>
                <w:rFonts w:ascii="Times New Roman"/>
                <w:sz w:val="10"/>
              </w:rPr>
            </w:pPr>
          </w:p>
        </w:tc>
        <w:tc>
          <w:tcPr>
            <w:tcW w:w="122" w:type="dxa"/>
          </w:tcPr>
          <w:p w14:paraId="1D2F2BD1" w14:textId="77777777" w:rsidR="004B3772" w:rsidRDefault="004B3772" w:rsidP="00322A44">
            <w:pPr>
              <w:pStyle w:val="TableParagraph"/>
              <w:rPr>
                <w:rFonts w:ascii="Times New Roman"/>
                <w:sz w:val="10"/>
              </w:rPr>
            </w:pPr>
          </w:p>
        </w:tc>
        <w:tc>
          <w:tcPr>
            <w:tcW w:w="285" w:type="dxa"/>
          </w:tcPr>
          <w:p w14:paraId="35B0AAC5" w14:textId="77777777" w:rsidR="004B3772" w:rsidRDefault="004B3772" w:rsidP="00322A44">
            <w:pPr>
              <w:pStyle w:val="TableParagraph"/>
              <w:rPr>
                <w:rFonts w:ascii="Times New Roman"/>
                <w:sz w:val="10"/>
              </w:rPr>
            </w:pPr>
          </w:p>
        </w:tc>
        <w:tc>
          <w:tcPr>
            <w:tcW w:w="561" w:type="dxa"/>
          </w:tcPr>
          <w:p w14:paraId="55942A19" w14:textId="77777777" w:rsidR="004B3772" w:rsidRDefault="004B3772" w:rsidP="00322A44">
            <w:pPr>
              <w:pStyle w:val="TableParagraph"/>
              <w:rPr>
                <w:rFonts w:ascii="Times New Roman"/>
                <w:sz w:val="10"/>
              </w:rPr>
            </w:pPr>
          </w:p>
        </w:tc>
        <w:tc>
          <w:tcPr>
            <w:tcW w:w="523" w:type="dxa"/>
          </w:tcPr>
          <w:p w14:paraId="301FD574" w14:textId="77777777" w:rsidR="004B3772" w:rsidRDefault="004B3772" w:rsidP="00322A44">
            <w:pPr>
              <w:pStyle w:val="TableParagraph"/>
              <w:rPr>
                <w:rFonts w:ascii="Times New Roman"/>
                <w:sz w:val="10"/>
              </w:rPr>
            </w:pPr>
          </w:p>
        </w:tc>
        <w:tc>
          <w:tcPr>
            <w:tcW w:w="523" w:type="dxa"/>
          </w:tcPr>
          <w:p w14:paraId="504C8AD9" w14:textId="77777777" w:rsidR="004B3772" w:rsidRDefault="004B3772" w:rsidP="00322A44">
            <w:pPr>
              <w:pStyle w:val="TableParagraph"/>
              <w:rPr>
                <w:rFonts w:ascii="Times New Roman"/>
                <w:sz w:val="10"/>
              </w:rPr>
            </w:pPr>
          </w:p>
        </w:tc>
        <w:tc>
          <w:tcPr>
            <w:tcW w:w="703" w:type="dxa"/>
          </w:tcPr>
          <w:p w14:paraId="23777A28" w14:textId="77777777" w:rsidR="004B3772" w:rsidRDefault="004B3772" w:rsidP="00322A44">
            <w:pPr>
              <w:pStyle w:val="TableParagraph"/>
              <w:rPr>
                <w:rFonts w:ascii="Times New Roman"/>
                <w:sz w:val="10"/>
              </w:rPr>
            </w:pPr>
          </w:p>
        </w:tc>
        <w:tc>
          <w:tcPr>
            <w:tcW w:w="417" w:type="dxa"/>
          </w:tcPr>
          <w:p w14:paraId="39960369" w14:textId="77777777" w:rsidR="004B3772" w:rsidRDefault="004B3772" w:rsidP="00322A44">
            <w:pPr>
              <w:pStyle w:val="TableParagraph"/>
              <w:rPr>
                <w:rFonts w:ascii="Times New Roman"/>
                <w:sz w:val="10"/>
              </w:rPr>
            </w:pPr>
          </w:p>
        </w:tc>
        <w:tc>
          <w:tcPr>
            <w:tcW w:w="712" w:type="dxa"/>
          </w:tcPr>
          <w:p w14:paraId="4B0D936F" w14:textId="77777777" w:rsidR="004B3772" w:rsidRDefault="004B3772" w:rsidP="00322A44">
            <w:pPr>
              <w:pStyle w:val="TableParagraph"/>
              <w:rPr>
                <w:rFonts w:ascii="Times New Roman"/>
                <w:sz w:val="10"/>
              </w:rPr>
            </w:pPr>
          </w:p>
        </w:tc>
        <w:tc>
          <w:tcPr>
            <w:tcW w:w="381" w:type="dxa"/>
          </w:tcPr>
          <w:p w14:paraId="62DDDD51" w14:textId="77777777" w:rsidR="004B3772" w:rsidRDefault="004B3772" w:rsidP="00322A44">
            <w:pPr>
              <w:pStyle w:val="TableParagraph"/>
              <w:rPr>
                <w:rFonts w:ascii="Times New Roman"/>
                <w:sz w:val="10"/>
              </w:rPr>
            </w:pPr>
          </w:p>
        </w:tc>
        <w:tc>
          <w:tcPr>
            <w:tcW w:w="875" w:type="dxa"/>
          </w:tcPr>
          <w:p w14:paraId="74805E04" w14:textId="77777777" w:rsidR="004B3772" w:rsidRDefault="004B3772" w:rsidP="00322A44">
            <w:pPr>
              <w:pStyle w:val="TableParagraph"/>
              <w:rPr>
                <w:rFonts w:ascii="Times New Roman"/>
                <w:sz w:val="10"/>
              </w:rPr>
            </w:pPr>
          </w:p>
        </w:tc>
      </w:tr>
      <w:tr w:rsidR="004B3772" w14:paraId="57F66BE5" w14:textId="77777777" w:rsidTr="00322A44">
        <w:trPr>
          <w:trHeight w:val="155"/>
        </w:trPr>
        <w:tc>
          <w:tcPr>
            <w:tcW w:w="276" w:type="dxa"/>
          </w:tcPr>
          <w:p w14:paraId="50590BAE" w14:textId="77777777" w:rsidR="004B3772" w:rsidRDefault="004B3772" w:rsidP="00322A44">
            <w:pPr>
              <w:pStyle w:val="TableParagraph"/>
              <w:rPr>
                <w:rFonts w:ascii="Times New Roman"/>
                <w:sz w:val="10"/>
              </w:rPr>
            </w:pPr>
          </w:p>
        </w:tc>
        <w:tc>
          <w:tcPr>
            <w:tcW w:w="2835" w:type="dxa"/>
          </w:tcPr>
          <w:p w14:paraId="0321EB28" w14:textId="77777777" w:rsidR="004B3772" w:rsidRDefault="004B3772" w:rsidP="00322A44">
            <w:pPr>
              <w:pStyle w:val="TableParagraph"/>
              <w:spacing w:before="1" w:line="134" w:lineRule="exact"/>
              <w:ind w:left="26"/>
              <w:rPr>
                <w:b/>
                <w:sz w:val="13"/>
              </w:rPr>
            </w:pPr>
            <w:r>
              <w:rPr>
                <w:b/>
                <w:spacing w:val="-2"/>
                <w:sz w:val="13"/>
              </w:rPr>
              <w:t>Ceiling</w:t>
            </w:r>
          </w:p>
        </w:tc>
        <w:tc>
          <w:tcPr>
            <w:tcW w:w="315" w:type="dxa"/>
          </w:tcPr>
          <w:p w14:paraId="474701F2" w14:textId="77777777" w:rsidR="004B3772" w:rsidRDefault="004B3772" w:rsidP="00322A44">
            <w:pPr>
              <w:pStyle w:val="TableParagraph"/>
              <w:rPr>
                <w:rFonts w:ascii="Times New Roman"/>
                <w:sz w:val="10"/>
              </w:rPr>
            </w:pPr>
          </w:p>
        </w:tc>
        <w:tc>
          <w:tcPr>
            <w:tcW w:w="122" w:type="dxa"/>
          </w:tcPr>
          <w:p w14:paraId="0A228566" w14:textId="77777777" w:rsidR="004B3772" w:rsidRDefault="004B3772" w:rsidP="00322A44">
            <w:pPr>
              <w:pStyle w:val="TableParagraph"/>
              <w:rPr>
                <w:rFonts w:ascii="Times New Roman"/>
                <w:sz w:val="10"/>
              </w:rPr>
            </w:pPr>
          </w:p>
        </w:tc>
        <w:tc>
          <w:tcPr>
            <w:tcW w:w="285" w:type="dxa"/>
          </w:tcPr>
          <w:p w14:paraId="6964546C" w14:textId="77777777" w:rsidR="004B3772" w:rsidRDefault="004B3772" w:rsidP="00322A44">
            <w:pPr>
              <w:pStyle w:val="TableParagraph"/>
              <w:rPr>
                <w:rFonts w:ascii="Times New Roman"/>
                <w:sz w:val="10"/>
              </w:rPr>
            </w:pPr>
          </w:p>
        </w:tc>
        <w:tc>
          <w:tcPr>
            <w:tcW w:w="561" w:type="dxa"/>
          </w:tcPr>
          <w:p w14:paraId="4907A02E" w14:textId="77777777" w:rsidR="004B3772" w:rsidRDefault="004B3772" w:rsidP="00322A44">
            <w:pPr>
              <w:pStyle w:val="TableParagraph"/>
              <w:rPr>
                <w:rFonts w:ascii="Times New Roman"/>
                <w:sz w:val="10"/>
              </w:rPr>
            </w:pPr>
          </w:p>
        </w:tc>
        <w:tc>
          <w:tcPr>
            <w:tcW w:w="523" w:type="dxa"/>
          </w:tcPr>
          <w:p w14:paraId="4498E299" w14:textId="77777777" w:rsidR="004B3772" w:rsidRDefault="004B3772" w:rsidP="00322A44">
            <w:pPr>
              <w:pStyle w:val="TableParagraph"/>
              <w:rPr>
                <w:rFonts w:ascii="Times New Roman"/>
                <w:sz w:val="10"/>
              </w:rPr>
            </w:pPr>
          </w:p>
        </w:tc>
        <w:tc>
          <w:tcPr>
            <w:tcW w:w="523" w:type="dxa"/>
          </w:tcPr>
          <w:p w14:paraId="3839D1E9" w14:textId="77777777" w:rsidR="004B3772" w:rsidRDefault="004B3772" w:rsidP="00322A44">
            <w:pPr>
              <w:pStyle w:val="TableParagraph"/>
              <w:rPr>
                <w:rFonts w:ascii="Times New Roman"/>
                <w:sz w:val="10"/>
              </w:rPr>
            </w:pPr>
          </w:p>
        </w:tc>
        <w:tc>
          <w:tcPr>
            <w:tcW w:w="703" w:type="dxa"/>
          </w:tcPr>
          <w:p w14:paraId="1D36B8AE" w14:textId="77777777" w:rsidR="004B3772" w:rsidRDefault="004B3772" w:rsidP="00322A44">
            <w:pPr>
              <w:pStyle w:val="TableParagraph"/>
              <w:rPr>
                <w:rFonts w:ascii="Times New Roman"/>
                <w:sz w:val="10"/>
              </w:rPr>
            </w:pPr>
          </w:p>
        </w:tc>
        <w:tc>
          <w:tcPr>
            <w:tcW w:w="417" w:type="dxa"/>
          </w:tcPr>
          <w:p w14:paraId="5757A74D" w14:textId="77777777" w:rsidR="004B3772" w:rsidRDefault="004B3772" w:rsidP="00322A44">
            <w:pPr>
              <w:pStyle w:val="TableParagraph"/>
              <w:rPr>
                <w:rFonts w:ascii="Times New Roman"/>
                <w:sz w:val="10"/>
              </w:rPr>
            </w:pPr>
          </w:p>
        </w:tc>
        <w:tc>
          <w:tcPr>
            <w:tcW w:w="712" w:type="dxa"/>
          </w:tcPr>
          <w:p w14:paraId="58BA28BC" w14:textId="77777777" w:rsidR="004B3772" w:rsidRDefault="004B3772" w:rsidP="00322A44">
            <w:pPr>
              <w:pStyle w:val="TableParagraph"/>
              <w:rPr>
                <w:rFonts w:ascii="Times New Roman"/>
                <w:sz w:val="10"/>
              </w:rPr>
            </w:pPr>
          </w:p>
        </w:tc>
        <w:tc>
          <w:tcPr>
            <w:tcW w:w="381" w:type="dxa"/>
          </w:tcPr>
          <w:p w14:paraId="78B9A67C" w14:textId="77777777" w:rsidR="004B3772" w:rsidRDefault="004B3772" w:rsidP="00322A44">
            <w:pPr>
              <w:pStyle w:val="TableParagraph"/>
              <w:rPr>
                <w:rFonts w:ascii="Times New Roman"/>
                <w:sz w:val="10"/>
              </w:rPr>
            </w:pPr>
          </w:p>
        </w:tc>
        <w:tc>
          <w:tcPr>
            <w:tcW w:w="875" w:type="dxa"/>
          </w:tcPr>
          <w:p w14:paraId="0534DC5C" w14:textId="77777777" w:rsidR="004B3772" w:rsidRDefault="004B3772" w:rsidP="00322A44">
            <w:pPr>
              <w:pStyle w:val="TableParagraph"/>
              <w:rPr>
                <w:rFonts w:ascii="Times New Roman"/>
                <w:sz w:val="10"/>
              </w:rPr>
            </w:pPr>
          </w:p>
        </w:tc>
      </w:tr>
      <w:tr w:rsidR="004B3772" w14:paraId="1367389E" w14:textId="77777777" w:rsidTr="00322A44">
        <w:trPr>
          <w:trHeight w:val="155"/>
        </w:trPr>
        <w:tc>
          <w:tcPr>
            <w:tcW w:w="276" w:type="dxa"/>
          </w:tcPr>
          <w:p w14:paraId="23960C0E" w14:textId="77777777" w:rsidR="004B3772" w:rsidRDefault="004B3772" w:rsidP="00322A44">
            <w:pPr>
              <w:pStyle w:val="TableParagraph"/>
              <w:rPr>
                <w:rFonts w:ascii="Times New Roman"/>
                <w:sz w:val="10"/>
              </w:rPr>
            </w:pPr>
          </w:p>
        </w:tc>
        <w:tc>
          <w:tcPr>
            <w:tcW w:w="2835" w:type="dxa"/>
          </w:tcPr>
          <w:p w14:paraId="4E594316"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516F8034"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3D96233B"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43D26E31" w14:textId="77777777" w:rsidR="004B3772" w:rsidRDefault="004B3772" w:rsidP="00322A44">
            <w:pPr>
              <w:pStyle w:val="TableParagraph"/>
              <w:spacing w:before="3" w:line="132" w:lineRule="exact"/>
              <w:ind w:right="90"/>
              <w:jc w:val="right"/>
              <w:rPr>
                <w:sz w:val="13"/>
              </w:rPr>
            </w:pPr>
            <w:r>
              <w:rPr>
                <w:color w:val="0D0D0D"/>
                <w:spacing w:val="-10"/>
                <w:sz w:val="13"/>
              </w:rPr>
              <w:t>5</w:t>
            </w:r>
          </w:p>
        </w:tc>
        <w:tc>
          <w:tcPr>
            <w:tcW w:w="561" w:type="dxa"/>
          </w:tcPr>
          <w:p w14:paraId="7ADA2CE2" w14:textId="77777777" w:rsidR="004B3772" w:rsidRDefault="004B3772" w:rsidP="00322A44">
            <w:pPr>
              <w:pStyle w:val="TableParagraph"/>
              <w:spacing w:before="3" w:line="132" w:lineRule="exact"/>
              <w:ind w:left="118"/>
              <w:rPr>
                <w:sz w:val="13"/>
              </w:rPr>
            </w:pPr>
            <w:r>
              <w:rPr>
                <w:color w:val="0D0D0D"/>
                <w:spacing w:val="-2"/>
                <w:sz w:val="13"/>
              </w:rPr>
              <w:t>15.50</w:t>
            </w:r>
          </w:p>
        </w:tc>
        <w:tc>
          <w:tcPr>
            <w:tcW w:w="523" w:type="dxa"/>
          </w:tcPr>
          <w:p w14:paraId="1EF8C733" w14:textId="77777777" w:rsidR="004B3772" w:rsidRDefault="004B3772" w:rsidP="00322A44">
            <w:pPr>
              <w:pStyle w:val="TableParagraph"/>
              <w:spacing w:before="3" w:line="132" w:lineRule="exact"/>
              <w:ind w:right="82"/>
              <w:jc w:val="right"/>
              <w:rPr>
                <w:sz w:val="13"/>
              </w:rPr>
            </w:pPr>
            <w:r>
              <w:rPr>
                <w:color w:val="0D0D0D"/>
                <w:spacing w:val="-2"/>
                <w:sz w:val="13"/>
              </w:rPr>
              <w:t>15.50</w:t>
            </w:r>
          </w:p>
        </w:tc>
        <w:tc>
          <w:tcPr>
            <w:tcW w:w="523" w:type="dxa"/>
          </w:tcPr>
          <w:p w14:paraId="48FEB4FC" w14:textId="77777777" w:rsidR="004B3772" w:rsidRDefault="004B3772" w:rsidP="00322A44">
            <w:pPr>
              <w:pStyle w:val="TableParagraph"/>
              <w:rPr>
                <w:rFonts w:ascii="Times New Roman"/>
                <w:sz w:val="10"/>
              </w:rPr>
            </w:pPr>
          </w:p>
        </w:tc>
        <w:tc>
          <w:tcPr>
            <w:tcW w:w="703" w:type="dxa"/>
          </w:tcPr>
          <w:p w14:paraId="6E720FFF" w14:textId="77777777" w:rsidR="004B3772" w:rsidRDefault="004B3772" w:rsidP="00322A44">
            <w:pPr>
              <w:pStyle w:val="TableParagraph"/>
              <w:spacing w:before="3" w:line="132" w:lineRule="exact"/>
              <w:ind w:left="119"/>
              <w:rPr>
                <w:sz w:val="13"/>
              </w:rPr>
            </w:pPr>
            <w:r>
              <w:rPr>
                <w:color w:val="0D0D0D"/>
                <w:spacing w:val="-2"/>
                <w:sz w:val="13"/>
              </w:rPr>
              <w:t>1201.25</w:t>
            </w:r>
          </w:p>
        </w:tc>
        <w:tc>
          <w:tcPr>
            <w:tcW w:w="417" w:type="dxa"/>
          </w:tcPr>
          <w:p w14:paraId="28DC8B6B"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2FDD635C" w14:textId="77777777" w:rsidR="004B3772" w:rsidRDefault="004B3772" w:rsidP="00322A44">
            <w:pPr>
              <w:pStyle w:val="TableParagraph"/>
              <w:rPr>
                <w:rFonts w:ascii="Times New Roman"/>
                <w:sz w:val="10"/>
              </w:rPr>
            </w:pPr>
          </w:p>
        </w:tc>
        <w:tc>
          <w:tcPr>
            <w:tcW w:w="381" w:type="dxa"/>
          </w:tcPr>
          <w:p w14:paraId="5B3991F1" w14:textId="77777777" w:rsidR="004B3772" w:rsidRDefault="004B3772" w:rsidP="00322A44">
            <w:pPr>
              <w:pStyle w:val="TableParagraph"/>
              <w:rPr>
                <w:rFonts w:ascii="Times New Roman"/>
                <w:sz w:val="10"/>
              </w:rPr>
            </w:pPr>
          </w:p>
        </w:tc>
        <w:tc>
          <w:tcPr>
            <w:tcW w:w="875" w:type="dxa"/>
          </w:tcPr>
          <w:p w14:paraId="4AA0BC5E" w14:textId="77777777" w:rsidR="004B3772" w:rsidRDefault="004B3772" w:rsidP="00322A44">
            <w:pPr>
              <w:pStyle w:val="TableParagraph"/>
              <w:rPr>
                <w:rFonts w:ascii="Times New Roman"/>
                <w:sz w:val="10"/>
              </w:rPr>
            </w:pPr>
          </w:p>
        </w:tc>
      </w:tr>
      <w:tr w:rsidR="004B3772" w14:paraId="05575D1D" w14:textId="77777777" w:rsidTr="00322A44">
        <w:trPr>
          <w:trHeight w:val="155"/>
        </w:trPr>
        <w:tc>
          <w:tcPr>
            <w:tcW w:w="276" w:type="dxa"/>
          </w:tcPr>
          <w:p w14:paraId="79F3D066" w14:textId="77777777" w:rsidR="004B3772" w:rsidRDefault="004B3772" w:rsidP="00322A44">
            <w:pPr>
              <w:pStyle w:val="TableParagraph"/>
              <w:rPr>
                <w:rFonts w:ascii="Times New Roman"/>
                <w:sz w:val="10"/>
              </w:rPr>
            </w:pPr>
          </w:p>
        </w:tc>
        <w:tc>
          <w:tcPr>
            <w:tcW w:w="2835" w:type="dxa"/>
          </w:tcPr>
          <w:p w14:paraId="198ED271"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172BF66B"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0C9937A6"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6CF8876F"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1570AD01" w14:textId="77777777" w:rsidR="004B3772" w:rsidRDefault="004B3772" w:rsidP="00322A44">
            <w:pPr>
              <w:pStyle w:val="TableParagraph"/>
              <w:spacing w:before="3" w:line="132" w:lineRule="exact"/>
              <w:ind w:left="154"/>
              <w:rPr>
                <w:sz w:val="13"/>
              </w:rPr>
            </w:pPr>
            <w:r>
              <w:rPr>
                <w:color w:val="0D0D0D"/>
                <w:spacing w:val="-4"/>
                <w:sz w:val="13"/>
              </w:rPr>
              <w:t>9.50</w:t>
            </w:r>
          </w:p>
        </w:tc>
        <w:tc>
          <w:tcPr>
            <w:tcW w:w="523" w:type="dxa"/>
          </w:tcPr>
          <w:p w14:paraId="1EA9C69F" w14:textId="77777777" w:rsidR="004B3772" w:rsidRDefault="004B3772" w:rsidP="00322A44">
            <w:pPr>
              <w:pStyle w:val="TableParagraph"/>
              <w:spacing w:before="3" w:line="132" w:lineRule="exact"/>
              <w:ind w:right="82"/>
              <w:jc w:val="right"/>
              <w:rPr>
                <w:sz w:val="13"/>
              </w:rPr>
            </w:pPr>
            <w:r>
              <w:rPr>
                <w:color w:val="0D0D0D"/>
                <w:spacing w:val="-2"/>
                <w:sz w:val="13"/>
              </w:rPr>
              <w:t>13.50</w:t>
            </w:r>
          </w:p>
        </w:tc>
        <w:tc>
          <w:tcPr>
            <w:tcW w:w="523" w:type="dxa"/>
          </w:tcPr>
          <w:p w14:paraId="723591A2" w14:textId="77777777" w:rsidR="004B3772" w:rsidRDefault="004B3772" w:rsidP="00322A44">
            <w:pPr>
              <w:pStyle w:val="TableParagraph"/>
              <w:rPr>
                <w:rFonts w:ascii="Times New Roman"/>
                <w:sz w:val="10"/>
              </w:rPr>
            </w:pPr>
          </w:p>
        </w:tc>
        <w:tc>
          <w:tcPr>
            <w:tcW w:w="703" w:type="dxa"/>
          </w:tcPr>
          <w:p w14:paraId="0C20E5D2" w14:textId="77777777" w:rsidR="004B3772" w:rsidRDefault="004B3772" w:rsidP="00322A44">
            <w:pPr>
              <w:pStyle w:val="TableParagraph"/>
              <w:spacing w:before="3" w:line="132" w:lineRule="exact"/>
              <w:ind w:left="155"/>
              <w:rPr>
                <w:sz w:val="13"/>
              </w:rPr>
            </w:pPr>
            <w:r>
              <w:rPr>
                <w:color w:val="0D0D0D"/>
                <w:spacing w:val="-2"/>
                <w:sz w:val="13"/>
              </w:rPr>
              <w:t>128.25</w:t>
            </w:r>
          </w:p>
        </w:tc>
        <w:tc>
          <w:tcPr>
            <w:tcW w:w="417" w:type="dxa"/>
          </w:tcPr>
          <w:p w14:paraId="651D6767"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3414CA83" w14:textId="77777777" w:rsidR="004B3772" w:rsidRDefault="004B3772" w:rsidP="00322A44">
            <w:pPr>
              <w:pStyle w:val="TableParagraph"/>
              <w:rPr>
                <w:rFonts w:ascii="Times New Roman"/>
                <w:sz w:val="10"/>
              </w:rPr>
            </w:pPr>
          </w:p>
        </w:tc>
        <w:tc>
          <w:tcPr>
            <w:tcW w:w="381" w:type="dxa"/>
          </w:tcPr>
          <w:p w14:paraId="1CA9D33E" w14:textId="77777777" w:rsidR="004B3772" w:rsidRDefault="004B3772" w:rsidP="00322A44">
            <w:pPr>
              <w:pStyle w:val="TableParagraph"/>
              <w:rPr>
                <w:rFonts w:ascii="Times New Roman"/>
                <w:sz w:val="10"/>
              </w:rPr>
            </w:pPr>
          </w:p>
        </w:tc>
        <w:tc>
          <w:tcPr>
            <w:tcW w:w="875" w:type="dxa"/>
          </w:tcPr>
          <w:p w14:paraId="3A19A839" w14:textId="77777777" w:rsidR="004B3772" w:rsidRDefault="004B3772" w:rsidP="00322A44">
            <w:pPr>
              <w:pStyle w:val="TableParagraph"/>
              <w:rPr>
                <w:rFonts w:ascii="Times New Roman"/>
                <w:sz w:val="10"/>
              </w:rPr>
            </w:pPr>
          </w:p>
        </w:tc>
      </w:tr>
      <w:tr w:rsidR="004B3772" w14:paraId="318A158B" w14:textId="77777777" w:rsidTr="00322A44">
        <w:trPr>
          <w:trHeight w:val="155"/>
        </w:trPr>
        <w:tc>
          <w:tcPr>
            <w:tcW w:w="276" w:type="dxa"/>
          </w:tcPr>
          <w:p w14:paraId="039BE32D" w14:textId="77777777" w:rsidR="004B3772" w:rsidRDefault="004B3772" w:rsidP="00322A44">
            <w:pPr>
              <w:pStyle w:val="TableParagraph"/>
              <w:rPr>
                <w:rFonts w:ascii="Times New Roman"/>
                <w:sz w:val="10"/>
              </w:rPr>
            </w:pPr>
          </w:p>
        </w:tc>
        <w:tc>
          <w:tcPr>
            <w:tcW w:w="2835" w:type="dxa"/>
          </w:tcPr>
          <w:p w14:paraId="0E66ED53"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1DAB3091"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4B72F2FB"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13E06BE4"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2397C21A" w14:textId="77777777" w:rsidR="004B3772" w:rsidRDefault="004B3772" w:rsidP="00322A44">
            <w:pPr>
              <w:pStyle w:val="TableParagraph"/>
              <w:spacing w:before="3" w:line="132" w:lineRule="exact"/>
              <w:ind w:left="154"/>
              <w:rPr>
                <w:sz w:val="13"/>
              </w:rPr>
            </w:pPr>
            <w:r>
              <w:rPr>
                <w:color w:val="0D0D0D"/>
                <w:spacing w:val="-4"/>
                <w:sz w:val="13"/>
              </w:rPr>
              <w:t>8.50</w:t>
            </w:r>
          </w:p>
        </w:tc>
        <w:tc>
          <w:tcPr>
            <w:tcW w:w="523" w:type="dxa"/>
          </w:tcPr>
          <w:p w14:paraId="0FFE22BC" w14:textId="77777777" w:rsidR="004B3772" w:rsidRDefault="004B3772" w:rsidP="00322A44">
            <w:pPr>
              <w:pStyle w:val="TableParagraph"/>
              <w:spacing w:before="3" w:line="132" w:lineRule="exact"/>
              <w:ind w:right="118"/>
              <w:jc w:val="right"/>
              <w:rPr>
                <w:sz w:val="13"/>
              </w:rPr>
            </w:pPr>
            <w:r>
              <w:rPr>
                <w:color w:val="0D0D0D"/>
                <w:spacing w:val="-4"/>
                <w:sz w:val="13"/>
              </w:rPr>
              <w:t>8.50</w:t>
            </w:r>
          </w:p>
        </w:tc>
        <w:tc>
          <w:tcPr>
            <w:tcW w:w="523" w:type="dxa"/>
          </w:tcPr>
          <w:p w14:paraId="23873E1F" w14:textId="77777777" w:rsidR="004B3772" w:rsidRDefault="004B3772" w:rsidP="00322A44">
            <w:pPr>
              <w:pStyle w:val="TableParagraph"/>
              <w:rPr>
                <w:rFonts w:ascii="Times New Roman"/>
                <w:sz w:val="10"/>
              </w:rPr>
            </w:pPr>
          </w:p>
        </w:tc>
        <w:tc>
          <w:tcPr>
            <w:tcW w:w="703" w:type="dxa"/>
          </w:tcPr>
          <w:p w14:paraId="1666EB1A" w14:textId="77777777" w:rsidR="004B3772" w:rsidRDefault="004B3772" w:rsidP="00322A44">
            <w:pPr>
              <w:pStyle w:val="TableParagraph"/>
              <w:spacing w:before="3" w:line="132" w:lineRule="exact"/>
              <w:ind w:left="191"/>
              <w:rPr>
                <w:sz w:val="13"/>
              </w:rPr>
            </w:pPr>
            <w:r>
              <w:rPr>
                <w:color w:val="0D0D0D"/>
                <w:spacing w:val="-2"/>
                <w:sz w:val="13"/>
              </w:rPr>
              <w:t>72.25</w:t>
            </w:r>
          </w:p>
        </w:tc>
        <w:tc>
          <w:tcPr>
            <w:tcW w:w="417" w:type="dxa"/>
          </w:tcPr>
          <w:p w14:paraId="055614FF" w14:textId="77777777" w:rsidR="004B3772" w:rsidRDefault="004B3772" w:rsidP="00322A44">
            <w:pPr>
              <w:pStyle w:val="TableParagraph"/>
              <w:spacing w:before="3" w:line="132" w:lineRule="exact"/>
              <w:ind w:left="66" w:right="47"/>
              <w:jc w:val="center"/>
              <w:rPr>
                <w:sz w:val="13"/>
              </w:rPr>
            </w:pPr>
            <w:proofErr w:type="spellStart"/>
            <w:r>
              <w:rPr>
                <w:color w:val="0D0D0D"/>
                <w:spacing w:val="-5"/>
                <w:sz w:val="13"/>
              </w:rPr>
              <w:t>Sft</w:t>
            </w:r>
            <w:proofErr w:type="spellEnd"/>
          </w:p>
        </w:tc>
        <w:tc>
          <w:tcPr>
            <w:tcW w:w="712" w:type="dxa"/>
          </w:tcPr>
          <w:p w14:paraId="5270383A" w14:textId="77777777" w:rsidR="004B3772" w:rsidRDefault="004B3772" w:rsidP="00322A44">
            <w:pPr>
              <w:pStyle w:val="TableParagraph"/>
              <w:rPr>
                <w:rFonts w:ascii="Times New Roman"/>
                <w:sz w:val="10"/>
              </w:rPr>
            </w:pPr>
          </w:p>
        </w:tc>
        <w:tc>
          <w:tcPr>
            <w:tcW w:w="381" w:type="dxa"/>
          </w:tcPr>
          <w:p w14:paraId="3629EEC0" w14:textId="77777777" w:rsidR="004B3772" w:rsidRDefault="004B3772" w:rsidP="00322A44">
            <w:pPr>
              <w:pStyle w:val="TableParagraph"/>
              <w:rPr>
                <w:rFonts w:ascii="Times New Roman"/>
                <w:sz w:val="10"/>
              </w:rPr>
            </w:pPr>
          </w:p>
        </w:tc>
        <w:tc>
          <w:tcPr>
            <w:tcW w:w="875" w:type="dxa"/>
          </w:tcPr>
          <w:p w14:paraId="01B901E3" w14:textId="77777777" w:rsidR="004B3772" w:rsidRDefault="004B3772" w:rsidP="00322A44">
            <w:pPr>
              <w:pStyle w:val="TableParagraph"/>
              <w:rPr>
                <w:rFonts w:ascii="Times New Roman"/>
                <w:sz w:val="10"/>
              </w:rPr>
            </w:pPr>
          </w:p>
        </w:tc>
      </w:tr>
      <w:tr w:rsidR="004B3772" w14:paraId="059A73E6" w14:textId="77777777" w:rsidTr="00322A44">
        <w:trPr>
          <w:trHeight w:val="155"/>
        </w:trPr>
        <w:tc>
          <w:tcPr>
            <w:tcW w:w="276" w:type="dxa"/>
          </w:tcPr>
          <w:p w14:paraId="19693231" w14:textId="77777777" w:rsidR="004B3772" w:rsidRDefault="004B3772" w:rsidP="00322A44">
            <w:pPr>
              <w:pStyle w:val="TableParagraph"/>
              <w:rPr>
                <w:rFonts w:ascii="Times New Roman"/>
                <w:sz w:val="10"/>
              </w:rPr>
            </w:pPr>
          </w:p>
        </w:tc>
        <w:tc>
          <w:tcPr>
            <w:tcW w:w="2835" w:type="dxa"/>
          </w:tcPr>
          <w:p w14:paraId="73B75139" w14:textId="77777777" w:rsidR="004B3772" w:rsidRDefault="004B3772" w:rsidP="00322A44">
            <w:pPr>
              <w:pStyle w:val="TableParagraph"/>
              <w:rPr>
                <w:rFonts w:ascii="Times New Roman"/>
                <w:sz w:val="10"/>
              </w:rPr>
            </w:pPr>
          </w:p>
        </w:tc>
        <w:tc>
          <w:tcPr>
            <w:tcW w:w="315" w:type="dxa"/>
          </w:tcPr>
          <w:p w14:paraId="5AB3E63A" w14:textId="77777777" w:rsidR="004B3772" w:rsidRDefault="004B3772" w:rsidP="00322A44">
            <w:pPr>
              <w:pStyle w:val="TableParagraph"/>
              <w:rPr>
                <w:rFonts w:ascii="Times New Roman"/>
                <w:sz w:val="10"/>
              </w:rPr>
            </w:pPr>
          </w:p>
        </w:tc>
        <w:tc>
          <w:tcPr>
            <w:tcW w:w="122" w:type="dxa"/>
          </w:tcPr>
          <w:p w14:paraId="429415EA" w14:textId="77777777" w:rsidR="004B3772" w:rsidRDefault="004B3772" w:rsidP="00322A44">
            <w:pPr>
              <w:pStyle w:val="TableParagraph"/>
              <w:rPr>
                <w:rFonts w:ascii="Times New Roman"/>
                <w:sz w:val="10"/>
              </w:rPr>
            </w:pPr>
          </w:p>
        </w:tc>
        <w:tc>
          <w:tcPr>
            <w:tcW w:w="285" w:type="dxa"/>
          </w:tcPr>
          <w:p w14:paraId="4619797D" w14:textId="77777777" w:rsidR="004B3772" w:rsidRDefault="004B3772" w:rsidP="00322A44">
            <w:pPr>
              <w:pStyle w:val="TableParagraph"/>
              <w:rPr>
                <w:rFonts w:ascii="Times New Roman"/>
                <w:sz w:val="10"/>
              </w:rPr>
            </w:pPr>
          </w:p>
        </w:tc>
        <w:tc>
          <w:tcPr>
            <w:tcW w:w="561" w:type="dxa"/>
          </w:tcPr>
          <w:p w14:paraId="5A569530" w14:textId="77777777" w:rsidR="004B3772" w:rsidRDefault="004B3772" w:rsidP="00322A44">
            <w:pPr>
              <w:pStyle w:val="TableParagraph"/>
              <w:rPr>
                <w:rFonts w:ascii="Times New Roman"/>
                <w:sz w:val="10"/>
              </w:rPr>
            </w:pPr>
          </w:p>
        </w:tc>
        <w:tc>
          <w:tcPr>
            <w:tcW w:w="523" w:type="dxa"/>
          </w:tcPr>
          <w:p w14:paraId="46A6380A" w14:textId="77777777" w:rsidR="004B3772" w:rsidRDefault="004B3772" w:rsidP="00322A44">
            <w:pPr>
              <w:pStyle w:val="TableParagraph"/>
              <w:rPr>
                <w:rFonts w:ascii="Times New Roman"/>
                <w:sz w:val="10"/>
              </w:rPr>
            </w:pPr>
          </w:p>
        </w:tc>
        <w:tc>
          <w:tcPr>
            <w:tcW w:w="523" w:type="dxa"/>
          </w:tcPr>
          <w:p w14:paraId="71C0BD28" w14:textId="77777777" w:rsidR="004B3772" w:rsidRDefault="004B3772" w:rsidP="00322A44">
            <w:pPr>
              <w:pStyle w:val="TableParagraph"/>
              <w:rPr>
                <w:rFonts w:ascii="Times New Roman"/>
                <w:sz w:val="10"/>
              </w:rPr>
            </w:pPr>
          </w:p>
        </w:tc>
        <w:tc>
          <w:tcPr>
            <w:tcW w:w="703" w:type="dxa"/>
          </w:tcPr>
          <w:p w14:paraId="0A25AC75" w14:textId="77777777" w:rsidR="004B3772" w:rsidRDefault="004B3772" w:rsidP="00322A44">
            <w:pPr>
              <w:pStyle w:val="TableParagraph"/>
              <w:rPr>
                <w:rFonts w:ascii="Times New Roman"/>
                <w:sz w:val="10"/>
              </w:rPr>
            </w:pPr>
          </w:p>
        </w:tc>
        <w:tc>
          <w:tcPr>
            <w:tcW w:w="417" w:type="dxa"/>
          </w:tcPr>
          <w:p w14:paraId="6255C0F8" w14:textId="77777777" w:rsidR="004B3772" w:rsidRDefault="004B3772" w:rsidP="00322A44">
            <w:pPr>
              <w:pStyle w:val="TableParagraph"/>
              <w:rPr>
                <w:rFonts w:ascii="Times New Roman"/>
                <w:sz w:val="10"/>
              </w:rPr>
            </w:pPr>
          </w:p>
        </w:tc>
        <w:tc>
          <w:tcPr>
            <w:tcW w:w="712" w:type="dxa"/>
          </w:tcPr>
          <w:p w14:paraId="0ED8DA57" w14:textId="77777777" w:rsidR="004B3772" w:rsidRDefault="004B3772" w:rsidP="00322A44">
            <w:pPr>
              <w:pStyle w:val="TableParagraph"/>
              <w:rPr>
                <w:rFonts w:ascii="Times New Roman"/>
                <w:sz w:val="10"/>
              </w:rPr>
            </w:pPr>
          </w:p>
        </w:tc>
        <w:tc>
          <w:tcPr>
            <w:tcW w:w="381" w:type="dxa"/>
          </w:tcPr>
          <w:p w14:paraId="303CF2D4" w14:textId="77777777" w:rsidR="004B3772" w:rsidRDefault="004B3772" w:rsidP="00322A44">
            <w:pPr>
              <w:pStyle w:val="TableParagraph"/>
              <w:rPr>
                <w:rFonts w:ascii="Times New Roman"/>
                <w:sz w:val="10"/>
              </w:rPr>
            </w:pPr>
          </w:p>
        </w:tc>
        <w:tc>
          <w:tcPr>
            <w:tcW w:w="875" w:type="dxa"/>
          </w:tcPr>
          <w:p w14:paraId="2D3C83D6" w14:textId="77777777" w:rsidR="004B3772" w:rsidRDefault="004B3772" w:rsidP="00322A44">
            <w:pPr>
              <w:pStyle w:val="TableParagraph"/>
              <w:rPr>
                <w:rFonts w:ascii="Times New Roman"/>
                <w:sz w:val="10"/>
              </w:rPr>
            </w:pPr>
          </w:p>
        </w:tc>
      </w:tr>
      <w:tr w:rsidR="004B3772" w14:paraId="37659B84" w14:textId="77777777" w:rsidTr="00322A44">
        <w:trPr>
          <w:trHeight w:val="155"/>
        </w:trPr>
        <w:tc>
          <w:tcPr>
            <w:tcW w:w="276" w:type="dxa"/>
          </w:tcPr>
          <w:p w14:paraId="115CF927" w14:textId="77777777" w:rsidR="004B3772" w:rsidRDefault="004B3772" w:rsidP="00322A44">
            <w:pPr>
              <w:pStyle w:val="TableParagraph"/>
              <w:rPr>
                <w:rFonts w:ascii="Times New Roman"/>
                <w:sz w:val="10"/>
              </w:rPr>
            </w:pPr>
          </w:p>
        </w:tc>
        <w:tc>
          <w:tcPr>
            <w:tcW w:w="2835" w:type="dxa"/>
          </w:tcPr>
          <w:p w14:paraId="36CF024B" w14:textId="77777777" w:rsidR="004B3772" w:rsidRDefault="004B3772" w:rsidP="00322A44">
            <w:pPr>
              <w:pStyle w:val="TableParagraph"/>
              <w:spacing w:before="1" w:line="134" w:lineRule="exact"/>
              <w:ind w:left="26"/>
              <w:rPr>
                <w:b/>
                <w:sz w:val="13"/>
              </w:rPr>
            </w:pPr>
            <w:r>
              <w:rPr>
                <w:b/>
                <w:spacing w:val="-2"/>
                <w:sz w:val="13"/>
              </w:rPr>
              <w:t>Walls</w:t>
            </w:r>
          </w:p>
        </w:tc>
        <w:tc>
          <w:tcPr>
            <w:tcW w:w="315" w:type="dxa"/>
          </w:tcPr>
          <w:p w14:paraId="3E97C8C5" w14:textId="77777777" w:rsidR="004B3772" w:rsidRDefault="004B3772" w:rsidP="00322A44">
            <w:pPr>
              <w:pStyle w:val="TableParagraph"/>
              <w:rPr>
                <w:rFonts w:ascii="Times New Roman"/>
                <w:sz w:val="10"/>
              </w:rPr>
            </w:pPr>
          </w:p>
        </w:tc>
        <w:tc>
          <w:tcPr>
            <w:tcW w:w="122" w:type="dxa"/>
          </w:tcPr>
          <w:p w14:paraId="5FFDF904" w14:textId="77777777" w:rsidR="004B3772" w:rsidRDefault="004B3772" w:rsidP="00322A44">
            <w:pPr>
              <w:pStyle w:val="TableParagraph"/>
              <w:rPr>
                <w:rFonts w:ascii="Times New Roman"/>
                <w:sz w:val="10"/>
              </w:rPr>
            </w:pPr>
          </w:p>
        </w:tc>
        <w:tc>
          <w:tcPr>
            <w:tcW w:w="285" w:type="dxa"/>
          </w:tcPr>
          <w:p w14:paraId="2D470B49" w14:textId="77777777" w:rsidR="004B3772" w:rsidRDefault="004B3772" w:rsidP="00322A44">
            <w:pPr>
              <w:pStyle w:val="TableParagraph"/>
              <w:rPr>
                <w:rFonts w:ascii="Times New Roman"/>
                <w:sz w:val="10"/>
              </w:rPr>
            </w:pPr>
          </w:p>
        </w:tc>
        <w:tc>
          <w:tcPr>
            <w:tcW w:w="561" w:type="dxa"/>
          </w:tcPr>
          <w:p w14:paraId="1988BA87" w14:textId="77777777" w:rsidR="004B3772" w:rsidRDefault="004B3772" w:rsidP="00322A44">
            <w:pPr>
              <w:pStyle w:val="TableParagraph"/>
              <w:rPr>
                <w:rFonts w:ascii="Times New Roman"/>
                <w:sz w:val="10"/>
              </w:rPr>
            </w:pPr>
          </w:p>
        </w:tc>
        <w:tc>
          <w:tcPr>
            <w:tcW w:w="523" w:type="dxa"/>
          </w:tcPr>
          <w:p w14:paraId="2D6879B4" w14:textId="77777777" w:rsidR="004B3772" w:rsidRDefault="004B3772" w:rsidP="00322A44">
            <w:pPr>
              <w:pStyle w:val="TableParagraph"/>
              <w:rPr>
                <w:rFonts w:ascii="Times New Roman"/>
                <w:sz w:val="10"/>
              </w:rPr>
            </w:pPr>
          </w:p>
        </w:tc>
        <w:tc>
          <w:tcPr>
            <w:tcW w:w="523" w:type="dxa"/>
          </w:tcPr>
          <w:p w14:paraId="1C11ABC2" w14:textId="77777777" w:rsidR="004B3772" w:rsidRDefault="004B3772" w:rsidP="00322A44">
            <w:pPr>
              <w:pStyle w:val="TableParagraph"/>
              <w:rPr>
                <w:rFonts w:ascii="Times New Roman"/>
                <w:sz w:val="10"/>
              </w:rPr>
            </w:pPr>
          </w:p>
        </w:tc>
        <w:tc>
          <w:tcPr>
            <w:tcW w:w="703" w:type="dxa"/>
          </w:tcPr>
          <w:p w14:paraId="6CF7023F" w14:textId="77777777" w:rsidR="004B3772" w:rsidRDefault="004B3772" w:rsidP="00322A44">
            <w:pPr>
              <w:pStyle w:val="TableParagraph"/>
              <w:rPr>
                <w:rFonts w:ascii="Times New Roman"/>
                <w:sz w:val="10"/>
              </w:rPr>
            </w:pPr>
          </w:p>
        </w:tc>
        <w:tc>
          <w:tcPr>
            <w:tcW w:w="417" w:type="dxa"/>
          </w:tcPr>
          <w:p w14:paraId="5B1E23BF" w14:textId="77777777" w:rsidR="004B3772" w:rsidRDefault="004B3772" w:rsidP="00322A44">
            <w:pPr>
              <w:pStyle w:val="TableParagraph"/>
              <w:rPr>
                <w:rFonts w:ascii="Times New Roman"/>
                <w:sz w:val="10"/>
              </w:rPr>
            </w:pPr>
          </w:p>
        </w:tc>
        <w:tc>
          <w:tcPr>
            <w:tcW w:w="712" w:type="dxa"/>
          </w:tcPr>
          <w:p w14:paraId="2E4E2FC7" w14:textId="77777777" w:rsidR="004B3772" w:rsidRDefault="004B3772" w:rsidP="00322A44">
            <w:pPr>
              <w:pStyle w:val="TableParagraph"/>
              <w:rPr>
                <w:rFonts w:ascii="Times New Roman"/>
                <w:sz w:val="10"/>
              </w:rPr>
            </w:pPr>
          </w:p>
        </w:tc>
        <w:tc>
          <w:tcPr>
            <w:tcW w:w="381" w:type="dxa"/>
          </w:tcPr>
          <w:p w14:paraId="088BB386" w14:textId="77777777" w:rsidR="004B3772" w:rsidRDefault="004B3772" w:rsidP="00322A44">
            <w:pPr>
              <w:pStyle w:val="TableParagraph"/>
              <w:rPr>
                <w:rFonts w:ascii="Times New Roman"/>
                <w:sz w:val="10"/>
              </w:rPr>
            </w:pPr>
          </w:p>
        </w:tc>
        <w:tc>
          <w:tcPr>
            <w:tcW w:w="875" w:type="dxa"/>
          </w:tcPr>
          <w:p w14:paraId="7272C111" w14:textId="77777777" w:rsidR="004B3772" w:rsidRDefault="004B3772" w:rsidP="00322A44">
            <w:pPr>
              <w:pStyle w:val="TableParagraph"/>
              <w:rPr>
                <w:rFonts w:ascii="Times New Roman"/>
                <w:sz w:val="10"/>
              </w:rPr>
            </w:pPr>
          </w:p>
        </w:tc>
      </w:tr>
      <w:tr w:rsidR="004B3772" w14:paraId="6E36187A" w14:textId="77777777" w:rsidTr="00322A44">
        <w:trPr>
          <w:trHeight w:val="155"/>
        </w:trPr>
        <w:tc>
          <w:tcPr>
            <w:tcW w:w="276" w:type="dxa"/>
          </w:tcPr>
          <w:p w14:paraId="500BF7FC" w14:textId="77777777" w:rsidR="004B3772" w:rsidRDefault="004B3772" w:rsidP="00322A44">
            <w:pPr>
              <w:pStyle w:val="TableParagraph"/>
              <w:rPr>
                <w:rFonts w:ascii="Times New Roman"/>
                <w:sz w:val="10"/>
              </w:rPr>
            </w:pPr>
          </w:p>
        </w:tc>
        <w:tc>
          <w:tcPr>
            <w:tcW w:w="2835" w:type="dxa"/>
          </w:tcPr>
          <w:p w14:paraId="76356100" w14:textId="77777777" w:rsidR="004B3772" w:rsidRDefault="004B3772" w:rsidP="00322A44">
            <w:pPr>
              <w:pStyle w:val="TableParagraph"/>
              <w:rPr>
                <w:rFonts w:ascii="Times New Roman"/>
                <w:sz w:val="10"/>
              </w:rPr>
            </w:pPr>
          </w:p>
        </w:tc>
        <w:tc>
          <w:tcPr>
            <w:tcW w:w="315" w:type="dxa"/>
          </w:tcPr>
          <w:p w14:paraId="78D730C3" w14:textId="77777777" w:rsidR="004B3772" w:rsidRDefault="004B3772" w:rsidP="00322A44">
            <w:pPr>
              <w:pStyle w:val="TableParagraph"/>
              <w:rPr>
                <w:rFonts w:ascii="Times New Roman"/>
                <w:sz w:val="10"/>
              </w:rPr>
            </w:pPr>
          </w:p>
        </w:tc>
        <w:tc>
          <w:tcPr>
            <w:tcW w:w="122" w:type="dxa"/>
          </w:tcPr>
          <w:p w14:paraId="72769B1A" w14:textId="77777777" w:rsidR="004B3772" w:rsidRDefault="004B3772" w:rsidP="00322A44">
            <w:pPr>
              <w:pStyle w:val="TableParagraph"/>
              <w:rPr>
                <w:rFonts w:ascii="Times New Roman"/>
                <w:sz w:val="10"/>
              </w:rPr>
            </w:pPr>
          </w:p>
        </w:tc>
        <w:tc>
          <w:tcPr>
            <w:tcW w:w="285" w:type="dxa"/>
          </w:tcPr>
          <w:p w14:paraId="4B2934CC" w14:textId="77777777" w:rsidR="004B3772" w:rsidRDefault="004B3772" w:rsidP="00322A44">
            <w:pPr>
              <w:pStyle w:val="TableParagraph"/>
              <w:rPr>
                <w:rFonts w:ascii="Times New Roman"/>
                <w:sz w:val="10"/>
              </w:rPr>
            </w:pPr>
          </w:p>
        </w:tc>
        <w:tc>
          <w:tcPr>
            <w:tcW w:w="561" w:type="dxa"/>
          </w:tcPr>
          <w:p w14:paraId="06DB55CC" w14:textId="77777777" w:rsidR="004B3772" w:rsidRDefault="004B3772" w:rsidP="00322A44">
            <w:pPr>
              <w:pStyle w:val="TableParagraph"/>
              <w:rPr>
                <w:rFonts w:ascii="Times New Roman"/>
                <w:sz w:val="10"/>
              </w:rPr>
            </w:pPr>
          </w:p>
        </w:tc>
        <w:tc>
          <w:tcPr>
            <w:tcW w:w="523" w:type="dxa"/>
          </w:tcPr>
          <w:p w14:paraId="277724DD" w14:textId="77777777" w:rsidR="004B3772" w:rsidRDefault="004B3772" w:rsidP="00322A44">
            <w:pPr>
              <w:pStyle w:val="TableParagraph"/>
              <w:rPr>
                <w:rFonts w:ascii="Times New Roman"/>
                <w:sz w:val="10"/>
              </w:rPr>
            </w:pPr>
          </w:p>
        </w:tc>
        <w:tc>
          <w:tcPr>
            <w:tcW w:w="523" w:type="dxa"/>
          </w:tcPr>
          <w:p w14:paraId="20CDFD24" w14:textId="77777777" w:rsidR="004B3772" w:rsidRDefault="004B3772" w:rsidP="00322A44">
            <w:pPr>
              <w:pStyle w:val="TableParagraph"/>
              <w:rPr>
                <w:rFonts w:ascii="Times New Roman"/>
                <w:sz w:val="10"/>
              </w:rPr>
            </w:pPr>
          </w:p>
        </w:tc>
        <w:tc>
          <w:tcPr>
            <w:tcW w:w="703" w:type="dxa"/>
          </w:tcPr>
          <w:p w14:paraId="1975132A" w14:textId="77777777" w:rsidR="004B3772" w:rsidRDefault="004B3772" w:rsidP="00322A44">
            <w:pPr>
              <w:pStyle w:val="TableParagraph"/>
              <w:rPr>
                <w:rFonts w:ascii="Times New Roman"/>
                <w:sz w:val="10"/>
              </w:rPr>
            </w:pPr>
          </w:p>
        </w:tc>
        <w:tc>
          <w:tcPr>
            <w:tcW w:w="417" w:type="dxa"/>
          </w:tcPr>
          <w:p w14:paraId="3B6CF7DE" w14:textId="77777777" w:rsidR="004B3772" w:rsidRDefault="004B3772" w:rsidP="00322A44">
            <w:pPr>
              <w:pStyle w:val="TableParagraph"/>
              <w:rPr>
                <w:rFonts w:ascii="Times New Roman"/>
                <w:sz w:val="10"/>
              </w:rPr>
            </w:pPr>
          </w:p>
        </w:tc>
        <w:tc>
          <w:tcPr>
            <w:tcW w:w="712" w:type="dxa"/>
          </w:tcPr>
          <w:p w14:paraId="5E6DCFAC" w14:textId="77777777" w:rsidR="004B3772" w:rsidRDefault="004B3772" w:rsidP="00322A44">
            <w:pPr>
              <w:pStyle w:val="TableParagraph"/>
              <w:rPr>
                <w:rFonts w:ascii="Times New Roman"/>
                <w:sz w:val="10"/>
              </w:rPr>
            </w:pPr>
          </w:p>
        </w:tc>
        <w:tc>
          <w:tcPr>
            <w:tcW w:w="381" w:type="dxa"/>
          </w:tcPr>
          <w:p w14:paraId="35C4D306" w14:textId="77777777" w:rsidR="004B3772" w:rsidRDefault="004B3772" w:rsidP="00322A44">
            <w:pPr>
              <w:pStyle w:val="TableParagraph"/>
              <w:rPr>
                <w:rFonts w:ascii="Times New Roman"/>
                <w:sz w:val="10"/>
              </w:rPr>
            </w:pPr>
          </w:p>
        </w:tc>
        <w:tc>
          <w:tcPr>
            <w:tcW w:w="875" w:type="dxa"/>
          </w:tcPr>
          <w:p w14:paraId="5AE06957" w14:textId="77777777" w:rsidR="004B3772" w:rsidRDefault="004B3772" w:rsidP="00322A44">
            <w:pPr>
              <w:pStyle w:val="TableParagraph"/>
              <w:rPr>
                <w:rFonts w:ascii="Times New Roman"/>
                <w:sz w:val="10"/>
              </w:rPr>
            </w:pPr>
          </w:p>
        </w:tc>
      </w:tr>
      <w:tr w:rsidR="004B3772" w14:paraId="4EDB58D4" w14:textId="77777777" w:rsidTr="00322A44">
        <w:trPr>
          <w:trHeight w:val="155"/>
        </w:trPr>
        <w:tc>
          <w:tcPr>
            <w:tcW w:w="276" w:type="dxa"/>
          </w:tcPr>
          <w:p w14:paraId="2C55F369" w14:textId="77777777" w:rsidR="004B3772" w:rsidRDefault="004B3772" w:rsidP="00322A44">
            <w:pPr>
              <w:pStyle w:val="TableParagraph"/>
              <w:rPr>
                <w:rFonts w:ascii="Times New Roman"/>
                <w:sz w:val="10"/>
              </w:rPr>
            </w:pPr>
          </w:p>
        </w:tc>
        <w:tc>
          <w:tcPr>
            <w:tcW w:w="2835" w:type="dxa"/>
          </w:tcPr>
          <w:p w14:paraId="7867DCFB"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43958138" w14:textId="77777777" w:rsidR="004B3772" w:rsidRDefault="004B3772" w:rsidP="00322A44">
            <w:pPr>
              <w:pStyle w:val="TableParagraph"/>
              <w:spacing w:before="3" w:line="132" w:lineRule="exact"/>
              <w:ind w:left="119"/>
              <w:rPr>
                <w:sz w:val="13"/>
              </w:rPr>
            </w:pPr>
            <w:r>
              <w:rPr>
                <w:color w:val="0D0D0D"/>
                <w:spacing w:val="-10"/>
                <w:sz w:val="13"/>
              </w:rPr>
              <w:t>4</w:t>
            </w:r>
          </w:p>
        </w:tc>
        <w:tc>
          <w:tcPr>
            <w:tcW w:w="122" w:type="dxa"/>
          </w:tcPr>
          <w:p w14:paraId="598B1AE2"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48932C43" w14:textId="77777777" w:rsidR="004B3772" w:rsidRDefault="004B3772" w:rsidP="00322A44">
            <w:pPr>
              <w:pStyle w:val="TableParagraph"/>
              <w:spacing w:before="3" w:line="132" w:lineRule="exact"/>
              <w:ind w:right="90"/>
              <w:jc w:val="right"/>
              <w:rPr>
                <w:sz w:val="13"/>
              </w:rPr>
            </w:pPr>
            <w:r>
              <w:rPr>
                <w:color w:val="0D0D0D"/>
                <w:spacing w:val="-10"/>
                <w:sz w:val="13"/>
              </w:rPr>
              <w:t>5</w:t>
            </w:r>
          </w:p>
        </w:tc>
        <w:tc>
          <w:tcPr>
            <w:tcW w:w="561" w:type="dxa"/>
          </w:tcPr>
          <w:p w14:paraId="5115F036" w14:textId="77777777" w:rsidR="004B3772" w:rsidRDefault="004B3772" w:rsidP="00322A44">
            <w:pPr>
              <w:pStyle w:val="TableParagraph"/>
              <w:spacing w:before="3" w:line="132" w:lineRule="exact"/>
              <w:ind w:left="118"/>
              <w:rPr>
                <w:sz w:val="13"/>
              </w:rPr>
            </w:pPr>
            <w:r>
              <w:rPr>
                <w:color w:val="0D0D0D"/>
                <w:spacing w:val="-2"/>
                <w:sz w:val="13"/>
              </w:rPr>
              <w:t>15.50</w:t>
            </w:r>
          </w:p>
        </w:tc>
        <w:tc>
          <w:tcPr>
            <w:tcW w:w="523" w:type="dxa"/>
          </w:tcPr>
          <w:p w14:paraId="51AD3AB5" w14:textId="77777777" w:rsidR="004B3772" w:rsidRDefault="004B3772" w:rsidP="00322A44">
            <w:pPr>
              <w:pStyle w:val="TableParagraph"/>
              <w:rPr>
                <w:rFonts w:ascii="Times New Roman"/>
                <w:sz w:val="10"/>
              </w:rPr>
            </w:pPr>
          </w:p>
        </w:tc>
        <w:tc>
          <w:tcPr>
            <w:tcW w:w="523" w:type="dxa"/>
          </w:tcPr>
          <w:p w14:paraId="7DB20B97" w14:textId="77777777" w:rsidR="004B3772" w:rsidRDefault="004B3772" w:rsidP="00322A44">
            <w:pPr>
              <w:pStyle w:val="TableParagraph"/>
              <w:spacing w:before="1" w:line="134" w:lineRule="exact"/>
              <w:ind w:right="75"/>
              <w:jc w:val="right"/>
              <w:rPr>
                <w:sz w:val="13"/>
              </w:rPr>
            </w:pPr>
            <w:r>
              <w:rPr>
                <w:spacing w:val="-2"/>
                <w:sz w:val="13"/>
              </w:rPr>
              <w:t>12.00</w:t>
            </w:r>
          </w:p>
        </w:tc>
        <w:tc>
          <w:tcPr>
            <w:tcW w:w="703" w:type="dxa"/>
          </w:tcPr>
          <w:p w14:paraId="327397E4" w14:textId="77777777" w:rsidR="004B3772" w:rsidRDefault="004B3772" w:rsidP="00322A44">
            <w:pPr>
              <w:pStyle w:val="TableParagraph"/>
              <w:spacing w:before="1" w:line="134" w:lineRule="exact"/>
              <w:ind w:right="12"/>
              <w:jc w:val="right"/>
              <w:rPr>
                <w:sz w:val="13"/>
              </w:rPr>
            </w:pPr>
            <w:r>
              <w:rPr>
                <w:spacing w:val="-2"/>
                <w:sz w:val="13"/>
              </w:rPr>
              <w:t>3720.00</w:t>
            </w:r>
          </w:p>
        </w:tc>
        <w:tc>
          <w:tcPr>
            <w:tcW w:w="417" w:type="dxa"/>
          </w:tcPr>
          <w:p w14:paraId="1796DF5F" w14:textId="77777777" w:rsidR="004B3772" w:rsidRDefault="004B3772" w:rsidP="00322A44">
            <w:pPr>
              <w:pStyle w:val="TableParagraph"/>
              <w:spacing w:before="1" w:line="134" w:lineRule="exact"/>
              <w:ind w:left="81" w:right="47"/>
              <w:jc w:val="center"/>
              <w:rPr>
                <w:sz w:val="13"/>
              </w:rPr>
            </w:pPr>
            <w:proofErr w:type="spellStart"/>
            <w:r>
              <w:rPr>
                <w:spacing w:val="-5"/>
                <w:sz w:val="13"/>
              </w:rPr>
              <w:t>Sft</w:t>
            </w:r>
            <w:proofErr w:type="spellEnd"/>
          </w:p>
        </w:tc>
        <w:tc>
          <w:tcPr>
            <w:tcW w:w="712" w:type="dxa"/>
          </w:tcPr>
          <w:p w14:paraId="1203F550" w14:textId="77777777" w:rsidR="004B3772" w:rsidRDefault="004B3772" w:rsidP="00322A44">
            <w:pPr>
              <w:pStyle w:val="TableParagraph"/>
              <w:rPr>
                <w:rFonts w:ascii="Times New Roman"/>
                <w:sz w:val="10"/>
              </w:rPr>
            </w:pPr>
          </w:p>
        </w:tc>
        <w:tc>
          <w:tcPr>
            <w:tcW w:w="381" w:type="dxa"/>
          </w:tcPr>
          <w:p w14:paraId="3CE6C193" w14:textId="77777777" w:rsidR="004B3772" w:rsidRDefault="004B3772" w:rsidP="00322A44">
            <w:pPr>
              <w:pStyle w:val="TableParagraph"/>
              <w:rPr>
                <w:rFonts w:ascii="Times New Roman"/>
                <w:sz w:val="10"/>
              </w:rPr>
            </w:pPr>
          </w:p>
        </w:tc>
        <w:tc>
          <w:tcPr>
            <w:tcW w:w="875" w:type="dxa"/>
          </w:tcPr>
          <w:p w14:paraId="7B9CF120" w14:textId="77777777" w:rsidR="004B3772" w:rsidRDefault="004B3772" w:rsidP="00322A44">
            <w:pPr>
              <w:pStyle w:val="TableParagraph"/>
              <w:rPr>
                <w:rFonts w:ascii="Times New Roman"/>
                <w:sz w:val="10"/>
              </w:rPr>
            </w:pPr>
          </w:p>
        </w:tc>
      </w:tr>
      <w:tr w:rsidR="004B3772" w14:paraId="6876FB76" w14:textId="77777777" w:rsidTr="00322A44">
        <w:trPr>
          <w:trHeight w:val="155"/>
        </w:trPr>
        <w:tc>
          <w:tcPr>
            <w:tcW w:w="276" w:type="dxa"/>
          </w:tcPr>
          <w:p w14:paraId="4FEB8EC3" w14:textId="77777777" w:rsidR="004B3772" w:rsidRDefault="004B3772" w:rsidP="00322A44">
            <w:pPr>
              <w:pStyle w:val="TableParagraph"/>
              <w:rPr>
                <w:rFonts w:ascii="Times New Roman"/>
                <w:sz w:val="10"/>
              </w:rPr>
            </w:pPr>
          </w:p>
        </w:tc>
        <w:tc>
          <w:tcPr>
            <w:tcW w:w="2835" w:type="dxa"/>
          </w:tcPr>
          <w:p w14:paraId="1AD0AF33"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52DE01A1" w14:textId="77777777" w:rsidR="004B3772" w:rsidRDefault="004B3772" w:rsidP="00322A44">
            <w:pPr>
              <w:pStyle w:val="TableParagraph"/>
              <w:spacing w:before="3" w:line="132" w:lineRule="exact"/>
              <w:ind w:left="119"/>
              <w:rPr>
                <w:sz w:val="13"/>
              </w:rPr>
            </w:pPr>
            <w:r>
              <w:rPr>
                <w:color w:val="0D0D0D"/>
                <w:spacing w:val="-10"/>
                <w:sz w:val="13"/>
              </w:rPr>
              <w:t>4</w:t>
            </w:r>
          </w:p>
        </w:tc>
        <w:tc>
          <w:tcPr>
            <w:tcW w:w="122" w:type="dxa"/>
          </w:tcPr>
          <w:p w14:paraId="29F16FFB"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2E61B8A4"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75F537DA" w14:textId="77777777" w:rsidR="004B3772" w:rsidRDefault="004B3772" w:rsidP="00322A44">
            <w:pPr>
              <w:pStyle w:val="TableParagraph"/>
              <w:spacing w:before="3" w:line="132" w:lineRule="exact"/>
              <w:ind w:left="154"/>
              <w:rPr>
                <w:sz w:val="13"/>
              </w:rPr>
            </w:pPr>
            <w:r>
              <w:rPr>
                <w:color w:val="0D0D0D"/>
                <w:spacing w:val="-4"/>
                <w:sz w:val="13"/>
              </w:rPr>
              <w:t>9.50</w:t>
            </w:r>
          </w:p>
        </w:tc>
        <w:tc>
          <w:tcPr>
            <w:tcW w:w="523" w:type="dxa"/>
          </w:tcPr>
          <w:p w14:paraId="5B6CA2F3" w14:textId="77777777" w:rsidR="004B3772" w:rsidRDefault="004B3772" w:rsidP="00322A44">
            <w:pPr>
              <w:pStyle w:val="TableParagraph"/>
              <w:rPr>
                <w:rFonts w:ascii="Times New Roman"/>
                <w:sz w:val="10"/>
              </w:rPr>
            </w:pPr>
          </w:p>
        </w:tc>
        <w:tc>
          <w:tcPr>
            <w:tcW w:w="523" w:type="dxa"/>
          </w:tcPr>
          <w:p w14:paraId="71B42EBF" w14:textId="77777777" w:rsidR="004B3772" w:rsidRDefault="004B3772" w:rsidP="00322A44">
            <w:pPr>
              <w:pStyle w:val="TableParagraph"/>
              <w:spacing w:before="1" w:line="134" w:lineRule="exact"/>
              <w:ind w:right="75"/>
              <w:jc w:val="right"/>
              <w:rPr>
                <w:sz w:val="13"/>
              </w:rPr>
            </w:pPr>
            <w:r>
              <w:rPr>
                <w:spacing w:val="-2"/>
                <w:sz w:val="13"/>
              </w:rPr>
              <w:t>12.00</w:t>
            </w:r>
          </w:p>
        </w:tc>
        <w:tc>
          <w:tcPr>
            <w:tcW w:w="703" w:type="dxa"/>
          </w:tcPr>
          <w:p w14:paraId="287259DD" w14:textId="77777777" w:rsidR="004B3772" w:rsidRDefault="004B3772" w:rsidP="00322A44">
            <w:pPr>
              <w:pStyle w:val="TableParagraph"/>
              <w:spacing w:before="1" w:line="134" w:lineRule="exact"/>
              <w:ind w:right="12"/>
              <w:jc w:val="right"/>
              <w:rPr>
                <w:sz w:val="13"/>
              </w:rPr>
            </w:pPr>
            <w:r>
              <w:rPr>
                <w:spacing w:val="-2"/>
                <w:sz w:val="13"/>
              </w:rPr>
              <w:t>456.00</w:t>
            </w:r>
          </w:p>
        </w:tc>
        <w:tc>
          <w:tcPr>
            <w:tcW w:w="417" w:type="dxa"/>
          </w:tcPr>
          <w:p w14:paraId="45EE2C28" w14:textId="77777777" w:rsidR="004B3772" w:rsidRDefault="004B3772" w:rsidP="00322A44">
            <w:pPr>
              <w:pStyle w:val="TableParagraph"/>
              <w:spacing w:before="1" w:line="134" w:lineRule="exact"/>
              <w:ind w:left="81" w:right="47"/>
              <w:jc w:val="center"/>
              <w:rPr>
                <w:sz w:val="13"/>
              </w:rPr>
            </w:pPr>
            <w:proofErr w:type="spellStart"/>
            <w:r>
              <w:rPr>
                <w:spacing w:val="-5"/>
                <w:sz w:val="13"/>
              </w:rPr>
              <w:t>Sft</w:t>
            </w:r>
            <w:proofErr w:type="spellEnd"/>
          </w:p>
        </w:tc>
        <w:tc>
          <w:tcPr>
            <w:tcW w:w="712" w:type="dxa"/>
          </w:tcPr>
          <w:p w14:paraId="5D20CF33" w14:textId="77777777" w:rsidR="004B3772" w:rsidRDefault="004B3772" w:rsidP="00322A44">
            <w:pPr>
              <w:pStyle w:val="TableParagraph"/>
              <w:rPr>
                <w:rFonts w:ascii="Times New Roman"/>
                <w:sz w:val="10"/>
              </w:rPr>
            </w:pPr>
          </w:p>
        </w:tc>
        <w:tc>
          <w:tcPr>
            <w:tcW w:w="381" w:type="dxa"/>
          </w:tcPr>
          <w:p w14:paraId="4EB9BB1B" w14:textId="77777777" w:rsidR="004B3772" w:rsidRDefault="004B3772" w:rsidP="00322A44">
            <w:pPr>
              <w:pStyle w:val="TableParagraph"/>
              <w:rPr>
                <w:rFonts w:ascii="Times New Roman"/>
                <w:sz w:val="10"/>
              </w:rPr>
            </w:pPr>
          </w:p>
        </w:tc>
        <w:tc>
          <w:tcPr>
            <w:tcW w:w="875" w:type="dxa"/>
          </w:tcPr>
          <w:p w14:paraId="464BE402" w14:textId="77777777" w:rsidR="004B3772" w:rsidRDefault="004B3772" w:rsidP="00322A44">
            <w:pPr>
              <w:pStyle w:val="TableParagraph"/>
              <w:rPr>
                <w:rFonts w:ascii="Times New Roman"/>
                <w:sz w:val="10"/>
              </w:rPr>
            </w:pPr>
          </w:p>
        </w:tc>
      </w:tr>
      <w:tr w:rsidR="004B3772" w14:paraId="28BDCADA" w14:textId="77777777" w:rsidTr="00322A44">
        <w:trPr>
          <w:trHeight w:val="155"/>
        </w:trPr>
        <w:tc>
          <w:tcPr>
            <w:tcW w:w="276" w:type="dxa"/>
          </w:tcPr>
          <w:p w14:paraId="3799DCCC" w14:textId="77777777" w:rsidR="004B3772" w:rsidRDefault="004B3772" w:rsidP="00322A44">
            <w:pPr>
              <w:pStyle w:val="TableParagraph"/>
              <w:rPr>
                <w:rFonts w:ascii="Times New Roman"/>
                <w:sz w:val="10"/>
              </w:rPr>
            </w:pPr>
          </w:p>
        </w:tc>
        <w:tc>
          <w:tcPr>
            <w:tcW w:w="2835" w:type="dxa"/>
          </w:tcPr>
          <w:p w14:paraId="24B84C69"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4D582ADD" w14:textId="77777777" w:rsidR="004B3772" w:rsidRDefault="004B3772" w:rsidP="00322A44">
            <w:pPr>
              <w:pStyle w:val="TableParagraph"/>
              <w:spacing w:before="3" w:line="132" w:lineRule="exact"/>
              <w:ind w:left="119"/>
              <w:rPr>
                <w:sz w:val="13"/>
              </w:rPr>
            </w:pPr>
            <w:r>
              <w:rPr>
                <w:color w:val="0D0D0D"/>
                <w:spacing w:val="-10"/>
                <w:sz w:val="13"/>
              </w:rPr>
              <w:t>4</w:t>
            </w:r>
          </w:p>
        </w:tc>
        <w:tc>
          <w:tcPr>
            <w:tcW w:w="122" w:type="dxa"/>
          </w:tcPr>
          <w:p w14:paraId="4A714E81"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77DD8C1E"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09555243" w14:textId="77777777" w:rsidR="004B3772" w:rsidRDefault="004B3772" w:rsidP="00322A44">
            <w:pPr>
              <w:pStyle w:val="TableParagraph"/>
              <w:spacing w:before="3" w:line="132" w:lineRule="exact"/>
              <w:ind w:left="154"/>
              <w:rPr>
                <w:sz w:val="13"/>
              </w:rPr>
            </w:pPr>
            <w:r>
              <w:rPr>
                <w:color w:val="0D0D0D"/>
                <w:spacing w:val="-4"/>
                <w:sz w:val="13"/>
              </w:rPr>
              <w:t>8.50</w:t>
            </w:r>
          </w:p>
        </w:tc>
        <w:tc>
          <w:tcPr>
            <w:tcW w:w="523" w:type="dxa"/>
          </w:tcPr>
          <w:p w14:paraId="29419574" w14:textId="77777777" w:rsidR="004B3772" w:rsidRDefault="004B3772" w:rsidP="00322A44">
            <w:pPr>
              <w:pStyle w:val="TableParagraph"/>
              <w:rPr>
                <w:rFonts w:ascii="Times New Roman"/>
                <w:sz w:val="10"/>
              </w:rPr>
            </w:pPr>
          </w:p>
        </w:tc>
        <w:tc>
          <w:tcPr>
            <w:tcW w:w="523" w:type="dxa"/>
          </w:tcPr>
          <w:p w14:paraId="540F570F" w14:textId="77777777" w:rsidR="004B3772" w:rsidRDefault="004B3772" w:rsidP="00322A44">
            <w:pPr>
              <w:pStyle w:val="TableParagraph"/>
              <w:spacing w:before="1" w:line="134" w:lineRule="exact"/>
              <w:ind w:right="75"/>
              <w:jc w:val="right"/>
              <w:rPr>
                <w:sz w:val="13"/>
              </w:rPr>
            </w:pPr>
            <w:r>
              <w:rPr>
                <w:spacing w:val="-2"/>
                <w:sz w:val="13"/>
              </w:rPr>
              <w:t>12.00</w:t>
            </w:r>
          </w:p>
        </w:tc>
        <w:tc>
          <w:tcPr>
            <w:tcW w:w="703" w:type="dxa"/>
          </w:tcPr>
          <w:p w14:paraId="6B8BC512" w14:textId="77777777" w:rsidR="004B3772" w:rsidRDefault="004B3772" w:rsidP="00322A44">
            <w:pPr>
              <w:pStyle w:val="TableParagraph"/>
              <w:spacing w:before="1" w:line="134" w:lineRule="exact"/>
              <w:ind w:right="12"/>
              <w:jc w:val="right"/>
              <w:rPr>
                <w:sz w:val="13"/>
              </w:rPr>
            </w:pPr>
            <w:r>
              <w:rPr>
                <w:spacing w:val="-2"/>
                <w:sz w:val="13"/>
              </w:rPr>
              <w:t>408.00</w:t>
            </w:r>
          </w:p>
        </w:tc>
        <w:tc>
          <w:tcPr>
            <w:tcW w:w="417" w:type="dxa"/>
          </w:tcPr>
          <w:p w14:paraId="6C142F95" w14:textId="77777777" w:rsidR="004B3772" w:rsidRDefault="004B3772" w:rsidP="00322A44">
            <w:pPr>
              <w:pStyle w:val="TableParagraph"/>
              <w:spacing w:before="1" w:line="134" w:lineRule="exact"/>
              <w:ind w:left="81" w:right="47"/>
              <w:jc w:val="center"/>
              <w:rPr>
                <w:sz w:val="13"/>
              </w:rPr>
            </w:pPr>
            <w:proofErr w:type="spellStart"/>
            <w:r>
              <w:rPr>
                <w:spacing w:val="-5"/>
                <w:sz w:val="13"/>
              </w:rPr>
              <w:t>Sft</w:t>
            </w:r>
            <w:proofErr w:type="spellEnd"/>
          </w:p>
        </w:tc>
        <w:tc>
          <w:tcPr>
            <w:tcW w:w="712" w:type="dxa"/>
          </w:tcPr>
          <w:p w14:paraId="5D7264A2" w14:textId="77777777" w:rsidR="004B3772" w:rsidRDefault="004B3772" w:rsidP="00322A44">
            <w:pPr>
              <w:pStyle w:val="TableParagraph"/>
              <w:rPr>
                <w:rFonts w:ascii="Times New Roman"/>
                <w:sz w:val="10"/>
              </w:rPr>
            </w:pPr>
          </w:p>
        </w:tc>
        <w:tc>
          <w:tcPr>
            <w:tcW w:w="381" w:type="dxa"/>
          </w:tcPr>
          <w:p w14:paraId="088B7E49" w14:textId="77777777" w:rsidR="004B3772" w:rsidRDefault="004B3772" w:rsidP="00322A44">
            <w:pPr>
              <w:pStyle w:val="TableParagraph"/>
              <w:rPr>
                <w:rFonts w:ascii="Times New Roman"/>
                <w:sz w:val="10"/>
              </w:rPr>
            </w:pPr>
          </w:p>
        </w:tc>
        <w:tc>
          <w:tcPr>
            <w:tcW w:w="875" w:type="dxa"/>
          </w:tcPr>
          <w:p w14:paraId="6A786B6B" w14:textId="77777777" w:rsidR="004B3772" w:rsidRDefault="004B3772" w:rsidP="00322A44">
            <w:pPr>
              <w:pStyle w:val="TableParagraph"/>
              <w:rPr>
                <w:rFonts w:ascii="Times New Roman"/>
                <w:sz w:val="10"/>
              </w:rPr>
            </w:pPr>
          </w:p>
        </w:tc>
      </w:tr>
      <w:tr w:rsidR="004B3772" w14:paraId="42480B6E" w14:textId="77777777" w:rsidTr="00322A44">
        <w:trPr>
          <w:trHeight w:val="155"/>
        </w:trPr>
        <w:tc>
          <w:tcPr>
            <w:tcW w:w="276" w:type="dxa"/>
          </w:tcPr>
          <w:p w14:paraId="141BE504" w14:textId="77777777" w:rsidR="004B3772" w:rsidRDefault="004B3772" w:rsidP="00322A44">
            <w:pPr>
              <w:pStyle w:val="TableParagraph"/>
              <w:rPr>
                <w:rFonts w:ascii="Times New Roman"/>
                <w:sz w:val="10"/>
              </w:rPr>
            </w:pPr>
          </w:p>
        </w:tc>
        <w:tc>
          <w:tcPr>
            <w:tcW w:w="2835" w:type="dxa"/>
          </w:tcPr>
          <w:p w14:paraId="0D2D7970" w14:textId="77777777" w:rsidR="004B3772" w:rsidRDefault="004B3772" w:rsidP="00322A44">
            <w:pPr>
              <w:pStyle w:val="TableParagraph"/>
              <w:rPr>
                <w:rFonts w:ascii="Times New Roman"/>
                <w:sz w:val="10"/>
              </w:rPr>
            </w:pPr>
          </w:p>
        </w:tc>
        <w:tc>
          <w:tcPr>
            <w:tcW w:w="315" w:type="dxa"/>
          </w:tcPr>
          <w:p w14:paraId="24986CE5" w14:textId="77777777" w:rsidR="004B3772" w:rsidRDefault="004B3772" w:rsidP="00322A44">
            <w:pPr>
              <w:pStyle w:val="TableParagraph"/>
              <w:rPr>
                <w:rFonts w:ascii="Times New Roman"/>
                <w:sz w:val="10"/>
              </w:rPr>
            </w:pPr>
          </w:p>
        </w:tc>
        <w:tc>
          <w:tcPr>
            <w:tcW w:w="122" w:type="dxa"/>
          </w:tcPr>
          <w:p w14:paraId="0696514E" w14:textId="77777777" w:rsidR="004B3772" w:rsidRDefault="004B3772" w:rsidP="00322A44">
            <w:pPr>
              <w:pStyle w:val="TableParagraph"/>
              <w:rPr>
                <w:rFonts w:ascii="Times New Roman"/>
                <w:sz w:val="10"/>
              </w:rPr>
            </w:pPr>
          </w:p>
        </w:tc>
        <w:tc>
          <w:tcPr>
            <w:tcW w:w="285" w:type="dxa"/>
          </w:tcPr>
          <w:p w14:paraId="4FB9D515" w14:textId="77777777" w:rsidR="004B3772" w:rsidRDefault="004B3772" w:rsidP="00322A44">
            <w:pPr>
              <w:pStyle w:val="TableParagraph"/>
              <w:rPr>
                <w:rFonts w:ascii="Times New Roman"/>
                <w:sz w:val="10"/>
              </w:rPr>
            </w:pPr>
          </w:p>
        </w:tc>
        <w:tc>
          <w:tcPr>
            <w:tcW w:w="561" w:type="dxa"/>
          </w:tcPr>
          <w:p w14:paraId="273065DD" w14:textId="77777777" w:rsidR="004B3772" w:rsidRDefault="004B3772" w:rsidP="00322A44">
            <w:pPr>
              <w:pStyle w:val="TableParagraph"/>
              <w:rPr>
                <w:rFonts w:ascii="Times New Roman"/>
                <w:sz w:val="10"/>
              </w:rPr>
            </w:pPr>
          </w:p>
        </w:tc>
        <w:tc>
          <w:tcPr>
            <w:tcW w:w="523" w:type="dxa"/>
          </w:tcPr>
          <w:p w14:paraId="06C0A3F5" w14:textId="77777777" w:rsidR="004B3772" w:rsidRDefault="004B3772" w:rsidP="00322A44">
            <w:pPr>
              <w:pStyle w:val="TableParagraph"/>
              <w:rPr>
                <w:rFonts w:ascii="Times New Roman"/>
                <w:sz w:val="10"/>
              </w:rPr>
            </w:pPr>
          </w:p>
        </w:tc>
        <w:tc>
          <w:tcPr>
            <w:tcW w:w="523" w:type="dxa"/>
          </w:tcPr>
          <w:p w14:paraId="275EAB39" w14:textId="77777777" w:rsidR="004B3772" w:rsidRDefault="004B3772" w:rsidP="00322A44">
            <w:pPr>
              <w:pStyle w:val="TableParagraph"/>
              <w:rPr>
                <w:rFonts w:ascii="Times New Roman"/>
                <w:sz w:val="10"/>
              </w:rPr>
            </w:pPr>
          </w:p>
        </w:tc>
        <w:tc>
          <w:tcPr>
            <w:tcW w:w="703" w:type="dxa"/>
          </w:tcPr>
          <w:p w14:paraId="75DB6C8A" w14:textId="77777777" w:rsidR="004B3772" w:rsidRDefault="004B3772" w:rsidP="00322A44">
            <w:pPr>
              <w:pStyle w:val="TableParagraph"/>
              <w:rPr>
                <w:rFonts w:ascii="Times New Roman"/>
                <w:sz w:val="10"/>
              </w:rPr>
            </w:pPr>
          </w:p>
        </w:tc>
        <w:tc>
          <w:tcPr>
            <w:tcW w:w="417" w:type="dxa"/>
          </w:tcPr>
          <w:p w14:paraId="7DDFEB3B" w14:textId="77777777" w:rsidR="004B3772" w:rsidRDefault="004B3772" w:rsidP="00322A44">
            <w:pPr>
              <w:pStyle w:val="TableParagraph"/>
              <w:rPr>
                <w:rFonts w:ascii="Times New Roman"/>
                <w:sz w:val="10"/>
              </w:rPr>
            </w:pPr>
          </w:p>
        </w:tc>
        <w:tc>
          <w:tcPr>
            <w:tcW w:w="712" w:type="dxa"/>
          </w:tcPr>
          <w:p w14:paraId="12503571" w14:textId="77777777" w:rsidR="004B3772" w:rsidRDefault="004B3772" w:rsidP="00322A44">
            <w:pPr>
              <w:pStyle w:val="TableParagraph"/>
              <w:rPr>
                <w:rFonts w:ascii="Times New Roman"/>
                <w:sz w:val="10"/>
              </w:rPr>
            </w:pPr>
          </w:p>
        </w:tc>
        <w:tc>
          <w:tcPr>
            <w:tcW w:w="381" w:type="dxa"/>
          </w:tcPr>
          <w:p w14:paraId="2A1EDF08" w14:textId="77777777" w:rsidR="004B3772" w:rsidRDefault="004B3772" w:rsidP="00322A44">
            <w:pPr>
              <w:pStyle w:val="TableParagraph"/>
              <w:rPr>
                <w:rFonts w:ascii="Times New Roman"/>
                <w:sz w:val="10"/>
              </w:rPr>
            </w:pPr>
          </w:p>
        </w:tc>
        <w:tc>
          <w:tcPr>
            <w:tcW w:w="875" w:type="dxa"/>
          </w:tcPr>
          <w:p w14:paraId="7D5F0B79" w14:textId="77777777" w:rsidR="004B3772" w:rsidRDefault="004B3772" w:rsidP="00322A44">
            <w:pPr>
              <w:pStyle w:val="TableParagraph"/>
              <w:rPr>
                <w:rFonts w:ascii="Times New Roman"/>
                <w:sz w:val="10"/>
              </w:rPr>
            </w:pPr>
          </w:p>
        </w:tc>
      </w:tr>
      <w:tr w:rsidR="004B3772" w14:paraId="30A922D3" w14:textId="77777777" w:rsidTr="00322A44">
        <w:trPr>
          <w:trHeight w:val="155"/>
        </w:trPr>
        <w:tc>
          <w:tcPr>
            <w:tcW w:w="276" w:type="dxa"/>
          </w:tcPr>
          <w:p w14:paraId="60EB5925" w14:textId="77777777" w:rsidR="004B3772" w:rsidRDefault="004B3772" w:rsidP="00322A44">
            <w:pPr>
              <w:pStyle w:val="TableParagraph"/>
              <w:rPr>
                <w:rFonts w:ascii="Times New Roman"/>
                <w:sz w:val="10"/>
              </w:rPr>
            </w:pPr>
          </w:p>
        </w:tc>
        <w:tc>
          <w:tcPr>
            <w:tcW w:w="2835" w:type="dxa"/>
          </w:tcPr>
          <w:p w14:paraId="3FC7C6A5" w14:textId="77777777" w:rsidR="004B3772" w:rsidRDefault="004B3772" w:rsidP="00322A44">
            <w:pPr>
              <w:pStyle w:val="TableParagraph"/>
              <w:rPr>
                <w:rFonts w:ascii="Times New Roman"/>
                <w:sz w:val="10"/>
              </w:rPr>
            </w:pPr>
          </w:p>
        </w:tc>
        <w:tc>
          <w:tcPr>
            <w:tcW w:w="315" w:type="dxa"/>
          </w:tcPr>
          <w:p w14:paraId="6E1C787D" w14:textId="77777777" w:rsidR="004B3772" w:rsidRDefault="004B3772" w:rsidP="00322A44">
            <w:pPr>
              <w:pStyle w:val="TableParagraph"/>
              <w:rPr>
                <w:rFonts w:ascii="Times New Roman"/>
                <w:sz w:val="10"/>
              </w:rPr>
            </w:pPr>
          </w:p>
        </w:tc>
        <w:tc>
          <w:tcPr>
            <w:tcW w:w="122" w:type="dxa"/>
          </w:tcPr>
          <w:p w14:paraId="5547375D" w14:textId="77777777" w:rsidR="004B3772" w:rsidRDefault="004B3772" w:rsidP="00322A44">
            <w:pPr>
              <w:pStyle w:val="TableParagraph"/>
              <w:rPr>
                <w:rFonts w:ascii="Times New Roman"/>
                <w:sz w:val="10"/>
              </w:rPr>
            </w:pPr>
          </w:p>
        </w:tc>
        <w:tc>
          <w:tcPr>
            <w:tcW w:w="285" w:type="dxa"/>
          </w:tcPr>
          <w:p w14:paraId="2823D09D" w14:textId="77777777" w:rsidR="004B3772" w:rsidRDefault="004B3772" w:rsidP="00322A44">
            <w:pPr>
              <w:pStyle w:val="TableParagraph"/>
              <w:rPr>
                <w:rFonts w:ascii="Times New Roman"/>
                <w:sz w:val="10"/>
              </w:rPr>
            </w:pPr>
          </w:p>
        </w:tc>
        <w:tc>
          <w:tcPr>
            <w:tcW w:w="561" w:type="dxa"/>
          </w:tcPr>
          <w:p w14:paraId="0106EB1C" w14:textId="77777777" w:rsidR="004B3772" w:rsidRDefault="004B3772" w:rsidP="00322A44">
            <w:pPr>
              <w:pStyle w:val="TableParagraph"/>
              <w:rPr>
                <w:rFonts w:ascii="Times New Roman"/>
                <w:sz w:val="10"/>
              </w:rPr>
            </w:pPr>
          </w:p>
        </w:tc>
        <w:tc>
          <w:tcPr>
            <w:tcW w:w="523" w:type="dxa"/>
          </w:tcPr>
          <w:p w14:paraId="01763D02" w14:textId="77777777" w:rsidR="004B3772" w:rsidRDefault="004B3772" w:rsidP="00322A44">
            <w:pPr>
              <w:pStyle w:val="TableParagraph"/>
              <w:rPr>
                <w:rFonts w:ascii="Times New Roman"/>
                <w:sz w:val="10"/>
              </w:rPr>
            </w:pPr>
          </w:p>
        </w:tc>
        <w:tc>
          <w:tcPr>
            <w:tcW w:w="523" w:type="dxa"/>
          </w:tcPr>
          <w:p w14:paraId="300F332C" w14:textId="77777777" w:rsidR="004B3772" w:rsidRDefault="004B3772" w:rsidP="00322A44">
            <w:pPr>
              <w:pStyle w:val="TableParagraph"/>
              <w:spacing w:before="1" w:line="134" w:lineRule="exact"/>
              <w:ind w:right="24"/>
              <w:jc w:val="right"/>
              <w:rPr>
                <w:b/>
                <w:sz w:val="13"/>
              </w:rPr>
            </w:pPr>
            <w:r>
              <w:rPr>
                <w:b/>
                <w:spacing w:val="-2"/>
                <w:sz w:val="13"/>
              </w:rPr>
              <w:t>TOTAL</w:t>
            </w:r>
          </w:p>
        </w:tc>
        <w:tc>
          <w:tcPr>
            <w:tcW w:w="703" w:type="dxa"/>
          </w:tcPr>
          <w:p w14:paraId="522ADBDC" w14:textId="77777777" w:rsidR="004B3772" w:rsidRDefault="004B3772" w:rsidP="00322A44">
            <w:pPr>
              <w:pStyle w:val="TableParagraph"/>
              <w:spacing w:before="1" w:line="134" w:lineRule="exact"/>
              <w:ind w:right="12"/>
              <w:jc w:val="right"/>
              <w:rPr>
                <w:b/>
                <w:sz w:val="13"/>
              </w:rPr>
            </w:pPr>
            <w:r>
              <w:rPr>
                <w:b/>
                <w:spacing w:val="-2"/>
                <w:sz w:val="13"/>
              </w:rPr>
              <w:t>5985.75</w:t>
            </w:r>
          </w:p>
        </w:tc>
        <w:tc>
          <w:tcPr>
            <w:tcW w:w="417" w:type="dxa"/>
          </w:tcPr>
          <w:p w14:paraId="5141734E" w14:textId="77777777" w:rsidR="004B3772" w:rsidRDefault="004B3772" w:rsidP="00322A44">
            <w:pPr>
              <w:pStyle w:val="TableParagraph"/>
              <w:rPr>
                <w:rFonts w:ascii="Times New Roman"/>
                <w:sz w:val="10"/>
              </w:rPr>
            </w:pPr>
          </w:p>
        </w:tc>
        <w:tc>
          <w:tcPr>
            <w:tcW w:w="712" w:type="dxa"/>
          </w:tcPr>
          <w:p w14:paraId="56F15A8A" w14:textId="77777777" w:rsidR="004B3772" w:rsidRDefault="004B3772" w:rsidP="00322A44">
            <w:pPr>
              <w:pStyle w:val="TableParagraph"/>
              <w:rPr>
                <w:rFonts w:ascii="Times New Roman"/>
                <w:sz w:val="10"/>
              </w:rPr>
            </w:pPr>
          </w:p>
        </w:tc>
        <w:tc>
          <w:tcPr>
            <w:tcW w:w="381" w:type="dxa"/>
          </w:tcPr>
          <w:p w14:paraId="042B4CDC" w14:textId="77777777" w:rsidR="004B3772" w:rsidRDefault="004B3772" w:rsidP="00322A44">
            <w:pPr>
              <w:pStyle w:val="TableParagraph"/>
              <w:rPr>
                <w:rFonts w:ascii="Times New Roman"/>
                <w:sz w:val="10"/>
              </w:rPr>
            </w:pPr>
          </w:p>
        </w:tc>
        <w:tc>
          <w:tcPr>
            <w:tcW w:w="875" w:type="dxa"/>
          </w:tcPr>
          <w:p w14:paraId="0C30368B" w14:textId="77777777" w:rsidR="004B3772" w:rsidRDefault="004B3772" w:rsidP="00322A44">
            <w:pPr>
              <w:pStyle w:val="TableParagraph"/>
              <w:rPr>
                <w:rFonts w:ascii="Times New Roman"/>
                <w:sz w:val="10"/>
              </w:rPr>
            </w:pPr>
          </w:p>
        </w:tc>
      </w:tr>
      <w:tr w:rsidR="004B3772" w14:paraId="170C2951" w14:textId="77777777" w:rsidTr="00322A44">
        <w:trPr>
          <w:trHeight w:val="155"/>
        </w:trPr>
        <w:tc>
          <w:tcPr>
            <w:tcW w:w="276" w:type="dxa"/>
          </w:tcPr>
          <w:p w14:paraId="63A9D88F" w14:textId="77777777" w:rsidR="004B3772" w:rsidRDefault="004B3772" w:rsidP="00322A44">
            <w:pPr>
              <w:pStyle w:val="TableParagraph"/>
              <w:rPr>
                <w:rFonts w:ascii="Times New Roman"/>
                <w:sz w:val="10"/>
              </w:rPr>
            </w:pPr>
          </w:p>
        </w:tc>
        <w:tc>
          <w:tcPr>
            <w:tcW w:w="2835" w:type="dxa"/>
          </w:tcPr>
          <w:p w14:paraId="05E5D2F9" w14:textId="77777777" w:rsidR="004B3772" w:rsidRDefault="004B3772" w:rsidP="00322A44">
            <w:pPr>
              <w:pStyle w:val="TableParagraph"/>
              <w:spacing w:before="1" w:line="134" w:lineRule="exact"/>
              <w:ind w:right="12"/>
              <w:jc w:val="right"/>
              <w:rPr>
                <w:sz w:val="13"/>
              </w:rPr>
            </w:pPr>
            <w:r>
              <w:rPr>
                <w:spacing w:val="-2"/>
                <w:sz w:val="13"/>
              </w:rPr>
              <w:t>Projection</w:t>
            </w:r>
          </w:p>
        </w:tc>
        <w:tc>
          <w:tcPr>
            <w:tcW w:w="315" w:type="dxa"/>
          </w:tcPr>
          <w:p w14:paraId="5CDB58F2" w14:textId="77777777" w:rsidR="004B3772" w:rsidRDefault="004B3772" w:rsidP="00322A44">
            <w:pPr>
              <w:pStyle w:val="TableParagraph"/>
              <w:spacing w:before="1" w:line="134" w:lineRule="exact"/>
              <w:ind w:right="14"/>
              <w:jc w:val="right"/>
              <w:rPr>
                <w:sz w:val="13"/>
              </w:rPr>
            </w:pPr>
            <w:r>
              <w:rPr>
                <w:spacing w:val="-10"/>
                <w:sz w:val="13"/>
              </w:rPr>
              <w:t>1</w:t>
            </w:r>
          </w:p>
        </w:tc>
        <w:tc>
          <w:tcPr>
            <w:tcW w:w="122" w:type="dxa"/>
          </w:tcPr>
          <w:p w14:paraId="65F0287C"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494DFE74" w14:textId="77777777" w:rsidR="004B3772" w:rsidRDefault="004B3772" w:rsidP="00322A44">
            <w:pPr>
              <w:pStyle w:val="TableParagraph"/>
              <w:spacing w:before="1" w:line="134" w:lineRule="exact"/>
              <w:ind w:left="26"/>
              <w:rPr>
                <w:sz w:val="13"/>
              </w:rPr>
            </w:pPr>
            <w:r>
              <w:rPr>
                <w:spacing w:val="-10"/>
                <w:sz w:val="13"/>
              </w:rPr>
              <w:t>1</w:t>
            </w:r>
          </w:p>
        </w:tc>
        <w:tc>
          <w:tcPr>
            <w:tcW w:w="561" w:type="dxa"/>
          </w:tcPr>
          <w:p w14:paraId="50278713" w14:textId="77777777" w:rsidR="004B3772" w:rsidRDefault="004B3772" w:rsidP="00322A44">
            <w:pPr>
              <w:pStyle w:val="TableParagraph"/>
              <w:spacing w:before="1" w:line="134" w:lineRule="exact"/>
              <w:ind w:right="13"/>
              <w:jc w:val="right"/>
              <w:rPr>
                <w:sz w:val="13"/>
              </w:rPr>
            </w:pPr>
            <w:r>
              <w:rPr>
                <w:spacing w:val="-2"/>
                <w:sz w:val="13"/>
              </w:rPr>
              <w:t>120.00</w:t>
            </w:r>
          </w:p>
        </w:tc>
        <w:tc>
          <w:tcPr>
            <w:tcW w:w="523" w:type="dxa"/>
          </w:tcPr>
          <w:p w14:paraId="1775C310" w14:textId="77777777" w:rsidR="004B3772" w:rsidRDefault="004B3772" w:rsidP="00322A44">
            <w:pPr>
              <w:pStyle w:val="TableParagraph"/>
              <w:spacing w:before="1" w:line="134" w:lineRule="exact"/>
              <w:ind w:right="12"/>
              <w:jc w:val="right"/>
              <w:rPr>
                <w:sz w:val="13"/>
              </w:rPr>
            </w:pPr>
            <w:r>
              <w:rPr>
                <w:spacing w:val="-4"/>
                <w:sz w:val="13"/>
              </w:rPr>
              <w:t>2.50</w:t>
            </w:r>
          </w:p>
        </w:tc>
        <w:tc>
          <w:tcPr>
            <w:tcW w:w="523" w:type="dxa"/>
          </w:tcPr>
          <w:p w14:paraId="1BC90A84" w14:textId="77777777" w:rsidR="004B3772" w:rsidRDefault="004B3772" w:rsidP="00322A44">
            <w:pPr>
              <w:pStyle w:val="TableParagraph"/>
              <w:rPr>
                <w:rFonts w:ascii="Times New Roman"/>
                <w:sz w:val="10"/>
              </w:rPr>
            </w:pPr>
          </w:p>
        </w:tc>
        <w:tc>
          <w:tcPr>
            <w:tcW w:w="703" w:type="dxa"/>
          </w:tcPr>
          <w:p w14:paraId="0AA52B4B" w14:textId="77777777" w:rsidR="004B3772" w:rsidRDefault="004B3772" w:rsidP="00322A44">
            <w:pPr>
              <w:pStyle w:val="TableParagraph"/>
              <w:spacing w:before="1" w:line="134" w:lineRule="exact"/>
              <w:ind w:right="12"/>
              <w:jc w:val="right"/>
              <w:rPr>
                <w:sz w:val="13"/>
              </w:rPr>
            </w:pPr>
            <w:r>
              <w:rPr>
                <w:spacing w:val="-2"/>
                <w:sz w:val="13"/>
              </w:rPr>
              <w:t>300.00</w:t>
            </w:r>
          </w:p>
        </w:tc>
        <w:tc>
          <w:tcPr>
            <w:tcW w:w="417" w:type="dxa"/>
          </w:tcPr>
          <w:p w14:paraId="7D7A9EB4" w14:textId="77777777" w:rsidR="004B3772" w:rsidRDefault="004B3772" w:rsidP="00322A44">
            <w:pPr>
              <w:pStyle w:val="TableParagraph"/>
              <w:spacing w:before="1" w:line="134" w:lineRule="exact"/>
              <w:ind w:left="81" w:right="47"/>
              <w:jc w:val="center"/>
              <w:rPr>
                <w:sz w:val="13"/>
              </w:rPr>
            </w:pPr>
            <w:proofErr w:type="spellStart"/>
            <w:r>
              <w:rPr>
                <w:spacing w:val="-5"/>
                <w:sz w:val="13"/>
              </w:rPr>
              <w:t>Sft</w:t>
            </w:r>
            <w:proofErr w:type="spellEnd"/>
          </w:p>
        </w:tc>
        <w:tc>
          <w:tcPr>
            <w:tcW w:w="712" w:type="dxa"/>
          </w:tcPr>
          <w:p w14:paraId="64276403" w14:textId="77777777" w:rsidR="004B3772" w:rsidRDefault="004B3772" w:rsidP="00322A44">
            <w:pPr>
              <w:pStyle w:val="TableParagraph"/>
              <w:rPr>
                <w:rFonts w:ascii="Times New Roman"/>
                <w:sz w:val="10"/>
              </w:rPr>
            </w:pPr>
          </w:p>
        </w:tc>
        <w:tc>
          <w:tcPr>
            <w:tcW w:w="381" w:type="dxa"/>
          </w:tcPr>
          <w:p w14:paraId="5634B469" w14:textId="77777777" w:rsidR="004B3772" w:rsidRDefault="004B3772" w:rsidP="00322A44">
            <w:pPr>
              <w:pStyle w:val="TableParagraph"/>
              <w:rPr>
                <w:rFonts w:ascii="Times New Roman"/>
                <w:sz w:val="10"/>
              </w:rPr>
            </w:pPr>
          </w:p>
        </w:tc>
        <w:tc>
          <w:tcPr>
            <w:tcW w:w="875" w:type="dxa"/>
          </w:tcPr>
          <w:p w14:paraId="3EF9FA82" w14:textId="77777777" w:rsidR="004B3772" w:rsidRDefault="004B3772" w:rsidP="00322A44">
            <w:pPr>
              <w:pStyle w:val="TableParagraph"/>
              <w:rPr>
                <w:rFonts w:ascii="Times New Roman"/>
                <w:sz w:val="10"/>
              </w:rPr>
            </w:pPr>
          </w:p>
        </w:tc>
      </w:tr>
      <w:tr w:rsidR="004B3772" w14:paraId="4F0F57FA" w14:textId="77777777" w:rsidTr="00322A44">
        <w:trPr>
          <w:trHeight w:val="165"/>
        </w:trPr>
        <w:tc>
          <w:tcPr>
            <w:tcW w:w="276" w:type="dxa"/>
          </w:tcPr>
          <w:p w14:paraId="4899C4F8" w14:textId="77777777" w:rsidR="004B3772" w:rsidRDefault="004B3772" w:rsidP="00322A44">
            <w:pPr>
              <w:pStyle w:val="TableParagraph"/>
              <w:rPr>
                <w:rFonts w:ascii="Times New Roman"/>
                <w:sz w:val="10"/>
              </w:rPr>
            </w:pPr>
          </w:p>
        </w:tc>
        <w:tc>
          <w:tcPr>
            <w:tcW w:w="2835" w:type="dxa"/>
          </w:tcPr>
          <w:p w14:paraId="4E262EF1" w14:textId="77777777" w:rsidR="004B3772" w:rsidRDefault="004B3772" w:rsidP="00322A44">
            <w:pPr>
              <w:pStyle w:val="TableParagraph"/>
              <w:rPr>
                <w:rFonts w:ascii="Times New Roman"/>
                <w:sz w:val="10"/>
              </w:rPr>
            </w:pPr>
          </w:p>
        </w:tc>
        <w:tc>
          <w:tcPr>
            <w:tcW w:w="315" w:type="dxa"/>
          </w:tcPr>
          <w:p w14:paraId="29E3AD04" w14:textId="77777777" w:rsidR="004B3772" w:rsidRDefault="004B3772" w:rsidP="00322A44">
            <w:pPr>
              <w:pStyle w:val="TableParagraph"/>
              <w:rPr>
                <w:rFonts w:ascii="Times New Roman"/>
                <w:sz w:val="10"/>
              </w:rPr>
            </w:pPr>
          </w:p>
        </w:tc>
        <w:tc>
          <w:tcPr>
            <w:tcW w:w="122" w:type="dxa"/>
          </w:tcPr>
          <w:p w14:paraId="1E7147A6" w14:textId="77777777" w:rsidR="004B3772" w:rsidRDefault="004B3772" w:rsidP="00322A44">
            <w:pPr>
              <w:pStyle w:val="TableParagraph"/>
              <w:rPr>
                <w:rFonts w:ascii="Times New Roman"/>
                <w:sz w:val="10"/>
              </w:rPr>
            </w:pPr>
          </w:p>
        </w:tc>
        <w:tc>
          <w:tcPr>
            <w:tcW w:w="285" w:type="dxa"/>
          </w:tcPr>
          <w:p w14:paraId="7AD672EF" w14:textId="77777777" w:rsidR="004B3772" w:rsidRDefault="004B3772" w:rsidP="00322A44">
            <w:pPr>
              <w:pStyle w:val="TableParagraph"/>
              <w:rPr>
                <w:rFonts w:ascii="Times New Roman"/>
                <w:sz w:val="10"/>
              </w:rPr>
            </w:pPr>
          </w:p>
        </w:tc>
        <w:tc>
          <w:tcPr>
            <w:tcW w:w="561" w:type="dxa"/>
          </w:tcPr>
          <w:p w14:paraId="10042D8B" w14:textId="77777777" w:rsidR="004B3772" w:rsidRDefault="004B3772" w:rsidP="00322A44">
            <w:pPr>
              <w:pStyle w:val="TableParagraph"/>
              <w:rPr>
                <w:rFonts w:ascii="Times New Roman"/>
                <w:sz w:val="10"/>
              </w:rPr>
            </w:pPr>
          </w:p>
        </w:tc>
        <w:tc>
          <w:tcPr>
            <w:tcW w:w="1046" w:type="dxa"/>
            <w:gridSpan w:val="2"/>
          </w:tcPr>
          <w:p w14:paraId="0B53E492" w14:textId="77777777" w:rsidR="004B3772" w:rsidRDefault="004B3772" w:rsidP="00322A44">
            <w:pPr>
              <w:pStyle w:val="TableParagraph"/>
              <w:spacing w:before="11" w:line="134" w:lineRule="exact"/>
              <w:ind w:left="236"/>
              <w:rPr>
                <w:b/>
                <w:sz w:val="13"/>
              </w:rPr>
            </w:pPr>
            <w:r>
              <w:rPr>
                <w:b/>
                <w:sz w:val="13"/>
              </w:rPr>
              <w:t>Sub</w:t>
            </w:r>
            <w:r>
              <w:rPr>
                <w:b/>
                <w:spacing w:val="-4"/>
                <w:sz w:val="13"/>
              </w:rPr>
              <w:t xml:space="preserve"> Total</w:t>
            </w:r>
          </w:p>
        </w:tc>
        <w:tc>
          <w:tcPr>
            <w:tcW w:w="703" w:type="dxa"/>
          </w:tcPr>
          <w:p w14:paraId="2C747BEC" w14:textId="77777777" w:rsidR="004B3772" w:rsidRDefault="004B3772" w:rsidP="00322A44">
            <w:pPr>
              <w:pStyle w:val="TableParagraph"/>
              <w:spacing w:before="11" w:line="134" w:lineRule="exact"/>
              <w:ind w:right="12"/>
              <w:jc w:val="right"/>
              <w:rPr>
                <w:b/>
                <w:sz w:val="13"/>
              </w:rPr>
            </w:pPr>
            <w:r>
              <w:rPr>
                <w:b/>
                <w:spacing w:val="-2"/>
                <w:sz w:val="13"/>
              </w:rPr>
              <w:t>6285.75</w:t>
            </w:r>
          </w:p>
        </w:tc>
        <w:tc>
          <w:tcPr>
            <w:tcW w:w="417" w:type="dxa"/>
          </w:tcPr>
          <w:p w14:paraId="0BC2E022" w14:textId="77777777" w:rsidR="004B3772" w:rsidRDefault="004B3772" w:rsidP="00322A44">
            <w:pPr>
              <w:pStyle w:val="TableParagraph"/>
              <w:spacing w:before="11" w:line="134" w:lineRule="exact"/>
              <w:ind w:left="81" w:right="47"/>
              <w:jc w:val="center"/>
              <w:rPr>
                <w:b/>
                <w:sz w:val="13"/>
              </w:rPr>
            </w:pPr>
            <w:proofErr w:type="spellStart"/>
            <w:r>
              <w:rPr>
                <w:b/>
                <w:spacing w:val="-5"/>
                <w:sz w:val="13"/>
              </w:rPr>
              <w:t>Sft</w:t>
            </w:r>
            <w:proofErr w:type="spellEnd"/>
          </w:p>
        </w:tc>
        <w:tc>
          <w:tcPr>
            <w:tcW w:w="712" w:type="dxa"/>
          </w:tcPr>
          <w:p w14:paraId="4E1D3232" w14:textId="77777777" w:rsidR="004B3772" w:rsidRDefault="004B3772" w:rsidP="00322A44">
            <w:pPr>
              <w:pStyle w:val="TableParagraph"/>
              <w:rPr>
                <w:rFonts w:ascii="Times New Roman"/>
                <w:sz w:val="10"/>
              </w:rPr>
            </w:pPr>
          </w:p>
        </w:tc>
        <w:tc>
          <w:tcPr>
            <w:tcW w:w="381" w:type="dxa"/>
          </w:tcPr>
          <w:p w14:paraId="511B8AB2" w14:textId="77777777" w:rsidR="004B3772" w:rsidRDefault="004B3772" w:rsidP="00322A44">
            <w:pPr>
              <w:pStyle w:val="TableParagraph"/>
              <w:rPr>
                <w:rFonts w:ascii="Times New Roman"/>
                <w:sz w:val="10"/>
              </w:rPr>
            </w:pPr>
          </w:p>
        </w:tc>
        <w:tc>
          <w:tcPr>
            <w:tcW w:w="875" w:type="dxa"/>
          </w:tcPr>
          <w:p w14:paraId="28A4A309" w14:textId="77777777" w:rsidR="004B3772" w:rsidRDefault="004B3772" w:rsidP="00322A44">
            <w:pPr>
              <w:pStyle w:val="TableParagraph"/>
              <w:rPr>
                <w:rFonts w:ascii="Times New Roman"/>
                <w:sz w:val="10"/>
              </w:rPr>
            </w:pPr>
          </w:p>
        </w:tc>
      </w:tr>
      <w:tr w:rsidR="004B3772" w14:paraId="104FFCE4" w14:textId="77777777" w:rsidTr="00322A44">
        <w:trPr>
          <w:trHeight w:val="155"/>
        </w:trPr>
        <w:tc>
          <w:tcPr>
            <w:tcW w:w="276" w:type="dxa"/>
          </w:tcPr>
          <w:p w14:paraId="1AAEE525" w14:textId="77777777" w:rsidR="004B3772" w:rsidRDefault="004B3772" w:rsidP="00322A44">
            <w:pPr>
              <w:pStyle w:val="TableParagraph"/>
              <w:rPr>
                <w:rFonts w:ascii="Times New Roman"/>
                <w:sz w:val="10"/>
              </w:rPr>
            </w:pPr>
          </w:p>
        </w:tc>
        <w:tc>
          <w:tcPr>
            <w:tcW w:w="2835" w:type="dxa"/>
          </w:tcPr>
          <w:p w14:paraId="42996F51" w14:textId="77777777" w:rsidR="004B3772" w:rsidRDefault="004B3772" w:rsidP="00322A44">
            <w:pPr>
              <w:pStyle w:val="TableParagraph"/>
              <w:spacing w:before="1" w:line="134" w:lineRule="exact"/>
              <w:ind w:right="12"/>
              <w:jc w:val="right"/>
              <w:rPr>
                <w:sz w:val="13"/>
              </w:rPr>
            </w:pPr>
            <w:r>
              <w:rPr>
                <w:spacing w:val="-2"/>
                <w:sz w:val="13"/>
              </w:rPr>
              <w:t>Deduction</w:t>
            </w:r>
          </w:p>
        </w:tc>
        <w:tc>
          <w:tcPr>
            <w:tcW w:w="315" w:type="dxa"/>
          </w:tcPr>
          <w:p w14:paraId="13505D15" w14:textId="77777777" w:rsidR="004B3772" w:rsidRDefault="004B3772" w:rsidP="00322A44">
            <w:pPr>
              <w:pStyle w:val="TableParagraph"/>
              <w:rPr>
                <w:rFonts w:ascii="Times New Roman"/>
                <w:sz w:val="10"/>
              </w:rPr>
            </w:pPr>
          </w:p>
        </w:tc>
        <w:tc>
          <w:tcPr>
            <w:tcW w:w="122" w:type="dxa"/>
          </w:tcPr>
          <w:p w14:paraId="0D0F9C44" w14:textId="77777777" w:rsidR="004B3772" w:rsidRDefault="004B3772" w:rsidP="00322A44">
            <w:pPr>
              <w:pStyle w:val="TableParagraph"/>
              <w:rPr>
                <w:rFonts w:ascii="Times New Roman"/>
                <w:sz w:val="10"/>
              </w:rPr>
            </w:pPr>
          </w:p>
        </w:tc>
        <w:tc>
          <w:tcPr>
            <w:tcW w:w="285" w:type="dxa"/>
          </w:tcPr>
          <w:p w14:paraId="2AEA8192" w14:textId="77777777" w:rsidR="004B3772" w:rsidRDefault="004B3772" w:rsidP="00322A44">
            <w:pPr>
              <w:pStyle w:val="TableParagraph"/>
              <w:rPr>
                <w:rFonts w:ascii="Times New Roman"/>
                <w:sz w:val="10"/>
              </w:rPr>
            </w:pPr>
          </w:p>
        </w:tc>
        <w:tc>
          <w:tcPr>
            <w:tcW w:w="561" w:type="dxa"/>
          </w:tcPr>
          <w:p w14:paraId="01797F9B" w14:textId="77777777" w:rsidR="004B3772" w:rsidRDefault="004B3772" w:rsidP="00322A44">
            <w:pPr>
              <w:pStyle w:val="TableParagraph"/>
              <w:rPr>
                <w:rFonts w:ascii="Times New Roman"/>
                <w:sz w:val="10"/>
              </w:rPr>
            </w:pPr>
          </w:p>
        </w:tc>
        <w:tc>
          <w:tcPr>
            <w:tcW w:w="523" w:type="dxa"/>
          </w:tcPr>
          <w:p w14:paraId="2D210E50" w14:textId="77777777" w:rsidR="004B3772" w:rsidRDefault="004B3772" w:rsidP="00322A44">
            <w:pPr>
              <w:pStyle w:val="TableParagraph"/>
              <w:rPr>
                <w:rFonts w:ascii="Times New Roman"/>
                <w:sz w:val="10"/>
              </w:rPr>
            </w:pPr>
          </w:p>
        </w:tc>
        <w:tc>
          <w:tcPr>
            <w:tcW w:w="523" w:type="dxa"/>
          </w:tcPr>
          <w:p w14:paraId="682EE4F5" w14:textId="77777777" w:rsidR="004B3772" w:rsidRDefault="004B3772" w:rsidP="00322A44">
            <w:pPr>
              <w:pStyle w:val="TableParagraph"/>
              <w:rPr>
                <w:rFonts w:ascii="Times New Roman"/>
                <w:sz w:val="10"/>
              </w:rPr>
            </w:pPr>
          </w:p>
        </w:tc>
        <w:tc>
          <w:tcPr>
            <w:tcW w:w="703" w:type="dxa"/>
          </w:tcPr>
          <w:p w14:paraId="6A1284CC" w14:textId="77777777" w:rsidR="004B3772" w:rsidRDefault="004B3772" w:rsidP="00322A44">
            <w:pPr>
              <w:pStyle w:val="TableParagraph"/>
              <w:rPr>
                <w:rFonts w:ascii="Times New Roman"/>
                <w:sz w:val="10"/>
              </w:rPr>
            </w:pPr>
          </w:p>
        </w:tc>
        <w:tc>
          <w:tcPr>
            <w:tcW w:w="417" w:type="dxa"/>
          </w:tcPr>
          <w:p w14:paraId="637D7CF2" w14:textId="77777777" w:rsidR="004B3772" w:rsidRDefault="004B3772" w:rsidP="00322A44">
            <w:pPr>
              <w:pStyle w:val="TableParagraph"/>
              <w:rPr>
                <w:rFonts w:ascii="Times New Roman"/>
                <w:sz w:val="10"/>
              </w:rPr>
            </w:pPr>
          </w:p>
        </w:tc>
        <w:tc>
          <w:tcPr>
            <w:tcW w:w="712" w:type="dxa"/>
          </w:tcPr>
          <w:p w14:paraId="602F2CE6" w14:textId="77777777" w:rsidR="004B3772" w:rsidRDefault="004B3772" w:rsidP="00322A44">
            <w:pPr>
              <w:pStyle w:val="TableParagraph"/>
              <w:rPr>
                <w:rFonts w:ascii="Times New Roman"/>
                <w:sz w:val="10"/>
              </w:rPr>
            </w:pPr>
          </w:p>
        </w:tc>
        <w:tc>
          <w:tcPr>
            <w:tcW w:w="381" w:type="dxa"/>
          </w:tcPr>
          <w:p w14:paraId="0CDA5D5B" w14:textId="77777777" w:rsidR="004B3772" w:rsidRDefault="004B3772" w:rsidP="00322A44">
            <w:pPr>
              <w:pStyle w:val="TableParagraph"/>
              <w:rPr>
                <w:rFonts w:ascii="Times New Roman"/>
                <w:sz w:val="10"/>
              </w:rPr>
            </w:pPr>
          </w:p>
        </w:tc>
        <w:tc>
          <w:tcPr>
            <w:tcW w:w="875" w:type="dxa"/>
          </w:tcPr>
          <w:p w14:paraId="303C31D1" w14:textId="77777777" w:rsidR="004B3772" w:rsidRDefault="004B3772" w:rsidP="00322A44">
            <w:pPr>
              <w:pStyle w:val="TableParagraph"/>
              <w:rPr>
                <w:rFonts w:ascii="Times New Roman"/>
                <w:sz w:val="10"/>
              </w:rPr>
            </w:pPr>
          </w:p>
        </w:tc>
      </w:tr>
      <w:tr w:rsidR="004B3772" w14:paraId="28A3F940" w14:textId="77777777" w:rsidTr="00322A44">
        <w:trPr>
          <w:trHeight w:val="155"/>
        </w:trPr>
        <w:tc>
          <w:tcPr>
            <w:tcW w:w="276" w:type="dxa"/>
          </w:tcPr>
          <w:p w14:paraId="67A561C3" w14:textId="77777777" w:rsidR="004B3772" w:rsidRDefault="004B3772" w:rsidP="00322A44">
            <w:pPr>
              <w:pStyle w:val="TableParagraph"/>
              <w:rPr>
                <w:rFonts w:ascii="Times New Roman"/>
                <w:sz w:val="10"/>
              </w:rPr>
            </w:pPr>
          </w:p>
        </w:tc>
        <w:tc>
          <w:tcPr>
            <w:tcW w:w="2835" w:type="dxa"/>
          </w:tcPr>
          <w:p w14:paraId="4EA452C0" w14:textId="77777777" w:rsidR="004B3772" w:rsidRDefault="004B3772" w:rsidP="00322A44">
            <w:pPr>
              <w:pStyle w:val="TableParagraph"/>
              <w:spacing w:before="1" w:line="134" w:lineRule="exact"/>
              <w:ind w:right="14"/>
              <w:jc w:val="right"/>
              <w:rPr>
                <w:sz w:val="13"/>
              </w:rPr>
            </w:pPr>
            <w:r>
              <w:rPr>
                <w:spacing w:val="-10"/>
                <w:sz w:val="13"/>
              </w:rPr>
              <w:t>D</w:t>
            </w:r>
          </w:p>
        </w:tc>
        <w:tc>
          <w:tcPr>
            <w:tcW w:w="315" w:type="dxa"/>
          </w:tcPr>
          <w:p w14:paraId="11077295" w14:textId="77777777" w:rsidR="004B3772" w:rsidRDefault="004B3772" w:rsidP="00322A44">
            <w:pPr>
              <w:pStyle w:val="TableParagraph"/>
              <w:spacing w:before="1" w:line="134" w:lineRule="exact"/>
              <w:ind w:right="14"/>
              <w:jc w:val="right"/>
              <w:rPr>
                <w:sz w:val="13"/>
              </w:rPr>
            </w:pPr>
            <w:r>
              <w:rPr>
                <w:spacing w:val="-10"/>
                <w:sz w:val="13"/>
              </w:rPr>
              <w:t>5</w:t>
            </w:r>
          </w:p>
        </w:tc>
        <w:tc>
          <w:tcPr>
            <w:tcW w:w="122" w:type="dxa"/>
          </w:tcPr>
          <w:p w14:paraId="65C38802"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19459251" w14:textId="77777777" w:rsidR="004B3772" w:rsidRDefault="004B3772" w:rsidP="00322A44">
            <w:pPr>
              <w:pStyle w:val="TableParagraph"/>
              <w:spacing w:before="1" w:line="134" w:lineRule="exact"/>
              <w:ind w:left="26"/>
              <w:rPr>
                <w:sz w:val="13"/>
              </w:rPr>
            </w:pPr>
            <w:r>
              <w:rPr>
                <w:spacing w:val="-10"/>
                <w:sz w:val="13"/>
              </w:rPr>
              <w:t>1</w:t>
            </w:r>
          </w:p>
        </w:tc>
        <w:tc>
          <w:tcPr>
            <w:tcW w:w="561" w:type="dxa"/>
          </w:tcPr>
          <w:p w14:paraId="1D0ADBE2" w14:textId="77777777" w:rsidR="004B3772" w:rsidRDefault="004B3772" w:rsidP="00322A44">
            <w:pPr>
              <w:pStyle w:val="TableParagraph"/>
              <w:spacing w:before="1" w:line="134" w:lineRule="exact"/>
              <w:ind w:right="13"/>
              <w:jc w:val="right"/>
              <w:rPr>
                <w:sz w:val="13"/>
              </w:rPr>
            </w:pPr>
            <w:r>
              <w:rPr>
                <w:spacing w:val="-4"/>
                <w:sz w:val="13"/>
              </w:rPr>
              <w:t>3.50</w:t>
            </w:r>
          </w:p>
        </w:tc>
        <w:tc>
          <w:tcPr>
            <w:tcW w:w="523" w:type="dxa"/>
          </w:tcPr>
          <w:p w14:paraId="44A23841" w14:textId="77777777" w:rsidR="004B3772" w:rsidRDefault="004B3772" w:rsidP="00322A44">
            <w:pPr>
              <w:pStyle w:val="TableParagraph"/>
              <w:rPr>
                <w:rFonts w:ascii="Times New Roman"/>
                <w:sz w:val="10"/>
              </w:rPr>
            </w:pPr>
          </w:p>
        </w:tc>
        <w:tc>
          <w:tcPr>
            <w:tcW w:w="523" w:type="dxa"/>
          </w:tcPr>
          <w:p w14:paraId="1E54F693" w14:textId="77777777" w:rsidR="004B3772" w:rsidRDefault="004B3772" w:rsidP="00322A44">
            <w:pPr>
              <w:pStyle w:val="TableParagraph"/>
              <w:spacing w:before="1" w:line="134" w:lineRule="exact"/>
              <w:ind w:right="12"/>
              <w:jc w:val="right"/>
              <w:rPr>
                <w:sz w:val="13"/>
              </w:rPr>
            </w:pPr>
            <w:r>
              <w:rPr>
                <w:spacing w:val="-4"/>
                <w:sz w:val="13"/>
              </w:rPr>
              <w:t>6.50</w:t>
            </w:r>
          </w:p>
        </w:tc>
        <w:tc>
          <w:tcPr>
            <w:tcW w:w="703" w:type="dxa"/>
          </w:tcPr>
          <w:p w14:paraId="3C841A87" w14:textId="77777777" w:rsidR="004B3772" w:rsidRDefault="004B3772" w:rsidP="00322A44">
            <w:pPr>
              <w:pStyle w:val="TableParagraph"/>
              <w:spacing w:before="1" w:line="134" w:lineRule="exact"/>
              <w:ind w:right="12"/>
              <w:jc w:val="right"/>
              <w:rPr>
                <w:sz w:val="13"/>
              </w:rPr>
            </w:pPr>
            <w:r>
              <w:rPr>
                <w:spacing w:val="-2"/>
                <w:sz w:val="13"/>
              </w:rPr>
              <w:t>113.75</w:t>
            </w:r>
          </w:p>
        </w:tc>
        <w:tc>
          <w:tcPr>
            <w:tcW w:w="417" w:type="dxa"/>
          </w:tcPr>
          <w:p w14:paraId="32FA7E91" w14:textId="77777777" w:rsidR="004B3772" w:rsidRDefault="004B3772" w:rsidP="00322A44">
            <w:pPr>
              <w:pStyle w:val="TableParagraph"/>
              <w:spacing w:before="1" w:line="134" w:lineRule="exact"/>
              <w:ind w:left="81" w:right="47"/>
              <w:jc w:val="center"/>
              <w:rPr>
                <w:sz w:val="13"/>
              </w:rPr>
            </w:pPr>
            <w:proofErr w:type="spellStart"/>
            <w:r>
              <w:rPr>
                <w:spacing w:val="-5"/>
                <w:sz w:val="13"/>
              </w:rPr>
              <w:t>Sft</w:t>
            </w:r>
            <w:proofErr w:type="spellEnd"/>
          </w:p>
        </w:tc>
        <w:tc>
          <w:tcPr>
            <w:tcW w:w="712" w:type="dxa"/>
          </w:tcPr>
          <w:p w14:paraId="4ED64C21" w14:textId="77777777" w:rsidR="004B3772" w:rsidRDefault="004B3772" w:rsidP="00322A44">
            <w:pPr>
              <w:pStyle w:val="TableParagraph"/>
              <w:rPr>
                <w:rFonts w:ascii="Times New Roman"/>
                <w:sz w:val="10"/>
              </w:rPr>
            </w:pPr>
          </w:p>
        </w:tc>
        <w:tc>
          <w:tcPr>
            <w:tcW w:w="381" w:type="dxa"/>
          </w:tcPr>
          <w:p w14:paraId="0E336475" w14:textId="77777777" w:rsidR="004B3772" w:rsidRDefault="004B3772" w:rsidP="00322A44">
            <w:pPr>
              <w:pStyle w:val="TableParagraph"/>
              <w:rPr>
                <w:rFonts w:ascii="Times New Roman"/>
                <w:sz w:val="10"/>
              </w:rPr>
            </w:pPr>
          </w:p>
        </w:tc>
        <w:tc>
          <w:tcPr>
            <w:tcW w:w="875" w:type="dxa"/>
          </w:tcPr>
          <w:p w14:paraId="64A1A781" w14:textId="77777777" w:rsidR="004B3772" w:rsidRDefault="004B3772" w:rsidP="00322A44">
            <w:pPr>
              <w:pStyle w:val="TableParagraph"/>
              <w:rPr>
                <w:rFonts w:ascii="Times New Roman"/>
                <w:sz w:val="10"/>
              </w:rPr>
            </w:pPr>
          </w:p>
        </w:tc>
      </w:tr>
      <w:tr w:rsidR="004B3772" w14:paraId="46DB6B44" w14:textId="77777777" w:rsidTr="00322A44">
        <w:trPr>
          <w:trHeight w:val="155"/>
        </w:trPr>
        <w:tc>
          <w:tcPr>
            <w:tcW w:w="276" w:type="dxa"/>
          </w:tcPr>
          <w:p w14:paraId="359DC99E" w14:textId="77777777" w:rsidR="004B3772" w:rsidRDefault="004B3772" w:rsidP="00322A44">
            <w:pPr>
              <w:pStyle w:val="TableParagraph"/>
              <w:rPr>
                <w:rFonts w:ascii="Times New Roman"/>
                <w:sz w:val="10"/>
              </w:rPr>
            </w:pPr>
          </w:p>
        </w:tc>
        <w:tc>
          <w:tcPr>
            <w:tcW w:w="2835" w:type="dxa"/>
          </w:tcPr>
          <w:p w14:paraId="014C832D" w14:textId="77777777" w:rsidR="004B3772" w:rsidRDefault="004B3772" w:rsidP="00322A44">
            <w:pPr>
              <w:pStyle w:val="TableParagraph"/>
              <w:spacing w:before="1" w:line="134" w:lineRule="exact"/>
              <w:ind w:right="14"/>
              <w:jc w:val="right"/>
              <w:rPr>
                <w:sz w:val="13"/>
              </w:rPr>
            </w:pPr>
            <w:r>
              <w:rPr>
                <w:spacing w:val="-5"/>
                <w:sz w:val="13"/>
              </w:rPr>
              <w:t>D2</w:t>
            </w:r>
          </w:p>
        </w:tc>
        <w:tc>
          <w:tcPr>
            <w:tcW w:w="315" w:type="dxa"/>
          </w:tcPr>
          <w:p w14:paraId="6F51017A" w14:textId="77777777" w:rsidR="004B3772" w:rsidRDefault="004B3772" w:rsidP="00322A44">
            <w:pPr>
              <w:pStyle w:val="TableParagraph"/>
              <w:spacing w:before="1" w:line="134" w:lineRule="exact"/>
              <w:ind w:right="14"/>
              <w:jc w:val="right"/>
              <w:rPr>
                <w:sz w:val="13"/>
              </w:rPr>
            </w:pPr>
            <w:r>
              <w:rPr>
                <w:spacing w:val="-10"/>
                <w:sz w:val="13"/>
              </w:rPr>
              <w:t>1</w:t>
            </w:r>
          </w:p>
        </w:tc>
        <w:tc>
          <w:tcPr>
            <w:tcW w:w="122" w:type="dxa"/>
          </w:tcPr>
          <w:p w14:paraId="11B2A501"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0D70C3CD" w14:textId="77777777" w:rsidR="004B3772" w:rsidRDefault="004B3772" w:rsidP="00322A44">
            <w:pPr>
              <w:pStyle w:val="TableParagraph"/>
              <w:spacing w:before="1" w:line="134" w:lineRule="exact"/>
              <w:ind w:left="26"/>
              <w:rPr>
                <w:sz w:val="13"/>
              </w:rPr>
            </w:pPr>
            <w:r>
              <w:rPr>
                <w:spacing w:val="-10"/>
                <w:sz w:val="13"/>
              </w:rPr>
              <w:t>1</w:t>
            </w:r>
          </w:p>
        </w:tc>
        <w:tc>
          <w:tcPr>
            <w:tcW w:w="561" w:type="dxa"/>
          </w:tcPr>
          <w:p w14:paraId="3A1437EF" w14:textId="77777777" w:rsidR="004B3772" w:rsidRDefault="004B3772" w:rsidP="00322A44">
            <w:pPr>
              <w:pStyle w:val="TableParagraph"/>
              <w:spacing w:before="1" w:line="134" w:lineRule="exact"/>
              <w:ind w:right="13"/>
              <w:jc w:val="right"/>
              <w:rPr>
                <w:sz w:val="13"/>
              </w:rPr>
            </w:pPr>
            <w:r>
              <w:rPr>
                <w:spacing w:val="-4"/>
                <w:sz w:val="13"/>
              </w:rPr>
              <w:t>2.50</w:t>
            </w:r>
          </w:p>
        </w:tc>
        <w:tc>
          <w:tcPr>
            <w:tcW w:w="523" w:type="dxa"/>
          </w:tcPr>
          <w:p w14:paraId="34B2A8F6" w14:textId="77777777" w:rsidR="004B3772" w:rsidRDefault="004B3772" w:rsidP="00322A44">
            <w:pPr>
              <w:pStyle w:val="TableParagraph"/>
              <w:rPr>
                <w:rFonts w:ascii="Times New Roman"/>
                <w:sz w:val="10"/>
              </w:rPr>
            </w:pPr>
          </w:p>
        </w:tc>
        <w:tc>
          <w:tcPr>
            <w:tcW w:w="523" w:type="dxa"/>
          </w:tcPr>
          <w:p w14:paraId="4508B6BD" w14:textId="77777777" w:rsidR="004B3772" w:rsidRDefault="004B3772" w:rsidP="00322A44">
            <w:pPr>
              <w:pStyle w:val="TableParagraph"/>
              <w:spacing w:before="1" w:line="134" w:lineRule="exact"/>
              <w:ind w:right="12"/>
              <w:jc w:val="right"/>
              <w:rPr>
                <w:sz w:val="13"/>
              </w:rPr>
            </w:pPr>
            <w:r>
              <w:rPr>
                <w:spacing w:val="-4"/>
                <w:sz w:val="13"/>
              </w:rPr>
              <w:t>6.50</w:t>
            </w:r>
          </w:p>
        </w:tc>
        <w:tc>
          <w:tcPr>
            <w:tcW w:w="703" w:type="dxa"/>
          </w:tcPr>
          <w:p w14:paraId="7A575489" w14:textId="77777777" w:rsidR="004B3772" w:rsidRDefault="004B3772" w:rsidP="00322A44">
            <w:pPr>
              <w:pStyle w:val="TableParagraph"/>
              <w:spacing w:before="1" w:line="134" w:lineRule="exact"/>
              <w:ind w:right="12"/>
              <w:jc w:val="right"/>
              <w:rPr>
                <w:sz w:val="13"/>
              </w:rPr>
            </w:pPr>
            <w:r>
              <w:rPr>
                <w:spacing w:val="-2"/>
                <w:sz w:val="13"/>
              </w:rPr>
              <w:t>16.25</w:t>
            </w:r>
          </w:p>
        </w:tc>
        <w:tc>
          <w:tcPr>
            <w:tcW w:w="417" w:type="dxa"/>
          </w:tcPr>
          <w:p w14:paraId="035310D9" w14:textId="77777777" w:rsidR="004B3772" w:rsidRDefault="004B3772" w:rsidP="00322A44">
            <w:pPr>
              <w:pStyle w:val="TableParagraph"/>
              <w:spacing w:before="1" w:line="134" w:lineRule="exact"/>
              <w:ind w:left="81" w:right="47"/>
              <w:jc w:val="center"/>
              <w:rPr>
                <w:sz w:val="13"/>
              </w:rPr>
            </w:pPr>
            <w:proofErr w:type="spellStart"/>
            <w:r>
              <w:rPr>
                <w:spacing w:val="-5"/>
                <w:sz w:val="13"/>
              </w:rPr>
              <w:t>Sft</w:t>
            </w:r>
            <w:proofErr w:type="spellEnd"/>
          </w:p>
        </w:tc>
        <w:tc>
          <w:tcPr>
            <w:tcW w:w="712" w:type="dxa"/>
          </w:tcPr>
          <w:p w14:paraId="24B9F8BA" w14:textId="77777777" w:rsidR="004B3772" w:rsidRDefault="004B3772" w:rsidP="00322A44">
            <w:pPr>
              <w:pStyle w:val="TableParagraph"/>
              <w:rPr>
                <w:rFonts w:ascii="Times New Roman"/>
                <w:sz w:val="10"/>
              </w:rPr>
            </w:pPr>
          </w:p>
        </w:tc>
        <w:tc>
          <w:tcPr>
            <w:tcW w:w="381" w:type="dxa"/>
          </w:tcPr>
          <w:p w14:paraId="0D87AB47" w14:textId="77777777" w:rsidR="004B3772" w:rsidRDefault="004B3772" w:rsidP="00322A44">
            <w:pPr>
              <w:pStyle w:val="TableParagraph"/>
              <w:rPr>
                <w:rFonts w:ascii="Times New Roman"/>
                <w:sz w:val="10"/>
              </w:rPr>
            </w:pPr>
          </w:p>
        </w:tc>
        <w:tc>
          <w:tcPr>
            <w:tcW w:w="875" w:type="dxa"/>
          </w:tcPr>
          <w:p w14:paraId="28C273A6" w14:textId="77777777" w:rsidR="004B3772" w:rsidRDefault="004B3772" w:rsidP="00322A44">
            <w:pPr>
              <w:pStyle w:val="TableParagraph"/>
              <w:rPr>
                <w:rFonts w:ascii="Times New Roman"/>
                <w:sz w:val="10"/>
              </w:rPr>
            </w:pPr>
          </w:p>
        </w:tc>
      </w:tr>
      <w:tr w:rsidR="004B3772" w14:paraId="21EE7B89" w14:textId="77777777" w:rsidTr="00322A44">
        <w:trPr>
          <w:trHeight w:val="155"/>
        </w:trPr>
        <w:tc>
          <w:tcPr>
            <w:tcW w:w="276" w:type="dxa"/>
          </w:tcPr>
          <w:p w14:paraId="6AAEDFE0" w14:textId="77777777" w:rsidR="004B3772" w:rsidRDefault="004B3772" w:rsidP="00322A44">
            <w:pPr>
              <w:pStyle w:val="TableParagraph"/>
              <w:rPr>
                <w:rFonts w:ascii="Times New Roman"/>
                <w:sz w:val="10"/>
              </w:rPr>
            </w:pPr>
          </w:p>
        </w:tc>
        <w:tc>
          <w:tcPr>
            <w:tcW w:w="2835" w:type="dxa"/>
          </w:tcPr>
          <w:p w14:paraId="51CF7BDA" w14:textId="77777777" w:rsidR="004B3772" w:rsidRDefault="004B3772" w:rsidP="00322A44">
            <w:pPr>
              <w:pStyle w:val="TableParagraph"/>
              <w:spacing w:before="1" w:line="134" w:lineRule="exact"/>
              <w:ind w:right="7"/>
              <w:jc w:val="right"/>
              <w:rPr>
                <w:sz w:val="13"/>
              </w:rPr>
            </w:pPr>
            <w:r>
              <w:rPr>
                <w:spacing w:val="-5"/>
                <w:sz w:val="13"/>
              </w:rPr>
              <w:t>W1</w:t>
            </w:r>
          </w:p>
        </w:tc>
        <w:tc>
          <w:tcPr>
            <w:tcW w:w="315" w:type="dxa"/>
          </w:tcPr>
          <w:p w14:paraId="1FCF2E1E" w14:textId="77777777" w:rsidR="004B3772" w:rsidRDefault="004B3772" w:rsidP="00322A44">
            <w:pPr>
              <w:pStyle w:val="TableParagraph"/>
              <w:spacing w:before="1" w:line="134" w:lineRule="exact"/>
              <w:ind w:right="14"/>
              <w:jc w:val="right"/>
              <w:rPr>
                <w:sz w:val="13"/>
              </w:rPr>
            </w:pPr>
            <w:r>
              <w:rPr>
                <w:spacing w:val="-10"/>
                <w:sz w:val="13"/>
              </w:rPr>
              <w:t>5</w:t>
            </w:r>
          </w:p>
        </w:tc>
        <w:tc>
          <w:tcPr>
            <w:tcW w:w="122" w:type="dxa"/>
          </w:tcPr>
          <w:p w14:paraId="6A28F928"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40EB5F94" w14:textId="77777777" w:rsidR="004B3772" w:rsidRDefault="004B3772" w:rsidP="00322A44">
            <w:pPr>
              <w:pStyle w:val="TableParagraph"/>
              <w:spacing w:before="1" w:line="134" w:lineRule="exact"/>
              <w:ind w:left="26"/>
              <w:rPr>
                <w:sz w:val="13"/>
              </w:rPr>
            </w:pPr>
            <w:r>
              <w:rPr>
                <w:spacing w:val="-10"/>
                <w:sz w:val="13"/>
              </w:rPr>
              <w:t>1</w:t>
            </w:r>
          </w:p>
        </w:tc>
        <w:tc>
          <w:tcPr>
            <w:tcW w:w="561" w:type="dxa"/>
          </w:tcPr>
          <w:p w14:paraId="20BE87C2" w14:textId="77777777" w:rsidR="004B3772" w:rsidRDefault="004B3772" w:rsidP="00322A44">
            <w:pPr>
              <w:pStyle w:val="TableParagraph"/>
              <w:spacing w:before="1" w:line="134" w:lineRule="exact"/>
              <w:ind w:right="13"/>
              <w:jc w:val="right"/>
              <w:rPr>
                <w:sz w:val="13"/>
              </w:rPr>
            </w:pPr>
            <w:r>
              <w:rPr>
                <w:spacing w:val="-10"/>
                <w:sz w:val="13"/>
              </w:rPr>
              <w:t>4</w:t>
            </w:r>
          </w:p>
        </w:tc>
        <w:tc>
          <w:tcPr>
            <w:tcW w:w="523" w:type="dxa"/>
          </w:tcPr>
          <w:p w14:paraId="486AF2E5" w14:textId="77777777" w:rsidR="004B3772" w:rsidRDefault="004B3772" w:rsidP="00322A44">
            <w:pPr>
              <w:pStyle w:val="TableParagraph"/>
              <w:rPr>
                <w:rFonts w:ascii="Times New Roman"/>
                <w:sz w:val="10"/>
              </w:rPr>
            </w:pPr>
          </w:p>
        </w:tc>
        <w:tc>
          <w:tcPr>
            <w:tcW w:w="523" w:type="dxa"/>
          </w:tcPr>
          <w:p w14:paraId="49F517BA" w14:textId="77777777" w:rsidR="004B3772" w:rsidRDefault="004B3772" w:rsidP="00322A44">
            <w:pPr>
              <w:pStyle w:val="TableParagraph"/>
              <w:spacing w:before="1" w:line="134" w:lineRule="exact"/>
              <w:ind w:right="12"/>
              <w:jc w:val="right"/>
              <w:rPr>
                <w:sz w:val="13"/>
              </w:rPr>
            </w:pPr>
            <w:r>
              <w:rPr>
                <w:spacing w:val="-4"/>
                <w:sz w:val="13"/>
              </w:rPr>
              <w:t>5.00</w:t>
            </w:r>
          </w:p>
        </w:tc>
        <w:tc>
          <w:tcPr>
            <w:tcW w:w="703" w:type="dxa"/>
          </w:tcPr>
          <w:p w14:paraId="5A9C20EC" w14:textId="77777777" w:rsidR="004B3772" w:rsidRDefault="004B3772" w:rsidP="00322A44">
            <w:pPr>
              <w:pStyle w:val="TableParagraph"/>
              <w:spacing w:before="1" w:line="134" w:lineRule="exact"/>
              <w:ind w:right="12"/>
              <w:jc w:val="right"/>
              <w:rPr>
                <w:sz w:val="13"/>
              </w:rPr>
            </w:pPr>
            <w:r>
              <w:rPr>
                <w:spacing w:val="-2"/>
                <w:sz w:val="13"/>
              </w:rPr>
              <w:t>100.00</w:t>
            </w:r>
          </w:p>
        </w:tc>
        <w:tc>
          <w:tcPr>
            <w:tcW w:w="417" w:type="dxa"/>
          </w:tcPr>
          <w:p w14:paraId="32A7DC38" w14:textId="77777777" w:rsidR="004B3772" w:rsidRDefault="004B3772" w:rsidP="00322A44">
            <w:pPr>
              <w:pStyle w:val="TableParagraph"/>
              <w:spacing w:before="1" w:line="134" w:lineRule="exact"/>
              <w:ind w:left="81" w:right="47"/>
              <w:jc w:val="center"/>
              <w:rPr>
                <w:sz w:val="13"/>
              </w:rPr>
            </w:pPr>
            <w:proofErr w:type="spellStart"/>
            <w:r>
              <w:rPr>
                <w:spacing w:val="-5"/>
                <w:sz w:val="13"/>
              </w:rPr>
              <w:t>Sft</w:t>
            </w:r>
            <w:proofErr w:type="spellEnd"/>
          </w:p>
        </w:tc>
        <w:tc>
          <w:tcPr>
            <w:tcW w:w="712" w:type="dxa"/>
          </w:tcPr>
          <w:p w14:paraId="6CB82C0E" w14:textId="77777777" w:rsidR="004B3772" w:rsidRDefault="004B3772" w:rsidP="00322A44">
            <w:pPr>
              <w:pStyle w:val="TableParagraph"/>
              <w:rPr>
                <w:rFonts w:ascii="Times New Roman"/>
                <w:sz w:val="10"/>
              </w:rPr>
            </w:pPr>
          </w:p>
        </w:tc>
        <w:tc>
          <w:tcPr>
            <w:tcW w:w="381" w:type="dxa"/>
          </w:tcPr>
          <w:p w14:paraId="707EFB83" w14:textId="77777777" w:rsidR="004B3772" w:rsidRDefault="004B3772" w:rsidP="00322A44">
            <w:pPr>
              <w:pStyle w:val="TableParagraph"/>
              <w:rPr>
                <w:rFonts w:ascii="Times New Roman"/>
                <w:sz w:val="10"/>
              </w:rPr>
            </w:pPr>
          </w:p>
        </w:tc>
        <w:tc>
          <w:tcPr>
            <w:tcW w:w="875" w:type="dxa"/>
          </w:tcPr>
          <w:p w14:paraId="5283B61E" w14:textId="77777777" w:rsidR="004B3772" w:rsidRDefault="004B3772" w:rsidP="00322A44">
            <w:pPr>
              <w:pStyle w:val="TableParagraph"/>
              <w:rPr>
                <w:rFonts w:ascii="Times New Roman"/>
                <w:sz w:val="10"/>
              </w:rPr>
            </w:pPr>
          </w:p>
        </w:tc>
      </w:tr>
      <w:tr w:rsidR="004B3772" w14:paraId="433BD936" w14:textId="77777777" w:rsidTr="00322A44">
        <w:trPr>
          <w:trHeight w:val="155"/>
        </w:trPr>
        <w:tc>
          <w:tcPr>
            <w:tcW w:w="276" w:type="dxa"/>
          </w:tcPr>
          <w:p w14:paraId="2B019857" w14:textId="77777777" w:rsidR="004B3772" w:rsidRDefault="004B3772" w:rsidP="00322A44">
            <w:pPr>
              <w:pStyle w:val="TableParagraph"/>
              <w:rPr>
                <w:rFonts w:ascii="Times New Roman"/>
                <w:sz w:val="10"/>
              </w:rPr>
            </w:pPr>
          </w:p>
        </w:tc>
        <w:tc>
          <w:tcPr>
            <w:tcW w:w="2835" w:type="dxa"/>
          </w:tcPr>
          <w:p w14:paraId="773E0CC1" w14:textId="77777777" w:rsidR="004B3772" w:rsidRDefault="004B3772" w:rsidP="00322A44">
            <w:pPr>
              <w:pStyle w:val="TableParagraph"/>
              <w:rPr>
                <w:rFonts w:ascii="Times New Roman"/>
                <w:sz w:val="10"/>
              </w:rPr>
            </w:pPr>
          </w:p>
        </w:tc>
        <w:tc>
          <w:tcPr>
            <w:tcW w:w="315" w:type="dxa"/>
          </w:tcPr>
          <w:p w14:paraId="227C4F70" w14:textId="77777777" w:rsidR="004B3772" w:rsidRDefault="004B3772" w:rsidP="00322A44">
            <w:pPr>
              <w:pStyle w:val="TableParagraph"/>
              <w:rPr>
                <w:rFonts w:ascii="Times New Roman"/>
                <w:sz w:val="10"/>
              </w:rPr>
            </w:pPr>
          </w:p>
        </w:tc>
        <w:tc>
          <w:tcPr>
            <w:tcW w:w="122" w:type="dxa"/>
          </w:tcPr>
          <w:p w14:paraId="160030F7" w14:textId="77777777" w:rsidR="004B3772" w:rsidRDefault="004B3772" w:rsidP="00322A44">
            <w:pPr>
              <w:pStyle w:val="TableParagraph"/>
              <w:rPr>
                <w:rFonts w:ascii="Times New Roman"/>
                <w:sz w:val="10"/>
              </w:rPr>
            </w:pPr>
          </w:p>
        </w:tc>
        <w:tc>
          <w:tcPr>
            <w:tcW w:w="285" w:type="dxa"/>
          </w:tcPr>
          <w:p w14:paraId="20632CD4" w14:textId="77777777" w:rsidR="004B3772" w:rsidRDefault="004B3772" w:rsidP="00322A44">
            <w:pPr>
              <w:pStyle w:val="TableParagraph"/>
              <w:rPr>
                <w:rFonts w:ascii="Times New Roman"/>
                <w:sz w:val="10"/>
              </w:rPr>
            </w:pPr>
          </w:p>
        </w:tc>
        <w:tc>
          <w:tcPr>
            <w:tcW w:w="561" w:type="dxa"/>
          </w:tcPr>
          <w:p w14:paraId="17BB843B" w14:textId="77777777" w:rsidR="004B3772" w:rsidRDefault="004B3772" w:rsidP="00322A44">
            <w:pPr>
              <w:pStyle w:val="TableParagraph"/>
              <w:rPr>
                <w:rFonts w:ascii="Times New Roman"/>
                <w:sz w:val="10"/>
              </w:rPr>
            </w:pPr>
          </w:p>
        </w:tc>
        <w:tc>
          <w:tcPr>
            <w:tcW w:w="523" w:type="dxa"/>
          </w:tcPr>
          <w:p w14:paraId="0FCC7C4A" w14:textId="77777777" w:rsidR="004B3772" w:rsidRDefault="004B3772" w:rsidP="00322A44">
            <w:pPr>
              <w:pStyle w:val="TableParagraph"/>
              <w:rPr>
                <w:rFonts w:ascii="Times New Roman"/>
                <w:sz w:val="10"/>
              </w:rPr>
            </w:pPr>
          </w:p>
        </w:tc>
        <w:tc>
          <w:tcPr>
            <w:tcW w:w="523" w:type="dxa"/>
          </w:tcPr>
          <w:p w14:paraId="32C8E6D8" w14:textId="77777777" w:rsidR="004B3772" w:rsidRDefault="004B3772" w:rsidP="00322A44">
            <w:pPr>
              <w:pStyle w:val="TableParagraph"/>
              <w:spacing w:before="1" w:line="134" w:lineRule="exact"/>
              <w:ind w:right="16"/>
              <w:jc w:val="right"/>
              <w:rPr>
                <w:sz w:val="13"/>
              </w:rPr>
            </w:pPr>
            <w:r>
              <w:rPr>
                <w:spacing w:val="-2"/>
                <w:sz w:val="13"/>
              </w:rPr>
              <w:t>Total</w:t>
            </w:r>
          </w:p>
        </w:tc>
        <w:tc>
          <w:tcPr>
            <w:tcW w:w="703" w:type="dxa"/>
          </w:tcPr>
          <w:p w14:paraId="604CBCA4" w14:textId="77777777" w:rsidR="004B3772" w:rsidRDefault="004B3772" w:rsidP="00322A44">
            <w:pPr>
              <w:pStyle w:val="TableParagraph"/>
              <w:spacing w:before="1" w:line="134" w:lineRule="exact"/>
              <w:ind w:right="12"/>
              <w:jc w:val="right"/>
              <w:rPr>
                <w:sz w:val="13"/>
              </w:rPr>
            </w:pPr>
            <w:r>
              <w:rPr>
                <w:spacing w:val="-2"/>
                <w:sz w:val="13"/>
              </w:rPr>
              <w:t>230.00</w:t>
            </w:r>
          </w:p>
        </w:tc>
        <w:tc>
          <w:tcPr>
            <w:tcW w:w="417" w:type="dxa"/>
          </w:tcPr>
          <w:p w14:paraId="7AEDC70D" w14:textId="77777777" w:rsidR="004B3772" w:rsidRDefault="004B3772" w:rsidP="00322A44">
            <w:pPr>
              <w:pStyle w:val="TableParagraph"/>
              <w:spacing w:before="1" w:line="134" w:lineRule="exact"/>
              <w:ind w:right="102"/>
              <w:jc w:val="right"/>
              <w:rPr>
                <w:sz w:val="13"/>
              </w:rPr>
            </w:pPr>
            <w:proofErr w:type="spellStart"/>
            <w:r>
              <w:rPr>
                <w:spacing w:val="-5"/>
                <w:sz w:val="13"/>
              </w:rPr>
              <w:t>Sft</w:t>
            </w:r>
            <w:proofErr w:type="spellEnd"/>
          </w:p>
        </w:tc>
        <w:tc>
          <w:tcPr>
            <w:tcW w:w="712" w:type="dxa"/>
          </w:tcPr>
          <w:p w14:paraId="0EFA3802" w14:textId="77777777" w:rsidR="004B3772" w:rsidRDefault="004B3772" w:rsidP="00322A44">
            <w:pPr>
              <w:pStyle w:val="TableParagraph"/>
              <w:rPr>
                <w:rFonts w:ascii="Times New Roman"/>
                <w:sz w:val="10"/>
              </w:rPr>
            </w:pPr>
          </w:p>
        </w:tc>
        <w:tc>
          <w:tcPr>
            <w:tcW w:w="381" w:type="dxa"/>
          </w:tcPr>
          <w:p w14:paraId="304368FD" w14:textId="77777777" w:rsidR="004B3772" w:rsidRDefault="004B3772" w:rsidP="00322A44">
            <w:pPr>
              <w:pStyle w:val="TableParagraph"/>
              <w:rPr>
                <w:rFonts w:ascii="Times New Roman"/>
                <w:sz w:val="10"/>
              </w:rPr>
            </w:pPr>
          </w:p>
        </w:tc>
        <w:tc>
          <w:tcPr>
            <w:tcW w:w="875" w:type="dxa"/>
          </w:tcPr>
          <w:p w14:paraId="251F7798" w14:textId="77777777" w:rsidR="004B3772" w:rsidRDefault="004B3772" w:rsidP="00322A44">
            <w:pPr>
              <w:pStyle w:val="TableParagraph"/>
              <w:rPr>
                <w:rFonts w:ascii="Times New Roman"/>
                <w:sz w:val="10"/>
              </w:rPr>
            </w:pPr>
          </w:p>
        </w:tc>
      </w:tr>
      <w:tr w:rsidR="004B3772" w14:paraId="64EDB23D" w14:textId="77777777" w:rsidTr="00322A44">
        <w:trPr>
          <w:trHeight w:val="155"/>
        </w:trPr>
        <w:tc>
          <w:tcPr>
            <w:tcW w:w="276" w:type="dxa"/>
          </w:tcPr>
          <w:p w14:paraId="6A08C208" w14:textId="77777777" w:rsidR="004B3772" w:rsidRDefault="004B3772" w:rsidP="00322A44">
            <w:pPr>
              <w:pStyle w:val="TableParagraph"/>
              <w:rPr>
                <w:rFonts w:ascii="Times New Roman"/>
                <w:sz w:val="10"/>
              </w:rPr>
            </w:pPr>
          </w:p>
        </w:tc>
        <w:tc>
          <w:tcPr>
            <w:tcW w:w="2835" w:type="dxa"/>
          </w:tcPr>
          <w:p w14:paraId="6D08AFCE" w14:textId="77777777" w:rsidR="004B3772" w:rsidRDefault="004B3772" w:rsidP="00322A44">
            <w:pPr>
              <w:pStyle w:val="TableParagraph"/>
              <w:rPr>
                <w:rFonts w:ascii="Times New Roman"/>
                <w:sz w:val="10"/>
              </w:rPr>
            </w:pPr>
          </w:p>
        </w:tc>
        <w:tc>
          <w:tcPr>
            <w:tcW w:w="315" w:type="dxa"/>
          </w:tcPr>
          <w:p w14:paraId="014D5831" w14:textId="77777777" w:rsidR="004B3772" w:rsidRDefault="004B3772" w:rsidP="00322A44">
            <w:pPr>
              <w:pStyle w:val="TableParagraph"/>
              <w:rPr>
                <w:rFonts w:ascii="Times New Roman"/>
                <w:sz w:val="10"/>
              </w:rPr>
            </w:pPr>
          </w:p>
        </w:tc>
        <w:tc>
          <w:tcPr>
            <w:tcW w:w="122" w:type="dxa"/>
          </w:tcPr>
          <w:p w14:paraId="0F3D0813" w14:textId="77777777" w:rsidR="004B3772" w:rsidRDefault="004B3772" w:rsidP="00322A44">
            <w:pPr>
              <w:pStyle w:val="TableParagraph"/>
              <w:rPr>
                <w:rFonts w:ascii="Times New Roman"/>
                <w:sz w:val="10"/>
              </w:rPr>
            </w:pPr>
          </w:p>
        </w:tc>
        <w:tc>
          <w:tcPr>
            <w:tcW w:w="285" w:type="dxa"/>
          </w:tcPr>
          <w:p w14:paraId="336B8431" w14:textId="77777777" w:rsidR="004B3772" w:rsidRDefault="004B3772" w:rsidP="00322A44">
            <w:pPr>
              <w:pStyle w:val="TableParagraph"/>
              <w:rPr>
                <w:rFonts w:ascii="Times New Roman"/>
                <w:sz w:val="10"/>
              </w:rPr>
            </w:pPr>
          </w:p>
        </w:tc>
        <w:tc>
          <w:tcPr>
            <w:tcW w:w="561" w:type="dxa"/>
          </w:tcPr>
          <w:p w14:paraId="3EBB0F20" w14:textId="77777777" w:rsidR="004B3772" w:rsidRDefault="004B3772" w:rsidP="00322A44">
            <w:pPr>
              <w:pStyle w:val="TableParagraph"/>
              <w:rPr>
                <w:rFonts w:ascii="Times New Roman"/>
                <w:sz w:val="10"/>
              </w:rPr>
            </w:pPr>
          </w:p>
        </w:tc>
        <w:tc>
          <w:tcPr>
            <w:tcW w:w="523" w:type="dxa"/>
          </w:tcPr>
          <w:p w14:paraId="29400D1D" w14:textId="77777777" w:rsidR="004B3772" w:rsidRDefault="004B3772" w:rsidP="00322A44">
            <w:pPr>
              <w:pStyle w:val="TableParagraph"/>
              <w:rPr>
                <w:rFonts w:ascii="Times New Roman"/>
                <w:sz w:val="10"/>
              </w:rPr>
            </w:pPr>
          </w:p>
        </w:tc>
        <w:tc>
          <w:tcPr>
            <w:tcW w:w="523" w:type="dxa"/>
          </w:tcPr>
          <w:p w14:paraId="1943E276" w14:textId="77777777" w:rsidR="004B3772" w:rsidRDefault="004B3772" w:rsidP="00322A44">
            <w:pPr>
              <w:pStyle w:val="TableParagraph"/>
              <w:rPr>
                <w:rFonts w:ascii="Times New Roman"/>
                <w:sz w:val="10"/>
              </w:rPr>
            </w:pPr>
          </w:p>
        </w:tc>
        <w:tc>
          <w:tcPr>
            <w:tcW w:w="703" w:type="dxa"/>
          </w:tcPr>
          <w:p w14:paraId="5C5382EF" w14:textId="77777777" w:rsidR="004B3772" w:rsidRDefault="004B3772" w:rsidP="00322A44">
            <w:pPr>
              <w:pStyle w:val="TableParagraph"/>
              <w:rPr>
                <w:rFonts w:ascii="Times New Roman"/>
                <w:sz w:val="10"/>
              </w:rPr>
            </w:pPr>
          </w:p>
        </w:tc>
        <w:tc>
          <w:tcPr>
            <w:tcW w:w="417" w:type="dxa"/>
          </w:tcPr>
          <w:p w14:paraId="0AD30243" w14:textId="77777777" w:rsidR="004B3772" w:rsidRDefault="004B3772" w:rsidP="00322A44">
            <w:pPr>
              <w:pStyle w:val="TableParagraph"/>
              <w:rPr>
                <w:rFonts w:ascii="Times New Roman"/>
                <w:sz w:val="10"/>
              </w:rPr>
            </w:pPr>
          </w:p>
        </w:tc>
        <w:tc>
          <w:tcPr>
            <w:tcW w:w="712" w:type="dxa"/>
          </w:tcPr>
          <w:p w14:paraId="5C0A8C58" w14:textId="77777777" w:rsidR="004B3772" w:rsidRDefault="004B3772" w:rsidP="00322A44">
            <w:pPr>
              <w:pStyle w:val="TableParagraph"/>
              <w:rPr>
                <w:rFonts w:ascii="Times New Roman"/>
                <w:sz w:val="10"/>
              </w:rPr>
            </w:pPr>
          </w:p>
        </w:tc>
        <w:tc>
          <w:tcPr>
            <w:tcW w:w="381" w:type="dxa"/>
          </w:tcPr>
          <w:p w14:paraId="1BB6FB2A" w14:textId="77777777" w:rsidR="004B3772" w:rsidRDefault="004B3772" w:rsidP="00322A44">
            <w:pPr>
              <w:pStyle w:val="TableParagraph"/>
              <w:rPr>
                <w:rFonts w:ascii="Times New Roman"/>
                <w:sz w:val="10"/>
              </w:rPr>
            </w:pPr>
          </w:p>
        </w:tc>
        <w:tc>
          <w:tcPr>
            <w:tcW w:w="875" w:type="dxa"/>
          </w:tcPr>
          <w:p w14:paraId="55CE4303" w14:textId="77777777" w:rsidR="004B3772" w:rsidRDefault="004B3772" w:rsidP="00322A44">
            <w:pPr>
              <w:pStyle w:val="TableParagraph"/>
              <w:rPr>
                <w:rFonts w:ascii="Times New Roman"/>
                <w:sz w:val="10"/>
              </w:rPr>
            </w:pPr>
          </w:p>
        </w:tc>
      </w:tr>
      <w:tr w:rsidR="004B3772" w14:paraId="54A6EF35" w14:textId="77777777" w:rsidTr="00322A44">
        <w:trPr>
          <w:trHeight w:val="155"/>
        </w:trPr>
        <w:tc>
          <w:tcPr>
            <w:tcW w:w="276" w:type="dxa"/>
          </w:tcPr>
          <w:p w14:paraId="0DDBBA6F" w14:textId="77777777" w:rsidR="004B3772" w:rsidRDefault="004B3772" w:rsidP="00322A44">
            <w:pPr>
              <w:pStyle w:val="TableParagraph"/>
              <w:rPr>
                <w:rFonts w:ascii="Times New Roman"/>
                <w:sz w:val="10"/>
              </w:rPr>
            </w:pPr>
          </w:p>
        </w:tc>
        <w:tc>
          <w:tcPr>
            <w:tcW w:w="2835" w:type="dxa"/>
          </w:tcPr>
          <w:p w14:paraId="418BF9DC" w14:textId="77777777" w:rsidR="004B3772" w:rsidRDefault="004B3772" w:rsidP="00322A44">
            <w:pPr>
              <w:pStyle w:val="TableParagraph"/>
              <w:rPr>
                <w:rFonts w:ascii="Times New Roman"/>
                <w:sz w:val="10"/>
              </w:rPr>
            </w:pPr>
          </w:p>
        </w:tc>
        <w:tc>
          <w:tcPr>
            <w:tcW w:w="315" w:type="dxa"/>
          </w:tcPr>
          <w:p w14:paraId="31FD35FA" w14:textId="77777777" w:rsidR="004B3772" w:rsidRDefault="004B3772" w:rsidP="00322A44">
            <w:pPr>
              <w:pStyle w:val="TableParagraph"/>
              <w:rPr>
                <w:rFonts w:ascii="Times New Roman"/>
                <w:sz w:val="10"/>
              </w:rPr>
            </w:pPr>
          </w:p>
        </w:tc>
        <w:tc>
          <w:tcPr>
            <w:tcW w:w="122" w:type="dxa"/>
          </w:tcPr>
          <w:p w14:paraId="5A0C957B" w14:textId="77777777" w:rsidR="004B3772" w:rsidRDefault="004B3772" w:rsidP="00322A44">
            <w:pPr>
              <w:pStyle w:val="TableParagraph"/>
              <w:rPr>
                <w:rFonts w:ascii="Times New Roman"/>
                <w:sz w:val="10"/>
              </w:rPr>
            </w:pPr>
          </w:p>
        </w:tc>
        <w:tc>
          <w:tcPr>
            <w:tcW w:w="285" w:type="dxa"/>
          </w:tcPr>
          <w:p w14:paraId="2FCF6B79" w14:textId="77777777" w:rsidR="004B3772" w:rsidRDefault="004B3772" w:rsidP="00322A44">
            <w:pPr>
              <w:pStyle w:val="TableParagraph"/>
              <w:rPr>
                <w:rFonts w:ascii="Times New Roman"/>
                <w:sz w:val="10"/>
              </w:rPr>
            </w:pPr>
          </w:p>
        </w:tc>
        <w:tc>
          <w:tcPr>
            <w:tcW w:w="561" w:type="dxa"/>
          </w:tcPr>
          <w:p w14:paraId="435AC7FD" w14:textId="77777777" w:rsidR="004B3772" w:rsidRDefault="004B3772" w:rsidP="00322A44">
            <w:pPr>
              <w:pStyle w:val="TableParagraph"/>
              <w:rPr>
                <w:rFonts w:ascii="Times New Roman"/>
                <w:sz w:val="10"/>
              </w:rPr>
            </w:pPr>
          </w:p>
        </w:tc>
        <w:tc>
          <w:tcPr>
            <w:tcW w:w="523" w:type="dxa"/>
          </w:tcPr>
          <w:p w14:paraId="0CB7163F" w14:textId="77777777" w:rsidR="004B3772" w:rsidRDefault="004B3772" w:rsidP="00322A44">
            <w:pPr>
              <w:pStyle w:val="TableParagraph"/>
              <w:rPr>
                <w:rFonts w:ascii="Times New Roman"/>
                <w:sz w:val="10"/>
              </w:rPr>
            </w:pPr>
          </w:p>
        </w:tc>
        <w:tc>
          <w:tcPr>
            <w:tcW w:w="523" w:type="dxa"/>
          </w:tcPr>
          <w:p w14:paraId="66DD207D" w14:textId="77777777" w:rsidR="004B3772" w:rsidRDefault="004B3772" w:rsidP="00322A44">
            <w:pPr>
              <w:pStyle w:val="TableParagraph"/>
              <w:spacing w:before="1" w:line="134" w:lineRule="exact"/>
              <w:ind w:right="12"/>
              <w:jc w:val="right"/>
              <w:rPr>
                <w:sz w:val="13"/>
              </w:rPr>
            </w:pPr>
            <w:r>
              <w:rPr>
                <w:sz w:val="13"/>
              </w:rPr>
              <w:t>Net</w:t>
            </w:r>
            <w:r>
              <w:rPr>
                <w:spacing w:val="-3"/>
                <w:sz w:val="13"/>
              </w:rPr>
              <w:t xml:space="preserve"> </w:t>
            </w:r>
            <w:r>
              <w:rPr>
                <w:spacing w:val="-4"/>
                <w:sz w:val="13"/>
              </w:rPr>
              <w:t>Qty.</w:t>
            </w:r>
          </w:p>
        </w:tc>
        <w:tc>
          <w:tcPr>
            <w:tcW w:w="703" w:type="dxa"/>
          </w:tcPr>
          <w:p w14:paraId="4C343EB1" w14:textId="77777777" w:rsidR="004B3772" w:rsidRDefault="004B3772" w:rsidP="00322A44">
            <w:pPr>
              <w:pStyle w:val="TableParagraph"/>
              <w:spacing w:before="1" w:line="134" w:lineRule="exact"/>
              <w:ind w:right="12"/>
              <w:jc w:val="right"/>
              <w:rPr>
                <w:sz w:val="13"/>
              </w:rPr>
            </w:pPr>
            <w:r>
              <w:rPr>
                <w:spacing w:val="-2"/>
                <w:sz w:val="13"/>
              </w:rPr>
              <w:t>6055.75</w:t>
            </w:r>
          </w:p>
        </w:tc>
        <w:tc>
          <w:tcPr>
            <w:tcW w:w="417" w:type="dxa"/>
          </w:tcPr>
          <w:p w14:paraId="0B55D9A1" w14:textId="77777777" w:rsidR="004B3772" w:rsidRDefault="004B3772" w:rsidP="00322A44">
            <w:pPr>
              <w:pStyle w:val="TableParagraph"/>
              <w:spacing w:before="1" w:line="134" w:lineRule="exact"/>
              <w:ind w:right="102"/>
              <w:jc w:val="right"/>
              <w:rPr>
                <w:sz w:val="13"/>
              </w:rPr>
            </w:pPr>
            <w:proofErr w:type="spellStart"/>
            <w:r>
              <w:rPr>
                <w:spacing w:val="-5"/>
                <w:sz w:val="13"/>
              </w:rPr>
              <w:t>Sft</w:t>
            </w:r>
            <w:proofErr w:type="spellEnd"/>
          </w:p>
        </w:tc>
        <w:tc>
          <w:tcPr>
            <w:tcW w:w="712" w:type="dxa"/>
          </w:tcPr>
          <w:p w14:paraId="778ABA58" w14:textId="77777777" w:rsidR="004B3772" w:rsidRDefault="004B3772" w:rsidP="00322A44">
            <w:pPr>
              <w:pStyle w:val="TableParagraph"/>
              <w:spacing w:before="1" w:line="134" w:lineRule="exact"/>
              <w:ind w:right="10"/>
              <w:jc w:val="right"/>
              <w:rPr>
                <w:sz w:val="13"/>
              </w:rPr>
            </w:pPr>
            <w:r>
              <w:rPr>
                <w:spacing w:val="-4"/>
                <w:sz w:val="13"/>
              </w:rPr>
              <w:t>8.74</w:t>
            </w:r>
          </w:p>
        </w:tc>
        <w:tc>
          <w:tcPr>
            <w:tcW w:w="381" w:type="dxa"/>
          </w:tcPr>
          <w:p w14:paraId="201BBF67" w14:textId="77777777" w:rsidR="004B3772" w:rsidRDefault="004B3772" w:rsidP="00322A44">
            <w:pPr>
              <w:pStyle w:val="TableParagraph"/>
              <w:spacing w:before="1" w:line="134" w:lineRule="exact"/>
              <w:ind w:left="3" w:right="26"/>
              <w:jc w:val="center"/>
              <w:rPr>
                <w:sz w:val="13"/>
              </w:rPr>
            </w:pPr>
            <w:proofErr w:type="spellStart"/>
            <w:r>
              <w:rPr>
                <w:spacing w:val="-4"/>
                <w:sz w:val="13"/>
              </w:rPr>
              <w:t>P.Sft</w:t>
            </w:r>
            <w:proofErr w:type="spellEnd"/>
          </w:p>
        </w:tc>
        <w:tc>
          <w:tcPr>
            <w:tcW w:w="875" w:type="dxa"/>
          </w:tcPr>
          <w:p w14:paraId="638A8897" w14:textId="77777777" w:rsidR="004B3772" w:rsidRDefault="004B3772" w:rsidP="00322A44">
            <w:pPr>
              <w:pStyle w:val="TableParagraph"/>
              <w:spacing w:before="1" w:line="134" w:lineRule="exact"/>
              <w:ind w:right="51"/>
              <w:jc w:val="right"/>
              <w:rPr>
                <w:b/>
                <w:sz w:val="13"/>
              </w:rPr>
            </w:pPr>
          </w:p>
        </w:tc>
      </w:tr>
      <w:tr w:rsidR="004B3772" w14:paraId="53DBC943" w14:textId="77777777" w:rsidTr="00322A44">
        <w:trPr>
          <w:trHeight w:val="738"/>
        </w:trPr>
        <w:tc>
          <w:tcPr>
            <w:tcW w:w="276" w:type="dxa"/>
            <w:vMerge w:val="restart"/>
          </w:tcPr>
          <w:p w14:paraId="2333A2BE" w14:textId="77777777" w:rsidR="004B3772" w:rsidRDefault="004B3772" w:rsidP="00322A44">
            <w:pPr>
              <w:pStyle w:val="TableParagraph"/>
              <w:spacing w:before="3"/>
              <w:ind w:left="107"/>
              <w:rPr>
                <w:b/>
                <w:sz w:val="13"/>
              </w:rPr>
            </w:pPr>
            <w:r>
              <w:rPr>
                <w:b/>
                <w:spacing w:val="-10"/>
                <w:sz w:val="13"/>
              </w:rPr>
              <w:t>7</w:t>
            </w:r>
          </w:p>
        </w:tc>
        <w:tc>
          <w:tcPr>
            <w:tcW w:w="3557" w:type="dxa"/>
            <w:gridSpan w:val="4"/>
          </w:tcPr>
          <w:p w14:paraId="0EF70860" w14:textId="77777777" w:rsidR="004B3772" w:rsidRDefault="004B3772" w:rsidP="00322A44">
            <w:pPr>
              <w:pStyle w:val="TableParagraph"/>
              <w:spacing w:line="259" w:lineRule="auto"/>
              <w:ind w:left="26" w:right="4"/>
              <w:jc w:val="both"/>
              <w:rPr>
                <w:sz w:val="13"/>
              </w:rPr>
            </w:pPr>
            <w:r>
              <w:rPr>
                <w:sz w:val="13"/>
              </w:rPr>
              <w:t>Distempering with Berger/ ICI or equivalent synthetic vinyl</w:t>
            </w:r>
            <w:r>
              <w:rPr>
                <w:spacing w:val="40"/>
                <w:sz w:val="13"/>
              </w:rPr>
              <w:t xml:space="preserve"> </w:t>
            </w:r>
            <w:r>
              <w:rPr>
                <w:sz w:val="13"/>
              </w:rPr>
              <w:t>emulsion paint of approved shade on old surface of walls</w:t>
            </w:r>
            <w:r>
              <w:rPr>
                <w:spacing w:val="40"/>
                <w:sz w:val="13"/>
              </w:rPr>
              <w:t xml:space="preserve"> </w:t>
            </w:r>
            <w:r>
              <w:rPr>
                <w:sz w:val="13"/>
              </w:rPr>
              <w:t>and ceiling including dusting, sand papering and cleaning in</w:t>
            </w:r>
            <w:r>
              <w:rPr>
                <w:spacing w:val="40"/>
                <w:sz w:val="13"/>
              </w:rPr>
              <w:t xml:space="preserve"> </w:t>
            </w:r>
            <w:r>
              <w:rPr>
                <w:sz w:val="13"/>
              </w:rPr>
              <w:t>ground</w:t>
            </w:r>
            <w:r>
              <w:rPr>
                <w:spacing w:val="-7"/>
                <w:sz w:val="13"/>
              </w:rPr>
              <w:t xml:space="preserve"> </w:t>
            </w:r>
            <w:r>
              <w:rPr>
                <w:sz w:val="13"/>
              </w:rPr>
              <w:t>floor.</w:t>
            </w:r>
          </w:p>
        </w:tc>
        <w:tc>
          <w:tcPr>
            <w:tcW w:w="561" w:type="dxa"/>
          </w:tcPr>
          <w:p w14:paraId="36090AF1" w14:textId="77777777" w:rsidR="004B3772" w:rsidRDefault="004B3772" w:rsidP="00322A44">
            <w:pPr>
              <w:pStyle w:val="TableParagraph"/>
              <w:rPr>
                <w:rFonts w:ascii="Times New Roman"/>
                <w:sz w:val="12"/>
              </w:rPr>
            </w:pPr>
          </w:p>
        </w:tc>
        <w:tc>
          <w:tcPr>
            <w:tcW w:w="523" w:type="dxa"/>
          </w:tcPr>
          <w:p w14:paraId="13F57EA5" w14:textId="77777777" w:rsidR="004B3772" w:rsidRDefault="004B3772" w:rsidP="00322A44">
            <w:pPr>
              <w:pStyle w:val="TableParagraph"/>
              <w:rPr>
                <w:rFonts w:ascii="Times New Roman"/>
                <w:sz w:val="12"/>
              </w:rPr>
            </w:pPr>
          </w:p>
        </w:tc>
        <w:tc>
          <w:tcPr>
            <w:tcW w:w="523" w:type="dxa"/>
          </w:tcPr>
          <w:p w14:paraId="4C08312B" w14:textId="77777777" w:rsidR="004B3772" w:rsidRDefault="004B3772" w:rsidP="00322A44">
            <w:pPr>
              <w:pStyle w:val="TableParagraph"/>
              <w:rPr>
                <w:rFonts w:ascii="Times New Roman"/>
                <w:sz w:val="12"/>
              </w:rPr>
            </w:pPr>
          </w:p>
        </w:tc>
        <w:tc>
          <w:tcPr>
            <w:tcW w:w="703" w:type="dxa"/>
          </w:tcPr>
          <w:p w14:paraId="7153256C" w14:textId="77777777" w:rsidR="004B3772" w:rsidRDefault="004B3772" w:rsidP="00322A44">
            <w:pPr>
              <w:pStyle w:val="TableParagraph"/>
              <w:rPr>
                <w:rFonts w:ascii="Times New Roman"/>
                <w:sz w:val="12"/>
              </w:rPr>
            </w:pPr>
          </w:p>
        </w:tc>
        <w:tc>
          <w:tcPr>
            <w:tcW w:w="417" w:type="dxa"/>
          </w:tcPr>
          <w:p w14:paraId="1DCF822B" w14:textId="77777777" w:rsidR="004B3772" w:rsidRDefault="004B3772" w:rsidP="00322A44">
            <w:pPr>
              <w:pStyle w:val="TableParagraph"/>
              <w:rPr>
                <w:rFonts w:ascii="Times New Roman"/>
                <w:sz w:val="12"/>
              </w:rPr>
            </w:pPr>
          </w:p>
        </w:tc>
        <w:tc>
          <w:tcPr>
            <w:tcW w:w="712" w:type="dxa"/>
          </w:tcPr>
          <w:p w14:paraId="3CC16EAF" w14:textId="77777777" w:rsidR="004B3772" w:rsidRDefault="004B3772" w:rsidP="00322A44">
            <w:pPr>
              <w:pStyle w:val="TableParagraph"/>
              <w:rPr>
                <w:rFonts w:ascii="Times New Roman"/>
                <w:sz w:val="12"/>
              </w:rPr>
            </w:pPr>
          </w:p>
        </w:tc>
        <w:tc>
          <w:tcPr>
            <w:tcW w:w="381" w:type="dxa"/>
          </w:tcPr>
          <w:p w14:paraId="63BFF8DA" w14:textId="77777777" w:rsidR="004B3772" w:rsidRDefault="004B3772" w:rsidP="00322A44">
            <w:pPr>
              <w:pStyle w:val="TableParagraph"/>
              <w:rPr>
                <w:rFonts w:ascii="Times New Roman"/>
                <w:sz w:val="12"/>
              </w:rPr>
            </w:pPr>
          </w:p>
        </w:tc>
        <w:tc>
          <w:tcPr>
            <w:tcW w:w="875" w:type="dxa"/>
          </w:tcPr>
          <w:p w14:paraId="56BAB5C2" w14:textId="77777777" w:rsidR="004B3772" w:rsidRDefault="004B3772" w:rsidP="00322A44">
            <w:pPr>
              <w:pStyle w:val="TableParagraph"/>
              <w:rPr>
                <w:rFonts w:ascii="Times New Roman"/>
                <w:sz w:val="12"/>
              </w:rPr>
            </w:pPr>
          </w:p>
        </w:tc>
      </w:tr>
      <w:tr w:rsidR="004B3772" w14:paraId="14376754" w14:textId="77777777" w:rsidTr="00322A44">
        <w:trPr>
          <w:trHeight w:val="155"/>
        </w:trPr>
        <w:tc>
          <w:tcPr>
            <w:tcW w:w="276" w:type="dxa"/>
            <w:vMerge/>
            <w:tcBorders>
              <w:top w:val="nil"/>
            </w:tcBorders>
          </w:tcPr>
          <w:p w14:paraId="31C4FDDC" w14:textId="77777777" w:rsidR="004B3772" w:rsidRDefault="004B3772" w:rsidP="00322A44">
            <w:pPr>
              <w:rPr>
                <w:sz w:val="2"/>
                <w:szCs w:val="2"/>
              </w:rPr>
            </w:pPr>
          </w:p>
        </w:tc>
        <w:tc>
          <w:tcPr>
            <w:tcW w:w="2835" w:type="dxa"/>
          </w:tcPr>
          <w:p w14:paraId="6D4BB7B0" w14:textId="77777777" w:rsidR="004B3772" w:rsidRDefault="004B3772" w:rsidP="00322A44">
            <w:pPr>
              <w:pStyle w:val="TableParagraph"/>
              <w:rPr>
                <w:rFonts w:ascii="Times New Roman"/>
                <w:sz w:val="10"/>
              </w:rPr>
            </w:pPr>
          </w:p>
        </w:tc>
        <w:tc>
          <w:tcPr>
            <w:tcW w:w="315" w:type="dxa"/>
          </w:tcPr>
          <w:p w14:paraId="0CD2C1D1" w14:textId="77777777" w:rsidR="004B3772" w:rsidRDefault="004B3772" w:rsidP="00322A44">
            <w:pPr>
              <w:pStyle w:val="TableParagraph"/>
              <w:rPr>
                <w:rFonts w:ascii="Times New Roman"/>
                <w:sz w:val="10"/>
              </w:rPr>
            </w:pPr>
          </w:p>
        </w:tc>
        <w:tc>
          <w:tcPr>
            <w:tcW w:w="122" w:type="dxa"/>
          </w:tcPr>
          <w:p w14:paraId="0C62318A" w14:textId="77777777" w:rsidR="004B3772" w:rsidRDefault="004B3772" w:rsidP="00322A44">
            <w:pPr>
              <w:pStyle w:val="TableParagraph"/>
              <w:rPr>
                <w:rFonts w:ascii="Times New Roman"/>
                <w:sz w:val="10"/>
              </w:rPr>
            </w:pPr>
          </w:p>
        </w:tc>
        <w:tc>
          <w:tcPr>
            <w:tcW w:w="285" w:type="dxa"/>
          </w:tcPr>
          <w:p w14:paraId="2E1340F8" w14:textId="77777777" w:rsidR="004B3772" w:rsidRDefault="004B3772" w:rsidP="00322A44">
            <w:pPr>
              <w:pStyle w:val="TableParagraph"/>
              <w:rPr>
                <w:rFonts w:ascii="Times New Roman"/>
                <w:sz w:val="10"/>
              </w:rPr>
            </w:pPr>
          </w:p>
        </w:tc>
        <w:tc>
          <w:tcPr>
            <w:tcW w:w="561" w:type="dxa"/>
          </w:tcPr>
          <w:p w14:paraId="33B028A9" w14:textId="77777777" w:rsidR="004B3772" w:rsidRDefault="004B3772" w:rsidP="00322A44">
            <w:pPr>
              <w:pStyle w:val="TableParagraph"/>
              <w:rPr>
                <w:rFonts w:ascii="Times New Roman"/>
                <w:sz w:val="10"/>
              </w:rPr>
            </w:pPr>
          </w:p>
        </w:tc>
        <w:tc>
          <w:tcPr>
            <w:tcW w:w="523" w:type="dxa"/>
          </w:tcPr>
          <w:p w14:paraId="0814A893" w14:textId="77777777" w:rsidR="004B3772" w:rsidRDefault="004B3772" w:rsidP="00322A44">
            <w:pPr>
              <w:pStyle w:val="TableParagraph"/>
              <w:rPr>
                <w:rFonts w:ascii="Times New Roman"/>
                <w:sz w:val="10"/>
              </w:rPr>
            </w:pPr>
          </w:p>
        </w:tc>
        <w:tc>
          <w:tcPr>
            <w:tcW w:w="523" w:type="dxa"/>
          </w:tcPr>
          <w:p w14:paraId="1B93C654" w14:textId="77777777" w:rsidR="004B3772" w:rsidRDefault="004B3772" w:rsidP="00322A44">
            <w:pPr>
              <w:pStyle w:val="TableParagraph"/>
              <w:rPr>
                <w:rFonts w:ascii="Times New Roman"/>
                <w:sz w:val="10"/>
              </w:rPr>
            </w:pPr>
          </w:p>
        </w:tc>
        <w:tc>
          <w:tcPr>
            <w:tcW w:w="703" w:type="dxa"/>
          </w:tcPr>
          <w:p w14:paraId="0F2C3D77" w14:textId="77777777" w:rsidR="004B3772" w:rsidRDefault="004B3772" w:rsidP="00322A44">
            <w:pPr>
              <w:pStyle w:val="TableParagraph"/>
              <w:rPr>
                <w:rFonts w:ascii="Times New Roman"/>
                <w:sz w:val="10"/>
              </w:rPr>
            </w:pPr>
          </w:p>
        </w:tc>
        <w:tc>
          <w:tcPr>
            <w:tcW w:w="417" w:type="dxa"/>
          </w:tcPr>
          <w:p w14:paraId="2F3EB381" w14:textId="77777777" w:rsidR="004B3772" w:rsidRDefault="004B3772" w:rsidP="00322A44">
            <w:pPr>
              <w:pStyle w:val="TableParagraph"/>
              <w:rPr>
                <w:rFonts w:ascii="Times New Roman"/>
                <w:sz w:val="10"/>
              </w:rPr>
            </w:pPr>
          </w:p>
        </w:tc>
        <w:tc>
          <w:tcPr>
            <w:tcW w:w="712" w:type="dxa"/>
          </w:tcPr>
          <w:p w14:paraId="13793B53" w14:textId="77777777" w:rsidR="004B3772" w:rsidRDefault="004B3772" w:rsidP="00322A44">
            <w:pPr>
              <w:pStyle w:val="TableParagraph"/>
              <w:rPr>
                <w:rFonts w:ascii="Times New Roman"/>
                <w:sz w:val="10"/>
              </w:rPr>
            </w:pPr>
          </w:p>
        </w:tc>
        <w:tc>
          <w:tcPr>
            <w:tcW w:w="381" w:type="dxa"/>
          </w:tcPr>
          <w:p w14:paraId="2CE5A25D" w14:textId="77777777" w:rsidR="004B3772" w:rsidRDefault="004B3772" w:rsidP="00322A44">
            <w:pPr>
              <w:pStyle w:val="TableParagraph"/>
              <w:rPr>
                <w:rFonts w:ascii="Times New Roman"/>
                <w:sz w:val="10"/>
              </w:rPr>
            </w:pPr>
          </w:p>
        </w:tc>
        <w:tc>
          <w:tcPr>
            <w:tcW w:w="875" w:type="dxa"/>
          </w:tcPr>
          <w:p w14:paraId="0092A102" w14:textId="77777777" w:rsidR="004B3772" w:rsidRDefault="004B3772" w:rsidP="00322A44">
            <w:pPr>
              <w:pStyle w:val="TableParagraph"/>
              <w:rPr>
                <w:rFonts w:ascii="Times New Roman"/>
                <w:sz w:val="10"/>
              </w:rPr>
            </w:pPr>
          </w:p>
        </w:tc>
      </w:tr>
      <w:tr w:rsidR="004B3772" w14:paraId="392785D7" w14:textId="77777777" w:rsidTr="00322A44">
        <w:trPr>
          <w:trHeight w:val="155"/>
        </w:trPr>
        <w:tc>
          <w:tcPr>
            <w:tcW w:w="276" w:type="dxa"/>
            <w:vMerge/>
            <w:tcBorders>
              <w:top w:val="nil"/>
            </w:tcBorders>
          </w:tcPr>
          <w:p w14:paraId="2C83AB54" w14:textId="77777777" w:rsidR="004B3772" w:rsidRDefault="004B3772" w:rsidP="00322A44">
            <w:pPr>
              <w:rPr>
                <w:sz w:val="2"/>
                <w:szCs w:val="2"/>
              </w:rPr>
            </w:pPr>
          </w:p>
        </w:tc>
        <w:tc>
          <w:tcPr>
            <w:tcW w:w="2835" w:type="dxa"/>
          </w:tcPr>
          <w:p w14:paraId="52508221" w14:textId="77777777" w:rsidR="004B3772" w:rsidRDefault="004B3772" w:rsidP="00322A44">
            <w:pPr>
              <w:pStyle w:val="TableParagraph"/>
              <w:spacing w:before="1" w:line="134" w:lineRule="exact"/>
              <w:ind w:right="15"/>
              <w:jc w:val="right"/>
              <w:rPr>
                <w:sz w:val="13"/>
              </w:rPr>
            </w:pPr>
            <w:r>
              <w:rPr>
                <w:sz w:val="13"/>
              </w:rPr>
              <w:t>Ceiling</w:t>
            </w:r>
            <w:r>
              <w:rPr>
                <w:spacing w:val="-8"/>
                <w:sz w:val="13"/>
              </w:rPr>
              <w:t xml:space="preserve"> </w:t>
            </w:r>
            <w:r>
              <w:rPr>
                <w:sz w:val="13"/>
              </w:rPr>
              <w:t>and</w:t>
            </w:r>
            <w:r>
              <w:rPr>
                <w:spacing w:val="-7"/>
                <w:sz w:val="13"/>
              </w:rPr>
              <w:t xml:space="preserve"> </w:t>
            </w:r>
            <w:r>
              <w:rPr>
                <w:sz w:val="13"/>
              </w:rPr>
              <w:t>Internal</w:t>
            </w:r>
            <w:r>
              <w:rPr>
                <w:spacing w:val="-5"/>
                <w:sz w:val="13"/>
              </w:rPr>
              <w:t xml:space="preserve"> </w:t>
            </w:r>
            <w:r>
              <w:rPr>
                <w:sz w:val="13"/>
              </w:rPr>
              <w:t>walls</w:t>
            </w:r>
            <w:r>
              <w:rPr>
                <w:spacing w:val="-7"/>
                <w:sz w:val="13"/>
              </w:rPr>
              <w:t xml:space="preserve"> </w:t>
            </w:r>
            <w:r>
              <w:rPr>
                <w:spacing w:val="-2"/>
                <w:sz w:val="13"/>
              </w:rPr>
              <w:t>Quantity</w:t>
            </w:r>
          </w:p>
        </w:tc>
        <w:tc>
          <w:tcPr>
            <w:tcW w:w="315" w:type="dxa"/>
          </w:tcPr>
          <w:p w14:paraId="759D0E8E" w14:textId="77777777" w:rsidR="004B3772" w:rsidRDefault="004B3772" w:rsidP="00322A44">
            <w:pPr>
              <w:pStyle w:val="TableParagraph"/>
              <w:spacing w:before="1" w:line="134" w:lineRule="exact"/>
              <w:ind w:right="14"/>
              <w:jc w:val="right"/>
              <w:rPr>
                <w:sz w:val="13"/>
              </w:rPr>
            </w:pPr>
            <w:r>
              <w:rPr>
                <w:spacing w:val="-10"/>
                <w:sz w:val="13"/>
              </w:rPr>
              <w:t>1</w:t>
            </w:r>
          </w:p>
        </w:tc>
        <w:tc>
          <w:tcPr>
            <w:tcW w:w="122" w:type="dxa"/>
          </w:tcPr>
          <w:p w14:paraId="25444896"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47A164A7" w14:textId="77777777" w:rsidR="004B3772" w:rsidRDefault="004B3772" w:rsidP="00322A44">
            <w:pPr>
              <w:pStyle w:val="TableParagraph"/>
              <w:spacing w:before="1" w:line="134" w:lineRule="exact"/>
              <w:ind w:left="26"/>
              <w:rPr>
                <w:sz w:val="13"/>
              </w:rPr>
            </w:pPr>
            <w:r>
              <w:rPr>
                <w:spacing w:val="-10"/>
                <w:sz w:val="13"/>
              </w:rPr>
              <w:t>2</w:t>
            </w:r>
          </w:p>
        </w:tc>
        <w:tc>
          <w:tcPr>
            <w:tcW w:w="561" w:type="dxa"/>
          </w:tcPr>
          <w:p w14:paraId="159F436C" w14:textId="77777777" w:rsidR="004B3772" w:rsidRDefault="004B3772" w:rsidP="00322A44">
            <w:pPr>
              <w:pStyle w:val="TableParagraph"/>
              <w:spacing w:before="1" w:line="134" w:lineRule="exact"/>
              <w:ind w:left="134"/>
              <w:rPr>
                <w:sz w:val="13"/>
              </w:rPr>
            </w:pPr>
            <w:r>
              <w:rPr>
                <w:spacing w:val="-2"/>
                <w:sz w:val="13"/>
              </w:rPr>
              <w:t>5985.8</w:t>
            </w:r>
          </w:p>
        </w:tc>
        <w:tc>
          <w:tcPr>
            <w:tcW w:w="523" w:type="dxa"/>
          </w:tcPr>
          <w:p w14:paraId="19EA372A" w14:textId="77777777" w:rsidR="004B3772" w:rsidRDefault="004B3772" w:rsidP="00322A44">
            <w:pPr>
              <w:pStyle w:val="TableParagraph"/>
              <w:rPr>
                <w:rFonts w:ascii="Times New Roman"/>
                <w:sz w:val="10"/>
              </w:rPr>
            </w:pPr>
          </w:p>
        </w:tc>
        <w:tc>
          <w:tcPr>
            <w:tcW w:w="523" w:type="dxa"/>
          </w:tcPr>
          <w:p w14:paraId="49531130" w14:textId="77777777" w:rsidR="004B3772" w:rsidRDefault="004B3772" w:rsidP="00322A44">
            <w:pPr>
              <w:pStyle w:val="TableParagraph"/>
              <w:spacing w:before="1" w:line="134" w:lineRule="exact"/>
              <w:ind w:right="12"/>
              <w:jc w:val="right"/>
              <w:rPr>
                <w:sz w:val="13"/>
              </w:rPr>
            </w:pPr>
            <w:r>
              <w:rPr>
                <w:sz w:val="13"/>
              </w:rPr>
              <w:t>Net</w:t>
            </w:r>
            <w:r>
              <w:rPr>
                <w:spacing w:val="-3"/>
                <w:sz w:val="13"/>
              </w:rPr>
              <w:t xml:space="preserve"> </w:t>
            </w:r>
            <w:r>
              <w:rPr>
                <w:spacing w:val="-4"/>
                <w:sz w:val="13"/>
              </w:rPr>
              <w:t>Qty.</w:t>
            </w:r>
          </w:p>
        </w:tc>
        <w:tc>
          <w:tcPr>
            <w:tcW w:w="703" w:type="dxa"/>
          </w:tcPr>
          <w:p w14:paraId="12C72A7E" w14:textId="77777777" w:rsidR="004B3772" w:rsidRDefault="004B3772" w:rsidP="00322A44">
            <w:pPr>
              <w:pStyle w:val="TableParagraph"/>
              <w:spacing w:before="1" w:line="134" w:lineRule="exact"/>
              <w:ind w:right="12"/>
              <w:jc w:val="right"/>
              <w:rPr>
                <w:sz w:val="13"/>
              </w:rPr>
            </w:pPr>
            <w:r>
              <w:rPr>
                <w:spacing w:val="-2"/>
                <w:sz w:val="13"/>
              </w:rPr>
              <w:t>11971.50</w:t>
            </w:r>
          </w:p>
        </w:tc>
        <w:tc>
          <w:tcPr>
            <w:tcW w:w="417" w:type="dxa"/>
          </w:tcPr>
          <w:p w14:paraId="7DB5E542" w14:textId="77777777" w:rsidR="004B3772" w:rsidRDefault="004B3772" w:rsidP="00322A44">
            <w:pPr>
              <w:pStyle w:val="TableParagraph"/>
              <w:spacing w:before="1" w:line="134" w:lineRule="exact"/>
              <w:ind w:right="102"/>
              <w:jc w:val="right"/>
              <w:rPr>
                <w:sz w:val="13"/>
              </w:rPr>
            </w:pPr>
            <w:proofErr w:type="spellStart"/>
            <w:r>
              <w:rPr>
                <w:spacing w:val="-5"/>
                <w:sz w:val="13"/>
              </w:rPr>
              <w:t>Sft</w:t>
            </w:r>
            <w:proofErr w:type="spellEnd"/>
          </w:p>
        </w:tc>
        <w:tc>
          <w:tcPr>
            <w:tcW w:w="712" w:type="dxa"/>
          </w:tcPr>
          <w:p w14:paraId="46290BBD" w14:textId="77777777" w:rsidR="004B3772" w:rsidRDefault="004B3772" w:rsidP="00322A44">
            <w:pPr>
              <w:pStyle w:val="TableParagraph"/>
              <w:spacing w:before="1" w:line="134" w:lineRule="exact"/>
              <w:ind w:right="10"/>
              <w:jc w:val="right"/>
              <w:rPr>
                <w:sz w:val="13"/>
              </w:rPr>
            </w:pPr>
            <w:r>
              <w:rPr>
                <w:spacing w:val="-2"/>
                <w:sz w:val="13"/>
              </w:rPr>
              <w:t>26.02</w:t>
            </w:r>
          </w:p>
        </w:tc>
        <w:tc>
          <w:tcPr>
            <w:tcW w:w="381" w:type="dxa"/>
          </w:tcPr>
          <w:p w14:paraId="2FB427C1" w14:textId="77777777" w:rsidR="004B3772" w:rsidRDefault="004B3772" w:rsidP="00322A44">
            <w:pPr>
              <w:pStyle w:val="TableParagraph"/>
              <w:spacing w:before="1" w:line="134" w:lineRule="exact"/>
              <w:ind w:left="3" w:right="26"/>
              <w:jc w:val="center"/>
              <w:rPr>
                <w:sz w:val="13"/>
              </w:rPr>
            </w:pPr>
            <w:proofErr w:type="spellStart"/>
            <w:r>
              <w:rPr>
                <w:spacing w:val="-4"/>
                <w:sz w:val="13"/>
              </w:rPr>
              <w:t>P.Sft</w:t>
            </w:r>
            <w:proofErr w:type="spellEnd"/>
          </w:p>
        </w:tc>
        <w:tc>
          <w:tcPr>
            <w:tcW w:w="875" w:type="dxa"/>
          </w:tcPr>
          <w:p w14:paraId="2D65E5A4" w14:textId="77777777" w:rsidR="004B3772" w:rsidRDefault="004B3772" w:rsidP="00322A44">
            <w:pPr>
              <w:pStyle w:val="TableParagraph"/>
              <w:spacing w:before="1" w:line="134" w:lineRule="exact"/>
              <w:ind w:right="51"/>
              <w:jc w:val="right"/>
              <w:rPr>
                <w:b/>
                <w:sz w:val="13"/>
              </w:rPr>
            </w:pPr>
          </w:p>
        </w:tc>
      </w:tr>
      <w:tr w:rsidR="004B3772" w14:paraId="0C34A120" w14:textId="77777777" w:rsidTr="00322A44">
        <w:trPr>
          <w:trHeight w:val="155"/>
        </w:trPr>
        <w:tc>
          <w:tcPr>
            <w:tcW w:w="276" w:type="dxa"/>
            <w:vMerge w:val="restart"/>
          </w:tcPr>
          <w:p w14:paraId="3C466AF6" w14:textId="77777777" w:rsidR="004B3772" w:rsidRDefault="004B3772" w:rsidP="00322A44">
            <w:pPr>
              <w:pStyle w:val="TableParagraph"/>
              <w:spacing w:before="4"/>
              <w:ind w:left="107"/>
              <w:rPr>
                <w:b/>
                <w:sz w:val="13"/>
              </w:rPr>
            </w:pPr>
            <w:r>
              <w:rPr>
                <w:b/>
                <w:spacing w:val="-10"/>
                <w:sz w:val="13"/>
              </w:rPr>
              <w:t>8</w:t>
            </w:r>
          </w:p>
        </w:tc>
        <w:tc>
          <w:tcPr>
            <w:tcW w:w="3557" w:type="dxa"/>
            <w:gridSpan w:val="4"/>
          </w:tcPr>
          <w:p w14:paraId="748241BF" w14:textId="77777777" w:rsidR="004B3772" w:rsidRDefault="004B3772" w:rsidP="00322A44">
            <w:pPr>
              <w:pStyle w:val="TableParagraph"/>
              <w:spacing w:line="136" w:lineRule="exact"/>
              <w:ind w:left="26"/>
              <w:rPr>
                <w:sz w:val="13"/>
              </w:rPr>
            </w:pPr>
            <w:r>
              <w:rPr>
                <w:sz w:val="13"/>
              </w:rPr>
              <w:t>Painting</w:t>
            </w:r>
            <w:r>
              <w:rPr>
                <w:spacing w:val="-8"/>
                <w:sz w:val="13"/>
              </w:rPr>
              <w:t xml:space="preserve"> </w:t>
            </w:r>
            <w:r>
              <w:rPr>
                <w:sz w:val="13"/>
              </w:rPr>
              <w:t>old</w:t>
            </w:r>
            <w:r>
              <w:rPr>
                <w:spacing w:val="-8"/>
                <w:sz w:val="13"/>
              </w:rPr>
              <w:t xml:space="preserve"> </w:t>
            </w:r>
            <w:r>
              <w:rPr>
                <w:sz w:val="13"/>
              </w:rPr>
              <w:t>surface</w:t>
            </w:r>
            <w:r>
              <w:rPr>
                <w:spacing w:val="-7"/>
                <w:sz w:val="13"/>
              </w:rPr>
              <w:t xml:space="preserve"> </w:t>
            </w:r>
            <w:r>
              <w:rPr>
                <w:sz w:val="13"/>
              </w:rPr>
              <w:t>in</w:t>
            </w:r>
            <w:r>
              <w:rPr>
                <w:spacing w:val="-9"/>
                <w:sz w:val="13"/>
              </w:rPr>
              <w:t xml:space="preserve"> </w:t>
            </w:r>
            <w:r>
              <w:rPr>
                <w:sz w:val="13"/>
              </w:rPr>
              <w:t>ground</w:t>
            </w:r>
            <w:r>
              <w:rPr>
                <w:spacing w:val="-8"/>
                <w:sz w:val="13"/>
              </w:rPr>
              <w:t xml:space="preserve"> </w:t>
            </w:r>
            <w:r>
              <w:rPr>
                <w:sz w:val="13"/>
              </w:rPr>
              <w:t>floor</w:t>
            </w:r>
            <w:r>
              <w:rPr>
                <w:spacing w:val="-8"/>
                <w:sz w:val="13"/>
              </w:rPr>
              <w:t xml:space="preserve"> </w:t>
            </w:r>
            <w:r>
              <w:rPr>
                <w:sz w:val="13"/>
              </w:rPr>
              <w:t>or</w:t>
            </w:r>
            <w:r>
              <w:rPr>
                <w:spacing w:val="-7"/>
                <w:sz w:val="13"/>
              </w:rPr>
              <w:t xml:space="preserve"> </w:t>
            </w:r>
            <w:r>
              <w:rPr>
                <w:sz w:val="13"/>
              </w:rPr>
              <w:t>basement</w:t>
            </w:r>
            <w:r>
              <w:rPr>
                <w:spacing w:val="-8"/>
                <w:sz w:val="13"/>
              </w:rPr>
              <w:t xml:space="preserve"> </w:t>
            </w:r>
            <w:r>
              <w:rPr>
                <w:spacing w:val="-4"/>
                <w:sz w:val="13"/>
              </w:rPr>
              <w:t>with</w:t>
            </w:r>
          </w:p>
        </w:tc>
        <w:tc>
          <w:tcPr>
            <w:tcW w:w="561" w:type="dxa"/>
          </w:tcPr>
          <w:p w14:paraId="4421292F" w14:textId="77777777" w:rsidR="004B3772" w:rsidRDefault="004B3772" w:rsidP="00322A44">
            <w:pPr>
              <w:pStyle w:val="TableParagraph"/>
              <w:rPr>
                <w:rFonts w:ascii="Times New Roman"/>
                <w:sz w:val="10"/>
              </w:rPr>
            </w:pPr>
          </w:p>
        </w:tc>
        <w:tc>
          <w:tcPr>
            <w:tcW w:w="523" w:type="dxa"/>
          </w:tcPr>
          <w:p w14:paraId="4735C006" w14:textId="77777777" w:rsidR="004B3772" w:rsidRDefault="004B3772" w:rsidP="00322A44">
            <w:pPr>
              <w:pStyle w:val="TableParagraph"/>
              <w:rPr>
                <w:rFonts w:ascii="Times New Roman"/>
                <w:sz w:val="10"/>
              </w:rPr>
            </w:pPr>
          </w:p>
        </w:tc>
        <w:tc>
          <w:tcPr>
            <w:tcW w:w="523" w:type="dxa"/>
          </w:tcPr>
          <w:p w14:paraId="741478BF" w14:textId="77777777" w:rsidR="004B3772" w:rsidRDefault="004B3772" w:rsidP="00322A44">
            <w:pPr>
              <w:pStyle w:val="TableParagraph"/>
              <w:rPr>
                <w:rFonts w:ascii="Times New Roman"/>
                <w:sz w:val="10"/>
              </w:rPr>
            </w:pPr>
          </w:p>
        </w:tc>
        <w:tc>
          <w:tcPr>
            <w:tcW w:w="703" w:type="dxa"/>
          </w:tcPr>
          <w:p w14:paraId="50693E08" w14:textId="77777777" w:rsidR="004B3772" w:rsidRDefault="004B3772" w:rsidP="00322A44">
            <w:pPr>
              <w:pStyle w:val="TableParagraph"/>
              <w:rPr>
                <w:rFonts w:ascii="Times New Roman"/>
                <w:sz w:val="10"/>
              </w:rPr>
            </w:pPr>
          </w:p>
        </w:tc>
        <w:tc>
          <w:tcPr>
            <w:tcW w:w="417" w:type="dxa"/>
          </w:tcPr>
          <w:p w14:paraId="707DA27A" w14:textId="77777777" w:rsidR="004B3772" w:rsidRDefault="004B3772" w:rsidP="00322A44">
            <w:pPr>
              <w:pStyle w:val="TableParagraph"/>
              <w:rPr>
                <w:rFonts w:ascii="Times New Roman"/>
                <w:sz w:val="10"/>
              </w:rPr>
            </w:pPr>
          </w:p>
        </w:tc>
        <w:tc>
          <w:tcPr>
            <w:tcW w:w="712" w:type="dxa"/>
          </w:tcPr>
          <w:p w14:paraId="1ECF1FE7" w14:textId="77777777" w:rsidR="004B3772" w:rsidRDefault="004B3772" w:rsidP="00322A44">
            <w:pPr>
              <w:pStyle w:val="TableParagraph"/>
              <w:rPr>
                <w:rFonts w:ascii="Times New Roman"/>
                <w:sz w:val="10"/>
              </w:rPr>
            </w:pPr>
          </w:p>
        </w:tc>
        <w:tc>
          <w:tcPr>
            <w:tcW w:w="381" w:type="dxa"/>
          </w:tcPr>
          <w:p w14:paraId="0B07A4E2" w14:textId="77777777" w:rsidR="004B3772" w:rsidRDefault="004B3772" w:rsidP="00322A44">
            <w:pPr>
              <w:pStyle w:val="TableParagraph"/>
              <w:rPr>
                <w:rFonts w:ascii="Times New Roman"/>
                <w:sz w:val="10"/>
              </w:rPr>
            </w:pPr>
          </w:p>
        </w:tc>
        <w:tc>
          <w:tcPr>
            <w:tcW w:w="875" w:type="dxa"/>
          </w:tcPr>
          <w:p w14:paraId="3F4D1BE9" w14:textId="77777777" w:rsidR="004B3772" w:rsidRDefault="004B3772" w:rsidP="00322A44">
            <w:pPr>
              <w:pStyle w:val="TableParagraph"/>
              <w:rPr>
                <w:rFonts w:ascii="Times New Roman"/>
                <w:sz w:val="10"/>
              </w:rPr>
            </w:pPr>
          </w:p>
        </w:tc>
      </w:tr>
      <w:tr w:rsidR="004B3772" w14:paraId="26423DF7" w14:textId="77777777" w:rsidTr="00322A44">
        <w:trPr>
          <w:trHeight w:val="155"/>
        </w:trPr>
        <w:tc>
          <w:tcPr>
            <w:tcW w:w="276" w:type="dxa"/>
            <w:vMerge/>
            <w:tcBorders>
              <w:top w:val="nil"/>
            </w:tcBorders>
          </w:tcPr>
          <w:p w14:paraId="5A15F62E" w14:textId="77777777" w:rsidR="004B3772" w:rsidRDefault="004B3772" w:rsidP="00322A44">
            <w:pPr>
              <w:rPr>
                <w:sz w:val="2"/>
                <w:szCs w:val="2"/>
              </w:rPr>
            </w:pPr>
          </w:p>
        </w:tc>
        <w:tc>
          <w:tcPr>
            <w:tcW w:w="2835" w:type="dxa"/>
          </w:tcPr>
          <w:p w14:paraId="17922D56" w14:textId="77777777" w:rsidR="004B3772" w:rsidRDefault="004B3772" w:rsidP="00322A44">
            <w:pPr>
              <w:pStyle w:val="TableParagraph"/>
              <w:rPr>
                <w:rFonts w:ascii="Times New Roman"/>
                <w:sz w:val="10"/>
              </w:rPr>
            </w:pPr>
          </w:p>
        </w:tc>
        <w:tc>
          <w:tcPr>
            <w:tcW w:w="315" w:type="dxa"/>
          </w:tcPr>
          <w:p w14:paraId="5DE201ED" w14:textId="77777777" w:rsidR="004B3772" w:rsidRDefault="004B3772" w:rsidP="00322A44">
            <w:pPr>
              <w:pStyle w:val="TableParagraph"/>
              <w:rPr>
                <w:rFonts w:ascii="Times New Roman"/>
                <w:sz w:val="10"/>
              </w:rPr>
            </w:pPr>
          </w:p>
        </w:tc>
        <w:tc>
          <w:tcPr>
            <w:tcW w:w="122" w:type="dxa"/>
          </w:tcPr>
          <w:p w14:paraId="4270B817" w14:textId="77777777" w:rsidR="004B3772" w:rsidRDefault="004B3772" w:rsidP="00322A44">
            <w:pPr>
              <w:pStyle w:val="TableParagraph"/>
              <w:rPr>
                <w:rFonts w:ascii="Times New Roman"/>
                <w:sz w:val="10"/>
              </w:rPr>
            </w:pPr>
          </w:p>
        </w:tc>
        <w:tc>
          <w:tcPr>
            <w:tcW w:w="285" w:type="dxa"/>
          </w:tcPr>
          <w:p w14:paraId="79531FC5" w14:textId="77777777" w:rsidR="004B3772" w:rsidRDefault="004B3772" w:rsidP="00322A44">
            <w:pPr>
              <w:pStyle w:val="TableParagraph"/>
              <w:rPr>
                <w:rFonts w:ascii="Times New Roman"/>
                <w:sz w:val="10"/>
              </w:rPr>
            </w:pPr>
          </w:p>
        </w:tc>
        <w:tc>
          <w:tcPr>
            <w:tcW w:w="561" w:type="dxa"/>
          </w:tcPr>
          <w:p w14:paraId="04F6CB78" w14:textId="77777777" w:rsidR="004B3772" w:rsidRDefault="004B3772" w:rsidP="00322A44">
            <w:pPr>
              <w:pStyle w:val="TableParagraph"/>
              <w:rPr>
                <w:rFonts w:ascii="Times New Roman"/>
                <w:sz w:val="10"/>
              </w:rPr>
            </w:pPr>
          </w:p>
        </w:tc>
        <w:tc>
          <w:tcPr>
            <w:tcW w:w="523" w:type="dxa"/>
          </w:tcPr>
          <w:p w14:paraId="0AE87AA9" w14:textId="77777777" w:rsidR="004B3772" w:rsidRDefault="004B3772" w:rsidP="00322A44">
            <w:pPr>
              <w:pStyle w:val="TableParagraph"/>
              <w:rPr>
                <w:rFonts w:ascii="Times New Roman"/>
                <w:sz w:val="10"/>
              </w:rPr>
            </w:pPr>
          </w:p>
        </w:tc>
        <w:tc>
          <w:tcPr>
            <w:tcW w:w="523" w:type="dxa"/>
          </w:tcPr>
          <w:p w14:paraId="13B6647D" w14:textId="77777777" w:rsidR="004B3772" w:rsidRDefault="004B3772" w:rsidP="00322A44">
            <w:pPr>
              <w:pStyle w:val="TableParagraph"/>
              <w:rPr>
                <w:rFonts w:ascii="Times New Roman"/>
                <w:sz w:val="10"/>
              </w:rPr>
            </w:pPr>
          </w:p>
        </w:tc>
        <w:tc>
          <w:tcPr>
            <w:tcW w:w="703" w:type="dxa"/>
          </w:tcPr>
          <w:p w14:paraId="5739C0A3" w14:textId="77777777" w:rsidR="004B3772" w:rsidRDefault="004B3772" w:rsidP="00322A44">
            <w:pPr>
              <w:pStyle w:val="TableParagraph"/>
              <w:rPr>
                <w:rFonts w:ascii="Times New Roman"/>
                <w:sz w:val="10"/>
              </w:rPr>
            </w:pPr>
          </w:p>
        </w:tc>
        <w:tc>
          <w:tcPr>
            <w:tcW w:w="417" w:type="dxa"/>
          </w:tcPr>
          <w:p w14:paraId="5DA01404" w14:textId="77777777" w:rsidR="004B3772" w:rsidRDefault="004B3772" w:rsidP="00322A44">
            <w:pPr>
              <w:pStyle w:val="TableParagraph"/>
              <w:rPr>
                <w:rFonts w:ascii="Times New Roman"/>
                <w:sz w:val="10"/>
              </w:rPr>
            </w:pPr>
          </w:p>
        </w:tc>
        <w:tc>
          <w:tcPr>
            <w:tcW w:w="712" w:type="dxa"/>
          </w:tcPr>
          <w:p w14:paraId="612CBF62" w14:textId="77777777" w:rsidR="004B3772" w:rsidRDefault="004B3772" w:rsidP="00322A44">
            <w:pPr>
              <w:pStyle w:val="TableParagraph"/>
              <w:rPr>
                <w:rFonts w:ascii="Times New Roman"/>
                <w:sz w:val="10"/>
              </w:rPr>
            </w:pPr>
          </w:p>
        </w:tc>
        <w:tc>
          <w:tcPr>
            <w:tcW w:w="381" w:type="dxa"/>
          </w:tcPr>
          <w:p w14:paraId="0CB6FBF4" w14:textId="77777777" w:rsidR="004B3772" w:rsidRDefault="004B3772" w:rsidP="00322A44">
            <w:pPr>
              <w:pStyle w:val="TableParagraph"/>
              <w:rPr>
                <w:rFonts w:ascii="Times New Roman"/>
                <w:sz w:val="10"/>
              </w:rPr>
            </w:pPr>
          </w:p>
        </w:tc>
        <w:tc>
          <w:tcPr>
            <w:tcW w:w="875" w:type="dxa"/>
          </w:tcPr>
          <w:p w14:paraId="62EC81F3" w14:textId="77777777" w:rsidR="004B3772" w:rsidRDefault="004B3772" w:rsidP="00322A44">
            <w:pPr>
              <w:pStyle w:val="TableParagraph"/>
              <w:rPr>
                <w:rFonts w:ascii="Times New Roman"/>
                <w:sz w:val="10"/>
              </w:rPr>
            </w:pPr>
          </w:p>
        </w:tc>
      </w:tr>
      <w:tr w:rsidR="004B3772" w14:paraId="4FC5109E" w14:textId="77777777" w:rsidTr="00322A44">
        <w:trPr>
          <w:trHeight w:val="155"/>
        </w:trPr>
        <w:tc>
          <w:tcPr>
            <w:tcW w:w="276" w:type="dxa"/>
            <w:vMerge/>
            <w:tcBorders>
              <w:top w:val="nil"/>
            </w:tcBorders>
          </w:tcPr>
          <w:p w14:paraId="564FFBC7" w14:textId="77777777" w:rsidR="004B3772" w:rsidRDefault="004B3772" w:rsidP="00322A44">
            <w:pPr>
              <w:rPr>
                <w:sz w:val="2"/>
                <w:szCs w:val="2"/>
              </w:rPr>
            </w:pPr>
          </w:p>
        </w:tc>
        <w:tc>
          <w:tcPr>
            <w:tcW w:w="2835" w:type="dxa"/>
          </w:tcPr>
          <w:p w14:paraId="557AF355" w14:textId="77777777" w:rsidR="004B3772" w:rsidRDefault="004B3772" w:rsidP="00322A44">
            <w:pPr>
              <w:pStyle w:val="TableParagraph"/>
              <w:spacing w:before="1" w:line="134" w:lineRule="exact"/>
              <w:ind w:right="14"/>
              <w:jc w:val="right"/>
              <w:rPr>
                <w:sz w:val="13"/>
              </w:rPr>
            </w:pPr>
            <w:r>
              <w:rPr>
                <w:sz w:val="13"/>
              </w:rPr>
              <w:t>Qty</w:t>
            </w:r>
            <w:r>
              <w:rPr>
                <w:spacing w:val="-6"/>
                <w:sz w:val="13"/>
              </w:rPr>
              <w:t xml:space="preserve"> </w:t>
            </w:r>
            <w:r>
              <w:rPr>
                <w:sz w:val="13"/>
              </w:rPr>
              <w:t>of</w:t>
            </w:r>
            <w:r>
              <w:rPr>
                <w:spacing w:val="-5"/>
                <w:sz w:val="13"/>
              </w:rPr>
              <w:t xml:space="preserve"> </w:t>
            </w:r>
            <w:r>
              <w:rPr>
                <w:sz w:val="13"/>
              </w:rPr>
              <w:t>Door</w:t>
            </w:r>
            <w:r>
              <w:rPr>
                <w:spacing w:val="-5"/>
                <w:sz w:val="13"/>
              </w:rPr>
              <w:t xml:space="preserve"> </w:t>
            </w:r>
            <w:r>
              <w:rPr>
                <w:sz w:val="13"/>
              </w:rPr>
              <w:t>and</w:t>
            </w:r>
            <w:r>
              <w:rPr>
                <w:spacing w:val="-6"/>
                <w:sz w:val="13"/>
              </w:rPr>
              <w:t xml:space="preserve"> </w:t>
            </w:r>
            <w:r>
              <w:rPr>
                <w:spacing w:val="-2"/>
                <w:sz w:val="13"/>
              </w:rPr>
              <w:t>Windows</w:t>
            </w:r>
          </w:p>
        </w:tc>
        <w:tc>
          <w:tcPr>
            <w:tcW w:w="315" w:type="dxa"/>
          </w:tcPr>
          <w:p w14:paraId="68D5EF40" w14:textId="77777777" w:rsidR="004B3772" w:rsidRDefault="004B3772" w:rsidP="00322A44">
            <w:pPr>
              <w:pStyle w:val="TableParagraph"/>
              <w:spacing w:before="1" w:line="134" w:lineRule="exact"/>
              <w:ind w:right="14"/>
              <w:jc w:val="right"/>
              <w:rPr>
                <w:sz w:val="13"/>
              </w:rPr>
            </w:pPr>
            <w:r>
              <w:rPr>
                <w:spacing w:val="-10"/>
                <w:sz w:val="13"/>
              </w:rPr>
              <w:t>1</w:t>
            </w:r>
          </w:p>
        </w:tc>
        <w:tc>
          <w:tcPr>
            <w:tcW w:w="122" w:type="dxa"/>
          </w:tcPr>
          <w:p w14:paraId="72484F40"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5B1544C2" w14:textId="77777777" w:rsidR="004B3772" w:rsidRDefault="004B3772" w:rsidP="00322A44">
            <w:pPr>
              <w:pStyle w:val="TableParagraph"/>
              <w:spacing w:before="1" w:line="134" w:lineRule="exact"/>
              <w:ind w:left="26"/>
              <w:rPr>
                <w:sz w:val="13"/>
              </w:rPr>
            </w:pPr>
            <w:r>
              <w:rPr>
                <w:spacing w:val="-10"/>
                <w:sz w:val="13"/>
              </w:rPr>
              <w:t>2</w:t>
            </w:r>
          </w:p>
        </w:tc>
        <w:tc>
          <w:tcPr>
            <w:tcW w:w="561" w:type="dxa"/>
          </w:tcPr>
          <w:p w14:paraId="59FB9FB7" w14:textId="77777777" w:rsidR="004B3772" w:rsidRDefault="004B3772" w:rsidP="00322A44">
            <w:pPr>
              <w:pStyle w:val="TableParagraph"/>
              <w:rPr>
                <w:rFonts w:ascii="Times New Roman"/>
                <w:sz w:val="10"/>
              </w:rPr>
            </w:pPr>
          </w:p>
        </w:tc>
        <w:tc>
          <w:tcPr>
            <w:tcW w:w="523" w:type="dxa"/>
          </w:tcPr>
          <w:p w14:paraId="252B1622" w14:textId="77777777" w:rsidR="004B3772" w:rsidRDefault="004B3772" w:rsidP="00322A44">
            <w:pPr>
              <w:pStyle w:val="TableParagraph"/>
              <w:rPr>
                <w:rFonts w:ascii="Times New Roman"/>
                <w:sz w:val="10"/>
              </w:rPr>
            </w:pPr>
          </w:p>
        </w:tc>
        <w:tc>
          <w:tcPr>
            <w:tcW w:w="523" w:type="dxa"/>
          </w:tcPr>
          <w:p w14:paraId="00FCEA5A" w14:textId="77777777" w:rsidR="004B3772" w:rsidRDefault="004B3772" w:rsidP="00322A44">
            <w:pPr>
              <w:pStyle w:val="TableParagraph"/>
              <w:spacing w:before="1" w:line="134" w:lineRule="exact"/>
              <w:ind w:right="12"/>
              <w:jc w:val="right"/>
              <w:rPr>
                <w:sz w:val="13"/>
              </w:rPr>
            </w:pPr>
            <w:r>
              <w:rPr>
                <w:sz w:val="13"/>
              </w:rPr>
              <w:t>Net</w:t>
            </w:r>
            <w:r>
              <w:rPr>
                <w:spacing w:val="-3"/>
                <w:sz w:val="13"/>
              </w:rPr>
              <w:t xml:space="preserve"> </w:t>
            </w:r>
            <w:r>
              <w:rPr>
                <w:spacing w:val="-4"/>
                <w:sz w:val="13"/>
              </w:rPr>
              <w:t>Qty.</w:t>
            </w:r>
          </w:p>
        </w:tc>
        <w:tc>
          <w:tcPr>
            <w:tcW w:w="703" w:type="dxa"/>
          </w:tcPr>
          <w:p w14:paraId="01B72390" w14:textId="77777777" w:rsidR="004B3772" w:rsidRDefault="004B3772" w:rsidP="00322A44">
            <w:pPr>
              <w:pStyle w:val="TableParagraph"/>
              <w:spacing w:before="1" w:line="134" w:lineRule="exact"/>
              <w:ind w:right="12"/>
              <w:jc w:val="right"/>
              <w:rPr>
                <w:sz w:val="13"/>
              </w:rPr>
            </w:pPr>
            <w:r>
              <w:rPr>
                <w:spacing w:val="-2"/>
                <w:sz w:val="13"/>
              </w:rPr>
              <w:t>230.00</w:t>
            </w:r>
          </w:p>
        </w:tc>
        <w:tc>
          <w:tcPr>
            <w:tcW w:w="417" w:type="dxa"/>
          </w:tcPr>
          <w:p w14:paraId="69DC0CE0" w14:textId="77777777" w:rsidR="004B3772" w:rsidRDefault="004B3772" w:rsidP="00322A44">
            <w:pPr>
              <w:pStyle w:val="TableParagraph"/>
              <w:spacing w:before="1" w:line="134" w:lineRule="exact"/>
              <w:ind w:right="102"/>
              <w:jc w:val="right"/>
              <w:rPr>
                <w:sz w:val="13"/>
              </w:rPr>
            </w:pPr>
            <w:proofErr w:type="spellStart"/>
            <w:r>
              <w:rPr>
                <w:spacing w:val="-5"/>
                <w:sz w:val="13"/>
              </w:rPr>
              <w:t>Sft</w:t>
            </w:r>
            <w:proofErr w:type="spellEnd"/>
          </w:p>
        </w:tc>
        <w:tc>
          <w:tcPr>
            <w:tcW w:w="712" w:type="dxa"/>
          </w:tcPr>
          <w:p w14:paraId="39E6D03E" w14:textId="77777777" w:rsidR="004B3772" w:rsidRDefault="004B3772" w:rsidP="00322A44">
            <w:pPr>
              <w:pStyle w:val="TableParagraph"/>
              <w:spacing w:before="1" w:line="134" w:lineRule="exact"/>
              <w:ind w:right="10"/>
              <w:jc w:val="right"/>
              <w:rPr>
                <w:sz w:val="13"/>
              </w:rPr>
            </w:pPr>
            <w:r>
              <w:rPr>
                <w:spacing w:val="-2"/>
                <w:sz w:val="13"/>
              </w:rPr>
              <w:t>35.77</w:t>
            </w:r>
          </w:p>
        </w:tc>
        <w:tc>
          <w:tcPr>
            <w:tcW w:w="381" w:type="dxa"/>
          </w:tcPr>
          <w:p w14:paraId="66CFA41A" w14:textId="77777777" w:rsidR="004B3772" w:rsidRDefault="004B3772" w:rsidP="00322A44">
            <w:pPr>
              <w:pStyle w:val="TableParagraph"/>
              <w:spacing w:before="1" w:line="134" w:lineRule="exact"/>
              <w:ind w:left="3" w:right="26"/>
              <w:jc w:val="center"/>
              <w:rPr>
                <w:sz w:val="13"/>
              </w:rPr>
            </w:pPr>
            <w:proofErr w:type="spellStart"/>
            <w:r>
              <w:rPr>
                <w:spacing w:val="-4"/>
                <w:sz w:val="13"/>
              </w:rPr>
              <w:t>P.Sft</w:t>
            </w:r>
            <w:proofErr w:type="spellEnd"/>
          </w:p>
        </w:tc>
        <w:tc>
          <w:tcPr>
            <w:tcW w:w="875" w:type="dxa"/>
          </w:tcPr>
          <w:p w14:paraId="46D76185" w14:textId="77777777" w:rsidR="004B3772" w:rsidRDefault="004B3772" w:rsidP="00322A44">
            <w:pPr>
              <w:pStyle w:val="TableParagraph"/>
              <w:spacing w:before="1" w:line="134" w:lineRule="exact"/>
              <w:ind w:right="51"/>
              <w:jc w:val="right"/>
              <w:rPr>
                <w:b/>
                <w:sz w:val="13"/>
              </w:rPr>
            </w:pPr>
          </w:p>
        </w:tc>
      </w:tr>
      <w:tr w:rsidR="004B3772" w14:paraId="316E10C3" w14:textId="77777777" w:rsidTr="00322A44">
        <w:trPr>
          <w:trHeight w:val="798"/>
        </w:trPr>
        <w:tc>
          <w:tcPr>
            <w:tcW w:w="276" w:type="dxa"/>
          </w:tcPr>
          <w:p w14:paraId="561B6D6A" w14:textId="77777777" w:rsidR="004B3772" w:rsidRDefault="004B3772" w:rsidP="00322A44">
            <w:pPr>
              <w:pStyle w:val="TableParagraph"/>
              <w:spacing w:before="3"/>
              <w:ind w:left="26"/>
              <w:jc w:val="center"/>
              <w:rPr>
                <w:b/>
                <w:sz w:val="13"/>
              </w:rPr>
            </w:pPr>
            <w:r>
              <w:rPr>
                <w:b/>
                <w:color w:val="0D0D0D"/>
                <w:spacing w:val="-10"/>
                <w:sz w:val="13"/>
              </w:rPr>
              <w:t>9</w:t>
            </w:r>
          </w:p>
        </w:tc>
        <w:tc>
          <w:tcPr>
            <w:tcW w:w="2835" w:type="dxa"/>
          </w:tcPr>
          <w:p w14:paraId="75416A8C" w14:textId="77777777" w:rsidR="004B3772" w:rsidRDefault="004B3772" w:rsidP="00322A44">
            <w:pPr>
              <w:pStyle w:val="TableParagraph"/>
              <w:spacing w:line="259" w:lineRule="auto"/>
              <w:ind w:left="26" w:right="43"/>
              <w:rPr>
                <w:sz w:val="13"/>
              </w:rPr>
            </w:pPr>
            <w:r>
              <w:rPr>
                <w:color w:val="0D0D0D"/>
                <w:sz w:val="13"/>
              </w:rPr>
              <w:t>1/2</w:t>
            </w:r>
            <w:r>
              <w:rPr>
                <w:color w:val="0D0D0D"/>
                <w:spacing w:val="-8"/>
                <w:sz w:val="13"/>
              </w:rPr>
              <w:t xml:space="preserve"> </w:t>
            </w:r>
            <w:r>
              <w:rPr>
                <w:color w:val="0D0D0D"/>
                <w:sz w:val="13"/>
              </w:rPr>
              <w:t>inch</w:t>
            </w:r>
            <w:r>
              <w:rPr>
                <w:color w:val="0D0D0D"/>
                <w:spacing w:val="-9"/>
                <w:sz w:val="13"/>
              </w:rPr>
              <w:t xml:space="preserve"> </w:t>
            </w:r>
            <w:r>
              <w:rPr>
                <w:color w:val="0D0D0D"/>
                <w:sz w:val="13"/>
              </w:rPr>
              <w:t>(</w:t>
            </w:r>
            <w:r>
              <w:rPr>
                <w:color w:val="0D0D0D"/>
                <w:spacing w:val="-8"/>
                <w:sz w:val="13"/>
              </w:rPr>
              <w:t xml:space="preserve"> </w:t>
            </w:r>
            <w:r>
              <w:rPr>
                <w:color w:val="0D0D0D"/>
                <w:sz w:val="13"/>
              </w:rPr>
              <w:t>13mm)</w:t>
            </w:r>
            <w:r>
              <w:rPr>
                <w:color w:val="0D0D0D"/>
                <w:spacing w:val="-8"/>
                <w:sz w:val="13"/>
              </w:rPr>
              <w:t xml:space="preserve"> </w:t>
            </w:r>
            <w:r>
              <w:rPr>
                <w:color w:val="0D0D0D"/>
                <w:sz w:val="13"/>
              </w:rPr>
              <w:t>thick</w:t>
            </w:r>
            <w:r>
              <w:rPr>
                <w:color w:val="0D0D0D"/>
                <w:spacing w:val="-8"/>
                <w:sz w:val="13"/>
              </w:rPr>
              <w:t xml:space="preserve"> </w:t>
            </w:r>
            <w:r>
              <w:rPr>
                <w:color w:val="0D0D0D"/>
                <w:sz w:val="13"/>
              </w:rPr>
              <w:t>cement</w:t>
            </w:r>
            <w:r>
              <w:rPr>
                <w:color w:val="0D0D0D"/>
                <w:spacing w:val="-8"/>
                <w:sz w:val="13"/>
              </w:rPr>
              <w:t xml:space="preserve"> </w:t>
            </w:r>
            <w:r>
              <w:rPr>
                <w:color w:val="0D0D0D"/>
                <w:sz w:val="13"/>
              </w:rPr>
              <w:t>plaster</w:t>
            </w:r>
            <w:r>
              <w:rPr>
                <w:color w:val="0D0D0D"/>
                <w:spacing w:val="-8"/>
                <w:sz w:val="13"/>
              </w:rPr>
              <w:t xml:space="preserve"> </w:t>
            </w:r>
            <w:r>
              <w:rPr>
                <w:color w:val="0D0D0D"/>
                <w:sz w:val="13"/>
              </w:rPr>
              <w:t>using</w:t>
            </w:r>
            <w:r>
              <w:rPr>
                <w:color w:val="0D0D0D"/>
                <w:spacing w:val="40"/>
                <w:sz w:val="13"/>
              </w:rPr>
              <w:t xml:space="preserve"> </w:t>
            </w:r>
            <w:r>
              <w:rPr>
                <w:color w:val="0D0D0D"/>
                <w:sz w:val="13"/>
              </w:rPr>
              <w:t>Coarse Sand on wall sand columns in</w:t>
            </w:r>
            <w:r>
              <w:rPr>
                <w:color w:val="0D0D0D"/>
                <w:spacing w:val="40"/>
                <w:sz w:val="13"/>
              </w:rPr>
              <w:t xml:space="preserve"> </w:t>
            </w:r>
            <w:r>
              <w:rPr>
                <w:color w:val="0D0D0D"/>
                <w:sz w:val="13"/>
              </w:rPr>
              <w:t>basement,</w:t>
            </w:r>
            <w:r>
              <w:rPr>
                <w:color w:val="0D0D0D"/>
                <w:spacing w:val="-5"/>
                <w:sz w:val="13"/>
              </w:rPr>
              <w:t xml:space="preserve"> </w:t>
            </w:r>
            <w:r>
              <w:rPr>
                <w:color w:val="0D0D0D"/>
                <w:sz w:val="13"/>
              </w:rPr>
              <w:t>plinth</w:t>
            </w:r>
            <w:r>
              <w:rPr>
                <w:color w:val="0D0D0D"/>
                <w:spacing w:val="-7"/>
                <w:sz w:val="13"/>
              </w:rPr>
              <w:t xml:space="preserve"> </w:t>
            </w:r>
            <w:r>
              <w:rPr>
                <w:color w:val="0D0D0D"/>
                <w:sz w:val="13"/>
              </w:rPr>
              <w:t>and</w:t>
            </w:r>
            <w:r>
              <w:rPr>
                <w:color w:val="0D0D0D"/>
                <w:spacing w:val="-5"/>
                <w:sz w:val="13"/>
              </w:rPr>
              <w:t xml:space="preserve"> </w:t>
            </w:r>
            <w:r>
              <w:rPr>
                <w:color w:val="0D0D0D"/>
                <w:sz w:val="13"/>
              </w:rPr>
              <w:t>ground</w:t>
            </w:r>
            <w:r>
              <w:rPr>
                <w:color w:val="0D0D0D"/>
                <w:spacing w:val="-5"/>
                <w:sz w:val="13"/>
              </w:rPr>
              <w:t xml:space="preserve"> </w:t>
            </w:r>
            <w:r>
              <w:rPr>
                <w:color w:val="0D0D0D"/>
                <w:sz w:val="13"/>
              </w:rPr>
              <w:t>floor</w:t>
            </w:r>
            <w:r>
              <w:rPr>
                <w:color w:val="0D0D0D"/>
                <w:spacing w:val="-5"/>
                <w:sz w:val="13"/>
              </w:rPr>
              <w:t xml:space="preserve"> </w:t>
            </w:r>
            <w:r>
              <w:rPr>
                <w:color w:val="0D0D0D"/>
                <w:sz w:val="13"/>
              </w:rPr>
              <w:t>including</w:t>
            </w:r>
            <w:r>
              <w:rPr>
                <w:color w:val="0D0D0D"/>
                <w:spacing w:val="40"/>
                <w:sz w:val="13"/>
              </w:rPr>
              <w:t xml:space="preserve"> </w:t>
            </w:r>
            <w:r>
              <w:rPr>
                <w:color w:val="0D0D0D"/>
                <w:sz w:val="13"/>
              </w:rPr>
              <w:t>making edges, corners and curing.</w:t>
            </w:r>
          </w:p>
        </w:tc>
        <w:tc>
          <w:tcPr>
            <w:tcW w:w="315" w:type="dxa"/>
          </w:tcPr>
          <w:p w14:paraId="69A18467" w14:textId="77777777" w:rsidR="004B3772" w:rsidRDefault="004B3772" w:rsidP="00322A44">
            <w:pPr>
              <w:pStyle w:val="TableParagraph"/>
              <w:rPr>
                <w:rFonts w:ascii="Times New Roman"/>
                <w:sz w:val="12"/>
              </w:rPr>
            </w:pPr>
          </w:p>
        </w:tc>
        <w:tc>
          <w:tcPr>
            <w:tcW w:w="122" w:type="dxa"/>
          </w:tcPr>
          <w:p w14:paraId="746153E2" w14:textId="77777777" w:rsidR="004B3772" w:rsidRDefault="004B3772" w:rsidP="00322A44">
            <w:pPr>
              <w:pStyle w:val="TableParagraph"/>
              <w:rPr>
                <w:rFonts w:ascii="Times New Roman"/>
                <w:sz w:val="12"/>
              </w:rPr>
            </w:pPr>
          </w:p>
        </w:tc>
        <w:tc>
          <w:tcPr>
            <w:tcW w:w="285" w:type="dxa"/>
          </w:tcPr>
          <w:p w14:paraId="54DBF797" w14:textId="77777777" w:rsidR="004B3772" w:rsidRDefault="004B3772" w:rsidP="00322A44">
            <w:pPr>
              <w:pStyle w:val="TableParagraph"/>
              <w:rPr>
                <w:rFonts w:ascii="Times New Roman"/>
                <w:sz w:val="12"/>
              </w:rPr>
            </w:pPr>
          </w:p>
        </w:tc>
        <w:tc>
          <w:tcPr>
            <w:tcW w:w="561" w:type="dxa"/>
          </w:tcPr>
          <w:p w14:paraId="15B64AAD" w14:textId="77777777" w:rsidR="004B3772" w:rsidRDefault="004B3772" w:rsidP="00322A44">
            <w:pPr>
              <w:pStyle w:val="TableParagraph"/>
              <w:rPr>
                <w:rFonts w:ascii="Times New Roman"/>
                <w:sz w:val="12"/>
              </w:rPr>
            </w:pPr>
          </w:p>
        </w:tc>
        <w:tc>
          <w:tcPr>
            <w:tcW w:w="523" w:type="dxa"/>
          </w:tcPr>
          <w:p w14:paraId="0D5B9B21" w14:textId="77777777" w:rsidR="004B3772" w:rsidRDefault="004B3772" w:rsidP="00322A44">
            <w:pPr>
              <w:pStyle w:val="TableParagraph"/>
              <w:rPr>
                <w:rFonts w:ascii="Times New Roman"/>
                <w:sz w:val="12"/>
              </w:rPr>
            </w:pPr>
          </w:p>
        </w:tc>
        <w:tc>
          <w:tcPr>
            <w:tcW w:w="523" w:type="dxa"/>
          </w:tcPr>
          <w:p w14:paraId="0E5AF105" w14:textId="77777777" w:rsidR="004B3772" w:rsidRDefault="004B3772" w:rsidP="00322A44">
            <w:pPr>
              <w:pStyle w:val="TableParagraph"/>
              <w:rPr>
                <w:rFonts w:ascii="Times New Roman"/>
                <w:sz w:val="12"/>
              </w:rPr>
            </w:pPr>
          </w:p>
        </w:tc>
        <w:tc>
          <w:tcPr>
            <w:tcW w:w="703" w:type="dxa"/>
          </w:tcPr>
          <w:p w14:paraId="51DD10DA" w14:textId="77777777" w:rsidR="004B3772" w:rsidRDefault="004B3772" w:rsidP="00322A44">
            <w:pPr>
              <w:pStyle w:val="TableParagraph"/>
              <w:rPr>
                <w:rFonts w:ascii="Times New Roman"/>
                <w:sz w:val="12"/>
              </w:rPr>
            </w:pPr>
          </w:p>
        </w:tc>
        <w:tc>
          <w:tcPr>
            <w:tcW w:w="417" w:type="dxa"/>
          </w:tcPr>
          <w:p w14:paraId="28DC5257" w14:textId="77777777" w:rsidR="004B3772" w:rsidRDefault="004B3772" w:rsidP="00322A44">
            <w:pPr>
              <w:pStyle w:val="TableParagraph"/>
              <w:rPr>
                <w:rFonts w:ascii="Times New Roman"/>
                <w:sz w:val="12"/>
              </w:rPr>
            </w:pPr>
          </w:p>
        </w:tc>
        <w:tc>
          <w:tcPr>
            <w:tcW w:w="712" w:type="dxa"/>
          </w:tcPr>
          <w:p w14:paraId="274F9099" w14:textId="77777777" w:rsidR="004B3772" w:rsidRDefault="004B3772" w:rsidP="00322A44">
            <w:pPr>
              <w:pStyle w:val="TableParagraph"/>
              <w:rPr>
                <w:rFonts w:ascii="Times New Roman"/>
                <w:sz w:val="12"/>
              </w:rPr>
            </w:pPr>
          </w:p>
        </w:tc>
        <w:tc>
          <w:tcPr>
            <w:tcW w:w="381" w:type="dxa"/>
          </w:tcPr>
          <w:p w14:paraId="326B11E1" w14:textId="77777777" w:rsidR="004B3772" w:rsidRDefault="004B3772" w:rsidP="00322A44">
            <w:pPr>
              <w:pStyle w:val="TableParagraph"/>
              <w:rPr>
                <w:rFonts w:ascii="Times New Roman"/>
                <w:sz w:val="12"/>
              </w:rPr>
            </w:pPr>
          </w:p>
        </w:tc>
        <w:tc>
          <w:tcPr>
            <w:tcW w:w="875" w:type="dxa"/>
          </w:tcPr>
          <w:p w14:paraId="5099A57A" w14:textId="77777777" w:rsidR="004B3772" w:rsidRDefault="004B3772" w:rsidP="00322A44">
            <w:pPr>
              <w:pStyle w:val="TableParagraph"/>
              <w:rPr>
                <w:rFonts w:ascii="Times New Roman"/>
                <w:sz w:val="12"/>
              </w:rPr>
            </w:pPr>
          </w:p>
        </w:tc>
      </w:tr>
      <w:tr w:rsidR="004B3772" w14:paraId="79C752BC" w14:textId="77777777" w:rsidTr="00322A44">
        <w:trPr>
          <w:trHeight w:val="155"/>
        </w:trPr>
        <w:tc>
          <w:tcPr>
            <w:tcW w:w="276" w:type="dxa"/>
          </w:tcPr>
          <w:p w14:paraId="6685E1B4" w14:textId="77777777" w:rsidR="004B3772" w:rsidRDefault="004B3772" w:rsidP="00322A44">
            <w:pPr>
              <w:pStyle w:val="TableParagraph"/>
              <w:rPr>
                <w:rFonts w:ascii="Times New Roman"/>
                <w:sz w:val="10"/>
              </w:rPr>
            </w:pPr>
          </w:p>
        </w:tc>
        <w:tc>
          <w:tcPr>
            <w:tcW w:w="2835" w:type="dxa"/>
          </w:tcPr>
          <w:p w14:paraId="3930A091" w14:textId="77777777" w:rsidR="004B3772" w:rsidRDefault="004B3772" w:rsidP="00322A44">
            <w:pPr>
              <w:pStyle w:val="TableParagraph"/>
              <w:rPr>
                <w:rFonts w:ascii="Times New Roman"/>
                <w:sz w:val="10"/>
              </w:rPr>
            </w:pPr>
          </w:p>
        </w:tc>
        <w:tc>
          <w:tcPr>
            <w:tcW w:w="315" w:type="dxa"/>
          </w:tcPr>
          <w:p w14:paraId="198C9CEA" w14:textId="77777777" w:rsidR="004B3772" w:rsidRDefault="004B3772" w:rsidP="00322A44">
            <w:pPr>
              <w:pStyle w:val="TableParagraph"/>
              <w:rPr>
                <w:rFonts w:ascii="Times New Roman"/>
                <w:sz w:val="10"/>
              </w:rPr>
            </w:pPr>
          </w:p>
        </w:tc>
        <w:tc>
          <w:tcPr>
            <w:tcW w:w="122" w:type="dxa"/>
          </w:tcPr>
          <w:p w14:paraId="426C865D" w14:textId="77777777" w:rsidR="004B3772" w:rsidRDefault="004B3772" w:rsidP="00322A44">
            <w:pPr>
              <w:pStyle w:val="TableParagraph"/>
              <w:rPr>
                <w:rFonts w:ascii="Times New Roman"/>
                <w:sz w:val="10"/>
              </w:rPr>
            </w:pPr>
          </w:p>
        </w:tc>
        <w:tc>
          <w:tcPr>
            <w:tcW w:w="285" w:type="dxa"/>
          </w:tcPr>
          <w:p w14:paraId="586B70F4" w14:textId="77777777" w:rsidR="004B3772" w:rsidRDefault="004B3772" w:rsidP="00322A44">
            <w:pPr>
              <w:pStyle w:val="TableParagraph"/>
              <w:rPr>
                <w:rFonts w:ascii="Times New Roman"/>
                <w:sz w:val="10"/>
              </w:rPr>
            </w:pPr>
          </w:p>
        </w:tc>
        <w:tc>
          <w:tcPr>
            <w:tcW w:w="561" w:type="dxa"/>
          </w:tcPr>
          <w:p w14:paraId="2CD9324F" w14:textId="77777777" w:rsidR="004B3772" w:rsidRDefault="004B3772" w:rsidP="00322A44">
            <w:pPr>
              <w:pStyle w:val="TableParagraph"/>
              <w:rPr>
                <w:rFonts w:ascii="Times New Roman"/>
                <w:sz w:val="10"/>
              </w:rPr>
            </w:pPr>
          </w:p>
        </w:tc>
        <w:tc>
          <w:tcPr>
            <w:tcW w:w="523" w:type="dxa"/>
          </w:tcPr>
          <w:p w14:paraId="236BC93B" w14:textId="77777777" w:rsidR="004B3772" w:rsidRDefault="004B3772" w:rsidP="00322A44">
            <w:pPr>
              <w:pStyle w:val="TableParagraph"/>
              <w:rPr>
                <w:rFonts w:ascii="Times New Roman"/>
                <w:sz w:val="10"/>
              </w:rPr>
            </w:pPr>
          </w:p>
        </w:tc>
        <w:tc>
          <w:tcPr>
            <w:tcW w:w="523" w:type="dxa"/>
          </w:tcPr>
          <w:p w14:paraId="7913AFAD" w14:textId="77777777" w:rsidR="004B3772" w:rsidRDefault="004B3772" w:rsidP="00322A44">
            <w:pPr>
              <w:pStyle w:val="TableParagraph"/>
              <w:rPr>
                <w:rFonts w:ascii="Times New Roman"/>
                <w:sz w:val="10"/>
              </w:rPr>
            </w:pPr>
          </w:p>
        </w:tc>
        <w:tc>
          <w:tcPr>
            <w:tcW w:w="703" w:type="dxa"/>
          </w:tcPr>
          <w:p w14:paraId="0347787C" w14:textId="77777777" w:rsidR="004B3772" w:rsidRDefault="004B3772" w:rsidP="00322A44">
            <w:pPr>
              <w:pStyle w:val="TableParagraph"/>
              <w:rPr>
                <w:rFonts w:ascii="Times New Roman"/>
                <w:sz w:val="10"/>
              </w:rPr>
            </w:pPr>
          </w:p>
        </w:tc>
        <w:tc>
          <w:tcPr>
            <w:tcW w:w="417" w:type="dxa"/>
          </w:tcPr>
          <w:p w14:paraId="67E5F19B" w14:textId="77777777" w:rsidR="004B3772" w:rsidRDefault="004B3772" w:rsidP="00322A44">
            <w:pPr>
              <w:pStyle w:val="TableParagraph"/>
              <w:rPr>
                <w:rFonts w:ascii="Times New Roman"/>
                <w:sz w:val="10"/>
              </w:rPr>
            </w:pPr>
          </w:p>
        </w:tc>
        <w:tc>
          <w:tcPr>
            <w:tcW w:w="712" w:type="dxa"/>
          </w:tcPr>
          <w:p w14:paraId="7B72A8DD" w14:textId="77777777" w:rsidR="004B3772" w:rsidRDefault="004B3772" w:rsidP="00322A44">
            <w:pPr>
              <w:pStyle w:val="TableParagraph"/>
              <w:rPr>
                <w:rFonts w:ascii="Times New Roman"/>
                <w:sz w:val="10"/>
              </w:rPr>
            </w:pPr>
          </w:p>
        </w:tc>
        <w:tc>
          <w:tcPr>
            <w:tcW w:w="381" w:type="dxa"/>
          </w:tcPr>
          <w:p w14:paraId="78C52A28" w14:textId="77777777" w:rsidR="004B3772" w:rsidRDefault="004B3772" w:rsidP="00322A44">
            <w:pPr>
              <w:pStyle w:val="TableParagraph"/>
              <w:rPr>
                <w:rFonts w:ascii="Times New Roman"/>
                <w:sz w:val="10"/>
              </w:rPr>
            </w:pPr>
          </w:p>
        </w:tc>
        <w:tc>
          <w:tcPr>
            <w:tcW w:w="875" w:type="dxa"/>
          </w:tcPr>
          <w:p w14:paraId="3EEF34BF" w14:textId="77777777" w:rsidR="004B3772" w:rsidRDefault="004B3772" w:rsidP="00322A44">
            <w:pPr>
              <w:pStyle w:val="TableParagraph"/>
              <w:rPr>
                <w:rFonts w:ascii="Times New Roman"/>
                <w:sz w:val="10"/>
              </w:rPr>
            </w:pPr>
          </w:p>
        </w:tc>
      </w:tr>
      <w:tr w:rsidR="004B3772" w14:paraId="69EE8F63" w14:textId="77777777" w:rsidTr="00322A44">
        <w:trPr>
          <w:trHeight w:val="155"/>
        </w:trPr>
        <w:tc>
          <w:tcPr>
            <w:tcW w:w="276" w:type="dxa"/>
          </w:tcPr>
          <w:p w14:paraId="6EBDDDD8" w14:textId="77777777" w:rsidR="004B3772" w:rsidRDefault="004B3772" w:rsidP="00322A44">
            <w:pPr>
              <w:pStyle w:val="TableParagraph"/>
              <w:rPr>
                <w:rFonts w:ascii="Times New Roman"/>
                <w:sz w:val="10"/>
              </w:rPr>
            </w:pPr>
          </w:p>
        </w:tc>
        <w:tc>
          <w:tcPr>
            <w:tcW w:w="2835" w:type="dxa"/>
          </w:tcPr>
          <w:p w14:paraId="04F4A8E0" w14:textId="77777777" w:rsidR="004B3772" w:rsidRDefault="004B3772" w:rsidP="00322A44">
            <w:pPr>
              <w:pStyle w:val="TableParagraph"/>
              <w:rPr>
                <w:rFonts w:ascii="Times New Roman"/>
                <w:sz w:val="10"/>
              </w:rPr>
            </w:pPr>
          </w:p>
        </w:tc>
        <w:tc>
          <w:tcPr>
            <w:tcW w:w="315" w:type="dxa"/>
          </w:tcPr>
          <w:p w14:paraId="38FF412A" w14:textId="77777777" w:rsidR="004B3772" w:rsidRDefault="004B3772" w:rsidP="00322A44">
            <w:pPr>
              <w:pStyle w:val="TableParagraph"/>
              <w:spacing w:before="1" w:line="134" w:lineRule="exact"/>
              <w:ind w:right="14"/>
              <w:jc w:val="right"/>
              <w:rPr>
                <w:sz w:val="13"/>
              </w:rPr>
            </w:pPr>
            <w:r>
              <w:rPr>
                <w:color w:val="0D0D0D"/>
                <w:spacing w:val="-10"/>
                <w:sz w:val="13"/>
              </w:rPr>
              <w:t>1</w:t>
            </w:r>
          </w:p>
        </w:tc>
        <w:tc>
          <w:tcPr>
            <w:tcW w:w="122" w:type="dxa"/>
          </w:tcPr>
          <w:p w14:paraId="3373AD0B"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77C24F17"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74612C39" w14:textId="77777777" w:rsidR="004B3772" w:rsidRDefault="004B3772" w:rsidP="00322A44">
            <w:pPr>
              <w:pStyle w:val="TableParagraph"/>
              <w:spacing w:before="1" w:line="134" w:lineRule="exact"/>
              <w:ind w:left="134"/>
              <w:rPr>
                <w:sz w:val="13"/>
              </w:rPr>
            </w:pPr>
            <w:r>
              <w:rPr>
                <w:spacing w:val="-2"/>
                <w:sz w:val="13"/>
              </w:rPr>
              <w:t>6285.8</w:t>
            </w:r>
          </w:p>
        </w:tc>
        <w:tc>
          <w:tcPr>
            <w:tcW w:w="523" w:type="dxa"/>
          </w:tcPr>
          <w:p w14:paraId="4EEA851C" w14:textId="77777777" w:rsidR="004B3772" w:rsidRDefault="004B3772" w:rsidP="00322A44">
            <w:pPr>
              <w:pStyle w:val="TableParagraph"/>
              <w:rPr>
                <w:rFonts w:ascii="Times New Roman"/>
                <w:sz w:val="10"/>
              </w:rPr>
            </w:pPr>
          </w:p>
        </w:tc>
        <w:tc>
          <w:tcPr>
            <w:tcW w:w="523" w:type="dxa"/>
          </w:tcPr>
          <w:p w14:paraId="16016D7F" w14:textId="77777777" w:rsidR="004B3772" w:rsidRDefault="004B3772" w:rsidP="00322A44">
            <w:pPr>
              <w:pStyle w:val="TableParagraph"/>
              <w:rPr>
                <w:rFonts w:ascii="Times New Roman"/>
                <w:sz w:val="10"/>
              </w:rPr>
            </w:pPr>
          </w:p>
        </w:tc>
        <w:tc>
          <w:tcPr>
            <w:tcW w:w="703" w:type="dxa"/>
          </w:tcPr>
          <w:p w14:paraId="4FD2714F" w14:textId="77777777" w:rsidR="004B3772" w:rsidRDefault="004B3772" w:rsidP="00322A44">
            <w:pPr>
              <w:pStyle w:val="TableParagraph"/>
              <w:spacing w:before="1" w:line="134" w:lineRule="exact"/>
              <w:ind w:right="12"/>
              <w:jc w:val="right"/>
              <w:rPr>
                <w:sz w:val="13"/>
              </w:rPr>
            </w:pPr>
            <w:r>
              <w:rPr>
                <w:color w:val="0D0D0D"/>
                <w:spacing w:val="-2"/>
                <w:sz w:val="13"/>
              </w:rPr>
              <w:t>6285.75</w:t>
            </w:r>
          </w:p>
        </w:tc>
        <w:tc>
          <w:tcPr>
            <w:tcW w:w="417" w:type="dxa"/>
          </w:tcPr>
          <w:p w14:paraId="5751CB2D" w14:textId="77777777" w:rsidR="004B3772" w:rsidRDefault="004B3772" w:rsidP="00322A44">
            <w:pPr>
              <w:pStyle w:val="TableParagraph"/>
              <w:spacing w:before="1" w:line="134" w:lineRule="exact"/>
              <w:ind w:left="28"/>
              <w:rPr>
                <w:sz w:val="13"/>
              </w:rPr>
            </w:pPr>
            <w:proofErr w:type="spellStart"/>
            <w:r>
              <w:rPr>
                <w:color w:val="0D0D0D"/>
                <w:spacing w:val="-5"/>
                <w:sz w:val="13"/>
              </w:rPr>
              <w:t>Sft</w:t>
            </w:r>
            <w:proofErr w:type="spellEnd"/>
          </w:p>
        </w:tc>
        <w:tc>
          <w:tcPr>
            <w:tcW w:w="712" w:type="dxa"/>
          </w:tcPr>
          <w:p w14:paraId="77EC5144" w14:textId="77777777" w:rsidR="004B3772" w:rsidRDefault="004B3772" w:rsidP="00322A44">
            <w:pPr>
              <w:pStyle w:val="TableParagraph"/>
              <w:rPr>
                <w:rFonts w:ascii="Times New Roman"/>
                <w:sz w:val="10"/>
              </w:rPr>
            </w:pPr>
          </w:p>
        </w:tc>
        <w:tc>
          <w:tcPr>
            <w:tcW w:w="381" w:type="dxa"/>
          </w:tcPr>
          <w:p w14:paraId="3FF68854" w14:textId="77777777" w:rsidR="004B3772" w:rsidRDefault="004B3772" w:rsidP="00322A44">
            <w:pPr>
              <w:pStyle w:val="TableParagraph"/>
              <w:rPr>
                <w:rFonts w:ascii="Times New Roman"/>
                <w:sz w:val="10"/>
              </w:rPr>
            </w:pPr>
          </w:p>
        </w:tc>
        <w:tc>
          <w:tcPr>
            <w:tcW w:w="875" w:type="dxa"/>
          </w:tcPr>
          <w:p w14:paraId="6FD8C445" w14:textId="77777777" w:rsidR="004B3772" w:rsidRDefault="004B3772" w:rsidP="00322A44">
            <w:pPr>
              <w:pStyle w:val="TableParagraph"/>
              <w:rPr>
                <w:rFonts w:ascii="Times New Roman"/>
                <w:sz w:val="10"/>
              </w:rPr>
            </w:pPr>
          </w:p>
        </w:tc>
      </w:tr>
      <w:tr w:rsidR="004B3772" w14:paraId="04933D42" w14:textId="77777777" w:rsidTr="00322A44">
        <w:trPr>
          <w:trHeight w:val="155"/>
        </w:trPr>
        <w:tc>
          <w:tcPr>
            <w:tcW w:w="276" w:type="dxa"/>
          </w:tcPr>
          <w:p w14:paraId="7FFFC0C6" w14:textId="77777777" w:rsidR="004B3772" w:rsidRDefault="004B3772" w:rsidP="00322A44">
            <w:pPr>
              <w:pStyle w:val="TableParagraph"/>
              <w:rPr>
                <w:rFonts w:ascii="Times New Roman"/>
                <w:sz w:val="10"/>
              </w:rPr>
            </w:pPr>
          </w:p>
        </w:tc>
        <w:tc>
          <w:tcPr>
            <w:tcW w:w="2835" w:type="dxa"/>
          </w:tcPr>
          <w:p w14:paraId="119356C8" w14:textId="77777777" w:rsidR="004B3772" w:rsidRDefault="004B3772" w:rsidP="00322A44">
            <w:pPr>
              <w:pStyle w:val="TableParagraph"/>
              <w:spacing w:before="1" w:line="134" w:lineRule="exact"/>
              <w:ind w:right="12"/>
              <w:jc w:val="right"/>
              <w:rPr>
                <w:sz w:val="13"/>
              </w:rPr>
            </w:pPr>
            <w:r>
              <w:rPr>
                <w:spacing w:val="-2"/>
                <w:sz w:val="13"/>
              </w:rPr>
              <w:t>Deduction</w:t>
            </w:r>
          </w:p>
        </w:tc>
        <w:tc>
          <w:tcPr>
            <w:tcW w:w="315" w:type="dxa"/>
          </w:tcPr>
          <w:p w14:paraId="5C74EB08" w14:textId="77777777" w:rsidR="004B3772" w:rsidRDefault="004B3772" w:rsidP="00322A44">
            <w:pPr>
              <w:pStyle w:val="TableParagraph"/>
              <w:rPr>
                <w:rFonts w:ascii="Times New Roman"/>
                <w:sz w:val="10"/>
              </w:rPr>
            </w:pPr>
          </w:p>
        </w:tc>
        <w:tc>
          <w:tcPr>
            <w:tcW w:w="122" w:type="dxa"/>
          </w:tcPr>
          <w:p w14:paraId="0C696A7A" w14:textId="77777777" w:rsidR="004B3772" w:rsidRDefault="004B3772" w:rsidP="00322A44">
            <w:pPr>
              <w:pStyle w:val="TableParagraph"/>
              <w:rPr>
                <w:rFonts w:ascii="Times New Roman"/>
                <w:sz w:val="10"/>
              </w:rPr>
            </w:pPr>
          </w:p>
        </w:tc>
        <w:tc>
          <w:tcPr>
            <w:tcW w:w="285" w:type="dxa"/>
          </w:tcPr>
          <w:p w14:paraId="43267242" w14:textId="77777777" w:rsidR="004B3772" w:rsidRDefault="004B3772" w:rsidP="00322A44">
            <w:pPr>
              <w:pStyle w:val="TableParagraph"/>
              <w:rPr>
                <w:rFonts w:ascii="Times New Roman"/>
                <w:sz w:val="10"/>
              </w:rPr>
            </w:pPr>
          </w:p>
        </w:tc>
        <w:tc>
          <w:tcPr>
            <w:tcW w:w="561" w:type="dxa"/>
          </w:tcPr>
          <w:p w14:paraId="34FA20B3" w14:textId="77777777" w:rsidR="004B3772" w:rsidRDefault="004B3772" w:rsidP="00322A44">
            <w:pPr>
              <w:pStyle w:val="TableParagraph"/>
              <w:rPr>
                <w:rFonts w:ascii="Times New Roman"/>
                <w:sz w:val="10"/>
              </w:rPr>
            </w:pPr>
          </w:p>
        </w:tc>
        <w:tc>
          <w:tcPr>
            <w:tcW w:w="523" w:type="dxa"/>
          </w:tcPr>
          <w:p w14:paraId="7AC53AE1" w14:textId="77777777" w:rsidR="004B3772" w:rsidRDefault="004B3772" w:rsidP="00322A44">
            <w:pPr>
              <w:pStyle w:val="TableParagraph"/>
              <w:rPr>
                <w:rFonts w:ascii="Times New Roman"/>
                <w:sz w:val="10"/>
              </w:rPr>
            </w:pPr>
          </w:p>
        </w:tc>
        <w:tc>
          <w:tcPr>
            <w:tcW w:w="523" w:type="dxa"/>
          </w:tcPr>
          <w:p w14:paraId="7B70D15B" w14:textId="77777777" w:rsidR="004B3772" w:rsidRDefault="004B3772" w:rsidP="00322A44">
            <w:pPr>
              <w:pStyle w:val="TableParagraph"/>
              <w:rPr>
                <w:rFonts w:ascii="Times New Roman"/>
                <w:sz w:val="10"/>
              </w:rPr>
            </w:pPr>
          </w:p>
        </w:tc>
        <w:tc>
          <w:tcPr>
            <w:tcW w:w="703" w:type="dxa"/>
          </w:tcPr>
          <w:p w14:paraId="321C8792" w14:textId="77777777" w:rsidR="004B3772" w:rsidRDefault="004B3772" w:rsidP="00322A44">
            <w:pPr>
              <w:pStyle w:val="TableParagraph"/>
              <w:rPr>
                <w:rFonts w:ascii="Times New Roman"/>
                <w:sz w:val="10"/>
              </w:rPr>
            </w:pPr>
          </w:p>
        </w:tc>
        <w:tc>
          <w:tcPr>
            <w:tcW w:w="417" w:type="dxa"/>
          </w:tcPr>
          <w:p w14:paraId="0B89BB18" w14:textId="77777777" w:rsidR="004B3772" w:rsidRDefault="004B3772" w:rsidP="00322A44">
            <w:pPr>
              <w:pStyle w:val="TableParagraph"/>
              <w:rPr>
                <w:rFonts w:ascii="Times New Roman"/>
                <w:sz w:val="10"/>
              </w:rPr>
            </w:pPr>
          </w:p>
        </w:tc>
        <w:tc>
          <w:tcPr>
            <w:tcW w:w="712" w:type="dxa"/>
          </w:tcPr>
          <w:p w14:paraId="3DDB2D09" w14:textId="77777777" w:rsidR="004B3772" w:rsidRDefault="004B3772" w:rsidP="00322A44">
            <w:pPr>
              <w:pStyle w:val="TableParagraph"/>
              <w:rPr>
                <w:rFonts w:ascii="Times New Roman"/>
                <w:sz w:val="10"/>
              </w:rPr>
            </w:pPr>
          </w:p>
        </w:tc>
        <w:tc>
          <w:tcPr>
            <w:tcW w:w="381" w:type="dxa"/>
          </w:tcPr>
          <w:p w14:paraId="1C5B7748" w14:textId="77777777" w:rsidR="004B3772" w:rsidRDefault="004B3772" w:rsidP="00322A44">
            <w:pPr>
              <w:pStyle w:val="TableParagraph"/>
              <w:rPr>
                <w:rFonts w:ascii="Times New Roman"/>
                <w:sz w:val="10"/>
              </w:rPr>
            </w:pPr>
          </w:p>
        </w:tc>
        <w:tc>
          <w:tcPr>
            <w:tcW w:w="875" w:type="dxa"/>
          </w:tcPr>
          <w:p w14:paraId="7BFBC3CB" w14:textId="77777777" w:rsidR="004B3772" w:rsidRDefault="004B3772" w:rsidP="00322A44">
            <w:pPr>
              <w:pStyle w:val="TableParagraph"/>
              <w:rPr>
                <w:rFonts w:ascii="Times New Roman"/>
                <w:sz w:val="10"/>
              </w:rPr>
            </w:pPr>
          </w:p>
        </w:tc>
      </w:tr>
      <w:tr w:rsidR="004B3772" w14:paraId="567C0D76" w14:textId="77777777" w:rsidTr="00322A44">
        <w:trPr>
          <w:trHeight w:val="155"/>
        </w:trPr>
        <w:tc>
          <w:tcPr>
            <w:tcW w:w="276" w:type="dxa"/>
          </w:tcPr>
          <w:p w14:paraId="1FA1BFDB" w14:textId="77777777" w:rsidR="004B3772" w:rsidRDefault="004B3772" w:rsidP="00322A44">
            <w:pPr>
              <w:pStyle w:val="TableParagraph"/>
              <w:rPr>
                <w:rFonts w:ascii="Times New Roman"/>
                <w:sz w:val="10"/>
              </w:rPr>
            </w:pPr>
          </w:p>
        </w:tc>
        <w:tc>
          <w:tcPr>
            <w:tcW w:w="2835" w:type="dxa"/>
          </w:tcPr>
          <w:p w14:paraId="1B49F4DA" w14:textId="77777777" w:rsidR="004B3772" w:rsidRDefault="004B3772" w:rsidP="00322A44">
            <w:pPr>
              <w:pStyle w:val="TableParagraph"/>
              <w:spacing w:before="1" w:line="134" w:lineRule="exact"/>
              <w:ind w:right="14"/>
              <w:jc w:val="right"/>
              <w:rPr>
                <w:sz w:val="13"/>
              </w:rPr>
            </w:pPr>
            <w:r>
              <w:rPr>
                <w:spacing w:val="-10"/>
                <w:sz w:val="13"/>
              </w:rPr>
              <w:t>D</w:t>
            </w:r>
          </w:p>
        </w:tc>
        <w:tc>
          <w:tcPr>
            <w:tcW w:w="315" w:type="dxa"/>
          </w:tcPr>
          <w:p w14:paraId="7F42FCD3" w14:textId="77777777" w:rsidR="004B3772" w:rsidRDefault="004B3772" w:rsidP="00322A44">
            <w:pPr>
              <w:pStyle w:val="TableParagraph"/>
              <w:spacing w:before="1" w:line="134" w:lineRule="exact"/>
              <w:ind w:right="14"/>
              <w:jc w:val="right"/>
              <w:rPr>
                <w:sz w:val="13"/>
              </w:rPr>
            </w:pPr>
            <w:r>
              <w:rPr>
                <w:spacing w:val="-10"/>
                <w:sz w:val="13"/>
              </w:rPr>
              <w:t>5</w:t>
            </w:r>
          </w:p>
        </w:tc>
        <w:tc>
          <w:tcPr>
            <w:tcW w:w="122" w:type="dxa"/>
          </w:tcPr>
          <w:p w14:paraId="47EA1C3E"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7B4A5E72" w14:textId="77777777" w:rsidR="004B3772" w:rsidRDefault="004B3772" w:rsidP="00322A44">
            <w:pPr>
              <w:pStyle w:val="TableParagraph"/>
              <w:spacing w:before="1" w:line="134" w:lineRule="exact"/>
              <w:ind w:left="26"/>
              <w:rPr>
                <w:sz w:val="13"/>
              </w:rPr>
            </w:pPr>
            <w:r>
              <w:rPr>
                <w:spacing w:val="-10"/>
                <w:sz w:val="13"/>
              </w:rPr>
              <w:t>1</w:t>
            </w:r>
          </w:p>
        </w:tc>
        <w:tc>
          <w:tcPr>
            <w:tcW w:w="561" w:type="dxa"/>
          </w:tcPr>
          <w:p w14:paraId="6F163924" w14:textId="77777777" w:rsidR="004B3772" w:rsidRDefault="004B3772" w:rsidP="00322A44">
            <w:pPr>
              <w:pStyle w:val="TableParagraph"/>
              <w:spacing w:before="1" w:line="134" w:lineRule="exact"/>
              <w:ind w:right="13"/>
              <w:jc w:val="right"/>
              <w:rPr>
                <w:sz w:val="13"/>
              </w:rPr>
            </w:pPr>
            <w:r>
              <w:rPr>
                <w:spacing w:val="-4"/>
                <w:sz w:val="13"/>
              </w:rPr>
              <w:t>3.50</w:t>
            </w:r>
          </w:p>
        </w:tc>
        <w:tc>
          <w:tcPr>
            <w:tcW w:w="523" w:type="dxa"/>
          </w:tcPr>
          <w:p w14:paraId="429B127D" w14:textId="77777777" w:rsidR="004B3772" w:rsidRDefault="004B3772" w:rsidP="00322A44">
            <w:pPr>
              <w:pStyle w:val="TableParagraph"/>
              <w:rPr>
                <w:rFonts w:ascii="Times New Roman"/>
                <w:sz w:val="10"/>
              </w:rPr>
            </w:pPr>
          </w:p>
        </w:tc>
        <w:tc>
          <w:tcPr>
            <w:tcW w:w="523" w:type="dxa"/>
          </w:tcPr>
          <w:p w14:paraId="52211B5A" w14:textId="77777777" w:rsidR="004B3772" w:rsidRDefault="004B3772" w:rsidP="00322A44">
            <w:pPr>
              <w:pStyle w:val="TableParagraph"/>
              <w:spacing w:before="1" w:line="134" w:lineRule="exact"/>
              <w:ind w:right="12"/>
              <w:jc w:val="right"/>
              <w:rPr>
                <w:sz w:val="13"/>
              </w:rPr>
            </w:pPr>
            <w:r>
              <w:rPr>
                <w:spacing w:val="-4"/>
                <w:sz w:val="13"/>
              </w:rPr>
              <w:t>6.50</w:t>
            </w:r>
          </w:p>
        </w:tc>
        <w:tc>
          <w:tcPr>
            <w:tcW w:w="703" w:type="dxa"/>
          </w:tcPr>
          <w:p w14:paraId="5B2332A5" w14:textId="77777777" w:rsidR="004B3772" w:rsidRDefault="004B3772" w:rsidP="00322A44">
            <w:pPr>
              <w:pStyle w:val="TableParagraph"/>
              <w:spacing w:before="1" w:line="134" w:lineRule="exact"/>
              <w:ind w:right="12"/>
              <w:jc w:val="right"/>
              <w:rPr>
                <w:sz w:val="13"/>
              </w:rPr>
            </w:pPr>
            <w:r>
              <w:rPr>
                <w:spacing w:val="-2"/>
                <w:sz w:val="13"/>
              </w:rPr>
              <w:t>113.75</w:t>
            </w:r>
          </w:p>
        </w:tc>
        <w:tc>
          <w:tcPr>
            <w:tcW w:w="417" w:type="dxa"/>
          </w:tcPr>
          <w:p w14:paraId="705AD3CF" w14:textId="77777777" w:rsidR="004B3772" w:rsidRDefault="004B3772" w:rsidP="00322A44">
            <w:pPr>
              <w:pStyle w:val="TableParagraph"/>
              <w:spacing w:before="1" w:line="134" w:lineRule="exact"/>
              <w:ind w:right="102"/>
              <w:jc w:val="right"/>
              <w:rPr>
                <w:sz w:val="13"/>
              </w:rPr>
            </w:pPr>
            <w:proofErr w:type="spellStart"/>
            <w:r>
              <w:rPr>
                <w:spacing w:val="-5"/>
                <w:sz w:val="13"/>
              </w:rPr>
              <w:t>Sft</w:t>
            </w:r>
            <w:proofErr w:type="spellEnd"/>
          </w:p>
        </w:tc>
        <w:tc>
          <w:tcPr>
            <w:tcW w:w="712" w:type="dxa"/>
          </w:tcPr>
          <w:p w14:paraId="677C8D4E" w14:textId="77777777" w:rsidR="004B3772" w:rsidRDefault="004B3772" w:rsidP="00322A44">
            <w:pPr>
              <w:pStyle w:val="TableParagraph"/>
              <w:rPr>
                <w:rFonts w:ascii="Times New Roman"/>
                <w:sz w:val="10"/>
              </w:rPr>
            </w:pPr>
          </w:p>
        </w:tc>
        <w:tc>
          <w:tcPr>
            <w:tcW w:w="381" w:type="dxa"/>
          </w:tcPr>
          <w:p w14:paraId="3045D2C3" w14:textId="77777777" w:rsidR="004B3772" w:rsidRDefault="004B3772" w:rsidP="00322A44">
            <w:pPr>
              <w:pStyle w:val="TableParagraph"/>
              <w:rPr>
                <w:rFonts w:ascii="Times New Roman"/>
                <w:sz w:val="10"/>
              </w:rPr>
            </w:pPr>
          </w:p>
        </w:tc>
        <w:tc>
          <w:tcPr>
            <w:tcW w:w="875" w:type="dxa"/>
          </w:tcPr>
          <w:p w14:paraId="01B34C20" w14:textId="77777777" w:rsidR="004B3772" w:rsidRDefault="004B3772" w:rsidP="00322A44">
            <w:pPr>
              <w:pStyle w:val="TableParagraph"/>
              <w:rPr>
                <w:rFonts w:ascii="Times New Roman"/>
                <w:sz w:val="10"/>
              </w:rPr>
            </w:pPr>
          </w:p>
        </w:tc>
      </w:tr>
      <w:tr w:rsidR="004B3772" w14:paraId="42DB7B79" w14:textId="77777777" w:rsidTr="00322A44">
        <w:trPr>
          <w:trHeight w:val="155"/>
        </w:trPr>
        <w:tc>
          <w:tcPr>
            <w:tcW w:w="276" w:type="dxa"/>
          </w:tcPr>
          <w:p w14:paraId="701D5DA7" w14:textId="77777777" w:rsidR="004B3772" w:rsidRDefault="004B3772" w:rsidP="00322A44">
            <w:pPr>
              <w:pStyle w:val="TableParagraph"/>
              <w:rPr>
                <w:rFonts w:ascii="Times New Roman"/>
                <w:sz w:val="10"/>
              </w:rPr>
            </w:pPr>
          </w:p>
        </w:tc>
        <w:tc>
          <w:tcPr>
            <w:tcW w:w="2835" w:type="dxa"/>
          </w:tcPr>
          <w:p w14:paraId="319ED531" w14:textId="77777777" w:rsidR="004B3772" w:rsidRDefault="004B3772" w:rsidP="00322A44">
            <w:pPr>
              <w:pStyle w:val="TableParagraph"/>
              <w:spacing w:before="1" w:line="134" w:lineRule="exact"/>
              <w:ind w:right="14"/>
              <w:jc w:val="right"/>
              <w:rPr>
                <w:sz w:val="13"/>
              </w:rPr>
            </w:pPr>
            <w:r>
              <w:rPr>
                <w:spacing w:val="-5"/>
                <w:sz w:val="13"/>
              </w:rPr>
              <w:t>D2</w:t>
            </w:r>
          </w:p>
        </w:tc>
        <w:tc>
          <w:tcPr>
            <w:tcW w:w="315" w:type="dxa"/>
          </w:tcPr>
          <w:p w14:paraId="356586A7" w14:textId="77777777" w:rsidR="004B3772" w:rsidRDefault="004B3772" w:rsidP="00322A44">
            <w:pPr>
              <w:pStyle w:val="TableParagraph"/>
              <w:spacing w:before="1" w:line="134" w:lineRule="exact"/>
              <w:ind w:right="14"/>
              <w:jc w:val="right"/>
              <w:rPr>
                <w:sz w:val="13"/>
              </w:rPr>
            </w:pPr>
            <w:r>
              <w:rPr>
                <w:spacing w:val="-10"/>
                <w:sz w:val="13"/>
              </w:rPr>
              <w:t>1</w:t>
            </w:r>
          </w:p>
        </w:tc>
        <w:tc>
          <w:tcPr>
            <w:tcW w:w="122" w:type="dxa"/>
          </w:tcPr>
          <w:p w14:paraId="12EB83F2"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70319521" w14:textId="77777777" w:rsidR="004B3772" w:rsidRDefault="004B3772" w:rsidP="00322A44">
            <w:pPr>
              <w:pStyle w:val="TableParagraph"/>
              <w:spacing w:before="1" w:line="134" w:lineRule="exact"/>
              <w:ind w:left="26"/>
              <w:rPr>
                <w:sz w:val="13"/>
              </w:rPr>
            </w:pPr>
            <w:r>
              <w:rPr>
                <w:spacing w:val="-10"/>
                <w:sz w:val="13"/>
              </w:rPr>
              <w:t>1</w:t>
            </w:r>
          </w:p>
        </w:tc>
        <w:tc>
          <w:tcPr>
            <w:tcW w:w="561" w:type="dxa"/>
          </w:tcPr>
          <w:p w14:paraId="3933185D" w14:textId="77777777" w:rsidR="004B3772" w:rsidRDefault="004B3772" w:rsidP="00322A44">
            <w:pPr>
              <w:pStyle w:val="TableParagraph"/>
              <w:spacing w:before="1" w:line="134" w:lineRule="exact"/>
              <w:ind w:right="13"/>
              <w:jc w:val="right"/>
              <w:rPr>
                <w:sz w:val="13"/>
              </w:rPr>
            </w:pPr>
            <w:r>
              <w:rPr>
                <w:spacing w:val="-4"/>
                <w:sz w:val="13"/>
              </w:rPr>
              <w:t>2.50</w:t>
            </w:r>
          </w:p>
        </w:tc>
        <w:tc>
          <w:tcPr>
            <w:tcW w:w="523" w:type="dxa"/>
          </w:tcPr>
          <w:p w14:paraId="783A678C" w14:textId="77777777" w:rsidR="004B3772" w:rsidRDefault="004B3772" w:rsidP="00322A44">
            <w:pPr>
              <w:pStyle w:val="TableParagraph"/>
              <w:rPr>
                <w:rFonts w:ascii="Times New Roman"/>
                <w:sz w:val="10"/>
              </w:rPr>
            </w:pPr>
          </w:p>
        </w:tc>
        <w:tc>
          <w:tcPr>
            <w:tcW w:w="523" w:type="dxa"/>
          </w:tcPr>
          <w:p w14:paraId="73A355CD" w14:textId="77777777" w:rsidR="004B3772" w:rsidRDefault="004B3772" w:rsidP="00322A44">
            <w:pPr>
              <w:pStyle w:val="TableParagraph"/>
              <w:spacing w:before="1" w:line="134" w:lineRule="exact"/>
              <w:ind w:right="12"/>
              <w:jc w:val="right"/>
              <w:rPr>
                <w:sz w:val="13"/>
              </w:rPr>
            </w:pPr>
            <w:r>
              <w:rPr>
                <w:spacing w:val="-4"/>
                <w:sz w:val="13"/>
              </w:rPr>
              <w:t>6.50</w:t>
            </w:r>
          </w:p>
        </w:tc>
        <w:tc>
          <w:tcPr>
            <w:tcW w:w="703" w:type="dxa"/>
          </w:tcPr>
          <w:p w14:paraId="5C1F81B2" w14:textId="77777777" w:rsidR="004B3772" w:rsidRDefault="004B3772" w:rsidP="00322A44">
            <w:pPr>
              <w:pStyle w:val="TableParagraph"/>
              <w:spacing w:before="1" w:line="134" w:lineRule="exact"/>
              <w:ind w:right="12"/>
              <w:jc w:val="right"/>
              <w:rPr>
                <w:sz w:val="13"/>
              </w:rPr>
            </w:pPr>
            <w:r>
              <w:rPr>
                <w:spacing w:val="-2"/>
                <w:sz w:val="13"/>
              </w:rPr>
              <w:t>16.25</w:t>
            </w:r>
          </w:p>
        </w:tc>
        <w:tc>
          <w:tcPr>
            <w:tcW w:w="417" w:type="dxa"/>
          </w:tcPr>
          <w:p w14:paraId="3FBF7CFB" w14:textId="77777777" w:rsidR="004B3772" w:rsidRDefault="004B3772" w:rsidP="00322A44">
            <w:pPr>
              <w:pStyle w:val="TableParagraph"/>
              <w:spacing w:before="1" w:line="134" w:lineRule="exact"/>
              <w:ind w:right="102"/>
              <w:jc w:val="right"/>
              <w:rPr>
                <w:sz w:val="13"/>
              </w:rPr>
            </w:pPr>
            <w:proofErr w:type="spellStart"/>
            <w:r>
              <w:rPr>
                <w:spacing w:val="-5"/>
                <w:sz w:val="13"/>
              </w:rPr>
              <w:t>Sft</w:t>
            </w:r>
            <w:proofErr w:type="spellEnd"/>
          </w:p>
        </w:tc>
        <w:tc>
          <w:tcPr>
            <w:tcW w:w="712" w:type="dxa"/>
          </w:tcPr>
          <w:p w14:paraId="302A7191" w14:textId="77777777" w:rsidR="004B3772" w:rsidRDefault="004B3772" w:rsidP="00322A44">
            <w:pPr>
              <w:pStyle w:val="TableParagraph"/>
              <w:rPr>
                <w:rFonts w:ascii="Times New Roman"/>
                <w:sz w:val="10"/>
              </w:rPr>
            </w:pPr>
          </w:p>
        </w:tc>
        <w:tc>
          <w:tcPr>
            <w:tcW w:w="381" w:type="dxa"/>
          </w:tcPr>
          <w:p w14:paraId="67538CFB" w14:textId="77777777" w:rsidR="004B3772" w:rsidRDefault="004B3772" w:rsidP="00322A44">
            <w:pPr>
              <w:pStyle w:val="TableParagraph"/>
              <w:rPr>
                <w:rFonts w:ascii="Times New Roman"/>
                <w:sz w:val="10"/>
              </w:rPr>
            </w:pPr>
          </w:p>
        </w:tc>
        <w:tc>
          <w:tcPr>
            <w:tcW w:w="875" w:type="dxa"/>
          </w:tcPr>
          <w:p w14:paraId="0B547A10" w14:textId="77777777" w:rsidR="004B3772" w:rsidRDefault="004B3772" w:rsidP="00322A44">
            <w:pPr>
              <w:pStyle w:val="TableParagraph"/>
              <w:rPr>
                <w:rFonts w:ascii="Times New Roman"/>
                <w:sz w:val="10"/>
              </w:rPr>
            </w:pPr>
          </w:p>
        </w:tc>
      </w:tr>
      <w:tr w:rsidR="004B3772" w14:paraId="5D5117F1" w14:textId="77777777" w:rsidTr="00322A44">
        <w:trPr>
          <w:trHeight w:val="155"/>
        </w:trPr>
        <w:tc>
          <w:tcPr>
            <w:tcW w:w="276" w:type="dxa"/>
          </w:tcPr>
          <w:p w14:paraId="791CAB9E" w14:textId="77777777" w:rsidR="004B3772" w:rsidRDefault="004B3772" w:rsidP="00322A44">
            <w:pPr>
              <w:pStyle w:val="TableParagraph"/>
              <w:rPr>
                <w:rFonts w:ascii="Times New Roman"/>
                <w:sz w:val="10"/>
              </w:rPr>
            </w:pPr>
          </w:p>
        </w:tc>
        <w:tc>
          <w:tcPr>
            <w:tcW w:w="2835" w:type="dxa"/>
          </w:tcPr>
          <w:p w14:paraId="5BF0C45B" w14:textId="77777777" w:rsidR="004B3772" w:rsidRDefault="004B3772" w:rsidP="00322A44">
            <w:pPr>
              <w:pStyle w:val="TableParagraph"/>
              <w:spacing w:before="1" w:line="134" w:lineRule="exact"/>
              <w:ind w:right="7"/>
              <w:jc w:val="right"/>
              <w:rPr>
                <w:sz w:val="13"/>
              </w:rPr>
            </w:pPr>
            <w:r>
              <w:rPr>
                <w:spacing w:val="-5"/>
                <w:sz w:val="13"/>
              </w:rPr>
              <w:t>W1</w:t>
            </w:r>
          </w:p>
        </w:tc>
        <w:tc>
          <w:tcPr>
            <w:tcW w:w="315" w:type="dxa"/>
          </w:tcPr>
          <w:p w14:paraId="3EA9CFEB" w14:textId="77777777" w:rsidR="004B3772" w:rsidRDefault="004B3772" w:rsidP="00322A44">
            <w:pPr>
              <w:pStyle w:val="TableParagraph"/>
              <w:spacing w:before="1" w:line="134" w:lineRule="exact"/>
              <w:ind w:right="14"/>
              <w:jc w:val="right"/>
              <w:rPr>
                <w:sz w:val="13"/>
              </w:rPr>
            </w:pPr>
            <w:r>
              <w:rPr>
                <w:spacing w:val="-10"/>
                <w:sz w:val="13"/>
              </w:rPr>
              <w:t>5</w:t>
            </w:r>
          </w:p>
        </w:tc>
        <w:tc>
          <w:tcPr>
            <w:tcW w:w="122" w:type="dxa"/>
          </w:tcPr>
          <w:p w14:paraId="139A43B0"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20237E32" w14:textId="77777777" w:rsidR="004B3772" w:rsidRDefault="004B3772" w:rsidP="00322A44">
            <w:pPr>
              <w:pStyle w:val="TableParagraph"/>
              <w:spacing w:before="1" w:line="134" w:lineRule="exact"/>
              <w:ind w:left="26"/>
              <w:rPr>
                <w:sz w:val="13"/>
              </w:rPr>
            </w:pPr>
            <w:r>
              <w:rPr>
                <w:spacing w:val="-10"/>
                <w:sz w:val="13"/>
              </w:rPr>
              <w:t>1</w:t>
            </w:r>
          </w:p>
        </w:tc>
        <w:tc>
          <w:tcPr>
            <w:tcW w:w="561" w:type="dxa"/>
          </w:tcPr>
          <w:p w14:paraId="0CAD140B" w14:textId="77777777" w:rsidR="004B3772" w:rsidRDefault="004B3772" w:rsidP="00322A44">
            <w:pPr>
              <w:pStyle w:val="TableParagraph"/>
              <w:spacing w:before="1" w:line="134" w:lineRule="exact"/>
              <w:ind w:right="13"/>
              <w:jc w:val="right"/>
              <w:rPr>
                <w:sz w:val="13"/>
              </w:rPr>
            </w:pPr>
            <w:r>
              <w:rPr>
                <w:spacing w:val="-4"/>
                <w:sz w:val="13"/>
              </w:rPr>
              <w:t>4.00</w:t>
            </w:r>
          </w:p>
        </w:tc>
        <w:tc>
          <w:tcPr>
            <w:tcW w:w="523" w:type="dxa"/>
          </w:tcPr>
          <w:p w14:paraId="66E68F3C" w14:textId="77777777" w:rsidR="004B3772" w:rsidRDefault="004B3772" w:rsidP="00322A44">
            <w:pPr>
              <w:pStyle w:val="TableParagraph"/>
              <w:rPr>
                <w:rFonts w:ascii="Times New Roman"/>
                <w:sz w:val="10"/>
              </w:rPr>
            </w:pPr>
          </w:p>
        </w:tc>
        <w:tc>
          <w:tcPr>
            <w:tcW w:w="523" w:type="dxa"/>
          </w:tcPr>
          <w:p w14:paraId="3611D534" w14:textId="77777777" w:rsidR="004B3772" w:rsidRDefault="004B3772" w:rsidP="00322A44">
            <w:pPr>
              <w:pStyle w:val="TableParagraph"/>
              <w:spacing w:before="1" w:line="134" w:lineRule="exact"/>
              <w:ind w:right="12"/>
              <w:jc w:val="right"/>
              <w:rPr>
                <w:sz w:val="13"/>
              </w:rPr>
            </w:pPr>
            <w:r>
              <w:rPr>
                <w:spacing w:val="-4"/>
                <w:sz w:val="13"/>
              </w:rPr>
              <w:t>5.00</w:t>
            </w:r>
          </w:p>
        </w:tc>
        <w:tc>
          <w:tcPr>
            <w:tcW w:w="703" w:type="dxa"/>
          </w:tcPr>
          <w:p w14:paraId="652CEEA6" w14:textId="77777777" w:rsidR="004B3772" w:rsidRDefault="004B3772" w:rsidP="00322A44">
            <w:pPr>
              <w:pStyle w:val="TableParagraph"/>
              <w:spacing w:before="1" w:line="134" w:lineRule="exact"/>
              <w:ind w:right="12"/>
              <w:jc w:val="right"/>
              <w:rPr>
                <w:sz w:val="13"/>
              </w:rPr>
            </w:pPr>
            <w:r>
              <w:rPr>
                <w:spacing w:val="-2"/>
                <w:sz w:val="13"/>
              </w:rPr>
              <w:t>100.00</w:t>
            </w:r>
          </w:p>
        </w:tc>
        <w:tc>
          <w:tcPr>
            <w:tcW w:w="417" w:type="dxa"/>
          </w:tcPr>
          <w:p w14:paraId="07CC5071" w14:textId="77777777" w:rsidR="004B3772" w:rsidRDefault="004B3772" w:rsidP="00322A44">
            <w:pPr>
              <w:pStyle w:val="TableParagraph"/>
              <w:spacing w:before="1" w:line="134" w:lineRule="exact"/>
              <w:ind w:right="102"/>
              <w:jc w:val="right"/>
              <w:rPr>
                <w:sz w:val="13"/>
              </w:rPr>
            </w:pPr>
            <w:proofErr w:type="spellStart"/>
            <w:r>
              <w:rPr>
                <w:spacing w:val="-5"/>
                <w:sz w:val="13"/>
              </w:rPr>
              <w:t>Sft</w:t>
            </w:r>
            <w:proofErr w:type="spellEnd"/>
          </w:p>
        </w:tc>
        <w:tc>
          <w:tcPr>
            <w:tcW w:w="712" w:type="dxa"/>
          </w:tcPr>
          <w:p w14:paraId="4436B560" w14:textId="77777777" w:rsidR="004B3772" w:rsidRDefault="004B3772" w:rsidP="00322A44">
            <w:pPr>
              <w:pStyle w:val="TableParagraph"/>
              <w:rPr>
                <w:rFonts w:ascii="Times New Roman"/>
                <w:sz w:val="10"/>
              </w:rPr>
            </w:pPr>
          </w:p>
        </w:tc>
        <w:tc>
          <w:tcPr>
            <w:tcW w:w="381" w:type="dxa"/>
          </w:tcPr>
          <w:p w14:paraId="01D8F1CE" w14:textId="77777777" w:rsidR="004B3772" w:rsidRDefault="004B3772" w:rsidP="00322A44">
            <w:pPr>
              <w:pStyle w:val="TableParagraph"/>
              <w:rPr>
                <w:rFonts w:ascii="Times New Roman"/>
                <w:sz w:val="10"/>
              </w:rPr>
            </w:pPr>
          </w:p>
        </w:tc>
        <w:tc>
          <w:tcPr>
            <w:tcW w:w="875" w:type="dxa"/>
          </w:tcPr>
          <w:p w14:paraId="7AC11BB6" w14:textId="77777777" w:rsidR="004B3772" w:rsidRDefault="004B3772" w:rsidP="00322A44">
            <w:pPr>
              <w:pStyle w:val="TableParagraph"/>
              <w:rPr>
                <w:rFonts w:ascii="Times New Roman"/>
                <w:sz w:val="10"/>
              </w:rPr>
            </w:pPr>
          </w:p>
        </w:tc>
      </w:tr>
      <w:tr w:rsidR="004B3772" w14:paraId="6337BE98" w14:textId="77777777" w:rsidTr="00322A44">
        <w:trPr>
          <w:trHeight w:val="155"/>
        </w:trPr>
        <w:tc>
          <w:tcPr>
            <w:tcW w:w="276" w:type="dxa"/>
          </w:tcPr>
          <w:p w14:paraId="0B106F04" w14:textId="77777777" w:rsidR="004B3772" w:rsidRDefault="004B3772" w:rsidP="00322A44">
            <w:pPr>
              <w:pStyle w:val="TableParagraph"/>
              <w:rPr>
                <w:rFonts w:ascii="Times New Roman"/>
                <w:sz w:val="10"/>
              </w:rPr>
            </w:pPr>
          </w:p>
        </w:tc>
        <w:tc>
          <w:tcPr>
            <w:tcW w:w="2835" w:type="dxa"/>
          </w:tcPr>
          <w:p w14:paraId="107FA69A" w14:textId="77777777" w:rsidR="004B3772" w:rsidRDefault="004B3772" w:rsidP="00322A44">
            <w:pPr>
              <w:pStyle w:val="TableParagraph"/>
              <w:rPr>
                <w:rFonts w:ascii="Times New Roman"/>
                <w:sz w:val="10"/>
              </w:rPr>
            </w:pPr>
          </w:p>
        </w:tc>
        <w:tc>
          <w:tcPr>
            <w:tcW w:w="315" w:type="dxa"/>
          </w:tcPr>
          <w:p w14:paraId="0C2713A0" w14:textId="77777777" w:rsidR="004B3772" w:rsidRDefault="004B3772" w:rsidP="00322A44">
            <w:pPr>
              <w:pStyle w:val="TableParagraph"/>
              <w:rPr>
                <w:rFonts w:ascii="Times New Roman"/>
                <w:sz w:val="10"/>
              </w:rPr>
            </w:pPr>
          </w:p>
        </w:tc>
        <w:tc>
          <w:tcPr>
            <w:tcW w:w="122" w:type="dxa"/>
          </w:tcPr>
          <w:p w14:paraId="5228A502" w14:textId="77777777" w:rsidR="004B3772" w:rsidRDefault="004B3772" w:rsidP="00322A44">
            <w:pPr>
              <w:pStyle w:val="TableParagraph"/>
              <w:rPr>
                <w:rFonts w:ascii="Times New Roman"/>
                <w:sz w:val="10"/>
              </w:rPr>
            </w:pPr>
          </w:p>
        </w:tc>
        <w:tc>
          <w:tcPr>
            <w:tcW w:w="285" w:type="dxa"/>
          </w:tcPr>
          <w:p w14:paraId="7C4F2D4B" w14:textId="77777777" w:rsidR="004B3772" w:rsidRDefault="004B3772" w:rsidP="00322A44">
            <w:pPr>
              <w:pStyle w:val="TableParagraph"/>
              <w:rPr>
                <w:rFonts w:ascii="Times New Roman"/>
                <w:sz w:val="10"/>
              </w:rPr>
            </w:pPr>
          </w:p>
        </w:tc>
        <w:tc>
          <w:tcPr>
            <w:tcW w:w="561" w:type="dxa"/>
          </w:tcPr>
          <w:p w14:paraId="048981D9" w14:textId="77777777" w:rsidR="004B3772" w:rsidRDefault="004B3772" w:rsidP="00322A44">
            <w:pPr>
              <w:pStyle w:val="TableParagraph"/>
              <w:rPr>
                <w:rFonts w:ascii="Times New Roman"/>
                <w:sz w:val="10"/>
              </w:rPr>
            </w:pPr>
          </w:p>
        </w:tc>
        <w:tc>
          <w:tcPr>
            <w:tcW w:w="523" w:type="dxa"/>
          </w:tcPr>
          <w:p w14:paraId="2A470F04" w14:textId="77777777" w:rsidR="004B3772" w:rsidRDefault="004B3772" w:rsidP="00322A44">
            <w:pPr>
              <w:pStyle w:val="TableParagraph"/>
              <w:rPr>
                <w:rFonts w:ascii="Times New Roman"/>
                <w:sz w:val="10"/>
              </w:rPr>
            </w:pPr>
          </w:p>
        </w:tc>
        <w:tc>
          <w:tcPr>
            <w:tcW w:w="523" w:type="dxa"/>
          </w:tcPr>
          <w:p w14:paraId="0317D43D" w14:textId="77777777" w:rsidR="004B3772" w:rsidRDefault="004B3772" w:rsidP="00322A44">
            <w:pPr>
              <w:pStyle w:val="TableParagraph"/>
              <w:spacing w:before="1" w:line="134" w:lineRule="exact"/>
              <w:ind w:right="16"/>
              <w:jc w:val="right"/>
              <w:rPr>
                <w:sz w:val="13"/>
              </w:rPr>
            </w:pPr>
            <w:r>
              <w:rPr>
                <w:spacing w:val="-2"/>
                <w:sz w:val="13"/>
              </w:rPr>
              <w:t>Total</w:t>
            </w:r>
          </w:p>
        </w:tc>
        <w:tc>
          <w:tcPr>
            <w:tcW w:w="703" w:type="dxa"/>
          </w:tcPr>
          <w:p w14:paraId="4435DC16" w14:textId="77777777" w:rsidR="004B3772" w:rsidRDefault="004B3772" w:rsidP="00322A44">
            <w:pPr>
              <w:pStyle w:val="TableParagraph"/>
              <w:spacing w:before="1" w:line="134" w:lineRule="exact"/>
              <w:ind w:right="12"/>
              <w:jc w:val="right"/>
              <w:rPr>
                <w:sz w:val="13"/>
              </w:rPr>
            </w:pPr>
            <w:r>
              <w:rPr>
                <w:spacing w:val="-2"/>
                <w:sz w:val="13"/>
              </w:rPr>
              <w:t>230.00</w:t>
            </w:r>
          </w:p>
        </w:tc>
        <w:tc>
          <w:tcPr>
            <w:tcW w:w="417" w:type="dxa"/>
          </w:tcPr>
          <w:p w14:paraId="61490D1D" w14:textId="77777777" w:rsidR="004B3772" w:rsidRDefault="004B3772" w:rsidP="00322A44">
            <w:pPr>
              <w:pStyle w:val="TableParagraph"/>
              <w:spacing w:before="1" w:line="134" w:lineRule="exact"/>
              <w:ind w:right="102"/>
              <w:jc w:val="right"/>
              <w:rPr>
                <w:sz w:val="13"/>
              </w:rPr>
            </w:pPr>
            <w:proofErr w:type="spellStart"/>
            <w:r>
              <w:rPr>
                <w:spacing w:val="-5"/>
                <w:sz w:val="13"/>
              </w:rPr>
              <w:t>Sft</w:t>
            </w:r>
            <w:proofErr w:type="spellEnd"/>
          </w:p>
        </w:tc>
        <w:tc>
          <w:tcPr>
            <w:tcW w:w="712" w:type="dxa"/>
          </w:tcPr>
          <w:p w14:paraId="4A88E933" w14:textId="77777777" w:rsidR="004B3772" w:rsidRDefault="004B3772" w:rsidP="00322A44">
            <w:pPr>
              <w:pStyle w:val="TableParagraph"/>
              <w:rPr>
                <w:rFonts w:ascii="Times New Roman"/>
                <w:sz w:val="10"/>
              </w:rPr>
            </w:pPr>
          </w:p>
        </w:tc>
        <w:tc>
          <w:tcPr>
            <w:tcW w:w="381" w:type="dxa"/>
          </w:tcPr>
          <w:p w14:paraId="0167374D" w14:textId="77777777" w:rsidR="004B3772" w:rsidRDefault="004B3772" w:rsidP="00322A44">
            <w:pPr>
              <w:pStyle w:val="TableParagraph"/>
              <w:rPr>
                <w:rFonts w:ascii="Times New Roman"/>
                <w:sz w:val="10"/>
              </w:rPr>
            </w:pPr>
          </w:p>
        </w:tc>
        <w:tc>
          <w:tcPr>
            <w:tcW w:w="875" w:type="dxa"/>
          </w:tcPr>
          <w:p w14:paraId="6FC13C6B" w14:textId="77777777" w:rsidR="004B3772" w:rsidRDefault="004B3772" w:rsidP="00322A44">
            <w:pPr>
              <w:pStyle w:val="TableParagraph"/>
              <w:rPr>
                <w:rFonts w:ascii="Times New Roman"/>
                <w:sz w:val="10"/>
              </w:rPr>
            </w:pPr>
          </w:p>
        </w:tc>
      </w:tr>
      <w:tr w:rsidR="004B3772" w14:paraId="04A5517F" w14:textId="77777777" w:rsidTr="00322A44">
        <w:trPr>
          <w:trHeight w:val="155"/>
        </w:trPr>
        <w:tc>
          <w:tcPr>
            <w:tcW w:w="276" w:type="dxa"/>
          </w:tcPr>
          <w:p w14:paraId="6C97BDFC" w14:textId="77777777" w:rsidR="004B3772" w:rsidRDefault="004B3772" w:rsidP="00322A44">
            <w:pPr>
              <w:pStyle w:val="TableParagraph"/>
              <w:rPr>
                <w:rFonts w:ascii="Times New Roman"/>
                <w:sz w:val="10"/>
              </w:rPr>
            </w:pPr>
          </w:p>
        </w:tc>
        <w:tc>
          <w:tcPr>
            <w:tcW w:w="2835" w:type="dxa"/>
          </w:tcPr>
          <w:p w14:paraId="1460548D" w14:textId="77777777" w:rsidR="004B3772" w:rsidRDefault="004B3772" w:rsidP="00322A44">
            <w:pPr>
              <w:pStyle w:val="TableParagraph"/>
              <w:rPr>
                <w:rFonts w:ascii="Times New Roman"/>
                <w:sz w:val="10"/>
              </w:rPr>
            </w:pPr>
          </w:p>
        </w:tc>
        <w:tc>
          <w:tcPr>
            <w:tcW w:w="315" w:type="dxa"/>
          </w:tcPr>
          <w:p w14:paraId="4E985D32" w14:textId="77777777" w:rsidR="004B3772" w:rsidRDefault="004B3772" w:rsidP="00322A44">
            <w:pPr>
              <w:pStyle w:val="TableParagraph"/>
              <w:rPr>
                <w:rFonts w:ascii="Times New Roman"/>
                <w:sz w:val="10"/>
              </w:rPr>
            </w:pPr>
          </w:p>
        </w:tc>
        <w:tc>
          <w:tcPr>
            <w:tcW w:w="122" w:type="dxa"/>
          </w:tcPr>
          <w:p w14:paraId="463C14F1" w14:textId="77777777" w:rsidR="004B3772" w:rsidRDefault="004B3772" w:rsidP="00322A44">
            <w:pPr>
              <w:pStyle w:val="TableParagraph"/>
              <w:rPr>
                <w:rFonts w:ascii="Times New Roman"/>
                <w:sz w:val="10"/>
              </w:rPr>
            </w:pPr>
          </w:p>
        </w:tc>
        <w:tc>
          <w:tcPr>
            <w:tcW w:w="285" w:type="dxa"/>
          </w:tcPr>
          <w:p w14:paraId="09FC29DC" w14:textId="77777777" w:rsidR="004B3772" w:rsidRDefault="004B3772" w:rsidP="00322A44">
            <w:pPr>
              <w:pStyle w:val="TableParagraph"/>
              <w:rPr>
                <w:rFonts w:ascii="Times New Roman"/>
                <w:sz w:val="10"/>
              </w:rPr>
            </w:pPr>
          </w:p>
        </w:tc>
        <w:tc>
          <w:tcPr>
            <w:tcW w:w="561" w:type="dxa"/>
          </w:tcPr>
          <w:p w14:paraId="29DE9B44" w14:textId="77777777" w:rsidR="004B3772" w:rsidRDefault="004B3772" w:rsidP="00322A44">
            <w:pPr>
              <w:pStyle w:val="TableParagraph"/>
              <w:rPr>
                <w:rFonts w:ascii="Times New Roman"/>
                <w:sz w:val="10"/>
              </w:rPr>
            </w:pPr>
          </w:p>
        </w:tc>
        <w:tc>
          <w:tcPr>
            <w:tcW w:w="1046" w:type="dxa"/>
            <w:gridSpan w:val="2"/>
          </w:tcPr>
          <w:p w14:paraId="5BF737F9" w14:textId="77777777" w:rsidR="004B3772" w:rsidRDefault="004B3772" w:rsidP="00322A44">
            <w:pPr>
              <w:pStyle w:val="TableParagraph"/>
              <w:spacing w:before="1" w:line="134" w:lineRule="exact"/>
              <w:ind w:left="488"/>
              <w:rPr>
                <w:sz w:val="13"/>
              </w:rPr>
            </w:pPr>
            <w:r>
              <w:rPr>
                <w:color w:val="0D0D0D"/>
                <w:sz w:val="13"/>
              </w:rPr>
              <w:t>Net</w:t>
            </w:r>
            <w:r>
              <w:rPr>
                <w:color w:val="0D0D0D"/>
                <w:spacing w:val="-3"/>
                <w:sz w:val="13"/>
              </w:rPr>
              <w:t xml:space="preserve"> </w:t>
            </w:r>
            <w:r>
              <w:rPr>
                <w:color w:val="0D0D0D"/>
                <w:spacing w:val="-2"/>
                <w:sz w:val="13"/>
              </w:rPr>
              <w:t>Total</w:t>
            </w:r>
          </w:p>
        </w:tc>
        <w:tc>
          <w:tcPr>
            <w:tcW w:w="703" w:type="dxa"/>
          </w:tcPr>
          <w:p w14:paraId="362B351B" w14:textId="77777777" w:rsidR="004B3772" w:rsidRDefault="004B3772" w:rsidP="00322A44">
            <w:pPr>
              <w:pStyle w:val="TableParagraph"/>
              <w:spacing w:before="1" w:line="134" w:lineRule="exact"/>
              <w:ind w:right="12"/>
              <w:jc w:val="right"/>
              <w:rPr>
                <w:sz w:val="13"/>
              </w:rPr>
            </w:pPr>
            <w:r>
              <w:rPr>
                <w:color w:val="0D0D0D"/>
                <w:spacing w:val="-2"/>
                <w:sz w:val="13"/>
              </w:rPr>
              <w:t>4055.75</w:t>
            </w:r>
          </w:p>
        </w:tc>
        <w:tc>
          <w:tcPr>
            <w:tcW w:w="417" w:type="dxa"/>
          </w:tcPr>
          <w:p w14:paraId="32A12AFF" w14:textId="77777777" w:rsidR="004B3772" w:rsidRDefault="004B3772" w:rsidP="00322A44">
            <w:pPr>
              <w:pStyle w:val="TableParagraph"/>
              <w:spacing w:before="1" w:line="134" w:lineRule="exact"/>
              <w:ind w:left="28"/>
              <w:rPr>
                <w:sz w:val="13"/>
              </w:rPr>
            </w:pPr>
            <w:proofErr w:type="spellStart"/>
            <w:r>
              <w:rPr>
                <w:color w:val="0D0D0D"/>
                <w:spacing w:val="-5"/>
                <w:sz w:val="13"/>
              </w:rPr>
              <w:t>Sft</w:t>
            </w:r>
            <w:proofErr w:type="spellEnd"/>
          </w:p>
        </w:tc>
        <w:tc>
          <w:tcPr>
            <w:tcW w:w="712" w:type="dxa"/>
          </w:tcPr>
          <w:p w14:paraId="6BFB3879" w14:textId="77777777" w:rsidR="004B3772" w:rsidRDefault="004B3772" w:rsidP="00322A44">
            <w:pPr>
              <w:pStyle w:val="TableParagraph"/>
              <w:spacing w:before="1" w:line="134" w:lineRule="exact"/>
              <w:ind w:right="10"/>
              <w:jc w:val="right"/>
              <w:rPr>
                <w:sz w:val="13"/>
              </w:rPr>
            </w:pPr>
            <w:r>
              <w:rPr>
                <w:color w:val="0D0D0D"/>
                <w:spacing w:val="-2"/>
                <w:sz w:val="13"/>
              </w:rPr>
              <w:t>62.45</w:t>
            </w:r>
          </w:p>
        </w:tc>
        <w:tc>
          <w:tcPr>
            <w:tcW w:w="381" w:type="dxa"/>
          </w:tcPr>
          <w:p w14:paraId="1FB270DF" w14:textId="77777777" w:rsidR="004B3772" w:rsidRDefault="004B3772" w:rsidP="00322A44">
            <w:pPr>
              <w:pStyle w:val="TableParagraph"/>
              <w:rPr>
                <w:rFonts w:ascii="Times New Roman"/>
                <w:sz w:val="10"/>
              </w:rPr>
            </w:pPr>
          </w:p>
        </w:tc>
        <w:tc>
          <w:tcPr>
            <w:tcW w:w="875" w:type="dxa"/>
          </w:tcPr>
          <w:p w14:paraId="1BA0D8AE" w14:textId="77777777" w:rsidR="004B3772" w:rsidRDefault="004B3772" w:rsidP="00322A44">
            <w:pPr>
              <w:pStyle w:val="TableParagraph"/>
              <w:spacing w:before="1" w:line="134" w:lineRule="exact"/>
              <w:ind w:right="51"/>
              <w:jc w:val="right"/>
              <w:rPr>
                <w:b/>
                <w:sz w:val="13"/>
              </w:rPr>
            </w:pPr>
          </w:p>
        </w:tc>
      </w:tr>
      <w:tr w:rsidR="004B3772" w14:paraId="6326D147" w14:textId="77777777" w:rsidTr="00322A44">
        <w:trPr>
          <w:trHeight w:val="799"/>
        </w:trPr>
        <w:tc>
          <w:tcPr>
            <w:tcW w:w="276" w:type="dxa"/>
          </w:tcPr>
          <w:p w14:paraId="55343726" w14:textId="77777777" w:rsidR="004B3772" w:rsidRDefault="004B3772" w:rsidP="00322A44">
            <w:pPr>
              <w:pStyle w:val="TableParagraph"/>
              <w:spacing w:before="4"/>
              <w:ind w:left="84"/>
              <w:jc w:val="center"/>
              <w:rPr>
                <w:b/>
                <w:sz w:val="13"/>
              </w:rPr>
            </w:pPr>
            <w:r>
              <w:rPr>
                <w:b/>
                <w:color w:val="0D0D0D"/>
                <w:spacing w:val="-5"/>
                <w:sz w:val="13"/>
              </w:rPr>
              <w:t>12</w:t>
            </w:r>
          </w:p>
        </w:tc>
        <w:tc>
          <w:tcPr>
            <w:tcW w:w="2835" w:type="dxa"/>
          </w:tcPr>
          <w:p w14:paraId="4F34879E" w14:textId="77777777" w:rsidR="004B3772" w:rsidRDefault="004B3772" w:rsidP="00322A44">
            <w:pPr>
              <w:pStyle w:val="TableParagraph"/>
              <w:spacing w:line="259" w:lineRule="auto"/>
              <w:ind w:left="26" w:right="43"/>
              <w:rPr>
                <w:sz w:val="13"/>
              </w:rPr>
            </w:pPr>
            <w:r>
              <w:rPr>
                <w:color w:val="0D0D0D"/>
                <w:sz w:val="13"/>
              </w:rPr>
              <w:t>Providing</w:t>
            </w:r>
            <w:r>
              <w:rPr>
                <w:color w:val="0D0D0D"/>
                <w:spacing w:val="-2"/>
                <w:sz w:val="13"/>
              </w:rPr>
              <w:t xml:space="preserve"> </w:t>
            </w:r>
            <w:r>
              <w:rPr>
                <w:color w:val="0D0D0D"/>
                <w:sz w:val="13"/>
              </w:rPr>
              <w:t>and</w:t>
            </w:r>
            <w:r>
              <w:rPr>
                <w:color w:val="0D0D0D"/>
                <w:spacing w:val="-2"/>
                <w:sz w:val="13"/>
              </w:rPr>
              <w:t xml:space="preserve"> </w:t>
            </w:r>
            <w:r>
              <w:rPr>
                <w:color w:val="0D0D0D"/>
                <w:sz w:val="13"/>
              </w:rPr>
              <w:t>laying</w:t>
            </w:r>
            <w:r>
              <w:rPr>
                <w:color w:val="0D0D0D"/>
                <w:spacing w:val="-2"/>
                <w:sz w:val="13"/>
              </w:rPr>
              <w:t xml:space="preserve"> </w:t>
            </w:r>
            <w:r>
              <w:rPr>
                <w:color w:val="0D0D0D"/>
                <w:sz w:val="13"/>
              </w:rPr>
              <w:t>1:4:8</w:t>
            </w:r>
            <w:r>
              <w:rPr>
                <w:color w:val="0D0D0D"/>
                <w:spacing w:val="-2"/>
                <w:sz w:val="13"/>
              </w:rPr>
              <w:t xml:space="preserve"> </w:t>
            </w:r>
            <w:r>
              <w:rPr>
                <w:color w:val="0D0D0D"/>
                <w:sz w:val="13"/>
              </w:rPr>
              <w:t>hand</w:t>
            </w:r>
            <w:r>
              <w:rPr>
                <w:color w:val="0D0D0D"/>
                <w:spacing w:val="-2"/>
                <w:sz w:val="13"/>
              </w:rPr>
              <w:t xml:space="preserve"> </w:t>
            </w:r>
            <w:r>
              <w:rPr>
                <w:color w:val="0D0D0D"/>
                <w:sz w:val="13"/>
              </w:rPr>
              <w:t>mixed</w:t>
            </w:r>
            <w:r>
              <w:rPr>
                <w:color w:val="0D0D0D"/>
                <w:spacing w:val="-2"/>
                <w:sz w:val="13"/>
              </w:rPr>
              <w:t xml:space="preserve"> </w:t>
            </w:r>
            <w:r>
              <w:rPr>
                <w:color w:val="0D0D0D"/>
                <w:sz w:val="13"/>
              </w:rPr>
              <w:t>cement</w:t>
            </w:r>
            <w:r>
              <w:rPr>
                <w:color w:val="0D0D0D"/>
                <w:spacing w:val="40"/>
                <w:sz w:val="13"/>
              </w:rPr>
              <w:t xml:space="preserve"> </w:t>
            </w:r>
            <w:r>
              <w:rPr>
                <w:color w:val="0D0D0D"/>
                <w:sz w:val="13"/>
              </w:rPr>
              <w:t>concrete</w:t>
            </w:r>
            <w:r>
              <w:rPr>
                <w:color w:val="0D0D0D"/>
                <w:spacing w:val="-10"/>
                <w:sz w:val="13"/>
              </w:rPr>
              <w:t xml:space="preserve"> </w:t>
            </w:r>
            <w:r>
              <w:rPr>
                <w:color w:val="0D0D0D"/>
                <w:sz w:val="13"/>
              </w:rPr>
              <w:t>bed</w:t>
            </w:r>
            <w:r>
              <w:rPr>
                <w:color w:val="0D0D0D"/>
                <w:spacing w:val="-9"/>
                <w:sz w:val="13"/>
              </w:rPr>
              <w:t xml:space="preserve"> </w:t>
            </w:r>
            <w:r>
              <w:rPr>
                <w:color w:val="0D0D0D"/>
                <w:sz w:val="13"/>
              </w:rPr>
              <w:t>under</w:t>
            </w:r>
            <w:r>
              <w:rPr>
                <w:color w:val="0D0D0D"/>
                <w:spacing w:val="-9"/>
                <w:sz w:val="13"/>
              </w:rPr>
              <w:t xml:space="preserve"> </w:t>
            </w:r>
            <w:r>
              <w:rPr>
                <w:color w:val="0D0D0D"/>
                <w:sz w:val="13"/>
              </w:rPr>
              <w:t>floors</w:t>
            </w:r>
            <w:r>
              <w:rPr>
                <w:color w:val="0D0D0D"/>
                <w:spacing w:val="-9"/>
                <w:sz w:val="13"/>
              </w:rPr>
              <w:t xml:space="preserve"> </w:t>
            </w:r>
            <w:r>
              <w:rPr>
                <w:color w:val="0D0D0D"/>
                <w:sz w:val="13"/>
              </w:rPr>
              <w:t>using</w:t>
            </w:r>
            <w:r>
              <w:rPr>
                <w:color w:val="0D0D0D"/>
                <w:spacing w:val="-9"/>
                <w:sz w:val="13"/>
              </w:rPr>
              <w:t xml:space="preserve"> </w:t>
            </w:r>
            <w:r>
              <w:rPr>
                <w:color w:val="0D0D0D"/>
                <w:sz w:val="13"/>
              </w:rPr>
              <w:t>graded</w:t>
            </w:r>
            <w:r>
              <w:rPr>
                <w:color w:val="0D0D0D"/>
                <w:spacing w:val="-9"/>
                <w:sz w:val="13"/>
              </w:rPr>
              <w:t xml:space="preserve"> </w:t>
            </w:r>
            <w:r>
              <w:rPr>
                <w:color w:val="0D0D0D"/>
                <w:sz w:val="13"/>
              </w:rPr>
              <w:t>shingle</w:t>
            </w:r>
            <w:r>
              <w:rPr>
                <w:color w:val="0D0D0D"/>
                <w:spacing w:val="40"/>
                <w:sz w:val="13"/>
              </w:rPr>
              <w:t xml:space="preserve"> </w:t>
            </w:r>
            <w:r>
              <w:rPr>
                <w:color w:val="0D0D0D"/>
                <w:sz w:val="13"/>
              </w:rPr>
              <w:t>or</w:t>
            </w:r>
            <w:r>
              <w:rPr>
                <w:color w:val="0D0D0D"/>
                <w:spacing w:val="-1"/>
                <w:sz w:val="13"/>
              </w:rPr>
              <w:t xml:space="preserve"> </w:t>
            </w:r>
            <w:proofErr w:type="spellStart"/>
            <w:r>
              <w:rPr>
                <w:color w:val="0D0D0D"/>
                <w:sz w:val="13"/>
              </w:rPr>
              <w:t>bajri</w:t>
            </w:r>
            <w:proofErr w:type="spellEnd"/>
            <w:r>
              <w:rPr>
                <w:color w:val="0D0D0D"/>
                <w:sz w:val="13"/>
              </w:rPr>
              <w:t xml:space="preserve"> 50</w:t>
            </w:r>
            <w:r>
              <w:rPr>
                <w:color w:val="0D0D0D"/>
                <w:spacing w:val="-1"/>
                <w:sz w:val="13"/>
              </w:rPr>
              <w:t xml:space="preserve"> </w:t>
            </w:r>
            <w:r>
              <w:rPr>
                <w:color w:val="0D0D0D"/>
                <w:sz w:val="13"/>
              </w:rPr>
              <w:t>mm</w:t>
            </w:r>
            <w:r>
              <w:rPr>
                <w:color w:val="0D0D0D"/>
                <w:spacing w:val="-1"/>
                <w:sz w:val="13"/>
              </w:rPr>
              <w:t xml:space="preserve"> </w:t>
            </w:r>
            <w:r>
              <w:rPr>
                <w:color w:val="0D0D0D"/>
                <w:sz w:val="13"/>
              </w:rPr>
              <w:t>and</w:t>
            </w:r>
            <w:r>
              <w:rPr>
                <w:color w:val="0D0D0D"/>
                <w:spacing w:val="-1"/>
                <w:sz w:val="13"/>
              </w:rPr>
              <w:t xml:space="preserve"> </w:t>
            </w:r>
            <w:r>
              <w:rPr>
                <w:color w:val="0D0D0D"/>
                <w:sz w:val="13"/>
              </w:rPr>
              <w:t>down</w:t>
            </w:r>
            <w:r>
              <w:rPr>
                <w:color w:val="0D0D0D"/>
                <w:spacing w:val="-3"/>
                <w:sz w:val="13"/>
              </w:rPr>
              <w:t xml:space="preserve"> </w:t>
            </w:r>
            <w:proofErr w:type="spellStart"/>
            <w:r>
              <w:rPr>
                <w:color w:val="0D0D0D"/>
                <w:sz w:val="13"/>
              </w:rPr>
              <w:t>guage</w:t>
            </w:r>
            <w:proofErr w:type="spellEnd"/>
            <w:r>
              <w:rPr>
                <w:color w:val="0D0D0D"/>
                <w:spacing w:val="-1"/>
                <w:sz w:val="13"/>
              </w:rPr>
              <w:t xml:space="preserve"> </w:t>
            </w:r>
            <w:r>
              <w:rPr>
                <w:color w:val="0D0D0D"/>
                <w:sz w:val="13"/>
              </w:rPr>
              <w:t>complete</w:t>
            </w:r>
            <w:r>
              <w:rPr>
                <w:color w:val="0D0D0D"/>
                <w:spacing w:val="-1"/>
                <w:sz w:val="13"/>
              </w:rPr>
              <w:t xml:space="preserve"> </w:t>
            </w:r>
            <w:r>
              <w:rPr>
                <w:color w:val="0D0D0D"/>
                <w:sz w:val="13"/>
              </w:rPr>
              <w:t>with</w:t>
            </w:r>
            <w:r>
              <w:rPr>
                <w:color w:val="0D0D0D"/>
                <w:spacing w:val="40"/>
                <w:sz w:val="13"/>
              </w:rPr>
              <w:t xml:space="preserve"> </w:t>
            </w:r>
            <w:r>
              <w:rPr>
                <w:color w:val="0D0D0D"/>
                <w:sz w:val="13"/>
              </w:rPr>
              <w:t>levelling ramming watering and curing.</w:t>
            </w:r>
          </w:p>
        </w:tc>
        <w:tc>
          <w:tcPr>
            <w:tcW w:w="315" w:type="dxa"/>
          </w:tcPr>
          <w:p w14:paraId="2D4397EF" w14:textId="77777777" w:rsidR="004B3772" w:rsidRDefault="004B3772" w:rsidP="00322A44">
            <w:pPr>
              <w:pStyle w:val="TableParagraph"/>
              <w:rPr>
                <w:rFonts w:ascii="Times New Roman"/>
                <w:sz w:val="12"/>
              </w:rPr>
            </w:pPr>
          </w:p>
        </w:tc>
        <w:tc>
          <w:tcPr>
            <w:tcW w:w="122" w:type="dxa"/>
          </w:tcPr>
          <w:p w14:paraId="15287602" w14:textId="77777777" w:rsidR="004B3772" w:rsidRDefault="004B3772" w:rsidP="00322A44">
            <w:pPr>
              <w:pStyle w:val="TableParagraph"/>
              <w:rPr>
                <w:rFonts w:ascii="Times New Roman"/>
                <w:sz w:val="12"/>
              </w:rPr>
            </w:pPr>
          </w:p>
        </w:tc>
        <w:tc>
          <w:tcPr>
            <w:tcW w:w="285" w:type="dxa"/>
          </w:tcPr>
          <w:p w14:paraId="4C43D775" w14:textId="77777777" w:rsidR="004B3772" w:rsidRDefault="004B3772" w:rsidP="00322A44">
            <w:pPr>
              <w:pStyle w:val="TableParagraph"/>
              <w:rPr>
                <w:rFonts w:ascii="Times New Roman"/>
                <w:sz w:val="12"/>
              </w:rPr>
            </w:pPr>
          </w:p>
        </w:tc>
        <w:tc>
          <w:tcPr>
            <w:tcW w:w="561" w:type="dxa"/>
          </w:tcPr>
          <w:p w14:paraId="61AD8E33" w14:textId="77777777" w:rsidR="004B3772" w:rsidRDefault="004B3772" w:rsidP="00322A44">
            <w:pPr>
              <w:pStyle w:val="TableParagraph"/>
              <w:rPr>
                <w:rFonts w:ascii="Times New Roman"/>
                <w:sz w:val="12"/>
              </w:rPr>
            </w:pPr>
          </w:p>
        </w:tc>
        <w:tc>
          <w:tcPr>
            <w:tcW w:w="523" w:type="dxa"/>
          </w:tcPr>
          <w:p w14:paraId="5A352D8A" w14:textId="77777777" w:rsidR="004B3772" w:rsidRDefault="004B3772" w:rsidP="00322A44">
            <w:pPr>
              <w:pStyle w:val="TableParagraph"/>
              <w:rPr>
                <w:rFonts w:ascii="Times New Roman"/>
                <w:sz w:val="12"/>
              </w:rPr>
            </w:pPr>
          </w:p>
        </w:tc>
        <w:tc>
          <w:tcPr>
            <w:tcW w:w="523" w:type="dxa"/>
          </w:tcPr>
          <w:p w14:paraId="4521005E" w14:textId="77777777" w:rsidR="004B3772" w:rsidRDefault="004B3772" w:rsidP="00322A44">
            <w:pPr>
              <w:pStyle w:val="TableParagraph"/>
              <w:rPr>
                <w:rFonts w:ascii="Times New Roman"/>
                <w:sz w:val="12"/>
              </w:rPr>
            </w:pPr>
          </w:p>
        </w:tc>
        <w:tc>
          <w:tcPr>
            <w:tcW w:w="703" w:type="dxa"/>
          </w:tcPr>
          <w:p w14:paraId="1E17EBF2" w14:textId="77777777" w:rsidR="004B3772" w:rsidRDefault="004B3772" w:rsidP="00322A44">
            <w:pPr>
              <w:pStyle w:val="TableParagraph"/>
              <w:rPr>
                <w:rFonts w:ascii="Times New Roman"/>
                <w:sz w:val="12"/>
              </w:rPr>
            </w:pPr>
          </w:p>
        </w:tc>
        <w:tc>
          <w:tcPr>
            <w:tcW w:w="417" w:type="dxa"/>
          </w:tcPr>
          <w:p w14:paraId="16C35592" w14:textId="77777777" w:rsidR="004B3772" w:rsidRDefault="004B3772" w:rsidP="00322A44">
            <w:pPr>
              <w:pStyle w:val="TableParagraph"/>
              <w:rPr>
                <w:rFonts w:ascii="Times New Roman"/>
                <w:sz w:val="12"/>
              </w:rPr>
            </w:pPr>
          </w:p>
        </w:tc>
        <w:tc>
          <w:tcPr>
            <w:tcW w:w="712" w:type="dxa"/>
          </w:tcPr>
          <w:p w14:paraId="5EB66D6C" w14:textId="77777777" w:rsidR="004B3772" w:rsidRDefault="004B3772" w:rsidP="00322A44">
            <w:pPr>
              <w:pStyle w:val="TableParagraph"/>
              <w:rPr>
                <w:rFonts w:ascii="Times New Roman"/>
                <w:sz w:val="12"/>
              </w:rPr>
            </w:pPr>
          </w:p>
        </w:tc>
        <w:tc>
          <w:tcPr>
            <w:tcW w:w="381" w:type="dxa"/>
          </w:tcPr>
          <w:p w14:paraId="1790A898" w14:textId="77777777" w:rsidR="004B3772" w:rsidRDefault="004B3772" w:rsidP="00322A44">
            <w:pPr>
              <w:pStyle w:val="TableParagraph"/>
              <w:rPr>
                <w:rFonts w:ascii="Times New Roman"/>
                <w:sz w:val="12"/>
              </w:rPr>
            </w:pPr>
          </w:p>
        </w:tc>
        <w:tc>
          <w:tcPr>
            <w:tcW w:w="875" w:type="dxa"/>
          </w:tcPr>
          <w:p w14:paraId="23A09953" w14:textId="77777777" w:rsidR="004B3772" w:rsidRDefault="004B3772" w:rsidP="00322A44">
            <w:pPr>
              <w:pStyle w:val="TableParagraph"/>
              <w:rPr>
                <w:rFonts w:ascii="Times New Roman"/>
                <w:sz w:val="12"/>
              </w:rPr>
            </w:pPr>
          </w:p>
        </w:tc>
      </w:tr>
      <w:tr w:rsidR="004B3772" w14:paraId="4635D341" w14:textId="77777777" w:rsidTr="00322A44">
        <w:trPr>
          <w:trHeight w:val="155"/>
        </w:trPr>
        <w:tc>
          <w:tcPr>
            <w:tcW w:w="276" w:type="dxa"/>
          </w:tcPr>
          <w:p w14:paraId="63377F9C" w14:textId="77777777" w:rsidR="004B3772" w:rsidRDefault="004B3772" w:rsidP="00322A44">
            <w:pPr>
              <w:pStyle w:val="TableParagraph"/>
              <w:rPr>
                <w:rFonts w:ascii="Times New Roman"/>
                <w:sz w:val="10"/>
              </w:rPr>
            </w:pPr>
          </w:p>
        </w:tc>
        <w:tc>
          <w:tcPr>
            <w:tcW w:w="2835" w:type="dxa"/>
          </w:tcPr>
          <w:p w14:paraId="6327764F"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7BF2B174"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288E998A"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01A51A47"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35EDD2C9" w14:textId="77777777" w:rsidR="004B3772" w:rsidRDefault="004B3772" w:rsidP="00322A44">
            <w:pPr>
              <w:pStyle w:val="TableParagraph"/>
              <w:spacing w:before="3" w:line="132" w:lineRule="exact"/>
              <w:ind w:left="118"/>
              <w:rPr>
                <w:sz w:val="13"/>
              </w:rPr>
            </w:pPr>
            <w:r>
              <w:rPr>
                <w:color w:val="0D0D0D"/>
                <w:spacing w:val="-2"/>
                <w:sz w:val="13"/>
              </w:rPr>
              <w:t>15.50</w:t>
            </w:r>
          </w:p>
        </w:tc>
        <w:tc>
          <w:tcPr>
            <w:tcW w:w="523" w:type="dxa"/>
          </w:tcPr>
          <w:p w14:paraId="7FBC3D50" w14:textId="77777777" w:rsidR="004B3772" w:rsidRDefault="004B3772" w:rsidP="00322A44">
            <w:pPr>
              <w:pStyle w:val="TableParagraph"/>
              <w:spacing w:before="3" w:line="132" w:lineRule="exact"/>
              <w:ind w:left="32" w:right="18"/>
              <w:jc w:val="center"/>
              <w:rPr>
                <w:sz w:val="13"/>
              </w:rPr>
            </w:pPr>
            <w:r>
              <w:rPr>
                <w:color w:val="0D0D0D"/>
                <w:spacing w:val="-2"/>
                <w:sz w:val="13"/>
              </w:rPr>
              <w:t>15.50</w:t>
            </w:r>
          </w:p>
        </w:tc>
        <w:tc>
          <w:tcPr>
            <w:tcW w:w="523" w:type="dxa"/>
          </w:tcPr>
          <w:p w14:paraId="738918A0" w14:textId="77777777" w:rsidR="004B3772" w:rsidRDefault="004B3772" w:rsidP="00322A44">
            <w:pPr>
              <w:pStyle w:val="TableParagraph"/>
              <w:spacing w:before="1" w:line="134" w:lineRule="exact"/>
              <w:ind w:left="142"/>
              <w:rPr>
                <w:sz w:val="13"/>
              </w:rPr>
            </w:pPr>
            <w:r>
              <w:rPr>
                <w:color w:val="0D0D0D"/>
                <w:spacing w:val="-4"/>
                <w:sz w:val="13"/>
              </w:rPr>
              <w:t>0.25</w:t>
            </w:r>
          </w:p>
        </w:tc>
        <w:tc>
          <w:tcPr>
            <w:tcW w:w="703" w:type="dxa"/>
          </w:tcPr>
          <w:p w14:paraId="6D82A7FC" w14:textId="77777777" w:rsidR="004B3772" w:rsidRDefault="004B3772" w:rsidP="00322A44">
            <w:pPr>
              <w:pStyle w:val="TableParagraph"/>
              <w:spacing w:before="1" w:line="134" w:lineRule="exact"/>
              <w:ind w:left="198"/>
              <w:rPr>
                <w:sz w:val="13"/>
              </w:rPr>
            </w:pPr>
            <w:r>
              <w:rPr>
                <w:color w:val="0D0D0D"/>
                <w:spacing w:val="-2"/>
                <w:sz w:val="13"/>
              </w:rPr>
              <w:t>60.06</w:t>
            </w:r>
          </w:p>
        </w:tc>
        <w:tc>
          <w:tcPr>
            <w:tcW w:w="417" w:type="dxa"/>
          </w:tcPr>
          <w:p w14:paraId="4873641C" w14:textId="77777777" w:rsidR="004B3772" w:rsidRDefault="004B3772" w:rsidP="00322A44">
            <w:pPr>
              <w:pStyle w:val="TableParagraph"/>
              <w:spacing w:before="1" w:line="134" w:lineRule="exact"/>
              <w:ind w:right="114"/>
              <w:jc w:val="right"/>
              <w:rPr>
                <w:sz w:val="13"/>
              </w:rPr>
            </w:pPr>
            <w:proofErr w:type="spellStart"/>
            <w:r>
              <w:rPr>
                <w:color w:val="0D0D0D"/>
                <w:spacing w:val="-5"/>
                <w:sz w:val="13"/>
              </w:rPr>
              <w:t>cft</w:t>
            </w:r>
            <w:proofErr w:type="spellEnd"/>
          </w:p>
        </w:tc>
        <w:tc>
          <w:tcPr>
            <w:tcW w:w="712" w:type="dxa"/>
          </w:tcPr>
          <w:p w14:paraId="0DD45FDD" w14:textId="77777777" w:rsidR="004B3772" w:rsidRDefault="004B3772" w:rsidP="00322A44">
            <w:pPr>
              <w:pStyle w:val="TableParagraph"/>
              <w:rPr>
                <w:rFonts w:ascii="Times New Roman"/>
                <w:sz w:val="10"/>
              </w:rPr>
            </w:pPr>
          </w:p>
        </w:tc>
        <w:tc>
          <w:tcPr>
            <w:tcW w:w="381" w:type="dxa"/>
          </w:tcPr>
          <w:p w14:paraId="276E6506" w14:textId="77777777" w:rsidR="004B3772" w:rsidRDefault="004B3772" w:rsidP="00322A44">
            <w:pPr>
              <w:pStyle w:val="TableParagraph"/>
              <w:rPr>
                <w:rFonts w:ascii="Times New Roman"/>
                <w:sz w:val="10"/>
              </w:rPr>
            </w:pPr>
          </w:p>
        </w:tc>
        <w:tc>
          <w:tcPr>
            <w:tcW w:w="875" w:type="dxa"/>
          </w:tcPr>
          <w:p w14:paraId="51265272" w14:textId="77777777" w:rsidR="004B3772" w:rsidRDefault="004B3772" w:rsidP="00322A44">
            <w:pPr>
              <w:pStyle w:val="TableParagraph"/>
              <w:rPr>
                <w:rFonts w:ascii="Times New Roman"/>
                <w:sz w:val="10"/>
              </w:rPr>
            </w:pPr>
          </w:p>
        </w:tc>
      </w:tr>
      <w:tr w:rsidR="004B3772" w14:paraId="5564098F" w14:textId="77777777" w:rsidTr="00322A44">
        <w:trPr>
          <w:trHeight w:val="155"/>
        </w:trPr>
        <w:tc>
          <w:tcPr>
            <w:tcW w:w="276" w:type="dxa"/>
          </w:tcPr>
          <w:p w14:paraId="19F63769" w14:textId="77777777" w:rsidR="004B3772" w:rsidRDefault="004B3772" w:rsidP="00322A44">
            <w:pPr>
              <w:pStyle w:val="TableParagraph"/>
              <w:rPr>
                <w:rFonts w:ascii="Times New Roman"/>
                <w:sz w:val="10"/>
              </w:rPr>
            </w:pPr>
          </w:p>
        </w:tc>
        <w:tc>
          <w:tcPr>
            <w:tcW w:w="2835" w:type="dxa"/>
          </w:tcPr>
          <w:p w14:paraId="15B885F9"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62F8583A"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6C5DA0CE"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5EEEE2B7"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0D7C6545" w14:textId="77777777" w:rsidR="004B3772" w:rsidRDefault="004B3772" w:rsidP="00322A44">
            <w:pPr>
              <w:pStyle w:val="TableParagraph"/>
              <w:spacing w:before="3" w:line="132" w:lineRule="exact"/>
              <w:ind w:left="154"/>
              <w:rPr>
                <w:sz w:val="13"/>
              </w:rPr>
            </w:pPr>
            <w:r>
              <w:rPr>
                <w:color w:val="0D0D0D"/>
                <w:spacing w:val="-4"/>
                <w:sz w:val="13"/>
              </w:rPr>
              <w:t>9.50</w:t>
            </w:r>
          </w:p>
        </w:tc>
        <w:tc>
          <w:tcPr>
            <w:tcW w:w="523" w:type="dxa"/>
          </w:tcPr>
          <w:p w14:paraId="7845B2EC" w14:textId="77777777" w:rsidR="004B3772" w:rsidRDefault="004B3772" w:rsidP="00322A44">
            <w:pPr>
              <w:pStyle w:val="TableParagraph"/>
              <w:spacing w:before="3" w:line="132" w:lineRule="exact"/>
              <w:ind w:left="32" w:right="18"/>
              <w:jc w:val="center"/>
              <w:rPr>
                <w:sz w:val="13"/>
              </w:rPr>
            </w:pPr>
            <w:r>
              <w:rPr>
                <w:color w:val="0D0D0D"/>
                <w:spacing w:val="-2"/>
                <w:sz w:val="13"/>
              </w:rPr>
              <w:t>13.50</w:t>
            </w:r>
          </w:p>
        </w:tc>
        <w:tc>
          <w:tcPr>
            <w:tcW w:w="523" w:type="dxa"/>
          </w:tcPr>
          <w:p w14:paraId="24EE040B" w14:textId="77777777" w:rsidR="004B3772" w:rsidRDefault="004B3772" w:rsidP="00322A44">
            <w:pPr>
              <w:pStyle w:val="TableParagraph"/>
              <w:spacing w:before="1" w:line="134" w:lineRule="exact"/>
              <w:ind w:left="142"/>
              <w:rPr>
                <w:sz w:val="13"/>
              </w:rPr>
            </w:pPr>
            <w:r>
              <w:rPr>
                <w:color w:val="0D0D0D"/>
                <w:spacing w:val="-4"/>
                <w:sz w:val="13"/>
              </w:rPr>
              <w:t>0.25</w:t>
            </w:r>
          </w:p>
        </w:tc>
        <w:tc>
          <w:tcPr>
            <w:tcW w:w="703" w:type="dxa"/>
          </w:tcPr>
          <w:p w14:paraId="5A1DDAA8" w14:textId="77777777" w:rsidR="004B3772" w:rsidRDefault="004B3772" w:rsidP="00322A44">
            <w:pPr>
              <w:pStyle w:val="TableParagraph"/>
              <w:spacing w:before="1" w:line="134" w:lineRule="exact"/>
              <w:ind w:left="198"/>
              <w:rPr>
                <w:sz w:val="13"/>
              </w:rPr>
            </w:pPr>
            <w:r>
              <w:rPr>
                <w:color w:val="0D0D0D"/>
                <w:spacing w:val="-2"/>
                <w:sz w:val="13"/>
              </w:rPr>
              <w:t>32.06</w:t>
            </w:r>
          </w:p>
        </w:tc>
        <w:tc>
          <w:tcPr>
            <w:tcW w:w="417" w:type="dxa"/>
          </w:tcPr>
          <w:p w14:paraId="465A55DE" w14:textId="77777777" w:rsidR="004B3772" w:rsidRDefault="004B3772" w:rsidP="00322A44">
            <w:pPr>
              <w:pStyle w:val="TableParagraph"/>
              <w:spacing w:before="1" w:line="134" w:lineRule="exact"/>
              <w:ind w:right="114"/>
              <w:jc w:val="right"/>
              <w:rPr>
                <w:sz w:val="13"/>
              </w:rPr>
            </w:pPr>
            <w:proofErr w:type="spellStart"/>
            <w:r>
              <w:rPr>
                <w:color w:val="0D0D0D"/>
                <w:spacing w:val="-5"/>
                <w:sz w:val="13"/>
              </w:rPr>
              <w:t>cft</w:t>
            </w:r>
            <w:proofErr w:type="spellEnd"/>
          </w:p>
        </w:tc>
        <w:tc>
          <w:tcPr>
            <w:tcW w:w="712" w:type="dxa"/>
          </w:tcPr>
          <w:p w14:paraId="129D02A3" w14:textId="77777777" w:rsidR="004B3772" w:rsidRDefault="004B3772" w:rsidP="00322A44">
            <w:pPr>
              <w:pStyle w:val="TableParagraph"/>
              <w:rPr>
                <w:rFonts w:ascii="Times New Roman"/>
                <w:sz w:val="10"/>
              </w:rPr>
            </w:pPr>
          </w:p>
        </w:tc>
        <w:tc>
          <w:tcPr>
            <w:tcW w:w="381" w:type="dxa"/>
          </w:tcPr>
          <w:p w14:paraId="2C7AEAA7" w14:textId="77777777" w:rsidR="004B3772" w:rsidRDefault="004B3772" w:rsidP="00322A44">
            <w:pPr>
              <w:pStyle w:val="TableParagraph"/>
              <w:rPr>
                <w:rFonts w:ascii="Times New Roman"/>
                <w:sz w:val="10"/>
              </w:rPr>
            </w:pPr>
          </w:p>
        </w:tc>
        <w:tc>
          <w:tcPr>
            <w:tcW w:w="875" w:type="dxa"/>
          </w:tcPr>
          <w:p w14:paraId="0288CE6E" w14:textId="77777777" w:rsidR="004B3772" w:rsidRDefault="004B3772" w:rsidP="00322A44">
            <w:pPr>
              <w:pStyle w:val="TableParagraph"/>
              <w:rPr>
                <w:rFonts w:ascii="Times New Roman"/>
                <w:sz w:val="10"/>
              </w:rPr>
            </w:pPr>
          </w:p>
        </w:tc>
      </w:tr>
      <w:tr w:rsidR="004B3772" w14:paraId="557B80A7" w14:textId="77777777" w:rsidTr="00322A44">
        <w:trPr>
          <w:trHeight w:val="155"/>
        </w:trPr>
        <w:tc>
          <w:tcPr>
            <w:tcW w:w="276" w:type="dxa"/>
          </w:tcPr>
          <w:p w14:paraId="79CF843F" w14:textId="77777777" w:rsidR="004B3772" w:rsidRDefault="004B3772" w:rsidP="00322A44">
            <w:pPr>
              <w:pStyle w:val="TableParagraph"/>
              <w:rPr>
                <w:rFonts w:ascii="Times New Roman"/>
                <w:sz w:val="10"/>
              </w:rPr>
            </w:pPr>
          </w:p>
        </w:tc>
        <w:tc>
          <w:tcPr>
            <w:tcW w:w="2835" w:type="dxa"/>
          </w:tcPr>
          <w:p w14:paraId="291158CD"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19888A50" w14:textId="77777777" w:rsidR="004B3772" w:rsidRDefault="004B3772" w:rsidP="00322A44">
            <w:pPr>
              <w:pStyle w:val="TableParagraph"/>
              <w:spacing w:before="3" w:line="132" w:lineRule="exact"/>
              <w:ind w:left="119"/>
              <w:rPr>
                <w:sz w:val="13"/>
              </w:rPr>
            </w:pPr>
            <w:r>
              <w:rPr>
                <w:color w:val="0D0D0D"/>
                <w:spacing w:val="-10"/>
                <w:sz w:val="13"/>
              </w:rPr>
              <w:t>1</w:t>
            </w:r>
          </w:p>
        </w:tc>
        <w:tc>
          <w:tcPr>
            <w:tcW w:w="122" w:type="dxa"/>
          </w:tcPr>
          <w:p w14:paraId="262EF0BC"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71D635AF"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41D66F2A" w14:textId="77777777" w:rsidR="004B3772" w:rsidRDefault="004B3772" w:rsidP="00322A44">
            <w:pPr>
              <w:pStyle w:val="TableParagraph"/>
              <w:spacing w:before="3" w:line="132" w:lineRule="exact"/>
              <w:ind w:left="154"/>
              <w:rPr>
                <w:sz w:val="13"/>
              </w:rPr>
            </w:pPr>
            <w:r>
              <w:rPr>
                <w:color w:val="0D0D0D"/>
                <w:spacing w:val="-4"/>
                <w:sz w:val="13"/>
              </w:rPr>
              <w:t>8.50</w:t>
            </w:r>
          </w:p>
        </w:tc>
        <w:tc>
          <w:tcPr>
            <w:tcW w:w="523" w:type="dxa"/>
          </w:tcPr>
          <w:p w14:paraId="5A736A02" w14:textId="77777777" w:rsidR="004B3772" w:rsidRDefault="004B3772" w:rsidP="00322A44">
            <w:pPr>
              <w:pStyle w:val="TableParagraph"/>
              <w:spacing w:before="3" w:line="132" w:lineRule="exact"/>
              <w:ind w:left="32" w:right="18"/>
              <w:jc w:val="center"/>
              <w:rPr>
                <w:sz w:val="13"/>
              </w:rPr>
            </w:pPr>
            <w:r>
              <w:rPr>
                <w:color w:val="0D0D0D"/>
                <w:spacing w:val="-4"/>
                <w:sz w:val="13"/>
              </w:rPr>
              <w:t>8.50</w:t>
            </w:r>
          </w:p>
        </w:tc>
        <w:tc>
          <w:tcPr>
            <w:tcW w:w="523" w:type="dxa"/>
          </w:tcPr>
          <w:p w14:paraId="18B6C112" w14:textId="77777777" w:rsidR="004B3772" w:rsidRDefault="004B3772" w:rsidP="00322A44">
            <w:pPr>
              <w:pStyle w:val="TableParagraph"/>
              <w:spacing w:before="1" w:line="134" w:lineRule="exact"/>
              <w:ind w:left="142"/>
              <w:rPr>
                <w:sz w:val="13"/>
              </w:rPr>
            </w:pPr>
            <w:r>
              <w:rPr>
                <w:color w:val="0D0D0D"/>
                <w:spacing w:val="-4"/>
                <w:sz w:val="13"/>
              </w:rPr>
              <w:t>0.25</w:t>
            </w:r>
          </w:p>
        </w:tc>
        <w:tc>
          <w:tcPr>
            <w:tcW w:w="703" w:type="dxa"/>
          </w:tcPr>
          <w:p w14:paraId="36198A0F" w14:textId="77777777" w:rsidR="004B3772" w:rsidRDefault="004B3772" w:rsidP="00322A44">
            <w:pPr>
              <w:pStyle w:val="TableParagraph"/>
              <w:spacing w:before="1" w:line="134" w:lineRule="exact"/>
              <w:ind w:left="198"/>
              <w:rPr>
                <w:sz w:val="13"/>
              </w:rPr>
            </w:pPr>
            <w:r>
              <w:rPr>
                <w:color w:val="0D0D0D"/>
                <w:spacing w:val="-2"/>
                <w:sz w:val="13"/>
              </w:rPr>
              <w:t>18.06</w:t>
            </w:r>
          </w:p>
        </w:tc>
        <w:tc>
          <w:tcPr>
            <w:tcW w:w="417" w:type="dxa"/>
          </w:tcPr>
          <w:p w14:paraId="0CD235F9" w14:textId="77777777" w:rsidR="004B3772" w:rsidRDefault="004B3772" w:rsidP="00322A44">
            <w:pPr>
              <w:pStyle w:val="TableParagraph"/>
              <w:spacing w:before="1" w:line="134" w:lineRule="exact"/>
              <w:ind w:right="114"/>
              <w:jc w:val="right"/>
              <w:rPr>
                <w:sz w:val="13"/>
              </w:rPr>
            </w:pPr>
            <w:proofErr w:type="spellStart"/>
            <w:r>
              <w:rPr>
                <w:color w:val="0D0D0D"/>
                <w:spacing w:val="-5"/>
                <w:sz w:val="13"/>
              </w:rPr>
              <w:t>cft</w:t>
            </w:r>
            <w:proofErr w:type="spellEnd"/>
          </w:p>
        </w:tc>
        <w:tc>
          <w:tcPr>
            <w:tcW w:w="712" w:type="dxa"/>
          </w:tcPr>
          <w:p w14:paraId="776D40BC" w14:textId="77777777" w:rsidR="004B3772" w:rsidRDefault="004B3772" w:rsidP="00322A44">
            <w:pPr>
              <w:pStyle w:val="TableParagraph"/>
              <w:rPr>
                <w:rFonts w:ascii="Times New Roman"/>
                <w:sz w:val="10"/>
              </w:rPr>
            </w:pPr>
          </w:p>
        </w:tc>
        <w:tc>
          <w:tcPr>
            <w:tcW w:w="381" w:type="dxa"/>
          </w:tcPr>
          <w:p w14:paraId="35595DBD" w14:textId="77777777" w:rsidR="004B3772" w:rsidRDefault="004B3772" w:rsidP="00322A44">
            <w:pPr>
              <w:pStyle w:val="TableParagraph"/>
              <w:rPr>
                <w:rFonts w:ascii="Times New Roman"/>
                <w:sz w:val="10"/>
              </w:rPr>
            </w:pPr>
          </w:p>
        </w:tc>
        <w:tc>
          <w:tcPr>
            <w:tcW w:w="875" w:type="dxa"/>
          </w:tcPr>
          <w:p w14:paraId="406DF5CD" w14:textId="77777777" w:rsidR="004B3772" w:rsidRDefault="004B3772" w:rsidP="00322A44">
            <w:pPr>
              <w:pStyle w:val="TableParagraph"/>
              <w:rPr>
                <w:rFonts w:ascii="Times New Roman"/>
                <w:sz w:val="10"/>
              </w:rPr>
            </w:pPr>
          </w:p>
        </w:tc>
      </w:tr>
      <w:tr w:rsidR="004B3772" w14:paraId="010A2EFB" w14:textId="77777777" w:rsidTr="00322A44">
        <w:trPr>
          <w:trHeight w:val="155"/>
        </w:trPr>
        <w:tc>
          <w:tcPr>
            <w:tcW w:w="276" w:type="dxa"/>
          </w:tcPr>
          <w:p w14:paraId="7E0375EF" w14:textId="77777777" w:rsidR="004B3772" w:rsidRDefault="004B3772" w:rsidP="00322A44">
            <w:pPr>
              <w:pStyle w:val="TableParagraph"/>
              <w:rPr>
                <w:rFonts w:ascii="Times New Roman"/>
                <w:sz w:val="10"/>
              </w:rPr>
            </w:pPr>
          </w:p>
        </w:tc>
        <w:tc>
          <w:tcPr>
            <w:tcW w:w="2835" w:type="dxa"/>
          </w:tcPr>
          <w:p w14:paraId="65D047E9" w14:textId="77777777" w:rsidR="004B3772" w:rsidRDefault="004B3772" w:rsidP="00322A44">
            <w:pPr>
              <w:pStyle w:val="TableParagraph"/>
              <w:rPr>
                <w:rFonts w:ascii="Times New Roman"/>
                <w:sz w:val="10"/>
              </w:rPr>
            </w:pPr>
          </w:p>
        </w:tc>
        <w:tc>
          <w:tcPr>
            <w:tcW w:w="315" w:type="dxa"/>
          </w:tcPr>
          <w:p w14:paraId="026399AE" w14:textId="77777777" w:rsidR="004B3772" w:rsidRDefault="004B3772" w:rsidP="00322A44">
            <w:pPr>
              <w:pStyle w:val="TableParagraph"/>
              <w:rPr>
                <w:rFonts w:ascii="Times New Roman"/>
                <w:sz w:val="10"/>
              </w:rPr>
            </w:pPr>
          </w:p>
        </w:tc>
        <w:tc>
          <w:tcPr>
            <w:tcW w:w="122" w:type="dxa"/>
          </w:tcPr>
          <w:p w14:paraId="420B4821" w14:textId="77777777" w:rsidR="004B3772" w:rsidRDefault="004B3772" w:rsidP="00322A44">
            <w:pPr>
              <w:pStyle w:val="TableParagraph"/>
              <w:rPr>
                <w:rFonts w:ascii="Times New Roman"/>
                <w:sz w:val="10"/>
              </w:rPr>
            </w:pPr>
          </w:p>
        </w:tc>
        <w:tc>
          <w:tcPr>
            <w:tcW w:w="285" w:type="dxa"/>
          </w:tcPr>
          <w:p w14:paraId="45DB025E" w14:textId="77777777" w:rsidR="004B3772" w:rsidRDefault="004B3772" w:rsidP="00322A44">
            <w:pPr>
              <w:pStyle w:val="TableParagraph"/>
              <w:rPr>
                <w:rFonts w:ascii="Times New Roman"/>
                <w:sz w:val="10"/>
              </w:rPr>
            </w:pPr>
          </w:p>
        </w:tc>
        <w:tc>
          <w:tcPr>
            <w:tcW w:w="561" w:type="dxa"/>
          </w:tcPr>
          <w:p w14:paraId="7DF69B99" w14:textId="77777777" w:rsidR="004B3772" w:rsidRDefault="004B3772" w:rsidP="00322A44">
            <w:pPr>
              <w:pStyle w:val="TableParagraph"/>
              <w:rPr>
                <w:rFonts w:ascii="Times New Roman"/>
                <w:sz w:val="10"/>
              </w:rPr>
            </w:pPr>
          </w:p>
        </w:tc>
        <w:tc>
          <w:tcPr>
            <w:tcW w:w="523" w:type="dxa"/>
          </w:tcPr>
          <w:p w14:paraId="78BC3969" w14:textId="77777777" w:rsidR="004B3772" w:rsidRDefault="004B3772" w:rsidP="00322A44">
            <w:pPr>
              <w:pStyle w:val="TableParagraph"/>
              <w:rPr>
                <w:rFonts w:ascii="Times New Roman"/>
                <w:sz w:val="10"/>
              </w:rPr>
            </w:pPr>
          </w:p>
        </w:tc>
        <w:tc>
          <w:tcPr>
            <w:tcW w:w="523" w:type="dxa"/>
          </w:tcPr>
          <w:p w14:paraId="67F362A9" w14:textId="77777777" w:rsidR="004B3772" w:rsidRDefault="004B3772" w:rsidP="00322A44">
            <w:pPr>
              <w:pStyle w:val="TableParagraph"/>
              <w:rPr>
                <w:rFonts w:ascii="Times New Roman"/>
                <w:sz w:val="10"/>
              </w:rPr>
            </w:pPr>
          </w:p>
        </w:tc>
        <w:tc>
          <w:tcPr>
            <w:tcW w:w="703" w:type="dxa"/>
          </w:tcPr>
          <w:p w14:paraId="7F1CCE6C" w14:textId="77777777" w:rsidR="004B3772" w:rsidRDefault="004B3772" w:rsidP="00322A44">
            <w:pPr>
              <w:pStyle w:val="TableParagraph"/>
              <w:rPr>
                <w:rFonts w:ascii="Times New Roman"/>
                <w:sz w:val="10"/>
              </w:rPr>
            </w:pPr>
          </w:p>
        </w:tc>
        <w:tc>
          <w:tcPr>
            <w:tcW w:w="417" w:type="dxa"/>
          </w:tcPr>
          <w:p w14:paraId="0F280E0F" w14:textId="77777777" w:rsidR="004B3772" w:rsidRDefault="004B3772" w:rsidP="00322A44">
            <w:pPr>
              <w:pStyle w:val="TableParagraph"/>
              <w:rPr>
                <w:rFonts w:ascii="Times New Roman"/>
                <w:sz w:val="10"/>
              </w:rPr>
            </w:pPr>
          </w:p>
        </w:tc>
        <w:tc>
          <w:tcPr>
            <w:tcW w:w="712" w:type="dxa"/>
          </w:tcPr>
          <w:p w14:paraId="0EAFFCA4" w14:textId="77777777" w:rsidR="004B3772" w:rsidRDefault="004B3772" w:rsidP="00322A44">
            <w:pPr>
              <w:pStyle w:val="TableParagraph"/>
              <w:rPr>
                <w:rFonts w:ascii="Times New Roman"/>
                <w:sz w:val="10"/>
              </w:rPr>
            </w:pPr>
          </w:p>
        </w:tc>
        <w:tc>
          <w:tcPr>
            <w:tcW w:w="381" w:type="dxa"/>
          </w:tcPr>
          <w:p w14:paraId="107BD2FB" w14:textId="77777777" w:rsidR="004B3772" w:rsidRDefault="004B3772" w:rsidP="00322A44">
            <w:pPr>
              <w:pStyle w:val="TableParagraph"/>
              <w:rPr>
                <w:rFonts w:ascii="Times New Roman"/>
                <w:sz w:val="10"/>
              </w:rPr>
            </w:pPr>
          </w:p>
        </w:tc>
        <w:tc>
          <w:tcPr>
            <w:tcW w:w="875" w:type="dxa"/>
          </w:tcPr>
          <w:p w14:paraId="7959B1E2" w14:textId="77777777" w:rsidR="004B3772" w:rsidRDefault="004B3772" w:rsidP="00322A44">
            <w:pPr>
              <w:pStyle w:val="TableParagraph"/>
              <w:rPr>
                <w:rFonts w:ascii="Times New Roman"/>
                <w:sz w:val="10"/>
              </w:rPr>
            </w:pPr>
          </w:p>
        </w:tc>
      </w:tr>
      <w:tr w:rsidR="004B3772" w14:paraId="39CFE68C" w14:textId="77777777" w:rsidTr="00322A44">
        <w:trPr>
          <w:trHeight w:val="155"/>
        </w:trPr>
        <w:tc>
          <w:tcPr>
            <w:tcW w:w="276" w:type="dxa"/>
          </w:tcPr>
          <w:p w14:paraId="7EB8FAAB" w14:textId="77777777" w:rsidR="004B3772" w:rsidRDefault="004B3772" w:rsidP="00322A44">
            <w:pPr>
              <w:pStyle w:val="TableParagraph"/>
              <w:rPr>
                <w:rFonts w:ascii="Times New Roman"/>
                <w:sz w:val="10"/>
              </w:rPr>
            </w:pPr>
          </w:p>
        </w:tc>
        <w:tc>
          <w:tcPr>
            <w:tcW w:w="2835" w:type="dxa"/>
          </w:tcPr>
          <w:p w14:paraId="197567C3" w14:textId="77777777" w:rsidR="004B3772" w:rsidRDefault="004B3772" w:rsidP="00322A44">
            <w:pPr>
              <w:pStyle w:val="TableParagraph"/>
              <w:rPr>
                <w:rFonts w:ascii="Times New Roman"/>
                <w:sz w:val="10"/>
              </w:rPr>
            </w:pPr>
          </w:p>
        </w:tc>
        <w:tc>
          <w:tcPr>
            <w:tcW w:w="315" w:type="dxa"/>
          </w:tcPr>
          <w:p w14:paraId="481A6999" w14:textId="77777777" w:rsidR="004B3772" w:rsidRDefault="004B3772" w:rsidP="00322A44">
            <w:pPr>
              <w:pStyle w:val="TableParagraph"/>
              <w:rPr>
                <w:rFonts w:ascii="Times New Roman"/>
                <w:sz w:val="10"/>
              </w:rPr>
            </w:pPr>
          </w:p>
        </w:tc>
        <w:tc>
          <w:tcPr>
            <w:tcW w:w="122" w:type="dxa"/>
          </w:tcPr>
          <w:p w14:paraId="3851F08B" w14:textId="77777777" w:rsidR="004B3772" w:rsidRDefault="004B3772" w:rsidP="00322A44">
            <w:pPr>
              <w:pStyle w:val="TableParagraph"/>
              <w:rPr>
                <w:rFonts w:ascii="Times New Roman"/>
                <w:sz w:val="10"/>
              </w:rPr>
            </w:pPr>
          </w:p>
        </w:tc>
        <w:tc>
          <w:tcPr>
            <w:tcW w:w="285" w:type="dxa"/>
          </w:tcPr>
          <w:p w14:paraId="3A85D5CB" w14:textId="77777777" w:rsidR="004B3772" w:rsidRDefault="004B3772" w:rsidP="00322A44">
            <w:pPr>
              <w:pStyle w:val="TableParagraph"/>
              <w:rPr>
                <w:rFonts w:ascii="Times New Roman"/>
                <w:sz w:val="10"/>
              </w:rPr>
            </w:pPr>
          </w:p>
        </w:tc>
        <w:tc>
          <w:tcPr>
            <w:tcW w:w="561" w:type="dxa"/>
          </w:tcPr>
          <w:p w14:paraId="3B67A9A8" w14:textId="77777777" w:rsidR="004B3772" w:rsidRDefault="004B3772" w:rsidP="00322A44">
            <w:pPr>
              <w:pStyle w:val="TableParagraph"/>
              <w:rPr>
                <w:rFonts w:ascii="Times New Roman"/>
                <w:sz w:val="10"/>
              </w:rPr>
            </w:pPr>
          </w:p>
        </w:tc>
        <w:tc>
          <w:tcPr>
            <w:tcW w:w="523" w:type="dxa"/>
          </w:tcPr>
          <w:p w14:paraId="12E474DD" w14:textId="77777777" w:rsidR="004B3772" w:rsidRDefault="004B3772" w:rsidP="00322A44">
            <w:pPr>
              <w:pStyle w:val="TableParagraph"/>
              <w:rPr>
                <w:rFonts w:ascii="Times New Roman"/>
                <w:sz w:val="10"/>
              </w:rPr>
            </w:pPr>
          </w:p>
        </w:tc>
        <w:tc>
          <w:tcPr>
            <w:tcW w:w="523" w:type="dxa"/>
          </w:tcPr>
          <w:p w14:paraId="61640C2A" w14:textId="77777777" w:rsidR="004B3772" w:rsidRDefault="004B3772" w:rsidP="00322A44">
            <w:pPr>
              <w:pStyle w:val="TableParagraph"/>
              <w:rPr>
                <w:rFonts w:ascii="Times New Roman"/>
                <w:sz w:val="10"/>
              </w:rPr>
            </w:pPr>
          </w:p>
        </w:tc>
        <w:tc>
          <w:tcPr>
            <w:tcW w:w="703" w:type="dxa"/>
          </w:tcPr>
          <w:p w14:paraId="563384D8" w14:textId="77777777" w:rsidR="004B3772" w:rsidRDefault="004B3772" w:rsidP="00322A44">
            <w:pPr>
              <w:pStyle w:val="TableParagraph"/>
              <w:spacing w:before="1" w:line="134" w:lineRule="exact"/>
              <w:ind w:right="12"/>
              <w:jc w:val="right"/>
              <w:rPr>
                <w:sz w:val="13"/>
              </w:rPr>
            </w:pPr>
            <w:r>
              <w:rPr>
                <w:spacing w:val="-2"/>
                <w:sz w:val="13"/>
              </w:rPr>
              <w:t>110.19</w:t>
            </w:r>
          </w:p>
        </w:tc>
        <w:tc>
          <w:tcPr>
            <w:tcW w:w="417" w:type="dxa"/>
          </w:tcPr>
          <w:p w14:paraId="117C274A" w14:textId="77777777" w:rsidR="004B3772" w:rsidRDefault="004B3772" w:rsidP="00322A44">
            <w:pPr>
              <w:pStyle w:val="TableParagraph"/>
              <w:spacing w:before="1" w:line="134" w:lineRule="exact"/>
              <w:ind w:right="114"/>
              <w:jc w:val="right"/>
              <w:rPr>
                <w:sz w:val="13"/>
              </w:rPr>
            </w:pPr>
            <w:proofErr w:type="spellStart"/>
            <w:r>
              <w:rPr>
                <w:color w:val="0D0D0D"/>
                <w:spacing w:val="-5"/>
                <w:sz w:val="13"/>
              </w:rPr>
              <w:t>cft</w:t>
            </w:r>
            <w:proofErr w:type="spellEnd"/>
          </w:p>
        </w:tc>
        <w:tc>
          <w:tcPr>
            <w:tcW w:w="712" w:type="dxa"/>
          </w:tcPr>
          <w:p w14:paraId="62FC0D09" w14:textId="77777777" w:rsidR="004B3772" w:rsidRDefault="004B3772" w:rsidP="00322A44">
            <w:pPr>
              <w:pStyle w:val="TableParagraph"/>
              <w:spacing w:before="1" w:line="134" w:lineRule="exact"/>
              <w:ind w:right="10"/>
              <w:jc w:val="right"/>
              <w:rPr>
                <w:sz w:val="13"/>
              </w:rPr>
            </w:pPr>
            <w:r>
              <w:rPr>
                <w:spacing w:val="-2"/>
                <w:sz w:val="13"/>
              </w:rPr>
              <w:t>332.92</w:t>
            </w:r>
          </w:p>
        </w:tc>
        <w:tc>
          <w:tcPr>
            <w:tcW w:w="381" w:type="dxa"/>
          </w:tcPr>
          <w:p w14:paraId="7A8CF339" w14:textId="77777777" w:rsidR="004B3772" w:rsidRDefault="004B3772" w:rsidP="00322A44">
            <w:pPr>
              <w:pStyle w:val="TableParagraph"/>
              <w:rPr>
                <w:rFonts w:ascii="Times New Roman"/>
                <w:sz w:val="10"/>
              </w:rPr>
            </w:pPr>
          </w:p>
        </w:tc>
        <w:tc>
          <w:tcPr>
            <w:tcW w:w="875" w:type="dxa"/>
          </w:tcPr>
          <w:p w14:paraId="0C5BD390" w14:textId="77777777" w:rsidR="004B3772" w:rsidRDefault="004B3772" w:rsidP="00322A44">
            <w:pPr>
              <w:pStyle w:val="TableParagraph"/>
              <w:spacing w:before="1" w:line="134" w:lineRule="exact"/>
              <w:ind w:right="51"/>
              <w:jc w:val="right"/>
              <w:rPr>
                <w:b/>
                <w:sz w:val="13"/>
              </w:rPr>
            </w:pPr>
          </w:p>
        </w:tc>
      </w:tr>
      <w:tr w:rsidR="004B3772" w14:paraId="51A1ADE3" w14:textId="77777777" w:rsidTr="00322A44">
        <w:trPr>
          <w:trHeight w:val="1586"/>
        </w:trPr>
        <w:tc>
          <w:tcPr>
            <w:tcW w:w="276" w:type="dxa"/>
            <w:vMerge w:val="restart"/>
          </w:tcPr>
          <w:p w14:paraId="77CC5B47" w14:textId="77777777" w:rsidR="004B3772" w:rsidRDefault="004B3772" w:rsidP="00322A44">
            <w:pPr>
              <w:pStyle w:val="TableParagraph"/>
              <w:spacing w:before="3"/>
              <w:ind w:left="71"/>
              <w:rPr>
                <w:b/>
                <w:sz w:val="13"/>
              </w:rPr>
            </w:pPr>
            <w:r>
              <w:rPr>
                <w:b/>
                <w:color w:val="0D0D0D"/>
                <w:spacing w:val="-5"/>
                <w:sz w:val="13"/>
              </w:rPr>
              <w:t>13</w:t>
            </w:r>
          </w:p>
        </w:tc>
        <w:tc>
          <w:tcPr>
            <w:tcW w:w="3557" w:type="dxa"/>
            <w:gridSpan w:val="4"/>
          </w:tcPr>
          <w:p w14:paraId="75D6AB80" w14:textId="77777777" w:rsidR="004B3772" w:rsidRDefault="004B3772" w:rsidP="00322A44">
            <w:pPr>
              <w:pStyle w:val="TableParagraph"/>
              <w:spacing w:line="259" w:lineRule="auto"/>
              <w:ind w:left="26" w:right="4"/>
              <w:jc w:val="both"/>
              <w:rPr>
                <w:sz w:val="13"/>
              </w:rPr>
            </w:pPr>
            <w:r>
              <w:rPr>
                <w:color w:val="0D0D0D"/>
                <w:sz w:val="13"/>
              </w:rPr>
              <w:t>Providing and fixing 1/4" to 3/8" (6mm to 9mm) thick</w:t>
            </w:r>
            <w:r>
              <w:rPr>
                <w:color w:val="0D0D0D"/>
                <w:spacing w:val="40"/>
                <w:sz w:val="13"/>
              </w:rPr>
              <w:t xml:space="preserve"> </w:t>
            </w:r>
            <w:r>
              <w:rPr>
                <w:b/>
                <w:color w:val="0D0D0D"/>
                <w:sz w:val="13"/>
              </w:rPr>
              <w:t>Ceramic</w:t>
            </w:r>
            <w:r>
              <w:rPr>
                <w:b/>
                <w:color w:val="0D0D0D"/>
                <w:spacing w:val="-7"/>
                <w:sz w:val="13"/>
              </w:rPr>
              <w:t xml:space="preserve"> </w:t>
            </w:r>
            <w:r>
              <w:rPr>
                <w:b/>
                <w:color w:val="0D0D0D"/>
                <w:sz w:val="13"/>
              </w:rPr>
              <w:t>Glazed/Matt</w:t>
            </w:r>
            <w:r>
              <w:rPr>
                <w:b/>
                <w:color w:val="0D0D0D"/>
                <w:spacing w:val="-6"/>
                <w:sz w:val="13"/>
              </w:rPr>
              <w:t xml:space="preserve"> </w:t>
            </w:r>
            <w:r>
              <w:rPr>
                <w:b/>
                <w:color w:val="0D0D0D"/>
                <w:sz w:val="13"/>
              </w:rPr>
              <w:t>tiles</w:t>
            </w:r>
            <w:r>
              <w:rPr>
                <w:b/>
                <w:color w:val="0D0D0D"/>
                <w:spacing w:val="-5"/>
                <w:sz w:val="13"/>
              </w:rPr>
              <w:t xml:space="preserve"> </w:t>
            </w:r>
            <w:r>
              <w:rPr>
                <w:color w:val="0D0D0D"/>
                <w:sz w:val="13"/>
              </w:rPr>
              <w:t>(Prime</w:t>
            </w:r>
            <w:r>
              <w:rPr>
                <w:color w:val="0D0D0D"/>
                <w:spacing w:val="-6"/>
                <w:sz w:val="13"/>
              </w:rPr>
              <w:t xml:space="preserve"> </w:t>
            </w:r>
            <w:r>
              <w:rPr>
                <w:color w:val="0D0D0D"/>
                <w:sz w:val="13"/>
              </w:rPr>
              <w:t>Quality)</w:t>
            </w:r>
            <w:r>
              <w:rPr>
                <w:color w:val="0D0D0D"/>
                <w:spacing w:val="-4"/>
                <w:sz w:val="13"/>
              </w:rPr>
              <w:t xml:space="preserve"> </w:t>
            </w:r>
            <w:r>
              <w:rPr>
                <w:color w:val="0D0D0D"/>
                <w:sz w:val="13"/>
              </w:rPr>
              <w:t>of</w:t>
            </w:r>
            <w:r>
              <w:rPr>
                <w:color w:val="0D0D0D"/>
                <w:spacing w:val="-7"/>
                <w:sz w:val="13"/>
              </w:rPr>
              <w:t xml:space="preserve"> </w:t>
            </w:r>
            <w:r>
              <w:rPr>
                <w:color w:val="0D0D0D"/>
                <w:sz w:val="13"/>
              </w:rPr>
              <w:t>any</w:t>
            </w:r>
            <w:r>
              <w:rPr>
                <w:color w:val="0D0D0D"/>
                <w:spacing w:val="-4"/>
                <w:sz w:val="13"/>
              </w:rPr>
              <w:t xml:space="preserve"> </w:t>
            </w:r>
            <w:proofErr w:type="spellStart"/>
            <w:r>
              <w:rPr>
                <w:color w:val="0D0D0D"/>
                <w:sz w:val="13"/>
              </w:rPr>
              <w:t>colour</w:t>
            </w:r>
            <w:proofErr w:type="spellEnd"/>
            <w:r>
              <w:rPr>
                <w:color w:val="0D0D0D"/>
                <w:spacing w:val="-6"/>
                <w:sz w:val="13"/>
              </w:rPr>
              <w:t xml:space="preserve"> </w:t>
            </w:r>
            <w:r>
              <w:rPr>
                <w:color w:val="0D0D0D"/>
                <w:sz w:val="13"/>
              </w:rPr>
              <w:t>and</w:t>
            </w:r>
            <w:r>
              <w:rPr>
                <w:color w:val="0D0D0D"/>
                <w:spacing w:val="40"/>
                <w:sz w:val="13"/>
              </w:rPr>
              <w:t xml:space="preserve"> </w:t>
            </w:r>
            <w:r>
              <w:rPr>
                <w:color w:val="0D0D0D"/>
                <w:sz w:val="13"/>
              </w:rPr>
              <w:t>size, as directed by Engineer-in-Charge in dado/skirting in</w:t>
            </w:r>
            <w:r>
              <w:rPr>
                <w:color w:val="0D0D0D"/>
                <w:spacing w:val="40"/>
                <w:sz w:val="13"/>
              </w:rPr>
              <w:t xml:space="preserve"> </w:t>
            </w:r>
            <w:r>
              <w:rPr>
                <w:color w:val="0D0D0D"/>
                <w:sz w:val="13"/>
              </w:rPr>
              <w:t>ground floor over 1/2" (13mm) thick base of cement mortar</w:t>
            </w:r>
            <w:r>
              <w:rPr>
                <w:color w:val="0D0D0D"/>
                <w:spacing w:val="40"/>
                <w:sz w:val="13"/>
              </w:rPr>
              <w:t xml:space="preserve"> </w:t>
            </w:r>
            <w:r>
              <w:rPr>
                <w:color w:val="0D0D0D"/>
                <w:sz w:val="13"/>
              </w:rPr>
              <w:t>1:3, setting of tiles in</w:t>
            </w:r>
            <w:r>
              <w:rPr>
                <w:color w:val="0D0D0D"/>
                <w:spacing w:val="-1"/>
                <w:sz w:val="13"/>
              </w:rPr>
              <w:t xml:space="preserve"> </w:t>
            </w:r>
            <w:r>
              <w:rPr>
                <w:color w:val="0D0D0D"/>
                <w:sz w:val="13"/>
              </w:rPr>
              <w:t>slurry of grey cement over mortar base</w:t>
            </w:r>
            <w:r>
              <w:rPr>
                <w:color w:val="0D0D0D"/>
                <w:spacing w:val="40"/>
                <w:sz w:val="13"/>
              </w:rPr>
              <w:t xml:space="preserve"> </w:t>
            </w:r>
            <w:r>
              <w:rPr>
                <w:color w:val="0D0D0D"/>
                <w:sz w:val="13"/>
              </w:rPr>
              <w:t>including filling the joints and washing the tiles with white</w:t>
            </w:r>
            <w:r>
              <w:rPr>
                <w:color w:val="0D0D0D"/>
                <w:spacing w:val="40"/>
                <w:sz w:val="13"/>
              </w:rPr>
              <w:t xml:space="preserve"> </w:t>
            </w:r>
            <w:r>
              <w:rPr>
                <w:color w:val="0D0D0D"/>
                <w:sz w:val="13"/>
              </w:rPr>
              <w:t>cement slurry of matching color, cleaning &amp; curing.</w:t>
            </w:r>
          </w:p>
        </w:tc>
        <w:tc>
          <w:tcPr>
            <w:tcW w:w="561" w:type="dxa"/>
          </w:tcPr>
          <w:p w14:paraId="477E3F51" w14:textId="77777777" w:rsidR="004B3772" w:rsidRDefault="004B3772" w:rsidP="00322A44">
            <w:pPr>
              <w:pStyle w:val="TableParagraph"/>
              <w:rPr>
                <w:rFonts w:ascii="Times New Roman"/>
                <w:sz w:val="12"/>
              </w:rPr>
            </w:pPr>
          </w:p>
        </w:tc>
        <w:tc>
          <w:tcPr>
            <w:tcW w:w="523" w:type="dxa"/>
          </w:tcPr>
          <w:p w14:paraId="514FDCF8" w14:textId="77777777" w:rsidR="004B3772" w:rsidRDefault="004B3772" w:rsidP="00322A44">
            <w:pPr>
              <w:pStyle w:val="TableParagraph"/>
              <w:rPr>
                <w:rFonts w:ascii="Times New Roman"/>
                <w:sz w:val="12"/>
              </w:rPr>
            </w:pPr>
          </w:p>
        </w:tc>
        <w:tc>
          <w:tcPr>
            <w:tcW w:w="523" w:type="dxa"/>
          </w:tcPr>
          <w:p w14:paraId="7FDCE810" w14:textId="77777777" w:rsidR="004B3772" w:rsidRDefault="004B3772" w:rsidP="00322A44">
            <w:pPr>
              <w:pStyle w:val="TableParagraph"/>
              <w:rPr>
                <w:rFonts w:ascii="Times New Roman"/>
                <w:sz w:val="12"/>
              </w:rPr>
            </w:pPr>
          </w:p>
        </w:tc>
        <w:tc>
          <w:tcPr>
            <w:tcW w:w="703" w:type="dxa"/>
          </w:tcPr>
          <w:p w14:paraId="58BFA313" w14:textId="77777777" w:rsidR="004B3772" w:rsidRDefault="004B3772" w:rsidP="00322A44">
            <w:pPr>
              <w:pStyle w:val="TableParagraph"/>
              <w:rPr>
                <w:rFonts w:ascii="Times New Roman"/>
                <w:sz w:val="12"/>
              </w:rPr>
            </w:pPr>
          </w:p>
        </w:tc>
        <w:tc>
          <w:tcPr>
            <w:tcW w:w="417" w:type="dxa"/>
          </w:tcPr>
          <w:p w14:paraId="4ADFF415" w14:textId="77777777" w:rsidR="004B3772" w:rsidRDefault="004B3772" w:rsidP="00322A44">
            <w:pPr>
              <w:pStyle w:val="TableParagraph"/>
              <w:rPr>
                <w:rFonts w:ascii="Times New Roman"/>
                <w:sz w:val="12"/>
              </w:rPr>
            </w:pPr>
          </w:p>
        </w:tc>
        <w:tc>
          <w:tcPr>
            <w:tcW w:w="712" w:type="dxa"/>
          </w:tcPr>
          <w:p w14:paraId="0CA39DDA" w14:textId="77777777" w:rsidR="004B3772" w:rsidRDefault="004B3772" w:rsidP="00322A44">
            <w:pPr>
              <w:pStyle w:val="TableParagraph"/>
              <w:rPr>
                <w:rFonts w:ascii="Times New Roman"/>
                <w:sz w:val="12"/>
              </w:rPr>
            </w:pPr>
          </w:p>
        </w:tc>
        <w:tc>
          <w:tcPr>
            <w:tcW w:w="381" w:type="dxa"/>
          </w:tcPr>
          <w:p w14:paraId="7BEB6DF6" w14:textId="77777777" w:rsidR="004B3772" w:rsidRDefault="004B3772" w:rsidP="00322A44">
            <w:pPr>
              <w:pStyle w:val="TableParagraph"/>
              <w:rPr>
                <w:rFonts w:ascii="Times New Roman"/>
                <w:sz w:val="12"/>
              </w:rPr>
            </w:pPr>
          </w:p>
        </w:tc>
        <w:tc>
          <w:tcPr>
            <w:tcW w:w="875" w:type="dxa"/>
          </w:tcPr>
          <w:p w14:paraId="11E6784C" w14:textId="77777777" w:rsidR="004B3772" w:rsidRDefault="004B3772" w:rsidP="00322A44">
            <w:pPr>
              <w:pStyle w:val="TableParagraph"/>
              <w:rPr>
                <w:rFonts w:ascii="Times New Roman"/>
                <w:sz w:val="12"/>
              </w:rPr>
            </w:pPr>
          </w:p>
        </w:tc>
      </w:tr>
      <w:tr w:rsidR="004B3772" w14:paraId="08E8C465" w14:textId="77777777" w:rsidTr="00322A44">
        <w:trPr>
          <w:trHeight w:val="155"/>
        </w:trPr>
        <w:tc>
          <w:tcPr>
            <w:tcW w:w="276" w:type="dxa"/>
            <w:vMerge/>
            <w:tcBorders>
              <w:top w:val="nil"/>
            </w:tcBorders>
          </w:tcPr>
          <w:p w14:paraId="4298B2BC" w14:textId="77777777" w:rsidR="004B3772" w:rsidRDefault="004B3772" w:rsidP="00322A44">
            <w:pPr>
              <w:rPr>
                <w:sz w:val="2"/>
                <w:szCs w:val="2"/>
              </w:rPr>
            </w:pPr>
          </w:p>
        </w:tc>
        <w:tc>
          <w:tcPr>
            <w:tcW w:w="2835" w:type="dxa"/>
          </w:tcPr>
          <w:p w14:paraId="770DA4E5" w14:textId="77777777" w:rsidR="004B3772" w:rsidRDefault="004B3772" w:rsidP="00322A44">
            <w:pPr>
              <w:pStyle w:val="TableParagraph"/>
              <w:spacing w:line="135" w:lineRule="exact"/>
              <w:ind w:right="7"/>
              <w:jc w:val="right"/>
              <w:rPr>
                <w:sz w:val="13"/>
              </w:rPr>
            </w:pPr>
            <w:r>
              <w:rPr>
                <w:color w:val="0D0D0D"/>
                <w:spacing w:val="-4"/>
                <w:sz w:val="13"/>
              </w:rPr>
              <w:t>Bath</w:t>
            </w:r>
          </w:p>
        </w:tc>
        <w:tc>
          <w:tcPr>
            <w:tcW w:w="315" w:type="dxa"/>
          </w:tcPr>
          <w:p w14:paraId="617BD3C9" w14:textId="77777777" w:rsidR="004B3772" w:rsidRDefault="004B3772" w:rsidP="00322A44">
            <w:pPr>
              <w:pStyle w:val="TableParagraph"/>
              <w:spacing w:before="1" w:line="134" w:lineRule="exact"/>
              <w:ind w:right="14"/>
              <w:jc w:val="right"/>
              <w:rPr>
                <w:sz w:val="13"/>
              </w:rPr>
            </w:pPr>
            <w:r>
              <w:rPr>
                <w:color w:val="0D0D0D"/>
                <w:spacing w:val="-10"/>
                <w:sz w:val="13"/>
              </w:rPr>
              <w:t>1</w:t>
            </w:r>
          </w:p>
        </w:tc>
        <w:tc>
          <w:tcPr>
            <w:tcW w:w="122" w:type="dxa"/>
          </w:tcPr>
          <w:p w14:paraId="6678A3C1"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3D2F05DF"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5000FEEC" w14:textId="77777777" w:rsidR="004B3772" w:rsidRDefault="004B3772" w:rsidP="00322A44">
            <w:pPr>
              <w:pStyle w:val="TableParagraph"/>
              <w:spacing w:before="1" w:line="134" w:lineRule="exact"/>
              <w:ind w:right="13"/>
              <w:jc w:val="right"/>
              <w:rPr>
                <w:sz w:val="13"/>
              </w:rPr>
            </w:pPr>
            <w:r>
              <w:rPr>
                <w:color w:val="0D0D0D"/>
                <w:spacing w:val="-2"/>
                <w:sz w:val="13"/>
              </w:rPr>
              <w:t>23.00</w:t>
            </w:r>
          </w:p>
        </w:tc>
        <w:tc>
          <w:tcPr>
            <w:tcW w:w="523" w:type="dxa"/>
          </w:tcPr>
          <w:p w14:paraId="51408571" w14:textId="77777777" w:rsidR="004B3772" w:rsidRDefault="004B3772" w:rsidP="00322A44">
            <w:pPr>
              <w:pStyle w:val="TableParagraph"/>
              <w:rPr>
                <w:rFonts w:ascii="Times New Roman"/>
                <w:sz w:val="10"/>
              </w:rPr>
            </w:pPr>
          </w:p>
        </w:tc>
        <w:tc>
          <w:tcPr>
            <w:tcW w:w="523" w:type="dxa"/>
          </w:tcPr>
          <w:p w14:paraId="334C147F" w14:textId="77777777" w:rsidR="004B3772" w:rsidRDefault="004B3772" w:rsidP="00322A44">
            <w:pPr>
              <w:pStyle w:val="TableParagraph"/>
              <w:spacing w:before="1" w:line="134" w:lineRule="exact"/>
              <w:ind w:right="12"/>
              <w:jc w:val="right"/>
              <w:rPr>
                <w:sz w:val="13"/>
              </w:rPr>
            </w:pPr>
            <w:r>
              <w:rPr>
                <w:color w:val="0D0D0D"/>
                <w:spacing w:val="-4"/>
                <w:sz w:val="13"/>
              </w:rPr>
              <w:t>7.00</w:t>
            </w:r>
          </w:p>
        </w:tc>
        <w:tc>
          <w:tcPr>
            <w:tcW w:w="703" w:type="dxa"/>
          </w:tcPr>
          <w:p w14:paraId="08BB1AD1" w14:textId="77777777" w:rsidR="004B3772" w:rsidRDefault="004B3772" w:rsidP="00322A44">
            <w:pPr>
              <w:pStyle w:val="TableParagraph"/>
              <w:spacing w:before="1" w:line="134" w:lineRule="exact"/>
              <w:ind w:right="12"/>
              <w:jc w:val="right"/>
              <w:rPr>
                <w:sz w:val="13"/>
              </w:rPr>
            </w:pPr>
            <w:r>
              <w:rPr>
                <w:color w:val="0D0D0D"/>
                <w:spacing w:val="-2"/>
                <w:sz w:val="13"/>
              </w:rPr>
              <w:t>161.00</w:t>
            </w:r>
          </w:p>
        </w:tc>
        <w:tc>
          <w:tcPr>
            <w:tcW w:w="417" w:type="dxa"/>
          </w:tcPr>
          <w:p w14:paraId="0D006CC4" w14:textId="77777777" w:rsidR="004B3772" w:rsidRDefault="004B3772" w:rsidP="00322A44">
            <w:pPr>
              <w:pStyle w:val="TableParagraph"/>
              <w:spacing w:before="1" w:line="134" w:lineRule="exact"/>
              <w:ind w:left="28"/>
              <w:rPr>
                <w:sz w:val="13"/>
              </w:rPr>
            </w:pPr>
            <w:proofErr w:type="spellStart"/>
            <w:r>
              <w:rPr>
                <w:color w:val="0D0D0D"/>
                <w:spacing w:val="-5"/>
                <w:sz w:val="13"/>
              </w:rPr>
              <w:t>sft</w:t>
            </w:r>
            <w:proofErr w:type="spellEnd"/>
          </w:p>
        </w:tc>
        <w:tc>
          <w:tcPr>
            <w:tcW w:w="712" w:type="dxa"/>
          </w:tcPr>
          <w:p w14:paraId="64594E74" w14:textId="77777777" w:rsidR="004B3772" w:rsidRDefault="004B3772" w:rsidP="00322A44">
            <w:pPr>
              <w:pStyle w:val="TableParagraph"/>
              <w:rPr>
                <w:rFonts w:ascii="Times New Roman"/>
                <w:sz w:val="10"/>
              </w:rPr>
            </w:pPr>
          </w:p>
        </w:tc>
        <w:tc>
          <w:tcPr>
            <w:tcW w:w="381" w:type="dxa"/>
          </w:tcPr>
          <w:p w14:paraId="51239B45" w14:textId="77777777" w:rsidR="004B3772" w:rsidRDefault="004B3772" w:rsidP="00322A44">
            <w:pPr>
              <w:pStyle w:val="TableParagraph"/>
              <w:rPr>
                <w:rFonts w:ascii="Times New Roman"/>
                <w:sz w:val="10"/>
              </w:rPr>
            </w:pPr>
          </w:p>
        </w:tc>
        <w:tc>
          <w:tcPr>
            <w:tcW w:w="875" w:type="dxa"/>
          </w:tcPr>
          <w:p w14:paraId="5E088BD1" w14:textId="77777777" w:rsidR="004B3772" w:rsidRDefault="004B3772" w:rsidP="00322A44">
            <w:pPr>
              <w:pStyle w:val="TableParagraph"/>
              <w:rPr>
                <w:rFonts w:ascii="Times New Roman"/>
                <w:sz w:val="10"/>
              </w:rPr>
            </w:pPr>
          </w:p>
        </w:tc>
      </w:tr>
      <w:tr w:rsidR="004B3772" w14:paraId="52701AF8" w14:textId="77777777" w:rsidTr="00322A44">
        <w:trPr>
          <w:trHeight w:val="155"/>
        </w:trPr>
        <w:tc>
          <w:tcPr>
            <w:tcW w:w="276" w:type="dxa"/>
            <w:vMerge/>
            <w:tcBorders>
              <w:top w:val="nil"/>
            </w:tcBorders>
          </w:tcPr>
          <w:p w14:paraId="64C306A5" w14:textId="77777777" w:rsidR="004B3772" w:rsidRDefault="004B3772" w:rsidP="00322A44">
            <w:pPr>
              <w:rPr>
                <w:sz w:val="2"/>
                <w:szCs w:val="2"/>
              </w:rPr>
            </w:pPr>
          </w:p>
        </w:tc>
        <w:tc>
          <w:tcPr>
            <w:tcW w:w="2835" w:type="dxa"/>
          </w:tcPr>
          <w:p w14:paraId="28E2CB5F" w14:textId="77777777" w:rsidR="004B3772" w:rsidRDefault="004B3772" w:rsidP="00322A44">
            <w:pPr>
              <w:pStyle w:val="TableParagraph"/>
              <w:spacing w:line="135" w:lineRule="exact"/>
              <w:ind w:left="26"/>
              <w:rPr>
                <w:sz w:val="13"/>
              </w:rPr>
            </w:pPr>
            <w:r>
              <w:rPr>
                <w:color w:val="0D0D0D"/>
                <w:spacing w:val="-2"/>
                <w:sz w:val="13"/>
              </w:rPr>
              <w:t>Deduction</w:t>
            </w:r>
          </w:p>
        </w:tc>
        <w:tc>
          <w:tcPr>
            <w:tcW w:w="315" w:type="dxa"/>
          </w:tcPr>
          <w:p w14:paraId="1FA0D6C7" w14:textId="77777777" w:rsidR="004B3772" w:rsidRDefault="004B3772" w:rsidP="00322A44">
            <w:pPr>
              <w:pStyle w:val="TableParagraph"/>
              <w:rPr>
                <w:rFonts w:ascii="Times New Roman"/>
                <w:sz w:val="10"/>
              </w:rPr>
            </w:pPr>
          </w:p>
        </w:tc>
        <w:tc>
          <w:tcPr>
            <w:tcW w:w="122" w:type="dxa"/>
          </w:tcPr>
          <w:p w14:paraId="785C4CE8" w14:textId="77777777" w:rsidR="004B3772" w:rsidRDefault="004B3772" w:rsidP="00322A44">
            <w:pPr>
              <w:pStyle w:val="TableParagraph"/>
              <w:rPr>
                <w:rFonts w:ascii="Times New Roman"/>
                <w:sz w:val="10"/>
              </w:rPr>
            </w:pPr>
          </w:p>
        </w:tc>
        <w:tc>
          <w:tcPr>
            <w:tcW w:w="285" w:type="dxa"/>
          </w:tcPr>
          <w:p w14:paraId="07FF5E77" w14:textId="77777777" w:rsidR="004B3772" w:rsidRDefault="004B3772" w:rsidP="00322A44">
            <w:pPr>
              <w:pStyle w:val="TableParagraph"/>
              <w:rPr>
                <w:rFonts w:ascii="Times New Roman"/>
                <w:sz w:val="10"/>
              </w:rPr>
            </w:pPr>
          </w:p>
        </w:tc>
        <w:tc>
          <w:tcPr>
            <w:tcW w:w="561" w:type="dxa"/>
          </w:tcPr>
          <w:p w14:paraId="6AD7AA35" w14:textId="77777777" w:rsidR="004B3772" w:rsidRDefault="004B3772" w:rsidP="00322A44">
            <w:pPr>
              <w:pStyle w:val="TableParagraph"/>
              <w:rPr>
                <w:rFonts w:ascii="Times New Roman"/>
                <w:sz w:val="10"/>
              </w:rPr>
            </w:pPr>
          </w:p>
        </w:tc>
        <w:tc>
          <w:tcPr>
            <w:tcW w:w="523" w:type="dxa"/>
          </w:tcPr>
          <w:p w14:paraId="6EA9AF2F" w14:textId="77777777" w:rsidR="004B3772" w:rsidRDefault="004B3772" w:rsidP="00322A44">
            <w:pPr>
              <w:pStyle w:val="TableParagraph"/>
              <w:rPr>
                <w:rFonts w:ascii="Times New Roman"/>
                <w:sz w:val="10"/>
              </w:rPr>
            </w:pPr>
          </w:p>
        </w:tc>
        <w:tc>
          <w:tcPr>
            <w:tcW w:w="523" w:type="dxa"/>
          </w:tcPr>
          <w:p w14:paraId="7EB288B2" w14:textId="77777777" w:rsidR="004B3772" w:rsidRDefault="004B3772" w:rsidP="00322A44">
            <w:pPr>
              <w:pStyle w:val="TableParagraph"/>
              <w:spacing w:before="1" w:line="134" w:lineRule="exact"/>
              <w:ind w:right="12"/>
              <w:jc w:val="right"/>
              <w:rPr>
                <w:b/>
                <w:sz w:val="13"/>
              </w:rPr>
            </w:pPr>
            <w:r>
              <w:rPr>
                <w:b/>
                <w:color w:val="0D0D0D"/>
                <w:spacing w:val="-2"/>
                <w:sz w:val="13"/>
              </w:rPr>
              <w:t>Total</w:t>
            </w:r>
          </w:p>
        </w:tc>
        <w:tc>
          <w:tcPr>
            <w:tcW w:w="703" w:type="dxa"/>
          </w:tcPr>
          <w:p w14:paraId="223300CA" w14:textId="77777777" w:rsidR="004B3772" w:rsidRDefault="004B3772" w:rsidP="00322A44">
            <w:pPr>
              <w:pStyle w:val="TableParagraph"/>
              <w:spacing w:before="1" w:line="134" w:lineRule="exact"/>
              <w:ind w:right="12"/>
              <w:jc w:val="right"/>
              <w:rPr>
                <w:b/>
                <w:sz w:val="13"/>
              </w:rPr>
            </w:pPr>
            <w:r>
              <w:rPr>
                <w:b/>
                <w:color w:val="0D0D0D"/>
                <w:spacing w:val="-2"/>
                <w:sz w:val="13"/>
              </w:rPr>
              <w:t>161.00</w:t>
            </w:r>
          </w:p>
        </w:tc>
        <w:tc>
          <w:tcPr>
            <w:tcW w:w="417" w:type="dxa"/>
          </w:tcPr>
          <w:p w14:paraId="19B1FD0F" w14:textId="77777777" w:rsidR="004B3772" w:rsidRDefault="004B3772" w:rsidP="00322A44">
            <w:pPr>
              <w:pStyle w:val="TableParagraph"/>
              <w:spacing w:before="1" w:line="134" w:lineRule="exact"/>
              <w:ind w:left="28"/>
              <w:rPr>
                <w:sz w:val="13"/>
              </w:rPr>
            </w:pPr>
            <w:proofErr w:type="spellStart"/>
            <w:r>
              <w:rPr>
                <w:color w:val="0D0D0D"/>
                <w:spacing w:val="-5"/>
                <w:sz w:val="13"/>
              </w:rPr>
              <w:t>sft</w:t>
            </w:r>
            <w:proofErr w:type="spellEnd"/>
          </w:p>
        </w:tc>
        <w:tc>
          <w:tcPr>
            <w:tcW w:w="712" w:type="dxa"/>
          </w:tcPr>
          <w:p w14:paraId="5C45DA5A" w14:textId="77777777" w:rsidR="004B3772" w:rsidRDefault="004B3772" w:rsidP="00322A44">
            <w:pPr>
              <w:pStyle w:val="TableParagraph"/>
              <w:rPr>
                <w:rFonts w:ascii="Times New Roman"/>
                <w:sz w:val="10"/>
              </w:rPr>
            </w:pPr>
          </w:p>
        </w:tc>
        <w:tc>
          <w:tcPr>
            <w:tcW w:w="381" w:type="dxa"/>
          </w:tcPr>
          <w:p w14:paraId="7ED6877B" w14:textId="77777777" w:rsidR="004B3772" w:rsidRDefault="004B3772" w:rsidP="00322A44">
            <w:pPr>
              <w:pStyle w:val="TableParagraph"/>
              <w:rPr>
                <w:rFonts w:ascii="Times New Roman"/>
                <w:sz w:val="10"/>
              </w:rPr>
            </w:pPr>
          </w:p>
        </w:tc>
        <w:tc>
          <w:tcPr>
            <w:tcW w:w="875" w:type="dxa"/>
          </w:tcPr>
          <w:p w14:paraId="07188341" w14:textId="77777777" w:rsidR="004B3772" w:rsidRDefault="004B3772" w:rsidP="00322A44">
            <w:pPr>
              <w:pStyle w:val="TableParagraph"/>
              <w:rPr>
                <w:rFonts w:ascii="Times New Roman"/>
                <w:sz w:val="10"/>
              </w:rPr>
            </w:pPr>
          </w:p>
        </w:tc>
      </w:tr>
      <w:tr w:rsidR="004B3772" w14:paraId="3C860671" w14:textId="77777777" w:rsidTr="00322A44">
        <w:trPr>
          <w:trHeight w:val="155"/>
        </w:trPr>
        <w:tc>
          <w:tcPr>
            <w:tcW w:w="276" w:type="dxa"/>
            <w:vMerge/>
            <w:tcBorders>
              <w:top w:val="nil"/>
            </w:tcBorders>
          </w:tcPr>
          <w:p w14:paraId="31C78B70" w14:textId="77777777" w:rsidR="004B3772" w:rsidRDefault="004B3772" w:rsidP="00322A44">
            <w:pPr>
              <w:rPr>
                <w:sz w:val="2"/>
                <w:szCs w:val="2"/>
              </w:rPr>
            </w:pPr>
          </w:p>
        </w:tc>
        <w:tc>
          <w:tcPr>
            <w:tcW w:w="2835" w:type="dxa"/>
          </w:tcPr>
          <w:p w14:paraId="4F3D1E61" w14:textId="77777777" w:rsidR="004B3772" w:rsidRDefault="004B3772" w:rsidP="00322A44">
            <w:pPr>
              <w:pStyle w:val="TableParagraph"/>
              <w:spacing w:line="135" w:lineRule="exact"/>
              <w:ind w:right="9"/>
              <w:jc w:val="right"/>
              <w:rPr>
                <w:sz w:val="13"/>
              </w:rPr>
            </w:pPr>
            <w:r>
              <w:rPr>
                <w:color w:val="0D0D0D"/>
                <w:spacing w:val="-5"/>
                <w:sz w:val="13"/>
              </w:rPr>
              <w:t>d1</w:t>
            </w:r>
          </w:p>
        </w:tc>
        <w:tc>
          <w:tcPr>
            <w:tcW w:w="315" w:type="dxa"/>
          </w:tcPr>
          <w:p w14:paraId="76C34F25" w14:textId="77777777" w:rsidR="004B3772" w:rsidRDefault="004B3772" w:rsidP="00322A44">
            <w:pPr>
              <w:pStyle w:val="TableParagraph"/>
              <w:spacing w:before="1" w:line="134" w:lineRule="exact"/>
              <w:ind w:right="14"/>
              <w:jc w:val="right"/>
              <w:rPr>
                <w:sz w:val="13"/>
              </w:rPr>
            </w:pPr>
            <w:r>
              <w:rPr>
                <w:color w:val="0D0D0D"/>
                <w:spacing w:val="-10"/>
                <w:sz w:val="13"/>
              </w:rPr>
              <w:t>1</w:t>
            </w:r>
          </w:p>
        </w:tc>
        <w:tc>
          <w:tcPr>
            <w:tcW w:w="122" w:type="dxa"/>
          </w:tcPr>
          <w:p w14:paraId="3DC02B76"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105032CD"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6FB98948" w14:textId="77777777" w:rsidR="004B3772" w:rsidRDefault="004B3772" w:rsidP="00322A44">
            <w:pPr>
              <w:pStyle w:val="TableParagraph"/>
              <w:spacing w:before="1" w:line="134" w:lineRule="exact"/>
              <w:ind w:right="13"/>
              <w:jc w:val="right"/>
              <w:rPr>
                <w:sz w:val="13"/>
              </w:rPr>
            </w:pPr>
            <w:r>
              <w:rPr>
                <w:color w:val="0D0D0D"/>
                <w:spacing w:val="-4"/>
                <w:sz w:val="13"/>
              </w:rPr>
              <w:t>2.50</w:t>
            </w:r>
          </w:p>
        </w:tc>
        <w:tc>
          <w:tcPr>
            <w:tcW w:w="523" w:type="dxa"/>
          </w:tcPr>
          <w:p w14:paraId="3BD492CE" w14:textId="77777777" w:rsidR="004B3772" w:rsidRDefault="004B3772" w:rsidP="00322A44">
            <w:pPr>
              <w:pStyle w:val="TableParagraph"/>
              <w:rPr>
                <w:rFonts w:ascii="Times New Roman"/>
                <w:sz w:val="10"/>
              </w:rPr>
            </w:pPr>
          </w:p>
        </w:tc>
        <w:tc>
          <w:tcPr>
            <w:tcW w:w="523" w:type="dxa"/>
          </w:tcPr>
          <w:p w14:paraId="6510C838" w14:textId="77777777" w:rsidR="004B3772" w:rsidRDefault="004B3772" w:rsidP="00322A44">
            <w:pPr>
              <w:pStyle w:val="TableParagraph"/>
              <w:spacing w:before="1" w:line="134" w:lineRule="exact"/>
              <w:ind w:right="12"/>
              <w:jc w:val="right"/>
              <w:rPr>
                <w:sz w:val="13"/>
              </w:rPr>
            </w:pPr>
            <w:r>
              <w:rPr>
                <w:color w:val="0D0D0D"/>
                <w:spacing w:val="-4"/>
                <w:sz w:val="13"/>
              </w:rPr>
              <w:t>6.50</w:t>
            </w:r>
          </w:p>
        </w:tc>
        <w:tc>
          <w:tcPr>
            <w:tcW w:w="703" w:type="dxa"/>
          </w:tcPr>
          <w:p w14:paraId="4FDDEEF3" w14:textId="77777777" w:rsidR="004B3772" w:rsidRDefault="004B3772" w:rsidP="00322A44">
            <w:pPr>
              <w:pStyle w:val="TableParagraph"/>
              <w:spacing w:before="1" w:line="134" w:lineRule="exact"/>
              <w:ind w:right="12"/>
              <w:jc w:val="right"/>
              <w:rPr>
                <w:sz w:val="13"/>
              </w:rPr>
            </w:pPr>
            <w:r>
              <w:rPr>
                <w:color w:val="0D0D0D"/>
                <w:spacing w:val="-2"/>
                <w:sz w:val="13"/>
              </w:rPr>
              <w:t>16.25</w:t>
            </w:r>
          </w:p>
        </w:tc>
        <w:tc>
          <w:tcPr>
            <w:tcW w:w="417" w:type="dxa"/>
          </w:tcPr>
          <w:p w14:paraId="1024BB9E" w14:textId="77777777" w:rsidR="004B3772" w:rsidRDefault="004B3772" w:rsidP="00322A44">
            <w:pPr>
              <w:pStyle w:val="TableParagraph"/>
              <w:spacing w:before="1" w:line="134" w:lineRule="exact"/>
              <w:ind w:left="28"/>
              <w:rPr>
                <w:sz w:val="13"/>
              </w:rPr>
            </w:pPr>
            <w:proofErr w:type="spellStart"/>
            <w:r>
              <w:rPr>
                <w:color w:val="0D0D0D"/>
                <w:spacing w:val="-5"/>
                <w:sz w:val="13"/>
              </w:rPr>
              <w:t>sft</w:t>
            </w:r>
            <w:proofErr w:type="spellEnd"/>
          </w:p>
        </w:tc>
        <w:tc>
          <w:tcPr>
            <w:tcW w:w="712" w:type="dxa"/>
          </w:tcPr>
          <w:p w14:paraId="6C3E5FFB" w14:textId="77777777" w:rsidR="004B3772" w:rsidRDefault="004B3772" w:rsidP="00322A44">
            <w:pPr>
              <w:pStyle w:val="TableParagraph"/>
              <w:rPr>
                <w:rFonts w:ascii="Times New Roman"/>
                <w:sz w:val="10"/>
              </w:rPr>
            </w:pPr>
          </w:p>
        </w:tc>
        <w:tc>
          <w:tcPr>
            <w:tcW w:w="381" w:type="dxa"/>
          </w:tcPr>
          <w:p w14:paraId="2FF51A3E" w14:textId="77777777" w:rsidR="004B3772" w:rsidRDefault="004B3772" w:rsidP="00322A44">
            <w:pPr>
              <w:pStyle w:val="TableParagraph"/>
              <w:rPr>
                <w:rFonts w:ascii="Times New Roman"/>
                <w:sz w:val="10"/>
              </w:rPr>
            </w:pPr>
          </w:p>
        </w:tc>
        <w:tc>
          <w:tcPr>
            <w:tcW w:w="875" w:type="dxa"/>
          </w:tcPr>
          <w:p w14:paraId="68FC9250" w14:textId="77777777" w:rsidR="004B3772" w:rsidRDefault="004B3772" w:rsidP="00322A44">
            <w:pPr>
              <w:pStyle w:val="TableParagraph"/>
              <w:rPr>
                <w:rFonts w:ascii="Times New Roman"/>
                <w:sz w:val="10"/>
              </w:rPr>
            </w:pPr>
          </w:p>
        </w:tc>
      </w:tr>
      <w:tr w:rsidR="004B3772" w14:paraId="2BD04F67" w14:textId="77777777" w:rsidTr="00322A44">
        <w:trPr>
          <w:trHeight w:val="155"/>
        </w:trPr>
        <w:tc>
          <w:tcPr>
            <w:tcW w:w="276" w:type="dxa"/>
            <w:vMerge/>
            <w:tcBorders>
              <w:top w:val="nil"/>
            </w:tcBorders>
          </w:tcPr>
          <w:p w14:paraId="7CB1EECB" w14:textId="77777777" w:rsidR="004B3772" w:rsidRDefault="004B3772" w:rsidP="00322A44">
            <w:pPr>
              <w:rPr>
                <w:sz w:val="2"/>
                <w:szCs w:val="2"/>
              </w:rPr>
            </w:pPr>
          </w:p>
        </w:tc>
        <w:tc>
          <w:tcPr>
            <w:tcW w:w="2835" w:type="dxa"/>
          </w:tcPr>
          <w:p w14:paraId="5122E877" w14:textId="77777777" w:rsidR="004B3772" w:rsidRDefault="004B3772" w:rsidP="00322A44">
            <w:pPr>
              <w:pStyle w:val="TableParagraph"/>
              <w:rPr>
                <w:rFonts w:ascii="Times New Roman"/>
                <w:sz w:val="10"/>
              </w:rPr>
            </w:pPr>
          </w:p>
        </w:tc>
        <w:tc>
          <w:tcPr>
            <w:tcW w:w="315" w:type="dxa"/>
          </w:tcPr>
          <w:p w14:paraId="433D0DD9" w14:textId="77777777" w:rsidR="004B3772" w:rsidRDefault="004B3772" w:rsidP="00322A44">
            <w:pPr>
              <w:pStyle w:val="TableParagraph"/>
              <w:rPr>
                <w:rFonts w:ascii="Times New Roman"/>
                <w:sz w:val="10"/>
              </w:rPr>
            </w:pPr>
          </w:p>
        </w:tc>
        <w:tc>
          <w:tcPr>
            <w:tcW w:w="122" w:type="dxa"/>
          </w:tcPr>
          <w:p w14:paraId="184917E6" w14:textId="77777777" w:rsidR="004B3772" w:rsidRDefault="004B3772" w:rsidP="00322A44">
            <w:pPr>
              <w:pStyle w:val="TableParagraph"/>
              <w:rPr>
                <w:rFonts w:ascii="Times New Roman"/>
                <w:sz w:val="10"/>
              </w:rPr>
            </w:pPr>
          </w:p>
        </w:tc>
        <w:tc>
          <w:tcPr>
            <w:tcW w:w="285" w:type="dxa"/>
          </w:tcPr>
          <w:p w14:paraId="472692C5" w14:textId="77777777" w:rsidR="004B3772" w:rsidRDefault="004B3772" w:rsidP="00322A44">
            <w:pPr>
              <w:pStyle w:val="TableParagraph"/>
              <w:rPr>
                <w:rFonts w:ascii="Times New Roman"/>
                <w:sz w:val="10"/>
              </w:rPr>
            </w:pPr>
          </w:p>
        </w:tc>
        <w:tc>
          <w:tcPr>
            <w:tcW w:w="561" w:type="dxa"/>
          </w:tcPr>
          <w:p w14:paraId="2DD95C98" w14:textId="77777777" w:rsidR="004B3772" w:rsidRDefault="004B3772" w:rsidP="00322A44">
            <w:pPr>
              <w:pStyle w:val="TableParagraph"/>
              <w:rPr>
                <w:rFonts w:ascii="Times New Roman"/>
                <w:sz w:val="10"/>
              </w:rPr>
            </w:pPr>
          </w:p>
        </w:tc>
        <w:tc>
          <w:tcPr>
            <w:tcW w:w="523" w:type="dxa"/>
          </w:tcPr>
          <w:p w14:paraId="06C20292" w14:textId="77777777" w:rsidR="004B3772" w:rsidRDefault="004B3772" w:rsidP="00322A44">
            <w:pPr>
              <w:pStyle w:val="TableParagraph"/>
              <w:rPr>
                <w:rFonts w:ascii="Times New Roman"/>
                <w:sz w:val="10"/>
              </w:rPr>
            </w:pPr>
          </w:p>
        </w:tc>
        <w:tc>
          <w:tcPr>
            <w:tcW w:w="523" w:type="dxa"/>
          </w:tcPr>
          <w:p w14:paraId="5BE95C3A" w14:textId="77777777" w:rsidR="004B3772" w:rsidRDefault="004B3772" w:rsidP="00322A44">
            <w:pPr>
              <w:pStyle w:val="TableParagraph"/>
              <w:spacing w:before="1" w:line="134" w:lineRule="exact"/>
              <w:ind w:right="16"/>
              <w:jc w:val="right"/>
              <w:rPr>
                <w:sz w:val="13"/>
              </w:rPr>
            </w:pPr>
            <w:r>
              <w:rPr>
                <w:color w:val="0D0D0D"/>
                <w:spacing w:val="-2"/>
                <w:sz w:val="13"/>
              </w:rPr>
              <w:t>Total</w:t>
            </w:r>
          </w:p>
        </w:tc>
        <w:tc>
          <w:tcPr>
            <w:tcW w:w="703" w:type="dxa"/>
          </w:tcPr>
          <w:p w14:paraId="2283F7F6" w14:textId="77777777" w:rsidR="004B3772" w:rsidRDefault="004B3772" w:rsidP="00322A44">
            <w:pPr>
              <w:pStyle w:val="TableParagraph"/>
              <w:spacing w:before="1" w:line="134" w:lineRule="exact"/>
              <w:ind w:right="12"/>
              <w:jc w:val="right"/>
              <w:rPr>
                <w:sz w:val="13"/>
              </w:rPr>
            </w:pPr>
            <w:r>
              <w:rPr>
                <w:color w:val="0D0D0D"/>
                <w:spacing w:val="-2"/>
                <w:sz w:val="13"/>
              </w:rPr>
              <w:t>16.25</w:t>
            </w:r>
          </w:p>
        </w:tc>
        <w:tc>
          <w:tcPr>
            <w:tcW w:w="417" w:type="dxa"/>
          </w:tcPr>
          <w:p w14:paraId="3BCC5882" w14:textId="77777777" w:rsidR="004B3772" w:rsidRDefault="004B3772" w:rsidP="00322A44">
            <w:pPr>
              <w:pStyle w:val="TableParagraph"/>
              <w:spacing w:before="1" w:line="134" w:lineRule="exact"/>
              <w:ind w:left="28"/>
              <w:rPr>
                <w:sz w:val="13"/>
              </w:rPr>
            </w:pPr>
            <w:proofErr w:type="spellStart"/>
            <w:r>
              <w:rPr>
                <w:color w:val="0D0D0D"/>
                <w:spacing w:val="-5"/>
                <w:sz w:val="13"/>
              </w:rPr>
              <w:t>sft</w:t>
            </w:r>
            <w:proofErr w:type="spellEnd"/>
          </w:p>
        </w:tc>
        <w:tc>
          <w:tcPr>
            <w:tcW w:w="712" w:type="dxa"/>
          </w:tcPr>
          <w:p w14:paraId="296C3949" w14:textId="77777777" w:rsidR="004B3772" w:rsidRDefault="004B3772" w:rsidP="00322A44">
            <w:pPr>
              <w:pStyle w:val="TableParagraph"/>
              <w:rPr>
                <w:rFonts w:ascii="Times New Roman"/>
                <w:sz w:val="10"/>
              </w:rPr>
            </w:pPr>
          </w:p>
        </w:tc>
        <w:tc>
          <w:tcPr>
            <w:tcW w:w="381" w:type="dxa"/>
          </w:tcPr>
          <w:p w14:paraId="37DE78FE" w14:textId="77777777" w:rsidR="004B3772" w:rsidRDefault="004B3772" w:rsidP="00322A44">
            <w:pPr>
              <w:pStyle w:val="TableParagraph"/>
              <w:rPr>
                <w:rFonts w:ascii="Times New Roman"/>
                <w:sz w:val="10"/>
              </w:rPr>
            </w:pPr>
          </w:p>
        </w:tc>
        <w:tc>
          <w:tcPr>
            <w:tcW w:w="875" w:type="dxa"/>
          </w:tcPr>
          <w:p w14:paraId="6CD46916" w14:textId="77777777" w:rsidR="004B3772" w:rsidRDefault="004B3772" w:rsidP="00322A44">
            <w:pPr>
              <w:pStyle w:val="TableParagraph"/>
              <w:rPr>
                <w:rFonts w:ascii="Times New Roman"/>
                <w:sz w:val="10"/>
              </w:rPr>
            </w:pPr>
          </w:p>
        </w:tc>
      </w:tr>
      <w:tr w:rsidR="004B3772" w14:paraId="4DBCBA45" w14:textId="77777777" w:rsidTr="00322A44">
        <w:trPr>
          <w:trHeight w:val="155"/>
        </w:trPr>
        <w:tc>
          <w:tcPr>
            <w:tcW w:w="276" w:type="dxa"/>
            <w:vMerge/>
            <w:tcBorders>
              <w:top w:val="nil"/>
            </w:tcBorders>
          </w:tcPr>
          <w:p w14:paraId="7182F729" w14:textId="77777777" w:rsidR="004B3772" w:rsidRDefault="004B3772" w:rsidP="00322A44">
            <w:pPr>
              <w:rPr>
                <w:sz w:val="2"/>
                <w:szCs w:val="2"/>
              </w:rPr>
            </w:pPr>
          </w:p>
        </w:tc>
        <w:tc>
          <w:tcPr>
            <w:tcW w:w="2835" w:type="dxa"/>
          </w:tcPr>
          <w:p w14:paraId="4850CA71" w14:textId="77777777" w:rsidR="004B3772" w:rsidRDefault="004B3772" w:rsidP="00322A44">
            <w:pPr>
              <w:pStyle w:val="TableParagraph"/>
              <w:rPr>
                <w:rFonts w:ascii="Times New Roman"/>
                <w:sz w:val="10"/>
              </w:rPr>
            </w:pPr>
          </w:p>
        </w:tc>
        <w:tc>
          <w:tcPr>
            <w:tcW w:w="315" w:type="dxa"/>
          </w:tcPr>
          <w:p w14:paraId="5E733647" w14:textId="77777777" w:rsidR="004B3772" w:rsidRDefault="004B3772" w:rsidP="00322A44">
            <w:pPr>
              <w:pStyle w:val="TableParagraph"/>
              <w:rPr>
                <w:rFonts w:ascii="Times New Roman"/>
                <w:sz w:val="10"/>
              </w:rPr>
            </w:pPr>
          </w:p>
        </w:tc>
        <w:tc>
          <w:tcPr>
            <w:tcW w:w="122" w:type="dxa"/>
          </w:tcPr>
          <w:p w14:paraId="04F62AD9" w14:textId="77777777" w:rsidR="004B3772" w:rsidRDefault="004B3772" w:rsidP="00322A44">
            <w:pPr>
              <w:pStyle w:val="TableParagraph"/>
              <w:rPr>
                <w:rFonts w:ascii="Times New Roman"/>
                <w:sz w:val="10"/>
              </w:rPr>
            </w:pPr>
          </w:p>
        </w:tc>
        <w:tc>
          <w:tcPr>
            <w:tcW w:w="285" w:type="dxa"/>
          </w:tcPr>
          <w:p w14:paraId="72D66D44" w14:textId="77777777" w:rsidR="004B3772" w:rsidRDefault="004B3772" w:rsidP="00322A44">
            <w:pPr>
              <w:pStyle w:val="TableParagraph"/>
              <w:rPr>
                <w:rFonts w:ascii="Times New Roman"/>
                <w:sz w:val="10"/>
              </w:rPr>
            </w:pPr>
          </w:p>
        </w:tc>
        <w:tc>
          <w:tcPr>
            <w:tcW w:w="561" w:type="dxa"/>
          </w:tcPr>
          <w:p w14:paraId="272AD0E0" w14:textId="77777777" w:rsidR="004B3772" w:rsidRDefault="004B3772" w:rsidP="00322A44">
            <w:pPr>
              <w:pStyle w:val="TableParagraph"/>
              <w:rPr>
                <w:rFonts w:ascii="Times New Roman"/>
                <w:sz w:val="10"/>
              </w:rPr>
            </w:pPr>
          </w:p>
        </w:tc>
        <w:tc>
          <w:tcPr>
            <w:tcW w:w="523" w:type="dxa"/>
          </w:tcPr>
          <w:p w14:paraId="309BEEED" w14:textId="77777777" w:rsidR="004B3772" w:rsidRDefault="004B3772" w:rsidP="00322A44">
            <w:pPr>
              <w:pStyle w:val="TableParagraph"/>
              <w:rPr>
                <w:rFonts w:ascii="Times New Roman"/>
                <w:sz w:val="10"/>
              </w:rPr>
            </w:pPr>
          </w:p>
        </w:tc>
        <w:tc>
          <w:tcPr>
            <w:tcW w:w="523" w:type="dxa"/>
          </w:tcPr>
          <w:p w14:paraId="6929D3DC" w14:textId="77777777" w:rsidR="004B3772" w:rsidRDefault="004B3772" w:rsidP="00322A44">
            <w:pPr>
              <w:pStyle w:val="TableParagraph"/>
              <w:spacing w:before="1" w:line="134" w:lineRule="exact"/>
              <w:ind w:right="12"/>
              <w:jc w:val="right"/>
              <w:rPr>
                <w:sz w:val="13"/>
              </w:rPr>
            </w:pPr>
            <w:r>
              <w:rPr>
                <w:color w:val="0D0D0D"/>
                <w:sz w:val="13"/>
              </w:rPr>
              <w:t>Net</w:t>
            </w:r>
            <w:r>
              <w:rPr>
                <w:color w:val="0D0D0D"/>
                <w:spacing w:val="-3"/>
                <w:sz w:val="13"/>
              </w:rPr>
              <w:t xml:space="preserve"> </w:t>
            </w:r>
            <w:r>
              <w:rPr>
                <w:color w:val="0D0D0D"/>
                <w:spacing w:val="-5"/>
                <w:sz w:val="13"/>
              </w:rPr>
              <w:t>Qty</w:t>
            </w:r>
          </w:p>
        </w:tc>
        <w:tc>
          <w:tcPr>
            <w:tcW w:w="703" w:type="dxa"/>
          </w:tcPr>
          <w:p w14:paraId="04B18FFE" w14:textId="77777777" w:rsidR="004B3772" w:rsidRDefault="004B3772" w:rsidP="00322A44">
            <w:pPr>
              <w:pStyle w:val="TableParagraph"/>
              <w:spacing w:before="1" w:line="134" w:lineRule="exact"/>
              <w:ind w:right="12"/>
              <w:jc w:val="right"/>
              <w:rPr>
                <w:sz w:val="13"/>
              </w:rPr>
            </w:pPr>
            <w:r>
              <w:rPr>
                <w:color w:val="0D0D0D"/>
                <w:spacing w:val="-2"/>
                <w:sz w:val="13"/>
              </w:rPr>
              <w:t>144.75</w:t>
            </w:r>
          </w:p>
        </w:tc>
        <w:tc>
          <w:tcPr>
            <w:tcW w:w="417" w:type="dxa"/>
          </w:tcPr>
          <w:p w14:paraId="2AEDBA6C" w14:textId="77777777" w:rsidR="004B3772" w:rsidRDefault="004B3772" w:rsidP="00322A44">
            <w:pPr>
              <w:pStyle w:val="TableParagraph"/>
              <w:spacing w:before="1" w:line="134" w:lineRule="exact"/>
              <w:ind w:left="28"/>
              <w:rPr>
                <w:sz w:val="13"/>
              </w:rPr>
            </w:pPr>
            <w:proofErr w:type="spellStart"/>
            <w:r>
              <w:rPr>
                <w:color w:val="0D0D0D"/>
                <w:spacing w:val="-5"/>
                <w:sz w:val="13"/>
              </w:rPr>
              <w:t>sft</w:t>
            </w:r>
            <w:proofErr w:type="spellEnd"/>
          </w:p>
        </w:tc>
        <w:tc>
          <w:tcPr>
            <w:tcW w:w="712" w:type="dxa"/>
          </w:tcPr>
          <w:p w14:paraId="7D158F15" w14:textId="77777777" w:rsidR="004B3772" w:rsidRDefault="004B3772" w:rsidP="00322A44">
            <w:pPr>
              <w:pStyle w:val="TableParagraph"/>
              <w:spacing w:before="1" w:line="134" w:lineRule="exact"/>
              <w:ind w:right="10"/>
              <w:jc w:val="right"/>
              <w:rPr>
                <w:sz w:val="13"/>
              </w:rPr>
            </w:pPr>
            <w:r>
              <w:rPr>
                <w:color w:val="0D0D0D"/>
                <w:spacing w:val="-2"/>
                <w:sz w:val="13"/>
              </w:rPr>
              <w:t>213.60</w:t>
            </w:r>
          </w:p>
        </w:tc>
        <w:tc>
          <w:tcPr>
            <w:tcW w:w="381" w:type="dxa"/>
          </w:tcPr>
          <w:p w14:paraId="3F1F0E44" w14:textId="77777777" w:rsidR="004B3772" w:rsidRDefault="004B3772" w:rsidP="00322A44">
            <w:pPr>
              <w:pStyle w:val="TableParagraph"/>
              <w:spacing w:before="1" w:line="134" w:lineRule="exact"/>
              <w:ind w:left="3" w:right="26"/>
              <w:jc w:val="center"/>
              <w:rPr>
                <w:sz w:val="13"/>
              </w:rPr>
            </w:pPr>
            <w:proofErr w:type="spellStart"/>
            <w:r>
              <w:rPr>
                <w:color w:val="0D0D0D"/>
                <w:spacing w:val="-4"/>
                <w:sz w:val="13"/>
              </w:rPr>
              <w:t>P.Sft</w:t>
            </w:r>
            <w:proofErr w:type="spellEnd"/>
          </w:p>
        </w:tc>
        <w:tc>
          <w:tcPr>
            <w:tcW w:w="875" w:type="dxa"/>
          </w:tcPr>
          <w:p w14:paraId="25732770" w14:textId="77777777" w:rsidR="004B3772" w:rsidRDefault="004B3772" w:rsidP="00322A44">
            <w:pPr>
              <w:pStyle w:val="TableParagraph"/>
              <w:spacing w:before="1" w:line="134" w:lineRule="exact"/>
              <w:ind w:right="51"/>
              <w:jc w:val="right"/>
              <w:rPr>
                <w:b/>
                <w:sz w:val="13"/>
              </w:rPr>
            </w:pPr>
          </w:p>
        </w:tc>
      </w:tr>
      <w:tr w:rsidR="004B3772" w14:paraId="3E242E00" w14:textId="77777777" w:rsidTr="00322A44">
        <w:trPr>
          <w:trHeight w:val="1244"/>
        </w:trPr>
        <w:tc>
          <w:tcPr>
            <w:tcW w:w="276" w:type="dxa"/>
            <w:vMerge w:val="restart"/>
          </w:tcPr>
          <w:p w14:paraId="21B9E83C" w14:textId="77777777" w:rsidR="004B3772" w:rsidRDefault="004B3772" w:rsidP="00322A44">
            <w:pPr>
              <w:pStyle w:val="TableParagraph"/>
              <w:spacing w:before="3"/>
              <w:ind w:left="71"/>
              <w:rPr>
                <w:b/>
                <w:sz w:val="13"/>
              </w:rPr>
            </w:pPr>
            <w:r>
              <w:rPr>
                <w:b/>
                <w:color w:val="0D0D0D"/>
                <w:spacing w:val="-5"/>
                <w:sz w:val="13"/>
              </w:rPr>
              <w:t>14</w:t>
            </w:r>
          </w:p>
        </w:tc>
        <w:tc>
          <w:tcPr>
            <w:tcW w:w="3557" w:type="dxa"/>
            <w:gridSpan w:val="4"/>
          </w:tcPr>
          <w:p w14:paraId="740F11FF" w14:textId="77777777" w:rsidR="004B3772" w:rsidRDefault="004B3772" w:rsidP="00322A44">
            <w:pPr>
              <w:pStyle w:val="TableParagraph"/>
              <w:spacing w:line="261" w:lineRule="auto"/>
              <w:ind w:left="26" w:right="8"/>
              <w:jc w:val="both"/>
              <w:rPr>
                <w:sz w:val="13"/>
              </w:rPr>
            </w:pPr>
            <w:r>
              <w:rPr>
                <w:color w:val="0D0D0D"/>
                <w:sz w:val="13"/>
              </w:rPr>
              <w:t>Providing and laying 1/4" to 3/8" (6mm to 9mm) thick</w:t>
            </w:r>
            <w:r>
              <w:rPr>
                <w:color w:val="0D0D0D"/>
                <w:spacing w:val="40"/>
                <w:sz w:val="13"/>
              </w:rPr>
              <w:t xml:space="preserve"> </w:t>
            </w:r>
            <w:r>
              <w:rPr>
                <w:b/>
                <w:color w:val="0D0D0D"/>
                <w:sz w:val="13"/>
              </w:rPr>
              <w:t xml:space="preserve">Glazed/ Matt tiles </w:t>
            </w:r>
            <w:r>
              <w:rPr>
                <w:color w:val="0D0D0D"/>
                <w:sz w:val="13"/>
              </w:rPr>
              <w:t xml:space="preserve">of any </w:t>
            </w:r>
            <w:proofErr w:type="spellStart"/>
            <w:r>
              <w:rPr>
                <w:color w:val="0D0D0D"/>
                <w:sz w:val="13"/>
              </w:rPr>
              <w:t>colour</w:t>
            </w:r>
            <w:proofErr w:type="spellEnd"/>
            <w:r>
              <w:rPr>
                <w:color w:val="0D0D0D"/>
                <w:sz w:val="13"/>
              </w:rPr>
              <w:t xml:space="preserve"> and size in</w:t>
            </w:r>
            <w:r>
              <w:rPr>
                <w:color w:val="0D0D0D"/>
                <w:spacing w:val="-2"/>
                <w:sz w:val="13"/>
              </w:rPr>
              <w:t xml:space="preserve"> </w:t>
            </w:r>
            <w:r>
              <w:rPr>
                <w:color w:val="0D0D0D"/>
                <w:sz w:val="13"/>
              </w:rPr>
              <w:t>ground floor</w:t>
            </w:r>
            <w:r>
              <w:rPr>
                <w:color w:val="0D0D0D"/>
                <w:spacing w:val="-2"/>
                <w:sz w:val="13"/>
              </w:rPr>
              <w:t xml:space="preserve"> </w:t>
            </w:r>
            <w:r>
              <w:rPr>
                <w:color w:val="0D0D0D"/>
                <w:sz w:val="13"/>
              </w:rPr>
              <w:t>laid</w:t>
            </w:r>
            <w:r>
              <w:rPr>
                <w:color w:val="0D0D0D"/>
                <w:spacing w:val="40"/>
                <w:sz w:val="13"/>
              </w:rPr>
              <w:t xml:space="preserve"> </w:t>
            </w:r>
            <w:r>
              <w:rPr>
                <w:color w:val="0D0D0D"/>
                <w:sz w:val="13"/>
              </w:rPr>
              <w:t>over 1" (25mm) thick cement sand mortar base including</w:t>
            </w:r>
            <w:r>
              <w:rPr>
                <w:color w:val="0D0D0D"/>
                <w:spacing w:val="40"/>
                <w:sz w:val="13"/>
              </w:rPr>
              <w:t xml:space="preserve"> </w:t>
            </w:r>
            <w:r>
              <w:rPr>
                <w:color w:val="0D0D0D"/>
                <w:sz w:val="13"/>
              </w:rPr>
              <w:t>jointing and washing the tiles with white cement slurry of</w:t>
            </w:r>
            <w:r>
              <w:rPr>
                <w:color w:val="0D0D0D"/>
                <w:spacing w:val="40"/>
                <w:sz w:val="13"/>
              </w:rPr>
              <w:t xml:space="preserve"> </w:t>
            </w:r>
            <w:r>
              <w:rPr>
                <w:color w:val="0D0D0D"/>
                <w:sz w:val="13"/>
              </w:rPr>
              <w:t>matching color by using color pigment and curing</w:t>
            </w:r>
          </w:p>
        </w:tc>
        <w:tc>
          <w:tcPr>
            <w:tcW w:w="561" w:type="dxa"/>
          </w:tcPr>
          <w:p w14:paraId="0132596E" w14:textId="77777777" w:rsidR="004B3772" w:rsidRDefault="004B3772" w:rsidP="00322A44">
            <w:pPr>
              <w:pStyle w:val="TableParagraph"/>
              <w:rPr>
                <w:rFonts w:ascii="Times New Roman"/>
                <w:sz w:val="12"/>
              </w:rPr>
            </w:pPr>
          </w:p>
        </w:tc>
        <w:tc>
          <w:tcPr>
            <w:tcW w:w="523" w:type="dxa"/>
          </w:tcPr>
          <w:p w14:paraId="039D72C2" w14:textId="77777777" w:rsidR="004B3772" w:rsidRDefault="004B3772" w:rsidP="00322A44">
            <w:pPr>
              <w:pStyle w:val="TableParagraph"/>
              <w:rPr>
                <w:rFonts w:ascii="Times New Roman"/>
                <w:sz w:val="12"/>
              </w:rPr>
            </w:pPr>
          </w:p>
        </w:tc>
        <w:tc>
          <w:tcPr>
            <w:tcW w:w="523" w:type="dxa"/>
          </w:tcPr>
          <w:p w14:paraId="4A482CE2" w14:textId="77777777" w:rsidR="004B3772" w:rsidRDefault="004B3772" w:rsidP="00322A44">
            <w:pPr>
              <w:pStyle w:val="TableParagraph"/>
              <w:rPr>
                <w:rFonts w:ascii="Times New Roman"/>
                <w:sz w:val="12"/>
              </w:rPr>
            </w:pPr>
          </w:p>
        </w:tc>
        <w:tc>
          <w:tcPr>
            <w:tcW w:w="703" w:type="dxa"/>
          </w:tcPr>
          <w:p w14:paraId="4DEEA61C" w14:textId="77777777" w:rsidR="004B3772" w:rsidRDefault="004B3772" w:rsidP="00322A44">
            <w:pPr>
              <w:pStyle w:val="TableParagraph"/>
              <w:rPr>
                <w:rFonts w:ascii="Times New Roman"/>
                <w:sz w:val="12"/>
              </w:rPr>
            </w:pPr>
          </w:p>
        </w:tc>
        <w:tc>
          <w:tcPr>
            <w:tcW w:w="417" w:type="dxa"/>
          </w:tcPr>
          <w:p w14:paraId="5767701D" w14:textId="77777777" w:rsidR="004B3772" w:rsidRDefault="004B3772" w:rsidP="00322A44">
            <w:pPr>
              <w:pStyle w:val="TableParagraph"/>
              <w:rPr>
                <w:rFonts w:ascii="Times New Roman"/>
                <w:sz w:val="12"/>
              </w:rPr>
            </w:pPr>
          </w:p>
        </w:tc>
        <w:tc>
          <w:tcPr>
            <w:tcW w:w="712" w:type="dxa"/>
          </w:tcPr>
          <w:p w14:paraId="3644F09D" w14:textId="77777777" w:rsidR="004B3772" w:rsidRDefault="004B3772" w:rsidP="00322A44">
            <w:pPr>
              <w:pStyle w:val="TableParagraph"/>
              <w:rPr>
                <w:rFonts w:ascii="Times New Roman"/>
                <w:sz w:val="12"/>
              </w:rPr>
            </w:pPr>
          </w:p>
        </w:tc>
        <w:tc>
          <w:tcPr>
            <w:tcW w:w="381" w:type="dxa"/>
          </w:tcPr>
          <w:p w14:paraId="0DCF75FA" w14:textId="77777777" w:rsidR="004B3772" w:rsidRDefault="004B3772" w:rsidP="00322A44">
            <w:pPr>
              <w:pStyle w:val="TableParagraph"/>
              <w:rPr>
                <w:rFonts w:ascii="Times New Roman"/>
                <w:sz w:val="12"/>
              </w:rPr>
            </w:pPr>
          </w:p>
        </w:tc>
        <w:tc>
          <w:tcPr>
            <w:tcW w:w="875" w:type="dxa"/>
          </w:tcPr>
          <w:p w14:paraId="6AEDC179" w14:textId="77777777" w:rsidR="004B3772" w:rsidRDefault="004B3772" w:rsidP="00322A44">
            <w:pPr>
              <w:pStyle w:val="TableParagraph"/>
              <w:rPr>
                <w:rFonts w:ascii="Times New Roman"/>
                <w:sz w:val="12"/>
              </w:rPr>
            </w:pPr>
          </w:p>
        </w:tc>
      </w:tr>
      <w:tr w:rsidR="004B3772" w14:paraId="0C7268BF" w14:textId="77777777" w:rsidTr="00322A44">
        <w:trPr>
          <w:trHeight w:val="155"/>
        </w:trPr>
        <w:tc>
          <w:tcPr>
            <w:tcW w:w="276" w:type="dxa"/>
            <w:vMerge/>
            <w:tcBorders>
              <w:top w:val="nil"/>
            </w:tcBorders>
          </w:tcPr>
          <w:p w14:paraId="0D059756" w14:textId="77777777" w:rsidR="004B3772" w:rsidRDefault="004B3772" w:rsidP="00322A44">
            <w:pPr>
              <w:rPr>
                <w:sz w:val="2"/>
                <w:szCs w:val="2"/>
              </w:rPr>
            </w:pPr>
          </w:p>
        </w:tc>
        <w:tc>
          <w:tcPr>
            <w:tcW w:w="2835" w:type="dxa"/>
          </w:tcPr>
          <w:p w14:paraId="2A8B6FD9" w14:textId="77777777" w:rsidR="004B3772" w:rsidRDefault="004B3772" w:rsidP="00322A44">
            <w:pPr>
              <w:pStyle w:val="TableParagraph"/>
              <w:spacing w:before="6" w:line="129" w:lineRule="exact"/>
              <w:ind w:left="14"/>
              <w:jc w:val="center"/>
              <w:rPr>
                <w:b/>
                <w:sz w:val="13"/>
              </w:rPr>
            </w:pPr>
            <w:r>
              <w:rPr>
                <w:b/>
                <w:color w:val="0D0D0D"/>
                <w:spacing w:val="-4"/>
                <w:sz w:val="13"/>
              </w:rPr>
              <w:t>Room</w:t>
            </w:r>
          </w:p>
        </w:tc>
        <w:tc>
          <w:tcPr>
            <w:tcW w:w="315" w:type="dxa"/>
          </w:tcPr>
          <w:p w14:paraId="424E94C0" w14:textId="77777777" w:rsidR="004B3772" w:rsidRDefault="004B3772" w:rsidP="00322A44">
            <w:pPr>
              <w:pStyle w:val="TableParagraph"/>
              <w:spacing w:before="3" w:line="132" w:lineRule="exact"/>
              <w:ind w:left="11"/>
              <w:jc w:val="center"/>
              <w:rPr>
                <w:sz w:val="13"/>
              </w:rPr>
            </w:pPr>
            <w:r>
              <w:rPr>
                <w:color w:val="0D0D0D"/>
                <w:spacing w:val="-10"/>
                <w:sz w:val="13"/>
              </w:rPr>
              <w:t>1</w:t>
            </w:r>
          </w:p>
        </w:tc>
        <w:tc>
          <w:tcPr>
            <w:tcW w:w="122" w:type="dxa"/>
          </w:tcPr>
          <w:p w14:paraId="5BAD5713"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23F25F20" w14:textId="77777777" w:rsidR="004B3772" w:rsidRDefault="004B3772" w:rsidP="00322A44">
            <w:pPr>
              <w:pStyle w:val="TableParagraph"/>
              <w:spacing w:before="3" w:line="132" w:lineRule="exact"/>
              <w:ind w:right="90"/>
              <w:jc w:val="right"/>
              <w:rPr>
                <w:sz w:val="13"/>
              </w:rPr>
            </w:pPr>
            <w:r>
              <w:rPr>
                <w:color w:val="0D0D0D"/>
                <w:spacing w:val="-10"/>
                <w:sz w:val="13"/>
              </w:rPr>
              <w:t>5</w:t>
            </w:r>
          </w:p>
        </w:tc>
        <w:tc>
          <w:tcPr>
            <w:tcW w:w="561" w:type="dxa"/>
          </w:tcPr>
          <w:p w14:paraId="243825B2" w14:textId="77777777" w:rsidR="004B3772" w:rsidRDefault="004B3772" w:rsidP="00322A44">
            <w:pPr>
              <w:pStyle w:val="TableParagraph"/>
              <w:spacing w:before="3" w:line="132" w:lineRule="exact"/>
              <w:ind w:left="31" w:right="17"/>
              <w:jc w:val="center"/>
              <w:rPr>
                <w:sz w:val="13"/>
              </w:rPr>
            </w:pPr>
            <w:r>
              <w:rPr>
                <w:color w:val="0D0D0D"/>
                <w:spacing w:val="-2"/>
                <w:sz w:val="13"/>
              </w:rPr>
              <w:t>14.00</w:t>
            </w:r>
          </w:p>
        </w:tc>
        <w:tc>
          <w:tcPr>
            <w:tcW w:w="523" w:type="dxa"/>
          </w:tcPr>
          <w:p w14:paraId="190AD3B1" w14:textId="77777777" w:rsidR="004B3772" w:rsidRDefault="004B3772" w:rsidP="00322A44">
            <w:pPr>
              <w:pStyle w:val="TableParagraph"/>
              <w:spacing w:before="3" w:line="132" w:lineRule="exact"/>
              <w:ind w:left="32" w:right="18"/>
              <w:jc w:val="center"/>
              <w:rPr>
                <w:sz w:val="13"/>
              </w:rPr>
            </w:pPr>
            <w:r>
              <w:rPr>
                <w:color w:val="0D0D0D"/>
                <w:spacing w:val="-2"/>
                <w:sz w:val="13"/>
              </w:rPr>
              <w:t>14.00</w:t>
            </w:r>
          </w:p>
        </w:tc>
        <w:tc>
          <w:tcPr>
            <w:tcW w:w="523" w:type="dxa"/>
          </w:tcPr>
          <w:p w14:paraId="4F67DF5A" w14:textId="77777777" w:rsidR="004B3772" w:rsidRDefault="004B3772" w:rsidP="00322A44">
            <w:pPr>
              <w:pStyle w:val="TableParagraph"/>
              <w:rPr>
                <w:rFonts w:ascii="Times New Roman"/>
                <w:sz w:val="10"/>
              </w:rPr>
            </w:pPr>
          </w:p>
        </w:tc>
        <w:tc>
          <w:tcPr>
            <w:tcW w:w="703" w:type="dxa"/>
          </w:tcPr>
          <w:p w14:paraId="5EF0666C" w14:textId="77777777" w:rsidR="004B3772" w:rsidRDefault="004B3772" w:rsidP="00322A44">
            <w:pPr>
              <w:pStyle w:val="TableParagraph"/>
              <w:spacing w:before="1" w:line="134" w:lineRule="exact"/>
              <w:ind w:left="162"/>
              <w:rPr>
                <w:sz w:val="13"/>
              </w:rPr>
            </w:pPr>
            <w:r>
              <w:rPr>
                <w:color w:val="0D0D0D"/>
                <w:spacing w:val="-2"/>
                <w:sz w:val="13"/>
              </w:rPr>
              <w:t>980.00</w:t>
            </w:r>
          </w:p>
        </w:tc>
        <w:tc>
          <w:tcPr>
            <w:tcW w:w="417" w:type="dxa"/>
          </w:tcPr>
          <w:p w14:paraId="47961832" w14:textId="77777777" w:rsidR="004B3772" w:rsidRDefault="004B3772" w:rsidP="00322A44">
            <w:pPr>
              <w:pStyle w:val="TableParagraph"/>
              <w:spacing w:before="1" w:line="134" w:lineRule="exact"/>
              <w:ind w:left="10" w:right="216"/>
              <w:jc w:val="center"/>
              <w:rPr>
                <w:sz w:val="13"/>
              </w:rPr>
            </w:pPr>
            <w:proofErr w:type="spellStart"/>
            <w:r>
              <w:rPr>
                <w:color w:val="0D0D0D"/>
                <w:spacing w:val="-5"/>
                <w:sz w:val="13"/>
              </w:rPr>
              <w:t>sft</w:t>
            </w:r>
            <w:proofErr w:type="spellEnd"/>
          </w:p>
        </w:tc>
        <w:tc>
          <w:tcPr>
            <w:tcW w:w="712" w:type="dxa"/>
          </w:tcPr>
          <w:p w14:paraId="642B23A2" w14:textId="77777777" w:rsidR="004B3772" w:rsidRDefault="004B3772" w:rsidP="00322A44">
            <w:pPr>
              <w:pStyle w:val="TableParagraph"/>
              <w:rPr>
                <w:rFonts w:ascii="Times New Roman"/>
                <w:sz w:val="10"/>
              </w:rPr>
            </w:pPr>
          </w:p>
        </w:tc>
        <w:tc>
          <w:tcPr>
            <w:tcW w:w="381" w:type="dxa"/>
          </w:tcPr>
          <w:p w14:paraId="6602E626" w14:textId="77777777" w:rsidR="004B3772" w:rsidRDefault="004B3772" w:rsidP="00322A44">
            <w:pPr>
              <w:pStyle w:val="TableParagraph"/>
              <w:rPr>
                <w:rFonts w:ascii="Times New Roman"/>
                <w:sz w:val="10"/>
              </w:rPr>
            </w:pPr>
          </w:p>
        </w:tc>
        <w:tc>
          <w:tcPr>
            <w:tcW w:w="875" w:type="dxa"/>
          </w:tcPr>
          <w:p w14:paraId="18443A04" w14:textId="77777777" w:rsidR="004B3772" w:rsidRDefault="004B3772" w:rsidP="00322A44">
            <w:pPr>
              <w:pStyle w:val="TableParagraph"/>
              <w:rPr>
                <w:rFonts w:ascii="Times New Roman"/>
                <w:sz w:val="10"/>
              </w:rPr>
            </w:pPr>
          </w:p>
        </w:tc>
      </w:tr>
      <w:tr w:rsidR="004B3772" w14:paraId="30410E01" w14:textId="77777777" w:rsidTr="00322A44">
        <w:trPr>
          <w:trHeight w:val="155"/>
        </w:trPr>
        <w:tc>
          <w:tcPr>
            <w:tcW w:w="276" w:type="dxa"/>
            <w:vMerge/>
            <w:tcBorders>
              <w:top w:val="nil"/>
            </w:tcBorders>
          </w:tcPr>
          <w:p w14:paraId="1C293132" w14:textId="77777777" w:rsidR="004B3772" w:rsidRDefault="004B3772" w:rsidP="00322A44">
            <w:pPr>
              <w:rPr>
                <w:sz w:val="2"/>
                <w:szCs w:val="2"/>
              </w:rPr>
            </w:pPr>
          </w:p>
        </w:tc>
        <w:tc>
          <w:tcPr>
            <w:tcW w:w="2835" w:type="dxa"/>
          </w:tcPr>
          <w:p w14:paraId="7350FB6A" w14:textId="77777777" w:rsidR="004B3772" w:rsidRDefault="004B3772" w:rsidP="00322A44">
            <w:pPr>
              <w:pStyle w:val="TableParagraph"/>
              <w:spacing w:before="6" w:line="129" w:lineRule="exact"/>
              <w:ind w:left="14" w:right="2"/>
              <w:jc w:val="center"/>
              <w:rPr>
                <w:b/>
                <w:sz w:val="13"/>
              </w:rPr>
            </w:pPr>
            <w:r>
              <w:rPr>
                <w:b/>
                <w:color w:val="0D0D0D"/>
                <w:spacing w:val="-2"/>
                <w:sz w:val="13"/>
              </w:rPr>
              <w:t>Verendah</w:t>
            </w:r>
          </w:p>
        </w:tc>
        <w:tc>
          <w:tcPr>
            <w:tcW w:w="315" w:type="dxa"/>
          </w:tcPr>
          <w:p w14:paraId="04CA10D1" w14:textId="77777777" w:rsidR="004B3772" w:rsidRDefault="004B3772" w:rsidP="00322A44">
            <w:pPr>
              <w:pStyle w:val="TableParagraph"/>
              <w:spacing w:before="3" w:line="132" w:lineRule="exact"/>
              <w:ind w:left="11"/>
              <w:jc w:val="center"/>
              <w:rPr>
                <w:sz w:val="13"/>
              </w:rPr>
            </w:pPr>
            <w:r>
              <w:rPr>
                <w:color w:val="0D0D0D"/>
                <w:spacing w:val="-10"/>
                <w:sz w:val="13"/>
              </w:rPr>
              <w:t>1</w:t>
            </w:r>
          </w:p>
        </w:tc>
        <w:tc>
          <w:tcPr>
            <w:tcW w:w="122" w:type="dxa"/>
          </w:tcPr>
          <w:p w14:paraId="56F3C66A" w14:textId="77777777" w:rsidR="004B3772" w:rsidRDefault="004B3772" w:rsidP="00322A44">
            <w:pPr>
              <w:pStyle w:val="TableParagraph"/>
              <w:spacing w:before="3" w:line="132" w:lineRule="exact"/>
              <w:ind w:left="14"/>
              <w:jc w:val="center"/>
              <w:rPr>
                <w:sz w:val="13"/>
              </w:rPr>
            </w:pPr>
            <w:r>
              <w:rPr>
                <w:color w:val="0D0D0D"/>
                <w:spacing w:val="-10"/>
                <w:sz w:val="13"/>
              </w:rPr>
              <w:t>x</w:t>
            </w:r>
          </w:p>
        </w:tc>
        <w:tc>
          <w:tcPr>
            <w:tcW w:w="285" w:type="dxa"/>
          </w:tcPr>
          <w:p w14:paraId="610FBBF4" w14:textId="77777777" w:rsidR="004B3772" w:rsidRDefault="004B3772" w:rsidP="00322A44">
            <w:pPr>
              <w:pStyle w:val="TableParagraph"/>
              <w:spacing w:before="3" w:line="132" w:lineRule="exact"/>
              <w:ind w:right="90"/>
              <w:jc w:val="right"/>
              <w:rPr>
                <w:sz w:val="13"/>
              </w:rPr>
            </w:pPr>
            <w:r>
              <w:rPr>
                <w:color w:val="0D0D0D"/>
                <w:spacing w:val="-10"/>
                <w:sz w:val="13"/>
              </w:rPr>
              <w:t>1</w:t>
            </w:r>
          </w:p>
        </w:tc>
        <w:tc>
          <w:tcPr>
            <w:tcW w:w="561" w:type="dxa"/>
          </w:tcPr>
          <w:p w14:paraId="33AA6B9D" w14:textId="77777777" w:rsidR="004B3772" w:rsidRDefault="004B3772" w:rsidP="00322A44">
            <w:pPr>
              <w:pStyle w:val="TableParagraph"/>
              <w:spacing w:before="3" w:line="132" w:lineRule="exact"/>
              <w:ind w:left="31" w:right="17"/>
              <w:jc w:val="center"/>
              <w:rPr>
                <w:sz w:val="13"/>
              </w:rPr>
            </w:pPr>
            <w:r>
              <w:rPr>
                <w:color w:val="0D0D0D"/>
                <w:spacing w:val="-4"/>
                <w:sz w:val="13"/>
              </w:rPr>
              <w:t>8.00</w:t>
            </w:r>
          </w:p>
        </w:tc>
        <w:tc>
          <w:tcPr>
            <w:tcW w:w="523" w:type="dxa"/>
          </w:tcPr>
          <w:p w14:paraId="2BEF360F" w14:textId="77777777" w:rsidR="004B3772" w:rsidRDefault="004B3772" w:rsidP="00322A44">
            <w:pPr>
              <w:pStyle w:val="TableParagraph"/>
              <w:spacing w:before="3" w:line="132" w:lineRule="exact"/>
              <w:ind w:left="32" w:right="18"/>
              <w:jc w:val="center"/>
              <w:rPr>
                <w:sz w:val="13"/>
              </w:rPr>
            </w:pPr>
            <w:r>
              <w:rPr>
                <w:color w:val="0D0D0D"/>
                <w:spacing w:val="-2"/>
                <w:sz w:val="13"/>
              </w:rPr>
              <w:t>12.00</w:t>
            </w:r>
          </w:p>
        </w:tc>
        <w:tc>
          <w:tcPr>
            <w:tcW w:w="523" w:type="dxa"/>
          </w:tcPr>
          <w:p w14:paraId="12F9B6FE" w14:textId="77777777" w:rsidR="004B3772" w:rsidRDefault="004B3772" w:rsidP="00322A44">
            <w:pPr>
              <w:pStyle w:val="TableParagraph"/>
              <w:rPr>
                <w:rFonts w:ascii="Times New Roman"/>
                <w:sz w:val="10"/>
              </w:rPr>
            </w:pPr>
          </w:p>
        </w:tc>
        <w:tc>
          <w:tcPr>
            <w:tcW w:w="703" w:type="dxa"/>
          </w:tcPr>
          <w:p w14:paraId="10EDE413" w14:textId="77777777" w:rsidR="004B3772" w:rsidRDefault="004B3772" w:rsidP="00322A44">
            <w:pPr>
              <w:pStyle w:val="TableParagraph"/>
              <w:spacing w:before="1" w:line="134" w:lineRule="exact"/>
              <w:ind w:left="198"/>
              <w:rPr>
                <w:sz w:val="13"/>
              </w:rPr>
            </w:pPr>
            <w:r>
              <w:rPr>
                <w:color w:val="0D0D0D"/>
                <w:spacing w:val="-2"/>
                <w:sz w:val="13"/>
              </w:rPr>
              <w:t>96.00</w:t>
            </w:r>
          </w:p>
        </w:tc>
        <w:tc>
          <w:tcPr>
            <w:tcW w:w="417" w:type="dxa"/>
          </w:tcPr>
          <w:p w14:paraId="1153706A" w14:textId="77777777" w:rsidR="004B3772" w:rsidRDefault="004B3772" w:rsidP="00322A44">
            <w:pPr>
              <w:pStyle w:val="TableParagraph"/>
              <w:spacing w:before="1" w:line="134" w:lineRule="exact"/>
              <w:ind w:left="10" w:right="216"/>
              <w:jc w:val="center"/>
              <w:rPr>
                <w:sz w:val="13"/>
              </w:rPr>
            </w:pPr>
            <w:proofErr w:type="spellStart"/>
            <w:r>
              <w:rPr>
                <w:color w:val="0D0D0D"/>
                <w:spacing w:val="-5"/>
                <w:sz w:val="13"/>
              </w:rPr>
              <w:t>sft</w:t>
            </w:r>
            <w:proofErr w:type="spellEnd"/>
          </w:p>
        </w:tc>
        <w:tc>
          <w:tcPr>
            <w:tcW w:w="712" w:type="dxa"/>
          </w:tcPr>
          <w:p w14:paraId="490C5F3C" w14:textId="77777777" w:rsidR="004B3772" w:rsidRDefault="004B3772" w:rsidP="00322A44">
            <w:pPr>
              <w:pStyle w:val="TableParagraph"/>
              <w:rPr>
                <w:rFonts w:ascii="Times New Roman"/>
                <w:sz w:val="10"/>
              </w:rPr>
            </w:pPr>
          </w:p>
        </w:tc>
        <w:tc>
          <w:tcPr>
            <w:tcW w:w="381" w:type="dxa"/>
          </w:tcPr>
          <w:p w14:paraId="7AAE5AA2" w14:textId="77777777" w:rsidR="004B3772" w:rsidRDefault="004B3772" w:rsidP="00322A44">
            <w:pPr>
              <w:pStyle w:val="TableParagraph"/>
              <w:rPr>
                <w:rFonts w:ascii="Times New Roman"/>
                <w:sz w:val="10"/>
              </w:rPr>
            </w:pPr>
          </w:p>
        </w:tc>
        <w:tc>
          <w:tcPr>
            <w:tcW w:w="875" w:type="dxa"/>
          </w:tcPr>
          <w:p w14:paraId="0DD7F0E4" w14:textId="77777777" w:rsidR="004B3772" w:rsidRDefault="004B3772" w:rsidP="00322A44">
            <w:pPr>
              <w:pStyle w:val="TableParagraph"/>
              <w:rPr>
                <w:rFonts w:ascii="Times New Roman"/>
                <w:sz w:val="10"/>
              </w:rPr>
            </w:pPr>
          </w:p>
        </w:tc>
      </w:tr>
      <w:tr w:rsidR="004B3772" w14:paraId="4E09BB0F" w14:textId="77777777" w:rsidTr="00322A44">
        <w:trPr>
          <w:trHeight w:val="155"/>
        </w:trPr>
        <w:tc>
          <w:tcPr>
            <w:tcW w:w="276" w:type="dxa"/>
            <w:vMerge/>
            <w:tcBorders>
              <w:top w:val="nil"/>
            </w:tcBorders>
          </w:tcPr>
          <w:p w14:paraId="4AC31886" w14:textId="77777777" w:rsidR="004B3772" w:rsidRDefault="004B3772" w:rsidP="00322A44">
            <w:pPr>
              <w:rPr>
                <w:sz w:val="2"/>
                <w:szCs w:val="2"/>
              </w:rPr>
            </w:pPr>
          </w:p>
        </w:tc>
        <w:tc>
          <w:tcPr>
            <w:tcW w:w="2835" w:type="dxa"/>
          </w:tcPr>
          <w:p w14:paraId="3990B68E" w14:textId="77777777" w:rsidR="004B3772" w:rsidRDefault="004B3772" w:rsidP="00322A44">
            <w:pPr>
              <w:pStyle w:val="TableParagraph"/>
              <w:spacing w:before="6" w:line="129" w:lineRule="exact"/>
              <w:ind w:left="14" w:right="2"/>
              <w:jc w:val="center"/>
              <w:rPr>
                <w:b/>
                <w:sz w:val="13"/>
              </w:rPr>
            </w:pPr>
            <w:r>
              <w:rPr>
                <w:b/>
                <w:color w:val="0D0D0D"/>
                <w:spacing w:val="-4"/>
                <w:sz w:val="13"/>
              </w:rPr>
              <w:t>Bath</w:t>
            </w:r>
          </w:p>
        </w:tc>
        <w:tc>
          <w:tcPr>
            <w:tcW w:w="315" w:type="dxa"/>
          </w:tcPr>
          <w:p w14:paraId="7FB8324F" w14:textId="77777777" w:rsidR="004B3772" w:rsidRDefault="004B3772" w:rsidP="00322A44">
            <w:pPr>
              <w:pStyle w:val="TableParagraph"/>
              <w:spacing w:before="4" w:line="132" w:lineRule="exact"/>
              <w:ind w:left="11"/>
              <w:jc w:val="center"/>
              <w:rPr>
                <w:sz w:val="13"/>
              </w:rPr>
            </w:pPr>
            <w:r>
              <w:rPr>
                <w:color w:val="0D0D0D"/>
                <w:spacing w:val="-10"/>
                <w:sz w:val="13"/>
              </w:rPr>
              <w:t>1</w:t>
            </w:r>
          </w:p>
        </w:tc>
        <w:tc>
          <w:tcPr>
            <w:tcW w:w="122" w:type="dxa"/>
          </w:tcPr>
          <w:p w14:paraId="586F00E6" w14:textId="77777777" w:rsidR="004B3772" w:rsidRDefault="004B3772" w:rsidP="00322A44">
            <w:pPr>
              <w:pStyle w:val="TableParagraph"/>
              <w:spacing w:before="4" w:line="132" w:lineRule="exact"/>
              <w:ind w:left="14"/>
              <w:jc w:val="center"/>
              <w:rPr>
                <w:sz w:val="13"/>
              </w:rPr>
            </w:pPr>
            <w:r>
              <w:rPr>
                <w:color w:val="0D0D0D"/>
                <w:spacing w:val="-10"/>
                <w:sz w:val="13"/>
              </w:rPr>
              <w:t>x</w:t>
            </w:r>
          </w:p>
        </w:tc>
        <w:tc>
          <w:tcPr>
            <w:tcW w:w="285" w:type="dxa"/>
          </w:tcPr>
          <w:p w14:paraId="35826FAA" w14:textId="77777777" w:rsidR="004B3772" w:rsidRDefault="004B3772" w:rsidP="00322A44">
            <w:pPr>
              <w:pStyle w:val="TableParagraph"/>
              <w:spacing w:before="4" w:line="132" w:lineRule="exact"/>
              <w:ind w:right="90"/>
              <w:jc w:val="right"/>
              <w:rPr>
                <w:sz w:val="13"/>
              </w:rPr>
            </w:pPr>
            <w:r>
              <w:rPr>
                <w:color w:val="0D0D0D"/>
                <w:spacing w:val="-10"/>
                <w:sz w:val="13"/>
              </w:rPr>
              <w:t>1</w:t>
            </w:r>
          </w:p>
        </w:tc>
        <w:tc>
          <w:tcPr>
            <w:tcW w:w="561" w:type="dxa"/>
          </w:tcPr>
          <w:p w14:paraId="6802AD1D" w14:textId="77777777" w:rsidR="004B3772" w:rsidRDefault="004B3772" w:rsidP="00322A44">
            <w:pPr>
              <w:pStyle w:val="TableParagraph"/>
              <w:spacing w:before="4" w:line="132" w:lineRule="exact"/>
              <w:ind w:left="31" w:right="17"/>
              <w:jc w:val="center"/>
              <w:rPr>
                <w:sz w:val="13"/>
              </w:rPr>
            </w:pPr>
            <w:r>
              <w:rPr>
                <w:color w:val="0D0D0D"/>
                <w:spacing w:val="-4"/>
                <w:sz w:val="13"/>
              </w:rPr>
              <w:t>7.00</w:t>
            </w:r>
          </w:p>
        </w:tc>
        <w:tc>
          <w:tcPr>
            <w:tcW w:w="523" w:type="dxa"/>
          </w:tcPr>
          <w:p w14:paraId="49B82201" w14:textId="77777777" w:rsidR="004B3772" w:rsidRDefault="004B3772" w:rsidP="00322A44">
            <w:pPr>
              <w:pStyle w:val="TableParagraph"/>
              <w:spacing w:before="4" w:line="132" w:lineRule="exact"/>
              <w:ind w:left="32" w:right="18"/>
              <w:jc w:val="center"/>
              <w:rPr>
                <w:sz w:val="13"/>
              </w:rPr>
            </w:pPr>
            <w:r>
              <w:rPr>
                <w:color w:val="0D0D0D"/>
                <w:spacing w:val="-4"/>
                <w:sz w:val="13"/>
              </w:rPr>
              <w:t>7.00</w:t>
            </w:r>
          </w:p>
        </w:tc>
        <w:tc>
          <w:tcPr>
            <w:tcW w:w="523" w:type="dxa"/>
          </w:tcPr>
          <w:p w14:paraId="37FD4C7E" w14:textId="77777777" w:rsidR="004B3772" w:rsidRDefault="004B3772" w:rsidP="00322A44">
            <w:pPr>
              <w:pStyle w:val="TableParagraph"/>
              <w:rPr>
                <w:rFonts w:ascii="Times New Roman"/>
                <w:sz w:val="10"/>
              </w:rPr>
            </w:pPr>
          </w:p>
        </w:tc>
        <w:tc>
          <w:tcPr>
            <w:tcW w:w="703" w:type="dxa"/>
          </w:tcPr>
          <w:p w14:paraId="0B6C463C" w14:textId="77777777" w:rsidR="004B3772" w:rsidRDefault="004B3772" w:rsidP="00322A44">
            <w:pPr>
              <w:pStyle w:val="TableParagraph"/>
              <w:spacing w:before="1" w:line="134" w:lineRule="exact"/>
              <w:ind w:left="198"/>
              <w:rPr>
                <w:sz w:val="13"/>
              </w:rPr>
            </w:pPr>
            <w:r>
              <w:rPr>
                <w:color w:val="0D0D0D"/>
                <w:spacing w:val="-2"/>
                <w:sz w:val="13"/>
              </w:rPr>
              <w:t>49.00</w:t>
            </w:r>
          </w:p>
        </w:tc>
        <w:tc>
          <w:tcPr>
            <w:tcW w:w="417" w:type="dxa"/>
          </w:tcPr>
          <w:p w14:paraId="53CF11B6" w14:textId="77777777" w:rsidR="004B3772" w:rsidRDefault="004B3772" w:rsidP="00322A44">
            <w:pPr>
              <w:pStyle w:val="TableParagraph"/>
              <w:spacing w:before="1" w:line="134" w:lineRule="exact"/>
              <w:ind w:left="10" w:right="216"/>
              <w:jc w:val="center"/>
              <w:rPr>
                <w:sz w:val="13"/>
              </w:rPr>
            </w:pPr>
            <w:proofErr w:type="spellStart"/>
            <w:r>
              <w:rPr>
                <w:color w:val="0D0D0D"/>
                <w:spacing w:val="-5"/>
                <w:sz w:val="13"/>
              </w:rPr>
              <w:t>sft</w:t>
            </w:r>
            <w:proofErr w:type="spellEnd"/>
          </w:p>
        </w:tc>
        <w:tc>
          <w:tcPr>
            <w:tcW w:w="712" w:type="dxa"/>
          </w:tcPr>
          <w:p w14:paraId="49E74982" w14:textId="77777777" w:rsidR="004B3772" w:rsidRDefault="004B3772" w:rsidP="00322A44">
            <w:pPr>
              <w:pStyle w:val="TableParagraph"/>
              <w:rPr>
                <w:rFonts w:ascii="Times New Roman"/>
                <w:sz w:val="10"/>
              </w:rPr>
            </w:pPr>
          </w:p>
        </w:tc>
        <w:tc>
          <w:tcPr>
            <w:tcW w:w="381" w:type="dxa"/>
          </w:tcPr>
          <w:p w14:paraId="48FBEAA0" w14:textId="77777777" w:rsidR="004B3772" w:rsidRDefault="004B3772" w:rsidP="00322A44">
            <w:pPr>
              <w:pStyle w:val="TableParagraph"/>
              <w:rPr>
                <w:rFonts w:ascii="Times New Roman"/>
                <w:sz w:val="10"/>
              </w:rPr>
            </w:pPr>
          </w:p>
        </w:tc>
        <w:tc>
          <w:tcPr>
            <w:tcW w:w="875" w:type="dxa"/>
          </w:tcPr>
          <w:p w14:paraId="0364D345" w14:textId="77777777" w:rsidR="004B3772" w:rsidRDefault="004B3772" w:rsidP="00322A44">
            <w:pPr>
              <w:pStyle w:val="TableParagraph"/>
              <w:rPr>
                <w:rFonts w:ascii="Times New Roman"/>
                <w:sz w:val="10"/>
              </w:rPr>
            </w:pPr>
          </w:p>
        </w:tc>
      </w:tr>
      <w:tr w:rsidR="004B3772" w14:paraId="6CE30B59" w14:textId="77777777" w:rsidTr="00322A44">
        <w:trPr>
          <w:trHeight w:val="155"/>
        </w:trPr>
        <w:tc>
          <w:tcPr>
            <w:tcW w:w="276" w:type="dxa"/>
          </w:tcPr>
          <w:p w14:paraId="665A02BE" w14:textId="77777777" w:rsidR="004B3772" w:rsidRDefault="004B3772" w:rsidP="00322A44">
            <w:pPr>
              <w:pStyle w:val="TableParagraph"/>
              <w:rPr>
                <w:rFonts w:ascii="Times New Roman"/>
                <w:sz w:val="10"/>
              </w:rPr>
            </w:pPr>
          </w:p>
        </w:tc>
        <w:tc>
          <w:tcPr>
            <w:tcW w:w="2835" w:type="dxa"/>
          </w:tcPr>
          <w:p w14:paraId="26281A20" w14:textId="77777777" w:rsidR="004B3772" w:rsidRDefault="004B3772" w:rsidP="00322A44">
            <w:pPr>
              <w:pStyle w:val="TableParagraph"/>
              <w:rPr>
                <w:rFonts w:ascii="Times New Roman"/>
                <w:sz w:val="10"/>
              </w:rPr>
            </w:pPr>
          </w:p>
        </w:tc>
        <w:tc>
          <w:tcPr>
            <w:tcW w:w="315" w:type="dxa"/>
          </w:tcPr>
          <w:p w14:paraId="6B7F1510" w14:textId="77777777" w:rsidR="004B3772" w:rsidRDefault="004B3772" w:rsidP="00322A44">
            <w:pPr>
              <w:pStyle w:val="TableParagraph"/>
              <w:rPr>
                <w:rFonts w:ascii="Times New Roman"/>
                <w:sz w:val="10"/>
              </w:rPr>
            </w:pPr>
          </w:p>
        </w:tc>
        <w:tc>
          <w:tcPr>
            <w:tcW w:w="122" w:type="dxa"/>
          </w:tcPr>
          <w:p w14:paraId="0558060B" w14:textId="77777777" w:rsidR="004B3772" w:rsidRDefault="004B3772" w:rsidP="00322A44">
            <w:pPr>
              <w:pStyle w:val="TableParagraph"/>
              <w:rPr>
                <w:rFonts w:ascii="Times New Roman"/>
                <w:sz w:val="10"/>
              </w:rPr>
            </w:pPr>
          </w:p>
        </w:tc>
        <w:tc>
          <w:tcPr>
            <w:tcW w:w="285" w:type="dxa"/>
          </w:tcPr>
          <w:p w14:paraId="1CEC97F5" w14:textId="77777777" w:rsidR="004B3772" w:rsidRDefault="004B3772" w:rsidP="00322A44">
            <w:pPr>
              <w:pStyle w:val="TableParagraph"/>
              <w:rPr>
                <w:rFonts w:ascii="Times New Roman"/>
                <w:sz w:val="10"/>
              </w:rPr>
            </w:pPr>
          </w:p>
        </w:tc>
        <w:tc>
          <w:tcPr>
            <w:tcW w:w="561" w:type="dxa"/>
          </w:tcPr>
          <w:p w14:paraId="3B8E622E" w14:textId="77777777" w:rsidR="004B3772" w:rsidRDefault="004B3772" w:rsidP="00322A44">
            <w:pPr>
              <w:pStyle w:val="TableParagraph"/>
              <w:rPr>
                <w:rFonts w:ascii="Times New Roman"/>
                <w:sz w:val="10"/>
              </w:rPr>
            </w:pPr>
          </w:p>
        </w:tc>
        <w:tc>
          <w:tcPr>
            <w:tcW w:w="523" w:type="dxa"/>
          </w:tcPr>
          <w:p w14:paraId="60593FD2" w14:textId="77777777" w:rsidR="004B3772" w:rsidRDefault="004B3772" w:rsidP="00322A44">
            <w:pPr>
              <w:pStyle w:val="TableParagraph"/>
              <w:rPr>
                <w:rFonts w:ascii="Times New Roman"/>
                <w:sz w:val="10"/>
              </w:rPr>
            </w:pPr>
          </w:p>
        </w:tc>
        <w:tc>
          <w:tcPr>
            <w:tcW w:w="523" w:type="dxa"/>
          </w:tcPr>
          <w:p w14:paraId="5AF25592" w14:textId="77777777" w:rsidR="004B3772" w:rsidRDefault="004B3772" w:rsidP="00322A44">
            <w:pPr>
              <w:pStyle w:val="TableParagraph"/>
              <w:rPr>
                <w:rFonts w:ascii="Times New Roman"/>
                <w:sz w:val="10"/>
              </w:rPr>
            </w:pPr>
          </w:p>
        </w:tc>
        <w:tc>
          <w:tcPr>
            <w:tcW w:w="703" w:type="dxa"/>
          </w:tcPr>
          <w:p w14:paraId="1DC9ACAA" w14:textId="77777777" w:rsidR="004B3772" w:rsidRDefault="004B3772" w:rsidP="00322A44">
            <w:pPr>
              <w:pStyle w:val="TableParagraph"/>
              <w:rPr>
                <w:rFonts w:ascii="Times New Roman"/>
                <w:sz w:val="10"/>
              </w:rPr>
            </w:pPr>
          </w:p>
        </w:tc>
        <w:tc>
          <w:tcPr>
            <w:tcW w:w="417" w:type="dxa"/>
          </w:tcPr>
          <w:p w14:paraId="5CF1BB71" w14:textId="77777777" w:rsidR="004B3772" w:rsidRDefault="004B3772" w:rsidP="00322A44">
            <w:pPr>
              <w:pStyle w:val="TableParagraph"/>
              <w:rPr>
                <w:rFonts w:ascii="Times New Roman"/>
                <w:sz w:val="10"/>
              </w:rPr>
            </w:pPr>
          </w:p>
        </w:tc>
        <w:tc>
          <w:tcPr>
            <w:tcW w:w="712" w:type="dxa"/>
          </w:tcPr>
          <w:p w14:paraId="40B0B50B" w14:textId="77777777" w:rsidR="004B3772" w:rsidRDefault="004B3772" w:rsidP="00322A44">
            <w:pPr>
              <w:pStyle w:val="TableParagraph"/>
              <w:rPr>
                <w:rFonts w:ascii="Times New Roman"/>
                <w:sz w:val="10"/>
              </w:rPr>
            </w:pPr>
          </w:p>
        </w:tc>
        <w:tc>
          <w:tcPr>
            <w:tcW w:w="381" w:type="dxa"/>
          </w:tcPr>
          <w:p w14:paraId="561E3C6A" w14:textId="77777777" w:rsidR="004B3772" w:rsidRDefault="004B3772" w:rsidP="00322A44">
            <w:pPr>
              <w:pStyle w:val="TableParagraph"/>
              <w:rPr>
                <w:rFonts w:ascii="Times New Roman"/>
                <w:sz w:val="10"/>
              </w:rPr>
            </w:pPr>
          </w:p>
        </w:tc>
        <w:tc>
          <w:tcPr>
            <w:tcW w:w="875" w:type="dxa"/>
          </w:tcPr>
          <w:p w14:paraId="61008B0B" w14:textId="77777777" w:rsidR="004B3772" w:rsidRDefault="004B3772" w:rsidP="00322A44">
            <w:pPr>
              <w:pStyle w:val="TableParagraph"/>
              <w:rPr>
                <w:rFonts w:ascii="Times New Roman"/>
                <w:sz w:val="10"/>
              </w:rPr>
            </w:pPr>
          </w:p>
        </w:tc>
      </w:tr>
      <w:tr w:rsidR="004B3772" w14:paraId="529C3879" w14:textId="77777777" w:rsidTr="00322A44">
        <w:trPr>
          <w:trHeight w:val="155"/>
        </w:trPr>
        <w:tc>
          <w:tcPr>
            <w:tcW w:w="276" w:type="dxa"/>
          </w:tcPr>
          <w:p w14:paraId="5D3733D1" w14:textId="77777777" w:rsidR="004B3772" w:rsidRDefault="004B3772" w:rsidP="00322A44">
            <w:pPr>
              <w:pStyle w:val="TableParagraph"/>
              <w:rPr>
                <w:rFonts w:ascii="Times New Roman"/>
                <w:sz w:val="10"/>
              </w:rPr>
            </w:pPr>
          </w:p>
        </w:tc>
        <w:tc>
          <w:tcPr>
            <w:tcW w:w="2835" w:type="dxa"/>
          </w:tcPr>
          <w:p w14:paraId="29CBB4B7" w14:textId="77777777" w:rsidR="004B3772" w:rsidRDefault="004B3772" w:rsidP="00322A44">
            <w:pPr>
              <w:pStyle w:val="TableParagraph"/>
              <w:rPr>
                <w:rFonts w:ascii="Times New Roman"/>
                <w:sz w:val="10"/>
              </w:rPr>
            </w:pPr>
          </w:p>
        </w:tc>
        <w:tc>
          <w:tcPr>
            <w:tcW w:w="315" w:type="dxa"/>
          </w:tcPr>
          <w:p w14:paraId="06E09784" w14:textId="77777777" w:rsidR="004B3772" w:rsidRDefault="004B3772" w:rsidP="00322A44">
            <w:pPr>
              <w:pStyle w:val="TableParagraph"/>
              <w:rPr>
                <w:rFonts w:ascii="Times New Roman"/>
                <w:sz w:val="10"/>
              </w:rPr>
            </w:pPr>
          </w:p>
        </w:tc>
        <w:tc>
          <w:tcPr>
            <w:tcW w:w="122" w:type="dxa"/>
          </w:tcPr>
          <w:p w14:paraId="71215DEB" w14:textId="77777777" w:rsidR="004B3772" w:rsidRDefault="004B3772" w:rsidP="00322A44">
            <w:pPr>
              <w:pStyle w:val="TableParagraph"/>
              <w:rPr>
                <w:rFonts w:ascii="Times New Roman"/>
                <w:sz w:val="10"/>
              </w:rPr>
            </w:pPr>
          </w:p>
        </w:tc>
        <w:tc>
          <w:tcPr>
            <w:tcW w:w="285" w:type="dxa"/>
          </w:tcPr>
          <w:p w14:paraId="281CFEB4" w14:textId="77777777" w:rsidR="004B3772" w:rsidRDefault="004B3772" w:rsidP="00322A44">
            <w:pPr>
              <w:pStyle w:val="TableParagraph"/>
              <w:rPr>
                <w:rFonts w:ascii="Times New Roman"/>
                <w:sz w:val="10"/>
              </w:rPr>
            </w:pPr>
          </w:p>
        </w:tc>
        <w:tc>
          <w:tcPr>
            <w:tcW w:w="561" w:type="dxa"/>
          </w:tcPr>
          <w:p w14:paraId="7B63FC74" w14:textId="77777777" w:rsidR="004B3772" w:rsidRDefault="004B3772" w:rsidP="00322A44">
            <w:pPr>
              <w:pStyle w:val="TableParagraph"/>
              <w:rPr>
                <w:rFonts w:ascii="Times New Roman"/>
                <w:sz w:val="10"/>
              </w:rPr>
            </w:pPr>
          </w:p>
        </w:tc>
        <w:tc>
          <w:tcPr>
            <w:tcW w:w="523" w:type="dxa"/>
          </w:tcPr>
          <w:p w14:paraId="45D8EFC4" w14:textId="77777777" w:rsidR="004B3772" w:rsidRDefault="004B3772" w:rsidP="00322A44">
            <w:pPr>
              <w:pStyle w:val="TableParagraph"/>
              <w:rPr>
                <w:rFonts w:ascii="Times New Roman"/>
                <w:sz w:val="10"/>
              </w:rPr>
            </w:pPr>
          </w:p>
        </w:tc>
        <w:tc>
          <w:tcPr>
            <w:tcW w:w="523" w:type="dxa"/>
          </w:tcPr>
          <w:p w14:paraId="2E731556" w14:textId="77777777" w:rsidR="004B3772" w:rsidRDefault="004B3772" w:rsidP="00322A44">
            <w:pPr>
              <w:pStyle w:val="TableParagraph"/>
              <w:rPr>
                <w:rFonts w:ascii="Times New Roman"/>
                <w:sz w:val="10"/>
              </w:rPr>
            </w:pPr>
          </w:p>
        </w:tc>
        <w:tc>
          <w:tcPr>
            <w:tcW w:w="703" w:type="dxa"/>
          </w:tcPr>
          <w:p w14:paraId="100643A3" w14:textId="77777777" w:rsidR="004B3772" w:rsidRDefault="004B3772" w:rsidP="00322A44">
            <w:pPr>
              <w:pStyle w:val="TableParagraph"/>
              <w:spacing w:before="1" w:line="134" w:lineRule="exact"/>
              <w:ind w:left="126"/>
              <w:rPr>
                <w:sz w:val="13"/>
              </w:rPr>
            </w:pPr>
            <w:r>
              <w:rPr>
                <w:color w:val="0D0D0D"/>
                <w:spacing w:val="-2"/>
                <w:sz w:val="13"/>
              </w:rPr>
              <w:t>1125.00</w:t>
            </w:r>
          </w:p>
        </w:tc>
        <w:tc>
          <w:tcPr>
            <w:tcW w:w="417" w:type="dxa"/>
          </w:tcPr>
          <w:p w14:paraId="5B5D6AF4" w14:textId="77777777" w:rsidR="004B3772" w:rsidRDefault="004B3772" w:rsidP="00322A44">
            <w:pPr>
              <w:pStyle w:val="TableParagraph"/>
              <w:spacing w:before="1" w:line="134" w:lineRule="exact"/>
              <w:ind w:left="10" w:right="216"/>
              <w:jc w:val="center"/>
              <w:rPr>
                <w:sz w:val="13"/>
              </w:rPr>
            </w:pPr>
            <w:proofErr w:type="spellStart"/>
            <w:r>
              <w:rPr>
                <w:color w:val="0D0D0D"/>
                <w:spacing w:val="-5"/>
                <w:sz w:val="13"/>
              </w:rPr>
              <w:t>sft</w:t>
            </w:r>
            <w:proofErr w:type="spellEnd"/>
          </w:p>
        </w:tc>
        <w:tc>
          <w:tcPr>
            <w:tcW w:w="712" w:type="dxa"/>
          </w:tcPr>
          <w:p w14:paraId="29DCE8F6" w14:textId="77777777" w:rsidR="004B3772" w:rsidRDefault="004B3772" w:rsidP="00322A44">
            <w:pPr>
              <w:pStyle w:val="TableParagraph"/>
              <w:spacing w:before="1" w:line="134" w:lineRule="exact"/>
              <w:ind w:right="10"/>
              <w:jc w:val="right"/>
              <w:rPr>
                <w:sz w:val="13"/>
              </w:rPr>
            </w:pPr>
            <w:r>
              <w:rPr>
                <w:color w:val="0D0D0D"/>
                <w:spacing w:val="-2"/>
                <w:sz w:val="13"/>
              </w:rPr>
              <w:t>278.29</w:t>
            </w:r>
          </w:p>
        </w:tc>
        <w:tc>
          <w:tcPr>
            <w:tcW w:w="381" w:type="dxa"/>
          </w:tcPr>
          <w:p w14:paraId="1AE1E270" w14:textId="77777777" w:rsidR="004B3772" w:rsidRDefault="004B3772" w:rsidP="00322A44">
            <w:pPr>
              <w:pStyle w:val="TableParagraph"/>
              <w:spacing w:before="1" w:line="134" w:lineRule="exact"/>
              <w:ind w:left="3" w:right="26"/>
              <w:jc w:val="center"/>
              <w:rPr>
                <w:sz w:val="13"/>
              </w:rPr>
            </w:pPr>
            <w:proofErr w:type="spellStart"/>
            <w:r>
              <w:rPr>
                <w:color w:val="0D0D0D"/>
                <w:spacing w:val="-4"/>
                <w:sz w:val="13"/>
              </w:rPr>
              <w:t>P.Sft</w:t>
            </w:r>
            <w:proofErr w:type="spellEnd"/>
          </w:p>
        </w:tc>
        <w:tc>
          <w:tcPr>
            <w:tcW w:w="875" w:type="dxa"/>
          </w:tcPr>
          <w:p w14:paraId="66B89796" w14:textId="77777777" w:rsidR="004B3772" w:rsidRDefault="004B3772" w:rsidP="00322A44">
            <w:pPr>
              <w:pStyle w:val="TableParagraph"/>
              <w:spacing w:before="1" w:line="134" w:lineRule="exact"/>
              <w:ind w:right="51"/>
              <w:jc w:val="right"/>
              <w:rPr>
                <w:b/>
                <w:sz w:val="13"/>
              </w:rPr>
            </w:pPr>
          </w:p>
        </w:tc>
      </w:tr>
      <w:tr w:rsidR="004B3772" w14:paraId="53E9F23D" w14:textId="77777777" w:rsidTr="00322A44">
        <w:trPr>
          <w:trHeight w:val="155"/>
        </w:trPr>
        <w:tc>
          <w:tcPr>
            <w:tcW w:w="276" w:type="dxa"/>
          </w:tcPr>
          <w:p w14:paraId="4E2F51C6" w14:textId="77777777" w:rsidR="004B3772" w:rsidRDefault="004B3772" w:rsidP="00322A44">
            <w:pPr>
              <w:pStyle w:val="TableParagraph"/>
              <w:rPr>
                <w:rFonts w:ascii="Times New Roman"/>
                <w:sz w:val="10"/>
              </w:rPr>
            </w:pPr>
          </w:p>
        </w:tc>
        <w:tc>
          <w:tcPr>
            <w:tcW w:w="2835" w:type="dxa"/>
          </w:tcPr>
          <w:p w14:paraId="0860EE47" w14:textId="77777777" w:rsidR="004B3772" w:rsidRDefault="004B3772" w:rsidP="00322A44">
            <w:pPr>
              <w:pStyle w:val="TableParagraph"/>
              <w:rPr>
                <w:rFonts w:ascii="Times New Roman"/>
                <w:sz w:val="10"/>
              </w:rPr>
            </w:pPr>
          </w:p>
        </w:tc>
        <w:tc>
          <w:tcPr>
            <w:tcW w:w="315" w:type="dxa"/>
          </w:tcPr>
          <w:p w14:paraId="09A1C900" w14:textId="77777777" w:rsidR="004B3772" w:rsidRDefault="004B3772" w:rsidP="00322A44">
            <w:pPr>
              <w:pStyle w:val="TableParagraph"/>
              <w:rPr>
                <w:rFonts w:ascii="Times New Roman"/>
                <w:sz w:val="10"/>
              </w:rPr>
            </w:pPr>
          </w:p>
        </w:tc>
        <w:tc>
          <w:tcPr>
            <w:tcW w:w="122" w:type="dxa"/>
          </w:tcPr>
          <w:p w14:paraId="1EA8C91D" w14:textId="77777777" w:rsidR="004B3772" w:rsidRDefault="004B3772" w:rsidP="00322A44">
            <w:pPr>
              <w:pStyle w:val="TableParagraph"/>
              <w:rPr>
                <w:rFonts w:ascii="Times New Roman"/>
                <w:sz w:val="10"/>
              </w:rPr>
            </w:pPr>
          </w:p>
        </w:tc>
        <w:tc>
          <w:tcPr>
            <w:tcW w:w="285" w:type="dxa"/>
          </w:tcPr>
          <w:p w14:paraId="4C381548" w14:textId="77777777" w:rsidR="004B3772" w:rsidRDefault="004B3772" w:rsidP="00322A44">
            <w:pPr>
              <w:pStyle w:val="TableParagraph"/>
              <w:rPr>
                <w:rFonts w:ascii="Times New Roman"/>
                <w:sz w:val="10"/>
              </w:rPr>
            </w:pPr>
          </w:p>
        </w:tc>
        <w:tc>
          <w:tcPr>
            <w:tcW w:w="561" w:type="dxa"/>
          </w:tcPr>
          <w:p w14:paraId="1E954A64" w14:textId="77777777" w:rsidR="004B3772" w:rsidRDefault="004B3772" w:rsidP="00322A44">
            <w:pPr>
              <w:pStyle w:val="TableParagraph"/>
              <w:rPr>
                <w:rFonts w:ascii="Times New Roman"/>
                <w:sz w:val="10"/>
              </w:rPr>
            </w:pPr>
          </w:p>
        </w:tc>
        <w:tc>
          <w:tcPr>
            <w:tcW w:w="523" w:type="dxa"/>
          </w:tcPr>
          <w:p w14:paraId="6053B2FF" w14:textId="77777777" w:rsidR="004B3772" w:rsidRDefault="004B3772" w:rsidP="00322A44">
            <w:pPr>
              <w:pStyle w:val="TableParagraph"/>
              <w:rPr>
                <w:rFonts w:ascii="Times New Roman"/>
                <w:sz w:val="10"/>
              </w:rPr>
            </w:pPr>
          </w:p>
        </w:tc>
        <w:tc>
          <w:tcPr>
            <w:tcW w:w="523" w:type="dxa"/>
          </w:tcPr>
          <w:p w14:paraId="0606C438" w14:textId="77777777" w:rsidR="004B3772" w:rsidRDefault="004B3772" w:rsidP="00322A44">
            <w:pPr>
              <w:pStyle w:val="TableParagraph"/>
              <w:rPr>
                <w:rFonts w:ascii="Times New Roman"/>
                <w:sz w:val="10"/>
              </w:rPr>
            </w:pPr>
          </w:p>
        </w:tc>
        <w:tc>
          <w:tcPr>
            <w:tcW w:w="703" w:type="dxa"/>
          </w:tcPr>
          <w:p w14:paraId="4CA25B2E" w14:textId="77777777" w:rsidR="004B3772" w:rsidRDefault="004B3772" w:rsidP="00322A44">
            <w:pPr>
              <w:pStyle w:val="TableParagraph"/>
              <w:rPr>
                <w:rFonts w:ascii="Times New Roman"/>
                <w:sz w:val="10"/>
              </w:rPr>
            </w:pPr>
          </w:p>
        </w:tc>
        <w:tc>
          <w:tcPr>
            <w:tcW w:w="417" w:type="dxa"/>
          </w:tcPr>
          <w:p w14:paraId="0B90CE74" w14:textId="77777777" w:rsidR="004B3772" w:rsidRDefault="004B3772" w:rsidP="00322A44">
            <w:pPr>
              <w:pStyle w:val="TableParagraph"/>
              <w:rPr>
                <w:rFonts w:ascii="Times New Roman"/>
                <w:sz w:val="10"/>
              </w:rPr>
            </w:pPr>
          </w:p>
        </w:tc>
        <w:tc>
          <w:tcPr>
            <w:tcW w:w="712" w:type="dxa"/>
          </w:tcPr>
          <w:p w14:paraId="4D4CEA58" w14:textId="77777777" w:rsidR="004B3772" w:rsidRDefault="004B3772" w:rsidP="00322A44">
            <w:pPr>
              <w:pStyle w:val="TableParagraph"/>
              <w:rPr>
                <w:rFonts w:ascii="Times New Roman"/>
                <w:sz w:val="10"/>
              </w:rPr>
            </w:pPr>
          </w:p>
        </w:tc>
        <w:tc>
          <w:tcPr>
            <w:tcW w:w="381" w:type="dxa"/>
          </w:tcPr>
          <w:p w14:paraId="1AC70045" w14:textId="77777777" w:rsidR="004B3772" w:rsidRDefault="004B3772" w:rsidP="00322A44">
            <w:pPr>
              <w:pStyle w:val="TableParagraph"/>
              <w:rPr>
                <w:rFonts w:ascii="Times New Roman"/>
                <w:sz w:val="10"/>
              </w:rPr>
            </w:pPr>
          </w:p>
        </w:tc>
        <w:tc>
          <w:tcPr>
            <w:tcW w:w="875" w:type="dxa"/>
          </w:tcPr>
          <w:p w14:paraId="5F6229C9" w14:textId="77777777" w:rsidR="004B3772" w:rsidRDefault="004B3772" w:rsidP="00322A44">
            <w:pPr>
              <w:pStyle w:val="TableParagraph"/>
              <w:rPr>
                <w:rFonts w:ascii="Times New Roman"/>
                <w:sz w:val="10"/>
              </w:rPr>
            </w:pPr>
          </w:p>
        </w:tc>
      </w:tr>
      <w:tr w:rsidR="004B3772" w14:paraId="31BC3CB7" w14:textId="77777777" w:rsidTr="00322A44">
        <w:trPr>
          <w:trHeight w:val="155"/>
        </w:trPr>
        <w:tc>
          <w:tcPr>
            <w:tcW w:w="276" w:type="dxa"/>
          </w:tcPr>
          <w:p w14:paraId="50FEEF6B" w14:textId="77777777" w:rsidR="004B3772" w:rsidRDefault="004B3772" w:rsidP="00322A44">
            <w:pPr>
              <w:pStyle w:val="TableParagraph"/>
              <w:rPr>
                <w:rFonts w:ascii="Times New Roman"/>
                <w:sz w:val="10"/>
              </w:rPr>
            </w:pPr>
          </w:p>
        </w:tc>
        <w:tc>
          <w:tcPr>
            <w:tcW w:w="2835" w:type="dxa"/>
          </w:tcPr>
          <w:p w14:paraId="5F33ACDE" w14:textId="77777777" w:rsidR="004B3772" w:rsidRDefault="004B3772" w:rsidP="00322A44">
            <w:pPr>
              <w:pStyle w:val="TableParagraph"/>
              <w:spacing w:line="135" w:lineRule="exact"/>
              <w:ind w:left="26"/>
              <w:rPr>
                <w:b/>
                <w:sz w:val="13"/>
              </w:rPr>
            </w:pPr>
            <w:r>
              <w:rPr>
                <w:b/>
                <w:color w:val="0D0D0D"/>
                <w:spacing w:val="-2"/>
                <w:sz w:val="13"/>
              </w:rPr>
              <w:t>ELECTRICAL</w:t>
            </w:r>
            <w:r>
              <w:rPr>
                <w:b/>
                <w:color w:val="0D0D0D"/>
                <w:spacing w:val="2"/>
                <w:sz w:val="13"/>
              </w:rPr>
              <w:t xml:space="preserve"> </w:t>
            </w:r>
            <w:r>
              <w:rPr>
                <w:b/>
                <w:color w:val="0D0D0D"/>
                <w:spacing w:val="-4"/>
                <w:sz w:val="13"/>
              </w:rPr>
              <w:t>WORK</w:t>
            </w:r>
          </w:p>
        </w:tc>
        <w:tc>
          <w:tcPr>
            <w:tcW w:w="315" w:type="dxa"/>
          </w:tcPr>
          <w:p w14:paraId="5C7BA80C" w14:textId="77777777" w:rsidR="004B3772" w:rsidRDefault="004B3772" w:rsidP="00322A44">
            <w:pPr>
              <w:pStyle w:val="TableParagraph"/>
              <w:rPr>
                <w:rFonts w:ascii="Times New Roman"/>
                <w:sz w:val="10"/>
              </w:rPr>
            </w:pPr>
          </w:p>
        </w:tc>
        <w:tc>
          <w:tcPr>
            <w:tcW w:w="122" w:type="dxa"/>
          </w:tcPr>
          <w:p w14:paraId="0EEAC7AD" w14:textId="77777777" w:rsidR="004B3772" w:rsidRDefault="004B3772" w:rsidP="00322A44">
            <w:pPr>
              <w:pStyle w:val="TableParagraph"/>
              <w:rPr>
                <w:rFonts w:ascii="Times New Roman"/>
                <w:sz w:val="10"/>
              </w:rPr>
            </w:pPr>
          </w:p>
        </w:tc>
        <w:tc>
          <w:tcPr>
            <w:tcW w:w="285" w:type="dxa"/>
          </w:tcPr>
          <w:p w14:paraId="5FFB003A" w14:textId="77777777" w:rsidR="004B3772" w:rsidRDefault="004B3772" w:rsidP="00322A44">
            <w:pPr>
              <w:pStyle w:val="TableParagraph"/>
              <w:rPr>
                <w:rFonts w:ascii="Times New Roman"/>
                <w:sz w:val="10"/>
              </w:rPr>
            </w:pPr>
          </w:p>
        </w:tc>
        <w:tc>
          <w:tcPr>
            <w:tcW w:w="561" w:type="dxa"/>
          </w:tcPr>
          <w:p w14:paraId="3B449CBE" w14:textId="77777777" w:rsidR="004B3772" w:rsidRDefault="004B3772" w:rsidP="00322A44">
            <w:pPr>
              <w:pStyle w:val="TableParagraph"/>
              <w:rPr>
                <w:rFonts w:ascii="Times New Roman"/>
                <w:sz w:val="10"/>
              </w:rPr>
            </w:pPr>
          </w:p>
        </w:tc>
        <w:tc>
          <w:tcPr>
            <w:tcW w:w="523" w:type="dxa"/>
          </w:tcPr>
          <w:p w14:paraId="523DFF89" w14:textId="77777777" w:rsidR="004B3772" w:rsidRDefault="004B3772" w:rsidP="00322A44">
            <w:pPr>
              <w:pStyle w:val="TableParagraph"/>
              <w:rPr>
                <w:rFonts w:ascii="Times New Roman"/>
                <w:sz w:val="10"/>
              </w:rPr>
            </w:pPr>
          </w:p>
        </w:tc>
        <w:tc>
          <w:tcPr>
            <w:tcW w:w="523" w:type="dxa"/>
          </w:tcPr>
          <w:p w14:paraId="2F8114CB" w14:textId="77777777" w:rsidR="004B3772" w:rsidRDefault="004B3772" w:rsidP="00322A44">
            <w:pPr>
              <w:pStyle w:val="TableParagraph"/>
              <w:rPr>
                <w:rFonts w:ascii="Times New Roman"/>
                <w:sz w:val="10"/>
              </w:rPr>
            </w:pPr>
          </w:p>
        </w:tc>
        <w:tc>
          <w:tcPr>
            <w:tcW w:w="703" w:type="dxa"/>
          </w:tcPr>
          <w:p w14:paraId="06078A6A" w14:textId="77777777" w:rsidR="004B3772" w:rsidRDefault="004B3772" w:rsidP="00322A44">
            <w:pPr>
              <w:pStyle w:val="TableParagraph"/>
              <w:rPr>
                <w:rFonts w:ascii="Times New Roman"/>
                <w:sz w:val="10"/>
              </w:rPr>
            </w:pPr>
          </w:p>
        </w:tc>
        <w:tc>
          <w:tcPr>
            <w:tcW w:w="417" w:type="dxa"/>
          </w:tcPr>
          <w:p w14:paraId="6A55AFBD" w14:textId="77777777" w:rsidR="004B3772" w:rsidRDefault="004B3772" w:rsidP="00322A44">
            <w:pPr>
              <w:pStyle w:val="TableParagraph"/>
              <w:rPr>
                <w:rFonts w:ascii="Times New Roman"/>
                <w:sz w:val="10"/>
              </w:rPr>
            </w:pPr>
          </w:p>
        </w:tc>
        <w:tc>
          <w:tcPr>
            <w:tcW w:w="712" w:type="dxa"/>
          </w:tcPr>
          <w:p w14:paraId="7443DE71" w14:textId="77777777" w:rsidR="004B3772" w:rsidRDefault="004B3772" w:rsidP="00322A44">
            <w:pPr>
              <w:pStyle w:val="TableParagraph"/>
              <w:rPr>
                <w:rFonts w:ascii="Times New Roman"/>
                <w:sz w:val="10"/>
              </w:rPr>
            </w:pPr>
          </w:p>
        </w:tc>
        <w:tc>
          <w:tcPr>
            <w:tcW w:w="381" w:type="dxa"/>
          </w:tcPr>
          <w:p w14:paraId="6AB98DC2" w14:textId="77777777" w:rsidR="004B3772" w:rsidRDefault="004B3772" w:rsidP="00322A44">
            <w:pPr>
              <w:pStyle w:val="TableParagraph"/>
              <w:rPr>
                <w:rFonts w:ascii="Times New Roman"/>
                <w:sz w:val="10"/>
              </w:rPr>
            </w:pPr>
          </w:p>
        </w:tc>
        <w:tc>
          <w:tcPr>
            <w:tcW w:w="875" w:type="dxa"/>
          </w:tcPr>
          <w:p w14:paraId="6B803D4A" w14:textId="77777777" w:rsidR="004B3772" w:rsidRDefault="004B3772" w:rsidP="00322A44">
            <w:pPr>
              <w:pStyle w:val="TableParagraph"/>
              <w:rPr>
                <w:rFonts w:ascii="Times New Roman"/>
                <w:sz w:val="10"/>
              </w:rPr>
            </w:pPr>
          </w:p>
        </w:tc>
      </w:tr>
      <w:tr w:rsidR="004B3772" w14:paraId="05D2BB8C" w14:textId="77777777" w:rsidTr="00322A44">
        <w:trPr>
          <w:trHeight w:val="978"/>
        </w:trPr>
        <w:tc>
          <w:tcPr>
            <w:tcW w:w="276" w:type="dxa"/>
            <w:vMerge w:val="restart"/>
          </w:tcPr>
          <w:p w14:paraId="1D7203A3" w14:textId="77777777" w:rsidR="004B3772" w:rsidRDefault="004B3772" w:rsidP="00322A44">
            <w:pPr>
              <w:pStyle w:val="TableParagraph"/>
              <w:spacing w:before="3"/>
              <w:ind w:left="71"/>
              <w:rPr>
                <w:b/>
                <w:sz w:val="13"/>
              </w:rPr>
            </w:pPr>
            <w:r>
              <w:rPr>
                <w:b/>
                <w:spacing w:val="-5"/>
                <w:sz w:val="13"/>
              </w:rPr>
              <w:t>30</w:t>
            </w:r>
          </w:p>
        </w:tc>
        <w:tc>
          <w:tcPr>
            <w:tcW w:w="3557" w:type="dxa"/>
            <w:gridSpan w:val="4"/>
          </w:tcPr>
          <w:p w14:paraId="3A023ECF" w14:textId="77777777" w:rsidR="004B3772" w:rsidRDefault="004B3772" w:rsidP="00322A44">
            <w:pPr>
              <w:pStyle w:val="TableParagraph"/>
              <w:spacing w:before="6" w:line="259" w:lineRule="auto"/>
              <w:ind w:left="26" w:right="8"/>
              <w:jc w:val="both"/>
              <w:rPr>
                <w:sz w:val="13"/>
              </w:rPr>
            </w:pPr>
            <w:r>
              <w:rPr>
                <w:color w:val="0D0D0D"/>
                <w:sz w:val="13"/>
              </w:rPr>
              <w:t>Concealed</w:t>
            </w:r>
            <w:r>
              <w:rPr>
                <w:color w:val="0D0D0D"/>
                <w:spacing w:val="-4"/>
                <w:sz w:val="13"/>
              </w:rPr>
              <w:t xml:space="preserve"> </w:t>
            </w:r>
            <w:r>
              <w:rPr>
                <w:b/>
                <w:color w:val="0D0D0D"/>
                <w:sz w:val="13"/>
              </w:rPr>
              <w:t>wiring</w:t>
            </w:r>
            <w:r>
              <w:rPr>
                <w:b/>
                <w:color w:val="0D0D0D"/>
                <w:spacing w:val="-4"/>
                <w:sz w:val="13"/>
              </w:rPr>
              <w:t xml:space="preserve"> </w:t>
            </w:r>
            <w:r>
              <w:rPr>
                <w:b/>
                <w:color w:val="0D0D0D"/>
                <w:sz w:val="13"/>
              </w:rPr>
              <w:t>from</w:t>
            </w:r>
            <w:r>
              <w:rPr>
                <w:b/>
                <w:color w:val="0D0D0D"/>
                <w:spacing w:val="-6"/>
                <w:sz w:val="13"/>
              </w:rPr>
              <w:t xml:space="preserve"> </w:t>
            </w:r>
            <w:r>
              <w:rPr>
                <w:b/>
                <w:color w:val="0D0D0D"/>
                <w:sz w:val="13"/>
              </w:rPr>
              <w:t>point</w:t>
            </w:r>
            <w:r>
              <w:rPr>
                <w:b/>
                <w:color w:val="0D0D0D"/>
                <w:spacing w:val="-4"/>
                <w:sz w:val="13"/>
              </w:rPr>
              <w:t xml:space="preserve"> </w:t>
            </w:r>
            <w:r>
              <w:rPr>
                <w:b/>
                <w:color w:val="0D0D0D"/>
                <w:sz w:val="13"/>
              </w:rPr>
              <w:t>to</w:t>
            </w:r>
            <w:r>
              <w:rPr>
                <w:b/>
                <w:color w:val="0D0D0D"/>
                <w:spacing w:val="-4"/>
                <w:sz w:val="13"/>
              </w:rPr>
              <w:t xml:space="preserve"> </w:t>
            </w:r>
            <w:r>
              <w:rPr>
                <w:b/>
                <w:color w:val="0D0D0D"/>
                <w:sz w:val="13"/>
              </w:rPr>
              <w:t>switch</w:t>
            </w:r>
            <w:r>
              <w:rPr>
                <w:b/>
                <w:color w:val="0D0D0D"/>
                <w:spacing w:val="-3"/>
                <w:sz w:val="13"/>
              </w:rPr>
              <w:t xml:space="preserve"> </w:t>
            </w:r>
            <w:r>
              <w:rPr>
                <w:color w:val="0D0D0D"/>
                <w:sz w:val="13"/>
              </w:rPr>
              <w:t>with</w:t>
            </w:r>
            <w:r>
              <w:rPr>
                <w:color w:val="0D0D0D"/>
                <w:spacing w:val="-6"/>
                <w:sz w:val="13"/>
              </w:rPr>
              <w:t xml:space="preserve"> </w:t>
            </w:r>
            <w:r>
              <w:rPr>
                <w:color w:val="0D0D0D"/>
                <w:sz w:val="13"/>
              </w:rPr>
              <w:t>3/4"</w:t>
            </w:r>
            <w:r>
              <w:rPr>
                <w:color w:val="0D0D0D"/>
                <w:spacing w:val="40"/>
                <w:sz w:val="13"/>
              </w:rPr>
              <w:t xml:space="preserve"> </w:t>
            </w:r>
            <w:r>
              <w:rPr>
                <w:color w:val="0D0D0D"/>
                <w:sz w:val="13"/>
              </w:rPr>
              <w:t>(20</w:t>
            </w:r>
            <w:r>
              <w:rPr>
                <w:color w:val="0D0D0D"/>
                <w:spacing w:val="40"/>
                <w:sz w:val="13"/>
              </w:rPr>
              <w:t xml:space="preserve"> </w:t>
            </w:r>
            <w:r>
              <w:rPr>
                <w:color w:val="0D0D0D"/>
                <w:sz w:val="13"/>
              </w:rPr>
              <w:t>mm)</w:t>
            </w:r>
            <w:r>
              <w:rPr>
                <w:color w:val="0D0D0D"/>
                <w:spacing w:val="40"/>
                <w:sz w:val="13"/>
              </w:rPr>
              <w:t xml:space="preserve"> </w:t>
            </w:r>
            <w:r>
              <w:rPr>
                <w:color w:val="0D0D0D"/>
                <w:sz w:val="13"/>
              </w:rPr>
              <w:t>dia.</w:t>
            </w:r>
            <w:r>
              <w:rPr>
                <w:color w:val="0D0D0D"/>
                <w:spacing w:val="40"/>
                <w:sz w:val="13"/>
              </w:rPr>
              <w:t xml:space="preserve"> </w:t>
            </w:r>
            <w:r>
              <w:rPr>
                <w:color w:val="0D0D0D"/>
                <w:sz w:val="13"/>
              </w:rPr>
              <w:t>PVC</w:t>
            </w:r>
            <w:r>
              <w:rPr>
                <w:color w:val="0D0D0D"/>
                <w:spacing w:val="40"/>
                <w:sz w:val="13"/>
              </w:rPr>
              <w:t xml:space="preserve"> </w:t>
            </w:r>
            <w:r>
              <w:rPr>
                <w:color w:val="0D0D0D"/>
                <w:sz w:val="13"/>
              </w:rPr>
              <w:t xml:space="preserve">conduit length </w:t>
            </w:r>
            <w:proofErr w:type="spellStart"/>
            <w:r>
              <w:rPr>
                <w:color w:val="0D0D0D"/>
                <w:sz w:val="13"/>
              </w:rPr>
              <w:t>upto</w:t>
            </w:r>
            <w:proofErr w:type="spellEnd"/>
            <w:r>
              <w:rPr>
                <w:color w:val="0D0D0D"/>
                <w:sz w:val="13"/>
              </w:rPr>
              <w:t xml:space="preserve"> 30 ft. (10m) including any</w:t>
            </w:r>
            <w:r>
              <w:rPr>
                <w:color w:val="0D0D0D"/>
                <w:spacing w:val="40"/>
                <w:sz w:val="13"/>
              </w:rPr>
              <w:t xml:space="preserve"> </w:t>
            </w:r>
            <w:r>
              <w:rPr>
                <w:color w:val="0D0D0D"/>
                <w:sz w:val="13"/>
              </w:rPr>
              <w:t>switch to switch wiring with 3x1.5 Sq.mm PVC insulated</w:t>
            </w:r>
            <w:r>
              <w:rPr>
                <w:color w:val="0D0D0D"/>
                <w:spacing w:val="40"/>
                <w:sz w:val="13"/>
              </w:rPr>
              <w:t xml:space="preserve"> </w:t>
            </w:r>
            <w:r>
              <w:rPr>
                <w:color w:val="0D0D0D"/>
                <w:sz w:val="13"/>
              </w:rPr>
              <w:t>single core copper conductor Pakistan Cables, Pioneer,</w:t>
            </w:r>
            <w:r>
              <w:rPr>
                <w:color w:val="0D0D0D"/>
                <w:spacing w:val="40"/>
                <w:sz w:val="13"/>
              </w:rPr>
              <w:t xml:space="preserve"> </w:t>
            </w:r>
            <w:proofErr w:type="spellStart"/>
            <w:r>
              <w:rPr>
                <w:color w:val="0D0D0D"/>
                <w:sz w:val="13"/>
              </w:rPr>
              <w:t>Newage</w:t>
            </w:r>
            <w:proofErr w:type="spellEnd"/>
            <w:r>
              <w:rPr>
                <w:color w:val="0D0D0D"/>
                <w:sz w:val="13"/>
              </w:rPr>
              <w:t xml:space="preserve"> or approved equivalent cables,</w:t>
            </w:r>
          </w:p>
        </w:tc>
        <w:tc>
          <w:tcPr>
            <w:tcW w:w="561" w:type="dxa"/>
          </w:tcPr>
          <w:p w14:paraId="033066B1" w14:textId="77777777" w:rsidR="004B3772" w:rsidRDefault="004B3772" w:rsidP="00322A44">
            <w:pPr>
              <w:pStyle w:val="TableParagraph"/>
              <w:rPr>
                <w:rFonts w:ascii="Times New Roman"/>
                <w:sz w:val="12"/>
              </w:rPr>
            </w:pPr>
          </w:p>
        </w:tc>
        <w:tc>
          <w:tcPr>
            <w:tcW w:w="523" w:type="dxa"/>
          </w:tcPr>
          <w:p w14:paraId="72E03F75" w14:textId="77777777" w:rsidR="004B3772" w:rsidRDefault="004B3772" w:rsidP="00322A44">
            <w:pPr>
              <w:pStyle w:val="TableParagraph"/>
              <w:rPr>
                <w:rFonts w:ascii="Times New Roman"/>
                <w:sz w:val="12"/>
              </w:rPr>
            </w:pPr>
          </w:p>
        </w:tc>
        <w:tc>
          <w:tcPr>
            <w:tcW w:w="523" w:type="dxa"/>
          </w:tcPr>
          <w:p w14:paraId="1FEF5D53" w14:textId="77777777" w:rsidR="004B3772" w:rsidRDefault="004B3772" w:rsidP="00322A44">
            <w:pPr>
              <w:pStyle w:val="TableParagraph"/>
              <w:rPr>
                <w:rFonts w:ascii="Times New Roman"/>
                <w:sz w:val="12"/>
              </w:rPr>
            </w:pPr>
          </w:p>
        </w:tc>
        <w:tc>
          <w:tcPr>
            <w:tcW w:w="703" w:type="dxa"/>
          </w:tcPr>
          <w:p w14:paraId="3CDC0043" w14:textId="77777777" w:rsidR="004B3772" w:rsidRDefault="004B3772" w:rsidP="00322A44">
            <w:pPr>
              <w:pStyle w:val="TableParagraph"/>
              <w:rPr>
                <w:rFonts w:ascii="Times New Roman"/>
                <w:sz w:val="12"/>
              </w:rPr>
            </w:pPr>
          </w:p>
        </w:tc>
        <w:tc>
          <w:tcPr>
            <w:tcW w:w="417" w:type="dxa"/>
          </w:tcPr>
          <w:p w14:paraId="5F02CC46" w14:textId="77777777" w:rsidR="004B3772" w:rsidRDefault="004B3772" w:rsidP="00322A44">
            <w:pPr>
              <w:pStyle w:val="TableParagraph"/>
              <w:rPr>
                <w:rFonts w:ascii="Times New Roman"/>
                <w:sz w:val="12"/>
              </w:rPr>
            </w:pPr>
          </w:p>
        </w:tc>
        <w:tc>
          <w:tcPr>
            <w:tcW w:w="712" w:type="dxa"/>
          </w:tcPr>
          <w:p w14:paraId="096393A4" w14:textId="77777777" w:rsidR="004B3772" w:rsidRDefault="004B3772" w:rsidP="00322A44">
            <w:pPr>
              <w:pStyle w:val="TableParagraph"/>
              <w:rPr>
                <w:rFonts w:ascii="Times New Roman"/>
                <w:sz w:val="12"/>
              </w:rPr>
            </w:pPr>
          </w:p>
        </w:tc>
        <w:tc>
          <w:tcPr>
            <w:tcW w:w="381" w:type="dxa"/>
          </w:tcPr>
          <w:p w14:paraId="4C23B7DE" w14:textId="77777777" w:rsidR="004B3772" w:rsidRDefault="004B3772" w:rsidP="00322A44">
            <w:pPr>
              <w:pStyle w:val="TableParagraph"/>
              <w:rPr>
                <w:rFonts w:ascii="Times New Roman"/>
                <w:sz w:val="12"/>
              </w:rPr>
            </w:pPr>
          </w:p>
        </w:tc>
        <w:tc>
          <w:tcPr>
            <w:tcW w:w="875" w:type="dxa"/>
          </w:tcPr>
          <w:p w14:paraId="1151AFD2" w14:textId="77777777" w:rsidR="004B3772" w:rsidRDefault="004B3772" w:rsidP="00322A44">
            <w:pPr>
              <w:pStyle w:val="TableParagraph"/>
              <w:rPr>
                <w:rFonts w:ascii="Times New Roman"/>
                <w:sz w:val="12"/>
              </w:rPr>
            </w:pPr>
          </w:p>
        </w:tc>
      </w:tr>
      <w:tr w:rsidR="004B3772" w14:paraId="548CE5D5" w14:textId="77777777" w:rsidTr="00322A44">
        <w:trPr>
          <w:trHeight w:val="155"/>
        </w:trPr>
        <w:tc>
          <w:tcPr>
            <w:tcW w:w="276" w:type="dxa"/>
            <w:vMerge/>
            <w:tcBorders>
              <w:top w:val="nil"/>
            </w:tcBorders>
          </w:tcPr>
          <w:p w14:paraId="00719C71" w14:textId="77777777" w:rsidR="004B3772" w:rsidRDefault="004B3772" w:rsidP="00322A44">
            <w:pPr>
              <w:rPr>
                <w:sz w:val="2"/>
                <w:szCs w:val="2"/>
              </w:rPr>
            </w:pPr>
          </w:p>
        </w:tc>
        <w:tc>
          <w:tcPr>
            <w:tcW w:w="2835" w:type="dxa"/>
          </w:tcPr>
          <w:p w14:paraId="218B3F78" w14:textId="77777777" w:rsidR="004B3772" w:rsidRDefault="004B3772" w:rsidP="00322A44">
            <w:pPr>
              <w:pStyle w:val="TableParagraph"/>
              <w:rPr>
                <w:rFonts w:ascii="Times New Roman"/>
                <w:sz w:val="10"/>
              </w:rPr>
            </w:pPr>
          </w:p>
        </w:tc>
        <w:tc>
          <w:tcPr>
            <w:tcW w:w="315" w:type="dxa"/>
          </w:tcPr>
          <w:p w14:paraId="760E9CB5" w14:textId="77777777" w:rsidR="004B3772" w:rsidRDefault="004B3772" w:rsidP="00322A44">
            <w:pPr>
              <w:pStyle w:val="TableParagraph"/>
              <w:spacing w:before="1" w:line="134" w:lineRule="exact"/>
              <w:ind w:left="122"/>
              <w:jc w:val="center"/>
              <w:rPr>
                <w:sz w:val="13"/>
              </w:rPr>
            </w:pPr>
            <w:r>
              <w:rPr>
                <w:color w:val="0D0D0D"/>
                <w:spacing w:val="-5"/>
                <w:sz w:val="13"/>
              </w:rPr>
              <w:t>10</w:t>
            </w:r>
          </w:p>
        </w:tc>
        <w:tc>
          <w:tcPr>
            <w:tcW w:w="122" w:type="dxa"/>
          </w:tcPr>
          <w:p w14:paraId="299EC75A"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4B527FAB"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36F890E6" w14:textId="77777777" w:rsidR="004B3772" w:rsidRDefault="004B3772" w:rsidP="00322A44">
            <w:pPr>
              <w:pStyle w:val="TableParagraph"/>
              <w:rPr>
                <w:rFonts w:ascii="Times New Roman"/>
                <w:sz w:val="10"/>
              </w:rPr>
            </w:pPr>
          </w:p>
        </w:tc>
        <w:tc>
          <w:tcPr>
            <w:tcW w:w="523" w:type="dxa"/>
          </w:tcPr>
          <w:p w14:paraId="78DB8FDB" w14:textId="77777777" w:rsidR="004B3772" w:rsidRDefault="004B3772" w:rsidP="00322A44">
            <w:pPr>
              <w:pStyle w:val="TableParagraph"/>
              <w:rPr>
                <w:rFonts w:ascii="Times New Roman"/>
                <w:sz w:val="10"/>
              </w:rPr>
            </w:pPr>
          </w:p>
        </w:tc>
        <w:tc>
          <w:tcPr>
            <w:tcW w:w="523" w:type="dxa"/>
          </w:tcPr>
          <w:p w14:paraId="1A2ACFA1" w14:textId="77777777" w:rsidR="004B3772" w:rsidRDefault="004B3772" w:rsidP="00322A44">
            <w:pPr>
              <w:pStyle w:val="TableParagraph"/>
              <w:rPr>
                <w:rFonts w:ascii="Times New Roman"/>
                <w:sz w:val="10"/>
              </w:rPr>
            </w:pPr>
          </w:p>
        </w:tc>
        <w:tc>
          <w:tcPr>
            <w:tcW w:w="703" w:type="dxa"/>
          </w:tcPr>
          <w:p w14:paraId="776C0BC2" w14:textId="77777777" w:rsidR="004B3772" w:rsidRDefault="004B3772" w:rsidP="00322A44">
            <w:pPr>
              <w:pStyle w:val="TableParagraph"/>
              <w:spacing w:before="1" w:line="134" w:lineRule="exact"/>
              <w:ind w:right="12"/>
              <w:jc w:val="right"/>
              <w:rPr>
                <w:sz w:val="13"/>
              </w:rPr>
            </w:pPr>
            <w:r>
              <w:rPr>
                <w:color w:val="0D0D0D"/>
                <w:spacing w:val="-2"/>
                <w:sz w:val="13"/>
              </w:rPr>
              <w:t>10.00</w:t>
            </w:r>
          </w:p>
        </w:tc>
        <w:tc>
          <w:tcPr>
            <w:tcW w:w="417" w:type="dxa"/>
          </w:tcPr>
          <w:p w14:paraId="070BFB21" w14:textId="77777777" w:rsidR="004B3772" w:rsidRDefault="004B3772" w:rsidP="00322A44">
            <w:pPr>
              <w:pStyle w:val="TableParagraph"/>
              <w:spacing w:before="1" w:line="134" w:lineRule="exact"/>
              <w:ind w:right="47"/>
              <w:jc w:val="center"/>
              <w:rPr>
                <w:sz w:val="13"/>
              </w:rPr>
            </w:pPr>
            <w:r>
              <w:rPr>
                <w:color w:val="0D0D0D"/>
                <w:spacing w:val="-4"/>
                <w:sz w:val="13"/>
              </w:rPr>
              <w:t>Point</w:t>
            </w:r>
          </w:p>
        </w:tc>
        <w:tc>
          <w:tcPr>
            <w:tcW w:w="712" w:type="dxa"/>
          </w:tcPr>
          <w:p w14:paraId="71ADD8F5" w14:textId="77777777" w:rsidR="004B3772" w:rsidRDefault="004B3772" w:rsidP="00322A44">
            <w:pPr>
              <w:pStyle w:val="TableParagraph"/>
              <w:spacing w:before="1" w:line="134" w:lineRule="exact"/>
              <w:ind w:right="10"/>
              <w:jc w:val="right"/>
              <w:rPr>
                <w:sz w:val="13"/>
              </w:rPr>
            </w:pPr>
            <w:r>
              <w:rPr>
                <w:color w:val="0D0D0D"/>
                <w:spacing w:val="-2"/>
                <w:sz w:val="13"/>
              </w:rPr>
              <w:t>4278.60</w:t>
            </w:r>
          </w:p>
        </w:tc>
        <w:tc>
          <w:tcPr>
            <w:tcW w:w="381" w:type="dxa"/>
          </w:tcPr>
          <w:p w14:paraId="35692325" w14:textId="77777777" w:rsidR="004B3772" w:rsidRDefault="004B3772" w:rsidP="00322A44">
            <w:pPr>
              <w:pStyle w:val="TableParagraph"/>
              <w:spacing w:before="1" w:line="134" w:lineRule="exact"/>
              <w:ind w:left="9" w:right="6"/>
              <w:jc w:val="center"/>
              <w:rPr>
                <w:sz w:val="13"/>
              </w:rPr>
            </w:pPr>
            <w:proofErr w:type="spellStart"/>
            <w:r>
              <w:rPr>
                <w:color w:val="0D0D0D"/>
                <w:spacing w:val="-4"/>
                <w:sz w:val="13"/>
              </w:rPr>
              <w:t>P.Poi</w:t>
            </w:r>
            <w:proofErr w:type="spellEnd"/>
          </w:p>
        </w:tc>
        <w:tc>
          <w:tcPr>
            <w:tcW w:w="875" w:type="dxa"/>
          </w:tcPr>
          <w:p w14:paraId="1D760AE6" w14:textId="77777777" w:rsidR="004B3772" w:rsidRDefault="004B3772" w:rsidP="00322A44">
            <w:pPr>
              <w:pStyle w:val="TableParagraph"/>
              <w:spacing w:before="1" w:line="134" w:lineRule="exact"/>
              <w:ind w:right="51"/>
              <w:jc w:val="right"/>
              <w:rPr>
                <w:b/>
                <w:sz w:val="13"/>
              </w:rPr>
            </w:pPr>
          </w:p>
        </w:tc>
      </w:tr>
      <w:tr w:rsidR="004B3772" w14:paraId="30467186" w14:textId="77777777" w:rsidTr="00322A44">
        <w:trPr>
          <w:trHeight w:val="995"/>
        </w:trPr>
        <w:tc>
          <w:tcPr>
            <w:tcW w:w="276" w:type="dxa"/>
            <w:vMerge w:val="restart"/>
          </w:tcPr>
          <w:p w14:paraId="3C59F2C6" w14:textId="77777777" w:rsidR="004B3772" w:rsidRDefault="004B3772" w:rsidP="00322A44">
            <w:pPr>
              <w:pStyle w:val="TableParagraph"/>
              <w:spacing w:before="3"/>
              <w:ind w:left="71"/>
              <w:rPr>
                <w:b/>
                <w:sz w:val="13"/>
              </w:rPr>
            </w:pPr>
            <w:r>
              <w:rPr>
                <w:b/>
                <w:spacing w:val="-5"/>
                <w:sz w:val="13"/>
              </w:rPr>
              <w:t>31</w:t>
            </w:r>
          </w:p>
        </w:tc>
        <w:tc>
          <w:tcPr>
            <w:tcW w:w="3557" w:type="dxa"/>
            <w:gridSpan w:val="4"/>
          </w:tcPr>
          <w:p w14:paraId="61C359F6" w14:textId="77777777" w:rsidR="004B3772" w:rsidRDefault="004B3772" w:rsidP="00322A44">
            <w:pPr>
              <w:pStyle w:val="TableParagraph"/>
              <w:spacing w:before="6" w:line="259" w:lineRule="auto"/>
              <w:ind w:left="26" w:right="8"/>
              <w:jc w:val="both"/>
              <w:rPr>
                <w:sz w:val="13"/>
              </w:rPr>
            </w:pPr>
            <w:r>
              <w:rPr>
                <w:color w:val="0D0D0D"/>
                <w:sz w:val="13"/>
              </w:rPr>
              <w:t>Concealed</w:t>
            </w:r>
            <w:r>
              <w:rPr>
                <w:color w:val="0D0D0D"/>
                <w:spacing w:val="40"/>
                <w:sz w:val="13"/>
              </w:rPr>
              <w:t xml:space="preserve"> </w:t>
            </w:r>
            <w:r>
              <w:rPr>
                <w:b/>
                <w:color w:val="0D0D0D"/>
                <w:sz w:val="13"/>
              </w:rPr>
              <w:t>wiring</w:t>
            </w:r>
            <w:r>
              <w:rPr>
                <w:b/>
                <w:color w:val="0D0D0D"/>
                <w:spacing w:val="40"/>
                <w:sz w:val="13"/>
              </w:rPr>
              <w:t xml:space="preserve"> </w:t>
            </w:r>
            <w:r>
              <w:rPr>
                <w:b/>
                <w:color w:val="0D0D0D"/>
                <w:sz w:val="13"/>
              </w:rPr>
              <w:t>for</w:t>
            </w:r>
            <w:r>
              <w:rPr>
                <w:b/>
                <w:color w:val="0D0D0D"/>
                <w:spacing w:val="40"/>
                <w:sz w:val="13"/>
              </w:rPr>
              <w:t xml:space="preserve"> </w:t>
            </w:r>
            <w:r>
              <w:rPr>
                <w:b/>
                <w:color w:val="0D0D0D"/>
                <w:sz w:val="13"/>
              </w:rPr>
              <w:t>5</w:t>
            </w:r>
            <w:r>
              <w:rPr>
                <w:b/>
                <w:color w:val="0D0D0D"/>
                <w:spacing w:val="40"/>
                <w:sz w:val="13"/>
              </w:rPr>
              <w:t xml:space="preserve"> </w:t>
            </w:r>
            <w:r>
              <w:rPr>
                <w:b/>
                <w:color w:val="0D0D0D"/>
                <w:sz w:val="13"/>
              </w:rPr>
              <w:t>Amp.</w:t>
            </w:r>
            <w:r>
              <w:rPr>
                <w:b/>
                <w:color w:val="0D0D0D"/>
                <w:spacing w:val="40"/>
                <w:sz w:val="13"/>
              </w:rPr>
              <w:t xml:space="preserve"> </w:t>
            </w:r>
            <w:r>
              <w:rPr>
                <w:b/>
                <w:color w:val="0D0D0D"/>
                <w:sz w:val="13"/>
              </w:rPr>
              <w:t>Socket</w:t>
            </w:r>
            <w:r>
              <w:rPr>
                <w:b/>
                <w:color w:val="0D0D0D"/>
                <w:spacing w:val="40"/>
                <w:sz w:val="13"/>
              </w:rPr>
              <w:t xml:space="preserve"> </w:t>
            </w:r>
            <w:r>
              <w:rPr>
                <w:color w:val="0D0D0D"/>
                <w:sz w:val="13"/>
              </w:rPr>
              <w:t>outlets</w:t>
            </w:r>
            <w:r>
              <w:rPr>
                <w:color w:val="0D0D0D"/>
                <w:spacing w:val="40"/>
                <w:sz w:val="13"/>
              </w:rPr>
              <w:t xml:space="preserve"> </w:t>
            </w:r>
            <w:r>
              <w:rPr>
                <w:color w:val="0D0D0D"/>
                <w:sz w:val="13"/>
              </w:rPr>
              <w:t>from</w:t>
            </w:r>
            <w:r>
              <w:rPr>
                <w:color w:val="0D0D0D"/>
                <w:spacing w:val="40"/>
                <w:sz w:val="13"/>
              </w:rPr>
              <w:t xml:space="preserve"> </w:t>
            </w:r>
            <w:r>
              <w:rPr>
                <w:color w:val="0D0D0D"/>
                <w:sz w:val="13"/>
              </w:rPr>
              <w:t>nearest available circuit with 3/4"</w:t>
            </w:r>
            <w:r>
              <w:rPr>
                <w:color w:val="0D0D0D"/>
                <w:spacing w:val="40"/>
                <w:sz w:val="13"/>
              </w:rPr>
              <w:t xml:space="preserve"> </w:t>
            </w:r>
            <w:r>
              <w:rPr>
                <w:color w:val="0D0D0D"/>
                <w:sz w:val="13"/>
              </w:rPr>
              <w:t>(20</w:t>
            </w:r>
            <w:r>
              <w:rPr>
                <w:color w:val="0D0D0D"/>
                <w:spacing w:val="40"/>
                <w:sz w:val="13"/>
              </w:rPr>
              <w:t xml:space="preserve"> </w:t>
            </w:r>
            <w:r>
              <w:rPr>
                <w:color w:val="0D0D0D"/>
                <w:sz w:val="13"/>
              </w:rPr>
              <w:t>mm)</w:t>
            </w:r>
            <w:r>
              <w:rPr>
                <w:color w:val="0D0D0D"/>
                <w:spacing w:val="40"/>
                <w:sz w:val="13"/>
              </w:rPr>
              <w:t xml:space="preserve"> </w:t>
            </w:r>
            <w:r>
              <w:rPr>
                <w:color w:val="0D0D0D"/>
                <w:sz w:val="13"/>
              </w:rPr>
              <w:t>dia.</w:t>
            </w:r>
            <w:r>
              <w:rPr>
                <w:color w:val="0D0D0D"/>
                <w:spacing w:val="40"/>
                <w:sz w:val="13"/>
              </w:rPr>
              <w:t xml:space="preserve"> </w:t>
            </w:r>
            <w:r>
              <w:rPr>
                <w:color w:val="0D0D0D"/>
                <w:sz w:val="13"/>
              </w:rPr>
              <w:t>PVC</w:t>
            </w:r>
            <w:r>
              <w:rPr>
                <w:color w:val="0D0D0D"/>
                <w:spacing w:val="40"/>
                <w:sz w:val="13"/>
              </w:rPr>
              <w:t xml:space="preserve"> </w:t>
            </w:r>
            <w:r>
              <w:rPr>
                <w:color w:val="0D0D0D"/>
                <w:sz w:val="13"/>
              </w:rPr>
              <w:t xml:space="preserve">conduit length </w:t>
            </w:r>
            <w:proofErr w:type="spellStart"/>
            <w:r>
              <w:rPr>
                <w:color w:val="0D0D0D"/>
                <w:sz w:val="13"/>
              </w:rPr>
              <w:t>upto</w:t>
            </w:r>
            <w:proofErr w:type="spellEnd"/>
            <w:r>
              <w:rPr>
                <w:color w:val="0D0D0D"/>
                <w:sz w:val="13"/>
              </w:rPr>
              <w:t xml:space="preserve"> 20 ft. (6m)</w:t>
            </w:r>
            <w:r>
              <w:rPr>
                <w:color w:val="0D0D0D"/>
                <w:spacing w:val="40"/>
                <w:sz w:val="13"/>
              </w:rPr>
              <w:t xml:space="preserve"> </w:t>
            </w:r>
            <w:r>
              <w:rPr>
                <w:color w:val="0D0D0D"/>
                <w:sz w:val="13"/>
              </w:rPr>
              <w:t>with 3x1.5 Sq.mm PVC</w:t>
            </w:r>
            <w:r>
              <w:rPr>
                <w:color w:val="0D0D0D"/>
                <w:spacing w:val="40"/>
                <w:sz w:val="13"/>
              </w:rPr>
              <w:t xml:space="preserve"> </w:t>
            </w:r>
            <w:r>
              <w:rPr>
                <w:color w:val="0D0D0D"/>
                <w:sz w:val="13"/>
              </w:rPr>
              <w:t>insulated single core copper conductor Pakistan Cables,</w:t>
            </w:r>
            <w:r>
              <w:rPr>
                <w:color w:val="0D0D0D"/>
                <w:spacing w:val="40"/>
                <w:sz w:val="13"/>
              </w:rPr>
              <w:t xml:space="preserve"> </w:t>
            </w:r>
            <w:r>
              <w:rPr>
                <w:color w:val="0D0D0D"/>
                <w:sz w:val="13"/>
              </w:rPr>
              <w:t xml:space="preserve">Pioneer, </w:t>
            </w:r>
            <w:proofErr w:type="spellStart"/>
            <w:r>
              <w:rPr>
                <w:color w:val="0D0D0D"/>
                <w:sz w:val="13"/>
              </w:rPr>
              <w:t>Newage</w:t>
            </w:r>
            <w:proofErr w:type="spellEnd"/>
            <w:r>
              <w:rPr>
                <w:color w:val="0D0D0D"/>
                <w:sz w:val="13"/>
              </w:rPr>
              <w:t xml:space="preserve"> or approved equivalent cables</w:t>
            </w:r>
          </w:p>
        </w:tc>
        <w:tc>
          <w:tcPr>
            <w:tcW w:w="561" w:type="dxa"/>
          </w:tcPr>
          <w:p w14:paraId="1E5F2FE0" w14:textId="77777777" w:rsidR="004B3772" w:rsidRDefault="004B3772" w:rsidP="00322A44">
            <w:pPr>
              <w:pStyle w:val="TableParagraph"/>
              <w:rPr>
                <w:rFonts w:ascii="Times New Roman"/>
                <w:sz w:val="12"/>
              </w:rPr>
            </w:pPr>
          </w:p>
        </w:tc>
        <w:tc>
          <w:tcPr>
            <w:tcW w:w="523" w:type="dxa"/>
          </w:tcPr>
          <w:p w14:paraId="44BC615E" w14:textId="77777777" w:rsidR="004B3772" w:rsidRDefault="004B3772" w:rsidP="00322A44">
            <w:pPr>
              <w:pStyle w:val="TableParagraph"/>
              <w:rPr>
                <w:rFonts w:ascii="Times New Roman"/>
                <w:sz w:val="12"/>
              </w:rPr>
            </w:pPr>
          </w:p>
        </w:tc>
        <w:tc>
          <w:tcPr>
            <w:tcW w:w="523" w:type="dxa"/>
          </w:tcPr>
          <w:p w14:paraId="09F02772" w14:textId="77777777" w:rsidR="004B3772" w:rsidRDefault="004B3772" w:rsidP="00322A44">
            <w:pPr>
              <w:pStyle w:val="TableParagraph"/>
              <w:rPr>
                <w:rFonts w:ascii="Times New Roman"/>
                <w:sz w:val="12"/>
              </w:rPr>
            </w:pPr>
          </w:p>
        </w:tc>
        <w:tc>
          <w:tcPr>
            <w:tcW w:w="703" w:type="dxa"/>
          </w:tcPr>
          <w:p w14:paraId="5D260127" w14:textId="77777777" w:rsidR="004B3772" w:rsidRDefault="004B3772" w:rsidP="00322A44">
            <w:pPr>
              <w:pStyle w:val="TableParagraph"/>
              <w:rPr>
                <w:rFonts w:ascii="Times New Roman"/>
                <w:sz w:val="12"/>
              </w:rPr>
            </w:pPr>
          </w:p>
        </w:tc>
        <w:tc>
          <w:tcPr>
            <w:tcW w:w="417" w:type="dxa"/>
          </w:tcPr>
          <w:p w14:paraId="16070C9D" w14:textId="77777777" w:rsidR="004B3772" w:rsidRDefault="004B3772" w:rsidP="00322A44">
            <w:pPr>
              <w:pStyle w:val="TableParagraph"/>
              <w:rPr>
                <w:rFonts w:ascii="Times New Roman"/>
                <w:sz w:val="12"/>
              </w:rPr>
            </w:pPr>
          </w:p>
        </w:tc>
        <w:tc>
          <w:tcPr>
            <w:tcW w:w="712" w:type="dxa"/>
          </w:tcPr>
          <w:p w14:paraId="277B958A" w14:textId="77777777" w:rsidR="004B3772" w:rsidRDefault="004B3772" w:rsidP="00322A44">
            <w:pPr>
              <w:pStyle w:val="TableParagraph"/>
              <w:rPr>
                <w:rFonts w:ascii="Times New Roman"/>
                <w:sz w:val="12"/>
              </w:rPr>
            </w:pPr>
          </w:p>
        </w:tc>
        <w:tc>
          <w:tcPr>
            <w:tcW w:w="381" w:type="dxa"/>
          </w:tcPr>
          <w:p w14:paraId="4B2492F1" w14:textId="77777777" w:rsidR="004B3772" w:rsidRDefault="004B3772" w:rsidP="00322A44">
            <w:pPr>
              <w:pStyle w:val="TableParagraph"/>
              <w:rPr>
                <w:rFonts w:ascii="Times New Roman"/>
                <w:sz w:val="12"/>
              </w:rPr>
            </w:pPr>
          </w:p>
        </w:tc>
        <w:tc>
          <w:tcPr>
            <w:tcW w:w="875" w:type="dxa"/>
          </w:tcPr>
          <w:p w14:paraId="55261026" w14:textId="77777777" w:rsidR="004B3772" w:rsidRDefault="004B3772" w:rsidP="00322A44">
            <w:pPr>
              <w:pStyle w:val="TableParagraph"/>
              <w:rPr>
                <w:rFonts w:ascii="Times New Roman"/>
                <w:sz w:val="12"/>
              </w:rPr>
            </w:pPr>
          </w:p>
        </w:tc>
      </w:tr>
      <w:tr w:rsidR="004B3772" w14:paraId="148B1390" w14:textId="77777777" w:rsidTr="00322A44">
        <w:trPr>
          <w:trHeight w:val="155"/>
        </w:trPr>
        <w:tc>
          <w:tcPr>
            <w:tcW w:w="276" w:type="dxa"/>
            <w:vMerge/>
            <w:tcBorders>
              <w:top w:val="nil"/>
            </w:tcBorders>
          </w:tcPr>
          <w:p w14:paraId="197DF4DA" w14:textId="77777777" w:rsidR="004B3772" w:rsidRDefault="004B3772" w:rsidP="00322A44">
            <w:pPr>
              <w:rPr>
                <w:sz w:val="2"/>
                <w:szCs w:val="2"/>
              </w:rPr>
            </w:pPr>
          </w:p>
        </w:tc>
        <w:tc>
          <w:tcPr>
            <w:tcW w:w="2835" w:type="dxa"/>
          </w:tcPr>
          <w:p w14:paraId="10271A80" w14:textId="77777777" w:rsidR="004B3772" w:rsidRDefault="004B3772" w:rsidP="00322A44">
            <w:pPr>
              <w:pStyle w:val="TableParagraph"/>
              <w:rPr>
                <w:rFonts w:ascii="Times New Roman"/>
                <w:sz w:val="10"/>
              </w:rPr>
            </w:pPr>
          </w:p>
        </w:tc>
        <w:tc>
          <w:tcPr>
            <w:tcW w:w="315" w:type="dxa"/>
          </w:tcPr>
          <w:p w14:paraId="47306908" w14:textId="77777777" w:rsidR="004B3772" w:rsidRDefault="004B3772" w:rsidP="00322A44">
            <w:pPr>
              <w:pStyle w:val="TableParagraph"/>
              <w:spacing w:before="1" w:line="134" w:lineRule="exact"/>
              <w:ind w:left="122"/>
              <w:jc w:val="center"/>
              <w:rPr>
                <w:sz w:val="13"/>
              </w:rPr>
            </w:pPr>
            <w:r>
              <w:rPr>
                <w:color w:val="0D0D0D"/>
                <w:spacing w:val="-5"/>
                <w:sz w:val="13"/>
              </w:rPr>
              <w:t>12</w:t>
            </w:r>
          </w:p>
        </w:tc>
        <w:tc>
          <w:tcPr>
            <w:tcW w:w="122" w:type="dxa"/>
          </w:tcPr>
          <w:p w14:paraId="273A2B27"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7D964970"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098C3877" w14:textId="77777777" w:rsidR="004B3772" w:rsidRDefault="004B3772" w:rsidP="00322A44">
            <w:pPr>
              <w:pStyle w:val="TableParagraph"/>
              <w:rPr>
                <w:rFonts w:ascii="Times New Roman"/>
                <w:sz w:val="10"/>
              </w:rPr>
            </w:pPr>
          </w:p>
        </w:tc>
        <w:tc>
          <w:tcPr>
            <w:tcW w:w="523" w:type="dxa"/>
          </w:tcPr>
          <w:p w14:paraId="635EDA8F" w14:textId="77777777" w:rsidR="004B3772" w:rsidRDefault="004B3772" w:rsidP="00322A44">
            <w:pPr>
              <w:pStyle w:val="TableParagraph"/>
              <w:rPr>
                <w:rFonts w:ascii="Times New Roman"/>
                <w:sz w:val="10"/>
              </w:rPr>
            </w:pPr>
          </w:p>
        </w:tc>
        <w:tc>
          <w:tcPr>
            <w:tcW w:w="523" w:type="dxa"/>
          </w:tcPr>
          <w:p w14:paraId="48F39C08" w14:textId="77777777" w:rsidR="004B3772" w:rsidRDefault="004B3772" w:rsidP="00322A44">
            <w:pPr>
              <w:pStyle w:val="TableParagraph"/>
              <w:rPr>
                <w:rFonts w:ascii="Times New Roman"/>
                <w:sz w:val="10"/>
              </w:rPr>
            </w:pPr>
          </w:p>
        </w:tc>
        <w:tc>
          <w:tcPr>
            <w:tcW w:w="703" w:type="dxa"/>
          </w:tcPr>
          <w:p w14:paraId="44B5B0F4" w14:textId="77777777" w:rsidR="004B3772" w:rsidRDefault="004B3772" w:rsidP="00322A44">
            <w:pPr>
              <w:pStyle w:val="TableParagraph"/>
              <w:spacing w:before="1" w:line="134" w:lineRule="exact"/>
              <w:ind w:right="12"/>
              <w:jc w:val="right"/>
              <w:rPr>
                <w:sz w:val="13"/>
              </w:rPr>
            </w:pPr>
            <w:r>
              <w:rPr>
                <w:color w:val="0D0D0D"/>
                <w:spacing w:val="-2"/>
                <w:sz w:val="13"/>
              </w:rPr>
              <w:t>12.00</w:t>
            </w:r>
          </w:p>
        </w:tc>
        <w:tc>
          <w:tcPr>
            <w:tcW w:w="417" w:type="dxa"/>
          </w:tcPr>
          <w:p w14:paraId="09525683" w14:textId="77777777" w:rsidR="004B3772" w:rsidRDefault="004B3772" w:rsidP="00322A44">
            <w:pPr>
              <w:pStyle w:val="TableParagraph"/>
              <w:spacing w:before="1" w:line="134" w:lineRule="exact"/>
              <w:ind w:right="47"/>
              <w:jc w:val="center"/>
              <w:rPr>
                <w:sz w:val="13"/>
              </w:rPr>
            </w:pPr>
            <w:r>
              <w:rPr>
                <w:color w:val="0D0D0D"/>
                <w:spacing w:val="-4"/>
                <w:sz w:val="13"/>
              </w:rPr>
              <w:t>Point</w:t>
            </w:r>
          </w:p>
        </w:tc>
        <w:tc>
          <w:tcPr>
            <w:tcW w:w="712" w:type="dxa"/>
          </w:tcPr>
          <w:p w14:paraId="36CD9936" w14:textId="77777777" w:rsidR="004B3772" w:rsidRDefault="004B3772" w:rsidP="00322A44">
            <w:pPr>
              <w:pStyle w:val="TableParagraph"/>
              <w:spacing w:before="1" w:line="134" w:lineRule="exact"/>
              <w:ind w:right="10"/>
              <w:jc w:val="right"/>
              <w:rPr>
                <w:sz w:val="13"/>
              </w:rPr>
            </w:pPr>
            <w:r>
              <w:rPr>
                <w:color w:val="0D0D0D"/>
                <w:spacing w:val="-2"/>
                <w:sz w:val="13"/>
              </w:rPr>
              <w:t>3358.32</w:t>
            </w:r>
          </w:p>
        </w:tc>
        <w:tc>
          <w:tcPr>
            <w:tcW w:w="381" w:type="dxa"/>
          </w:tcPr>
          <w:p w14:paraId="087B7A3F" w14:textId="77777777" w:rsidR="004B3772" w:rsidRDefault="004B3772" w:rsidP="00322A44">
            <w:pPr>
              <w:pStyle w:val="TableParagraph"/>
              <w:spacing w:before="1" w:line="134" w:lineRule="exact"/>
              <w:ind w:left="9" w:right="6"/>
              <w:jc w:val="center"/>
              <w:rPr>
                <w:sz w:val="13"/>
              </w:rPr>
            </w:pPr>
            <w:proofErr w:type="spellStart"/>
            <w:r>
              <w:rPr>
                <w:color w:val="0D0D0D"/>
                <w:spacing w:val="-4"/>
                <w:sz w:val="13"/>
              </w:rPr>
              <w:t>P.Poi</w:t>
            </w:r>
            <w:proofErr w:type="spellEnd"/>
          </w:p>
        </w:tc>
        <w:tc>
          <w:tcPr>
            <w:tcW w:w="875" w:type="dxa"/>
          </w:tcPr>
          <w:p w14:paraId="040D7D43" w14:textId="77777777" w:rsidR="004B3772" w:rsidRDefault="004B3772" w:rsidP="00322A44">
            <w:pPr>
              <w:pStyle w:val="TableParagraph"/>
              <w:spacing w:before="1" w:line="134" w:lineRule="exact"/>
              <w:ind w:right="51"/>
              <w:jc w:val="right"/>
              <w:rPr>
                <w:b/>
                <w:sz w:val="13"/>
              </w:rPr>
            </w:pPr>
          </w:p>
        </w:tc>
      </w:tr>
      <w:tr w:rsidR="004B3772" w14:paraId="18188055" w14:textId="77777777" w:rsidTr="00322A44">
        <w:trPr>
          <w:trHeight w:val="609"/>
        </w:trPr>
        <w:tc>
          <w:tcPr>
            <w:tcW w:w="276" w:type="dxa"/>
            <w:vMerge w:val="restart"/>
          </w:tcPr>
          <w:p w14:paraId="367A32D6" w14:textId="77777777" w:rsidR="004B3772" w:rsidRDefault="004B3772" w:rsidP="00322A44">
            <w:pPr>
              <w:pStyle w:val="TableParagraph"/>
              <w:spacing w:before="3"/>
              <w:ind w:left="71"/>
              <w:rPr>
                <w:b/>
                <w:sz w:val="13"/>
              </w:rPr>
            </w:pPr>
            <w:r>
              <w:rPr>
                <w:b/>
                <w:spacing w:val="-5"/>
                <w:sz w:val="13"/>
              </w:rPr>
              <w:lastRenderedPageBreak/>
              <w:t>32</w:t>
            </w:r>
          </w:p>
        </w:tc>
        <w:tc>
          <w:tcPr>
            <w:tcW w:w="3557" w:type="dxa"/>
            <w:gridSpan w:val="4"/>
          </w:tcPr>
          <w:p w14:paraId="08FD0613" w14:textId="77777777" w:rsidR="004B3772" w:rsidRDefault="004B3772" w:rsidP="00322A44">
            <w:pPr>
              <w:pStyle w:val="TableParagraph"/>
              <w:spacing w:line="264" w:lineRule="auto"/>
              <w:ind w:left="26" w:right="8"/>
              <w:jc w:val="both"/>
              <w:rPr>
                <w:sz w:val="13"/>
              </w:rPr>
            </w:pPr>
            <w:r>
              <w:rPr>
                <w:color w:val="0D0D0D"/>
                <w:sz w:val="13"/>
              </w:rPr>
              <w:t>Supply and install 2-gang, 5 Amp, 250 Volt,. plate type</w:t>
            </w:r>
            <w:r>
              <w:rPr>
                <w:color w:val="0D0D0D"/>
                <w:spacing w:val="40"/>
                <w:sz w:val="13"/>
              </w:rPr>
              <w:t xml:space="preserve"> </w:t>
            </w:r>
            <w:proofErr w:type="spellStart"/>
            <w:r>
              <w:rPr>
                <w:color w:val="0D0D0D"/>
                <w:sz w:val="13"/>
              </w:rPr>
              <w:t>moulded</w:t>
            </w:r>
            <w:proofErr w:type="spellEnd"/>
            <w:r>
              <w:rPr>
                <w:color w:val="0D0D0D"/>
                <w:sz w:val="13"/>
              </w:rPr>
              <w:t xml:space="preserve"> </w:t>
            </w:r>
            <w:r>
              <w:rPr>
                <w:b/>
                <w:color w:val="0D0D0D"/>
                <w:sz w:val="13"/>
              </w:rPr>
              <w:t xml:space="preserve">switch </w:t>
            </w:r>
            <w:r>
              <w:rPr>
                <w:color w:val="0D0D0D"/>
                <w:sz w:val="13"/>
              </w:rPr>
              <w:t>including appropriate size plastic box to be</w:t>
            </w:r>
            <w:r>
              <w:rPr>
                <w:color w:val="0D0D0D"/>
                <w:spacing w:val="40"/>
                <w:sz w:val="13"/>
              </w:rPr>
              <w:t xml:space="preserve"> </w:t>
            </w:r>
            <w:r>
              <w:rPr>
                <w:color w:val="0D0D0D"/>
                <w:sz w:val="13"/>
              </w:rPr>
              <w:t>fixed recessed in wall.</w:t>
            </w:r>
          </w:p>
        </w:tc>
        <w:tc>
          <w:tcPr>
            <w:tcW w:w="561" w:type="dxa"/>
          </w:tcPr>
          <w:p w14:paraId="6DDEC192" w14:textId="77777777" w:rsidR="004B3772" w:rsidRDefault="004B3772" w:rsidP="00322A44">
            <w:pPr>
              <w:pStyle w:val="TableParagraph"/>
              <w:rPr>
                <w:rFonts w:ascii="Times New Roman"/>
                <w:sz w:val="12"/>
              </w:rPr>
            </w:pPr>
          </w:p>
        </w:tc>
        <w:tc>
          <w:tcPr>
            <w:tcW w:w="523" w:type="dxa"/>
          </w:tcPr>
          <w:p w14:paraId="15B4E07F" w14:textId="77777777" w:rsidR="004B3772" w:rsidRDefault="004B3772" w:rsidP="00322A44">
            <w:pPr>
              <w:pStyle w:val="TableParagraph"/>
              <w:rPr>
                <w:rFonts w:ascii="Times New Roman"/>
                <w:sz w:val="12"/>
              </w:rPr>
            </w:pPr>
          </w:p>
        </w:tc>
        <w:tc>
          <w:tcPr>
            <w:tcW w:w="523" w:type="dxa"/>
          </w:tcPr>
          <w:p w14:paraId="571535B0" w14:textId="77777777" w:rsidR="004B3772" w:rsidRDefault="004B3772" w:rsidP="00322A44">
            <w:pPr>
              <w:pStyle w:val="TableParagraph"/>
              <w:rPr>
                <w:rFonts w:ascii="Times New Roman"/>
                <w:sz w:val="12"/>
              </w:rPr>
            </w:pPr>
          </w:p>
        </w:tc>
        <w:tc>
          <w:tcPr>
            <w:tcW w:w="703" w:type="dxa"/>
          </w:tcPr>
          <w:p w14:paraId="63B97AB3" w14:textId="77777777" w:rsidR="004B3772" w:rsidRDefault="004B3772" w:rsidP="00322A44">
            <w:pPr>
              <w:pStyle w:val="TableParagraph"/>
              <w:rPr>
                <w:rFonts w:ascii="Times New Roman"/>
                <w:sz w:val="12"/>
              </w:rPr>
            </w:pPr>
          </w:p>
        </w:tc>
        <w:tc>
          <w:tcPr>
            <w:tcW w:w="417" w:type="dxa"/>
          </w:tcPr>
          <w:p w14:paraId="5DA51618" w14:textId="77777777" w:rsidR="004B3772" w:rsidRDefault="004B3772" w:rsidP="00322A44">
            <w:pPr>
              <w:pStyle w:val="TableParagraph"/>
              <w:rPr>
                <w:rFonts w:ascii="Times New Roman"/>
                <w:sz w:val="12"/>
              </w:rPr>
            </w:pPr>
          </w:p>
        </w:tc>
        <w:tc>
          <w:tcPr>
            <w:tcW w:w="712" w:type="dxa"/>
          </w:tcPr>
          <w:p w14:paraId="214D743B" w14:textId="77777777" w:rsidR="004B3772" w:rsidRDefault="004B3772" w:rsidP="00322A44">
            <w:pPr>
              <w:pStyle w:val="TableParagraph"/>
              <w:rPr>
                <w:rFonts w:ascii="Times New Roman"/>
                <w:sz w:val="12"/>
              </w:rPr>
            </w:pPr>
          </w:p>
        </w:tc>
        <w:tc>
          <w:tcPr>
            <w:tcW w:w="381" w:type="dxa"/>
          </w:tcPr>
          <w:p w14:paraId="3370C949" w14:textId="77777777" w:rsidR="004B3772" w:rsidRDefault="004B3772" w:rsidP="00322A44">
            <w:pPr>
              <w:pStyle w:val="TableParagraph"/>
              <w:rPr>
                <w:rFonts w:ascii="Times New Roman"/>
                <w:sz w:val="12"/>
              </w:rPr>
            </w:pPr>
          </w:p>
        </w:tc>
        <w:tc>
          <w:tcPr>
            <w:tcW w:w="875" w:type="dxa"/>
          </w:tcPr>
          <w:p w14:paraId="08E6C4CC" w14:textId="77777777" w:rsidR="004B3772" w:rsidRDefault="004B3772" w:rsidP="00322A44">
            <w:pPr>
              <w:pStyle w:val="TableParagraph"/>
              <w:rPr>
                <w:rFonts w:ascii="Times New Roman"/>
                <w:sz w:val="12"/>
              </w:rPr>
            </w:pPr>
          </w:p>
        </w:tc>
      </w:tr>
      <w:tr w:rsidR="004B3772" w14:paraId="6FD5C627" w14:textId="77777777" w:rsidTr="00322A44">
        <w:trPr>
          <w:trHeight w:val="155"/>
        </w:trPr>
        <w:tc>
          <w:tcPr>
            <w:tcW w:w="276" w:type="dxa"/>
            <w:vMerge/>
            <w:tcBorders>
              <w:top w:val="nil"/>
            </w:tcBorders>
          </w:tcPr>
          <w:p w14:paraId="7EFFF585" w14:textId="77777777" w:rsidR="004B3772" w:rsidRDefault="004B3772" w:rsidP="00322A44">
            <w:pPr>
              <w:rPr>
                <w:sz w:val="2"/>
                <w:szCs w:val="2"/>
              </w:rPr>
            </w:pPr>
          </w:p>
        </w:tc>
        <w:tc>
          <w:tcPr>
            <w:tcW w:w="2835" w:type="dxa"/>
          </w:tcPr>
          <w:p w14:paraId="3C7AFBCF" w14:textId="77777777" w:rsidR="004B3772" w:rsidRDefault="004B3772" w:rsidP="00322A44">
            <w:pPr>
              <w:pStyle w:val="TableParagraph"/>
              <w:rPr>
                <w:rFonts w:ascii="Times New Roman"/>
                <w:sz w:val="10"/>
              </w:rPr>
            </w:pPr>
          </w:p>
        </w:tc>
        <w:tc>
          <w:tcPr>
            <w:tcW w:w="315" w:type="dxa"/>
          </w:tcPr>
          <w:p w14:paraId="551AFDDA" w14:textId="77777777" w:rsidR="004B3772" w:rsidRDefault="004B3772" w:rsidP="00322A44">
            <w:pPr>
              <w:pStyle w:val="TableParagraph"/>
              <w:spacing w:before="1" w:line="134" w:lineRule="exact"/>
              <w:ind w:left="122"/>
              <w:jc w:val="center"/>
              <w:rPr>
                <w:sz w:val="13"/>
              </w:rPr>
            </w:pPr>
            <w:r>
              <w:rPr>
                <w:color w:val="0D0D0D"/>
                <w:spacing w:val="-5"/>
                <w:sz w:val="13"/>
              </w:rPr>
              <w:t>12</w:t>
            </w:r>
          </w:p>
        </w:tc>
        <w:tc>
          <w:tcPr>
            <w:tcW w:w="122" w:type="dxa"/>
          </w:tcPr>
          <w:p w14:paraId="0789833E"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417C9C58"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6486A5FF" w14:textId="77777777" w:rsidR="004B3772" w:rsidRDefault="004B3772" w:rsidP="00322A44">
            <w:pPr>
              <w:pStyle w:val="TableParagraph"/>
              <w:rPr>
                <w:rFonts w:ascii="Times New Roman"/>
                <w:sz w:val="10"/>
              </w:rPr>
            </w:pPr>
          </w:p>
        </w:tc>
        <w:tc>
          <w:tcPr>
            <w:tcW w:w="523" w:type="dxa"/>
          </w:tcPr>
          <w:p w14:paraId="1C9B1329" w14:textId="77777777" w:rsidR="004B3772" w:rsidRDefault="004B3772" w:rsidP="00322A44">
            <w:pPr>
              <w:pStyle w:val="TableParagraph"/>
              <w:rPr>
                <w:rFonts w:ascii="Times New Roman"/>
                <w:sz w:val="10"/>
              </w:rPr>
            </w:pPr>
          </w:p>
        </w:tc>
        <w:tc>
          <w:tcPr>
            <w:tcW w:w="523" w:type="dxa"/>
          </w:tcPr>
          <w:p w14:paraId="043AD87A" w14:textId="77777777" w:rsidR="004B3772" w:rsidRDefault="004B3772" w:rsidP="00322A44">
            <w:pPr>
              <w:pStyle w:val="TableParagraph"/>
              <w:rPr>
                <w:rFonts w:ascii="Times New Roman"/>
                <w:sz w:val="10"/>
              </w:rPr>
            </w:pPr>
          </w:p>
        </w:tc>
        <w:tc>
          <w:tcPr>
            <w:tcW w:w="703" w:type="dxa"/>
          </w:tcPr>
          <w:p w14:paraId="608F65DC" w14:textId="77777777" w:rsidR="004B3772" w:rsidRDefault="004B3772" w:rsidP="00322A44">
            <w:pPr>
              <w:pStyle w:val="TableParagraph"/>
              <w:spacing w:before="1" w:line="134" w:lineRule="exact"/>
              <w:ind w:right="12"/>
              <w:jc w:val="right"/>
              <w:rPr>
                <w:sz w:val="13"/>
              </w:rPr>
            </w:pPr>
            <w:r>
              <w:rPr>
                <w:color w:val="0D0D0D"/>
                <w:spacing w:val="-2"/>
                <w:sz w:val="13"/>
              </w:rPr>
              <w:t>12.00</w:t>
            </w:r>
          </w:p>
        </w:tc>
        <w:tc>
          <w:tcPr>
            <w:tcW w:w="417" w:type="dxa"/>
          </w:tcPr>
          <w:p w14:paraId="784382D5" w14:textId="77777777" w:rsidR="004B3772" w:rsidRDefault="004B3772" w:rsidP="00322A44">
            <w:pPr>
              <w:pStyle w:val="TableParagraph"/>
              <w:spacing w:before="1" w:line="134" w:lineRule="exact"/>
              <w:ind w:right="141"/>
              <w:jc w:val="center"/>
              <w:rPr>
                <w:sz w:val="13"/>
              </w:rPr>
            </w:pPr>
            <w:r>
              <w:rPr>
                <w:color w:val="0D0D0D"/>
                <w:spacing w:val="-5"/>
                <w:sz w:val="13"/>
              </w:rPr>
              <w:t>No.</w:t>
            </w:r>
          </w:p>
        </w:tc>
        <w:tc>
          <w:tcPr>
            <w:tcW w:w="712" w:type="dxa"/>
          </w:tcPr>
          <w:p w14:paraId="50FF2462" w14:textId="77777777" w:rsidR="004B3772" w:rsidRDefault="004B3772" w:rsidP="00322A44">
            <w:pPr>
              <w:pStyle w:val="TableParagraph"/>
              <w:spacing w:before="1" w:line="134" w:lineRule="exact"/>
              <w:ind w:right="10"/>
              <w:jc w:val="right"/>
              <w:rPr>
                <w:sz w:val="13"/>
              </w:rPr>
            </w:pPr>
            <w:r>
              <w:rPr>
                <w:color w:val="0D0D0D"/>
                <w:spacing w:val="-2"/>
                <w:sz w:val="13"/>
              </w:rPr>
              <w:t>897.80</w:t>
            </w:r>
          </w:p>
        </w:tc>
        <w:tc>
          <w:tcPr>
            <w:tcW w:w="381" w:type="dxa"/>
          </w:tcPr>
          <w:p w14:paraId="672398F1" w14:textId="77777777" w:rsidR="004B3772" w:rsidRDefault="004B3772" w:rsidP="00322A44">
            <w:pPr>
              <w:pStyle w:val="TableParagraph"/>
              <w:spacing w:before="1" w:line="134" w:lineRule="exact"/>
              <w:ind w:left="3" w:right="26"/>
              <w:jc w:val="center"/>
              <w:rPr>
                <w:sz w:val="13"/>
              </w:rPr>
            </w:pPr>
            <w:r>
              <w:rPr>
                <w:color w:val="0D0D0D"/>
                <w:spacing w:val="-4"/>
                <w:sz w:val="13"/>
              </w:rPr>
              <w:t>each</w:t>
            </w:r>
          </w:p>
        </w:tc>
        <w:tc>
          <w:tcPr>
            <w:tcW w:w="875" w:type="dxa"/>
          </w:tcPr>
          <w:p w14:paraId="5BAF517B" w14:textId="77777777" w:rsidR="004B3772" w:rsidRDefault="004B3772" w:rsidP="00322A44">
            <w:pPr>
              <w:pStyle w:val="TableParagraph"/>
              <w:spacing w:before="1" w:line="134" w:lineRule="exact"/>
              <w:ind w:right="51"/>
              <w:jc w:val="right"/>
              <w:rPr>
                <w:b/>
                <w:sz w:val="13"/>
              </w:rPr>
            </w:pPr>
          </w:p>
        </w:tc>
      </w:tr>
      <w:tr w:rsidR="004B3772" w14:paraId="662B8BF3" w14:textId="77777777" w:rsidTr="00322A44">
        <w:trPr>
          <w:trHeight w:val="642"/>
        </w:trPr>
        <w:tc>
          <w:tcPr>
            <w:tcW w:w="276" w:type="dxa"/>
            <w:vMerge w:val="restart"/>
          </w:tcPr>
          <w:p w14:paraId="771FCAA3" w14:textId="77777777" w:rsidR="004B3772" w:rsidRDefault="004B3772" w:rsidP="00322A44">
            <w:pPr>
              <w:pStyle w:val="TableParagraph"/>
              <w:spacing w:before="3"/>
              <w:ind w:left="71"/>
              <w:rPr>
                <w:b/>
                <w:sz w:val="13"/>
              </w:rPr>
            </w:pPr>
            <w:r>
              <w:rPr>
                <w:b/>
                <w:spacing w:val="-5"/>
                <w:sz w:val="13"/>
              </w:rPr>
              <w:t>33</w:t>
            </w:r>
          </w:p>
        </w:tc>
        <w:tc>
          <w:tcPr>
            <w:tcW w:w="3557" w:type="dxa"/>
            <w:gridSpan w:val="4"/>
          </w:tcPr>
          <w:p w14:paraId="19ADD4D1" w14:textId="77777777" w:rsidR="004B3772" w:rsidRDefault="004B3772" w:rsidP="00322A44">
            <w:pPr>
              <w:pStyle w:val="TableParagraph"/>
              <w:spacing w:before="6" w:line="259" w:lineRule="auto"/>
              <w:ind w:left="26" w:right="8"/>
              <w:jc w:val="both"/>
              <w:rPr>
                <w:sz w:val="13"/>
              </w:rPr>
            </w:pPr>
            <w:r>
              <w:rPr>
                <w:color w:val="0D0D0D"/>
                <w:sz w:val="13"/>
              </w:rPr>
              <w:t xml:space="preserve">Supply and install </w:t>
            </w:r>
            <w:r>
              <w:rPr>
                <w:b/>
                <w:color w:val="0D0D0D"/>
                <w:sz w:val="13"/>
              </w:rPr>
              <w:t xml:space="preserve">combined 2/3 pin </w:t>
            </w:r>
            <w:r>
              <w:rPr>
                <w:color w:val="0D0D0D"/>
                <w:sz w:val="13"/>
              </w:rPr>
              <w:t>5 Amps, 250 Volt</w:t>
            </w:r>
            <w:r>
              <w:rPr>
                <w:color w:val="0D0D0D"/>
                <w:spacing w:val="40"/>
                <w:sz w:val="13"/>
              </w:rPr>
              <w:t xml:space="preserve"> </w:t>
            </w:r>
            <w:r>
              <w:rPr>
                <w:color w:val="0D0D0D"/>
                <w:sz w:val="13"/>
              </w:rPr>
              <w:t>switch socket unit including plastic box to be fixed recessed</w:t>
            </w:r>
            <w:r>
              <w:rPr>
                <w:color w:val="0D0D0D"/>
                <w:spacing w:val="40"/>
                <w:sz w:val="13"/>
              </w:rPr>
              <w:t xml:space="preserve"> </w:t>
            </w:r>
            <w:r>
              <w:rPr>
                <w:color w:val="0D0D0D"/>
                <w:sz w:val="13"/>
              </w:rPr>
              <w:t>in</w:t>
            </w:r>
            <w:r>
              <w:rPr>
                <w:color w:val="0D0D0D"/>
                <w:spacing w:val="-10"/>
                <w:sz w:val="13"/>
              </w:rPr>
              <w:t xml:space="preserve"> </w:t>
            </w:r>
            <w:r>
              <w:rPr>
                <w:color w:val="0D0D0D"/>
                <w:sz w:val="13"/>
              </w:rPr>
              <w:t>wall.</w:t>
            </w:r>
          </w:p>
        </w:tc>
        <w:tc>
          <w:tcPr>
            <w:tcW w:w="561" w:type="dxa"/>
          </w:tcPr>
          <w:p w14:paraId="3CCA044F" w14:textId="77777777" w:rsidR="004B3772" w:rsidRDefault="004B3772" w:rsidP="00322A44">
            <w:pPr>
              <w:pStyle w:val="TableParagraph"/>
              <w:rPr>
                <w:rFonts w:ascii="Times New Roman"/>
                <w:sz w:val="12"/>
              </w:rPr>
            </w:pPr>
          </w:p>
        </w:tc>
        <w:tc>
          <w:tcPr>
            <w:tcW w:w="523" w:type="dxa"/>
          </w:tcPr>
          <w:p w14:paraId="2D140EE3" w14:textId="77777777" w:rsidR="004B3772" w:rsidRDefault="004B3772" w:rsidP="00322A44">
            <w:pPr>
              <w:pStyle w:val="TableParagraph"/>
              <w:rPr>
                <w:rFonts w:ascii="Times New Roman"/>
                <w:sz w:val="12"/>
              </w:rPr>
            </w:pPr>
          </w:p>
        </w:tc>
        <w:tc>
          <w:tcPr>
            <w:tcW w:w="523" w:type="dxa"/>
          </w:tcPr>
          <w:p w14:paraId="758BD92D" w14:textId="77777777" w:rsidR="004B3772" w:rsidRDefault="004B3772" w:rsidP="00322A44">
            <w:pPr>
              <w:pStyle w:val="TableParagraph"/>
              <w:rPr>
                <w:rFonts w:ascii="Times New Roman"/>
                <w:sz w:val="12"/>
              </w:rPr>
            </w:pPr>
          </w:p>
        </w:tc>
        <w:tc>
          <w:tcPr>
            <w:tcW w:w="703" w:type="dxa"/>
          </w:tcPr>
          <w:p w14:paraId="111794D4" w14:textId="77777777" w:rsidR="004B3772" w:rsidRDefault="004B3772" w:rsidP="00322A44">
            <w:pPr>
              <w:pStyle w:val="TableParagraph"/>
              <w:rPr>
                <w:rFonts w:ascii="Times New Roman"/>
                <w:sz w:val="12"/>
              </w:rPr>
            </w:pPr>
          </w:p>
        </w:tc>
        <w:tc>
          <w:tcPr>
            <w:tcW w:w="417" w:type="dxa"/>
          </w:tcPr>
          <w:p w14:paraId="50B537B2" w14:textId="77777777" w:rsidR="004B3772" w:rsidRDefault="004B3772" w:rsidP="00322A44">
            <w:pPr>
              <w:pStyle w:val="TableParagraph"/>
              <w:rPr>
                <w:rFonts w:ascii="Times New Roman"/>
                <w:sz w:val="12"/>
              </w:rPr>
            </w:pPr>
          </w:p>
        </w:tc>
        <w:tc>
          <w:tcPr>
            <w:tcW w:w="712" w:type="dxa"/>
          </w:tcPr>
          <w:p w14:paraId="532687B9" w14:textId="77777777" w:rsidR="004B3772" w:rsidRDefault="004B3772" w:rsidP="00322A44">
            <w:pPr>
              <w:pStyle w:val="TableParagraph"/>
              <w:rPr>
                <w:rFonts w:ascii="Times New Roman"/>
                <w:sz w:val="12"/>
              </w:rPr>
            </w:pPr>
          </w:p>
        </w:tc>
        <w:tc>
          <w:tcPr>
            <w:tcW w:w="381" w:type="dxa"/>
          </w:tcPr>
          <w:p w14:paraId="083198CE" w14:textId="77777777" w:rsidR="004B3772" w:rsidRDefault="004B3772" w:rsidP="00322A44">
            <w:pPr>
              <w:pStyle w:val="TableParagraph"/>
              <w:rPr>
                <w:rFonts w:ascii="Times New Roman"/>
                <w:sz w:val="12"/>
              </w:rPr>
            </w:pPr>
          </w:p>
        </w:tc>
        <w:tc>
          <w:tcPr>
            <w:tcW w:w="875" w:type="dxa"/>
          </w:tcPr>
          <w:p w14:paraId="71BFCD15" w14:textId="77777777" w:rsidR="004B3772" w:rsidRDefault="004B3772" w:rsidP="00322A44">
            <w:pPr>
              <w:pStyle w:val="TableParagraph"/>
              <w:rPr>
                <w:rFonts w:ascii="Times New Roman"/>
                <w:sz w:val="12"/>
              </w:rPr>
            </w:pPr>
          </w:p>
        </w:tc>
      </w:tr>
      <w:tr w:rsidR="004B3772" w14:paraId="5A60BFFE" w14:textId="77777777" w:rsidTr="00322A44">
        <w:trPr>
          <w:trHeight w:val="155"/>
        </w:trPr>
        <w:tc>
          <w:tcPr>
            <w:tcW w:w="276" w:type="dxa"/>
            <w:vMerge/>
            <w:tcBorders>
              <w:top w:val="nil"/>
            </w:tcBorders>
          </w:tcPr>
          <w:p w14:paraId="2FA4C3B8" w14:textId="77777777" w:rsidR="004B3772" w:rsidRDefault="004B3772" w:rsidP="00322A44">
            <w:pPr>
              <w:rPr>
                <w:sz w:val="2"/>
                <w:szCs w:val="2"/>
              </w:rPr>
            </w:pPr>
          </w:p>
        </w:tc>
        <w:tc>
          <w:tcPr>
            <w:tcW w:w="2835" w:type="dxa"/>
          </w:tcPr>
          <w:p w14:paraId="5EF52689" w14:textId="77777777" w:rsidR="004B3772" w:rsidRDefault="004B3772" w:rsidP="00322A44">
            <w:pPr>
              <w:pStyle w:val="TableParagraph"/>
              <w:rPr>
                <w:rFonts w:ascii="Times New Roman"/>
                <w:sz w:val="10"/>
              </w:rPr>
            </w:pPr>
          </w:p>
        </w:tc>
        <w:tc>
          <w:tcPr>
            <w:tcW w:w="315" w:type="dxa"/>
          </w:tcPr>
          <w:p w14:paraId="7DD4348D" w14:textId="77777777" w:rsidR="004B3772" w:rsidRDefault="004B3772" w:rsidP="00322A44">
            <w:pPr>
              <w:pStyle w:val="TableParagraph"/>
              <w:spacing w:before="1" w:line="134" w:lineRule="exact"/>
              <w:ind w:left="122"/>
              <w:jc w:val="center"/>
              <w:rPr>
                <w:sz w:val="13"/>
              </w:rPr>
            </w:pPr>
            <w:r>
              <w:rPr>
                <w:color w:val="0D0D0D"/>
                <w:spacing w:val="-5"/>
                <w:sz w:val="13"/>
              </w:rPr>
              <w:t>12</w:t>
            </w:r>
          </w:p>
        </w:tc>
        <w:tc>
          <w:tcPr>
            <w:tcW w:w="122" w:type="dxa"/>
          </w:tcPr>
          <w:p w14:paraId="50F0FCCF"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481F6724"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77C4B707" w14:textId="77777777" w:rsidR="004B3772" w:rsidRDefault="004B3772" w:rsidP="00322A44">
            <w:pPr>
              <w:pStyle w:val="TableParagraph"/>
              <w:rPr>
                <w:rFonts w:ascii="Times New Roman"/>
                <w:sz w:val="10"/>
              </w:rPr>
            </w:pPr>
          </w:p>
        </w:tc>
        <w:tc>
          <w:tcPr>
            <w:tcW w:w="523" w:type="dxa"/>
          </w:tcPr>
          <w:p w14:paraId="50AE7769" w14:textId="77777777" w:rsidR="004B3772" w:rsidRDefault="004B3772" w:rsidP="00322A44">
            <w:pPr>
              <w:pStyle w:val="TableParagraph"/>
              <w:rPr>
                <w:rFonts w:ascii="Times New Roman"/>
                <w:sz w:val="10"/>
              </w:rPr>
            </w:pPr>
          </w:p>
        </w:tc>
        <w:tc>
          <w:tcPr>
            <w:tcW w:w="523" w:type="dxa"/>
          </w:tcPr>
          <w:p w14:paraId="5027D853" w14:textId="77777777" w:rsidR="004B3772" w:rsidRDefault="004B3772" w:rsidP="00322A44">
            <w:pPr>
              <w:pStyle w:val="TableParagraph"/>
              <w:rPr>
                <w:rFonts w:ascii="Times New Roman"/>
                <w:sz w:val="10"/>
              </w:rPr>
            </w:pPr>
          </w:p>
        </w:tc>
        <w:tc>
          <w:tcPr>
            <w:tcW w:w="703" w:type="dxa"/>
          </w:tcPr>
          <w:p w14:paraId="23A2D88C" w14:textId="77777777" w:rsidR="004B3772" w:rsidRDefault="004B3772" w:rsidP="00322A44">
            <w:pPr>
              <w:pStyle w:val="TableParagraph"/>
              <w:spacing w:before="1" w:line="134" w:lineRule="exact"/>
              <w:ind w:right="12"/>
              <w:jc w:val="right"/>
              <w:rPr>
                <w:sz w:val="13"/>
              </w:rPr>
            </w:pPr>
            <w:r>
              <w:rPr>
                <w:color w:val="0D0D0D"/>
                <w:spacing w:val="-2"/>
                <w:sz w:val="13"/>
              </w:rPr>
              <w:t>12.00</w:t>
            </w:r>
          </w:p>
        </w:tc>
        <w:tc>
          <w:tcPr>
            <w:tcW w:w="417" w:type="dxa"/>
          </w:tcPr>
          <w:p w14:paraId="395A3805" w14:textId="77777777" w:rsidR="004B3772" w:rsidRDefault="004B3772" w:rsidP="00322A44">
            <w:pPr>
              <w:pStyle w:val="TableParagraph"/>
              <w:spacing w:before="1" w:line="134" w:lineRule="exact"/>
              <w:ind w:right="141"/>
              <w:jc w:val="center"/>
              <w:rPr>
                <w:sz w:val="13"/>
              </w:rPr>
            </w:pPr>
            <w:r>
              <w:rPr>
                <w:color w:val="0D0D0D"/>
                <w:spacing w:val="-5"/>
                <w:sz w:val="13"/>
              </w:rPr>
              <w:t>No.</w:t>
            </w:r>
          </w:p>
        </w:tc>
        <w:tc>
          <w:tcPr>
            <w:tcW w:w="712" w:type="dxa"/>
          </w:tcPr>
          <w:p w14:paraId="5523E464" w14:textId="77777777" w:rsidR="004B3772" w:rsidRDefault="004B3772" w:rsidP="00322A44">
            <w:pPr>
              <w:pStyle w:val="TableParagraph"/>
              <w:spacing w:before="1" w:line="134" w:lineRule="exact"/>
              <w:ind w:right="10"/>
              <w:jc w:val="right"/>
              <w:rPr>
                <w:sz w:val="13"/>
              </w:rPr>
            </w:pPr>
            <w:r>
              <w:rPr>
                <w:color w:val="0D0D0D"/>
                <w:spacing w:val="-2"/>
                <w:sz w:val="13"/>
              </w:rPr>
              <w:t>1732.44</w:t>
            </w:r>
          </w:p>
        </w:tc>
        <w:tc>
          <w:tcPr>
            <w:tcW w:w="381" w:type="dxa"/>
          </w:tcPr>
          <w:p w14:paraId="5CFDC298" w14:textId="77777777" w:rsidR="004B3772" w:rsidRDefault="004B3772" w:rsidP="00322A44">
            <w:pPr>
              <w:pStyle w:val="TableParagraph"/>
              <w:spacing w:before="1" w:line="134" w:lineRule="exact"/>
              <w:ind w:left="3" w:right="26"/>
              <w:jc w:val="center"/>
              <w:rPr>
                <w:sz w:val="13"/>
              </w:rPr>
            </w:pPr>
            <w:r>
              <w:rPr>
                <w:color w:val="0D0D0D"/>
                <w:spacing w:val="-4"/>
                <w:sz w:val="13"/>
              </w:rPr>
              <w:t>each</w:t>
            </w:r>
          </w:p>
        </w:tc>
        <w:tc>
          <w:tcPr>
            <w:tcW w:w="875" w:type="dxa"/>
          </w:tcPr>
          <w:p w14:paraId="0E1F1B23" w14:textId="77777777" w:rsidR="004B3772" w:rsidRDefault="004B3772" w:rsidP="00322A44">
            <w:pPr>
              <w:pStyle w:val="TableParagraph"/>
              <w:spacing w:before="1" w:line="134" w:lineRule="exact"/>
              <w:ind w:right="51"/>
              <w:jc w:val="right"/>
              <w:rPr>
                <w:b/>
                <w:sz w:val="13"/>
              </w:rPr>
            </w:pPr>
          </w:p>
        </w:tc>
      </w:tr>
      <w:tr w:rsidR="004B3772" w14:paraId="553595A4" w14:textId="77777777" w:rsidTr="00322A44">
        <w:trPr>
          <w:trHeight w:val="395"/>
        </w:trPr>
        <w:tc>
          <w:tcPr>
            <w:tcW w:w="276" w:type="dxa"/>
            <w:vMerge w:val="restart"/>
          </w:tcPr>
          <w:p w14:paraId="4CB2488B" w14:textId="77777777" w:rsidR="004B3772" w:rsidRDefault="004B3772" w:rsidP="00322A44">
            <w:pPr>
              <w:pStyle w:val="TableParagraph"/>
              <w:spacing w:before="3"/>
              <w:ind w:left="71"/>
              <w:rPr>
                <w:b/>
                <w:sz w:val="13"/>
              </w:rPr>
            </w:pPr>
            <w:r>
              <w:rPr>
                <w:b/>
                <w:spacing w:val="-5"/>
                <w:sz w:val="13"/>
              </w:rPr>
              <w:t>34</w:t>
            </w:r>
          </w:p>
        </w:tc>
        <w:tc>
          <w:tcPr>
            <w:tcW w:w="2835" w:type="dxa"/>
          </w:tcPr>
          <w:p w14:paraId="6E95CB18" w14:textId="77777777" w:rsidR="004B3772" w:rsidRDefault="004B3772" w:rsidP="00322A44">
            <w:pPr>
              <w:pStyle w:val="TableParagraph"/>
              <w:spacing w:before="6"/>
              <w:ind w:left="26"/>
              <w:rPr>
                <w:sz w:val="13"/>
              </w:rPr>
            </w:pPr>
            <w:r>
              <w:rPr>
                <w:color w:val="0D0D0D"/>
                <w:sz w:val="13"/>
              </w:rPr>
              <w:t>Supply</w:t>
            </w:r>
            <w:r>
              <w:rPr>
                <w:color w:val="0D0D0D"/>
                <w:spacing w:val="-7"/>
                <w:sz w:val="13"/>
              </w:rPr>
              <w:t xml:space="preserve"> </w:t>
            </w:r>
            <w:r>
              <w:rPr>
                <w:color w:val="0D0D0D"/>
                <w:sz w:val="13"/>
              </w:rPr>
              <w:t>and</w:t>
            </w:r>
            <w:r>
              <w:rPr>
                <w:color w:val="0D0D0D"/>
                <w:spacing w:val="-7"/>
                <w:sz w:val="13"/>
              </w:rPr>
              <w:t xml:space="preserve"> </w:t>
            </w:r>
            <w:r>
              <w:rPr>
                <w:color w:val="0D0D0D"/>
                <w:sz w:val="13"/>
              </w:rPr>
              <w:t>install</w:t>
            </w:r>
            <w:r>
              <w:rPr>
                <w:color w:val="0D0D0D"/>
                <w:spacing w:val="-4"/>
                <w:sz w:val="13"/>
              </w:rPr>
              <w:t xml:space="preserve"> </w:t>
            </w:r>
            <w:r>
              <w:rPr>
                <w:b/>
                <w:color w:val="0D0D0D"/>
                <w:sz w:val="13"/>
              </w:rPr>
              <w:t>Energy</w:t>
            </w:r>
            <w:r>
              <w:rPr>
                <w:b/>
                <w:color w:val="0D0D0D"/>
                <w:spacing w:val="-8"/>
                <w:sz w:val="13"/>
              </w:rPr>
              <w:t xml:space="preserve"> </w:t>
            </w:r>
            <w:r>
              <w:rPr>
                <w:b/>
                <w:color w:val="0D0D0D"/>
                <w:sz w:val="13"/>
              </w:rPr>
              <w:t>Saver</w:t>
            </w:r>
            <w:r>
              <w:rPr>
                <w:b/>
                <w:color w:val="0D0D0D"/>
                <w:spacing w:val="-7"/>
                <w:sz w:val="13"/>
              </w:rPr>
              <w:t xml:space="preserve"> </w:t>
            </w:r>
            <w:r>
              <w:rPr>
                <w:color w:val="0D0D0D"/>
                <w:sz w:val="13"/>
              </w:rPr>
              <w:t>electric</w:t>
            </w:r>
            <w:r>
              <w:rPr>
                <w:color w:val="0D0D0D"/>
                <w:spacing w:val="-7"/>
                <w:sz w:val="13"/>
              </w:rPr>
              <w:t xml:space="preserve"> </w:t>
            </w:r>
            <w:r>
              <w:rPr>
                <w:color w:val="0D0D0D"/>
                <w:spacing w:val="-2"/>
                <w:sz w:val="13"/>
              </w:rPr>
              <w:t>bulbs</w:t>
            </w:r>
          </w:p>
        </w:tc>
        <w:tc>
          <w:tcPr>
            <w:tcW w:w="315" w:type="dxa"/>
          </w:tcPr>
          <w:p w14:paraId="039D4651" w14:textId="77777777" w:rsidR="004B3772" w:rsidRDefault="004B3772" w:rsidP="00322A44">
            <w:pPr>
              <w:pStyle w:val="TableParagraph"/>
              <w:rPr>
                <w:rFonts w:ascii="Times New Roman"/>
                <w:sz w:val="12"/>
              </w:rPr>
            </w:pPr>
          </w:p>
        </w:tc>
        <w:tc>
          <w:tcPr>
            <w:tcW w:w="122" w:type="dxa"/>
          </w:tcPr>
          <w:p w14:paraId="439F48CC" w14:textId="77777777" w:rsidR="004B3772" w:rsidRDefault="004B3772" w:rsidP="00322A44">
            <w:pPr>
              <w:pStyle w:val="TableParagraph"/>
              <w:rPr>
                <w:rFonts w:ascii="Times New Roman"/>
                <w:sz w:val="12"/>
              </w:rPr>
            </w:pPr>
          </w:p>
        </w:tc>
        <w:tc>
          <w:tcPr>
            <w:tcW w:w="285" w:type="dxa"/>
          </w:tcPr>
          <w:p w14:paraId="50B89CDD" w14:textId="77777777" w:rsidR="004B3772" w:rsidRDefault="004B3772" w:rsidP="00322A44">
            <w:pPr>
              <w:pStyle w:val="TableParagraph"/>
              <w:rPr>
                <w:rFonts w:ascii="Times New Roman"/>
                <w:sz w:val="12"/>
              </w:rPr>
            </w:pPr>
          </w:p>
        </w:tc>
        <w:tc>
          <w:tcPr>
            <w:tcW w:w="561" w:type="dxa"/>
          </w:tcPr>
          <w:p w14:paraId="5566B38F" w14:textId="77777777" w:rsidR="004B3772" w:rsidRDefault="004B3772" w:rsidP="00322A44">
            <w:pPr>
              <w:pStyle w:val="TableParagraph"/>
              <w:rPr>
                <w:rFonts w:ascii="Times New Roman"/>
                <w:sz w:val="12"/>
              </w:rPr>
            </w:pPr>
          </w:p>
        </w:tc>
        <w:tc>
          <w:tcPr>
            <w:tcW w:w="523" w:type="dxa"/>
          </w:tcPr>
          <w:p w14:paraId="600356A7" w14:textId="77777777" w:rsidR="004B3772" w:rsidRDefault="004B3772" w:rsidP="00322A44">
            <w:pPr>
              <w:pStyle w:val="TableParagraph"/>
              <w:rPr>
                <w:rFonts w:ascii="Times New Roman"/>
                <w:sz w:val="12"/>
              </w:rPr>
            </w:pPr>
          </w:p>
        </w:tc>
        <w:tc>
          <w:tcPr>
            <w:tcW w:w="523" w:type="dxa"/>
          </w:tcPr>
          <w:p w14:paraId="7B203F79" w14:textId="77777777" w:rsidR="004B3772" w:rsidRDefault="004B3772" w:rsidP="00322A44">
            <w:pPr>
              <w:pStyle w:val="TableParagraph"/>
              <w:rPr>
                <w:rFonts w:ascii="Times New Roman"/>
                <w:sz w:val="12"/>
              </w:rPr>
            </w:pPr>
          </w:p>
        </w:tc>
        <w:tc>
          <w:tcPr>
            <w:tcW w:w="703" w:type="dxa"/>
          </w:tcPr>
          <w:p w14:paraId="1F2FF9FF" w14:textId="77777777" w:rsidR="004B3772" w:rsidRDefault="004B3772" w:rsidP="00322A44">
            <w:pPr>
              <w:pStyle w:val="TableParagraph"/>
              <w:rPr>
                <w:rFonts w:ascii="Times New Roman"/>
                <w:sz w:val="12"/>
              </w:rPr>
            </w:pPr>
          </w:p>
        </w:tc>
        <w:tc>
          <w:tcPr>
            <w:tcW w:w="417" w:type="dxa"/>
          </w:tcPr>
          <w:p w14:paraId="0E967AFD" w14:textId="77777777" w:rsidR="004B3772" w:rsidRDefault="004B3772" w:rsidP="00322A44">
            <w:pPr>
              <w:pStyle w:val="TableParagraph"/>
              <w:rPr>
                <w:rFonts w:ascii="Times New Roman"/>
                <w:sz w:val="12"/>
              </w:rPr>
            </w:pPr>
          </w:p>
        </w:tc>
        <w:tc>
          <w:tcPr>
            <w:tcW w:w="712" w:type="dxa"/>
          </w:tcPr>
          <w:p w14:paraId="3DF8FD19" w14:textId="77777777" w:rsidR="004B3772" w:rsidRDefault="004B3772" w:rsidP="00322A44">
            <w:pPr>
              <w:pStyle w:val="TableParagraph"/>
              <w:rPr>
                <w:rFonts w:ascii="Times New Roman"/>
                <w:sz w:val="12"/>
              </w:rPr>
            </w:pPr>
          </w:p>
        </w:tc>
        <w:tc>
          <w:tcPr>
            <w:tcW w:w="381" w:type="dxa"/>
          </w:tcPr>
          <w:p w14:paraId="141282F9" w14:textId="77777777" w:rsidR="004B3772" w:rsidRDefault="004B3772" w:rsidP="00322A44">
            <w:pPr>
              <w:pStyle w:val="TableParagraph"/>
              <w:rPr>
                <w:rFonts w:ascii="Times New Roman"/>
                <w:sz w:val="12"/>
              </w:rPr>
            </w:pPr>
          </w:p>
        </w:tc>
        <w:tc>
          <w:tcPr>
            <w:tcW w:w="875" w:type="dxa"/>
          </w:tcPr>
          <w:p w14:paraId="25374A99" w14:textId="77777777" w:rsidR="004B3772" w:rsidRDefault="004B3772" w:rsidP="00322A44">
            <w:pPr>
              <w:pStyle w:val="TableParagraph"/>
              <w:rPr>
                <w:rFonts w:ascii="Times New Roman"/>
                <w:sz w:val="12"/>
              </w:rPr>
            </w:pPr>
          </w:p>
        </w:tc>
      </w:tr>
      <w:tr w:rsidR="004B3772" w14:paraId="5E610EBD" w14:textId="77777777" w:rsidTr="00322A44">
        <w:trPr>
          <w:trHeight w:val="155"/>
        </w:trPr>
        <w:tc>
          <w:tcPr>
            <w:tcW w:w="276" w:type="dxa"/>
            <w:vMerge/>
            <w:tcBorders>
              <w:top w:val="nil"/>
            </w:tcBorders>
          </w:tcPr>
          <w:p w14:paraId="03BA880D" w14:textId="77777777" w:rsidR="004B3772" w:rsidRDefault="004B3772" w:rsidP="00322A44">
            <w:pPr>
              <w:rPr>
                <w:sz w:val="2"/>
                <w:szCs w:val="2"/>
              </w:rPr>
            </w:pPr>
          </w:p>
        </w:tc>
        <w:tc>
          <w:tcPr>
            <w:tcW w:w="2835" w:type="dxa"/>
          </w:tcPr>
          <w:p w14:paraId="26021B8A" w14:textId="77777777" w:rsidR="004B3772" w:rsidRDefault="004B3772" w:rsidP="00322A44">
            <w:pPr>
              <w:pStyle w:val="TableParagraph"/>
              <w:rPr>
                <w:rFonts w:ascii="Times New Roman"/>
                <w:sz w:val="10"/>
              </w:rPr>
            </w:pPr>
          </w:p>
        </w:tc>
        <w:tc>
          <w:tcPr>
            <w:tcW w:w="315" w:type="dxa"/>
          </w:tcPr>
          <w:p w14:paraId="39E7352E" w14:textId="77777777" w:rsidR="004B3772" w:rsidRDefault="004B3772" w:rsidP="00322A44">
            <w:pPr>
              <w:pStyle w:val="TableParagraph"/>
              <w:spacing w:before="1" w:line="134" w:lineRule="exact"/>
              <w:ind w:left="122"/>
              <w:jc w:val="center"/>
              <w:rPr>
                <w:sz w:val="13"/>
              </w:rPr>
            </w:pPr>
            <w:r>
              <w:rPr>
                <w:color w:val="0D0D0D"/>
                <w:spacing w:val="-5"/>
                <w:sz w:val="13"/>
              </w:rPr>
              <w:t>26</w:t>
            </w:r>
          </w:p>
        </w:tc>
        <w:tc>
          <w:tcPr>
            <w:tcW w:w="122" w:type="dxa"/>
          </w:tcPr>
          <w:p w14:paraId="75EFFA74"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12681EB1"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3F6E2B2A" w14:textId="77777777" w:rsidR="004B3772" w:rsidRDefault="004B3772" w:rsidP="00322A44">
            <w:pPr>
              <w:pStyle w:val="TableParagraph"/>
              <w:rPr>
                <w:rFonts w:ascii="Times New Roman"/>
                <w:sz w:val="10"/>
              </w:rPr>
            </w:pPr>
          </w:p>
        </w:tc>
        <w:tc>
          <w:tcPr>
            <w:tcW w:w="523" w:type="dxa"/>
          </w:tcPr>
          <w:p w14:paraId="007AD350" w14:textId="77777777" w:rsidR="004B3772" w:rsidRDefault="004B3772" w:rsidP="00322A44">
            <w:pPr>
              <w:pStyle w:val="TableParagraph"/>
              <w:rPr>
                <w:rFonts w:ascii="Times New Roman"/>
                <w:sz w:val="10"/>
              </w:rPr>
            </w:pPr>
          </w:p>
        </w:tc>
        <w:tc>
          <w:tcPr>
            <w:tcW w:w="523" w:type="dxa"/>
          </w:tcPr>
          <w:p w14:paraId="03094A81" w14:textId="77777777" w:rsidR="004B3772" w:rsidRDefault="004B3772" w:rsidP="00322A44">
            <w:pPr>
              <w:pStyle w:val="TableParagraph"/>
              <w:rPr>
                <w:rFonts w:ascii="Times New Roman"/>
                <w:sz w:val="10"/>
              </w:rPr>
            </w:pPr>
          </w:p>
        </w:tc>
        <w:tc>
          <w:tcPr>
            <w:tcW w:w="703" w:type="dxa"/>
          </w:tcPr>
          <w:p w14:paraId="167BF150" w14:textId="77777777" w:rsidR="004B3772" w:rsidRDefault="004B3772" w:rsidP="00322A44">
            <w:pPr>
              <w:pStyle w:val="TableParagraph"/>
              <w:spacing w:before="1" w:line="134" w:lineRule="exact"/>
              <w:ind w:right="12"/>
              <w:jc w:val="right"/>
              <w:rPr>
                <w:sz w:val="13"/>
              </w:rPr>
            </w:pPr>
            <w:r>
              <w:rPr>
                <w:color w:val="0D0D0D"/>
                <w:spacing w:val="-2"/>
                <w:sz w:val="13"/>
              </w:rPr>
              <w:t>26.00</w:t>
            </w:r>
          </w:p>
        </w:tc>
        <w:tc>
          <w:tcPr>
            <w:tcW w:w="417" w:type="dxa"/>
          </w:tcPr>
          <w:p w14:paraId="2BE53CC0" w14:textId="77777777" w:rsidR="004B3772" w:rsidRDefault="004B3772" w:rsidP="00322A44">
            <w:pPr>
              <w:pStyle w:val="TableParagraph"/>
              <w:spacing w:before="1" w:line="134" w:lineRule="exact"/>
              <w:ind w:right="141"/>
              <w:jc w:val="center"/>
              <w:rPr>
                <w:sz w:val="13"/>
              </w:rPr>
            </w:pPr>
            <w:r>
              <w:rPr>
                <w:color w:val="0D0D0D"/>
                <w:spacing w:val="-5"/>
                <w:sz w:val="13"/>
              </w:rPr>
              <w:t>No.</w:t>
            </w:r>
          </w:p>
        </w:tc>
        <w:tc>
          <w:tcPr>
            <w:tcW w:w="712" w:type="dxa"/>
          </w:tcPr>
          <w:p w14:paraId="1458632A" w14:textId="77777777" w:rsidR="004B3772" w:rsidRDefault="004B3772" w:rsidP="00322A44">
            <w:pPr>
              <w:pStyle w:val="TableParagraph"/>
              <w:spacing w:before="1" w:line="134" w:lineRule="exact"/>
              <w:ind w:right="10"/>
              <w:jc w:val="right"/>
              <w:rPr>
                <w:sz w:val="13"/>
              </w:rPr>
            </w:pPr>
            <w:r>
              <w:rPr>
                <w:color w:val="0D0D0D"/>
                <w:spacing w:val="-2"/>
                <w:sz w:val="13"/>
              </w:rPr>
              <w:t>436.00</w:t>
            </w:r>
          </w:p>
        </w:tc>
        <w:tc>
          <w:tcPr>
            <w:tcW w:w="381" w:type="dxa"/>
          </w:tcPr>
          <w:p w14:paraId="1DE0F014" w14:textId="77777777" w:rsidR="004B3772" w:rsidRDefault="004B3772" w:rsidP="00322A44">
            <w:pPr>
              <w:pStyle w:val="TableParagraph"/>
              <w:spacing w:before="1" w:line="134" w:lineRule="exact"/>
              <w:ind w:left="7" w:right="23"/>
              <w:jc w:val="center"/>
              <w:rPr>
                <w:sz w:val="13"/>
              </w:rPr>
            </w:pPr>
            <w:proofErr w:type="spellStart"/>
            <w:r>
              <w:rPr>
                <w:color w:val="0D0D0D"/>
                <w:spacing w:val="-4"/>
                <w:sz w:val="13"/>
              </w:rPr>
              <w:t>P.No</w:t>
            </w:r>
            <w:proofErr w:type="spellEnd"/>
          </w:p>
        </w:tc>
        <w:tc>
          <w:tcPr>
            <w:tcW w:w="875" w:type="dxa"/>
          </w:tcPr>
          <w:p w14:paraId="5966F8BB" w14:textId="77777777" w:rsidR="004B3772" w:rsidRDefault="004B3772" w:rsidP="00322A44">
            <w:pPr>
              <w:pStyle w:val="TableParagraph"/>
              <w:spacing w:before="1" w:line="134" w:lineRule="exact"/>
              <w:ind w:right="51"/>
              <w:jc w:val="right"/>
              <w:rPr>
                <w:b/>
                <w:sz w:val="13"/>
              </w:rPr>
            </w:pPr>
          </w:p>
        </w:tc>
      </w:tr>
      <w:tr w:rsidR="004B3772" w14:paraId="7742ED42" w14:textId="77777777" w:rsidTr="00322A44">
        <w:trPr>
          <w:trHeight w:val="395"/>
        </w:trPr>
        <w:tc>
          <w:tcPr>
            <w:tcW w:w="276" w:type="dxa"/>
            <w:vMerge w:val="restart"/>
          </w:tcPr>
          <w:p w14:paraId="4C7F40ED" w14:textId="77777777" w:rsidR="004B3772" w:rsidRDefault="004B3772" w:rsidP="00322A44">
            <w:pPr>
              <w:pStyle w:val="TableParagraph"/>
              <w:spacing w:before="3"/>
              <w:ind w:left="71"/>
              <w:rPr>
                <w:b/>
                <w:sz w:val="13"/>
              </w:rPr>
            </w:pPr>
            <w:r>
              <w:rPr>
                <w:b/>
                <w:spacing w:val="-5"/>
                <w:sz w:val="13"/>
              </w:rPr>
              <w:t>35</w:t>
            </w:r>
          </w:p>
        </w:tc>
        <w:tc>
          <w:tcPr>
            <w:tcW w:w="3557" w:type="dxa"/>
            <w:gridSpan w:val="4"/>
          </w:tcPr>
          <w:p w14:paraId="48EA9CE3" w14:textId="77777777" w:rsidR="004B3772" w:rsidRDefault="004B3772" w:rsidP="00322A44">
            <w:pPr>
              <w:pStyle w:val="TableParagraph"/>
              <w:spacing w:before="6"/>
              <w:ind w:left="26"/>
              <w:rPr>
                <w:b/>
                <w:sz w:val="13"/>
              </w:rPr>
            </w:pPr>
            <w:r>
              <w:rPr>
                <w:color w:val="0D0D0D"/>
                <w:sz w:val="13"/>
              </w:rPr>
              <w:t>Supply</w:t>
            </w:r>
            <w:r>
              <w:rPr>
                <w:color w:val="0D0D0D"/>
                <w:spacing w:val="56"/>
                <w:sz w:val="13"/>
              </w:rPr>
              <w:t xml:space="preserve"> </w:t>
            </w:r>
            <w:r>
              <w:rPr>
                <w:color w:val="0D0D0D"/>
                <w:sz w:val="13"/>
              </w:rPr>
              <w:t>and</w:t>
            </w:r>
            <w:r>
              <w:rPr>
                <w:color w:val="0D0D0D"/>
                <w:spacing w:val="55"/>
                <w:sz w:val="13"/>
              </w:rPr>
              <w:t xml:space="preserve"> </w:t>
            </w:r>
            <w:r>
              <w:rPr>
                <w:color w:val="0D0D0D"/>
                <w:sz w:val="13"/>
              </w:rPr>
              <w:t>install</w:t>
            </w:r>
            <w:r>
              <w:rPr>
                <w:color w:val="0D0D0D"/>
                <w:spacing w:val="59"/>
                <w:sz w:val="13"/>
              </w:rPr>
              <w:t xml:space="preserve"> </w:t>
            </w:r>
            <w:r>
              <w:rPr>
                <w:color w:val="0D0D0D"/>
                <w:sz w:val="13"/>
              </w:rPr>
              <w:t>10"</w:t>
            </w:r>
            <w:r>
              <w:rPr>
                <w:color w:val="0D0D0D"/>
                <w:spacing w:val="55"/>
                <w:sz w:val="13"/>
              </w:rPr>
              <w:t xml:space="preserve"> </w:t>
            </w:r>
            <w:r>
              <w:rPr>
                <w:color w:val="0D0D0D"/>
                <w:sz w:val="13"/>
              </w:rPr>
              <w:t>(250</w:t>
            </w:r>
            <w:r>
              <w:rPr>
                <w:color w:val="0D0D0D"/>
                <w:spacing w:val="58"/>
                <w:sz w:val="13"/>
              </w:rPr>
              <w:t xml:space="preserve"> </w:t>
            </w:r>
            <w:r>
              <w:rPr>
                <w:color w:val="0D0D0D"/>
                <w:sz w:val="13"/>
              </w:rPr>
              <w:t>mm)</w:t>
            </w:r>
            <w:r>
              <w:rPr>
                <w:color w:val="0D0D0D"/>
                <w:spacing w:val="56"/>
                <w:sz w:val="13"/>
              </w:rPr>
              <w:t xml:space="preserve"> </w:t>
            </w:r>
            <w:r>
              <w:rPr>
                <w:color w:val="0D0D0D"/>
                <w:sz w:val="13"/>
              </w:rPr>
              <w:t>sweep</w:t>
            </w:r>
            <w:r>
              <w:rPr>
                <w:color w:val="0D0D0D"/>
                <w:spacing w:val="58"/>
                <w:sz w:val="13"/>
              </w:rPr>
              <w:t xml:space="preserve"> </w:t>
            </w:r>
            <w:r>
              <w:rPr>
                <w:b/>
                <w:color w:val="0D0D0D"/>
                <w:sz w:val="13"/>
              </w:rPr>
              <w:t>exhaust</w:t>
            </w:r>
            <w:r>
              <w:rPr>
                <w:b/>
                <w:color w:val="0D0D0D"/>
                <w:spacing w:val="56"/>
                <w:sz w:val="13"/>
              </w:rPr>
              <w:t xml:space="preserve"> </w:t>
            </w:r>
            <w:r>
              <w:rPr>
                <w:b/>
                <w:color w:val="0D0D0D"/>
                <w:spacing w:val="-5"/>
                <w:sz w:val="13"/>
              </w:rPr>
              <w:t>fan</w:t>
            </w:r>
          </w:p>
          <w:p w14:paraId="6B9193AB" w14:textId="77777777" w:rsidR="004B3772" w:rsidRDefault="004B3772" w:rsidP="00322A44">
            <w:pPr>
              <w:pStyle w:val="TableParagraph"/>
              <w:spacing w:before="12"/>
              <w:ind w:left="26"/>
              <w:rPr>
                <w:sz w:val="13"/>
              </w:rPr>
            </w:pPr>
            <w:r>
              <w:rPr>
                <w:color w:val="0D0D0D"/>
                <w:sz w:val="13"/>
              </w:rPr>
              <w:t>including</w:t>
            </w:r>
            <w:r>
              <w:rPr>
                <w:color w:val="0D0D0D"/>
                <w:spacing w:val="-8"/>
                <w:sz w:val="13"/>
              </w:rPr>
              <w:t xml:space="preserve"> </w:t>
            </w:r>
            <w:r>
              <w:rPr>
                <w:color w:val="0D0D0D"/>
                <w:sz w:val="13"/>
              </w:rPr>
              <w:t>plastic</w:t>
            </w:r>
            <w:r>
              <w:rPr>
                <w:color w:val="0D0D0D"/>
                <w:spacing w:val="-8"/>
                <w:sz w:val="13"/>
              </w:rPr>
              <w:t xml:space="preserve"> </w:t>
            </w:r>
            <w:r>
              <w:rPr>
                <w:color w:val="0D0D0D"/>
                <w:spacing w:val="-2"/>
                <w:sz w:val="13"/>
              </w:rPr>
              <w:t>louvers.</w:t>
            </w:r>
          </w:p>
        </w:tc>
        <w:tc>
          <w:tcPr>
            <w:tcW w:w="561" w:type="dxa"/>
          </w:tcPr>
          <w:p w14:paraId="4ADAF3D7" w14:textId="77777777" w:rsidR="004B3772" w:rsidRDefault="004B3772" w:rsidP="00322A44">
            <w:pPr>
              <w:pStyle w:val="TableParagraph"/>
              <w:rPr>
                <w:rFonts w:ascii="Times New Roman"/>
                <w:sz w:val="12"/>
              </w:rPr>
            </w:pPr>
          </w:p>
        </w:tc>
        <w:tc>
          <w:tcPr>
            <w:tcW w:w="523" w:type="dxa"/>
          </w:tcPr>
          <w:p w14:paraId="4CC96E86" w14:textId="77777777" w:rsidR="004B3772" w:rsidRDefault="004B3772" w:rsidP="00322A44">
            <w:pPr>
              <w:pStyle w:val="TableParagraph"/>
              <w:rPr>
                <w:rFonts w:ascii="Times New Roman"/>
                <w:sz w:val="12"/>
              </w:rPr>
            </w:pPr>
          </w:p>
        </w:tc>
        <w:tc>
          <w:tcPr>
            <w:tcW w:w="523" w:type="dxa"/>
          </w:tcPr>
          <w:p w14:paraId="66A1E857" w14:textId="77777777" w:rsidR="004B3772" w:rsidRDefault="004B3772" w:rsidP="00322A44">
            <w:pPr>
              <w:pStyle w:val="TableParagraph"/>
              <w:rPr>
                <w:rFonts w:ascii="Times New Roman"/>
                <w:sz w:val="12"/>
              </w:rPr>
            </w:pPr>
          </w:p>
        </w:tc>
        <w:tc>
          <w:tcPr>
            <w:tcW w:w="703" w:type="dxa"/>
          </w:tcPr>
          <w:p w14:paraId="6C5B2D64" w14:textId="77777777" w:rsidR="004B3772" w:rsidRDefault="004B3772" w:rsidP="00322A44">
            <w:pPr>
              <w:pStyle w:val="TableParagraph"/>
              <w:rPr>
                <w:rFonts w:ascii="Times New Roman"/>
                <w:sz w:val="12"/>
              </w:rPr>
            </w:pPr>
          </w:p>
        </w:tc>
        <w:tc>
          <w:tcPr>
            <w:tcW w:w="417" w:type="dxa"/>
          </w:tcPr>
          <w:p w14:paraId="00E942BA" w14:textId="77777777" w:rsidR="004B3772" w:rsidRDefault="004B3772" w:rsidP="00322A44">
            <w:pPr>
              <w:pStyle w:val="TableParagraph"/>
              <w:rPr>
                <w:rFonts w:ascii="Times New Roman"/>
                <w:sz w:val="12"/>
              </w:rPr>
            </w:pPr>
          </w:p>
        </w:tc>
        <w:tc>
          <w:tcPr>
            <w:tcW w:w="712" w:type="dxa"/>
          </w:tcPr>
          <w:p w14:paraId="0FB1948B" w14:textId="77777777" w:rsidR="004B3772" w:rsidRDefault="004B3772" w:rsidP="00322A44">
            <w:pPr>
              <w:pStyle w:val="TableParagraph"/>
              <w:rPr>
                <w:rFonts w:ascii="Times New Roman"/>
                <w:sz w:val="12"/>
              </w:rPr>
            </w:pPr>
          </w:p>
        </w:tc>
        <w:tc>
          <w:tcPr>
            <w:tcW w:w="381" w:type="dxa"/>
          </w:tcPr>
          <w:p w14:paraId="2A9C4A1A" w14:textId="77777777" w:rsidR="004B3772" w:rsidRDefault="004B3772" w:rsidP="00322A44">
            <w:pPr>
              <w:pStyle w:val="TableParagraph"/>
              <w:rPr>
                <w:rFonts w:ascii="Times New Roman"/>
                <w:sz w:val="12"/>
              </w:rPr>
            </w:pPr>
          </w:p>
        </w:tc>
        <w:tc>
          <w:tcPr>
            <w:tcW w:w="875" w:type="dxa"/>
          </w:tcPr>
          <w:p w14:paraId="48D38FDD" w14:textId="77777777" w:rsidR="004B3772" w:rsidRDefault="004B3772" w:rsidP="00322A44">
            <w:pPr>
              <w:pStyle w:val="TableParagraph"/>
              <w:rPr>
                <w:rFonts w:ascii="Times New Roman"/>
                <w:sz w:val="12"/>
              </w:rPr>
            </w:pPr>
          </w:p>
        </w:tc>
      </w:tr>
      <w:tr w:rsidR="004B3772" w14:paraId="74BA3A39" w14:textId="77777777" w:rsidTr="00322A44">
        <w:trPr>
          <w:trHeight w:val="155"/>
        </w:trPr>
        <w:tc>
          <w:tcPr>
            <w:tcW w:w="276" w:type="dxa"/>
            <w:vMerge/>
            <w:tcBorders>
              <w:top w:val="nil"/>
            </w:tcBorders>
          </w:tcPr>
          <w:p w14:paraId="5D94E892" w14:textId="77777777" w:rsidR="004B3772" w:rsidRDefault="004B3772" w:rsidP="00322A44">
            <w:pPr>
              <w:rPr>
                <w:sz w:val="2"/>
                <w:szCs w:val="2"/>
              </w:rPr>
            </w:pPr>
          </w:p>
        </w:tc>
        <w:tc>
          <w:tcPr>
            <w:tcW w:w="2835" w:type="dxa"/>
          </w:tcPr>
          <w:p w14:paraId="34AB22F3" w14:textId="77777777" w:rsidR="004B3772" w:rsidRDefault="004B3772" w:rsidP="00322A44">
            <w:pPr>
              <w:pStyle w:val="TableParagraph"/>
              <w:rPr>
                <w:rFonts w:ascii="Times New Roman"/>
                <w:sz w:val="10"/>
              </w:rPr>
            </w:pPr>
          </w:p>
        </w:tc>
        <w:tc>
          <w:tcPr>
            <w:tcW w:w="315" w:type="dxa"/>
          </w:tcPr>
          <w:p w14:paraId="24688C10" w14:textId="77777777" w:rsidR="004B3772" w:rsidRDefault="004B3772" w:rsidP="00322A44">
            <w:pPr>
              <w:pStyle w:val="TableParagraph"/>
              <w:spacing w:before="1" w:line="134" w:lineRule="exact"/>
              <w:ind w:left="194"/>
              <w:jc w:val="center"/>
              <w:rPr>
                <w:sz w:val="13"/>
              </w:rPr>
            </w:pPr>
            <w:r>
              <w:rPr>
                <w:color w:val="0D0D0D"/>
                <w:spacing w:val="-10"/>
                <w:sz w:val="13"/>
              </w:rPr>
              <w:t>6</w:t>
            </w:r>
          </w:p>
        </w:tc>
        <w:tc>
          <w:tcPr>
            <w:tcW w:w="122" w:type="dxa"/>
          </w:tcPr>
          <w:p w14:paraId="59D1F5BD"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66CD28C7" w14:textId="77777777" w:rsidR="004B3772" w:rsidRDefault="004B3772" w:rsidP="00322A44">
            <w:pPr>
              <w:pStyle w:val="TableParagraph"/>
              <w:spacing w:before="1" w:line="134" w:lineRule="exact"/>
              <w:ind w:left="26"/>
              <w:rPr>
                <w:sz w:val="13"/>
              </w:rPr>
            </w:pPr>
            <w:r>
              <w:rPr>
                <w:color w:val="0D0D0D"/>
                <w:spacing w:val="-10"/>
                <w:sz w:val="13"/>
              </w:rPr>
              <w:t>1</w:t>
            </w:r>
          </w:p>
        </w:tc>
        <w:tc>
          <w:tcPr>
            <w:tcW w:w="561" w:type="dxa"/>
          </w:tcPr>
          <w:p w14:paraId="67A24151" w14:textId="77777777" w:rsidR="004B3772" w:rsidRDefault="004B3772" w:rsidP="00322A44">
            <w:pPr>
              <w:pStyle w:val="TableParagraph"/>
              <w:rPr>
                <w:rFonts w:ascii="Times New Roman"/>
                <w:sz w:val="10"/>
              </w:rPr>
            </w:pPr>
          </w:p>
        </w:tc>
        <w:tc>
          <w:tcPr>
            <w:tcW w:w="523" w:type="dxa"/>
          </w:tcPr>
          <w:p w14:paraId="56B0B743" w14:textId="77777777" w:rsidR="004B3772" w:rsidRDefault="004B3772" w:rsidP="00322A44">
            <w:pPr>
              <w:pStyle w:val="TableParagraph"/>
              <w:rPr>
                <w:rFonts w:ascii="Times New Roman"/>
                <w:sz w:val="10"/>
              </w:rPr>
            </w:pPr>
          </w:p>
        </w:tc>
        <w:tc>
          <w:tcPr>
            <w:tcW w:w="523" w:type="dxa"/>
          </w:tcPr>
          <w:p w14:paraId="54736253" w14:textId="77777777" w:rsidR="004B3772" w:rsidRDefault="004B3772" w:rsidP="00322A44">
            <w:pPr>
              <w:pStyle w:val="TableParagraph"/>
              <w:rPr>
                <w:rFonts w:ascii="Times New Roman"/>
                <w:sz w:val="10"/>
              </w:rPr>
            </w:pPr>
          </w:p>
        </w:tc>
        <w:tc>
          <w:tcPr>
            <w:tcW w:w="703" w:type="dxa"/>
          </w:tcPr>
          <w:p w14:paraId="698FF3F3" w14:textId="77777777" w:rsidR="004B3772" w:rsidRDefault="004B3772" w:rsidP="00322A44">
            <w:pPr>
              <w:pStyle w:val="TableParagraph"/>
              <w:spacing w:before="1" w:line="134" w:lineRule="exact"/>
              <w:ind w:right="12"/>
              <w:jc w:val="right"/>
              <w:rPr>
                <w:sz w:val="13"/>
              </w:rPr>
            </w:pPr>
            <w:r>
              <w:rPr>
                <w:color w:val="0D0D0D"/>
                <w:spacing w:val="-4"/>
                <w:sz w:val="13"/>
              </w:rPr>
              <w:t>6.00</w:t>
            </w:r>
          </w:p>
        </w:tc>
        <w:tc>
          <w:tcPr>
            <w:tcW w:w="417" w:type="dxa"/>
          </w:tcPr>
          <w:p w14:paraId="528E9D66" w14:textId="77777777" w:rsidR="004B3772" w:rsidRDefault="004B3772" w:rsidP="00322A44">
            <w:pPr>
              <w:pStyle w:val="TableParagraph"/>
              <w:spacing w:before="1" w:line="134" w:lineRule="exact"/>
              <w:ind w:right="141"/>
              <w:jc w:val="center"/>
              <w:rPr>
                <w:sz w:val="13"/>
              </w:rPr>
            </w:pPr>
            <w:r>
              <w:rPr>
                <w:color w:val="0D0D0D"/>
                <w:spacing w:val="-5"/>
                <w:sz w:val="13"/>
              </w:rPr>
              <w:t>No.</w:t>
            </w:r>
          </w:p>
        </w:tc>
        <w:tc>
          <w:tcPr>
            <w:tcW w:w="712" w:type="dxa"/>
          </w:tcPr>
          <w:p w14:paraId="44393004" w14:textId="77777777" w:rsidR="004B3772" w:rsidRDefault="004B3772" w:rsidP="00322A44">
            <w:pPr>
              <w:pStyle w:val="TableParagraph"/>
              <w:spacing w:before="1" w:line="134" w:lineRule="exact"/>
              <w:ind w:right="10"/>
              <w:jc w:val="right"/>
              <w:rPr>
                <w:sz w:val="13"/>
              </w:rPr>
            </w:pPr>
            <w:r>
              <w:rPr>
                <w:color w:val="0D0D0D"/>
                <w:spacing w:val="-2"/>
                <w:sz w:val="13"/>
              </w:rPr>
              <w:t>5564.40</w:t>
            </w:r>
          </w:p>
        </w:tc>
        <w:tc>
          <w:tcPr>
            <w:tcW w:w="381" w:type="dxa"/>
          </w:tcPr>
          <w:p w14:paraId="60F3DAC0" w14:textId="77777777" w:rsidR="004B3772" w:rsidRDefault="004B3772" w:rsidP="00322A44">
            <w:pPr>
              <w:pStyle w:val="TableParagraph"/>
              <w:spacing w:before="1" w:line="134" w:lineRule="exact"/>
              <w:ind w:left="3" w:right="26"/>
              <w:jc w:val="center"/>
              <w:rPr>
                <w:sz w:val="13"/>
              </w:rPr>
            </w:pPr>
            <w:r>
              <w:rPr>
                <w:color w:val="0D0D0D"/>
                <w:spacing w:val="-4"/>
                <w:sz w:val="13"/>
              </w:rPr>
              <w:t>each</w:t>
            </w:r>
          </w:p>
        </w:tc>
        <w:tc>
          <w:tcPr>
            <w:tcW w:w="875" w:type="dxa"/>
          </w:tcPr>
          <w:p w14:paraId="061BD4AA" w14:textId="77777777" w:rsidR="004B3772" w:rsidRDefault="004B3772" w:rsidP="00322A44">
            <w:pPr>
              <w:pStyle w:val="TableParagraph"/>
              <w:spacing w:before="1" w:line="134" w:lineRule="exact"/>
              <w:ind w:right="51"/>
              <w:jc w:val="right"/>
              <w:rPr>
                <w:b/>
                <w:sz w:val="13"/>
              </w:rPr>
            </w:pPr>
          </w:p>
        </w:tc>
      </w:tr>
      <w:tr w:rsidR="004B3772" w14:paraId="06DBFC74" w14:textId="77777777" w:rsidTr="00322A44">
        <w:trPr>
          <w:trHeight w:val="508"/>
        </w:trPr>
        <w:tc>
          <w:tcPr>
            <w:tcW w:w="276" w:type="dxa"/>
            <w:vMerge w:val="restart"/>
          </w:tcPr>
          <w:p w14:paraId="27588CF4" w14:textId="77777777" w:rsidR="004B3772" w:rsidRDefault="004B3772" w:rsidP="00322A44">
            <w:pPr>
              <w:pStyle w:val="TableParagraph"/>
              <w:spacing w:before="3"/>
              <w:ind w:left="71"/>
              <w:rPr>
                <w:b/>
                <w:sz w:val="13"/>
              </w:rPr>
            </w:pPr>
            <w:r>
              <w:rPr>
                <w:b/>
                <w:spacing w:val="-5"/>
                <w:sz w:val="13"/>
              </w:rPr>
              <w:t>36</w:t>
            </w:r>
          </w:p>
        </w:tc>
        <w:tc>
          <w:tcPr>
            <w:tcW w:w="3557" w:type="dxa"/>
            <w:gridSpan w:val="4"/>
          </w:tcPr>
          <w:p w14:paraId="0B242404" w14:textId="77777777" w:rsidR="004B3772" w:rsidRDefault="004B3772" w:rsidP="00322A44">
            <w:pPr>
              <w:pStyle w:val="TableParagraph"/>
              <w:spacing w:line="259" w:lineRule="auto"/>
              <w:ind w:left="26"/>
              <w:rPr>
                <w:sz w:val="13"/>
              </w:rPr>
            </w:pPr>
            <w:r>
              <w:rPr>
                <w:color w:val="0D0D0D"/>
                <w:sz w:val="13"/>
              </w:rPr>
              <w:t>Installing</w:t>
            </w:r>
            <w:r>
              <w:rPr>
                <w:color w:val="0D0D0D"/>
                <w:spacing w:val="22"/>
                <w:sz w:val="13"/>
              </w:rPr>
              <w:t xml:space="preserve"> </w:t>
            </w:r>
            <w:r>
              <w:rPr>
                <w:color w:val="0D0D0D"/>
                <w:sz w:val="13"/>
              </w:rPr>
              <w:t>each</w:t>
            </w:r>
            <w:r>
              <w:rPr>
                <w:color w:val="0D0D0D"/>
                <w:spacing w:val="20"/>
                <w:sz w:val="13"/>
              </w:rPr>
              <w:t xml:space="preserve"> </w:t>
            </w:r>
            <w:r>
              <w:rPr>
                <w:color w:val="0D0D0D"/>
                <w:sz w:val="13"/>
              </w:rPr>
              <w:t>number</w:t>
            </w:r>
            <w:r>
              <w:rPr>
                <w:color w:val="0D0D0D"/>
                <w:spacing w:val="22"/>
                <w:sz w:val="13"/>
              </w:rPr>
              <w:t xml:space="preserve"> </w:t>
            </w:r>
            <w:r>
              <w:rPr>
                <w:color w:val="0D0D0D"/>
                <w:sz w:val="13"/>
              </w:rPr>
              <w:t>circuit</w:t>
            </w:r>
            <w:r>
              <w:rPr>
                <w:color w:val="0D0D0D"/>
                <w:spacing w:val="22"/>
                <w:sz w:val="13"/>
              </w:rPr>
              <w:t xml:space="preserve"> </w:t>
            </w:r>
            <w:r>
              <w:rPr>
                <w:color w:val="0D0D0D"/>
                <w:sz w:val="13"/>
              </w:rPr>
              <w:t>breaker</w:t>
            </w:r>
            <w:r>
              <w:rPr>
                <w:color w:val="0D0D0D"/>
                <w:spacing w:val="22"/>
                <w:sz w:val="13"/>
              </w:rPr>
              <w:t xml:space="preserve"> </w:t>
            </w:r>
            <w:r>
              <w:rPr>
                <w:color w:val="0D0D0D"/>
                <w:sz w:val="13"/>
              </w:rPr>
              <w:t>6</w:t>
            </w:r>
            <w:r>
              <w:rPr>
                <w:color w:val="0D0D0D"/>
                <w:spacing w:val="20"/>
                <w:sz w:val="13"/>
              </w:rPr>
              <w:t xml:space="preserve"> </w:t>
            </w:r>
            <w:r>
              <w:rPr>
                <w:color w:val="0D0D0D"/>
                <w:sz w:val="13"/>
              </w:rPr>
              <w:t>Ampere</w:t>
            </w:r>
            <w:r>
              <w:rPr>
                <w:color w:val="0D0D0D"/>
                <w:spacing w:val="23"/>
                <w:sz w:val="13"/>
              </w:rPr>
              <w:t xml:space="preserve"> </w:t>
            </w:r>
            <w:r>
              <w:rPr>
                <w:color w:val="0D0D0D"/>
                <w:sz w:val="13"/>
              </w:rPr>
              <w:t>on</w:t>
            </w:r>
            <w:r>
              <w:rPr>
                <w:color w:val="0D0D0D"/>
                <w:spacing w:val="17"/>
                <w:sz w:val="13"/>
              </w:rPr>
              <w:t xml:space="preserve"> </w:t>
            </w:r>
            <w:r>
              <w:rPr>
                <w:color w:val="0D0D0D"/>
                <w:sz w:val="13"/>
              </w:rPr>
              <w:t>same</w:t>
            </w:r>
            <w:r>
              <w:rPr>
                <w:color w:val="0D0D0D"/>
                <w:spacing w:val="40"/>
                <w:sz w:val="13"/>
              </w:rPr>
              <w:t xml:space="preserve"> </w:t>
            </w:r>
            <w:r>
              <w:rPr>
                <w:color w:val="0D0D0D"/>
                <w:sz w:val="13"/>
              </w:rPr>
              <w:t>distribution board and bus bar (For outgoing)</w:t>
            </w:r>
          </w:p>
        </w:tc>
        <w:tc>
          <w:tcPr>
            <w:tcW w:w="561" w:type="dxa"/>
          </w:tcPr>
          <w:p w14:paraId="048669D9" w14:textId="77777777" w:rsidR="004B3772" w:rsidRDefault="004B3772" w:rsidP="00322A44">
            <w:pPr>
              <w:pStyle w:val="TableParagraph"/>
              <w:rPr>
                <w:rFonts w:ascii="Times New Roman"/>
                <w:sz w:val="12"/>
              </w:rPr>
            </w:pPr>
          </w:p>
        </w:tc>
        <w:tc>
          <w:tcPr>
            <w:tcW w:w="523" w:type="dxa"/>
          </w:tcPr>
          <w:p w14:paraId="33976CBE" w14:textId="77777777" w:rsidR="004B3772" w:rsidRDefault="004B3772" w:rsidP="00322A44">
            <w:pPr>
              <w:pStyle w:val="TableParagraph"/>
              <w:rPr>
                <w:rFonts w:ascii="Times New Roman"/>
                <w:sz w:val="12"/>
              </w:rPr>
            </w:pPr>
          </w:p>
        </w:tc>
        <w:tc>
          <w:tcPr>
            <w:tcW w:w="523" w:type="dxa"/>
          </w:tcPr>
          <w:p w14:paraId="533396BB" w14:textId="77777777" w:rsidR="004B3772" w:rsidRDefault="004B3772" w:rsidP="00322A44">
            <w:pPr>
              <w:pStyle w:val="TableParagraph"/>
              <w:rPr>
                <w:rFonts w:ascii="Times New Roman"/>
                <w:sz w:val="12"/>
              </w:rPr>
            </w:pPr>
          </w:p>
        </w:tc>
        <w:tc>
          <w:tcPr>
            <w:tcW w:w="703" w:type="dxa"/>
          </w:tcPr>
          <w:p w14:paraId="7D2A5860" w14:textId="77777777" w:rsidR="004B3772" w:rsidRDefault="004B3772" w:rsidP="00322A44">
            <w:pPr>
              <w:pStyle w:val="TableParagraph"/>
              <w:rPr>
                <w:rFonts w:ascii="Times New Roman"/>
                <w:sz w:val="12"/>
              </w:rPr>
            </w:pPr>
          </w:p>
        </w:tc>
        <w:tc>
          <w:tcPr>
            <w:tcW w:w="417" w:type="dxa"/>
          </w:tcPr>
          <w:p w14:paraId="5C8D4FE9" w14:textId="77777777" w:rsidR="004B3772" w:rsidRDefault="004B3772" w:rsidP="00322A44">
            <w:pPr>
              <w:pStyle w:val="TableParagraph"/>
              <w:rPr>
                <w:rFonts w:ascii="Times New Roman"/>
                <w:sz w:val="12"/>
              </w:rPr>
            </w:pPr>
          </w:p>
        </w:tc>
        <w:tc>
          <w:tcPr>
            <w:tcW w:w="712" w:type="dxa"/>
          </w:tcPr>
          <w:p w14:paraId="343F935C" w14:textId="77777777" w:rsidR="004B3772" w:rsidRDefault="004B3772" w:rsidP="00322A44">
            <w:pPr>
              <w:pStyle w:val="TableParagraph"/>
              <w:rPr>
                <w:rFonts w:ascii="Times New Roman"/>
                <w:sz w:val="12"/>
              </w:rPr>
            </w:pPr>
          </w:p>
        </w:tc>
        <w:tc>
          <w:tcPr>
            <w:tcW w:w="381" w:type="dxa"/>
          </w:tcPr>
          <w:p w14:paraId="0604F19D" w14:textId="77777777" w:rsidR="004B3772" w:rsidRDefault="004B3772" w:rsidP="00322A44">
            <w:pPr>
              <w:pStyle w:val="TableParagraph"/>
              <w:rPr>
                <w:rFonts w:ascii="Times New Roman"/>
                <w:sz w:val="12"/>
              </w:rPr>
            </w:pPr>
          </w:p>
        </w:tc>
        <w:tc>
          <w:tcPr>
            <w:tcW w:w="875" w:type="dxa"/>
          </w:tcPr>
          <w:p w14:paraId="06B5C890" w14:textId="77777777" w:rsidR="004B3772" w:rsidRDefault="004B3772" w:rsidP="00322A44">
            <w:pPr>
              <w:pStyle w:val="TableParagraph"/>
              <w:rPr>
                <w:rFonts w:ascii="Times New Roman"/>
                <w:sz w:val="12"/>
              </w:rPr>
            </w:pPr>
          </w:p>
        </w:tc>
      </w:tr>
      <w:tr w:rsidR="004B3772" w14:paraId="16545889" w14:textId="77777777" w:rsidTr="00322A44">
        <w:trPr>
          <w:trHeight w:val="155"/>
        </w:trPr>
        <w:tc>
          <w:tcPr>
            <w:tcW w:w="276" w:type="dxa"/>
            <w:vMerge/>
            <w:tcBorders>
              <w:top w:val="nil"/>
            </w:tcBorders>
          </w:tcPr>
          <w:p w14:paraId="4070B433" w14:textId="77777777" w:rsidR="004B3772" w:rsidRDefault="004B3772" w:rsidP="00322A44">
            <w:pPr>
              <w:rPr>
                <w:sz w:val="2"/>
                <w:szCs w:val="2"/>
              </w:rPr>
            </w:pPr>
          </w:p>
        </w:tc>
        <w:tc>
          <w:tcPr>
            <w:tcW w:w="2835" w:type="dxa"/>
          </w:tcPr>
          <w:p w14:paraId="3EBDDBFF" w14:textId="77777777" w:rsidR="004B3772" w:rsidRDefault="004B3772" w:rsidP="00322A44">
            <w:pPr>
              <w:pStyle w:val="TableParagraph"/>
              <w:rPr>
                <w:rFonts w:ascii="Times New Roman"/>
                <w:sz w:val="10"/>
              </w:rPr>
            </w:pPr>
          </w:p>
        </w:tc>
        <w:tc>
          <w:tcPr>
            <w:tcW w:w="315" w:type="dxa"/>
          </w:tcPr>
          <w:p w14:paraId="14ADACD1" w14:textId="77777777" w:rsidR="004B3772" w:rsidRDefault="004B3772" w:rsidP="00322A44">
            <w:pPr>
              <w:pStyle w:val="TableParagraph"/>
              <w:spacing w:before="1" w:line="134" w:lineRule="exact"/>
              <w:ind w:left="194"/>
              <w:jc w:val="center"/>
              <w:rPr>
                <w:sz w:val="13"/>
              </w:rPr>
            </w:pPr>
            <w:r>
              <w:rPr>
                <w:color w:val="0D0D0D"/>
                <w:spacing w:val="-10"/>
                <w:sz w:val="13"/>
              </w:rPr>
              <w:t>1</w:t>
            </w:r>
          </w:p>
        </w:tc>
        <w:tc>
          <w:tcPr>
            <w:tcW w:w="122" w:type="dxa"/>
          </w:tcPr>
          <w:p w14:paraId="65CB85F8" w14:textId="77777777" w:rsidR="004B3772" w:rsidRDefault="004B3772" w:rsidP="00322A44">
            <w:pPr>
              <w:pStyle w:val="TableParagraph"/>
              <w:spacing w:before="1" w:line="134" w:lineRule="exact"/>
              <w:ind w:left="28"/>
              <w:jc w:val="center"/>
              <w:rPr>
                <w:sz w:val="13"/>
              </w:rPr>
            </w:pPr>
            <w:r>
              <w:rPr>
                <w:color w:val="0D0D0D"/>
                <w:spacing w:val="-10"/>
                <w:sz w:val="13"/>
              </w:rPr>
              <w:t>x</w:t>
            </w:r>
          </w:p>
        </w:tc>
        <w:tc>
          <w:tcPr>
            <w:tcW w:w="285" w:type="dxa"/>
          </w:tcPr>
          <w:p w14:paraId="4BDF7633" w14:textId="77777777" w:rsidR="004B3772" w:rsidRDefault="004B3772" w:rsidP="00322A44">
            <w:pPr>
              <w:pStyle w:val="TableParagraph"/>
              <w:spacing w:before="1" w:line="134" w:lineRule="exact"/>
              <w:ind w:left="26"/>
              <w:rPr>
                <w:sz w:val="13"/>
              </w:rPr>
            </w:pPr>
            <w:r>
              <w:rPr>
                <w:color w:val="0D0D0D"/>
                <w:spacing w:val="-10"/>
                <w:sz w:val="13"/>
              </w:rPr>
              <w:t>2</w:t>
            </w:r>
          </w:p>
        </w:tc>
        <w:tc>
          <w:tcPr>
            <w:tcW w:w="561" w:type="dxa"/>
          </w:tcPr>
          <w:p w14:paraId="56C66D13" w14:textId="77777777" w:rsidR="004B3772" w:rsidRDefault="004B3772" w:rsidP="00322A44">
            <w:pPr>
              <w:pStyle w:val="TableParagraph"/>
              <w:rPr>
                <w:rFonts w:ascii="Times New Roman"/>
                <w:sz w:val="10"/>
              </w:rPr>
            </w:pPr>
          </w:p>
        </w:tc>
        <w:tc>
          <w:tcPr>
            <w:tcW w:w="523" w:type="dxa"/>
          </w:tcPr>
          <w:p w14:paraId="155356FC" w14:textId="77777777" w:rsidR="004B3772" w:rsidRDefault="004B3772" w:rsidP="00322A44">
            <w:pPr>
              <w:pStyle w:val="TableParagraph"/>
              <w:rPr>
                <w:rFonts w:ascii="Times New Roman"/>
                <w:sz w:val="10"/>
              </w:rPr>
            </w:pPr>
          </w:p>
        </w:tc>
        <w:tc>
          <w:tcPr>
            <w:tcW w:w="523" w:type="dxa"/>
          </w:tcPr>
          <w:p w14:paraId="393CB64C" w14:textId="77777777" w:rsidR="004B3772" w:rsidRDefault="004B3772" w:rsidP="00322A44">
            <w:pPr>
              <w:pStyle w:val="TableParagraph"/>
              <w:rPr>
                <w:rFonts w:ascii="Times New Roman"/>
                <w:sz w:val="10"/>
              </w:rPr>
            </w:pPr>
          </w:p>
        </w:tc>
        <w:tc>
          <w:tcPr>
            <w:tcW w:w="703" w:type="dxa"/>
          </w:tcPr>
          <w:p w14:paraId="692A56A7" w14:textId="77777777" w:rsidR="004B3772" w:rsidRDefault="004B3772" w:rsidP="00322A44">
            <w:pPr>
              <w:pStyle w:val="TableParagraph"/>
              <w:spacing w:before="1" w:line="134" w:lineRule="exact"/>
              <w:ind w:right="12"/>
              <w:jc w:val="right"/>
              <w:rPr>
                <w:sz w:val="13"/>
              </w:rPr>
            </w:pPr>
            <w:r>
              <w:rPr>
                <w:color w:val="0D0D0D"/>
                <w:spacing w:val="-4"/>
                <w:sz w:val="13"/>
              </w:rPr>
              <w:t>2.00</w:t>
            </w:r>
          </w:p>
        </w:tc>
        <w:tc>
          <w:tcPr>
            <w:tcW w:w="417" w:type="dxa"/>
          </w:tcPr>
          <w:p w14:paraId="184B24BB" w14:textId="77777777" w:rsidR="004B3772" w:rsidRDefault="004B3772" w:rsidP="00322A44">
            <w:pPr>
              <w:pStyle w:val="TableParagraph"/>
              <w:spacing w:before="1" w:line="134" w:lineRule="exact"/>
              <w:ind w:right="141"/>
              <w:jc w:val="center"/>
              <w:rPr>
                <w:sz w:val="13"/>
              </w:rPr>
            </w:pPr>
            <w:r>
              <w:rPr>
                <w:color w:val="0D0D0D"/>
                <w:spacing w:val="-5"/>
                <w:sz w:val="13"/>
              </w:rPr>
              <w:t>No.</w:t>
            </w:r>
          </w:p>
        </w:tc>
        <w:tc>
          <w:tcPr>
            <w:tcW w:w="712" w:type="dxa"/>
          </w:tcPr>
          <w:p w14:paraId="15CCC82B" w14:textId="77777777" w:rsidR="004B3772" w:rsidRDefault="004B3772" w:rsidP="00322A44">
            <w:pPr>
              <w:pStyle w:val="TableParagraph"/>
              <w:spacing w:before="1" w:line="134" w:lineRule="exact"/>
              <w:ind w:right="10"/>
              <w:jc w:val="right"/>
              <w:rPr>
                <w:sz w:val="13"/>
              </w:rPr>
            </w:pPr>
            <w:r>
              <w:rPr>
                <w:color w:val="0D0D0D"/>
                <w:spacing w:val="-2"/>
                <w:sz w:val="13"/>
              </w:rPr>
              <w:t>3621.00</w:t>
            </w:r>
          </w:p>
        </w:tc>
        <w:tc>
          <w:tcPr>
            <w:tcW w:w="381" w:type="dxa"/>
          </w:tcPr>
          <w:p w14:paraId="6C27CFDE" w14:textId="77777777" w:rsidR="004B3772" w:rsidRDefault="004B3772" w:rsidP="00322A44">
            <w:pPr>
              <w:pStyle w:val="TableParagraph"/>
              <w:spacing w:before="1" w:line="134" w:lineRule="exact"/>
              <w:ind w:left="3" w:right="9"/>
              <w:jc w:val="center"/>
              <w:rPr>
                <w:sz w:val="13"/>
              </w:rPr>
            </w:pPr>
            <w:proofErr w:type="spellStart"/>
            <w:r>
              <w:rPr>
                <w:color w:val="0D0D0D"/>
                <w:spacing w:val="-2"/>
                <w:sz w:val="13"/>
              </w:rPr>
              <w:t>P.job</w:t>
            </w:r>
            <w:proofErr w:type="spellEnd"/>
          </w:p>
        </w:tc>
        <w:tc>
          <w:tcPr>
            <w:tcW w:w="875" w:type="dxa"/>
          </w:tcPr>
          <w:p w14:paraId="4E5E64F8" w14:textId="77777777" w:rsidR="004B3772" w:rsidRDefault="004B3772" w:rsidP="00322A44">
            <w:pPr>
              <w:pStyle w:val="TableParagraph"/>
              <w:spacing w:before="1" w:line="134" w:lineRule="exact"/>
              <w:ind w:right="51"/>
              <w:jc w:val="right"/>
              <w:rPr>
                <w:b/>
                <w:sz w:val="13"/>
              </w:rPr>
            </w:pPr>
          </w:p>
        </w:tc>
      </w:tr>
      <w:tr w:rsidR="004B3772" w14:paraId="5B7D59A6" w14:textId="77777777" w:rsidTr="00322A44">
        <w:trPr>
          <w:trHeight w:val="232"/>
        </w:trPr>
        <w:tc>
          <w:tcPr>
            <w:tcW w:w="8528" w:type="dxa"/>
            <w:gridSpan w:val="13"/>
          </w:tcPr>
          <w:p w14:paraId="3CD53C76" w14:textId="77777777" w:rsidR="004B3772" w:rsidRDefault="004B3772" w:rsidP="00322A44">
            <w:pPr>
              <w:pStyle w:val="TableParagraph"/>
              <w:spacing w:before="30"/>
              <w:ind w:left="52" w:right="20"/>
              <w:jc w:val="center"/>
              <w:rPr>
                <w:b/>
                <w:sz w:val="13"/>
              </w:rPr>
            </w:pPr>
            <w:r>
              <w:rPr>
                <w:b/>
                <w:sz w:val="13"/>
              </w:rPr>
              <w:t>Tuff</w:t>
            </w:r>
            <w:r>
              <w:rPr>
                <w:b/>
                <w:spacing w:val="-7"/>
                <w:sz w:val="13"/>
              </w:rPr>
              <w:t xml:space="preserve"> </w:t>
            </w:r>
            <w:r>
              <w:rPr>
                <w:b/>
                <w:sz w:val="13"/>
              </w:rPr>
              <w:t>Tile</w:t>
            </w:r>
            <w:r>
              <w:rPr>
                <w:b/>
                <w:spacing w:val="-6"/>
                <w:sz w:val="13"/>
              </w:rPr>
              <w:t xml:space="preserve"> </w:t>
            </w:r>
            <w:r>
              <w:rPr>
                <w:b/>
                <w:spacing w:val="-4"/>
                <w:sz w:val="13"/>
              </w:rPr>
              <w:t>Work</w:t>
            </w:r>
          </w:p>
        </w:tc>
      </w:tr>
      <w:tr w:rsidR="004B3772" w14:paraId="77AC0993" w14:textId="77777777" w:rsidTr="00322A44">
        <w:trPr>
          <w:trHeight w:val="155"/>
        </w:trPr>
        <w:tc>
          <w:tcPr>
            <w:tcW w:w="276" w:type="dxa"/>
          </w:tcPr>
          <w:p w14:paraId="72E52CE3" w14:textId="77777777" w:rsidR="004B3772" w:rsidRDefault="004B3772" w:rsidP="00322A44">
            <w:pPr>
              <w:pStyle w:val="TableParagraph"/>
              <w:rPr>
                <w:rFonts w:ascii="Times New Roman"/>
                <w:sz w:val="10"/>
              </w:rPr>
            </w:pPr>
          </w:p>
        </w:tc>
        <w:tc>
          <w:tcPr>
            <w:tcW w:w="2835" w:type="dxa"/>
          </w:tcPr>
          <w:p w14:paraId="5CF7FCC5" w14:textId="77777777" w:rsidR="004B3772" w:rsidRDefault="004B3772" w:rsidP="00322A44">
            <w:pPr>
              <w:pStyle w:val="TableParagraph"/>
              <w:rPr>
                <w:rFonts w:ascii="Times New Roman"/>
                <w:sz w:val="10"/>
              </w:rPr>
            </w:pPr>
          </w:p>
        </w:tc>
        <w:tc>
          <w:tcPr>
            <w:tcW w:w="315" w:type="dxa"/>
          </w:tcPr>
          <w:p w14:paraId="30A8F898" w14:textId="77777777" w:rsidR="004B3772" w:rsidRDefault="004B3772" w:rsidP="00322A44">
            <w:pPr>
              <w:pStyle w:val="TableParagraph"/>
              <w:rPr>
                <w:rFonts w:ascii="Times New Roman"/>
                <w:sz w:val="10"/>
              </w:rPr>
            </w:pPr>
          </w:p>
        </w:tc>
        <w:tc>
          <w:tcPr>
            <w:tcW w:w="122" w:type="dxa"/>
          </w:tcPr>
          <w:p w14:paraId="5D55AFB1" w14:textId="77777777" w:rsidR="004B3772" w:rsidRDefault="004B3772" w:rsidP="00322A44">
            <w:pPr>
              <w:pStyle w:val="TableParagraph"/>
              <w:rPr>
                <w:rFonts w:ascii="Times New Roman"/>
                <w:sz w:val="10"/>
              </w:rPr>
            </w:pPr>
          </w:p>
        </w:tc>
        <w:tc>
          <w:tcPr>
            <w:tcW w:w="285" w:type="dxa"/>
          </w:tcPr>
          <w:p w14:paraId="3B41F64A" w14:textId="77777777" w:rsidR="004B3772" w:rsidRDefault="004B3772" w:rsidP="00322A44">
            <w:pPr>
              <w:pStyle w:val="TableParagraph"/>
              <w:rPr>
                <w:rFonts w:ascii="Times New Roman"/>
                <w:sz w:val="10"/>
              </w:rPr>
            </w:pPr>
          </w:p>
        </w:tc>
        <w:tc>
          <w:tcPr>
            <w:tcW w:w="561" w:type="dxa"/>
          </w:tcPr>
          <w:p w14:paraId="6C923851" w14:textId="77777777" w:rsidR="004B3772" w:rsidRDefault="004B3772" w:rsidP="00322A44">
            <w:pPr>
              <w:pStyle w:val="TableParagraph"/>
              <w:rPr>
                <w:rFonts w:ascii="Times New Roman"/>
                <w:sz w:val="10"/>
              </w:rPr>
            </w:pPr>
          </w:p>
        </w:tc>
        <w:tc>
          <w:tcPr>
            <w:tcW w:w="523" w:type="dxa"/>
          </w:tcPr>
          <w:p w14:paraId="4087678C" w14:textId="77777777" w:rsidR="004B3772" w:rsidRDefault="004B3772" w:rsidP="00322A44">
            <w:pPr>
              <w:pStyle w:val="TableParagraph"/>
              <w:rPr>
                <w:rFonts w:ascii="Times New Roman"/>
                <w:sz w:val="10"/>
              </w:rPr>
            </w:pPr>
          </w:p>
        </w:tc>
        <w:tc>
          <w:tcPr>
            <w:tcW w:w="523" w:type="dxa"/>
          </w:tcPr>
          <w:p w14:paraId="259C43E5" w14:textId="77777777" w:rsidR="004B3772" w:rsidRDefault="004B3772" w:rsidP="00322A44">
            <w:pPr>
              <w:pStyle w:val="TableParagraph"/>
              <w:rPr>
                <w:rFonts w:ascii="Times New Roman"/>
                <w:sz w:val="10"/>
              </w:rPr>
            </w:pPr>
          </w:p>
        </w:tc>
        <w:tc>
          <w:tcPr>
            <w:tcW w:w="703" w:type="dxa"/>
          </w:tcPr>
          <w:p w14:paraId="76E58074" w14:textId="77777777" w:rsidR="004B3772" w:rsidRDefault="004B3772" w:rsidP="00322A44">
            <w:pPr>
              <w:pStyle w:val="TableParagraph"/>
              <w:rPr>
                <w:rFonts w:ascii="Times New Roman"/>
                <w:sz w:val="10"/>
              </w:rPr>
            </w:pPr>
          </w:p>
        </w:tc>
        <w:tc>
          <w:tcPr>
            <w:tcW w:w="417" w:type="dxa"/>
          </w:tcPr>
          <w:p w14:paraId="5D7DE14B" w14:textId="77777777" w:rsidR="004B3772" w:rsidRDefault="004B3772" w:rsidP="00322A44">
            <w:pPr>
              <w:pStyle w:val="TableParagraph"/>
              <w:rPr>
                <w:rFonts w:ascii="Times New Roman"/>
                <w:sz w:val="10"/>
              </w:rPr>
            </w:pPr>
          </w:p>
        </w:tc>
        <w:tc>
          <w:tcPr>
            <w:tcW w:w="712" w:type="dxa"/>
          </w:tcPr>
          <w:p w14:paraId="4138DD87" w14:textId="77777777" w:rsidR="004B3772" w:rsidRDefault="004B3772" w:rsidP="00322A44">
            <w:pPr>
              <w:pStyle w:val="TableParagraph"/>
              <w:rPr>
                <w:rFonts w:ascii="Times New Roman"/>
                <w:sz w:val="10"/>
              </w:rPr>
            </w:pPr>
          </w:p>
        </w:tc>
        <w:tc>
          <w:tcPr>
            <w:tcW w:w="381" w:type="dxa"/>
          </w:tcPr>
          <w:p w14:paraId="3D97515F" w14:textId="77777777" w:rsidR="004B3772" w:rsidRDefault="004B3772" w:rsidP="00322A44">
            <w:pPr>
              <w:pStyle w:val="TableParagraph"/>
              <w:rPr>
                <w:rFonts w:ascii="Times New Roman"/>
                <w:sz w:val="10"/>
              </w:rPr>
            </w:pPr>
          </w:p>
        </w:tc>
        <w:tc>
          <w:tcPr>
            <w:tcW w:w="875" w:type="dxa"/>
          </w:tcPr>
          <w:p w14:paraId="71196E5E" w14:textId="77777777" w:rsidR="004B3772" w:rsidRDefault="004B3772" w:rsidP="00322A44">
            <w:pPr>
              <w:pStyle w:val="TableParagraph"/>
              <w:rPr>
                <w:rFonts w:ascii="Times New Roman"/>
                <w:sz w:val="10"/>
              </w:rPr>
            </w:pPr>
          </w:p>
        </w:tc>
      </w:tr>
      <w:tr w:rsidR="004B3772" w14:paraId="61A1FCA0" w14:textId="77777777" w:rsidTr="00322A44">
        <w:trPr>
          <w:trHeight w:val="155"/>
        </w:trPr>
        <w:tc>
          <w:tcPr>
            <w:tcW w:w="276" w:type="dxa"/>
          </w:tcPr>
          <w:p w14:paraId="1DF84F4E" w14:textId="77777777" w:rsidR="004B3772" w:rsidRDefault="004B3772" w:rsidP="00322A44">
            <w:pPr>
              <w:pStyle w:val="TableParagraph"/>
              <w:spacing w:before="1" w:line="134" w:lineRule="exact"/>
              <w:ind w:left="28"/>
              <w:jc w:val="center"/>
              <w:rPr>
                <w:b/>
                <w:sz w:val="13"/>
              </w:rPr>
            </w:pPr>
            <w:r>
              <w:rPr>
                <w:b/>
                <w:spacing w:val="-5"/>
                <w:sz w:val="13"/>
              </w:rPr>
              <w:t>1.</w:t>
            </w:r>
          </w:p>
        </w:tc>
        <w:tc>
          <w:tcPr>
            <w:tcW w:w="2835" w:type="dxa"/>
            <w:vMerge w:val="restart"/>
          </w:tcPr>
          <w:p w14:paraId="5A072366" w14:textId="77777777" w:rsidR="004B3772" w:rsidRDefault="004B3772" w:rsidP="00322A44">
            <w:pPr>
              <w:pStyle w:val="TableParagraph"/>
              <w:spacing w:line="259" w:lineRule="auto"/>
              <w:ind w:left="26" w:right="9"/>
              <w:jc w:val="both"/>
              <w:rPr>
                <w:sz w:val="13"/>
              </w:rPr>
            </w:pPr>
            <w:r>
              <w:rPr>
                <w:sz w:val="13"/>
              </w:rPr>
              <w:t xml:space="preserve">Earthwork for embankment lead </w:t>
            </w:r>
            <w:proofErr w:type="spellStart"/>
            <w:r>
              <w:rPr>
                <w:sz w:val="13"/>
              </w:rPr>
              <w:t>upto</w:t>
            </w:r>
            <w:proofErr w:type="spellEnd"/>
            <w:r>
              <w:rPr>
                <w:sz w:val="13"/>
              </w:rPr>
              <w:t xml:space="preserve"> 100 ft.</w:t>
            </w:r>
            <w:r>
              <w:rPr>
                <w:spacing w:val="40"/>
                <w:sz w:val="13"/>
              </w:rPr>
              <w:t xml:space="preserve"> </w:t>
            </w:r>
            <w:r>
              <w:rPr>
                <w:sz w:val="13"/>
              </w:rPr>
              <w:t>(30m) and compaction by Manual (</w:t>
            </w:r>
            <w:proofErr w:type="spellStart"/>
            <w:r>
              <w:rPr>
                <w:sz w:val="13"/>
              </w:rPr>
              <w:t>Maximium</w:t>
            </w:r>
            <w:proofErr w:type="spellEnd"/>
            <w:r>
              <w:rPr>
                <w:spacing w:val="40"/>
                <w:sz w:val="13"/>
              </w:rPr>
              <w:t xml:space="preserve"> </w:t>
            </w:r>
            <w:r>
              <w:rPr>
                <w:sz w:val="13"/>
              </w:rPr>
              <w:t xml:space="preserve">Area 250 </w:t>
            </w:r>
            <w:proofErr w:type="spellStart"/>
            <w:r>
              <w:rPr>
                <w:sz w:val="13"/>
              </w:rPr>
              <w:t>Sft</w:t>
            </w:r>
            <w:proofErr w:type="spellEnd"/>
            <w:r>
              <w:rPr>
                <w:sz w:val="13"/>
              </w:rPr>
              <w:t xml:space="preserve">) </w:t>
            </w:r>
            <w:proofErr w:type="spellStart"/>
            <w:r>
              <w:rPr>
                <w:sz w:val="13"/>
              </w:rPr>
              <w:t>labour</w:t>
            </w:r>
            <w:proofErr w:type="spellEnd"/>
            <w:r>
              <w:rPr>
                <w:sz w:val="13"/>
              </w:rPr>
              <w:t xml:space="preserve"> at optimum moisture</w:t>
            </w:r>
            <w:r>
              <w:rPr>
                <w:spacing w:val="40"/>
                <w:sz w:val="13"/>
              </w:rPr>
              <w:t xml:space="preserve"> </w:t>
            </w:r>
            <w:r>
              <w:rPr>
                <w:sz w:val="13"/>
              </w:rPr>
              <w:t>content,</w:t>
            </w:r>
            <w:r>
              <w:rPr>
                <w:spacing w:val="30"/>
                <w:sz w:val="13"/>
              </w:rPr>
              <w:t xml:space="preserve"> </w:t>
            </w:r>
            <w:r>
              <w:rPr>
                <w:sz w:val="13"/>
              </w:rPr>
              <w:t>dressing</w:t>
            </w:r>
            <w:r>
              <w:rPr>
                <w:spacing w:val="30"/>
                <w:sz w:val="13"/>
              </w:rPr>
              <w:t xml:space="preserve"> </w:t>
            </w:r>
            <w:r>
              <w:rPr>
                <w:sz w:val="13"/>
              </w:rPr>
              <w:t>to</w:t>
            </w:r>
            <w:r>
              <w:rPr>
                <w:spacing w:val="29"/>
                <w:sz w:val="13"/>
              </w:rPr>
              <w:t xml:space="preserve"> </w:t>
            </w:r>
            <w:r>
              <w:rPr>
                <w:sz w:val="13"/>
              </w:rPr>
              <w:t>designed</w:t>
            </w:r>
            <w:r>
              <w:rPr>
                <w:spacing w:val="30"/>
                <w:sz w:val="13"/>
              </w:rPr>
              <w:t xml:space="preserve"> </w:t>
            </w:r>
            <w:r>
              <w:rPr>
                <w:sz w:val="13"/>
              </w:rPr>
              <w:t>section,</w:t>
            </w:r>
            <w:r>
              <w:rPr>
                <w:spacing w:val="28"/>
                <w:sz w:val="13"/>
              </w:rPr>
              <w:t xml:space="preserve"> </w:t>
            </w:r>
            <w:r>
              <w:rPr>
                <w:spacing w:val="-2"/>
                <w:sz w:val="13"/>
              </w:rPr>
              <w:t>laying,</w:t>
            </w:r>
          </w:p>
        </w:tc>
        <w:tc>
          <w:tcPr>
            <w:tcW w:w="315" w:type="dxa"/>
          </w:tcPr>
          <w:p w14:paraId="5EE5E582" w14:textId="77777777" w:rsidR="004B3772" w:rsidRDefault="004B3772" w:rsidP="00322A44">
            <w:pPr>
              <w:pStyle w:val="TableParagraph"/>
              <w:rPr>
                <w:rFonts w:ascii="Times New Roman"/>
                <w:sz w:val="10"/>
              </w:rPr>
            </w:pPr>
          </w:p>
        </w:tc>
        <w:tc>
          <w:tcPr>
            <w:tcW w:w="122" w:type="dxa"/>
          </w:tcPr>
          <w:p w14:paraId="34A283D2" w14:textId="77777777" w:rsidR="004B3772" w:rsidRDefault="004B3772" w:rsidP="00322A44">
            <w:pPr>
              <w:pStyle w:val="TableParagraph"/>
              <w:rPr>
                <w:rFonts w:ascii="Times New Roman"/>
                <w:sz w:val="10"/>
              </w:rPr>
            </w:pPr>
          </w:p>
        </w:tc>
        <w:tc>
          <w:tcPr>
            <w:tcW w:w="285" w:type="dxa"/>
          </w:tcPr>
          <w:p w14:paraId="59A7CFBA" w14:textId="77777777" w:rsidR="004B3772" w:rsidRDefault="004B3772" w:rsidP="00322A44">
            <w:pPr>
              <w:pStyle w:val="TableParagraph"/>
              <w:rPr>
                <w:rFonts w:ascii="Times New Roman"/>
                <w:sz w:val="10"/>
              </w:rPr>
            </w:pPr>
          </w:p>
        </w:tc>
        <w:tc>
          <w:tcPr>
            <w:tcW w:w="561" w:type="dxa"/>
          </w:tcPr>
          <w:p w14:paraId="15D8F481" w14:textId="77777777" w:rsidR="004B3772" w:rsidRDefault="004B3772" w:rsidP="00322A44">
            <w:pPr>
              <w:pStyle w:val="TableParagraph"/>
              <w:rPr>
                <w:rFonts w:ascii="Times New Roman"/>
                <w:sz w:val="10"/>
              </w:rPr>
            </w:pPr>
          </w:p>
        </w:tc>
        <w:tc>
          <w:tcPr>
            <w:tcW w:w="523" w:type="dxa"/>
          </w:tcPr>
          <w:p w14:paraId="3F28BBD9" w14:textId="77777777" w:rsidR="004B3772" w:rsidRDefault="004B3772" w:rsidP="00322A44">
            <w:pPr>
              <w:pStyle w:val="TableParagraph"/>
              <w:rPr>
                <w:rFonts w:ascii="Times New Roman"/>
                <w:sz w:val="10"/>
              </w:rPr>
            </w:pPr>
          </w:p>
        </w:tc>
        <w:tc>
          <w:tcPr>
            <w:tcW w:w="523" w:type="dxa"/>
          </w:tcPr>
          <w:p w14:paraId="18BB5C82" w14:textId="77777777" w:rsidR="004B3772" w:rsidRDefault="004B3772" w:rsidP="00322A44">
            <w:pPr>
              <w:pStyle w:val="TableParagraph"/>
              <w:rPr>
                <w:rFonts w:ascii="Times New Roman"/>
                <w:sz w:val="10"/>
              </w:rPr>
            </w:pPr>
          </w:p>
        </w:tc>
        <w:tc>
          <w:tcPr>
            <w:tcW w:w="703" w:type="dxa"/>
          </w:tcPr>
          <w:p w14:paraId="66D8B78C" w14:textId="77777777" w:rsidR="004B3772" w:rsidRDefault="004B3772" w:rsidP="00322A44">
            <w:pPr>
              <w:pStyle w:val="TableParagraph"/>
              <w:rPr>
                <w:rFonts w:ascii="Times New Roman"/>
                <w:sz w:val="10"/>
              </w:rPr>
            </w:pPr>
          </w:p>
        </w:tc>
        <w:tc>
          <w:tcPr>
            <w:tcW w:w="417" w:type="dxa"/>
          </w:tcPr>
          <w:p w14:paraId="23066B46" w14:textId="77777777" w:rsidR="004B3772" w:rsidRDefault="004B3772" w:rsidP="00322A44">
            <w:pPr>
              <w:pStyle w:val="TableParagraph"/>
              <w:rPr>
                <w:rFonts w:ascii="Times New Roman"/>
                <w:sz w:val="10"/>
              </w:rPr>
            </w:pPr>
          </w:p>
        </w:tc>
        <w:tc>
          <w:tcPr>
            <w:tcW w:w="712" w:type="dxa"/>
          </w:tcPr>
          <w:p w14:paraId="484E281B" w14:textId="77777777" w:rsidR="004B3772" w:rsidRDefault="004B3772" w:rsidP="00322A44">
            <w:pPr>
              <w:pStyle w:val="TableParagraph"/>
              <w:rPr>
                <w:rFonts w:ascii="Times New Roman"/>
                <w:sz w:val="10"/>
              </w:rPr>
            </w:pPr>
          </w:p>
        </w:tc>
        <w:tc>
          <w:tcPr>
            <w:tcW w:w="381" w:type="dxa"/>
          </w:tcPr>
          <w:p w14:paraId="79657F2D" w14:textId="77777777" w:rsidR="004B3772" w:rsidRDefault="004B3772" w:rsidP="00322A44">
            <w:pPr>
              <w:pStyle w:val="TableParagraph"/>
              <w:rPr>
                <w:rFonts w:ascii="Times New Roman"/>
                <w:sz w:val="10"/>
              </w:rPr>
            </w:pPr>
          </w:p>
        </w:tc>
        <w:tc>
          <w:tcPr>
            <w:tcW w:w="875" w:type="dxa"/>
          </w:tcPr>
          <w:p w14:paraId="45CCECB7" w14:textId="77777777" w:rsidR="004B3772" w:rsidRDefault="004B3772" w:rsidP="00322A44">
            <w:pPr>
              <w:pStyle w:val="TableParagraph"/>
              <w:rPr>
                <w:rFonts w:ascii="Times New Roman"/>
                <w:sz w:val="10"/>
              </w:rPr>
            </w:pPr>
          </w:p>
        </w:tc>
      </w:tr>
      <w:tr w:rsidR="004B3772" w14:paraId="77608168" w14:textId="77777777" w:rsidTr="00322A44">
        <w:trPr>
          <w:trHeight w:val="155"/>
        </w:trPr>
        <w:tc>
          <w:tcPr>
            <w:tcW w:w="276" w:type="dxa"/>
          </w:tcPr>
          <w:p w14:paraId="1E655F4B" w14:textId="77777777" w:rsidR="004B3772" w:rsidRDefault="004B3772" w:rsidP="00322A44">
            <w:pPr>
              <w:pStyle w:val="TableParagraph"/>
              <w:rPr>
                <w:rFonts w:ascii="Times New Roman"/>
                <w:sz w:val="10"/>
              </w:rPr>
            </w:pPr>
          </w:p>
        </w:tc>
        <w:tc>
          <w:tcPr>
            <w:tcW w:w="2835" w:type="dxa"/>
            <w:vMerge/>
            <w:tcBorders>
              <w:top w:val="nil"/>
            </w:tcBorders>
          </w:tcPr>
          <w:p w14:paraId="32057991" w14:textId="77777777" w:rsidR="004B3772" w:rsidRDefault="004B3772" w:rsidP="00322A44">
            <w:pPr>
              <w:rPr>
                <w:sz w:val="2"/>
                <w:szCs w:val="2"/>
              </w:rPr>
            </w:pPr>
          </w:p>
        </w:tc>
        <w:tc>
          <w:tcPr>
            <w:tcW w:w="315" w:type="dxa"/>
          </w:tcPr>
          <w:p w14:paraId="171587CB" w14:textId="77777777" w:rsidR="004B3772" w:rsidRDefault="004B3772" w:rsidP="00322A44">
            <w:pPr>
              <w:pStyle w:val="TableParagraph"/>
              <w:rPr>
                <w:rFonts w:ascii="Times New Roman"/>
                <w:sz w:val="10"/>
              </w:rPr>
            </w:pPr>
          </w:p>
        </w:tc>
        <w:tc>
          <w:tcPr>
            <w:tcW w:w="122" w:type="dxa"/>
          </w:tcPr>
          <w:p w14:paraId="3007419A" w14:textId="77777777" w:rsidR="004B3772" w:rsidRDefault="004B3772" w:rsidP="00322A44">
            <w:pPr>
              <w:pStyle w:val="TableParagraph"/>
              <w:rPr>
                <w:rFonts w:ascii="Times New Roman"/>
                <w:sz w:val="10"/>
              </w:rPr>
            </w:pPr>
          </w:p>
        </w:tc>
        <w:tc>
          <w:tcPr>
            <w:tcW w:w="285" w:type="dxa"/>
          </w:tcPr>
          <w:p w14:paraId="216C7608" w14:textId="77777777" w:rsidR="004B3772" w:rsidRDefault="004B3772" w:rsidP="00322A44">
            <w:pPr>
              <w:pStyle w:val="TableParagraph"/>
              <w:rPr>
                <w:rFonts w:ascii="Times New Roman"/>
                <w:sz w:val="10"/>
              </w:rPr>
            </w:pPr>
          </w:p>
        </w:tc>
        <w:tc>
          <w:tcPr>
            <w:tcW w:w="561" w:type="dxa"/>
          </w:tcPr>
          <w:p w14:paraId="58F8D683" w14:textId="77777777" w:rsidR="004B3772" w:rsidRDefault="004B3772" w:rsidP="00322A44">
            <w:pPr>
              <w:pStyle w:val="TableParagraph"/>
              <w:rPr>
                <w:rFonts w:ascii="Times New Roman"/>
                <w:sz w:val="10"/>
              </w:rPr>
            </w:pPr>
          </w:p>
        </w:tc>
        <w:tc>
          <w:tcPr>
            <w:tcW w:w="523" w:type="dxa"/>
          </w:tcPr>
          <w:p w14:paraId="5D4A55FA" w14:textId="77777777" w:rsidR="004B3772" w:rsidRDefault="004B3772" w:rsidP="00322A44">
            <w:pPr>
              <w:pStyle w:val="TableParagraph"/>
              <w:rPr>
                <w:rFonts w:ascii="Times New Roman"/>
                <w:sz w:val="10"/>
              </w:rPr>
            </w:pPr>
          </w:p>
        </w:tc>
        <w:tc>
          <w:tcPr>
            <w:tcW w:w="523" w:type="dxa"/>
          </w:tcPr>
          <w:p w14:paraId="07D1315D" w14:textId="77777777" w:rsidR="004B3772" w:rsidRDefault="004B3772" w:rsidP="00322A44">
            <w:pPr>
              <w:pStyle w:val="TableParagraph"/>
              <w:rPr>
                <w:rFonts w:ascii="Times New Roman"/>
                <w:sz w:val="10"/>
              </w:rPr>
            </w:pPr>
          </w:p>
        </w:tc>
        <w:tc>
          <w:tcPr>
            <w:tcW w:w="703" w:type="dxa"/>
          </w:tcPr>
          <w:p w14:paraId="7F5F7295" w14:textId="77777777" w:rsidR="004B3772" w:rsidRDefault="004B3772" w:rsidP="00322A44">
            <w:pPr>
              <w:pStyle w:val="TableParagraph"/>
              <w:rPr>
                <w:rFonts w:ascii="Times New Roman"/>
                <w:sz w:val="10"/>
              </w:rPr>
            </w:pPr>
          </w:p>
        </w:tc>
        <w:tc>
          <w:tcPr>
            <w:tcW w:w="417" w:type="dxa"/>
          </w:tcPr>
          <w:p w14:paraId="0BBBA802" w14:textId="77777777" w:rsidR="004B3772" w:rsidRDefault="004B3772" w:rsidP="00322A44">
            <w:pPr>
              <w:pStyle w:val="TableParagraph"/>
              <w:rPr>
                <w:rFonts w:ascii="Times New Roman"/>
                <w:sz w:val="10"/>
              </w:rPr>
            </w:pPr>
          </w:p>
        </w:tc>
        <w:tc>
          <w:tcPr>
            <w:tcW w:w="712" w:type="dxa"/>
          </w:tcPr>
          <w:p w14:paraId="3928FB2A" w14:textId="77777777" w:rsidR="004B3772" w:rsidRDefault="004B3772" w:rsidP="00322A44">
            <w:pPr>
              <w:pStyle w:val="TableParagraph"/>
              <w:rPr>
                <w:rFonts w:ascii="Times New Roman"/>
                <w:sz w:val="10"/>
              </w:rPr>
            </w:pPr>
          </w:p>
        </w:tc>
        <w:tc>
          <w:tcPr>
            <w:tcW w:w="381" w:type="dxa"/>
          </w:tcPr>
          <w:p w14:paraId="74385B10" w14:textId="77777777" w:rsidR="004B3772" w:rsidRDefault="004B3772" w:rsidP="00322A44">
            <w:pPr>
              <w:pStyle w:val="TableParagraph"/>
              <w:rPr>
                <w:rFonts w:ascii="Times New Roman"/>
                <w:sz w:val="10"/>
              </w:rPr>
            </w:pPr>
          </w:p>
        </w:tc>
        <w:tc>
          <w:tcPr>
            <w:tcW w:w="875" w:type="dxa"/>
          </w:tcPr>
          <w:p w14:paraId="310A68BA" w14:textId="77777777" w:rsidR="004B3772" w:rsidRDefault="004B3772" w:rsidP="00322A44">
            <w:pPr>
              <w:pStyle w:val="TableParagraph"/>
              <w:rPr>
                <w:rFonts w:ascii="Times New Roman"/>
                <w:sz w:val="10"/>
              </w:rPr>
            </w:pPr>
          </w:p>
        </w:tc>
      </w:tr>
      <w:tr w:rsidR="004B3772" w14:paraId="574E8E11" w14:textId="77777777" w:rsidTr="00322A44">
        <w:trPr>
          <w:trHeight w:val="155"/>
        </w:trPr>
        <w:tc>
          <w:tcPr>
            <w:tcW w:w="276" w:type="dxa"/>
          </w:tcPr>
          <w:p w14:paraId="4C516AD1" w14:textId="77777777" w:rsidR="004B3772" w:rsidRDefault="004B3772" w:rsidP="00322A44">
            <w:pPr>
              <w:pStyle w:val="TableParagraph"/>
              <w:rPr>
                <w:rFonts w:ascii="Times New Roman"/>
                <w:sz w:val="10"/>
              </w:rPr>
            </w:pPr>
          </w:p>
        </w:tc>
        <w:tc>
          <w:tcPr>
            <w:tcW w:w="2835" w:type="dxa"/>
            <w:vMerge/>
            <w:tcBorders>
              <w:top w:val="nil"/>
            </w:tcBorders>
          </w:tcPr>
          <w:p w14:paraId="6A7BAD76" w14:textId="77777777" w:rsidR="004B3772" w:rsidRDefault="004B3772" w:rsidP="00322A44">
            <w:pPr>
              <w:rPr>
                <w:sz w:val="2"/>
                <w:szCs w:val="2"/>
              </w:rPr>
            </w:pPr>
          </w:p>
        </w:tc>
        <w:tc>
          <w:tcPr>
            <w:tcW w:w="315" w:type="dxa"/>
          </w:tcPr>
          <w:p w14:paraId="25BA8A65" w14:textId="77777777" w:rsidR="004B3772" w:rsidRDefault="004B3772" w:rsidP="00322A44">
            <w:pPr>
              <w:pStyle w:val="TableParagraph"/>
              <w:rPr>
                <w:rFonts w:ascii="Times New Roman"/>
                <w:sz w:val="10"/>
              </w:rPr>
            </w:pPr>
          </w:p>
        </w:tc>
        <w:tc>
          <w:tcPr>
            <w:tcW w:w="122" w:type="dxa"/>
          </w:tcPr>
          <w:p w14:paraId="005C0835" w14:textId="77777777" w:rsidR="004B3772" w:rsidRDefault="004B3772" w:rsidP="00322A44">
            <w:pPr>
              <w:pStyle w:val="TableParagraph"/>
              <w:rPr>
                <w:rFonts w:ascii="Times New Roman"/>
                <w:sz w:val="10"/>
              </w:rPr>
            </w:pPr>
          </w:p>
        </w:tc>
        <w:tc>
          <w:tcPr>
            <w:tcW w:w="285" w:type="dxa"/>
          </w:tcPr>
          <w:p w14:paraId="65B37F9D" w14:textId="77777777" w:rsidR="004B3772" w:rsidRDefault="004B3772" w:rsidP="00322A44">
            <w:pPr>
              <w:pStyle w:val="TableParagraph"/>
              <w:rPr>
                <w:rFonts w:ascii="Times New Roman"/>
                <w:sz w:val="10"/>
              </w:rPr>
            </w:pPr>
          </w:p>
        </w:tc>
        <w:tc>
          <w:tcPr>
            <w:tcW w:w="561" w:type="dxa"/>
          </w:tcPr>
          <w:p w14:paraId="3233AA3D" w14:textId="77777777" w:rsidR="004B3772" w:rsidRDefault="004B3772" w:rsidP="00322A44">
            <w:pPr>
              <w:pStyle w:val="TableParagraph"/>
              <w:rPr>
                <w:rFonts w:ascii="Times New Roman"/>
                <w:sz w:val="10"/>
              </w:rPr>
            </w:pPr>
          </w:p>
        </w:tc>
        <w:tc>
          <w:tcPr>
            <w:tcW w:w="523" w:type="dxa"/>
          </w:tcPr>
          <w:p w14:paraId="0316C639" w14:textId="77777777" w:rsidR="004B3772" w:rsidRDefault="004B3772" w:rsidP="00322A44">
            <w:pPr>
              <w:pStyle w:val="TableParagraph"/>
              <w:rPr>
                <w:rFonts w:ascii="Times New Roman"/>
                <w:sz w:val="10"/>
              </w:rPr>
            </w:pPr>
          </w:p>
        </w:tc>
        <w:tc>
          <w:tcPr>
            <w:tcW w:w="523" w:type="dxa"/>
          </w:tcPr>
          <w:p w14:paraId="1BBF26F1" w14:textId="77777777" w:rsidR="004B3772" w:rsidRDefault="004B3772" w:rsidP="00322A44">
            <w:pPr>
              <w:pStyle w:val="TableParagraph"/>
              <w:rPr>
                <w:rFonts w:ascii="Times New Roman"/>
                <w:sz w:val="10"/>
              </w:rPr>
            </w:pPr>
          </w:p>
        </w:tc>
        <w:tc>
          <w:tcPr>
            <w:tcW w:w="703" w:type="dxa"/>
          </w:tcPr>
          <w:p w14:paraId="0F45A1CE" w14:textId="77777777" w:rsidR="004B3772" w:rsidRDefault="004B3772" w:rsidP="00322A44">
            <w:pPr>
              <w:pStyle w:val="TableParagraph"/>
              <w:rPr>
                <w:rFonts w:ascii="Times New Roman"/>
                <w:sz w:val="10"/>
              </w:rPr>
            </w:pPr>
          </w:p>
        </w:tc>
        <w:tc>
          <w:tcPr>
            <w:tcW w:w="417" w:type="dxa"/>
          </w:tcPr>
          <w:p w14:paraId="7D5D136E" w14:textId="77777777" w:rsidR="004B3772" w:rsidRDefault="004B3772" w:rsidP="00322A44">
            <w:pPr>
              <w:pStyle w:val="TableParagraph"/>
              <w:rPr>
                <w:rFonts w:ascii="Times New Roman"/>
                <w:sz w:val="10"/>
              </w:rPr>
            </w:pPr>
          </w:p>
        </w:tc>
        <w:tc>
          <w:tcPr>
            <w:tcW w:w="712" w:type="dxa"/>
          </w:tcPr>
          <w:p w14:paraId="76BF5A9E" w14:textId="77777777" w:rsidR="004B3772" w:rsidRDefault="004B3772" w:rsidP="00322A44">
            <w:pPr>
              <w:pStyle w:val="TableParagraph"/>
              <w:rPr>
                <w:rFonts w:ascii="Times New Roman"/>
                <w:sz w:val="10"/>
              </w:rPr>
            </w:pPr>
          </w:p>
        </w:tc>
        <w:tc>
          <w:tcPr>
            <w:tcW w:w="381" w:type="dxa"/>
          </w:tcPr>
          <w:p w14:paraId="260462C0" w14:textId="77777777" w:rsidR="004B3772" w:rsidRDefault="004B3772" w:rsidP="00322A44">
            <w:pPr>
              <w:pStyle w:val="TableParagraph"/>
              <w:rPr>
                <w:rFonts w:ascii="Times New Roman"/>
                <w:sz w:val="10"/>
              </w:rPr>
            </w:pPr>
          </w:p>
        </w:tc>
        <w:tc>
          <w:tcPr>
            <w:tcW w:w="875" w:type="dxa"/>
          </w:tcPr>
          <w:p w14:paraId="114D2343" w14:textId="77777777" w:rsidR="004B3772" w:rsidRDefault="004B3772" w:rsidP="00322A44">
            <w:pPr>
              <w:pStyle w:val="TableParagraph"/>
              <w:rPr>
                <w:rFonts w:ascii="Times New Roman"/>
                <w:sz w:val="10"/>
              </w:rPr>
            </w:pPr>
          </w:p>
        </w:tc>
      </w:tr>
      <w:tr w:rsidR="004B3772" w14:paraId="2C536A18" w14:textId="77777777" w:rsidTr="00322A44">
        <w:trPr>
          <w:trHeight w:val="155"/>
        </w:trPr>
        <w:tc>
          <w:tcPr>
            <w:tcW w:w="276" w:type="dxa"/>
          </w:tcPr>
          <w:p w14:paraId="7BACFC03" w14:textId="77777777" w:rsidR="004B3772" w:rsidRDefault="004B3772" w:rsidP="00322A44">
            <w:pPr>
              <w:pStyle w:val="TableParagraph"/>
              <w:rPr>
                <w:rFonts w:ascii="Times New Roman"/>
                <w:sz w:val="10"/>
              </w:rPr>
            </w:pPr>
          </w:p>
        </w:tc>
        <w:tc>
          <w:tcPr>
            <w:tcW w:w="2835" w:type="dxa"/>
            <w:vMerge/>
            <w:tcBorders>
              <w:top w:val="nil"/>
            </w:tcBorders>
          </w:tcPr>
          <w:p w14:paraId="364CF720" w14:textId="77777777" w:rsidR="004B3772" w:rsidRDefault="004B3772" w:rsidP="00322A44">
            <w:pPr>
              <w:rPr>
                <w:sz w:val="2"/>
                <w:szCs w:val="2"/>
              </w:rPr>
            </w:pPr>
          </w:p>
        </w:tc>
        <w:tc>
          <w:tcPr>
            <w:tcW w:w="315" w:type="dxa"/>
          </w:tcPr>
          <w:p w14:paraId="41B1602A" w14:textId="77777777" w:rsidR="004B3772" w:rsidRDefault="004B3772" w:rsidP="00322A44">
            <w:pPr>
              <w:pStyle w:val="TableParagraph"/>
              <w:rPr>
                <w:rFonts w:ascii="Times New Roman"/>
                <w:sz w:val="10"/>
              </w:rPr>
            </w:pPr>
          </w:p>
        </w:tc>
        <w:tc>
          <w:tcPr>
            <w:tcW w:w="122" w:type="dxa"/>
          </w:tcPr>
          <w:p w14:paraId="4CC3076B" w14:textId="77777777" w:rsidR="004B3772" w:rsidRDefault="004B3772" w:rsidP="00322A44">
            <w:pPr>
              <w:pStyle w:val="TableParagraph"/>
              <w:rPr>
                <w:rFonts w:ascii="Times New Roman"/>
                <w:sz w:val="10"/>
              </w:rPr>
            </w:pPr>
          </w:p>
        </w:tc>
        <w:tc>
          <w:tcPr>
            <w:tcW w:w="285" w:type="dxa"/>
          </w:tcPr>
          <w:p w14:paraId="71007DBE" w14:textId="77777777" w:rsidR="004B3772" w:rsidRDefault="004B3772" w:rsidP="00322A44">
            <w:pPr>
              <w:pStyle w:val="TableParagraph"/>
              <w:rPr>
                <w:rFonts w:ascii="Times New Roman"/>
                <w:sz w:val="10"/>
              </w:rPr>
            </w:pPr>
          </w:p>
        </w:tc>
        <w:tc>
          <w:tcPr>
            <w:tcW w:w="561" w:type="dxa"/>
          </w:tcPr>
          <w:p w14:paraId="3AE4D51D" w14:textId="77777777" w:rsidR="004B3772" w:rsidRDefault="004B3772" w:rsidP="00322A44">
            <w:pPr>
              <w:pStyle w:val="TableParagraph"/>
              <w:rPr>
                <w:rFonts w:ascii="Times New Roman"/>
                <w:sz w:val="10"/>
              </w:rPr>
            </w:pPr>
          </w:p>
        </w:tc>
        <w:tc>
          <w:tcPr>
            <w:tcW w:w="523" w:type="dxa"/>
          </w:tcPr>
          <w:p w14:paraId="77D0935F" w14:textId="77777777" w:rsidR="004B3772" w:rsidRDefault="004B3772" w:rsidP="00322A44">
            <w:pPr>
              <w:pStyle w:val="TableParagraph"/>
              <w:rPr>
                <w:rFonts w:ascii="Times New Roman"/>
                <w:sz w:val="10"/>
              </w:rPr>
            </w:pPr>
          </w:p>
        </w:tc>
        <w:tc>
          <w:tcPr>
            <w:tcW w:w="523" w:type="dxa"/>
          </w:tcPr>
          <w:p w14:paraId="17B29B8D" w14:textId="77777777" w:rsidR="004B3772" w:rsidRDefault="004B3772" w:rsidP="00322A44">
            <w:pPr>
              <w:pStyle w:val="TableParagraph"/>
              <w:rPr>
                <w:rFonts w:ascii="Times New Roman"/>
                <w:sz w:val="10"/>
              </w:rPr>
            </w:pPr>
          </w:p>
        </w:tc>
        <w:tc>
          <w:tcPr>
            <w:tcW w:w="703" w:type="dxa"/>
          </w:tcPr>
          <w:p w14:paraId="3A062366" w14:textId="77777777" w:rsidR="004B3772" w:rsidRDefault="004B3772" w:rsidP="00322A44">
            <w:pPr>
              <w:pStyle w:val="TableParagraph"/>
              <w:rPr>
                <w:rFonts w:ascii="Times New Roman"/>
                <w:sz w:val="10"/>
              </w:rPr>
            </w:pPr>
          </w:p>
        </w:tc>
        <w:tc>
          <w:tcPr>
            <w:tcW w:w="417" w:type="dxa"/>
          </w:tcPr>
          <w:p w14:paraId="1888DC38" w14:textId="77777777" w:rsidR="004B3772" w:rsidRDefault="004B3772" w:rsidP="00322A44">
            <w:pPr>
              <w:pStyle w:val="TableParagraph"/>
              <w:rPr>
                <w:rFonts w:ascii="Times New Roman"/>
                <w:sz w:val="10"/>
              </w:rPr>
            </w:pPr>
          </w:p>
        </w:tc>
        <w:tc>
          <w:tcPr>
            <w:tcW w:w="712" w:type="dxa"/>
          </w:tcPr>
          <w:p w14:paraId="557513DA" w14:textId="77777777" w:rsidR="004B3772" w:rsidRDefault="004B3772" w:rsidP="00322A44">
            <w:pPr>
              <w:pStyle w:val="TableParagraph"/>
              <w:rPr>
                <w:rFonts w:ascii="Times New Roman"/>
                <w:sz w:val="10"/>
              </w:rPr>
            </w:pPr>
          </w:p>
        </w:tc>
        <w:tc>
          <w:tcPr>
            <w:tcW w:w="381" w:type="dxa"/>
          </w:tcPr>
          <w:p w14:paraId="0787854A" w14:textId="77777777" w:rsidR="004B3772" w:rsidRDefault="004B3772" w:rsidP="00322A44">
            <w:pPr>
              <w:pStyle w:val="TableParagraph"/>
              <w:rPr>
                <w:rFonts w:ascii="Times New Roman"/>
                <w:sz w:val="10"/>
              </w:rPr>
            </w:pPr>
          </w:p>
        </w:tc>
        <w:tc>
          <w:tcPr>
            <w:tcW w:w="875" w:type="dxa"/>
          </w:tcPr>
          <w:p w14:paraId="75111B5B" w14:textId="77777777" w:rsidR="004B3772" w:rsidRDefault="004B3772" w:rsidP="00322A44">
            <w:pPr>
              <w:pStyle w:val="TableParagraph"/>
              <w:rPr>
                <w:rFonts w:ascii="Times New Roman"/>
                <w:sz w:val="10"/>
              </w:rPr>
            </w:pPr>
          </w:p>
        </w:tc>
      </w:tr>
      <w:tr w:rsidR="004B3772" w14:paraId="02C5A7C6" w14:textId="77777777" w:rsidTr="00322A44">
        <w:trPr>
          <w:trHeight w:val="155"/>
        </w:trPr>
        <w:tc>
          <w:tcPr>
            <w:tcW w:w="276" w:type="dxa"/>
          </w:tcPr>
          <w:p w14:paraId="1719F443" w14:textId="77777777" w:rsidR="004B3772" w:rsidRDefault="004B3772" w:rsidP="00322A44">
            <w:pPr>
              <w:pStyle w:val="TableParagraph"/>
              <w:rPr>
                <w:rFonts w:ascii="Times New Roman"/>
                <w:sz w:val="10"/>
              </w:rPr>
            </w:pPr>
          </w:p>
        </w:tc>
        <w:tc>
          <w:tcPr>
            <w:tcW w:w="2835" w:type="dxa"/>
          </w:tcPr>
          <w:p w14:paraId="59BC6423" w14:textId="77777777" w:rsidR="004B3772" w:rsidRDefault="004B3772" w:rsidP="00322A44">
            <w:pPr>
              <w:pStyle w:val="TableParagraph"/>
              <w:rPr>
                <w:rFonts w:ascii="Times New Roman"/>
                <w:sz w:val="10"/>
              </w:rPr>
            </w:pPr>
          </w:p>
        </w:tc>
        <w:tc>
          <w:tcPr>
            <w:tcW w:w="315" w:type="dxa"/>
          </w:tcPr>
          <w:p w14:paraId="2B5A7C97" w14:textId="77777777" w:rsidR="004B3772" w:rsidRDefault="004B3772" w:rsidP="00322A44">
            <w:pPr>
              <w:pStyle w:val="TableParagraph"/>
              <w:spacing w:before="1" w:line="134" w:lineRule="exact"/>
              <w:ind w:left="194"/>
              <w:jc w:val="center"/>
              <w:rPr>
                <w:sz w:val="13"/>
              </w:rPr>
            </w:pPr>
            <w:r>
              <w:rPr>
                <w:spacing w:val="-10"/>
                <w:sz w:val="13"/>
              </w:rPr>
              <w:t>1</w:t>
            </w:r>
          </w:p>
        </w:tc>
        <w:tc>
          <w:tcPr>
            <w:tcW w:w="122" w:type="dxa"/>
          </w:tcPr>
          <w:p w14:paraId="496A7995" w14:textId="77777777" w:rsidR="004B3772" w:rsidRDefault="004B3772" w:rsidP="00322A44">
            <w:pPr>
              <w:pStyle w:val="TableParagraph"/>
              <w:spacing w:before="1" w:line="134" w:lineRule="exact"/>
              <w:ind w:left="9"/>
              <w:jc w:val="center"/>
              <w:rPr>
                <w:sz w:val="13"/>
              </w:rPr>
            </w:pPr>
            <w:r>
              <w:rPr>
                <w:spacing w:val="-10"/>
                <w:sz w:val="13"/>
              </w:rPr>
              <w:t>x</w:t>
            </w:r>
          </w:p>
        </w:tc>
        <w:tc>
          <w:tcPr>
            <w:tcW w:w="285" w:type="dxa"/>
          </w:tcPr>
          <w:p w14:paraId="14C722F9" w14:textId="77777777" w:rsidR="004B3772" w:rsidRDefault="004B3772" w:rsidP="00322A44">
            <w:pPr>
              <w:pStyle w:val="TableParagraph"/>
              <w:rPr>
                <w:rFonts w:ascii="Times New Roman"/>
                <w:sz w:val="10"/>
              </w:rPr>
            </w:pPr>
          </w:p>
        </w:tc>
        <w:tc>
          <w:tcPr>
            <w:tcW w:w="561" w:type="dxa"/>
          </w:tcPr>
          <w:p w14:paraId="369555C4" w14:textId="77777777" w:rsidR="004B3772" w:rsidRDefault="004B3772" w:rsidP="00322A44">
            <w:pPr>
              <w:pStyle w:val="TableParagraph"/>
              <w:spacing w:before="1" w:line="134" w:lineRule="exact"/>
              <w:ind w:left="31"/>
              <w:jc w:val="center"/>
              <w:rPr>
                <w:sz w:val="13"/>
              </w:rPr>
            </w:pPr>
            <w:r>
              <w:rPr>
                <w:spacing w:val="-5"/>
                <w:sz w:val="13"/>
              </w:rPr>
              <w:t>100</w:t>
            </w:r>
          </w:p>
        </w:tc>
        <w:tc>
          <w:tcPr>
            <w:tcW w:w="523" w:type="dxa"/>
          </w:tcPr>
          <w:p w14:paraId="1A081998" w14:textId="77777777" w:rsidR="004B3772" w:rsidRDefault="004B3772" w:rsidP="00322A44">
            <w:pPr>
              <w:pStyle w:val="TableParagraph"/>
              <w:spacing w:before="1" w:line="134" w:lineRule="exact"/>
              <w:ind w:left="32" w:right="1"/>
              <w:jc w:val="center"/>
              <w:rPr>
                <w:sz w:val="13"/>
              </w:rPr>
            </w:pPr>
            <w:r>
              <w:rPr>
                <w:spacing w:val="-5"/>
                <w:sz w:val="13"/>
              </w:rPr>
              <w:t>10</w:t>
            </w:r>
          </w:p>
        </w:tc>
        <w:tc>
          <w:tcPr>
            <w:tcW w:w="523" w:type="dxa"/>
          </w:tcPr>
          <w:p w14:paraId="43CAAA72" w14:textId="77777777" w:rsidR="004B3772" w:rsidRDefault="004B3772" w:rsidP="00322A44">
            <w:pPr>
              <w:pStyle w:val="TableParagraph"/>
              <w:spacing w:before="1" w:line="134" w:lineRule="exact"/>
              <w:ind w:left="32"/>
              <w:jc w:val="center"/>
              <w:rPr>
                <w:sz w:val="13"/>
              </w:rPr>
            </w:pPr>
            <w:r>
              <w:rPr>
                <w:spacing w:val="-10"/>
                <w:sz w:val="13"/>
              </w:rPr>
              <w:t>1</w:t>
            </w:r>
          </w:p>
        </w:tc>
        <w:tc>
          <w:tcPr>
            <w:tcW w:w="703" w:type="dxa"/>
          </w:tcPr>
          <w:p w14:paraId="50F9A32A" w14:textId="77777777" w:rsidR="004B3772" w:rsidRDefault="004B3772" w:rsidP="00322A44">
            <w:pPr>
              <w:pStyle w:val="TableParagraph"/>
              <w:spacing w:before="1" w:line="134" w:lineRule="exact"/>
              <w:ind w:left="215"/>
              <w:rPr>
                <w:sz w:val="13"/>
              </w:rPr>
            </w:pPr>
            <w:r>
              <w:rPr>
                <w:spacing w:val="-4"/>
                <w:sz w:val="13"/>
              </w:rPr>
              <w:t>1000</w:t>
            </w:r>
          </w:p>
        </w:tc>
        <w:tc>
          <w:tcPr>
            <w:tcW w:w="417" w:type="dxa"/>
          </w:tcPr>
          <w:p w14:paraId="13F5749A" w14:textId="77777777" w:rsidR="004B3772" w:rsidRDefault="004B3772" w:rsidP="00322A44">
            <w:pPr>
              <w:pStyle w:val="TableParagraph"/>
              <w:spacing w:before="1" w:line="134" w:lineRule="exact"/>
              <w:ind w:left="7" w:right="184"/>
              <w:jc w:val="center"/>
              <w:rPr>
                <w:sz w:val="13"/>
              </w:rPr>
            </w:pPr>
            <w:proofErr w:type="spellStart"/>
            <w:r>
              <w:rPr>
                <w:spacing w:val="-5"/>
                <w:sz w:val="13"/>
              </w:rPr>
              <w:t>Cft</w:t>
            </w:r>
            <w:proofErr w:type="spellEnd"/>
          </w:p>
        </w:tc>
        <w:tc>
          <w:tcPr>
            <w:tcW w:w="712" w:type="dxa"/>
          </w:tcPr>
          <w:p w14:paraId="4A86F277" w14:textId="77777777" w:rsidR="004B3772" w:rsidRDefault="004B3772" w:rsidP="00322A44">
            <w:pPr>
              <w:pStyle w:val="TableParagraph"/>
              <w:rPr>
                <w:rFonts w:ascii="Times New Roman"/>
                <w:sz w:val="10"/>
              </w:rPr>
            </w:pPr>
          </w:p>
        </w:tc>
        <w:tc>
          <w:tcPr>
            <w:tcW w:w="381" w:type="dxa"/>
          </w:tcPr>
          <w:p w14:paraId="361093C0" w14:textId="77777777" w:rsidR="004B3772" w:rsidRDefault="004B3772" w:rsidP="00322A44">
            <w:pPr>
              <w:pStyle w:val="TableParagraph"/>
              <w:rPr>
                <w:rFonts w:ascii="Times New Roman"/>
                <w:sz w:val="10"/>
              </w:rPr>
            </w:pPr>
          </w:p>
        </w:tc>
        <w:tc>
          <w:tcPr>
            <w:tcW w:w="875" w:type="dxa"/>
          </w:tcPr>
          <w:p w14:paraId="35010265" w14:textId="77777777" w:rsidR="004B3772" w:rsidRDefault="004B3772" w:rsidP="00322A44">
            <w:pPr>
              <w:pStyle w:val="TableParagraph"/>
              <w:rPr>
                <w:rFonts w:ascii="Times New Roman"/>
                <w:sz w:val="10"/>
              </w:rPr>
            </w:pPr>
          </w:p>
        </w:tc>
      </w:tr>
      <w:tr w:rsidR="004B3772" w14:paraId="73FE7D49" w14:textId="77777777" w:rsidTr="00322A44">
        <w:trPr>
          <w:trHeight w:val="155"/>
        </w:trPr>
        <w:tc>
          <w:tcPr>
            <w:tcW w:w="276" w:type="dxa"/>
          </w:tcPr>
          <w:p w14:paraId="73C20A8D" w14:textId="77777777" w:rsidR="004B3772" w:rsidRDefault="004B3772" w:rsidP="00322A44">
            <w:pPr>
              <w:pStyle w:val="TableParagraph"/>
              <w:rPr>
                <w:rFonts w:ascii="Times New Roman"/>
                <w:sz w:val="10"/>
              </w:rPr>
            </w:pPr>
          </w:p>
        </w:tc>
        <w:tc>
          <w:tcPr>
            <w:tcW w:w="2835" w:type="dxa"/>
          </w:tcPr>
          <w:p w14:paraId="761BC932" w14:textId="77777777" w:rsidR="004B3772" w:rsidRDefault="004B3772" w:rsidP="00322A44">
            <w:pPr>
              <w:pStyle w:val="TableParagraph"/>
              <w:rPr>
                <w:rFonts w:ascii="Times New Roman"/>
                <w:sz w:val="10"/>
              </w:rPr>
            </w:pPr>
          </w:p>
        </w:tc>
        <w:tc>
          <w:tcPr>
            <w:tcW w:w="315" w:type="dxa"/>
          </w:tcPr>
          <w:p w14:paraId="23026B64" w14:textId="77777777" w:rsidR="004B3772" w:rsidRDefault="004B3772" w:rsidP="00322A44">
            <w:pPr>
              <w:pStyle w:val="TableParagraph"/>
              <w:rPr>
                <w:rFonts w:ascii="Times New Roman"/>
                <w:sz w:val="10"/>
              </w:rPr>
            </w:pPr>
          </w:p>
        </w:tc>
        <w:tc>
          <w:tcPr>
            <w:tcW w:w="122" w:type="dxa"/>
          </w:tcPr>
          <w:p w14:paraId="2EDEA848" w14:textId="77777777" w:rsidR="004B3772" w:rsidRDefault="004B3772" w:rsidP="00322A44">
            <w:pPr>
              <w:pStyle w:val="TableParagraph"/>
              <w:rPr>
                <w:rFonts w:ascii="Times New Roman"/>
                <w:sz w:val="10"/>
              </w:rPr>
            </w:pPr>
          </w:p>
        </w:tc>
        <w:tc>
          <w:tcPr>
            <w:tcW w:w="285" w:type="dxa"/>
          </w:tcPr>
          <w:p w14:paraId="2EEA9A8A" w14:textId="77777777" w:rsidR="004B3772" w:rsidRDefault="004B3772" w:rsidP="00322A44">
            <w:pPr>
              <w:pStyle w:val="TableParagraph"/>
              <w:rPr>
                <w:rFonts w:ascii="Times New Roman"/>
                <w:sz w:val="10"/>
              </w:rPr>
            </w:pPr>
          </w:p>
        </w:tc>
        <w:tc>
          <w:tcPr>
            <w:tcW w:w="561" w:type="dxa"/>
          </w:tcPr>
          <w:p w14:paraId="79376570" w14:textId="77777777" w:rsidR="004B3772" w:rsidRDefault="004B3772" w:rsidP="00322A44">
            <w:pPr>
              <w:pStyle w:val="TableParagraph"/>
              <w:rPr>
                <w:rFonts w:ascii="Times New Roman"/>
                <w:sz w:val="10"/>
              </w:rPr>
            </w:pPr>
          </w:p>
        </w:tc>
        <w:tc>
          <w:tcPr>
            <w:tcW w:w="523" w:type="dxa"/>
          </w:tcPr>
          <w:p w14:paraId="5D3B7A90" w14:textId="77777777" w:rsidR="004B3772" w:rsidRDefault="004B3772" w:rsidP="00322A44">
            <w:pPr>
              <w:pStyle w:val="TableParagraph"/>
              <w:rPr>
                <w:rFonts w:ascii="Times New Roman"/>
                <w:sz w:val="10"/>
              </w:rPr>
            </w:pPr>
          </w:p>
        </w:tc>
        <w:tc>
          <w:tcPr>
            <w:tcW w:w="523" w:type="dxa"/>
          </w:tcPr>
          <w:p w14:paraId="4DD9D056" w14:textId="77777777" w:rsidR="004B3772" w:rsidRDefault="004B3772" w:rsidP="00322A44">
            <w:pPr>
              <w:pStyle w:val="TableParagraph"/>
              <w:rPr>
                <w:rFonts w:ascii="Times New Roman"/>
                <w:sz w:val="10"/>
              </w:rPr>
            </w:pPr>
          </w:p>
        </w:tc>
        <w:tc>
          <w:tcPr>
            <w:tcW w:w="703" w:type="dxa"/>
          </w:tcPr>
          <w:p w14:paraId="381A4DE8" w14:textId="77777777" w:rsidR="004B3772" w:rsidRDefault="004B3772" w:rsidP="00322A44">
            <w:pPr>
              <w:pStyle w:val="TableParagraph"/>
              <w:spacing w:before="1" w:line="134" w:lineRule="exact"/>
              <w:ind w:right="12"/>
              <w:jc w:val="right"/>
              <w:rPr>
                <w:sz w:val="13"/>
              </w:rPr>
            </w:pPr>
            <w:r>
              <w:rPr>
                <w:spacing w:val="-4"/>
                <w:sz w:val="13"/>
              </w:rPr>
              <w:t>1000</w:t>
            </w:r>
          </w:p>
        </w:tc>
        <w:tc>
          <w:tcPr>
            <w:tcW w:w="417" w:type="dxa"/>
          </w:tcPr>
          <w:p w14:paraId="642B8EE0" w14:textId="77777777" w:rsidR="004B3772" w:rsidRDefault="004B3772" w:rsidP="00322A44">
            <w:pPr>
              <w:pStyle w:val="TableParagraph"/>
              <w:spacing w:before="1" w:line="134" w:lineRule="exact"/>
              <w:ind w:left="7" w:right="184"/>
              <w:jc w:val="center"/>
              <w:rPr>
                <w:sz w:val="13"/>
              </w:rPr>
            </w:pPr>
            <w:proofErr w:type="spellStart"/>
            <w:r>
              <w:rPr>
                <w:spacing w:val="-5"/>
                <w:sz w:val="13"/>
              </w:rPr>
              <w:t>Cft</w:t>
            </w:r>
            <w:proofErr w:type="spellEnd"/>
          </w:p>
        </w:tc>
        <w:tc>
          <w:tcPr>
            <w:tcW w:w="712" w:type="dxa"/>
          </w:tcPr>
          <w:p w14:paraId="76152028" w14:textId="77777777" w:rsidR="004B3772" w:rsidRDefault="004B3772" w:rsidP="00322A44">
            <w:pPr>
              <w:pStyle w:val="TableParagraph"/>
              <w:rPr>
                <w:rFonts w:ascii="Times New Roman"/>
                <w:sz w:val="10"/>
              </w:rPr>
            </w:pPr>
          </w:p>
        </w:tc>
        <w:tc>
          <w:tcPr>
            <w:tcW w:w="381" w:type="dxa"/>
          </w:tcPr>
          <w:p w14:paraId="237F973E" w14:textId="77777777" w:rsidR="004B3772" w:rsidRDefault="004B3772" w:rsidP="00322A44">
            <w:pPr>
              <w:pStyle w:val="TableParagraph"/>
              <w:rPr>
                <w:rFonts w:ascii="Times New Roman"/>
                <w:sz w:val="10"/>
              </w:rPr>
            </w:pPr>
          </w:p>
        </w:tc>
        <w:tc>
          <w:tcPr>
            <w:tcW w:w="875" w:type="dxa"/>
          </w:tcPr>
          <w:p w14:paraId="70D9F0F9" w14:textId="77777777" w:rsidR="004B3772" w:rsidRDefault="004B3772" w:rsidP="00322A44">
            <w:pPr>
              <w:pStyle w:val="TableParagraph"/>
              <w:rPr>
                <w:rFonts w:ascii="Times New Roman"/>
                <w:sz w:val="10"/>
              </w:rPr>
            </w:pPr>
          </w:p>
        </w:tc>
      </w:tr>
      <w:tr w:rsidR="004B3772" w14:paraId="507C60E6" w14:textId="77777777" w:rsidTr="00322A44">
        <w:trPr>
          <w:trHeight w:val="155"/>
        </w:trPr>
        <w:tc>
          <w:tcPr>
            <w:tcW w:w="276" w:type="dxa"/>
          </w:tcPr>
          <w:p w14:paraId="05194B0A" w14:textId="77777777" w:rsidR="004B3772" w:rsidRDefault="004B3772" w:rsidP="00322A44">
            <w:pPr>
              <w:pStyle w:val="TableParagraph"/>
              <w:rPr>
                <w:rFonts w:ascii="Times New Roman"/>
                <w:sz w:val="10"/>
              </w:rPr>
            </w:pPr>
          </w:p>
        </w:tc>
        <w:tc>
          <w:tcPr>
            <w:tcW w:w="2835" w:type="dxa"/>
          </w:tcPr>
          <w:p w14:paraId="3660794D" w14:textId="77777777" w:rsidR="004B3772" w:rsidRDefault="004B3772" w:rsidP="00322A44">
            <w:pPr>
              <w:pStyle w:val="TableParagraph"/>
              <w:rPr>
                <w:rFonts w:ascii="Times New Roman"/>
                <w:sz w:val="10"/>
              </w:rPr>
            </w:pPr>
          </w:p>
        </w:tc>
        <w:tc>
          <w:tcPr>
            <w:tcW w:w="315" w:type="dxa"/>
          </w:tcPr>
          <w:p w14:paraId="2E1A616E" w14:textId="77777777" w:rsidR="004B3772" w:rsidRDefault="004B3772" w:rsidP="00322A44">
            <w:pPr>
              <w:pStyle w:val="TableParagraph"/>
              <w:rPr>
                <w:rFonts w:ascii="Times New Roman"/>
                <w:sz w:val="10"/>
              </w:rPr>
            </w:pPr>
          </w:p>
        </w:tc>
        <w:tc>
          <w:tcPr>
            <w:tcW w:w="122" w:type="dxa"/>
          </w:tcPr>
          <w:p w14:paraId="4518865D" w14:textId="77777777" w:rsidR="004B3772" w:rsidRDefault="004B3772" w:rsidP="00322A44">
            <w:pPr>
              <w:pStyle w:val="TableParagraph"/>
              <w:rPr>
                <w:rFonts w:ascii="Times New Roman"/>
                <w:sz w:val="10"/>
              </w:rPr>
            </w:pPr>
          </w:p>
        </w:tc>
        <w:tc>
          <w:tcPr>
            <w:tcW w:w="285" w:type="dxa"/>
          </w:tcPr>
          <w:p w14:paraId="58E7699D" w14:textId="77777777" w:rsidR="004B3772" w:rsidRDefault="004B3772" w:rsidP="00322A44">
            <w:pPr>
              <w:pStyle w:val="TableParagraph"/>
              <w:rPr>
                <w:rFonts w:ascii="Times New Roman"/>
                <w:sz w:val="10"/>
              </w:rPr>
            </w:pPr>
          </w:p>
        </w:tc>
        <w:tc>
          <w:tcPr>
            <w:tcW w:w="561" w:type="dxa"/>
          </w:tcPr>
          <w:p w14:paraId="40CB7EFB" w14:textId="77777777" w:rsidR="004B3772" w:rsidRDefault="004B3772" w:rsidP="00322A44">
            <w:pPr>
              <w:pStyle w:val="TableParagraph"/>
              <w:rPr>
                <w:rFonts w:ascii="Times New Roman"/>
                <w:sz w:val="10"/>
              </w:rPr>
            </w:pPr>
          </w:p>
        </w:tc>
        <w:tc>
          <w:tcPr>
            <w:tcW w:w="523" w:type="dxa"/>
          </w:tcPr>
          <w:p w14:paraId="59D33FF2" w14:textId="77777777" w:rsidR="004B3772" w:rsidRDefault="004B3772" w:rsidP="00322A44">
            <w:pPr>
              <w:pStyle w:val="TableParagraph"/>
              <w:rPr>
                <w:rFonts w:ascii="Times New Roman"/>
                <w:sz w:val="10"/>
              </w:rPr>
            </w:pPr>
          </w:p>
        </w:tc>
        <w:tc>
          <w:tcPr>
            <w:tcW w:w="523" w:type="dxa"/>
          </w:tcPr>
          <w:p w14:paraId="1848FBD0" w14:textId="77777777" w:rsidR="004B3772" w:rsidRDefault="004B3772" w:rsidP="00322A44">
            <w:pPr>
              <w:pStyle w:val="TableParagraph"/>
              <w:rPr>
                <w:rFonts w:ascii="Times New Roman"/>
                <w:sz w:val="10"/>
              </w:rPr>
            </w:pPr>
          </w:p>
        </w:tc>
        <w:tc>
          <w:tcPr>
            <w:tcW w:w="703" w:type="dxa"/>
          </w:tcPr>
          <w:p w14:paraId="42F10652" w14:textId="77777777" w:rsidR="004B3772" w:rsidRDefault="004B3772" w:rsidP="00322A44">
            <w:pPr>
              <w:pStyle w:val="TableParagraph"/>
              <w:rPr>
                <w:rFonts w:ascii="Times New Roman"/>
                <w:sz w:val="10"/>
              </w:rPr>
            </w:pPr>
          </w:p>
        </w:tc>
        <w:tc>
          <w:tcPr>
            <w:tcW w:w="417" w:type="dxa"/>
          </w:tcPr>
          <w:p w14:paraId="338C54A0" w14:textId="77777777" w:rsidR="004B3772" w:rsidRDefault="004B3772" w:rsidP="00322A44">
            <w:pPr>
              <w:pStyle w:val="TableParagraph"/>
              <w:spacing w:before="1" w:line="134" w:lineRule="exact"/>
              <w:ind w:right="141"/>
              <w:jc w:val="center"/>
              <w:rPr>
                <w:b/>
                <w:sz w:val="13"/>
              </w:rPr>
            </w:pPr>
            <w:r>
              <w:rPr>
                <w:b/>
                <w:spacing w:val="-5"/>
                <w:sz w:val="13"/>
              </w:rPr>
              <w:t>Rs.</w:t>
            </w:r>
          </w:p>
        </w:tc>
        <w:tc>
          <w:tcPr>
            <w:tcW w:w="712" w:type="dxa"/>
          </w:tcPr>
          <w:p w14:paraId="299759FD" w14:textId="77777777" w:rsidR="004B3772" w:rsidRDefault="004B3772" w:rsidP="00322A44">
            <w:pPr>
              <w:pStyle w:val="TableParagraph"/>
              <w:spacing w:before="1" w:line="134" w:lineRule="exact"/>
              <w:ind w:left="204"/>
              <w:rPr>
                <w:b/>
                <w:sz w:val="13"/>
              </w:rPr>
            </w:pPr>
            <w:r>
              <w:rPr>
                <w:b/>
                <w:spacing w:val="-2"/>
                <w:sz w:val="13"/>
              </w:rPr>
              <w:t>15.04</w:t>
            </w:r>
          </w:p>
        </w:tc>
        <w:tc>
          <w:tcPr>
            <w:tcW w:w="381" w:type="dxa"/>
          </w:tcPr>
          <w:p w14:paraId="2E640CE9" w14:textId="77777777" w:rsidR="004B3772" w:rsidRDefault="004B3772" w:rsidP="00322A44">
            <w:pPr>
              <w:pStyle w:val="TableParagraph"/>
              <w:spacing w:before="1" w:line="134" w:lineRule="exact"/>
              <w:ind w:left="57" w:right="23"/>
              <w:jc w:val="center"/>
              <w:rPr>
                <w:b/>
                <w:sz w:val="13"/>
              </w:rPr>
            </w:pPr>
            <w:r>
              <w:rPr>
                <w:b/>
                <w:spacing w:val="-5"/>
                <w:sz w:val="13"/>
              </w:rPr>
              <w:t>Rs.</w:t>
            </w:r>
          </w:p>
        </w:tc>
        <w:tc>
          <w:tcPr>
            <w:tcW w:w="875" w:type="dxa"/>
          </w:tcPr>
          <w:p w14:paraId="4F5023DB" w14:textId="77777777" w:rsidR="004B3772" w:rsidRDefault="004B3772" w:rsidP="00322A44">
            <w:pPr>
              <w:pStyle w:val="TableParagraph"/>
              <w:spacing w:before="1" w:line="134" w:lineRule="exact"/>
              <w:ind w:right="51"/>
              <w:jc w:val="right"/>
              <w:rPr>
                <w:b/>
                <w:sz w:val="13"/>
              </w:rPr>
            </w:pPr>
          </w:p>
        </w:tc>
      </w:tr>
      <w:tr w:rsidR="004B3772" w14:paraId="2AF09E25" w14:textId="77777777" w:rsidTr="00322A44">
        <w:trPr>
          <w:trHeight w:val="155"/>
        </w:trPr>
        <w:tc>
          <w:tcPr>
            <w:tcW w:w="276" w:type="dxa"/>
          </w:tcPr>
          <w:p w14:paraId="4E9E3750" w14:textId="77777777" w:rsidR="004B3772" w:rsidRDefault="004B3772" w:rsidP="00322A44">
            <w:pPr>
              <w:pStyle w:val="TableParagraph"/>
              <w:spacing w:before="1" w:line="134" w:lineRule="exact"/>
              <w:ind w:left="26"/>
              <w:jc w:val="center"/>
              <w:rPr>
                <w:b/>
                <w:sz w:val="13"/>
              </w:rPr>
            </w:pPr>
            <w:r>
              <w:rPr>
                <w:b/>
                <w:spacing w:val="-10"/>
                <w:sz w:val="13"/>
              </w:rPr>
              <w:t>2</w:t>
            </w:r>
          </w:p>
        </w:tc>
        <w:tc>
          <w:tcPr>
            <w:tcW w:w="2835" w:type="dxa"/>
            <w:vMerge w:val="restart"/>
          </w:tcPr>
          <w:p w14:paraId="26BCD726" w14:textId="77777777" w:rsidR="004B3772" w:rsidRDefault="004B3772" w:rsidP="00322A44">
            <w:pPr>
              <w:pStyle w:val="TableParagraph"/>
              <w:spacing w:line="259" w:lineRule="auto"/>
              <w:ind w:left="26" w:right="9"/>
              <w:jc w:val="both"/>
              <w:rPr>
                <w:sz w:val="13"/>
              </w:rPr>
            </w:pPr>
            <w:r>
              <w:rPr>
                <w:sz w:val="13"/>
              </w:rPr>
              <w:t>Supply and Fixing of Concrete pavers on sand</w:t>
            </w:r>
            <w:r>
              <w:rPr>
                <w:spacing w:val="40"/>
                <w:sz w:val="13"/>
              </w:rPr>
              <w:t xml:space="preserve"> </w:t>
            </w:r>
            <w:r>
              <w:rPr>
                <w:sz w:val="13"/>
              </w:rPr>
              <w:t>cushion of</w:t>
            </w:r>
            <w:r>
              <w:rPr>
                <w:spacing w:val="1"/>
                <w:sz w:val="13"/>
              </w:rPr>
              <w:t xml:space="preserve"> </w:t>
            </w:r>
            <w:r>
              <w:rPr>
                <w:sz w:val="13"/>
              </w:rPr>
              <w:t>different</w:t>
            </w:r>
            <w:r>
              <w:rPr>
                <w:spacing w:val="4"/>
                <w:sz w:val="13"/>
              </w:rPr>
              <w:t xml:space="preserve"> </w:t>
            </w:r>
            <w:r>
              <w:rPr>
                <w:sz w:val="13"/>
              </w:rPr>
              <w:t>designs</w:t>
            </w:r>
            <w:r>
              <w:rPr>
                <w:spacing w:val="2"/>
                <w:sz w:val="13"/>
              </w:rPr>
              <w:t xml:space="preserve"> </w:t>
            </w:r>
            <w:r>
              <w:rPr>
                <w:sz w:val="13"/>
              </w:rPr>
              <w:t>having</w:t>
            </w:r>
            <w:r>
              <w:rPr>
                <w:spacing w:val="4"/>
                <w:sz w:val="13"/>
              </w:rPr>
              <w:t xml:space="preserve"> </w:t>
            </w:r>
            <w:r>
              <w:rPr>
                <w:sz w:val="13"/>
              </w:rPr>
              <w:t>thickness</w:t>
            </w:r>
            <w:r>
              <w:rPr>
                <w:spacing w:val="2"/>
                <w:sz w:val="13"/>
              </w:rPr>
              <w:t xml:space="preserve"> </w:t>
            </w:r>
            <w:r>
              <w:rPr>
                <w:spacing w:val="-5"/>
                <w:sz w:val="13"/>
              </w:rPr>
              <w:t>of</w:t>
            </w:r>
          </w:p>
          <w:p w14:paraId="3596938A" w14:textId="77777777" w:rsidR="004B3772" w:rsidRDefault="004B3772" w:rsidP="00322A44">
            <w:pPr>
              <w:pStyle w:val="TableParagraph"/>
              <w:spacing w:line="259" w:lineRule="auto"/>
              <w:ind w:left="26" w:right="7"/>
              <w:jc w:val="both"/>
              <w:rPr>
                <w:sz w:val="13"/>
              </w:rPr>
            </w:pPr>
            <w:r>
              <w:rPr>
                <w:sz w:val="13"/>
              </w:rPr>
              <w:t xml:space="preserve">60 mm, </w:t>
            </w:r>
            <w:proofErr w:type="spellStart"/>
            <w:r>
              <w:rPr>
                <w:sz w:val="13"/>
              </w:rPr>
              <w:t>mechnically</w:t>
            </w:r>
            <w:proofErr w:type="spellEnd"/>
            <w:r>
              <w:rPr>
                <w:sz w:val="13"/>
              </w:rPr>
              <w:t xml:space="preserve"> compressed, </w:t>
            </w:r>
            <w:proofErr w:type="spellStart"/>
            <w:r>
              <w:rPr>
                <w:sz w:val="13"/>
              </w:rPr>
              <w:t>minimium</w:t>
            </w:r>
            <w:proofErr w:type="spellEnd"/>
            <w:r>
              <w:rPr>
                <w:spacing w:val="40"/>
                <w:sz w:val="13"/>
              </w:rPr>
              <w:t xml:space="preserve"> </w:t>
            </w:r>
            <w:proofErr w:type="spellStart"/>
            <w:r>
              <w:rPr>
                <w:sz w:val="13"/>
              </w:rPr>
              <w:t>strenght</w:t>
            </w:r>
            <w:proofErr w:type="spellEnd"/>
            <w:r>
              <w:rPr>
                <w:sz w:val="13"/>
              </w:rPr>
              <w:t xml:space="preserve"> of 4500 psi after laboratory testing at</w:t>
            </w:r>
            <w:r>
              <w:rPr>
                <w:spacing w:val="40"/>
                <w:sz w:val="13"/>
              </w:rPr>
              <w:t xml:space="preserve"> </w:t>
            </w:r>
            <w:r>
              <w:rPr>
                <w:sz w:val="13"/>
              </w:rPr>
              <w:t xml:space="preserve">factory and random </w:t>
            </w:r>
            <w:proofErr w:type="spellStart"/>
            <w:r>
              <w:rPr>
                <w:sz w:val="13"/>
              </w:rPr>
              <w:t>testiing</w:t>
            </w:r>
            <w:proofErr w:type="spellEnd"/>
            <w:r>
              <w:rPr>
                <w:sz w:val="13"/>
              </w:rPr>
              <w:t xml:space="preserve"> at site as and when</w:t>
            </w:r>
            <w:r>
              <w:rPr>
                <w:spacing w:val="40"/>
                <w:sz w:val="13"/>
              </w:rPr>
              <w:t xml:space="preserve"> </w:t>
            </w:r>
            <w:r>
              <w:rPr>
                <w:sz w:val="13"/>
              </w:rPr>
              <w:t xml:space="preserve">desired by the Engineer </w:t>
            </w:r>
            <w:proofErr w:type="spellStart"/>
            <w:r>
              <w:rPr>
                <w:sz w:val="13"/>
              </w:rPr>
              <w:t>inchange</w:t>
            </w:r>
            <w:proofErr w:type="spellEnd"/>
            <w:r>
              <w:rPr>
                <w:sz w:val="13"/>
              </w:rPr>
              <w:t xml:space="preserve"> </w:t>
            </w:r>
            <w:proofErr w:type="spellStart"/>
            <w:r>
              <w:rPr>
                <w:sz w:val="13"/>
              </w:rPr>
              <w:t>comple</w:t>
            </w:r>
            <w:proofErr w:type="spellEnd"/>
            <w:r>
              <w:rPr>
                <w:sz w:val="13"/>
              </w:rPr>
              <w:t xml:space="preserve"> in all</w:t>
            </w:r>
            <w:r>
              <w:rPr>
                <w:spacing w:val="40"/>
                <w:sz w:val="13"/>
              </w:rPr>
              <w:t xml:space="preserve"> </w:t>
            </w:r>
            <w:r>
              <w:rPr>
                <w:sz w:val="13"/>
              </w:rPr>
              <w:t>respects.</w:t>
            </w:r>
            <w:r>
              <w:rPr>
                <w:spacing w:val="-4"/>
                <w:sz w:val="13"/>
              </w:rPr>
              <w:t xml:space="preserve"> </w:t>
            </w:r>
            <w:r>
              <w:rPr>
                <w:sz w:val="13"/>
              </w:rPr>
              <w:t>(No</w:t>
            </w:r>
            <w:r>
              <w:rPr>
                <w:spacing w:val="-4"/>
                <w:sz w:val="13"/>
              </w:rPr>
              <w:t xml:space="preserve"> </w:t>
            </w:r>
            <w:r>
              <w:rPr>
                <w:sz w:val="13"/>
              </w:rPr>
              <w:t>PCC</w:t>
            </w:r>
            <w:r>
              <w:rPr>
                <w:spacing w:val="-3"/>
                <w:sz w:val="13"/>
              </w:rPr>
              <w:t xml:space="preserve"> </w:t>
            </w:r>
            <w:r>
              <w:rPr>
                <w:sz w:val="13"/>
              </w:rPr>
              <w:t>work</w:t>
            </w:r>
            <w:r>
              <w:rPr>
                <w:spacing w:val="-3"/>
                <w:sz w:val="13"/>
              </w:rPr>
              <w:t xml:space="preserve"> </w:t>
            </w:r>
            <w:r>
              <w:rPr>
                <w:sz w:val="13"/>
              </w:rPr>
              <w:t>is</w:t>
            </w:r>
            <w:r>
              <w:rPr>
                <w:spacing w:val="-4"/>
                <w:sz w:val="13"/>
              </w:rPr>
              <w:t xml:space="preserve"> </w:t>
            </w:r>
            <w:proofErr w:type="spellStart"/>
            <w:r>
              <w:rPr>
                <w:sz w:val="13"/>
              </w:rPr>
              <w:t>premitted</w:t>
            </w:r>
            <w:proofErr w:type="spellEnd"/>
            <w:r>
              <w:rPr>
                <w:spacing w:val="-4"/>
                <w:sz w:val="13"/>
              </w:rPr>
              <w:t xml:space="preserve"> </w:t>
            </w:r>
            <w:r>
              <w:rPr>
                <w:spacing w:val="-2"/>
                <w:sz w:val="13"/>
              </w:rPr>
              <w:t>underneath</w:t>
            </w:r>
          </w:p>
        </w:tc>
        <w:tc>
          <w:tcPr>
            <w:tcW w:w="315" w:type="dxa"/>
          </w:tcPr>
          <w:p w14:paraId="6CA6DA97" w14:textId="77777777" w:rsidR="004B3772" w:rsidRDefault="004B3772" w:rsidP="00322A44">
            <w:pPr>
              <w:pStyle w:val="TableParagraph"/>
              <w:rPr>
                <w:rFonts w:ascii="Times New Roman"/>
                <w:sz w:val="10"/>
              </w:rPr>
            </w:pPr>
          </w:p>
        </w:tc>
        <w:tc>
          <w:tcPr>
            <w:tcW w:w="122" w:type="dxa"/>
          </w:tcPr>
          <w:p w14:paraId="581CBB4E" w14:textId="77777777" w:rsidR="004B3772" w:rsidRDefault="004B3772" w:rsidP="00322A44">
            <w:pPr>
              <w:pStyle w:val="TableParagraph"/>
              <w:rPr>
                <w:rFonts w:ascii="Times New Roman"/>
                <w:sz w:val="10"/>
              </w:rPr>
            </w:pPr>
          </w:p>
        </w:tc>
        <w:tc>
          <w:tcPr>
            <w:tcW w:w="285" w:type="dxa"/>
          </w:tcPr>
          <w:p w14:paraId="614A8144" w14:textId="77777777" w:rsidR="004B3772" w:rsidRDefault="004B3772" w:rsidP="00322A44">
            <w:pPr>
              <w:pStyle w:val="TableParagraph"/>
              <w:rPr>
                <w:rFonts w:ascii="Times New Roman"/>
                <w:sz w:val="10"/>
              </w:rPr>
            </w:pPr>
          </w:p>
        </w:tc>
        <w:tc>
          <w:tcPr>
            <w:tcW w:w="561" w:type="dxa"/>
          </w:tcPr>
          <w:p w14:paraId="024DF70E" w14:textId="77777777" w:rsidR="004B3772" w:rsidRDefault="004B3772" w:rsidP="00322A44">
            <w:pPr>
              <w:pStyle w:val="TableParagraph"/>
              <w:rPr>
                <w:rFonts w:ascii="Times New Roman"/>
                <w:sz w:val="10"/>
              </w:rPr>
            </w:pPr>
          </w:p>
        </w:tc>
        <w:tc>
          <w:tcPr>
            <w:tcW w:w="523" w:type="dxa"/>
          </w:tcPr>
          <w:p w14:paraId="040B9667" w14:textId="77777777" w:rsidR="004B3772" w:rsidRDefault="004B3772" w:rsidP="00322A44">
            <w:pPr>
              <w:pStyle w:val="TableParagraph"/>
              <w:rPr>
                <w:rFonts w:ascii="Times New Roman"/>
                <w:sz w:val="10"/>
              </w:rPr>
            </w:pPr>
          </w:p>
        </w:tc>
        <w:tc>
          <w:tcPr>
            <w:tcW w:w="523" w:type="dxa"/>
          </w:tcPr>
          <w:p w14:paraId="4B959761" w14:textId="77777777" w:rsidR="004B3772" w:rsidRDefault="004B3772" w:rsidP="00322A44">
            <w:pPr>
              <w:pStyle w:val="TableParagraph"/>
              <w:rPr>
                <w:rFonts w:ascii="Times New Roman"/>
                <w:sz w:val="10"/>
              </w:rPr>
            </w:pPr>
          </w:p>
        </w:tc>
        <w:tc>
          <w:tcPr>
            <w:tcW w:w="703" w:type="dxa"/>
          </w:tcPr>
          <w:p w14:paraId="44DD4A48" w14:textId="77777777" w:rsidR="004B3772" w:rsidRDefault="004B3772" w:rsidP="00322A44">
            <w:pPr>
              <w:pStyle w:val="TableParagraph"/>
              <w:rPr>
                <w:rFonts w:ascii="Times New Roman"/>
                <w:sz w:val="10"/>
              </w:rPr>
            </w:pPr>
          </w:p>
        </w:tc>
        <w:tc>
          <w:tcPr>
            <w:tcW w:w="417" w:type="dxa"/>
          </w:tcPr>
          <w:p w14:paraId="787785D8" w14:textId="77777777" w:rsidR="004B3772" w:rsidRDefault="004B3772" w:rsidP="00322A44">
            <w:pPr>
              <w:pStyle w:val="TableParagraph"/>
              <w:rPr>
                <w:rFonts w:ascii="Times New Roman"/>
                <w:sz w:val="10"/>
              </w:rPr>
            </w:pPr>
          </w:p>
        </w:tc>
        <w:tc>
          <w:tcPr>
            <w:tcW w:w="712" w:type="dxa"/>
          </w:tcPr>
          <w:p w14:paraId="1C569992" w14:textId="77777777" w:rsidR="004B3772" w:rsidRDefault="004B3772" w:rsidP="00322A44">
            <w:pPr>
              <w:pStyle w:val="TableParagraph"/>
              <w:rPr>
                <w:rFonts w:ascii="Times New Roman"/>
                <w:sz w:val="10"/>
              </w:rPr>
            </w:pPr>
          </w:p>
        </w:tc>
        <w:tc>
          <w:tcPr>
            <w:tcW w:w="381" w:type="dxa"/>
          </w:tcPr>
          <w:p w14:paraId="414E314F" w14:textId="77777777" w:rsidR="004B3772" w:rsidRDefault="004B3772" w:rsidP="00322A44">
            <w:pPr>
              <w:pStyle w:val="TableParagraph"/>
              <w:rPr>
                <w:rFonts w:ascii="Times New Roman"/>
                <w:sz w:val="10"/>
              </w:rPr>
            </w:pPr>
          </w:p>
        </w:tc>
        <w:tc>
          <w:tcPr>
            <w:tcW w:w="875" w:type="dxa"/>
          </w:tcPr>
          <w:p w14:paraId="6FC6712C" w14:textId="77777777" w:rsidR="004B3772" w:rsidRDefault="004B3772" w:rsidP="00322A44">
            <w:pPr>
              <w:pStyle w:val="TableParagraph"/>
              <w:rPr>
                <w:rFonts w:ascii="Times New Roman"/>
                <w:sz w:val="10"/>
              </w:rPr>
            </w:pPr>
          </w:p>
        </w:tc>
      </w:tr>
      <w:tr w:rsidR="004B3772" w14:paraId="1AF2508A" w14:textId="77777777" w:rsidTr="00322A44">
        <w:trPr>
          <w:trHeight w:val="155"/>
        </w:trPr>
        <w:tc>
          <w:tcPr>
            <w:tcW w:w="276" w:type="dxa"/>
          </w:tcPr>
          <w:p w14:paraId="6BEFC057" w14:textId="77777777" w:rsidR="004B3772" w:rsidRDefault="004B3772" w:rsidP="00322A44">
            <w:pPr>
              <w:pStyle w:val="TableParagraph"/>
              <w:rPr>
                <w:rFonts w:ascii="Times New Roman"/>
                <w:sz w:val="10"/>
              </w:rPr>
            </w:pPr>
          </w:p>
        </w:tc>
        <w:tc>
          <w:tcPr>
            <w:tcW w:w="2835" w:type="dxa"/>
            <w:vMerge/>
            <w:tcBorders>
              <w:top w:val="nil"/>
            </w:tcBorders>
          </w:tcPr>
          <w:p w14:paraId="67B2ADB5" w14:textId="77777777" w:rsidR="004B3772" w:rsidRDefault="004B3772" w:rsidP="00322A44">
            <w:pPr>
              <w:rPr>
                <w:sz w:val="2"/>
                <w:szCs w:val="2"/>
              </w:rPr>
            </w:pPr>
          </w:p>
        </w:tc>
        <w:tc>
          <w:tcPr>
            <w:tcW w:w="315" w:type="dxa"/>
          </w:tcPr>
          <w:p w14:paraId="4CBEEC5E" w14:textId="77777777" w:rsidR="004B3772" w:rsidRDefault="004B3772" w:rsidP="00322A44">
            <w:pPr>
              <w:pStyle w:val="TableParagraph"/>
              <w:rPr>
                <w:rFonts w:ascii="Times New Roman"/>
                <w:sz w:val="10"/>
              </w:rPr>
            </w:pPr>
          </w:p>
        </w:tc>
        <w:tc>
          <w:tcPr>
            <w:tcW w:w="122" w:type="dxa"/>
          </w:tcPr>
          <w:p w14:paraId="537EB667" w14:textId="77777777" w:rsidR="004B3772" w:rsidRDefault="004B3772" w:rsidP="00322A44">
            <w:pPr>
              <w:pStyle w:val="TableParagraph"/>
              <w:rPr>
                <w:rFonts w:ascii="Times New Roman"/>
                <w:sz w:val="10"/>
              </w:rPr>
            </w:pPr>
          </w:p>
        </w:tc>
        <w:tc>
          <w:tcPr>
            <w:tcW w:w="285" w:type="dxa"/>
          </w:tcPr>
          <w:p w14:paraId="3F28689B" w14:textId="77777777" w:rsidR="004B3772" w:rsidRDefault="004B3772" w:rsidP="00322A44">
            <w:pPr>
              <w:pStyle w:val="TableParagraph"/>
              <w:rPr>
                <w:rFonts w:ascii="Times New Roman"/>
                <w:sz w:val="10"/>
              </w:rPr>
            </w:pPr>
          </w:p>
        </w:tc>
        <w:tc>
          <w:tcPr>
            <w:tcW w:w="561" w:type="dxa"/>
          </w:tcPr>
          <w:p w14:paraId="0C41DE53" w14:textId="77777777" w:rsidR="004B3772" w:rsidRDefault="004B3772" w:rsidP="00322A44">
            <w:pPr>
              <w:pStyle w:val="TableParagraph"/>
              <w:rPr>
                <w:rFonts w:ascii="Times New Roman"/>
                <w:sz w:val="10"/>
              </w:rPr>
            </w:pPr>
          </w:p>
        </w:tc>
        <w:tc>
          <w:tcPr>
            <w:tcW w:w="523" w:type="dxa"/>
          </w:tcPr>
          <w:p w14:paraId="55FACBBA" w14:textId="77777777" w:rsidR="004B3772" w:rsidRDefault="004B3772" w:rsidP="00322A44">
            <w:pPr>
              <w:pStyle w:val="TableParagraph"/>
              <w:rPr>
                <w:rFonts w:ascii="Times New Roman"/>
                <w:sz w:val="10"/>
              </w:rPr>
            </w:pPr>
          </w:p>
        </w:tc>
        <w:tc>
          <w:tcPr>
            <w:tcW w:w="523" w:type="dxa"/>
          </w:tcPr>
          <w:p w14:paraId="1166738B" w14:textId="77777777" w:rsidR="004B3772" w:rsidRDefault="004B3772" w:rsidP="00322A44">
            <w:pPr>
              <w:pStyle w:val="TableParagraph"/>
              <w:rPr>
                <w:rFonts w:ascii="Times New Roman"/>
                <w:sz w:val="10"/>
              </w:rPr>
            </w:pPr>
          </w:p>
        </w:tc>
        <w:tc>
          <w:tcPr>
            <w:tcW w:w="703" w:type="dxa"/>
          </w:tcPr>
          <w:p w14:paraId="226B4E3A" w14:textId="77777777" w:rsidR="004B3772" w:rsidRDefault="004B3772" w:rsidP="00322A44">
            <w:pPr>
              <w:pStyle w:val="TableParagraph"/>
              <w:rPr>
                <w:rFonts w:ascii="Times New Roman"/>
                <w:sz w:val="10"/>
              </w:rPr>
            </w:pPr>
          </w:p>
        </w:tc>
        <w:tc>
          <w:tcPr>
            <w:tcW w:w="417" w:type="dxa"/>
          </w:tcPr>
          <w:p w14:paraId="09A4B96D" w14:textId="77777777" w:rsidR="004B3772" w:rsidRDefault="004B3772" w:rsidP="00322A44">
            <w:pPr>
              <w:pStyle w:val="TableParagraph"/>
              <w:rPr>
                <w:rFonts w:ascii="Times New Roman"/>
                <w:sz w:val="10"/>
              </w:rPr>
            </w:pPr>
          </w:p>
        </w:tc>
        <w:tc>
          <w:tcPr>
            <w:tcW w:w="712" w:type="dxa"/>
          </w:tcPr>
          <w:p w14:paraId="0F6A4079" w14:textId="77777777" w:rsidR="004B3772" w:rsidRDefault="004B3772" w:rsidP="00322A44">
            <w:pPr>
              <w:pStyle w:val="TableParagraph"/>
              <w:rPr>
                <w:rFonts w:ascii="Times New Roman"/>
                <w:sz w:val="10"/>
              </w:rPr>
            </w:pPr>
          </w:p>
        </w:tc>
        <w:tc>
          <w:tcPr>
            <w:tcW w:w="381" w:type="dxa"/>
          </w:tcPr>
          <w:p w14:paraId="7A382C6F" w14:textId="77777777" w:rsidR="004B3772" w:rsidRDefault="004B3772" w:rsidP="00322A44">
            <w:pPr>
              <w:pStyle w:val="TableParagraph"/>
              <w:rPr>
                <w:rFonts w:ascii="Times New Roman"/>
                <w:sz w:val="10"/>
              </w:rPr>
            </w:pPr>
          </w:p>
        </w:tc>
        <w:tc>
          <w:tcPr>
            <w:tcW w:w="875" w:type="dxa"/>
          </w:tcPr>
          <w:p w14:paraId="580D8D4B" w14:textId="77777777" w:rsidR="004B3772" w:rsidRDefault="004B3772" w:rsidP="00322A44">
            <w:pPr>
              <w:pStyle w:val="TableParagraph"/>
              <w:rPr>
                <w:rFonts w:ascii="Times New Roman"/>
                <w:sz w:val="10"/>
              </w:rPr>
            </w:pPr>
          </w:p>
        </w:tc>
      </w:tr>
      <w:tr w:rsidR="004B3772" w14:paraId="26F2B74F" w14:textId="77777777" w:rsidTr="00322A44">
        <w:trPr>
          <w:trHeight w:val="155"/>
        </w:trPr>
        <w:tc>
          <w:tcPr>
            <w:tcW w:w="276" w:type="dxa"/>
          </w:tcPr>
          <w:p w14:paraId="5D086CE3" w14:textId="77777777" w:rsidR="004B3772" w:rsidRDefault="004B3772" w:rsidP="00322A44">
            <w:pPr>
              <w:pStyle w:val="TableParagraph"/>
              <w:rPr>
                <w:rFonts w:ascii="Times New Roman"/>
                <w:sz w:val="10"/>
              </w:rPr>
            </w:pPr>
          </w:p>
        </w:tc>
        <w:tc>
          <w:tcPr>
            <w:tcW w:w="2835" w:type="dxa"/>
            <w:vMerge/>
            <w:tcBorders>
              <w:top w:val="nil"/>
            </w:tcBorders>
          </w:tcPr>
          <w:p w14:paraId="2746277E" w14:textId="77777777" w:rsidR="004B3772" w:rsidRDefault="004B3772" w:rsidP="00322A44">
            <w:pPr>
              <w:rPr>
                <w:sz w:val="2"/>
                <w:szCs w:val="2"/>
              </w:rPr>
            </w:pPr>
          </w:p>
        </w:tc>
        <w:tc>
          <w:tcPr>
            <w:tcW w:w="315" w:type="dxa"/>
          </w:tcPr>
          <w:p w14:paraId="4965DD3F" w14:textId="77777777" w:rsidR="004B3772" w:rsidRDefault="004B3772" w:rsidP="00322A44">
            <w:pPr>
              <w:pStyle w:val="TableParagraph"/>
              <w:rPr>
                <w:rFonts w:ascii="Times New Roman"/>
                <w:sz w:val="10"/>
              </w:rPr>
            </w:pPr>
          </w:p>
        </w:tc>
        <w:tc>
          <w:tcPr>
            <w:tcW w:w="122" w:type="dxa"/>
          </w:tcPr>
          <w:p w14:paraId="63E596DF" w14:textId="77777777" w:rsidR="004B3772" w:rsidRDefault="004B3772" w:rsidP="00322A44">
            <w:pPr>
              <w:pStyle w:val="TableParagraph"/>
              <w:rPr>
                <w:rFonts w:ascii="Times New Roman"/>
                <w:sz w:val="10"/>
              </w:rPr>
            </w:pPr>
          </w:p>
        </w:tc>
        <w:tc>
          <w:tcPr>
            <w:tcW w:w="285" w:type="dxa"/>
          </w:tcPr>
          <w:p w14:paraId="79D9D2CF" w14:textId="77777777" w:rsidR="004B3772" w:rsidRDefault="004B3772" w:rsidP="00322A44">
            <w:pPr>
              <w:pStyle w:val="TableParagraph"/>
              <w:rPr>
                <w:rFonts w:ascii="Times New Roman"/>
                <w:sz w:val="10"/>
              </w:rPr>
            </w:pPr>
          </w:p>
        </w:tc>
        <w:tc>
          <w:tcPr>
            <w:tcW w:w="561" w:type="dxa"/>
          </w:tcPr>
          <w:p w14:paraId="34793B52" w14:textId="77777777" w:rsidR="004B3772" w:rsidRDefault="004B3772" w:rsidP="00322A44">
            <w:pPr>
              <w:pStyle w:val="TableParagraph"/>
              <w:rPr>
                <w:rFonts w:ascii="Times New Roman"/>
                <w:sz w:val="10"/>
              </w:rPr>
            </w:pPr>
          </w:p>
        </w:tc>
        <w:tc>
          <w:tcPr>
            <w:tcW w:w="523" w:type="dxa"/>
          </w:tcPr>
          <w:p w14:paraId="29E596D3" w14:textId="77777777" w:rsidR="004B3772" w:rsidRDefault="004B3772" w:rsidP="00322A44">
            <w:pPr>
              <w:pStyle w:val="TableParagraph"/>
              <w:rPr>
                <w:rFonts w:ascii="Times New Roman"/>
                <w:sz w:val="10"/>
              </w:rPr>
            </w:pPr>
          </w:p>
        </w:tc>
        <w:tc>
          <w:tcPr>
            <w:tcW w:w="523" w:type="dxa"/>
          </w:tcPr>
          <w:p w14:paraId="67D7F4EA" w14:textId="77777777" w:rsidR="004B3772" w:rsidRDefault="004B3772" w:rsidP="00322A44">
            <w:pPr>
              <w:pStyle w:val="TableParagraph"/>
              <w:rPr>
                <w:rFonts w:ascii="Times New Roman"/>
                <w:sz w:val="10"/>
              </w:rPr>
            </w:pPr>
          </w:p>
        </w:tc>
        <w:tc>
          <w:tcPr>
            <w:tcW w:w="703" w:type="dxa"/>
          </w:tcPr>
          <w:p w14:paraId="62DBB429" w14:textId="77777777" w:rsidR="004B3772" w:rsidRDefault="004B3772" w:rsidP="00322A44">
            <w:pPr>
              <w:pStyle w:val="TableParagraph"/>
              <w:rPr>
                <w:rFonts w:ascii="Times New Roman"/>
                <w:sz w:val="10"/>
              </w:rPr>
            </w:pPr>
          </w:p>
        </w:tc>
        <w:tc>
          <w:tcPr>
            <w:tcW w:w="417" w:type="dxa"/>
          </w:tcPr>
          <w:p w14:paraId="219B6C1A" w14:textId="77777777" w:rsidR="004B3772" w:rsidRDefault="004B3772" w:rsidP="00322A44">
            <w:pPr>
              <w:pStyle w:val="TableParagraph"/>
              <w:rPr>
                <w:rFonts w:ascii="Times New Roman"/>
                <w:sz w:val="10"/>
              </w:rPr>
            </w:pPr>
          </w:p>
        </w:tc>
        <w:tc>
          <w:tcPr>
            <w:tcW w:w="712" w:type="dxa"/>
          </w:tcPr>
          <w:p w14:paraId="628EE7CD" w14:textId="77777777" w:rsidR="004B3772" w:rsidRDefault="004B3772" w:rsidP="00322A44">
            <w:pPr>
              <w:pStyle w:val="TableParagraph"/>
              <w:rPr>
                <w:rFonts w:ascii="Times New Roman"/>
                <w:sz w:val="10"/>
              </w:rPr>
            </w:pPr>
          </w:p>
        </w:tc>
        <w:tc>
          <w:tcPr>
            <w:tcW w:w="381" w:type="dxa"/>
          </w:tcPr>
          <w:p w14:paraId="1F5F92D2" w14:textId="77777777" w:rsidR="004B3772" w:rsidRDefault="004B3772" w:rsidP="00322A44">
            <w:pPr>
              <w:pStyle w:val="TableParagraph"/>
              <w:rPr>
                <w:rFonts w:ascii="Times New Roman"/>
                <w:sz w:val="10"/>
              </w:rPr>
            </w:pPr>
          </w:p>
        </w:tc>
        <w:tc>
          <w:tcPr>
            <w:tcW w:w="875" w:type="dxa"/>
          </w:tcPr>
          <w:p w14:paraId="3090329E" w14:textId="77777777" w:rsidR="004B3772" w:rsidRDefault="004B3772" w:rsidP="00322A44">
            <w:pPr>
              <w:pStyle w:val="TableParagraph"/>
              <w:rPr>
                <w:rFonts w:ascii="Times New Roman"/>
                <w:sz w:val="10"/>
              </w:rPr>
            </w:pPr>
          </w:p>
        </w:tc>
      </w:tr>
      <w:tr w:rsidR="004B3772" w14:paraId="7AC9D501" w14:textId="77777777" w:rsidTr="00322A44">
        <w:trPr>
          <w:trHeight w:val="155"/>
        </w:trPr>
        <w:tc>
          <w:tcPr>
            <w:tcW w:w="276" w:type="dxa"/>
          </w:tcPr>
          <w:p w14:paraId="486F185B" w14:textId="77777777" w:rsidR="004B3772" w:rsidRDefault="004B3772" w:rsidP="00322A44">
            <w:pPr>
              <w:pStyle w:val="TableParagraph"/>
              <w:rPr>
                <w:rFonts w:ascii="Times New Roman"/>
                <w:sz w:val="10"/>
              </w:rPr>
            </w:pPr>
          </w:p>
        </w:tc>
        <w:tc>
          <w:tcPr>
            <w:tcW w:w="2835" w:type="dxa"/>
            <w:vMerge/>
            <w:tcBorders>
              <w:top w:val="nil"/>
            </w:tcBorders>
          </w:tcPr>
          <w:p w14:paraId="69063FE9" w14:textId="77777777" w:rsidR="004B3772" w:rsidRDefault="004B3772" w:rsidP="00322A44">
            <w:pPr>
              <w:rPr>
                <w:sz w:val="2"/>
                <w:szCs w:val="2"/>
              </w:rPr>
            </w:pPr>
          </w:p>
        </w:tc>
        <w:tc>
          <w:tcPr>
            <w:tcW w:w="315" w:type="dxa"/>
          </w:tcPr>
          <w:p w14:paraId="2FCEBA38" w14:textId="77777777" w:rsidR="004B3772" w:rsidRDefault="004B3772" w:rsidP="00322A44">
            <w:pPr>
              <w:pStyle w:val="TableParagraph"/>
              <w:rPr>
                <w:rFonts w:ascii="Times New Roman"/>
                <w:sz w:val="10"/>
              </w:rPr>
            </w:pPr>
          </w:p>
        </w:tc>
        <w:tc>
          <w:tcPr>
            <w:tcW w:w="122" w:type="dxa"/>
          </w:tcPr>
          <w:p w14:paraId="28CAB164" w14:textId="77777777" w:rsidR="004B3772" w:rsidRDefault="004B3772" w:rsidP="00322A44">
            <w:pPr>
              <w:pStyle w:val="TableParagraph"/>
              <w:rPr>
                <w:rFonts w:ascii="Times New Roman"/>
                <w:sz w:val="10"/>
              </w:rPr>
            </w:pPr>
          </w:p>
        </w:tc>
        <w:tc>
          <w:tcPr>
            <w:tcW w:w="285" w:type="dxa"/>
          </w:tcPr>
          <w:p w14:paraId="030401E7" w14:textId="77777777" w:rsidR="004B3772" w:rsidRDefault="004B3772" w:rsidP="00322A44">
            <w:pPr>
              <w:pStyle w:val="TableParagraph"/>
              <w:rPr>
                <w:rFonts w:ascii="Times New Roman"/>
                <w:sz w:val="10"/>
              </w:rPr>
            </w:pPr>
          </w:p>
        </w:tc>
        <w:tc>
          <w:tcPr>
            <w:tcW w:w="561" w:type="dxa"/>
          </w:tcPr>
          <w:p w14:paraId="4BC9B3B7" w14:textId="77777777" w:rsidR="004B3772" w:rsidRDefault="004B3772" w:rsidP="00322A44">
            <w:pPr>
              <w:pStyle w:val="TableParagraph"/>
              <w:rPr>
                <w:rFonts w:ascii="Times New Roman"/>
                <w:sz w:val="10"/>
              </w:rPr>
            </w:pPr>
          </w:p>
        </w:tc>
        <w:tc>
          <w:tcPr>
            <w:tcW w:w="523" w:type="dxa"/>
          </w:tcPr>
          <w:p w14:paraId="14004130" w14:textId="77777777" w:rsidR="004B3772" w:rsidRDefault="004B3772" w:rsidP="00322A44">
            <w:pPr>
              <w:pStyle w:val="TableParagraph"/>
              <w:rPr>
                <w:rFonts w:ascii="Times New Roman"/>
                <w:sz w:val="10"/>
              </w:rPr>
            </w:pPr>
          </w:p>
        </w:tc>
        <w:tc>
          <w:tcPr>
            <w:tcW w:w="523" w:type="dxa"/>
          </w:tcPr>
          <w:p w14:paraId="68D1806A" w14:textId="77777777" w:rsidR="004B3772" w:rsidRDefault="004B3772" w:rsidP="00322A44">
            <w:pPr>
              <w:pStyle w:val="TableParagraph"/>
              <w:rPr>
                <w:rFonts w:ascii="Times New Roman"/>
                <w:sz w:val="10"/>
              </w:rPr>
            </w:pPr>
          </w:p>
        </w:tc>
        <w:tc>
          <w:tcPr>
            <w:tcW w:w="703" w:type="dxa"/>
          </w:tcPr>
          <w:p w14:paraId="48384244" w14:textId="77777777" w:rsidR="004B3772" w:rsidRDefault="004B3772" w:rsidP="00322A44">
            <w:pPr>
              <w:pStyle w:val="TableParagraph"/>
              <w:rPr>
                <w:rFonts w:ascii="Times New Roman"/>
                <w:sz w:val="10"/>
              </w:rPr>
            </w:pPr>
          </w:p>
        </w:tc>
        <w:tc>
          <w:tcPr>
            <w:tcW w:w="417" w:type="dxa"/>
          </w:tcPr>
          <w:p w14:paraId="315309CA" w14:textId="77777777" w:rsidR="004B3772" w:rsidRDefault="004B3772" w:rsidP="00322A44">
            <w:pPr>
              <w:pStyle w:val="TableParagraph"/>
              <w:rPr>
                <w:rFonts w:ascii="Times New Roman"/>
                <w:sz w:val="10"/>
              </w:rPr>
            </w:pPr>
          </w:p>
        </w:tc>
        <w:tc>
          <w:tcPr>
            <w:tcW w:w="712" w:type="dxa"/>
          </w:tcPr>
          <w:p w14:paraId="59AB511D" w14:textId="77777777" w:rsidR="004B3772" w:rsidRDefault="004B3772" w:rsidP="00322A44">
            <w:pPr>
              <w:pStyle w:val="TableParagraph"/>
              <w:rPr>
                <w:rFonts w:ascii="Times New Roman"/>
                <w:sz w:val="10"/>
              </w:rPr>
            </w:pPr>
          </w:p>
        </w:tc>
        <w:tc>
          <w:tcPr>
            <w:tcW w:w="381" w:type="dxa"/>
          </w:tcPr>
          <w:p w14:paraId="1C53B15C" w14:textId="77777777" w:rsidR="004B3772" w:rsidRDefault="004B3772" w:rsidP="00322A44">
            <w:pPr>
              <w:pStyle w:val="TableParagraph"/>
              <w:rPr>
                <w:rFonts w:ascii="Times New Roman"/>
                <w:sz w:val="10"/>
              </w:rPr>
            </w:pPr>
          </w:p>
        </w:tc>
        <w:tc>
          <w:tcPr>
            <w:tcW w:w="875" w:type="dxa"/>
          </w:tcPr>
          <w:p w14:paraId="51C7D882" w14:textId="77777777" w:rsidR="004B3772" w:rsidRDefault="004B3772" w:rsidP="00322A44">
            <w:pPr>
              <w:pStyle w:val="TableParagraph"/>
              <w:rPr>
                <w:rFonts w:ascii="Times New Roman"/>
                <w:sz w:val="10"/>
              </w:rPr>
            </w:pPr>
          </w:p>
        </w:tc>
      </w:tr>
      <w:tr w:rsidR="004B3772" w14:paraId="7E7F4331" w14:textId="77777777" w:rsidTr="00322A44">
        <w:trPr>
          <w:trHeight w:val="155"/>
        </w:trPr>
        <w:tc>
          <w:tcPr>
            <w:tcW w:w="276" w:type="dxa"/>
          </w:tcPr>
          <w:p w14:paraId="2BFD8924" w14:textId="77777777" w:rsidR="004B3772" w:rsidRDefault="004B3772" w:rsidP="00322A44">
            <w:pPr>
              <w:pStyle w:val="TableParagraph"/>
              <w:rPr>
                <w:rFonts w:ascii="Times New Roman"/>
                <w:sz w:val="10"/>
              </w:rPr>
            </w:pPr>
          </w:p>
        </w:tc>
        <w:tc>
          <w:tcPr>
            <w:tcW w:w="2835" w:type="dxa"/>
            <w:vMerge/>
            <w:tcBorders>
              <w:top w:val="nil"/>
            </w:tcBorders>
          </w:tcPr>
          <w:p w14:paraId="3882F4A2" w14:textId="77777777" w:rsidR="004B3772" w:rsidRDefault="004B3772" w:rsidP="00322A44">
            <w:pPr>
              <w:rPr>
                <w:sz w:val="2"/>
                <w:szCs w:val="2"/>
              </w:rPr>
            </w:pPr>
          </w:p>
        </w:tc>
        <w:tc>
          <w:tcPr>
            <w:tcW w:w="315" w:type="dxa"/>
          </w:tcPr>
          <w:p w14:paraId="12EFBA6E" w14:textId="77777777" w:rsidR="004B3772" w:rsidRDefault="004B3772" w:rsidP="00322A44">
            <w:pPr>
              <w:pStyle w:val="TableParagraph"/>
              <w:rPr>
                <w:rFonts w:ascii="Times New Roman"/>
                <w:sz w:val="10"/>
              </w:rPr>
            </w:pPr>
          </w:p>
        </w:tc>
        <w:tc>
          <w:tcPr>
            <w:tcW w:w="122" w:type="dxa"/>
          </w:tcPr>
          <w:p w14:paraId="11CFBDB2" w14:textId="77777777" w:rsidR="004B3772" w:rsidRDefault="004B3772" w:rsidP="00322A44">
            <w:pPr>
              <w:pStyle w:val="TableParagraph"/>
              <w:rPr>
                <w:rFonts w:ascii="Times New Roman"/>
                <w:sz w:val="10"/>
              </w:rPr>
            </w:pPr>
          </w:p>
        </w:tc>
        <w:tc>
          <w:tcPr>
            <w:tcW w:w="285" w:type="dxa"/>
          </w:tcPr>
          <w:p w14:paraId="69ACFDD3" w14:textId="77777777" w:rsidR="004B3772" w:rsidRDefault="004B3772" w:rsidP="00322A44">
            <w:pPr>
              <w:pStyle w:val="TableParagraph"/>
              <w:rPr>
                <w:rFonts w:ascii="Times New Roman"/>
                <w:sz w:val="10"/>
              </w:rPr>
            </w:pPr>
          </w:p>
        </w:tc>
        <w:tc>
          <w:tcPr>
            <w:tcW w:w="561" w:type="dxa"/>
          </w:tcPr>
          <w:p w14:paraId="2C926F48" w14:textId="77777777" w:rsidR="004B3772" w:rsidRDefault="004B3772" w:rsidP="00322A44">
            <w:pPr>
              <w:pStyle w:val="TableParagraph"/>
              <w:rPr>
                <w:rFonts w:ascii="Times New Roman"/>
                <w:sz w:val="10"/>
              </w:rPr>
            </w:pPr>
          </w:p>
        </w:tc>
        <w:tc>
          <w:tcPr>
            <w:tcW w:w="523" w:type="dxa"/>
          </w:tcPr>
          <w:p w14:paraId="08C3D8A7" w14:textId="77777777" w:rsidR="004B3772" w:rsidRDefault="004B3772" w:rsidP="00322A44">
            <w:pPr>
              <w:pStyle w:val="TableParagraph"/>
              <w:rPr>
                <w:rFonts w:ascii="Times New Roman"/>
                <w:sz w:val="10"/>
              </w:rPr>
            </w:pPr>
          </w:p>
        </w:tc>
        <w:tc>
          <w:tcPr>
            <w:tcW w:w="523" w:type="dxa"/>
          </w:tcPr>
          <w:p w14:paraId="5C5B3AAF" w14:textId="77777777" w:rsidR="004B3772" w:rsidRDefault="004B3772" w:rsidP="00322A44">
            <w:pPr>
              <w:pStyle w:val="TableParagraph"/>
              <w:rPr>
                <w:rFonts w:ascii="Times New Roman"/>
                <w:sz w:val="10"/>
              </w:rPr>
            </w:pPr>
          </w:p>
        </w:tc>
        <w:tc>
          <w:tcPr>
            <w:tcW w:w="703" w:type="dxa"/>
          </w:tcPr>
          <w:p w14:paraId="32E7385F" w14:textId="77777777" w:rsidR="004B3772" w:rsidRDefault="004B3772" w:rsidP="00322A44">
            <w:pPr>
              <w:pStyle w:val="TableParagraph"/>
              <w:rPr>
                <w:rFonts w:ascii="Times New Roman"/>
                <w:sz w:val="10"/>
              </w:rPr>
            </w:pPr>
          </w:p>
        </w:tc>
        <w:tc>
          <w:tcPr>
            <w:tcW w:w="417" w:type="dxa"/>
          </w:tcPr>
          <w:p w14:paraId="6B6A6475" w14:textId="77777777" w:rsidR="004B3772" w:rsidRDefault="004B3772" w:rsidP="00322A44">
            <w:pPr>
              <w:pStyle w:val="TableParagraph"/>
              <w:rPr>
                <w:rFonts w:ascii="Times New Roman"/>
                <w:sz w:val="10"/>
              </w:rPr>
            </w:pPr>
          </w:p>
        </w:tc>
        <w:tc>
          <w:tcPr>
            <w:tcW w:w="712" w:type="dxa"/>
          </w:tcPr>
          <w:p w14:paraId="6B9CD570" w14:textId="77777777" w:rsidR="004B3772" w:rsidRDefault="004B3772" w:rsidP="00322A44">
            <w:pPr>
              <w:pStyle w:val="TableParagraph"/>
              <w:rPr>
                <w:rFonts w:ascii="Times New Roman"/>
                <w:sz w:val="10"/>
              </w:rPr>
            </w:pPr>
          </w:p>
        </w:tc>
        <w:tc>
          <w:tcPr>
            <w:tcW w:w="381" w:type="dxa"/>
          </w:tcPr>
          <w:p w14:paraId="7AB50A1E" w14:textId="77777777" w:rsidR="004B3772" w:rsidRDefault="004B3772" w:rsidP="00322A44">
            <w:pPr>
              <w:pStyle w:val="TableParagraph"/>
              <w:rPr>
                <w:rFonts w:ascii="Times New Roman"/>
                <w:sz w:val="10"/>
              </w:rPr>
            </w:pPr>
          </w:p>
        </w:tc>
        <w:tc>
          <w:tcPr>
            <w:tcW w:w="875" w:type="dxa"/>
          </w:tcPr>
          <w:p w14:paraId="0E52186A" w14:textId="77777777" w:rsidR="004B3772" w:rsidRDefault="004B3772" w:rsidP="00322A44">
            <w:pPr>
              <w:pStyle w:val="TableParagraph"/>
              <w:rPr>
                <w:rFonts w:ascii="Times New Roman"/>
                <w:sz w:val="10"/>
              </w:rPr>
            </w:pPr>
          </w:p>
        </w:tc>
      </w:tr>
      <w:tr w:rsidR="004B3772" w14:paraId="0D2DEDA0" w14:textId="77777777" w:rsidTr="00322A44">
        <w:trPr>
          <w:trHeight w:val="155"/>
        </w:trPr>
        <w:tc>
          <w:tcPr>
            <w:tcW w:w="276" w:type="dxa"/>
          </w:tcPr>
          <w:p w14:paraId="7341A0D7" w14:textId="77777777" w:rsidR="004B3772" w:rsidRDefault="004B3772" w:rsidP="00322A44">
            <w:pPr>
              <w:pStyle w:val="TableParagraph"/>
              <w:rPr>
                <w:rFonts w:ascii="Times New Roman"/>
                <w:sz w:val="10"/>
              </w:rPr>
            </w:pPr>
          </w:p>
        </w:tc>
        <w:tc>
          <w:tcPr>
            <w:tcW w:w="2835" w:type="dxa"/>
            <w:vMerge/>
            <w:tcBorders>
              <w:top w:val="nil"/>
            </w:tcBorders>
          </w:tcPr>
          <w:p w14:paraId="37C443A1" w14:textId="77777777" w:rsidR="004B3772" w:rsidRDefault="004B3772" w:rsidP="00322A44">
            <w:pPr>
              <w:rPr>
                <w:sz w:val="2"/>
                <w:szCs w:val="2"/>
              </w:rPr>
            </w:pPr>
          </w:p>
        </w:tc>
        <w:tc>
          <w:tcPr>
            <w:tcW w:w="315" w:type="dxa"/>
          </w:tcPr>
          <w:p w14:paraId="7F634423" w14:textId="77777777" w:rsidR="004B3772" w:rsidRDefault="004B3772" w:rsidP="00322A44">
            <w:pPr>
              <w:pStyle w:val="TableParagraph"/>
              <w:rPr>
                <w:rFonts w:ascii="Times New Roman"/>
                <w:sz w:val="10"/>
              </w:rPr>
            </w:pPr>
          </w:p>
        </w:tc>
        <w:tc>
          <w:tcPr>
            <w:tcW w:w="122" w:type="dxa"/>
          </w:tcPr>
          <w:p w14:paraId="1E39EBF4" w14:textId="77777777" w:rsidR="004B3772" w:rsidRDefault="004B3772" w:rsidP="00322A44">
            <w:pPr>
              <w:pStyle w:val="TableParagraph"/>
              <w:rPr>
                <w:rFonts w:ascii="Times New Roman"/>
                <w:sz w:val="10"/>
              </w:rPr>
            </w:pPr>
          </w:p>
        </w:tc>
        <w:tc>
          <w:tcPr>
            <w:tcW w:w="285" w:type="dxa"/>
          </w:tcPr>
          <w:p w14:paraId="2F1D9F39" w14:textId="77777777" w:rsidR="004B3772" w:rsidRDefault="004B3772" w:rsidP="00322A44">
            <w:pPr>
              <w:pStyle w:val="TableParagraph"/>
              <w:rPr>
                <w:rFonts w:ascii="Times New Roman"/>
                <w:sz w:val="10"/>
              </w:rPr>
            </w:pPr>
          </w:p>
        </w:tc>
        <w:tc>
          <w:tcPr>
            <w:tcW w:w="561" w:type="dxa"/>
          </w:tcPr>
          <w:p w14:paraId="1E720E4C" w14:textId="77777777" w:rsidR="004B3772" w:rsidRDefault="004B3772" w:rsidP="00322A44">
            <w:pPr>
              <w:pStyle w:val="TableParagraph"/>
              <w:rPr>
                <w:rFonts w:ascii="Times New Roman"/>
                <w:sz w:val="10"/>
              </w:rPr>
            </w:pPr>
          </w:p>
        </w:tc>
        <w:tc>
          <w:tcPr>
            <w:tcW w:w="523" w:type="dxa"/>
          </w:tcPr>
          <w:p w14:paraId="189B431E" w14:textId="77777777" w:rsidR="004B3772" w:rsidRDefault="004B3772" w:rsidP="00322A44">
            <w:pPr>
              <w:pStyle w:val="TableParagraph"/>
              <w:rPr>
                <w:rFonts w:ascii="Times New Roman"/>
                <w:sz w:val="10"/>
              </w:rPr>
            </w:pPr>
          </w:p>
        </w:tc>
        <w:tc>
          <w:tcPr>
            <w:tcW w:w="523" w:type="dxa"/>
          </w:tcPr>
          <w:p w14:paraId="176A90A5" w14:textId="77777777" w:rsidR="004B3772" w:rsidRDefault="004B3772" w:rsidP="00322A44">
            <w:pPr>
              <w:pStyle w:val="TableParagraph"/>
              <w:rPr>
                <w:rFonts w:ascii="Times New Roman"/>
                <w:sz w:val="10"/>
              </w:rPr>
            </w:pPr>
          </w:p>
        </w:tc>
        <w:tc>
          <w:tcPr>
            <w:tcW w:w="703" w:type="dxa"/>
          </w:tcPr>
          <w:p w14:paraId="6E3BCD00" w14:textId="77777777" w:rsidR="004B3772" w:rsidRDefault="004B3772" w:rsidP="00322A44">
            <w:pPr>
              <w:pStyle w:val="TableParagraph"/>
              <w:rPr>
                <w:rFonts w:ascii="Times New Roman"/>
                <w:sz w:val="10"/>
              </w:rPr>
            </w:pPr>
          </w:p>
        </w:tc>
        <w:tc>
          <w:tcPr>
            <w:tcW w:w="417" w:type="dxa"/>
          </w:tcPr>
          <w:p w14:paraId="073468A6" w14:textId="77777777" w:rsidR="004B3772" w:rsidRDefault="004B3772" w:rsidP="00322A44">
            <w:pPr>
              <w:pStyle w:val="TableParagraph"/>
              <w:rPr>
                <w:rFonts w:ascii="Times New Roman"/>
                <w:sz w:val="10"/>
              </w:rPr>
            </w:pPr>
          </w:p>
        </w:tc>
        <w:tc>
          <w:tcPr>
            <w:tcW w:w="712" w:type="dxa"/>
          </w:tcPr>
          <w:p w14:paraId="009F4E4C" w14:textId="77777777" w:rsidR="004B3772" w:rsidRDefault="004B3772" w:rsidP="00322A44">
            <w:pPr>
              <w:pStyle w:val="TableParagraph"/>
              <w:rPr>
                <w:rFonts w:ascii="Times New Roman"/>
                <w:sz w:val="10"/>
              </w:rPr>
            </w:pPr>
          </w:p>
        </w:tc>
        <w:tc>
          <w:tcPr>
            <w:tcW w:w="381" w:type="dxa"/>
          </w:tcPr>
          <w:p w14:paraId="7A8B709A" w14:textId="77777777" w:rsidR="004B3772" w:rsidRDefault="004B3772" w:rsidP="00322A44">
            <w:pPr>
              <w:pStyle w:val="TableParagraph"/>
              <w:rPr>
                <w:rFonts w:ascii="Times New Roman"/>
                <w:sz w:val="10"/>
              </w:rPr>
            </w:pPr>
          </w:p>
        </w:tc>
        <w:tc>
          <w:tcPr>
            <w:tcW w:w="875" w:type="dxa"/>
          </w:tcPr>
          <w:p w14:paraId="526BD096" w14:textId="77777777" w:rsidR="004B3772" w:rsidRDefault="004B3772" w:rsidP="00322A44">
            <w:pPr>
              <w:pStyle w:val="TableParagraph"/>
              <w:rPr>
                <w:rFonts w:ascii="Times New Roman"/>
                <w:sz w:val="10"/>
              </w:rPr>
            </w:pPr>
          </w:p>
        </w:tc>
      </w:tr>
      <w:tr w:rsidR="004B3772" w14:paraId="1F3E77D8" w14:textId="77777777" w:rsidTr="00322A44">
        <w:trPr>
          <w:trHeight w:val="155"/>
        </w:trPr>
        <w:tc>
          <w:tcPr>
            <w:tcW w:w="276" w:type="dxa"/>
          </w:tcPr>
          <w:p w14:paraId="3601D284" w14:textId="77777777" w:rsidR="004B3772" w:rsidRDefault="004B3772" w:rsidP="00322A44">
            <w:pPr>
              <w:pStyle w:val="TableParagraph"/>
              <w:rPr>
                <w:rFonts w:ascii="Times New Roman"/>
                <w:sz w:val="10"/>
              </w:rPr>
            </w:pPr>
          </w:p>
        </w:tc>
        <w:tc>
          <w:tcPr>
            <w:tcW w:w="2835" w:type="dxa"/>
            <w:vMerge/>
            <w:tcBorders>
              <w:top w:val="nil"/>
            </w:tcBorders>
          </w:tcPr>
          <w:p w14:paraId="7EF5DF0D" w14:textId="77777777" w:rsidR="004B3772" w:rsidRDefault="004B3772" w:rsidP="00322A44">
            <w:pPr>
              <w:rPr>
                <w:sz w:val="2"/>
                <w:szCs w:val="2"/>
              </w:rPr>
            </w:pPr>
          </w:p>
        </w:tc>
        <w:tc>
          <w:tcPr>
            <w:tcW w:w="315" w:type="dxa"/>
          </w:tcPr>
          <w:p w14:paraId="397AF267" w14:textId="77777777" w:rsidR="004B3772" w:rsidRDefault="004B3772" w:rsidP="00322A44">
            <w:pPr>
              <w:pStyle w:val="TableParagraph"/>
              <w:rPr>
                <w:rFonts w:ascii="Times New Roman"/>
                <w:sz w:val="10"/>
              </w:rPr>
            </w:pPr>
          </w:p>
        </w:tc>
        <w:tc>
          <w:tcPr>
            <w:tcW w:w="122" w:type="dxa"/>
          </w:tcPr>
          <w:p w14:paraId="3CB23CD9" w14:textId="77777777" w:rsidR="004B3772" w:rsidRDefault="004B3772" w:rsidP="00322A44">
            <w:pPr>
              <w:pStyle w:val="TableParagraph"/>
              <w:rPr>
                <w:rFonts w:ascii="Times New Roman"/>
                <w:sz w:val="10"/>
              </w:rPr>
            </w:pPr>
          </w:p>
        </w:tc>
        <w:tc>
          <w:tcPr>
            <w:tcW w:w="285" w:type="dxa"/>
          </w:tcPr>
          <w:p w14:paraId="1CD52C19" w14:textId="77777777" w:rsidR="004B3772" w:rsidRDefault="004B3772" w:rsidP="00322A44">
            <w:pPr>
              <w:pStyle w:val="TableParagraph"/>
              <w:rPr>
                <w:rFonts w:ascii="Times New Roman"/>
                <w:sz w:val="10"/>
              </w:rPr>
            </w:pPr>
          </w:p>
        </w:tc>
        <w:tc>
          <w:tcPr>
            <w:tcW w:w="561" w:type="dxa"/>
          </w:tcPr>
          <w:p w14:paraId="390977B3" w14:textId="77777777" w:rsidR="004B3772" w:rsidRDefault="004B3772" w:rsidP="00322A44">
            <w:pPr>
              <w:pStyle w:val="TableParagraph"/>
              <w:rPr>
                <w:rFonts w:ascii="Times New Roman"/>
                <w:sz w:val="10"/>
              </w:rPr>
            </w:pPr>
          </w:p>
        </w:tc>
        <w:tc>
          <w:tcPr>
            <w:tcW w:w="523" w:type="dxa"/>
          </w:tcPr>
          <w:p w14:paraId="3B41E5D8" w14:textId="77777777" w:rsidR="004B3772" w:rsidRDefault="004B3772" w:rsidP="00322A44">
            <w:pPr>
              <w:pStyle w:val="TableParagraph"/>
              <w:rPr>
                <w:rFonts w:ascii="Times New Roman"/>
                <w:sz w:val="10"/>
              </w:rPr>
            </w:pPr>
          </w:p>
        </w:tc>
        <w:tc>
          <w:tcPr>
            <w:tcW w:w="523" w:type="dxa"/>
          </w:tcPr>
          <w:p w14:paraId="6A1B64CF" w14:textId="77777777" w:rsidR="004B3772" w:rsidRDefault="004B3772" w:rsidP="00322A44">
            <w:pPr>
              <w:pStyle w:val="TableParagraph"/>
              <w:rPr>
                <w:rFonts w:ascii="Times New Roman"/>
                <w:sz w:val="10"/>
              </w:rPr>
            </w:pPr>
          </w:p>
        </w:tc>
        <w:tc>
          <w:tcPr>
            <w:tcW w:w="703" w:type="dxa"/>
          </w:tcPr>
          <w:p w14:paraId="37F75522" w14:textId="77777777" w:rsidR="004B3772" w:rsidRDefault="004B3772" w:rsidP="00322A44">
            <w:pPr>
              <w:pStyle w:val="TableParagraph"/>
              <w:rPr>
                <w:rFonts w:ascii="Times New Roman"/>
                <w:sz w:val="10"/>
              </w:rPr>
            </w:pPr>
          </w:p>
        </w:tc>
        <w:tc>
          <w:tcPr>
            <w:tcW w:w="417" w:type="dxa"/>
          </w:tcPr>
          <w:p w14:paraId="2689BD77" w14:textId="77777777" w:rsidR="004B3772" w:rsidRDefault="004B3772" w:rsidP="00322A44">
            <w:pPr>
              <w:pStyle w:val="TableParagraph"/>
              <w:rPr>
                <w:rFonts w:ascii="Times New Roman"/>
                <w:sz w:val="10"/>
              </w:rPr>
            </w:pPr>
          </w:p>
        </w:tc>
        <w:tc>
          <w:tcPr>
            <w:tcW w:w="712" w:type="dxa"/>
          </w:tcPr>
          <w:p w14:paraId="0D3635FB" w14:textId="77777777" w:rsidR="004B3772" w:rsidRDefault="004B3772" w:rsidP="00322A44">
            <w:pPr>
              <w:pStyle w:val="TableParagraph"/>
              <w:rPr>
                <w:rFonts w:ascii="Times New Roman"/>
                <w:sz w:val="10"/>
              </w:rPr>
            </w:pPr>
          </w:p>
        </w:tc>
        <w:tc>
          <w:tcPr>
            <w:tcW w:w="381" w:type="dxa"/>
          </w:tcPr>
          <w:p w14:paraId="73C1970D" w14:textId="77777777" w:rsidR="004B3772" w:rsidRDefault="004B3772" w:rsidP="00322A44">
            <w:pPr>
              <w:pStyle w:val="TableParagraph"/>
              <w:rPr>
                <w:rFonts w:ascii="Times New Roman"/>
                <w:sz w:val="10"/>
              </w:rPr>
            </w:pPr>
          </w:p>
        </w:tc>
        <w:tc>
          <w:tcPr>
            <w:tcW w:w="875" w:type="dxa"/>
          </w:tcPr>
          <w:p w14:paraId="64CCC8C1" w14:textId="77777777" w:rsidR="004B3772" w:rsidRDefault="004B3772" w:rsidP="00322A44">
            <w:pPr>
              <w:pStyle w:val="TableParagraph"/>
              <w:rPr>
                <w:rFonts w:ascii="Times New Roman"/>
                <w:sz w:val="10"/>
              </w:rPr>
            </w:pPr>
          </w:p>
        </w:tc>
      </w:tr>
      <w:tr w:rsidR="004B3772" w14:paraId="1834C30B" w14:textId="77777777" w:rsidTr="00322A44">
        <w:trPr>
          <w:trHeight w:val="155"/>
        </w:trPr>
        <w:tc>
          <w:tcPr>
            <w:tcW w:w="276" w:type="dxa"/>
          </w:tcPr>
          <w:p w14:paraId="3A886A3E" w14:textId="77777777" w:rsidR="004B3772" w:rsidRDefault="004B3772" w:rsidP="00322A44">
            <w:pPr>
              <w:pStyle w:val="TableParagraph"/>
              <w:rPr>
                <w:rFonts w:ascii="Times New Roman"/>
                <w:sz w:val="10"/>
              </w:rPr>
            </w:pPr>
          </w:p>
        </w:tc>
        <w:tc>
          <w:tcPr>
            <w:tcW w:w="2835" w:type="dxa"/>
          </w:tcPr>
          <w:p w14:paraId="1E609F06" w14:textId="77777777" w:rsidR="004B3772" w:rsidRDefault="004B3772" w:rsidP="00322A44">
            <w:pPr>
              <w:pStyle w:val="TableParagraph"/>
              <w:rPr>
                <w:rFonts w:ascii="Times New Roman"/>
                <w:sz w:val="10"/>
              </w:rPr>
            </w:pPr>
          </w:p>
        </w:tc>
        <w:tc>
          <w:tcPr>
            <w:tcW w:w="315" w:type="dxa"/>
          </w:tcPr>
          <w:p w14:paraId="7BC15C21" w14:textId="77777777" w:rsidR="004B3772" w:rsidRDefault="004B3772" w:rsidP="00322A44">
            <w:pPr>
              <w:pStyle w:val="TableParagraph"/>
              <w:spacing w:before="1" w:line="134" w:lineRule="exact"/>
              <w:ind w:left="25"/>
              <w:jc w:val="center"/>
              <w:rPr>
                <w:sz w:val="13"/>
              </w:rPr>
            </w:pPr>
            <w:r>
              <w:rPr>
                <w:spacing w:val="-10"/>
                <w:sz w:val="13"/>
              </w:rPr>
              <w:t>1</w:t>
            </w:r>
          </w:p>
        </w:tc>
        <w:tc>
          <w:tcPr>
            <w:tcW w:w="122" w:type="dxa"/>
          </w:tcPr>
          <w:p w14:paraId="43F84B9C" w14:textId="77777777" w:rsidR="004B3772" w:rsidRDefault="004B3772" w:rsidP="00322A44">
            <w:pPr>
              <w:pStyle w:val="TableParagraph"/>
              <w:spacing w:before="1" w:line="134" w:lineRule="exact"/>
              <w:ind w:left="28"/>
              <w:jc w:val="center"/>
              <w:rPr>
                <w:sz w:val="13"/>
              </w:rPr>
            </w:pPr>
            <w:r>
              <w:rPr>
                <w:spacing w:val="-10"/>
                <w:sz w:val="13"/>
              </w:rPr>
              <w:t>x</w:t>
            </w:r>
          </w:p>
        </w:tc>
        <w:tc>
          <w:tcPr>
            <w:tcW w:w="285" w:type="dxa"/>
          </w:tcPr>
          <w:p w14:paraId="27796F9F" w14:textId="77777777" w:rsidR="004B3772" w:rsidRDefault="004B3772" w:rsidP="00322A44">
            <w:pPr>
              <w:pStyle w:val="TableParagraph"/>
              <w:rPr>
                <w:rFonts w:ascii="Times New Roman"/>
                <w:sz w:val="10"/>
              </w:rPr>
            </w:pPr>
          </w:p>
        </w:tc>
        <w:tc>
          <w:tcPr>
            <w:tcW w:w="561" w:type="dxa"/>
          </w:tcPr>
          <w:p w14:paraId="78BBF954" w14:textId="77777777" w:rsidR="004B3772" w:rsidRDefault="004B3772" w:rsidP="00322A44">
            <w:pPr>
              <w:pStyle w:val="TableParagraph"/>
              <w:spacing w:before="1" w:line="134" w:lineRule="exact"/>
              <w:ind w:left="31"/>
              <w:jc w:val="center"/>
              <w:rPr>
                <w:sz w:val="13"/>
              </w:rPr>
            </w:pPr>
            <w:r>
              <w:rPr>
                <w:spacing w:val="-5"/>
                <w:sz w:val="13"/>
              </w:rPr>
              <w:t>100</w:t>
            </w:r>
          </w:p>
        </w:tc>
        <w:tc>
          <w:tcPr>
            <w:tcW w:w="523" w:type="dxa"/>
          </w:tcPr>
          <w:p w14:paraId="5E591229" w14:textId="77777777" w:rsidR="004B3772" w:rsidRDefault="004B3772" w:rsidP="00322A44">
            <w:pPr>
              <w:pStyle w:val="TableParagraph"/>
              <w:spacing w:before="1" w:line="134" w:lineRule="exact"/>
              <w:ind w:left="32" w:right="1"/>
              <w:jc w:val="center"/>
              <w:rPr>
                <w:sz w:val="13"/>
              </w:rPr>
            </w:pPr>
            <w:r>
              <w:rPr>
                <w:spacing w:val="-5"/>
                <w:sz w:val="13"/>
              </w:rPr>
              <w:t>10</w:t>
            </w:r>
          </w:p>
        </w:tc>
        <w:tc>
          <w:tcPr>
            <w:tcW w:w="523" w:type="dxa"/>
          </w:tcPr>
          <w:p w14:paraId="1A1A9879" w14:textId="77777777" w:rsidR="004B3772" w:rsidRDefault="004B3772" w:rsidP="00322A44">
            <w:pPr>
              <w:pStyle w:val="TableParagraph"/>
              <w:rPr>
                <w:rFonts w:ascii="Times New Roman"/>
                <w:sz w:val="10"/>
              </w:rPr>
            </w:pPr>
          </w:p>
        </w:tc>
        <w:tc>
          <w:tcPr>
            <w:tcW w:w="703" w:type="dxa"/>
          </w:tcPr>
          <w:p w14:paraId="09580AD0" w14:textId="77777777" w:rsidR="004B3772" w:rsidRDefault="004B3772" w:rsidP="00322A44">
            <w:pPr>
              <w:pStyle w:val="TableParagraph"/>
              <w:spacing w:before="1" w:line="134" w:lineRule="exact"/>
              <w:ind w:left="215"/>
              <w:rPr>
                <w:sz w:val="13"/>
              </w:rPr>
            </w:pPr>
            <w:r>
              <w:rPr>
                <w:spacing w:val="-4"/>
                <w:sz w:val="13"/>
              </w:rPr>
              <w:t>1000</w:t>
            </w:r>
          </w:p>
        </w:tc>
        <w:tc>
          <w:tcPr>
            <w:tcW w:w="417" w:type="dxa"/>
          </w:tcPr>
          <w:p w14:paraId="11A39187" w14:textId="77777777" w:rsidR="004B3772" w:rsidRDefault="004B3772" w:rsidP="00322A44">
            <w:pPr>
              <w:pStyle w:val="TableParagraph"/>
              <w:spacing w:before="1" w:line="134" w:lineRule="exact"/>
              <w:ind w:right="184"/>
              <w:jc w:val="center"/>
              <w:rPr>
                <w:sz w:val="13"/>
              </w:rPr>
            </w:pPr>
            <w:proofErr w:type="spellStart"/>
            <w:r>
              <w:rPr>
                <w:spacing w:val="-5"/>
                <w:sz w:val="13"/>
              </w:rPr>
              <w:t>Sft</w:t>
            </w:r>
            <w:proofErr w:type="spellEnd"/>
          </w:p>
        </w:tc>
        <w:tc>
          <w:tcPr>
            <w:tcW w:w="712" w:type="dxa"/>
          </w:tcPr>
          <w:p w14:paraId="4B1291DA" w14:textId="77777777" w:rsidR="004B3772" w:rsidRDefault="004B3772" w:rsidP="00322A44">
            <w:pPr>
              <w:pStyle w:val="TableParagraph"/>
              <w:rPr>
                <w:rFonts w:ascii="Times New Roman"/>
                <w:sz w:val="10"/>
              </w:rPr>
            </w:pPr>
          </w:p>
        </w:tc>
        <w:tc>
          <w:tcPr>
            <w:tcW w:w="381" w:type="dxa"/>
          </w:tcPr>
          <w:p w14:paraId="22723FAC" w14:textId="77777777" w:rsidR="004B3772" w:rsidRDefault="004B3772" w:rsidP="00322A44">
            <w:pPr>
              <w:pStyle w:val="TableParagraph"/>
              <w:rPr>
                <w:rFonts w:ascii="Times New Roman"/>
                <w:sz w:val="10"/>
              </w:rPr>
            </w:pPr>
          </w:p>
        </w:tc>
        <w:tc>
          <w:tcPr>
            <w:tcW w:w="875" w:type="dxa"/>
          </w:tcPr>
          <w:p w14:paraId="14017D68" w14:textId="77777777" w:rsidR="004B3772" w:rsidRDefault="004B3772" w:rsidP="00322A44">
            <w:pPr>
              <w:pStyle w:val="TableParagraph"/>
              <w:rPr>
                <w:rFonts w:ascii="Times New Roman"/>
                <w:sz w:val="10"/>
              </w:rPr>
            </w:pPr>
          </w:p>
        </w:tc>
      </w:tr>
      <w:tr w:rsidR="004B3772" w14:paraId="0FC0082A" w14:textId="77777777" w:rsidTr="00322A44">
        <w:trPr>
          <w:trHeight w:val="155"/>
        </w:trPr>
        <w:tc>
          <w:tcPr>
            <w:tcW w:w="276" w:type="dxa"/>
          </w:tcPr>
          <w:p w14:paraId="3B2B42AE" w14:textId="77777777" w:rsidR="004B3772" w:rsidRDefault="004B3772" w:rsidP="00322A44">
            <w:pPr>
              <w:pStyle w:val="TableParagraph"/>
              <w:rPr>
                <w:rFonts w:ascii="Times New Roman"/>
                <w:sz w:val="10"/>
              </w:rPr>
            </w:pPr>
          </w:p>
        </w:tc>
        <w:tc>
          <w:tcPr>
            <w:tcW w:w="2835" w:type="dxa"/>
          </w:tcPr>
          <w:p w14:paraId="05A9E435" w14:textId="77777777" w:rsidR="004B3772" w:rsidRDefault="004B3772" w:rsidP="00322A44">
            <w:pPr>
              <w:pStyle w:val="TableParagraph"/>
              <w:rPr>
                <w:rFonts w:ascii="Times New Roman"/>
                <w:sz w:val="10"/>
              </w:rPr>
            </w:pPr>
          </w:p>
        </w:tc>
        <w:tc>
          <w:tcPr>
            <w:tcW w:w="315" w:type="dxa"/>
          </w:tcPr>
          <w:p w14:paraId="61A4744F" w14:textId="77777777" w:rsidR="004B3772" w:rsidRDefault="004B3772" w:rsidP="00322A44">
            <w:pPr>
              <w:pStyle w:val="TableParagraph"/>
              <w:rPr>
                <w:rFonts w:ascii="Times New Roman"/>
                <w:sz w:val="10"/>
              </w:rPr>
            </w:pPr>
          </w:p>
        </w:tc>
        <w:tc>
          <w:tcPr>
            <w:tcW w:w="122" w:type="dxa"/>
          </w:tcPr>
          <w:p w14:paraId="7D0ED73B" w14:textId="77777777" w:rsidR="004B3772" w:rsidRDefault="004B3772" w:rsidP="00322A44">
            <w:pPr>
              <w:pStyle w:val="TableParagraph"/>
              <w:rPr>
                <w:rFonts w:ascii="Times New Roman"/>
                <w:sz w:val="10"/>
              </w:rPr>
            </w:pPr>
          </w:p>
        </w:tc>
        <w:tc>
          <w:tcPr>
            <w:tcW w:w="285" w:type="dxa"/>
          </w:tcPr>
          <w:p w14:paraId="3D63FF26" w14:textId="77777777" w:rsidR="004B3772" w:rsidRDefault="004B3772" w:rsidP="00322A44">
            <w:pPr>
              <w:pStyle w:val="TableParagraph"/>
              <w:rPr>
                <w:rFonts w:ascii="Times New Roman"/>
                <w:sz w:val="10"/>
              </w:rPr>
            </w:pPr>
          </w:p>
        </w:tc>
        <w:tc>
          <w:tcPr>
            <w:tcW w:w="561" w:type="dxa"/>
          </w:tcPr>
          <w:p w14:paraId="40403370" w14:textId="77777777" w:rsidR="004B3772" w:rsidRDefault="004B3772" w:rsidP="00322A44">
            <w:pPr>
              <w:pStyle w:val="TableParagraph"/>
              <w:rPr>
                <w:rFonts w:ascii="Times New Roman"/>
                <w:sz w:val="10"/>
              </w:rPr>
            </w:pPr>
          </w:p>
        </w:tc>
        <w:tc>
          <w:tcPr>
            <w:tcW w:w="523" w:type="dxa"/>
          </w:tcPr>
          <w:p w14:paraId="7A023955" w14:textId="77777777" w:rsidR="004B3772" w:rsidRDefault="004B3772" w:rsidP="00322A44">
            <w:pPr>
              <w:pStyle w:val="TableParagraph"/>
              <w:rPr>
                <w:rFonts w:ascii="Times New Roman"/>
                <w:sz w:val="10"/>
              </w:rPr>
            </w:pPr>
          </w:p>
        </w:tc>
        <w:tc>
          <w:tcPr>
            <w:tcW w:w="523" w:type="dxa"/>
          </w:tcPr>
          <w:p w14:paraId="425E766D" w14:textId="77777777" w:rsidR="004B3772" w:rsidRDefault="004B3772" w:rsidP="00322A44">
            <w:pPr>
              <w:pStyle w:val="TableParagraph"/>
              <w:rPr>
                <w:rFonts w:ascii="Times New Roman"/>
                <w:sz w:val="10"/>
              </w:rPr>
            </w:pPr>
          </w:p>
        </w:tc>
        <w:tc>
          <w:tcPr>
            <w:tcW w:w="703" w:type="dxa"/>
          </w:tcPr>
          <w:p w14:paraId="3CF219E0" w14:textId="77777777" w:rsidR="004B3772" w:rsidRDefault="004B3772" w:rsidP="00322A44">
            <w:pPr>
              <w:pStyle w:val="TableParagraph"/>
              <w:spacing w:before="1" w:line="134" w:lineRule="exact"/>
              <w:ind w:right="12"/>
              <w:jc w:val="right"/>
              <w:rPr>
                <w:b/>
                <w:sz w:val="13"/>
              </w:rPr>
            </w:pPr>
            <w:r>
              <w:rPr>
                <w:b/>
                <w:spacing w:val="-4"/>
                <w:sz w:val="13"/>
              </w:rPr>
              <w:t>1000</w:t>
            </w:r>
          </w:p>
        </w:tc>
        <w:tc>
          <w:tcPr>
            <w:tcW w:w="417" w:type="dxa"/>
          </w:tcPr>
          <w:p w14:paraId="2ED77DE5" w14:textId="77777777" w:rsidR="004B3772" w:rsidRDefault="004B3772" w:rsidP="00322A44">
            <w:pPr>
              <w:pStyle w:val="TableParagraph"/>
              <w:spacing w:before="1" w:line="134" w:lineRule="exact"/>
              <w:ind w:left="14" w:right="184"/>
              <w:jc w:val="center"/>
              <w:rPr>
                <w:b/>
                <w:sz w:val="13"/>
              </w:rPr>
            </w:pPr>
            <w:proofErr w:type="spellStart"/>
            <w:r>
              <w:rPr>
                <w:b/>
                <w:spacing w:val="-5"/>
                <w:sz w:val="13"/>
              </w:rPr>
              <w:t>Sft</w:t>
            </w:r>
            <w:proofErr w:type="spellEnd"/>
          </w:p>
        </w:tc>
        <w:tc>
          <w:tcPr>
            <w:tcW w:w="712" w:type="dxa"/>
          </w:tcPr>
          <w:p w14:paraId="1C0573AA" w14:textId="77777777" w:rsidR="004B3772" w:rsidRDefault="004B3772" w:rsidP="00322A44">
            <w:pPr>
              <w:pStyle w:val="TableParagraph"/>
              <w:rPr>
                <w:rFonts w:ascii="Times New Roman"/>
                <w:sz w:val="10"/>
              </w:rPr>
            </w:pPr>
          </w:p>
        </w:tc>
        <w:tc>
          <w:tcPr>
            <w:tcW w:w="381" w:type="dxa"/>
          </w:tcPr>
          <w:p w14:paraId="18330073" w14:textId="77777777" w:rsidR="004B3772" w:rsidRDefault="004B3772" w:rsidP="00322A44">
            <w:pPr>
              <w:pStyle w:val="TableParagraph"/>
              <w:rPr>
                <w:rFonts w:ascii="Times New Roman"/>
                <w:sz w:val="10"/>
              </w:rPr>
            </w:pPr>
          </w:p>
        </w:tc>
        <w:tc>
          <w:tcPr>
            <w:tcW w:w="875" w:type="dxa"/>
          </w:tcPr>
          <w:p w14:paraId="77A4FE63" w14:textId="77777777" w:rsidR="004B3772" w:rsidRDefault="004B3772" w:rsidP="00322A44">
            <w:pPr>
              <w:pStyle w:val="TableParagraph"/>
              <w:rPr>
                <w:rFonts w:ascii="Times New Roman"/>
                <w:sz w:val="10"/>
              </w:rPr>
            </w:pPr>
          </w:p>
        </w:tc>
      </w:tr>
      <w:tr w:rsidR="004B3772" w14:paraId="45287E5F" w14:textId="77777777" w:rsidTr="00322A44">
        <w:trPr>
          <w:trHeight w:val="155"/>
        </w:trPr>
        <w:tc>
          <w:tcPr>
            <w:tcW w:w="276" w:type="dxa"/>
          </w:tcPr>
          <w:p w14:paraId="5505F1D2" w14:textId="77777777" w:rsidR="004B3772" w:rsidRDefault="004B3772" w:rsidP="00322A44">
            <w:pPr>
              <w:pStyle w:val="TableParagraph"/>
              <w:rPr>
                <w:rFonts w:ascii="Times New Roman"/>
                <w:sz w:val="10"/>
              </w:rPr>
            </w:pPr>
          </w:p>
        </w:tc>
        <w:tc>
          <w:tcPr>
            <w:tcW w:w="2835" w:type="dxa"/>
          </w:tcPr>
          <w:p w14:paraId="601AF8D4" w14:textId="77777777" w:rsidR="004B3772" w:rsidRDefault="004B3772" w:rsidP="00322A44">
            <w:pPr>
              <w:pStyle w:val="TableParagraph"/>
              <w:rPr>
                <w:rFonts w:ascii="Times New Roman"/>
                <w:sz w:val="10"/>
              </w:rPr>
            </w:pPr>
          </w:p>
        </w:tc>
        <w:tc>
          <w:tcPr>
            <w:tcW w:w="315" w:type="dxa"/>
          </w:tcPr>
          <w:p w14:paraId="05C8BA4E" w14:textId="77777777" w:rsidR="004B3772" w:rsidRDefault="004B3772" w:rsidP="00322A44">
            <w:pPr>
              <w:pStyle w:val="TableParagraph"/>
              <w:rPr>
                <w:rFonts w:ascii="Times New Roman"/>
                <w:sz w:val="10"/>
              </w:rPr>
            </w:pPr>
          </w:p>
        </w:tc>
        <w:tc>
          <w:tcPr>
            <w:tcW w:w="122" w:type="dxa"/>
          </w:tcPr>
          <w:p w14:paraId="009FFB49" w14:textId="77777777" w:rsidR="004B3772" w:rsidRDefault="004B3772" w:rsidP="00322A44">
            <w:pPr>
              <w:pStyle w:val="TableParagraph"/>
              <w:rPr>
                <w:rFonts w:ascii="Times New Roman"/>
                <w:sz w:val="10"/>
              </w:rPr>
            </w:pPr>
          </w:p>
        </w:tc>
        <w:tc>
          <w:tcPr>
            <w:tcW w:w="285" w:type="dxa"/>
          </w:tcPr>
          <w:p w14:paraId="1477D4CC" w14:textId="77777777" w:rsidR="004B3772" w:rsidRDefault="004B3772" w:rsidP="00322A44">
            <w:pPr>
              <w:pStyle w:val="TableParagraph"/>
              <w:rPr>
                <w:rFonts w:ascii="Times New Roman"/>
                <w:sz w:val="10"/>
              </w:rPr>
            </w:pPr>
          </w:p>
        </w:tc>
        <w:tc>
          <w:tcPr>
            <w:tcW w:w="561" w:type="dxa"/>
          </w:tcPr>
          <w:p w14:paraId="542B4F34" w14:textId="77777777" w:rsidR="004B3772" w:rsidRDefault="004B3772" w:rsidP="00322A44">
            <w:pPr>
              <w:pStyle w:val="TableParagraph"/>
              <w:rPr>
                <w:rFonts w:ascii="Times New Roman"/>
                <w:sz w:val="10"/>
              </w:rPr>
            </w:pPr>
          </w:p>
        </w:tc>
        <w:tc>
          <w:tcPr>
            <w:tcW w:w="523" w:type="dxa"/>
          </w:tcPr>
          <w:p w14:paraId="1C8A72F8" w14:textId="77777777" w:rsidR="004B3772" w:rsidRDefault="004B3772" w:rsidP="00322A44">
            <w:pPr>
              <w:pStyle w:val="TableParagraph"/>
              <w:rPr>
                <w:rFonts w:ascii="Times New Roman"/>
                <w:sz w:val="10"/>
              </w:rPr>
            </w:pPr>
          </w:p>
        </w:tc>
        <w:tc>
          <w:tcPr>
            <w:tcW w:w="523" w:type="dxa"/>
          </w:tcPr>
          <w:p w14:paraId="066953A3" w14:textId="77777777" w:rsidR="004B3772" w:rsidRDefault="004B3772" w:rsidP="00322A44">
            <w:pPr>
              <w:pStyle w:val="TableParagraph"/>
              <w:rPr>
                <w:rFonts w:ascii="Times New Roman"/>
                <w:sz w:val="10"/>
              </w:rPr>
            </w:pPr>
          </w:p>
        </w:tc>
        <w:tc>
          <w:tcPr>
            <w:tcW w:w="703" w:type="dxa"/>
          </w:tcPr>
          <w:p w14:paraId="11BA48E5" w14:textId="77777777" w:rsidR="004B3772" w:rsidRDefault="004B3772" w:rsidP="00322A44">
            <w:pPr>
              <w:pStyle w:val="TableParagraph"/>
              <w:rPr>
                <w:rFonts w:ascii="Times New Roman"/>
                <w:sz w:val="10"/>
              </w:rPr>
            </w:pPr>
          </w:p>
        </w:tc>
        <w:tc>
          <w:tcPr>
            <w:tcW w:w="417" w:type="dxa"/>
          </w:tcPr>
          <w:p w14:paraId="328B20E8" w14:textId="77777777" w:rsidR="004B3772" w:rsidRDefault="004B3772" w:rsidP="00322A44">
            <w:pPr>
              <w:pStyle w:val="TableParagraph"/>
              <w:spacing w:before="1" w:line="134" w:lineRule="exact"/>
              <w:ind w:right="216"/>
              <w:jc w:val="center"/>
              <w:rPr>
                <w:b/>
                <w:sz w:val="13"/>
              </w:rPr>
            </w:pPr>
            <w:r>
              <w:rPr>
                <w:b/>
                <w:spacing w:val="-10"/>
                <w:sz w:val="13"/>
              </w:rPr>
              <w:t>@</w:t>
            </w:r>
          </w:p>
        </w:tc>
        <w:tc>
          <w:tcPr>
            <w:tcW w:w="712" w:type="dxa"/>
          </w:tcPr>
          <w:p w14:paraId="1E7A2219" w14:textId="77777777" w:rsidR="004B3772" w:rsidRDefault="004B3772" w:rsidP="00322A44">
            <w:pPr>
              <w:pStyle w:val="TableParagraph"/>
              <w:spacing w:before="1" w:line="134" w:lineRule="exact"/>
              <w:ind w:right="10"/>
              <w:jc w:val="right"/>
              <w:rPr>
                <w:sz w:val="13"/>
              </w:rPr>
            </w:pPr>
            <w:r>
              <w:rPr>
                <w:spacing w:val="-2"/>
                <w:sz w:val="13"/>
              </w:rPr>
              <w:t>192.06</w:t>
            </w:r>
          </w:p>
        </w:tc>
        <w:tc>
          <w:tcPr>
            <w:tcW w:w="381" w:type="dxa"/>
          </w:tcPr>
          <w:p w14:paraId="4E7AED4D" w14:textId="77777777" w:rsidR="004B3772" w:rsidRDefault="004B3772" w:rsidP="00322A44">
            <w:pPr>
              <w:pStyle w:val="TableParagraph"/>
              <w:spacing w:before="1" w:line="134" w:lineRule="exact"/>
              <w:ind w:left="57" w:right="23"/>
              <w:jc w:val="center"/>
              <w:rPr>
                <w:b/>
                <w:sz w:val="13"/>
              </w:rPr>
            </w:pPr>
            <w:r>
              <w:rPr>
                <w:b/>
                <w:spacing w:val="-5"/>
                <w:sz w:val="13"/>
              </w:rPr>
              <w:t>Rs.</w:t>
            </w:r>
          </w:p>
        </w:tc>
        <w:tc>
          <w:tcPr>
            <w:tcW w:w="875" w:type="dxa"/>
          </w:tcPr>
          <w:p w14:paraId="5CEE831B" w14:textId="77777777" w:rsidR="004B3772" w:rsidRDefault="004B3772" w:rsidP="00322A44">
            <w:pPr>
              <w:pStyle w:val="TableParagraph"/>
              <w:spacing w:before="1" w:line="134" w:lineRule="exact"/>
              <w:ind w:right="51"/>
              <w:jc w:val="right"/>
              <w:rPr>
                <w:b/>
                <w:sz w:val="13"/>
              </w:rPr>
            </w:pPr>
          </w:p>
        </w:tc>
      </w:tr>
      <w:tr w:rsidR="004B3772" w14:paraId="210C3120" w14:textId="77777777" w:rsidTr="00322A44">
        <w:trPr>
          <w:trHeight w:val="155"/>
        </w:trPr>
        <w:tc>
          <w:tcPr>
            <w:tcW w:w="276" w:type="dxa"/>
          </w:tcPr>
          <w:p w14:paraId="3D84DB01" w14:textId="77777777" w:rsidR="004B3772" w:rsidRDefault="004B3772" w:rsidP="00322A44">
            <w:pPr>
              <w:pStyle w:val="TableParagraph"/>
              <w:spacing w:before="1" w:line="134" w:lineRule="exact"/>
              <w:ind w:left="26"/>
              <w:jc w:val="center"/>
              <w:rPr>
                <w:b/>
                <w:sz w:val="13"/>
              </w:rPr>
            </w:pPr>
            <w:r>
              <w:rPr>
                <w:b/>
                <w:spacing w:val="-10"/>
                <w:sz w:val="13"/>
              </w:rPr>
              <w:t>3</w:t>
            </w:r>
          </w:p>
        </w:tc>
        <w:tc>
          <w:tcPr>
            <w:tcW w:w="2835" w:type="dxa"/>
            <w:vMerge w:val="restart"/>
          </w:tcPr>
          <w:p w14:paraId="2CD27CB2" w14:textId="77777777" w:rsidR="004B3772" w:rsidRDefault="004B3772" w:rsidP="00322A44">
            <w:pPr>
              <w:pStyle w:val="TableParagraph"/>
              <w:spacing w:line="259" w:lineRule="auto"/>
              <w:ind w:left="26" w:right="9"/>
              <w:jc w:val="both"/>
              <w:rPr>
                <w:sz w:val="13"/>
              </w:rPr>
            </w:pPr>
            <w:r>
              <w:rPr>
                <w:sz w:val="13"/>
              </w:rPr>
              <w:t>Providing and laying plain machine mixed</w:t>
            </w:r>
            <w:r>
              <w:rPr>
                <w:spacing w:val="40"/>
                <w:sz w:val="13"/>
              </w:rPr>
              <w:t xml:space="preserve"> </w:t>
            </w:r>
            <w:r>
              <w:rPr>
                <w:sz w:val="13"/>
              </w:rPr>
              <w:t>cement</w:t>
            </w:r>
            <w:r>
              <w:rPr>
                <w:spacing w:val="-10"/>
                <w:sz w:val="13"/>
              </w:rPr>
              <w:t xml:space="preserve"> </w:t>
            </w:r>
            <w:r>
              <w:rPr>
                <w:sz w:val="13"/>
              </w:rPr>
              <w:t>concrete</w:t>
            </w:r>
            <w:r>
              <w:rPr>
                <w:spacing w:val="-9"/>
                <w:sz w:val="13"/>
              </w:rPr>
              <w:t xml:space="preserve"> </w:t>
            </w:r>
            <w:r>
              <w:rPr>
                <w:sz w:val="13"/>
              </w:rPr>
              <w:t>using</w:t>
            </w:r>
            <w:r>
              <w:rPr>
                <w:spacing w:val="-9"/>
                <w:sz w:val="13"/>
              </w:rPr>
              <w:t xml:space="preserve"> </w:t>
            </w:r>
            <w:r>
              <w:rPr>
                <w:sz w:val="13"/>
              </w:rPr>
              <w:t>coarse</w:t>
            </w:r>
            <w:r>
              <w:rPr>
                <w:spacing w:val="-9"/>
                <w:sz w:val="13"/>
              </w:rPr>
              <w:t xml:space="preserve"> </w:t>
            </w:r>
            <w:r>
              <w:rPr>
                <w:sz w:val="13"/>
              </w:rPr>
              <w:t>sand</w:t>
            </w:r>
            <w:r>
              <w:rPr>
                <w:spacing w:val="-9"/>
                <w:sz w:val="13"/>
              </w:rPr>
              <w:t xml:space="preserve"> </w:t>
            </w:r>
            <w:r>
              <w:rPr>
                <w:sz w:val="13"/>
              </w:rPr>
              <w:t>and</w:t>
            </w:r>
            <w:r>
              <w:rPr>
                <w:spacing w:val="-9"/>
                <w:sz w:val="13"/>
              </w:rPr>
              <w:t xml:space="preserve"> </w:t>
            </w:r>
            <w:r>
              <w:rPr>
                <w:sz w:val="13"/>
              </w:rPr>
              <w:t>crushed</w:t>
            </w:r>
            <w:r>
              <w:rPr>
                <w:spacing w:val="40"/>
                <w:sz w:val="13"/>
              </w:rPr>
              <w:t xml:space="preserve"> </w:t>
            </w:r>
            <w:r>
              <w:rPr>
                <w:sz w:val="13"/>
              </w:rPr>
              <w:t xml:space="preserve">aggregate having maximum size </w:t>
            </w:r>
            <w:proofErr w:type="spellStart"/>
            <w:r>
              <w:rPr>
                <w:sz w:val="13"/>
              </w:rPr>
              <w:t>upto</w:t>
            </w:r>
            <w:proofErr w:type="spellEnd"/>
            <w:r>
              <w:rPr>
                <w:sz w:val="13"/>
              </w:rPr>
              <w:t xml:space="preserve"> 11/2"</w:t>
            </w:r>
            <w:r>
              <w:rPr>
                <w:spacing w:val="40"/>
                <w:sz w:val="13"/>
              </w:rPr>
              <w:t xml:space="preserve"> </w:t>
            </w:r>
            <w:r>
              <w:rPr>
                <w:sz w:val="13"/>
              </w:rPr>
              <w:t>(38mm) &amp; down gauge in foundation including</w:t>
            </w:r>
            <w:r>
              <w:rPr>
                <w:spacing w:val="40"/>
                <w:sz w:val="13"/>
              </w:rPr>
              <w:t xml:space="preserve"> </w:t>
            </w:r>
            <w:r>
              <w:rPr>
                <w:sz w:val="13"/>
              </w:rPr>
              <w:t>levelling, compacting and curing.</w:t>
            </w:r>
          </w:p>
        </w:tc>
        <w:tc>
          <w:tcPr>
            <w:tcW w:w="315" w:type="dxa"/>
          </w:tcPr>
          <w:p w14:paraId="22068F82" w14:textId="77777777" w:rsidR="004B3772" w:rsidRDefault="004B3772" w:rsidP="00322A44">
            <w:pPr>
              <w:pStyle w:val="TableParagraph"/>
              <w:rPr>
                <w:rFonts w:ascii="Times New Roman"/>
                <w:sz w:val="10"/>
              </w:rPr>
            </w:pPr>
          </w:p>
        </w:tc>
        <w:tc>
          <w:tcPr>
            <w:tcW w:w="122" w:type="dxa"/>
          </w:tcPr>
          <w:p w14:paraId="70BC35B5" w14:textId="77777777" w:rsidR="004B3772" w:rsidRDefault="004B3772" w:rsidP="00322A44">
            <w:pPr>
              <w:pStyle w:val="TableParagraph"/>
              <w:rPr>
                <w:rFonts w:ascii="Times New Roman"/>
                <w:sz w:val="10"/>
              </w:rPr>
            </w:pPr>
          </w:p>
        </w:tc>
        <w:tc>
          <w:tcPr>
            <w:tcW w:w="285" w:type="dxa"/>
          </w:tcPr>
          <w:p w14:paraId="7F654587" w14:textId="77777777" w:rsidR="004B3772" w:rsidRDefault="004B3772" w:rsidP="00322A44">
            <w:pPr>
              <w:pStyle w:val="TableParagraph"/>
              <w:rPr>
                <w:rFonts w:ascii="Times New Roman"/>
                <w:sz w:val="10"/>
              </w:rPr>
            </w:pPr>
          </w:p>
        </w:tc>
        <w:tc>
          <w:tcPr>
            <w:tcW w:w="561" w:type="dxa"/>
          </w:tcPr>
          <w:p w14:paraId="6B295815" w14:textId="77777777" w:rsidR="004B3772" w:rsidRDefault="004B3772" w:rsidP="00322A44">
            <w:pPr>
              <w:pStyle w:val="TableParagraph"/>
              <w:rPr>
                <w:rFonts w:ascii="Times New Roman"/>
                <w:sz w:val="10"/>
              </w:rPr>
            </w:pPr>
          </w:p>
        </w:tc>
        <w:tc>
          <w:tcPr>
            <w:tcW w:w="523" w:type="dxa"/>
          </w:tcPr>
          <w:p w14:paraId="2C250A34" w14:textId="77777777" w:rsidR="004B3772" w:rsidRDefault="004B3772" w:rsidP="00322A44">
            <w:pPr>
              <w:pStyle w:val="TableParagraph"/>
              <w:rPr>
                <w:rFonts w:ascii="Times New Roman"/>
                <w:sz w:val="10"/>
              </w:rPr>
            </w:pPr>
          </w:p>
        </w:tc>
        <w:tc>
          <w:tcPr>
            <w:tcW w:w="523" w:type="dxa"/>
          </w:tcPr>
          <w:p w14:paraId="24052803" w14:textId="77777777" w:rsidR="004B3772" w:rsidRDefault="004B3772" w:rsidP="00322A44">
            <w:pPr>
              <w:pStyle w:val="TableParagraph"/>
              <w:rPr>
                <w:rFonts w:ascii="Times New Roman"/>
                <w:sz w:val="10"/>
              </w:rPr>
            </w:pPr>
          </w:p>
        </w:tc>
        <w:tc>
          <w:tcPr>
            <w:tcW w:w="703" w:type="dxa"/>
          </w:tcPr>
          <w:p w14:paraId="74DCBAA0" w14:textId="77777777" w:rsidR="004B3772" w:rsidRDefault="004B3772" w:rsidP="00322A44">
            <w:pPr>
              <w:pStyle w:val="TableParagraph"/>
              <w:rPr>
                <w:rFonts w:ascii="Times New Roman"/>
                <w:sz w:val="10"/>
              </w:rPr>
            </w:pPr>
          </w:p>
        </w:tc>
        <w:tc>
          <w:tcPr>
            <w:tcW w:w="417" w:type="dxa"/>
          </w:tcPr>
          <w:p w14:paraId="52F08D86" w14:textId="77777777" w:rsidR="004B3772" w:rsidRDefault="004B3772" w:rsidP="00322A44">
            <w:pPr>
              <w:pStyle w:val="TableParagraph"/>
              <w:rPr>
                <w:rFonts w:ascii="Times New Roman"/>
                <w:sz w:val="10"/>
              </w:rPr>
            </w:pPr>
          </w:p>
        </w:tc>
        <w:tc>
          <w:tcPr>
            <w:tcW w:w="712" w:type="dxa"/>
          </w:tcPr>
          <w:p w14:paraId="71724231" w14:textId="77777777" w:rsidR="004B3772" w:rsidRDefault="004B3772" w:rsidP="00322A44">
            <w:pPr>
              <w:pStyle w:val="TableParagraph"/>
              <w:rPr>
                <w:rFonts w:ascii="Times New Roman"/>
                <w:sz w:val="10"/>
              </w:rPr>
            </w:pPr>
          </w:p>
        </w:tc>
        <w:tc>
          <w:tcPr>
            <w:tcW w:w="381" w:type="dxa"/>
          </w:tcPr>
          <w:p w14:paraId="47623CF3" w14:textId="77777777" w:rsidR="004B3772" w:rsidRDefault="004B3772" w:rsidP="00322A44">
            <w:pPr>
              <w:pStyle w:val="TableParagraph"/>
              <w:rPr>
                <w:rFonts w:ascii="Times New Roman"/>
                <w:sz w:val="10"/>
              </w:rPr>
            </w:pPr>
          </w:p>
        </w:tc>
        <w:tc>
          <w:tcPr>
            <w:tcW w:w="875" w:type="dxa"/>
          </w:tcPr>
          <w:p w14:paraId="1EC90687" w14:textId="77777777" w:rsidR="004B3772" w:rsidRDefault="004B3772" w:rsidP="00322A44">
            <w:pPr>
              <w:pStyle w:val="TableParagraph"/>
              <w:rPr>
                <w:rFonts w:ascii="Times New Roman"/>
                <w:sz w:val="10"/>
              </w:rPr>
            </w:pPr>
          </w:p>
        </w:tc>
      </w:tr>
      <w:tr w:rsidR="004B3772" w14:paraId="31C7CE77" w14:textId="77777777" w:rsidTr="00322A44">
        <w:trPr>
          <w:trHeight w:val="155"/>
        </w:trPr>
        <w:tc>
          <w:tcPr>
            <w:tcW w:w="276" w:type="dxa"/>
          </w:tcPr>
          <w:p w14:paraId="6BC5686C" w14:textId="77777777" w:rsidR="004B3772" w:rsidRDefault="004B3772" w:rsidP="00322A44">
            <w:pPr>
              <w:pStyle w:val="TableParagraph"/>
              <w:rPr>
                <w:rFonts w:ascii="Times New Roman"/>
                <w:sz w:val="10"/>
              </w:rPr>
            </w:pPr>
          </w:p>
        </w:tc>
        <w:tc>
          <w:tcPr>
            <w:tcW w:w="2835" w:type="dxa"/>
            <w:vMerge/>
            <w:tcBorders>
              <w:top w:val="nil"/>
            </w:tcBorders>
          </w:tcPr>
          <w:p w14:paraId="0F43E23C" w14:textId="77777777" w:rsidR="004B3772" w:rsidRDefault="004B3772" w:rsidP="00322A44">
            <w:pPr>
              <w:rPr>
                <w:sz w:val="2"/>
                <w:szCs w:val="2"/>
              </w:rPr>
            </w:pPr>
          </w:p>
        </w:tc>
        <w:tc>
          <w:tcPr>
            <w:tcW w:w="315" w:type="dxa"/>
          </w:tcPr>
          <w:p w14:paraId="3A4AD9F6" w14:textId="77777777" w:rsidR="004B3772" w:rsidRDefault="004B3772" w:rsidP="00322A44">
            <w:pPr>
              <w:pStyle w:val="TableParagraph"/>
              <w:rPr>
                <w:rFonts w:ascii="Times New Roman"/>
                <w:sz w:val="10"/>
              </w:rPr>
            </w:pPr>
          </w:p>
        </w:tc>
        <w:tc>
          <w:tcPr>
            <w:tcW w:w="122" w:type="dxa"/>
          </w:tcPr>
          <w:p w14:paraId="649874C0" w14:textId="77777777" w:rsidR="004B3772" w:rsidRDefault="004B3772" w:rsidP="00322A44">
            <w:pPr>
              <w:pStyle w:val="TableParagraph"/>
              <w:rPr>
                <w:rFonts w:ascii="Times New Roman"/>
                <w:sz w:val="10"/>
              </w:rPr>
            </w:pPr>
          </w:p>
        </w:tc>
        <w:tc>
          <w:tcPr>
            <w:tcW w:w="285" w:type="dxa"/>
          </w:tcPr>
          <w:p w14:paraId="47C3E768" w14:textId="77777777" w:rsidR="004B3772" w:rsidRDefault="004B3772" w:rsidP="00322A44">
            <w:pPr>
              <w:pStyle w:val="TableParagraph"/>
              <w:rPr>
                <w:rFonts w:ascii="Times New Roman"/>
                <w:sz w:val="10"/>
              </w:rPr>
            </w:pPr>
          </w:p>
        </w:tc>
        <w:tc>
          <w:tcPr>
            <w:tcW w:w="561" w:type="dxa"/>
          </w:tcPr>
          <w:p w14:paraId="41914BB6" w14:textId="77777777" w:rsidR="004B3772" w:rsidRDefault="004B3772" w:rsidP="00322A44">
            <w:pPr>
              <w:pStyle w:val="TableParagraph"/>
              <w:rPr>
                <w:rFonts w:ascii="Times New Roman"/>
                <w:sz w:val="10"/>
              </w:rPr>
            </w:pPr>
          </w:p>
        </w:tc>
        <w:tc>
          <w:tcPr>
            <w:tcW w:w="523" w:type="dxa"/>
          </w:tcPr>
          <w:p w14:paraId="7E12512A" w14:textId="77777777" w:rsidR="004B3772" w:rsidRDefault="004B3772" w:rsidP="00322A44">
            <w:pPr>
              <w:pStyle w:val="TableParagraph"/>
              <w:rPr>
                <w:rFonts w:ascii="Times New Roman"/>
                <w:sz w:val="10"/>
              </w:rPr>
            </w:pPr>
          </w:p>
        </w:tc>
        <w:tc>
          <w:tcPr>
            <w:tcW w:w="523" w:type="dxa"/>
          </w:tcPr>
          <w:p w14:paraId="1FC0C679" w14:textId="77777777" w:rsidR="004B3772" w:rsidRDefault="004B3772" w:rsidP="00322A44">
            <w:pPr>
              <w:pStyle w:val="TableParagraph"/>
              <w:rPr>
                <w:rFonts w:ascii="Times New Roman"/>
                <w:sz w:val="10"/>
              </w:rPr>
            </w:pPr>
          </w:p>
        </w:tc>
        <w:tc>
          <w:tcPr>
            <w:tcW w:w="703" w:type="dxa"/>
          </w:tcPr>
          <w:p w14:paraId="418AE081" w14:textId="77777777" w:rsidR="004B3772" w:rsidRDefault="004B3772" w:rsidP="00322A44">
            <w:pPr>
              <w:pStyle w:val="TableParagraph"/>
              <w:rPr>
                <w:rFonts w:ascii="Times New Roman"/>
                <w:sz w:val="10"/>
              </w:rPr>
            </w:pPr>
          </w:p>
        </w:tc>
        <w:tc>
          <w:tcPr>
            <w:tcW w:w="417" w:type="dxa"/>
          </w:tcPr>
          <w:p w14:paraId="07D398D2" w14:textId="77777777" w:rsidR="004B3772" w:rsidRDefault="004B3772" w:rsidP="00322A44">
            <w:pPr>
              <w:pStyle w:val="TableParagraph"/>
              <w:rPr>
                <w:rFonts w:ascii="Times New Roman"/>
                <w:sz w:val="10"/>
              </w:rPr>
            </w:pPr>
          </w:p>
        </w:tc>
        <w:tc>
          <w:tcPr>
            <w:tcW w:w="712" w:type="dxa"/>
          </w:tcPr>
          <w:p w14:paraId="5B9A6F9A" w14:textId="77777777" w:rsidR="004B3772" w:rsidRDefault="004B3772" w:rsidP="00322A44">
            <w:pPr>
              <w:pStyle w:val="TableParagraph"/>
              <w:rPr>
                <w:rFonts w:ascii="Times New Roman"/>
                <w:sz w:val="10"/>
              </w:rPr>
            </w:pPr>
          </w:p>
        </w:tc>
        <w:tc>
          <w:tcPr>
            <w:tcW w:w="381" w:type="dxa"/>
          </w:tcPr>
          <w:p w14:paraId="4EB85371" w14:textId="77777777" w:rsidR="004B3772" w:rsidRDefault="004B3772" w:rsidP="00322A44">
            <w:pPr>
              <w:pStyle w:val="TableParagraph"/>
              <w:rPr>
                <w:rFonts w:ascii="Times New Roman"/>
                <w:sz w:val="10"/>
              </w:rPr>
            </w:pPr>
          </w:p>
        </w:tc>
        <w:tc>
          <w:tcPr>
            <w:tcW w:w="875" w:type="dxa"/>
          </w:tcPr>
          <w:p w14:paraId="1065F07E" w14:textId="77777777" w:rsidR="004B3772" w:rsidRDefault="004B3772" w:rsidP="00322A44">
            <w:pPr>
              <w:pStyle w:val="TableParagraph"/>
              <w:rPr>
                <w:rFonts w:ascii="Times New Roman"/>
                <w:sz w:val="10"/>
              </w:rPr>
            </w:pPr>
          </w:p>
        </w:tc>
      </w:tr>
      <w:tr w:rsidR="004B3772" w14:paraId="3131F2B9" w14:textId="77777777" w:rsidTr="00322A44">
        <w:trPr>
          <w:trHeight w:val="155"/>
        </w:trPr>
        <w:tc>
          <w:tcPr>
            <w:tcW w:w="276" w:type="dxa"/>
          </w:tcPr>
          <w:p w14:paraId="59488A03" w14:textId="77777777" w:rsidR="004B3772" w:rsidRDefault="004B3772" w:rsidP="00322A44">
            <w:pPr>
              <w:pStyle w:val="TableParagraph"/>
              <w:rPr>
                <w:rFonts w:ascii="Times New Roman"/>
                <w:sz w:val="10"/>
              </w:rPr>
            </w:pPr>
          </w:p>
        </w:tc>
        <w:tc>
          <w:tcPr>
            <w:tcW w:w="2835" w:type="dxa"/>
            <w:vMerge/>
            <w:tcBorders>
              <w:top w:val="nil"/>
            </w:tcBorders>
          </w:tcPr>
          <w:p w14:paraId="4EE38CAD" w14:textId="77777777" w:rsidR="004B3772" w:rsidRDefault="004B3772" w:rsidP="00322A44">
            <w:pPr>
              <w:rPr>
                <w:sz w:val="2"/>
                <w:szCs w:val="2"/>
              </w:rPr>
            </w:pPr>
          </w:p>
        </w:tc>
        <w:tc>
          <w:tcPr>
            <w:tcW w:w="315" w:type="dxa"/>
          </w:tcPr>
          <w:p w14:paraId="0A989ECB" w14:textId="77777777" w:rsidR="004B3772" w:rsidRDefault="004B3772" w:rsidP="00322A44">
            <w:pPr>
              <w:pStyle w:val="TableParagraph"/>
              <w:rPr>
                <w:rFonts w:ascii="Times New Roman"/>
                <w:sz w:val="10"/>
              </w:rPr>
            </w:pPr>
          </w:p>
        </w:tc>
        <w:tc>
          <w:tcPr>
            <w:tcW w:w="122" w:type="dxa"/>
          </w:tcPr>
          <w:p w14:paraId="1C109256" w14:textId="77777777" w:rsidR="004B3772" w:rsidRDefault="004B3772" w:rsidP="00322A44">
            <w:pPr>
              <w:pStyle w:val="TableParagraph"/>
              <w:rPr>
                <w:rFonts w:ascii="Times New Roman"/>
                <w:sz w:val="10"/>
              </w:rPr>
            </w:pPr>
          </w:p>
        </w:tc>
        <w:tc>
          <w:tcPr>
            <w:tcW w:w="285" w:type="dxa"/>
          </w:tcPr>
          <w:p w14:paraId="42CAB6BF" w14:textId="77777777" w:rsidR="004B3772" w:rsidRDefault="004B3772" w:rsidP="00322A44">
            <w:pPr>
              <w:pStyle w:val="TableParagraph"/>
              <w:rPr>
                <w:rFonts w:ascii="Times New Roman"/>
                <w:sz w:val="10"/>
              </w:rPr>
            </w:pPr>
          </w:p>
        </w:tc>
        <w:tc>
          <w:tcPr>
            <w:tcW w:w="561" w:type="dxa"/>
          </w:tcPr>
          <w:p w14:paraId="75D19E7E" w14:textId="77777777" w:rsidR="004B3772" w:rsidRDefault="004B3772" w:rsidP="00322A44">
            <w:pPr>
              <w:pStyle w:val="TableParagraph"/>
              <w:rPr>
                <w:rFonts w:ascii="Times New Roman"/>
                <w:sz w:val="10"/>
              </w:rPr>
            </w:pPr>
          </w:p>
        </w:tc>
        <w:tc>
          <w:tcPr>
            <w:tcW w:w="523" w:type="dxa"/>
          </w:tcPr>
          <w:p w14:paraId="05BA3134" w14:textId="77777777" w:rsidR="004B3772" w:rsidRDefault="004B3772" w:rsidP="00322A44">
            <w:pPr>
              <w:pStyle w:val="TableParagraph"/>
              <w:rPr>
                <w:rFonts w:ascii="Times New Roman"/>
                <w:sz w:val="10"/>
              </w:rPr>
            </w:pPr>
          </w:p>
        </w:tc>
        <w:tc>
          <w:tcPr>
            <w:tcW w:w="523" w:type="dxa"/>
          </w:tcPr>
          <w:p w14:paraId="52FE3AE2" w14:textId="77777777" w:rsidR="004B3772" w:rsidRDefault="004B3772" w:rsidP="00322A44">
            <w:pPr>
              <w:pStyle w:val="TableParagraph"/>
              <w:rPr>
                <w:rFonts w:ascii="Times New Roman"/>
                <w:sz w:val="10"/>
              </w:rPr>
            </w:pPr>
          </w:p>
        </w:tc>
        <w:tc>
          <w:tcPr>
            <w:tcW w:w="703" w:type="dxa"/>
          </w:tcPr>
          <w:p w14:paraId="7E25C345" w14:textId="77777777" w:rsidR="004B3772" w:rsidRDefault="004B3772" w:rsidP="00322A44">
            <w:pPr>
              <w:pStyle w:val="TableParagraph"/>
              <w:rPr>
                <w:rFonts w:ascii="Times New Roman"/>
                <w:sz w:val="10"/>
              </w:rPr>
            </w:pPr>
          </w:p>
        </w:tc>
        <w:tc>
          <w:tcPr>
            <w:tcW w:w="417" w:type="dxa"/>
          </w:tcPr>
          <w:p w14:paraId="09C11FBC" w14:textId="77777777" w:rsidR="004B3772" w:rsidRDefault="004B3772" w:rsidP="00322A44">
            <w:pPr>
              <w:pStyle w:val="TableParagraph"/>
              <w:rPr>
                <w:rFonts w:ascii="Times New Roman"/>
                <w:sz w:val="10"/>
              </w:rPr>
            </w:pPr>
          </w:p>
        </w:tc>
        <w:tc>
          <w:tcPr>
            <w:tcW w:w="712" w:type="dxa"/>
          </w:tcPr>
          <w:p w14:paraId="50EB37E7" w14:textId="77777777" w:rsidR="004B3772" w:rsidRDefault="004B3772" w:rsidP="00322A44">
            <w:pPr>
              <w:pStyle w:val="TableParagraph"/>
              <w:rPr>
                <w:rFonts w:ascii="Times New Roman"/>
                <w:sz w:val="10"/>
              </w:rPr>
            </w:pPr>
          </w:p>
        </w:tc>
        <w:tc>
          <w:tcPr>
            <w:tcW w:w="381" w:type="dxa"/>
          </w:tcPr>
          <w:p w14:paraId="6ACC7321" w14:textId="77777777" w:rsidR="004B3772" w:rsidRDefault="004B3772" w:rsidP="00322A44">
            <w:pPr>
              <w:pStyle w:val="TableParagraph"/>
              <w:rPr>
                <w:rFonts w:ascii="Times New Roman"/>
                <w:sz w:val="10"/>
              </w:rPr>
            </w:pPr>
          </w:p>
        </w:tc>
        <w:tc>
          <w:tcPr>
            <w:tcW w:w="875" w:type="dxa"/>
          </w:tcPr>
          <w:p w14:paraId="4069AD81" w14:textId="77777777" w:rsidR="004B3772" w:rsidRDefault="004B3772" w:rsidP="00322A44">
            <w:pPr>
              <w:pStyle w:val="TableParagraph"/>
              <w:rPr>
                <w:rFonts w:ascii="Times New Roman"/>
                <w:sz w:val="10"/>
              </w:rPr>
            </w:pPr>
          </w:p>
        </w:tc>
      </w:tr>
      <w:tr w:rsidR="004B3772" w14:paraId="328C24CD" w14:textId="77777777" w:rsidTr="00322A44">
        <w:trPr>
          <w:trHeight w:val="155"/>
        </w:trPr>
        <w:tc>
          <w:tcPr>
            <w:tcW w:w="276" w:type="dxa"/>
          </w:tcPr>
          <w:p w14:paraId="64397A46" w14:textId="77777777" w:rsidR="004B3772" w:rsidRDefault="004B3772" w:rsidP="00322A44">
            <w:pPr>
              <w:pStyle w:val="TableParagraph"/>
              <w:rPr>
                <w:rFonts w:ascii="Times New Roman"/>
                <w:sz w:val="10"/>
              </w:rPr>
            </w:pPr>
          </w:p>
        </w:tc>
        <w:tc>
          <w:tcPr>
            <w:tcW w:w="2835" w:type="dxa"/>
            <w:vMerge/>
            <w:tcBorders>
              <w:top w:val="nil"/>
            </w:tcBorders>
          </w:tcPr>
          <w:p w14:paraId="0C14ABD2" w14:textId="77777777" w:rsidR="004B3772" w:rsidRDefault="004B3772" w:rsidP="00322A44">
            <w:pPr>
              <w:rPr>
                <w:sz w:val="2"/>
                <w:szCs w:val="2"/>
              </w:rPr>
            </w:pPr>
          </w:p>
        </w:tc>
        <w:tc>
          <w:tcPr>
            <w:tcW w:w="315" w:type="dxa"/>
          </w:tcPr>
          <w:p w14:paraId="10104958" w14:textId="77777777" w:rsidR="004B3772" w:rsidRDefault="004B3772" w:rsidP="00322A44">
            <w:pPr>
              <w:pStyle w:val="TableParagraph"/>
              <w:rPr>
                <w:rFonts w:ascii="Times New Roman"/>
                <w:sz w:val="10"/>
              </w:rPr>
            </w:pPr>
          </w:p>
        </w:tc>
        <w:tc>
          <w:tcPr>
            <w:tcW w:w="122" w:type="dxa"/>
          </w:tcPr>
          <w:p w14:paraId="5BDA7555" w14:textId="77777777" w:rsidR="004B3772" w:rsidRDefault="004B3772" w:rsidP="00322A44">
            <w:pPr>
              <w:pStyle w:val="TableParagraph"/>
              <w:rPr>
                <w:rFonts w:ascii="Times New Roman"/>
                <w:sz w:val="10"/>
              </w:rPr>
            </w:pPr>
          </w:p>
        </w:tc>
        <w:tc>
          <w:tcPr>
            <w:tcW w:w="285" w:type="dxa"/>
          </w:tcPr>
          <w:p w14:paraId="66D418D7" w14:textId="77777777" w:rsidR="004B3772" w:rsidRDefault="004B3772" w:rsidP="00322A44">
            <w:pPr>
              <w:pStyle w:val="TableParagraph"/>
              <w:rPr>
                <w:rFonts w:ascii="Times New Roman"/>
                <w:sz w:val="10"/>
              </w:rPr>
            </w:pPr>
          </w:p>
        </w:tc>
        <w:tc>
          <w:tcPr>
            <w:tcW w:w="561" w:type="dxa"/>
          </w:tcPr>
          <w:p w14:paraId="71C9DD93" w14:textId="77777777" w:rsidR="004B3772" w:rsidRDefault="004B3772" w:rsidP="00322A44">
            <w:pPr>
              <w:pStyle w:val="TableParagraph"/>
              <w:rPr>
                <w:rFonts w:ascii="Times New Roman"/>
                <w:sz w:val="10"/>
              </w:rPr>
            </w:pPr>
          </w:p>
        </w:tc>
        <w:tc>
          <w:tcPr>
            <w:tcW w:w="523" w:type="dxa"/>
          </w:tcPr>
          <w:p w14:paraId="684638B3" w14:textId="77777777" w:rsidR="004B3772" w:rsidRDefault="004B3772" w:rsidP="00322A44">
            <w:pPr>
              <w:pStyle w:val="TableParagraph"/>
              <w:rPr>
                <w:rFonts w:ascii="Times New Roman"/>
                <w:sz w:val="10"/>
              </w:rPr>
            </w:pPr>
          </w:p>
        </w:tc>
        <w:tc>
          <w:tcPr>
            <w:tcW w:w="523" w:type="dxa"/>
          </w:tcPr>
          <w:p w14:paraId="68FA253C" w14:textId="77777777" w:rsidR="004B3772" w:rsidRDefault="004B3772" w:rsidP="00322A44">
            <w:pPr>
              <w:pStyle w:val="TableParagraph"/>
              <w:rPr>
                <w:rFonts w:ascii="Times New Roman"/>
                <w:sz w:val="10"/>
              </w:rPr>
            </w:pPr>
          </w:p>
        </w:tc>
        <w:tc>
          <w:tcPr>
            <w:tcW w:w="703" w:type="dxa"/>
          </w:tcPr>
          <w:p w14:paraId="5F735273" w14:textId="77777777" w:rsidR="004B3772" w:rsidRDefault="004B3772" w:rsidP="00322A44">
            <w:pPr>
              <w:pStyle w:val="TableParagraph"/>
              <w:rPr>
                <w:rFonts w:ascii="Times New Roman"/>
                <w:sz w:val="10"/>
              </w:rPr>
            </w:pPr>
          </w:p>
        </w:tc>
        <w:tc>
          <w:tcPr>
            <w:tcW w:w="417" w:type="dxa"/>
          </w:tcPr>
          <w:p w14:paraId="662EF5F1" w14:textId="77777777" w:rsidR="004B3772" w:rsidRDefault="004B3772" w:rsidP="00322A44">
            <w:pPr>
              <w:pStyle w:val="TableParagraph"/>
              <w:rPr>
                <w:rFonts w:ascii="Times New Roman"/>
                <w:sz w:val="10"/>
              </w:rPr>
            </w:pPr>
          </w:p>
        </w:tc>
        <w:tc>
          <w:tcPr>
            <w:tcW w:w="712" w:type="dxa"/>
          </w:tcPr>
          <w:p w14:paraId="329E1B88" w14:textId="77777777" w:rsidR="004B3772" w:rsidRDefault="004B3772" w:rsidP="00322A44">
            <w:pPr>
              <w:pStyle w:val="TableParagraph"/>
              <w:rPr>
                <w:rFonts w:ascii="Times New Roman"/>
                <w:sz w:val="10"/>
              </w:rPr>
            </w:pPr>
          </w:p>
        </w:tc>
        <w:tc>
          <w:tcPr>
            <w:tcW w:w="381" w:type="dxa"/>
          </w:tcPr>
          <w:p w14:paraId="76930958" w14:textId="77777777" w:rsidR="004B3772" w:rsidRDefault="004B3772" w:rsidP="00322A44">
            <w:pPr>
              <w:pStyle w:val="TableParagraph"/>
              <w:rPr>
                <w:rFonts w:ascii="Times New Roman"/>
                <w:sz w:val="10"/>
              </w:rPr>
            </w:pPr>
          </w:p>
        </w:tc>
        <w:tc>
          <w:tcPr>
            <w:tcW w:w="875" w:type="dxa"/>
          </w:tcPr>
          <w:p w14:paraId="01DA661D" w14:textId="77777777" w:rsidR="004B3772" w:rsidRDefault="004B3772" w:rsidP="00322A44">
            <w:pPr>
              <w:pStyle w:val="TableParagraph"/>
              <w:rPr>
                <w:rFonts w:ascii="Times New Roman"/>
                <w:sz w:val="10"/>
              </w:rPr>
            </w:pPr>
          </w:p>
        </w:tc>
      </w:tr>
      <w:tr w:rsidR="004B3772" w14:paraId="2B61CC09" w14:textId="77777777" w:rsidTr="00322A44">
        <w:trPr>
          <w:trHeight w:val="155"/>
        </w:trPr>
        <w:tc>
          <w:tcPr>
            <w:tcW w:w="276" w:type="dxa"/>
          </w:tcPr>
          <w:p w14:paraId="456CA424" w14:textId="77777777" w:rsidR="004B3772" w:rsidRDefault="004B3772" w:rsidP="00322A44">
            <w:pPr>
              <w:pStyle w:val="TableParagraph"/>
              <w:rPr>
                <w:rFonts w:ascii="Times New Roman"/>
                <w:sz w:val="10"/>
              </w:rPr>
            </w:pPr>
          </w:p>
        </w:tc>
        <w:tc>
          <w:tcPr>
            <w:tcW w:w="2835" w:type="dxa"/>
            <w:vMerge/>
            <w:tcBorders>
              <w:top w:val="nil"/>
            </w:tcBorders>
          </w:tcPr>
          <w:p w14:paraId="73E1D77C" w14:textId="77777777" w:rsidR="004B3772" w:rsidRDefault="004B3772" w:rsidP="00322A44">
            <w:pPr>
              <w:rPr>
                <w:sz w:val="2"/>
                <w:szCs w:val="2"/>
              </w:rPr>
            </w:pPr>
          </w:p>
        </w:tc>
        <w:tc>
          <w:tcPr>
            <w:tcW w:w="315" w:type="dxa"/>
          </w:tcPr>
          <w:p w14:paraId="3A14AB28" w14:textId="77777777" w:rsidR="004B3772" w:rsidRDefault="004B3772" w:rsidP="00322A44">
            <w:pPr>
              <w:pStyle w:val="TableParagraph"/>
              <w:rPr>
                <w:rFonts w:ascii="Times New Roman"/>
                <w:sz w:val="10"/>
              </w:rPr>
            </w:pPr>
          </w:p>
        </w:tc>
        <w:tc>
          <w:tcPr>
            <w:tcW w:w="122" w:type="dxa"/>
          </w:tcPr>
          <w:p w14:paraId="45F6E1CA" w14:textId="77777777" w:rsidR="004B3772" w:rsidRDefault="004B3772" w:rsidP="00322A44">
            <w:pPr>
              <w:pStyle w:val="TableParagraph"/>
              <w:rPr>
                <w:rFonts w:ascii="Times New Roman"/>
                <w:sz w:val="10"/>
              </w:rPr>
            </w:pPr>
          </w:p>
        </w:tc>
        <w:tc>
          <w:tcPr>
            <w:tcW w:w="285" w:type="dxa"/>
          </w:tcPr>
          <w:p w14:paraId="2B40EE6E" w14:textId="77777777" w:rsidR="004B3772" w:rsidRDefault="004B3772" w:rsidP="00322A44">
            <w:pPr>
              <w:pStyle w:val="TableParagraph"/>
              <w:rPr>
                <w:rFonts w:ascii="Times New Roman"/>
                <w:sz w:val="10"/>
              </w:rPr>
            </w:pPr>
          </w:p>
        </w:tc>
        <w:tc>
          <w:tcPr>
            <w:tcW w:w="561" w:type="dxa"/>
          </w:tcPr>
          <w:p w14:paraId="7507C8F3" w14:textId="77777777" w:rsidR="004B3772" w:rsidRDefault="004B3772" w:rsidP="00322A44">
            <w:pPr>
              <w:pStyle w:val="TableParagraph"/>
              <w:rPr>
                <w:rFonts w:ascii="Times New Roman"/>
                <w:sz w:val="10"/>
              </w:rPr>
            </w:pPr>
          </w:p>
        </w:tc>
        <w:tc>
          <w:tcPr>
            <w:tcW w:w="523" w:type="dxa"/>
          </w:tcPr>
          <w:p w14:paraId="46B50E0F" w14:textId="77777777" w:rsidR="004B3772" w:rsidRDefault="004B3772" w:rsidP="00322A44">
            <w:pPr>
              <w:pStyle w:val="TableParagraph"/>
              <w:rPr>
                <w:rFonts w:ascii="Times New Roman"/>
                <w:sz w:val="10"/>
              </w:rPr>
            </w:pPr>
          </w:p>
        </w:tc>
        <w:tc>
          <w:tcPr>
            <w:tcW w:w="523" w:type="dxa"/>
          </w:tcPr>
          <w:p w14:paraId="2AE931FD" w14:textId="77777777" w:rsidR="004B3772" w:rsidRDefault="004B3772" w:rsidP="00322A44">
            <w:pPr>
              <w:pStyle w:val="TableParagraph"/>
              <w:rPr>
                <w:rFonts w:ascii="Times New Roman"/>
                <w:sz w:val="10"/>
              </w:rPr>
            </w:pPr>
          </w:p>
        </w:tc>
        <w:tc>
          <w:tcPr>
            <w:tcW w:w="703" w:type="dxa"/>
          </w:tcPr>
          <w:p w14:paraId="4F2F76E6" w14:textId="77777777" w:rsidR="004B3772" w:rsidRDefault="004B3772" w:rsidP="00322A44">
            <w:pPr>
              <w:pStyle w:val="TableParagraph"/>
              <w:rPr>
                <w:rFonts w:ascii="Times New Roman"/>
                <w:sz w:val="10"/>
              </w:rPr>
            </w:pPr>
          </w:p>
        </w:tc>
        <w:tc>
          <w:tcPr>
            <w:tcW w:w="417" w:type="dxa"/>
          </w:tcPr>
          <w:p w14:paraId="6AF13409" w14:textId="77777777" w:rsidR="004B3772" w:rsidRDefault="004B3772" w:rsidP="00322A44">
            <w:pPr>
              <w:pStyle w:val="TableParagraph"/>
              <w:rPr>
                <w:rFonts w:ascii="Times New Roman"/>
                <w:sz w:val="10"/>
              </w:rPr>
            </w:pPr>
          </w:p>
        </w:tc>
        <w:tc>
          <w:tcPr>
            <w:tcW w:w="712" w:type="dxa"/>
          </w:tcPr>
          <w:p w14:paraId="42663F58" w14:textId="77777777" w:rsidR="004B3772" w:rsidRDefault="004B3772" w:rsidP="00322A44">
            <w:pPr>
              <w:pStyle w:val="TableParagraph"/>
              <w:rPr>
                <w:rFonts w:ascii="Times New Roman"/>
                <w:sz w:val="10"/>
              </w:rPr>
            </w:pPr>
          </w:p>
        </w:tc>
        <w:tc>
          <w:tcPr>
            <w:tcW w:w="381" w:type="dxa"/>
          </w:tcPr>
          <w:p w14:paraId="6798F965" w14:textId="77777777" w:rsidR="004B3772" w:rsidRDefault="004B3772" w:rsidP="00322A44">
            <w:pPr>
              <w:pStyle w:val="TableParagraph"/>
              <w:rPr>
                <w:rFonts w:ascii="Times New Roman"/>
                <w:sz w:val="10"/>
              </w:rPr>
            </w:pPr>
          </w:p>
        </w:tc>
        <w:tc>
          <w:tcPr>
            <w:tcW w:w="875" w:type="dxa"/>
          </w:tcPr>
          <w:p w14:paraId="72A47D24" w14:textId="77777777" w:rsidR="004B3772" w:rsidRDefault="004B3772" w:rsidP="00322A44">
            <w:pPr>
              <w:pStyle w:val="TableParagraph"/>
              <w:rPr>
                <w:rFonts w:ascii="Times New Roman"/>
                <w:sz w:val="10"/>
              </w:rPr>
            </w:pPr>
          </w:p>
        </w:tc>
      </w:tr>
      <w:tr w:rsidR="004B3772" w14:paraId="4D2E3F22" w14:textId="77777777" w:rsidTr="00322A44">
        <w:trPr>
          <w:trHeight w:val="155"/>
        </w:trPr>
        <w:tc>
          <w:tcPr>
            <w:tcW w:w="276" w:type="dxa"/>
          </w:tcPr>
          <w:p w14:paraId="61DD35C8" w14:textId="77777777" w:rsidR="004B3772" w:rsidRDefault="004B3772" w:rsidP="00322A44">
            <w:pPr>
              <w:pStyle w:val="TableParagraph"/>
              <w:rPr>
                <w:rFonts w:ascii="Times New Roman"/>
                <w:sz w:val="10"/>
              </w:rPr>
            </w:pPr>
          </w:p>
        </w:tc>
        <w:tc>
          <w:tcPr>
            <w:tcW w:w="2835" w:type="dxa"/>
          </w:tcPr>
          <w:p w14:paraId="7E65228D" w14:textId="77777777" w:rsidR="004B3772" w:rsidRDefault="004B3772" w:rsidP="00322A44">
            <w:pPr>
              <w:pStyle w:val="TableParagraph"/>
              <w:rPr>
                <w:rFonts w:ascii="Times New Roman"/>
                <w:sz w:val="10"/>
              </w:rPr>
            </w:pPr>
          </w:p>
        </w:tc>
        <w:tc>
          <w:tcPr>
            <w:tcW w:w="315" w:type="dxa"/>
          </w:tcPr>
          <w:p w14:paraId="08EB86D1" w14:textId="77777777" w:rsidR="004B3772" w:rsidRDefault="004B3772" w:rsidP="00322A44">
            <w:pPr>
              <w:pStyle w:val="TableParagraph"/>
              <w:spacing w:before="1" w:line="134" w:lineRule="exact"/>
              <w:ind w:left="25"/>
              <w:jc w:val="center"/>
              <w:rPr>
                <w:sz w:val="13"/>
              </w:rPr>
            </w:pPr>
            <w:r>
              <w:rPr>
                <w:spacing w:val="-10"/>
                <w:sz w:val="13"/>
              </w:rPr>
              <w:t>2</w:t>
            </w:r>
          </w:p>
        </w:tc>
        <w:tc>
          <w:tcPr>
            <w:tcW w:w="122" w:type="dxa"/>
          </w:tcPr>
          <w:p w14:paraId="4E9FC2B0" w14:textId="77777777" w:rsidR="004B3772" w:rsidRDefault="004B3772" w:rsidP="00322A44">
            <w:pPr>
              <w:pStyle w:val="TableParagraph"/>
              <w:spacing w:before="1" w:line="134" w:lineRule="exact"/>
              <w:ind w:left="28"/>
              <w:jc w:val="center"/>
              <w:rPr>
                <w:sz w:val="13"/>
              </w:rPr>
            </w:pPr>
            <w:r>
              <w:rPr>
                <w:spacing w:val="-10"/>
                <w:sz w:val="13"/>
              </w:rPr>
              <w:t>x</w:t>
            </w:r>
          </w:p>
        </w:tc>
        <w:tc>
          <w:tcPr>
            <w:tcW w:w="285" w:type="dxa"/>
          </w:tcPr>
          <w:p w14:paraId="61FCADB5" w14:textId="77777777" w:rsidR="004B3772" w:rsidRDefault="004B3772" w:rsidP="00322A44">
            <w:pPr>
              <w:pStyle w:val="TableParagraph"/>
              <w:rPr>
                <w:rFonts w:ascii="Times New Roman"/>
                <w:sz w:val="10"/>
              </w:rPr>
            </w:pPr>
          </w:p>
        </w:tc>
        <w:tc>
          <w:tcPr>
            <w:tcW w:w="561" w:type="dxa"/>
          </w:tcPr>
          <w:p w14:paraId="35A0D571" w14:textId="77777777" w:rsidR="004B3772" w:rsidRDefault="004B3772" w:rsidP="00322A44">
            <w:pPr>
              <w:pStyle w:val="TableParagraph"/>
              <w:spacing w:before="1" w:line="134" w:lineRule="exact"/>
              <w:ind w:left="31"/>
              <w:jc w:val="center"/>
              <w:rPr>
                <w:sz w:val="13"/>
              </w:rPr>
            </w:pPr>
            <w:r>
              <w:rPr>
                <w:spacing w:val="-5"/>
                <w:sz w:val="13"/>
              </w:rPr>
              <w:t>100</w:t>
            </w:r>
          </w:p>
        </w:tc>
        <w:tc>
          <w:tcPr>
            <w:tcW w:w="523" w:type="dxa"/>
          </w:tcPr>
          <w:p w14:paraId="76291DF9" w14:textId="77777777" w:rsidR="004B3772" w:rsidRDefault="004B3772" w:rsidP="00322A44">
            <w:pPr>
              <w:pStyle w:val="TableParagraph"/>
              <w:spacing w:before="1" w:line="134" w:lineRule="exact"/>
              <w:ind w:left="32" w:right="3"/>
              <w:jc w:val="center"/>
              <w:rPr>
                <w:sz w:val="13"/>
              </w:rPr>
            </w:pPr>
            <w:r>
              <w:rPr>
                <w:spacing w:val="-5"/>
                <w:sz w:val="13"/>
              </w:rPr>
              <w:t>0.5</w:t>
            </w:r>
          </w:p>
        </w:tc>
        <w:tc>
          <w:tcPr>
            <w:tcW w:w="523" w:type="dxa"/>
          </w:tcPr>
          <w:p w14:paraId="226FD611" w14:textId="77777777" w:rsidR="004B3772" w:rsidRDefault="004B3772" w:rsidP="00322A44">
            <w:pPr>
              <w:pStyle w:val="TableParagraph"/>
              <w:spacing w:before="1" w:line="134" w:lineRule="exact"/>
              <w:ind w:left="32" w:right="3"/>
              <w:jc w:val="center"/>
              <w:rPr>
                <w:sz w:val="13"/>
              </w:rPr>
            </w:pPr>
            <w:r>
              <w:rPr>
                <w:spacing w:val="-4"/>
                <w:sz w:val="13"/>
              </w:rPr>
              <w:t>0.25</w:t>
            </w:r>
          </w:p>
        </w:tc>
        <w:tc>
          <w:tcPr>
            <w:tcW w:w="703" w:type="dxa"/>
          </w:tcPr>
          <w:p w14:paraId="3774005A" w14:textId="77777777" w:rsidR="004B3772" w:rsidRDefault="004B3772" w:rsidP="00322A44">
            <w:pPr>
              <w:pStyle w:val="TableParagraph"/>
              <w:spacing w:before="1" w:line="134" w:lineRule="exact"/>
              <w:ind w:left="31"/>
              <w:jc w:val="center"/>
              <w:rPr>
                <w:sz w:val="13"/>
              </w:rPr>
            </w:pPr>
            <w:r>
              <w:rPr>
                <w:spacing w:val="-5"/>
                <w:sz w:val="13"/>
              </w:rPr>
              <w:t>25</w:t>
            </w:r>
          </w:p>
        </w:tc>
        <w:tc>
          <w:tcPr>
            <w:tcW w:w="417" w:type="dxa"/>
          </w:tcPr>
          <w:p w14:paraId="783E3CAE" w14:textId="77777777" w:rsidR="004B3772" w:rsidRDefault="004B3772" w:rsidP="00322A44">
            <w:pPr>
              <w:pStyle w:val="TableParagraph"/>
              <w:spacing w:before="1" w:line="134" w:lineRule="exact"/>
              <w:ind w:left="7" w:right="184"/>
              <w:jc w:val="center"/>
              <w:rPr>
                <w:sz w:val="13"/>
              </w:rPr>
            </w:pPr>
            <w:proofErr w:type="spellStart"/>
            <w:r>
              <w:rPr>
                <w:spacing w:val="-5"/>
                <w:sz w:val="13"/>
              </w:rPr>
              <w:t>Cft</w:t>
            </w:r>
            <w:proofErr w:type="spellEnd"/>
          </w:p>
        </w:tc>
        <w:tc>
          <w:tcPr>
            <w:tcW w:w="712" w:type="dxa"/>
          </w:tcPr>
          <w:p w14:paraId="06AAE410" w14:textId="77777777" w:rsidR="004B3772" w:rsidRDefault="004B3772" w:rsidP="00322A44">
            <w:pPr>
              <w:pStyle w:val="TableParagraph"/>
              <w:rPr>
                <w:rFonts w:ascii="Times New Roman"/>
                <w:sz w:val="10"/>
              </w:rPr>
            </w:pPr>
          </w:p>
        </w:tc>
        <w:tc>
          <w:tcPr>
            <w:tcW w:w="381" w:type="dxa"/>
          </w:tcPr>
          <w:p w14:paraId="64FBEF3C" w14:textId="77777777" w:rsidR="004B3772" w:rsidRDefault="004B3772" w:rsidP="00322A44">
            <w:pPr>
              <w:pStyle w:val="TableParagraph"/>
              <w:rPr>
                <w:rFonts w:ascii="Times New Roman"/>
                <w:sz w:val="10"/>
              </w:rPr>
            </w:pPr>
          </w:p>
        </w:tc>
        <w:tc>
          <w:tcPr>
            <w:tcW w:w="875" w:type="dxa"/>
          </w:tcPr>
          <w:p w14:paraId="3015BE32" w14:textId="77777777" w:rsidR="004B3772" w:rsidRDefault="004B3772" w:rsidP="00322A44">
            <w:pPr>
              <w:pStyle w:val="TableParagraph"/>
              <w:rPr>
                <w:rFonts w:ascii="Times New Roman"/>
                <w:sz w:val="10"/>
              </w:rPr>
            </w:pPr>
          </w:p>
        </w:tc>
      </w:tr>
      <w:tr w:rsidR="004B3772" w14:paraId="558D5170" w14:textId="77777777" w:rsidTr="00322A44">
        <w:trPr>
          <w:trHeight w:val="155"/>
        </w:trPr>
        <w:tc>
          <w:tcPr>
            <w:tcW w:w="276" w:type="dxa"/>
          </w:tcPr>
          <w:p w14:paraId="0238D352" w14:textId="77777777" w:rsidR="004B3772" w:rsidRDefault="004B3772" w:rsidP="00322A44">
            <w:pPr>
              <w:pStyle w:val="TableParagraph"/>
              <w:rPr>
                <w:rFonts w:ascii="Times New Roman"/>
                <w:sz w:val="10"/>
              </w:rPr>
            </w:pPr>
          </w:p>
        </w:tc>
        <w:tc>
          <w:tcPr>
            <w:tcW w:w="2835" w:type="dxa"/>
          </w:tcPr>
          <w:p w14:paraId="590FADB4" w14:textId="77777777" w:rsidR="004B3772" w:rsidRDefault="004B3772" w:rsidP="00322A44">
            <w:pPr>
              <w:pStyle w:val="TableParagraph"/>
              <w:rPr>
                <w:rFonts w:ascii="Times New Roman"/>
                <w:sz w:val="10"/>
              </w:rPr>
            </w:pPr>
          </w:p>
        </w:tc>
        <w:tc>
          <w:tcPr>
            <w:tcW w:w="315" w:type="dxa"/>
          </w:tcPr>
          <w:p w14:paraId="4987C615" w14:textId="77777777" w:rsidR="004B3772" w:rsidRDefault="004B3772" w:rsidP="00322A44">
            <w:pPr>
              <w:pStyle w:val="TableParagraph"/>
              <w:rPr>
                <w:rFonts w:ascii="Times New Roman"/>
                <w:sz w:val="10"/>
              </w:rPr>
            </w:pPr>
          </w:p>
        </w:tc>
        <w:tc>
          <w:tcPr>
            <w:tcW w:w="122" w:type="dxa"/>
          </w:tcPr>
          <w:p w14:paraId="78C6EF7D" w14:textId="77777777" w:rsidR="004B3772" w:rsidRDefault="004B3772" w:rsidP="00322A44">
            <w:pPr>
              <w:pStyle w:val="TableParagraph"/>
              <w:rPr>
                <w:rFonts w:ascii="Times New Roman"/>
                <w:sz w:val="10"/>
              </w:rPr>
            </w:pPr>
          </w:p>
        </w:tc>
        <w:tc>
          <w:tcPr>
            <w:tcW w:w="285" w:type="dxa"/>
          </w:tcPr>
          <w:p w14:paraId="02DE82C7" w14:textId="77777777" w:rsidR="004B3772" w:rsidRDefault="004B3772" w:rsidP="00322A44">
            <w:pPr>
              <w:pStyle w:val="TableParagraph"/>
              <w:rPr>
                <w:rFonts w:ascii="Times New Roman"/>
                <w:sz w:val="10"/>
              </w:rPr>
            </w:pPr>
          </w:p>
        </w:tc>
        <w:tc>
          <w:tcPr>
            <w:tcW w:w="561" w:type="dxa"/>
          </w:tcPr>
          <w:p w14:paraId="2D4BC338" w14:textId="77777777" w:rsidR="004B3772" w:rsidRDefault="004B3772" w:rsidP="00322A44">
            <w:pPr>
              <w:pStyle w:val="TableParagraph"/>
              <w:rPr>
                <w:rFonts w:ascii="Times New Roman"/>
                <w:sz w:val="10"/>
              </w:rPr>
            </w:pPr>
          </w:p>
        </w:tc>
        <w:tc>
          <w:tcPr>
            <w:tcW w:w="523" w:type="dxa"/>
          </w:tcPr>
          <w:p w14:paraId="4E8CF44B" w14:textId="77777777" w:rsidR="004B3772" w:rsidRDefault="004B3772" w:rsidP="00322A44">
            <w:pPr>
              <w:pStyle w:val="TableParagraph"/>
              <w:rPr>
                <w:rFonts w:ascii="Times New Roman"/>
                <w:sz w:val="10"/>
              </w:rPr>
            </w:pPr>
          </w:p>
        </w:tc>
        <w:tc>
          <w:tcPr>
            <w:tcW w:w="523" w:type="dxa"/>
          </w:tcPr>
          <w:p w14:paraId="1084AD87" w14:textId="77777777" w:rsidR="004B3772" w:rsidRDefault="004B3772" w:rsidP="00322A44">
            <w:pPr>
              <w:pStyle w:val="TableParagraph"/>
              <w:rPr>
                <w:rFonts w:ascii="Times New Roman"/>
                <w:sz w:val="10"/>
              </w:rPr>
            </w:pPr>
          </w:p>
        </w:tc>
        <w:tc>
          <w:tcPr>
            <w:tcW w:w="703" w:type="dxa"/>
          </w:tcPr>
          <w:p w14:paraId="4D01C412" w14:textId="77777777" w:rsidR="004B3772" w:rsidRDefault="004B3772" w:rsidP="00322A44">
            <w:pPr>
              <w:pStyle w:val="TableParagraph"/>
              <w:spacing w:before="1" w:line="134" w:lineRule="exact"/>
              <w:ind w:left="31"/>
              <w:jc w:val="center"/>
              <w:rPr>
                <w:sz w:val="13"/>
              </w:rPr>
            </w:pPr>
            <w:r>
              <w:rPr>
                <w:spacing w:val="-5"/>
                <w:sz w:val="13"/>
              </w:rPr>
              <w:t>25</w:t>
            </w:r>
          </w:p>
        </w:tc>
        <w:tc>
          <w:tcPr>
            <w:tcW w:w="417" w:type="dxa"/>
          </w:tcPr>
          <w:p w14:paraId="57CBD0F0" w14:textId="77777777" w:rsidR="004B3772" w:rsidRDefault="004B3772" w:rsidP="00322A44">
            <w:pPr>
              <w:pStyle w:val="TableParagraph"/>
              <w:spacing w:before="1" w:line="134" w:lineRule="exact"/>
              <w:ind w:left="7" w:right="184"/>
              <w:jc w:val="center"/>
              <w:rPr>
                <w:sz w:val="13"/>
              </w:rPr>
            </w:pPr>
            <w:proofErr w:type="spellStart"/>
            <w:r>
              <w:rPr>
                <w:spacing w:val="-5"/>
                <w:sz w:val="13"/>
              </w:rPr>
              <w:t>Cft</w:t>
            </w:r>
            <w:proofErr w:type="spellEnd"/>
          </w:p>
        </w:tc>
        <w:tc>
          <w:tcPr>
            <w:tcW w:w="712" w:type="dxa"/>
          </w:tcPr>
          <w:p w14:paraId="411B5E54" w14:textId="77777777" w:rsidR="004B3772" w:rsidRDefault="004B3772" w:rsidP="00322A44">
            <w:pPr>
              <w:pStyle w:val="TableParagraph"/>
              <w:rPr>
                <w:rFonts w:ascii="Times New Roman"/>
                <w:sz w:val="10"/>
              </w:rPr>
            </w:pPr>
          </w:p>
        </w:tc>
        <w:tc>
          <w:tcPr>
            <w:tcW w:w="381" w:type="dxa"/>
          </w:tcPr>
          <w:p w14:paraId="51FE9FDF" w14:textId="77777777" w:rsidR="004B3772" w:rsidRDefault="004B3772" w:rsidP="00322A44">
            <w:pPr>
              <w:pStyle w:val="TableParagraph"/>
              <w:rPr>
                <w:rFonts w:ascii="Times New Roman"/>
                <w:sz w:val="10"/>
              </w:rPr>
            </w:pPr>
          </w:p>
        </w:tc>
        <w:tc>
          <w:tcPr>
            <w:tcW w:w="875" w:type="dxa"/>
          </w:tcPr>
          <w:p w14:paraId="3048024F" w14:textId="77777777" w:rsidR="004B3772" w:rsidRDefault="004B3772" w:rsidP="00322A44">
            <w:pPr>
              <w:pStyle w:val="TableParagraph"/>
              <w:rPr>
                <w:rFonts w:ascii="Times New Roman"/>
                <w:sz w:val="10"/>
              </w:rPr>
            </w:pPr>
          </w:p>
        </w:tc>
      </w:tr>
      <w:tr w:rsidR="004B3772" w14:paraId="1C449230" w14:textId="77777777" w:rsidTr="00322A44">
        <w:trPr>
          <w:trHeight w:val="155"/>
        </w:trPr>
        <w:tc>
          <w:tcPr>
            <w:tcW w:w="276" w:type="dxa"/>
          </w:tcPr>
          <w:p w14:paraId="297A0D21" w14:textId="77777777" w:rsidR="004B3772" w:rsidRDefault="004B3772" w:rsidP="00322A44">
            <w:pPr>
              <w:pStyle w:val="TableParagraph"/>
              <w:rPr>
                <w:rFonts w:ascii="Times New Roman"/>
                <w:sz w:val="10"/>
              </w:rPr>
            </w:pPr>
          </w:p>
        </w:tc>
        <w:tc>
          <w:tcPr>
            <w:tcW w:w="2835" w:type="dxa"/>
          </w:tcPr>
          <w:p w14:paraId="4A5683DA" w14:textId="77777777" w:rsidR="004B3772" w:rsidRDefault="004B3772" w:rsidP="00322A44">
            <w:pPr>
              <w:pStyle w:val="TableParagraph"/>
              <w:rPr>
                <w:rFonts w:ascii="Times New Roman"/>
                <w:sz w:val="10"/>
              </w:rPr>
            </w:pPr>
          </w:p>
        </w:tc>
        <w:tc>
          <w:tcPr>
            <w:tcW w:w="315" w:type="dxa"/>
          </w:tcPr>
          <w:p w14:paraId="740D2C5E" w14:textId="77777777" w:rsidR="004B3772" w:rsidRDefault="004B3772" w:rsidP="00322A44">
            <w:pPr>
              <w:pStyle w:val="TableParagraph"/>
              <w:rPr>
                <w:rFonts w:ascii="Times New Roman"/>
                <w:sz w:val="10"/>
              </w:rPr>
            </w:pPr>
          </w:p>
        </w:tc>
        <w:tc>
          <w:tcPr>
            <w:tcW w:w="122" w:type="dxa"/>
          </w:tcPr>
          <w:p w14:paraId="386BFAC0" w14:textId="77777777" w:rsidR="004B3772" w:rsidRDefault="004B3772" w:rsidP="00322A44">
            <w:pPr>
              <w:pStyle w:val="TableParagraph"/>
              <w:rPr>
                <w:rFonts w:ascii="Times New Roman"/>
                <w:sz w:val="10"/>
              </w:rPr>
            </w:pPr>
          </w:p>
        </w:tc>
        <w:tc>
          <w:tcPr>
            <w:tcW w:w="285" w:type="dxa"/>
          </w:tcPr>
          <w:p w14:paraId="217F611B" w14:textId="77777777" w:rsidR="004B3772" w:rsidRDefault="004B3772" w:rsidP="00322A44">
            <w:pPr>
              <w:pStyle w:val="TableParagraph"/>
              <w:rPr>
                <w:rFonts w:ascii="Times New Roman"/>
                <w:sz w:val="10"/>
              </w:rPr>
            </w:pPr>
          </w:p>
        </w:tc>
        <w:tc>
          <w:tcPr>
            <w:tcW w:w="561" w:type="dxa"/>
          </w:tcPr>
          <w:p w14:paraId="2EBD1BFB" w14:textId="77777777" w:rsidR="004B3772" w:rsidRDefault="004B3772" w:rsidP="00322A44">
            <w:pPr>
              <w:pStyle w:val="TableParagraph"/>
              <w:rPr>
                <w:rFonts w:ascii="Times New Roman"/>
                <w:sz w:val="10"/>
              </w:rPr>
            </w:pPr>
          </w:p>
        </w:tc>
        <w:tc>
          <w:tcPr>
            <w:tcW w:w="523" w:type="dxa"/>
          </w:tcPr>
          <w:p w14:paraId="27E7377D" w14:textId="77777777" w:rsidR="004B3772" w:rsidRDefault="004B3772" w:rsidP="00322A44">
            <w:pPr>
              <w:pStyle w:val="TableParagraph"/>
              <w:rPr>
                <w:rFonts w:ascii="Times New Roman"/>
                <w:sz w:val="10"/>
              </w:rPr>
            </w:pPr>
          </w:p>
        </w:tc>
        <w:tc>
          <w:tcPr>
            <w:tcW w:w="523" w:type="dxa"/>
          </w:tcPr>
          <w:p w14:paraId="6C487EF0" w14:textId="77777777" w:rsidR="004B3772" w:rsidRDefault="004B3772" w:rsidP="00322A44">
            <w:pPr>
              <w:pStyle w:val="TableParagraph"/>
              <w:rPr>
                <w:rFonts w:ascii="Times New Roman"/>
                <w:sz w:val="10"/>
              </w:rPr>
            </w:pPr>
          </w:p>
        </w:tc>
        <w:tc>
          <w:tcPr>
            <w:tcW w:w="703" w:type="dxa"/>
          </w:tcPr>
          <w:p w14:paraId="343AB6CC" w14:textId="77777777" w:rsidR="004B3772" w:rsidRDefault="004B3772" w:rsidP="00322A44">
            <w:pPr>
              <w:pStyle w:val="TableParagraph"/>
              <w:rPr>
                <w:rFonts w:ascii="Times New Roman"/>
                <w:sz w:val="10"/>
              </w:rPr>
            </w:pPr>
          </w:p>
        </w:tc>
        <w:tc>
          <w:tcPr>
            <w:tcW w:w="417" w:type="dxa"/>
          </w:tcPr>
          <w:p w14:paraId="4B838275" w14:textId="77777777" w:rsidR="004B3772" w:rsidRDefault="004B3772" w:rsidP="00322A44">
            <w:pPr>
              <w:pStyle w:val="TableParagraph"/>
              <w:spacing w:before="1" w:line="134" w:lineRule="exact"/>
              <w:ind w:right="141"/>
              <w:jc w:val="center"/>
              <w:rPr>
                <w:b/>
                <w:sz w:val="13"/>
              </w:rPr>
            </w:pPr>
            <w:r>
              <w:rPr>
                <w:b/>
                <w:spacing w:val="-5"/>
                <w:sz w:val="13"/>
              </w:rPr>
              <w:t>Rs.</w:t>
            </w:r>
          </w:p>
        </w:tc>
        <w:tc>
          <w:tcPr>
            <w:tcW w:w="712" w:type="dxa"/>
          </w:tcPr>
          <w:p w14:paraId="0F308DE3" w14:textId="77777777" w:rsidR="004B3772" w:rsidRDefault="004B3772" w:rsidP="00322A44">
            <w:pPr>
              <w:pStyle w:val="TableParagraph"/>
              <w:spacing w:before="1" w:line="134" w:lineRule="exact"/>
              <w:ind w:left="168"/>
              <w:rPr>
                <w:b/>
                <w:sz w:val="13"/>
              </w:rPr>
            </w:pPr>
            <w:r>
              <w:rPr>
                <w:b/>
                <w:spacing w:val="-2"/>
                <w:sz w:val="13"/>
              </w:rPr>
              <w:t>439.27</w:t>
            </w:r>
          </w:p>
        </w:tc>
        <w:tc>
          <w:tcPr>
            <w:tcW w:w="381" w:type="dxa"/>
          </w:tcPr>
          <w:p w14:paraId="54BFE699" w14:textId="77777777" w:rsidR="004B3772" w:rsidRDefault="004B3772" w:rsidP="00322A44">
            <w:pPr>
              <w:pStyle w:val="TableParagraph"/>
              <w:spacing w:before="1" w:line="134" w:lineRule="exact"/>
              <w:ind w:left="57" w:right="23"/>
              <w:jc w:val="center"/>
              <w:rPr>
                <w:b/>
                <w:sz w:val="13"/>
              </w:rPr>
            </w:pPr>
            <w:r>
              <w:rPr>
                <w:b/>
                <w:spacing w:val="-5"/>
                <w:sz w:val="13"/>
              </w:rPr>
              <w:t>Rs.</w:t>
            </w:r>
          </w:p>
        </w:tc>
        <w:tc>
          <w:tcPr>
            <w:tcW w:w="875" w:type="dxa"/>
          </w:tcPr>
          <w:p w14:paraId="60FE7111" w14:textId="77777777" w:rsidR="004B3772" w:rsidRDefault="004B3772" w:rsidP="00322A44">
            <w:pPr>
              <w:pStyle w:val="TableParagraph"/>
              <w:spacing w:before="1" w:line="134" w:lineRule="exact"/>
              <w:ind w:right="51"/>
              <w:jc w:val="right"/>
              <w:rPr>
                <w:b/>
                <w:sz w:val="13"/>
              </w:rPr>
            </w:pPr>
          </w:p>
        </w:tc>
      </w:tr>
      <w:tr w:rsidR="004B3772" w14:paraId="465ACA77" w14:textId="77777777" w:rsidTr="00322A44">
        <w:trPr>
          <w:trHeight w:val="155"/>
        </w:trPr>
        <w:tc>
          <w:tcPr>
            <w:tcW w:w="276" w:type="dxa"/>
          </w:tcPr>
          <w:p w14:paraId="0DA8FC54" w14:textId="77777777" w:rsidR="004B3772" w:rsidRDefault="004B3772" w:rsidP="004B3772">
            <w:pPr>
              <w:pStyle w:val="TableParagraph"/>
              <w:rPr>
                <w:rFonts w:ascii="Times New Roman"/>
                <w:sz w:val="10"/>
              </w:rPr>
            </w:pPr>
          </w:p>
        </w:tc>
        <w:tc>
          <w:tcPr>
            <w:tcW w:w="7377" w:type="dxa"/>
            <w:gridSpan w:val="11"/>
          </w:tcPr>
          <w:p w14:paraId="54EBF80C" w14:textId="77777777" w:rsidR="00A025EE" w:rsidRDefault="00A025EE" w:rsidP="004B3772">
            <w:pPr>
              <w:pStyle w:val="TableParagraph"/>
              <w:spacing w:line="135" w:lineRule="exact"/>
              <w:ind w:right="10"/>
              <w:jc w:val="right"/>
              <w:rPr>
                <w:b/>
                <w:spacing w:val="-2"/>
                <w:sz w:val="20"/>
                <w:szCs w:val="20"/>
              </w:rPr>
            </w:pPr>
          </w:p>
          <w:p w14:paraId="26E4E188" w14:textId="2BA430AC" w:rsidR="004B3772" w:rsidRDefault="004B3772" w:rsidP="004B3772">
            <w:pPr>
              <w:pStyle w:val="TableParagraph"/>
              <w:spacing w:line="135" w:lineRule="exact"/>
              <w:ind w:right="10"/>
              <w:jc w:val="right"/>
              <w:rPr>
                <w:b/>
                <w:sz w:val="13"/>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875" w:type="dxa"/>
          </w:tcPr>
          <w:p w14:paraId="35ACEF08" w14:textId="77777777" w:rsidR="004B3772" w:rsidRDefault="004B3772" w:rsidP="004B3772">
            <w:pPr>
              <w:pStyle w:val="TableParagraph"/>
              <w:spacing w:before="1" w:line="134" w:lineRule="exact"/>
              <w:ind w:right="51"/>
              <w:jc w:val="right"/>
              <w:rPr>
                <w:b/>
                <w:sz w:val="13"/>
              </w:rPr>
            </w:pPr>
          </w:p>
        </w:tc>
      </w:tr>
      <w:tr w:rsidR="004B3772" w14:paraId="057BE5D7" w14:textId="77777777" w:rsidTr="00322A44">
        <w:trPr>
          <w:trHeight w:val="155"/>
        </w:trPr>
        <w:tc>
          <w:tcPr>
            <w:tcW w:w="276" w:type="dxa"/>
          </w:tcPr>
          <w:p w14:paraId="241618CA" w14:textId="77777777" w:rsidR="004B3772" w:rsidRDefault="004B3772" w:rsidP="004B3772">
            <w:pPr>
              <w:pStyle w:val="TableParagraph"/>
              <w:rPr>
                <w:rFonts w:ascii="Times New Roman"/>
                <w:sz w:val="10"/>
              </w:rPr>
            </w:pPr>
          </w:p>
        </w:tc>
        <w:tc>
          <w:tcPr>
            <w:tcW w:w="7377" w:type="dxa"/>
            <w:gridSpan w:val="11"/>
          </w:tcPr>
          <w:p w14:paraId="7EC1C3E3" w14:textId="417A7115" w:rsidR="004B3772" w:rsidRDefault="004B3772" w:rsidP="004B3772">
            <w:pPr>
              <w:pStyle w:val="TableParagraph"/>
              <w:spacing w:line="135" w:lineRule="exact"/>
              <w:ind w:right="5"/>
              <w:jc w:val="right"/>
              <w:rPr>
                <w:b/>
                <w:sz w:val="13"/>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875" w:type="dxa"/>
          </w:tcPr>
          <w:p w14:paraId="6A84D8BE" w14:textId="77777777" w:rsidR="004B3772" w:rsidRDefault="004B3772" w:rsidP="004B3772">
            <w:pPr>
              <w:pStyle w:val="TableParagraph"/>
              <w:spacing w:before="1" w:line="134" w:lineRule="exact"/>
              <w:ind w:right="51"/>
              <w:jc w:val="right"/>
              <w:rPr>
                <w:b/>
                <w:sz w:val="13"/>
              </w:rPr>
            </w:pPr>
          </w:p>
        </w:tc>
      </w:tr>
      <w:tr w:rsidR="004B3772" w14:paraId="3D5594D5" w14:textId="77777777" w:rsidTr="00322A44">
        <w:trPr>
          <w:trHeight w:val="155"/>
        </w:trPr>
        <w:tc>
          <w:tcPr>
            <w:tcW w:w="276" w:type="dxa"/>
          </w:tcPr>
          <w:p w14:paraId="7D2D2365" w14:textId="77777777" w:rsidR="004B3772" w:rsidRDefault="004B3772" w:rsidP="004B3772">
            <w:pPr>
              <w:pStyle w:val="TableParagraph"/>
              <w:rPr>
                <w:rFonts w:ascii="Times New Roman"/>
                <w:sz w:val="10"/>
              </w:rPr>
            </w:pPr>
          </w:p>
        </w:tc>
        <w:tc>
          <w:tcPr>
            <w:tcW w:w="7377" w:type="dxa"/>
            <w:gridSpan w:val="11"/>
          </w:tcPr>
          <w:p w14:paraId="6BD41AB9" w14:textId="77777777" w:rsidR="004B3772" w:rsidRDefault="004B3772" w:rsidP="004B3772">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47B3E608" w14:textId="5EC7A224" w:rsidR="004B3772" w:rsidRDefault="00A025EE" w:rsidP="004B3772">
            <w:pPr>
              <w:pStyle w:val="TableParagraph"/>
              <w:spacing w:line="135" w:lineRule="exact"/>
              <w:ind w:right="10"/>
              <w:rPr>
                <w:b/>
                <w:sz w:val="13"/>
              </w:rPr>
            </w:pPr>
            <w:r>
              <w:rPr>
                <w:i/>
                <w:spacing w:val="-2"/>
                <w:sz w:val="20"/>
                <w:szCs w:val="20"/>
              </w:rPr>
              <w:br/>
            </w:r>
            <w:r w:rsidR="004B3772" w:rsidRPr="00CD50FA">
              <w:rPr>
                <w:i/>
                <w:spacing w:val="-2"/>
                <w:sz w:val="20"/>
                <w:szCs w:val="20"/>
              </w:rPr>
              <w:t xml:space="preserve">Note: BRA as per applicable percentage of 2nd schedule of Repair &amp; Maintenance on payments other than Balochistan consolidated fund. </w:t>
            </w:r>
          </w:p>
        </w:tc>
        <w:tc>
          <w:tcPr>
            <w:tcW w:w="875" w:type="dxa"/>
          </w:tcPr>
          <w:p w14:paraId="5B8CA2FC" w14:textId="77777777" w:rsidR="004B3772" w:rsidRDefault="004B3772" w:rsidP="004B3772">
            <w:pPr>
              <w:pStyle w:val="TableParagraph"/>
              <w:spacing w:before="1" w:line="134" w:lineRule="exact"/>
              <w:ind w:right="51"/>
              <w:jc w:val="right"/>
              <w:rPr>
                <w:b/>
                <w:sz w:val="13"/>
              </w:rPr>
            </w:pPr>
          </w:p>
        </w:tc>
      </w:tr>
    </w:tbl>
    <w:p w14:paraId="1E3E60D9" w14:textId="77777777" w:rsidR="00C87D32" w:rsidRDefault="00C87D32" w:rsidP="00722008">
      <w:pPr>
        <w:pStyle w:val="TableParagraph"/>
        <w:rPr>
          <w:rFonts w:ascii="Times New Roman"/>
          <w:sz w:val="10"/>
        </w:rPr>
      </w:pPr>
    </w:p>
    <w:p w14:paraId="1F390325" w14:textId="77777777" w:rsidR="00C87D32" w:rsidRDefault="00C87D32" w:rsidP="00722008">
      <w:pPr>
        <w:pStyle w:val="TableParagraph"/>
        <w:rPr>
          <w:rFonts w:ascii="Times New Roman"/>
          <w:sz w:val="10"/>
        </w:rPr>
      </w:pPr>
    </w:p>
    <w:p w14:paraId="02153AF9" w14:textId="77777777" w:rsidR="00C87D32" w:rsidRDefault="00C87D32" w:rsidP="00722008">
      <w:pPr>
        <w:pStyle w:val="TableParagraph"/>
        <w:rPr>
          <w:rFonts w:ascii="Times New Roman"/>
          <w:sz w:val="10"/>
        </w:rPr>
      </w:pPr>
    </w:p>
    <w:p w14:paraId="7CA38AFF" w14:textId="77777777" w:rsidR="00C87D32" w:rsidRDefault="00C87D32" w:rsidP="00722008">
      <w:pPr>
        <w:pStyle w:val="TableParagraph"/>
        <w:rPr>
          <w:rFonts w:ascii="Times New Roman"/>
          <w:sz w:val="10"/>
        </w:rPr>
      </w:pPr>
    </w:p>
    <w:p w14:paraId="250951F2" w14:textId="77777777" w:rsidR="00C87D32" w:rsidRDefault="00C87D32" w:rsidP="00722008">
      <w:pPr>
        <w:pStyle w:val="TableParagraph"/>
        <w:rPr>
          <w:rFonts w:ascii="Times New Roman"/>
          <w:sz w:val="10"/>
        </w:rPr>
      </w:pPr>
    </w:p>
    <w:p w14:paraId="2653AEFE" w14:textId="77777777" w:rsidR="00C87D32" w:rsidRDefault="00C87D32" w:rsidP="00722008">
      <w:pPr>
        <w:pStyle w:val="TableParagraph"/>
        <w:rPr>
          <w:rFonts w:ascii="Times New Roman"/>
          <w:sz w:val="10"/>
        </w:rPr>
      </w:pPr>
    </w:p>
    <w:p w14:paraId="37DB3F3B" w14:textId="77777777" w:rsidR="00C87D32" w:rsidRDefault="00C87D32" w:rsidP="00722008">
      <w:pPr>
        <w:pStyle w:val="TableParagraph"/>
        <w:rPr>
          <w:rFonts w:ascii="Times New Roman"/>
          <w:sz w:val="10"/>
        </w:rPr>
      </w:pPr>
    </w:p>
    <w:p w14:paraId="64141108" w14:textId="77777777" w:rsidR="00C87D32" w:rsidRDefault="00C87D32" w:rsidP="00722008">
      <w:pPr>
        <w:pStyle w:val="TableParagraph"/>
        <w:rPr>
          <w:rFonts w:ascii="Times New Roman"/>
          <w:sz w:val="10"/>
        </w:rPr>
      </w:pPr>
    </w:p>
    <w:p w14:paraId="19EC93F5" w14:textId="77777777" w:rsidR="00C87D32" w:rsidRDefault="00C87D32" w:rsidP="00722008">
      <w:pPr>
        <w:pStyle w:val="TableParagraph"/>
        <w:rPr>
          <w:rFonts w:ascii="Times New Roman"/>
          <w:sz w:val="10"/>
        </w:rPr>
      </w:pPr>
    </w:p>
    <w:p w14:paraId="01D03077" w14:textId="77777777" w:rsidR="00C87D32" w:rsidRDefault="00C87D32" w:rsidP="00722008">
      <w:pPr>
        <w:pStyle w:val="TableParagraph"/>
        <w:rPr>
          <w:rFonts w:ascii="Times New Roman"/>
          <w:sz w:val="10"/>
        </w:rPr>
      </w:pPr>
    </w:p>
    <w:p w14:paraId="6AD6E623" w14:textId="77777777" w:rsidR="00C87D32" w:rsidRDefault="00C87D32" w:rsidP="00722008">
      <w:pPr>
        <w:pStyle w:val="TableParagraph"/>
        <w:rPr>
          <w:rFonts w:ascii="Times New Roman"/>
          <w:sz w:val="10"/>
        </w:rPr>
      </w:pPr>
    </w:p>
    <w:p w14:paraId="474E6A91" w14:textId="77777777" w:rsidR="00C87D32" w:rsidRDefault="00C87D32" w:rsidP="00722008">
      <w:pPr>
        <w:pStyle w:val="TableParagraph"/>
        <w:rPr>
          <w:rFonts w:ascii="Times New Roman"/>
          <w:sz w:val="10"/>
        </w:rPr>
      </w:pPr>
    </w:p>
    <w:p w14:paraId="11C31D60" w14:textId="77777777" w:rsidR="00C87D32" w:rsidRDefault="00C87D32" w:rsidP="00722008">
      <w:pPr>
        <w:pStyle w:val="TableParagraph"/>
        <w:rPr>
          <w:rFonts w:ascii="Times New Roman"/>
          <w:sz w:val="10"/>
        </w:rPr>
      </w:pPr>
    </w:p>
    <w:p w14:paraId="1BDB6558" w14:textId="77777777" w:rsidR="00C87D32" w:rsidRDefault="00C87D32" w:rsidP="00722008">
      <w:pPr>
        <w:pStyle w:val="TableParagraph"/>
        <w:rPr>
          <w:rFonts w:ascii="Times New Roman"/>
          <w:sz w:val="10"/>
        </w:rPr>
      </w:pPr>
    </w:p>
    <w:p w14:paraId="7F07CB36" w14:textId="77777777" w:rsidR="00C87D32" w:rsidRDefault="00C87D32" w:rsidP="00722008">
      <w:pPr>
        <w:pStyle w:val="TableParagraph"/>
        <w:rPr>
          <w:rFonts w:ascii="Times New Roman"/>
          <w:sz w:val="10"/>
        </w:rPr>
      </w:pPr>
    </w:p>
    <w:p w14:paraId="08CDFCC3" w14:textId="77777777" w:rsidR="004B3772" w:rsidRDefault="004B3772" w:rsidP="00722008">
      <w:pPr>
        <w:pStyle w:val="TableParagraph"/>
        <w:rPr>
          <w:rFonts w:ascii="Times New Roman"/>
          <w:sz w:val="10"/>
        </w:rPr>
      </w:pPr>
    </w:p>
    <w:p w14:paraId="35029780" w14:textId="77777777" w:rsidR="004B3772" w:rsidRDefault="004B3772" w:rsidP="00722008">
      <w:pPr>
        <w:pStyle w:val="TableParagraph"/>
        <w:rPr>
          <w:rFonts w:ascii="Times New Roman"/>
          <w:sz w:val="10"/>
        </w:rPr>
      </w:pPr>
    </w:p>
    <w:p w14:paraId="68B82F0B" w14:textId="77777777" w:rsidR="004B3772" w:rsidRDefault="004B3772" w:rsidP="00722008">
      <w:pPr>
        <w:pStyle w:val="TableParagraph"/>
        <w:rPr>
          <w:rFonts w:ascii="Times New Roman"/>
          <w:sz w:val="10"/>
        </w:rPr>
      </w:pPr>
    </w:p>
    <w:p w14:paraId="5C58795E" w14:textId="77777777" w:rsidR="004B3772" w:rsidRDefault="004B3772" w:rsidP="00722008">
      <w:pPr>
        <w:pStyle w:val="TableParagraph"/>
        <w:rPr>
          <w:rFonts w:ascii="Times New Roman"/>
          <w:sz w:val="10"/>
        </w:rPr>
      </w:pPr>
    </w:p>
    <w:p w14:paraId="0F35B915" w14:textId="77777777" w:rsidR="004B3772" w:rsidRDefault="004B3772" w:rsidP="00722008">
      <w:pPr>
        <w:pStyle w:val="TableParagraph"/>
        <w:rPr>
          <w:rFonts w:ascii="Times New Roman"/>
          <w:sz w:val="10"/>
        </w:rPr>
      </w:pPr>
    </w:p>
    <w:p w14:paraId="6D80DFD2" w14:textId="77777777" w:rsidR="004B3772" w:rsidRDefault="004B3772" w:rsidP="00722008">
      <w:pPr>
        <w:pStyle w:val="TableParagraph"/>
        <w:rPr>
          <w:rFonts w:ascii="Times New Roman"/>
          <w:sz w:val="10"/>
        </w:rPr>
      </w:pPr>
    </w:p>
    <w:p w14:paraId="11F53907" w14:textId="77777777" w:rsidR="004B3772" w:rsidRDefault="004B3772" w:rsidP="00722008">
      <w:pPr>
        <w:pStyle w:val="TableParagraph"/>
        <w:rPr>
          <w:rFonts w:ascii="Times New Roman"/>
          <w:sz w:val="10"/>
        </w:rPr>
      </w:pPr>
    </w:p>
    <w:p w14:paraId="245EFBAC" w14:textId="77777777" w:rsidR="004B3772" w:rsidRDefault="004B3772" w:rsidP="00722008">
      <w:pPr>
        <w:pStyle w:val="TableParagraph"/>
        <w:rPr>
          <w:rFonts w:ascii="Times New Roman"/>
          <w:sz w:val="10"/>
        </w:rPr>
      </w:pPr>
    </w:p>
    <w:p w14:paraId="248D2E4E" w14:textId="77777777" w:rsidR="004B3772" w:rsidRDefault="004B3772" w:rsidP="00722008">
      <w:pPr>
        <w:pStyle w:val="TableParagraph"/>
        <w:rPr>
          <w:rFonts w:ascii="Times New Roman"/>
          <w:sz w:val="10"/>
        </w:rPr>
      </w:pPr>
    </w:p>
    <w:p w14:paraId="52694825" w14:textId="77777777" w:rsidR="004B3772" w:rsidRDefault="004B3772" w:rsidP="00722008">
      <w:pPr>
        <w:pStyle w:val="TableParagraph"/>
        <w:rPr>
          <w:rFonts w:ascii="Times New Roman"/>
          <w:sz w:val="10"/>
        </w:rPr>
      </w:pPr>
    </w:p>
    <w:p w14:paraId="5616AC7A" w14:textId="77777777" w:rsidR="004B3772" w:rsidRDefault="004B3772" w:rsidP="00722008">
      <w:pPr>
        <w:pStyle w:val="TableParagraph"/>
        <w:rPr>
          <w:rFonts w:ascii="Times New Roman"/>
          <w:sz w:val="10"/>
        </w:rPr>
      </w:pPr>
    </w:p>
    <w:p w14:paraId="3FEEFD45" w14:textId="77777777" w:rsidR="004B3772" w:rsidRDefault="004B3772" w:rsidP="00722008">
      <w:pPr>
        <w:pStyle w:val="TableParagraph"/>
        <w:rPr>
          <w:rFonts w:ascii="Times New Roman"/>
          <w:sz w:val="10"/>
        </w:rPr>
      </w:pPr>
    </w:p>
    <w:p w14:paraId="4A1E2B78" w14:textId="77777777" w:rsidR="004B3772" w:rsidRDefault="004B3772" w:rsidP="00722008">
      <w:pPr>
        <w:pStyle w:val="TableParagraph"/>
        <w:rPr>
          <w:rFonts w:ascii="Times New Roman"/>
          <w:sz w:val="10"/>
        </w:rPr>
      </w:pPr>
    </w:p>
    <w:p w14:paraId="17C4BC53" w14:textId="77777777" w:rsidR="004B3772" w:rsidRDefault="004B3772" w:rsidP="00722008">
      <w:pPr>
        <w:pStyle w:val="TableParagraph"/>
        <w:rPr>
          <w:rFonts w:ascii="Times New Roman"/>
          <w:sz w:val="10"/>
        </w:rPr>
      </w:pPr>
    </w:p>
    <w:p w14:paraId="25F91C91" w14:textId="77777777" w:rsidR="004B3772" w:rsidRDefault="004B3772" w:rsidP="00722008">
      <w:pPr>
        <w:pStyle w:val="TableParagraph"/>
        <w:rPr>
          <w:rFonts w:ascii="Times New Roman"/>
          <w:sz w:val="10"/>
        </w:rPr>
      </w:pPr>
    </w:p>
    <w:p w14:paraId="155C9324" w14:textId="4ACB945F" w:rsidR="00722008" w:rsidRDefault="00C87D32" w:rsidP="00722008">
      <w:pPr>
        <w:pStyle w:val="TableParagraph"/>
        <w:rPr>
          <w:rFonts w:ascii="Times New Roman"/>
          <w:sz w:val="10"/>
        </w:rPr>
        <w:sectPr w:rsidR="00722008" w:rsidSect="00ED0E1A">
          <w:pgSz w:w="12240" w:h="15840"/>
          <w:pgMar w:top="1060" w:right="720" w:bottom="1341" w:left="993" w:header="720" w:footer="720" w:gutter="0"/>
          <w:cols w:space="720"/>
        </w:sectPr>
      </w:pPr>
      <w:r>
        <w:rPr>
          <w:rFonts w:ascii="Times New Roman"/>
          <w:sz w:val="10"/>
        </w:rPr>
        <w:br/>
      </w:r>
    </w:p>
    <w:tbl>
      <w:tblPr>
        <w:tblW w:w="10800" w:type="dxa"/>
        <w:tblInd w:w="3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1"/>
        <w:gridCol w:w="3518"/>
        <w:gridCol w:w="389"/>
        <w:gridCol w:w="154"/>
        <w:gridCol w:w="354"/>
        <w:gridCol w:w="695"/>
        <w:gridCol w:w="650"/>
        <w:gridCol w:w="650"/>
        <w:gridCol w:w="874"/>
        <w:gridCol w:w="520"/>
        <w:gridCol w:w="933"/>
        <w:gridCol w:w="637"/>
        <w:gridCol w:w="1085"/>
      </w:tblGrid>
      <w:tr w:rsidR="00722008" w:rsidRPr="00BE6F8B" w14:paraId="6CA06F10" w14:textId="77777777" w:rsidTr="00554953">
        <w:tc>
          <w:tcPr>
            <w:tcW w:w="9725" w:type="dxa"/>
            <w:gridSpan w:val="13"/>
          </w:tcPr>
          <w:p w14:paraId="1B858733" w14:textId="77777777" w:rsidR="00722008" w:rsidRPr="00BE6F8B" w:rsidRDefault="00722008" w:rsidP="00554953">
            <w:pPr>
              <w:pStyle w:val="TableParagraph"/>
              <w:spacing w:before="122"/>
              <w:ind w:left="50"/>
              <w:jc w:val="center"/>
              <w:rPr>
                <w:b/>
              </w:rPr>
            </w:pPr>
            <w:bookmarkStart w:id="11" w:name="DO_Dera_Bugti_(Additional_work)"/>
            <w:bookmarkEnd w:id="11"/>
            <w:r w:rsidRPr="00BE6F8B">
              <w:rPr>
                <w:b/>
                <w:color w:val="0D0D0D"/>
              </w:rPr>
              <w:lastRenderedPageBreak/>
              <w:t>DETAILED</w:t>
            </w:r>
            <w:r w:rsidRPr="00BE6F8B">
              <w:rPr>
                <w:b/>
                <w:color w:val="0D0D0D"/>
                <w:spacing w:val="-11"/>
              </w:rPr>
              <w:t xml:space="preserve"> </w:t>
            </w:r>
            <w:r w:rsidRPr="00BE6F8B">
              <w:rPr>
                <w:b/>
                <w:color w:val="0D0D0D"/>
              </w:rPr>
              <w:t>ESTIMATE</w:t>
            </w:r>
            <w:r w:rsidRPr="00BE6F8B">
              <w:rPr>
                <w:b/>
                <w:color w:val="0D0D0D"/>
                <w:spacing w:val="-10"/>
              </w:rPr>
              <w:t xml:space="preserve"> </w:t>
            </w:r>
            <w:r w:rsidRPr="00BE6F8B">
              <w:rPr>
                <w:b/>
                <w:color w:val="0D0D0D"/>
              </w:rPr>
              <w:t>FOR</w:t>
            </w:r>
            <w:r w:rsidRPr="00BE6F8B">
              <w:rPr>
                <w:b/>
                <w:color w:val="0D0D0D"/>
                <w:spacing w:val="18"/>
              </w:rPr>
              <w:t xml:space="preserve"> </w:t>
            </w:r>
            <w:r w:rsidRPr="00BE6F8B">
              <w:rPr>
                <w:b/>
                <w:color w:val="0D0D0D"/>
              </w:rPr>
              <w:t>CONSTRUCTION</w:t>
            </w:r>
            <w:r w:rsidRPr="00BE6F8B">
              <w:rPr>
                <w:b/>
                <w:color w:val="0D0D0D"/>
                <w:spacing w:val="-9"/>
              </w:rPr>
              <w:t xml:space="preserve"> </w:t>
            </w:r>
            <w:r w:rsidRPr="00BE6F8B">
              <w:rPr>
                <w:b/>
                <w:color w:val="0D0D0D"/>
              </w:rPr>
              <w:t>WORK</w:t>
            </w:r>
            <w:r w:rsidRPr="00BE6F8B">
              <w:rPr>
                <w:b/>
                <w:color w:val="0D0D0D"/>
                <w:spacing w:val="-10"/>
              </w:rPr>
              <w:t xml:space="preserve"> </w:t>
            </w:r>
            <w:r w:rsidRPr="00BE6F8B">
              <w:rPr>
                <w:b/>
                <w:color w:val="0D0D0D"/>
              </w:rPr>
              <w:t>AT</w:t>
            </w:r>
            <w:r w:rsidRPr="00BE6F8B">
              <w:rPr>
                <w:b/>
                <w:color w:val="0D0D0D"/>
                <w:spacing w:val="-10"/>
              </w:rPr>
              <w:t xml:space="preserve"> </w:t>
            </w:r>
            <w:r w:rsidRPr="00BE6F8B">
              <w:rPr>
                <w:b/>
                <w:color w:val="0D0D0D"/>
              </w:rPr>
              <w:t>DISTRICT</w:t>
            </w:r>
            <w:r w:rsidRPr="00BE6F8B">
              <w:rPr>
                <w:b/>
                <w:color w:val="0D0D0D"/>
                <w:spacing w:val="-10"/>
              </w:rPr>
              <w:t xml:space="preserve"> </w:t>
            </w:r>
            <w:r w:rsidRPr="00BE6F8B">
              <w:rPr>
                <w:b/>
                <w:color w:val="0D0D0D"/>
              </w:rPr>
              <w:t>OFFICE</w:t>
            </w:r>
            <w:r w:rsidRPr="00BE6F8B">
              <w:rPr>
                <w:b/>
                <w:color w:val="0D0D0D"/>
                <w:spacing w:val="-10"/>
              </w:rPr>
              <w:t xml:space="preserve"> </w:t>
            </w:r>
            <w:r w:rsidRPr="00BE6F8B">
              <w:rPr>
                <w:b/>
                <w:color w:val="0D0D0D"/>
              </w:rPr>
              <w:t>PPHI</w:t>
            </w:r>
            <w:r w:rsidRPr="00BE6F8B">
              <w:rPr>
                <w:b/>
                <w:color w:val="0D0D0D"/>
                <w:spacing w:val="-10"/>
              </w:rPr>
              <w:t xml:space="preserve"> </w:t>
            </w:r>
            <w:r w:rsidRPr="00BE6F8B">
              <w:rPr>
                <w:b/>
                <w:color w:val="0D0D0D"/>
              </w:rPr>
              <w:t>DISTRICT</w:t>
            </w:r>
            <w:r w:rsidRPr="00BE6F8B">
              <w:rPr>
                <w:b/>
                <w:color w:val="0D0D0D"/>
                <w:spacing w:val="-10"/>
              </w:rPr>
              <w:t xml:space="preserve"> </w:t>
            </w:r>
            <w:r w:rsidRPr="00BE6F8B">
              <w:rPr>
                <w:b/>
                <w:color w:val="0D0D0D"/>
              </w:rPr>
              <w:t>DERA</w:t>
            </w:r>
            <w:r w:rsidRPr="00BE6F8B">
              <w:rPr>
                <w:b/>
                <w:color w:val="0D0D0D"/>
                <w:spacing w:val="-11"/>
              </w:rPr>
              <w:t xml:space="preserve"> </w:t>
            </w:r>
            <w:r w:rsidRPr="00BE6F8B">
              <w:rPr>
                <w:b/>
                <w:color w:val="0D0D0D"/>
                <w:spacing w:val="-2"/>
              </w:rPr>
              <w:t>BUGTI</w:t>
            </w:r>
          </w:p>
        </w:tc>
      </w:tr>
      <w:tr w:rsidR="00722008" w:rsidRPr="00BE6F8B" w14:paraId="45E19E21" w14:textId="77777777" w:rsidTr="00554953">
        <w:tc>
          <w:tcPr>
            <w:tcW w:w="9725" w:type="dxa"/>
            <w:gridSpan w:val="13"/>
          </w:tcPr>
          <w:p w14:paraId="61D1BA36" w14:textId="77777777" w:rsidR="00722008" w:rsidRPr="00BE6F8B" w:rsidRDefault="00722008" w:rsidP="00554953">
            <w:pPr>
              <w:pStyle w:val="TableParagraph"/>
              <w:rPr>
                <w:rFonts w:ascii="Times New Roman"/>
              </w:rPr>
            </w:pPr>
          </w:p>
        </w:tc>
      </w:tr>
      <w:tr w:rsidR="00722008" w:rsidRPr="00BE6F8B" w14:paraId="032021D4" w14:textId="77777777" w:rsidTr="00554953">
        <w:tc>
          <w:tcPr>
            <w:tcW w:w="307" w:type="dxa"/>
            <w:vMerge w:val="restart"/>
          </w:tcPr>
          <w:p w14:paraId="7B7C4322" w14:textId="77777777" w:rsidR="00722008" w:rsidRPr="00BE6F8B" w:rsidRDefault="00722008" w:rsidP="00554953">
            <w:pPr>
              <w:pStyle w:val="TableParagraph"/>
              <w:ind w:left="64"/>
              <w:rPr>
                <w:b/>
              </w:rPr>
            </w:pPr>
            <w:r w:rsidRPr="00BE6F8B">
              <w:rPr>
                <w:b/>
                <w:color w:val="0D0D0D"/>
                <w:spacing w:val="-5"/>
              </w:rPr>
              <w:t>S.</w:t>
            </w:r>
          </w:p>
          <w:p w14:paraId="692865D0" w14:textId="77777777" w:rsidR="00722008" w:rsidRPr="00BE6F8B" w:rsidRDefault="00722008" w:rsidP="00554953">
            <w:pPr>
              <w:pStyle w:val="TableParagraph"/>
              <w:spacing w:before="17"/>
              <w:ind w:left="33"/>
              <w:rPr>
                <w:b/>
              </w:rPr>
            </w:pPr>
            <w:r w:rsidRPr="00BE6F8B">
              <w:rPr>
                <w:b/>
                <w:color w:val="0D0D0D"/>
                <w:spacing w:val="-5"/>
              </w:rPr>
              <w:t>No.</w:t>
            </w:r>
          </w:p>
        </w:tc>
        <w:tc>
          <w:tcPr>
            <w:tcW w:w="3168" w:type="dxa"/>
            <w:vMerge w:val="restart"/>
          </w:tcPr>
          <w:p w14:paraId="4DD6BD25" w14:textId="77777777" w:rsidR="00722008" w:rsidRPr="00BE6F8B" w:rsidRDefault="00722008" w:rsidP="00554953">
            <w:pPr>
              <w:pStyle w:val="TableParagraph"/>
              <w:spacing w:before="88"/>
              <w:ind w:left="890"/>
              <w:rPr>
                <w:b/>
              </w:rPr>
            </w:pPr>
            <w:r w:rsidRPr="00BE6F8B">
              <w:rPr>
                <w:b/>
                <w:color w:val="0D0D0D"/>
              </w:rPr>
              <w:t>Description</w:t>
            </w:r>
            <w:r w:rsidRPr="00BE6F8B">
              <w:rPr>
                <w:b/>
                <w:color w:val="0D0D0D"/>
                <w:spacing w:val="-11"/>
              </w:rPr>
              <w:t xml:space="preserve"> </w:t>
            </w:r>
            <w:r w:rsidRPr="00BE6F8B">
              <w:rPr>
                <w:b/>
                <w:color w:val="0D0D0D"/>
              </w:rPr>
              <w:t>of</w:t>
            </w:r>
            <w:r w:rsidRPr="00BE6F8B">
              <w:rPr>
                <w:b/>
                <w:color w:val="0D0D0D"/>
                <w:spacing w:val="-10"/>
              </w:rPr>
              <w:t xml:space="preserve"> </w:t>
            </w:r>
            <w:r w:rsidRPr="00BE6F8B">
              <w:rPr>
                <w:b/>
                <w:color w:val="0D0D0D"/>
                <w:spacing w:val="-4"/>
              </w:rPr>
              <w:t>work</w:t>
            </w:r>
          </w:p>
        </w:tc>
        <w:tc>
          <w:tcPr>
            <w:tcW w:w="808" w:type="dxa"/>
            <w:gridSpan w:val="3"/>
            <w:vMerge w:val="restart"/>
          </w:tcPr>
          <w:p w14:paraId="42231373" w14:textId="77777777" w:rsidR="00722008" w:rsidRPr="00BE6F8B" w:rsidRDefault="00722008" w:rsidP="00554953">
            <w:pPr>
              <w:pStyle w:val="TableParagraph"/>
              <w:spacing w:before="88"/>
              <w:ind w:left="13"/>
              <w:jc w:val="center"/>
              <w:rPr>
                <w:b/>
              </w:rPr>
            </w:pPr>
            <w:r w:rsidRPr="00BE6F8B">
              <w:rPr>
                <w:b/>
                <w:color w:val="0D0D0D"/>
                <w:spacing w:val="-5"/>
              </w:rPr>
              <w:t>No.</w:t>
            </w:r>
          </w:p>
        </w:tc>
        <w:tc>
          <w:tcPr>
            <w:tcW w:w="1796" w:type="dxa"/>
            <w:gridSpan w:val="3"/>
          </w:tcPr>
          <w:p w14:paraId="56AE08E7" w14:textId="77777777" w:rsidR="00722008" w:rsidRPr="00BE6F8B" w:rsidRDefault="00722008" w:rsidP="00554953">
            <w:pPr>
              <w:pStyle w:val="TableParagraph"/>
              <w:ind w:left="420"/>
              <w:rPr>
                <w:b/>
              </w:rPr>
            </w:pPr>
            <w:r w:rsidRPr="00BE6F8B">
              <w:rPr>
                <w:b/>
                <w:color w:val="0D0D0D"/>
                <w:spacing w:val="-2"/>
              </w:rPr>
              <w:t>Measurement</w:t>
            </w:r>
          </w:p>
        </w:tc>
        <w:tc>
          <w:tcPr>
            <w:tcW w:w="787" w:type="dxa"/>
            <w:vMerge w:val="restart"/>
          </w:tcPr>
          <w:p w14:paraId="6D9875DC" w14:textId="77777777" w:rsidR="00722008" w:rsidRPr="00BE6F8B" w:rsidRDefault="00722008" w:rsidP="00554953">
            <w:pPr>
              <w:pStyle w:val="TableParagraph"/>
              <w:spacing w:before="88"/>
              <w:ind w:left="93"/>
              <w:rPr>
                <w:b/>
              </w:rPr>
            </w:pPr>
            <w:r w:rsidRPr="00BE6F8B">
              <w:rPr>
                <w:b/>
                <w:color w:val="0D0D0D"/>
                <w:spacing w:val="-2"/>
              </w:rPr>
              <w:t>Quantity</w:t>
            </w:r>
          </w:p>
        </w:tc>
        <w:tc>
          <w:tcPr>
            <w:tcW w:w="468" w:type="dxa"/>
            <w:vMerge w:val="restart"/>
          </w:tcPr>
          <w:p w14:paraId="0CEE6100" w14:textId="77777777" w:rsidR="00722008" w:rsidRPr="00BE6F8B" w:rsidRDefault="00722008" w:rsidP="00554953">
            <w:pPr>
              <w:pStyle w:val="TableParagraph"/>
              <w:spacing w:before="88"/>
              <w:ind w:left="91"/>
              <w:rPr>
                <w:b/>
              </w:rPr>
            </w:pPr>
            <w:r w:rsidRPr="00BE6F8B">
              <w:rPr>
                <w:b/>
                <w:color w:val="0D0D0D"/>
                <w:spacing w:val="-4"/>
              </w:rPr>
              <w:t>Unit</w:t>
            </w:r>
          </w:p>
        </w:tc>
        <w:tc>
          <w:tcPr>
            <w:tcW w:w="1414" w:type="dxa"/>
            <w:gridSpan w:val="2"/>
            <w:vMerge w:val="restart"/>
          </w:tcPr>
          <w:p w14:paraId="300BFC04" w14:textId="77777777" w:rsidR="00722008" w:rsidRPr="00BE6F8B" w:rsidRDefault="00722008" w:rsidP="00554953">
            <w:pPr>
              <w:pStyle w:val="TableParagraph"/>
              <w:spacing w:before="88"/>
              <w:ind w:left="18"/>
              <w:jc w:val="center"/>
              <w:rPr>
                <w:b/>
              </w:rPr>
            </w:pPr>
            <w:r w:rsidRPr="00BE6F8B">
              <w:rPr>
                <w:b/>
                <w:color w:val="0D0D0D"/>
                <w:spacing w:val="-4"/>
              </w:rPr>
              <w:t>Rate</w:t>
            </w:r>
          </w:p>
        </w:tc>
        <w:tc>
          <w:tcPr>
            <w:tcW w:w="977" w:type="dxa"/>
            <w:vMerge w:val="restart"/>
          </w:tcPr>
          <w:p w14:paraId="56CFF613" w14:textId="77777777" w:rsidR="00722008" w:rsidRPr="00BE6F8B" w:rsidRDefault="00722008" w:rsidP="00554953">
            <w:pPr>
              <w:pStyle w:val="TableParagraph"/>
              <w:spacing w:before="88"/>
              <w:ind w:left="230"/>
              <w:rPr>
                <w:b/>
              </w:rPr>
            </w:pPr>
            <w:r w:rsidRPr="00BE6F8B">
              <w:rPr>
                <w:b/>
                <w:color w:val="0D0D0D"/>
                <w:spacing w:val="-2"/>
              </w:rPr>
              <w:t>Amount</w:t>
            </w:r>
          </w:p>
        </w:tc>
      </w:tr>
      <w:tr w:rsidR="00722008" w:rsidRPr="00BE6F8B" w14:paraId="108FBA4D" w14:textId="77777777" w:rsidTr="00554953">
        <w:tc>
          <w:tcPr>
            <w:tcW w:w="307" w:type="dxa"/>
            <w:vMerge/>
            <w:tcBorders>
              <w:top w:val="nil"/>
            </w:tcBorders>
          </w:tcPr>
          <w:p w14:paraId="02BE7D37" w14:textId="77777777" w:rsidR="00722008" w:rsidRPr="00BE6F8B" w:rsidRDefault="00722008" w:rsidP="00554953"/>
        </w:tc>
        <w:tc>
          <w:tcPr>
            <w:tcW w:w="3168" w:type="dxa"/>
            <w:vMerge/>
            <w:tcBorders>
              <w:top w:val="nil"/>
            </w:tcBorders>
          </w:tcPr>
          <w:p w14:paraId="60D64720" w14:textId="77777777" w:rsidR="00722008" w:rsidRPr="00BE6F8B" w:rsidRDefault="00722008" w:rsidP="00554953"/>
        </w:tc>
        <w:tc>
          <w:tcPr>
            <w:tcW w:w="808" w:type="dxa"/>
            <w:gridSpan w:val="3"/>
            <w:vMerge/>
            <w:tcBorders>
              <w:top w:val="nil"/>
            </w:tcBorders>
          </w:tcPr>
          <w:p w14:paraId="1773848B" w14:textId="77777777" w:rsidR="00722008" w:rsidRPr="00BE6F8B" w:rsidRDefault="00722008" w:rsidP="00554953"/>
        </w:tc>
        <w:tc>
          <w:tcPr>
            <w:tcW w:w="626" w:type="dxa"/>
          </w:tcPr>
          <w:p w14:paraId="45B0863D" w14:textId="77777777" w:rsidR="00722008" w:rsidRPr="00BE6F8B" w:rsidRDefault="00722008" w:rsidP="00554953">
            <w:pPr>
              <w:pStyle w:val="TableParagraph"/>
              <w:spacing w:before="2"/>
              <w:ind w:right="47"/>
              <w:jc w:val="right"/>
              <w:rPr>
                <w:b/>
              </w:rPr>
            </w:pPr>
            <w:r w:rsidRPr="00BE6F8B">
              <w:rPr>
                <w:b/>
                <w:color w:val="0D0D0D"/>
                <w:spacing w:val="-2"/>
              </w:rPr>
              <w:t>Length</w:t>
            </w:r>
          </w:p>
        </w:tc>
        <w:tc>
          <w:tcPr>
            <w:tcW w:w="585" w:type="dxa"/>
          </w:tcPr>
          <w:p w14:paraId="201A9F6A" w14:textId="77777777" w:rsidR="00722008" w:rsidRPr="00BE6F8B" w:rsidRDefault="00722008" w:rsidP="00554953">
            <w:pPr>
              <w:pStyle w:val="TableParagraph"/>
              <w:spacing w:before="2"/>
              <w:ind w:left="87"/>
              <w:rPr>
                <w:b/>
              </w:rPr>
            </w:pPr>
            <w:r w:rsidRPr="00BE6F8B">
              <w:rPr>
                <w:b/>
                <w:color w:val="0D0D0D"/>
                <w:spacing w:val="-2"/>
              </w:rPr>
              <w:t>Width</w:t>
            </w:r>
          </w:p>
        </w:tc>
        <w:tc>
          <w:tcPr>
            <w:tcW w:w="585" w:type="dxa"/>
          </w:tcPr>
          <w:p w14:paraId="38626366" w14:textId="77777777" w:rsidR="00722008" w:rsidRPr="00BE6F8B" w:rsidRDefault="00722008" w:rsidP="00554953">
            <w:pPr>
              <w:pStyle w:val="TableParagraph"/>
              <w:spacing w:before="2"/>
              <w:ind w:right="44"/>
              <w:jc w:val="right"/>
              <w:rPr>
                <w:b/>
              </w:rPr>
            </w:pPr>
            <w:r w:rsidRPr="00BE6F8B">
              <w:rPr>
                <w:b/>
                <w:color w:val="0D0D0D"/>
                <w:spacing w:val="-2"/>
              </w:rPr>
              <w:t>Height</w:t>
            </w:r>
          </w:p>
        </w:tc>
        <w:tc>
          <w:tcPr>
            <w:tcW w:w="787" w:type="dxa"/>
            <w:vMerge/>
            <w:tcBorders>
              <w:top w:val="nil"/>
            </w:tcBorders>
          </w:tcPr>
          <w:p w14:paraId="318C1B3E" w14:textId="77777777" w:rsidR="00722008" w:rsidRPr="00BE6F8B" w:rsidRDefault="00722008" w:rsidP="00554953"/>
        </w:tc>
        <w:tc>
          <w:tcPr>
            <w:tcW w:w="468" w:type="dxa"/>
            <w:vMerge/>
            <w:tcBorders>
              <w:top w:val="nil"/>
            </w:tcBorders>
          </w:tcPr>
          <w:p w14:paraId="66FDF589" w14:textId="77777777" w:rsidR="00722008" w:rsidRPr="00BE6F8B" w:rsidRDefault="00722008" w:rsidP="00554953"/>
        </w:tc>
        <w:tc>
          <w:tcPr>
            <w:tcW w:w="1414" w:type="dxa"/>
            <w:gridSpan w:val="2"/>
            <w:vMerge/>
            <w:tcBorders>
              <w:top w:val="nil"/>
            </w:tcBorders>
          </w:tcPr>
          <w:p w14:paraId="37C164B5" w14:textId="77777777" w:rsidR="00722008" w:rsidRPr="00BE6F8B" w:rsidRDefault="00722008" w:rsidP="00554953"/>
        </w:tc>
        <w:tc>
          <w:tcPr>
            <w:tcW w:w="977" w:type="dxa"/>
            <w:vMerge/>
            <w:tcBorders>
              <w:top w:val="nil"/>
            </w:tcBorders>
          </w:tcPr>
          <w:p w14:paraId="114148BA" w14:textId="77777777" w:rsidR="00722008" w:rsidRPr="00BE6F8B" w:rsidRDefault="00722008" w:rsidP="00554953"/>
        </w:tc>
      </w:tr>
      <w:tr w:rsidR="00722008" w:rsidRPr="00BE6F8B" w14:paraId="2C94A573" w14:textId="77777777" w:rsidTr="00554953">
        <w:tc>
          <w:tcPr>
            <w:tcW w:w="307" w:type="dxa"/>
            <w:vMerge w:val="restart"/>
          </w:tcPr>
          <w:p w14:paraId="74EACE52" w14:textId="77777777" w:rsidR="00722008" w:rsidRPr="00BE6F8B" w:rsidRDefault="00722008" w:rsidP="00554953">
            <w:pPr>
              <w:pStyle w:val="TableParagraph"/>
              <w:ind w:right="10"/>
              <w:jc w:val="right"/>
            </w:pPr>
            <w:r w:rsidRPr="00BE6F8B">
              <w:rPr>
                <w:color w:val="0D0D0D"/>
                <w:spacing w:val="-10"/>
              </w:rPr>
              <w:t>1</w:t>
            </w:r>
          </w:p>
        </w:tc>
        <w:tc>
          <w:tcPr>
            <w:tcW w:w="3976" w:type="dxa"/>
            <w:gridSpan w:val="4"/>
          </w:tcPr>
          <w:p w14:paraId="6EFA2263" w14:textId="77777777" w:rsidR="00722008" w:rsidRPr="00BE6F8B" w:rsidRDefault="00722008" w:rsidP="00554953">
            <w:pPr>
              <w:pStyle w:val="TableParagraph"/>
              <w:ind w:left="26" w:right="56"/>
              <w:jc w:val="both"/>
            </w:pPr>
            <w:r w:rsidRPr="00BE6F8B">
              <w:rPr>
                <w:color w:val="0D0D0D"/>
              </w:rPr>
              <w:t>Excavation in foundation of buildings including layout, dressing, refilling around structures with excavated earth, watering</w:t>
            </w:r>
            <w:r w:rsidRPr="00BE6F8B">
              <w:rPr>
                <w:color w:val="0D0D0D"/>
                <w:spacing w:val="-1"/>
              </w:rPr>
              <w:t xml:space="preserve"> </w:t>
            </w:r>
            <w:r w:rsidRPr="00BE6F8B">
              <w:rPr>
                <w:color w:val="0D0D0D"/>
              </w:rPr>
              <w:t>&amp;</w:t>
            </w:r>
            <w:r w:rsidRPr="00BE6F8B">
              <w:rPr>
                <w:color w:val="0D0D0D"/>
                <w:spacing w:val="-1"/>
              </w:rPr>
              <w:t xml:space="preserve"> </w:t>
            </w:r>
            <w:r w:rsidRPr="00BE6F8B">
              <w:rPr>
                <w:color w:val="0D0D0D"/>
              </w:rPr>
              <w:t>ramming</w:t>
            </w:r>
            <w:r w:rsidRPr="00BE6F8B">
              <w:rPr>
                <w:color w:val="0D0D0D"/>
                <w:spacing w:val="-1"/>
              </w:rPr>
              <w:t xml:space="preserve"> </w:t>
            </w:r>
            <w:r w:rsidRPr="00BE6F8B">
              <w:rPr>
                <w:color w:val="0D0D0D"/>
              </w:rPr>
              <w:t xml:space="preserve">lead </w:t>
            </w:r>
            <w:proofErr w:type="spellStart"/>
            <w:r w:rsidRPr="00BE6F8B">
              <w:rPr>
                <w:color w:val="0D0D0D"/>
              </w:rPr>
              <w:t>upto</w:t>
            </w:r>
            <w:proofErr w:type="spellEnd"/>
            <w:r w:rsidRPr="00BE6F8B">
              <w:rPr>
                <w:color w:val="0D0D0D"/>
                <w:spacing w:val="-1"/>
              </w:rPr>
              <w:t xml:space="preserve"> </w:t>
            </w:r>
            <w:r w:rsidRPr="00BE6F8B">
              <w:rPr>
                <w:color w:val="0D0D0D"/>
              </w:rPr>
              <w:t>100</w:t>
            </w:r>
            <w:r w:rsidRPr="00BE6F8B">
              <w:rPr>
                <w:color w:val="0D0D0D"/>
                <w:spacing w:val="-1"/>
              </w:rPr>
              <w:t xml:space="preserve"> </w:t>
            </w:r>
            <w:r w:rsidRPr="00BE6F8B">
              <w:rPr>
                <w:color w:val="0D0D0D"/>
              </w:rPr>
              <w:t>ft. (30m)</w:t>
            </w:r>
            <w:r w:rsidRPr="00BE6F8B">
              <w:rPr>
                <w:color w:val="0D0D0D"/>
                <w:spacing w:val="1"/>
              </w:rPr>
              <w:t xml:space="preserve"> </w:t>
            </w:r>
            <w:r w:rsidRPr="00BE6F8B">
              <w:rPr>
                <w:color w:val="0D0D0D"/>
              </w:rPr>
              <w:t>&amp;</w:t>
            </w:r>
            <w:r w:rsidRPr="00BE6F8B">
              <w:rPr>
                <w:color w:val="0D0D0D"/>
                <w:spacing w:val="-1"/>
              </w:rPr>
              <w:t xml:space="preserve"> </w:t>
            </w:r>
            <w:r w:rsidRPr="00BE6F8B">
              <w:rPr>
                <w:color w:val="0D0D0D"/>
              </w:rPr>
              <w:t>lift</w:t>
            </w:r>
            <w:r w:rsidRPr="00BE6F8B">
              <w:rPr>
                <w:color w:val="0D0D0D"/>
                <w:spacing w:val="2"/>
              </w:rPr>
              <w:t xml:space="preserve"> </w:t>
            </w:r>
            <w:proofErr w:type="spellStart"/>
            <w:r w:rsidRPr="00BE6F8B">
              <w:rPr>
                <w:color w:val="0D0D0D"/>
              </w:rPr>
              <w:t>upto</w:t>
            </w:r>
            <w:proofErr w:type="spellEnd"/>
            <w:r w:rsidRPr="00BE6F8B">
              <w:rPr>
                <w:color w:val="0D0D0D"/>
                <w:spacing w:val="-1"/>
              </w:rPr>
              <w:t xml:space="preserve"> </w:t>
            </w:r>
            <w:r w:rsidRPr="00BE6F8B">
              <w:rPr>
                <w:color w:val="0D0D0D"/>
              </w:rPr>
              <w:t>5</w:t>
            </w:r>
            <w:r w:rsidRPr="00BE6F8B">
              <w:rPr>
                <w:color w:val="0D0D0D"/>
                <w:spacing w:val="1"/>
              </w:rPr>
              <w:t xml:space="preserve"> </w:t>
            </w:r>
            <w:r w:rsidRPr="00BE6F8B">
              <w:rPr>
                <w:color w:val="0D0D0D"/>
                <w:spacing w:val="-5"/>
              </w:rPr>
              <w:t>ft.</w:t>
            </w:r>
          </w:p>
        </w:tc>
        <w:tc>
          <w:tcPr>
            <w:tcW w:w="626" w:type="dxa"/>
          </w:tcPr>
          <w:p w14:paraId="0D0620E3" w14:textId="77777777" w:rsidR="00722008" w:rsidRPr="00BE6F8B" w:rsidRDefault="00722008" w:rsidP="00554953">
            <w:pPr>
              <w:pStyle w:val="TableParagraph"/>
              <w:rPr>
                <w:rFonts w:ascii="Times New Roman"/>
              </w:rPr>
            </w:pPr>
          </w:p>
        </w:tc>
        <w:tc>
          <w:tcPr>
            <w:tcW w:w="585" w:type="dxa"/>
          </w:tcPr>
          <w:p w14:paraId="3F284DC0" w14:textId="77777777" w:rsidR="00722008" w:rsidRPr="00BE6F8B" w:rsidRDefault="00722008" w:rsidP="00554953">
            <w:pPr>
              <w:pStyle w:val="TableParagraph"/>
              <w:rPr>
                <w:rFonts w:ascii="Times New Roman"/>
              </w:rPr>
            </w:pPr>
          </w:p>
        </w:tc>
        <w:tc>
          <w:tcPr>
            <w:tcW w:w="585" w:type="dxa"/>
          </w:tcPr>
          <w:p w14:paraId="083B9BD1" w14:textId="77777777" w:rsidR="00722008" w:rsidRPr="00BE6F8B" w:rsidRDefault="00722008" w:rsidP="00554953">
            <w:pPr>
              <w:pStyle w:val="TableParagraph"/>
              <w:rPr>
                <w:rFonts w:ascii="Times New Roman"/>
              </w:rPr>
            </w:pPr>
          </w:p>
        </w:tc>
        <w:tc>
          <w:tcPr>
            <w:tcW w:w="787" w:type="dxa"/>
          </w:tcPr>
          <w:p w14:paraId="71D544F7" w14:textId="77777777" w:rsidR="00722008" w:rsidRPr="00BE6F8B" w:rsidRDefault="00722008" w:rsidP="00554953">
            <w:pPr>
              <w:pStyle w:val="TableParagraph"/>
              <w:rPr>
                <w:rFonts w:ascii="Times New Roman"/>
              </w:rPr>
            </w:pPr>
          </w:p>
        </w:tc>
        <w:tc>
          <w:tcPr>
            <w:tcW w:w="468" w:type="dxa"/>
          </w:tcPr>
          <w:p w14:paraId="1DC39FBC" w14:textId="77777777" w:rsidR="00722008" w:rsidRPr="00BE6F8B" w:rsidRDefault="00722008" w:rsidP="00554953">
            <w:pPr>
              <w:pStyle w:val="TableParagraph"/>
              <w:rPr>
                <w:rFonts w:ascii="Times New Roman"/>
              </w:rPr>
            </w:pPr>
          </w:p>
        </w:tc>
        <w:tc>
          <w:tcPr>
            <w:tcW w:w="840" w:type="dxa"/>
          </w:tcPr>
          <w:p w14:paraId="74D3A744" w14:textId="77777777" w:rsidR="00722008" w:rsidRPr="00BE6F8B" w:rsidRDefault="00722008" w:rsidP="00554953">
            <w:pPr>
              <w:pStyle w:val="TableParagraph"/>
              <w:rPr>
                <w:rFonts w:ascii="Times New Roman"/>
              </w:rPr>
            </w:pPr>
          </w:p>
        </w:tc>
        <w:tc>
          <w:tcPr>
            <w:tcW w:w="574" w:type="dxa"/>
          </w:tcPr>
          <w:p w14:paraId="76C4CFD7" w14:textId="77777777" w:rsidR="00722008" w:rsidRPr="00BE6F8B" w:rsidRDefault="00722008" w:rsidP="00554953">
            <w:pPr>
              <w:pStyle w:val="TableParagraph"/>
              <w:rPr>
                <w:rFonts w:ascii="Times New Roman"/>
              </w:rPr>
            </w:pPr>
          </w:p>
        </w:tc>
        <w:tc>
          <w:tcPr>
            <w:tcW w:w="977" w:type="dxa"/>
          </w:tcPr>
          <w:p w14:paraId="776659EC" w14:textId="77777777" w:rsidR="00722008" w:rsidRPr="00BE6F8B" w:rsidRDefault="00722008" w:rsidP="00554953">
            <w:pPr>
              <w:pStyle w:val="TableParagraph"/>
              <w:rPr>
                <w:rFonts w:ascii="Times New Roman"/>
              </w:rPr>
            </w:pPr>
          </w:p>
        </w:tc>
      </w:tr>
      <w:tr w:rsidR="00722008" w:rsidRPr="00BE6F8B" w14:paraId="7BDB8C59" w14:textId="77777777" w:rsidTr="00554953">
        <w:tc>
          <w:tcPr>
            <w:tcW w:w="307" w:type="dxa"/>
            <w:vMerge/>
            <w:tcBorders>
              <w:top w:val="nil"/>
            </w:tcBorders>
          </w:tcPr>
          <w:p w14:paraId="5D9C0A36" w14:textId="77777777" w:rsidR="00722008" w:rsidRPr="00BE6F8B" w:rsidRDefault="00722008" w:rsidP="00554953"/>
        </w:tc>
        <w:tc>
          <w:tcPr>
            <w:tcW w:w="3168" w:type="dxa"/>
          </w:tcPr>
          <w:p w14:paraId="4640A6DD" w14:textId="77777777" w:rsidR="00722008" w:rsidRPr="00BE6F8B" w:rsidRDefault="00722008" w:rsidP="00554953">
            <w:pPr>
              <w:pStyle w:val="TableParagraph"/>
              <w:spacing w:before="2"/>
              <w:ind w:left="935"/>
              <w:rPr>
                <w:b/>
              </w:rPr>
            </w:pPr>
            <w:proofErr w:type="spellStart"/>
            <w:r w:rsidRPr="00BE6F8B">
              <w:rPr>
                <w:b/>
                <w:color w:val="0D0D0D"/>
              </w:rPr>
              <w:t>Multi</w:t>
            </w:r>
            <w:r w:rsidRPr="00BE6F8B">
              <w:rPr>
                <w:b/>
                <w:color w:val="0D0D0D"/>
                <w:spacing w:val="-8"/>
              </w:rPr>
              <w:t xml:space="preserve"> </w:t>
            </w:r>
            <w:r w:rsidRPr="00BE6F8B">
              <w:rPr>
                <w:b/>
                <w:color w:val="0D0D0D"/>
              </w:rPr>
              <w:t>Purpose</w:t>
            </w:r>
            <w:proofErr w:type="spellEnd"/>
            <w:r w:rsidRPr="00BE6F8B">
              <w:rPr>
                <w:b/>
                <w:color w:val="0D0D0D"/>
                <w:spacing w:val="-9"/>
              </w:rPr>
              <w:t xml:space="preserve"> </w:t>
            </w:r>
            <w:r w:rsidRPr="00BE6F8B">
              <w:rPr>
                <w:b/>
                <w:color w:val="0D0D0D"/>
                <w:spacing w:val="-4"/>
              </w:rPr>
              <w:t>Hall</w:t>
            </w:r>
          </w:p>
        </w:tc>
        <w:tc>
          <w:tcPr>
            <w:tcW w:w="350" w:type="dxa"/>
          </w:tcPr>
          <w:p w14:paraId="394E3FAE"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09EDD66C"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0447A968"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4C3AA8C9" w14:textId="77777777" w:rsidR="00722008" w:rsidRPr="00BE6F8B" w:rsidRDefault="00722008" w:rsidP="00554953">
            <w:pPr>
              <w:pStyle w:val="TableParagraph"/>
              <w:ind w:right="9"/>
              <w:jc w:val="right"/>
            </w:pPr>
            <w:r w:rsidRPr="00BE6F8B">
              <w:rPr>
                <w:color w:val="0D0D0D"/>
                <w:spacing w:val="-2"/>
              </w:rPr>
              <w:t>20.00</w:t>
            </w:r>
          </w:p>
        </w:tc>
        <w:tc>
          <w:tcPr>
            <w:tcW w:w="585" w:type="dxa"/>
          </w:tcPr>
          <w:p w14:paraId="016A1518" w14:textId="77777777" w:rsidR="00722008" w:rsidRPr="00BE6F8B" w:rsidRDefault="00722008" w:rsidP="00554953">
            <w:pPr>
              <w:pStyle w:val="TableParagraph"/>
              <w:ind w:right="9"/>
              <w:jc w:val="right"/>
            </w:pPr>
            <w:r w:rsidRPr="00BE6F8B">
              <w:rPr>
                <w:color w:val="0D0D0D"/>
                <w:spacing w:val="-4"/>
              </w:rPr>
              <w:t>2.00</w:t>
            </w:r>
          </w:p>
        </w:tc>
        <w:tc>
          <w:tcPr>
            <w:tcW w:w="585" w:type="dxa"/>
          </w:tcPr>
          <w:p w14:paraId="5DB7E6AD" w14:textId="77777777" w:rsidR="00722008" w:rsidRPr="00BE6F8B" w:rsidRDefault="00722008" w:rsidP="00554953">
            <w:pPr>
              <w:pStyle w:val="TableParagraph"/>
              <w:ind w:right="8"/>
              <w:jc w:val="right"/>
            </w:pPr>
            <w:r w:rsidRPr="00BE6F8B">
              <w:rPr>
                <w:color w:val="0D0D0D"/>
                <w:spacing w:val="-4"/>
              </w:rPr>
              <w:t>2.50</w:t>
            </w:r>
          </w:p>
        </w:tc>
        <w:tc>
          <w:tcPr>
            <w:tcW w:w="787" w:type="dxa"/>
          </w:tcPr>
          <w:p w14:paraId="73195416" w14:textId="77777777" w:rsidR="00722008" w:rsidRPr="00BE6F8B" w:rsidRDefault="00722008" w:rsidP="00554953">
            <w:pPr>
              <w:pStyle w:val="TableParagraph"/>
              <w:ind w:right="8"/>
              <w:jc w:val="right"/>
            </w:pPr>
            <w:r w:rsidRPr="00BE6F8B">
              <w:rPr>
                <w:color w:val="0D0D0D"/>
                <w:spacing w:val="-2"/>
              </w:rPr>
              <w:t>400.00</w:t>
            </w:r>
          </w:p>
        </w:tc>
        <w:tc>
          <w:tcPr>
            <w:tcW w:w="468" w:type="dxa"/>
          </w:tcPr>
          <w:p w14:paraId="2DBBC21C"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1712783A" w14:textId="77777777" w:rsidR="00722008" w:rsidRPr="00BE6F8B" w:rsidRDefault="00722008" w:rsidP="00554953">
            <w:pPr>
              <w:pStyle w:val="TableParagraph"/>
              <w:rPr>
                <w:rFonts w:ascii="Times New Roman"/>
              </w:rPr>
            </w:pPr>
          </w:p>
        </w:tc>
        <w:tc>
          <w:tcPr>
            <w:tcW w:w="574" w:type="dxa"/>
          </w:tcPr>
          <w:p w14:paraId="3A9B0A8F" w14:textId="77777777" w:rsidR="00722008" w:rsidRPr="00BE6F8B" w:rsidRDefault="00722008" w:rsidP="00554953">
            <w:pPr>
              <w:pStyle w:val="TableParagraph"/>
              <w:rPr>
                <w:rFonts w:ascii="Times New Roman"/>
              </w:rPr>
            </w:pPr>
          </w:p>
        </w:tc>
        <w:tc>
          <w:tcPr>
            <w:tcW w:w="977" w:type="dxa"/>
          </w:tcPr>
          <w:p w14:paraId="68F0E058" w14:textId="77777777" w:rsidR="00722008" w:rsidRPr="00BE6F8B" w:rsidRDefault="00722008" w:rsidP="00554953">
            <w:pPr>
              <w:pStyle w:val="TableParagraph"/>
              <w:rPr>
                <w:rFonts w:ascii="Times New Roman"/>
              </w:rPr>
            </w:pPr>
          </w:p>
        </w:tc>
      </w:tr>
      <w:tr w:rsidR="00722008" w:rsidRPr="00BE6F8B" w14:paraId="016F3806" w14:textId="77777777" w:rsidTr="00554953">
        <w:tc>
          <w:tcPr>
            <w:tcW w:w="307" w:type="dxa"/>
          </w:tcPr>
          <w:p w14:paraId="30A42041" w14:textId="77777777" w:rsidR="00722008" w:rsidRPr="00BE6F8B" w:rsidRDefault="00722008" w:rsidP="00554953">
            <w:pPr>
              <w:pStyle w:val="TableParagraph"/>
              <w:rPr>
                <w:rFonts w:ascii="Times New Roman"/>
              </w:rPr>
            </w:pPr>
          </w:p>
        </w:tc>
        <w:tc>
          <w:tcPr>
            <w:tcW w:w="3168" w:type="dxa"/>
          </w:tcPr>
          <w:p w14:paraId="23762313" w14:textId="77777777" w:rsidR="00722008" w:rsidRPr="00BE6F8B" w:rsidRDefault="00722008" w:rsidP="00554953">
            <w:pPr>
              <w:pStyle w:val="TableParagraph"/>
              <w:spacing w:before="2"/>
              <w:ind w:left="991"/>
              <w:rPr>
                <w:b/>
              </w:rPr>
            </w:pPr>
            <w:r w:rsidRPr="00BE6F8B">
              <w:rPr>
                <w:b/>
                <w:color w:val="0D0D0D"/>
                <w:spacing w:val="-2"/>
              </w:rPr>
              <w:t>Additional</w:t>
            </w:r>
            <w:r w:rsidRPr="00BE6F8B">
              <w:rPr>
                <w:b/>
                <w:color w:val="0D0D0D"/>
                <w:spacing w:val="1"/>
              </w:rPr>
              <w:t xml:space="preserve"> </w:t>
            </w:r>
            <w:r w:rsidRPr="00BE6F8B">
              <w:rPr>
                <w:b/>
                <w:color w:val="0D0D0D"/>
                <w:spacing w:val="-4"/>
              </w:rPr>
              <w:t>Room</w:t>
            </w:r>
          </w:p>
        </w:tc>
        <w:tc>
          <w:tcPr>
            <w:tcW w:w="350" w:type="dxa"/>
          </w:tcPr>
          <w:p w14:paraId="062C51FE"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6D5238B0"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0655B9B8"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21C26C09" w14:textId="77777777" w:rsidR="00722008" w:rsidRPr="00BE6F8B" w:rsidRDefault="00722008" w:rsidP="00554953">
            <w:pPr>
              <w:pStyle w:val="TableParagraph"/>
              <w:ind w:right="9"/>
              <w:jc w:val="right"/>
            </w:pPr>
            <w:r w:rsidRPr="00BE6F8B">
              <w:rPr>
                <w:color w:val="0D0D0D"/>
                <w:spacing w:val="-2"/>
              </w:rPr>
              <w:t>14.00</w:t>
            </w:r>
          </w:p>
        </w:tc>
        <w:tc>
          <w:tcPr>
            <w:tcW w:w="585" w:type="dxa"/>
          </w:tcPr>
          <w:p w14:paraId="3AB764D8" w14:textId="77777777" w:rsidR="00722008" w:rsidRPr="00BE6F8B" w:rsidRDefault="00722008" w:rsidP="00554953">
            <w:pPr>
              <w:pStyle w:val="TableParagraph"/>
              <w:ind w:right="9"/>
              <w:jc w:val="right"/>
            </w:pPr>
            <w:r w:rsidRPr="00BE6F8B">
              <w:rPr>
                <w:color w:val="0D0D0D"/>
                <w:spacing w:val="-4"/>
              </w:rPr>
              <w:t>2.00</w:t>
            </w:r>
          </w:p>
        </w:tc>
        <w:tc>
          <w:tcPr>
            <w:tcW w:w="585" w:type="dxa"/>
          </w:tcPr>
          <w:p w14:paraId="28A48890" w14:textId="77777777" w:rsidR="00722008" w:rsidRPr="00BE6F8B" w:rsidRDefault="00722008" w:rsidP="00554953">
            <w:pPr>
              <w:pStyle w:val="TableParagraph"/>
              <w:ind w:right="8"/>
              <w:jc w:val="right"/>
            </w:pPr>
            <w:r w:rsidRPr="00BE6F8B">
              <w:rPr>
                <w:color w:val="0D0D0D"/>
                <w:spacing w:val="-4"/>
              </w:rPr>
              <w:t>2.50</w:t>
            </w:r>
          </w:p>
        </w:tc>
        <w:tc>
          <w:tcPr>
            <w:tcW w:w="787" w:type="dxa"/>
          </w:tcPr>
          <w:p w14:paraId="4B17CAD6" w14:textId="77777777" w:rsidR="00722008" w:rsidRPr="00BE6F8B" w:rsidRDefault="00722008" w:rsidP="00554953">
            <w:pPr>
              <w:pStyle w:val="TableParagraph"/>
              <w:ind w:right="8"/>
              <w:jc w:val="right"/>
            </w:pPr>
            <w:r w:rsidRPr="00BE6F8B">
              <w:rPr>
                <w:color w:val="0D0D0D"/>
                <w:spacing w:val="-2"/>
              </w:rPr>
              <w:t>280.00</w:t>
            </w:r>
          </w:p>
        </w:tc>
        <w:tc>
          <w:tcPr>
            <w:tcW w:w="468" w:type="dxa"/>
          </w:tcPr>
          <w:p w14:paraId="6ACD5B5E"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63370701" w14:textId="77777777" w:rsidR="00722008" w:rsidRPr="00BE6F8B" w:rsidRDefault="00722008" w:rsidP="00554953">
            <w:pPr>
              <w:pStyle w:val="TableParagraph"/>
              <w:rPr>
                <w:rFonts w:ascii="Times New Roman"/>
              </w:rPr>
            </w:pPr>
          </w:p>
        </w:tc>
        <w:tc>
          <w:tcPr>
            <w:tcW w:w="574" w:type="dxa"/>
          </w:tcPr>
          <w:p w14:paraId="511493E5" w14:textId="77777777" w:rsidR="00722008" w:rsidRPr="00BE6F8B" w:rsidRDefault="00722008" w:rsidP="00554953">
            <w:pPr>
              <w:pStyle w:val="TableParagraph"/>
              <w:rPr>
                <w:rFonts w:ascii="Times New Roman"/>
              </w:rPr>
            </w:pPr>
          </w:p>
        </w:tc>
        <w:tc>
          <w:tcPr>
            <w:tcW w:w="977" w:type="dxa"/>
          </w:tcPr>
          <w:p w14:paraId="1D7A8C90" w14:textId="77777777" w:rsidR="00722008" w:rsidRPr="00BE6F8B" w:rsidRDefault="00722008" w:rsidP="00554953">
            <w:pPr>
              <w:pStyle w:val="TableParagraph"/>
              <w:rPr>
                <w:rFonts w:ascii="Times New Roman"/>
              </w:rPr>
            </w:pPr>
          </w:p>
        </w:tc>
      </w:tr>
      <w:tr w:rsidR="00722008" w:rsidRPr="00BE6F8B" w14:paraId="605BEE98" w14:textId="77777777" w:rsidTr="00554953">
        <w:tc>
          <w:tcPr>
            <w:tcW w:w="307" w:type="dxa"/>
          </w:tcPr>
          <w:p w14:paraId="22C4EB24" w14:textId="77777777" w:rsidR="00722008" w:rsidRPr="00BE6F8B" w:rsidRDefault="00722008" w:rsidP="00554953">
            <w:pPr>
              <w:pStyle w:val="TableParagraph"/>
              <w:rPr>
                <w:rFonts w:ascii="Times New Roman"/>
              </w:rPr>
            </w:pPr>
          </w:p>
        </w:tc>
        <w:tc>
          <w:tcPr>
            <w:tcW w:w="3168" w:type="dxa"/>
          </w:tcPr>
          <w:p w14:paraId="777D76F4" w14:textId="77777777" w:rsidR="00722008" w:rsidRPr="00BE6F8B" w:rsidRDefault="00722008" w:rsidP="00554953">
            <w:pPr>
              <w:pStyle w:val="TableParagraph"/>
              <w:spacing w:before="2"/>
              <w:ind w:left="1053"/>
              <w:rPr>
                <w:b/>
              </w:rPr>
            </w:pPr>
            <w:r w:rsidRPr="00BE6F8B">
              <w:rPr>
                <w:b/>
                <w:color w:val="0D0D0D"/>
              </w:rPr>
              <w:t>Common</w:t>
            </w:r>
            <w:r w:rsidRPr="00BE6F8B">
              <w:rPr>
                <w:b/>
                <w:color w:val="0D0D0D"/>
                <w:spacing w:val="-10"/>
              </w:rPr>
              <w:t xml:space="preserve"> </w:t>
            </w:r>
            <w:r w:rsidRPr="00BE6F8B">
              <w:rPr>
                <w:b/>
                <w:color w:val="0D0D0D"/>
                <w:spacing w:val="-2"/>
              </w:rPr>
              <w:t>Baths</w:t>
            </w:r>
          </w:p>
        </w:tc>
        <w:tc>
          <w:tcPr>
            <w:tcW w:w="350" w:type="dxa"/>
          </w:tcPr>
          <w:p w14:paraId="234960CC"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51132E6D"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67E8EDE7"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6DFB9CBE" w14:textId="77777777" w:rsidR="00722008" w:rsidRPr="00BE6F8B" w:rsidRDefault="00722008" w:rsidP="00554953">
            <w:pPr>
              <w:pStyle w:val="TableParagraph"/>
              <w:ind w:right="9"/>
              <w:jc w:val="right"/>
            </w:pPr>
            <w:r w:rsidRPr="00BE6F8B">
              <w:rPr>
                <w:color w:val="0D0D0D"/>
                <w:spacing w:val="-4"/>
              </w:rPr>
              <w:t>8.00</w:t>
            </w:r>
          </w:p>
        </w:tc>
        <w:tc>
          <w:tcPr>
            <w:tcW w:w="585" w:type="dxa"/>
          </w:tcPr>
          <w:p w14:paraId="68B91F74" w14:textId="77777777" w:rsidR="00722008" w:rsidRPr="00BE6F8B" w:rsidRDefault="00722008" w:rsidP="00554953">
            <w:pPr>
              <w:pStyle w:val="TableParagraph"/>
              <w:ind w:right="9"/>
              <w:jc w:val="right"/>
            </w:pPr>
            <w:r w:rsidRPr="00BE6F8B">
              <w:rPr>
                <w:color w:val="0D0D0D"/>
                <w:spacing w:val="-4"/>
              </w:rPr>
              <w:t>2.00</w:t>
            </w:r>
          </w:p>
        </w:tc>
        <w:tc>
          <w:tcPr>
            <w:tcW w:w="585" w:type="dxa"/>
          </w:tcPr>
          <w:p w14:paraId="20F89DDA" w14:textId="77777777" w:rsidR="00722008" w:rsidRPr="00BE6F8B" w:rsidRDefault="00722008" w:rsidP="00554953">
            <w:pPr>
              <w:pStyle w:val="TableParagraph"/>
              <w:ind w:right="8"/>
              <w:jc w:val="right"/>
            </w:pPr>
            <w:r w:rsidRPr="00BE6F8B">
              <w:rPr>
                <w:color w:val="0D0D0D"/>
                <w:spacing w:val="-4"/>
              </w:rPr>
              <w:t>2.50</w:t>
            </w:r>
          </w:p>
        </w:tc>
        <w:tc>
          <w:tcPr>
            <w:tcW w:w="787" w:type="dxa"/>
          </w:tcPr>
          <w:p w14:paraId="7CCC7F92" w14:textId="77777777" w:rsidR="00722008" w:rsidRPr="00BE6F8B" w:rsidRDefault="00722008" w:rsidP="00554953">
            <w:pPr>
              <w:pStyle w:val="TableParagraph"/>
              <w:ind w:right="8"/>
              <w:jc w:val="right"/>
            </w:pPr>
            <w:r w:rsidRPr="00BE6F8B">
              <w:rPr>
                <w:color w:val="0D0D0D"/>
                <w:spacing w:val="-2"/>
              </w:rPr>
              <w:t>160.00</w:t>
            </w:r>
          </w:p>
        </w:tc>
        <w:tc>
          <w:tcPr>
            <w:tcW w:w="468" w:type="dxa"/>
          </w:tcPr>
          <w:p w14:paraId="4C46F9E7"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59EDE21E" w14:textId="77777777" w:rsidR="00722008" w:rsidRPr="00BE6F8B" w:rsidRDefault="00722008" w:rsidP="00554953">
            <w:pPr>
              <w:pStyle w:val="TableParagraph"/>
              <w:rPr>
                <w:rFonts w:ascii="Times New Roman"/>
              </w:rPr>
            </w:pPr>
          </w:p>
        </w:tc>
        <w:tc>
          <w:tcPr>
            <w:tcW w:w="574" w:type="dxa"/>
          </w:tcPr>
          <w:p w14:paraId="16087284" w14:textId="77777777" w:rsidR="00722008" w:rsidRPr="00BE6F8B" w:rsidRDefault="00722008" w:rsidP="00554953">
            <w:pPr>
              <w:pStyle w:val="TableParagraph"/>
              <w:rPr>
                <w:rFonts w:ascii="Times New Roman"/>
              </w:rPr>
            </w:pPr>
          </w:p>
        </w:tc>
        <w:tc>
          <w:tcPr>
            <w:tcW w:w="977" w:type="dxa"/>
          </w:tcPr>
          <w:p w14:paraId="5D1DEEB8" w14:textId="77777777" w:rsidR="00722008" w:rsidRPr="00BE6F8B" w:rsidRDefault="00722008" w:rsidP="00554953">
            <w:pPr>
              <w:pStyle w:val="TableParagraph"/>
              <w:rPr>
                <w:rFonts w:ascii="Times New Roman"/>
              </w:rPr>
            </w:pPr>
          </w:p>
        </w:tc>
      </w:tr>
      <w:tr w:rsidR="00722008" w:rsidRPr="00BE6F8B" w14:paraId="47071E79" w14:textId="77777777" w:rsidTr="00554953">
        <w:tc>
          <w:tcPr>
            <w:tcW w:w="307" w:type="dxa"/>
          </w:tcPr>
          <w:p w14:paraId="41DD30AF" w14:textId="77777777" w:rsidR="00722008" w:rsidRPr="00BE6F8B" w:rsidRDefault="00722008" w:rsidP="00554953">
            <w:pPr>
              <w:pStyle w:val="TableParagraph"/>
              <w:rPr>
                <w:rFonts w:ascii="Times New Roman"/>
              </w:rPr>
            </w:pPr>
          </w:p>
        </w:tc>
        <w:tc>
          <w:tcPr>
            <w:tcW w:w="3168" w:type="dxa"/>
          </w:tcPr>
          <w:p w14:paraId="5DA17FE4" w14:textId="77777777" w:rsidR="00722008" w:rsidRPr="00BE6F8B" w:rsidRDefault="00722008" w:rsidP="00554953">
            <w:pPr>
              <w:pStyle w:val="TableParagraph"/>
              <w:rPr>
                <w:rFonts w:ascii="Times New Roman"/>
              </w:rPr>
            </w:pPr>
          </w:p>
        </w:tc>
        <w:tc>
          <w:tcPr>
            <w:tcW w:w="350" w:type="dxa"/>
          </w:tcPr>
          <w:p w14:paraId="17B43143" w14:textId="77777777" w:rsidR="00722008" w:rsidRPr="00BE6F8B" w:rsidRDefault="00722008" w:rsidP="00554953">
            <w:pPr>
              <w:pStyle w:val="TableParagraph"/>
              <w:rPr>
                <w:rFonts w:ascii="Times New Roman"/>
              </w:rPr>
            </w:pPr>
          </w:p>
        </w:tc>
        <w:tc>
          <w:tcPr>
            <w:tcW w:w="139" w:type="dxa"/>
          </w:tcPr>
          <w:p w14:paraId="76D28C3C" w14:textId="77777777" w:rsidR="00722008" w:rsidRPr="00BE6F8B" w:rsidRDefault="00722008" w:rsidP="00554953">
            <w:pPr>
              <w:pStyle w:val="TableParagraph"/>
              <w:rPr>
                <w:rFonts w:ascii="Times New Roman"/>
              </w:rPr>
            </w:pPr>
          </w:p>
        </w:tc>
        <w:tc>
          <w:tcPr>
            <w:tcW w:w="319" w:type="dxa"/>
          </w:tcPr>
          <w:p w14:paraId="065AE325" w14:textId="77777777" w:rsidR="00722008" w:rsidRPr="00BE6F8B" w:rsidRDefault="00722008" w:rsidP="00554953">
            <w:pPr>
              <w:pStyle w:val="TableParagraph"/>
              <w:rPr>
                <w:rFonts w:ascii="Times New Roman"/>
              </w:rPr>
            </w:pPr>
          </w:p>
        </w:tc>
        <w:tc>
          <w:tcPr>
            <w:tcW w:w="626" w:type="dxa"/>
          </w:tcPr>
          <w:p w14:paraId="67C8B3F8" w14:textId="77777777" w:rsidR="00722008" w:rsidRPr="00BE6F8B" w:rsidRDefault="00722008" w:rsidP="00554953">
            <w:pPr>
              <w:pStyle w:val="TableParagraph"/>
              <w:rPr>
                <w:rFonts w:ascii="Times New Roman"/>
              </w:rPr>
            </w:pPr>
          </w:p>
        </w:tc>
        <w:tc>
          <w:tcPr>
            <w:tcW w:w="585" w:type="dxa"/>
          </w:tcPr>
          <w:p w14:paraId="19AD0D68" w14:textId="77777777" w:rsidR="00722008" w:rsidRPr="00BE6F8B" w:rsidRDefault="00722008" w:rsidP="00554953">
            <w:pPr>
              <w:pStyle w:val="TableParagraph"/>
              <w:rPr>
                <w:rFonts w:ascii="Times New Roman"/>
              </w:rPr>
            </w:pPr>
          </w:p>
        </w:tc>
        <w:tc>
          <w:tcPr>
            <w:tcW w:w="585" w:type="dxa"/>
          </w:tcPr>
          <w:p w14:paraId="1EE8203B" w14:textId="77777777" w:rsidR="00722008" w:rsidRPr="00BE6F8B" w:rsidRDefault="00722008" w:rsidP="00554953">
            <w:pPr>
              <w:pStyle w:val="TableParagraph"/>
              <w:rPr>
                <w:rFonts w:ascii="Times New Roman"/>
              </w:rPr>
            </w:pPr>
          </w:p>
        </w:tc>
        <w:tc>
          <w:tcPr>
            <w:tcW w:w="787" w:type="dxa"/>
          </w:tcPr>
          <w:p w14:paraId="4A293BEB" w14:textId="77777777" w:rsidR="00722008" w:rsidRPr="00BE6F8B" w:rsidRDefault="00722008" w:rsidP="00554953">
            <w:pPr>
              <w:pStyle w:val="TableParagraph"/>
              <w:rPr>
                <w:rFonts w:ascii="Times New Roman"/>
              </w:rPr>
            </w:pPr>
          </w:p>
        </w:tc>
        <w:tc>
          <w:tcPr>
            <w:tcW w:w="468" w:type="dxa"/>
          </w:tcPr>
          <w:p w14:paraId="2AEC80F6" w14:textId="77777777" w:rsidR="00722008" w:rsidRPr="00BE6F8B" w:rsidRDefault="00722008" w:rsidP="00554953">
            <w:pPr>
              <w:pStyle w:val="TableParagraph"/>
              <w:rPr>
                <w:rFonts w:ascii="Times New Roman"/>
              </w:rPr>
            </w:pPr>
          </w:p>
        </w:tc>
        <w:tc>
          <w:tcPr>
            <w:tcW w:w="840" w:type="dxa"/>
          </w:tcPr>
          <w:p w14:paraId="4E1C27FF" w14:textId="77777777" w:rsidR="00722008" w:rsidRPr="00BE6F8B" w:rsidRDefault="00722008" w:rsidP="00554953">
            <w:pPr>
              <w:pStyle w:val="TableParagraph"/>
              <w:rPr>
                <w:rFonts w:ascii="Times New Roman"/>
              </w:rPr>
            </w:pPr>
          </w:p>
        </w:tc>
        <w:tc>
          <w:tcPr>
            <w:tcW w:w="574" w:type="dxa"/>
          </w:tcPr>
          <w:p w14:paraId="2937382E" w14:textId="77777777" w:rsidR="00722008" w:rsidRPr="00BE6F8B" w:rsidRDefault="00722008" w:rsidP="00554953">
            <w:pPr>
              <w:pStyle w:val="TableParagraph"/>
              <w:rPr>
                <w:rFonts w:ascii="Times New Roman"/>
              </w:rPr>
            </w:pPr>
          </w:p>
        </w:tc>
        <w:tc>
          <w:tcPr>
            <w:tcW w:w="977" w:type="dxa"/>
          </w:tcPr>
          <w:p w14:paraId="46730EAF" w14:textId="77777777" w:rsidR="00722008" w:rsidRPr="00BE6F8B" w:rsidRDefault="00722008" w:rsidP="00554953">
            <w:pPr>
              <w:pStyle w:val="TableParagraph"/>
              <w:rPr>
                <w:rFonts w:ascii="Times New Roman"/>
              </w:rPr>
            </w:pPr>
          </w:p>
        </w:tc>
      </w:tr>
      <w:tr w:rsidR="00722008" w:rsidRPr="00BE6F8B" w14:paraId="4DC3C012" w14:textId="77777777" w:rsidTr="00554953">
        <w:tc>
          <w:tcPr>
            <w:tcW w:w="307" w:type="dxa"/>
            <w:vMerge w:val="restart"/>
          </w:tcPr>
          <w:p w14:paraId="7728EC0F" w14:textId="77777777" w:rsidR="00722008" w:rsidRPr="00BE6F8B" w:rsidRDefault="00722008" w:rsidP="00554953">
            <w:pPr>
              <w:pStyle w:val="TableParagraph"/>
              <w:ind w:right="10"/>
              <w:jc w:val="right"/>
            </w:pPr>
            <w:r w:rsidRPr="00BE6F8B">
              <w:rPr>
                <w:color w:val="0D0D0D"/>
                <w:spacing w:val="-10"/>
              </w:rPr>
              <w:t>2</w:t>
            </w:r>
          </w:p>
        </w:tc>
        <w:tc>
          <w:tcPr>
            <w:tcW w:w="3976" w:type="dxa"/>
            <w:gridSpan w:val="4"/>
          </w:tcPr>
          <w:p w14:paraId="77F4EF0F" w14:textId="77777777" w:rsidR="00722008" w:rsidRPr="00BE6F8B" w:rsidRDefault="00722008" w:rsidP="00554953">
            <w:pPr>
              <w:pStyle w:val="TableParagraph"/>
              <w:ind w:left="26"/>
            </w:pPr>
            <w:r w:rsidRPr="00BE6F8B">
              <w:rPr>
                <w:color w:val="0D0D0D"/>
              </w:rPr>
              <w:t>Providing</w:t>
            </w:r>
            <w:r w:rsidRPr="00BE6F8B">
              <w:rPr>
                <w:color w:val="0D0D0D"/>
                <w:spacing w:val="40"/>
              </w:rPr>
              <w:t xml:space="preserve"> </w:t>
            </w:r>
            <w:r w:rsidRPr="00BE6F8B">
              <w:rPr>
                <w:color w:val="0D0D0D"/>
              </w:rPr>
              <w:t>and</w:t>
            </w:r>
            <w:r w:rsidRPr="00BE6F8B">
              <w:rPr>
                <w:color w:val="0D0D0D"/>
                <w:spacing w:val="40"/>
              </w:rPr>
              <w:t xml:space="preserve"> </w:t>
            </w:r>
            <w:r w:rsidRPr="00BE6F8B">
              <w:rPr>
                <w:color w:val="0D0D0D"/>
              </w:rPr>
              <w:t>laying</w:t>
            </w:r>
            <w:r w:rsidRPr="00BE6F8B">
              <w:rPr>
                <w:color w:val="0D0D0D"/>
                <w:spacing w:val="40"/>
              </w:rPr>
              <w:t xml:space="preserve"> </w:t>
            </w:r>
            <w:r w:rsidRPr="00BE6F8B">
              <w:rPr>
                <w:color w:val="0D0D0D"/>
              </w:rPr>
              <w:t>cement</w:t>
            </w:r>
            <w:r w:rsidRPr="00BE6F8B">
              <w:rPr>
                <w:color w:val="0D0D0D"/>
                <w:spacing w:val="40"/>
              </w:rPr>
              <w:t xml:space="preserve"> </w:t>
            </w:r>
            <w:r w:rsidRPr="00BE6F8B">
              <w:rPr>
                <w:color w:val="0D0D0D"/>
              </w:rPr>
              <w:t>concrete</w:t>
            </w:r>
            <w:r w:rsidRPr="00BE6F8B">
              <w:rPr>
                <w:color w:val="0D0D0D"/>
                <w:spacing w:val="40"/>
              </w:rPr>
              <w:t xml:space="preserve"> </w:t>
            </w:r>
            <w:r w:rsidRPr="00BE6F8B">
              <w:rPr>
                <w:color w:val="0D0D0D"/>
              </w:rPr>
              <w:t>using</w:t>
            </w:r>
            <w:r w:rsidRPr="00BE6F8B">
              <w:rPr>
                <w:color w:val="0D0D0D"/>
                <w:spacing w:val="40"/>
              </w:rPr>
              <w:t xml:space="preserve"> </w:t>
            </w:r>
            <w:r w:rsidRPr="00BE6F8B">
              <w:rPr>
                <w:color w:val="0D0D0D"/>
              </w:rPr>
              <w:t xml:space="preserve">approved coarse sand </w:t>
            </w:r>
            <w:proofErr w:type="spellStart"/>
            <w:r w:rsidRPr="00BE6F8B">
              <w:rPr>
                <w:color w:val="0D0D0D"/>
              </w:rPr>
              <w:t>andcrushed</w:t>
            </w:r>
            <w:proofErr w:type="spellEnd"/>
            <w:r w:rsidRPr="00BE6F8B">
              <w:rPr>
                <w:color w:val="0D0D0D"/>
              </w:rPr>
              <w:t xml:space="preserve"> aggregate 3/4" (19mm) &amp; down gauge</w:t>
            </w:r>
            <w:r w:rsidRPr="00BE6F8B">
              <w:rPr>
                <w:color w:val="0D0D0D"/>
                <w:spacing w:val="40"/>
              </w:rPr>
              <w:t xml:space="preserve"> </w:t>
            </w:r>
            <w:r w:rsidRPr="00BE6F8B">
              <w:rPr>
                <w:color w:val="0D0D0D"/>
              </w:rPr>
              <w:t>in</w:t>
            </w:r>
            <w:r w:rsidRPr="00BE6F8B">
              <w:rPr>
                <w:color w:val="0D0D0D"/>
                <w:spacing w:val="40"/>
              </w:rPr>
              <w:t xml:space="preserve"> </w:t>
            </w:r>
            <w:r w:rsidRPr="00BE6F8B">
              <w:rPr>
                <w:color w:val="0D0D0D"/>
              </w:rPr>
              <w:t>foundation</w:t>
            </w:r>
            <w:r w:rsidRPr="00BE6F8B">
              <w:rPr>
                <w:color w:val="0D0D0D"/>
                <w:spacing w:val="40"/>
              </w:rPr>
              <w:t xml:space="preserve"> </w:t>
            </w:r>
            <w:proofErr w:type="spellStart"/>
            <w:r w:rsidRPr="00BE6F8B">
              <w:rPr>
                <w:color w:val="0D0D0D"/>
              </w:rPr>
              <w:t>includingleveling</w:t>
            </w:r>
            <w:proofErr w:type="spellEnd"/>
            <w:r w:rsidRPr="00BE6F8B">
              <w:rPr>
                <w:color w:val="0D0D0D"/>
              </w:rPr>
              <w:t>,</w:t>
            </w:r>
            <w:r w:rsidRPr="00BE6F8B">
              <w:rPr>
                <w:color w:val="0D0D0D"/>
                <w:spacing w:val="40"/>
              </w:rPr>
              <w:t xml:space="preserve"> </w:t>
            </w:r>
            <w:r w:rsidRPr="00BE6F8B">
              <w:rPr>
                <w:color w:val="0D0D0D"/>
              </w:rPr>
              <w:t>compacting</w:t>
            </w:r>
            <w:r w:rsidRPr="00BE6F8B">
              <w:rPr>
                <w:color w:val="0D0D0D"/>
                <w:spacing w:val="40"/>
              </w:rPr>
              <w:t xml:space="preserve"> </w:t>
            </w:r>
            <w:r w:rsidRPr="00BE6F8B">
              <w:rPr>
                <w:color w:val="0D0D0D"/>
              </w:rPr>
              <w:t xml:space="preserve">and </w:t>
            </w:r>
            <w:r w:rsidRPr="00BE6F8B">
              <w:rPr>
                <w:color w:val="0D0D0D"/>
                <w:spacing w:val="-2"/>
              </w:rPr>
              <w:t>curing..</w:t>
            </w:r>
          </w:p>
        </w:tc>
        <w:tc>
          <w:tcPr>
            <w:tcW w:w="626" w:type="dxa"/>
          </w:tcPr>
          <w:p w14:paraId="0A841D25" w14:textId="77777777" w:rsidR="00722008" w:rsidRPr="00BE6F8B" w:rsidRDefault="00722008" w:rsidP="00554953">
            <w:pPr>
              <w:pStyle w:val="TableParagraph"/>
              <w:rPr>
                <w:rFonts w:ascii="Times New Roman"/>
              </w:rPr>
            </w:pPr>
          </w:p>
        </w:tc>
        <w:tc>
          <w:tcPr>
            <w:tcW w:w="585" w:type="dxa"/>
          </w:tcPr>
          <w:p w14:paraId="095ED050" w14:textId="77777777" w:rsidR="00722008" w:rsidRPr="00BE6F8B" w:rsidRDefault="00722008" w:rsidP="00554953">
            <w:pPr>
              <w:pStyle w:val="TableParagraph"/>
              <w:rPr>
                <w:rFonts w:ascii="Times New Roman"/>
              </w:rPr>
            </w:pPr>
          </w:p>
        </w:tc>
        <w:tc>
          <w:tcPr>
            <w:tcW w:w="585" w:type="dxa"/>
          </w:tcPr>
          <w:p w14:paraId="156A4590" w14:textId="77777777" w:rsidR="00722008" w:rsidRPr="00BE6F8B" w:rsidRDefault="00722008" w:rsidP="00554953">
            <w:pPr>
              <w:pStyle w:val="TableParagraph"/>
              <w:rPr>
                <w:rFonts w:ascii="Times New Roman"/>
              </w:rPr>
            </w:pPr>
          </w:p>
        </w:tc>
        <w:tc>
          <w:tcPr>
            <w:tcW w:w="787" w:type="dxa"/>
          </w:tcPr>
          <w:p w14:paraId="28FB5724" w14:textId="77777777" w:rsidR="00722008" w:rsidRPr="00BE6F8B" w:rsidRDefault="00722008" w:rsidP="00554953">
            <w:pPr>
              <w:pStyle w:val="TableParagraph"/>
              <w:rPr>
                <w:rFonts w:ascii="Times New Roman"/>
              </w:rPr>
            </w:pPr>
          </w:p>
        </w:tc>
        <w:tc>
          <w:tcPr>
            <w:tcW w:w="468" w:type="dxa"/>
          </w:tcPr>
          <w:p w14:paraId="4D4AD1E6" w14:textId="77777777" w:rsidR="00722008" w:rsidRPr="00BE6F8B" w:rsidRDefault="00722008" w:rsidP="00554953">
            <w:pPr>
              <w:pStyle w:val="TableParagraph"/>
              <w:rPr>
                <w:rFonts w:ascii="Times New Roman"/>
              </w:rPr>
            </w:pPr>
          </w:p>
        </w:tc>
        <w:tc>
          <w:tcPr>
            <w:tcW w:w="840" w:type="dxa"/>
          </w:tcPr>
          <w:p w14:paraId="4A634BE1" w14:textId="77777777" w:rsidR="00722008" w:rsidRPr="00BE6F8B" w:rsidRDefault="00722008" w:rsidP="00554953">
            <w:pPr>
              <w:pStyle w:val="TableParagraph"/>
              <w:rPr>
                <w:rFonts w:ascii="Times New Roman"/>
              </w:rPr>
            </w:pPr>
          </w:p>
        </w:tc>
        <w:tc>
          <w:tcPr>
            <w:tcW w:w="574" w:type="dxa"/>
          </w:tcPr>
          <w:p w14:paraId="5E62E315" w14:textId="77777777" w:rsidR="00722008" w:rsidRPr="00BE6F8B" w:rsidRDefault="00722008" w:rsidP="00554953">
            <w:pPr>
              <w:pStyle w:val="TableParagraph"/>
              <w:rPr>
                <w:rFonts w:ascii="Times New Roman"/>
              </w:rPr>
            </w:pPr>
          </w:p>
        </w:tc>
        <w:tc>
          <w:tcPr>
            <w:tcW w:w="977" w:type="dxa"/>
          </w:tcPr>
          <w:p w14:paraId="12AE8F7F" w14:textId="77777777" w:rsidR="00722008" w:rsidRPr="00BE6F8B" w:rsidRDefault="00722008" w:rsidP="00554953">
            <w:pPr>
              <w:pStyle w:val="TableParagraph"/>
              <w:rPr>
                <w:rFonts w:ascii="Times New Roman"/>
              </w:rPr>
            </w:pPr>
          </w:p>
        </w:tc>
      </w:tr>
      <w:tr w:rsidR="00722008" w:rsidRPr="00BE6F8B" w14:paraId="6704CF8F" w14:textId="77777777" w:rsidTr="00554953">
        <w:tc>
          <w:tcPr>
            <w:tcW w:w="307" w:type="dxa"/>
            <w:vMerge/>
            <w:tcBorders>
              <w:top w:val="nil"/>
            </w:tcBorders>
          </w:tcPr>
          <w:p w14:paraId="69AC5092" w14:textId="77777777" w:rsidR="00722008" w:rsidRPr="00BE6F8B" w:rsidRDefault="00722008" w:rsidP="00554953"/>
        </w:tc>
        <w:tc>
          <w:tcPr>
            <w:tcW w:w="3168" w:type="dxa"/>
          </w:tcPr>
          <w:p w14:paraId="129BEFAC" w14:textId="77777777" w:rsidR="00722008" w:rsidRPr="00BE6F8B" w:rsidRDefault="00722008" w:rsidP="00554953">
            <w:pPr>
              <w:pStyle w:val="TableParagraph"/>
              <w:spacing w:before="2"/>
              <w:ind w:left="935"/>
              <w:rPr>
                <w:b/>
              </w:rPr>
            </w:pPr>
            <w:proofErr w:type="spellStart"/>
            <w:r w:rsidRPr="00BE6F8B">
              <w:rPr>
                <w:b/>
                <w:color w:val="0D0D0D"/>
              </w:rPr>
              <w:t>Multi</w:t>
            </w:r>
            <w:r w:rsidRPr="00BE6F8B">
              <w:rPr>
                <w:b/>
                <w:color w:val="0D0D0D"/>
                <w:spacing w:val="-8"/>
              </w:rPr>
              <w:t xml:space="preserve"> </w:t>
            </w:r>
            <w:r w:rsidRPr="00BE6F8B">
              <w:rPr>
                <w:b/>
                <w:color w:val="0D0D0D"/>
              </w:rPr>
              <w:t>Purpose</w:t>
            </w:r>
            <w:proofErr w:type="spellEnd"/>
            <w:r w:rsidRPr="00BE6F8B">
              <w:rPr>
                <w:b/>
                <w:color w:val="0D0D0D"/>
                <w:spacing w:val="-9"/>
              </w:rPr>
              <w:t xml:space="preserve"> </w:t>
            </w:r>
            <w:r w:rsidRPr="00BE6F8B">
              <w:rPr>
                <w:b/>
                <w:color w:val="0D0D0D"/>
                <w:spacing w:val="-4"/>
              </w:rPr>
              <w:t>Hall</w:t>
            </w:r>
          </w:p>
        </w:tc>
        <w:tc>
          <w:tcPr>
            <w:tcW w:w="350" w:type="dxa"/>
          </w:tcPr>
          <w:p w14:paraId="03464BEA"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3ADB0CDA"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0088CD8F"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1B42A092" w14:textId="77777777" w:rsidR="00722008" w:rsidRPr="00BE6F8B" w:rsidRDefault="00722008" w:rsidP="00554953">
            <w:pPr>
              <w:pStyle w:val="TableParagraph"/>
              <w:ind w:right="9"/>
              <w:jc w:val="right"/>
            </w:pPr>
            <w:r w:rsidRPr="00BE6F8B">
              <w:rPr>
                <w:color w:val="0D0D0D"/>
                <w:spacing w:val="-2"/>
              </w:rPr>
              <w:t>20.00</w:t>
            </w:r>
          </w:p>
        </w:tc>
        <w:tc>
          <w:tcPr>
            <w:tcW w:w="585" w:type="dxa"/>
          </w:tcPr>
          <w:p w14:paraId="6616CEAA" w14:textId="77777777" w:rsidR="00722008" w:rsidRPr="00BE6F8B" w:rsidRDefault="00722008" w:rsidP="00554953">
            <w:pPr>
              <w:pStyle w:val="TableParagraph"/>
              <w:ind w:right="9"/>
              <w:jc w:val="right"/>
            </w:pPr>
            <w:r w:rsidRPr="00BE6F8B">
              <w:rPr>
                <w:color w:val="0D0D0D"/>
                <w:spacing w:val="-4"/>
              </w:rPr>
              <w:t>2.00</w:t>
            </w:r>
          </w:p>
        </w:tc>
        <w:tc>
          <w:tcPr>
            <w:tcW w:w="585" w:type="dxa"/>
          </w:tcPr>
          <w:p w14:paraId="14033BFF" w14:textId="77777777" w:rsidR="00722008" w:rsidRPr="00BE6F8B" w:rsidRDefault="00722008" w:rsidP="00554953">
            <w:pPr>
              <w:pStyle w:val="TableParagraph"/>
              <w:ind w:right="8"/>
              <w:jc w:val="right"/>
            </w:pPr>
            <w:r w:rsidRPr="00BE6F8B">
              <w:rPr>
                <w:color w:val="0D0D0D"/>
                <w:spacing w:val="-4"/>
              </w:rPr>
              <w:t>2.50</w:t>
            </w:r>
          </w:p>
        </w:tc>
        <w:tc>
          <w:tcPr>
            <w:tcW w:w="787" w:type="dxa"/>
          </w:tcPr>
          <w:p w14:paraId="5B21548A" w14:textId="77777777" w:rsidR="00722008" w:rsidRPr="00BE6F8B" w:rsidRDefault="00722008" w:rsidP="00554953">
            <w:pPr>
              <w:pStyle w:val="TableParagraph"/>
              <w:ind w:right="8"/>
              <w:jc w:val="right"/>
            </w:pPr>
            <w:r w:rsidRPr="00BE6F8B">
              <w:rPr>
                <w:color w:val="0D0D0D"/>
                <w:spacing w:val="-2"/>
              </w:rPr>
              <w:t>400.00</w:t>
            </w:r>
          </w:p>
        </w:tc>
        <w:tc>
          <w:tcPr>
            <w:tcW w:w="468" w:type="dxa"/>
          </w:tcPr>
          <w:p w14:paraId="28B52719"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48A9B250" w14:textId="77777777" w:rsidR="00722008" w:rsidRPr="00BE6F8B" w:rsidRDefault="00722008" w:rsidP="00554953">
            <w:pPr>
              <w:pStyle w:val="TableParagraph"/>
              <w:rPr>
                <w:rFonts w:ascii="Times New Roman"/>
              </w:rPr>
            </w:pPr>
          </w:p>
        </w:tc>
        <w:tc>
          <w:tcPr>
            <w:tcW w:w="574" w:type="dxa"/>
          </w:tcPr>
          <w:p w14:paraId="312A84CD" w14:textId="77777777" w:rsidR="00722008" w:rsidRPr="00BE6F8B" w:rsidRDefault="00722008" w:rsidP="00554953">
            <w:pPr>
              <w:pStyle w:val="TableParagraph"/>
              <w:rPr>
                <w:rFonts w:ascii="Times New Roman"/>
              </w:rPr>
            </w:pPr>
          </w:p>
        </w:tc>
        <w:tc>
          <w:tcPr>
            <w:tcW w:w="977" w:type="dxa"/>
          </w:tcPr>
          <w:p w14:paraId="473568DD" w14:textId="77777777" w:rsidR="00722008" w:rsidRPr="00BE6F8B" w:rsidRDefault="00722008" w:rsidP="00554953">
            <w:pPr>
              <w:pStyle w:val="TableParagraph"/>
              <w:rPr>
                <w:rFonts w:ascii="Times New Roman"/>
              </w:rPr>
            </w:pPr>
          </w:p>
        </w:tc>
      </w:tr>
      <w:tr w:rsidR="00722008" w:rsidRPr="00BE6F8B" w14:paraId="73B46704" w14:textId="77777777" w:rsidTr="00554953">
        <w:tc>
          <w:tcPr>
            <w:tcW w:w="307" w:type="dxa"/>
            <w:vMerge/>
            <w:tcBorders>
              <w:top w:val="nil"/>
            </w:tcBorders>
          </w:tcPr>
          <w:p w14:paraId="3E9B82A8" w14:textId="77777777" w:rsidR="00722008" w:rsidRPr="00BE6F8B" w:rsidRDefault="00722008" w:rsidP="00554953"/>
        </w:tc>
        <w:tc>
          <w:tcPr>
            <w:tcW w:w="3168" w:type="dxa"/>
          </w:tcPr>
          <w:p w14:paraId="6EF03B79" w14:textId="77777777" w:rsidR="00722008" w:rsidRPr="00BE6F8B" w:rsidRDefault="00722008" w:rsidP="00554953">
            <w:pPr>
              <w:pStyle w:val="TableParagraph"/>
              <w:spacing w:before="2"/>
              <w:ind w:left="991"/>
              <w:rPr>
                <w:b/>
              </w:rPr>
            </w:pPr>
            <w:r w:rsidRPr="00BE6F8B">
              <w:rPr>
                <w:b/>
                <w:color w:val="0D0D0D"/>
                <w:spacing w:val="-2"/>
              </w:rPr>
              <w:t>Additional</w:t>
            </w:r>
            <w:r w:rsidRPr="00BE6F8B">
              <w:rPr>
                <w:b/>
                <w:color w:val="0D0D0D"/>
                <w:spacing w:val="1"/>
              </w:rPr>
              <w:t xml:space="preserve"> </w:t>
            </w:r>
            <w:r w:rsidRPr="00BE6F8B">
              <w:rPr>
                <w:b/>
                <w:color w:val="0D0D0D"/>
                <w:spacing w:val="-4"/>
              </w:rPr>
              <w:t>Room</w:t>
            </w:r>
          </w:p>
        </w:tc>
        <w:tc>
          <w:tcPr>
            <w:tcW w:w="350" w:type="dxa"/>
          </w:tcPr>
          <w:p w14:paraId="11268600"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0DEF56FD"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31E8E919"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4F433EF8" w14:textId="77777777" w:rsidR="00722008" w:rsidRPr="00BE6F8B" w:rsidRDefault="00722008" w:rsidP="00554953">
            <w:pPr>
              <w:pStyle w:val="TableParagraph"/>
              <w:ind w:right="9"/>
              <w:jc w:val="right"/>
            </w:pPr>
            <w:r w:rsidRPr="00BE6F8B">
              <w:rPr>
                <w:color w:val="0D0D0D"/>
                <w:spacing w:val="-2"/>
              </w:rPr>
              <w:t>14.00</w:t>
            </w:r>
          </w:p>
        </w:tc>
        <w:tc>
          <w:tcPr>
            <w:tcW w:w="585" w:type="dxa"/>
          </w:tcPr>
          <w:p w14:paraId="61D39698" w14:textId="77777777" w:rsidR="00722008" w:rsidRPr="00BE6F8B" w:rsidRDefault="00722008" w:rsidP="00554953">
            <w:pPr>
              <w:pStyle w:val="TableParagraph"/>
              <w:ind w:right="9"/>
              <w:jc w:val="right"/>
            </w:pPr>
            <w:r w:rsidRPr="00BE6F8B">
              <w:rPr>
                <w:color w:val="0D0D0D"/>
                <w:spacing w:val="-4"/>
              </w:rPr>
              <w:t>2.00</w:t>
            </w:r>
          </w:p>
        </w:tc>
        <w:tc>
          <w:tcPr>
            <w:tcW w:w="585" w:type="dxa"/>
          </w:tcPr>
          <w:p w14:paraId="0D4531A5" w14:textId="77777777" w:rsidR="00722008" w:rsidRPr="00BE6F8B" w:rsidRDefault="00722008" w:rsidP="00554953">
            <w:pPr>
              <w:pStyle w:val="TableParagraph"/>
              <w:ind w:right="8"/>
              <w:jc w:val="right"/>
            </w:pPr>
            <w:r w:rsidRPr="00BE6F8B">
              <w:rPr>
                <w:color w:val="0D0D0D"/>
                <w:spacing w:val="-4"/>
              </w:rPr>
              <w:t>2.50</w:t>
            </w:r>
          </w:p>
        </w:tc>
        <w:tc>
          <w:tcPr>
            <w:tcW w:w="787" w:type="dxa"/>
          </w:tcPr>
          <w:p w14:paraId="328E340D" w14:textId="77777777" w:rsidR="00722008" w:rsidRPr="00BE6F8B" w:rsidRDefault="00722008" w:rsidP="00554953">
            <w:pPr>
              <w:pStyle w:val="TableParagraph"/>
              <w:ind w:right="8"/>
              <w:jc w:val="right"/>
            </w:pPr>
            <w:r w:rsidRPr="00BE6F8B">
              <w:rPr>
                <w:color w:val="0D0D0D"/>
                <w:spacing w:val="-2"/>
              </w:rPr>
              <w:t>280.00</w:t>
            </w:r>
          </w:p>
        </w:tc>
        <w:tc>
          <w:tcPr>
            <w:tcW w:w="468" w:type="dxa"/>
          </w:tcPr>
          <w:p w14:paraId="146F978A"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1815412F" w14:textId="77777777" w:rsidR="00722008" w:rsidRPr="00BE6F8B" w:rsidRDefault="00722008" w:rsidP="00554953">
            <w:pPr>
              <w:pStyle w:val="TableParagraph"/>
              <w:rPr>
                <w:rFonts w:ascii="Times New Roman"/>
              </w:rPr>
            </w:pPr>
          </w:p>
        </w:tc>
        <w:tc>
          <w:tcPr>
            <w:tcW w:w="574" w:type="dxa"/>
          </w:tcPr>
          <w:p w14:paraId="02725675" w14:textId="77777777" w:rsidR="00722008" w:rsidRPr="00BE6F8B" w:rsidRDefault="00722008" w:rsidP="00554953">
            <w:pPr>
              <w:pStyle w:val="TableParagraph"/>
              <w:rPr>
                <w:rFonts w:ascii="Times New Roman"/>
              </w:rPr>
            </w:pPr>
          </w:p>
        </w:tc>
        <w:tc>
          <w:tcPr>
            <w:tcW w:w="977" w:type="dxa"/>
          </w:tcPr>
          <w:p w14:paraId="776B8AB0" w14:textId="77777777" w:rsidR="00722008" w:rsidRPr="00BE6F8B" w:rsidRDefault="00722008" w:rsidP="00554953">
            <w:pPr>
              <w:pStyle w:val="TableParagraph"/>
              <w:rPr>
                <w:rFonts w:ascii="Times New Roman"/>
              </w:rPr>
            </w:pPr>
          </w:p>
        </w:tc>
      </w:tr>
      <w:tr w:rsidR="00722008" w:rsidRPr="00BE6F8B" w14:paraId="55ECE505" w14:textId="77777777" w:rsidTr="00554953">
        <w:tc>
          <w:tcPr>
            <w:tcW w:w="307" w:type="dxa"/>
            <w:vMerge/>
            <w:tcBorders>
              <w:top w:val="nil"/>
            </w:tcBorders>
          </w:tcPr>
          <w:p w14:paraId="6AE0F691" w14:textId="77777777" w:rsidR="00722008" w:rsidRPr="00BE6F8B" w:rsidRDefault="00722008" w:rsidP="00554953"/>
        </w:tc>
        <w:tc>
          <w:tcPr>
            <w:tcW w:w="3168" w:type="dxa"/>
          </w:tcPr>
          <w:p w14:paraId="53600B17" w14:textId="77777777" w:rsidR="00722008" w:rsidRPr="00BE6F8B" w:rsidRDefault="00722008" w:rsidP="00554953">
            <w:pPr>
              <w:pStyle w:val="TableParagraph"/>
              <w:spacing w:before="2"/>
              <w:ind w:left="1053"/>
              <w:rPr>
                <w:b/>
              </w:rPr>
            </w:pPr>
            <w:r w:rsidRPr="00BE6F8B">
              <w:rPr>
                <w:b/>
                <w:color w:val="0D0D0D"/>
              </w:rPr>
              <w:t>Common</w:t>
            </w:r>
            <w:r w:rsidRPr="00BE6F8B">
              <w:rPr>
                <w:b/>
                <w:color w:val="0D0D0D"/>
                <w:spacing w:val="-10"/>
              </w:rPr>
              <w:t xml:space="preserve"> </w:t>
            </w:r>
            <w:r w:rsidRPr="00BE6F8B">
              <w:rPr>
                <w:b/>
                <w:color w:val="0D0D0D"/>
                <w:spacing w:val="-2"/>
              </w:rPr>
              <w:t>Baths</w:t>
            </w:r>
          </w:p>
        </w:tc>
        <w:tc>
          <w:tcPr>
            <w:tcW w:w="350" w:type="dxa"/>
          </w:tcPr>
          <w:p w14:paraId="26965948"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70EBF685"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275D4494"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401CA9C6" w14:textId="77777777" w:rsidR="00722008" w:rsidRPr="00BE6F8B" w:rsidRDefault="00722008" w:rsidP="00554953">
            <w:pPr>
              <w:pStyle w:val="TableParagraph"/>
              <w:ind w:right="9"/>
              <w:jc w:val="right"/>
            </w:pPr>
            <w:r w:rsidRPr="00BE6F8B">
              <w:rPr>
                <w:color w:val="0D0D0D"/>
                <w:spacing w:val="-4"/>
              </w:rPr>
              <w:t>8.00</w:t>
            </w:r>
          </w:p>
        </w:tc>
        <w:tc>
          <w:tcPr>
            <w:tcW w:w="585" w:type="dxa"/>
          </w:tcPr>
          <w:p w14:paraId="26A9D9C3" w14:textId="77777777" w:rsidR="00722008" w:rsidRPr="00BE6F8B" w:rsidRDefault="00722008" w:rsidP="00554953">
            <w:pPr>
              <w:pStyle w:val="TableParagraph"/>
              <w:ind w:right="9"/>
              <w:jc w:val="right"/>
            </w:pPr>
            <w:r w:rsidRPr="00BE6F8B">
              <w:rPr>
                <w:color w:val="0D0D0D"/>
                <w:spacing w:val="-4"/>
              </w:rPr>
              <w:t>2.00</w:t>
            </w:r>
          </w:p>
        </w:tc>
        <w:tc>
          <w:tcPr>
            <w:tcW w:w="585" w:type="dxa"/>
          </w:tcPr>
          <w:p w14:paraId="5D13D698" w14:textId="77777777" w:rsidR="00722008" w:rsidRPr="00BE6F8B" w:rsidRDefault="00722008" w:rsidP="00554953">
            <w:pPr>
              <w:pStyle w:val="TableParagraph"/>
              <w:ind w:right="8"/>
              <w:jc w:val="right"/>
            </w:pPr>
            <w:r w:rsidRPr="00BE6F8B">
              <w:rPr>
                <w:color w:val="0D0D0D"/>
                <w:spacing w:val="-4"/>
              </w:rPr>
              <w:t>2.50</w:t>
            </w:r>
          </w:p>
        </w:tc>
        <w:tc>
          <w:tcPr>
            <w:tcW w:w="787" w:type="dxa"/>
          </w:tcPr>
          <w:p w14:paraId="5D1C6D5E" w14:textId="77777777" w:rsidR="00722008" w:rsidRPr="00BE6F8B" w:rsidRDefault="00722008" w:rsidP="00554953">
            <w:pPr>
              <w:pStyle w:val="TableParagraph"/>
              <w:ind w:right="8"/>
              <w:jc w:val="right"/>
            </w:pPr>
            <w:r w:rsidRPr="00BE6F8B">
              <w:rPr>
                <w:color w:val="0D0D0D"/>
                <w:spacing w:val="-2"/>
              </w:rPr>
              <w:t>160.00</w:t>
            </w:r>
          </w:p>
        </w:tc>
        <w:tc>
          <w:tcPr>
            <w:tcW w:w="468" w:type="dxa"/>
          </w:tcPr>
          <w:p w14:paraId="269C9B6C"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610343C4" w14:textId="77777777" w:rsidR="00722008" w:rsidRPr="00BE6F8B" w:rsidRDefault="00722008" w:rsidP="00554953">
            <w:pPr>
              <w:pStyle w:val="TableParagraph"/>
              <w:rPr>
                <w:rFonts w:ascii="Times New Roman"/>
              </w:rPr>
            </w:pPr>
          </w:p>
        </w:tc>
        <w:tc>
          <w:tcPr>
            <w:tcW w:w="574" w:type="dxa"/>
          </w:tcPr>
          <w:p w14:paraId="554BA59F" w14:textId="77777777" w:rsidR="00722008" w:rsidRPr="00BE6F8B" w:rsidRDefault="00722008" w:rsidP="00554953">
            <w:pPr>
              <w:pStyle w:val="TableParagraph"/>
              <w:rPr>
                <w:rFonts w:ascii="Times New Roman"/>
              </w:rPr>
            </w:pPr>
          </w:p>
        </w:tc>
        <w:tc>
          <w:tcPr>
            <w:tcW w:w="977" w:type="dxa"/>
          </w:tcPr>
          <w:p w14:paraId="521DA26C" w14:textId="77777777" w:rsidR="00722008" w:rsidRPr="00BE6F8B" w:rsidRDefault="00722008" w:rsidP="00554953">
            <w:pPr>
              <w:pStyle w:val="TableParagraph"/>
              <w:rPr>
                <w:rFonts w:ascii="Times New Roman"/>
              </w:rPr>
            </w:pPr>
          </w:p>
        </w:tc>
      </w:tr>
      <w:tr w:rsidR="00722008" w:rsidRPr="00BE6F8B" w14:paraId="7B7F23E9" w14:textId="77777777" w:rsidTr="00554953">
        <w:tc>
          <w:tcPr>
            <w:tcW w:w="307" w:type="dxa"/>
            <w:vMerge w:val="restart"/>
          </w:tcPr>
          <w:p w14:paraId="7C1ADE35" w14:textId="77777777" w:rsidR="00722008" w:rsidRPr="00BE6F8B" w:rsidRDefault="00722008" w:rsidP="00554953">
            <w:pPr>
              <w:pStyle w:val="TableParagraph"/>
              <w:ind w:right="10"/>
              <w:jc w:val="right"/>
            </w:pPr>
            <w:r w:rsidRPr="00BE6F8B">
              <w:rPr>
                <w:color w:val="0D0D0D"/>
                <w:spacing w:val="-10"/>
              </w:rPr>
              <w:t>3</w:t>
            </w:r>
          </w:p>
        </w:tc>
        <w:tc>
          <w:tcPr>
            <w:tcW w:w="3976" w:type="dxa"/>
            <w:gridSpan w:val="4"/>
          </w:tcPr>
          <w:p w14:paraId="2DCB9EF3" w14:textId="77777777" w:rsidR="00722008" w:rsidRPr="00BE6F8B" w:rsidRDefault="00722008" w:rsidP="00554953">
            <w:pPr>
              <w:pStyle w:val="TableParagraph"/>
              <w:ind w:left="26"/>
            </w:pPr>
            <w:r w:rsidRPr="00BE6F8B">
              <w:rPr>
                <w:color w:val="0D0D0D"/>
              </w:rPr>
              <w:t>Providing,</w:t>
            </w:r>
            <w:r w:rsidRPr="00BE6F8B">
              <w:rPr>
                <w:color w:val="0D0D0D"/>
                <w:spacing w:val="35"/>
              </w:rPr>
              <w:t xml:space="preserve">  </w:t>
            </w:r>
            <w:r w:rsidRPr="00BE6F8B">
              <w:rPr>
                <w:color w:val="0D0D0D"/>
              </w:rPr>
              <w:t>fabricating</w:t>
            </w:r>
            <w:r w:rsidRPr="00BE6F8B">
              <w:rPr>
                <w:color w:val="0D0D0D"/>
                <w:spacing w:val="34"/>
              </w:rPr>
              <w:t xml:space="preserve">  </w:t>
            </w:r>
            <w:r w:rsidRPr="00BE6F8B">
              <w:rPr>
                <w:color w:val="0D0D0D"/>
              </w:rPr>
              <w:t>and</w:t>
            </w:r>
            <w:r w:rsidRPr="00BE6F8B">
              <w:rPr>
                <w:color w:val="0D0D0D"/>
                <w:spacing w:val="35"/>
              </w:rPr>
              <w:t xml:space="preserve">  </w:t>
            </w:r>
            <w:r w:rsidRPr="00BE6F8B">
              <w:rPr>
                <w:color w:val="0D0D0D"/>
              </w:rPr>
              <w:t>laying</w:t>
            </w:r>
            <w:r w:rsidRPr="00BE6F8B">
              <w:rPr>
                <w:color w:val="0D0D0D"/>
                <w:spacing w:val="35"/>
              </w:rPr>
              <w:t xml:space="preserve">  </w:t>
            </w:r>
            <w:r w:rsidRPr="00BE6F8B">
              <w:rPr>
                <w:color w:val="0D0D0D"/>
              </w:rPr>
              <w:t>deformed</w:t>
            </w:r>
            <w:r w:rsidRPr="00BE6F8B">
              <w:rPr>
                <w:color w:val="0D0D0D"/>
                <w:spacing w:val="35"/>
              </w:rPr>
              <w:t xml:space="preserve">  </w:t>
            </w:r>
            <w:r w:rsidRPr="00BE6F8B">
              <w:rPr>
                <w:color w:val="0D0D0D"/>
                <w:spacing w:val="-4"/>
              </w:rPr>
              <w:t>Grade</w:t>
            </w:r>
          </w:p>
          <w:p w14:paraId="779DA851" w14:textId="77777777" w:rsidR="00722008" w:rsidRPr="00BE6F8B" w:rsidRDefault="00722008" w:rsidP="00554953">
            <w:pPr>
              <w:pStyle w:val="TableParagraph"/>
              <w:spacing w:before="12"/>
              <w:ind w:left="26" w:right="63" w:firstLine="115"/>
            </w:pPr>
            <w:r w:rsidRPr="00BE6F8B">
              <w:rPr>
                <w:color w:val="0D0D0D"/>
              </w:rPr>
              <w:t>40</w:t>
            </w:r>
            <w:r w:rsidRPr="00BE6F8B">
              <w:rPr>
                <w:color w:val="0D0D0D"/>
                <w:spacing w:val="80"/>
                <w:w w:val="150"/>
              </w:rPr>
              <w:t xml:space="preserve"> </w:t>
            </w:r>
            <w:r w:rsidRPr="00BE6F8B">
              <w:rPr>
                <w:b/>
                <w:color w:val="0D0D0D"/>
              </w:rPr>
              <w:t>steel</w:t>
            </w:r>
            <w:r w:rsidRPr="00BE6F8B">
              <w:rPr>
                <w:b/>
                <w:color w:val="0D0D0D"/>
                <w:spacing w:val="33"/>
              </w:rPr>
              <w:t xml:space="preserve"> </w:t>
            </w:r>
            <w:r w:rsidRPr="00BE6F8B">
              <w:rPr>
                <w:b/>
                <w:color w:val="0D0D0D"/>
              </w:rPr>
              <w:t>reinforcement</w:t>
            </w:r>
            <w:r w:rsidRPr="00BE6F8B">
              <w:rPr>
                <w:b/>
                <w:color w:val="0D0D0D"/>
                <w:spacing w:val="80"/>
              </w:rPr>
              <w:t xml:space="preserve"> </w:t>
            </w:r>
            <w:r w:rsidRPr="00BE6F8B">
              <w:rPr>
                <w:color w:val="0D0D0D"/>
              </w:rPr>
              <w:t>(deformed</w:t>
            </w:r>
            <w:r w:rsidRPr="00BE6F8B">
              <w:rPr>
                <w:color w:val="0D0D0D"/>
                <w:spacing w:val="80"/>
              </w:rPr>
              <w:t xml:space="preserve"> </w:t>
            </w:r>
            <w:r w:rsidRPr="00BE6F8B">
              <w:rPr>
                <w:color w:val="0D0D0D"/>
              </w:rPr>
              <w:t>bar)</w:t>
            </w:r>
            <w:r w:rsidRPr="00BE6F8B">
              <w:rPr>
                <w:color w:val="0D0D0D"/>
                <w:spacing w:val="80"/>
              </w:rPr>
              <w:t xml:space="preserve"> </w:t>
            </w:r>
            <w:r w:rsidRPr="00BE6F8B">
              <w:rPr>
                <w:color w:val="0D0D0D"/>
              </w:rPr>
              <w:t>for</w:t>
            </w:r>
            <w:r w:rsidRPr="00BE6F8B">
              <w:rPr>
                <w:color w:val="0D0D0D"/>
                <w:spacing w:val="80"/>
              </w:rPr>
              <w:t xml:space="preserve"> </w:t>
            </w:r>
            <w:r w:rsidRPr="00BE6F8B">
              <w:rPr>
                <w:color w:val="0D0D0D"/>
              </w:rPr>
              <w:t>all kinds</w:t>
            </w:r>
            <w:r w:rsidRPr="00BE6F8B">
              <w:rPr>
                <w:color w:val="0D0D0D"/>
                <w:spacing w:val="80"/>
              </w:rPr>
              <w:t xml:space="preserve"> </w:t>
            </w:r>
            <w:r w:rsidRPr="00BE6F8B">
              <w:rPr>
                <w:color w:val="0D0D0D"/>
              </w:rPr>
              <w:t>of</w:t>
            </w:r>
            <w:r w:rsidRPr="00BE6F8B">
              <w:rPr>
                <w:color w:val="0D0D0D"/>
                <w:spacing w:val="80"/>
              </w:rPr>
              <w:t xml:space="preserve"> </w:t>
            </w:r>
            <w:r w:rsidRPr="00BE6F8B">
              <w:rPr>
                <w:color w:val="0D0D0D"/>
              </w:rPr>
              <w:t>R.C.C</w:t>
            </w:r>
            <w:r w:rsidRPr="00BE6F8B">
              <w:rPr>
                <w:color w:val="0D0D0D"/>
                <w:spacing w:val="80"/>
              </w:rPr>
              <w:t xml:space="preserve"> </w:t>
            </w:r>
            <w:r w:rsidRPr="00BE6F8B">
              <w:rPr>
                <w:color w:val="0D0D0D"/>
              </w:rPr>
              <w:t>work</w:t>
            </w:r>
            <w:r w:rsidRPr="00BE6F8B">
              <w:rPr>
                <w:color w:val="0D0D0D"/>
                <w:spacing w:val="80"/>
              </w:rPr>
              <w:t xml:space="preserve"> </w:t>
            </w:r>
            <w:r w:rsidRPr="00BE6F8B">
              <w:rPr>
                <w:color w:val="0D0D0D"/>
              </w:rPr>
              <w:t>in foundation, plinth and ground floor including the cost of straightening, removal</w:t>
            </w:r>
            <w:r w:rsidRPr="00BE6F8B">
              <w:rPr>
                <w:color w:val="0D0D0D"/>
                <w:spacing w:val="40"/>
              </w:rPr>
              <w:t xml:space="preserve"> </w:t>
            </w:r>
            <w:r w:rsidRPr="00BE6F8B">
              <w:rPr>
                <w:color w:val="0D0D0D"/>
              </w:rPr>
              <w:t>of</w:t>
            </w:r>
            <w:r w:rsidRPr="00BE6F8B">
              <w:rPr>
                <w:color w:val="0D0D0D"/>
                <w:spacing w:val="40"/>
              </w:rPr>
              <w:t xml:space="preserve"> </w:t>
            </w:r>
            <w:r w:rsidRPr="00BE6F8B">
              <w:rPr>
                <w:color w:val="0D0D0D"/>
              </w:rPr>
              <w:t>rust, cutting,</w:t>
            </w:r>
            <w:r w:rsidRPr="00BE6F8B">
              <w:rPr>
                <w:color w:val="0D0D0D"/>
                <w:spacing w:val="40"/>
              </w:rPr>
              <w:t xml:space="preserve"> </w:t>
            </w:r>
            <w:r w:rsidRPr="00BE6F8B">
              <w:rPr>
                <w:color w:val="0D0D0D"/>
              </w:rPr>
              <w:t>bending,</w:t>
            </w:r>
            <w:r w:rsidRPr="00BE6F8B">
              <w:rPr>
                <w:color w:val="0D0D0D"/>
                <w:spacing w:val="40"/>
              </w:rPr>
              <w:t xml:space="preserve"> </w:t>
            </w:r>
            <w:r w:rsidRPr="00BE6F8B">
              <w:rPr>
                <w:color w:val="0D0D0D"/>
              </w:rPr>
              <w:t>binding,</w:t>
            </w:r>
            <w:r w:rsidRPr="00BE6F8B">
              <w:rPr>
                <w:color w:val="0D0D0D"/>
                <w:spacing w:val="40"/>
              </w:rPr>
              <w:t xml:space="preserve"> </w:t>
            </w:r>
            <w:r w:rsidRPr="00BE6F8B">
              <w:rPr>
                <w:color w:val="0D0D0D"/>
              </w:rPr>
              <w:t>wastage</w:t>
            </w:r>
            <w:r w:rsidRPr="00BE6F8B">
              <w:rPr>
                <w:color w:val="0D0D0D"/>
                <w:spacing w:val="40"/>
              </w:rPr>
              <w:t xml:space="preserve"> </w:t>
            </w:r>
            <w:r w:rsidRPr="00BE6F8B">
              <w:rPr>
                <w:color w:val="0D0D0D"/>
              </w:rPr>
              <w:t>and</w:t>
            </w:r>
            <w:r w:rsidRPr="00BE6F8B">
              <w:rPr>
                <w:color w:val="0D0D0D"/>
                <w:spacing w:val="40"/>
              </w:rPr>
              <w:t xml:space="preserve"> </w:t>
            </w:r>
            <w:r w:rsidRPr="00BE6F8B">
              <w:rPr>
                <w:color w:val="0D0D0D"/>
              </w:rPr>
              <w:t>providing</w:t>
            </w:r>
            <w:r w:rsidRPr="00BE6F8B">
              <w:rPr>
                <w:color w:val="0D0D0D"/>
                <w:spacing w:val="15"/>
              </w:rPr>
              <w:t xml:space="preserve"> </w:t>
            </w:r>
            <w:r w:rsidRPr="00BE6F8B">
              <w:rPr>
                <w:color w:val="0D0D0D"/>
              </w:rPr>
              <w:t>such over-laps as are not shown on the drawings.</w:t>
            </w:r>
          </w:p>
        </w:tc>
        <w:tc>
          <w:tcPr>
            <w:tcW w:w="626" w:type="dxa"/>
          </w:tcPr>
          <w:p w14:paraId="764F15AC" w14:textId="77777777" w:rsidR="00722008" w:rsidRPr="00BE6F8B" w:rsidRDefault="00722008" w:rsidP="00554953">
            <w:pPr>
              <w:pStyle w:val="TableParagraph"/>
              <w:rPr>
                <w:rFonts w:ascii="Times New Roman"/>
              </w:rPr>
            </w:pPr>
          </w:p>
        </w:tc>
        <w:tc>
          <w:tcPr>
            <w:tcW w:w="585" w:type="dxa"/>
          </w:tcPr>
          <w:p w14:paraId="52FF5734" w14:textId="77777777" w:rsidR="00722008" w:rsidRPr="00BE6F8B" w:rsidRDefault="00722008" w:rsidP="00554953">
            <w:pPr>
              <w:pStyle w:val="TableParagraph"/>
              <w:rPr>
                <w:rFonts w:ascii="Times New Roman"/>
              </w:rPr>
            </w:pPr>
          </w:p>
        </w:tc>
        <w:tc>
          <w:tcPr>
            <w:tcW w:w="585" w:type="dxa"/>
          </w:tcPr>
          <w:p w14:paraId="28C13923" w14:textId="77777777" w:rsidR="00722008" w:rsidRPr="00BE6F8B" w:rsidRDefault="00722008" w:rsidP="00554953">
            <w:pPr>
              <w:pStyle w:val="TableParagraph"/>
              <w:rPr>
                <w:rFonts w:ascii="Times New Roman"/>
              </w:rPr>
            </w:pPr>
          </w:p>
        </w:tc>
        <w:tc>
          <w:tcPr>
            <w:tcW w:w="787" w:type="dxa"/>
          </w:tcPr>
          <w:p w14:paraId="17B9C5FD" w14:textId="77777777" w:rsidR="00722008" w:rsidRPr="00BE6F8B" w:rsidRDefault="00722008" w:rsidP="00554953">
            <w:pPr>
              <w:pStyle w:val="TableParagraph"/>
              <w:rPr>
                <w:rFonts w:ascii="Times New Roman"/>
              </w:rPr>
            </w:pPr>
          </w:p>
        </w:tc>
        <w:tc>
          <w:tcPr>
            <w:tcW w:w="468" w:type="dxa"/>
          </w:tcPr>
          <w:p w14:paraId="4CED3F52" w14:textId="77777777" w:rsidR="00722008" w:rsidRPr="00BE6F8B" w:rsidRDefault="00722008" w:rsidP="00554953">
            <w:pPr>
              <w:pStyle w:val="TableParagraph"/>
              <w:rPr>
                <w:rFonts w:ascii="Times New Roman"/>
              </w:rPr>
            </w:pPr>
          </w:p>
        </w:tc>
        <w:tc>
          <w:tcPr>
            <w:tcW w:w="840" w:type="dxa"/>
          </w:tcPr>
          <w:p w14:paraId="44A30069" w14:textId="77777777" w:rsidR="00722008" w:rsidRPr="00BE6F8B" w:rsidRDefault="00722008" w:rsidP="00554953">
            <w:pPr>
              <w:pStyle w:val="TableParagraph"/>
              <w:rPr>
                <w:rFonts w:ascii="Times New Roman"/>
              </w:rPr>
            </w:pPr>
          </w:p>
        </w:tc>
        <w:tc>
          <w:tcPr>
            <w:tcW w:w="574" w:type="dxa"/>
          </w:tcPr>
          <w:p w14:paraId="3C538AE5" w14:textId="77777777" w:rsidR="00722008" w:rsidRPr="00BE6F8B" w:rsidRDefault="00722008" w:rsidP="00554953">
            <w:pPr>
              <w:pStyle w:val="TableParagraph"/>
              <w:rPr>
                <w:rFonts w:ascii="Times New Roman"/>
              </w:rPr>
            </w:pPr>
          </w:p>
        </w:tc>
        <w:tc>
          <w:tcPr>
            <w:tcW w:w="977" w:type="dxa"/>
          </w:tcPr>
          <w:p w14:paraId="6C04495B" w14:textId="77777777" w:rsidR="00722008" w:rsidRPr="00BE6F8B" w:rsidRDefault="00722008" w:rsidP="00554953">
            <w:pPr>
              <w:pStyle w:val="TableParagraph"/>
              <w:rPr>
                <w:rFonts w:ascii="Times New Roman"/>
              </w:rPr>
            </w:pPr>
          </w:p>
        </w:tc>
      </w:tr>
      <w:tr w:rsidR="00722008" w:rsidRPr="00BE6F8B" w14:paraId="2CFACEA2" w14:textId="77777777" w:rsidTr="00554953">
        <w:tc>
          <w:tcPr>
            <w:tcW w:w="307" w:type="dxa"/>
            <w:vMerge/>
            <w:tcBorders>
              <w:top w:val="nil"/>
            </w:tcBorders>
          </w:tcPr>
          <w:p w14:paraId="5791AB96" w14:textId="77777777" w:rsidR="00722008" w:rsidRPr="00BE6F8B" w:rsidRDefault="00722008" w:rsidP="00554953"/>
        </w:tc>
        <w:tc>
          <w:tcPr>
            <w:tcW w:w="3168" w:type="dxa"/>
          </w:tcPr>
          <w:p w14:paraId="0A7082C5" w14:textId="77777777" w:rsidR="00722008" w:rsidRPr="00BE6F8B" w:rsidRDefault="00722008" w:rsidP="00554953">
            <w:pPr>
              <w:pStyle w:val="TableParagraph"/>
              <w:ind w:right="9"/>
              <w:jc w:val="right"/>
            </w:pPr>
            <w:r w:rsidRPr="00BE6F8B">
              <w:rPr>
                <w:color w:val="0D0D0D"/>
              </w:rPr>
              <w:t>Qty</w:t>
            </w:r>
            <w:r w:rsidRPr="00BE6F8B">
              <w:rPr>
                <w:color w:val="0D0D0D"/>
                <w:spacing w:val="-11"/>
              </w:rPr>
              <w:t xml:space="preserve"> </w:t>
            </w:r>
            <w:r w:rsidRPr="00BE6F8B">
              <w:rPr>
                <w:color w:val="0D0D0D"/>
              </w:rPr>
              <w:t>of</w:t>
            </w:r>
            <w:r w:rsidRPr="00BE6F8B">
              <w:rPr>
                <w:color w:val="0D0D0D"/>
                <w:spacing w:val="-5"/>
              </w:rPr>
              <w:t xml:space="preserve"> </w:t>
            </w:r>
            <w:r w:rsidRPr="00BE6F8B">
              <w:rPr>
                <w:color w:val="0D0D0D"/>
              </w:rPr>
              <w:t>Plinth</w:t>
            </w:r>
            <w:r w:rsidRPr="00BE6F8B">
              <w:rPr>
                <w:color w:val="0D0D0D"/>
                <w:spacing w:val="-8"/>
              </w:rPr>
              <w:t xml:space="preserve"> </w:t>
            </w:r>
            <w:r w:rsidRPr="00BE6F8B">
              <w:rPr>
                <w:color w:val="0D0D0D"/>
              </w:rPr>
              <w:t>Bend</w:t>
            </w:r>
            <w:r w:rsidRPr="00BE6F8B">
              <w:rPr>
                <w:color w:val="0D0D0D"/>
                <w:spacing w:val="-8"/>
              </w:rPr>
              <w:t xml:space="preserve"> </w:t>
            </w:r>
            <w:r w:rsidRPr="00BE6F8B">
              <w:rPr>
                <w:color w:val="0D0D0D"/>
              </w:rPr>
              <w:t>4</w:t>
            </w:r>
            <w:r w:rsidRPr="00BE6F8B">
              <w:rPr>
                <w:color w:val="0D0D0D"/>
                <w:spacing w:val="-8"/>
              </w:rPr>
              <w:t xml:space="preserve"> </w:t>
            </w:r>
            <w:r w:rsidRPr="00BE6F8B">
              <w:rPr>
                <w:color w:val="0D0D0D"/>
                <w:spacing w:val="-5"/>
              </w:rPr>
              <w:t>#4</w:t>
            </w:r>
          </w:p>
        </w:tc>
        <w:tc>
          <w:tcPr>
            <w:tcW w:w="350" w:type="dxa"/>
          </w:tcPr>
          <w:p w14:paraId="19557AEA" w14:textId="77777777" w:rsidR="00722008" w:rsidRPr="00BE6F8B" w:rsidRDefault="00722008" w:rsidP="00554953">
            <w:pPr>
              <w:pStyle w:val="TableParagraph"/>
              <w:ind w:right="10"/>
              <w:jc w:val="right"/>
            </w:pPr>
            <w:r w:rsidRPr="00BE6F8B">
              <w:rPr>
                <w:color w:val="0D0D0D"/>
                <w:spacing w:val="-10"/>
              </w:rPr>
              <w:t>4</w:t>
            </w:r>
          </w:p>
        </w:tc>
        <w:tc>
          <w:tcPr>
            <w:tcW w:w="139" w:type="dxa"/>
          </w:tcPr>
          <w:p w14:paraId="7F591116"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16F16E08" w14:textId="77777777" w:rsidR="00722008" w:rsidRPr="00BE6F8B" w:rsidRDefault="00722008" w:rsidP="00554953">
            <w:pPr>
              <w:pStyle w:val="TableParagraph"/>
              <w:ind w:right="165"/>
              <w:jc w:val="center"/>
            </w:pPr>
            <w:r w:rsidRPr="00BE6F8B">
              <w:rPr>
                <w:color w:val="0D0D0D"/>
                <w:spacing w:val="-10"/>
              </w:rPr>
              <w:t>1</w:t>
            </w:r>
          </w:p>
        </w:tc>
        <w:tc>
          <w:tcPr>
            <w:tcW w:w="626" w:type="dxa"/>
          </w:tcPr>
          <w:p w14:paraId="4716F841" w14:textId="77777777" w:rsidR="00722008" w:rsidRPr="00BE6F8B" w:rsidRDefault="00722008" w:rsidP="00554953">
            <w:pPr>
              <w:pStyle w:val="TableParagraph"/>
              <w:ind w:right="9"/>
              <w:jc w:val="right"/>
            </w:pPr>
            <w:r w:rsidRPr="00BE6F8B">
              <w:rPr>
                <w:color w:val="0D0D0D"/>
                <w:spacing w:val="-2"/>
              </w:rPr>
              <w:t>236.25</w:t>
            </w:r>
          </w:p>
        </w:tc>
        <w:tc>
          <w:tcPr>
            <w:tcW w:w="585" w:type="dxa"/>
          </w:tcPr>
          <w:p w14:paraId="573EBD2A" w14:textId="77777777" w:rsidR="00722008" w:rsidRPr="00BE6F8B" w:rsidRDefault="00722008" w:rsidP="00554953">
            <w:pPr>
              <w:pStyle w:val="TableParagraph"/>
              <w:rPr>
                <w:rFonts w:ascii="Times New Roman"/>
              </w:rPr>
            </w:pPr>
          </w:p>
        </w:tc>
        <w:tc>
          <w:tcPr>
            <w:tcW w:w="585" w:type="dxa"/>
          </w:tcPr>
          <w:p w14:paraId="1CEBCF26" w14:textId="77777777" w:rsidR="00722008" w:rsidRPr="00BE6F8B" w:rsidRDefault="00722008" w:rsidP="00554953">
            <w:pPr>
              <w:pStyle w:val="TableParagraph"/>
              <w:ind w:right="8"/>
              <w:jc w:val="right"/>
            </w:pPr>
            <w:r w:rsidRPr="00BE6F8B">
              <w:rPr>
                <w:color w:val="0D0D0D"/>
                <w:spacing w:val="-2"/>
              </w:rPr>
              <w:t>0.667</w:t>
            </w:r>
          </w:p>
        </w:tc>
        <w:tc>
          <w:tcPr>
            <w:tcW w:w="787" w:type="dxa"/>
          </w:tcPr>
          <w:p w14:paraId="1D76A4F2" w14:textId="77777777" w:rsidR="00722008" w:rsidRPr="00BE6F8B" w:rsidRDefault="00722008" w:rsidP="00554953">
            <w:pPr>
              <w:pStyle w:val="TableParagraph"/>
              <w:ind w:right="8"/>
              <w:jc w:val="right"/>
            </w:pPr>
            <w:r w:rsidRPr="00BE6F8B">
              <w:rPr>
                <w:color w:val="0D0D0D"/>
                <w:spacing w:val="-2"/>
              </w:rPr>
              <w:t>630.32</w:t>
            </w:r>
          </w:p>
        </w:tc>
        <w:tc>
          <w:tcPr>
            <w:tcW w:w="468" w:type="dxa"/>
          </w:tcPr>
          <w:p w14:paraId="6BA29DF8" w14:textId="77777777" w:rsidR="00722008" w:rsidRPr="00BE6F8B" w:rsidRDefault="00722008" w:rsidP="00554953">
            <w:pPr>
              <w:pStyle w:val="TableParagraph"/>
              <w:ind w:left="29"/>
              <w:jc w:val="center"/>
            </w:pPr>
            <w:proofErr w:type="spellStart"/>
            <w:r w:rsidRPr="00BE6F8B">
              <w:rPr>
                <w:color w:val="0D0D0D"/>
                <w:spacing w:val="-5"/>
              </w:rPr>
              <w:t>lbs</w:t>
            </w:r>
            <w:proofErr w:type="spellEnd"/>
          </w:p>
        </w:tc>
        <w:tc>
          <w:tcPr>
            <w:tcW w:w="840" w:type="dxa"/>
          </w:tcPr>
          <w:p w14:paraId="58932CED" w14:textId="77777777" w:rsidR="00722008" w:rsidRPr="00BE6F8B" w:rsidRDefault="00722008" w:rsidP="00554953">
            <w:pPr>
              <w:pStyle w:val="TableParagraph"/>
              <w:rPr>
                <w:rFonts w:ascii="Times New Roman"/>
              </w:rPr>
            </w:pPr>
          </w:p>
        </w:tc>
        <w:tc>
          <w:tcPr>
            <w:tcW w:w="574" w:type="dxa"/>
          </w:tcPr>
          <w:p w14:paraId="212F676D" w14:textId="77777777" w:rsidR="00722008" w:rsidRPr="00BE6F8B" w:rsidRDefault="00722008" w:rsidP="00554953">
            <w:pPr>
              <w:pStyle w:val="TableParagraph"/>
              <w:rPr>
                <w:rFonts w:ascii="Times New Roman"/>
              </w:rPr>
            </w:pPr>
          </w:p>
        </w:tc>
        <w:tc>
          <w:tcPr>
            <w:tcW w:w="977" w:type="dxa"/>
          </w:tcPr>
          <w:p w14:paraId="329F8695" w14:textId="77777777" w:rsidR="00722008" w:rsidRPr="00BE6F8B" w:rsidRDefault="00722008" w:rsidP="00554953">
            <w:pPr>
              <w:pStyle w:val="TableParagraph"/>
              <w:rPr>
                <w:rFonts w:ascii="Times New Roman"/>
              </w:rPr>
            </w:pPr>
          </w:p>
        </w:tc>
      </w:tr>
      <w:tr w:rsidR="00722008" w:rsidRPr="00BE6F8B" w14:paraId="2EB9FF38" w14:textId="77777777" w:rsidTr="00554953">
        <w:tc>
          <w:tcPr>
            <w:tcW w:w="307" w:type="dxa"/>
            <w:vMerge/>
            <w:tcBorders>
              <w:top w:val="nil"/>
            </w:tcBorders>
          </w:tcPr>
          <w:p w14:paraId="2CD5E1C9" w14:textId="77777777" w:rsidR="00722008" w:rsidRPr="00BE6F8B" w:rsidRDefault="00722008" w:rsidP="00554953"/>
        </w:tc>
        <w:tc>
          <w:tcPr>
            <w:tcW w:w="3168" w:type="dxa"/>
          </w:tcPr>
          <w:p w14:paraId="2443BA0E" w14:textId="77777777" w:rsidR="00722008" w:rsidRPr="00BE6F8B" w:rsidRDefault="00722008" w:rsidP="00554953">
            <w:pPr>
              <w:pStyle w:val="TableParagraph"/>
              <w:ind w:right="10"/>
              <w:jc w:val="right"/>
            </w:pPr>
            <w:r w:rsidRPr="00BE6F8B">
              <w:rPr>
                <w:color w:val="0D0D0D"/>
              </w:rPr>
              <w:t>Rings</w:t>
            </w:r>
            <w:r w:rsidRPr="00BE6F8B">
              <w:rPr>
                <w:color w:val="0D0D0D"/>
                <w:spacing w:val="-6"/>
              </w:rPr>
              <w:t xml:space="preserve"> </w:t>
            </w:r>
            <w:r w:rsidRPr="00BE6F8B">
              <w:rPr>
                <w:color w:val="0D0D0D"/>
              </w:rPr>
              <w:t>#3</w:t>
            </w:r>
            <w:r w:rsidRPr="00BE6F8B">
              <w:rPr>
                <w:color w:val="0D0D0D"/>
                <w:spacing w:val="-8"/>
              </w:rPr>
              <w:t xml:space="preserve"> </w:t>
            </w:r>
            <w:r w:rsidRPr="00BE6F8B">
              <w:rPr>
                <w:color w:val="0D0D0D"/>
              </w:rPr>
              <w:t>at</w:t>
            </w:r>
            <w:r w:rsidRPr="00BE6F8B">
              <w:rPr>
                <w:color w:val="0D0D0D"/>
                <w:spacing w:val="-6"/>
              </w:rPr>
              <w:t xml:space="preserve"> </w:t>
            </w:r>
            <w:r w:rsidRPr="00BE6F8B">
              <w:rPr>
                <w:color w:val="0D0D0D"/>
              </w:rPr>
              <w:t>9"'</w:t>
            </w:r>
            <w:r w:rsidRPr="00BE6F8B">
              <w:rPr>
                <w:color w:val="0D0D0D"/>
                <w:spacing w:val="-6"/>
              </w:rPr>
              <w:t xml:space="preserve"> </w:t>
            </w:r>
            <w:r w:rsidRPr="00BE6F8B">
              <w:rPr>
                <w:color w:val="0D0D0D"/>
                <w:spacing w:val="-5"/>
              </w:rPr>
              <w:t>c/c</w:t>
            </w:r>
          </w:p>
        </w:tc>
        <w:tc>
          <w:tcPr>
            <w:tcW w:w="350" w:type="dxa"/>
          </w:tcPr>
          <w:p w14:paraId="5545835A" w14:textId="77777777" w:rsidR="00722008" w:rsidRPr="00BE6F8B" w:rsidRDefault="00722008" w:rsidP="00554953">
            <w:pPr>
              <w:pStyle w:val="TableParagraph"/>
              <w:ind w:right="10"/>
              <w:jc w:val="right"/>
            </w:pPr>
            <w:r w:rsidRPr="00BE6F8B">
              <w:rPr>
                <w:color w:val="0D0D0D"/>
                <w:spacing w:val="-5"/>
              </w:rPr>
              <w:t>315</w:t>
            </w:r>
          </w:p>
        </w:tc>
        <w:tc>
          <w:tcPr>
            <w:tcW w:w="139" w:type="dxa"/>
          </w:tcPr>
          <w:p w14:paraId="66CCEC7C"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5E993440" w14:textId="77777777" w:rsidR="00722008" w:rsidRPr="00BE6F8B" w:rsidRDefault="00722008" w:rsidP="00554953">
            <w:pPr>
              <w:pStyle w:val="TableParagraph"/>
              <w:ind w:right="165"/>
              <w:jc w:val="center"/>
            </w:pPr>
            <w:r w:rsidRPr="00BE6F8B">
              <w:rPr>
                <w:color w:val="0D0D0D"/>
                <w:spacing w:val="-10"/>
              </w:rPr>
              <w:t>1</w:t>
            </w:r>
          </w:p>
        </w:tc>
        <w:tc>
          <w:tcPr>
            <w:tcW w:w="626" w:type="dxa"/>
          </w:tcPr>
          <w:p w14:paraId="367667F9" w14:textId="77777777" w:rsidR="00722008" w:rsidRPr="00BE6F8B" w:rsidRDefault="00722008" w:rsidP="00554953">
            <w:pPr>
              <w:pStyle w:val="TableParagraph"/>
              <w:ind w:right="9"/>
              <w:jc w:val="right"/>
            </w:pPr>
            <w:r w:rsidRPr="00BE6F8B">
              <w:rPr>
                <w:color w:val="0D0D0D"/>
                <w:spacing w:val="-4"/>
              </w:rPr>
              <w:t>4.50</w:t>
            </w:r>
          </w:p>
        </w:tc>
        <w:tc>
          <w:tcPr>
            <w:tcW w:w="585" w:type="dxa"/>
          </w:tcPr>
          <w:p w14:paraId="777F846F" w14:textId="77777777" w:rsidR="00722008" w:rsidRPr="00BE6F8B" w:rsidRDefault="00722008" w:rsidP="00554953">
            <w:pPr>
              <w:pStyle w:val="TableParagraph"/>
              <w:rPr>
                <w:rFonts w:ascii="Times New Roman"/>
              </w:rPr>
            </w:pPr>
          </w:p>
        </w:tc>
        <w:tc>
          <w:tcPr>
            <w:tcW w:w="585" w:type="dxa"/>
          </w:tcPr>
          <w:p w14:paraId="72089360" w14:textId="77777777" w:rsidR="00722008" w:rsidRPr="00BE6F8B" w:rsidRDefault="00722008" w:rsidP="00554953">
            <w:pPr>
              <w:pStyle w:val="TableParagraph"/>
              <w:ind w:right="8"/>
              <w:jc w:val="right"/>
            </w:pPr>
            <w:r w:rsidRPr="00BE6F8B">
              <w:rPr>
                <w:color w:val="0D0D0D"/>
                <w:spacing w:val="-2"/>
              </w:rPr>
              <w:t>0.375</w:t>
            </w:r>
          </w:p>
        </w:tc>
        <w:tc>
          <w:tcPr>
            <w:tcW w:w="787" w:type="dxa"/>
          </w:tcPr>
          <w:p w14:paraId="4E0AD039" w14:textId="77777777" w:rsidR="00722008" w:rsidRPr="00BE6F8B" w:rsidRDefault="00722008" w:rsidP="00554953">
            <w:pPr>
              <w:pStyle w:val="TableParagraph"/>
              <w:ind w:right="8"/>
              <w:jc w:val="right"/>
            </w:pPr>
            <w:r w:rsidRPr="00BE6F8B">
              <w:rPr>
                <w:color w:val="0D0D0D"/>
                <w:spacing w:val="-2"/>
              </w:rPr>
              <w:t>531.56</w:t>
            </w:r>
          </w:p>
        </w:tc>
        <w:tc>
          <w:tcPr>
            <w:tcW w:w="468" w:type="dxa"/>
          </w:tcPr>
          <w:p w14:paraId="0FE2E869" w14:textId="77777777" w:rsidR="00722008" w:rsidRPr="00BE6F8B" w:rsidRDefault="00722008" w:rsidP="00554953">
            <w:pPr>
              <w:pStyle w:val="TableParagraph"/>
              <w:ind w:left="29"/>
              <w:jc w:val="center"/>
            </w:pPr>
            <w:proofErr w:type="spellStart"/>
            <w:r w:rsidRPr="00BE6F8B">
              <w:rPr>
                <w:color w:val="0D0D0D"/>
                <w:spacing w:val="-5"/>
              </w:rPr>
              <w:t>lbs</w:t>
            </w:r>
            <w:proofErr w:type="spellEnd"/>
          </w:p>
        </w:tc>
        <w:tc>
          <w:tcPr>
            <w:tcW w:w="840" w:type="dxa"/>
          </w:tcPr>
          <w:p w14:paraId="0EFAC57C" w14:textId="77777777" w:rsidR="00722008" w:rsidRPr="00BE6F8B" w:rsidRDefault="00722008" w:rsidP="00554953">
            <w:pPr>
              <w:pStyle w:val="TableParagraph"/>
              <w:rPr>
                <w:rFonts w:ascii="Times New Roman"/>
              </w:rPr>
            </w:pPr>
          </w:p>
        </w:tc>
        <w:tc>
          <w:tcPr>
            <w:tcW w:w="574" w:type="dxa"/>
          </w:tcPr>
          <w:p w14:paraId="4576E882" w14:textId="77777777" w:rsidR="00722008" w:rsidRPr="00BE6F8B" w:rsidRDefault="00722008" w:rsidP="00554953">
            <w:pPr>
              <w:pStyle w:val="TableParagraph"/>
              <w:rPr>
                <w:rFonts w:ascii="Times New Roman"/>
              </w:rPr>
            </w:pPr>
          </w:p>
        </w:tc>
        <w:tc>
          <w:tcPr>
            <w:tcW w:w="977" w:type="dxa"/>
          </w:tcPr>
          <w:p w14:paraId="7DC2A17C" w14:textId="77777777" w:rsidR="00722008" w:rsidRPr="00BE6F8B" w:rsidRDefault="00722008" w:rsidP="00554953">
            <w:pPr>
              <w:pStyle w:val="TableParagraph"/>
              <w:rPr>
                <w:rFonts w:ascii="Times New Roman"/>
              </w:rPr>
            </w:pPr>
          </w:p>
        </w:tc>
      </w:tr>
      <w:tr w:rsidR="00722008" w:rsidRPr="00BE6F8B" w14:paraId="0A996515" w14:textId="77777777" w:rsidTr="00554953">
        <w:tc>
          <w:tcPr>
            <w:tcW w:w="307" w:type="dxa"/>
            <w:vMerge/>
            <w:tcBorders>
              <w:top w:val="nil"/>
            </w:tcBorders>
          </w:tcPr>
          <w:p w14:paraId="3080D3D9" w14:textId="77777777" w:rsidR="00722008" w:rsidRPr="00BE6F8B" w:rsidRDefault="00722008" w:rsidP="00554953"/>
        </w:tc>
        <w:tc>
          <w:tcPr>
            <w:tcW w:w="3168" w:type="dxa"/>
          </w:tcPr>
          <w:p w14:paraId="594BF0C4" w14:textId="77777777" w:rsidR="00722008" w:rsidRPr="00BE6F8B" w:rsidRDefault="00722008" w:rsidP="00554953">
            <w:pPr>
              <w:pStyle w:val="TableParagraph"/>
              <w:rPr>
                <w:rFonts w:ascii="Times New Roman"/>
              </w:rPr>
            </w:pPr>
          </w:p>
        </w:tc>
        <w:tc>
          <w:tcPr>
            <w:tcW w:w="350" w:type="dxa"/>
          </w:tcPr>
          <w:p w14:paraId="51606D3D" w14:textId="77777777" w:rsidR="00722008" w:rsidRPr="00BE6F8B" w:rsidRDefault="00722008" w:rsidP="00554953">
            <w:pPr>
              <w:pStyle w:val="TableParagraph"/>
              <w:rPr>
                <w:rFonts w:ascii="Times New Roman"/>
              </w:rPr>
            </w:pPr>
          </w:p>
        </w:tc>
        <w:tc>
          <w:tcPr>
            <w:tcW w:w="139" w:type="dxa"/>
          </w:tcPr>
          <w:p w14:paraId="7B4B956C" w14:textId="77777777" w:rsidR="00722008" w:rsidRPr="00BE6F8B" w:rsidRDefault="00722008" w:rsidP="00554953">
            <w:pPr>
              <w:pStyle w:val="TableParagraph"/>
              <w:rPr>
                <w:rFonts w:ascii="Times New Roman"/>
              </w:rPr>
            </w:pPr>
          </w:p>
        </w:tc>
        <w:tc>
          <w:tcPr>
            <w:tcW w:w="319" w:type="dxa"/>
          </w:tcPr>
          <w:p w14:paraId="1DB04F64" w14:textId="77777777" w:rsidR="00722008" w:rsidRPr="00BE6F8B" w:rsidRDefault="00722008" w:rsidP="00554953">
            <w:pPr>
              <w:pStyle w:val="TableParagraph"/>
              <w:rPr>
                <w:rFonts w:ascii="Times New Roman"/>
              </w:rPr>
            </w:pPr>
          </w:p>
        </w:tc>
        <w:tc>
          <w:tcPr>
            <w:tcW w:w="626" w:type="dxa"/>
          </w:tcPr>
          <w:p w14:paraId="0FE26C40" w14:textId="77777777" w:rsidR="00722008" w:rsidRPr="00BE6F8B" w:rsidRDefault="00722008" w:rsidP="00554953">
            <w:pPr>
              <w:pStyle w:val="TableParagraph"/>
              <w:rPr>
                <w:rFonts w:ascii="Times New Roman"/>
              </w:rPr>
            </w:pPr>
          </w:p>
        </w:tc>
        <w:tc>
          <w:tcPr>
            <w:tcW w:w="585" w:type="dxa"/>
          </w:tcPr>
          <w:p w14:paraId="7C5F7A36" w14:textId="77777777" w:rsidR="00722008" w:rsidRPr="00BE6F8B" w:rsidRDefault="00722008" w:rsidP="00554953">
            <w:pPr>
              <w:pStyle w:val="TableParagraph"/>
              <w:rPr>
                <w:rFonts w:ascii="Times New Roman"/>
              </w:rPr>
            </w:pPr>
          </w:p>
        </w:tc>
        <w:tc>
          <w:tcPr>
            <w:tcW w:w="585" w:type="dxa"/>
          </w:tcPr>
          <w:p w14:paraId="75E054D6" w14:textId="77777777" w:rsidR="00722008" w:rsidRPr="00BE6F8B" w:rsidRDefault="00722008" w:rsidP="00554953">
            <w:pPr>
              <w:pStyle w:val="TableParagraph"/>
              <w:ind w:right="10"/>
              <w:jc w:val="right"/>
            </w:pPr>
            <w:r w:rsidRPr="00BE6F8B">
              <w:rPr>
                <w:color w:val="0D0D0D"/>
                <w:spacing w:val="-2"/>
              </w:rPr>
              <w:t>Total</w:t>
            </w:r>
          </w:p>
        </w:tc>
        <w:tc>
          <w:tcPr>
            <w:tcW w:w="787" w:type="dxa"/>
          </w:tcPr>
          <w:p w14:paraId="3A23933F" w14:textId="77777777" w:rsidR="00722008" w:rsidRPr="00BE6F8B" w:rsidRDefault="00722008" w:rsidP="00554953">
            <w:pPr>
              <w:pStyle w:val="TableParagraph"/>
              <w:ind w:right="8"/>
              <w:jc w:val="right"/>
            </w:pPr>
            <w:r w:rsidRPr="00BE6F8B">
              <w:rPr>
                <w:color w:val="0D0D0D"/>
                <w:spacing w:val="-2"/>
              </w:rPr>
              <w:t>1161.88</w:t>
            </w:r>
          </w:p>
        </w:tc>
        <w:tc>
          <w:tcPr>
            <w:tcW w:w="468" w:type="dxa"/>
          </w:tcPr>
          <w:p w14:paraId="01D4BB52" w14:textId="77777777" w:rsidR="00722008" w:rsidRPr="00BE6F8B" w:rsidRDefault="00722008" w:rsidP="00554953">
            <w:pPr>
              <w:pStyle w:val="TableParagraph"/>
              <w:ind w:left="29"/>
              <w:jc w:val="center"/>
            </w:pPr>
            <w:proofErr w:type="spellStart"/>
            <w:r w:rsidRPr="00BE6F8B">
              <w:rPr>
                <w:color w:val="0D0D0D"/>
                <w:spacing w:val="-5"/>
              </w:rPr>
              <w:t>lbs</w:t>
            </w:r>
            <w:proofErr w:type="spellEnd"/>
          </w:p>
        </w:tc>
        <w:tc>
          <w:tcPr>
            <w:tcW w:w="840" w:type="dxa"/>
          </w:tcPr>
          <w:p w14:paraId="5922EDB0" w14:textId="77777777" w:rsidR="00722008" w:rsidRPr="00BE6F8B" w:rsidRDefault="00722008" w:rsidP="00554953">
            <w:pPr>
              <w:pStyle w:val="TableParagraph"/>
              <w:rPr>
                <w:rFonts w:ascii="Times New Roman"/>
              </w:rPr>
            </w:pPr>
          </w:p>
        </w:tc>
        <w:tc>
          <w:tcPr>
            <w:tcW w:w="574" w:type="dxa"/>
          </w:tcPr>
          <w:p w14:paraId="2C055BEC" w14:textId="77777777" w:rsidR="00722008" w:rsidRPr="00BE6F8B" w:rsidRDefault="00722008" w:rsidP="00554953">
            <w:pPr>
              <w:pStyle w:val="TableParagraph"/>
              <w:rPr>
                <w:rFonts w:ascii="Times New Roman"/>
              </w:rPr>
            </w:pPr>
          </w:p>
        </w:tc>
        <w:tc>
          <w:tcPr>
            <w:tcW w:w="977" w:type="dxa"/>
          </w:tcPr>
          <w:p w14:paraId="64A43530" w14:textId="77777777" w:rsidR="00722008" w:rsidRPr="00BE6F8B" w:rsidRDefault="00722008" w:rsidP="00554953">
            <w:pPr>
              <w:pStyle w:val="TableParagraph"/>
              <w:rPr>
                <w:rFonts w:ascii="Times New Roman"/>
              </w:rPr>
            </w:pPr>
          </w:p>
        </w:tc>
      </w:tr>
      <w:tr w:rsidR="00722008" w:rsidRPr="00BE6F8B" w14:paraId="5A179073" w14:textId="77777777" w:rsidTr="00554953">
        <w:tc>
          <w:tcPr>
            <w:tcW w:w="307" w:type="dxa"/>
            <w:vMerge/>
            <w:tcBorders>
              <w:top w:val="nil"/>
            </w:tcBorders>
          </w:tcPr>
          <w:p w14:paraId="39C786A9" w14:textId="77777777" w:rsidR="00722008" w:rsidRPr="00BE6F8B" w:rsidRDefault="00722008" w:rsidP="00554953"/>
        </w:tc>
        <w:tc>
          <w:tcPr>
            <w:tcW w:w="3168" w:type="dxa"/>
          </w:tcPr>
          <w:p w14:paraId="3685C56E" w14:textId="77777777" w:rsidR="00722008" w:rsidRPr="00BE6F8B" w:rsidRDefault="00722008" w:rsidP="00554953">
            <w:pPr>
              <w:pStyle w:val="TableParagraph"/>
              <w:rPr>
                <w:rFonts w:ascii="Times New Roman"/>
              </w:rPr>
            </w:pPr>
          </w:p>
        </w:tc>
        <w:tc>
          <w:tcPr>
            <w:tcW w:w="350" w:type="dxa"/>
          </w:tcPr>
          <w:p w14:paraId="44F3E41A" w14:textId="77777777" w:rsidR="00722008" w:rsidRPr="00BE6F8B" w:rsidRDefault="00722008" w:rsidP="00554953">
            <w:pPr>
              <w:pStyle w:val="TableParagraph"/>
              <w:rPr>
                <w:rFonts w:ascii="Times New Roman"/>
              </w:rPr>
            </w:pPr>
          </w:p>
        </w:tc>
        <w:tc>
          <w:tcPr>
            <w:tcW w:w="139" w:type="dxa"/>
          </w:tcPr>
          <w:p w14:paraId="5B829CCD" w14:textId="77777777" w:rsidR="00722008" w:rsidRPr="00BE6F8B" w:rsidRDefault="00722008" w:rsidP="00554953">
            <w:pPr>
              <w:pStyle w:val="TableParagraph"/>
              <w:rPr>
                <w:rFonts w:ascii="Times New Roman"/>
              </w:rPr>
            </w:pPr>
          </w:p>
        </w:tc>
        <w:tc>
          <w:tcPr>
            <w:tcW w:w="319" w:type="dxa"/>
          </w:tcPr>
          <w:p w14:paraId="3CC638C4" w14:textId="77777777" w:rsidR="00722008" w:rsidRPr="00BE6F8B" w:rsidRDefault="00722008" w:rsidP="00554953">
            <w:pPr>
              <w:pStyle w:val="TableParagraph"/>
              <w:rPr>
                <w:rFonts w:ascii="Times New Roman"/>
              </w:rPr>
            </w:pPr>
          </w:p>
        </w:tc>
        <w:tc>
          <w:tcPr>
            <w:tcW w:w="626" w:type="dxa"/>
          </w:tcPr>
          <w:p w14:paraId="1B7C9E4F" w14:textId="77777777" w:rsidR="00722008" w:rsidRPr="00BE6F8B" w:rsidRDefault="00722008" w:rsidP="00554953">
            <w:pPr>
              <w:pStyle w:val="TableParagraph"/>
              <w:rPr>
                <w:rFonts w:ascii="Times New Roman"/>
              </w:rPr>
            </w:pPr>
          </w:p>
        </w:tc>
        <w:tc>
          <w:tcPr>
            <w:tcW w:w="585" w:type="dxa"/>
          </w:tcPr>
          <w:p w14:paraId="16D1EDC8" w14:textId="77777777" w:rsidR="00722008" w:rsidRPr="00BE6F8B" w:rsidRDefault="00722008" w:rsidP="00554953">
            <w:pPr>
              <w:pStyle w:val="TableParagraph"/>
              <w:rPr>
                <w:rFonts w:ascii="Times New Roman"/>
              </w:rPr>
            </w:pPr>
          </w:p>
        </w:tc>
        <w:tc>
          <w:tcPr>
            <w:tcW w:w="585" w:type="dxa"/>
          </w:tcPr>
          <w:p w14:paraId="0E9BC429" w14:textId="77777777" w:rsidR="00722008" w:rsidRPr="00BE6F8B" w:rsidRDefault="00722008" w:rsidP="00554953">
            <w:pPr>
              <w:pStyle w:val="TableParagraph"/>
              <w:ind w:right="10"/>
              <w:jc w:val="right"/>
            </w:pPr>
            <w:r w:rsidRPr="00BE6F8B">
              <w:rPr>
                <w:color w:val="0D0D0D"/>
                <w:spacing w:val="-2"/>
              </w:rPr>
              <w:t>Total</w:t>
            </w:r>
          </w:p>
        </w:tc>
        <w:tc>
          <w:tcPr>
            <w:tcW w:w="787" w:type="dxa"/>
          </w:tcPr>
          <w:p w14:paraId="08C11CB5" w14:textId="77777777" w:rsidR="00722008" w:rsidRPr="00BE6F8B" w:rsidRDefault="00722008" w:rsidP="00554953">
            <w:pPr>
              <w:pStyle w:val="TableParagraph"/>
              <w:ind w:right="8"/>
              <w:jc w:val="right"/>
            </w:pPr>
            <w:r w:rsidRPr="00BE6F8B">
              <w:rPr>
                <w:color w:val="0D0D0D"/>
                <w:spacing w:val="-2"/>
              </w:rPr>
              <w:t>0.5187</w:t>
            </w:r>
          </w:p>
        </w:tc>
        <w:tc>
          <w:tcPr>
            <w:tcW w:w="468" w:type="dxa"/>
          </w:tcPr>
          <w:p w14:paraId="73770DFD" w14:textId="77777777" w:rsidR="00722008" w:rsidRPr="00BE6F8B" w:rsidRDefault="00722008" w:rsidP="00554953">
            <w:pPr>
              <w:pStyle w:val="TableParagraph"/>
              <w:ind w:left="29" w:right="1"/>
              <w:jc w:val="center"/>
            </w:pPr>
            <w:r w:rsidRPr="00BE6F8B">
              <w:rPr>
                <w:color w:val="0D0D0D"/>
                <w:spacing w:val="-5"/>
              </w:rPr>
              <w:t>Ton</w:t>
            </w:r>
          </w:p>
        </w:tc>
        <w:tc>
          <w:tcPr>
            <w:tcW w:w="840" w:type="dxa"/>
          </w:tcPr>
          <w:p w14:paraId="396092A1" w14:textId="77777777" w:rsidR="00722008" w:rsidRPr="00BE6F8B" w:rsidRDefault="00722008" w:rsidP="00554953">
            <w:pPr>
              <w:pStyle w:val="TableParagraph"/>
              <w:rPr>
                <w:rFonts w:ascii="Times New Roman"/>
              </w:rPr>
            </w:pPr>
          </w:p>
        </w:tc>
        <w:tc>
          <w:tcPr>
            <w:tcW w:w="574" w:type="dxa"/>
          </w:tcPr>
          <w:p w14:paraId="48E5FDBC" w14:textId="77777777" w:rsidR="00722008" w:rsidRPr="00BE6F8B" w:rsidRDefault="00722008" w:rsidP="00554953">
            <w:pPr>
              <w:pStyle w:val="TableParagraph"/>
              <w:rPr>
                <w:rFonts w:ascii="Times New Roman"/>
              </w:rPr>
            </w:pPr>
          </w:p>
        </w:tc>
        <w:tc>
          <w:tcPr>
            <w:tcW w:w="977" w:type="dxa"/>
          </w:tcPr>
          <w:p w14:paraId="3A43E792" w14:textId="77777777" w:rsidR="00722008" w:rsidRPr="00BE6F8B" w:rsidRDefault="00722008" w:rsidP="00554953">
            <w:pPr>
              <w:pStyle w:val="TableParagraph"/>
              <w:rPr>
                <w:rFonts w:ascii="Times New Roman"/>
              </w:rPr>
            </w:pPr>
          </w:p>
        </w:tc>
      </w:tr>
      <w:tr w:rsidR="00722008" w:rsidRPr="00BE6F8B" w14:paraId="1EE070FB" w14:textId="77777777" w:rsidTr="00554953">
        <w:tc>
          <w:tcPr>
            <w:tcW w:w="307" w:type="dxa"/>
            <w:vMerge w:val="restart"/>
          </w:tcPr>
          <w:p w14:paraId="550D5F65" w14:textId="77777777" w:rsidR="00722008" w:rsidRPr="00BE6F8B" w:rsidRDefault="00722008" w:rsidP="00554953">
            <w:pPr>
              <w:pStyle w:val="TableParagraph"/>
              <w:ind w:right="10"/>
              <w:jc w:val="right"/>
            </w:pPr>
            <w:r w:rsidRPr="00BE6F8B">
              <w:rPr>
                <w:color w:val="0D0D0D"/>
                <w:spacing w:val="-10"/>
              </w:rPr>
              <w:t>5</w:t>
            </w:r>
          </w:p>
        </w:tc>
        <w:tc>
          <w:tcPr>
            <w:tcW w:w="3976" w:type="dxa"/>
            <w:gridSpan w:val="4"/>
          </w:tcPr>
          <w:p w14:paraId="7D119ACD" w14:textId="77777777" w:rsidR="00722008" w:rsidRPr="00BE6F8B" w:rsidRDefault="00722008" w:rsidP="00554953">
            <w:pPr>
              <w:pStyle w:val="TableParagraph"/>
              <w:ind w:left="26"/>
            </w:pPr>
            <w:r w:rsidRPr="00BE6F8B">
              <w:rPr>
                <w:color w:val="0D0D0D"/>
              </w:rPr>
              <w:t>Providing and laying first class solid burnt brick</w:t>
            </w:r>
            <w:r w:rsidRPr="00BE6F8B">
              <w:rPr>
                <w:color w:val="0D0D0D"/>
                <w:spacing w:val="22"/>
              </w:rPr>
              <w:t xml:space="preserve"> </w:t>
            </w:r>
            <w:r w:rsidRPr="00BE6F8B">
              <w:rPr>
                <w:color w:val="0D0D0D"/>
              </w:rPr>
              <w:t>masonry (Brick</w:t>
            </w:r>
            <w:r w:rsidRPr="00BE6F8B">
              <w:rPr>
                <w:color w:val="0D0D0D"/>
                <w:spacing w:val="40"/>
              </w:rPr>
              <w:t xml:space="preserve"> </w:t>
            </w:r>
            <w:r w:rsidRPr="00BE6F8B">
              <w:rPr>
                <w:color w:val="0D0D0D"/>
              </w:rPr>
              <w:t>Strength:1800psi-2000psi)</w:t>
            </w:r>
            <w:r w:rsidRPr="00BE6F8B">
              <w:rPr>
                <w:color w:val="0D0D0D"/>
                <w:spacing w:val="40"/>
              </w:rPr>
              <w:t xml:space="preserve"> </w:t>
            </w:r>
            <w:r w:rsidRPr="00BE6F8B">
              <w:rPr>
                <w:color w:val="0D0D0D"/>
              </w:rPr>
              <w:t>including</w:t>
            </w:r>
            <w:r w:rsidRPr="00BE6F8B">
              <w:rPr>
                <w:color w:val="0D0D0D"/>
                <w:spacing w:val="40"/>
              </w:rPr>
              <w:t xml:space="preserve"> </w:t>
            </w:r>
            <w:r w:rsidRPr="00BE6F8B">
              <w:rPr>
                <w:color w:val="0D0D0D"/>
              </w:rPr>
              <w:t>scaffolding, raking</w:t>
            </w:r>
            <w:r w:rsidRPr="00BE6F8B">
              <w:rPr>
                <w:color w:val="0D0D0D"/>
                <w:spacing w:val="-11"/>
              </w:rPr>
              <w:t xml:space="preserve"> </w:t>
            </w:r>
            <w:r w:rsidRPr="00BE6F8B">
              <w:rPr>
                <w:color w:val="0D0D0D"/>
              </w:rPr>
              <w:t>out</w:t>
            </w:r>
            <w:r w:rsidRPr="00BE6F8B">
              <w:rPr>
                <w:color w:val="0D0D0D"/>
                <w:spacing w:val="-10"/>
              </w:rPr>
              <w:t xml:space="preserve"> </w:t>
            </w:r>
            <w:r w:rsidRPr="00BE6F8B">
              <w:rPr>
                <w:color w:val="0D0D0D"/>
              </w:rPr>
              <w:t>joints</w:t>
            </w:r>
            <w:r w:rsidRPr="00BE6F8B">
              <w:rPr>
                <w:color w:val="0D0D0D"/>
                <w:spacing w:val="-9"/>
              </w:rPr>
              <w:t xml:space="preserve"> </w:t>
            </w:r>
            <w:r w:rsidRPr="00BE6F8B">
              <w:rPr>
                <w:color w:val="0D0D0D"/>
              </w:rPr>
              <w:t>and</w:t>
            </w:r>
            <w:r w:rsidRPr="00BE6F8B">
              <w:rPr>
                <w:color w:val="0D0D0D"/>
                <w:spacing w:val="-11"/>
              </w:rPr>
              <w:t xml:space="preserve"> </w:t>
            </w:r>
            <w:r w:rsidRPr="00BE6F8B">
              <w:rPr>
                <w:color w:val="0D0D0D"/>
              </w:rPr>
              <w:t>curing</w:t>
            </w:r>
            <w:r w:rsidRPr="00BE6F8B">
              <w:rPr>
                <w:color w:val="0D0D0D"/>
                <w:spacing w:val="-10"/>
              </w:rPr>
              <w:t xml:space="preserve"> </w:t>
            </w:r>
            <w:r w:rsidRPr="00BE6F8B">
              <w:rPr>
                <w:color w:val="0D0D0D"/>
              </w:rPr>
              <w:t>in</w:t>
            </w:r>
            <w:r w:rsidRPr="00BE6F8B">
              <w:rPr>
                <w:color w:val="0D0D0D"/>
                <w:spacing w:val="-11"/>
              </w:rPr>
              <w:t xml:space="preserve"> </w:t>
            </w:r>
            <w:r w:rsidRPr="00BE6F8B">
              <w:rPr>
                <w:color w:val="0D0D0D"/>
              </w:rPr>
              <w:t>substructure</w:t>
            </w:r>
            <w:r w:rsidRPr="00BE6F8B">
              <w:rPr>
                <w:color w:val="0D0D0D"/>
                <w:spacing w:val="-10"/>
              </w:rPr>
              <w:t xml:space="preserve"> </w:t>
            </w:r>
            <w:r w:rsidRPr="00BE6F8B">
              <w:rPr>
                <w:color w:val="0D0D0D"/>
              </w:rPr>
              <w:t>i/c</w:t>
            </w:r>
            <w:r w:rsidRPr="00BE6F8B">
              <w:rPr>
                <w:color w:val="0D0D0D"/>
                <w:spacing w:val="-9"/>
              </w:rPr>
              <w:t xml:space="preserve"> </w:t>
            </w:r>
            <w:r w:rsidRPr="00BE6F8B">
              <w:rPr>
                <w:color w:val="0D0D0D"/>
              </w:rPr>
              <w:t>cost</w:t>
            </w:r>
            <w:r w:rsidRPr="00BE6F8B">
              <w:rPr>
                <w:color w:val="0D0D0D"/>
                <w:spacing w:val="-10"/>
              </w:rPr>
              <w:t xml:space="preserve"> </w:t>
            </w:r>
            <w:r w:rsidRPr="00BE6F8B">
              <w:rPr>
                <w:color w:val="0D0D0D"/>
              </w:rPr>
              <w:t>of</w:t>
            </w:r>
            <w:r w:rsidRPr="00BE6F8B">
              <w:rPr>
                <w:color w:val="0D0D0D"/>
                <w:spacing w:val="-9"/>
              </w:rPr>
              <w:t xml:space="preserve"> </w:t>
            </w:r>
            <w:r w:rsidRPr="00BE6F8B">
              <w:rPr>
                <w:color w:val="0D0D0D"/>
              </w:rPr>
              <w:t>testing</w:t>
            </w:r>
          </w:p>
        </w:tc>
        <w:tc>
          <w:tcPr>
            <w:tcW w:w="626" w:type="dxa"/>
          </w:tcPr>
          <w:p w14:paraId="276CA701" w14:textId="77777777" w:rsidR="00722008" w:rsidRPr="00BE6F8B" w:rsidRDefault="00722008" w:rsidP="00554953">
            <w:pPr>
              <w:pStyle w:val="TableParagraph"/>
              <w:rPr>
                <w:rFonts w:ascii="Times New Roman"/>
              </w:rPr>
            </w:pPr>
          </w:p>
        </w:tc>
        <w:tc>
          <w:tcPr>
            <w:tcW w:w="585" w:type="dxa"/>
          </w:tcPr>
          <w:p w14:paraId="0E4FA702" w14:textId="77777777" w:rsidR="00722008" w:rsidRPr="00BE6F8B" w:rsidRDefault="00722008" w:rsidP="00554953">
            <w:pPr>
              <w:pStyle w:val="TableParagraph"/>
              <w:rPr>
                <w:rFonts w:ascii="Times New Roman"/>
              </w:rPr>
            </w:pPr>
          </w:p>
        </w:tc>
        <w:tc>
          <w:tcPr>
            <w:tcW w:w="585" w:type="dxa"/>
          </w:tcPr>
          <w:p w14:paraId="20C6C2CF" w14:textId="77777777" w:rsidR="00722008" w:rsidRPr="00BE6F8B" w:rsidRDefault="00722008" w:rsidP="00554953">
            <w:pPr>
              <w:pStyle w:val="TableParagraph"/>
              <w:rPr>
                <w:rFonts w:ascii="Times New Roman"/>
              </w:rPr>
            </w:pPr>
          </w:p>
        </w:tc>
        <w:tc>
          <w:tcPr>
            <w:tcW w:w="787" w:type="dxa"/>
          </w:tcPr>
          <w:p w14:paraId="042C32D4" w14:textId="77777777" w:rsidR="00722008" w:rsidRPr="00BE6F8B" w:rsidRDefault="00722008" w:rsidP="00554953">
            <w:pPr>
              <w:pStyle w:val="TableParagraph"/>
              <w:rPr>
                <w:rFonts w:ascii="Times New Roman"/>
              </w:rPr>
            </w:pPr>
          </w:p>
        </w:tc>
        <w:tc>
          <w:tcPr>
            <w:tcW w:w="468" w:type="dxa"/>
          </w:tcPr>
          <w:p w14:paraId="2EA6A843" w14:textId="77777777" w:rsidR="00722008" w:rsidRPr="00BE6F8B" w:rsidRDefault="00722008" w:rsidP="00554953">
            <w:pPr>
              <w:pStyle w:val="TableParagraph"/>
              <w:rPr>
                <w:rFonts w:ascii="Times New Roman"/>
              </w:rPr>
            </w:pPr>
          </w:p>
        </w:tc>
        <w:tc>
          <w:tcPr>
            <w:tcW w:w="840" w:type="dxa"/>
          </w:tcPr>
          <w:p w14:paraId="4A91E37D" w14:textId="77777777" w:rsidR="00722008" w:rsidRPr="00BE6F8B" w:rsidRDefault="00722008" w:rsidP="00554953">
            <w:pPr>
              <w:pStyle w:val="TableParagraph"/>
              <w:rPr>
                <w:rFonts w:ascii="Times New Roman"/>
              </w:rPr>
            </w:pPr>
          </w:p>
        </w:tc>
        <w:tc>
          <w:tcPr>
            <w:tcW w:w="574" w:type="dxa"/>
          </w:tcPr>
          <w:p w14:paraId="59D10162" w14:textId="77777777" w:rsidR="00722008" w:rsidRPr="00BE6F8B" w:rsidRDefault="00722008" w:rsidP="00554953">
            <w:pPr>
              <w:pStyle w:val="TableParagraph"/>
              <w:rPr>
                <w:rFonts w:ascii="Times New Roman"/>
              </w:rPr>
            </w:pPr>
          </w:p>
        </w:tc>
        <w:tc>
          <w:tcPr>
            <w:tcW w:w="977" w:type="dxa"/>
          </w:tcPr>
          <w:p w14:paraId="422EF7AD" w14:textId="77777777" w:rsidR="00722008" w:rsidRPr="00BE6F8B" w:rsidRDefault="00722008" w:rsidP="00554953">
            <w:pPr>
              <w:pStyle w:val="TableParagraph"/>
              <w:rPr>
                <w:rFonts w:ascii="Times New Roman"/>
              </w:rPr>
            </w:pPr>
          </w:p>
        </w:tc>
      </w:tr>
      <w:tr w:rsidR="00722008" w:rsidRPr="00BE6F8B" w14:paraId="5C1200C0" w14:textId="77777777" w:rsidTr="00554953">
        <w:tc>
          <w:tcPr>
            <w:tcW w:w="307" w:type="dxa"/>
            <w:vMerge/>
            <w:tcBorders>
              <w:top w:val="nil"/>
            </w:tcBorders>
          </w:tcPr>
          <w:p w14:paraId="235B0B73" w14:textId="77777777" w:rsidR="00722008" w:rsidRPr="00BE6F8B" w:rsidRDefault="00722008" w:rsidP="00554953"/>
        </w:tc>
        <w:tc>
          <w:tcPr>
            <w:tcW w:w="3168" w:type="dxa"/>
          </w:tcPr>
          <w:p w14:paraId="76D31271" w14:textId="77777777" w:rsidR="00722008" w:rsidRPr="00BE6F8B" w:rsidRDefault="00722008" w:rsidP="00554953">
            <w:pPr>
              <w:pStyle w:val="TableParagraph"/>
              <w:spacing w:before="2"/>
              <w:ind w:left="935"/>
              <w:rPr>
                <w:b/>
              </w:rPr>
            </w:pPr>
            <w:proofErr w:type="spellStart"/>
            <w:r w:rsidRPr="00BE6F8B">
              <w:rPr>
                <w:b/>
                <w:color w:val="0D0D0D"/>
              </w:rPr>
              <w:t>Multi</w:t>
            </w:r>
            <w:r w:rsidRPr="00BE6F8B">
              <w:rPr>
                <w:b/>
                <w:color w:val="0D0D0D"/>
                <w:spacing w:val="-8"/>
              </w:rPr>
              <w:t xml:space="preserve"> </w:t>
            </w:r>
            <w:r w:rsidRPr="00BE6F8B">
              <w:rPr>
                <w:b/>
                <w:color w:val="0D0D0D"/>
              </w:rPr>
              <w:t>Purpose</w:t>
            </w:r>
            <w:proofErr w:type="spellEnd"/>
            <w:r w:rsidRPr="00BE6F8B">
              <w:rPr>
                <w:b/>
                <w:color w:val="0D0D0D"/>
                <w:spacing w:val="-9"/>
              </w:rPr>
              <w:t xml:space="preserve"> </w:t>
            </w:r>
            <w:r w:rsidRPr="00BE6F8B">
              <w:rPr>
                <w:b/>
                <w:color w:val="0D0D0D"/>
                <w:spacing w:val="-4"/>
              </w:rPr>
              <w:t>Hall</w:t>
            </w:r>
          </w:p>
        </w:tc>
        <w:tc>
          <w:tcPr>
            <w:tcW w:w="350" w:type="dxa"/>
          </w:tcPr>
          <w:p w14:paraId="1A7766D3" w14:textId="77777777" w:rsidR="00722008" w:rsidRPr="00BE6F8B" w:rsidRDefault="00722008" w:rsidP="00554953">
            <w:pPr>
              <w:pStyle w:val="TableParagraph"/>
              <w:rPr>
                <w:rFonts w:ascii="Times New Roman"/>
              </w:rPr>
            </w:pPr>
          </w:p>
        </w:tc>
        <w:tc>
          <w:tcPr>
            <w:tcW w:w="139" w:type="dxa"/>
          </w:tcPr>
          <w:p w14:paraId="71B0642C" w14:textId="77777777" w:rsidR="00722008" w:rsidRPr="00BE6F8B" w:rsidRDefault="00722008" w:rsidP="00554953">
            <w:pPr>
              <w:pStyle w:val="TableParagraph"/>
              <w:rPr>
                <w:rFonts w:ascii="Times New Roman"/>
              </w:rPr>
            </w:pPr>
          </w:p>
        </w:tc>
        <w:tc>
          <w:tcPr>
            <w:tcW w:w="319" w:type="dxa"/>
          </w:tcPr>
          <w:p w14:paraId="16FFDCAE" w14:textId="77777777" w:rsidR="00722008" w:rsidRPr="00BE6F8B" w:rsidRDefault="00722008" w:rsidP="00554953">
            <w:pPr>
              <w:pStyle w:val="TableParagraph"/>
              <w:rPr>
                <w:rFonts w:ascii="Times New Roman"/>
              </w:rPr>
            </w:pPr>
          </w:p>
        </w:tc>
        <w:tc>
          <w:tcPr>
            <w:tcW w:w="626" w:type="dxa"/>
          </w:tcPr>
          <w:p w14:paraId="70C1B9E1" w14:textId="77777777" w:rsidR="00722008" w:rsidRPr="00BE6F8B" w:rsidRDefault="00722008" w:rsidP="00554953">
            <w:pPr>
              <w:pStyle w:val="TableParagraph"/>
              <w:rPr>
                <w:rFonts w:ascii="Times New Roman"/>
              </w:rPr>
            </w:pPr>
          </w:p>
        </w:tc>
        <w:tc>
          <w:tcPr>
            <w:tcW w:w="585" w:type="dxa"/>
          </w:tcPr>
          <w:p w14:paraId="5304CF31" w14:textId="77777777" w:rsidR="00722008" w:rsidRPr="00BE6F8B" w:rsidRDefault="00722008" w:rsidP="00554953">
            <w:pPr>
              <w:pStyle w:val="TableParagraph"/>
              <w:rPr>
                <w:rFonts w:ascii="Times New Roman"/>
              </w:rPr>
            </w:pPr>
          </w:p>
        </w:tc>
        <w:tc>
          <w:tcPr>
            <w:tcW w:w="585" w:type="dxa"/>
          </w:tcPr>
          <w:p w14:paraId="7A8D7EB6" w14:textId="77777777" w:rsidR="00722008" w:rsidRPr="00BE6F8B" w:rsidRDefault="00722008" w:rsidP="00554953">
            <w:pPr>
              <w:pStyle w:val="TableParagraph"/>
              <w:rPr>
                <w:rFonts w:ascii="Times New Roman"/>
              </w:rPr>
            </w:pPr>
          </w:p>
        </w:tc>
        <w:tc>
          <w:tcPr>
            <w:tcW w:w="787" w:type="dxa"/>
          </w:tcPr>
          <w:p w14:paraId="21430C3F" w14:textId="77777777" w:rsidR="00722008" w:rsidRPr="00BE6F8B" w:rsidRDefault="00722008" w:rsidP="00554953">
            <w:pPr>
              <w:pStyle w:val="TableParagraph"/>
              <w:rPr>
                <w:rFonts w:ascii="Times New Roman"/>
              </w:rPr>
            </w:pPr>
          </w:p>
        </w:tc>
        <w:tc>
          <w:tcPr>
            <w:tcW w:w="468" w:type="dxa"/>
          </w:tcPr>
          <w:p w14:paraId="243997BE" w14:textId="77777777" w:rsidR="00722008" w:rsidRPr="00BE6F8B" w:rsidRDefault="00722008" w:rsidP="00554953">
            <w:pPr>
              <w:pStyle w:val="TableParagraph"/>
              <w:rPr>
                <w:rFonts w:ascii="Times New Roman"/>
              </w:rPr>
            </w:pPr>
          </w:p>
        </w:tc>
        <w:tc>
          <w:tcPr>
            <w:tcW w:w="840" w:type="dxa"/>
          </w:tcPr>
          <w:p w14:paraId="507F191B" w14:textId="77777777" w:rsidR="00722008" w:rsidRPr="00BE6F8B" w:rsidRDefault="00722008" w:rsidP="00554953">
            <w:pPr>
              <w:pStyle w:val="TableParagraph"/>
              <w:rPr>
                <w:rFonts w:ascii="Times New Roman"/>
              </w:rPr>
            </w:pPr>
          </w:p>
        </w:tc>
        <w:tc>
          <w:tcPr>
            <w:tcW w:w="574" w:type="dxa"/>
          </w:tcPr>
          <w:p w14:paraId="36F30CC8" w14:textId="77777777" w:rsidR="00722008" w:rsidRPr="00BE6F8B" w:rsidRDefault="00722008" w:rsidP="00554953">
            <w:pPr>
              <w:pStyle w:val="TableParagraph"/>
              <w:rPr>
                <w:rFonts w:ascii="Times New Roman"/>
              </w:rPr>
            </w:pPr>
          </w:p>
        </w:tc>
        <w:tc>
          <w:tcPr>
            <w:tcW w:w="977" w:type="dxa"/>
          </w:tcPr>
          <w:p w14:paraId="253E24AE" w14:textId="77777777" w:rsidR="00722008" w:rsidRPr="00BE6F8B" w:rsidRDefault="00722008" w:rsidP="00554953">
            <w:pPr>
              <w:pStyle w:val="TableParagraph"/>
              <w:rPr>
                <w:rFonts w:ascii="Times New Roman"/>
              </w:rPr>
            </w:pPr>
          </w:p>
        </w:tc>
      </w:tr>
      <w:tr w:rsidR="00722008" w:rsidRPr="00BE6F8B" w14:paraId="2602F3D1" w14:textId="77777777" w:rsidTr="00554953">
        <w:tc>
          <w:tcPr>
            <w:tcW w:w="307" w:type="dxa"/>
            <w:vMerge/>
            <w:tcBorders>
              <w:top w:val="nil"/>
            </w:tcBorders>
          </w:tcPr>
          <w:p w14:paraId="39B3A1EA" w14:textId="77777777" w:rsidR="00722008" w:rsidRPr="00BE6F8B" w:rsidRDefault="00722008" w:rsidP="00554953"/>
        </w:tc>
        <w:tc>
          <w:tcPr>
            <w:tcW w:w="3168" w:type="dxa"/>
          </w:tcPr>
          <w:p w14:paraId="3B575185" w14:textId="77777777" w:rsidR="00722008" w:rsidRPr="00BE6F8B" w:rsidRDefault="00722008" w:rsidP="00554953">
            <w:pPr>
              <w:pStyle w:val="TableParagraph"/>
              <w:ind w:left="26"/>
            </w:pPr>
            <w:r w:rsidRPr="00BE6F8B">
              <w:rPr>
                <w:color w:val="0D0D0D"/>
              </w:rPr>
              <w:t>1st</w:t>
            </w:r>
            <w:r w:rsidRPr="00BE6F8B">
              <w:rPr>
                <w:color w:val="0D0D0D"/>
                <w:spacing w:val="-8"/>
              </w:rPr>
              <w:t xml:space="preserve"> </w:t>
            </w:r>
            <w:r w:rsidRPr="00BE6F8B">
              <w:rPr>
                <w:color w:val="0D0D0D"/>
                <w:spacing w:val="-4"/>
              </w:rPr>
              <w:t>step</w:t>
            </w:r>
          </w:p>
        </w:tc>
        <w:tc>
          <w:tcPr>
            <w:tcW w:w="350" w:type="dxa"/>
          </w:tcPr>
          <w:p w14:paraId="1FDF280C"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4F1007D6"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35096E6A"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45DDB1E6" w14:textId="77777777" w:rsidR="00722008" w:rsidRPr="00BE6F8B" w:rsidRDefault="00722008" w:rsidP="00554953">
            <w:pPr>
              <w:pStyle w:val="TableParagraph"/>
              <w:ind w:right="9"/>
              <w:jc w:val="right"/>
            </w:pPr>
            <w:r w:rsidRPr="00BE6F8B">
              <w:rPr>
                <w:color w:val="0D0D0D"/>
                <w:spacing w:val="-2"/>
              </w:rPr>
              <w:t>20.000</w:t>
            </w:r>
          </w:p>
        </w:tc>
        <w:tc>
          <w:tcPr>
            <w:tcW w:w="585" w:type="dxa"/>
          </w:tcPr>
          <w:p w14:paraId="64FE92C7" w14:textId="77777777" w:rsidR="00722008" w:rsidRPr="00BE6F8B" w:rsidRDefault="00722008" w:rsidP="00554953">
            <w:pPr>
              <w:pStyle w:val="TableParagraph"/>
              <w:ind w:right="9"/>
              <w:jc w:val="right"/>
            </w:pPr>
            <w:r w:rsidRPr="00BE6F8B">
              <w:rPr>
                <w:color w:val="0D0D0D"/>
                <w:spacing w:val="-4"/>
              </w:rPr>
              <w:t>1.87</w:t>
            </w:r>
          </w:p>
        </w:tc>
        <w:tc>
          <w:tcPr>
            <w:tcW w:w="585" w:type="dxa"/>
          </w:tcPr>
          <w:p w14:paraId="1551CE69" w14:textId="77777777" w:rsidR="00722008" w:rsidRPr="00BE6F8B" w:rsidRDefault="00722008" w:rsidP="00554953">
            <w:pPr>
              <w:pStyle w:val="TableParagraph"/>
              <w:ind w:right="8"/>
              <w:jc w:val="right"/>
            </w:pPr>
            <w:r w:rsidRPr="00BE6F8B">
              <w:rPr>
                <w:color w:val="0D0D0D"/>
                <w:spacing w:val="-4"/>
              </w:rPr>
              <w:t>0.75</w:t>
            </w:r>
          </w:p>
        </w:tc>
        <w:tc>
          <w:tcPr>
            <w:tcW w:w="787" w:type="dxa"/>
          </w:tcPr>
          <w:p w14:paraId="7E685E1E" w14:textId="77777777" w:rsidR="00722008" w:rsidRPr="00BE6F8B" w:rsidRDefault="00722008" w:rsidP="00554953">
            <w:pPr>
              <w:pStyle w:val="TableParagraph"/>
              <w:ind w:right="8"/>
              <w:jc w:val="right"/>
            </w:pPr>
            <w:r w:rsidRPr="00BE6F8B">
              <w:rPr>
                <w:color w:val="0D0D0D"/>
                <w:spacing w:val="-2"/>
              </w:rPr>
              <w:t>112.20</w:t>
            </w:r>
          </w:p>
        </w:tc>
        <w:tc>
          <w:tcPr>
            <w:tcW w:w="468" w:type="dxa"/>
          </w:tcPr>
          <w:p w14:paraId="04EFAC26"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79ABDC08" w14:textId="77777777" w:rsidR="00722008" w:rsidRPr="00BE6F8B" w:rsidRDefault="00722008" w:rsidP="00554953">
            <w:pPr>
              <w:pStyle w:val="TableParagraph"/>
              <w:rPr>
                <w:rFonts w:ascii="Times New Roman"/>
              </w:rPr>
            </w:pPr>
          </w:p>
        </w:tc>
        <w:tc>
          <w:tcPr>
            <w:tcW w:w="574" w:type="dxa"/>
          </w:tcPr>
          <w:p w14:paraId="512521E1" w14:textId="77777777" w:rsidR="00722008" w:rsidRPr="00BE6F8B" w:rsidRDefault="00722008" w:rsidP="00554953">
            <w:pPr>
              <w:pStyle w:val="TableParagraph"/>
              <w:rPr>
                <w:rFonts w:ascii="Times New Roman"/>
              </w:rPr>
            </w:pPr>
          </w:p>
        </w:tc>
        <w:tc>
          <w:tcPr>
            <w:tcW w:w="977" w:type="dxa"/>
          </w:tcPr>
          <w:p w14:paraId="1891A210" w14:textId="77777777" w:rsidR="00722008" w:rsidRPr="00BE6F8B" w:rsidRDefault="00722008" w:rsidP="00554953">
            <w:pPr>
              <w:pStyle w:val="TableParagraph"/>
              <w:rPr>
                <w:rFonts w:ascii="Times New Roman"/>
              </w:rPr>
            </w:pPr>
          </w:p>
        </w:tc>
      </w:tr>
      <w:tr w:rsidR="00722008" w:rsidRPr="00BE6F8B" w14:paraId="17DD289F" w14:textId="77777777" w:rsidTr="00554953">
        <w:tc>
          <w:tcPr>
            <w:tcW w:w="307" w:type="dxa"/>
            <w:vMerge/>
            <w:tcBorders>
              <w:top w:val="nil"/>
            </w:tcBorders>
          </w:tcPr>
          <w:p w14:paraId="5A504EA6" w14:textId="77777777" w:rsidR="00722008" w:rsidRPr="00BE6F8B" w:rsidRDefault="00722008" w:rsidP="00554953"/>
        </w:tc>
        <w:tc>
          <w:tcPr>
            <w:tcW w:w="3168" w:type="dxa"/>
          </w:tcPr>
          <w:p w14:paraId="55E61936" w14:textId="77777777" w:rsidR="00722008" w:rsidRPr="00BE6F8B" w:rsidRDefault="00722008" w:rsidP="00554953">
            <w:pPr>
              <w:pStyle w:val="TableParagraph"/>
              <w:ind w:left="26"/>
            </w:pPr>
            <w:r w:rsidRPr="00BE6F8B">
              <w:rPr>
                <w:color w:val="0D0D0D"/>
              </w:rPr>
              <w:t>2nd</w:t>
            </w:r>
            <w:r w:rsidRPr="00BE6F8B">
              <w:rPr>
                <w:color w:val="0D0D0D"/>
                <w:spacing w:val="-10"/>
              </w:rPr>
              <w:t xml:space="preserve"> </w:t>
            </w:r>
            <w:r w:rsidRPr="00BE6F8B">
              <w:rPr>
                <w:color w:val="0D0D0D"/>
                <w:spacing w:val="-4"/>
              </w:rPr>
              <w:t>step</w:t>
            </w:r>
          </w:p>
        </w:tc>
        <w:tc>
          <w:tcPr>
            <w:tcW w:w="350" w:type="dxa"/>
          </w:tcPr>
          <w:p w14:paraId="7761FD76"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054597B3"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59D95D02"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02D1EB4C" w14:textId="77777777" w:rsidR="00722008" w:rsidRPr="00BE6F8B" w:rsidRDefault="00722008" w:rsidP="00554953">
            <w:pPr>
              <w:pStyle w:val="TableParagraph"/>
              <w:ind w:right="9"/>
              <w:jc w:val="right"/>
            </w:pPr>
            <w:r w:rsidRPr="00BE6F8B">
              <w:rPr>
                <w:color w:val="0D0D0D"/>
                <w:spacing w:val="-2"/>
              </w:rPr>
              <w:t>20.000</w:t>
            </w:r>
          </w:p>
        </w:tc>
        <w:tc>
          <w:tcPr>
            <w:tcW w:w="585" w:type="dxa"/>
          </w:tcPr>
          <w:p w14:paraId="4A3C86B8" w14:textId="77777777" w:rsidR="00722008" w:rsidRPr="00BE6F8B" w:rsidRDefault="00722008" w:rsidP="00554953">
            <w:pPr>
              <w:pStyle w:val="TableParagraph"/>
              <w:ind w:right="8"/>
              <w:jc w:val="right"/>
            </w:pPr>
            <w:r w:rsidRPr="00BE6F8B">
              <w:rPr>
                <w:color w:val="0D0D0D"/>
                <w:spacing w:val="-5"/>
              </w:rPr>
              <w:t>1.5</w:t>
            </w:r>
          </w:p>
        </w:tc>
        <w:tc>
          <w:tcPr>
            <w:tcW w:w="585" w:type="dxa"/>
          </w:tcPr>
          <w:p w14:paraId="0F091EF6" w14:textId="77777777" w:rsidR="00722008" w:rsidRPr="00BE6F8B" w:rsidRDefault="00722008" w:rsidP="00554953">
            <w:pPr>
              <w:pStyle w:val="TableParagraph"/>
              <w:ind w:right="8"/>
              <w:jc w:val="right"/>
            </w:pPr>
            <w:r w:rsidRPr="00BE6F8B">
              <w:rPr>
                <w:color w:val="0D0D0D"/>
                <w:spacing w:val="-4"/>
              </w:rPr>
              <w:t>1.00</w:t>
            </w:r>
          </w:p>
        </w:tc>
        <w:tc>
          <w:tcPr>
            <w:tcW w:w="787" w:type="dxa"/>
          </w:tcPr>
          <w:p w14:paraId="6BF56CE0" w14:textId="77777777" w:rsidR="00722008" w:rsidRPr="00BE6F8B" w:rsidRDefault="00722008" w:rsidP="00554953">
            <w:pPr>
              <w:pStyle w:val="TableParagraph"/>
              <w:ind w:right="8"/>
              <w:jc w:val="right"/>
            </w:pPr>
            <w:r w:rsidRPr="00BE6F8B">
              <w:rPr>
                <w:color w:val="0D0D0D"/>
                <w:spacing w:val="-2"/>
              </w:rPr>
              <w:t>120.00</w:t>
            </w:r>
          </w:p>
        </w:tc>
        <w:tc>
          <w:tcPr>
            <w:tcW w:w="468" w:type="dxa"/>
          </w:tcPr>
          <w:p w14:paraId="415EBF57"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6ADF5115" w14:textId="77777777" w:rsidR="00722008" w:rsidRPr="00BE6F8B" w:rsidRDefault="00722008" w:rsidP="00554953">
            <w:pPr>
              <w:pStyle w:val="TableParagraph"/>
              <w:rPr>
                <w:rFonts w:ascii="Times New Roman"/>
              </w:rPr>
            </w:pPr>
          </w:p>
        </w:tc>
        <w:tc>
          <w:tcPr>
            <w:tcW w:w="574" w:type="dxa"/>
          </w:tcPr>
          <w:p w14:paraId="143682BA" w14:textId="77777777" w:rsidR="00722008" w:rsidRPr="00BE6F8B" w:rsidRDefault="00722008" w:rsidP="00554953">
            <w:pPr>
              <w:pStyle w:val="TableParagraph"/>
              <w:rPr>
                <w:rFonts w:ascii="Times New Roman"/>
              </w:rPr>
            </w:pPr>
          </w:p>
        </w:tc>
        <w:tc>
          <w:tcPr>
            <w:tcW w:w="977" w:type="dxa"/>
          </w:tcPr>
          <w:p w14:paraId="0A41C2DC" w14:textId="77777777" w:rsidR="00722008" w:rsidRPr="00BE6F8B" w:rsidRDefault="00722008" w:rsidP="00554953">
            <w:pPr>
              <w:pStyle w:val="TableParagraph"/>
              <w:rPr>
                <w:rFonts w:ascii="Times New Roman"/>
              </w:rPr>
            </w:pPr>
          </w:p>
        </w:tc>
      </w:tr>
      <w:tr w:rsidR="00722008" w:rsidRPr="00BE6F8B" w14:paraId="20F20D1D" w14:textId="77777777" w:rsidTr="00554953">
        <w:tc>
          <w:tcPr>
            <w:tcW w:w="307" w:type="dxa"/>
            <w:vMerge/>
            <w:tcBorders>
              <w:top w:val="nil"/>
            </w:tcBorders>
          </w:tcPr>
          <w:p w14:paraId="1A6C262B" w14:textId="77777777" w:rsidR="00722008" w:rsidRPr="00BE6F8B" w:rsidRDefault="00722008" w:rsidP="00554953"/>
        </w:tc>
        <w:tc>
          <w:tcPr>
            <w:tcW w:w="3168" w:type="dxa"/>
          </w:tcPr>
          <w:p w14:paraId="42010142" w14:textId="77777777" w:rsidR="00722008" w:rsidRPr="00BE6F8B" w:rsidRDefault="00722008" w:rsidP="00554953">
            <w:pPr>
              <w:pStyle w:val="TableParagraph"/>
              <w:ind w:left="26"/>
            </w:pPr>
            <w:r w:rsidRPr="00BE6F8B">
              <w:rPr>
                <w:color w:val="0D0D0D"/>
              </w:rPr>
              <w:t>3rd</w:t>
            </w:r>
            <w:r w:rsidRPr="00BE6F8B">
              <w:rPr>
                <w:color w:val="0D0D0D"/>
                <w:spacing w:val="-8"/>
              </w:rPr>
              <w:t xml:space="preserve"> </w:t>
            </w:r>
            <w:r w:rsidRPr="00BE6F8B">
              <w:rPr>
                <w:color w:val="0D0D0D"/>
                <w:spacing w:val="-4"/>
              </w:rPr>
              <w:t>step</w:t>
            </w:r>
          </w:p>
        </w:tc>
        <w:tc>
          <w:tcPr>
            <w:tcW w:w="350" w:type="dxa"/>
          </w:tcPr>
          <w:p w14:paraId="3B9A1F50"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22B00DD7"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570FB969"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1148D5DA" w14:textId="77777777" w:rsidR="00722008" w:rsidRPr="00BE6F8B" w:rsidRDefault="00722008" w:rsidP="00554953">
            <w:pPr>
              <w:pStyle w:val="TableParagraph"/>
              <w:ind w:right="9"/>
              <w:jc w:val="right"/>
            </w:pPr>
            <w:r w:rsidRPr="00BE6F8B">
              <w:rPr>
                <w:color w:val="0D0D0D"/>
                <w:spacing w:val="-2"/>
              </w:rPr>
              <w:t>20.000</w:t>
            </w:r>
          </w:p>
        </w:tc>
        <w:tc>
          <w:tcPr>
            <w:tcW w:w="585" w:type="dxa"/>
          </w:tcPr>
          <w:p w14:paraId="3240C478" w14:textId="77777777" w:rsidR="00722008" w:rsidRPr="00BE6F8B" w:rsidRDefault="00722008" w:rsidP="00554953">
            <w:pPr>
              <w:pStyle w:val="TableParagraph"/>
              <w:ind w:right="9"/>
              <w:jc w:val="right"/>
            </w:pPr>
            <w:r w:rsidRPr="00BE6F8B">
              <w:rPr>
                <w:color w:val="0D0D0D"/>
                <w:spacing w:val="-2"/>
              </w:rPr>
              <w:t>1.125</w:t>
            </w:r>
          </w:p>
        </w:tc>
        <w:tc>
          <w:tcPr>
            <w:tcW w:w="585" w:type="dxa"/>
          </w:tcPr>
          <w:p w14:paraId="79BDF2E0" w14:textId="77777777" w:rsidR="00722008" w:rsidRPr="00BE6F8B" w:rsidRDefault="00722008" w:rsidP="00554953">
            <w:pPr>
              <w:pStyle w:val="TableParagraph"/>
              <w:ind w:right="8"/>
              <w:jc w:val="right"/>
            </w:pPr>
            <w:r w:rsidRPr="00BE6F8B">
              <w:rPr>
                <w:color w:val="0D0D0D"/>
                <w:spacing w:val="-4"/>
              </w:rPr>
              <w:t>1.25</w:t>
            </w:r>
          </w:p>
        </w:tc>
        <w:tc>
          <w:tcPr>
            <w:tcW w:w="787" w:type="dxa"/>
          </w:tcPr>
          <w:p w14:paraId="071B7FED" w14:textId="77777777" w:rsidR="00722008" w:rsidRPr="00BE6F8B" w:rsidRDefault="00722008" w:rsidP="00554953">
            <w:pPr>
              <w:pStyle w:val="TableParagraph"/>
              <w:ind w:right="8"/>
              <w:jc w:val="right"/>
            </w:pPr>
            <w:r w:rsidRPr="00BE6F8B">
              <w:rPr>
                <w:color w:val="0D0D0D"/>
                <w:spacing w:val="-2"/>
              </w:rPr>
              <w:t>112.50</w:t>
            </w:r>
          </w:p>
        </w:tc>
        <w:tc>
          <w:tcPr>
            <w:tcW w:w="468" w:type="dxa"/>
          </w:tcPr>
          <w:p w14:paraId="45076703"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4807B59B" w14:textId="77777777" w:rsidR="00722008" w:rsidRPr="00BE6F8B" w:rsidRDefault="00722008" w:rsidP="00554953">
            <w:pPr>
              <w:pStyle w:val="TableParagraph"/>
              <w:rPr>
                <w:rFonts w:ascii="Times New Roman"/>
              </w:rPr>
            </w:pPr>
          </w:p>
        </w:tc>
        <w:tc>
          <w:tcPr>
            <w:tcW w:w="574" w:type="dxa"/>
          </w:tcPr>
          <w:p w14:paraId="6ACEDB24" w14:textId="77777777" w:rsidR="00722008" w:rsidRPr="00BE6F8B" w:rsidRDefault="00722008" w:rsidP="00554953">
            <w:pPr>
              <w:pStyle w:val="TableParagraph"/>
              <w:rPr>
                <w:rFonts w:ascii="Times New Roman"/>
              </w:rPr>
            </w:pPr>
          </w:p>
        </w:tc>
        <w:tc>
          <w:tcPr>
            <w:tcW w:w="977" w:type="dxa"/>
          </w:tcPr>
          <w:p w14:paraId="1CB9DA22" w14:textId="77777777" w:rsidR="00722008" w:rsidRPr="00BE6F8B" w:rsidRDefault="00722008" w:rsidP="00554953">
            <w:pPr>
              <w:pStyle w:val="TableParagraph"/>
              <w:rPr>
                <w:rFonts w:ascii="Times New Roman"/>
              </w:rPr>
            </w:pPr>
          </w:p>
        </w:tc>
      </w:tr>
      <w:tr w:rsidR="00722008" w:rsidRPr="00BE6F8B" w14:paraId="36367192" w14:textId="77777777" w:rsidTr="00554953">
        <w:tc>
          <w:tcPr>
            <w:tcW w:w="307" w:type="dxa"/>
            <w:vMerge/>
            <w:tcBorders>
              <w:top w:val="nil"/>
            </w:tcBorders>
          </w:tcPr>
          <w:p w14:paraId="00EDE54F" w14:textId="77777777" w:rsidR="00722008" w:rsidRPr="00BE6F8B" w:rsidRDefault="00722008" w:rsidP="00554953"/>
        </w:tc>
        <w:tc>
          <w:tcPr>
            <w:tcW w:w="3168" w:type="dxa"/>
          </w:tcPr>
          <w:p w14:paraId="4182BE06" w14:textId="77777777" w:rsidR="00722008" w:rsidRPr="00BE6F8B" w:rsidRDefault="00722008" w:rsidP="00554953">
            <w:pPr>
              <w:pStyle w:val="TableParagraph"/>
              <w:spacing w:before="2"/>
              <w:ind w:left="991"/>
              <w:rPr>
                <w:b/>
              </w:rPr>
            </w:pPr>
            <w:r w:rsidRPr="00BE6F8B">
              <w:rPr>
                <w:b/>
                <w:color w:val="0D0D0D"/>
                <w:spacing w:val="-2"/>
              </w:rPr>
              <w:t>Additional</w:t>
            </w:r>
            <w:r w:rsidRPr="00BE6F8B">
              <w:rPr>
                <w:b/>
                <w:color w:val="0D0D0D"/>
                <w:spacing w:val="1"/>
              </w:rPr>
              <w:t xml:space="preserve"> </w:t>
            </w:r>
            <w:r w:rsidRPr="00BE6F8B">
              <w:rPr>
                <w:b/>
                <w:color w:val="0D0D0D"/>
                <w:spacing w:val="-4"/>
              </w:rPr>
              <w:t>Room</w:t>
            </w:r>
          </w:p>
        </w:tc>
        <w:tc>
          <w:tcPr>
            <w:tcW w:w="350" w:type="dxa"/>
          </w:tcPr>
          <w:p w14:paraId="4FC0BA1B" w14:textId="77777777" w:rsidR="00722008" w:rsidRPr="00BE6F8B" w:rsidRDefault="00722008" w:rsidP="00554953">
            <w:pPr>
              <w:pStyle w:val="TableParagraph"/>
              <w:rPr>
                <w:rFonts w:ascii="Times New Roman"/>
              </w:rPr>
            </w:pPr>
          </w:p>
        </w:tc>
        <w:tc>
          <w:tcPr>
            <w:tcW w:w="139" w:type="dxa"/>
          </w:tcPr>
          <w:p w14:paraId="2FB07F84" w14:textId="77777777" w:rsidR="00722008" w:rsidRPr="00BE6F8B" w:rsidRDefault="00722008" w:rsidP="00554953">
            <w:pPr>
              <w:pStyle w:val="TableParagraph"/>
              <w:rPr>
                <w:rFonts w:ascii="Times New Roman"/>
              </w:rPr>
            </w:pPr>
          </w:p>
        </w:tc>
        <w:tc>
          <w:tcPr>
            <w:tcW w:w="319" w:type="dxa"/>
          </w:tcPr>
          <w:p w14:paraId="2118BF66" w14:textId="77777777" w:rsidR="00722008" w:rsidRPr="00BE6F8B" w:rsidRDefault="00722008" w:rsidP="00554953">
            <w:pPr>
              <w:pStyle w:val="TableParagraph"/>
              <w:rPr>
                <w:rFonts w:ascii="Times New Roman"/>
              </w:rPr>
            </w:pPr>
          </w:p>
        </w:tc>
        <w:tc>
          <w:tcPr>
            <w:tcW w:w="626" w:type="dxa"/>
          </w:tcPr>
          <w:p w14:paraId="4D737ABB" w14:textId="77777777" w:rsidR="00722008" w:rsidRPr="00BE6F8B" w:rsidRDefault="00722008" w:rsidP="00554953">
            <w:pPr>
              <w:pStyle w:val="TableParagraph"/>
              <w:rPr>
                <w:rFonts w:ascii="Times New Roman"/>
              </w:rPr>
            </w:pPr>
          </w:p>
        </w:tc>
        <w:tc>
          <w:tcPr>
            <w:tcW w:w="585" w:type="dxa"/>
          </w:tcPr>
          <w:p w14:paraId="62382722" w14:textId="77777777" w:rsidR="00722008" w:rsidRPr="00BE6F8B" w:rsidRDefault="00722008" w:rsidP="00554953">
            <w:pPr>
              <w:pStyle w:val="TableParagraph"/>
              <w:rPr>
                <w:rFonts w:ascii="Times New Roman"/>
              </w:rPr>
            </w:pPr>
          </w:p>
        </w:tc>
        <w:tc>
          <w:tcPr>
            <w:tcW w:w="585" w:type="dxa"/>
          </w:tcPr>
          <w:p w14:paraId="1F421CF8" w14:textId="77777777" w:rsidR="00722008" w:rsidRPr="00BE6F8B" w:rsidRDefault="00722008" w:rsidP="00554953">
            <w:pPr>
              <w:pStyle w:val="TableParagraph"/>
              <w:rPr>
                <w:rFonts w:ascii="Times New Roman"/>
              </w:rPr>
            </w:pPr>
          </w:p>
        </w:tc>
        <w:tc>
          <w:tcPr>
            <w:tcW w:w="787" w:type="dxa"/>
          </w:tcPr>
          <w:p w14:paraId="465E12DC" w14:textId="77777777" w:rsidR="00722008" w:rsidRPr="00BE6F8B" w:rsidRDefault="00722008" w:rsidP="00554953">
            <w:pPr>
              <w:pStyle w:val="TableParagraph"/>
              <w:rPr>
                <w:rFonts w:ascii="Times New Roman"/>
              </w:rPr>
            </w:pPr>
          </w:p>
        </w:tc>
        <w:tc>
          <w:tcPr>
            <w:tcW w:w="468" w:type="dxa"/>
          </w:tcPr>
          <w:p w14:paraId="220667AD" w14:textId="77777777" w:rsidR="00722008" w:rsidRPr="00BE6F8B" w:rsidRDefault="00722008" w:rsidP="00554953">
            <w:pPr>
              <w:pStyle w:val="TableParagraph"/>
              <w:rPr>
                <w:rFonts w:ascii="Times New Roman"/>
              </w:rPr>
            </w:pPr>
          </w:p>
        </w:tc>
        <w:tc>
          <w:tcPr>
            <w:tcW w:w="840" w:type="dxa"/>
          </w:tcPr>
          <w:p w14:paraId="6AC424F2" w14:textId="77777777" w:rsidR="00722008" w:rsidRPr="00BE6F8B" w:rsidRDefault="00722008" w:rsidP="00554953">
            <w:pPr>
              <w:pStyle w:val="TableParagraph"/>
              <w:rPr>
                <w:rFonts w:ascii="Times New Roman"/>
              </w:rPr>
            </w:pPr>
          </w:p>
        </w:tc>
        <w:tc>
          <w:tcPr>
            <w:tcW w:w="574" w:type="dxa"/>
          </w:tcPr>
          <w:p w14:paraId="01CA5499" w14:textId="77777777" w:rsidR="00722008" w:rsidRPr="00BE6F8B" w:rsidRDefault="00722008" w:rsidP="00554953">
            <w:pPr>
              <w:pStyle w:val="TableParagraph"/>
              <w:rPr>
                <w:rFonts w:ascii="Times New Roman"/>
              </w:rPr>
            </w:pPr>
          </w:p>
        </w:tc>
        <w:tc>
          <w:tcPr>
            <w:tcW w:w="977" w:type="dxa"/>
          </w:tcPr>
          <w:p w14:paraId="4A1C2EA6" w14:textId="77777777" w:rsidR="00722008" w:rsidRPr="00BE6F8B" w:rsidRDefault="00722008" w:rsidP="00554953">
            <w:pPr>
              <w:pStyle w:val="TableParagraph"/>
              <w:rPr>
                <w:rFonts w:ascii="Times New Roman"/>
              </w:rPr>
            </w:pPr>
          </w:p>
        </w:tc>
      </w:tr>
      <w:tr w:rsidR="00722008" w:rsidRPr="00BE6F8B" w14:paraId="47D8FA35" w14:textId="77777777" w:rsidTr="00554953">
        <w:tc>
          <w:tcPr>
            <w:tcW w:w="307" w:type="dxa"/>
            <w:vMerge/>
            <w:tcBorders>
              <w:top w:val="nil"/>
            </w:tcBorders>
          </w:tcPr>
          <w:p w14:paraId="61AFC1A8" w14:textId="77777777" w:rsidR="00722008" w:rsidRPr="00BE6F8B" w:rsidRDefault="00722008" w:rsidP="00554953"/>
        </w:tc>
        <w:tc>
          <w:tcPr>
            <w:tcW w:w="3168" w:type="dxa"/>
          </w:tcPr>
          <w:p w14:paraId="2EA53F25" w14:textId="77777777" w:rsidR="00722008" w:rsidRPr="00BE6F8B" w:rsidRDefault="00722008" w:rsidP="00554953">
            <w:pPr>
              <w:pStyle w:val="TableParagraph"/>
              <w:ind w:left="26"/>
            </w:pPr>
            <w:r w:rsidRPr="00BE6F8B">
              <w:rPr>
                <w:color w:val="0D0D0D"/>
              </w:rPr>
              <w:t>1st</w:t>
            </w:r>
            <w:r w:rsidRPr="00BE6F8B">
              <w:rPr>
                <w:color w:val="0D0D0D"/>
                <w:spacing w:val="-8"/>
              </w:rPr>
              <w:t xml:space="preserve"> </w:t>
            </w:r>
            <w:r w:rsidRPr="00BE6F8B">
              <w:rPr>
                <w:color w:val="0D0D0D"/>
                <w:spacing w:val="-4"/>
              </w:rPr>
              <w:t>step</w:t>
            </w:r>
          </w:p>
        </w:tc>
        <w:tc>
          <w:tcPr>
            <w:tcW w:w="350" w:type="dxa"/>
          </w:tcPr>
          <w:p w14:paraId="1474449D"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4B78EA2A"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78BC30C2"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66A78B12" w14:textId="77777777" w:rsidR="00722008" w:rsidRPr="00BE6F8B" w:rsidRDefault="00722008" w:rsidP="00554953">
            <w:pPr>
              <w:pStyle w:val="TableParagraph"/>
              <w:ind w:right="9"/>
              <w:jc w:val="right"/>
            </w:pPr>
            <w:r w:rsidRPr="00BE6F8B">
              <w:rPr>
                <w:color w:val="0D0D0D"/>
                <w:spacing w:val="-2"/>
              </w:rPr>
              <w:t>14.000</w:t>
            </w:r>
          </w:p>
        </w:tc>
        <w:tc>
          <w:tcPr>
            <w:tcW w:w="585" w:type="dxa"/>
          </w:tcPr>
          <w:p w14:paraId="448F1079" w14:textId="77777777" w:rsidR="00722008" w:rsidRPr="00BE6F8B" w:rsidRDefault="00722008" w:rsidP="00554953">
            <w:pPr>
              <w:pStyle w:val="TableParagraph"/>
              <w:ind w:right="9"/>
              <w:jc w:val="right"/>
            </w:pPr>
            <w:r w:rsidRPr="00BE6F8B">
              <w:rPr>
                <w:color w:val="0D0D0D"/>
                <w:spacing w:val="-4"/>
              </w:rPr>
              <w:t>1.87</w:t>
            </w:r>
          </w:p>
        </w:tc>
        <w:tc>
          <w:tcPr>
            <w:tcW w:w="585" w:type="dxa"/>
          </w:tcPr>
          <w:p w14:paraId="3F77D11E" w14:textId="77777777" w:rsidR="00722008" w:rsidRPr="00BE6F8B" w:rsidRDefault="00722008" w:rsidP="00554953">
            <w:pPr>
              <w:pStyle w:val="TableParagraph"/>
              <w:ind w:right="8"/>
              <w:jc w:val="right"/>
            </w:pPr>
            <w:r w:rsidRPr="00BE6F8B">
              <w:rPr>
                <w:color w:val="0D0D0D"/>
                <w:spacing w:val="-4"/>
              </w:rPr>
              <w:t>0.75</w:t>
            </w:r>
          </w:p>
        </w:tc>
        <w:tc>
          <w:tcPr>
            <w:tcW w:w="787" w:type="dxa"/>
          </w:tcPr>
          <w:p w14:paraId="729E3999" w14:textId="77777777" w:rsidR="00722008" w:rsidRPr="00BE6F8B" w:rsidRDefault="00722008" w:rsidP="00554953">
            <w:pPr>
              <w:pStyle w:val="TableParagraph"/>
              <w:ind w:right="8"/>
              <w:jc w:val="right"/>
            </w:pPr>
            <w:r w:rsidRPr="00BE6F8B">
              <w:rPr>
                <w:color w:val="0D0D0D"/>
                <w:spacing w:val="-2"/>
              </w:rPr>
              <w:t>78.54</w:t>
            </w:r>
          </w:p>
        </w:tc>
        <w:tc>
          <w:tcPr>
            <w:tcW w:w="468" w:type="dxa"/>
          </w:tcPr>
          <w:p w14:paraId="3B148A49"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1E09D4FC" w14:textId="77777777" w:rsidR="00722008" w:rsidRPr="00BE6F8B" w:rsidRDefault="00722008" w:rsidP="00554953">
            <w:pPr>
              <w:pStyle w:val="TableParagraph"/>
              <w:rPr>
                <w:rFonts w:ascii="Times New Roman"/>
              </w:rPr>
            </w:pPr>
          </w:p>
        </w:tc>
        <w:tc>
          <w:tcPr>
            <w:tcW w:w="574" w:type="dxa"/>
          </w:tcPr>
          <w:p w14:paraId="7A3C7F71" w14:textId="77777777" w:rsidR="00722008" w:rsidRPr="00BE6F8B" w:rsidRDefault="00722008" w:rsidP="00554953">
            <w:pPr>
              <w:pStyle w:val="TableParagraph"/>
              <w:rPr>
                <w:rFonts w:ascii="Times New Roman"/>
              </w:rPr>
            </w:pPr>
          </w:p>
        </w:tc>
        <w:tc>
          <w:tcPr>
            <w:tcW w:w="977" w:type="dxa"/>
          </w:tcPr>
          <w:p w14:paraId="7DF1FF38" w14:textId="77777777" w:rsidR="00722008" w:rsidRPr="00BE6F8B" w:rsidRDefault="00722008" w:rsidP="00554953">
            <w:pPr>
              <w:pStyle w:val="TableParagraph"/>
              <w:rPr>
                <w:rFonts w:ascii="Times New Roman"/>
              </w:rPr>
            </w:pPr>
          </w:p>
        </w:tc>
      </w:tr>
      <w:tr w:rsidR="00722008" w:rsidRPr="00BE6F8B" w14:paraId="4043E5E1" w14:textId="77777777" w:rsidTr="00554953">
        <w:tc>
          <w:tcPr>
            <w:tcW w:w="307" w:type="dxa"/>
            <w:vMerge/>
            <w:tcBorders>
              <w:top w:val="nil"/>
            </w:tcBorders>
          </w:tcPr>
          <w:p w14:paraId="6A03AEA0" w14:textId="77777777" w:rsidR="00722008" w:rsidRPr="00BE6F8B" w:rsidRDefault="00722008" w:rsidP="00554953"/>
        </w:tc>
        <w:tc>
          <w:tcPr>
            <w:tcW w:w="3168" w:type="dxa"/>
          </w:tcPr>
          <w:p w14:paraId="2A4F1521" w14:textId="77777777" w:rsidR="00722008" w:rsidRPr="00BE6F8B" w:rsidRDefault="00722008" w:rsidP="00554953">
            <w:pPr>
              <w:pStyle w:val="TableParagraph"/>
              <w:ind w:left="26"/>
            </w:pPr>
            <w:r w:rsidRPr="00BE6F8B">
              <w:rPr>
                <w:color w:val="0D0D0D"/>
              </w:rPr>
              <w:t>2nd</w:t>
            </w:r>
            <w:r w:rsidRPr="00BE6F8B">
              <w:rPr>
                <w:color w:val="0D0D0D"/>
                <w:spacing w:val="-10"/>
              </w:rPr>
              <w:t xml:space="preserve"> </w:t>
            </w:r>
            <w:r w:rsidRPr="00BE6F8B">
              <w:rPr>
                <w:color w:val="0D0D0D"/>
                <w:spacing w:val="-4"/>
              </w:rPr>
              <w:t>step</w:t>
            </w:r>
          </w:p>
        </w:tc>
        <w:tc>
          <w:tcPr>
            <w:tcW w:w="350" w:type="dxa"/>
          </w:tcPr>
          <w:p w14:paraId="36EA6722"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59835C84"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1F8113A4"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35DB2C55" w14:textId="77777777" w:rsidR="00722008" w:rsidRPr="00BE6F8B" w:rsidRDefault="00722008" w:rsidP="00554953">
            <w:pPr>
              <w:pStyle w:val="TableParagraph"/>
              <w:ind w:right="9"/>
              <w:jc w:val="right"/>
            </w:pPr>
            <w:r w:rsidRPr="00BE6F8B">
              <w:rPr>
                <w:color w:val="0D0D0D"/>
                <w:spacing w:val="-2"/>
              </w:rPr>
              <w:t>14.000</w:t>
            </w:r>
          </w:p>
        </w:tc>
        <w:tc>
          <w:tcPr>
            <w:tcW w:w="585" w:type="dxa"/>
          </w:tcPr>
          <w:p w14:paraId="344083BC" w14:textId="77777777" w:rsidR="00722008" w:rsidRPr="00BE6F8B" w:rsidRDefault="00722008" w:rsidP="00554953">
            <w:pPr>
              <w:pStyle w:val="TableParagraph"/>
              <w:ind w:right="8"/>
              <w:jc w:val="right"/>
            </w:pPr>
            <w:r w:rsidRPr="00BE6F8B">
              <w:rPr>
                <w:color w:val="0D0D0D"/>
                <w:spacing w:val="-5"/>
              </w:rPr>
              <w:t>1.5</w:t>
            </w:r>
          </w:p>
        </w:tc>
        <w:tc>
          <w:tcPr>
            <w:tcW w:w="585" w:type="dxa"/>
          </w:tcPr>
          <w:p w14:paraId="2A0A8862" w14:textId="77777777" w:rsidR="00722008" w:rsidRPr="00BE6F8B" w:rsidRDefault="00722008" w:rsidP="00554953">
            <w:pPr>
              <w:pStyle w:val="TableParagraph"/>
              <w:ind w:right="8"/>
              <w:jc w:val="right"/>
            </w:pPr>
            <w:r w:rsidRPr="00BE6F8B">
              <w:rPr>
                <w:color w:val="0D0D0D"/>
                <w:spacing w:val="-4"/>
              </w:rPr>
              <w:t>1.00</w:t>
            </w:r>
          </w:p>
        </w:tc>
        <w:tc>
          <w:tcPr>
            <w:tcW w:w="787" w:type="dxa"/>
          </w:tcPr>
          <w:p w14:paraId="711EDD35" w14:textId="77777777" w:rsidR="00722008" w:rsidRPr="00BE6F8B" w:rsidRDefault="00722008" w:rsidP="00554953">
            <w:pPr>
              <w:pStyle w:val="TableParagraph"/>
              <w:ind w:right="8"/>
              <w:jc w:val="right"/>
            </w:pPr>
            <w:r w:rsidRPr="00BE6F8B">
              <w:rPr>
                <w:color w:val="0D0D0D"/>
                <w:spacing w:val="-2"/>
              </w:rPr>
              <w:t>84.00</w:t>
            </w:r>
          </w:p>
        </w:tc>
        <w:tc>
          <w:tcPr>
            <w:tcW w:w="468" w:type="dxa"/>
          </w:tcPr>
          <w:p w14:paraId="481930A4"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096BDD1F" w14:textId="77777777" w:rsidR="00722008" w:rsidRPr="00BE6F8B" w:rsidRDefault="00722008" w:rsidP="00554953">
            <w:pPr>
              <w:pStyle w:val="TableParagraph"/>
              <w:rPr>
                <w:rFonts w:ascii="Times New Roman"/>
              </w:rPr>
            </w:pPr>
          </w:p>
        </w:tc>
        <w:tc>
          <w:tcPr>
            <w:tcW w:w="574" w:type="dxa"/>
          </w:tcPr>
          <w:p w14:paraId="0A0EA410" w14:textId="77777777" w:rsidR="00722008" w:rsidRPr="00BE6F8B" w:rsidRDefault="00722008" w:rsidP="00554953">
            <w:pPr>
              <w:pStyle w:val="TableParagraph"/>
              <w:rPr>
                <w:rFonts w:ascii="Times New Roman"/>
              </w:rPr>
            </w:pPr>
          </w:p>
        </w:tc>
        <w:tc>
          <w:tcPr>
            <w:tcW w:w="977" w:type="dxa"/>
          </w:tcPr>
          <w:p w14:paraId="6EB8BD52" w14:textId="77777777" w:rsidR="00722008" w:rsidRPr="00BE6F8B" w:rsidRDefault="00722008" w:rsidP="00554953">
            <w:pPr>
              <w:pStyle w:val="TableParagraph"/>
              <w:rPr>
                <w:rFonts w:ascii="Times New Roman"/>
              </w:rPr>
            </w:pPr>
          </w:p>
        </w:tc>
      </w:tr>
      <w:tr w:rsidR="00722008" w:rsidRPr="00BE6F8B" w14:paraId="33E66707" w14:textId="77777777" w:rsidTr="00554953">
        <w:tc>
          <w:tcPr>
            <w:tcW w:w="307" w:type="dxa"/>
            <w:vMerge/>
            <w:tcBorders>
              <w:top w:val="nil"/>
            </w:tcBorders>
          </w:tcPr>
          <w:p w14:paraId="07D6C295" w14:textId="77777777" w:rsidR="00722008" w:rsidRPr="00BE6F8B" w:rsidRDefault="00722008" w:rsidP="00554953"/>
        </w:tc>
        <w:tc>
          <w:tcPr>
            <w:tcW w:w="3168" w:type="dxa"/>
          </w:tcPr>
          <w:p w14:paraId="54F37970" w14:textId="77777777" w:rsidR="00722008" w:rsidRPr="00BE6F8B" w:rsidRDefault="00722008" w:rsidP="00554953">
            <w:pPr>
              <w:pStyle w:val="TableParagraph"/>
              <w:ind w:left="26"/>
            </w:pPr>
            <w:r w:rsidRPr="00BE6F8B">
              <w:rPr>
                <w:color w:val="0D0D0D"/>
              </w:rPr>
              <w:t>3rd</w:t>
            </w:r>
            <w:r w:rsidRPr="00BE6F8B">
              <w:rPr>
                <w:color w:val="0D0D0D"/>
                <w:spacing w:val="-8"/>
              </w:rPr>
              <w:t xml:space="preserve"> </w:t>
            </w:r>
            <w:r w:rsidRPr="00BE6F8B">
              <w:rPr>
                <w:color w:val="0D0D0D"/>
                <w:spacing w:val="-4"/>
              </w:rPr>
              <w:t>step</w:t>
            </w:r>
          </w:p>
        </w:tc>
        <w:tc>
          <w:tcPr>
            <w:tcW w:w="350" w:type="dxa"/>
          </w:tcPr>
          <w:p w14:paraId="1B869714"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155EA87E"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6B72B586"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2AAAC806" w14:textId="77777777" w:rsidR="00722008" w:rsidRPr="00BE6F8B" w:rsidRDefault="00722008" w:rsidP="00554953">
            <w:pPr>
              <w:pStyle w:val="TableParagraph"/>
              <w:ind w:right="9"/>
              <w:jc w:val="right"/>
            </w:pPr>
            <w:r w:rsidRPr="00BE6F8B">
              <w:rPr>
                <w:color w:val="0D0D0D"/>
                <w:spacing w:val="-2"/>
              </w:rPr>
              <w:t>14.000</w:t>
            </w:r>
          </w:p>
        </w:tc>
        <w:tc>
          <w:tcPr>
            <w:tcW w:w="585" w:type="dxa"/>
          </w:tcPr>
          <w:p w14:paraId="74C848D8" w14:textId="77777777" w:rsidR="00722008" w:rsidRPr="00BE6F8B" w:rsidRDefault="00722008" w:rsidP="00554953">
            <w:pPr>
              <w:pStyle w:val="TableParagraph"/>
              <w:ind w:right="9"/>
              <w:jc w:val="right"/>
            </w:pPr>
            <w:r w:rsidRPr="00BE6F8B">
              <w:rPr>
                <w:color w:val="0D0D0D"/>
                <w:spacing w:val="-2"/>
              </w:rPr>
              <w:t>1.125</w:t>
            </w:r>
          </w:p>
        </w:tc>
        <w:tc>
          <w:tcPr>
            <w:tcW w:w="585" w:type="dxa"/>
          </w:tcPr>
          <w:p w14:paraId="429F8F4A" w14:textId="77777777" w:rsidR="00722008" w:rsidRPr="00BE6F8B" w:rsidRDefault="00722008" w:rsidP="00554953">
            <w:pPr>
              <w:pStyle w:val="TableParagraph"/>
              <w:ind w:right="8"/>
              <w:jc w:val="right"/>
            </w:pPr>
            <w:r w:rsidRPr="00BE6F8B">
              <w:rPr>
                <w:color w:val="0D0D0D"/>
                <w:spacing w:val="-4"/>
              </w:rPr>
              <w:t>1.25</w:t>
            </w:r>
          </w:p>
        </w:tc>
        <w:tc>
          <w:tcPr>
            <w:tcW w:w="787" w:type="dxa"/>
          </w:tcPr>
          <w:p w14:paraId="7E48D76E" w14:textId="77777777" w:rsidR="00722008" w:rsidRPr="00BE6F8B" w:rsidRDefault="00722008" w:rsidP="00554953">
            <w:pPr>
              <w:pStyle w:val="TableParagraph"/>
              <w:ind w:right="8"/>
              <w:jc w:val="right"/>
            </w:pPr>
            <w:r w:rsidRPr="00BE6F8B">
              <w:rPr>
                <w:color w:val="0D0D0D"/>
                <w:spacing w:val="-2"/>
              </w:rPr>
              <w:t>78.75</w:t>
            </w:r>
          </w:p>
        </w:tc>
        <w:tc>
          <w:tcPr>
            <w:tcW w:w="468" w:type="dxa"/>
          </w:tcPr>
          <w:p w14:paraId="4B7D9717"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2C1A1836" w14:textId="77777777" w:rsidR="00722008" w:rsidRPr="00BE6F8B" w:rsidRDefault="00722008" w:rsidP="00554953">
            <w:pPr>
              <w:pStyle w:val="TableParagraph"/>
              <w:rPr>
                <w:rFonts w:ascii="Times New Roman"/>
              </w:rPr>
            </w:pPr>
          </w:p>
        </w:tc>
        <w:tc>
          <w:tcPr>
            <w:tcW w:w="574" w:type="dxa"/>
          </w:tcPr>
          <w:p w14:paraId="001F94B5" w14:textId="77777777" w:rsidR="00722008" w:rsidRPr="00BE6F8B" w:rsidRDefault="00722008" w:rsidP="00554953">
            <w:pPr>
              <w:pStyle w:val="TableParagraph"/>
              <w:rPr>
                <w:rFonts w:ascii="Times New Roman"/>
              </w:rPr>
            </w:pPr>
          </w:p>
        </w:tc>
        <w:tc>
          <w:tcPr>
            <w:tcW w:w="977" w:type="dxa"/>
          </w:tcPr>
          <w:p w14:paraId="569882FF" w14:textId="77777777" w:rsidR="00722008" w:rsidRPr="00BE6F8B" w:rsidRDefault="00722008" w:rsidP="00554953">
            <w:pPr>
              <w:pStyle w:val="TableParagraph"/>
              <w:rPr>
                <w:rFonts w:ascii="Times New Roman"/>
              </w:rPr>
            </w:pPr>
          </w:p>
        </w:tc>
      </w:tr>
      <w:tr w:rsidR="00722008" w:rsidRPr="00BE6F8B" w14:paraId="0730E142" w14:textId="77777777" w:rsidTr="00554953">
        <w:tc>
          <w:tcPr>
            <w:tcW w:w="307" w:type="dxa"/>
            <w:vMerge/>
            <w:tcBorders>
              <w:top w:val="nil"/>
            </w:tcBorders>
          </w:tcPr>
          <w:p w14:paraId="290B391B" w14:textId="77777777" w:rsidR="00722008" w:rsidRPr="00BE6F8B" w:rsidRDefault="00722008" w:rsidP="00554953"/>
        </w:tc>
        <w:tc>
          <w:tcPr>
            <w:tcW w:w="3168" w:type="dxa"/>
          </w:tcPr>
          <w:p w14:paraId="2E9A982D" w14:textId="77777777" w:rsidR="00722008" w:rsidRPr="00BE6F8B" w:rsidRDefault="00722008" w:rsidP="00554953">
            <w:pPr>
              <w:pStyle w:val="TableParagraph"/>
              <w:spacing w:before="2"/>
              <w:ind w:left="1053"/>
              <w:rPr>
                <w:b/>
              </w:rPr>
            </w:pPr>
            <w:r w:rsidRPr="00BE6F8B">
              <w:rPr>
                <w:b/>
                <w:color w:val="0D0D0D"/>
              </w:rPr>
              <w:t>Common</w:t>
            </w:r>
            <w:r w:rsidRPr="00BE6F8B">
              <w:rPr>
                <w:b/>
                <w:color w:val="0D0D0D"/>
                <w:spacing w:val="-10"/>
              </w:rPr>
              <w:t xml:space="preserve"> </w:t>
            </w:r>
            <w:r w:rsidRPr="00BE6F8B">
              <w:rPr>
                <w:b/>
                <w:color w:val="0D0D0D"/>
                <w:spacing w:val="-2"/>
              </w:rPr>
              <w:t>Baths</w:t>
            </w:r>
          </w:p>
        </w:tc>
        <w:tc>
          <w:tcPr>
            <w:tcW w:w="350" w:type="dxa"/>
          </w:tcPr>
          <w:p w14:paraId="7BCCC83E" w14:textId="77777777" w:rsidR="00722008" w:rsidRPr="00BE6F8B" w:rsidRDefault="00722008" w:rsidP="00554953">
            <w:pPr>
              <w:pStyle w:val="TableParagraph"/>
              <w:rPr>
                <w:rFonts w:ascii="Times New Roman"/>
              </w:rPr>
            </w:pPr>
          </w:p>
        </w:tc>
        <w:tc>
          <w:tcPr>
            <w:tcW w:w="139" w:type="dxa"/>
          </w:tcPr>
          <w:p w14:paraId="7A2AE0D1" w14:textId="77777777" w:rsidR="00722008" w:rsidRPr="00BE6F8B" w:rsidRDefault="00722008" w:rsidP="00554953">
            <w:pPr>
              <w:pStyle w:val="TableParagraph"/>
              <w:rPr>
                <w:rFonts w:ascii="Times New Roman"/>
              </w:rPr>
            </w:pPr>
          </w:p>
        </w:tc>
        <w:tc>
          <w:tcPr>
            <w:tcW w:w="319" w:type="dxa"/>
          </w:tcPr>
          <w:p w14:paraId="59FF9A26" w14:textId="77777777" w:rsidR="00722008" w:rsidRPr="00BE6F8B" w:rsidRDefault="00722008" w:rsidP="00554953">
            <w:pPr>
              <w:pStyle w:val="TableParagraph"/>
              <w:rPr>
                <w:rFonts w:ascii="Times New Roman"/>
              </w:rPr>
            </w:pPr>
          </w:p>
        </w:tc>
        <w:tc>
          <w:tcPr>
            <w:tcW w:w="626" w:type="dxa"/>
          </w:tcPr>
          <w:p w14:paraId="3DC9971F" w14:textId="77777777" w:rsidR="00722008" w:rsidRPr="00BE6F8B" w:rsidRDefault="00722008" w:rsidP="00554953">
            <w:pPr>
              <w:pStyle w:val="TableParagraph"/>
              <w:rPr>
                <w:rFonts w:ascii="Times New Roman"/>
              </w:rPr>
            </w:pPr>
          </w:p>
        </w:tc>
        <w:tc>
          <w:tcPr>
            <w:tcW w:w="585" w:type="dxa"/>
          </w:tcPr>
          <w:p w14:paraId="79B748A4" w14:textId="77777777" w:rsidR="00722008" w:rsidRPr="00BE6F8B" w:rsidRDefault="00722008" w:rsidP="00554953">
            <w:pPr>
              <w:pStyle w:val="TableParagraph"/>
              <w:rPr>
                <w:rFonts w:ascii="Times New Roman"/>
              </w:rPr>
            </w:pPr>
          </w:p>
        </w:tc>
        <w:tc>
          <w:tcPr>
            <w:tcW w:w="585" w:type="dxa"/>
          </w:tcPr>
          <w:p w14:paraId="076AA741" w14:textId="77777777" w:rsidR="00722008" w:rsidRPr="00BE6F8B" w:rsidRDefault="00722008" w:rsidP="00554953">
            <w:pPr>
              <w:pStyle w:val="TableParagraph"/>
              <w:rPr>
                <w:rFonts w:ascii="Times New Roman"/>
              </w:rPr>
            </w:pPr>
          </w:p>
        </w:tc>
        <w:tc>
          <w:tcPr>
            <w:tcW w:w="787" w:type="dxa"/>
          </w:tcPr>
          <w:p w14:paraId="219F1CD7" w14:textId="77777777" w:rsidR="00722008" w:rsidRPr="00BE6F8B" w:rsidRDefault="00722008" w:rsidP="00554953">
            <w:pPr>
              <w:pStyle w:val="TableParagraph"/>
              <w:rPr>
                <w:rFonts w:ascii="Times New Roman"/>
              </w:rPr>
            </w:pPr>
          </w:p>
        </w:tc>
        <w:tc>
          <w:tcPr>
            <w:tcW w:w="468" w:type="dxa"/>
          </w:tcPr>
          <w:p w14:paraId="70222EBB" w14:textId="77777777" w:rsidR="00722008" w:rsidRPr="00BE6F8B" w:rsidRDefault="00722008" w:rsidP="00554953">
            <w:pPr>
              <w:pStyle w:val="TableParagraph"/>
              <w:rPr>
                <w:rFonts w:ascii="Times New Roman"/>
              </w:rPr>
            </w:pPr>
          </w:p>
        </w:tc>
        <w:tc>
          <w:tcPr>
            <w:tcW w:w="840" w:type="dxa"/>
          </w:tcPr>
          <w:p w14:paraId="6A67B8D6" w14:textId="77777777" w:rsidR="00722008" w:rsidRPr="00BE6F8B" w:rsidRDefault="00722008" w:rsidP="00554953">
            <w:pPr>
              <w:pStyle w:val="TableParagraph"/>
              <w:rPr>
                <w:rFonts w:ascii="Times New Roman"/>
              </w:rPr>
            </w:pPr>
          </w:p>
        </w:tc>
        <w:tc>
          <w:tcPr>
            <w:tcW w:w="574" w:type="dxa"/>
          </w:tcPr>
          <w:p w14:paraId="282AE227" w14:textId="77777777" w:rsidR="00722008" w:rsidRPr="00BE6F8B" w:rsidRDefault="00722008" w:rsidP="00554953">
            <w:pPr>
              <w:pStyle w:val="TableParagraph"/>
              <w:rPr>
                <w:rFonts w:ascii="Times New Roman"/>
              </w:rPr>
            </w:pPr>
          </w:p>
        </w:tc>
        <w:tc>
          <w:tcPr>
            <w:tcW w:w="977" w:type="dxa"/>
          </w:tcPr>
          <w:p w14:paraId="1032C80A" w14:textId="77777777" w:rsidR="00722008" w:rsidRPr="00BE6F8B" w:rsidRDefault="00722008" w:rsidP="00554953">
            <w:pPr>
              <w:pStyle w:val="TableParagraph"/>
              <w:rPr>
                <w:rFonts w:ascii="Times New Roman"/>
              </w:rPr>
            </w:pPr>
          </w:p>
        </w:tc>
      </w:tr>
      <w:tr w:rsidR="00722008" w:rsidRPr="00BE6F8B" w14:paraId="7AC2FE06" w14:textId="77777777" w:rsidTr="00554953">
        <w:tc>
          <w:tcPr>
            <w:tcW w:w="307" w:type="dxa"/>
            <w:vMerge/>
            <w:tcBorders>
              <w:top w:val="nil"/>
            </w:tcBorders>
          </w:tcPr>
          <w:p w14:paraId="793E483C" w14:textId="77777777" w:rsidR="00722008" w:rsidRPr="00BE6F8B" w:rsidRDefault="00722008" w:rsidP="00554953"/>
        </w:tc>
        <w:tc>
          <w:tcPr>
            <w:tcW w:w="3168" w:type="dxa"/>
          </w:tcPr>
          <w:p w14:paraId="65662CE4" w14:textId="77777777" w:rsidR="00722008" w:rsidRPr="00BE6F8B" w:rsidRDefault="00722008" w:rsidP="00554953">
            <w:pPr>
              <w:pStyle w:val="TableParagraph"/>
              <w:ind w:left="26"/>
            </w:pPr>
            <w:r w:rsidRPr="00BE6F8B">
              <w:rPr>
                <w:color w:val="0D0D0D"/>
              </w:rPr>
              <w:t>1st</w:t>
            </w:r>
            <w:r w:rsidRPr="00BE6F8B">
              <w:rPr>
                <w:color w:val="0D0D0D"/>
                <w:spacing w:val="-8"/>
              </w:rPr>
              <w:t xml:space="preserve"> </w:t>
            </w:r>
            <w:r w:rsidRPr="00BE6F8B">
              <w:rPr>
                <w:color w:val="0D0D0D"/>
                <w:spacing w:val="-4"/>
              </w:rPr>
              <w:t>step</w:t>
            </w:r>
          </w:p>
        </w:tc>
        <w:tc>
          <w:tcPr>
            <w:tcW w:w="350" w:type="dxa"/>
          </w:tcPr>
          <w:p w14:paraId="1BD513DA"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586750AF"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0E8F3626"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271D0ADA" w14:textId="77777777" w:rsidR="00722008" w:rsidRPr="00BE6F8B" w:rsidRDefault="00722008" w:rsidP="00554953">
            <w:pPr>
              <w:pStyle w:val="TableParagraph"/>
              <w:ind w:right="9"/>
              <w:jc w:val="right"/>
            </w:pPr>
            <w:r w:rsidRPr="00BE6F8B">
              <w:rPr>
                <w:color w:val="0D0D0D"/>
                <w:spacing w:val="-2"/>
              </w:rPr>
              <w:t>8.000</w:t>
            </w:r>
          </w:p>
        </w:tc>
        <w:tc>
          <w:tcPr>
            <w:tcW w:w="585" w:type="dxa"/>
          </w:tcPr>
          <w:p w14:paraId="203605C5" w14:textId="77777777" w:rsidR="00722008" w:rsidRPr="00BE6F8B" w:rsidRDefault="00722008" w:rsidP="00554953">
            <w:pPr>
              <w:pStyle w:val="TableParagraph"/>
              <w:ind w:right="9"/>
              <w:jc w:val="right"/>
            </w:pPr>
            <w:r w:rsidRPr="00BE6F8B">
              <w:rPr>
                <w:color w:val="0D0D0D"/>
                <w:spacing w:val="-4"/>
              </w:rPr>
              <w:t>1.87</w:t>
            </w:r>
          </w:p>
        </w:tc>
        <w:tc>
          <w:tcPr>
            <w:tcW w:w="585" w:type="dxa"/>
          </w:tcPr>
          <w:p w14:paraId="53880F5C" w14:textId="77777777" w:rsidR="00722008" w:rsidRPr="00BE6F8B" w:rsidRDefault="00722008" w:rsidP="00554953">
            <w:pPr>
              <w:pStyle w:val="TableParagraph"/>
              <w:ind w:right="8"/>
              <w:jc w:val="right"/>
            </w:pPr>
            <w:r w:rsidRPr="00BE6F8B">
              <w:rPr>
                <w:color w:val="0D0D0D"/>
                <w:spacing w:val="-4"/>
              </w:rPr>
              <w:t>0.75</w:t>
            </w:r>
          </w:p>
        </w:tc>
        <w:tc>
          <w:tcPr>
            <w:tcW w:w="787" w:type="dxa"/>
          </w:tcPr>
          <w:p w14:paraId="25C2307D" w14:textId="77777777" w:rsidR="00722008" w:rsidRPr="00BE6F8B" w:rsidRDefault="00722008" w:rsidP="00554953">
            <w:pPr>
              <w:pStyle w:val="TableParagraph"/>
              <w:ind w:right="8"/>
              <w:jc w:val="right"/>
            </w:pPr>
            <w:r w:rsidRPr="00BE6F8B">
              <w:rPr>
                <w:color w:val="0D0D0D"/>
                <w:spacing w:val="-2"/>
              </w:rPr>
              <w:t>44.88</w:t>
            </w:r>
          </w:p>
        </w:tc>
        <w:tc>
          <w:tcPr>
            <w:tcW w:w="468" w:type="dxa"/>
          </w:tcPr>
          <w:p w14:paraId="25CAECC0"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74E94435" w14:textId="77777777" w:rsidR="00722008" w:rsidRPr="00BE6F8B" w:rsidRDefault="00722008" w:rsidP="00554953">
            <w:pPr>
              <w:pStyle w:val="TableParagraph"/>
              <w:rPr>
                <w:rFonts w:ascii="Times New Roman"/>
              </w:rPr>
            </w:pPr>
          </w:p>
        </w:tc>
        <w:tc>
          <w:tcPr>
            <w:tcW w:w="574" w:type="dxa"/>
          </w:tcPr>
          <w:p w14:paraId="33EAA9E1" w14:textId="77777777" w:rsidR="00722008" w:rsidRPr="00BE6F8B" w:rsidRDefault="00722008" w:rsidP="00554953">
            <w:pPr>
              <w:pStyle w:val="TableParagraph"/>
              <w:rPr>
                <w:rFonts w:ascii="Times New Roman"/>
              </w:rPr>
            </w:pPr>
          </w:p>
        </w:tc>
        <w:tc>
          <w:tcPr>
            <w:tcW w:w="977" w:type="dxa"/>
          </w:tcPr>
          <w:p w14:paraId="4C83E3B2" w14:textId="77777777" w:rsidR="00722008" w:rsidRPr="00BE6F8B" w:rsidRDefault="00722008" w:rsidP="00554953">
            <w:pPr>
              <w:pStyle w:val="TableParagraph"/>
              <w:rPr>
                <w:rFonts w:ascii="Times New Roman"/>
              </w:rPr>
            </w:pPr>
          </w:p>
        </w:tc>
      </w:tr>
      <w:tr w:rsidR="00722008" w:rsidRPr="00BE6F8B" w14:paraId="54CB596A" w14:textId="77777777" w:rsidTr="00554953">
        <w:tc>
          <w:tcPr>
            <w:tcW w:w="307" w:type="dxa"/>
            <w:vMerge/>
            <w:tcBorders>
              <w:top w:val="nil"/>
            </w:tcBorders>
          </w:tcPr>
          <w:p w14:paraId="25982EA2" w14:textId="77777777" w:rsidR="00722008" w:rsidRPr="00BE6F8B" w:rsidRDefault="00722008" w:rsidP="00554953"/>
        </w:tc>
        <w:tc>
          <w:tcPr>
            <w:tcW w:w="3168" w:type="dxa"/>
          </w:tcPr>
          <w:p w14:paraId="5A41B978" w14:textId="77777777" w:rsidR="00722008" w:rsidRPr="00BE6F8B" w:rsidRDefault="00722008" w:rsidP="00554953">
            <w:pPr>
              <w:pStyle w:val="TableParagraph"/>
              <w:ind w:left="26"/>
            </w:pPr>
            <w:r w:rsidRPr="00BE6F8B">
              <w:rPr>
                <w:color w:val="0D0D0D"/>
              </w:rPr>
              <w:t>2nd</w:t>
            </w:r>
            <w:r w:rsidRPr="00BE6F8B">
              <w:rPr>
                <w:color w:val="0D0D0D"/>
                <w:spacing w:val="-10"/>
              </w:rPr>
              <w:t xml:space="preserve"> </w:t>
            </w:r>
            <w:r w:rsidRPr="00BE6F8B">
              <w:rPr>
                <w:color w:val="0D0D0D"/>
                <w:spacing w:val="-4"/>
              </w:rPr>
              <w:t>step</w:t>
            </w:r>
          </w:p>
        </w:tc>
        <w:tc>
          <w:tcPr>
            <w:tcW w:w="350" w:type="dxa"/>
          </w:tcPr>
          <w:p w14:paraId="26750869"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72D0797C"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42D185FA"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7B0DB271" w14:textId="77777777" w:rsidR="00722008" w:rsidRPr="00BE6F8B" w:rsidRDefault="00722008" w:rsidP="00554953">
            <w:pPr>
              <w:pStyle w:val="TableParagraph"/>
              <w:ind w:right="9"/>
              <w:jc w:val="right"/>
            </w:pPr>
            <w:r w:rsidRPr="00BE6F8B">
              <w:rPr>
                <w:color w:val="0D0D0D"/>
                <w:spacing w:val="-2"/>
              </w:rPr>
              <w:t>8.000</w:t>
            </w:r>
          </w:p>
        </w:tc>
        <w:tc>
          <w:tcPr>
            <w:tcW w:w="585" w:type="dxa"/>
          </w:tcPr>
          <w:p w14:paraId="57838519" w14:textId="77777777" w:rsidR="00722008" w:rsidRPr="00BE6F8B" w:rsidRDefault="00722008" w:rsidP="00554953">
            <w:pPr>
              <w:pStyle w:val="TableParagraph"/>
              <w:ind w:right="8"/>
              <w:jc w:val="right"/>
            </w:pPr>
            <w:r w:rsidRPr="00BE6F8B">
              <w:rPr>
                <w:color w:val="0D0D0D"/>
                <w:spacing w:val="-5"/>
              </w:rPr>
              <w:t>1.5</w:t>
            </w:r>
          </w:p>
        </w:tc>
        <w:tc>
          <w:tcPr>
            <w:tcW w:w="585" w:type="dxa"/>
          </w:tcPr>
          <w:p w14:paraId="6B95E739" w14:textId="77777777" w:rsidR="00722008" w:rsidRPr="00BE6F8B" w:rsidRDefault="00722008" w:rsidP="00554953">
            <w:pPr>
              <w:pStyle w:val="TableParagraph"/>
              <w:ind w:right="8"/>
              <w:jc w:val="right"/>
            </w:pPr>
            <w:r w:rsidRPr="00BE6F8B">
              <w:rPr>
                <w:color w:val="0D0D0D"/>
                <w:spacing w:val="-4"/>
              </w:rPr>
              <w:t>1.00</w:t>
            </w:r>
          </w:p>
        </w:tc>
        <w:tc>
          <w:tcPr>
            <w:tcW w:w="787" w:type="dxa"/>
          </w:tcPr>
          <w:p w14:paraId="70D4590F" w14:textId="77777777" w:rsidR="00722008" w:rsidRPr="00BE6F8B" w:rsidRDefault="00722008" w:rsidP="00554953">
            <w:pPr>
              <w:pStyle w:val="TableParagraph"/>
              <w:ind w:right="8"/>
              <w:jc w:val="right"/>
            </w:pPr>
            <w:r w:rsidRPr="00BE6F8B">
              <w:rPr>
                <w:color w:val="0D0D0D"/>
                <w:spacing w:val="-2"/>
              </w:rPr>
              <w:t>48.00</w:t>
            </w:r>
          </w:p>
        </w:tc>
        <w:tc>
          <w:tcPr>
            <w:tcW w:w="468" w:type="dxa"/>
          </w:tcPr>
          <w:p w14:paraId="1D698F42"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75A9A5B9" w14:textId="77777777" w:rsidR="00722008" w:rsidRPr="00BE6F8B" w:rsidRDefault="00722008" w:rsidP="00554953">
            <w:pPr>
              <w:pStyle w:val="TableParagraph"/>
              <w:rPr>
                <w:rFonts w:ascii="Times New Roman"/>
              </w:rPr>
            </w:pPr>
          </w:p>
        </w:tc>
        <w:tc>
          <w:tcPr>
            <w:tcW w:w="574" w:type="dxa"/>
          </w:tcPr>
          <w:p w14:paraId="0847A6BE" w14:textId="77777777" w:rsidR="00722008" w:rsidRPr="00BE6F8B" w:rsidRDefault="00722008" w:rsidP="00554953">
            <w:pPr>
              <w:pStyle w:val="TableParagraph"/>
              <w:rPr>
                <w:rFonts w:ascii="Times New Roman"/>
              </w:rPr>
            </w:pPr>
          </w:p>
        </w:tc>
        <w:tc>
          <w:tcPr>
            <w:tcW w:w="977" w:type="dxa"/>
          </w:tcPr>
          <w:p w14:paraId="3FD4764E" w14:textId="77777777" w:rsidR="00722008" w:rsidRPr="00BE6F8B" w:rsidRDefault="00722008" w:rsidP="00554953">
            <w:pPr>
              <w:pStyle w:val="TableParagraph"/>
              <w:rPr>
                <w:rFonts w:ascii="Times New Roman"/>
              </w:rPr>
            </w:pPr>
          </w:p>
        </w:tc>
      </w:tr>
      <w:tr w:rsidR="00722008" w:rsidRPr="00BE6F8B" w14:paraId="7556E7BA" w14:textId="77777777" w:rsidTr="00554953">
        <w:tc>
          <w:tcPr>
            <w:tcW w:w="307" w:type="dxa"/>
            <w:vMerge/>
            <w:tcBorders>
              <w:top w:val="nil"/>
            </w:tcBorders>
          </w:tcPr>
          <w:p w14:paraId="18321180" w14:textId="77777777" w:rsidR="00722008" w:rsidRPr="00BE6F8B" w:rsidRDefault="00722008" w:rsidP="00554953"/>
        </w:tc>
        <w:tc>
          <w:tcPr>
            <w:tcW w:w="3168" w:type="dxa"/>
          </w:tcPr>
          <w:p w14:paraId="53D614BF" w14:textId="77777777" w:rsidR="00722008" w:rsidRPr="00BE6F8B" w:rsidRDefault="00722008" w:rsidP="00554953">
            <w:pPr>
              <w:pStyle w:val="TableParagraph"/>
              <w:ind w:left="26"/>
            </w:pPr>
            <w:r w:rsidRPr="00BE6F8B">
              <w:rPr>
                <w:color w:val="0D0D0D"/>
              </w:rPr>
              <w:t>3rd</w:t>
            </w:r>
            <w:r w:rsidRPr="00BE6F8B">
              <w:rPr>
                <w:color w:val="0D0D0D"/>
                <w:spacing w:val="-8"/>
              </w:rPr>
              <w:t xml:space="preserve"> </w:t>
            </w:r>
            <w:r w:rsidRPr="00BE6F8B">
              <w:rPr>
                <w:color w:val="0D0D0D"/>
                <w:spacing w:val="-4"/>
              </w:rPr>
              <w:t>step</w:t>
            </w:r>
          </w:p>
        </w:tc>
        <w:tc>
          <w:tcPr>
            <w:tcW w:w="350" w:type="dxa"/>
          </w:tcPr>
          <w:p w14:paraId="56E6B488"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6BA8BABE"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4310F619"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7CBDE649" w14:textId="77777777" w:rsidR="00722008" w:rsidRPr="00BE6F8B" w:rsidRDefault="00722008" w:rsidP="00554953">
            <w:pPr>
              <w:pStyle w:val="TableParagraph"/>
              <w:ind w:right="9"/>
              <w:jc w:val="right"/>
            </w:pPr>
            <w:r w:rsidRPr="00BE6F8B">
              <w:rPr>
                <w:color w:val="0D0D0D"/>
                <w:spacing w:val="-2"/>
              </w:rPr>
              <w:t>8.000</w:t>
            </w:r>
          </w:p>
        </w:tc>
        <w:tc>
          <w:tcPr>
            <w:tcW w:w="585" w:type="dxa"/>
          </w:tcPr>
          <w:p w14:paraId="1C386A1E" w14:textId="77777777" w:rsidR="00722008" w:rsidRPr="00BE6F8B" w:rsidRDefault="00722008" w:rsidP="00554953">
            <w:pPr>
              <w:pStyle w:val="TableParagraph"/>
              <w:ind w:right="9"/>
              <w:jc w:val="right"/>
            </w:pPr>
            <w:r w:rsidRPr="00BE6F8B">
              <w:rPr>
                <w:color w:val="0D0D0D"/>
                <w:spacing w:val="-2"/>
              </w:rPr>
              <w:t>1.125</w:t>
            </w:r>
          </w:p>
        </w:tc>
        <w:tc>
          <w:tcPr>
            <w:tcW w:w="585" w:type="dxa"/>
          </w:tcPr>
          <w:p w14:paraId="3B4BD472" w14:textId="77777777" w:rsidR="00722008" w:rsidRPr="00BE6F8B" w:rsidRDefault="00722008" w:rsidP="00554953">
            <w:pPr>
              <w:pStyle w:val="TableParagraph"/>
              <w:ind w:right="8"/>
              <w:jc w:val="right"/>
            </w:pPr>
            <w:r w:rsidRPr="00BE6F8B">
              <w:rPr>
                <w:color w:val="0D0D0D"/>
                <w:spacing w:val="-4"/>
              </w:rPr>
              <w:t>1.25</w:t>
            </w:r>
          </w:p>
        </w:tc>
        <w:tc>
          <w:tcPr>
            <w:tcW w:w="787" w:type="dxa"/>
          </w:tcPr>
          <w:p w14:paraId="6721E131" w14:textId="77777777" w:rsidR="00722008" w:rsidRPr="00BE6F8B" w:rsidRDefault="00722008" w:rsidP="00554953">
            <w:pPr>
              <w:pStyle w:val="TableParagraph"/>
              <w:ind w:right="8"/>
              <w:jc w:val="right"/>
            </w:pPr>
            <w:r w:rsidRPr="00BE6F8B">
              <w:rPr>
                <w:color w:val="0D0D0D"/>
                <w:spacing w:val="-2"/>
              </w:rPr>
              <w:t>45.00</w:t>
            </w:r>
          </w:p>
        </w:tc>
        <w:tc>
          <w:tcPr>
            <w:tcW w:w="468" w:type="dxa"/>
          </w:tcPr>
          <w:p w14:paraId="19C91575"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5248D842" w14:textId="77777777" w:rsidR="00722008" w:rsidRPr="00BE6F8B" w:rsidRDefault="00722008" w:rsidP="00554953">
            <w:pPr>
              <w:pStyle w:val="TableParagraph"/>
              <w:rPr>
                <w:rFonts w:ascii="Times New Roman"/>
              </w:rPr>
            </w:pPr>
          </w:p>
        </w:tc>
        <w:tc>
          <w:tcPr>
            <w:tcW w:w="574" w:type="dxa"/>
          </w:tcPr>
          <w:p w14:paraId="4F9D4301" w14:textId="77777777" w:rsidR="00722008" w:rsidRPr="00BE6F8B" w:rsidRDefault="00722008" w:rsidP="00554953">
            <w:pPr>
              <w:pStyle w:val="TableParagraph"/>
              <w:rPr>
                <w:rFonts w:ascii="Times New Roman"/>
              </w:rPr>
            </w:pPr>
          </w:p>
        </w:tc>
        <w:tc>
          <w:tcPr>
            <w:tcW w:w="977" w:type="dxa"/>
          </w:tcPr>
          <w:p w14:paraId="5F204DD6" w14:textId="77777777" w:rsidR="00722008" w:rsidRPr="00BE6F8B" w:rsidRDefault="00722008" w:rsidP="00554953">
            <w:pPr>
              <w:pStyle w:val="TableParagraph"/>
              <w:rPr>
                <w:rFonts w:ascii="Times New Roman"/>
              </w:rPr>
            </w:pPr>
          </w:p>
        </w:tc>
      </w:tr>
      <w:tr w:rsidR="00722008" w:rsidRPr="00BE6F8B" w14:paraId="69F4678C" w14:textId="77777777" w:rsidTr="00554953">
        <w:tc>
          <w:tcPr>
            <w:tcW w:w="307" w:type="dxa"/>
            <w:vMerge/>
            <w:tcBorders>
              <w:top w:val="nil"/>
            </w:tcBorders>
          </w:tcPr>
          <w:p w14:paraId="2204B45F" w14:textId="77777777" w:rsidR="00722008" w:rsidRPr="00BE6F8B" w:rsidRDefault="00722008" w:rsidP="00554953"/>
        </w:tc>
        <w:tc>
          <w:tcPr>
            <w:tcW w:w="3168" w:type="dxa"/>
          </w:tcPr>
          <w:p w14:paraId="29886646" w14:textId="77777777" w:rsidR="00722008" w:rsidRPr="00BE6F8B" w:rsidRDefault="00722008" w:rsidP="00554953">
            <w:pPr>
              <w:pStyle w:val="TableParagraph"/>
              <w:rPr>
                <w:rFonts w:ascii="Times New Roman"/>
              </w:rPr>
            </w:pPr>
          </w:p>
        </w:tc>
        <w:tc>
          <w:tcPr>
            <w:tcW w:w="350" w:type="dxa"/>
          </w:tcPr>
          <w:p w14:paraId="70C84306" w14:textId="77777777" w:rsidR="00722008" w:rsidRPr="00BE6F8B" w:rsidRDefault="00722008" w:rsidP="00554953">
            <w:pPr>
              <w:pStyle w:val="TableParagraph"/>
              <w:rPr>
                <w:rFonts w:ascii="Times New Roman"/>
              </w:rPr>
            </w:pPr>
          </w:p>
        </w:tc>
        <w:tc>
          <w:tcPr>
            <w:tcW w:w="139" w:type="dxa"/>
          </w:tcPr>
          <w:p w14:paraId="4DC034D7" w14:textId="77777777" w:rsidR="00722008" w:rsidRPr="00BE6F8B" w:rsidRDefault="00722008" w:rsidP="00554953">
            <w:pPr>
              <w:pStyle w:val="TableParagraph"/>
              <w:rPr>
                <w:rFonts w:ascii="Times New Roman"/>
              </w:rPr>
            </w:pPr>
          </w:p>
        </w:tc>
        <w:tc>
          <w:tcPr>
            <w:tcW w:w="319" w:type="dxa"/>
          </w:tcPr>
          <w:p w14:paraId="61B7F917" w14:textId="77777777" w:rsidR="00722008" w:rsidRPr="00BE6F8B" w:rsidRDefault="00722008" w:rsidP="00554953">
            <w:pPr>
              <w:pStyle w:val="TableParagraph"/>
              <w:rPr>
                <w:rFonts w:ascii="Times New Roman"/>
              </w:rPr>
            </w:pPr>
          </w:p>
        </w:tc>
        <w:tc>
          <w:tcPr>
            <w:tcW w:w="626" w:type="dxa"/>
          </w:tcPr>
          <w:p w14:paraId="69DBD127" w14:textId="77777777" w:rsidR="00722008" w:rsidRPr="00BE6F8B" w:rsidRDefault="00722008" w:rsidP="00554953">
            <w:pPr>
              <w:pStyle w:val="TableParagraph"/>
              <w:rPr>
                <w:rFonts w:ascii="Times New Roman"/>
              </w:rPr>
            </w:pPr>
          </w:p>
        </w:tc>
        <w:tc>
          <w:tcPr>
            <w:tcW w:w="585" w:type="dxa"/>
          </w:tcPr>
          <w:p w14:paraId="30F3B14A" w14:textId="77777777" w:rsidR="00722008" w:rsidRPr="00BE6F8B" w:rsidRDefault="00722008" w:rsidP="00554953">
            <w:pPr>
              <w:pStyle w:val="TableParagraph"/>
              <w:rPr>
                <w:rFonts w:ascii="Times New Roman"/>
              </w:rPr>
            </w:pPr>
          </w:p>
        </w:tc>
        <w:tc>
          <w:tcPr>
            <w:tcW w:w="585" w:type="dxa"/>
          </w:tcPr>
          <w:p w14:paraId="0FE541D9" w14:textId="77777777" w:rsidR="00722008" w:rsidRPr="00BE6F8B" w:rsidRDefault="00722008" w:rsidP="00554953">
            <w:pPr>
              <w:pStyle w:val="TableParagraph"/>
              <w:ind w:right="10"/>
              <w:jc w:val="right"/>
            </w:pPr>
            <w:r w:rsidRPr="00BE6F8B">
              <w:rPr>
                <w:color w:val="0D0D0D"/>
                <w:spacing w:val="-2"/>
              </w:rPr>
              <w:t>Total</w:t>
            </w:r>
          </w:p>
        </w:tc>
        <w:tc>
          <w:tcPr>
            <w:tcW w:w="787" w:type="dxa"/>
          </w:tcPr>
          <w:p w14:paraId="691BCCC4" w14:textId="77777777" w:rsidR="00722008" w:rsidRPr="00BE6F8B" w:rsidRDefault="00722008" w:rsidP="00554953">
            <w:pPr>
              <w:pStyle w:val="TableParagraph"/>
              <w:ind w:right="8"/>
              <w:jc w:val="right"/>
            </w:pPr>
            <w:r w:rsidRPr="00BE6F8B">
              <w:rPr>
                <w:color w:val="0D0D0D"/>
                <w:spacing w:val="-2"/>
              </w:rPr>
              <w:t>723.87</w:t>
            </w:r>
          </w:p>
        </w:tc>
        <w:tc>
          <w:tcPr>
            <w:tcW w:w="468" w:type="dxa"/>
          </w:tcPr>
          <w:p w14:paraId="6A8B581D"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7EC0335D" w14:textId="77777777" w:rsidR="00722008" w:rsidRPr="00BE6F8B" w:rsidRDefault="00722008" w:rsidP="00554953">
            <w:pPr>
              <w:pStyle w:val="TableParagraph"/>
              <w:rPr>
                <w:rFonts w:ascii="Times New Roman"/>
              </w:rPr>
            </w:pPr>
          </w:p>
        </w:tc>
        <w:tc>
          <w:tcPr>
            <w:tcW w:w="574" w:type="dxa"/>
          </w:tcPr>
          <w:p w14:paraId="2E7F6707" w14:textId="77777777" w:rsidR="00722008" w:rsidRPr="00BE6F8B" w:rsidRDefault="00722008" w:rsidP="00554953">
            <w:pPr>
              <w:pStyle w:val="TableParagraph"/>
              <w:rPr>
                <w:rFonts w:ascii="Times New Roman"/>
              </w:rPr>
            </w:pPr>
          </w:p>
        </w:tc>
        <w:tc>
          <w:tcPr>
            <w:tcW w:w="977" w:type="dxa"/>
          </w:tcPr>
          <w:p w14:paraId="68A05547" w14:textId="77777777" w:rsidR="00722008" w:rsidRPr="00BE6F8B" w:rsidRDefault="00722008" w:rsidP="00554953">
            <w:pPr>
              <w:pStyle w:val="TableParagraph"/>
              <w:rPr>
                <w:rFonts w:ascii="Times New Roman"/>
              </w:rPr>
            </w:pPr>
          </w:p>
        </w:tc>
      </w:tr>
      <w:tr w:rsidR="00722008" w:rsidRPr="00BE6F8B" w14:paraId="79FBB0CC" w14:textId="77777777" w:rsidTr="00554953">
        <w:tc>
          <w:tcPr>
            <w:tcW w:w="307" w:type="dxa"/>
            <w:vMerge w:val="restart"/>
          </w:tcPr>
          <w:p w14:paraId="60354F22" w14:textId="77777777" w:rsidR="00722008" w:rsidRPr="00BE6F8B" w:rsidRDefault="00722008" w:rsidP="00554953">
            <w:pPr>
              <w:pStyle w:val="TableParagraph"/>
              <w:ind w:right="10"/>
              <w:jc w:val="right"/>
            </w:pPr>
            <w:r w:rsidRPr="00BE6F8B">
              <w:rPr>
                <w:color w:val="0D0D0D"/>
                <w:spacing w:val="-10"/>
              </w:rPr>
              <w:t>6</w:t>
            </w:r>
          </w:p>
        </w:tc>
        <w:tc>
          <w:tcPr>
            <w:tcW w:w="3976" w:type="dxa"/>
            <w:gridSpan w:val="4"/>
          </w:tcPr>
          <w:p w14:paraId="7829AD0E" w14:textId="77777777" w:rsidR="00722008" w:rsidRPr="00BE6F8B" w:rsidRDefault="00722008" w:rsidP="00554953">
            <w:pPr>
              <w:pStyle w:val="TableParagraph"/>
              <w:ind w:left="26" w:right="48"/>
              <w:jc w:val="both"/>
            </w:pPr>
            <w:r w:rsidRPr="00BE6F8B">
              <w:rPr>
                <w:color w:val="0D0D0D"/>
              </w:rPr>
              <w:t>Providing</w:t>
            </w:r>
            <w:r w:rsidRPr="00BE6F8B">
              <w:rPr>
                <w:color w:val="0D0D0D"/>
                <w:spacing w:val="-11"/>
              </w:rPr>
              <w:t xml:space="preserve"> </w:t>
            </w:r>
            <w:r w:rsidRPr="00BE6F8B">
              <w:rPr>
                <w:color w:val="0D0D0D"/>
              </w:rPr>
              <w:t>and</w:t>
            </w:r>
            <w:r w:rsidRPr="00BE6F8B">
              <w:rPr>
                <w:color w:val="0D0D0D"/>
                <w:spacing w:val="-10"/>
              </w:rPr>
              <w:t xml:space="preserve"> </w:t>
            </w:r>
            <w:r w:rsidRPr="00BE6F8B">
              <w:rPr>
                <w:color w:val="0D0D0D"/>
              </w:rPr>
              <w:t>laying</w:t>
            </w:r>
            <w:r w:rsidRPr="00BE6F8B">
              <w:rPr>
                <w:color w:val="0D0D0D"/>
                <w:spacing w:val="-11"/>
              </w:rPr>
              <w:t xml:space="preserve"> </w:t>
            </w:r>
            <w:r w:rsidRPr="00BE6F8B">
              <w:rPr>
                <w:color w:val="0D0D0D"/>
              </w:rPr>
              <w:t>1:2:4</w:t>
            </w:r>
            <w:r w:rsidRPr="00BE6F8B">
              <w:rPr>
                <w:color w:val="0D0D0D"/>
                <w:spacing w:val="-10"/>
              </w:rPr>
              <w:t xml:space="preserve"> </w:t>
            </w:r>
            <w:r w:rsidRPr="00BE6F8B">
              <w:rPr>
                <w:color w:val="0D0D0D"/>
              </w:rPr>
              <w:t>cement</w:t>
            </w:r>
            <w:r w:rsidRPr="00BE6F8B">
              <w:rPr>
                <w:color w:val="0D0D0D"/>
                <w:spacing w:val="-11"/>
              </w:rPr>
              <w:t xml:space="preserve"> </w:t>
            </w:r>
            <w:r w:rsidRPr="00BE6F8B">
              <w:rPr>
                <w:color w:val="0D0D0D"/>
              </w:rPr>
              <w:t>concrete</w:t>
            </w:r>
            <w:r w:rsidRPr="00BE6F8B">
              <w:rPr>
                <w:color w:val="0D0D0D"/>
                <w:spacing w:val="-10"/>
              </w:rPr>
              <w:t xml:space="preserve"> </w:t>
            </w:r>
            <w:r w:rsidRPr="00BE6F8B">
              <w:rPr>
                <w:color w:val="0D0D0D"/>
              </w:rPr>
              <w:t>using</w:t>
            </w:r>
            <w:r w:rsidRPr="00BE6F8B">
              <w:rPr>
                <w:color w:val="0D0D0D"/>
                <w:spacing w:val="-10"/>
              </w:rPr>
              <w:t xml:space="preserve"> </w:t>
            </w:r>
            <w:r w:rsidRPr="00BE6F8B">
              <w:rPr>
                <w:color w:val="0D0D0D"/>
              </w:rPr>
              <w:t xml:space="preserve">approved coarse sand and crushed aggregate 3/4" (19mm.) and down gauge in </w:t>
            </w:r>
            <w:r w:rsidRPr="00BE6F8B">
              <w:rPr>
                <w:b/>
                <w:color w:val="0D0D0D"/>
              </w:rPr>
              <w:t xml:space="preserve">plinth band </w:t>
            </w:r>
            <w:r w:rsidRPr="00BE6F8B">
              <w:rPr>
                <w:color w:val="0D0D0D"/>
              </w:rPr>
              <w:t>of required shape or section including</w:t>
            </w:r>
            <w:r w:rsidRPr="00BE6F8B">
              <w:rPr>
                <w:color w:val="0D0D0D"/>
                <w:spacing w:val="-9"/>
              </w:rPr>
              <w:t xml:space="preserve"> </w:t>
            </w:r>
            <w:r w:rsidRPr="00BE6F8B">
              <w:rPr>
                <w:color w:val="0D0D0D"/>
              </w:rPr>
              <w:t>formwork</w:t>
            </w:r>
            <w:r w:rsidRPr="00BE6F8B">
              <w:rPr>
                <w:color w:val="0D0D0D"/>
                <w:spacing w:val="-6"/>
              </w:rPr>
              <w:t xml:space="preserve"> </w:t>
            </w:r>
            <w:r w:rsidRPr="00BE6F8B">
              <w:rPr>
                <w:color w:val="0D0D0D"/>
              </w:rPr>
              <w:t>and</w:t>
            </w:r>
            <w:r w:rsidRPr="00BE6F8B">
              <w:rPr>
                <w:color w:val="0D0D0D"/>
                <w:spacing w:val="-9"/>
              </w:rPr>
              <w:t xml:space="preserve"> </w:t>
            </w:r>
            <w:r w:rsidRPr="00BE6F8B">
              <w:rPr>
                <w:color w:val="0D0D0D"/>
              </w:rPr>
              <w:t>its</w:t>
            </w:r>
            <w:r w:rsidRPr="00BE6F8B">
              <w:rPr>
                <w:color w:val="0D0D0D"/>
                <w:spacing w:val="-8"/>
              </w:rPr>
              <w:t xml:space="preserve"> </w:t>
            </w:r>
            <w:r w:rsidRPr="00BE6F8B">
              <w:rPr>
                <w:color w:val="0D0D0D"/>
              </w:rPr>
              <w:t>removal,</w:t>
            </w:r>
            <w:r w:rsidRPr="00BE6F8B">
              <w:rPr>
                <w:color w:val="0D0D0D"/>
                <w:spacing w:val="-9"/>
              </w:rPr>
              <w:t xml:space="preserve"> </w:t>
            </w:r>
            <w:r w:rsidRPr="00BE6F8B">
              <w:rPr>
                <w:color w:val="0D0D0D"/>
              </w:rPr>
              <w:t>compacting</w:t>
            </w:r>
            <w:r w:rsidRPr="00BE6F8B">
              <w:rPr>
                <w:color w:val="0D0D0D"/>
                <w:spacing w:val="-9"/>
              </w:rPr>
              <w:t xml:space="preserve"> </w:t>
            </w:r>
            <w:r w:rsidRPr="00BE6F8B">
              <w:rPr>
                <w:color w:val="0D0D0D"/>
              </w:rPr>
              <w:t>and</w:t>
            </w:r>
            <w:r w:rsidRPr="00BE6F8B">
              <w:rPr>
                <w:color w:val="0D0D0D"/>
                <w:spacing w:val="-9"/>
              </w:rPr>
              <w:t xml:space="preserve"> </w:t>
            </w:r>
            <w:r w:rsidRPr="00BE6F8B">
              <w:rPr>
                <w:color w:val="0D0D0D"/>
              </w:rPr>
              <w:t>curing in ground floor but excluding the cost of reinforcement.</w:t>
            </w:r>
          </w:p>
        </w:tc>
        <w:tc>
          <w:tcPr>
            <w:tcW w:w="626" w:type="dxa"/>
          </w:tcPr>
          <w:p w14:paraId="71E0ECE4" w14:textId="77777777" w:rsidR="00722008" w:rsidRPr="00BE6F8B" w:rsidRDefault="00722008" w:rsidP="00554953">
            <w:pPr>
              <w:pStyle w:val="TableParagraph"/>
              <w:rPr>
                <w:rFonts w:ascii="Times New Roman"/>
              </w:rPr>
            </w:pPr>
          </w:p>
        </w:tc>
        <w:tc>
          <w:tcPr>
            <w:tcW w:w="585" w:type="dxa"/>
          </w:tcPr>
          <w:p w14:paraId="5CECDBF1" w14:textId="77777777" w:rsidR="00722008" w:rsidRPr="00BE6F8B" w:rsidRDefault="00722008" w:rsidP="00554953">
            <w:pPr>
              <w:pStyle w:val="TableParagraph"/>
              <w:rPr>
                <w:rFonts w:ascii="Times New Roman"/>
              </w:rPr>
            </w:pPr>
          </w:p>
        </w:tc>
        <w:tc>
          <w:tcPr>
            <w:tcW w:w="585" w:type="dxa"/>
          </w:tcPr>
          <w:p w14:paraId="05BE82CC" w14:textId="77777777" w:rsidR="00722008" w:rsidRPr="00BE6F8B" w:rsidRDefault="00722008" w:rsidP="00554953">
            <w:pPr>
              <w:pStyle w:val="TableParagraph"/>
              <w:rPr>
                <w:rFonts w:ascii="Times New Roman"/>
              </w:rPr>
            </w:pPr>
          </w:p>
        </w:tc>
        <w:tc>
          <w:tcPr>
            <w:tcW w:w="787" w:type="dxa"/>
          </w:tcPr>
          <w:p w14:paraId="78AC8234" w14:textId="77777777" w:rsidR="00722008" w:rsidRPr="00BE6F8B" w:rsidRDefault="00722008" w:rsidP="00554953">
            <w:pPr>
              <w:pStyle w:val="TableParagraph"/>
              <w:rPr>
                <w:rFonts w:ascii="Times New Roman"/>
              </w:rPr>
            </w:pPr>
          </w:p>
        </w:tc>
        <w:tc>
          <w:tcPr>
            <w:tcW w:w="468" w:type="dxa"/>
          </w:tcPr>
          <w:p w14:paraId="0D0C0AA4" w14:textId="77777777" w:rsidR="00722008" w:rsidRPr="00BE6F8B" w:rsidRDefault="00722008" w:rsidP="00554953">
            <w:pPr>
              <w:pStyle w:val="TableParagraph"/>
              <w:rPr>
                <w:rFonts w:ascii="Times New Roman"/>
              </w:rPr>
            </w:pPr>
          </w:p>
        </w:tc>
        <w:tc>
          <w:tcPr>
            <w:tcW w:w="840" w:type="dxa"/>
          </w:tcPr>
          <w:p w14:paraId="2200F1E6" w14:textId="77777777" w:rsidR="00722008" w:rsidRPr="00BE6F8B" w:rsidRDefault="00722008" w:rsidP="00554953">
            <w:pPr>
              <w:pStyle w:val="TableParagraph"/>
              <w:rPr>
                <w:rFonts w:ascii="Times New Roman"/>
              </w:rPr>
            </w:pPr>
          </w:p>
        </w:tc>
        <w:tc>
          <w:tcPr>
            <w:tcW w:w="574" w:type="dxa"/>
          </w:tcPr>
          <w:p w14:paraId="194CC080" w14:textId="77777777" w:rsidR="00722008" w:rsidRPr="00BE6F8B" w:rsidRDefault="00722008" w:rsidP="00554953">
            <w:pPr>
              <w:pStyle w:val="TableParagraph"/>
              <w:rPr>
                <w:rFonts w:ascii="Times New Roman"/>
              </w:rPr>
            </w:pPr>
          </w:p>
        </w:tc>
        <w:tc>
          <w:tcPr>
            <w:tcW w:w="977" w:type="dxa"/>
          </w:tcPr>
          <w:p w14:paraId="3081ADF7" w14:textId="77777777" w:rsidR="00722008" w:rsidRPr="00BE6F8B" w:rsidRDefault="00722008" w:rsidP="00554953">
            <w:pPr>
              <w:pStyle w:val="TableParagraph"/>
              <w:rPr>
                <w:rFonts w:ascii="Times New Roman"/>
              </w:rPr>
            </w:pPr>
          </w:p>
        </w:tc>
      </w:tr>
      <w:tr w:rsidR="00722008" w:rsidRPr="00BE6F8B" w14:paraId="13BA8041" w14:textId="77777777" w:rsidTr="00554953">
        <w:tc>
          <w:tcPr>
            <w:tcW w:w="307" w:type="dxa"/>
            <w:vMerge/>
            <w:tcBorders>
              <w:top w:val="nil"/>
            </w:tcBorders>
          </w:tcPr>
          <w:p w14:paraId="47BA7AAB" w14:textId="77777777" w:rsidR="00722008" w:rsidRPr="00BE6F8B" w:rsidRDefault="00722008" w:rsidP="00554953"/>
        </w:tc>
        <w:tc>
          <w:tcPr>
            <w:tcW w:w="3168" w:type="dxa"/>
          </w:tcPr>
          <w:p w14:paraId="5800D600" w14:textId="77777777" w:rsidR="00722008" w:rsidRPr="00BE6F8B" w:rsidRDefault="00722008" w:rsidP="00554953">
            <w:pPr>
              <w:pStyle w:val="TableParagraph"/>
              <w:ind w:left="26"/>
              <w:rPr>
                <w:b/>
              </w:rPr>
            </w:pPr>
            <w:r w:rsidRPr="00BE6F8B">
              <w:rPr>
                <w:b/>
                <w:color w:val="0D0D0D"/>
              </w:rPr>
              <w:t>Plinth</w:t>
            </w:r>
            <w:r w:rsidRPr="00BE6F8B">
              <w:rPr>
                <w:b/>
                <w:color w:val="0D0D0D"/>
                <w:spacing w:val="-9"/>
              </w:rPr>
              <w:t xml:space="preserve"> </w:t>
            </w:r>
            <w:r w:rsidRPr="00BE6F8B">
              <w:rPr>
                <w:b/>
                <w:color w:val="0D0D0D"/>
                <w:spacing w:val="-4"/>
              </w:rPr>
              <w:t>bend</w:t>
            </w:r>
          </w:p>
        </w:tc>
        <w:tc>
          <w:tcPr>
            <w:tcW w:w="350" w:type="dxa"/>
          </w:tcPr>
          <w:p w14:paraId="331E9CB6" w14:textId="77777777" w:rsidR="00722008" w:rsidRPr="00BE6F8B" w:rsidRDefault="00722008" w:rsidP="00554953">
            <w:pPr>
              <w:pStyle w:val="TableParagraph"/>
              <w:rPr>
                <w:rFonts w:ascii="Times New Roman"/>
              </w:rPr>
            </w:pPr>
          </w:p>
        </w:tc>
        <w:tc>
          <w:tcPr>
            <w:tcW w:w="139" w:type="dxa"/>
          </w:tcPr>
          <w:p w14:paraId="386EBC5F" w14:textId="77777777" w:rsidR="00722008" w:rsidRPr="00BE6F8B" w:rsidRDefault="00722008" w:rsidP="00554953">
            <w:pPr>
              <w:pStyle w:val="TableParagraph"/>
              <w:rPr>
                <w:rFonts w:ascii="Times New Roman"/>
              </w:rPr>
            </w:pPr>
          </w:p>
        </w:tc>
        <w:tc>
          <w:tcPr>
            <w:tcW w:w="319" w:type="dxa"/>
          </w:tcPr>
          <w:p w14:paraId="0B3D6294" w14:textId="77777777" w:rsidR="00722008" w:rsidRPr="00BE6F8B" w:rsidRDefault="00722008" w:rsidP="00554953">
            <w:pPr>
              <w:pStyle w:val="TableParagraph"/>
              <w:rPr>
                <w:rFonts w:ascii="Times New Roman"/>
              </w:rPr>
            </w:pPr>
          </w:p>
        </w:tc>
        <w:tc>
          <w:tcPr>
            <w:tcW w:w="626" w:type="dxa"/>
          </w:tcPr>
          <w:p w14:paraId="4CFB87FB" w14:textId="77777777" w:rsidR="00722008" w:rsidRPr="00BE6F8B" w:rsidRDefault="00722008" w:rsidP="00554953">
            <w:pPr>
              <w:pStyle w:val="TableParagraph"/>
              <w:rPr>
                <w:rFonts w:ascii="Times New Roman"/>
              </w:rPr>
            </w:pPr>
          </w:p>
        </w:tc>
        <w:tc>
          <w:tcPr>
            <w:tcW w:w="585" w:type="dxa"/>
          </w:tcPr>
          <w:p w14:paraId="689C7535" w14:textId="77777777" w:rsidR="00722008" w:rsidRPr="00BE6F8B" w:rsidRDefault="00722008" w:rsidP="00554953">
            <w:pPr>
              <w:pStyle w:val="TableParagraph"/>
              <w:rPr>
                <w:rFonts w:ascii="Times New Roman"/>
              </w:rPr>
            </w:pPr>
          </w:p>
        </w:tc>
        <w:tc>
          <w:tcPr>
            <w:tcW w:w="585" w:type="dxa"/>
          </w:tcPr>
          <w:p w14:paraId="554967F7" w14:textId="77777777" w:rsidR="00722008" w:rsidRPr="00BE6F8B" w:rsidRDefault="00722008" w:rsidP="00554953">
            <w:pPr>
              <w:pStyle w:val="TableParagraph"/>
              <w:rPr>
                <w:rFonts w:ascii="Times New Roman"/>
              </w:rPr>
            </w:pPr>
          </w:p>
        </w:tc>
        <w:tc>
          <w:tcPr>
            <w:tcW w:w="787" w:type="dxa"/>
          </w:tcPr>
          <w:p w14:paraId="7C265647" w14:textId="77777777" w:rsidR="00722008" w:rsidRPr="00BE6F8B" w:rsidRDefault="00722008" w:rsidP="00554953">
            <w:pPr>
              <w:pStyle w:val="TableParagraph"/>
              <w:rPr>
                <w:rFonts w:ascii="Times New Roman"/>
              </w:rPr>
            </w:pPr>
          </w:p>
        </w:tc>
        <w:tc>
          <w:tcPr>
            <w:tcW w:w="468" w:type="dxa"/>
          </w:tcPr>
          <w:p w14:paraId="65C8E30B" w14:textId="77777777" w:rsidR="00722008" w:rsidRPr="00BE6F8B" w:rsidRDefault="00722008" w:rsidP="00554953">
            <w:pPr>
              <w:pStyle w:val="TableParagraph"/>
              <w:rPr>
                <w:rFonts w:ascii="Times New Roman"/>
              </w:rPr>
            </w:pPr>
          </w:p>
        </w:tc>
        <w:tc>
          <w:tcPr>
            <w:tcW w:w="840" w:type="dxa"/>
          </w:tcPr>
          <w:p w14:paraId="66BB0392" w14:textId="77777777" w:rsidR="00722008" w:rsidRPr="00BE6F8B" w:rsidRDefault="00722008" w:rsidP="00554953">
            <w:pPr>
              <w:pStyle w:val="TableParagraph"/>
              <w:rPr>
                <w:rFonts w:ascii="Times New Roman"/>
              </w:rPr>
            </w:pPr>
          </w:p>
        </w:tc>
        <w:tc>
          <w:tcPr>
            <w:tcW w:w="574" w:type="dxa"/>
          </w:tcPr>
          <w:p w14:paraId="2F84EB6E" w14:textId="77777777" w:rsidR="00722008" w:rsidRPr="00BE6F8B" w:rsidRDefault="00722008" w:rsidP="00554953">
            <w:pPr>
              <w:pStyle w:val="TableParagraph"/>
              <w:rPr>
                <w:rFonts w:ascii="Times New Roman"/>
              </w:rPr>
            </w:pPr>
          </w:p>
        </w:tc>
        <w:tc>
          <w:tcPr>
            <w:tcW w:w="977" w:type="dxa"/>
          </w:tcPr>
          <w:p w14:paraId="1948AA50" w14:textId="77777777" w:rsidR="00722008" w:rsidRPr="00BE6F8B" w:rsidRDefault="00722008" w:rsidP="00554953">
            <w:pPr>
              <w:pStyle w:val="TableParagraph"/>
              <w:rPr>
                <w:rFonts w:ascii="Times New Roman"/>
              </w:rPr>
            </w:pPr>
          </w:p>
        </w:tc>
      </w:tr>
      <w:tr w:rsidR="00722008" w:rsidRPr="00BE6F8B" w14:paraId="5EE498F0" w14:textId="77777777" w:rsidTr="00554953">
        <w:tc>
          <w:tcPr>
            <w:tcW w:w="307" w:type="dxa"/>
          </w:tcPr>
          <w:p w14:paraId="74D6F223" w14:textId="77777777" w:rsidR="00722008" w:rsidRPr="00BE6F8B" w:rsidRDefault="00722008" w:rsidP="00554953">
            <w:pPr>
              <w:pStyle w:val="TableParagraph"/>
              <w:rPr>
                <w:rFonts w:ascii="Times New Roman"/>
              </w:rPr>
            </w:pPr>
          </w:p>
        </w:tc>
        <w:tc>
          <w:tcPr>
            <w:tcW w:w="3168" w:type="dxa"/>
          </w:tcPr>
          <w:p w14:paraId="75140F37" w14:textId="77777777" w:rsidR="00722008" w:rsidRPr="00BE6F8B" w:rsidRDefault="00722008" w:rsidP="00554953">
            <w:pPr>
              <w:pStyle w:val="TableParagraph"/>
              <w:spacing w:before="2"/>
              <w:ind w:left="935"/>
              <w:rPr>
                <w:b/>
              </w:rPr>
            </w:pPr>
            <w:proofErr w:type="spellStart"/>
            <w:r w:rsidRPr="00BE6F8B">
              <w:rPr>
                <w:b/>
                <w:color w:val="0D0D0D"/>
              </w:rPr>
              <w:t>Multi</w:t>
            </w:r>
            <w:r w:rsidRPr="00BE6F8B">
              <w:rPr>
                <w:b/>
                <w:color w:val="0D0D0D"/>
                <w:spacing w:val="-8"/>
              </w:rPr>
              <w:t xml:space="preserve"> </w:t>
            </w:r>
            <w:r w:rsidRPr="00BE6F8B">
              <w:rPr>
                <w:b/>
                <w:color w:val="0D0D0D"/>
              </w:rPr>
              <w:t>Purpose</w:t>
            </w:r>
            <w:proofErr w:type="spellEnd"/>
            <w:r w:rsidRPr="00BE6F8B">
              <w:rPr>
                <w:b/>
                <w:color w:val="0D0D0D"/>
                <w:spacing w:val="-9"/>
              </w:rPr>
              <w:t xml:space="preserve"> </w:t>
            </w:r>
            <w:r w:rsidRPr="00BE6F8B">
              <w:rPr>
                <w:b/>
                <w:color w:val="0D0D0D"/>
                <w:spacing w:val="-4"/>
              </w:rPr>
              <w:t>Hall</w:t>
            </w:r>
          </w:p>
        </w:tc>
        <w:tc>
          <w:tcPr>
            <w:tcW w:w="350" w:type="dxa"/>
          </w:tcPr>
          <w:p w14:paraId="1D989D67"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02DB4BF8"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31FE0A83"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79E61DE1" w14:textId="77777777" w:rsidR="00722008" w:rsidRPr="00BE6F8B" w:rsidRDefault="00722008" w:rsidP="00554953">
            <w:pPr>
              <w:pStyle w:val="TableParagraph"/>
              <w:ind w:right="9"/>
              <w:jc w:val="right"/>
            </w:pPr>
            <w:r w:rsidRPr="00BE6F8B">
              <w:rPr>
                <w:color w:val="0D0D0D"/>
                <w:spacing w:val="-2"/>
              </w:rPr>
              <w:t>20.00</w:t>
            </w:r>
          </w:p>
        </w:tc>
        <w:tc>
          <w:tcPr>
            <w:tcW w:w="585" w:type="dxa"/>
          </w:tcPr>
          <w:p w14:paraId="0C152CDD" w14:textId="77777777" w:rsidR="00722008" w:rsidRPr="00BE6F8B" w:rsidRDefault="00722008" w:rsidP="00554953">
            <w:pPr>
              <w:pStyle w:val="TableParagraph"/>
              <w:ind w:right="9"/>
              <w:jc w:val="right"/>
            </w:pPr>
            <w:r w:rsidRPr="00BE6F8B">
              <w:rPr>
                <w:color w:val="0D0D0D"/>
                <w:spacing w:val="-2"/>
              </w:rPr>
              <w:t>1.125</w:t>
            </w:r>
          </w:p>
        </w:tc>
        <w:tc>
          <w:tcPr>
            <w:tcW w:w="585" w:type="dxa"/>
          </w:tcPr>
          <w:p w14:paraId="2366D1F5" w14:textId="77777777" w:rsidR="00722008" w:rsidRPr="00BE6F8B" w:rsidRDefault="00722008" w:rsidP="00554953">
            <w:pPr>
              <w:pStyle w:val="TableParagraph"/>
              <w:ind w:right="8"/>
              <w:jc w:val="right"/>
            </w:pPr>
            <w:r w:rsidRPr="00BE6F8B">
              <w:rPr>
                <w:color w:val="0D0D0D"/>
                <w:spacing w:val="-4"/>
              </w:rPr>
              <w:t>1.25</w:t>
            </w:r>
          </w:p>
        </w:tc>
        <w:tc>
          <w:tcPr>
            <w:tcW w:w="787" w:type="dxa"/>
          </w:tcPr>
          <w:p w14:paraId="3A917C45" w14:textId="77777777" w:rsidR="00722008" w:rsidRPr="00BE6F8B" w:rsidRDefault="00722008" w:rsidP="00554953">
            <w:pPr>
              <w:pStyle w:val="TableParagraph"/>
              <w:ind w:right="8"/>
              <w:jc w:val="right"/>
            </w:pPr>
            <w:r w:rsidRPr="00BE6F8B">
              <w:rPr>
                <w:color w:val="0D0D0D"/>
                <w:spacing w:val="-2"/>
              </w:rPr>
              <w:t>112.50</w:t>
            </w:r>
          </w:p>
        </w:tc>
        <w:tc>
          <w:tcPr>
            <w:tcW w:w="468" w:type="dxa"/>
          </w:tcPr>
          <w:p w14:paraId="7A593BDA"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4C5A23C3" w14:textId="77777777" w:rsidR="00722008" w:rsidRPr="00BE6F8B" w:rsidRDefault="00722008" w:rsidP="00554953">
            <w:pPr>
              <w:pStyle w:val="TableParagraph"/>
              <w:rPr>
                <w:rFonts w:ascii="Times New Roman"/>
              </w:rPr>
            </w:pPr>
          </w:p>
        </w:tc>
        <w:tc>
          <w:tcPr>
            <w:tcW w:w="574" w:type="dxa"/>
          </w:tcPr>
          <w:p w14:paraId="391ADC90" w14:textId="77777777" w:rsidR="00722008" w:rsidRPr="00BE6F8B" w:rsidRDefault="00722008" w:rsidP="00554953">
            <w:pPr>
              <w:pStyle w:val="TableParagraph"/>
              <w:rPr>
                <w:rFonts w:ascii="Times New Roman"/>
              </w:rPr>
            </w:pPr>
          </w:p>
        </w:tc>
        <w:tc>
          <w:tcPr>
            <w:tcW w:w="977" w:type="dxa"/>
          </w:tcPr>
          <w:p w14:paraId="568C494B" w14:textId="77777777" w:rsidR="00722008" w:rsidRPr="00BE6F8B" w:rsidRDefault="00722008" w:rsidP="00554953">
            <w:pPr>
              <w:pStyle w:val="TableParagraph"/>
              <w:rPr>
                <w:rFonts w:ascii="Times New Roman"/>
              </w:rPr>
            </w:pPr>
          </w:p>
        </w:tc>
      </w:tr>
      <w:tr w:rsidR="00722008" w:rsidRPr="00BE6F8B" w14:paraId="7A5A6872" w14:textId="77777777" w:rsidTr="00554953">
        <w:tc>
          <w:tcPr>
            <w:tcW w:w="307" w:type="dxa"/>
          </w:tcPr>
          <w:p w14:paraId="02CC0F1A" w14:textId="77777777" w:rsidR="00722008" w:rsidRPr="00BE6F8B" w:rsidRDefault="00722008" w:rsidP="00554953">
            <w:pPr>
              <w:pStyle w:val="TableParagraph"/>
              <w:rPr>
                <w:rFonts w:ascii="Times New Roman"/>
              </w:rPr>
            </w:pPr>
          </w:p>
        </w:tc>
        <w:tc>
          <w:tcPr>
            <w:tcW w:w="3168" w:type="dxa"/>
          </w:tcPr>
          <w:p w14:paraId="696BF8BD" w14:textId="77777777" w:rsidR="00722008" w:rsidRPr="00BE6F8B" w:rsidRDefault="00722008" w:rsidP="00554953">
            <w:pPr>
              <w:pStyle w:val="TableParagraph"/>
              <w:spacing w:before="2"/>
              <w:ind w:left="991"/>
              <w:rPr>
                <w:b/>
              </w:rPr>
            </w:pPr>
            <w:r w:rsidRPr="00BE6F8B">
              <w:rPr>
                <w:b/>
                <w:color w:val="0D0D0D"/>
                <w:spacing w:val="-2"/>
              </w:rPr>
              <w:t>Additional</w:t>
            </w:r>
            <w:r w:rsidRPr="00BE6F8B">
              <w:rPr>
                <w:b/>
                <w:color w:val="0D0D0D"/>
                <w:spacing w:val="1"/>
              </w:rPr>
              <w:t xml:space="preserve"> </w:t>
            </w:r>
            <w:r w:rsidRPr="00BE6F8B">
              <w:rPr>
                <w:b/>
                <w:color w:val="0D0D0D"/>
                <w:spacing w:val="-4"/>
              </w:rPr>
              <w:t>Room</w:t>
            </w:r>
          </w:p>
        </w:tc>
        <w:tc>
          <w:tcPr>
            <w:tcW w:w="350" w:type="dxa"/>
          </w:tcPr>
          <w:p w14:paraId="6E324F83"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1B21582B"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69401B99"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5B6F9C57" w14:textId="77777777" w:rsidR="00722008" w:rsidRPr="00BE6F8B" w:rsidRDefault="00722008" w:rsidP="00554953">
            <w:pPr>
              <w:pStyle w:val="TableParagraph"/>
              <w:ind w:right="9"/>
              <w:jc w:val="right"/>
            </w:pPr>
            <w:r w:rsidRPr="00BE6F8B">
              <w:rPr>
                <w:color w:val="0D0D0D"/>
                <w:spacing w:val="-2"/>
              </w:rPr>
              <w:t>14.00</w:t>
            </w:r>
          </w:p>
        </w:tc>
        <w:tc>
          <w:tcPr>
            <w:tcW w:w="585" w:type="dxa"/>
          </w:tcPr>
          <w:p w14:paraId="63CD94B0" w14:textId="77777777" w:rsidR="00722008" w:rsidRPr="00BE6F8B" w:rsidRDefault="00722008" w:rsidP="00554953">
            <w:pPr>
              <w:pStyle w:val="TableParagraph"/>
              <w:ind w:right="9"/>
              <w:jc w:val="right"/>
            </w:pPr>
            <w:r w:rsidRPr="00BE6F8B">
              <w:rPr>
                <w:color w:val="0D0D0D"/>
                <w:spacing w:val="-2"/>
              </w:rPr>
              <w:t>1.125</w:t>
            </w:r>
          </w:p>
        </w:tc>
        <w:tc>
          <w:tcPr>
            <w:tcW w:w="585" w:type="dxa"/>
          </w:tcPr>
          <w:p w14:paraId="60CE1108" w14:textId="77777777" w:rsidR="00722008" w:rsidRPr="00BE6F8B" w:rsidRDefault="00722008" w:rsidP="00554953">
            <w:pPr>
              <w:pStyle w:val="TableParagraph"/>
              <w:ind w:right="8"/>
              <w:jc w:val="right"/>
            </w:pPr>
            <w:r w:rsidRPr="00BE6F8B">
              <w:rPr>
                <w:color w:val="0D0D0D"/>
                <w:spacing w:val="-4"/>
              </w:rPr>
              <w:t>1.25</w:t>
            </w:r>
          </w:p>
        </w:tc>
        <w:tc>
          <w:tcPr>
            <w:tcW w:w="787" w:type="dxa"/>
          </w:tcPr>
          <w:p w14:paraId="5C704BBA" w14:textId="77777777" w:rsidR="00722008" w:rsidRPr="00BE6F8B" w:rsidRDefault="00722008" w:rsidP="00554953">
            <w:pPr>
              <w:pStyle w:val="TableParagraph"/>
              <w:ind w:right="8"/>
              <w:jc w:val="right"/>
            </w:pPr>
            <w:r w:rsidRPr="00BE6F8B">
              <w:rPr>
                <w:color w:val="0D0D0D"/>
                <w:spacing w:val="-2"/>
              </w:rPr>
              <w:t>78.75</w:t>
            </w:r>
          </w:p>
        </w:tc>
        <w:tc>
          <w:tcPr>
            <w:tcW w:w="468" w:type="dxa"/>
          </w:tcPr>
          <w:p w14:paraId="5B160705"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77182C98" w14:textId="77777777" w:rsidR="00722008" w:rsidRPr="00BE6F8B" w:rsidRDefault="00722008" w:rsidP="00554953">
            <w:pPr>
              <w:pStyle w:val="TableParagraph"/>
              <w:rPr>
                <w:rFonts w:ascii="Times New Roman"/>
              </w:rPr>
            </w:pPr>
          </w:p>
        </w:tc>
        <w:tc>
          <w:tcPr>
            <w:tcW w:w="574" w:type="dxa"/>
          </w:tcPr>
          <w:p w14:paraId="7573C4FE" w14:textId="77777777" w:rsidR="00722008" w:rsidRPr="00BE6F8B" w:rsidRDefault="00722008" w:rsidP="00554953">
            <w:pPr>
              <w:pStyle w:val="TableParagraph"/>
              <w:rPr>
                <w:rFonts w:ascii="Times New Roman"/>
              </w:rPr>
            </w:pPr>
          </w:p>
        </w:tc>
        <w:tc>
          <w:tcPr>
            <w:tcW w:w="977" w:type="dxa"/>
          </w:tcPr>
          <w:p w14:paraId="75593530" w14:textId="77777777" w:rsidR="00722008" w:rsidRPr="00BE6F8B" w:rsidRDefault="00722008" w:rsidP="00554953">
            <w:pPr>
              <w:pStyle w:val="TableParagraph"/>
              <w:rPr>
                <w:rFonts w:ascii="Times New Roman"/>
              </w:rPr>
            </w:pPr>
          </w:p>
        </w:tc>
      </w:tr>
      <w:tr w:rsidR="00722008" w:rsidRPr="00BE6F8B" w14:paraId="099BFDF8" w14:textId="77777777" w:rsidTr="00554953">
        <w:tc>
          <w:tcPr>
            <w:tcW w:w="307" w:type="dxa"/>
          </w:tcPr>
          <w:p w14:paraId="7965E0E9" w14:textId="77777777" w:rsidR="00722008" w:rsidRPr="00BE6F8B" w:rsidRDefault="00722008" w:rsidP="00554953">
            <w:pPr>
              <w:pStyle w:val="TableParagraph"/>
              <w:rPr>
                <w:rFonts w:ascii="Times New Roman"/>
              </w:rPr>
            </w:pPr>
          </w:p>
        </w:tc>
        <w:tc>
          <w:tcPr>
            <w:tcW w:w="3168" w:type="dxa"/>
          </w:tcPr>
          <w:p w14:paraId="54724274" w14:textId="77777777" w:rsidR="00722008" w:rsidRPr="00BE6F8B" w:rsidRDefault="00722008" w:rsidP="00554953">
            <w:pPr>
              <w:pStyle w:val="TableParagraph"/>
              <w:spacing w:before="2"/>
              <w:ind w:left="1053"/>
              <w:rPr>
                <w:b/>
              </w:rPr>
            </w:pPr>
            <w:r w:rsidRPr="00BE6F8B">
              <w:rPr>
                <w:b/>
                <w:color w:val="0D0D0D"/>
              </w:rPr>
              <w:t>Common</w:t>
            </w:r>
            <w:r w:rsidRPr="00BE6F8B">
              <w:rPr>
                <w:b/>
                <w:color w:val="0D0D0D"/>
                <w:spacing w:val="-10"/>
              </w:rPr>
              <w:t xml:space="preserve"> </w:t>
            </w:r>
            <w:r w:rsidRPr="00BE6F8B">
              <w:rPr>
                <w:b/>
                <w:color w:val="0D0D0D"/>
                <w:spacing w:val="-2"/>
              </w:rPr>
              <w:t>Baths</w:t>
            </w:r>
          </w:p>
        </w:tc>
        <w:tc>
          <w:tcPr>
            <w:tcW w:w="350" w:type="dxa"/>
          </w:tcPr>
          <w:p w14:paraId="3E6C4710"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5AEF125E"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20A08D05"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4A4ECFBC" w14:textId="77777777" w:rsidR="00722008" w:rsidRPr="00BE6F8B" w:rsidRDefault="00722008" w:rsidP="00554953">
            <w:pPr>
              <w:pStyle w:val="TableParagraph"/>
              <w:ind w:right="9"/>
              <w:jc w:val="right"/>
            </w:pPr>
            <w:r w:rsidRPr="00BE6F8B">
              <w:rPr>
                <w:color w:val="0D0D0D"/>
                <w:spacing w:val="-4"/>
              </w:rPr>
              <w:t>8.00</w:t>
            </w:r>
          </w:p>
        </w:tc>
        <w:tc>
          <w:tcPr>
            <w:tcW w:w="585" w:type="dxa"/>
          </w:tcPr>
          <w:p w14:paraId="4C842DBF" w14:textId="77777777" w:rsidR="00722008" w:rsidRPr="00BE6F8B" w:rsidRDefault="00722008" w:rsidP="00554953">
            <w:pPr>
              <w:pStyle w:val="TableParagraph"/>
              <w:ind w:right="9"/>
              <w:jc w:val="right"/>
            </w:pPr>
            <w:r w:rsidRPr="00BE6F8B">
              <w:rPr>
                <w:color w:val="0D0D0D"/>
                <w:spacing w:val="-2"/>
              </w:rPr>
              <w:t>1.125</w:t>
            </w:r>
          </w:p>
        </w:tc>
        <w:tc>
          <w:tcPr>
            <w:tcW w:w="585" w:type="dxa"/>
          </w:tcPr>
          <w:p w14:paraId="05DBD90C" w14:textId="77777777" w:rsidR="00722008" w:rsidRPr="00BE6F8B" w:rsidRDefault="00722008" w:rsidP="00554953">
            <w:pPr>
              <w:pStyle w:val="TableParagraph"/>
              <w:ind w:right="8"/>
              <w:jc w:val="right"/>
            </w:pPr>
            <w:r w:rsidRPr="00BE6F8B">
              <w:rPr>
                <w:color w:val="0D0D0D"/>
                <w:spacing w:val="-4"/>
              </w:rPr>
              <w:t>1.25</w:t>
            </w:r>
          </w:p>
        </w:tc>
        <w:tc>
          <w:tcPr>
            <w:tcW w:w="787" w:type="dxa"/>
          </w:tcPr>
          <w:p w14:paraId="5E2260F9" w14:textId="77777777" w:rsidR="00722008" w:rsidRPr="00BE6F8B" w:rsidRDefault="00722008" w:rsidP="00554953">
            <w:pPr>
              <w:pStyle w:val="TableParagraph"/>
              <w:ind w:right="8"/>
              <w:jc w:val="right"/>
            </w:pPr>
            <w:r w:rsidRPr="00BE6F8B">
              <w:rPr>
                <w:color w:val="0D0D0D"/>
                <w:spacing w:val="-2"/>
              </w:rPr>
              <w:t>45.00</w:t>
            </w:r>
          </w:p>
        </w:tc>
        <w:tc>
          <w:tcPr>
            <w:tcW w:w="468" w:type="dxa"/>
          </w:tcPr>
          <w:p w14:paraId="67EF1276"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59A4292F" w14:textId="77777777" w:rsidR="00722008" w:rsidRPr="00BE6F8B" w:rsidRDefault="00722008" w:rsidP="00554953">
            <w:pPr>
              <w:pStyle w:val="TableParagraph"/>
              <w:rPr>
                <w:rFonts w:ascii="Times New Roman"/>
              </w:rPr>
            </w:pPr>
          </w:p>
        </w:tc>
        <w:tc>
          <w:tcPr>
            <w:tcW w:w="574" w:type="dxa"/>
          </w:tcPr>
          <w:p w14:paraId="09CCD4A2" w14:textId="77777777" w:rsidR="00722008" w:rsidRPr="00BE6F8B" w:rsidRDefault="00722008" w:rsidP="00554953">
            <w:pPr>
              <w:pStyle w:val="TableParagraph"/>
              <w:rPr>
                <w:rFonts w:ascii="Times New Roman"/>
              </w:rPr>
            </w:pPr>
          </w:p>
        </w:tc>
        <w:tc>
          <w:tcPr>
            <w:tcW w:w="977" w:type="dxa"/>
          </w:tcPr>
          <w:p w14:paraId="1205F530" w14:textId="77777777" w:rsidR="00722008" w:rsidRPr="00BE6F8B" w:rsidRDefault="00722008" w:rsidP="00554953">
            <w:pPr>
              <w:pStyle w:val="TableParagraph"/>
              <w:rPr>
                <w:rFonts w:ascii="Times New Roman"/>
              </w:rPr>
            </w:pPr>
          </w:p>
        </w:tc>
      </w:tr>
      <w:tr w:rsidR="00722008" w:rsidRPr="00BE6F8B" w14:paraId="1F58D815" w14:textId="77777777" w:rsidTr="00554953">
        <w:tc>
          <w:tcPr>
            <w:tcW w:w="307" w:type="dxa"/>
          </w:tcPr>
          <w:p w14:paraId="406ACA2B" w14:textId="77777777" w:rsidR="00722008" w:rsidRPr="00BE6F8B" w:rsidRDefault="00722008" w:rsidP="00554953">
            <w:pPr>
              <w:pStyle w:val="TableParagraph"/>
              <w:rPr>
                <w:rFonts w:ascii="Times New Roman"/>
              </w:rPr>
            </w:pPr>
          </w:p>
        </w:tc>
        <w:tc>
          <w:tcPr>
            <w:tcW w:w="3168" w:type="dxa"/>
          </w:tcPr>
          <w:p w14:paraId="5BDA9A80" w14:textId="77777777" w:rsidR="00722008" w:rsidRPr="00BE6F8B" w:rsidRDefault="00722008" w:rsidP="00554953">
            <w:pPr>
              <w:pStyle w:val="TableParagraph"/>
              <w:rPr>
                <w:rFonts w:ascii="Times New Roman"/>
              </w:rPr>
            </w:pPr>
          </w:p>
        </w:tc>
        <w:tc>
          <w:tcPr>
            <w:tcW w:w="350" w:type="dxa"/>
          </w:tcPr>
          <w:p w14:paraId="6C661A42" w14:textId="77777777" w:rsidR="00722008" w:rsidRPr="00BE6F8B" w:rsidRDefault="00722008" w:rsidP="00554953">
            <w:pPr>
              <w:pStyle w:val="TableParagraph"/>
              <w:rPr>
                <w:rFonts w:ascii="Times New Roman"/>
              </w:rPr>
            </w:pPr>
          </w:p>
        </w:tc>
        <w:tc>
          <w:tcPr>
            <w:tcW w:w="139" w:type="dxa"/>
          </w:tcPr>
          <w:p w14:paraId="240A3630" w14:textId="77777777" w:rsidR="00722008" w:rsidRPr="00BE6F8B" w:rsidRDefault="00722008" w:rsidP="00554953">
            <w:pPr>
              <w:pStyle w:val="TableParagraph"/>
              <w:rPr>
                <w:rFonts w:ascii="Times New Roman"/>
              </w:rPr>
            </w:pPr>
          </w:p>
        </w:tc>
        <w:tc>
          <w:tcPr>
            <w:tcW w:w="319" w:type="dxa"/>
          </w:tcPr>
          <w:p w14:paraId="36CD8B9B" w14:textId="77777777" w:rsidR="00722008" w:rsidRPr="00BE6F8B" w:rsidRDefault="00722008" w:rsidP="00554953">
            <w:pPr>
              <w:pStyle w:val="TableParagraph"/>
              <w:rPr>
                <w:rFonts w:ascii="Times New Roman"/>
              </w:rPr>
            </w:pPr>
          </w:p>
        </w:tc>
        <w:tc>
          <w:tcPr>
            <w:tcW w:w="626" w:type="dxa"/>
          </w:tcPr>
          <w:p w14:paraId="06718DAF" w14:textId="77777777" w:rsidR="00722008" w:rsidRPr="00BE6F8B" w:rsidRDefault="00722008" w:rsidP="00554953">
            <w:pPr>
              <w:pStyle w:val="TableParagraph"/>
              <w:rPr>
                <w:rFonts w:ascii="Times New Roman"/>
              </w:rPr>
            </w:pPr>
          </w:p>
        </w:tc>
        <w:tc>
          <w:tcPr>
            <w:tcW w:w="585" w:type="dxa"/>
          </w:tcPr>
          <w:p w14:paraId="4D5513EB" w14:textId="77777777" w:rsidR="00722008" w:rsidRPr="00BE6F8B" w:rsidRDefault="00722008" w:rsidP="00554953">
            <w:pPr>
              <w:pStyle w:val="TableParagraph"/>
              <w:rPr>
                <w:rFonts w:ascii="Times New Roman"/>
              </w:rPr>
            </w:pPr>
          </w:p>
        </w:tc>
        <w:tc>
          <w:tcPr>
            <w:tcW w:w="585" w:type="dxa"/>
          </w:tcPr>
          <w:p w14:paraId="53E9F1B1" w14:textId="77777777" w:rsidR="00722008" w:rsidRPr="00BE6F8B" w:rsidRDefault="00722008" w:rsidP="00554953">
            <w:pPr>
              <w:pStyle w:val="TableParagraph"/>
              <w:rPr>
                <w:rFonts w:ascii="Times New Roman"/>
              </w:rPr>
            </w:pPr>
          </w:p>
        </w:tc>
        <w:tc>
          <w:tcPr>
            <w:tcW w:w="787" w:type="dxa"/>
          </w:tcPr>
          <w:p w14:paraId="50E9EC8A" w14:textId="77777777" w:rsidR="00722008" w:rsidRPr="00BE6F8B" w:rsidRDefault="00722008" w:rsidP="00554953">
            <w:pPr>
              <w:pStyle w:val="TableParagraph"/>
              <w:rPr>
                <w:rFonts w:ascii="Times New Roman"/>
              </w:rPr>
            </w:pPr>
          </w:p>
        </w:tc>
        <w:tc>
          <w:tcPr>
            <w:tcW w:w="468" w:type="dxa"/>
          </w:tcPr>
          <w:p w14:paraId="392450C9" w14:textId="77777777" w:rsidR="00722008" w:rsidRPr="00BE6F8B" w:rsidRDefault="00722008" w:rsidP="00554953">
            <w:pPr>
              <w:pStyle w:val="TableParagraph"/>
              <w:rPr>
                <w:rFonts w:ascii="Times New Roman"/>
              </w:rPr>
            </w:pPr>
          </w:p>
        </w:tc>
        <w:tc>
          <w:tcPr>
            <w:tcW w:w="840" w:type="dxa"/>
          </w:tcPr>
          <w:p w14:paraId="413C0304" w14:textId="77777777" w:rsidR="00722008" w:rsidRPr="00BE6F8B" w:rsidRDefault="00722008" w:rsidP="00554953">
            <w:pPr>
              <w:pStyle w:val="TableParagraph"/>
              <w:rPr>
                <w:rFonts w:ascii="Times New Roman"/>
              </w:rPr>
            </w:pPr>
          </w:p>
        </w:tc>
        <w:tc>
          <w:tcPr>
            <w:tcW w:w="574" w:type="dxa"/>
          </w:tcPr>
          <w:p w14:paraId="364C7BAF" w14:textId="77777777" w:rsidR="00722008" w:rsidRPr="00BE6F8B" w:rsidRDefault="00722008" w:rsidP="00554953">
            <w:pPr>
              <w:pStyle w:val="TableParagraph"/>
              <w:rPr>
                <w:rFonts w:ascii="Times New Roman"/>
              </w:rPr>
            </w:pPr>
          </w:p>
        </w:tc>
        <w:tc>
          <w:tcPr>
            <w:tcW w:w="977" w:type="dxa"/>
          </w:tcPr>
          <w:p w14:paraId="2F31AA23" w14:textId="77777777" w:rsidR="00722008" w:rsidRPr="00BE6F8B" w:rsidRDefault="00722008" w:rsidP="00554953">
            <w:pPr>
              <w:pStyle w:val="TableParagraph"/>
              <w:rPr>
                <w:rFonts w:ascii="Times New Roman"/>
              </w:rPr>
            </w:pPr>
          </w:p>
        </w:tc>
      </w:tr>
      <w:tr w:rsidR="00722008" w:rsidRPr="00BE6F8B" w14:paraId="240E5868" w14:textId="77777777" w:rsidTr="00554953">
        <w:tc>
          <w:tcPr>
            <w:tcW w:w="307" w:type="dxa"/>
            <w:vMerge w:val="restart"/>
          </w:tcPr>
          <w:p w14:paraId="2E666F87" w14:textId="77777777" w:rsidR="00722008" w:rsidRPr="00BE6F8B" w:rsidRDefault="00722008" w:rsidP="00554953">
            <w:pPr>
              <w:pStyle w:val="TableParagraph"/>
              <w:ind w:right="10"/>
              <w:jc w:val="right"/>
            </w:pPr>
            <w:r w:rsidRPr="00BE6F8B">
              <w:rPr>
                <w:color w:val="0D0D0D"/>
                <w:spacing w:val="-10"/>
              </w:rPr>
              <w:t>7</w:t>
            </w:r>
          </w:p>
        </w:tc>
        <w:tc>
          <w:tcPr>
            <w:tcW w:w="3976" w:type="dxa"/>
            <w:gridSpan w:val="4"/>
          </w:tcPr>
          <w:p w14:paraId="2AD155FA" w14:textId="77777777" w:rsidR="00722008" w:rsidRPr="00BE6F8B" w:rsidRDefault="00722008" w:rsidP="00554953">
            <w:pPr>
              <w:pStyle w:val="TableParagraph"/>
              <w:ind w:left="26" w:right="51"/>
              <w:jc w:val="both"/>
            </w:pPr>
            <w:r w:rsidRPr="00BE6F8B">
              <w:rPr>
                <w:color w:val="0D0D0D"/>
              </w:rPr>
              <w:t>Providing</w:t>
            </w:r>
            <w:r w:rsidRPr="00BE6F8B">
              <w:rPr>
                <w:color w:val="0D0D0D"/>
                <w:spacing w:val="-7"/>
              </w:rPr>
              <w:t xml:space="preserve"> </w:t>
            </w:r>
            <w:r w:rsidRPr="00BE6F8B">
              <w:rPr>
                <w:color w:val="0D0D0D"/>
              </w:rPr>
              <w:t>and</w:t>
            </w:r>
            <w:r w:rsidRPr="00BE6F8B">
              <w:rPr>
                <w:color w:val="0D0D0D"/>
                <w:spacing w:val="-8"/>
              </w:rPr>
              <w:t xml:space="preserve"> </w:t>
            </w:r>
            <w:r w:rsidRPr="00BE6F8B">
              <w:rPr>
                <w:color w:val="0D0D0D"/>
              </w:rPr>
              <w:t>laying</w:t>
            </w:r>
            <w:r w:rsidRPr="00BE6F8B">
              <w:rPr>
                <w:color w:val="0D0D0D"/>
                <w:spacing w:val="-7"/>
              </w:rPr>
              <w:t xml:space="preserve"> </w:t>
            </w:r>
            <w:r w:rsidRPr="00BE6F8B">
              <w:rPr>
                <w:color w:val="0D0D0D"/>
              </w:rPr>
              <w:t>first</w:t>
            </w:r>
            <w:r w:rsidRPr="00BE6F8B">
              <w:rPr>
                <w:color w:val="0D0D0D"/>
                <w:spacing w:val="-7"/>
              </w:rPr>
              <w:t xml:space="preserve"> </w:t>
            </w:r>
            <w:r w:rsidRPr="00BE6F8B">
              <w:rPr>
                <w:color w:val="0D0D0D"/>
              </w:rPr>
              <w:t>class</w:t>
            </w:r>
            <w:r w:rsidRPr="00BE6F8B">
              <w:rPr>
                <w:color w:val="0D0D0D"/>
                <w:spacing w:val="-9"/>
              </w:rPr>
              <w:t xml:space="preserve"> </w:t>
            </w:r>
            <w:r w:rsidRPr="00BE6F8B">
              <w:rPr>
                <w:b/>
                <w:color w:val="0D0D0D"/>
              </w:rPr>
              <w:t>solid</w:t>
            </w:r>
            <w:r w:rsidRPr="00BE6F8B">
              <w:rPr>
                <w:b/>
                <w:color w:val="0D0D0D"/>
                <w:spacing w:val="-7"/>
              </w:rPr>
              <w:t xml:space="preserve"> </w:t>
            </w:r>
            <w:r w:rsidRPr="00BE6F8B">
              <w:rPr>
                <w:b/>
                <w:color w:val="0D0D0D"/>
              </w:rPr>
              <w:t>burnt</w:t>
            </w:r>
            <w:r w:rsidRPr="00BE6F8B">
              <w:rPr>
                <w:b/>
                <w:color w:val="0D0D0D"/>
                <w:spacing w:val="-8"/>
              </w:rPr>
              <w:t xml:space="preserve"> </w:t>
            </w:r>
            <w:r w:rsidRPr="00BE6F8B">
              <w:rPr>
                <w:b/>
                <w:color w:val="0D0D0D"/>
              </w:rPr>
              <w:t>brick</w:t>
            </w:r>
            <w:r w:rsidRPr="00BE6F8B">
              <w:rPr>
                <w:b/>
                <w:color w:val="0D0D0D"/>
                <w:spacing w:val="-7"/>
              </w:rPr>
              <w:t xml:space="preserve"> </w:t>
            </w:r>
            <w:r w:rsidRPr="00BE6F8B">
              <w:rPr>
                <w:b/>
                <w:color w:val="0D0D0D"/>
              </w:rPr>
              <w:t xml:space="preserve">masonry </w:t>
            </w:r>
            <w:r w:rsidRPr="00BE6F8B">
              <w:rPr>
                <w:color w:val="0D0D0D"/>
              </w:rPr>
              <w:t>(Brick Strength: 1800psi - 2000psi) including scaffolding, raking</w:t>
            </w:r>
            <w:r w:rsidRPr="00BE6F8B">
              <w:rPr>
                <w:color w:val="0D0D0D"/>
                <w:spacing w:val="-7"/>
              </w:rPr>
              <w:t xml:space="preserve"> </w:t>
            </w:r>
            <w:r w:rsidRPr="00BE6F8B">
              <w:rPr>
                <w:color w:val="0D0D0D"/>
              </w:rPr>
              <w:t>out</w:t>
            </w:r>
            <w:r w:rsidRPr="00BE6F8B">
              <w:rPr>
                <w:color w:val="0D0D0D"/>
                <w:spacing w:val="-7"/>
              </w:rPr>
              <w:t xml:space="preserve"> </w:t>
            </w:r>
            <w:r w:rsidRPr="00BE6F8B">
              <w:rPr>
                <w:color w:val="0D0D0D"/>
              </w:rPr>
              <w:t>joints</w:t>
            </w:r>
            <w:r w:rsidRPr="00BE6F8B">
              <w:rPr>
                <w:color w:val="0D0D0D"/>
                <w:spacing w:val="-6"/>
              </w:rPr>
              <w:t xml:space="preserve"> </w:t>
            </w:r>
            <w:r w:rsidRPr="00BE6F8B">
              <w:rPr>
                <w:color w:val="0D0D0D"/>
              </w:rPr>
              <w:t>and</w:t>
            </w:r>
            <w:r w:rsidRPr="00BE6F8B">
              <w:rPr>
                <w:color w:val="0D0D0D"/>
                <w:spacing w:val="-8"/>
              </w:rPr>
              <w:t xml:space="preserve"> </w:t>
            </w:r>
            <w:r w:rsidRPr="00BE6F8B">
              <w:rPr>
                <w:color w:val="0D0D0D"/>
              </w:rPr>
              <w:t>curing</w:t>
            </w:r>
            <w:r w:rsidRPr="00BE6F8B">
              <w:rPr>
                <w:color w:val="0D0D0D"/>
                <w:spacing w:val="-7"/>
              </w:rPr>
              <w:t xml:space="preserve"> </w:t>
            </w:r>
            <w:r w:rsidRPr="00BE6F8B">
              <w:rPr>
                <w:color w:val="0D0D0D"/>
              </w:rPr>
              <w:t>in</w:t>
            </w:r>
            <w:r w:rsidRPr="00BE6F8B">
              <w:rPr>
                <w:color w:val="0D0D0D"/>
                <w:spacing w:val="-8"/>
              </w:rPr>
              <w:t xml:space="preserve"> </w:t>
            </w:r>
            <w:r w:rsidRPr="00BE6F8B">
              <w:rPr>
                <w:color w:val="0D0D0D"/>
              </w:rPr>
              <w:t>ground</w:t>
            </w:r>
            <w:r w:rsidRPr="00BE6F8B">
              <w:rPr>
                <w:color w:val="0D0D0D"/>
                <w:spacing w:val="-7"/>
              </w:rPr>
              <w:t xml:space="preserve"> </w:t>
            </w:r>
            <w:r w:rsidRPr="00BE6F8B">
              <w:rPr>
                <w:color w:val="0D0D0D"/>
              </w:rPr>
              <w:t>floor</w:t>
            </w:r>
            <w:r w:rsidRPr="00BE6F8B">
              <w:rPr>
                <w:color w:val="0D0D0D"/>
                <w:spacing w:val="-5"/>
              </w:rPr>
              <w:t xml:space="preserve"> </w:t>
            </w:r>
            <w:r w:rsidRPr="00BE6F8B">
              <w:rPr>
                <w:b/>
                <w:color w:val="0D0D0D"/>
              </w:rPr>
              <w:t xml:space="preserve">superstructure </w:t>
            </w:r>
            <w:r w:rsidRPr="00BE6F8B">
              <w:rPr>
                <w:color w:val="0D0D0D"/>
              </w:rPr>
              <w:t>and i/c cost of testing. Above 4.5" (115mm) nominal thick</w:t>
            </w:r>
          </w:p>
        </w:tc>
        <w:tc>
          <w:tcPr>
            <w:tcW w:w="626" w:type="dxa"/>
          </w:tcPr>
          <w:p w14:paraId="3BDC19AF" w14:textId="77777777" w:rsidR="00722008" w:rsidRPr="00BE6F8B" w:rsidRDefault="00722008" w:rsidP="00554953">
            <w:pPr>
              <w:pStyle w:val="TableParagraph"/>
              <w:rPr>
                <w:rFonts w:ascii="Times New Roman"/>
              </w:rPr>
            </w:pPr>
          </w:p>
        </w:tc>
        <w:tc>
          <w:tcPr>
            <w:tcW w:w="585" w:type="dxa"/>
          </w:tcPr>
          <w:p w14:paraId="05D21B74" w14:textId="77777777" w:rsidR="00722008" w:rsidRPr="00BE6F8B" w:rsidRDefault="00722008" w:rsidP="00554953">
            <w:pPr>
              <w:pStyle w:val="TableParagraph"/>
              <w:rPr>
                <w:rFonts w:ascii="Times New Roman"/>
              </w:rPr>
            </w:pPr>
          </w:p>
        </w:tc>
        <w:tc>
          <w:tcPr>
            <w:tcW w:w="585" w:type="dxa"/>
          </w:tcPr>
          <w:p w14:paraId="6873F28D" w14:textId="77777777" w:rsidR="00722008" w:rsidRPr="00BE6F8B" w:rsidRDefault="00722008" w:rsidP="00554953">
            <w:pPr>
              <w:pStyle w:val="TableParagraph"/>
              <w:rPr>
                <w:rFonts w:ascii="Times New Roman"/>
              </w:rPr>
            </w:pPr>
          </w:p>
        </w:tc>
        <w:tc>
          <w:tcPr>
            <w:tcW w:w="787" w:type="dxa"/>
          </w:tcPr>
          <w:p w14:paraId="432CFB04" w14:textId="77777777" w:rsidR="00722008" w:rsidRPr="00BE6F8B" w:rsidRDefault="00722008" w:rsidP="00554953">
            <w:pPr>
              <w:pStyle w:val="TableParagraph"/>
              <w:rPr>
                <w:rFonts w:ascii="Times New Roman"/>
              </w:rPr>
            </w:pPr>
          </w:p>
        </w:tc>
        <w:tc>
          <w:tcPr>
            <w:tcW w:w="468" w:type="dxa"/>
          </w:tcPr>
          <w:p w14:paraId="2FA6A298" w14:textId="77777777" w:rsidR="00722008" w:rsidRPr="00BE6F8B" w:rsidRDefault="00722008" w:rsidP="00554953">
            <w:pPr>
              <w:pStyle w:val="TableParagraph"/>
              <w:rPr>
                <w:rFonts w:ascii="Times New Roman"/>
              </w:rPr>
            </w:pPr>
          </w:p>
        </w:tc>
        <w:tc>
          <w:tcPr>
            <w:tcW w:w="840" w:type="dxa"/>
          </w:tcPr>
          <w:p w14:paraId="26B86867" w14:textId="77777777" w:rsidR="00722008" w:rsidRPr="00BE6F8B" w:rsidRDefault="00722008" w:rsidP="00554953">
            <w:pPr>
              <w:pStyle w:val="TableParagraph"/>
              <w:rPr>
                <w:rFonts w:ascii="Times New Roman"/>
              </w:rPr>
            </w:pPr>
          </w:p>
        </w:tc>
        <w:tc>
          <w:tcPr>
            <w:tcW w:w="574" w:type="dxa"/>
          </w:tcPr>
          <w:p w14:paraId="0B8A0054" w14:textId="77777777" w:rsidR="00722008" w:rsidRPr="00BE6F8B" w:rsidRDefault="00722008" w:rsidP="00554953">
            <w:pPr>
              <w:pStyle w:val="TableParagraph"/>
              <w:rPr>
                <w:rFonts w:ascii="Times New Roman"/>
              </w:rPr>
            </w:pPr>
          </w:p>
        </w:tc>
        <w:tc>
          <w:tcPr>
            <w:tcW w:w="977" w:type="dxa"/>
          </w:tcPr>
          <w:p w14:paraId="483B3FE0" w14:textId="77777777" w:rsidR="00722008" w:rsidRPr="00BE6F8B" w:rsidRDefault="00722008" w:rsidP="00554953">
            <w:pPr>
              <w:pStyle w:val="TableParagraph"/>
              <w:rPr>
                <w:rFonts w:ascii="Times New Roman"/>
              </w:rPr>
            </w:pPr>
          </w:p>
        </w:tc>
      </w:tr>
      <w:tr w:rsidR="00722008" w:rsidRPr="00BE6F8B" w14:paraId="2672227B" w14:textId="77777777" w:rsidTr="00554953">
        <w:tc>
          <w:tcPr>
            <w:tcW w:w="307" w:type="dxa"/>
            <w:vMerge/>
            <w:tcBorders>
              <w:top w:val="nil"/>
            </w:tcBorders>
          </w:tcPr>
          <w:p w14:paraId="55625410" w14:textId="77777777" w:rsidR="00722008" w:rsidRPr="00BE6F8B" w:rsidRDefault="00722008" w:rsidP="00554953"/>
        </w:tc>
        <w:tc>
          <w:tcPr>
            <w:tcW w:w="3168" w:type="dxa"/>
          </w:tcPr>
          <w:p w14:paraId="383FD230" w14:textId="77777777" w:rsidR="00722008" w:rsidRPr="00BE6F8B" w:rsidRDefault="00722008" w:rsidP="00554953">
            <w:pPr>
              <w:pStyle w:val="TableParagraph"/>
              <w:ind w:left="26"/>
            </w:pPr>
            <w:r w:rsidRPr="00BE6F8B">
              <w:rPr>
                <w:color w:val="0D0D0D"/>
              </w:rPr>
              <w:t>Brick</w:t>
            </w:r>
            <w:r w:rsidRPr="00BE6F8B">
              <w:rPr>
                <w:color w:val="0D0D0D"/>
                <w:spacing w:val="-4"/>
              </w:rPr>
              <w:t xml:space="preserve"> </w:t>
            </w:r>
            <w:proofErr w:type="spellStart"/>
            <w:r w:rsidRPr="00BE6F8B">
              <w:rPr>
                <w:color w:val="0D0D0D"/>
                <w:spacing w:val="-2"/>
              </w:rPr>
              <w:t>Masonary</w:t>
            </w:r>
            <w:proofErr w:type="spellEnd"/>
          </w:p>
        </w:tc>
        <w:tc>
          <w:tcPr>
            <w:tcW w:w="350" w:type="dxa"/>
          </w:tcPr>
          <w:p w14:paraId="036F5641" w14:textId="77777777" w:rsidR="00722008" w:rsidRPr="00BE6F8B" w:rsidRDefault="00722008" w:rsidP="00554953">
            <w:pPr>
              <w:pStyle w:val="TableParagraph"/>
              <w:rPr>
                <w:rFonts w:ascii="Times New Roman"/>
              </w:rPr>
            </w:pPr>
          </w:p>
        </w:tc>
        <w:tc>
          <w:tcPr>
            <w:tcW w:w="139" w:type="dxa"/>
          </w:tcPr>
          <w:p w14:paraId="614CB4C8" w14:textId="77777777" w:rsidR="00722008" w:rsidRPr="00BE6F8B" w:rsidRDefault="00722008" w:rsidP="00554953">
            <w:pPr>
              <w:pStyle w:val="TableParagraph"/>
              <w:rPr>
                <w:rFonts w:ascii="Times New Roman"/>
              </w:rPr>
            </w:pPr>
          </w:p>
        </w:tc>
        <w:tc>
          <w:tcPr>
            <w:tcW w:w="319" w:type="dxa"/>
          </w:tcPr>
          <w:p w14:paraId="56C04D33" w14:textId="77777777" w:rsidR="00722008" w:rsidRPr="00BE6F8B" w:rsidRDefault="00722008" w:rsidP="00554953">
            <w:pPr>
              <w:pStyle w:val="TableParagraph"/>
              <w:rPr>
                <w:rFonts w:ascii="Times New Roman"/>
              </w:rPr>
            </w:pPr>
          </w:p>
        </w:tc>
        <w:tc>
          <w:tcPr>
            <w:tcW w:w="626" w:type="dxa"/>
          </w:tcPr>
          <w:p w14:paraId="2A5E70A0" w14:textId="77777777" w:rsidR="00722008" w:rsidRPr="00BE6F8B" w:rsidRDefault="00722008" w:rsidP="00554953">
            <w:pPr>
              <w:pStyle w:val="TableParagraph"/>
              <w:rPr>
                <w:rFonts w:ascii="Times New Roman"/>
              </w:rPr>
            </w:pPr>
          </w:p>
        </w:tc>
        <w:tc>
          <w:tcPr>
            <w:tcW w:w="585" w:type="dxa"/>
          </w:tcPr>
          <w:p w14:paraId="04136E77" w14:textId="77777777" w:rsidR="00722008" w:rsidRPr="00BE6F8B" w:rsidRDefault="00722008" w:rsidP="00554953">
            <w:pPr>
              <w:pStyle w:val="TableParagraph"/>
              <w:rPr>
                <w:rFonts w:ascii="Times New Roman"/>
              </w:rPr>
            </w:pPr>
          </w:p>
        </w:tc>
        <w:tc>
          <w:tcPr>
            <w:tcW w:w="585" w:type="dxa"/>
          </w:tcPr>
          <w:p w14:paraId="78817184" w14:textId="77777777" w:rsidR="00722008" w:rsidRPr="00BE6F8B" w:rsidRDefault="00722008" w:rsidP="00554953">
            <w:pPr>
              <w:pStyle w:val="TableParagraph"/>
              <w:rPr>
                <w:rFonts w:ascii="Times New Roman"/>
              </w:rPr>
            </w:pPr>
          </w:p>
        </w:tc>
        <w:tc>
          <w:tcPr>
            <w:tcW w:w="787" w:type="dxa"/>
          </w:tcPr>
          <w:p w14:paraId="18ECCE31" w14:textId="77777777" w:rsidR="00722008" w:rsidRPr="00BE6F8B" w:rsidRDefault="00722008" w:rsidP="00554953">
            <w:pPr>
              <w:pStyle w:val="TableParagraph"/>
              <w:rPr>
                <w:rFonts w:ascii="Times New Roman"/>
              </w:rPr>
            </w:pPr>
          </w:p>
        </w:tc>
        <w:tc>
          <w:tcPr>
            <w:tcW w:w="468" w:type="dxa"/>
          </w:tcPr>
          <w:p w14:paraId="4FAEDD61" w14:textId="77777777" w:rsidR="00722008" w:rsidRPr="00BE6F8B" w:rsidRDefault="00722008" w:rsidP="00554953">
            <w:pPr>
              <w:pStyle w:val="TableParagraph"/>
              <w:rPr>
                <w:rFonts w:ascii="Times New Roman"/>
              </w:rPr>
            </w:pPr>
          </w:p>
        </w:tc>
        <w:tc>
          <w:tcPr>
            <w:tcW w:w="840" w:type="dxa"/>
          </w:tcPr>
          <w:p w14:paraId="026FB932" w14:textId="77777777" w:rsidR="00722008" w:rsidRPr="00BE6F8B" w:rsidRDefault="00722008" w:rsidP="00554953">
            <w:pPr>
              <w:pStyle w:val="TableParagraph"/>
              <w:rPr>
                <w:rFonts w:ascii="Times New Roman"/>
              </w:rPr>
            </w:pPr>
          </w:p>
        </w:tc>
        <w:tc>
          <w:tcPr>
            <w:tcW w:w="574" w:type="dxa"/>
          </w:tcPr>
          <w:p w14:paraId="1320564F" w14:textId="77777777" w:rsidR="00722008" w:rsidRPr="00BE6F8B" w:rsidRDefault="00722008" w:rsidP="00554953">
            <w:pPr>
              <w:pStyle w:val="TableParagraph"/>
              <w:rPr>
                <w:rFonts w:ascii="Times New Roman"/>
              </w:rPr>
            </w:pPr>
          </w:p>
        </w:tc>
        <w:tc>
          <w:tcPr>
            <w:tcW w:w="977" w:type="dxa"/>
          </w:tcPr>
          <w:p w14:paraId="5A9BCF72" w14:textId="77777777" w:rsidR="00722008" w:rsidRPr="00BE6F8B" w:rsidRDefault="00722008" w:rsidP="00554953">
            <w:pPr>
              <w:pStyle w:val="TableParagraph"/>
              <w:rPr>
                <w:rFonts w:ascii="Times New Roman"/>
              </w:rPr>
            </w:pPr>
          </w:p>
        </w:tc>
      </w:tr>
      <w:tr w:rsidR="00722008" w:rsidRPr="00BE6F8B" w14:paraId="54E0AB25" w14:textId="77777777" w:rsidTr="00554953">
        <w:tc>
          <w:tcPr>
            <w:tcW w:w="307" w:type="dxa"/>
            <w:vMerge/>
            <w:tcBorders>
              <w:top w:val="nil"/>
            </w:tcBorders>
          </w:tcPr>
          <w:p w14:paraId="03A188E7" w14:textId="77777777" w:rsidR="00722008" w:rsidRPr="00BE6F8B" w:rsidRDefault="00722008" w:rsidP="00554953"/>
        </w:tc>
        <w:tc>
          <w:tcPr>
            <w:tcW w:w="3168" w:type="dxa"/>
          </w:tcPr>
          <w:p w14:paraId="670DAC94" w14:textId="77777777" w:rsidR="00722008" w:rsidRPr="00BE6F8B" w:rsidRDefault="00722008" w:rsidP="00554953">
            <w:pPr>
              <w:pStyle w:val="TableParagraph"/>
              <w:spacing w:before="2"/>
              <w:ind w:left="935"/>
              <w:rPr>
                <w:b/>
              </w:rPr>
            </w:pPr>
            <w:proofErr w:type="spellStart"/>
            <w:r w:rsidRPr="00BE6F8B">
              <w:rPr>
                <w:b/>
                <w:color w:val="0D0D0D"/>
              </w:rPr>
              <w:t>Multi</w:t>
            </w:r>
            <w:r w:rsidRPr="00BE6F8B">
              <w:rPr>
                <w:b/>
                <w:color w:val="0D0D0D"/>
                <w:spacing w:val="-8"/>
              </w:rPr>
              <w:t xml:space="preserve"> </w:t>
            </w:r>
            <w:r w:rsidRPr="00BE6F8B">
              <w:rPr>
                <w:b/>
                <w:color w:val="0D0D0D"/>
              </w:rPr>
              <w:t>Purpose</w:t>
            </w:r>
            <w:proofErr w:type="spellEnd"/>
            <w:r w:rsidRPr="00BE6F8B">
              <w:rPr>
                <w:b/>
                <w:color w:val="0D0D0D"/>
                <w:spacing w:val="-9"/>
              </w:rPr>
              <w:t xml:space="preserve"> </w:t>
            </w:r>
            <w:r w:rsidRPr="00BE6F8B">
              <w:rPr>
                <w:b/>
                <w:color w:val="0D0D0D"/>
                <w:spacing w:val="-4"/>
              </w:rPr>
              <w:t>Hall</w:t>
            </w:r>
          </w:p>
        </w:tc>
        <w:tc>
          <w:tcPr>
            <w:tcW w:w="350" w:type="dxa"/>
          </w:tcPr>
          <w:p w14:paraId="12A29F7B"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03CCF2E0"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688E2FE6"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31D0710F" w14:textId="77777777" w:rsidR="00722008" w:rsidRPr="00BE6F8B" w:rsidRDefault="00722008" w:rsidP="00554953">
            <w:pPr>
              <w:pStyle w:val="TableParagraph"/>
              <w:ind w:right="9"/>
              <w:jc w:val="right"/>
            </w:pPr>
            <w:r w:rsidRPr="00BE6F8B">
              <w:rPr>
                <w:color w:val="0D0D0D"/>
                <w:spacing w:val="-2"/>
              </w:rPr>
              <w:t>20.00</w:t>
            </w:r>
          </w:p>
        </w:tc>
        <w:tc>
          <w:tcPr>
            <w:tcW w:w="585" w:type="dxa"/>
          </w:tcPr>
          <w:p w14:paraId="248E1282" w14:textId="77777777" w:rsidR="00722008" w:rsidRPr="00BE6F8B" w:rsidRDefault="00722008" w:rsidP="00554953">
            <w:pPr>
              <w:pStyle w:val="TableParagraph"/>
              <w:ind w:right="9"/>
              <w:jc w:val="right"/>
            </w:pPr>
            <w:r w:rsidRPr="00BE6F8B">
              <w:rPr>
                <w:color w:val="0D0D0D"/>
                <w:spacing w:val="-4"/>
              </w:rPr>
              <w:t>0.75</w:t>
            </w:r>
          </w:p>
        </w:tc>
        <w:tc>
          <w:tcPr>
            <w:tcW w:w="585" w:type="dxa"/>
          </w:tcPr>
          <w:p w14:paraId="7968D8B2" w14:textId="77777777" w:rsidR="00722008" w:rsidRPr="00BE6F8B" w:rsidRDefault="00722008" w:rsidP="00554953">
            <w:pPr>
              <w:pStyle w:val="TableParagraph"/>
              <w:ind w:right="8"/>
              <w:jc w:val="right"/>
            </w:pPr>
            <w:r w:rsidRPr="00BE6F8B">
              <w:rPr>
                <w:color w:val="0D0D0D"/>
                <w:spacing w:val="-2"/>
              </w:rPr>
              <w:t>11.00</w:t>
            </w:r>
          </w:p>
        </w:tc>
        <w:tc>
          <w:tcPr>
            <w:tcW w:w="787" w:type="dxa"/>
          </w:tcPr>
          <w:p w14:paraId="464E0BD7" w14:textId="77777777" w:rsidR="00722008" w:rsidRPr="00BE6F8B" w:rsidRDefault="00722008" w:rsidP="00554953">
            <w:pPr>
              <w:pStyle w:val="TableParagraph"/>
              <w:ind w:right="8"/>
              <w:jc w:val="right"/>
            </w:pPr>
            <w:r w:rsidRPr="00BE6F8B">
              <w:rPr>
                <w:color w:val="0D0D0D"/>
                <w:spacing w:val="-2"/>
              </w:rPr>
              <w:t>660.00</w:t>
            </w:r>
          </w:p>
        </w:tc>
        <w:tc>
          <w:tcPr>
            <w:tcW w:w="468" w:type="dxa"/>
          </w:tcPr>
          <w:p w14:paraId="3B291597"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322E1D92" w14:textId="77777777" w:rsidR="00722008" w:rsidRPr="00BE6F8B" w:rsidRDefault="00722008" w:rsidP="00554953">
            <w:pPr>
              <w:pStyle w:val="TableParagraph"/>
              <w:rPr>
                <w:rFonts w:ascii="Times New Roman"/>
              </w:rPr>
            </w:pPr>
          </w:p>
        </w:tc>
        <w:tc>
          <w:tcPr>
            <w:tcW w:w="574" w:type="dxa"/>
          </w:tcPr>
          <w:p w14:paraId="2E312A1B" w14:textId="77777777" w:rsidR="00722008" w:rsidRPr="00BE6F8B" w:rsidRDefault="00722008" w:rsidP="00554953">
            <w:pPr>
              <w:pStyle w:val="TableParagraph"/>
              <w:rPr>
                <w:rFonts w:ascii="Times New Roman"/>
              </w:rPr>
            </w:pPr>
          </w:p>
        </w:tc>
        <w:tc>
          <w:tcPr>
            <w:tcW w:w="977" w:type="dxa"/>
          </w:tcPr>
          <w:p w14:paraId="2F290CE6" w14:textId="77777777" w:rsidR="00722008" w:rsidRPr="00BE6F8B" w:rsidRDefault="00722008" w:rsidP="00554953">
            <w:pPr>
              <w:pStyle w:val="TableParagraph"/>
              <w:rPr>
                <w:rFonts w:ascii="Times New Roman"/>
              </w:rPr>
            </w:pPr>
          </w:p>
        </w:tc>
      </w:tr>
      <w:tr w:rsidR="00722008" w:rsidRPr="00BE6F8B" w14:paraId="4AB7663A" w14:textId="77777777" w:rsidTr="00554953">
        <w:tc>
          <w:tcPr>
            <w:tcW w:w="307" w:type="dxa"/>
            <w:vMerge/>
            <w:tcBorders>
              <w:top w:val="nil"/>
            </w:tcBorders>
          </w:tcPr>
          <w:p w14:paraId="4A12913E" w14:textId="77777777" w:rsidR="00722008" w:rsidRPr="00BE6F8B" w:rsidRDefault="00722008" w:rsidP="00554953"/>
        </w:tc>
        <w:tc>
          <w:tcPr>
            <w:tcW w:w="3168" w:type="dxa"/>
          </w:tcPr>
          <w:p w14:paraId="455AD974" w14:textId="77777777" w:rsidR="00722008" w:rsidRPr="00BE6F8B" w:rsidRDefault="00722008" w:rsidP="00554953">
            <w:pPr>
              <w:pStyle w:val="TableParagraph"/>
              <w:spacing w:before="2"/>
              <w:ind w:left="991"/>
              <w:rPr>
                <w:b/>
              </w:rPr>
            </w:pPr>
            <w:r w:rsidRPr="00BE6F8B">
              <w:rPr>
                <w:b/>
                <w:color w:val="0D0D0D"/>
                <w:spacing w:val="-2"/>
              </w:rPr>
              <w:t>Additional</w:t>
            </w:r>
            <w:r w:rsidRPr="00BE6F8B">
              <w:rPr>
                <w:b/>
                <w:color w:val="0D0D0D"/>
                <w:spacing w:val="1"/>
              </w:rPr>
              <w:t xml:space="preserve"> </w:t>
            </w:r>
            <w:r w:rsidRPr="00BE6F8B">
              <w:rPr>
                <w:b/>
                <w:color w:val="0D0D0D"/>
                <w:spacing w:val="-4"/>
              </w:rPr>
              <w:t>Room</w:t>
            </w:r>
          </w:p>
        </w:tc>
        <w:tc>
          <w:tcPr>
            <w:tcW w:w="350" w:type="dxa"/>
          </w:tcPr>
          <w:p w14:paraId="4955207D"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61CC4415"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745CD050"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27B0827A" w14:textId="77777777" w:rsidR="00722008" w:rsidRPr="00BE6F8B" w:rsidRDefault="00722008" w:rsidP="00554953">
            <w:pPr>
              <w:pStyle w:val="TableParagraph"/>
              <w:ind w:right="9"/>
              <w:jc w:val="right"/>
            </w:pPr>
            <w:r w:rsidRPr="00BE6F8B">
              <w:rPr>
                <w:color w:val="0D0D0D"/>
                <w:spacing w:val="-2"/>
              </w:rPr>
              <w:t>14.00</w:t>
            </w:r>
          </w:p>
        </w:tc>
        <w:tc>
          <w:tcPr>
            <w:tcW w:w="585" w:type="dxa"/>
          </w:tcPr>
          <w:p w14:paraId="398A4E13" w14:textId="77777777" w:rsidR="00722008" w:rsidRPr="00BE6F8B" w:rsidRDefault="00722008" w:rsidP="00554953">
            <w:pPr>
              <w:pStyle w:val="TableParagraph"/>
              <w:ind w:right="9"/>
              <w:jc w:val="right"/>
            </w:pPr>
            <w:r w:rsidRPr="00BE6F8B">
              <w:rPr>
                <w:color w:val="0D0D0D"/>
                <w:spacing w:val="-4"/>
              </w:rPr>
              <w:t>0.75</w:t>
            </w:r>
          </w:p>
        </w:tc>
        <w:tc>
          <w:tcPr>
            <w:tcW w:w="585" w:type="dxa"/>
          </w:tcPr>
          <w:p w14:paraId="09E1FAE2" w14:textId="77777777" w:rsidR="00722008" w:rsidRPr="00BE6F8B" w:rsidRDefault="00722008" w:rsidP="00554953">
            <w:pPr>
              <w:pStyle w:val="TableParagraph"/>
              <w:ind w:right="8"/>
              <w:jc w:val="right"/>
            </w:pPr>
            <w:r w:rsidRPr="00BE6F8B">
              <w:rPr>
                <w:color w:val="0D0D0D"/>
                <w:spacing w:val="-2"/>
              </w:rPr>
              <w:t>11.00</w:t>
            </w:r>
          </w:p>
        </w:tc>
        <w:tc>
          <w:tcPr>
            <w:tcW w:w="787" w:type="dxa"/>
          </w:tcPr>
          <w:p w14:paraId="3D626A9F" w14:textId="77777777" w:rsidR="00722008" w:rsidRPr="00BE6F8B" w:rsidRDefault="00722008" w:rsidP="00554953">
            <w:pPr>
              <w:pStyle w:val="TableParagraph"/>
              <w:ind w:right="8"/>
              <w:jc w:val="right"/>
            </w:pPr>
            <w:r w:rsidRPr="00BE6F8B">
              <w:rPr>
                <w:color w:val="0D0D0D"/>
                <w:spacing w:val="-2"/>
              </w:rPr>
              <w:t>462.00</w:t>
            </w:r>
          </w:p>
        </w:tc>
        <w:tc>
          <w:tcPr>
            <w:tcW w:w="468" w:type="dxa"/>
          </w:tcPr>
          <w:p w14:paraId="03A12A49"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58DFE1CC" w14:textId="77777777" w:rsidR="00722008" w:rsidRPr="00BE6F8B" w:rsidRDefault="00722008" w:rsidP="00554953">
            <w:pPr>
              <w:pStyle w:val="TableParagraph"/>
              <w:rPr>
                <w:rFonts w:ascii="Times New Roman"/>
              </w:rPr>
            </w:pPr>
          </w:p>
        </w:tc>
        <w:tc>
          <w:tcPr>
            <w:tcW w:w="574" w:type="dxa"/>
          </w:tcPr>
          <w:p w14:paraId="1FE6408E" w14:textId="77777777" w:rsidR="00722008" w:rsidRPr="00BE6F8B" w:rsidRDefault="00722008" w:rsidP="00554953">
            <w:pPr>
              <w:pStyle w:val="TableParagraph"/>
              <w:rPr>
                <w:rFonts w:ascii="Times New Roman"/>
              </w:rPr>
            </w:pPr>
          </w:p>
        </w:tc>
        <w:tc>
          <w:tcPr>
            <w:tcW w:w="977" w:type="dxa"/>
          </w:tcPr>
          <w:p w14:paraId="5F473B36" w14:textId="77777777" w:rsidR="00722008" w:rsidRPr="00BE6F8B" w:rsidRDefault="00722008" w:rsidP="00554953">
            <w:pPr>
              <w:pStyle w:val="TableParagraph"/>
              <w:rPr>
                <w:rFonts w:ascii="Times New Roman"/>
              </w:rPr>
            </w:pPr>
          </w:p>
        </w:tc>
      </w:tr>
      <w:tr w:rsidR="00722008" w:rsidRPr="00BE6F8B" w14:paraId="38E0BEC9" w14:textId="77777777" w:rsidTr="00554953">
        <w:tc>
          <w:tcPr>
            <w:tcW w:w="307" w:type="dxa"/>
            <w:vMerge/>
            <w:tcBorders>
              <w:top w:val="nil"/>
            </w:tcBorders>
          </w:tcPr>
          <w:p w14:paraId="78D99037" w14:textId="77777777" w:rsidR="00722008" w:rsidRPr="00BE6F8B" w:rsidRDefault="00722008" w:rsidP="00554953"/>
        </w:tc>
        <w:tc>
          <w:tcPr>
            <w:tcW w:w="3168" w:type="dxa"/>
          </w:tcPr>
          <w:p w14:paraId="4D7E8351" w14:textId="77777777" w:rsidR="00722008" w:rsidRPr="00BE6F8B" w:rsidRDefault="00722008" w:rsidP="00554953">
            <w:pPr>
              <w:pStyle w:val="TableParagraph"/>
              <w:spacing w:before="2"/>
              <w:ind w:left="1053"/>
              <w:rPr>
                <w:b/>
              </w:rPr>
            </w:pPr>
            <w:r w:rsidRPr="00BE6F8B">
              <w:rPr>
                <w:b/>
                <w:color w:val="0D0D0D"/>
              </w:rPr>
              <w:t>Common</w:t>
            </w:r>
            <w:r w:rsidRPr="00BE6F8B">
              <w:rPr>
                <w:b/>
                <w:color w:val="0D0D0D"/>
                <w:spacing w:val="-10"/>
              </w:rPr>
              <w:t xml:space="preserve"> </w:t>
            </w:r>
            <w:r w:rsidRPr="00BE6F8B">
              <w:rPr>
                <w:b/>
                <w:color w:val="0D0D0D"/>
                <w:spacing w:val="-2"/>
              </w:rPr>
              <w:t>Baths</w:t>
            </w:r>
          </w:p>
        </w:tc>
        <w:tc>
          <w:tcPr>
            <w:tcW w:w="350" w:type="dxa"/>
          </w:tcPr>
          <w:p w14:paraId="0980A5A7"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275FA860"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1BCB20E7" w14:textId="77777777" w:rsidR="00722008" w:rsidRPr="00BE6F8B" w:rsidRDefault="00722008" w:rsidP="00554953">
            <w:pPr>
              <w:pStyle w:val="TableParagraph"/>
              <w:ind w:right="165"/>
              <w:jc w:val="center"/>
            </w:pPr>
            <w:r w:rsidRPr="00BE6F8B">
              <w:rPr>
                <w:color w:val="0D0D0D"/>
                <w:spacing w:val="-10"/>
              </w:rPr>
              <w:t>4</w:t>
            </w:r>
          </w:p>
        </w:tc>
        <w:tc>
          <w:tcPr>
            <w:tcW w:w="626" w:type="dxa"/>
          </w:tcPr>
          <w:p w14:paraId="5AB9EFF8" w14:textId="77777777" w:rsidR="00722008" w:rsidRPr="00BE6F8B" w:rsidRDefault="00722008" w:rsidP="00554953">
            <w:pPr>
              <w:pStyle w:val="TableParagraph"/>
              <w:ind w:right="9"/>
              <w:jc w:val="right"/>
            </w:pPr>
            <w:r w:rsidRPr="00BE6F8B">
              <w:rPr>
                <w:color w:val="0D0D0D"/>
                <w:spacing w:val="-4"/>
              </w:rPr>
              <w:t>8.00</w:t>
            </w:r>
          </w:p>
        </w:tc>
        <w:tc>
          <w:tcPr>
            <w:tcW w:w="585" w:type="dxa"/>
          </w:tcPr>
          <w:p w14:paraId="2A37E3D2" w14:textId="77777777" w:rsidR="00722008" w:rsidRPr="00BE6F8B" w:rsidRDefault="00722008" w:rsidP="00554953">
            <w:pPr>
              <w:pStyle w:val="TableParagraph"/>
              <w:ind w:right="9"/>
              <w:jc w:val="right"/>
            </w:pPr>
            <w:r w:rsidRPr="00BE6F8B">
              <w:rPr>
                <w:color w:val="0D0D0D"/>
                <w:spacing w:val="-4"/>
              </w:rPr>
              <w:t>0.75</w:t>
            </w:r>
          </w:p>
        </w:tc>
        <w:tc>
          <w:tcPr>
            <w:tcW w:w="585" w:type="dxa"/>
          </w:tcPr>
          <w:p w14:paraId="3D2BCA41" w14:textId="77777777" w:rsidR="00722008" w:rsidRPr="00BE6F8B" w:rsidRDefault="00722008" w:rsidP="00554953">
            <w:pPr>
              <w:pStyle w:val="TableParagraph"/>
              <w:ind w:right="8"/>
              <w:jc w:val="right"/>
            </w:pPr>
            <w:r w:rsidRPr="00BE6F8B">
              <w:rPr>
                <w:color w:val="0D0D0D"/>
                <w:spacing w:val="-2"/>
              </w:rPr>
              <w:t>11.00</w:t>
            </w:r>
          </w:p>
        </w:tc>
        <w:tc>
          <w:tcPr>
            <w:tcW w:w="787" w:type="dxa"/>
          </w:tcPr>
          <w:p w14:paraId="53FAE6B8" w14:textId="77777777" w:rsidR="00722008" w:rsidRPr="00BE6F8B" w:rsidRDefault="00722008" w:rsidP="00554953">
            <w:pPr>
              <w:pStyle w:val="TableParagraph"/>
              <w:ind w:right="8"/>
              <w:jc w:val="right"/>
            </w:pPr>
            <w:r w:rsidRPr="00BE6F8B">
              <w:rPr>
                <w:color w:val="0D0D0D"/>
                <w:spacing w:val="-2"/>
              </w:rPr>
              <w:t>264.00</w:t>
            </w:r>
          </w:p>
        </w:tc>
        <w:tc>
          <w:tcPr>
            <w:tcW w:w="468" w:type="dxa"/>
          </w:tcPr>
          <w:p w14:paraId="5B720925" w14:textId="77777777" w:rsidR="00722008" w:rsidRPr="00BE6F8B" w:rsidRDefault="00722008" w:rsidP="00554953">
            <w:pPr>
              <w:pStyle w:val="TableParagraph"/>
              <w:ind w:left="29" w:right="2"/>
              <w:jc w:val="center"/>
            </w:pPr>
            <w:proofErr w:type="spellStart"/>
            <w:r w:rsidRPr="00BE6F8B">
              <w:rPr>
                <w:color w:val="0D0D0D"/>
                <w:spacing w:val="-5"/>
              </w:rPr>
              <w:t>cft</w:t>
            </w:r>
            <w:proofErr w:type="spellEnd"/>
          </w:p>
        </w:tc>
        <w:tc>
          <w:tcPr>
            <w:tcW w:w="840" w:type="dxa"/>
          </w:tcPr>
          <w:p w14:paraId="40D5A449" w14:textId="77777777" w:rsidR="00722008" w:rsidRPr="00BE6F8B" w:rsidRDefault="00722008" w:rsidP="00554953">
            <w:pPr>
              <w:pStyle w:val="TableParagraph"/>
              <w:rPr>
                <w:rFonts w:ascii="Times New Roman"/>
              </w:rPr>
            </w:pPr>
          </w:p>
        </w:tc>
        <w:tc>
          <w:tcPr>
            <w:tcW w:w="574" w:type="dxa"/>
          </w:tcPr>
          <w:p w14:paraId="5F0C682C" w14:textId="77777777" w:rsidR="00722008" w:rsidRPr="00BE6F8B" w:rsidRDefault="00722008" w:rsidP="00554953">
            <w:pPr>
              <w:pStyle w:val="TableParagraph"/>
              <w:rPr>
                <w:rFonts w:ascii="Times New Roman"/>
              </w:rPr>
            </w:pPr>
          </w:p>
        </w:tc>
        <w:tc>
          <w:tcPr>
            <w:tcW w:w="977" w:type="dxa"/>
          </w:tcPr>
          <w:p w14:paraId="7A055026" w14:textId="77777777" w:rsidR="00722008" w:rsidRPr="00BE6F8B" w:rsidRDefault="00722008" w:rsidP="00554953">
            <w:pPr>
              <w:pStyle w:val="TableParagraph"/>
              <w:rPr>
                <w:rFonts w:ascii="Times New Roman"/>
              </w:rPr>
            </w:pPr>
          </w:p>
        </w:tc>
      </w:tr>
      <w:tr w:rsidR="00722008" w:rsidRPr="00BE6F8B" w14:paraId="726C5ADD" w14:textId="77777777" w:rsidTr="00554953">
        <w:tc>
          <w:tcPr>
            <w:tcW w:w="307" w:type="dxa"/>
            <w:vMerge w:val="restart"/>
            <w:tcBorders>
              <w:bottom w:val="nil"/>
            </w:tcBorders>
          </w:tcPr>
          <w:p w14:paraId="2103FDF6" w14:textId="77777777" w:rsidR="00722008" w:rsidRPr="00BE6F8B" w:rsidRDefault="00722008" w:rsidP="00554953">
            <w:pPr>
              <w:pStyle w:val="TableParagraph"/>
              <w:ind w:right="10"/>
              <w:jc w:val="right"/>
            </w:pPr>
            <w:r w:rsidRPr="00BE6F8B">
              <w:rPr>
                <w:color w:val="0D0D0D"/>
                <w:spacing w:val="-10"/>
              </w:rPr>
              <w:t>9</w:t>
            </w:r>
          </w:p>
        </w:tc>
        <w:tc>
          <w:tcPr>
            <w:tcW w:w="3976" w:type="dxa"/>
            <w:gridSpan w:val="4"/>
          </w:tcPr>
          <w:p w14:paraId="31329126" w14:textId="77777777" w:rsidR="00722008" w:rsidRPr="00BE6F8B" w:rsidRDefault="00722008" w:rsidP="00554953">
            <w:pPr>
              <w:pStyle w:val="TableParagraph"/>
              <w:ind w:left="26" w:right="72"/>
              <w:jc w:val="both"/>
            </w:pPr>
            <w:r w:rsidRPr="00BE6F8B">
              <w:rPr>
                <w:color w:val="0D0D0D"/>
              </w:rPr>
              <w:t xml:space="preserve">3/4 inch (19mm) thick </w:t>
            </w:r>
            <w:r w:rsidRPr="00BE6F8B">
              <w:rPr>
                <w:b/>
                <w:color w:val="0D0D0D"/>
              </w:rPr>
              <w:t xml:space="preserve">cement plaster </w:t>
            </w:r>
            <w:r w:rsidRPr="00BE6F8B">
              <w:rPr>
                <w:color w:val="0D0D0D"/>
              </w:rPr>
              <w:t>1:4 using Coarse Sand on walls and columns in ground floor including making edges, corners and curing.</w:t>
            </w:r>
          </w:p>
        </w:tc>
        <w:tc>
          <w:tcPr>
            <w:tcW w:w="626" w:type="dxa"/>
          </w:tcPr>
          <w:p w14:paraId="7BF71CEB" w14:textId="77777777" w:rsidR="00722008" w:rsidRPr="00BE6F8B" w:rsidRDefault="00722008" w:rsidP="00554953">
            <w:pPr>
              <w:pStyle w:val="TableParagraph"/>
              <w:rPr>
                <w:rFonts w:ascii="Times New Roman"/>
              </w:rPr>
            </w:pPr>
          </w:p>
        </w:tc>
        <w:tc>
          <w:tcPr>
            <w:tcW w:w="585" w:type="dxa"/>
          </w:tcPr>
          <w:p w14:paraId="521D5377" w14:textId="77777777" w:rsidR="00722008" w:rsidRPr="00BE6F8B" w:rsidRDefault="00722008" w:rsidP="00554953">
            <w:pPr>
              <w:pStyle w:val="TableParagraph"/>
              <w:rPr>
                <w:rFonts w:ascii="Times New Roman"/>
              </w:rPr>
            </w:pPr>
          </w:p>
        </w:tc>
        <w:tc>
          <w:tcPr>
            <w:tcW w:w="585" w:type="dxa"/>
          </w:tcPr>
          <w:p w14:paraId="4A17CBE1" w14:textId="77777777" w:rsidR="00722008" w:rsidRPr="00BE6F8B" w:rsidRDefault="00722008" w:rsidP="00554953">
            <w:pPr>
              <w:pStyle w:val="TableParagraph"/>
              <w:rPr>
                <w:rFonts w:ascii="Times New Roman"/>
              </w:rPr>
            </w:pPr>
          </w:p>
        </w:tc>
        <w:tc>
          <w:tcPr>
            <w:tcW w:w="787" w:type="dxa"/>
          </w:tcPr>
          <w:p w14:paraId="0DF553CD" w14:textId="77777777" w:rsidR="00722008" w:rsidRPr="00BE6F8B" w:rsidRDefault="00722008" w:rsidP="00554953">
            <w:pPr>
              <w:pStyle w:val="TableParagraph"/>
              <w:rPr>
                <w:rFonts w:ascii="Times New Roman"/>
              </w:rPr>
            </w:pPr>
          </w:p>
        </w:tc>
        <w:tc>
          <w:tcPr>
            <w:tcW w:w="468" w:type="dxa"/>
          </w:tcPr>
          <w:p w14:paraId="179CA9E1" w14:textId="77777777" w:rsidR="00722008" w:rsidRPr="00BE6F8B" w:rsidRDefault="00722008" w:rsidP="00554953">
            <w:pPr>
              <w:pStyle w:val="TableParagraph"/>
              <w:rPr>
                <w:rFonts w:ascii="Times New Roman"/>
              </w:rPr>
            </w:pPr>
          </w:p>
        </w:tc>
        <w:tc>
          <w:tcPr>
            <w:tcW w:w="840" w:type="dxa"/>
          </w:tcPr>
          <w:p w14:paraId="702DDE5F" w14:textId="77777777" w:rsidR="00722008" w:rsidRPr="00BE6F8B" w:rsidRDefault="00722008" w:rsidP="00554953">
            <w:pPr>
              <w:pStyle w:val="TableParagraph"/>
              <w:rPr>
                <w:rFonts w:ascii="Times New Roman"/>
              </w:rPr>
            </w:pPr>
          </w:p>
        </w:tc>
        <w:tc>
          <w:tcPr>
            <w:tcW w:w="574" w:type="dxa"/>
          </w:tcPr>
          <w:p w14:paraId="2AB8E736" w14:textId="77777777" w:rsidR="00722008" w:rsidRPr="00BE6F8B" w:rsidRDefault="00722008" w:rsidP="00554953">
            <w:pPr>
              <w:pStyle w:val="TableParagraph"/>
              <w:rPr>
                <w:rFonts w:ascii="Times New Roman"/>
              </w:rPr>
            </w:pPr>
          </w:p>
        </w:tc>
        <w:tc>
          <w:tcPr>
            <w:tcW w:w="977" w:type="dxa"/>
          </w:tcPr>
          <w:p w14:paraId="128AD079" w14:textId="77777777" w:rsidR="00722008" w:rsidRPr="00BE6F8B" w:rsidRDefault="00722008" w:rsidP="00554953">
            <w:pPr>
              <w:pStyle w:val="TableParagraph"/>
              <w:rPr>
                <w:rFonts w:ascii="Times New Roman"/>
              </w:rPr>
            </w:pPr>
          </w:p>
        </w:tc>
      </w:tr>
      <w:tr w:rsidR="00722008" w:rsidRPr="00BE6F8B" w14:paraId="04F5BA3C" w14:textId="77777777" w:rsidTr="00554953">
        <w:tc>
          <w:tcPr>
            <w:tcW w:w="307" w:type="dxa"/>
            <w:vMerge/>
            <w:tcBorders>
              <w:top w:val="nil"/>
              <w:bottom w:val="nil"/>
            </w:tcBorders>
          </w:tcPr>
          <w:p w14:paraId="41E6D73B" w14:textId="77777777" w:rsidR="00722008" w:rsidRPr="00BE6F8B" w:rsidRDefault="00722008" w:rsidP="00554953"/>
        </w:tc>
        <w:tc>
          <w:tcPr>
            <w:tcW w:w="3168" w:type="dxa"/>
          </w:tcPr>
          <w:p w14:paraId="4FDBD184" w14:textId="77777777" w:rsidR="00722008" w:rsidRPr="00BE6F8B" w:rsidRDefault="00722008" w:rsidP="00554953">
            <w:pPr>
              <w:pStyle w:val="TableParagraph"/>
              <w:ind w:left="26"/>
              <w:rPr>
                <w:b/>
              </w:rPr>
            </w:pPr>
            <w:r w:rsidRPr="00BE6F8B">
              <w:rPr>
                <w:b/>
                <w:color w:val="0D0D0D"/>
                <w:spacing w:val="-2"/>
              </w:rPr>
              <w:t>Ceiling</w:t>
            </w:r>
          </w:p>
        </w:tc>
        <w:tc>
          <w:tcPr>
            <w:tcW w:w="350" w:type="dxa"/>
          </w:tcPr>
          <w:p w14:paraId="3F01A20D" w14:textId="77777777" w:rsidR="00722008" w:rsidRPr="00BE6F8B" w:rsidRDefault="00722008" w:rsidP="00554953">
            <w:pPr>
              <w:pStyle w:val="TableParagraph"/>
              <w:rPr>
                <w:rFonts w:ascii="Times New Roman"/>
              </w:rPr>
            </w:pPr>
          </w:p>
        </w:tc>
        <w:tc>
          <w:tcPr>
            <w:tcW w:w="139" w:type="dxa"/>
          </w:tcPr>
          <w:p w14:paraId="3CB2922F" w14:textId="77777777" w:rsidR="00722008" w:rsidRPr="00BE6F8B" w:rsidRDefault="00722008" w:rsidP="00554953">
            <w:pPr>
              <w:pStyle w:val="TableParagraph"/>
              <w:rPr>
                <w:rFonts w:ascii="Times New Roman"/>
              </w:rPr>
            </w:pPr>
          </w:p>
        </w:tc>
        <w:tc>
          <w:tcPr>
            <w:tcW w:w="319" w:type="dxa"/>
          </w:tcPr>
          <w:p w14:paraId="299ED72A" w14:textId="77777777" w:rsidR="00722008" w:rsidRPr="00BE6F8B" w:rsidRDefault="00722008" w:rsidP="00554953">
            <w:pPr>
              <w:pStyle w:val="TableParagraph"/>
              <w:rPr>
                <w:rFonts w:ascii="Times New Roman"/>
              </w:rPr>
            </w:pPr>
          </w:p>
        </w:tc>
        <w:tc>
          <w:tcPr>
            <w:tcW w:w="626" w:type="dxa"/>
          </w:tcPr>
          <w:p w14:paraId="4DB121AD" w14:textId="77777777" w:rsidR="00722008" w:rsidRPr="00BE6F8B" w:rsidRDefault="00722008" w:rsidP="00554953">
            <w:pPr>
              <w:pStyle w:val="TableParagraph"/>
              <w:rPr>
                <w:rFonts w:ascii="Times New Roman"/>
              </w:rPr>
            </w:pPr>
          </w:p>
        </w:tc>
        <w:tc>
          <w:tcPr>
            <w:tcW w:w="585" w:type="dxa"/>
          </w:tcPr>
          <w:p w14:paraId="1F65C543" w14:textId="77777777" w:rsidR="00722008" w:rsidRPr="00BE6F8B" w:rsidRDefault="00722008" w:rsidP="00554953">
            <w:pPr>
              <w:pStyle w:val="TableParagraph"/>
              <w:rPr>
                <w:rFonts w:ascii="Times New Roman"/>
              </w:rPr>
            </w:pPr>
          </w:p>
        </w:tc>
        <w:tc>
          <w:tcPr>
            <w:tcW w:w="585" w:type="dxa"/>
          </w:tcPr>
          <w:p w14:paraId="1E4D65E5" w14:textId="77777777" w:rsidR="00722008" w:rsidRPr="00BE6F8B" w:rsidRDefault="00722008" w:rsidP="00554953">
            <w:pPr>
              <w:pStyle w:val="TableParagraph"/>
              <w:rPr>
                <w:rFonts w:ascii="Times New Roman"/>
              </w:rPr>
            </w:pPr>
          </w:p>
        </w:tc>
        <w:tc>
          <w:tcPr>
            <w:tcW w:w="787" w:type="dxa"/>
          </w:tcPr>
          <w:p w14:paraId="1A4AD1C5" w14:textId="77777777" w:rsidR="00722008" w:rsidRPr="00BE6F8B" w:rsidRDefault="00722008" w:rsidP="00554953">
            <w:pPr>
              <w:pStyle w:val="TableParagraph"/>
              <w:rPr>
                <w:rFonts w:ascii="Times New Roman"/>
              </w:rPr>
            </w:pPr>
          </w:p>
        </w:tc>
        <w:tc>
          <w:tcPr>
            <w:tcW w:w="468" w:type="dxa"/>
          </w:tcPr>
          <w:p w14:paraId="435E224C" w14:textId="77777777" w:rsidR="00722008" w:rsidRPr="00BE6F8B" w:rsidRDefault="00722008" w:rsidP="00554953">
            <w:pPr>
              <w:pStyle w:val="TableParagraph"/>
              <w:rPr>
                <w:rFonts w:ascii="Times New Roman"/>
              </w:rPr>
            </w:pPr>
          </w:p>
        </w:tc>
        <w:tc>
          <w:tcPr>
            <w:tcW w:w="840" w:type="dxa"/>
          </w:tcPr>
          <w:p w14:paraId="0D568C23" w14:textId="77777777" w:rsidR="00722008" w:rsidRPr="00BE6F8B" w:rsidRDefault="00722008" w:rsidP="00554953">
            <w:pPr>
              <w:pStyle w:val="TableParagraph"/>
              <w:rPr>
                <w:rFonts w:ascii="Times New Roman"/>
              </w:rPr>
            </w:pPr>
          </w:p>
        </w:tc>
        <w:tc>
          <w:tcPr>
            <w:tcW w:w="574" w:type="dxa"/>
          </w:tcPr>
          <w:p w14:paraId="4C4ADBFA" w14:textId="77777777" w:rsidR="00722008" w:rsidRPr="00BE6F8B" w:rsidRDefault="00722008" w:rsidP="00554953">
            <w:pPr>
              <w:pStyle w:val="TableParagraph"/>
              <w:rPr>
                <w:rFonts w:ascii="Times New Roman"/>
              </w:rPr>
            </w:pPr>
          </w:p>
        </w:tc>
        <w:tc>
          <w:tcPr>
            <w:tcW w:w="977" w:type="dxa"/>
          </w:tcPr>
          <w:p w14:paraId="6EE5E7AD" w14:textId="77777777" w:rsidR="00722008" w:rsidRPr="00BE6F8B" w:rsidRDefault="00722008" w:rsidP="00554953">
            <w:pPr>
              <w:pStyle w:val="TableParagraph"/>
              <w:rPr>
                <w:rFonts w:ascii="Times New Roman"/>
              </w:rPr>
            </w:pPr>
          </w:p>
        </w:tc>
      </w:tr>
      <w:tr w:rsidR="00722008" w:rsidRPr="00BE6F8B" w14:paraId="2E472147" w14:textId="77777777" w:rsidTr="00554953">
        <w:tc>
          <w:tcPr>
            <w:tcW w:w="307" w:type="dxa"/>
            <w:vMerge/>
            <w:tcBorders>
              <w:top w:val="nil"/>
              <w:bottom w:val="nil"/>
            </w:tcBorders>
          </w:tcPr>
          <w:p w14:paraId="61F62FF0" w14:textId="77777777" w:rsidR="00722008" w:rsidRPr="00BE6F8B" w:rsidRDefault="00722008" w:rsidP="00554953"/>
        </w:tc>
        <w:tc>
          <w:tcPr>
            <w:tcW w:w="3168" w:type="dxa"/>
          </w:tcPr>
          <w:p w14:paraId="3C9A0778" w14:textId="77777777" w:rsidR="00722008" w:rsidRPr="00BE6F8B" w:rsidRDefault="00722008" w:rsidP="00554953">
            <w:pPr>
              <w:pStyle w:val="TableParagraph"/>
              <w:spacing w:before="2"/>
              <w:ind w:left="935"/>
              <w:rPr>
                <w:b/>
              </w:rPr>
            </w:pPr>
            <w:proofErr w:type="spellStart"/>
            <w:r w:rsidRPr="00BE6F8B">
              <w:rPr>
                <w:b/>
                <w:color w:val="0D0D0D"/>
              </w:rPr>
              <w:t>Multi</w:t>
            </w:r>
            <w:r w:rsidRPr="00BE6F8B">
              <w:rPr>
                <w:b/>
                <w:color w:val="0D0D0D"/>
                <w:spacing w:val="-8"/>
              </w:rPr>
              <w:t xml:space="preserve"> </w:t>
            </w:r>
            <w:r w:rsidRPr="00BE6F8B">
              <w:rPr>
                <w:b/>
                <w:color w:val="0D0D0D"/>
              </w:rPr>
              <w:t>Purpose</w:t>
            </w:r>
            <w:proofErr w:type="spellEnd"/>
            <w:r w:rsidRPr="00BE6F8B">
              <w:rPr>
                <w:b/>
                <w:color w:val="0D0D0D"/>
                <w:spacing w:val="-9"/>
              </w:rPr>
              <w:t xml:space="preserve"> </w:t>
            </w:r>
            <w:r w:rsidRPr="00BE6F8B">
              <w:rPr>
                <w:b/>
                <w:color w:val="0D0D0D"/>
                <w:spacing w:val="-4"/>
              </w:rPr>
              <w:t>Hall</w:t>
            </w:r>
          </w:p>
        </w:tc>
        <w:tc>
          <w:tcPr>
            <w:tcW w:w="350" w:type="dxa"/>
          </w:tcPr>
          <w:p w14:paraId="7C1D550A" w14:textId="77777777" w:rsidR="00722008" w:rsidRPr="00BE6F8B" w:rsidRDefault="00722008" w:rsidP="00554953">
            <w:pPr>
              <w:pStyle w:val="TableParagraph"/>
              <w:ind w:right="10"/>
              <w:jc w:val="right"/>
            </w:pPr>
            <w:r w:rsidRPr="00BE6F8B">
              <w:rPr>
                <w:color w:val="0D0D0D"/>
                <w:spacing w:val="-10"/>
              </w:rPr>
              <w:t>1</w:t>
            </w:r>
          </w:p>
        </w:tc>
        <w:tc>
          <w:tcPr>
            <w:tcW w:w="139" w:type="dxa"/>
          </w:tcPr>
          <w:p w14:paraId="0C5467A8" w14:textId="77777777" w:rsidR="00722008" w:rsidRPr="00BE6F8B" w:rsidRDefault="00722008" w:rsidP="00554953">
            <w:pPr>
              <w:pStyle w:val="TableParagraph"/>
              <w:ind w:left="3"/>
              <w:jc w:val="center"/>
            </w:pPr>
            <w:r w:rsidRPr="00BE6F8B">
              <w:rPr>
                <w:color w:val="0D0D0D"/>
                <w:spacing w:val="-10"/>
              </w:rPr>
              <w:t>x</w:t>
            </w:r>
          </w:p>
        </w:tc>
        <w:tc>
          <w:tcPr>
            <w:tcW w:w="319" w:type="dxa"/>
          </w:tcPr>
          <w:p w14:paraId="1D1957CC" w14:textId="77777777" w:rsidR="00722008" w:rsidRPr="00BE6F8B" w:rsidRDefault="00722008" w:rsidP="00554953">
            <w:pPr>
              <w:pStyle w:val="TableParagraph"/>
              <w:ind w:right="165"/>
              <w:jc w:val="center"/>
            </w:pPr>
            <w:r w:rsidRPr="00BE6F8B">
              <w:rPr>
                <w:color w:val="0D0D0D"/>
                <w:spacing w:val="-10"/>
              </w:rPr>
              <w:t>1</w:t>
            </w:r>
          </w:p>
        </w:tc>
        <w:tc>
          <w:tcPr>
            <w:tcW w:w="626" w:type="dxa"/>
          </w:tcPr>
          <w:p w14:paraId="7049F6B0" w14:textId="77777777" w:rsidR="00722008" w:rsidRPr="00BE6F8B" w:rsidRDefault="00722008" w:rsidP="00554953">
            <w:pPr>
              <w:pStyle w:val="TableParagraph"/>
              <w:ind w:right="9"/>
              <w:jc w:val="right"/>
            </w:pPr>
            <w:r w:rsidRPr="00BE6F8B">
              <w:rPr>
                <w:color w:val="0D0D0D"/>
                <w:spacing w:val="-2"/>
              </w:rPr>
              <w:t>20.00</w:t>
            </w:r>
          </w:p>
        </w:tc>
        <w:tc>
          <w:tcPr>
            <w:tcW w:w="585" w:type="dxa"/>
          </w:tcPr>
          <w:p w14:paraId="6089A603" w14:textId="77777777" w:rsidR="00722008" w:rsidRPr="00BE6F8B" w:rsidRDefault="00722008" w:rsidP="00554953">
            <w:pPr>
              <w:pStyle w:val="TableParagraph"/>
              <w:ind w:right="9"/>
              <w:jc w:val="right"/>
            </w:pPr>
            <w:r w:rsidRPr="00BE6F8B">
              <w:rPr>
                <w:color w:val="0D0D0D"/>
                <w:spacing w:val="-2"/>
              </w:rPr>
              <w:t>20.00</w:t>
            </w:r>
          </w:p>
        </w:tc>
        <w:tc>
          <w:tcPr>
            <w:tcW w:w="585" w:type="dxa"/>
          </w:tcPr>
          <w:p w14:paraId="1BB2A678" w14:textId="77777777" w:rsidR="00722008" w:rsidRPr="00BE6F8B" w:rsidRDefault="00722008" w:rsidP="00554953">
            <w:pPr>
              <w:pStyle w:val="TableParagraph"/>
              <w:rPr>
                <w:rFonts w:ascii="Times New Roman"/>
              </w:rPr>
            </w:pPr>
          </w:p>
        </w:tc>
        <w:tc>
          <w:tcPr>
            <w:tcW w:w="787" w:type="dxa"/>
          </w:tcPr>
          <w:p w14:paraId="2FA91A38" w14:textId="77777777" w:rsidR="00722008" w:rsidRPr="00BE6F8B" w:rsidRDefault="00722008" w:rsidP="00554953">
            <w:pPr>
              <w:pStyle w:val="TableParagraph"/>
              <w:ind w:right="8"/>
              <w:jc w:val="right"/>
            </w:pPr>
            <w:r w:rsidRPr="00BE6F8B">
              <w:rPr>
                <w:color w:val="0D0D0D"/>
                <w:spacing w:val="-2"/>
              </w:rPr>
              <w:t>400.00</w:t>
            </w:r>
          </w:p>
        </w:tc>
        <w:tc>
          <w:tcPr>
            <w:tcW w:w="468" w:type="dxa"/>
          </w:tcPr>
          <w:p w14:paraId="055F9AE8" w14:textId="77777777" w:rsidR="00722008" w:rsidRPr="00BE6F8B" w:rsidRDefault="00722008" w:rsidP="00554953">
            <w:pPr>
              <w:pStyle w:val="TableParagraph"/>
              <w:ind w:left="29" w:right="2"/>
              <w:jc w:val="center"/>
            </w:pPr>
            <w:proofErr w:type="spellStart"/>
            <w:r w:rsidRPr="00BE6F8B">
              <w:rPr>
                <w:color w:val="0D0D0D"/>
                <w:spacing w:val="-5"/>
              </w:rPr>
              <w:t>Sft</w:t>
            </w:r>
            <w:proofErr w:type="spellEnd"/>
          </w:p>
        </w:tc>
        <w:tc>
          <w:tcPr>
            <w:tcW w:w="840" w:type="dxa"/>
          </w:tcPr>
          <w:p w14:paraId="3FC6717A" w14:textId="77777777" w:rsidR="00722008" w:rsidRPr="00BE6F8B" w:rsidRDefault="00722008" w:rsidP="00554953">
            <w:pPr>
              <w:pStyle w:val="TableParagraph"/>
              <w:rPr>
                <w:rFonts w:ascii="Times New Roman"/>
              </w:rPr>
            </w:pPr>
          </w:p>
        </w:tc>
        <w:tc>
          <w:tcPr>
            <w:tcW w:w="574" w:type="dxa"/>
          </w:tcPr>
          <w:p w14:paraId="3AFC1BD4" w14:textId="77777777" w:rsidR="00722008" w:rsidRPr="00BE6F8B" w:rsidRDefault="00722008" w:rsidP="00554953">
            <w:pPr>
              <w:pStyle w:val="TableParagraph"/>
              <w:rPr>
                <w:rFonts w:ascii="Times New Roman"/>
              </w:rPr>
            </w:pPr>
          </w:p>
        </w:tc>
        <w:tc>
          <w:tcPr>
            <w:tcW w:w="977" w:type="dxa"/>
          </w:tcPr>
          <w:p w14:paraId="74C46AEE" w14:textId="77777777" w:rsidR="00722008" w:rsidRPr="00BE6F8B" w:rsidRDefault="00722008" w:rsidP="00554953">
            <w:pPr>
              <w:pStyle w:val="TableParagraph"/>
              <w:rPr>
                <w:rFonts w:ascii="Times New Roman"/>
              </w:rPr>
            </w:pPr>
          </w:p>
        </w:tc>
      </w:tr>
    </w:tbl>
    <w:p w14:paraId="79D45B29" w14:textId="77777777" w:rsidR="00722008" w:rsidRDefault="00722008" w:rsidP="00722008">
      <w:pPr>
        <w:pStyle w:val="TableParagraph"/>
        <w:rPr>
          <w:rFonts w:ascii="Times New Roman"/>
          <w:sz w:val="12"/>
        </w:rPr>
        <w:sectPr w:rsidR="00722008" w:rsidSect="00ED0E1A">
          <w:type w:val="continuous"/>
          <w:pgSz w:w="12240" w:h="15840"/>
          <w:pgMar w:top="1060" w:right="720" w:bottom="1170" w:left="993" w:header="720" w:footer="720" w:gutter="0"/>
          <w:cols w:space="720"/>
        </w:sectPr>
      </w:pPr>
    </w:p>
    <w:tbl>
      <w:tblPr>
        <w:tblW w:w="10800" w:type="dxa"/>
        <w:tblInd w:w="3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1"/>
        <w:gridCol w:w="3518"/>
        <w:gridCol w:w="389"/>
        <w:gridCol w:w="154"/>
        <w:gridCol w:w="354"/>
        <w:gridCol w:w="695"/>
        <w:gridCol w:w="650"/>
        <w:gridCol w:w="650"/>
        <w:gridCol w:w="874"/>
        <w:gridCol w:w="520"/>
        <w:gridCol w:w="933"/>
        <w:gridCol w:w="637"/>
        <w:gridCol w:w="1085"/>
      </w:tblGrid>
      <w:tr w:rsidR="00722008" w:rsidRPr="00554953" w14:paraId="4055E321" w14:textId="77777777" w:rsidTr="00AF2CFE">
        <w:tc>
          <w:tcPr>
            <w:tcW w:w="341" w:type="dxa"/>
            <w:vMerge w:val="restart"/>
            <w:tcBorders>
              <w:top w:val="nil"/>
            </w:tcBorders>
          </w:tcPr>
          <w:p w14:paraId="62BA20D7" w14:textId="77777777" w:rsidR="00722008" w:rsidRPr="00554953" w:rsidRDefault="00722008" w:rsidP="00554953">
            <w:pPr>
              <w:pStyle w:val="TableParagraph"/>
              <w:rPr>
                <w:rFonts w:ascii="Times New Roman"/>
              </w:rPr>
            </w:pPr>
          </w:p>
        </w:tc>
        <w:tc>
          <w:tcPr>
            <w:tcW w:w="3518" w:type="dxa"/>
          </w:tcPr>
          <w:p w14:paraId="198AB625" w14:textId="77777777" w:rsidR="00722008" w:rsidRPr="00554953" w:rsidRDefault="00722008" w:rsidP="00554953">
            <w:pPr>
              <w:pStyle w:val="TableParagraph"/>
              <w:spacing w:before="2"/>
              <w:ind w:left="991"/>
              <w:rPr>
                <w:b/>
              </w:rPr>
            </w:pPr>
            <w:r w:rsidRPr="00554953">
              <w:rPr>
                <w:b/>
                <w:color w:val="0D0D0D"/>
                <w:spacing w:val="-2"/>
              </w:rPr>
              <w:t>Additional</w:t>
            </w:r>
            <w:r w:rsidRPr="00554953">
              <w:rPr>
                <w:b/>
                <w:color w:val="0D0D0D"/>
                <w:spacing w:val="1"/>
              </w:rPr>
              <w:t xml:space="preserve"> </w:t>
            </w:r>
            <w:r w:rsidRPr="00554953">
              <w:rPr>
                <w:b/>
                <w:color w:val="0D0D0D"/>
                <w:spacing w:val="-4"/>
              </w:rPr>
              <w:t>Room</w:t>
            </w:r>
          </w:p>
        </w:tc>
        <w:tc>
          <w:tcPr>
            <w:tcW w:w="389" w:type="dxa"/>
          </w:tcPr>
          <w:p w14:paraId="797A5B57"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660F17C2"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6C0F50C1" w14:textId="77777777" w:rsidR="00722008" w:rsidRPr="00554953" w:rsidRDefault="00722008" w:rsidP="00554953">
            <w:pPr>
              <w:pStyle w:val="TableParagraph"/>
              <w:ind w:left="26"/>
            </w:pPr>
            <w:r w:rsidRPr="00554953">
              <w:rPr>
                <w:color w:val="0D0D0D"/>
                <w:spacing w:val="-10"/>
              </w:rPr>
              <w:t>1</w:t>
            </w:r>
          </w:p>
        </w:tc>
        <w:tc>
          <w:tcPr>
            <w:tcW w:w="695" w:type="dxa"/>
          </w:tcPr>
          <w:p w14:paraId="2299EFCE" w14:textId="77777777" w:rsidR="00722008" w:rsidRPr="00554953" w:rsidRDefault="00722008" w:rsidP="00554953">
            <w:pPr>
              <w:pStyle w:val="TableParagraph"/>
              <w:ind w:right="9"/>
              <w:jc w:val="right"/>
            </w:pPr>
            <w:r w:rsidRPr="00554953">
              <w:rPr>
                <w:color w:val="0D0D0D"/>
                <w:spacing w:val="-2"/>
              </w:rPr>
              <w:t>14.00</w:t>
            </w:r>
          </w:p>
        </w:tc>
        <w:tc>
          <w:tcPr>
            <w:tcW w:w="650" w:type="dxa"/>
          </w:tcPr>
          <w:p w14:paraId="069176B3" w14:textId="77777777" w:rsidR="00722008" w:rsidRPr="00554953" w:rsidRDefault="00722008" w:rsidP="00554953">
            <w:pPr>
              <w:pStyle w:val="TableParagraph"/>
              <w:ind w:right="9"/>
              <w:jc w:val="right"/>
            </w:pPr>
            <w:r w:rsidRPr="00554953">
              <w:rPr>
                <w:color w:val="0D0D0D"/>
                <w:spacing w:val="-2"/>
              </w:rPr>
              <w:t>14.00</w:t>
            </w:r>
          </w:p>
        </w:tc>
        <w:tc>
          <w:tcPr>
            <w:tcW w:w="650" w:type="dxa"/>
          </w:tcPr>
          <w:p w14:paraId="158361BC" w14:textId="77777777" w:rsidR="00722008" w:rsidRPr="00554953" w:rsidRDefault="00722008" w:rsidP="00554953">
            <w:pPr>
              <w:pStyle w:val="TableParagraph"/>
              <w:rPr>
                <w:rFonts w:ascii="Times New Roman"/>
              </w:rPr>
            </w:pPr>
          </w:p>
        </w:tc>
        <w:tc>
          <w:tcPr>
            <w:tcW w:w="874" w:type="dxa"/>
          </w:tcPr>
          <w:p w14:paraId="6C491F51" w14:textId="77777777" w:rsidR="00722008" w:rsidRPr="00554953" w:rsidRDefault="00722008" w:rsidP="00554953">
            <w:pPr>
              <w:pStyle w:val="TableParagraph"/>
              <w:ind w:right="8"/>
              <w:jc w:val="right"/>
            </w:pPr>
            <w:r w:rsidRPr="00554953">
              <w:rPr>
                <w:color w:val="0D0D0D"/>
                <w:spacing w:val="-2"/>
              </w:rPr>
              <w:t>196.00</w:t>
            </w:r>
          </w:p>
        </w:tc>
        <w:tc>
          <w:tcPr>
            <w:tcW w:w="520" w:type="dxa"/>
          </w:tcPr>
          <w:p w14:paraId="4C436534" w14:textId="77777777" w:rsidR="00722008" w:rsidRPr="00554953" w:rsidRDefault="00722008" w:rsidP="00554953">
            <w:pPr>
              <w:pStyle w:val="TableParagraph"/>
              <w:ind w:left="29" w:right="2"/>
              <w:jc w:val="center"/>
            </w:pPr>
            <w:proofErr w:type="spellStart"/>
            <w:r w:rsidRPr="00554953">
              <w:rPr>
                <w:color w:val="0D0D0D"/>
                <w:spacing w:val="-5"/>
              </w:rPr>
              <w:t>Sft</w:t>
            </w:r>
            <w:proofErr w:type="spellEnd"/>
          </w:p>
        </w:tc>
        <w:tc>
          <w:tcPr>
            <w:tcW w:w="933" w:type="dxa"/>
          </w:tcPr>
          <w:p w14:paraId="508E629E" w14:textId="77777777" w:rsidR="00722008" w:rsidRPr="00554953" w:rsidRDefault="00722008" w:rsidP="00554953">
            <w:pPr>
              <w:pStyle w:val="TableParagraph"/>
              <w:rPr>
                <w:rFonts w:ascii="Times New Roman"/>
              </w:rPr>
            </w:pPr>
          </w:p>
        </w:tc>
        <w:tc>
          <w:tcPr>
            <w:tcW w:w="637" w:type="dxa"/>
          </w:tcPr>
          <w:p w14:paraId="016A225E" w14:textId="77777777" w:rsidR="00722008" w:rsidRPr="00554953" w:rsidRDefault="00722008" w:rsidP="00554953">
            <w:pPr>
              <w:pStyle w:val="TableParagraph"/>
              <w:rPr>
                <w:rFonts w:ascii="Times New Roman"/>
              </w:rPr>
            </w:pPr>
          </w:p>
        </w:tc>
        <w:tc>
          <w:tcPr>
            <w:tcW w:w="1085" w:type="dxa"/>
          </w:tcPr>
          <w:p w14:paraId="5FB510E4" w14:textId="77777777" w:rsidR="00722008" w:rsidRPr="00554953" w:rsidRDefault="00722008" w:rsidP="00554953">
            <w:pPr>
              <w:pStyle w:val="TableParagraph"/>
              <w:rPr>
                <w:rFonts w:ascii="Times New Roman"/>
              </w:rPr>
            </w:pPr>
          </w:p>
        </w:tc>
      </w:tr>
      <w:tr w:rsidR="00722008" w:rsidRPr="00554953" w14:paraId="580DC49E" w14:textId="77777777" w:rsidTr="00AF2CFE">
        <w:tc>
          <w:tcPr>
            <w:tcW w:w="341" w:type="dxa"/>
            <w:vMerge/>
            <w:tcBorders>
              <w:top w:val="nil"/>
            </w:tcBorders>
          </w:tcPr>
          <w:p w14:paraId="39F7484C" w14:textId="77777777" w:rsidR="00722008" w:rsidRPr="00554953" w:rsidRDefault="00722008" w:rsidP="00554953"/>
        </w:tc>
        <w:tc>
          <w:tcPr>
            <w:tcW w:w="3518" w:type="dxa"/>
          </w:tcPr>
          <w:p w14:paraId="5E9D673F" w14:textId="77777777" w:rsidR="00722008" w:rsidRPr="00554953" w:rsidRDefault="00722008" w:rsidP="00554953">
            <w:pPr>
              <w:pStyle w:val="TableParagraph"/>
              <w:spacing w:before="2"/>
              <w:ind w:left="1053"/>
              <w:rPr>
                <w:b/>
              </w:rPr>
            </w:pPr>
            <w:r w:rsidRPr="00554953">
              <w:rPr>
                <w:b/>
                <w:color w:val="0D0D0D"/>
              </w:rPr>
              <w:t>Common</w:t>
            </w:r>
            <w:r w:rsidRPr="00554953">
              <w:rPr>
                <w:b/>
                <w:color w:val="0D0D0D"/>
                <w:spacing w:val="-10"/>
              </w:rPr>
              <w:t xml:space="preserve"> </w:t>
            </w:r>
            <w:r w:rsidRPr="00554953">
              <w:rPr>
                <w:b/>
                <w:color w:val="0D0D0D"/>
                <w:spacing w:val="-2"/>
              </w:rPr>
              <w:t>Baths</w:t>
            </w:r>
          </w:p>
        </w:tc>
        <w:tc>
          <w:tcPr>
            <w:tcW w:w="389" w:type="dxa"/>
          </w:tcPr>
          <w:p w14:paraId="578EBB58"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19B6088C"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777293B6" w14:textId="77777777" w:rsidR="00722008" w:rsidRPr="00554953" w:rsidRDefault="00722008" w:rsidP="00554953">
            <w:pPr>
              <w:pStyle w:val="TableParagraph"/>
              <w:ind w:left="26"/>
            </w:pPr>
            <w:r w:rsidRPr="00554953">
              <w:rPr>
                <w:color w:val="0D0D0D"/>
                <w:spacing w:val="-10"/>
              </w:rPr>
              <w:t>1</w:t>
            </w:r>
          </w:p>
        </w:tc>
        <w:tc>
          <w:tcPr>
            <w:tcW w:w="695" w:type="dxa"/>
          </w:tcPr>
          <w:p w14:paraId="01999772" w14:textId="77777777" w:rsidR="00722008" w:rsidRPr="00554953" w:rsidRDefault="00722008" w:rsidP="00554953">
            <w:pPr>
              <w:pStyle w:val="TableParagraph"/>
              <w:ind w:right="9"/>
              <w:jc w:val="right"/>
            </w:pPr>
            <w:r w:rsidRPr="00554953">
              <w:rPr>
                <w:color w:val="0D0D0D"/>
                <w:spacing w:val="-4"/>
              </w:rPr>
              <w:t>8.00</w:t>
            </w:r>
          </w:p>
        </w:tc>
        <w:tc>
          <w:tcPr>
            <w:tcW w:w="650" w:type="dxa"/>
          </w:tcPr>
          <w:p w14:paraId="7C539A4C" w14:textId="77777777" w:rsidR="00722008" w:rsidRPr="00554953" w:rsidRDefault="00722008" w:rsidP="00554953">
            <w:pPr>
              <w:pStyle w:val="TableParagraph"/>
              <w:ind w:right="9"/>
              <w:jc w:val="right"/>
            </w:pPr>
            <w:r w:rsidRPr="00554953">
              <w:rPr>
                <w:color w:val="0D0D0D"/>
                <w:spacing w:val="-4"/>
              </w:rPr>
              <w:t>8.00</w:t>
            </w:r>
          </w:p>
        </w:tc>
        <w:tc>
          <w:tcPr>
            <w:tcW w:w="650" w:type="dxa"/>
          </w:tcPr>
          <w:p w14:paraId="2E53440E" w14:textId="77777777" w:rsidR="00722008" w:rsidRPr="00554953" w:rsidRDefault="00722008" w:rsidP="00554953">
            <w:pPr>
              <w:pStyle w:val="TableParagraph"/>
              <w:rPr>
                <w:rFonts w:ascii="Times New Roman"/>
              </w:rPr>
            </w:pPr>
          </w:p>
        </w:tc>
        <w:tc>
          <w:tcPr>
            <w:tcW w:w="874" w:type="dxa"/>
          </w:tcPr>
          <w:p w14:paraId="4B66A86C" w14:textId="77777777" w:rsidR="00722008" w:rsidRPr="00554953" w:rsidRDefault="00722008" w:rsidP="00554953">
            <w:pPr>
              <w:pStyle w:val="TableParagraph"/>
              <w:ind w:right="8"/>
              <w:jc w:val="right"/>
            </w:pPr>
            <w:r w:rsidRPr="00554953">
              <w:rPr>
                <w:color w:val="0D0D0D"/>
                <w:spacing w:val="-2"/>
              </w:rPr>
              <w:t>64.00</w:t>
            </w:r>
          </w:p>
        </w:tc>
        <w:tc>
          <w:tcPr>
            <w:tcW w:w="520" w:type="dxa"/>
          </w:tcPr>
          <w:p w14:paraId="3C58212F" w14:textId="77777777" w:rsidR="00722008" w:rsidRPr="00554953" w:rsidRDefault="00722008" w:rsidP="00554953">
            <w:pPr>
              <w:pStyle w:val="TableParagraph"/>
              <w:ind w:left="29" w:right="2"/>
              <w:jc w:val="center"/>
            </w:pPr>
            <w:proofErr w:type="spellStart"/>
            <w:r w:rsidRPr="00554953">
              <w:rPr>
                <w:color w:val="0D0D0D"/>
                <w:spacing w:val="-5"/>
              </w:rPr>
              <w:t>Sft</w:t>
            </w:r>
            <w:proofErr w:type="spellEnd"/>
          </w:p>
        </w:tc>
        <w:tc>
          <w:tcPr>
            <w:tcW w:w="933" w:type="dxa"/>
          </w:tcPr>
          <w:p w14:paraId="1BFDDBC6" w14:textId="77777777" w:rsidR="00722008" w:rsidRPr="00554953" w:rsidRDefault="00722008" w:rsidP="00554953">
            <w:pPr>
              <w:pStyle w:val="TableParagraph"/>
              <w:rPr>
                <w:rFonts w:ascii="Times New Roman"/>
              </w:rPr>
            </w:pPr>
          </w:p>
        </w:tc>
        <w:tc>
          <w:tcPr>
            <w:tcW w:w="637" w:type="dxa"/>
          </w:tcPr>
          <w:p w14:paraId="74E4EA48" w14:textId="77777777" w:rsidR="00722008" w:rsidRPr="00554953" w:rsidRDefault="00722008" w:rsidP="00554953">
            <w:pPr>
              <w:pStyle w:val="TableParagraph"/>
              <w:rPr>
                <w:rFonts w:ascii="Times New Roman"/>
              </w:rPr>
            </w:pPr>
          </w:p>
        </w:tc>
        <w:tc>
          <w:tcPr>
            <w:tcW w:w="1085" w:type="dxa"/>
          </w:tcPr>
          <w:p w14:paraId="0CFCC492" w14:textId="77777777" w:rsidR="00722008" w:rsidRPr="00554953" w:rsidRDefault="00722008" w:rsidP="00554953">
            <w:pPr>
              <w:pStyle w:val="TableParagraph"/>
              <w:rPr>
                <w:rFonts w:ascii="Times New Roman"/>
              </w:rPr>
            </w:pPr>
          </w:p>
        </w:tc>
      </w:tr>
      <w:tr w:rsidR="00722008" w:rsidRPr="00554953" w14:paraId="2543F1C4" w14:textId="77777777" w:rsidTr="00AF2CFE">
        <w:tc>
          <w:tcPr>
            <w:tcW w:w="341" w:type="dxa"/>
            <w:vMerge/>
            <w:tcBorders>
              <w:top w:val="nil"/>
            </w:tcBorders>
          </w:tcPr>
          <w:p w14:paraId="233CC85A" w14:textId="77777777" w:rsidR="00722008" w:rsidRPr="00554953" w:rsidRDefault="00722008" w:rsidP="00554953"/>
        </w:tc>
        <w:tc>
          <w:tcPr>
            <w:tcW w:w="3518" w:type="dxa"/>
          </w:tcPr>
          <w:p w14:paraId="6DDEEE33" w14:textId="77777777" w:rsidR="00722008" w:rsidRPr="00554953" w:rsidRDefault="00722008" w:rsidP="00554953">
            <w:pPr>
              <w:pStyle w:val="TableParagraph"/>
              <w:ind w:left="26"/>
              <w:rPr>
                <w:b/>
              </w:rPr>
            </w:pPr>
            <w:r w:rsidRPr="00554953">
              <w:rPr>
                <w:b/>
                <w:color w:val="0D0D0D"/>
                <w:spacing w:val="-2"/>
              </w:rPr>
              <w:t>Walls</w:t>
            </w:r>
          </w:p>
        </w:tc>
        <w:tc>
          <w:tcPr>
            <w:tcW w:w="389" w:type="dxa"/>
          </w:tcPr>
          <w:p w14:paraId="1C64FBA3" w14:textId="77777777" w:rsidR="00722008" w:rsidRPr="00554953" w:rsidRDefault="00722008" w:rsidP="00554953">
            <w:pPr>
              <w:pStyle w:val="TableParagraph"/>
              <w:rPr>
                <w:rFonts w:ascii="Times New Roman"/>
              </w:rPr>
            </w:pPr>
          </w:p>
        </w:tc>
        <w:tc>
          <w:tcPr>
            <w:tcW w:w="154" w:type="dxa"/>
          </w:tcPr>
          <w:p w14:paraId="69165F46" w14:textId="77777777" w:rsidR="00722008" w:rsidRPr="00554953" w:rsidRDefault="00722008" w:rsidP="00554953">
            <w:pPr>
              <w:pStyle w:val="TableParagraph"/>
              <w:rPr>
                <w:rFonts w:ascii="Times New Roman"/>
              </w:rPr>
            </w:pPr>
          </w:p>
        </w:tc>
        <w:tc>
          <w:tcPr>
            <w:tcW w:w="354" w:type="dxa"/>
          </w:tcPr>
          <w:p w14:paraId="1A51F013" w14:textId="77777777" w:rsidR="00722008" w:rsidRPr="00554953" w:rsidRDefault="00722008" w:rsidP="00554953">
            <w:pPr>
              <w:pStyle w:val="TableParagraph"/>
              <w:rPr>
                <w:rFonts w:ascii="Times New Roman"/>
              </w:rPr>
            </w:pPr>
          </w:p>
        </w:tc>
        <w:tc>
          <w:tcPr>
            <w:tcW w:w="695" w:type="dxa"/>
          </w:tcPr>
          <w:p w14:paraId="5473D51A" w14:textId="77777777" w:rsidR="00722008" w:rsidRPr="00554953" w:rsidRDefault="00722008" w:rsidP="00554953">
            <w:pPr>
              <w:pStyle w:val="TableParagraph"/>
              <w:rPr>
                <w:rFonts w:ascii="Times New Roman"/>
              </w:rPr>
            </w:pPr>
          </w:p>
        </w:tc>
        <w:tc>
          <w:tcPr>
            <w:tcW w:w="650" w:type="dxa"/>
          </w:tcPr>
          <w:p w14:paraId="7AC33C3B" w14:textId="77777777" w:rsidR="00722008" w:rsidRPr="00554953" w:rsidRDefault="00722008" w:rsidP="00554953">
            <w:pPr>
              <w:pStyle w:val="TableParagraph"/>
              <w:rPr>
                <w:rFonts w:ascii="Times New Roman"/>
              </w:rPr>
            </w:pPr>
          </w:p>
        </w:tc>
        <w:tc>
          <w:tcPr>
            <w:tcW w:w="650" w:type="dxa"/>
          </w:tcPr>
          <w:p w14:paraId="2EEA91F4" w14:textId="77777777" w:rsidR="00722008" w:rsidRPr="00554953" w:rsidRDefault="00722008" w:rsidP="00554953">
            <w:pPr>
              <w:pStyle w:val="TableParagraph"/>
              <w:rPr>
                <w:rFonts w:ascii="Times New Roman"/>
              </w:rPr>
            </w:pPr>
          </w:p>
        </w:tc>
        <w:tc>
          <w:tcPr>
            <w:tcW w:w="874" w:type="dxa"/>
          </w:tcPr>
          <w:p w14:paraId="77EE147B" w14:textId="77777777" w:rsidR="00722008" w:rsidRPr="00554953" w:rsidRDefault="00722008" w:rsidP="00554953">
            <w:pPr>
              <w:pStyle w:val="TableParagraph"/>
              <w:rPr>
                <w:rFonts w:ascii="Times New Roman"/>
              </w:rPr>
            </w:pPr>
          </w:p>
        </w:tc>
        <w:tc>
          <w:tcPr>
            <w:tcW w:w="520" w:type="dxa"/>
          </w:tcPr>
          <w:p w14:paraId="0394A088" w14:textId="77777777" w:rsidR="00722008" w:rsidRPr="00554953" w:rsidRDefault="00722008" w:rsidP="00554953">
            <w:pPr>
              <w:pStyle w:val="TableParagraph"/>
              <w:rPr>
                <w:rFonts w:ascii="Times New Roman"/>
              </w:rPr>
            </w:pPr>
          </w:p>
        </w:tc>
        <w:tc>
          <w:tcPr>
            <w:tcW w:w="933" w:type="dxa"/>
          </w:tcPr>
          <w:p w14:paraId="77DF3FF8" w14:textId="77777777" w:rsidR="00722008" w:rsidRPr="00554953" w:rsidRDefault="00722008" w:rsidP="00554953">
            <w:pPr>
              <w:pStyle w:val="TableParagraph"/>
              <w:rPr>
                <w:rFonts w:ascii="Times New Roman"/>
              </w:rPr>
            </w:pPr>
          </w:p>
        </w:tc>
        <w:tc>
          <w:tcPr>
            <w:tcW w:w="637" w:type="dxa"/>
          </w:tcPr>
          <w:p w14:paraId="4AA600A2" w14:textId="77777777" w:rsidR="00722008" w:rsidRPr="00554953" w:rsidRDefault="00722008" w:rsidP="00554953">
            <w:pPr>
              <w:pStyle w:val="TableParagraph"/>
              <w:rPr>
                <w:rFonts w:ascii="Times New Roman"/>
              </w:rPr>
            </w:pPr>
          </w:p>
        </w:tc>
        <w:tc>
          <w:tcPr>
            <w:tcW w:w="1085" w:type="dxa"/>
          </w:tcPr>
          <w:p w14:paraId="5D732449" w14:textId="77777777" w:rsidR="00722008" w:rsidRPr="00554953" w:rsidRDefault="00722008" w:rsidP="00554953">
            <w:pPr>
              <w:pStyle w:val="TableParagraph"/>
              <w:rPr>
                <w:rFonts w:ascii="Times New Roman"/>
              </w:rPr>
            </w:pPr>
          </w:p>
        </w:tc>
      </w:tr>
      <w:tr w:rsidR="00722008" w:rsidRPr="00554953" w14:paraId="4E7888CB" w14:textId="77777777" w:rsidTr="00AF2CFE">
        <w:tc>
          <w:tcPr>
            <w:tcW w:w="341" w:type="dxa"/>
            <w:vMerge/>
            <w:tcBorders>
              <w:top w:val="nil"/>
            </w:tcBorders>
          </w:tcPr>
          <w:p w14:paraId="3A9EBF99" w14:textId="77777777" w:rsidR="00722008" w:rsidRPr="00554953" w:rsidRDefault="00722008" w:rsidP="00554953"/>
        </w:tc>
        <w:tc>
          <w:tcPr>
            <w:tcW w:w="3518" w:type="dxa"/>
          </w:tcPr>
          <w:p w14:paraId="772930C9" w14:textId="77777777" w:rsidR="00722008" w:rsidRPr="00554953" w:rsidRDefault="00722008" w:rsidP="00554953">
            <w:pPr>
              <w:pStyle w:val="TableParagraph"/>
              <w:spacing w:before="2"/>
              <w:ind w:left="935"/>
              <w:rPr>
                <w:b/>
              </w:rPr>
            </w:pPr>
            <w:proofErr w:type="spellStart"/>
            <w:r w:rsidRPr="00554953">
              <w:rPr>
                <w:b/>
                <w:color w:val="0D0D0D"/>
              </w:rPr>
              <w:t>Multi</w:t>
            </w:r>
            <w:r w:rsidRPr="00554953">
              <w:rPr>
                <w:b/>
                <w:color w:val="0D0D0D"/>
                <w:spacing w:val="-8"/>
              </w:rPr>
              <w:t xml:space="preserve"> </w:t>
            </w:r>
            <w:r w:rsidRPr="00554953">
              <w:rPr>
                <w:b/>
                <w:color w:val="0D0D0D"/>
              </w:rPr>
              <w:t>Purpose</w:t>
            </w:r>
            <w:proofErr w:type="spellEnd"/>
            <w:r w:rsidRPr="00554953">
              <w:rPr>
                <w:b/>
                <w:color w:val="0D0D0D"/>
                <w:spacing w:val="-9"/>
              </w:rPr>
              <w:t xml:space="preserve"> </w:t>
            </w:r>
            <w:r w:rsidRPr="00554953">
              <w:rPr>
                <w:b/>
                <w:color w:val="0D0D0D"/>
                <w:spacing w:val="-4"/>
              </w:rPr>
              <w:t>Hall</w:t>
            </w:r>
          </w:p>
        </w:tc>
        <w:tc>
          <w:tcPr>
            <w:tcW w:w="389" w:type="dxa"/>
          </w:tcPr>
          <w:p w14:paraId="024197EB"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296DC074"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727CF0D1" w14:textId="77777777" w:rsidR="00722008" w:rsidRPr="00554953" w:rsidRDefault="00722008" w:rsidP="00554953">
            <w:pPr>
              <w:pStyle w:val="TableParagraph"/>
              <w:ind w:left="26"/>
            </w:pPr>
            <w:r w:rsidRPr="00554953">
              <w:rPr>
                <w:color w:val="0D0D0D"/>
                <w:spacing w:val="-10"/>
              </w:rPr>
              <w:t>4</w:t>
            </w:r>
          </w:p>
        </w:tc>
        <w:tc>
          <w:tcPr>
            <w:tcW w:w="695" w:type="dxa"/>
          </w:tcPr>
          <w:p w14:paraId="3E2F6821" w14:textId="77777777" w:rsidR="00722008" w:rsidRPr="00554953" w:rsidRDefault="00722008" w:rsidP="00554953">
            <w:pPr>
              <w:pStyle w:val="TableParagraph"/>
              <w:ind w:right="9"/>
              <w:jc w:val="right"/>
            </w:pPr>
            <w:r w:rsidRPr="00554953">
              <w:rPr>
                <w:color w:val="0D0D0D"/>
                <w:spacing w:val="-2"/>
              </w:rPr>
              <w:t>20.00</w:t>
            </w:r>
          </w:p>
        </w:tc>
        <w:tc>
          <w:tcPr>
            <w:tcW w:w="650" w:type="dxa"/>
          </w:tcPr>
          <w:p w14:paraId="3BBA8A89" w14:textId="77777777" w:rsidR="00722008" w:rsidRPr="00554953" w:rsidRDefault="00722008" w:rsidP="00554953">
            <w:pPr>
              <w:pStyle w:val="TableParagraph"/>
              <w:rPr>
                <w:rFonts w:ascii="Times New Roman"/>
              </w:rPr>
            </w:pPr>
          </w:p>
        </w:tc>
        <w:tc>
          <w:tcPr>
            <w:tcW w:w="650" w:type="dxa"/>
          </w:tcPr>
          <w:p w14:paraId="7E618DB8" w14:textId="77777777" w:rsidR="00722008" w:rsidRPr="00554953" w:rsidRDefault="00722008" w:rsidP="00554953">
            <w:pPr>
              <w:pStyle w:val="TableParagraph"/>
              <w:ind w:right="8"/>
              <w:jc w:val="right"/>
            </w:pPr>
            <w:r w:rsidRPr="00554953">
              <w:rPr>
                <w:color w:val="0D0D0D"/>
                <w:spacing w:val="-2"/>
              </w:rPr>
              <w:t>11.00</w:t>
            </w:r>
          </w:p>
        </w:tc>
        <w:tc>
          <w:tcPr>
            <w:tcW w:w="874" w:type="dxa"/>
          </w:tcPr>
          <w:p w14:paraId="7F86D7E2" w14:textId="77777777" w:rsidR="00722008" w:rsidRPr="00554953" w:rsidRDefault="00722008" w:rsidP="00554953">
            <w:pPr>
              <w:pStyle w:val="TableParagraph"/>
              <w:ind w:right="8"/>
              <w:jc w:val="right"/>
            </w:pPr>
            <w:r w:rsidRPr="00554953">
              <w:rPr>
                <w:color w:val="0D0D0D"/>
                <w:spacing w:val="-2"/>
              </w:rPr>
              <w:t>880.00</w:t>
            </w:r>
          </w:p>
        </w:tc>
        <w:tc>
          <w:tcPr>
            <w:tcW w:w="520" w:type="dxa"/>
          </w:tcPr>
          <w:p w14:paraId="7314E5AB" w14:textId="77777777" w:rsidR="00722008" w:rsidRPr="00554953" w:rsidRDefault="00722008" w:rsidP="00554953">
            <w:pPr>
              <w:pStyle w:val="TableParagraph"/>
              <w:ind w:left="29" w:right="2"/>
              <w:jc w:val="center"/>
            </w:pPr>
            <w:proofErr w:type="spellStart"/>
            <w:r w:rsidRPr="00554953">
              <w:rPr>
                <w:color w:val="0D0D0D"/>
                <w:spacing w:val="-5"/>
              </w:rPr>
              <w:t>Sft</w:t>
            </w:r>
            <w:proofErr w:type="spellEnd"/>
          </w:p>
        </w:tc>
        <w:tc>
          <w:tcPr>
            <w:tcW w:w="933" w:type="dxa"/>
          </w:tcPr>
          <w:p w14:paraId="03BBD8F8" w14:textId="77777777" w:rsidR="00722008" w:rsidRPr="00554953" w:rsidRDefault="00722008" w:rsidP="00554953">
            <w:pPr>
              <w:pStyle w:val="TableParagraph"/>
              <w:rPr>
                <w:rFonts w:ascii="Times New Roman"/>
              </w:rPr>
            </w:pPr>
          </w:p>
        </w:tc>
        <w:tc>
          <w:tcPr>
            <w:tcW w:w="637" w:type="dxa"/>
          </w:tcPr>
          <w:p w14:paraId="587F61B5" w14:textId="77777777" w:rsidR="00722008" w:rsidRPr="00554953" w:rsidRDefault="00722008" w:rsidP="00554953">
            <w:pPr>
              <w:pStyle w:val="TableParagraph"/>
              <w:rPr>
                <w:rFonts w:ascii="Times New Roman"/>
              </w:rPr>
            </w:pPr>
          </w:p>
        </w:tc>
        <w:tc>
          <w:tcPr>
            <w:tcW w:w="1085" w:type="dxa"/>
          </w:tcPr>
          <w:p w14:paraId="29D43EC3" w14:textId="77777777" w:rsidR="00722008" w:rsidRPr="00554953" w:rsidRDefault="00722008" w:rsidP="00554953">
            <w:pPr>
              <w:pStyle w:val="TableParagraph"/>
              <w:rPr>
                <w:rFonts w:ascii="Times New Roman"/>
              </w:rPr>
            </w:pPr>
          </w:p>
        </w:tc>
      </w:tr>
      <w:tr w:rsidR="00722008" w:rsidRPr="00554953" w14:paraId="25470991" w14:textId="77777777" w:rsidTr="00AF2CFE">
        <w:tc>
          <w:tcPr>
            <w:tcW w:w="341" w:type="dxa"/>
            <w:vMerge/>
            <w:tcBorders>
              <w:top w:val="nil"/>
            </w:tcBorders>
          </w:tcPr>
          <w:p w14:paraId="0124B84E" w14:textId="77777777" w:rsidR="00722008" w:rsidRPr="00554953" w:rsidRDefault="00722008" w:rsidP="00554953"/>
        </w:tc>
        <w:tc>
          <w:tcPr>
            <w:tcW w:w="3518" w:type="dxa"/>
          </w:tcPr>
          <w:p w14:paraId="78BF32AB" w14:textId="77777777" w:rsidR="00722008" w:rsidRPr="00554953" w:rsidRDefault="00722008" w:rsidP="00554953">
            <w:pPr>
              <w:pStyle w:val="TableParagraph"/>
              <w:spacing w:before="2"/>
              <w:ind w:left="991"/>
              <w:rPr>
                <w:b/>
              </w:rPr>
            </w:pPr>
            <w:r w:rsidRPr="00554953">
              <w:rPr>
                <w:b/>
                <w:color w:val="0D0D0D"/>
                <w:spacing w:val="-2"/>
              </w:rPr>
              <w:t>Additional</w:t>
            </w:r>
            <w:r w:rsidRPr="00554953">
              <w:rPr>
                <w:b/>
                <w:color w:val="0D0D0D"/>
                <w:spacing w:val="1"/>
              </w:rPr>
              <w:t xml:space="preserve"> </w:t>
            </w:r>
            <w:r w:rsidRPr="00554953">
              <w:rPr>
                <w:b/>
                <w:color w:val="0D0D0D"/>
                <w:spacing w:val="-4"/>
              </w:rPr>
              <w:t>Room</w:t>
            </w:r>
          </w:p>
        </w:tc>
        <w:tc>
          <w:tcPr>
            <w:tcW w:w="389" w:type="dxa"/>
          </w:tcPr>
          <w:p w14:paraId="5A07BC03"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75C4A810"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14705A03" w14:textId="77777777" w:rsidR="00722008" w:rsidRPr="00554953" w:rsidRDefault="00722008" w:rsidP="00554953">
            <w:pPr>
              <w:pStyle w:val="TableParagraph"/>
              <w:ind w:left="26"/>
            </w:pPr>
            <w:r w:rsidRPr="00554953">
              <w:rPr>
                <w:color w:val="0D0D0D"/>
                <w:spacing w:val="-10"/>
              </w:rPr>
              <w:t>4</w:t>
            </w:r>
          </w:p>
        </w:tc>
        <w:tc>
          <w:tcPr>
            <w:tcW w:w="695" w:type="dxa"/>
          </w:tcPr>
          <w:p w14:paraId="3539E3A8" w14:textId="77777777" w:rsidR="00722008" w:rsidRPr="00554953" w:rsidRDefault="00722008" w:rsidP="00554953">
            <w:pPr>
              <w:pStyle w:val="TableParagraph"/>
              <w:ind w:right="9"/>
              <w:jc w:val="right"/>
            </w:pPr>
            <w:r w:rsidRPr="00554953">
              <w:rPr>
                <w:color w:val="0D0D0D"/>
                <w:spacing w:val="-2"/>
              </w:rPr>
              <w:t>14.00</w:t>
            </w:r>
          </w:p>
        </w:tc>
        <w:tc>
          <w:tcPr>
            <w:tcW w:w="650" w:type="dxa"/>
          </w:tcPr>
          <w:p w14:paraId="08DF7136" w14:textId="77777777" w:rsidR="00722008" w:rsidRPr="00554953" w:rsidRDefault="00722008" w:rsidP="00554953">
            <w:pPr>
              <w:pStyle w:val="TableParagraph"/>
              <w:rPr>
                <w:rFonts w:ascii="Times New Roman"/>
              </w:rPr>
            </w:pPr>
          </w:p>
        </w:tc>
        <w:tc>
          <w:tcPr>
            <w:tcW w:w="650" w:type="dxa"/>
          </w:tcPr>
          <w:p w14:paraId="7F06DB89" w14:textId="77777777" w:rsidR="00722008" w:rsidRPr="00554953" w:rsidRDefault="00722008" w:rsidP="00554953">
            <w:pPr>
              <w:pStyle w:val="TableParagraph"/>
              <w:ind w:right="8"/>
              <w:jc w:val="right"/>
            </w:pPr>
            <w:r w:rsidRPr="00554953">
              <w:rPr>
                <w:color w:val="0D0D0D"/>
                <w:spacing w:val="-2"/>
              </w:rPr>
              <w:t>11.00</w:t>
            </w:r>
          </w:p>
        </w:tc>
        <w:tc>
          <w:tcPr>
            <w:tcW w:w="874" w:type="dxa"/>
          </w:tcPr>
          <w:p w14:paraId="45211C71" w14:textId="77777777" w:rsidR="00722008" w:rsidRPr="00554953" w:rsidRDefault="00722008" w:rsidP="00554953">
            <w:pPr>
              <w:pStyle w:val="TableParagraph"/>
              <w:ind w:right="8"/>
              <w:jc w:val="right"/>
            </w:pPr>
            <w:r w:rsidRPr="00554953">
              <w:rPr>
                <w:color w:val="0D0D0D"/>
                <w:spacing w:val="-2"/>
              </w:rPr>
              <w:t>616.00</w:t>
            </w:r>
          </w:p>
        </w:tc>
        <w:tc>
          <w:tcPr>
            <w:tcW w:w="520" w:type="dxa"/>
          </w:tcPr>
          <w:p w14:paraId="224CF6B1" w14:textId="77777777" w:rsidR="00722008" w:rsidRPr="00554953" w:rsidRDefault="00722008" w:rsidP="00554953">
            <w:pPr>
              <w:pStyle w:val="TableParagraph"/>
              <w:ind w:left="29" w:right="2"/>
              <w:jc w:val="center"/>
            </w:pPr>
            <w:proofErr w:type="spellStart"/>
            <w:r w:rsidRPr="00554953">
              <w:rPr>
                <w:color w:val="0D0D0D"/>
                <w:spacing w:val="-5"/>
              </w:rPr>
              <w:t>Sft</w:t>
            </w:r>
            <w:proofErr w:type="spellEnd"/>
          </w:p>
        </w:tc>
        <w:tc>
          <w:tcPr>
            <w:tcW w:w="933" w:type="dxa"/>
          </w:tcPr>
          <w:p w14:paraId="7DA09D65" w14:textId="77777777" w:rsidR="00722008" w:rsidRPr="00554953" w:rsidRDefault="00722008" w:rsidP="00554953">
            <w:pPr>
              <w:pStyle w:val="TableParagraph"/>
              <w:rPr>
                <w:rFonts w:ascii="Times New Roman"/>
              </w:rPr>
            </w:pPr>
          </w:p>
        </w:tc>
        <w:tc>
          <w:tcPr>
            <w:tcW w:w="637" w:type="dxa"/>
          </w:tcPr>
          <w:p w14:paraId="15C31545" w14:textId="77777777" w:rsidR="00722008" w:rsidRPr="00554953" w:rsidRDefault="00722008" w:rsidP="00554953">
            <w:pPr>
              <w:pStyle w:val="TableParagraph"/>
              <w:rPr>
                <w:rFonts w:ascii="Times New Roman"/>
              </w:rPr>
            </w:pPr>
          </w:p>
        </w:tc>
        <w:tc>
          <w:tcPr>
            <w:tcW w:w="1085" w:type="dxa"/>
          </w:tcPr>
          <w:p w14:paraId="7813A8FE" w14:textId="77777777" w:rsidR="00722008" w:rsidRPr="00554953" w:rsidRDefault="00722008" w:rsidP="00554953">
            <w:pPr>
              <w:pStyle w:val="TableParagraph"/>
              <w:rPr>
                <w:rFonts w:ascii="Times New Roman"/>
              </w:rPr>
            </w:pPr>
          </w:p>
        </w:tc>
      </w:tr>
      <w:tr w:rsidR="00722008" w:rsidRPr="00554953" w14:paraId="1C3FBFDC" w14:textId="77777777" w:rsidTr="00AF2CFE">
        <w:tc>
          <w:tcPr>
            <w:tcW w:w="341" w:type="dxa"/>
            <w:vMerge/>
            <w:tcBorders>
              <w:top w:val="nil"/>
            </w:tcBorders>
          </w:tcPr>
          <w:p w14:paraId="3146CBBB" w14:textId="77777777" w:rsidR="00722008" w:rsidRPr="00554953" w:rsidRDefault="00722008" w:rsidP="00554953"/>
        </w:tc>
        <w:tc>
          <w:tcPr>
            <w:tcW w:w="3518" w:type="dxa"/>
          </w:tcPr>
          <w:p w14:paraId="0402866D" w14:textId="77777777" w:rsidR="00722008" w:rsidRPr="00554953" w:rsidRDefault="00722008" w:rsidP="00554953">
            <w:pPr>
              <w:pStyle w:val="TableParagraph"/>
              <w:spacing w:before="2"/>
              <w:ind w:left="1053"/>
              <w:rPr>
                <w:b/>
              </w:rPr>
            </w:pPr>
            <w:r w:rsidRPr="00554953">
              <w:rPr>
                <w:b/>
                <w:color w:val="0D0D0D"/>
              </w:rPr>
              <w:t>Common</w:t>
            </w:r>
            <w:r w:rsidRPr="00554953">
              <w:rPr>
                <w:b/>
                <w:color w:val="0D0D0D"/>
                <w:spacing w:val="-10"/>
              </w:rPr>
              <w:t xml:space="preserve"> </w:t>
            </w:r>
            <w:r w:rsidRPr="00554953">
              <w:rPr>
                <w:b/>
                <w:color w:val="0D0D0D"/>
                <w:spacing w:val="-2"/>
              </w:rPr>
              <w:t>Baths</w:t>
            </w:r>
          </w:p>
        </w:tc>
        <w:tc>
          <w:tcPr>
            <w:tcW w:w="389" w:type="dxa"/>
          </w:tcPr>
          <w:p w14:paraId="6FEBADA1"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3F70F5DF"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6B953391" w14:textId="77777777" w:rsidR="00722008" w:rsidRPr="00554953" w:rsidRDefault="00722008" w:rsidP="00554953">
            <w:pPr>
              <w:pStyle w:val="TableParagraph"/>
              <w:ind w:left="26"/>
            </w:pPr>
            <w:r w:rsidRPr="00554953">
              <w:rPr>
                <w:color w:val="0D0D0D"/>
                <w:spacing w:val="-10"/>
              </w:rPr>
              <w:t>4</w:t>
            </w:r>
          </w:p>
        </w:tc>
        <w:tc>
          <w:tcPr>
            <w:tcW w:w="695" w:type="dxa"/>
          </w:tcPr>
          <w:p w14:paraId="55E82D6C" w14:textId="77777777" w:rsidR="00722008" w:rsidRPr="00554953" w:rsidRDefault="00722008" w:rsidP="00554953">
            <w:pPr>
              <w:pStyle w:val="TableParagraph"/>
              <w:ind w:right="9"/>
              <w:jc w:val="right"/>
            </w:pPr>
            <w:r w:rsidRPr="00554953">
              <w:rPr>
                <w:color w:val="0D0D0D"/>
                <w:spacing w:val="-4"/>
              </w:rPr>
              <w:t>8.00</w:t>
            </w:r>
          </w:p>
        </w:tc>
        <w:tc>
          <w:tcPr>
            <w:tcW w:w="650" w:type="dxa"/>
          </w:tcPr>
          <w:p w14:paraId="472369DE" w14:textId="77777777" w:rsidR="00722008" w:rsidRPr="00554953" w:rsidRDefault="00722008" w:rsidP="00554953">
            <w:pPr>
              <w:pStyle w:val="TableParagraph"/>
              <w:rPr>
                <w:rFonts w:ascii="Times New Roman"/>
              </w:rPr>
            </w:pPr>
          </w:p>
        </w:tc>
        <w:tc>
          <w:tcPr>
            <w:tcW w:w="650" w:type="dxa"/>
          </w:tcPr>
          <w:p w14:paraId="34A13720" w14:textId="77777777" w:rsidR="00722008" w:rsidRPr="00554953" w:rsidRDefault="00722008" w:rsidP="00554953">
            <w:pPr>
              <w:pStyle w:val="TableParagraph"/>
              <w:ind w:right="8"/>
              <w:jc w:val="right"/>
            </w:pPr>
            <w:r w:rsidRPr="00554953">
              <w:rPr>
                <w:color w:val="0D0D0D"/>
                <w:spacing w:val="-2"/>
              </w:rPr>
              <w:t>11.00</w:t>
            </w:r>
          </w:p>
        </w:tc>
        <w:tc>
          <w:tcPr>
            <w:tcW w:w="874" w:type="dxa"/>
          </w:tcPr>
          <w:p w14:paraId="27CC996C" w14:textId="77777777" w:rsidR="00722008" w:rsidRPr="00554953" w:rsidRDefault="00722008" w:rsidP="00554953">
            <w:pPr>
              <w:pStyle w:val="TableParagraph"/>
              <w:ind w:right="8"/>
              <w:jc w:val="right"/>
            </w:pPr>
            <w:r w:rsidRPr="00554953">
              <w:rPr>
                <w:color w:val="0D0D0D"/>
                <w:spacing w:val="-2"/>
              </w:rPr>
              <w:t>352.00</w:t>
            </w:r>
          </w:p>
        </w:tc>
        <w:tc>
          <w:tcPr>
            <w:tcW w:w="520" w:type="dxa"/>
          </w:tcPr>
          <w:p w14:paraId="6F26930E" w14:textId="77777777" w:rsidR="00722008" w:rsidRPr="00554953" w:rsidRDefault="00722008" w:rsidP="00554953">
            <w:pPr>
              <w:pStyle w:val="TableParagraph"/>
              <w:ind w:left="29" w:right="2"/>
              <w:jc w:val="center"/>
            </w:pPr>
            <w:proofErr w:type="spellStart"/>
            <w:r w:rsidRPr="00554953">
              <w:rPr>
                <w:color w:val="0D0D0D"/>
                <w:spacing w:val="-5"/>
              </w:rPr>
              <w:t>Sft</w:t>
            </w:r>
            <w:proofErr w:type="spellEnd"/>
          </w:p>
        </w:tc>
        <w:tc>
          <w:tcPr>
            <w:tcW w:w="933" w:type="dxa"/>
          </w:tcPr>
          <w:p w14:paraId="35E48396" w14:textId="77777777" w:rsidR="00722008" w:rsidRPr="00554953" w:rsidRDefault="00722008" w:rsidP="00554953">
            <w:pPr>
              <w:pStyle w:val="TableParagraph"/>
              <w:rPr>
                <w:rFonts w:ascii="Times New Roman"/>
              </w:rPr>
            </w:pPr>
          </w:p>
        </w:tc>
        <w:tc>
          <w:tcPr>
            <w:tcW w:w="637" w:type="dxa"/>
          </w:tcPr>
          <w:p w14:paraId="1A98E2F1" w14:textId="77777777" w:rsidR="00722008" w:rsidRPr="00554953" w:rsidRDefault="00722008" w:rsidP="00554953">
            <w:pPr>
              <w:pStyle w:val="TableParagraph"/>
              <w:rPr>
                <w:rFonts w:ascii="Times New Roman"/>
              </w:rPr>
            </w:pPr>
          </w:p>
        </w:tc>
        <w:tc>
          <w:tcPr>
            <w:tcW w:w="1085" w:type="dxa"/>
          </w:tcPr>
          <w:p w14:paraId="7646FC08" w14:textId="77777777" w:rsidR="00722008" w:rsidRPr="00554953" w:rsidRDefault="00722008" w:rsidP="00554953">
            <w:pPr>
              <w:pStyle w:val="TableParagraph"/>
              <w:rPr>
                <w:rFonts w:ascii="Times New Roman"/>
              </w:rPr>
            </w:pPr>
          </w:p>
        </w:tc>
      </w:tr>
      <w:tr w:rsidR="00722008" w:rsidRPr="00554953" w14:paraId="5544379C" w14:textId="77777777" w:rsidTr="00AF2CFE">
        <w:tc>
          <w:tcPr>
            <w:tcW w:w="341" w:type="dxa"/>
            <w:vMerge/>
            <w:tcBorders>
              <w:top w:val="nil"/>
            </w:tcBorders>
          </w:tcPr>
          <w:p w14:paraId="54B025A0" w14:textId="77777777" w:rsidR="00722008" w:rsidRPr="00554953" w:rsidRDefault="00722008" w:rsidP="00554953"/>
        </w:tc>
        <w:tc>
          <w:tcPr>
            <w:tcW w:w="3518" w:type="dxa"/>
          </w:tcPr>
          <w:p w14:paraId="04A048A4" w14:textId="77777777" w:rsidR="00722008" w:rsidRPr="00554953" w:rsidRDefault="00722008" w:rsidP="00554953">
            <w:pPr>
              <w:pStyle w:val="TableParagraph"/>
              <w:rPr>
                <w:rFonts w:ascii="Times New Roman"/>
              </w:rPr>
            </w:pPr>
          </w:p>
        </w:tc>
        <w:tc>
          <w:tcPr>
            <w:tcW w:w="389" w:type="dxa"/>
          </w:tcPr>
          <w:p w14:paraId="140F6311" w14:textId="77777777" w:rsidR="00722008" w:rsidRPr="00554953" w:rsidRDefault="00722008" w:rsidP="00554953">
            <w:pPr>
              <w:pStyle w:val="TableParagraph"/>
              <w:rPr>
                <w:rFonts w:ascii="Times New Roman"/>
              </w:rPr>
            </w:pPr>
          </w:p>
        </w:tc>
        <w:tc>
          <w:tcPr>
            <w:tcW w:w="154" w:type="dxa"/>
          </w:tcPr>
          <w:p w14:paraId="2D585274" w14:textId="77777777" w:rsidR="00722008" w:rsidRPr="00554953" w:rsidRDefault="00722008" w:rsidP="00554953">
            <w:pPr>
              <w:pStyle w:val="TableParagraph"/>
              <w:rPr>
                <w:rFonts w:ascii="Times New Roman"/>
              </w:rPr>
            </w:pPr>
          </w:p>
        </w:tc>
        <w:tc>
          <w:tcPr>
            <w:tcW w:w="354" w:type="dxa"/>
          </w:tcPr>
          <w:p w14:paraId="305FE65C" w14:textId="77777777" w:rsidR="00722008" w:rsidRPr="00554953" w:rsidRDefault="00722008" w:rsidP="00554953">
            <w:pPr>
              <w:pStyle w:val="TableParagraph"/>
              <w:rPr>
                <w:rFonts w:ascii="Times New Roman"/>
              </w:rPr>
            </w:pPr>
          </w:p>
        </w:tc>
        <w:tc>
          <w:tcPr>
            <w:tcW w:w="695" w:type="dxa"/>
          </w:tcPr>
          <w:p w14:paraId="6A15366E" w14:textId="77777777" w:rsidR="00722008" w:rsidRPr="00554953" w:rsidRDefault="00722008" w:rsidP="00554953">
            <w:pPr>
              <w:pStyle w:val="TableParagraph"/>
              <w:rPr>
                <w:rFonts w:ascii="Times New Roman"/>
              </w:rPr>
            </w:pPr>
          </w:p>
        </w:tc>
        <w:tc>
          <w:tcPr>
            <w:tcW w:w="650" w:type="dxa"/>
          </w:tcPr>
          <w:p w14:paraId="4AD60016" w14:textId="77777777" w:rsidR="00722008" w:rsidRPr="00554953" w:rsidRDefault="00722008" w:rsidP="00554953">
            <w:pPr>
              <w:pStyle w:val="TableParagraph"/>
              <w:rPr>
                <w:rFonts w:ascii="Times New Roman"/>
              </w:rPr>
            </w:pPr>
          </w:p>
        </w:tc>
        <w:tc>
          <w:tcPr>
            <w:tcW w:w="650" w:type="dxa"/>
          </w:tcPr>
          <w:p w14:paraId="0ECE3BF0" w14:textId="77777777" w:rsidR="00722008" w:rsidRPr="00554953" w:rsidRDefault="00722008" w:rsidP="00554953">
            <w:pPr>
              <w:pStyle w:val="TableParagraph"/>
              <w:ind w:right="10"/>
              <w:jc w:val="right"/>
            </w:pPr>
            <w:r w:rsidRPr="00554953">
              <w:rPr>
                <w:color w:val="0D0D0D"/>
                <w:spacing w:val="-2"/>
              </w:rPr>
              <w:t>Total</w:t>
            </w:r>
          </w:p>
        </w:tc>
        <w:tc>
          <w:tcPr>
            <w:tcW w:w="874" w:type="dxa"/>
          </w:tcPr>
          <w:p w14:paraId="18DE27E7" w14:textId="77777777" w:rsidR="00722008" w:rsidRPr="00554953" w:rsidRDefault="00722008" w:rsidP="00554953">
            <w:pPr>
              <w:pStyle w:val="TableParagraph"/>
              <w:ind w:right="8"/>
              <w:jc w:val="right"/>
            </w:pPr>
            <w:r w:rsidRPr="00554953">
              <w:rPr>
                <w:color w:val="0D0D0D"/>
                <w:spacing w:val="-2"/>
              </w:rPr>
              <w:t>2508.00</w:t>
            </w:r>
          </w:p>
        </w:tc>
        <w:tc>
          <w:tcPr>
            <w:tcW w:w="520" w:type="dxa"/>
          </w:tcPr>
          <w:p w14:paraId="1DAD87DC" w14:textId="77777777" w:rsidR="00722008" w:rsidRPr="00554953" w:rsidRDefault="00722008" w:rsidP="00554953">
            <w:pPr>
              <w:pStyle w:val="TableParagraph"/>
              <w:ind w:left="29" w:right="2"/>
              <w:jc w:val="center"/>
            </w:pPr>
            <w:proofErr w:type="spellStart"/>
            <w:r w:rsidRPr="00554953">
              <w:rPr>
                <w:color w:val="0D0D0D"/>
                <w:spacing w:val="-5"/>
              </w:rPr>
              <w:t>Sft</w:t>
            </w:r>
            <w:proofErr w:type="spellEnd"/>
          </w:p>
        </w:tc>
        <w:tc>
          <w:tcPr>
            <w:tcW w:w="933" w:type="dxa"/>
          </w:tcPr>
          <w:p w14:paraId="2541CC94" w14:textId="77777777" w:rsidR="00722008" w:rsidRPr="00554953" w:rsidRDefault="00722008" w:rsidP="00554953">
            <w:pPr>
              <w:pStyle w:val="TableParagraph"/>
              <w:rPr>
                <w:rFonts w:ascii="Times New Roman"/>
              </w:rPr>
            </w:pPr>
          </w:p>
        </w:tc>
        <w:tc>
          <w:tcPr>
            <w:tcW w:w="637" w:type="dxa"/>
          </w:tcPr>
          <w:p w14:paraId="68521272" w14:textId="77777777" w:rsidR="00722008" w:rsidRPr="00554953" w:rsidRDefault="00722008" w:rsidP="00554953">
            <w:pPr>
              <w:pStyle w:val="TableParagraph"/>
              <w:rPr>
                <w:rFonts w:ascii="Times New Roman"/>
              </w:rPr>
            </w:pPr>
          </w:p>
        </w:tc>
        <w:tc>
          <w:tcPr>
            <w:tcW w:w="1085" w:type="dxa"/>
          </w:tcPr>
          <w:p w14:paraId="2F9A8099" w14:textId="77777777" w:rsidR="00722008" w:rsidRPr="00554953" w:rsidRDefault="00722008" w:rsidP="00554953">
            <w:pPr>
              <w:pStyle w:val="TableParagraph"/>
              <w:rPr>
                <w:rFonts w:ascii="Times New Roman"/>
              </w:rPr>
            </w:pPr>
          </w:p>
        </w:tc>
      </w:tr>
      <w:tr w:rsidR="00722008" w:rsidRPr="00554953" w14:paraId="0F5337FB" w14:textId="77777777" w:rsidTr="00AF2CFE">
        <w:tc>
          <w:tcPr>
            <w:tcW w:w="341" w:type="dxa"/>
          </w:tcPr>
          <w:p w14:paraId="35164732" w14:textId="77777777" w:rsidR="00722008" w:rsidRPr="00554953" w:rsidRDefault="00722008" w:rsidP="00554953">
            <w:pPr>
              <w:pStyle w:val="TableParagraph"/>
              <w:spacing w:before="100"/>
              <w:rPr>
                <w:rFonts w:ascii="Times New Roman"/>
              </w:rPr>
            </w:pPr>
          </w:p>
          <w:p w14:paraId="32B615BE" w14:textId="77777777" w:rsidR="00722008" w:rsidRPr="00554953" w:rsidRDefault="00722008" w:rsidP="00554953">
            <w:pPr>
              <w:pStyle w:val="TableParagraph"/>
              <w:ind w:left="25" w:right="10"/>
              <w:jc w:val="center"/>
              <w:rPr>
                <w:b/>
              </w:rPr>
            </w:pPr>
            <w:r w:rsidRPr="00554953">
              <w:rPr>
                <w:b/>
                <w:color w:val="0D0D0D"/>
                <w:spacing w:val="-10"/>
              </w:rPr>
              <w:t>2</w:t>
            </w:r>
          </w:p>
        </w:tc>
        <w:tc>
          <w:tcPr>
            <w:tcW w:w="3518" w:type="dxa"/>
          </w:tcPr>
          <w:p w14:paraId="0E6CE5EE" w14:textId="77777777" w:rsidR="00722008" w:rsidRPr="00554953" w:rsidRDefault="00722008" w:rsidP="00554953">
            <w:pPr>
              <w:pStyle w:val="TableParagraph"/>
              <w:spacing w:before="4"/>
              <w:ind w:left="26" w:right="406"/>
              <w:jc w:val="both"/>
            </w:pPr>
            <w:r w:rsidRPr="00554953">
              <w:t>Providing</w:t>
            </w:r>
            <w:r w:rsidRPr="00554953">
              <w:rPr>
                <w:spacing w:val="-7"/>
              </w:rPr>
              <w:t xml:space="preserve"> </w:t>
            </w:r>
            <w:r w:rsidRPr="00554953">
              <w:t>rolled</w:t>
            </w:r>
            <w:r w:rsidRPr="00554953">
              <w:rPr>
                <w:spacing w:val="-7"/>
              </w:rPr>
              <w:t xml:space="preserve"> </w:t>
            </w:r>
            <w:r w:rsidRPr="00554953">
              <w:t>steel</w:t>
            </w:r>
            <w:r w:rsidRPr="00554953">
              <w:rPr>
                <w:spacing w:val="-5"/>
              </w:rPr>
              <w:t xml:space="preserve"> </w:t>
            </w:r>
            <w:r w:rsidRPr="00554953">
              <w:t>joists</w:t>
            </w:r>
            <w:r w:rsidRPr="00554953">
              <w:rPr>
                <w:spacing w:val="-5"/>
              </w:rPr>
              <w:t xml:space="preserve"> </w:t>
            </w:r>
            <w:r w:rsidRPr="00554953">
              <w:t>and</w:t>
            </w:r>
            <w:r w:rsidRPr="00554953">
              <w:rPr>
                <w:spacing w:val="-6"/>
              </w:rPr>
              <w:t xml:space="preserve"> </w:t>
            </w:r>
            <w:r w:rsidRPr="00554953">
              <w:t>channels including</w:t>
            </w:r>
            <w:r w:rsidRPr="00554953">
              <w:rPr>
                <w:spacing w:val="-6"/>
              </w:rPr>
              <w:t xml:space="preserve"> </w:t>
            </w:r>
            <w:r w:rsidRPr="00554953">
              <w:t>hoisting</w:t>
            </w:r>
            <w:r w:rsidRPr="00554953">
              <w:rPr>
                <w:spacing w:val="-6"/>
              </w:rPr>
              <w:t xml:space="preserve"> </w:t>
            </w:r>
            <w:r w:rsidRPr="00554953">
              <w:t>and</w:t>
            </w:r>
            <w:r w:rsidRPr="00554953">
              <w:rPr>
                <w:spacing w:val="-6"/>
              </w:rPr>
              <w:t xml:space="preserve"> </w:t>
            </w:r>
            <w:r w:rsidRPr="00554953">
              <w:t>fixing</w:t>
            </w:r>
            <w:r w:rsidRPr="00554953">
              <w:rPr>
                <w:spacing w:val="-6"/>
              </w:rPr>
              <w:t xml:space="preserve"> </w:t>
            </w:r>
            <w:r w:rsidRPr="00554953">
              <w:t>in</w:t>
            </w:r>
            <w:r w:rsidRPr="00554953">
              <w:rPr>
                <w:spacing w:val="-5"/>
              </w:rPr>
              <w:t xml:space="preserve"> </w:t>
            </w:r>
            <w:r w:rsidRPr="00554953">
              <w:t>position</w:t>
            </w:r>
            <w:r w:rsidRPr="00554953">
              <w:rPr>
                <w:spacing w:val="-6"/>
              </w:rPr>
              <w:t xml:space="preserve"> </w:t>
            </w:r>
            <w:r w:rsidRPr="00554953">
              <w:t xml:space="preserve">in </w:t>
            </w:r>
            <w:r w:rsidRPr="00554953">
              <w:rPr>
                <w:spacing w:val="-2"/>
              </w:rPr>
              <w:t>cement concrete but</w:t>
            </w:r>
            <w:r w:rsidRPr="00554953">
              <w:rPr>
                <w:spacing w:val="-1"/>
              </w:rPr>
              <w:t xml:space="preserve"> </w:t>
            </w:r>
            <w:r w:rsidRPr="00554953">
              <w:rPr>
                <w:spacing w:val="-2"/>
              </w:rPr>
              <w:t>excluding the cost</w:t>
            </w:r>
            <w:r w:rsidRPr="00554953">
              <w:rPr>
                <w:spacing w:val="-1"/>
              </w:rPr>
              <w:t xml:space="preserve"> </w:t>
            </w:r>
            <w:r w:rsidRPr="00554953">
              <w:rPr>
                <w:spacing w:val="-5"/>
              </w:rPr>
              <w:t>of</w:t>
            </w:r>
          </w:p>
          <w:p w14:paraId="02BD8F04" w14:textId="77777777" w:rsidR="00722008" w:rsidRPr="00554953" w:rsidRDefault="00722008" w:rsidP="00554953">
            <w:pPr>
              <w:pStyle w:val="TableParagraph"/>
              <w:ind w:left="26"/>
              <w:jc w:val="both"/>
            </w:pPr>
            <w:r w:rsidRPr="00554953">
              <w:rPr>
                <w:spacing w:val="-2"/>
              </w:rPr>
              <w:t>cement concrete</w:t>
            </w:r>
          </w:p>
        </w:tc>
        <w:tc>
          <w:tcPr>
            <w:tcW w:w="389" w:type="dxa"/>
          </w:tcPr>
          <w:p w14:paraId="3D243EBB" w14:textId="77777777" w:rsidR="00722008" w:rsidRPr="00554953" w:rsidRDefault="00722008" w:rsidP="00554953">
            <w:pPr>
              <w:pStyle w:val="TableParagraph"/>
              <w:rPr>
                <w:rFonts w:ascii="Times New Roman"/>
              </w:rPr>
            </w:pPr>
          </w:p>
        </w:tc>
        <w:tc>
          <w:tcPr>
            <w:tcW w:w="154" w:type="dxa"/>
          </w:tcPr>
          <w:p w14:paraId="32876135" w14:textId="77777777" w:rsidR="00722008" w:rsidRPr="00554953" w:rsidRDefault="00722008" w:rsidP="00554953">
            <w:pPr>
              <w:pStyle w:val="TableParagraph"/>
              <w:rPr>
                <w:rFonts w:ascii="Times New Roman"/>
              </w:rPr>
            </w:pPr>
          </w:p>
        </w:tc>
        <w:tc>
          <w:tcPr>
            <w:tcW w:w="354" w:type="dxa"/>
          </w:tcPr>
          <w:p w14:paraId="0EA8ED7F" w14:textId="77777777" w:rsidR="00722008" w:rsidRPr="00554953" w:rsidRDefault="00722008" w:rsidP="00554953">
            <w:pPr>
              <w:pStyle w:val="TableParagraph"/>
              <w:rPr>
                <w:rFonts w:ascii="Times New Roman"/>
              </w:rPr>
            </w:pPr>
          </w:p>
        </w:tc>
        <w:tc>
          <w:tcPr>
            <w:tcW w:w="695" w:type="dxa"/>
          </w:tcPr>
          <w:p w14:paraId="01ABE04E" w14:textId="77777777" w:rsidR="00722008" w:rsidRPr="00554953" w:rsidRDefault="00722008" w:rsidP="00554953">
            <w:pPr>
              <w:pStyle w:val="TableParagraph"/>
              <w:rPr>
                <w:rFonts w:ascii="Times New Roman"/>
              </w:rPr>
            </w:pPr>
          </w:p>
        </w:tc>
        <w:tc>
          <w:tcPr>
            <w:tcW w:w="650" w:type="dxa"/>
          </w:tcPr>
          <w:p w14:paraId="39C8C888" w14:textId="77777777" w:rsidR="00722008" w:rsidRPr="00554953" w:rsidRDefault="00722008" w:rsidP="00554953">
            <w:pPr>
              <w:pStyle w:val="TableParagraph"/>
              <w:rPr>
                <w:rFonts w:ascii="Times New Roman"/>
              </w:rPr>
            </w:pPr>
          </w:p>
        </w:tc>
        <w:tc>
          <w:tcPr>
            <w:tcW w:w="650" w:type="dxa"/>
          </w:tcPr>
          <w:p w14:paraId="66C1EC16" w14:textId="77777777" w:rsidR="00722008" w:rsidRPr="00554953" w:rsidRDefault="00722008" w:rsidP="00554953">
            <w:pPr>
              <w:pStyle w:val="TableParagraph"/>
              <w:rPr>
                <w:rFonts w:ascii="Times New Roman"/>
              </w:rPr>
            </w:pPr>
          </w:p>
        </w:tc>
        <w:tc>
          <w:tcPr>
            <w:tcW w:w="874" w:type="dxa"/>
          </w:tcPr>
          <w:p w14:paraId="388B014D" w14:textId="77777777" w:rsidR="00722008" w:rsidRPr="00554953" w:rsidRDefault="00722008" w:rsidP="00554953">
            <w:pPr>
              <w:pStyle w:val="TableParagraph"/>
              <w:rPr>
                <w:rFonts w:ascii="Times New Roman"/>
              </w:rPr>
            </w:pPr>
          </w:p>
        </w:tc>
        <w:tc>
          <w:tcPr>
            <w:tcW w:w="520" w:type="dxa"/>
          </w:tcPr>
          <w:p w14:paraId="47BDC3BC" w14:textId="77777777" w:rsidR="00722008" w:rsidRPr="00554953" w:rsidRDefault="00722008" w:rsidP="00554953">
            <w:pPr>
              <w:pStyle w:val="TableParagraph"/>
              <w:rPr>
                <w:rFonts w:ascii="Times New Roman"/>
              </w:rPr>
            </w:pPr>
          </w:p>
        </w:tc>
        <w:tc>
          <w:tcPr>
            <w:tcW w:w="933" w:type="dxa"/>
          </w:tcPr>
          <w:p w14:paraId="560AD831" w14:textId="77777777" w:rsidR="00722008" w:rsidRPr="00554953" w:rsidRDefault="00722008" w:rsidP="00554953">
            <w:pPr>
              <w:pStyle w:val="TableParagraph"/>
              <w:rPr>
                <w:rFonts w:ascii="Times New Roman"/>
              </w:rPr>
            </w:pPr>
          </w:p>
        </w:tc>
        <w:tc>
          <w:tcPr>
            <w:tcW w:w="637" w:type="dxa"/>
          </w:tcPr>
          <w:p w14:paraId="7914A1EB" w14:textId="77777777" w:rsidR="00722008" w:rsidRPr="00554953" w:rsidRDefault="00722008" w:rsidP="00554953">
            <w:pPr>
              <w:pStyle w:val="TableParagraph"/>
              <w:rPr>
                <w:rFonts w:ascii="Times New Roman"/>
              </w:rPr>
            </w:pPr>
          </w:p>
        </w:tc>
        <w:tc>
          <w:tcPr>
            <w:tcW w:w="1085" w:type="dxa"/>
          </w:tcPr>
          <w:p w14:paraId="2794B793" w14:textId="77777777" w:rsidR="00722008" w:rsidRPr="00554953" w:rsidRDefault="00722008" w:rsidP="00554953">
            <w:pPr>
              <w:pStyle w:val="TableParagraph"/>
              <w:rPr>
                <w:rFonts w:ascii="Times New Roman"/>
              </w:rPr>
            </w:pPr>
          </w:p>
        </w:tc>
      </w:tr>
      <w:tr w:rsidR="00722008" w:rsidRPr="00554953" w14:paraId="21ED67CB" w14:textId="77777777" w:rsidTr="00AF2CFE">
        <w:tc>
          <w:tcPr>
            <w:tcW w:w="341" w:type="dxa"/>
          </w:tcPr>
          <w:p w14:paraId="069746CB" w14:textId="77777777" w:rsidR="00722008" w:rsidRPr="00554953" w:rsidRDefault="00722008" w:rsidP="00554953">
            <w:pPr>
              <w:pStyle w:val="TableParagraph"/>
              <w:rPr>
                <w:rFonts w:ascii="Times New Roman"/>
              </w:rPr>
            </w:pPr>
          </w:p>
        </w:tc>
        <w:tc>
          <w:tcPr>
            <w:tcW w:w="3518" w:type="dxa"/>
          </w:tcPr>
          <w:p w14:paraId="74838C78" w14:textId="77777777" w:rsidR="00722008" w:rsidRPr="00554953" w:rsidRDefault="00722008" w:rsidP="00554953">
            <w:pPr>
              <w:pStyle w:val="TableParagraph"/>
              <w:rPr>
                <w:rFonts w:ascii="Times New Roman"/>
              </w:rPr>
            </w:pPr>
          </w:p>
        </w:tc>
        <w:tc>
          <w:tcPr>
            <w:tcW w:w="389" w:type="dxa"/>
          </w:tcPr>
          <w:p w14:paraId="75B0D6AB" w14:textId="77777777" w:rsidR="00722008" w:rsidRPr="00554953" w:rsidRDefault="00722008" w:rsidP="00554953">
            <w:pPr>
              <w:pStyle w:val="TableParagraph"/>
              <w:rPr>
                <w:rFonts w:ascii="Times New Roman"/>
              </w:rPr>
            </w:pPr>
          </w:p>
        </w:tc>
        <w:tc>
          <w:tcPr>
            <w:tcW w:w="154" w:type="dxa"/>
          </w:tcPr>
          <w:p w14:paraId="1C2860B9" w14:textId="77777777" w:rsidR="00722008" w:rsidRPr="00554953" w:rsidRDefault="00722008" w:rsidP="00554953">
            <w:pPr>
              <w:pStyle w:val="TableParagraph"/>
              <w:rPr>
                <w:rFonts w:ascii="Times New Roman"/>
              </w:rPr>
            </w:pPr>
          </w:p>
        </w:tc>
        <w:tc>
          <w:tcPr>
            <w:tcW w:w="354" w:type="dxa"/>
          </w:tcPr>
          <w:p w14:paraId="541363C3" w14:textId="77777777" w:rsidR="00722008" w:rsidRPr="00554953" w:rsidRDefault="00722008" w:rsidP="00554953">
            <w:pPr>
              <w:pStyle w:val="TableParagraph"/>
              <w:rPr>
                <w:rFonts w:ascii="Times New Roman"/>
              </w:rPr>
            </w:pPr>
          </w:p>
        </w:tc>
        <w:tc>
          <w:tcPr>
            <w:tcW w:w="695" w:type="dxa"/>
          </w:tcPr>
          <w:p w14:paraId="06E6FF6B" w14:textId="77777777" w:rsidR="00722008" w:rsidRPr="00554953" w:rsidRDefault="00722008" w:rsidP="00554953">
            <w:pPr>
              <w:pStyle w:val="TableParagraph"/>
              <w:rPr>
                <w:rFonts w:ascii="Times New Roman"/>
              </w:rPr>
            </w:pPr>
          </w:p>
        </w:tc>
        <w:tc>
          <w:tcPr>
            <w:tcW w:w="650" w:type="dxa"/>
          </w:tcPr>
          <w:p w14:paraId="66E15B99" w14:textId="77777777" w:rsidR="00722008" w:rsidRPr="00554953" w:rsidRDefault="00722008" w:rsidP="00554953">
            <w:pPr>
              <w:pStyle w:val="TableParagraph"/>
              <w:rPr>
                <w:rFonts w:ascii="Times New Roman"/>
              </w:rPr>
            </w:pPr>
          </w:p>
        </w:tc>
        <w:tc>
          <w:tcPr>
            <w:tcW w:w="650" w:type="dxa"/>
          </w:tcPr>
          <w:p w14:paraId="6E83F178" w14:textId="77777777" w:rsidR="00722008" w:rsidRPr="00554953" w:rsidRDefault="00722008" w:rsidP="00554953">
            <w:pPr>
              <w:pStyle w:val="TableParagraph"/>
              <w:rPr>
                <w:rFonts w:ascii="Times New Roman"/>
              </w:rPr>
            </w:pPr>
          </w:p>
        </w:tc>
        <w:tc>
          <w:tcPr>
            <w:tcW w:w="874" w:type="dxa"/>
          </w:tcPr>
          <w:p w14:paraId="56D37038" w14:textId="77777777" w:rsidR="00722008" w:rsidRPr="00554953" w:rsidRDefault="00722008" w:rsidP="00554953">
            <w:pPr>
              <w:pStyle w:val="TableParagraph"/>
              <w:rPr>
                <w:rFonts w:ascii="Times New Roman"/>
              </w:rPr>
            </w:pPr>
          </w:p>
        </w:tc>
        <w:tc>
          <w:tcPr>
            <w:tcW w:w="520" w:type="dxa"/>
          </w:tcPr>
          <w:p w14:paraId="0884F647" w14:textId="77777777" w:rsidR="00722008" w:rsidRPr="00554953" w:rsidRDefault="00722008" w:rsidP="00554953">
            <w:pPr>
              <w:pStyle w:val="TableParagraph"/>
              <w:rPr>
                <w:rFonts w:ascii="Times New Roman"/>
              </w:rPr>
            </w:pPr>
          </w:p>
        </w:tc>
        <w:tc>
          <w:tcPr>
            <w:tcW w:w="933" w:type="dxa"/>
          </w:tcPr>
          <w:p w14:paraId="6FE8C4C7" w14:textId="77777777" w:rsidR="00722008" w:rsidRPr="00554953" w:rsidRDefault="00722008" w:rsidP="00554953">
            <w:pPr>
              <w:pStyle w:val="TableParagraph"/>
              <w:rPr>
                <w:rFonts w:ascii="Times New Roman"/>
              </w:rPr>
            </w:pPr>
          </w:p>
        </w:tc>
        <w:tc>
          <w:tcPr>
            <w:tcW w:w="637" w:type="dxa"/>
          </w:tcPr>
          <w:p w14:paraId="4FD1EEF8" w14:textId="77777777" w:rsidR="00722008" w:rsidRPr="00554953" w:rsidRDefault="00722008" w:rsidP="00554953">
            <w:pPr>
              <w:pStyle w:val="TableParagraph"/>
              <w:rPr>
                <w:rFonts w:ascii="Times New Roman"/>
              </w:rPr>
            </w:pPr>
          </w:p>
        </w:tc>
        <w:tc>
          <w:tcPr>
            <w:tcW w:w="1085" w:type="dxa"/>
          </w:tcPr>
          <w:p w14:paraId="43C9707E" w14:textId="77777777" w:rsidR="00722008" w:rsidRPr="00554953" w:rsidRDefault="00722008" w:rsidP="00554953">
            <w:pPr>
              <w:pStyle w:val="TableParagraph"/>
              <w:rPr>
                <w:rFonts w:ascii="Times New Roman"/>
              </w:rPr>
            </w:pPr>
          </w:p>
        </w:tc>
      </w:tr>
      <w:tr w:rsidR="00722008" w:rsidRPr="00554953" w14:paraId="617C5405" w14:textId="77777777" w:rsidTr="00AF2CFE">
        <w:tc>
          <w:tcPr>
            <w:tcW w:w="341" w:type="dxa"/>
          </w:tcPr>
          <w:p w14:paraId="2BB39E4E" w14:textId="77777777" w:rsidR="00722008" w:rsidRPr="00554953" w:rsidRDefault="00722008" w:rsidP="00554953">
            <w:pPr>
              <w:pStyle w:val="TableParagraph"/>
              <w:rPr>
                <w:rFonts w:ascii="Times New Roman"/>
              </w:rPr>
            </w:pPr>
          </w:p>
        </w:tc>
        <w:tc>
          <w:tcPr>
            <w:tcW w:w="3518" w:type="dxa"/>
          </w:tcPr>
          <w:p w14:paraId="24CCDBB9" w14:textId="77777777" w:rsidR="00722008" w:rsidRPr="00554953" w:rsidRDefault="00722008" w:rsidP="00554953">
            <w:pPr>
              <w:pStyle w:val="TableParagraph"/>
              <w:spacing w:before="2"/>
              <w:ind w:left="935"/>
              <w:rPr>
                <w:b/>
              </w:rPr>
            </w:pPr>
            <w:proofErr w:type="spellStart"/>
            <w:r w:rsidRPr="00554953">
              <w:rPr>
                <w:b/>
                <w:color w:val="0D0D0D"/>
              </w:rPr>
              <w:t>Multi</w:t>
            </w:r>
            <w:r w:rsidRPr="00554953">
              <w:rPr>
                <w:b/>
                <w:color w:val="0D0D0D"/>
                <w:spacing w:val="-8"/>
              </w:rPr>
              <w:t xml:space="preserve"> </w:t>
            </w:r>
            <w:r w:rsidRPr="00554953">
              <w:rPr>
                <w:b/>
                <w:color w:val="0D0D0D"/>
              </w:rPr>
              <w:t>Purpose</w:t>
            </w:r>
            <w:proofErr w:type="spellEnd"/>
            <w:r w:rsidRPr="00554953">
              <w:rPr>
                <w:b/>
                <w:color w:val="0D0D0D"/>
                <w:spacing w:val="-9"/>
              </w:rPr>
              <w:t xml:space="preserve"> </w:t>
            </w:r>
            <w:r w:rsidRPr="00554953">
              <w:rPr>
                <w:b/>
                <w:color w:val="0D0D0D"/>
                <w:spacing w:val="-4"/>
              </w:rPr>
              <w:t>Hall</w:t>
            </w:r>
          </w:p>
        </w:tc>
        <w:tc>
          <w:tcPr>
            <w:tcW w:w="389" w:type="dxa"/>
          </w:tcPr>
          <w:p w14:paraId="62160353" w14:textId="77777777" w:rsidR="00722008" w:rsidRPr="00554953" w:rsidRDefault="00722008" w:rsidP="00554953">
            <w:pPr>
              <w:pStyle w:val="TableParagraph"/>
              <w:spacing w:before="2"/>
              <w:ind w:left="134"/>
            </w:pPr>
            <w:r w:rsidRPr="00554953">
              <w:rPr>
                <w:color w:val="0D0D0D"/>
                <w:spacing w:val="-10"/>
              </w:rPr>
              <w:t>1</w:t>
            </w:r>
          </w:p>
        </w:tc>
        <w:tc>
          <w:tcPr>
            <w:tcW w:w="154" w:type="dxa"/>
          </w:tcPr>
          <w:p w14:paraId="018A6D0F" w14:textId="77777777" w:rsidR="00722008" w:rsidRPr="00554953" w:rsidRDefault="00722008" w:rsidP="00554953">
            <w:pPr>
              <w:pStyle w:val="TableParagraph"/>
              <w:spacing w:before="2"/>
              <w:ind w:left="18"/>
              <w:jc w:val="center"/>
            </w:pPr>
            <w:r w:rsidRPr="00554953">
              <w:rPr>
                <w:color w:val="0D0D0D"/>
                <w:spacing w:val="-10"/>
              </w:rPr>
              <w:t>x</w:t>
            </w:r>
          </w:p>
        </w:tc>
        <w:tc>
          <w:tcPr>
            <w:tcW w:w="354" w:type="dxa"/>
          </w:tcPr>
          <w:p w14:paraId="36868D20" w14:textId="77777777" w:rsidR="00722008" w:rsidRPr="00554953" w:rsidRDefault="00722008" w:rsidP="00554953">
            <w:pPr>
              <w:pStyle w:val="TableParagraph"/>
              <w:spacing w:before="2"/>
              <w:ind w:right="101"/>
              <w:jc w:val="right"/>
            </w:pPr>
            <w:r w:rsidRPr="00554953">
              <w:rPr>
                <w:color w:val="0D0D0D"/>
                <w:spacing w:val="-10"/>
              </w:rPr>
              <w:t>1</w:t>
            </w:r>
          </w:p>
        </w:tc>
        <w:tc>
          <w:tcPr>
            <w:tcW w:w="695" w:type="dxa"/>
          </w:tcPr>
          <w:p w14:paraId="62E0D2B3" w14:textId="77777777" w:rsidR="00722008" w:rsidRPr="00554953" w:rsidRDefault="00722008" w:rsidP="00554953">
            <w:pPr>
              <w:pStyle w:val="TableParagraph"/>
              <w:spacing w:before="2"/>
              <w:ind w:left="130"/>
            </w:pPr>
            <w:r w:rsidRPr="00554953">
              <w:rPr>
                <w:color w:val="0D0D0D"/>
                <w:spacing w:val="-2"/>
              </w:rPr>
              <w:t>20.00</w:t>
            </w:r>
          </w:p>
        </w:tc>
        <w:tc>
          <w:tcPr>
            <w:tcW w:w="650" w:type="dxa"/>
          </w:tcPr>
          <w:p w14:paraId="66000CAB" w14:textId="77777777" w:rsidR="00722008" w:rsidRPr="00554953" w:rsidRDefault="00722008" w:rsidP="00554953">
            <w:pPr>
              <w:pStyle w:val="TableParagraph"/>
              <w:spacing w:before="9"/>
              <w:ind w:left="28"/>
              <w:jc w:val="center"/>
            </w:pPr>
            <w:r w:rsidRPr="00554953">
              <w:rPr>
                <w:spacing w:val="-10"/>
              </w:rPr>
              <w:t>4</w:t>
            </w:r>
          </w:p>
        </w:tc>
        <w:tc>
          <w:tcPr>
            <w:tcW w:w="650" w:type="dxa"/>
          </w:tcPr>
          <w:p w14:paraId="2AF2EEB0" w14:textId="77777777" w:rsidR="00722008" w:rsidRPr="00554953" w:rsidRDefault="00722008" w:rsidP="00554953">
            <w:pPr>
              <w:pStyle w:val="TableParagraph"/>
              <w:rPr>
                <w:rFonts w:ascii="Times New Roman"/>
              </w:rPr>
            </w:pPr>
          </w:p>
        </w:tc>
        <w:tc>
          <w:tcPr>
            <w:tcW w:w="874" w:type="dxa"/>
          </w:tcPr>
          <w:p w14:paraId="44BBA55D" w14:textId="77777777" w:rsidR="00722008" w:rsidRPr="00554953" w:rsidRDefault="00722008" w:rsidP="00554953">
            <w:pPr>
              <w:pStyle w:val="TableParagraph"/>
              <w:spacing w:before="2"/>
              <w:ind w:left="211"/>
            </w:pPr>
            <w:r w:rsidRPr="00554953">
              <w:rPr>
                <w:color w:val="0D0D0D"/>
                <w:spacing w:val="-2"/>
              </w:rPr>
              <w:t>80.00</w:t>
            </w:r>
          </w:p>
        </w:tc>
        <w:tc>
          <w:tcPr>
            <w:tcW w:w="520" w:type="dxa"/>
          </w:tcPr>
          <w:p w14:paraId="6DC3A8F0" w14:textId="77777777" w:rsidR="00722008" w:rsidRPr="00554953" w:rsidRDefault="00722008" w:rsidP="00554953">
            <w:pPr>
              <w:pStyle w:val="TableParagraph"/>
              <w:spacing w:before="2"/>
              <w:ind w:left="29" w:right="10"/>
              <w:jc w:val="center"/>
            </w:pPr>
            <w:r w:rsidRPr="00554953">
              <w:rPr>
                <w:color w:val="0D0D0D"/>
                <w:spacing w:val="-5"/>
              </w:rPr>
              <w:t>kgs</w:t>
            </w:r>
          </w:p>
        </w:tc>
        <w:tc>
          <w:tcPr>
            <w:tcW w:w="933" w:type="dxa"/>
          </w:tcPr>
          <w:p w14:paraId="0634FC52" w14:textId="77777777" w:rsidR="00722008" w:rsidRPr="00554953" w:rsidRDefault="00722008" w:rsidP="00554953">
            <w:pPr>
              <w:pStyle w:val="TableParagraph"/>
              <w:rPr>
                <w:rFonts w:ascii="Times New Roman"/>
              </w:rPr>
            </w:pPr>
          </w:p>
        </w:tc>
        <w:tc>
          <w:tcPr>
            <w:tcW w:w="637" w:type="dxa"/>
          </w:tcPr>
          <w:p w14:paraId="39C09674" w14:textId="77777777" w:rsidR="00722008" w:rsidRPr="00554953" w:rsidRDefault="00722008" w:rsidP="00554953">
            <w:pPr>
              <w:pStyle w:val="TableParagraph"/>
              <w:rPr>
                <w:rFonts w:ascii="Times New Roman"/>
              </w:rPr>
            </w:pPr>
          </w:p>
        </w:tc>
        <w:tc>
          <w:tcPr>
            <w:tcW w:w="1085" w:type="dxa"/>
          </w:tcPr>
          <w:p w14:paraId="2C58B09D" w14:textId="77777777" w:rsidR="00722008" w:rsidRPr="00554953" w:rsidRDefault="00722008" w:rsidP="00554953">
            <w:pPr>
              <w:pStyle w:val="TableParagraph"/>
              <w:rPr>
                <w:rFonts w:ascii="Times New Roman"/>
              </w:rPr>
            </w:pPr>
          </w:p>
        </w:tc>
      </w:tr>
      <w:tr w:rsidR="00722008" w:rsidRPr="00554953" w14:paraId="559A64DA" w14:textId="77777777" w:rsidTr="00AF2CFE">
        <w:tc>
          <w:tcPr>
            <w:tcW w:w="341" w:type="dxa"/>
          </w:tcPr>
          <w:p w14:paraId="79B02D9D" w14:textId="77777777" w:rsidR="00722008" w:rsidRPr="00554953" w:rsidRDefault="00722008" w:rsidP="00554953">
            <w:pPr>
              <w:pStyle w:val="TableParagraph"/>
              <w:rPr>
                <w:rFonts w:ascii="Times New Roman"/>
              </w:rPr>
            </w:pPr>
          </w:p>
        </w:tc>
        <w:tc>
          <w:tcPr>
            <w:tcW w:w="3518" w:type="dxa"/>
          </w:tcPr>
          <w:p w14:paraId="76D2CC27" w14:textId="77777777" w:rsidR="00722008" w:rsidRPr="00554953" w:rsidRDefault="00722008" w:rsidP="00554953">
            <w:pPr>
              <w:pStyle w:val="TableParagraph"/>
              <w:spacing w:before="2"/>
              <w:ind w:left="991"/>
              <w:rPr>
                <w:b/>
              </w:rPr>
            </w:pPr>
            <w:r w:rsidRPr="00554953">
              <w:rPr>
                <w:b/>
                <w:color w:val="0D0D0D"/>
                <w:spacing w:val="-2"/>
              </w:rPr>
              <w:t>Additional</w:t>
            </w:r>
            <w:r w:rsidRPr="00554953">
              <w:rPr>
                <w:b/>
                <w:color w:val="0D0D0D"/>
                <w:spacing w:val="1"/>
              </w:rPr>
              <w:t xml:space="preserve"> </w:t>
            </w:r>
            <w:r w:rsidRPr="00554953">
              <w:rPr>
                <w:b/>
                <w:color w:val="0D0D0D"/>
                <w:spacing w:val="-4"/>
              </w:rPr>
              <w:t>Room</w:t>
            </w:r>
          </w:p>
        </w:tc>
        <w:tc>
          <w:tcPr>
            <w:tcW w:w="389" w:type="dxa"/>
          </w:tcPr>
          <w:p w14:paraId="0FEEF892" w14:textId="77777777" w:rsidR="00722008" w:rsidRPr="00554953" w:rsidRDefault="00722008" w:rsidP="00554953">
            <w:pPr>
              <w:pStyle w:val="TableParagraph"/>
              <w:spacing w:before="2"/>
              <w:ind w:left="134"/>
            </w:pPr>
            <w:r w:rsidRPr="00554953">
              <w:rPr>
                <w:color w:val="0D0D0D"/>
                <w:spacing w:val="-10"/>
              </w:rPr>
              <w:t>1</w:t>
            </w:r>
          </w:p>
        </w:tc>
        <w:tc>
          <w:tcPr>
            <w:tcW w:w="154" w:type="dxa"/>
          </w:tcPr>
          <w:p w14:paraId="5DC2AB04" w14:textId="77777777" w:rsidR="00722008" w:rsidRPr="00554953" w:rsidRDefault="00722008" w:rsidP="00554953">
            <w:pPr>
              <w:pStyle w:val="TableParagraph"/>
              <w:spacing w:before="2"/>
              <w:ind w:left="18"/>
              <w:jc w:val="center"/>
            </w:pPr>
            <w:r w:rsidRPr="00554953">
              <w:rPr>
                <w:color w:val="0D0D0D"/>
                <w:spacing w:val="-10"/>
              </w:rPr>
              <w:t>x</w:t>
            </w:r>
          </w:p>
        </w:tc>
        <w:tc>
          <w:tcPr>
            <w:tcW w:w="354" w:type="dxa"/>
          </w:tcPr>
          <w:p w14:paraId="10279837" w14:textId="77777777" w:rsidR="00722008" w:rsidRPr="00554953" w:rsidRDefault="00722008" w:rsidP="00554953">
            <w:pPr>
              <w:pStyle w:val="TableParagraph"/>
              <w:spacing w:before="2"/>
              <w:ind w:right="101"/>
              <w:jc w:val="right"/>
            </w:pPr>
            <w:r w:rsidRPr="00554953">
              <w:rPr>
                <w:color w:val="0D0D0D"/>
                <w:spacing w:val="-10"/>
              </w:rPr>
              <w:t>1</w:t>
            </w:r>
          </w:p>
        </w:tc>
        <w:tc>
          <w:tcPr>
            <w:tcW w:w="695" w:type="dxa"/>
          </w:tcPr>
          <w:p w14:paraId="5A072EB3" w14:textId="77777777" w:rsidR="00722008" w:rsidRPr="00554953" w:rsidRDefault="00722008" w:rsidP="00554953">
            <w:pPr>
              <w:pStyle w:val="TableParagraph"/>
              <w:spacing w:before="2"/>
              <w:ind w:left="130"/>
            </w:pPr>
            <w:r w:rsidRPr="00554953">
              <w:rPr>
                <w:color w:val="0D0D0D"/>
                <w:spacing w:val="-2"/>
              </w:rPr>
              <w:t>14.00</w:t>
            </w:r>
          </w:p>
        </w:tc>
        <w:tc>
          <w:tcPr>
            <w:tcW w:w="650" w:type="dxa"/>
          </w:tcPr>
          <w:p w14:paraId="6097761F" w14:textId="77777777" w:rsidR="00722008" w:rsidRPr="00554953" w:rsidRDefault="00722008" w:rsidP="00554953">
            <w:pPr>
              <w:pStyle w:val="TableParagraph"/>
              <w:spacing w:before="9"/>
              <w:ind w:left="28"/>
              <w:jc w:val="center"/>
            </w:pPr>
            <w:r w:rsidRPr="00554953">
              <w:rPr>
                <w:spacing w:val="-10"/>
              </w:rPr>
              <w:t>4</w:t>
            </w:r>
          </w:p>
        </w:tc>
        <w:tc>
          <w:tcPr>
            <w:tcW w:w="650" w:type="dxa"/>
          </w:tcPr>
          <w:p w14:paraId="2D9B6F16" w14:textId="77777777" w:rsidR="00722008" w:rsidRPr="00554953" w:rsidRDefault="00722008" w:rsidP="00554953">
            <w:pPr>
              <w:pStyle w:val="TableParagraph"/>
              <w:rPr>
                <w:rFonts w:ascii="Times New Roman"/>
              </w:rPr>
            </w:pPr>
          </w:p>
        </w:tc>
        <w:tc>
          <w:tcPr>
            <w:tcW w:w="874" w:type="dxa"/>
          </w:tcPr>
          <w:p w14:paraId="3F016114" w14:textId="77777777" w:rsidR="00722008" w:rsidRPr="00554953" w:rsidRDefault="00722008" w:rsidP="00554953">
            <w:pPr>
              <w:pStyle w:val="TableParagraph"/>
              <w:spacing w:before="2"/>
              <w:ind w:left="211"/>
            </w:pPr>
            <w:r w:rsidRPr="00554953">
              <w:rPr>
                <w:color w:val="0D0D0D"/>
                <w:spacing w:val="-2"/>
              </w:rPr>
              <w:t>56.00</w:t>
            </w:r>
          </w:p>
        </w:tc>
        <w:tc>
          <w:tcPr>
            <w:tcW w:w="520" w:type="dxa"/>
          </w:tcPr>
          <w:p w14:paraId="32F61E0C" w14:textId="77777777" w:rsidR="00722008" w:rsidRPr="00554953" w:rsidRDefault="00722008" w:rsidP="00554953">
            <w:pPr>
              <w:pStyle w:val="TableParagraph"/>
              <w:spacing w:before="2"/>
              <w:ind w:left="29" w:right="10"/>
              <w:jc w:val="center"/>
            </w:pPr>
            <w:r w:rsidRPr="00554953">
              <w:rPr>
                <w:color w:val="0D0D0D"/>
                <w:spacing w:val="-5"/>
              </w:rPr>
              <w:t>kgs</w:t>
            </w:r>
          </w:p>
        </w:tc>
        <w:tc>
          <w:tcPr>
            <w:tcW w:w="933" w:type="dxa"/>
          </w:tcPr>
          <w:p w14:paraId="26EB8DC6" w14:textId="77777777" w:rsidR="00722008" w:rsidRPr="00554953" w:rsidRDefault="00722008" w:rsidP="00554953">
            <w:pPr>
              <w:pStyle w:val="TableParagraph"/>
              <w:rPr>
                <w:rFonts w:ascii="Times New Roman"/>
              </w:rPr>
            </w:pPr>
          </w:p>
        </w:tc>
        <w:tc>
          <w:tcPr>
            <w:tcW w:w="637" w:type="dxa"/>
          </w:tcPr>
          <w:p w14:paraId="35AAAF7C" w14:textId="77777777" w:rsidR="00722008" w:rsidRPr="00554953" w:rsidRDefault="00722008" w:rsidP="00554953">
            <w:pPr>
              <w:pStyle w:val="TableParagraph"/>
              <w:rPr>
                <w:rFonts w:ascii="Times New Roman"/>
              </w:rPr>
            </w:pPr>
          </w:p>
        </w:tc>
        <w:tc>
          <w:tcPr>
            <w:tcW w:w="1085" w:type="dxa"/>
          </w:tcPr>
          <w:p w14:paraId="701AF79E" w14:textId="77777777" w:rsidR="00722008" w:rsidRPr="00554953" w:rsidRDefault="00722008" w:rsidP="00554953">
            <w:pPr>
              <w:pStyle w:val="TableParagraph"/>
              <w:rPr>
                <w:rFonts w:ascii="Times New Roman"/>
              </w:rPr>
            </w:pPr>
          </w:p>
        </w:tc>
      </w:tr>
      <w:tr w:rsidR="00722008" w:rsidRPr="00554953" w14:paraId="140BA80D" w14:textId="77777777" w:rsidTr="00AF2CFE">
        <w:tc>
          <w:tcPr>
            <w:tcW w:w="341" w:type="dxa"/>
          </w:tcPr>
          <w:p w14:paraId="1F1BF429" w14:textId="77777777" w:rsidR="00722008" w:rsidRPr="00554953" w:rsidRDefault="00722008" w:rsidP="00554953">
            <w:pPr>
              <w:pStyle w:val="TableParagraph"/>
              <w:rPr>
                <w:rFonts w:ascii="Times New Roman"/>
              </w:rPr>
            </w:pPr>
          </w:p>
        </w:tc>
        <w:tc>
          <w:tcPr>
            <w:tcW w:w="3518" w:type="dxa"/>
          </w:tcPr>
          <w:p w14:paraId="0E729121" w14:textId="77777777" w:rsidR="00722008" w:rsidRPr="00554953" w:rsidRDefault="00722008" w:rsidP="00554953">
            <w:pPr>
              <w:pStyle w:val="TableParagraph"/>
              <w:spacing w:before="2"/>
              <w:ind w:left="1053"/>
              <w:rPr>
                <w:b/>
              </w:rPr>
            </w:pPr>
            <w:r w:rsidRPr="00554953">
              <w:rPr>
                <w:b/>
                <w:color w:val="0D0D0D"/>
              </w:rPr>
              <w:t>Common</w:t>
            </w:r>
            <w:r w:rsidRPr="00554953">
              <w:rPr>
                <w:b/>
                <w:color w:val="0D0D0D"/>
                <w:spacing w:val="-10"/>
              </w:rPr>
              <w:t xml:space="preserve"> </w:t>
            </w:r>
            <w:r w:rsidRPr="00554953">
              <w:rPr>
                <w:b/>
                <w:color w:val="0D0D0D"/>
                <w:spacing w:val="-2"/>
              </w:rPr>
              <w:t>Baths</w:t>
            </w:r>
          </w:p>
        </w:tc>
        <w:tc>
          <w:tcPr>
            <w:tcW w:w="389" w:type="dxa"/>
          </w:tcPr>
          <w:p w14:paraId="5C36565C" w14:textId="77777777" w:rsidR="00722008" w:rsidRPr="00554953" w:rsidRDefault="00722008" w:rsidP="00554953">
            <w:pPr>
              <w:pStyle w:val="TableParagraph"/>
              <w:spacing w:before="2"/>
              <w:ind w:left="134"/>
            </w:pPr>
            <w:r w:rsidRPr="00554953">
              <w:rPr>
                <w:color w:val="0D0D0D"/>
                <w:spacing w:val="-10"/>
              </w:rPr>
              <w:t>1</w:t>
            </w:r>
          </w:p>
        </w:tc>
        <w:tc>
          <w:tcPr>
            <w:tcW w:w="154" w:type="dxa"/>
          </w:tcPr>
          <w:p w14:paraId="2B9BEA2E" w14:textId="77777777" w:rsidR="00722008" w:rsidRPr="00554953" w:rsidRDefault="00722008" w:rsidP="00554953">
            <w:pPr>
              <w:pStyle w:val="TableParagraph"/>
              <w:spacing w:before="2"/>
              <w:ind w:left="18"/>
              <w:jc w:val="center"/>
            </w:pPr>
            <w:r w:rsidRPr="00554953">
              <w:rPr>
                <w:color w:val="0D0D0D"/>
                <w:spacing w:val="-10"/>
              </w:rPr>
              <w:t>x</w:t>
            </w:r>
          </w:p>
        </w:tc>
        <w:tc>
          <w:tcPr>
            <w:tcW w:w="354" w:type="dxa"/>
          </w:tcPr>
          <w:p w14:paraId="1773A9A0" w14:textId="77777777" w:rsidR="00722008" w:rsidRPr="00554953" w:rsidRDefault="00722008" w:rsidP="00554953">
            <w:pPr>
              <w:pStyle w:val="TableParagraph"/>
              <w:spacing w:before="2"/>
              <w:ind w:right="101"/>
              <w:jc w:val="right"/>
            </w:pPr>
            <w:r w:rsidRPr="00554953">
              <w:rPr>
                <w:color w:val="0D0D0D"/>
                <w:spacing w:val="-10"/>
              </w:rPr>
              <w:t>1</w:t>
            </w:r>
          </w:p>
        </w:tc>
        <w:tc>
          <w:tcPr>
            <w:tcW w:w="695" w:type="dxa"/>
          </w:tcPr>
          <w:p w14:paraId="4B3F1A78" w14:textId="77777777" w:rsidR="00722008" w:rsidRPr="00554953" w:rsidRDefault="00722008" w:rsidP="00554953">
            <w:pPr>
              <w:pStyle w:val="TableParagraph"/>
              <w:spacing w:before="2"/>
              <w:ind w:left="171"/>
            </w:pPr>
            <w:r w:rsidRPr="00554953">
              <w:rPr>
                <w:color w:val="0D0D0D"/>
                <w:spacing w:val="-4"/>
              </w:rPr>
              <w:t>8.00</w:t>
            </w:r>
          </w:p>
        </w:tc>
        <w:tc>
          <w:tcPr>
            <w:tcW w:w="650" w:type="dxa"/>
          </w:tcPr>
          <w:p w14:paraId="4EE7420A" w14:textId="77777777" w:rsidR="00722008" w:rsidRPr="00554953" w:rsidRDefault="00722008" w:rsidP="00554953">
            <w:pPr>
              <w:pStyle w:val="TableParagraph"/>
              <w:spacing w:before="9"/>
              <w:ind w:left="28"/>
              <w:jc w:val="center"/>
            </w:pPr>
            <w:r w:rsidRPr="00554953">
              <w:rPr>
                <w:spacing w:val="-10"/>
              </w:rPr>
              <w:t>4</w:t>
            </w:r>
          </w:p>
        </w:tc>
        <w:tc>
          <w:tcPr>
            <w:tcW w:w="650" w:type="dxa"/>
          </w:tcPr>
          <w:p w14:paraId="18DD484F" w14:textId="77777777" w:rsidR="00722008" w:rsidRPr="00554953" w:rsidRDefault="00722008" w:rsidP="00554953">
            <w:pPr>
              <w:pStyle w:val="TableParagraph"/>
              <w:rPr>
                <w:rFonts w:ascii="Times New Roman"/>
              </w:rPr>
            </w:pPr>
          </w:p>
        </w:tc>
        <w:tc>
          <w:tcPr>
            <w:tcW w:w="874" w:type="dxa"/>
          </w:tcPr>
          <w:p w14:paraId="7C2BCDE5" w14:textId="77777777" w:rsidR="00722008" w:rsidRPr="00554953" w:rsidRDefault="00722008" w:rsidP="00554953">
            <w:pPr>
              <w:pStyle w:val="TableParagraph"/>
              <w:spacing w:before="2"/>
              <w:ind w:left="211"/>
            </w:pPr>
            <w:r w:rsidRPr="00554953">
              <w:rPr>
                <w:color w:val="0D0D0D"/>
                <w:spacing w:val="-2"/>
              </w:rPr>
              <w:t>32.00</w:t>
            </w:r>
          </w:p>
        </w:tc>
        <w:tc>
          <w:tcPr>
            <w:tcW w:w="520" w:type="dxa"/>
          </w:tcPr>
          <w:p w14:paraId="3786CA2B" w14:textId="77777777" w:rsidR="00722008" w:rsidRPr="00554953" w:rsidRDefault="00722008" w:rsidP="00554953">
            <w:pPr>
              <w:pStyle w:val="TableParagraph"/>
              <w:spacing w:before="2"/>
              <w:ind w:left="29" w:right="10"/>
              <w:jc w:val="center"/>
            </w:pPr>
            <w:r w:rsidRPr="00554953">
              <w:rPr>
                <w:color w:val="0D0D0D"/>
                <w:spacing w:val="-5"/>
              </w:rPr>
              <w:t>kgs</w:t>
            </w:r>
          </w:p>
        </w:tc>
        <w:tc>
          <w:tcPr>
            <w:tcW w:w="933" w:type="dxa"/>
          </w:tcPr>
          <w:p w14:paraId="4906B6C0" w14:textId="77777777" w:rsidR="00722008" w:rsidRPr="00554953" w:rsidRDefault="00722008" w:rsidP="00554953">
            <w:pPr>
              <w:pStyle w:val="TableParagraph"/>
              <w:rPr>
                <w:rFonts w:ascii="Times New Roman"/>
              </w:rPr>
            </w:pPr>
          </w:p>
        </w:tc>
        <w:tc>
          <w:tcPr>
            <w:tcW w:w="637" w:type="dxa"/>
          </w:tcPr>
          <w:p w14:paraId="219DC981" w14:textId="77777777" w:rsidR="00722008" w:rsidRPr="00554953" w:rsidRDefault="00722008" w:rsidP="00554953">
            <w:pPr>
              <w:pStyle w:val="TableParagraph"/>
              <w:rPr>
                <w:rFonts w:ascii="Times New Roman"/>
              </w:rPr>
            </w:pPr>
          </w:p>
        </w:tc>
        <w:tc>
          <w:tcPr>
            <w:tcW w:w="1085" w:type="dxa"/>
          </w:tcPr>
          <w:p w14:paraId="3D4826F7" w14:textId="77777777" w:rsidR="00722008" w:rsidRPr="00554953" w:rsidRDefault="00722008" w:rsidP="00554953">
            <w:pPr>
              <w:pStyle w:val="TableParagraph"/>
              <w:rPr>
                <w:rFonts w:ascii="Times New Roman"/>
              </w:rPr>
            </w:pPr>
          </w:p>
        </w:tc>
      </w:tr>
      <w:tr w:rsidR="00722008" w:rsidRPr="00554953" w14:paraId="04BA361A" w14:textId="77777777" w:rsidTr="00AF2CFE">
        <w:tc>
          <w:tcPr>
            <w:tcW w:w="341" w:type="dxa"/>
          </w:tcPr>
          <w:p w14:paraId="1E3AB7CB" w14:textId="77777777" w:rsidR="00722008" w:rsidRPr="00554953" w:rsidRDefault="00722008" w:rsidP="00554953">
            <w:pPr>
              <w:pStyle w:val="TableParagraph"/>
              <w:rPr>
                <w:rFonts w:ascii="Times New Roman"/>
              </w:rPr>
            </w:pPr>
          </w:p>
        </w:tc>
        <w:tc>
          <w:tcPr>
            <w:tcW w:w="3518" w:type="dxa"/>
          </w:tcPr>
          <w:p w14:paraId="4DA99BA5" w14:textId="77777777" w:rsidR="00722008" w:rsidRPr="00554953" w:rsidRDefault="00722008" w:rsidP="00554953">
            <w:pPr>
              <w:pStyle w:val="TableParagraph"/>
              <w:rPr>
                <w:rFonts w:ascii="Times New Roman"/>
              </w:rPr>
            </w:pPr>
          </w:p>
        </w:tc>
        <w:tc>
          <w:tcPr>
            <w:tcW w:w="389" w:type="dxa"/>
          </w:tcPr>
          <w:p w14:paraId="7EC4EBEB" w14:textId="77777777" w:rsidR="00722008" w:rsidRPr="00554953" w:rsidRDefault="00722008" w:rsidP="00554953">
            <w:pPr>
              <w:pStyle w:val="TableParagraph"/>
              <w:rPr>
                <w:rFonts w:ascii="Times New Roman"/>
              </w:rPr>
            </w:pPr>
          </w:p>
        </w:tc>
        <w:tc>
          <w:tcPr>
            <w:tcW w:w="154" w:type="dxa"/>
          </w:tcPr>
          <w:p w14:paraId="639B948C" w14:textId="77777777" w:rsidR="00722008" w:rsidRPr="00554953" w:rsidRDefault="00722008" w:rsidP="00554953">
            <w:pPr>
              <w:pStyle w:val="TableParagraph"/>
              <w:rPr>
                <w:rFonts w:ascii="Times New Roman"/>
              </w:rPr>
            </w:pPr>
          </w:p>
        </w:tc>
        <w:tc>
          <w:tcPr>
            <w:tcW w:w="354" w:type="dxa"/>
          </w:tcPr>
          <w:p w14:paraId="629EBA90" w14:textId="77777777" w:rsidR="00722008" w:rsidRPr="00554953" w:rsidRDefault="00722008" w:rsidP="00554953">
            <w:pPr>
              <w:pStyle w:val="TableParagraph"/>
              <w:rPr>
                <w:rFonts w:ascii="Times New Roman"/>
              </w:rPr>
            </w:pPr>
          </w:p>
        </w:tc>
        <w:tc>
          <w:tcPr>
            <w:tcW w:w="695" w:type="dxa"/>
          </w:tcPr>
          <w:p w14:paraId="7E68223E" w14:textId="77777777" w:rsidR="00722008" w:rsidRPr="00554953" w:rsidRDefault="00722008" w:rsidP="00554953">
            <w:pPr>
              <w:pStyle w:val="TableParagraph"/>
              <w:rPr>
                <w:rFonts w:ascii="Times New Roman"/>
              </w:rPr>
            </w:pPr>
          </w:p>
        </w:tc>
        <w:tc>
          <w:tcPr>
            <w:tcW w:w="650" w:type="dxa"/>
          </w:tcPr>
          <w:p w14:paraId="7BF68EFE" w14:textId="77777777" w:rsidR="00722008" w:rsidRPr="00554953" w:rsidRDefault="00722008" w:rsidP="00554953">
            <w:pPr>
              <w:pStyle w:val="TableParagraph"/>
              <w:rPr>
                <w:rFonts w:ascii="Times New Roman"/>
              </w:rPr>
            </w:pPr>
          </w:p>
        </w:tc>
        <w:tc>
          <w:tcPr>
            <w:tcW w:w="650" w:type="dxa"/>
          </w:tcPr>
          <w:p w14:paraId="3CD8AAD2" w14:textId="77777777" w:rsidR="00722008" w:rsidRPr="00554953" w:rsidRDefault="00722008" w:rsidP="00554953">
            <w:pPr>
              <w:pStyle w:val="TableParagraph"/>
              <w:rPr>
                <w:rFonts w:ascii="Times New Roman"/>
              </w:rPr>
            </w:pPr>
          </w:p>
        </w:tc>
        <w:tc>
          <w:tcPr>
            <w:tcW w:w="874" w:type="dxa"/>
          </w:tcPr>
          <w:p w14:paraId="5F1E2091" w14:textId="77777777" w:rsidR="00722008" w:rsidRPr="00554953" w:rsidRDefault="00722008" w:rsidP="00554953">
            <w:pPr>
              <w:pStyle w:val="TableParagraph"/>
              <w:rPr>
                <w:rFonts w:ascii="Times New Roman"/>
              </w:rPr>
            </w:pPr>
          </w:p>
        </w:tc>
        <w:tc>
          <w:tcPr>
            <w:tcW w:w="520" w:type="dxa"/>
          </w:tcPr>
          <w:p w14:paraId="21D43232" w14:textId="77777777" w:rsidR="00722008" w:rsidRPr="00554953" w:rsidRDefault="00722008" w:rsidP="00554953">
            <w:pPr>
              <w:pStyle w:val="TableParagraph"/>
              <w:rPr>
                <w:rFonts w:ascii="Times New Roman"/>
              </w:rPr>
            </w:pPr>
          </w:p>
        </w:tc>
        <w:tc>
          <w:tcPr>
            <w:tcW w:w="933" w:type="dxa"/>
          </w:tcPr>
          <w:p w14:paraId="649661A2" w14:textId="77777777" w:rsidR="00722008" w:rsidRPr="00554953" w:rsidRDefault="00722008" w:rsidP="00554953">
            <w:pPr>
              <w:pStyle w:val="TableParagraph"/>
              <w:rPr>
                <w:rFonts w:ascii="Times New Roman"/>
              </w:rPr>
            </w:pPr>
          </w:p>
        </w:tc>
        <w:tc>
          <w:tcPr>
            <w:tcW w:w="637" w:type="dxa"/>
          </w:tcPr>
          <w:p w14:paraId="782C69E7" w14:textId="77777777" w:rsidR="00722008" w:rsidRPr="00554953" w:rsidRDefault="00722008" w:rsidP="00554953">
            <w:pPr>
              <w:pStyle w:val="TableParagraph"/>
              <w:rPr>
                <w:rFonts w:ascii="Times New Roman"/>
              </w:rPr>
            </w:pPr>
          </w:p>
        </w:tc>
        <w:tc>
          <w:tcPr>
            <w:tcW w:w="1085" w:type="dxa"/>
          </w:tcPr>
          <w:p w14:paraId="5AE7ABE4" w14:textId="77777777" w:rsidR="00722008" w:rsidRPr="00554953" w:rsidRDefault="00722008" w:rsidP="00554953">
            <w:pPr>
              <w:pStyle w:val="TableParagraph"/>
              <w:rPr>
                <w:rFonts w:ascii="Times New Roman"/>
              </w:rPr>
            </w:pPr>
          </w:p>
        </w:tc>
      </w:tr>
      <w:tr w:rsidR="00722008" w:rsidRPr="00554953" w14:paraId="339F57DD" w14:textId="77777777" w:rsidTr="00AF2CFE">
        <w:tc>
          <w:tcPr>
            <w:tcW w:w="341" w:type="dxa"/>
          </w:tcPr>
          <w:p w14:paraId="76BA48FA" w14:textId="77777777" w:rsidR="00722008" w:rsidRPr="00554953" w:rsidRDefault="00722008" w:rsidP="00554953">
            <w:pPr>
              <w:pStyle w:val="TableParagraph"/>
              <w:rPr>
                <w:rFonts w:ascii="Times New Roman"/>
              </w:rPr>
            </w:pPr>
          </w:p>
        </w:tc>
        <w:tc>
          <w:tcPr>
            <w:tcW w:w="3518" w:type="dxa"/>
          </w:tcPr>
          <w:p w14:paraId="638E8E3D" w14:textId="77777777" w:rsidR="00722008" w:rsidRPr="00554953" w:rsidRDefault="00722008" w:rsidP="00554953">
            <w:pPr>
              <w:pStyle w:val="TableParagraph"/>
              <w:rPr>
                <w:rFonts w:ascii="Times New Roman"/>
              </w:rPr>
            </w:pPr>
          </w:p>
        </w:tc>
        <w:tc>
          <w:tcPr>
            <w:tcW w:w="389" w:type="dxa"/>
          </w:tcPr>
          <w:p w14:paraId="6EF397E5" w14:textId="77777777" w:rsidR="00722008" w:rsidRPr="00554953" w:rsidRDefault="00722008" w:rsidP="00554953">
            <w:pPr>
              <w:pStyle w:val="TableParagraph"/>
              <w:rPr>
                <w:rFonts w:ascii="Times New Roman"/>
              </w:rPr>
            </w:pPr>
          </w:p>
        </w:tc>
        <w:tc>
          <w:tcPr>
            <w:tcW w:w="154" w:type="dxa"/>
          </w:tcPr>
          <w:p w14:paraId="12170EF3" w14:textId="77777777" w:rsidR="00722008" w:rsidRPr="00554953" w:rsidRDefault="00722008" w:rsidP="00554953">
            <w:pPr>
              <w:pStyle w:val="TableParagraph"/>
              <w:rPr>
                <w:rFonts w:ascii="Times New Roman"/>
              </w:rPr>
            </w:pPr>
          </w:p>
        </w:tc>
        <w:tc>
          <w:tcPr>
            <w:tcW w:w="354" w:type="dxa"/>
          </w:tcPr>
          <w:p w14:paraId="19A54357" w14:textId="77777777" w:rsidR="00722008" w:rsidRPr="00554953" w:rsidRDefault="00722008" w:rsidP="00554953">
            <w:pPr>
              <w:pStyle w:val="TableParagraph"/>
              <w:rPr>
                <w:rFonts w:ascii="Times New Roman"/>
              </w:rPr>
            </w:pPr>
          </w:p>
        </w:tc>
        <w:tc>
          <w:tcPr>
            <w:tcW w:w="695" w:type="dxa"/>
          </w:tcPr>
          <w:p w14:paraId="741529E2" w14:textId="77777777" w:rsidR="00722008" w:rsidRPr="00554953" w:rsidRDefault="00722008" w:rsidP="00554953">
            <w:pPr>
              <w:pStyle w:val="TableParagraph"/>
              <w:rPr>
                <w:rFonts w:ascii="Times New Roman"/>
              </w:rPr>
            </w:pPr>
          </w:p>
        </w:tc>
        <w:tc>
          <w:tcPr>
            <w:tcW w:w="650" w:type="dxa"/>
          </w:tcPr>
          <w:p w14:paraId="6AF4B5AA" w14:textId="77777777" w:rsidR="00722008" w:rsidRPr="00554953" w:rsidRDefault="00722008" w:rsidP="00554953">
            <w:pPr>
              <w:pStyle w:val="TableParagraph"/>
              <w:rPr>
                <w:rFonts w:ascii="Times New Roman"/>
              </w:rPr>
            </w:pPr>
          </w:p>
        </w:tc>
        <w:tc>
          <w:tcPr>
            <w:tcW w:w="650" w:type="dxa"/>
          </w:tcPr>
          <w:p w14:paraId="48EA309F" w14:textId="77777777" w:rsidR="00722008" w:rsidRPr="00554953" w:rsidRDefault="00722008" w:rsidP="00554953">
            <w:pPr>
              <w:pStyle w:val="TableParagraph"/>
              <w:rPr>
                <w:rFonts w:ascii="Times New Roman"/>
              </w:rPr>
            </w:pPr>
          </w:p>
        </w:tc>
        <w:tc>
          <w:tcPr>
            <w:tcW w:w="874" w:type="dxa"/>
          </w:tcPr>
          <w:p w14:paraId="5B5812F6" w14:textId="77777777" w:rsidR="00722008" w:rsidRPr="00554953" w:rsidRDefault="00722008" w:rsidP="00554953">
            <w:pPr>
              <w:pStyle w:val="TableParagraph"/>
              <w:spacing w:before="2"/>
              <w:ind w:left="170"/>
            </w:pPr>
            <w:r w:rsidRPr="00554953">
              <w:rPr>
                <w:color w:val="0D0D0D"/>
                <w:spacing w:val="-2"/>
              </w:rPr>
              <w:t>168.00</w:t>
            </w:r>
          </w:p>
        </w:tc>
        <w:tc>
          <w:tcPr>
            <w:tcW w:w="520" w:type="dxa"/>
          </w:tcPr>
          <w:p w14:paraId="5CDC40FB" w14:textId="77777777" w:rsidR="00722008" w:rsidRPr="00554953" w:rsidRDefault="00722008" w:rsidP="00554953">
            <w:pPr>
              <w:pStyle w:val="TableParagraph"/>
              <w:rPr>
                <w:rFonts w:ascii="Times New Roman"/>
              </w:rPr>
            </w:pPr>
          </w:p>
        </w:tc>
        <w:tc>
          <w:tcPr>
            <w:tcW w:w="933" w:type="dxa"/>
          </w:tcPr>
          <w:p w14:paraId="08B5C051" w14:textId="77777777" w:rsidR="00722008" w:rsidRPr="00554953" w:rsidRDefault="00722008" w:rsidP="00554953">
            <w:pPr>
              <w:pStyle w:val="TableParagraph"/>
              <w:rPr>
                <w:rFonts w:ascii="Times New Roman"/>
              </w:rPr>
            </w:pPr>
          </w:p>
        </w:tc>
        <w:tc>
          <w:tcPr>
            <w:tcW w:w="637" w:type="dxa"/>
          </w:tcPr>
          <w:p w14:paraId="3F9FA2D1" w14:textId="77777777" w:rsidR="00722008" w:rsidRPr="00554953" w:rsidRDefault="00722008" w:rsidP="00554953">
            <w:pPr>
              <w:pStyle w:val="TableParagraph"/>
              <w:rPr>
                <w:rFonts w:ascii="Times New Roman"/>
              </w:rPr>
            </w:pPr>
          </w:p>
        </w:tc>
        <w:tc>
          <w:tcPr>
            <w:tcW w:w="1085" w:type="dxa"/>
          </w:tcPr>
          <w:p w14:paraId="6A35F906" w14:textId="77777777" w:rsidR="00722008" w:rsidRPr="00554953" w:rsidRDefault="00722008" w:rsidP="00554953">
            <w:pPr>
              <w:pStyle w:val="TableParagraph"/>
              <w:rPr>
                <w:rFonts w:ascii="Times New Roman"/>
              </w:rPr>
            </w:pPr>
          </w:p>
        </w:tc>
      </w:tr>
      <w:tr w:rsidR="00722008" w:rsidRPr="00554953" w14:paraId="2703E956" w14:textId="77777777" w:rsidTr="00AF2CFE">
        <w:tc>
          <w:tcPr>
            <w:tcW w:w="341" w:type="dxa"/>
          </w:tcPr>
          <w:p w14:paraId="02FA765B" w14:textId="77777777" w:rsidR="00722008" w:rsidRPr="00554953" w:rsidRDefault="00722008" w:rsidP="00554953">
            <w:pPr>
              <w:pStyle w:val="TableParagraph"/>
              <w:spacing w:before="88"/>
              <w:ind w:left="25" w:right="10"/>
              <w:jc w:val="center"/>
              <w:rPr>
                <w:b/>
              </w:rPr>
            </w:pPr>
            <w:r w:rsidRPr="00554953">
              <w:rPr>
                <w:b/>
                <w:color w:val="0D0D0D"/>
                <w:spacing w:val="-10"/>
              </w:rPr>
              <w:t>3</w:t>
            </w:r>
          </w:p>
        </w:tc>
        <w:tc>
          <w:tcPr>
            <w:tcW w:w="3518" w:type="dxa"/>
          </w:tcPr>
          <w:p w14:paraId="5D9B35F5" w14:textId="77777777" w:rsidR="00722008" w:rsidRPr="00554953" w:rsidRDefault="00722008" w:rsidP="00554953">
            <w:pPr>
              <w:pStyle w:val="TableParagraph"/>
              <w:spacing w:before="2"/>
              <w:ind w:left="26"/>
            </w:pPr>
            <w:r w:rsidRPr="00554953">
              <w:rPr>
                <w:spacing w:val="-2"/>
              </w:rPr>
              <w:t>Providing M.S.</w:t>
            </w:r>
            <w:r w:rsidRPr="00554953">
              <w:t xml:space="preserve"> </w:t>
            </w:r>
            <w:r w:rsidRPr="00554953">
              <w:rPr>
                <w:spacing w:val="-2"/>
              </w:rPr>
              <w:t>Tees,</w:t>
            </w:r>
            <w:r w:rsidRPr="00554953">
              <w:t xml:space="preserve"> </w:t>
            </w:r>
            <w:r w:rsidRPr="00554953">
              <w:rPr>
                <w:spacing w:val="-2"/>
              </w:rPr>
              <w:t>angles</w:t>
            </w:r>
            <w:r w:rsidRPr="00554953">
              <w:rPr>
                <w:spacing w:val="1"/>
              </w:rPr>
              <w:t xml:space="preserve"> </w:t>
            </w:r>
            <w:r w:rsidRPr="00554953">
              <w:rPr>
                <w:spacing w:val="-2"/>
              </w:rPr>
              <w:t>and</w:t>
            </w:r>
            <w:r w:rsidRPr="00554953">
              <w:rPr>
                <w:spacing w:val="-1"/>
              </w:rPr>
              <w:t xml:space="preserve"> </w:t>
            </w:r>
            <w:r w:rsidRPr="00554953">
              <w:rPr>
                <w:spacing w:val="-2"/>
              </w:rPr>
              <w:lastRenderedPageBreak/>
              <w:t>flats</w:t>
            </w:r>
            <w:r w:rsidRPr="00554953">
              <w:rPr>
                <w:spacing w:val="1"/>
              </w:rPr>
              <w:t xml:space="preserve"> </w:t>
            </w:r>
            <w:r w:rsidRPr="00554953">
              <w:rPr>
                <w:spacing w:val="-2"/>
              </w:rPr>
              <w:t>including</w:t>
            </w:r>
          </w:p>
          <w:p w14:paraId="2671DAFD" w14:textId="77777777" w:rsidR="00722008" w:rsidRPr="00554953" w:rsidRDefault="00722008" w:rsidP="00554953">
            <w:pPr>
              <w:pStyle w:val="TableParagraph"/>
              <w:spacing w:before="9"/>
              <w:ind w:left="26"/>
            </w:pPr>
            <w:r w:rsidRPr="00554953">
              <w:t>fixing</w:t>
            </w:r>
            <w:r w:rsidRPr="00554953">
              <w:rPr>
                <w:spacing w:val="-8"/>
              </w:rPr>
              <w:t xml:space="preserve"> </w:t>
            </w:r>
            <w:r w:rsidRPr="00554953">
              <w:t>in</w:t>
            </w:r>
            <w:r w:rsidRPr="00554953">
              <w:rPr>
                <w:spacing w:val="-7"/>
              </w:rPr>
              <w:t xml:space="preserve"> </w:t>
            </w:r>
            <w:r w:rsidRPr="00554953">
              <w:rPr>
                <w:spacing w:val="-2"/>
              </w:rPr>
              <w:t>position.</w:t>
            </w:r>
          </w:p>
        </w:tc>
        <w:tc>
          <w:tcPr>
            <w:tcW w:w="389" w:type="dxa"/>
          </w:tcPr>
          <w:p w14:paraId="78EAE45D" w14:textId="77777777" w:rsidR="00722008" w:rsidRPr="00554953" w:rsidRDefault="00722008" w:rsidP="00554953">
            <w:pPr>
              <w:pStyle w:val="TableParagraph"/>
              <w:rPr>
                <w:rFonts w:ascii="Times New Roman"/>
              </w:rPr>
            </w:pPr>
          </w:p>
        </w:tc>
        <w:tc>
          <w:tcPr>
            <w:tcW w:w="154" w:type="dxa"/>
          </w:tcPr>
          <w:p w14:paraId="6647B66C" w14:textId="77777777" w:rsidR="00722008" w:rsidRPr="00554953" w:rsidRDefault="00722008" w:rsidP="00554953">
            <w:pPr>
              <w:pStyle w:val="TableParagraph"/>
              <w:rPr>
                <w:rFonts w:ascii="Times New Roman"/>
              </w:rPr>
            </w:pPr>
          </w:p>
        </w:tc>
        <w:tc>
          <w:tcPr>
            <w:tcW w:w="354" w:type="dxa"/>
          </w:tcPr>
          <w:p w14:paraId="682E4A23" w14:textId="77777777" w:rsidR="00722008" w:rsidRPr="00554953" w:rsidRDefault="00722008" w:rsidP="00554953">
            <w:pPr>
              <w:pStyle w:val="TableParagraph"/>
              <w:rPr>
                <w:rFonts w:ascii="Times New Roman"/>
              </w:rPr>
            </w:pPr>
          </w:p>
        </w:tc>
        <w:tc>
          <w:tcPr>
            <w:tcW w:w="695" w:type="dxa"/>
          </w:tcPr>
          <w:p w14:paraId="52DF190D" w14:textId="77777777" w:rsidR="00722008" w:rsidRPr="00554953" w:rsidRDefault="00722008" w:rsidP="00554953">
            <w:pPr>
              <w:pStyle w:val="TableParagraph"/>
              <w:rPr>
                <w:rFonts w:ascii="Times New Roman"/>
              </w:rPr>
            </w:pPr>
          </w:p>
        </w:tc>
        <w:tc>
          <w:tcPr>
            <w:tcW w:w="650" w:type="dxa"/>
          </w:tcPr>
          <w:p w14:paraId="53D0D69F" w14:textId="77777777" w:rsidR="00722008" w:rsidRPr="00554953" w:rsidRDefault="00722008" w:rsidP="00554953">
            <w:pPr>
              <w:pStyle w:val="TableParagraph"/>
              <w:rPr>
                <w:rFonts w:ascii="Times New Roman"/>
              </w:rPr>
            </w:pPr>
          </w:p>
        </w:tc>
        <w:tc>
          <w:tcPr>
            <w:tcW w:w="650" w:type="dxa"/>
          </w:tcPr>
          <w:p w14:paraId="0DC675DF" w14:textId="77777777" w:rsidR="00722008" w:rsidRPr="00554953" w:rsidRDefault="00722008" w:rsidP="00554953">
            <w:pPr>
              <w:pStyle w:val="TableParagraph"/>
              <w:rPr>
                <w:rFonts w:ascii="Times New Roman"/>
              </w:rPr>
            </w:pPr>
          </w:p>
        </w:tc>
        <w:tc>
          <w:tcPr>
            <w:tcW w:w="874" w:type="dxa"/>
          </w:tcPr>
          <w:p w14:paraId="11A492E7" w14:textId="77777777" w:rsidR="00722008" w:rsidRPr="00554953" w:rsidRDefault="00722008" w:rsidP="00554953">
            <w:pPr>
              <w:pStyle w:val="TableParagraph"/>
              <w:rPr>
                <w:rFonts w:ascii="Times New Roman"/>
              </w:rPr>
            </w:pPr>
          </w:p>
        </w:tc>
        <w:tc>
          <w:tcPr>
            <w:tcW w:w="520" w:type="dxa"/>
          </w:tcPr>
          <w:p w14:paraId="71A465CE" w14:textId="77777777" w:rsidR="00722008" w:rsidRPr="00554953" w:rsidRDefault="00722008" w:rsidP="00554953">
            <w:pPr>
              <w:pStyle w:val="TableParagraph"/>
              <w:rPr>
                <w:rFonts w:ascii="Times New Roman"/>
              </w:rPr>
            </w:pPr>
          </w:p>
        </w:tc>
        <w:tc>
          <w:tcPr>
            <w:tcW w:w="933" w:type="dxa"/>
          </w:tcPr>
          <w:p w14:paraId="4AE29163" w14:textId="77777777" w:rsidR="00722008" w:rsidRPr="00554953" w:rsidRDefault="00722008" w:rsidP="00554953">
            <w:pPr>
              <w:pStyle w:val="TableParagraph"/>
              <w:rPr>
                <w:rFonts w:ascii="Times New Roman"/>
              </w:rPr>
            </w:pPr>
          </w:p>
        </w:tc>
        <w:tc>
          <w:tcPr>
            <w:tcW w:w="637" w:type="dxa"/>
          </w:tcPr>
          <w:p w14:paraId="70F05F0D" w14:textId="77777777" w:rsidR="00722008" w:rsidRPr="00554953" w:rsidRDefault="00722008" w:rsidP="00554953">
            <w:pPr>
              <w:pStyle w:val="TableParagraph"/>
              <w:rPr>
                <w:rFonts w:ascii="Times New Roman"/>
              </w:rPr>
            </w:pPr>
          </w:p>
        </w:tc>
        <w:tc>
          <w:tcPr>
            <w:tcW w:w="1085" w:type="dxa"/>
          </w:tcPr>
          <w:p w14:paraId="507B58A1" w14:textId="77777777" w:rsidR="00722008" w:rsidRPr="00554953" w:rsidRDefault="00722008" w:rsidP="00554953">
            <w:pPr>
              <w:pStyle w:val="TableParagraph"/>
              <w:rPr>
                <w:rFonts w:ascii="Times New Roman"/>
              </w:rPr>
            </w:pPr>
          </w:p>
        </w:tc>
      </w:tr>
      <w:tr w:rsidR="00722008" w:rsidRPr="00554953" w14:paraId="61986383" w14:textId="77777777" w:rsidTr="00AF2CFE">
        <w:tc>
          <w:tcPr>
            <w:tcW w:w="341" w:type="dxa"/>
          </w:tcPr>
          <w:p w14:paraId="5C1B61B5" w14:textId="77777777" w:rsidR="00722008" w:rsidRPr="00554953" w:rsidRDefault="00722008" w:rsidP="00554953">
            <w:pPr>
              <w:pStyle w:val="TableParagraph"/>
              <w:rPr>
                <w:rFonts w:ascii="Times New Roman"/>
              </w:rPr>
            </w:pPr>
          </w:p>
        </w:tc>
        <w:tc>
          <w:tcPr>
            <w:tcW w:w="3518" w:type="dxa"/>
          </w:tcPr>
          <w:p w14:paraId="218031F3" w14:textId="77777777" w:rsidR="00722008" w:rsidRPr="00554953" w:rsidRDefault="00722008" w:rsidP="00554953">
            <w:pPr>
              <w:pStyle w:val="TableParagraph"/>
              <w:rPr>
                <w:rFonts w:ascii="Times New Roman"/>
              </w:rPr>
            </w:pPr>
          </w:p>
        </w:tc>
        <w:tc>
          <w:tcPr>
            <w:tcW w:w="389" w:type="dxa"/>
          </w:tcPr>
          <w:p w14:paraId="4E08FEE9" w14:textId="77777777" w:rsidR="00722008" w:rsidRPr="00554953" w:rsidRDefault="00722008" w:rsidP="00554953">
            <w:pPr>
              <w:pStyle w:val="TableParagraph"/>
              <w:rPr>
                <w:rFonts w:ascii="Times New Roman"/>
              </w:rPr>
            </w:pPr>
          </w:p>
        </w:tc>
        <w:tc>
          <w:tcPr>
            <w:tcW w:w="154" w:type="dxa"/>
          </w:tcPr>
          <w:p w14:paraId="4A27FCFF" w14:textId="77777777" w:rsidR="00722008" w:rsidRPr="00554953" w:rsidRDefault="00722008" w:rsidP="00554953">
            <w:pPr>
              <w:pStyle w:val="TableParagraph"/>
              <w:rPr>
                <w:rFonts w:ascii="Times New Roman"/>
              </w:rPr>
            </w:pPr>
          </w:p>
        </w:tc>
        <w:tc>
          <w:tcPr>
            <w:tcW w:w="354" w:type="dxa"/>
          </w:tcPr>
          <w:p w14:paraId="7B219FFE" w14:textId="77777777" w:rsidR="00722008" w:rsidRPr="00554953" w:rsidRDefault="00722008" w:rsidP="00554953">
            <w:pPr>
              <w:pStyle w:val="TableParagraph"/>
              <w:rPr>
                <w:rFonts w:ascii="Times New Roman"/>
              </w:rPr>
            </w:pPr>
          </w:p>
        </w:tc>
        <w:tc>
          <w:tcPr>
            <w:tcW w:w="695" w:type="dxa"/>
          </w:tcPr>
          <w:p w14:paraId="5403DFEA" w14:textId="77777777" w:rsidR="00722008" w:rsidRPr="00554953" w:rsidRDefault="00722008" w:rsidP="00554953">
            <w:pPr>
              <w:pStyle w:val="TableParagraph"/>
              <w:rPr>
                <w:rFonts w:ascii="Times New Roman"/>
              </w:rPr>
            </w:pPr>
          </w:p>
        </w:tc>
        <w:tc>
          <w:tcPr>
            <w:tcW w:w="650" w:type="dxa"/>
          </w:tcPr>
          <w:p w14:paraId="33B1EB9A" w14:textId="77777777" w:rsidR="00722008" w:rsidRPr="00554953" w:rsidRDefault="00722008" w:rsidP="00554953">
            <w:pPr>
              <w:pStyle w:val="TableParagraph"/>
              <w:rPr>
                <w:rFonts w:ascii="Times New Roman"/>
              </w:rPr>
            </w:pPr>
          </w:p>
        </w:tc>
        <w:tc>
          <w:tcPr>
            <w:tcW w:w="650" w:type="dxa"/>
          </w:tcPr>
          <w:p w14:paraId="4BA83362" w14:textId="77777777" w:rsidR="00722008" w:rsidRPr="00554953" w:rsidRDefault="00722008" w:rsidP="00554953">
            <w:pPr>
              <w:pStyle w:val="TableParagraph"/>
              <w:rPr>
                <w:rFonts w:ascii="Times New Roman"/>
              </w:rPr>
            </w:pPr>
          </w:p>
        </w:tc>
        <w:tc>
          <w:tcPr>
            <w:tcW w:w="874" w:type="dxa"/>
          </w:tcPr>
          <w:p w14:paraId="0EC81889" w14:textId="77777777" w:rsidR="00722008" w:rsidRPr="00554953" w:rsidRDefault="00722008" w:rsidP="00554953">
            <w:pPr>
              <w:pStyle w:val="TableParagraph"/>
              <w:rPr>
                <w:rFonts w:ascii="Times New Roman"/>
              </w:rPr>
            </w:pPr>
          </w:p>
        </w:tc>
        <w:tc>
          <w:tcPr>
            <w:tcW w:w="520" w:type="dxa"/>
          </w:tcPr>
          <w:p w14:paraId="2D6202C2" w14:textId="77777777" w:rsidR="00722008" w:rsidRPr="00554953" w:rsidRDefault="00722008" w:rsidP="00554953">
            <w:pPr>
              <w:pStyle w:val="TableParagraph"/>
              <w:rPr>
                <w:rFonts w:ascii="Times New Roman"/>
              </w:rPr>
            </w:pPr>
          </w:p>
        </w:tc>
        <w:tc>
          <w:tcPr>
            <w:tcW w:w="933" w:type="dxa"/>
          </w:tcPr>
          <w:p w14:paraId="24108ECA" w14:textId="77777777" w:rsidR="00722008" w:rsidRPr="00554953" w:rsidRDefault="00722008" w:rsidP="00554953">
            <w:pPr>
              <w:pStyle w:val="TableParagraph"/>
              <w:rPr>
                <w:rFonts w:ascii="Times New Roman"/>
              </w:rPr>
            </w:pPr>
          </w:p>
        </w:tc>
        <w:tc>
          <w:tcPr>
            <w:tcW w:w="637" w:type="dxa"/>
          </w:tcPr>
          <w:p w14:paraId="2A42ABB5" w14:textId="77777777" w:rsidR="00722008" w:rsidRPr="00554953" w:rsidRDefault="00722008" w:rsidP="00554953">
            <w:pPr>
              <w:pStyle w:val="TableParagraph"/>
              <w:rPr>
                <w:rFonts w:ascii="Times New Roman"/>
              </w:rPr>
            </w:pPr>
          </w:p>
        </w:tc>
        <w:tc>
          <w:tcPr>
            <w:tcW w:w="1085" w:type="dxa"/>
          </w:tcPr>
          <w:p w14:paraId="5AC20DCD" w14:textId="77777777" w:rsidR="00722008" w:rsidRPr="00554953" w:rsidRDefault="00722008" w:rsidP="00554953">
            <w:pPr>
              <w:pStyle w:val="TableParagraph"/>
              <w:rPr>
                <w:rFonts w:ascii="Times New Roman"/>
              </w:rPr>
            </w:pPr>
          </w:p>
        </w:tc>
      </w:tr>
      <w:tr w:rsidR="00722008" w:rsidRPr="00554953" w14:paraId="4633A0A4" w14:textId="77777777" w:rsidTr="00AF2CFE">
        <w:tc>
          <w:tcPr>
            <w:tcW w:w="341" w:type="dxa"/>
          </w:tcPr>
          <w:p w14:paraId="2E2E83F7" w14:textId="77777777" w:rsidR="00722008" w:rsidRPr="00554953" w:rsidRDefault="00722008" w:rsidP="00554953">
            <w:pPr>
              <w:pStyle w:val="TableParagraph"/>
              <w:rPr>
                <w:rFonts w:ascii="Times New Roman"/>
              </w:rPr>
            </w:pPr>
          </w:p>
        </w:tc>
        <w:tc>
          <w:tcPr>
            <w:tcW w:w="3518" w:type="dxa"/>
          </w:tcPr>
          <w:p w14:paraId="4989595F" w14:textId="77777777" w:rsidR="00722008" w:rsidRPr="00554953" w:rsidRDefault="00722008" w:rsidP="00554953">
            <w:pPr>
              <w:pStyle w:val="TableParagraph"/>
              <w:spacing w:before="2"/>
              <w:ind w:left="935"/>
              <w:rPr>
                <w:b/>
              </w:rPr>
            </w:pPr>
            <w:proofErr w:type="spellStart"/>
            <w:r w:rsidRPr="00554953">
              <w:rPr>
                <w:b/>
                <w:color w:val="0D0D0D"/>
              </w:rPr>
              <w:t>Multi</w:t>
            </w:r>
            <w:r w:rsidRPr="00554953">
              <w:rPr>
                <w:b/>
                <w:color w:val="0D0D0D"/>
                <w:spacing w:val="-8"/>
              </w:rPr>
              <w:t xml:space="preserve"> </w:t>
            </w:r>
            <w:r w:rsidRPr="00554953">
              <w:rPr>
                <w:b/>
                <w:color w:val="0D0D0D"/>
              </w:rPr>
              <w:t>Purpose</w:t>
            </w:r>
            <w:proofErr w:type="spellEnd"/>
            <w:r w:rsidRPr="00554953">
              <w:rPr>
                <w:b/>
                <w:color w:val="0D0D0D"/>
                <w:spacing w:val="-9"/>
              </w:rPr>
              <w:t xml:space="preserve"> </w:t>
            </w:r>
            <w:r w:rsidRPr="00554953">
              <w:rPr>
                <w:b/>
                <w:color w:val="0D0D0D"/>
                <w:spacing w:val="-4"/>
              </w:rPr>
              <w:t>Hall</w:t>
            </w:r>
          </w:p>
        </w:tc>
        <w:tc>
          <w:tcPr>
            <w:tcW w:w="389" w:type="dxa"/>
          </w:tcPr>
          <w:p w14:paraId="353665A8" w14:textId="77777777" w:rsidR="00722008" w:rsidRPr="00554953" w:rsidRDefault="00722008" w:rsidP="00554953">
            <w:pPr>
              <w:pStyle w:val="TableParagraph"/>
              <w:spacing w:before="2"/>
              <w:ind w:left="134"/>
            </w:pPr>
            <w:r w:rsidRPr="00554953">
              <w:rPr>
                <w:color w:val="0D0D0D"/>
                <w:spacing w:val="-10"/>
              </w:rPr>
              <w:t>1</w:t>
            </w:r>
          </w:p>
        </w:tc>
        <w:tc>
          <w:tcPr>
            <w:tcW w:w="154" w:type="dxa"/>
          </w:tcPr>
          <w:p w14:paraId="02E6B733" w14:textId="77777777" w:rsidR="00722008" w:rsidRPr="00554953" w:rsidRDefault="00722008" w:rsidP="00554953">
            <w:pPr>
              <w:pStyle w:val="TableParagraph"/>
              <w:spacing w:before="2"/>
              <w:ind w:left="18"/>
              <w:jc w:val="center"/>
            </w:pPr>
            <w:r w:rsidRPr="00554953">
              <w:rPr>
                <w:color w:val="0D0D0D"/>
                <w:spacing w:val="-10"/>
              </w:rPr>
              <w:t>x</w:t>
            </w:r>
          </w:p>
        </w:tc>
        <w:tc>
          <w:tcPr>
            <w:tcW w:w="354" w:type="dxa"/>
          </w:tcPr>
          <w:p w14:paraId="680ED8D8" w14:textId="77777777" w:rsidR="00722008" w:rsidRPr="00554953" w:rsidRDefault="00722008" w:rsidP="00554953">
            <w:pPr>
              <w:pStyle w:val="TableParagraph"/>
              <w:spacing w:before="2"/>
              <w:ind w:right="101"/>
              <w:jc w:val="right"/>
            </w:pPr>
            <w:r w:rsidRPr="00554953">
              <w:rPr>
                <w:color w:val="0D0D0D"/>
                <w:spacing w:val="-10"/>
              </w:rPr>
              <w:t>1</w:t>
            </w:r>
          </w:p>
        </w:tc>
        <w:tc>
          <w:tcPr>
            <w:tcW w:w="695" w:type="dxa"/>
          </w:tcPr>
          <w:p w14:paraId="1CA1D4F4" w14:textId="77777777" w:rsidR="00722008" w:rsidRPr="00554953" w:rsidRDefault="00722008" w:rsidP="00554953">
            <w:pPr>
              <w:pStyle w:val="TableParagraph"/>
              <w:spacing w:before="2"/>
              <w:ind w:left="130"/>
            </w:pPr>
            <w:r w:rsidRPr="00554953">
              <w:rPr>
                <w:color w:val="0D0D0D"/>
                <w:spacing w:val="-2"/>
              </w:rPr>
              <w:t>20.00</w:t>
            </w:r>
          </w:p>
        </w:tc>
        <w:tc>
          <w:tcPr>
            <w:tcW w:w="650" w:type="dxa"/>
          </w:tcPr>
          <w:p w14:paraId="07735023" w14:textId="77777777" w:rsidR="00722008" w:rsidRPr="00554953" w:rsidRDefault="00722008" w:rsidP="00554953">
            <w:pPr>
              <w:pStyle w:val="TableParagraph"/>
              <w:spacing w:before="2"/>
              <w:ind w:left="109"/>
            </w:pPr>
            <w:r w:rsidRPr="00554953">
              <w:rPr>
                <w:color w:val="0D0D0D"/>
                <w:spacing w:val="-2"/>
              </w:rPr>
              <w:t>14.00</w:t>
            </w:r>
          </w:p>
        </w:tc>
        <w:tc>
          <w:tcPr>
            <w:tcW w:w="650" w:type="dxa"/>
          </w:tcPr>
          <w:p w14:paraId="6DD60ABB" w14:textId="77777777" w:rsidR="00722008" w:rsidRPr="00554953" w:rsidRDefault="00722008" w:rsidP="00554953">
            <w:pPr>
              <w:pStyle w:val="TableParagraph"/>
              <w:spacing w:before="2"/>
              <w:ind w:left="150"/>
            </w:pPr>
            <w:r w:rsidRPr="00554953">
              <w:rPr>
                <w:color w:val="0D0D0D"/>
                <w:spacing w:val="-4"/>
              </w:rPr>
              <w:t>1.50</w:t>
            </w:r>
          </w:p>
        </w:tc>
        <w:tc>
          <w:tcPr>
            <w:tcW w:w="874" w:type="dxa"/>
          </w:tcPr>
          <w:p w14:paraId="476694BB" w14:textId="77777777" w:rsidR="00722008" w:rsidRPr="00554953" w:rsidRDefault="00722008" w:rsidP="00554953">
            <w:pPr>
              <w:pStyle w:val="TableParagraph"/>
              <w:spacing w:before="2"/>
              <w:ind w:left="170"/>
            </w:pPr>
            <w:r w:rsidRPr="00554953">
              <w:rPr>
                <w:color w:val="0D0D0D"/>
                <w:spacing w:val="-2"/>
              </w:rPr>
              <w:t>420.00</w:t>
            </w:r>
          </w:p>
        </w:tc>
        <w:tc>
          <w:tcPr>
            <w:tcW w:w="520" w:type="dxa"/>
          </w:tcPr>
          <w:p w14:paraId="456499E2" w14:textId="77777777" w:rsidR="00722008" w:rsidRPr="00554953" w:rsidRDefault="00722008" w:rsidP="00554953">
            <w:pPr>
              <w:pStyle w:val="TableParagraph"/>
              <w:spacing w:before="2"/>
              <w:ind w:left="29" w:right="10"/>
              <w:jc w:val="center"/>
            </w:pPr>
            <w:proofErr w:type="spellStart"/>
            <w:r w:rsidRPr="00554953">
              <w:rPr>
                <w:color w:val="0D0D0D"/>
                <w:spacing w:val="-5"/>
              </w:rPr>
              <w:t>lbs</w:t>
            </w:r>
            <w:proofErr w:type="spellEnd"/>
          </w:p>
        </w:tc>
        <w:tc>
          <w:tcPr>
            <w:tcW w:w="933" w:type="dxa"/>
          </w:tcPr>
          <w:p w14:paraId="3F7045AC" w14:textId="77777777" w:rsidR="00722008" w:rsidRPr="00554953" w:rsidRDefault="00722008" w:rsidP="00554953">
            <w:pPr>
              <w:pStyle w:val="TableParagraph"/>
              <w:rPr>
                <w:rFonts w:ascii="Times New Roman"/>
              </w:rPr>
            </w:pPr>
          </w:p>
        </w:tc>
        <w:tc>
          <w:tcPr>
            <w:tcW w:w="637" w:type="dxa"/>
          </w:tcPr>
          <w:p w14:paraId="512DB7C4" w14:textId="77777777" w:rsidR="00722008" w:rsidRPr="00554953" w:rsidRDefault="00722008" w:rsidP="00554953">
            <w:pPr>
              <w:pStyle w:val="TableParagraph"/>
              <w:rPr>
                <w:rFonts w:ascii="Times New Roman"/>
              </w:rPr>
            </w:pPr>
          </w:p>
        </w:tc>
        <w:tc>
          <w:tcPr>
            <w:tcW w:w="1085" w:type="dxa"/>
          </w:tcPr>
          <w:p w14:paraId="61EFC3B3" w14:textId="77777777" w:rsidR="00722008" w:rsidRPr="00554953" w:rsidRDefault="00722008" w:rsidP="00554953">
            <w:pPr>
              <w:pStyle w:val="TableParagraph"/>
              <w:rPr>
                <w:rFonts w:ascii="Times New Roman"/>
              </w:rPr>
            </w:pPr>
          </w:p>
        </w:tc>
      </w:tr>
      <w:tr w:rsidR="00722008" w:rsidRPr="00554953" w14:paraId="42292857" w14:textId="77777777" w:rsidTr="00AF2CFE">
        <w:tc>
          <w:tcPr>
            <w:tcW w:w="341" w:type="dxa"/>
          </w:tcPr>
          <w:p w14:paraId="45A67BA9" w14:textId="77777777" w:rsidR="00722008" w:rsidRPr="00554953" w:rsidRDefault="00722008" w:rsidP="00554953">
            <w:pPr>
              <w:pStyle w:val="TableParagraph"/>
              <w:rPr>
                <w:rFonts w:ascii="Times New Roman"/>
              </w:rPr>
            </w:pPr>
          </w:p>
        </w:tc>
        <w:tc>
          <w:tcPr>
            <w:tcW w:w="3518" w:type="dxa"/>
          </w:tcPr>
          <w:p w14:paraId="1EE2D232" w14:textId="77777777" w:rsidR="00722008" w:rsidRPr="00554953" w:rsidRDefault="00722008" w:rsidP="00554953">
            <w:pPr>
              <w:pStyle w:val="TableParagraph"/>
              <w:spacing w:before="2"/>
              <w:ind w:left="991"/>
              <w:rPr>
                <w:b/>
              </w:rPr>
            </w:pPr>
            <w:r w:rsidRPr="00554953">
              <w:rPr>
                <w:b/>
                <w:color w:val="0D0D0D"/>
                <w:spacing w:val="-2"/>
              </w:rPr>
              <w:t>Additional</w:t>
            </w:r>
            <w:r w:rsidRPr="00554953">
              <w:rPr>
                <w:b/>
                <w:color w:val="0D0D0D"/>
                <w:spacing w:val="1"/>
              </w:rPr>
              <w:t xml:space="preserve"> </w:t>
            </w:r>
            <w:r w:rsidRPr="00554953">
              <w:rPr>
                <w:b/>
                <w:color w:val="0D0D0D"/>
                <w:spacing w:val="-4"/>
              </w:rPr>
              <w:t>Room</w:t>
            </w:r>
          </w:p>
        </w:tc>
        <w:tc>
          <w:tcPr>
            <w:tcW w:w="389" w:type="dxa"/>
          </w:tcPr>
          <w:p w14:paraId="7EA68CCB" w14:textId="77777777" w:rsidR="00722008" w:rsidRPr="00554953" w:rsidRDefault="00722008" w:rsidP="00554953">
            <w:pPr>
              <w:pStyle w:val="TableParagraph"/>
              <w:spacing w:before="2"/>
              <w:ind w:left="134"/>
            </w:pPr>
            <w:r w:rsidRPr="00554953">
              <w:rPr>
                <w:color w:val="0D0D0D"/>
                <w:spacing w:val="-10"/>
              </w:rPr>
              <w:t>1</w:t>
            </w:r>
          </w:p>
        </w:tc>
        <w:tc>
          <w:tcPr>
            <w:tcW w:w="154" w:type="dxa"/>
          </w:tcPr>
          <w:p w14:paraId="567456A2" w14:textId="77777777" w:rsidR="00722008" w:rsidRPr="00554953" w:rsidRDefault="00722008" w:rsidP="00554953">
            <w:pPr>
              <w:pStyle w:val="TableParagraph"/>
              <w:spacing w:before="2"/>
              <w:ind w:left="18"/>
              <w:jc w:val="center"/>
            </w:pPr>
            <w:r w:rsidRPr="00554953">
              <w:rPr>
                <w:color w:val="0D0D0D"/>
                <w:spacing w:val="-10"/>
              </w:rPr>
              <w:t>x</w:t>
            </w:r>
          </w:p>
        </w:tc>
        <w:tc>
          <w:tcPr>
            <w:tcW w:w="354" w:type="dxa"/>
          </w:tcPr>
          <w:p w14:paraId="482C6DAD" w14:textId="77777777" w:rsidR="00722008" w:rsidRPr="00554953" w:rsidRDefault="00722008" w:rsidP="00554953">
            <w:pPr>
              <w:pStyle w:val="TableParagraph"/>
              <w:spacing w:before="2"/>
              <w:ind w:right="101"/>
              <w:jc w:val="right"/>
            </w:pPr>
            <w:r w:rsidRPr="00554953">
              <w:rPr>
                <w:color w:val="0D0D0D"/>
                <w:spacing w:val="-10"/>
              </w:rPr>
              <w:t>1</w:t>
            </w:r>
          </w:p>
        </w:tc>
        <w:tc>
          <w:tcPr>
            <w:tcW w:w="695" w:type="dxa"/>
          </w:tcPr>
          <w:p w14:paraId="6B78641B" w14:textId="77777777" w:rsidR="00722008" w:rsidRPr="00554953" w:rsidRDefault="00722008" w:rsidP="00554953">
            <w:pPr>
              <w:pStyle w:val="TableParagraph"/>
              <w:spacing w:before="2"/>
              <w:ind w:left="130"/>
            </w:pPr>
            <w:r w:rsidRPr="00554953">
              <w:rPr>
                <w:color w:val="0D0D0D"/>
                <w:spacing w:val="-2"/>
              </w:rPr>
              <w:t>14.00</w:t>
            </w:r>
          </w:p>
        </w:tc>
        <w:tc>
          <w:tcPr>
            <w:tcW w:w="650" w:type="dxa"/>
          </w:tcPr>
          <w:p w14:paraId="04A54CFC" w14:textId="77777777" w:rsidR="00722008" w:rsidRPr="00554953" w:rsidRDefault="00722008" w:rsidP="00554953">
            <w:pPr>
              <w:pStyle w:val="TableParagraph"/>
              <w:spacing w:before="2"/>
              <w:ind w:left="109"/>
            </w:pPr>
            <w:r w:rsidRPr="00554953">
              <w:rPr>
                <w:color w:val="0D0D0D"/>
                <w:spacing w:val="-2"/>
              </w:rPr>
              <w:t>10.00</w:t>
            </w:r>
          </w:p>
        </w:tc>
        <w:tc>
          <w:tcPr>
            <w:tcW w:w="650" w:type="dxa"/>
          </w:tcPr>
          <w:p w14:paraId="548705AF" w14:textId="77777777" w:rsidR="00722008" w:rsidRPr="00554953" w:rsidRDefault="00722008" w:rsidP="00554953">
            <w:pPr>
              <w:pStyle w:val="TableParagraph"/>
              <w:spacing w:before="2"/>
              <w:ind w:left="150"/>
            </w:pPr>
            <w:r w:rsidRPr="00554953">
              <w:rPr>
                <w:color w:val="0D0D0D"/>
                <w:spacing w:val="-4"/>
              </w:rPr>
              <w:t>1.50</w:t>
            </w:r>
          </w:p>
        </w:tc>
        <w:tc>
          <w:tcPr>
            <w:tcW w:w="874" w:type="dxa"/>
          </w:tcPr>
          <w:p w14:paraId="5AF1F5DF" w14:textId="77777777" w:rsidR="00722008" w:rsidRPr="00554953" w:rsidRDefault="00722008" w:rsidP="00554953">
            <w:pPr>
              <w:pStyle w:val="TableParagraph"/>
              <w:spacing w:before="2"/>
              <w:ind w:left="170"/>
            </w:pPr>
            <w:r w:rsidRPr="00554953">
              <w:rPr>
                <w:color w:val="0D0D0D"/>
                <w:spacing w:val="-2"/>
              </w:rPr>
              <w:t>210.00</w:t>
            </w:r>
          </w:p>
        </w:tc>
        <w:tc>
          <w:tcPr>
            <w:tcW w:w="520" w:type="dxa"/>
          </w:tcPr>
          <w:p w14:paraId="0F724A0D" w14:textId="77777777" w:rsidR="00722008" w:rsidRPr="00554953" w:rsidRDefault="00722008" w:rsidP="00554953">
            <w:pPr>
              <w:pStyle w:val="TableParagraph"/>
              <w:spacing w:before="2"/>
              <w:ind w:left="29" w:right="10"/>
              <w:jc w:val="center"/>
            </w:pPr>
            <w:proofErr w:type="spellStart"/>
            <w:r w:rsidRPr="00554953">
              <w:rPr>
                <w:color w:val="0D0D0D"/>
                <w:spacing w:val="-5"/>
              </w:rPr>
              <w:t>lbs</w:t>
            </w:r>
            <w:proofErr w:type="spellEnd"/>
          </w:p>
        </w:tc>
        <w:tc>
          <w:tcPr>
            <w:tcW w:w="933" w:type="dxa"/>
          </w:tcPr>
          <w:p w14:paraId="2E8F86A0" w14:textId="77777777" w:rsidR="00722008" w:rsidRPr="00554953" w:rsidRDefault="00722008" w:rsidP="00554953">
            <w:pPr>
              <w:pStyle w:val="TableParagraph"/>
              <w:rPr>
                <w:rFonts w:ascii="Times New Roman"/>
              </w:rPr>
            </w:pPr>
          </w:p>
        </w:tc>
        <w:tc>
          <w:tcPr>
            <w:tcW w:w="637" w:type="dxa"/>
          </w:tcPr>
          <w:p w14:paraId="532C80EA" w14:textId="77777777" w:rsidR="00722008" w:rsidRPr="00554953" w:rsidRDefault="00722008" w:rsidP="00554953">
            <w:pPr>
              <w:pStyle w:val="TableParagraph"/>
              <w:rPr>
                <w:rFonts w:ascii="Times New Roman"/>
              </w:rPr>
            </w:pPr>
          </w:p>
        </w:tc>
        <w:tc>
          <w:tcPr>
            <w:tcW w:w="1085" w:type="dxa"/>
          </w:tcPr>
          <w:p w14:paraId="6D5A7436" w14:textId="77777777" w:rsidR="00722008" w:rsidRPr="00554953" w:rsidRDefault="00722008" w:rsidP="00554953">
            <w:pPr>
              <w:pStyle w:val="TableParagraph"/>
              <w:rPr>
                <w:rFonts w:ascii="Times New Roman"/>
              </w:rPr>
            </w:pPr>
          </w:p>
        </w:tc>
      </w:tr>
      <w:tr w:rsidR="00722008" w:rsidRPr="00554953" w14:paraId="1062E4BC" w14:textId="77777777" w:rsidTr="00AF2CFE">
        <w:tc>
          <w:tcPr>
            <w:tcW w:w="341" w:type="dxa"/>
          </w:tcPr>
          <w:p w14:paraId="3FFD5AA9" w14:textId="77777777" w:rsidR="00722008" w:rsidRPr="00554953" w:rsidRDefault="00722008" w:rsidP="00554953">
            <w:pPr>
              <w:pStyle w:val="TableParagraph"/>
              <w:rPr>
                <w:rFonts w:ascii="Times New Roman"/>
              </w:rPr>
            </w:pPr>
          </w:p>
        </w:tc>
        <w:tc>
          <w:tcPr>
            <w:tcW w:w="3518" w:type="dxa"/>
          </w:tcPr>
          <w:p w14:paraId="758BE30D" w14:textId="77777777" w:rsidR="00722008" w:rsidRPr="00554953" w:rsidRDefault="00722008" w:rsidP="00554953">
            <w:pPr>
              <w:pStyle w:val="TableParagraph"/>
              <w:spacing w:before="2"/>
              <w:ind w:left="1053"/>
              <w:rPr>
                <w:b/>
              </w:rPr>
            </w:pPr>
            <w:r w:rsidRPr="00554953">
              <w:rPr>
                <w:b/>
                <w:color w:val="0D0D0D"/>
              </w:rPr>
              <w:t>Common</w:t>
            </w:r>
            <w:r w:rsidRPr="00554953">
              <w:rPr>
                <w:b/>
                <w:color w:val="0D0D0D"/>
                <w:spacing w:val="-10"/>
              </w:rPr>
              <w:t xml:space="preserve"> </w:t>
            </w:r>
            <w:r w:rsidRPr="00554953">
              <w:rPr>
                <w:b/>
                <w:color w:val="0D0D0D"/>
                <w:spacing w:val="-2"/>
              </w:rPr>
              <w:t>Baths</w:t>
            </w:r>
          </w:p>
        </w:tc>
        <w:tc>
          <w:tcPr>
            <w:tcW w:w="389" w:type="dxa"/>
          </w:tcPr>
          <w:p w14:paraId="12926BE0" w14:textId="77777777" w:rsidR="00722008" w:rsidRPr="00554953" w:rsidRDefault="00722008" w:rsidP="00554953">
            <w:pPr>
              <w:pStyle w:val="TableParagraph"/>
              <w:spacing w:before="2"/>
              <w:ind w:left="134"/>
            </w:pPr>
            <w:r w:rsidRPr="00554953">
              <w:rPr>
                <w:color w:val="0D0D0D"/>
                <w:spacing w:val="-10"/>
              </w:rPr>
              <w:t>1</w:t>
            </w:r>
          </w:p>
        </w:tc>
        <w:tc>
          <w:tcPr>
            <w:tcW w:w="154" w:type="dxa"/>
          </w:tcPr>
          <w:p w14:paraId="1641377C" w14:textId="77777777" w:rsidR="00722008" w:rsidRPr="00554953" w:rsidRDefault="00722008" w:rsidP="00554953">
            <w:pPr>
              <w:pStyle w:val="TableParagraph"/>
              <w:spacing w:before="2"/>
              <w:ind w:left="18"/>
              <w:jc w:val="center"/>
            </w:pPr>
            <w:r w:rsidRPr="00554953">
              <w:rPr>
                <w:color w:val="0D0D0D"/>
                <w:spacing w:val="-10"/>
              </w:rPr>
              <w:t>x</w:t>
            </w:r>
          </w:p>
        </w:tc>
        <w:tc>
          <w:tcPr>
            <w:tcW w:w="354" w:type="dxa"/>
          </w:tcPr>
          <w:p w14:paraId="5EFA51FB" w14:textId="77777777" w:rsidR="00722008" w:rsidRPr="00554953" w:rsidRDefault="00722008" w:rsidP="00554953">
            <w:pPr>
              <w:pStyle w:val="TableParagraph"/>
              <w:spacing w:before="2"/>
              <w:ind w:right="101"/>
              <w:jc w:val="right"/>
            </w:pPr>
            <w:r w:rsidRPr="00554953">
              <w:rPr>
                <w:color w:val="0D0D0D"/>
                <w:spacing w:val="-10"/>
              </w:rPr>
              <w:t>1</w:t>
            </w:r>
          </w:p>
        </w:tc>
        <w:tc>
          <w:tcPr>
            <w:tcW w:w="695" w:type="dxa"/>
          </w:tcPr>
          <w:p w14:paraId="44280464" w14:textId="77777777" w:rsidR="00722008" w:rsidRPr="00554953" w:rsidRDefault="00722008" w:rsidP="00554953">
            <w:pPr>
              <w:pStyle w:val="TableParagraph"/>
              <w:spacing w:before="2"/>
              <w:ind w:left="171"/>
            </w:pPr>
            <w:r w:rsidRPr="00554953">
              <w:rPr>
                <w:color w:val="0D0D0D"/>
                <w:spacing w:val="-4"/>
              </w:rPr>
              <w:t>8.00</w:t>
            </w:r>
          </w:p>
        </w:tc>
        <w:tc>
          <w:tcPr>
            <w:tcW w:w="650" w:type="dxa"/>
          </w:tcPr>
          <w:p w14:paraId="4E3D53FB" w14:textId="77777777" w:rsidR="00722008" w:rsidRPr="00554953" w:rsidRDefault="00722008" w:rsidP="00554953">
            <w:pPr>
              <w:pStyle w:val="TableParagraph"/>
              <w:spacing w:before="2"/>
              <w:ind w:left="109"/>
            </w:pPr>
            <w:r w:rsidRPr="00554953">
              <w:rPr>
                <w:color w:val="0D0D0D"/>
                <w:spacing w:val="-2"/>
              </w:rPr>
              <w:t>10.00</w:t>
            </w:r>
          </w:p>
        </w:tc>
        <w:tc>
          <w:tcPr>
            <w:tcW w:w="650" w:type="dxa"/>
          </w:tcPr>
          <w:p w14:paraId="21CBB45A" w14:textId="77777777" w:rsidR="00722008" w:rsidRPr="00554953" w:rsidRDefault="00722008" w:rsidP="00554953">
            <w:pPr>
              <w:pStyle w:val="TableParagraph"/>
              <w:spacing w:before="2"/>
              <w:ind w:left="150"/>
            </w:pPr>
            <w:r w:rsidRPr="00554953">
              <w:rPr>
                <w:color w:val="0D0D0D"/>
                <w:spacing w:val="-4"/>
              </w:rPr>
              <w:t>1.50</w:t>
            </w:r>
          </w:p>
        </w:tc>
        <w:tc>
          <w:tcPr>
            <w:tcW w:w="874" w:type="dxa"/>
          </w:tcPr>
          <w:p w14:paraId="1ED2B751" w14:textId="77777777" w:rsidR="00722008" w:rsidRPr="00554953" w:rsidRDefault="00722008" w:rsidP="00554953">
            <w:pPr>
              <w:pStyle w:val="TableParagraph"/>
              <w:spacing w:before="2"/>
              <w:ind w:left="170"/>
            </w:pPr>
            <w:r w:rsidRPr="00554953">
              <w:rPr>
                <w:color w:val="0D0D0D"/>
                <w:spacing w:val="-2"/>
              </w:rPr>
              <w:t>120.00</w:t>
            </w:r>
          </w:p>
        </w:tc>
        <w:tc>
          <w:tcPr>
            <w:tcW w:w="520" w:type="dxa"/>
          </w:tcPr>
          <w:p w14:paraId="14CF5101" w14:textId="77777777" w:rsidR="00722008" w:rsidRPr="00554953" w:rsidRDefault="00722008" w:rsidP="00554953">
            <w:pPr>
              <w:pStyle w:val="TableParagraph"/>
              <w:spacing w:before="2"/>
              <w:ind w:left="29" w:right="10"/>
              <w:jc w:val="center"/>
            </w:pPr>
            <w:proofErr w:type="spellStart"/>
            <w:r w:rsidRPr="00554953">
              <w:rPr>
                <w:color w:val="0D0D0D"/>
                <w:spacing w:val="-5"/>
              </w:rPr>
              <w:t>lbs</w:t>
            </w:r>
            <w:proofErr w:type="spellEnd"/>
          </w:p>
        </w:tc>
        <w:tc>
          <w:tcPr>
            <w:tcW w:w="933" w:type="dxa"/>
          </w:tcPr>
          <w:p w14:paraId="70635E24" w14:textId="77777777" w:rsidR="00722008" w:rsidRPr="00554953" w:rsidRDefault="00722008" w:rsidP="00554953">
            <w:pPr>
              <w:pStyle w:val="TableParagraph"/>
              <w:rPr>
                <w:rFonts w:ascii="Times New Roman"/>
              </w:rPr>
            </w:pPr>
          </w:p>
        </w:tc>
        <w:tc>
          <w:tcPr>
            <w:tcW w:w="637" w:type="dxa"/>
          </w:tcPr>
          <w:p w14:paraId="2F1F6F8F" w14:textId="77777777" w:rsidR="00722008" w:rsidRPr="00554953" w:rsidRDefault="00722008" w:rsidP="00554953">
            <w:pPr>
              <w:pStyle w:val="TableParagraph"/>
              <w:rPr>
                <w:rFonts w:ascii="Times New Roman"/>
              </w:rPr>
            </w:pPr>
          </w:p>
        </w:tc>
        <w:tc>
          <w:tcPr>
            <w:tcW w:w="1085" w:type="dxa"/>
          </w:tcPr>
          <w:p w14:paraId="64078AC0" w14:textId="77777777" w:rsidR="00722008" w:rsidRPr="00554953" w:rsidRDefault="00722008" w:rsidP="00554953">
            <w:pPr>
              <w:pStyle w:val="TableParagraph"/>
              <w:rPr>
                <w:rFonts w:ascii="Times New Roman"/>
              </w:rPr>
            </w:pPr>
          </w:p>
        </w:tc>
      </w:tr>
      <w:tr w:rsidR="00722008" w:rsidRPr="00554953" w14:paraId="0E11D4B2" w14:textId="77777777" w:rsidTr="00AF2CFE">
        <w:tc>
          <w:tcPr>
            <w:tcW w:w="341" w:type="dxa"/>
          </w:tcPr>
          <w:p w14:paraId="3CEDB2E0" w14:textId="77777777" w:rsidR="00722008" w:rsidRPr="00554953" w:rsidRDefault="00722008" w:rsidP="00554953">
            <w:pPr>
              <w:pStyle w:val="TableParagraph"/>
              <w:rPr>
                <w:rFonts w:ascii="Times New Roman"/>
              </w:rPr>
            </w:pPr>
          </w:p>
        </w:tc>
        <w:tc>
          <w:tcPr>
            <w:tcW w:w="3518" w:type="dxa"/>
          </w:tcPr>
          <w:p w14:paraId="05F40628" w14:textId="77777777" w:rsidR="00722008" w:rsidRPr="00554953" w:rsidRDefault="00722008" w:rsidP="00554953">
            <w:pPr>
              <w:pStyle w:val="TableParagraph"/>
              <w:rPr>
                <w:rFonts w:ascii="Times New Roman"/>
              </w:rPr>
            </w:pPr>
          </w:p>
        </w:tc>
        <w:tc>
          <w:tcPr>
            <w:tcW w:w="389" w:type="dxa"/>
          </w:tcPr>
          <w:p w14:paraId="7D9CEAA5" w14:textId="77777777" w:rsidR="00722008" w:rsidRPr="00554953" w:rsidRDefault="00722008" w:rsidP="00554953">
            <w:pPr>
              <w:pStyle w:val="TableParagraph"/>
              <w:rPr>
                <w:rFonts w:ascii="Times New Roman"/>
              </w:rPr>
            </w:pPr>
          </w:p>
        </w:tc>
        <w:tc>
          <w:tcPr>
            <w:tcW w:w="154" w:type="dxa"/>
          </w:tcPr>
          <w:p w14:paraId="07E2AC0A" w14:textId="77777777" w:rsidR="00722008" w:rsidRPr="00554953" w:rsidRDefault="00722008" w:rsidP="00554953">
            <w:pPr>
              <w:pStyle w:val="TableParagraph"/>
              <w:rPr>
                <w:rFonts w:ascii="Times New Roman"/>
              </w:rPr>
            </w:pPr>
          </w:p>
        </w:tc>
        <w:tc>
          <w:tcPr>
            <w:tcW w:w="354" w:type="dxa"/>
          </w:tcPr>
          <w:p w14:paraId="1DEEA4EC" w14:textId="77777777" w:rsidR="00722008" w:rsidRPr="00554953" w:rsidRDefault="00722008" w:rsidP="00554953">
            <w:pPr>
              <w:pStyle w:val="TableParagraph"/>
              <w:rPr>
                <w:rFonts w:ascii="Times New Roman"/>
              </w:rPr>
            </w:pPr>
          </w:p>
        </w:tc>
        <w:tc>
          <w:tcPr>
            <w:tcW w:w="695" w:type="dxa"/>
          </w:tcPr>
          <w:p w14:paraId="6739A86E" w14:textId="77777777" w:rsidR="00722008" w:rsidRPr="00554953" w:rsidRDefault="00722008" w:rsidP="00554953">
            <w:pPr>
              <w:pStyle w:val="TableParagraph"/>
              <w:rPr>
                <w:rFonts w:ascii="Times New Roman"/>
              </w:rPr>
            </w:pPr>
          </w:p>
        </w:tc>
        <w:tc>
          <w:tcPr>
            <w:tcW w:w="650" w:type="dxa"/>
          </w:tcPr>
          <w:p w14:paraId="29FF74BB" w14:textId="77777777" w:rsidR="00722008" w:rsidRPr="00554953" w:rsidRDefault="00722008" w:rsidP="00554953">
            <w:pPr>
              <w:pStyle w:val="TableParagraph"/>
              <w:rPr>
                <w:rFonts w:ascii="Times New Roman"/>
              </w:rPr>
            </w:pPr>
          </w:p>
        </w:tc>
        <w:tc>
          <w:tcPr>
            <w:tcW w:w="650" w:type="dxa"/>
          </w:tcPr>
          <w:p w14:paraId="482DEB92" w14:textId="77777777" w:rsidR="00722008" w:rsidRPr="00554953" w:rsidRDefault="00722008" w:rsidP="00554953">
            <w:pPr>
              <w:pStyle w:val="TableParagraph"/>
              <w:rPr>
                <w:rFonts w:ascii="Times New Roman"/>
              </w:rPr>
            </w:pPr>
          </w:p>
        </w:tc>
        <w:tc>
          <w:tcPr>
            <w:tcW w:w="874" w:type="dxa"/>
          </w:tcPr>
          <w:p w14:paraId="24B31E60" w14:textId="77777777" w:rsidR="00722008" w:rsidRPr="00554953" w:rsidRDefault="00722008" w:rsidP="00554953">
            <w:pPr>
              <w:pStyle w:val="TableParagraph"/>
              <w:spacing w:before="2"/>
              <w:ind w:left="170"/>
              <w:rPr>
                <w:b/>
              </w:rPr>
            </w:pPr>
            <w:r w:rsidRPr="00554953">
              <w:rPr>
                <w:b/>
                <w:color w:val="0D0D0D"/>
                <w:spacing w:val="-2"/>
              </w:rPr>
              <w:t>750.00</w:t>
            </w:r>
          </w:p>
        </w:tc>
        <w:tc>
          <w:tcPr>
            <w:tcW w:w="520" w:type="dxa"/>
          </w:tcPr>
          <w:p w14:paraId="06A116A8" w14:textId="77777777" w:rsidR="00722008" w:rsidRPr="00554953" w:rsidRDefault="00722008" w:rsidP="00554953">
            <w:pPr>
              <w:pStyle w:val="TableParagraph"/>
              <w:spacing w:before="2"/>
              <w:ind w:left="29" w:right="10"/>
              <w:jc w:val="center"/>
            </w:pPr>
            <w:proofErr w:type="spellStart"/>
            <w:r w:rsidRPr="00554953">
              <w:rPr>
                <w:color w:val="0D0D0D"/>
                <w:spacing w:val="-5"/>
              </w:rPr>
              <w:t>lbs</w:t>
            </w:r>
            <w:proofErr w:type="spellEnd"/>
          </w:p>
        </w:tc>
        <w:tc>
          <w:tcPr>
            <w:tcW w:w="933" w:type="dxa"/>
          </w:tcPr>
          <w:p w14:paraId="6CEECCF9" w14:textId="77777777" w:rsidR="00722008" w:rsidRPr="00554953" w:rsidRDefault="00722008" w:rsidP="00554953">
            <w:pPr>
              <w:pStyle w:val="TableParagraph"/>
              <w:rPr>
                <w:rFonts w:ascii="Times New Roman"/>
              </w:rPr>
            </w:pPr>
          </w:p>
        </w:tc>
        <w:tc>
          <w:tcPr>
            <w:tcW w:w="637" w:type="dxa"/>
          </w:tcPr>
          <w:p w14:paraId="203A512A" w14:textId="77777777" w:rsidR="00722008" w:rsidRPr="00554953" w:rsidRDefault="00722008" w:rsidP="00554953">
            <w:pPr>
              <w:pStyle w:val="TableParagraph"/>
              <w:rPr>
                <w:rFonts w:ascii="Times New Roman"/>
              </w:rPr>
            </w:pPr>
          </w:p>
        </w:tc>
        <w:tc>
          <w:tcPr>
            <w:tcW w:w="1085" w:type="dxa"/>
          </w:tcPr>
          <w:p w14:paraId="78487087" w14:textId="77777777" w:rsidR="00722008" w:rsidRPr="00554953" w:rsidRDefault="00722008" w:rsidP="00554953">
            <w:pPr>
              <w:pStyle w:val="TableParagraph"/>
              <w:rPr>
                <w:rFonts w:ascii="Times New Roman"/>
              </w:rPr>
            </w:pPr>
          </w:p>
        </w:tc>
      </w:tr>
      <w:tr w:rsidR="00722008" w:rsidRPr="00554953" w14:paraId="3DCE4A96" w14:textId="77777777" w:rsidTr="00AF2CFE">
        <w:tc>
          <w:tcPr>
            <w:tcW w:w="341" w:type="dxa"/>
          </w:tcPr>
          <w:p w14:paraId="5D1968A2" w14:textId="77777777" w:rsidR="00722008" w:rsidRPr="00554953" w:rsidRDefault="00722008" w:rsidP="00554953">
            <w:pPr>
              <w:pStyle w:val="TableParagraph"/>
              <w:rPr>
                <w:rFonts w:ascii="Times New Roman"/>
              </w:rPr>
            </w:pPr>
          </w:p>
        </w:tc>
        <w:tc>
          <w:tcPr>
            <w:tcW w:w="3518" w:type="dxa"/>
          </w:tcPr>
          <w:p w14:paraId="32D002FE" w14:textId="77777777" w:rsidR="00722008" w:rsidRPr="00554953" w:rsidRDefault="00722008" w:rsidP="00554953">
            <w:pPr>
              <w:pStyle w:val="TableParagraph"/>
              <w:rPr>
                <w:rFonts w:ascii="Times New Roman"/>
              </w:rPr>
            </w:pPr>
          </w:p>
        </w:tc>
        <w:tc>
          <w:tcPr>
            <w:tcW w:w="389" w:type="dxa"/>
          </w:tcPr>
          <w:p w14:paraId="710F9294" w14:textId="77777777" w:rsidR="00722008" w:rsidRPr="00554953" w:rsidRDefault="00722008" w:rsidP="00554953">
            <w:pPr>
              <w:pStyle w:val="TableParagraph"/>
              <w:rPr>
                <w:rFonts w:ascii="Times New Roman"/>
              </w:rPr>
            </w:pPr>
          </w:p>
        </w:tc>
        <w:tc>
          <w:tcPr>
            <w:tcW w:w="154" w:type="dxa"/>
          </w:tcPr>
          <w:p w14:paraId="7D771C77" w14:textId="77777777" w:rsidR="00722008" w:rsidRPr="00554953" w:rsidRDefault="00722008" w:rsidP="00554953">
            <w:pPr>
              <w:pStyle w:val="TableParagraph"/>
              <w:rPr>
                <w:rFonts w:ascii="Times New Roman"/>
              </w:rPr>
            </w:pPr>
          </w:p>
        </w:tc>
        <w:tc>
          <w:tcPr>
            <w:tcW w:w="1049" w:type="dxa"/>
            <w:gridSpan w:val="2"/>
          </w:tcPr>
          <w:p w14:paraId="5D8C063A" w14:textId="77777777" w:rsidR="00722008" w:rsidRPr="00554953" w:rsidRDefault="00722008" w:rsidP="00554953">
            <w:pPr>
              <w:pStyle w:val="TableParagraph"/>
              <w:ind w:left="106"/>
            </w:pPr>
            <w:r w:rsidRPr="00554953">
              <w:rPr>
                <w:color w:val="0D0D0D"/>
                <w:spacing w:val="-2"/>
              </w:rPr>
              <w:t>5406/2.204</w:t>
            </w:r>
          </w:p>
        </w:tc>
        <w:tc>
          <w:tcPr>
            <w:tcW w:w="650" w:type="dxa"/>
          </w:tcPr>
          <w:p w14:paraId="5FD7C8CB" w14:textId="77777777" w:rsidR="00722008" w:rsidRPr="00554953" w:rsidRDefault="00722008" w:rsidP="00554953">
            <w:pPr>
              <w:pStyle w:val="TableParagraph"/>
              <w:rPr>
                <w:rFonts w:ascii="Times New Roman"/>
              </w:rPr>
            </w:pPr>
          </w:p>
        </w:tc>
        <w:tc>
          <w:tcPr>
            <w:tcW w:w="650" w:type="dxa"/>
          </w:tcPr>
          <w:p w14:paraId="743EF8E5" w14:textId="77777777" w:rsidR="00722008" w:rsidRPr="00554953" w:rsidRDefault="00722008" w:rsidP="00554953">
            <w:pPr>
              <w:pStyle w:val="TableParagraph"/>
              <w:rPr>
                <w:rFonts w:ascii="Times New Roman"/>
              </w:rPr>
            </w:pPr>
          </w:p>
        </w:tc>
        <w:tc>
          <w:tcPr>
            <w:tcW w:w="874" w:type="dxa"/>
          </w:tcPr>
          <w:p w14:paraId="2EDF71A3" w14:textId="77777777" w:rsidR="00722008" w:rsidRPr="00554953" w:rsidRDefault="00722008" w:rsidP="00554953">
            <w:pPr>
              <w:pStyle w:val="TableParagraph"/>
              <w:spacing w:before="2"/>
              <w:ind w:left="170"/>
              <w:rPr>
                <w:b/>
              </w:rPr>
            </w:pPr>
            <w:r w:rsidRPr="00554953">
              <w:rPr>
                <w:b/>
                <w:color w:val="0D0D0D"/>
                <w:spacing w:val="-2"/>
              </w:rPr>
              <w:t>340.29</w:t>
            </w:r>
          </w:p>
        </w:tc>
        <w:tc>
          <w:tcPr>
            <w:tcW w:w="520" w:type="dxa"/>
          </w:tcPr>
          <w:p w14:paraId="4D174B36" w14:textId="77777777" w:rsidR="00722008" w:rsidRPr="00554953" w:rsidRDefault="00722008" w:rsidP="00554953">
            <w:pPr>
              <w:pStyle w:val="TableParagraph"/>
              <w:spacing w:before="2"/>
              <w:ind w:left="29" w:right="12"/>
              <w:jc w:val="center"/>
              <w:rPr>
                <w:b/>
              </w:rPr>
            </w:pPr>
            <w:r w:rsidRPr="00554953">
              <w:rPr>
                <w:b/>
                <w:color w:val="0D0D0D"/>
                <w:spacing w:val="-5"/>
              </w:rPr>
              <w:t>kg</w:t>
            </w:r>
          </w:p>
        </w:tc>
        <w:tc>
          <w:tcPr>
            <w:tcW w:w="933" w:type="dxa"/>
          </w:tcPr>
          <w:p w14:paraId="11AD3E05" w14:textId="77777777" w:rsidR="00722008" w:rsidRPr="00554953" w:rsidRDefault="00722008" w:rsidP="00554953">
            <w:pPr>
              <w:pStyle w:val="TableParagraph"/>
              <w:rPr>
                <w:rFonts w:ascii="Times New Roman"/>
              </w:rPr>
            </w:pPr>
          </w:p>
        </w:tc>
        <w:tc>
          <w:tcPr>
            <w:tcW w:w="637" w:type="dxa"/>
          </w:tcPr>
          <w:p w14:paraId="3E3112C5" w14:textId="77777777" w:rsidR="00722008" w:rsidRPr="00554953" w:rsidRDefault="00722008" w:rsidP="00554953">
            <w:pPr>
              <w:pStyle w:val="TableParagraph"/>
              <w:rPr>
                <w:rFonts w:ascii="Times New Roman"/>
              </w:rPr>
            </w:pPr>
          </w:p>
        </w:tc>
        <w:tc>
          <w:tcPr>
            <w:tcW w:w="1085" w:type="dxa"/>
          </w:tcPr>
          <w:p w14:paraId="7BA9D7F2" w14:textId="77777777" w:rsidR="00722008" w:rsidRPr="00554953" w:rsidRDefault="00722008" w:rsidP="00554953">
            <w:pPr>
              <w:pStyle w:val="TableParagraph"/>
              <w:rPr>
                <w:rFonts w:ascii="Times New Roman"/>
              </w:rPr>
            </w:pPr>
          </w:p>
        </w:tc>
      </w:tr>
      <w:tr w:rsidR="00722008" w:rsidRPr="00554953" w14:paraId="578910B6" w14:textId="77777777" w:rsidTr="00AF2CFE">
        <w:tc>
          <w:tcPr>
            <w:tcW w:w="341" w:type="dxa"/>
          </w:tcPr>
          <w:p w14:paraId="2E103715" w14:textId="77777777" w:rsidR="00722008" w:rsidRPr="00554953" w:rsidRDefault="00722008" w:rsidP="00554953">
            <w:pPr>
              <w:pStyle w:val="TableParagraph"/>
              <w:rPr>
                <w:rFonts w:ascii="Times New Roman"/>
              </w:rPr>
            </w:pPr>
          </w:p>
          <w:p w14:paraId="3F1DEB42" w14:textId="77777777" w:rsidR="00722008" w:rsidRPr="00554953" w:rsidRDefault="00722008" w:rsidP="00554953">
            <w:pPr>
              <w:pStyle w:val="TableParagraph"/>
              <w:rPr>
                <w:rFonts w:ascii="Times New Roman"/>
              </w:rPr>
            </w:pPr>
          </w:p>
          <w:p w14:paraId="79D71984" w14:textId="77777777" w:rsidR="00722008" w:rsidRPr="00554953" w:rsidRDefault="00722008" w:rsidP="00554953">
            <w:pPr>
              <w:pStyle w:val="TableParagraph"/>
              <w:rPr>
                <w:rFonts w:ascii="Times New Roman"/>
              </w:rPr>
            </w:pPr>
          </w:p>
          <w:p w14:paraId="4BFAD54A" w14:textId="77777777" w:rsidR="00722008" w:rsidRPr="00554953" w:rsidRDefault="00722008" w:rsidP="00554953">
            <w:pPr>
              <w:pStyle w:val="TableParagraph"/>
              <w:rPr>
                <w:rFonts w:ascii="Times New Roman"/>
              </w:rPr>
            </w:pPr>
          </w:p>
          <w:p w14:paraId="70D546EE" w14:textId="77777777" w:rsidR="00722008" w:rsidRPr="00554953" w:rsidRDefault="00722008" w:rsidP="00554953">
            <w:pPr>
              <w:pStyle w:val="TableParagraph"/>
              <w:spacing w:before="65"/>
              <w:rPr>
                <w:rFonts w:ascii="Times New Roman"/>
              </w:rPr>
            </w:pPr>
          </w:p>
          <w:p w14:paraId="410F0A81" w14:textId="77777777" w:rsidR="00722008" w:rsidRPr="00554953" w:rsidRDefault="00722008" w:rsidP="00554953">
            <w:pPr>
              <w:pStyle w:val="TableParagraph"/>
              <w:ind w:left="25" w:right="10"/>
              <w:jc w:val="center"/>
              <w:rPr>
                <w:b/>
              </w:rPr>
            </w:pPr>
            <w:r w:rsidRPr="00554953">
              <w:rPr>
                <w:b/>
                <w:color w:val="0D0D0D"/>
                <w:spacing w:val="-10"/>
              </w:rPr>
              <w:t>4</w:t>
            </w:r>
          </w:p>
        </w:tc>
        <w:tc>
          <w:tcPr>
            <w:tcW w:w="3518" w:type="dxa"/>
          </w:tcPr>
          <w:p w14:paraId="7912BC05" w14:textId="77777777" w:rsidR="00722008" w:rsidRPr="00554953" w:rsidRDefault="00722008" w:rsidP="00554953">
            <w:pPr>
              <w:pStyle w:val="TableParagraph"/>
              <w:ind w:left="26" w:right="44"/>
            </w:pPr>
            <w:r w:rsidRPr="00554953">
              <w:t xml:space="preserve">Providing and laying second class </w:t>
            </w:r>
            <w:r w:rsidRPr="00554953">
              <w:rPr>
                <w:b/>
              </w:rPr>
              <w:t xml:space="preserve">brick tile roofing </w:t>
            </w:r>
            <w:r w:rsidRPr="00554953">
              <w:t xml:space="preserve">comprising 4 inches (100mm) thick earth and 1 inch (25 mm) thick mud plaster with </w:t>
            </w:r>
            <w:proofErr w:type="spellStart"/>
            <w:r w:rsidRPr="00554953">
              <w:t>gobri</w:t>
            </w:r>
            <w:proofErr w:type="spellEnd"/>
            <w:r w:rsidRPr="00554953">
              <w:t xml:space="preserve"> </w:t>
            </w:r>
            <w:proofErr w:type="spellStart"/>
            <w:r w:rsidRPr="00554953">
              <w:t>leeping</w:t>
            </w:r>
            <w:proofErr w:type="spellEnd"/>
            <w:r w:rsidRPr="00554953">
              <w:t xml:space="preserve"> over 1/2 inch (13mm) thick cement</w:t>
            </w:r>
            <w:r w:rsidRPr="00554953">
              <w:rPr>
                <w:spacing w:val="-4"/>
              </w:rPr>
              <w:t xml:space="preserve"> </w:t>
            </w:r>
            <w:r w:rsidRPr="00554953">
              <w:t>plaster</w:t>
            </w:r>
            <w:r w:rsidRPr="00554953">
              <w:rPr>
                <w:spacing w:val="-3"/>
              </w:rPr>
              <w:t xml:space="preserve"> </w:t>
            </w:r>
            <w:r w:rsidRPr="00554953">
              <w:t>1:6</w:t>
            </w:r>
            <w:r w:rsidRPr="00554953">
              <w:rPr>
                <w:spacing w:val="-5"/>
              </w:rPr>
              <w:t xml:space="preserve"> </w:t>
            </w:r>
            <w:r w:rsidRPr="00554953">
              <w:t>with</w:t>
            </w:r>
            <w:r w:rsidRPr="00554953">
              <w:rPr>
                <w:spacing w:val="-4"/>
              </w:rPr>
              <w:t xml:space="preserve"> </w:t>
            </w:r>
            <w:r w:rsidRPr="00554953">
              <w:t>34</w:t>
            </w:r>
            <w:r w:rsidRPr="00554953">
              <w:rPr>
                <w:spacing w:val="-5"/>
              </w:rPr>
              <w:t xml:space="preserve"> </w:t>
            </w:r>
            <w:r w:rsidRPr="00554953">
              <w:t>lbs./100</w:t>
            </w:r>
            <w:r w:rsidRPr="00554953">
              <w:rPr>
                <w:spacing w:val="-5"/>
              </w:rPr>
              <w:t xml:space="preserve"> </w:t>
            </w:r>
            <w:proofErr w:type="spellStart"/>
            <w:r w:rsidRPr="00554953">
              <w:t>Sq.ft</w:t>
            </w:r>
            <w:proofErr w:type="spellEnd"/>
            <w:r w:rsidRPr="00554953">
              <w:t>.(1.65 Kg./</w:t>
            </w:r>
            <w:proofErr w:type="spellStart"/>
            <w:r w:rsidRPr="00554953">
              <w:t>Sq.m</w:t>
            </w:r>
            <w:proofErr w:type="spellEnd"/>
            <w:r w:rsidRPr="00554953">
              <w:t>.) hot bitumen coating sand blended in</w:t>
            </w:r>
            <w:r w:rsidRPr="00554953">
              <w:rPr>
                <w:spacing w:val="-11"/>
              </w:rPr>
              <w:t xml:space="preserve"> </w:t>
            </w:r>
            <w:r w:rsidRPr="00554953">
              <w:t>one</w:t>
            </w:r>
            <w:r w:rsidRPr="00554953">
              <w:rPr>
                <w:spacing w:val="-10"/>
              </w:rPr>
              <w:t xml:space="preserve"> </w:t>
            </w:r>
            <w:r w:rsidRPr="00554953">
              <w:t>coat,</w:t>
            </w:r>
            <w:r w:rsidRPr="00554953">
              <w:rPr>
                <w:spacing w:val="-11"/>
              </w:rPr>
              <w:t xml:space="preserve"> </w:t>
            </w:r>
            <w:r w:rsidRPr="00554953">
              <w:t>provided</w:t>
            </w:r>
            <w:r w:rsidRPr="00554953">
              <w:rPr>
                <w:spacing w:val="-10"/>
              </w:rPr>
              <w:t xml:space="preserve"> </w:t>
            </w:r>
            <w:r w:rsidRPr="00554953">
              <w:t>over</w:t>
            </w:r>
            <w:r w:rsidRPr="00554953">
              <w:rPr>
                <w:spacing w:val="-11"/>
              </w:rPr>
              <w:t xml:space="preserve"> </w:t>
            </w:r>
            <w:r w:rsidRPr="00554953">
              <w:t>one</w:t>
            </w:r>
            <w:r w:rsidRPr="00554953">
              <w:rPr>
                <w:spacing w:val="-10"/>
              </w:rPr>
              <w:t xml:space="preserve"> </w:t>
            </w:r>
            <w:r w:rsidRPr="00554953">
              <w:t>layer</w:t>
            </w:r>
            <w:r w:rsidRPr="00554953">
              <w:rPr>
                <w:spacing w:val="-10"/>
              </w:rPr>
              <w:t xml:space="preserve"> </w:t>
            </w:r>
            <w:r w:rsidRPr="00554953">
              <w:t>of</w:t>
            </w:r>
            <w:r w:rsidRPr="00554953">
              <w:rPr>
                <w:spacing w:val="-11"/>
              </w:rPr>
              <w:t xml:space="preserve"> </w:t>
            </w:r>
            <w:r w:rsidRPr="00554953">
              <w:t>tiles</w:t>
            </w:r>
            <w:r w:rsidRPr="00554953">
              <w:rPr>
                <w:spacing w:val="-10"/>
              </w:rPr>
              <w:t xml:space="preserve"> </w:t>
            </w:r>
            <w:r w:rsidRPr="00554953">
              <w:t>12" x 6"x 2" laid in 1:6 cement sand mortar including 1:2 cement sand pointing underside of tiles including curing</w:t>
            </w:r>
          </w:p>
        </w:tc>
        <w:tc>
          <w:tcPr>
            <w:tcW w:w="389" w:type="dxa"/>
          </w:tcPr>
          <w:p w14:paraId="5EC3FEC1" w14:textId="77777777" w:rsidR="00722008" w:rsidRPr="00554953" w:rsidRDefault="00722008" w:rsidP="00554953">
            <w:pPr>
              <w:pStyle w:val="TableParagraph"/>
              <w:rPr>
                <w:rFonts w:ascii="Times New Roman"/>
              </w:rPr>
            </w:pPr>
          </w:p>
        </w:tc>
        <w:tc>
          <w:tcPr>
            <w:tcW w:w="154" w:type="dxa"/>
          </w:tcPr>
          <w:p w14:paraId="20112488" w14:textId="77777777" w:rsidR="00722008" w:rsidRPr="00554953" w:rsidRDefault="00722008" w:rsidP="00554953">
            <w:pPr>
              <w:pStyle w:val="TableParagraph"/>
              <w:rPr>
                <w:rFonts w:ascii="Times New Roman"/>
              </w:rPr>
            </w:pPr>
          </w:p>
        </w:tc>
        <w:tc>
          <w:tcPr>
            <w:tcW w:w="354" w:type="dxa"/>
          </w:tcPr>
          <w:p w14:paraId="4CB336E5" w14:textId="77777777" w:rsidR="00722008" w:rsidRPr="00554953" w:rsidRDefault="00722008" w:rsidP="00554953">
            <w:pPr>
              <w:pStyle w:val="TableParagraph"/>
              <w:rPr>
                <w:rFonts w:ascii="Times New Roman"/>
              </w:rPr>
            </w:pPr>
          </w:p>
        </w:tc>
        <w:tc>
          <w:tcPr>
            <w:tcW w:w="695" w:type="dxa"/>
          </w:tcPr>
          <w:p w14:paraId="124DBF98" w14:textId="77777777" w:rsidR="00722008" w:rsidRPr="00554953" w:rsidRDefault="00722008" w:rsidP="00554953">
            <w:pPr>
              <w:pStyle w:val="TableParagraph"/>
              <w:rPr>
                <w:rFonts w:ascii="Times New Roman"/>
              </w:rPr>
            </w:pPr>
          </w:p>
        </w:tc>
        <w:tc>
          <w:tcPr>
            <w:tcW w:w="650" w:type="dxa"/>
          </w:tcPr>
          <w:p w14:paraId="4BBBD9DF" w14:textId="77777777" w:rsidR="00722008" w:rsidRPr="00554953" w:rsidRDefault="00722008" w:rsidP="00554953">
            <w:pPr>
              <w:pStyle w:val="TableParagraph"/>
              <w:rPr>
                <w:rFonts w:ascii="Times New Roman"/>
              </w:rPr>
            </w:pPr>
          </w:p>
        </w:tc>
        <w:tc>
          <w:tcPr>
            <w:tcW w:w="650" w:type="dxa"/>
          </w:tcPr>
          <w:p w14:paraId="00A22DF0" w14:textId="77777777" w:rsidR="00722008" w:rsidRPr="00554953" w:rsidRDefault="00722008" w:rsidP="00554953">
            <w:pPr>
              <w:pStyle w:val="TableParagraph"/>
              <w:rPr>
                <w:rFonts w:ascii="Times New Roman"/>
              </w:rPr>
            </w:pPr>
          </w:p>
        </w:tc>
        <w:tc>
          <w:tcPr>
            <w:tcW w:w="874" w:type="dxa"/>
          </w:tcPr>
          <w:p w14:paraId="68C8EF35" w14:textId="77777777" w:rsidR="00722008" w:rsidRPr="00554953" w:rsidRDefault="00722008" w:rsidP="00554953">
            <w:pPr>
              <w:pStyle w:val="TableParagraph"/>
              <w:rPr>
                <w:rFonts w:ascii="Times New Roman"/>
              </w:rPr>
            </w:pPr>
          </w:p>
        </w:tc>
        <w:tc>
          <w:tcPr>
            <w:tcW w:w="520" w:type="dxa"/>
          </w:tcPr>
          <w:p w14:paraId="7F8DA5BC" w14:textId="77777777" w:rsidR="00722008" w:rsidRPr="00554953" w:rsidRDefault="00722008" w:rsidP="00554953">
            <w:pPr>
              <w:pStyle w:val="TableParagraph"/>
              <w:rPr>
                <w:rFonts w:ascii="Times New Roman"/>
              </w:rPr>
            </w:pPr>
          </w:p>
        </w:tc>
        <w:tc>
          <w:tcPr>
            <w:tcW w:w="933" w:type="dxa"/>
          </w:tcPr>
          <w:p w14:paraId="781C0EA9" w14:textId="77777777" w:rsidR="00722008" w:rsidRPr="00554953" w:rsidRDefault="00722008" w:rsidP="00554953">
            <w:pPr>
              <w:pStyle w:val="TableParagraph"/>
              <w:rPr>
                <w:rFonts w:ascii="Times New Roman"/>
              </w:rPr>
            </w:pPr>
          </w:p>
        </w:tc>
        <w:tc>
          <w:tcPr>
            <w:tcW w:w="637" w:type="dxa"/>
          </w:tcPr>
          <w:p w14:paraId="676B62DA" w14:textId="77777777" w:rsidR="00722008" w:rsidRPr="00554953" w:rsidRDefault="00722008" w:rsidP="00554953">
            <w:pPr>
              <w:pStyle w:val="TableParagraph"/>
              <w:rPr>
                <w:rFonts w:ascii="Times New Roman"/>
              </w:rPr>
            </w:pPr>
          </w:p>
        </w:tc>
        <w:tc>
          <w:tcPr>
            <w:tcW w:w="1085" w:type="dxa"/>
          </w:tcPr>
          <w:p w14:paraId="1DBC2FF8" w14:textId="77777777" w:rsidR="00722008" w:rsidRPr="00554953" w:rsidRDefault="00722008" w:rsidP="00554953">
            <w:pPr>
              <w:pStyle w:val="TableParagraph"/>
              <w:rPr>
                <w:rFonts w:ascii="Times New Roman"/>
              </w:rPr>
            </w:pPr>
          </w:p>
        </w:tc>
      </w:tr>
      <w:tr w:rsidR="00722008" w:rsidRPr="00554953" w14:paraId="71EA8BFF" w14:textId="77777777" w:rsidTr="00AF2CFE">
        <w:tc>
          <w:tcPr>
            <w:tcW w:w="341" w:type="dxa"/>
          </w:tcPr>
          <w:p w14:paraId="40530B3B" w14:textId="77777777" w:rsidR="00722008" w:rsidRPr="00554953" w:rsidRDefault="00722008" w:rsidP="00554953">
            <w:pPr>
              <w:pStyle w:val="TableParagraph"/>
              <w:rPr>
                <w:rFonts w:ascii="Times New Roman"/>
              </w:rPr>
            </w:pPr>
          </w:p>
        </w:tc>
        <w:tc>
          <w:tcPr>
            <w:tcW w:w="3518" w:type="dxa"/>
          </w:tcPr>
          <w:p w14:paraId="4CE2AC9A" w14:textId="77777777" w:rsidR="00722008" w:rsidRPr="00554953" w:rsidRDefault="00722008" w:rsidP="00554953">
            <w:pPr>
              <w:pStyle w:val="TableParagraph"/>
              <w:rPr>
                <w:rFonts w:ascii="Times New Roman"/>
              </w:rPr>
            </w:pPr>
          </w:p>
        </w:tc>
        <w:tc>
          <w:tcPr>
            <w:tcW w:w="389" w:type="dxa"/>
          </w:tcPr>
          <w:p w14:paraId="2F046571" w14:textId="77777777" w:rsidR="00722008" w:rsidRPr="00554953" w:rsidRDefault="00722008" w:rsidP="00554953">
            <w:pPr>
              <w:pStyle w:val="TableParagraph"/>
              <w:rPr>
                <w:rFonts w:ascii="Times New Roman"/>
              </w:rPr>
            </w:pPr>
          </w:p>
        </w:tc>
        <w:tc>
          <w:tcPr>
            <w:tcW w:w="154" w:type="dxa"/>
          </w:tcPr>
          <w:p w14:paraId="56B45D31" w14:textId="77777777" w:rsidR="00722008" w:rsidRPr="00554953" w:rsidRDefault="00722008" w:rsidP="00554953">
            <w:pPr>
              <w:pStyle w:val="TableParagraph"/>
              <w:rPr>
                <w:rFonts w:ascii="Times New Roman"/>
              </w:rPr>
            </w:pPr>
          </w:p>
        </w:tc>
        <w:tc>
          <w:tcPr>
            <w:tcW w:w="354" w:type="dxa"/>
          </w:tcPr>
          <w:p w14:paraId="60680308" w14:textId="77777777" w:rsidR="00722008" w:rsidRPr="00554953" w:rsidRDefault="00722008" w:rsidP="00554953">
            <w:pPr>
              <w:pStyle w:val="TableParagraph"/>
              <w:rPr>
                <w:rFonts w:ascii="Times New Roman"/>
              </w:rPr>
            </w:pPr>
          </w:p>
        </w:tc>
        <w:tc>
          <w:tcPr>
            <w:tcW w:w="695" w:type="dxa"/>
          </w:tcPr>
          <w:p w14:paraId="114928C5" w14:textId="77777777" w:rsidR="00722008" w:rsidRPr="00554953" w:rsidRDefault="00722008" w:rsidP="00554953">
            <w:pPr>
              <w:pStyle w:val="TableParagraph"/>
              <w:rPr>
                <w:rFonts w:ascii="Times New Roman"/>
              </w:rPr>
            </w:pPr>
          </w:p>
        </w:tc>
        <w:tc>
          <w:tcPr>
            <w:tcW w:w="650" w:type="dxa"/>
          </w:tcPr>
          <w:p w14:paraId="3EADBF65" w14:textId="77777777" w:rsidR="00722008" w:rsidRPr="00554953" w:rsidRDefault="00722008" w:rsidP="00554953">
            <w:pPr>
              <w:pStyle w:val="TableParagraph"/>
              <w:rPr>
                <w:rFonts w:ascii="Times New Roman"/>
              </w:rPr>
            </w:pPr>
          </w:p>
        </w:tc>
        <w:tc>
          <w:tcPr>
            <w:tcW w:w="650" w:type="dxa"/>
          </w:tcPr>
          <w:p w14:paraId="2A945784" w14:textId="77777777" w:rsidR="00722008" w:rsidRPr="00554953" w:rsidRDefault="00722008" w:rsidP="00554953">
            <w:pPr>
              <w:pStyle w:val="TableParagraph"/>
              <w:rPr>
                <w:rFonts w:ascii="Times New Roman"/>
              </w:rPr>
            </w:pPr>
          </w:p>
        </w:tc>
        <w:tc>
          <w:tcPr>
            <w:tcW w:w="874" w:type="dxa"/>
          </w:tcPr>
          <w:p w14:paraId="17EE23EB" w14:textId="77777777" w:rsidR="00722008" w:rsidRPr="00554953" w:rsidRDefault="00722008" w:rsidP="00554953">
            <w:pPr>
              <w:pStyle w:val="TableParagraph"/>
              <w:rPr>
                <w:rFonts w:ascii="Times New Roman"/>
              </w:rPr>
            </w:pPr>
          </w:p>
        </w:tc>
        <w:tc>
          <w:tcPr>
            <w:tcW w:w="520" w:type="dxa"/>
          </w:tcPr>
          <w:p w14:paraId="25E4B45B" w14:textId="77777777" w:rsidR="00722008" w:rsidRPr="00554953" w:rsidRDefault="00722008" w:rsidP="00554953">
            <w:pPr>
              <w:pStyle w:val="TableParagraph"/>
              <w:rPr>
                <w:rFonts w:ascii="Times New Roman"/>
              </w:rPr>
            </w:pPr>
          </w:p>
        </w:tc>
        <w:tc>
          <w:tcPr>
            <w:tcW w:w="933" w:type="dxa"/>
          </w:tcPr>
          <w:p w14:paraId="51E7D38F" w14:textId="77777777" w:rsidR="00722008" w:rsidRPr="00554953" w:rsidRDefault="00722008" w:rsidP="00554953">
            <w:pPr>
              <w:pStyle w:val="TableParagraph"/>
              <w:rPr>
                <w:rFonts w:ascii="Times New Roman"/>
              </w:rPr>
            </w:pPr>
          </w:p>
        </w:tc>
        <w:tc>
          <w:tcPr>
            <w:tcW w:w="637" w:type="dxa"/>
          </w:tcPr>
          <w:p w14:paraId="45AC003F" w14:textId="77777777" w:rsidR="00722008" w:rsidRPr="00554953" w:rsidRDefault="00722008" w:rsidP="00554953">
            <w:pPr>
              <w:pStyle w:val="TableParagraph"/>
              <w:rPr>
                <w:rFonts w:ascii="Times New Roman"/>
              </w:rPr>
            </w:pPr>
          </w:p>
        </w:tc>
        <w:tc>
          <w:tcPr>
            <w:tcW w:w="1085" w:type="dxa"/>
          </w:tcPr>
          <w:p w14:paraId="72924EEB" w14:textId="77777777" w:rsidR="00722008" w:rsidRPr="00554953" w:rsidRDefault="00722008" w:rsidP="00554953">
            <w:pPr>
              <w:pStyle w:val="TableParagraph"/>
              <w:rPr>
                <w:rFonts w:ascii="Times New Roman"/>
              </w:rPr>
            </w:pPr>
          </w:p>
        </w:tc>
      </w:tr>
      <w:tr w:rsidR="00722008" w:rsidRPr="00554953" w14:paraId="3B9673BD" w14:textId="77777777" w:rsidTr="00AF2CFE">
        <w:tc>
          <w:tcPr>
            <w:tcW w:w="341" w:type="dxa"/>
          </w:tcPr>
          <w:p w14:paraId="4E09B4F0" w14:textId="77777777" w:rsidR="00722008" w:rsidRPr="00554953" w:rsidRDefault="00722008" w:rsidP="00554953">
            <w:pPr>
              <w:pStyle w:val="TableParagraph"/>
              <w:rPr>
                <w:rFonts w:ascii="Times New Roman"/>
              </w:rPr>
            </w:pPr>
          </w:p>
        </w:tc>
        <w:tc>
          <w:tcPr>
            <w:tcW w:w="3518" w:type="dxa"/>
          </w:tcPr>
          <w:p w14:paraId="656F4C67" w14:textId="77777777" w:rsidR="00722008" w:rsidRPr="00554953" w:rsidRDefault="00722008" w:rsidP="00554953">
            <w:pPr>
              <w:pStyle w:val="TableParagraph"/>
              <w:spacing w:before="2"/>
              <w:ind w:left="935"/>
              <w:rPr>
                <w:b/>
              </w:rPr>
            </w:pPr>
            <w:proofErr w:type="spellStart"/>
            <w:r w:rsidRPr="00554953">
              <w:rPr>
                <w:b/>
                <w:color w:val="0D0D0D"/>
              </w:rPr>
              <w:t>Multi</w:t>
            </w:r>
            <w:r w:rsidRPr="00554953">
              <w:rPr>
                <w:b/>
                <w:color w:val="0D0D0D"/>
                <w:spacing w:val="-8"/>
              </w:rPr>
              <w:t xml:space="preserve"> </w:t>
            </w:r>
            <w:r w:rsidRPr="00554953">
              <w:rPr>
                <w:b/>
                <w:color w:val="0D0D0D"/>
              </w:rPr>
              <w:t>Purpose</w:t>
            </w:r>
            <w:proofErr w:type="spellEnd"/>
            <w:r w:rsidRPr="00554953">
              <w:rPr>
                <w:b/>
                <w:color w:val="0D0D0D"/>
                <w:spacing w:val="-9"/>
              </w:rPr>
              <w:t xml:space="preserve"> </w:t>
            </w:r>
            <w:r w:rsidRPr="00554953">
              <w:rPr>
                <w:b/>
                <w:color w:val="0D0D0D"/>
                <w:spacing w:val="-4"/>
              </w:rPr>
              <w:t>Hall</w:t>
            </w:r>
          </w:p>
        </w:tc>
        <w:tc>
          <w:tcPr>
            <w:tcW w:w="389" w:type="dxa"/>
          </w:tcPr>
          <w:p w14:paraId="79D2F6DD" w14:textId="77777777" w:rsidR="00722008" w:rsidRPr="00554953" w:rsidRDefault="00722008" w:rsidP="00554953">
            <w:pPr>
              <w:pStyle w:val="TableParagraph"/>
              <w:spacing w:before="9"/>
              <w:ind w:right="10"/>
              <w:jc w:val="right"/>
            </w:pPr>
            <w:r w:rsidRPr="00554953">
              <w:rPr>
                <w:color w:val="0D0D0D"/>
                <w:spacing w:val="-10"/>
              </w:rPr>
              <w:t>1</w:t>
            </w:r>
          </w:p>
        </w:tc>
        <w:tc>
          <w:tcPr>
            <w:tcW w:w="154" w:type="dxa"/>
          </w:tcPr>
          <w:p w14:paraId="2D556842" w14:textId="77777777" w:rsidR="00722008" w:rsidRPr="00554953" w:rsidRDefault="00722008" w:rsidP="00554953">
            <w:pPr>
              <w:pStyle w:val="TableParagraph"/>
              <w:spacing w:before="9"/>
              <w:ind w:left="3"/>
              <w:jc w:val="center"/>
            </w:pPr>
            <w:r w:rsidRPr="00554953">
              <w:rPr>
                <w:color w:val="0D0D0D"/>
                <w:spacing w:val="-10"/>
              </w:rPr>
              <w:t>x</w:t>
            </w:r>
          </w:p>
        </w:tc>
        <w:tc>
          <w:tcPr>
            <w:tcW w:w="354" w:type="dxa"/>
          </w:tcPr>
          <w:p w14:paraId="408D7C13" w14:textId="77777777" w:rsidR="00722008" w:rsidRPr="00554953" w:rsidRDefault="00722008" w:rsidP="00554953">
            <w:pPr>
              <w:pStyle w:val="TableParagraph"/>
              <w:spacing w:before="9"/>
              <w:ind w:left="26"/>
            </w:pPr>
            <w:r w:rsidRPr="00554953">
              <w:rPr>
                <w:color w:val="0D0D0D"/>
                <w:spacing w:val="-10"/>
              </w:rPr>
              <w:t>1</w:t>
            </w:r>
          </w:p>
        </w:tc>
        <w:tc>
          <w:tcPr>
            <w:tcW w:w="695" w:type="dxa"/>
          </w:tcPr>
          <w:p w14:paraId="0EDDC56A" w14:textId="77777777" w:rsidR="00722008" w:rsidRPr="00554953" w:rsidRDefault="00722008" w:rsidP="00554953">
            <w:pPr>
              <w:pStyle w:val="TableParagraph"/>
              <w:spacing w:before="9"/>
              <w:ind w:right="9"/>
              <w:jc w:val="right"/>
            </w:pPr>
            <w:r w:rsidRPr="00554953">
              <w:rPr>
                <w:color w:val="0D0D0D"/>
                <w:spacing w:val="-2"/>
              </w:rPr>
              <w:t>20.00</w:t>
            </w:r>
          </w:p>
        </w:tc>
        <w:tc>
          <w:tcPr>
            <w:tcW w:w="650" w:type="dxa"/>
          </w:tcPr>
          <w:p w14:paraId="6CEB252F" w14:textId="77777777" w:rsidR="00722008" w:rsidRPr="00554953" w:rsidRDefault="00722008" w:rsidP="00554953">
            <w:pPr>
              <w:pStyle w:val="TableParagraph"/>
              <w:spacing w:before="9"/>
              <w:ind w:right="9"/>
              <w:jc w:val="right"/>
            </w:pPr>
            <w:r w:rsidRPr="00554953">
              <w:rPr>
                <w:color w:val="0D0D0D"/>
                <w:spacing w:val="-2"/>
              </w:rPr>
              <w:t>20.00</w:t>
            </w:r>
          </w:p>
        </w:tc>
        <w:tc>
          <w:tcPr>
            <w:tcW w:w="650" w:type="dxa"/>
          </w:tcPr>
          <w:p w14:paraId="13FE6653" w14:textId="77777777" w:rsidR="00722008" w:rsidRPr="00554953" w:rsidRDefault="00722008" w:rsidP="00554953">
            <w:pPr>
              <w:pStyle w:val="TableParagraph"/>
              <w:rPr>
                <w:rFonts w:ascii="Times New Roman"/>
              </w:rPr>
            </w:pPr>
          </w:p>
        </w:tc>
        <w:tc>
          <w:tcPr>
            <w:tcW w:w="874" w:type="dxa"/>
          </w:tcPr>
          <w:p w14:paraId="21A84782" w14:textId="77777777" w:rsidR="00722008" w:rsidRPr="00554953" w:rsidRDefault="00722008" w:rsidP="00554953">
            <w:pPr>
              <w:pStyle w:val="TableParagraph"/>
              <w:spacing w:before="9"/>
              <w:ind w:right="8"/>
              <w:jc w:val="right"/>
            </w:pPr>
            <w:r w:rsidRPr="00554953">
              <w:rPr>
                <w:color w:val="0D0D0D"/>
                <w:spacing w:val="-2"/>
              </w:rPr>
              <w:t>400.00</w:t>
            </w:r>
          </w:p>
        </w:tc>
        <w:tc>
          <w:tcPr>
            <w:tcW w:w="520" w:type="dxa"/>
          </w:tcPr>
          <w:p w14:paraId="4FCC1965" w14:textId="77777777" w:rsidR="00722008" w:rsidRPr="00554953" w:rsidRDefault="00722008" w:rsidP="00554953">
            <w:pPr>
              <w:pStyle w:val="TableParagraph"/>
              <w:spacing w:before="9"/>
              <w:ind w:left="29" w:right="2"/>
              <w:jc w:val="center"/>
            </w:pPr>
            <w:proofErr w:type="spellStart"/>
            <w:r w:rsidRPr="00554953">
              <w:rPr>
                <w:color w:val="0D0D0D"/>
                <w:spacing w:val="-5"/>
              </w:rPr>
              <w:t>Sft</w:t>
            </w:r>
            <w:proofErr w:type="spellEnd"/>
          </w:p>
        </w:tc>
        <w:tc>
          <w:tcPr>
            <w:tcW w:w="933" w:type="dxa"/>
          </w:tcPr>
          <w:p w14:paraId="63F7295B" w14:textId="77777777" w:rsidR="00722008" w:rsidRPr="00554953" w:rsidRDefault="00722008" w:rsidP="00554953">
            <w:pPr>
              <w:pStyle w:val="TableParagraph"/>
              <w:rPr>
                <w:rFonts w:ascii="Times New Roman"/>
              </w:rPr>
            </w:pPr>
          </w:p>
        </w:tc>
        <w:tc>
          <w:tcPr>
            <w:tcW w:w="637" w:type="dxa"/>
          </w:tcPr>
          <w:p w14:paraId="1BFA76F4" w14:textId="77777777" w:rsidR="00722008" w:rsidRPr="00554953" w:rsidRDefault="00722008" w:rsidP="00554953">
            <w:pPr>
              <w:pStyle w:val="TableParagraph"/>
              <w:rPr>
                <w:rFonts w:ascii="Times New Roman"/>
              </w:rPr>
            </w:pPr>
          </w:p>
        </w:tc>
        <w:tc>
          <w:tcPr>
            <w:tcW w:w="1085" w:type="dxa"/>
          </w:tcPr>
          <w:p w14:paraId="72B241E2" w14:textId="77777777" w:rsidR="00722008" w:rsidRPr="00554953" w:rsidRDefault="00722008" w:rsidP="00554953">
            <w:pPr>
              <w:pStyle w:val="TableParagraph"/>
              <w:rPr>
                <w:rFonts w:ascii="Times New Roman"/>
              </w:rPr>
            </w:pPr>
          </w:p>
        </w:tc>
      </w:tr>
      <w:tr w:rsidR="00722008" w:rsidRPr="00554953" w14:paraId="3F4B6FB0" w14:textId="77777777" w:rsidTr="00AF2CFE">
        <w:tc>
          <w:tcPr>
            <w:tcW w:w="341" w:type="dxa"/>
          </w:tcPr>
          <w:p w14:paraId="15E2DE39" w14:textId="77777777" w:rsidR="00722008" w:rsidRPr="00554953" w:rsidRDefault="00722008" w:rsidP="00554953">
            <w:pPr>
              <w:pStyle w:val="TableParagraph"/>
              <w:rPr>
                <w:rFonts w:ascii="Times New Roman"/>
              </w:rPr>
            </w:pPr>
          </w:p>
        </w:tc>
        <w:tc>
          <w:tcPr>
            <w:tcW w:w="3518" w:type="dxa"/>
          </w:tcPr>
          <w:p w14:paraId="3B73EBE7" w14:textId="77777777" w:rsidR="00722008" w:rsidRPr="00554953" w:rsidRDefault="00722008" w:rsidP="00554953">
            <w:pPr>
              <w:pStyle w:val="TableParagraph"/>
              <w:spacing w:before="2"/>
              <w:ind w:left="991"/>
              <w:rPr>
                <w:b/>
              </w:rPr>
            </w:pPr>
            <w:r w:rsidRPr="00554953">
              <w:rPr>
                <w:b/>
                <w:color w:val="0D0D0D"/>
                <w:spacing w:val="-2"/>
              </w:rPr>
              <w:t>Additional</w:t>
            </w:r>
            <w:r w:rsidRPr="00554953">
              <w:rPr>
                <w:b/>
                <w:color w:val="0D0D0D"/>
                <w:spacing w:val="1"/>
              </w:rPr>
              <w:t xml:space="preserve"> </w:t>
            </w:r>
            <w:r w:rsidRPr="00554953">
              <w:rPr>
                <w:b/>
                <w:color w:val="0D0D0D"/>
                <w:spacing w:val="-4"/>
              </w:rPr>
              <w:t>Room</w:t>
            </w:r>
          </w:p>
        </w:tc>
        <w:tc>
          <w:tcPr>
            <w:tcW w:w="389" w:type="dxa"/>
          </w:tcPr>
          <w:p w14:paraId="692DC36C"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1BAF0384"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2426AD68" w14:textId="77777777" w:rsidR="00722008" w:rsidRPr="00554953" w:rsidRDefault="00722008" w:rsidP="00554953">
            <w:pPr>
              <w:pStyle w:val="TableParagraph"/>
              <w:ind w:left="26"/>
            </w:pPr>
            <w:r w:rsidRPr="00554953">
              <w:rPr>
                <w:color w:val="0D0D0D"/>
                <w:spacing w:val="-10"/>
              </w:rPr>
              <w:t>1</w:t>
            </w:r>
          </w:p>
        </w:tc>
        <w:tc>
          <w:tcPr>
            <w:tcW w:w="695" w:type="dxa"/>
          </w:tcPr>
          <w:p w14:paraId="7AD72912" w14:textId="77777777" w:rsidR="00722008" w:rsidRPr="00554953" w:rsidRDefault="00722008" w:rsidP="00554953">
            <w:pPr>
              <w:pStyle w:val="TableParagraph"/>
              <w:ind w:right="9"/>
              <w:jc w:val="right"/>
            </w:pPr>
            <w:r w:rsidRPr="00554953">
              <w:rPr>
                <w:color w:val="0D0D0D"/>
                <w:spacing w:val="-2"/>
              </w:rPr>
              <w:t>14.00</w:t>
            </w:r>
          </w:p>
        </w:tc>
        <w:tc>
          <w:tcPr>
            <w:tcW w:w="650" w:type="dxa"/>
          </w:tcPr>
          <w:p w14:paraId="2B4FA3E2" w14:textId="77777777" w:rsidR="00722008" w:rsidRPr="00554953" w:rsidRDefault="00722008" w:rsidP="00554953">
            <w:pPr>
              <w:pStyle w:val="TableParagraph"/>
              <w:ind w:right="9"/>
              <w:jc w:val="right"/>
            </w:pPr>
            <w:r w:rsidRPr="00554953">
              <w:rPr>
                <w:color w:val="0D0D0D"/>
                <w:spacing w:val="-2"/>
              </w:rPr>
              <w:t>14.00</w:t>
            </w:r>
          </w:p>
        </w:tc>
        <w:tc>
          <w:tcPr>
            <w:tcW w:w="650" w:type="dxa"/>
          </w:tcPr>
          <w:p w14:paraId="294ED0D2" w14:textId="77777777" w:rsidR="00722008" w:rsidRPr="00554953" w:rsidRDefault="00722008" w:rsidP="00554953">
            <w:pPr>
              <w:pStyle w:val="TableParagraph"/>
              <w:rPr>
                <w:rFonts w:ascii="Times New Roman"/>
              </w:rPr>
            </w:pPr>
          </w:p>
        </w:tc>
        <w:tc>
          <w:tcPr>
            <w:tcW w:w="874" w:type="dxa"/>
          </w:tcPr>
          <w:p w14:paraId="4FADD936" w14:textId="77777777" w:rsidR="00722008" w:rsidRPr="00554953" w:rsidRDefault="00722008" w:rsidP="00554953">
            <w:pPr>
              <w:pStyle w:val="TableParagraph"/>
              <w:ind w:right="8"/>
              <w:jc w:val="right"/>
            </w:pPr>
            <w:r w:rsidRPr="00554953">
              <w:rPr>
                <w:color w:val="0D0D0D"/>
                <w:spacing w:val="-2"/>
              </w:rPr>
              <w:t>196.00</w:t>
            </w:r>
          </w:p>
        </w:tc>
        <w:tc>
          <w:tcPr>
            <w:tcW w:w="520" w:type="dxa"/>
          </w:tcPr>
          <w:p w14:paraId="5B72CD0C" w14:textId="77777777" w:rsidR="00722008" w:rsidRPr="00554953" w:rsidRDefault="00722008" w:rsidP="00554953">
            <w:pPr>
              <w:pStyle w:val="TableParagraph"/>
              <w:ind w:left="29" w:right="2"/>
              <w:jc w:val="center"/>
            </w:pPr>
            <w:proofErr w:type="spellStart"/>
            <w:r w:rsidRPr="00554953">
              <w:rPr>
                <w:color w:val="0D0D0D"/>
                <w:spacing w:val="-5"/>
              </w:rPr>
              <w:t>Sft</w:t>
            </w:r>
            <w:proofErr w:type="spellEnd"/>
          </w:p>
        </w:tc>
        <w:tc>
          <w:tcPr>
            <w:tcW w:w="933" w:type="dxa"/>
          </w:tcPr>
          <w:p w14:paraId="5E313CCB" w14:textId="77777777" w:rsidR="00722008" w:rsidRPr="00554953" w:rsidRDefault="00722008" w:rsidP="00554953">
            <w:pPr>
              <w:pStyle w:val="TableParagraph"/>
              <w:rPr>
                <w:rFonts w:ascii="Times New Roman"/>
              </w:rPr>
            </w:pPr>
          </w:p>
        </w:tc>
        <w:tc>
          <w:tcPr>
            <w:tcW w:w="637" w:type="dxa"/>
          </w:tcPr>
          <w:p w14:paraId="21F6261E" w14:textId="77777777" w:rsidR="00722008" w:rsidRPr="00554953" w:rsidRDefault="00722008" w:rsidP="00554953">
            <w:pPr>
              <w:pStyle w:val="TableParagraph"/>
              <w:rPr>
                <w:rFonts w:ascii="Times New Roman"/>
              </w:rPr>
            </w:pPr>
          </w:p>
        </w:tc>
        <w:tc>
          <w:tcPr>
            <w:tcW w:w="1085" w:type="dxa"/>
          </w:tcPr>
          <w:p w14:paraId="7B2115BA" w14:textId="77777777" w:rsidR="00722008" w:rsidRPr="00554953" w:rsidRDefault="00722008" w:rsidP="00554953">
            <w:pPr>
              <w:pStyle w:val="TableParagraph"/>
              <w:rPr>
                <w:rFonts w:ascii="Times New Roman"/>
              </w:rPr>
            </w:pPr>
          </w:p>
        </w:tc>
      </w:tr>
      <w:tr w:rsidR="00722008" w:rsidRPr="00554953" w14:paraId="17F63467" w14:textId="77777777" w:rsidTr="00AF2CFE">
        <w:tc>
          <w:tcPr>
            <w:tcW w:w="341" w:type="dxa"/>
          </w:tcPr>
          <w:p w14:paraId="4C089B2A" w14:textId="77777777" w:rsidR="00722008" w:rsidRPr="00554953" w:rsidRDefault="00722008" w:rsidP="00554953">
            <w:pPr>
              <w:pStyle w:val="TableParagraph"/>
              <w:rPr>
                <w:rFonts w:ascii="Times New Roman"/>
              </w:rPr>
            </w:pPr>
          </w:p>
        </w:tc>
        <w:tc>
          <w:tcPr>
            <w:tcW w:w="3518" w:type="dxa"/>
          </w:tcPr>
          <w:p w14:paraId="01356723" w14:textId="77777777" w:rsidR="00722008" w:rsidRPr="00554953" w:rsidRDefault="00722008" w:rsidP="00554953">
            <w:pPr>
              <w:pStyle w:val="TableParagraph"/>
              <w:spacing w:before="2"/>
              <w:ind w:left="1053"/>
              <w:rPr>
                <w:b/>
              </w:rPr>
            </w:pPr>
            <w:r w:rsidRPr="00554953">
              <w:rPr>
                <w:b/>
                <w:color w:val="0D0D0D"/>
              </w:rPr>
              <w:t>Common</w:t>
            </w:r>
            <w:r w:rsidRPr="00554953">
              <w:rPr>
                <w:b/>
                <w:color w:val="0D0D0D"/>
                <w:spacing w:val="-10"/>
              </w:rPr>
              <w:t xml:space="preserve"> </w:t>
            </w:r>
            <w:r w:rsidRPr="00554953">
              <w:rPr>
                <w:b/>
                <w:color w:val="0D0D0D"/>
                <w:spacing w:val="-2"/>
              </w:rPr>
              <w:t>Baths</w:t>
            </w:r>
          </w:p>
        </w:tc>
        <w:tc>
          <w:tcPr>
            <w:tcW w:w="389" w:type="dxa"/>
          </w:tcPr>
          <w:p w14:paraId="78C26B20"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55949A6B"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40F4E08D" w14:textId="77777777" w:rsidR="00722008" w:rsidRPr="00554953" w:rsidRDefault="00722008" w:rsidP="00554953">
            <w:pPr>
              <w:pStyle w:val="TableParagraph"/>
              <w:ind w:left="26"/>
            </w:pPr>
            <w:r w:rsidRPr="00554953">
              <w:rPr>
                <w:color w:val="0D0D0D"/>
                <w:spacing w:val="-10"/>
              </w:rPr>
              <w:t>1</w:t>
            </w:r>
          </w:p>
        </w:tc>
        <w:tc>
          <w:tcPr>
            <w:tcW w:w="695" w:type="dxa"/>
          </w:tcPr>
          <w:p w14:paraId="0D57475C" w14:textId="77777777" w:rsidR="00722008" w:rsidRPr="00554953" w:rsidRDefault="00722008" w:rsidP="00554953">
            <w:pPr>
              <w:pStyle w:val="TableParagraph"/>
              <w:ind w:right="9"/>
              <w:jc w:val="right"/>
            </w:pPr>
            <w:r w:rsidRPr="00554953">
              <w:rPr>
                <w:color w:val="0D0D0D"/>
                <w:spacing w:val="-4"/>
              </w:rPr>
              <w:t>8.00</w:t>
            </w:r>
          </w:p>
        </w:tc>
        <w:tc>
          <w:tcPr>
            <w:tcW w:w="650" w:type="dxa"/>
          </w:tcPr>
          <w:p w14:paraId="6859487F" w14:textId="77777777" w:rsidR="00722008" w:rsidRPr="00554953" w:rsidRDefault="00722008" w:rsidP="00554953">
            <w:pPr>
              <w:pStyle w:val="TableParagraph"/>
              <w:ind w:right="9"/>
              <w:jc w:val="right"/>
            </w:pPr>
            <w:r w:rsidRPr="00554953">
              <w:rPr>
                <w:color w:val="0D0D0D"/>
                <w:spacing w:val="-4"/>
              </w:rPr>
              <w:t>8.00</w:t>
            </w:r>
          </w:p>
        </w:tc>
        <w:tc>
          <w:tcPr>
            <w:tcW w:w="650" w:type="dxa"/>
          </w:tcPr>
          <w:p w14:paraId="443F1331" w14:textId="77777777" w:rsidR="00722008" w:rsidRPr="00554953" w:rsidRDefault="00722008" w:rsidP="00554953">
            <w:pPr>
              <w:pStyle w:val="TableParagraph"/>
              <w:rPr>
                <w:rFonts w:ascii="Times New Roman"/>
              </w:rPr>
            </w:pPr>
          </w:p>
        </w:tc>
        <w:tc>
          <w:tcPr>
            <w:tcW w:w="874" w:type="dxa"/>
          </w:tcPr>
          <w:p w14:paraId="42D01D96" w14:textId="77777777" w:rsidR="00722008" w:rsidRPr="00554953" w:rsidRDefault="00722008" w:rsidP="00554953">
            <w:pPr>
              <w:pStyle w:val="TableParagraph"/>
              <w:ind w:right="8"/>
              <w:jc w:val="right"/>
            </w:pPr>
            <w:r w:rsidRPr="00554953">
              <w:rPr>
                <w:color w:val="0D0D0D"/>
                <w:spacing w:val="-2"/>
              </w:rPr>
              <w:t>64.00</w:t>
            </w:r>
          </w:p>
        </w:tc>
        <w:tc>
          <w:tcPr>
            <w:tcW w:w="520" w:type="dxa"/>
          </w:tcPr>
          <w:p w14:paraId="450BD4B7" w14:textId="77777777" w:rsidR="00722008" w:rsidRPr="00554953" w:rsidRDefault="00722008" w:rsidP="00554953">
            <w:pPr>
              <w:pStyle w:val="TableParagraph"/>
              <w:ind w:left="29" w:right="2"/>
              <w:jc w:val="center"/>
            </w:pPr>
            <w:proofErr w:type="spellStart"/>
            <w:r w:rsidRPr="00554953">
              <w:rPr>
                <w:color w:val="0D0D0D"/>
                <w:spacing w:val="-5"/>
              </w:rPr>
              <w:t>Sft</w:t>
            </w:r>
            <w:proofErr w:type="spellEnd"/>
          </w:p>
        </w:tc>
        <w:tc>
          <w:tcPr>
            <w:tcW w:w="933" w:type="dxa"/>
          </w:tcPr>
          <w:p w14:paraId="71EC466C" w14:textId="77777777" w:rsidR="00722008" w:rsidRPr="00554953" w:rsidRDefault="00722008" w:rsidP="00554953">
            <w:pPr>
              <w:pStyle w:val="TableParagraph"/>
              <w:rPr>
                <w:rFonts w:ascii="Times New Roman"/>
              </w:rPr>
            </w:pPr>
          </w:p>
        </w:tc>
        <w:tc>
          <w:tcPr>
            <w:tcW w:w="637" w:type="dxa"/>
          </w:tcPr>
          <w:p w14:paraId="10568430" w14:textId="77777777" w:rsidR="00722008" w:rsidRPr="00554953" w:rsidRDefault="00722008" w:rsidP="00554953">
            <w:pPr>
              <w:pStyle w:val="TableParagraph"/>
              <w:rPr>
                <w:rFonts w:ascii="Times New Roman"/>
              </w:rPr>
            </w:pPr>
          </w:p>
        </w:tc>
        <w:tc>
          <w:tcPr>
            <w:tcW w:w="1085" w:type="dxa"/>
          </w:tcPr>
          <w:p w14:paraId="6219EF17" w14:textId="77777777" w:rsidR="00722008" w:rsidRPr="00554953" w:rsidRDefault="00722008" w:rsidP="00554953">
            <w:pPr>
              <w:pStyle w:val="TableParagraph"/>
              <w:rPr>
                <w:rFonts w:ascii="Times New Roman"/>
              </w:rPr>
            </w:pPr>
          </w:p>
        </w:tc>
      </w:tr>
      <w:tr w:rsidR="00722008" w:rsidRPr="00554953" w14:paraId="60CE8AA4" w14:textId="77777777" w:rsidTr="00AF2CFE">
        <w:tc>
          <w:tcPr>
            <w:tcW w:w="341" w:type="dxa"/>
          </w:tcPr>
          <w:p w14:paraId="5B450E3C" w14:textId="77777777" w:rsidR="00722008" w:rsidRPr="00554953" w:rsidRDefault="00722008" w:rsidP="00554953">
            <w:pPr>
              <w:pStyle w:val="TableParagraph"/>
              <w:rPr>
                <w:rFonts w:ascii="Times New Roman"/>
              </w:rPr>
            </w:pPr>
          </w:p>
        </w:tc>
        <w:tc>
          <w:tcPr>
            <w:tcW w:w="3518" w:type="dxa"/>
          </w:tcPr>
          <w:p w14:paraId="03400431" w14:textId="77777777" w:rsidR="00722008" w:rsidRPr="00554953" w:rsidRDefault="00722008" w:rsidP="00554953">
            <w:pPr>
              <w:pStyle w:val="TableParagraph"/>
              <w:rPr>
                <w:rFonts w:ascii="Times New Roman"/>
              </w:rPr>
            </w:pPr>
          </w:p>
        </w:tc>
        <w:tc>
          <w:tcPr>
            <w:tcW w:w="389" w:type="dxa"/>
          </w:tcPr>
          <w:p w14:paraId="49ED90F6" w14:textId="77777777" w:rsidR="00722008" w:rsidRPr="00554953" w:rsidRDefault="00722008" w:rsidP="00554953">
            <w:pPr>
              <w:pStyle w:val="TableParagraph"/>
              <w:rPr>
                <w:rFonts w:ascii="Times New Roman"/>
              </w:rPr>
            </w:pPr>
          </w:p>
        </w:tc>
        <w:tc>
          <w:tcPr>
            <w:tcW w:w="154" w:type="dxa"/>
          </w:tcPr>
          <w:p w14:paraId="39DEF9F2" w14:textId="77777777" w:rsidR="00722008" w:rsidRPr="00554953" w:rsidRDefault="00722008" w:rsidP="00554953">
            <w:pPr>
              <w:pStyle w:val="TableParagraph"/>
              <w:rPr>
                <w:rFonts w:ascii="Times New Roman"/>
              </w:rPr>
            </w:pPr>
          </w:p>
        </w:tc>
        <w:tc>
          <w:tcPr>
            <w:tcW w:w="354" w:type="dxa"/>
          </w:tcPr>
          <w:p w14:paraId="3A279BD2" w14:textId="77777777" w:rsidR="00722008" w:rsidRPr="00554953" w:rsidRDefault="00722008" w:rsidP="00554953">
            <w:pPr>
              <w:pStyle w:val="TableParagraph"/>
              <w:rPr>
                <w:rFonts w:ascii="Times New Roman"/>
              </w:rPr>
            </w:pPr>
          </w:p>
        </w:tc>
        <w:tc>
          <w:tcPr>
            <w:tcW w:w="695" w:type="dxa"/>
          </w:tcPr>
          <w:p w14:paraId="1C919824" w14:textId="77777777" w:rsidR="00722008" w:rsidRPr="00554953" w:rsidRDefault="00722008" w:rsidP="00554953">
            <w:pPr>
              <w:pStyle w:val="TableParagraph"/>
              <w:rPr>
                <w:rFonts w:ascii="Times New Roman"/>
              </w:rPr>
            </w:pPr>
          </w:p>
        </w:tc>
        <w:tc>
          <w:tcPr>
            <w:tcW w:w="650" w:type="dxa"/>
          </w:tcPr>
          <w:p w14:paraId="1886502F" w14:textId="77777777" w:rsidR="00722008" w:rsidRPr="00554953" w:rsidRDefault="00722008" w:rsidP="00554953">
            <w:pPr>
              <w:pStyle w:val="TableParagraph"/>
              <w:rPr>
                <w:rFonts w:ascii="Times New Roman"/>
              </w:rPr>
            </w:pPr>
          </w:p>
        </w:tc>
        <w:tc>
          <w:tcPr>
            <w:tcW w:w="650" w:type="dxa"/>
          </w:tcPr>
          <w:p w14:paraId="73BEC9E7" w14:textId="77777777" w:rsidR="00722008" w:rsidRPr="00554953" w:rsidRDefault="00722008" w:rsidP="00554953">
            <w:pPr>
              <w:pStyle w:val="TableParagraph"/>
              <w:rPr>
                <w:rFonts w:ascii="Times New Roman"/>
              </w:rPr>
            </w:pPr>
          </w:p>
        </w:tc>
        <w:tc>
          <w:tcPr>
            <w:tcW w:w="874" w:type="dxa"/>
          </w:tcPr>
          <w:p w14:paraId="795490E9" w14:textId="77777777" w:rsidR="00722008" w:rsidRPr="00554953" w:rsidRDefault="00722008" w:rsidP="00554953">
            <w:pPr>
              <w:pStyle w:val="TableParagraph"/>
              <w:spacing w:before="2"/>
              <w:ind w:left="170"/>
            </w:pPr>
            <w:r w:rsidRPr="00554953">
              <w:rPr>
                <w:color w:val="0D0D0D"/>
                <w:spacing w:val="-2"/>
              </w:rPr>
              <w:t>660.00</w:t>
            </w:r>
          </w:p>
        </w:tc>
        <w:tc>
          <w:tcPr>
            <w:tcW w:w="520" w:type="dxa"/>
          </w:tcPr>
          <w:p w14:paraId="3C482D5C" w14:textId="77777777" w:rsidR="00722008" w:rsidRPr="00554953" w:rsidRDefault="00722008" w:rsidP="00554953">
            <w:pPr>
              <w:pStyle w:val="TableParagraph"/>
              <w:spacing w:before="2"/>
              <w:ind w:left="29" w:right="11"/>
              <w:jc w:val="center"/>
            </w:pPr>
            <w:proofErr w:type="spellStart"/>
            <w:r w:rsidRPr="00554953">
              <w:rPr>
                <w:color w:val="0D0D0D"/>
                <w:spacing w:val="-5"/>
              </w:rPr>
              <w:t>Sft</w:t>
            </w:r>
            <w:proofErr w:type="spellEnd"/>
          </w:p>
        </w:tc>
        <w:tc>
          <w:tcPr>
            <w:tcW w:w="933" w:type="dxa"/>
          </w:tcPr>
          <w:p w14:paraId="3800FFDC" w14:textId="77777777" w:rsidR="00722008" w:rsidRPr="00554953" w:rsidRDefault="00722008" w:rsidP="00554953">
            <w:pPr>
              <w:pStyle w:val="TableParagraph"/>
              <w:rPr>
                <w:rFonts w:ascii="Times New Roman"/>
              </w:rPr>
            </w:pPr>
          </w:p>
        </w:tc>
        <w:tc>
          <w:tcPr>
            <w:tcW w:w="637" w:type="dxa"/>
          </w:tcPr>
          <w:p w14:paraId="196461CF" w14:textId="77777777" w:rsidR="00722008" w:rsidRPr="00554953" w:rsidRDefault="00722008" w:rsidP="00554953">
            <w:pPr>
              <w:pStyle w:val="TableParagraph"/>
              <w:rPr>
                <w:rFonts w:ascii="Times New Roman"/>
              </w:rPr>
            </w:pPr>
          </w:p>
        </w:tc>
        <w:tc>
          <w:tcPr>
            <w:tcW w:w="1085" w:type="dxa"/>
          </w:tcPr>
          <w:p w14:paraId="3B08EF3B" w14:textId="77777777" w:rsidR="00722008" w:rsidRPr="00554953" w:rsidRDefault="00722008" w:rsidP="00554953">
            <w:pPr>
              <w:pStyle w:val="TableParagraph"/>
              <w:rPr>
                <w:rFonts w:ascii="Times New Roman"/>
              </w:rPr>
            </w:pPr>
          </w:p>
        </w:tc>
      </w:tr>
      <w:tr w:rsidR="00722008" w:rsidRPr="00554953" w14:paraId="11FC3C1D" w14:textId="77777777" w:rsidTr="00AF2CFE">
        <w:tc>
          <w:tcPr>
            <w:tcW w:w="341" w:type="dxa"/>
            <w:vMerge w:val="restart"/>
          </w:tcPr>
          <w:p w14:paraId="6EA9981B" w14:textId="77777777" w:rsidR="00722008" w:rsidRPr="00554953" w:rsidRDefault="00722008" w:rsidP="00554953">
            <w:pPr>
              <w:pStyle w:val="TableParagraph"/>
              <w:ind w:left="117"/>
              <w:rPr>
                <w:b/>
              </w:rPr>
            </w:pPr>
            <w:r w:rsidRPr="00554953">
              <w:rPr>
                <w:b/>
                <w:spacing w:val="-10"/>
              </w:rPr>
              <w:t>5</w:t>
            </w:r>
          </w:p>
        </w:tc>
        <w:tc>
          <w:tcPr>
            <w:tcW w:w="4415" w:type="dxa"/>
            <w:gridSpan w:val="4"/>
          </w:tcPr>
          <w:p w14:paraId="7B3D3E8A" w14:textId="77777777" w:rsidR="00722008" w:rsidRPr="00554953" w:rsidRDefault="00722008" w:rsidP="00554953">
            <w:pPr>
              <w:pStyle w:val="TableParagraph"/>
              <w:ind w:left="26"/>
            </w:pPr>
            <w:r w:rsidRPr="00554953">
              <w:t>Providing</w:t>
            </w:r>
            <w:r w:rsidRPr="00554953">
              <w:rPr>
                <w:spacing w:val="33"/>
              </w:rPr>
              <w:t xml:space="preserve"> </w:t>
            </w:r>
            <w:r w:rsidRPr="00554953">
              <w:t>and</w:t>
            </w:r>
            <w:r w:rsidRPr="00554953">
              <w:rPr>
                <w:spacing w:val="33"/>
              </w:rPr>
              <w:t xml:space="preserve"> </w:t>
            </w:r>
            <w:r w:rsidRPr="00554953">
              <w:t>laying</w:t>
            </w:r>
            <w:r w:rsidRPr="00554953">
              <w:rPr>
                <w:spacing w:val="33"/>
              </w:rPr>
              <w:t xml:space="preserve"> </w:t>
            </w:r>
            <w:r w:rsidRPr="00554953">
              <w:t>1:2:4</w:t>
            </w:r>
            <w:r w:rsidRPr="00554953">
              <w:rPr>
                <w:spacing w:val="33"/>
              </w:rPr>
              <w:t xml:space="preserve"> </w:t>
            </w:r>
            <w:r w:rsidRPr="00554953">
              <w:t>P.C.C</w:t>
            </w:r>
            <w:r w:rsidRPr="00554953">
              <w:rPr>
                <w:spacing w:val="35"/>
              </w:rPr>
              <w:t xml:space="preserve"> </w:t>
            </w:r>
            <w:r w:rsidRPr="00554953">
              <w:t>roof</w:t>
            </w:r>
            <w:r w:rsidRPr="00554953">
              <w:rPr>
                <w:spacing w:val="36"/>
              </w:rPr>
              <w:t xml:space="preserve"> </w:t>
            </w:r>
            <w:r w:rsidRPr="00554953">
              <w:t>screeding</w:t>
            </w:r>
            <w:r w:rsidRPr="00554953">
              <w:rPr>
                <w:spacing w:val="33"/>
              </w:rPr>
              <w:t xml:space="preserve"> </w:t>
            </w:r>
            <w:r w:rsidRPr="00554953">
              <w:t>using crushed</w:t>
            </w:r>
            <w:r w:rsidRPr="00554953">
              <w:rPr>
                <w:spacing w:val="80"/>
              </w:rPr>
              <w:t xml:space="preserve"> </w:t>
            </w:r>
            <w:r w:rsidRPr="00554953">
              <w:t>stone</w:t>
            </w:r>
            <w:r w:rsidRPr="00554953">
              <w:rPr>
                <w:spacing w:val="80"/>
              </w:rPr>
              <w:t xml:space="preserve"> </w:t>
            </w:r>
            <w:r w:rsidRPr="00554953">
              <w:t>3/4"</w:t>
            </w:r>
            <w:r w:rsidRPr="00554953">
              <w:rPr>
                <w:spacing w:val="80"/>
              </w:rPr>
              <w:t xml:space="preserve"> </w:t>
            </w:r>
            <w:r w:rsidRPr="00554953">
              <w:t>(19mm)</w:t>
            </w:r>
            <w:r w:rsidRPr="00554953">
              <w:rPr>
                <w:spacing w:val="80"/>
              </w:rPr>
              <w:t xml:space="preserve"> </w:t>
            </w:r>
            <w:r w:rsidRPr="00554953">
              <w:t>including</w:t>
            </w:r>
            <w:r w:rsidRPr="00554953">
              <w:rPr>
                <w:spacing w:val="80"/>
              </w:rPr>
              <w:t xml:space="preserve"> </w:t>
            </w:r>
            <w:r w:rsidRPr="00554953">
              <w:t>formwork,</w:t>
            </w:r>
            <w:r w:rsidRPr="00554953">
              <w:rPr>
                <w:spacing w:val="40"/>
              </w:rPr>
              <w:t xml:space="preserve"> </w:t>
            </w:r>
            <w:r w:rsidRPr="00554953">
              <w:t>consolidation,</w:t>
            </w:r>
            <w:r w:rsidRPr="00554953">
              <w:rPr>
                <w:spacing w:val="77"/>
              </w:rPr>
              <w:t xml:space="preserve"> </w:t>
            </w:r>
            <w:r w:rsidRPr="00554953">
              <w:t>finishing</w:t>
            </w:r>
            <w:r w:rsidRPr="00554953">
              <w:rPr>
                <w:spacing w:val="76"/>
              </w:rPr>
              <w:t xml:space="preserve"> </w:t>
            </w:r>
            <w:r w:rsidRPr="00554953">
              <w:t>and</w:t>
            </w:r>
            <w:r w:rsidRPr="00554953">
              <w:rPr>
                <w:spacing w:val="76"/>
              </w:rPr>
              <w:t xml:space="preserve"> </w:t>
            </w:r>
            <w:r w:rsidRPr="00554953">
              <w:t>curing.</w:t>
            </w:r>
            <w:r w:rsidRPr="00554953">
              <w:rPr>
                <w:spacing w:val="77"/>
              </w:rPr>
              <w:t xml:space="preserve"> </w:t>
            </w:r>
            <w:r w:rsidRPr="00554953">
              <w:t>1-1/2"</w:t>
            </w:r>
            <w:r w:rsidRPr="00554953">
              <w:rPr>
                <w:spacing w:val="77"/>
              </w:rPr>
              <w:t xml:space="preserve"> </w:t>
            </w:r>
            <w:r w:rsidRPr="00554953">
              <w:t>(37.5mm) nominal thick P.C.C. roof screeding</w:t>
            </w:r>
          </w:p>
        </w:tc>
        <w:tc>
          <w:tcPr>
            <w:tcW w:w="695" w:type="dxa"/>
          </w:tcPr>
          <w:p w14:paraId="77952259" w14:textId="77777777" w:rsidR="00722008" w:rsidRPr="00554953" w:rsidRDefault="00722008" w:rsidP="00554953">
            <w:pPr>
              <w:pStyle w:val="TableParagraph"/>
              <w:rPr>
                <w:rFonts w:ascii="Times New Roman"/>
              </w:rPr>
            </w:pPr>
          </w:p>
        </w:tc>
        <w:tc>
          <w:tcPr>
            <w:tcW w:w="650" w:type="dxa"/>
          </w:tcPr>
          <w:p w14:paraId="2F53B807" w14:textId="77777777" w:rsidR="00722008" w:rsidRPr="00554953" w:rsidRDefault="00722008" w:rsidP="00554953">
            <w:pPr>
              <w:pStyle w:val="TableParagraph"/>
              <w:rPr>
                <w:rFonts w:ascii="Times New Roman"/>
              </w:rPr>
            </w:pPr>
          </w:p>
        </w:tc>
        <w:tc>
          <w:tcPr>
            <w:tcW w:w="650" w:type="dxa"/>
          </w:tcPr>
          <w:p w14:paraId="39C7BC96" w14:textId="77777777" w:rsidR="00722008" w:rsidRPr="00554953" w:rsidRDefault="00722008" w:rsidP="00554953">
            <w:pPr>
              <w:pStyle w:val="TableParagraph"/>
              <w:rPr>
                <w:rFonts w:ascii="Times New Roman"/>
              </w:rPr>
            </w:pPr>
          </w:p>
        </w:tc>
        <w:tc>
          <w:tcPr>
            <w:tcW w:w="874" w:type="dxa"/>
          </w:tcPr>
          <w:p w14:paraId="3E9A8A61" w14:textId="77777777" w:rsidR="00722008" w:rsidRPr="00554953" w:rsidRDefault="00722008" w:rsidP="00554953">
            <w:pPr>
              <w:pStyle w:val="TableParagraph"/>
              <w:rPr>
                <w:rFonts w:ascii="Times New Roman"/>
              </w:rPr>
            </w:pPr>
          </w:p>
        </w:tc>
        <w:tc>
          <w:tcPr>
            <w:tcW w:w="520" w:type="dxa"/>
          </w:tcPr>
          <w:p w14:paraId="49BB7471" w14:textId="77777777" w:rsidR="00722008" w:rsidRPr="00554953" w:rsidRDefault="00722008" w:rsidP="00554953">
            <w:pPr>
              <w:pStyle w:val="TableParagraph"/>
              <w:rPr>
                <w:rFonts w:ascii="Times New Roman"/>
              </w:rPr>
            </w:pPr>
          </w:p>
        </w:tc>
        <w:tc>
          <w:tcPr>
            <w:tcW w:w="933" w:type="dxa"/>
          </w:tcPr>
          <w:p w14:paraId="376EFEA6" w14:textId="77777777" w:rsidR="00722008" w:rsidRPr="00554953" w:rsidRDefault="00722008" w:rsidP="00554953">
            <w:pPr>
              <w:pStyle w:val="TableParagraph"/>
              <w:rPr>
                <w:rFonts w:ascii="Times New Roman"/>
              </w:rPr>
            </w:pPr>
          </w:p>
        </w:tc>
        <w:tc>
          <w:tcPr>
            <w:tcW w:w="637" w:type="dxa"/>
          </w:tcPr>
          <w:p w14:paraId="382BF9DA" w14:textId="77777777" w:rsidR="00722008" w:rsidRPr="00554953" w:rsidRDefault="00722008" w:rsidP="00554953">
            <w:pPr>
              <w:pStyle w:val="TableParagraph"/>
              <w:rPr>
                <w:rFonts w:ascii="Times New Roman"/>
              </w:rPr>
            </w:pPr>
          </w:p>
        </w:tc>
        <w:tc>
          <w:tcPr>
            <w:tcW w:w="1085" w:type="dxa"/>
          </w:tcPr>
          <w:p w14:paraId="0A1CE7FB" w14:textId="77777777" w:rsidR="00722008" w:rsidRPr="00554953" w:rsidRDefault="00722008" w:rsidP="00554953">
            <w:pPr>
              <w:pStyle w:val="TableParagraph"/>
              <w:rPr>
                <w:rFonts w:ascii="Times New Roman"/>
              </w:rPr>
            </w:pPr>
          </w:p>
        </w:tc>
      </w:tr>
      <w:tr w:rsidR="00722008" w:rsidRPr="00554953" w14:paraId="05E0A93F" w14:textId="77777777" w:rsidTr="00AF2CFE">
        <w:tc>
          <w:tcPr>
            <w:tcW w:w="341" w:type="dxa"/>
            <w:vMerge/>
            <w:tcBorders>
              <w:top w:val="nil"/>
            </w:tcBorders>
          </w:tcPr>
          <w:p w14:paraId="149AD34B" w14:textId="77777777" w:rsidR="00722008" w:rsidRPr="00554953" w:rsidRDefault="00722008" w:rsidP="00554953"/>
        </w:tc>
        <w:tc>
          <w:tcPr>
            <w:tcW w:w="3518" w:type="dxa"/>
          </w:tcPr>
          <w:p w14:paraId="12A8A4EA" w14:textId="77777777" w:rsidR="00722008" w:rsidRPr="00554953" w:rsidRDefault="00722008" w:rsidP="00554953">
            <w:pPr>
              <w:pStyle w:val="TableParagraph"/>
              <w:rPr>
                <w:rFonts w:ascii="Times New Roman"/>
              </w:rPr>
            </w:pPr>
          </w:p>
        </w:tc>
        <w:tc>
          <w:tcPr>
            <w:tcW w:w="389" w:type="dxa"/>
          </w:tcPr>
          <w:p w14:paraId="6ACB4F1D" w14:textId="77777777" w:rsidR="00722008" w:rsidRPr="00554953" w:rsidRDefault="00722008" w:rsidP="00554953">
            <w:pPr>
              <w:pStyle w:val="TableParagraph"/>
              <w:rPr>
                <w:rFonts w:ascii="Times New Roman"/>
              </w:rPr>
            </w:pPr>
          </w:p>
        </w:tc>
        <w:tc>
          <w:tcPr>
            <w:tcW w:w="154" w:type="dxa"/>
          </w:tcPr>
          <w:p w14:paraId="14A70EE3" w14:textId="77777777" w:rsidR="00722008" w:rsidRPr="00554953" w:rsidRDefault="00722008" w:rsidP="00554953">
            <w:pPr>
              <w:pStyle w:val="TableParagraph"/>
              <w:rPr>
                <w:rFonts w:ascii="Times New Roman"/>
              </w:rPr>
            </w:pPr>
          </w:p>
        </w:tc>
        <w:tc>
          <w:tcPr>
            <w:tcW w:w="354" w:type="dxa"/>
          </w:tcPr>
          <w:p w14:paraId="67F2DDF9" w14:textId="77777777" w:rsidR="00722008" w:rsidRPr="00554953" w:rsidRDefault="00722008" w:rsidP="00554953">
            <w:pPr>
              <w:pStyle w:val="TableParagraph"/>
              <w:rPr>
                <w:rFonts w:ascii="Times New Roman"/>
              </w:rPr>
            </w:pPr>
          </w:p>
        </w:tc>
        <w:tc>
          <w:tcPr>
            <w:tcW w:w="695" w:type="dxa"/>
          </w:tcPr>
          <w:p w14:paraId="6B3A8C8B" w14:textId="77777777" w:rsidR="00722008" w:rsidRPr="00554953" w:rsidRDefault="00722008" w:rsidP="00554953">
            <w:pPr>
              <w:pStyle w:val="TableParagraph"/>
              <w:rPr>
                <w:rFonts w:ascii="Times New Roman"/>
              </w:rPr>
            </w:pPr>
          </w:p>
        </w:tc>
        <w:tc>
          <w:tcPr>
            <w:tcW w:w="650" w:type="dxa"/>
          </w:tcPr>
          <w:p w14:paraId="402EB0B3" w14:textId="77777777" w:rsidR="00722008" w:rsidRPr="00554953" w:rsidRDefault="00722008" w:rsidP="00554953">
            <w:pPr>
              <w:pStyle w:val="TableParagraph"/>
              <w:rPr>
                <w:rFonts w:ascii="Times New Roman"/>
              </w:rPr>
            </w:pPr>
          </w:p>
        </w:tc>
        <w:tc>
          <w:tcPr>
            <w:tcW w:w="650" w:type="dxa"/>
          </w:tcPr>
          <w:p w14:paraId="5A3D94C6" w14:textId="77777777" w:rsidR="00722008" w:rsidRPr="00554953" w:rsidRDefault="00722008" w:rsidP="00554953">
            <w:pPr>
              <w:pStyle w:val="TableParagraph"/>
              <w:rPr>
                <w:rFonts w:ascii="Times New Roman"/>
              </w:rPr>
            </w:pPr>
          </w:p>
        </w:tc>
        <w:tc>
          <w:tcPr>
            <w:tcW w:w="874" w:type="dxa"/>
          </w:tcPr>
          <w:p w14:paraId="0781504B" w14:textId="77777777" w:rsidR="00722008" w:rsidRPr="00554953" w:rsidRDefault="00722008" w:rsidP="00554953">
            <w:pPr>
              <w:pStyle w:val="TableParagraph"/>
              <w:rPr>
                <w:rFonts w:ascii="Times New Roman"/>
              </w:rPr>
            </w:pPr>
          </w:p>
        </w:tc>
        <w:tc>
          <w:tcPr>
            <w:tcW w:w="520" w:type="dxa"/>
          </w:tcPr>
          <w:p w14:paraId="06F1F0FE" w14:textId="77777777" w:rsidR="00722008" w:rsidRPr="00554953" w:rsidRDefault="00722008" w:rsidP="00554953">
            <w:pPr>
              <w:pStyle w:val="TableParagraph"/>
              <w:rPr>
                <w:rFonts w:ascii="Times New Roman"/>
              </w:rPr>
            </w:pPr>
          </w:p>
        </w:tc>
        <w:tc>
          <w:tcPr>
            <w:tcW w:w="933" w:type="dxa"/>
          </w:tcPr>
          <w:p w14:paraId="0AB6E60A" w14:textId="77777777" w:rsidR="00722008" w:rsidRPr="00554953" w:rsidRDefault="00722008" w:rsidP="00554953">
            <w:pPr>
              <w:pStyle w:val="TableParagraph"/>
              <w:rPr>
                <w:rFonts w:ascii="Times New Roman"/>
              </w:rPr>
            </w:pPr>
          </w:p>
        </w:tc>
        <w:tc>
          <w:tcPr>
            <w:tcW w:w="637" w:type="dxa"/>
          </w:tcPr>
          <w:p w14:paraId="25A3D617" w14:textId="77777777" w:rsidR="00722008" w:rsidRPr="00554953" w:rsidRDefault="00722008" w:rsidP="00554953">
            <w:pPr>
              <w:pStyle w:val="TableParagraph"/>
              <w:rPr>
                <w:rFonts w:ascii="Times New Roman"/>
              </w:rPr>
            </w:pPr>
          </w:p>
        </w:tc>
        <w:tc>
          <w:tcPr>
            <w:tcW w:w="1085" w:type="dxa"/>
          </w:tcPr>
          <w:p w14:paraId="1958FCA3" w14:textId="77777777" w:rsidR="00722008" w:rsidRPr="00554953" w:rsidRDefault="00722008" w:rsidP="00554953">
            <w:pPr>
              <w:pStyle w:val="TableParagraph"/>
              <w:rPr>
                <w:rFonts w:ascii="Times New Roman"/>
              </w:rPr>
            </w:pPr>
          </w:p>
        </w:tc>
      </w:tr>
      <w:tr w:rsidR="00722008" w:rsidRPr="00554953" w14:paraId="1A5427DA" w14:textId="77777777" w:rsidTr="00AF2CFE">
        <w:tc>
          <w:tcPr>
            <w:tcW w:w="341" w:type="dxa"/>
            <w:vMerge/>
            <w:tcBorders>
              <w:top w:val="nil"/>
            </w:tcBorders>
          </w:tcPr>
          <w:p w14:paraId="16C999ED" w14:textId="77777777" w:rsidR="00722008" w:rsidRPr="00554953" w:rsidRDefault="00722008" w:rsidP="00554953"/>
        </w:tc>
        <w:tc>
          <w:tcPr>
            <w:tcW w:w="3518" w:type="dxa"/>
          </w:tcPr>
          <w:p w14:paraId="4F22C9E0" w14:textId="77777777" w:rsidR="00722008" w:rsidRPr="00554953" w:rsidRDefault="00722008" w:rsidP="00554953">
            <w:pPr>
              <w:pStyle w:val="TableParagraph"/>
              <w:spacing w:before="2"/>
              <w:ind w:left="935"/>
              <w:rPr>
                <w:b/>
              </w:rPr>
            </w:pPr>
            <w:proofErr w:type="spellStart"/>
            <w:r w:rsidRPr="00554953">
              <w:rPr>
                <w:b/>
                <w:color w:val="0D0D0D"/>
              </w:rPr>
              <w:t>Multi</w:t>
            </w:r>
            <w:r w:rsidRPr="00554953">
              <w:rPr>
                <w:b/>
                <w:color w:val="0D0D0D"/>
                <w:spacing w:val="-8"/>
              </w:rPr>
              <w:t xml:space="preserve"> </w:t>
            </w:r>
            <w:r w:rsidRPr="00554953">
              <w:rPr>
                <w:b/>
                <w:color w:val="0D0D0D"/>
              </w:rPr>
              <w:t>Purpose</w:t>
            </w:r>
            <w:proofErr w:type="spellEnd"/>
            <w:r w:rsidRPr="00554953">
              <w:rPr>
                <w:b/>
                <w:color w:val="0D0D0D"/>
                <w:spacing w:val="-9"/>
              </w:rPr>
              <w:t xml:space="preserve"> </w:t>
            </w:r>
            <w:r w:rsidRPr="00554953">
              <w:rPr>
                <w:b/>
                <w:color w:val="0D0D0D"/>
                <w:spacing w:val="-4"/>
              </w:rPr>
              <w:t>Hall</w:t>
            </w:r>
          </w:p>
        </w:tc>
        <w:tc>
          <w:tcPr>
            <w:tcW w:w="389" w:type="dxa"/>
          </w:tcPr>
          <w:p w14:paraId="04A779BC" w14:textId="77777777" w:rsidR="00722008" w:rsidRPr="00554953" w:rsidRDefault="00722008" w:rsidP="00554953">
            <w:pPr>
              <w:pStyle w:val="TableParagraph"/>
              <w:spacing w:before="9"/>
              <w:ind w:right="10"/>
              <w:jc w:val="right"/>
            </w:pPr>
            <w:r w:rsidRPr="00554953">
              <w:rPr>
                <w:color w:val="0D0D0D"/>
                <w:spacing w:val="-10"/>
              </w:rPr>
              <w:t>1</w:t>
            </w:r>
          </w:p>
        </w:tc>
        <w:tc>
          <w:tcPr>
            <w:tcW w:w="154" w:type="dxa"/>
          </w:tcPr>
          <w:p w14:paraId="27F5CF3B" w14:textId="77777777" w:rsidR="00722008" w:rsidRPr="00554953" w:rsidRDefault="00722008" w:rsidP="00554953">
            <w:pPr>
              <w:pStyle w:val="TableParagraph"/>
              <w:spacing w:before="9"/>
              <w:ind w:left="3"/>
              <w:jc w:val="center"/>
            </w:pPr>
            <w:r w:rsidRPr="00554953">
              <w:rPr>
                <w:color w:val="0D0D0D"/>
                <w:spacing w:val="-10"/>
              </w:rPr>
              <w:t>x</w:t>
            </w:r>
          </w:p>
        </w:tc>
        <w:tc>
          <w:tcPr>
            <w:tcW w:w="354" w:type="dxa"/>
          </w:tcPr>
          <w:p w14:paraId="1C1BCB2D" w14:textId="77777777" w:rsidR="00722008" w:rsidRPr="00554953" w:rsidRDefault="00722008" w:rsidP="00554953">
            <w:pPr>
              <w:pStyle w:val="TableParagraph"/>
              <w:spacing w:before="9"/>
              <w:ind w:left="26"/>
            </w:pPr>
            <w:r w:rsidRPr="00554953">
              <w:rPr>
                <w:color w:val="0D0D0D"/>
                <w:spacing w:val="-10"/>
              </w:rPr>
              <w:t>4</w:t>
            </w:r>
          </w:p>
        </w:tc>
        <w:tc>
          <w:tcPr>
            <w:tcW w:w="695" w:type="dxa"/>
          </w:tcPr>
          <w:p w14:paraId="714E2E6C" w14:textId="77777777" w:rsidR="00722008" w:rsidRPr="00554953" w:rsidRDefault="00722008" w:rsidP="00554953">
            <w:pPr>
              <w:pStyle w:val="TableParagraph"/>
              <w:spacing w:before="9"/>
              <w:ind w:right="9"/>
              <w:jc w:val="right"/>
            </w:pPr>
            <w:r w:rsidRPr="00554953">
              <w:rPr>
                <w:color w:val="0D0D0D"/>
                <w:spacing w:val="-2"/>
              </w:rPr>
              <w:t>20.00</w:t>
            </w:r>
          </w:p>
        </w:tc>
        <w:tc>
          <w:tcPr>
            <w:tcW w:w="650" w:type="dxa"/>
          </w:tcPr>
          <w:p w14:paraId="5F57E476" w14:textId="77777777" w:rsidR="00722008" w:rsidRPr="00554953" w:rsidRDefault="00722008" w:rsidP="00554953">
            <w:pPr>
              <w:pStyle w:val="TableParagraph"/>
              <w:spacing w:before="9"/>
              <w:ind w:right="9"/>
              <w:jc w:val="right"/>
            </w:pPr>
            <w:r w:rsidRPr="00554953">
              <w:rPr>
                <w:color w:val="0D0D0D"/>
                <w:spacing w:val="-2"/>
              </w:rPr>
              <w:t>20.00</w:t>
            </w:r>
          </w:p>
        </w:tc>
        <w:tc>
          <w:tcPr>
            <w:tcW w:w="650" w:type="dxa"/>
          </w:tcPr>
          <w:p w14:paraId="49E46D31" w14:textId="77777777" w:rsidR="00722008" w:rsidRPr="00554953" w:rsidRDefault="00722008" w:rsidP="00554953">
            <w:pPr>
              <w:pStyle w:val="TableParagraph"/>
              <w:spacing w:before="9"/>
              <w:ind w:right="8"/>
              <w:jc w:val="right"/>
            </w:pPr>
            <w:r w:rsidRPr="00554953">
              <w:rPr>
                <w:color w:val="0D0D0D"/>
                <w:spacing w:val="-4"/>
              </w:rPr>
              <w:t>0.25</w:t>
            </w:r>
          </w:p>
        </w:tc>
        <w:tc>
          <w:tcPr>
            <w:tcW w:w="874" w:type="dxa"/>
          </w:tcPr>
          <w:p w14:paraId="5B3DC0F9" w14:textId="77777777" w:rsidR="00722008" w:rsidRPr="00554953" w:rsidRDefault="00722008" w:rsidP="00554953">
            <w:pPr>
              <w:pStyle w:val="TableParagraph"/>
              <w:spacing w:before="9"/>
              <w:ind w:right="8"/>
              <w:jc w:val="right"/>
            </w:pPr>
            <w:r w:rsidRPr="00554953">
              <w:rPr>
                <w:color w:val="0D0D0D"/>
                <w:spacing w:val="-2"/>
              </w:rPr>
              <w:t>400.00</w:t>
            </w:r>
          </w:p>
        </w:tc>
        <w:tc>
          <w:tcPr>
            <w:tcW w:w="520" w:type="dxa"/>
          </w:tcPr>
          <w:p w14:paraId="6B20F7EE" w14:textId="77777777" w:rsidR="00722008" w:rsidRPr="00554953" w:rsidRDefault="00722008" w:rsidP="00554953">
            <w:pPr>
              <w:pStyle w:val="TableParagraph"/>
              <w:spacing w:before="9"/>
              <w:ind w:left="29" w:right="2"/>
              <w:jc w:val="center"/>
            </w:pPr>
            <w:proofErr w:type="spellStart"/>
            <w:r w:rsidRPr="00554953">
              <w:rPr>
                <w:color w:val="0D0D0D"/>
                <w:spacing w:val="-5"/>
              </w:rPr>
              <w:t>cft</w:t>
            </w:r>
            <w:proofErr w:type="spellEnd"/>
          </w:p>
        </w:tc>
        <w:tc>
          <w:tcPr>
            <w:tcW w:w="933" w:type="dxa"/>
          </w:tcPr>
          <w:p w14:paraId="6AD45FBE" w14:textId="77777777" w:rsidR="00722008" w:rsidRPr="00554953" w:rsidRDefault="00722008" w:rsidP="00554953">
            <w:pPr>
              <w:pStyle w:val="TableParagraph"/>
              <w:rPr>
                <w:rFonts w:ascii="Times New Roman"/>
              </w:rPr>
            </w:pPr>
          </w:p>
        </w:tc>
        <w:tc>
          <w:tcPr>
            <w:tcW w:w="637" w:type="dxa"/>
          </w:tcPr>
          <w:p w14:paraId="7069E6A5" w14:textId="77777777" w:rsidR="00722008" w:rsidRPr="00554953" w:rsidRDefault="00722008" w:rsidP="00554953">
            <w:pPr>
              <w:pStyle w:val="TableParagraph"/>
              <w:rPr>
                <w:rFonts w:ascii="Times New Roman"/>
              </w:rPr>
            </w:pPr>
          </w:p>
        </w:tc>
        <w:tc>
          <w:tcPr>
            <w:tcW w:w="1085" w:type="dxa"/>
          </w:tcPr>
          <w:p w14:paraId="29C23411" w14:textId="77777777" w:rsidR="00722008" w:rsidRPr="00554953" w:rsidRDefault="00722008" w:rsidP="00554953">
            <w:pPr>
              <w:pStyle w:val="TableParagraph"/>
              <w:rPr>
                <w:rFonts w:ascii="Times New Roman"/>
              </w:rPr>
            </w:pPr>
          </w:p>
        </w:tc>
      </w:tr>
      <w:tr w:rsidR="00722008" w:rsidRPr="00554953" w14:paraId="49F91073" w14:textId="77777777" w:rsidTr="00AF2CFE">
        <w:tc>
          <w:tcPr>
            <w:tcW w:w="341" w:type="dxa"/>
            <w:vMerge/>
            <w:tcBorders>
              <w:top w:val="nil"/>
            </w:tcBorders>
          </w:tcPr>
          <w:p w14:paraId="29898819" w14:textId="77777777" w:rsidR="00722008" w:rsidRPr="00554953" w:rsidRDefault="00722008" w:rsidP="00554953"/>
        </w:tc>
        <w:tc>
          <w:tcPr>
            <w:tcW w:w="3518" w:type="dxa"/>
          </w:tcPr>
          <w:p w14:paraId="1C36FFE0" w14:textId="77777777" w:rsidR="00722008" w:rsidRPr="00554953" w:rsidRDefault="00722008" w:rsidP="00554953">
            <w:pPr>
              <w:pStyle w:val="TableParagraph"/>
              <w:spacing w:before="2"/>
              <w:ind w:left="991"/>
              <w:rPr>
                <w:b/>
              </w:rPr>
            </w:pPr>
            <w:r w:rsidRPr="00554953">
              <w:rPr>
                <w:b/>
                <w:color w:val="0D0D0D"/>
                <w:spacing w:val="-2"/>
              </w:rPr>
              <w:t>Additional</w:t>
            </w:r>
            <w:r w:rsidRPr="00554953">
              <w:rPr>
                <w:b/>
                <w:color w:val="0D0D0D"/>
                <w:spacing w:val="1"/>
              </w:rPr>
              <w:t xml:space="preserve"> </w:t>
            </w:r>
            <w:r w:rsidRPr="00554953">
              <w:rPr>
                <w:b/>
                <w:color w:val="0D0D0D"/>
                <w:spacing w:val="-4"/>
              </w:rPr>
              <w:t>Room</w:t>
            </w:r>
          </w:p>
        </w:tc>
        <w:tc>
          <w:tcPr>
            <w:tcW w:w="389" w:type="dxa"/>
          </w:tcPr>
          <w:p w14:paraId="0502F138"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5CECB7B3"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00503D60" w14:textId="77777777" w:rsidR="00722008" w:rsidRPr="00554953" w:rsidRDefault="00722008" w:rsidP="00554953">
            <w:pPr>
              <w:pStyle w:val="TableParagraph"/>
              <w:ind w:left="26"/>
            </w:pPr>
            <w:r w:rsidRPr="00554953">
              <w:rPr>
                <w:color w:val="0D0D0D"/>
                <w:spacing w:val="-10"/>
              </w:rPr>
              <w:t>4</w:t>
            </w:r>
          </w:p>
        </w:tc>
        <w:tc>
          <w:tcPr>
            <w:tcW w:w="695" w:type="dxa"/>
          </w:tcPr>
          <w:p w14:paraId="214F3C35" w14:textId="77777777" w:rsidR="00722008" w:rsidRPr="00554953" w:rsidRDefault="00722008" w:rsidP="00554953">
            <w:pPr>
              <w:pStyle w:val="TableParagraph"/>
              <w:ind w:right="9"/>
              <w:jc w:val="right"/>
            </w:pPr>
            <w:r w:rsidRPr="00554953">
              <w:rPr>
                <w:color w:val="0D0D0D"/>
                <w:spacing w:val="-2"/>
              </w:rPr>
              <w:t>14.00</w:t>
            </w:r>
          </w:p>
        </w:tc>
        <w:tc>
          <w:tcPr>
            <w:tcW w:w="650" w:type="dxa"/>
          </w:tcPr>
          <w:p w14:paraId="77C576CC" w14:textId="77777777" w:rsidR="00722008" w:rsidRPr="00554953" w:rsidRDefault="00722008" w:rsidP="00554953">
            <w:pPr>
              <w:pStyle w:val="TableParagraph"/>
              <w:ind w:right="9"/>
              <w:jc w:val="right"/>
            </w:pPr>
            <w:r w:rsidRPr="00554953">
              <w:rPr>
                <w:color w:val="0D0D0D"/>
                <w:spacing w:val="-2"/>
              </w:rPr>
              <w:t>14.00</w:t>
            </w:r>
          </w:p>
        </w:tc>
        <w:tc>
          <w:tcPr>
            <w:tcW w:w="650" w:type="dxa"/>
          </w:tcPr>
          <w:p w14:paraId="6D6B6B84" w14:textId="77777777" w:rsidR="00722008" w:rsidRPr="00554953" w:rsidRDefault="00722008" w:rsidP="00554953">
            <w:pPr>
              <w:pStyle w:val="TableParagraph"/>
              <w:ind w:right="8"/>
              <w:jc w:val="right"/>
            </w:pPr>
            <w:r w:rsidRPr="00554953">
              <w:rPr>
                <w:color w:val="0D0D0D"/>
                <w:spacing w:val="-4"/>
              </w:rPr>
              <w:t>0.25</w:t>
            </w:r>
          </w:p>
        </w:tc>
        <w:tc>
          <w:tcPr>
            <w:tcW w:w="874" w:type="dxa"/>
          </w:tcPr>
          <w:p w14:paraId="4D088716" w14:textId="77777777" w:rsidR="00722008" w:rsidRPr="00554953" w:rsidRDefault="00722008" w:rsidP="00554953">
            <w:pPr>
              <w:pStyle w:val="TableParagraph"/>
              <w:ind w:right="8"/>
              <w:jc w:val="right"/>
            </w:pPr>
            <w:r w:rsidRPr="00554953">
              <w:rPr>
                <w:color w:val="0D0D0D"/>
                <w:spacing w:val="-2"/>
              </w:rPr>
              <w:t>196.00</w:t>
            </w:r>
          </w:p>
        </w:tc>
        <w:tc>
          <w:tcPr>
            <w:tcW w:w="520" w:type="dxa"/>
          </w:tcPr>
          <w:p w14:paraId="5B3332A1" w14:textId="77777777" w:rsidR="00722008" w:rsidRPr="00554953" w:rsidRDefault="00722008" w:rsidP="00554953">
            <w:pPr>
              <w:pStyle w:val="TableParagraph"/>
              <w:ind w:left="29" w:right="2"/>
              <w:jc w:val="center"/>
            </w:pPr>
            <w:proofErr w:type="spellStart"/>
            <w:r w:rsidRPr="00554953">
              <w:rPr>
                <w:color w:val="0D0D0D"/>
                <w:spacing w:val="-5"/>
              </w:rPr>
              <w:t>cft</w:t>
            </w:r>
            <w:proofErr w:type="spellEnd"/>
          </w:p>
        </w:tc>
        <w:tc>
          <w:tcPr>
            <w:tcW w:w="933" w:type="dxa"/>
          </w:tcPr>
          <w:p w14:paraId="562A29F2" w14:textId="77777777" w:rsidR="00722008" w:rsidRPr="00554953" w:rsidRDefault="00722008" w:rsidP="00554953">
            <w:pPr>
              <w:pStyle w:val="TableParagraph"/>
              <w:rPr>
                <w:rFonts w:ascii="Times New Roman"/>
              </w:rPr>
            </w:pPr>
          </w:p>
        </w:tc>
        <w:tc>
          <w:tcPr>
            <w:tcW w:w="637" w:type="dxa"/>
          </w:tcPr>
          <w:p w14:paraId="2A98127D" w14:textId="77777777" w:rsidR="00722008" w:rsidRPr="00554953" w:rsidRDefault="00722008" w:rsidP="00554953">
            <w:pPr>
              <w:pStyle w:val="TableParagraph"/>
              <w:rPr>
                <w:rFonts w:ascii="Times New Roman"/>
              </w:rPr>
            </w:pPr>
          </w:p>
        </w:tc>
        <w:tc>
          <w:tcPr>
            <w:tcW w:w="1085" w:type="dxa"/>
          </w:tcPr>
          <w:p w14:paraId="270A1CA1" w14:textId="77777777" w:rsidR="00722008" w:rsidRPr="00554953" w:rsidRDefault="00722008" w:rsidP="00554953">
            <w:pPr>
              <w:pStyle w:val="TableParagraph"/>
              <w:rPr>
                <w:rFonts w:ascii="Times New Roman"/>
              </w:rPr>
            </w:pPr>
          </w:p>
        </w:tc>
      </w:tr>
      <w:tr w:rsidR="00722008" w:rsidRPr="00554953" w14:paraId="1798E4F2" w14:textId="77777777" w:rsidTr="00AF2CFE">
        <w:tc>
          <w:tcPr>
            <w:tcW w:w="341" w:type="dxa"/>
            <w:vMerge/>
            <w:tcBorders>
              <w:top w:val="nil"/>
            </w:tcBorders>
          </w:tcPr>
          <w:p w14:paraId="72F8DBF3" w14:textId="77777777" w:rsidR="00722008" w:rsidRPr="00554953" w:rsidRDefault="00722008" w:rsidP="00554953"/>
        </w:tc>
        <w:tc>
          <w:tcPr>
            <w:tcW w:w="3518" w:type="dxa"/>
          </w:tcPr>
          <w:p w14:paraId="501AE0C1" w14:textId="77777777" w:rsidR="00722008" w:rsidRPr="00554953" w:rsidRDefault="00722008" w:rsidP="00554953">
            <w:pPr>
              <w:pStyle w:val="TableParagraph"/>
              <w:spacing w:before="2"/>
              <w:ind w:left="1053"/>
              <w:rPr>
                <w:b/>
              </w:rPr>
            </w:pPr>
            <w:r w:rsidRPr="00554953">
              <w:rPr>
                <w:b/>
                <w:color w:val="0D0D0D"/>
              </w:rPr>
              <w:t>Common</w:t>
            </w:r>
            <w:r w:rsidRPr="00554953">
              <w:rPr>
                <w:b/>
                <w:color w:val="0D0D0D"/>
                <w:spacing w:val="-10"/>
              </w:rPr>
              <w:t xml:space="preserve"> </w:t>
            </w:r>
            <w:r w:rsidRPr="00554953">
              <w:rPr>
                <w:b/>
                <w:color w:val="0D0D0D"/>
                <w:spacing w:val="-2"/>
              </w:rPr>
              <w:t>Baths</w:t>
            </w:r>
          </w:p>
        </w:tc>
        <w:tc>
          <w:tcPr>
            <w:tcW w:w="389" w:type="dxa"/>
          </w:tcPr>
          <w:p w14:paraId="322D201C" w14:textId="77777777" w:rsidR="00722008" w:rsidRPr="00554953" w:rsidRDefault="00722008" w:rsidP="00554953">
            <w:pPr>
              <w:pStyle w:val="TableParagraph"/>
              <w:ind w:right="10"/>
              <w:jc w:val="right"/>
            </w:pPr>
            <w:r w:rsidRPr="00554953">
              <w:rPr>
                <w:color w:val="0D0D0D"/>
                <w:spacing w:val="-10"/>
              </w:rPr>
              <w:t>1</w:t>
            </w:r>
          </w:p>
        </w:tc>
        <w:tc>
          <w:tcPr>
            <w:tcW w:w="154" w:type="dxa"/>
          </w:tcPr>
          <w:p w14:paraId="08359D67" w14:textId="77777777" w:rsidR="00722008" w:rsidRPr="00554953" w:rsidRDefault="00722008" w:rsidP="00554953">
            <w:pPr>
              <w:pStyle w:val="TableParagraph"/>
              <w:ind w:left="3"/>
              <w:jc w:val="center"/>
            </w:pPr>
            <w:r w:rsidRPr="00554953">
              <w:rPr>
                <w:color w:val="0D0D0D"/>
                <w:spacing w:val="-10"/>
              </w:rPr>
              <w:t>x</w:t>
            </w:r>
          </w:p>
        </w:tc>
        <w:tc>
          <w:tcPr>
            <w:tcW w:w="354" w:type="dxa"/>
          </w:tcPr>
          <w:p w14:paraId="0BE439FC" w14:textId="77777777" w:rsidR="00722008" w:rsidRPr="00554953" w:rsidRDefault="00722008" w:rsidP="00554953">
            <w:pPr>
              <w:pStyle w:val="TableParagraph"/>
              <w:ind w:left="26"/>
            </w:pPr>
            <w:r w:rsidRPr="00554953">
              <w:rPr>
                <w:color w:val="0D0D0D"/>
                <w:spacing w:val="-10"/>
              </w:rPr>
              <w:t>4</w:t>
            </w:r>
          </w:p>
        </w:tc>
        <w:tc>
          <w:tcPr>
            <w:tcW w:w="695" w:type="dxa"/>
          </w:tcPr>
          <w:p w14:paraId="4D91298D" w14:textId="77777777" w:rsidR="00722008" w:rsidRPr="00554953" w:rsidRDefault="00722008" w:rsidP="00554953">
            <w:pPr>
              <w:pStyle w:val="TableParagraph"/>
              <w:ind w:right="9"/>
              <w:jc w:val="right"/>
            </w:pPr>
            <w:r w:rsidRPr="00554953">
              <w:rPr>
                <w:color w:val="0D0D0D"/>
                <w:spacing w:val="-4"/>
              </w:rPr>
              <w:t>8.00</w:t>
            </w:r>
          </w:p>
        </w:tc>
        <w:tc>
          <w:tcPr>
            <w:tcW w:w="650" w:type="dxa"/>
          </w:tcPr>
          <w:p w14:paraId="54F3D81E" w14:textId="77777777" w:rsidR="00722008" w:rsidRPr="00554953" w:rsidRDefault="00722008" w:rsidP="00554953">
            <w:pPr>
              <w:pStyle w:val="TableParagraph"/>
              <w:ind w:right="9"/>
              <w:jc w:val="right"/>
            </w:pPr>
            <w:r w:rsidRPr="00554953">
              <w:rPr>
                <w:color w:val="0D0D0D"/>
                <w:spacing w:val="-4"/>
              </w:rPr>
              <w:t>8.00</w:t>
            </w:r>
          </w:p>
        </w:tc>
        <w:tc>
          <w:tcPr>
            <w:tcW w:w="650" w:type="dxa"/>
          </w:tcPr>
          <w:p w14:paraId="29B6E532" w14:textId="77777777" w:rsidR="00722008" w:rsidRPr="00554953" w:rsidRDefault="00722008" w:rsidP="00554953">
            <w:pPr>
              <w:pStyle w:val="TableParagraph"/>
              <w:ind w:right="8"/>
              <w:jc w:val="right"/>
            </w:pPr>
            <w:r w:rsidRPr="00554953">
              <w:rPr>
                <w:color w:val="0D0D0D"/>
                <w:spacing w:val="-4"/>
              </w:rPr>
              <w:t>0.25</w:t>
            </w:r>
          </w:p>
        </w:tc>
        <w:tc>
          <w:tcPr>
            <w:tcW w:w="874" w:type="dxa"/>
          </w:tcPr>
          <w:p w14:paraId="68837106" w14:textId="77777777" w:rsidR="00722008" w:rsidRPr="00554953" w:rsidRDefault="00722008" w:rsidP="00554953">
            <w:pPr>
              <w:pStyle w:val="TableParagraph"/>
              <w:ind w:right="8"/>
              <w:jc w:val="right"/>
            </w:pPr>
            <w:r w:rsidRPr="00554953">
              <w:rPr>
                <w:color w:val="0D0D0D"/>
                <w:spacing w:val="-2"/>
              </w:rPr>
              <w:t>64.00</w:t>
            </w:r>
          </w:p>
        </w:tc>
        <w:tc>
          <w:tcPr>
            <w:tcW w:w="520" w:type="dxa"/>
          </w:tcPr>
          <w:p w14:paraId="1593E66C" w14:textId="77777777" w:rsidR="00722008" w:rsidRPr="00554953" w:rsidRDefault="00722008" w:rsidP="00554953">
            <w:pPr>
              <w:pStyle w:val="TableParagraph"/>
              <w:ind w:left="29" w:right="2"/>
              <w:jc w:val="center"/>
            </w:pPr>
            <w:proofErr w:type="spellStart"/>
            <w:r w:rsidRPr="00554953">
              <w:rPr>
                <w:color w:val="0D0D0D"/>
                <w:spacing w:val="-5"/>
              </w:rPr>
              <w:t>cft</w:t>
            </w:r>
            <w:proofErr w:type="spellEnd"/>
          </w:p>
        </w:tc>
        <w:tc>
          <w:tcPr>
            <w:tcW w:w="933" w:type="dxa"/>
          </w:tcPr>
          <w:p w14:paraId="65FB7EA5" w14:textId="77777777" w:rsidR="00722008" w:rsidRPr="00554953" w:rsidRDefault="00722008" w:rsidP="00554953">
            <w:pPr>
              <w:pStyle w:val="TableParagraph"/>
              <w:rPr>
                <w:rFonts w:ascii="Times New Roman"/>
              </w:rPr>
            </w:pPr>
          </w:p>
        </w:tc>
        <w:tc>
          <w:tcPr>
            <w:tcW w:w="637" w:type="dxa"/>
          </w:tcPr>
          <w:p w14:paraId="7C366FBB" w14:textId="77777777" w:rsidR="00722008" w:rsidRPr="00554953" w:rsidRDefault="00722008" w:rsidP="00554953">
            <w:pPr>
              <w:pStyle w:val="TableParagraph"/>
              <w:rPr>
                <w:rFonts w:ascii="Times New Roman"/>
              </w:rPr>
            </w:pPr>
          </w:p>
        </w:tc>
        <w:tc>
          <w:tcPr>
            <w:tcW w:w="1085" w:type="dxa"/>
          </w:tcPr>
          <w:p w14:paraId="4F69596F" w14:textId="77777777" w:rsidR="00722008" w:rsidRPr="00554953" w:rsidRDefault="00722008" w:rsidP="00554953">
            <w:pPr>
              <w:pStyle w:val="TableParagraph"/>
              <w:rPr>
                <w:rFonts w:ascii="Times New Roman"/>
              </w:rPr>
            </w:pPr>
          </w:p>
        </w:tc>
      </w:tr>
      <w:tr w:rsidR="00722008" w:rsidRPr="00554953" w14:paraId="5681B6B7" w14:textId="77777777" w:rsidTr="00AF2CFE">
        <w:tc>
          <w:tcPr>
            <w:tcW w:w="341" w:type="dxa"/>
            <w:vMerge/>
            <w:tcBorders>
              <w:top w:val="nil"/>
            </w:tcBorders>
          </w:tcPr>
          <w:p w14:paraId="5F93E7C9" w14:textId="77777777" w:rsidR="00722008" w:rsidRPr="00554953" w:rsidRDefault="00722008" w:rsidP="00554953"/>
        </w:tc>
        <w:tc>
          <w:tcPr>
            <w:tcW w:w="3518" w:type="dxa"/>
          </w:tcPr>
          <w:p w14:paraId="482FFBFC" w14:textId="77777777" w:rsidR="00722008" w:rsidRPr="00554953" w:rsidRDefault="00722008" w:rsidP="00554953">
            <w:pPr>
              <w:pStyle w:val="TableParagraph"/>
              <w:rPr>
                <w:rFonts w:ascii="Times New Roman"/>
              </w:rPr>
            </w:pPr>
          </w:p>
        </w:tc>
        <w:tc>
          <w:tcPr>
            <w:tcW w:w="389" w:type="dxa"/>
          </w:tcPr>
          <w:p w14:paraId="73E2D6F3" w14:textId="77777777" w:rsidR="00722008" w:rsidRPr="00554953" w:rsidRDefault="00722008" w:rsidP="00554953">
            <w:pPr>
              <w:pStyle w:val="TableParagraph"/>
              <w:rPr>
                <w:rFonts w:ascii="Times New Roman"/>
              </w:rPr>
            </w:pPr>
          </w:p>
        </w:tc>
        <w:tc>
          <w:tcPr>
            <w:tcW w:w="154" w:type="dxa"/>
          </w:tcPr>
          <w:p w14:paraId="605D1166" w14:textId="77777777" w:rsidR="00722008" w:rsidRPr="00554953" w:rsidRDefault="00722008" w:rsidP="00554953">
            <w:pPr>
              <w:pStyle w:val="TableParagraph"/>
              <w:rPr>
                <w:rFonts w:ascii="Times New Roman"/>
              </w:rPr>
            </w:pPr>
          </w:p>
        </w:tc>
        <w:tc>
          <w:tcPr>
            <w:tcW w:w="354" w:type="dxa"/>
          </w:tcPr>
          <w:p w14:paraId="6D717043" w14:textId="77777777" w:rsidR="00722008" w:rsidRPr="00554953" w:rsidRDefault="00722008" w:rsidP="00554953">
            <w:pPr>
              <w:pStyle w:val="TableParagraph"/>
              <w:rPr>
                <w:rFonts w:ascii="Times New Roman"/>
              </w:rPr>
            </w:pPr>
          </w:p>
        </w:tc>
        <w:tc>
          <w:tcPr>
            <w:tcW w:w="695" w:type="dxa"/>
          </w:tcPr>
          <w:p w14:paraId="33EC9DFF" w14:textId="77777777" w:rsidR="00722008" w:rsidRPr="00554953" w:rsidRDefault="00722008" w:rsidP="00554953">
            <w:pPr>
              <w:pStyle w:val="TableParagraph"/>
              <w:rPr>
                <w:rFonts w:ascii="Times New Roman"/>
              </w:rPr>
            </w:pPr>
          </w:p>
        </w:tc>
        <w:tc>
          <w:tcPr>
            <w:tcW w:w="650" w:type="dxa"/>
          </w:tcPr>
          <w:p w14:paraId="17760998" w14:textId="77777777" w:rsidR="00722008" w:rsidRPr="00554953" w:rsidRDefault="00722008" w:rsidP="00554953">
            <w:pPr>
              <w:pStyle w:val="TableParagraph"/>
              <w:rPr>
                <w:rFonts w:ascii="Times New Roman"/>
              </w:rPr>
            </w:pPr>
          </w:p>
        </w:tc>
        <w:tc>
          <w:tcPr>
            <w:tcW w:w="650" w:type="dxa"/>
          </w:tcPr>
          <w:p w14:paraId="265ACA69" w14:textId="77777777" w:rsidR="00722008" w:rsidRPr="00554953" w:rsidRDefault="00722008" w:rsidP="00554953">
            <w:pPr>
              <w:pStyle w:val="TableParagraph"/>
              <w:ind w:right="10"/>
              <w:jc w:val="right"/>
            </w:pPr>
            <w:r w:rsidRPr="00554953">
              <w:rPr>
                <w:spacing w:val="-2"/>
              </w:rPr>
              <w:t>Total</w:t>
            </w:r>
          </w:p>
        </w:tc>
        <w:tc>
          <w:tcPr>
            <w:tcW w:w="874" w:type="dxa"/>
          </w:tcPr>
          <w:p w14:paraId="0413EED9" w14:textId="77777777" w:rsidR="00722008" w:rsidRPr="00554953" w:rsidRDefault="00722008" w:rsidP="00554953">
            <w:pPr>
              <w:pStyle w:val="TableParagraph"/>
              <w:ind w:right="8"/>
              <w:jc w:val="right"/>
            </w:pPr>
            <w:r w:rsidRPr="00554953">
              <w:rPr>
                <w:spacing w:val="-2"/>
              </w:rPr>
              <w:t>660.00</w:t>
            </w:r>
          </w:p>
        </w:tc>
        <w:tc>
          <w:tcPr>
            <w:tcW w:w="520" w:type="dxa"/>
          </w:tcPr>
          <w:p w14:paraId="0BBEA000" w14:textId="77777777" w:rsidR="00722008" w:rsidRPr="00554953" w:rsidRDefault="00722008" w:rsidP="00554953">
            <w:pPr>
              <w:pStyle w:val="TableParagraph"/>
              <w:ind w:left="29" w:right="2"/>
              <w:jc w:val="center"/>
            </w:pPr>
            <w:proofErr w:type="spellStart"/>
            <w:r w:rsidRPr="00554953">
              <w:rPr>
                <w:spacing w:val="-5"/>
              </w:rPr>
              <w:t>Sft</w:t>
            </w:r>
            <w:proofErr w:type="spellEnd"/>
          </w:p>
        </w:tc>
        <w:tc>
          <w:tcPr>
            <w:tcW w:w="933" w:type="dxa"/>
          </w:tcPr>
          <w:p w14:paraId="2B0CD713" w14:textId="77777777" w:rsidR="00722008" w:rsidRPr="00554953" w:rsidRDefault="00722008" w:rsidP="00554953">
            <w:pPr>
              <w:pStyle w:val="TableParagraph"/>
              <w:rPr>
                <w:rFonts w:ascii="Times New Roman"/>
              </w:rPr>
            </w:pPr>
          </w:p>
        </w:tc>
        <w:tc>
          <w:tcPr>
            <w:tcW w:w="637" w:type="dxa"/>
          </w:tcPr>
          <w:p w14:paraId="26A3BAC9" w14:textId="77777777" w:rsidR="00722008" w:rsidRPr="00554953" w:rsidRDefault="00722008" w:rsidP="00554953">
            <w:pPr>
              <w:pStyle w:val="TableParagraph"/>
              <w:rPr>
                <w:rFonts w:ascii="Times New Roman"/>
              </w:rPr>
            </w:pPr>
          </w:p>
        </w:tc>
        <w:tc>
          <w:tcPr>
            <w:tcW w:w="1085" w:type="dxa"/>
          </w:tcPr>
          <w:p w14:paraId="72418469" w14:textId="77777777" w:rsidR="00722008" w:rsidRPr="00554953" w:rsidRDefault="00722008" w:rsidP="00554953">
            <w:pPr>
              <w:pStyle w:val="TableParagraph"/>
              <w:rPr>
                <w:rFonts w:ascii="Times New Roman"/>
              </w:rPr>
            </w:pPr>
          </w:p>
        </w:tc>
      </w:tr>
      <w:tr w:rsidR="00722008" w:rsidRPr="00554953" w14:paraId="34E4E822" w14:textId="77777777" w:rsidTr="00AF2CFE">
        <w:tc>
          <w:tcPr>
            <w:tcW w:w="341" w:type="dxa"/>
          </w:tcPr>
          <w:p w14:paraId="494B6D03" w14:textId="77777777" w:rsidR="00722008" w:rsidRPr="00554953" w:rsidRDefault="00722008" w:rsidP="00554953">
            <w:pPr>
              <w:pStyle w:val="TableParagraph"/>
              <w:ind w:left="25"/>
              <w:jc w:val="center"/>
              <w:rPr>
                <w:b/>
              </w:rPr>
            </w:pPr>
            <w:r w:rsidRPr="00554953">
              <w:rPr>
                <w:b/>
                <w:spacing w:val="-10"/>
              </w:rPr>
              <w:t>6</w:t>
            </w:r>
          </w:p>
        </w:tc>
        <w:tc>
          <w:tcPr>
            <w:tcW w:w="4415" w:type="dxa"/>
            <w:gridSpan w:val="4"/>
          </w:tcPr>
          <w:p w14:paraId="6DA1E075" w14:textId="77777777" w:rsidR="00722008" w:rsidRPr="00554953" w:rsidRDefault="00722008" w:rsidP="00554953">
            <w:pPr>
              <w:pStyle w:val="TableParagraph"/>
              <w:ind w:left="26" w:right="50"/>
              <w:jc w:val="both"/>
            </w:pPr>
            <w:r w:rsidRPr="00554953">
              <w:t>Scraping,</w:t>
            </w:r>
            <w:r w:rsidRPr="00554953">
              <w:rPr>
                <w:spacing w:val="-11"/>
              </w:rPr>
              <w:t xml:space="preserve"> </w:t>
            </w:r>
            <w:r w:rsidRPr="00554953">
              <w:t>rubbing</w:t>
            </w:r>
            <w:r w:rsidRPr="00554953">
              <w:rPr>
                <w:spacing w:val="-10"/>
              </w:rPr>
              <w:t xml:space="preserve"> </w:t>
            </w:r>
            <w:r w:rsidRPr="00554953">
              <w:t>and</w:t>
            </w:r>
            <w:r w:rsidRPr="00554953">
              <w:rPr>
                <w:spacing w:val="-11"/>
              </w:rPr>
              <w:t xml:space="preserve"> </w:t>
            </w:r>
            <w:r w:rsidRPr="00554953">
              <w:t>cleaning</w:t>
            </w:r>
            <w:r w:rsidRPr="00554953">
              <w:rPr>
                <w:spacing w:val="-10"/>
              </w:rPr>
              <w:t xml:space="preserve"> </w:t>
            </w:r>
            <w:r w:rsidRPr="00554953">
              <w:t>of</w:t>
            </w:r>
            <w:r w:rsidRPr="00554953">
              <w:rPr>
                <w:spacing w:val="-11"/>
              </w:rPr>
              <w:t xml:space="preserve"> </w:t>
            </w:r>
            <w:r w:rsidRPr="00554953">
              <w:t>oil</w:t>
            </w:r>
            <w:r w:rsidRPr="00554953">
              <w:rPr>
                <w:spacing w:val="-10"/>
              </w:rPr>
              <w:t xml:space="preserve"> </w:t>
            </w:r>
            <w:r w:rsidRPr="00554953">
              <w:t>bound</w:t>
            </w:r>
            <w:r w:rsidRPr="00554953">
              <w:rPr>
                <w:spacing w:val="-10"/>
              </w:rPr>
              <w:t xml:space="preserve"> </w:t>
            </w:r>
            <w:r w:rsidRPr="00554953">
              <w:t>distemper</w:t>
            </w:r>
            <w:r w:rsidRPr="00554953">
              <w:rPr>
                <w:spacing w:val="-10"/>
              </w:rPr>
              <w:t xml:space="preserve"> </w:t>
            </w:r>
            <w:r w:rsidRPr="00554953">
              <w:t xml:space="preserve">from ceiling and walls including removal of rubbish in ground </w:t>
            </w:r>
            <w:r w:rsidRPr="00554953">
              <w:rPr>
                <w:spacing w:val="-4"/>
              </w:rPr>
              <w:t>floor</w:t>
            </w:r>
          </w:p>
        </w:tc>
        <w:tc>
          <w:tcPr>
            <w:tcW w:w="695" w:type="dxa"/>
          </w:tcPr>
          <w:p w14:paraId="762CD692" w14:textId="77777777" w:rsidR="00722008" w:rsidRPr="00554953" w:rsidRDefault="00722008" w:rsidP="00554953">
            <w:pPr>
              <w:pStyle w:val="TableParagraph"/>
              <w:rPr>
                <w:rFonts w:ascii="Times New Roman"/>
              </w:rPr>
            </w:pPr>
          </w:p>
        </w:tc>
        <w:tc>
          <w:tcPr>
            <w:tcW w:w="650" w:type="dxa"/>
          </w:tcPr>
          <w:p w14:paraId="313098CC" w14:textId="77777777" w:rsidR="00722008" w:rsidRPr="00554953" w:rsidRDefault="00722008" w:rsidP="00554953">
            <w:pPr>
              <w:pStyle w:val="TableParagraph"/>
              <w:rPr>
                <w:rFonts w:ascii="Times New Roman"/>
              </w:rPr>
            </w:pPr>
          </w:p>
        </w:tc>
        <w:tc>
          <w:tcPr>
            <w:tcW w:w="650" w:type="dxa"/>
          </w:tcPr>
          <w:p w14:paraId="3062AA65" w14:textId="77777777" w:rsidR="00722008" w:rsidRPr="00554953" w:rsidRDefault="00722008" w:rsidP="00554953">
            <w:pPr>
              <w:pStyle w:val="TableParagraph"/>
              <w:rPr>
                <w:rFonts w:ascii="Times New Roman"/>
              </w:rPr>
            </w:pPr>
          </w:p>
        </w:tc>
        <w:tc>
          <w:tcPr>
            <w:tcW w:w="874" w:type="dxa"/>
          </w:tcPr>
          <w:p w14:paraId="542FA7D4" w14:textId="77777777" w:rsidR="00722008" w:rsidRPr="00554953" w:rsidRDefault="00722008" w:rsidP="00554953">
            <w:pPr>
              <w:pStyle w:val="TableParagraph"/>
              <w:rPr>
                <w:rFonts w:ascii="Times New Roman"/>
              </w:rPr>
            </w:pPr>
          </w:p>
        </w:tc>
        <w:tc>
          <w:tcPr>
            <w:tcW w:w="520" w:type="dxa"/>
          </w:tcPr>
          <w:p w14:paraId="43464044" w14:textId="77777777" w:rsidR="00722008" w:rsidRPr="00554953" w:rsidRDefault="00722008" w:rsidP="00554953">
            <w:pPr>
              <w:pStyle w:val="TableParagraph"/>
              <w:rPr>
                <w:rFonts w:ascii="Times New Roman"/>
              </w:rPr>
            </w:pPr>
          </w:p>
        </w:tc>
        <w:tc>
          <w:tcPr>
            <w:tcW w:w="933" w:type="dxa"/>
          </w:tcPr>
          <w:p w14:paraId="791C38C8" w14:textId="77777777" w:rsidR="00722008" w:rsidRPr="00554953" w:rsidRDefault="00722008" w:rsidP="00554953">
            <w:pPr>
              <w:pStyle w:val="TableParagraph"/>
              <w:rPr>
                <w:rFonts w:ascii="Times New Roman"/>
              </w:rPr>
            </w:pPr>
          </w:p>
        </w:tc>
        <w:tc>
          <w:tcPr>
            <w:tcW w:w="637" w:type="dxa"/>
          </w:tcPr>
          <w:p w14:paraId="4ABB46D1" w14:textId="77777777" w:rsidR="00722008" w:rsidRPr="00554953" w:rsidRDefault="00722008" w:rsidP="00554953">
            <w:pPr>
              <w:pStyle w:val="TableParagraph"/>
              <w:rPr>
                <w:rFonts w:ascii="Times New Roman"/>
              </w:rPr>
            </w:pPr>
          </w:p>
        </w:tc>
        <w:tc>
          <w:tcPr>
            <w:tcW w:w="1085" w:type="dxa"/>
          </w:tcPr>
          <w:p w14:paraId="0D98AB00" w14:textId="77777777" w:rsidR="00722008" w:rsidRPr="00554953" w:rsidRDefault="00722008" w:rsidP="00554953">
            <w:pPr>
              <w:pStyle w:val="TableParagraph"/>
              <w:rPr>
                <w:rFonts w:ascii="Times New Roman"/>
              </w:rPr>
            </w:pPr>
          </w:p>
        </w:tc>
      </w:tr>
      <w:tr w:rsidR="00722008" w:rsidRPr="00554953" w14:paraId="563F34E1" w14:textId="77777777" w:rsidTr="00AF2CFE">
        <w:tc>
          <w:tcPr>
            <w:tcW w:w="341" w:type="dxa"/>
          </w:tcPr>
          <w:p w14:paraId="4CAA1E9E" w14:textId="77777777" w:rsidR="00722008" w:rsidRPr="00554953" w:rsidRDefault="00722008" w:rsidP="00554953">
            <w:pPr>
              <w:pStyle w:val="TableParagraph"/>
              <w:rPr>
                <w:rFonts w:ascii="Times New Roman"/>
              </w:rPr>
            </w:pPr>
          </w:p>
        </w:tc>
        <w:tc>
          <w:tcPr>
            <w:tcW w:w="3518" w:type="dxa"/>
          </w:tcPr>
          <w:p w14:paraId="35656B11" w14:textId="77777777" w:rsidR="00722008" w:rsidRPr="00554953" w:rsidRDefault="00722008" w:rsidP="00554953">
            <w:pPr>
              <w:pStyle w:val="TableParagraph"/>
              <w:rPr>
                <w:rFonts w:ascii="Times New Roman"/>
              </w:rPr>
            </w:pPr>
          </w:p>
        </w:tc>
        <w:tc>
          <w:tcPr>
            <w:tcW w:w="389" w:type="dxa"/>
          </w:tcPr>
          <w:p w14:paraId="0EC93296" w14:textId="77777777" w:rsidR="00722008" w:rsidRPr="00554953" w:rsidRDefault="00722008" w:rsidP="00554953">
            <w:pPr>
              <w:pStyle w:val="TableParagraph"/>
              <w:rPr>
                <w:rFonts w:ascii="Times New Roman"/>
              </w:rPr>
            </w:pPr>
          </w:p>
        </w:tc>
        <w:tc>
          <w:tcPr>
            <w:tcW w:w="154" w:type="dxa"/>
          </w:tcPr>
          <w:p w14:paraId="57A65BF0" w14:textId="77777777" w:rsidR="00722008" w:rsidRPr="00554953" w:rsidRDefault="00722008" w:rsidP="00554953">
            <w:pPr>
              <w:pStyle w:val="TableParagraph"/>
              <w:rPr>
                <w:rFonts w:ascii="Times New Roman"/>
              </w:rPr>
            </w:pPr>
          </w:p>
        </w:tc>
        <w:tc>
          <w:tcPr>
            <w:tcW w:w="354" w:type="dxa"/>
          </w:tcPr>
          <w:p w14:paraId="2421EFEA" w14:textId="77777777" w:rsidR="00722008" w:rsidRPr="00554953" w:rsidRDefault="00722008" w:rsidP="00554953">
            <w:pPr>
              <w:pStyle w:val="TableParagraph"/>
              <w:rPr>
                <w:rFonts w:ascii="Times New Roman"/>
              </w:rPr>
            </w:pPr>
          </w:p>
        </w:tc>
        <w:tc>
          <w:tcPr>
            <w:tcW w:w="695" w:type="dxa"/>
          </w:tcPr>
          <w:p w14:paraId="44FDA2CC" w14:textId="77777777" w:rsidR="00722008" w:rsidRPr="00554953" w:rsidRDefault="00722008" w:rsidP="00554953">
            <w:pPr>
              <w:pStyle w:val="TableParagraph"/>
              <w:rPr>
                <w:rFonts w:ascii="Times New Roman"/>
              </w:rPr>
            </w:pPr>
          </w:p>
        </w:tc>
        <w:tc>
          <w:tcPr>
            <w:tcW w:w="650" w:type="dxa"/>
          </w:tcPr>
          <w:p w14:paraId="515B4E31" w14:textId="77777777" w:rsidR="00722008" w:rsidRPr="00554953" w:rsidRDefault="00722008" w:rsidP="00554953">
            <w:pPr>
              <w:pStyle w:val="TableParagraph"/>
              <w:rPr>
                <w:rFonts w:ascii="Times New Roman"/>
              </w:rPr>
            </w:pPr>
          </w:p>
        </w:tc>
        <w:tc>
          <w:tcPr>
            <w:tcW w:w="650" w:type="dxa"/>
          </w:tcPr>
          <w:p w14:paraId="36D37EB9" w14:textId="77777777" w:rsidR="00722008" w:rsidRPr="00554953" w:rsidRDefault="00722008" w:rsidP="00554953">
            <w:pPr>
              <w:pStyle w:val="TableParagraph"/>
              <w:rPr>
                <w:rFonts w:ascii="Times New Roman"/>
              </w:rPr>
            </w:pPr>
          </w:p>
        </w:tc>
        <w:tc>
          <w:tcPr>
            <w:tcW w:w="874" w:type="dxa"/>
          </w:tcPr>
          <w:p w14:paraId="6AB15FA3" w14:textId="77777777" w:rsidR="00722008" w:rsidRPr="00554953" w:rsidRDefault="00722008" w:rsidP="00554953">
            <w:pPr>
              <w:pStyle w:val="TableParagraph"/>
              <w:rPr>
                <w:rFonts w:ascii="Times New Roman"/>
              </w:rPr>
            </w:pPr>
          </w:p>
        </w:tc>
        <w:tc>
          <w:tcPr>
            <w:tcW w:w="520" w:type="dxa"/>
          </w:tcPr>
          <w:p w14:paraId="31AEE7A7" w14:textId="77777777" w:rsidR="00722008" w:rsidRPr="00554953" w:rsidRDefault="00722008" w:rsidP="00554953">
            <w:pPr>
              <w:pStyle w:val="TableParagraph"/>
              <w:rPr>
                <w:rFonts w:ascii="Times New Roman"/>
              </w:rPr>
            </w:pPr>
          </w:p>
        </w:tc>
        <w:tc>
          <w:tcPr>
            <w:tcW w:w="933" w:type="dxa"/>
          </w:tcPr>
          <w:p w14:paraId="1DF9B9AD" w14:textId="77777777" w:rsidR="00722008" w:rsidRPr="00554953" w:rsidRDefault="00722008" w:rsidP="00554953">
            <w:pPr>
              <w:pStyle w:val="TableParagraph"/>
              <w:rPr>
                <w:rFonts w:ascii="Times New Roman"/>
              </w:rPr>
            </w:pPr>
          </w:p>
        </w:tc>
        <w:tc>
          <w:tcPr>
            <w:tcW w:w="637" w:type="dxa"/>
          </w:tcPr>
          <w:p w14:paraId="1054EAAE" w14:textId="77777777" w:rsidR="00722008" w:rsidRPr="00554953" w:rsidRDefault="00722008" w:rsidP="00554953">
            <w:pPr>
              <w:pStyle w:val="TableParagraph"/>
              <w:rPr>
                <w:rFonts w:ascii="Times New Roman"/>
              </w:rPr>
            </w:pPr>
          </w:p>
        </w:tc>
        <w:tc>
          <w:tcPr>
            <w:tcW w:w="1085" w:type="dxa"/>
          </w:tcPr>
          <w:p w14:paraId="24BBDDF8" w14:textId="77777777" w:rsidR="00722008" w:rsidRPr="00554953" w:rsidRDefault="00722008" w:rsidP="00554953">
            <w:pPr>
              <w:pStyle w:val="TableParagraph"/>
              <w:rPr>
                <w:rFonts w:ascii="Times New Roman"/>
              </w:rPr>
            </w:pPr>
          </w:p>
        </w:tc>
      </w:tr>
      <w:tr w:rsidR="00722008" w:rsidRPr="00554953" w14:paraId="41206D02" w14:textId="77777777" w:rsidTr="00AF2CFE">
        <w:tc>
          <w:tcPr>
            <w:tcW w:w="341" w:type="dxa"/>
          </w:tcPr>
          <w:p w14:paraId="51DC8802" w14:textId="77777777" w:rsidR="00722008" w:rsidRPr="00554953" w:rsidRDefault="00722008" w:rsidP="00554953">
            <w:pPr>
              <w:pStyle w:val="TableParagraph"/>
              <w:rPr>
                <w:rFonts w:ascii="Times New Roman"/>
              </w:rPr>
            </w:pPr>
          </w:p>
        </w:tc>
        <w:tc>
          <w:tcPr>
            <w:tcW w:w="3518" w:type="dxa"/>
          </w:tcPr>
          <w:p w14:paraId="145AA0A0" w14:textId="77777777" w:rsidR="00722008" w:rsidRPr="00554953" w:rsidRDefault="00722008" w:rsidP="00554953">
            <w:pPr>
              <w:pStyle w:val="TableParagraph"/>
              <w:rPr>
                <w:rFonts w:ascii="Times New Roman"/>
              </w:rPr>
            </w:pPr>
          </w:p>
        </w:tc>
        <w:tc>
          <w:tcPr>
            <w:tcW w:w="389" w:type="dxa"/>
          </w:tcPr>
          <w:p w14:paraId="73D0E32D" w14:textId="77777777" w:rsidR="00722008" w:rsidRPr="00554953" w:rsidRDefault="00722008" w:rsidP="00554953">
            <w:pPr>
              <w:pStyle w:val="TableParagraph"/>
              <w:rPr>
                <w:rFonts w:ascii="Times New Roman"/>
              </w:rPr>
            </w:pPr>
          </w:p>
        </w:tc>
        <w:tc>
          <w:tcPr>
            <w:tcW w:w="154" w:type="dxa"/>
          </w:tcPr>
          <w:p w14:paraId="2FA8395F" w14:textId="77777777" w:rsidR="00722008" w:rsidRPr="00554953" w:rsidRDefault="00722008" w:rsidP="00554953">
            <w:pPr>
              <w:pStyle w:val="TableParagraph"/>
              <w:rPr>
                <w:rFonts w:ascii="Times New Roman"/>
              </w:rPr>
            </w:pPr>
          </w:p>
        </w:tc>
        <w:tc>
          <w:tcPr>
            <w:tcW w:w="354" w:type="dxa"/>
          </w:tcPr>
          <w:p w14:paraId="63ADCD72" w14:textId="77777777" w:rsidR="00722008" w:rsidRPr="00554953" w:rsidRDefault="00722008" w:rsidP="00554953">
            <w:pPr>
              <w:pStyle w:val="TableParagraph"/>
              <w:rPr>
                <w:rFonts w:ascii="Times New Roman"/>
              </w:rPr>
            </w:pPr>
          </w:p>
        </w:tc>
        <w:tc>
          <w:tcPr>
            <w:tcW w:w="695" w:type="dxa"/>
          </w:tcPr>
          <w:p w14:paraId="1DAF89C0" w14:textId="77777777" w:rsidR="00722008" w:rsidRPr="00554953" w:rsidRDefault="00722008" w:rsidP="00554953">
            <w:pPr>
              <w:pStyle w:val="TableParagraph"/>
              <w:rPr>
                <w:rFonts w:ascii="Times New Roman"/>
              </w:rPr>
            </w:pPr>
          </w:p>
        </w:tc>
        <w:tc>
          <w:tcPr>
            <w:tcW w:w="650" w:type="dxa"/>
          </w:tcPr>
          <w:p w14:paraId="72443D79" w14:textId="77777777" w:rsidR="00722008" w:rsidRPr="00554953" w:rsidRDefault="00722008" w:rsidP="00554953">
            <w:pPr>
              <w:pStyle w:val="TableParagraph"/>
              <w:rPr>
                <w:rFonts w:ascii="Times New Roman"/>
              </w:rPr>
            </w:pPr>
          </w:p>
        </w:tc>
        <w:tc>
          <w:tcPr>
            <w:tcW w:w="650" w:type="dxa"/>
          </w:tcPr>
          <w:p w14:paraId="3EF74A09" w14:textId="77777777" w:rsidR="00722008" w:rsidRPr="00554953" w:rsidRDefault="00722008" w:rsidP="00554953">
            <w:pPr>
              <w:pStyle w:val="TableParagraph"/>
              <w:rPr>
                <w:rFonts w:ascii="Times New Roman"/>
              </w:rPr>
            </w:pPr>
          </w:p>
        </w:tc>
        <w:tc>
          <w:tcPr>
            <w:tcW w:w="874" w:type="dxa"/>
          </w:tcPr>
          <w:p w14:paraId="2FE01782" w14:textId="77777777" w:rsidR="00722008" w:rsidRPr="00554953" w:rsidRDefault="00722008" w:rsidP="00554953">
            <w:pPr>
              <w:pStyle w:val="TableParagraph"/>
              <w:rPr>
                <w:rFonts w:ascii="Times New Roman"/>
              </w:rPr>
            </w:pPr>
          </w:p>
        </w:tc>
        <w:tc>
          <w:tcPr>
            <w:tcW w:w="520" w:type="dxa"/>
          </w:tcPr>
          <w:p w14:paraId="42F2A0B5" w14:textId="77777777" w:rsidR="00722008" w:rsidRPr="00554953" w:rsidRDefault="00722008" w:rsidP="00554953">
            <w:pPr>
              <w:pStyle w:val="TableParagraph"/>
              <w:rPr>
                <w:rFonts w:ascii="Times New Roman"/>
              </w:rPr>
            </w:pPr>
          </w:p>
        </w:tc>
        <w:tc>
          <w:tcPr>
            <w:tcW w:w="933" w:type="dxa"/>
          </w:tcPr>
          <w:p w14:paraId="710C085B" w14:textId="77777777" w:rsidR="00722008" w:rsidRPr="00554953" w:rsidRDefault="00722008" w:rsidP="00554953">
            <w:pPr>
              <w:pStyle w:val="TableParagraph"/>
              <w:rPr>
                <w:rFonts w:ascii="Times New Roman"/>
              </w:rPr>
            </w:pPr>
          </w:p>
        </w:tc>
        <w:tc>
          <w:tcPr>
            <w:tcW w:w="637" w:type="dxa"/>
          </w:tcPr>
          <w:p w14:paraId="75A98BA2" w14:textId="77777777" w:rsidR="00722008" w:rsidRPr="00554953" w:rsidRDefault="00722008" w:rsidP="00554953">
            <w:pPr>
              <w:pStyle w:val="TableParagraph"/>
              <w:rPr>
                <w:rFonts w:ascii="Times New Roman"/>
              </w:rPr>
            </w:pPr>
          </w:p>
        </w:tc>
        <w:tc>
          <w:tcPr>
            <w:tcW w:w="1085" w:type="dxa"/>
          </w:tcPr>
          <w:p w14:paraId="045EBA5E" w14:textId="77777777" w:rsidR="00722008" w:rsidRPr="00554953" w:rsidRDefault="00722008" w:rsidP="00554953">
            <w:pPr>
              <w:pStyle w:val="TableParagraph"/>
              <w:rPr>
                <w:rFonts w:ascii="Times New Roman"/>
              </w:rPr>
            </w:pPr>
          </w:p>
        </w:tc>
      </w:tr>
      <w:tr w:rsidR="00722008" w:rsidRPr="00554953" w14:paraId="041B3F5B" w14:textId="77777777" w:rsidTr="00AF2CFE">
        <w:tc>
          <w:tcPr>
            <w:tcW w:w="341" w:type="dxa"/>
          </w:tcPr>
          <w:p w14:paraId="1402BCCC" w14:textId="77777777" w:rsidR="00722008" w:rsidRPr="00554953" w:rsidRDefault="00722008" w:rsidP="00554953">
            <w:pPr>
              <w:pStyle w:val="TableParagraph"/>
              <w:rPr>
                <w:rFonts w:ascii="Times New Roman"/>
              </w:rPr>
            </w:pPr>
          </w:p>
        </w:tc>
        <w:tc>
          <w:tcPr>
            <w:tcW w:w="3518" w:type="dxa"/>
          </w:tcPr>
          <w:p w14:paraId="48119422" w14:textId="77777777" w:rsidR="00722008" w:rsidRPr="00554953" w:rsidRDefault="00722008" w:rsidP="00554953">
            <w:pPr>
              <w:pStyle w:val="TableParagraph"/>
              <w:rPr>
                <w:rFonts w:ascii="Times New Roman"/>
              </w:rPr>
            </w:pPr>
          </w:p>
        </w:tc>
        <w:tc>
          <w:tcPr>
            <w:tcW w:w="389" w:type="dxa"/>
          </w:tcPr>
          <w:p w14:paraId="656CB4C4" w14:textId="77777777" w:rsidR="00722008" w:rsidRPr="00554953" w:rsidRDefault="00722008" w:rsidP="00554953">
            <w:pPr>
              <w:pStyle w:val="TableParagraph"/>
              <w:rPr>
                <w:rFonts w:ascii="Times New Roman"/>
              </w:rPr>
            </w:pPr>
          </w:p>
        </w:tc>
        <w:tc>
          <w:tcPr>
            <w:tcW w:w="154" w:type="dxa"/>
          </w:tcPr>
          <w:p w14:paraId="165FA9EF" w14:textId="77777777" w:rsidR="00722008" w:rsidRPr="00554953" w:rsidRDefault="00722008" w:rsidP="00554953">
            <w:pPr>
              <w:pStyle w:val="TableParagraph"/>
              <w:rPr>
                <w:rFonts w:ascii="Times New Roman"/>
              </w:rPr>
            </w:pPr>
          </w:p>
        </w:tc>
        <w:tc>
          <w:tcPr>
            <w:tcW w:w="354" w:type="dxa"/>
          </w:tcPr>
          <w:p w14:paraId="6F06EA6C" w14:textId="77777777" w:rsidR="00722008" w:rsidRPr="00554953" w:rsidRDefault="00722008" w:rsidP="00554953">
            <w:pPr>
              <w:pStyle w:val="TableParagraph"/>
              <w:rPr>
                <w:rFonts w:ascii="Times New Roman"/>
              </w:rPr>
            </w:pPr>
          </w:p>
        </w:tc>
        <w:tc>
          <w:tcPr>
            <w:tcW w:w="695" w:type="dxa"/>
          </w:tcPr>
          <w:p w14:paraId="775C1EB4" w14:textId="77777777" w:rsidR="00722008" w:rsidRPr="00554953" w:rsidRDefault="00722008" w:rsidP="00554953">
            <w:pPr>
              <w:pStyle w:val="TableParagraph"/>
              <w:rPr>
                <w:rFonts w:ascii="Times New Roman"/>
              </w:rPr>
            </w:pPr>
          </w:p>
        </w:tc>
        <w:tc>
          <w:tcPr>
            <w:tcW w:w="650" w:type="dxa"/>
          </w:tcPr>
          <w:p w14:paraId="2412C7C5" w14:textId="77777777" w:rsidR="00722008" w:rsidRPr="00554953" w:rsidRDefault="00722008" w:rsidP="00554953">
            <w:pPr>
              <w:pStyle w:val="TableParagraph"/>
              <w:rPr>
                <w:rFonts w:ascii="Times New Roman"/>
              </w:rPr>
            </w:pPr>
          </w:p>
        </w:tc>
        <w:tc>
          <w:tcPr>
            <w:tcW w:w="650" w:type="dxa"/>
          </w:tcPr>
          <w:p w14:paraId="7F868516" w14:textId="77777777" w:rsidR="00722008" w:rsidRPr="00554953" w:rsidRDefault="00722008" w:rsidP="00554953">
            <w:pPr>
              <w:pStyle w:val="TableParagraph"/>
              <w:rPr>
                <w:rFonts w:ascii="Times New Roman"/>
              </w:rPr>
            </w:pPr>
          </w:p>
        </w:tc>
        <w:tc>
          <w:tcPr>
            <w:tcW w:w="874" w:type="dxa"/>
          </w:tcPr>
          <w:p w14:paraId="66ACA9DB" w14:textId="77777777" w:rsidR="00722008" w:rsidRPr="00554953" w:rsidRDefault="00722008" w:rsidP="00554953">
            <w:pPr>
              <w:pStyle w:val="TableParagraph"/>
              <w:spacing w:before="2"/>
              <w:ind w:left="129"/>
            </w:pPr>
            <w:r w:rsidRPr="00554953">
              <w:rPr>
                <w:color w:val="0D0D0D"/>
                <w:spacing w:val="-2"/>
              </w:rPr>
              <w:t>2508.00</w:t>
            </w:r>
          </w:p>
        </w:tc>
        <w:tc>
          <w:tcPr>
            <w:tcW w:w="520" w:type="dxa"/>
          </w:tcPr>
          <w:p w14:paraId="08FD22FC" w14:textId="77777777" w:rsidR="00722008" w:rsidRPr="00554953" w:rsidRDefault="00722008" w:rsidP="00554953">
            <w:pPr>
              <w:pStyle w:val="TableParagraph"/>
              <w:spacing w:before="2"/>
              <w:ind w:left="29" w:right="11"/>
              <w:jc w:val="center"/>
            </w:pPr>
            <w:proofErr w:type="spellStart"/>
            <w:r w:rsidRPr="00554953">
              <w:rPr>
                <w:color w:val="0D0D0D"/>
                <w:spacing w:val="-5"/>
              </w:rPr>
              <w:t>Sft</w:t>
            </w:r>
            <w:proofErr w:type="spellEnd"/>
          </w:p>
        </w:tc>
        <w:tc>
          <w:tcPr>
            <w:tcW w:w="933" w:type="dxa"/>
          </w:tcPr>
          <w:p w14:paraId="7233CAA7" w14:textId="77777777" w:rsidR="00722008" w:rsidRPr="00554953" w:rsidRDefault="00722008" w:rsidP="00554953">
            <w:pPr>
              <w:pStyle w:val="TableParagraph"/>
              <w:rPr>
                <w:rFonts w:ascii="Times New Roman"/>
              </w:rPr>
            </w:pPr>
          </w:p>
        </w:tc>
        <w:tc>
          <w:tcPr>
            <w:tcW w:w="637" w:type="dxa"/>
          </w:tcPr>
          <w:p w14:paraId="47F24FD8" w14:textId="77777777" w:rsidR="00722008" w:rsidRPr="00554953" w:rsidRDefault="00722008" w:rsidP="00554953">
            <w:pPr>
              <w:pStyle w:val="TableParagraph"/>
              <w:rPr>
                <w:rFonts w:ascii="Times New Roman"/>
              </w:rPr>
            </w:pPr>
          </w:p>
        </w:tc>
        <w:tc>
          <w:tcPr>
            <w:tcW w:w="1085" w:type="dxa"/>
          </w:tcPr>
          <w:p w14:paraId="35EDEFF4" w14:textId="77777777" w:rsidR="00722008" w:rsidRPr="00554953" w:rsidRDefault="00722008" w:rsidP="00554953">
            <w:pPr>
              <w:pStyle w:val="TableParagraph"/>
              <w:rPr>
                <w:rFonts w:ascii="Times New Roman"/>
              </w:rPr>
            </w:pPr>
          </w:p>
        </w:tc>
      </w:tr>
      <w:tr w:rsidR="00722008" w:rsidRPr="00554953" w14:paraId="1A630418" w14:textId="77777777" w:rsidTr="00AF2CFE">
        <w:tc>
          <w:tcPr>
            <w:tcW w:w="341" w:type="dxa"/>
          </w:tcPr>
          <w:p w14:paraId="245A4620" w14:textId="77777777" w:rsidR="00722008" w:rsidRPr="00554953" w:rsidRDefault="00722008" w:rsidP="00554953">
            <w:pPr>
              <w:pStyle w:val="TableParagraph"/>
              <w:rPr>
                <w:rFonts w:ascii="Times New Roman"/>
              </w:rPr>
            </w:pPr>
          </w:p>
        </w:tc>
        <w:tc>
          <w:tcPr>
            <w:tcW w:w="3518" w:type="dxa"/>
          </w:tcPr>
          <w:p w14:paraId="3640F8B7" w14:textId="77777777" w:rsidR="00722008" w:rsidRPr="00554953" w:rsidRDefault="00722008" w:rsidP="00554953">
            <w:pPr>
              <w:pStyle w:val="TableParagraph"/>
              <w:rPr>
                <w:rFonts w:ascii="Times New Roman"/>
              </w:rPr>
            </w:pPr>
          </w:p>
        </w:tc>
        <w:tc>
          <w:tcPr>
            <w:tcW w:w="389" w:type="dxa"/>
          </w:tcPr>
          <w:p w14:paraId="75925C12" w14:textId="77777777" w:rsidR="00722008" w:rsidRPr="00554953" w:rsidRDefault="00722008" w:rsidP="00554953">
            <w:pPr>
              <w:pStyle w:val="TableParagraph"/>
              <w:rPr>
                <w:rFonts w:ascii="Times New Roman"/>
              </w:rPr>
            </w:pPr>
          </w:p>
        </w:tc>
        <w:tc>
          <w:tcPr>
            <w:tcW w:w="154" w:type="dxa"/>
          </w:tcPr>
          <w:p w14:paraId="0AE30558" w14:textId="77777777" w:rsidR="00722008" w:rsidRPr="00554953" w:rsidRDefault="00722008" w:rsidP="00554953">
            <w:pPr>
              <w:pStyle w:val="TableParagraph"/>
              <w:rPr>
                <w:rFonts w:ascii="Times New Roman"/>
              </w:rPr>
            </w:pPr>
          </w:p>
        </w:tc>
        <w:tc>
          <w:tcPr>
            <w:tcW w:w="354" w:type="dxa"/>
          </w:tcPr>
          <w:p w14:paraId="4250BC89" w14:textId="77777777" w:rsidR="00722008" w:rsidRPr="00554953" w:rsidRDefault="00722008" w:rsidP="00554953">
            <w:pPr>
              <w:pStyle w:val="TableParagraph"/>
              <w:rPr>
                <w:rFonts w:ascii="Times New Roman"/>
              </w:rPr>
            </w:pPr>
          </w:p>
        </w:tc>
        <w:tc>
          <w:tcPr>
            <w:tcW w:w="695" w:type="dxa"/>
          </w:tcPr>
          <w:p w14:paraId="2E5DBD1F" w14:textId="77777777" w:rsidR="00722008" w:rsidRPr="00554953" w:rsidRDefault="00722008" w:rsidP="00554953">
            <w:pPr>
              <w:pStyle w:val="TableParagraph"/>
              <w:rPr>
                <w:rFonts w:ascii="Times New Roman"/>
              </w:rPr>
            </w:pPr>
          </w:p>
        </w:tc>
        <w:tc>
          <w:tcPr>
            <w:tcW w:w="650" w:type="dxa"/>
          </w:tcPr>
          <w:p w14:paraId="5D2D1092" w14:textId="77777777" w:rsidR="00722008" w:rsidRPr="00554953" w:rsidRDefault="00722008" w:rsidP="00554953">
            <w:pPr>
              <w:pStyle w:val="TableParagraph"/>
              <w:rPr>
                <w:rFonts w:ascii="Times New Roman"/>
              </w:rPr>
            </w:pPr>
          </w:p>
        </w:tc>
        <w:tc>
          <w:tcPr>
            <w:tcW w:w="650" w:type="dxa"/>
          </w:tcPr>
          <w:p w14:paraId="24E1A7BA" w14:textId="77777777" w:rsidR="00722008" w:rsidRPr="00554953" w:rsidRDefault="00722008" w:rsidP="00554953">
            <w:pPr>
              <w:pStyle w:val="TableParagraph"/>
              <w:rPr>
                <w:rFonts w:ascii="Times New Roman"/>
              </w:rPr>
            </w:pPr>
          </w:p>
        </w:tc>
        <w:tc>
          <w:tcPr>
            <w:tcW w:w="874" w:type="dxa"/>
          </w:tcPr>
          <w:p w14:paraId="7FEC599E" w14:textId="77777777" w:rsidR="00722008" w:rsidRPr="00554953" w:rsidRDefault="00722008" w:rsidP="00554953">
            <w:pPr>
              <w:pStyle w:val="TableParagraph"/>
              <w:rPr>
                <w:rFonts w:ascii="Times New Roman"/>
              </w:rPr>
            </w:pPr>
          </w:p>
        </w:tc>
        <w:tc>
          <w:tcPr>
            <w:tcW w:w="520" w:type="dxa"/>
          </w:tcPr>
          <w:p w14:paraId="2936F471" w14:textId="77777777" w:rsidR="00722008" w:rsidRPr="00554953" w:rsidRDefault="00722008" w:rsidP="00554953">
            <w:pPr>
              <w:pStyle w:val="TableParagraph"/>
              <w:rPr>
                <w:rFonts w:ascii="Times New Roman"/>
              </w:rPr>
            </w:pPr>
          </w:p>
        </w:tc>
        <w:tc>
          <w:tcPr>
            <w:tcW w:w="933" w:type="dxa"/>
          </w:tcPr>
          <w:p w14:paraId="3C4C5836" w14:textId="77777777" w:rsidR="00722008" w:rsidRPr="00554953" w:rsidRDefault="00722008" w:rsidP="00554953">
            <w:pPr>
              <w:pStyle w:val="TableParagraph"/>
              <w:rPr>
                <w:rFonts w:ascii="Times New Roman"/>
              </w:rPr>
            </w:pPr>
          </w:p>
        </w:tc>
        <w:tc>
          <w:tcPr>
            <w:tcW w:w="637" w:type="dxa"/>
          </w:tcPr>
          <w:p w14:paraId="57E0DC31" w14:textId="77777777" w:rsidR="00722008" w:rsidRPr="00554953" w:rsidRDefault="00722008" w:rsidP="00554953">
            <w:pPr>
              <w:pStyle w:val="TableParagraph"/>
              <w:rPr>
                <w:rFonts w:ascii="Times New Roman"/>
              </w:rPr>
            </w:pPr>
          </w:p>
        </w:tc>
        <w:tc>
          <w:tcPr>
            <w:tcW w:w="1085" w:type="dxa"/>
          </w:tcPr>
          <w:p w14:paraId="686C3610" w14:textId="77777777" w:rsidR="00722008" w:rsidRPr="00554953" w:rsidRDefault="00722008" w:rsidP="00554953">
            <w:pPr>
              <w:pStyle w:val="TableParagraph"/>
              <w:rPr>
                <w:rFonts w:ascii="Times New Roman"/>
              </w:rPr>
            </w:pPr>
          </w:p>
        </w:tc>
      </w:tr>
      <w:tr w:rsidR="00722008" w:rsidRPr="00554953" w14:paraId="3D1C4F04" w14:textId="77777777" w:rsidTr="00AF2CFE">
        <w:tc>
          <w:tcPr>
            <w:tcW w:w="341" w:type="dxa"/>
          </w:tcPr>
          <w:p w14:paraId="63A0BEFE" w14:textId="77777777" w:rsidR="00722008" w:rsidRPr="00554953" w:rsidRDefault="00722008" w:rsidP="00554953">
            <w:pPr>
              <w:pStyle w:val="TableParagraph"/>
              <w:rPr>
                <w:rFonts w:ascii="Times New Roman"/>
              </w:rPr>
            </w:pPr>
          </w:p>
        </w:tc>
        <w:tc>
          <w:tcPr>
            <w:tcW w:w="3518" w:type="dxa"/>
          </w:tcPr>
          <w:p w14:paraId="28CC11E8" w14:textId="77777777" w:rsidR="00722008" w:rsidRPr="00554953" w:rsidRDefault="00722008" w:rsidP="00554953">
            <w:pPr>
              <w:pStyle w:val="TableParagraph"/>
              <w:rPr>
                <w:rFonts w:ascii="Times New Roman"/>
              </w:rPr>
            </w:pPr>
          </w:p>
        </w:tc>
        <w:tc>
          <w:tcPr>
            <w:tcW w:w="389" w:type="dxa"/>
          </w:tcPr>
          <w:p w14:paraId="37D7BFE2" w14:textId="77777777" w:rsidR="00722008" w:rsidRPr="00554953" w:rsidRDefault="00722008" w:rsidP="00554953">
            <w:pPr>
              <w:pStyle w:val="TableParagraph"/>
              <w:rPr>
                <w:rFonts w:ascii="Times New Roman"/>
              </w:rPr>
            </w:pPr>
          </w:p>
        </w:tc>
        <w:tc>
          <w:tcPr>
            <w:tcW w:w="154" w:type="dxa"/>
          </w:tcPr>
          <w:p w14:paraId="6AE90955" w14:textId="77777777" w:rsidR="00722008" w:rsidRPr="00554953" w:rsidRDefault="00722008" w:rsidP="00554953">
            <w:pPr>
              <w:pStyle w:val="TableParagraph"/>
              <w:rPr>
                <w:rFonts w:ascii="Times New Roman"/>
              </w:rPr>
            </w:pPr>
          </w:p>
        </w:tc>
        <w:tc>
          <w:tcPr>
            <w:tcW w:w="354" w:type="dxa"/>
          </w:tcPr>
          <w:p w14:paraId="0917DF9E" w14:textId="77777777" w:rsidR="00722008" w:rsidRPr="00554953" w:rsidRDefault="00722008" w:rsidP="00554953">
            <w:pPr>
              <w:pStyle w:val="TableParagraph"/>
              <w:rPr>
                <w:rFonts w:ascii="Times New Roman"/>
              </w:rPr>
            </w:pPr>
          </w:p>
        </w:tc>
        <w:tc>
          <w:tcPr>
            <w:tcW w:w="695" w:type="dxa"/>
          </w:tcPr>
          <w:p w14:paraId="73EA6CDD" w14:textId="77777777" w:rsidR="00722008" w:rsidRPr="00554953" w:rsidRDefault="00722008" w:rsidP="00554953">
            <w:pPr>
              <w:pStyle w:val="TableParagraph"/>
              <w:rPr>
                <w:rFonts w:ascii="Times New Roman"/>
              </w:rPr>
            </w:pPr>
          </w:p>
        </w:tc>
        <w:tc>
          <w:tcPr>
            <w:tcW w:w="650" w:type="dxa"/>
          </w:tcPr>
          <w:p w14:paraId="035F4A88" w14:textId="77777777" w:rsidR="00722008" w:rsidRPr="00554953" w:rsidRDefault="00722008" w:rsidP="00554953">
            <w:pPr>
              <w:pStyle w:val="TableParagraph"/>
              <w:rPr>
                <w:rFonts w:ascii="Times New Roman"/>
              </w:rPr>
            </w:pPr>
          </w:p>
        </w:tc>
        <w:tc>
          <w:tcPr>
            <w:tcW w:w="650" w:type="dxa"/>
          </w:tcPr>
          <w:p w14:paraId="79BAFAC6" w14:textId="77777777" w:rsidR="00722008" w:rsidRPr="00554953" w:rsidRDefault="00722008" w:rsidP="00554953">
            <w:pPr>
              <w:pStyle w:val="TableParagraph"/>
              <w:ind w:right="9"/>
              <w:jc w:val="right"/>
            </w:pPr>
            <w:r w:rsidRPr="00554953">
              <w:t>Net</w:t>
            </w:r>
            <w:r w:rsidRPr="00554953">
              <w:rPr>
                <w:spacing w:val="-7"/>
              </w:rPr>
              <w:t xml:space="preserve"> </w:t>
            </w:r>
            <w:r w:rsidRPr="00554953">
              <w:rPr>
                <w:spacing w:val="-4"/>
              </w:rPr>
              <w:t>Qty.</w:t>
            </w:r>
          </w:p>
        </w:tc>
        <w:tc>
          <w:tcPr>
            <w:tcW w:w="874" w:type="dxa"/>
          </w:tcPr>
          <w:p w14:paraId="1533870D" w14:textId="77777777" w:rsidR="00722008" w:rsidRPr="00554953" w:rsidRDefault="00722008" w:rsidP="00554953">
            <w:pPr>
              <w:pStyle w:val="TableParagraph"/>
              <w:ind w:right="8"/>
              <w:jc w:val="right"/>
            </w:pPr>
            <w:r w:rsidRPr="00554953">
              <w:rPr>
                <w:spacing w:val="-2"/>
              </w:rPr>
              <w:t>2508.00</w:t>
            </w:r>
          </w:p>
        </w:tc>
        <w:tc>
          <w:tcPr>
            <w:tcW w:w="520" w:type="dxa"/>
          </w:tcPr>
          <w:p w14:paraId="74D0C0C8" w14:textId="77777777" w:rsidR="00722008" w:rsidRPr="00554953" w:rsidRDefault="00722008" w:rsidP="00554953">
            <w:pPr>
              <w:pStyle w:val="TableParagraph"/>
              <w:ind w:left="29" w:right="2"/>
              <w:jc w:val="center"/>
            </w:pPr>
            <w:proofErr w:type="spellStart"/>
            <w:r w:rsidRPr="00554953">
              <w:rPr>
                <w:spacing w:val="-5"/>
              </w:rPr>
              <w:t>Sft</w:t>
            </w:r>
            <w:proofErr w:type="spellEnd"/>
          </w:p>
        </w:tc>
        <w:tc>
          <w:tcPr>
            <w:tcW w:w="933" w:type="dxa"/>
          </w:tcPr>
          <w:p w14:paraId="0780A84E" w14:textId="77777777" w:rsidR="00722008" w:rsidRPr="00554953" w:rsidRDefault="00722008" w:rsidP="00554953">
            <w:pPr>
              <w:pStyle w:val="TableParagraph"/>
              <w:rPr>
                <w:rFonts w:ascii="Times New Roman"/>
              </w:rPr>
            </w:pPr>
          </w:p>
        </w:tc>
        <w:tc>
          <w:tcPr>
            <w:tcW w:w="637" w:type="dxa"/>
          </w:tcPr>
          <w:p w14:paraId="6DC55E52" w14:textId="77777777" w:rsidR="00722008" w:rsidRPr="00554953" w:rsidRDefault="00722008" w:rsidP="00554953">
            <w:pPr>
              <w:pStyle w:val="TableParagraph"/>
              <w:rPr>
                <w:rFonts w:ascii="Times New Roman"/>
              </w:rPr>
            </w:pPr>
          </w:p>
        </w:tc>
        <w:tc>
          <w:tcPr>
            <w:tcW w:w="1085" w:type="dxa"/>
          </w:tcPr>
          <w:p w14:paraId="47C07383" w14:textId="77777777" w:rsidR="00722008" w:rsidRPr="00554953" w:rsidRDefault="00722008" w:rsidP="00554953">
            <w:pPr>
              <w:pStyle w:val="TableParagraph"/>
              <w:rPr>
                <w:rFonts w:ascii="Times New Roman"/>
              </w:rPr>
            </w:pPr>
          </w:p>
        </w:tc>
      </w:tr>
      <w:tr w:rsidR="00722008" w:rsidRPr="00554953" w14:paraId="230773F2" w14:textId="77777777" w:rsidTr="00AF2CFE">
        <w:tc>
          <w:tcPr>
            <w:tcW w:w="341" w:type="dxa"/>
            <w:vMerge w:val="restart"/>
          </w:tcPr>
          <w:p w14:paraId="021031E9" w14:textId="77777777" w:rsidR="00722008" w:rsidRPr="00554953" w:rsidRDefault="00722008" w:rsidP="00554953">
            <w:pPr>
              <w:pStyle w:val="TableParagraph"/>
              <w:ind w:left="117"/>
              <w:rPr>
                <w:b/>
              </w:rPr>
            </w:pPr>
            <w:r w:rsidRPr="00554953">
              <w:rPr>
                <w:b/>
                <w:spacing w:val="-10"/>
              </w:rPr>
              <w:t>7</w:t>
            </w:r>
          </w:p>
        </w:tc>
        <w:tc>
          <w:tcPr>
            <w:tcW w:w="4415" w:type="dxa"/>
            <w:gridSpan w:val="4"/>
          </w:tcPr>
          <w:p w14:paraId="425768DF" w14:textId="77777777" w:rsidR="00722008" w:rsidRPr="00554953" w:rsidRDefault="00722008" w:rsidP="00554953">
            <w:pPr>
              <w:pStyle w:val="TableParagraph"/>
              <w:ind w:left="26" w:right="64"/>
              <w:jc w:val="both"/>
            </w:pPr>
            <w:r w:rsidRPr="00554953">
              <w:t>Distempering</w:t>
            </w:r>
            <w:r w:rsidRPr="00554953">
              <w:rPr>
                <w:spacing w:val="-1"/>
              </w:rPr>
              <w:t xml:space="preserve"> </w:t>
            </w:r>
            <w:r w:rsidRPr="00554953">
              <w:t>with</w:t>
            </w:r>
            <w:r w:rsidRPr="00554953">
              <w:rPr>
                <w:spacing w:val="-2"/>
              </w:rPr>
              <w:t xml:space="preserve"> </w:t>
            </w:r>
            <w:r w:rsidRPr="00554953">
              <w:t>Berger/</w:t>
            </w:r>
            <w:r w:rsidRPr="00554953">
              <w:rPr>
                <w:spacing w:val="-1"/>
              </w:rPr>
              <w:t xml:space="preserve"> </w:t>
            </w:r>
            <w:r w:rsidRPr="00554953">
              <w:t>ICI</w:t>
            </w:r>
            <w:r w:rsidRPr="00554953">
              <w:rPr>
                <w:spacing w:val="-1"/>
              </w:rPr>
              <w:t xml:space="preserve"> </w:t>
            </w:r>
            <w:r w:rsidRPr="00554953">
              <w:t>or equivalent</w:t>
            </w:r>
            <w:r w:rsidRPr="00554953">
              <w:rPr>
                <w:spacing w:val="-1"/>
              </w:rPr>
              <w:t xml:space="preserve"> </w:t>
            </w:r>
            <w:r w:rsidRPr="00554953">
              <w:lastRenderedPageBreak/>
              <w:t>synthetic</w:t>
            </w:r>
            <w:r w:rsidRPr="00554953">
              <w:rPr>
                <w:spacing w:val="-1"/>
              </w:rPr>
              <w:t xml:space="preserve"> </w:t>
            </w:r>
            <w:r w:rsidRPr="00554953">
              <w:t>vinyl emulsion paint of approved shade on old surface of walls and ceiling including dusting, sand papering and cleaning in</w:t>
            </w:r>
            <w:r w:rsidRPr="00554953">
              <w:rPr>
                <w:spacing w:val="40"/>
              </w:rPr>
              <w:t xml:space="preserve"> </w:t>
            </w:r>
            <w:r w:rsidRPr="00554953">
              <w:t>ground floor.</w:t>
            </w:r>
          </w:p>
        </w:tc>
        <w:tc>
          <w:tcPr>
            <w:tcW w:w="695" w:type="dxa"/>
          </w:tcPr>
          <w:p w14:paraId="2E5F19D1" w14:textId="77777777" w:rsidR="00722008" w:rsidRPr="00554953" w:rsidRDefault="00722008" w:rsidP="00554953">
            <w:pPr>
              <w:pStyle w:val="TableParagraph"/>
              <w:rPr>
                <w:rFonts w:ascii="Times New Roman"/>
              </w:rPr>
            </w:pPr>
          </w:p>
        </w:tc>
        <w:tc>
          <w:tcPr>
            <w:tcW w:w="650" w:type="dxa"/>
          </w:tcPr>
          <w:p w14:paraId="116E3980" w14:textId="77777777" w:rsidR="00722008" w:rsidRPr="00554953" w:rsidRDefault="00722008" w:rsidP="00554953">
            <w:pPr>
              <w:pStyle w:val="TableParagraph"/>
              <w:rPr>
                <w:rFonts w:ascii="Times New Roman"/>
              </w:rPr>
            </w:pPr>
          </w:p>
        </w:tc>
        <w:tc>
          <w:tcPr>
            <w:tcW w:w="650" w:type="dxa"/>
          </w:tcPr>
          <w:p w14:paraId="4CA09D6B" w14:textId="77777777" w:rsidR="00722008" w:rsidRPr="00554953" w:rsidRDefault="00722008" w:rsidP="00554953">
            <w:pPr>
              <w:pStyle w:val="TableParagraph"/>
              <w:rPr>
                <w:rFonts w:ascii="Times New Roman"/>
              </w:rPr>
            </w:pPr>
          </w:p>
        </w:tc>
        <w:tc>
          <w:tcPr>
            <w:tcW w:w="874" w:type="dxa"/>
          </w:tcPr>
          <w:p w14:paraId="48C3FB5F" w14:textId="77777777" w:rsidR="00722008" w:rsidRPr="00554953" w:rsidRDefault="00722008" w:rsidP="00554953">
            <w:pPr>
              <w:pStyle w:val="TableParagraph"/>
              <w:rPr>
                <w:rFonts w:ascii="Times New Roman"/>
              </w:rPr>
            </w:pPr>
          </w:p>
        </w:tc>
        <w:tc>
          <w:tcPr>
            <w:tcW w:w="520" w:type="dxa"/>
          </w:tcPr>
          <w:p w14:paraId="218F3BC3" w14:textId="77777777" w:rsidR="00722008" w:rsidRPr="00554953" w:rsidRDefault="00722008" w:rsidP="00554953">
            <w:pPr>
              <w:pStyle w:val="TableParagraph"/>
              <w:rPr>
                <w:rFonts w:ascii="Times New Roman"/>
              </w:rPr>
            </w:pPr>
          </w:p>
        </w:tc>
        <w:tc>
          <w:tcPr>
            <w:tcW w:w="933" w:type="dxa"/>
          </w:tcPr>
          <w:p w14:paraId="0EF46FED" w14:textId="77777777" w:rsidR="00722008" w:rsidRPr="00554953" w:rsidRDefault="00722008" w:rsidP="00554953">
            <w:pPr>
              <w:pStyle w:val="TableParagraph"/>
              <w:rPr>
                <w:rFonts w:ascii="Times New Roman"/>
              </w:rPr>
            </w:pPr>
          </w:p>
        </w:tc>
        <w:tc>
          <w:tcPr>
            <w:tcW w:w="637" w:type="dxa"/>
          </w:tcPr>
          <w:p w14:paraId="52768088" w14:textId="77777777" w:rsidR="00722008" w:rsidRPr="00554953" w:rsidRDefault="00722008" w:rsidP="00554953">
            <w:pPr>
              <w:pStyle w:val="TableParagraph"/>
              <w:rPr>
                <w:rFonts w:ascii="Times New Roman"/>
              </w:rPr>
            </w:pPr>
          </w:p>
        </w:tc>
        <w:tc>
          <w:tcPr>
            <w:tcW w:w="1085" w:type="dxa"/>
          </w:tcPr>
          <w:p w14:paraId="272DCC68" w14:textId="77777777" w:rsidR="00722008" w:rsidRPr="00554953" w:rsidRDefault="00722008" w:rsidP="00554953">
            <w:pPr>
              <w:pStyle w:val="TableParagraph"/>
              <w:rPr>
                <w:rFonts w:ascii="Times New Roman"/>
              </w:rPr>
            </w:pPr>
          </w:p>
        </w:tc>
      </w:tr>
      <w:tr w:rsidR="00722008" w:rsidRPr="00554953" w14:paraId="53E5CF9F" w14:textId="77777777" w:rsidTr="00AF2CFE">
        <w:tc>
          <w:tcPr>
            <w:tcW w:w="341" w:type="dxa"/>
            <w:vMerge/>
            <w:tcBorders>
              <w:top w:val="nil"/>
            </w:tcBorders>
          </w:tcPr>
          <w:p w14:paraId="6FF7CD4C" w14:textId="77777777" w:rsidR="00722008" w:rsidRPr="00554953" w:rsidRDefault="00722008" w:rsidP="00554953"/>
        </w:tc>
        <w:tc>
          <w:tcPr>
            <w:tcW w:w="3518" w:type="dxa"/>
          </w:tcPr>
          <w:p w14:paraId="108BDA44" w14:textId="77777777" w:rsidR="00722008" w:rsidRPr="00554953" w:rsidRDefault="00722008" w:rsidP="00554953">
            <w:pPr>
              <w:pStyle w:val="TableParagraph"/>
              <w:rPr>
                <w:rFonts w:ascii="Times New Roman"/>
              </w:rPr>
            </w:pPr>
          </w:p>
        </w:tc>
        <w:tc>
          <w:tcPr>
            <w:tcW w:w="389" w:type="dxa"/>
          </w:tcPr>
          <w:p w14:paraId="60412DB4" w14:textId="77777777" w:rsidR="00722008" w:rsidRPr="00554953" w:rsidRDefault="00722008" w:rsidP="00554953">
            <w:pPr>
              <w:pStyle w:val="TableParagraph"/>
              <w:rPr>
                <w:rFonts w:ascii="Times New Roman"/>
              </w:rPr>
            </w:pPr>
          </w:p>
        </w:tc>
        <w:tc>
          <w:tcPr>
            <w:tcW w:w="154" w:type="dxa"/>
          </w:tcPr>
          <w:p w14:paraId="3F834BC6" w14:textId="77777777" w:rsidR="00722008" w:rsidRPr="00554953" w:rsidRDefault="00722008" w:rsidP="00554953">
            <w:pPr>
              <w:pStyle w:val="TableParagraph"/>
              <w:rPr>
                <w:rFonts w:ascii="Times New Roman"/>
              </w:rPr>
            </w:pPr>
          </w:p>
        </w:tc>
        <w:tc>
          <w:tcPr>
            <w:tcW w:w="354" w:type="dxa"/>
          </w:tcPr>
          <w:p w14:paraId="2AFECEA9" w14:textId="77777777" w:rsidR="00722008" w:rsidRPr="00554953" w:rsidRDefault="00722008" w:rsidP="00554953">
            <w:pPr>
              <w:pStyle w:val="TableParagraph"/>
              <w:rPr>
                <w:rFonts w:ascii="Times New Roman"/>
              </w:rPr>
            </w:pPr>
          </w:p>
        </w:tc>
        <w:tc>
          <w:tcPr>
            <w:tcW w:w="695" w:type="dxa"/>
          </w:tcPr>
          <w:p w14:paraId="0C4AFA2C" w14:textId="77777777" w:rsidR="00722008" w:rsidRPr="00554953" w:rsidRDefault="00722008" w:rsidP="00554953">
            <w:pPr>
              <w:pStyle w:val="TableParagraph"/>
              <w:rPr>
                <w:rFonts w:ascii="Times New Roman"/>
              </w:rPr>
            </w:pPr>
          </w:p>
        </w:tc>
        <w:tc>
          <w:tcPr>
            <w:tcW w:w="650" w:type="dxa"/>
          </w:tcPr>
          <w:p w14:paraId="336C161E" w14:textId="77777777" w:rsidR="00722008" w:rsidRPr="00554953" w:rsidRDefault="00722008" w:rsidP="00554953">
            <w:pPr>
              <w:pStyle w:val="TableParagraph"/>
              <w:rPr>
                <w:rFonts w:ascii="Times New Roman"/>
              </w:rPr>
            </w:pPr>
          </w:p>
        </w:tc>
        <w:tc>
          <w:tcPr>
            <w:tcW w:w="650" w:type="dxa"/>
          </w:tcPr>
          <w:p w14:paraId="54995636" w14:textId="77777777" w:rsidR="00722008" w:rsidRPr="00554953" w:rsidRDefault="00722008" w:rsidP="00554953">
            <w:pPr>
              <w:pStyle w:val="TableParagraph"/>
              <w:rPr>
                <w:rFonts w:ascii="Times New Roman"/>
              </w:rPr>
            </w:pPr>
          </w:p>
        </w:tc>
        <w:tc>
          <w:tcPr>
            <w:tcW w:w="874" w:type="dxa"/>
          </w:tcPr>
          <w:p w14:paraId="198D433D" w14:textId="77777777" w:rsidR="00722008" w:rsidRPr="00554953" w:rsidRDefault="00722008" w:rsidP="00554953">
            <w:pPr>
              <w:pStyle w:val="TableParagraph"/>
              <w:rPr>
                <w:rFonts w:ascii="Times New Roman"/>
              </w:rPr>
            </w:pPr>
          </w:p>
        </w:tc>
        <w:tc>
          <w:tcPr>
            <w:tcW w:w="520" w:type="dxa"/>
          </w:tcPr>
          <w:p w14:paraId="5B594B08" w14:textId="77777777" w:rsidR="00722008" w:rsidRPr="00554953" w:rsidRDefault="00722008" w:rsidP="00554953">
            <w:pPr>
              <w:pStyle w:val="TableParagraph"/>
              <w:rPr>
                <w:rFonts w:ascii="Times New Roman"/>
              </w:rPr>
            </w:pPr>
          </w:p>
        </w:tc>
        <w:tc>
          <w:tcPr>
            <w:tcW w:w="933" w:type="dxa"/>
          </w:tcPr>
          <w:p w14:paraId="0BA063E0" w14:textId="77777777" w:rsidR="00722008" w:rsidRPr="00554953" w:rsidRDefault="00722008" w:rsidP="00554953">
            <w:pPr>
              <w:pStyle w:val="TableParagraph"/>
              <w:rPr>
                <w:rFonts w:ascii="Times New Roman"/>
              </w:rPr>
            </w:pPr>
          </w:p>
        </w:tc>
        <w:tc>
          <w:tcPr>
            <w:tcW w:w="637" w:type="dxa"/>
          </w:tcPr>
          <w:p w14:paraId="2324466B" w14:textId="77777777" w:rsidR="00722008" w:rsidRPr="00554953" w:rsidRDefault="00722008" w:rsidP="00554953">
            <w:pPr>
              <w:pStyle w:val="TableParagraph"/>
              <w:rPr>
                <w:rFonts w:ascii="Times New Roman"/>
              </w:rPr>
            </w:pPr>
          </w:p>
        </w:tc>
        <w:tc>
          <w:tcPr>
            <w:tcW w:w="1085" w:type="dxa"/>
          </w:tcPr>
          <w:p w14:paraId="41AE39A2" w14:textId="77777777" w:rsidR="00722008" w:rsidRPr="00554953" w:rsidRDefault="00722008" w:rsidP="00554953">
            <w:pPr>
              <w:pStyle w:val="TableParagraph"/>
              <w:rPr>
                <w:rFonts w:ascii="Times New Roman"/>
              </w:rPr>
            </w:pPr>
          </w:p>
        </w:tc>
      </w:tr>
      <w:tr w:rsidR="00722008" w:rsidRPr="00554953" w14:paraId="5343B68A" w14:textId="77777777" w:rsidTr="00AF2CFE">
        <w:tc>
          <w:tcPr>
            <w:tcW w:w="341" w:type="dxa"/>
            <w:vMerge/>
            <w:tcBorders>
              <w:top w:val="nil"/>
            </w:tcBorders>
          </w:tcPr>
          <w:p w14:paraId="325AE373" w14:textId="77777777" w:rsidR="00722008" w:rsidRPr="00554953" w:rsidRDefault="00722008" w:rsidP="00554953"/>
        </w:tc>
        <w:tc>
          <w:tcPr>
            <w:tcW w:w="3518" w:type="dxa"/>
          </w:tcPr>
          <w:p w14:paraId="63D480B3" w14:textId="77777777" w:rsidR="00722008" w:rsidRPr="00554953" w:rsidRDefault="00722008" w:rsidP="00554953">
            <w:pPr>
              <w:pStyle w:val="TableParagraph"/>
              <w:ind w:left="914"/>
            </w:pPr>
            <w:r w:rsidRPr="00554953">
              <w:rPr>
                <w:spacing w:val="-2"/>
              </w:rPr>
              <w:t>Ceiling and Internal</w:t>
            </w:r>
            <w:r w:rsidRPr="00554953">
              <w:rPr>
                <w:spacing w:val="1"/>
              </w:rPr>
              <w:t xml:space="preserve"> </w:t>
            </w:r>
            <w:r w:rsidRPr="00554953">
              <w:rPr>
                <w:spacing w:val="-2"/>
              </w:rPr>
              <w:t>walls</w:t>
            </w:r>
            <w:r w:rsidRPr="00554953">
              <w:t xml:space="preserve"> </w:t>
            </w:r>
            <w:r w:rsidRPr="00554953">
              <w:rPr>
                <w:spacing w:val="-2"/>
              </w:rPr>
              <w:t>Quantity</w:t>
            </w:r>
          </w:p>
        </w:tc>
        <w:tc>
          <w:tcPr>
            <w:tcW w:w="389" w:type="dxa"/>
          </w:tcPr>
          <w:p w14:paraId="6A5A4FA1" w14:textId="77777777" w:rsidR="00722008" w:rsidRPr="00554953" w:rsidRDefault="00722008" w:rsidP="00554953">
            <w:pPr>
              <w:pStyle w:val="TableParagraph"/>
              <w:ind w:right="10"/>
              <w:jc w:val="right"/>
            </w:pPr>
            <w:r w:rsidRPr="00554953">
              <w:rPr>
                <w:spacing w:val="-10"/>
              </w:rPr>
              <w:t>1</w:t>
            </w:r>
          </w:p>
        </w:tc>
        <w:tc>
          <w:tcPr>
            <w:tcW w:w="154" w:type="dxa"/>
          </w:tcPr>
          <w:p w14:paraId="25ADD651" w14:textId="77777777" w:rsidR="00722008" w:rsidRPr="00554953" w:rsidRDefault="00722008" w:rsidP="00554953">
            <w:pPr>
              <w:pStyle w:val="TableParagraph"/>
              <w:ind w:left="3"/>
              <w:jc w:val="center"/>
            </w:pPr>
            <w:r w:rsidRPr="00554953">
              <w:rPr>
                <w:spacing w:val="-10"/>
              </w:rPr>
              <w:t>x</w:t>
            </w:r>
          </w:p>
        </w:tc>
        <w:tc>
          <w:tcPr>
            <w:tcW w:w="354" w:type="dxa"/>
          </w:tcPr>
          <w:p w14:paraId="19039A73" w14:textId="77777777" w:rsidR="00722008" w:rsidRPr="00554953" w:rsidRDefault="00722008" w:rsidP="00554953">
            <w:pPr>
              <w:pStyle w:val="TableParagraph"/>
              <w:ind w:left="26"/>
            </w:pPr>
            <w:r w:rsidRPr="00554953">
              <w:rPr>
                <w:spacing w:val="-10"/>
              </w:rPr>
              <w:t>2</w:t>
            </w:r>
          </w:p>
        </w:tc>
        <w:tc>
          <w:tcPr>
            <w:tcW w:w="695" w:type="dxa"/>
          </w:tcPr>
          <w:p w14:paraId="3A48EA05" w14:textId="77777777" w:rsidR="00722008" w:rsidRPr="00554953" w:rsidRDefault="00722008" w:rsidP="00554953">
            <w:pPr>
              <w:pStyle w:val="TableParagraph"/>
              <w:ind w:right="9"/>
              <w:jc w:val="right"/>
            </w:pPr>
            <w:r w:rsidRPr="00554953">
              <w:rPr>
                <w:spacing w:val="-2"/>
              </w:rPr>
              <w:t>2508.0</w:t>
            </w:r>
          </w:p>
        </w:tc>
        <w:tc>
          <w:tcPr>
            <w:tcW w:w="650" w:type="dxa"/>
          </w:tcPr>
          <w:p w14:paraId="1A469D28" w14:textId="77777777" w:rsidR="00722008" w:rsidRPr="00554953" w:rsidRDefault="00722008" w:rsidP="00554953">
            <w:pPr>
              <w:pStyle w:val="TableParagraph"/>
              <w:rPr>
                <w:rFonts w:ascii="Times New Roman"/>
              </w:rPr>
            </w:pPr>
          </w:p>
        </w:tc>
        <w:tc>
          <w:tcPr>
            <w:tcW w:w="650" w:type="dxa"/>
          </w:tcPr>
          <w:p w14:paraId="2207CB1E" w14:textId="77777777" w:rsidR="00722008" w:rsidRPr="00554953" w:rsidRDefault="00722008" w:rsidP="00554953">
            <w:pPr>
              <w:pStyle w:val="TableParagraph"/>
              <w:ind w:right="9"/>
              <w:jc w:val="right"/>
            </w:pPr>
            <w:r w:rsidRPr="00554953">
              <w:t>Net</w:t>
            </w:r>
            <w:r w:rsidRPr="00554953">
              <w:rPr>
                <w:spacing w:val="-7"/>
              </w:rPr>
              <w:t xml:space="preserve"> </w:t>
            </w:r>
            <w:r w:rsidRPr="00554953">
              <w:rPr>
                <w:spacing w:val="-4"/>
              </w:rPr>
              <w:t>Qty.</w:t>
            </w:r>
          </w:p>
        </w:tc>
        <w:tc>
          <w:tcPr>
            <w:tcW w:w="874" w:type="dxa"/>
          </w:tcPr>
          <w:p w14:paraId="20081198" w14:textId="77777777" w:rsidR="00722008" w:rsidRPr="00554953" w:rsidRDefault="00722008" w:rsidP="00554953">
            <w:pPr>
              <w:pStyle w:val="TableParagraph"/>
              <w:ind w:right="8"/>
              <w:jc w:val="right"/>
            </w:pPr>
            <w:r w:rsidRPr="00554953">
              <w:rPr>
                <w:spacing w:val="-2"/>
              </w:rPr>
              <w:t>5016.00</w:t>
            </w:r>
          </w:p>
        </w:tc>
        <w:tc>
          <w:tcPr>
            <w:tcW w:w="520" w:type="dxa"/>
          </w:tcPr>
          <w:p w14:paraId="7097C9EF" w14:textId="77777777" w:rsidR="00722008" w:rsidRPr="00554953" w:rsidRDefault="00722008" w:rsidP="00554953">
            <w:pPr>
              <w:pStyle w:val="TableParagraph"/>
              <w:ind w:left="29" w:right="2"/>
              <w:jc w:val="center"/>
            </w:pPr>
            <w:proofErr w:type="spellStart"/>
            <w:r w:rsidRPr="00554953">
              <w:rPr>
                <w:spacing w:val="-5"/>
              </w:rPr>
              <w:t>Sft</w:t>
            </w:r>
            <w:proofErr w:type="spellEnd"/>
          </w:p>
        </w:tc>
        <w:tc>
          <w:tcPr>
            <w:tcW w:w="933" w:type="dxa"/>
          </w:tcPr>
          <w:p w14:paraId="0A2ACE3D" w14:textId="77777777" w:rsidR="00722008" w:rsidRPr="00554953" w:rsidRDefault="00722008" w:rsidP="00554953">
            <w:pPr>
              <w:pStyle w:val="TableParagraph"/>
              <w:rPr>
                <w:rFonts w:ascii="Times New Roman"/>
              </w:rPr>
            </w:pPr>
          </w:p>
        </w:tc>
        <w:tc>
          <w:tcPr>
            <w:tcW w:w="637" w:type="dxa"/>
          </w:tcPr>
          <w:p w14:paraId="2736A9BE" w14:textId="77777777" w:rsidR="00722008" w:rsidRPr="00554953" w:rsidRDefault="00722008" w:rsidP="00554953">
            <w:pPr>
              <w:pStyle w:val="TableParagraph"/>
              <w:rPr>
                <w:rFonts w:ascii="Times New Roman"/>
              </w:rPr>
            </w:pPr>
          </w:p>
        </w:tc>
        <w:tc>
          <w:tcPr>
            <w:tcW w:w="1085" w:type="dxa"/>
          </w:tcPr>
          <w:p w14:paraId="771A9E9C" w14:textId="77777777" w:rsidR="00722008" w:rsidRPr="00554953" w:rsidRDefault="00722008" w:rsidP="00554953">
            <w:pPr>
              <w:pStyle w:val="TableParagraph"/>
              <w:rPr>
                <w:rFonts w:ascii="Times New Roman"/>
              </w:rPr>
            </w:pPr>
          </w:p>
        </w:tc>
      </w:tr>
      <w:tr w:rsidR="00722008" w:rsidRPr="00554953" w14:paraId="2D8B6588" w14:textId="77777777" w:rsidTr="00AF2CFE">
        <w:tc>
          <w:tcPr>
            <w:tcW w:w="341" w:type="dxa"/>
          </w:tcPr>
          <w:p w14:paraId="67BEAD50" w14:textId="77777777" w:rsidR="00722008" w:rsidRPr="00554953" w:rsidRDefault="00722008" w:rsidP="00554953">
            <w:pPr>
              <w:pStyle w:val="TableParagraph"/>
              <w:ind w:left="25"/>
              <w:jc w:val="center"/>
              <w:rPr>
                <w:b/>
              </w:rPr>
            </w:pPr>
            <w:r w:rsidRPr="00554953">
              <w:rPr>
                <w:b/>
                <w:color w:val="0D0D0D"/>
                <w:spacing w:val="-10"/>
              </w:rPr>
              <w:t>9</w:t>
            </w:r>
          </w:p>
        </w:tc>
        <w:tc>
          <w:tcPr>
            <w:tcW w:w="3518" w:type="dxa"/>
          </w:tcPr>
          <w:p w14:paraId="190BC675" w14:textId="77777777" w:rsidR="00722008" w:rsidRPr="00554953" w:rsidRDefault="00722008" w:rsidP="00554953">
            <w:pPr>
              <w:pStyle w:val="TableParagraph"/>
              <w:ind w:left="26"/>
            </w:pPr>
            <w:r w:rsidRPr="00554953">
              <w:rPr>
                <w:color w:val="0D0D0D"/>
              </w:rPr>
              <w:t>1/2</w:t>
            </w:r>
            <w:r w:rsidRPr="00554953">
              <w:rPr>
                <w:color w:val="0D0D0D"/>
                <w:spacing w:val="-11"/>
              </w:rPr>
              <w:t xml:space="preserve"> </w:t>
            </w:r>
            <w:r w:rsidRPr="00554953">
              <w:rPr>
                <w:color w:val="0D0D0D"/>
              </w:rPr>
              <w:t>inch</w:t>
            </w:r>
            <w:r w:rsidRPr="00554953">
              <w:rPr>
                <w:color w:val="0D0D0D"/>
                <w:spacing w:val="-10"/>
              </w:rPr>
              <w:t xml:space="preserve"> </w:t>
            </w:r>
            <w:r w:rsidRPr="00554953">
              <w:rPr>
                <w:color w:val="0D0D0D"/>
              </w:rPr>
              <w:t>(</w:t>
            </w:r>
            <w:r w:rsidRPr="00554953">
              <w:rPr>
                <w:color w:val="0D0D0D"/>
                <w:spacing w:val="-11"/>
              </w:rPr>
              <w:t xml:space="preserve"> </w:t>
            </w:r>
            <w:r w:rsidRPr="00554953">
              <w:rPr>
                <w:color w:val="0D0D0D"/>
              </w:rPr>
              <w:t>13mm)</w:t>
            </w:r>
            <w:r w:rsidRPr="00554953">
              <w:rPr>
                <w:color w:val="0D0D0D"/>
                <w:spacing w:val="-10"/>
              </w:rPr>
              <w:t xml:space="preserve"> </w:t>
            </w:r>
            <w:r w:rsidRPr="00554953">
              <w:rPr>
                <w:color w:val="0D0D0D"/>
              </w:rPr>
              <w:t>thick</w:t>
            </w:r>
            <w:r w:rsidRPr="00554953">
              <w:rPr>
                <w:color w:val="0D0D0D"/>
                <w:spacing w:val="-11"/>
              </w:rPr>
              <w:t xml:space="preserve"> </w:t>
            </w:r>
            <w:r w:rsidRPr="00554953">
              <w:rPr>
                <w:color w:val="0D0D0D"/>
              </w:rPr>
              <w:t>cement</w:t>
            </w:r>
            <w:r w:rsidRPr="00554953">
              <w:rPr>
                <w:color w:val="0D0D0D"/>
                <w:spacing w:val="-10"/>
              </w:rPr>
              <w:t xml:space="preserve"> </w:t>
            </w:r>
            <w:r w:rsidRPr="00554953">
              <w:rPr>
                <w:color w:val="0D0D0D"/>
              </w:rPr>
              <w:t>plaster</w:t>
            </w:r>
            <w:r w:rsidRPr="00554953">
              <w:rPr>
                <w:color w:val="0D0D0D"/>
                <w:spacing w:val="-10"/>
              </w:rPr>
              <w:t xml:space="preserve"> </w:t>
            </w:r>
            <w:r w:rsidRPr="00554953">
              <w:rPr>
                <w:color w:val="0D0D0D"/>
              </w:rPr>
              <w:t>using Coarse Sand on wall sand columns in basement,</w:t>
            </w:r>
            <w:r w:rsidRPr="00554953">
              <w:rPr>
                <w:color w:val="0D0D0D"/>
                <w:spacing w:val="-9"/>
              </w:rPr>
              <w:t xml:space="preserve"> </w:t>
            </w:r>
            <w:r w:rsidRPr="00554953">
              <w:rPr>
                <w:color w:val="0D0D0D"/>
              </w:rPr>
              <w:t>plinth</w:t>
            </w:r>
            <w:r w:rsidRPr="00554953">
              <w:rPr>
                <w:color w:val="0D0D0D"/>
                <w:spacing w:val="-10"/>
              </w:rPr>
              <w:t xml:space="preserve"> </w:t>
            </w:r>
            <w:r w:rsidRPr="00554953">
              <w:rPr>
                <w:color w:val="0D0D0D"/>
              </w:rPr>
              <w:t>and</w:t>
            </w:r>
            <w:r w:rsidRPr="00554953">
              <w:rPr>
                <w:color w:val="0D0D0D"/>
                <w:spacing w:val="-9"/>
              </w:rPr>
              <w:t xml:space="preserve"> </w:t>
            </w:r>
            <w:r w:rsidRPr="00554953">
              <w:rPr>
                <w:color w:val="0D0D0D"/>
              </w:rPr>
              <w:t>ground</w:t>
            </w:r>
            <w:r w:rsidRPr="00554953">
              <w:rPr>
                <w:color w:val="0D0D0D"/>
                <w:spacing w:val="-10"/>
              </w:rPr>
              <w:t xml:space="preserve"> </w:t>
            </w:r>
            <w:r w:rsidRPr="00554953">
              <w:rPr>
                <w:color w:val="0D0D0D"/>
              </w:rPr>
              <w:t>floor</w:t>
            </w:r>
            <w:r w:rsidRPr="00554953">
              <w:rPr>
                <w:color w:val="0D0D0D"/>
                <w:spacing w:val="-8"/>
              </w:rPr>
              <w:t xml:space="preserve"> </w:t>
            </w:r>
            <w:r w:rsidRPr="00554953">
              <w:rPr>
                <w:color w:val="0D0D0D"/>
              </w:rPr>
              <w:t>including making edges, corners and curing.</w:t>
            </w:r>
          </w:p>
        </w:tc>
        <w:tc>
          <w:tcPr>
            <w:tcW w:w="389" w:type="dxa"/>
          </w:tcPr>
          <w:p w14:paraId="73C93BA9" w14:textId="77777777" w:rsidR="00722008" w:rsidRPr="00554953" w:rsidRDefault="00722008" w:rsidP="00554953">
            <w:pPr>
              <w:pStyle w:val="TableParagraph"/>
              <w:rPr>
                <w:rFonts w:ascii="Times New Roman"/>
              </w:rPr>
            </w:pPr>
          </w:p>
        </w:tc>
        <w:tc>
          <w:tcPr>
            <w:tcW w:w="154" w:type="dxa"/>
          </w:tcPr>
          <w:p w14:paraId="0A02B557" w14:textId="77777777" w:rsidR="00722008" w:rsidRPr="00554953" w:rsidRDefault="00722008" w:rsidP="00554953">
            <w:pPr>
              <w:pStyle w:val="TableParagraph"/>
              <w:rPr>
                <w:rFonts w:ascii="Times New Roman"/>
              </w:rPr>
            </w:pPr>
          </w:p>
        </w:tc>
        <w:tc>
          <w:tcPr>
            <w:tcW w:w="354" w:type="dxa"/>
          </w:tcPr>
          <w:p w14:paraId="24F3704C" w14:textId="77777777" w:rsidR="00722008" w:rsidRPr="00554953" w:rsidRDefault="00722008" w:rsidP="00554953">
            <w:pPr>
              <w:pStyle w:val="TableParagraph"/>
              <w:rPr>
                <w:rFonts w:ascii="Times New Roman"/>
              </w:rPr>
            </w:pPr>
          </w:p>
        </w:tc>
        <w:tc>
          <w:tcPr>
            <w:tcW w:w="695" w:type="dxa"/>
          </w:tcPr>
          <w:p w14:paraId="2A27D519" w14:textId="77777777" w:rsidR="00722008" w:rsidRPr="00554953" w:rsidRDefault="00722008" w:rsidP="00554953">
            <w:pPr>
              <w:pStyle w:val="TableParagraph"/>
              <w:rPr>
                <w:rFonts w:ascii="Times New Roman"/>
              </w:rPr>
            </w:pPr>
          </w:p>
        </w:tc>
        <w:tc>
          <w:tcPr>
            <w:tcW w:w="650" w:type="dxa"/>
          </w:tcPr>
          <w:p w14:paraId="5526F07B" w14:textId="77777777" w:rsidR="00722008" w:rsidRPr="00554953" w:rsidRDefault="00722008" w:rsidP="00554953">
            <w:pPr>
              <w:pStyle w:val="TableParagraph"/>
              <w:rPr>
                <w:rFonts w:ascii="Times New Roman"/>
              </w:rPr>
            </w:pPr>
          </w:p>
        </w:tc>
        <w:tc>
          <w:tcPr>
            <w:tcW w:w="650" w:type="dxa"/>
          </w:tcPr>
          <w:p w14:paraId="51E474B3" w14:textId="77777777" w:rsidR="00722008" w:rsidRPr="00554953" w:rsidRDefault="00722008" w:rsidP="00554953">
            <w:pPr>
              <w:pStyle w:val="TableParagraph"/>
              <w:rPr>
                <w:rFonts w:ascii="Times New Roman"/>
              </w:rPr>
            </w:pPr>
          </w:p>
        </w:tc>
        <w:tc>
          <w:tcPr>
            <w:tcW w:w="874" w:type="dxa"/>
          </w:tcPr>
          <w:p w14:paraId="445DE4F2" w14:textId="77777777" w:rsidR="00722008" w:rsidRPr="00554953" w:rsidRDefault="00722008" w:rsidP="00554953">
            <w:pPr>
              <w:pStyle w:val="TableParagraph"/>
              <w:rPr>
                <w:rFonts w:ascii="Times New Roman"/>
              </w:rPr>
            </w:pPr>
          </w:p>
        </w:tc>
        <w:tc>
          <w:tcPr>
            <w:tcW w:w="520" w:type="dxa"/>
          </w:tcPr>
          <w:p w14:paraId="612503A9" w14:textId="77777777" w:rsidR="00722008" w:rsidRPr="00554953" w:rsidRDefault="00722008" w:rsidP="00554953">
            <w:pPr>
              <w:pStyle w:val="TableParagraph"/>
              <w:rPr>
                <w:rFonts w:ascii="Times New Roman"/>
              </w:rPr>
            </w:pPr>
          </w:p>
        </w:tc>
        <w:tc>
          <w:tcPr>
            <w:tcW w:w="933" w:type="dxa"/>
          </w:tcPr>
          <w:p w14:paraId="640A4BE0" w14:textId="77777777" w:rsidR="00722008" w:rsidRPr="00554953" w:rsidRDefault="00722008" w:rsidP="00554953">
            <w:pPr>
              <w:pStyle w:val="TableParagraph"/>
              <w:rPr>
                <w:rFonts w:ascii="Times New Roman"/>
              </w:rPr>
            </w:pPr>
          </w:p>
        </w:tc>
        <w:tc>
          <w:tcPr>
            <w:tcW w:w="637" w:type="dxa"/>
          </w:tcPr>
          <w:p w14:paraId="7A0DB646" w14:textId="77777777" w:rsidR="00722008" w:rsidRPr="00554953" w:rsidRDefault="00722008" w:rsidP="00554953">
            <w:pPr>
              <w:pStyle w:val="TableParagraph"/>
              <w:rPr>
                <w:rFonts w:ascii="Times New Roman"/>
              </w:rPr>
            </w:pPr>
          </w:p>
        </w:tc>
        <w:tc>
          <w:tcPr>
            <w:tcW w:w="1085" w:type="dxa"/>
          </w:tcPr>
          <w:p w14:paraId="7B169CD4" w14:textId="77777777" w:rsidR="00722008" w:rsidRPr="00554953" w:rsidRDefault="00722008" w:rsidP="00554953">
            <w:pPr>
              <w:pStyle w:val="TableParagraph"/>
              <w:rPr>
                <w:rFonts w:ascii="Times New Roman"/>
              </w:rPr>
            </w:pPr>
          </w:p>
        </w:tc>
      </w:tr>
      <w:tr w:rsidR="00722008" w:rsidRPr="00554953" w14:paraId="760AD67E" w14:textId="77777777" w:rsidTr="00AF2CFE">
        <w:tc>
          <w:tcPr>
            <w:tcW w:w="341" w:type="dxa"/>
          </w:tcPr>
          <w:p w14:paraId="57C2D744" w14:textId="77777777" w:rsidR="00722008" w:rsidRPr="00554953" w:rsidRDefault="00722008" w:rsidP="00554953">
            <w:pPr>
              <w:pStyle w:val="TableParagraph"/>
              <w:rPr>
                <w:rFonts w:ascii="Times New Roman"/>
              </w:rPr>
            </w:pPr>
          </w:p>
        </w:tc>
        <w:tc>
          <w:tcPr>
            <w:tcW w:w="3518" w:type="dxa"/>
          </w:tcPr>
          <w:p w14:paraId="68C922C5" w14:textId="77777777" w:rsidR="00722008" w:rsidRPr="00554953" w:rsidRDefault="00722008" w:rsidP="00554953">
            <w:pPr>
              <w:pStyle w:val="TableParagraph"/>
              <w:rPr>
                <w:rFonts w:ascii="Times New Roman"/>
              </w:rPr>
            </w:pPr>
          </w:p>
        </w:tc>
        <w:tc>
          <w:tcPr>
            <w:tcW w:w="389" w:type="dxa"/>
          </w:tcPr>
          <w:p w14:paraId="0747BBF5" w14:textId="77777777" w:rsidR="00722008" w:rsidRPr="00554953" w:rsidRDefault="00722008" w:rsidP="00554953">
            <w:pPr>
              <w:pStyle w:val="TableParagraph"/>
              <w:rPr>
                <w:rFonts w:ascii="Times New Roman"/>
              </w:rPr>
            </w:pPr>
          </w:p>
        </w:tc>
        <w:tc>
          <w:tcPr>
            <w:tcW w:w="154" w:type="dxa"/>
          </w:tcPr>
          <w:p w14:paraId="6602580E" w14:textId="77777777" w:rsidR="00722008" w:rsidRPr="00554953" w:rsidRDefault="00722008" w:rsidP="00554953">
            <w:pPr>
              <w:pStyle w:val="TableParagraph"/>
              <w:rPr>
                <w:rFonts w:ascii="Times New Roman"/>
              </w:rPr>
            </w:pPr>
          </w:p>
        </w:tc>
        <w:tc>
          <w:tcPr>
            <w:tcW w:w="354" w:type="dxa"/>
          </w:tcPr>
          <w:p w14:paraId="02F8F7D1" w14:textId="77777777" w:rsidR="00722008" w:rsidRPr="00554953" w:rsidRDefault="00722008" w:rsidP="00554953">
            <w:pPr>
              <w:pStyle w:val="TableParagraph"/>
              <w:rPr>
                <w:rFonts w:ascii="Times New Roman"/>
              </w:rPr>
            </w:pPr>
          </w:p>
        </w:tc>
        <w:tc>
          <w:tcPr>
            <w:tcW w:w="695" w:type="dxa"/>
          </w:tcPr>
          <w:p w14:paraId="2447C187" w14:textId="77777777" w:rsidR="00722008" w:rsidRPr="00554953" w:rsidRDefault="00722008" w:rsidP="00554953">
            <w:pPr>
              <w:pStyle w:val="TableParagraph"/>
              <w:rPr>
                <w:rFonts w:ascii="Times New Roman"/>
              </w:rPr>
            </w:pPr>
          </w:p>
        </w:tc>
        <w:tc>
          <w:tcPr>
            <w:tcW w:w="650" w:type="dxa"/>
          </w:tcPr>
          <w:p w14:paraId="6FD81F26" w14:textId="77777777" w:rsidR="00722008" w:rsidRPr="00554953" w:rsidRDefault="00722008" w:rsidP="00554953">
            <w:pPr>
              <w:pStyle w:val="TableParagraph"/>
              <w:rPr>
                <w:rFonts w:ascii="Times New Roman"/>
              </w:rPr>
            </w:pPr>
          </w:p>
        </w:tc>
        <w:tc>
          <w:tcPr>
            <w:tcW w:w="650" w:type="dxa"/>
          </w:tcPr>
          <w:p w14:paraId="512FF41B" w14:textId="77777777" w:rsidR="00722008" w:rsidRPr="00554953" w:rsidRDefault="00722008" w:rsidP="00554953">
            <w:pPr>
              <w:pStyle w:val="TableParagraph"/>
              <w:rPr>
                <w:rFonts w:ascii="Times New Roman"/>
              </w:rPr>
            </w:pPr>
          </w:p>
        </w:tc>
        <w:tc>
          <w:tcPr>
            <w:tcW w:w="874" w:type="dxa"/>
          </w:tcPr>
          <w:p w14:paraId="37B4A107" w14:textId="77777777" w:rsidR="00722008" w:rsidRPr="00554953" w:rsidRDefault="00722008" w:rsidP="00554953">
            <w:pPr>
              <w:pStyle w:val="TableParagraph"/>
              <w:rPr>
                <w:rFonts w:ascii="Times New Roman"/>
              </w:rPr>
            </w:pPr>
          </w:p>
        </w:tc>
        <w:tc>
          <w:tcPr>
            <w:tcW w:w="520" w:type="dxa"/>
          </w:tcPr>
          <w:p w14:paraId="27924EA1" w14:textId="77777777" w:rsidR="00722008" w:rsidRPr="00554953" w:rsidRDefault="00722008" w:rsidP="00554953">
            <w:pPr>
              <w:pStyle w:val="TableParagraph"/>
              <w:rPr>
                <w:rFonts w:ascii="Times New Roman"/>
              </w:rPr>
            </w:pPr>
          </w:p>
        </w:tc>
        <w:tc>
          <w:tcPr>
            <w:tcW w:w="933" w:type="dxa"/>
          </w:tcPr>
          <w:p w14:paraId="32DF3C19" w14:textId="77777777" w:rsidR="00722008" w:rsidRPr="00554953" w:rsidRDefault="00722008" w:rsidP="00554953">
            <w:pPr>
              <w:pStyle w:val="TableParagraph"/>
              <w:rPr>
                <w:rFonts w:ascii="Times New Roman"/>
              </w:rPr>
            </w:pPr>
          </w:p>
        </w:tc>
        <w:tc>
          <w:tcPr>
            <w:tcW w:w="637" w:type="dxa"/>
          </w:tcPr>
          <w:p w14:paraId="39115B1B" w14:textId="77777777" w:rsidR="00722008" w:rsidRPr="00554953" w:rsidRDefault="00722008" w:rsidP="00554953">
            <w:pPr>
              <w:pStyle w:val="TableParagraph"/>
              <w:rPr>
                <w:rFonts w:ascii="Times New Roman"/>
              </w:rPr>
            </w:pPr>
          </w:p>
        </w:tc>
        <w:tc>
          <w:tcPr>
            <w:tcW w:w="1085" w:type="dxa"/>
          </w:tcPr>
          <w:p w14:paraId="69E0F458" w14:textId="77777777" w:rsidR="00722008" w:rsidRPr="00554953" w:rsidRDefault="00722008" w:rsidP="00554953">
            <w:pPr>
              <w:pStyle w:val="TableParagraph"/>
              <w:rPr>
                <w:rFonts w:ascii="Times New Roman"/>
              </w:rPr>
            </w:pPr>
          </w:p>
        </w:tc>
      </w:tr>
      <w:tr w:rsidR="00722008" w:rsidRPr="00AF2CFE" w14:paraId="57E1FBE1" w14:textId="77777777" w:rsidTr="00AF2CFE">
        <w:tc>
          <w:tcPr>
            <w:tcW w:w="341" w:type="dxa"/>
          </w:tcPr>
          <w:p w14:paraId="0654721C" w14:textId="77777777" w:rsidR="00722008" w:rsidRPr="00AF2CFE" w:rsidRDefault="00722008" w:rsidP="00AF2CFE">
            <w:pPr>
              <w:pStyle w:val="TableParagraph"/>
              <w:rPr>
                <w:rFonts w:ascii="Times New Roman"/>
              </w:rPr>
            </w:pPr>
          </w:p>
        </w:tc>
        <w:tc>
          <w:tcPr>
            <w:tcW w:w="3518" w:type="dxa"/>
          </w:tcPr>
          <w:p w14:paraId="70AA569D" w14:textId="77777777" w:rsidR="00722008" w:rsidRPr="00AF2CFE" w:rsidRDefault="00722008" w:rsidP="00AF2CFE">
            <w:pPr>
              <w:pStyle w:val="TableParagraph"/>
              <w:rPr>
                <w:rFonts w:ascii="Times New Roman"/>
              </w:rPr>
            </w:pPr>
          </w:p>
        </w:tc>
        <w:tc>
          <w:tcPr>
            <w:tcW w:w="389" w:type="dxa"/>
          </w:tcPr>
          <w:p w14:paraId="51C9B8F3" w14:textId="77777777" w:rsidR="00722008" w:rsidRPr="00AF2CFE" w:rsidRDefault="00722008" w:rsidP="00AF2CFE">
            <w:pPr>
              <w:pStyle w:val="TableParagraph"/>
              <w:ind w:left="227"/>
              <w:jc w:val="center"/>
            </w:pPr>
            <w:r w:rsidRPr="00AF2CFE">
              <w:rPr>
                <w:color w:val="0D0D0D"/>
                <w:spacing w:val="-10"/>
              </w:rPr>
              <w:t>1</w:t>
            </w:r>
          </w:p>
        </w:tc>
        <w:tc>
          <w:tcPr>
            <w:tcW w:w="154" w:type="dxa"/>
          </w:tcPr>
          <w:p w14:paraId="42C91C1E"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38487C92"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4FDFC66E" w14:textId="77777777" w:rsidR="00722008" w:rsidRPr="00AF2CFE" w:rsidRDefault="00722008" w:rsidP="00AF2CFE">
            <w:pPr>
              <w:pStyle w:val="TableParagraph"/>
              <w:ind w:right="9"/>
              <w:jc w:val="right"/>
            </w:pPr>
            <w:r w:rsidRPr="00AF2CFE">
              <w:rPr>
                <w:spacing w:val="-2"/>
              </w:rPr>
              <w:t>2508.0</w:t>
            </w:r>
          </w:p>
        </w:tc>
        <w:tc>
          <w:tcPr>
            <w:tcW w:w="650" w:type="dxa"/>
          </w:tcPr>
          <w:p w14:paraId="56CC382F" w14:textId="77777777" w:rsidR="00722008" w:rsidRPr="00AF2CFE" w:rsidRDefault="00722008" w:rsidP="00AF2CFE">
            <w:pPr>
              <w:pStyle w:val="TableParagraph"/>
              <w:rPr>
                <w:rFonts w:ascii="Times New Roman"/>
              </w:rPr>
            </w:pPr>
          </w:p>
        </w:tc>
        <w:tc>
          <w:tcPr>
            <w:tcW w:w="650" w:type="dxa"/>
          </w:tcPr>
          <w:p w14:paraId="73945530" w14:textId="77777777" w:rsidR="00722008" w:rsidRPr="00AF2CFE" w:rsidRDefault="00722008" w:rsidP="00AF2CFE">
            <w:pPr>
              <w:pStyle w:val="TableParagraph"/>
              <w:rPr>
                <w:rFonts w:ascii="Times New Roman"/>
              </w:rPr>
            </w:pPr>
          </w:p>
        </w:tc>
        <w:tc>
          <w:tcPr>
            <w:tcW w:w="874" w:type="dxa"/>
          </w:tcPr>
          <w:p w14:paraId="1C9504C8" w14:textId="77777777" w:rsidR="00722008" w:rsidRPr="00AF2CFE" w:rsidRDefault="00722008" w:rsidP="00AF2CFE">
            <w:pPr>
              <w:pStyle w:val="TableParagraph"/>
              <w:ind w:right="8"/>
              <w:jc w:val="right"/>
            </w:pPr>
            <w:r w:rsidRPr="00AF2CFE">
              <w:rPr>
                <w:color w:val="0D0D0D"/>
                <w:spacing w:val="-2"/>
              </w:rPr>
              <w:t>2508.00</w:t>
            </w:r>
          </w:p>
        </w:tc>
        <w:tc>
          <w:tcPr>
            <w:tcW w:w="520" w:type="dxa"/>
          </w:tcPr>
          <w:p w14:paraId="1BE52754" w14:textId="77777777" w:rsidR="00722008" w:rsidRPr="00AF2CFE" w:rsidRDefault="00722008" w:rsidP="00AF2CFE">
            <w:pPr>
              <w:pStyle w:val="TableParagraph"/>
              <w:ind w:left="28"/>
            </w:pPr>
            <w:proofErr w:type="spellStart"/>
            <w:r w:rsidRPr="00AF2CFE">
              <w:rPr>
                <w:color w:val="0D0D0D"/>
                <w:spacing w:val="-5"/>
              </w:rPr>
              <w:t>Sft</w:t>
            </w:r>
            <w:proofErr w:type="spellEnd"/>
          </w:p>
        </w:tc>
        <w:tc>
          <w:tcPr>
            <w:tcW w:w="933" w:type="dxa"/>
          </w:tcPr>
          <w:p w14:paraId="41227D9C" w14:textId="77777777" w:rsidR="00722008" w:rsidRPr="00AF2CFE" w:rsidRDefault="00722008" w:rsidP="00AF2CFE">
            <w:pPr>
              <w:pStyle w:val="TableParagraph"/>
              <w:rPr>
                <w:rFonts w:ascii="Times New Roman"/>
              </w:rPr>
            </w:pPr>
          </w:p>
        </w:tc>
        <w:tc>
          <w:tcPr>
            <w:tcW w:w="637" w:type="dxa"/>
          </w:tcPr>
          <w:p w14:paraId="63399712" w14:textId="77777777" w:rsidR="00722008" w:rsidRPr="00AF2CFE" w:rsidRDefault="00722008" w:rsidP="00AF2CFE">
            <w:pPr>
              <w:pStyle w:val="TableParagraph"/>
              <w:rPr>
                <w:rFonts w:ascii="Times New Roman"/>
              </w:rPr>
            </w:pPr>
          </w:p>
        </w:tc>
        <w:tc>
          <w:tcPr>
            <w:tcW w:w="1085" w:type="dxa"/>
          </w:tcPr>
          <w:p w14:paraId="33657FBB" w14:textId="77777777" w:rsidR="00722008" w:rsidRPr="00AF2CFE" w:rsidRDefault="00722008" w:rsidP="00AF2CFE">
            <w:pPr>
              <w:pStyle w:val="TableParagraph"/>
              <w:rPr>
                <w:rFonts w:ascii="Times New Roman"/>
              </w:rPr>
            </w:pPr>
          </w:p>
        </w:tc>
      </w:tr>
      <w:tr w:rsidR="00722008" w:rsidRPr="00AF2CFE" w14:paraId="3B53BDCD" w14:textId="77777777" w:rsidTr="00AF2CFE">
        <w:tc>
          <w:tcPr>
            <w:tcW w:w="341" w:type="dxa"/>
          </w:tcPr>
          <w:p w14:paraId="1388C381" w14:textId="77777777" w:rsidR="00722008" w:rsidRPr="00AF2CFE" w:rsidRDefault="00722008" w:rsidP="00AF2CFE">
            <w:pPr>
              <w:pStyle w:val="TableParagraph"/>
              <w:rPr>
                <w:rFonts w:ascii="Times New Roman"/>
              </w:rPr>
            </w:pPr>
          </w:p>
        </w:tc>
        <w:tc>
          <w:tcPr>
            <w:tcW w:w="3518" w:type="dxa"/>
          </w:tcPr>
          <w:p w14:paraId="00C0DA66" w14:textId="77777777" w:rsidR="00722008" w:rsidRPr="00AF2CFE" w:rsidRDefault="00722008" w:rsidP="00AF2CFE">
            <w:pPr>
              <w:pStyle w:val="TableParagraph"/>
              <w:rPr>
                <w:rFonts w:ascii="Times New Roman"/>
              </w:rPr>
            </w:pPr>
          </w:p>
        </w:tc>
        <w:tc>
          <w:tcPr>
            <w:tcW w:w="389" w:type="dxa"/>
          </w:tcPr>
          <w:p w14:paraId="018726D1" w14:textId="77777777" w:rsidR="00722008" w:rsidRPr="00AF2CFE" w:rsidRDefault="00722008" w:rsidP="00AF2CFE">
            <w:pPr>
              <w:pStyle w:val="TableParagraph"/>
              <w:rPr>
                <w:rFonts w:ascii="Times New Roman"/>
              </w:rPr>
            </w:pPr>
          </w:p>
        </w:tc>
        <w:tc>
          <w:tcPr>
            <w:tcW w:w="154" w:type="dxa"/>
          </w:tcPr>
          <w:p w14:paraId="38E8D667" w14:textId="77777777" w:rsidR="00722008" w:rsidRPr="00AF2CFE" w:rsidRDefault="00722008" w:rsidP="00AF2CFE">
            <w:pPr>
              <w:pStyle w:val="TableParagraph"/>
              <w:rPr>
                <w:rFonts w:ascii="Times New Roman"/>
              </w:rPr>
            </w:pPr>
          </w:p>
        </w:tc>
        <w:tc>
          <w:tcPr>
            <w:tcW w:w="354" w:type="dxa"/>
          </w:tcPr>
          <w:p w14:paraId="5775EE6A" w14:textId="77777777" w:rsidR="00722008" w:rsidRPr="00AF2CFE" w:rsidRDefault="00722008" w:rsidP="00AF2CFE">
            <w:pPr>
              <w:pStyle w:val="TableParagraph"/>
              <w:rPr>
                <w:rFonts w:ascii="Times New Roman"/>
              </w:rPr>
            </w:pPr>
          </w:p>
        </w:tc>
        <w:tc>
          <w:tcPr>
            <w:tcW w:w="695" w:type="dxa"/>
          </w:tcPr>
          <w:p w14:paraId="6248448D" w14:textId="77777777" w:rsidR="00722008" w:rsidRPr="00AF2CFE" w:rsidRDefault="00722008" w:rsidP="00AF2CFE">
            <w:pPr>
              <w:pStyle w:val="TableParagraph"/>
              <w:rPr>
                <w:rFonts w:ascii="Times New Roman"/>
              </w:rPr>
            </w:pPr>
          </w:p>
        </w:tc>
        <w:tc>
          <w:tcPr>
            <w:tcW w:w="1300" w:type="dxa"/>
            <w:gridSpan w:val="2"/>
          </w:tcPr>
          <w:p w14:paraId="097AD295" w14:textId="77777777" w:rsidR="00722008" w:rsidRPr="00AF2CFE" w:rsidRDefault="00722008" w:rsidP="00AF2CFE">
            <w:pPr>
              <w:pStyle w:val="TableParagraph"/>
              <w:ind w:left="543"/>
            </w:pPr>
            <w:r w:rsidRPr="00AF2CFE">
              <w:rPr>
                <w:color w:val="0D0D0D"/>
              </w:rPr>
              <w:t>Net</w:t>
            </w:r>
            <w:r w:rsidRPr="00AF2CFE">
              <w:rPr>
                <w:color w:val="0D0D0D"/>
                <w:spacing w:val="-7"/>
              </w:rPr>
              <w:t xml:space="preserve"> </w:t>
            </w:r>
            <w:r w:rsidRPr="00AF2CFE">
              <w:rPr>
                <w:color w:val="0D0D0D"/>
                <w:spacing w:val="-2"/>
              </w:rPr>
              <w:t>Total</w:t>
            </w:r>
          </w:p>
        </w:tc>
        <w:tc>
          <w:tcPr>
            <w:tcW w:w="874" w:type="dxa"/>
          </w:tcPr>
          <w:p w14:paraId="47ED4D2F" w14:textId="77777777" w:rsidR="00722008" w:rsidRPr="00AF2CFE" w:rsidRDefault="00722008" w:rsidP="00AF2CFE">
            <w:pPr>
              <w:pStyle w:val="TableParagraph"/>
              <w:ind w:right="8"/>
              <w:jc w:val="right"/>
            </w:pPr>
            <w:r w:rsidRPr="00AF2CFE">
              <w:rPr>
                <w:color w:val="0D0D0D"/>
                <w:spacing w:val="-2"/>
              </w:rPr>
              <w:t>2508.00</w:t>
            </w:r>
          </w:p>
        </w:tc>
        <w:tc>
          <w:tcPr>
            <w:tcW w:w="520" w:type="dxa"/>
          </w:tcPr>
          <w:p w14:paraId="75B6E09C" w14:textId="77777777" w:rsidR="00722008" w:rsidRPr="00AF2CFE" w:rsidRDefault="00722008" w:rsidP="00AF2CFE">
            <w:pPr>
              <w:pStyle w:val="TableParagraph"/>
              <w:ind w:left="28"/>
            </w:pPr>
            <w:proofErr w:type="spellStart"/>
            <w:r w:rsidRPr="00AF2CFE">
              <w:rPr>
                <w:color w:val="0D0D0D"/>
                <w:spacing w:val="-5"/>
              </w:rPr>
              <w:t>Sft</w:t>
            </w:r>
            <w:proofErr w:type="spellEnd"/>
          </w:p>
        </w:tc>
        <w:tc>
          <w:tcPr>
            <w:tcW w:w="933" w:type="dxa"/>
          </w:tcPr>
          <w:p w14:paraId="03D3A707" w14:textId="77777777" w:rsidR="00722008" w:rsidRPr="00AF2CFE" w:rsidRDefault="00722008" w:rsidP="00AF2CFE">
            <w:pPr>
              <w:pStyle w:val="TableParagraph"/>
              <w:rPr>
                <w:rFonts w:ascii="Times New Roman"/>
              </w:rPr>
            </w:pPr>
          </w:p>
        </w:tc>
        <w:tc>
          <w:tcPr>
            <w:tcW w:w="637" w:type="dxa"/>
          </w:tcPr>
          <w:p w14:paraId="69BB6FD0" w14:textId="77777777" w:rsidR="00722008" w:rsidRPr="00AF2CFE" w:rsidRDefault="00722008" w:rsidP="00AF2CFE">
            <w:pPr>
              <w:pStyle w:val="TableParagraph"/>
              <w:rPr>
                <w:rFonts w:ascii="Times New Roman"/>
              </w:rPr>
            </w:pPr>
          </w:p>
        </w:tc>
        <w:tc>
          <w:tcPr>
            <w:tcW w:w="1085" w:type="dxa"/>
          </w:tcPr>
          <w:p w14:paraId="56BD6836" w14:textId="77777777" w:rsidR="00722008" w:rsidRPr="00AF2CFE" w:rsidRDefault="00722008" w:rsidP="00AF2CFE">
            <w:pPr>
              <w:pStyle w:val="TableParagraph"/>
              <w:rPr>
                <w:rFonts w:ascii="Times New Roman"/>
              </w:rPr>
            </w:pPr>
          </w:p>
        </w:tc>
      </w:tr>
      <w:tr w:rsidR="00722008" w:rsidRPr="00AF2CFE" w14:paraId="1344A27A" w14:textId="77777777" w:rsidTr="00AF2CFE">
        <w:tc>
          <w:tcPr>
            <w:tcW w:w="341" w:type="dxa"/>
          </w:tcPr>
          <w:p w14:paraId="16A547AD" w14:textId="77777777" w:rsidR="00722008" w:rsidRPr="00AF2CFE" w:rsidRDefault="00722008" w:rsidP="00AF2CFE">
            <w:pPr>
              <w:pStyle w:val="TableParagraph"/>
              <w:ind w:left="114"/>
              <w:rPr>
                <w:b/>
              </w:rPr>
            </w:pPr>
            <w:r w:rsidRPr="00AF2CFE">
              <w:rPr>
                <w:b/>
                <w:color w:val="0D0D0D"/>
                <w:spacing w:val="-5"/>
              </w:rPr>
              <w:t>10</w:t>
            </w:r>
          </w:p>
        </w:tc>
        <w:tc>
          <w:tcPr>
            <w:tcW w:w="3518" w:type="dxa"/>
          </w:tcPr>
          <w:p w14:paraId="5DBB8865" w14:textId="77777777" w:rsidR="00722008" w:rsidRPr="00AF2CFE" w:rsidRDefault="00722008" w:rsidP="00AF2CFE">
            <w:pPr>
              <w:pStyle w:val="TableParagraph"/>
              <w:ind w:left="26" w:right="61"/>
            </w:pPr>
            <w:r w:rsidRPr="00AF2CFE">
              <w:rPr>
                <w:color w:val="0D0D0D"/>
                <w:spacing w:val="-2"/>
              </w:rPr>
              <w:t>Providing</w:t>
            </w:r>
            <w:r w:rsidRPr="00AF2CFE">
              <w:rPr>
                <w:color w:val="0D0D0D"/>
                <w:spacing w:val="-4"/>
              </w:rPr>
              <w:t xml:space="preserve"> </w:t>
            </w:r>
            <w:r w:rsidRPr="00AF2CFE">
              <w:rPr>
                <w:color w:val="0D0D0D"/>
                <w:spacing w:val="-2"/>
              </w:rPr>
              <w:t>and</w:t>
            </w:r>
            <w:r w:rsidRPr="00AF2CFE">
              <w:rPr>
                <w:color w:val="0D0D0D"/>
                <w:spacing w:val="-4"/>
              </w:rPr>
              <w:t xml:space="preserve"> </w:t>
            </w:r>
            <w:r w:rsidRPr="00AF2CFE">
              <w:rPr>
                <w:color w:val="0D0D0D"/>
                <w:spacing w:val="-2"/>
              </w:rPr>
              <w:t>laying</w:t>
            </w:r>
            <w:r w:rsidRPr="00AF2CFE">
              <w:rPr>
                <w:color w:val="0D0D0D"/>
                <w:spacing w:val="-4"/>
              </w:rPr>
              <w:t xml:space="preserve"> </w:t>
            </w:r>
            <w:r w:rsidRPr="00AF2CFE">
              <w:rPr>
                <w:color w:val="0D0D0D"/>
                <w:spacing w:val="-2"/>
              </w:rPr>
              <w:t>1:4:8</w:t>
            </w:r>
            <w:r w:rsidRPr="00AF2CFE">
              <w:rPr>
                <w:color w:val="0D0D0D"/>
                <w:spacing w:val="-4"/>
              </w:rPr>
              <w:t xml:space="preserve"> </w:t>
            </w:r>
            <w:r w:rsidRPr="00AF2CFE">
              <w:rPr>
                <w:color w:val="0D0D0D"/>
                <w:spacing w:val="-2"/>
              </w:rPr>
              <w:t>hand</w:t>
            </w:r>
            <w:r w:rsidRPr="00AF2CFE">
              <w:rPr>
                <w:color w:val="0D0D0D"/>
                <w:spacing w:val="-4"/>
              </w:rPr>
              <w:t xml:space="preserve"> </w:t>
            </w:r>
            <w:r w:rsidRPr="00AF2CFE">
              <w:rPr>
                <w:color w:val="0D0D0D"/>
                <w:spacing w:val="-2"/>
              </w:rPr>
              <w:t>mixed</w:t>
            </w:r>
            <w:r w:rsidRPr="00AF2CFE">
              <w:rPr>
                <w:color w:val="0D0D0D"/>
                <w:spacing w:val="-4"/>
              </w:rPr>
              <w:t xml:space="preserve"> </w:t>
            </w:r>
            <w:r w:rsidRPr="00AF2CFE">
              <w:rPr>
                <w:color w:val="0D0D0D"/>
                <w:spacing w:val="-2"/>
              </w:rPr>
              <w:t>cement</w:t>
            </w:r>
            <w:r w:rsidRPr="00AF2CFE">
              <w:rPr>
                <w:color w:val="0D0D0D"/>
              </w:rPr>
              <w:t xml:space="preserve"> concrete bed under floors using graded shingle or </w:t>
            </w:r>
            <w:proofErr w:type="spellStart"/>
            <w:r w:rsidRPr="00AF2CFE">
              <w:rPr>
                <w:color w:val="0D0D0D"/>
              </w:rPr>
              <w:t>bajri</w:t>
            </w:r>
            <w:proofErr w:type="spellEnd"/>
            <w:r w:rsidRPr="00AF2CFE">
              <w:rPr>
                <w:color w:val="0D0D0D"/>
              </w:rPr>
              <w:t xml:space="preserve"> 50 mm and down </w:t>
            </w:r>
            <w:proofErr w:type="spellStart"/>
            <w:r w:rsidRPr="00AF2CFE">
              <w:rPr>
                <w:color w:val="0D0D0D"/>
              </w:rPr>
              <w:t>guage</w:t>
            </w:r>
            <w:proofErr w:type="spellEnd"/>
            <w:r w:rsidRPr="00AF2CFE">
              <w:rPr>
                <w:color w:val="0D0D0D"/>
              </w:rPr>
              <w:t xml:space="preserve"> complete</w:t>
            </w:r>
            <w:r w:rsidRPr="00AF2CFE">
              <w:rPr>
                <w:color w:val="0D0D0D"/>
                <w:spacing w:val="-10"/>
              </w:rPr>
              <w:t xml:space="preserve"> </w:t>
            </w:r>
            <w:r w:rsidRPr="00AF2CFE">
              <w:rPr>
                <w:color w:val="0D0D0D"/>
              </w:rPr>
              <w:t>with</w:t>
            </w:r>
            <w:r w:rsidRPr="00AF2CFE">
              <w:rPr>
                <w:color w:val="0D0D0D"/>
                <w:spacing w:val="-10"/>
              </w:rPr>
              <w:t xml:space="preserve"> </w:t>
            </w:r>
            <w:r w:rsidRPr="00AF2CFE">
              <w:rPr>
                <w:color w:val="0D0D0D"/>
              </w:rPr>
              <w:t>levelling</w:t>
            </w:r>
            <w:r w:rsidRPr="00AF2CFE">
              <w:rPr>
                <w:color w:val="0D0D0D"/>
                <w:spacing w:val="-10"/>
              </w:rPr>
              <w:t xml:space="preserve"> </w:t>
            </w:r>
            <w:r w:rsidRPr="00AF2CFE">
              <w:rPr>
                <w:color w:val="0D0D0D"/>
              </w:rPr>
              <w:t>ramming</w:t>
            </w:r>
            <w:r w:rsidRPr="00AF2CFE">
              <w:rPr>
                <w:color w:val="0D0D0D"/>
                <w:spacing w:val="-10"/>
              </w:rPr>
              <w:t xml:space="preserve"> </w:t>
            </w:r>
            <w:r w:rsidRPr="00AF2CFE">
              <w:rPr>
                <w:color w:val="0D0D0D"/>
              </w:rPr>
              <w:t>watering</w:t>
            </w:r>
            <w:r w:rsidRPr="00AF2CFE">
              <w:rPr>
                <w:color w:val="0D0D0D"/>
                <w:spacing w:val="-10"/>
              </w:rPr>
              <w:t xml:space="preserve"> </w:t>
            </w:r>
            <w:r w:rsidRPr="00AF2CFE">
              <w:rPr>
                <w:color w:val="0D0D0D"/>
              </w:rPr>
              <w:t>and</w:t>
            </w:r>
          </w:p>
          <w:p w14:paraId="7E6C6EA4" w14:textId="77777777" w:rsidR="00722008" w:rsidRPr="00AF2CFE" w:rsidRDefault="00722008" w:rsidP="00AF2CFE">
            <w:pPr>
              <w:pStyle w:val="TableParagraph"/>
              <w:ind w:left="26"/>
            </w:pPr>
            <w:r w:rsidRPr="00AF2CFE">
              <w:rPr>
                <w:color w:val="0D0D0D"/>
                <w:spacing w:val="-2"/>
              </w:rPr>
              <w:t>curing.</w:t>
            </w:r>
          </w:p>
        </w:tc>
        <w:tc>
          <w:tcPr>
            <w:tcW w:w="389" w:type="dxa"/>
          </w:tcPr>
          <w:p w14:paraId="20DD959F" w14:textId="77777777" w:rsidR="00722008" w:rsidRPr="00AF2CFE" w:rsidRDefault="00722008" w:rsidP="00AF2CFE">
            <w:pPr>
              <w:pStyle w:val="TableParagraph"/>
              <w:rPr>
                <w:rFonts w:ascii="Times New Roman"/>
              </w:rPr>
            </w:pPr>
          </w:p>
        </w:tc>
        <w:tc>
          <w:tcPr>
            <w:tcW w:w="154" w:type="dxa"/>
          </w:tcPr>
          <w:p w14:paraId="6FC1BAF8" w14:textId="77777777" w:rsidR="00722008" w:rsidRPr="00AF2CFE" w:rsidRDefault="00722008" w:rsidP="00AF2CFE">
            <w:pPr>
              <w:pStyle w:val="TableParagraph"/>
              <w:rPr>
                <w:rFonts w:ascii="Times New Roman"/>
              </w:rPr>
            </w:pPr>
          </w:p>
        </w:tc>
        <w:tc>
          <w:tcPr>
            <w:tcW w:w="354" w:type="dxa"/>
          </w:tcPr>
          <w:p w14:paraId="762E9D7F" w14:textId="77777777" w:rsidR="00722008" w:rsidRPr="00AF2CFE" w:rsidRDefault="00722008" w:rsidP="00AF2CFE">
            <w:pPr>
              <w:pStyle w:val="TableParagraph"/>
              <w:rPr>
                <w:rFonts w:ascii="Times New Roman"/>
              </w:rPr>
            </w:pPr>
          </w:p>
        </w:tc>
        <w:tc>
          <w:tcPr>
            <w:tcW w:w="695" w:type="dxa"/>
          </w:tcPr>
          <w:p w14:paraId="755D166E" w14:textId="77777777" w:rsidR="00722008" w:rsidRPr="00AF2CFE" w:rsidRDefault="00722008" w:rsidP="00AF2CFE">
            <w:pPr>
              <w:pStyle w:val="TableParagraph"/>
              <w:rPr>
                <w:rFonts w:ascii="Times New Roman"/>
              </w:rPr>
            </w:pPr>
          </w:p>
        </w:tc>
        <w:tc>
          <w:tcPr>
            <w:tcW w:w="650" w:type="dxa"/>
          </w:tcPr>
          <w:p w14:paraId="0F327F90" w14:textId="77777777" w:rsidR="00722008" w:rsidRPr="00AF2CFE" w:rsidRDefault="00722008" w:rsidP="00AF2CFE">
            <w:pPr>
              <w:pStyle w:val="TableParagraph"/>
              <w:rPr>
                <w:rFonts w:ascii="Times New Roman"/>
              </w:rPr>
            </w:pPr>
          </w:p>
        </w:tc>
        <w:tc>
          <w:tcPr>
            <w:tcW w:w="650" w:type="dxa"/>
          </w:tcPr>
          <w:p w14:paraId="1F5465B2" w14:textId="77777777" w:rsidR="00722008" w:rsidRPr="00AF2CFE" w:rsidRDefault="00722008" w:rsidP="00AF2CFE">
            <w:pPr>
              <w:pStyle w:val="TableParagraph"/>
              <w:rPr>
                <w:rFonts w:ascii="Times New Roman"/>
              </w:rPr>
            </w:pPr>
          </w:p>
        </w:tc>
        <w:tc>
          <w:tcPr>
            <w:tcW w:w="874" w:type="dxa"/>
          </w:tcPr>
          <w:p w14:paraId="03CE21DA" w14:textId="77777777" w:rsidR="00722008" w:rsidRPr="00AF2CFE" w:rsidRDefault="00722008" w:rsidP="00AF2CFE">
            <w:pPr>
              <w:pStyle w:val="TableParagraph"/>
              <w:rPr>
                <w:rFonts w:ascii="Times New Roman"/>
              </w:rPr>
            </w:pPr>
          </w:p>
        </w:tc>
        <w:tc>
          <w:tcPr>
            <w:tcW w:w="520" w:type="dxa"/>
          </w:tcPr>
          <w:p w14:paraId="15F566EA" w14:textId="77777777" w:rsidR="00722008" w:rsidRPr="00AF2CFE" w:rsidRDefault="00722008" w:rsidP="00AF2CFE">
            <w:pPr>
              <w:pStyle w:val="TableParagraph"/>
              <w:rPr>
                <w:rFonts w:ascii="Times New Roman"/>
              </w:rPr>
            </w:pPr>
          </w:p>
        </w:tc>
        <w:tc>
          <w:tcPr>
            <w:tcW w:w="933" w:type="dxa"/>
          </w:tcPr>
          <w:p w14:paraId="0279D3C3" w14:textId="77777777" w:rsidR="00722008" w:rsidRPr="00AF2CFE" w:rsidRDefault="00722008" w:rsidP="00AF2CFE">
            <w:pPr>
              <w:pStyle w:val="TableParagraph"/>
              <w:rPr>
                <w:rFonts w:ascii="Times New Roman"/>
              </w:rPr>
            </w:pPr>
          </w:p>
        </w:tc>
        <w:tc>
          <w:tcPr>
            <w:tcW w:w="637" w:type="dxa"/>
          </w:tcPr>
          <w:p w14:paraId="16BD8E86" w14:textId="77777777" w:rsidR="00722008" w:rsidRPr="00AF2CFE" w:rsidRDefault="00722008" w:rsidP="00AF2CFE">
            <w:pPr>
              <w:pStyle w:val="TableParagraph"/>
              <w:rPr>
                <w:rFonts w:ascii="Times New Roman"/>
              </w:rPr>
            </w:pPr>
          </w:p>
        </w:tc>
        <w:tc>
          <w:tcPr>
            <w:tcW w:w="1085" w:type="dxa"/>
          </w:tcPr>
          <w:p w14:paraId="01116462" w14:textId="77777777" w:rsidR="00722008" w:rsidRPr="00AF2CFE" w:rsidRDefault="00722008" w:rsidP="00AF2CFE">
            <w:pPr>
              <w:pStyle w:val="TableParagraph"/>
              <w:rPr>
                <w:rFonts w:ascii="Times New Roman"/>
              </w:rPr>
            </w:pPr>
          </w:p>
        </w:tc>
      </w:tr>
      <w:tr w:rsidR="00722008" w:rsidRPr="00AF2CFE" w14:paraId="45234FCF" w14:textId="77777777" w:rsidTr="00AF2CFE">
        <w:tc>
          <w:tcPr>
            <w:tcW w:w="341" w:type="dxa"/>
          </w:tcPr>
          <w:p w14:paraId="4B19CF81" w14:textId="77777777" w:rsidR="00722008" w:rsidRPr="00AF2CFE" w:rsidRDefault="00722008" w:rsidP="00AF2CFE">
            <w:pPr>
              <w:pStyle w:val="TableParagraph"/>
              <w:rPr>
                <w:rFonts w:ascii="Times New Roman"/>
              </w:rPr>
            </w:pPr>
          </w:p>
        </w:tc>
        <w:tc>
          <w:tcPr>
            <w:tcW w:w="3518" w:type="dxa"/>
          </w:tcPr>
          <w:p w14:paraId="383A5B26" w14:textId="77777777" w:rsidR="00722008" w:rsidRPr="00AF2CFE" w:rsidRDefault="00722008" w:rsidP="00AF2CFE">
            <w:pPr>
              <w:pStyle w:val="TableParagraph"/>
              <w:spacing w:before="2"/>
              <w:ind w:left="935"/>
              <w:rPr>
                <w:b/>
              </w:rPr>
            </w:pPr>
            <w:proofErr w:type="spellStart"/>
            <w:r w:rsidRPr="00AF2CFE">
              <w:rPr>
                <w:b/>
                <w:color w:val="0D0D0D"/>
              </w:rPr>
              <w:t>Multi</w:t>
            </w:r>
            <w:r w:rsidRPr="00AF2CFE">
              <w:rPr>
                <w:b/>
                <w:color w:val="0D0D0D"/>
                <w:spacing w:val="-8"/>
              </w:rPr>
              <w:t xml:space="preserve"> </w:t>
            </w:r>
            <w:r w:rsidRPr="00AF2CFE">
              <w:rPr>
                <w:b/>
                <w:color w:val="0D0D0D"/>
              </w:rPr>
              <w:t>Purpose</w:t>
            </w:r>
            <w:proofErr w:type="spellEnd"/>
            <w:r w:rsidRPr="00AF2CFE">
              <w:rPr>
                <w:b/>
                <w:color w:val="0D0D0D"/>
                <w:spacing w:val="-9"/>
              </w:rPr>
              <w:t xml:space="preserve"> </w:t>
            </w:r>
            <w:r w:rsidRPr="00AF2CFE">
              <w:rPr>
                <w:b/>
                <w:color w:val="0D0D0D"/>
                <w:spacing w:val="-4"/>
              </w:rPr>
              <w:t>Hall</w:t>
            </w:r>
          </w:p>
        </w:tc>
        <w:tc>
          <w:tcPr>
            <w:tcW w:w="389" w:type="dxa"/>
          </w:tcPr>
          <w:p w14:paraId="31C78358" w14:textId="77777777" w:rsidR="00722008" w:rsidRPr="00AF2CFE" w:rsidRDefault="00722008" w:rsidP="00AF2CFE">
            <w:pPr>
              <w:pStyle w:val="TableParagraph"/>
              <w:ind w:left="227"/>
              <w:jc w:val="center"/>
            </w:pPr>
            <w:r w:rsidRPr="00AF2CFE">
              <w:rPr>
                <w:color w:val="0D0D0D"/>
                <w:spacing w:val="-10"/>
              </w:rPr>
              <w:t>1</w:t>
            </w:r>
          </w:p>
        </w:tc>
        <w:tc>
          <w:tcPr>
            <w:tcW w:w="154" w:type="dxa"/>
          </w:tcPr>
          <w:p w14:paraId="4E0685D5" w14:textId="77777777" w:rsidR="00722008" w:rsidRPr="00AF2CFE" w:rsidRDefault="00722008" w:rsidP="00AF2CFE">
            <w:pPr>
              <w:pStyle w:val="TableParagraph"/>
              <w:ind w:left="3"/>
              <w:jc w:val="center"/>
            </w:pPr>
            <w:r w:rsidRPr="00AF2CFE">
              <w:rPr>
                <w:color w:val="0D0D0D"/>
                <w:spacing w:val="-10"/>
              </w:rPr>
              <w:t>x</w:t>
            </w:r>
          </w:p>
        </w:tc>
        <w:tc>
          <w:tcPr>
            <w:tcW w:w="354" w:type="dxa"/>
          </w:tcPr>
          <w:p w14:paraId="6B49256D"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702DB9C3" w14:textId="77777777" w:rsidR="00722008" w:rsidRPr="00AF2CFE" w:rsidRDefault="00722008" w:rsidP="00AF2CFE">
            <w:pPr>
              <w:pStyle w:val="TableParagraph"/>
              <w:ind w:right="9"/>
              <w:jc w:val="right"/>
            </w:pPr>
            <w:r w:rsidRPr="00AF2CFE">
              <w:rPr>
                <w:color w:val="0D0D0D"/>
                <w:spacing w:val="-2"/>
              </w:rPr>
              <w:t>20.00</w:t>
            </w:r>
          </w:p>
        </w:tc>
        <w:tc>
          <w:tcPr>
            <w:tcW w:w="650" w:type="dxa"/>
          </w:tcPr>
          <w:p w14:paraId="253C4EB9" w14:textId="77777777" w:rsidR="00722008" w:rsidRPr="00AF2CFE" w:rsidRDefault="00722008" w:rsidP="00AF2CFE">
            <w:pPr>
              <w:pStyle w:val="TableParagraph"/>
              <w:ind w:right="9"/>
              <w:jc w:val="right"/>
            </w:pPr>
            <w:r w:rsidRPr="00AF2CFE">
              <w:rPr>
                <w:color w:val="0D0D0D"/>
                <w:spacing w:val="-2"/>
              </w:rPr>
              <w:t>20.00</w:t>
            </w:r>
          </w:p>
        </w:tc>
        <w:tc>
          <w:tcPr>
            <w:tcW w:w="650" w:type="dxa"/>
          </w:tcPr>
          <w:p w14:paraId="15A4E3CE" w14:textId="77777777" w:rsidR="00722008" w:rsidRPr="00AF2CFE" w:rsidRDefault="00722008" w:rsidP="00AF2CFE">
            <w:pPr>
              <w:pStyle w:val="TableParagraph"/>
              <w:ind w:right="8"/>
              <w:jc w:val="right"/>
            </w:pPr>
            <w:r w:rsidRPr="00AF2CFE">
              <w:rPr>
                <w:color w:val="0D0D0D"/>
                <w:spacing w:val="-4"/>
              </w:rPr>
              <w:t>0.33</w:t>
            </w:r>
          </w:p>
        </w:tc>
        <w:tc>
          <w:tcPr>
            <w:tcW w:w="874" w:type="dxa"/>
          </w:tcPr>
          <w:p w14:paraId="71C40C15" w14:textId="77777777" w:rsidR="00722008" w:rsidRPr="00AF2CFE" w:rsidRDefault="00722008" w:rsidP="00AF2CFE">
            <w:pPr>
              <w:pStyle w:val="TableParagraph"/>
              <w:ind w:right="8"/>
              <w:jc w:val="right"/>
            </w:pPr>
            <w:r w:rsidRPr="00AF2CFE">
              <w:rPr>
                <w:color w:val="0D0D0D"/>
                <w:spacing w:val="-2"/>
              </w:rPr>
              <w:t>133.20</w:t>
            </w:r>
          </w:p>
        </w:tc>
        <w:tc>
          <w:tcPr>
            <w:tcW w:w="520" w:type="dxa"/>
          </w:tcPr>
          <w:p w14:paraId="09106EF4" w14:textId="77777777" w:rsidR="00722008" w:rsidRPr="00AF2CFE" w:rsidRDefault="00722008" w:rsidP="00AF2CFE">
            <w:pPr>
              <w:pStyle w:val="TableParagraph"/>
              <w:ind w:right="131"/>
              <w:jc w:val="right"/>
            </w:pPr>
            <w:proofErr w:type="spellStart"/>
            <w:r w:rsidRPr="00AF2CFE">
              <w:rPr>
                <w:color w:val="0D0D0D"/>
                <w:spacing w:val="-5"/>
              </w:rPr>
              <w:t>cft</w:t>
            </w:r>
            <w:proofErr w:type="spellEnd"/>
          </w:p>
        </w:tc>
        <w:tc>
          <w:tcPr>
            <w:tcW w:w="933" w:type="dxa"/>
          </w:tcPr>
          <w:p w14:paraId="567D3AB7" w14:textId="77777777" w:rsidR="00722008" w:rsidRPr="00AF2CFE" w:rsidRDefault="00722008" w:rsidP="00AF2CFE">
            <w:pPr>
              <w:pStyle w:val="TableParagraph"/>
              <w:rPr>
                <w:rFonts w:ascii="Times New Roman"/>
              </w:rPr>
            </w:pPr>
          </w:p>
        </w:tc>
        <w:tc>
          <w:tcPr>
            <w:tcW w:w="637" w:type="dxa"/>
          </w:tcPr>
          <w:p w14:paraId="1D42618A" w14:textId="77777777" w:rsidR="00722008" w:rsidRPr="00AF2CFE" w:rsidRDefault="00722008" w:rsidP="00AF2CFE">
            <w:pPr>
              <w:pStyle w:val="TableParagraph"/>
              <w:rPr>
                <w:rFonts w:ascii="Times New Roman"/>
              </w:rPr>
            </w:pPr>
          </w:p>
        </w:tc>
        <w:tc>
          <w:tcPr>
            <w:tcW w:w="1085" w:type="dxa"/>
          </w:tcPr>
          <w:p w14:paraId="16A4A38F" w14:textId="77777777" w:rsidR="00722008" w:rsidRPr="00AF2CFE" w:rsidRDefault="00722008" w:rsidP="00AF2CFE">
            <w:pPr>
              <w:pStyle w:val="TableParagraph"/>
              <w:rPr>
                <w:rFonts w:ascii="Times New Roman"/>
              </w:rPr>
            </w:pPr>
          </w:p>
        </w:tc>
      </w:tr>
      <w:tr w:rsidR="00722008" w:rsidRPr="00AF2CFE" w14:paraId="4466933D" w14:textId="77777777" w:rsidTr="00AF2CFE">
        <w:tc>
          <w:tcPr>
            <w:tcW w:w="341" w:type="dxa"/>
          </w:tcPr>
          <w:p w14:paraId="76B98E24" w14:textId="77777777" w:rsidR="00722008" w:rsidRPr="00AF2CFE" w:rsidRDefault="00722008" w:rsidP="00AF2CFE">
            <w:pPr>
              <w:pStyle w:val="TableParagraph"/>
              <w:rPr>
                <w:rFonts w:ascii="Times New Roman"/>
              </w:rPr>
            </w:pPr>
          </w:p>
        </w:tc>
        <w:tc>
          <w:tcPr>
            <w:tcW w:w="3518" w:type="dxa"/>
          </w:tcPr>
          <w:p w14:paraId="478EE208" w14:textId="77777777" w:rsidR="00722008" w:rsidRPr="00AF2CFE" w:rsidRDefault="00722008" w:rsidP="00AF2CFE">
            <w:pPr>
              <w:pStyle w:val="TableParagraph"/>
              <w:spacing w:before="2"/>
              <w:ind w:left="991"/>
              <w:rPr>
                <w:b/>
              </w:rPr>
            </w:pPr>
            <w:r w:rsidRPr="00AF2CFE">
              <w:rPr>
                <w:b/>
                <w:color w:val="0D0D0D"/>
                <w:spacing w:val="-2"/>
              </w:rPr>
              <w:t>Additional</w:t>
            </w:r>
            <w:r w:rsidRPr="00AF2CFE">
              <w:rPr>
                <w:b/>
                <w:color w:val="0D0D0D"/>
                <w:spacing w:val="1"/>
              </w:rPr>
              <w:t xml:space="preserve"> </w:t>
            </w:r>
            <w:r w:rsidRPr="00AF2CFE">
              <w:rPr>
                <w:b/>
                <w:color w:val="0D0D0D"/>
                <w:spacing w:val="-4"/>
              </w:rPr>
              <w:t>Room</w:t>
            </w:r>
          </w:p>
        </w:tc>
        <w:tc>
          <w:tcPr>
            <w:tcW w:w="389" w:type="dxa"/>
          </w:tcPr>
          <w:p w14:paraId="4F82168F" w14:textId="77777777" w:rsidR="00722008" w:rsidRPr="00AF2CFE" w:rsidRDefault="00722008" w:rsidP="00AF2CFE">
            <w:pPr>
              <w:pStyle w:val="TableParagraph"/>
              <w:ind w:left="227"/>
              <w:jc w:val="center"/>
            </w:pPr>
            <w:r w:rsidRPr="00AF2CFE">
              <w:rPr>
                <w:color w:val="0D0D0D"/>
                <w:spacing w:val="-10"/>
              </w:rPr>
              <w:t>1</w:t>
            </w:r>
          </w:p>
        </w:tc>
        <w:tc>
          <w:tcPr>
            <w:tcW w:w="154" w:type="dxa"/>
          </w:tcPr>
          <w:p w14:paraId="4CA85AFE" w14:textId="77777777" w:rsidR="00722008" w:rsidRPr="00AF2CFE" w:rsidRDefault="00722008" w:rsidP="00AF2CFE">
            <w:pPr>
              <w:pStyle w:val="TableParagraph"/>
              <w:ind w:left="3"/>
              <w:jc w:val="center"/>
            </w:pPr>
            <w:r w:rsidRPr="00AF2CFE">
              <w:rPr>
                <w:color w:val="0D0D0D"/>
                <w:spacing w:val="-10"/>
              </w:rPr>
              <w:t>x</w:t>
            </w:r>
          </w:p>
        </w:tc>
        <w:tc>
          <w:tcPr>
            <w:tcW w:w="354" w:type="dxa"/>
          </w:tcPr>
          <w:p w14:paraId="71B7A374"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2D068989" w14:textId="77777777" w:rsidR="00722008" w:rsidRPr="00AF2CFE" w:rsidRDefault="00722008" w:rsidP="00AF2CFE">
            <w:pPr>
              <w:pStyle w:val="TableParagraph"/>
              <w:ind w:right="9"/>
              <w:jc w:val="right"/>
            </w:pPr>
            <w:r w:rsidRPr="00AF2CFE">
              <w:rPr>
                <w:color w:val="0D0D0D"/>
                <w:spacing w:val="-2"/>
              </w:rPr>
              <w:t>14.00</w:t>
            </w:r>
          </w:p>
        </w:tc>
        <w:tc>
          <w:tcPr>
            <w:tcW w:w="650" w:type="dxa"/>
          </w:tcPr>
          <w:p w14:paraId="6ED711ED" w14:textId="77777777" w:rsidR="00722008" w:rsidRPr="00AF2CFE" w:rsidRDefault="00722008" w:rsidP="00AF2CFE">
            <w:pPr>
              <w:pStyle w:val="TableParagraph"/>
              <w:ind w:right="9"/>
              <w:jc w:val="right"/>
            </w:pPr>
            <w:r w:rsidRPr="00AF2CFE">
              <w:rPr>
                <w:color w:val="0D0D0D"/>
                <w:spacing w:val="-2"/>
              </w:rPr>
              <w:t>14.00</w:t>
            </w:r>
          </w:p>
        </w:tc>
        <w:tc>
          <w:tcPr>
            <w:tcW w:w="650" w:type="dxa"/>
          </w:tcPr>
          <w:p w14:paraId="4BD7A40A" w14:textId="77777777" w:rsidR="00722008" w:rsidRPr="00AF2CFE" w:rsidRDefault="00722008" w:rsidP="00AF2CFE">
            <w:pPr>
              <w:pStyle w:val="TableParagraph"/>
              <w:ind w:right="8"/>
              <w:jc w:val="right"/>
            </w:pPr>
            <w:r w:rsidRPr="00AF2CFE">
              <w:rPr>
                <w:color w:val="0D0D0D"/>
                <w:spacing w:val="-4"/>
              </w:rPr>
              <w:t>0.33</w:t>
            </w:r>
          </w:p>
        </w:tc>
        <w:tc>
          <w:tcPr>
            <w:tcW w:w="874" w:type="dxa"/>
          </w:tcPr>
          <w:p w14:paraId="2ABCDFB0" w14:textId="77777777" w:rsidR="00722008" w:rsidRPr="00AF2CFE" w:rsidRDefault="00722008" w:rsidP="00AF2CFE">
            <w:pPr>
              <w:pStyle w:val="TableParagraph"/>
              <w:ind w:right="8"/>
              <w:jc w:val="right"/>
            </w:pPr>
            <w:r w:rsidRPr="00AF2CFE">
              <w:rPr>
                <w:color w:val="0D0D0D"/>
                <w:spacing w:val="-2"/>
              </w:rPr>
              <w:t>65.27</w:t>
            </w:r>
          </w:p>
        </w:tc>
        <w:tc>
          <w:tcPr>
            <w:tcW w:w="520" w:type="dxa"/>
          </w:tcPr>
          <w:p w14:paraId="2ADE246D" w14:textId="77777777" w:rsidR="00722008" w:rsidRPr="00AF2CFE" w:rsidRDefault="00722008" w:rsidP="00AF2CFE">
            <w:pPr>
              <w:pStyle w:val="TableParagraph"/>
              <w:ind w:right="131"/>
              <w:jc w:val="right"/>
            </w:pPr>
            <w:proofErr w:type="spellStart"/>
            <w:r w:rsidRPr="00AF2CFE">
              <w:rPr>
                <w:color w:val="0D0D0D"/>
                <w:spacing w:val="-5"/>
              </w:rPr>
              <w:t>cft</w:t>
            </w:r>
            <w:proofErr w:type="spellEnd"/>
          </w:p>
        </w:tc>
        <w:tc>
          <w:tcPr>
            <w:tcW w:w="933" w:type="dxa"/>
          </w:tcPr>
          <w:p w14:paraId="272839FF" w14:textId="77777777" w:rsidR="00722008" w:rsidRPr="00AF2CFE" w:rsidRDefault="00722008" w:rsidP="00AF2CFE">
            <w:pPr>
              <w:pStyle w:val="TableParagraph"/>
              <w:rPr>
                <w:rFonts w:ascii="Times New Roman"/>
              </w:rPr>
            </w:pPr>
          </w:p>
        </w:tc>
        <w:tc>
          <w:tcPr>
            <w:tcW w:w="637" w:type="dxa"/>
          </w:tcPr>
          <w:p w14:paraId="4D45C1A7" w14:textId="77777777" w:rsidR="00722008" w:rsidRPr="00AF2CFE" w:rsidRDefault="00722008" w:rsidP="00AF2CFE">
            <w:pPr>
              <w:pStyle w:val="TableParagraph"/>
              <w:rPr>
                <w:rFonts w:ascii="Times New Roman"/>
              </w:rPr>
            </w:pPr>
          </w:p>
        </w:tc>
        <w:tc>
          <w:tcPr>
            <w:tcW w:w="1085" w:type="dxa"/>
          </w:tcPr>
          <w:p w14:paraId="08231197" w14:textId="77777777" w:rsidR="00722008" w:rsidRPr="00AF2CFE" w:rsidRDefault="00722008" w:rsidP="00AF2CFE">
            <w:pPr>
              <w:pStyle w:val="TableParagraph"/>
              <w:rPr>
                <w:rFonts w:ascii="Times New Roman"/>
              </w:rPr>
            </w:pPr>
          </w:p>
        </w:tc>
      </w:tr>
      <w:tr w:rsidR="00722008" w:rsidRPr="00AF2CFE" w14:paraId="1217B53A" w14:textId="77777777" w:rsidTr="00AF2CFE">
        <w:tc>
          <w:tcPr>
            <w:tcW w:w="341" w:type="dxa"/>
          </w:tcPr>
          <w:p w14:paraId="2E2B6CA5" w14:textId="77777777" w:rsidR="00722008" w:rsidRPr="00AF2CFE" w:rsidRDefault="00722008" w:rsidP="00AF2CFE">
            <w:pPr>
              <w:pStyle w:val="TableParagraph"/>
              <w:rPr>
                <w:rFonts w:ascii="Times New Roman"/>
              </w:rPr>
            </w:pPr>
          </w:p>
        </w:tc>
        <w:tc>
          <w:tcPr>
            <w:tcW w:w="3518" w:type="dxa"/>
          </w:tcPr>
          <w:p w14:paraId="52F3B57B" w14:textId="77777777" w:rsidR="00722008" w:rsidRPr="00AF2CFE" w:rsidRDefault="00722008" w:rsidP="00AF2CFE">
            <w:pPr>
              <w:pStyle w:val="TableParagraph"/>
              <w:spacing w:before="2"/>
              <w:ind w:left="1053"/>
              <w:rPr>
                <w:b/>
              </w:rPr>
            </w:pPr>
            <w:r w:rsidRPr="00AF2CFE">
              <w:rPr>
                <w:b/>
                <w:color w:val="0D0D0D"/>
              </w:rPr>
              <w:t>Common</w:t>
            </w:r>
            <w:r w:rsidRPr="00AF2CFE">
              <w:rPr>
                <w:b/>
                <w:color w:val="0D0D0D"/>
                <w:spacing w:val="-10"/>
              </w:rPr>
              <w:t xml:space="preserve"> </w:t>
            </w:r>
            <w:r w:rsidRPr="00AF2CFE">
              <w:rPr>
                <w:b/>
                <w:color w:val="0D0D0D"/>
                <w:spacing w:val="-2"/>
              </w:rPr>
              <w:t>Baths</w:t>
            </w:r>
          </w:p>
        </w:tc>
        <w:tc>
          <w:tcPr>
            <w:tcW w:w="389" w:type="dxa"/>
          </w:tcPr>
          <w:p w14:paraId="6A860AB8" w14:textId="77777777" w:rsidR="00722008" w:rsidRPr="00AF2CFE" w:rsidRDefault="00722008" w:rsidP="00AF2CFE">
            <w:pPr>
              <w:pStyle w:val="TableParagraph"/>
              <w:ind w:left="227"/>
              <w:jc w:val="center"/>
            </w:pPr>
            <w:r w:rsidRPr="00AF2CFE">
              <w:rPr>
                <w:color w:val="0D0D0D"/>
                <w:spacing w:val="-10"/>
              </w:rPr>
              <w:t>1</w:t>
            </w:r>
          </w:p>
        </w:tc>
        <w:tc>
          <w:tcPr>
            <w:tcW w:w="154" w:type="dxa"/>
          </w:tcPr>
          <w:p w14:paraId="33562949" w14:textId="77777777" w:rsidR="00722008" w:rsidRPr="00AF2CFE" w:rsidRDefault="00722008" w:rsidP="00AF2CFE">
            <w:pPr>
              <w:pStyle w:val="TableParagraph"/>
              <w:ind w:left="3"/>
              <w:jc w:val="center"/>
            </w:pPr>
            <w:r w:rsidRPr="00AF2CFE">
              <w:rPr>
                <w:color w:val="0D0D0D"/>
                <w:spacing w:val="-10"/>
              </w:rPr>
              <w:t>x</w:t>
            </w:r>
          </w:p>
        </w:tc>
        <w:tc>
          <w:tcPr>
            <w:tcW w:w="354" w:type="dxa"/>
          </w:tcPr>
          <w:p w14:paraId="0B7A9357"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78731E75" w14:textId="77777777" w:rsidR="00722008" w:rsidRPr="00AF2CFE" w:rsidRDefault="00722008" w:rsidP="00AF2CFE">
            <w:pPr>
              <w:pStyle w:val="TableParagraph"/>
              <w:ind w:right="9"/>
              <w:jc w:val="right"/>
            </w:pPr>
            <w:r w:rsidRPr="00AF2CFE">
              <w:rPr>
                <w:color w:val="0D0D0D"/>
                <w:spacing w:val="-4"/>
              </w:rPr>
              <w:t>8.00</w:t>
            </w:r>
          </w:p>
        </w:tc>
        <w:tc>
          <w:tcPr>
            <w:tcW w:w="650" w:type="dxa"/>
          </w:tcPr>
          <w:p w14:paraId="736474FF" w14:textId="77777777" w:rsidR="00722008" w:rsidRPr="00AF2CFE" w:rsidRDefault="00722008" w:rsidP="00AF2CFE">
            <w:pPr>
              <w:pStyle w:val="TableParagraph"/>
              <w:ind w:right="9"/>
              <w:jc w:val="right"/>
            </w:pPr>
            <w:r w:rsidRPr="00AF2CFE">
              <w:rPr>
                <w:color w:val="0D0D0D"/>
                <w:spacing w:val="-4"/>
              </w:rPr>
              <w:t>8.00</w:t>
            </w:r>
          </w:p>
        </w:tc>
        <w:tc>
          <w:tcPr>
            <w:tcW w:w="650" w:type="dxa"/>
          </w:tcPr>
          <w:p w14:paraId="6FE95CA2" w14:textId="77777777" w:rsidR="00722008" w:rsidRPr="00AF2CFE" w:rsidRDefault="00722008" w:rsidP="00AF2CFE">
            <w:pPr>
              <w:pStyle w:val="TableParagraph"/>
              <w:ind w:right="8"/>
              <w:jc w:val="right"/>
            </w:pPr>
            <w:r w:rsidRPr="00AF2CFE">
              <w:rPr>
                <w:color w:val="0D0D0D"/>
                <w:spacing w:val="-4"/>
              </w:rPr>
              <w:t>0.33</w:t>
            </w:r>
          </w:p>
        </w:tc>
        <w:tc>
          <w:tcPr>
            <w:tcW w:w="874" w:type="dxa"/>
          </w:tcPr>
          <w:p w14:paraId="6693B8BF" w14:textId="77777777" w:rsidR="00722008" w:rsidRPr="00AF2CFE" w:rsidRDefault="00722008" w:rsidP="00AF2CFE">
            <w:pPr>
              <w:pStyle w:val="TableParagraph"/>
              <w:ind w:right="8"/>
              <w:jc w:val="right"/>
            </w:pPr>
            <w:r w:rsidRPr="00AF2CFE">
              <w:rPr>
                <w:color w:val="0D0D0D"/>
                <w:spacing w:val="-2"/>
              </w:rPr>
              <w:t>21.31</w:t>
            </w:r>
          </w:p>
        </w:tc>
        <w:tc>
          <w:tcPr>
            <w:tcW w:w="520" w:type="dxa"/>
          </w:tcPr>
          <w:p w14:paraId="4C236801" w14:textId="77777777" w:rsidR="00722008" w:rsidRPr="00AF2CFE" w:rsidRDefault="00722008" w:rsidP="00AF2CFE">
            <w:pPr>
              <w:pStyle w:val="TableParagraph"/>
              <w:ind w:right="131"/>
              <w:jc w:val="right"/>
            </w:pPr>
            <w:proofErr w:type="spellStart"/>
            <w:r w:rsidRPr="00AF2CFE">
              <w:rPr>
                <w:color w:val="0D0D0D"/>
                <w:spacing w:val="-5"/>
              </w:rPr>
              <w:t>cft</w:t>
            </w:r>
            <w:proofErr w:type="spellEnd"/>
          </w:p>
        </w:tc>
        <w:tc>
          <w:tcPr>
            <w:tcW w:w="933" w:type="dxa"/>
          </w:tcPr>
          <w:p w14:paraId="0559C86E" w14:textId="77777777" w:rsidR="00722008" w:rsidRPr="00AF2CFE" w:rsidRDefault="00722008" w:rsidP="00AF2CFE">
            <w:pPr>
              <w:pStyle w:val="TableParagraph"/>
              <w:rPr>
                <w:rFonts w:ascii="Times New Roman"/>
              </w:rPr>
            </w:pPr>
          </w:p>
        </w:tc>
        <w:tc>
          <w:tcPr>
            <w:tcW w:w="637" w:type="dxa"/>
          </w:tcPr>
          <w:p w14:paraId="606AE42C" w14:textId="77777777" w:rsidR="00722008" w:rsidRPr="00AF2CFE" w:rsidRDefault="00722008" w:rsidP="00AF2CFE">
            <w:pPr>
              <w:pStyle w:val="TableParagraph"/>
              <w:rPr>
                <w:rFonts w:ascii="Times New Roman"/>
              </w:rPr>
            </w:pPr>
          </w:p>
        </w:tc>
        <w:tc>
          <w:tcPr>
            <w:tcW w:w="1085" w:type="dxa"/>
          </w:tcPr>
          <w:p w14:paraId="7FC05F5F" w14:textId="77777777" w:rsidR="00722008" w:rsidRPr="00AF2CFE" w:rsidRDefault="00722008" w:rsidP="00AF2CFE">
            <w:pPr>
              <w:pStyle w:val="TableParagraph"/>
              <w:rPr>
                <w:rFonts w:ascii="Times New Roman"/>
              </w:rPr>
            </w:pPr>
          </w:p>
        </w:tc>
      </w:tr>
      <w:tr w:rsidR="00722008" w:rsidRPr="00AF2CFE" w14:paraId="2D242A94" w14:textId="77777777" w:rsidTr="00AF2CFE">
        <w:tc>
          <w:tcPr>
            <w:tcW w:w="341" w:type="dxa"/>
          </w:tcPr>
          <w:p w14:paraId="32903356" w14:textId="77777777" w:rsidR="00722008" w:rsidRPr="00AF2CFE" w:rsidRDefault="00722008" w:rsidP="00AF2CFE">
            <w:pPr>
              <w:pStyle w:val="TableParagraph"/>
              <w:rPr>
                <w:rFonts w:ascii="Times New Roman"/>
              </w:rPr>
            </w:pPr>
          </w:p>
        </w:tc>
        <w:tc>
          <w:tcPr>
            <w:tcW w:w="3518" w:type="dxa"/>
          </w:tcPr>
          <w:p w14:paraId="610E25BC" w14:textId="77777777" w:rsidR="00722008" w:rsidRPr="00AF2CFE" w:rsidRDefault="00722008" w:rsidP="00AF2CFE">
            <w:pPr>
              <w:pStyle w:val="TableParagraph"/>
              <w:rPr>
                <w:rFonts w:ascii="Times New Roman"/>
              </w:rPr>
            </w:pPr>
          </w:p>
        </w:tc>
        <w:tc>
          <w:tcPr>
            <w:tcW w:w="389" w:type="dxa"/>
          </w:tcPr>
          <w:p w14:paraId="76CA7FAD" w14:textId="77777777" w:rsidR="00722008" w:rsidRPr="00AF2CFE" w:rsidRDefault="00722008" w:rsidP="00AF2CFE">
            <w:pPr>
              <w:pStyle w:val="TableParagraph"/>
              <w:rPr>
                <w:rFonts w:ascii="Times New Roman"/>
              </w:rPr>
            </w:pPr>
          </w:p>
        </w:tc>
        <w:tc>
          <w:tcPr>
            <w:tcW w:w="154" w:type="dxa"/>
          </w:tcPr>
          <w:p w14:paraId="5190FCA5" w14:textId="77777777" w:rsidR="00722008" w:rsidRPr="00AF2CFE" w:rsidRDefault="00722008" w:rsidP="00AF2CFE">
            <w:pPr>
              <w:pStyle w:val="TableParagraph"/>
              <w:rPr>
                <w:rFonts w:ascii="Times New Roman"/>
              </w:rPr>
            </w:pPr>
          </w:p>
        </w:tc>
        <w:tc>
          <w:tcPr>
            <w:tcW w:w="354" w:type="dxa"/>
          </w:tcPr>
          <w:p w14:paraId="423915E4" w14:textId="77777777" w:rsidR="00722008" w:rsidRPr="00AF2CFE" w:rsidRDefault="00722008" w:rsidP="00AF2CFE">
            <w:pPr>
              <w:pStyle w:val="TableParagraph"/>
              <w:rPr>
                <w:rFonts w:ascii="Times New Roman"/>
              </w:rPr>
            </w:pPr>
          </w:p>
        </w:tc>
        <w:tc>
          <w:tcPr>
            <w:tcW w:w="695" w:type="dxa"/>
          </w:tcPr>
          <w:p w14:paraId="23099E67" w14:textId="77777777" w:rsidR="00722008" w:rsidRPr="00AF2CFE" w:rsidRDefault="00722008" w:rsidP="00AF2CFE">
            <w:pPr>
              <w:pStyle w:val="TableParagraph"/>
              <w:rPr>
                <w:rFonts w:ascii="Times New Roman"/>
              </w:rPr>
            </w:pPr>
          </w:p>
        </w:tc>
        <w:tc>
          <w:tcPr>
            <w:tcW w:w="650" w:type="dxa"/>
          </w:tcPr>
          <w:p w14:paraId="430E8F56" w14:textId="77777777" w:rsidR="00722008" w:rsidRPr="00AF2CFE" w:rsidRDefault="00722008" w:rsidP="00AF2CFE">
            <w:pPr>
              <w:pStyle w:val="TableParagraph"/>
              <w:rPr>
                <w:rFonts w:ascii="Times New Roman"/>
              </w:rPr>
            </w:pPr>
          </w:p>
        </w:tc>
        <w:tc>
          <w:tcPr>
            <w:tcW w:w="650" w:type="dxa"/>
          </w:tcPr>
          <w:p w14:paraId="209DBFBE" w14:textId="77777777" w:rsidR="00722008" w:rsidRPr="00AF2CFE" w:rsidRDefault="00722008" w:rsidP="00AF2CFE">
            <w:pPr>
              <w:pStyle w:val="TableParagraph"/>
              <w:rPr>
                <w:rFonts w:ascii="Times New Roman"/>
              </w:rPr>
            </w:pPr>
          </w:p>
        </w:tc>
        <w:tc>
          <w:tcPr>
            <w:tcW w:w="874" w:type="dxa"/>
          </w:tcPr>
          <w:p w14:paraId="5ED1AC45" w14:textId="77777777" w:rsidR="00722008" w:rsidRPr="00AF2CFE" w:rsidRDefault="00722008" w:rsidP="00AF2CFE">
            <w:pPr>
              <w:pStyle w:val="TableParagraph"/>
              <w:rPr>
                <w:rFonts w:ascii="Times New Roman"/>
              </w:rPr>
            </w:pPr>
          </w:p>
        </w:tc>
        <w:tc>
          <w:tcPr>
            <w:tcW w:w="520" w:type="dxa"/>
          </w:tcPr>
          <w:p w14:paraId="2CCAC183" w14:textId="77777777" w:rsidR="00722008" w:rsidRPr="00AF2CFE" w:rsidRDefault="00722008" w:rsidP="00AF2CFE">
            <w:pPr>
              <w:pStyle w:val="TableParagraph"/>
              <w:rPr>
                <w:rFonts w:ascii="Times New Roman"/>
              </w:rPr>
            </w:pPr>
          </w:p>
        </w:tc>
        <w:tc>
          <w:tcPr>
            <w:tcW w:w="933" w:type="dxa"/>
          </w:tcPr>
          <w:p w14:paraId="796E8E63" w14:textId="77777777" w:rsidR="00722008" w:rsidRPr="00AF2CFE" w:rsidRDefault="00722008" w:rsidP="00AF2CFE">
            <w:pPr>
              <w:pStyle w:val="TableParagraph"/>
              <w:rPr>
                <w:rFonts w:ascii="Times New Roman"/>
              </w:rPr>
            </w:pPr>
          </w:p>
        </w:tc>
        <w:tc>
          <w:tcPr>
            <w:tcW w:w="637" w:type="dxa"/>
          </w:tcPr>
          <w:p w14:paraId="215956F7" w14:textId="77777777" w:rsidR="00722008" w:rsidRPr="00AF2CFE" w:rsidRDefault="00722008" w:rsidP="00AF2CFE">
            <w:pPr>
              <w:pStyle w:val="TableParagraph"/>
              <w:rPr>
                <w:rFonts w:ascii="Times New Roman"/>
              </w:rPr>
            </w:pPr>
          </w:p>
        </w:tc>
        <w:tc>
          <w:tcPr>
            <w:tcW w:w="1085" w:type="dxa"/>
          </w:tcPr>
          <w:p w14:paraId="7B6A03E4" w14:textId="77777777" w:rsidR="00722008" w:rsidRPr="00AF2CFE" w:rsidRDefault="00722008" w:rsidP="00AF2CFE">
            <w:pPr>
              <w:pStyle w:val="TableParagraph"/>
              <w:rPr>
                <w:rFonts w:ascii="Times New Roman"/>
              </w:rPr>
            </w:pPr>
          </w:p>
        </w:tc>
      </w:tr>
      <w:tr w:rsidR="00722008" w:rsidRPr="00AF2CFE" w14:paraId="64951180" w14:textId="77777777" w:rsidTr="00AF2CFE">
        <w:tc>
          <w:tcPr>
            <w:tcW w:w="341" w:type="dxa"/>
          </w:tcPr>
          <w:p w14:paraId="5F824735" w14:textId="77777777" w:rsidR="00722008" w:rsidRPr="00AF2CFE" w:rsidRDefault="00722008" w:rsidP="00AF2CFE">
            <w:pPr>
              <w:pStyle w:val="TableParagraph"/>
              <w:rPr>
                <w:rFonts w:ascii="Times New Roman"/>
              </w:rPr>
            </w:pPr>
          </w:p>
        </w:tc>
        <w:tc>
          <w:tcPr>
            <w:tcW w:w="3518" w:type="dxa"/>
          </w:tcPr>
          <w:p w14:paraId="23F2951F" w14:textId="77777777" w:rsidR="00722008" w:rsidRPr="00AF2CFE" w:rsidRDefault="00722008" w:rsidP="00AF2CFE">
            <w:pPr>
              <w:pStyle w:val="TableParagraph"/>
              <w:rPr>
                <w:rFonts w:ascii="Times New Roman"/>
              </w:rPr>
            </w:pPr>
          </w:p>
        </w:tc>
        <w:tc>
          <w:tcPr>
            <w:tcW w:w="389" w:type="dxa"/>
          </w:tcPr>
          <w:p w14:paraId="2C4F8A13" w14:textId="77777777" w:rsidR="00722008" w:rsidRPr="00AF2CFE" w:rsidRDefault="00722008" w:rsidP="00AF2CFE">
            <w:pPr>
              <w:pStyle w:val="TableParagraph"/>
              <w:rPr>
                <w:rFonts w:ascii="Times New Roman"/>
              </w:rPr>
            </w:pPr>
          </w:p>
        </w:tc>
        <w:tc>
          <w:tcPr>
            <w:tcW w:w="154" w:type="dxa"/>
          </w:tcPr>
          <w:p w14:paraId="0270BD25" w14:textId="77777777" w:rsidR="00722008" w:rsidRPr="00AF2CFE" w:rsidRDefault="00722008" w:rsidP="00AF2CFE">
            <w:pPr>
              <w:pStyle w:val="TableParagraph"/>
              <w:rPr>
                <w:rFonts w:ascii="Times New Roman"/>
              </w:rPr>
            </w:pPr>
          </w:p>
        </w:tc>
        <w:tc>
          <w:tcPr>
            <w:tcW w:w="354" w:type="dxa"/>
          </w:tcPr>
          <w:p w14:paraId="3A14D76F" w14:textId="77777777" w:rsidR="00722008" w:rsidRPr="00AF2CFE" w:rsidRDefault="00722008" w:rsidP="00AF2CFE">
            <w:pPr>
              <w:pStyle w:val="TableParagraph"/>
              <w:rPr>
                <w:rFonts w:ascii="Times New Roman"/>
              </w:rPr>
            </w:pPr>
          </w:p>
        </w:tc>
        <w:tc>
          <w:tcPr>
            <w:tcW w:w="695" w:type="dxa"/>
          </w:tcPr>
          <w:p w14:paraId="4C99907F" w14:textId="77777777" w:rsidR="00722008" w:rsidRPr="00AF2CFE" w:rsidRDefault="00722008" w:rsidP="00AF2CFE">
            <w:pPr>
              <w:pStyle w:val="TableParagraph"/>
              <w:rPr>
                <w:rFonts w:ascii="Times New Roman"/>
              </w:rPr>
            </w:pPr>
          </w:p>
        </w:tc>
        <w:tc>
          <w:tcPr>
            <w:tcW w:w="650" w:type="dxa"/>
          </w:tcPr>
          <w:p w14:paraId="3A493A71" w14:textId="77777777" w:rsidR="00722008" w:rsidRPr="00AF2CFE" w:rsidRDefault="00722008" w:rsidP="00AF2CFE">
            <w:pPr>
              <w:pStyle w:val="TableParagraph"/>
              <w:rPr>
                <w:rFonts w:ascii="Times New Roman"/>
              </w:rPr>
            </w:pPr>
          </w:p>
        </w:tc>
        <w:tc>
          <w:tcPr>
            <w:tcW w:w="650" w:type="dxa"/>
          </w:tcPr>
          <w:p w14:paraId="2653E6E1" w14:textId="77777777" w:rsidR="00722008" w:rsidRPr="00AF2CFE" w:rsidRDefault="00722008" w:rsidP="00AF2CFE">
            <w:pPr>
              <w:pStyle w:val="TableParagraph"/>
              <w:rPr>
                <w:rFonts w:ascii="Times New Roman"/>
              </w:rPr>
            </w:pPr>
          </w:p>
        </w:tc>
        <w:tc>
          <w:tcPr>
            <w:tcW w:w="874" w:type="dxa"/>
          </w:tcPr>
          <w:p w14:paraId="7BCD19CE" w14:textId="77777777" w:rsidR="00722008" w:rsidRPr="00AF2CFE" w:rsidRDefault="00722008" w:rsidP="00AF2CFE">
            <w:pPr>
              <w:pStyle w:val="TableParagraph"/>
              <w:ind w:right="8"/>
              <w:jc w:val="right"/>
            </w:pPr>
            <w:r w:rsidRPr="00AF2CFE">
              <w:rPr>
                <w:spacing w:val="-2"/>
              </w:rPr>
              <w:t>329.67</w:t>
            </w:r>
          </w:p>
        </w:tc>
        <w:tc>
          <w:tcPr>
            <w:tcW w:w="520" w:type="dxa"/>
          </w:tcPr>
          <w:p w14:paraId="0663EC66" w14:textId="77777777" w:rsidR="00722008" w:rsidRPr="00AF2CFE" w:rsidRDefault="00722008" w:rsidP="00AF2CFE">
            <w:pPr>
              <w:pStyle w:val="TableParagraph"/>
              <w:spacing w:before="2"/>
              <w:ind w:right="131"/>
              <w:jc w:val="right"/>
            </w:pPr>
            <w:proofErr w:type="spellStart"/>
            <w:r w:rsidRPr="00AF2CFE">
              <w:rPr>
                <w:color w:val="0D0D0D"/>
                <w:spacing w:val="-5"/>
              </w:rPr>
              <w:t>cft</w:t>
            </w:r>
            <w:proofErr w:type="spellEnd"/>
          </w:p>
        </w:tc>
        <w:tc>
          <w:tcPr>
            <w:tcW w:w="933" w:type="dxa"/>
          </w:tcPr>
          <w:p w14:paraId="4270C292" w14:textId="77777777" w:rsidR="00722008" w:rsidRPr="00AF2CFE" w:rsidRDefault="00722008" w:rsidP="00AF2CFE">
            <w:pPr>
              <w:pStyle w:val="TableParagraph"/>
              <w:rPr>
                <w:rFonts w:ascii="Times New Roman"/>
              </w:rPr>
            </w:pPr>
          </w:p>
        </w:tc>
        <w:tc>
          <w:tcPr>
            <w:tcW w:w="637" w:type="dxa"/>
          </w:tcPr>
          <w:p w14:paraId="7AE539BF" w14:textId="77777777" w:rsidR="00722008" w:rsidRPr="00AF2CFE" w:rsidRDefault="00722008" w:rsidP="00AF2CFE">
            <w:pPr>
              <w:pStyle w:val="TableParagraph"/>
              <w:rPr>
                <w:rFonts w:ascii="Times New Roman"/>
              </w:rPr>
            </w:pPr>
          </w:p>
        </w:tc>
        <w:tc>
          <w:tcPr>
            <w:tcW w:w="1085" w:type="dxa"/>
          </w:tcPr>
          <w:p w14:paraId="46E54501" w14:textId="77777777" w:rsidR="00722008" w:rsidRPr="00AF2CFE" w:rsidRDefault="00722008" w:rsidP="00AF2CFE">
            <w:pPr>
              <w:pStyle w:val="TableParagraph"/>
              <w:rPr>
                <w:rFonts w:ascii="Times New Roman"/>
              </w:rPr>
            </w:pPr>
          </w:p>
        </w:tc>
      </w:tr>
      <w:tr w:rsidR="00722008" w:rsidRPr="00AF2CFE" w14:paraId="33F40B91" w14:textId="77777777" w:rsidTr="00AF2CFE">
        <w:tc>
          <w:tcPr>
            <w:tcW w:w="341" w:type="dxa"/>
            <w:vMerge w:val="restart"/>
          </w:tcPr>
          <w:p w14:paraId="45CD490C" w14:textId="77777777" w:rsidR="00722008" w:rsidRPr="00AF2CFE" w:rsidRDefault="00722008" w:rsidP="00AF2CFE">
            <w:pPr>
              <w:pStyle w:val="TableParagraph"/>
              <w:ind w:left="76"/>
              <w:rPr>
                <w:b/>
              </w:rPr>
            </w:pPr>
            <w:r w:rsidRPr="00AF2CFE">
              <w:rPr>
                <w:b/>
                <w:color w:val="0D0D0D"/>
                <w:spacing w:val="-5"/>
              </w:rPr>
              <w:t>12</w:t>
            </w:r>
          </w:p>
        </w:tc>
        <w:tc>
          <w:tcPr>
            <w:tcW w:w="4415" w:type="dxa"/>
            <w:gridSpan w:val="4"/>
          </w:tcPr>
          <w:p w14:paraId="6F781A43" w14:textId="77777777" w:rsidR="00722008" w:rsidRPr="00AF2CFE" w:rsidRDefault="00722008" w:rsidP="00AF2CFE">
            <w:pPr>
              <w:pStyle w:val="TableParagraph"/>
              <w:ind w:left="26" w:right="66"/>
              <w:jc w:val="both"/>
            </w:pPr>
            <w:r w:rsidRPr="00AF2CFE">
              <w:rPr>
                <w:color w:val="0D0D0D"/>
              </w:rPr>
              <w:t xml:space="preserve">Providing and laying 1/4" to 3/8" (6mm to 9mm) thick </w:t>
            </w:r>
            <w:r w:rsidRPr="00AF2CFE">
              <w:rPr>
                <w:b/>
                <w:color w:val="0D0D0D"/>
              </w:rPr>
              <w:t xml:space="preserve">Glazed/ Matt tiles </w:t>
            </w:r>
            <w:r w:rsidRPr="00AF2CFE">
              <w:rPr>
                <w:color w:val="0D0D0D"/>
              </w:rPr>
              <w:t xml:space="preserve">of any </w:t>
            </w:r>
            <w:proofErr w:type="spellStart"/>
            <w:r w:rsidRPr="00AF2CFE">
              <w:rPr>
                <w:color w:val="0D0D0D"/>
              </w:rPr>
              <w:t>colour</w:t>
            </w:r>
            <w:proofErr w:type="spellEnd"/>
            <w:r w:rsidRPr="00AF2CFE">
              <w:rPr>
                <w:color w:val="0D0D0D"/>
              </w:rPr>
              <w:t xml:space="preserve"> and size in ground floor laid over 1" (25mm) thick cement sand mortar base including jointing and washing the tiles with white cement slurry</w:t>
            </w:r>
            <w:r w:rsidRPr="00AF2CFE">
              <w:rPr>
                <w:color w:val="0D0D0D"/>
                <w:spacing w:val="-5"/>
              </w:rPr>
              <w:t xml:space="preserve"> </w:t>
            </w:r>
            <w:r w:rsidRPr="00AF2CFE">
              <w:rPr>
                <w:color w:val="0D0D0D"/>
              </w:rPr>
              <w:t>of matching</w:t>
            </w:r>
            <w:r w:rsidRPr="00AF2CFE">
              <w:rPr>
                <w:color w:val="0D0D0D"/>
                <w:spacing w:val="-2"/>
              </w:rPr>
              <w:t xml:space="preserve"> </w:t>
            </w:r>
            <w:r w:rsidRPr="00AF2CFE">
              <w:rPr>
                <w:color w:val="0D0D0D"/>
              </w:rPr>
              <w:t>color by</w:t>
            </w:r>
            <w:r w:rsidRPr="00AF2CFE">
              <w:rPr>
                <w:color w:val="0D0D0D"/>
                <w:spacing w:val="-5"/>
              </w:rPr>
              <w:t xml:space="preserve"> </w:t>
            </w:r>
            <w:r w:rsidRPr="00AF2CFE">
              <w:rPr>
                <w:color w:val="0D0D0D"/>
              </w:rPr>
              <w:t>using color pigment and</w:t>
            </w:r>
            <w:r w:rsidRPr="00AF2CFE">
              <w:rPr>
                <w:color w:val="0D0D0D"/>
                <w:spacing w:val="-2"/>
              </w:rPr>
              <w:t xml:space="preserve"> </w:t>
            </w:r>
            <w:r w:rsidRPr="00AF2CFE">
              <w:rPr>
                <w:color w:val="0D0D0D"/>
              </w:rPr>
              <w:t>curing</w:t>
            </w:r>
          </w:p>
        </w:tc>
        <w:tc>
          <w:tcPr>
            <w:tcW w:w="695" w:type="dxa"/>
          </w:tcPr>
          <w:p w14:paraId="6D94726D" w14:textId="77777777" w:rsidR="00722008" w:rsidRPr="00AF2CFE" w:rsidRDefault="00722008" w:rsidP="00AF2CFE">
            <w:pPr>
              <w:pStyle w:val="TableParagraph"/>
              <w:rPr>
                <w:rFonts w:ascii="Times New Roman"/>
              </w:rPr>
            </w:pPr>
          </w:p>
        </w:tc>
        <w:tc>
          <w:tcPr>
            <w:tcW w:w="650" w:type="dxa"/>
          </w:tcPr>
          <w:p w14:paraId="72F6A3A0" w14:textId="77777777" w:rsidR="00722008" w:rsidRPr="00AF2CFE" w:rsidRDefault="00722008" w:rsidP="00AF2CFE">
            <w:pPr>
              <w:pStyle w:val="TableParagraph"/>
              <w:rPr>
                <w:rFonts w:ascii="Times New Roman"/>
              </w:rPr>
            </w:pPr>
          </w:p>
        </w:tc>
        <w:tc>
          <w:tcPr>
            <w:tcW w:w="650" w:type="dxa"/>
          </w:tcPr>
          <w:p w14:paraId="7AF01DD8" w14:textId="77777777" w:rsidR="00722008" w:rsidRPr="00AF2CFE" w:rsidRDefault="00722008" w:rsidP="00AF2CFE">
            <w:pPr>
              <w:pStyle w:val="TableParagraph"/>
              <w:rPr>
                <w:rFonts w:ascii="Times New Roman"/>
              </w:rPr>
            </w:pPr>
          </w:p>
        </w:tc>
        <w:tc>
          <w:tcPr>
            <w:tcW w:w="874" w:type="dxa"/>
          </w:tcPr>
          <w:p w14:paraId="68B5D6E3" w14:textId="77777777" w:rsidR="00722008" w:rsidRPr="00AF2CFE" w:rsidRDefault="00722008" w:rsidP="00AF2CFE">
            <w:pPr>
              <w:pStyle w:val="TableParagraph"/>
              <w:rPr>
                <w:rFonts w:ascii="Times New Roman"/>
              </w:rPr>
            </w:pPr>
          </w:p>
        </w:tc>
        <w:tc>
          <w:tcPr>
            <w:tcW w:w="520" w:type="dxa"/>
          </w:tcPr>
          <w:p w14:paraId="2301A034" w14:textId="77777777" w:rsidR="00722008" w:rsidRPr="00AF2CFE" w:rsidRDefault="00722008" w:rsidP="00AF2CFE">
            <w:pPr>
              <w:pStyle w:val="TableParagraph"/>
              <w:rPr>
                <w:rFonts w:ascii="Times New Roman"/>
              </w:rPr>
            </w:pPr>
          </w:p>
        </w:tc>
        <w:tc>
          <w:tcPr>
            <w:tcW w:w="933" w:type="dxa"/>
          </w:tcPr>
          <w:p w14:paraId="106BA749" w14:textId="77777777" w:rsidR="00722008" w:rsidRPr="00AF2CFE" w:rsidRDefault="00722008" w:rsidP="00AF2CFE">
            <w:pPr>
              <w:pStyle w:val="TableParagraph"/>
              <w:rPr>
                <w:rFonts w:ascii="Times New Roman"/>
              </w:rPr>
            </w:pPr>
          </w:p>
        </w:tc>
        <w:tc>
          <w:tcPr>
            <w:tcW w:w="637" w:type="dxa"/>
          </w:tcPr>
          <w:p w14:paraId="0CFD5E6F" w14:textId="77777777" w:rsidR="00722008" w:rsidRPr="00AF2CFE" w:rsidRDefault="00722008" w:rsidP="00AF2CFE">
            <w:pPr>
              <w:pStyle w:val="TableParagraph"/>
              <w:rPr>
                <w:rFonts w:ascii="Times New Roman"/>
              </w:rPr>
            </w:pPr>
          </w:p>
        </w:tc>
        <w:tc>
          <w:tcPr>
            <w:tcW w:w="1085" w:type="dxa"/>
          </w:tcPr>
          <w:p w14:paraId="6F1C83AA" w14:textId="77777777" w:rsidR="00722008" w:rsidRPr="00AF2CFE" w:rsidRDefault="00722008" w:rsidP="00AF2CFE">
            <w:pPr>
              <w:pStyle w:val="TableParagraph"/>
              <w:rPr>
                <w:rFonts w:ascii="Times New Roman"/>
              </w:rPr>
            </w:pPr>
          </w:p>
        </w:tc>
      </w:tr>
      <w:tr w:rsidR="00722008" w:rsidRPr="00AF2CFE" w14:paraId="78142989" w14:textId="77777777" w:rsidTr="00AF2CFE">
        <w:tc>
          <w:tcPr>
            <w:tcW w:w="341" w:type="dxa"/>
            <w:vMerge/>
            <w:tcBorders>
              <w:top w:val="nil"/>
            </w:tcBorders>
          </w:tcPr>
          <w:p w14:paraId="346C886D" w14:textId="77777777" w:rsidR="00722008" w:rsidRPr="00AF2CFE" w:rsidRDefault="00722008" w:rsidP="00AF2CFE"/>
        </w:tc>
        <w:tc>
          <w:tcPr>
            <w:tcW w:w="3518" w:type="dxa"/>
          </w:tcPr>
          <w:p w14:paraId="42BA93C4" w14:textId="77777777" w:rsidR="00722008" w:rsidRPr="00AF2CFE" w:rsidRDefault="00722008" w:rsidP="00AF2CFE">
            <w:pPr>
              <w:pStyle w:val="TableParagraph"/>
              <w:spacing w:before="2"/>
              <w:ind w:left="935"/>
              <w:rPr>
                <w:b/>
              </w:rPr>
            </w:pPr>
            <w:proofErr w:type="spellStart"/>
            <w:r w:rsidRPr="00AF2CFE">
              <w:rPr>
                <w:b/>
                <w:color w:val="0D0D0D"/>
              </w:rPr>
              <w:t>Multi</w:t>
            </w:r>
            <w:r w:rsidRPr="00AF2CFE">
              <w:rPr>
                <w:b/>
                <w:color w:val="0D0D0D"/>
                <w:spacing w:val="-8"/>
              </w:rPr>
              <w:t xml:space="preserve"> </w:t>
            </w:r>
            <w:r w:rsidRPr="00AF2CFE">
              <w:rPr>
                <w:b/>
                <w:color w:val="0D0D0D"/>
              </w:rPr>
              <w:t>Purpose</w:t>
            </w:r>
            <w:proofErr w:type="spellEnd"/>
            <w:r w:rsidRPr="00AF2CFE">
              <w:rPr>
                <w:b/>
                <w:color w:val="0D0D0D"/>
                <w:spacing w:val="-9"/>
              </w:rPr>
              <w:t xml:space="preserve"> </w:t>
            </w:r>
            <w:r w:rsidRPr="00AF2CFE">
              <w:rPr>
                <w:b/>
                <w:color w:val="0D0D0D"/>
                <w:spacing w:val="-4"/>
              </w:rPr>
              <w:t>Hall</w:t>
            </w:r>
          </w:p>
        </w:tc>
        <w:tc>
          <w:tcPr>
            <w:tcW w:w="389" w:type="dxa"/>
          </w:tcPr>
          <w:p w14:paraId="0AC39BB3" w14:textId="77777777" w:rsidR="00722008" w:rsidRPr="00AF2CFE" w:rsidRDefault="00722008" w:rsidP="00AF2CFE">
            <w:pPr>
              <w:pStyle w:val="TableParagraph"/>
              <w:ind w:left="227"/>
              <w:jc w:val="center"/>
            </w:pPr>
            <w:r w:rsidRPr="00AF2CFE">
              <w:rPr>
                <w:color w:val="0D0D0D"/>
                <w:spacing w:val="-10"/>
              </w:rPr>
              <w:t>1</w:t>
            </w:r>
          </w:p>
        </w:tc>
        <w:tc>
          <w:tcPr>
            <w:tcW w:w="154" w:type="dxa"/>
          </w:tcPr>
          <w:p w14:paraId="0D38DF2C" w14:textId="77777777" w:rsidR="00722008" w:rsidRPr="00AF2CFE" w:rsidRDefault="00722008" w:rsidP="00AF2CFE">
            <w:pPr>
              <w:pStyle w:val="TableParagraph"/>
              <w:ind w:left="3"/>
              <w:jc w:val="center"/>
            </w:pPr>
            <w:r w:rsidRPr="00AF2CFE">
              <w:rPr>
                <w:color w:val="0D0D0D"/>
                <w:spacing w:val="-10"/>
              </w:rPr>
              <w:t>x</w:t>
            </w:r>
          </w:p>
        </w:tc>
        <w:tc>
          <w:tcPr>
            <w:tcW w:w="354" w:type="dxa"/>
          </w:tcPr>
          <w:p w14:paraId="59D656DA"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0ECEC80F" w14:textId="77777777" w:rsidR="00722008" w:rsidRPr="00AF2CFE" w:rsidRDefault="00722008" w:rsidP="00AF2CFE">
            <w:pPr>
              <w:pStyle w:val="TableParagraph"/>
              <w:ind w:right="9"/>
              <w:jc w:val="right"/>
            </w:pPr>
            <w:r w:rsidRPr="00AF2CFE">
              <w:rPr>
                <w:color w:val="0D0D0D"/>
                <w:spacing w:val="-2"/>
              </w:rPr>
              <w:t>20.00</w:t>
            </w:r>
          </w:p>
        </w:tc>
        <w:tc>
          <w:tcPr>
            <w:tcW w:w="650" w:type="dxa"/>
          </w:tcPr>
          <w:p w14:paraId="2DDD9947" w14:textId="77777777" w:rsidR="00722008" w:rsidRPr="00AF2CFE" w:rsidRDefault="00722008" w:rsidP="00AF2CFE">
            <w:pPr>
              <w:pStyle w:val="TableParagraph"/>
              <w:ind w:right="9"/>
              <w:jc w:val="right"/>
            </w:pPr>
            <w:r w:rsidRPr="00AF2CFE">
              <w:rPr>
                <w:color w:val="0D0D0D"/>
                <w:spacing w:val="-2"/>
              </w:rPr>
              <w:t>20.00</w:t>
            </w:r>
          </w:p>
        </w:tc>
        <w:tc>
          <w:tcPr>
            <w:tcW w:w="650" w:type="dxa"/>
          </w:tcPr>
          <w:p w14:paraId="294E0A9E" w14:textId="77777777" w:rsidR="00722008" w:rsidRPr="00AF2CFE" w:rsidRDefault="00722008" w:rsidP="00AF2CFE">
            <w:pPr>
              <w:pStyle w:val="TableParagraph"/>
              <w:rPr>
                <w:rFonts w:ascii="Times New Roman"/>
              </w:rPr>
            </w:pPr>
          </w:p>
        </w:tc>
        <w:tc>
          <w:tcPr>
            <w:tcW w:w="874" w:type="dxa"/>
          </w:tcPr>
          <w:p w14:paraId="31FA105D" w14:textId="77777777" w:rsidR="00722008" w:rsidRPr="00AF2CFE" w:rsidRDefault="00722008" w:rsidP="00AF2CFE">
            <w:pPr>
              <w:pStyle w:val="TableParagraph"/>
              <w:ind w:right="8"/>
              <w:jc w:val="right"/>
            </w:pPr>
            <w:r w:rsidRPr="00AF2CFE">
              <w:rPr>
                <w:color w:val="0D0D0D"/>
                <w:spacing w:val="-2"/>
              </w:rPr>
              <w:t>400.00</w:t>
            </w:r>
          </w:p>
        </w:tc>
        <w:tc>
          <w:tcPr>
            <w:tcW w:w="520" w:type="dxa"/>
          </w:tcPr>
          <w:p w14:paraId="615285C4" w14:textId="77777777" w:rsidR="00722008" w:rsidRPr="00AF2CFE" w:rsidRDefault="00722008" w:rsidP="00AF2CFE">
            <w:pPr>
              <w:pStyle w:val="TableParagraph"/>
              <w:ind w:right="119"/>
              <w:jc w:val="right"/>
            </w:pPr>
            <w:proofErr w:type="spellStart"/>
            <w:r w:rsidRPr="00AF2CFE">
              <w:rPr>
                <w:color w:val="0D0D0D"/>
                <w:spacing w:val="-5"/>
              </w:rPr>
              <w:t>Sft</w:t>
            </w:r>
            <w:proofErr w:type="spellEnd"/>
          </w:p>
        </w:tc>
        <w:tc>
          <w:tcPr>
            <w:tcW w:w="933" w:type="dxa"/>
          </w:tcPr>
          <w:p w14:paraId="35E2A312" w14:textId="77777777" w:rsidR="00722008" w:rsidRPr="00AF2CFE" w:rsidRDefault="00722008" w:rsidP="00AF2CFE">
            <w:pPr>
              <w:pStyle w:val="TableParagraph"/>
              <w:rPr>
                <w:rFonts w:ascii="Times New Roman"/>
              </w:rPr>
            </w:pPr>
          </w:p>
        </w:tc>
        <w:tc>
          <w:tcPr>
            <w:tcW w:w="637" w:type="dxa"/>
          </w:tcPr>
          <w:p w14:paraId="5296AE79" w14:textId="77777777" w:rsidR="00722008" w:rsidRPr="00AF2CFE" w:rsidRDefault="00722008" w:rsidP="00AF2CFE">
            <w:pPr>
              <w:pStyle w:val="TableParagraph"/>
              <w:rPr>
                <w:rFonts w:ascii="Times New Roman"/>
              </w:rPr>
            </w:pPr>
          </w:p>
        </w:tc>
        <w:tc>
          <w:tcPr>
            <w:tcW w:w="1085" w:type="dxa"/>
          </w:tcPr>
          <w:p w14:paraId="79B035FD" w14:textId="77777777" w:rsidR="00722008" w:rsidRPr="00AF2CFE" w:rsidRDefault="00722008" w:rsidP="00AF2CFE">
            <w:pPr>
              <w:pStyle w:val="TableParagraph"/>
              <w:rPr>
                <w:rFonts w:ascii="Times New Roman"/>
              </w:rPr>
            </w:pPr>
          </w:p>
        </w:tc>
      </w:tr>
      <w:tr w:rsidR="00722008" w:rsidRPr="00AF2CFE" w14:paraId="5FA4AC64" w14:textId="77777777" w:rsidTr="00AF2CFE">
        <w:tc>
          <w:tcPr>
            <w:tcW w:w="341" w:type="dxa"/>
            <w:vMerge/>
            <w:tcBorders>
              <w:top w:val="nil"/>
            </w:tcBorders>
          </w:tcPr>
          <w:p w14:paraId="388A6C13" w14:textId="77777777" w:rsidR="00722008" w:rsidRPr="00AF2CFE" w:rsidRDefault="00722008" w:rsidP="00AF2CFE"/>
        </w:tc>
        <w:tc>
          <w:tcPr>
            <w:tcW w:w="3518" w:type="dxa"/>
          </w:tcPr>
          <w:p w14:paraId="3160DFC2" w14:textId="77777777" w:rsidR="00722008" w:rsidRPr="00AF2CFE" w:rsidRDefault="00722008" w:rsidP="00AF2CFE">
            <w:pPr>
              <w:pStyle w:val="TableParagraph"/>
              <w:spacing w:before="2"/>
              <w:ind w:left="991"/>
              <w:rPr>
                <w:b/>
              </w:rPr>
            </w:pPr>
            <w:r w:rsidRPr="00AF2CFE">
              <w:rPr>
                <w:b/>
                <w:color w:val="0D0D0D"/>
                <w:spacing w:val="-2"/>
              </w:rPr>
              <w:t>Additional</w:t>
            </w:r>
            <w:r w:rsidRPr="00AF2CFE">
              <w:rPr>
                <w:b/>
                <w:color w:val="0D0D0D"/>
                <w:spacing w:val="1"/>
              </w:rPr>
              <w:t xml:space="preserve"> </w:t>
            </w:r>
            <w:r w:rsidRPr="00AF2CFE">
              <w:rPr>
                <w:b/>
                <w:color w:val="0D0D0D"/>
                <w:spacing w:val="-4"/>
              </w:rPr>
              <w:t>Room</w:t>
            </w:r>
          </w:p>
        </w:tc>
        <w:tc>
          <w:tcPr>
            <w:tcW w:w="389" w:type="dxa"/>
          </w:tcPr>
          <w:p w14:paraId="6C74DA8F" w14:textId="77777777" w:rsidR="00722008" w:rsidRPr="00AF2CFE" w:rsidRDefault="00722008" w:rsidP="00AF2CFE">
            <w:pPr>
              <w:pStyle w:val="TableParagraph"/>
              <w:ind w:left="227"/>
              <w:jc w:val="center"/>
            </w:pPr>
            <w:r w:rsidRPr="00AF2CFE">
              <w:rPr>
                <w:color w:val="0D0D0D"/>
                <w:spacing w:val="-10"/>
              </w:rPr>
              <w:t>1</w:t>
            </w:r>
          </w:p>
        </w:tc>
        <w:tc>
          <w:tcPr>
            <w:tcW w:w="154" w:type="dxa"/>
          </w:tcPr>
          <w:p w14:paraId="59F18BEB" w14:textId="77777777" w:rsidR="00722008" w:rsidRPr="00AF2CFE" w:rsidRDefault="00722008" w:rsidP="00AF2CFE">
            <w:pPr>
              <w:pStyle w:val="TableParagraph"/>
              <w:ind w:left="3"/>
              <w:jc w:val="center"/>
            </w:pPr>
            <w:r w:rsidRPr="00AF2CFE">
              <w:rPr>
                <w:color w:val="0D0D0D"/>
                <w:spacing w:val="-10"/>
              </w:rPr>
              <w:t>x</w:t>
            </w:r>
          </w:p>
        </w:tc>
        <w:tc>
          <w:tcPr>
            <w:tcW w:w="354" w:type="dxa"/>
          </w:tcPr>
          <w:p w14:paraId="2291ACD6"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49A047E3" w14:textId="77777777" w:rsidR="00722008" w:rsidRPr="00AF2CFE" w:rsidRDefault="00722008" w:rsidP="00AF2CFE">
            <w:pPr>
              <w:pStyle w:val="TableParagraph"/>
              <w:ind w:right="9"/>
              <w:jc w:val="right"/>
            </w:pPr>
            <w:r w:rsidRPr="00AF2CFE">
              <w:rPr>
                <w:color w:val="0D0D0D"/>
                <w:spacing w:val="-2"/>
              </w:rPr>
              <w:t>14.00</w:t>
            </w:r>
          </w:p>
        </w:tc>
        <w:tc>
          <w:tcPr>
            <w:tcW w:w="650" w:type="dxa"/>
          </w:tcPr>
          <w:p w14:paraId="24F2A782" w14:textId="77777777" w:rsidR="00722008" w:rsidRPr="00AF2CFE" w:rsidRDefault="00722008" w:rsidP="00AF2CFE">
            <w:pPr>
              <w:pStyle w:val="TableParagraph"/>
              <w:ind w:right="9"/>
              <w:jc w:val="right"/>
            </w:pPr>
            <w:r w:rsidRPr="00AF2CFE">
              <w:rPr>
                <w:color w:val="0D0D0D"/>
                <w:spacing w:val="-2"/>
              </w:rPr>
              <w:t>14.00</w:t>
            </w:r>
          </w:p>
        </w:tc>
        <w:tc>
          <w:tcPr>
            <w:tcW w:w="650" w:type="dxa"/>
          </w:tcPr>
          <w:p w14:paraId="0C10EA1D" w14:textId="77777777" w:rsidR="00722008" w:rsidRPr="00AF2CFE" w:rsidRDefault="00722008" w:rsidP="00AF2CFE">
            <w:pPr>
              <w:pStyle w:val="TableParagraph"/>
              <w:rPr>
                <w:rFonts w:ascii="Times New Roman"/>
              </w:rPr>
            </w:pPr>
          </w:p>
        </w:tc>
        <w:tc>
          <w:tcPr>
            <w:tcW w:w="874" w:type="dxa"/>
          </w:tcPr>
          <w:p w14:paraId="7FF223BD" w14:textId="77777777" w:rsidR="00722008" w:rsidRPr="00AF2CFE" w:rsidRDefault="00722008" w:rsidP="00AF2CFE">
            <w:pPr>
              <w:pStyle w:val="TableParagraph"/>
              <w:ind w:right="8"/>
              <w:jc w:val="right"/>
            </w:pPr>
            <w:r w:rsidRPr="00AF2CFE">
              <w:rPr>
                <w:color w:val="0D0D0D"/>
                <w:spacing w:val="-2"/>
              </w:rPr>
              <w:t>196.00</w:t>
            </w:r>
          </w:p>
        </w:tc>
        <w:tc>
          <w:tcPr>
            <w:tcW w:w="520" w:type="dxa"/>
          </w:tcPr>
          <w:p w14:paraId="0751F543" w14:textId="77777777" w:rsidR="00722008" w:rsidRPr="00AF2CFE" w:rsidRDefault="00722008" w:rsidP="00AF2CFE">
            <w:pPr>
              <w:pStyle w:val="TableParagraph"/>
              <w:ind w:right="119"/>
              <w:jc w:val="right"/>
            </w:pPr>
            <w:proofErr w:type="spellStart"/>
            <w:r w:rsidRPr="00AF2CFE">
              <w:rPr>
                <w:color w:val="0D0D0D"/>
                <w:spacing w:val="-5"/>
              </w:rPr>
              <w:t>Sft</w:t>
            </w:r>
            <w:proofErr w:type="spellEnd"/>
          </w:p>
        </w:tc>
        <w:tc>
          <w:tcPr>
            <w:tcW w:w="933" w:type="dxa"/>
          </w:tcPr>
          <w:p w14:paraId="6E3AB885" w14:textId="77777777" w:rsidR="00722008" w:rsidRPr="00AF2CFE" w:rsidRDefault="00722008" w:rsidP="00AF2CFE">
            <w:pPr>
              <w:pStyle w:val="TableParagraph"/>
              <w:rPr>
                <w:rFonts w:ascii="Times New Roman"/>
              </w:rPr>
            </w:pPr>
          </w:p>
        </w:tc>
        <w:tc>
          <w:tcPr>
            <w:tcW w:w="637" w:type="dxa"/>
          </w:tcPr>
          <w:p w14:paraId="5DC5B476" w14:textId="77777777" w:rsidR="00722008" w:rsidRPr="00AF2CFE" w:rsidRDefault="00722008" w:rsidP="00AF2CFE">
            <w:pPr>
              <w:pStyle w:val="TableParagraph"/>
              <w:rPr>
                <w:rFonts w:ascii="Times New Roman"/>
              </w:rPr>
            </w:pPr>
          </w:p>
        </w:tc>
        <w:tc>
          <w:tcPr>
            <w:tcW w:w="1085" w:type="dxa"/>
          </w:tcPr>
          <w:p w14:paraId="04A8ED4F" w14:textId="77777777" w:rsidR="00722008" w:rsidRPr="00AF2CFE" w:rsidRDefault="00722008" w:rsidP="00AF2CFE">
            <w:pPr>
              <w:pStyle w:val="TableParagraph"/>
              <w:rPr>
                <w:rFonts w:ascii="Times New Roman"/>
              </w:rPr>
            </w:pPr>
          </w:p>
        </w:tc>
      </w:tr>
      <w:tr w:rsidR="00722008" w:rsidRPr="00AF2CFE" w14:paraId="4A75EDA2" w14:textId="77777777" w:rsidTr="00AF2CFE">
        <w:tc>
          <w:tcPr>
            <w:tcW w:w="341" w:type="dxa"/>
          </w:tcPr>
          <w:p w14:paraId="4B76571D" w14:textId="77777777" w:rsidR="00722008" w:rsidRPr="00AF2CFE" w:rsidRDefault="00722008" w:rsidP="00AF2CFE">
            <w:pPr>
              <w:pStyle w:val="TableParagraph"/>
              <w:rPr>
                <w:rFonts w:ascii="Times New Roman"/>
              </w:rPr>
            </w:pPr>
          </w:p>
        </w:tc>
        <w:tc>
          <w:tcPr>
            <w:tcW w:w="3518" w:type="dxa"/>
          </w:tcPr>
          <w:p w14:paraId="15F8C4C3" w14:textId="77777777" w:rsidR="00722008" w:rsidRPr="00AF2CFE" w:rsidRDefault="00722008" w:rsidP="00AF2CFE">
            <w:pPr>
              <w:pStyle w:val="TableParagraph"/>
              <w:spacing w:before="2"/>
              <w:ind w:left="1053"/>
              <w:rPr>
                <w:b/>
              </w:rPr>
            </w:pPr>
            <w:r w:rsidRPr="00AF2CFE">
              <w:rPr>
                <w:b/>
                <w:color w:val="0D0D0D"/>
              </w:rPr>
              <w:t>Common</w:t>
            </w:r>
            <w:r w:rsidRPr="00AF2CFE">
              <w:rPr>
                <w:b/>
                <w:color w:val="0D0D0D"/>
                <w:spacing w:val="-10"/>
              </w:rPr>
              <w:t xml:space="preserve"> </w:t>
            </w:r>
            <w:r w:rsidRPr="00AF2CFE">
              <w:rPr>
                <w:b/>
                <w:color w:val="0D0D0D"/>
                <w:spacing w:val="-2"/>
              </w:rPr>
              <w:t>Baths</w:t>
            </w:r>
          </w:p>
        </w:tc>
        <w:tc>
          <w:tcPr>
            <w:tcW w:w="389" w:type="dxa"/>
          </w:tcPr>
          <w:p w14:paraId="03A11C6C" w14:textId="77777777" w:rsidR="00722008" w:rsidRPr="00AF2CFE" w:rsidRDefault="00722008" w:rsidP="00AF2CFE">
            <w:pPr>
              <w:pStyle w:val="TableParagraph"/>
              <w:ind w:left="227"/>
              <w:jc w:val="center"/>
            </w:pPr>
            <w:r w:rsidRPr="00AF2CFE">
              <w:rPr>
                <w:color w:val="0D0D0D"/>
                <w:spacing w:val="-10"/>
              </w:rPr>
              <w:t>1</w:t>
            </w:r>
          </w:p>
        </w:tc>
        <w:tc>
          <w:tcPr>
            <w:tcW w:w="154" w:type="dxa"/>
          </w:tcPr>
          <w:p w14:paraId="56CC1BD2" w14:textId="77777777" w:rsidR="00722008" w:rsidRPr="00AF2CFE" w:rsidRDefault="00722008" w:rsidP="00AF2CFE">
            <w:pPr>
              <w:pStyle w:val="TableParagraph"/>
              <w:ind w:left="3"/>
              <w:jc w:val="center"/>
            </w:pPr>
            <w:r w:rsidRPr="00AF2CFE">
              <w:rPr>
                <w:color w:val="0D0D0D"/>
                <w:spacing w:val="-10"/>
              </w:rPr>
              <w:t>x</w:t>
            </w:r>
          </w:p>
        </w:tc>
        <w:tc>
          <w:tcPr>
            <w:tcW w:w="354" w:type="dxa"/>
          </w:tcPr>
          <w:p w14:paraId="6F543728"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0CD4DAA4" w14:textId="77777777" w:rsidR="00722008" w:rsidRPr="00AF2CFE" w:rsidRDefault="00722008" w:rsidP="00AF2CFE">
            <w:pPr>
              <w:pStyle w:val="TableParagraph"/>
              <w:ind w:right="9"/>
              <w:jc w:val="right"/>
            </w:pPr>
            <w:r w:rsidRPr="00AF2CFE">
              <w:rPr>
                <w:color w:val="0D0D0D"/>
                <w:spacing w:val="-4"/>
              </w:rPr>
              <w:t>8.00</w:t>
            </w:r>
          </w:p>
        </w:tc>
        <w:tc>
          <w:tcPr>
            <w:tcW w:w="650" w:type="dxa"/>
          </w:tcPr>
          <w:p w14:paraId="5CD488A3" w14:textId="77777777" w:rsidR="00722008" w:rsidRPr="00AF2CFE" w:rsidRDefault="00722008" w:rsidP="00AF2CFE">
            <w:pPr>
              <w:pStyle w:val="TableParagraph"/>
              <w:ind w:right="9"/>
              <w:jc w:val="right"/>
            </w:pPr>
            <w:r w:rsidRPr="00AF2CFE">
              <w:rPr>
                <w:color w:val="0D0D0D"/>
                <w:spacing w:val="-4"/>
              </w:rPr>
              <w:t>8.00</w:t>
            </w:r>
          </w:p>
        </w:tc>
        <w:tc>
          <w:tcPr>
            <w:tcW w:w="650" w:type="dxa"/>
          </w:tcPr>
          <w:p w14:paraId="608AC4DB" w14:textId="77777777" w:rsidR="00722008" w:rsidRPr="00AF2CFE" w:rsidRDefault="00722008" w:rsidP="00AF2CFE">
            <w:pPr>
              <w:pStyle w:val="TableParagraph"/>
              <w:rPr>
                <w:rFonts w:ascii="Times New Roman"/>
              </w:rPr>
            </w:pPr>
          </w:p>
        </w:tc>
        <w:tc>
          <w:tcPr>
            <w:tcW w:w="874" w:type="dxa"/>
          </w:tcPr>
          <w:p w14:paraId="46AEF820" w14:textId="77777777" w:rsidR="00722008" w:rsidRPr="00AF2CFE" w:rsidRDefault="00722008" w:rsidP="00AF2CFE">
            <w:pPr>
              <w:pStyle w:val="TableParagraph"/>
              <w:ind w:right="8"/>
              <w:jc w:val="right"/>
            </w:pPr>
            <w:r w:rsidRPr="00AF2CFE">
              <w:rPr>
                <w:color w:val="0D0D0D"/>
                <w:spacing w:val="-2"/>
              </w:rPr>
              <w:t>64.00</w:t>
            </w:r>
          </w:p>
        </w:tc>
        <w:tc>
          <w:tcPr>
            <w:tcW w:w="520" w:type="dxa"/>
          </w:tcPr>
          <w:p w14:paraId="4171B30D" w14:textId="77777777" w:rsidR="00722008" w:rsidRPr="00AF2CFE" w:rsidRDefault="00722008" w:rsidP="00AF2CFE">
            <w:pPr>
              <w:pStyle w:val="TableParagraph"/>
              <w:ind w:right="119"/>
              <w:jc w:val="right"/>
            </w:pPr>
            <w:proofErr w:type="spellStart"/>
            <w:r w:rsidRPr="00AF2CFE">
              <w:rPr>
                <w:color w:val="0D0D0D"/>
                <w:spacing w:val="-5"/>
              </w:rPr>
              <w:t>Sft</w:t>
            </w:r>
            <w:proofErr w:type="spellEnd"/>
          </w:p>
        </w:tc>
        <w:tc>
          <w:tcPr>
            <w:tcW w:w="933" w:type="dxa"/>
          </w:tcPr>
          <w:p w14:paraId="41EEC1E1" w14:textId="77777777" w:rsidR="00722008" w:rsidRPr="00AF2CFE" w:rsidRDefault="00722008" w:rsidP="00AF2CFE">
            <w:pPr>
              <w:pStyle w:val="TableParagraph"/>
              <w:rPr>
                <w:rFonts w:ascii="Times New Roman"/>
              </w:rPr>
            </w:pPr>
          </w:p>
        </w:tc>
        <w:tc>
          <w:tcPr>
            <w:tcW w:w="637" w:type="dxa"/>
          </w:tcPr>
          <w:p w14:paraId="7F90AB80" w14:textId="77777777" w:rsidR="00722008" w:rsidRPr="00AF2CFE" w:rsidRDefault="00722008" w:rsidP="00AF2CFE">
            <w:pPr>
              <w:pStyle w:val="TableParagraph"/>
              <w:rPr>
                <w:rFonts w:ascii="Times New Roman"/>
              </w:rPr>
            </w:pPr>
          </w:p>
        </w:tc>
        <w:tc>
          <w:tcPr>
            <w:tcW w:w="1085" w:type="dxa"/>
          </w:tcPr>
          <w:p w14:paraId="6C105ABD" w14:textId="77777777" w:rsidR="00722008" w:rsidRPr="00AF2CFE" w:rsidRDefault="00722008" w:rsidP="00AF2CFE">
            <w:pPr>
              <w:pStyle w:val="TableParagraph"/>
              <w:rPr>
                <w:rFonts w:ascii="Times New Roman"/>
              </w:rPr>
            </w:pPr>
          </w:p>
        </w:tc>
      </w:tr>
      <w:tr w:rsidR="00722008" w:rsidRPr="00AF2CFE" w14:paraId="00A9F859" w14:textId="77777777" w:rsidTr="00AF2CFE">
        <w:tc>
          <w:tcPr>
            <w:tcW w:w="341" w:type="dxa"/>
          </w:tcPr>
          <w:p w14:paraId="292A4C20" w14:textId="77777777" w:rsidR="00722008" w:rsidRPr="00AF2CFE" w:rsidRDefault="00722008" w:rsidP="00AF2CFE">
            <w:pPr>
              <w:pStyle w:val="TableParagraph"/>
              <w:rPr>
                <w:rFonts w:ascii="Times New Roman"/>
              </w:rPr>
            </w:pPr>
          </w:p>
        </w:tc>
        <w:tc>
          <w:tcPr>
            <w:tcW w:w="3518" w:type="dxa"/>
          </w:tcPr>
          <w:p w14:paraId="56B72D28" w14:textId="77777777" w:rsidR="00722008" w:rsidRPr="00AF2CFE" w:rsidRDefault="00722008" w:rsidP="00AF2CFE">
            <w:pPr>
              <w:pStyle w:val="TableParagraph"/>
              <w:rPr>
                <w:rFonts w:ascii="Times New Roman"/>
              </w:rPr>
            </w:pPr>
          </w:p>
        </w:tc>
        <w:tc>
          <w:tcPr>
            <w:tcW w:w="389" w:type="dxa"/>
          </w:tcPr>
          <w:p w14:paraId="4C4C46F3" w14:textId="77777777" w:rsidR="00722008" w:rsidRPr="00AF2CFE" w:rsidRDefault="00722008" w:rsidP="00AF2CFE">
            <w:pPr>
              <w:pStyle w:val="TableParagraph"/>
              <w:rPr>
                <w:rFonts w:ascii="Times New Roman"/>
              </w:rPr>
            </w:pPr>
          </w:p>
        </w:tc>
        <w:tc>
          <w:tcPr>
            <w:tcW w:w="154" w:type="dxa"/>
          </w:tcPr>
          <w:p w14:paraId="254AB5F1" w14:textId="77777777" w:rsidR="00722008" w:rsidRPr="00AF2CFE" w:rsidRDefault="00722008" w:rsidP="00AF2CFE">
            <w:pPr>
              <w:pStyle w:val="TableParagraph"/>
              <w:rPr>
                <w:rFonts w:ascii="Times New Roman"/>
              </w:rPr>
            </w:pPr>
          </w:p>
        </w:tc>
        <w:tc>
          <w:tcPr>
            <w:tcW w:w="354" w:type="dxa"/>
          </w:tcPr>
          <w:p w14:paraId="3E3293FA" w14:textId="77777777" w:rsidR="00722008" w:rsidRPr="00AF2CFE" w:rsidRDefault="00722008" w:rsidP="00AF2CFE">
            <w:pPr>
              <w:pStyle w:val="TableParagraph"/>
              <w:rPr>
                <w:rFonts w:ascii="Times New Roman"/>
              </w:rPr>
            </w:pPr>
          </w:p>
        </w:tc>
        <w:tc>
          <w:tcPr>
            <w:tcW w:w="695" w:type="dxa"/>
          </w:tcPr>
          <w:p w14:paraId="3563A4DA" w14:textId="77777777" w:rsidR="00722008" w:rsidRPr="00AF2CFE" w:rsidRDefault="00722008" w:rsidP="00AF2CFE">
            <w:pPr>
              <w:pStyle w:val="TableParagraph"/>
              <w:rPr>
                <w:rFonts w:ascii="Times New Roman"/>
              </w:rPr>
            </w:pPr>
          </w:p>
        </w:tc>
        <w:tc>
          <w:tcPr>
            <w:tcW w:w="650" w:type="dxa"/>
          </w:tcPr>
          <w:p w14:paraId="4AB82087" w14:textId="77777777" w:rsidR="00722008" w:rsidRPr="00AF2CFE" w:rsidRDefault="00722008" w:rsidP="00AF2CFE">
            <w:pPr>
              <w:pStyle w:val="TableParagraph"/>
              <w:rPr>
                <w:rFonts w:ascii="Times New Roman"/>
              </w:rPr>
            </w:pPr>
          </w:p>
        </w:tc>
        <w:tc>
          <w:tcPr>
            <w:tcW w:w="650" w:type="dxa"/>
          </w:tcPr>
          <w:p w14:paraId="14C4B303" w14:textId="77777777" w:rsidR="00722008" w:rsidRPr="00AF2CFE" w:rsidRDefault="00722008" w:rsidP="00AF2CFE">
            <w:pPr>
              <w:pStyle w:val="TableParagraph"/>
              <w:rPr>
                <w:rFonts w:ascii="Times New Roman"/>
              </w:rPr>
            </w:pPr>
          </w:p>
        </w:tc>
        <w:tc>
          <w:tcPr>
            <w:tcW w:w="874" w:type="dxa"/>
          </w:tcPr>
          <w:p w14:paraId="59143701" w14:textId="77777777" w:rsidR="00722008" w:rsidRPr="00AF2CFE" w:rsidRDefault="00722008" w:rsidP="00AF2CFE">
            <w:pPr>
              <w:pStyle w:val="TableParagraph"/>
              <w:spacing w:before="2"/>
              <w:ind w:left="175"/>
            </w:pPr>
            <w:r w:rsidRPr="00AF2CFE">
              <w:rPr>
                <w:color w:val="0D0D0D"/>
                <w:spacing w:val="-2"/>
              </w:rPr>
              <w:t>660.00</w:t>
            </w:r>
          </w:p>
        </w:tc>
        <w:tc>
          <w:tcPr>
            <w:tcW w:w="520" w:type="dxa"/>
          </w:tcPr>
          <w:p w14:paraId="778F150D" w14:textId="77777777" w:rsidR="00722008" w:rsidRPr="00AF2CFE" w:rsidRDefault="00722008" w:rsidP="00AF2CFE">
            <w:pPr>
              <w:pStyle w:val="TableParagraph"/>
              <w:ind w:left="28"/>
            </w:pPr>
            <w:proofErr w:type="spellStart"/>
            <w:r w:rsidRPr="00AF2CFE">
              <w:rPr>
                <w:color w:val="0D0D0D"/>
                <w:spacing w:val="-5"/>
              </w:rPr>
              <w:t>sft</w:t>
            </w:r>
            <w:proofErr w:type="spellEnd"/>
          </w:p>
        </w:tc>
        <w:tc>
          <w:tcPr>
            <w:tcW w:w="933" w:type="dxa"/>
          </w:tcPr>
          <w:p w14:paraId="47277EF2" w14:textId="77777777" w:rsidR="00722008" w:rsidRPr="00AF2CFE" w:rsidRDefault="00722008" w:rsidP="00AF2CFE">
            <w:pPr>
              <w:pStyle w:val="TableParagraph"/>
              <w:rPr>
                <w:rFonts w:ascii="Times New Roman"/>
              </w:rPr>
            </w:pPr>
          </w:p>
        </w:tc>
        <w:tc>
          <w:tcPr>
            <w:tcW w:w="637" w:type="dxa"/>
          </w:tcPr>
          <w:p w14:paraId="513DE10E" w14:textId="77777777" w:rsidR="00722008" w:rsidRPr="00AF2CFE" w:rsidRDefault="00722008" w:rsidP="00AF2CFE">
            <w:pPr>
              <w:pStyle w:val="TableParagraph"/>
              <w:rPr>
                <w:rFonts w:ascii="Times New Roman"/>
              </w:rPr>
            </w:pPr>
          </w:p>
        </w:tc>
        <w:tc>
          <w:tcPr>
            <w:tcW w:w="1085" w:type="dxa"/>
          </w:tcPr>
          <w:p w14:paraId="4DEFB971" w14:textId="77777777" w:rsidR="00722008" w:rsidRPr="00AF2CFE" w:rsidRDefault="00722008" w:rsidP="00AF2CFE">
            <w:pPr>
              <w:pStyle w:val="TableParagraph"/>
              <w:rPr>
                <w:rFonts w:ascii="Times New Roman"/>
              </w:rPr>
            </w:pPr>
          </w:p>
        </w:tc>
      </w:tr>
      <w:tr w:rsidR="00722008" w:rsidRPr="00AF2CFE" w14:paraId="0393E5AC" w14:textId="77777777" w:rsidTr="00AF2CFE">
        <w:tc>
          <w:tcPr>
            <w:tcW w:w="341" w:type="dxa"/>
          </w:tcPr>
          <w:p w14:paraId="13A92F13" w14:textId="77777777" w:rsidR="00722008" w:rsidRPr="00AF2CFE" w:rsidRDefault="00722008" w:rsidP="00AF2CFE">
            <w:pPr>
              <w:pStyle w:val="TableParagraph"/>
              <w:rPr>
                <w:rFonts w:ascii="Times New Roman"/>
              </w:rPr>
            </w:pPr>
          </w:p>
        </w:tc>
        <w:tc>
          <w:tcPr>
            <w:tcW w:w="3518" w:type="dxa"/>
          </w:tcPr>
          <w:p w14:paraId="5C7F9CFB" w14:textId="77777777" w:rsidR="00722008" w:rsidRPr="00AF2CFE" w:rsidRDefault="00722008" w:rsidP="00AF2CFE">
            <w:pPr>
              <w:pStyle w:val="TableParagraph"/>
              <w:ind w:left="26"/>
              <w:rPr>
                <w:b/>
              </w:rPr>
            </w:pPr>
            <w:r w:rsidRPr="00AF2CFE">
              <w:rPr>
                <w:b/>
                <w:color w:val="0D0D0D"/>
                <w:spacing w:val="-2"/>
              </w:rPr>
              <w:t>ELECTRICAL</w:t>
            </w:r>
            <w:r w:rsidRPr="00AF2CFE">
              <w:rPr>
                <w:b/>
                <w:color w:val="0D0D0D"/>
                <w:spacing w:val="1"/>
              </w:rPr>
              <w:t xml:space="preserve"> </w:t>
            </w:r>
            <w:r w:rsidRPr="00AF2CFE">
              <w:rPr>
                <w:b/>
                <w:color w:val="0D0D0D"/>
                <w:spacing w:val="-4"/>
              </w:rPr>
              <w:t>WORK</w:t>
            </w:r>
          </w:p>
        </w:tc>
        <w:tc>
          <w:tcPr>
            <w:tcW w:w="389" w:type="dxa"/>
          </w:tcPr>
          <w:p w14:paraId="26B62D8D" w14:textId="77777777" w:rsidR="00722008" w:rsidRPr="00AF2CFE" w:rsidRDefault="00722008" w:rsidP="00AF2CFE">
            <w:pPr>
              <w:pStyle w:val="TableParagraph"/>
              <w:rPr>
                <w:rFonts w:ascii="Times New Roman"/>
              </w:rPr>
            </w:pPr>
          </w:p>
        </w:tc>
        <w:tc>
          <w:tcPr>
            <w:tcW w:w="154" w:type="dxa"/>
          </w:tcPr>
          <w:p w14:paraId="35FE4CA5" w14:textId="77777777" w:rsidR="00722008" w:rsidRPr="00AF2CFE" w:rsidRDefault="00722008" w:rsidP="00AF2CFE">
            <w:pPr>
              <w:pStyle w:val="TableParagraph"/>
              <w:rPr>
                <w:rFonts w:ascii="Times New Roman"/>
              </w:rPr>
            </w:pPr>
          </w:p>
        </w:tc>
        <w:tc>
          <w:tcPr>
            <w:tcW w:w="354" w:type="dxa"/>
          </w:tcPr>
          <w:p w14:paraId="77CF2849" w14:textId="77777777" w:rsidR="00722008" w:rsidRPr="00AF2CFE" w:rsidRDefault="00722008" w:rsidP="00AF2CFE">
            <w:pPr>
              <w:pStyle w:val="TableParagraph"/>
              <w:rPr>
                <w:rFonts w:ascii="Times New Roman"/>
              </w:rPr>
            </w:pPr>
          </w:p>
        </w:tc>
        <w:tc>
          <w:tcPr>
            <w:tcW w:w="695" w:type="dxa"/>
          </w:tcPr>
          <w:p w14:paraId="61496A42" w14:textId="77777777" w:rsidR="00722008" w:rsidRPr="00AF2CFE" w:rsidRDefault="00722008" w:rsidP="00AF2CFE">
            <w:pPr>
              <w:pStyle w:val="TableParagraph"/>
              <w:rPr>
                <w:rFonts w:ascii="Times New Roman"/>
              </w:rPr>
            </w:pPr>
          </w:p>
        </w:tc>
        <w:tc>
          <w:tcPr>
            <w:tcW w:w="650" w:type="dxa"/>
          </w:tcPr>
          <w:p w14:paraId="587E5BFD" w14:textId="77777777" w:rsidR="00722008" w:rsidRPr="00AF2CFE" w:rsidRDefault="00722008" w:rsidP="00AF2CFE">
            <w:pPr>
              <w:pStyle w:val="TableParagraph"/>
              <w:rPr>
                <w:rFonts w:ascii="Times New Roman"/>
              </w:rPr>
            </w:pPr>
          </w:p>
        </w:tc>
        <w:tc>
          <w:tcPr>
            <w:tcW w:w="650" w:type="dxa"/>
          </w:tcPr>
          <w:p w14:paraId="029BD5FA" w14:textId="77777777" w:rsidR="00722008" w:rsidRPr="00AF2CFE" w:rsidRDefault="00722008" w:rsidP="00AF2CFE">
            <w:pPr>
              <w:pStyle w:val="TableParagraph"/>
              <w:rPr>
                <w:rFonts w:ascii="Times New Roman"/>
              </w:rPr>
            </w:pPr>
          </w:p>
        </w:tc>
        <w:tc>
          <w:tcPr>
            <w:tcW w:w="874" w:type="dxa"/>
          </w:tcPr>
          <w:p w14:paraId="2F6C7BDD" w14:textId="77777777" w:rsidR="00722008" w:rsidRPr="00AF2CFE" w:rsidRDefault="00722008" w:rsidP="00AF2CFE">
            <w:pPr>
              <w:pStyle w:val="TableParagraph"/>
              <w:rPr>
                <w:rFonts w:ascii="Times New Roman"/>
              </w:rPr>
            </w:pPr>
          </w:p>
        </w:tc>
        <w:tc>
          <w:tcPr>
            <w:tcW w:w="520" w:type="dxa"/>
          </w:tcPr>
          <w:p w14:paraId="6FD88EEC" w14:textId="77777777" w:rsidR="00722008" w:rsidRPr="00AF2CFE" w:rsidRDefault="00722008" w:rsidP="00AF2CFE">
            <w:pPr>
              <w:pStyle w:val="TableParagraph"/>
              <w:rPr>
                <w:rFonts w:ascii="Times New Roman"/>
              </w:rPr>
            </w:pPr>
          </w:p>
        </w:tc>
        <w:tc>
          <w:tcPr>
            <w:tcW w:w="933" w:type="dxa"/>
          </w:tcPr>
          <w:p w14:paraId="61EFE912" w14:textId="77777777" w:rsidR="00722008" w:rsidRPr="00AF2CFE" w:rsidRDefault="00722008" w:rsidP="00AF2CFE">
            <w:pPr>
              <w:pStyle w:val="TableParagraph"/>
              <w:rPr>
                <w:rFonts w:ascii="Times New Roman"/>
              </w:rPr>
            </w:pPr>
          </w:p>
        </w:tc>
        <w:tc>
          <w:tcPr>
            <w:tcW w:w="637" w:type="dxa"/>
          </w:tcPr>
          <w:p w14:paraId="4BCD42C3" w14:textId="77777777" w:rsidR="00722008" w:rsidRPr="00AF2CFE" w:rsidRDefault="00722008" w:rsidP="00AF2CFE">
            <w:pPr>
              <w:pStyle w:val="TableParagraph"/>
              <w:rPr>
                <w:rFonts w:ascii="Times New Roman"/>
              </w:rPr>
            </w:pPr>
          </w:p>
        </w:tc>
        <w:tc>
          <w:tcPr>
            <w:tcW w:w="1085" w:type="dxa"/>
          </w:tcPr>
          <w:p w14:paraId="1C8709E9" w14:textId="77777777" w:rsidR="00722008" w:rsidRPr="00AF2CFE" w:rsidRDefault="00722008" w:rsidP="00AF2CFE">
            <w:pPr>
              <w:pStyle w:val="TableParagraph"/>
              <w:rPr>
                <w:rFonts w:ascii="Times New Roman"/>
              </w:rPr>
            </w:pPr>
          </w:p>
        </w:tc>
      </w:tr>
      <w:tr w:rsidR="00722008" w:rsidRPr="00AF2CFE" w14:paraId="5A7F50B1" w14:textId="77777777" w:rsidTr="00AF2CFE">
        <w:tc>
          <w:tcPr>
            <w:tcW w:w="341" w:type="dxa"/>
            <w:vMerge w:val="restart"/>
          </w:tcPr>
          <w:p w14:paraId="5BDEA989" w14:textId="77777777" w:rsidR="00722008" w:rsidRPr="00AF2CFE" w:rsidRDefault="00722008" w:rsidP="00AF2CFE">
            <w:pPr>
              <w:pStyle w:val="TableParagraph"/>
              <w:ind w:left="76"/>
              <w:rPr>
                <w:b/>
              </w:rPr>
            </w:pPr>
            <w:r w:rsidRPr="00AF2CFE">
              <w:rPr>
                <w:b/>
                <w:spacing w:val="-5"/>
              </w:rPr>
              <w:t>15</w:t>
            </w:r>
          </w:p>
        </w:tc>
        <w:tc>
          <w:tcPr>
            <w:tcW w:w="4415" w:type="dxa"/>
            <w:gridSpan w:val="4"/>
          </w:tcPr>
          <w:p w14:paraId="081AD380" w14:textId="77777777" w:rsidR="00722008" w:rsidRPr="00AF2CFE" w:rsidRDefault="00722008" w:rsidP="00AF2CFE">
            <w:pPr>
              <w:pStyle w:val="TableParagraph"/>
              <w:ind w:left="26"/>
            </w:pPr>
            <w:r w:rsidRPr="00AF2CFE">
              <w:rPr>
                <w:color w:val="0D0D0D"/>
              </w:rPr>
              <w:t xml:space="preserve">Concealed </w:t>
            </w:r>
            <w:r w:rsidRPr="00AF2CFE">
              <w:rPr>
                <w:b/>
                <w:color w:val="0D0D0D"/>
              </w:rPr>
              <w:t>wiring</w:t>
            </w:r>
            <w:r w:rsidRPr="00AF2CFE">
              <w:rPr>
                <w:b/>
                <w:color w:val="0D0D0D"/>
                <w:spacing w:val="27"/>
              </w:rPr>
              <w:t xml:space="preserve"> </w:t>
            </w:r>
            <w:r w:rsidRPr="00AF2CFE">
              <w:rPr>
                <w:b/>
                <w:color w:val="0D0D0D"/>
              </w:rPr>
              <w:t>from point</w:t>
            </w:r>
            <w:r w:rsidRPr="00AF2CFE">
              <w:rPr>
                <w:b/>
                <w:color w:val="0D0D0D"/>
                <w:spacing w:val="27"/>
              </w:rPr>
              <w:t xml:space="preserve"> </w:t>
            </w:r>
            <w:r w:rsidRPr="00AF2CFE">
              <w:rPr>
                <w:b/>
                <w:color w:val="0D0D0D"/>
              </w:rPr>
              <w:t>to switch</w:t>
            </w:r>
            <w:r w:rsidRPr="00AF2CFE">
              <w:rPr>
                <w:b/>
                <w:color w:val="0D0D0D"/>
                <w:spacing w:val="27"/>
              </w:rPr>
              <w:t xml:space="preserve"> </w:t>
            </w:r>
            <w:r w:rsidRPr="00AF2CFE">
              <w:rPr>
                <w:color w:val="0D0D0D"/>
              </w:rPr>
              <w:t>with 3/4"</w:t>
            </w:r>
            <w:r w:rsidRPr="00AF2CFE">
              <w:rPr>
                <w:color w:val="0D0D0D"/>
                <w:spacing w:val="80"/>
              </w:rPr>
              <w:t xml:space="preserve"> </w:t>
            </w:r>
            <w:r w:rsidRPr="00AF2CFE">
              <w:rPr>
                <w:color w:val="0D0D0D"/>
              </w:rPr>
              <w:t>(20 mm)</w:t>
            </w:r>
            <w:r w:rsidRPr="00AF2CFE">
              <w:rPr>
                <w:color w:val="0D0D0D"/>
                <w:spacing w:val="65"/>
              </w:rPr>
              <w:t xml:space="preserve"> </w:t>
            </w:r>
            <w:r w:rsidRPr="00AF2CFE">
              <w:rPr>
                <w:color w:val="0D0D0D"/>
              </w:rPr>
              <w:t>dia.</w:t>
            </w:r>
            <w:r w:rsidRPr="00AF2CFE">
              <w:rPr>
                <w:color w:val="0D0D0D"/>
                <w:spacing w:val="65"/>
              </w:rPr>
              <w:t xml:space="preserve"> </w:t>
            </w:r>
            <w:r w:rsidRPr="00AF2CFE">
              <w:rPr>
                <w:color w:val="0D0D0D"/>
              </w:rPr>
              <w:t>PVC</w:t>
            </w:r>
            <w:r w:rsidRPr="00AF2CFE">
              <w:rPr>
                <w:color w:val="0D0D0D"/>
                <w:spacing w:val="65"/>
              </w:rPr>
              <w:t xml:space="preserve"> </w:t>
            </w:r>
            <w:r w:rsidRPr="00AF2CFE">
              <w:rPr>
                <w:color w:val="0D0D0D"/>
              </w:rPr>
              <w:t>conduit</w:t>
            </w:r>
            <w:r w:rsidRPr="00AF2CFE">
              <w:rPr>
                <w:color w:val="0D0D0D"/>
                <w:spacing w:val="-7"/>
              </w:rPr>
              <w:t xml:space="preserve"> </w:t>
            </w:r>
            <w:r w:rsidRPr="00AF2CFE">
              <w:rPr>
                <w:color w:val="0D0D0D"/>
              </w:rPr>
              <w:t>length</w:t>
            </w:r>
            <w:r w:rsidRPr="00AF2CFE">
              <w:rPr>
                <w:color w:val="0D0D0D"/>
                <w:spacing w:val="-6"/>
              </w:rPr>
              <w:t xml:space="preserve"> </w:t>
            </w:r>
            <w:proofErr w:type="spellStart"/>
            <w:r w:rsidRPr="00AF2CFE">
              <w:rPr>
                <w:color w:val="0D0D0D"/>
              </w:rPr>
              <w:t>upto</w:t>
            </w:r>
            <w:proofErr w:type="spellEnd"/>
            <w:r w:rsidRPr="00AF2CFE">
              <w:rPr>
                <w:color w:val="0D0D0D"/>
                <w:spacing w:val="-8"/>
              </w:rPr>
              <w:t xml:space="preserve"> </w:t>
            </w:r>
            <w:r w:rsidRPr="00AF2CFE">
              <w:rPr>
                <w:color w:val="0D0D0D"/>
              </w:rPr>
              <w:t>30</w:t>
            </w:r>
            <w:r w:rsidRPr="00AF2CFE">
              <w:rPr>
                <w:color w:val="0D0D0D"/>
                <w:spacing w:val="-6"/>
              </w:rPr>
              <w:t xml:space="preserve"> </w:t>
            </w:r>
            <w:r w:rsidRPr="00AF2CFE">
              <w:rPr>
                <w:color w:val="0D0D0D"/>
              </w:rPr>
              <w:t>ft.</w:t>
            </w:r>
            <w:r w:rsidRPr="00AF2CFE">
              <w:rPr>
                <w:color w:val="0D0D0D"/>
                <w:spacing w:val="-7"/>
              </w:rPr>
              <w:t xml:space="preserve"> </w:t>
            </w:r>
            <w:r w:rsidRPr="00AF2CFE">
              <w:rPr>
                <w:color w:val="0D0D0D"/>
              </w:rPr>
              <w:t>(10m)</w:t>
            </w:r>
            <w:r w:rsidRPr="00AF2CFE">
              <w:rPr>
                <w:color w:val="0D0D0D"/>
                <w:spacing w:val="-4"/>
              </w:rPr>
              <w:t xml:space="preserve"> </w:t>
            </w:r>
            <w:r w:rsidRPr="00AF2CFE">
              <w:rPr>
                <w:color w:val="0D0D0D"/>
              </w:rPr>
              <w:t>including any</w:t>
            </w:r>
            <w:r w:rsidRPr="00AF2CFE">
              <w:rPr>
                <w:color w:val="0D0D0D"/>
                <w:spacing w:val="40"/>
              </w:rPr>
              <w:t xml:space="preserve"> </w:t>
            </w:r>
            <w:r w:rsidRPr="00AF2CFE">
              <w:rPr>
                <w:color w:val="0D0D0D"/>
              </w:rPr>
              <w:t>switch</w:t>
            </w:r>
            <w:r w:rsidRPr="00AF2CFE">
              <w:rPr>
                <w:color w:val="0D0D0D"/>
                <w:spacing w:val="40"/>
              </w:rPr>
              <w:t xml:space="preserve"> </w:t>
            </w:r>
            <w:r w:rsidRPr="00AF2CFE">
              <w:rPr>
                <w:color w:val="0D0D0D"/>
              </w:rPr>
              <w:t>to</w:t>
            </w:r>
            <w:r w:rsidRPr="00AF2CFE">
              <w:rPr>
                <w:color w:val="0D0D0D"/>
                <w:spacing w:val="40"/>
              </w:rPr>
              <w:t xml:space="preserve"> </w:t>
            </w:r>
            <w:r w:rsidRPr="00AF2CFE">
              <w:rPr>
                <w:color w:val="0D0D0D"/>
              </w:rPr>
              <w:t>switch</w:t>
            </w:r>
            <w:r w:rsidRPr="00AF2CFE">
              <w:rPr>
                <w:color w:val="0D0D0D"/>
                <w:spacing w:val="40"/>
              </w:rPr>
              <w:t xml:space="preserve"> </w:t>
            </w:r>
            <w:r w:rsidRPr="00AF2CFE">
              <w:rPr>
                <w:color w:val="0D0D0D"/>
              </w:rPr>
              <w:t>wiring</w:t>
            </w:r>
            <w:r w:rsidRPr="00AF2CFE">
              <w:rPr>
                <w:color w:val="0D0D0D"/>
                <w:spacing w:val="40"/>
              </w:rPr>
              <w:t xml:space="preserve"> </w:t>
            </w:r>
            <w:r w:rsidRPr="00AF2CFE">
              <w:rPr>
                <w:color w:val="0D0D0D"/>
              </w:rPr>
              <w:t>with</w:t>
            </w:r>
            <w:r w:rsidRPr="00AF2CFE">
              <w:rPr>
                <w:color w:val="0D0D0D"/>
                <w:spacing w:val="40"/>
              </w:rPr>
              <w:t xml:space="preserve"> </w:t>
            </w:r>
            <w:r w:rsidRPr="00AF2CFE">
              <w:rPr>
                <w:color w:val="0D0D0D"/>
              </w:rPr>
              <w:t>3x1.5</w:t>
            </w:r>
            <w:r w:rsidRPr="00AF2CFE">
              <w:rPr>
                <w:color w:val="0D0D0D"/>
                <w:spacing w:val="40"/>
              </w:rPr>
              <w:t xml:space="preserve"> </w:t>
            </w:r>
            <w:r w:rsidRPr="00AF2CFE">
              <w:rPr>
                <w:color w:val="0D0D0D"/>
              </w:rPr>
              <w:t>Sq.mm</w:t>
            </w:r>
            <w:r w:rsidRPr="00AF2CFE">
              <w:rPr>
                <w:color w:val="0D0D0D"/>
                <w:spacing w:val="40"/>
              </w:rPr>
              <w:t xml:space="preserve"> </w:t>
            </w:r>
            <w:r w:rsidRPr="00AF2CFE">
              <w:rPr>
                <w:color w:val="0D0D0D"/>
              </w:rPr>
              <w:t>PVC insulated</w:t>
            </w:r>
            <w:r w:rsidRPr="00AF2CFE">
              <w:rPr>
                <w:color w:val="0D0D0D"/>
                <w:spacing w:val="23"/>
              </w:rPr>
              <w:t xml:space="preserve"> </w:t>
            </w:r>
            <w:r w:rsidRPr="00AF2CFE">
              <w:rPr>
                <w:color w:val="0D0D0D"/>
              </w:rPr>
              <w:t>single</w:t>
            </w:r>
            <w:r w:rsidRPr="00AF2CFE">
              <w:rPr>
                <w:color w:val="0D0D0D"/>
                <w:spacing w:val="23"/>
              </w:rPr>
              <w:t xml:space="preserve"> </w:t>
            </w:r>
            <w:r w:rsidRPr="00AF2CFE">
              <w:rPr>
                <w:color w:val="0D0D0D"/>
              </w:rPr>
              <w:t>core</w:t>
            </w:r>
            <w:r w:rsidRPr="00AF2CFE">
              <w:rPr>
                <w:color w:val="0D0D0D"/>
                <w:spacing w:val="23"/>
              </w:rPr>
              <w:t xml:space="preserve"> </w:t>
            </w:r>
            <w:r w:rsidRPr="00AF2CFE">
              <w:rPr>
                <w:color w:val="0D0D0D"/>
              </w:rPr>
              <w:t>copper</w:t>
            </w:r>
            <w:r w:rsidRPr="00AF2CFE">
              <w:rPr>
                <w:color w:val="0D0D0D"/>
                <w:spacing w:val="25"/>
              </w:rPr>
              <w:t xml:space="preserve"> </w:t>
            </w:r>
            <w:r w:rsidRPr="00AF2CFE">
              <w:rPr>
                <w:color w:val="0D0D0D"/>
              </w:rPr>
              <w:t>conductor</w:t>
            </w:r>
            <w:r w:rsidRPr="00AF2CFE">
              <w:rPr>
                <w:color w:val="0D0D0D"/>
                <w:spacing w:val="25"/>
              </w:rPr>
              <w:t xml:space="preserve"> </w:t>
            </w:r>
            <w:r w:rsidRPr="00AF2CFE">
              <w:rPr>
                <w:color w:val="0D0D0D"/>
              </w:rPr>
              <w:t>Pakistan</w:t>
            </w:r>
            <w:r w:rsidRPr="00AF2CFE">
              <w:rPr>
                <w:color w:val="0D0D0D"/>
                <w:spacing w:val="-10"/>
              </w:rPr>
              <w:t xml:space="preserve"> </w:t>
            </w:r>
            <w:r w:rsidRPr="00AF2CFE">
              <w:rPr>
                <w:color w:val="0D0D0D"/>
              </w:rPr>
              <w:t xml:space="preserve">Cables, Pioneer, </w:t>
            </w:r>
            <w:proofErr w:type="spellStart"/>
            <w:r w:rsidRPr="00AF2CFE">
              <w:rPr>
                <w:color w:val="0D0D0D"/>
              </w:rPr>
              <w:t>Newage</w:t>
            </w:r>
            <w:proofErr w:type="spellEnd"/>
            <w:r w:rsidRPr="00AF2CFE">
              <w:rPr>
                <w:color w:val="0D0D0D"/>
              </w:rPr>
              <w:t xml:space="preserve"> or approved equivalent cables,</w:t>
            </w:r>
          </w:p>
        </w:tc>
        <w:tc>
          <w:tcPr>
            <w:tcW w:w="695" w:type="dxa"/>
          </w:tcPr>
          <w:p w14:paraId="08308A1A" w14:textId="77777777" w:rsidR="00722008" w:rsidRPr="00AF2CFE" w:rsidRDefault="00722008" w:rsidP="00AF2CFE">
            <w:pPr>
              <w:pStyle w:val="TableParagraph"/>
              <w:rPr>
                <w:rFonts w:ascii="Times New Roman"/>
              </w:rPr>
            </w:pPr>
          </w:p>
        </w:tc>
        <w:tc>
          <w:tcPr>
            <w:tcW w:w="650" w:type="dxa"/>
          </w:tcPr>
          <w:p w14:paraId="492ECE8D" w14:textId="77777777" w:rsidR="00722008" w:rsidRPr="00AF2CFE" w:rsidRDefault="00722008" w:rsidP="00AF2CFE">
            <w:pPr>
              <w:pStyle w:val="TableParagraph"/>
              <w:rPr>
                <w:rFonts w:ascii="Times New Roman"/>
              </w:rPr>
            </w:pPr>
          </w:p>
        </w:tc>
        <w:tc>
          <w:tcPr>
            <w:tcW w:w="650" w:type="dxa"/>
          </w:tcPr>
          <w:p w14:paraId="23B6DF86" w14:textId="77777777" w:rsidR="00722008" w:rsidRPr="00AF2CFE" w:rsidRDefault="00722008" w:rsidP="00AF2CFE">
            <w:pPr>
              <w:pStyle w:val="TableParagraph"/>
              <w:rPr>
                <w:rFonts w:ascii="Times New Roman"/>
              </w:rPr>
            </w:pPr>
          </w:p>
        </w:tc>
        <w:tc>
          <w:tcPr>
            <w:tcW w:w="874" w:type="dxa"/>
          </w:tcPr>
          <w:p w14:paraId="39A9EB86" w14:textId="77777777" w:rsidR="00722008" w:rsidRPr="00AF2CFE" w:rsidRDefault="00722008" w:rsidP="00AF2CFE">
            <w:pPr>
              <w:pStyle w:val="TableParagraph"/>
              <w:rPr>
                <w:rFonts w:ascii="Times New Roman"/>
              </w:rPr>
            </w:pPr>
          </w:p>
        </w:tc>
        <w:tc>
          <w:tcPr>
            <w:tcW w:w="520" w:type="dxa"/>
          </w:tcPr>
          <w:p w14:paraId="46BD5756" w14:textId="77777777" w:rsidR="00722008" w:rsidRPr="00AF2CFE" w:rsidRDefault="00722008" w:rsidP="00AF2CFE">
            <w:pPr>
              <w:pStyle w:val="TableParagraph"/>
              <w:rPr>
                <w:rFonts w:ascii="Times New Roman"/>
              </w:rPr>
            </w:pPr>
          </w:p>
        </w:tc>
        <w:tc>
          <w:tcPr>
            <w:tcW w:w="933" w:type="dxa"/>
          </w:tcPr>
          <w:p w14:paraId="68CC480B" w14:textId="77777777" w:rsidR="00722008" w:rsidRPr="00AF2CFE" w:rsidRDefault="00722008" w:rsidP="00AF2CFE">
            <w:pPr>
              <w:pStyle w:val="TableParagraph"/>
              <w:rPr>
                <w:rFonts w:ascii="Times New Roman"/>
              </w:rPr>
            </w:pPr>
          </w:p>
        </w:tc>
        <w:tc>
          <w:tcPr>
            <w:tcW w:w="637" w:type="dxa"/>
          </w:tcPr>
          <w:p w14:paraId="7FF4CAF9" w14:textId="77777777" w:rsidR="00722008" w:rsidRPr="00AF2CFE" w:rsidRDefault="00722008" w:rsidP="00AF2CFE">
            <w:pPr>
              <w:pStyle w:val="TableParagraph"/>
              <w:rPr>
                <w:rFonts w:ascii="Times New Roman"/>
              </w:rPr>
            </w:pPr>
          </w:p>
        </w:tc>
        <w:tc>
          <w:tcPr>
            <w:tcW w:w="1085" w:type="dxa"/>
          </w:tcPr>
          <w:p w14:paraId="6D1BB1C2" w14:textId="77777777" w:rsidR="00722008" w:rsidRPr="00AF2CFE" w:rsidRDefault="00722008" w:rsidP="00AF2CFE">
            <w:pPr>
              <w:pStyle w:val="TableParagraph"/>
              <w:rPr>
                <w:rFonts w:ascii="Times New Roman"/>
              </w:rPr>
            </w:pPr>
          </w:p>
        </w:tc>
      </w:tr>
      <w:tr w:rsidR="00722008" w:rsidRPr="00AF2CFE" w14:paraId="69B2379C" w14:textId="77777777" w:rsidTr="00AF2CFE">
        <w:tc>
          <w:tcPr>
            <w:tcW w:w="341" w:type="dxa"/>
            <w:vMerge/>
            <w:tcBorders>
              <w:top w:val="nil"/>
            </w:tcBorders>
          </w:tcPr>
          <w:p w14:paraId="614781D2" w14:textId="77777777" w:rsidR="00722008" w:rsidRPr="00AF2CFE" w:rsidRDefault="00722008" w:rsidP="00AF2CFE"/>
        </w:tc>
        <w:tc>
          <w:tcPr>
            <w:tcW w:w="3518" w:type="dxa"/>
          </w:tcPr>
          <w:p w14:paraId="0F4C483B" w14:textId="77777777" w:rsidR="00722008" w:rsidRPr="00AF2CFE" w:rsidRDefault="00722008" w:rsidP="00AF2CFE">
            <w:pPr>
              <w:pStyle w:val="TableParagraph"/>
              <w:rPr>
                <w:rFonts w:ascii="Times New Roman"/>
              </w:rPr>
            </w:pPr>
          </w:p>
        </w:tc>
        <w:tc>
          <w:tcPr>
            <w:tcW w:w="389" w:type="dxa"/>
          </w:tcPr>
          <w:p w14:paraId="7C7BCB55" w14:textId="77777777" w:rsidR="00722008" w:rsidRPr="00AF2CFE" w:rsidRDefault="00722008" w:rsidP="00AF2CFE">
            <w:pPr>
              <w:pStyle w:val="TableParagraph"/>
              <w:ind w:left="145"/>
              <w:jc w:val="center"/>
            </w:pPr>
            <w:r w:rsidRPr="00AF2CFE">
              <w:rPr>
                <w:color w:val="0D0D0D"/>
                <w:spacing w:val="-5"/>
              </w:rPr>
              <w:t>20</w:t>
            </w:r>
          </w:p>
        </w:tc>
        <w:tc>
          <w:tcPr>
            <w:tcW w:w="154" w:type="dxa"/>
          </w:tcPr>
          <w:p w14:paraId="34347C28"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5C8BE32C"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7D96E440" w14:textId="77777777" w:rsidR="00722008" w:rsidRPr="00AF2CFE" w:rsidRDefault="00722008" w:rsidP="00AF2CFE">
            <w:pPr>
              <w:pStyle w:val="TableParagraph"/>
              <w:rPr>
                <w:rFonts w:ascii="Times New Roman"/>
              </w:rPr>
            </w:pPr>
          </w:p>
        </w:tc>
        <w:tc>
          <w:tcPr>
            <w:tcW w:w="650" w:type="dxa"/>
          </w:tcPr>
          <w:p w14:paraId="20BF6037" w14:textId="77777777" w:rsidR="00722008" w:rsidRPr="00AF2CFE" w:rsidRDefault="00722008" w:rsidP="00AF2CFE">
            <w:pPr>
              <w:pStyle w:val="TableParagraph"/>
              <w:rPr>
                <w:rFonts w:ascii="Times New Roman"/>
              </w:rPr>
            </w:pPr>
          </w:p>
        </w:tc>
        <w:tc>
          <w:tcPr>
            <w:tcW w:w="650" w:type="dxa"/>
          </w:tcPr>
          <w:p w14:paraId="68DAE649" w14:textId="77777777" w:rsidR="00722008" w:rsidRPr="00AF2CFE" w:rsidRDefault="00722008" w:rsidP="00AF2CFE">
            <w:pPr>
              <w:pStyle w:val="TableParagraph"/>
              <w:rPr>
                <w:rFonts w:ascii="Times New Roman"/>
              </w:rPr>
            </w:pPr>
          </w:p>
        </w:tc>
        <w:tc>
          <w:tcPr>
            <w:tcW w:w="874" w:type="dxa"/>
          </w:tcPr>
          <w:p w14:paraId="30C16339" w14:textId="77777777" w:rsidR="00722008" w:rsidRPr="00AF2CFE" w:rsidRDefault="00722008" w:rsidP="00AF2CFE">
            <w:pPr>
              <w:pStyle w:val="TableParagraph"/>
              <w:ind w:right="8"/>
              <w:jc w:val="right"/>
            </w:pPr>
            <w:r w:rsidRPr="00AF2CFE">
              <w:rPr>
                <w:color w:val="0D0D0D"/>
                <w:spacing w:val="-2"/>
              </w:rPr>
              <w:t>20.00</w:t>
            </w:r>
          </w:p>
        </w:tc>
        <w:tc>
          <w:tcPr>
            <w:tcW w:w="520" w:type="dxa"/>
          </w:tcPr>
          <w:p w14:paraId="06086058" w14:textId="77777777" w:rsidR="00722008" w:rsidRPr="00AF2CFE" w:rsidRDefault="00722008" w:rsidP="00AF2CFE">
            <w:pPr>
              <w:pStyle w:val="TableParagraph"/>
              <w:ind w:left="28"/>
            </w:pPr>
            <w:r w:rsidRPr="00AF2CFE">
              <w:rPr>
                <w:color w:val="0D0D0D"/>
                <w:spacing w:val="-2"/>
              </w:rPr>
              <w:t>Point</w:t>
            </w:r>
          </w:p>
        </w:tc>
        <w:tc>
          <w:tcPr>
            <w:tcW w:w="933" w:type="dxa"/>
          </w:tcPr>
          <w:p w14:paraId="0A64D342" w14:textId="77777777" w:rsidR="00722008" w:rsidRPr="00AF2CFE" w:rsidRDefault="00722008" w:rsidP="00AF2CFE">
            <w:pPr>
              <w:pStyle w:val="TableParagraph"/>
              <w:rPr>
                <w:rFonts w:ascii="Times New Roman"/>
              </w:rPr>
            </w:pPr>
          </w:p>
        </w:tc>
        <w:tc>
          <w:tcPr>
            <w:tcW w:w="637" w:type="dxa"/>
          </w:tcPr>
          <w:p w14:paraId="590942CC" w14:textId="77777777" w:rsidR="00722008" w:rsidRPr="00AF2CFE" w:rsidRDefault="00722008" w:rsidP="00AF2CFE">
            <w:pPr>
              <w:pStyle w:val="TableParagraph"/>
              <w:rPr>
                <w:rFonts w:ascii="Times New Roman"/>
              </w:rPr>
            </w:pPr>
          </w:p>
        </w:tc>
        <w:tc>
          <w:tcPr>
            <w:tcW w:w="1085" w:type="dxa"/>
          </w:tcPr>
          <w:p w14:paraId="53547250" w14:textId="77777777" w:rsidR="00722008" w:rsidRPr="00AF2CFE" w:rsidRDefault="00722008" w:rsidP="00AF2CFE">
            <w:pPr>
              <w:pStyle w:val="TableParagraph"/>
              <w:rPr>
                <w:rFonts w:ascii="Times New Roman"/>
              </w:rPr>
            </w:pPr>
          </w:p>
        </w:tc>
      </w:tr>
      <w:tr w:rsidR="00722008" w:rsidRPr="00AF2CFE" w14:paraId="7651B998" w14:textId="77777777" w:rsidTr="00AF2CFE">
        <w:tc>
          <w:tcPr>
            <w:tcW w:w="341" w:type="dxa"/>
            <w:vMerge w:val="restart"/>
          </w:tcPr>
          <w:p w14:paraId="750C3FA0" w14:textId="77777777" w:rsidR="00722008" w:rsidRPr="00AF2CFE" w:rsidRDefault="00722008" w:rsidP="00AF2CFE">
            <w:pPr>
              <w:pStyle w:val="TableParagraph"/>
              <w:ind w:left="76"/>
              <w:rPr>
                <w:b/>
              </w:rPr>
            </w:pPr>
            <w:r w:rsidRPr="00AF2CFE">
              <w:rPr>
                <w:b/>
                <w:spacing w:val="-5"/>
              </w:rPr>
              <w:t>16</w:t>
            </w:r>
          </w:p>
        </w:tc>
        <w:tc>
          <w:tcPr>
            <w:tcW w:w="4415" w:type="dxa"/>
            <w:gridSpan w:val="4"/>
          </w:tcPr>
          <w:p w14:paraId="71F1C2CD" w14:textId="77777777" w:rsidR="00722008" w:rsidRPr="00AF2CFE" w:rsidRDefault="00722008" w:rsidP="00AF2CFE">
            <w:pPr>
              <w:pStyle w:val="TableParagraph"/>
              <w:ind w:left="26" w:right="52"/>
              <w:jc w:val="both"/>
            </w:pPr>
            <w:r w:rsidRPr="00AF2CFE">
              <w:rPr>
                <w:color w:val="0D0D0D"/>
              </w:rPr>
              <w:t xml:space="preserve">Concealed </w:t>
            </w:r>
            <w:r w:rsidRPr="00AF2CFE">
              <w:rPr>
                <w:b/>
                <w:color w:val="0D0D0D"/>
              </w:rPr>
              <w:t xml:space="preserve">wiring for 5 Amp. Socket </w:t>
            </w:r>
            <w:r w:rsidRPr="00AF2CFE">
              <w:rPr>
                <w:color w:val="0D0D0D"/>
              </w:rPr>
              <w:t>outlets from</w:t>
            </w:r>
            <w:r w:rsidRPr="00AF2CFE">
              <w:rPr>
                <w:color w:val="0D0D0D"/>
                <w:spacing w:val="40"/>
              </w:rPr>
              <w:t xml:space="preserve"> </w:t>
            </w:r>
            <w:r w:rsidRPr="00AF2CFE">
              <w:rPr>
                <w:color w:val="0D0D0D"/>
              </w:rPr>
              <w:t>nearest available circuit with 3/4"</w:t>
            </w:r>
            <w:r w:rsidRPr="00AF2CFE">
              <w:rPr>
                <w:color w:val="0D0D0D"/>
                <w:spacing w:val="40"/>
              </w:rPr>
              <w:t xml:space="preserve"> </w:t>
            </w:r>
            <w:r w:rsidRPr="00AF2CFE">
              <w:rPr>
                <w:color w:val="0D0D0D"/>
              </w:rPr>
              <w:t>(20</w:t>
            </w:r>
            <w:r w:rsidRPr="00AF2CFE">
              <w:rPr>
                <w:color w:val="0D0D0D"/>
                <w:spacing w:val="40"/>
              </w:rPr>
              <w:t xml:space="preserve"> </w:t>
            </w:r>
            <w:r w:rsidRPr="00AF2CFE">
              <w:rPr>
                <w:color w:val="0D0D0D"/>
              </w:rPr>
              <w:t>mm)</w:t>
            </w:r>
            <w:r w:rsidRPr="00AF2CFE">
              <w:rPr>
                <w:color w:val="0D0D0D"/>
                <w:spacing w:val="40"/>
              </w:rPr>
              <w:t xml:space="preserve"> </w:t>
            </w:r>
            <w:r w:rsidRPr="00AF2CFE">
              <w:rPr>
                <w:color w:val="0D0D0D"/>
              </w:rPr>
              <w:t>dia.</w:t>
            </w:r>
            <w:r w:rsidRPr="00AF2CFE">
              <w:rPr>
                <w:color w:val="0D0D0D"/>
                <w:spacing w:val="40"/>
              </w:rPr>
              <w:t xml:space="preserve"> </w:t>
            </w:r>
            <w:r w:rsidRPr="00AF2CFE">
              <w:rPr>
                <w:color w:val="0D0D0D"/>
              </w:rPr>
              <w:t xml:space="preserve">PVC conduit length </w:t>
            </w:r>
            <w:proofErr w:type="spellStart"/>
            <w:r w:rsidRPr="00AF2CFE">
              <w:rPr>
                <w:color w:val="0D0D0D"/>
              </w:rPr>
              <w:t>upto</w:t>
            </w:r>
            <w:proofErr w:type="spellEnd"/>
            <w:r w:rsidRPr="00AF2CFE">
              <w:rPr>
                <w:color w:val="0D0D0D"/>
              </w:rPr>
              <w:t xml:space="preserve"> 20 ft. (6m)</w:t>
            </w:r>
            <w:r w:rsidRPr="00AF2CFE">
              <w:rPr>
                <w:color w:val="0D0D0D"/>
                <w:spacing w:val="40"/>
              </w:rPr>
              <w:t xml:space="preserve"> </w:t>
            </w:r>
            <w:r w:rsidRPr="00AF2CFE">
              <w:rPr>
                <w:color w:val="0D0D0D"/>
              </w:rPr>
              <w:lastRenderedPageBreak/>
              <w:t>with 3x1.5 Sq.mm PVC insulated single core copper conductor Pakistan</w:t>
            </w:r>
            <w:r w:rsidRPr="00AF2CFE">
              <w:rPr>
                <w:color w:val="0D0D0D"/>
                <w:spacing w:val="-10"/>
              </w:rPr>
              <w:t xml:space="preserve"> </w:t>
            </w:r>
            <w:r w:rsidRPr="00AF2CFE">
              <w:rPr>
                <w:color w:val="0D0D0D"/>
              </w:rPr>
              <w:t xml:space="preserve">Cables, Pioneer, </w:t>
            </w:r>
            <w:proofErr w:type="spellStart"/>
            <w:r w:rsidRPr="00AF2CFE">
              <w:rPr>
                <w:color w:val="0D0D0D"/>
              </w:rPr>
              <w:t>Newage</w:t>
            </w:r>
            <w:proofErr w:type="spellEnd"/>
            <w:r w:rsidRPr="00AF2CFE">
              <w:rPr>
                <w:color w:val="0D0D0D"/>
              </w:rPr>
              <w:t xml:space="preserve"> or approved equivalent cables</w:t>
            </w:r>
          </w:p>
        </w:tc>
        <w:tc>
          <w:tcPr>
            <w:tcW w:w="695" w:type="dxa"/>
          </w:tcPr>
          <w:p w14:paraId="62CB1F0B" w14:textId="77777777" w:rsidR="00722008" w:rsidRPr="00AF2CFE" w:rsidRDefault="00722008" w:rsidP="00AF2CFE">
            <w:pPr>
              <w:pStyle w:val="TableParagraph"/>
              <w:rPr>
                <w:rFonts w:ascii="Times New Roman"/>
              </w:rPr>
            </w:pPr>
          </w:p>
        </w:tc>
        <w:tc>
          <w:tcPr>
            <w:tcW w:w="650" w:type="dxa"/>
          </w:tcPr>
          <w:p w14:paraId="2572CA7B" w14:textId="77777777" w:rsidR="00722008" w:rsidRPr="00AF2CFE" w:rsidRDefault="00722008" w:rsidP="00AF2CFE">
            <w:pPr>
              <w:pStyle w:val="TableParagraph"/>
              <w:rPr>
                <w:rFonts w:ascii="Times New Roman"/>
              </w:rPr>
            </w:pPr>
          </w:p>
        </w:tc>
        <w:tc>
          <w:tcPr>
            <w:tcW w:w="650" w:type="dxa"/>
          </w:tcPr>
          <w:p w14:paraId="3FCE9039" w14:textId="77777777" w:rsidR="00722008" w:rsidRPr="00AF2CFE" w:rsidRDefault="00722008" w:rsidP="00AF2CFE">
            <w:pPr>
              <w:pStyle w:val="TableParagraph"/>
              <w:rPr>
                <w:rFonts w:ascii="Times New Roman"/>
              </w:rPr>
            </w:pPr>
          </w:p>
        </w:tc>
        <w:tc>
          <w:tcPr>
            <w:tcW w:w="874" w:type="dxa"/>
          </w:tcPr>
          <w:p w14:paraId="727FB5BE" w14:textId="77777777" w:rsidR="00722008" w:rsidRPr="00AF2CFE" w:rsidRDefault="00722008" w:rsidP="00AF2CFE">
            <w:pPr>
              <w:pStyle w:val="TableParagraph"/>
              <w:rPr>
                <w:rFonts w:ascii="Times New Roman"/>
              </w:rPr>
            </w:pPr>
          </w:p>
        </w:tc>
        <w:tc>
          <w:tcPr>
            <w:tcW w:w="520" w:type="dxa"/>
          </w:tcPr>
          <w:p w14:paraId="286C2E77" w14:textId="77777777" w:rsidR="00722008" w:rsidRPr="00AF2CFE" w:rsidRDefault="00722008" w:rsidP="00AF2CFE">
            <w:pPr>
              <w:pStyle w:val="TableParagraph"/>
              <w:rPr>
                <w:rFonts w:ascii="Times New Roman"/>
              </w:rPr>
            </w:pPr>
          </w:p>
        </w:tc>
        <w:tc>
          <w:tcPr>
            <w:tcW w:w="933" w:type="dxa"/>
          </w:tcPr>
          <w:p w14:paraId="593F4932" w14:textId="77777777" w:rsidR="00722008" w:rsidRPr="00AF2CFE" w:rsidRDefault="00722008" w:rsidP="00AF2CFE">
            <w:pPr>
              <w:pStyle w:val="TableParagraph"/>
              <w:rPr>
                <w:rFonts w:ascii="Times New Roman"/>
              </w:rPr>
            </w:pPr>
          </w:p>
        </w:tc>
        <w:tc>
          <w:tcPr>
            <w:tcW w:w="637" w:type="dxa"/>
          </w:tcPr>
          <w:p w14:paraId="6BE7E551" w14:textId="77777777" w:rsidR="00722008" w:rsidRPr="00AF2CFE" w:rsidRDefault="00722008" w:rsidP="00AF2CFE">
            <w:pPr>
              <w:pStyle w:val="TableParagraph"/>
              <w:rPr>
                <w:rFonts w:ascii="Times New Roman"/>
              </w:rPr>
            </w:pPr>
          </w:p>
        </w:tc>
        <w:tc>
          <w:tcPr>
            <w:tcW w:w="1085" w:type="dxa"/>
          </w:tcPr>
          <w:p w14:paraId="3A5552AE" w14:textId="77777777" w:rsidR="00722008" w:rsidRPr="00AF2CFE" w:rsidRDefault="00722008" w:rsidP="00AF2CFE">
            <w:pPr>
              <w:pStyle w:val="TableParagraph"/>
              <w:rPr>
                <w:rFonts w:ascii="Times New Roman"/>
              </w:rPr>
            </w:pPr>
          </w:p>
        </w:tc>
      </w:tr>
      <w:tr w:rsidR="00722008" w:rsidRPr="00AF2CFE" w14:paraId="13C926C3" w14:textId="77777777" w:rsidTr="00AF2CFE">
        <w:tc>
          <w:tcPr>
            <w:tcW w:w="341" w:type="dxa"/>
            <w:vMerge/>
            <w:tcBorders>
              <w:top w:val="nil"/>
            </w:tcBorders>
          </w:tcPr>
          <w:p w14:paraId="3849FB00" w14:textId="77777777" w:rsidR="00722008" w:rsidRPr="00AF2CFE" w:rsidRDefault="00722008" w:rsidP="00AF2CFE"/>
        </w:tc>
        <w:tc>
          <w:tcPr>
            <w:tcW w:w="3518" w:type="dxa"/>
          </w:tcPr>
          <w:p w14:paraId="092EEF5E" w14:textId="77777777" w:rsidR="00722008" w:rsidRPr="00AF2CFE" w:rsidRDefault="00722008" w:rsidP="00AF2CFE">
            <w:pPr>
              <w:pStyle w:val="TableParagraph"/>
              <w:rPr>
                <w:rFonts w:ascii="Times New Roman"/>
              </w:rPr>
            </w:pPr>
          </w:p>
        </w:tc>
        <w:tc>
          <w:tcPr>
            <w:tcW w:w="389" w:type="dxa"/>
          </w:tcPr>
          <w:p w14:paraId="68A19DBF" w14:textId="77777777" w:rsidR="00722008" w:rsidRPr="00AF2CFE" w:rsidRDefault="00722008" w:rsidP="00AF2CFE">
            <w:pPr>
              <w:pStyle w:val="TableParagraph"/>
              <w:ind w:left="145"/>
              <w:jc w:val="center"/>
            </w:pPr>
            <w:r w:rsidRPr="00AF2CFE">
              <w:rPr>
                <w:color w:val="0D0D0D"/>
                <w:spacing w:val="-5"/>
              </w:rPr>
              <w:t>20</w:t>
            </w:r>
          </w:p>
        </w:tc>
        <w:tc>
          <w:tcPr>
            <w:tcW w:w="154" w:type="dxa"/>
          </w:tcPr>
          <w:p w14:paraId="1B2D95DC"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3EDADADC"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6D0AFDC4" w14:textId="77777777" w:rsidR="00722008" w:rsidRPr="00AF2CFE" w:rsidRDefault="00722008" w:rsidP="00AF2CFE">
            <w:pPr>
              <w:pStyle w:val="TableParagraph"/>
              <w:rPr>
                <w:rFonts w:ascii="Times New Roman"/>
              </w:rPr>
            </w:pPr>
          </w:p>
        </w:tc>
        <w:tc>
          <w:tcPr>
            <w:tcW w:w="650" w:type="dxa"/>
          </w:tcPr>
          <w:p w14:paraId="59B62BDB" w14:textId="77777777" w:rsidR="00722008" w:rsidRPr="00AF2CFE" w:rsidRDefault="00722008" w:rsidP="00AF2CFE">
            <w:pPr>
              <w:pStyle w:val="TableParagraph"/>
              <w:rPr>
                <w:rFonts w:ascii="Times New Roman"/>
              </w:rPr>
            </w:pPr>
          </w:p>
        </w:tc>
        <w:tc>
          <w:tcPr>
            <w:tcW w:w="650" w:type="dxa"/>
          </w:tcPr>
          <w:p w14:paraId="3CBD60E0" w14:textId="77777777" w:rsidR="00722008" w:rsidRPr="00AF2CFE" w:rsidRDefault="00722008" w:rsidP="00AF2CFE">
            <w:pPr>
              <w:pStyle w:val="TableParagraph"/>
              <w:rPr>
                <w:rFonts w:ascii="Times New Roman"/>
              </w:rPr>
            </w:pPr>
          </w:p>
        </w:tc>
        <w:tc>
          <w:tcPr>
            <w:tcW w:w="874" w:type="dxa"/>
          </w:tcPr>
          <w:p w14:paraId="483A55EE" w14:textId="77777777" w:rsidR="00722008" w:rsidRPr="00AF2CFE" w:rsidRDefault="00722008" w:rsidP="00AF2CFE">
            <w:pPr>
              <w:pStyle w:val="TableParagraph"/>
              <w:ind w:right="8"/>
              <w:jc w:val="right"/>
            </w:pPr>
            <w:r w:rsidRPr="00AF2CFE">
              <w:rPr>
                <w:color w:val="0D0D0D"/>
                <w:spacing w:val="-2"/>
              </w:rPr>
              <w:t>20.00</w:t>
            </w:r>
          </w:p>
        </w:tc>
        <w:tc>
          <w:tcPr>
            <w:tcW w:w="520" w:type="dxa"/>
          </w:tcPr>
          <w:p w14:paraId="00FF5C2A" w14:textId="77777777" w:rsidR="00722008" w:rsidRPr="00AF2CFE" w:rsidRDefault="00722008" w:rsidP="00AF2CFE">
            <w:pPr>
              <w:pStyle w:val="TableParagraph"/>
              <w:ind w:left="28"/>
            </w:pPr>
            <w:r w:rsidRPr="00AF2CFE">
              <w:rPr>
                <w:color w:val="0D0D0D"/>
                <w:spacing w:val="-2"/>
              </w:rPr>
              <w:t>Point</w:t>
            </w:r>
          </w:p>
        </w:tc>
        <w:tc>
          <w:tcPr>
            <w:tcW w:w="933" w:type="dxa"/>
          </w:tcPr>
          <w:p w14:paraId="5F7F5C6C" w14:textId="77777777" w:rsidR="00722008" w:rsidRPr="00AF2CFE" w:rsidRDefault="00722008" w:rsidP="00AF2CFE">
            <w:pPr>
              <w:pStyle w:val="TableParagraph"/>
              <w:rPr>
                <w:rFonts w:ascii="Times New Roman"/>
              </w:rPr>
            </w:pPr>
          </w:p>
        </w:tc>
        <w:tc>
          <w:tcPr>
            <w:tcW w:w="637" w:type="dxa"/>
          </w:tcPr>
          <w:p w14:paraId="340978AC" w14:textId="77777777" w:rsidR="00722008" w:rsidRPr="00AF2CFE" w:rsidRDefault="00722008" w:rsidP="00AF2CFE">
            <w:pPr>
              <w:pStyle w:val="TableParagraph"/>
              <w:rPr>
                <w:rFonts w:ascii="Times New Roman"/>
              </w:rPr>
            </w:pPr>
          </w:p>
        </w:tc>
        <w:tc>
          <w:tcPr>
            <w:tcW w:w="1085" w:type="dxa"/>
          </w:tcPr>
          <w:p w14:paraId="6A6730D4" w14:textId="77777777" w:rsidR="00722008" w:rsidRPr="00AF2CFE" w:rsidRDefault="00722008" w:rsidP="00AF2CFE">
            <w:pPr>
              <w:pStyle w:val="TableParagraph"/>
              <w:rPr>
                <w:rFonts w:ascii="Times New Roman"/>
              </w:rPr>
            </w:pPr>
          </w:p>
        </w:tc>
      </w:tr>
      <w:tr w:rsidR="00722008" w:rsidRPr="00AF2CFE" w14:paraId="7B3E1EAB" w14:textId="77777777" w:rsidTr="00AF2CFE">
        <w:tc>
          <w:tcPr>
            <w:tcW w:w="341" w:type="dxa"/>
            <w:vMerge w:val="restart"/>
          </w:tcPr>
          <w:p w14:paraId="26E0AFFA" w14:textId="77777777" w:rsidR="00722008" w:rsidRPr="00AF2CFE" w:rsidRDefault="00722008" w:rsidP="00AF2CFE">
            <w:pPr>
              <w:pStyle w:val="TableParagraph"/>
              <w:ind w:left="76"/>
              <w:rPr>
                <w:b/>
              </w:rPr>
            </w:pPr>
            <w:r w:rsidRPr="00AF2CFE">
              <w:rPr>
                <w:b/>
                <w:spacing w:val="-5"/>
              </w:rPr>
              <w:t>17</w:t>
            </w:r>
          </w:p>
        </w:tc>
        <w:tc>
          <w:tcPr>
            <w:tcW w:w="4415" w:type="dxa"/>
            <w:gridSpan w:val="4"/>
          </w:tcPr>
          <w:p w14:paraId="14CBD8F3" w14:textId="77777777" w:rsidR="00722008" w:rsidRPr="00AF2CFE" w:rsidRDefault="00722008" w:rsidP="00AF2CFE">
            <w:pPr>
              <w:pStyle w:val="TableParagraph"/>
              <w:ind w:left="26" w:right="72"/>
              <w:jc w:val="both"/>
            </w:pPr>
            <w:r w:rsidRPr="00AF2CFE">
              <w:rPr>
                <w:color w:val="0D0D0D"/>
              </w:rPr>
              <w:t xml:space="preserve">Supply and install 2-gang, 5 Amp, 250 Volt,. plate type </w:t>
            </w:r>
            <w:proofErr w:type="spellStart"/>
            <w:r w:rsidRPr="00AF2CFE">
              <w:rPr>
                <w:color w:val="0D0D0D"/>
              </w:rPr>
              <w:t>moulded</w:t>
            </w:r>
            <w:proofErr w:type="spellEnd"/>
            <w:r w:rsidRPr="00AF2CFE">
              <w:rPr>
                <w:color w:val="0D0D0D"/>
              </w:rPr>
              <w:t xml:space="preserve"> </w:t>
            </w:r>
            <w:r w:rsidRPr="00AF2CFE">
              <w:rPr>
                <w:b/>
                <w:color w:val="0D0D0D"/>
              </w:rPr>
              <w:t xml:space="preserve">switch </w:t>
            </w:r>
            <w:r w:rsidRPr="00AF2CFE">
              <w:rPr>
                <w:color w:val="0D0D0D"/>
              </w:rPr>
              <w:t>including appropriate size plastic box to be fixed recessed in wall.</w:t>
            </w:r>
          </w:p>
        </w:tc>
        <w:tc>
          <w:tcPr>
            <w:tcW w:w="695" w:type="dxa"/>
          </w:tcPr>
          <w:p w14:paraId="6B4E8E8F" w14:textId="77777777" w:rsidR="00722008" w:rsidRPr="00AF2CFE" w:rsidRDefault="00722008" w:rsidP="00AF2CFE">
            <w:pPr>
              <w:pStyle w:val="TableParagraph"/>
              <w:rPr>
                <w:rFonts w:ascii="Times New Roman"/>
              </w:rPr>
            </w:pPr>
          </w:p>
        </w:tc>
        <w:tc>
          <w:tcPr>
            <w:tcW w:w="650" w:type="dxa"/>
          </w:tcPr>
          <w:p w14:paraId="3FBFEB33" w14:textId="77777777" w:rsidR="00722008" w:rsidRPr="00AF2CFE" w:rsidRDefault="00722008" w:rsidP="00AF2CFE">
            <w:pPr>
              <w:pStyle w:val="TableParagraph"/>
              <w:rPr>
                <w:rFonts w:ascii="Times New Roman"/>
              </w:rPr>
            </w:pPr>
          </w:p>
        </w:tc>
        <w:tc>
          <w:tcPr>
            <w:tcW w:w="650" w:type="dxa"/>
          </w:tcPr>
          <w:p w14:paraId="40AEE90E" w14:textId="77777777" w:rsidR="00722008" w:rsidRPr="00AF2CFE" w:rsidRDefault="00722008" w:rsidP="00AF2CFE">
            <w:pPr>
              <w:pStyle w:val="TableParagraph"/>
              <w:rPr>
                <w:rFonts w:ascii="Times New Roman"/>
              </w:rPr>
            </w:pPr>
          </w:p>
        </w:tc>
        <w:tc>
          <w:tcPr>
            <w:tcW w:w="874" w:type="dxa"/>
          </w:tcPr>
          <w:p w14:paraId="112F9CA6" w14:textId="77777777" w:rsidR="00722008" w:rsidRPr="00AF2CFE" w:rsidRDefault="00722008" w:rsidP="00AF2CFE">
            <w:pPr>
              <w:pStyle w:val="TableParagraph"/>
              <w:rPr>
                <w:rFonts w:ascii="Times New Roman"/>
              </w:rPr>
            </w:pPr>
          </w:p>
        </w:tc>
        <w:tc>
          <w:tcPr>
            <w:tcW w:w="520" w:type="dxa"/>
          </w:tcPr>
          <w:p w14:paraId="6A99489F" w14:textId="77777777" w:rsidR="00722008" w:rsidRPr="00AF2CFE" w:rsidRDefault="00722008" w:rsidP="00AF2CFE">
            <w:pPr>
              <w:pStyle w:val="TableParagraph"/>
              <w:rPr>
                <w:rFonts w:ascii="Times New Roman"/>
              </w:rPr>
            </w:pPr>
          </w:p>
        </w:tc>
        <w:tc>
          <w:tcPr>
            <w:tcW w:w="933" w:type="dxa"/>
          </w:tcPr>
          <w:p w14:paraId="1583DE12" w14:textId="77777777" w:rsidR="00722008" w:rsidRPr="00AF2CFE" w:rsidRDefault="00722008" w:rsidP="00AF2CFE">
            <w:pPr>
              <w:pStyle w:val="TableParagraph"/>
              <w:rPr>
                <w:rFonts w:ascii="Times New Roman"/>
              </w:rPr>
            </w:pPr>
          </w:p>
        </w:tc>
        <w:tc>
          <w:tcPr>
            <w:tcW w:w="637" w:type="dxa"/>
          </w:tcPr>
          <w:p w14:paraId="7EEB1800" w14:textId="77777777" w:rsidR="00722008" w:rsidRPr="00AF2CFE" w:rsidRDefault="00722008" w:rsidP="00AF2CFE">
            <w:pPr>
              <w:pStyle w:val="TableParagraph"/>
              <w:rPr>
                <w:rFonts w:ascii="Times New Roman"/>
              </w:rPr>
            </w:pPr>
          </w:p>
        </w:tc>
        <w:tc>
          <w:tcPr>
            <w:tcW w:w="1085" w:type="dxa"/>
          </w:tcPr>
          <w:p w14:paraId="1C04B26F" w14:textId="77777777" w:rsidR="00722008" w:rsidRPr="00AF2CFE" w:rsidRDefault="00722008" w:rsidP="00AF2CFE">
            <w:pPr>
              <w:pStyle w:val="TableParagraph"/>
              <w:rPr>
                <w:rFonts w:ascii="Times New Roman"/>
              </w:rPr>
            </w:pPr>
          </w:p>
        </w:tc>
      </w:tr>
      <w:tr w:rsidR="00722008" w:rsidRPr="00AF2CFE" w14:paraId="590F6965" w14:textId="77777777" w:rsidTr="00AF2CFE">
        <w:tc>
          <w:tcPr>
            <w:tcW w:w="341" w:type="dxa"/>
            <w:vMerge/>
            <w:tcBorders>
              <w:top w:val="nil"/>
            </w:tcBorders>
          </w:tcPr>
          <w:p w14:paraId="192B77DD" w14:textId="77777777" w:rsidR="00722008" w:rsidRPr="00AF2CFE" w:rsidRDefault="00722008" w:rsidP="00AF2CFE"/>
        </w:tc>
        <w:tc>
          <w:tcPr>
            <w:tcW w:w="3518" w:type="dxa"/>
          </w:tcPr>
          <w:p w14:paraId="33A228EF" w14:textId="77777777" w:rsidR="00722008" w:rsidRPr="00AF2CFE" w:rsidRDefault="00722008" w:rsidP="00AF2CFE">
            <w:pPr>
              <w:pStyle w:val="TableParagraph"/>
              <w:rPr>
                <w:rFonts w:ascii="Times New Roman"/>
              </w:rPr>
            </w:pPr>
          </w:p>
        </w:tc>
        <w:tc>
          <w:tcPr>
            <w:tcW w:w="389" w:type="dxa"/>
          </w:tcPr>
          <w:p w14:paraId="6F0935E2" w14:textId="77777777" w:rsidR="00722008" w:rsidRPr="00AF2CFE" w:rsidRDefault="00722008" w:rsidP="00AF2CFE">
            <w:pPr>
              <w:pStyle w:val="TableParagraph"/>
              <w:ind w:left="227"/>
              <w:jc w:val="center"/>
            </w:pPr>
            <w:r w:rsidRPr="00AF2CFE">
              <w:rPr>
                <w:color w:val="0D0D0D"/>
                <w:spacing w:val="-10"/>
              </w:rPr>
              <w:t>5</w:t>
            </w:r>
          </w:p>
        </w:tc>
        <w:tc>
          <w:tcPr>
            <w:tcW w:w="154" w:type="dxa"/>
          </w:tcPr>
          <w:p w14:paraId="4F650FDE"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731E9FB9"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78E26182" w14:textId="77777777" w:rsidR="00722008" w:rsidRPr="00AF2CFE" w:rsidRDefault="00722008" w:rsidP="00AF2CFE">
            <w:pPr>
              <w:pStyle w:val="TableParagraph"/>
              <w:rPr>
                <w:rFonts w:ascii="Times New Roman"/>
              </w:rPr>
            </w:pPr>
          </w:p>
        </w:tc>
        <w:tc>
          <w:tcPr>
            <w:tcW w:w="650" w:type="dxa"/>
          </w:tcPr>
          <w:p w14:paraId="1FC3A83F" w14:textId="77777777" w:rsidR="00722008" w:rsidRPr="00AF2CFE" w:rsidRDefault="00722008" w:rsidP="00AF2CFE">
            <w:pPr>
              <w:pStyle w:val="TableParagraph"/>
              <w:rPr>
                <w:rFonts w:ascii="Times New Roman"/>
              </w:rPr>
            </w:pPr>
          </w:p>
        </w:tc>
        <w:tc>
          <w:tcPr>
            <w:tcW w:w="650" w:type="dxa"/>
          </w:tcPr>
          <w:p w14:paraId="301A41A5" w14:textId="77777777" w:rsidR="00722008" w:rsidRPr="00AF2CFE" w:rsidRDefault="00722008" w:rsidP="00AF2CFE">
            <w:pPr>
              <w:pStyle w:val="TableParagraph"/>
              <w:rPr>
                <w:rFonts w:ascii="Times New Roman"/>
              </w:rPr>
            </w:pPr>
          </w:p>
        </w:tc>
        <w:tc>
          <w:tcPr>
            <w:tcW w:w="874" w:type="dxa"/>
          </w:tcPr>
          <w:p w14:paraId="7A5518BA" w14:textId="77777777" w:rsidR="00722008" w:rsidRPr="00AF2CFE" w:rsidRDefault="00722008" w:rsidP="00AF2CFE">
            <w:pPr>
              <w:pStyle w:val="TableParagraph"/>
              <w:ind w:right="8"/>
              <w:jc w:val="right"/>
            </w:pPr>
            <w:r w:rsidRPr="00AF2CFE">
              <w:rPr>
                <w:color w:val="0D0D0D"/>
                <w:spacing w:val="-4"/>
              </w:rPr>
              <w:t>5.00</w:t>
            </w:r>
          </w:p>
        </w:tc>
        <w:tc>
          <w:tcPr>
            <w:tcW w:w="520" w:type="dxa"/>
          </w:tcPr>
          <w:p w14:paraId="2DA283D8" w14:textId="77777777" w:rsidR="00722008" w:rsidRPr="00AF2CFE" w:rsidRDefault="00722008" w:rsidP="00AF2CFE">
            <w:pPr>
              <w:pStyle w:val="TableParagraph"/>
              <w:ind w:left="28"/>
            </w:pPr>
            <w:r w:rsidRPr="00AF2CFE">
              <w:rPr>
                <w:color w:val="0D0D0D"/>
                <w:spacing w:val="-5"/>
              </w:rPr>
              <w:t>No.</w:t>
            </w:r>
          </w:p>
        </w:tc>
        <w:tc>
          <w:tcPr>
            <w:tcW w:w="933" w:type="dxa"/>
          </w:tcPr>
          <w:p w14:paraId="4EA8BB14" w14:textId="77777777" w:rsidR="00722008" w:rsidRPr="00AF2CFE" w:rsidRDefault="00722008" w:rsidP="00AF2CFE">
            <w:pPr>
              <w:pStyle w:val="TableParagraph"/>
              <w:rPr>
                <w:rFonts w:ascii="Times New Roman"/>
              </w:rPr>
            </w:pPr>
          </w:p>
        </w:tc>
        <w:tc>
          <w:tcPr>
            <w:tcW w:w="637" w:type="dxa"/>
          </w:tcPr>
          <w:p w14:paraId="3A1DBE4A" w14:textId="77777777" w:rsidR="00722008" w:rsidRPr="00AF2CFE" w:rsidRDefault="00722008" w:rsidP="00AF2CFE">
            <w:pPr>
              <w:pStyle w:val="TableParagraph"/>
              <w:rPr>
                <w:rFonts w:ascii="Times New Roman"/>
              </w:rPr>
            </w:pPr>
          </w:p>
        </w:tc>
        <w:tc>
          <w:tcPr>
            <w:tcW w:w="1085" w:type="dxa"/>
          </w:tcPr>
          <w:p w14:paraId="2219F66D" w14:textId="77777777" w:rsidR="00722008" w:rsidRPr="00AF2CFE" w:rsidRDefault="00722008" w:rsidP="00AF2CFE">
            <w:pPr>
              <w:pStyle w:val="TableParagraph"/>
              <w:rPr>
                <w:rFonts w:ascii="Times New Roman"/>
              </w:rPr>
            </w:pPr>
          </w:p>
        </w:tc>
      </w:tr>
      <w:tr w:rsidR="00722008" w:rsidRPr="00AF2CFE" w14:paraId="0C40DB23" w14:textId="77777777" w:rsidTr="00AF2CFE">
        <w:tc>
          <w:tcPr>
            <w:tcW w:w="341" w:type="dxa"/>
            <w:vMerge w:val="restart"/>
          </w:tcPr>
          <w:p w14:paraId="3F4B3191" w14:textId="77777777" w:rsidR="00722008" w:rsidRPr="00AF2CFE" w:rsidRDefault="00722008" w:rsidP="00AF2CFE">
            <w:pPr>
              <w:pStyle w:val="TableParagraph"/>
              <w:ind w:left="76"/>
              <w:rPr>
                <w:b/>
              </w:rPr>
            </w:pPr>
            <w:r w:rsidRPr="00AF2CFE">
              <w:rPr>
                <w:b/>
                <w:spacing w:val="-5"/>
              </w:rPr>
              <w:t>18</w:t>
            </w:r>
          </w:p>
        </w:tc>
        <w:tc>
          <w:tcPr>
            <w:tcW w:w="4415" w:type="dxa"/>
            <w:gridSpan w:val="4"/>
          </w:tcPr>
          <w:p w14:paraId="42B95467" w14:textId="77777777" w:rsidR="00722008" w:rsidRPr="00AF2CFE" w:rsidRDefault="00722008" w:rsidP="00AF2CFE">
            <w:pPr>
              <w:pStyle w:val="TableParagraph"/>
              <w:ind w:left="26" w:right="48"/>
              <w:jc w:val="both"/>
            </w:pPr>
            <w:r w:rsidRPr="00AF2CFE">
              <w:rPr>
                <w:color w:val="0D0D0D"/>
              </w:rPr>
              <w:t xml:space="preserve">Supply and install </w:t>
            </w:r>
            <w:r w:rsidRPr="00AF2CFE">
              <w:rPr>
                <w:b/>
                <w:color w:val="0D0D0D"/>
              </w:rPr>
              <w:t xml:space="preserve">combined 2/3 pin </w:t>
            </w:r>
            <w:r w:rsidRPr="00AF2CFE">
              <w:rPr>
                <w:color w:val="0D0D0D"/>
              </w:rPr>
              <w:t>5 Amps, 250 Volt switch</w:t>
            </w:r>
            <w:r w:rsidRPr="00AF2CFE">
              <w:rPr>
                <w:color w:val="0D0D0D"/>
                <w:spacing w:val="-11"/>
              </w:rPr>
              <w:t xml:space="preserve"> </w:t>
            </w:r>
            <w:r w:rsidRPr="00AF2CFE">
              <w:rPr>
                <w:color w:val="0D0D0D"/>
              </w:rPr>
              <w:t>socket</w:t>
            </w:r>
            <w:r w:rsidRPr="00AF2CFE">
              <w:rPr>
                <w:color w:val="0D0D0D"/>
                <w:spacing w:val="-10"/>
              </w:rPr>
              <w:t xml:space="preserve"> </w:t>
            </w:r>
            <w:r w:rsidRPr="00AF2CFE">
              <w:rPr>
                <w:color w:val="0D0D0D"/>
              </w:rPr>
              <w:t>unit</w:t>
            </w:r>
            <w:r w:rsidRPr="00AF2CFE">
              <w:rPr>
                <w:color w:val="0D0D0D"/>
                <w:spacing w:val="-11"/>
              </w:rPr>
              <w:t xml:space="preserve"> </w:t>
            </w:r>
            <w:r w:rsidRPr="00AF2CFE">
              <w:rPr>
                <w:color w:val="0D0D0D"/>
              </w:rPr>
              <w:t>including</w:t>
            </w:r>
            <w:r w:rsidRPr="00AF2CFE">
              <w:rPr>
                <w:color w:val="0D0D0D"/>
                <w:spacing w:val="-10"/>
              </w:rPr>
              <w:t xml:space="preserve"> </w:t>
            </w:r>
            <w:r w:rsidRPr="00AF2CFE">
              <w:rPr>
                <w:color w:val="0D0D0D"/>
              </w:rPr>
              <w:t>plastic</w:t>
            </w:r>
            <w:r w:rsidRPr="00AF2CFE">
              <w:rPr>
                <w:color w:val="0D0D0D"/>
                <w:spacing w:val="-11"/>
              </w:rPr>
              <w:t xml:space="preserve"> </w:t>
            </w:r>
            <w:r w:rsidRPr="00AF2CFE">
              <w:rPr>
                <w:color w:val="0D0D0D"/>
              </w:rPr>
              <w:t>box</w:t>
            </w:r>
            <w:r w:rsidRPr="00AF2CFE">
              <w:rPr>
                <w:color w:val="0D0D0D"/>
                <w:spacing w:val="-10"/>
              </w:rPr>
              <w:t xml:space="preserve"> </w:t>
            </w:r>
            <w:r w:rsidRPr="00AF2CFE">
              <w:rPr>
                <w:color w:val="0D0D0D"/>
              </w:rPr>
              <w:t>to</w:t>
            </w:r>
            <w:r w:rsidRPr="00AF2CFE">
              <w:rPr>
                <w:color w:val="0D0D0D"/>
                <w:spacing w:val="-10"/>
              </w:rPr>
              <w:t xml:space="preserve"> </w:t>
            </w:r>
            <w:r w:rsidRPr="00AF2CFE">
              <w:rPr>
                <w:color w:val="0D0D0D"/>
              </w:rPr>
              <w:t>be</w:t>
            </w:r>
            <w:r w:rsidRPr="00AF2CFE">
              <w:rPr>
                <w:color w:val="0D0D0D"/>
                <w:spacing w:val="-11"/>
              </w:rPr>
              <w:t xml:space="preserve"> </w:t>
            </w:r>
            <w:r w:rsidRPr="00AF2CFE">
              <w:rPr>
                <w:color w:val="0D0D0D"/>
              </w:rPr>
              <w:t>fixed</w:t>
            </w:r>
            <w:r w:rsidRPr="00AF2CFE">
              <w:rPr>
                <w:color w:val="0D0D0D"/>
                <w:spacing w:val="-10"/>
              </w:rPr>
              <w:t xml:space="preserve"> </w:t>
            </w:r>
            <w:r w:rsidRPr="00AF2CFE">
              <w:rPr>
                <w:color w:val="0D0D0D"/>
              </w:rPr>
              <w:t>recessed in</w:t>
            </w:r>
            <w:r w:rsidRPr="00AF2CFE">
              <w:rPr>
                <w:color w:val="0D0D0D"/>
                <w:spacing w:val="-5"/>
              </w:rPr>
              <w:t xml:space="preserve"> </w:t>
            </w:r>
            <w:r w:rsidRPr="00AF2CFE">
              <w:rPr>
                <w:color w:val="0D0D0D"/>
              </w:rPr>
              <w:t>wall.</w:t>
            </w:r>
          </w:p>
        </w:tc>
        <w:tc>
          <w:tcPr>
            <w:tcW w:w="695" w:type="dxa"/>
          </w:tcPr>
          <w:p w14:paraId="5AE7CD41" w14:textId="77777777" w:rsidR="00722008" w:rsidRPr="00AF2CFE" w:rsidRDefault="00722008" w:rsidP="00AF2CFE">
            <w:pPr>
              <w:pStyle w:val="TableParagraph"/>
              <w:rPr>
                <w:rFonts w:ascii="Times New Roman"/>
              </w:rPr>
            </w:pPr>
          </w:p>
        </w:tc>
        <w:tc>
          <w:tcPr>
            <w:tcW w:w="650" w:type="dxa"/>
          </w:tcPr>
          <w:p w14:paraId="09BA2EA7" w14:textId="77777777" w:rsidR="00722008" w:rsidRPr="00AF2CFE" w:rsidRDefault="00722008" w:rsidP="00AF2CFE">
            <w:pPr>
              <w:pStyle w:val="TableParagraph"/>
              <w:rPr>
                <w:rFonts w:ascii="Times New Roman"/>
              </w:rPr>
            </w:pPr>
          </w:p>
        </w:tc>
        <w:tc>
          <w:tcPr>
            <w:tcW w:w="650" w:type="dxa"/>
          </w:tcPr>
          <w:p w14:paraId="469C6FB2" w14:textId="77777777" w:rsidR="00722008" w:rsidRPr="00AF2CFE" w:rsidRDefault="00722008" w:rsidP="00AF2CFE">
            <w:pPr>
              <w:pStyle w:val="TableParagraph"/>
              <w:rPr>
                <w:rFonts w:ascii="Times New Roman"/>
              </w:rPr>
            </w:pPr>
          </w:p>
        </w:tc>
        <w:tc>
          <w:tcPr>
            <w:tcW w:w="874" w:type="dxa"/>
          </w:tcPr>
          <w:p w14:paraId="7A75CDE3" w14:textId="77777777" w:rsidR="00722008" w:rsidRPr="00AF2CFE" w:rsidRDefault="00722008" w:rsidP="00AF2CFE">
            <w:pPr>
              <w:pStyle w:val="TableParagraph"/>
              <w:rPr>
                <w:rFonts w:ascii="Times New Roman"/>
              </w:rPr>
            </w:pPr>
          </w:p>
        </w:tc>
        <w:tc>
          <w:tcPr>
            <w:tcW w:w="520" w:type="dxa"/>
          </w:tcPr>
          <w:p w14:paraId="14686F95" w14:textId="77777777" w:rsidR="00722008" w:rsidRPr="00AF2CFE" w:rsidRDefault="00722008" w:rsidP="00AF2CFE">
            <w:pPr>
              <w:pStyle w:val="TableParagraph"/>
              <w:rPr>
                <w:rFonts w:ascii="Times New Roman"/>
              </w:rPr>
            </w:pPr>
          </w:p>
        </w:tc>
        <w:tc>
          <w:tcPr>
            <w:tcW w:w="933" w:type="dxa"/>
          </w:tcPr>
          <w:p w14:paraId="058D732F" w14:textId="77777777" w:rsidR="00722008" w:rsidRPr="00AF2CFE" w:rsidRDefault="00722008" w:rsidP="00AF2CFE">
            <w:pPr>
              <w:pStyle w:val="TableParagraph"/>
              <w:rPr>
                <w:rFonts w:ascii="Times New Roman"/>
              </w:rPr>
            </w:pPr>
          </w:p>
        </w:tc>
        <w:tc>
          <w:tcPr>
            <w:tcW w:w="637" w:type="dxa"/>
          </w:tcPr>
          <w:p w14:paraId="1E889390" w14:textId="77777777" w:rsidR="00722008" w:rsidRPr="00AF2CFE" w:rsidRDefault="00722008" w:rsidP="00AF2CFE">
            <w:pPr>
              <w:pStyle w:val="TableParagraph"/>
              <w:rPr>
                <w:rFonts w:ascii="Times New Roman"/>
              </w:rPr>
            </w:pPr>
          </w:p>
        </w:tc>
        <w:tc>
          <w:tcPr>
            <w:tcW w:w="1085" w:type="dxa"/>
          </w:tcPr>
          <w:p w14:paraId="7891CBB5" w14:textId="77777777" w:rsidR="00722008" w:rsidRPr="00AF2CFE" w:rsidRDefault="00722008" w:rsidP="00AF2CFE">
            <w:pPr>
              <w:pStyle w:val="TableParagraph"/>
              <w:rPr>
                <w:rFonts w:ascii="Times New Roman"/>
              </w:rPr>
            </w:pPr>
          </w:p>
        </w:tc>
      </w:tr>
      <w:tr w:rsidR="00722008" w:rsidRPr="00AF2CFE" w14:paraId="08379F8E" w14:textId="77777777" w:rsidTr="00AF2CFE">
        <w:tc>
          <w:tcPr>
            <w:tcW w:w="341" w:type="dxa"/>
            <w:vMerge/>
            <w:tcBorders>
              <w:top w:val="nil"/>
            </w:tcBorders>
          </w:tcPr>
          <w:p w14:paraId="2F239546" w14:textId="77777777" w:rsidR="00722008" w:rsidRPr="00AF2CFE" w:rsidRDefault="00722008" w:rsidP="00AF2CFE"/>
        </w:tc>
        <w:tc>
          <w:tcPr>
            <w:tcW w:w="3518" w:type="dxa"/>
          </w:tcPr>
          <w:p w14:paraId="032263D1" w14:textId="77777777" w:rsidR="00722008" w:rsidRPr="00AF2CFE" w:rsidRDefault="00722008" w:rsidP="00AF2CFE">
            <w:pPr>
              <w:pStyle w:val="TableParagraph"/>
              <w:rPr>
                <w:rFonts w:ascii="Times New Roman"/>
              </w:rPr>
            </w:pPr>
          </w:p>
        </w:tc>
        <w:tc>
          <w:tcPr>
            <w:tcW w:w="389" w:type="dxa"/>
          </w:tcPr>
          <w:p w14:paraId="595C040B" w14:textId="77777777" w:rsidR="00722008" w:rsidRPr="00AF2CFE" w:rsidRDefault="00722008" w:rsidP="00AF2CFE">
            <w:pPr>
              <w:pStyle w:val="TableParagraph"/>
              <w:ind w:left="227"/>
              <w:jc w:val="center"/>
            </w:pPr>
            <w:r w:rsidRPr="00AF2CFE">
              <w:rPr>
                <w:color w:val="0D0D0D"/>
                <w:spacing w:val="-10"/>
              </w:rPr>
              <w:t>5</w:t>
            </w:r>
          </w:p>
        </w:tc>
        <w:tc>
          <w:tcPr>
            <w:tcW w:w="154" w:type="dxa"/>
          </w:tcPr>
          <w:p w14:paraId="3A13FFE7"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2C4D0C99"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22E90E98" w14:textId="77777777" w:rsidR="00722008" w:rsidRPr="00AF2CFE" w:rsidRDefault="00722008" w:rsidP="00AF2CFE">
            <w:pPr>
              <w:pStyle w:val="TableParagraph"/>
              <w:rPr>
                <w:rFonts w:ascii="Times New Roman"/>
              </w:rPr>
            </w:pPr>
          </w:p>
        </w:tc>
        <w:tc>
          <w:tcPr>
            <w:tcW w:w="650" w:type="dxa"/>
          </w:tcPr>
          <w:p w14:paraId="61E19BDB" w14:textId="77777777" w:rsidR="00722008" w:rsidRPr="00AF2CFE" w:rsidRDefault="00722008" w:rsidP="00AF2CFE">
            <w:pPr>
              <w:pStyle w:val="TableParagraph"/>
              <w:rPr>
                <w:rFonts w:ascii="Times New Roman"/>
              </w:rPr>
            </w:pPr>
          </w:p>
        </w:tc>
        <w:tc>
          <w:tcPr>
            <w:tcW w:w="650" w:type="dxa"/>
          </w:tcPr>
          <w:p w14:paraId="27251B11" w14:textId="77777777" w:rsidR="00722008" w:rsidRPr="00AF2CFE" w:rsidRDefault="00722008" w:rsidP="00AF2CFE">
            <w:pPr>
              <w:pStyle w:val="TableParagraph"/>
              <w:rPr>
                <w:rFonts w:ascii="Times New Roman"/>
              </w:rPr>
            </w:pPr>
          </w:p>
        </w:tc>
        <w:tc>
          <w:tcPr>
            <w:tcW w:w="874" w:type="dxa"/>
          </w:tcPr>
          <w:p w14:paraId="558C3457" w14:textId="77777777" w:rsidR="00722008" w:rsidRPr="00AF2CFE" w:rsidRDefault="00722008" w:rsidP="00AF2CFE">
            <w:pPr>
              <w:pStyle w:val="TableParagraph"/>
              <w:ind w:right="8"/>
              <w:jc w:val="right"/>
            </w:pPr>
            <w:r w:rsidRPr="00AF2CFE">
              <w:rPr>
                <w:color w:val="0D0D0D"/>
                <w:spacing w:val="-4"/>
              </w:rPr>
              <w:t>5.00</w:t>
            </w:r>
          </w:p>
        </w:tc>
        <w:tc>
          <w:tcPr>
            <w:tcW w:w="520" w:type="dxa"/>
          </w:tcPr>
          <w:p w14:paraId="7EC0CD49" w14:textId="77777777" w:rsidR="00722008" w:rsidRPr="00AF2CFE" w:rsidRDefault="00722008" w:rsidP="00AF2CFE">
            <w:pPr>
              <w:pStyle w:val="TableParagraph"/>
              <w:ind w:left="28"/>
            </w:pPr>
            <w:r w:rsidRPr="00AF2CFE">
              <w:rPr>
                <w:color w:val="0D0D0D"/>
                <w:spacing w:val="-5"/>
              </w:rPr>
              <w:t>No.</w:t>
            </w:r>
          </w:p>
        </w:tc>
        <w:tc>
          <w:tcPr>
            <w:tcW w:w="933" w:type="dxa"/>
          </w:tcPr>
          <w:p w14:paraId="45906800" w14:textId="77777777" w:rsidR="00722008" w:rsidRPr="00AF2CFE" w:rsidRDefault="00722008" w:rsidP="00AF2CFE">
            <w:pPr>
              <w:pStyle w:val="TableParagraph"/>
              <w:rPr>
                <w:rFonts w:ascii="Times New Roman"/>
              </w:rPr>
            </w:pPr>
          </w:p>
        </w:tc>
        <w:tc>
          <w:tcPr>
            <w:tcW w:w="637" w:type="dxa"/>
          </w:tcPr>
          <w:p w14:paraId="4FF292DA" w14:textId="77777777" w:rsidR="00722008" w:rsidRPr="00AF2CFE" w:rsidRDefault="00722008" w:rsidP="00AF2CFE">
            <w:pPr>
              <w:pStyle w:val="TableParagraph"/>
              <w:rPr>
                <w:rFonts w:ascii="Times New Roman"/>
              </w:rPr>
            </w:pPr>
          </w:p>
        </w:tc>
        <w:tc>
          <w:tcPr>
            <w:tcW w:w="1085" w:type="dxa"/>
          </w:tcPr>
          <w:p w14:paraId="27F8A0A5" w14:textId="77777777" w:rsidR="00722008" w:rsidRPr="00AF2CFE" w:rsidRDefault="00722008" w:rsidP="00AF2CFE">
            <w:pPr>
              <w:pStyle w:val="TableParagraph"/>
              <w:rPr>
                <w:rFonts w:ascii="Times New Roman"/>
              </w:rPr>
            </w:pPr>
          </w:p>
        </w:tc>
      </w:tr>
      <w:tr w:rsidR="00722008" w:rsidRPr="00AF2CFE" w14:paraId="46EB825A" w14:textId="77777777" w:rsidTr="00AF2CFE">
        <w:tc>
          <w:tcPr>
            <w:tcW w:w="341" w:type="dxa"/>
            <w:vMerge w:val="restart"/>
          </w:tcPr>
          <w:p w14:paraId="58F0B43F" w14:textId="77777777" w:rsidR="00722008" w:rsidRPr="00AF2CFE" w:rsidRDefault="00722008" w:rsidP="00AF2CFE">
            <w:pPr>
              <w:pStyle w:val="TableParagraph"/>
              <w:ind w:left="76"/>
              <w:rPr>
                <w:b/>
              </w:rPr>
            </w:pPr>
            <w:r w:rsidRPr="00AF2CFE">
              <w:rPr>
                <w:b/>
                <w:spacing w:val="-5"/>
              </w:rPr>
              <w:t>19</w:t>
            </w:r>
          </w:p>
        </w:tc>
        <w:tc>
          <w:tcPr>
            <w:tcW w:w="3518" w:type="dxa"/>
          </w:tcPr>
          <w:p w14:paraId="253FAE6E" w14:textId="77777777" w:rsidR="00722008" w:rsidRPr="00AF2CFE" w:rsidRDefault="00722008" w:rsidP="00AF2CFE">
            <w:pPr>
              <w:pStyle w:val="TableParagraph"/>
              <w:ind w:left="26"/>
            </w:pPr>
            <w:r w:rsidRPr="00AF2CFE">
              <w:rPr>
                <w:color w:val="0D0D0D"/>
                <w:spacing w:val="-2"/>
              </w:rPr>
              <w:t>Supply</w:t>
            </w:r>
            <w:r w:rsidRPr="00AF2CFE">
              <w:rPr>
                <w:color w:val="0D0D0D"/>
                <w:spacing w:val="-5"/>
              </w:rPr>
              <w:t xml:space="preserve"> </w:t>
            </w:r>
            <w:r w:rsidRPr="00AF2CFE">
              <w:rPr>
                <w:color w:val="0D0D0D"/>
                <w:spacing w:val="-2"/>
              </w:rPr>
              <w:t>and</w:t>
            </w:r>
            <w:r w:rsidRPr="00AF2CFE">
              <w:rPr>
                <w:color w:val="0D0D0D"/>
                <w:spacing w:val="-1"/>
              </w:rPr>
              <w:t xml:space="preserve"> </w:t>
            </w:r>
            <w:r w:rsidRPr="00AF2CFE">
              <w:rPr>
                <w:color w:val="0D0D0D"/>
                <w:spacing w:val="-2"/>
              </w:rPr>
              <w:t>install</w:t>
            </w:r>
            <w:r w:rsidRPr="00AF2CFE">
              <w:rPr>
                <w:color w:val="0D0D0D"/>
                <w:spacing w:val="2"/>
              </w:rPr>
              <w:t xml:space="preserve"> </w:t>
            </w:r>
            <w:r w:rsidRPr="00AF2CFE">
              <w:rPr>
                <w:b/>
                <w:color w:val="0D0D0D"/>
                <w:spacing w:val="-2"/>
              </w:rPr>
              <w:t>Energy</w:t>
            </w:r>
            <w:r w:rsidRPr="00AF2CFE">
              <w:rPr>
                <w:b/>
                <w:color w:val="0D0D0D"/>
                <w:spacing w:val="-1"/>
              </w:rPr>
              <w:t xml:space="preserve"> </w:t>
            </w:r>
            <w:r w:rsidRPr="00AF2CFE">
              <w:rPr>
                <w:b/>
                <w:color w:val="0D0D0D"/>
                <w:spacing w:val="-2"/>
              </w:rPr>
              <w:t>Saver</w:t>
            </w:r>
            <w:r w:rsidRPr="00AF2CFE">
              <w:rPr>
                <w:b/>
                <w:color w:val="0D0D0D"/>
                <w:spacing w:val="1"/>
              </w:rPr>
              <w:t xml:space="preserve"> </w:t>
            </w:r>
            <w:r w:rsidRPr="00AF2CFE">
              <w:rPr>
                <w:color w:val="0D0D0D"/>
                <w:spacing w:val="-2"/>
              </w:rPr>
              <w:t>electric</w:t>
            </w:r>
            <w:r w:rsidRPr="00AF2CFE">
              <w:rPr>
                <w:color w:val="0D0D0D"/>
                <w:spacing w:val="1"/>
              </w:rPr>
              <w:t xml:space="preserve"> </w:t>
            </w:r>
            <w:r w:rsidRPr="00AF2CFE">
              <w:rPr>
                <w:color w:val="0D0D0D"/>
                <w:spacing w:val="-4"/>
              </w:rPr>
              <w:t>bulbs</w:t>
            </w:r>
          </w:p>
        </w:tc>
        <w:tc>
          <w:tcPr>
            <w:tcW w:w="389" w:type="dxa"/>
          </w:tcPr>
          <w:p w14:paraId="171367C3" w14:textId="77777777" w:rsidR="00722008" w:rsidRPr="00AF2CFE" w:rsidRDefault="00722008" w:rsidP="00AF2CFE">
            <w:pPr>
              <w:pStyle w:val="TableParagraph"/>
              <w:rPr>
                <w:rFonts w:ascii="Times New Roman"/>
              </w:rPr>
            </w:pPr>
          </w:p>
        </w:tc>
        <w:tc>
          <w:tcPr>
            <w:tcW w:w="154" w:type="dxa"/>
          </w:tcPr>
          <w:p w14:paraId="5E806759" w14:textId="77777777" w:rsidR="00722008" w:rsidRPr="00AF2CFE" w:rsidRDefault="00722008" w:rsidP="00AF2CFE">
            <w:pPr>
              <w:pStyle w:val="TableParagraph"/>
              <w:rPr>
                <w:rFonts w:ascii="Times New Roman"/>
              </w:rPr>
            </w:pPr>
          </w:p>
        </w:tc>
        <w:tc>
          <w:tcPr>
            <w:tcW w:w="354" w:type="dxa"/>
          </w:tcPr>
          <w:p w14:paraId="7F09B46B" w14:textId="77777777" w:rsidR="00722008" w:rsidRPr="00AF2CFE" w:rsidRDefault="00722008" w:rsidP="00AF2CFE">
            <w:pPr>
              <w:pStyle w:val="TableParagraph"/>
              <w:rPr>
                <w:rFonts w:ascii="Times New Roman"/>
              </w:rPr>
            </w:pPr>
          </w:p>
        </w:tc>
        <w:tc>
          <w:tcPr>
            <w:tcW w:w="695" w:type="dxa"/>
          </w:tcPr>
          <w:p w14:paraId="325B6D13" w14:textId="77777777" w:rsidR="00722008" w:rsidRPr="00AF2CFE" w:rsidRDefault="00722008" w:rsidP="00AF2CFE">
            <w:pPr>
              <w:pStyle w:val="TableParagraph"/>
              <w:rPr>
                <w:rFonts w:ascii="Times New Roman"/>
              </w:rPr>
            </w:pPr>
          </w:p>
        </w:tc>
        <w:tc>
          <w:tcPr>
            <w:tcW w:w="650" w:type="dxa"/>
          </w:tcPr>
          <w:p w14:paraId="787443A5" w14:textId="77777777" w:rsidR="00722008" w:rsidRPr="00AF2CFE" w:rsidRDefault="00722008" w:rsidP="00AF2CFE">
            <w:pPr>
              <w:pStyle w:val="TableParagraph"/>
              <w:rPr>
                <w:rFonts w:ascii="Times New Roman"/>
              </w:rPr>
            </w:pPr>
          </w:p>
        </w:tc>
        <w:tc>
          <w:tcPr>
            <w:tcW w:w="650" w:type="dxa"/>
          </w:tcPr>
          <w:p w14:paraId="1F5417AA" w14:textId="77777777" w:rsidR="00722008" w:rsidRPr="00AF2CFE" w:rsidRDefault="00722008" w:rsidP="00AF2CFE">
            <w:pPr>
              <w:pStyle w:val="TableParagraph"/>
              <w:rPr>
                <w:rFonts w:ascii="Times New Roman"/>
              </w:rPr>
            </w:pPr>
          </w:p>
        </w:tc>
        <w:tc>
          <w:tcPr>
            <w:tcW w:w="874" w:type="dxa"/>
          </w:tcPr>
          <w:p w14:paraId="781C9F02" w14:textId="77777777" w:rsidR="00722008" w:rsidRPr="00AF2CFE" w:rsidRDefault="00722008" w:rsidP="00AF2CFE">
            <w:pPr>
              <w:pStyle w:val="TableParagraph"/>
              <w:rPr>
                <w:rFonts w:ascii="Times New Roman"/>
              </w:rPr>
            </w:pPr>
          </w:p>
        </w:tc>
        <w:tc>
          <w:tcPr>
            <w:tcW w:w="520" w:type="dxa"/>
          </w:tcPr>
          <w:p w14:paraId="7D0D1026" w14:textId="77777777" w:rsidR="00722008" w:rsidRPr="00AF2CFE" w:rsidRDefault="00722008" w:rsidP="00AF2CFE">
            <w:pPr>
              <w:pStyle w:val="TableParagraph"/>
              <w:rPr>
                <w:rFonts w:ascii="Times New Roman"/>
              </w:rPr>
            </w:pPr>
          </w:p>
        </w:tc>
        <w:tc>
          <w:tcPr>
            <w:tcW w:w="933" w:type="dxa"/>
          </w:tcPr>
          <w:p w14:paraId="79318EE4" w14:textId="77777777" w:rsidR="00722008" w:rsidRPr="00AF2CFE" w:rsidRDefault="00722008" w:rsidP="00AF2CFE">
            <w:pPr>
              <w:pStyle w:val="TableParagraph"/>
              <w:rPr>
                <w:rFonts w:ascii="Times New Roman"/>
              </w:rPr>
            </w:pPr>
          </w:p>
        </w:tc>
        <w:tc>
          <w:tcPr>
            <w:tcW w:w="637" w:type="dxa"/>
          </w:tcPr>
          <w:p w14:paraId="7D43C23A" w14:textId="77777777" w:rsidR="00722008" w:rsidRPr="00AF2CFE" w:rsidRDefault="00722008" w:rsidP="00AF2CFE">
            <w:pPr>
              <w:pStyle w:val="TableParagraph"/>
              <w:rPr>
                <w:rFonts w:ascii="Times New Roman"/>
              </w:rPr>
            </w:pPr>
          </w:p>
        </w:tc>
        <w:tc>
          <w:tcPr>
            <w:tcW w:w="1085" w:type="dxa"/>
          </w:tcPr>
          <w:p w14:paraId="2B7F1F96" w14:textId="77777777" w:rsidR="00722008" w:rsidRPr="00AF2CFE" w:rsidRDefault="00722008" w:rsidP="00AF2CFE">
            <w:pPr>
              <w:pStyle w:val="TableParagraph"/>
              <w:rPr>
                <w:rFonts w:ascii="Times New Roman"/>
              </w:rPr>
            </w:pPr>
          </w:p>
        </w:tc>
      </w:tr>
      <w:tr w:rsidR="00722008" w:rsidRPr="00AF2CFE" w14:paraId="5DC646FF" w14:textId="77777777" w:rsidTr="00AF2CFE">
        <w:tc>
          <w:tcPr>
            <w:tcW w:w="341" w:type="dxa"/>
            <w:vMerge/>
            <w:tcBorders>
              <w:top w:val="nil"/>
            </w:tcBorders>
          </w:tcPr>
          <w:p w14:paraId="53F48DC3" w14:textId="77777777" w:rsidR="00722008" w:rsidRPr="00AF2CFE" w:rsidRDefault="00722008" w:rsidP="00AF2CFE"/>
        </w:tc>
        <w:tc>
          <w:tcPr>
            <w:tcW w:w="3518" w:type="dxa"/>
          </w:tcPr>
          <w:p w14:paraId="67EF4E39" w14:textId="77777777" w:rsidR="00722008" w:rsidRPr="00AF2CFE" w:rsidRDefault="00722008" w:rsidP="00AF2CFE">
            <w:pPr>
              <w:pStyle w:val="TableParagraph"/>
              <w:rPr>
                <w:rFonts w:ascii="Times New Roman"/>
              </w:rPr>
            </w:pPr>
          </w:p>
        </w:tc>
        <w:tc>
          <w:tcPr>
            <w:tcW w:w="389" w:type="dxa"/>
          </w:tcPr>
          <w:p w14:paraId="6298DF7C" w14:textId="77777777" w:rsidR="00722008" w:rsidRPr="00AF2CFE" w:rsidRDefault="00722008" w:rsidP="00AF2CFE">
            <w:pPr>
              <w:pStyle w:val="TableParagraph"/>
              <w:ind w:left="227"/>
              <w:jc w:val="center"/>
            </w:pPr>
            <w:r w:rsidRPr="00AF2CFE">
              <w:rPr>
                <w:color w:val="0D0D0D"/>
                <w:spacing w:val="-10"/>
              </w:rPr>
              <w:t>5</w:t>
            </w:r>
          </w:p>
        </w:tc>
        <w:tc>
          <w:tcPr>
            <w:tcW w:w="154" w:type="dxa"/>
          </w:tcPr>
          <w:p w14:paraId="1DC27EC7"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49864CE4"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4040B44C" w14:textId="77777777" w:rsidR="00722008" w:rsidRPr="00AF2CFE" w:rsidRDefault="00722008" w:rsidP="00AF2CFE">
            <w:pPr>
              <w:pStyle w:val="TableParagraph"/>
              <w:rPr>
                <w:rFonts w:ascii="Times New Roman"/>
              </w:rPr>
            </w:pPr>
          </w:p>
        </w:tc>
        <w:tc>
          <w:tcPr>
            <w:tcW w:w="650" w:type="dxa"/>
          </w:tcPr>
          <w:p w14:paraId="0D51AFEA" w14:textId="77777777" w:rsidR="00722008" w:rsidRPr="00AF2CFE" w:rsidRDefault="00722008" w:rsidP="00AF2CFE">
            <w:pPr>
              <w:pStyle w:val="TableParagraph"/>
              <w:rPr>
                <w:rFonts w:ascii="Times New Roman"/>
              </w:rPr>
            </w:pPr>
          </w:p>
        </w:tc>
        <w:tc>
          <w:tcPr>
            <w:tcW w:w="650" w:type="dxa"/>
          </w:tcPr>
          <w:p w14:paraId="11D6517E" w14:textId="77777777" w:rsidR="00722008" w:rsidRPr="00AF2CFE" w:rsidRDefault="00722008" w:rsidP="00AF2CFE">
            <w:pPr>
              <w:pStyle w:val="TableParagraph"/>
              <w:rPr>
                <w:rFonts w:ascii="Times New Roman"/>
              </w:rPr>
            </w:pPr>
          </w:p>
        </w:tc>
        <w:tc>
          <w:tcPr>
            <w:tcW w:w="874" w:type="dxa"/>
          </w:tcPr>
          <w:p w14:paraId="66010C10" w14:textId="77777777" w:rsidR="00722008" w:rsidRPr="00AF2CFE" w:rsidRDefault="00722008" w:rsidP="00AF2CFE">
            <w:pPr>
              <w:pStyle w:val="TableParagraph"/>
              <w:ind w:right="8"/>
              <w:jc w:val="right"/>
            </w:pPr>
            <w:r w:rsidRPr="00AF2CFE">
              <w:rPr>
                <w:color w:val="0D0D0D"/>
                <w:spacing w:val="-4"/>
              </w:rPr>
              <w:t>5.00</w:t>
            </w:r>
          </w:p>
        </w:tc>
        <w:tc>
          <w:tcPr>
            <w:tcW w:w="520" w:type="dxa"/>
          </w:tcPr>
          <w:p w14:paraId="5138B1FB" w14:textId="77777777" w:rsidR="00722008" w:rsidRPr="00AF2CFE" w:rsidRDefault="00722008" w:rsidP="00AF2CFE">
            <w:pPr>
              <w:pStyle w:val="TableParagraph"/>
              <w:ind w:left="28"/>
            </w:pPr>
            <w:r w:rsidRPr="00AF2CFE">
              <w:rPr>
                <w:color w:val="0D0D0D"/>
                <w:spacing w:val="-5"/>
              </w:rPr>
              <w:t>No.</w:t>
            </w:r>
          </w:p>
        </w:tc>
        <w:tc>
          <w:tcPr>
            <w:tcW w:w="933" w:type="dxa"/>
          </w:tcPr>
          <w:p w14:paraId="0710C0CE" w14:textId="77777777" w:rsidR="00722008" w:rsidRPr="00AF2CFE" w:rsidRDefault="00722008" w:rsidP="00AF2CFE">
            <w:pPr>
              <w:pStyle w:val="TableParagraph"/>
              <w:rPr>
                <w:rFonts w:ascii="Times New Roman"/>
              </w:rPr>
            </w:pPr>
          </w:p>
        </w:tc>
        <w:tc>
          <w:tcPr>
            <w:tcW w:w="637" w:type="dxa"/>
          </w:tcPr>
          <w:p w14:paraId="28C1516A" w14:textId="77777777" w:rsidR="00722008" w:rsidRPr="00AF2CFE" w:rsidRDefault="00722008" w:rsidP="00AF2CFE">
            <w:pPr>
              <w:pStyle w:val="TableParagraph"/>
              <w:rPr>
                <w:rFonts w:ascii="Times New Roman"/>
              </w:rPr>
            </w:pPr>
          </w:p>
        </w:tc>
        <w:tc>
          <w:tcPr>
            <w:tcW w:w="1085" w:type="dxa"/>
          </w:tcPr>
          <w:p w14:paraId="1B5D1A4A" w14:textId="77777777" w:rsidR="00722008" w:rsidRPr="00AF2CFE" w:rsidRDefault="00722008" w:rsidP="00AF2CFE">
            <w:pPr>
              <w:pStyle w:val="TableParagraph"/>
              <w:rPr>
                <w:rFonts w:ascii="Times New Roman"/>
              </w:rPr>
            </w:pPr>
          </w:p>
        </w:tc>
      </w:tr>
      <w:tr w:rsidR="00722008" w:rsidRPr="00AF2CFE" w14:paraId="43E76D29" w14:textId="77777777" w:rsidTr="00AF2CFE">
        <w:tc>
          <w:tcPr>
            <w:tcW w:w="341" w:type="dxa"/>
            <w:vMerge w:val="restart"/>
          </w:tcPr>
          <w:p w14:paraId="1A9E94BB" w14:textId="77777777" w:rsidR="00722008" w:rsidRPr="00AF2CFE" w:rsidRDefault="00722008" w:rsidP="00AF2CFE">
            <w:pPr>
              <w:pStyle w:val="TableParagraph"/>
              <w:ind w:left="76"/>
              <w:rPr>
                <w:b/>
              </w:rPr>
            </w:pPr>
            <w:r w:rsidRPr="00AF2CFE">
              <w:rPr>
                <w:b/>
                <w:spacing w:val="-5"/>
              </w:rPr>
              <w:t>20</w:t>
            </w:r>
          </w:p>
        </w:tc>
        <w:tc>
          <w:tcPr>
            <w:tcW w:w="4415" w:type="dxa"/>
            <w:gridSpan w:val="4"/>
          </w:tcPr>
          <w:p w14:paraId="50BC9995" w14:textId="77777777" w:rsidR="00722008" w:rsidRPr="00AF2CFE" w:rsidRDefault="00722008" w:rsidP="00AF2CFE">
            <w:pPr>
              <w:pStyle w:val="TableParagraph"/>
              <w:ind w:left="26"/>
              <w:rPr>
                <w:b/>
              </w:rPr>
            </w:pPr>
            <w:r w:rsidRPr="00AF2CFE">
              <w:rPr>
                <w:color w:val="0D0D0D"/>
              </w:rPr>
              <w:t>Supply</w:t>
            </w:r>
            <w:r w:rsidRPr="00AF2CFE">
              <w:rPr>
                <w:color w:val="0D0D0D"/>
                <w:spacing w:val="37"/>
              </w:rPr>
              <w:t xml:space="preserve"> </w:t>
            </w:r>
            <w:r w:rsidRPr="00AF2CFE">
              <w:rPr>
                <w:color w:val="0D0D0D"/>
              </w:rPr>
              <w:t>and</w:t>
            </w:r>
            <w:r w:rsidRPr="00AF2CFE">
              <w:rPr>
                <w:color w:val="0D0D0D"/>
                <w:spacing w:val="41"/>
              </w:rPr>
              <w:t xml:space="preserve"> </w:t>
            </w:r>
            <w:r w:rsidRPr="00AF2CFE">
              <w:rPr>
                <w:color w:val="0D0D0D"/>
              </w:rPr>
              <w:t>install</w:t>
            </w:r>
            <w:r w:rsidRPr="00AF2CFE">
              <w:rPr>
                <w:color w:val="0D0D0D"/>
                <w:spacing w:val="43"/>
              </w:rPr>
              <w:t xml:space="preserve"> </w:t>
            </w:r>
            <w:r w:rsidRPr="00AF2CFE">
              <w:rPr>
                <w:color w:val="0D0D0D"/>
              </w:rPr>
              <w:t>10"</w:t>
            </w:r>
            <w:r w:rsidRPr="00AF2CFE">
              <w:rPr>
                <w:color w:val="0D0D0D"/>
                <w:spacing w:val="42"/>
              </w:rPr>
              <w:t xml:space="preserve"> </w:t>
            </w:r>
            <w:r w:rsidRPr="00AF2CFE">
              <w:rPr>
                <w:color w:val="0D0D0D"/>
              </w:rPr>
              <w:t>(250</w:t>
            </w:r>
            <w:r w:rsidRPr="00AF2CFE">
              <w:rPr>
                <w:color w:val="0D0D0D"/>
                <w:spacing w:val="41"/>
              </w:rPr>
              <w:t xml:space="preserve"> </w:t>
            </w:r>
            <w:r w:rsidRPr="00AF2CFE">
              <w:rPr>
                <w:color w:val="0D0D0D"/>
              </w:rPr>
              <w:t>mm)</w:t>
            </w:r>
            <w:r w:rsidRPr="00AF2CFE">
              <w:rPr>
                <w:color w:val="0D0D0D"/>
                <w:spacing w:val="43"/>
              </w:rPr>
              <w:t xml:space="preserve"> </w:t>
            </w:r>
            <w:r w:rsidRPr="00AF2CFE">
              <w:rPr>
                <w:color w:val="0D0D0D"/>
              </w:rPr>
              <w:t>sweep</w:t>
            </w:r>
            <w:r w:rsidRPr="00AF2CFE">
              <w:rPr>
                <w:color w:val="0D0D0D"/>
                <w:spacing w:val="38"/>
              </w:rPr>
              <w:t xml:space="preserve"> </w:t>
            </w:r>
            <w:r w:rsidRPr="00AF2CFE">
              <w:rPr>
                <w:b/>
                <w:color w:val="0D0D0D"/>
              </w:rPr>
              <w:t>exhaust</w:t>
            </w:r>
            <w:r w:rsidRPr="00AF2CFE">
              <w:rPr>
                <w:b/>
                <w:color w:val="0D0D0D"/>
                <w:spacing w:val="43"/>
              </w:rPr>
              <w:t xml:space="preserve"> </w:t>
            </w:r>
            <w:r w:rsidRPr="00AF2CFE">
              <w:rPr>
                <w:b/>
                <w:color w:val="0D0D0D"/>
                <w:spacing w:val="-5"/>
              </w:rPr>
              <w:t>fan</w:t>
            </w:r>
          </w:p>
          <w:p w14:paraId="6E5CC630" w14:textId="77777777" w:rsidR="00722008" w:rsidRPr="00AF2CFE" w:rsidRDefault="00722008" w:rsidP="00AF2CFE">
            <w:pPr>
              <w:pStyle w:val="TableParagraph"/>
              <w:spacing w:before="14"/>
              <w:ind w:left="26"/>
            </w:pPr>
            <w:r w:rsidRPr="00AF2CFE">
              <w:rPr>
                <w:color w:val="0D0D0D"/>
                <w:spacing w:val="-2"/>
              </w:rPr>
              <w:t>including</w:t>
            </w:r>
            <w:r w:rsidRPr="00AF2CFE">
              <w:rPr>
                <w:color w:val="0D0D0D"/>
              </w:rPr>
              <w:t xml:space="preserve"> </w:t>
            </w:r>
            <w:r w:rsidRPr="00AF2CFE">
              <w:rPr>
                <w:color w:val="0D0D0D"/>
                <w:spacing w:val="-2"/>
              </w:rPr>
              <w:t>plastic</w:t>
            </w:r>
            <w:r w:rsidRPr="00AF2CFE">
              <w:rPr>
                <w:color w:val="0D0D0D"/>
                <w:spacing w:val="3"/>
              </w:rPr>
              <w:t xml:space="preserve"> </w:t>
            </w:r>
            <w:r w:rsidRPr="00AF2CFE">
              <w:rPr>
                <w:color w:val="0D0D0D"/>
                <w:spacing w:val="-2"/>
              </w:rPr>
              <w:t>louvers.</w:t>
            </w:r>
          </w:p>
        </w:tc>
        <w:tc>
          <w:tcPr>
            <w:tcW w:w="695" w:type="dxa"/>
          </w:tcPr>
          <w:p w14:paraId="782C1034" w14:textId="77777777" w:rsidR="00722008" w:rsidRPr="00AF2CFE" w:rsidRDefault="00722008" w:rsidP="00AF2CFE">
            <w:pPr>
              <w:pStyle w:val="TableParagraph"/>
              <w:rPr>
                <w:rFonts w:ascii="Times New Roman"/>
              </w:rPr>
            </w:pPr>
          </w:p>
        </w:tc>
        <w:tc>
          <w:tcPr>
            <w:tcW w:w="650" w:type="dxa"/>
          </w:tcPr>
          <w:p w14:paraId="4D7682F7" w14:textId="77777777" w:rsidR="00722008" w:rsidRPr="00AF2CFE" w:rsidRDefault="00722008" w:rsidP="00AF2CFE">
            <w:pPr>
              <w:pStyle w:val="TableParagraph"/>
              <w:rPr>
                <w:rFonts w:ascii="Times New Roman"/>
              </w:rPr>
            </w:pPr>
          </w:p>
        </w:tc>
        <w:tc>
          <w:tcPr>
            <w:tcW w:w="650" w:type="dxa"/>
          </w:tcPr>
          <w:p w14:paraId="568B231B" w14:textId="77777777" w:rsidR="00722008" w:rsidRPr="00AF2CFE" w:rsidRDefault="00722008" w:rsidP="00AF2CFE">
            <w:pPr>
              <w:pStyle w:val="TableParagraph"/>
              <w:rPr>
                <w:rFonts w:ascii="Times New Roman"/>
              </w:rPr>
            </w:pPr>
          </w:p>
        </w:tc>
        <w:tc>
          <w:tcPr>
            <w:tcW w:w="874" w:type="dxa"/>
          </w:tcPr>
          <w:p w14:paraId="32CEB9CC" w14:textId="77777777" w:rsidR="00722008" w:rsidRPr="00AF2CFE" w:rsidRDefault="00722008" w:rsidP="00AF2CFE">
            <w:pPr>
              <w:pStyle w:val="TableParagraph"/>
              <w:rPr>
                <w:rFonts w:ascii="Times New Roman"/>
              </w:rPr>
            </w:pPr>
          </w:p>
        </w:tc>
        <w:tc>
          <w:tcPr>
            <w:tcW w:w="520" w:type="dxa"/>
          </w:tcPr>
          <w:p w14:paraId="3FBA8BAB" w14:textId="77777777" w:rsidR="00722008" w:rsidRPr="00AF2CFE" w:rsidRDefault="00722008" w:rsidP="00AF2CFE">
            <w:pPr>
              <w:pStyle w:val="TableParagraph"/>
              <w:rPr>
                <w:rFonts w:ascii="Times New Roman"/>
              </w:rPr>
            </w:pPr>
          </w:p>
        </w:tc>
        <w:tc>
          <w:tcPr>
            <w:tcW w:w="933" w:type="dxa"/>
          </w:tcPr>
          <w:p w14:paraId="728D00AD" w14:textId="77777777" w:rsidR="00722008" w:rsidRPr="00AF2CFE" w:rsidRDefault="00722008" w:rsidP="00AF2CFE">
            <w:pPr>
              <w:pStyle w:val="TableParagraph"/>
              <w:rPr>
                <w:rFonts w:ascii="Times New Roman"/>
              </w:rPr>
            </w:pPr>
          </w:p>
        </w:tc>
        <w:tc>
          <w:tcPr>
            <w:tcW w:w="637" w:type="dxa"/>
          </w:tcPr>
          <w:p w14:paraId="265FD9B8" w14:textId="77777777" w:rsidR="00722008" w:rsidRPr="00AF2CFE" w:rsidRDefault="00722008" w:rsidP="00AF2CFE">
            <w:pPr>
              <w:pStyle w:val="TableParagraph"/>
              <w:rPr>
                <w:rFonts w:ascii="Times New Roman"/>
              </w:rPr>
            </w:pPr>
          </w:p>
        </w:tc>
        <w:tc>
          <w:tcPr>
            <w:tcW w:w="1085" w:type="dxa"/>
          </w:tcPr>
          <w:p w14:paraId="46303ED6" w14:textId="77777777" w:rsidR="00722008" w:rsidRPr="00AF2CFE" w:rsidRDefault="00722008" w:rsidP="00AF2CFE">
            <w:pPr>
              <w:pStyle w:val="TableParagraph"/>
              <w:rPr>
                <w:rFonts w:ascii="Times New Roman"/>
              </w:rPr>
            </w:pPr>
          </w:p>
        </w:tc>
      </w:tr>
      <w:tr w:rsidR="00722008" w:rsidRPr="00AF2CFE" w14:paraId="7F02DD68" w14:textId="77777777" w:rsidTr="00AF2CFE">
        <w:tc>
          <w:tcPr>
            <w:tcW w:w="341" w:type="dxa"/>
            <w:vMerge/>
            <w:tcBorders>
              <w:top w:val="nil"/>
            </w:tcBorders>
          </w:tcPr>
          <w:p w14:paraId="20539A6F" w14:textId="77777777" w:rsidR="00722008" w:rsidRPr="00AF2CFE" w:rsidRDefault="00722008" w:rsidP="00AF2CFE"/>
        </w:tc>
        <w:tc>
          <w:tcPr>
            <w:tcW w:w="3518" w:type="dxa"/>
          </w:tcPr>
          <w:p w14:paraId="42585450" w14:textId="77777777" w:rsidR="00722008" w:rsidRPr="00AF2CFE" w:rsidRDefault="00722008" w:rsidP="00AF2CFE">
            <w:pPr>
              <w:pStyle w:val="TableParagraph"/>
              <w:rPr>
                <w:rFonts w:ascii="Times New Roman"/>
              </w:rPr>
            </w:pPr>
          </w:p>
        </w:tc>
        <w:tc>
          <w:tcPr>
            <w:tcW w:w="389" w:type="dxa"/>
          </w:tcPr>
          <w:p w14:paraId="51A75F8C" w14:textId="77777777" w:rsidR="00722008" w:rsidRPr="00AF2CFE" w:rsidRDefault="00722008" w:rsidP="00AF2CFE">
            <w:pPr>
              <w:pStyle w:val="TableParagraph"/>
              <w:ind w:left="227"/>
              <w:jc w:val="center"/>
            </w:pPr>
            <w:r w:rsidRPr="00AF2CFE">
              <w:rPr>
                <w:color w:val="0D0D0D"/>
                <w:spacing w:val="-10"/>
              </w:rPr>
              <w:t>5</w:t>
            </w:r>
          </w:p>
        </w:tc>
        <w:tc>
          <w:tcPr>
            <w:tcW w:w="154" w:type="dxa"/>
          </w:tcPr>
          <w:p w14:paraId="1D095993"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0ABE1C78"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3A56E6AF" w14:textId="77777777" w:rsidR="00722008" w:rsidRPr="00AF2CFE" w:rsidRDefault="00722008" w:rsidP="00AF2CFE">
            <w:pPr>
              <w:pStyle w:val="TableParagraph"/>
              <w:rPr>
                <w:rFonts w:ascii="Times New Roman"/>
              </w:rPr>
            </w:pPr>
          </w:p>
        </w:tc>
        <w:tc>
          <w:tcPr>
            <w:tcW w:w="650" w:type="dxa"/>
          </w:tcPr>
          <w:p w14:paraId="32DC9F2B" w14:textId="77777777" w:rsidR="00722008" w:rsidRPr="00AF2CFE" w:rsidRDefault="00722008" w:rsidP="00AF2CFE">
            <w:pPr>
              <w:pStyle w:val="TableParagraph"/>
              <w:rPr>
                <w:rFonts w:ascii="Times New Roman"/>
              </w:rPr>
            </w:pPr>
          </w:p>
        </w:tc>
        <w:tc>
          <w:tcPr>
            <w:tcW w:w="650" w:type="dxa"/>
          </w:tcPr>
          <w:p w14:paraId="54D2F50F" w14:textId="77777777" w:rsidR="00722008" w:rsidRPr="00AF2CFE" w:rsidRDefault="00722008" w:rsidP="00AF2CFE">
            <w:pPr>
              <w:pStyle w:val="TableParagraph"/>
              <w:rPr>
                <w:rFonts w:ascii="Times New Roman"/>
              </w:rPr>
            </w:pPr>
          </w:p>
        </w:tc>
        <w:tc>
          <w:tcPr>
            <w:tcW w:w="874" w:type="dxa"/>
          </w:tcPr>
          <w:p w14:paraId="3C102262" w14:textId="77777777" w:rsidR="00722008" w:rsidRPr="00AF2CFE" w:rsidRDefault="00722008" w:rsidP="00AF2CFE">
            <w:pPr>
              <w:pStyle w:val="TableParagraph"/>
              <w:ind w:right="8"/>
              <w:jc w:val="right"/>
            </w:pPr>
            <w:r w:rsidRPr="00AF2CFE">
              <w:rPr>
                <w:color w:val="0D0D0D"/>
                <w:spacing w:val="-4"/>
              </w:rPr>
              <w:t>5.00</w:t>
            </w:r>
          </w:p>
        </w:tc>
        <w:tc>
          <w:tcPr>
            <w:tcW w:w="520" w:type="dxa"/>
          </w:tcPr>
          <w:p w14:paraId="5203CC96" w14:textId="77777777" w:rsidR="00722008" w:rsidRPr="00AF2CFE" w:rsidRDefault="00722008" w:rsidP="00AF2CFE">
            <w:pPr>
              <w:pStyle w:val="TableParagraph"/>
              <w:ind w:left="28"/>
            </w:pPr>
            <w:r w:rsidRPr="00AF2CFE">
              <w:rPr>
                <w:color w:val="0D0D0D"/>
                <w:spacing w:val="-5"/>
              </w:rPr>
              <w:t>No.</w:t>
            </w:r>
          </w:p>
        </w:tc>
        <w:tc>
          <w:tcPr>
            <w:tcW w:w="933" w:type="dxa"/>
          </w:tcPr>
          <w:p w14:paraId="76CC7F2A" w14:textId="77777777" w:rsidR="00722008" w:rsidRPr="00AF2CFE" w:rsidRDefault="00722008" w:rsidP="00AF2CFE">
            <w:pPr>
              <w:pStyle w:val="TableParagraph"/>
              <w:rPr>
                <w:rFonts w:ascii="Times New Roman"/>
              </w:rPr>
            </w:pPr>
          </w:p>
        </w:tc>
        <w:tc>
          <w:tcPr>
            <w:tcW w:w="637" w:type="dxa"/>
          </w:tcPr>
          <w:p w14:paraId="1E3764F2" w14:textId="77777777" w:rsidR="00722008" w:rsidRPr="00AF2CFE" w:rsidRDefault="00722008" w:rsidP="00AF2CFE">
            <w:pPr>
              <w:pStyle w:val="TableParagraph"/>
              <w:rPr>
                <w:rFonts w:ascii="Times New Roman"/>
              </w:rPr>
            </w:pPr>
          </w:p>
        </w:tc>
        <w:tc>
          <w:tcPr>
            <w:tcW w:w="1085" w:type="dxa"/>
          </w:tcPr>
          <w:p w14:paraId="4E2866F6" w14:textId="77777777" w:rsidR="00722008" w:rsidRPr="00AF2CFE" w:rsidRDefault="00722008" w:rsidP="00AF2CFE">
            <w:pPr>
              <w:pStyle w:val="TableParagraph"/>
              <w:rPr>
                <w:rFonts w:ascii="Times New Roman"/>
              </w:rPr>
            </w:pPr>
          </w:p>
        </w:tc>
      </w:tr>
      <w:tr w:rsidR="00722008" w:rsidRPr="00AF2CFE" w14:paraId="00419EC8" w14:textId="77777777" w:rsidTr="00AF2CFE">
        <w:tc>
          <w:tcPr>
            <w:tcW w:w="341" w:type="dxa"/>
            <w:vMerge w:val="restart"/>
          </w:tcPr>
          <w:p w14:paraId="2BF4CA28" w14:textId="77777777" w:rsidR="00722008" w:rsidRPr="00AF2CFE" w:rsidRDefault="00722008" w:rsidP="00AF2CFE">
            <w:pPr>
              <w:pStyle w:val="TableParagraph"/>
              <w:ind w:left="76"/>
              <w:rPr>
                <w:b/>
              </w:rPr>
            </w:pPr>
            <w:r w:rsidRPr="00AF2CFE">
              <w:rPr>
                <w:b/>
                <w:spacing w:val="-5"/>
              </w:rPr>
              <w:t>21</w:t>
            </w:r>
          </w:p>
        </w:tc>
        <w:tc>
          <w:tcPr>
            <w:tcW w:w="4415" w:type="dxa"/>
            <w:gridSpan w:val="4"/>
          </w:tcPr>
          <w:p w14:paraId="68FC1F3E" w14:textId="77777777" w:rsidR="00722008" w:rsidRPr="00AF2CFE" w:rsidRDefault="00722008" w:rsidP="00AF2CFE">
            <w:pPr>
              <w:pStyle w:val="TableParagraph"/>
              <w:ind w:left="26"/>
            </w:pPr>
            <w:r w:rsidRPr="00AF2CFE">
              <w:rPr>
                <w:color w:val="0D0D0D"/>
              </w:rPr>
              <w:t>Installing each number circuit breaker 6 Ampere on same distribution board and bus bar (For outgoing)</w:t>
            </w:r>
          </w:p>
        </w:tc>
        <w:tc>
          <w:tcPr>
            <w:tcW w:w="695" w:type="dxa"/>
          </w:tcPr>
          <w:p w14:paraId="2B478F00" w14:textId="77777777" w:rsidR="00722008" w:rsidRPr="00AF2CFE" w:rsidRDefault="00722008" w:rsidP="00AF2CFE">
            <w:pPr>
              <w:pStyle w:val="TableParagraph"/>
              <w:rPr>
                <w:rFonts w:ascii="Times New Roman"/>
              </w:rPr>
            </w:pPr>
          </w:p>
        </w:tc>
        <w:tc>
          <w:tcPr>
            <w:tcW w:w="650" w:type="dxa"/>
          </w:tcPr>
          <w:p w14:paraId="7345C80A" w14:textId="77777777" w:rsidR="00722008" w:rsidRPr="00AF2CFE" w:rsidRDefault="00722008" w:rsidP="00AF2CFE">
            <w:pPr>
              <w:pStyle w:val="TableParagraph"/>
              <w:rPr>
                <w:rFonts w:ascii="Times New Roman"/>
              </w:rPr>
            </w:pPr>
          </w:p>
        </w:tc>
        <w:tc>
          <w:tcPr>
            <w:tcW w:w="650" w:type="dxa"/>
          </w:tcPr>
          <w:p w14:paraId="57182E0E" w14:textId="77777777" w:rsidR="00722008" w:rsidRPr="00AF2CFE" w:rsidRDefault="00722008" w:rsidP="00AF2CFE">
            <w:pPr>
              <w:pStyle w:val="TableParagraph"/>
              <w:rPr>
                <w:rFonts w:ascii="Times New Roman"/>
              </w:rPr>
            </w:pPr>
          </w:p>
        </w:tc>
        <w:tc>
          <w:tcPr>
            <w:tcW w:w="874" w:type="dxa"/>
          </w:tcPr>
          <w:p w14:paraId="55ABA3D4" w14:textId="77777777" w:rsidR="00722008" w:rsidRPr="00AF2CFE" w:rsidRDefault="00722008" w:rsidP="00AF2CFE">
            <w:pPr>
              <w:pStyle w:val="TableParagraph"/>
              <w:rPr>
                <w:rFonts w:ascii="Times New Roman"/>
              </w:rPr>
            </w:pPr>
          </w:p>
        </w:tc>
        <w:tc>
          <w:tcPr>
            <w:tcW w:w="520" w:type="dxa"/>
          </w:tcPr>
          <w:p w14:paraId="34B8E691" w14:textId="77777777" w:rsidR="00722008" w:rsidRPr="00AF2CFE" w:rsidRDefault="00722008" w:rsidP="00AF2CFE">
            <w:pPr>
              <w:pStyle w:val="TableParagraph"/>
              <w:rPr>
                <w:rFonts w:ascii="Times New Roman"/>
              </w:rPr>
            </w:pPr>
          </w:p>
        </w:tc>
        <w:tc>
          <w:tcPr>
            <w:tcW w:w="933" w:type="dxa"/>
          </w:tcPr>
          <w:p w14:paraId="34720764" w14:textId="77777777" w:rsidR="00722008" w:rsidRPr="00AF2CFE" w:rsidRDefault="00722008" w:rsidP="00AF2CFE">
            <w:pPr>
              <w:pStyle w:val="TableParagraph"/>
              <w:rPr>
                <w:rFonts w:ascii="Times New Roman"/>
              </w:rPr>
            </w:pPr>
          </w:p>
        </w:tc>
        <w:tc>
          <w:tcPr>
            <w:tcW w:w="637" w:type="dxa"/>
          </w:tcPr>
          <w:p w14:paraId="15926272" w14:textId="77777777" w:rsidR="00722008" w:rsidRPr="00AF2CFE" w:rsidRDefault="00722008" w:rsidP="00AF2CFE">
            <w:pPr>
              <w:pStyle w:val="TableParagraph"/>
              <w:rPr>
                <w:rFonts w:ascii="Times New Roman"/>
              </w:rPr>
            </w:pPr>
          </w:p>
        </w:tc>
        <w:tc>
          <w:tcPr>
            <w:tcW w:w="1085" w:type="dxa"/>
          </w:tcPr>
          <w:p w14:paraId="2BD75E19" w14:textId="77777777" w:rsidR="00722008" w:rsidRPr="00AF2CFE" w:rsidRDefault="00722008" w:rsidP="00AF2CFE">
            <w:pPr>
              <w:pStyle w:val="TableParagraph"/>
              <w:rPr>
                <w:rFonts w:ascii="Times New Roman"/>
              </w:rPr>
            </w:pPr>
          </w:p>
        </w:tc>
      </w:tr>
      <w:tr w:rsidR="00722008" w:rsidRPr="00AF2CFE" w14:paraId="257428BD" w14:textId="77777777" w:rsidTr="00AF2CFE">
        <w:tc>
          <w:tcPr>
            <w:tcW w:w="341" w:type="dxa"/>
            <w:vMerge/>
            <w:tcBorders>
              <w:top w:val="nil"/>
            </w:tcBorders>
          </w:tcPr>
          <w:p w14:paraId="70750CE2" w14:textId="77777777" w:rsidR="00722008" w:rsidRPr="00AF2CFE" w:rsidRDefault="00722008" w:rsidP="00AF2CFE"/>
        </w:tc>
        <w:tc>
          <w:tcPr>
            <w:tcW w:w="3518" w:type="dxa"/>
          </w:tcPr>
          <w:p w14:paraId="557C3D14" w14:textId="77777777" w:rsidR="00722008" w:rsidRPr="00AF2CFE" w:rsidRDefault="00722008" w:rsidP="00AF2CFE">
            <w:pPr>
              <w:pStyle w:val="TableParagraph"/>
              <w:rPr>
                <w:rFonts w:ascii="Times New Roman"/>
              </w:rPr>
            </w:pPr>
          </w:p>
        </w:tc>
        <w:tc>
          <w:tcPr>
            <w:tcW w:w="389" w:type="dxa"/>
          </w:tcPr>
          <w:p w14:paraId="1A3FFD9D" w14:textId="77777777" w:rsidR="00722008" w:rsidRPr="00AF2CFE" w:rsidRDefault="00722008" w:rsidP="00AF2CFE">
            <w:pPr>
              <w:pStyle w:val="TableParagraph"/>
              <w:ind w:left="227"/>
              <w:jc w:val="center"/>
            </w:pPr>
            <w:r w:rsidRPr="00AF2CFE">
              <w:rPr>
                <w:color w:val="0D0D0D"/>
                <w:spacing w:val="-10"/>
              </w:rPr>
              <w:t>5</w:t>
            </w:r>
          </w:p>
        </w:tc>
        <w:tc>
          <w:tcPr>
            <w:tcW w:w="154" w:type="dxa"/>
          </w:tcPr>
          <w:p w14:paraId="23F11F3E"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744851A1" w14:textId="77777777" w:rsidR="00722008" w:rsidRPr="00AF2CFE" w:rsidRDefault="00722008" w:rsidP="00AF2CFE">
            <w:pPr>
              <w:pStyle w:val="TableParagraph"/>
              <w:ind w:right="165"/>
              <w:jc w:val="center"/>
            </w:pPr>
            <w:r w:rsidRPr="00AF2CFE">
              <w:rPr>
                <w:color w:val="0D0D0D"/>
                <w:spacing w:val="-10"/>
              </w:rPr>
              <w:t>2</w:t>
            </w:r>
          </w:p>
        </w:tc>
        <w:tc>
          <w:tcPr>
            <w:tcW w:w="695" w:type="dxa"/>
          </w:tcPr>
          <w:p w14:paraId="157091F7" w14:textId="77777777" w:rsidR="00722008" w:rsidRPr="00AF2CFE" w:rsidRDefault="00722008" w:rsidP="00AF2CFE">
            <w:pPr>
              <w:pStyle w:val="TableParagraph"/>
              <w:rPr>
                <w:rFonts w:ascii="Times New Roman"/>
              </w:rPr>
            </w:pPr>
          </w:p>
        </w:tc>
        <w:tc>
          <w:tcPr>
            <w:tcW w:w="650" w:type="dxa"/>
          </w:tcPr>
          <w:p w14:paraId="1A9C699B" w14:textId="77777777" w:rsidR="00722008" w:rsidRPr="00AF2CFE" w:rsidRDefault="00722008" w:rsidP="00AF2CFE">
            <w:pPr>
              <w:pStyle w:val="TableParagraph"/>
              <w:rPr>
                <w:rFonts w:ascii="Times New Roman"/>
              </w:rPr>
            </w:pPr>
          </w:p>
        </w:tc>
        <w:tc>
          <w:tcPr>
            <w:tcW w:w="650" w:type="dxa"/>
          </w:tcPr>
          <w:p w14:paraId="7D8C0D9C" w14:textId="77777777" w:rsidR="00722008" w:rsidRPr="00AF2CFE" w:rsidRDefault="00722008" w:rsidP="00AF2CFE">
            <w:pPr>
              <w:pStyle w:val="TableParagraph"/>
              <w:rPr>
                <w:rFonts w:ascii="Times New Roman"/>
              </w:rPr>
            </w:pPr>
          </w:p>
        </w:tc>
        <w:tc>
          <w:tcPr>
            <w:tcW w:w="874" w:type="dxa"/>
          </w:tcPr>
          <w:p w14:paraId="00F3239E" w14:textId="77777777" w:rsidR="00722008" w:rsidRPr="00AF2CFE" w:rsidRDefault="00722008" w:rsidP="00AF2CFE">
            <w:pPr>
              <w:pStyle w:val="TableParagraph"/>
              <w:ind w:right="8"/>
              <w:jc w:val="right"/>
            </w:pPr>
            <w:r w:rsidRPr="00AF2CFE">
              <w:rPr>
                <w:color w:val="0D0D0D"/>
                <w:spacing w:val="-2"/>
              </w:rPr>
              <w:t>10.00</w:t>
            </w:r>
          </w:p>
        </w:tc>
        <w:tc>
          <w:tcPr>
            <w:tcW w:w="520" w:type="dxa"/>
          </w:tcPr>
          <w:p w14:paraId="0AAA2750" w14:textId="77777777" w:rsidR="00722008" w:rsidRPr="00AF2CFE" w:rsidRDefault="00722008" w:rsidP="00AF2CFE">
            <w:pPr>
              <w:pStyle w:val="TableParagraph"/>
              <w:ind w:left="28"/>
            </w:pPr>
            <w:r w:rsidRPr="00AF2CFE">
              <w:rPr>
                <w:color w:val="0D0D0D"/>
                <w:spacing w:val="-5"/>
              </w:rPr>
              <w:t>No.</w:t>
            </w:r>
          </w:p>
        </w:tc>
        <w:tc>
          <w:tcPr>
            <w:tcW w:w="933" w:type="dxa"/>
          </w:tcPr>
          <w:p w14:paraId="3CB2E368" w14:textId="77777777" w:rsidR="00722008" w:rsidRPr="00AF2CFE" w:rsidRDefault="00722008" w:rsidP="00AF2CFE">
            <w:pPr>
              <w:pStyle w:val="TableParagraph"/>
              <w:rPr>
                <w:rFonts w:ascii="Times New Roman"/>
              </w:rPr>
            </w:pPr>
          </w:p>
        </w:tc>
        <w:tc>
          <w:tcPr>
            <w:tcW w:w="637" w:type="dxa"/>
          </w:tcPr>
          <w:p w14:paraId="35CAECBA" w14:textId="77777777" w:rsidR="00722008" w:rsidRPr="00AF2CFE" w:rsidRDefault="00722008" w:rsidP="00AF2CFE">
            <w:pPr>
              <w:pStyle w:val="TableParagraph"/>
              <w:rPr>
                <w:rFonts w:ascii="Times New Roman"/>
              </w:rPr>
            </w:pPr>
          </w:p>
        </w:tc>
        <w:tc>
          <w:tcPr>
            <w:tcW w:w="1085" w:type="dxa"/>
          </w:tcPr>
          <w:p w14:paraId="44E878EE" w14:textId="77777777" w:rsidR="00722008" w:rsidRPr="00AF2CFE" w:rsidRDefault="00722008" w:rsidP="00AF2CFE">
            <w:pPr>
              <w:pStyle w:val="TableParagraph"/>
              <w:rPr>
                <w:rFonts w:ascii="Times New Roman"/>
              </w:rPr>
            </w:pPr>
          </w:p>
        </w:tc>
      </w:tr>
      <w:tr w:rsidR="00722008" w:rsidRPr="00AF2CFE" w14:paraId="0FDDD478" w14:textId="77777777" w:rsidTr="00AF2CFE">
        <w:tc>
          <w:tcPr>
            <w:tcW w:w="341" w:type="dxa"/>
          </w:tcPr>
          <w:p w14:paraId="744BB22C" w14:textId="77777777" w:rsidR="00722008" w:rsidRPr="00AF2CFE" w:rsidRDefault="00722008" w:rsidP="00AF2CFE">
            <w:pPr>
              <w:pStyle w:val="TableParagraph"/>
              <w:rPr>
                <w:rFonts w:ascii="Times New Roman"/>
              </w:rPr>
            </w:pPr>
          </w:p>
        </w:tc>
        <w:tc>
          <w:tcPr>
            <w:tcW w:w="3518" w:type="dxa"/>
          </w:tcPr>
          <w:p w14:paraId="16FF482F" w14:textId="77777777" w:rsidR="00722008" w:rsidRPr="00AF2CFE" w:rsidRDefault="00722008" w:rsidP="00AF2CFE">
            <w:pPr>
              <w:pStyle w:val="TableParagraph"/>
              <w:ind w:left="26"/>
              <w:rPr>
                <w:b/>
              </w:rPr>
            </w:pPr>
            <w:r w:rsidRPr="00AF2CFE">
              <w:rPr>
                <w:b/>
                <w:color w:val="0D0D0D"/>
                <w:spacing w:val="-2"/>
              </w:rPr>
              <w:t>Plumbing</w:t>
            </w:r>
          </w:p>
        </w:tc>
        <w:tc>
          <w:tcPr>
            <w:tcW w:w="389" w:type="dxa"/>
          </w:tcPr>
          <w:p w14:paraId="5A80F2D6" w14:textId="77777777" w:rsidR="00722008" w:rsidRPr="00AF2CFE" w:rsidRDefault="00722008" w:rsidP="00AF2CFE">
            <w:pPr>
              <w:pStyle w:val="TableParagraph"/>
              <w:rPr>
                <w:rFonts w:ascii="Times New Roman"/>
              </w:rPr>
            </w:pPr>
          </w:p>
        </w:tc>
        <w:tc>
          <w:tcPr>
            <w:tcW w:w="154" w:type="dxa"/>
          </w:tcPr>
          <w:p w14:paraId="1FF0EBB0" w14:textId="77777777" w:rsidR="00722008" w:rsidRPr="00AF2CFE" w:rsidRDefault="00722008" w:rsidP="00AF2CFE">
            <w:pPr>
              <w:pStyle w:val="TableParagraph"/>
              <w:rPr>
                <w:rFonts w:ascii="Times New Roman"/>
              </w:rPr>
            </w:pPr>
          </w:p>
        </w:tc>
        <w:tc>
          <w:tcPr>
            <w:tcW w:w="354" w:type="dxa"/>
          </w:tcPr>
          <w:p w14:paraId="788E80A6" w14:textId="77777777" w:rsidR="00722008" w:rsidRPr="00AF2CFE" w:rsidRDefault="00722008" w:rsidP="00AF2CFE">
            <w:pPr>
              <w:pStyle w:val="TableParagraph"/>
              <w:rPr>
                <w:rFonts w:ascii="Times New Roman"/>
              </w:rPr>
            </w:pPr>
          </w:p>
        </w:tc>
        <w:tc>
          <w:tcPr>
            <w:tcW w:w="695" w:type="dxa"/>
          </w:tcPr>
          <w:p w14:paraId="0DEA459C" w14:textId="77777777" w:rsidR="00722008" w:rsidRPr="00AF2CFE" w:rsidRDefault="00722008" w:rsidP="00AF2CFE">
            <w:pPr>
              <w:pStyle w:val="TableParagraph"/>
              <w:rPr>
                <w:rFonts w:ascii="Times New Roman"/>
              </w:rPr>
            </w:pPr>
          </w:p>
        </w:tc>
        <w:tc>
          <w:tcPr>
            <w:tcW w:w="650" w:type="dxa"/>
          </w:tcPr>
          <w:p w14:paraId="6F7D3B53" w14:textId="77777777" w:rsidR="00722008" w:rsidRPr="00AF2CFE" w:rsidRDefault="00722008" w:rsidP="00AF2CFE">
            <w:pPr>
              <w:pStyle w:val="TableParagraph"/>
              <w:rPr>
                <w:rFonts w:ascii="Times New Roman"/>
              </w:rPr>
            </w:pPr>
          </w:p>
        </w:tc>
        <w:tc>
          <w:tcPr>
            <w:tcW w:w="650" w:type="dxa"/>
          </w:tcPr>
          <w:p w14:paraId="3259CE32" w14:textId="77777777" w:rsidR="00722008" w:rsidRPr="00AF2CFE" w:rsidRDefault="00722008" w:rsidP="00AF2CFE">
            <w:pPr>
              <w:pStyle w:val="TableParagraph"/>
              <w:rPr>
                <w:rFonts w:ascii="Times New Roman"/>
              </w:rPr>
            </w:pPr>
          </w:p>
        </w:tc>
        <w:tc>
          <w:tcPr>
            <w:tcW w:w="874" w:type="dxa"/>
          </w:tcPr>
          <w:p w14:paraId="3A48357F" w14:textId="77777777" w:rsidR="00722008" w:rsidRPr="00AF2CFE" w:rsidRDefault="00722008" w:rsidP="00AF2CFE">
            <w:pPr>
              <w:pStyle w:val="TableParagraph"/>
              <w:rPr>
                <w:rFonts w:ascii="Times New Roman"/>
              </w:rPr>
            </w:pPr>
          </w:p>
        </w:tc>
        <w:tc>
          <w:tcPr>
            <w:tcW w:w="520" w:type="dxa"/>
          </w:tcPr>
          <w:p w14:paraId="7F392119" w14:textId="77777777" w:rsidR="00722008" w:rsidRPr="00AF2CFE" w:rsidRDefault="00722008" w:rsidP="00AF2CFE">
            <w:pPr>
              <w:pStyle w:val="TableParagraph"/>
              <w:rPr>
                <w:rFonts w:ascii="Times New Roman"/>
              </w:rPr>
            </w:pPr>
          </w:p>
        </w:tc>
        <w:tc>
          <w:tcPr>
            <w:tcW w:w="933" w:type="dxa"/>
          </w:tcPr>
          <w:p w14:paraId="4DB7C5BA" w14:textId="77777777" w:rsidR="00722008" w:rsidRPr="00AF2CFE" w:rsidRDefault="00722008" w:rsidP="00AF2CFE">
            <w:pPr>
              <w:pStyle w:val="TableParagraph"/>
              <w:rPr>
                <w:rFonts w:ascii="Times New Roman"/>
              </w:rPr>
            </w:pPr>
          </w:p>
        </w:tc>
        <w:tc>
          <w:tcPr>
            <w:tcW w:w="637" w:type="dxa"/>
          </w:tcPr>
          <w:p w14:paraId="1E293DF9" w14:textId="77777777" w:rsidR="00722008" w:rsidRPr="00AF2CFE" w:rsidRDefault="00722008" w:rsidP="00AF2CFE">
            <w:pPr>
              <w:pStyle w:val="TableParagraph"/>
              <w:rPr>
                <w:rFonts w:ascii="Times New Roman"/>
              </w:rPr>
            </w:pPr>
          </w:p>
        </w:tc>
        <w:tc>
          <w:tcPr>
            <w:tcW w:w="1085" w:type="dxa"/>
          </w:tcPr>
          <w:p w14:paraId="2F3B4549" w14:textId="77777777" w:rsidR="00722008" w:rsidRPr="00AF2CFE" w:rsidRDefault="00722008" w:rsidP="00AF2CFE">
            <w:pPr>
              <w:pStyle w:val="TableParagraph"/>
              <w:rPr>
                <w:rFonts w:ascii="Times New Roman"/>
              </w:rPr>
            </w:pPr>
          </w:p>
        </w:tc>
      </w:tr>
    </w:tbl>
    <w:p w14:paraId="4C2CB5FE" w14:textId="77777777" w:rsidR="00722008" w:rsidRDefault="00722008" w:rsidP="00722008">
      <w:pPr>
        <w:pStyle w:val="TableParagraph"/>
        <w:rPr>
          <w:rFonts w:ascii="Times New Roman"/>
          <w:sz w:val="12"/>
        </w:rPr>
        <w:sectPr w:rsidR="00722008" w:rsidSect="00ED0E1A">
          <w:type w:val="continuous"/>
          <w:pgSz w:w="12240" w:h="15840"/>
          <w:pgMar w:top="1060" w:right="720" w:bottom="280" w:left="993" w:header="720" w:footer="720" w:gutter="0"/>
          <w:cols w:space="720"/>
        </w:sectPr>
      </w:pPr>
    </w:p>
    <w:tbl>
      <w:tblPr>
        <w:tblW w:w="10800" w:type="dxa"/>
        <w:tblInd w:w="3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1"/>
        <w:gridCol w:w="3518"/>
        <w:gridCol w:w="389"/>
        <w:gridCol w:w="154"/>
        <w:gridCol w:w="354"/>
        <w:gridCol w:w="695"/>
        <w:gridCol w:w="650"/>
        <w:gridCol w:w="650"/>
        <w:gridCol w:w="874"/>
        <w:gridCol w:w="520"/>
        <w:gridCol w:w="933"/>
        <w:gridCol w:w="637"/>
        <w:gridCol w:w="1085"/>
      </w:tblGrid>
      <w:tr w:rsidR="00722008" w:rsidRPr="00AF2CFE" w14:paraId="5C4F0E53" w14:textId="77777777" w:rsidTr="00487856">
        <w:tc>
          <w:tcPr>
            <w:tcW w:w="341" w:type="dxa"/>
            <w:vMerge w:val="restart"/>
          </w:tcPr>
          <w:p w14:paraId="6A4EA62A" w14:textId="77777777" w:rsidR="00722008" w:rsidRPr="00AF2CFE" w:rsidRDefault="00722008" w:rsidP="00AF2CFE">
            <w:pPr>
              <w:pStyle w:val="TableParagraph"/>
              <w:ind w:left="114"/>
              <w:rPr>
                <w:b/>
              </w:rPr>
            </w:pPr>
            <w:r w:rsidRPr="00AF2CFE">
              <w:rPr>
                <w:b/>
                <w:color w:val="0D0D0D"/>
                <w:spacing w:val="-5"/>
              </w:rPr>
              <w:lastRenderedPageBreak/>
              <w:t>17</w:t>
            </w:r>
          </w:p>
        </w:tc>
        <w:tc>
          <w:tcPr>
            <w:tcW w:w="4415" w:type="dxa"/>
            <w:gridSpan w:val="4"/>
          </w:tcPr>
          <w:p w14:paraId="664991BE" w14:textId="77777777" w:rsidR="00722008" w:rsidRPr="00AF2CFE" w:rsidRDefault="00722008" w:rsidP="00AF2CFE">
            <w:pPr>
              <w:pStyle w:val="TableParagraph"/>
              <w:ind w:left="26"/>
            </w:pPr>
            <w:r w:rsidRPr="00AF2CFE">
              <w:rPr>
                <w:color w:val="0D0D0D"/>
              </w:rPr>
              <w:t>Providing</w:t>
            </w:r>
            <w:r w:rsidRPr="00AF2CFE">
              <w:rPr>
                <w:color w:val="0D0D0D"/>
                <w:spacing w:val="40"/>
              </w:rPr>
              <w:t xml:space="preserve"> </w:t>
            </w:r>
            <w:r w:rsidRPr="00AF2CFE">
              <w:rPr>
                <w:color w:val="0D0D0D"/>
              </w:rPr>
              <w:t>and</w:t>
            </w:r>
            <w:r w:rsidRPr="00AF2CFE">
              <w:rPr>
                <w:color w:val="0D0D0D"/>
                <w:spacing w:val="40"/>
              </w:rPr>
              <w:t xml:space="preserve"> </w:t>
            </w:r>
            <w:r w:rsidRPr="00AF2CFE">
              <w:rPr>
                <w:color w:val="0D0D0D"/>
              </w:rPr>
              <w:t>fixing</w:t>
            </w:r>
            <w:r w:rsidRPr="00AF2CFE">
              <w:rPr>
                <w:color w:val="0D0D0D"/>
                <w:spacing w:val="40"/>
              </w:rPr>
              <w:t xml:space="preserve"> </w:t>
            </w:r>
            <w:r w:rsidRPr="00AF2CFE">
              <w:rPr>
                <w:color w:val="0D0D0D"/>
              </w:rPr>
              <w:t>squatting</w:t>
            </w:r>
            <w:r w:rsidRPr="00AF2CFE">
              <w:rPr>
                <w:color w:val="0D0D0D"/>
                <w:spacing w:val="40"/>
              </w:rPr>
              <w:t xml:space="preserve"> </w:t>
            </w:r>
            <w:r w:rsidRPr="00AF2CFE">
              <w:rPr>
                <w:color w:val="0D0D0D"/>
              </w:rPr>
              <w:t>type</w:t>
            </w:r>
            <w:r w:rsidRPr="00AF2CFE">
              <w:rPr>
                <w:color w:val="0D0D0D"/>
                <w:spacing w:val="40"/>
              </w:rPr>
              <w:t xml:space="preserve"> </w:t>
            </w:r>
            <w:r w:rsidRPr="00AF2CFE">
              <w:rPr>
                <w:color w:val="0D0D0D"/>
              </w:rPr>
              <w:t>water</w:t>
            </w:r>
            <w:r w:rsidRPr="00AF2CFE">
              <w:rPr>
                <w:color w:val="0D0D0D"/>
                <w:spacing w:val="40"/>
              </w:rPr>
              <w:t xml:space="preserve"> </w:t>
            </w:r>
            <w:r w:rsidRPr="00AF2CFE">
              <w:rPr>
                <w:color w:val="0D0D0D"/>
              </w:rPr>
              <w:t>closet</w:t>
            </w:r>
            <w:r w:rsidRPr="00AF2CFE">
              <w:rPr>
                <w:color w:val="0D0D0D"/>
                <w:spacing w:val="40"/>
              </w:rPr>
              <w:t xml:space="preserve"> </w:t>
            </w:r>
            <w:r w:rsidRPr="00AF2CFE">
              <w:rPr>
                <w:color w:val="0D0D0D"/>
              </w:rPr>
              <w:t>with integral</w:t>
            </w:r>
            <w:r w:rsidRPr="00AF2CFE">
              <w:rPr>
                <w:color w:val="0D0D0D"/>
                <w:spacing w:val="80"/>
              </w:rPr>
              <w:t xml:space="preserve"> </w:t>
            </w:r>
            <w:r w:rsidRPr="00AF2CFE">
              <w:rPr>
                <w:color w:val="0D0D0D"/>
              </w:rPr>
              <w:t>treads</w:t>
            </w:r>
            <w:r w:rsidRPr="00AF2CFE">
              <w:rPr>
                <w:color w:val="0D0D0D"/>
                <w:spacing w:val="80"/>
              </w:rPr>
              <w:t xml:space="preserve"> </w:t>
            </w:r>
            <w:r w:rsidRPr="00AF2CFE">
              <w:rPr>
                <w:color w:val="0D0D0D"/>
              </w:rPr>
              <w:t>ICL</w:t>
            </w:r>
            <w:r w:rsidRPr="00AF2CFE">
              <w:rPr>
                <w:color w:val="0D0D0D"/>
                <w:spacing w:val="80"/>
              </w:rPr>
              <w:t xml:space="preserve"> </w:t>
            </w:r>
            <w:r w:rsidRPr="00AF2CFE">
              <w:rPr>
                <w:color w:val="0D0D0D"/>
              </w:rPr>
              <w:t>Boch/Karam</w:t>
            </w:r>
            <w:r w:rsidRPr="00AF2CFE">
              <w:rPr>
                <w:color w:val="0D0D0D"/>
                <w:spacing w:val="80"/>
              </w:rPr>
              <w:t xml:space="preserve"> </w:t>
            </w:r>
            <w:r w:rsidRPr="00AF2CFE">
              <w:rPr>
                <w:color w:val="0D0D0D"/>
              </w:rPr>
              <w:t>Cera</w:t>
            </w:r>
            <w:r w:rsidRPr="00AF2CFE">
              <w:rPr>
                <w:color w:val="0D0D0D"/>
                <w:spacing w:val="80"/>
              </w:rPr>
              <w:t xml:space="preserve"> </w:t>
            </w:r>
            <w:r w:rsidRPr="00AF2CFE">
              <w:rPr>
                <w:color w:val="0D0D0D"/>
              </w:rPr>
              <w:t>or</w:t>
            </w:r>
            <w:r w:rsidRPr="00AF2CFE">
              <w:rPr>
                <w:color w:val="0D0D0D"/>
                <w:spacing w:val="80"/>
              </w:rPr>
              <w:t xml:space="preserve"> </w:t>
            </w:r>
            <w:r w:rsidRPr="00AF2CFE">
              <w:rPr>
                <w:color w:val="0D0D0D"/>
              </w:rPr>
              <w:t>approved equivalent make including cost of inlet pipe cistern and lid cistern</w:t>
            </w:r>
            <w:r w:rsidRPr="00AF2CFE">
              <w:rPr>
                <w:color w:val="0D0D0D"/>
                <w:spacing w:val="15"/>
              </w:rPr>
              <w:t xml:space="preserve"> </w:t>
            </w:r>
            <w:r w:rsidRPr="00AF2CFE">
              <w:rPr>
                <w:color w:val="0D0D0D"/>
              </w:rPr>
              <w:t>kit,</w:t>
            </w:r>
            <w:r w:rsidRPr="00AF2CFE">
              <w:rPr>
                <w:color w:val="0D0D0D"/>
                <w:spacing w:val="15"/>
              </w:rPr>
              <w:t xml:space="preserve"> </w:t>
            </w:r>
            <w:r w:rsidRPr="00AF2CFE">
              <w:rPr>
                <w:color w:val="0D0D0D"/>
              </w:rPr>
              <w:t>stop</w:t>
            </w:r>
            <w:r w:rsidRPr="00AF2CFE">
              <w:rPr>
                <w:color w:val="0D0D0D"/>
                <w:spacing w:val="14"/>
              </w:rPr>
              <w:t xml:space="preserve"> </w:t>
            </w:r>
            <w:r w:rsidRPr="00AF2CFE">
              <w:rPr>
                <w:color w:val="0D0D0D"/>
              </w:rPr>
              <w:t>cock</w:t>
            </w:r>
            <w:r w:rsidRPr="00AF2CFE">
              <w:rPr>
                <w:color w:val="0D0D0D"/>
                <w:spacing w:val="18"/>
              </w:rPr>
              <w:t xml:space="preserve"> </w:t>
            </w:r>
            <w:r w:rsidRPr="00AF2CFE">
              <w:rPr>
                <w:color w:val="0D0D0D"/>
              </w:rPr>
              <w:t>deluxe</w:t>
            </w:r>
            <w:r w:rsidRPr="00AF2CFE">
              <w:rPr>
                <w:color w:val="0D0D0D"/>
                <w:spacing w:val="14"/>
              </w:rPr>
              <w:t xml:space="preserve"> </w:t>
            </w:r>
            <w:r w:rsidRPr="00AF2CFE">
              <w:rPr>
                <w:color w:val="0D0D0D"/>
              </w:rPr>
              <w:t>type</w:t>
            </w:r>
            <w:r w:rsidRPr="00AF2CFE">
              <w:rPr>
                <w:color w:val="0D0D0D"/>
                <w:spacing w:val="14"/>
              </w:rPr>
              <w:t xml:space="preserve"> </w:t>
            </w:r>
            <w:r w:rsidRPr="00AF2CFE">
              <w:rPr>
                <w:color w:val="0D0D0D"/>
              </w:rPr>
              <w:t>and other</w:t>
            </w:r>
            <w:r w:rsidRPr="00AF2CFE">
              <w:rPr>
                <w:color w:val="0D0D0D"/>
                <w:spacing w:val="16"/>
              </w:rPr>
              <w:t xml:space="preserve"> </w:t>
            </w:r>
            <w:r w:rsidRPr="00AF2CFE">
              <w:rPr>
                <w:color w:val="0D0D0D"/>
              </w:rPr>
              <w:t>accessories, fittings, brackets, PVC down pipe, rubber rings/washers.</w:t>
            </w:r>
          </w:p>
        </w:tc>
        <w:tc>
          <w:tcPr>
            <w:tcW w:w="695" w:type="dxa"/>
          </w:tcPr>
          <w:p w14:paraId="2F6902DC" w14:textId="77777777" w:rsidR="00722008" w:rsidRPr="00AF2CFE" w:rsidRDefault="00722008" w:rsidP="00AF2CFE">
            <w:pPr>
              <w:pStyle w:val="TableParagraph"/>
              <w:rPr>
                <w:rFonts w:ascii="Times New Roman"/>
              </w:rPr>
            </w:pPr>
          </w:p>
        </w:tc>
        <w:tc>
          <w:tcPr>
            <w:tcW w:w="650" w:type="dxa"/>
          </w:tcPr>
          <w:p w14:paraId="6A9F8DC8" w14:textId="77777777" w:rsidR="00722008" w:rsidRPr="00AF2CFE" w:rsidRDefault="00722008" w:rsidP="00AF2CFE">
            <w:pPr>
              <w:pStyle w:val="TableParagraph"/>
              <w:rPr>
                <w:rFonts w:ascii="Times New Roman"/>
              </w:rPr>
            </w:pPr>
          </w:p>
        </w:tc>
        <w:tc>
          <w:tcPr>
            <w:tcW w:w="650" w:type="dxa"/>
          </w:tcPr>
          <w:p w14:paraId="060F2606" w14:textId="77777777" w:rsidR="00722008" w:rsidRPr="00AF2CFE" w:rsidRDefault="00722008" w:rsidP="00AF2CFE">
            <w:pPr>
              <w:pStyle w:val="TableParagraph"/>
              <w:rPr>
                <w:rFonts w:ascii="Times New Roman"/>
              </w:rPr>
            </w:pPr>
          </w:p>
        </w:tc>
        <w:tc>
          <w:tcPr>
            <w:tcW w:w="874" w:type="dxa"/>
          </w:tcPr>
          <w:p w14:paraId="0E326B08" w14:textId="77777777" w:rsidR="00722008" w:rsidRPr="00AF2CFE" w:rsidRDefault="00722008" w:rsidP="00AF2CFE">
            <w:pPr>
              <w:pStyle w:val="TableParagraph"/>
              <w:rPr>
                <w:rFonts w:ascii="Times New Roman"/>
              </w:rPr>
            </w:pPr>
          </w:p>
        </w:tc>
        <w:tc>
          <w:tcPr>
            <w:tcW w:w="520" w:type="dxa"/>
          </w:tcPr>
          <w:p w14:paraId="3F40C3E2" w14:textId="77777777" w:rsidR="00722008" w:rsidRPr="00AF2CFE" w:rsidRDefault="00722008" w:rsidP="00AF2CFE">
            <w:pPr>
              <w:pStyle w:val="TableParagraph"/>
              <w:rPr>
                <w:rFonts w:ascii="Times New Roman"/>
              </w:rPr>
            </w:pPr>
          </w:p>
        </w:tc>
        <w:tc>
          <w:tcPr>
            <w:tcW w:w="933" w:type="dxa"/>
          </w:tcPr>
          <w:p w14:paraId="32A794DC" w14:textId="77777777" w:rsidR="00722008" w:rsidRPr="00AF2CFE" w:rsidRDefault="00722008" w:rsidP="00AF2CFE">
            <w:pPr>
              <w:pStyle w:val="TableParagraph"/>
              <w:rPr>
                <w:rFonts w:ascii="Times New Roman"/>
              </w:rPr>
            </w:pPr>
          </w:p>
        </w:tc>
        <w:tc>
          <w:tcPr>
            <w:tcW w:w="637" w:type="dxa"/>
          </w:tcPr>
          <w:p w14:paraId="62069B01" w14:textId="77777777" w:rsidR="00722008" w:rsidRPr="00AF2CFE" w:rsidRDefault="00722008" w:rsidP="00AF2CFE">
            <w:pPr>
              <w:pStyle w:val="TableParagraph"/>
              <w:rPr>
                <w:rFonts w:ascii="Times New Roman"/>
              </w:rPr>
            </w:pPr>
          </w:p>
        </w:tc>
        <w:tc>
          <w:tcPr>
            <w:tcW w:w="1085" w:type="dxa"/>
          </w:tcPr>
          <w:p w14:paraId="32756276" w14:textId="77777777" w:rsidR="00722008" w:rsidRPr="00AF2CFE" w:rsidRDefault="00722008" w:rsidP="00AF2CFE">
            <w:pPr>
              <w:pStyle w:val="TableParagraph"/>
              <w:rPr>
                <w:rFonts w:ascii="Times New Roman"/>
              </w:rPr>
            </w:pPr>
          </w:p>
        </w:tc>
      </w:tr>
      <w:tr w:rsidR="00722008" w:rsidRPr="00AF2CFE" w14:paraId="095C0AFE" w14:textId="77777777" w:rsidTr="00487856">
        <w:tc>
          <w:tcPr>
            <w:tcW w:w="341" w:type="dxa"/>
            <w:vMerge/>
            <w:tcBorders>
              <w:top w:val="nil"/>
            </w:tcBorders>
          </w:tcPr>
          <w:p w14:paraId="5FE56E9A" w14:textId="77777777" w:rsidR="00722008" w:rsidRPr="00AF2CFE" w:rsidRDefault="00722008" w:rsidP="00AF2CFE"/>
        </w:tc>
        <w:tc>
          <w:tcPr>
            <w:tcW w:w="3518" w:type="dxa"/>
          </w:tcPr>
          <w:p w14:paraId="7FD0EBB9" w14:textId="77777777" w:rsidR="00722008" w:rsidRPr="00AF2CFE" w:rsidRDefault="00722008" w:rsidP="00AF2CFE">
            <w:pPr>
              <w:pStyle w:val="TableParagraph"/>
              <w:rPr>
                <w:rFonts w:ascii="Times New Roman"/>
              </w:rPr>
            </w:pPr>
          </w:p>
        </w:tc>
        <w:tc>
          <w:tcPr>
            <w:tcW w:w="389" w:type="dxa"/>
          </w:tcPr>
          <w:p w14:paraId="0CF019FC" w14:textId="77777777" w:rsidR="00722008" w:rsidRPr="00AF2CFE" w:rsidRDefault="00722008" w:rsidP="00AF2CFE">
            <w:pPr>
              <w:pStyle w:val="TableParagraph"/>
              <w:spacing w:before="57"/>
              <w:rPr>
                <w:rFonts w:ascii="Times New Roman"/>
              </w:rPr>
            </w:pPr>
          </w:p>
          <w:p w14:paraId="7221A319" w14:textId="77777777" w:rsidR="00722008" w:rsidRPr="00AF2CFE" w:rsidRDefault="00722008" w:rsidP="00AF2CFE">
            <w:pPr>
              <w:pStyle w:val="TableParagraph"/>
              <w:ind w:right="10"/>
              <w:jc w:val="right"/>
            </w:pPr>
            <w:r w:rsidRPr="00AF2CFE">
              <w:rPr>
                <w:color w:val="0D0D0D"/>
                <w:spacing w:val="-10"/>
              </w:rPr>
              <w:t>1</w:t>
            </w:r>
          </w:p>
        </w:tc>
        <w:tc>
          <w:tcPr>
            <w:tcW w:w="154" w:type="dxa"/>
          </w:tcPr>
          <w:p w14:paraId="0F7AEC06" w14:textId="77777777" w:rsidR="00722008" w:rsidRPr="00AF2CFE" w:rsidRDefault="00722008" w:rsidP="00AF2CFE">
            <w:pPr>
              <w:pStyle w:val="TableParagraph"/>
              <w:spacing w:before="57"/>
              <w:rPr>
                <w:rFonts w:ascii="Times New Roman"/>
              </w:rPr>
            </w:pPr>
          </w:p>
          <w:p w14:paraId="79BD520E"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6F01E5E8" w14:textId="77777777" w:rsidR="00722008" w:rsidRPr="00AF2CFE" w:rsidRDefault="00722008" w:rsidP="00AF2CFE">
            <w:pPr>
              <w:pStyle w:val="TableParagraph"/>
              <w:spacing w:before="57"/>
              <w:rPr>
                <w:rFonts w:ascii="Times New Roman"/>
              </w:rPr>
            </w:pPr>
          </w:p>
          <w:p w14:paraId="36DDFB2E" w14:textId="77777777" w:rsidR="00722008" w:rsidRPr="00AF2CFE" w:rsidRDefault="00722008" w:rsidP="00AF2CFE">
            <w:pPr>
              <w:pStyle w:val="TableParagraph"/>
              <w:ind w:right="165"/>
              <w:jc w:val="center"/>
            </w:pPr>
            <w:r w:rsidRPr="00AF2CFE">
              <w:rPr>
                <w:color w:val="0D0D0D"/>
                <w:spacing w:val="-10"/>
              </w:rPr>
              <w:t>2</w:t>
            </w:r>
          </w:p>
        </w:tc>
        <w:tc>
          <w:tcPr>
            <w:tcW w:w="695" w:type="dxa"/>
          </w:tcPr>
          <w:p w14:paraId="7CF9DDF6" w14:textId="77777777" w:rsidR="00722008" w:rsidRPr="00AF2CFE" w:rsidRDefault="00722008" w:rsidP="00AF2CFE">
            <w:pPr>
              <w:pStyle w:val="TableParagraph"/>
              <w:rPr>
                <w:rFonts w:ascii="Times New Roman"/>
              </w:rPr>
            </w:pPr>
          </w:p>
        </w:tc>
        <w:tc>
          <w:tcPr>
            <w:tcW w:w="650" w:type="dxa"/>
          </w:tcPr>
          <w:p w14:paraId="18C526CC" w14:textId="77777777" w:rsidR="00722008" w:rsidRPr="00AF2CFE" w:rsidRDefault="00722008" w:rsidP="00AF2CFE">
            <w:pPr>
              <w:pStyle w:val="TableParagraph"/>
              <w:rPr>
                <w:rFonts w:ascii="Times New Roman"/>
              </w:rPr>
            </w:pPr>
          </w:p>
        </w:tc>
        <w:tc>
          <w:tcPr>
            <w:tcW w:w="650" w:type="dxa"/>
          </w:tcPr>
          <w:p w14:paraId="5E6E2079" w14:textId="77777777" w:rsidR="00722008" w:rsidRPr="00AF2CFE" w:rsidRDefault="00722008" w:rsidP="00AF2CFE">
            <w:pPr>
              <w:pStyle w:val="TableParagraph"/>
              <w:rPr>
                <w:rFonts w:ascii="Times New Roman"/>
              </w:rPr>
            </w:pPr>
          </w:p>
        </w:tc>
        <w:tc>
          <w:tcPr>
            <w:tcW w:w="874" w:type="dxa"/>
          </w:tcPr>
          <w:p w14:paraId="41E09CEC" w14:textId="77777777" w:rsidR="00722008" w:rsidRPr="00AF2CFE" w:rsidRDefault="00722008" w:rsidP="00AF2CFE">
            <w:pPr>
              <w:pStyle w:val="TableParagraph"/>
              <w:spacing w:before="57"/>
              <w:rPr>
                <w:rFonts w:ascii="Times New Roman"/>
              </w:rPr>
            </w:pPr>
          </w:p>
          <w:p w14:paraId="60F0D0D7" w14:textId="77777777" w:rsidR="00722008" w:rsidRPr="00AF2CFE" w:rsidRDefault="00722008" w:rsidP="00AF2CFE">
            <w:pPr>
              <w:pStyle w:val="TableParagraph"/>
              <w:ind w:right="8"/>
              <w:jc w:val="right"/>
            </w:pPr>
            <w:r w:rsidRPr="00AF2CFE">
              <w:rPr>
                <w:color w:val="0D0D0D"/>
                <w:spacing w:val="-4"/>
              </w:rPr>
              <w:t>2.00</w:t>
            </w:r>
          </w:p>
        </w:tc>
        <w:tc>
          <w:tcPr>
            <w:tcW w:w="520" w:type="dxa"/>
          </w:tcPr>
          <w:p w14:paraId="1188B069" w14:textId="77777777" w:rsidR="00722008" w:rsidRPr="00AF2CFE" w:rsidRDefault="00722008" w:rsidP="00AF2CFE">
            <w:pPr>
              <w:pStyle w:val="TableParagraph"/>
              <w:spacing w:before="57"/>
              <w:rPr>
                <w:rFonts w:ascii="Times New Roman"/>
              </w:rPr>
            </w:pPr>
          </w:p>
          <w:p w14:paraId="43E459A0" w14:textId="77777777" w:rsidR="00722008" w:rsidRPr="00AF2CFE" w:rsidRDefault="00722008" w:rsidP="00AF2CFE">
            <w:pPr>
              <w:pStyle w:val="TableParagraph"/>
              <w:ind w:left="28"/>
            </w:pPr>
            <w:r w:rsidRPr="00AF2CFE">
              <w:rPr>
                <w:color w:val="0D0D0D"/>
                <w:spacing w:val="-5"/>
              </w:rPr>
              <w:t>No</w:t>
            </w:r>
          </w:p>
        </w:tc>
        <w:tc>
          <w:tcPr>
            <w:tcW w:w="933" w:type="dxa"/>
          </w:tcPr>
          <w:p w14:paraId="2A4F32C8" w14:textId="77777777" w:rsidR="00722008" w:rsidRPr="00AF2CFE" w:rsidRDefault="00722008" w:rsidP="00AF2CFE">
            <w:pPr>
              <w:pStyle w:val="TableParagraph"/>
              <w:rPr>
                <w:rFonts w:ascii="Times New Roman"/>
              </w:rPr>
            </w:pPr>
          </w:p>
        </w:tc>
        <w:tc>
          <w:tcPr>
            <w:tcW w:w="637" w:type="dxa"/>
          </w:tcPr>
          <w:p w14:paraId="3B5BEC76" w14:textId="77777777" w:rsidR="00722008" w:rsidRPr="00AF2CFE" w:rsidRDefault="00722008" w:rsidP="00AF2CFE">
            <w:pPr>
              <w:pStyle w:val="TableParagraph"/>
              <w:rPr>
                <w:rFonts w:ascii="Times New Roman"/>
              </w:rPr>
            </w:pPr>
          </w:p>
        </w:tc>
        <w:tc>
          <w:tcPr>
            <w:tcW w:w="1085" w:type="dxa"/>
          </w:tcPr>
          <w:p w14:paraId="508B417C" w14:textId="77777777" w:rsidR="00722008" w:rsidRPr="00AF2CFE" w:rsidRDefault="00722008" w:rsidP="00AF2CFE">
            <w:pPr>
              <w:pStyle w:val="TableParagraph"/>
              <w:rPr>
                <w:rFonts w:ascii="Times New Roman"/>
              </w:rPr>
            </w:pPr>
          </w:p>
        </w:tc>
      </w:tr>
      <w:tr w:rsidR="00722008" w:rsidRPr="00AF2CFE" w14:paraId="50031B97" w14:textId="77777777" w:rsidTr="00487856">
        <w:tc>
          <w:tcPr>
            <w:tcW w:w="341" w:type="dxa"/>
            <w:vMerge w:val="restart"/>
          </w:tcPr>
          <w:p w14:paraId="2B1E56B1" w14:textId="77777777" w:rsidR="00722008" w:rsidRPr="00AF2CFE" w:rsidRDefault="00722008" w:rsidP="00AF2CFE">
            <w:pPr>
              <w:pStyle w:val="TableParagraph"/>
              <w:ind w:left="76"/>
              <w:rPr>
                <w:b/>
              </w:rPr>
            </w:pPr>
            <w:r w:rsidRPr="00AF2CFE">
              <w:rPr>
                <w:b/>
                <w:color w:val="0D0D0D"/>
                <w:spacing w:val="-5"/>
              </w:rPr>
              <w:t>18</w:t>
            </w:r>
          </w:p>
        </w:tc>
        <w:tc>
          <w:tcPr>
            <w:tcW w:w="4415" w:type="dxa"/>
            <w:gridSpan w:val="4"/>
          </w:tcPr>
          <w:p w14:paraId="45F0826B" w14:textId="77777777" w:rsidR="00722008" w:rsidRPr="00AF2CFE" w:rsidRDefault="00722008" w:rsidP="00AF2CFE">
            <w:pPr>
              <w:pStyle w:val="TableParagraph"/>
              <w:ind w:left="26" w:right="61"/>
              <w:jc w:val="both"/>
            </w:pPr>
            <w:r w:rsidRPr="00AF2CFE">
              <w:rPr>
                <w:color w:val="0D0D0D"/>
              </w:rPr>
              <w:t>Providing and fixing export quality glazed earthen ware wash basin manufactured by ICL Boch/Karam</w:t>
            </w:r>
            <w:r w:rsidRPr="00AF2CFE">
              <w:rPr>
                <w:color w:val="0D0D0D"/>
                <w:spacing w:val="40"/>
              </w:rPr>
              <w:t xml:space="preserve"> </w:t>
            </w:r>
            <w:r w:rsidRPr="00AF2CFE">
              <w:rPr>
                <w:color w:val="0D0D0D"/>
              </w:rPr>
              <w:t>Cera or equivalent approved</w:t>
            </w:r>
            <w:r w:rsidRPr="00AF2CFE">
              <w:rPr>
                <w:color w:val="0D0D0D"/>
                <w:spacing w:val="40"/>
              </w:rPr>
              <w:t xml:space="preserve"> </w:t>
            </w:r>
            <w:r w:rsidRPr="00AF2CFE">
              <w:rPr>
                <w:color w:val="0D0D0D"/>
              </w:rPr>
              <w:t>make with single hole chromium plated</w:t>
            </w:r>
            <w:r w:rsidRPr="00AF2CFE">
              <w:rPr>
                <w:color w:val="0D0D0D"/>
                <w:spacing w:val="2"/>
              </w:rPr>
              <w:t xml:space="preserve"> </w:t>
            </w:r>
            <w:r w:rsidRPr="00AF2CFE">
              <w:rPr>
                <w:color w:val="0D0D0D"/>
              </w:rPr>
              <w:t>mixer</w:t>
            </w:r>
            <w:r w:rsidRPr="00AF2CFE">
              <w:rPr>
                <w:color w:val="0D0D0D"/>
                <w:spacing w:val="3"/>
              </w:rPr>
              <w:t xml:space="preserve"> </w:t>
            </w:r>
            <w:r w:rsidRPr="00AF2CFE">
              <w:rPr>
                <w:color w:val="0D0D0D"/>
              </w:rPr>
              <w:t>tap</w:t>
            </w:r>
            <w:r w:rsidRPr="00AF2CFE">
              <w:rPr>
                <w:color w:val="0D0D0D"/>
                <w:spacing w:val="2"/>
              </w:rPr>
              <w:t xml:space="preserve"> </w:t>
            </w:r>
            <w:r w:rsidRPr="00AF2CFE">
              <w:rPr>
                <w:color w:val="0D0D0D"/>
              </w:rPr>
              <w:t>1/2"</w:t>
            </w:r>
            <w:r w:rsidRPr="00AF2CFE">
              <w:rPr>
                <w:color w:val="0D0D0D"/>
                <w:spacing w:val="3"/>
              </w:rPr>
              <w:t xml:space="preserve"> </w:t>
            </w:r>
            <w:r w:rsidRPr="00AF2CFE">
              <w:rPr>
                <w:color w:val="0D0D0D"/>
              </w:rPr>
              <w:t>(15mm),</w:t>
            </w:r>
            <w:r w:rsidRPr="00AF2CFE">
              <w:rPr>
                <w:color w:val="0D0D0D"/>
                <w:spacing w:val="5"/>
              </w:rPr>
              <w:t xml:space="preserve"> </w:t>
            </w:r>
            <w:r w:rsidRPr="00AF2CFE">
              <w:rPr>
                <w:color w:val="0D0D0D"/>
              </w:rPr>
              <w:t>pillar</w:t>
            </w:r>
            <w:r w:rsidRPr="00AF2CFE">
              <w:rPr>
                <w:color w:val="0D0D0D"/>
                <w:spacing w:val="4"/>
              </w:rPr>
              <w:t xml:space="preserve"> </w:t>
            </w:r>
            <w:r w:rsidRPr="00AF2CFE">
              <w:rPr>
                <w:color w:val="0D0D0D"/>
              </w:rPr>
              <w:t>tap</w:t>
            </w:r>
            <w:r w:rsidRPr="00AF2CFE">
              <w:rPr>
                <w:color w:val="0D0D0D"/>
                <w:spacing w:val="4"/>
              </w:rPr>
              <w:t xml:space="preserve"> </w:t>
            </w:r>
            <w:proofErr w:type="spellStart"/>
            <w:r w:rsidRPr="00AF2CFE">
              <w:rPr>
                <w:color w:val="0D0D0D"/>
              </w:rPr>
              <w:t>delux</w:t>
            </w:r>
            <w:proofErr w:type="spellEnd"/>
            <w:r w:rsidRPr="00AF2CFE">
              <w:rPr>
                <w:color w:val="0D0D0D"/>
              </w:rPr>
              <w:t>,</w:t>
            </w:r>
            <w:r w:rsidRPr="00AF2CFE">
              <w:rPr>
                <w:color w:val="0D0D0D"/>
                <w:spacing w:val="2"/>
              </w:rPr>
              <w:t xml:space="preserve"> </w:t>
            </w:r>
            <w:r w:rsidRPr="00AF2CFE">
              <w:rPr>
                <w:color w:val="0D0D0D"/>
              </w:rPr>
              <w:t>stop</w:t>
            </w:r>
            <w:r w:rsidRPr="00AF2CFE">
              <w:rPr>
                <w:color w:val="0D0D0D"/>
                <w:spacing w:val="3"/>
              </w:rPr>
              <w:t xml:space="preserve"> </w:t>
            </w:r>
            <w:r w:rsidRPr="00AF2CFE">
              <w:rPr>
                <w:color w:val="0D0D0D"/>
                <w:spacing w:val="-2"/>
              </w:rPr>
              <w:t>cocks,</w:t>
            </w:r>
          </w:p>
        </w:tc>
        <w:tc>
          <w:tcPr>
            <w:tcW w:w="695" w:type="dxa"/>
          </w:tcPr>
          <w:p w14:paraId="36C80C9A" w14:textId="77777777" w:rsidR="00722008" w:rsidRPr="00AF2CFE" w:rsidRDefault="00722008" w:rsidP="00AF2CFE">
            <w:pPr>
              <w:pStyle w:val="TableParagraph"/>
              <w:rPr>
                <w:rFonts w:ascii="Times New Roman"/>
              </w:rPr>
            </w:pPr>
          </w:p>
        </w:tc>
        <w:tc>
          <w:tcPr>
            <w:tcW w:w="650" w:type="dxa"/>
          </w:tcPr>
          <w:p w14:paraId="33983F98" w14:textId="77777777" w:rsidR="00722008" w:rsidRPr="00AF2CFE" w:rsidRDefault="00722008" w:rsidP="00AF2CFE">
            <w:pPr>
              <w:pStyle w:val="TableParagraph"/>
              <w:rPr>
                <w:rFonts w:ascii="Times New Roman"/>
              </w:rPr>
            </w:pPr>
          </w:p>
        </w:tc>
        <w:tc>
          <w:tcPr>
            <w:tcW w:w="650" w:type="dxa"/>
          </w:tcPr>
          <w:p w14:paraId="72CC8747" w14:textId="77777777" w:rsidR="00722008" w:rsidRPr="00AF2CFE" w:rsidRDefault="00722008" w:rsidP="00AF2CFE">
            <w:pPr>
              <w:pStyle w:val="TableParagraph"/>
              <w:rPr>
                <w:rFonts w:ascii="Times New Roman"/>
              </w:rPr>
            </w:pPr>
          </w:p>
        </w:tc>
        <w:tc>
          <w:tcPr>
            <w:tcW w:w="874" w:type="dxa"/>
          </w:tcPr>
          <w:p w14:paraId="2B6E9F90" w14:textId="77777777" w:rsidR="00722008" w:rsidRPr="00AF2CFE" w:rsidRDefault="00722008" w:rsidP="00AF2CFE">
            <w:pPr>
              <w:pStyle w:val="TableParagraph"/>
              <w:rPr>
                <w:rFonts w:ascii="Times New Roman"/>
              </w:rPr>
            </w:pPr>
          </w:p>
        </w:tc>
        <w:tc>
          <w:tcPr>
            <w:tcW w:w="520" w:type="dxa"/>
          </w:tcPr>
          <w:p w14:paraId="4DEC1906" w14:textId="77777777" w:rsidR="00722008" w:rsidRPr="00AF2CFE" w:rsidRDefault="00722008" w:rsidP="00AF2CFE">
            <w:pPr>
              <w:pStyle w:val="TableParagraph"/>
              <w:rPr>
                <w:rFonts w:ascii="Times New Roman"/>
              </w:rPr>
            </w:pPr>
          </w:p>
        </w:tc>
        <w:tc>
          <w:tcPr>
            <w:tcW w:w="933" w:type="dxa"/>
          </w:tcPr>
          <w:p w14:paraId="7588E07B" w14:textId="77777777" w:rsidR="00722008" w:rsidRPr="00AF2CFE" w:rsidRDefault="00722008" w:rsidP="00AF2CFE">
            <w:pPr>
              <w:pStyle w:val="TableParagraph"/>
              <w:rPr>
                <w:rFonts w:ascii="Times New Roman"/>
              </w:rPr>
            </w:pPr>
          </w:p>
        </w:tc>
        <w:tc>
          <w:tcPr>
            <w:tcW w:w="637" w:type="dxa"/>
          </w:tcPr>
          <w:p w14:paraId="1F18BEB4" w14:textId="77777777" w:rsidR="00722008" w:rsidRPr="00AF2CFE" w:rsidRDefault="00722008" w:rsidP="00AF2CFE">
            <w:pPr>
              <w:pStyle w:val="TableParagraph"/>
              <w:rPr>
                <w:rFonts w:ascii="Times New Roman"/>
              </w:rPr>
            </w:pPr>
          </w:p>
        </w:tc>
        <w:tc>
          <w:tcPr>
            <w:tcW w:w="1085" w:type="dxa"/>
          </w:tcPr>
          <w:p w14:paraId="1358C826" w14:textId="77777777" w:rsidR="00722008" w:rsidRPr="00AF2CFE" w:rsidRDefault="00722008" w:rsidP="00AF2CFE">
            <w:pPr>
              <w:pStyle w:val="TableParagraph"/>
              <w:rPr>
                <w:rFonts w:ascii="Times New Roman"/>
              </w:rPr>
            </w:pPr>
          </w:p>
        </w:tc>
      </w:tr>
      <w:tr w:rsidR="00722008" w:rsidRPr="00AF2CFE" w14:paraId="7CAC9523" w14:textId="77777777" w:rsidTr="00487856">
        <w:tc>
          <w:tcPr>
            <w:tcW w:w="341" w:type="dxa"/>
            <w:vMerge/>
            <w:tcBorders>
              <w:top w:val="nil"/>
            </w:tcBorders>
          </w:tcPr>
          <w:p w14:paraId="22465C21" w14:textId="77777777" w:rsidR="00722008" w:rsidRPr="00AF2CFE" w:rsidRDefault="00722008" w:rsidP="00AF2CFE"/>
        </w:tc>
        <w:tc>
          <w:tcPr>
            <w:tcW w:w="3518" w:type="dxa"/>
          </w:tcPr>
          <w:p w14:paraId="00492387" w14:textId="77777777" w:rsidR="00722008" w:rsidRPr="00AF2CFE" w:rsidRDefault="00722008" w:rsidP="00AF2CFE">
            <w:pPr>
              <w:pStyle w:val="TableParagraph"/>
              <w:rPr>
                <w:rFonts w:ascii="Times New Roman"/>
              </w:rPr>
            </w:pPr>
          </w:p>
        </w:tc>
        <w:tc>
          <w:tcPr>
            <w:tcW w:w="389" w:type="dxa"/>
          </w:tcPr>
          <w:p w14:paraId="10E494BD" w14:textId="77777777" w:rsidR="00722008" w:rsidRPr="00AF2CFE" w:rsidRDefault="00722008" w:rsidP="00AF2CFE">
            <w:pPr>
              <w:pStyle w:val="TableParagraph"/>
              <w:ind w:right="10"/>
              <w:jc w:val="right"/>
            </w:pPr>
            <w:r w:rsidRPr="00AF2CFE">
              <w:rPr>
                <w:color w:val="0D0D0D"/>
                <w:spacing w:val="-10"/>
              </w:rPr>
              <w:t>1</w:t>
            </w:r>
          </w:p>
        </w:tc>
        <w:tc>
          <w:tcPr>
            <w:tcW w:w="154" w:type="dxa"/>
          </w:tcPr>
          <w:p w14:paraId="2C2ACDF6"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012C1A2A" w14:textId="77777777" w:rsidR="00722008" w:rsidRPr="00AF2CFE" w:rsidRDefault="00722008" w:rsidP="00AF2CFE">
            <w:pPr>
              <w:pStyle w:val="TableParagraph"/>
              <w:ind w:right="165"/>
              <w:jc w:val="center"/>
            </w:pPr>
            <w:r w:rsidRPr="00AF2CFE">
              <w:rPr>
                <w:color w:val="0D0D0D"/>
                <w:spacing w:val="-10"/>
              </w:rPr>
              <w:t>2</w:t>
            </w:r>
          </w:p>
        </w:tc>
        <w:tc>
          <w:tcPr>
            <w:tcW w:w="695" w:type="dxa"/>
          </w:tcPr>
          <w:p w14:paraId="13F46100" w14:textId="77777777" w:rsidR="00722008" w:rsidRPr="00AF2CFE" w:rsidRDefault="00722008" w:rsidP="00AF2CFE">
            <w:pPr>
              <w:pStyle w:val="TableParagraph"/>
              <w:rPr>
                <w:rFonts w:ascii="Times New Roman"/>
              </w:rPr>
            </w:pPr>
          </w:p>
        </w:tc>
        <w:tc>
          <w:tcPr>
            <w:tcW w:w="650" w:type="dxa"/>
          </w:tcPr>
          <w:p w14:paraId="213A0921" w14:textId="77777777" w:rsidR="00722008" w:rsidRPr="00AF2CFE" w:rsidRDefault="00722008" w:rsidP="00AF2CFE">
            <w:pPr>
              <w:pStyle w:val="TableParagraph"/>
              <w:rPr>
                <w:rFonts w:ascii="Times New Roman"/>
              </w:rPr>
            </w:pPr>
          </w:p>
        </w:tc>
        <w:tc>
          <w:tcPr>
            <w:tcW w:w="650" w:type="dxa"/>
          </w:tcPr>
          <w:p w14:paraId="4A7D0AF2" w14:textId="77777777" w:rsidR="00722008" w:rsidRPr="00AF2CFE" w:rsidRDefault="00722008" w:rsidP="00AF2CFE">
            <w:pPr>
              <w:pStyle w:val="TableParagraph"/>
              <w:rPr>
                <w:rFonts w:ascii="Times New Roman"/>
              </w:rPr>
            </w:pPr>
          </w:p>
        </w:tc>
        <w:tc>
          <w:tcPr>
            <w:tcW w:w="874" w:type="dxa"/>
          </w:tcPr>
          <w:p w14:paraId="3A19C0D7" w14:textId="77777777" w:rsidR="00722008" w:rsidRPr="00AF2CFE" w:rsidRDefault="00722008" w:rsidP="00AF2CFE">
            <w:pPr>
              <w:pStyle w:val="TableParagraph"/>
              <w:ind w:right="8"/>
              <w:jc w:val="right"/>
            </w:pPr>
            <w:r w:rsidRPr="00AF2CFE">
              <w:rPr>
                <w:color w:val="0D0D0D"/>
                <w:spacing w:val="-4"/>
              </w:rPr>
              <w:t>2.00</w:t>
            </w:r>
          </w:p>
        </w:tc>
        <w:tc>
          <w:tcPr>
            <w:tcW w:w="520" w:type="dxa"/>
          </w:tcPr>
          <w:p w14:paraId="0907CEE0" w14:textId="77777777" w:rsidR="00722008" w:rsidRPr="00AF2CFE" w:rsidRDefault="00722008" w:rsidP="00AF2CFE">
            <w:pPr>
              <w:pStyle w:val="TableParagraph"/>
              <w:ind w:left="28"/>
            </w:pPr>
            <w:r w:rsidRPr="00AF2CFE">
              <w:rPr>
                <w:color w:val="0D0D0D"/>
                <w:spacing w:val="-5"/>
              </w:rPr>
              <w:t>No</w:t>
            </w:r>
          </w:p>
        </w:tc>
        <w:tc>
          <w:tcPr>
            <w:tcW w:w="933" w:type="dxa"/>
          </w:tcPr>
          <w:p w14:paraId="0B9827E4" w14:textId="77777777" w:rsidR="00722008" w:rsidRPr="00AF2CFE" w:rsidRDefault="00722008" w:rsidP="00AF2CFE">
            <w:pPr>
              <w:pStyle w:val="TableParagraph"/>
              <w:rPr>
                <w:rFonts w:ascii="Times New Roman"/>
              </w:rPr>
            </w:pPr>
          </w:p>
        </w:tc>
        <w:tc>
          <w:tcPr>
            <w:tcW w:w="637" w:type="dxa"/>
          </w:tcPr>
          <w:p w14:paraId="673F185D" w14:textId="77777777" w:rsidR="00722008" w:rsidRPr="00AF2CFE" w:rsidRDefault="00722008" w:rsidP="00AF2CFE">
            <w:pPr>
              <w:pStyle w:val="TableParagraph"/>
              <w:rPr>
                <w:rFonts w:ascii="Times New Roman"/>
              </w:rPr>
            </w:pPr>
          </w:p>
        </w:tc>
        <w:tc>
          <w:tcPr>
            <w:tcW w:w="1085" w:type="dxa"/>
          </w:tcPr>
          <w:p w14:paraId="7A968D03" w14:textId="77777777" w:rsidR="00722008" w:rsidRPr="00AF2CFE" w:rsidRDefault="00722008" w:rsidP="00AF2CFE">
            <w:pPr>
              <w:pStyle w:val="TableParagraph"/>
              <w:rPr>
                <w:rFonts w:ascii="Times New Roman"/>
              </w:rPr>
            </w:pPr>
          </w:p>
        </w:tc>
      </w:tr>
      <w:tr w:rsidR="00722008" w:rsidRPr="00AF2CFE" w14:paraId="1D59DA37" w14:textId="77777777" w:rsidTr="00487856">
        <w:tc>
          <w:tcPr>
            <w:tcW w:w="341" w:type="dxa"/>
            <w:vMerge w:val="restart"/>
          </w:tcPr>
          <w:p w14:paraId="03E25309" w14:textId="77777777" w:rsidR="00722008" w:rsidRPr="00AF2CFE" w:rsidRDefault="00722008" w:rsidP="00AF2CFE">
            <w:pPr>
              <w:pStyle w:val="TableParagraph"/>
              <w:ind w:left="114"/>
              <w:rPr>
                <w:b/>
              </w:rPr>
            </w:pPr>
            <w:r w:rsidRPr="00AF2CFE">
              <w:rPr>
                <w:b/>
                <w:color w:val="0D0D0D"/>
                <w:spacing w:val="-5"/>
              </w:rPr>
              <w:t>19</w:t>
            </w:r>
          </w:p>
        </w:tc>
        <w:tc>
          <w:tcPr>
            <w:tcW w:w="4415" w:type="dxa"/>
            <w:gridSpan w:val="4"/>
          </w:tcPr>
          <w:p w14:paraId="1C98225D" w14:textId="77777777" w:rsidR="00722008" w:rsidRPr="00AF2CFE" w:rsidRDefault="00722008" w:rsidP="00AF2CFE">
            <w:pPr>
              <w:pStyle w:val="TableParagraph"/>
              <w:ind w:left="26" w:right="70"/>
              <w:jc w:val="both"/>
            </w:pPr>
            <w:r w:rsidRPr="00AF2CFE">
              <w:rPr>
                <w:color w:val="0D0D0D"/>
              </w:rPr>
              <w:t>Providing, laying, cutting, jointing, testing and disinfecting PVC pipes confirming to BSS-3505/PS-3051 complete in all</w:t>
            </w:r>
            <w:r w:rsidRPr="00AF2CFE">
              <w:rPr>
                <w:color w:val="0D0D0D"/>
                <w:spacing w:val="-1"/>
              </w:rPr>
              <w:t xml:space="preserve"> </w:t>
            </w:r>
            <w:r w:rsidRPr="00AF2CFE">
              <w:rPr>
                <w:color w:val="0D0D0D"/>
              </w:rPr>
              <w:t>respects.</w:t>
            </w:r>
          </w:p>
        </w:tc>
        <w:tc>
          <w:tcPr>
            <w:tcW w:w="695" w:type="dxa"/>
          </w:tcPr>
          <w:p w14:paraId="136B1611" w14:textId="77777777" w:rsidR="00722008" w:rsidRPr="00AF2CFE" w:rsidRDefault="00722008" w:rsidP="00AF2CFE">
            <w:pPr>
              <w:pStyle w:val="TableParagraph"/>
              <w:rPr>
                <w:rFonts w:ascii="Times New Roman"/>
              </w:rPr>
            </w:pPr>
          </w:p>
        </w:tc>
        <w:tc>
          <w:tcPr>
            <w:tcW w:w="650" w:type="dxa"/>
          </w:tcPr>
          <w:p w14:paraId="0E3A3A35" w14:textId="77777777" w:rsidR="00722008" w:rsidRPr="00AF2CFE" w:rsidRDefault="00722008" w:rsidP="00AF2CFE">
            <w:pPr>
              <w:pStyle w:val="TableParagraph"/>
              <w:rPr>
                <w:rFonts w:ascii="Times New Roman"/>
              </w:rPr>
            </w:pPr>
          </w:p>
        </w:tc>
        <w:tc>
          <w:tcPr>
            <w:tcW w:w="650" w:type="dxa"/>
          </w:tcPr>
          <w:p w14:paraId="6AD7C749" w14:textId="77777777" w:rsidR="00722008" w:rsidRPr="00AF2CFE" w:rsidRDefault="00722008" w:rsidP="00AF2CFE">
            <w:pPr>
              <w:pStyle w:val="TableParagraph"/>
              <w:rPr>
                <w:rFonts w:ascii="Times New Roman"/>
              </w:rPr>
            </w:pPr>
          </w:p>
        </w:tc>
        <w:tc>
          <w:tcPr>
            <w:tcW w:w="874" w:type="dxa"/>
          </w:tcPr>
          <w:p w14:paraId="73053906" w14:textId="77777777" w:rsidR="00722008" w:rsidRPr="00AF2CFE" w:rsidRDefault="00722008" w:rsidP="00AF2CFE">
            <w:pPr>
              <w:pStyle w:val="TableParagraph"/>
              <w:rPr>
                <w:rFonts w:ascii="Times New Roman"/>
              </w:rPr>
            </w:pPr>
          </w:p>
        </w:tc>
        <w:tc>
          <w:tcPr>
            <w:tcW w:w="520" w:type="dxa"/>
          </w:tcPr>
          <w:p w14:paraId="2A697E9C" w14:textId="77777777" w:rsidR="00722008" w:rsidRPr="00AF2CFE" w:rsidRDefault="00722008" w:rsidP="00AF2CFE">
            <w:pPr>
              <w:pStyle w:val="TableParagraph"/>
              <w:rPr>
                <w:rFonts w:ascii="Times New Roman"/>
              </w:rPr>
            </w:pPr>
          </w:p>
        </w:tc>
        <w:tc>
          <w:tcPr>
            <w:tcW w:w="933" w:type="dxa"/>
          </w:tcPr>
          <w:p w14:paraId="2C2B0203" w14:textId="77777777" w:rsidR="00722008" w:rsidRPr="00AF2CFE" w:rsidRDefault="00722008" w:rsidP="00AF2CFE">
            <w:pPr>
              <w:pStyle w:val="TableParagraph"/>
              <w:rPr>
                <w:rFonts w:ascii="Times New Roman"/>
              </w:rPr>
            </w:pPr>
          </w:p>
        </w:tc>
        <w:tc>
          <w:tcPr>
            <w:tcW w:w="637" w:type="dxa"/>
          </w:tcPr>
          <w:p w14:paraId="08F8F0AE" w14:textId="77777777" w:rsidR="00722008" w:rsidRPr="00AF2CFE" w:rsidRDefault="00722008" w:rsidP="00AF2CFE">
            <w:pPr>
              <w:pStyle w:val="TableParagraph"/>
              <w:rPr>
                <w:rFonts w:ascii="Times New Roman"/>
              </w:rPr>
            </w:pPr>
          </w:p>
        </w:tc>
        <w:tc>
          <w:tcPr>
            <w:tcW w:w="1085" w:type="dxa"/>
          </w:tcPr>
          <w:p w14:paraId="5135F08B" w14:textId="77777777" w:rsidR="00722008" w:rsidRPr="00AF2CFE" w:rsidRDefault="00722008" w:rsidP="00AF2CFE">
            <w:pPr>
              <w:pStyle w:val="TableParagraph"/>
              <w:rPr>
                <w:rFonts w:ascii="Times New Roman"/>
              </w:rPr>
            </w:pPr>
          </w:p>
        </w:tc>
      </w:tr>
      <w:tr w:rsidR="00722008" w:rsidRPr="00AF2CFE" w14:paraId="37B976A3" w14:textId="77777777" w:rsidTr="00487856">
        <w:tc>
          <w:tcPr>
            <w:tcW w:w="341" w:type="dxa"/>
            <w:vMerge/>
            <w:tcBorders>
              <w:top w:val="nil"/>
            </w:tcBorders>
          </w:tcPr>
          <w:p w14:paraId="1B154208" w14:textId="77777777" w:rsidR="00722008" w:rsidRPr="00AF2CFE" w:rsidRDefault="00722008" w:rsidP="00AF2CFE"/>
        </w:tc>
        <w:tc>
          <w:tcPr>
            <w:tcW w:w="3518" w:type="dxa"/>
          </w:tcPr>
          <w:p w14:paraId="1992DC6A" w14:textId="77777777" w:rsidR="00722008" w:rsidRPr="00AF2CFE" w:rsidRDefault="00722008" w:rsidP="00AF2CFE">
            <w:pPr>
              <w:pStyle w:val="TableParagraph"/>
              <w:rPr>
                <w:rFonts w:ascii="Times New Roman"/>
              </w:rPr>
            </w:pPr>
          </w:p>
        </w:tc>
        <w:tc>
          <w:tcPr>
            <w:tcW w:w="389" w:type="dxa"/>
          </w:tcPr>
          <w:p w14:paraId="321E8821" w14:textId="77777777" w:rsidR="00722008" w:rsidRPr="00AF2CFE" w:rsidRDefault="00722008" w:rsidP="00AF2CFE">
            <w:pPr>
              <w:pStyle w:val="TableParagraph"/>
              <w:ind w:right="10"/>
              <w:jc w:val="right"/>
            </w:pPr>
            <w:r w:rsidRPr="00AF2CFE">
              <w:rPr>
                <w:color w:val="0D0D0D"/>
                <w:spacing w:val="-10"/>
              </w:rPr>
              <w:t>1</w:t>
            </w:r>
          </w:p>
        </w:tc>
        <w:tc>
          <w:tcPr>
            <w:tcW w:w="154" w:type="dxa"/>
          </w:tcPr>
          <w:p w14:paraId="5859279D"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6F5192C4"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27785627" w14:textId="77777777" w:rsidR="00722008" w:rsidRPr="00AF2CFE" w:rsidRDefault="00722008" w:rsidP="00AF2CFE">
            <w:pPr>
              <w:pStyle w:val="TableParagraph"/>
              <w:rPr>
                <w:rFonts w:ascii="Times New Roman"/>
              </w:rPr>
            </w:pPr>
          </w:p>
        </w:tc>
        <w:tc>
          <w:tcPr>
            <w:tcW w:w="650" w:type="dxa"/>
          </w:tcPr>
          <w:p w14:paraId="4E8DCDD7" w14:textId="77777777" w:rsidR="00722008" w:rsidRPr="00AF2CFE" w:rsidRDefault="00722008" w:rsidP="00AF2CFE">
            <w:pPr>
              <w:pStyle w:val="TableParagraph"/>
              <w:rPr>
                <w:rFonts w:ascii="Times New Roman"/>
              </w:rPr>
            </w:pPr>
          </w:p>
        </w:tc>
        <w:tc>
          <w:tcPr>
            <w:tcW w:w="650" w:type="dxa"/>
          </w:tcPr>
          <w:p w14:paraId="311E895F" w14:textId="77777777" w:rsidR="00722008" w:rsidRPr="00AF2CFE" w:rsidRDefault="00722008" w:rsidP="00AF2CFE">
            <w:pPr>
              <w:pStyle w:val="TableParagraph"/>
              <w:rPr>
                <w:rFonts w:ascii="Times New Roman"/>
              </w:rPr>
            </w:pPr>
          </w:p>
        </w:tc>
        <w:tc>
          <w:tcPr>
            <w:tcW w:w="874" w:type="dxa"/>
          </w:tcPr>
          <w:p w14:paraId="7B88DA4C" w14:textId="77777777" w:rsidR="00722008" w:rsidRPr="00AF2CFE" w:rsidRDefault="00722008" w:rsidP="00AF2CFE">
            <w:pPr>
              <w:pStyle w:val="TableParagraph"/>
              <w:ind w:right="8"/>
              <w:jc w:val="right"/>
            </w:pPr>
            <w:r w:rsidRPr="00AF2CFE">
              <w:rPr>
                <w:color w:val="0D0D0D"/>
                <w:spacing w:val="-2"/>
              </w:rPr>
              <w:t>300.00</w:t>
            </w:r>
          </w:p>
        </w:tc>
        <w:tc>
          <w:tcPr>
            <w:tcW w:w="520" w:type="dxa"/>
          </w:tcPr>
          <w:p w14:paraId="4C2B9F2D" w14:textId="77777777" w:rsidR="00722008" w:rsidRPr="00AF2CFE" w:rsidRDefault="00722008" w:rsidP="00AF2CFE">
            <w:pPr>
              <w:pStyle w:val="TableParagraph"/>
              <w:ind w:left="28"/>
            </w:pPr>
            <w:proofErr w:type="spellStart"/>
            <w:r w:rsidRPr="00AF2CFE">
              <w:rPr>
                <w:color w:val="0D0D0D"/>
                <w:spacing w:val="-5"/>
              </w:rPr>
              <w:t>Rft</w:t>
            </w:r>
            <w:proofErr w:type="spellEnd"/>
          </w:p>
        </w:tc>
        <w:tc>
          <w:tcPr>
            <w:tcW w:w="933" w:type="dxa"/>
          </w:tcPr>
          <w:p w14:paraId="40866E12" w14:textId="77777777" w:rsidR="00722008" w:rsidRPr="00AF2CFE" w:rsidRDefault="00722008" w:rsidP="00AF2CFE">
            <w:pPr>
              <w:pStyle w:val="TableParagraph"/>
              <w:rPr>
                <w:rFonts w:ascii="Times New Roman"/>
              </w:rPr>
            </w:pPr>
          </w:p>
        </w:tc>
        <w:tc>
          <w:tcPr>
            <w:tcW w:w="637" w:type="dxa"/>
          </w:tcPr>
          <w:p w14:paraId="00397186" w14:textId="77777777" w:rsidR="00722008" w:rsidRPr="00AF2CFE" w:rsidRDefault="00722008" w:rsidP="00AF2CFE">
            <w:pPr>
              <w:pStyle w:val="TableParagraph"/>
              <w:rPr>
                <w:rFonts w:ascii="Times New Roman"/>
              </w:rPr>
            </w:pPr>
          </w:p>
        </w:tc>
        <w:tc>
          <w:tcPr>
            <w:tcW w:w="1085" w:type="dxa"/>
          </w:tcPr>
          <w:p w14:paraId="36C4D202" w14:textId="77777777" w:rsidR="00722008" w:rsidRPr="00AF2CFE" w:rsidRDefault="00722008" w:rsidP="00AF2CFE">
            <w:pPr>
              <w:pStyle w:val="TableParagraph"/>
              <w:rPr>
                <w:rFonts w:ascii="Times New Roman"/>
              </w:rPr>
            </w:pPr>
          </w:p>
        </w:tc>
      </w:tr>
      <w:tr w:rsidR="00722008" w:rsidRPr="00AF2CFE" w14:paraId="0D098730" w14:textId="77777777" w:rsidTr="00487856">
        <w:tc>
          <w:tcPr>
            <w:tcW w:w="341" w:type="dxa"/>
            <w:vMerge w:val="restart"/>
          </w:tcPr>
          <w:p w14:paraId="61092042" w14:textId="77777777" w:rsidR="00722008" w:rsidRPr="00AF2CFE" w:rsidRDefault="00722008" w:rsidP="00AF2CFE">
            <w:pPr>
              <w:pStyle w:val="TableParagraph"/>
              <w:ind w:left="114"/>
              <w:rPr>
                <w:b/>
              </w:rPr>
            </w:pPr>
            <w:r w:rsidRPr="00AF2CFE">
              <w:rPr>
                <w:b/>
                <w:color w:val="0D0D0D"/>
                <w:spacing w:val="-5"/>
              </w:rPr>
              <w:t>20</w:t>
            </w:r>
          </w:p>
        </w:tc>
        <w:tc>
          <w:tcPr>
            <w:tcW w:w="4415" w:type="dxa"/>
            <w:gridSpan w:val="4"/>
          </w:tcPr>
          <w:p w14:paraId="36276409" w14:textId="77777777" w:rsidR="00722008" w:rsidRPr="00AF2CFE" w:rsidRDefault="00722008" w:rsidP="00AF2CFE">
            <w:pPr>
              <w:pStyle w:val="TableParagraph"/>
              <w:ind w:left="26" w:right="70"/>
              <w:jc w:val="both"/>
            </w:pPr>
            <w:r w:rsidRPr="00AF2CFE">
              <w:rPr>
                <w:color w:val="0D0D0D"/>
              </w:rPr>
              <w:t xml:space="preserve">Providing, laying, cutting, jointing, testing and disinfecting PPRC pipes (25mm) confirming to ISO 4427, PN-20, complete in all respects with specials and valves etc. including all fittings, </w:t>
            </w:r>
            <w:proofErr w:type="spellStart"/>
            <w:r w:rsidRPr="00AF2CFE">
              <w:rPr>
                <w:color w:val="0D0D0D"/>
              </w:rPr>
              <w:t>connnections</w:t>
            </w:r>
            <w:proofErr w:type="spellEnd"/>
            <w:r w:rsidRPr="00AF2CFE">
              <w:rPr>
                <w:color w:val="0D0D0D"/>
              </w:rPr>
              <w:t xml:space="preserve"> and jointing material</w:t>
            </w:r>
          </w:p>
        </w:tc>
        <w:tc>
          <w:tcPr>
            <w:tcW w:w="695" w:type="dxa"/>
          </w:tcPr>
          <w:p w14:paraId="203581DE" w14:textId="77777777" w:rsidR="00722008" w:rsidRPr="00AF2CFE" w:rsidRDefault="00722008" w:rsidP="00AF2CFE">
            <w:pPr>
              <w:pStyle w:val="TableParagraph"/>
              <w:rPr>
                <w:rFonts w:ascii="Times New Roman"/>
              </w:rPr>
            </w:pPr>
          </w:p>
        </w:tc>
        <w:tc>
          <w:tcPr>
            <w:tcW w:w="650" w:type="dxa"/>
          </w:tcPr>
          <w:p w14:paraId="3FC3D7E6" w14:textId="77777777" w:rsidR="00722008" w:rsidRPr="00AF2CFE" w:rsidRDefault="00722008" w:rsidP="00AF2CFE">
            <w:pPr>
              <w:pStyle w:val="TableParagraph"/>
              <w:rPr>
                <w:rFonts w:ascii="Times New Roman"/>
              </w:rPr>
            </w:pPr>
          </w:p>
        </w:tc>
        <w:tc>
          <w:tcPr>
            <w:tcW w:w="650" w:type="dxa"/>
          </w:tcPr>
          <w:p w14:paraId="573E5983" w14:textId="77777777" w:rsidR="00722008" w:rsidRPr="00AF2CFE" w:rsidRDefault="00722008" w:rsidP="00AF2CFE">
            <w:pPr>
              <w:pStyle w:val="TableParagraph"/>
              <w:rPr>
                <w:rFonts w:ascii="Times New Roman"/>
              </w:rPr>
            </w:pPr>
          </w:p>
        </w:tc>
        <w:tc>
          <w:tcPr>
            <w:tcW w:w="874" w:type="dxa"/>
          </w:tcPr>
          <w:p w14:paraId="0DFCD0F5" w14:textId="77777777" w:rsidR="00722008" w:rsidRPr="00AF2CFE" w:rsidRDefault="00722008" w:rsidP="00AF2CFE">
            <w:pPr>
              <w:pStyle w:val="TableParagraph"/>
              <w:rPr>
                <w:rFonts w:ascii="Times New Roman"/>
              </w:rPr>
            </w:pPr>
          </w:p>
        </w:tc>
        <w:tc>
          <w:tcPr>
            <w:tcW w:w="520" w:type="dxa"/>
          </w:tcPr>
          <w:p w14:paraId="36E8FCBA" w14:textId="77777777" w:rsidR="00722008" w:rsidRPr="00AF2CFE" w:rsidRDefault="00722008" w:rsidP="00AF2CFE">
            <w:pPr>
              <w:pStyle w:val="TableParagraph"/>
              <w:rPr>
                <w:rFonts w:ascii="Times New Roman"/>
              </w:rPr>
            </w:pPr>
          </w:p>
        </w:tc>
        <w:tc>
          <w:tcPr>
            <w:tcW w:w="933" w:type="dxa"/>
          </w:tcPr>
          <w:p w14:paraId="23344E7A" w14:textId="77777777" w:rsidR="00722008" w:rsidRPr="00AF2CFE" w:rsidRDefault="00722008" w:rsidP="00AF2CFE">
            <w:pPr>
              <w:pStyle w:val="TableParagraph"/>
              <w:rPr>
                <w:rFonts w:ascii="Times New Roman"/>
              </w:rPr>
            </w:pPr>
          </w:p>
        </w:tc>
        <w:tc>
          <w:tcPr>
            <w:tcW w:w="637" w:type="dxa"/>
          </w:tcPr>
          <w:p w14:paraId="28B36F2B" w14:textId="77777777" w:rsidR="00722008" w:rsidRPr="00AF2CFE" w:rsidRDefault="00722008" w:rsidP="00AF2CFE">
            <w:pPr>
              <w:pStyle w:val="TableParagraph"/>
              <w:rPr>
                <w:rFonts w:ascii="Times New Roman"/>
              </w:rPr>
            </w:pPr>
          </w:p>
        </w:tc>
        <w:tc>
          <w:tcPr>
            <w:tcW w:w="1085" w:type="dxa"/>
          </w:tcPr>
          <w:p w14:paraId="06BC9E17" w14:textId="77777777" w:rsidR="00722008" w:rsidRPr="00AF2CFE" w:rsidRDefault="00722008" w:rsidP="00AF2CFE">
            <w:pPr>
              <w:pStyle w:val="TableParagraph"/>
              <w:rPr>
                <w:rFonts w:ascii="Times New Roman"/>
              </w:rPr>
            </w:pPr>
          </w:p>
        </w:tc>
      </w:tr>
      <w:tr w:rsidR="00722008" w:rsidRPr="00AF2CFE" w14:paraId="56FECD74" w14:textId="77777777" w:rsidTr="00487856">
        <w:tc>
          <w:tcPr>
            <w:tcW w:w="341" w:type="dxa"/>
            <w:vMerge/>
            <w:tcBorders>
              <w:top w:val="nil"/>
            </w:tcBorders>
          </w:tcPr>
          <w:p w14:paraId="41940412" w14:textId="77777777" w:rsidR="00722008" w:rsidRPr="00AF2CFE" w:rsidRDefault="00722008" w:rsidP="00AF2CFE"/>
        </w:tc>
        <w:tc>
          <w:tcPr>
            <w:tcW w:w="3518" w:type="dxa"/>
          </w:tcPr>
          <w:p w14:paraId="666CF2E4" w14:textId="77777777" w:rsidR="00722008" w:rsidRPr="00AF2CFE" w:rsidRDefault="00722008" w:rsidP="00AF2CFE">
            <w:pPr>
              <w:pStyle w:val="TableParagraph"/>
              <w:rPr>
                <w:rFonts w:ascii="Times New Roman"/>
              </w:rPr>
            </w:pPr>
          </w:p>
        </w:tc>
        <w:tc>
          <w:tcPr>
            <w:tcW w:w="389" w:type="dxa"/>
          </w:tcPr>
          <w:p w14:paraId="7CAEF22F" w14:textId="77777777" w:rsidR="00722008" w:rsidRPr="00AF2CFE" w:rsidRDefault="00722008" w:rsidP="00AF2CFE">
            <w:pPr>
              <w:pStyle w:val="TableParagraph"/>
              <w:ind w:right="10"/>
              <w:jc w:val="right"/>
            </w:pPr>
            <w:r w:rsidRPr="00AF2CFE">
              <w:rPr>
                <w:color w:val="0D0D0D"/>
                <w:spacing w:val="-10"/>
              </w:rPr>
              <w:t>2</w:t>
            </w:r>
          </w:p>
        </w:tc>
        <w:tc>
          <w:tcPr>
            <w:tcW w:w="154" w:type="dxa"/>
          </w:tcPr>
          <w:p w14:paraId="5E8E01B7"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08E4A113" w14:textId="77777777" w:rsidR="00722008" w:rsidRPr="00AF2CFE" w:rsidRDefault="00722008" w:rsidP="00AF2CFE">
            <w:pPr>
              <w:pStyle w:val="TableParagraph"/>
              <w:ind w:right="165"/>
              <w:jc w:val="center"/>
            </w:pPr>
            <w:r w:rsidRPr="00AF2CFE">
              <w:rPr>
                <w:color w:val="0D0D0D"/>
                <w:spacing w:val="-10"/>
              </w:rPr>
              <w:t>1</w:t>
            </w:r>
          </w:p>
        </w:tc>
        <w:tc>
          <w:tcPr>
            <w:tcW w:w="695" w:type="dxa"/>
          </w:tcPr>
          <w:p w14:paraId="46041657" w14:textId="77777777" w:rsidR="00722008" w:rsidRPr="00AF2CFE" w:rsidRDefault="00722008" w:rsidP="00AF2CFE">
            <w:pPr>
              <w:pStyle w:val="TableParagraph"/>
              <w:ind w:left="149"/>
            </w:pPr>
            <w:r w:rsidRPr="00AF2CFE">
              <w:rPr>
                <w:color w:val="0D0D0D"/>
                <w:spacing w:val="-2"/>
              </w:rPr>
              <w:t>300.00</w:t>
            </w:r>
          </w:p>
        </w:tc>
        <w:tc>
          <w:tcPr>
            <w:tcW w:w="650" w:type="dxa"/>
          </w:tcPr>
          <w:p w14:paraId="25D9E98A" w14:textId="77777777" w:rsidR="00722008" w:rsidRPr="00AF2CFE" w:rsidRDefault="00722008" w:rsidP="00AF2CFE">
            <w:pPr>
              <w:pStyle w:val="TableParagraph"/>
              <w:rPr>
                <w:rFonts w:ascii="Times New Roman"/>
              </w:rPr>
            </w:pPr>
          </w:p>
        </w:tc>
        <w:tc>
          <w:tcPr>
            <w:tcW w:w="650" w:type="dxa"/>
          </w:tcPr>
          <w:p w14:paraId="33E1161F" w14:textId="77777777" w:rsidR="00722008" w:rsidRPr="00AF2CFE" w:rsidRDefault="00722008" w:rsidP="00AF2CFE">
            <w:pPr>
              <w:pStyle w:val="TableParagraph"/>
              <w:ind w:right="10"/>
              <w:jc w:val="right"/>
            </w:pPr>
            <w:r w:rsidRPr="00AF2CFE">
              <w:rPr>
                <w:color w:val="0D0D0D"/>
                <w:spacing w:val="-2"/>
              </w:rPr>
              <w:t>Total</w:t>
            </w:r>
          </w:p>
        </w:tc>
        <w:tc>
          <w:tcPr>
            <w:tcW w:w="874" w:type="dxa"/>
          </w:tcPr>
          <w:p w14:paraId="5D1A6592" w14:textId="77777777" w:rsidR="00722008" w:rsidRPr="00AF2CFE" w:rsidRDefault="00722008" w:rsidP="00AF2CFE">
            <w:pPr>
              <w:pStyle w:val="TableParagraph"/>
              <w:ind w:right="8"/>
              <w:jc w:val="right"/>
            </w:pPr>
            <w:r w:rsidRPr="00AF2CFE">
              <w:rPr>
                <w:color w:val="0D0D0D"/>
                <w:spacing w:val="-2"/>
              </w:rPr>
              <w:t>600.00</w:t>
            </w:r>
          </w:p>
        </w:tc>
        <w:tc>
          <w:tcPr>
            <w:tcW w:w="520" w:type="dxa"/>
          </w:tcPr>
          <w:p w14:paraId="58B788B9" w14:textId="77777777" w:rsidR="00722008" w:rsidRPr="00AF2CFE" w:rsidRDefault="00722008" w:rsidP="00AF2CFE">
            <w:pPr>
              <w:pStyle w:val="TableParagraph"/>
              <w:ind w:left="28"/>
            </w:pPr>
            <w:proofErr w:type="spellStart"/>
            <w:r w:rsidRPr="00AF2CFE">
              <w:rPr>
                <w:color w:val="0D0D0D"/>
                <w:spacing w:val="-5"/>
              </w:rPr>
              <w:t>Rft</w:t>
            </w:r>
            <w:proofErr w:type="spellEnd"/>
          </w:p>
        </w:tc>
        <w:tc>
          <w:tcPr>
            <w:tcW w:w="933" w:type="dxa"/>
          </w:tcPr>
          <w:p w14:paraId="1405169F" w14:textId="77777777" w:rsidR="00722008" w:rsidRPr="00AF2CFE" w:rsidRDefault="00722008" w:rsidP="00AF2CFE">
            <w:pPr>
              <w:pStyle w:val="TableParagraph"/>
              <w:rPr>
                <w:rFonts w:ascii="Times New Roman"/>
              </w:rPr>
            </w:pPr>
          </w:p>
        </w:tc>
        <w:tc>
          <w:tcPr>
            <w:tcW w:w="637" w:type="dxa"/>
          </w:tcPr>
          <w:p w14:paraId="22419D71" w14:textId="77777777" w:rsidR="00722008" w:rsidRPr="00AF2CFE" w:rsidRDefault="00722008" w:rsidP="00AF2CFE">
            <w:pPr>
              <w:pStyle w:val="TableParagraph"/>
              <w:rPr>
                <w:rFonts w:ascii="Times New Roman"/>
              </w:rPr>
            </w:pPr>
          </w:p>
        </w:tc>
        <w:tc>
          <w:tcPr>
            <w:tcW w:w="1085" w:type="dxa"/>
          </w:tcPr>
          <w:p w14:paraId="4A41BD0F" w14:textId="77777777" w:rsidR="00722008" w:rsidRPr="00AF2CFE" w:rsidRDefault="00722008" w:rsidP="00AF2CFE">
            <w:pPr>
              <w:pStyle w:val="TableParagraph"/>
              <w:rPr>
                <w:rFonts w:ascii="Times New Roman"/>
              </w:rPr>
            </w:pPr>
          </w:p>
        </w:tc>
      </w:tr>
      <w:tr w:rsidR="00722008" w:rsidRPr="00AF2CFE" w14:paraId="3C3F090F" w14:textId="77777777" w:rsidTr="00487856">
        <w:tc>
          <w:tcPr>
            <w:tcW w:w="341" w:type="dxa"/>
            <w:vMerge w:val="restart"/>
          </w:tcPr>
          <w:p w14:paraId="081CAF4A" w14:textId="77777777" w:rsidR="00722008" w:rsidRPr="00AF2CFE" w:rsidRDefault="00722008" w:rsidP="00AF2CFE">
            <w:pPr>
              <w:pStyle w:val="TableParagraph"/>
              <w:ind w:left="76"/>
              <w:rPr>
                <w:b/>
              </w:rPr>
            </w:pPr>
            <w:r w:rsidRPr="00AF2CFE">
              <w:rPr>
                <w:b/>
                <w:color w:val="0D0D0D"/>
                <w:spacing w:val="-5"/>
              </w:rPr>
              <w:t>21</w:t>
            </w:r>
          </w:p>
        </w:tc>
        <w:tc>
          <w:tcPr>
            <w:tcW w:w="4415" w:type="dxa"/>
            <w:gridSpan w:val="4"/>
          </w:tcPr>
          <w:p w14:paraId="4F7D5CAF" w14:textId="77777777" w:rsidR="00722008" w:rsidRPr="00AF2CFE" w:rsidRDefault="00722008" w:rsidP="00AF2CFE">
            <w:pPr>
              <w:pStyle w:val="TableParagraph"/>
              <w:ind w:left="26"/>
            </w:pPr>
            <w:r w:rsidRPr="00AF2CFE">
              <w:rPr>
                <w:color w:val="0D0D0D"/>
              </w:rPr>
              <w:t>Providing</w:t>
            </w:r>
            <w:r w:rsidRPr="00AF2CFE">
              <w:rPr>
                <w:color w:val="0D0D0D"/>
                <w:spacing w:val="-9"/>
              </w:rPr>
              <w:t xml:space="preserve"> </w:t>
            </w:r>
            <w:r w:rsidRPr="00AF2CFE">
              <w:rPr>
                <w:color w:val="0D0D0D"/>
              </w:rPr>
              <w:t>and</w:t>
            </w:r>
            <w:r w:rsidRPr="00AF2CFE">
              <w:rPr>
                <w:color w:val="0D0D0D"/>
                <w:spacing w:val="-9"/>
              </w:rPr>
              <w:t xml:space="preserve"> </w:t>
            </w:r>
            <w:r w:rsidRPr="00AF2CFE">
              <w:rPr>
                <w:color w:val="0D0D0D"/>
              </w:rPr>
              <w:t>fixing</w:t>
            </w:r>
            <w:r w:rsidRPr="00AF2CFE">
              <w:rPr>
                <w:color w:val="0D0D0D"/>
                <w:spacing w:val="-9"/>
              </w:rPr>
              <w:t xml:space="preserve"> </w:t>
            </w:r>
            <w:r w:rsidRPr="00AF2CFE">
              <w:rPr>
                <w:color w:val="0D0D0D"/>
              </w:rPr>
              <w:t>C.P</w:t>
            </w:r>
            <w:r w:rsidRPr="00AF2CFE">
              <w:rPr>
                <w:color w:val="0D0D0D"/>
                <w:spacing w:val="-9"/>
              </w:rPr>
              <w:t xml:space="preserve"> </w:t>
            </w:r>
            <w:r w:rsidRPr="00AF2CFE">
              <w:rPr>
                <w:color w:val="0D0D0D"/>
              </w:rPr>
              <w:t>brass</w:t>
            </w:r>
            <w:r w:rsidRPr="00AF2CFE">
              <w:rPr>
                <w:color w:val="0D0D0D"/>
                <w:spacing w:val="-9"/>
              </w:rPr>
              <w:t xml:space="preserve"> </w:t>
            </w:r>
            <w:r w:rsidRPr="00AF2CFE">
              <w:rPr>
                <w:color w:val="0D0D0D"/>
              </w:rPr>
              <w:t>shower</w:t>
            </w:r>
            <w:r w:rsidRPr="00AF2CFE">
              <w:rPr>
                <w:color w:val="0D0D0D"/>
                <w:spacing w:val="-8"/>
              </w:rPr>
              <w:t xml:space="preserve"> </w:t>
            </w:r>
            <w:r w:rsidRPr="00AF2CFE">
              <w:rPr>
                <w:color w:val="0D0D0D"/>
              </w:rPr>
              <w:t>having</w:t>
            </w:r>
            <w:r w:rsidRPr="00AF2CFE">
              <w:rPr>
                <w:color w:val="0D0D0D"/>
                <w:spacing w:val="-9"/>
              </w:rPr>
              <w:t xml:space="preserve"> </w:t>
            </w:r>
            <w:r w:rsidRPr="00AF2CFE">
              <w:rPr>
                <w:color w:val="0D0D0D"/>
              </w:rPr>
              <w:t>1/2"</w:t>
            </w:r>
            <w:r w:rsidRPr="00AF2CFE">
              <w:rPr>
                <w:color w:val="0D0D0D"/>
                <w:spacing w:val="-9"/>
              </w:rPr>
              <w:t xml:space="preserve"> </w:t>
            </w:r>
            <w:r w:rsidRPr="00AF2CFE">
              <w:rPr>
                <w:color w:val="0D0D0D"/>
              </w:rPr>
              <w:t>(12</w:t>
            </w:r>
            <w:r w:rsidRPr="00AF2CFE">
              <w:rPr>
                <w:color w:val="0D0D0D"/>
                <w:spacing w:val="-9"/>
              </w:rPr>
              <w:t xml:space="preserve"> </w:t>
            </w:r>
            <w:r w:rsidRPr="00AF2CFE">
              <w:rPr>
                <w:color w:val="0D0D0D"/>
              </w:rPr>
              <w:t xml:space="preserve">mm) </w:t>
            </w:r>
            <w:proofErr w:type="spellStart"/>
            <w:r w:rsidRPr="00AF2CFE">
              <w:rPr>
                <w:color w:val="0D0D0D"/>
              </w:rPr>
              <w:t>dia</w:t>
            </w:r>
            <w:proofErr w:type="spellEnd"/>
            <w:r w:rsidRPr="00AF2CFE">
              <w:rPr>
                <w:color w:val="0D0D0D"/>
              </w:rPr>
              <w:t xml:space="preserve"> inlet and 6" (150 mm) dia. detachable lid</w:t>
            </w:r>
          </w:p>
        </w:tc>
        <w:tc>
          <w:tcPr>
            <w:tcW w:w="695" w:type="dxa"/>
          </w:tcPr>
          <w:p w14:paraId="17598543" w14:textId="77777777" w:rsidR="00722008" w:rsidRPr="00AF2CFE" w:rsidRDefault="00722008" w:rsidP="00AF2CFE">
            <w:pPr>
              <w:pStyle w:val="TableParagraph"/>
              <w:rPr>
                <w:rFonts w:ascii="Times New Roman"/>
              </w:rPr>
            </w:pPr>
          </w:p>
        </w:tc>
        <w:tc>
          <w:tcPr>
            <w:tcW w:w="650" w:type="dxa"/>
          </w:tcPr>
          <w:p w14:paraId="605A0D17" w14:textId="77777777" w:rsidR="00722008" w:rsidRPr="00AF2CFE" w:rsidRDefault="00722008" w:rsidP="00AF2CFE">
            <w:pPr>
              <w:pStyle w:val="TableParagraph"/>
              <w:rPr>
                <w:rFonts w:ascii="Times New Roman"/>
              </w:rPr>
            </w:pPr>
          </w:p>
        </w:tc>
        <w:tc>
          <w:tcPr>
            <w:tcW w:w="650" w:type="dxa"/>
          </w:tcPr>
          <w:p w14:paraId="79B51C92" w14:textId="77777777" w:rsidR="00722008" w:rsidRPr="00AF2CFE" w:rsidRDefault="00722008" w:rsidP="00AF2CFE">
            <w:pPr>
              <w:pStyle w:val="TableParagraph"/>
              <w:rPr>
                <w:rFonts w:ascii="Times New Roman"/>
              </w:rPr>
            </w:pPr>
          </w:p>
        </w:tc>
        <w:tc>
          <w:tcPr>
            <w:tcW w:w="874" w:type="dxa"/>
          </w:tcPr>
          <w:p w14:paraId="3415F87D" w14:textId="77777777" w:rsidR="00722008" w:rsidRPr="00AF2CFE" w:rsidRDefault="00722008" w:rsidP="00AF2CFE">
            <w:pPr>
              <w:pStyle w:val="TableParagraph"/>
              <w:rPr>
                <w:rFonts w:ascii="Times New Roman"/>
              </w:rPr>
            </w:pPr>
          </w:p>
        </w:tc>
        <w:tc>
          <w:tcPr>
            <w:tcW w:w="520" w:type="dxa"/>
          </w:tcPr>
          <w:p w14:paraId="49EA992B" w14:textId="77777777" w:rsidR="00722008" w:rsidRPr="00AF2CFE" w:rsidRDefault="00722008" w:rsidP="00AF2CFE">
            <w:pPr>
              <w:pStyle w:val="TableParagraph"/>
              <w:rPr>
                <w:rFonts w:ascii="Times New Roman"/>
              </w:rPr>
            </w:pPr>
          </w:p>
        </w:tc>
        <w:tc>
          <w:tcPr>
            <w:tcW w:w="933" w:type="dxa"/>
          </w:tcPr>
          <w:p w14:paraId="4802E495" w14:textId="77777777" w:rsidR="00722008" w:rsidRPr="00AF2CFE" w:rsidRDefault="00722008" w:rsidP="00AF2CFE">
            <w:pPr>
              <w:pStyle w:val="TableParagraph"/>
              <w:rPr>
                <w:rFonts w:ascii="Times New Roman"/>
              </w:rPr>
            </w:pPr>
          </w:p>
        </w:tc>
        <w:tc>
          <w:tcPr>
            <w:tcW w:w="637" w:type="dxa"/>
          </w:tcPr>
          <w:p w14:paraId="3207F96D" w14:textId="77777777" w:rsidR="00722008" w:rsidRPr="00AF2CFE" w:rsidRDefault="00722008" w:rsidP="00AF2CFE">
            <w:pPr>
              <w:pStyle w:val="TableParagraph"/>
              <w:rPr>
                <w:rFonts w:ascii="Times New Roman"/>
              </w:rPr>
            </w:pPr>
          </w:p>
        </w:tc>
        <w:tc>
          <w:tcPr>
            <w:tcW w:w="1085" w:type="dxa"/>
          </w:tcPr>
          <w:p w14:paraId="76F8A781" w14:textId="77777777" w:rsidR="00722008" w:rsidRPr="00AF2CFE" w:rsidRDefault="00722008" w:rsidP="00AF2CFE">
            <w:pPr>
              <w:pStyle w:val="TableParagraph"/>
              <w:rPr>
                <w:rFonts w:ascii="Times New Roman"/>
              </w:rPr>
            </w:pPr>
          </w:p>
        </w:tc>
      </w:tr>
      <w:tr w:rsidR="00722008" w:rsidRPr="00AF2CFE" w14:paraId="74922CB3" w14:textId="77777777" w:rsidTr="00487856">
        <w:tc>
          <w:tcPr>
            <w:tcW w:w="341" w:type="dxa"/>
            <w:vMerge/>
            <w:tcBorders>
              <w:top w:val="nil"/>
            </w:tcBorders>
          </w:tcPr>
          <w:p w14:paraId="594B4E67" w14:textId="77777777" w:rsidR="00722008" w:rsidRPr="00AF2CFE" w:rsidRDefault="00722008" w:rsidP="00AF2CFE"/>
        </w:tc>
        <w:tc>
          <w:tcPr>
            <w:tcW w:w="3518" w:type="dxa"/>
          </w:tcPr>
          <w:p w14:paraId="390BA9F9" w14:textId="77777777" w:rsidR="00722008" w:rsidRPr="00AF2CFE" w:rsidRDefault="00722008" w:rsidP="00AF2CFE">
            <w:pPr>
              <w:pStyle w:val="TableParagraph"/>
              <w:rPr>
                <w:rFonts w:ascii="Times New Roman"/>
              </w:rPr>
            </w:pPr>
          </w:p>
        </w:tc>
        <w:tc>
          <w:tcPr>
            <w:tcW w:w="389" w:type="dxa"/>
          </w:tcPr>
          <w:p w14:paraId="0F848628" w14:textId="77777777" w:rsidR="00722008" w:rsidRPr="00AF2CFE" w:rsidRDefault="00722008" w:rsidP="00AF2CFE">
            <w:pPr>
              <w:pStyle w:val="TableParagraph"/>
              <w:spacing w:before="102"/>
              <w:ind w:right="10"/>
              <w:jc w:val="right"/>
            </w:pPr>
            <w:r w:rsidRPr="00AF2CFE">
              <w:rPr>
                <w:color w:val="0D0D0D"/>
                <w:spacing w:val="-10"/>
              </w:rPr>
              <w:t>2</w:t>
            </w:r>
          </w:p>
        </w:tc>
        <w:tc>
          <w:tcPr>
            <w:tcW w:w="154" w:type="dxa"/>
          </w:tcPr>
          <w:p w14:paraId="6A1B780F" w14:textId="77777777" w:rsidR="00722008" w:rsidRPr="00AF2CFE" w:rsidRDefault="00722008" w:rsidP="00AF2CFE">
            <w:pPr>
              <w:pStyle w:val="TableParagraph"/>
              <w:spacing w:before="102"/>
              <w:ind w:left="27"/>
              <w:jc w:val="center"/>
            </w:pPr>
            <w:r w:rsidRPr="00AF2CFE">
              <w:rPr>
                <w:color w:val="0D0D0D"/>
                <w:spacing w:val="-10"/>
              </w:rPr>
              <w:t>x</w:t>
            </w:r>
          </w:p>
        </w:tc>
        <w:tc>
          <w:tcPr>
            <w:tcW w:w="354" w:type="dxa"/>
          </w:tcPr>
          <w:p w14:paraId="3AD9B4E3" w14:textId="77777777" w:rsidR="00722008" w:rsidRPr="00AF2CFE" w:rsidRDefault="00722008" w:rsidP="00AF2CFE">
            <w:pPr>
              <w:pStyle w:val="TableParagraph"/>
              <w:spacing w:before="102"/>
              <w:ind w:right="165"/>
              <w:jc w:val="center"/>
            </w:pPr>
            <w:r w:rsidRPr="00AF2CFE">
              <w:rPr>
                <w:color w:val="0D0D0D"/>
                <w:spacing w:val="-10"/>
              </w:rPr>
              <w:t>2</w:t>
            </w:r>
          </w:p>
        </w:tc>
        <w:tc>
          <w:tcPr>
            <w:tcW w:w="695" w:type="dxa"/>
          </w:tcPr>
          <w:p w14:paraId="4CFD2F59" w14:textId="77777777" w:rsidR="00722008" w:rsidRPr="00AF2CFE" w:rsidRDefault="00722008" w:rsidP="00AF2CFE">
            <w:pPr>
              <w:pStyle w:val="TableParagraph"/>
              <w:rPr>
                <w:rFonts w:ascii="Times New Roman"/>
              </w:rPr>
            </w:pPr>
          </w:p>
        </w:tc>
        <w:tc>
          <w:tcPr>
            <w:tcW w:w="650" w:type="dxa"/>
          </w:tcPr>
          <w:p w14:paraId="280E3CBB" w14:textId="77777777" w:rsidR="00722008" w:rsidRPr="00AF2CFE" w:rsidRDefault="00722008" w:rsidP="00AF2CFE">
            <w:pPr>
              <w:pStyle w:val="TableParagraph"/>
              <w:rPr>
                <w:rFonts w:ascii="Times New Roman"/>
              </w:rPr>
            </w:pPr>
          </w:p>
        </w:tc>
        <w:tc>
          <w:tcPr>
            <w:tcW w:w="650" w:type="dxa"/>
          </w:tcPr>
          <w:p w14:paraId="453C8BC7" w14:textId="77777777" w:rsidR="00722008" w:rsidRPr="00AF2CFE" w:rsidRDefault="00722008" w:rsidP="00AF2CFE">
            <w:pPr>
              <w:pStyle w:val="TableParagraph"/>
              <w:rPr>
                <w:rFonts w:ascii="Times New Roman"/>
              </w:rPr>
            </w:pPr>
          </w:p>
        </w:tc>
        <w:tc>
          <w:tcPr>
            <w:tcW w:w="874" w:type="dxa"/>
          </w:tcPr>
          <w:p w14:paraId="3ECB33D3" w14:textId="77777777" w:rsidR="00722008" w:rsidRPr="00AF2CFE" w:rsidRDefault="00722008" w:rsidP="00AF2CFE">
            <w:pPr>
              <w:pStyle w:val="TableParagraph"/>
              <w:spacing w:before="102"/>
              <w:ind w:right="8"/>
              <w:jc w:val="right"/>
            </w:pPr>
            <w:r w:rsidRPr="00AF2CFE">
              <w:rPr>
                <w:color w:val="0D0D0D"/>
                <w:spacing w:val="-4"/>
              </w:rPr>
              <w:t>4.00</w:t>
            </w:r>
          </w:p>
        </w:tc>
        <w:tc>
          <w:tcPr>
            <w:tcW w:w="520" w:type="dxa"/>
          </w:tcPr>
          <w:p w14:paraId="148FFA06" w14:textId="77777777" w:rsidR="00722008" w:rsidRPr="00AF2CFE" w:rsidRDefault="00722008" w:rsidP="00AF2CFE">
            <w:pPr>
              <w:pStyle w:val="TableParagraph"/>
              <w:spacing w:before="102"/>
              <w:ind w:left="28"/>
            </w:pPr>
            <w:r w:rsidRPr="00AF2CFE">
              <w:rPr>
                <w:color w:val="0D0D0D"/>
                <w:spacing w:val="-4"/>
              </w:rPr>
              <w:t>Each</w:t>
            </w:r>
          </w:p>
        </w:tc>
        <w:tc>
          <w:tcPr>
            <w:tcW w:w="933" w:type="dxa"/>
          </w:tcPr>
          <w:p w14:paraId="72777FE2" w14:textId="77777777" w:rsidR="00722008" w:rsidRPr="00AF2CFE" w:rsidRDefault="00722008" w:rsidP="00AF2CFE">
            <w:pPr>
              <w:pStyle w:val="TableParagraph"/>
              <w:rPr>
                <w:rFonts w:ascii="Times New Roman"/>
              </w:rPr>
            </w:pPr>
          </w:p>
        </w:tc>
        <w:tc>
          <w:tcPr>
            <w:tcW w:w="637" w:type="dxa"/>
          </w:tcPr>
          <w:p w14:paraId="6D71FAC8" w14:textId="77777777" w:rsidR="00722008" w:rsidRPr="00AF2CFE" w:rsidRDefault="00722008" w:rsidP="00AF2CFE">
            <w:pPr>
              <w:pStyle w:val="TableParagraph"/>
              <w:rPr>
                <w:rFonts w:ascii="Times New Roman"/>
              </w:rPr>
            </w:pPr>
          </w:p>
        </w:tc>
        <w:tc>
          <w:tcPr>
            <w:tcW w:w="1085" w:type="dxa"/>
          </w:tcPr>
          <w:p w14:paraId="48AECA42" w14:textId="77777777" w:rsidR="00722008" w:rsidRPr="00AF2CFE" w:rsidRDefault="00722008" w:rsidP="00AF2CFE">
            <w:pPr>
              <w:pStyle w:val="TableParagraph"/>
              <w:rPr>
                <w:rFonts w:ascii="Times New Roman"/>
              </w:rPr>
            </w:pPr>
          </w:p>
        </w:tc>
      </w:tr>
      <w:tr w:rsidR="00722008" w:rsidRPr="00AF2CFE" w14:paraId="00C6E5F8" w14:textId="77777777" w:rsidTr="00487856">
        <w:tc>
          <w:tcPr>
            <w:tcW w:w="341" w:type="dxa"/>
            <w:vMerge w:val="restart"/>
          </w:tcPr>
          <w:p w14:paraId="26C9D05B" w14:textId="77777777" w:rsidR="00722008" w:rsidRPr="00AF2CFE" w:rsidRDefault="00722008" w:rsidP="00AF2CFE">
            <w:pPr>
              <w:pStyle w:val="TableParagraph"/>
              <w:ind w:left="114"/>
              <w:rPr>
                <w:b/>
              </w:rPr>
            </w:pPr>
            <w:r w:rsidRPr="00AF2CFE">
              <w:rPr>
                <w:b/>
                <w:color w:val="0D0D0D"/>
                <w:spacing w:val="-5"/>
              </w:rPr>
              <w:t>22</w:t>
            </w:r>
          </w:p>
        </w:tc>
        <w:tc>
          <w:tcPr>
            <w:tcW w:w="4415" w:type="dxa"/>
            <w:gridSpan w:val="4"/>
          </w:tcPr>
          <w:p w14:paraId="274AFA51" w14:textId="77777777" w:rsidR="00722008" w:rsidRPr="00AF2CFE" w:rsidRDefault="00722008" w:rsidP="00AF2CFE">
            <w:pPr>
              <w:pStyle w:val="TableParagraph"/>
              <w:ind w:left="26"/>
            </w:pPr>
            <w:r w:rsidRPr="00AF2CFE">
              <w:rPr>
                <w:color w:val="0D0D0D"/>
              </w:rPr>
              <w:t>Providing</w:t>
            </w:r>
            <w:r w:rsidRPr="00AF2CFE">
              <w:rPr>
                <w:color w:val="0D0D0D"/>
                <w:spacing w:val="40"/>
              </w:rPr>
              <w:t xml:space="preserve"> </w:t>
            </w:r>
            <w:r w:rsidRPr="00AF2CFE">
              <w:rPr>
                <w:color w:val="0D0D0D"/>
              </w:rPr>
              <w:t>and</w:t>
            </w:r>
            <w:r w:rsidRPr="00AF2CFE">
              <w:rPr>
                <w:color w:val="0D0D0D"/>
                <w:spacing w:val="40"/>
              </w:rPr>
              <w:t xml:space="preserve"> </w:t>
            </w:r>
            <w:r w:rsidRPr="00AF2CFE">
              <w:rPr>
                <w:color w:val="0D0D0D"/>
              </w:rPr>
              <w:t>fixing</w:t>
            </w:r>
            <w:r w:rsidRPr="00AF2CFE">
              <w:rPr>
                <w:color w:val="0D0D0D"/>
                <w:spacing w:val="40"/>
              </w:rPr>
              <w:t xml:space="preserve"> </w:t>
            </w:r>
            <w:r w:rsidRPr="00AF2CFE">
              <w:rPr>
                <w:color w:val="0D0D0D"/>
              </w:rPr>
              <w:t>superior</w:t>
            </w:r>
            <w:r w:rsidRPr="00AF2CFE">
              <w:rPr>
                <w:color w:val="0D0D0D"/>
                <w:spacing w:val="40"/>
              </w:rPr>
              <w:t xml:space="preserve"> </w:t>
            </w:r>
            <w:r w:rsidRPr="00AF2CFE">
              <w:rPr>
                <w:color w:val="0D0D0D"/>
              </w:rPr>
              <w:t>quality</w:t>
            </w:r>
            <w:r w:rsidRPr="00AF2CFE">
              <w:rPr>
                <w:color w:val="0D0D0D"/>
                <w:spacing w:val="37"/>
              </w:rPr>
              <w:t xml:space="preserve"> </w:t>
            </w:r>
            <w:r w:rsidRPr="00AF2CFE">
              <w:rPr>
                <w:color w:val="0D0D0D"/>
              </w:rPr>
              <w:t>C.P.</w:t>
            </w:r>
            <w:r w:rsidRPr="00AF2CFE">
              <w:rPr>
                <w:color w:val="0D0D0D"/>
                <w:spacing w:val="40"/>
              </w:rPr>
              <w:t xml:space="preserve"> </w:t>
            </w:r>
            <w:r w:rsidRPr="00AF2CFE">
              <w:rPr>
                <w:color w:val="0D0D0D"/>
              </w:rPr>
              <w:t>bib</w:t>
            </w:r>
            <w:r w:rsidRPr="00AF2CFE">
              <w:rPr>
                <w:color w:val="0D0D0D"/>
                <w:spacing w:val="40"/>
              </w:rPr>
              <w:t xml:space="preserve"> </w:t>
            </w:r>
            <w:r w:rsidRPr="00AF2CFE">
              <w:rPr>
                <w:color w:val="0D0D0D"/>
              </w:rPr>
              <w:t>cock</w:t>
            </w:r>
            <w:r w:rsidRPr="00AF2CFE">
              <w:rPr>
                <w:color w:val="0D0D0D"/>
                <w:spacing w:val="40"/>
              </w:rPr>
              <w:t xml:space="preserve"> </w:t>
            </w:r>
            <w:r w:rsidRPr="00AF2CFE">
              <w:rPr>
                <w:color w:val="0D0D0D"/>
              </w:rPr>
              <w:t>of approved make. 1/2" (12 mm) dia.</w:t>
            </w:r>
          </w:p>
        </w:tc>
        <w:tc>
          <w:tcPr>
            <w:tcW w:w="695" w:type="dxa"/>
          </w:tcPr>
          <w:p w14:paraId="0271C54E" w14:textId="77777777" w:rsidR="00722008" w:rsidRPr="00AF2CFE" w:rsidRDefault="00722008" w:rsidP="00AF2CFE">
            <w:pPr>
              <w:pStyle w:val="TableParagraph"/>
              <w:rPr>
                <w:rFonts w:ascii="Times New Roman"/>
              </w:rPr>
            </w:pPr>
          </w:p>
        </w:tc>
        <w:tc>
          <w:tcPr>
            <w:tcW w:w="650" w:type="dxa"/>
          </w:tcPr>
          <w:p w14:paraId="61AAE693" w14:textId="77777777" w:rsidR="00722008" w:rsidRPr="00AF2CFE" w:rsidRDefault="00722008" w:rsidP="00AF2CFE">
            <w:pPr>
              <w:pStyle w:val="TableParagraph"/>
              <w:rPr>
                <w:rFonts w:ascii="Times New Roman"/>
              </w:rPr>
            </w:pPr>
          </w:p>
        </w:tc>
        <w:tc>
          <w:tcPr>
            <w:tcW w:w="650" w:type="dxa"/>
          </w:tcPr>
          <w:p w14:paraId="745C79CE" w14:textId="77777777" w:rsidR="00722008" w:rsidRPr="00AF2CFE" w:rsidRDefault="00722008" w:rsidP="00AF2CFE">
            <w:pPr>
              <w:pStyle w:val="TableParagraph"/>
              <w:rPr>
                <w:rFonts w:ascii="Times New Roman"/>
              </w:rPr>
            </w:pPr>
          </w:p>
        </w:tc>
        <w:tc>
          <w:tcPr>
            <w:tcW w:w="874" w:type="dxa"/>
          </w:tcPr>
          <w:p w14:paraId="1AB9D3F7" w14:textId="77777777" w:rsidR="00722008" w:rsidRPr="00AF2CFE" w:rsidRDefault="00722008" w:rsidP="00AF2CFE">
            <w:pPr>
              <w:pStyle w:val="TableParagraph"/>
              <w:rPr>
                <w:rFonts w:ascii="Times New Roman"/>
              </w:rPr>
            </w:pPr>
          </w:p>
        </w:tc>
        <w:tc>
          <w:tcPr>
            <w:tcW w:w="520" w:type="dxa"/>
          </w:tcPr>
          <w:p w14:paraId="66057595" w14:textId="77777777" w:rsidR="00722008" w:rsidRPr="00AF2CFE" w:rsidRDefault="00722008" w:rsidP="00AF2CFE">
            <w:pPr>
              <w:pStyle w:val="TableParagraph"/>
              <w:rPr>
                <w:rFonts w:ascii="Times New Roman"/>
              </w:rPr>
            </w:pPr>
          </w:p>
        </w:tc>
        <w:tc>
          <w:tcPr>
            <w:tcW w:w="933" w:type="dxa"/>
          </w:tcPr>
          <w:p w14:paraId="7A7CC093" w14:textId="77777777" w:rsidR="00722008" w:rsidRPr="00AF2CFE" w:rsidRDefault="00722008" w:rsidP="00AF2CFE">
            <w:pPr>
              <w:pStyle w:val="TableParagraph"/>
              <w:rPr>
                <w:rFonts w:ascii="Times New Roman"/>
              </w:rPr>
            </w:pPr>
          </w:p>
        </w:tc>
        <w:tc>
          <w:tcPr>
            <w:tcW w:w="637" w:type="dxa"/>
          </w:tcPr>
          <w:p w14:paraId="1EF4B360" w14:textId="77777777" w:rsidR="00722008" w:rsidRPr="00AF2CFE" w:rsidRDefault="00722008" w:rsidP="00AF2CFE">
            <w:pPr>
              <w:pStyle w:val="TableParagraph"/>
              <w:rPr>
                <w:rFonts w:ascii="Times New Roman"/>
              </w:rPr>
            </w:pPr>
          </w:p>
        </w:tc>
        <w:tc>
          <w:tcPr>
            <w:tcW w:w="1085" w:type="dxa"/>
          </w:tcPr>
          <w:p w14:paraId="2C9239FA" w14:textId="77777777" w:rsidR="00722008" w:rsidRPr="00AF2CFE" w:rsidRDefault="00722008" w:rsidP="00AF2CFE">
            <w:pPr>
              <w:pStyle w:val="TableParagraph"/>
              <w:rPr>
                <w:rFonts w:ascii="Times New Roman"/>
              </w:rPr>
            </w:pPr>
          </w:p>
        </w:tc>
      </w:tr>
      <w:tr w:rsidR="00722008" w:rsidRPr="00AF2CFE" w14:paraId="12EEAF44" w14:textId="77777777" w:rsidTr="00487856">
        <w:tc>
          <w:tcPr>
            <w:tcW w:w="341" w:type="dxa"/>
            <w:vMerge/>
            <w:tcBorders>
              <w:top w:val="nil"/>
            </w:tcBorders>
          </w:tcPr>
          <w:p w14:paraId="69710CC5" w14:textId="77777777" w:rsidR="00722008" w:rsidRPr="00AF2CFE" w:rsidRDefault="00722008" w:rsidP="00AF2CFE"/>
        </w:tc>
        <w:tc>
          <w:tcPr>
            <w:tcW w:w="3518" w:type="dxa"/>
          </w:tcPr>
          <w:p w14:paraId="3103CBD1" w14:textId="77777777" w:rsidR="00722008" w:rsidRPr="00AF2CFE" w:rsidRDefault="00722008" w:rsidP="00AF2CFE">
            <w:pPr>
              <w:pStyle w:val="TableParagraph"/>
              <w:rPr>
                <w:rFonts w:ascii="Times New Roman"/>
              </w:rPr>
            </w:pPr>
          </w:p>
        </w:tc>
        <w:tc>
          <w:tcPr>
            <w:tcW w:w="389" w:type="dxa"/>
          </w:tcPr>
          <w:p w14:paraId="79AEE597" w14:textId="77777777" w:rsidR="00722008" w:rsidRPr="00AF2CFE" w:rsidRDefault="00722008" w:rsidP="00AF2CFE">
            <w:pPr>
              <w:pStyle w:val="TableParagraph"/>
              <w:ind w:right="10"/>
              <w:jc w:val="right"/>
            </w:pPr>
            <w:r w:rsidRPr="00AF2CFE">
              <w:rPr>
                <w:color w:val="0D0D0D"/>
                <w:spacing w:val="-10"/>
              </w:rPr>
              <w:t>2</w:t>
            </w:r>
          </w:p>
        </w:tc>
        <w:tc>
          <w:tcPr>
            <w:tcW w:w="154" w:type="dxa"/>
          </w:tcPr>
          <w:p w14:paraId="45AADBCC"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46BF0A62" w14:textId="77777777" w:rsidR="00722008" w:rsidRPr="00AF2CFE" w:rsidRDefault="00722008" w:rsidP="00AF2CFE">
            <w:pPr>
              <w:pStyle w:val="TableParagraph"/>
              <w:ind w:right="165"/>
              <w:jc w:val="center"/>
            </w:pPr>
            <w:r w:rsidRPr="00AF2CFE">
              <w:rPr>
                <w:color w:val="0D0D0D"/>
                <w:spacing w:val="-10"/>
              </w:rPr>
              <w:t>6</w:t>
            </w:r>
          </w:p>
        </w:tc>
        <w:tc>
          <w:tcPr>
            <w:tcW w:w="695" w:type="dxa"/>
          </w:tcPr>
          <w:p w14:paraId="29FE334F" w14:textId="77777777" w:rsidR="00722008" w:rsidRPr="00AF2CFE" w:rsidRDefault="00722008" w:rsidP="00AF2CFE">
            <w:pPr>
              <w:pStyle w:val="TableParagraph"/>
              <w:rPr>
                <w:rFonts w:ascii="Times New Roman"/>
              </w:rPr>
            </w:pPr>
          </w:p>
        </w:tc>
        <w:tc>
          <w:tcPr>
            <w:tcW w:w="650" w:type="dxa"/>
          </w:tcPr>
          <w:p w14:paraId="18033225" w14:textId="77777777" w:rsidR="00722008" w:rsidRPr="00AF2CFE" w:rsidRDefault="00722008" w:rsidP="00AF2CFE">
            <w:pPr>
              <w:pStyle w:val="TableParagraph"/>
              <w:rPr>
                <w:rFonts w:ascii="Times New Roman"/>
              </w:rPr>
            </w:pPr>
          </w:p>
        </w:tc>
        <w:tc>
          <w:tcPr>
            <w:tcW w:w="650" w:type="dxa"/>
          </w:tcPr>
          <w:p w14:paraId="4DA7841E" w14:textId="77777777" w:rsidR="00722008" w:rsidRPr="00AF2CFE" w:rsidRDefault="00722008" w:rsidP="00AF2CFE">
            <w:pPr>
              <w:pStyle w:val="TableParagraph"/>
              <w:rPr>
                <w:rFonts w:ascii="Times New Roman"/>
              </w:rPr>
            </w:pPr>
          </w:p>
        </w:tc>
        <w:tc>
          <w:tcPr>
            <w:tcW w:w="874" w:type="dxa"/>
          </w:tcPr>
          <w:p w14:paraId="2E844219" w14:textId="77777777" w:rsidR="00722008" w:rsidRPr="00AF2CFE" w:rsidRDefault="00722008" w:rsidP="00AF2CFE">
            <w:pPr>
              <w:pStyle w:val="TableParagraph"/>
              <w:ind w:right="8"/>
              <w:jc w:val="right"/>
            </w:pPr>
            <w:r w:rsidRPr="00AF2CFE">
              <w:rPr>
                <w:color w:val="0D0D0D"/>
                <w:spacing w:val="-2"/>
              </w:rPr>
              <w:t>12.00</w:t>
            </w:r>
          </w:p>
        </w:tc>
        <w:tc>
          <w:tcPr>
            <w:tcW w:w="520" w:type="dxa"/>
          </w:tcPr>
          <w:p w14:paraId="22E892B3" w14:textId="77777777" w:rsidR="00722008" w:rsidRPr="00AF2CFE" w:rsidRDefault="00722008" w:rsidP="00AF2CFE">
            <w:pPr>
              <w:pStyle w:val="TableParagraph"/>
              <w:ind w:left="28"/>
            </w:pPr>
            <w:r w:rsidRPr="00AF2CFE">
              <w:rPr>
                <w:color w:val="0D0D0D"/>
                <w:spacing w:val="-4"/>
              </w:rPr>
              <w:t>Each</w:t>
            </w:r>
          </w:p>
        </w:tc>
        <w:tc>
          <w:tcPr>
            <w:tcW w:w="933" w:type="dxa"/>
          </w:tcPr>
          <w:p w14:paraId="4F5099CB" w14:textId="77777777" w:rsidR="00722008" w:rsidRPr="00AF2CFE" w:rsidRDefault="00722008" w:rsidP="00AF2CFE">
            <w:pPr>
              <w:pStyle w:val="TableParagraph"/>
              <w:rPr>
                <w:rFonts w:ascii="Times New Roman"/>
              </w:rPr>
            </w:pPr>
          </w:p>
        </w:tc>
        <w:tc>
          <w:tcPr>
            <w:tcW w:w="637" w:type="dxa"/>
          </w:tcPr>
          <w:p w14:paraId="6228E67F" w14:textId="77777777" w:rsidR="00722008" w:rsidRPr="00AF2CFE" w:rsidRDefault="00722008" w:rsidP="00AF2CFE">
            <w:pPr>
              <w:pStyle w:val="TableParagraph"/>
              <w:rPr>
                <w:rFonts w:ascii="Times New Roman"/>
              </w:rPr>
            </w:pPr>
          </w:p>
        </w:tc>
        <w:tc>
          <w:tcPr>
            <w:tcW w:w="1085" w:type="dxa"/>
          </w:tcPr>
          <w:p w14:paraId="561F899A" w14:textId="77777777" w:rsidR="00722008" w:rsidRPr="00AF2CFE" w:rsidRDefault="00722008" w:rsidP="00AF2CFE">
            <w:pPr>
              <w:pStyle w:val="TableParagraph"/>
              <w:rPr>
                <w:rFonts w:ascii="Times New Roman"/>
              </w:rPr>
            </w:pPr>
          </w:p>
        </w:tc>
      </w:tr>
      <w:tr w:rsidR="00722008" w:rsidRPr="00AF2CFE" w14:paraId="32D7DBC8" w14:textId="77777777" w:rsidTr="00487856">
        <w:tc>
          <w:tcPr>
            <w:tcW w:w="341" w:type="dxa"/>
            <w:vMerge w:val="restart"/>
          </w:tcPr>
          <w:p w14:paraId="69C680C4" w14:textId="77777777" w:rsidR="00722008" w:rsidRPr="00AF2CFE" w:rsidRDefault="00722008" w:rsidP="00AF2CFE">
            <w:pPr>
              <w:pStyle w:val="TableParagraph"/>
              <w:ind w:left="114"/>
              <w:rPr>
                <w:b/>
              </w:rPr>
            </w:pPr>
            <w:r w:rsidRPr="00AF2CFE">
              <w:rPr>
                <w:b/>
                <w:color w:val="0D0D0D"/>
                <w:spacing w:val="-5"/>
              </w:rPr>
              <w:t>23</w:t>
            </w:r>
          </w:p>
        </w:tc>
        <w:tc>
          <w:tcPr>
            <w:tcW w:w="4415" w:type="dxa"/>
            <w:gridSpan w:val="4"/>
          </w:tcPr>
          <w:p w14:paraId="7F46E0D3" w14:textId="77777777" w:rsidR="00722008" w:rsidRPr="00AF2CFE" w:rsidRDefault="00722008" w:rsidP="00AF2CFE">
            <w:pPr>
              <w:pStyle w:val="TableParagraph"/>
              <w:ind w:left="26" w:right="59"/>
              <w:jc w:val="both"/>
            </w:pPr>
            <w:r w:rsidRPr="00AF2CFE">
              <w:rPr>
                <w:color w:val="0D0D0D"/>
              </w:rPr>
              <w:t>Providing and fixing Cement concrete gulley</w:t>
            </w:r>
            <w:r w:rsidRPr="00AF2CFE">
              <w:rPr>
                <w:color w:val="0D0D0D"/>
                <w:spacing w:val="-2"/>
              </w:rPr>
              <w:t xml:space="preserve"> </w:t>
            </w:r>
            <w:r w:rsidRPr="00AF2CFE">
              <w:rPr>
                <w:color w:val="0D0D0D"/>
              </w:rPr>
              <w:t>trap 6" x 6" x 4" (150 x 150 x 100 mm) with C.I. cover and frame weighing not less than 10 kg.</w:t>
            </w:r>
          </w:p>
        </w:tc>
        <w:tc>
          <w:tcPr>
            <w:tcW w:w="695" w:type="dxa"/>
          </w:tcPr>
          <w:p w14:paraId="5D2C07FF" w14:textId="77777777" w:rsidR="00722008" w:rsidRPr="00AF2CFE" w:rsidRDefault="00722008" w:rsidP="00AF2CFE">
            <w:pPr>
              <w:pStyle w:val="TableParagraph"/>
              <w:rPr>
                <w:rFonts w:ascii="Times New Roman"/>
              </w:rPr>
            </w:pPr>
          </w:p>
        </w:tc>
        <w:tc>
          <w:tcPr>
            <w:tcW w:w="650" w:type="dxa"/>
          </w:tcPr>
          <w:p w14:paraId="7D3B9986" w14:textId="77777777" w:rsidR="00722008" w:rsidRPr="00AF2CFE" w:rsidRDefault="00722008" w:rsidP="00AF2CFE">
            <w:pPr>
              <w:pStyle w:val="TableParagraph"/>
              <w:rPr>
                <w:rFonts w:ascii="Times New Roman"/>
              </w:rPr>
            </w:pPr>
          </w:p>
        </w:tc>
        <w:tc>
          <w:tcPr>
            <w:tcW w:w="650" w:type="dxa"/>
          </w:tcPr>
          <w:p w14:paraId="727DAC5A" w14:textId="77777777" w:rsidR="00722008" w:rsidRPr="00AF2CFE" w:rsidRDefault="00722008" w:rsidP="00AF2CFE">
            <w:pPr>
              <w:pStyle w:val="TableParagraph"/>
              <w:rPr>
                <w:rFonts w:ascii="Times New Roman"/>
              </w:rPr>
            </w:pPr>
          </w:p>
        </w:tc>
        <w:tc>
          <w:tcPr>
            <w:tcW w:w="874" w:type="dxa"/>
          </w:tcPr>
          <w:p w14:paraId="5A49F081" w14:textId="77777777" w:rsidR="00722008" w:rsidRPr="00AF2CFE" w:rsidRDefault="00722008" w:rsidP="00AF2CFE">
            <w:pPr>
              <w:pStyle w:val="TableParagraph"/>
              <w:rPr>
                <w:rFonts w:ascii="Times New Roman"/>
              </w:rPr>
            </w:pPr>
          </w:p>
        </w:tc>
        <w:tc>
          <w:tcPr>
            <w:tcW w:w="520" w:type="dxa"/>
          </w:tcPr>
          <w:p w14:paraId="619C6FC9" w14:textId="77777777" w:rsidR="00722008" w:rsidRPr="00AF2CFE" w:rsidRDefault="00722008" w:rsidP="00AF2CFE">
            <w:pPr>
              <w:pStyle w:val="TableParagraph"/>
              <w:rPr>
                <w:rFonts w:ascii="Times New Roman"/>
              </w:rPr>
            </w:pPr>
          </w:p>
        </w:tc>
        <w:tc>
          <w:tcPr>
            <w:tcW w:w="933" w:type="dxa"/>
          </w:tcPr>
          <w:p w14:paraId="49795393" w14:textId="77777777" w:rsidR="00722008" w:rsidRPr="00AF2CFE" w:rsidRDefault="00722008" w:rsidP="00AF2CFE">
            <w:pPr>
              <w:pStyle w:val="TableParagraph"/>
              <w:rPr>
                <w:rFonts w:ascii="Times New Roman"/>
              </w:rPr>
            </w:pPr>
          </w:p>
        </w:tc>
        <w:tc>
          <w:tcPr>
            <w:tcW w:w="637" w:type="dxa"/>
          </w:tcPr>
          <w:p w14:paraId="4E881B46" w14:textId="77777777" w:rsidR="00722008" w:rsidRPr="00AF2CFE" w:rsidRDefault="00722008" w:rsidP="00AF2CFE">
            <w:pPr>
              <w:pStyle w:val="TableParagraph"/>
              <w:rPr>
                <w:rFonts w:ascii="Times New Roman"/>
              </w:rPr>
            </w:pPr>
          </w:p>
        </w:tc>
        <w:tc>
          <w:tcPr>
            <w:tcW w:w="1085" w:type="dxa"/>
          </w:tcPr>
          <w:p w14:paraId="568B2358" w14:textId="77777777" w:rsidR="00722008" w:rsidRPr="00AF2CFE" w:rsidRDefault="00722008" w:rsidP="00AF2CFE">
            <w:pPr>
              <w:pStyle w:val="TableParagraph"/>
              <w:rPr>
                <w:rFonts w:ascii="Times New Roman"/>
              </w:rPr>
            </w:pPr>
          </w:p>
        </w:tc>
      </w:tr>
      <w:tr w:rsidR="00722008" w:rsidRPr="00AF2CFE" w14:paraId="4D8EA355" w14:textId="77777777" w:rsidTr="00487856">
        <w:tc>
          <w:tcPr>
            <w:tcW w:w="341" w:type="dxa"/>
            <w:vMerge/>
            <w:tcBorders>
              <w:top w:val="nil"/>
            </w:tcBorders>
          </w:tcPr>
          <w:p w14:paraId="1E176851" w14:textId="77777777" w:rsidR="00722008" w:rsidRPr="00AF2CFE" w:rsidRDefault="00722008" w:rsidP="00AF2CFE"/>
        </w:tc>
        <w:tc>
          <w:tcPr>
            <w:tcW w:w="3518" w:type="dxa"/>
          </w:tcPr>
          <w:p w14:paraId="0309AB0B" w14:textId="77777777" w:rsidR="00722008" w:rsidRPr="00AF2CFE" w:rsidRDefault="00722008" w:rsidP="00AF2CFE">
            <w:pPr>
              <w:pStyle w:val="TableParagraph"/>
              <w:rPr>
                <w:rFonts w:ascii="Times New Roman"/>
              </w:rPr>
            </w:pPr>
          </w:p>
        </w:tc>
        <w:tc>
          <w:tcPr>
            <w:tcW w:w="389" w:type="dxa"/>
          </w:tcPr>
          <w:p w14:paraId="24F380A4" w14:textId="77777777" w:rsidR="00722008" w:rsidRPr="00AF2CFE" w:rsidRDefault="00722008" w:rsidP="00AF2CFE">
            <w:pPr>
              <w:pStyle w:val="TableParagraph"/>
              <w:ind w:right="10"/>
              <w:jc w:val="right"/>
            </w:pPr>
            <w:r w:rsidRPr="00AF2CFE">
              <w:rPr>
                <w:color w:val="0D0D0D"/>
                <w:spacing w:val="-10"/>
              </w:rPr>
              <w:t>2</w:t>
            </w:r>
          </w:p>
        </w:tc>
        <w:tc>
          <w:tcPr>
            <w:tcW w:w="154" w:type="dxa"/>
          </w:tcPr>
          <w:p w14:paraId="2C9ADD89"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4C31A5F6" w14:textId="77777777" w:rsidR="00722008" w:rsidRPr="00AF2CFE" w:rsidRDefault="00722008" w:rsidP="00AF2CFE">
            <w:pPr>
              <w:pStyle w:val="TableParagraph"/>
              <w:ind w:right="165"/>
              <w:jc w:val="center"/>
            </w:pPr>
            <w:r w:rsidRPr="00AF2CFE">
              <w:rPr>
                <w:color w:val="0D0D0D"/>
                <w:spacing w:val="-10"/>
              </w:rPr>
              <w:t>6</w:t>
            </w:r>
          </w:p>
        </w:tc>
        <w:tc>
          <w:tcPr>
            <w:tcW w:w="695" w:type="dxa"/>
          </w:tcPr>
          <w:p w14:paraId="27B8BC5D" w14:textId="77777777" w:rsidR="00722008" w:rsidRPr="00AF2CFE" w:rsidRDefault="00722008" w:rsidP="00AF2CFE">
            <w:pPr>
              <w:pStyle w:val="TableParagraph"/>
              <w:rPr>
                <w:rFonts w:ascii="Times New Roman"/>
              </w:rPr>
            </w:pPr>
          </w:p>
        </w:tc>
        <w:tc>
          <w:tcPr>
            <w:tcW w:w="650" w:type="dxa"/>
          </w:tcPr>
          <w:p w14:paraId="751F0822" w14:textId="77777777" w:rsidR="00722008" w:rsidRPr="00AF2CFE" w:rsidRDefault="00722008" w:rsidP="00AF2CFE">
            <w:pPr>
              <w:pStyle w:val="TableParagraph"/>
              <w:rPr>
                <w:rFonts w:ascii="Times New Roman"/>
              </w:rPr>
            </w:pPr>
          </w:p>
        </w:tc>
        <w:tc>
          <w:tcPr>
            <w:tcW w:w="650" w:type="dxa"/>
          </w:tcPr>
          <w:p w14:paraId="42880413" w14:textId="77777777" w:rsidR="00722008" w:rsidRPr="00AF2CFE" w:rsidRDefault="00722008" w:rsidP="00AF2CFE">
            <w:pPr>
              <w:pStyle w:val="TableParagraph"/>
              <w:ind w:right="10"/>
              <w:jc w:val="right"/>
            </w:pPr>
            <w:r w:rsidRPr="00AF2CFE">
              <w:rPr>
                <w:color w:val="0D0D0D"/>
                <w:spacing w:val="-2"/>
              </w:rPr>
              <w:t>Total</w:t>
            </w:r>
          </w:p>
        </w:tc>
        <w:tc>
          <w:tcPr>
            <w:tcW w:w="874" w:type="dxa"/>
          </w:tcPr>
          <w:p w14:paraId="77113354" w14:textId="77777777" w:rsidR="00722008" w:rsidRPr="00AF2CFE" w:rsidRDefault="00722008" w:rsidP="00AF2CFE">
            <w:pPr>
              <w:pStyle w:val="TableParagraph"/>
              <w:ind w:right="8"/>
              <w:jc w:val="right"/>
            </w:pPr>
            <w:r w:rsidRPr="00AF2CFE">
              <w:rPr>
                <w:color w:val="0D0D0D"/>
                <w:spacing w:val="-2"/>
              </w:rPr>
              <w:t>12.00</w:t>
            </w:r>
          </w:p>
        </w:tc>
        <w:tc>
          <w:tcPr>
            <w:tcW w:w="520" w:type="dxa"/>
          </w:tcPr>
          <w:p w14:paraId="69EB02F7" w14:textId="77777777" w:rsidR="00722008" w:rsidRPr="00AF2CFE" w:rsidRDefault="00722008" w:rsidP="00AF2CFE">
            <w:pPr>
              <w:pStyle w:val="TableParagraph"/>
              <w:ind w:left="28"/>
            </w:pPr>
            <w:r w:rsidRPr="00AF2CFE">
              <w:rPr>
                <w:color w:val="0D0D0D"/>
                <w:spacing w:val="-5"/>
              </w:rPr>
              <w:t>No</w:t>
            </w:r>
          </w:p>
        </w:tc>
        <w:tc>
          <w:tcPr>
            <w:tcW w:w="933" w:type="dxa"/>
          </w:tcPr>
          <w:p w14:paraId="77DDBBD5" w14:textId="77777777" w:rsidR="00722008" w:rsidRPr="00AF2CFE" w:rsidRDefault="00722008" w:rsidP="00AF2CFE">
            <w:pPr>
              <w:pStyle w:val="TableParagraph"/>
              <w:rPr>
                <w:rFonts w:ascii="Times New Roman"/>
              </w:rPr>
            </w:pPr>
          </w:p>
        </w:tc>
        <w:tc>
          <w:tcPr>
            <w:tcW w:w="637" w:type="dxa"/>
          </w:tcPr>
          <w:p w14:paraId="107BCF1F" w14:textId="77777777" w:rsidR="00722008" w:rsidRPr="00AF2CFE" w:rsidRDefault="00722008" w:rsidP="00AF2CFE">
            <w:pPr>
              <w:pStyle w:val="TableParagraph"/>
              <w:rPr>
                <w:rFonts w:ascii="Times New Roman"/>
              </w:rPr>
            </w:pPr>
          </w:p>
        </w:tc>
        <w:tc>
          <w:tcPr>
            <w:tcW w:w="1085" w:type="dxa"/>
          </w:tcPr>
          <w:p w14:paraId="78C58BBC" w14:textId="77777777" w:rsidR="00722008" w:rsidRPr="00AF2CFE" w:rsidRDefault="00722008" w:rsidP="00AF2CFE">
            <w:pPr>
              <w:pStyle w:val="TableParagraph"/>
              <w:rPr>
                <w:rFonts w:ascii="Times New Roman"/>
              </w:rPr>
            </w:pPr>
          </w:p>
        </w:tc>
      </w:tr>
      <w:tr w:rsidR="00722008" w:rsidRPr="00AF2CFE" w14:paraId="1837CAD3" w14:textId="77777777" w:rsidTr="00487856">
        <w:tc>
          <w:tcPr>
            <w:tcW w:w="341" w:type="dxa"/>
            <w:vMerge w:val="restart"/>
          </w:tcPr>
          <w:p w14:paraId="741CCD6A" w14:textId="77777777" w:rsidR="00722008" w:rsidRPr="00AF2CFE" w:rsidRDefault="00722008" w:rsidP="00AF2CFE">
            <w:pPr>
              <w:pStyle w:val="TableParagraph"/>
              <w:ind w:left="114"/>
              <w:rPr>
                <w:b/>
              </w:rPr>
            </w:pPr>
            <w:r w:rsidRPr="00AF2CFE">
              <w:rPr>
                <w:b/>
                <w:color w:val="0D0D0D"/>
                <w:spacing w:val="-5"/>
              </w:rPr>
              <w:t>24</w:t>
            </w:r>
          </w:p>
        </w:tc>
        <w:tc>
          <w:tcPr>
            <w:tcW w:w="4415" w:type="dxa"/>
            <w:gridSpan w:val="4"/>
          </w:tcPr>
          <w:p w14:paraId="10015E09" w14:textId="77777777" w:rsidR="00722008" w:rsidRPr="00AF2CFE" w:rsidRDefault="00722008" w:rsidP="00AF2CFE">
            <w:pPr>
              <w:pStyle w:val="TableParagraph"/>
              <w:ind w:left="26"/>
            </w:pPr>
            <w:r w:rsidRPr="00AF2CFE">
              <w:rPr>
                <w:color w:val="0D0D0D"/>
              </w:rPr>
              <w:t>Providing</w:t>
            </w:r>
            <w:r w:rsidRPr="00AF2CFE">
              <w:rPr>
                <w:color w:val="0D0D0D"/>
                <w:spacing w:val="32"/>
              </w:rPr>
              <w:t xml:space="preserve"> </w:t>
            </w:r>
            <w:r w:rsidRPr="00AF2CFE">
              <w:rPr>
                <w:color w:val="0D0D0D"/>
              </w:rPr>
              <w:t>and</w:t>
            </w:r>
            <w:r w:rsidRPr="00AF2CFE">
              <w:rPr>
                <w:color w:val="0D0D0D"/>
                <w:spacing w:val="32"/>
              </w:rPr>
              <w:t xml:space="preserve"> </w:t>
            </w:r>
            <w:r w:rsidRPr="00AF2CFE">
              <w:rPr>
                <w:color w:val="0D0D0D"/>
              </w:rPr>
              <w:t>fixing</w:t>
            </w:r>
            <w:r w:rsidRPr="00AF2CFE">
              <w:rPr>
                <w:color w:val="0D0D0D"/>
                <w:spacing w:val="32"/>
              </w:rPr>
              <w:t xml:space="preserve"> </w:t>
            </w:r>
            <w:r w:rsidRPr="00AF2CFE">
              <w:rPr>
                <w:color w:val="0D0D0D"/>
              </w:rPr>
              <w:t>approved</w:t>
            </w:r>
            <w:r w:rsidRPr="00AF2CFE">
              <w:rPr>
                <w:color w:val="0D0D0D"/>
                <w:spacing w:val="34"/>
              </w:rPr>
              <w:t xml:space="preserve"> </w:t>
            </w:r>
            <w:r w:rsidRPr="00AF2CFE">
              <w:rPr>
                <w:color w:val="0D0D0D"/>
              </w:rPr>
              <w:t>quality</w:t>
            </w:r>
            <w:r w:rsidRPr="00AF2CFE">
              <w:rPr>
                <w:color w:val="0D0D0D"/>
                <w:spacing w:val="29"/>
              </w:rPr>
              <w:t xml:space="preserve"> </w:t>
            </w:r>
            <w:r w:rsidRPr="00AF2CFE">
              <w:rPr>
                <w:color w:val="0D0D0D"/>
              </w:rPr>
              <w:t>chromium</w:t>
            </w:r>
            <w:r w:rsidRPr="00AF2CFE">
              <w:rPr>
                <w:color w:val="0D0D0D"/>
                <w:spacing w:val="36"/>
              </w:rPr>
              <w:t xml:space="preserve"> </w:t>
            </w:r>
            <w:r w:rsidRPr="00AF2CFE">
              <w:rPr>
                <w:color w:val="0D0D0D"/>
              </w:rPr>
              <w:t>plated towel rail with bracket and screws.</w:t>
            </w:r>
          </w:p>
        </w:tc>
        <w:tc>
          <w:tcPr>
            <w:tcW w:w="695" w:type="dxa"/>
          </w:tcPr>
          <w:p w14:paraId="1F8142EF" w14:textId="77777777" w:rsidR="00722008" w:rsidRPr="00AF2CFE" w:rsidRDefault="00722008" w:rsidP="00AF2CFE">
            <w:pPr>
              <w:pStyle w:val="TableParagraph"/>
              <w:rPr>
                <w:rFonts w:ascii="Times New Roman"/>
              </w:rPr>
            </w:pPr>
          </w:p>
        </w:tc>
        <w:tc>
          <w:tcPr>
            <w:tcW w:w="650" w:type="dxa"/>
          </w:tcPr>
          <w:p w14:paraId="3CF17F20" w14:textId="77777777" w:rsidR="00722008" w:rsidRPr="00AF2CFE" w:rsidRDefault="00722008" w:rsidP="00AF2CFE">
            <w:pPr>
              <w:pStyle w:val="TableParagraph"/>
              <w:rPr>
                <w:rFonts w:ascii="Times New Roman"/>
              </w:rPr>
            </w:pPr>
          </w:p>
        </w:tc>
        <w:tc>
          <w:tcPr>
            <w:tcW w:w="650" w:type="dxa"/>
          </w:tcPr>
          <w:p w14:paraId="17A6C03A" w14:textId="77777777" w:rsidR="00722008" w:rsidRPr="00AF2CFE" w:rsidRDefault="00722008" w:rsidP="00AF2CFE">
            <w:pPr>
              <w:pStyle w:val="TableParagraph"/>
              <w:rPr>
                <w:rFonts w:ascii="Times New Roman"/>
              </w:rPr>
            </w:pPr>
          </w:p>
        </w:tc>
        <w:tc>
          <w:tcPr>
            <w:tcW w:w="874" w:type="dxa"/>
          </w:tcPr>
          <w:p w14:paraId="73291D20" w14:textId="77777777" w:rsidR="00722008" w:rsidRPr="00AF2CFE" w:rsidRDefault="00722008" w:rsidP="00AF2CFE">
            <w:pPr>
              <w:pStyle w:val="TableParagraph"/>
              <w:rPr>
                <w:rFonts w:ascii="Times New Roman"/>
              </w:rPr>
            </w:pPr>
          </w:p>
        </w:tc>
        <w:tc>
          <w:tcPr>
            <w:tcW w:w="520" w:type="dxa"/>
          </w:tcPr>
          <w:p w14:paraId="0B4F4D57" w14:textId="77777777" w:rsidR="00722008" w:rsidRPr="00AF2CFE" w:rsidRDefault="00722008" w:rsidP="00AF2CFE">
            <w:pPr>
              <w:pStyle w:val="TableParagraph"/>
              <w:rPr>
                <w:rFonts w:ascii="Times New Roman"/>
              </w:rPr>
            </w:pPr>
          </w:p>
        </w:tc>
        <w:tc>
          <w:tcPr>
            <w:tcW w:w="933" w:type="dxa"/>
          </w:tcPr>
          <w:p w14:paraId="7C56A7B1" w14:textId="77777777" w:rsidR="00722008" w:rsidRPr="00AF2CFE" w:rsidRDefault="00722008" w:rsidP="00AF2CFE">
            <w:pPr>
              <w:pStyle w:val="TableParagraph"/>
              <w:rPr>
                <w:rFonts w:ascii="Times New Roman"/>
              </w:rPr>
            </w:pPr>
          </w:p>
        </w:tc>
        <w:tc>
          <w:tcPr>
            <w:tcW w:w="637" w:type="dxa"/>
          </w:tcPr>
          <w:p w14:paraId="236C2E22" w14:textId="77777777" w:rsidR="00722008" w:rsidRPr="00AF2CFE" w:rsidRDefault="00722008" w:rsidP="00AF2CFE">
            <w:pPr>
              <w:pStyle w:val="TableParagraph"/>
              <w:rPr>
                <w:rFonts w:ascii="Times New Roman"/>
              </w:rPr>
            </w:pPr>
          </w:p>
        </w:tc>
        <w:tc>
          <w:tcPr>
            <w:tcW w:w="1085" w:type="dxa"/>
          </w:tcPr>
          <w:p w14:paraId="08329982" w14:textId="77777777" w:rsidR="00722008" w:rsidRPr="00AF2CFE" w:rsidRDefault="00722008" w:rsidP="00AF2CFE">
            <w:pPr>
              <w:pStyle w:val="TableParagraph"/>
              <w:rPr>
                <w:rFonts w:ascii="Times New Roman"/>
              </w:rPr>
            </w:pPr>
          </w:p>
        </w:tc>
      </w:tr>
      <w:tr w:rsidR="00722008" w:rsidRPr="00AF2CFE" w14:paraId="334F0E92" w14:textId="77777777" w:rsidTr="00487856">
        <w:tc>
          <w:tcPr>
            <w:tcW w:w="341" w:type="dxa"/>
            <w:vMerge/>
            <w:tcBorders>
              <w:top w:val="nil"/>
            </w:tcBorders>
          </w:tcPr>
          <w:p w14:paraId="2F6CB5C7" w14:textId="77777777" w:rsidR="00722008" w:rsidRPr="00AF2CFE" w:rsidRDefault="00722008" w:rsidP="00AF2CFE"/>
        </w:tc>
        <w:tc>
          <w:tcPr>
            <w:tcW w:w="3518" w:type="dxa"/>
          </w:tcPr>
          <w:p w14:paraId="788664D0" w14:textId="77777777" w:rsidR="00722008" w:rsidRPr="00AF2CFE" w:rsidRDefault="00722008" w:rsidP="00AF2CFE">
            <w:pPr>
              <w:pStyle w:val="TableParagraph"/>
              <w:rPr>
                <w:rFonts w:ascii="Times New Roman"/>
              </w:rPr>
            </w:pPr>
          </w:p>
        </w:tc>
        <w:tc>
          <w:tcPr>
            <w:tcW w:w="389" w:type="dxa"/>
          </w:tcPr>
          <w:p w14:paraId="56D67161" w14:textId="77777777" w:rsidR="00722008" w:rsidRPr="00AF2CFE" w:rsidRDefault="00722008" w:rsidP="00AF2CFE">
            <w:pPr>
              <w:pStyle w:val="TableParagraph"/>
              <w:ind w:right="10"/>
              <w:jc w:val="right"/>
            </w:pPr>
            <w:r w:rsidRPr="00AF2CFE">
              <w:rPr>
                <w:color w:val="0D0D0D"/>
                <w:spacing w:val="-10"/>
              </w:rPr>
              <w:t>2</w:t>
            </w:r>
          </w:p>
        </w:tc>
        <w:tc>
          <w:tcPr>
            <w:tcW w:w="154" w:type="dxa"/>
          </w:tcPr>
          <w:p w14:paraId="7BC86CC7"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530206A1" w14:textId="77777777" w:rsidR="00722008" w:rsidRPr="00AF2CFE" w:rsidRDefault="00722008" w:rsidP="00AF2CFE">
            <w:pPr>
              <w:pStyle w:val="TableParagraph"/>
              <w:ind w:right="165"/>
              <w:jc w:val="center"/>
            </w:pPr>
            <w:r w:rsidRPr="00AF2CFE">
              <w:rPr>
                <w:color w:val="0D0D0D"/>
                <w:spacing w:val="-10"/>
              </w:rPr>
              <w:t>4</w:t>
            </w:r>
          </w:p>
        </w:tc>
        <w:tc>
          <w:tcPr>
            <w:tcW w:w="695" w:type="dxa"/>
          </w:tcPr>
          <w:p w14:paraId="0FC51D8A" w14:textId="77777777" w:rsidR="00722008" w:rsidRPr="00AF2CFE" w:rsidRDefault="00722008" w:rsidP="00AF2CFE">
            <w:pPr>
              <w:pStyle w:val="TableParagraph"/>
              <w:rPr>
                <w:rFonts w:ascii="Times New Roman"/>
              </w:rPr>
            </w:pPr>
          </w:p>
        </w:tc>
        <w:tc>
          <w:tcPr>
            <w:tcW w:w="650" w:type="dxa"/>
          </w:tcPr>
          <w:p w14:paraId="180B02D0" w14:textId="77777777" w:rsidR="00722008" w:rsidRPr="00AF2CFE" w:rsidRDefault="00722008" w:rsidP="00AF2CFE">
            <w:pPr>
              <w:pStyle w:val="TableParagraph"/>
              <w:rPr>
                <w:rFonts w:ascii="Times New Roman"/>
              </w:rPr>
            </w:pPr>
          </w:p>
        </w:tc>
        <w:tc>
          <w:tcPr>
            <w:tcW w:w="650" w:type="dxa"/>
          </w:tcPr>
          <w:p w14:paraId="7977AA91" w14:textId="77777777" w:rsidR="00722008" w:rsidRPr="00AF2CFE" w:rsidRDefault="00722008" w:rsidP="00AF2CFE">
            <w:pPr>
              <w:pStyle w:val="TableParagraph"/>
              <w:rPr>
                <w:rFonts w:ascii="Times New Roman"/>
              </w:rPr>
            </w:pPr>
          </w:p>
        </w:tc>
        <w:tc>
          <w:tcPr>
            <w:tcW w:w="874" w:type="dxa"/>
          </w:tcPr>
          <w:p w14:paraId="7ED7880A" w14:textId="77777777" w:rsidR="00722008" w:rsidRPr="00AF2CFE" w:rsidRDefault="00722008" w:rsidP="00AF2CFE">
            <w:pPr>
              <w:pStyle w:val="TableParagraph"/>
              <w:ind w:right="8"/>
              <w:jc w:val="right"/>
            </w:pPr>
            <w:r w:rsidRPr="00AF2CFE">
              <w:rPr>
                <w:color w:val="0D0D0D"/>
                <w:spacing w:val="-4"/>
              </w:rPr>
              <w:t>8.00</w:t>
            </w:r>
          </w:p>
        </w:tc>
        <w:tc>
          <w:tcPr>
            <w:tcW w:w="520" w:type="dxa"/>
          </w:tcPr>
          <w:p w14:paraId="2D8AE224" w14:textId="77777777" w:rsidR="00722008" w:rsidRPr="00AF2CFE" w:rsidRDefault="00722008" w:rsidP="00AF2CFE">
            <w:pPr>
              <w:pStyle w:val="TableParagraph"/>
              <w:ind w:left="28"/>
            </w:pPr>
            <w:r w:rsidRPr="00AF2CFE">
              <w:rPr>
                <w:color w:val="0D0D0D"/>
                <w:spacing w:val="-5"/>
              </w:rPr>
              <w:t>No.</w:t>
            </w:r>
          </w:p>
        </w:tc>
        <w:tc>
          <w:tcPr>
            <w:tcW w:w="933" w:type="dxa"/>
          </w:tcPr>
          <w:p w14:paraId="44125851" w14:textId="77777777" w:rsidR="00722008" w:rsidRPr="00AF2CFE" w:rsidRDefault="00722008" w:rsidP="00AF2CFE">
            <w:pPr>
              <w:pStyle w:val="TableParagraph"/>
              <w:rPr>
                <w:rFonts w:ascii="Times New Roman"/>
              </w:rPr>
            </w:pPr>
          </w:p>
        </w:tc>
        <w:tc>
          <w:tcPr>
            <w:tcW w:w="637" w:type="dxa"/>
          </w:tcPr>
          <w:p w14:paraId="0ED30215" w14:textId="77777777" w:rsidR="00722008" w:rsidRPr="00AF2CFE" w:rsidRDefault="00722008" w:rsidP="00AF2CFE">
            <w:pPr>
              <w:pStyle w:val="TableParagraph"/>
              <w:rPr>
                <w:rFonts w:ascii="Times New Roman"/>
              </w:rPr>
            </w:pPr>
          </w:p>
        </w:tc>
        <w:tc>
          <w:tcPr>
            <w:tcW w:w="1085" w:type="dxa"/>
          </w:tcPr>
          <w:p w14:paraId="50038D42" w14:textId="77777777" w:rsidR="00722008" w:rsidRPr="00AF2CFE" w:rsidRDefault="00722008" w:rsidP="00AF2CFE">
            <w:pPr>
              <w:pStyle w:val="TableParagraph"/>
              <w:rPr>
                <w:rFonts w:ascii="Times New Roman"/>
              </w:rPr>
            </w:pPr>
          </w:p>
        </w:tc>
      </w:tr>
      <w:tr w:rsidR="00722008" w:rsidRPr="00AF2CFE" w14:paraId="6931AFBA" w14:textId="77777777" w:rsidTr="00487856">
        <w:tc>
          <w:tcPr>
            <w:tcW w:w="341" w:type="dxa"/>
            <w:vMerge w:val="restart"/>
          </w:tcPr>
          <w:p w14:paraId="7AEEB899" w14:textId="77777777" w:rsidR="00722008" w:rsidRPr="00AF2CFE" w:rsidRDefault="00722008" w:rsidP="00AF2CFE">
            <w:pPr>
              <w:pStyle w:val="TableParagraph"/>
              <w:ind w:left="114"/>
              <w:rPr>
                <w:b/>
              </w:rPr>
            </w:pPr>
            <w:r w:rsidRPr="00AF2CFE">
              <w:rPr>
                <w:b/>
                <w:color w:val="0D0D0D"/>
                <w:spacing w:val="-5"/>
              </w:rPr>
              <w:t>25</w:t>
            </w:r>
          </w:p>
        </w:tc>
        <w:tc>
          <w:tcPr>
            <w:tcW w:w="4415" w:type="dxa"/>
            <w:gridSpan w:val="4"/>
          </w:tcPr>
          <w:p w14:paraId="332CC350" w14:textId="77777777" w:rsidR="00722008" w:rsidRPr="00AF2CFE" w:rsidRDefault="00722008" w:rsidP="00AF2CFE">
            <w:pPr>
              <w:pStyle w:val="TableParagraph"/>
              <w:ind w:left="26"/>
            </w:pPr>
            <w:r w:rsidRPr="00AF2CFE">
              <w:rPr>
                <w:color w:val="0D0D0D"/>
              </w:rPr>
              <w:t>Providing</w:t>
            </w:r>
            <w:r w:rsidRPr="00AF2CFE">
              <w:rPr>
                <w:color w:val="0D0D0D"/>
                <w:spacing w:val="34"/>
              </w:rPr>
              <w:t xml:space="preserve"> </w:t>
            </w:r>
            <w:r w:rsidRPr="00AF2CFE">
              <w:rPr>
                <w:color w:val="0D0D0D"/>
              </w:rPr>
              <w:t>and</w:t>
            </w:r>
            <w:r w:rsidRPr="00AF2CFE">
              <w:rPr>
                <w:color w:val="0D0D0D"/>
                <w:spacing w:val="34"/>
              </w:rPr>
              <w:t xml:space="preserve"> </w:t>
            </w:r>
            <w:r w:rsidRPr="00AF2CFE">
              <w:rPr>
                <w:color w:val="0D0D0D"/>
              </w:rPr>
              <w:t>fixing</w:t>
            </w:r>
            <w:r w:rsidRPr="00AF2CFE">
              <w:rPr>
                <w:color w:val="0D0D0D"/>
                <w:spacing w:val="37"/>
              </w:rPr>
              <w:t xml:space="preserve"> </w:t>
            </w:r>
            <w:r w:rsidRPr="00AF2CFE">
              <w:rPr>
                <w:color w:val="0D0D0D"/>
              </w:rPr>
              <w:t>approved</w:t>
            </w:r>
            <w:r w:rsidRPr="00AF2CFE">
              <w:rPr>
                <w:color w:val="0D0D0D"/>
                <w:spacing w:val="34"/>
              </w:rPr>
              <w:t xml:space="preserve"> </w:t>
            </w:r>
            <w:r w:rsidRPr="00AF2CFE">
              <w:rPr>
                <w:color w:val="0D0D0D"/>
              </w:rPr>
              <w:t>quality</w:t>
            </w:r>
            <w:r w:rsidRPr="00AF2CFE">
              <w:rPr>
                <w:color w:val="0D0D0D"/>
                <w:spacing w:val="33"/>
              </w:rPr>
              <w:t xml:space="preserve"> </w:t>
            </w:r>
            <w:r w:rsidRPr="00AF2CFE">
              <w:rPr>
                <w:color w:val="0D0D0D"/>
              </w:rPr>
              <w:t>C.P.</w:t>
            </w:r>
            <w:r w:rsidRPr="00AF2CFE">
              <w:rPr>
                <w:color w:val="0D0D0D"/>
                <w:spacing w:val="34"/>
              </w:rPr>
              <w:t xml:space="preserve"> </w:t>
            </w:r>
            <w:r w:rsidRPr="00AF2CFE">
              <w:rPr>
                <w:color w:val="0D0D0D"/>
              </w:rPr>
              <w:t>brass</w:t>
            </w:r>
            <w:r w:rsidRPr="00AF2CFE">
              <w:rPr>
                <w:color w:val="0D0D0D"/>
                <w:spacing w:val="37"/>
              </w:rPr>
              <w:t xml:space="preserve"> </w:t>
            </w:r>
            <w:r w:rsidRPr="00AF2CFE">
              <w:rPr>
                <w:color w:val="0D0D0D"/>
              </w:rPr>
              <w:t>toilet paper holder Master /</w:t>
            </w:r>
            <w:proofErr w:type="spellStart"/>
            <w:r w:rsidRPr="00AF2CFE">
              <w:rPr>
                <w:color w:val="0D0D0D"/>
              </w:rPr>
              <w:t>Sonex</w:t>
            </w:r>
            <w:proofErr w:type="spellEnd"/>
            <w:r w:rsidRPr="00AF2CFE">
              <w:rPr>
                <w:color w:val="0D0D0D"/>
              </w:rPr>
              <w:t xml:space="preserve"> or equivalent make.</w:t>
            </w:r>
          </w:p>
        </w:tc>
        <w:tc>
          <w:tcPr>
            <w:tcW w:w="695" w:type="dxa"/>
          </w:tcPr>
          <w:p w14:paraId="574DA61C" w14:textId="77777777" w:rsidR="00722008" w:rsidRPr="00AF2CFE" w:rsidRDefault="00722008" w:rsidP="00AF2CFE">
            <w:pPr>
              <w:pStyle w:val="TableParagraph"/>
              <w:rPr>
                <w:rFonts w:ascii="Times New Roman"/>
              </w:rPr>
            </w:pPr>
          </w:p>
        </w:tc>
        <w:tc>
          <w:tcPr>
            <w:tcW w:w="650" w:type="dxa"/>
          </w:tcPr>
          <w:p w14:paraId="58EA560A" w14:textId="77777777" w:rsidR="00722008" w:rsidRPr="00AF2CFE" w:rsidRDefault="00722008" w:rsidP="00AF2CFE">
            <w:pPr>
              <w:pStyle w:val="TableParagraph"/>
              <w:rPr>
                <w:rFonts w:ascii="Times New Roman"/>
              </w:rPr>
            </w:pPr>
          </w:p>
        </w:tc>
        <w:tc>
          <w:tcPr>
            <w:tcW w:w="650" w:type="dxa"/>
          </w:tcPr>
          <w:p w14:paraId="30F39D9E" w14:textId="77777777" w:rsidR="00722008" w:rsidRPr="00AF2CFE" w:rsidRDefault="00722008" w:rsidP="00AF2CFE">
            <w:pPr>
              <w:pStyle w:val="TableParagraph"/>
              <w:rPr>
                <w:rFonts w:ascii="Times New Roman"/>
              </w:rPr>
            </w:pPr>
          </w:p>
        </w:tc>
        <w:tc>
          <w:tcPr>
            <w:tcW w:w="874" w:type="dxa"/>
          </w:tcPr>
          <w:p w14:paraId="0CF28407" w14:textId="77777777" w:rsidR="00722008" w:rsidRPr="00AF2CFE" w:rsidRDefault="00722008" w:rsidP="00AF2CFE">
            <w:pPr>
              <w:pStyle w:val="TableParagraph"/>
              <w:rPr>
                <w:rFonts w:ascii="Times New Roman"/>
              </w:rPr>
            </w:pPr>
          </w:p>
        </w:tc>
        <w:tc>
          <w:tcPr>
            <w:tcW w:w="520" w:type="dxa"/>
          </w:tcPr>
          <w:p w14:paraId="4EBFBAE9" w14:textId="77777777" w:rsidR="00722008" w:rsidRPr="00AF2CFE" w:rsidRDefault="00722008" w:rsidP="00AF2CFE">
            <w:pPr>
              <w:pStyle w:val="TableParagraph"/>
              <w:rPr>
                <w:rFonts w:ascii="Times New Roman"/>
              </w:rPr>
            </w:pPr>
          </w:p>
        </w:tc>
        <w:tc>
          <w:tcPr>
            <w:tcW w:w="933" w:type="dxa"/>
          </w:tcPr>
          <w:p w14:paraId="2C726997" w14:textId="77777777" w:rsidR="00722008" w:rsidRPr="00AF2CFE" w:rsidRDefault="00722008" w:rsidP="00AF2CFE">
            <w:pPr>
              <w:pStyle w:val="TableParagraph"/>
              <w:rPr>
                <w:rFonts w:ascii="Times New Roman"/>
              </w:rPr>
            </w:pPr>
          </w:p>
        </w:tc>
        <w:tc>
          <w:tcPr>
            <w:tcW w:w="637" w:type="dxa"/>
          </w:tcPr>
          <w:p w14:paraId="3C49A3BE" w14:textId="77777777" w:rsidR="00722008" w:rsidRPr="00AF2CFE" w:rsidRDefault="00722008" w:rsidP="00AF2CFE">
            <w:pPr>
              <w:pStyle w:val="TableParagraph"/>
              <w:rPr>
                <w:rFonts w:ascii="Times New Roman"/>
              </w:rPr>
            </w:pPr>
          </w:p>
        </w:tc>
        <w:tc>
          <w:tcPr>
            <w:tcW w:w="1085" w:type="dxa"/>
          </w:tcPr>
          <w:p w14:paraId="701B7A5A" w14:textId="77777777" w:rsidR="00722008" w:rsidRPr="00AF2CFE" w:rsidRDefault="00722008" w:rsidP="00AF2CFE">
            <w:pPr>
              <w:pStyle w:val="TableParagraph"/>
              <w:rPr>
                <w:rFonts w:ascii="Times New Roman"/>
              </w:rPr>
            </w:pPr>
          </w:p>
        </w:tc>
      </w:tr>
      <w:tr w:rsidR="00722008" w:rsidRPr="00AF2CFE" w14:paraId="3DE1CE0E" w14:textId="77777777" w:rsidTr="00487856">
        <w:tc>
          <w:tcPr>
            <w:tcW w:w="341" w:type="dxa"/>
            <w:vMerge/>
            <w:tcBorders>
              <w:top w:val="nil"/>
            </w:tcBorders>
          </w:tcPr>
          <w:p w14:paraId="322F551A" w14:textId="77777777" w:rsidR="00722008" w:rsidRPr="00AF2CFE" w:rsidRDefault="00722008" w:rsidP="00AF2CFE"/>
        </w:tc>
        <w:tc>
          <w:tcPr>
            <w:tcW w:w="3518" w:type="dxa"/>
          </w:tcPr>
          <w:p w14:paraId="5CE09AD0" w14:textId="77777777" w:rsidR="00722008" w:rsidRPr="00AF2CFE" w:rsidRDefault="00722008" w:rsidP="00AF2CFE">
            <w:pPr>
              <w:pStyle w:val="TableParagraph"/>
              <w:rPr>
                <w:rFonts w:ascii="Times New Roman"/>
              </w:rPr>
            </w:pPr>
          </w:p>
        </w:tc>
        <w:tc>
          <w:tcPr>
            <w:tcW w:w="389" w:type="dxa"/>
          </w:tcPr>
          <w:p w14:paraId="2FA00BA2" w14:textId="77777777" w:rsidR="00722008" w:rsidRPr="00AF2CFE" w:rsidRDefault="00722008" w:rsidP="00AF2CFE">
            <w:pPr>
              <w:pStyle w:val="TableParagraph"/>
              <w:ind w:right="10"/>
              <w:jc w:val="right"/>
            </w:pPr>
            <w:r w:rsidRPr="00AF2CFE">
              <w:rPr>
                <w:color w:val="0D0D0D"/>
                <w:spacing w:val="-10"/>
              </w:rPr>
              <w:t>2</w:t>
            </w:r>
          </w:p>
        </w:tc>
        <w:tc>
          <w:tcPr>
            <w:tcW w:w="154" w:type="dxa"/>
          </w:tcPr>
          <w:p w14:paraId="29EB192C"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3B318639" w14:textId="77777777" w:rsidR="00722008" w:rsidRPr="00AF2CFE" w:rsidRDefault="00722008" w:rsidP="00AF2CFE">
            <w:pPr>
              <w:pStyle w:val="TableParagraph"/>
              <w:ind w:right="165"/>
              <w:jc w:val="center"/>
            </w:pPr>
            <w:r w:rsidRPr="00AF2CFE">
              <w:rPr>
                <w:color w:val="0D0D0D"/>
                <w:spacing w:val="-10"/>
              </w:rPr>
              <w:t>4</w:t>
            </w:r>
          </w:p>
        </w:tc>
        <w:tc>
          <w:tcPr>
            <w:tcW w:w="695" w:type="dxa"/>
          </w:tcPr>
          <w:p w14:paraId="75F71F5B" w14:textId="77777777" w:rsidR="00722008" w:rsidRPr="00AF2CFE" w:rsidRDefault="00722008" w:rsidP="00AF2CFE">
            <w:pPr>
              <w:pStyle w:val="TableParagraph"/>
              <w:rPr>
                <w:rFonts w:ascii="Times New Roman"/>
              </w:rPr>
            </w:pPr>
          </w:p>
        </w:tc>
        <w:tc>
          <w:tcPr>
            <w:tcW w:w="650" w:type="dxa"/>
          </w:tcPr>
          <w:p w14:paraId="247AE06B" w14:textId="77777777" w:rsidR="00722008" w:rsidRPr="00AF2CFE" w:rsidRDefault="00722008" w:rsidP="00AF2CFE">
            <w:pPr>
              <w:pStyle w:val="TableParagraph"/>
              <w:rPr>
                <w:rFonts w:ascii="Times New Roman"/>
              </w:rPr>
            </w:pPr>
          </w:p>
        </w:tc>
        <w:tc>
          <w:tcPr>
            <w:tcW w:w="650" w:type="dxa"/>
          </w:tcPr>
          <w:p w14:paraId="1900342D" w14:textId="77777777" w:rsidR="00722008" w:rsidRPr="00AF2CFE" w:rsidRDefault="00722008" w:rsidP="00AF2CFE">
            <w:pPr>
              <w:pStyle w:val="TableParagraph"/>
              <w:rPr>
                <w:rFonts w:ascii="Times New Roman"/>
              </w:rPr>
            </w:pPr>
          </w:p>
        </w:tc>
        <w:tc>
          <w:tcPr>
            <w:tcW w:w="874" w:type="dxa"/>
          </w:tcPr>
          <w:p w14:paraId="37DE6AE1" w14:textId="77777777" w:rsidR="00722008" w:rsidRPr="00AF2CFE" w:rsidRDefault="00722008" w:rsidP="00AF2CFE">
            <w:pPr>
              <w:pStyle w:val="TableParagraph"/>
              <w:ind w:right="8"/>
              <w:jc w:val="right"/>
            </w:pPr>
            <w:r w:rsidRPr="00AF2CFE">
              <w:rPr>
                <w:color w:val="0D0D0D"/>
                <w:spacing w:val="-4"/>
              </w:rPr>
              <w:t>8.00</w:t>
            </w:r>
          </w:p>
        </w:tc>
        <w:tc>
          <w:tcPr>
            <w:tcW w:w="520" w:type="dxa"/>
          </w:tcPr>
          <w:p w14:paraId="6AB70CFB" w14:textId="77777777" w:rsidR="00722008" w:rsidRPr="00AF2CFE" w:rsidRDefault="00722008" w:rsidP="00AF2CFE">
            <w:pPr>
              <w:pStyle w:val="TableParagraph"/>
              <w:ind w:left="28"/>
            </w:pPr>
            <w:r w:rsidRPr="00AF2CFE">
              <w:rPr>
                <w:color w:val="0D0D0D"/>
                <w:spacing w:val="-5"/>
              </w:rPr>
              <w:t>No.</w:t>
            </w:r>
          </w:p>
        </w:tc>
        <w:tc>
          <w:tcPr>
            <w:tcW w:w="933" w:type="dxa"/>
          </w:tcPr>
          <w:p w14:paraId="0B79F1D2" w14:textId="77777777" w:rsidR="00722008" w:rsidRPr="00AF2CFE" w:rsidRDefault="00722008" w:rsidP="00AF2CFE">
            <w:pPr>
              <w:pStyle w:val="TableParagraph"/>
              <w:rPr>
                <w:rFonts w:ascii="Times New Roman"/>
              </w:rPr>
            </w:pPr>
          </w:p>
        </w:tc>
        <w:tc>
          <w:tcPr>
            <w:tcW w:w="637" w:type="dxa"/>
          </w:tcPr>
          <w:p w14:paraId="603EC9B2" w14:textId="77777777" w:rsidR="00722008" w:rsidRPr="00AF2CFE" w:rsidRDefault="00722008" w:rsidP="00AF2CFE">
            <w:pPr>
              <w:pStyle w:val="TableParagraph"/>
              <w:rPr>
                <w:rFonts w:ascii="Times New Roman"/>
              </w:rPr>
            </w:pPr>
          </w:p>
        </w:tc>
        <w:tc>
          <w:tcPr>
            <w:tcW w:w="1085" w:type="dxa"/>
          </w:tcPr>
          <w:p w14:paraId="63CCABA5" w14:textId="77777777" w:rsidR="00722008" w:rsidRPr="00AF2CFE" w:rsidRDefault="00722008" w:rsidP="00AF2CFE">
            <w:pPr>
              <w:pStyle w:val="TableParagraph"/>
              <w:rPr>
                <w:rFonts w:ascii="Times New Roman"/>
              </w:rPr>
            </w:pPr>
          </w:p>
        </w:tc>
      </w:tr>
      <w:tr w:rsidR="00722008" w:rsidRPr="00AF2CFE" w14:paraId="204CA1BF" w14:textId="77777777" w:rsidTr="00487856">
        <w:tc>
          <w:tcPr>
            <w:tcW w:w="341" w:type="dxa"/>
            <w:vMerge w:val="restart"/>
          </w:tcPr>
          <w:p w14:paraId="1AAAC542" w14:textId="77777777" w:rsidR="00722008" w:rsidRPr="00AF2CFE" w:rsidRDefault="00722008" w:rsidP="00AF2CFE">
            <w:pPr>
              <w:pStyle w:val="TableParagraph"/>
              <w:ind w:left="114"/>
              <w:rPr>
                <w:b/>
              </w:rPr>
            </w:pPr>
            <w:r w:rsidRPr="00AF2CFE">
              <w:rPr>
                <w:b/>
                <w:color w:val="0D0D0D"/>
                <w:spacing w:val="-5"/>
              </w:rPr>
              <w:t>26</w:t>
            </w:r>
          </w:p>
        </w:tc>
        <w:tc>
          <w:tcPr>
            <w:tcW w:w="4415" w:type="dxa"/>
            <w:gridSpan w:val="4"/>
          </w:tcPr>
          <w:p w14:paraId="245E241C" w14:textId="77777777" w:rsidR="00722008" w:rsidRPr="00AF2CFE" w:rsidRDefault="00722008" w:rsidP="00AF2CFE">
            <w:pPr>
              <w:pStyle w:val="TableParagraph"/>
              <w:ind w:left="26"/>
            </w:pPr>
            <w:r w:rsidRPr="00AF2CFE">
              <w:rPr>
                <w:color w:val="0D0D0D"/>
              </w:rPr>
              <w:t>Providing and fixing looking mirror of Belgium/ Malaysian/ Indonesian glass with chromium plated screws.</w:t>
            </w:r>
          </w:p>
        </w:tc>
        <w:tc>
          <w:tcPr>
            <w:tcW w:w="695" w:type="dxa"/>
          </w:tcPr>
          <w:p w14:paraId="4A9C0350" w14:textId="77777777" w:rsidR="00722008" w:rsidRPr="00AF2CFE" w:rsidRDefault="00722008" w:rsidP="00AF2CFE">
            <w:pPr>
              <w:pStyle w:val="TableParagraph"/>
              <w:rPr>
                <w:rFonts w:ascii="Times New Roman"/>
              </w:rPr>
            </w:pPr>
          </w:p>
        </w:tc>
        <w:tc>
          <w:tcPr>
            <w:tcW w:w="650" w:type="dxa"/>
          </w:tcPr>
          <w:p w14:paraId="5E37F64B" w14:textId="77777777" w:rsidR="00722008" w:rsidRPr="00AF2CFE" w:rsidRDefault="00722008" w:rsidP="00AF2CFE">
            <w:pPr>
              <w:pStyle w:val="TableParagraph"/>
              <w:rPr>
                <w:rFonts w:ascii="Times New Roman"/>
              </w:rPr>
            </w:pPr>
          </w:p>
        </w:tc>
        <w:tc>
          <w:tcPr>
            <w:tcW w:w="650" w:type="dxa"/>
          </w:tcPr>
          <w:p w14:paraId="23F07A1B" w14:textId="77777777" w:rsidR="00722008" w:rsidRPr="00AF2CFE" w:rsidRDefault="00722008" w:rsidP="00AF2CFE">
            <w:pPr>
              <w:pStyle w:val="TableParagraph"/>
              <w:rPr>
                <w:rFonts w:ascii="Times New Roman"/>
              </w:rPr>
            </w:pPr>
          </w:p>
        </w:tc>
        <w:tc>
          <w:tcPr>
            <w:tcW w:w="874" w:type="dxa"/>
          </w:tcPr>
          <w:p w14:paraId="5B8935FF" w14:textId="77777777" w:rsidR="00722008" w:rsidRPr="00AF2CFE" w:rsidRDefault="00722008" w:rsidP="00AF2CFE">
            <w:pPr>
              <w:pStyle w:val="TableParagraph"/>
              <w:rPr>
                <w:rFonts w:ascii="Times New Roman"/>
              </w:rPr>
            </w:pPr>
          </w:p>
        </w:tc>
        <w:tc>
          <w:tcPr>
            <w:tcW w:w="520" w:type="dxa"/>
          </w:tcPr>
          <w:p w14:paraId="39E96FD3" w14:textId="77777777" w:rsidR="00722008" w:rsidRPr="00AF2CFE" w:rsidRDefault="00722008" w:rsidP="00AF2CFE">
            <w:pPr>
              <w:pStyle w:val="TableParagraph"/>
              <w:rPr>
                <w:rFonts w:ascii="Times New Roman"/>
              </w:rPr>
            </w:pPr>
          </w:p>
        </w:tc>
        <w:tc>
          <w:tcPr>
            <w:tcW w:w="933" w:type="dxa"/>
          </w:tcPr>
          <w:p w14:paraId="4B73B29D" w14:textId="77777777" w:rsidR="00722008" w:rsidRPr="00AF2CFE" w:rsidRDefault="00722008" w:rsidP="00AF2CFE">
            <w:pPr>
              <w:pStyle w:val="TableParagraph"/>
              <w:rPr>
                <w:rFonts w:ascii="Times New Roman"/>
              </w:rPr>
            </w:pPr>
          </w:p>
        </w:tc>
        <w:tc>
          <w:tcPr>
            <w:tcW w:w="637" w:type="dxa"/>
          </w:tcPr>
          <w:p w14:paraId="30981D62" w14:textId="77777777" w:rsidR="00722008" w:rsidRPr="00AF2CFE" w:rsidRDefault="00722008" w:rsidP="00AF2CFE">
            <w:pPr>
              <w:pStyle w:val="TableParagraph"/>
              <w:rPr>
                <w:rFonts w:ascii="Times New Roman"/>
              </w:rPr>
            </w:pPr>
          </w:p>
        </w:tc>
        <w:tc>
          <w:tcPr>
            <w:tcW w:w="1085" w:type="dxa"/>
          </w:tcPr>
          <w:p w14:paraId="56AC051A" w14:textId="77777777" w:rsidR="00722008" w:rsidRPr="00AF2CFE" w:rsidRDefault="00722008" w:rsidP="00AF2CFE">
            <w:pPr>
              <w:pStyle w:val="TableParagraph"/>
              <w:rPr>
                <w:rFonts w:ascii="Times New Roman"/>
              </w:rPr>
            </w:pPr>
          </w:p>
        </w:tc>
      </w:tr>
      <w:tr w:rsidR="00722008" w:rsidRPr="00AF2CFE" w14:paraId="557C459B" w14:textId="77777777" w:rsidTr="00487856">
        <w:tc>
          <w:tcPr>
            <w:tcW w:w="341" w:type="dxa"/>
            <w:vMerge/>
            <w:tcBorders>
              <w:top w:val="nil"/>
            </w:tcBorders>
          </w:tcPr>
          <w:p w14:paraId="36E5D40F" w14:textId="77777777" w:rsidR="00722008" w:rsidRPr="00AF2CFE" w:rsidRDefault="00722008" w:rsidP="00AF2CFE"/>
        </w:tc>
        <w:tc>
          <w:tcPr>
            <w:tcW w:w="3518" w:type="dxa"/>
          </w:tcPr>
          <w:p w14:paraId="2A051BB7" w14:textId="77777777" w:rsidR="00722008" w:rsidRPr="00AF2CFE" w:rsidRDefault="00722008" w:rsidP="00AF2CFE">
            <w:pPr>
              <w:pStyle w:val="TableParagraph"/>
              <w:rPr>
                <w:rFonts w:ascii="Times New Roman"/>
              </w:rPr>
            </w:pPr>
          </w:p>
        </w:tc>
        <w:tc>
          <w:tcPr>
            <w:tcW w:w="389" w:type="dxa"/>
          </w:tcPr>
          <w:p w14:paraId="21051446" w14:textId="77777777" w:rsidR="00722008" w:rsidRPr="00AF2CFE" w:rsidRDefault="00722008" w:rsidP="00AF2CFE">
            <w:pPr>
              <w:pStyle w:val="TableParagraph"/>
              <w:ind w:right="10"/>
              <w:jc w:val="right"/>
            </w:pPr>
            <w:r w:rsidRPr="00AF2CFE">
              <w:rPr>
                <w:color w:val="0D0D0D"/>
                <w:spacing w:val="-10"/>
              </w:rPr>
              <w:t>2</w:t>
            </w:r>
          </w:p>
        </w:tc>
        <w:tc>
          <w:tcPr>
            <w:tcW w:w="154" w:type="dxa"/>
          </w:tcPr>
          <w:p w14:paraId="5AE77E45"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7DE409C9" w14:textId="77777777" w:rsidR="00722008" w:rsidRPr="00AF2CFE" w:rsidRDefault="00722008" w:rsidP="00AF2CFE">
            <w:pPr>
              <w:pStyle w:val="TableParagraph"/>
              <w:ind w:right="165"/>
              <w:jc w:val="center"/>
            </w:pPr>
            <w:r w:rsidRPr="00AF2CFE">
              <w:rPr>
                <w:color w:val="0D0D0D"/>
                <w:spacing w:val="-10"/>
              </w:rPr>
              <w:t>2</w:t>
            </w:r>
          </w:p>
        </w:tc>
        <w:tc>
          <w:tcPr>
            <w:tcW w:w="695" w:type="dxa"/>
          </w:tcPr>
          <w:p w14:paraId="3058535D" w14:textId="77777777" w:rsidR="00722008" w:rsidRPr="00AF2CFE" w:rsidRDefault="00722008" w:rsidP="00AF2CFE">
            <w:pPr>
              <w:pStyle w:val="TableParagraph"/>
              <w:rPr>
                <w:rFonts w:ascii="Times New Roman"/>
              </w:rPr>
            </w:pPr>
          </w:p>
        </w:tc>
        <w:tc>
          <w:tcPr>
            <w:tcW w:w="650" w:type="dxa"/>
          </w:tcPr>
          <w:p w14:paraId="4782EDA0" w14:textId="77777777" w:rsidR="00722008" w:rsidRPr="00AF2CFE" w:rsidRDefault="00722008" w:rsidP="00AF2CFE">
            <w:pPr>
              <w:pStyle w:val="TableParagraph"/>
              <w:rPr>
                <w:rFonts w:ascii="Times New Roman"/>
              </w:rPr>
            </w:pPr>
          </w:p>
        </w:tc>
        <w:tc>
          <w:tcPr>
            <w:tcW w:w="650" w:type="dxa"/>
          </w:tcPr>
          <w:p w14:paraId="04E300F9" w14:textId="77777777" w:rsidR="00722008" w:rsidRPr="00AF2CFE" w:rsidRDefault="00722008" w:rsidP="00AF2CFE">
            <w:pPr>
              <w:pStyle w:val="TableParagraph"/>
              <w:ind w:right="8"/>
              <w:jc w:val="right"/>
            </w:pPr>
            <w:r w:rsidRPr="00AF2CFE">
              <w:rPr>
                <w:color w:val="0D0D0D"/>
                <w:spacing w:val="-4"/>
              </w:rPr>
              <w:t>2.00</w:t>
            </w:r>
          </w:p>
        </w:tc>
        <w:tc>
          <w:tcPr>
            <w:tcW w:w="874" w:type="dxa"/>
          </w:tcPr>
          <w:p w14:paraId="13A90EE0" w14:textId="77777777" w:rsidR="00722008" w:rsidRPr="00AF2CFE" w:rsidRDefault="00722008" w:rsidP="00AF2CFE">
            <w:pPr>
              <w:pStyle w:val="TableParagraph"/>
              <w:ind w:right="8"/>
              <w:jc w:val="right"/>
            </w:pPr>
            <w:r w:rsidRPr="00AF2CFE">
              <w:rPr>
                <w:color w:val="0D0D0D"/>
                <w:spacing w:val="-4"/>
              </w:rPr>
              <w:t>8.00</w:t>
            </w:r>
          </w:p>
        </w:tc>
        <w:tc>
          <w:tcPr>
            <w:tcW w:w="520" w:type="dxa"/>
          </w:tcPr>
          <w:p w14:paraId="57AC669D" w14:textId="77777777" w:rsidR="00722008" w:rsidRPr="00AF2CFE" w:rsidRDefault="00722008" w:rsidP="00AF2CFE">
            <w:pPr>
              <w:pStyle w:val="TableParagraph"/>
              <w:ind w:left="28"/>
            </w:pPr>
            <w:proofErr w:type="spellStart"/>
            <w:r w:rsidRPr="00AF2CFE">
              <w:rPr>
                <w:color w:val="0D0D0D"/>
                <w:spacing w:val="-5"/>
              </w:rPr>
              <w:t>sft</w:t>
            </w:r>
            <w:proofErr w:type="spellEnd"/>
          </w:p>
        </w:tc>
        <w:tc>
          <w:tcPr>
            <w:tcW w:w="933" w:type="dxa"/>
          </w:tcPr>
          <w:p w14:paraId="0BE97A91" w14:textId="77777777" w:rsidR="00722008" w:rsidRPr="00AF2CFE" w:rsidRDefault="00722008" w:rsidP="00AF2CFE">
            <w:pPr>
              <w:pStyle w:val="TableParagraph"/>
              <w:rPr>
                <w:rFonts w:ascii="Times New Roman"/>
              </w:rPr>
            </w:pPr>
          </w:p>
        </w:tc>
        <w:tc>
          <w:tcPr>
            <w:tcW w:w="637" w:type="dxa"/>
          </w:tcPr>
          <w:p w14:paraId="170FC4E0" w14:textId="77777777" w:rsidR="00722008" w:rsidRPr="00AF2CFE" w:rsidRDefault="00722008" w:rsidP="00AF2CFE">
            <w:pPr>
              <w:pStyle w:val="TableParagraph"/>
              <w:rPr>
                <w:rFonts w:ascii="Times New Roman"/>
              </w:rPr>
            </w:pPr>
          </w:p>
        </w:tc>
        <w:tc>
          <w:tcPr>
            <w:tcW w:w="1085" w:type="dxa"/>
          </w:tcPr>
          <w:p w14:paraId="530081B1" w14:textId="77777777" w:rsidR="00722008" w:rsidRPr="00AF2CFE" w:rsidRDefault="00722008" w:rsidP="00AF2CFE">
            <w:pPr>
              <w:pStyle w:val="TableParagraph"/>
              <w:rPr>
                <w:rFonts w:ascii="Times New Roman"/>
              </w:rPr>
            </w:pPr>
          </w:p>
        </w:tc>
      </w:tr>
      <w:tr w:rsidR="00722008" w:rsidRPr="00AF2CFE" w14:paraId="70627D4F" w14:textId="77777777" w:rsidTr="00487856">
        <w:tc>
          <w:tcPr>
            <w:tcW w:w="341" w:type="dxa"/>
            <w:vMerge w:val="restart"/>
          </w:tcPr>
          <w:p w14:paraId="1B873124" w14:textId="77777777" w:rsidR="00722008" w:rsidRPr="00AF2CFE" w:rsidRDefault="00722008" w:rsidP="00AF2CFE">
            <w:pPr>
              <w:pStyle w:val="TableParagraph"/>
              <w:ind w:left="114"/>
              <w:rPr>
                <w:b/>
              </w:rPr>
            </w:pPr>
            <w:r w:rsidRPr="00AF2CFE">
              <w:rPr>
                <w:b/>
                <w:color w:val="0D0D0D"/>
                <w:spacing w:val="-5"/>
              </w:rPr>
              <w:t>2</w:t>
            </w:r>
            <w:r w:rsidRPr="00AF2CFE">
              <w:rPr>
                <w:b/>
                <w:color w:val="0D0D0D"/>
                <w:spacing w:val="-5"/>
              </w:rPr>
              <w:lastRenderedPageBreak/>
              <w:t>8</w:t>
            </w:r>
          </w:p>
        </w:tc>
        <w:tc>
          <w:tcPr>
            <w:tcW w:w="4415" w:type="dxa"/>
            <w:gridSpan w:val="4"/>
          </w:tcPr>
          <w:p w14:paraId="2C74DFC9" w14:textId="77777777" w:rsidR="00722008" w:rsidRPr="00AF2CFE" w:rsidRDefault="00722008" w:rsidP="00AF2CFE">
            <w:pPr>
              <w:pStyle w:val="TableParagraph"/>
              <w:ind w:left="26"/>
            </w:pPr>
            <w:r w:rsidRPr="00AF2CFE">
              <w:rPr>
                <w:color w:val="0D0D0D"/>
                <w:spacing w:val="-2"/>
              </w:rPr>
              <w:lastRenderedPageBreak/>
              <w:t>Providing</w:t>
            </w:r>
            <w:r w:rsidRPr="00AF2CFE">
              <w:rPr>
                <w:color w:val="0D0D0D"/>
                <w:spacing w:val="-1"/>
              </w:rPr>
              <w:t xml:space="preserve"> </w:t>
            </w:r>
            <w:r w:rsidRPr="00AF2CFE">
              <w:rPr>
                <w:color w:val="0D0D0D"/>
                <w:spacing w:val="-2"/>
              </w:rPr>
              <w:t>and</w:t>
            </w:r>
            <w:r w:rsidRPr="00AF2CFE">
              <w:rPr>
                <w:color w:val="0D0D0D"/>
                <w:spacing w:val="-1"/>
              </w:rPr>
              <w:t xml:space="preserve"> </w:t>
            </w:r>
            <w:r w:rsidRPr="00AF2CFE">
              <w:rPr>
                <w:color w:val="0D0D0D"/>
                <w:spacing w:val="-2"/>
              </w:rPr>
              <w:t>fixing</w:t>
            </w:r>
            <w:r w:rsidRPr="00AF2CFE">
              <w:rPr>
                <w:color w:val="0D0D0D"/>
                <w:spacing w:val="-1"/>
              </w:rPr>
              <w:t xml:space="preserve"> </w:t>
            </w:r>
            <w:r w:rsidRPr="00AF2CFE">
              <w:rPr>
                <w:color w:val="0D0D0D"/>
                <w:spacing w:val="-2"/>
              </w:rPr>
              <w:t>soap</w:t>
            </w:r>
            <w:r w:rsidRPr="00AF2CFE">
              <w:rPr>
                <w:color w:val="0D0D0D"/>
                <w:spacing w:val="-1"/>
              </w:rPr>
              <w:t xml:space="preserve"> </w:t>
            </w:r>
            <w:r w:rsidRPr="00AF2CFE">
              <w:rPr>
                <w:color w:val="0D0D0D"/>
                <w:spacing w:val="-2"/>
              </w:rPr>
              <w:t>dish</w:t>
            </w:r>
            <w:r w:rsidRPr="00AF2CFE">
              <w:rPr>
                <w:color w:val="0D0D0D"/>
              </w:rPr>
              <w:t xml:space="preserve"> </w:t>
            </w:r>
            <w:r w:rsidRPr="00AF2CFE">
              <w:rPr>
                <w:color w:val="0D0D0D"/>
                <w:spacing w:val="-2"/>
              </w:rPr>
              <w:t>Chromium</w:t>
            </w:r>
            <w:r w:rsidRPr="00AF2CFE">
              <w:rPr>
                <w:color w:val="0D0D0D"/>
                <w:spacing w:val="1"/>
              </w:rPr>
              <w:t xml:space="preserve"> </w:t>
            </w:r>
            <w:r w:rsidRPr="00AF2CFE">
              <w:rPr>
                <w:color w:val="0D0D0D"/>
                <w:spacing w:val="-2"/>
              </w:rPr>
              <w:lastRenderedPageBreak/>
              <w:t>plated.</w:t>
            </w:r>
          </w:p>
        </w:tc>
        <w:tc>
          <w:tcPr>
            <w:tcW w:w="695" w:type="dxa"/>
          </w:tcPr>
          <w:p w14:paraId="1AB9F438" w14:textId="77777777" w:rsidR="00722008" w:rsidRPr="00AF2CFE" w:rsidRDefault="00722008" w:rsidP="00AF2CFE">
            <w:pPr>
              <w:pStyle w:val="TableParagraph"/>
              <w:rPr>
                <w:rFonts w:ascii="Times New Roman"/>
              </w:rPr>
            </w:pPr>
          </w:p>
        </w:tc>
        <w:tc>
          <w:tcPr>
            <w:tcW w:w="650" w:type="dxa"/>
          </w:tcPr>
          <w:p w14:paraId="6ADAC5C8" w14:textId="77777777" w:rsidR="00722008" w:rsidRPr="00AF2CFE" w:rsidRDefault="00722008" w:rsidP="00AF2CFE">
            <w:pPr>
              <w:pStyle w:val="TableParagraph"/>
              <w:rPr>
                <w:rFonts w:ascii="Times New Roman"/>
              </w:rPr>
            </w:pPr>
          </w:p>
        </w:tc>
        <w:tc>
          <w:tcPr>
            <w:tcW w:w="650" w:type="dxa"/>
          </w:tcPr>
          <w:p w14:paraId="65E287C2" w14:textId="77777777" w:rsidR="00722008" w:rsidRPr="00AF2CFE" w:rsidRDefault="00722008" w:rsidP="00AF2CFE">
            <w:pPr>
              <w:pStyle w:val="TableParagraph"/>
              <w:rPr>
                <w:rFonts w:ascii="Times New Roman"/>
              </w:rPr>
            </w:pPr>
          </w:p>
        </w:tc>
        <w:tc>
          <w:tcPr>
            <w:tcW w:w="874" w:type="dxa"/>
          </w:tcPr>
          <w:p w14:paraId="3E7F124A" w14:textId="77777777" w:rsidR="00722008" w:rsidRPr="00AF2CFE" w:rsidRDefault="00722008" w:rsidP="00AF2CFE">
            <w:pPr>
              <w:pStyle w:val="TableParagraph"/>
              <w:rPr>
                <w:rFonts w:ascii="Times New Roman"/>
              </w:rPr>
            </w:pPr>
          </w:p>
        </w:tc>
        <w:tc>
          <w:tcPr>
            <w:tcW w:w="520" w:type="dxa"/>
          </w:tcPr>
          <w:p w14:paraId="2BED818B" w14:textId="77777777" w:rsidR="00722008" w:rsidRPr="00AF2CFE" w:rsidRDefault="00722008" w:rsidP="00AF2CFE">
            <w:pPr>
              <w:pStyle w:val="TableParagraph"/>
              <w:rPr>
                <w:rFonts w:ascii="Times New Roman"/>
              </w:rPr>
            </w:pPr>
          </w:p>
        </w:tc>
        <w:tc>
          <w:tcPr>
            <w:tcW w:w="933" w:type="dxa"/>
          </w:tcPr>
          <w:p w14:paraId="518F711C" w14:textId="77777777" w:rsidR="00722008" w:rsidRPr="00AF2CFE" w:rsidRDefault="00722008" w:rsidP="00AF2CFE">
            <w:pPr>
              <w:pStyle w:val="TableParagraph"/>
              <w:rPr>
                <w:rFonts w:ascii="Times New Roman"/>
              </w:rPr>
            </w:pPr>
          </w:p>
        </w:tc>
        <w:tc>
          <w:tcPr>
            <w:tcW w:w="637" w:type="dxa"/>
          </w:tcPr>
          <w:p w14:paraId="06F3212F" w14:textId="77777777" w:rsidR="00722008" w:rsidRPr="00AF2CFE" w:rsidRDefault="00722008" w:rsidP="00AF2CFE">
            <w:pPr>
              <w:pStyle w:val="TableParagraph"/>
              <w:rPr>
                <w:rFonts w:ascii="Times New Roman"/>
              </w:rPr>
            </w:pPr>
          </w:p>
        </w:tc>
        <w:tc>
          <w:tcPr>
            <w:tcW w:w="1085" w:type="dxa"/>
          </w:tcPr>
          <w:p w14:paraId="384CABAA" w14:textId="77777777" w:rsidR="00722008" w:rsidRPr="00AF2CFE" w:rsidRDefault="00722008" w:rsidP="00AF2CFE">
            <w:pPr>
              <w:pStyle w:val="TableParagraph"/>
              <w:rPr>
                <w:rFonts w:ascii="Times New Roman"/>
              </w:rPr>
            </w:pPr>
          </w:p>
        </w:tc>
      </w:tr>
      <w:tr w:rsidR="00722008" w:rsidRPr="00AF2CFE" w14:paraId="622D56F1" w14:textId="77777777" w:rsidTr="00487856">
        <w:tc>
          <w:tcPr>
            <w:tcW w:w="341" w:type="dxa"/>
            <w:vMerge/>
            <w:tcBorders>
              <w:top w:val="nil"/>
            </w:tcBorders>
          </w:tcPr>
          <w:p w14:paraId="0D6E36C4" w14:textId="77777777" w:rsidR="00722008" w:rsidRPr="00AF2CFE" w:rsidRDefault="00722008" w:rsidP="00AF2CFE"/>
        </w:tc>
        <w:tc>
          <w:tcPr>
            <w:tcW w:w="3518" w:type="dxa"/>
          </w:tcPr>
          <w:p w14:paraId="5837A271" w14:textId="77777777" w:rsidR="00722008" w:rsidRPr="00AF2CFE" w:rsidRDefault="00722008" w:rsidP="00AF2CFE">
            <w:pPr>
              <w:pStyle w:val="TableParagraph"/>
              <w:rPr>
                <w:rFonts w:ascii="Times New Roman"/>
              </w:rPr>
            </w:pPr>
          </w:p>
        </w:tc>
        <w:tc>
          <w:tcPr>
            <w:tcW w:w="389" w:type="dxa"/>
          </w:tcPr>
          <w:p w14:paraId="695FAD74" w14:textId="77777777" w:rsidR="00722008" w:rsidRPr="00AF2CFE" w:rsidRDefault="00722008" w:rsidP="00AF2CFE">
            <w:pPr>
              <w:pStyle w:val="TableParagraph"/>
              <w:ind w:right="10"/>
              <w:jc w:val="right"/>
            </w:pPr>
            <w:r w:rsidRPr="00AF2CFE">
              <w:rPr>
                <w:color w:val="0D0D0D"/>
                <w:spacing w:val="-10"/>
              </w:rPr>
              <w:t>2</w:t>
            </w:r>
          </w:p>
        </w:tc>
        <w:tc>
          <w:tcPr>
            <w:tcW w:w="154" w:type="dxa"/>
          </w:tcPr>
          <w:p w14:paraId="168E2445"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66121879" w14:textId="77777777" w:rsidR="00722008" w:rsidRPr="00AF2CFE" w:rsidRDefault="00722008" w:rsidP="00AF2CFE">
            <w:pPr>
              <w:pStyle w:val="TableParagraph"/>
              <w:ind w:right="165"/>
              <w:jc w:val="center"/>
            </w:pPr>
            <w:r w:rsidRPr="00AF2CFE">
              <w:rPr>
                <w:color w:val="0D0D0D"/>
                <w:spacing w:val="-10"/>
              </w:rPr>
              <w:t>2</w:t>
            </w:r>
          </w:p>
        </w:tc>
        <w:tc>
          <w:tcPr>
            <w:tcW w:w="695" w:type="dxa"/>
          </w:tcPr>
          <w:p w14:paraId="5F41B6A4" w14:textId="77777777" w:rsidR="00722008" w:rsidRPr="00AF2CFE" w:rsidRDefault="00722008" w:rsidP="00AF2CFE">
            <w:pPr>
              <w:pStyle w:val="TableParagraph"/>
              <w:rPr>
                <w:rFonts w:ascii="Times New Roman"/>
              </w:rPr>
            </w:pPr>
          </w:p>
        </w:tc>
        <w:tc>
          <w:tcPr>
            <w:tcW w:w="650" w:type="dxa"/>
          </w:tcPr>
          <w:p w14:paraId="7708A5DD" w14:textId="77777777" w:rsidR="00722008" w:rsidRPr="00AF2CFE" w:rsidRDefault="00722008" w:rsidP="00AF2CFE">
            <w:pPr>
              <w:pStyle w:val="TableParagraph"/>
              <w:rPr>
                <w:rFonts w:ascii="Times New Roman"/>
              </w:rPr>
            </w:pPr>
          </w:p>
        </w:tc>
        <w:tc>
          <w:tcPr>
            <w:tcW w:w="650" w:type="dxa"/>
          </w:tcPr>
          <w:p w14:paraId="21D00BE5" w14:textId="77777777" w:rsidR="00722008" w:rsidRPr="00AF2CFE" w:rsidRDefault="00722008" w:rsidP="00AF2CFE">
            <w:pPr>
              <w:pStyle w:val="TableParagraph"/>
              <w:rPr>
                <w:rFonts w:ascii="Times New Roman"/>
              </w:rPr>
            </w:pPr>
          </w:p>
        </w:tc>
        <w:tc>
          <w:tcPr>
            <w:tcW w:w="874" w:type="dxa"/>
          </w:tcPr>
          <w:p w14:paraId="4565065D" w14:textId="77777777" w:rsidR="00722008" w:rsidRPr="00AF2CFE" w:rsidRDefault="00722008" w:rsidP="00AF2CFE">
            <w:pPr>
              <w:pStyle w:val="TableParagraph"/>
              <w:ind w:right="8"/>
              <w:jc w:val="right"/>
            </w:pPr>
            <w:r w:rsidRPr="00AF2CFE">
              <w:rPr>
                <w:color w:val="0D0D0D"/>
                <w:spacing w:val="-4"/>
              </w:rPr>
              <w:t>4.00</w:t>
            </w:r>
          </w:p>
        </w:tc>
        <w:tc>
          <w:tcPr>
            <w:tcW w:w="520" w:type="dxa"/>
          </w:tcPr>
          <w:p w14:paraId="4FB20423" w14:textId="77777777" w:rsidR="00722008" w:rsidRPr="00AF2CFE" w:rsidRDefault="00722008" w:rsidP="00AF2CFE">
            <w:pPr>
              <w:pStyle w:val="TableParagraph"/>
              <w:ind w:left="28"/>
            </w:pPr>
            <w:r w:rsidRPr="00AF2CFE">
              <w:rPr>
                <w:color w:val="0D0D0D"/>
                <w:spacing w:val="-5"/>
              </w:rPr>
              <w:t>No.</w:t>
            </w:r>
          </w:p>
        </w:tc>
        <w:tc>
          <w:tcPr>
            <w:tcW w:w="933" w:type="dxa"/>
          </w:tcPr>
          <w:p w14:paraId="7B559132" w14:textId="77777777" w:rsidR="00722008" w:rsidRPr="00AF2CFE" w:rsidRDefault="00722008" w:rsidP="00AF2CFE">
            <w:pPr>
              <w:pStyle w:val="TableParagraph"/>
              <w:rPr>
                <w:rFonts w:ascii="Times New Roman"/>
              </w:rPr>
            </w:pPr>
          </w:p>
        </w:tc>
        <w:tc>
          <w:tcPr>
            <w:tcW w:w="637" w:type="dxa"/>
          </w:tcPr>
          <w:p w14:paraId="1CB02D3E" w14:textId="77777777" w:rsidR="00722008" w:rsidRPr="00AF2CFE" w:rsidRDefault="00722008" w:rsidP="00AF2CFE">
            <w:pPr>
              <w:pStyle w:val="TableParagraph"/>
              <w:rPr>
                <w:rFonts w:ascii="Times New Roman"/>
              </w:rPr>
            </w:pPr>
          </w:p>
        </w:tc>
        <w:tc>
          <w:tcPr>
            <w:tcW w:w="1085" w:type="dxa"/>
          </w:tcPr>
          <w:p w14:paraId="2DC46397" w14:textId="77777777" w:rsidR="00722008" w:rsidRPr="00AF2CFE" w:rsidRDefault="00722008" w:rsidP="00AF2CFE">
            <w:pPr>
              <w:pStyle w:val="TableParagraph"/>
              <w:rPr>
                <w:rFonts w:ascii="Times New Roman"/>
              </w:rPr>
            </w:pPr>
          </w:p>
        </w:tc>
      </w:tr>
      <w:tr w:rsidR="00722008" w:rsidRPr="00AF2CFE" w14:paraId="23A764E5" w14:textId="77777777" w:rsidTr="00487856">
        <w:tc>
          <w:tcPr>
            <w:tcW w:w="341" w:type="dxa"/>
            <w:vMerge w:val="restart"/>
          </w:tcPr>
          <w:p w14:paraId="006D5982" w14:textId="77777777" w:rsidR="00722008" w:rsidRPr="00AF2CFE" w:rsidRDefault="00722008" w:rsidP="00AF2CFE">
            <w:pPr>
              <w:pStyle w:val="TableParagraph"/>
              <w:ind w:left="114"/>
              <w:rPr>
                <w:b/>
              </w:rPr>
            </w:pPr>
            <w:r w:rsidRPr="00AF2CFE">
              <w:rPr>
                <w:b/>
                <w:color w:val="0D0D0D"/>
                <w:spacing w:val="-5"/>
              </w:rPr>
              <w:t>29</w:t>
            </w:r>
          </w:p>
        </w:tc>
        <w:tc>
          <w:tcPr>
            <w:tcW w:w="4415" w:type="dxa"/>
            <w:gridSpan w:val="4"/>
          </w:tcPr>
          <w:p w14:paraId="7E0F90A9" w14:textId="77777777" w:rsidR="00722008" w:rsidRPr="00AF2CFE" w:rsidRDefault="00722008" w:rsidP="00AF2CFE">
            <w:pPr>
              <w:pStyle w:val="TableParagraph"/>
              <w:ind w:left="26"/>
            </w:pPr>
            <w:r w:rsidRPr="00AF2CFE">
              <w:rPr>
                <w:color w:val="0D0D0D"/>
              </w:rPr>
              <w:t>Providing</w:t>
            </w:r>
            <w:r w:rsidRPr="00AF2CFE">
              <w:rPr>
                <w:color w:val="0D0D0D"/>
                <w:spacing w:val="18"/>
              </w:rPr>
              <w:t xml:space="preserve"> </w:t>
            </w:r>
            <w:r w:rsidRPr="00AF2CFE">
              <w:rPr>
                <w:color w:val="0D0D0D"/>
              </w:rPr>
              <w:t>and</w:t>
            </w:r>
            <w:r w:rsidRPr="00AF2CFE">
              <w:rPr>
                <w:color w:val="0D0D0D"/>
                <w:spacing w:val="17"/>
              </w:rPr>
              <w:t xml:space="preserve"> </w:t>
            </w:r>
            <w:r w:rsidRPr="00AF2CFE">
              <w:rPr>
                <w:color w:val="0D0D0D"/>
              </w:rPr>
              <w:t>fixing</w:t>
            </w:r>
            <w:r w:rsidRPr="00AF2CFE">
              <w:rPr>
                <w:color w:val="0D0D0D"/>
                <w:spacing w:val="17"/>
              </w:rPr>
              <w:t xml:space="preserve"> </w:t>
            </w:r>
            <w:r w:rsidRPr="00AF2CFE">
              <w:rPr>
                <w:color w:val="0D0D0D"/>
              </w:rPr>
              <w:t>'P'</w:t>
            </w:r>
            <w:r w:rsidRPr="00AF2CFE">
              <w:rPr>
                <w:color w:val="0D0D0D"/>
                <w:spacing w:val="19"/>
              </w:rPr>
              <w:t xml:space="preserve"> </w:t>
            </w:r>
            <w:r w:rsidRPr="00AF2CFE">
              <w:rPr>
                <w:color w:val="0D0D0D"/>
              </w:rPr>
              <w:t>trap</w:t>
            </w:r>
            <w:r w:rsidRPr="00AF2CFE">
              <w:rPr>
                <w:color w:val="0D0D0D"/>
                <w:spacing w:val="19"/>
              </w:rPr>
              <w:t xml:space="preserve"> </w:t>
            </w:r>
            <w:r w:rsidRPr="00AF2CFE">
              <w:rPr>
                <w:color w:val="0D0D0D"/>
              </w:rPr>
              <w:t>including</w:t>
            </w:r>
            <w:r w:rsidRPr="00AF2CFE">
              <w:rPr>
                <w:color w:val="0D0D0D"/>
                <w:spacing w:val="17"/>
              </w:rPr>
              <w:t xml:space="preserve"> </w:t>
            </w:r>
            <w:r w:rsidRPr="00AF2CFE">
              <w:rPr>
                <w:color w:val="0D0D0D"/>
              </w:rPr>
              <w:t>concrete</w:t>
            </w:r>
            <w:r w:rsidRPr="00AF2CFE">
              <w:rPr>
                <w:color w:val="0D0D0D"/>
                <w:spacing w:val="19"/>
              </w:rPr>
              <w:t xml:space="preserve"> </w:t>
            </w:r>
            <w:r w:rsidRPr="00AF2CFE">
              <w:rPr>
                <w:color w:val="0D0D0D"/>
              </w:rPr>
              <w:t>chamber and C.I. grating Glazed 4" (100 mm) size.</w:t>
            </w:r>
          </w:p>
        </w:tc>
        <w:tc>
          <w:tcPr>
            <w:tcW w:w="695" w:type="dxa"/>
          </w:tcPr>
          <w:p w14:paraId="362DABB1" w14:textId="77777777" w:rsidR="00722008" w:rsidRPr="00AF2CFE" w:rsidRDefault="00722008" w:rsidP="00AF2CFE">
            <w:pPr>
              <w:pStyle w:val="TableParagraph"/>
              <w:rPr>
                <w:rFonts w:ascii="Times New Roman"/>
              </w:rPr>
            </w:pPr>
          </w:p>
        </w:tc>
        <w:tc>
          <w:tcPr>
            <w:tcW w:w="650" w:type="dxa"/>
          </w:tcPr>
          <w:p w14:paraId="112073E7" w14:textId="77777777" w:rsidR="00722008" w:rsidRPr="00AF2CFE" w:rsidRDefault="00722008" w:rsidP="00AF2CFE">
            <w:pPr>
              <w:pStyle w:val="TableParagraph"/>
              <w:rPr>
                <w:rFonts w:ascii="Times New Roman"/>
              </w:rPr>
            </w:pPr>
          </w:p>
        </w:tc>
        <w:tc>
          <w:tcPr>
            <w:tcW w:w="650" w:type="dxa"/>
          </w:tcPr>
          <w:p w14:paraId="250B2D27" w14:textId="77777777" w:rsidR="00722008" w:rsidRPr="00AF2CFE" w:rsidRDefault="00722008" w:rsidP="00AF2CFE">
            <w:pPr>
              <w:pStyle w:val="TableParagraph"/>
              <w:rPr>
                <w:rFonts w:ascii="Times New Roman"/>
              </w:rPr>
            </w:pPr>
          </w:p>
        </w:tc>
        <w:tc>
          <w:tcPr>
            <w:tcW w:w="874" w:type="dxa"/>
          </w:tcPr>
          <w:p w14:paraId="38CFE88A" w14:textId="77777777" w:rsidR="00722008" w:rsidRPr="00AF2CFE" w:rsidRDefault="00722008" w:rsidP="00AF2CFE">
            <w:pPr>
              <w:pStyle w:val="TableParagraph"/>
              <w:rPr>
                <w:rFonts w:ascii="Times New Roman"/>
              </w:rPr>
            </w:pPr>
          </w:p>
        </w:tc>
        <w:tc>
          <w:tcPr>
            <w:tcW w:w="520" w:type="dxa"/>
          </w:tcPr>
          <w:p w14:paraId="1B18D8E4" w14:textId="77777777" w:rsidR="00722008" w:rsidRPr="00AF2CFE" w:rsidRDefault="00722008" w:rsidP="00AF2CFE">
            <w:pPr>
              <w:pStyle w:val="TableParagraph"/>
              <w:rPr>
                <w:rFonts w:ascii="Times New Roman"/>
              </w:rPr>
            </w:pPr>
          </w:p>
        </w:tc>
        <w:tc>
          <w:tcPr>
            <w:tcW w:w="933" w:type="dxa"/>
          </w:tcPr>
          <w:p w14:paraId="234565BE" w14:textId="77777777" w:rsidR="00722008" w:rsidRPr="00AF2CFE" w:rsidRDefault="00722008" w:rsidP="00AF2CFE">
            <w:pPr>
              <w:pStyle w:val="TableParagraph"/>
              <w:rPr>
                <w:rFonts w:ascii="Times New Roman"/>
              </w:rPr>
            </w:pPr>
          </w:p>
        </w:tc>
        <w:tc>
          <w:tcPr>
            <w:tcW w:w="637" w:type="dxa"/>
          </w:tcPr>
          <w:p w14:paraId="385CE55E" w14:textId="77777777" w:rsidR="00722008" w:rsidRPr="00AF2CFE" w:rsidRDefault="00722008" w:rsidP="00AF2CFE">
            <w:pPr>
              <w:pStyle w:val="TableParagraph"/>
              <w:rPr>
                <w:rFonts w:ascii="Times New Roman"/>
              </w:rPr>
            </w:pPr>
          </w:p>
        </w:tc>
        <w:tc>
          <w:tcPr>
            <w:tcW w:w="1085" w:type="dxa"/>
          </w:tcPr>
          <w:p w14:paraId="5ED81B97" w14:textId="77777777" w:rsidR="00722008" w:rsidRPr="00AF2CFE" w:rsidRDefault="00722008" w:rsidP="00AF2CFE">
            <w:pPr>
              <w:pStyle w:val="TableParagraph"/>
              <w:rPr>
                <w:rFonts w:ascii="Times New Roman"/>
              </w:rPr>
            </w:pPr>
          </w:p>
        </w:tc>
      </w:tr>
      <w:tr w:rsidR="00722008" w:rsidRPr="00AF2CFE" w14:paraId="46580FFD" w14:textId="77777777" w:rsidTr="00487856">
        <w:tc>
          <w:tcPr>
            <w:tcW w:w="341" w:type="dxa"/>
            <w:vMerge/>
            <w:tcBorders>
              <w:top w:val="nil"/>
            </w:tcBorders>
          </w:tcPr>
          <w:p w14:paraId="67D67463" w14:textId="77777777" w:rsidR="00722008" w:rsidRPr="00AF2CFE" w:rsidRDefault="00722008" w:rsidP="00AF2CFE"/>
        </w:tc>
        <w:tc>
          <w:tcPr>
            <w:tcW w:w="3518" w:type="dxa"/>
          </w:tcPr>
          <w:p w14:paraId="293BF9F2" w14:textId="77777777" w:rsidR="00722008" w:rsidRPr="00AF2CFE" w:rsidRDefault="00722008" w:rsidP="00AF2CFE">
            <w:pPr>
              <w:pStyle w:val="TableParagraph"/>
              <w:rPr>
                <w:rFonts w:ascii="Times New Roman"/>
              </w:rPr>
            </w:pPr>
          </w:p>
        </w:tc>
        <w:tc>
          <w:tcPr>
            <w:tcW w:w="389" w:type="dxa"/>
          </w:tcPr>
          <w:p w14:paraId="7CF075AD" w14:textId="77777777" w:rsidR="00722008" w:rsidRPr="00AF2CFE" w:rsidRDefault="00722008" w:rsidP="00AF2CFE">
            <w:pPr>
              <w:pStyle w:val="TableParagraph"/>
              <w:ind w:right="10"/>
              <w:jc w:val="right"/>
            </w:pPr>
            <w:r w:rsidRPr="00AF2CFE">
              <w:rPr>
                <w:color w:val="0D0D0D"/>
                <w:spacing w:val="-10"/>
              </w:rPr>
              <w:t>2</w:t>
            </w:r>
          </w:p>
        </w:tc>
        <w:tc>
          <w:tcPr>
            <w:tcW w:w="154" w:type="dxa"/>
          </w:tcPr>
          <w:p w14:paraId="2FDF79F7" w14:textId="77777777" w:rsidR="00722008" w:rsidRPr="00AF2CFE" w:rsidRDefault="00722008" w:rsidP="00AF2CFE">
            <w:pPr>
              <w:pStyle w:val="TableParagraph"/>
              <w:ind w:left="27"/>
              <w:jc w:val="center"/>
            </w:pPr>
            <w:r w:rsidRPr="00AF2CFE">
              <w:rPr>
                <w:color w:val="0D0D0D"/>
                <w:spacing w:val="-10"/>
              </w:rPr>
              <w:t>x</w:t>
            </w:r>
          </w:p>
        </w:tc>
        <w:tc>
          <w:tcPr>
            <w:tcW w:w="354" w:type="dxa"/>
          </w:tcPr>
          <w:p w14:paraId="2B56C5FC" w14:textId="77777777" w:rsidR="00722008" w:rsidRPr="00AF2CFE" w:rsidRDefault="00722008" w:rsidP="00AF2CFE">
            <w:pPr>
              <w:pStyle w:val="TableParagraph"/>
              <w:ind w:right="165"/>
              <w:jc w:val="center"/>
            </w:pPr>
            <w:r w:rsidRPr="00AF2CFE">
              <w:rPr>
                <w:color w:val="0D0D0D"/>
                <w:spacing w:val="-10"/>
              </w:rPr>
              <w:t>6</w:t>
            </w:r>
          </w:p>
        </w:tc>
        <w:tc>
          <w:tcPr>
            <w:tcW w:w="695" w:type="dxa"/>
          </w:tcPr>
          <w:p w14:paraId="3AF61270" w14:textId="77777777" w:rsidR="00722008" w:rsidRPr="00AF2CFE" w:rsidRDefault="00722008" w:rsidP="00AF2CFE">
            <w:pPr>
              <w:pStyle w:val="TableParagraph"/>
              <w:rPr>
                <w:rFonts w:ascii="Times New Roman"/>
              </w:rPr>
            </w:pPr>
          </w:p>
        </w:tc>
        <w:tc>
          <w:tcPr>
            <w:tcW w:w="650" w:type="dxa"/>
          </w:tcPr>
          <w:p w14:paraId="0D2E2DE1" w14:textId="77777777" w:rsidR="00722008" w:rsidRPr="00AF2CFE" w:rsidRDefault="00722008" w:rsidP="00AF2CFE">
            <w:pPr>
              <w:pStyle w:val="TableParagraph"/>
              <w:rPr>
                <w:rFonts w:ascii="Times New Roman"/>
              </w:rPr>
            </w:pPr>
          </w:p>
        </w:tc>
        <w:tc>
          <w:tcPr>
            <w:tcW w:w="650" w:type="dxa"/>
          </w:tcPr>
          <w:p w14:paraId="3FA2C663" w14:textId="77777777" w:rsidR="00722008" w:rsidRPr="00AF2CFE" w:rsidRDefault="00722008" w:rsidP="00AF2CFE">
            <w:pPr>
              <w:pStyle w:val="TableParagraph"/>
              <w:rPr>
                <w:rFonts w:ascii="Times New Roman"/>
              </w:rPr>
            </w:pPr>
          </w:p>
        </w:tc>
        <w:tc>
          <w:tcPr>
            <w:tcW w:w="874" w:type="dxa"/>
          </w:tcPr>
          <w:p w14:paraId="62A19FE6" w14:textId="77777777" w:rsidR="00722008" w:rsidRPr="00AF2CFE" w:rsidRDefault="00722008" w:rsidP="00AF2CFE">
            <w:pPr>
              <w:pStyle w:val="TableParagraph"/>
              <w:ind w:right="8"/>
              <w:jc w:val="right"/>
            </w:pPr>
            <w:r w:rsidRPr="00AF2CFE">
              <w:rPr>
                <w:color w:val="0D0D0D"/>
                <w:spacing w:val="-2"/>
              </w:rPr>
              <w:t>12.00</w:t>
            </w:r>
          </w:p>
        </w:tc>
        <w:tc>
          <w:tcPr>
            <w:tcW w:w="520" w:type="dxa"/>
          </w:tcPr>
          <w:p w14:paraId="6D8035E2" w14:textId="77777777" w:rsidR="00722008" w:rsidRPr="00AF2CFE" w:rsidRDefault="00722008" w:rsidP="00AF2CFE">
            <w:pPr>
              <w:pStyle w:val="TableParagraph"/>
              <w:ind w:left="28"/>
            </w:pPr>
            <w:r w:rsidRPr="00AF2CFE">
              <w:rPr>
                <w:color w:val="0D0D0D"/>
                <w:spacing w:val="-5"/>
              </w:rPr>
              <w:t>No</w:t>
            </w:r>
          </w:p>
        </w:tc>
        <w:tc>
          <w:tcPr>
            <w:tcW w:w="933" w:type="dxa"/>
          </w:tcPr>
          <w:p w14:paraId="6AA01E8D" w14:textId="77777777" w:rsidR="00722008" w:rsidRPr="00AF2CFE" w:rsidRDefault="00722008" w:rsidP="00AF2CFE">
            <w:pPr>
              <w:pStyle w:val="TableParagraph"/>
              <w:rPr>
                <w:rFonts w:ascii="Times New Roman"/>
              </w:rPr>
            </w:pPr>
          </w:p>
        </w:tc>
        <w:tc>
          <w:tcPr>
            <w:tcW w:w="637" w:type="dxa"/>
          </w:tcPr>
          <w:p w14:paraId="1BC10661" w14:textId="77777777" w:rsidR="00722008" w:rsidRPr="00AF2CFE" w:rsidRDefault="00722008" w:rsidP="00AF2CFE">
            <w:pPr>
              <w:pStyle w:val="TableParagraph"/>
              <w:rPr>
                <w:rFonts w:ascii="Times New Roman"/>
              </w:rPr>
            </w:pPr>
          </w:p>
        </w:tc>
        <w:tc>
          <w:tcPr>
            <w:tcW w:w="1085" w:type="dxa"/>
          </w:tcPr>
          <w:p w14:paraId="571E7414" w14:textId="77777777" w:rsidR="00722008" w:rsidRPr="00AF2CFE" w:rsidRDefault="00722008" w:rsidP="00AF2CFE">
            <w:pPr>
              <w:pStyle w:val="TableParagraph"/>
              <w:rPr>
                <w:rFonts w:ascii="Times New Roman"/>
              </w:rPr>
            </w:pPr>
          </w:p>
        </w:tc>
      </w:tr>
      <w:tr w:rsidR="00487856" w:rsidRPr="00AF2CFE" w14:paraId="3433CFBB" w14:textId="77777777" w:rsidTr="00487856">
        <w:tc>
          <w:tcPr>
            <w:tcW w:w="341" w:type="dxa"/>
          </w:tcPr>
          <w:p w14:paraId="3B6A25E4" w14:textId="77777777" w:rsidR="00487856" w:rsidRPr="00AF2CFE" w:rsidRDefault="00487856" w:rsidP="00487856">
            <w:pPr>
              <w:pStyle w:val="TableParagraph"/>
              <w:rPr>
                <w:rFonts w:ascii="Times New Roman"/>
              </w:rPr>
            </w:pPr>
          </w:p>
        </w:tc>
        <w:tc>
          <w:tcPr>
            <w:tcW w:w="9374" w:type="dxa"/>
            <w:gridSpan w:val="11"/>
          </w:tcPr>
          <w:p w14:paraId="723C7284" w14:textId="72B079B9" w:rsidR="00487856" w:rsidRPr="00AF2CFE" w:rsidRDefault="00487856" w:rsidP="00487856">
            <w:pPr>
              <w:pStyle w:val="TableParagraph"/>
              <w:ind w:right="9"/>
              <w:jc w:val="right"/>
              <w:rPr>
                <w:b/>
              </w:rPr>
            </w:pPr>
            <w:r w:rsidRPr="00CD50FA">
              <w:rPr>
                <w:b/>
                <w:spacing w:val="-2"/>
                <w:sz w:val="20"/>
                <w:szCs w:val="20"/>
              </w:rPr>
              <w:t>Total</w:t>
            </w:r>
            <w:r w:rsidRPr="00CD50FA">
              <w:rPr>
                <w:b/>
                <w:spacing w:val="2"/>
                <w:sz w:val="20"/>
                <w:szCs w:val="20"/>
              </w:rPr>
              <w:t xml:space="preserve"> </w:t>
            </w:r>
            <w:r w:rsidRPr="00CD50FA">
              <w:rPr>
                <w:b/>
                <w:spacing w:val="-2"/>
                <w:sz w:val="20"/>
                <w:szCs w:val="20"/>
              </w:rPr>
              <w:t>Estimated</w:t>
            </w:r>
            <w:r w:rsidRPr="00CD50FA">
              <w:rPr>
                <w:b/>
                <w:spacing w:val="3"/>
                <w:sz w:val="20"/>
                <w:szCs w:val="20"/>
              </w:rPr>
              <w:t xml:space="preserve"> </w:t>
            </w:r>
            <w:r w:rsidRPr="00CD50FA">
              <w:rPr>
                <w:b/>
                <w:spacing w:val="-4"/>
                <w:sz w:val="20"/>
                <w:szCs w:val="20"/>
              </w:rPr>
              <w:t>Cost</w:t>
            </w:r>
          </w:p>
        </w:tc>
        <w:tc>
          <w:tcPr>
            <w:tcW w:w="1085" w:type="dxa"/>
          </w:tcPr>
          <w:p w14:paraId="1402383A" w14:textId="77777777" w:rsidR="00487856" w:rsidRPr="00AF2CFE" w:rsidRDefault="00487856" w:rsidP="00487856">
            <w:pPr>
              <w:pStyle w:val="TableParagraph"/>
              <w:rPr>
                <w:rFonts w:ascii="Times New Roman"/>
              </w:rPr>
            </w:pPr>
          </w:p>
        </w:tc>
      </w:tr>
      <w:tr w:rsidR="00487856" w:rsidRPr="00AF2CFE" w14:paraId="27C4EF76" w14:textId="77777777" w:rsidTr="00487856">
        <w:tc>
          <w:tcPr>
            <w:tcW w:w="341" w:type="dxa"/>
          </w:tcPr>
          <w:p w14:paraId="42B4F76D" w14:textId="77777777" w:rsidR="00487856" w:rsidRPr="00AF2CFE" w:rsidRDefault="00487856" w:rsidP="00487856">
            <w:pPr>
              <w:pStyle w:val="TableParagraph"/>
              <w:rPr>
                <w:rFonts w:ascii="Times New Roman"/>
              </w:rPr>
            </w:pPr>
          </w:p>
        </w:tc>
        <w:tc>
          <w:tcPr>
            <w:tcW w:w="9374" w:type="dxa"/>
            <w:gridSpan w:val="11"/>
          </w:tcPr>
          <w:p w14:paraId="3384D6CE" w14:textId="2122253E" w:rsidR="00487856" w:rsidRPr="00AF2CFE" w:rsidRDefault="00487856" w:rsidP="00487856">
            <w:pPr>
              <w:pStyle w:val="TableParagraph"/>
              <w:ind w:right="5"/>
              <w:jc w:val="right"/>
              <w:rPr>
                <w:b/>
              </w:rPr>
            </w:pPr>
            <w:r w:rsidRPr="00CD50FA">
              <w:rPr>
                <w:b/>
                <w:spacing w:val="-9"/>
                <w:sz w:val="20"/>
                <w:szCs w:val="20"/>
              </w:rPr>
              <w:t xml:space="preserve"> </w:t>
            </w:r>
            <w:r w:rsidRPr="00CD50FA">
              <w:rPr>
                <w:b/>
                <w:spacing w:val="-5"/>
                <w:sz w:val="20"/>
                <w:szCs w:val="20"/>
              </w:rPr>
              <w:t>BRA</w:t>
            </w:r>
            <w:r>
              <w:rPr>
                <w:b/>
                <w:spacing w:val="-5"/>
                <w:sz w:val="20"/>
                <w:szCs w:val="20"/>
              </w:rPr>
              <w:t xml:space="preserve"> (Note)      </w:t>
            </w:r>
          </w:p>
        </w:tc>
        <w:tc>
          <w:tcPr>
            <w:tcW w:w="1085" w:type="dxa"/>
          </w:tcPr>
          <w:p w14:paraId="0A317E3F" w14:textId="77777777" w:rsidR="00487856" w:rsidRPr="00AF2CFE" w:rsidRDefault="00487856" w:rsidP="00487856">
            <w:pPr>
              <w:pStyle w:val="TableParagraph"/>
              <w:rPr>
                <w:rFonts w:ascii="Times New Roman"/>
              </w:rPr>
            </w:pPr>
          </w:p>
        </w:tc>
      </w:tr>
      <w:tr w:rsidR="00487856" w:rsidRPr="00AF2CFE" w14:paraId="473C44B7" w14:textId="77777777" w:rsidTr="00487856">
        <w:tc>
          <w:tcPr>
            <w:tcW w:w="341" w:type="dxa"/>
          </w:tcPr>
          <w:p w14:paraId="49233AAA" w14:textId="77777777" w:rsidR="00487856" w:rsidRPr="00AF2CFE" w:rsidRDefault="00487856" w:rsidP="00487856">
            <w:pPr>
              <w:pStyle w:val="TableParagraph"/>
              <w:rPr>
                <w:rFonts w:ascii="Times New Roman"/>
              </w:rPr>
            </w:pPr>
          </w:p>
        </w:tc>
        <w:tc>
          <w:tcPr>
            <w:tcW w:w="9374" w:type="dxa"/>
            <w:gridSpan w:val="11"/>
          </w:tcPr>
          <w:p w14:paraId="0ADB194B" w14:textId="77777777" w:rsidR="00487856" w:rsidRDefault="00487856" w:rsidP="00487856">
            <w:pPr>
              <w:pStyle w:val="TableParagraph"/>
              <w:spacing w:before="19"/>
              <w:ind w:right="19"/>
              <w:rPr>
                <w:i/>
                <w:spacing w:val="-2"/>
                <w:sz w:val="20"/>
                <w:szCs w:val="20"/>
              </w:rPr>
            </w:pPr>
            <w:r w:rsidRPr="00CD50FA">
              <w:rPr>
                <w:b/>
                <w:bCs/>
                <w:i/>
                <w:spacing w:val="-2"/>
                <w:sz w:val="20"/>
                <w:szCs w:val="20"/>
              </w:rPr>
              <w:t>Grand Total Amount</w:t>
            </w:r>
            <w:r>
              <w:rPr>
                <w:b/>
                <w:bCs/>
                <w:i/>
                <w:spacing w:val="-2"/>
                <w:sz w:val="20"/>
                <w:szCs w:val="20"/>
              </w:rPr>
              <w:t xml:space="preserve"> </w:t>
            </w:r>
            <w:r w:rsidRPr="00CD50FA">
              <w:rPr>
                <w:i/>
                <w:spacing w:val="-2"/>
                <w:sz w:val="20"/>
                <w:szCs w:val="20"/>
              </w:rPr>
              <w:t xml:space="preserve">(Inclusive of: All Taxes, </w:t>
            </w:r>
            <w:proofErr w:type="spellStart"/>
            <w:r w:rsidRPr="00CD50FA">
              <w:rPr>
                <w:i/>
                <w:spacing w:val="-2"/>
                <w:sz w:val="20"/>
                <w:szCs w:val="20"/>
              </w:rPr>
              <w:t>Labour</w:t>
            </w:r>
            <w:proofErr w:type="spellEnd"/>
            <w:r w:rsidRPr="00CD50FA">
              <w:rPr>
                <w:i/>
                <w:spacing w:val="-2"/>
                <w:sz w:val="20"/>
                <w:szCs w:val="20"/>
              </w:rPr>
              <w:t xml:space="preserve"> cost &amp; Transportation charges) </w:t>
            </w:r>
          </w:p>
          <w:p w14:paraId="678E5975" w14:textId="12661A41" w:rsidR="00487856" w:rsidRPr="00AF2CFE" w:rsidRDefault="00487856" w:rsidP="00487856">
            <w:pPr>
              <w:pStyle w:val="TableParagraph"/>
              <w:ind w:right="11"/>
              <w:jc w:val="center"/>
              <w:rPr>
                <w:b/>
              </w:rPr>
            </w:pPr>
            <w:r w:rsidRPr="00CD50FA">
              <w:rPr>
                <w:i/>
                <w:spacing w:val="-2"/>
                <w:sz w:val="20"/>
                <w:szCs w:val="20"/>
              </w:rPr>
              <w:t xml:space="preserve">Note: BRA as per applicable percentage of 2nd schedule of Repair &amp; Maintenance on payments other than Balochistan consolidated fund. </w:t>
            </w:r>
          </w:p>
        </w:tc>
        <w:tc>
          <w:tcPr>
            <w:tcW w:w="1085" w:type="dxa"/>
          </w:tcPr>
          <w:p w14:paraId="5B0AC534" w14:textId="77777777" w:rsidR="00487856" w:rsidRPr="00AF2CFE" w:rsidRDefault="00487856" w:rsidP="00487856">
            <w:pPr>
              <w:pStyle w:val="TableParagraph"/>
              <w:rPr>
                <w:rFonts w:ascii="Times New Roman"/>
              </w:rPr>
            </w:pPr>
          </w:p>
        </w:tc>
      </w:tr>
    </w:tbl>
    <w:p w14:paraId="1A7B2388" w14:textId="77777777" w:rsidR="00487856" w:rsidRDefault="00487856" w:rsidP="00722008">
      <w:pPr>
        <w:pStyle w:val="TableParagraph"/>
        <w:rPr>
          <w:rFonts w:ascii="Times New Roman"/>
          <w:sz w:val="12"/>
        </w:rPr>
      </w:pPr>
      <w:r>
        <w:rPr>
          <w:rFonts w:ascii="Times New Roman"/>
          <w:sz w:val="12"/>
        </w:rPr>
        <w:br/>
      </w:r>
      <w:r>
        <w:rPr>
          <w:rFonts w:ascii="Times New Roman"/>
          <w:sz w:val="12"/>
        </w:rPr>
        <w:br/>
      </w:r>
    </w:p>
    <w:p w14:paraId="32FAA8E2" w14:textId="77777777" w:rsidR="00487856" w:rsidRDefault="00487856" w:rsidP="00722008">
      <w:pPr>
        <w:pStyle w:val="TableParagraph"/>
        <w:rPr>
          <w:rFonts w:ascii="Times New Roman"/>
          <w:sz w:val="12"/>
        </w:rPr>
      </w:pPr>
    </w:p>
    <w:p w14:paraId="545D9DED" w14:textId="77777777" w:rsidR="00487856" w:rsidRDefault="00487856" w:rsidP="00722008">
      <w:pPr>
        <w:pStyle w:val="TableParagraph"/>
        <w:rPr>
          <w:rFonts w:ascii="Times New Roman"/>
          <w:sz w:val="12"/>
        </w:rPr>
      </w:pPr>
    </w:p>
    <w:p w14:paraId="27A92EF9" w14:textId="77777777" w:rsidR="00487856" w:rsidRDefault="00487856" w:rsidP="00722008">
      <w:pPr>
        <w:pStyle w:val="TableParagraph"/>
        <w:rPr>
          <w:rFonts w:ascii="Times New Roman"/>
          <w:sz w:val="12"/>
        </w:rPr>
      </w:pPr>
    </w:p>
    <w:p w14:paraId="4819DAA8" w14:textId="77777777" w:rsidR="00487856" w:rsidRDefault="00487856" w:rsidP="00722008">
      <w:pPr>
        <w:pStyle w:val="TableParagraph"/>
        <w:rPr>
          <w:rFonts w:ascii="Times New Roman"/>
          <w:sz w:val="12"/>
        </w:rPr>
      </w:pPr>
    </w:p>
    <w:p w14:paraId="7551727B" w14:textId="77777777" w:rsidR="00487856" w:rsidRDefault="00487856" w:rsidP="00722008">
      <w:pPr>
        <w:pStyle w:val="TableParagraph"/>
        <w:rPr>
          <w:rFonts w:ascii="Times New Roman"/>
          <w:sz w:val="12"/>
        </w:rPr>
      </w:pPr>
    </w:p>
    <w:p w14:paraId="6CF8E38D" w14:textId="77777777" w:rsidR="00487856" w:rsidRDefault="00487856" w:rsidP="00722008">
      <w:pPr>
        <w:pStyle w:val="TableParagraph"/>
        <w:rPr>
          <w:rFonts w:ascii="Times New Roman"/>
          <w:sz w:val="12"/>
        </w:rPr>
      </w:pPr>
    </w:p>
    <w:p w14:paraId="302BA4CC" w14:textId="77777777" w:rsidR="00487856" w:rsidRDefault="00487856" w:rsidP="00722008">
      <w:pPr>
        <w:pStyle w:val="TableParagraph"/>
        <w:rPr>
          <w:rFonts w:ascii="Times New Roman"/>
          <w:sz w:val="12"/>
        </w:rPr>
      </w:pPr>
    </w:p>
    <w:p w14:paraId="4EB8A6E9" w14:textId="77777777" w:rsidR="00487856" w:rsidRDefault="00487856" w:rsidP="00722008">
      <w:pPr>
        <w:pStyle w:val="TableParagraph"/>
        <w:rPr>
          <w:rFonts w:ascii="Times New Roman"/>
          <w:sz w:val="12"/>
        </w:rPr>
      </w:pPr>
    </w:p>
    <w:p w14:paraId="0F2544B2" w14:textId="77777777" w:rsidR="00487856" w:rsidRDefault="00487856" w:rsidP="00722008">
      <w:pPr>
        <w:pStyle w:val="TableParagraph"/>
        <w:rPr>
          <w:rFonts w:ascii="Times New Roman"/>
          <w:sz w:val="12"/>
        </w:rPr>
      </w:pPr>
    </w:p>
    <w:p w14:paraId="74139AE0" w14:textId="77777777" w:rsidR="00487856" w:rsidRDefault="00487856" w:rsidP="00722008">
      <w:pPr>
        <w:pStyle w:val="TableParagraph"/>
        <w:rPr>
          <w:rFonts w:ascii="Times New Roman"/>
          <w:sz w:val="12"/>
        </w:rPr>
      </w:pPr>
    </w:p>
    <w:p w14:paraId="67367019" w14:textId="77777777" w:rsidR="00487856" w:rsidRDefault="00487856" w:rsidP="00722008">
      <w:pPr>
        <w:pStyle w:val="TableParagraph"/>
        <w:rPr>
          <w:rFonts w:ascii="Times New Roman"/>
          <w:sz w:val="12"/>
        </w:rPr>
      </w:pPr>
    </w:p>
    <w:p w14:paraId="355FC76D" w14:textId="77777777" w:rsidR="00487856" w:rsidRDefault="00487856" w:rsidP="00722008">
      <w:pPr>
        <w:pStyle w:val="TableParagraph"/>
        <w:rPr>
          <w:rFonts w:ascii="Times New Roman"/>
          <w:sz w:val="12"/>
        </w:rPr>
      </w:pPr>
    </w:p>
    <w:p w14:paraId="6196436F" w14:textId="77777777" w:rsidR="00487856" w:rsidRDefault="00487856" w:rsidP="00722008">
      <w:pPr>
        <w:pStyle w:val="TableParagraph"/>
        <w:rPr>
          <w:rFonts w:ascii="Times New Roman"/>
          <w:sz w:val="12"/>
        </w:rPr>
      </w:pPr>
    </w:p>
    <w:p w14:paraId="63F2BDC7" w14:textId="77777777" w:rsidR="00487856" w:rsidRDefault="00487856" w:rsidP="00722008">
      <w:pPr>
        <w:pStyle w:val="TableParagraph"/>
        <w:rPr>
          <w:rFonts w:ascii="Times New Roman"/>
          <w:sz w:val="12"/>
        </w:rPr>
      </w:pPr>
    </w:p>
    <w:p w14:paraId="02F1973E" w14:textId="77777777" w:rsidR="00487856" w:rsidRDefault="00487856" w:rsidP="00722008">
      <w:pPr>
        <w:pStyle w:val="TableParagraph"/>
        <w:rPr>
          <w:rFonts w:ascii="Times New Roman"/>
          <w:sz w:val="12"/>
        </w:rPr>
      </w:pPr>
    </w:p>
    <w:p w14:paraId="0859442A" w14:textId="77777777" w:rsidR="00487856" w:rsidRDefault="00487856" w:rsidP="00722008">
      <w:pPr>
        <w:pStyle w:val="TableParagraph"/>
        <w:rPr>
          <w:rFonts w:ascii="Times New Roman"/>
          <w:sz w:val="12"/>
        </w:rPr>
      </w:pPr>
    </w:p>
    <w:p w14:paraId="748326AE" w14:textId="77777777" w:rsidR="00487856" w:rsidRDefault="00487856" w:rsidP="00722008">
      <w:pPr>
        <w:pStyle w:val="TableParagraph"/>
        <w:rPr>
          <w:rFonts w:ascii="Times New Roman"/>
          <w:sz w:val="12"/>
        </w:rPr>
      </w:pPr>
    </w:p>
    <w:p w14:paraId="6B8F439E" w14:textId="77777777" w:rsidR="00487856" w:rsidRDefault="00487856" w:rsidP="00722008">
      <w:pPr>
        <w:pStyle w:val="TableParagraph"/>
        <w:rPr>
          <w:rFonts w:ascii="Times New Roman"/>
          <w:sz w:val="12"/>
        </w:rPr>
      </w:pPr>
    </w:p>
    <w:p w14:paraId="1AC75FC5" w14:textId="77777777" w:rsidR="00487856" w:rsidRDefault="00487856" w:rsidP="00722008">
      <w:pPr>
        <w:pStyle w:val="TableParagraph"/>
        <w:rPr>
          <w:rFonts w:ascii="Times New Roman"/>
          <w:sz w:val="12"/>
        </w:rPr>
      </w:pPr>
    </w:p>
    <w:p w14:paraId="5A7016A9" w14:textId="77777777" w:rsidR="00487856" w:rsidRDefault="00487856" w:rsidP="00722008">
      <w:pPr>
        <w:pStyle w:val="TableParagraph"/>
        <w:rPr>
          <w:rFonts w:ascii="Times New Roman"/>
          <w:sz w:val="12"/>
        </w:rPr>
      </w:pPr>
    </w:p>
    <w:p w14:paraId="5262461E" w14:textId="77777777" w:rsidR="00487856" w:rsidRDefault="00487856" w:rsidP="00722008">
      <w:pPr>
        <w:pStyle w:val="TableParagraph"/>
        <w:rPr>
          <w:rFonts w:ascii="Times New Roman"/>
          <w:sz w:val="12"/>
        </w:rPr>
      </w:pPr>
    </w:p>
    <w:p w14:paraId="7D14B308" w14:textId="77777777" w:rsidR="00487856" w:rsidRDefault="00487856" w:rsidP="00722008">
      <w:pPr>
        <w:pStyle w:val="TableParagraph"/>
        <w:rPr>
          <w:rFonts w:ascii="Times New Roman"/>
          <w:sz w:val="12"/>
        </w:rPr>
      </w:pPr>
    </w:p>
    <w:p w14:paraId="15279670" w14:textId="77777777" w:rsidR="00487856" w:rsidRDefault="00487856" w:rsidP="00722008">
      <w:pPr>
        <w:pStyle w:val="TableParagraph"/>
        <w:rPr>
          <w:rFonts w:ascii="Times New Roman"/>
          <w:sz w:val="12"/>
        </w:rPr>
      </w:pPr>
    </w:p>
    <w:p w14:paraId="1876673B" w14:textId="77777777" w:rsidR="00487856" w:rsidRDefault="00487856" w:rsidP="00722008">
      <w:pPr>
        <w:pStyle w:val="TableParagraph"/>
        <w:rPr>
          <w:rFonts w:ascii="Times New Roman"/>
          <w:sz w:val="12"/>
        </w:rPr>
      </w:pPr>
    </w:p>
    <w:p w14:paraId="1C8F1CAC" w14:textId="77777777" w:rsidR="00487856" w:rsidRDefault="00487856" w:rsidP="00722008">
      <w:pPr>
        <w:pStyle w:val="TableParagraph"/>
        <w:rPr>
          <w:rFonts w:ascii="Times New Roman"/>
          <w:sz w:val="12"/>
        </w:rPr>
      </w:pPr>
    </w:p>
    <w:p w14:paraId="28C2A22B" w14:textId="77777777" w:rsidR="00487856" w:rsidRDefault="00487856" w:rsidP="00722008">
      <w:pPr>
        <w:pStyle w:val="TableParagraph"/>
        <w:rPr>
          <w:rFonts w:ascii="Times New Roman"/>
          <w:sz w:val="12"/>
        </w:rPr>
      </w:pPr>
    </w:p>
    <w:p w14:paraId="59EE083E" w14:textId="77777777" w:rsidR="00487856" w:rsidRDefault="00487856" w:rsidP="00722008">
      <w:pPr>
        <w:pStyle w:val="TableParagraph"/>
        <w:rPr>
          <w:rFonts w:ascii="Times New Roman"/>
          <w:sz w:val="12"/>
        </w:rPr>
      </w:pPr>
    </w:p>
    <w:p w14:paraId="0DBFA123" w14:textId="77777777" w:rsidR="00487856" w:rsidRDefault="00487856" w:rsidP="00722008">
      <w:pPr>
        <w:pStyle w:val="TableParagraph"/>
        <w:rPr>
          <w:rFonts w:ascii="Times New Roman"/>
          <w:sz w:val="12"/>
        </w:rPr>
      </w:pPr>
    </w:p>
    <w:p w14:paraId="0180BDD4" w14:textId="77777777" w:rsidR="00487856" w:rsidRDefault="00487856" w:rsidP="00722008">
      <w:pPr>
        <w:pStyle w:val="TableParagraph"/>
        <w:rPr>
          <w:rFonts w:ascii="Times New Roman"/>
          <w:sz w:val="12"/>
        </w:rPr>
      </w:pPr>
    </w:p>
    <w:p w14:paraId="4DFFEF9D" w14:textId="77777777" w:rsidR="00487856" w:rsidRDefault="00487856" w:rsidP="00722008">
      <w:pPr>
        <w:pStyle w:val="TableParagraph"/>
        <w:rPr>
          <w:rFonts w:ascii="Times New Roman"/>
          <w:sz w:val="12"/>
        </w:rPr>
      </w:pPr>
    </w:p>
    <w:p w14:paraId="610D9E68" w14:textId="77777777" w:rsidR="00487856" w:rsidRDefault="00487856" w:rsidP="00722008">
      <w:pPr>
        <w:pStyle w:val="TableParagraph"/>
        <w:rPr>
          <w:rFonts w:ascii="Times New Roman"/>
          <w:sz w:val="12"/>
        </w:rPr>
      </w:pPr>
    </w:p>
    <w:p w14:paraId="52217139" w14:textId="77777777" w:rsidR="00487856" w:rsidRDefault="00487856" w:rsidP="00722008">
      <w:pPr>
        <w:pStyle w:val="TableParagraph"/>
        <w:rPr>
          <w:rFonts w:ascii="Times New Roman"/>
          <w:sz w:val="12"/>
        </w:rPr>
      </w:pPr>
    </w:p>
    <w:p w14:paraId="1C9000F6" w14:textId="77777777" w:rsidR="00487856" w:rsidRDefault="00487856" w:rsidP="00722008">
      <w:pPr>
        <w:pStyle w:val="TableParagraph"/>
        <w:rPr>
          <w:rFonts w:ascii="Times New Roman"/>
          <w:sz w:val="12"/>
        </w:rPr>
      </w:pPr>
    </w:p>
    <w:p w14:paraId="17F159DD" w14:textId="77777777" w:rsidR="00487856" w:rsidRDefault="00487856" w:rsidP="00722008">
      <w:pPr>
        <w:pStyle w:val="TableParagraph"/>
        <w:rPr>
          <w:rFonts w:ascii="Times New Roman"/>
          <w:sz w:val="12"/>
        </w:rPr>
      </w:pPr>
    </w:p>
    <w:p w14:paraId="2B228BD7" w14:textId="77777777" w:rsidR="00487856" w:rsidRDefault="00487856" w:rsidP="00722008">
      <w:pPr>
        <w:pStyle w:val="TableParagraph"/>
        <w:rPr>
          <w:rFonts w:ascii="Times New Roman"/>
          <w:sz w:val="12"/>
        </w:rPr>
      </w:pPr>
    </w:p>
    <w:p w14:paraId="3BBB0948" w14:textId="77777777" w:rsidR="00487856" w:rsidRDefault="00487856" w:rsidP="00722008">
      <w:pPr>
        <w:pStyle w:val="TableParagraph"/>
        <w:rPr>
          <w:rFonts w:ascii="Times New Roman"/>
          <w:sz w:val="12"/>
        </w:rPr>
      </w:pPr>
    </w:p>
    <w:p w14:paraId="2563A85D" w14:textId="77777777" w:rsidR="00487856" w:rsidRDefault="00487856" w:rsidP="00722008">
      <w:pPr>
        <w:pStyle w:val="TableParagraph"/>
        <w:rPr>
          <w:rFonts w:ascii="Times New Roman"/>
          <w:sz w:val="12"/>
        </w:rPr>
      </w:pPr>
    </w:p>
    <w:p w14:paraId="33CEBADE" w14:textId="77777777" w:rsidR="00487856" w:rsidRDefault="00487856" w:rsidP="00722008">
      <w:pPr>
        <w:pStyle w:val="TableParagraph"/>
        <w:rPr>
          <w:rFonts w:ascii="Times New Roman"/>
          <w:sz w:val="12"/>
        </w:rPr>
      </w:pPr>
    </w:p>
    <w:p w14:paraId="644D1038" w14:textId="77777777" w:rsidR="00487856" w:rsidRDefault="00487856" w:rsidP="00722008">
      <w:pPr>
        <w:pStyle w:val="TableParagraph"/>
        <w:rPr>
          <w:rFonts w:ascii="Times New Roman"/>
          <w:sz w:val="12"/>
        </w:rPr>
      </w:pPr>
    </w:p>
    <w:p w14:paraId="3369F809" w14:textId="77777777" w:rsidR="00487856" w:rsidRDefault="00487856" w:rsidP="00722008">
      <w:pPr>
        <w:pStyle w:val="TableParagraph"/>
        <w:rPr>
          <w:rFonts w:ascii="Times New Roman"/>
          <w:sz w:val="12"/>
        </w:rPr>
      </w:pPr>
    </w:p>
    <w:p w14:paraId="28997693" w14:textId="77777777" w:rsidR="00487856" w:rsidRDefault="00487856" w:rsidP="00722008">
      <w:pPr>
        <w:pStyle w:val="TableParagraph"/>
        <w:rPr>
          <w:rFonts w:ascii="Times New Roman"/>
          <w:sz w:val="12"/>
        </w:rPr>
      </w:pPr>
    </w:p>
    <w:p w14:paraId="5A84420A" w14:textId="77777777" w:rsidR="00487856" w:rsidRDefault="00487856" w:rsidP="00722008">
      <w:pPr>
        <w:pStyle w:val="TableParagraph"/>
        <w:rPr>
          <w:rFonts w:ascii="Times New Roman"/>
          <w:sz w:val="12"/>
        </w:rPr>
      </w:pPr>
    </w:p>
    <w:p w14:paraId="0722835B" w14:textId="77777777" w:rsidR="00487856" w:rsidRDefault="00487856" w:rsidP="00722008">
      <w:pPr>
        <w:pStyle w:val="TableParagraph"/>
        <w:rPr>
          <w:rFonts w:ascii="Times New Roman"/>
          <w:sz w:val="12"/>
        </w:rPr>
      </w:pPr>
    </w:p>
    <w:p w14:paraId="2C46C977" w14:textId="77777777" w:rsidR="00487856" w:rsidRDefault="00487856" w:rsidP="00722008">
      <w:pPr>
        <w:pStyle w:val="TableParagraph"/>
        <w:rPr>
          <w:rFonts w:ascii="Times New Roman"/>
          <w:sz w:val="12"/>
        </w:rPr>
      </w:pPr>
    </w:p>
    <w:p w14:paraId="23A2D8EE" w14:textId="77777777" w:rsidR="00DD4E32" w:rsidRDefault="00DD4E32" w:rsidP="00722008">
      <w:pPr>
        <w:pStyle w:val="TableParagraph"/>
        <w:rPr>
          <w:rFonts w:ascii="Times New Roman"/>
          <w:sz w:val="12"/>
        </w:rPr>
      </w:pPr>
    </w:p>
    <w:p w14:paraId="06CCFF63" w14:textId="77777777" w:rsidR="00DD4E32" w:rsidRDefault="00DD4E32" w:rsidP="00722008">
      <w:pPr>
        <w:pStyle w:val="TableParagraph"/>
        <w:rPr>
          <w:rFonts w:ascii="Times New Roman"/>
          <w:sz w:val="12"/>
        </w:rPr>
      </w:pPr>
    </w:p>
    <w:p w14:paraId="7C5249B5" w14:textId="77777777" w:rsidR="00DD4E32" w:rsidRDefault="00DD4E32" w:rsidP="00722008">
      <w:pPr>
        <w:pStyle w:val="TableParagraph"/>
        <w:rPr>
          <w:rFonts w:ascii="Times New Roman"/>
          <w:sz w:val="12"/>
        </w:rPr>
      </w:pPr>
    </w:p>
    <w:p w14:paraId="42017B27" w14:textId="77777777" w:rsidR="00DD4E32" w:rsidRDefault="00DD4E32" w:rsidP="00722008">
      <w:pPr>
        <w:pStyle w:val="TableParagraph"/>
        <w:rPr>
          <w:rFonts w:ascii="Times New Roman"/>
          <w:sz w:val="12"/>
        </w:rPr>
      </w:pPr>
    </w:p>
    <w:p w14:paraId="67E313E5" w14:textId="77777777" w:rsidR="00DD4E32" w:rsidRDefault="00DD4E32" w:rsidP="00722008">
      <w:pPr>
        <w:pStyle w:val="TableParagraph"/>
        <w:rPr>
          <w:rFonts w:ascii="Times New Roman"/>
          <w:sz w:val="12"/>
        </w:rPr>
      </w:pPr>
    </w:p>
    <w:p w14:paraId="633EDC66" w14:textId="77777777" w:rsidR="00DD4E32" w:rsidRDefault="00DD4E32" w:rsidP="00722008">
      <w:pPr>
        <w:pStyle w:val="TableParagraph"/>
        <w:rPr>
          <w:rFonts w:ascii="Times New Roman"/>
          <w:sz w:val="12"/>
        </w:rPr>
      </w:pPr>
    </w:p>
    <w:p w14:paraId="1C00646F" w14:textId="77777777" w:rsidR="00DD4E32" w:rsidRDefault="00DD4E32" w:rsidP="00722008">
      <w:pPr>
        <w:pStyle w:val="TableParagraph"/>
        <w:rPr>
          <w:rFonts w:ascii="Times New Roman"/>
          <w:sz w:val="12"/>
        </w:rPr>
      </w:pPr>
    </w:p>
    <w:p w14:paraId="31AAEE1C" w14:textId="77777777" w:rsidR="00DD4E32" w:rsidRDefault="00DD4E32" w:rsidP="00722008">
      <w:pPr>
        <w:pStyle w:val="TableParagraph"/>
        <w:rPr>
          <w:rFonts w:ascii="Times New Roman"/>
          <w:sz w:val="12"/>
        </w:rPr>
      </w:pPr>
    </w:p>
    <w:p w14:paraId="3BAF363A" w14:textId="77777777" w:rsidR="00DD4E32" w:rsidRDefault="00DD4E32" w:rsidP="00722008">
      <w:pPr>
        <w:pStyle w:val="TableParagraph"/>
        <w:rPr>
          <w:rFonts w:ascii="Times New Roman"/>
          <w:sz w:val="12"/>
        </w:rPr>
      </w:pPr>
    </w:p>
    <w:p w14:paraId="2558CB0B" w14:textId="77777777" w:rsidR="00DD4E32" w:rsidRDefault="00DD4E32" w:rsidP="00722008">
      <w:pPr>
        <w:pStyle w:val="TableParagraph"/>
        <w:rPr>
          <w:rFonts w:ascii="Times New Roman"/>
          <w:sz w:val="12"/>
        </w:rPr>
      </w:pPr>
    </w:p>
    <w:p w14:paraId="696EC59B" w14:textId="77777777" w:rsidR="00DD4E32" w:rsidRDefault="00DD4E32" w:rsidP="00722008">
      <w:pPr>
        <w:pStyle w:val="TableParagraph"/>
        <w:rPr>
          <w:rFonts w:ascii="Times New Roman"/>
          <w:sz w:val="12"/>
        </w:rPr>
      </w:pPr>
    </w:p>
    <w:p w14:paraId="5EE55993" w14:textId="77777777" w:rsidR="00DD4E32" w:rsidRDefault="00DD4E32" w:rsidP="00722008">
      <w:pPr>
        <w:pStyle w:val="TableParagraph"/>
        <w:rPr>
          <w:rFonts w:ascii="Times New Roman"/>
          <w:sz w:val="12"/>
        </w:rPr>
      </w:pPr>
    </w:p>
    <w:p w14:paraId="63A44F84" w14:textId="77777777" w:rsidR="00DD4E32" w:rsidRDefault="00DD4E32" w:rsidP="00722008">
      <w:pPr>
        <w:pStyle w:val="TableParagraph"/>
        <w:rPr>
          <w:rFonts w:ascii="Times New Roman"/>
          <w:sz w:val="12"/>
        </w:rPr>
      </w:pPr>
    </w:p>
    <w:p w14:paraId="4C5A1DB9" w14:textId="77777777" w:rsidR="00DD4E32" w:rsidRDefault="00DD4E32" w:rsidP="00722008">
      <w:pPr>
        <w:pStyle w:val="TableParagraph"/>
        <w:rPr>
          <w:rFonts w:ascii="Times New Roman"/>
          <w:sz w:val="12"/>
        </w:rPr>
      </w:pPr>
    </w:p>
    <w:p w14:paraId="1DBBF388" w14:textId="77777777" w:rsidR="00DD4E32" w:rsidRDefault="00DD4E32" w:rsidP="00722008">
      <w:pPr>
        <w:pStyle w:val="TableParagraph"/>
        <w:rPr>
          <w:rFonts w:ascii="Times New Roman"/>
          <w:sz w:val="12"/>
        </w:rPr>
      </w:pPr>
    </w:p>
    <w:p w14:paraId="48D8AB1E" w14:textId="77777777" w:rsidR="00DD4E32" w:rsidRDefault="00DD4E32" w:rsidP="00722008">
      <w:pPr>
        <w:pStyle w:val="TableParagraph"/>
        <w:rPr>
          <w:rFonts w:ascii="Times New Roman"/>
          <w:sz w:val="12"/>
        </w:rPr>
      </w:pPr>
    </w:p>
    <w:p w14:paraId="3EEF35D6" w14:textId="77777777" w:rsidR="00DD4E32" w:rsidRDefault="00DD4E32" w:rsidP="00722008">
      <w:pPr>
        <w:pStyle w:val="TableParagraph"/>
        <w:rPr>
          <w:rFonts w:ascii="Times New Roman"/>
          <w:sz w:val="12"/>
        </w:rPr>
      </w:pPr>
    </w:p>
    <w:p w14:paraId="3270B703" w14:textId="77777777" w:rsidR="00DD4E32" w:rsidRDefault="00DD4E32" w:rsidP="00722008">
      <w:pPr>
        <w:pStyle w:val="TableParagraph"/>
        <w:rPr>
          <w:rFonts w:ascii="Times New Roman"/>
          <w:sz w:val="12"/>
        </w:rPr>
      </w:pPr>
    </w:p>
    <w:p w14:paraId="40A8E100" w14:textId="77777777" w:rsidR="00DD4E32" w:rsidRDefault="00DD4E32" w:rsidP="00722008">
      <w:pPr>
        <w:pStyle w:val="TableParagraph"/>
        <w:rPr>
          <w:rFonts w:ascii="Times New Roman"/>
          <w:sz w:val="12"/>
        </w:rPr>
      </w:pPr>
    </w:p>
    <w:p w14:paraId="25BB6AB2" w14:textId="77777777" w:rsidR="00DD4E32" w:rsidRDefault="00DD4E32" w:rsidP="00722008">
      <w:pPr>
        <w:pStyle w:val="TableParagraph"/>
        <w:rPr>
          <w:rFonts w:ascii="Times New Roman"/>
          <w:sz w:val="12"/>
        </w:rPr>
      </w:pPr>
    </w:p>
    <w:p w14:paraId="69BC8F0D" w14:textId="77777777" w:rsidR="00DD4E32" w:rsidRDefault="00DD4E32" w:rsidP="00722008">
      <w:pPr>
        <w:pStyle w:val="TableParagraph"/>
        <w:rPr>
          <w:rFonts w:ascii="Times New Roman"/>
          <w:sz w:val="12"/>
        </w:rPr>
      </w:pPr>
    </w:p>
    <w:p w14:paraId="0FD0ED50" w14:textId="77777777" w:rsidR="00DD4E32" w:rsidRDefault="00DD4E32" w:rsidP="00722008">
      <w:pPr>
        <w:pStyle w:val="TableParagraph"/>
        <w:rPr>
          <w:rFonts w:ascii="Times New Roman"/>
          <w:sz w:val="12"/>
        </w:rPr>
      </w:pPr>
    </w:p>
    <w:p w14:paraId="1A3C9BCF" w14:textId="77777777" w:rsidR="00DD4E32" w:rsidRDefault="00DD4E32" w:rsidP="00722008">
      <w:pPr>
        <w:pStyle w:val="TableParagraph"/>
        <w:rPr>
          <w:rFonts w:ascii="Times New Roman"/>
          <w:sz w:val="12"/>
        </w:rPr>
      </w:pPr>
    </w:p>
    <w:p w14:paraId="78AFF7BA" w14:textId="77777777" w:rsidR="00DD4E32" w:rsidRDefault="00DD4E32" w:rsidP="00722008">
      <w:pPr>
        <w:pStyle w:val="TableParagraph"/>
        <w:rPr>
          <w:rFonts w:ascii="Times New Roman"/>
          <w:sz w:val="12"/>
        </w:rPr>
      </w:pPr>
    </w:p>
    <w:p w14:paraId="7C822831" w14:textId="77777777" w:rsidR="00DD4E32" w:rsidRDefault="00DD4E32" w:rsidP="00722008">
      <w:pPr>
        <w:pStyle w:val="TableParagraph"/>
        <w:rPr>
          <w:rFonts w:ascii="Times New Roman"/>
          <w:sz w:val="12"/>
        </w:rPr>
      </w:pPr>
    </w:p>
    <w:p w14:paraId="263D8F14" w14:textId="77777777" w:rsidR="00DD4E32" w:rsidRDefault="00DD4E32" w:rsidP="00722008">
      <w:pPr>
        <w:pStyle w:val="TableParagraph"/>
        <w:rPr>
          <w:rFonts w:ascii="Times New Roman"/>
          <w:sz w:val="12"/>
        </w:rPr>
      </w:pPr>
    </w:p>
    <w:p w14:paraId="704AC382" w14:textId="77777777" w:rsidR="00DD4E32" w:rsidRDefault="00DD4E32" w:rsidP="00722008">
      <w:pPr>
        <w:pStyle w:val="TableParagraph"/>
        <w:rPr>
          <w:rFonts w:ascii="Times New Roman"/>
          <w:sz w:val="12"/>
        </w:rPr>
      </w:pPr>
    </w:p>
    <w:p w14:paraId="21437E3B" w14:textId="77777777" w:rsidR="00DD4E32" w:rsidRDefault="00DD4E32" w:rsidP="00722008">
      <w:pPr>
        <w:pStyle w:val="TableParagraph"/>
        <w:rPr>
          <w:rFonts w:ascii="Times New Roman"/>
          <w:sz w:val="12"/>
        </w:rPr>
      </w:pPr>
    </w:p>
    <w:p w14:paraId="1B34AD48" w14:textId="77777777" w:rsidR="00DD4E32" w:rsidRDefault="00DD4E32" w:rsidP="00722008">
      <w:pPr>
        <w:pStyle w:val="TableParagraph"/>
        <w:rPr>
          <w:rFonts w:ascii="Times New Roman"/>
          <w:sz w:val="12"/>
        </w:rPr>
      </w:pPr>
    </w:p>
    <w:p w14:paraId="7B09232E" w14:textId="77777777" w:rsidR="00487856" w:rsidRDefault="00487856" w:rsidP="00722008">
      <w:pPr>
        <w:pStyle w:val="TableParagraph"/>
        <w:rPr>
          <w:rFonts w:ascii="Times New Roman"/>
          <w:sz w:val="12"/>
        </w:rPr>
      </w:pPr>
    </w:p>
    <w:p w14:paraId="5B1CF390" w14:textId="77777777" w:rsidR="00487856" w:rsidRDefault="00487856" w:rsidP="00722008">
      <w:pPr>
        <w:pStyle w:val="TableParagraph"/>
        <w:rPr>
          <w:rFonts w:ascii="Times New Roman"/>
          <w:sz w:val="12"/>
        </w:rPr>
      </w:pPr>
    </w:p>
    <w:p w14:paraId="4CEA1E39" w14:textId="77777777" w:rsidR="00487856" w:rsidRDefault="00487856" w:rsidP="00722008">
      <w:pPr>
        <w:pStyle w:val="TableParagraph"/>
        <w:rPr>
          <w:rFonts w:ascii="Times New Roman"/>
          <w:sz w:val="12"/>
        </w:rPr>
      </w:pPr>
    </w:p>
    <w:p w14:paraId="3C4C5EC8" w14:textId="77777777" w:rsidR="00487856" w:rsidRDefault="00487856" w:rsidP="00722008">
      <w:pPr>
        <w:pStyle w:val="TableParagraph"/>
        <w:rPr>
          <w:rFonts w:ascii="Times New Roman"/>
          <w:sz w:val="12"/>
        </w:rPr>
      </w:pPr>
    </w:p>
    <w:p w14:paraId="2ECBC21B" w14:textId="77777777" w:rsidR="00487856" w:rsidRDefault="00487856" w:rsidP="00722008">
      <w:pPr>
        <w:pStyle w:val="TableParagraph"/>
        <w:rPr>
          <w:rFonts w:ascii="Times New Roman"/>
          <w:sz w:val="12"/>
        </w:rPr>
      </w:pPr>
    </w:p>
    <w:p w14:paraId="65984B18" w14:textId="77777777" w:rsidR="00954C4C" w:rsidRDefault="00954C4C" w:rsidP="00722008">
      <w:pPr>
        <w:pStyle w:val="TableParagraph"/>
        <w:rPr>
          <w:rFonts w:ascii="Times New Roman"/>
          <w:sz w:val="12"/>
        </w:rPr>
      </w:pPr>
    </w:p>
    <w:p w14:paraId="0C0A74D4" w14:textId="77777777" w:rsidR="00954C4C" w:rsidRDefault="00954C4C" w:rsidP="00722008">
      <w:pPr>
        <w:pStyle w:val="TableParagraph"/>
        <w:rPr>
          <w:rFonts w:ascii="Times New Roman"/>
          <w:sz w:val="12"/>
        </w:rPr>
      </w:pPr>
    </w:p>
    <w:p w14:paraId="4D3810B4" w14:textId="77777777" w:rsidR="00954C4C" w:rsidRDefault="00954C4C" w:rsidP="00722008">
      <w:pPr>
        <w:pStyle w:val="TableParagraph"/>
        <w:rPr>
          <w:rFonts w:ascii="Times New Roman"/>
          <w:sz w:val="12"/>
        </w:rPr>
      </w:pPr>
    </w:p>
    <w:p w14:paraId="55F18F97" w14:textId="77777777" w:rsidR="00C264BD" w:rsidRPr="00C264BD" w:rsidRDefault="00C264BD" w:rsidP="00C264BD">
      <w:pPr>
        <w:pStyle w:val="TableParagraph"/>
        <w:rPr>
          <w:b/>
          <w:i/>
          <w:iCs/>
          <w:sz w:val="12"/>
        </w:rPr>
      </w:pPr>
    </w:p>
    <w:tbl>
      <w:tblPr>
        <w:tblW w:w="11288" w:type="dxa"/>
        <w:tblLayout w:type="fixed"/>
        <w:tblLook w:val="04A0" w:firstRow="1" w:lastRow="0" w:firstColumn="1" w:lastColumn="0" w:noHBand="0" w:noVBand="1"/>
      </w:tblPr>
      <w:tblGrid>
        <w:gridCol w:w="562"/>
        <w:gridCol w:w="3119"/>
        <w:gridCol w:w="1134"/>
        <w:gridCol w:w="850"/>
        <w:gridCol w:w="895"/>
        <w:gridCol w:w="948"/>
        <w:gridCol w:w="851"/>
        <w:gridCol w:w="1134"/>
        <w:gridCol w:w="1559"/>
        <w:gridCol w:w="236"/>
      </w:tblGrid>
      <w:tr w:rsidR="00C264BD" w:rsidRPr="00C264BD" w14:paraId="3F2F02A5" w14:textId="77777777" w:rsidTr="00C264BD">
        <w:trPr>
          <w:gridAfter w:val="1"/>
          <w:wAfter w:w="236" w:type="dxa"/>
          <w:trHeight w:val="433"/>
        </w:trPr>
        <w:tc>
          <w:tcPr>
            <w:tcW w:w="11052"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2F1E79AF" w14:textId="77777777" w:rsidR="00C264BD" w:rsidRPr="00C264BD" w:rsidRDefault="00C264BD" w:rsidP="00C264BD">
            <w:pPr>
              <w:pStyle w:val="TableParagraph"/>
              <w:jc w:val="center"/>
              <w:rPr>
                <w:b/>
                <w:bCs/>
                <w:color w:val="0D0D0D"/>
                <w:spacing w:val="-2"/>
                <w:u w:val="single"/>
              </w:rPr>
            </w:pPr>
            <w:r w:rsidRPr="00C264BD">
              <w:rPr>
                <w:b/>
                <w:bCs/>
                <w:color w:val="0D0D0D"/>
                <w:spacing w:val="-2"/>
                <w:u w:val="single"/>
              </w:rPr>
              <w:lastRenderedPageBreak/>
              <w:t>Dera Bugti Old Medicine Ware house Repair Renovation Work</w:t>
            </w:r>
          </w:p>
        </w:tc>
      </w:tr>
      <w:tr w:rsidR="00C264BD" w:rsidRPr="00C264BD" w14:paraId="3A15160F" w14:textId="77777777" w:rsidTr="00C264BD">
        <w:trPr>
          <w:trHeight w:val="286"/>
        </w:trPr>
        <w:tc>
          <w:tcPr>
            <w:tcW w:w="11052" w:type="dxa"/>
            <w:gridSpan w:val="9"/>
            <w:vMerge/>
            <w:tcBorders>
              <w:top w:val="single" w:sz="4" w:space="0" w:color="auto"/>
              <w:left w:val="single" w:sz="4" w:space="0" w:color="auto"/>
              <w:bottom w:val="single" w:sz="4" w:space="0" w:color="auto"/>
              <w:right w:val="single" w:sz="4" w:space="0" w:color="auto"/>
            </w:tcBorders>
            <w:vAlign w:val="center"/>
            <w:hideMark/>
          </w:tcPr>
          <w:p w14:paraId="09854624" w14:textId="77777777" w:rsidR="00C264BD" w:rsidRPr="00C264BD" w:rsidRDefault="00C264BD" w:rsidP="00C264BD">
            <w:pPr>
              <w:pStyle w:val="TableParagraph"/>
              <w:rPr>
                <w:b/>
                <w:bCs/>
                <w:color w:val="0D0D0D"/>
                <w:spacing w:val="-2"/>
              </w:rPr>
            </w:pPr>
          </w:p>
        </w:tc>
        <w:tc>
          <w:tcPr>
            <w:tcW w:w="236" w:type="dxa"/>
            <w:noWrap/>
            <w:vAlign w:val="bottom"/>
            <w:hideMark/>
          </w:tcPr>
          <w:p w14:paraId="58E09085" w14:textId="77777777" w:rsidR="00C264BD" w:rsidRPr="00C264BD" w:rsidRDefault="00C264BD" w:rsidP="00C264BD">
            <w:pPr>
              <w:pStyle w:val="TableParagraph"/>
              <w:rPr>
                <w:color w:val="0D0D0D"/>
                <w:spacing w:val="-2"/>
              </w:rPr>
            </w:pPr>
          </w:p>
        </w:tc>
      </w:tr>
      <w:tr w:rsidR="00C264BD" w:rsidRPr="00C264BD" w14:paraId="3763E440" w14:textId="77777777" w:rsidTr="00911138">
        <w:trPr>
          <w:trHeight w:val="603"/>
        </w:trPr>
        <w:tc>
          <w:tcPr>
            <w:tcW w:w="562" w:type="dxa"/>
            <w:tcBorders>
              <w:top w:val="nil"/>
              <w:left w:val="single" w:sz="4" w:space="0" w:color="auto"/>
              <w:bottom w:val="single" w:sz="4" w:space="0" w:color="auto"/>
              <w:right w:val="single" w:sz="4" w:space="0" w:color="auto"/>
            </w:tcBorders>
            <w:vAlign w:val="center"/>
            <w:hideMark/>
          </w:tcPr>
          <w:p w14:paraId="55FC0BD3" w14:textId="77777777" w:rsidR="00C264BD" w:rsidRPr="00C264BD" w:rsidRDefault="00C264BD" w:rsidP="00C264BD">
            <w:pPr>
              <w:pStyle w:val="TableParagraph"/>
              <w:rPr>
                <w:b/>
                <w:bCs/>
                <w:color w:val="0D0D0D"/>
                <w:spacing w:val="-2"/>
              </w:rPr>
            </w:pPr>
            <w:proofErr w:type="spellStart"/>
            <w:r w:rsidRPr="00C264BD">
              <w:rPr>
                <w:b/>
                <w:bCs/>
                <w:color w:val="0D0D0D"/>
                <w:spacing w:val="-2"/>
              </w:rPr>
              <w:t>S.No</w:t>
            </w:r>
            <w:proofErr w:type="spellEnd"/>
          </w:p>
        </w:tc>
        <w:tc>
          <w:tcPr>
            <w:tcW w:w="3119" w:type="dxa"/>
            <w:tcBorders>
              <w:top w:val="nil"/>
              <w:left w:val="nil"/>
              <w:bottom w:val="single" w:sz="4" w:space="0" w:color="auto"/>
              <w:right w:val="single" w:sz="4" w:space="0" w:color="auto"/>
            </w:tcBorders>
            <w:vAlign w:val="center"/>
            <w:hideMark/>
          </w:tcPr>
          <w:p w14:paraId="415E7757" w14:textId="77777777" w:rsidR="00C264BD" w:rsidRPr="00C264BD" w:rsidRDefault="00C264BD" w:rsidP="00C264BD">
            <w:pPr>
              <w:pStyle w:val="TableParagraph"/>
              <w:rPr>
                <w:b/>
                <w:bCs/>
                <w:color w:val="0D0D0D"/>
                <w:spacing w:val="-2"/>
              </w:rPr>
            </w:pPr>
            <w:r w:rsidRPr="00C264BD">
              <w:rPr>
                <w:b/>
                <w:bCs/>
                <w:color w:val="0D0D0D"/>
                <w:spacing w:val="-2"/>
              </w:rPr>
              <w:t>DESCRIPTION</w:t>
            </w:r>
          </w:p>
        </w:tc>
        <w:tc>
          <w:tcPr>
            <w:tcW w:w="1134" w:type="dxa"/>
            <w:tcBorders>
              <w:top w:val="nil"/>
              <w:left w:val="nil"/>
              <w:bottom w:val="single" w:sz="4" w:space="0" w:color="auto"/>
              <w:right w:val="single" w:sz="4" w:space="0" w:color="auto"/>
            </w:tcBorders>
            <w:vAlign w:val="center"/>
            <w:hideMark/>
          </w:tcPr>
          <w:p w14:paraId="60152EB4" w14:textId="77777777" w:rsidR="00C264BD" w:rsidRPr="00C264BD" w:rsidRDefault="00C264BD" w:rsidP="00C264BD">
            <w:pPr>
              <w:pStyle w:val="TableParagraph"/>
              <w:rPr>
                <w:b/>
                <w:bCs/>
                <w:color w:val="0D0D0D"/>
                <w:spacing w:val="-2"/>
              </w:rPr>
            </w:pPr>
            <w:r w:rsidRPr="00C264BD">
              <w:rPr>
                <w:b/>
                <w:bCs/>
                <w:color w:val="0D0D0D"/>
                <w:spacing w:val="-2"/>
              </w:rPr>
              <w:t>Length (L)</w:t>
            </w:r>
          </w:p>
        </w:tc>
        <w:tc>
          <w:tcPr>
            <w:tcW w:w="850" w:type="dxa"/>
            <w:tcBorders>
              <w:top w:val="nil"/>
              <w:left w:val="nil"/>
              <w:bottom w:val="single" w:sz="4" w:space="0" w:color="auto"/>
              <w:right w:val="single" w:sz="4" w:space="0" w:color="auto"/>
            </w:tcBorders>
            <w:vAlign w:val="center"/>
            <w:hideMark/>
          </w:tcPr>
          <w:p w14:paraId="27AD9106" w14:textId="77777777" w:rsidR="00C264BD" w:rsidRPr="00C264BD" w:rsidRDefault="00C264BD" w:rsidP="00C264BD">
            <w:pPr>
              <w:pStyle w:val="TableParagraph"/>
              <w:rPr>
                <w:b/>
                <w:bCs/>
                <w:color w:val="0D0D0D"/>
                <w:spacing w:val="-2"/>
              </w:rPr>
            </w:pPr>
            <w:r w:rsidRPr="00C264BD">
              <w:rPr>
                <w:b/>
                <w:bCs/>
                <w:color w:val="0D0D0D"/>
                <w:spacing w:val="-2"/>
              </w:rPr>
              <w:t>Width (W)</w:t>
            </w:r>
          </w:p>
        </w:tc>
        <w:tc>
          <w:tcPr>
            <w:tcW w:w="895" w:type="dxa"/>
            <w:tcBorders>
              <w:top w:val="nil"/>
              <w:left w:val="nil"/>
              <w:bottom w:val="single" w:sz="4" w:space="0" w:color="auto"/>
              <w:right w:val="single" w:sz="4" w:space="0" w:color="auto"/>
            </w:tcBorders>
            <w:vAlign w:val="center"/>
            <w:hideMark/>
          </w:tcPr>
          <w:p w14:paraId="48A160A8" w14:textId="77777777" w:rsidR="00C264BD" w:rsidRPr="00C264BD" w:rsidRDefault="00C264BD" w:rsidP="00C264BD">
            <w:pPr>
              <w:pStyle w:val="TableParagraph"/>
              <w:rPr>
                <w:b/>
                <w:bCs/>
                <w:color w:val="0D0D0D"/>
                <w:spacing w:val="-2"/>
              </w:rPr>
            </w:pPr>
            <w:proofErr w:type="spellStart"/>
            <w:r w:rsidRPr="00C264BD">
              <w:rPr>
                <w:b/>
                <w:bCs/>
                <w:color w:val="0D0D0D"/>
                <w:spacing w:val="-2"/>
              </w:rPr>
              <w:t>Hieght</w:t>
            </w:r>
            <w:proofErr w:type="spellEnd"/>
            <w:r w:rsidRPr="00C264BD">
              <w:rPr>
                <w:b/>
                <w:bCs/>
                <w:color w:val="0D0D0D"/>
                <w:spacing w:val="-2"/>
              </w:rPr>
              <w:t xml:space="preserve"> (H)</w:t>
            </w:r>
          </w:p>
        </w:tc>
        <w:tc>
          <w:tcPr>
            <w:tcW w:w="948" w:type="dxa"/>
            <w:tcBorders>
              <w:top w:val="nil"/>
              <w:left w:val="nil"/>
              <w:bottom w:val="single" w:sz="4" w:space="0" w:color="auto"/>
              <w:right w:val="single" w:sz="4" w:space="0" w:color="auto"/>
            </w:tcBorders>
            <w:vAlign w:val="center"/>
            <w:hideMark/>
          </w:tcPr>
          <w:p w14:paraId="7205DFD3" w14:textId="77777777" w:rsidR="00C264BD" w:rsidRPr="00C264BD" w:rsidRDefault="00C264BD" w:rsidP="00C264BD">
            <w:pPr>
              <w:pStyle w:val="TableParagraph"/>
              <w:rPr>
                <w:b/>
                <w:bCs/>
                <w:color w:val="0D0D0D"/>
                <w:spacing w:val="-2"/>
              </w:rPr>
            </w:pPr>
            <w:r w:rsidRPr="00C264BD">
              <w:rPr>
                <w:b/>
                <w:bCs/>
                <w:color w:val="0D0D0D"/>
                <w:spacing w:val="-2"/>
              </w:rPr>
              <w:t xml:space="preserve"> QTY </w:t>
            </w:r>
          </w:p>
        </w:tc>
        <w:tc>
          <w:tcPr>
            <w:tcW w:w="851" w:type="dxa"/>
            <w:tcBorders>
              <w:top w:val="nil"/>
              <w:left w:val="nil"/>
              <w:bottom w:val="single" w:sz="4" w:space="0" w:color="auto"/>
              <w:right w:val="single" w:sz="4" w:space="0" w:color="auto"/>
            </w:tcBorders>
            <w:vAlign w:val="center"/>
            <w:hideMark/>
          </w:tcPr>
          <w:p w14:paraId="666896D7" w14:textId="77777777" w:rsidR="00C264BD" w:rsidRPr="00C264BD" w:rsidRDefault="00C264BD" w:rsidP="00C264BD">
            <w:pPr>
              <w:pStyle w:val="TableParagraph"/>
              <w:rPr>
                <w:b/>
                <w:bCs/>
                <w:color w:val="0D0D0D"/>
                <w:spacing w:val="-2"/>
              </w:rPr>
            </w:pPr>
            <w:r w:rsidRPr="00C264BD">
              <w:rPr>
                <w:b/>
                <w:bCs/>
                <w:color w:val="0D0D0D"/>
                <w:spacing w:val="-2"/>
              </w:rPr>
              <w:t>UNIT</w:t>
            </w:r>
          </w:p>
        </w:tc>
        <w:tc>
          <w:tcPr>
            <w:tcW w:w="1134" w:type="dxa"/>
            <w:tcBorders>
              <w:top w:val="nil"/>
              <w:left w:val="nil"/>
              <w:bottom w:val="single" w:sz="4" w:space="0" w:color="auto"/>
              <w:right w:val="single" w:sz="4" w:space="0" w:color="auto"/>
            </w:tcBorders>
            <w:vAlign w:val="center"/>
            <w:hideMark/>
          </w:tcPr>
          <w:p w14:paraId="556F933E" w14:textId="77777777" w:rsidR="00C264BD" w:rsidRPr="00C264BD" w:rsidRDefault="00C264BD" w:rsidP="00C264BD">
            <w:pPr>
              <w:pStyle w:val="TableParagraph"/>
              <w:rPr>
                <w:b/>
                <w:bCs/>
                <w:color w:val="0D0D0D"/>
                <w:spacing w:val="-2"/>
              </w:rPr>
            </w:pPr>
            <w:r w:rsidRPr="00C264BD">
              <w:rPr>
                <w:b/>
                <w:bCs/>
                <w:color w:val="0D0D0D"/>
                <w:spacing w:val="-2"/>
              </w:rPr>
              <w:t xml:space="preserve"> RATE </w:t>
            </w:r>
          </w:p>
        </w:tc>
        <w:tc>
          <w:tcPr>
            <w:tcW w:w="1559" w:type="dxa"/>
            <w:tcBorders>
              <w:top w:val="nil"/>
              <w:left w:val="nil"/>
              <w:bottom w:val="single" w:sz="4" w:space="0" w:color="auto"/>
              <w:right w:val="single" w:sz="4" w:space="0" w:color="auto"/>
            </w:tcBorders>
            <w:vAlign w:val="center"/>
            <w:hideMark/>
          </w:tcPr>
          <w:p w14:paraId="347082E6" w14:textId="77777777" w:rsidR="00C264BD" w:rsidRPr="00C264BD" w:rsidRDefault="00C264BD" w:rsidP="00C264BD">
            <w:pPr>
              <w:pStyle w:val="TableParagraph"/>
              <w:rPr>
                <w:b/>
                <w:bCs/>
                <w:color w:val="0D0D0D"/>
                <w:spacing w:val="-2"/>
              </w:rPr>
            </w:pPr>
            <w:r w:rsidRPr="00C264BD">
              <w:rPr>
                <w:b/>
                <w:bCs/>
                <w:color w:val="0D0D0D"/>
                <w:spacing w:val="-2"/>
              </w:rPr>
              <w:t xml:space="preserve"> AMOUNT </w:t>
            </w:r>
          </w:p>
        </w:tc>
        <w:tc>
          <w:tcPr>
            <w:tcW w:w="236" w:type="dxa"/>
            <w:vAlign w:val="center"/>
            <w:hideMark/>
          </w:tcPr>
          <w:p w14:paraId="5B5A6F12" w14:textId="77777777" w:rsidR="00C264BD" w:rsidRPr="00C264BD" w:rsidRDefault="00C264BD" w:rsidP="00C264BD">
            <w:pPr>
              <w:pStyle w:val="TableParagraph"/>
              <w:rPr>
                <w:color w:val="0D0D0D"/>
                <w:spacing w:val="-2"/>
              </w:rPr>
            </w:pPr>
          </w:p>
        </w:tc>
      </w:tr>
      <w:tr w:rsidR="00C264BD" w:rsidRPr="00C264BD" w14:paraId="6EE8D1CA"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0E383582" w14:textId="77777777" w:rsidR="00C264BD" w:rsidRPr="00C264BD" w:rsidRDefault="00C264BD" w:rsidP="00C264BD">
            <w:pPr>
              <w:pStyle w:val="TableParagraph"/>
              <w:rPr>
                <w:color w:val="0D0D0D"/>
                <w:spacing w:val="-2"/>
              </w:rPr>
            </w:pPr>
            <w:r w:rsidRPr="00C264BD">
              <w:rPr>
                <w:color w:val="0D0D0D"/>
                <w:spacing w:val="-2"/>
              </w:rPr>
              <w:t>1</w:t>
            </w:r>
          </w:p>
        </w:tc>
        <w:tc>
          <w:tcPr>
            <w:tcW w:w="3119" w:type="dxa"/>
            <w:tcBorders>
              <w:top w:val="nil"/>
              <w:left w:val="nil"/>
              <w:bottom w:val="single" w:sz="4" w:space="0" w:color="auto"/>
              <w:right w:val="single" w:sz="4" w:space="0" w:color="auto"/>
            </w:tcBorders>
            <w:hideMark/>
          </w:tcPr>
          <w:p w14:paraId="1D696FEE" w14:textId="77777777" w:rsidR="00C264BD" w:rsidRPr="00C264BD" w:rsidRDefault="00C264BD" w:rsidP="00C264BD">
            <w:pPr>
              <w:pStyle w:val="TableParagraph"/>
              <w:rPr>
                <w:color w:val="0D0D0D"/>
                <w:spacing w:val="-2"/>
              </w:rPr>
            </w:pPr>
            <w:r w:rsidRPr="00C264BD">
              <w:rPr>
                <w:color w:val="0D0D0D"/>
                <w:spacing w:val="-2"/>
              </w:rPr>
              <w:t xml:space="preserve">Roofing </w:t>
            </w:r>
          </w:p>
        </w:tc>
        <w:tc>
          <w:tcPr>
            <w:tcW w:w="1134" w:type="dxa"/>
            <w:tcBorders>
              <w:top w:val="nil"/>
              <w:left w:val="nil"/>
              <w:bottom w:val="single" w:sz="4" w:space="0" w:color="auto"/>
              <w:right w:val="single" w:sz="4" w:space="0" w:color="auto"/>
            </w:tcBorders>
            <w:vAlign w:val="center"/>
            <w:hideMark/>
          </w:tcPr>
          <w:p w14:paraId="70F7BDAC"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6B3462DF"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53C1FAB9"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53BC72D5"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7F8E373B"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0DE9DB2E"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5F8A3A38"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54E84D42" w14:textId="77777777" w:rsidR="00C264BD" w:rsidRPr="00C264BD" w:rsidRDefault="00C264BD" w:rsidP="00C264BD">
            <w:pPr>
              <w:pStyle w:val="TableParagraph"/>
              <w:rPr>
                <w:color w:val="0D0D0D"/>
                <w:spacing w:val="-2"/>
              </w:rPr>
            </w:pPr>
          </w:p>
        </w:tc>
      </w:tr>
      <w:tr w:rsidR="00C264BD" w:rsidRPr="00C264BD" w14:paraId="1268EBB5" w14:textId="77777777" w:rsidTr="00911138">
        <w:trPr>
          <w:trHeight w:val="3152"/>
        </w:trPr>
        <w:tc>
          <w:tcPr>
            <w:tcW w:w="562" w:type="dxa"/>
            <w:tcBorders>
              <w:top w:val="nil"/>
              <w:left w:val="single" w:sz="4" w:space="0" w:color="auto"/>
              <w:bottom w:val="single" w:sz="4" w:space="0" w:color="auto"/>
              <w:right w:val="single" w:sz="4" w:space="0" w:color="auto"/>
            </w:tcBorders>
            <w:vAlign w:val="center"/>
            <w:hideMark/>
          </w:tcPr>
          <w:p w14:paraId="74C5130A"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47784CC3" w14:textId="77777777" w:rsidR="00C264BD" w:rsidRPr="00C264BD" w:rsidRDefault="00C264BD" w:rsidP="00C264BD">
            <w:pPr>
              <w:pStyle w:val="TableParagraph"/>
              <w:rPr>
                <w:color w:val="0D0D0D"/>
                <w:spacing w:val="-2"/>
              </w:rPr>
            </w:pPr>
            <w:r w:rsidRPr="00C264BD">
              <w:rPr>
                <w:color w:val="0D0D0D"/>
                <w:spacing w:val="-2"/>
              </w:rPr>
              <w:t xml:space="preserve">Providing and laying first class tile roof insulation comprising single layer of tiles12"x6"x1 1/2"grouted with cement sand mortar 1:3 laid over 2.5" thick cement concrete1:4:8 over glass wool /roof </w:t>
            </w:r>
            <w:proofErr w:type="spellStart"/>
            <w:r w:rsidRPr="00C264BD">
              <w:rPr>
                <w:color w:val="0D0D0D"/>
                <w:spacing w:val="-2"/>
              </w:rPr>
              <w:t>kool</w:t>
            </w:r>
            <w:proofErr w:type="spellEnd"/>
            <w:r w:rsidRPr="00C264BD">
              <w:rPr>
                <w:color w:val="0D0D0D"/>
                <w:spacing w:val="-2"/>
              </w:rPr>
              <w:t xml:space="preserve"> sheet wrapped in polythene sheet 300 gauge(0.03mm.)over a coat of PB-4 bitumen layer at the rate of 1.65 Kg./</w:t>
            </w:r>
            <w:proofErr w:type="spellStart"/>
            <w:r w:rsidRPr="00C264BD">
              <w:rPr>
                <w:color w:val="0D0D0D"/>
                <w:spacing w:val="-2"/>
              </w:rPr>
              <w:t>Sq.m</w:t>
            </w:r>
            <w:proofErr w:type="spellEnd"/>
            <w:r w:rsidRPr="00C264BD">
              <w:rPr>
                <w:color w:val="0D0D0D"/>
                <w:spacing w:val="-2"/>
              </w:rPr>
              <w:t>.</w:t>
            </w:r>
          </w:p>
        </w:tc>
        <w:tc>
          <w:tcPr>
            <w:tcW w:w="1134" w:type="dxa"/>
            <w:tcBorders>
              <w:top w:val="nil"/>
              <w:left w:val="nil"/>
              <w:bottom w:val="single" w:sz="4" w:space="0" w:color="auto"/>
              <w:right w:val="single" w:sz="4" w:space="0" w:color="auto"/>
            </w:tcBorders>
            <w:vAlign w:val="center"/>
            <w:hideMark/>
          </w:tcPr>
          <w:p w14:paraId="6D259E7E"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573E36D1"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08C9D143"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416DA8F1"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26F708D5"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6E1AA0B4"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0E94049E"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5F81D22D" w14:textId="77777777" w:rsidR="00C264BD" w:rsidRPr="00C264BD" w:rsidRDefault="00C264BD" w:rsidP="00C264BD">
            <w:pPr>
              <w:pStyle w:val="TableParagraph"/>
              <w:rPr>
                <w:color w:val="0D0D0D"/>
                <w:spacing w:val="-2"/>
              </w:rPr>
            </w:pPr>
          </w:p>
        </w:tc>
      </w:tr>
      <w:tr w:rsidR="00C264BD" w:rsidRPr="00C264BD" w14:paraId="0211EE9C"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5E272CAF"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1FEA1CAE" w14:textId="77777777" w:rsidR="00C264BD" w:rsidRPr="00C264BD" w:rsidRDefault="00C264BD" w:rsidP="00C264BD">
            <w:pPr>
              <w:pStyle w:val="TableParagraph"/>
              <w:rPr>
                <w:color w:val="0D0D0D"/>
                <w:spacing w:val="-2"/>
              </w:rPr>
            </w:pPr>
            <w:r w:rsidRPr="00C264BD">
              <w:rPr>
                <w:color w:val="0D0D0D"/>
                <w:spacing w:val="-2"/>
              </w:rPr>
              <w:t>04 Rooms (16*14)</w:t>
            </w:r>
          </w:p>
        </w:tc>
        <w:tc>
          <w:tcPr>
            <w:tcW w:w="1134" w:type="dxa"/>
            <w:tcBorders>
              <w:top w:val="nil"/>
              <w:left w:val="nil"/>
              <w:bottom w:val="single" w:sz="4" w:space="0" w:color="auto"/>
              <w:right w:val="single" w:sz="4" w:space="0" w:color="auto"/>
            </w:tcBorders>
            <w:vAlign w:val="center"/>
            <w:hideMark/>
          </w:tcPr>
          <w:p w14:paraId="735AF049" w14:textId="77777777" w:rsidR="00C264BD" w:rsidRPr="00C264BD" w:rsidRDefault="00C264BD" w:rsidP="00C264BD">
            <w:pPr>
              <w:pStyle w:val="TableParagraph"/>
              <w:rPr>
                <w:color w:val="0D0D0D"/>
                <w:spacing w:val="-2"/>
              </w:rPr>
            </w:pPr>
            <w:r w:rsidRPr="00C264BD">
              <w:rPr>
                <w:color w:val="0D0D0D"/>
                <w:spacing w:val="-2"/>
              </w:rPr>
              <w:t>17</w:t>
            </w:r>
          </w:p>
        </w:tc>
        <w:tc>
          <w:tcPr>
            <w:tcW w:w="850" w:type="dxa"/>
            <w:tcBorders>
              <w:top w:val="nil"/>
              <w:left w:val="nil"/>
              <w:bottom w:val="single" w:sz="4" w:space="0" w:color="auto"/>
              <w:right w:val="single" w:sz="4" w:space="0" w:color="auto"/>
            </w:tcBorders>
            <w:vAlign w:val="center"/>
            <w:hideMark/>
          </w:tcPr>
          <w:p w14:paraId="02C11FC0" w14:textId="77777777" w:rsidR="00C264BD" w:rsidRPr="00C264BD" w:rsidRDefault="00C264BD" w:rsidP="00C264BD">
            <w:pPr>
              <w:pStyle w:val="TableParagraph"/>
              <w:rPr>
                <w:color w:val="0D0D0D"/>
                <w:spacing w:val="-2"/>
              </w:rPr>
            </w:pPr>
            <w:r w:rsidRPr="00C264BD">
              <w:rPr>
                <w:color w:val="0D0D0D"/>
                <w:spacing w:val="-2"/>
              </w:rPr>
              <w:t>15</w:t>
            </w:r>
          </w:p>
        </w:tc>
        <w:tc>
          <w:tcPr>
            <w:tcW w:w="895" w:type="dxa"/>
            <w:tcBorders>
              <w:top w:val="nil"/>
              <w:left w:val="nil"/>
              <w:bottom w:val="single" w:sz="4" w:space="0" w:color="auto"/>
              <w:right w:val="single" w:sz="4" w:space="0" w:color="auto"/>
            </w:tcBorders>
            <w:vAlign w:val="center"/>
            <w:hideMark/>
          </w:tcPr>
          <w:p w14:paraId="45EBCCB6"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0219324C" w14:textId="77777777" w:rsidR="00C264BD" w:rsidRPr="00C264BD" w:rsidRDefault="00C264BD" w:rsidP="00C264BD">
            <w:pPr>
              <w:pStyle w:val="TableParagraph"/>
              <w:rPr>
                <w:color w:val="0D0D0D"/>
                <w:spacing w:val="-2"/>
              </w:rPr>
            </w:pPr>
            <w:r w:rsidRPr="00C264BD">
              <w:rPr>
                <w:color w:val="0D0D0D"/>
                <w:spacing w:val="-2"/>
              </w:rPr>
              <w:t xml:space="preserve">    1,020 </w:t>
            </w:r>
          </w:p>
        </w:tc>
        <w:tc>
          <w:tcPr>
            <w:tcW w:w="851" w:type="dxa"/>
            <w:tcBorders>
              <w:top w:val="nil"/>
              <w:left w:val="nil"/>
              <w:bottom w:val="single" w:sz="4" w:space="0" w:color="auto"/>
              <w:right w:val="single" w:sz="4" w:space="0" w:color="auto"/>
            </w:tcBorders>
            <w:noWrap/>
            <w:vAlign w:val="center"/>
            <w:hideMark/>
          </w:tcPr>
          <w:p w14:paraId="1BAB3F5D"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13AA9DA5"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136E78AB"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1017F4AB" w14:textId="77777777" w:rsidR="00C264BD" w:rsidRPr="00C264BD" w:rsidRDefault="00C264BD" w:rsidP="00C264BD">
            <w:pPr>
              <w:pStyle w:val="TableParagraph"/>
              <w:rPr>
                <w:color w:val="0D0D0D"/>
                <w:spacing w:val="-2"/>
              </w:rPr>
            </w:pPr>
          </w:p>
        </w:tc>
      </w:tr>
      <w:tr w:rsidR="00C264BD" w:rsidRPr="00C264BD" w14:paraId="40B65FC1"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04FB89C7"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40E14620" w14:textId="77777777" w:rsidR="00C264BD" w:rsidRPr="00C264BD" w:rsidRDefault="00C264BD" w:rsidP="00C264BD">
            <w:pPr>
              <w:pStyle w:val="TableParagraph"/>
              <w:rPr>
                <w:color w:val="0D0D0D"/>
                <w:spacing w:val="-2"/>
              </w:rPr>
            </w:pPr>
            <w:r w:rsidRPr="00C264BD">
              <w:rPr>
                <w:color w:val="0D0D0D"/>
                <w:spacing w:val="-2"/>
              </w:rPr>
              <w:t>01 Kitchen (16*14)</w:t>
            </w:r>
          </w:p>
        </w:tc>
        <w:tc>
          <w:tcPr>
            <w:tcW w:w="1134" w:type="dxa"/>
            <w:tcBorders>
              <w:top w:val="nil"/>
              <w:left w:val="nil"/>
              <w:bottom w:val="single" w:sz="4" w:space="0" w:color="auto"/>
              <w:right w:val="single" w:sz="4" w:space="0" w:color="auto"/>
            </w:tcBorders>
            <w:vAlign w:val="center"/>
            <w:hideMark/>
          </w:tcPr>
          <w:p w14:paraId="1D4C1841" w14:textId="77777777" w:rsidR="00C264BD" w:rsidRPr="00C264BD" w:rsidRDefault="00C264BD" w:rsidP="00C264BD">
            <w:pPr>
              <w:pStyle w:val="TableParagraph"/>
              <w:rPr>
                <w:color w:val="0D0D0D"/>
                <w:spacing w:val="-2"/>
              </w:rPr>
            </w:pPr>
            <w:r w:rsidRPr="00C264BD">
              <w:rPr>
                <w:color w:val="0D0D0D"/>
                <w:spacing w:val="-2"/>
              </w:rPr>
              <w:t>17</w:t>
            </w:r>
          </w:p>
        </w:tc>
        <w:tc>
          <w:tcPr>
            <w:tcW w:w="850" w:type="dxa"/>
            <w:tcBorders>
              <w:top w:val="nil"/>
              <w:left w:val="nil"/>
              <w:bottom w:val="single" w:sz="4" w:space="0" w:color="auto"/>
              <w:right w:val="single" w:sz="4" w:space="0" w:color="auto"/>
            </w:tcBorders>
            <w:vAlign w:val="center"/>
            <w:hideMark/>
          </w:tcPr>
          <w:p w14:paraId="0B4B299E" w14:textId="77777777" w:rsidR="00C264BD" w:rsidRPr="00C264BD" w:rsidRDefault="00C264BD" w:rsidP="00C264BD">
            <w:pPr>
              <w:pStyle w:val="TableParagraph"/>
              <w:rPr>
                <w:color w:val="0D0D0D"/>
                <w:spacing w:val="-2"/>
              </w:rPr>
            </w:pPr>
            <w:r w:rsidRPr="00C264BD">
              <w:rPr>
                <w:color w:val="0D0D0D"/>
                <w:spacing w:val="-2"/>
              </w:rPr>
              <w:t>15</w:t>
            </w:r>
          </w:p>
        </w:tc>
        <w:tc>
          <w:tcPr>
            <w:tcW w:w="895" w:type="dxa"/>
            <w:tcBorders>
              <w:top w:val="nil"/>
              <w:left w:val="nil"/>
              <w:bottom w:val="single" w:sz="4" w:space="0" w:color="auto"/>
              <w:right w:val="single" w:sz="4" w:space="0" w:color="auto"/>
            </w:tcBorders>
            <w:vAlign w:val="center"/>
            <w:hideMark/>
          </w:tcPr>
          <w:p w14:paraId="5D88481F"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5043B02B" w14:textId="77777777" w:rsidR="00C264BD" w:rsidRPr="00C264BD" w:rsidRDefault="00C264BD" w:rsidP="00C264BD">
            <w:pPr>
              <w:pStyle w:val="TableParagraph"/>
              <w:rPr>
                <w:color w:val="0D0D0D"/>
                <w:spacing w:val="-2"/>
              </w:rPr>
            </w:pPr>
            <w:r w:rsidRPr="00C264BD">
              <w:rPr>
                <w:color w:val="0D0D0D"/>
                <w:spacing w:val="-2"/>
              </w:rPr>
              <w:t xml:space="preserve">       255 </w:t>
            </w:r>
          </w:p>
        </w:tc>
        <w:tc>
          <w:tcPr>
            <w:tcW w:w="851" w:type="dxa"/>
            <w:tcBorders>
              <w:top w:val="nil"/>
              <w:left w:val="nil"/>
              <w:bottom w:val="single" w:sz="4" w:space="0" w:color="auto"/>
              <w:right w:val="single" w:sz="4" w:space="0" w:color="auto"/>
            </w:tcBorders>
            <w:noWrap/>
            <w:vAlign w:val="center"/>
            <w:hideMark/>
          </w:tcPr>
          <w:p w14:paraId="4FCA3278"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1AFEFF10"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438BB7A5"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6210FC92" w14:textId="77777777" w:rsidR="00C264BD" w:rsidRPr="00C264BD" w:rsidRDefault="00C264BD" w:rsidP="00C264BD">
            <w:pPr>
              <w:pStyle w:val="TableParagraph"/>
              <w:rPr>
                <w:color w:val="0D0D0D"/>
                <w:spacing w:val="-2"/>
              </w:rPr>
            </w:pPr>
          </w:p>
        </w:tc>
      </w:tr>
      <w:tr w:rsidR="00C264BD" w:rsidRPr="00C264BD" w14:paraId="69D901D5"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2F844C7A"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0176A43D" w14:textId="77777777" w:rsidR="00C264BD" w:rsidRPr="00C264BD" w:rsidRDefault="00C264BD" w:rsidP="00C264BD">
            <w:pPr>
              <w:pStyle w:val="TableParagraph"/>
              <w:rPr>
                <w:color w:val="0D0D0D"/>
                <w:spacing w:val="-2"/>
              </w:rPr>
            </w:pPr>
            <w:r w:rsidRPr="00C264BD">
              <w:rPr>
                <w:color w:val="0D0D0D"/>
                <w:spacing w:val="-2"/>
              </w:rPr>
              <w:t>01 Porch (10*10)</w:t>
            </w:r>
          </w:p>
        </w:tc>
        <w:tc>
          <w:tcPr>
            <w:tcW w:w="1134" w:type="dxa"/>
            <w:tcBorders>
              <w:top w:val="nil"/>
              <w:left w:val="nil"/>
              <w:bottom w:val="single" w:sz="4" w:space="0" w:color="auto"/>
              <w:right w:val="single" w:sz="4" w:space="0" w:color="auto"/>
            </w:tcBorders>
            <w:vAlign w:val="center"/>
            <w:hideMark/>
          </w:tcPr>
          <w:p w14:paraId="3F876950" w14:textId="77777777" w:rsidR="00C264BD" w:rsidRPr="00C264BD" w:rsidRDefault="00C264BD" w:rsidP="00C264BD">
            <w:pPr>
              <w:pStyle w:val="TableParagraph"/>
              <w:rPr>
                <w:color w:val="0D0D0D"/>
                <w:spacing w:val="-2"/>
              </w:rPr>
            </w:pPr>
            <w:r w:rsidRPr="00C264BD">
              <w:rPr>
                <w:color w:val="0D0D0D"/>
                <w:spacing w:val="-2"/>
              </w:rPr>
              <w:t>10</w:t>
            </w:r>
          </w:p>
        </w:tc>
        <w:tc>
          <w:tcPr>
            <w:tcW w:w="850" w:type="dxa"/>
            <w:tcBorders>
              <w:top w:val="nil"/>
              <w:left w:val="nil"/>
              <w:bottom w:val="single" w:sz="4" w:space="0" w:color="auto"/>
              <w:right w:val="single" w:sz="4" w:space="0" w:color="auto"/>
            </w:tcBorders>
            <w:vAlign w:val="center"/>
            <w:hideMark/>
          </w:tcPr>
          <w:p w14:paraId="48E001E6" w14:textId="77777777" w:rsidR="00C264BD" w:rsidRPr="00C264BD" w:rsidRDefault="00C264BD" w:rsidP="00C264BD">
            <w:pPr>
              <w:pStyle w:val="TableParagraph"/>
              <w:rPr>
                <w:color w:val="0D0D0D"/>
                <w:spacing w:val="-2"/>
              </w:rPr>
            </w:pPr>
            <w:r w:rsidRPr="00C264BD">
              <w:rPr>
                <w:color w:val="0D0D0D"/>
                <w:spacing w:val="-2"/>
              </w:rPr>
              <w:t>10</w:t>
            </w:r>
          </w:p>
        </w:tc>
        <w:tc>
          <w:tcPr>
            <w:tcW w:w="895" w:type="dxa"/>
            <w:tcBorders>
              <w:top w:val="nil"/>
              <w:left w:val="nil"/>
              <w:bottom w:val="single" w:sz="4" w:space="0" w:color="auto"/>
              <w:right w:val="single" w:sz="4" w:space="0" w:color="auto"/>
            </w:tcBorders>
            <w:vAlign w:val="center"/>
            <w:hideMark/>
          </w:tcPr>
          <w:p w14:paraId="54B59FB5"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56BCC3B6" w14:textId="77777777" w:rsidR="00C264BD" w:rsidRPr="00C264BD" w:rsidRDefault="00C264BD" w:rsidP="00C264BD">
            <w:pPr>
              <w:pStyle w:val="TableParagraph"/>
              <w:rPr>
                <w:color w:val="0D0D0D"/>
                <w:spacing w:val="-2"/>
              </w:rPr>
            </w:pPr>
            <w:r w:rsidRPr="00C264BD">
              <w:rPr>
                <w:color w:val="0D0D0D"/>
                <w:spacing w:val="-2"/>
              </w:rPr>
              <w:t xml:space="preserve">       100 </w:t>
            </w:r>
          </w:p>
        </w:tc>
        <w:tc>
          <w:tcPr>
            <w:tcW w:w="851" w:type="dxa"/>
            <w:tcBorders>
              <w:top w:val="nil"/>
              <w:left w:val="nil"/>
              <w:bottom w:val="single" w:sz="4" w:space="0" w:color="auto"/>
              <w:right w:val="single" w:sz="4" w:space="0" w:color="auto"/>
            </w:tcBorders>
            <w:noWrap/>
            <w:vAlign w:val="center"/>
            <w:hideMark/>
          </w:tcPr>
          <w:p w14:paraId="22ACF89B"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60CA23D4"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45CD6DD5"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74FB5AD8" w14:textId="77777777" w:rsidR="00C264BD" w:rsidRPr="00C264BD" w:rsidRDefault="00C264BD" w:rsidP="00C264BD">
            <w:pPr>
              <w:pStyle w:val="TableParagraph"/>
              <w:rPr>
                <w:color w:val="0D0D0D"/>
                <w:spacing w:val="-2"/>
              </w:rPr>
            </w:pPr>
          </w:p>
        </w:tc>
      </w:tr>
      <w:tr w:rsidR="00C264BD" w:rsidRPr="00C264BD" w14:paraId="4A793466"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452841D6"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34729971" w14:textId="77777777" w:rsidR="00C264BD" w:rsidRPr="00C264BD" w:rsidRDefault="00C264BD" w:rsidP="00C264BD">
            <w:pPr>
              <w:pStyle w:val="TableParagraph"/>
              <w:rPr>
                <w:color w:val="0D0D0D"/>
                <w:spacing w:val="-2"/>
              </w:rPr>
            </w:pPr>
            <w:r w:rsidRPr="00C264BD">
              <w:rPr>
                <w:color w:val="0D0D0D"/>
                <w:spacing w:val="-2"/>
              </w:rPr>
              <w:t>Verandah (18*8)</w:t>
            </w:r>
          </w:p>
        </w:tc>
        <w:tc>
          <w:tcPr>
            <w:tcW w:w="1134" w:type="dxa"/>
            <w:tcBorders>
              <w:top w:val="nil"/>
              <w:left w:val="nil"/>
              <w:bottom w:val="single" w:sz="4" w:space="0" w:color="auto"/>
              <w:right w:val="single" w:sz="4" w:space="0" w:color="auto"/>
            </w:tcBorders>
            <w:vAlign w:val="center"/>
            <w:hideMark/>
          </w:tcPr>
          <w:p w14:paraId="2B7550B4" w14:textId="77777777" w:rsidR="00C264BD" w:rsidRPr="00C264BD" w:rsidRDefault="00C264BD" w:rsidP="00C264BD">
            <w:pPr>
              <w:pStyle w:val="TableParagraph"/>
              <w:rPr>
                <w:color w:val="0D0D0D"/>
                <w:spacing w:val="-2"/>
              </w:rPr>
            </w:pPr>
            <w:r w:rsidRPr="00C264BD">
              <w:rPr>
                <w:color w:val="0D0D0D"/>
                <w:spacing w:val="-2"/>
              </w:rPr>
              <w:t>19</w:t>
            </w:r>
          </w:p>
        </w:tc>
        <w:tc>
          <w:tcPr>
            <w:tcW w:w="850" w:type="dxa"/>
            <w:tcBorders>
              <w:top w:val="nil"/>
              <w:left w:val="nil"/>
              <w:bottom w:val="single" w:sz="4" w:space="0" w:color="auto"/>
              <w:right w:val="single" w:sz="4" w:space="0" w:color="auto"/>
            </w:tcBorders>
            <w:vAlign w:val="center"/>
            <w:hideMark/>
          </w:tcPr>
          <w:p w14:paraId="4EA5DC43" w14:textId="77777777" w:rsidR="00C264BD" w:rsidRPr="00C264BD" w:rsidRDefault="00C264BD" w:rsidP="00C264BD">
            <w:pPr>
              <w:pStyle w:val="TableParagraph"/>
              <w:rPr>
                <w:color w:val="0D0D0D"/>
                <w:spacing w:val="-2"/>
              </w:rPr>
            </w:pPr>
            <w:r w:rsidRPr="00C264BD">
              <w:rPr>
                <w:color w:val="0D0D0D"/>
                <w:spacing w:val="-2"/>
              </w:rPr>
              <w:t>9</w:t>
            </w:r>
          </w:p>
        </w:tc>
        <w:tc>
          <w:tcPr>
            <w:tcW w:w="895" w:type="dxa"/>
            <w:tcBorders>
              <w:top w:val="nil"/>
              <w:left w:val="nil"/>
              <w:bottom w:val="single" w:sz="4" w:space="0" w:color="auto"/>
              <w:right w:val="single" w:sz="4" w:space="0" w:color="auto"/>
            </w:tcBorders>
            <w:vAlign w:val="center"/>
            <w:hideMark/>
          </w:tcPr>
          <w:p w14:paraId="4BFFCC22"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2F470D5E" w14:textId="77777777" w:rsidR="00C264BD" w:rsidRPr="00C264BD" w:rsidRDefault="00C264BD" w:rsidP="00C264BD">
            <w:pPr>
              <w:pStyle w:val="TableParagraph"/>
              <w:rPr>
                <w:color w:val="0D0D0D"/>
                <w:spacing w:val="-2"/>
              </w:rPr>
            </w:pPr>
            <w:r w:rsidRPr="00C264BD">
              <w:rPr>
                <w:color w:val="0D0D0D"/>
                <w:spacing w:val="-2"/>
              </w:rPr>
              <w:t xml:space="preserve">       171 </w:t>
            </w:r>
          </w:p>
        </w:tc>
        <w:tc>
          <w:tcPr>
            <w:tcW w:w="851" w:type="dxa"/>
            <w:tcBorders>
              <w:top w:val="nil"/>
              <w:left w:val="nil"/>
              <w:bottom w:val="single" w:sz="4" w:space="0" w:color="auto"/>
              <w:right w:val="single" w:sz="4" w:space="0" w:color="auto"/>
            </w:tcBorders>
            <w:noWrap/>
            <w:vAlign w:val="center"/>
            <w:hideMark/>
          </w:tcPr>
          <w:p w14:paraId="53D8A0E5"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38A1518D"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1FC25854"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7DC35AA4" w14:textId="77777777" w:rsidR="00C264BD" w:rsidRPr="00C264BD" w:rsidRDefault="00C264BD" w:rsidP="00C264BD">
            <w:pPr>
              <w:pStyle w:val="TableParagraph"/>
              <w:rPr>
                <w:color w:val="0D0D0D"/>
                <w:spacing w:val="-2"/>
              </w:rPr>
            </w:pPr>
          </w:p>
        </w:tc>
      </w:tr>
      <w:tr w:rsidR="00C264BD" w:rsidRPr="00C264BD" w14:paraId="6F8C9764"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26DBF969"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5FFBE824" w14:textId="77777777" w:rsidR="00C264BD" w:rsidRPr="00C264BD" w:rsidRDefault="00C264BD" w:rsidP="00C264BD">
            <w:pPr>
              <w:pStyle w:val="TableParagraph"/>
              <w:rPr>
                <w:color w:val="0D0D0D"/>
                <w:spacing w:val="-2"/>
              </w:rPr>
            </w:pPr>
            <w:r w:rsidRPr="00C264BD">
              <w:rPr>
                <w:color w:val="0D0D0D"/>
                <w:spacing w:val="-2"/>
              </w:rPr>
              <w:t>01 washrooms (8*5)</w:t>
            </w:r>
          </w:p>
        </w:tc>
        <w:tc>
          <w:tcPr>
            <w:tcW w:w="1134" w:type="dxa"/>
            <w:tcBorders>
              <w:top w:val="nil"/>
              <w:left w:val="nil"/>
              <w:bottom w:val="single" w:sz="4" w:space="0" w:color="auto"/>
              <w:right w:val="single" w:sz="4" w:space="0" w:color="auto"/>
            </w:tcBorders>
            <w:vAlign w:val="center"/>
            <w:hideMark/>
          </w:tcPr>
          <w:p w14:paraId="5E05935B" w14:textId="77777777" w:rsidR="00C264BD" w:rsidRPr="00C264BD" w:rsidRDefault="00C264BD" w:rsidP="00C264BD">
            <w:pPr>
              <w:pStyle w:val="TableParagraph"/>
              <w:rPr>
                <w:color w:val="0D0D0D"/>
                <w:spacing w:val="-2"/>
              </w:rPr>
            </w:pPr>
            <w:r w:rsidRPr="00C264BD">
              <w:rPr>
                <w:color w:val="0D0D0D"/>
                <w:spacing w:val="-2"/>
              </w:rPr>
              <w:t>9</w:t>
            </w:r>
          </w:p>
        </w:tc>
        <w:tc>
          <w:tcPr>
            <w:tcW w:w="850" w:type="dxa"/>
            <w:tcBorders>
              <w:top w:val="nil"/>
              <w:left w:val="nil"/>
              <w:bottom w:val="single" w:sz="4" w:space="0" w:color="auto"/>
              <w:right w:val="single" w:sz="4" w:space="0" w:color="auto"/>
            </w:tcBorders>
            <w:vAlign w:val="center"/>
            <w:hideMark/>
          </w:tcPr>
          <w:p w14:paraId="16F2E194" w14:textId="77777777" w:rsidR="00C264BD" w:rsidRPr="00C264BD" w:rsidRDefault="00C264BD" w:rsidP="00C264BD">
            <w:pPr>
              <w:pStyle w:val="TableParagraph"/>
              <w:rPr>
                <w:color w:val="0D0D0D"/>
                <w:spacing w:val="-2"/>
              </w:rPr>
            </w:pPr>
            <w:r w:rsidRPr="00C264BD">
              <w:rPr>
                <w:color w:val="0D0D0D"/>
                <w:spacing w:val="-2"/>
              </w:rPr>
              <w:t>6</w:t>
            </w:r>
          </w:p>
        </w:tc>
        <w:tc>
          <w:tcPr>
            <w:tcW w:w="895" w:type="dxa"/>
            <w:tcBorders>
              <w:top w:val="nil"/>
              <w:left w:val="nil"/>
              <w:bottom w:val="single" w:sz="4" w:space="0" w:color="auto"/>
              <w:right w:val="single" w:sz="4" w:space="0" w:color="auto"/>
            </w:tcBorders>
            <w:vAlign w:val="center"/>
            <w:hideMark/>
          </w:tcPr>
          <w:p w14:paraId="7EC4A43B"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58DD77D9" w14:textId="77777777" w:rsidR="00C264BD" w:rsidRPr="00C264BD" w:rsidRDefault="00C264BD" w:rsidP="00C264BD">
            <w:pPr>
              <w:pStyle w:val="TableParagraph"/>
              <w:rPr>
                <w:color w:val="0D0D0D"/>
                <w:spacing w:val="-2"/>
              </w:rPr>
            </w:pPr>
            <w:r w:rsidRPr="00C264BD">
              <w:rPr>
                <w:color w:val="0D0D0D"/>
                <w:spacing w:val="-2"/>
              </w:rPr>
              <w:t xml:space="preserve">         54 </w:t>
            </w:r>
          </w:p>
        </w:tc>
        <w:tc>
          <w:tcPr>
            <w:tcW w:w="851" w:type="dxa"/>
            <w:tcBorders>
              <w:top w:val="nil"/>
              <w:left w:val="nil"/>
              <w:bottom w:val="single" w:sz="4" w:space="0" w:color="auto"/>
              <w:right w:val="single" w:sz="4" w:space="0" w:color="auto"/>
            </w:tcBorders>
            <w:noWrap/>
            <w:vAlign w:val="center"/>
            <w:hideMark/>
          </w:tcPr>
          <w:p w14:paraId="434BA8F5"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489D92C6"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6014929D"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10498554" w14:textId="77777777" w:rsidR="00C264BD" w:rsidRPr="00C264BD" w:rsidRDefault="00C264BD" w:rsidP="00C264BD">
            <w:pPr>
              <w:pStyle w:val="TableParagraph"/>
              <w:rPr>
                <w:color w:val="0D0D0D"/>
                <w:spacing w:val="-2"/>
              </w:rPr>
            </w:pPr>
          </w:p>
        </w:tc>
      </w:tr>
      <w:tr w:rsidR="00C264BD" w:rsidRPr="00C264BD" w14:paraId="33C37395"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7F98DA26"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25F5E9B4"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vAlign w:val="center"/>
            <w:hideMark/>
          </w:tcPr>
          <w:p w14:paraId="661368A4"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11A25C02"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1CB078F1"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391C8294" w14:textId="77777777" w:rsidR="00C264BD" w:rsidRPr="00C264BD" w:rsidRDefault="00C264BD" w:rsidP="00C264BD">
            <w:pPr>
              <w:pStyle w:val="TableParagraph"/>
              <w:rPr>
                <w:color w:val="0D0D0D"/>
                <w:spacing w:val="-2"/>
              </w:rPr>
            </w:pPr>
            <w:r w:rsidRPr="00C264BD">
              <w:rPr>
                <w:color w:val="0D0D0D"/>
                <w:spacing w:val="-2"/>
              </w:rPr>
              <w:t xml:space="preserve">    1,600 </w:t>
            </w:r>
          </w:p>
        </w:tc>
        <w:tc>
          <w:tcPr>
            <w:tcW w:w="851" w:type="dxa"/>
            <w:tcBorders>
              <w:top w:val="nil"/>
              <w:left w:val="nil"/>
              <w:bottom w:val="single" w:sz="4" w:space="0" w:color="auto"/>
              <w:right w:val="single" w:sz="4" w:space="0" w:color="auto"/>
            </w:tcBorders>
            <w:noWrap/>
            <w:vAlign w:val="center"/>
            <w:hideMark/>
          </w:tcPr>
          <w:p w14:paraId="15CA371E" w14:textId="77777777" w:rsidR="00C264BD" w:rsidRPr="00C264BD" w:rsidRDefault="00C264BD" w:rsidP="00C264BD">
            <w:pPr>
              <w:pStyle w:val="TableParagraph"/>
              <w:rPr>
                <w:color w:val="0D0D0D"/>
                <w:spacing w:val="-2"/>
              </w:rPr>
            </w:pPr>
            <w:proofErr w:type="spellStart"/>
            <w:r w:rsidRPr="00C264BD">
              <w:rPr>
                <w:color w:val="0D0D0D"/>
                <w:spacing w:val="-2"/>
              </w:rPr>
              <w:t>Sft</w:t>
            </w:r>
            <w:proofErr w:type="spellEnd"/>
          </w:p>
        </w:tc>
        <w:tc>
          <w:tcPr>
            <w:tcW w:w="1134" w:type="dxa"/>
            <w:tcBorders>
              <w:top w:val="nil"/>
              <w:left w:val="nil"/>
              <w:bottom w:val="single" w:sz="4" w:space="0" w:color="auto"/>
              <w:right w:val="single" w:sz="4" w:space="0" w:color="auto"/>
            </w:tcBorders>
            <w:noWrap/>
            <w:vAlign w:val="center"/>
            <w:hideMark/>
          </w:tcPr>
          <w:p w14:paraId="09B13B17"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6F3495E1"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F66BF3D" w14:textId="77777777" w:rsidR="00C264BD" w:rsidRPr="00C264BD" w:rsidRDefault="00C264BD" w:rsidP="00C264BD">
            <w:pPr>
              <w:pStyle w:val="TableParagraph"/>
              <w:rPr>
                <w:color w:val="0D0D0D"/>
                <w:spacing w:val="-2"/>
              </w:rPr>
            </w:pPr>
          </w:p>
        </w:tc>
      </w:tr>
      <w:tr w:rsidR="00C264BD" w:rsidRPr="00C264BD" w14:paraId="10EC31C2"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6C35EE99" w14:textId="77777777" w:rsidR="00C264BD" w:rsidRPr="00C264BD" w:rsidRDefault="00C264BD" w:rsidP="00C264BD">
            <w:pPr>
              <w:pStyle w:val="TableParagraph"/>
              <w:rPr>
                <w:color w:val="0D0D0D"/>
                <w:spacing w:val="-2"/>
              </w:rPr>
            </w:pPr>
            <w:r w:rsidRPr="00C264BD">
              <w:rPr>
                <w:color w:val="0D0D0D"/>
                <w:spacing w:val="-2"/>
              </w:rPr>
              <w:t>2</w:t>
            </w:r>
          </w:p>
        </w:tc>
        <w:tc>
          <w:tcPr>
            <w:tcW w:w="3119" w:type="dxa"/>
            <w:tcBorders>
              <w:top w:val="nil"/>
              <w:left w:val="nil"/>
              <w:bottom w:val="single" w:sz="4" w:space="0" w:color="auto"/>
              <w:right w:val="single" w:sz="4" w:space="0" w:color="auto"/>
            </w:tcBorders>
            <w:hideMark/>
          </w:tcPr>
          <w:p w14:paraId="6C0F4AC2" w14:textId="77777777" w:rsidR="00C264BD" w:rsidRPr="00C264BD" w:rsidRDefault="00C264BD" w:rsidP="00C264BD">
            <w:pPr>
              <w:pStyle w:val="TableParagraph"/>
              <w:rPr>
                <w:color w:val="0D0D0D"/>
                <w:spacing w:val="-2"/>
              </w:rPr>
            </w:pPr>
            <w:r w:rsidRPr="00C264BD">
              <w:rPr>
                <w:color w:val="0D0D0D"/>
                <w:spacing w:val="-2"/>
              </w:rPr>
              <w:t>Girders &amp; T iron</w:t>
            </w:r>
          </w:p>
        </w:tc>
        <w:tc>
          <w:tcPr>
            <w:tcW w:w="1134" w:type="dxa"/>
            <w:tcBorders>
              <w:top w:val="nil"/>
              <w:left w:val="nil"/>
              <w:bottom w:val="single" w:sz="4" w:space="0" w:color="auto"/>
              <w:right w:val="single" w:sz="4" w:space="0" w:color="auto"/>
            </w:tcBorders>
            <w:vAlign w:val="center"/>
            <w:hideMark/>
          </w:tcPr>
          <w:p w14:paraId="21B3D2F7"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0AB10328"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43D2DC90"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0B6461A6"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2502CEE9"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77C87D8F"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6185CAA3"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64BBBA6F" w14:textId="77777777" w:rsidR="00C264BD" w:rsidRPr="00C264BD" w:rsidRDefault="00C264BD" w:rsidP="00C264BD">
            <w:pPr>
              <w:pStyle w:val="TableParagraph"/>
              <w:rPr>
                <w:color w:val="0D0D0D"/>
                <w:spacing w:val="-2"/>
              </w:rPr>
            </w:pPr>
          </w:p>
        </w:tc>
      </w:tr>
      <w:tr w:rsidR="00C264BD" w:rsidRPr="00C264BD" w14:paraId="60ACDBDB" w14:textId="77777777" w:rsidTr="00911138">
        <w:trPr>
          <w:trHeight w:val="2579"/>
        </w:trPr>
        <w:tc>
          <w:tcPr>
            <w:tcW w:w="562" w:type="dxa"/>
            <w:tcBorders>
              <w:top w:val="nil"/>
              <w:left w:val="single" w:sz="4" w:space="0" w:color="auto"/>
              <w:bottom w:val="single" w:sz="4" w:space="0" w:color="auto"/>
              <w:right w:val="single" w:sz="4" w:space="0" w:color="auto"/>
            </w:tcBorders>
            <w:vAlign w:val="center"/>
            <w:hideMark/>
          </w:tcPr>
          <w:p w14:paraId="503D9580"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659D27EA" w14:textId="77777777" w:rsidR="00C264BD" w:rsidRPr="00C264BD" w:rsidRDefault="00C264BD" w:rsidP="00C264BD">
            <w:pPr>
              <w:pStyle w:val="TableParagraph"/>
              <w:rPr>
                <w:color w:val="0D0D0D"/>
                <w:spacing w:val="-2"/>
              </w:rPr>
            </w:pPr>
            <w:r w:rsidRPr="00C264BD">
              <w:rPr>
                <w:color w:val="0D0D0D"/>
                <w:spacing w:val="-2"/>
              </w:rPr>
              <w:t xml:space="preserve">Fabrication of heavy steel work with angle, tees, flat iron, round iron and sheet iron for making trusses, girders, tanks etc. including cutting, drilling </w:t>
            </w:r>
            <w:proofErr w:type="spellStart"/>
            <w:r w:rsidRPr="00C264BD">
              <w:rPr>
                <w:color w:val="0D0D0D"/>
                <w:spacing w:val="-2"/>
              </w:rPr>
              <w:t>riveting,handling,assembling</w:t>
            </w:r>
            <w:proofErr w:type="spellEnd"/>
            <w:r w:rsidRPr="00C264BD">
              <w:rPr>
                <w:color w:val="0D0D0D"/>
                <w:spacing w:val="-2"/>
              </w:rPr>
              <w:t xml:space="preserve"> and fixing but excluding erection in position as per directions of Engineer</w:t>
            </w:r>
          </w:p>
        </w:tc>
        <w:tc>
          <w:tcPr>
            <w:tcW w:w="1134" w:type="dxa"/>
            <w:tcBorders>
              <w:top w:val="nil"/>
              <w:left w:val="nil"/>
              <w:bottom w:val="single" w:sz="4" w:space="0" w:color="auto"/>
              <w:right w:val="single" w:sz="4" w:space="0" w:color="auto"/>
            </w:tcBorders>
            <w:vAlign w:val="center"/>
            <w:hideMark/>
          </w:tcPr>
          <w:p w14:paraId="591122BC"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016E6144"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02960E73"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51B513B7"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2AC232D3"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7724A3FD"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53B40ADC"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3D116DC4" w14:textId="77777777" w:rsidR="00C264BD" w:rsidRPr="00C264BD" w:rsidRDefault="00C264BD" w:rsidP="00C264BD">
            <w:pPr>
              <w:pStyle w:val="TableParagraph"/>
              <w:rPr>
                <w:color w:val="0D0D0D"/>
                <w:spacing w:val="-2"/>
              </w:rPr>
            </w:pPr>
          </w:p>
        </w:tc>
      </w:tr>
      <w:tr w:rsidR="00C264BD" w:rsidRPr="00C264BD" w14:paraId="71F2AC80"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627B50B9"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2FD4C630" w14:textId="77777777" w:rsidR="00C264BD" w:rsidRPr="00C264BD" w:rsidRDefault="00C264BD" w:rsidP="00C264BD">
            <w:pPr>
              <w:pStyle w:val="TableParagraph"/>
              <w:rPr>
                <w:color w:val="0D0D0D"/>
                <w:spacing w:val="-2"/>
              </w:rPr>
            </w:pPr>
            <w:r w:rsidRPr="00C264BD">
              <w:rPr>
                <w:color w:val="0D0D0D"/>
                <w:spacing w:val="-2"/>
              </w:rPr>
              <w:t>Girders (37Nos)</w:t>
            </w:r>
          </w:p>
        </w:tc>
        <w:tc>
          <w:tcPr>
            <w:tcW w:w="1134" w:type="dxa"/>
            <w:tcBorders>
              <w:top w:val="nil"/>
              <w:left w:val="nil"/>
              <w:bottom w:val="single" w:sz="4" w:space="0" w:color="auto"/>
              <w:right w:val="single" w:sz="4" w:space="0" w:color="auto"/>
            </w:tcBorders>
            <w:noWrap/>
            <w:vAlign w:val="center"/>
            <w:hideMark/>
          </w:tcPr>
          <w:p w14:paraId="10C3F861" w14:textId="77777777" w:rsidR="00C264BD" w:rsidRPr="00C264BD" w:rsidRDefault="00C264BD" w:rsidP="00C264BD">
            <w:pPr>
              <w:pStyle w:val="TableParagraph"/>
              <w:rPr>
                <w:color w:val="0D0D0D"/>
                <w:spacing w:val="-2"/>
              </w:rPr>
            </w:pPr>
            <w:r w:rsidRPr="00C264BD">
              <w:rPr>
                <w:color w:val="0D0D0D"/>
                <w:spacing w:val="-2"/>
              </w:rPr>
              <w:t>14</w:t>
            </w:r>
          </w:p>
        </w:tc>
        <w:tc>
          <w:tcPr>
            <w:tcW w:w="850" w:type="dxa"/>
            <w:tcBorders>
              <w:top w:val="nil"/>
              <w:left w:val="nil"/>
              <w:bottom w:val="single" w:sz="4" w:space="0" w:color="auto"/>
              <w:right w:val="single" w:sz="4" w:space="0" w:color="auto"/>
            </w:tcBorders>
            <w:noWrap/>
            <w:vAlign w:val="center"/>
            <w:hideMark/>
          </w:tcPr>
          <w:p w14:paraId="491C6C04" w14:textId="77777777" w:rsidR="00C264BD" w:rsidRPr="00C264BD" w:rsidRDefault="00C264BD" w:rsidP="00C264BD">
            <w:pPr>
              <w:pStyle w:val="TableParagraph"/>
              <w:rPr>
                <w:color w:val="0D0D0D"/>
                <w:spacing w:val="-2"/>
              </w:rPr>
            </w:pPr>
            <w:r w:rsidRPr="00C264BD">
              <w:rPr>
                <w:color w:val="0D0D0D"/>
                <w:spacing w:val="-2"/>
              </w:rPr>
              <w:t>3</w:t>
            </w:r>
          </w:p>
        </w:tc>
        <w:tc>
          <w:tcPr>
            <w:tcW w:w="895" w:type="dxa"/>
            <w:tcBorders>
              <w:top w:val="nil"/>
              <w:left w:val="nil"/>
              <w:bottom w:val="single" w:sz="4" w:space="0" w:color="auto"/>
              <w:right w:val="single" w:sz="4" w:space="0" w:color="auto"/>
            </w:tcBorders>
            <w:vAlign w:val="center"/>
            <w:hideMark/>
          </w:tcPr>
          <w:p w14:paraId="6268B9EE"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66B1CF8D" w14:textId="77777777" w:rsidR="00C264BD" w:rsidRPr="00C264BD" w:rsidRDefault="00C264BD" w:rsidP="00C264BD">
            <w:pPr>
              <w:pStyle w:val="TableParagraph"/>
              <w:rPr>
                <w:color w:val="0D0D0D"/>
                <w:spacing w:val="-2"/>
              </w:rPr>
            </w:pPr>
            <w:r w:rsidRPr="00C264BD">
              <w:rPr>
                <w:color w:val="0D0D0D"/>
                <w:spacing w:val="-2"/>
              </w:rPr>
              <w:t xml:space="preserve">    1,554 </w:t>
            </w:r>
          </w:p>
        </w:tc>
        <w:tc>
          <w:tcPr>
            <w:tcW w:w="851" w:type="dxa"/>
            <w:tcBorders>
              <w:top w:val="nil"/>
              <w:left w:val="nil"/>
              <w:bottom w:val="single" w:sz="4" w:space="0" w:color="auto"/>
              <w:right w:val="single" w:sz="4" w:space="0" w:color="auto"/>
            </w:tcBorders>
            <w:noWrap/>
            <w:vAlign w:val="center"/>
            <w:hideMark/>
          </w:tcPr>
          <w:p w14:paraId="4E744A3C"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5E50BCDB"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5A6A0E53"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31B46E27" w14:textId="77777777" w:rsidR="00C264BD" w:rsidRPr="00C264BD" w:rsidRDefault="00C264BD" w:rsidP="00C264BD">
            <w:pPr>
              <w:pStyle w:val="TableParagraph"/>
              <w:rPr>
                <w:color w:val="0D0D0D"/>
                <w:spacing w:val="-2"/>
              </w:rPr>
            </w:pPr>
          </w:p>
        </w:tc>
      </w:tr>
      <w:tr w:rsidR="00C264BD" w:rsidRPr="00C264BD" w14:paraId="50305D90"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05D09EA5"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2F62C209" w14:textId="77777777" w:rsidR="00C264BD" w:rsidRPr="00C264BD" w:rsidRDefault="00C264BD" w:rsidP="00C264BD">
            <w:pPr>
              <w:pStyle w:val="TableParagraph"/>
              <w:rPr>
                <w:color w:val="0D0D0D"/>
                <w:spacing w:val="-2"/>
              </w:rPr>
            </w:pPr>
            <w:r w:rsidRPr="00C264BD">
              <w:rPr>
                <w:color w:val="0D0D0D"/>
                <w:spacing w:val="-2"/>
              </w:rPr>
              <w:t>T iron (90Nos)</w:t>
            </w:r>
          </w:p>
        </w:tc>
        <w:tc>
          <w:tcPr>
            <w:tcW w:w="1134" w:type="dxa"/>
            <w:tcBorders>
              <w:top w:val="nil"/>
              <w:left w:val="nil"/>
              <w:bottom w:val="single" w:sz="4" w:space="0" w:color="auto"/>
              <w:right w:val="single" w:sz="4" w:space="0" w:color="auto"/>
            </w:tcBorders>
            <w:noWrap/>
            <w:vAlign w:val="center"/>
            <w:hideMark/>
          </w:tcPr>
          <w:p w14:paraId="7ABA9F8B" w14:textId="77777777" w:rsidR="00C264BD" w:rsidRPr="00C264BD" w:rsidRDefault="00C264BD" w:rsidP="00C264BD">
            <w:pPr>
              <w:pStyle w:val="TableParagraph"/>
              <w:rPr>
                <w:color w:val="0D0D0D"/>
                <w:spacing w:val="-2"/>
              </w:rPr>
            </w:pPr>
            <w:r w:rsidRPr="00C264BD">
              <w:rPr>
                <w:color w:val="0D0D0D"/>
                <w:spacing w:val="-2"/>
              </w:rPr>
              <w:t>12</w:t>
            </w:r>
          </w:p>
        </w:tc>
        <w:tc>
          <w:tcPr>
            <w:tcW w:w="850" w:type="dxa"/>
            <w:tcBorders>
              <w:top w:val="nil"/>
              <w:left w:val="nil"/>
              <w:bottom w:val="single" w:sz="4" w:space="0" w:color="auto"/>
              <w:right w:val="single" w:sz="4" w:space="0" w:color="auto"/>
            </w:tcBorders>
            <w:noWrap/>
            <w:vAlign w:val="center"/>
            <w:hideMark/>
          </w:tcPr>
          <w:p w14:paraId="64879440" w14:textId="77777777" w:rsidR="00C264BD" w:rsidRPr="00C264BD" w:rsidRDefault="00C264BD" w:rsidP="00C264BD">
            <w:pPr>
              <w:pStyle w:val="TableParagraph"/>
              <w:rPr>
                <w:color w:val="0D0D0D"/>
                <w:spacing w:val="-2"/>
              </w:rPr>
            </w:pPr>
            <w:r w:rsidRPr="00C264BD">
              <w:rPr>
                <w:color w:val="0D0D0D"/>
                <w:spacing w:val="-2"/>
              </w:rPr>
              <w:t>0.5</w:t>
            </w:r>
          </w:p>
        </w:tc>
        <w:tc>
          <w:tcPr>
            <w:tcW w:w="895" w:type="dxa"/>
            <w:tcBorders>
              <w:top w:val="nil"/>
              <w:left w:val="nil"/>
              <w:bottom w:val="single" w:sz="4" w:space="0" w:color="auto"/>
              <w:right w:val="single" w:sz="4" w:space="0" w:color="auto"/>
            </w:tcBorders>
            <w:vAlign w:val="center"/>
            <w:hideMark/>
          </w:tcPr>
          <w:p w14:paraId="404F45B9"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3C32A851" w14:textId="77777777" w:rsidR="00C264BD" w:rsidRPr="00C264BD" w:rsidRDefault="00C264BD" w:rsidP="00C264BD">
            <w:pPr>
              <w:pStyle w:val="TableParagraph"/>
              <w:rPr>
                <w:color w:val="0D0D0D"/>
                <w:spacing w:val="-2"/>
              </w:rPr>
            </w:pPr>
            <w:r w:rsidRPr="00C264BD">
              <w:rPr>
                <w:color w:val="0D0D0D"/>
                <w:spacing w:val="-2"/>
              </w:rPr>
              <w:t xml:space="preserve">       540 </w:t>
            </w:r>
          </w:p>
        </w:tc>
        <w:tc>
          <w:tcPr>
            <w:tcW w:w="851" w:type="dxa"/>
            <w:tcBorders>
              <w:top w:val="nil"/>
              <w:left w:val="nil"/>
              <w:bottom w:val="single" w:sz="4" w:space="0" w:color="auto"/>
              <w:right w:val="single" w:sz="4" w:space="0" w:color="auto"/>
            </w:tcBorders>
            <w:noWrap/>
            <w:vAlign w:val="center"/>
            <w:hideMark/>
          </w:tcPr>
          <w:p w14:paraId="7E700AA8"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2B55CA11"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1535AB8C"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702C445" w14:textId="77777777" w:rsidR="00C264BD" w:rsidRPr="00C264BD" w:rsidRDefault="00C264BD" w:rsidP="00C264BD">
            <w:pPr>
              <w:pStyle w:val="TableParagraph"/>
              <w:rPr>
                <w:color w:val="0D0D0D"/>
                <w:spacing w:val="-2"/>
              </w:rPr>
            </w:pPr>
          </w:p>
        </w:tc>
      </w:tr>
      <w:tr w:rsidR="00C264BD" w:rsidRPr="00C264BD" w14:paraId="4E73BE29"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6A8236A0"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207685BF"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vAlign w:val="center"/>
            <w:hideMark/>
          </w:tcPr>
          <w:p w14:paraId="7DF5C042"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57DD95F1"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6ACE2307"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0122B3A4" w14:textId="77777777" w:rsidR="00C264BD" w:rsidRPr="00C264BD" w:rsidRDefault="00C264BD" w:rsidP="00C264BD">
            <w:pPr>
              <w:pStyle w:val="TableParagraph"/>
              <w:rPr>
                <w:color w:val="0D0D0D"/>
                <w:spacing w:val="-2"/>
              </w:rPr>
            </w:pPr>
            <w:r w:rsidRPr="00C264BD">
              <w:rPr>
                <w:color w:val="0D0D0D"/>
                <w:spacing w:val="-2"/>
              </w:rPr>
              <w:t xml:space="preserve">    2,094 </w:t>
            </w:r>
          </w:p>
        </w:tc>
        <w:tc>
          <w:tcPr>
            <w:tcW w:w="851" w:type="dxa"/>
            <w:tcBorders>
              <w:top w:val="nil"/>
              <w:left w:val="nil"/>
              <w:bottom w:val="single" w:sz="4" w:space="0" w:color="auto"/>
              <w:right w:val="single" w:sz="4" w:space="0" w:color="auto"/>
            </w:tcBorders>
            <w:noWrap/>
            <w:vAlign w:val="center"/>
            <w:hideMark/>
          </w:tcPr>
          <w:p w14:paraId="2B5243DD" w14:textId="77777777" w:rsidR="00C264BD" w:rsidRPr="00C264BD" w:rsidRDefault="00C264BD" w:rsidP="00C264BD">
            <w:pPr>
              <w:pStyle w:val="TableParagraph"/>
              <w:rPr>
                <w:color w:val="0D0D0D"/>
                <w:spacing w:val="-2"/>
              </w:rPr>
            </w:pPr>
            <w:r w:rsidRPr="00C264BD">
              <w:rPr>
                <w:color w:val="0D0D0D"/>
                <w:spacing w:val="-2"/>
              </w:rPr>
              <w:t xml:space="preserve">kg </w:t>
            </w:r>
          </w:p>
        </w:tc>
        <w:tc>
          <w:tcPr>
            <w:tcW w:w="1134" w:type="dxa"/>
            <w:tcBorders>
              <w:top w:val="nil"/>
              <w:left w:val="nil"/>
              <w:bottom w:val="single" w:sz="4" w:space="0" w:color="auto"/>
              <w:right w:val="single" w:sz="4" w:space="0" w:color="auto"/>
            </w:tcBorders>
            <w:noWrap/>
            <w:vAlign w:val="center"/>
            <w:hideMark/>
          </w:tcPr>
          <w:p w14:paraId="0E02525A"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0A1DF63E"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3A7C5272" w14:textId="77777777" w:rsidR="00C264BD" w:rsidRPr="00C264BD" w:rsidRDefault="00C264BD" w:rsidP="00C264BD">
            <w:pPr>
              <w:pStyle w:val="TableParagraph"/>
              <w:rPr>
                <w:color w:val="0D0D0D"/>
                <w:spacing w:val="-2"/>
              </w:rPr>
            </w:pPr>
          </w:p>
        </w:tc>
      </w:tr>
      <w:tr w:rsidR="00C264BD" w:rsidRPr="00C264BD" w14:paraId="037D8F0D"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49530BDA" w14:textId="77777777" w:rsidR="00C264BD" w:rsidRPr="00C264BD" w:rsidRDefault="00C264BD" w:rsidP="00C264BD">
            <w:pPr>
              <w:pStyle w:val="TableParagraph"/>
              <w:rPr>
                <w:color w:val="0D0D0D"/>
                <w:spacing w:val="-2"/>
              </w:rPr>
            </w:pPr>
            <w:r w:rsidRPr="00C264BD">
              <w:rPr>
                <w:color w:val="0D0D0D"/>
                <w:spacing w:val="-2"/>
              </w:rPr>
              <w:t>3</w:t>
            </w:r>
          </w:p>
        </w:tc>
        <w:tc>
          <w:tcPr>
            <w:tcW w:w="3119" w:type="dxa"/>
            <w:tcBorders>
              <w:top w:val="nil"/>
              <w:left w:val="nil"/>
              <w:bottom w:val="single" w:sz="4" w:space="0" w:color="auto"/>
              <w:right w:val="single" w:sz="4" w:space="0" w:color="auto"/>
            </w:tcBorders>
            <w:hideMark/>
          </w:tcPr>
          <w:p w14:paraId="11FA85B0" w14:textId="77777777" w:rsidR="00C264BD" w:rsidRPr="00C264BD" w:rsidRDefault="00C264BD" w:rsidP="00C264BD">
            <w:pPr>
              <w:pStyle w:val="TableParagraph"/>
              <w:rPr>
                <w:color w:val="0D0D0D"/>
                <w:spacing w:val="-2"/>
              </w:rPr>
            </w:pPr>
            <w:r w:rsidRPr="00C264BD">
              <w:rPr>
                <w:color w:val="0D0D0D"/>
                <w:spacing w:val="-2"/>
              </w:rPr>
              <w:t xml:space="preserve">Plaster </w:t>
            </w:r>
          </w:p>
        </w:tc>
        <w:tc>
          <w:tcPr>
            <w:tcW w:w="1134" w:type="dxa"/>
            <w:tcBorders>
              <w:top w:val="nil"/>
              <w:left w:val="nil"/>
              <w:bottom w:val="single" w:sz="4" w:space="0" w:color="auto"/>
              <w:right w:val="single" w:sz="4" w:space="0" w:color="auto"/>
            </w:tcBorders>
            <w:vAlign w:val="center"/>
            <w:hideMark/>
          </w:tcPr>
          <w:p w14:paraId="52E75C18"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10C4F68A"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6F32BC3C"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086C3B2B"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3B268D5B"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5109A064"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795B0F57"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356875D7" w14:textId="77777777" w:rsidR="00C264BD" w:rsidRPr="00C264BD" w:rsidRDefault="00C264BD" w:rsidP="00C264BD">
            <w:pPr>
              <w:pStyle w:val="TableParagraph"/>
              <w:rPr>
                <w:color w:val="0D0D0D"/>
                <w:spacing w:val="-2"/>
              </w:rPr>
            </w:pPr>
          </w:p>
        </w:tc>
      </w:tr>
      <w:tr w:rsidR="00C264BD" w:rsidRPr="00C264BD" w14:paraId="3BBAD12B" w14:textId="77777777" w:rsidTr="00911138">
        <w:trPr>
          <w:trHeight w:val="1719"/>
        </w:trPr>
        <w:tc>
          <w:tcPr>
            <w:tcW w:w="562" w:type="dxa"/>
            <w:tcBorders>
              <w:top w:val="single" w:sz="4" w:space="0" w:color="auto"/>
              <w:left w:val="single" w:sz="4" w:space="0" w:color="auto"/>
              <w:bottom w:val="single" w:sz="4" w:space="0" w:color="auto"/>
              <w:right w:val="single" w:sz="4" w:space="0" w:color="auto"/>
            </w:tcBorders>
            <w:vAlign w:val="center"/>
            <w:hideMark/>
          </w:tcPr>
          <w:p w14:paraId="02E5A651"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single" w:sz="4" w:space="0" w:color="auto"/>
              <w:left w:val="single" w:sz="4" w:space="0" w:color="auto"/>
              <w:bottom w:val="single" w:sz="4" w:space="0" w:color="auto"/>
              <w:right w:val="single" w:sz="4" w:space="0" w:color="auto"/>
            </w:tcBorders>
            <w:hideMark/>
          </w:tcPr>
          <w:p w14:paraId="3F2A1491" w14:textId="77777777" w:rsidR="00C264BD" w:rsidRPr="00C264BD" w:rsidRDefault="00C264BD" w:rsidP="00C264BD">
            <w:pPr>
              <w:pStyle w:val="TableParagraph"/>
              <w:rPr>
                <w:color w:val="0D0D0D"/>
                <w:spacing w:val="-2"/>
              </w:rPr>
            </w:pPr>
            <w:r w:rsidRPr="00C264BD">
              <w:rPr>
                <w:color w:val="0D0D0D"/>
                <w:spacing w:val="-2"/>
              </w:rPr>
              <w:t>3/4 inch (19mm) thick cement plaster 1:3 using Coarse Sand on walls and columns in basement, plinth and ground floor including making edges, corners and curing.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63DFC9"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8CFC16"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single" w:sz="4" w:space="0" w:color="auto"/>
              <w:left w:val="single" w:sz="4" w:space="0" w:color="auto"/>
              <w:bottom w:val="single" w:sz="4" w:space="0" w:color="auto"/>
              <w:right w:val="single" w:sz="4" w:space="0" w:color="auto"/>
            </w:tcBorders>
            <w:vAlign w:val="center"/>
            <w:hideMark/>
          </w:tcPr>
          <w:p w14:paraId="71AF9834"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single" w:sz="4" w:space="0" w:color="auto"/>
              <w:left w:val="single" w:sz="4" w:space="0" w:color="auto"/>
              <w:bottom w:val="single" w:sz="4" w:space="0" w:color="auto"/>
              <w:right w:val="single" w:sz="4" w:space="0" w:color="auto"/>
            </w:tcBorders>
            <w:vAlign w:val="center"/>
            <w:hideMark/>
          </w:tcPr>
          <w:p w14:paraId="786EF647"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53EAF781"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825F77C"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945844" w14:textId="77777777" w:rsidR="00C264BD" w:rsidRPr="00C264BD" w:rsidRDefault="00C264BD" w:rsidP="00C264BD">
            <w:pPr>
              <w:pStyle w:val="TableParagraph"/>
              <w:rPr>
                <w:color w:val="0D0D0D"/>
                <w:spacing w:val="-2"/>
              </w:rPr>
            </w:pPr>
            <w:r w:rsidRPr="00C264BD">
              <w:rPr>
                <w:color w:val="0D0D0D"/>
                <w:spacing w:val="-2"/>
              </w:rPr>
              <w:t> </w:t>
            </w:r>
          </w:p>
        </w:tc>
        <w:tc>
          <w:tcPr>
            <w:tcW w:w="236" w:type="dxa"/>
            <w:tcBorders>
              <w:top w:val="nil"/>
              <w:left w:val="single" w:sz="4" w:space="0" w:color="auto"/>
              <w:bottom w:val="nil"/>
              <w:right w:val="nil"/>
            </w:tcBorders>
            <w:vAlign w:val="center"/>
            <w:hideMark/>
          </w:tcPr>
          <w:p w14:paraId="4D0B0B3C" w14:textId="77777777" w:rsidR="00C264BD" w:rsidRPr="00C264BD" w:rsidRDefault="00C264BD" w:rsidP="00C264BD">
            <w:pPr>
              <w:pStyle w:val="TableParagraph"/>
              <w:rPr>
                <w:color w:val="0D0D0D"/>
                <w:spacing w:val="-2"/>
              </w:rPr>
            </w:pPr>
          </w:p>
        </w:tc>
      </w:tr>
      <w:tr w:rsidR="00C264BD" w:rsidRPr="00C264BD" w14:paraId="62B42587" w14:textId="77777777" w:rsidTr="00911138">
        <w:trPr>
          <w:trHeight w:val="573"/>
        </w:trPr>
        <w:tc>
          <w:tcPr>
            <w:tcW w:w="562" w:type="dxa"/>
            <w:tcBorders>
              <w:top w:val="single" w:sz="4" w:space="0" w:color="auto"/>
              <w:left w:val="single" w:sz="4" w:space="0" w:color="auto"/>
              <w:bottom w:val="single" w:sz="4" w:space="0" w:color="auto"/>
              <w:right w:val="single" w:sz="4" w:space="0" w:color="auto"/>
            </w:tcBorders>
            <w:vAlign w:val="center"/>
            <w:hideMark/>
          </w:tcPr>
          <w:p w14:paraId="08F72655" w14:textId="77777777" w:rsidR="00C264BD" w:rsidRPr="00C264BD" w:rsidRDefault="00C264BD" w:rsidP="00C264BD">
            <w:pPr>
              <w:pStyle w:val="TableParagraph"/>
              <w:rPr>
                <w:color w:val="0D0D0D"/>
                <w:spacing w:val="-2"/>
              </w:rPr>
            </w:pPr>
            <w:r w:rsidRPr="00C264BD">
              <w:rPr>
                <w:color w:val="0D0D0D"/>
                <w:spacing w:val="-2"/>
              </w:rPr>
              <w:lastRenderedPageBreak/>
              <w:t> </w:t>
            </w:r>
          </w:p>
        </w:tc>
        <w:tc>
          <w:tcPr>
            <w:tcW w:w="3119" w:type="dxa"/>
            <w:tcBorders>
              <w:top w:val="single" w:sz="4" w:space="0" w:color="auto"/>
              <w:left w:val="nil"/>
              <w:bottom w:val="single" w:sz="4" w:space="0" w:color="auto"/>
              <w:right w:val="single" w:sz="4" w:space="0" w:color="auto"/>
            </w:tcBorders>
            <w:hideMark/>
          </w:tcPr>
          <w:p w14:paraId="0C8637D7" w14:textId="77777777" w:rsidR="00C264BD" w:rsidRPr="00C264BD" w:rsidRDefault="00C264BD" w:rsidP="00C264BD">
            <w:pPr>
              <w:pStyle w:val="TableParagraph"/>
              <w:rPr>
                <w:color w:val="0D0D0D"/>
                <w:spacing w:val="-2"/>
              </w:rPr>
            </w:pPr>
            <w:r w:rsidRPr="00C264BD">
              <w:rPr>
                <w:color w:val="0D0D0D"/>
                <w:spacing w:val="-2"/>
              </w:rPr>
              <w:t>Building internal Plaster Patches need basis</w:t>
            </w:r>
          </w:p>
        </w:tc>
        <w:tc>
          <w:tcPr>
            <w:tcW w:w="1134" w:type="dxa"/>
            <w:tcBorders>
              <w:top w:val="single" w:sz="4" w:space="0" w:color="auto"/>
              <w:left w:val="nil"/>
              <w:bottom w:val="single" w:sz="4" w:space="0" w:color="auto"/>
              <w:right w:val="single" w:sz="4" w:space="0" w:color="auto"/>
            </w:tcBorders>
            <w:vAlign w:val="center"/>
            <w:hideMark/>
          </w:tcPr>
          <w:p w14:paraId="1418E5FC" w14:textId="77777777" w:rsidR="00C264BD" w:rsidRPr="00C264BD" w:rsidRDefault="00C264BD" w:rsidP="00C264BD">
            <w:pPr>
              <w:pStyle w:val="TableParagraph"/>
              <w:rPr>
                <w:color w:val="0D0D0D"/>
                <w:spacing w:val="-2"/>
              </w:rPr>
            </w:pPr>
            <w:r w:rsidRPr="00C264BD">
              <w:rPr>
                <w:color w:val="0D0D0D"/>
                <w:spacing w:val="-2"/>
              </w:rPr>
              <w:t>110</w:t>
            </w:r>
          </w:p>
        </w:tc>
        <w:tc>
          <w:tcPr>
            <w:tcW w:w="850" w:type="dxa"/>
            <w:tcBorders>
              <w:top w:val="single" w:sz="4" w:space="0" w:color="auto"/>
              <w:left w:val="nil"/>
              <w:bottom w:val="single" w:sz="4" w:space="0" w:color="auto"/>
              <w:right w:val="single" w:sz="4" w:space="0" w:color="auto"/>
            </w:tcBorders>
            <w:vAlign w:val="center"/>
            <w:hideMark/>
          </w:tcPr>
          <w:p w14:paraId="1A3BB4D7"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single" w:sz="4" w:space="0" w:color="auto"/>
              <w:left w:val="nil"/>
              <w:bottom w:val="single" w:sz="4" w:space="0" w:color="auto"/>
              <w:right w:val="single" w:sz="4" w:space="0" w:color="auto"/>
            </w:tcBorders>
            <w:vAlign w:val="center"/>
            <w:hideMark/>
          </w:tcPr>
          <w:p w14:paraId="7F9549BC" w14:textId="77777777" w:rsidR="00C264BD" w:rsidRPr="00C264BD" w:rsidRDefault="00C264BD" w:rsidP="00C264BD">
            <w:pPr>
              <w:pStyle w:val="TableParagraph"/>
              <w:rPr>
                <w:color w:val="0D0D0D"/>
                <w:spacing w:val="-2"/>
              </w:rPr>
            </w:pPr>
            <w:r w:rsidRPr="00C264BD">
              <w:rPr>
                <w:color w:val="0D0D0D"/>
                <w:spacing w:val="-2"/>
              </w:rPr>
              <w:t>11</w:t>
            </w:r>
          </w:p>
        </w:tc>
        <w:tc>
          <w:tcPr>
            <w:tcW w:w="948" w:type="dxa"/>
            <w:tcBorders>
              <w:top w:val="single" w:sz="4" w:space="0" w:color="auto"/>
              <w:left w:val="nil"/>
              <w:bottom w:val="single" w:sz="4" w:space="0" w:color="auto"/>
              <w:right w:val="single" w:sz="4" w:space="0" w:color="auto"/>
            </w:tcBorders>
            <w:vAlign w:val="center"/>
            <w:hideMark/>
          </w:tcPr>
          <w:p w14:paraId="1D3AA2E4" w14:textId="77777777" w:rsidR="00C264BD" w:rsidRPr="00C264BD" w:rsidRDefault="00C264BD" w:rsidP="00C264BD">
            <w:pPr>
              <w:pStyle w:val="TableParagraph"/>
              <w:rPr>
                <w:color w:val="0D0D0D"/>
                <w:spacing w:val="-2"/>
              </w:rPr>
            </w:pPr>
            <w:r w:rsidRPr="00C264BD">
              <w:rPr>
                <w:color w:val="0D0D0D"/>
                <w:spacing w:val="-2"/>
              </w:rPr>
              <w:t xml:space="preserve">    1,210 </w:t>
            </w:r>
          </w:p>
        </w:tc>
        <w:tc>
          <w:tcPr>
            <w:tcW w:w="851" w:type="dxa"/>
            <w:tcBorders>
              <w:top w:val="single" w:sz="4" w:space="0" w:color="auto"/>
              <w:left w:val="nil"/>
              <w:bottom w:val="single" w:sz="4" w:space="0" w:color="auto"/>
              <w:right w:val="single" w:sz="4" w:space="0" w:color="auto"/>
            </w:tcBorders>
            <w:noWrap/>
            <w:vAlign w:val="center"/>
            <w:hideMark/>
          </w:tcPr>
          <w:p w14:paraId="6D87C663"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single" w:sz="4" w:space="0" w:color="auto"/>
              <w:left w:val="nil"/>
              <w:bottom w:val="single" w:sz="4" w:space="0" w:color="auto"/>
              <w:right w:val="single" w:sz="4" w:space="0" w:color="auto"/>
            </w:tcBorders>
            <w:noWrap/>
            <w:vAlign w:val="center"/>
            <w:hideMark/>
          </w:tcPr>
          <w:p w14:paraId="0CD2C1B3"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single" w:sz="4" w:space="0" w:color="auto"/>
              <w:left w:val="nil"/>
              <w:bottom w:val="single" w:sz="4" w:space="0" w:color="auto"/>
              <w:right w:val="single" w:sz="4" w:space="0" w:color="auto"/>
            </w:tcBorders>
            <w:vAlign w:val="center"/>
            <w:hideMark/>
          </w:tcPr>
          <w:p w14:paraId="0C5D9BB7"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7E2B6AFB" w14:textId="77777777" w:rsidR="00C264BD" w:rsidRPr="00C264BD" w:rsidRDefault="00C264BD" w:rsidP="00C264BD">
            <w:pPr>
              <w:pStyle w:val="TableParagraph"/>
              <w:rPr>
                <w:color w:val="0D0D0D"/>
                <w:spacing w:val="-2"/>
              </w:rPr>
            </w:pPr>
          </w:p>
        </w:tc>
      </w:tr>
      <w:tr w:rsidR="00C264BD" w:rsidRPr="00C264BD" w14:paraId="545427F6" w14:textId="77777777" w:rsidTr="00911138">
        <w:trPr>
          <w:trHeight w:val="573"/>
        </w:trPr>
        <w:tc>
          <w:tcPr>
            <w:tcW w:w="562" w:type="dxa"/>
            <w:tcBorders>
              <w:top w:val="nil"/>
              <w:left w:val="single" w:sz="4" w:space="0" w:color="auto"/>
              <w:bottom w:val="single" w:sz="4" w:space="0" w:color="auto"/>
              <w:right w:val="single" w:sz="4" w:space="0" w:color="auto"/>
            </w:tcBorders>
            <w:vAlign w:val="center"/>
            <w:hideMark/>
          </w:tcPr>
          <w:p w14:paraId="3410A01C"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7CDB1382" w14:textId="77777777" w:rsidR="00C264BD" w:rsidRPr="00C264BD" w:rsidRDefault="00C264BD" w:rsidP="00C264BD">
            <w:pPr>
              <w:pStyle w:val="TableParagraph"/>
              <w:rPr>
                <w:color w:val="0D0D0D"/>
                <w:spacing w:val="-2"/>
              </w:rPr>
            </w:pPr>
            <w:r w:rsidRPr="00C264BD">
              <w:rPr>
                <w:color w:val="0D0D0D"/>
                <w:spacing w:val="-2"/>
              </w:rPr>
              <w:t>Building external Complete Plaster</w:t>
            </w:r>
          </w:p>
        </w:tc>
        <w:tc>
          <w:tcPr>
            <w:tcW w:w="1134" w:type="dxa"/>
            <w:tcBorders>
              <w:top w:val="nil"/>
              <w:left w:val="nil"/>
              <w:bottom w:val="single" w:sz="4" w:space="0" w:color="auto"/>
              <w:right w:val="single" w:sz="4" w:space="0" w:color="auto"/>
            </w:tcBorders>
            <w:vAlign w:val="center"/>
            <w:hideMark/>
          </w:tcPr>
          <w:p w14:paraId="7B884B0C" w14:textId="77777777" w:rsidR="00C264BD" w:rsidRPr="00C264BD" w:rsidRDefault="00C264BD" w:rsidP="00C264BD">
            <w:pPr>
              <w:pStyle w:val="TableParagraph"/>
              <w:rPr>
                <w:color w:val="0D0D0D"/>
                <w:spacing w:val="-2"/>
              </w:rPr>
            </w:pPr>
            <w:r w:rsidRPr="00C264BD">
              <w:rPr>
                <w:color w:val="0D0D0D"/>
                <w:spacing w:val="-2"/>
              </w:rPr>
              <w:t>250</w:t>
            </w:r>
          </w:p>
        </w:tc>
        <w:tc>
          <w:tcPr>
            <w:tcW w:w="850" w:type="dxa"/>
            <w:tcBorders>
              <w:top w:val="nil"/>
              <w:left w:val="nil"/>
              <w:bottom w:val="single" w:sz="4" w:space="0" w:color="auto"/>
              <w:right w:val="single" w:sz="4" w:space="0" w:color="auto"/>
            </w:tcBorders>
            <w:vAlign w:val="center"/>
            <w:hideMark/>
          </w:tcPr>
          <w:p w14:paraId="36B4100F"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34D8DD4D" w14:textId="77777777" w:rsidR="00C264BD" w:rsidRPr="00C264BD" w:rsidRDefault="00C264BD" w:rsidP="00C264BD">
            <w:pPr>
              <w:pStyle w:val="TableParagraph"/>
              <w:rPr>
                <w:color w:val="0D0D0D"/>
                <w:spacing w:val="-2"/>
              </w:rPr>
            </w:pPr>
            <w:r w:rsidRPr="00C264BD">
              <w:rPr>
                <w:color w:val="0D0D0D"/>
                <w:spacing w:val="-2"/>
              </w:rPr>
              <w:t>12</w:t>
            </w:r>
          </w:p>
        </w:tc>
        <w:tc>
          <w:tcPr>
            <w:tcW w:w="948" w:type="dxa"/>
            <w:tcBorders>
              <w:top w:val="nil"/>
              <w:left w:val="nil"/>
              <w:bottom w:val="single" w:sz="4" w:space="0" w:color="auto"/>
              <w:right w:val="single" w:sz="4" w:space="0" w:color="auto"/>
            </w:tcBorders>
            <w:vAlign w:val="center"/>
            <w:hideMark/>
          </w:tcPr>
          <w:p w14:paraId="7EAEA23E" w14:textId="77777777" w:rsidR="00C264BD" w:rsidRPr="00C264BD" w:rsidRDefault="00C264BD" w:rsidP="00C264BD">
            <w:pPr>
              <w:pStyle w:val="TableParagraph"/>
              <w:rPr>
                <w:color w:val="0D0D0D"/>
                <w:spacing w:val="-2"/>
              </w:rPr>
            </w:pPr>
            <w:r w:rsidRPr="00C264BD">
              <w:rPr>
                <w:color w:val="0D0D0D"/>
                <w:spacing w:val="-2"/>
              </w:rPr>
              <w:t xml:space="preserve">    3,000 </w:t>
            </w:r>
          </w:p>
        </w:tc>
        <w:tc>
          <w:tcPr>
            <w:tcW w:w="851" w:type="dxa"/>
            <w:tcBorders>
              <w:top w:val="nil"/>
              <w:left w:val="nil"/>
              <w:bottom w:val="single" w:sz="4" w:space="0" w:color="auto"/>
              <w:right w:val="single" w:sz="4" w:space="0" w:color="auto"/>
            </w:tcBorders>
            <w:noWrap/>
            <w:vAlign w:val="center"/>
            <w:hideMark/>
          </w:tcPr>
          <w:p w14:paraId="0C932B79"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04F779AF"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2503CEF2"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1E26DF60" w14:textId="77777777" w:rsidR="00C264BD" w:rsidRPr="00C264BD" w:rsidRDefault="00C264BD" w:rsidP="00C264BD">
            <w:pPr>
              <w:pStyle w:val="TableParagraph"/>
              <w:rPr>
                <w:color w:val="0D0D0D"/>
                <w:spacing w:val="-2"/>
              </w:rPr>
            </w:pPr>
          </w:p>
        </w:tc>
      </w:tr>
      <w:tr w:rsidR="00C264BD" w:rsidRPr="00C264BD" w14:paraId="41D51002"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3B8DEA26"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4E5C8F37"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vAlign w:val="center"/>
            <w:hideMark/>
          </w:tcPr>
          <w:p w14:paraId="4FEF21E6"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23F44421"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6CE67C14"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61330027" w14:textId="77777777" w:rsidR="00C264BD" w:rsidRPr="00C264BD" w:rsidRDefault="00C264BD" w:rsidP="00C264BD">
            <w:pPr>
              <w:pStyle w:val="TableParagraph"/>
              <w:rPr>
                <w:color w:val="0D0D0D"/>
                <w:spacing w:val="-2"/>
              </w:rPr>
            </w:pPr>
            <w:r w:rsidRPr="00C264BD">
              <w:rPr>
                <w:color w:val="0D0D0D"/>
                <w:spacing w:val="-2"/>
              </w:rPr>
              <w:t xml:space="preserve">    4,210 </w:t>
            </w:r>
          </w:p>
        </w:tc>
        <w:tc>
          <w:tcPr>
            <w:tcW w:w="851" w:type="dxa"/>
            <w:tcBorders>
              <w:top w:val="nil"/>
              <w:left w:val="nil"/>
              <w:bottom w:val="single" w:sz="4" w:space="0" w:color="auto"/>
              <w:right w:val="single" w:sz="4" w:space="0" w:color="auto"/>
            </w:tcBorders>
            <w:noWrap/>
            <w:vAlign w:val="center"/>
            <w:hideMark/>
          </w:tcPr>
          <w:p w14:paraId="7C99BFCA" w14:textId="77777777" w:rsidR="00C264BD" w:rsidRPr="00C264BD" w:rsidRDefault="00C264BD" w:rsidP="00C264BD">
            <w:pPr>
              <w:pStyle w:val="TableParagraph"/>
              <w:rPr>
                <w:color w:val="0D0D0D"/>
                <w:spacing w:val="-2"/>
              </w:rPr>
            </w:pPr>
            <w:proofErr w:type="spellStart"/>
            <w:r w:rsidRPr="00C264BD">
              <w:rPr>
                <w:color w:val="0D0D0D"/>
                <w:spacing w:val="-2"/>
              </w:rPr>
              <w:t>Sft</w:t>
            </w:r>
            <w:proofErr w:type="spellEnd"/>
          </w:p>
        </w:tc>
        <w:tc>
          <w:tcPr>
            <w:tcW w:w="1134" w:type="dxa"/>
            <w:tcBorders>
              <w:top w:val="nil"/>
              <w:left w:val="nil"/>
              <w:bottom w:val="single" w:sz="4" w:space="0" w:color="auto"/>
              <w:right w:val="single" w:sz="4" w:space="0" w:color="auto"/>
            </w:tcBorders>
            <w:noWrap/>
            <w:vAlign w:val="center"/>
            <w:hideMark/>
          </w:tcPr>
          <w:p w14:paraId="315FB09B"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3F06E67A"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06C4AAB2" w14:textId="77777777" w:rsidR="00C264BD" w:rsidRPr="00C264BD" w:rsidRDefault="00C264BD" w:rsidP="00C264BD">
            <w:pPr>
              <w:pStyle w:val="TableParagraph"/>
              <w:rPr>
                <w:color w:val="0D0D0D"/>
                <w:spacing w:val="-2"/>
              </w:rPr>
            </w:pPr>
          </w:p>
        </w:tc>
      </w:tr>
      <w:tr w:rsidR="00C264BD" w:rsidRPr="00C264BD" w14:paraId="4E43CFC6"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25D3F00C" w14:textId="77777777" w:rsidR="00C264BD" w:rsidRPr="00C264BD" w:rsidRDefault="00C264BD" w:rsidP="00C264BD">
            <w:pPr>
              <w:pStyle w:val="TableParagraph"/>
              <w:rPr>
                <w:color w:val="0D0D0D"/>
                <w:spacing w:val="-2"/>
              </w:rPr>
            </w:pPr>
            <w:r w:rsidRPr="00C264BD">
              <w:rPr>
                <w:color w:val="0D0D0D"/>
                <w:spacing w:val="-2"/>
              </w:rPr>
              <w:t>4</w:t>
            </w:r>
          </w:p>
        </w:tc>
        <w:tc>
          <w:tcPr>
            <w:tcW w:w="3119" w:type="dxa"/>
            <w:tcBorders>
              <w:top w:val="nil"/>
              <w:left w:val="nil"/>
              <w:bottom w:val="single" w:sz="4" w:space="0" w:color="auto"/>
              <w:right w:val="single" w:sz="4" w:space="0" w:color="auto"/>
            </w:tcBorders>
            <w:hideMark/>
          </w:tcPr>
          <w:p w14:paraId="4EACD599" w14:textId="77777777" w:rsidR="00C264BD" w:rsidRPr="00C264BD" w:rsidRDefault="00C264BD" w:rsidP="00C264BD">
            <w:pPr>
              <w:pStyle w:val="TableParagraph"/>
              <w:rPr>
                <w:color w:val="0D0D0D"/>
                <w:spacing w:val="-2"/>
              </w:rPr>
            </w:pPr>
            <w:r w:rsidRPr="00C264BD">
              <w:rPr>
                <w:color w:val="0D0D0D"/>
                <w:spacing w:val="-2"/>
              </w:rPr>
              <w:t xml:space="preserve">Floor Concrete </w:t>
            </w:r>
          </w:p>
        </w:tc>
        <w:tc>
          <w:tcPr>
            <w:tcW w:w="1134" w:type="dxa"/>
            <w:tcBorders>
              <w:top w:val="nil"/>
              <w:left w:val="nil"/>
              <w:bottom w:val="single" w:sz="4" w:space="0" w:color="auto"/>
              <w:right w:val="single" w:sz="4" w:space="0" w:color="auto"/>
            </w:tcBorders>
            <w:vAlign w:val="center"/>
            <w:hideMark/>
          </w:tcPr>
          <w:p w14:paraId="578B353C"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128612CB"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3C8BC0FA"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5876F862"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67239EF7"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5C9661FD"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103A1535"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1F4C541E" w14:textId="77777777" w:rsidR="00C264BD" w:rsidRPr="00C264BD" w:rsidRDefault="00C264BD" w:rsidP="00C264BD">
            <w:pPr>
              <w:pStyle w:val="TableParagraph"/>
              <w:rPr>
                <w:color w:val="0D0D0D"/>
                <w:spacing w:val="-2"/>
              </w:rPr>
            </w:pPr>
          </w:p>
        </w:tc>
      </w:tr>
      <w:tr w:rsidR="00C264BD" w:rsidRPr="00C264BD" w14:paraId="18B83E17" w14:textId="77777777" w:rsidTr="00911138">
        <w:trPr>
          <w:trHeight w:val="2292"/>
        </w:trPr>
        <w:tc>
          <w:tcPr>
            <w:tcW w:w="562" w:type="dxa"/>
            <w:tcBorders>
              <w:top w:val="nil"/>
              <w:left w:val="single" w:sz="4" w:space="0" w:color="auto"/>
              <w:bottom w:val="single" w:sz="4" w:space="0" w:color="auto"/>
              <w:right w:val="single" w:sz="4" w:space="0" w:color="auto"/>
            </w:tcBorders>
            <w:vAlign w:val="center"/>
            <w:hideMark/>
          </w:tcPr>
          <w:p w14:paraId="1A86C6B5"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3F81D72F" w14:textId="77777777" w:rsidR="00C264BD" w:rsidRPr="00C264BD" w:rsidRDefault="00C264BD" w:rsidP="00C264BD">
            <w:pPr>
              <w:pStyle w:val="TableParagraph"/>
              <w:rPr>
                <w:color w:val="0D0D0D"/>
                <w:spacing w:val="-2"/>
              </w:rPr>
            </w:pPr>
            <w:r w:rsidRPr="00C264BD">
              <w:rPr>
                <w:color w:val="0D0D0D"/>
                <w:spacing w:val="-2"/>
              </w:rPr>
              <w:t xml:space="preserve">Providing and laying plain machine mixed 1:3:6 cement concrete using coarse sand and crushed aggregate having maximum size </w:t>
            </w:r>
            <w:proofErr w:type="spellStart"/>
            <w:r w:rsidRPr="00C264BD">
              <w:rPr>
                <w:color w:val="0D0D0D"/>
                <w:spacing w:val="-2"/>
              </w:rPr>
              <w:t>upto</w:t>
            </w:r>
            <w:proofErr w:type="spellEnd"/>
            <w:r w:rsidRPr="00C264BD">
              <w:rPr>
                <w:color w:val="0D0D0D"/>
                <w:spacing w:val="-2"/>
              </w:rPr>
              <w:t xml:space="preserve"> 1-1/2" (38mm) &amp; down gauge in foundation including levelling, compacting and curing.</w:t>
            </w:r>
          </w:p>
        </w:tc>
        <w:tc>
          <w:tcPr>
            <w:tcW w:w="1134" w:type="dxa"/>
            <w:tcBorders>
              <w:top w:val="nil"/>
              <w:left w:val="nil"/>
              <w:bottom w:val="single" w:sz="4" w:space="0" w:color="auto"/>
              <w:right w:val="single" w:sz="4" w:space="0" w:color="auto"/>
            </w:tcBorders>
            <w:vAlign w:val="center"/>
            <w:hideMark/>
          </w:tcPr>
          <w:p w14:paraId="73290036"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06FA052B"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40A4E550"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10FE0BBA"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7D1493FE"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197E64AC"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20E8D575"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1F519B1C" w14:textId="77777777" w:rsidR="00C264BD" w:rsidRPr="00C264BD" w:rsidRDefault="00C264BD" w:rsidP="00C264BD">
            <w:pPr>
              <w:pStyle w:val="TableParagraph"/>
              <w:rPr>
                <w:color w:val="0D0D0D"/>
                <w:spacing w:val="-2"/>
              </w:rPr>
            </w:pPr>
          </w:p>
        </w:tc>
      </w:tr>
      <w:tr w:rsidR="00C264BD" w:rsidRPr="00C264BD" w14:paraId="4ADB1D65"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6F32C5AE"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09D68F70" w14:textId="77777777" w:rsidR="00C264BD" w:rsidRPr="00C264BD" w:rsidRDefault="00C264BD" w:rsidP="00C264BD">
            <w:pPr>
              <w:pStyle w:val="TableParagraph"/>
              <w:rPr>
                <w:color w:val="0D0D0D"/>
                <w:spacing w:val="-2"/>
              </w:rPr>
            </w:pPr>
            <w:r w:rsidRPr="00C264BD">
              <w:rPr>
                <w:color w:val="0D0D0D"/>
                <w:spacing w:val="-2"/>
              </w:rPr>
              <w:t>04 Rooms (16*14)</w:t>
            </w:r>
          </w:p>
        </w:tc>
        <w:tc>
          <w:tcPr>
            <w:tcW w:w="1134" w:type="dxa"/>
            <w:tcBorders>
              <w:top w:val="nil"/>
              <w:left w:val="nil"/>
              <w:bottom w:val="single" w:sz="4" w:space="0" w:color="auto"/>
              <w:right w:val="single" w:sz="4" w:space="0" w:color="auto"/>
            </w:tcBorders>
            <w:vAlign w:val="center"/>
            <w:hideMark/>
          </w:tcPr>
          <w:p w14:paraId="07496C78" w14:textId="77777777" w:rsidR="00C264BD" w:rsidRPr="00C264BD" w:rsidRDefault="00C264BD" w:rsidP="00C264BD">
            <w:pPr>
              <w:pStyle w:val="TableParagraph"/>
              <w:rPr>
                <w:color w:val="0D0D0D"/>
                <w:spacing w:val="-2"/>
              </w:rPr>
            </w:pPr>
            <w:r w:rsidRPr="00C264BD">
              <w:rPr>
                <w:color w:val="0D0D0D"/>
                <w:spacing w:val="-2"/>
              </w:rPr>
              <w:t>16</w:t>
            </w:r>
          </w:p>
        </w:tc>
        <w:tc>
          <w:tcPr>
            <w:tcW w:w="850" w:type="dxa"/>
            <w:tcBorders>
              <w:top w:val="nil"/>
              <w:left w:val="nil"/>
              <w:bottom w:val="single" w:sz="4" w:space="0" w:color="auto"/>
              <w:right w:val="single" w:sz="4" w:space="0" w:color="auto"/>
            </w:tcBorders>
            <w:vAlign w:val="center"/>
            <w:hideMark/>
          </w:tcPr>
          <w:p w14:paraId="26D2F496" w14:textId="77777777" w:rsidR="00C264BD" w:rsidRPr="00C264BD" w:rsidRDefault="00C264BD" w:rsidP="00C264BD">
            <w:pPr>
              <w:pStyle w:val="TableParagraph"/>
              <w:rPr>
                <w:color w:val="0D0D0D"/>
                <w:spacing w:val="-2"/>
              </w:rPr>
            </w:pPr>
            <w:r w:rsidRPr="00C264BD">
              <w:rPr>
                <w:color w:val="0D0D0D"/>
                <w:spacing w:val="-2"/>
              </w:rPr>
              <w:t>14</w:t>
            </w:r>
          </w:p>
        </w:tc>
        <w:tc>
          <w:tcPr>
            <w:tcW w:w="895" w:type="dxa"/>
            <w:tcBorders>
              <w:top w:val="nil"/>
              <w:left w:val="nil"/>
              <w:bottom w:val="single" w:sz="4" w:space="0" w:color="auto"/>
              <w:right w:val="single" w:sz="4" w:space="0" w:color="auto"/>
            </w:tcBorders>
            <w:vAlign w:val="center"/>
            <w:hideMark/>
          </w:tcPr>
          <w:p w14:paraId="05FDF2CA" w14:textId="77777777" w:rsidR="00C264BD" w:rsidRPr="00C264BD" w:rsidRDefault="00C264BD" w:rsidP="00C264BD">
            <w:pPr>
              <w:pStyle w:val="TableParagraph"/>
              <w:rPr>
                <w:color w:val="0D0D0D"/>
                <w:spacing w:val="-2"/>
              </w:rPr>
            </w:pPr>
            <w:r w:rsidRPr="00C264BD">
              <w:rPr>
                <w:color w:val="0D0D0D"/>
                <w:spacing w:val="-2"/>
              </w:rPr>
              <w:t>0.50</w:t>
            </w:r>
          </w:p>
        </w:tc>
        <w:tc>
          <w:tcPr>
            <w:tcW w:w="948" w:type="dxa"/>
            <w:tcBorders>
              <w:top w:val="nil"/>
              <w:left w:val="nil"/>
              <w:bottom w:val="single" w:sz="4" w:space="0" w:color="auto"/>
              <w:right w:val="single" w:sz="4" w:space="0" w:color="auto"/>
            </w:tcBorders>
            <w:vAlign w:val="center"/>
            <w:hideMark/>
          </w:tcPr>
          <w:p w14:paraId="7A57F01E" w14:textId="77777777" w:rsidR="00C264BD" w:rsidRPr="00C264BD" w:rsidRDefault="00C264BD" w:rsidP="00C264BD">
            <w:pPr>
              <w:pStyle w:val="TableParagraph"/>
              <w:rPr>
                <w:color w:val="0D0D0D"/>
                <w:spacing w:val="-2"/>
              </w:rPr>
            </w:pPr>
            <w:r w:rsidRPr="00C264BD">
              <w:rPr>
                <w:color w:val="0D0D0D"/>
                <w:spacing w:val="-2"/>
              </w:rPr>
              <w:t xml:space="preserve">       448 </w:t>
            </w:r>
          </w:p>
        </w:tc>
        <w:tc>
          <w:tcPr>
            <w:tcW w:w="851" w:type="dxa"/>
            <w:tcBorders>
              <w:top w:val="nil"/>
              <w:left w:val="nil"/>
              <w:bottom w:val="single" w:sz="4" w:space="0" w:color="auto"/>
              <w:right w:val="single" w:sz="4" w:space="0" w:color="auto"/>
            </w:tcBorders>
            <w:noWrap/>
            <w:vAlign w:val="center"/>
            <w:hideMark/>
          </w:tcPr>
          <w:p w14:paraId="1AA3ACB5"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14254E55"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763ADDA8"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B565A82" w14:textId="77777777" w:rsidR="00C264BD" w:rsidRPr="00C264BD" w:rsidRDefault="00C264BD" w:rsidP="00C264BD">
            <w:pPr>
              <w:pStyle w:val="TableParagraph"/>
              <w:rPr>
                <w:color w:val="0D0D0D"/>
                <w:spacing w:val="-2"/>
              </w:rPr>
            </w:pPr>
          </w:p>
        </w:tc>
      </w:tr>
      <w:tr w:rsidR="00C264BD" w:rsidRPr="00C264BD" w14:paraId="328DD4C3"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5303824F"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48AAE9A4" w14:textId="77777777" w:rsidR="00C264BD" w:rsidRPr="00C264BD" w:rsidRDefault="00C264BD" w:rsidP="00C264BD">
            <w:pPr>
              <w:pStyle w:val="TableParagraph"/>
              <w:rPr>
                <w:color w:val="0D0D0D"/>
                <w:spacing w:val="-2"/>
              </w:rPr>
            </w:pPr>
            <w:r w:rsidRPr="00C264BD">
              <w:rPr>
                <w:color w:val="0D0D0D"/>
                <w:spacing w:val="-2"/>
              </w:rPr>
              <w:t>01 Kitchen (16*14)</w:t>
            </w:r>
          </w:p>
        </w:tc>
        <w:tc>
          <w:tcPr>
            <w:tcW w:w="1134" w:type="dxa"/>
            <w:tcBorders>
              <w:top w:val="nil"/>
              <w:left w:val="nil"/>
              <w:bottom w:val="single" w:sz="4" w:space="0" w:color="auto"/>
              <w:right w:val="single" w:sz="4" w:space="0" w:color="auto"/>
            </w:tcBorders>
            <w:vAlign w:val="center"/>
            <w:hideMark/>
          </w:tcPr>
          <w:p w14:paraId="5FD2035B" w14:textId="77777777" w:rsidR="00C264BD" w:rsidRPr="00C264BD" w:rsidRDefault="00C264BD" w:rsidP="00C264BD">
            <w:pPr>
              <w:pStyle w:val="TableParagraph"/>
              <w:rPr>
                <w:color w:val="0D0D0D"/>
                <w:spacing w:val="-2"/>
              </w:rPr>
            </w:pPr>
            <w:r w:rsidRPr="00C264BD">
              <w:rPr>
                <w:color w:val="0D0D0D"/>
                <w:spacing w:val="-2"/>
              </w:rPr>
              <w:t>16</w:t>
            </w:r>
          </w:p>
        </w:tc>
        <w:tc>
          <w:tcPr>
            <w:tcW w:w="850" w:type="dxa"/>
            <w:tcBorders>
              <w:top w:val="nil"/>
              <w:left w:val="nil"/>
              <w:bottom w:val="single" w:sz="4" w:space="0" w:color="auto"/>
              <w:right w:val="single" w:sz="4" w:space="0" w:color="auto"/>
            </w:tcBorders>
            <w:vAlign w:val="center"/>
            <w:hideMark/>
          </w:tcPr>
          <w:p w14:paraId="16D79E8A" w14:textId="77777777" w:rsidR="00C264BD" w:rsidRPr="00C264BD" w:rsidRDefault="00C264BD" w:rsidP="00C264BD">
            <w:pPr>
              <w:pStyle w:val="TableParagraph"/>
              <w:rPr>
                <w:color w:val="0D0D0D"/>
                <w:spacing w:val="-2"/>
              </w:rPr>
            </w:pPr>
            <w:r w:rsidRPr="00C264BD">
              <w:rPr>
                <w:color w:val="0D0D0D"/>
                <w:spacing w:val="-2"/>
              </w:rPr>
              <w:t>14</w:t>
            </w:r>
          </w:p>
        </w:tc>
        <w:tc>
          <w:tcPr>
            <w:tcW w:w="895" w:type="dxa"/>
            <w:tcBorders>
              <w:top w:val="nil"/>
              <w:left w:val="nil"/>
              <w:bottom w:val="single" w:sz="4" w:space="0" w:color="auto"/>
              <w:right w:val="single" w:sz="4" w:space="0" w:color="auto"/>
            </w:tcBorders>
            <w:vAlign w:val="center"/>
            <w:hideMark/>
          </w:tcPr>
          <w:p w14:paraId="68E9DDDC" w14:textId="77777777" w:rsidR="00C264BD" w:rsidRPr="00C264BD" w:rsidRDefault="00C264BD" w:rsidP="00C264BD">
            <w:pPr>
              <w:pStyle w:val="TableParagraph"/>
              <w:rPr>
                <w:color w:val="0D0D0D"/>
                <w:spacing w:val="-2"/>
              </w:rPr>
            </w:pPr>
            <w:r w:rsidRPr="00C264BD">
              <w:rPr>
                <w:color w:val="0D0D0D"/>
                <w:spacing w:val="-2"/>
              </w:rPr>
              <w:t>0.50</w:t>
            </w:r>
          </w:p>
        </w:tc>
        <w:tc>
          <w:tcPr>
            <w:tcW w:w="948" w:type="dxa"/>
            <w:tcBorders>
              <w:top w:val="nil"/>
              <w:left w:val="nil"/>
              <w:bottom w:val="single" w:sz="4" w:space="0" w:color="auto"/>
              <w:right w:val="single" w:sz="4" w:space="0" w:color="auto"/>
            </w:tcBorders>
            <w:vAlign w:val="center"/>
            <w:hideMark/>
          </w:tcPr>
          <w:p w14:paraId="6EF136EE" w14:textId="77777777" w:rsidR="00C264BD" w:rsidRPr="00C264BD" w:rsidRDefault="00C264BD" w:rsidP="00C264BD">
            <w:pPr>
              <w:pStyle w:val="TableParagraph"/>
              <w:rPr>
                <w:color w:val="0D0D0D"/>
                <w:spacing w:val="-2"/>
              </w:rPr>
            </w:pPr>
            <w:r w:rsidRPr="00C264BD">
              <w:rPr>
                <w:color w:val="0D0D0D"/>
                <w:spacing w:val="-2"/>
              </w:rPr>
              <w:t xml:space="preserve">       112 </w:t>
            </w:r>
          </w:p>
        </w:tc>
        <w:tc>
          <w:tcPr>
            <w:tcW w:w="851" w:type="dxa"/>
            <w:tcBorders>
              <w:top w:val="nil"/>
              <w:left w:val="nil"/>
              <w:bottom w:val="single" w:sz="4" w:space="0" w:color="auto"/>
              <w:right w:val="single" w:sz="4" w:space="0" w:color="auto"/>
            </w:tcBorders>
            <w:noWrap/>
            <w:vAlign w:val="center"/>
            <w:hideMark/>
          </w:tcPr>
          <w:p w14:paraId="36D54BE3"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2FCD0E05"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689FA563"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F98C36C" w14:textId="77777777" w:rsidR="00C264BD" w:rsidRPr="00C264BD" w:rsidRDefault="00C264BD" w:rsidP="00C264BD">
            <w:pPr>
              <w:pStyle w:val="TableParagraph"/>
              <w:rPr>
                <w:color w:val="0D0D0D"/>
                <w:spacing w:val="-2"/>
              </w:rPr>
            </w:pPr>
          </w:p>
        </w:tc>
      </w:tr>
      <w:tr w:rsidR="00C264BD" w:rsidRPr="00C264BD" w14:paraId="1021B831"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0627FE1B"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474C0D4D" w14:textId="77777777" w:rsidR="00C264BD" w:rsidRPr="00C264BD" w:rsidRDefault="00C264BD" w:rsidP="00C264BD">
            <w:pPr>
              <w:pStyle w:val="TableParagraph"/>
              <w:rPr>
                <w:color w:val="0D0D0D"/>
                <w:spacing w:val="-2"/>
              </w:rPr>
            </w:pPr>
            <w:r w:rsidRPr="00C264BD">
              <w:rPr>
                <w:color w:val="0D0D0D"/>
                <w:spacing w:val="-2"/>
              </w:rPr>
              <w:t>Verandah (18*8)</w:t>
            </w:r>
          </w:p>
        </w:tc>
        <w:tc>
          <w:tcPr>
            <w:tcW w:w="1134" w:type="dxa"/>
            <w:tcBorders>
              <w:top w:val="nil"/>
              <w:left w:val="nil"/>
              <w:bottom w:val="single" w:sz="4" w:space="0" w:color="auto"/>
              <w:right w:val="single" w:sz="4" w:space="0" w:color="auto"/>
            </w:tcBorders>
            <w:vAlign w:val="center"/>
            <w:hideMark/>
          </w:tcPr>
          <w:p w14:paraId="4BA7255A" w14:textId="77777777" w:rsidR="00C264BD" w:rsidRPr="00C264BD" w:rsidRDefault="00C264BD" w:rsidP="00C264BD">
            <w:pPr>
              <w:pStyle w:val="TableParagraph"/>
              <w:rPr>
                <w:color w:val="0D0D0D"/>
                <w:spacing w:val="-2"/>
              </w:rPr>
            </w:pPr>
            <w:r w:rsidRPr="00C264BD">
              <w:rPr>
                <w:color w:val="0D0D0D"/>
                <w:spacing w:val="-2"/>
              </w:rPr>
              <w:t>18</w:t>
            </w:r>
          </w:p>
        </w:tc>
        <w:tc>
          <w:tcPr>
            <w:tcW w:w="850" w:type="dxa"/>
            <w:tcBorders>
              <w:top w:val="nil"/>
              <w:left w:val="nil"/>
              <w:bottom w:val="single" w:sz="4" w:space="0" w:color="auto"/>
              <w:right w:val="single" w:sz="4" w:space="0" w:color="auto"/>
            </w:tcBorders>
            <w:vAlign w:val="center"/>
            <w:hideMark/>
          </w:tcPr>
          <w:p w14:paraId="6650DA7D" w14:textId="77777777" w:rsidR="00C264BD" w:rsidRPr="00C264BD" w:rsidRDefault="00C264BD" w:rsidP="00C264BD">
            <w:pPr>
              <w:pStyle w:val="TableParagraph"/>
              <w:rPr>
                <w:color w:val="0D0D0D"/>
                <w:spacing w:val="-2"/>
              </w:rPr>
            </w:pPr>
            <w:r w:rsidRPr="00C264BD">
              <w:rPr>
                <w:color w:val="0D0D0D"/>
                <w:spacing w:val="-2"/>
              </w:rPr>
              <w:t>8</w:t>
            </w:r>
          </w:p>
        </w:tc>
        <w:tc>
          <w:tcPr>
            <w:tcW w:w="895" w:type="dxa"/>
            <w:tcBorders>
              <w:top w:val="nil"/>
              <w:left w:val="nil"/>
              <w:bottom w:val="single" w:sz="4" w:space="0" w:color="auto"/>
              <w:right w:val="single" w:sz="4" w:space="0" w:color="auto"/>
            </w:tcBorders>
            <w:vAlign w:val="center"/>
            <w:hideMark/>
          </w:tcPr>
          <w:p w14:paraId="46DAE3B9" w14:textId="77777777" w:rsidR="00C264BD" w:rsidRPr="00C264BD" w:rsidRDefault="00C264BD" w:rsidP="00C264BD">
            <w:pPr>
              <w:pStyle w:val="TableParagraph"/>
              <w:rPr>
                <w:color w:val="0D0D0D"/>
                <w:spacing w:val="-2"/>
              </w:rPr>
            </w:pPr>
            <w:r w:rsidRPr="00C264BD">
              <w:rPr>
                <w:color w:val="0D0D0D"/>
                <w:spacing w:val="-2"/>
              </w:rPr>
              <w:t>0.50</w:t>
            </w:r>
          </w:p>
        </w:tc>
        <w:tc>
          <w:tcPr>
            <w:tcW w:w="948" w:type="dxa"/>
            <w:tcBorders>
              <w:top w:val="nil"/>
              <w:left w:val="nil"/>
              <w:bottom w:val="single" w:sz="4" w:space="0" w:color="auto"/>
              <w:right w:val="single" w:sz="4" w:space="0" w:color="auto"/>
            </w:tcBorders>
            <w:vAlign w:val="center"/>
            <w:hideMark/>
          </w:tcPr>
          <w:p w14:paraId="565F02C7" w14:textId="77777777" w:rsidR="00C264BD" w:rsidRPr="00C264BD" w:rsidRDefault="00C264BD" w:rsidP="00C264BD">
            <w:pPr>
              <w:pStyle w:val="TableParagraph"/>
              <w:rPr>
                <w:color w:val="0D0D0D"/>
                <w:spacing w:val="-2"/>
              </w:rPr>
            </w:pPr>
            <w:r w:rsidRPr="00C264BD">
              <w:rPr>
                <w:color w:val="0D0D0D"/>
                <w:spacing w:val="-2"/>
              </w:rPr>
              <w:t xml:space="preserve">         72 </w:t>
            </w:r>
          </w:p>
        </w:tc>
        <w:tc>
          <w:tcPr>
            <w:tcW w:w="851" w:type="dxa"/>
            <w:tcBorders>
              <w:top w:val="nil"/>
              <w:left w:val="nil"/>
              <w:bottom w:val="single" w:sz="4" w:space="0" w:color="auto"/>
              <w:right w:val="single" w:sz="4" w:space="0" w:color="auto"/>
            </w:tcBorders>
            <w:noWrap/>
            <w:vAlign w:val="center"/>
            <w:hideMark/>
          </w:tcPr>
          <w:p w14:paraId="15FA6C94"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43242CE7"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5DDB6A2A"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584BBB4" w14:textId="77777777" w:rsidR="00C264BD" w:rsidRPr="00C264BD" w:rsidRDefault="00C264BD" w:rsidP="00C264BD">
            <w:pPr>
              <w:pStyle w:val="TableParagraph"/>
              <w:rPr>
                <w:color w:val="0D0D0D"/>
                <w:spacing w:val="-2"/>
              </w:rPr>
            </w:pPr>
          </w:p>
        </w:tc>
      </w:tr>
      <w:tr w:rsidR="00C264BD" w:rsidRPr="00C264BD" w14:paraId="450B6C29"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78A3F46F"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44E52ED9"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vAlign w:val="center"/>
            <w:hideMark/>
          </w:tcPr>
          <w:p w14:paraId="274323A9"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55BBC24A"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1F197E0E"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vAlign w:val="center"/>
            <w:hideMark/>
          </w:tcPr>
          <w:p w14:paraId="3005AB84" w14:textId="77777777" w:rsidR="00C264BD" w:rsidRPr="00C264BD" w:rsidRDefault="00C264BD" w:rsidP="00C264BD">
            <w:pPr>
              <w:pStyle w:val="TableParagraph"/>
              <w:rPr>
                <w:color w:val="0D0D0D"/>
                <w:spacing w:val="-2"/>
              </w:rPr>
            </w:pPr>
            <w:r w:rsidRPr="00C264BD">
              <w:rPr>
                <w:color w:val="0D0D0D"/>
                <w:spacing w:val="-2"/>
              </w:rPr>
              <w:t xml:space="preserve">       632 </w:t>
            </w:r>
          </w:p>
        </w:tc>
        <w:tc>
          <w:tcPr>
            <w:tcW w:w="851" w:type="dxa"/>
            <w:tcBorders>
              <w:top w:val="nil"/>
              <w:left w:val="nil"/>
              <w:bottom w:val="single" w:sz="4" w:space="0" w:color="auto"/>
              <w:right w:val="single" w:sz="4" w:space="0" w:color="auto"/>
            </w:tcBorders>
            <w:noWrap/>
            <w:vAlign w:val="center"/>
            <w:hideMark/>
          </w:tcPr>
          <w:p w14:paraId="6491A4EB" w14:textId="77777777" w:rsidR="00C264BD" w:rsidRPr="00C264BD" w:rsidRDefault="00C264BD" w:rsidP="00C264BD">
            <w:pPr>
              <w:pStyle w:val="TableParagraph"/>
              <w:rPr>
                <w:color w:val="0D0D0D"/>
                <w:spacing w:val="-2"/>
              </w:rPr>
            </w:pPr>
            <w:proofErr w:type="spellStart"/>
            <w:r w:rsidRPr="00C264BD">
              <w:rPr>
                <w:color w:val="0D0D0D"/>
                <w:spacing w:val="-2"/>
              </w:rPr>
              <w:t>Cft</w:t>
            </w:r>
            <w:proofErr w:type="spellEnd"/>
          </w:p>
        </w:tc>
        <w:tc>
          <w:tcPr>
            <w:tcW w:w="1134" w:type="dxa"/>
            <w:tcBorders>
              <w:top w:val="nil"/>
              <w:left w:val="nil"/>
              <w:bottom w:val="single" w:sz="4" w:space="0" w:color="auto"/>
              <w:right w:val="single" w:sz="4" w:space="0" w:color="auto"/>
            </w:tcBorders>
            <w:noWrap/>
            <w:vAlign w:val="center"/>
            <w:hideMark/>
          </w:tcPr>
          <w:p w14:paraId="4270AD87"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vAlign w:val="center"/>
            <w:hideMark/>
          </w:tcPr>
          <w:p w14:paraId="77BDEBEE"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C110C23" w14:textId="77777777" w:rsidR="00C264BD" w:rsidRPr="00C264BD" w:rsidRDefault="00C264BD" w:rsidP="00C264BD">
            <w:pPr>
              <w:pStyle w:val="TableParagraph"/>
              <w:rPr>
                <w:color w:val="0D0D0D"/>
                <w:spacing w:val="-2"/>
              </w:rPr>
            </w:pPr>
          </w:p>
        </w:tc>
      </w:tr>
      <w:tr w:rsidR="00C264BD" w:rsidRPr="00C264BD" w14:paraId="1A4CC258"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62414BBE" w14:textId="77777777" w:rsidR="00C264BD" w:rsidRPr="00C264BD" w:rsidRDefault="00C264BD" w:rsidP="00C264BD">
            <w:pPr>
              <w:pStyle w:val="TableParagraph"/>
              <w:rPr>
                <w:color w:val="0D0D0D"/>
                <w:spacing w:val="-2"/>
              </w:rPr>
            </w:pPr>
            <w:r w:rsidRPr="00C264BD">
              <w:rPr>
                <w:color w:val="0D0D0D"/>
                <w:spacing w:val="-2"/>
              </w:rPr>
              <w:t>5</w:t>
            </w:r>
          </w:p>
        </w:tc>
        <w:tc>
          <w:tcPr>
            <w:tcW w:w="3119" w:type="dxa"/>
            <w:tcBorders>
              <w:top w:val="nil"/>
              <w:left w:val="nil"/>
              <w:bottom w:val="single" w:sz="4" w:space="0" w:color="auto"/>
              <w:right w:val="single" w:sz="4" w:space="0" w:color="auto"/>
            </w:tcBorders>
            <w:hideMark/>
          </w:tcPr>
          <w:p w14:paraId="7E03929C" w14:textId="77777777" w:rsidR="00C264BD" w:rsidRPr="00C264BD" w:rsidRDefault="00C264BD" w:rsidP="00C264BD">
            <w:pPr>
              <w:pStyle w:val="TableParagraph"/>
              <w:rPr>
                <w:color w:val="0D0D0D"/>
                <w:spacing w:val="-2"/>
              </w:rPr>
            </w:pPr>
            <w:r w:rsidRPr="00C264BD">
              <w:rPr>
                <w:color w:val="0D0D0D"/>
                <w:spacing w:val="-2"/>
              </w:rPr>
              <w:t>Wiring</w:t>
            </w:r>
          </w:p>
        </w:tc>
        <w:tc>
          <w:tcPr>
            <w:tcW w:w="1134" w:type="dxa"/>
            <w:tcBorders>
              <w:top w:val="nil"/>
              <w:left w:val="nil"/>
              <w:bottom w:val="single" w:sz="4" w:space="0" w:color="auto"/>
              <w:right w:val="single" w:sz="4" w:space="0" w:color="auto"/>
            </w:tcBorders>
            <w:vAlign w:val="center"/>
            <w:hideMark/>
          </w:tcPr>
          <w:p w14:paraId="6A1C5BA9"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5CF55F4C"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4C55DEF2"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noWrap/>
            <w:vAlign w:val="center"/>
            <w:hideMark/>
          </w:tcPr>
          <w:p w14:paraId="1556B8D1"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3AFCE7AB"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13505860"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0C5B18C5"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1DD1F265" w14:textId="77777777" w:rsidR="00C264BD" w:rsidRPr="00C264BD" w:rsidRDefault="00C264BD" w:rsidP="00C264BD">
            <w:pPr>
              <w:pStyle w:val="TableParagraph"/>
              <w:rPr>
                <w:color w:val="0D0D0D"/>
                <w:spacing w:val="-2"/>
              </w:rPr>
            </w:pPr>
          </w:p>
        </w:tc>
      </w:tr>
      <w:tr w:rsidR="00C264BD" w:rsidRPr="00C264BD" w14:paraId="77D29C44" w14:textId="77777777" w:rsidTr="00911138">
        <w:trPr>
          <w:trHeight w:val="2292"/>
        </w:trPr>
        <w:tc>
          <w:tcPr>
            <w:tcW w:w="562" w:type="dxa"/>
            <w:tcBorders>
              <w:top w:val="nil"/>
              <w:left w:val="single" w:sz="4" w:space="0" w:color="auto"/>
              <w:bottom w:val="single" w:sz="4" w:space="0" w:color="auto"/>
              <w:right w:val="single" w:sz="4" w:space="0" w:color="auto"/>
            </w:tcBorders>
            <w:vAlign w:val="center"/>
            <w:hideMark/>
          </w:tcPr>
          <w:p w14:paraId="0DC85F8C"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5B062C77" w14:textId="77777777" w:rsidR="00C264BD" w:rsidRPr="00C264BD" w:rsidRDefault="00C264BD" w:rsidP="00C264BD">
            <w:pPr>
              <w:pStyle w:val="TableParagraph"/>
              <w:rPr>
                <w:color w:val="0D0D0D"/>
                <w:spacing w:val="-2"/>
              </w:rPr>
            </w:pPr>
            <w:r w:rsidRPr="00C264BD">
              <w:rPr>
                <w:color w:val="0D0D0D"/>
                <w:spacing w:val="-2"/>
              </w:rPr>
              <w:t xml:space="preserve">Concealed/open wiring from point to switch with length </w:t>
            </w:r>
            <w:proofErr w:type="spellStart"/>
            <w:r w:rsidRPr="00C264BD">
              <w:rPr>
                <w:color w:val="0D0D0D"/>
                <w:spacing w:val="-2"/>
              </w:rPr>
              <w:t>upto</w:t>
            </w:r>
            <w:proofErr w:type="spellEnd"/>
            <w:r w:rsidRPr="00C264BD">
              <w:rPr>
                <w:color w:val="0D0D0D"/>
                <w:spacing w:val="-2"/>
              </w:rPr>
              <w:t xml:space="preserve"> 30 ft. (10m) including any switch to switch wiring with 3x1.5 Sq.mm PVC insulated single core copper conductor Pakistan Cables, Pioneer, </w:t>
            </w:r>
            <w:proofErr w:type="spellStart"/>
            <w:r w:rsidRPr="00C264BD">
              <w:rPr>
                <w:color w:val="0D0D0D"/>
                <w:spacing w:val="-2"/>
              </w:rPr>
              <w:t>Newage</w:t>
            </w:r>
            <w:proofErr w:type="spellEnd"/>
            <w:r w:rsidRPr="00C264BD">
              <w:rPr>
                <w:color w:val="0D0D0D"/>
                <w:spacing w:val="-2"/>
              </w:rPr>
              <w:t xml:space="preserve"> or approved equivalent cables</w:t>
            </w:r>
          </w:p>
        </w:tc>
        <w:tc>
          <w:tcPr>
            <w:tcW w:w="1134" w:type="dxa"/>
            <w:tcBorders>
              <w:top w:val="nil"/>
              <w:left w:val="nil"/>
              <w:bottom w:val="single" w:sz="4" w:space="0" w:color="auto"/>
              <w:right w:val="single" w:sz="4" w:space="0" w:color="auto"/>
            </w:tcBorders>
            <w:noWrap/>
            <w:vAlign w:val="center"/>
            <w:hideMark/>
          </w:tcPr>
          <w:p w14:paraId="16E4AA53"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noWrap/>
            <w:vAlign w:val="center"/>
            <w:hideMark/>
          </w:tcPr>
          <w:p w14:paraId="5D66E481"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noWrap/>
            <w:vAlign w:val="center"/>
            <w:hideMark/>
          </w:tcPr>
          <w:p w14:paraId="4F590519"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noWrap/>
            <w:vAlign w:val="center"/>
            <w:hideMark/>
          </w:tcPr>
          <w:p w14:paraId="252580ED"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2ACFCCB4"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00ECEF9C"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1CB0DB76"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7E002A7" w14:textId="77777777" w:rsidR="00C264BD" w:rsidRPr="00C264BD" w:rsidRDefault="00C264BD" w:rsidP="00C264BD">
            <w:pPr>
              <w:pStyle w:val="TableParagraph"/>
              <w:rPr>
                <w:color w:val="0D0D0D"/>
                <w:spacing w:val="-2"/>
              </w:rPr>
            </w:pPr>
          </w:p>
        </w:tc>
      </w:tr>
      <w:tr w:rsidR="00C264BD" w:rsidRPr="00C264BD" w14:paraId="5823F1C0" w14:textId="77777777" w:rsidTr="00911138">
        <w:trPr>
          <w:trHeight w:val="301"/>
        </w:trPr>
        <w:tc>
          <w:tcPr>
            <w:tcW w:w="562" w:type="dxa"/>
            <w:tcBorders>
              <w:top w:val="nil"/>
              <w:left w:val="single" w:sz="4" w:space="0" w:color="auto"/>
              <w:bottom w:val="single" w:sz="4" w:space="0" w:color="auto"/>
              <w:right w:val="single" w:sz="4" w:space="0" w:color="auto"/>
            </w:tcBorders>
            <w:vAlign w:val="center"/>
            <w:hideMark/>
          </w:tcPr>
          <w:p w14:paraId="65C1CBE5"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56B7FF4F"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vAlign w:val="center"/>
            <w:hideMark/>
          </w:tcPr>
          <w:p w14:paraId="6BCA61D9"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4E18AE1A"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23DC076B"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noWrap/>
            <w:vAlign w:val="center"/>
            <w:hideMark/>
          </w:tcPr>
          <w:p w14:paraId="4B1563E5" w14:textId="77777777" w:rsidR="00C264BD" w:rsidRPr="00C264BD" w:rsidRDefault="00C264BD" w:rsidP="00C264BD">
            <w:pPr>
              <w:pStyle w:val="TableParagraph"/>
              <w:rPr>
                <w:color w:val="0D0D0D"/>
                <w:spacing w:val="-2"/>
              </w:rPr>
            </w:pPr>
            <w:r w:rsidRPr="00C264BD">
              <w:rPr>
                <w:color w:val="0D0D0D"/>
                <w:spacing w:val="-2"/>
              </w:rPr>
              <w:t xml:space="preserve">         30 </w:t>
            </w:r>
          </w:p>
        </w:tc>
        <w:tc>
          <w:tcPr>
            <w:tcW w:w="851" w:type="dxa"/>
            <w:tcBorders>
              <w:top w:val="nil"/>
              <w:left w:val="nil"/>
              <w:bottom w:val="single" w:sz="4" w:space="0" w:color="auto"/>
              <w:right w:val="single" w:sz="4" w:space="0" w:color="auto"/>
            </w:tcBorders>
            <w:noWrap/>
            <w:vAlign w:val="center"/>
            <w:hideMark/>
          </w:tcPr>
          <w:p w14:paraId="0EA621BC" w14:textId="77777777" w:rsidR="00C264BD" w:rsidRPr="00C264BD" w:rsidRDefault="00C264BD" w:rsidP="00C264BD">
            <w:pPr>
              <w:pStyle w:val="TableParagraph"/>
              <w:rPr>
                <w:color w:val="0D0D0D"/>
                <w:spacing w:val="-2"/>
              </w:rPr>
            </w:pPr>
            <w:r w:rsidRPr="00C264BD">
              <w:rPr>
                <w:color w:val="0D0D0D"/>
                <w:spacing w:val="-2"/>
              </w:rPr>
              <w:t>Point</w:t>
            </w:r>
          </w:p>
        </w:tc>
        <w:tc>
          <w:tcPr>
            <w:tcW w:w="1134" w:type="dxa"/>
            <w:tcBorders>
              <w:top w:val="nil"/>
              <w:left w:val="nil"/>
              <w:bottom w:val="single" w:sz="4" w:space="0" w:color="auto"/>
              <w:right w:val="single" w:sz="4" w:space="0" w:color="auto"/>
            </w:tcBorders>
            <w:noWrap/>
            <w:vAlign w:val="center"/>
            <w:hideMark/>
          </w:tcPr>
          <w:p w14:paraId="1668DF19"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50438597"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968E4F2" w14:textId="77777777" w:rsidR="00C264BD" w:rsidRPr="00C264BD" w:rsidRDefault="00C264BD" w:rsidP="00C264BD">
            <w:pPr>
              <w:pStyle w:val="TableParagraph"/>
              <w:rPr>
                <w:color w:val="0D0D0D"/>
                <w:spacing w:val="-2"/>
              </w:rPr>
            </w:pPr>
          </w:p>
        </w:tc>
      </w:tr>
      <w:tr w:rsidR="00C264BD" w:rsidRPr="00C264BD" w14:paraId="3F10ED0B"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75FE4AC8" w14:textId="77777777" w:rsidR="00C264BD" w:rsidRPr="00C264BD" w:rsidRDefault="00C264BD" w:rsidP="00C264BD">
            <w:pPr>
              <w:pStyle w:val="TableParagraph"/>
              <w:rPr>
                <w:color w:val="0D0D0D"/>
                <w:spacing w:val="-2"/>
              </w:rPr>
            </w:pPr>
            <w:r w:rsidRPr="00C264BD">
              <w:rPr>
                <w:color w:val="0D0D0D"/>
                <w:spacing w:val="-2"/>
              </w:rPr>
              <w:t>6</w:t>
            </w:r>
          </w:p>
        </w:tc>
        <w:tc>
          <w:tcPr>
            <w:tcW w:w="3119" w:type="dxa"/>
            <w:tcBorders>
              <w:top w:val="nil"/>
              <w:left w:val="nil"/>
              <w:bottom w:val="single" w:sz="4" w:space="0" w:color="auto"/>
              <w:right w:val="single" w:sz="4" w:space="0" w:color="auto"/>
            </w:tcBorders>
            <w:hideMark/>
          </w:tcPr>
          <w:p w14:paraId="3787DA69" w14:textId="77777777" w:rsidR="00C264BD" w:rsidRPr="00C264BD" w:rsidRDefault="00C264BD" w:rsidP="00C264BD">
            <w:pPr>
              <w:pStyle w:val="TableParagraph"/>
              <w:rPr>
                <w:color w:val="0D0D0D"/>
                <w:spacing w:val="-2"/>
              </w:rPr>
            </w:pPr>
            <w:r w:rsidRPr="00C264BD">
              <w:rPr>
                <w:color w:val="0D0D0D"/>
                <w:spacing w:val="-2"/>
              </w:rPr>
              <w:t xml:space="preserve">Distempering </w:t>
            </w:r>
          </w:p>
        </w:tc>
        <w:tc>
          <w:tcPr>
            <w:tcW w:w="1134" w:type="dxa"/>
            <w:tcBorders>
              <w:top w:val="nil"/>
              <w:left w:val="nil"/>
              <w:bottom w:val="single" w:sz="4" w:space="0" w:color="auto"/>
              <w:right w:val="single" w:sz="4" w:space="0" w:color="auto"/>
            </w:tcBorders>
            <w:vAlign w:val="center"/>
            <w:hideMark/>
          </w:tcPr>
          <w:p w14:paraId="71D2BC71"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3C943423"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1CA0EA93"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noWrap/>
            <w:vAlign w:val="center"/>
            <w:hideMark/>
          </w:tcPr>
          <w:p w14:paraId="6453C44B"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7C9E689A"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641FE9B5"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3755B812"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6E8352EB" w14:textId="77777777" w:rsidR="00C264BD" w:rsidRPr="00C264BD" w:rsidRDefault="00C264BD" w:rsidP="00C264BD">
            <w:pPr>
              <w:pStyle w:val="TableParagraph"/>
              <w:rPr>
                <w:color w:val="0D0D0D"/>
                <w:spacing w:val="-2"/>
              </w:rPr>
            </w:pPr>
          </w:p>
        </w:tc>
      </w:tr>
      <w:tr w:rsidR="00C264BD" w:rsidRPr="00C264BD" w14:paraId="025D03C1" w14:textId="77777777" w:rsidTr="00911138">
        <w:trPr>
          <w:trHeight w:val="381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7629997"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single" w:sz="4" w:space="0" w:color="auto"/>
              <w:left w:val="single" w:sz="4" w:space="0" w:color="auto"/>
              <w:bottom w:val="single" w:sz="4" w:space="0" w:color="auto"/>
              <w:right w:val="single" w:sz="4" w:space="0" w:color="auto"/>
            </w:tcBorders>
            <w:hideMark/>
          </w:tcPr>
          <w:p w14:paraId="6CAADA1E" w14:textId="77777777" w:rsidR="00C264BD" w:rsidRPr="00C264BD" w:rsidRDefault="00C264BD" w:rsidP="00C264BD">
            <w:pPr>
              <w:pStyle w:val="TableParagraph"/>
              <w:rPr>
                <w:color w:val="0D0D0D"/>
                <w:spacing w:val="-2"/>
              </w:rPr>
            </w:pPr>
            <w:r w:rsidRPr="00C264BD">
              <w:rPr>
                <w:color w:val="0D0D0D"/>
                <w:spacing w:val="-2"/>
              </w:rPr>
              <w:t>Distempering with Berger, ICI or equivalent synthetic polyvinyl emulsion finish of</w:t>
            </w:r>
            <w:r w:rsidRPr="00C264BD">
              <w:rPr>
                <w:color w:val="0D0D0D"/>
                <w:spacing w:val="-2"/>
              </w:rPr>
              <w:br/>
              <w:t>approved shade in two or more coats over and including the cost of priming coat including preparation of surface viz. dusting, sandpapering or rubbing with pumice</w:t>
            </w:r>
            <w:r w:rsidRPr="00C264BD">
              <w:rPr>
                <w:color w:val="0D0D0D"/>
                <w:spacing w:val="-2"/>
              </w:rPr>
              <w:br/>
              <w:t xml:space="preserve"> stone, filling cracks or holes, </w:t>
            </w:r>
            <w:proofErr w:type="spellStart"/>
            <w:r w:rsidRPr="00C264BD">
              <w:rPr>
                <w:color w:val="0D0D0D"/>
                <w:spacing w:val="-2"/>
              </w:rPr>
              <w:t>ifany,removing</w:t>
            </w:r>
            <w:proofErr w:type="spellEnd"/>
            <w:r w:rsidRPr="00C264BD">
              <w:rPr>
                <w:color w:val="0D0D0D"/>
                <w:spacing w:val="-2"/>
              </w:rPr>
              <w:t xml:space="preserve"> blisters or other imperfections at any height and any floor. (@ at least 2.20 Liter per 10 </w:t>
            </w:r>
            <w:proofErr w:type="spellStart"/>
            <w:r w:rsidRPr="00C264BD">
              <w:rPr>
                <w:color w:val="0D0D0D"/>
                <w:spacing w:val="-2"/>
              </w:rPr>
              <w:t>Sq.m</w:t>
            </w:r>
            <w:proofErr w:type="spellEnd"/>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17EADCD"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3DE89E2"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single" w:sz="4" w:space="0" w:color="auto"/>
              <w:left w:val="single" w:sz="4" w:space="0" w:color="auto"/>
              <w:bottom w:val="single" w:sz="4" w:space="0" w:color="auto"/>
              <w:right w:val="single" w:sz="4" w:space="0" w:color="auto"/>
            </w:tcBorders>
            <w:noWrap/>
            <w:vAlign w:val="center"/>
            <w:hideMark/>
          </w:tcPr>
          <w:p w14:paraId="2B5C790C"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single" w:sz="4" w:space="0" w:color="auto"/>
              <w:left w:val="single" w:sz="4" w:space="0" w:color="auto"/>
              <w:bottom w:val="single" w:sz="4" w:space="0" w:color="auto"/>
              <w:right w:val="single" w:sz="4" w:space="0" w:color="auto"/>
            </w:tcBorders>
            <w:noWrap/>
            <w:vAlign w:val="center"/>
            <w:hideMark/>
          </w:tcPr>
          <w:p w14:paraId="159C81F3"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303210C9"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BBAA9C4"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130F8744" w14:textId="77777777" w:rsidR="00C264BD" w:rsidRPr="00C264BD" w:rsidRDefault="00C264BD" w:rsidP="00C264BD">
            <w:pPr>
              <w:pStyle w:val="TableParagraph"/>
              <w:rPr>
                <w:color w:val="0D0D0D"/>
                <w:spacing w:val="-2"/>
              </w:rPr>
            </w:pPr>
            <w:r w:rsidRPr="00C264BD">
              <w:rPr>
                <w:color w:val="0D0D0D"/>
                <w:spacing w:val="-2"/>
              </w:rPr>
              <w:t> </w:t>
            </w:r>
          </w:p>
        </w:tc>
        <w:tc>
          <w:tcPr>
            <w:tcW w:w="236" w:type="dxa"/>
            <w:tcBorders>
              <w:top w:val="nil"/>
              <w:left w:val="single" w:sz="4" w:space="0" w:color="auto"/>
              <w:bottom w:val="nil"/>
              <w:right w:val="nil"/>
            </w:tcBorders>
            <w:vAlign w:val="center"/>
            <w:hideMark/>
          </w:tcPr>
          <w:p w14:paraId="55C504FB" w14:textId="77777777" w:rsidR="00C264BD" w:rsidRPr="00C264BD" w:rsidRDefault="00C264BD" w:rsidP="00C264BD">
            <w:pPr>
              <w:pStyle w:val="TableParagraph"/>
              <w:rPr>
                <w:color w:val="0D0D0D"/>
                <w:spacing w:val="-2"/>
              </w:rPr>
            </w:pPr>
          </w:p>
        </w:tc>
      </w:tr>
      <w:tr w:rsidR="00C264BD" w:rsidRPr="00C264BD" w14:paraId="714106C1" w14:textId="77777777" w:rsidTr="00911138">
        <w:trPr>
          <w:trHeight w:val="301"/>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565AC2D"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single" w:sz="4" w:space="0" w:color="auto"/>
              <w:left w:val="nil"/>
              <w:bottom w:val="single" w:sz="4" w:space="0" w:color="auto"/>
              <w:right w:val="single" w:sz="4" w:space="0" w:color="auto"/>
            </w:tcBorders>
            <w:hideMark/>
          </w:tcPr>
          <w:p w14:paraId="688B0281" w14:textId="77777777" w:rsidR="00C264BD" w:rsidRPr="00C264BD" w:rsidRDefault="00C264BD" w:rsidP="00C264BD">
            <w:pPr>
              <w:pStyle w:val="TableParagraph"/>
              <w:rPr>
                <w:color w:val="0D0D0D"/>
                <w:spacing w:val="-2"/>
              </w:rPr>
            </w:pPr>
            <w:r w:rsidRPr="00C264BD">
              <w:rPr>
                <w:color w:val="0D0D0D"/>
                <w:spacing w:val="-2"/>
              </w:rPr>
              <w:t>04 Rooms (16*14)</w:t>
            </w:r>
          </w:p>
        </w:tc>
        <w:tc>
          <w:tcPr>
            <w:tcW w:w="1134" w:type="dxa"/>
            <w:tcBorders>
              <w:top w:val="single" w:sz="4" w:space="0" w:color="auto"/>
              <w:left w:val="nil"/>
              <w:bottom w:val="single" w:sz="4" w:space="0" w:color="auto"/>
              <w:right w:val="single" w:sz="4" w:space="0" w:color="auto"/>
            </w:tcBorders>
            <w:vAlign w:val="center"/>
            <w:hideMark/>
          </w:tcPr>
          <w:p w14:paraId="37EBFCA2" w14:textId="77777777" w:rsidR="00C264BD" w:rsidRPr="00C264BD" w:rsidRDefault="00C264BD" w:rsidP="00C264BD">
            <w:pPr>
              <w:pStyle w:val="TableParagraph"/>
              <w:rPr>
                <w:color w:val="0D0D0D"/>
                <w:spacing w:val="-2"/>
              </w:rPr>
            </w:pPr>
            <w:r w:rsidRPr="00C264BD">
              <w:rPr>
                <w:color w:val="0D0D0D"/>
                <w:spacing w:val="-2"/>
              </w:rPr>
              <w:t>16</w:t>
            </w:r>
          </w:p>
        </w:tc>
        <w:tc>
          <w:tcPr>
            <w:tcW w:w="850" w:type="dxa"/>
            <w:tcBorders>
              <w:top w:val="single" w:sz="4" w:space="0" w:color="auto"/>
              <w:left w:val="nil"/>
              <w:bottom w:val="single" w:sz="4" w:space="0" w:color="auto"/>
              <w:right w:val="single" w:sz="4" w:space="0" w:color="auto"/>
            </w:tcBorders>
            <w:vAlign w:val="center"/>
            <w:hideMark/>
          </w:tcPr>
          <w:p w14:paraId="7347B0A9" w14:textId="77777777" w:rsidR="00C264BD" w:rsidRPr="00C264BD" w:rsidRDefault="00C264BD" w:rsidP="00C264BD">
            <w:pPr>
              <w:pStyle w:val="TableParagraph"/>
              <w:rPr>
                <w:color w:val="0D0D0D"/>
                <w:spacing w:val="-2"/>
              </w:rPr>
            </w:pPr>
            <w:r w:rsidRPr="00C264BD">
              <w:rPr>
                <w:color w:val="0D0D0D"/>
                <w:spacing w:val="-2"/>
              </w:rPr>
              <w:t>14</w:t>
            </w:r>
          </w:p>
        </w:tc>
        <w:tc>
          <w:tcPr>
            <w:tcW w:w="895" w:type="dxa"/>
            <w:tcBorders>
              <w:top w:val="single" w:sz="4" w:space="0" w:color="auto"/>
              <w:left w:val="nil"/>
              <w:bottom w:val="single" w:sz="4" w:space="0" w:color="auto"/>
              <w:right w:val="single" w:sz="4" w:space="0" w:color="auto"/>
            </w:tcBorders>
            <w:noWrap/>
            <w:vAlign w:val="center"/>
            <w:hideMark/>
          </w:tcPr>
          <w:p w14:paraId="20512D1F" w14:textId="77777777" w:rsidR="00C264BD" w:rsidRPr="00C264BD" w:rsidRDefault="00C264BD" w:rsidP="00C264BD">
            <w:pPr>
              <w:pStyle w:val="TableParagraph"/>
              <w:rPr>
                <w:color w:val="0D0D0D"/>
                <w:spacing w:val="-2"/>
              </w:rPr>
            </w:pPr>
            <w:r w:rsidRPr="00C264BD">
              <w:rPr>
                <w:color w:val="0D0D0D"/>
                <w:spacing w:val="-2"/>
              </w:rPr>
              <w:t>11</w:t>
            </w:r>
          </w:p>
        </w:tc>
        <w:tc>
          <w:tcPr>
            <w:tcW w:w="948" w:type="dxa"/>
            <w:tcBorders>
              <w:top w:val="single" w:sz="4" w:space="0" w:color="auto"/>
              <w:left w:val="nil"/>
              <w:bottom w:val="single" w:sz="4" w:space="0" w:color="auto"/>
              <w:right w:val="single" w:sz="4" w:space="0" w:color="auto"/>
            </w:tcBorders>
            <w:noWrap/>
            <w:vAlign w:val="center"/>
            <w:hideMark/>
          </w:tcPr>
          <w:p w14:paraId="653CBD20" w14:textId="77777777" w:rsidR="00C264BD" w:rsidRPr="00C264BD" w:rsidRDefault="00C264BD" w:rsidP="00C264BD">
            <w:pPr>
              <w:pStyle w:val="TableParagraph"/>
              <w:rPr>
                <w:color w:val="0D0D0D"/>
                <w:spacing w:val="-2"/>
              </w:rPr>
            </w:pPr>
            <w:r w:rsidRPr="00C264BD">
              <w:rPr>
                <w:color w:val="0D0D0D"/>
                <w:spacing w:val="-2"/>
              </w:rPr>
              <w:t xml:space="preserve">    3,536 </w:t>
            </w:r>
          </w:p>
        </w:tc>
        <w:tc>
          <w:tcPr>
            <w:tcW w:w="851" w:type="dxa"/>
            <w:tcBorders>
              <w:top w:val="single" w:sz="4" w:space="0" w:color="auto"/>
              <w:left w:val="nil"/>
              <w:bottom w:val="single" w:sz="4" w:space="0" w:color="auto"/>
              <w:right w:val="single" w:sz="4" w:space="0" w:color="auto"/>
            </w:tcBorders>
            <w:noWrap/>
            <w:vAlign w:val="center"/>
            <w:hideMark/>
          </w:tcPr>
          <w:p w14:paraId="66305DAC"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single" w:sz="4" w:space="0" w:color="auto"/>
              <w:left w:val="nil"/>
              <w:bottom w:val="single" w:sz="4" w:space="0" w:color="auto"/>
              <w:right w:val="single" w:sz="4" w:space="0" w:color="auto"/>
            </w:tcBorders>
            <w:noWrap/>
            <w:vAlign w:val="center"/>
            <w:hideMark/>
          </w:tcPr>
          <w:p w14:paraId="688682A6"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single" w:sz="4" w:space="0" w:color="auto"/>
              <w:left w:val="nil"/>
              <w:bottom w:val="single" w:sz="4" w:space="0" w:color="auto"/>
              <w:right w:val="single" w:sz="4" w:space="0" w:color="auto"/>
            </w:tcBorders>
            <w:noWrap/>
            <w:vAlign w:val="center"/>
            <w:hideMark/>
          </w:tcPr>
          <w:p w14:paraId="0B4EFB1E"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70045515" w14:textId="77777777" w:rsidR="00C264BD" w:rsidRPr="00C264BD" w:rsidRDefault="00C264BD" w:rsidP="00C264BD">
            <w:pPr>
              <w:pStyle w:val="TableParagraph"/>
              <w:rPr>
                <w:color w:val="0D0D0D"/>
                <w:spacing w:val="-2"/>
              </w:rPr>
            </w:pPr>
          </w:p>
        </w:tc>
      </w:tr>
      <w:tr w:rsidR="00C264BD" w:rsidRPr="00C264BD" w14:paraId="5E6163E0"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66AD0B54"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1798810A" w14:textId="77777777" w:rsidR="00C264BD" w:rsidRPr="00C264BD" w:rsidRDefault="00C264BD" w:rsidP="00C264BD">
            <w:pPr>
              <w:pStyle w:val="TableParagraph"/>
              <w:rPr>
                <w:color w:val="0D0D0D"/>
                <w:spacing w:val="-2"/>
              </w:rPr>
            </w:pPr>
            <w:r w:rsidRPr="00C264BD">
              <w:rPr>
                <w:color w:val="0D0D0D"/>
                <w:spacing w:val="-2"/>
              </w:rPr>
              <w:t>01 Kitchen (16*14)</w:t>
            </w:r>
          </w:p>
        </w:tc>
        <w:tc>
          <w:tcPr>
            <w:tcW w:w="1134" w:type="dxa"/>
            <w:tcBorders>
              <w:top w:val="nil"/>
              <w:left w:val="nil"/>
              <w:bottom w:val="single" w:sz="4" w:space="0" w:color="auto"/>
              <w:right w:val="single" w:sz="4" w:space="0" w:color="auto"/>
            </w:tcBorders>
            <w:vAlign w:val="center"/>
            <w:hideMark/>
          </w:tcPr>
          <w:p w14:paraId="509B2935" w14:textId="77777777" w:rsidR="00C264BD" w:rsidRPr="00C264BD" w:rsidRDefault="00C264BD" w:rsidP="00C264BD">
            <w:pPr>
              <w:pStyle w:val="TableParagraph"/>
              <w:rPr>
                <w:color w:val="0D0D0D"/>
                <w:spacing w:val="-2"/>
              </w:rPr>
            </w:pPr>
            <w:r w:rsidRPr="00C264BD">
              <w:rPr>
                <w:color w:val="0D0D0D"/>
                <w:spacing w:val="-2"/>
              </w:rPr>
              <w:t>16</w:t>
            </w:r>
          </w:p>
        </w:tc>
        <w:tc>
          <w:tcPr>
            <w:tcW w:w="850" w:type="dxa"/>
            <w:tcBorders>
              <w:top w:val="nil"/>
              <w:left w:val="nil"/>
              <w:bottom w:val="single" w:sz="4" w:space="0" w:color="auto"/>
              <w:right w:val="single" w:sz="4" w:space="0" w:color="auto"/>
            </w:tcBorders>
            <w:vAlign w:val="center"/>
            <w:hideMark/>
          </w:tcPr>
          <w:p w14:paraId="6B88C884" w14:textId="77777777" w:rsidR="00C264BD" w:rsidRPr="00C264BD" w:rsidRDefault="00C264BD" w:rsidP="00C264BD">
            <w:pPr>
              <w:pStyle w:val="TableParagraph"/>
              <w:rPr>
                <w:color w:val="0D0D0D"/>
                <w:spacing w:val="-2"/>
              </w:rPr>
            </w:pPr>
            <w:r w:rsidRPr="00C264BD">
              <w:rPr>
                <w:color w:val="0D0D0D"/>
                <w:spacing w:val="-2"/>
              </w:rPr>
              <w:t>14</w:t>
            </w:r>
          </w:p>
        </w:tc>
        <w:tc>
          <w:tcPr>
            <w:tcW w:w="895" w:type="dxa"/>
            <w:tcBorders>
              <w:top w:val="nil"/>
              <w:left w:val="nil"/>
              <w:bottom w:val="single" w:sz="4" w:space="0" w:color="auto"/>
              <w:right w:val="single" w:sz="4" w:space="0" w:color="auto"/>
            </w:tcBorders>
            <w:noWrap/>
            <w:vAlign w:val="center"/>
            <w:hideMark/>
          </w:tcPr>
          <w:p w14:paraId="7981703A" w14:textId="77777777" w:rsidR="00C264BD" w:rsidRPr="00C264BD" w:rsidRDefault="00C264BD" w:rsidP="00C264BD">
            <w:pPr>
              <w:pStyle w:val="TableParagraph"/>
              <w:rPr>
                <w:color w:val="0D0D0D"/>
                <w:spacing w:val="-2"/>
              </w:rPr>
            </w:pPr>
            <w:r w:rsidRPr="00C264BD">
              <w:rPr>
                <w:color w:val="0D0D0D"/>
                <w:spacing w:val="-2"/>
              </w:rPr>
              <w:t>11</w:t>
            </w:r>
          </w:p>
        </w:tc>
        <w:tc>
          <w:tcPr>
            <w:tcW w:w="948" w:type="dxa"/>
            <w:tcBorders>
              <w:top w:val="nil"/>
              <w:left w:val="nil"/>
              <w:bottom w:val="single" w:sz="4" w:space="0" w:color="auto"/>
              <w:right w:val="single" w:sz="4" w:space="0" w:color="auto"/>
            </w:tcBorders>
            <w:noWrap/>
            <w:vAlign w:val="center"/>
            <w:hideMark/>
          </w:tcPr>
          <w:p w14:paraId="75BB6012" w14:textId="77777777" w:rsidR="00C264BD" w:rsidRPr="00C264BD" w:rsidRDefault="00C264BD" w:rsidP="00C264BD">
            <w:pPr>
              <w:pStyle w:val="TableParagraph"/>
              <w:rPr>
                <w:color w:val="0D0D0D"/>
                <w:spacing w:val="-2"/>
              </w:rPr>
            </w:pPr>
            <w:r w:rsidRPr="00C264BD">
              <w:rPr>
                <w:color w:val="0D0D0D"/>
                <w:spacing w:val="-2"/>
              </w:rPr>
              <w:t xml:space="preserve">       884 </w:t>
            </w:r>
          </w:p>
        </w:tc>
        <w:tc>
          <w:tcPr>
            <w:tcW w:w="851" w:type="dxa"/>
            <w:tcBorders>
              <w:top w:val="nil"/>
              <w:left w:val="nil"/>
              <w:bottom w:val="single" w:sz="4" w:space="0" w:color="auto"/>
              <w:right w:val="single" w:sz="4" w:space="0" w:color="auto"/>
            </w:tcBorders>
            <w:noWrap/>
            <w:vAlign w:val="center"/>
            <w:hideMark/>
          </w:tcPr>
          <w:p w14:paraId="30618E3F"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299ADC88"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350B187C"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05B7270A" w14:textId="77777777" w:rsidR="00C264BD" w:rsidRPr="00C264BD" w:rsidRDefault="00C264BD" w:rsidP="00C264BD">
            <w:pPr>
              <w:pStyle w:val="TableParagraph"/>
              <w:rPr>
                <w:color w:val="0D0D0D"/>
                <w:spacing w:val="-2"/>
              </w:rPr>
            </w:pPr>
          </w:p>
        </w:tc>
      </w:tr>
      <w:tr w:rsidR="00C264BD" w:rsidRPr="00C264BD" w14:paraId="4DC476D4"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59417FE2" w14:textId="77777777" w:rsidR="00C264BD" w:rsidRPr="00C264BD" w:rsidRDefault="00C264BD" w:rsidP="00C264BD">
            <w:pPr>
              <w:pStyle w:val="TableParagraph"/>
              <w:rPr>
                <w:color w:val="0D0D0D"/>
                <w:spacing w:val="-2"/>
              </w:rPr>
            </w:pPr>
            <w:r w:rsidRPr="00C264BD">
              <w:rPr>
                <w:color w:val="0D0D0D"/>
                <w:spacing w:val="-2"/>
              </w:rPr>
              <w:lastRenderedPageBreak/>
              <w:t> </w:t>
            </w:r>
          </w:p>
        </w:tc>
        <w:tc>
          <w:tcPr>
            <w:tcW w:w="3119" w:type="dxa"/>
            <w:tcBorders>
              <w:top w:val="nil"/>
              <w:left w:val="nil"/>
              <w:bottom w:val="single" w:sz="4" w:space="0" w:color="auto"/>
              <w:right w:val="single" w:sz="4" w:space="0" w:color="auto"/>
            </w:tcBorders>
            <w:hideMark/>
          </w:tcPr>
          <w:p w14:paraId="40D3F671" w14:textId="77777777" w:rsidR="00C264BD" w:rsidRPr="00C264BD" w:rsidRDefault="00C264BD" w:rsidP="00C264BD">
            <w:pPr>
              <w:pStyle w:val="TableParagraph"/>
              <w:rPr>
                <w:color w:val="0D0D0D"/>
                <w:spacing w:val="-2"/>
              </w:rPr>
            </w:pPr>
            <w:r w:rsidRPr="00C264BD">
              <w:rPr>
                <w:color w:val="0D0D0D"/>
                <w:spacing w:val="-2"/>
              </w:rPr>
              <w:t>Verandah (18*8)</w:t>
            </w:r>
          </w:p>
        </w:tc>
        <w:tc>
          <w:tcPr>
            <w:tcW w:w="1134" w:type="dxa"/>
            <w:tcBorders>
              <w:top w:val="nil"/>
              <w:left w:val="nil"/>
              <w:bottom w:val="single" w:sz="4" w:space="0" w:color="auto"/>
              <w:right w:val="single" w:sz="4" w:space="0" w:color="auto"/>
            </w:tcBorders>
            <w:vAlign w:val="center"/>
            <w:hideMark/>
          </w:tcPr>
          <w:p w14:paraId="1EA211C3" w14:textId="77777777" w:rsidR="00C264BD" w:rsidRPr="00C264BD" w:rsidRDefault="00C264BD" w:rsidP="00C264BD">
            <w:pPr>
              <w:pStyle w:val="TableParagraph"/>
              <w:rPr>
                <w:color w:val="0D0D0D"/>
                <w:spacing w:val="-2"/>
              </w:rPr>
            </w:pPr>
            <w:r w:rsidRPr="00C264BD">
              <w:rPr>
                <w:color w:val="0D0D0D"/>
                <w:spacing w:val="-2"/>
              </w:rPr>
              <w:t>18</w:t>
            </w:r>
          </w:p>
        </w:tc>
        <w:tc>
          <w:tcPr>
            <w:tcW w:w="850" w:type="dxa"/>
            <w:tcBorders>
              <w:top w:val="nil"/>
              <w:left w:val="nil"/>
              <w:bottom w:val="single" w:sz="4" w:space="0" w:color="auto"/>
              <w:right w:val="single" w:sz="4" w:space="0" w:color="auto"/>
            </w:tcBorders>
            <w:vAlign w:val="center"/>
            <w:hideMark/>
          </w:tcPr>
          <w:p w14:paraId="4A902EF8" w14:textId="77777777" w:rsidR="00C264BD" w:rsidRPr="00C264BD" w:rsidRDefault="00C264BD" w:rsidP="00C264BD">
            <w:pPr>
              <w:pStyle w:val="TableParagraph"/>
              <w:rPr>
                <w:color w:val="0D0D0D"/>
                <w:spacing w:val="-2"/>
              </w:rPr>
            </w:pPr>
            <w:r w:rsidRPr="00C264BD">
              <w:rPr>
                <w:color w:val="0D0D0D"/>
                <w:spacing w:val="-2"/>
              </w:rPr>
              <w:t>8</w:t>
            </w:r>
          </w:p>
        </w:tc>
        <w:tc>
          <w:tcPr>
            <w:tcW w:w="895" w:type="dxa"/>
            <w:tcBorders>
              <w:top w:val="nil"/>
              <w:left w:val="nil"/>
              <w:bottom w:val="single" w:sz="4" w:space="0" w:color="auto"/>
              <w:right w:val="single" w:sz="4" w:space="0" w:color="auto"/>
            </w:tcBorders>
            <w:noWrap/>
            <w:vAlign w:val="center"/>
            <w:hideMark/>
          </w:tcPr>
          <w:p w14:paraId="1866C4BA" w14:textId="77777777" w:rsidR="00C264BD" w:rsidRPr="00C264BD" w:rsidRDefault="00C264BD" w:rsidP="00C264BD">
            <w:pPr>
              <w:pStyle w:val="TableParagraph"/>
              <w:rPr>
                <w:color w:val="0D0D0D"/>
                <w:spacing w:val="-2"/>
              </w:rPr>
            </w:pPr>
            <w:r w:rsidRPr="00C264BD">
              <w:rPr>
                <w:color w:val="0D0D0D"/>
                <w:spacing w:val="-2"/>
              </w:rPr>
              <w:t>11</w:t>
            </w:r>
          </w:p>
        </w:tc>
        <w:tc>
          <w:tcPr>
            <w:tcW w:w="948" w:type="dxa"/>
            <w:tcBorders>
              <w:top w:val="nil"/>
              <w:left w:val="nil"/>
              <w:bottom w:val="single" w:sz="4" w:space="0" w:color="auto"/>
              <w:right w:val="single" w:sz="4" w:space="0" w:color="auto"/>
            </w:tcBorders>
            <w:noWrap/>
            <w:vAlign w:val="center"/>
            <w:hideMark/>
          </w:tcPr>
          <w:p w14:paraId="3995C4E0" w14:textId="77777777" w:rsidR="00C264BD" w:rsidRPr="00C264BD" w:rsidRDefault="00C264BD" w:rsidP="00C264BD">
            <w:pPr>
              <w:pStyle w:val="TableParagraph"/>
              <w:rPr>
                <w:color w:val="0D0D0D"/>
                <w:spacing w:val="-2"/>
              </w:rPr>
            </w:pPr>
            <w:r w:rsidRPr="00C264BD">
              <w:rPr>
                <w:color w:val="0D0D0D"/>
                <w:spacing w:val="-2"/>
              </w:rPr>
              <w:t xml:space="preserve">       518 </w:t>
            </w:r>
          </w:p>
        </w:tc>
        <w:tc>
          <w:tcPr>
            <w:tcW w:w="851" w:type="dxa"/>
            <w:tcBorders>
              <w:top w:val="nil"/>
              <w:left w:val="nil"/>
              <w:bottom w:val="single" w:sz="4" w:space="0" w:color="auto"/>
              <w:right w:val="single" w:sz="4" w:space="0" w:color="auto"/>
            </w:tcBorders>
            <w:noWrap/>
            <w:vAlign w:val="center"/>
            <w:hideMark/>
          </w:tcPr>
          <w:p w14:paraId="41AE8CC8"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605BB277"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38DA68F4"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2DF93DCC" w14:textId="77777777" w:rsidR="00C264BD" w:rsidRPr="00C264BD" w:rsidRDefault="00C264BD" w:rsidP="00C264BD">
            <w:pPr>
              <w:pStyle w:val="TableParagraph"/>
              <w:rPr>
                <w:color w:val="0D0D0D"/>
                <w:spacing w:val="-2"/>
              </w:rPr>
            </w:pPr>
          </w:p>
        </w:tc>
      </w:tr>
      <w:tr w:rsidR="00C264BD" w:rsidRPr="00C264BD" w14:paraId="7CD8AD14"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050F73F1"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3CDF9E9F" w14:textId="77777777" w:rsidR="00C264BD" w:rsidRPr="00C264BD" w:rsidRDefault="00C264BD" w:rsidP="00C264BD">
            <w:pPr>
              <w:pStyle w:val="TableParagraph"/>
              <w:rPr>
                <w:color w:val="0D0D0D"/>
                <w:spacing w:val="-2"/>
              </w:rPr>
            </w:pPr>
            <w:r w:rsidRPr="00C264BD">
              <w:rPr>
                <w:color w:val="0D0D0D"/>
                <w:spacing w:val="-2"/>
              </w:rPr>
              <w:t>01 washrooms (8*5)</w:t>
            </w:r>
          </w:p>
        </w:tc>
        <w:tc>
          <w:tcPr>
            <w:tcW w:w="1134" w:type="dxa"/>
            <w:tcBorders>
              <w:top w:val="nil"/>
              <w:left w:val="nil"/>
              <w:bottom w:val="single" w:sz="4" w:space="0" w:color="auto"/>
              <w:right w:val="single" w:sz="4" w:space="0" w:color="auto"/>
            </w:tcBorders>
            <w:vAlign w:val="center"/>
            <w:hideMark/>
          </w:tcPr>
          <w:p w14:paraId="69D50AD5" w14:textId="77777777" w:rsidR="00C264BD" w:rsidRPr="00C264BD" w:rsidRDefault="00C264BD" w:rsidP="00C264BD">
            <w:pPr>
              <w:pStyle w:val="TableParagraph"/>
              <w:rPr>
                <w:color w:val="0D0D0D"/>
                <w:spacing w:val="-2"/>
              </w:rPr>
            </w:pPr>
            <w:r w:rsidRPr="00C264BD">
              <w:rPr>
                <w:color w:val="0D0D0D"/>
                <w:spacing w:val="-2"/>
              </w:rPr>
              <w:t>8</w:t>
            </w:r>
          </w:p>
        </w:tc>
        <w:tc>
          <w:tcPr>
            <w:tcW w:w="850" w:type="dxa"/>
            <w:tcBorders>
              <w:top w:val="nil"/>
              <w:left w:val="nil"/>
              <w:bottom w:val="single" w:sz="4" w:space="0" w:color="auto"/>
              <w:right w:val="single" w:sz="4" w:space="0" w:color="auto"/>
            </w:tcBorders>
            <w:vAlign w:val="center"/>
            <w:hideMark/>
          </w:tcPr>
          <w:p w14:paraId="2D0D7BC0" w14:textId="77777777" w:rsidR="00C264BD" w:rsidRPr="00C264BD" w:rsidRDefault="00C264BD" w:rsidP="00C264BD">
            <w:pPr>
              <w:pStyle w:val="TableParagraph"/>
              <w:rPr>
                <w:color w:val="0D0D0D"/>
                <w:spacing w:val="-2"/>
              </w:rPr>
            </w:pPr>
            <w:r w:rsidRPr="00C264BD">
              <w:rPr>
                <w:color w:val="0D0D0D"/>
                <w:spacing w:val="-2"/>
              </w:rPr>
              <w:t>5</w:t>
            </w:r>
          </w:p>
        </w:tc>
        <w:tc>
          <w:tcPr>
            <w:tcW w:w="895" w:type="dxa"/>
            <w:tcBorders>
              <w:top w:val="nil"/>
              <w:left w:val="nil"/>
              <w:bottom w:val="single" w:sz="4" w:space="0" w:color="auto"/>
              <w:right w:val="single" w:sz="4" w:space="0" w:color="auto"/>
            </w:tcBorders>
            <w:noWrap/>
            <w:vAlign w:val="center"/>
            <w:hideMark/>
          </w:tcPr>
          <w:p w14:paraId="79513D94" w14:textId="77777777" w:rsidR="00C264BD" w:rsidRPr="00C264BD" w:rsidRDefault="00C264BD" w:rsidP="00C264BD">
            <w:pPr>
              <w:pStyle w:val="TableParagraph"/>
              <w:rPr>
                <w:color w:val="0D0D0D"/>
                <w:spacing w:val="-2"/>
              </w:rPr>
            </w:pPr>
            <w:r w:rsidRPr="00C264BD">
              <w:rPr>
                <w:color w:val="0D0D0D"/>
                <w:spacing w:val="-2"/>
              </w:rPr>
              <w:t>11</w:t>
            </w:r>
          </w:p>
        </w:tc>
        <w:tc>
          <w:tcPr>
            <w:tcW w:w="948" w:type="dxa"/>
            <w:tcBorders>
              <w:top w:val="nil"/>
              <w:left w:val="nil"/>
              <w:bottom w:val="single" w:sz="4" w:space="0" w:color="auto"/>
              <w:right w:val="single" w:sz="4" w:space="0" w:color="auto"/>
            </w:tcBorders>
            <w:noWrap/>
            <w:vAlign w:val="center"/>
            <w:hideMark/>
          </w:tcPr>
          <w:p w14:paraId="3CB445E3" w14:textId="77777777" w:rsidR="00C264BD" w:rsidRPr="00C264BD" w:rsidRDefault="00C264BD" w:rsidP="00C264BD">
            <w:pPr>
              <w:pStyle w:val="TableParagraph"/>
              <w:rPr>
                <w:color w:val="0D0D0D"/>
                <w:spacing w:val="-2"/>
              </w:rPr>
            </w:pPr>
            <w:r w:rsidRPr="00C264BD">
              <w:rPr>
                <w:color w:val="0D0D0D"/>
                <w:spacing w:val="-2"/>
              </w:rPr>
              <w:t xml:space="preserve">       326 </w:t>
            </w:r>
          </w:p>
        </w:tc>
        <w:tc>
          <w:tcPr>
            <w:tcW w:w="851" w:type="dxa"/>
            <w:tcBorders>
              <w:top w:val="nil"/>
              <w:left w:val="nil"/>
              <w:bottom w:val="single" w:sz="4" w:space="0" w:color="auto"/>
              <w:right w:val="single" w:sz="4" w:space="0" w:color="auto"/>
            </w:tcBorders>
            <w:noWrap/>
            <w:vAlign w:val="center"/>
            <w:hideMark/>
          </w:tcPr>
          <w:p w14:paraId="6AE9D753"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27F67E65"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365BAA41"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759F56FA" w14:textId="77777777" w:rsidR="00C264BD" w:rsidRPr="00C264BD" w:rsidRDefault="00C264BD" w:rsidP="00C264BD">
            <w:pPr>
              <w:pStyle w:val="TableParagraph"/>
              <w:rPr>
                <w:color w:val="0D0D0D"/>
                <w:spacing w:val="-2"/>
              </w:rPr>
            </w:pPr>
          </w:p>
        </w:tc>
      </w:tr>
      <w:tr w:rsidR="00C264BD" w:rsidRPr="00C264BD" w14:paraId="2E690912"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1F74C6A3"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5DF5241E"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vAlign w:val="center"/>
            <w:hideMark/>
          </w:tcPr>
          <w:p w14:paraId="207788FD"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24CF0F94"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3695670D"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noWrap/>
            <w:vAlign w:val="center"/>
            <w:hideMark/>
          </w:tcPr>
          <w:p w14:paraId="1C9F1FBD" w14:textId="77777777" w:rsidR="00C264BD" w:rsidRPr="00C264BD" w:rsidRDefault="00C264BD" w:rsidP="00C264BD">
            <w:pPr>
              <w:pStyle w:val="TableParagraph"/>
              <w:rPr>
                <w:color w:val="0D0D0D"/>
                <w:spacing w:val="-2"/>
              </w:rPr>
            </w:pPr>
            <w:r w:rsidRPr="00C264BD">
              <w:rPr>
                <w:color w:val="0D0D0D"/>
                <w:spacing w:val="-2"/>
              </w:rPr>
              <w:t xml:space="preserve">    5,264 </w:t>
            </w:r>
          </w:p>
        </w:tc>
        <w:tc>
          <w:tcPr>
            <w:tcW w:w="851" w:type="dxa"/>
            <w:tcBorders>
              <w:top w:val="nil"/>
              <w:left w:val="nil"/>
              <w:bottom w:val="single" w:sz="4" w:space="0" w:color="auto"/>
              <w:right w:val="single" w:sz="4" w:space="0" w:color="auto"/>
            </w:tcBorders>
            <w:noWrap/>
            <w:vAlign w:val="center"/>
            <w:hideMark/>
          </w:tcPr>
          <w:p w14:paraId="1F914A1D" w14:textId="77777777" w:rsidR="00C264BD" w:rsidRPr="00C264BD" w:rsidRDefault="00C264BD" w:rsidP="00C264BD">
            <w:pPr>
              <w:pStyle w:val="TableParagraph"/>
              <w:rPr>
                <w:color w:val="0D0D0D"/>
                <w:spacing w:val="-2"/>
              </w:rPr>
            </w:pPr>
            <w:proofErr w:type="spellStart"/>
            <w:r w:rsidRPr="00C264BD">
              <w:rPr>
                <w:color w:val="0D0D0D"/>
                <w:spacing w:val="-2"/>
              </w:rPr>
              <w:t>Sft</w:t>
            </w:r>
            <w:proofErr w:type="spellEnd"/>
          </w:p>
        </w:tc>
        <w:tc>
          <w:tcPr>
            <w:tcW w:w="1134" w:type="dxa"/>
            <w:tcBorders>
              <w:top w:val="nil"/>
              <w:left w:val="nil"/>
              <w:bottom w:val="single" w:sz="4" w:space="0" w:color="auto"/>
              <w:right w:val="single" w:sz="4" w:space="0" w:color="auto"/>
            </w:tcBorders>
            <w:noWrap/>
            <w:vAlign w:val="center"/>
            <w:hideMark/>
          </w:tcPr>
          <w:p w14:paraId="23D4F3B5"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3B9630EF"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0BE013EC" w14:textId="77777777" w:rsidR="00C264BD" w:rsidRPr="00C264BD" w:rsidRDefault="00C264BD" w:rsidP="00C264BD">
            <w:pPr>
              <w:pStyle w:val="TableParagraph"/>
              <w:rPr>
                <w:color w:val="0D0D0D"/>
                <w:spacing w:val="-2"/>
              </w:rPr>
            </w:pPr>
          </w:p>
        </w:tc>
      </w:tr>
      <w:tr w:rsidR="00C264BD" w:rsidRPr="00C264BD" w14:paraId="798B71B3"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0E8DC432" w14:textId="77777777" w:rsidR="00C264BD" w:rsidRPr="00C264BD" w:rsidRDefault="00C264BD" w:rsidP="00C264BD">
            <w:pPr>
              <w:pStyle w:val="TableParagraph"/>
              <w:rPr>
                <w:color w:val="0D0D0D"/>
                <w:spacing w:val="-2"/>
              </w:rPr>
            </w:pPr>
            <w:r w:rsidRPr="00C264BD">
              <w:rPr>
                <w:color w:val="0D0D0D"/>
                <w:spacing w:val="-2"/>
              </w:rPr>
              <w:t>7</w:t>
            </w:r>
          </w:p>
        </w:tc>
        <w:tc>
          <w:tcPr>
            <w:tcW w:w="3119" w:type="dxa"/>
            <w:tcBorders>
              <w:top w:val="nil"/>
              <w:left w:val="nil"/>
              <w:bottom w:val="single" w:sz="4" w:space="0" w:color="auto"/>
              <w:right w:val="single" w:sz="4" w:space="0" w:color="auto"/>
            </w:tcBorders>
            <w:hideMark/>
          </w:tcPr>
          <w:p w14:paraId="6FAC5EAB" w14:textId="77777777" w:rsidR="00C264BD" w:rsidRPr="00C264BD" w:rsidRDefault="00C264BD" w:rsidP="00C264BD">
            <w:pPr>
              <w:pStyle w:val="TableParagraph"/>
              <w:rPr>
                <w:color w:val="0D0D0D"/>
                <w:spacing w:val="-2"/>
              </w:rPr>
            </w:pPr>
            <w:r w:rsidRPr="00C264BD">
              <w:rPr>
                <w:color w:val="0D0D0D"/>
                <w:spacing w:val="-2"/>
              </w:rPr>
              <w:t>Weather Coat</w:t>
            </w:r>
          </w:p>
        </w:tc>
        <w:tc>
          <w:tcPr>
            <w:tcW w:w="1134" w:type="dxa"/>
            <w:tcBorders>
              <w:top w:val="nil"/>
              <w:left w:val="nil"/>
              <w:bottom w:val="single" w:sz="4" w:space="0" w:color="auto"/>
              <w:right w:val="single" w:sz="4" w:space="0" w:color="auto"/>
            </w:tcBorders>
            <w:vAlign w:val="center"/>
            <w:hideMark/>
          </w:tcPr>
          <w:p w14:paraId="42B8C247"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4501F6E2"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776914D0"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noWrap/>
            <w:vAlign w:val="center"/>
            <w:hideMark/>
          </w:tcPr>
          <w:p w14:paraId="1550722A"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4A387FD0"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748C1E22"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3E6CFACF"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75DEA5CC" w14:textId="77777777" w:rsidR="00C264BD" w:rsidRPr="00C264BD" w:rsidRDefault="00C264BD" w:rsidP="00C264BD">
            <w:pPr>
              <w:pStyle w:val="TableParagraph"/>
              <w:rPr>
                <w:color w:val="0D0D0D"/>
                <w:spacing w:val="-2"/>
              </w:rPr>
            </w:pPr>
          </w:p>
        </w:tc>
      </w:tr>
      <w:tr w:rsidR="00C264BD" w:rsidRPr="00C264BD" w14:paraId="60EF5AD4" w14:textId="77777777" w:rsidTr="00911138">
        <w:trPr>
          <w:trHeight w:val="2579"/>
        </w:trPr>
        <w:tc>
          <w:tcPr>
            <w:tcW w:w="562" w:type="dxa"/>
            <w:tcBorders>
              <w:top w:val="nil"/>
              <w:left w:val="single" w:sz="4" w:space="0" w:color="auto"/>
              <w:bottom w:val="single" w:sz="4" w:space="0" w:color="auto"/>
              <w:right w:val="single" w:sz="4" w:space="0" w:color="auto"/>
            </w:tcBorders>
            <w:noWrap/>
            <w:vAlign w:val="center"/>
            <w:hideMark/>
          </w:tcPr>
          <w:p w14:paraId="7595E41F"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125D8275" w14:textId="77777777" w:rsidR="00C264BD" w:rsidRPr="00C264BD" w:rsidRDefault="00C264BD" w:rsidP="00C264BD">
            <w:pPr>
              <w:pStyle w:val="TableParagraph"/>
              <w:rPr>
                <w:color w:val="0D0D0D"/>
                <w:spacing w:val="-2"/>
              </w:rPr>
            </w:pPr>
            <w:r w:rsidRPr="00C264BD">
              <w:rPr>
                <w:color w:val="0D0D0D"/>
                <w:spacing w:val="-2"/>
              </w:rPr>
              <w:t xml:space="preserve">Applying weather resistant paint coating (Three coats (@ at least 3.00 Liter per 10 </w:t>
            </w:r>
            <w:proofErr w:type="spellStart"/>
            <w:r w:rsidRPr="00C264BD">
              <w:rPr>
                <w:color w:val="0D0D0D"/>
                <w:spacing w:val="-2"/>
              </w:rPr>
              <w:t>Sq.m</w:t>
            </w:r>
            <w:proofErr w:type="spellEnd"/>
            <w:r w:rsidRPr="00C264BD">
              <w:rPr>
                <w:color w:val="0D0D0D"/>
                <w:spacing w:val="-2"/>
              </w:rPr>
              <w:t>)such as ICI/ Berger or equivalent paint of approved shade on old surface of walls and ceiling including dusting, sand papering and cleaning, scaffolding and removal of debris.</w:t>
            </w:r>
          </w:p>
        </w:tc>
        <w:tc>
          <w:tcPr>
            <w:tcW w:w="1134" w:type="dxa"/>
            <w:tcBorders>
              <w:top w:val="nil"/>
              <w:left w:val="nil"/>
              <w:bottom w:val="single" w:sz="4" w:space="0" w:color="auto"/>
              <w:right w:val="single" w:sz="4" w:space="0" w:color="auto"/>
            </w:tcBorders>
            <w:noWrap/>
            <w:vAlign w:val="center"/>
            <w:hideMark/>
          </w:tcPr>
          <w:p w14:paraId="28628C76"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noWrap/>
            <w:vAlign w:val="center"/>
            <w:hideMark/>
          </w:tcPr>
          <w:p w14:paraId="67B3490E"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noWrap/>
            <w:vAlign w:val="center"/>
            <w:hideMark/>
          </w:tcPr>
          <w:p w14:paraId="64069525"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noWrap/>
            <w:vAlign w:val="center"/>
            <w:hideMark/>
          </w:tcPr>
          <w:p w14:paraId="6B949E54" w14:textId="77777777" w:rsidR="00C264BD" w:rsidRPr="00C264BD" w:rsidRDefault="00C264BD" w:rsidP="00C264BD">
            <w:pPr>
              <w:pStyle w:val="TableParagraph"/>
              <w:rPr>
                <w:color w:val="0D0D0D"/>
                <w:spacing w:val="-2"/>
              </w:rPr>
            </w:pPr>
            <w:r w:rsidRPr="00C264BD">
              <w:rPr>
                <w:color w:val="0D0D0D"/>
                <w:spacing w:val="-2"/>
              </w:rPr>
              <w:t> </w:t>
            </w:r>
          </w:p>
        </w:tc>
        <w:tc>
          <w:tcPr>
            <w:tcW w:w="851" w:type="dxa"/>
            <w:tcBorders>
              <w:top w:val="nil"/>
              <w:left w:val="nil"/>
              <w:bottom w:val="single" w:sz="4" w:space="0" w:color="auto"/>
              <w:right w:val="single" w:sz="4" w:space="0" w:color="auto"/>
            </w:tcBorders>
            <w:noWrap/>
            <w:vAlign w:val="center"/>
            <w:hideMark/>
          </w:tcPr>
          <w:p w14:paraId="3F8B0051"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5297EA62"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29078BF8"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21915ED2" w14:textId="77777777" w:rsidR="00C264BD" w:rsidRPr="00C264BD" w:rsidRDefault="00C264BD" w:rsidP="00C264BD">
            <w:pPr>
              <w:pStyle w:val="TableParagraph"/>
              <w:rPr>
                <w:color w:val="0D0D0D"/>
                <w:spacing w:val="-2"/>
              </w:rPr>
            </w:pPr>
          </w:p>
        </w:tc>
      </w:tr>
      <w:tr w:rsidR="00C264BD" w:rsidRPr="00C264BD" w14:paraId="2A54F046" w14:textId="77777777" w:rsidTr="00911138">
        <w:trPr>
          <w:trHeight w:val="573"/>
        </w:trPr>
        <w:tc>
          <w:tcPr>
            <w:tcW w:w="562" w:type="dxa"/>
            <w:tcBorders>
              <w:top w:val="nil"/>
              <w:left w:val="single" w:sz="4" w:space="0" w:color="auto"/>
              <w:bottom w:val="single" w:sz="4" w:space="0" w:color="auto"/>
              <w:right w:val="single" w:sz="4" w:space="0" w:color="auto"/>
            </w:tcBorders>
            <w:noWrap/>
            <w:vAlign w:val="center"/>
            <w:hideMark/>
          </w:tcPr>
          <w:p w14:paraId="597C6E3A"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159D808A" w14:textId="77777777" w:rsidR="00C264BD" w:rsidRPr="00C264BD" w:rsidRDefault="00C264BD" w:rsidP="00C264BD">
            <w:pPr>
              <w:pStyle w:val="TableParagraph"/>
              <w:rPr>
                <w:color w:val="0D0D0D"/>
                <w:spacing w:val="-2"/>
              </w:rPr>
            </w:pPr>
            <w:r w:rsidRPr="00C264BD">
              <w:rPr>
                <w:color w:val="0D0D0D"/>
                <w:spacing w:val="-2"/>
              </w:rPr>
              <w:t>Building external Complete Plaster</w:t>
            </w:r>
          </w:p>
        </w:tc>
        <w:tc>
          <w:tcPr>
            <w:tcW w:w="1134" w:type="dxa"/>
            <w:tcBorders>
              <w:top w:val="nil"/>
              <w:left w:val="nil"/>
              <w:bottom w:val="single" w:sz="4" w:space="0" w:color="auto"/>
              <w:right w:val="single" w:sz="4" w:space="0" w:color="auto"/>
            </w:tcBorders>
            <w:vAlign w:val="center"/>
            <w:hideMark/>
          </w:tcPr>
          <w:p w14:paraId="5658DCF6" w14:textId="77777777" w:rsidR="00C264BD" w:rsidRPr="00C264BD" w:rsidRDefault="00C264BD" w:rsidP="00C264BD">
            <w:pPr>
              <w:pStyle w:val="TableParagraph"/>
              <w:rPr>
                <w:color w:val="0D0D0D"/>
                <w:spacing w:val="-2"/>
              </w:rPr>
            </w:pPr>
            <w:r w:rsidRPr="00C264BD">
              <w:rPr>
                <w:color w:val="0D0D0D"/>
                <w:spacing w:val="-2"/>
              </w:rPr>
              <w:t>250</w:t>
            </w:r>
          </w:p>
        </w:tc>
        <w:tc>
          <w:tcPr>
            <w:tcW w:w="850" w:type="dxa"/>
            <w:tcBorders>
              <w:top w:val="nil"/>
              <w:left w:val="nil"/>
              <w:bottom w:val="single" w:sz="4" w:space="0" w:color="auto"/>
              <w:right w:val="single" w:sz="4" w:space="0" w:color="auto"/>
            </w:tcBorders>
            <w:vAlign w:val="center"/>
            <w:hideMark/>
          </w:tcPr>
          <w:p w14:paraId="2A21B75D"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6A843723" w14:textId="77777777" w:rsidR="00C264BD" w:rsidRPr="00C264BD" w:rsidRDefault="00C264BD" w:rsidP="00C264BD">
            <w:pPr>
              <w:pStyle w:val="TableParagraph"/>
              <w:rPr>
                <w:color w:val="0D0D0D"/>
                <w:spacing w:val="-2"/>
              </w:rPr>
            </w:pPr>
            <w:r w:rsidRPr="00C264BD">
              <w:rPr>
                <w:color w:val="0D0D0D"/>
                <w:spacing w:val="-2"/>
              </w:rPr>
              <w:t>12</w:t>
            </w:r>
          </w:p>
        </w:tc>
        <w:tc>
          <w:tcPr>
            <w:tcW w:w="948" w:type="dxa"/>
            <w:tcBorders>
              <w:top w:val="nil"/>
              <w:left w:val="nil"/>
              <w:bottom w:val="single" w:sz="4" w:space="0" w:color="auto"/>
              <w:right w:val="single" w:sz="4" w:space="0" w:color="auto"/>
            </w:tcBorders>
            <w:vAlign w:val="center"/>
            <w:hideMark/>
          </w:tcPr>
          <w:p w14:paraId="6D441713" w14:textId="77777777" w:rsidR="00C264BD" w:rsidRPr="00C264BD" w:rsidRDefault="00C264BD" w:rsidP="00C264BD">
            <w:pPr>
              <w:pStyle w:val="TableParagraph"/>
              <w:rPr>
                <w:color w:val="0D0D0D"/>
                <w:spacing w:val="-2"/>
              </w:rPr>
            </w:pPr>
            <w:r w:rsidRPr="00C264BD">
              <w:rPr>
                <w:color w:val="0D0D0D"/>
                <w:spacing w:val="-2"/>
              </w:rPr>
              <w:t xml:space="preserve">    3,000 </w:t>
            </w:r>
          </w:p>
        </w:tc>
        <w:tc>
          <w:tcPr>
            <w:tcW w:w="851" w:type="dxa"/>
            <w:tcBorders>
              <w:top w:val="nil"/>
              <w:left w:val="nil"/>
              <w:bottom w:val="single" w:sz="4" w:space="0" w:color="auto"/>
              <w:right w:val="single" w:sz="4" w:space="0" w:color="auto"/>
            </w:tcBorders>
            <w:noWrap/>
            <w:vAlign w:val="center"/>
            <w:hideMark/>
          </w:tcPr>
          <w:p w14:paraId="68361A2D"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noWrap/>
            <w:vAlign w:val="center"/>
            <w:hideMark/>
          </w:tcPr>
          <w:p w14:paraId="7E972E4C"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08D826C7"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67545BDC" w14:textId="77777777" w:rsidR="00C264BD" w:rsidRPr="00C264BD" w:rsidRDefault="00C264BD" w:rsidP="00C264BD">
            <w:pPr>
              <w:pStyle w:val="TableParagraph"/>
              <w:rPr>
                <w:color w:val="0D0D0D"/>
                <w:spacing w:val="-2"/>
              </w:rPr>
            </w:pPr>
          </w:p>
        </w:tc>
      </w:tr>
      <w:tr w:rsidR="00C264BD" w:rsidRPr="00C264BD" w14:paraId="75865C1D"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17926FBE" w14:textId="77777777" w:rsidR="00C264BD" w:rsidRPr="00C264BD" w:rsidRDefault="00C264BD" w:rsidP="00C264BD">
            <w:pPr>
              <w:pStyle w:val="TableParagraph"/>
              <w:rPr>
                <w:color w:val="0D0D0D"/>
                <w:spacing w:val="-2"/>
              </w:rPr>
            </w:pPr>
            <w:r w:rsidRPr="00C264BD">
              <w:rPr>
                <w:color w:val="0D0D0D"/>
                <w:spacing w:val="-2"/>
              </w:rPr>
              <w:t> </w:t>
            </w:r>
          </w:p>
        </w:tc>
        <w:tc>
          <w:tcPr>
            <w:tcW w:w="3119" w:type="dxa"/>
            <w:tcBorders>
              <w:top w:val="nil"/>
              <w:left w:val="nil"/>
              <w:bottom w:val="single" w:sz="4" w:space="0" w:color="auto"/>
              <w:right w:val="single" w:sz="4" w:space="0" w:color="auto"/>
            </w:tcBorders>
            <w:hideMark/>
          </w:tcPr>
          <w:p w14:paraId="67D59C58" w14:textId="77777777" w:rsidR="00C264BD" w:rsidRPr="00C264BD" w:rsidRDefault="00C264BD" w:rsidP="00C264BD">
            <w:pPr>
              <w:pStyle w:val="TableParagraph"/>
              <w:rPr>
                <w:color w:val="0D0D0D"/>
                <w:spacing w:val="-2"/>
              </w:rPr>
            </w:pPr>
            <w:r w:rsidRPr="00C264BD">
              <w:rPr>
                <w:color w:val="0D0D0D"/>
                <w:spacing w:val="-2"/>
              </w:rPr>
              <w:t> </w:t>
            </w:r>
          </w:p>
        </w:tc>
        <w:tc>
          <w:tcPr>
            <w:tcW w:w="1134" w:type="dxa"/>
            <w:tcBorders>
              <w:top w:val="nil"/>
              <w:left w:val="nil"/>
              <w:bottom w:val="single" w:sz="4" w:space="0" w:color="auto"/>
              <w:right w:val="single" w:sz="4" w:space="0" w:color="auto"/>
            </w:tcBorders>
            <w:vAlign w:val="center"/>
            <w:hideMark/>
          </w:tcPr>
          <w:p w14:paraId="08DBD163" w14:textId="77777777" w:rsidR="00C264BD" w:rsidRPr="00C264BD" w:rsidRDefault="00C264BD" w:rsidP="00C264BD">
            <w:pPr>
              <w:pStyle w:val="TableParagraph"/>
              <w:rPr>
                <w:color w:val="0D0D0D"/>
                <w:spacing w:val="-2"/>
              </w:rPr>
            </w:pPr>
            <w:r w:rsidRPr="00C264BD">
              <w:rPr>
                <w:color w:val="0D0D0D"/>
                <w:spacing w:val="-2"/>
              </w:rPr>
              <w:t> </w:t>
            </w:r>
          </w:p>
        </w:tc>
        <w:tc>
          <w:tcPr>
            <w:tcW w:w="850" w:type="dxa"/>
            <w:tcBorders>
              <w:top w:val="nil"/>
              <w:left w:val="nil"/>
              <w:bottom w:val="single" w:sz="4" w:space="0" w:color="auto"/>
              <w:right w:val="single" w:sz="4" w:space="0" w:color="auto"/>
            </w:tcBorders>
            <w:vAlign w:val="center"/>
            <w:hideMark/>
          </w:tcPr>
          <w:p w14:paraId="73FC6847" w14:textId="77777777" w:rsidR="00C264BD" w:rsidRPr="00C264BD" w:rsidRDefault="00C264BD" w:rsidP="00C264BD">
            <w:pPr>
              <w:pStyle w:val="TableParagraph"/>
              <w:rPr>
                <w:color w:val="0D0D0D"/>
                <w:spacing w:val="-2"/>
              </w:rPr>
            </w:pPr>
            <w:r w:rsidRPr="00C264BD">
              <w:rPr>
                <w:color w:val="0D0D0D"/>
                <w:spacing w:val="-2"/>
              </w:rPr>
              <w:t> </w:t>
            </w:r>
          </w:p>
        </w:tc>
        <w:tc>
          <w:tcPr>
            <w:tcW w:w="895" w:type="dxa"/>
            <w:tcBorders>
              <w:top w:val="nil"/>
              <w:left w:val="nil"/>
              <w:bottom w:val="single" w:sz="4" w:space="0" w:color="auto"/>
              <w:right w:val="single" w:sz="4" w:space="0" w:color="auto"/>
            </w:tcBorders>
            <w:vAlign w:val="center"/>
            <w:hideMark/>
          </w:tcPr>
          <w:p w14:paraId="3539572B" w14:textId="77777777" w:rsidR="00C264BD" w:rsidRPr="00C264BD" w:rsidRDefault="00C264BD" w:rsidP="00C264BD">
            <w:pPr>
              <w:pStyle w:val="TableParagraph"/>
              <w:rPr>
                <w:color w:val="0D0D0D"/>
                <w:spacing w:val="-2"/>
              </w:rPr>
            </w:pPr>
            <w:r w:rsidRPr="00C264BD">
              <w:rPr>
                <w:color w:val="0D0D0D"/>
                <w:spacing w:val="-2"/>
              </w:rPr>
              <w:t> </w:t>
            </w:r>
          </w:p>
        </w:tc>
        <w:tc>
          <w:tcPr>
            <w:tcW w:w="948" w:type="dxa"/>
            <w:tcBorders>
              <w:top w:val="nil"/>
              <w:left w:val="nil"/>
              <w:bottom w:val="single" w:sz="4" w:space="0" w:color="auto"/>
              <w:right w:val="single" w:sz="4" w:space="0" w:color="auto"/>
            </w:tcBorders>
            <w:noWrap/>
            <w:vAlign w:val="center"/>
            <w:hideMark/>
          </w:tcPr>
          <w:p w14:paraId="73D1CB55" w14:textId="77777777" w:rsidR="00C264BD" w:rsidRPr="00C264BD" w:rsidRDefault="00C264BD" w:rsidP="00C264BD">
            <w:pPr>
              <w:pStyle w:val="TableParagraph"/>
              <w:rPr>
                <w:color w:val="0D0D0D"/>
                <w:spacing w:val="-2"/>
              </w:rPr>
            </w:pPr>
            <w:r w:rsidRPr="00C264BD">
              <w:rPr>
                <w:color w:val="0D0D0D"/>
                <w:spacing w:val="-2"/>
              </w:rPr>
              <w:t xml:space="preserve">    3,000 </w:t>
            </w:r>
          </w:p>
        </w:tc>
        <w:tc>
          <w:tcPr>
            <w:tcW w:w="851" w:type="dxa"/>
            <w:tcBorders>
              <w:top w:val="nil"/>
              <w:left w:val="nil"/>
              <w:bottom w:val="single" w:sz="4" w:space="0" w:color="auto"/>
              <w:right w:val="single" w:sz="4" w:space="0" w:color="auto"/>
            </w:tcBorders>
            <w:noWrap/>
            <w:vAlign w:val="center"/>
            <w:hideMark/>
          </w:tcPr>
          <w:p w14:paraId="52727D5B" w14:textId="77777777" w:rsidR="00C264BD" w:rsidRPr="00C264BD" w:rsidRDefault="00C264BD" w:rsidP="00C264BD">
            <w:pPr>
              <w:pStyle w:val="TableParagraph"/>
              <w:rPr>
                <w:color w:val="0D0D0D"/>
                <w:spacing w:val="-2"/>
              </w:rPr>
            </w:pPr>
            <w:proofErr w:type="spellStart"/>
            <w:r w:rsidRPr="00C264BD">
              <w:rPr>
                <w:color w:val="0D0D0D"/>
                <w:spacing w:val="-2"/>
              </w:rPr>
              <w:t>Sft</w:t>
            </w:r>
            <w:proofErr w:type="spellEnd"/>
          </w:p>
        </w:tc>
        <w:tc>
          <w:tcPr>
            <w:tcW w:w="1134" w:type="dxa"/>
            <w:tcBorders>
              <w:top w:val="nil"/>
              <w:left w:val="nil"/>
              <w:bottom w:val="single" w:sz="4" w:space="0" w:color="auto"/>
              <w:right w:val="single" w:sz="4" w:space="0" w:color="auto"/>
            </w:tcBorders>
            <w:noWrap/>
            <w:vAlign w:val="center"/>
            <w:hideMark/>
          </w:tcPr>
          <w:p w14:paraId="0D3FE11B" w14:textId="77777777" w:rsidR="00C264BD" w:rsidRPr="00C264BD" w:rsidRDefault="00C264BD" w:rsidP="00C264BD">
            <w:pPr>
              <w:pStyle w:val="TableParagraph"/>
              <w:rPr>
                <w:color w:val="0D0D0D"/>
                <w:spacing w:val="-2"/>
              </w:rPr>
            </w:pPr>
            <w:r w:rsidRPr="00C264BD">
              <w:rPr>
                <w:color w:val="0D0D0D"/>
                <w:spacing w:val="-2"/>
              </w:rPr>
              <w:t> </w:t>
            </w:r>
          </w:p>
        </w:tc>
        <w:tc>
          <w:tcPr>
            <w:tcW w:w="1559" w:type="dxa"/>
            <w:tcBorders>
              <w:top w:val="nil"/>
              <w:left w:val="nil"/>
              <w:bottom w:val="single" w:sz="4" w:space="0" w:color="auto"/>
              <w:right w:val="single" w:sz="4" w:space="0" w:color="auto"/>
            </w:tcBorders>
            <w:noWrap/>
            <w:vAlign w:val="center"/>
            <w:hideMark/>
          </w:tcPr>
          <w:p w14:paraId="66AB8280"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5CBA6375" w14:textId="77777777" w:rsidR="00C264BD" w:rsidRPr="00C264BD" w:rsidRDefault="00C264BD" w:rsidP="00C264BD">
            <w:pPr>
              <w:pStyle w:val="TableParagraph"/>
              <w:rPr>
                <w:color w:val="0D0D0D"/>
                <w:spacing w:val="-2"/>
              </w:rPr>
            </w:pPr>
          </w:p>
        </w:tc>
      </w:tr>
      <w:tr w:rsidR="00C264BD" w:rsidRPr="00C264BD" w14:paraId="603D4736"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3E88B1DB" w14:textId="77777777" w:rsidR="00C264BD" w:rsidRPr="00C264BD" w:rsidRDefault="00C264BD" w:rsidP="00C264BD">
            <w:pPr>
              <w:pStyle w:val="TableParagraph"/>
              <w:rPr>
                <w:color w:val="0D0D0D"/>
                <w:spacing w:val="-2"/>
              </w:rPr>
            </w:pPr>
            <w:r w:rsidRPr="00C264BD">
              <w:rPr>
                <w:color w:val="0D0D0D"/>
                <w:spacing w:val="-2"/>
              </w:rPr>
              <w:t> </w:t>
            </w:r>
          </w:p>
        </w:tc>
        <w:tc>
          <w:tcPr>
            <w:tcW w:w="8931" w:type="dxa"/>
            <w:gridSpan w:val="7"/>
            <w:tcBorders>
              <w:top w:val="single" w:sz="4" w:space="0" w:color="auto"/>
              <w:left w:val="nil"/>
              <w:bottom w:val="single" w:sz="4" w:space="0" w:color="auto"/>
              <w:right w:val="single" w:sz="4" w:space="0" w:color="000000"/>
            </w:tcBorders>
            <w:vAlign w:val="center"/>
            <w:hideMark/>
          </w:tcPr>
          <w:p w14:paraId="1D1BF900" w14:textId="77777777" w:rsidR="00C264BD" w:rsidRPr="00C264BD" w:rsidRDefault="00C264BD" w:rsidP="00C264BD">
            <w:pPr>
              <w:pStyle w:val="TableParagraph"/>
              <w:rPr>
                <w:color w:val="0D0D0D"/>
                <w:spacing w:val="-2"/>
              </w:rPr>
            </w:pPr>
            <w:r w:rsidRPr="00C264BD">
              <w:rPr>
                <w:color w:val="0D0D0D"/>
                <w:spacing w:val="-2"/>
              </w:rPr>
              <w:t>Total Estimated Amount</w:t>
            </w:r>
          </w:p>
        </w:tc>
        <w:tc>
          <w:tcPr>
            <w:tcW w:w="1559" w:type="dxa"/>
            <w:tcBorders>
              <w:top w:val="nil"/>
              <w:left w:val="nil"/>
              <w:bottom w:val="single" w:sz="4" w:space="0" w:color="auto"/>
              <w:right w:val="single" w:sz="4" w:space="0" w:color="auto"/>
            </w:tcBorders>
            <w:noWrap/>
            <w:vAlign w:val="center"/>
            <w:hideMark/>
          </w:tcPr>
          <w:p w14:paraId="552C31B1"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1B7B3216" w14:textId="77777777" w:rsidR="00C264BD" w:rsidRPr="00C264BD" w:rsidRDefault="00C264BD" w:rsidP="00C264BD">
            <w:pPr>
              <w:pStyle w:val="TableParagraph"/>
              <w:rPr>
                <w:color w:val="0D0D0D"/>
                <w:spacing w:val="-2"/>
              </w:rPr>
            </w:pPr>
          </w:p>
        </w:tc>
      </w:tr>
      <w:tr w:rsidR="00C264BD" w:rsidRPr="00C264BD" w14:paraId="4E953AF4" w14:textId="77777777" w:rsidTr="00911138">
        <w:trPr>
          <w:trHeight w:val="301"/>
        </w:trPr>
        <w:tc>
          <w:tcPr>
            <w:tcW w:w="562" w:type="dxa"/>
            <w:tcBorders>
              <w:top w:val="nil"/>
              <w:left w:val="single" w:sz="4" w:space="0" w:color="auto"/>
              <w:bottom w:val="single" w:sz="4" w:space="0" w:color="auto"/>
              <w:right w:val="single" w:sz="4" w:space="0" w:color="auto"/>
            </w:tcBorders>
            <w:noWrap/>
            <w:vAlign w:val="center"/>
            <w:hideMark/>
          </w:tcPr>
          <w:p w14:paraId="29E1DEED" w14:textId="77777777" w:rsidR="00C264BD" w:rsidRPr="00C264BD" w:rsidRDefault="00C264BD" w:rsidP="00C264BD">
            <w:pPr>
              <w:pStyle w:val="TableParagraph"/>
              <w:rPr>
                <w:color w:val="0D0D0D"/>
                <w:spacing w:val="-2"/>
              </w:rPr>
            </w:pPr>
            <w:r w:rsidRPr="00C264BD">
              <w:rPr>
                <w:color w:val="0D0D0D"/>
                <w:spacing w:val="-2"/>
              </w:rPr>
              <w:t> </w:t>
            </w:r>
          </w:p>
        </w:tc>
        <w:tc>
          <w:tcPr>
            <w:tcW w:w="8931" w:type="dxa"/>
            <w:gridSpan w:val="7"/>
            <w:tcBorders>
              <w:top w:val="single" w:sz="4" w:space="0" w:color="auto"/>
              <w:left w:val="nil"/>
              <w:bottom w:val="single" w:sz="4" w:space="0" w:color="auto"/>
              <w:right w:val="single" w:sz="4" w:space="0" w:color="000000"/>
            </w:tcBorders>
            <w:vAlign w:val="center"/>
            <w:hideMark/>
          </w:tcPr>
          <w:p w14:paraId="5931EAAF" w14:textId="77777777" w:rsidR="00C264BD" w:rsidRPr="00C264BD" w:rsidRDefault="00C264BD" w:rsidP="00C264BD">
            <w:pPr>
              <w:pStyle w:val="TableParagraph"/>
              <w:rPr>
                <w:color w:val="0D0D0D"/>
                <w:spacing w:val="-2"/>
              </w:rPr>
            </w:pPr>
            <w:r w:rsidRPr="00C264BD">
              <w:rPr>
                <w:color w:val="0D0D0D"/>
                <w:spacing w:val="-2"/>
              </w:rPr>
              <w:t>BRA (Note)</w:t>
            </w:r>
          </w:p>
        </w:tc>
        <w:tc>
          <w:tcPr>
            <w:tcW w:w="1559" w:type="dxa"/>
            <w:tcBorders>
              <w:top w:val="nil"/>
              <w:left w:val="nil"/>
              <w:bottom w:val="single" w:sz="4" w:space="0" w:color="auto"/>
              <w:right w:val="single" w:sz="4" w:space="0" w:color="auto"/>
            </w:tcBorders>
            <w:noWrap/>
            <w:vAlign w:val="center"/>
            <w:hideMark/>
          </w:tcPr>
          <w:p w14:paraId="6B052B71"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40606F28" w14:textId="77777777" w:rsidR="00C264BD" w:rsidRPr="00C264BD" w:rsidRDefault="00C264BD" w:rsidP="00C264BD">
            <w:pPr>
              <w:pStyle w:val="TableParagraph"/>
              <w:rPr>
                <w:color w:val="0D0D0D"/>
                <w:spacing w:val="-2"/>
              </w:rPr>
            </w:pPr>
          </w:p>
        </w:tc>
      </w:tr>
      <w:tr w:rsidR="00C264BD" w:rsidRPr="00C264BD" w14:paraId="15F73C7F" w14:textId="77777777" w:rsidTr="00911138">
        <w:trPr>
          <w:trHeight w:val="723"/>
        </w:trPr>
        <w:tc>
          <w:tcPr>
            <w:tcW w:w="562" w:type="dxa"/>
            <w:tcBorders>
              <w:top w:val="nil"/>
              <w:left w:val="single" w:sz="4" w:space="0" w:color="auto"/>
              <w:bottom w:val="single" w:sz="4" w:space="0" w:color="auto"/>
              <w:right w:val="single" w:sz="4" w:space="0" w:color="auto"/>
            </w:tcBorders>
            <w:noWrap/>
            <w:vAlign w:val="center"/>
            <w:hideMark/>
          </w:tcPr>
          <w:p w14:paraId="4E039249" w14:textId="77777777" w:rsidR="00C264BD" w:rsidRPr="00C264BD" w:rsidRDefault="00C264BD" w:rsidP="00C264BD">
            <w:pPr>
              <w:pStyle w:val="TableParagraph"/>
              <w:rPr>
                <w:color w:val="0D0D0D"/>
                <w:spacing w:val="-2"/>
              </w:rPr>
            </w:pPr>
            <w:r w:rsidRPr="00C264BD">
              <w:rPr>
                <w:color w:val="0D0D0D"/>
                <w:spacing w:val="-2"/>
              </w:rPr>
              <w:t> </w:t>
            </w:r>
          </w:p>
        </w:tc>
        <w:tc>
          <w:tcPr>
            <w:tcW w:w="8931" w:type="dxa"/>
            <w:gridSpan w:val="7"/>
            <w:tcBorders>
              <w:top w:val="single" w:sz="4" w:space="0" w:color="auto"/>
              <w:left w:val="nil"/>
              <w:bottom w:val="single" w:sz="4" w:space="0" w:color="auto"/>
              <w:right w:val="single" w:sz="4" w:space="0" w:color="000000"/>
            </w:tcBorders>
            <w:vAlign w:val="center"/>
            <w:hideMark/>
          </w:tcPr>
          <w:p w14:paraId="7A0FC6B8" w14:textId="77777777" w:rsidR="00C264BD" w:rsidRPr="00C264BD" w:rsidRDefault="00C264BD" w:rsidP="00C264BD">
            <w:pPr>
              <w:pStyle w:val="TableParagraph"/>
              <w:rPr>
                <w:color w:val="0D0D0D"/>
                <w:spacing w:val="-2"/>
              </w:rPr>
            </w:pPr>
            <w:r w:rsidRPr="00C264BD">
              <w:rPr>
                <w:color w:val="0D0D0D"/>
                <w:spacing w:val="-2"/>
              </w:rPr>
              <w:t>Total Amount</w:t>
            </w:r>
            <w:r w:rsidRPr="00C264BD">
              <w:rPr>
                <w:color w:val="0D0D0D"/>
                <w:spacing w:val="-2"/>
              </w:rPr>
              <w:br/>
              <w:t xml:space="preserve">(Inclusive of: All Taxes, </w:t>
            </w:r>
            <w:proofErr w:type="spellStart"/>
            <w:r w:rsidRPr="00C264BD">
              <w:rPr>
                <w:color w:val="0D0D0D"/>
                <w:spacing w:val="-2"/>
              </w:rPr>
              <w:t>Labour</w:t>
            </w:r>
            <w:proofErr w:type="spellEnd"/>
            <w:r w:rsidRPr="00C264BD">
              <w:rPr>
                <w:color w:val="0D0D0D"/>
                <w:spacing w:val="-2"/>
              </w:rPr>
              <w:t xml:space="preserve"> cost &amp; Transportation charges)</w:t>
            </w:r>
          </w:p>
        </w:tc>
        <w:tc>
          <w:tcPr>
            <w:tcW w:w="1559" w:type="dxa"/>
            <w:tcBorders>
              <w:top w:val="nil"/>
              <w:left w:val="nil"/>
              <w:bottom w:val="single" w:sz="4" w:space="0" w:color="auto"/>
              <w:right w:val="single" w:sz="4" w:space="0" w:color="auto"/>
            </w:tcBorders>
            <w:noWrap/>
            <w:vAlign w:val="center"/>
            <w:hideMark/>
          </w:tcPr>
          <w:p w14:paraId="4A4776A1" w14:textId="77777777" w:rsidR="00C264BD" w:rsidRPr="00C264BD" w:rsidRDefault="00C264BD" w:rsidP="00C264BD">
            <w:pPr>
              <w:pStyle w:val="TableParagraph"/>
              <w:rPr>
                <w:color w:val="0D0D0D"/>
                <w:spacing w:val="-2"/>
              </w:rPr>
            </w:pPr>
            <w:r w:rsidRPr="00C264BD">
              <w:rPr>
                <w:color w:val="0D0D0D"/>
                <w:spacing w:val="-2"/>
              </w:rPr>
              <w:t> </w:t>
            </w:r>
          </w:p>
        </w:tc>
        <w:tc>
          <w:tcPr>
            <w:tcW w:w="236" w:type="dxa"/>
            <w:vAlign w:val="center"/>
            <w:hideMark/>
          </w:tcPr>
          <w:p w14:paraId="329EED02" w14:textId="77777777" w:rsidR="00C264BD" w:rsidRPr="00C264BD" w:rsidRDefault="00C264BD" w:rsidP="00C264BD">
            <w:pPr>
              <w:pStyle w:val="TableParagraph"/>
              <w:rPr>
                <w:color w:val="0D0D0D"/>
                <w:spacing w:val="-2"/>
              </w:rPr>
            </w:pPr>
          </w:p>
        </w:tc>
      </w:tr>
    </w:tbl>
    <w:p w14:paraId="7B092163" w14:textId="405FEA0B" w:rsidR="00C264BD" w:rsidRPr="00911138" w:rsidRDefault="00C264BD" w:rsidP="00722008">
      <w:pPr>
        <w:pStyle w:val="TableParagraph"/>
        <w:rPr>
          <w:color w:val="0D0D0D"/>
          <w:spacing w:val="-2"/>
        </w:rPr>
      </w:pPr>
      <w:r w:rsidRPr="00C264BD">
        <w:rPr>
          <w:color w:val="0D0D0D"/>
          <w:spacing w:val="-2"/>
        </w:rPr>
        <w:t>Note: BRA as per applicable percentage of 2nd schedule of Repair &amp; Maintenance on payments other than Balochistan consolidated</w:t>
      </w:r>
      <w:r w:rsidR="00911138">
        <w:rPr>
          <w:color w:val="0D0D0D"/>
          <w:spacing w:val="-2"/>
        </w:rPr>
        <w:t>.</w:t>
      </w:r>
    </w:p>
    <w:p w14:paraId="0BE67119" w14:textId="77777777" w:rsidR="00C264BD" w:rsidRDefault="00C264BD" w:rsidP="00722008">
      <w:pPr>
        <w:pStyle w:val="TableParagraph"/>
        <w:rPr>
          <w:rFonts w:ascii="Times New Roman"/>
          <w:sz w:val="12"/>
        </w:rPr>
      </w:pPr>
    </w:p>
    <w:p w14:paraId="19AB8A32" w14:textId="77777777" w:rsidR="00C264BD" w:rsidRDefault="00C264BD" w:rsidP="00722008">
      <w:pPr>
        <w:pStyle w:val="TableParagraph"/>
        <w:rPr>
          <w:rFonts w:ascii="Times New Roman"/>
          <w:sz w:val="12"/>
        </w:rPr>
      </w:pPr>
    </w:p>
    <w:p w14:paraId="5444D746" w14:textId="77777777" w:rsidR="00CF08B5" w:rsidRDefault="00CF08B5" w:rsidP="002E7D3F">
      <w:pPr>
        <w:tabs>
          <w:tab w:val="left" w:pos="0"/>
          <w:tab w:val="left" w:pos="720"/>
          <w:tab w:val="left" w:pos="1035"/>
          <w:tab w:val="left" w:pos="1080"/>
        </w:tabs>
        <w:jc w:val="both"/>
        <w:rPr>
          <w:rFonts w:asciiTheme="minorHAnsi" w:hAnsiTheme="minorHAnsi" w:cstheme="minorHAnsi"/>
          <w:b/>
          <w:sz w:val="24"/>
          <w:szCs w:val="24"/>
          <w:u w:val="single"/>
        </w:rPr>
      </w:pPr>
    </w:p>
    <w:p w14:paraId="4FAB0E15" w14:textId="77777777" w:rsidR="00CF08B5" w:rsidRDefault="00CF08B5" w:rsidP="002E7D3F">
      <w:pPr>
        <w:tabs>
          <w:tab w:val="left" w:pos="0"/>
          <w:tab w:val="left" w:pos="720"/>
          <w:tab w:val="left" w:pos="1035"/>
          <w:tab w:val="left" w:pos="1080"/>
        </w:tabs>
        <w:jc w:val="both"/>
        <w:rPr>
          <w:rFonts w:asciiTheme="minorHAnsi" w:hAnsiTheme="minorHAnsi" w:cstheme="minorHAnsi"/>
          <w:b/>
          <w:sz w:val="24"/>
          <w:szCs w:val="24"/>
          <w:u w:val="single"/>
        </w:rPr>
      </w:pPr>
    </w:p>
    <w:p w14:paraId="2EEAA8EA" w14:textId="77777777" w:rsidR="009651E0" w:rsidRDefault="009651E0" w:rsidP="002E7D3F">
      <w:pPr>
        <w:tabs>
          <w:tab w:val="left" w:pos="0"/>
          <w:tab w:val="left" w:pos="720"/>
          <w:tab w:val="left" w:pos="1035"/>
          <w:tab w:val="left" w:pos="1080"/>
        </w:tabs>
        <w:jc w:val="both"/>
        <w:rPr>
          <w:rFonts w:asciiTheme="minorHAnsi" w:hAnsiTheme="minorHAnsi" w:cstheme="minorHAnsi"/>
          <w:b/>
          <w:sz w:val="24"/>
          <w:szCs w:val="24"/>
          <w:u w:val="single"/>
        </w:rPr>
      </w:pPr>
    </w:p>
    <w:p w14:paraId="4ED0F05B"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1821C652"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463A2C8E"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6FCE6492"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6830C6E5"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064E369C"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4AA62D6B"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1FE40FBA"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19508591"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23DE63FA"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247F6F70"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66CA268B"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4676584E"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72D838F2"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60114951"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54354E13"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71C70F84"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4EB60E8A"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16D0F538"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44B65725" w14:textId="77777777" w:rsidR="00DD4E32" w:rsidRDefault="00DD4E32" w:rsidP="002E7D3F">
      <w:pPr>
        <w:tabs>
          <w:tab w:val="left" w:pos="0"/>
          <w:tab w:val="left" w:pos="720"/>
          <w:tab w:val="left" w:pos="1035"/>
          <w:tab w:val="left" w:pos="1080"/>
        </w:tabs>
        <w:jc w:val="both"/>
        <w:rPr>
          <w:rFonts w:asciiTheme="minorHAnsi" w:hAnsiTheme="minorHAnsi" w:cstheme="minorHAnsi"/>
          <w:b/>
          <w:sz w:val="24"/>
          <w:szCs w:val="24"/>
          <w:u w:val="single"/>
        </w:rPr>
      </w:pPr>
    </w:p>
    <w:p w14:paraId="01B1A1E0" w14:textId="77777777" w:rsidR="009651E0" w:rsidRDefault="009651E0" w:rsidP="002E7D3F">
      <w:pPr>
        <w:tabs>
          <w:tab w:val="left" w:pos="0"/>
          <w:tab w:val="left" w:pos="720"/>
          <w:tab w:val="left" w:pos="1035"/>
          <w:tab w:val="left" w:pos="1080"/>
        </w:tabs>
        <w:jc w:val="both"/>
        <w:rPr>
          <w:rFonts w:asciiTheme="minorHAnsi" w:hAnsiTheme="minorHAnsi" w:cstheme="minorHAnsi"/>
          <w:b/>
          <w:sz w:val="24"/>
          <w:szCs w:val="24"/>
          <w:u w:val="single"/>
        </w:rPr>
      </w:pPr>
    </w:p>
    <w:p w14:paraId="6EB3AD86" w14:textId="2FD86357" w:rsidR="009651E0" w:rsidRDefault="000C757E" w:rsidP="000C757E">
      <w:pPr>
        <w:tabs>
          <w:tab w:val="left" w:pos="0"/>
          <w:tab w:val="left" w:pos="720"/>
          <w:tab w:val="left" w:pos="1035"/>
          <w:tab w:val="left" w:pos="1080"/>
        </w:tabs>
        <w:jc w:val="center"/>
        <w:rPr>
          <w:rFonts w:asciiTheme="minorHAnsi" w:hAnsiTheme="minorHAnsi" w:cstheme="minorHAnsi"/>
          <w:b/>
          <w:sz w:val="24"/>
          <w:szCs w:val="24"/>
          <w:u w:val="single"/>
        </w:rPr>
      </w:pPr>
      <w:r w:rsidRPr="00A37D03">
        <w:rPr>
          <w:rFonts w:asciiTheme="minorHAnsi" w:hAnsiTheme="minorHAnsi" w:cstheme="minorHAnsi"/>
          <w:b/>
          <w:sz w:val="24"/>
          <w:szCs w:val="24"/>
          <w:highlight w:val="green"/>
          <w:u w:val="single"/>
        </w:rPr>
        <w:lastRenderedPageBreak/>
        <w:t xml:space="preserve">LOT </w:t>
      </w:r>
      <w:r w:rsidR="00A025EE">
        <w:rPr>
          <w:rFonts w:asciiTheme="minorHAnsi" w:hAnsiTheme="minorHAnsi" w:cstheme="minorHAnsi"/>
          <w:b/>
          <w:sz w:val="24"/>
          <w:szCs w:val="24"/>
          <w:highlight w:val="green"/>
          <w:u w:val="single"/>
        </w:rPr>
        <w:t>3</w:t>
      </w: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3505"/>
        <w:gridCol w:w="884"/>
        <w:gridCol w:w="773"/>
        <w:gridCol w:w="1037"/>
        <w:gridCol w:w="718"/>
        <w:gridCol w:w="684"/>
        <w:gridCol w:w="1070"/>
        <w:gridCol w:w="1094"/>
      </w:tblGrid>
      <w:tr w:rsidR="009651E0" w14:paraId="6655476B" w14:textId="77777777" w:rsidTr="00587848">
        <w:trPr>
          <w:trHeight w:val="876"/>
        </w:trPr>
        <w:tc>
          <w:tcPr>
            <w:tcW w:w="10437" w:type="dxa"/>
            <w:gridSpan w:val="9"/>
          </w:tcPr>
          <w:p w14:paraId="3F093C2C" w14:textId="77777777" w:rsidR="009651E0" w:rsidRDefault="009651E0" w:rsidP="00587848">
            <w:pPr>
              <w:pStyle w:val="TableParagraph"/>
              <w:spacing w:before="7"/>
              <w:rPr>
                <w:rFonts w:ascii="Calibri"/>
                <w:b/>
                <w:sz w:val="24"/>
              </w:rPr>
            </w:pPr>
          </w:p>
          <w:p w14:paraId="605635A8" w14:textId="77777777" w:rsidR="009651E0" w:rsidRDefault="009651E0" w:rsidP="00587848">
            <w:pPr>
              <w:pStyle w:val="TableParagraph"/>
              <w:ind w:left="10"/>
              <w:jc w:val="center"/>
              <w:rPr>
                <w:b/>
                <w:sz w:val="24"/>
              </w:rPr>
            </w:pPr>
            <w:r>
              <w:rPr>
                <w:b/>
                <w:sz w:val="24"/>
                <w:u w:val="single"/>
              </w:rPr>
              <w:t>BHU</w:t>
            </w:r>
            <w:r>
              <w:rPr>
                <w:b/>
                <w:spacing w:val="-3"/>
                <w:sz w:val="24"/>
                <w:u w:val="single"/>
              </w:rPr>
              <w:t xml:space="preserve"> </w:t>
            </w:r>
            <w:r>
              <w:rPr>
                <w:b/>
                <w:sz w:val="24"/>
                <w:u w:val="single"/>
              </w:rPr>
              <w:t>Zahran</w:t>
            </w:r>
            <w:r>
              <w:rPr>
                <w:b/>
                <w:spacing w:val="-3"/>
                <w:sz w:val="24"/>
                <w:u w:val="single"/>
              </w:rPr>
              <w:t xml:space="preserve"> </w:t>
            </w:r>
            <w:r>
              <w:rPr>
                <w:b/>
                <w:sz w:val="24"/>
                <w:u w:val="single"/>
              </w:rPr>
              <w:t>Repair</w:t>
            </w:r>
            <w:r>
              <w:rPr>
                <w:b/>
                <w:spacing w:val="-4"/>
                <w:sz w:val="24"/>
                <w:u w:val="single"/>
              </w:rPr>
              <w:t xml:space="preserve"> </w:t>
            </w:r>
            <w:r>
              <w:rPr>
                <w:b/>
                <w:sz w:val="24"/>
                <w:u w:val="single"/>
              </w:rPr>
              <w:t>and</w:t>
            </w:r>
            <w:r>
              <w:rPr>
                <w:b/>
                <w:spacing w:val="-2"/>
                <w:sz w:val="24"/>
                <w:u w:val="single"/>
              </w:rPr>
              <w:t xml:space="preserve"> Renovation</w:t>
            </w:r>
          </w:p>
        </w:tc>
      </w:tr>
      <w:tr w:rsidR="009651E0" w14:paraId="646F0520" w14:textId="77777777" w:rsidTr="00587848">
        <w:trPr>
          <w:trHeight w:val="510"/>
        </w:trPr>
        <w:tc>
          <w:tcPr>
            <w:tcW w:w="672" w:type="dxa"/>
          </w:tcPr>
          <w:p w14:paraId="70A1C875" w14:textId="77777777" w:rsidR="009651E0" w:rsidRDefault="009651E0" w:rsidP="00587848">
            <w:pPr>
              <w:pStyle w:val="TableParagraph"/>
              <w:spacing w:before="138"/>
              <w:ind w:left="9" w:right="3"/>
              <w:jc w:val="center"/>
              <w:rPr>
                <w:b/>
                <w:sz w:val="20"/>
              </w:rPr>
            </w:pPr>
            <w:proofErr w:type="spellStart"/>
            <w:r>
              <w:rPr>
                <w:b/>
                <w:spacing w:val="-4"/>
                <w:sz w:val="20"/>
              </w:rPr>
              <w:t>S.No</w:t>
            </w:r>
            <w:proofErr w:type="spellEnd"/>
          </w:p>
        </w:tc>
        <w:tc>
          <w:tcPr>
            <w:tcW w:w="3505" w:type="dxa"/>
          </w:tcPr>
          <w:p w14:paraId="099422A0" w14:textId="77777777" w:rsidR="009651E0" w:rsidRDefault="009651E0" w:rsidP="00587848">
            <w:pPr>
              <w:pStyle w:val="TableParagraph"/>
              <w:spacing w:before="138"/>
              <w:ind w:left="1067"/>
              <w:rPr>
                <w:b/>
                <w:sz w:val="20"/>
              </w:rPr>
            </w:pPr>
            <w:r>
              <w:rPr>
                <w:b/>
                <w:spacing w:val="-2"/>
                <w:sz w:val="20"/>
              </w:rPr>
              <w:t>DESCRIPTION</w:t>
            </w:r>
          </w:p>
        </w:tc>
        <w:tc>
          <w:tcPr>
            <w:tcW w:w="884" w:type="dxa"/>
          </w:tcPr>
          <w:p w14:paraId="1300F9D1" w14:textId="77777777" w:rsidR="009651E0" w:rsidRDefault="009651E0" w:rsidP="00587848">
            <w:pPr>
              <w:pStyle w:val="TableParagraph"/>
              <w:spacing w:before="23"/>
              <w:ind w:left="313" w:right="93" w:hanging="207"/>
              <w:rPr>
                <w:b/>
                <w:sz w:val="20"/>
              </w:rPr>
            </w:pPr>
            <w:r>
              <w:rPr>
                <w:b/>
                <w:spacing w:val="-2"/>
                <w:sz w:val="20"/>
              </w:rPr>
              <w:t xml:space="preserve">Length </w:t>
            </w:r>
            <w:r>
              <w:rPr>
                <w:b/>
                <w:spacing w:val="-4"/>
                <w:sz w:val="20"/>
              </w:rPr>
              <w:t>(L)</w:t>
            </w:r>
          </w:p>
        </w:tc>
        <w:tc>
          <w:tcPr>
            <w:tcW w:w="773" w:type="dxa"/>
          </w:tcPr>
          <w:p w14:paraId="277C886A" w14:textId="77777777" w:rsidR="009651E0" w:rsidRDefault="009651E0" w:rsidP="00587848">
            <w:pPr>
              <w:pStyle w:val="TableParagraph"/>
              <w:spacing w:before="23"/>
              <w:ind w:left="222" w:right="93" w:hanging="118"/>
              <w:rPr>
                <w:b/>
                <w:sz w:val="20"/>
              </w:rPr>
            </w:pPr>
            <w:r>
              <w:rPr>
                <w:b/>
                <w:spacing w:val="-2"/>
                <w:sz w:val="20"/>
              </w:rPr>
              <w:t xml:space="preserve">Width </w:t>
            </w:r>
            <w:r>
              <w:rPr>
                <w:b/>
                <w:spacing w:val="-4"/>
                <w:sz w:val="20"/>
              </w:rPr>
              <w:t>(W)</w:t>
            </w:r>
          </w:p>
        </w:tc>
        <w:tc>
          <w:tcPr>
            <w:tcW w:w="1037" w:type="dxa"/>
          </w:tcPr>
          <w:p w14:paraId="6F8A1AE7" w14:textId="77777777" w:rsidR="009651E0" w:rsidRDefault="009651E0" w:rsidP="00587848">
            <w:pPr>
              <w:pStyle w:val="TableParagraph"/>
              <w:spacing w:before="23"/>
              <w:ind w:left="375" w:right="192" w:hanging="171"/>
              <w:rPr>
                <w:b/>
                <w:sz w:val="20"/>
              </w:rPr>
            </w:pPr>
            <w:proofErr w:type="spellStart"/>
            <w:r>
              <w:rPr>
                <w:b/>
                <w:spacing w:val="-2"/>
                <w:sz w:val="20"/>
              </w:rPr>
              <w:t>Hieght</w:t>
            </w:r>
            <w:proofErr w:type="spellEnd"/>
            <w:r>
              <w:rPr>
                <w:b/>
                <w:spacing w:val="-2"/>
                <w:sz w:val="20"/>
              </w:rPr>
              <w:t xml:space="preserve"> </w:t>
            </w:r>
            <w:r>
              <w:rPr>
                <w:b/>
                <w:spacing w:val="-4"/>
                <w:sz w:val="20"/>
              </w:rPr>
              <w:t>(H)</w:t>
            </w:r>
          </w:p>
        </w:tc>
        <w:tc>
          <w:tcPr>
            <w:tcW w:w="718" w:type="dxa"/>
          </w:tcPr>
          <w:p w14:paraId="20370C4D" w14:textId="77777777" w:rsidR="009651E0" w:rsidRDefault="009651E0" w:rsidP="00587848">
            <w:pPr>
              <w:pStyle w:val="TableParagraph"/>
              <w:spacing w:before="138"/>
              <w:ind w:left="9" w:right="3"/>
              <w:jc w:val="center"/>
              <w:rPr>
                <w:b/>
                <w:sz w:val="20"/>
              </w:rPr>
            </w:pPr>
            <w:r>
              <w:rPr>
                <w:b/>
                <w:spacing w:val="-5"/>
                <w:sz w:val="20"/>
              </w:rPr>
              <w:t>QTY</w:t>
            </w:r>
          </w:p>
        </w:tc>
        <w:tc>
          <w:tcPr>
            <w:tcW w:w="684" w:type="dxa"/>
          </w:tcPr>
          <w:p w14:paraId="7ADFAD87" w14:textId="77777777" w:rsidR="009651E0" w:rsidRDefault="009651E0" w:rsidP="00587848">
            <w:pPr>
              <w:pStyle w:val="TableParagraph"/>
              <w:spacing w:before="138"/>
              <w:ind w:left="5" w:right="5"/>
              <w:jc w:val="center"/>
              <w:rPr>
                <w:b/>
                <w:sz w:val="20"/>
              </w:rPr>
            </w:pPr>
            <w:r>
              <w:rPr>
                <w:b/>
                <w:spacing w:val="-4"/>
                <w:sz w:val="20"/>
              </w:rPr>
              <w:t>UNIT</w:t>
            </w:r>
          </w:p>
        </w:tc>
        <w:tc>
          <w:tcPr>
            <w:tcW w:w="1070" w:type="dxa"/>
          </w:tcPr>
          <w:p w14:paraId="7210FFCA" w14:textId="77777777" w:rsidR="009651E0" w:rsidRDefault="009651E0" w:rsidP="00587848">
            <w:pPr>
              <w:pStyle w:val="TableParagraph"/>
              <w:spacing w:before="138"/>
              <w:ind w:left="289"/>
              <w:rPr>
                <w:b/>
                <w:sz w:val="20"/>
              </w:rPr>
            </w:pPr>
            <w:r>
              <w:rPr>
                <w:b/>
                <w:spacing w:val="-4"/>
                <w:sz w:val="20"/>
              </w:rPr>
              <w:t>RATE</w:t>
            </w:r>
          </w:p>
        </w:tc>
        <w:tc>
          <w:tcPr>
            <w:tcW w:w="1094" w:type="dxa"/>
          </w:tcPr>
          <w:p w14:paraId="1131CA04" w14:textId="77777777" w:rsidR="009651E0" w:rsidRDefault="009651E0" w:rsidP="00587848">
            <w:pPr>
              <w:pStyle w:val="TableParagraph"/>
              <w:spacing w:before="9"/>
              <w:rPr>
                <w:rFonts w:ascii="Calibri"/>
                <w:b/>
                <w:sz w:val="20"/>
              </w:rPr>
            </w:pPr>
          </w:p>
          <w:p w14:paraId="3E1FC901" w14:textId="77777777" w:rsidR="009651E0" w:rsidRDefault="009651E0" w:rsidP="00587848">
            <w:pPr>
              <w:pStyle w:val="TableParagraph"/>
              <w:ind w:left="107"/>
              <w:rPr>
                <w:b/>
                <w:sz w:val="20"/>
              </w:rPr>
            </w:pPr>
            <w:r>
              <w:rPr>
                <w:b/>
                <w:spacing w:val="-2"/>
                <w:sz w:val="20"/>
              </w:rPr>
              <w:t>AMOUNT</w:t>
            </w:r>
          </w:p>
        </w:tc>
      </w:tr>
      <w:tr w:rsidR="009651E0" w14:paraId="3EF8A56A" w14:textId="77777777" w:rsidTr="00587848">
        <w:trPr>
          <w:trHeight w:val="253"/>
        </w:trPr>
        <w:tc>
          <w:tcPr>
            <w:tcW w:w="672" w:type="dxa"/>
          </w:tcPr>
          <w:p w14:paraId="12248DB2" w14:textId="77777777" w:rsidR="009651E0" w:rsidRDefault="009651E0" w:rsidP="00587848">
            <w:pPr>
              <w:pStyle w:val="TableParagraph"/>
              <w:rPr>
                <w:rFonts w:ascii="Times New Roman"/>
                <w:sz w:val="18"/>
              </w:rPr>
            </w:pPr>
          </w:p>
        </w:tc>
        <w:tc>
          <w:tcPr>
            <w:tcW w:w="9765" w:type="dxa"/>
            <w:gridSpan w:val="8"/>
          </w:tcPr>
          <w:p w14:paraId="1F5C9CD0" w14:textId="77777777" w:rsidR="009651E0" w:rsidRDefault="009651E0" w:rsidP="00587848">
            <w:pPr>
              <w:pStyle w:val="TableParagraph"/>
              <w:spacing w:before="11" w:line="223" w:lineRule="exact"/>
              <w:ind w:left="2"/>
              <w:jc w:val="center"/>
              <w:rPr>
                <w:b/>
                <w:sz w:val="20"/>
              </w:rPr>
            </w:pPr>
            <w:r>
              <w:rPr>
                <w:b/>
                <w:sz w:val="20"/>
              </w:rPr>
              <w:t>New</w:t>
            </w:r>
            <w:r>
              <w:rPr>
                <w:b/>
                <w:spacing w:val="-9"/>
                <w:sz w:val="20"/>
              </w:rPr>
              <w:t xml:space="preserve"> </w:t>
            </w:r>
            <w:r>
              <w:rPr>
                <w:b/>
                <w:sz w:val="20"/>
              </w:rPr>
              <w:t>Washroom</w:t>
            </w:r>
            <w:r>
              <w:rPr>
                <w:b/>
                <w:spacing w:val="-9"/>
                <w:sz w:val="20"/>
              </w:rPr>
              <w:t xml:space="preserve"> </w:t>
            </w:r>
            <w:r>
              <w:rPr>
                <w:b/>
                <w:spacing w:val="-2"/>
                <w:sz w:val="20"/>
              </w:rPr>
              <w:t>(8*5)</w:t>
            </w:r>
          </w:p>
        </w:tc>
      </w:tr>
      <w:tr w:rsidR="009651E0" w14:paraId="445AE0D7" w14:textId="77777777" w:rsidTr="00587848">
        <w:trPr>
          <w:trHeight w:val="256"/>
        </w:trPr>
        <w:tc>
          <w:tcPr>
            <w:tcW w:w="672" w:type="dxa"/>
          </w:tcPr>
          <w:p w14:paraId="63EEA2C8" w14:textId="77777777" w:rsidR="009651E0" w:rsidRDefault="009651E0" w:rsidP="00587848">
            <w:pPr>
              <w:pStyle w:val="TableParagraph"/>
              <w:spacing w:before="11" w:line="225" w:lineRule="exact"/>
              <w:ind w:left="9"/>
              <w:jc w:val="center"/>
              <w:rPr>
                <w:b/>
                <w:sz w:val="20"/>
              </w:rPr>
            </w:pPr>
            <w:r>
              <w:rPr>
                <w:b/>
                <w:spacing w:val="-10"/>
                <w:sz w:val="20"/>
              </w:rPr>
              <w:t>1</w:t>
            </w:r>
          </w:p>
        </w:tc>
        <w:tc>
          <w:tcPr>
            <w:tcW w:w="3505" w:type="dxa"/>
          </w:tcPr>
          <w:p w14:paraId="54E7B33D" w14:textId="77777777" w:rsidR="009651E0" w:rsidRDefault="009651E0" w:rsidP="00587848">
            <w:pPr>
              <w:pStyle w:val="TableParagraph"/>
              <w:spacing w:line="229" w:lineRule="exact"/>
              <w:ind w:left="107"/>
              <w:rPr>
                <w:b/>
                <w:sz w:val="20"/>
              </w:rPr>
            </w:pPr>
            <w:r>
              <w:rPr>
                <w:b/>
                <w:spacing w:val="-2"/>
                <w:sz w:val="20"/>
              </w:rPr>
              <w:t>Excavation</w:t>
            </w:r>
          </w:p>
        </w:tc>
        <w:tc>
          <w:tcPr>
            <w:tcW w:w="884" w:type="dxa"/>
          </w:tcPr>
          <w:p w14:paraId="57D40A2B" w14:textId="77777777" w:rsidR="009651E0" w:rsidRDefault="009651E0" w:rsidP="00587848">
            <w:pPr>
              <w:pStyle w:val="TableParagraph"/>
              <w:rPr>
                <w:rFonts w:ascii="Times New Roman"/>
                <w:sz w:val="18"/>
              </w:rPr>
            </w:pPr>
          </w:p>
        </w:tc>
        <w:tc>
          <w:tcPr>
            <w:tcW w:w="773" w:type="dxa"/>
          </w:tcPr>
          <w:p w14:paraId="7C96F9BF" w14:textId="77777777" w:rsidR="009651E0" w:rsidRDefault="009651E0" w:rsidP="00587848">
            <w:pPr>
              <w:pStyle w:val="TableParagraph"/>
              <w:rPr>
                <w:rFonts w:ascii="Times New Roman"/>
                <w:sz w:val="18"/>
              </w:rPr>
            </w:pPr>
          </w:p>
        </w:tc>
        <w:tc>
          <w:tcPr>
            <w:tcW w:w="1037" w:type="dxa"/>
          </w:tcPr>
          <w:p w14:paraId="46F80454" w14:textId="77777777" w:rsidR="009651E0" w:rsidRDefault="009651E0" w:rsidP="00587848">
            <w:pPr>
              <w:pStyle w:val="TableParagraph"/>
              <w:rPr>
                <w:rFonts w:ascii="Times New Roman"/>
                <w:sz w:val="18"/>
              </w:rPr>
            </w:pPr>
          </w:p>
        </w:tc>
        <w:tc>
          <w:tcPr>
            <w:tcW w:w="718" w:type="dxa"/>
          </w:tcPr>
          <w:p w14:paraId="33CAF2BE" w14:textId="77777777" w:rsidR="009651E0" w:rsidRDefault="009651E0" w:rsidP="00587848">
            <w:pPr>
              <w:pStyle w:val="TableParagraph"/>
              <w:rPr>
                <w:rFonts w:ascii="Times New Roman"/>
                <w:sz w:val="18"/>
              </w:rPr>
            </w:pPr>
          </w:p>
        </w:tc>
        <w:tc>
          <w:tcPr>
            <w:tcW w:w="684" w:type="dxa"/>
          </w:tcPr>
          <w:p w14:paraId="0BCF2FE7" w14:textId="77777777" w:rsidR="009651E0" w:rsidRDefault="009651E0" w:rsidP="00587848">
            <w:pPr>
              <w:pStyle w:val="TableParagraph"/>
              <w:rPr>
                <w:rFonts w:ascii="Times New Roman"/>
                <w:sz w:val="18"/>
              </w:rPr>
            </w:pPr>
          </w:p>
        </w:tc>
        <w:tc>
          <w:tcPr>
            <w:tcW w:w="1070" w:type="dxa"/>
          </w:tcPr>
          <w:p w14:paraId="266D7255" w14:textId="77777777" w:rsidR="009651E0" w:rsidRDefault="009651E0" w:rsidP="00587848">
            <w:pPr>
              <w:pStyle w:val="TableParagraph"/>
              <w:rPr>
                <w:rFonts w:ascii="Times New Roman"/>
                <w:sz w:val="18"/>
              </w:rPr>
            </w:pPr>
          </w:p>
        </w:tc>
        <w:tc>
          <w:tcPr>
            <w:tcW w:w="1094" w:type="dxa"/>
          </w:tcPr>
          <w:p w14:paraId="4FC7F04F" w14:textId="77777777" w:rsidR="009651E0" w:rsidRDefault="009651E0" w:rsidP="00587848">
            <w:pPr>
              <w:pStyle w:val="TableParagraph"/>
              <w:rPr>
                <w:rFonts w:ascii="Times New Roman"/>
                <w:sz w:val="18"/>
              </w:rPr>
            </w:pPr>
          </w:p>
        </w:tc>
      </w:tr>
      <w:tr w:rsidR="009651E0" w14:paraId="1906105E" w14:textId="77777777" w:rsidTr="00587848">
        <w:trPr>
          <w:trHeight w:val="1610"/>
        </w:trPr>
        <w:tc>
          <w:tcPr>
            <w:tcW w:w="672" w:type="dxa"/>
          </w:tcPr>
          <w:p w14:paraId="6D705F49" w14:textId="77777777" w:rsidR="009651E0" w:rsidRDefault="009651E0" w:rsidP="00587848">
            <w:pPr>
              <w:pStyle w:val="TableParagraph"/>
              <w:rPr>
                <w:rFonts w:ascii="Times New Roman"/>
                <w:sz w:val="20"/>
              </w:rPr>
            </w:pPr>
          </w:p>
        </w:tc>
        <w:tc>
          <w:tcPr>
            <w:tcW w:w="3505" w:type="dxa"/>
          </w:tcPr>
          <w:p w14:paraId="0B0462CB" w14:textId="77777777" w:rsidR="009651E0" w:rsidRDefault="009651E0" w:rsidP="00587848">
            <w:pPr>
              <w:pStyle w:val="TableParagraph"/>
              <w:ind w:left="107" w:right="114"/>
              <w:rPr>
                <w:sz w:val="20"/>
              </w:rPr>
            </w:pPr>
            <w:r>
              <w:rPr>
                <w:sz w:val="20"/>
              </w:rPr>
              <w:t>Excavation in</w:t>
            </w:r>
            <w:r>
              <w:rPr>
                <w:spacing w:val="40"/>
                <w:sz w:val="20"/>
              </w:rPr>
              <w:t xml:space="preserve"> </w:t>
            </w:r>
            <w:r>
              <w:rPr>
                <w:sz w:val="20"/>
              </w:rPr>
              <w:t xml:space="preserve">hard soil or soft </w:t>
            </w:r>
            <w:proofErr w:type="spellStart"/>
            <w:r>
              <w:rPr>
                <w:sz w:val="20"/>
              </w:rPr>
              <w:t>murum</w:t>
            </w:r>
            <w:proofErr w:type="spellEnd"/>
            <w:r>
              <w:rPr>
                <w:spacing w:val="-9"/>
                <w:sz w:val="20"/>
              </w:rPr>
              <w:t xml:space="preserve"> </w:t>
            </w:r>
            <w:r>
              <w:rPr>
                <w:sz w:val="20"/>
              </w:rPr>
              <w:t>in</w:t>
            </w:r>
            <w:r>
              <w:rPr>
                <w:spacing w:val="-9"/>
                <w:sz w:val="20"/>
              </w:rPr>
              <w:t xml:space="preserve"> </w:t>
            </w:r>
            <w:r>
              <w:rPr>
                <w:sz w:val="20"/>
              </w:rPr>
              <w:t>foundation</w:t>
            </w:r>
            <w:r>
              <w:rPr>
                <w:spacing w:val="-10"/>
                <w:sz w:val="20"/>
              </w:rPr>
              <w:t xml:space="preserve"> </w:t>
            </w:r>
            <w:r>
              <w:rPr>
                <w:sz w:val="20"/>
              </w:rPr>
              <w:t>of</w:t>
            </w:r>
            <w:r>
              <w:rPr>
                <w:spacing w:val="-9"/>
                <w:sz w:val="20"/>
              </w:rPr>
              <w:t xml:space="preserve"> </w:t>
            </w:r>
            <w:r>
              <w:rPr>
                <w:sz w:val="20"/>
              </w:rPr>
              <w:t>buildings</w:t>
            </w:r>
            <w:r>
              <w:rPr>
                <w:spacing w:val="-9"/>
                <w:sz w:val="20"/>
              </w:rPr>
              <w:t xml:space="preserve"> </w:t>
            </w:r>
            <w:r>
              <w:rPr>
                <w:sz w:val="20"/>
              </w:rPr>
              <w:t>and bridges including layout, dressing, refilling around structures with excavated earth, watering &amp;</w:t>
            </w:r>
            <w:r>
              <w:rPr>
                <w:spacing w:val="40"/>
                <w:sz w:val="20"/>
              </w:rPr>
              <w:t xml:space="preserve"> </w:t>
            </w:r>
            <w:r>
              <w:rPr>
                <w:sz w:val="20"/>
              </w:rPr>
              <w:t xml:space="preserve">ramming lead </w:t>
            </w:r>
            <w:proofErr w:type="spellStart"/>
            <w:r>
              <w:rPr>
                <w:sz w:val="20"/>
              </w:rPr>
              <w:t>upto</w:t>
            </w:r>
            <w:proofErr w:type="spellEnd"/>
            <w:r>
              <w:rPr>
                <w:sz w:val="20"/>
              </w:rPr>
              <w:t xml:space="preserve"> 100 ft. (30m) &amp;</w:t>
            </w:r>
          </w:p>
          <w:p w14:paraId="424EAF2E" w14:textId="77777777" w:rsidR="009651E0" w:rsidRDefault="009651E0" w:rsidP="00587848">
            <w:pPr>
              <w:pStyle w:val="TableParagraph"/>
              <w:spacing w:line="211" w:lineRule="exact"/>
              <w:ind w:left="107"/>
              <w:rPr>
                <w:sz w:val="20"/>
              </w:rPr>
            </w:pPr>
            <w:r>
              <w:rPr>
                <w:sz w:val="20"/>
              </w:rPr>
              <w:t>lift</w:t>
            </w:r>
            <w:r>
              <w:rPr>
                <w:spacing w:val="-3"/>
                <w:sz w:val="20"/>
              </w:rPr>
              <w:t xml:space="preserve"> </w:t>
            </w:r>
            <w:proofErr w:type="spellStart"/>
            <w:r>
              <w:rPr>
                <w:sz w:val="20"/>
              </w:rPr>
              <w:t>upto</w:t>
            </w:r>
            <w:proofErr w:type="spellEnd"/>
            <w:r>
              <w:rPr>
                <w:spacing w:val="-4"/>
                <w:sz w:val="20"/>
              </w:rPr>
              <w:t xml:space="preserve"> </w:t>
            </w:r>
            <w:r>
              <w:rPr>
                <w:sz w:val="20"/>
              </w:rPr>
              <w:t>5</w:t>
            </w:r>
            <w:r>
              <w:rPr>
                <w:spacing w:val="-3"/>
                <w:sz w:val="20"/>
              </w:rPr>
              <w:t xml:space="preserve"> </w:t>
            </w:r>
            <w:r>
              <w:rPr>
                <w:sz w:val="20"/>
              </w:rPr>
              <w:t>ft.</w:t>
            </w:r>
            <w:r>
              <w:rPr>
                <w:spacing w:val="-4"/>
                <w:sz w:val="20"/>
              </w:rPr>
              <w:t xml:space="preserve"> </w:t>
            </w:r>
            <w:r>
              <w:rPr>
                <w:spacing w:val="-2"/>
                <w:sz w:val="20"/>
              </w:rPr>
              <w:t>(1.5m)</w:t>
            </w:r>
          </w:p>
        </w:tc>
        <w:tc>
          <w:tcPr>
            <w:tcW w:w="884" w:type="dxa"/>
          </w:tcPr>
          <w:p w14:paraId="5FA362B5" w14:textId="77777777" w:rsidR="009651E0" w:rsidRDefault="009651E0" w:rsidP="00587848">
            <w:pPr>
              <w:pStyle w:val="TableParagraph"/>
              <w:rPr>
                <w:rFonts w:ascii="Times New Roman"/>
                <w:sz w:val="20"/>
              </w:rPr>
            </w:pPr>
          </w:p>
        </w:tc>
        <w:tc>
          <w:tcPr>
            <w:tcW w:w="773" w:type="dxa"/>
          </w:tcPr>
          <w:p w14:paraId="1A0EA248" w14:textId="77777777" w:rsidR="009651E0" w:rsidRDefault="009651E0" w:rsidP="00587848">
            <w:pPr>
              <w:pStyle w:val="TableParagraph"/>
              <w:rPr>
                <w:rFonts w:ascii="Times New Roman"/>
                <w:sz w:val="20"/>
              </w:rPr>
            </w:pPr>
          </w:p>
        </w:tc>
        <w:tc>
          <w:tcPr>
            <w:tcW w:w="1037" w:type="dxa"/>
          </w:tcPr>
          <w:p w14:paraId="3E74668B" w14:textId="77777777" w:rsidR="009651E0" w:rsidRDefault="009651E0" w:rsidP="00587848">
            <w:pPr>
              <w:pStyle w:val="TableParagraph"/>
              <w:rPr>
                <w:rFonts w:ascii="Times New Roman"/>
                <w:sz w:val="20"/>
              </w:rPr>
            </w:pPr>
          </w:p>
        </w:tc>
        <w:tc>
          <w:tcPr>
            <w:tcW w:w="718" w:type="dxa"/>
          </w:tcPr>
          <w:p w14:paraId="128EB9CA" w14:textId="77777777" w:rsidR="009651E0" w:rsidRDefault="009651E0" w:rsidP="00587848">
            <w:pPr>
              <w:pStyle w:val="TableParagraph"/>
              <w:rPr>
                <w:rFonts w:ascii="Times New Roman"/>
                <w:sz w:val="20"/>
              </w:rPr>
            </w:pPr>
          </w:p>
        </w:tc>
        <w:tc>
          <w:tcPr>
            <w:tcW w:w="684" w:type="dxa"/>
          </w:tcPr>
          <w:p w14:paraId="087A4551" w14:textId="77777777" w:rsidR="009651E0" w:rsidRDefault="009651E0" w:rsidP="00587848">
            <w:pPr>
              <w:pStyle w:val="TableParagraph"/>
              <w:rPr>
                <w:rFonts w:ascii="Times New Roman"/>
                <w:sz w:val="20"/>
              </w:rPr>
            </w:pPr>
          </w:p>
        </w:tc>
        <w:tc>
          <w:tcPr>
            <w:tcW w:w="1070" w:type="dxa"/>
          </w:tcPr>
          <w:p w14:paraId="55C1DA1D" w14:textId="77777777" w:rsidR="009651E0" w:rsidRDefault="009651E0" w:rsidP="00587848">
            <w:pPr>
              <w:pStyle w:val="TableParagraph"/>
              <w:rPr>
                <w:rFonts w:ascii="Times New Roman"/>
                <w:sz w:val="20"/>
              </w:rPr>
            </w:pPr>
          </w:p>
        </w:tc>
        <w:tc>
          <w:tcPr>
            <w:tcW w:w="1094" w:type="dxa"/>
          </w:tcPr>
          <w:p w14:paraId="08D97264" w14:textId="77777777" w:rsidR="009651E0" w:rsidRDefault="009651E0" w:rsidP="00587848">
            <w:pPr>
              <w:pStyle w:val="TableParagraph"/>
              <w:rPr>
                <w:rFonts w:ascii="Times New Roman"/>
                <w:sz w:val="20"/>
              </w:rPr>
            </w:pPr>
          </w:p>
        </w:tc>
      </w:tr>
      <w:tr w:rsidR="009651E0" w14:paraId="29D61BDE" w14:textId="77777777" w:rsidTr="00587848">
        <w:trPr>
          <w:trHeight w:val="254"/>
        </w:trPr>
        <w:tc>
          <w:tcPr>
            <w:tcW w:w="672" w:type="dxa"/>
          </w:tcPr>
          <w:p w14:paraId="18AE95CE" w14:textId="77777777" w:rsidR="009651E0" w:rsidRDefault="009651E0" w:rsidP="00587848">
            <w:pPr>
              <w:pStyle w:val="TableParagraph"/>
              <w:rPr>
                <w:rFonts w:ascii="Times New Roman"/>
                <w:sz w:val="18"/>
              </w:rPr>
            </w:pPr>
          </w:p>
        </w:tc>
        <w:tc>
          <w:tcPr>
            <w:tcW w:w="3505" w:type="dxa"/>
          </w:tcPr>
          <w:p w14:paraId="7CB5C764" w14:textId="77777777" w:rsidR="009651E0" w:rsidRDefault="009651E0" w:rsidP="00587848">
            <w:pPr>
              <w:pStyle w:val="TableParagraph"/>
              <w:ind w:left="107"/>
              <w:rPr>
                <w:sz w:val="20"/>
              </w:rPr>
            </w:pPr>
            <w:r>
              <w:rPr>
                <w:sz w:val="20"/>
              </w:rPr>
              <w:t>New</w:t>
            </w:r>
            <w:r>
              <w:rPr>
                <w:spacing w:val="-9"/>
                <w:sz w:val="20"/>
              </w:rPr>
              <w:t xml:space="preserve"> </w:t>
            </w:r>
            <w:r>
              <w:rPr>
                <w:sz w:val="20"/>
              </w:rPr>
              <w:t>Washroom</w:t>
            </w:r>
            <w:r>
              <w:rPr>
                <w:spacing w:val="-10"/>
                <w:sz w:val="20"/>
              </w:rPr>
              <w:t xml:space="preserve"> </w:t>
            </w:r>
            <w:r>
              <w:rPr>
                <w:spacing w:val="-2"/>
                <w:sz w:val="20"/>
              </w:rPr>
              <w:t>(8*5)</w:t>
            </w:r>
          </w:p>
        </w:tc>
        <w:tc>
          <w:tcPr>
            <w:tcW w:w="884" w:type="dxa"/>
          </w:tcPr>
          <w:p w14:paraId="64AF3313" w14:textId="77777777" w:rsidR="009651E0" w:rsidRDefault="009651E0" w:rsidP="00587848">
            <w:pPr>
              <w:pStyle w:val="TableParagraph"/>
              <w:spacing w:before="12" w:line="223" w:lineRule="exact"/>
              <w:ind w:left="8" w:right="5"/>
              <w:jc w:val="center"/>
              <w:rPr>
                <w:sz w:val="20"/>
              </w:rPr>
            </w:pPr>
            <w:r>
              <w:rPr>
                <w:spacing w:val="-5"/>
                <w:sz w:val="20"/>
              </w:rPr>
              <w:t>26</w:t>
            </w:r>
          </w:p>
        </w:tc>
        <w:tc>
          <w:tcPr>
            <w:tcW w:w="773" w:type="dxa"/>
          </w:tcPr>
          <w:p w14:paraId="30474189" w14:textId="77777777" w:rsidR="009651E0" w:rsidRDefault="009651E0" w:rsidP="00587848">
            <w:pPr>
              <w:pStyle w:val="TableParagraph"/>
              <w:spacing w:before="12" w:line="223" w:lineRule="exact"/>
              <w:ind w:left="10" w:right="10"/>
              <w:jc w:val="center"/>
              <w:rPr>
                <w:sz w:val="20"/>
              </w:rPr>
            </w:pPr>
            <w:r>
              <w:rPr>
                <w:spacing w:val="-4"/>
                <w:sz w:val="20"/>
              </w:rPr>
              <w:t>2.50</w:t>
            </w:r>
          </w:p>
        </w:tc>
        <w:tc>
          <w:tcPr>
            <w:tcW w:w="1037" w:type="dxa"/>
          </w:tcPr>
          <w:p w14:paraId="38A9F23F" w14:textId="77777777" w:rsidR="009651E0" w:rsidRDefault="009651E0" w:rsidP="00587848">
            <w:pPr>
              <w:pStyle w:val="TableParagraph"/>
              <w:spacing w:before="12" w:line="223" w:lineRule="exact"/>
              <w:ind w:left="2"/>
              <w:jc w:val="center"/>
              <w:rPr>
                <w:sz w:val="20"/>
              </w:rPr>
            </w:pPr>
            <w:r>
              <w:rPr>
                <w:spacing w:val="-10"/>
                <w:sz w:val="20"/>
              </w:rPr>
              <w:t>2</w:t>
            </w:r>
          </w:p>
        </w:tc>
        <w:tc>
          <w:tcPr>
            <w:tcW w:w="718" w:type="dxa"/>
          </w:tcPr>
          <w:p w14:paraId="6ABF2DAE" w14:textId="77777777" w:rsidR="009651E0" w:rsidRDefault="009651E0" w:rsidP="00587848">
            <w:pPr>
              <w:pStyle w:val="TableParagraph"/>
              <w:spacing w:before="12" w:line="223" w:lineRule="exact"/>
              <w:ind w:left="9" w:right="5"/>
              <w:jc w:val="center"/>
              <w:rPr>
                <w:sz w:val="20"/>
              </w:rPr>
            </w:pPr>
            <w:r>
              <w:rPr>
                <w:spacing w:val="-5"/>
                <w:sz w:val="20"/>
              </w:rPr>
              <w:t>130</w:t>
            </w:r>
          </w:p>
        </w:tc>
        <w:tc>
          <w:tcPr>
            <w:tcW w:w="684" w:type="dxa"/>
          </w:tcPr>
          <w:p w14:paraId="43486166" w14:textId="77777777" w:rsidR="009651E0" w:rsidRDefault="009651E0" w:rsidP="00587848">
            <w:pPr>
              <w:pStyle w:val="TableParagraph"/>
              <w:rPr>
                <w:rFonts w:ascii="Times New Roman"/>
                <w:sz w:val="18"/>
              </w:rPr>
            </w:pPr>
          </w:p>
        </w:tc>
        <w:tc>
          <w:tcPr>
            <w:tcW w:w="1070" w:type="dxa"/>
          </w:tcPr>
          <w:p w14:paraId="4ACD6331" w14:textId="77777777" w:rsidR="009651E0" w:rsidRDefault="009651E0" w:rsidP="00587848">
            <w:pPr>
              <w:pStyle w:val="TableParagraph"/>
              <w:rPr>
                <w:rFonts w:ascii="Times New Roman"/>
                <w:sz w:val="18"/>
              </w:rPr>
            </w:pPr>
          </w:p>
        </w:tc>
        <w:tc>
          <w:tcPr>
            <w:tcW w:w="1094" w:type="dxa"/>
          </w:tcPr>
          <w:p w14:paraId="4463202C" w14:textId="77777777" w:rsidR="009651E0" w:rsidRDefault="009651E0" w:rsidP="00587848">
            <w:pPr>
              <w:pStyle w:val="TableParagraph"/>
              <w:rPr>
                <w:rFonts w:ascii="Times New Roman"/>
                <w:sz w:val="18"/>
              </w:rPr>
            </w:pPr>
          </w:p>
        </w:tc>
      </w:tr>
      <w:tr w:rsidR="009651E0" w14:paraId="27847A34" w14:textId="77777777" w:rsidTr="00587848">
        <w:trPr>
          <w:trHeight w:val="253"/>
        </w:trPr>
        <w:tc>
          <w:tcPr>
            <w:tcW w:w="672" w:type="dxa"/>
          </w:tcPr>
          <w:p w14:paraId="15F7CBFF" w14:textId="77777777" w:rsidR="009651E0" w:rsidRDefault="009651E0" w:rsidP="00587848">
            <w:pPr>
              <w:pStyle w:val="TableParagraph"/>
              <w:rPr>
                <w:rFonts w:ascii="Times New Roman"/>
                <w:sz w:val="18"/>
              </w:rPr>
            </w:pPr>
          </w:p>
        </w:tc>
        <w:tc>
          <w:tcPr>
            <w:tcW w:w="3505" w:type="dxa"/>
          </w:tcPr>
          <w:p w14:paraId="5E59BFE4" w14:textId="77777777" w:rsidR="009651E0" w:rsidRDefault="009651E0" w:rsidP="00587848">
            <w:pPr>
              <w:pStyle w:val="TableParagraph"/>
              <w:rPr>
                <w:rFonts w:ascii="Times New Roman"/>
                <w:sz w:val="18"/>
              </w:rPr>
            </w:pPr>
          </w:p>
        </w:tc>
        <w:tc>
          <w:tcPr>
            <w:tcW w:w="884" w:type="dxa"/>
          </w:tcPr>
          <w:p w14:paraId="342367E5" w14:textId="77777777" w:rsidR="009651E0" w:rsidRDefault="009651E0" w:rsidP="00587848">
            <w:pPr>
              <w:pStyle w:val="TableParagraph"/>
              <w:rPr>
                <w:rFonts w:ascii="Times New Roman"/>
                <w:sz w:val="18"/>
              </w:rPr>
            </w:pPr>
          </w:p>
        </w:tc>
        <w:tc>
          <w:tcPr>
            <w:tcW w:w="773" w:type="dxa"/>
          </w:tcPr>
          <w:p w14:paraId="4D557C68" w14:textId="77777777" w:rsidR="009651E0" w:rsidRDefault="009651E0" w:rsidP="00587848">
            <w:pPr>
              <w:pStyle w:val="TableParagraph"/>
              <w:rPr>
                <w:rFonts w:ascii="Times New Roman"/>
                <w:sz w:val="18"/>
              </w:rPr>
            </w:pPr>
          </w:p>
        </w:tc>
        <w:tc>
          <w:tcPr>
            <w:tcW w:w="1037" w:type="dxa"/>
          </w:tcPr>
          <w:p w14:paraId="63926ECE" w14:textId="77777777" w:rsidR="009651E0" w:rsidRDefault="009651E0" w:rsidP="00587848">
            <w:pPr>
              <w:pStyle w:val="TableParagraph"/>
              <w:rPr>
                <w:rFonts w:ascii="Times New Roman"/>
                <w:sz w:val="18"/>
              </w:rPr>
            </w:pPr>
          </w:p>
        </w:tc>
        <w:tc>
          <w:tcPr>
            <w:tcW w:w="718" w:type="dxa"/>
          </w:tcPr>
          <w:p w14:paraId="03B1CA8D" w14:textId="77777777" w:rsidR="009651E0" w:rsidRDefault="009651E0" w:rsidP="00587848">
            <w:pPr>
              <w:pStyle w:val="TableParagraph"/>
              <w:spacing w:before="11" w:line="223" w:lineRule="exact"/>
              <w:ind w:left="9" w:right="5"/>
              <w:jc w:val="center"/>
              <w:rPr>
                <w:sz w:val="20"/>
              </w:rPr>
            </w:pPr>
            <w:r>
              <w:rPr>
                <w:spacing w:val="-5"/>
                <w:sz w:val="20"/>
              </w:rPr>
              <w:t>130</w:t>
            </w:r>
          </w:p>
        </w:tc>
        <w:tc>
          <w:tcPr>
            <w:tcW w:w="684" w:type="dxa"/>
          </w:tcPr>
          <w:p w14:paraId="56B44469" w14:textId="77777777" w:rsidR="009651E0" w:rsidRDefault="009651E0" w:rsidP="00587848">
            <w:pPr>
              <w:pStyle w:val="TableParagraph"/>
              <w:spacing w:before="11" w:line="223" w:lineRule="exact"/>
              <w:ind w:left="5" w:right="6"/>
              <w:jc w:val="center"/>
              <w:rPr>
                <w:sz w:val="20"/>
              </w:rPr>
            </w:pPr>
            <w:proofErr w:type="spellStart"/>
            <w:r>
              <w:rPr>
                <w:spacing w:val="-2"/>
                <w:sz w:val="20"/>
              </w:rPr>
              <w:t>Cu.ft</w:t>
            </w:r>
            <w:proofErr w:type="spellEnd"/>
          </w:p>
        </w:tc>
        <w:tc>
          <w:tcPr>
            <w:tcW w:w="1070" w:type="dxa"/>
          </w:tcPr>
          <w:p w14:paraId="5CB14B08" w14:textId="77777777" w:rsidR="009651E0" w:rsidRDefault="009651E0" w:rsidP="00587848">
            <w:pPr>
              <w:pStyle w:val="TableParagraph"/>
              <w:rPr>
                <w:rFonts w:ascii="Times New Roman"/>
                <w:sz w:val="18"/>
              </w:rPr>
            </w:pPr>
          </w:p>
        </w:tc>
        <w:tc>
          <w:tcPr>
            <w:tcW w:w="1094" w:type="dxa"/>
          </w:tcPr>
          <w:p w14:paraId="18985869" w14:textId="77777777" w:rsidR="009651E0" w:rsidRDefault="009651E0" w:rsidP="00587848">
            <w:pPr>
              <w:pStyle w:val="TableParagraph"/>
              <w:rPr>
                <w:rFonts w:ascii="Times New Roman"/>
                <w:sz w:val="18"/>
              </w:rPr>
            </w:pPr>
          </w:p>
        </w:tc>
      </w:tr>
      <w:tr w:rsidR="009651E0" w14:paraId="6976D171" w14:textId="77777777" w:rsidTr="00587848">
        <w:trPr>
          <w:trHeight w:val="256"/>
        </w:trPr>
        <w:tc>
          <w:tcPr>
            <w:tcW w:w="672" w:type="dxa"/>
          </w:tcPr>
          <w:p w14:paraId="2050F05D" w14:textId="77777777" w:rsidR="009651E0" w:rsidRDefault="009651E0" w:rsidP="00587848">
            <w:pPr>
              <w:pStyle w:val="TableParagraph"/>
              <w:spacing w:before="14" w:line="223" w:lineRule="exact"/>
              <w:ind w:left="9"/>
              <w:jc w:val="center"/>
              <w:rPr>
                <w:b/>
                <w:sz w:val="20"/>
              </w:rPr>
            </w:pPr>
            <w:r>
              <w:rPr>
                <w:b/>
                <w:spacing w:val="-10"/>
                <w:sz w:val="20"/>
              </w:rPr>
              <w:t>2</w:t>
            </w:r>
          </w:p>
        </w:tc>
        <w:tc>
          <w:tcPr>
            <w:tcW w:w="3505" w:type="dxa"/>
          </w:tcPr>
          <w:p w14:paraId="5C21E099" w14:textId="77777777" w:rsidR="009651E0" w:rsidRDefault="009651E0" w:rsidP="00587848">
            <w:pPr>
              <w:pStyle w:val="TableParagraph"/>
              <w:spacing w:line="229" w:lineRule="exact"/>
              <w:ind w:left="107"/>
              <w:rPr>
                <w:b/>
                <w:sz w:val="20"/>
              </w:rPr>
            </w:pPr>
            <w:r>
              <w:rPr>
                <w:b/>
                <w:sz w:val="20"/>
              </w:rPr>
              <w:t>PCC</w:t>
            </w:r>
            <w:r>
              <w:rPr>
                <w:b/>
                <w:spacing w:val="-8"/>
                <w:sz w:val="20"/>
              </w:rPr>
              <w:t xml:space="preserve"> </w:t>
            </w:r>
            <w:r>
              <w:rPr>
                <w:b/>
                <w:sz w:val="20"/>
              </w:rPr>
              <w:t>(Lean</w:t>
            </w:r>
            <w:r>
              <w:rPr>
                <w:b/>
                <w:spacing w:val="-5"/>
                <w:sz w:val="20"/>
              </w:rPr>
              <w:t xml:space="preserve"> </w:t>
            </w:r>
            <w:r>
              <w:rPr>
                <w:b/>
                <w:spacing w:val="-2"/>
                <w:sz w:val="20"/>
              </w:rPr>
              <w:t>Concrete)</w:t>
            </w:r>
          </w:p>
        </w:tc>
        <w:tc>
          <w:tcPr>
            <w:tcW w:w="884" w:type="dxa"/>
          </w:tcPr>
          <w:p w14:paraId="1AB22BFF" w14:textId="77777777" w:rsidR="009651E0" w:rsidRDefault="009651E0" w:rsidP="00587848">
            <w:pPr>
              <w:pStyle w:val="TableParagraph"/>
              <w:rPr>
                <w:rFonts w:ascii="Times New Roman"/>
                <w:sz w:val="18"/>
              </w:rPr>
            </w:pPr>
          </w:p>
        </w:tc>
        <w:tc>
          <w:tcPr>
            <w:tcW w:w="773" w:type="dxa"/>
          </w:tcPr>
          <w:p w14:paraId="404E8405" w14:textId="77777777" w:rsidR="009651E0" w:rsidRDefault="009651E0" w:rsidP="00587848">
            <w:pPr>
              <w:pStyle w:val="TableParagraph"/>
              <w:rPr>
                <w:rFonts w:ascii="Times New Roman"/>
                <w:sz w:val="18"/>
              </w:rPr>
            </w:pPr>
          </w:p>
        </w:tc>
        <w:tc>
          <w:tcPr>
            <w:tcW w:w="1037" w:type="dxa"/>
          </w:tcPr>
          <w:p w14:paraId="1F2B7801" w14:textId="77777777" w:rsidR="009651E0" w:rsidRDefault="009651E0" w:rsidP="00587848">
            <w:pPr>
              <w:pStyle w:val="TableParagraph"/>
              <w:rPr>
                <w:rFonts w:ascii="Times New Roman"/>
                <w:sz w:val="18"/>
              </w:rPr>
            </w:pPr>
          </w:p>
        </w:tc>
        <w:tc>
          <w:tcPr>
            <w:tcW w:w="718" w:type="dxa"/>
          </w:tcPr>
          <w:p w14:paraId="61A77D14" w14:textId="77777777" w:rsidR="009651E0" w:rsidRDefault="009651E0" w:rsidP="00587848">
            <w:pPr>
              <w:pStyle w:val="TableParagraph"/>
              <w:rPr>
                <w:rFonts w:ascii="Times New Roman"/>
                <w:sz w:val="18"/>
              </w:rPr>
            </w:pPr>
          </w:p>
        </w:tc>
        <w:tc>
          <w:tcPr>
            <w:tcW w:w="684" w:type="dxa"/>
          </w:tcPr>
          <w:p w14:paraId="71764360" w14:textId="77777777" w:rsidR="009651E0" w:rsidRDefault="009651E0" w:rsidP="00587848">
            <w:pPr>
              <w:pStyle w:val="TableParagraph"/>
              <w:rPr>
                <w:rFonts w:ascii="Times New Roman"/>
                <w:sz w:val="18"/>
              </w:rPr>
            </w:pPr>
          </w:p>
        </w:tc>
        <w:tc>
          <w:tcPr>
            <w:tcW w:w="1070" w:type="dxa"/>
          </w:tcPr>
          <w:p w14:paraId="6103B548" w14:textId="77777777" w:rsidR="009651E0" w:rsidRDefault="009651E0" w:rsidP="00587848">
            <w:pPr>
              <w:pStyle w:val="TableParagraph"/>
              <w:rPr>
                <w:rFonts w:ascii="Times New Roman"/>
                <w:sz w:val="18"/>
              </w:rPr>
            </w:pPr>
          </w:p>
        </w:tc>
        <w:tc>
          <w:tcPr>
            <w:tcW w:w="1094" w:type="dxa"/>
          </w:tcPr>
          <w:p w14:paraId="664E6B4A" w14:textId="77777777" w:rsidR="009651E0" w:rsidRDefault="009651E0" w:rsidP="00587848">
            <w:pPr>
              <w:pStyle w:val="TableParagraph"/>
              <w:rPr>
                <w:rFonts w:ascii="Times New Roman"/>
                <w:sz w:val="18"/>
              </w:rPr>
            </w:pPr>
          </w:p>
        </w:tc>
      </w:tr>
      <w:tr w:rsidR="009651E0" w14:paraId="000017DC" w14:textId="77777777" w:rsidTr="00587848">
        <w:trPr>
          <w:trHeight w:val="2293"/>
        </w:trPr>
        <w:tc>
          <w:tcPr>
            <w:tcW w:w="672" w:type="dxa"/>
          </w:tcPr>
          <w:p w14:paraId="0E4DDAE8" w14:textId="77777777" w:rsidR="009651E0" w:rsidRDefault="009651E0" w:rsidP="00587848">
            <w:pPr>
              <w:pStyle w:val="TableParagraph"/>
              <w:rPr>
                <w:rFonts w:ascii="Times New Roman"/>
                <w:sz w:val="20"/>
              </w:rPr>
            </w:pPr>
          </w:p>
        </w:tc>
        <w:tc>
          <w:tcPr>
            <w:tcW w:w="3505" w:type="dxa"/>
          </w:tcPr>
          <w:p w14:paraId="5BD3BD9D" w14:textId="77777777" w:rsidR="009651E0" w:rsidRDefault="009651E0" w:rsidP="00587848">
            <w:pPr>
              <w:pStyle w:val="TableParagraph"/>
              <w:ind w:left="107" w:right="150"/>
              <w:rPr>
                <w:sz w:val="20"/>
              </w:rPr>
            </w:pPr>
            <w:r>
              <w:rPr>
                <w:sz w:val="20"/>
              </w:rPr>
              <w:t>Providing and laying 1:4:8 plain machine mixed cement concrete using sand approved source and crushed</w:t>
            </w:r>
            <w:r>
              <w:rPr>
                <w:spacing w:val="-14"/>
                <w:sz w:val="20"/>
              </w:rPr>
              <w:t xml:space="preserve"> </w:t>
            </w:r>
            <w:r>
              <w:rPr>
                <w:sz w:val="20"/>
              </w:rPr>
              <w:t>aggregate</w:t>
            </w:r>
            <w:r>
              <w:rPr>
                <w:spacing w:val="-14"/>
                <w:sz w:val="20"/>
              </w:rPr>
              <w:t xml:space="preserve"> </w:t>
            </w:r>
            <w:r>
              <w:rPr>
                <w:sz w:val="20"/>
              </w:rPr>
              <w:t>having</w:t>
            </w:r>
            <w:r>
              <w:rPr>
                <w:spacing w:val="-14"/>
                <w:sz w:val="20"/>
              </w:rPr>
              <w:t xml:space="preserve"> </w:t>
            </w:r>
            <w:r>
              <w:rPr>
                <w:sz w:val="20"/>
              </w:rPr>
              <w:t xml:space="preserve">maximum size </w:t>
            </w:r>
            <w:proofErr w:type="spellStart"/>
            <w:r>
              <w:rPr>
                <w:sz w:val="20"/>
              </w:rPr>
              <w:t>upto</w:t>
            </w:r>
            <w:proofErr w:type="spellEnd"/>
            <w:r>
              <w:rPr>
                <w:sz w:val="20"/>
              </w:rPr>
              <w:t xml:space="preserve"> 1-1/2" (38mm) &amp; down gauge in foundation and plinth including leveling, compacting &amp; </w:t>
            </w:r>
            <w:r>
              <w:rPr>
                <w:spacing w:val="-2"/>
                <w:sz w:val="20"/>
              </w:rPr>
              <w:t>curing.</w:t>
            </w:r>
          </w:p>
        </w:tc>
        <w:tc>
          <w:tcPr>
            <w:tcW w:w="884" w:type="dxa"/>
          </w:tcPr>
          <w:p w14:paraId="651E06E0" w14:textId="77777777" w:rsidR="009651E0" w:rsidRDefault="009651E0" w:rsidP="00587848">
            <w:pPr>
              <w:pStyle w:val="TableParagraph"/>
              <w:rPr>
                <w:rFonts w:ascii="Times New Roman"/>
                <w:sz w:val="20"/>
              </w:rPr>
            </w:pPr>
          </w:p>
        </w:tc>
        <w:tc>
          <w:tcPr>
            <w:tcW w:w="773" w:type="dxa"/>
          </w:tcPr>
          <w:p w14:paraId="4BFAAD38" w14:textId="77777777" w:rsidR="009651E0" w:rsidRDefault="009651E0" w:rsidP="00587848">
            <w:pPr>
              <w:pStyle w:val="TableParagraph"/>
              <w:rPr>
                <w:rFonts w:ascii="Times New Roman"/>
                <w:sz w:val="20"/>
              </w:rPr>
            </w:pPr>
          </w:p>
        </w:tc>
        <w:tc>
          <w:tcPr>
            <w:tcW w:w="1037" w:type="dxa"/>
          </w:tcPr>
          <w:p w14:paraId="6AD4221F" w14:textId="77777777" w:rsidR="009651E0" w:rsidRDefault="009651E0" w:rsidP="00587848">
            <w:pPr>
              <w:pStyle w:val="TableParagraph"/>
              <w:rPr>
                <w:rFonts w:ascii="Times New Roman"/>
                <w:sz w:val="20"/>
              </w:rPr>
            </w:pPr>
          </w:p>
        </w:tc>
        <w:tc>
          <w:tcPr>
            <w:tcW w:w="718" w:type="dxa"/>
          </w:tcPr>
          <w:p w14:paraId="672DE4DD" w14:textId="77777777" w:rsidR="009651E0" w:rsidRDefault="009651E0" w:rsidP="00587848">
            <w:pPr>
              <w:pStyle w:val="TableParagraph"/>
              <w:rPr>
                <w:rFonts w:ascii="Times New Roman"/>
                <w:sz w:val="20"/>
              </w:rPr>
            </w:pPr>
          </w:p>
        </w:tc>
        <w:tc>
          <w:tcPr>
            <w:tcW w:w="684" w:type="dxa"/>
          </w:tcPr>
          <w:p w14:paraId="66B1D7D0" w14:textId="77777777" w:rsidR="009651E0" w:rsidRDefault="009651E0" w:rsidP="00587848">
            <w:pPr>
              <w:pStyle w:val="TableParagraph"/>
              <w:rPr>
                <w:rFonts w:ascii="Times New Roman"/>
                <w:sz w:val="20"/>
              </w:rPr>
            </w:pPr>
          </w:p>
        </w:tc>
        <w:tc>
          <w:tcPr>
            <w:tcW w:w="1070" w:type="dxa"/>
          </w:tcPr>
          <w:p w14:paraId="4FB1251F" w14:textId="77777777" w:rsidR="009651E0" w:rsidRDefault="009651E0" w:rsidP="00587848">
            <w:pPr>
              <w:pStyle w:val="TableParagraph"/>
              <w:rPr>
                <w:rFonts w:ascii="Times New Roman"/>
                <w:sz w:val="20"/>
              </w:rPr>
            </w:pPr>
          </w:p>
        </w:tc>
        <w:tc>
          <w:tcPr>
            <w:tcW w:w="1094" w:type="dxa"/>
          </w:tcPr>
          <w:p w14:paraId="59E9F8F1" w14:textId="77777777" w:rsidR="009651E0" w:rsidRDefault="009651E0" w:rsidP="00587848">
            <w:pPr>
              <w:pStyle w:val="TableParagraph"/>
              <w:rPr>
                <w:rFonts w:ascii="Times New Roman"/>
                <w:sz w:val="20"/>
              </w:rPr>
            </w:pPr>
          </w:p>
        </w:tc>
      </w:tr>
      <w:tr w:rsidR="009651E0" w14:paraId="49FAEA7F" w14:textId="77777777" w:rsidTr="00587848">
        <w:trPr>
          <w:trHeight w:val="460"/>
        </w:trPr>
        <w:tc>
          <w:tcPr>
            <w:tcW w:w="672" w:type="dxa"/>
          </w:tcPr>
          <w:p w14:paraId="1EA01263" w14:textId="77777777" w:rsidR="009651E0" w:rsidRDefault="009651E0" w:rsidP="00587848">
            <w:pPr>
              <w:pStyle w:val="TableParagraph"/>
              <w:rPr>
                <w:rFonts w:ascii="Times New Roman"/>
                <w:sz w:val="20"/>
              </w:rPr>
            </w:pPr>
          </w:p>
        </w:tc>
        <w:tc>
          <w:tcPr>
            <w:tcW w:w="3505" w:type="dxa"/>
          </w:tcPr>
          <w:p w14:paraId="7DEE3408" w14:textId="77777777" w:rsidR="009651E0" w:rsidRDefault="009651E0" w:rsidP="00587848">
            <w:pPr>
              <w:pStyle w:val="TableParagraph"/>
              <w:spacing w:line="229" w:lineRule="exact"/>
              <w:ind w:left="107"/>
              <w:rPr>
                <w:sz w:val="20"/>
              </w:rPr>
            </w:pPr>
            <w:r>
              <w:rPr>
                <w:sz w:val="20"/>
              </w:rPr>
              <w:t>New</w:t>
            </w:r>
            <w:r>
              <w:rPr>
                <w:spacing w:val="-9"/>
                <w:sz w:val="20"/>
              </w:rPr>
              <w:t xml:space="preserve"> </w:t>
            </w:r>
            <w:r>
              <w:rPr>
                <w:sz w:val="20"/>
              </w:rPr>
              <w:t>Washroom</w:t>
            </w:r>
            <w:r>
              <w:rPr>
                <w:spacing w:val="-10"/>
                <w:sz w:val="20"/>
              </w:rPr>
              <w:t xml:space="preserve"> </w:t>
            </w:r>
            <w:r>
              <w:rPr>
                <w:spacing w:val="-2"/>
                <w:sz w:val="20"/>
              </w:rPr>
              <w:t>(8*5)</w:t>
            </w:r>
          </w:p>
        </w:tc>
        <w:tc>
          <w:tcPr>
            <w:tcW w:w="884" w:type="dxa"/>
          </w:tcPr>
          <w:p w14:paraId="364F1D41" w14:textId="77777777" w:rsidR="009651E0" w:rsidRDefault="009651E0" w:rsidP="00587848">
            <w:pPr>
              <w:pStyle w:val="TableParagraph"/>
              <w:spacing w:before="115"/>
              <w:ind w:left="8" w:right="5"/>
              <w:jc w:val="center"/>
              <w:rPr>
                <w:sz w:val="20"/>
              </w:rPr>
            </w:pPr>
            <w:r>
              <w:rPr>
                <w:spacing w:val="-5"/>
                <w:sz w:val="20"/>
              </w:rPr>
              <w:t>26</w:t>
            </w:r>
          </w:p>
        </w:tc>
        <w:tc>
          <w:tcPr>
            <w:tcW w:w="773" w:type="dxa"/>
          </w:tcPr>
          <w:p w14:paraId="14221451" w14:textId="77777777" w:rsidR="009651E0" w:rsidRDefault="009651E0" w:rsidP="00587848">
            <w:pPr>
              <w:pStyle w:val="TableParagraph"/>
              <w:spacing w:before="115"/>
              <w:ind w:left="10" w:right="10"/>
              <w:jc w:val="center"/>
              <w:rPr>
                <w:sz w:val="20"/>
              </w:rPr>
            </w:pPr>
            <w:r>
              <w:rPr>
                <w:spacing w:val="-4"/>
                <w:sz w:val="20"/>
              </w:rPr>
              <w:t>2.50</w:t>
            </w:r>
          </w:p>
        </w:tc>
        <w:tc>
          <w:tcPr>
            <w:tcW w:w="1037" w:type="dxa"/>
          </w:tcPr>
          <w:p w14:paraId="7A7228C3" w14:textId="77777777" w:rsidR="009651E0" w:rsidRDefault="009651E0" w:rsidP="00587848">
            <w:pPr>
              <w:pStyle w:val="TableParagraph"/>
              <w:spacing w:before="230" w:line="211" w:lineRule="exact"/>
              <w:ind w:left="2"/>
              <w:jc w:val="center"/>
              <w:rPr>
                <w:sz w:val="20"/>
              </w:rPr>
            </w:pPr>
            <w:r>
              <w:rPr>
                <w:spacing w:val="-2"/>
                <w:sz w:val="20"/>
              </w:rPr>
              <w:t>0.250</w:t>
            </w:r>
          </w:p>
        </w:tc>
        <w:tc>
          <w:tcPr>
            <w:tcW w:w="718" w:type="dxa"/>
          </w:tcPr>
          <w:p w14:paraId="0892A9AB" w14:textId="77777777" w:rsidR="009651E0" w:rsidRDefault="009651E0" w:rsidP="00587848">
            <w:pPr>
              <w:pStyle w:val="TableParagraph"/>
              <w:spacing w:before="230" w:line="211" w:lineRule="exact"/>
              <w:ind w:left="9" w:right="5"/>
              <w:jc w:val="center"/>
              <w:rPr>
                <w:sz w:val="20"/>
              </w:rPr>
            </w:pPr>
            <w:r>
              <w:rPr>
                <w:spacing w:val="-2"/>
                <w:sz w:val="20"/>
              </w:rPr>
              <w:t>16.25</w:t>
            </w:r>
          </w:p>
        </w:tc>
        <w:tc>
          <w:tcPr>
            <w:tcW w:w="684" w:type="dxa"/>
          </w:tcPr>
          <w:p w14:paraId="7D83BD17" w14:textId="77777777" w:rsidR="009651E0" w:rsidRDefault="009651E0" w:rsidP="00587848">
            <w:pPr>
              <w:pStyle w:val="TableParagraph"/>
              <w:rPr>
                <w:rFonts w:ascii="Times New Roman"/>
                <w:sz w:val="20"/>
              </w:rPr>
            </w:pPr>
          </w:p>
        </w:tc>
        <w:tc>
          <w:tcPr>
            <w:tcW w:w="1070" w:type="dxa"/>
          </w:tcPr>
          <w:p w14:paraId="41FA0F7F" w14:textId="77777777" w:rsidR="009651E0" w:rsidRDefault="009651E0" w:rsidP="00587848">
            <w:pPr>
              <w:pStyle w:val="TableParagraph"/>
              <w:rPr>
                <w:rFonts w:ascii="Times New Roman"/>
                <w:sz w:val="20"/>
              </w:rPr>
            </w:pPr>
          </w:p>
        </w:tc>
        <w:tc>
          <w:tcPr>
            <w:tcW w:w="1094" w:type="dxa"/>
          </w:tcPr>
          <w:p w14:paraId="31314398" w14:textId="77777777" w:rsidR="009651E0" w:rsidRDefault="009651E0" w:rsidP="00587848">
            <w:pPr>
              <w:pStyle w:val="TableParagraph"/>
              <w:rPr>
                <w:rFonts w:ascii="Times New Roman"/>
                <w:sz w:val="20"/>
              </w:rPr>
            </w:pPr>
          </w:p>
        </w:tc>
      </w:tr>
      <w:tr w:rsidR="009651E0" w14:paraId="38A357E1" w14:textId="77777777" w:rsidTr="00587848">
        <w:trPr>
          <w:trHeight w:val="460"/>
        </w:trPr>
        <w:tc>
          <w:tcPr>
            <w:tcW w:w="672" w:type="dxa"/>
          </w:tcPr>
          <w:p w14:paraId="3A02E088" w14:textId="77777777" w:rsidR="009651E0" w:rsidRDefault="009651E0" w:rsidP="00587848">
            <w:pPr>
              <w:pStyle w:val="TableParagraph"/>
              <w:rPr>
                <w:rFonts w:ascii="Times New Roman"/>
                <w:sz w:val="20"/>
              </w:rPr>
            </w:pPr>
          </w:p>
        </w:tc>
        <w:tc>
          <w:tcPr>
            <w:tcW w:w="3505" w:type="dxa"/>
          </w:tcPr>
          <w:p w14:paraId="1B6C8572" w14:textId="77777777" w:rsidR="009651E0" w:rsidRDefault="009651E0" w:rsidP="00587848">
            <w:pPr>
              <w:pStyle w:val="TableParagraph"/>
              <w:rPr>
                <w:rFonts w:ascii="Times New Roman"/>
                <w:sz w:val="20"/>
              </w:rPr>
            </w:pPr>
          </w:p>
        </w:tc>
        <w:tc>
          <w:tcPr>
            <w:tcW w:w="884" w:type="dxa"/>
          </w:tcPr>
          <w:p w14:paraId="2D481732" w14:textId="77777777" w:rsidR="009651E0" w:rsidRDefault="009651E0" w:rsidP="00587848">
            <w:pPr>
              <w:pStyle w:val="TableParagraph"/>
              <w:rPr>
                <w:rFonts w:ascii="Times New Roman"/>
                <w:sz w:val="20"/>
              </w:rPr>
            </w:pPr>
          </w:p>
        </w:tc>
        <w:tc>
          <w:tcPr>
            <w:tcW w:w="773" w:type="dxa"/>
          </w:tcPr>
          <w:p w14:paraId="41AE9628" w14:textId="77777777" w:rsidR="009651E0" w:rsidRDefault="009651E0" w:rsidP="00587848">
            <w:pPr>
              <w:pStyle w:val="TableParagraph"/>
              <w:rPr>
                <w:rFonts w:ascii="Times New Roman"/>
                <w:sz w:val="20"/>
              </w:rPr>
            </w:pPr>
          </w:p>
        </w:tc>
        <w:tc>
          <w:tcPr>
            <w:tcW w:w="1037" w:type="dxa"/>
          </w:tcPr>
          <w:p w14:paraId="61C350D3" w14:textId="77777777" w:rsidR="009651E0" w:rsidRDefault="009651E0" w:rsidP="00587848">
            <w:pPr>
              <w:pStyle w:val="TableParagraph"/>
              <w:rPr>
                <w:rFonts w:ascii="Times New Roman"/>
                <w:sz w:val="20"/>
              </w:rPr>
            </w:pPr>
          </w:p>
        </w:tc>
        <w:tc>
          <w:tcPr>
            <w:tcW w:w="718" w:type="dxa"/>
          </w:tcPr>
          <w:p w14:paraId="1D0095C2" w14:textId="77777777" w:rsidR="009651E0" w:rsidRDefault="009651E0" w:rsidP="00587848">
            <w:pPr>
              <w:pStyle w:val="TableParagraph"/>
              <w:spacing w:before="230" w:line="211" w:lineRule="exact"/>
              <w:ind w:left="9" w:right="5"/>
              <w:jc w:val="center"/>
              <w:rPr>
                <w:sz w:val="20"/>
              </w:rPr>
            </w:pPr>
            <w:r>
              <w:rPr>
                <w:spacing w:val="-2"/>
                <w:sz w:val="20"/>
              </w:rPr>
              <w:t>16.25</w:t>
            </w:r>
          </w:p>
        </w:tc>
        <w:tc>
          <w:tcPr>
            <w:tcW w:w="684" w:type="dxa"/>
          </w:tcPr>
          <w:p w14:paraId="3A7DE48E" w14:textId="77777777" w:rsidR="009651E0" w:rsidRDefault="009651E0" w:rsidP="00587848">
            <w:pPr>
              <w:pStyle w:val="TableParagraph"/>
              <w:spacing w:before="114"/>
              <w:ind w:left="5" w:right="6"/>
              <w:jc w:val="center"/>
              <w:rPr>
                <w:sz w:val="20"/>
              </w:rPr>
            </w:pPr>
            <w:proofErr w:type="spellStart"/>
            <w:r>
              <w:rPr>
                <w:spacing w:val="-2"/>
                <w:sz w:val="20"/>
              </w:rPr>
              <w:t>Cu.ft</w:t>
            </w:r>
            <w:proofErr w:type="spellEnd"/>
          </w:p>
        </w:tc>
        <w:tc>
          <w:tcPr>
            <w:tcW w:w="1070" w:type="dxa"/>
          </w:tcPr>
          <w:p w14:paraId="0AB5F474" w14:textId="77777777" w:rsidR="009651E0" w:rsidRDefault="009651E0" w:rsidP="00587848">
            <w:pPr>
              <w:pStyle w:val="TableParagraph"/>
              <w:rPr>
                <w:rFonts w:ascii="Times New Roman"/>
                <w:sz w:val="20"/>
              </w:rPr>
            </w:pPr>
          </w:p>
        </w:tc>
        <w:tc>
          <w:tcPr>
            <w:tcW w:w="1094" w:type="dxa"/>
          </w:tcPr>
          <w:p w14:paraId="016FC9F4" w14:textId="77777777" w:rsidR="009651E0" w:rsidRDefault="009651E0" w:rsidP="00587848">
            <w:pPr>
              <w:pStyle w:val="TableParagraph"/>
              <w:rPr>
                <w:rFonts w:ascii="Times New Roman"/>
                <w:sz w:val="20"/>
              </w:rPr>
            </w:pPr>
          </w:p>
        </w:tc>
      </w:tr>
      <w:tr w:rsidR="009651E0" w14:paraId="6532AE61" w14:textId="77777777" w:rsidTr="00587848">
        <w:trPr>
          <w:trHeight w:val="253"/>
        </w:trPr>
        <w:tc>
          <w:tcPr>
            <w:tcW w:w="672" w:type="dxa"/>
          </w:tcPr>
          <w:p w14:paraId="6D6F1C18" w14:textId="77777777" w:rsidR="009651E0" w:rsidRDefault="009651E0" w:rsidP="00587848">
            <w:pPr>
              <w:pStyle w:val="TableParagraph"/>
              <w:spacing w:before="11" w:line="223" w:lineRule="exact"/>
              <w:ind w:left="9"/>
              <w:jc w:val="center"/>
              <w:rPr>
                <w:b/>
                <w:sz w:val="20"/>
              </w:rPr>
            </w:pPr>
            <w:r>
              <w:rPr>
                <w:b/>
                <w:spacing w:val="-10"/>
                <w:sz w:val="20"/>
              </w:rPr>
              <w:t>3</w:t>
            </w:r>
          </w:p>
        </w:tc>
        <w:tc>
          <w:tcPr>
            <w:tcW w:w="3505" w:type="dxa"/>
          </w:tcPr>
          <w:p w14:paraId="5A95A35A" w14:textId="77777777" w:rsidR="009651E0" w:rsidRDefault="009651E0" w:rsidP="00587848">
            <w:pPr>
              <w:pStyle w:val="TableParagraph"/>
              <w:spacing w:line="229" w:lineRule="exact"/>
              <w:ind w:left="107"/>
              <w:rPr>
                <w:b/>
                <w:sz w:val="20"/>
              </w:rPr>
            </w:pPr>
            <w:r>
              <w:rPr>
                <w:b/>
                <w:sz w:val="20"/>
              </w:rPr>
              <w:t>Brick</w:t>
            </w:r>
            <w:r>
              <w:rPr>
                <w:b/>
                <w:spacing w:val="-8"/>
                <w:sz w:val="20"/>
              </w:rPr>
              <w:t xml:space="preserve"> </w:t>
            </w:r>
            <w:r>
              <w:rPr>
                <w:b/>
                <w:spacing w:val="-2"/>
                <w:sz w:val="20"/>
              </w:rPr>
              <w:t>masonry</w:t>
            </w:r>
          </w:p>
        </w:tc>
        <w:tc>
          <w:tcPr>
            <w:tcW w:w="884" w:type="dxa"/>
          </w:tcPr>
          <w:p w14:paraId="39A89D6B" w14:textId="77777777" w:rsidR="009651E0" w:rsidRDefault="009651E0" w:rsidP="00587848">
            <w:pPr>
              <w:pStyle w:val="TableParagraph"/>
              <w:rPr>
                <w:rFonts w:ascii="Times New Roman"/>
                <w:sz w:val="18"/>
              </w:rPr>
            </w:pPr>
          </w:p>
        </w:tc>
        <w:tc>
          <w:tcPr>
            <w:tcW w:w="773" w:type="dxa"/>
          </w:tcPr>
          <w:p w14:paraId="14ABF707" w14:textId="77777777" w:rsidR="009651E0" w:rsidRDefault="009651E0" w:rsidP="00587848">
            <w:pPr>
              <w:pStyle w:val="TableParagraph"/>
              <w:rPr>
                <w:rFonts w:ascii="Times New Roman"/>
                <w:sz w:val="18"/>
              </w:rPr>
            </w:pPr>
          </w:p>
        </w:tc>
        <w:tc>
          <w:tcPr>
            <w:tcW w:w="1037" w:type="dxa"/>
          </w:tcPr>
          <w:p w14:paraId="24308343" w14:textId="77777777" w:rsidR="009651E0" w:rsidRDefault="009651E0" w:rsidP="00587848">
            <w:pPr>
              <w:pStyle w:val="TableParagraph"/>
              <w:rPr>
                <w:rFonts w:ascii="Times New Roman"/>
                <w:sz w:val="18"/>
              </w:rPr>
            </w:pPr>
          </w:p>
        </w:tc>
        <w:tc>
          <w:tcPr>
            <w:tcW w:w="718" w:type="dxa"/>
          </w:tcPr>
          <w:p w14:paraId="74287242" w14:textId="77777777" w:rsidR="009651E0" w:rsidRDefault="009651E0" w:rsidP="00587848">
            <w:pPr>
              <w:pStyle w:val="TableParagraph"/>
              <w:rPr>
                <w:rFonts w:ascii="Times New Roman"/>
                <w:sz w:val="18"/>
              </w:rPr>
            </w:pPr>
          </w:p>
        </w:tc>
        <w:tc>
          <w:tcPr>
            <w:tcW w:w="684" w:type="dxa"/>
          </w:tcPr>
          <w:p w14:paraId="4EB454C6" w14:textId="77777777" w:rsidR="009651E0" w:rsidRDefault="009651E0" w:rsidP="00587848">
            <w:pPr>
              <w:pStyle w:val="TableParagraph"/>
              <w:rPr>
                <w:rFonts w:ascii="Times New Roman"/>
                <w:sz w:val="18"/>
              </w:rPr>
            </w:pPr>
          </w:p>
        </w:tc>
        <w:tc>
          <w:tcPr>
            <w:tcW w:w="1070" w:type="dxa"/>
          </w:tcPr>
          <w:p w14:paraId="77250113" w14:textId="77777777" w:rsidR="009651E0" w:rsidRDefault="009651E0" w:rsidP="00587848">
            <w:pPr>
              <w:pStyle w:val="TableParagraph"/>
              <w:rPr>
                <w:rFonts w:ascii="Times New Roman"/>
                <w:sz w:val="18"/>
              </w:rPr>
            </w:pPr>
          </w:p>
        </w:tc>
        <w:tc>
          <w:tcPr>
            <w:tcW w:w="1094" w:type="dxa"/>
          </w:tcPr>
          <w:p w14:paraId="61A72B3D" w14:textId="77777777" w:rsidR="009651E0" w:rsidRDefault="009651E0" w:rsidP="00587848">
            <w:pPr>
              <w:pStyle w:val="TableParagraph"/>
              <w:rPr>
                <w:rFonts w:ascii="Times New Roman"/>
                <w:sz w:val="18"/>
              </w:rPr>
            </w:pPr>
          </w:p>
        </w:tc>
      </w:tr>
      <w:tr w:rsidR="009651E0" w14:paraId="27F5596A" w14:textId="77777777" w:rsidTr="00587848">
        <w:trPr>
          <w:trHeight w:val="1530"/>
        </w:trPr>
        <w:tc>
          <w:tcPr>
            <w:tcW w:w="672" w:type="dxa"/>
          </w:tcPr>
          <w:p w14:paraId="6458BCAB" w14:textId="77777777" w:rsidR="009651E0" w:rsidRDefault="009651E0" w:rsidP="00587848">
            <w:pPr>
              <w:pStyle w:val="TableParagraph"/>
              <w:rPr>
                <w:rFonts w:ascii="Times New Roman"/>
                <w:sz w:val="20"/>
              </w:rPr>
            </w:pPr>
          </w:p>
        </w:tc>
        <w:tc>
          <w:tcPr>
            <w:tcW w:w="3505" w:type="dxa"/>
          </w:tcPr>
          <w:p w14:paraId="3B4AC882" w14:textId="77777777" w:rsidR="009651E0" w:rsidRDefault="009651E0" w:rsidP="00587848">
            <w:pPr>
              <w:pStyle w:val="TableParagraph"/>
              <w:ind w:left="107" w:right="150"/>
              <w:rPr>
                <w:sz w:val="20"/>
              </w:rPr>
            </w:pPr>
            <w:r>
              <w:rPr>
                <w:sz w:val="20"/>
              </w:rPr>
              <w:t>Providing and laying first class solid burnt</w:t>
            </w:r>
            <w:r>
              <w:rPr>
                <w:spacing w:val="-8"/>
                <w:sz w:val="20"/>
              </w:rPr>
              <w:t xml:space="preserve"> </w:t>
            </w:r>
            <w:r>
              <w:rPr>
                <w:sz w:val="20"/>
              </w:rPr>
              <w:t>brick</w:t>
            </w:r>
            <w:r>
              <w:rPr>
                <w:spacing w:val="-7"/>
                <w:sz w:val="20"/>
              </w:rPr>
              <w:t xml:space="preserve"> </w:t>
            </w:r>
            <w:r>
              <w:rPr>
                <w:sz w:val="20"/>
              </w:rPr>
              <w:t>masonry</w:t>
            </w:r>
            <w:r>
              <w:rPr>
                <w:spacing w:val="-7"/>
                <w:sz w:val="20"/>
              </w:rPr>
              <w:t xml:space="preserve"> </w:t>
            </w:r>
            <w:r>
              <w:rPr>
                <w:sz w:val="20"/>
              </w:rPr>
              <w:t>cement</w:t>
            </w:r>
            <w:r>
              <w:rPr>
                <w:spacing w:val="-8"/>
                <w:sz w:val="20"/>
              </w:rPr>
              <w:t xml:space="preserve"> </w:t>
            </w:r>
            <w:r>
              <w:rPr>
                <w:sz w:val="20"/>
              </w:rPr>
              <w:t>sand</w:t>
            </w:r>
            <w:r>
              <w:rPr>
                <w:spacing w:val="-6"/>
                <w:sz w:val="20"/>
              </w:rPr>
              <w:t xml:space="preserve"> </w:t>
            </w:r>
            <w:r>
              <w:rPr>
                <w:sz w:val="20"/>
              </w:rPr>
              <w:t>1</w:t>
            </w:r>
            <w:r>
              <w:rPr>
                <w:spacing w:val="-8"/>
                <w:sz w:val="20"/>
              </w:rPr>
              <w:t xml:space="preserve"> </w:t>
            </w:r>
            <w:r>
              <w:rPr>
                <w:sz w:val="20"/>
              </w:rPr>
              <w:t>: 4 (Brick Strength: 1800psi-2000psi) including scaffolding, raking out joints and curing in ground floor superstructure</w:t>
            </w:r>
            <w:r>
              <w:rPr>
                <w:spacing w:val="-5"/>
                <w:sz w:val="20"/>
              </w:rPr>
              <w:t xml:space="preserve"> </w:t>
            </w:r>
            <w:r>
              <w:rPr>
                <w:sz w:val="20"/>
              </w:rPr>
              <w:t>and</w:t>
            </w:r>
            <w:r>
              <w:rPr>
                <w:spacing w:val="-4"/>
                <w:sz w:val="20"/>
              </w:rPr>
              <w:t xml:space="preserve"> </w:t>
            </w:r>
            <w:r>
              <w:rPr>
                <w:sz w:val="20"/>
              </w:rPr>
              <w:t>i/c</w:t>
            </w:r>
            <w:r>
              <w:rPr>
                <w:spacing w:val="-4"/>
                <w:sz w:val="20"/>
              </w:rPr>
              <w:t xml:space="preserve"> </w:t>
            </w:r>
            <w:r>
              <w:rPr>
                <w:sz w:val="20"/>
              </w:rPr>
              <w:t>cost</w:t>
            </w:r>
            <w:r>
              <w:rPr>
                <w:spacing w:val="-3"/>
                <w:sz w:val="20"/>
              </w:rPr>
              <w:t xml:space="preserve"> </w:t>
            </w:r>
            <w:r>
              <w:rPr>
                <w:sz w:val="20"/>
              </w:rPr>
              <w:t>of</w:t>
            </w:r>
            <w:r>
              <w:rPr>
                <w:spacing w:val="-5"/>
                <w:sz w:val="20"/>
              </w:rPr>
              <w:t xml:space="preserve"> </w:t>
            </w:r>
            <w:r>
              <w:rPr>
                <w:sz w:val="20"/>
              </w:rPr>
              <w:t>testing</w:t>
            </w:r>
          </w:p>
        </w:tc>
        <w:tc>
          <w:tcPr>
            <w:tcW w:w="884" w:type="dxa"/>
          </w:tcPr>
          <w:p w14:paraId="3EFAFBA4" w14:textId="77777777" w:rsidR="009651E0" w:rsidRDefault="009651E0" w:rsidP="00587848">
            <w:pPr>
              <w:pStyle w:val="TableParagraph"/>
              <w:rPr>
                <w:rFonts w:ascii="Times New Roman"/>
                <w:sz w:val="20"/>
              </w:rPr>
            </w:pPr>
          </w:p>
        </w:tc>
        <w:tc>
          <w:tcPr>
            <w:tcW w:w="773" w:type="dxa"/>
          </w:tcPr>
          <w:p w14:paraId="3D94A94E" w14:textId="77777777" w:rsidR="009651E0" w:rsidRDefault="009651E0" w:rsidP="00587848">
            <w:pPr>
              <w:pStyle w:val="TableParagraph"/>
              <w:rPr>
                <w:rFonts w:ascii="Times New Roman"/>
                <w:sz w:val="20"/>
              </w:rPr>
            </w:pPr>
          </w:p>
        </w:tc>
        <w:tc>
          <w:tcPr>
            <w:tcW w:w="1037" w:type="dxa"/>
          </w:tcPr>
          <w:p w14:paraId="0B2FF04D" w14:textId="77777777" w:rsidR="009651E0" w:rsidRDefault="009651E0" w:rsidP="00587848">
            <w:pPr>
              <w:pStyle w:val="TableParagraph"/>
              <w:rPr>
                <w:rFonts w:ascii="Times New Roman"/>
                <w:sz w:val="20"/>
              </w:rPr>
            </w:pPr>
          </w:p>
        </w:tc>
        <w:tc>
          <w:tcPr>
            <w:tcW w:w="718" w:type="dxa"/>
          </w:tcPr>
          <w:p w14:paraId="49228114" w14:textId="77777777" w:rsidR="009651E0" w:rsidRDefault="009651E0" w:rsidP="00587848">
            <w:pPr>
              <w:pStyle w:val="TableParagraph"/>
              <w:rPr>
                <w:rFonts w:ascii="Times New Roman"/>
                <w:sz w:val="20"/>
              </w:rPr>
            </w:pPr>
          </w:p>
        </w:tc>
        <w:tc>
          <w:tcPr>
            <w:tcW w:w="684" w:type="dxa"/>
          </w:tcPr>
          <w:p w14:paraId="4BBEC491" w14:textId="77777777" w:rsidR="009651E0" w:rsidRDefault="009651E0" w:rsidP="00587848">
            <w:pPr>
              <w:pStyle w:val="TableParagraph"/>
              <w:rPr>
                <w:rFonts w:ascii="Times New Roman"/>
                <w:sz w:val="20"/>
              </w:rPr>
            </w:pPr>
          </w:p>
        </w:tc>
        <w:tc>
          <w:tcPr>
            <w:tcW w:w="1070" w:type="dxa"/>
          </w:tcPr>
          <w:p w14:paraId="7087C285" w14:textId="77777777" w:rsidR="009651E0" w:rsidRDefault="009651E0" w:rsidP="00587848">
            <w:pPr>
              <w:pStyle w:val="TableParagraph"/>
              <w:rPr>
                <w:rFonts w:ascii="Times New Roman"/>
                <w:sz w:val="20"/>
              </w:rPr>
            </w:pPr>
          </w:p>
        </w:tc>
        <w:tc>
          <w:tcPr>
            <w:tcW w:w="1094" w:type="dxa"/>
          </w:tcPr>
          <w:p w14:paraId="233E4BF9" w14:textId="77777777" w:rsidR="009651E0" w:rsidRDefault="009651E0" w:rsidP="00587848">
            <w:pPr>
              <w:pStyle w:val="TableParagraph"/>
              <w:rPr>
                <w:rFonts w:ascii="Times New Roman"/>
                <w:sz w:val="20"/>
              </w:rPr>
            </w:pPr>
          </w:p>
        </w:tc>
      </w:tr>
      <w:tr w:rsidR="009651E0" w14:paraId="683213EC" w14:textId="77777777" w:rsidTr="00587848">
        <w:trPr>
          <w:trHeight w:val="460"/>
        </w:trPr>
        <w:tc>
          <w:tcPr>
            <w:tcW w:w="672" w:type="dxa"/>
          </w:tcPr>
          <w:p w14:paraId="0A73F5B4" w14:textId="77777777" w:rsidR="009651E0" w:rsidRDefault="009651E0" w:rsidP="00587848">
            <w:pPr>
              <w:pStyle w:val="TableParagraph"/>
              <w:rPr>
                <w:rFonts w:ascii="Times New Roman"/>
                <w:sz w:val="20"/>
              </w:rPr>
            </w:pPr>
          </w:p>
        </w:tc>
        <w:tc>
          <w:tcPr>
            <w:tcW w:w="3505" w:type="dxa"/>
          </w:tcPr>
          <w:p w14:paraId="1DA5A4BA" w14:textId="77777777" w:rsidR="009651E0" w:rsidRDefault="009651E0" w:rsidP="00587848">
            <w:pPr>
              <w:pStyle w:val="TableParagraph"/>
              <w:spacing w:line="229" w:lineRule="exact"/>
              <w:ind w:left="107"/>
              <w:rPr>
                <w:sz w:val="20"/>
              </w:rPr>
            </w:pPr>
            <w:r>
              <w:rPr>
                <w:sz w:val="20"/>
              </w:rPr>
              <w:t>13.5"</w:t>
            </w:r>
            <w:r>
              <w:rPr>
                <w:spacing w:val="-5"/>
                <w:sz w:val="20"/>
              </w:rPr>
              <w:t xml:space="preserve"> </w:t>
            </w:r>
            <w:r>
              <w:rPr>
                <w:sz w:val="20"/>
              </w:rPr>
              <w:t>brick</w:t>
            </w:r>
            <w:r>
              <w:rPr>
                <w:spacing w:val="-5"/>
                <w:sz w:val="20"/>
              </w:rPr>
              <w:t xml:space="preserve"> </w:t>
            </w:r>
            <w:r>
              <w:rPr>
                <w:spacing w:val="-2"/>
                <w:sz w:val="20"/>
              </w:rPr>
              <w:t>masonry</w:t>
            </w:r>
          </w:p>
        </w:tc>
        <w:tc>
          <w:tcPr>
            <w:tcW w:w="884" w:type="dxa"/>
          </w:tcPr>
          <w:p w14:paraId="76AD3F18" w14:textId="77777777" w:rsidR="009651E0" w:rsidRDefault="009651E0" w:rsidP="00587848">
            <w:pPr>
              <w:pStyle w:val="TableParagraph"/>
              <w:spacing w:before="114"/>
              <w:ind w:left="8" w:right="5"/>
              <w:jc w:val="center"/>
              <w:rPr>
                <w:sz w:val="20"/>
              </w:rPr>
            </w:pPr>
            <w:r>
              <w:rPr>
                <w:spacing w:val="-5"/>
                <w:sz w:val="20"/>
              </w:rPr>
              <w:t>26</w:t>
            </w:r>
          </w:p>
        </w:tc>
        <w:tc>
          <w:tcPr>
            <w:tcW w:w="773" w:type="dxa"/>
          </w:tcPr>
          <w:p w14:paraId="6F5A7F84" w14:textId="77777777" w:rsidR="009651E0" w:rsidRDefault="009651E0" w:rsidP="00587848">
            <w:pPr>
              <w:pStyle w:val="TableParagraph"/>
              <w:spacing w:before="114"/>
              <w:ind w:left="10" w:right="11"/>
              <w:jc w:val="center"/>
              <w:rPr>
                <w:sz w:val="20"/>
              </w:rPr>
            </w:pPr>
            <w:r>
              <w:rPr>
                <w:spacing w:val="-2"/>
                <w:sz w:val="20"/>
              </w:rPr>
              <w:t>1.125</w:t>
            </w:r>
          </w:p>
        </w:tc>
        <w:tc>
          <w:tcPr>
            <w:tcW w:w="1037" w:type="dxa"/>
          </w:tcPr>
          <w:p w14:paraId="7DDAD845" w14:textId="77777777" w:rsidR="009651E0" w:rsidRDefault="009651E0" w:rsidP="00587848">
            <w:pPr>
              <w:pStyle w:val="TableParagraph"/>
              <w:spacing w:before="114"/>
              <w:ind w:left="2"/>
              <w:jc w:val="center"/>
              <w:rPr>
                <w:sz w:val="20"/>
              </w:rPr>
            </w:pPr>
            <w:r>
              <w:rPr>
                <w:spacing w:val="-10"/>
                <w:sz w:val="20"/>
              </w:rPr>
              <w:t>2</w:t>
            </w:r>
          </w:p>
        </w:tc>
        <w:tc>
          <w:tcPr>
            <w:tcW w:w="718" w:type="dxa"/>
          </w:tcPr>
          <w:p w14:paraId="4FA7CFDE" w14:textId="77777777" w:rsidR="009651E0" w:rsidRDefault="009651E0" w:rsidP="00587848">
            <w:pPr>
              <w:pStyle w:val="TableParagraph"/>
              <w:spacing w:before="230" w:line="211" w:lineRule="exact"/>
              <w:ind w:left="9" w:right="5"/>
              <w:jc w:val="center"/>
              <w:rPr>
                <w:sz w:val="20"/>
              </w:rPr>
            </w:pPr>
            <w:r>
              <w:rPr>
                <w:spacing w:val="-2"/>
                <w:sz w:val="20"/>
              </w:rPr>
              <w:t>58.50</w:t>
            </w:r>
          </w:p>
        </w:tc>
        <w:tc>
          <w:tcPr>
            <w:tcW w:w="684" w:type="dxa"/>
          </w:tcPr>
          <w:p w14:paraId="73DE5AC7" w14:textId="77777777" w:rsidR="009651E0" w:rsidRDefault="009651E0" w:rsidP="00587848">
            <w:pPr>
              <w:pStyle w:val="TableParagraph"/>
              <w:rPr>
                <w:rFonts w:ascii="Times New Roman"/>
                <w:sz w:val="20"/>
              </w:rPr>
            </w:pPr>
          </w:p>
        </w:tc>
        <w:tc>
          <w:tcPr>
            <w:tcW w:w="1070" w:type="dxa"/>
          </w:tcPr>
          <w:p w14:paraId="344D6A0C" w14:textId="77777777" w:rsidR="009651E0" w:rsidRDefault="009651E0" w:rsidP="00587848">
            <w:pPr>
              <w:pStyle w:val="TableParagraph"/>
              <w:rPr>
                <w:rFonts w:ascii="Times New Roman"/>
                <w:sz w:val="20"/>
              </w:rPr>
            </w:pPr>
          </w:p>
        </w:tc>
        <w:tc>
          <w:tcPr>
            <w:tcW w:w="1094" w:type="dxa"/>
          </w:tcPr>
          <w:p w14:paraId="18EA1B9D" w14:textId="77777777" w:rsidR="009651E0" w:rsidRDefault="009651E0" w:rsidP="00587848">
            <w:pPr>
              <w:pStyle w:val="TableParagraph"/>
              <w:rPr>
                <w:rFonts w:ascii="Times New Roman"/>
                <w:sz w:val="20"/>
              </w:rPr>
            </w:pPr>
          </w:p>
        </w:tc>
      </w:tr>
      <w:tr w:rsidR="009651E0" w14:paraId="2BD9DE6C" w14:textId="77777777" w:rsidTr="00587848">
        <w:trPr>
          <w:trHeight w:val="460"/>
        </w:trPr>
        <w:tc>
          <w:tcPr>
            <w:tcW w:w="672" w:type="dxa"/>
          </w:tcPr>
          <w:p w14:paraId="64334649" w14:textId="77777777" w:rsidR="009651E0" w:rsidRDefault="009651E0" w:rsidP="00587848">
            <w:pPr>
              <w:pStyle w:val="TableParagraph"/>
              <w:rPr>
                <w:rFonts w:ascii="Times New Roman"/>
                <w:sz w:val="20"/>
              </w:rPr>
            </w:pPr>
          </w:p>
        </w:tc>
        <w:tc>
          <w:tcPr>
            <w:tcW w:w="3505" w:type="dxa"/>
          </w:tcPr>
          <w:p w14:paraId="1E1C3A89" w14:textId="77777777" w:rsidR="009651E0" w:rsidRDefault="009651E0" w:rsidP="00587848">
            <w:pPr>
              <w:pStyle w:val="TableParagraph"/>
              <w:rPr>
                <w:rFonts w:ascii="Times New Roman"/>
                <w:sz w:val="20"/>
              </w:rPr>
            </w:pPr>
          </w:p>
        </w:tc>
        <w:tc>
          <w:tcPr>
            <w:tcW w:w="884" w:type="dxa"/>
          </w:tcPr>
          <w:p w14:paraId="3BFE4F58" w14:textId="77777777" w:rsidR="009651E0" w:rsidRDefault="009651E0" w:rsidP="00587848">
            <w:pPr>
              <w:pStyle w:val="TableParagraph"/>
              <w:rPr>
                <w:rFonts w:ascii="Times New Roman"/>
                <w:sz w:val="20"/>
              </w:rPr>
            </w:pPr>
          </w:p>
        </w:tc>
        <w:tc>
          <w:tcPr>
            <w:tcW w:w="773" w:type="dxa"/>
          </w:tcPr>
          <w:p w14:paraId="2636B7F0" w14:textId="77777777" w:rsidR="009651E0" w:rsidRDefault="009651E0" w:rsidP="00587848">
            <w:pPr>
              <w:pStyle w:val="TableParagraph"/>
              <w:rPr>
                <w:rFonts w:ascii="Times New Roman"/>
                <w:sz w:val="20"/>
              </w:rPr>
            </w:pPr>
          </w:p>
        </w:tc>
        <w:tc>
          <w:tcPr>
            <w:tcW w:w="1037" w:type="dxa"/>
          </w:tcPr>
          <w:p w14:paraId="1C3B4B48" w14:textId="77777777" w:rsidR="009651E0" w:rsidRDefault="009651E0" w:rsidP="00587848">
            <w:pPr>
              <w:pStyle w:val="TableParagraph"/>
              <w:rPr>
                <w:rFonts w:ascii="Times New Roman"/>
                <w:sz w:val="20"/>
              </w:rPr>
            </w:pPr>
          </w:p>
        </w:tc>
        <w:tc>
          <w:tcPr>
            <w:tcW w:w="718" w:type="dxa"/>
          </w:tcPr>
          <w:p w14:paraId="29C3BB82" w14:textId="77777777" w:rsidR="009651E0" w:rsidRDefault="009651E0" w:rsidP="00587848">
            <w:pPr>
              <w:pStyle w:val="TableParagraph"/>
              <w:spacing w:before="230" w:line="211" w:lineRule="exact"/>
              <w:ind w:left="9" w:right="5"/>
              <w:jc w:val="center"/>
              <w:rPr>
                <w:sz w:val="20"/>
              </w:rPr>
            </w:pPr>
            <w:r>
              <w:rPr>
                <w:spacing w:val="-2"/>
                <w:sz w:val="20"/>
              </w:rPr>
              <w:t>58.50</w:t>
            </w:r>
          </w:p>
        </w:tc>
        <w:tc>
          <w:tcPr>
            <w:tcW w:w="684" w:type="dxa"/>
          </w:tcPr>
          <w:p w14:paraId="54FD4676" w14:textId="77777777" w:rsidR="009651E0" w:rsidRDefault="009651E0" w:rsidP="00587848">
            <w:pPr>
              <w:pStyle w:val="TableParagraph"/>
              <w:spacing w:before="115"/>
              <w:ind w:left="5" w:right="6"/>
              <w:jc w:val="center"/>
              <w:rPr>
                <w:sz w:val="20"/>
              </w:rPr>
            </w:pPr>
            <w:proofErr w:type="spellStart"/>
            <w:r>
              <w:rPr>
                <w:spacing w:val="-2"/>
                <w:sz w:val="20"/>
              </w:rPr>
              <w:t>Cu.ft</w:t>
            </w:r>
            <w:proofErr w:type="spellEnd"/>
          </w:p>
        </w:tc>
        <w:tc>
          <w:tcPr>
            <w:tcW w:w="1070" w:type="dxa"/>
          </w:tcPr>
          <w:p w14:paraId="13850DB6" w14:textId="77777777" w:rsidR="009651E0" w:rsidRDefault="009651E0" w:rsidP="00587848">
            <w:pPr>
              <w:pStyle w:val="TableParagraph"/>
              <w:rPr>
                <w:rFonts w:ascii="Times New Roman"/>
                <w:sz w:val="20"/>
              </w:rPr>
            </w:pPr>
          </w:p>
        </w:tc>
        <w:tc>
          <w:tcPr>
            <w:tcW w:w="1094" w:type="dxa"/>
          </w:tcPr>
          <w:p w14:paraId="726BC7B8" w14:textId="77777777" w:rsidR="009651E0" w:rsidRDefault="009651E0" w:rsidP="00587848">
            <w:pPr>
              <w:pStyle w:val="TableParagraph"/>
              <w:rPr>
                <w:rFonts w:ascii="Times New Roman"/>
                <w:sz w:val="20"/>
              </w:rPr>
            </w:pPr>
          </w:p>
        </w:tc>
      </w:tr>
      <w:tr w:rsidR="009651E0" w14:paraId="55E57EDD" w14:textId="77777777" w:rsidTr="00587848">
        <w:trPr>
          <w:trHeight w:val="253"/>
        </w:trPr>
        <w:tc>
          <w:tcPr>
            <w:tcW w:w="672" w:type="dxa"/>
          </w:tcPr>
          <w:p w14:paraId="6036A362" w14:textId="77777777" w:rsidR="009651E0" w:rsidRDefault="009651E0" w:rsidP="00587848">
            <w:pPr>
              <w:pStyle w:val="TableParagraph"/>
              <w:rPr>
                <w:rFonts w:ascii="Times New Roman"/>
                <w:sz w:val="18"/>
              </w:rPr>
            </w:pPr>
          </w:p>
        </w:tc>
        <w:tc>
          <w:tcPr>
            <w:tcW w:w="3505" w:type="dxa"/>
          </w:tcPr>
          <w:p w14:paraId="2B26D1C0" w14:textId="77777777" w:rsidR="009651E0" w:rsidRDefault="009651E0" w:rsidP="00587848">
            <w:pPr>
              <w:pStyle w:val="TableParagraph"/>
              <w:spacing w:line="229" w:lineRule="exact"/>
              <w:ind w:left="107"/>
              <w:rPr>
                <w:sz w:val="20"/>
              </w:rPr>
            </w:pPr>
            <w:r>
              <w:rPr>
                <w:sz w:val="20"/>
              </w:rPr>
              <w:t>9"</w:t>
            </w:r>
            <w:r>
              <w:rPr>
                <w:spacing w:val="-5"/>
                <w:sz w:val="20"/>
              </w:rPr>
              <w:t xml:space="preserve"> </w:t>
            </w:r>
            <w:r>
              <w:rPr>
                <w:sz w:val="20"/>
              </w:rPr>
              <w:t>brick</w:t>
            </w:r>
            <w:r>
              <w:rPr>
                <w:spacing w:val="-4"/>
                <w:sz w:val="20"/>
              </w:rPr>
              <w:t xml:space="preserve"> </w:t>
            </w:r>
            <w:r>
              <w:rPr>
                <w:spacing w:val="-2"/>
                <w:sz w:val="20"/>
              </w:rPr>
              <w:t>masonry</w:t>
            </w:r>
          </w:p>
        </w:tc>
        <w:tc>
          <w:tcPr>
            <w:tcW w:w="884" w:type="dxa"/>
          </w:tcPr>
          <w:p w14:paraId="0B4982DA" w14:textId="77777777" w:rsidR="009651E0" w:rsidRDefault="009651E0" w:rsidP="00587848">
            <w:pPr>
              <w:pStyle w:val="TableParagraph"/>
              <w:spacing w:before="11" w:line="223" w:lineRule="exact"/>
              <w:ind w:left="8" w:right="5"/>
              <w:jc w:val="center"/>
              <w:rPr>
                <w:sz w:val="20"/>
              </w:rPr>
            </w:pPr>
            <w:r>
              <w:rPr>
                <w:spacing w:val="-5"/>
                <w:sz w:val="20"/>
              </w:rPr>
              <w:t>26</w:t>
            </w:r>
          </w:p>
        </w:tc>
        <w:tc>
          <w:tcPr>
            <w:tcW w:w="773" w:type="dxa"/>
          </w:tcPr>
          <w:p w14:paraId="1E2D9F58" w14:textId="77777777" w:rsidR="009651E0" w:rsidRDefault="009651E0" w:rsidP="00587848">
            <w:pPr>
              <w:pStyle w:val="TableParagraph"/>
              <w:spacing w:before="11" w:line="223" w:lineRule="exact"/>
              <w:ind w:left="10" w:right="10"/>
              <w:jc w:val="center"/>
              <w:rPr>
                <w:sz w:val="20"/>
              </w:rPr>
            </w:pPr>
            <w:r>
              <w:rPr>
                <w:spacing w:val="-4"/>
                <w:sz w:val="20"/>
              </w:rPr>
              <w:t>0.75</w:t>
            </w:r>
          </w:p>
        </w:tc>
        <w:tc>
          <w:tcPr>
            <w:tcW w:w="1037" w:type="dxa"/>
          </w:tcPr>
          <w:p w14:paraId="5746A4A5" w14:textId="77777777" w:rsidR="009651E0" w:rsidRDefault="009651E0" w:rsidP="00587848">
            <w:pPr>
              <w:pStyle w:val="TableParagraph"/>
              <w:spacing w:before="11" w:line="223" w:lineRule="exact"/>
              <w:ind w:left="2"/>
              <w:jc w:val="center"/>
              <w:rPr>
                <w:sz w:val="20"/>
              </w:rPr>
            </w:pPr>
            <w:r>
              <w:rPr>
                <w:spacing w:val="-5"/>
                <w:sz w:val="20"/>
              </w:rPr>
              <w:t>10</w:t>
            </w:r>
          </w:p>
        </w:tc>
        <w:tc>
          <w:tcPr>
            <w:tcW w:w="718" w:type="dxa"/>
          </w:tcPr>
          <w:p w14:paraId="4C273830" w14:textId="77777777" w:rsidR="009651E0" w:rsidRDefault="009651E0" w:rsidP="00587848">
            <w:pPr>
              <w:pStyle w:val="TableParagraph"/>
              <w:spacing w:before="11" w:line="223" w:lineRule="exact"/>
              <w:ind w:left="9" w:right="5"/>
              <w:jc w:val="center"/>
              <w:rPr>
                <w:sz w:val="20"/>
              </w:rPr>
            </w:pPr>
            <w:r>
              <w:rPr>
                <w:spacing w:val="-5"/>
                <w:sz w:val="20"/>
              </w:rPr>
              <w:t>195</w:t>
            </w:r>
          </w:p>
        </w:tc>
        <w:tc>
          <w:tcPr>
            <w:tcW w:w="684" w:type="dxa"/>
          </w:tcPr>
          <w:p w14:paraId="17A37902" w14:textId="77777777" w:rsidR="009651E0" w:rsidRDefault="009651E0" w:rsidP="00587848">
            <w:pPr>
              <w:pStyle w:val="TableParagraph"/>
              <w:rPr>
                <w:rFonts w:ascii="Times New Roman"/>
                <w:sz w:val="18"/>
              </w:rPr>
            </w:pPr>
          </w:p>
        </w:tc>
        <w:tc>
          <w:tcPr>
            <w:tcW w:w="1070" w:type="dxa"/>
          </w:tcPr>
          <w:p w14:paraId="756606F5" w14:textId="77777777" w:rsidR="009651E0" w:rsidRDefault="009651E0" w:rsidP="00587848">
            <w:pPr>
              <w:pStyle w:val="TableParagraph"/>
              <w:rPr>
                <w:rFonts w:ascii="Times New Roman"/>
                <w:sz w:val="18"/>
              </w:rPr>
            </w:pPr>
          </w:p>
        </w:tc>
        <w:tc>
          <w:tcPr>
            <w:tcW w:w="1094" w:type="dxa"/>
          </w:tcPr>
          <w:p w14:paraId="6625DEE9" w14:textId="77777777" w:rsidR="009651E0" w:rsidRDefault="009651E0" w:rsidP="00587848">
            <w:pPr>
              <w:pStyle w:val="TableParagraph"/>
              <w:rPr>
                <w:rFonts w:ascii="Times New Roman"/>
                <w:sz w:val="18"/>
              </w:rPr>
            </w:pPr>
          </w:p>
        </w:tc>
      </w:tr>
      <w:tr w:rsidR="009651E0" w14:paraId="5FFE3D84" w14:textId="77777777" w:rsidTr="00587848">
        <w:trPr>
          <w:trHeight w:val="254"/>
        </w:trPr>
        <w:tc>
          <w:tcPr>
            <w:tcW w:w="672" w:type="dxa"/>
          </w:tcPr>
          <w:p w14:paraId="6040C58A" w14:textId="77777777" w:rsidR="009651E0" w:rsidRDefault="009651E0" w:rsidP="00587848">
            <w:pPr>
              <w:pStyle w:val="TableParagraph"/>
              <w:rPr>
                <w:rFonts w:ascii="Times New Roman"/>
                <w:sz w:val="18"/>
              </w:rPr>
            </w:pPr>
          </w:p>
        </w:tc>
        <w:tc>
          <w:tcPr>
            <w:tcW w:w="3505" w:type="dxa"/>
          </w:tcPr>
          <w:p w14:paraId="2FE7367F" w14:textId="77777777" w:rsidR="009651E0" w:rsidRDefault="009651E0" w:rsidP="00587848">
            <w:pPr>
              <w:pStyle w:val="TableParagraph"/>
              <w:rPr>
                <w:rFonts w:ascii="Times New Roman"/>
                <w:sz w:val="18"/>
              </w:rPr>
            </w:pPr>
          </w:p>
        </w:tc>
        <w:tc>
          <w:tcPr>
            <w:tcW w:w="884" w:type="dxa"/>
          </w:tcPr>
          <w:p w14:paraId="5422672C" w14:textId="77777777" w:rsidR="009651E0" w:rsidRDefault="009651E0" w:rsidP="00587848">
            <w:pPr>
              <w:pStyle w:val="TableParagraph"/>
              <w:rPr>
                <w:rFonts w:ascii="Times New Roman"/>
                <w:sz w:val="18"/>
              </w:rPr>
            </w:pPr>
          </w:p>
        </w:tc>
        <w:tc>
          <w:tcPr>
            <w:tcW w:w="773" w:type="dxa"/>
          </w:tcPr>
          <w:p w14:paraId="46DCF64D" w14:textId="77777777" w:rsidR="009651E0" w:rsidRDefault="009651E0" w:rsidP="00587848">
            <w:pPr>
              <w:pStyle w:val="TableParagraph"/>
              <w:rPr>
                <w:rFonts w:ascii="Times New Roman"/>
                <w:sz w:val="18"/>
              </w:rPr>
            </w:pPr>
          </w:p>
        </w:tc>
        <w:tc>
          <w:tcPr>
            <w:tcW w:w="1037" w:type="dxa"/>
          </w:tcPr>
          <w:p w14:paraId="25E1B05B" w14:textId="77777777" w:rsidR="009651E0" w:rsidRDefault="009651E0" w:rsidP="00587848">
            <w:pPr>
              <w:pStyle w:val="TableParagraph"/>
              <w:rPr>
                <w:rFonts w:ascii="Times New Roman"/>
                <w:sz w:val="18"/>
              </w:rPr>
            </w:pPr>
          </w:p>
        </w:tc>
        <w:tc>
          <w:tcPr>
            <w:tcW w:w="718" w:type="dxa"/>
          </w:tcPr>
          <w:p w14:paraId="5E37585E" w14:textId="77777777" w:rsidR="009651E0" w:rsidRDefault="009651E0" w:rsidP="00587848">
            <w:pPr>
              <w:pStyle w:val="TableParagraph"/>
              <w:spacing w:before="11" w:line="223" w:lineRule="exact"/>
              <w:ind w:left="9" w:right="5"/>
              <w:jc w:val="center"/>
              <w:rPr>
                <w:sz w:val="20"/>
              </w:rPr>
            </w:pPr>
            <w:r>
              <w:rPr>
                <w:spacing w:val="-5"/>
                <w:sz w:val="20"/>
              </w:rPr>
              <w:t>195</w:t>
            </w:r>
          </w:p>
        </w:tc>
        <w:tc>
          <w:tcPr>
            <w:tcW w:w="684" w:type="dxa"/>
          </w:tcPr>
          <w:p w14:paraId="0C45E8AA" w14:textId="77777777" w:rsidR="009651E0" w:rsidRDefault="009651E0" w:rsidP="00587848">
            <w:pPr>
              <w:pStyle w:val="TableParagraph"/>
              <w:spacing w:before="11" w:line="223" w:lineRule="exact"/>
              <w:ind w:left="5" w:right="6"/>
              <w:jc w:val="center"/>
              <w:rPr>
                <w:sz w:val="20"/>
              </w:rPr>
            </w:pPr>
            <w:proofErr w:type="spellStart"/>
            <w:r>
              <w:rPr>
                <w:spacing w:val="-2"/>
                <w:sz w:val="20"/>
              </w:rPr>
              <w:t>Cu.ft</w:t>
            </w:r>
            <w:proofErr w:type="spellEnd"/>
          </w:p>
        </w:tc>
        <w:tc>
          <w:tcPr>
            <w:tcW w:w="1070" w:type="dxa"/>
          </w:tcPr>
          <w:p w14:paraId="70FB856A" w14:textId="77777777" w:rsidR="009651E0" w:rsidRDefault="009651E0" w:rsidP="00587848">
            <w:pPr>
              <w:pStyle w:val="TableParagraph"/>
              <w:rPr>
                <w:rFonts w:ascii="Times New Roman"/>
                <w:sz w:val="18"/>
              </w:rPr>
            </w:pPr>
          </w:p>
        </w:tc>
        <w:tc>
          <w:tcPr>
            <w:tcW w:w="1094" w:type="dxa"/>
          </w:tcPr>
          <w:p w14:paraId="7C3A3488" w14:textId="77777777" w:rsidR="009651E0" w:rsidRDefault="009651E0" w:rsidP="00587848">
            <w:pPr>
              <w:pStyle w:val="TableParagraph"/>
              <w:rPr>
                <w:rFonts w:ascii="Times New Roman"/>
                <w:sz w:val="18"/>
              </w:rPr>
            </w:pPr>
          </w:p>
        </w:tc>
      </w:tr>
      <w:tr w:rsidR="009651E0" w14:paraId="79199585" w14:textId="77777777" w:rsidTr="00587848">
        <w:trPr>
          <w:trHeight w:val="256"/>
        </w:trPr>
        <w:tc>
          <w:tcPr>
            <w:tcW w:w="672" w:type="dxa"/>
          </w:tcPr>
          <w:p w14:paraId="378AD163" w14:textId="77777777" w:rsidR="009651E0" w:rsidRDefault="009651E0" w:rsidP="00587848">
            <w:pPr>
              <w:pStyle w:val="TableParagraph"/>
              <w:spacing w:before="14" w:line="223" w:lineRule="exact"/>
              <w:ind w:left="9"/>
              <w:jc w:val="center"/>
              <w:rPr>
                <w:b/>
                <w:sz w:val="20"/>
              </w:rPr>
            </w:pPr>
            <w:r>
              <w:rPr>
                <w:b/>
                <w:spacing w:val="-10"/>
                <w:sz w:val="20"/>
              </w:rPr>
              <w:t>4</w:t>
            </w:r>
          </w:p>
        </w:tc>
        <w:tc>
          <w:tcPr>
            <w:tcW w:w="3505" w:type="dxa"/>
          </w:tcPr>
          <w:p w14:paraId="638F9409" w14:textId="77777777" w:rsidR="009651E0" w:rsidRDefault="009651E0" w:rsidP="00587848">
            <w:pPr>
              <w:pStyle w:val="TableParagraph"/>
              <w:spacing w:line="229" w:lineRule="exact"/>
              <w:ind w:left="107"/>
              <w:rPr>
                <w:b/>
                <w:sz w:val="20"/>
              </w:rPr>
            </w:pPr>
            <w:r>
              <w:rPr>
                <w:b/>
                <w:spacing w:val="-2"/>
                <w:sz w:val="20"/>
              </w:rPr>
              <w:t>Plaster</w:t>
            </w:r>
          </w:p>
        </w:tc>
        <w:tc>
          <w:tcPr>
            <w:tcW w:w="884" w:type="dxa"/>
          </w:tcPr>
          <w:p w14:paraId="162F0BA4" w14:textId="77777777" w:rsidR="009651E0" w:rsidRDefault="009651E0" w:rsidP="00587848">
            <w:pPr>
              <w:pStyle w:val="TableParagraph"/>
              <w:rPr>
                <w:rFonts w:ascii="Times New Roman"/>
                <w:sz w:val="18"/>
              </w:rPr>
            </w:pPr>
          </w:p>
        </w:tc>
        <w:tc>
          <w:tcPr>
            <w:tcW w:w="773" w:type="dxa"/>
          </w:tcPr>
          <w:p w14:paraId="25DE5B69" w14:textId="77777777" w:rsidR="009651E0" w:rsidRDefault="009651E0" w:rsidP="00587848">
            <w:pPr>
              <w:pStyle w:val="TableParagraph"/>
              <w:rPr>
                <w:rFonts w:ascii="Times New Roman"/>
                <w:sz w:val="18"/>
              </w:rPr>
            </w:pPr>
          </w:p>
        </w:tc>
        <w:tc>
          <w:tcPr>
            <w:tcW w:w="1037" w:type="dxa"/>
          </w:tcPr>
          <w:p w14:paraId="5E6593E6" w14:textId="77777777" w:rsidR="009651E0" w:rsidRDefault="009651E0" w:rsidP="00587848">
            <w:pPr>
              <w:pStyle w:val="TableParagraph"/>
              <w:rPr>
                <w:rFonts w:ascii="Times New Roman"/>
                <w:sz w:val="18"/>
              </w:rPr>
            </w:pPr>
          </w:p>
        </w:tc>
        <w:tc>
          <w:tcPr>
            <w:tcW w:w="718" w:type="dxa"/>
          </w:tcPr>
          <w:p w14:paraId="79E7C6B4" w14:textId="77777777" w:rsidR="009651E0" w:rsidRDefault="009651E0" w:rsidP="00587848">
            <w:pPr>
              <w:pStyle w:val="TableParagraph"/>
              <w:rPr>
                <w:rFonts w:ascii="Times New Roman"/>
                <w:sz w:val="18"/>
              </w:rPr>
            </w:pPr>
          </w:p>
        </w:tc>
        <w:tc>
          <w:tcPr>
            <w:tcW w:w="684" w:type="dxa"/>
          </w:tcPr>
          <w:p w14:paraId="4BBED3A9" w14:textId="77777777" w:rsidR="009651E0" w:rsidRDefault="009651E0" w:rsidP="00587848">
            <w:pPr>
              <w:pStyle w:val="TableParagraph"/>
              <w:rPr>
                <w:rFonts w:ascii="Times New Roman"/>
                <w:sz w:val="18"/>
              </w:rPr>
            </w:pPr>
          </w:p>
        </w:tc>
        <w:tc>
          <w:tcPr>
            <w:tcW w:w="1070" w:type="dxa"/>
          </w:tcPr>
          <w:p w14:paraId="72CAE65D" w14:textId="77777777" w:rsidR="009651E0" w:rsidRDefault="009651E0" w:rsidP="00587848">
            <w:pPr>
              <w:pStyle w:val="TableParagraph"/>
              <w:rPr>
                <w:rFonts w:ascii="Times New Roman"/>
                <w:sz w:val="18"/>
              </w:rPr>
            </w:pPr>
          </w:p>
        </w:tc>
        <w:tc>
          <w:tcPr>
            <w:tcW w:w="1094" w:type="dxa"/>
          </w:tcPr>
          <w:p w14:paraId="6CF4742B" w14:textId="77777777" w:rsidR="009651E0" w:rsidRDefault="009651E0" w:rsidP="00587848">
            <w:pPr>
              <w:pStyle w:val="TableParagraph"/>
              <w:rPr>
                <w:rFonts w:ascii="Times New Roman"/>
                <w:sz w:val="18"/>
              </w:rPr>
            </w:pPr>
          </w:p>
        </w:tc>
      </w:tr>
      <w:tr w:rsidR="009651E0" w14:paraId="21295463" w14:textId="77777777" w:rsidTr="00587848">
        <w:trPr>
          <w:trHeight w:val="1149"/>
        </w:trPr>
        <w:tc>
          <w:tcPr>
            <w:tcW w:w="672" w:type="dxa"/>
          </w:tcPr>
          <w:p w14:paraId="658A11EA" w14:textId="77777777" w:rsidR="009651E0" w:rsidRDefault="009651E0" w:rsidP="00587848">
            <w:pPr>
              <w:pStyle w:val="TableParagraph"/>
              <w:rPr>
                <w:rFonts w:ascii="Times New Roman"/>
                <w:sz w:val="20"/>
              </w:rPr>
            </w:pPr>
          </w:p>
        </w:tc>
        <w:tc>
          <w:tcPr>
            <w:tcW w:w="3505" w:type="dxa"/>
          </w:tcPr>
          <w:p w14:paraId="7CDE2EEC" w14:textId="77777777" w:rsidR="009651E0" w:rsidRDefault="009651E0" w:rsidP="00587848">
            <w:pPr>
              <w:pStyle w:val="TableParagraph"/>
              <w:ind w:left="107"/>
              <w:rPr>
                <w:sz w:val="20"/>
              </w:rPr>
            </w:pPr>
            <w:r>
              <w:rPr>
                <w:sz w:val="20"/>
              </w:rPr>
              <w:t>3/4</w:t>
            </w:r>
            <w:r>
              <w:rPr>
                <w:spacing w:val="-9"/>
                <w:sz w:val="20"/>
              </w:rPr>
              <w:t xml:space="preserve"> </w:t>
            </w:r>
            <w:r>
              <w:rPr>
                <w:sz w:val="20"/>
              </w:rPr>
              <w:t>inch</w:t>
            </w:r>
            <w:r>
              <w:rPr>
                <w:spacing w:val="-10"/>
                <w:sz w:val="20"/>
              </w:rPr>
              <w:t xml:space="preserve"> </w:t>
            </w:r>
            <w:r>
              <w:rPr>
                <w:sz w:val="20"/>
              </w:rPr>
              <w:t>(19mm)</w:t>
            </w:r>
            <w:r>
              <w:rPr>
                <w:spacing w:val="-9"/>
                <w:sz w:val="20"/>
              </w:rPr>
              <w:t xml:space="preserve"> </w:t>
            </w:r>
            <w:r>
              <w:rPr>
                <w:sz w:val="20"/>
              </w:rPr>
              <w:t>thick</w:t>
            </w:r>
            <w:r>
              <w:rPr>
                <w:spacing w:val="-9"/>
                <w:sz w:val="20"/>
              </w:rPr>
              <w:t xml:space="preserve"> </w:t>
            </w:r>
            <w:r>
              <w:rPr>
                <w:sz w:val="20"/>
              </w:rPr>
              <w:t>cement</w:t>
            </w:r>
            <w:r>
              <w:rPr>
                <w:spacing w:val="-10"/>
                <w:sz w:val="20"/>
              </w:rPr>
              <w:t xml:space="preserve"> </w:t>
            </w:r>
            <w:r>
              <w:rPr>
                <w:sz w:val="20"/>
              </w:rPr>
              <w:t>plaster 1:3 using Coarse Sand on walls and columns in basement, plinth and ground</w:t>
            </w:r>
            <w:r>
              <w:rPr>
                <w:spacing w:val="-9"/>
                <w:sz w:val="20"/>
              </w:rPr>
              <w:t xml:space="preserve"> </w:t>
            </w:r>
            <w:r>
              <w:rPr>
                <w:sz w:val="20"/>
              </w:rPr>
              <w:t>floor</w:t>
            </w:r>
            <w:r>
              <w:rPr>
                <w:spacing w:val="-8"/>
                <w:sz w:val="20"/>
              </w:rPr>
              <w:t xml:space="preserve"> </w:t>
            </w:r>
            <w:r>
              <w:rPr>
                <w:sz w:val="20"/>
              </w:rPr>
              <w:t>including</w:t>
            </w:r>
            <w:r>
              <w:rPr>
                <w:spacing w:val="-9"/>
                <w:sz w:val="20"/>
              </w:rPr>
              <w:t xml:space="preserve"> </w:t>
            </w:r>
            <w:r>
              <w:rPr>
                <w:sz w:val="20"/>
              </w:rPr>
              <w:t>making</w:t>
            </w:r>
            <w:r>
              <w:rPr>
                <w:spacing w:val="-9"/>
                <w:sz w:val="20"/>
              </w:rPr>
              <w:t xml:space="preserve"> </w:t>
            </w:r>
            <w:r>
              <w:rPr>
                <w:sz w:val="20"/>
              </w:rPr>
              <w:t>edges,</w:t>
            </w:r>
          </w:p>
          <w:p w14:paraId="72BB09AB" w14:textId="77777777" w:rsidR="009651E0" w:rsidRDefault="009651E0" w:rsidP="00587848">
            <w:pPr>
              <w:pStyle w:val="TableParagraph"/>
              <w:spacing w:line="210" w:lineRule="exact"/>
              <w:ind w:left="107"/>
              <w:rPr>
                <w:sz w:val="20"/>
              </w:rPr>
            </w:pPr>
            <w:r>
              <w:rPr>
                <w:sz w:val="20"/>
              </w:rPr>
              <w:t>corners</w:t>
            </w:r>
            <w:r>
              <w:rPr>
                <w:spacing w:val="-8"/>
                <w:sz w:val="20"/>
              </w:rPr>
              <w:t xml:space="preserve"> </w:t>
            </w:r>
            <w:r>
              <w:rPr>
                <w:sz w:val="20"/>
              </w:rPr>
              <w:t>and</w:t>
            </w:r>
            <w:r>
              <w:rPr>
                <w:spacing w:val="-6"/>
                <w:sz w:val="20"/>
              </w:rPr>
              <w:t xml:space="preserve"> </w:t>
            </w:r>
            <w:r>
              <w:rPr>
                <w:spacing w:val="-2"/>
                <w:sz w:val="20"/>
              </w:rPr>
              <w:t>curing.</w:t>
            </w:r>
          </w:p>
        </w:tc>
        <w:tc>
          <w:tcPr>
            <w:tcW w:w="884" w:type="dxa"/>
          </w:tcPr>
          <w:p w14:paraId="0C6EE1BB" w14:textId="77777777" w:rsidR="009651E0" w:rsidRDefault="009651E0" w:rsidP="00587848">
            <w:pPr>
              <w:pStyle w:val="TableParagraph"/>
              <w:rPr>
                <w:rFonts w:ascii="Times New Roman"/>
                <w:sz w:val="20"/>
              </w:rPr>
            </w:pPr>
          </w:p>
        </w:tc>
        <w:tc>
          <w:tcPr>
            <w:tcW w:w="773" w:type="dxa"/>
          </w:tcPr>
          <w:p w14:paraId="14D6791C" w14:textId="77777777" w:rsidR="009651E0" w:rsidRDefault="009651E0" w:rsidP="00587848">
            <w:pPr>
              <w:pStyle w:val="TableParagraph"/>
              <w:rPr>
                <w:rFonts w:ascii="Times New Roman"/>
                <w:sz w:val="20"/>
              </w:rPr>
            </w:pPr>
          </w:p>
        </w:tc>
        <w:tc>
          <w:tcPr>
            <w:tcW w:w="1037" w:type="dxa"/>
          </w:tcPr>
          <w:p w14:paraId="02F0E72A" w14:textId="77777777" w:rsidR="009651E0" w:rsidRDefault="009651E0" w:rsidP="00587848">
            <w:pPr>
              <w:pStyle w:val="TableParagraph"/>
              <w:rPr>
                <w:rFonts w:ascii="Times New Roman"/>
                <w:sz w:val="20"/>
              </w:rPr>
            </w:pPr>
          </w:p>
        </w:tc>
        <w:tc>
          <w:tcPr>
            <w:tcW w:w="718" w:type="dxa"/>
          </w:tcPr>
          <w:p w14:paraId="6EE0EE60" w14:textId="77777777" w:rsidR="009651E0" w:rsidRDefault="009651E0" w:rsidP="00587848">
            <w:pPr>
              <w:pStyle w:val="TableParagraph"/>
              <w:rPr>
                <w:rFonts w:ascii="Times New Roman"/>
                <w:sz w:val="20"/>
              </w:rPr>
            </w:pPr>
          </w:p>
        </w:tc>
        <w:tc>
          <w:tcPr>
            <w:tcW w:w="684" w:type="dxa"/>
          </w:tcPr>
          <w:p w14:paraId="4625DAF4" w14:textId="77777777" w:rsidR="009651E0" w:rsidRDefault="009651E0" w:rsidP="00587848">
            <w:pPr>
              <w:pStyle w:val="TableParagraph"/>
              <w:rPr>
                <w:rFonts w:ascii="Times New Roman"/>
                <w:sz w:val="20"/>
              </w:rPr>
            </w:pPr>
          </w:p>
        </w:tc>
        <w:tc>
          <w:tcPr>
            <w:tcW w:w="1070" w:type="dxa"/>
          </w:tcPr>
          <w:p w14:paraId="354D99C9" w14:textId="77777777" w:rsidR="009651E0" w:rsidRDefault="009651E0" w:rsidP="00587848">
            <w:pPr>
              <w:pStyle w:val="TableParagraph"/>
              <w:rPr>
                <w:rFonts w:ascii="Times New Roman"/>
                <w:sz w:val="20"/>
              </w:rPr>
            </w:pPr>
          </w:p>
        </w:tc>
        <w:tc>
          <w:tcPr>
            <w:tcW w:w="1094" w:type="dxa"/>
          </w:tcPr>
          <w:p w14:paraId="7D117102" w14:textId="77777777" w:rsidR="009651E0" w:rsidRDefault="009651E0" w:rsidP="00587848">
            <w:pPr>
              <w:pStyle w:val="TableParagraph"/>
              <w:rPr>
                <w:rFonts w:ascii="Times New Roman"/>
                <w:sz w:val="20"/>
              </w:rPr>
            </w:pPr>
          </w:p>
        </w:tc>
      </w:tr>
      <w:tr w:rsidR="009651E0" w14:paraId="13EB00FF" w14:textId="77777777" w:rsidTr="00587848">
        <w:trPr>
          <w:trHeight w:val="256"/>
        </w:trPr>
        <w:tc>
          <w:tcPr>
            <w:tcW w:w="672" w:type="dxa"/>
          </w:tcPr>
          <w:p w14:paraId="49971AC7" w14:textId="77777777" w:rsidR="009651E0" w:rsidRDefault="009651E0" w:rsidP="00587848">
            <w:pPr>
              <w:pStyle w:val="TableParagraph"/>
              <w:rPr>
                <w:rFonts w:ascii="Times New Roman"/>
                <w:sz w:val="18"/>
              </w:rPr>
            </w:pPr>
          </w:p>
        </w:tc>
        <w:tc>
          <w:tcPr>
            <w:tcW w:w="3505" w:type="dxa"/>
          </w:tcPr>
          <w:p w14:paraId="44EB22B4" w14:textId="77777777" w:rsidR="009651E0" w:rsidRDefault="009651E0" w:rsidP="00587848">
            <w:pPr>
              <w:pStyle w:val="TableParagraph"/>
              <w:spacing w:line="229" w:lineRule="exact"/>
              <w:ind w:left="107"/>
              <w:rPr>
                <w:sz w:val="20"/>
              </w:rPr>
            </w:pPr>
            <w:r>
              <w:rPr>
                <w:sz w:val="20"/>
              </w:rPr>
              <w:t>New</w:t>
            </w:r>
            <w:r>
              <w:rPr>
                <w:spacing w:val="-10"/>
                <w:sz w:val="20"/>
              </w:rPr>
              <w:t xml:space="preserve"> </w:t>
            </w:r>
            <w:r>
              <w:rPr>
                <w:sz w:val="20"/>
              </w:rPr>
              <w:t>Washroom</w:t>
            </w:r>
            <w:r>
              <w:rPr>
                <w:spacing w:val="-9"/>
                <w:sz w:val="20"/>
              </w:rPr>
              <w:t xml:space="preserve"> </w:t>
            </w:r>
            <w:r>
              <w:rPr>
                <w:sz w:val="20"/>
              </w:rPr>
              <w:t>(8*5)</w:t>
            </w:r>
            <w:r>
              <w:rPr>
                <w:spacing w:val="-8"/>
                <w:sz w:val="20"/>
              </w:rPr>
              <w:t xml:space="preserve"> </w:t>
            </w:r>
            <w:r>
              <w:rPr>
                <w:spacing w:val="-2"/>
                <w:sz w:val="20"/>
              </w:rPr>
              <w:t>(inner/outer)</w:t>
            </w:r>
          </w:p>
        </w:tc>
        <w:tc>
          <w:tcPr>
            <w:tcW w:w="884" w:type="dxa"/>
          </w:tcPr>
          <w:p w14:paraId="0B9F2823" w14:textId="77777777" w:rsidR="009651E0" w:rsidRDefault="009651E0" w:rsidP="00587848">
            <w:pPr>
              <w:pStyle w:val="TableParagraph"/>
              <w:spacing w:before="11" w:line="225" w:lineRule="exact"/>
              <w:ind w:left="8" w:right="5"/>
              <w:jc w:val="center"/>
              <w:rPr>
                <w:sz w:val="20"/>
              </w:rPr>
            </w:pPr>
            <w:r>
              <w:rPr>
                <w:spacing w:val="-5"/>
                <w:sz w:val="20"/>
              </w:rPr>
              <w:t>26</w:t>
            </w:r>
          </w:p>
        </w:tc>
        <w:tc>
          <w:tcPr>
            <w:tcW w:w="773" w:type="dxa"/>
          </w:tcPr>
          <w:p w14:paraId="73D38AE6" w14:textId="77777777" w:rsidR="009651E0" w:rsidRDefault="009651E0" w:rsidP="00587848">
            <w:pPr>
              <w:pStyle w:val="TableParagraph"/>
              <w:rPr>
                <w:rFonts w:ascii="Times New Roman"/>
                <w:sz w:val="18"/>
              </w:rPr>
            </w:pPr>
          </w:p>
        </w:tc>
        <w:tc>
          <w:tcPr>
            <w:tcW w:w="1037" w:type="dxa"/>
          </w:tcPr>
          <w:p w14:paraId="15847EA3" w14:textId="77777777" w:rsidR="009651E0" w:rsidRDefault="009651E0" w:rsidP="00587848">
            <w:pPr>
              <w:pStyle w:val="TableParagraph"/>
              <w:spacing w:before="11" w:line="225" w:lineRule="exact"/>
              <w:ind w:left="2"/>
              <w:jc w:val="center"/>
              <w:rPr>
                <w:sz w:val="20"/>
              </w:rPr>
            </w:pPr>
            <w:r>
              <w:rPr>
                <w:spacing w:val="-5"/>
                <w:sz w:val="20"/>
              </w:rPr>
              <w:t>10</w:t>
            </w:r>
          </w:p>
        </w:tc>
        <w:tc>
          <w:tcPr>
            <w:tcW w:w="718" w:type="dxa"/>
          </w:tcPr>
          <w:p w14:paraId="16FAE80B" w14:textId="77777777" w:rsidR="009651E0" w:rsidRDefault="009651E0" w:rsidP="00587848">
            <w:pPr>
              <w:pStyle w:val="TableParagraph"/>
              <w:spacing w:before="11" w:line="225" w:lineRule="exact"/>
              <w:ind w:left="9" w:right="5"/>
              <w:jc w:val="center"/>
              <w:rPr>
                <w:sz w:val="20"/>
              </w:rPr>
            </w:pPr>
            <w:r>
              <w:rPr>
                <w:spacing w:val="-5"/>
                <w:sz w:val="20"/>
              </w:rPr>
              <w:t>520</w:t>
            </w:r>
          </w:p>
        </w:tc>
        <w:tc>
          <w:tcPr>
            <w:tcW w:w="684" w:type="dxa"/>
          </w:tcPr>
          <w:p w14:paraId="32A4A3A5" w14:textId="77777777" w:rsidR="009651E0" w:rsidRDefault="009651E0" w:rsidP="00587848">
            <w:pPr>
              <w:pStyle w:val="TableParagraph"/>
              <w:rPr>
                <w:rFonts w:ascii="Times New Roman"/>
                <w:sz w:val="18"/>
              </w:rPr>
            </w:pPr>
          </w:p>
        </w:tc>
        <w:tc>
          <w:tcPr>
            <w:tcW w:w="1070" w:type="dxa"/>
          </w:tcPr>
          <w:p w14:paraId="7126CCE0" w14:textId="77777777" w:rsidR="009651E0" w:rsidRDefault="009651E0" w:rsidP="00587848">
            <w:pPr>
              <w:pStyle w:val="TableParagraph"/>
              <w:rPr>
                <w:rFonts w:ascii="Times New Roman"/>
                <w:sz w:val="18"/>
              </w:rPr>
            </w:pPr>
          </w:p>
        </w:tc>
        <w:tc>
          <w:tcPr>
            <w:tcW w:w="1094" w:type="dxa"/>
          </w:tcPr>
          <w:p w14:paraId="788EA8B4" w14:textId="77777777" w:rsidR="009651E0" w:rsidRDefault="009651E0" w:rsidP="00587848">
            <w:pPr>
              <w:pStyle w:val="TableParagraph"/>
              <w:rPr>
                <w:rFonts w:ascii="Times New Roman"/>
                <w:sz w:val="18"/>
              </w:rPr>
            </w:pPr>
          </w:p>
        </w:tc>
      </w:tr>
      <w:tr w:rsidR="009651E0" w14:paraId="0238E9C3" w14:textId="77777777" w:rsidTr="00587848">
        <w:trPr>
          <w:trHeight w:val="253"/>
        </w:trPr>
        <w:tc>
          <w:tcPr>
            <w:tcW w:w="672" w:type="dxa"/>
          </w:tcPr>
          <w:p w14:paraId="3991F700" w14:textId="77777777" w:rsidR="009651E0" w:rsidRDefault="009651E0" w:rsidP="00587848">
            <w:pPr>
              <w:pStyle w:val="TableParagraph"/>
              <w:rPr>
                <w:rFonts w:ascii="Times New Roman"/>
                <w:sz w:val="18"/>
              </w:rPr>
            </w:pPr>
          </w:p>
        </w:tc>
        <w:tc>
          <w:tcPr>
            <w:tcW w:w="3505" w:type="dxa"/>
          </w:tcPr>
          <w:p w14:paraId="2FBD95F7" w14:textId="77777777" w:rsidR="009651E0" w:rsidRDefault="009651E0" w:rsidP="00587848">
            <w:pPr>
              <w:pStyle w:val="TableParagraph"/>
              <w:rPr>
                <w:rFonts w:ascii="Times New Roman"/>
                <w:sz w:val="18"/>
              </w:rPr>
            </w:pPr>
          </w:p>
        </w:tc>
        <w:tc>
          <w:tcPr>
            <w:tcW w:w="884" w:type="dxa"/>
          </w:tcPr>
          <w:p w14:paraId="172EEBD7" w14:textId="77777777" w:rsidR="009651E0" w:rsidRDefault="009651E0" w:rsidP="00587848">
            <w:pPr>
              <w:pStyle w:val="TableParagraph"/>
              <w:rPr>
                <w:rFonts w:ascii="Times New Roman"/>
                <w:sz w:val="18"/>
              </w:rPr>
            </w:pPr>
          </w:p>
        </w:tc>
        <w:tc>
          <w:tcPr>
            <w:tcW w:w="773" w:type="dxa"/>
          </w:tcPr>
          <w:p w14:paraId="7E1A590A" w14:textId="77777777" w:rsidR="009651E0" w:rsidRDefault="009651E0" w:rsidP="00587848">
            <w:pPr>
              <w:pStyle w:val="TableParagraph"/>
              <w:rPr>
                <w:rFonts w:ascii="Times New Roman"/>
                <w:sz w:val="18"/>
              </w:rPr>
            </w:pPr>
          </w:p>
        </w:tc>
        <w:tc>
          <w:tcPr>
            <w:tcW w:w="1037" w:type="dxa"/>
          </w:tcPr>
          <w:p w14:paraId="53D6CED7" w14:textId="77777777" w:rsidR="009651E0" w:rsidRDefault="009651E0" w:rsidP="00587848">
            <w:pPr>
              <w:pStyle w:val="TableParagraph"/>
              <w:rPr>
                <w:rFonts w:ascii="Times New Roman"/>
                <w:sz w:val="18"/>
              </w:rPr>
            </w:pPr>
          </w:p>
        </w:tc>
        <w:tc>
          <w:tcPr>
            <w:tcW w:w="718" w:type="dxa"/>
          </w:tcPr>
          <w:p w14:paraId="72C9F1D5" w14:textId="77777777" w:rsidR="009651E0" w:rsidRDefault="009651E0" w:rsidP="00587848">
            <w:pPr>
              <w:pStyle w:val="TableParagraph"/>
              <w:spacing w:before="11" w:line="223" w:lineRule="exact"/>
              <w:ind w:left="9" w:right="5"/>
              <w:jc w:val="center"/>
              <w:rPr>
                <w:sz w:val="20"/>
              </w:rPr>
            </w:pPr>
            <w:r>
              <w:rPr>
                <w:spacing w:val="-5"/>
                <w:sz w:val="20"/>
              </w:rPr>
              <w:t>520</w:t>
            </w:r>
          </w:p>
        </w:tc>
        <w:tc>
          <w:tcPr>
            <w:tcW w:w="684" w:type="dxa"/>
          </w:tcPr>
          <w:p w14:paraId="484F6F84"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2A75ED9A" w14:textId="77777777" w:rsidR="009651E0" w:rsidRDefault="009651E0" w:rsidP="00587848">
            <w:pPr>
              <w:pStyle w:val="TableParagraph"/>
              <w:rPr>
                <w:rFonts w:ascii="Times New Roman"/>
                <w:sz w:val="18"/>
              </w:rPr>
            </w:pPr>
          </w:p>
        </w:tc>
        <w:tc>
          <w:tcPr>
            <w:tcW w:w="1094" w:type="dxa"/>
          </w:tcPr>
          <w:p w14:paraId="0928EDD6" w14:textId="77777777" w:rsidR="009651E0" w:rsidRDefault="009651E0" w:rsidP="00587848">
            <w:pPr>
              <w:pStyle w:val="TableParagraph"/>
              <w:rPr>
                <w:rFonts w:ascii="Times New Roman"/>
                <w:sz w:val="18"/>
              </w:rPr>
            </w:pPr>
          </w:p>
        </w:tc>
      </w:tr>
      <w:tr w:rsidR="009651E0" w14:paraId="59765983" w14:textId="77777777" w:rsidTr="00587848">
        <w:trPr>
          <w:trHeight w:val="254"/>
        </w:trPr>
        <w:tc>
          <w:tcPr>
            <w:tcW w:w="672" w:type="dxa"/>
          </w:tcPr>
          <w:p w14:paraId="5C6C8819" w14:textId="77777777" w:rsidR="009651E0" w:rsidRDefault="009651E0" w:rsidP="00587848">
            <w:pPr>
              <w:pStyle w:val="TableParagraph"/>
              <w:spacing w:before="11" w:line="223" w:lineRule="exact"/>
              <w:ind w:left="9"/>
              <w:jc w:val="center"/>
              <w:rPr>
                <w:b/>
                <w:sz w:val="20"/>
              </w:rPr>
            </w:pPr>
            <w:r>
              <w:rPr>
                <w:b/>
                <w:spacing w:val="-10"/>
                <w:sz w:val="20"/>
              </w:rPr>
              <w:t>5</w:t>
            </w:r>
          </w:p>
        </w:tc>
        <w:tc>
          <w:tcPr>
            <w:tcW w:w="3505" w:type="dxa"/>
          </w:tcPr>
          <w:p w14:paraId="4AAE1202" w14:textId="77777777" w:rsidR="009651E0" w:rsidRDefault="009651E0" w:rsidP="00587848">
            <w:pPr>
              <w:pStyle w:val="TableParagraph"/>
              <w:spacing w:line="229" w:lineRule="exact"/>
              <w:ind w:left="107"/>
              <w:rPr>
                <w:b/>
                <w:sz w:val="20"/>
              </w:rPr>
            </w:pPr>
            <w:r>
              <w:rPr>
                <w:b/>
                <w:spacing w:val="-2"/>
                <w:sz w:val="20"/>
              </w:rPr>
              <w:t>Flooring</w:t>
            </w:r>
          </w:p>
        </w:tc>
        <w:tc>
          <w:tcPr>
            <w:tcW w:w="884" w:type="dxa"/>
          </w:tcPr>
          <w:p w14:paraId="12F5A8ED" w14:textId="77777777" w:rsidR="009651E0" w:rsidRDefault="009651E0" w:rsidP="00587848">
            <w:pPr>
              <w:pStyle w:val="TableParagraph"/>
              <w:rPr>
                <w:rFonts w:ascii="Times New Roman"/>
                <w:sz w:val="18"/>
              </w:rPr>
            </w:pPr>
          </w:p>
        </w:tc>
        <w:tc>
          <w:tcPr>
            <w:tcW w:w="773" w:type="dxa"/>
          </w:tcPr>
          <w:p w14:paraId="755E4989" w14:textId="77777777" w:rsidR="009651E0" w:rsidRDefault="009651E0" w:rsidP="00587848">
            <w:pPr>
              <w:pStyle w:val="TableParagraph"/>
              <w:rPr>
                <w:rFonts w:ascii="Times New Roman"/>
                <w:sz w:val="18"/>
              </w:rPr>
            </w:pPr>
          </w:p>
        </w:tc>
        <w:tc>
          <w:tcPr>
            <w:tcW w:w="1037" w:type="dxa"/>
          </w:tcPr>
          <w:p w14:paraId="3D380AE0" w14:textId="77777777" w:rsidR="009651E0" w:rsidRDefault="009651E0" w:rsidP="00587848">
            <w:pPr>
              <w:pStyle w:val="TableParagraph"/>
              <w:rPr>
                <w:rFonts w:ascii="Times New Roman"/>
                <w:sz w:val="18"/>
              </w:rPr>
            </w:pPr>
          </w:p>
        </w:tc>
        <w:tc>
          <w:tcPr>
            <w:tcW w:w="718" w:type="dxa"/>
          </w:tcPr>
          <w:p w14:paraId="2A0601D4" w14:textId="77777777" w:rsidR="009651E0" w:rsidRDefault="009651E0" w:rsidP="00587848">
            <w:pPr>
              <w:pStyle w:val="TableParagraph"/>
              <w:rPr>
                <w:rFonts w:ascii="Times New Roman"/>
                <w:sz w:val="18"/>
              </w:rPr>
            </w:pPr>
          </w:p>
        </w:tc>
        <w:tc>
          <w:tcPr>
            <w:tcW w:w="684" w:type="dxa"/>
          </w:tcPr>
          <w:p w14:paraId="4380DC4F" w14:textId="77777777" w:rsidR="009651E0" w:rsidRDefault="009651E0" w:rsidP="00587848">
            <w:pPr>
              <w:pStyle w:val="TableParagraph"/>
              <w:rPr>
                <w:rFonts w:ascii="Times New Roman"/>
                <w:sz w:val="18"/>
              </w:rPr>
            </w:pPr>
          </w:p>
        </w:tc>
        <w:tc>
          <w:tcPr>
            <w:tcW w:w="1070" w:type="dxa"/>
          </w:tcPr>
          <w:p w14:paraId="4190A8AD" w14:textId="77777777" w:rsidR="009651E0" w:rsidRDefault="009651E0" w:rsidP="00587848">
            <w:pPr>
              <w:pStyle w:val="TableParagraph"/>
              <w:rPr>
                <w:rFonts w:ascii="Times New Roman"/>
                <w:sz w:val="18"/>
              </w:rPr>
            </w:pPr>
          </w:p>
        </w:tc>
        <w:tc>
          <w:tcPr>
            <w:tcW w:w="1094" w:type="dxa"/>
          </w:tcPr>
          <w:p w14:paraId="65A3D6DA" w14:textId="77777777" w:rsidR="009651E0" w:rsidRDefault="009651E0" w:rsidP="00587848">
            <w:pPr>
              <w:pStyle w:val="TableParagraph"/>
              <w:rPr>
                <w:rFonts w:ascii="Times New Roman"/>
                <w:sz w:val="18"/>
              </w:rPr>
            </w:pPr>
          </w:p>
        </w:tc>
      </w:tr>
      <w:tr w:rsidR="009651E0" w14:paraId="7C4AA284" w14:textId="77777777" w:rsidTr="00587848">
        <w:trPr>
          <w:trHeight w:val="1276"/>
        </w:trPr>
        <w:tc>
          <w:tcPr>
            <w:tcW w:w="672" w:type="dxa"/>
          </w:tcPr>
          <w:p w14:paraId="2C54DB25" w14:textId="77777777" w:rsidR="009651E0" w:rsidRDefault="009651E0" w:rsidP="00587848">
            <w:pPr>
              <w:pStyle w:val="TableParagraph"/>
              <w:rPr>
                <w:rFonts w:ascii="Times New Roman"/>
                <w:sz w:val="20"/>
              </w:rPr>
            </w:pPr>
          </w:p>
        </w:tc>
        <w:tc>
          <w:tcPr>
            <w:tcW w:w="3505" w:type="dxa"/>
          </w:tcPr>
          <w:p w14:paraId="4E67EB23" w14:textId="77777777" w:rsidR="009651E0" w:rsidRDefault="009651E0" w:rsidP="00587848">
            <w:pPr>
              <w:pStyle w:val="TableParagraph"/>
              <w:ind w:left="107"/>
              <w:rPr>
                <w:sz w:val="20"/>
              </w:rPr>
            </w:pPr>
            <w:r>
              <w:rPr>
                <w:sz w:val="20"/>
              </w:rPr>
              <w:t>Providing and laying plain machine mixed 1:3:6 cement concrete using coarse</w:t>
            </w:r>
            <w:r>
              <w:rPr>
                <w:spacing w:val="-6"/>
                <w:sz w:val="20"/>
              </w:rPr>
              <w:t xml:space="preserve"> </w:t>
            </w:r>
            <w:r>
              <w:rPr>
                <w:sz w:val="20"/>
              </w:rPr>
              <w:t>sand</w:t>
            </w:r>
            <w:r>
              <w:rPr>
                <w:spacing w:val="-4"/>
                <w:sz w:val="20"/>
              </w:rPr>
              <w:t xml:space="preserve"> </w:t>
            </w:r>
            <w:r>
              <w:rPr>
                <w:sz w:val="20"/>
              </w:rPr>
              <w:t>and</w:t>
            </w:r>
            <w:r>
              <w:rPr>
                <w:spacing w:val="-6"/>
                <w:sz w:val="20"/>
              </w:rPr>
              <w:t xml:space="preserve"> </w:t>
            </w:r>
            <w:r>
              <w:rPr>
                <w:sz w:val="20"/>
              </w:rPr>
              <w:t>crushed</w:t>
            </w:r>
            <w:r>
              <w:rPr>
                <w:spacing w:val="-7"/>
                <w:sz w:val="20"/>
              </w:rPr>
              <w:t xml:space="preserve"> </w:t>
            </w:r>
            <w:r>
              <w:rPr>
                <w:sz w:val="20"/>
              </w:rPr>
              <w:t xml:space="preserve">aggregate having maximum size </w:t>
            </w:r>
            <w:proofErr w:type="spellStart"/>
            <w:r>
              <w:rPr>
                <w:sz w:val="20"/>
              </w:rPr>
              <w:t>upto</w:t>
            </w:r>
            <w:proofErr w:type="spellEnd"/>
            <w:r>
              <w:rPr>
                <w:sz w:val="20"/>
              </w:rPr>
              <w:t xml:space="preserve"> 1-1/2" (38mm)</w:t>
            </w:r>
            <w:r>
              <w:rPr>
                <w:spacing w:val="-7"/>
                <w:sz w:val="20"/>
              </w:rPr>
              <w:t xml:space="preserve"> </w:t>
            </w:r>
            <w:r>
              <w:rPr>
                <w:sz w:val="20"/>
              </w:rPr>
              <w:t>&amp;</w:t>
            </w:r>
            <w:r>
              <w:rPr>
                <w:spacing w:val="-10"/>
                <w:sz w:val="20"/>
              </w:rPr>
              <w:t xml:space="preserve"> </w:t>
            </w:r>
            <w:r>
              <w:rPr>
                <w:sz w:val="20"/>
              </w:rPr>
              <w:t>down</w:t>
            </w:r>
            <w:r>
              <w:rPr>
                <w:spacing w:val="-8"/>
                <w:sz w:val="20"/>
              </w:rPr>
              <w:t xml:space="preserve"> </w:t>
            </w:r>
            <w:r>
              <w:rPr>
                <w:sz w:val="20"/>
              </w:rPr>
              <w:t>gauge</w:t>
            </w:r>
            <w:r>
              <w:rPr>
                <w:spacing w:val="-9"/>
                <w:sz w:val="20"/>
              </w:rPr>
              <w:t xml:space="preserve"> </w:t>
            </w:r>
            <w:r>
              <w:rPr>
                <w:sz w:val="20"/>
              </w:rPr>
              <w:t>in</w:t>
            </w:r>
            <w:r>
              <w:rPr>
                <w:spacing w:val="-10"/>
                <w:sz w:val="20"/>
              </w:rPr>
              <w:t xml:space="preserve"> </w:t>
            </w:r>
            <w:r>
              <w:rPr>
                <w:sz w:val="20"/>
              </w:rPr>
              <w:t>foundation</w:t>
            </w:r>
          </w:p>
        </w:tc>
        <w:tc>
          <w:tcPr>
            <w:tcW w:w="884" w:type="dxa"/>
          </w:tcPr>
          <w:p w14:paraId="03B48F9C" w14:textId="77777777" w:rsidR="009651E0" w:rsidRDefault="009651E0" w:rsidP="00587848">
            <w:pPr>
              <w:pStyle w:val="TableParagraph"/>
              <w:rPr>
                <w:rFonts w:ascii="Times New Roman"/>
                <w:sz w:val="20"/>
              </w:rPr>
            </w:pPr>
          </w:p>
        </w:tc>
        <w:tc>
          <w:tcPr>
            <w:tcW w:w="773" w:type="dxa"/>
          </w:tcPr>
          <w:p w14:paraId="40F60ABF" w14:textId="77777777" w:rsidR="009651E0" w:rsidRDefault="009651E0" w:rsidP="00587848">
            <w:pPr>
              <w:pStyle w:val="TableParagraph"/>
              <w:rPr>
                <w:rFonts w:ascii="Times New Roman"/>
                <w:sz w:val="20"/>
              </w:rPr>
            </w:pPr>
          </w:p>
        </w:tc>
        <w:tc>
          <w:tcPr>
            <w:tcW w:w="1037" w:type="dxa"/>
          </w:tcPr>
          <w:p w14:paraId="3A070845" w14:textId="77777777" w:rsidR="009651E0" w:rsidRDefault="009651E0" w:rsidP="00587848">
            <w:pPr>
              <w:pStyle w:val="TableParagraph"/>
              <w:rPr>
                <w:rFonts w:ascii="Times New Roman"/>
                <w:sz w:val="20"/>
              </w:rPr>
            </w:pPr>
          </w:p>
        </w:tc>
        <w:tc>
          <w:tcPr>
            <w:tcW w:w="718" w:type="dxa"/>
          </w:tcPr>
          <w:p w14:paraId="3AD51276" w14:textId="77777777" w:rsidR="009651E0" w:rsidRDefault="009651E0" w:rsidP="00587848">
            <w:pPr>
              <w:pStyle w:val="TableParagraph"/>
              <w:rPr>
                <w:rFonts w:ascii="Times New Roman"/>
                <w:sz w:val="20"/>
              </w:rPr>
            </w:pPr>
          </w:p>
        </w:tc>
        <w:tc>
          <w:tcPr>
            <w:tcW w:w="684" w:type="dxa"/>
          </w:tcPr>
          <w:p w14:paraId="1B321914" w14:textId="77777777" w:rsidR="009651E0" w:rsidRDefault="009651E0" w:rsidP="00587848">
            <w:pPr>
              <w:pStyle w:val="TableParagraph"/>
              <w:rPr>
                <w:rFonts w:ascii="Times New Roman"/>
                <w:sz w:val="20"/>
              </w:rPr>
            </w:pPr>
          </w:p>
        </w:tc>
        <w:tc>
          <w:tcPr>
            <w:tcW w:w="1070" w:type="dxa"/>
          </w:tcPr>
          <w:p w14:paraId="6BF8D06E" w14:textId="77777777" w:rsidR="009651E0" w:rsidRDefault="009651E0" w:rsidP="00587848">
            <w:pPr>
              <w:pStyle w:val="TableParagraph"/>
              <w:rPr>
                <w:rFonts w:ascii="Times New Roman"/>
                <w:sz w:val="20"/>
              </w:rPr>
            </w:pPr>
          </w:p>
        </w:tc>
        <w:tc>
          <w:tcPr>
            <w:tcW w:w="1094" w:type="dxa"/>
          </w:tcPr>
          <w:p w14:paraId="436106B2" w14:textId="77777777" w:rsidR="009651E0" w:rsidRDefault="009651E0" w:rsidP="00587848">
            <w:pPr>
              <w:pStyle w:val="TableParagraph"/>
              <w:rPr>
                <w:rFonts w:ascii="Times New Roman"/>
                <w:sz w:val="20"/>
              </w:rPr>
            </w:pPr>
          </w:p>
        </w:tc>
      </w:tr>
    </w:tbl>
    <w:p w14:paraId="5649A993" w14:textId="77777777" w:rsidR="009651E0" w:rsidRDefault="009651E0" w:rsidP="009651E0">
      <w:pPr>
        <w:pStyle w:val="TableParagraph"/>
        <w:rPr>
          <w:rFonts w:ascii="Times New Roman"/>
          <w:sz w:val="20"/>
        </w:rPr>
        <w:sectPr w:rsidR="009651E0" w:rsidSect="009651E0">
          <w:pgSz w:w="11910" w:h="16840"/>
          <w:pgMar w:top="760" w:right="0" w:bottom="960" w:left="850" w:header="0" w:footer="733" w:gutter="0"/>
          <w:cols w:space="720"/>
        </w:sectPr>
      </w:pPr>
    </w:p>
    <w:p w14:paraId="62FB3D8C" w14:textId="77777777" w:rsidR="009651E0" w:rsidRDefault="009651E0" w:rsidP="009651E0">
      <w:pPr>
        <w:pStyle w:val="BodyText"/>
        <w:spacing w:before="3"/>
        <w:rPr>
          <w:b/>
          <w:sz w:val="2"/>
        </w:rPr>
      </w:pP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3505"/>
        <w:gridCol w:w="884"/>
        <w:gridCol w:w="773"/>
        <w:gridCol w:w="1037"/>
        <w:gridCol w:w="718"/>
        <w:gridCol w:w="684"/>
        <w:gridCol w:w="1070"/>
        <w:gridCol w:w="1094"/>
      </w:tblGrid>
      <w:tr w:rsidR="009651E0" w14:paraId="3CEB9F8E" w14:textId="77777777" w:rsidTr="009651E0">
        <w:trPr>
          <w:trHeight w:val="407"/>
        </w:trPr>
        <w:tc>
          <w:tcPr>
            <w:tcW w:w="672" w:type="dxa"/>
            <w:tcBorders>
              <w:top w:val="nil"/>
            </w:tcBorders>
          </w:tcPr>
          <w:p w14:paraId="5B751932" w14:textId="77777777" w:rsidR="009651E0" w:rsidRDefault="009651E0" w:rsidP="00587848">
            <w:pPr>
              <w:pStyle w:val="TableParagraph"/>
              <w:rPr>
                <w:rFonts w:ascii="Times New Roman"/>
                <w:sz w:val="18"/>
              </w:rPr>
            </w:pPr>
          </w:p>
        </w:tc>
        <w:tc>
          <w:tcPr>
            <w:tcW w:w="3505" w:type="dxa"/>
            <w:tcBorders>
              <w:top w:val="nil"/>
            </w:tcBorders>
          </w:tcPr>
          <w:p w14:paraId="36547E3D" w14:textId="77777777" w:rsidR="009651E0" w:rsidRDefault="009651E0" w:rsidP="00587848">
            <w:pPr>
              <w:pStyle w:val="TableParagraph"/>
              <w:ind w:left="107"/>
              <w:rPr>
                <w:sz w:val="20"/>
              </w:rPr>
            </w:pPr>
            <w:r>
              <w:rPr>
                <w:sz w:val="20"/>
              </w:rPr>
              <w:t>including</w:t>
            </w:r>
            <w:r>
              <w:rPr>
                <w:spacing w:val="-14"/>
                <w:sz w:val="20"/>
              </w:rPr>
              <w:t xml:space="preserve"> </w:t>
            </w:r>
            <w:r>
              <w:rPr>
                <w:sz w:val="20"/>
              </w:rPr>
              <w:t>levelling,</w:t>
            </w:r>
            <w:r>
              <w:rPr>
                <w:spacing w:val="-14"/>
                <w:sz w:val="20"/>
              </w:rPr>
              <w:t xml:space="preserve"> </w:t>
            </w:r>
            <w:r>
              <w:rPr>
                <w:sz w:val="20"/>
              </w:rPr>
              <w:t>compacting</w:t>
            </w:r>
            <w:r>
              <w:rPr>
                <w:spacing w:val="-14"/>
                <w:sz w:val="20"/>
              </w:rPr>
              <w:t xml:space="preserve"> </w:t>
            </w:r>
            <w:r>
              <w:rPr>
                <w:sz w:val="20"/>
              </w:rPr>
              <w:t xml:space="preserve">and </w:t>
            </w:r>
            <w:r>
              <w:rPr>
                <w:spacing w:val="-2"/>
                <w:sz w:val="20"/>
              </w:rPr>
              <w:t>curing.</w:t>
            </w:r>
          </w:p>
        </w:tc>
        <w:tc>
          <w:tcPr>
            <w:tcW w:w="884" w:type="dxa"/>
            <w:tcBorders>
              <w:top w:val="nil"/>
            </w:tcBorders>
          </w:tcPr>
          <w:p w14:paraId="627BB34A" w14:textId="77777777" w:rsidR="009651E0" w:rsidRDefault="009651E0" w:rsidP="00587848">
            <w:pPr>
              <w:pStyle w:val="TableParagraph"/>
              <w:rPr>
                <w:rFonts w:ascii="Times New Roman"/>
                <w:sz w:val="18"/>
              </w:rPr>
            </w:pPr>
          </w:p>
        </w:tc>
        <w:tc>
          <w:tcPr>
            <w:tcW w:w="773" w:type="dxa"/>
            <w:tcBorders>
              <w:top w:val="nil"/>
            </w:tcBorders>
          </w:tcPr>
          <w:p w14:paraId="3E9A0283" w14:textId="77777777" w:rsidR="009651E0" w:rsidRDefault="009651E0" w:rsidP="00587848">
            <w:pPr>
              <w:pStyle w:val="TableParagraph"/>
              <w:rPr>
                <w:rFonts w:ascii="Times New Roman"/>
                <w:sz w:val="18"/>
              </w:rPr>
            </w:pPr>
          </w:p>
        </w:tc>
        <w:tc>
          <w:tcPr>
            <w:tcW w:w="1037" w:type="dxa"/>
            <w:tcBorders>
              <w:top w:val="nil"/>
            </w:tcBorders>
          </w:tcPr>
          <w:p w14:paraId="355F3342" w14:textId="77777777" w:rsidR="009651E0" w:rsidRDefault="009651E0" w:rsidP="00587848">
            <w:pPr>
              <w:pStyle w:val="TableParagraph"/>
              <w:rPr>
                <w:rFonts w:ascii="Times New Roman"/>
                <w:sz w:val="18"/>
              </w:rPr>
            </w:pPr>
          </w:p>
        </w:tc>
        <w:tc>
          <w:tcPr>
            <w:tcW w:w="718" w:type="dxa"/>
            <w:tcBorders>
              <w:top w:val="nil"/>
            </w:tcBorders>
          </w:tcPr>
          <w:p w14:paraId="203E3263" w14:textId="77777777" w:rsidR="009651E0" w:rsidRDefault="009651E0" w:rsidP="00587848">
            <w:pPr>
              <w:pStyle w:val="TableParagraph"/>
              <w:rPr>
                <w:rFonts w:ascii="Times New Roman"/>
                <w:sz w:val="18"/>
              </w:rPr>
            </w:pPr>
          </w:p>
        </w:tc>
        <w:tc>
          <w:tcPr>
            <w:tcW w:w="684" w:type="dxa"/>
            <w:tcBorders>
              <w:top w:val="nil"/>
            </w:tcBorders>
          </w:tcPr>
          <w:p w14:paraId="0D1FB76A" w14:textId="77777777" w:rsidR="009651E0" w:rsidRDefault="009651E0" w:rsidP="00587848">
            <w:pPr>
              <w:pStyle w:val="TableParagraph"/>
              <w:rPr>
                <w:rFonts w:ascii="Times New Roman"/>
                <w:sz w:val="18"/>
              </w:rPr>
            </w:pPr>
          </w:p>
        </w:tc>
        <w:tc>
          <w:tcPr>
            <w:tcW w:w="1070" w:type="dxa"/>
            <w:tcBorders>
              <w:top w:val="nil"/>
            </w:tcBorders>
          </w:tcPr>
          <w:p w14:paraId="14CC20DF" w14:textId="77777777" w:rsidR="009651E0" w:rsidRDefault="009651E0" w:rsidP="00587848">
            <w:pPr>
              <w:pStyle w:val="TableParagraph"/>
              <w:rPr>
                <w:rFonts w:ascii="Times New Roman"/>
                <w:sz w:val="18"/>
              </w:rPr>
            </w:pPr>
          </w:p>
        </w:tc>
        <w:tc>
          <w:tcPr>
            <w:tcW w:w="1094" w:type="dxa"/>
            <w:tcBorders>
              <w:top w:val="nil"/>
            </w:tcBorders>
          </w:tcPr>
          <w:p w14:paraId="7615C9CC" w14:textId="77777777" w:rsidR="009651E0" w:rsidRDefault="009651E0" w:rsidP="00587848">
            <w:pPr>
              <w:pStyle w:val="TableParagraph"/>
              <w:rPr>
                <w:rFonts w:ascii="Times New Roman"/>
                <w:sz w:val="18"/>
              </w:rPr>
            </w:pPr>
          </w:p>
        </w:tc>
      </w:tr>
      <w:tr w:rsidR="009651E0" w14:paraId="786615F4" w14:textId="77777777" w:rsidTr="00587848">
        <w:trPr>
          <w:trHeight w:val="253"/>
        </w:trPr>
        <w:tc>
          <w:tcPr>
            <w:tcW w:w="672" w:type="dxa"/>
          </w:tcPr>
          <w:p w14:paraId="3654DB96" w14:textId="77777777" w:rsidR="009651E0" w:rsidRDefault="009651E0" w:rsidP="00587848">
            <w:pPr>
              <w:pStyle w:val="TableParagraph"/>
              <w:rPr>
                <w:rFonts w:ascii="Times New Roman"/>
                <w:sz w:val="18"/>
              </w:rPr>
            </w:pPr>
          </w:p>
        </w:tc>
        <w:tc>
          <w:tcPr>
            <w:tcW w:w="3505" w:type="dxa"/>
          </w:tcPr>
          <w:p w14:paraId="7078CA87" w14:textId="77777777" w:rsidR="009651E0" w:rsidRDefault="009651E0" w:rsidP="00587848">
            <w:pPr>
              <w:pStyle w:val="TableParagraph"/>
              <w:spacing w:line="229" w:lineRule="exact"/>
              <w:ind w:left="107"/>
              <w:rPr>
                <w:sz w:val="20"/>
              </w:rPr>
            </w:pPr>
            <w:r>
              <w:rPr>
                <w:sz w:val="20"/>
              </w:rPr>
              <w:t>New</w:t>
            </w:r>
            <w:r>
              <w:rPr>
                <w:spacing w:val="-9"/>
                <w:sz w:val="20"/>
              </w:rPr>
              <w:t xml:space="preserve"> </w:t>
            </w:r>
            <w:r>
              <w:rPr>
                <w:sz w:val="20"/>
              </w:rPr>
              <w:t>Washroom</w:t>
            </w:r>
            <w:r>
              <w:rPr>
                <w:spacing w:val="-10"/>
                <w:sz w:val="20"/>
              </w:rPr>
              <w:t xml:space="preserve"> </w:t>
            </w:r>
            <w:r>
              <w:rPr>
                <w:spacing w:val="-2"/>
                <w:sz w:val="20"/>
              </w:rPr>
              <w:t>(8*5)</w:t>
            </w:r>
          </w:p>
        </w:tc>
        <w:tc>
          <w:tcPr>
            <w:tcW w:w="884" w:type="dxa"/>
          </w:tcPr>
          <w:p w14:paraId="64FE905B" w14:textId="77777777" w:rsidR="009651E0" w:rsidRDefault="009651E0" w:rsidP="00587848">
            <w:pPr>
              <w:pStyle w:val="TableParagraph"/>
              <w:spacing w:before="11" w:line="223" w:lineRule="exact"/>
              <w:ind w:left="9" w:right="1"/>
              <w:jc w:val="center"/>
              <w:rPr>
                <w:sz w:val="20"/>
              </w:rPr>
            </w:pPr>
            <w:r>
              <w:rPr>
                <w:spacing w:val="-10"/>
                <w:sz w:val="20"/>
              </w:rPr>
              <w:t>8</w:t>
            </w:r>
          </w:p>
        </w:tc>
        <w:tc>
          <w:tcPr>
            <w:tcW w:w="773" w:type="dxa"/>
          </w:tcPr>
          <w:p w14:paraId="14F4E1E1" w14:textId="77777777" w:rsidR="009651E0" w:rsidRDefault="009651E0" w:rsidP="00587848">
            <w:pPr>
              <w:pStyle w:val="TableParagraph"/>
              <w:spacing w:before="11" w:line="223" w:lineRule="exact"/>
              <w:ind w:left="10" w:right="10"/>
              <w:jc w:val="center"/>
              <w:rPr>
                <w:sz w:val="20"/>
              </w:rPr>
            </w:pPr>
            <w:r>
              <w:rPr>
                <w:spacing w:val="-4"/>
                <w:sz w:val="20"/>
              </w:rPr>
              <w:t>5.00</w:t>
            </w:r>
          </w:p>
        </w:tc>
        <w:tc>
          <w:tcPr>
            <w:tcW w:w="1037" w:type="dxa"/>
          </w:tcPr>
          <w:p w14:paraId="118A4105" w14:textId="77777777" w:rsidR="009651E0" w:rsidRDefault="009651E0" w:rsidP="00587848">
            <w:pPr>
              <w:pStyle w:val="TableParagraph"/>
              <w:rPr>
                <w:rFonts w:ascii="Times New Roman"/>
                <w:sz w:val="18"/>
              </w:rPr>
            </w:pPr>
          </w:p>
        </w:tc>
        <w:tc>
          <w:tcPr>
            <w:tcW w:w="718" w:type="dxa"/>
          </w:tcPr>
          <w:p w14:paraId="7FED0CD8" w14:textId="77777777" w:rsidR="009651E0" w:rsidRDefault="009651E0" w:rsidP="00587848">
            <w:pPr>
              <w:pStyle w:val="TableParagraph"/>
              <w:spacing w:before="11" w:line="223" w:lineRule="exact"/>
              <w:ind w:left="9" w:right="5"/>
              <w:jc w:val="center"/>
              <w:rPr>
                <w:sz w:val="20"/>
              </w:rPr>
            </w:pPr>
            <w:r>
              <w:rPr>
                <w:spacing w:val="-5"/>
                <w:sz w:val="20"/>
              </w:rPr>
              <w:t>40</w:t>
            </w:r>
          </w:p>
        </w:tc>
        <w:tc>
          <w:tcPr>
            <w:tcW w:w="684" w:type="dxa"/>
          </w:tcPr>
          <w:p w14:paraId="4412A4DE"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1A4BAFCB" w14:textId="77777777" w:rsidR="009651E0" w:rsidRDefault="009651E0" w:rsidP="00587848">
            <w:pPr>
              <w:pStyle w:val="TableParagraph"/>
              <w:rPr>
                <w:rFonts w:ascii="Times New Roman"/>
                <w:sz w:val="18"/>
              </w:rPr>
            </w:pPr>
          </w:p>
        </w:tc>
        <w:tc>
          <w:tcPr>
            <w:tcW w:w="1094" w:type="dxa"/>
          </w:tcPr>
          <w:p w14:paraId="64A3BBBC" w14:textId="77777777" w:rsidR="009651E0" w:rsidRDefault="009651E0" w:rsidP="00587848">
            <w:pPr>
              <w:pStyle w:val="TableParagraph"/>
              <w:rPr>
                <w:rFonts w:ascii="Times New Roman"/>
                <w:sz w:val="18"/>
              </w:rPr>
            </w:pPr>
          </w:p>
        </w:tc>
      </w:tr>
      <w:tr w:rsidR="009651E0" w14:paraId="3348013D" w14:textId="77777777" w:rsidTr="00587848">
        <w:trPr>
          <w:trHeight w:val="256"/>
        </w:trPr>
        <w:tc>
          <w:tcPr>
            <w:tcW w:w="672" w:type="dxa"/>
          </w:tcPr>
          <w:p w14:paraId="7F6518BD" w14:textId="77777777" w:rsidR="009651E0" w:rsidRDefault="009651E0" w:rsidP="00587848">
            <w:pPr>
              <w:pStyle w:val="TableParagraph"/>
              <w:spacing w:before="11" w:line="225" w:lineRule="exact"/>
              <w:ind w:left="9"/>
              <w:jc w:val="center"/>
              <w:rPr>
                <w:b/>
                <w:sz w:val="20"/>
              </w:rPr>
            </w:pPr>
            <w:r>
              <w:rPr>
                <w:b/>
                <w:spacing w:val="-10"/>
                <w:sz w:val="20"/>
              </w:rPr>
              <w:t>6</w:t>
            </w:r>
          </w:p>
        </w:tc>
        <w:tc>
          <w:tcPr>
            <w:tcW w:w="3505" w:type="dxa"/>
          </w:tcPr>
          <w:p w14:paraId="64730876" w14:textId="77777777" w:rsidR="009651E0" w:rsidRDefault="009651E0" w:rsidP="00587848">
            <w:pPr>
              <w:pStyle w:val="TableParagraph"/>
              <w:spacing w:line="229" w:lineRule="exact"/>
              <w:ind w:left="107"/>
              <w:rPr>
                <w:b/>
                <w:sz w:val="20"/>
              </w:rPr>
            </w:pPr>
            <w:r>
              <w:rPr>
                <w:b/>
                <w:sz w:val="20"/>
              </w:rPr>
              <w:t>Girders</w:t>
            </w:r>
            <w:r>
              <w:rPr>
                <w:b/>
                <w:spacing w:val="-5"/>
                <w:sz w:val="20"/>
              </w:rPr>
              <w:t xml:space="preserve"> </w:t>
            </w:r>
            <w:r>
              <w:rPr>
                <w:b/>
                <w:sz w:val="20"/>
              </w:rPr>
              <w:t>&amp;</w:t>
            </w:r>
            <w:r>
              <w:rPr>
                <w:b/>
                <w:spacing w:val="-5"/>
                <w:sz w:val="20"/>
              </w:rPr>
              <w:t xml:space="preserve"> </w:t>
            </w:r>
            <w:r>
              <w:rPr>
                <w:b/>
                <w:sz w:val="20"/>
              </w:rPr>
              <w:t>T</w:t>
            </w:r>
            <w:r>
              <w:rPr>
                <w:b/>
                <w:spacing w:val="-6"/>
                <w:sz w:val="20"/>
              </w:rPr>
              <w:t xml:space="preserve"> </w:t>
            </w:r>
            <w:r>
              <w:rPr>
                <w:b/>
                <w:spacing w:val="-4"/>
                <w:sz w:val="20"/>
              </w:rPr>
              <w:t>iron</w:t>
            </w:r>
          </w:p>
        </w:tc>
        <w:tc>
          <w:tcPr>
            <w:tcW w:w="884" w:type="dxa"/>
          </w:tcPr>
          <w:p w14:paraId="2C18962C" w14:textId="77777777" w:rsidR="009651E0" w:rsidRDefault="009651E0" w:rsidP="00587848">
            <w:pPr>
              <w:pStyle w:val="TableParagraph"/>
              <w:rPr>
                <w:rFonts w:ascii="Times New Roman"/>
                <w:sz w:val="18"/>
              </w:rPr>
            </w:pPr>
          </w:p>
        </w:tc>
        <w:tc>
          <w:tcPr>
            <w:tcW w:w="773" w:type="dxa"/>
          </w:tcPr>
          <w:p w14:paraId="4645E0C3" w14:textId="77777777" w:rsidR="009651E0" w:rsidRDefault="009651E0" w:rsidP="00587848">
            <w:pPr>
              <w:pStyle w:val="TableParagraph"/>
              <w:rPr>
                <w:rFonts w:ascii="Times New Roman"/>
                <w:sz w:val="18"/>
              </w:rPr>
            </w:pPr>
          </w:p>
        </w:tc>
        <w:tc>
          <w:tcPr>
            <w:tcW w:w="1037" w:type="dxa"/>
          </w:tcPr>
          <w:p w14:paraId="01CC7D53" w14:textId="77777777" w:rsidR="009651E0" w:rsidRDefault="009651E0" w:rsidP="00587848">
            <w:pPr>
              <w:pStyle w:val="TableParagraph"/>
              <w:rPr>
                <w:rFonts w:ascii="Times New Roman"/>
                <w:sz w:val="18"/>
              </w:rPr>
            </w:pPr>
          </w:p>
        </w:tc>
        <w:tc>
          <w:tcPr>
            <w:tcW w:w="718" w:type="dxa"/>
          </w:tcPr>
          <w:p w14:paraId="1CF07C85" w14:textId="77777777" w:rsidR="009651E0" w:rsidRDefault="009651E0" w:rsidP="00587848">
            <w:pPr>
              <w:pStyle w:val="TableParagraph"/>
              <w:rPr>
                <w:rFonts w:ascii="Times New Roman"/>
                <w:sz w:val="18"/>
              </w:rPr>
            </w:pPr>
          </w:p>
        </w:tc>
        <w:tc>
          <w:tcPr>
            <w:tcW w:w="684" w:type="dxa"/>
          </w:tcPr>
          <w:p w14:paraId="50E5C9F8" w14:textId="77777777" w:rsidR="009651E0" w:rsidRDefault="009651E0" w:rsidP="00587848">
            <w:pPr>
              <w:pStyle w:val="TableParagraph"/>
              <w:rPr>
                <w:rFonts w:ascii="Times New Roman"/>
                <w:sz w:val="18"/>
              </w:rPr>
            </w:pPr>
          </w:p>
        </w:tc>
        <w:tc>
          <w:tcPr>
            <w:tcW w:w="1070" w:type="dxa"/>
          </w:tcPr>
          <w:p w14:paraId="1A81FCCC" w14:textId="77777777" w:rsidR="009651E0" w:rsidRDefault="009651E0" w:rsidP="00587848">
            <w:pPr>
              <w:pStyle w:val="TableParagraph"/>
              <w:rPr>
                <w:rFonts w:ascii="Times New Roman"/>
                <w:sz w:val="18"/>
              </w:rPr>
            </w:pPr>
          </w:p>
        </w:tc>
        <w:tc>
          <w:tcPr>
            <w:tcW w:w="1094" w:type="dxa"/>
          </w:tcPr>
          <w:p w14:paraId="07CBDF73" w14:textId="77777777" w:rsidR="009651E0" w:rsidRDefault="009651E0" w:rsidP="00587848">
            <w:pPr>
              <w:pStyle w:val="TableParagraph"/>
              <w:rPr>
                <w:rFonts w:ascii="Times New Roman"/>
                <w:sz w:val="18"/>
              </w:rPr>
            </w:pPr>
          </w:p>
        </w:tc>
      </w:tr>
      <w:tr w:rsidR="009651E0" w14:paraId="2EF2C118" w14:textId="77777777" w:rsidTr="00587848">
        <w:trPr>
          <w:trHeight w:val="1837"/>
        </w:trPr>
        <w:tc>
          <w:tcPr>
            <w:tcW w:w="672" w:type="dxa"/>
          </w:tcPr>
          <w:p w14:paraId="6C645F6B" w14:textId="77777777" w:rsidR="009651E0" w:rsidRDefault="009651E0" w:rsidP="00587848">
            <w:pPr>
              <w:pStyle w:val="TableParagraph"/>
              <w:rPr>
                <w:rFonts w:ascii="Times New Roman"/>
                <w:sz w:val="18"/>
              </w:rPr>
            </w:pPr>
          </w:p>
        </w:tc>
        <w:tc>
          <w:tcPr>
            <w:tcW w:w="3505" w:type="dxa"/>
          </w:tcPr>
          <w:p w14:paraId="61AD790A" w14:textId="77777777" w:rsidR="009651E0" w:rsidRDefault="009651E0" w:rsidP="00587848">
            <w:pPr>
              <w:pStyle w:val="TableParagraph"/>
              <w:ind w:left="107" w:right="150"/>
              <w:rPr>
                <w:sz w:val="20"/>
              </w:rPr>
            </w:pPr>
            <w:r>
              <w:rPr>
                <w:sz w:val="20"/>
              </w:rPr>
              <w:t>Fabrication</w:t>
            </w:r>
            <w:r>
              <w:rPr>
                <w:spacing w:val="-9"/>
                <w:sz w:val="20"/>
              </w:rPr>
              <w:t xml:space="preserve"> </w:t>
            </w:r>
            <w:r>
              <w:rPr>
                <w:sz w:val="20"/>
              </w:rPr>
              <w:t>of</w:t>
            </w:r>
            <w:r>
              <w:rPr>
                <w:spacing w:val="-10"/>
                <w:sz w:val="20"/>
              </w:rPr>
              <w:t xml:space="preserve"> </w:t>
            </w:r>
            <w:r>
              <w:rPr>
                <w:sz w:val="20"/>
              </w:rPr>
              <w:t>heavy</w:t>
            </w:r>
            <w:r>
              <w:rPr>
                <w:spacing w:val="-9"/>
                <w:sz w:val="20"/>
              </w:rPr>
              <w:t xml:space="preserve"> </w:t>
            </w:r>
            <w:r>
              <w:rPr>
                <w:sz w:val="20"/>
              </w:rPr>
              <w:t>steel</w:t>
            </w:r>
            <w:r>
              <w:rPr>
                <w:spacing w:val="-9"/>
                <w:sz w:val="20"/>
              </w:rPr>
              <w:t xml:space="preserve"> </w:t>
            </w:r>
            <w:r>
              <w:rPr>
                <w:sz w:val="20"/>
              </w:rPr>
              <w:t>work</w:t>
            </w:r>
            <w:r>
              <w:rPr>
                <w:spacing w:val="-9"/>
                <w:sz w:val="20"/>
              </w:rPr>
              <w:t xml:space="preserve"> </w:t>
            </w:r>
            <w:r>
              <w:rPr>
                <w:sz w:val="20"/>
              </w:rPr>
              <w:t>with angle,</w:t>
            </w:r>
            <w:r>
              <w:rPr>
                <w:spacing w:val="-4"/>
                <w:sz w:val="20"/>
              </w:rPr>
              <w:t xml:space="preserve"> </w:t>
            </w:r>
            <w:r>
              <w:rPr>
                <w:sz w:val="20"/>
              </w:rPr>
              <w:t>tees,</w:t>
            </w:r>
            <w:r>
              <w:rPr>
                <w:spacing w:val="-4"/>
                <w:sz w:val="20"/>
              </w:rPr>
              <w:t xml:space="preserve"> </w:t>
            </w:r>
            <w:r>
              <w:rPr>
                <w:sz w:val="20"/>
              </w:rPr>
              <w:t>flat</w:t>
            </w:r>
            <w:r>
              <w:rPr>
                <w:spacing w:val="-3"/>
                <w:sz w:val="20"/>
              </w:rPr>
              <w:t xml:space="preserve"> </w:t>
            </w:r>
            <w:r>
              <w:rPr>
                <w:sz w:val="20"/>
              </w:rPr>
              <w:t>iron,</w:t>
            </w:r>
            <w:r>
              <w:rPr>
                <w:spacing w:val="-4"/>
                <w:sz w:val="20"/>
              </w:rPr>
              <w:t xml:space="preserve"> </w:t>
            </w:r>
            <w:r>
              <w:rPr>
                <w:sz w:val="20"/>
              </w:rPr>
              <w:t>round</w:t>
            </w:r>
            <w:r>
              <w:rPr>
                <w:spacing w:val="-3"/>
                <w:sz w:val="20"/>
              </w:rPr>
              <w:t xml:space="preserve"> </w:t>
            </w:r>
            <w:r>
              <w:rPr>
                <w:sz w:val="20"/>
              </w:rPr>
              <w:t>iron</w:t>
            </w:r>
            <w:r>
              <w:rPr>
                <w:spacing w:val="-5"/>
                <w:sz w:val="20"/>
              </w:rPr>
              <w:t xml:space="preserve"> </w:t>
            </w:r>
            <w:r>
              <w:rPr>
                <w:sz w:val="20"/>
              </w:rPr>
              <w:t>and sheet iron for making trusses, girders,</w:t>
            </w:r>
            <w:r>
              <w:rPr>
                <w:spacing w:val="-1"/>
                <w:sz w:val="20"/>
              </w:rPr>
              <w:t xml:space="preserve"> </w:t>
            </w:r>
            <w:r>
              <w:rPr>
                <w:sz w:val="20"/>
              </w:rPr>
              <w:t>tanks etc.</w:t>
            </w:r>
            <w:r>
              <w:rPr>
                <w:spacing w:val="-1"/>
                <w:sz w:val="20"/>
              </w:rPr>
              <w:t xml:space="preserve"> </w:t>
            </w:r>
            <w:r>
              <w:rPr>
                <w:sz w:val="20"/>
              </w:rPr>
              <w:t>including cutting, drilling</w:t>
            </w:r>
            <w:r>
              <w:rPr>
                <w:spacing w:val="-14"/>
                <w:sz w:val="20"/>
              </w:rPr>
              <w:t xml:space="preserve"> </w:t>
            </w:r>
            <w:proofErr w:type="spellStart"/>
            <w:r>
              <w:rPr>
                <w:sz w:val="20"/>
              </w:rPr>
              <w:t>riveting,handling,assembling</w:t>
            </w:r>
            <w:proofErr w:type="spellEnd"/>
            <w:r>
              <w:rPr>
                <w:sz w:val="20"/>
              </w:rPr>
              <w:t xml:space="preserve"> and fixing but excluding erection in position as per directions of</w:t>
            </w:r>
          </w:p>
          <w:p w14:paraId="5709677F" w14:textId="77777777" w:rsidR="009651E0" w:rsidRDefault="009651E0" w:rsidP="00587848">
            <w:pPr>
              <w:pStyle w:val="TableParagraph"/>
              <w:spacing w:line="209" w:lineRule="exact"/>
              <w:ind w:left="107"/>
              <w:rPr>
                <w:sz w:val="20"/>
              </w:rPr>
            </w:pPr>
            <w:r>
              <w:rPr>
                <w:spacing w:val="-2"/>
                <w:sz w:val="20"/>
              </w:rPr>
              <w:t>Engineer</w:t>
            </w:r>
          </w:p>
        </w:tc>
        <w:tc>
          <w:tcPr>
            <w:tcW w:w="884" w:type="dxa"/>
          </w:tcPr>
          <w:p w14:paraId="1ED45E70" w14:textId="77777777" w:rsidR="009651E0" w:rsidRDefault="009651E0" w:rsidP="00587848">
            <w:pPr>
              <w:pStyle w:val="TableParagraph"/>
              <w:rPr>
                <w:rFonts w:ascii="Times New Roman"/>
                <w:sz w:val="18"/>
              </w:rPr>
            </w:pPr>
          </w:p>
        </w:tc>
        <w:tc>
          <w:tcPr>
            <w:tcW w:w="773" w:type="dxa"/>
          </w:tcPr>
          <w:p w14:paraId="5437A65C" w14:textId="77777777" w:rsidR="009651E0" w:rsidRDefault="009651E0" w:rsidP="00587848">
            <w:pPr>
              <w:pStyle w:val="TableParagraph"/>
              <w:rPr>
                <w:rFonts w:ascii="Times New Roman"/>
                <w:sz w:val="18"/>
              </w:rPr>
            </w:pPr>
          </w:p>
        </w:tc>
        <w:tc>
          <w:tcPr>
            <w:tcW w:w="1037" w:type="dxa"/>
          </w:tcPr>
          <w:p w14:paraId="75F5EFAF" w14:textId="77777777" w:rsidR="009651E0" w:rsidRDefault="009651E0" w:rsidP="00587848">
            <w:pPr>
              <w:pStyle w:val="TableParagraph"/>
              <w:rPr>
                <w:rFonts w:ascii="Times New Roman"/>
                <w:sz w:val="18"/>
              </w:rPr>
            </w:pPr>
          </w:p>
        </w:tc>
        <w:tc>
          <w:tcPr>
            <w:tcW w:w="718" w:type="dxa"/>
          </w:tcPr>
          <w:p w14:paraId="76F90BB9" w14:textId="77777777" w:rsidR="009651E0" w:rsidRDefault="009651E0" w:rsidP="00587848">
            <w:pPr>
              <w:pStyle w:val="TableParagraph"/>
              <w:rPr>
                <w:rFonts w:ascii="Times New Roman"/>
                <w:sz w:val="18"/>
              </w:rPr>
            </w:pPr>
          </w:p>
        </w:tc>
        <w:tc>
          <w:tcPr>
            <w:tcW w:w="684" w:type="dxa"/>
          </w:tcPr>
          <w:p w14:paraId="4B43C1DA" w14:textId="77777777" w:rsidR="009651E0" w:rsidRDefault="009651E0" w:rsidP="00587848">
            <w:pPr>
              <w:pStyle w:val="TableParagraph"/>
              <w:rPr>
                <w:rFonts w:ascii="Times New Roman"/>
                <w:sz w:val="18"/>
              </w:rPr>
            </w:pPr>
          </w:p>
        </w:tc>
        <w:tc>
          <w:tcPr>
            <w:tcW w:w="1070" w:type="dxa"/>
          </w:tcPr>
          <w:p w14:paraId="0170959A" w14:textId="77777777" w:rsidR="009651E0" w:rsidRDefault="009651E0" w:rsidP="00587848">
            <w:pPr>
              <w:pStyle w:val="TableParagraph"/>
              <w:rPr>
                <w:rFonts w:ascii="Times New Roman"/>
                <w:sz w:val="18"/>
              </w:rPr>
            </w:pPr>
          </w:p>
        </w:tc>
        <w:tc>
          <w:tcPr>
            <w:tcW w:w="1094" w:type="dxa"/>
          </w:tcPr>
          <w:p w14:paraId="5727DA69" w14:textId="77777777" w:rsidR="009651E0" w:rsidRDefault="009651E0" w:rsidP="00587848">
            <w:pPr>
              <w:pStyle w:val="TableParagraph"/>
              <w:rPr>
                <w:rFonts w:ascii="Times New Roman"/>
                <w:sz w:val="18"/>
              </w:rPr>
            </w:pPr>
          </w:p>
        </w:tc>
      </w:tr>
      <w:tr w:rsidR="009651E0" w14:paraId="49F5CDCD" w14:textId="77777777" w:rsidTr="00587848">
        <w:trPr>
          <w:trHeight w:val="256"/>
        </w:trPr>
        <w:tc>
          <w:tcPr>
            <w:tcW w:w="672" w:type="dxa"/>
          </w:tcPr>
          <w:p w14:paraId="31E67795" w14:textId="77777777" w:rsidR="009651E0" w:rsidRDefault="009651E0" w:rsidP="00587848">
            <w:pPr>
              <w:pStyle w:val="TableParagraph"/>
              <w:rPr>
                <w:rFonts w:ascii="Times New Roman"/>
                <w:sz w:val="18"/>
              </w:rPr>
            </w:pPr>
          </w:p>
        </w:tc>
        <w:tc>
          <w:tcPr>
            <w:tcW w:w="3505" w:type="dxa"/>
          </w:tcPr>
          <w:p w14:paraId="71865C01" w14:textId="77777777" w:rsidR="009651E0" w:rsidRDefault="009651E0" w:rsidP="00587848">
            <w:pPr>
              <w:pStyle w:val="TableParagraph"/>
              <w:spacing w:line="229" w:lineRule="exact"/>
              <w:ind w:left="107"/>
              <w:rPr>
                <w:sz w:val="20"/>
              </w:rPr>
            </w:pPr>
            <w:r>
              <w:rPr>
                <w:sz w:val="20"/>
              </w:rPr>
              <w:t>Girders</w:t>
            </w:r>
            <w:r>
              <w:rPr>
                <w:spacing w:val="-11"/>
                <w:sz w:val="20"/>
              </w:rPr>
              <w:t xml:space="preserve"> </w:t>
            </w:r>
            <w:r>
              <w:rPr>
                <w:spacing w:val="-2"/>
                <w:sz w:val="20"/>
              </w:rPr>
              <w:t>(1Nos)</w:t>
            </w:r>
          </w:p>
        </w:tc>
        <w:tc>
          <w:tcPr>
            <w:tcW w:w="884" w:type="dxa"/>
          </w:tcPr>
          <w:p w14:paraId="4A847A23" w14:textId="77777777" w:rsidR="009651E0" w:rsidRDefault="009651E0" w:rsidP="00587848">
            <w:pPr>
              <w:pStyle w:val="TableParagraph"/>
              <w:spacing w:before="14" w:line="223" w:lineRule="exact"/>
              <w:ind w:left="8" w:right="5"/>
              <w:jc w:val="center"/>
              <w:rPr>
                <w:sz w:val="20"/>
              </w:rPr>
            </w:pPr>
            <w:r>
              <w:rPr>
                <w:spacing w:val="-5"/>
                <w:sz w:val="20"/>
              </w:rPr>
              <w:t>14</w:t>
            </w:r>
          </w:p>
        </w:tc>
        <w:tc>
          <w:tcPr>
            <w:tcW w:w="773" w:type="dxa"/>
          </w:tcPr>
          <w:p w14:paraId="574E8095" w14:textId="77777777" w:rsidR="009651E0" w:rsidRDefault="009651E0" w:rsidP="00587848">
            <w:pPr>
              <w:pStyle w:val="TableParagraph"/>
              <w:spacing w:before="14" w:line="223" w:lineRule="exact"/>
              <w:ind w:left="10" w:right="7"/>
              <w:jc w:val="center"/>
              <w:rPr>
                <w:sz w:val="20"/>
              </w:rPr>
            </w:pPr>
            <w:r>
              <w:rPr>
                <w:spacing w:val="-10"/>
                <w:sz w:val="20"/>
              </w:rPr>
              <w:t>3</w:t>
            </w:r>
          </w:p>
        </w:tc>
        <w:tc>
          <w:tcPr>
            <w:tcW w:w="1037" w:type="dxa"/>
          </w:tcPr>
          <w:p w14:paraId="79A7B53C" w14:textId="77777777" w:rsidR="009651E0" w:rsidRDefault="009651E0" w:rsidP="00587848">
            <w:pPr>
              <w:pStyle w:val="TableParagraph"/>
              <w:rPr>
                <w:rFonts w:ascii="Times New Roman"/>
                <w:sz w:val="18"/>
              </w:rPr>
            </w:pPr>
          </w:p>
        </w:tc>
        <w:tc>
          <w:tcPr>
            <w:tcW w:w="718" w:type="dxa"/>
          </w:tcPr>
          <w:p w14:paraId="31E0A839" w14:textId="77777777" w:rsidR="009651E0" w:rsidRDefault="009651E0" w:rsidP="00587848">
            <w:pPr>
              <w:pStyle w:val="TableParagraph"/>
              <w:spacing w:before="14" w:line="223" w:lineRule="exact"/>
              <w:ind w:left="9" w:right="5"/>
              <w:jc w:val="center"/>
              <w:rPr>
                <w:sz w:val="20"/>
              </w:rPr>
            </w:pPr>
            <w:r>
              <w:rPr>
                <w:spacing w:val="-5"/>
                <w:sz w:val="20"/>
              </w:rPr>
              <w:t>42</w:t>
            </w:r>
          </w:p>
        </w:tc>
        <w:tc>
          <w:tcPr>
            <w:tcW w:w="684" w:type="dxa"/>
          </w:tcPr>
          <w:p w14:paraId="12A25C11" w14:textId="77777777" w:rsidR="009651E0" w:rsidRDefault="009651E0" w:rsidP="00587848">
            <w:pPr>
              <w:pStyle w:val="TableParagraph"/>
              <w:rPr>
                <w:rFonts w:ascii="Times New Roman"/>
                <w:sz w:val="18"/>
              </w:rPr>
            </w:pPr>
          </w:p>
        </w:tc>
        <w:tc>
          <w:tcPr>
            <w:tcW w:w="1070" w:type="dxa"/>
          </w:tcPr>
          <w:p w14:paraId="79B2A4FB" w14:textId="77777777" w:rsidR="009651E0" w:rsidRDefault="009651E0" w:rsidP="00587848">
            <w:pPr>
              <w:pStyle w:val="TableParagraph"/>
              <w:rPr>
                <w:rFonts w:ascii="Times New Roman"/>
                <w:sz w:val="18"/>
              </w:rPr>
            </w:pPr>
          </w:p>
        </w:tc>
        <w:tc>
          <w:tcPr>
            <w:tcW w:w="1094" w:type="dxa"/>
          </w:tcPr>
          <w:p w14:paraId="557022D9" w14:textId="77777777" w:rsidR="009651E0" w:rsidRDefault="009651E0" w:rsidP="00587848">
            <w:pPr>
              <w:pStyle w:val="TableParagraph"/>
              <w:rPr>
                <w:rFonts w:ascii="Times New Roman"/>
                <w:sz w:val="18"/>
              </w:rPr>
            </w:pPr>
          </w:p>
        </w:tc>
      </w:tr>
      <w:tr w:rsidR="009651E0" w14:paraId="7F8BC657" w14:textId="77777777" w:rsidTr="00587848">
        <w:trPr>
          <w:trHeight w:val="254"/>
        </w:trPr>
        <w:tc>
          <w:tcPr>
            <w:tcW w:w="672" w:type="dxa"/>
          </w:tcPr>
          <w:p w14:paraId="75E50BAF" w14:textId="77777777" w:rsidR="009651E0" w:rsidRDefault="009651E0" w:rsidP="00587848">
            <w:pPr>
              <w:pStyle w:val="TableParagraph"/>
              <w:rPr>
                <w:rFonts w:ascii="Times New Roman"/>
                <w:sz w:val="18"/>
              </w:rPr>
            </w:pPr>
          </w:p>
        </w:tc>
        <w:tc>
          <w:tcPr>
            <w:tcW w:w="3505" w:type="dxa"/>
          </w:tcPr>
          <w:p w14:paraId="6EFE2D16" w14:textId="77777777" w:rsidR="009651E0" w:rsidRDefault="009651E0" w:rsidP="00587848">
            <w:pPr>
              <w:pStyle w:val="TableParagraph"/>
              <w:ind w:left="107"/>
              <w:rPr>
                <w:sz w:val="20"/>
              </w:rPr>
            </w:pPr>
            <w:r>
              <w:rPr>
                <w:sz w:val="20"/>
              </w:rPr>
              <w:t>T</w:t>
            </w:r>
            <w:r>
              <w:rPr>
                <w:spacing w:val="-4"/>
                <w:sz w:val="20"/>
              </w:rPr>
              <w:t xml:space="preserve"> </w:t>
            </w:r>
            <w:r>
              <w:rPr>
                <w:sz w:val="20"/>
              </w:rPr>
              <w:t>iron</w:t>
            </w:r>
            <w:r>
              <w:rPr>
                <w:spacing w:val="-6"/>
                <w:sz w:val="20"/>
              </w:rPr>
              <w:t xml:space="preserve"> </w:t>
            </w:r>
            <w:r>
              <w:rPr>
                <w:spacing w:val="-2"/>
                <w:sz w:val="20"/>
              </w:rPr>
              <w:t>(8Nos)</w:t>
            </w:r>
          </w:p>
        </w:tc>
        <w:tc>
          <w:tcPr>
            <w:tcW w:w="884" w:type="dxa"/>
          </w:tcPr>
          <w:p w14:paraId="28149037" w14:textId="77777777" w:rsidR="009651E0" w:rsidRDefault="009651E0" w:rsidP="00587848">
            <w:pPr>
              <w:pStyle w:val="TableParagraph"/>
              <w:spacing w:before="12" w:line="223" w:lineRule="exact"/>
              <w:ind w:left="8" w:right="5"/>
              <w:jc w:val="center"/>
              <w:rPr>
                <w:sz w:val="20"/>
              </w:rPr>
            </w:pPr>
            <w:r>
              <w:rPr>
                <w:spacing w:val="-5"/>
                <w:sz w:val="20"/>
              </w:rPr>
              <w:t>12</w:t>
            </w:r>
          </w:p>
        </w:tc>
        <w:tc>
          <w:tcPr>
            <w:tcW w:w="773" w:type="dxa"/>
          </w:tcPr>
          <w:p w14:paraId="37ED651F" w14:textId="77777777" w:rsidR="009651E0" w:rsidRDefault="009651E0" w:rsidP="00587848">
            <w:pPr>
              <w:pStyle w:val="TableParagraph"/>
              <w:spacing w:before="12" w:line="223" w:lineRule="exact"/>
              <w:ind w:left="10" w:right="10"/>
              <w:jc w:val="center"/>
              <w:rPr>
                <w:sz w:val="20"/>
              </w:rPr>
            </w:pPr>
            <w:r>
              <w:rPr>
                <w:spacing w:val="-5"/>
                <w:sz w:val="20"/>
              </w:rPr>
              <w:t>0.5</w:t>
            </w:r>
          </w:p>
        </w:tc>
        <w:tc>
          <w:tcPr>
            <w:tcW w:w="1037" w:type="dxa"/>
          </w:tcPr>
          <w:p w14:paraId="294D399E" w14:textId="77777777" w:rsidR="009651E0" w:rsidRDefault="009651E0" w:rsidP="00587848">
            <w:pPr>
              <w:pStyle w:val="TableParagraph"/>
              <w:rPr>
                <w:rFonts w:ascii="Times New Roman"/>
                <w:sz w:val="18"/>
              </w:rPr>
            </w:pPr>
          </w:p>
        </w:tc>
        <w:tc>
          <w:tcPr>
            <w:tcW w:w="718" w:type="dxa"/>
          </w:tcPr>
          <w:p w14:paraId="12A836B2" w14:textId="77777777" w:rsidR="009651E0" w:rsidRDefault="009651E0" w:rsidP="00587848">
            <w:pPr>
              <w:pStyle w:val="TableParagraph"/>
              <w:spacing w:before="12" w:line="223" w:lineRule="exact"/>
              <w:ind w:left="9" w:right="5"/>
              <w:jc w:val="center"/>
              <w:rPr>
                <w:sz w:val="20"/>
              </w:rPr>
            </w:pPr>
            <w:r>
              <w:rPr>
                <w:spacing w:val="-5"/>
                <w:sz w:val="20"/>
              </w:rPr>
              <w:t>48</w:t>
            </w:r>
          </w:p>
        </w:tc>
        <w:tc>
          <w:tcPr>
            <w:tcW w:w="684" w:type="dxa"/>
          </w:tcPr>
          <w:p w14:paraId="5A470B67" w14:textId="77777777" w:rsidR="009651E0" w:rsidRDefault="009651E0" w:rsidP="00587848">
            <w:pPr>
              <w:pStyle w:val="TableParagraph"/>
              <w:rPr>
                <w:rFonts w:ascii="Times New Roman"/>
                <w:sz w:val="18"/>
              </w:rPr>
            </w:pPr>
          </w:p>
        </w:tc>
        <w:tc>
          <w:tcPr>
            <w:tcW w:w="1070" w:type="dxa"/>
          </w:tcPr>
          <w:p w14:paraId="728D45DB" w14:textId="77777777" w:rsidR="009651E0" w:rsidRDefault="009651E0" w:rsidP="00587848">
            <w:pPr>
              <w:pStyle w:val="TableParagraph"/>
              <w:rPr>
                <w:rFonts w:ascii="Times New Roman"/>
                <w:sz w:val="18"/>
              </w:rPr>
            </w:pPr>
          </w:p>
        </w:tc>
        <w:tc>
          <w:tcPr>
            <w:tcW w:w="1094" w:type="dxa"/>
          </w:tcPr>
          <w:p w14:paraId="30BDE1CA" w14:textId="77777777" w:rsidR="009651E0" w:rsidRDefault="009651E0" w:rsidP="00587848">
            <w:pPr>
              <w:pStyle w:val="TableParagraph"/>
              <w:rPr>
                <w:rFonts w:ascii="Times New Roman"/>
                <w:sz w:val="18"/>
              </w:rPr>
            </w:pPr>
          </w:p>
        </w:tc>
      </w:tr>
      <w:tr w:rsidR="009651E0" w14:paraId="6A0AFF04" w14:textId="77777777" w:rsidTr="00587848">
        <w:trPr>
          <w:trHeight w:val="256"/>
        </w:trPr>
        <w:tc>
          <w:tcPr>
            <w:tcW w:w="672" w:type="dxa"/>
          </w:tcPr>
          <w:p w14:paraId="3044EE25" w14:textId="77777777" w:rsidR="009651E0" w:rsidRDefault="009651E0" w:rsidP="00587848">
            <w:pPr>
              <w:pStyle w:val="TableParagraph"/>
              <w:rPr>
                <w:rFonts w:ascii="Times New Roman"/>
                <w:sz w:val="18"/>
              </w:rPr>
            </w:pPr>
          </w:p>
        </w:tc>
        <w:tc>
          <w:tcPr>
            <w:tcW w:w="3505" w:type="dxa"/>
          </w:tcPr>
          <w:p w14:paraId="5F70C2B4" w14:textId="77777777" w:rsidR="009651E0" w:rsidRDefault="009651E0" w:rsidP="00587848">
            <w:pPr>
              <w:pStyle w:val="TableParagraph"/>
              <w:rPr>
                <w:rFonts w:ascii="Times New Roman"/>
                <w:sz w:val="18"/>
              </w:rPr>
            </w:pPr>
          </w:p>
        </w:tc>
        <w:tc>
          <w:tcPr>
            <w:tcW w:w="884" w:type="dxa"/>
          </w:tcPr>
          <w:p w14:paraId="03EA5540" w14:textId="77777777" w:rsidR="009651E0" w:rsidRDefault="009651E0" w:rsidP="00587848">
            <w:pPr>
              <w:pStyle w:val="TableParagraph"/>
              <w:rPr>
                <w:rFonts w:ascii="Times New Roman"/>
                <w:sz w:val="18"/>
              </w:rPr>
            </w:pPr>
          </w:p>
        </w:tc>
        <w:tc>
          <w:tcPr>
            <w:tcW w:w="773" w:type="dxa"/>
          </w:tcPr>
          <w:p w14:paraId="4FD53444" w14:textId="77777777" w:rsidR="009651E0" w:rsidRDefault="009651E0" w:rsidP="00587848">
            <w:pPr>
              <w:pStyle w:val="TableParagraph"/>
              <w:rPr>
                <w:rFonts w:ascii="Times New Roman"/>
                <w:sz w:val="18"/>
              </w:rPr>
            </w:pPr>
          </w:p>
        </w:tc>
        <w:tc>
          <w:tcPr>
            <w:tcW w:w="1037" w:type="dxa"/>
          </w:tcPr>
          <w:p w14:paraId="41430180" w14:textId="77777777" w:rsidR="009651E0" w:rsidRDefault="009651E0" w:rsidP="00587848">
            <w:pPr>
              <w:pStyle w:val="TableParagraph"/>
              <w:rPr>
                <w:rFonts w:ascii="Times New Roman"/>
                <w:sz w:val="18"/>
              </w:rPr>
            </w:pPr>
          </w:p>
        </w:tc>
        <w:tc>
          <w:tcPr>
            <w:tcW w:w="718" w:type="dxa"/>
          </w:tcPr>
          <w:p w14:paraId="429D5B73" w14:textId="77777777" w:rsidR="009651E0" w:rsidRDefault="009651E0" w:rsidP="00587848">
            <w:pPr>
              <w:pStyle w:val="TableParagraph"/>
              <w:spacing w:before="11" w:line="225" w:lineRule="exact"/>
              <w:ind w:left="9" w:right="5"/>
              <w:jc w:val="center"/>
              <w:rPr>
                <w:sz w:val="20"/>
              </w:rPr>
            </w:pPr>
            <w:r>
              <w:rPr>
                <w:spacing w:val="-5"/>
                <w:sz w:val="20"/>
              </w:rPr>
              <w:t>90</w:t>
            </w:r>
          </w:p>
        </w:tc>
        <w:tc>
          <w:tcPr>
            <w:tcW w:w="684" w:type="dxa"/>
          </w:tcPr>
          <w:p w14:paraId="29CA1D5A" w14:textId="77777777" w:rsidR="009651E0" w:rsidRDefault="009651E0" w:rsidP="00587848">
            <w:pPr>
              <w:pStyle w:val="TableParagraph"/>
              <w:spacing w:before="11" w:line="225" w:lineRule="exact"/>
              <w:ind w:left="5" w:right="5"/>
              <w:jc w:val="center"/>
              <w:rPr>
                <w:sz w:val="20"/>
              </w:rPr>
            </w:pPr>
            <w:r>
              <w:rPr>
                <w:spacing w:val="-5"/>
                <w:sz w:val="20"/>
              </w:rPr>
              <w:t>kg</w:t>
            </w:r>
          </w:p>
        </w:tc>
        <w:tc>
          <w:tcPr>
            <w:tcW w:w="1070" w:type="dxa"/>
          </w:tcPr>
          <w:p w14:paraId="49D4BF9D" w14:textId="77777777" w:rsidR="009651E0" w:rsidRDefault="009651E0" w:rsidP="00587848">
            <w:pPr>
              <w:pStyle w:val="TableParagraph"/>
              <w:rPr>
                <w:rFonts w:ascii="Times New Roman"/>
                <w:sz w:val="18"/>
              </w:rPr>
            </w:pPr>
          </w:p>
        </w:tc>
        <w:tc>
          <w:tcPr>
            <w:tcW w:w="1094" w:type="dxa"/>
          </w:tcPr>
          <w:p w14:paraId="01C7D38A" w14:textId="77777777" w:rsidR="009651E0" w:rsidRDefault="009651E0" w:rsidP="00587848">
            <w:pPr>
              <w:pStyle w:val="TableParagraph"/>
              <w:rPr>
                <w:rFonts w:ascii="Times New Roman"/>
                <w:sz w:val="18"/>
              </w:rPr>
            </w:pPr>
          </w:p>
        </w:tc>
      </w:tr>
      <w:tr w:rsidR="009651E0" w14:paraId="12B0F9F9" w14:textId="77777777" w:rsidTr="00587848">
        <w:trPr>
          <w:trHeight w:val="253"/>
        </w:trPr>
        <w:tc>
          <w:tcPr>
            <w:tcW w:w="672" w:type="dxa"/>
          </w:tcPr>
          <w:p w14:paraId="42E62AE6" w14:textId="77777777" w:rsidR="009651E0" w:rsidRDefault="009651E0" w:rsidP="00587848">
            <w:pPr>
              <w:pStyle w:val="TableParagraph"/>
              <w:spacing w:before="11" w:line="223" w:lineRule="exact"/>
              <w:ind w:left="9"/>
              <w:jc w:val="center"/>
              <w:rPr>
                <w:b/>
                <w:sz w:val="20"/>
              </w:rPr>
            </w:pPr>
            <w:r>
              <w:rPr>
                <w:b/>
                <w:spacing w:val="-10"/>
                <w:sz w:val="20"/>
              </w:rPr>
              <w:t>7</w:t>
            </w:r>
          </w:p>
        </w:tc>
        <w:tc>
          <w:tcPr>
            <w:tcW w:w="3505" w:type="dxa"/>
          </w:tcPr>
          <w:p w14:paraId="1308A05C" w14:textId="77777777" w:rsidR="009651E0" w:rsidRDefault="009651E0" w:rsidP="00587848">
            <w:pPr>
              <w:pStyle w:val="TableParagraph"/>
              <w:spacing w:line="229" w:lineRule="exact"/>
              <w:ind w:left="107"/>
              <w:rPr>
                <w:b/>
                <w:sz w:val="20"/>
              </w:rPr>
            </w:pPr>
            <w:r>
              <w:rPr>
                <w:b/>
                <w:spacing w:val="-2"/>
                <w:sz w:val="20"/>
              </w:rPr>
              <w:t>Roofing</w:t>
            </w:r>
          </w:p>
        </w:tc>
        <w:tc>
          <w:tcPr>
            <w:tcW w:w="884" w:type="dxa"/>
          </w:tcPr>
          <w:p w14:paraId="4CFCA4FD" w14:textId="77777777" w:rsidR="009651E0" w:rsidRDefault="009651E0" w:rsidP="00587848">
            <w:pPr>
              <w:pStyle w:val="TableParagraph"/>
              <w:rPr>
                <w:rFonts w:ascii="Times New Roman"/>
                <w:sz w:val="18"/>
              </w:rPr>
            </w:pPr>
          </w:p>
        </w:tc>
        <w:tc>
          <w:tcPr>
            <w:tcW w:w="773" w:type="dxa"/>
          </w:tcPr>
          <w:p w14:paraId="13526743" w14:textId="77777777" w:rsidR="009651E0" w:rsidRDefault="009651E0" w:rsidP="00587848">
            <w:pPr>
              <w:pStyle w:val="TableParagraph"/>
              <w:rPr>
                <w:rFonts w:ascii="Times New Roman"/>
                <w:sz w:val="18"/>
              </w:rPr>
            </w:pPr>
          </w:p>
        </w:tc>
        <w:tc>
          <w:tcPr>
            <w:tcW w:w="1037" w:type="dxa"/>
          </w:tcPr>
          <w:p w14:paraId="5B5037A6" w14:textId="77777777" w:rsidR="009651E0" w:rsidRDefault="009651E0" w:rsidP="00587848">
            <w:pPr>
              <w:pStyle w:val="TableParagraph"/>
              <w:rPr>
                <w:rFonts w:ascii="Times New Roman"/>
                <w:sz w:val="18"/>
              </w:rPr>
            </w:pPr>
          </w:p>
        </w:tc>
        <w:tc>
          <w:tcPr>
            <w:tcW w:w="718" w:type="dxa"/>
          </w:tcPr>
          <w:p w14:paraId="2F73D1FE" w14:textId="77777777" w:rsidR="009651E0" w:rsidRDefault="009651E0" w:rsidP="00587848">
            <w:pPr>
              <w:pStyle w:val="TableParagraph"/>
              <w:rPr>
                <w:rFonts w:ascii="Times New Roman"/>
                <w:sz w:val="18"/>
              </w:rPr>
            </w:pPr>
          </w:p>
        </w:tc>
        <w:tc>
          <w:tcPr>
            <w:tcW w:w="684" w:type="dxa"/>
          </w:tcPr>
          <w:p w14:paraId="094BCC54" w14:textId="77777777" w:rsidR="009651E0" w:rsidRDefault="009651E0" w:rsidP="00587848">
            <w:pPr>
              <w:pStyle w:val="TableParagraph"/>
              <w:rPr>
                <w:rFonts w:ascii="Times New Roman"/>
                <w:sz w:val="18"/>
              </w:rPr>
            </w:pPr>
          </w:p>
        </w:tc>
        <w:tc>
          <w:tcPr>
            <w:tcW w:w="1070" w:type="dxa"/>
          </w:tcPr>
          <w:p w14:paraId="3BEA57D5" w14:textId="77777777" w:rsidR="009651E0" w:rsidRDefault="009651E0" w:rsidP="00587848">
            <w:pPr>
              <w:pStyle w:val="TableParagraph"/>
              <w:rPr>
                <w:rFonts w:ascii="Times New Roman"/>
                <w:sz w:val="18"/>
              </w:rPr>
            </w:pPr>
          </w:p>
        </w:tc>
        <w:tc>
          <w:tcPr>
            <w:tcW w:w="1094" w:type="dxa"/>
          </w:tcPr>
          <w:p w14:paraId="28384B64" w14:textId="77777777" w:rsidR="009651E0" w:rsidRDefault="009651E0" w:rsidP="00587848">
            <w:pPr>
              <w:pStyle w:val="TableParagraph"/>
              <w:rPr>
                <w:rFonts w:ascii="Times New Roman"/>
                <w:sz w:val="18"/>
              </w:rPr>
            </w:pPr>
          </w:p>
        </w:tc>
      </w:tr>
      <w:tr w:rsidR="009651E0" w14:paraId="3A719861" w14:textId="77777777" w:rsidTr="00587848">
        <w:trPr>
          <w:trHeight w:val="2298"/>
        </w:trPr>
        <w:tc>
          <w:tcPr>
            <w:tcW w:w="672" w:type="dxa"/>
          </w:tcPr>
          <w:p w14:paraId="2A72733D" w14:textId="77777777" w:rsidR="009651E0" w:rsidRDefault="009651E0" w:rsidP="00587848">
            <w:pPr>
              <w:pStyle w:val="TableParagraph"/>
              <w:rPr>
                <w:rFonts w:ascii="Times New Roman"/>
                <w:sz w:val="18"/>
              </w:rPr>
            </w:pPr>
          </w:p>
        </w:tc>
        <w:tc>
          <w:tcPr>
            <w:tcW w:w="3505" w:type="dxa"/>
          </w:tcPr>
          <w:p w14:paraId="03BBC454" w14:textId="77777777" w:rsidR="009651E0" w:rsidRDefault="009651E0" w:rsidP="00587848">
            <w:pPr>
              <w:pStyle w:val="TableParagraph"/>
              <w:ind w:left="107" w:right="150"/>
              <w:rPr>
                <w:sz w:val="20"/>
              </w:rPr>
            </w:pPr>
            <w:r>
              <w:rPr>
                <w:sz w:val="20"/>
              </w:rPr>
              <w:t>Providing and laying first class tile roof insulation comprising single layer of tiles12"x6"x1 1/2"grouted with cement sand mortar 1:3 laid over</w:t>
            </w:r>
            <w:r>
              <w:rPr>
                <w:spacing w:val="-11"/>
                <w:sz w:val="20"/>
              </w:rPr>
              <w:t xml:space="preserve"> </w:t>
            </w:r>
            <w:r>
              <w:rPr>
                <w:sz w:val="20"/>
              </w:rPr>
              <w:t>2.5"</w:t>
            </w:r>
            <w:r>
              <w:rPr>
                <w:spacing w:val="-10"/>
                <w:sz w:val="20"/>
              </w:rPr>
              <w:t xml:space="preserve"> </w:t>
            </w:r>
            <w:r>
              <w:rPr>
                <w:sz w:val="20"/>
              </w:rPr>
              <w:t>thick</w:t>
            </w:r>
            <w:r>
              <w:rPr>
                <w:spacing w:val="-10"/>
                <w:sz w:val="20"/>
              </w:rPr>
              <w:t xml:space="preserve"> </w:t>
            </w:r>
            <w:r>
              <w:rPr>
                <w:sz w:val="20"/>
              </w:rPr>
              <w:t>cement</w:t>
            </w:r>
            <w:r>
              <w:rPr>
                <w:spacing w:val="-11"/>
                <w:sz w:val="20"/>
              </w:rPr>
              <w:t xml:space="preserve"> </w:t>
            </w:r>
            <w:r>
              <w:rPr>
                <w:sz w:val="20"/>
              </w:rPr>
              <w:t xml:space="preserve">concrete1:4:8 over glass wool /roof </w:t>
            </w:r>
            <w:proofErr w:type="spellStart"/>
            <w:r>
              <w:rPr>
                <w:sz w:val="20"/>
              </w:rPr>
              <w:t>kool</w:t>
            </w:r>
            <w:proofErr w:type="spellEnd"/>
            <w:r>
              <w:rPr>
                <w:sz w:val="20"/>
              </w:rPr>
              <w:t xml:space="preserve"> sheet wrapped in polythene sheet 300 gauge(0.03mm.)over a coat of PB-4</w:t>
            </w:r>
          </w:p>
          <w:p w14:paraId="556783D6" w14:textId="77777777" w:rsidR="009651E0" w:rsidRDefault="009651E0" w:rsidP="00587848">
            <w:pPr>
              <w:pStyle w:val="TableParagraph"/>
              <w:spacing w:line="228" w:lineRule="exact"/>
              <w:ind w:left="107"/>
              <w:rPr>
                <w:sz w:val="20"/>
              </w:rPr>
            </w:pPr>
            <w:r>
              <w:rPr>
                <w:sz w:val="20"/>
              </w:rPr>
              <w:t>bitumen</w:t>
            </w:r>
            <w:r>
              <w:rPr>
                <w:spacing w:val="-6"/>
                <w:sz w:val="20"/>
              </w:rPr>
              <w:t xml:space="preserve"> </w:t>
            </w:r>
            <w:r>
              <w:rPr>
                <w:sz w:val="20"/>
              </w:rPr>
              <w:t>layer</w:t>
            </w:r>
            <w:r>
              <w:rPr>
                <w:spacing w:val="-8"/>
                <w:sz w:val="20"/>
              </w:rPr>
              <w:t xml:space="preserve"> </w:t>
            </w:r>
            <w:r>
              <w:rPr>
                <w:sz w:val="20"/>
              </w:rPr>
              <w:t>at</w:t>
            </w:r>
            <w:r>
              <w:rPr>
                <w:spacing w:val="-8"/>
                <w:sz w:val="20"/>
              </w:rPr>
              <w:t xml:space="preserve"> </w:t>
            </w:r>
            <w:r>
              <w:rPr>
                <w:sz w:val="20"/>
              </w:rPr>
              <w:t>the</w:t>
            </w:r>
            <w:r>
              <w:rPr>
                <w:spacing w:val="-9"/>
                <w:sz w:val="20"/>
              </w:rPr>
              <w:t xml:space="preserve"> </w:t>
            </w:r>
            <w:r>
              <w:rPr>
                <w:sz w:val="20"/>
              </w:rPr>
              <w:t>rate</w:t>
            </w:r>
            <w:r>
              <w:rPr>
                <w:spacing w:val="-8"/>
                <w:sz w:val="20"/>
              </w:rPr>
              <w:t xml:space="preserve"> </w:t>
            </w:r>
            <w:r>
              <w:rPr>
                <w:sz w:val="20"/>
              </w:rPr>
              <w:t>of</w:t>
            </w:r>
            <w:r>
              <w:rPr>
                <w:spacing w:val="-4"/>
                <w:sz w:val="20"/>
              </w:rPr>
              <w:t xml:space="preserve"> </w:t>
            </w:r>
            <w:r>
              <w:rPr>
                <w:sz w:val="20"/>
              </w:rPr>
              <w:t xml:space="preserve">1.65 </w:t>
            </w:r>
            <w:r>
              <w:rPr>
                <w:spacing w:val="-2"/>
                <w:sz w:val="20"/>
              </w:rPr>
              <w:t>Kg./</w:t>
            </w:r>
            <w:proofErr w:type="spellStart"/>
            <w:r>
              <w:rPr>
                <w:spacing w:val="-2"/>
                <w:sz w:val="20"/>
              </w:rPr>
              <w:t>Sq.m</w:t>
            </w:r>
            <w:proofErr w:type="spellEnd"/>
            <w:r>
              <w:rPr>
                <w:spacing w:val="-2"/>
                <w:sz w:val="20"/>
              </w:rPr>
              <w:t>.</w:t>
            </w:r>
          </w:p>
        </w:tc>
        <w:tc>
          <w:tcPr>
            <w:tcW w:w="884" w:type="dxa"/>
          </w:tcPr>
          <w:p w14:paraId="7F3980DB" w14:textId="77777777" w:rsidR="009651E0" w:rsidRDefault="009651E0" w:rsidP="00587848">
            <w:pPr>
              <w:pStyle w:val="TableParagraph"/>
              <w:rPr>
                <w:rFonts w:ascii="Times New Roman"/>
                <w:sz w:val="18"/>
              </w:rPr>
            </w:pPr>
          </w:p>
        </w:tc>
        <w:tc>
          <w:tcPr>
            <w:tcW w:w="773" w:type="dxa"/>
          </w:tcPr>
          <w:p w14:paraId="5C1142C6" w14:textId="77777777" w:rsidR="009651E0" w:rsidRDefault="009651E0" w:rsidP="00587848">
            <w:pPr>
              <w:pStyle w:val="TableParagraph"/>
              <w:rPr>
                <w:rFonts w:ascii="Times New Roman"/>
                <w:sz w:val="18"/>
              </w:rPr>
            </w:pPr>
          </w:p>
        </w:tc>
        <w:tc>
          <w:tcPr>
            <w:tcW w:w="1037" w:type="dxa"/>
          </w:tcPr>
          <w:p w14:paraId="1D3B9174" w14:textId="77777777" w:rsidR="009651E0" w:rsidRDefault="009651E0" w:rsidP="00587848">
            <w:pPr>
              <w:pStyle w:val="TableParagraph"/>
              <w:rPr>
                <w:rFonts w:ascii="Times New Roman"/>
                <w:sz w:val="18"/>
              </w:rPr>
            </w:pPr>
          </w:p>
        </w:tc>
        <w:tc>
          <w:tcPr>
            <w:tcW w:w="718" w:type="dxa"/>
          </w:tcPr>
          <w:p w14:paraId="1147DBB8" w14:textId="77777777" w:rsidR="009651E0" w:rsidRDefault="009651E0" w:rsidP="00587848">
            <w:pPr>
              <w:pStyle w:val="TableParagraph"/>
              <w:rPr>
                <w:rFonts w:ascii="Times New Roman"/>
                <w:sz w:val="18"/>
              </w:rPr>
            </w:pPr>
          </w:p>
        </w:tc>
        <w:tc>
          <w:tcPr>
            <w:tcW w:w="684" w:type="dxa"/>
          </w:tcPr>
          <w:p w14:paraId="0CC4EDC0" w14:textId="77777777" w:rsidR="009651E0" w:rsidRDefault="009651E0" w:rsidP="00587848">
            <w:pPr>
              <w:pStyle w:val="TableParagraph"/>
              <w:rPr>
                <w:rFonts w:ascii="Times New Roman"/>
                <w:sz w:val="18"/>
              </w:rPr>
            </w:pPr>
          </w:p>
        </w:tc>
        <w:tc>
          <w:tcPr>
            <w:tcW w:w="1070" w:type="dxa"/>
          </w:tcPr>
          <w:p w14:paraId="79E1924C" w14:textId="77777777" w:rsidR="009651E0" w:rsidRDefault="009651E0" w:rsidP="00587848">
            <w:pPr>
              <w:pStyle w:val="TableParagraph"/>
              <w:rPr>
                <w:rFonts w:ascii="Times New Roman"/>
                <w:sz w:val="18"/>
              </w:rPr>
            </w:pPr>
          </w:p>
        </w:tc>
        <w:tc>
          <w:tcPr>
            <w:tcW w:w="1094" w:type="dxa"/>
          </w:tcPr>
          <w:p w14:paraId="5DB66C9D" w14:textId="77777777" w:rsidR="009651E0" w:rsidRDefault="009651E0" w:rsidP="00587848">
            <w:pPr>
              <w:pStyle w:val="TableParagraph"/>
              <w:rPr>
                <w:rFonts w:ascii="Times New Roman"/>
                <w:sz w:val="18"/>
              </w:rPr>
            </w:pPr>
          </w:p>
        </w:tc>
      </w:tr>
      <w:tr w:rsidR="009651E0" w14:paraId="4568B69F" w14:textId="77777777" w:rsidTr="00587848">
        <w:trPr>
          <w:trHeight w:val="256"/>
        </w:trPr>
        <w:tc>
          <w:tcPr>
            <w:tcW w:w="672" w:type="dxa"/>
          </w:tcPr>
          <w:p w14:paraId="32EF96CF" w14:textId="77777777" w:rsidR="009651E0" w:rsidRDefault="009651E0" w:rsidP="00587848">
            <w:pPr>
              <w:pStyle w:val="TableParagraph"/>
              <w:rPr>
                <w:rFonts w:ascii="Times New Roman"/>
                <w:sz w:val="18"/>
              </w:rPr>
            </w:pPr>
          </w:p>
        </w:tc>
        <w:tc>
          <w:tcPr>
            <w:tcW w:w="3505" w:type="dxa"/>
          </w:tcPr>
          <w:p w14:paraId="2C794750" w14:textId="77777777" w:rsidR="009651E0" w:rsidRDefault="009651E0" w:rsidP="00587848">
            <w:pPr>
              <w:pStyle w:val="TableParagraph"/>
              <w:spacing w:line="229" w:lineRule="exact"/>
              <w:ind w:left="107"/>
              <w:rPr>
                <w:sz w:val="20"/>
              </w:rPr>
            </w:pPr>
            <w:r>
              <w:rPr>
                <w:sz w:val="20"/>
              </w:rPr>
              <w:t>New</w:t>
            </w:r>
            <w:r>
              <w:rPr>
                <w:spacing w:val="-9"/>
                <w:sz w:val="20"/>
              </w:rPr>
              <w:t xml:space="preserve"> </w:t>
            </w:r>
            <w:r>
              <w:rPr>
                <w:sz w:val="20"/>
              </w:rPr>
              <w:t>Washroom</w:t>
            </w:r>
            <w:r>
              <w:rPr>
                <w:spacing w:val="-10"/>
                <w:sz w:val="20"/>
              </w:rPr>
              <w:t xml:space="preserve"> </w:t>
            </w:r>
            <w:r>
              <w:rPr>
                <w:spacing w:val="-2"/>
                <w:sz w:val="20"/>
              </w:rPr>
              <w:t>(8*5)</w:t>
            </w:r>
          </w:p>
        </w:tc>
        <w:tc>
          <w:tcPr>
            <w:tcW w:w="884" w:type="dxa"/>
          </w:tcPr>
          <w:p w14:paraId="43B17FCF" w14:textId="77777777" w:rsidR="009651E0" w:rsidRDefault="009651E0" w:rsidP="00587848">
            <w:pPr>
              <w:pStyle w:val="TableParagraph"/>
              <w:spacing w:before="14" w:line="223" w:lineRule="exact"/>
              <w:ind w:left="9" w:right="1"/>
              <w:jc w:val="center"/>
              <w:rPr>
                <w:sz w:val="20"/>
              </w:rPr>
            </w:pPr>
            <w:r>
              <w:rPr>
                <w:spacing w:val="-10"/>
                <w:sz w:val="20"/>
              </w:rPr>
              <w:t>8</w:t>
            </w:r>
          </w:p>
        </w:tc>
        <w:tc>
          <w:tcPr>
            <w:tcW w:w="773" w:type="dxa"/>
          </w:tcPr>
          <w:p w14:paraId="0B810770" w14:textId="77777777" w:rsidR="009651E0" w:rsidRDefault="009651E0" w:rsidP="00587848">
            <w:pPr>
              <w:pStyle w:val="TableParagraph"/>
              <w:spacing w:before="14" w:line="223" w:lineRule="exact"/>
              <w:ind w:left="10" w:right="7"/>
              <w:jc w:val="center"/>
              <w:rPr>
                <w:sz w:val="20"/>
              </w:rPr>
            </w:pPr>
            <w:r>
              <w:rPr>
                <w:spacing w:val="-10"/>
                <w:sz w:val="20"/>
              </w:rPr>
              <w:t>5</w:t>
            </w:r>
          </w:p>
        </w:tc>
        <w:tc>
          <w:tcPr>
            <w:tcW w:w="1037" w:type="dxa"/>
          </w:tcPr>
          <w:p w14:paraId="700701FE" w14:textId="77777777" w:rsidR="009651E0" w:rsidRDefault="009651E0" w:rsidP="00587848">
            <w:pPr>
              <w:pStyle w:val="TableParagraph"/>
              <w:rPr>
                <w:rFonts w:ascii="Times New Roman"/>
                <w:sz w:val="18"/>
              </w:rPr>
            </w:pPr>
          </w:p>
        </w:tc>
        <w:tc>
          <w:tcPr>
            <w:tcW w:w="718" w:type="dxa"/>
          </w:tcPr>
          <w:p w14:paraId="57E450DA" w14:textId="77777777" w:rsidR="009651E0" w:rsidRDefault="009651E0" w:rsidP="00587848">
            <w:pPr>
              <w:pStyle w:val="TableParagraph"/>
              <w:spacing w:before="14" w:line="223" w:lineRule="exact"/>
              <w:ind w:left="9" w:right="5"/>
              <w:jc w:val="center"/>
              <w:rPr>
                <w:sz w:val="20"/>
              </w:rPr>
            </w:pPr>
            <w:r>
              <w:rPr>
                <w:spacing w:val="-5"/>
                <w:sz w:val="20"/>
              </w:rPr>
              <w:t>40</w:t>
            </w:r>
          </w:p>
        </w:tc>
        <w:tc>
          <w:tcPr>
            <w:tcW w:w="684" w:type="dxa"/>
          </w:tcPr>
          <w:p w14:paraId="6CFEA478" w14:textId="77777777" w:rsidR="009651E0" w:rsidRDefault="009651E0" w:rsidP="00587848">
            <w:pPr>
              <w:pStyle w:val="TableParagraph"/>
              <w:rPr>
                <w:rFonts w:ascii="Times New Roman"/>
                <w:sz w:val="18"/>
              </w:rPr>
            </w:pPr>
          </w:p>
        </w:tc>
        <w:tc>
          <w:tcPr>
            <w:tcW w:w="1070" w:type="dxa"/>
          </w:tcPr>
          <w:p w14:paraId="7FF8714C" w14:textId="77777777" w:rsidR="009651E0" w:rsidRDefault="009651E0" w:rsidP="00587848">
            <w:pPr>
              <w:pStyle w:val="TableParagraph"/>
              <w:rPr>
                <w:rFonts w:ascii="Times New Roman"/>
                <w:sz w:val="18"/>
              </w:rPr>
            </w:pPr>
          </w:p>
        </w:tc>
        <w:tc>
          <w:tcPr>
            <w:tcW w:w="1094" w:type="dxa"/>
          </w:tcPr>
          <w:p w14:paraId="791F6B6A" w14:textId="77777777" w:rsidR="009651E0" w:rsidRDefault="009651E0" w:rsidP="00587848">
            <w:pPr>
              <w:pStyle w:val="TableParagraph"/>
              <w:rPr>
                <w:rFonts w:ascii="Times New Roman"/>
                <w:sz w:val="18"/>
              </w:rPr>
            </w:pPr>
          </w:p>
        </w:tc>
      </w:tr>
      <w:tr w:rsidR="009651E0" w14:paraId="29690617" w14:textId="77777777" w:rsidTr="00587848">
        <w:trPr>
          <w:trHeight w:val="253"/>
        </w:trPr>
        <w:tc>
          <w:tcPr>
            <w:tcW w:w="672" w:type="dxa"/>
          </w:tcPr>
          <w:p w14:paraId="5D32C801" w14:textId="77777777" w:rsidR="009651E0" w:rsidRDefault="009651E0" w:rsidP="00587848">
            <w:pPr>
              <w:pStyle w:val="TableParagraph"/>
              <w:rPr>
                <w:rFonts w:ascii="Times New Roman"/>
                <w:sz w:val="18"/>
              </w:rPr>
            </w:pPr>
          </w:p>
        </w:tc>
        <w:tc>
          <w:tcPr>
            <w:tcW w:w="3505" w:type="dxa"/>
          </w:tcPr>
          <w:p w14:paraId="002FAAD4" w14:textId="77777777" w:rsidR="009651E0" w:rsidRDefault="009651E0" w:rsidP="00587848">
            <w:pPr>
              <w:pStyle w:val="TableParagraph"/>
              <w:rPr>
                <w:rFonts w:ascii="Times New Roman"/>
                <w:sz w:val="18"/>
              </w:rPr>
            </w:pPr>
          </w:p>
        </w:tc>
        <w:tc>
          <w:tcPr>
            <w:tcW w:w="884" w:type="dxa"/>
          </w:tcPr>
          <w:p w14:paraId="3FB94009" w14:textId="77777777" w:rsidR="009651E0" w:rsidRDefault="009651E0" w:rsidP="00587848">
            <w:pPr>
              <w:pStyle w:val="TableParagraph"/>
              <w:rPr>
                <w:rFonts w:ascii="Times New Roman"/>
                <w:sz w:val="18"/>
              </w:rPr>
            </w:pPr>
          </w:p>
        </w:tc>
        <w:tc>
          <w:tcPr>
            <w:tcW w:w="773" w:type="dxa"/>
          </w:tcPr>
          <w:p w14:paraId="40DA7BE0" w14:textId="77777777" w:rsidR="009651E0" w:rsidRDefault="009651E0" w:rsidP="00587848">
            <w:pPr>
              <w:pStyle w:val="TableParagraph"/>
              <w:rPr>
                <w:rFonts w:ascii="Times New Roman"/>
                <w:sz w:val="18"/>
              </w:rPr>
            </w:pPr>
          </w:p>
        </w:tc>
        <w:tc>
          <w:tcPr>
            <w:tcW w:w="1037" w:type="dxa"/>
          </w:tcPr>
          <w:p w14:paraId="18CF2A1A" w14:textId="77777777" w:rsidR="009651E0" w:rsidRDefault="009651E0" w:rsidP="00587848">
            <w:pPr>
              <w:pStyle w:val="TableParagraph"/>
              <w:rPr>
                <w:rFonts w:ascii="Times New Roman"/>
                <w:sz w:val="18"/>
              </w:rPr>
            </w:pPr>
          </w:p>
        </w:tc>
        <w:tc>
          <w:tcPr>
            <w:tcW w:w="718" w:type="dxa"/>
          </w:tcPr>
          <w:p w14:paraId="5E8EE63C" w14:textId="77777777" w:rsidR="009651E0" w:rsidRDefault="009651E0" w:rsidP="00587848">
            <w:pPr>
              <w:pStyle w:val="TableParagraph"/>
              <w:spacing w:before="11" w:line="223" w:lineRule="exact"/>
              <w:ind w:left="9" w:right="5"/>
              <w:jc w:val="center"/>
              <w:rPr>
                <w:sz w:val="20"/>
              </w:rPr>
            </w:pPr>
            <w:r>
              <w:rPr>
                <w:spacing w:val="-5"/>
                <w:sz w:val="20"/>
              </w:rPr>
              <w:t>40</w:t>
            </w:r>
          </w:p>
        </w:tc>
        <w:tc>
          <w:tcPr>
            <w:tcW w:w="684" w:type="dxa"/>
          </w:tcPr>
          <w:p w14:paraId="2B236DE1"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093B21AA" w14:textId="77777777" w:rsidR="009651E0" w:rsidRDefault="009651E0" w:rsidP="00587848">
            <w:pPr>
              <w:pStyle w:val="TableParagraph"/>
              <w:rPr>
                <w:rFonts w:ascii="Times New Roman"/>
                <w:sz w:val="18"/>
              </w:rPr>
            </w:pPr>
          </w:p>
        </w:tc>
        <w:tc>
          <w:tcPr>
            <w:tcW w:w="1094" w:type="dxa"/>
          </w:tcPr>
          <w:p w14:paraId="3C8730D4" w14:textId="77777777" w:rsidR="009651E0" w:rsidRDefault="009651E0" w:rsidP="00587848">
            <w:pPr>
              <w:pStyle w:val="TableParagraph"/>
              <w:rPr>
                <w:rFonts w:ascii="Times New Roman"/>
                <w:sz w:val="18"/>
              </w:rPr>
            </w:pPr>
          </w:p>
        </w:tc>
      </w:tr>
      <w:tr w:rsidR="009651E0" w14:paraId="1051BD84" w14:textId="77777777" w:rsidTr="00587848">
        <w:trPr>
          <w:trHeight w:val="256"/>
        </w:trPr>
        <w:tc>
          <w:tcPr>
            <w:tcW w:w="672" w:type="dxa"/>
          </w:tcPr>
          <w:p w14:paraId="3D1B685D" w14:textId="77777777" w:rsidR="009651E0" w:rsidRDefault="009651E0" w:rsidP="00587848">
            <w:pPr>
              <w:pStyle w:val="TableParagraph"/>
              <w:spacing w:before="11" w:line="225" w:lineRule="exact"/>
              <w:ind w:left="9"/>
              <w:jc w:val="center"/>
              <w:rPr>
                <w:b/>
                <w:sz w:val="20"/>
              </w:rPr>
            </w:pPr>
            <w:r>
              <w:rPr>
                <w:b/>
                <w:spacing w:val="-10"/>
                <w:sz w:val="20"/>
              </w:rPr>
              <w:t>8</w:t>
            </w:r>
          </w:p>
        </w:tc>
        <w:tc>
          <w:tcPr>
            <w:tcW w:w="3505" w:type="dxa"/>
          </w:tcPr>
          <w:p w14:paraId="5F7F809D" w14:textId="77777777" w:rsidR="009651E0" w:rsidRDefault="009651E0" w:rsidP="00587848">
            <w:pPr>
              <w:pStyle w:val="TableParagraph"/>
              <w:spacing w:line="229" w:lineRule="exact"/>
              <w:ind w:left="107"/>
              <w:rPr>
                <w:b/>
                <w:sz w:val="20"/>
              </w:rPr>
            </w:pPr>
            <w:r>
              <w:rPr>
                <w:b/>
                <w:sz w:val="20"/>
              </w:rPr>
              <w:t>LDPE</w:t>
            </w:r>
            <w:r>
              <w:rPr>
                <w:b/>
                <w:spacing w:val="-6"/>
                <w:sz w:val="20"/>
              </w:rPr>
              <w:t xml:space="preserve"> </w:t>
            </w:r>
            <w:r>
              <w:rPr>
                <w:b/>
                <w:sz w:val="20"/>
              </w:rPr>
              <w:t>Water</w:t>
            </w:r>
            <w:r>
              <w:rPr>
                <w:b/>
                <w:spacing w:val="-7"/>
                <w:sz w:val="20"/>
              </w:rPr>
              <w:t xml:space="preserve"> </w:t>
            </w:r>
            <w:r>
              <w:rPr>
                <w:b/>
                <w:spacing w:val="-4"/>
                <w:sz w:val="20"/>
              </w:rPr>
              <w:t>Tank</w:t>
            </w:r>
          </w:p>
        </w:tc>
        <w:tc>
          <w:tcPr>
            <w:tcW w:w="884" w:type="dxa"/>
          </w:tcPr>
          <w:p w14:paraId="3975F628" w14:textId="77777777" w:rsidR="009651E0" w:rsidRDefault="009651E0" w:rsidP="00587848">
            <w:pPr>
              <w:pStyle w:val="TableParagraph"/>
              <w:rPr>
                <w:rFonts w:ascii="Times New Roman"/>
                <w:sz w:val="18"/>
              </w:rPr>
            </w:pPr>
          </w:p>
        </w:tc>
        <w:tc>
          <w:tcPr>
            <w:tcW w:w="773" w:type="dxa"/>
          </w:tcPr>
          <w:p w14:paraId="7D711E51" w14:textId="77777777" w:rsidR="009651E0" w:rsidRDefault="009651E0" w:rsidP="00587848">
            <w:pPr>
              <w:pStyle w:val="TableParagraph"/>
              <w:rPr>
                <w:rFonts w:ascii="Times New Roman"/>
                <w:sz w:val="18"/>
              </w:rPr>
            </w:pPr>
          </w:p>
        </w:tc>
        <w:tc>
          <w:tcPr>
            <w:tcW w:w="1037" w:type="dxa"/>
          </w:tcPr>
          <w:p w14:paraId="77A4F5B2" w14:textId="77777777" w:rsidR="009651E0" w:rsidRDefault="009651E0" w:rsidP="00587848">
            <w:pPr>
              <w:pStyle w:val="TableParagraph"/>
              <w:rPr>
                <w:rFonts w:ascii="Times New Roman"/>
                <w:sz w:val="18"/>
              </w:rPr>
            </w:pPr>
          </w:p>
        </w:tc>
        <w:tc>
          <w:tcPr>
            <w:tcW w:w="718" w:type="dxa"/>
          </w:tcPr>
          <w:p w14:paraId="0E7299A4" w14:textId="77777777" w:rsidR="009651E0" w:rsidRDefault="009651E0" w:rsidP="00587848">
            <w:pPr>
              <w:pStyle w:val="TableParagraph"/>
              <w:rPr>
                <w:rFonts w:ascii="Times New Roman"/>
                <w:sz w:val="18"/>
              </w:rPr>
            </w:pPr>
          </w:p>
        </w:tc>
        <w:tc>
          <w:tcPr>
            <w:tcW w:w="684" w:type="dxa"/>
          </w:tcPr>
          <w:p w14:paraId="5D7CD250" w14:textId="77777777" w:rsidR="009651E0" w:rsidRDefault="009651E0" w:rsidP="00587848">
            <w:pPr>
              <w:pStyle w:val="TableParagraph"/>
              <w:rPr>
                <w:rFonts w:ascii="Times New Roman"/>
                <w:sz w:val="18"/>
              </w:rPr>
            </w:pPr>
          </w:p>
        </w:tc>
        <w:tc>
          <w:tcPr>
            <w:tcW w:w="1070" w:type="dxa"/>
          </w:tcPr>
          <w:p w14:paraId="189D2793" w14:textId="77777777" w:rsidR="009651E0" w:rsidRDefault="009651E0" w:rsidP="00587848">
            <w:pPr>
              <w:pStyle w:val="TableParagraph"/>
              <w:rPr>
                <w:rFonts w:ascii="Times New Roman"/>
                <w:sz w:val="18"/>
              </w:rPr>
            </w:pPr>
          </w:p>
        </w:tc>
        <w:tc>
          <w:tcPr>
            <w:tcW w:w="1094" w:type="dxa"/>
          </w:tcPr>
          <w:p w14:paraId="6003E414" w14:textId="77777777" w:rsidR="009651E0" w:rsidRDefault="009651E0" w:rsidP="00587848">
            <w:pPr>
              <w:pStyle w:val="TableParagraph"/>
              <w:rPr>
                <w:rFonts w:ascii="Times New Roman"/>
                <w:sz w:val="18"/>
              </w:rPr>
            </w:pPr>
          </w:p>
        </w:tc>
      </w:tr>
      <w:tr w:rsidR="009651E0" w14:paraId="19FA706C" w14:textId="77777777" w:rsidTr="00587848">
        <w:trPr>
          <w:trHeight w:val="1149"/>
        </w:trPr>
        <w:tc>
          <w:tcPr>
            <w:tcW w:w="672" w:type="dxa"/>
          </w:tcPr>
          <w:p w14:paraId="2AE03A29" w14:textId="77777777" w:rsidR="009651E0" w:rsidRDefault="009651E0" w:rsidP="00587848">
            <w:pPr>
              <w:pStyle w:val="TableParagraph"/>
              <w:rPr>
                <w:rFonts w:ascii="Times New Roman"/>
                <w:sz w:val="18"/>
              </w:rPr>
            </w:pPr>
          </w:p>
        </w:tc>
        <w:tc>
          <w:tcPr>
            <w:tcW w:w="3505" w:type="dxa"/>
          </w:tcPr>
          <w:p w14:paraId="7723FC20" w14:textId="77777777" w:rsidR="009651E0" w:rsidRDefault="009651E0" w:rsidP="00587848">
            <w:pPr>
              <w:pStyle w:val="TableParagraph"/>
              <w:ind w:left="107" w:right="164"/>
              <w:jc w:val="both"/>
              <w:rPr>
                <w:sz w:val="20"/>
              </w:rPr>
            </w:pPr>
            <w:r>
              <w:rPr>
                <w:sz w:val="20"/>
              </w:rPr>
              <w:t>Providing</w:t>
            </w:r>
            <w:r>
              <w:rPr>
                <w:spacing w:val="-7"/>
                <w:sz w:val="20"/>
              </w:rPr>
              <w:t xml:space="preserve"> </w:t>
            </w:r>
            <w:r>
              <w:rPr>
                <w:sz w:val="20"/>
              </w:rPr>
              <w:t>and</w:t>
            </w:r>
            <w:r>
              <w:rPr>
                <w:spacing w:val="-9"/>
                <w:sz w:val="20"/>
              </w:rPr>
              <w:t xml:space="preserve"> </w:t>
            </w:r>
            <w:r>
              <w:rPr>
                <w:sz w:val="20"/>
              </w:rPr>
              <w:t>fixing</w:t>
            </w:r>
            <w:r>
              <w:rPr>
                <w:spacing w:val="-7"/>
                <w:sz w:val="20"/>
              </w:rPr>
              <w:t xml:space="preserve"> </w:t>
            </w:r>
            <w:r>
              <w:rPr>
                <w:sz w:val="20"/>
              </w:rPr>
              <w:t>LDPE</w:t>
            </w:r>
            <w:r>
              <w:rPr>
                <w:spacing w:val="-7"/>
                <w:sz w:val="20"/>
              </w:rPr>
              <w:t xml:space="preserve"> </w:t>
            </w:r>
            <w:r>
              <w:rPr>
                <w:sz w:val="20"/>
              </w:rPr>
              <w:t>overhead tank</w:t>
            </w:r>
            <w:r>
              <w:rPr>
                <w:spacing w:val="-7"/>
                <w:sz w:val="20"/>
              </w:rPr>
              <w:t xml:space="preserve"> </w:t>
            </w:r>
            <w:r>
              <w:rPr>
                <w:sz w:val="20"/>
              </w:rPr>
              <w:t>500</w:t>
            </w:r>
            <w:r>
              <w:rPr>
                <w:spacing w:val="-8"/>
                <w:sz w:val="20"/>
              </w:rPr>
              <w:t xml:space="preserve"> </w:t>
            </w:r>
            <w:r>
              <w:rPr>
                <w:sz w:val="20"/>
              </w:rPr>
              <w:t>gallon</w:t>
            </w:r>
            <w:r>
              <w:rPr>
                <w:spacing w:val="-8"/>
                <w:sz w:val="20"/>
              </w:rPr>
              <w:t xml:space="preserve"> </w:t>
            </w:r>
            <w:r>
              <w:rPr>
                <w:sz w:val="20"/>
              </w:rPr>
              <w:t>capacity</w:t>
            </w:r>
            <w:r>
              <w:rPr>
                <w:spacing w:val="40"/>
                <w:sz w:val="20"/>
              </w:rPr>
              <w:t xml:space="preserve"> </w:t>
            </w:r>
            <w:r>
              <w:rPr>
                <w:sz w:val="20"/>
              </w:rPr>
              <w:t>double</w:t>
            </w:r>
            <w:r>
              <w:rPr>
                <w:spacing w:val="-8"/>
                <w:sz w:val="20"/>
              </w:rPr>
              <w:t xml:space="preserve"> </w:t>
            </w:r>
            <w:proofErr w:type="spellStart"/>
            <w:r>
              <w:rPr>
                <w:sz w:val="20"/>
              </w:rPr>
              <w:t>ply</w:t>
            </w:r>
            <w:proofErr w:type="spellEnd"/>
            <w:r>
              <w:rPr>
                <w:sz w:val="20"/>
              </w:rPr>
              <w:t>, blue/white manufactured by Marjan, Master or equivalent on top of any</w:t>
            </w:r>
          </w:p>
          <w:p w14:paraId="3A8C5189" w14:textId="77777777" w:rsidR="009651E0" w:rsidRDefault="009651E0" w:rsidP="00587848">
            <w:pPr>
              <w:pStyle w:val="TableParagraph"/>
              <w:spacing w:line="210" w:lineRule="exact"/>
              <w:ind w:left="107"/>
              <w:rPr>
                <w:sz w:val="20"/>
              </w:rPr>
            </w:pPr>
            <w:r>
              <w:rPr>
                <w:spacing w:val="-2"/>
                <w:sz w:val="20"/>
              </w:rPr>
              <w:t>floor</w:t>
            </w:r>
          </w:p>
        </w:tc>
        <w:tc>
          <w:tcPr>
            <w:tcW w:w="884" w:type="dxa"/>
          </w:tcPr>
          <w:p w14:paraId="3420BCA0" w14:textId="77777777" w:rsidR="009651E0" w:rsidRDefault="009651E0" w:rsidP="00587848">
            <w:pPr>
              <w:pStyle w:val="TableParagraph"/>
              <w:rPr>
                <w:rFonts w:ascii="Times New Roman"/>
                <w:sz w:val="18"/>
              </w:rPr>
            </w:pPr>
          </w:p>
        </w:tc>
        <w:tc>
          <w:tcPr>
            <w:tcW w:w="773" w:type="dxa"/>
          </w:tcPr>
          <w:p w14:paraId="66F12761" w14:textId="77777777" w:rsidR="009651E0" w:rsidRDefault="009651E0" w:rsidP="00587848">
            <w:pPr>
              <w:pStyle w:val="TableParagraph"/>
              <w:rPr>
                <w:rFonts w:ascii="Times New Roman"/>
                <w:sz w:val="18"/>
              </w:rPr>
            </w:pPr>
          </w:p>
        </w:tc>
        <w:tc>
          <w:tcPr>
            <w:tcW w:w="1037" w:type="dxa"/>
          </w:tcPr>
          <w:p w14:paraId="4C80AB99" w14:textId="77777777" w:rsidR="009651E0" w:rsidRDefault="009651E0" w:rsidP="00587848">
            <w:pPr>
              <w:pStyle w:val="TableParagraph"/>
              <w:rPr>
                <w:rFonts w:ascii="Times New Roman"/>
                <w:sz w:val="18"/>
              </w:rPr>
            </w:pPr>
          </w:p>
        </w:tc>
        <w:tc>
          <w:tcPr>
            <w:tcW w:w="718" w:type="dxa"/>
          </w:tcPr>
          <w:p w14:paraId="7F43F3FB" w14:textId="77777777" w:rsidR="009651E0" w:rsidRDefault="009651E0" w:rsidP="00587848">
            <w:pPr>
              <w:pStyle w:val="TableParagraph"/>
              <w:rPr>
                <w:rFonts w:ascii="Times New Roman"/>
                <w:sz w:val="18"/>
              </w:rPr>
            </w:pPr>
          </w:p>
        </w:tc>
        <w:tc>
          <w:tcPr>
            <w:tcW w:w="684" w:type="dxa"/>
          </w:tcPr>
          <w:p w14:paraId="6CF3D77F" w14:textId="77777777" w:rsidR="009651E0" w:rsidRDefault="009651E0" w:rsidP="00587848">
            <w:pPr>
              <w:pStyle w:val="TableParagraph"/>
              <w:rPr>
                <w:rFonts w:ascii="Times New Roman"/>
                <w:sz w:val="18"/>
              </w:rPr>
            </w:pPr>
          </w:p>
        </w:tc>
        <w:tc>
          <w:tcPr>
            <w:tcW w:w="1070" w:type="dxa"/>
          </w:tcPr>
          <w:p w14:paraId="619F11F4" w14:textId="77777777" w:rsidR="009651E0" w:rsidRDefault="009651E0" w:rsidP="00587848">
            <w:pPr>
              <w:pStyle w:val="TableParagraph"/>
              <w:rPr>
                <w:rFonts w:ascii="Times New Roman"/>
                <w:sz w:val="18"/>
              </w:rPr>
            </w:pPr>
          </w:p>
        </w:tc>
        <w:tc>
          <w:tcPr>
            <w:tcW w:w="1094" w:type="dxa"/>
          </w:tcPr>
          <w:p w14:paraId="2E80B05B" w14:textId="77777777" w:rsidR="009651E0" w:rsidRDefault="009651E0" w:rsidP="00587848">
            <w:pPr>
              <w:pStyle w:val="TableParagraph"/>
              <w:rPr>
                <w:rFonts w:ascii="Times New Roman"/>
                <w:sz w:val="18"/>
              </w:rPr>
            </w:pPr>
          </w:p>
        </w:tc>
      </w:tr>
      <w:tr w:rsidR="009651E0" w14:paraId="055675D6" w14:textId="77777777" w:rsidTr="00587848">
        <w:trPr>
          <w:trHeight w:val="254"/>
        </w:trPr>
        <w:tc>
          <w:tcPr>
            <w:tcW w:w="672" w:type="dxa"/>
          </w:tcPr>
          <w:p w14:paraId="37B79F26" w14:textId="77777777" w:rsidR="009651E0" w:rsidRDefault="009651E0" w:rsidP="00587848">
            <w:pPr>
              <w:pStyle w:val="TableParagraph"/>
              <w:rPr>
                <w:rFonts w:ascii="Times New Roman"/>
                <w:sz w:val="18"/>
              </w:rPr>
            </w:pPr>
          </w:p>
        </w:tc>
        <w:tc>
          <w:tcPr>
            <w:tcW w:w="3505" w:type="dxa"/>
          </w:tcPr>
          <w:p w14:paraId="1A614C53" w14:textId="77777777" w:rsidR="009651E0" w:rsidRDefault="009651E0" w:rsidP="00587848">
            <w:pPr>
              <w:pStyle w:val="TableParagraph"/>
              <w:rPr>
                <w:rFonts w:ascii="Times New Roman"/>
                <w:sz w:val="18"/>
              </w:rPr>
            </w:pPr>
          </w:p>
        </w:tc>
        <w:tc>
          <w:tcPr>
            <w:tcW w:w="884" w:type="dxa"/>
          </w:tcPr>
          <w:p w14:paraId="21B9C5A0" w14:textId="77777777" w:rsidR="009651E0" w:rsidRDefault="009651E0" w:rsidP="00587848">
            <w:pPr>
              <w:pStyle w:val="TableParagraph"/>
              <w:rPr>
                <w:rFonts w:ascii="Times New Roman"/>
                <w:sz w:val="18"/>
              </w:rPr>
            </w:pPr>
          </w:p>
        </w:tc>
        <w:tc>
          <w:tcPr>
            <w:tcW w:w="773" w:type="dxa"/>
          </w:tcPr>
          <w:p w14:paraId="6EDF4AD0" w14:textId="77777777" w:rsidR="009651E0" w:rsidRDefault="009651E0" w:rsidP="00587848">
            <w:pPr>
              <w:pStyle w:val="TableParagraph"/>
              <w:rPr>
                <w:rFonts w:ascii="Times New Roman"/>
                <w:sz w:val="18"/>
              </w:rPr>
            </w:pPr>
          </w:p>
        </w:tc>
        <w:tc>
          <w:tcPr>
            <w:tcW w:w="1037" w:type="dxa"/>
          </w:tcPr>
          <w:p w14:paraId="0745F68A" w14:textId="77777777" w:rsidR="009651E0" w:rsidRDefault="009651E0" w:rsidP="00587848">
            <w:pPr>
              <w:pStyle w:val="TableParagraph"/>
              <w:rPr>
                <w:rFonts w:ascii="Times New Roman"/>
                <w:sz w:val="18"/>
              </w:rPr>
            </w:pPr>
          </w:p>
        </w:tc>
        <w:tc>
          <w:tcPr>
            <w:tcW w:w="718" w:type="dxa"/>
          </w:tcPr>
          <w:p w14:paraId="220FD20B" w14:textId="77777777" w:rsidR="009651E0" w:rsidRDefault="009651E0" w:rsidP="00587848">
            <w:pPr>
              <w:pStyle w:val="TableParagraph"/>
              <w:spacing w:before="11" w:line="223" w:lineRule="exact"/>
              <w:ind w:left="9" w:right="5"/>
              <w:jc w:val="center"/>
              <w:rPr>
                <w:sz w:val="20"/>
              </w:rPr>
            </w:pPr>
            <w:r>
              <w:rPr>
                <w:spacing w:val="-10"/>
                <w:sz w:val="20"/>
              </w:rPr>
              <w:t>1</w:t>
            </w:r>
          </w:p>
        </w:tc>
        <w:tc>
          <w:tcPr>
            <w:tcW w:w="684" w:type="dxa"/>
          </w:tcPr>
          <w:p w14:paraId="53F9B587" w14:textId="77777777" w:rsidR="009651E0" w:rsidRDefault="009651E0" w:rsidP="00587848">
            <w:pPr>
              <w:pStyle w:val="TableParagraph"/>
              <w:spacing w:before="11" w:line="223" w:lineRule="exact"/>
              <w:ind w:left="5" w:right="6"/>
              <w:jc w:val="center"/>
              <w:rPr>
                <w:sz w:val="20"/>
              </w:rPr>
            </w:pPr>
            <w:r>
              <w:rPr>
                <w:spacing w:val="-4"/>
                <w:sz w:val="20"/>
              </w:rPr>
              <w:t>Each</w:t>
            </w:r>
          </w:p>
        </w:tc>
        <w:tc>
          <w:tcPr>
            <w:tcW w:w="1070" w:type="dxa"/>
          </w:tcPr>
          <w:p w14:paraId="2DB5EB76" w14:textId="77777777" w:rsidR="009651E0" w:rsidRDefault="009651E0" w:rsidP="00587848">
            <w:pPr>
              <w:pStyle w:val="TableParagraph"/>
              <w:rPr>
                <w:rFonts w:ascii="Times New Roman"/>
                <w:sz w:val="18"/>
              </w:rPr>
            </w:pPr>
          </w:p>
        </w:tc>
        <w:tc>
          <w:tcPr>
            <w:tcW w:w="1094" w:type="dxa"/>
          </w:tcPr>
          <w:p w14:paraId="3716EB87" w14:textId="77777777" w:rsidR="009651E0" w:rsidRDefault="009651E0" w:rsidP="00587848">
            <w:pPr>
              <w:pStyle w:val="TableParagraph"/>
              <w:rPr>
                <w:rFonts w:ascii="Times New Roman"/>
                <w:sz w:val="18"/>
              </w:rPr>
            </w:pPr>
          </w:p>
        </w:tc>
      </w:tr>
      <w:tr w:rsidR="009651E0" w14:paraId="330F25FC" w14:textId="77777777" w:rsidTr="00587848">
        <w:trPr>
          <w:trHeight w:val="256"/>
        </w:trPr>
        <w:tc>
          <w:tcPr>
            <w:tcW w:w="672" w:type="dxa"/>
          </w:tcPr>
          <w:p w14:paraId="60F33369" w14:textId="77777777" w:rsidR="009651E0" w:rsidRDefault="009651E0" w:rsidP="00587848">
            <w:pPr>
              <w:pStyle w:val="TableParagraph"/>
              <w:spacing w:before="14" w:line="223" w:lineRule="exact"/>
              <w:ind w:left="9"/>
              <w:jc w:val="center"/>
              <w:rPr>
                <w:b/>
                <w:sz w:val="20"/>
              </w:rPr>
            </w:pPr>
            <w:r>
              <w:rPr>
                <w:b/>
                <w:spacing w:val="-10"/>
                <w:sz w:val="20"/>
              </w:rPr>
              <w:t>9</w:t>
            </w:r>
          </w:p>
        </w:tc>
        <w:tc>
          <w:tcPr>
            <w:tcW w:w="3505" w:type="dxa"/>
          </w:tcPr>
          <w:p w14:paraId="6D082479" w14:textId="77777777" w:rsidR="009651E0" w:rsidRDefault="009651E0" w:rsidP="00587848">
            <w:pPr>
              <w:pStyle w:val="TableParagraph"/>
              <w:spacing w:line="229" w:lineRule="exact"/>
              <w:ind w:left="107"/>
              <w:rPr>
                <w:b/>
                <w:sz w:val="20"/>
              </w:rPr>
            </w:pPr>
            <w:r>
              <w:rPr>
                <w:b/>
                <w:spacing w:val="-2"/>
                <w:sz w:val="20"/>
              </w:rPr>
              <w:t>Distempering</w:t>
            </w:r>
          </w:p>
        </w:tc>
        <w:tc>
          <w:tcPr>
            <w:tcW w:w="884" w:type="dxa"/>
          </w:tcPr>
          <w:p w14:paraId="6C6C3449" w14:textId="77777777" w:rsidR="009651E0" w:rsidRDefault="009651E0" w:rsidP="00587848">
            <w:pPr>
              <w:pStyle w:val="TableParagraph"/>
              <w:rPr>
                <w:rFonts w:ascii="Times New Roman"/>
                <w:sz w:val="18"/>
              </w:rPr>
            </w:pPr>
          </w:p>
        </w:tc>
        <w:tc>
          <w:tcPr>
            <w:tcW w:w="773" w:type="dxa"/>
          </w:tcPr>
          <w:p w14:paraId="0E1EB7F4" w14:textId="77777777" w:rsidR="009651E0" w:rsidRDefault="009651E0" w:rsidP="00587848">
            <w:pPr>
              <w:pStyle w:val="TableParagraph"/>
              <w:rPr>
                <w:rFonts w:ascii="Times New Roman"/>
                <w:sz w:val="18"/>
              </w:rPr>
            </w:pPr>
          </w:p>
        </w:tc>
        <w:tc>
          <w:tcPr>
            <w:tcW w:w="1037" w:type="dxa"/>
          </w:tcPr>
          <w:p w14:paraId="4B83C09D" w14:textId="77777777" w:rsidR="009651E0" w:rsidRDefault="009651E0" w:rsidP="00587848">
            <w:pPr>
              <w:pStyle w:val="TableParagraph"/>
              <w:rPr>
                <w:rFonts w:ascii="Times New Roman"/>
                <w:sz w:val="18"/>
              </w:rPr>
            </w:pPr>
          </w:p>
        </w:tc>
        <w:tc>
          <w:tcPr>
            <w:tcW w:w="718" w:type="dxa"/>
          </w:tcPr>
          <w:p w14:paraId="188130FD" w14:textId="77777777" w:rsidR="009651E0" w:rsidRDefault="009651E0" w:rsidP="00587848">
            <w:pPr>
              <w:pStyle w:val="TableParagraph"/>
              <w:rPr>
                <w:rFonts w:ascii="Times New Roman"/>
                <w:sz w:val="18"/>
              </w:rPr>
            </w:pPr>
          </w:p>
        </w:tc>
        <w:tc>
          <w:tcPr>
            <w:tcW w:w="684" w:type="dxa"/>
          </w:tcPr>
          <w:p w14:paraId="2F41073E" w14:textId="77777777" w:rsidR="009651E0" w:rsidRDefault="009651E0" w:rsidP="00587848">
            <w:pPr>
              <w:pStyle w:val="TableParagraph"/>
              <w:rPr>
                <w:rFonts w:ascii="Times New Roman"/>
                <w:sz w:val="18"/>
              </w:rPr>
            </w:pPr>
          </w:p>
        </w:tc>
        <w:tc>
          <w:tcPr>
            <w:tcW w:w="1070" w:type="dxa"/>
          </w:tcPr>
          <w:p w14:paraId="6CBFAB3D" w14:textId="77777777" w:rsidR="009651E0" w:rsidRDefault="009651E0" w:rsidP="00587848">
            <w:pPr>
              <w:pStyle w:val="TableParagraph"/>
              <w:rPr>
                <w:rFonts w:ascii="Times New Roman"/>
                <w:sz w:val="18"/>
              </w:rPr>
            </w:pPr>
          </w:p>
        </w:tc>
        <w:tc>
          <w:tcPr>
            <w:tcW w:w="1094" w:type="dxa"/>
          </w:tcPr>
          <w:p w14:paraId="10193B93" w14:textId="77777777" w:rsidR="009651E0" w:rsidRDefault="009651E0" w:rsidP="00587848">
            <w:pPr>
              <w:pStyle w:val="TableParagraph"/>
              <w:rPr>
                <w:rFonts w:ascii="Times New Roman"/>
                <w:sz w:val="18"/>
              </w:rPr>
            </w:pPr>
          </w:p>
        </w:tc>
      </w:tr>
      <w:tr w:rsidR="009651E0" w14:paraId="70C8D6AC" w14:textId="77777777" w:rsidTr="00587848">
        <w:trPr>
          <w:trHeight w:val="2805"/>
        </w:trPr>
        <w:tc>
          <w:tcPr>
            <w:tcW w:w="672" w:type="dxa"/>
          </w:tcPr>
          <w:p w14:paraId="6730F522" w14:textId="77777777" w:rsidR="009651E0" w:rsidRDefault="009651E0" w:rsidP="00587848">
            <w:pPr>
              <w:pStyle w:val="TableParagraph"/>
              <w:rPr>
                <w:rFonts w:ascii="Times New Roman"/>
                <w:sz w:val="18"/>
              </w:rPr>
            </w:pPr>
          </w:p>
        </w:tc>
        <w:tc>
          <w:tcPr>
            <w:tcW w:w="3505" w:type="dxa"/>
          </w:tcPr>
          <w:p w14:paraId="5C390938" w14:textId="77777777" w:rsidR="009651E0" w:rsidRDefault="009651E0" w:rsidP="00587848">
            <w:pPr>
              <w:pStyle w:val="TableParagraph"/>
              <w:ind w:left="107" w:right="91"/>
              <w:rPr>
                <w:sz w:val="20"/>
              </w:rPr>
            </w:pPr>
            <w:r>
              <w:rPr>
                <w:sz w:val="20"/>
              </w:rPr>
              <w:t xml:space="preserve">Distempering with Berger, ICI or equivalent synthetic polyvinyl emulsion finish </w:t>
            </w:r>
            <w:proofErr w:type="spellStart"/>
            <w:r>
              <w:rPr>
                <w:sz w:val="20"/>
              </w:rPr>
              <w:t>ofapproved</w:t>
            </w:r>
            <w:proofErr w:type="spellEnd"/>
            <w:r>
              <w:rPr>
                <w:sz w:val="20"/>
              </w:rPr>
              <w:t xml:space="preserve"> shade in two</w:t>
            </w:r>
            <w:r>
              <w:rPr>
                <w:spacing w:val="-7"/>
                <w:sz w:val="20"/>
              </w:rPr>
              <w:t xml:space="preserve"> </w:t>
            </w:r>
            <w:r>
              <w:rPr>
                <w:sz w:val="20"/>
              </w:rPr>
              <w:t>or</w:t>
            </w:r>
            <w:r>
              <w:rPr>
                <w:spacing w:val="-4"/>
                <w:sz w:val="20"/>
              </w:rPr>
              <w:t xml:space="preserve"> </w:t>
            </w:r>
            <w:r>
              <w:rPr>
                <w:sz w:val="20"/>
              </w:rPr>
              <w:t>more</w:t>
            </w:r>
            <w:r>
              <w:rPr>
                <w:spacing w:val="-7"/>
                <w:sz w:val="20"/>
              </w:rPr>
              <w:t xml:space="preserve"> </w:t>
            </w:r>
            <w:r>
              <w:rPr>
                <w:sz w:val="20"/>
              </w:rPr>
              <w:t>coats</w:t>
            </w:r>
            <w:r>
              <w:rPr>
                <w:spacing w:val="-6"/>
                <w:sz w:val="20"/>
              </w:rPr>
              <w:t xml:space="preserve"> </w:t>
            </w:r>
            <w:r>
              <w:rPr>
                <w:sz w:val="20"/>
              </w:rPr>
              <w:t>over</w:t>
            </w:r>
            <w:r>
              <w:rPr>
                <w:spacing w:val="-7"/>
                <w:sz w:val="20"/>
              </w:rPr>
              <w:t xml:space="preserve"> </w:t>
            </w:r>
            <w:r>
              <w:rPr>
                <w:sz w:val="20"/>
              </w:rPr>
              <w:t>and</w:t>
            </w:r>
            <w:r>
              <w:rPr>
                <w:spacing w:val="-5"/>
                <w:sz w:val="20"/>
              </w:rPr>
              <w:t xml:space="preserve"> </w:t>
            </w:r>
            <w:r>
              <w:rPr>
                <w:sz w:val="20"/>
              </w:rPr>
              <w:t>including the cost of priming coat including preparation of surface viz. dusting, sandpapering</w:t>
            </w:r>
            <w:r>
              <w:rPr>
                <w:spacing w:val="-11"/>
                <w:sz w:val="20"/>
              </w:rPr>
              <w:t xml:space="preserve"> </w:t>
            </w:r>
            <w:r>
              <w:rPr>
                <w:sz w:val="20"/>
              </w:rPr>
              <w:t>or</w:t>
            </w:r>
            <w:r>
              <w:rPr>
                <w:spacing w:val="-11"/>
                <w:sz w:val="20"/>
              </w:rPr>
              <w:t xml:space="preserve"> </w:t>
            </w:r>
            <w:r>
              <w:rPr>
                <w:sz w:val="20"/>
              </w:rPr>
              <w:t>rubbing</w:t>
            </w:r>
            <w:r>
              <w:rPr>
                <w:spacing w:val="-11"/>
                <w:sz w:val="20"/>
              </w:rPr>
              <w:t xml:space="preserve"> </w:t>
            </w:r>
            <w:r>
              <w:rPr>
                <w:sz w:val="20"/>
              </w:rPr>
              <w:t>with</w:t>
            </w:r>
            <w:r>
              <w:rPr>
                <w:spacing w:val="-12"/>
                <w:sz w:val="20"/>
              </w:rPr>
              <w:t xml:space="preserve"> </w:t>
            </w:r>
            <w:r>
              <w:rPr>
                <w:sz w:val="20"/>
              </w:rPr>
              <w:t xml:space="preserve">pumice stone, filling cracks or holes, </w:t>
            </w:r>
            <w:proofErr w:type="spellStart"/>
            <w:r>
              <w:rPr>
                <w:sz w:val="20"/>
              </w:rPr>
              <w:t>ifany,removing</w:t>
            </w:r>
            <w:proofErr w:type="spellEnd"/>
            <w:r>
              <w:rPr>
                <w:sz w:val="20"/>
              </w:rPr>
              <w:t xml:space="preserve"> blisters or other imperfections at any height and any floor. (@ at least 2.20 Liter per 10 </w:t>
            </w:r>
            <w:proofErr w:type="spellStart"/>
            <w:r>
              <w:rPr>
                <w:spacing w:val="-4"/>
                <w:sz w:val="20"/>
              </w:rPr>
              <w:t>Sq.m</w:t>
            </w:r>
            <w:proofErr w:type="spellEnd"/>
          </w:p>
        </w:tc>
        <w:tc>
          <w:tcPr>
            <w:tcW w:w="884" w:type="dxa"/>
          </w:tcPr>
          <w:p w14:paraId="13238A74" w14:textId="77777777" w:rsidR="009651E0" w:rsidRDefault="009651E0" w:rsidP="00587848">
            <w:pPr>
              <w:pStyle w:val="TableParagraph"/>
              <w:rPr>
                <w:rFonts w:ascii="Times New Roman"/>
                <w:sz w:val="18"/>
              </w:rPr>
            </w:pPr>
          </w:p>
        </w:tc>
        <w:tc>
          <w:tcPr>
            <w:tcW w:w="773" w:type="dxa"/>
          </w:tcPr>
          <w:p w14:paraId="55834733" w14:textId="77777777" w:rsidR="009651E0" w:rsidRDefault="009651E0" w:rsidP="00587848">
            <w:pPr>
              <w:pStyle w:val="TableParagraph"/>
              <w:rPr>
                <w:rFonts w:ascii="Times New Roman"/>
                <w:sz w:val="18"/>
              </w:rPr>
            </w:pPr>
          </w:p>
        </w:tc>
        <w:tc>
          <w:tcPr>
            <w:tcW w:w="1037" w:type="dxa"/>
          </w:tcPr>
          <w:p w14:paraId="284F5F2C" w14:textId="77777777" w:rsidR="009651E0" w:rsidRDefault="009651E0" w:rsidP="00587848">
            <w:pPr>
              <w:pStyle w:val="TableParagraph"/>
              <w:rPr>
                <w:rFonts w:ascii="Times New Roman"/>
                <w:sz w:val="18"/>
              </w:rPr>
            </w:pPr>
          </w:p>
        </w:tc>
        <w:tc>
          <w:tcPr>
            <w:tcW w:w="718" w:type="dxa"/>
          </w:tcPr>
          <w:p w14:paraId="0802E731" w14:textId="77777777" w:rsidR="009651E0" w:rsidRDefault="009651E0" w:rsidP="00587848">
            <w:pPr>
              <w:pStyle w:val="TableParagraph"/>
              <w:rPr>
                <w:rFonts w:ascii="Times New Roman"/>
                <w:sz w:val="18"/>
              </w:rPr>
            </w:pPr>
          </w:p>
        </w:tc>
        <w:tc>
          <w:tcPr>
            <w:tcW w:w="684" w:type="dxa"/>
          </w:tcPr>
          <w:p w14:paraId="726BEBDC" w14:textId="77777777" w:rsidR="009651E0" w:rsidRDefault="009651E0" w:rsidP="00587848">
            <w:pPr>
              <w:pStyle w:val="TableParagraph"/>
              <w:rPr>
                <w:rFonts w:ascii="Times New Roman"/>
                <w:sz w:val="18"/>
              </w:rPr>
            </w:pPr>
          </w:p>
        </w:tc>
        <w:tc>
          <w:tcPr>
            <w:tcW w:w="1070" w:type="dxa"/>
          </w:tcPr>
          <w:p w14:paraId="31444571" w14:textId="77777777" w:rsidR="009651E0" w:rsidRDefault="009651E0" w:rsidP="00587848">
            <w:pPr>
              <w:pStyle w:val="TableParagraph"/>
              <w:rPr>
                <w:rFonts w:ascii="Times New Roman"/>
                <w:sz w:val="18"/>
              </w:rPr>
            </w:pPr>
          </w:p>
        </w:tc>
        <w:tc>
          <w:tcPr>
            <w:tcW w:w="1094" w:type="dxa"/>
          </w:tcPr>
          <w:p w14:paraId="2328D6E5" w14:textId="77777777" w:rsidR="009651E0" w:rsidRDefault="009651E0" w:rsidP="00587848">
            <w:pPr>
              <w:pStyle w:val="TableParagraph"/>
              <w:rPr>
                <w:rFonts w:ascii="Times New Roman"/>
                <w:sz w:val="18"/>
              </w:rPr>
            </w:pPr>
          </w:p>
        </w:tc>
      </w:tr>
      <w:tr w:rsidR="009651E0" w14:paraId="00827E9E" w14:textId="77777777" w:rsidTr="00587848">
        <w:trPr>
          <w:trHeight w:val="254"/>
        </w:trPr>
        <w:tc>
          <w:tcPr>
            <w:tcW w:w="672" w:type="dxa"/>
          </w:tcPr>
          <w:p w14:paraId="63E06943" w14:textId="77777777" w:rsidR="009651E0" w:rsidRDefault="009651E0" w:rsidP="00587848">
            <w:pPr>
              <w:pStyle w:val="TableParagraph"/>
              <w:rPr>
                <w:rFonts w:ascii="Times New Roman"/>
                <w:sz w:val="18"/>
              </w:rPr>
            </w:pPr>
          </w:p>
        </w:tc>
        <w:tc>
          <w:tcPr>
            <w:tcW w:w="3505" w:type="dxa"/>
          </w:tcPr>
          <w:p w14:paraId="33331505" w14:textId="77777777" w:rsidR="009651E0" w:rsidRDefault="009651E0" w:rsidP="00587848">
            <w:pPr>
              <w:pStyle w:val="TableParagraph"/>
              <w:spacing w:line="229" w:lineRule="exact"/>
              <w:ind w:left="107"/>
              <w:rPr>
                <w:sz w:val="20"/>
              </w:rPr>
            </w:pPr>
            <w:r>
              <w:rPr>
                <w:sz w:val="20"/>
              </w:rPr>
              <w:t>New</w:t>
            </w:r>
            <w:r>
              <w:rPr>
                <w:spacing w:val="-9"/>
                <w:sz w:val="20"/>
              </w:rPr>
              <w:t xml:space="preserve"> </w:t>
            </w:r>
            <w:r>
              <w:rPr>
                <w:sz w:val="20"/>
              </w:rPr>
              <w:t>Washroom</w:t>
            </w:r>
            <w:r>
              <w:rPr>
                <w:spacing w:val="-10"/>
                <w:sz w:val="20"/>
              </w:rPr>
              <w:t xml:space="preserve"> </w:t>
            </w:r>
            <w:r>
              <w:rPr>
                <w:spacing w:val="-2"/>
                <w:sz w:val="20"/>
              </w:rPr>
              <w:t>(8*5)</w:t>
            </w:r>
          </w:p>
        </w:tc>
        <w:tc>
          <w:tcPr>
            <w:tcW w:w="884" w:type="dxa"/>
          </w:tcPr>
          <w:p w14:paraId="49BA26F3" w14:textId="77777777" w:rsidR="009651E0" w:rsidRDefault="009651E0" w:rsidP="00587848">
            <w:pPr>
              <w:pStyle w:val="TableParagraph"/>
              <w:spacing w:before="11" w:line="223" w:lineRule="exact"/>
              <w:ind w:left="9" w:right="1"/>
              <w:jc w:val="center"/>
              <w:rPr>
                <w:sz w:val="20"/>
              </w:rPr>
            </w:pPr>
            <w:r>
              <w:rPr>
                <w:spacing w:val="-10"/>
                <w:sz w:val="20"/>
              </w:rPr>
              <w:t>8</w:t>
            </w:r>
          </w:p>
        </w:tc>
        <w:tc>
          <w:tcPr>
            <w:tcW w:w="773" w:type="dxa"/>
          </w:tcPr>
          <w:p w14:paraId="057512B8" w14:textId="77777777" w:rsidR="009651E0" w:rsidRDefault="009651E0" w:rsidP="00587848">
            <w:pPr>
              <w:pStyle w:val="TableParagraph"/>
              <w:spacing w:before="11" w:line="223" w:lineRule="exact"/>
              <w:ind w:left="10" w:right="10"/>
              <w:jc w:val="center"/>
              <w:rPr>
                <w:sz w:val="20"/>
              </w:rPr>
            </w:pPr>
            <w:r>
              <w:rPr>
                <w:spacing w:val="-4"/>
                <w:sz w:val="20"/>
              </w:rPr>
              <w:t>5.00</w:t>
            </w:r>
          </w:p>
        </w:tc>
        <w:tc>
          <w:tcPr>
            <w:tcW w:w="1037" w:type="dxa"/>
          </w:tcPr>
          <w:p w14:paraId="775BD988" w14:textId="77777777" w:rsidR="009651E0" w:rsidRDefault="009651E0" w:rsidP="00587848">
            <w:pPr>
              <w:pStyle w:val="TableParagraph"/>
              <w:spacing w:before="11" w:line="223" w:lineRule="exact"/>
              <w:ind w:left="2"/>
              <w:jc w:val="center"/>
              <w:rPr>
                <w:sz w:val="20"/>
              </w:rPr>
            </w:pPr>
            <w:r>
              <w:rPr>
                <w:spacing w:val="-10"/>
                <w:sz w:val="20"/>
              </w:rPr>
              <w:t>6</w:t>
            </w:r>
          </w:p>
        </w:tc>
        <w:tc>
          <w:tcPr>
            <w:tcW w:w="718" w:type="dxa"/>
          </w:tcPr>
          <w:p w14:paraId="19B53B8E" w14:textId="77777777" w:rsidR="009651E0" w:rsidRDefault="009651E0" w:rsidP="00587848">
            <w:pPr>
              <w:pStyle w:val="TableParagraph"/>
              <w:spacing w:before="11" w:line="223" w:lineRule="exact"/>
              <w:ind w:left="9" w:right="5"/>
              <w:jc w:val="center"/>
              <w:rPr>
                <w:sz w:val="20"/>
              </w:rPr>
            </w:pPr>
            <w:r>
              <w:rPr>
                <w:spacing w:val="-5"/>
                <w:sz w:val="20"/>
              </w:rPr>
              <w:t>196</w:t>
            </w:r>
          </w:p>
        </w:tc>
        <w:tc>
          <w:tcPr>
            <w:tcW w:w="684" w:type="dxa"/>
          </w:tcPr>
          <w:p w14:paraId="58BA87E2" w14:textId="77777777" w:rsidR="009651E0" w:rsidRDefault="009651E0" w:rsidP="00587848">
            <w:pPr>
              <w:pStyle w:val="TableParagraph"/>
              <w:rPr>
                <w:rFonts w:ascii="Times New Roman"/>
                <w:sz w:val="18"/>
              </w:rPr>
            </w:pPr>
          </w:p>
        </w:tc>
        <w:tc>
          <w:tcPr>
            <w:tcW w:w="1070" w:type="dxa"/>
          </w:tcPr>
          <w:p w14:paraId="06FBC604" w14:textId="77777777" w:rsidR="009651E0" w:rsidRDefault="009651E0" w:rsidP="00587848">
            <w:pPr>
              <w:pStyle w:val="TableParagraph"/>
              <w:rPr>
                <w:rFonts w:ascii="Times New Roman"/>
                <w:sz w:val="18"/>
              </w:rPr>
            </w:pPr>
          </w:p>
        </w:tc>
        <w:tc>
          <w:tcPr>
            <w:tcW w:w="1094" w:type="dxa"/>
          </w:tcPr>
          <w:p w14:paraId="03E843ED" w14:textId="77777777" w:rsidR="009651E0" w:rsidRDefault="009651E0" w:rsidP="00587848">
            <w:pPr>
              <w:pStyle w:val="TableParagraph"/>
              <w:rPr>
                <w:rFonts w:ascii="Times New Roman"/>
                <w:sz w:val="18"/>
              </w:rPr>
            </w:pPr>
          </w:p>
        </w:tc>
      </w:tr>
      <w:tr w:rsidR="009651E0" w14:paraId="596B92A8" w14:textId="77777777" w:rsidTr="00587848">
        <w:trPr>
          <w:trHeight w:val="256"/>
        </w:trPr>
        <w:tc>
          <w:tcPr>
            <w:tcW w:w="672" w:type="dxa"/>
          </w:tcPr>
          <w:p w14:paraId="29402A9F" w14:textId="77777777" w:rsidR="009651E0" w:rsidRDefault="009651E0" w:rsidP="00587848">
            <w:pPr>
              <w:pStyle w:val="TableParagraph"/>
              <w:rPr>
                <w:rFonts w:ascii="Times New Roman"/>
                <w:sz w:val="18"/>
              </w:rPr>
            </w:pPr>
          </w:p>
        </w:tc>
        <w:tc>
          <w:tcPr>
            <w:tcW w:w="3505" w:type="dxa"/>
          </w:tcPr>
          <w:p w14:paraId="1DAFEA96" w14:textId="77777777" w:rsidR="009651E0" w:rsidRDefault="009651E0" w:rsidP="00587848">
            <w:pPr>
              <w:pStyle w:val="TableParagraph"/>
              <w:rPr>
                <w:rFonts w:ascii="Times New Roman"/>
                <w:sz w:val="18"/>
              </w:rPr>
            </w:pPr>
          </w:p>
        </w:tc>
        <w:tc>
          <w:tcPr>
            <w:tcW w:w="884" w:type="dxa"/>
          </w:tcPr>
          <w:p w14:paraId="00C72CCA" w14:textId="77777777" w:rsidR="009651E0" w:rsidRDefault="009651E0" w:rsidP="00587848">
            <w:pPr>
              <w:pStyle w:val="TableParagraph"/>
              <w:rPr>
                <w:rFonts w:ascii="Times New Roman"/>
                <w:sz w:val="18"/>
              </w:rPr>
            </w:pPr>
          </w:p>
        </w:tc>
        <w:tc>
          <w:tcPr>
            <w:tcW w:w="773" w:type="dxa"/>
          </w:tcPr>
          <w:p w14:paraId="740DE442" w14:textId="77777777" w:rsidR="009651E0" w:rsidRDefault="009651E0" w:rsidP="00587848">
            <w:pPr>
              <w:pStyle w:val="TableParagraph"/>
              <w:rPr>
                <w:rFonts w:ascii="Times New Roman"/>
                <w:sz w:val="18"/>
              </w:rPr>
            </w:pPr>
          </w:p>
        </w:tc>
        <w:tc>
          <w:tcPr>
            <w:tcW w:w="1037" w:type="dxa"/>
          </w:tcPr>
          <w:p w14:paraId="53FABA3D" w14:textId="77777777" w:rsidR="009651E0" w:rsidRDefault="009651E0" w:rsidP="00587848">
            <w:pPr>
              <w:pStyle w:val="TableParagraph"/>
              <w:rPr>
                <w:rFonts w:ascii="Times New Roman"/>
                <w:sz w:val="18"/>
              </w:rPr>
            </w:pPr>
          </w:p>
        </w:tc>
        <w:tc>
          <w:tcPr>
            <w:tcW w:w="718" w:type="dxa"/>
          </w:tcPr>
          <w:p w14:paraId="54C7A654" w14:textId="77777777" w:rsidR="009651E0" w:rsidRDefault="009651E0" w:rsidP="00587848">
            <w:pPr>
              <w:pStyle w:val="TableParagraph"/>
              <w:spacing w:before="11" w:line="225" w:lineRule="exact"/>
              <w:ind w:left="9" w:right="5"/>
              <w:jc w:val="center"/>
              <w:rPr>
                <w:sz w:val="20"/>
              </w:rPr>
            </w:pPr>
            <w:r>
              <w:rPr>
                <w:spacing w:val="-5"/>
                <w:sz w:val="20"/>
              </w:rPr>
              <w:t>196</w:t>
            </w:r>
          </w:p>
        </w:tc>
        <w:tc>
          <w:tcPr>
            <w:tcW w:w="684" w:type="dxa"/>
          </w:tcPr>
          <w:p w14:paraId="0A44BB23" w14:textId="77777777" w:rsidR="009651E0" w:rsidRDefault="009651E0" w:rsidP="00587848">
            <w:pPr>
              <w:pStyle w:val="TableParagraph"/>
              <w:spacing w:before="11" w:line="225" w:lineRule="exact"/>
              <w:ind w:left="5" w:right="6"/>
              <w:jc w:val="center"/>
              <w:rPr>
                <w:sz w:val="20"/>
              </w:rPr>
            </w:pPr>
            <w:proofErr w:type="spellStart"/>
            <w:r>
              <w:rPr>
                <w:spacing w:val="-5"/>
                <w:sz w:val="20"/>
              </w:rPr>
              <w:t>Sft</w:t>
            </w:r>
            <w:proofErr w:type="spellEnd"/>
          </w:p>
        </w:tc>
        <w:tc>
          <w:tcPr>
            <w:tcW w:w="1070" w:type="dxa"/>
          </w:tcPr>
          <w:p w14:paraId="09CBE04C" w14:textId="77777777" w:rsidR="009651E0" w:rsidRDefault="009651E0" w:rsidP="00587848">
            <w:pPr>
              <w:pStyle w:val="TableParagraph"/>
              <w:rPr>
                <w:rFonts w:ascii="Times New Roman"/>
                <w:sz w:val="18"/>
              </w:rPr>
            </w:pPr>
          </w:p>
        </w:tc>
        <w:tc>
          <w:tcPr>
            <w:tcW w:w="1094" w:type="dxa"/>
          </w:tcPr>
          <w:p w14:paraId="6D686806" w14:textId="77777777" w:rsidR="009651E0" w:rsidRDefault="009651E0" w:rsidP="00587848">
            <w:pPr>
              <w:pStyle w:val="TableParagraph"/>
              <w:rPr>
                <w:rFonts w:ascii="Times New Roman"/>
                <w:sz w:val="18"/>
              </w:rPr>
            </w:pPr>
          </w:p>
        </w:tc>
      </w:tr>
      <w:tr w:rsidR="009651E0" w14:paraId="42706920" w14:textId="77777777" w:rsidTr="00587848">
        <w:trPr>
          <w:trHeight w:val="253"/>
        </w:trPr>
        <w:tc>
          <w:tcPr>
            <w:tcW w:w="672" w:type="dxa"/>
          </w:tcPr>
          <w:p w14:paraId="0EE62734" w14:textId="77777777" w:rsidR="009651E0" w:rsidRDefault="009651E0" w:rsidP="00587848">
            <w:pPr>
              <w:pStyle w:val="TableParagraph"/>
              <w:spacing w:before="11" w:line="223" w:lineRule="exact"/>
              <w:ind w:left="9" w:right="5"/>
              <w:jc w:val="center"/>
              <w:rPr>
                <w:b/>
                <w:sz w:val="20"/>
              </w:rPr>
            </w:pPr>
            <w:r>
              <w:rPr>
                <w:b/>
                <w:spacing w:val="-5"/>
                <w:sz w:val="20"/>
              </w:rPr>
              <w:t>10</w:t>
            </w:r>
          </w:p>
        </w:tc>
        <w:tc>
          <w:tcPr>
            <w:tcW w:w="3505" w:type="dxa"/>
          </w:tcPr>
          <w:p w14:paraId="2E7AA625" w14:textId="77777777" w:rsidR="009651E0" w:rsidRDefault="009651E0" w:rsidP="00587848">
            <w:pPr>
              <w:pStyle w:val="TableParagraph"/>
              <w:spacing w:line="229" w:lineRule="exact"/>
              <w:ind w:left="107"/>
              <w:rPr>
                <w:b/>
                <w:sz w:val="20"/>
              </w:rPr>
            </w:pPr>
            <w:r>
              <w:rPr>
                <w:b/>
                <w:sz w:val="20"/>
              </w:rPr>
              <w:t>Weather</w:t>
            </w:r>
            <w:r>
              <w:rPr>
                <w:b/>
                <w:spacing w:val="-11"/>
                <w:sz w:val="20"/>
              </w:rPr>
              <w:t xml:space="preserve"> </w:t>
            </w:r>
            <w:r>
              <w:rPr>
                <w:b/>
                <w:spacing w:val="-4"/>
                <w:sz w:val="20"/>
              </w:rPr>
              <w:t>Coat</w:t>
            </w:r>
          </w:p>
        </w:tc>
        <w:tc>
          <w:tcPr>
            <w:tcW w:w="884" w:type="dxa"/>
          </w:tcPr>
          <w:p w14:paraId="3244B262" w14:textId="77777777" w:rsidR="009651E0" w:rsidRDefault="009651E0" w:rsidP="00587848">
            <w:pPr>
              <w:pStyle w:val="TableParagraph"/>
              <w:rPr>
                <w:rFonts w:ascii="Times New Roman"/>
                <w:sz w:val="18"/>
              </w:rPr>
            </w:pPr>
          </w:p>
        </w:tc>
        <w:tc>
          <w:tcPr>
            <w:tcW w:w="773" w:type="dxa"/>
          </w:tcPr>
          <w:p w14:paraId="107C2462" w14:textId="77777777" w:rsidR="009651E0" w:rsidRDefault="009651E0" w:rsidP="00587848">
            <w:pPr>
              <w:pStyle w:val="TableParagraph"/>
              <w:rPr>
                <w:rFonts w:ascii="Times New Roman"/>
                <w:sz w:val="18"/>
              </w:rPr>
            </w:pPr>
          </w:p>
        </w:tc>
        <w:tc>
          <w:tcPr>
            <w:tcW w:w="1037" w:type="dxa"/>
          </w:tcPr>
          <w:p w14:paraId="058C81B9" w14:textId="77777777" w:rsidR="009651E0" w:rsidRDefault="009651E0" w:rsidP="00587848">
            <w:pPr>
              <w:pStyle w:val="TableParagraph"/>
              <w:rPr>
                <w:rFonts w:ascii="Times New Roman"/>
                <w:sz w:val="18"/>
              </w:rPr>
            </w:pPr>
          </w:p>
        </w:tc>
        <w:tc>
          <w:tcPr>
            <w:tcW w:w="718" w:type="dxa"/>
          </w:tcPr>
          <w:p w14:paraId="7A593992" w14:textId="77777777" w:rsidR="009651E0" w:rsidRDefault="009651E0" w:rsidP="00587848">
            <w:pPr>
              <w:pStyle w:val="TableParagraph"/>
              <w:rPr>
                <w:rFonts w:ascii="Times New Roman"/>
                <w:sz w:val="18"/>
              </w:rPr>
            </w:pPr>
          </w:p>
        </w:tc>
        <w:tc>
          <w:tcPr>
            <w:tcW w:w="684" w:type="dxa"/>
          </w:tcPr>
          <w:p w14:paraId="4C028C0D" w14:textId="77777777" w:rsidR="009651E0" w:rsidRDefault="009651E0" w:rsidP="00587848">
            <w:pPr>
              <w:pStyle w:val="TableParagraph"/>
              <w:rPr>
                <w:rFonts w:ascii="Times New Roman"/>
                <w:sz w:val="18"/>
              </w:rPr>
            </w:pPr>
          </w:p>
        </w:tc>
        <w:tc>
          <w:tcPr>
            <w:tcW w:w="1070" w:type="dxa"/>
          </w:tcPr>
          <w:p w14:paraId="18C3ABDC" w14:textId="77777777" w:rsidR="009651E0" w:rsidRDefault="009651E0" w:rsidP="00587848">
            <w:pPr>
              <w:pStyle w:val="TableParagraph"/>
              <w:rPr>
                <w:rFonts w:ascii="Times New Roman"/>
                <w:sz w:val="18"/>
              </w:rPr>
            </w:pPr>
          </w:p>
        </w:tc>
        <w:tc>
          <w:tcPr>
            <w:tcW w:w="1094" w:type="dxa"/>
          </w:tcPr>
          <w:p w14:paraId="25A4E84C" w14:textId="77777777" w:rsidR="009651E0" w:rsidRDefault="009651E0" w:rsidP="00587848">
            <w:pPr>
              <w:pStyle w:val="TableParagraph"/>
              <w:rPr>
                <w:rFonts w:ascii="Times New Roman"/>
                <w:sz w:val="18"/>
              </w:rPr>
            </w:pPr>
          </w:p>
        </w:tc>
      </w:tr>
      <w:tr w:rsidR="009651E0" w14:paraId="0078C9D9" w14:textId="77777777" w:rsidTr="00587848">
        <w:trPr>
          <w:trHeight w:val="1840"/>
        </w:trPr>
        <w:tc>
          <w:tcPr>
            <w:tcW w:w="672" w:type="dxa"/>
          </w:tcPr>
          <w:p w14:paraId="6D7DCF55" w14:textId="77777777" w:rsidR="009651E0" w:rsidRDefault="009651E0" w:rsidP="00587848">
            <w:pPr>
              <w:pStyle w:val="TableParagraph"/>
              <w:rPr>
                <w:rFonts w:ascii="Times New Roman"/>
                <w:sz w:val="18"/>
              </w:rPr>
            </w:pPr>
          </w:p>
        </w:tc>
        <w:tc>
          <w:tcPr>
            <w:tcW w:w="3505" w:type="dxa"/>
          </w:tcPr>
          <w:p w14:paraId="0E87E080" w14:textId="77777777" w:rsidR="009651E0" w:rsidRDefault="009651E0" w:rsidP="00587848">
            <w:pPr>
              <w:pStyle w:val="TableParagraph"/>
              <w:ind w:left="107" w:right="283"/>
              <w:rPr>
                <w:sz w:val="20"/>
              </w:rPr>
            </w:pPr>
            <w:r>
              <w:rPr>
                <w:sz w:val="20"/>
              </w:rPr>
              <w:t>Applying weather resistant paint coating (Three coats (@ at least 3.00</w:t>
            </w:r>
            <w:r>
              <w:rPr>
                <w:spacing w:val="-7"/>
                <w:sz w:val="20"/>
              </w:rPr>
              <w:t xml:space="preserve"> </w:t>
            </w:r>
            <w:r>
              <w:rPr>
                <w:sz w:val="20"/>
              </w:rPr>
              <w:t>Liter</w:t>
            </w:r>
            <w:r>
              <w:rPr>
                <w:spacing w:val="-8"/>
                <w:sz w:val="20"/>
              </w:rPr>
              <w:t xml:space="preserve"> </w:t>
            </w:r>
            <w:r>
              <w:rPr>
                <w:sz w:val="20"/>
              </w:rPr>
              <w:t>per</w:t>
            </w:r>
            <w:r>
              <w:rPr>
                <w:spacing w:val="-6"/>
                <w:sz w:val="20"/>
              </w:rPr>
              <w:t xml:space="preserve"> </w:t>
            </w:r>
            <w:r>
              <w:rPr>
                <w:sz w:val="20"/>
              </w:rPr>
              <w:t>10</w:t>
            </w:r>
            <w:r>
              <w:rPr>
                <w:spacing w:val="-7"/>
                <w:sz w:val="20"/>
              </w:rPr>
              <w:t xml:space="preserve"> </w:t>
            </w:r>
            <w:proofErr w:type="spellStart"/>
            <w:r>
              <w:rPr>
                <w:sz w:val="20"/>
              </w:rPr>
              <w:t>Sq.m</w:t>
            </w:r>
            <w:proofErr w:type="spellEnd"/>
            <w:r>
              <w:rPr>
                <w:sz w:val="20"/>
              </w:rPr>
              <w:t>)such</w:t>
            </w:r>
            <w:r>
              <w:rPr>
                <w:spacing w:val="-8"/>
                <w:sz w:val="20"/>
              </w:rPr>
              <w:t xml:space="preserve"> </w:t>
            </w:r>
            <w:r>
              <w:rPr>
                <w:sz w:val="20"/>
              </w:rPr>
              <w:t>as</w:t>
            </w:r>
            <w:r>
              <w:rPr>
                <w:spacing w:val="-7"/>
                <w:sz w:val="20"/>
              </w:rPr>
              <w:t xml:space="preserve"> </w:t>
            </w:r>
            <w:r>
              <w:rPr>
                <w:sz w:val="20"/>
              </w:rPr>
              <w:t>ICI/ Berger or equivalent paint of approved shade on old surface of walls and ceiling including dusting, sand papering and cleaning,</w:t>
            </w:r>
          </w:p>
          <w:p w14:paraId="0DBC4247" w14:textId="77777777" w:rsidR="009651E0" w:rsidRDefault="009651E0" w:rsidP="00587848">
            <w:pPr>
              <w:pStyle w:val="TableParagraph"/>
              <w:spacing w:line="211" w:lineRule="exact"/>
              <w:ind w:left="107"/>
              <w:rPr>
                <w:sz w:val="20"/>
              </w:rPr>
            </w:pPr>
            <w:r>
              <w:rPr>
                <w:sz w:val="20"/>
              </w:rPr>
              <w:t>scaffolding</w:t>
            </w:r>
            <w:r>
              <w:rPr>
                <w:spacing w:val="-6"/>
                <w:sz w:val="20"/>
              </w:rPr>
              <w:t xml:space="preserve"> </w:t>
            </w:r>
            <w:r>
              <w:rPr>
                <w:sz w:val="20"/>
              </w:rPr>
              <w:t>and</w:t>
            </w:r>
            <w:r>
              <w:rPr>
                <w:spacing w:val="-7"/>
                <w:sz w:val="20"/>
              </w:rPr>
              <w:t xml:space="preserve"> </w:t>
            </w:r>
            <w:r>
              <w:rPr>
                <w:sz w:val="20"/>
              </w:rPr>
              <w:t>removal</w:t>
            </w:r>
            <w:r>
              <w:rPr>
                <w:spacing w:val="-6"/>
                <w:sz w:val="20"/>
              </w:rPr>
              <w:t xml:space="preserve"> </w:t>
            </w:r>
            <w:r>
              <w:rPr>
                <w:sz w:val="20"/>
              </w:rPr>
              <w:t>of</w:t>
            </w:r>
            <w:r>
              <w:rPr>
                <w:spacing w:val="-4"/>
                <w:sz w:val="20"/>
              </w:rPr>
              <w:t xml:space="preserve"> </w:t>
            </w:r>
            <w:r>
              <w:rPr>
                <w:spacing w:val="-2"/>
                <w:sz w:val="20"/>
              </w:rPr>
              <w:t>debris.</w:t>
            </w:r>
          </w:p>
        </w:tc>
        <w:tc>
          <w:tcPr>
            <w:tcW w:w="884" w:type="dxa"/>
          </w:tcPr>
          <w:p w14:paraId="0A4764FA" w14:textId="77777777" w:rsidR="009651E0" w:rsidRDefault="009651E0" w:rsidP="00587848">
            <w:pPr>
              <w:pStyle w:val="TableParagraph"/>
              <w:rPr>
                <w:rFonts w:ascii="Times New Roman"/>
                <w:sz w:val="18"/>
              </w:rPr>
            </w:pPr>
          </w:p>
        </w:tc>
        <w:tc>
          <w:tcPr>
            <w:tcW w:w="773" w:type="dxa"/>
          </w:tcPr>
          <w:p w14:paraId="6FF993B9" w14:textId="77777777" w:rsidR="009651E0" w:rsidRDefault="009651E0" w:rsidP="00587848">
            <w:pPr>
              <w:pStyle w:val="TableParagraph"/>
              <w:rPr>
                <w:rFonts w:ascii="Times New Roman"/>
                <w:sz w:val="18"/>
              </w:rPr>
            </w:pPr>
          </w:p>
        </w:tc>
        <w:tc>
          <w:tcPr>
            <w:tcW w:w="1037" w:type="dxa"/>
          </w:tcPr>
          <w:p w14:paraId="54A5164B" w14:textId="77777777" w:rsidR="009651E0" w:rsidRDefault="009651E0" w:rsidP="00587848">
            <w:pPr>
              <w:pStyle w:val="TableParagraph"/>
              <w:rPr>
                <w:rFonts w:ascii="Times New Roman"/>
                <w:sz w:val="18"/>
              </w:rPr>
            </w:pPr>
          </w:p>
        </w:tc>
        <w:tc>
          <w:tcPr>
            <w:tcW w:w="718" w:type="dxa"/>
          </w:tcPr>
          <w:p w14:paraId="5C551F46" w14:textId="77777777" w:rsidR="009651E0" w:rsidRDefault="009651E0" w:rsidP="00587848">
            <w:pPr>
              <w:pStyle w:val="TableParagraph"/>
              <w:rPr>
                <w:rFonts w:ascii="Times New Roman"/>
                <w:sz w:val="18"/>
              </w:rPr>
            </w:pPr>
          </w:p>
        </w:tc>
        <w:tc>
          <w:tcPr>
            <w:tcW w:w="684" w:type="dxa"/>
          </w:tcPr>
          <w:p w14:paraId="489DAD13" w14:textId="77777777" w:rsidR="009651E0" w:rsidRDefault="009651E0" w:rsidP="00587848">
            <w:pPr>
              <w:pStyle w:val="TableParagraph"/>
              <w:rPr>
                <w:rFonts w:ascii="Times New Roman"/>
                <w:sz w:val="18"/>
              </w:rPr>
            </w:pPr>
          </w:p>
        </w:tc>
        <w:tc>
          <w:tcPr>
            <w:tcW w:w="1070" w:type="dxa"/>
          </w:tcPr>
          <w:p w14:paraId="64059A47" w14:textId="77777777" w:rsidR="009651E0" w:rsidRDefault="009651E0" w:rsidP="00587848">
            <w:pPr>
              <w:pStyle w:val="TableParagraph"/>
              <w:rPr>
                <w:rFonts w:ascii="Times New Roman"/>
                <w:sz w:val="18"/>
              </w:rPr>
            </w:pPr>
          </w:p>
        </w:tc>
        <w:tc>
          <w:tcPr>
            <w:tcW w:w="1094" w:type="dxa"/>
          </w:tcPr>
          <w:p w14:paraId="45FC709B" w14:textId="77777777" w:rsidR="009651E0" w:rsidRDefault="009651E0" w:rsidP="00587848">
            <w:pPr>
              <w:pStyle w:val="TableParagraph"/>
              <w:rPr>
                <w:rFonts w:ascii="Times New Roman"/>
                <w:sz w:val="18"/>
              </w:rPr>
            </w:pPr>
          </w:p>
        </w:tc>
      </w:tr>
    </w:tbl>
    <w:p w14:paraId="30B80C67" w14:textId="77777777" w:rsidR="009651E0" w:rsidRDefault="009651E0" w:rsidP="009651E0">
      <w:pPr>
        <w:pStyle w:val="BodyText"/>
        <w:spacing w:before="3"/>
        <w:rPr>
          <w:b/>
          <w:sz w:val="2"/>
        </w:rPr>
      </w:pP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3505"/>
        <w:gridCol w:w="884"/>
        <w:gridCol w:w="773"/>
        <w:gridCol w:w="1037"/>
        <w:gridCol w:w="718"/>
        <w:gridCol w:w="684"/>
        <w:gridCol w:w="1070"/>
        <w:gridCol w:w="1094"/>
      </w:tblGrid>
      <w:tr w:rsidR="009651E0" w14:paraId="1DFAB45C" w14:textId="77777777" w:rsidTr="00587848">
        <w:trPr>
          <w:trHeight w:val="254"/>
        </w:trPr>
        <w:tc>
          <w:tcPr>
            <w:tcW w:w="672" w:type="dxa"/>
            <w:tcBorders>
              <w:top w:val="nil"/>
            </w:tcBorders>
          </w:tcPr>
          <w:p w14:paraId="1FC09B42" w14:textId="77777777" w:rsidR="009651E0" w:rsidRDefault="009651E0" w:rsidP="00587848">
            <w:pPr>
              <w:pStyle w:val="TableParagraph"/>
              <w:rPr>
                <w:rFonts w:ascii="Times New Roman"/>
                <w:sz w:val="18"/>
              </w:rPr>
            </w:pPr>
          </w:p>
        </w:tc>
        <w:tc>
          <w:tcPr>
            <w:tcW w:w="3505" w:type="dxa"/>
            <w:tcBorders>
              <w:top w:val="nil"/>
            </w:tcBorders>
          </w:tcPr>
          <w:p w14:paraId="3B10E7EA" w14:textId="77777777" w:rsidR="009651E0" w:rsidRDefault="009651E0" w:rsidP="00587848">
            <w:pPr>
              <w:pStyle w:val="TableParagraph"/>
              <w:spacing w:line="227" w:lineRule="exact"/>
              <w:ind w:left="107"/>
              <w:rPr>
                <w:sz w:val="20"/>
              </w:rPr>
            </w:pPr>
            <w:proofErr w:type="spellStart"/>
            <w:r>
              <w:rPr>
                <w:spacing w:val="-2"/>
                <w:sz w:val="20"/>
              </w:rPr>
              <w:t>Washrrom</w:t>
            </w:r>
            <w:proofErr w:type="spellEnd"/>
          </w:p>
        </w:tc>
        <w:tc>
          <w:tcPr>
            <w:tcW w:w="884" w:type="dxa"/>
            <w:tcBorders>
              <w:top w:val="nil"/>
            </w:tcBorders>
          </w:tcPr>
          <w:p w14:paraId="129DCF4B" w14:textId="77777777" w:rsidR="009651E0" w:rsidRDefault="009651E0" w:rsidP="00587848">
            <w:pPr>
              <w:pStyle w:val="TableParagraph"/>
              <w:spacing w:before="11" w:line="223" w:lineRule="exact"/>
              <w:ind w:left="8" w:right="5"/>
              <w:jc w:val="center"/>
              <w:rPr>
                <w:sz w:val="20"/>
              </w:rPr>
            </w:pPr>
            <w:r>
              <w:rPr>
                <w:spacing w:val="-5"/>
                <w:sz w:val="20"/>
              </w:rPr>
              <w:t>26</w:t>
            </w:r>
          </w:p>
        </w:tc>
        <w:tc>
          <w:tcPr>
            <w:tcW w:w="773" w:type="dxa"/>
            <w:tcBorders>
              <w:top w:val="nil"/>
            </w:tcBorders>
          </w:tcPr>
          <w:p w14:paraId="4B2632C8" w14:textId="77777777" w:rsidR="009651E0" w:rsidRDefault="009651E0" w:rsidP="00587848">
            <w:pPr>
              <w:pStyle w:val="TableParagraph"/>
              <w:rPr>
                <w:rFonts w:ascii="Times New Roman"/>
                <w:sz w:val="18"/>
              </w:rPr>
            </w:pPr>
          </w:p>
        </w:tc>
        <w:tc>
          <w:tcPr>
            <w:tcW w:w="1037" w:type="dxa"/>
            <w:tcBorders>
              <w:top w:val="nil"/>
            </w:tcBorders>
          </w:tcPr>
          <w:p w14:paraId="137707E3" w14:textId="77777777" w:rsidR="009651E0" w:rsidRDefault="009651E0" w:rsidP="00587848">
            <w:pPr>
              <w:pStyle w:val="TableParagraph"/>
              <w:spacing w:before="11" w:line="223" w:lineRule="exact"/>
              <w:ind w:left="2"/>
              <w:jc w:val="center"/>
              <w:rPr>
                <w:sz w:val="20"/>
              </w:rPr>
            </w:pPr>
            <w:r>
              <w:rPr>
                <w:spacing w:val="-5"/>
                <w:sz w:val="20"/>
              </w:rPr>
              <w:t>11</w:t>
            </w:r>
          </w:p>
        </w:tc>
        <w:tc>
          <w:tcPr>
            <w:tcW w:w="718" w:type="dxa"/>
            <w:tcBorders>
              <w:top w:val="nil"/>
            </w:tcBorders>
          </w:tcPr>
          <w:p w14:paraId="58765226" w14:textId="77777777" w:rsidR="009651E0" w:rsidRDefault="009651E0" w:rsidP="00587848">
            <w:pPr>
              <w:pStyle w:val="TableParagraph"/>
              <w:spacing w:before="11" w:line="223" w:lineRule="exact"/>
              <w:ind w:left="9" w:right="5"/>
              <w:jc w:val="center"/>
              <w:rPr>
                <w:sz w:val="20"/>
              </w:rPr>
            </w:pPr>
            <w:r>
              <w:rPr>
                <w:spacing w:val="-5"/>
                <w:sz w:val="20"/>
              </w:rPr>
              <w:t>286</w:t>
            </w:r>
          </w:p>
        </w:tc>
        <w:tc>
          <w:tcPr>
            <w:tcW w:w="684" w:type="dxa"/>
            <w:tcBorders>
              <w:top w:val="nil"/>
            </w:tcBorders>
          </w:tcPr>
          <w:p w14:paraId="4E3A6EF8" w14:textId="77777777" w:rsidR="009651E0" w:rsidRDefault="009651E0" w:rsidP="00587848">
            <w:pPr>
              <w:pStyle w:val="TableParagraph"/>
              <w:rPr>
                <w:rFonts w:ascii="Times New Roman"/>
                <w:sz w:val="18"/>
              </w:rPr>
            </w:pPr>
          </w:p>
        </w:tc>
        <w:tc>
          <w:tcPr>
            <w:tcW w:w="1070" w:type="dxa"/>
            <w:tcBorders>
              <w:top w:val="nil"/>
            </w:tcBorders>
          </w:tcPr>
          <w:p w14:paraId="32C000E7" w14:textId="77777777" w:rsidR="009651E0" w:rsidRDefault="009651E0" w:rsidP="00587848">
            <w:pPr>
              <w:pStyle w:val="TableParagraph"/>
              <w:rPr>
                <w:rFonts w:ascii="Times New Roman"/>
                <w:sz w:val="18"/>
              </w:rPr>
            </w:pPr>
          </w:p>
        </w:tc>
        <w:tc>
          <w:tcPr>
            <w:tcW w:w="1094" w:type="dxa"/>
            <w:tcBorders>
              <w:top w:val="nil"/>
            </w:tcBorders>
          </w:tcPr>
          <w:p w14:paraId="0AEF6B79" w14:textId="77777777" w:rsidR="009651E0" w:rsidRDefault="009651E0" w:rsidP="00587848">
            <w:pPr>
              <w:pStyle w:val="TableParagraph"/>
              <w:rPr>
                <w:rFonts w:ascii="Times New Roman"/>
                <w:sz w:val="18"/>
              </w:rPr>
            </w:pPr>
          </w:p>
        </w:tc>
      </w:tr>
      <w:tr w:rsidR="009651E0" w14:paraId="78E3C8A7" w14:textId="77777777" w:rsidTr="00587848">
        <w:trPr>
          <w:trHeight w:val="253"/>
        </w:trPr>
        <w:tc>
          <w:tcPr>
            <w:tcW w:w="672" w:type="dxa"/>
          </w:tcPr>
          <w:p w14:paraId="35E5F820" w14:textId="77777777" w:rsidR="009651E0" w:rsidRDefault="009651E0" w:rsidP="00587848">
            <w:pPr>
              <w:pStyle w:val="TableParagraph"/>
              <w:rPr>
                <w:rFonts w:ascii="Times New Roman"/>
                <w:sz w:val="18"/>
              </w:rPr>
            </w:pPr>
          </w:p>
        </w:tc>
        <w:tc>
          <w:tcPr>
            <w:tcW w:w="3505" w:type="dxa"/>
          </w:tcPr>
          <w:p w14:paraId="526CC122" w14:textId="77777777" w:rsidR="009651E0" w:rsidRDefault="009651E0" w:rsidP="00587848">
            <w:pPr>
              <w:pStyle w:val="TableParagraph"/>
              <w:rPr>
                <w:rFonts w:ascii="Times New Roman"/>
                <w:sz w:val="18"/>
              </w:rPr>
            </w:pPr>
          </w:p>
        </w:tc>
        <w:tc>
          <w:tcPr>
            <w:tcW w:w="884" w:type="dxa"/>
          </w:tcPr>
          <w:p w14:paraId="313A2991" w14:textId="77777777" w:rsidR="009651E0" w:rsidRDefault="009651E0" w:rsidP="00587848">
            <w:pPr>
              <w:pStyle w:val="TableParagraph"/>
              <w:rPr>
                <w:rFonts w:ascii="Times New Roman"/>
                <w:sz w:val="18"/>
              </w:rPr>
            </w:pPr>
          </w:p>
        </w:tc>
        <w:tc>
          <w:tcPr>
            <w:tcW w:w="773" w:type="dxa"/>
          </w:tcPr>
          <w:p w14:paraId="1F596EF4" w14:textId="77777777" w:rsidR="009651E0" w:rsidRDefault="009651E0" w:rsidP="00587848">
            <w:pPr>
              <w:pStyle w:val="TableParagraph"/>
              <w:rPr>
                <w:rFonts w:ascii="Times New Roman"/>
                <w:sz w:val="18"/>
              </w:rPr>
            </w:pPr>
          </w:p>
        </w:tc>
        <w:tc>
          <w:tcPr>
            <w:tcW w:w="1037" w:type="dxa"/>
          </w:tcPr>
          <w:p w14:paraId="450240DC" w14:textId="77777777" w:rsidR="009651E0" w:rsidRDefault="009651E0" w:rsidP="00587848">
            <w:pPr>
              <w:pStyle w:val="TableParagraph"/>
              <w:rPr>
                <w:rFonts w:ascii="Times New Roman"/>
                <w:sz w:val="18"/>
              </w:rPr>
            </w:pPr>
          </w:p>
        </w:tc>
        <w:tc>
          <w:tcPr>
            <w:tcW w:w="718" w:type="dxa"/>
          </w:tcPr>
          <w:p w14:paraId="027F16EF" w14:textId="77777777" w:rsidR="009651E0" w:rsidRDefault="009651E0" w:rsidP="00587848">
            <w:pPr>
              <w:pStyle w:val="TableParagraph"/>
              <w:spacing w:before="11" w:line="223" w:lineRule="exact"/>
              <w:ind w:left="9" w:right="5"/>
              <w:jc w:val="center"/>
              <w:rPr>
                <w:sz w:val="20"/>
              </w:rPr>
            </w:pPr>
            <w:r>
              <w:rPr>
                <w:spacing w:val="-5"/>
                <w:sz w:val="20"/>
              </w:rPr>
              <w:t>286</w:t>
            </w:r>
          </w:p>
        </w:tc>
        <w:tc>
          <w:tcPr>
            <w:tcW w:w="684" w:type="dxa"/>
          </w:tcPr>
          <w:p w14:paraId="609F8E96"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642E006F" w14:textId="77777777" w:rsidR="009651E0" w:rsidRDefault="009651E0" w:rsidP="00587848">
            <w:pPr>
              <w:pStyle w:val="TableParagraph"/>
              <w:rPr>
                <w:rFonts w:ascii="Times New Roman"/>
                <w:sz w:val="18"/>
              </w:rPr>
            </w:pPr>
          </w:p>
        </w:tc>
        <w:tc>
          <w:tcPr>
            <w:tcW w:w="1094" w:type="dxa"/>
          </w:tcPr>
          <w:p w14:paraId="53D3A167" w14:textId="77777777" w:rsidR="009651E0" w:rsidRDefault="009651E0" w:rsidP="00587848">
            <w:pPr>
              <w:pStyle w:val="TableParagraph"/>
              <w:rPr>
                <w:rFonts w:ascii="Times New Roman"/>
                <w:sz w:val="18"/>
              </w:rPr>
            </w:pPr>
          </w:p>
        </w:tc>
      </w:tr>
      <w:tr w:rsidR="009651E0" w14:paraId="23952DB3" w14:textId="77777777" w:rsidTr="00587848">
        <w:trPr>
          <w:trHeight w:val="256"/>
        </w:trPr>
        <w:tc>
          <w:tcPr>
            <w:tcW w:w="672" w:type="dxa"/>
          </w:tcPr>
          <w:p w14:paraId="55959F82" w14:textId="77777777" w:rsidR="009651E0" w:rsidRDefault="009651E0" w:rsidP="00587848">
            <w:pPr>
              <w:pStyle w:val="TableParagraph"/>
              <w:spacing w:before="12" w:line="225" w:lineRule="exact"/>
              <w:ind w:left="9" w:right="5"/>
              <w:jc w:val="center"/>
              <w:rPr>
                <w:b/>
                <w:sz w:val="20"/>
              </w:rPr>
            </w:pPr>
            <w:r>
              <w:rPr>
                <w:b/>
                <w:spacing w:val="-5"/>
                <w:sz w:val="20"/>
              </w:rPr>
              <w:lastRenderedPageBreak/>
              <w:t>11</w:t>
            </w:r>
          </w:p>
        </w:tc>
        <w:tc>
          <w:tcPr>
            <w:tcW w:w="3505" w:type="dxa"/>
          </w:tcPr>
          <w:p w14:paraId="68152D58" w14:textId="77777777" w:rsidR="009651E0" w:rsidRDefault="009651E0" w:rsidP="00587848">
            <w:pPr>
              <w:pStyle w:val="TableParagraph"/>
              <w:spacing w:line="229" w:lineRule="exact"/>
              <w:ind w:left="107"/>
              <w:rPr>
                <w:b/>
                <w:sz w:val="20"/>
              </w:rPr>
            </w:pPr>
            <w:r>
              <w:rPr>
                <w:b/>
                <w:spacing w:val="-2"/>
                <w:sz w:val="20"/>
              </w:rPr>
              <w:t>Tilling</w:t>
            </w:r>
          </w:p>
        </w:tc>
        <w:tc>
          <w:tcPr>
            <w:tcW w:w="884" w:type="dxa"/>
          </w:tcPr>
          <w:p w14:paraId="0F79711F" w14:textId="77777777" w:rsidR="009651E0" w:rsidRDefault="009651E0" w:rsidP="00587848">
            <w:pPr>
              <w:pStyle w:val="TableParagraph"/>
              <w:rPr>
                <w:rFonts w:ascii="Times New Roman"/>
                <w:sz w:val="18"/>
              </w:rPr>
            </w:pPr>
          </w:p>
        </w:tc>
        <w:tc>
          <w:tcPr>
            <w:tcW w:w="773" w:type="dxa"/>
          </w:tcPr>
          <w:p w14:paraId="40F5782C" w14:textId="77777777" w:rsidR="009651E0" w:rsidRDefault="009651E0" w:rsidP="00587848">
            <w:pPr>
              <w:pStyle w:val="TableParagraph"/>
              <w:rPr>
                <w:rFonts w:ascii="Times New Roman"/>
                <w:sz w:val="18"/>
              </w:rPr>
            </w:pPr>
          </w:p>
        </w:tc>
        <w:tc>
          <w:tcPr>
            <w:tcW w:w="1037" w:type="dxa"/>
          </w:tcPr>
          <w:p w14:paraId="240FF585" w14:textId="77777777" w:rsidR="009651E0" w:rsidRDefault="009651E0" w:rsidP="00587848">
            <w:pPr>
              <w:pStyle w:val="TableParagraph"/>
              <w:rPr>
                <w:rFonts w:ascii="Times New Roman"/>
                <w:sz w:val="18"/>
              </w:rPr>
            </w:pPr>
          </w:p>
        </w:tc>
        <w:tc>
          <w:tcPr>
            <w:tcW w:w="718" w:type="dxa"/>
          </w:tcPr>
          <w:p w14:paraId="134AB860" w14:textId="77777777" w:rsidR="009651E0" w:rsidRDefault="009651E0" w:rsidP="00587848">
            <w:pPr>
              <w:pStyle w:val="TableParagraph"/>
              <w:rPr>
                <w:rFonts w:ascii="Times New Roman"/>
                <w:sz w:val="18"/>
              </w:rPr>
            </w:pPr>
          </w:p>
        </w:tc>
        <w:tc>
          <w:tcPr>
            <w:tcW w:w="684" w:type="dxa"/>
          </w:tcPr>
          <w:p w14:paraId="348FF22C" w14:textId="77777777" w:rsidR="009651E0" w:rsidRDefault="009651E0" w:rsidP="00587848">
            <w:pPr>
              <w:pStyle w:val="TableParagraph"/>
              <w:rPr>
                <w:rFonts w:ascii="Times New Roman"/>
                <w:sz w:val="18"/>
              </w:rPr>
            </w:pPr>
          </w:p>
        </w:tc>
        <w:tc>
          <w:tcPr>
            <w:tcW w:w="1070" w:type="dxa"/>
          </w:tcPr>
          <w:p w14:paraId="114A5DC6" w14:textId="77777777" w:rsidR="009651E0" w:rsidRDefault="009651E0" w:rsidP="00587848">
            <w:pPr>
              <w:pStyle w:val="TableParagraph"/>
              <w:rPr>
                <w:rFonts w:ascii="Times New Roman"/>
                <w:sz w:val="18"/>
              </w:rPr>
            </w:pPr>
          </w:p>
        </w:tc>
        <w:tc>
          <w:tcPr>
            <w:tcW w:w="1094" w:type="dxa"/>
          </w:tcPr>
          <w:p w14:paraId="6CFC3BF6" w14:textId="77777777" w:rsidR="009651E0" w:rsidRDefault="009651E0" w:rsidP="00587848">
            <w:pPr>
              <w:pStyle w:val="TableParagraph"/>
              <w:rPr>
                <w:rFonts w:ascii="Times New Roman"/>
                <w:sz w:val="18"/>
              </w:rPr>
            </w:pPr>
          </w:p>
        </w:tc>
      </w:tr>
      <w:tr w:rsidR="009651E0" w14:paraId="7760097A" w14:textId="77777777" w:rsidTr="00587848">
        <w:trPr>
          <w:trHeight w:val="2298"/>
        </w:trPr>
        <w:tc>
          <w:tcPr>
            <w:tcW w:w="672" w:type="dxa"/>
          </w:tcPr>
          <w:p w14:paraId="2D070412" w14:textId="77777777" w:rsidR="009651E0" w:rsidRDefault="009651E0" w:rsidP="00587848">
            <w:pPr>
              <w:pStyle w:val="TableParagraph"/>
              <w:rPr>
                <w:rFonts w:ascii="Times New Roman"/>
                <w:sz w:val="18"/>
              </w:rPr>
            </w:pPr>
          </w:p>
        </w:tc>
        <w:tc>
          <w:tcPr>
            <w:tcW w:w="3505" w:type="dxa"/>
          </w:tcPr>
          <w:p w14:paraId="0133EA6E" w14:textId="77777777" w:rsidR="009651E0" w:rsidRDefault="009651E0" w:rsidP="00587848">
            <w:pPr>
              <w:pStyle w:val="TableParagraph"/>
              <w:ind w:left="107" w:right="150"/>
              <w:rPr>
                <w:sz w:val="20"/>
              </w:rPr>
            </w:pPr>
            <w:r>
              <w:rPr>
                <w:sz w:val="20"/>
              </w:rPr>
              <w:t>Providing and laying 1/4" to 3/8" (6mm</w:t>
            </w:r>
            <w:r>
              <w:rPr>
                <w:spacing w:val="-9"/>
                <w:sz w:val="20"/>
              </w:rPr>
              <w:t xml:space="preserve"> </w:t>
            </w:r>
            <w:r>
              <w:rPr>
                <w:sz w:val="20"/>
              </w:rPr>
              <w:t>to</w:t>
            </w:r>
            <w:r>
              <w:rPr>
                <w:spacing w:val="-9"/>
                <w:sz w:val="20"/>
              </w:rPr>
              <w:t xml:space="preserve"> </w:t>
            </w:r>
            <w:r>
              <w:rPr>
                <w:sz w:val="20"/>
              </w:rPr>
              <w:t>9mm)</w:t>
            </w:r>
            <w:r>
              <w:rPr>
                <w:spacing w:val="-8"/>
                <w:sz w:val="20"/>
              </w:rPr>
              <w:t xml:space="preserve"> </w:t>
            </w:r>
            <w:r>
              <w:rPr>
                <w:sz w:val="20"/>
              </w:rPr>
              <w:t>thick</w:t>
            </w:r>
            <w:r>
              <w:rPr>
                <w:spacing w:val="-8"/>
                <w:sz w:val="20"/>
              </w:rPr>
              <w:t xml:space="preserve"> </w:t>
            </w:r>
            <w:r>
              <w:rPr>
                <w:sz w:val="20"/>
              </w:rPr>
              <w:t>Glazed/</w:t>
            </w:r>
            <w:r>
              <w:rPr>
                <w:spacing w:val="-9"/>
                <w:sz w:val="20"/>
              </w:rPr>
              <w:t xml:space="preserve"> </w:t>
            </w:r>
            <w:r>
              <w:rPr>
                <w:sz w:val="20"/>
              </w:rPr>
              <w:t>Matt tiles of</w:t>
            </w:r>
          </w:p>
          <w:p w14:paraId="3FB520CE" w14:textId="77777777" w:rsidR="009651E0" w:rsidRDefault="009651E0" w:rsidP="00587848">
            <w:pPr>
              <w:pStyle w:val="TableParagraph"/>
              <w:ind w:left="107" w:right="150"/>
              <w:rPr>
                <w:sz w:val="20"/>
              </w:rPr>
            </w:pPr>
            <w:r>
              <w:rPr>
                <w:sz w:val="20"/>
              </w:rPr>
              <w:t>any</w:t>
            </w:r>
            <w:r>
              <w:rPr>
                <w:spacing w:val="-7"/>
                <w:sz w:val="20"/>
              </w:rPr>
              <w:t xml:space="preserve"> </w:t>
            </w:r>
            <w:proofErr w:type="spellStart"/>
            <w:r>
              <w:rPr>
                <w:sz w:val="20"/>
              </w:rPr>
              <w:t>colour</w:t>
            </w:r>
            <w:proofErr w:type="spellEnd"/>
            <w:r>
              <w:rPr>
                <w:spacing w:val="-8"/>
                <w:sz w:val="20"/>
              </w:rPr>
              <w:t xml:space="preserve"> </w:t>
            </w:r>
            <w:r>
              <w:rPr>
                <w:sz w:val="20"/>
              </w:rPr>
              <w:t>and</w:t>
            </w:r>
            <w:r>
              <w:rPr>
                <w:spacing w:val="-8"/>
                <w:sz w:val="20"/>
              </w:rPr>
              <w:t xml:space="preserve"> </w:t>
            </w:r>
            <w:r>
              <w:rPr>
                <w:sz w:val="20"/>
              </w:rPr>
              <w:t>size</w:t>
            </w:r>
            <w:r>
              <w:rPr>
                <w:spacing w:val="-6"/>
                <w:sz w:val="20"/>
              </w:rPr>
              <w:t xml:space="preserve"> </w:t>
            </w:r>
            <w:r>
              <w:rPr>
                <w:sz w:val="20"/>
              </w:rPr>
              <w:t>in</w:t>
            </w:r>
            <w:r>
              <w:rPr>
                <w:spacing w:val="-6"/>
                <w:sz w:val="20"/>
              </w:rPr>
              <w:t xml:space="preserve"> </w:t>
            </w:r>
            <w:r>
              <w:rPr>
                <w:sz w:val="20"/>
              </w:rPr>
              <w:t>ground</w:t>
            </w:r>
            <w:r>
              <w:rPr>
                <w:spacing w:val="-9"/>
                <w:sz w:val="20"/>
              </w:rPr>
              <w:t xml:space="preserve"> </w:t>
            </w:r>
            <w:r>
              <w:rPr>
                <w:sz w:val="20"/>
              </w:rPr>
              <w:t xml:space="preserve">floor laid over 1" (25mm) thick cement </w:t>
            </w:r>
            <w:r>
              <w:rPr>
                <w:spacing w:val="-4"/>
                <w:sz w:val="20"/>
              </w:rPr>
              <w:t>sand</w:t>
            </w:r>
          </w:p>
          <w:p w14:paraId="22B84413" w14:textId="77777777" w:rsidR="009651E0" w:rsidRDefault="009651E0" w:rsidP="00587848">
            <w:pPr>
              <w:pStyle w:val="TableParagraph"/>
              <w:ind w:left="107"/>
              <w:rPr>
                <w:sz w:val="20"/>
              </w:rPr>
            </w:pPr>
            <w:r>
              <w:rPr>
                <w:sz w:val="20"/>
              </w:rPr>
              <w:t>mortar base including jointing and washing</w:t>
            </w:r>
            <w:r>
              <w:rPr>
                <w:spacing w:val="-10"/>
                <w:sz w:val="20"/>
              </w:rPr>
              <w:t xml:space="preserve"> </w:t>
            </w:r>
            <w:r>
              <w:rPr>
                <w:sz w:val="20"/>
              </w:rPr>
              <w:t>the</w:t>
            </w:r>
            <w:r>
              <w:rPr>
                <w:spacing w:val="-10"/>
                <w:sz w:val="20"/>
              </w:rPr>
              <w:t xml:space="preserve"> </w:t>
            </w:r>
            <w:r>
              <w:rPr>
                <w:sz w:val="20"/>
              </w:rPr>
              <w:t>tiles</w:t>
            </w:r>
            <w:r>
              <w:rPr>
                <w:spacing w:val="-9"/>
                <w:sz w:val="20"/>
              </w:rPr>
              <w:t xml:space="preserve"> </w:t>
            </w:r>
            <w:r>
              <w:rPr>
                <w:sz w:val="20"/>
              </w:rPr>
              <w:t>with</w:t>
            </w:r>
            <w:r>
              <w:rPr>
                <w:spacing w:val="-8"/>
                <w:sz w:val="20"/>
              </w:rPr>
              <w:t xml:space="preserve"> </w:t>
            </w:r>
            <w:r>
              <w:rPr>
                <w:sz w:val="20"/>
              </w:rPr>
              <w:t>white</w:t>
            </w:r>
            <w:r>
              <w:rPr>
                <w:spacing w:val="-8"/>
                <w:sz w:val="20"/>
              </w:rPr>
              <w:t xml:space="preserve"> </w:t>
            </w:r>
            <w:r>
              <w:rPr>
                <w:sz w:val="20"/>
              </w:rPr>
              <w:t>cement slurry of matching color by using</w:t>
            </w:r>
          </w:p>
          <w:p w14:paraId="1218458D" w14:textId="77777777" w:rsidR="009651E0" w:rsidRDefault="009651E0" w:rsidP="00587848">
            <w:pPr>
              <w:pStyle w:val="TableParagraph"/>
              <w:spacing w:line="209" w:lineRule="exact"/>
              <w:ind w:left="107"/>
              <w:rPr>
                <w:sz w:val="20"/>
              </w:rPr>
            </w:pPr>
            <w:r>
              <w:rPr>
                <w:sz w:val="20"/>
              </w:rPr>
              <w:t>color</w:t>
            </w:r>
            <w:r>
              <w:rPr>
                <w:spacing w:val="-8"/>
                <w:sz w:val="20"/>
              </w:rPr>
              <w:t xml:space="preserve"> </w:t>
            </w:r>
            <w:r>
              <w:rPr>
                <w:sz w:val="20"/>
              </w:rPr>
              <w:t>pigment</w:t>
            </w:r>
            <w:r>
              <w:rPr>
                <w:spacing w:val="-6"/>
                <w:sz w:val="20"/>
              </w:rPr>
              <w:t xml:space="preserve"> </w:t>
            </w:r>
            <w:r>
              <w:rPr>
                <w:sz w:val="20"/>
              </w:rPr>
              <w:t>and</w:t>
            </w:r>
            <w:r>
              <w:rPr>
                <w:spacing w:val="-5"/>
                <w:sz w:val="20"/>
              </w:rPr>
              <w:t xml:space="preserve"> </w:t>
            </w:r>
            <w:r>
              <w:rPr>
                <w:spacing w:val="-2"/>
                <w:sz w:val="20"/>
              </w:rPr>
              <w:t>curing.</w:t>
            </w:r>
          </w:p>
        </w:tc>
        <w:tc>
          <w:tcPr>
            <w:tcW w:w="884" w:type="dxa"/>
          </w:tcPr>
          <w:p w14:paraId="4830F1FD" w14:textId="77777777" w:rsidR="009651E0" w:rsidRDefault="009651E0" w:rsidP="00587848">
            <w:pPr>
              <w:pStyle w:val="TableParagraph"/>
              <w:rPr>
                <w:rFonts w:ascii="Times New Roman"/>
                <w:sz w:val="18"/>
              </w:rPr>
            </w:pPr>
          </w:p>
        </w:tc>
        <w:tc>
          <w:tcPr>
            <w:tcW w:w="773" w:type="dxa"/>
          </w:tcPr>
          <w:p w14:paraId="18C0407E" w14:textId="77777777" w:rsidR="009651E0" w:rsidRDefault="009651E0" w:rsidP="00587848">
            <w:pPr>
              <w:pStyle w:val="TableParagraph"/>
              <w:rPr>
                <w:rFonts w:ascii="Times New Roman"/>
                <w:sz w:val="18"/>
              </w:rPr>
            </w:pPr>
          </w:p>
        </w:tc>
        <w:tc>
          <w:tcPr>
            <w:tcW w:w="1037" w:type="dxa"/>
          </w:tcPr>
          <w:p w14:paraId="2276E37D" w14:textId="77777777" w:rsidR="009651E0" w:rsidRDefault="009651E0" w:rsidP="00587848">
            <w:pPr>
              <w:pStyle w:val="TableParagraph"/>
              <w:rPr>
                <w:rFonts w:ascii="Times New Roman"/>
                <w:sz w:val="18"/>
              </w:rPr>
            </w:pPr>
          </w:p>
        </w:tc>
        <w:tc>
          <w:tcPr>
            <w:tcW w:w="718" w:type="dxa"/>
          </w:tcPr>
          <w:p w14:paraId="4601F15A" w14:textId="77777777" w:rsidR="009651E0" w:rsidRDefault="009651E0" w:rsidP="00587848">
            <w:pPr>
              <w:pStyle w:val="TableParagraph"/>
              <w:rPr>
                <w:rFonts w:ascii="Times New Roman"/>
                <w:sz w:val="18"/>
              </w:rPr>
            </w:pPr>
          </w:p>
        </w:tc>
        <w:tc>
          <w:tcPr>
            <w:tcW w:w="684" w:type="dxa"/>
          </w:tcPr>
          <w:p w14:paraId="5394D359" w14:textId="77777777" w:rsidR="009651E0" w:rsidRDefault="009651E0" w:rsidP="00587848">
            <w:pPr>
              <w:pStyle w:val="TableParagraph"/>
              <w:rPr>
                <w:rFonts w:ascii="Times New Roman"/>
                <w:sz w:val="18"/>
              </w:rPr>
            </w:pPr>
          </w:p>
        </w:tc>
        <w:tc>
          <w:tcPr>
            <w:tcW w:w="1070" w:type="dxa"/>
          </w:tcPr>
          <w:p w14:paraId="0F7CEC61" w14:textId="77777777" w:rsidR="009651E0" w:rsidRDefault="009651E0" w:rsidP="00587848">
            <w:pPr>
              <w:pStyle w:val="TableParagraph"/>
              <w:rPr>
                <w:rFonts w:ascii="Times New Roman"/>
                <w:sz w:val="18"/>
              </w:rPr>
            </w:pPr>
          </w:p>
        </w:tc>
        <w:tc>
          <w:tcPr>
            <w:tcW w:w="1094" w:type="dxa"/>
          </w:tcPr>
          <w:p w14:paraId="4685000F" w14:textId="77777777" w:rsidR="009651E0" w:rsidRDefault="009651E0" w:rsidP="00587848">
            <w:pPr>
              <w:pStyle w:val="TableParagraph"/>
              <w:rPr>
                <w:rFonts w:ascii="Times New Roman"/>
                <w:sz w:val="18"/>
              </w:rPr>
            </w:pPr>
          </w:p>
        </w:tc>
      </w:tr>
      <w:tr w:rsidR="009651E0" w14:paraId="1E017485" w14:textId="77777777" w:rsidTr="00587848">
        <w:trPr>
          <w:trHeight w:val="253"/>
        </w:trPr>
        <w:tc>
          <w:tcPr>
            <w:tcW w:w="672" w:type="dxa"/>
          </w:tcPr>
          <w:p w14:paraId="3A5878D8" w14:textId="77777777" w:rsidR="009651E0" w:rsidRDefault="009651E0" w:rsidP="00587848">
            <w:pPr>
              <w:pStyle w:val="TableParagraph"/>
              <w:rPr>
                <w:rFonts w:ascii="Times New Roman"/>
                <w:sz w:val="18"/>
              </w:rPr>
            </w:pPr>
          </w:p>
        </w:tc>
        <w:tc>
          <w:tcPr>
            <w:tcW w:w="3505" w:type="dxa"/>
          </w:tcPr>
          <w:p w14:paraId="6F20C31E" w14:textId="77777777" w:rsidR="009651E0" w:rsidRDefault="009651E0" w:rsidP="00587848">
            <w:pPr>
              <w:pStyle w:val="TableParagraph"/>
              <w:spacing w:line="229" w:lineRule="exact"/>
              <w:ind w:left="107"/>
              <w:rPr>
                <w:sz w:val="20"/>
              </w:rPr>
            </w:pPr>
            <w:r>
              <w:rPr>
                <w:sz w:val="20"/>
              </w:rPr>
              <w:t>New</w:t>
            </w:r>
            <w:r>
              <w:rPr>
                <w:spacing w:val="-9"/>
                <w:sz w:val="20"/>
              </w:rPr>
              <w:t xml:space="preserve"> </w:t>
            </w:r>
            <w:r>
              <w:rPr>
                <w:sz w:val="20"/>
              </w:rPr>
              <w:t>Washroom</w:t>
            </w:r>
            <w:r>
              <w:rPr>
                <w:spacing w:val="-10"/>
                <w:sz w:val="20"/>
              </w:rPr>
              <w:t xml:space="preserve"> </w:t>
            </w:r>
            <w:r>
              <w:rPr>
                <w:spacing w:val="-2"/>
                <w:sz w:val="20"/>
              </w:rPr>
              <w:t>(8*5)</w:t>
            </w:r>
          </w:p>
        </w:tc>
        <w:tc>
          <w:tcPr>
            <w:tcW w:w="884" w:type="dxa"/>
          </w:tcPr>
          <w:p w14:paraId="56EA4F22" w14:textId="77777777" w:rsidR="009651E0" w:rsidRDefault="009651E0" w:rsidP="00587848">
            <w:pPr>
              <w:pStyle w:val="TableParagraph"/>
              <w:spacing w:before="11" w:line="223" w:lineRule="exact"/>
              <w:ind w:left="9" w:right="1"/>
              <w:jc w:val="center"/>
              <w:rPr>
                <w:sz w:val="20"/>
              </w:rPr>
            </w:pPr>
            <w:r>
              <w:rPr>
                <w:spacing w:val="-10"/>
                <w:sz w:val="20"/>
              </w:rPr>
              <w:t>8</w:t>
            </w:r>
          </w:p>
        </w:tc>
        <w:tc>
          <w:tcPr>
            <w:tcW w:w="773" w:type="dxa"/>
          </w:tcPr>
          <w:p w14:paraId="75EAA14B" w14:textId="77777777" w:rsidR="009651E0" w:rsidRDefault="009651E0" w:rsidP="00587848">
            <w:pPr>
              <w:pStyle w:val="TableParagraph"/>
              <w:spacing w:before="11" w:line="223" w:lineRule="exact"/>
              <w:ind w:left="10" w:right="10"/>
              <w:jc w:val="center"/>
              <w:rPr>
                <w:sz w:val="20"/>
              </w:rPr>
            </w:pPr>
            <w:r>
              <w:rPr>
                <w:spacing w:val="-4"/>
                <w:sz w:val="20"/>
              </w:rPr>
              <w:t>5.00</w:t>
            </w:r>
          </w:p>
        </w:tc>
        <w:tc>
          <w:tcPr>
            <w:tcW w:w="1037" w:type="dxa"/>
          </w:tcPr>
          <w:p w14:paraId="453AA133" w14:textId="77777777" w:rsidR="009651E0" w:rsidRDefault="009651E0" w:rsidP="00587848">
            <w:pPr>
              <w:pStyle w:val="TableParagraph"/>
              <w:spacing w:before="11" w:line="223" w:lineRule="exact"/>
              <w:ind w:left="2"/>
              <w:jc w:val="center"/>
              <w:rPr>
                <w:sz w:val="20"/>
              </w:rPr>
            </w:pPr>
            <w:r>
              <w:rPr>
                <w:spacing w:val="-10"/>
                <w:sz w:val="20"/>
              </w:rPr>
              <w:t>4</w:t>
            </w:r>
          </w:p>
        </w:tc>
        <w:tc>
          <w:tcPr>
            <w:tcW w:w="718" w:type="dxa"/>
          </w:tcPr>
          <w:p w14:paraId="7546EB2E" w14:textId="77777777" w:rsidR="009651E0" w:rsidRDefault="009651E0" w:rsidP="00587848">
            <w:pPr>
              <w:pStyle w:val="TableParagraph"/>
              <w:spacing w:before="11" w:line="223" w:lineRule="exact"/>
              <w:ind w:left="9" w:right="5"/>
              <w:jc w:val="center"/>
              <w:rPr>
                <w:sz w:val="20"/>
              </w:rPr>
            </w:pPr>
            <w:r>
              <w:rPr>
                <w:spacing w:val="-5"/>
                <w:sz w:val="20"/>
              </w:rPr>
              <w:t>144</w:t>
            </w:r>
          </w:p>
        </w:tc>
        <w:tc>
          <w:tcPr>
            <w:tcW w:w="684" w:type="dxa"/>
          </w:tcPr>
          <w:p w14:paraId="3CB932C1" w14:textId="77777777" w:rsidR="009651E0" w:rsidRDefault="009651E0" w:rsidP="00587848">
            <w:pPr>
              <w:pStyle w:val="TableParagraph"/>
              <w:rPr>
                <w:rFonts w:ascii="Times New Roman"/>
                <w:sz w:val="18"/>
              </w:rPr>
            </w:pPr>
          </w:p>
        </w:tc>
        <w:tc>
          <w:tcPr>
            <w:tcW w:w="1070" w:type="dxa"/>
          </w:tcPr>
          <w:p w14:paraId="27DCF772" w14:textId="77777777" w:rsidR="009651E0" w:rsidRDefault="009651E0" w:rsidP="00587848">
            <w:pPr>
              <w:pStyle w:val="TableParagraph"/>
              <w:rPr>
                <w:rFonts w:ascii="Times New Roman"/>
                <w:sz w:val="18"/>
              </w:rPr>
            </w:pPr>
          </w:p>
        </w:tc>
        <w:tc>
          <w:tcPr>
            <w:tcW w:w="1094" w:type="dxa"/>
          </w:tcPr>
          <w:p w14:paraId="630DA861" w14:textId="77777777" w:rsidR="009651E0" w:rsidRDefault="009651E0" w:rsidP="00587848">
            <w:pPr>
              <w:pStyle w:val="TableParagraph"/>
              <w:rPr>
                <w:rFonts w:ascii="Times New Roman"/>
                <w:sz w:val="18"/>
              </w:rPr>
            </w:pPr>
          </w:p>
        </w:tc>
      </w:tr>
      <w:tr w:rsidR="009651E0" w14:paraId="252E60FF" w14:textId="77777777" w:rsidTr="00587848">
        <w:trPr>
          <w:trHeight w:val="256"/>
        </w:trPr>
        <w:tc>
          <w:tcPr>
            <w:tcW w:w="672" w:type="dxa"/>
          </w:tcPr>
          <w:p w14:paraId="38DFDFA5" w14:textId="77777777" w:rsidR="009651E0" w:rsidRDefault="009651E0" w:rsidP="00587848">
            <w:pPr>
              <w:pStyle w:val="TableParagraph"/>
              <w:rPr>
                <w:rFonts w:ascii="Times New Roman"/>
                <w:sz w:val="18"/>
              </w:rPr>
            </w:pPr>
          </w:p>
        </w:tc>
        <w:tc>
          <w:tcPr>
            <w:tcW w:w="3505" w:type="dxa"/>
          </w:tcPr>
          <w:p w14:paraId="7F9381CC" w14:textId="77777777" w:rsidR="009651E0" w:rsidRDefault="009651E0" w:rsidP="00587848">
            <w:pPr>
              <w:pStyle w:val="TableParagraph"/>
              <w:rPr>
                <w:rFonts w:ascii="Times New Roman"/>
                <w:sz w:val="18"/>
              </w:rPr>
            </w:pPr>
          </w:p>
        </w:tc>
        <w:tc>
          <w:tcPr>
            <w:tcW w:w="884" w:type="dxa"/>
          </w:tcPr>
          <w:p w14:paraId="58E76C8A" w14:textId="77777777" w:rsidR="009651E0" w:rsidRDefault="009651E0" w:rsidP="00587848">
            <w:pPr>
              <w:pStyle w:val="TableParagraph"/>
              <w:rPr>
                <w:rFonts w:ascii="Times New Roman"/>
                <w:sz w:val="18"/>
              </w:rPr>
            </w:pPr>
          </w:p>
        </w:tc>
        <w:tc>
          <w:tcPr>
            <w:tcW w:w="773" w:type="dxa"/>
          </w:tcPr>
          <w:p w14:paraId="413BC6AB" w14:textId="77777777" w:rsidR="009651E0" w:rsidRDefault="009651E0" w:rsidP="00587848">
            <w:pPr>
              <w:pStyle w:val="TableParagraph"/>
              <w:rPr>
                <w:rFonts w:ascii="Times New Roman"/>
                <w:sz w:val="18"/>
              </w:rPr>
            </w:pPr>
          </w:p>
        </w:tc>
        <w:tc>
          <w:tcPr>
            <w:tcW w:w="1037" w:type="dxa"/>
          </w:tcPr>
          <w:p w14:paraId="2D417479" w14:textId="77777777" w:rsidR="009651E0" w:rsidRDefault="009651E0" w:rsidP="00587848">
            <w:pPr>
              <w:pStyle w:val="TableParagraph"/>
              <w:rPr>
                <w:rFonts w:ascii="Times New Roman"/>
                <w:sz w:val="18"/>
              </w:rPr>
            </w:pPr>
          </w:p>
        </w:tc>
        <w:tc>
          <w:tcPr>
            <w:tcW w:w="718" w:type="dxa"/>
          </w:tcPr>
          <w:p w14:paraId="431E2471" w14:textId="77777777" w:rsidR="009651E0" w:rsidRDefault="009651E0" w:rsidP="00587848">
            <w:pPr>
              <w:pStyle w:val="TableParagraph"/>
              <w:spacing w:before="14" w:line="223" w:lineRule="exact"/>
              <w:ind w:left="9" w:right="5"/>
              <w:jc w:val="center"/>
              <w:rPr>
                <w:sz w:val="20"/>
              </w:rPr>
            </w:pPr>
            <w:r>
              <w:rPr>
                <w:spacing w:val="-5"/>
                <w:sz w:val="20"/>
              </w:rPr>
              <w:t>144</w:t>
            </w:r>
          </w:p>
        </w:tc>
        <w:tc>
          <w:tcPr>
            <w:tcW w:w="684" w:type="dxa"/>
          </w:tcPr>
          <w:p w14:paraId="7668DEC3" w14:textId="77777777" w:rsidR="009651E0" w:rsidRDefault="009651E0" w:rsidP="00587848">
            <w:pPr>
              <w:pStyle w:val="TableParagraph"/>
              <w:spacing w:before="14" w:line="223" w:lineRule="exact"/>
              <w:ind w:left="5" w:right="6"/>
              <w:jc w:val="center"/>
              <w:rPr>
                <w:sz w:val="20"/>
              </w:rPr>
            </w:pPr>
            <w:proofErr w:type="spellStart"/>
            <w:r>
              <w:rPr>
                <w:spacing w:val="-5"/>
                <w:sz w:val="20"/>
              </w:rPr>
              <w:t>Sft</w:t>
            </w:r>
            <w:proofErr w:type="spellEnd"/>
          </w:p>
        </w:tc>
        <w:tc>
          <w:tcPr>
            <w:tcW w:w="1070" w:type="dxa"/>
          </w:tcPr>
          <w:p w14:paraId="3036C545" w14:textId="77777777" w:rsidR="009651E0" w:rsidRDefault="009651E0" w:rsidP="00587848">
            <w:pPr>
              <w:pStyle w:val="TableParagraph"/>
              <w:rPr>
                <w:rFonts w:ascii="Times New Roman"/>
                <w:sz w:val="18"/>
              </w:rPr>
            </w:pPr>
          </w:p>
        </w:tc>
        <w:tc>
          <w:tcPr>
            <w:tcW w:w="1094" w:type="dxa"/>
          </w:tcPr>
          <w:p w14:paraId="403AA73B" w14:textId="77777777" w:rsidR="009651E0" w:rsidRDefault="009651E0" w:rsidP="00587848">
            <w:pPr>
              <w:pStyle w:val="TableParagraph"/>
              <w:rPr>
                <w:rFonts w:ascii="Times New Roman"/>
                <w:sz w:val="18"/>
              </w:rPr>
            </w:pPr>
          </w:p>
        </w:tc>
      </w:tr>
      <w:tr w:rsidR="009651E0" w14:paraId="0B6AAE0D" w14:textId="77777777" w:rsidTr="00587848">
        <w:trPr>
          <w:trHeight w:val="254"/>
        </w:trPr>
        <w:tc>
          <w:tcPr>
            <w:tcW w:w="672" w:type="dxa"/>
          </w:tcPr>
          <w:p w14:paraId="7F4BD2F3" w14:textId="77777777" w:rsidR="009651E0" w:rsidRDefault="009651E0" w:rsidP="00587848">
            <w:pPr>
              <w:pStyle w:val="TableParagraph"/>
              <w:spacing w:before="11" w:line="223" w:lineRule="exact"/>
              <w:ind w:left="9" w:right="5"/>
              <w:jc w:val="center"/>
              <w:rPr>
                <w:b/>
                <w:sz w:val="20"/>
              </w:rPr>
            </w:pPr>
            <w:r>
              <w:rPr>
                <w:b/>
                <w:spacing w:val="-5"/>
                <w:sz w:val="20"/>
              </w:rPr>
              <w:t>12</w:t>
            </w:r>
          </w:p>
        </w:tc>
        <w:tc>
          <w:tcPr>
            <w:tcW w:w="3505" w:type="dxa"/>
          </w:tcPr>
          <w:p w14:paraId="1AE8BCF3" w14:textId="77777777" w:rsidR="009651E0" w:rsidRDefault="009651E0" w:rsidP="00587848">
            <w:pPr>
              <w:pStyle w:val="TableParagraph"/>
              <w:spacing w:line="229" w:lineRule="exact"/>
              <w:ind w:left="107"/>
              <w:rPr>
                <w:b/>
                <w:sz w:val="20"/>
              </w:rPr>
            </w:pPr>
            <w:r>
              <w:rPr>
                <w:b/>
                <w:sz w:val="20"/>
              </w:rPr>
              <w:t>Door</w:t>
            </w:r>
            <w:r>
              <w:rPr>
                <w:b/>
                <w:spacing w:val="-6"/>
                <w:sz w:val="20"/>
              </w:rPr>
              <w:t xml:space="preserve"> </w:t>
            </w:r>
            <w:r>
              <w:rPr>
                <w:b/>
                <w:spacing w:val="-2"/>
                <w:sz w:val="20"/>
              </w:rPr>
              <w:t>Installation</w:t>
            </w:r>
          </w:p>
        </w:tc>
        <w:tc>
          <w:tcPr>
            <w:tcW w:w="884" w:type="dxa"/>
          </w:tcPr>
          <w:p w14:paraId="6DA575BD" w14:textId="77777777" w:rsidR="009651E0" w:rsidRDefault="009651E0" w:rsidP="00587848">
            <w:pPr>
              <w:pStyle w:val="TableParagraph"/>
              <w:rPr>
                <w:rFonts w:ascii="Times New Roman"/>
                <w:sz w:val="18"/>
              </w:rPr>
            </w:pPr>
          </w:p>
        </w:tc>
        <w:tc>
          <w:tcPr>
            <w:tcW w:w="773" w:type="dxa"/>
          </w:tcPr>
          <w:p w14:paraId="7FA2CE17" w14:textId="77777777" w:rsidR="009651E0" w:rsidRDefault="009651E0" w:rsidP="00587848">
            <w:pPr>
              <w:pStyle w:val="TableParagraph"/>
              <w:rPr>
                <w:rFonts w:ascii="Times New Roman"/>
                <w:sz w:val="18"/>
              </w:rPr>
            </w:pPr>
          </w:p>
        </w:tc>
        <w:tc>
          <w:tcPr>
            <w:tcW w:w="1037" w:type="dxa"/>
          </w:tcPr>
          <w:p w14:paraId="23C94111" w14:textId="77777777" w:rsidR="009651E0" w:rsidRDefault="009651E0" w:rsidP="00587848">
            <w:pPr>
              <w:pStyle w:val="TableParagraph"/>
              <w:rPr>
                <w:rFonts w:ascii="Times New Roman"/>
                <w:sz w:val="18"/>
              </w:rPr>
            </w:pPr>
          </w:p>
        </w:tc>
        <w:tc>
          <w:tcPr>
            <w:tcW w:w="718" w:type="dxa"/>
          </w:tcPr>
          <w:p w14:paraId="7AD1F4A0" w14:textId="77777777" w:rsidR="009651E0" w:rsidRDefault="009651E0" w:rsidP="00587848">
            <w:pPr>
              <w:pStyle w:val="TableParagraph"/>
              <w:rPr>
                <w:rFonts w:ascii="Times New Roman"/>
                <w:sz w:val="18"/>
              </w:rPr>
            </w:pPr>
          </w:p>
        </w:tc>
        <w:tc>
          <w:tcPr>
            <w:tcW w:w="684" w:type="dxa"/>
          </w:tcPr>
          <w:p w14:paraId="63A29AF4" w14:textId="77777777" w:rsidR="009651E0" w:rsidRDefault="009651E0" w:rsidP="00587848">
            <w:pPr>
              <w:pStyle w:val="TableParagraph"/>
              <w:rPr>
                <w:rFonts w:ascii="Times New Roman"/>
                <w:sz w:val="18"/>
              </w:rPr>
            </w:pPr>
          </w:p>
        </w:tc>
        <w:tc>
          <w:tcPr>
            <w:tcW w:w="1070" w:type="dxa"/>
          </w:tcPr>
          <w:p w14:paraId="701F7428" w14:textId="77777777" w:rsidR="009651E0" w:rsidRDefault="009651E0" w:rsidP="00587848">
            <w:pPr>
              <w:pStyle w:val="TableParagraph"/>
              <w:rPr>
                <w:rFonts w:ascii="Times New Roman"/>
                <w:sz w:val="18"/>
              </w:rPr>
            </w:pPr>
          </w:p>
        </w:tc>
        <w:tc>
          <w:tcPr>
            <w:tcW w:w="1094" w:type="dxa"/>
          </w:tcPr>
          <w:p w14:paraId="01B8037E" w14:textId="77777777" w:rsidR="009651E0" w:rsidRDefault="009651E0" w:rsidP="00587848">
            <w:pPr>
              <w:pStyle w:val="TableParagraph"/>
              <w:rPr>
                <w:rFonts w:ascii="Times New Roman"/>
                <w:sz w:val="18"/>
              </w:rPr>
            </w:pPr>
          </w:p>
        </w:tc>
      </w:tr>
      <w:tr w:rsidR="009651E0" w14:paraId="6A234FE0" w14:textId="77777777" w:rsidTr="00587848">
        <w:trPr>
          <w:trHeight w:val="2071"/>
        </w:trPr>
        <w:tc>
          <w:tcPr>
            <w:tcW w:w="672" w:type="dxa"/>
          </w:tcPr>
          <w:p w14:paraId="16A3E1D3" w14:textId="77777777" w:rsidR="009651E0" w:rsidRDefault="009651E0" w:rsidP="00587848">
            <w:pPr>
              <w:pStyle w:val="TableParagraph"/>
              <w:rPr>
                <w:rFonts w:ascii="Times New Roman"/>
                <w:sz w:val="18"/>
              </w:rPr>
            </w:pPr>
          </w:p>
        </w:tc>
        <w:tc>
          <w:tcPr>
            <w:tcW w:w="3505" w:type="dxa"/>
          </w:tcPr>
          <w:p w14:paraId="281B0F7F" w14:textId="77777777" w:rsidR="009651E0" w:rsidRDefault="009651E0" w:rsidP="00587848">
            <w:pPr>
              <w:pStyle w:val="TableParagraph"/>
              <w:tabs>
                <w:tab w:val="left" w:pos="3117"/>
              </w:tabs>
              <w:ind w:left="107" w:right="98"/>
              <w:jc w:val="both"/>
              <w:rPr>
                <w:sz w:val="20"/>
              </w:rPr>
            </w:pPr>
            <w:r>
              <w:rPr>
                <w:sz w:val="20"/>
              </w:rPr>
              <w:t>Providing</w:t>
            </w:r>
            <w:r>
              <w:rPr>
                <w:spacing w:val="-5"/>
                <w:sz w:val="20"/>
              </w:rPr>
              <w:t xml:space="preserve"> </w:t>
            </w:r>
            <w:r>
              <w:rPr>
                <w:sz w:val="20"/>
              </w:rPr>
              <w:t>and</w:t>
            </w:r>
            <w:r>
              <w:rPr>
                <w:spacing w:val="-7"/>
                <w:sz w:val="20"/>
              </w:rPr>
              <w:t xml:space="preserve"> </w:t>
            </w:r>
            <w:r>
              <w:rPr>
                <w:sz w:val="20"/>
              </w:rPr>
              <w:t>fixing</w:t>
            </w:r>
            <w:r>
              <w:rPr>
                <w:spacing w:val="-7"/>
                <w:sz w:val="20"/>
              </w:rPr>
              <w:t xml:space="preserve"> </w:t>
            </w:r>
            <w:r>
              <w:rPr>
                <w:sz w:val="20"/>
              </w:rPr>
              <w:t>fully</w:t>
            </w:r>
            <w:r>
              <w:rPr>
                <w:spacing w:val="-6"/>
                <w:sz w:val="20"/>
              </w:rPr>
              <w:t xml:space="preserve"> </w:t>
            </w:r>
            <w:r>
              <w:rPr>
                <w:sz w:val="20"/>
              </w:rPr>
              <w:t>glazed</w:t>
            </w:r>
            <w:r>
              <w:rPr>
                <w:spacing w:val="-8"/>
                <w:sz w:val="20"/>
              </w:rPr>
              <w:t xml:space="preserve"> </w:t>
            </w:r>
            <w:r>
              <w:rPr>
                <w:sz w:val="20"/>
              </w:rPr>
              <w:t>steel door with frame single leaf with M.S bottom or kick rail 6" (150mm) wide and top rail of 4" (100mm) wide painted</w:t>
            </w:r>
            <w:r>
              <w:rPr>
                <w:spacing w:val="80"/>
                <w:sz w:val="20"/>
              </w:rPr>
              <w:t xml:space="preserve">  </w:t>
            </w:r>
            <w:r>
              <w:rPr>
                <w:sz w:val="20"/>
              </w:rPr>
              <w:t>with</w:t>
            </w:r>
            <w:r>
              <w:rPr>
                <w:spacing w:val="80"/>
                <w:sz w:val="20"/>
              </w:rPr>
              <w:t xml:space="preserve">  </w:t>
            </w:r>
            <w:r>
              <w:rPr>
                <w:sz w:val="20"/>
              </w:rPr>
              <w:t>two</w:t>
            </w:r>
            <w:r>
              <w:rPr>
                <w:spacing w:val="80"/>
                <w:sz w:val="20"/>
              </w:rPr>
              <w:t xml:space="preserve">  </w:t>
            </w:r>
            <w:r>
              <w:rPr>
                <w:sz w:val="20"/>
              </w:rPr>
              <w:t>coats</w:t>
            </w:r>
            <w:r>
              <w:rPr>
                <w:spacing w:val="80"/>
                <w:sz w:val="20"/>
              </w:rPr>
              <w:t xml:space="preserve">  </w:t>
            </w:r>
            <w:r>
              <w:rPr>
                <w:sz w:val="20"/>
              </w:rPr>
              <w:t>of red</w:t>
            </w:r>
            <w:r>
              <w:rPr>
                <w:spacing w:val="-14"/>
                <w:sz w:val="20"/>
              </w:rPr>
              <w:t xml:space="preserve"> </w:t>
            </w:r>
            <w:r>
              <w:rPr>
                <w:sz w:val="20"/>
              </w:rPr>
              <w:t>oxide</w:t>
            </w:r>
            <w:r>
              <w:rPr>
                <w:spacing w:val="-14"/>
                <w:sz w:val="20"/>
              </w:rPr>
              <w:t xml:space="preserve"> </w:t>
            </w:r>
            <w:r>
              <w:rPr>
                <w:sz w:val="20"/>
              </w:rPr>
              <w:t>paint,</w:t>
            </w:r>
            <w:r>
              <w:rPr>
                <w:spacing w:val="-14"/>
                <w:sz w:val="20"/>
              </w:rPr>
              <w:t xml:space="preserve"> </w:t>
            </w:r>
            <w:r>
              <w:rPr>
                <w:sz w:val="20"/>
              </w:rPr>
              <w:t>brass</w:t>
            </w:r>
            <w:r>
              <w:rPr>
                <w:spacing w:val="-14"/>
                <w:sz w:val="20"/>
              </w:rPr>
              <w:t xml:space="preserve"> </w:t>
            </w:r>
            <w:r>
              <w:rPr>
                <w:sz w:val="20"/>
              </w:rPr>
              <w:t>oxidized</w:t>
            </w:r>
            <w:r>
              <w:rPr>
                <w:spacing w:val="-14"/>
                <w:sz w:val="20"/>
              </w:rPr>
              <w:t xml:space="preserve"> </w:t>
            </w:r>
            <w:r>
              <w:rPr>
                <w:sz w:val="20"/>
              </w:rPr>
              <w:t xml:space="preserve">fittings of lugs, cutting holed, </w:t>
            </w:r>
            <w:proofErr w:type="spellStart"/>
            <w:r>
              <w:rPr>
                <w:sz w:val="20"/>
              </w:rPr>
              <w:t>andmaking</w:t>
            </w:r>
            <w:proofErr w:type="spellEnd"/>
            <w:r>
              <w:rPr>
                <w:sz w:val="20"/>
              </w:rPr>
              <w:t xml:space="preserve"> </w:t>
            </w:r>
            <w:r>
              <w:rPr>
                <w:spacing w:val="-4"/>
                <w:sz w:val="20"/>
              </w:rPr>
              <w:t>good</w:t>
            </w:r>
            <w:r>
              <w:rPr>
                <w:sz w:val="20"/>
              </w:rPr>
              <w:tab/>
            </w:r>
            <w:r>
              <w:rPr>
                <w:spacing w:val="-5"/>
                <w:sz w:val="20"/>
              </w:rPr>
              <w:t>the</w:t>
            </w:r>
          </w:p>
          <w:p w14:paraId="312E3A0A" w14:textId="77777777" w:rsidR="009651E0" w:rsidRDefault="009651E0" w:rsidP="00587848">
            <w:pPr>
              <w:pStyle w:val="TableParagraph"/>
              <w:spacing w:before="1" w:line="211" w:lineRule="exact"/>
              <w:ind w:left="107"/>
              <w:jc w:val="both"/>
              <w:rPr>
                <w:sz w:val="20"/>
              </w:rPr>
            </w:pPr>
            <w:r>
              <w:rPr>
                <w:sz w:val="20"/>
              </w:rPr>
              <w:t>damages</w:t>
            </w:r>
            <w:r>
              <w:rPr>
                <w:spacing w:val="-8"/>
                <w:sz w:val="20"/>
              </w:rPr>
              <w:t xml:space="preserve"> </w:t>
            </w:r>
            <w:r>
              <w:rPr>
                <w:sz w:val="20"/>
              </w:rPr>
              <w:t>to</w:t>
            </w:r>
            <w:r>
              <w:rPr>
                <w:spacing w:val="-6"/>
                <w:sz w:val="20"/>
              </w:rPr>
              <w:t xml:space="preserve"> </w:t>
            </w:r>
            <w:r>
              <w:rPr>
                <w:spacing w:val="-2"/>
                <w:sz w:val="20"/>
              </w:rPr>
              <w:t>walls.</w:t>
            </w:r>
          </w:p>
        </w:tc>
        <w:tc>
          <w:tcPr>
            <w:tcW w:w="884" w:type="dxa"/>
          </w:tcPr>
          <w:p w14:paraId="55756AFC" w14:textId="77777777" w:rsidR="009651E0" w:rsidRDefault="009651E0" w:rsidP="00587848">
            <w:pPr>
              <w:pStyle w:val="TableParagraph"/>
              <w:rPr>
                <w:rFonts w:ascii="Times New Roman"/>
                <w:sz w:val="18"/>
              </w:rPr>
            </w:pPr>
          </w:p>
        </w:tc>
        <w:tc>
          <w:tcPr>
            <w:tcW w:w="773" w:type="dxa"/>
          </w:tcPr>
          <w:p w14:paraId="14962379" w14:textId="77777777" w:rsidR="009651E0" w:rsidRDefault="009651E0" w:rsidP="00587848">
            <w:pPr>
              <w:pStyle w:val="TableParagraph"/>
              <w:rPr>
                <w:rFonts w:ascii="Times New Roman"/>
                <w:sz w:val="18"/>
              </w:rPr>
            </w:pPr>
          </w:p>
        </w:tc>
        <w:tc>
          <w:tcPr>
            <w:tcW w:w="1037" w:type="dxa"/>
          </w:tcPr>
          <w:p w14:paraId="5EDB938D" w14:textId="77777777" w:rsidR="009651E0" w:rsidRDefault="009651E0" w:rsidP="00587848">
            <w:pPr>
              <w:pStyle w:val="TableParagraph"/>
              <w:rPr>
                <w:rFonts w:ascii="Times New Roman"/>
                <w:sz w:val="18"/>
              </w:rPr>
            </w:pPr>
          </w:p>
        </w:tc>
        <w:tc>
          <w:tcPr>
            <w:tcW w:w="718" w:type="dxa"/>
          </w:tcPr>
          <w:p w14:paraId="28B863B6" w14:textId="77777777" w:rsidR="009651E0" w:rsidRDefault="009651E0" w:rsidP="00587848">
            <w:pPr>
              <w:pStyle w:val="TableParagraph"/>
              <w:rPr>
                <w:rFonts w:ascii="Times New Roman"/>
                <w:sz w:val="18"/>
              </w:rPr>
            </w:pPr>
          </w:p>
        </w:tc>
        <w:tc>
          <w:tcPr>
            <w:tcW w:w="684" w:type="dxa"/>
          </w:tcPr>
          <w:p w14:paraId="44D60EA4" w14:textId="77777777" w:rsidR="009651E0" w:rsidRDefault="009651E0" w:rsidP="00587848">
            <w:pPr>
              <w:pStyle w:val="TableParagraph"/>
              <w:rPr>
                <w:rFonts w:ascii="Times New Roman"/>
                <w:sz w:val="18"/>
              </w:rPr>
            </w:pPr>
          </w:p>
        </w:tc>
        <w:tc>
          <w:tcPr>
            <w:tcW w:w="1070" w:type="dxa"/>
          </w:tcPr>
          <w:p w14:paraId="62FC7507" w14:textId="77777777" w:rsidR="009651E0" w:rsidRDefault="009651E0" w:rsidP="00587848">
            <w:pPr>
              <w:pStyle w:val="TableParagraph"/>
              <w:rPr>
                <w:rFonts w:ascii="Times New Roman"/>
                <w:sz w:val="18"/>
              </w:rPr>
            </w:pPr>
          </w:p>
        </w:tc>
        <w:tc>
          <w:tcPr>
            <w:tcW w:w="1094" w:type="dxa"/>
          </w:tcPr>
          <w:p w14:paraId="0A228A61" w14:textId="77777777" w:rsidR="009651E0" w:rsidRDefault="009651E0" w:rsidP="00587848">
            <w:pPr>
              <w:pStyle w:val="TableParagraph"/>
              <w:rPr>
                <w:rFonts w:ascii="Times New Roman"/>
                <w:sz w:val="18"/>
              </w:rPr>
            </w:pPr>
          </w:p>
        </w:tc>
      </w:tr>
      <w:tr w:rsidR="009651E0" w14:paraId="374A51E2" w14:textId="77777777" w:rsidTr="00587848">
        <w:trPr>
          <w:trHeight w:val="254"/>
        </w:trPr>
        <w:tc>
          <w:tcPr>
            <w:tcW w:w="672" w:type="dxa"/>
          </w:tcPr>
          <w:p w14:paraId="67BC3DC2" w14:textId="77777777" w:rsidR="009651E0" w:rsidRDefault="009651E0" w:rsidP="00587848">
            <w:pPr>
              <w:pStyle w:val="TableParagraph"/>
              <w:rPr>
                <w:rFonts w:ascii="Times New Roman"/>
                <w:sz w:val="18"/>
              </w:rPr>
            </w:pPr>
          </w:p>
        </w:tc>
        <w:tc>
          <w:tcPr>
            <w:tcW w:w="3505" w:type="dxa"/>
          </w:tcPr>
          <w:p w14:paraId="3B9A1F35" w14:textId="77777777" w:rsidR="009651E0" w:rsidRDefault="009651E0" w:rsidP="00587848">
            <w:pPr>
              <w:pStyle w:val="TableParagraph"/>
              <w:rPr>
                <w:rFonts w:ascii="Times New Roman"/>
                <w:sz w:val="18"/>
              </w:rPr>
            </w:pPr>
          </w:p>
        </w:tc>
        <w:tc>
          <w:tcPr>
            <w:tcW w:w="884" w:type="dxa"/>
          </w:tcPr>
          <w:p w14:paraId="22AC0507" w14:textId="77777777" w:rsidR="009651E0" w:rsidRDefault="009651E0" w:rsidP="00587848">
            <w:pPr>
              <w:pStyle w:val="TableParagraph"/>
              <w:rPr>
                <w:rFonts w:ascii="Times New Roman"/>
                <w:sz w:val="18"/>
              </w:rPr>
            </w:pPr>
          </w:p>
        </w:tc>
        <w:tc>
          <w:tcPr>
            <w:tcW w:w="773" w:type="dxa"/>
          </w:tcPr>
          <w:p w14:paraId="3C49B00A" w14:textId="77777777" w:rsidR="009651E0" w:rsidRDefault="009651E0" w:rsidP="00587848">
            <w:pPr>
              <w:pStyle w:val="TableParagraph"/>
              <w:rPr>
                <w:rFonts w:ascii="Times New Roman"/>
                <w:sz w:val="18"/>
              </w:rPr>
            </w:pPr>
          </w:p>
        </w:tc>
        <w:tc>
          <w:tcPr>
            <w:tcW w:w="1037" w:type="dxa"/>
          </w:tcPr>
          <w:p w14:paraId="71F348F2" w14:textId="77777777" w:rsidR="009651E0" w:rsidRDefault="009651E0" w:rsidP="00587848">
            <w:pPr>
              <w:pStyle w:val="TableParagraph"/>
              <w:rPr>
                <w:rFonts w:ascii="Times New Roman"/>
                <w:sz w:val="18"/>
              </w:rPr>
            </w:pPr>
          </w:p>
        </w:tc>
        <w:tc>
          <w:tcPr>
            <w:tcW w:w="718" w:type="dxa"/>
          </w:tcPr>
          <w:p w14:paraId="1D425989" w14:textId="77777777" w:rsidR="009651E0" w:rsidRDefault="009651E0" w:rsidP="00587848">
            <w:pPr>
              <w:pStyle w:val="TableParagraph"/>
              <w:spacing w:before="11" w:line="223" w:lineRule="exact"/>
              <w:ind w:left="9" w:right="5"/>
              <w:jc w:val="center"/>
              <w:rPr>
                <w:sz w:val="20"/>
              </w:rPr>
            </w:pPr>
            <w:r>
              <w:rPr>
                <w:spacing w:val="-5"/>
                <w:sz w:val="20"/>
              </w:rPr>
              <w:t>21</w:t>
            </w:r>
          </w:p>
        </w:tc>
        <w:tc>
          <w:tcPr>
            <w:tcW w:w="684" w:type="dxa"/>
          </w:tcPr>
          <w:p w14:paraId="1571ACB9"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44FBE16A" w14:textId="77777777" w:rsidR="009651E0" w:rsidRDefault="009651E0" w:rsidP="00587848">
            <w:pPr>
              <w:pStyle w:val="TableParagraph"/>
              <w:rPr>
                <w:rFonts w:ascii="Times New Roman"/>
                <w:sz w:val="18"/>
              </w:rPr>
            </w:pPr>
          </w:p>
        </w:tc>
        <w:tc>
          <w:tcPr>
            <w:tcW w:w="1094" w:type="dxa"/>
          </w:tcPr>
          <w:p w14:paraId="0E037FCB" w14:textId="77777777" w:rsidR="009651E0" w:rsidRDefault="009651E0" w:rsidP="00587848">
            <w:pPr>
              <w:pStyle w:val="TableParagraph"/>
              <w:rPr>
                <w:rFonts w:ascii="Times New Roman"/>
                <w:sz w:val="18"/>
              </w:rPr>
            </w:pPr>
          </w:p>
        </w:tc>
      </w:tr>
      <w:tr w:rsidR="009651E0" w14:paraId="18B83980" w14:textId="77777777" w:rsidTr="00587848">
        <w:trPr>
          <w:trHeight w:val="256"/>
        </w:trPr>
        <w:tc>
          <w:tcPr>
            <w:tcW w:w="672" w:type="dxa"/>
          </w:tcPr>
          <w:p w14:paraId="39341B5A" w14:textId="77777777" w:rsidR="009651E0" w:rsidRDefault="009651E0" w:rsidP="00587848">
            <w:pPr>
              <w:pStyle w:val="TableParagraph"/>
              <w:spacing w:before="11" w:line="225" w:lineRule="exact"/>
              <w:ind w:left="9" w:right="5"/>
              <w:jc w:val="center"/>
              <w:rPr>
                <w:b/>
                <w:sz w:val="20"/>
              </w:rPr>
            </w:pPr>
            <w:r>
              <w:rPr>
                <w:b/>
                <w:spacing w:val="-5"/>
                <w:sz w:val="20"/>
              </w:rPr>
              <w:t>13</w:t>
            </w:r>
          </w:p>
        </w:tc>
        <w:tc>
          <w:tcPr>
            <w:tcW w:w="3505" w:type="dxa"/>
          </w:tcPr>
          <w:p w14:paraId="1F0A13C7" w14:textId="77777777" w:rsidR="009651E0" w:rsidRDefault="009651E0" w:rsidP="00587848">
            <w:pPr>
              <w:pStyle w:val="TableParagraph"/>
              <w:spacing w:line="229" w:lineRule="exact"/>
              <w:ind w:left="107"/>
              <w:rPr>
                <w:b/>
                <w:sz w:val="20"/>
              </w:rPr>
            </w:pPr>
            <w:r>
              <w:rPr>
                <w:b/>
                <w:sz w:val="20"/>
              </w:rPr>
              <w:t>Windows</w:t>
            </w:r>
            <w:r>
              <w:rPr>
                <w:b/>
                <w:spacing w:val="-10"/>
                <w:sz w:val="20"/>
              </w:rPr>
              <w:t xml:space="preserve"> </w:t>
            </w:r>
            <w:r>
              <w:rPr>
                <w:b/>
                <w:spacing w:val="-2"/>
                <w:sz w:val="20"/>
              </w:rPr>
              <w:t>Installation</w:t>
            </w:r>
          </w:p>
        </w:tc>
        <w:tc>
          <w:tcPr>
            <w:tcW w:w="884" w:type="dxa"/>
          </w:tcPr>
          <w:p w14:paraId="60A58917" w14:textId="77777777" w:rsidR="009651E0" w:rsidRDefault="009651E0" w:rsidP="00587848">
            <w:pPr>
              <w:pStyle w:val="TableParagraph"/>
              <w:rPr>
                <w:rFonts w:ascii="Times New Roman"/>
                <w:sz w:val="18"/>
              </w:rPr>
            </w:pPr>
          </w:p>
        </w:tc>
        <w:tc>
          <w:tcPr>
            <w:tcW w:w="773" w:type="dxa"/>
          </w:tcPr>
          <w:p w14:paraId="4989225A" w14:textId="77777777" w:rsidR="009651E0" w:rsidRDefault="009651E0" w:rsidP="00587848">
            <w:pPr>
              <w:pStyle w:val="TableParagraph"/>
              <w:rPr>
                <w:rFonts w:ascii="Times New Roman"/>
                <w:sz w:val="18"/>
              </w:rPr>
            </w:pPr>
          </w:p>
        </w:tc>
        <w:tc>
          <w:tcPr>
            <w:tcW w:w="1037" w:type="dxa"/>
          </w:tcPr>
          <w:p w14:paraId="2CF7BF39" w14:textId="77777777" w:rsidR="009651E0" w:rsidRDefault="009651E0" w:rsidP="00587848">
            <w:pPr>
              <w:pStyle w:val="TableParagraph"/>
              <w:rPr>
                <w:rFonts w:ascii="Times New Roman"/>
                <w:sz w:val="18"/>
              </w:rPr>
            </w:pPr>
          </w:p>
        </w:tc>
        <w:tc>
          <w:tcPr>
            <w:tcW w:w="718" w:type="dxa"/>
          </w:tcPr>
          <w:p w14:paraId="376FB018" w14:textId="77777777" w:rsidR="009651E0" w:rsidRDefault="009651E0" w:rsidP="00587848">
            <w:pPr>
              <w:pStyle w:val="TableParagraph"/>
              <w:rPr>
                <w:rFonts w:ascii="Times New Roman"/>
                <w:sz w:val="18"/>
              </w:rPr>
            </w:pPr>
          </w:p>
        </w:tc>
        <w:tc>
          <w:tcPr>
            <w:tcW w:w="684" w:type="dxa"/>
          </w:tcPr>
          <w:p w14:paraId="52C36002" w14:textId="77777777" w:rsidR="009651E0" w:rsidRDefault="009651E0" w:rsidP="00587848">
            <w:pPr>
              <w:pStyle w:val="TableParagraph"/>
              <w:rPr>
                <w:rFonts w:ascii="Times New Roman"/>
                <w:sz w:val="18"/>
              </w:rPr>
            </w:pPr>
          </w:p>
        </w:tc>
        <w:tc>
          <w:tcPr>
            <w:tcW w:w="1070" w:type="dxa"/>
          </w:tcPr>
          <w:p w14:paraId="2C471E05" w14:textId="77777777" w:rsidR="009651E0" w:rsidRDefault="009651E0" w:rsidP="00587848">
            <w:pPr>
              <w:pStyle w:val="TableParagraph"/>
              <w:rPr>
                <w:rFonts w:ascii="Times New Roman"/>
                <w:sz w:val="18"/>
              </w:rPr>
            </w:pPr>
          </w:p>
        </w:tc>
        <w:tc>
          <w:tcPr>
            <w:tcW w:w="1094" w:type="dxa"/>
          </w:tcPr>
          <w:p w14:paraId="3F5771DE" w14:textId="77777777" w:rsidR="009651E0" w:rsidRDefault="009651E0" w:rsidP="00587848">
            <w:pPr>
              <w:pStyle w:val="TableParagraph"/>
              <w:rPr>
                <w:rFonts w:ascii="Times New Roman"/>
                <w:sz w:val="18"/>
              </w:rPr>
            </w:pPr>
          </w:p>
        </w:tc>
      </w:tr>
      <w:tr w:rsidR="009651E0" w14:paraId="179F25F9" w14:textId="77777777" w:rsidTr="00587848">
        <w:trPr>
          <w:trHeight w:val="2068"/>
        </w:trPr>
        <w:tc>
          <w:tcPr>
            <w:tcW w:w="672" w:type="dxa"/>
          </w:tcPr>
          <w:p w14:paraId="6E82B3E5" w14:textId="77777777" w:rsidR="009651E0" w:rsidRDefault="009651E0" w:rsidP="00587848">
            <w:pPr>
              <w:pStyle w:val="TableParagraph"/>
              <w:rPr>
                <w:rFonts w:ascii="Times New Roman"/>
                <w:sz w:val="18"/>
              </w:rPr>
            </w:pPr>
          </w:p>
        </w:tc>
        <w:tc>
          <w:tcPr>
            <w:tcW w:w="3505" w:type="dxa"/>
          </w:tcPr>
          <w:p w14:paraId="273C5493" w14:textId="77777777" w:rsidR="009651E0" w:rsidRDefault="009651E0" w:rsidP="00587848">
            <w:pPr>
              <w:pStyle w:val="TableParagraph"/>
              <w:ind w:left="107" w:right="283"/>
              <w:rPr>
                <w:sz w:val="20"/>
              </w:rPr>
            </w:pPr>
            <w:r>
              <w:rPr>
                <w:sz w:val="20"/>
              </w:rPr>
              <w:t>Providing and fixing hot dipped galvanized fully glazed double leaf hung</w:t>
            </w:r>
            <w:r>
              <w:rPr>
                <w:spacing w:val="-10"/>
                <w:sz w:val="20"/>
              </w:rPr>
              <w:t xml:space="preserve"> </w:t>
            </w:r>
            <w:r>
              <w:rPr>
                <w:sz w:val="20"/>
              </w:rPr>
              <w:t>steel</w:t>
            </w:r>
            <w:r>
              <w:rPr>
                <w:spacing w:val="-12"/>
                <w:sz w:val="20"/>
              </w:rPr>
              <w:t xml:space="preserve"> </w:t>
            </w:r>
            <w:r>
              <w:rPr>
                <w:sz w:val="20"/>
              </w:rPr>
              <w:t>windows</w:t>
            </w:r>
            <w:r>
              <w:rPr>
                <w:spacing w:val="-10"/>
                <w:sz w:val="20"/>
              </w:rPr>
              <w:t xml:space="preserve"> </w:t>
            </w:r>
            <w:r>
              <w:rPr>
                <w:sz w:val="20"/>
              </w:rPr>
              <w:t>and</w:t>
            </w:r>
            <w:r>
              <w:rPr>
                <w:spacing w:val="-12"/>
                <w:sz w:val="20"/>
              </w:rPr>
              <w:t xml:space="preserve"> </w:t>
            </w:r>
            <w:r>
              <w:rPr>
                <w:sz w:val="20"/>
              </w:rPr>
              <w:t>ventilators of approved section with Z-section</w:t>
            </w:r>
          </w:p>
          <w:p w14:paraId="508552F5" w14:textId="77777777" w:rsidR="009651E0" w:rsidRDefault="009651E0" w:rsidP="00587848">
            <w:pPr>
              <w:pStyle w:val="TableParagraph"/>
              <w:spacing w:line="230" w:lineRule="exact"/>
              <w:ind w:left="107"/>
              <w:rPr>
                <w:sz w:val="20"/>
              </w:rPr>
            </w:pPr>
            <w:r>
              <w:rPr>
                <w:sz w:val="20"/>
              </w:rPr>
              <w:t>1.25"</w:t>
            </w:r>
            <w:r>
              <w:rPr>
                <w:spacing w:val="-5"/>
                <w:sz w:val="20"/>
              </w:rPr>
              <w:t xml:space="preserve"> </w:t>
            </w:r>
            <w:r>
              <w:rPr>
                <w:sz w:val="20"/>
              </w:rPr>
              <w:t>(32</w:t>
            </w:r>
            <w:r>
              <w:rPr>
                <w:spacing w:val="-3"/>
                <w:sz w:val="20"/>
              </w:rPr>
              <w:t xml:space="preserve"> </w:t>
            </w:r>
            <w:r>
              <w:rPr>
                <w:sz w:val="20"/>
              </w:rPr>
              <w:t>mm)</w:t>
            </w:r>
            <w:r>
              <w:rPr>
                <w:spacing w:val="-5"/>
                <w:sz w:val="20"/>
              </w:rPr>
              <w:t xml:space="preserve"> </w:t>
            </w:r>
            <w:r>
              <w:rPr>
                <w:sz w:val="20"/>
              </w:rPr>
              <w:t>width</w:t>
            </w:r>
            <w:r>
              <w:rPr>
                <w:spacing w:val="-6"/>
                <w:sz w:val="20"/>
              </w:rPr>
              <w:t xml:space="preserve"> </w:t>
            </w:r>
            <w:r>
              <w:rPr>
                <w:sz w:val="20"/>
              </w:rPr>
              <w:t>at</w:t>
            </w:r>
            <w:r>
              <w:rPr>
                <w:spacing w:val="-5"/>
                <w:sz w:val="20"/>
              </w:rPr>
              <w:t xml:space="preserve"> </w:t>
            </w:r>
            <w:r>
              <w:rPr>
                <w:spacing w:val="-4"/>
                <w:sz w:val="20"/>
              </w:rPr>
              <w:t>each</w:t>
            </w:r>
          </w:p>
          <w:p w14:paraId="25CC6CC1" w14:textId="77777777" w:rsidR="009651E0" w:rsidRDefault="009651E0" w:rsidP="00587848">
            <w:pPr>
              <w:pStyle w:val="TableParagraph"/>
              <w:ind w:left="107"/>
              <w:rPr>
                <w:sz w:val="20"/>
              </w:rPr>
            </w:pPr>
            <w:r>
              <w:rPr>
                <w:sz w:val="20"/>
              </w:rPr>
              <w:t>edge</w:t>
            </w:r>
            <w:r>
              <w:rPr>
                <w:spacing w:val="-9"/>
                <w:sz w:val="20"/>
              </w:rPr>
              <w:t xml:space="preserve"> </w:t>
            </w:r>
            <w:r>
              <w:rPr>
                <w:sz w:val="20"/>
              </w:rPr>
              <w:t>including</w:t>
            </w:r>
            <w:r>
              <w:rPr>
                <w:spacing w:val="-11"/>
                <w:sz w:val="20"/>
              </w:rPr>
              <w:t xml:space="preserve"> </w:t>
            </w:r>
            <w:r>
              <w:rPr>
                <w:sz w:val="20"/>
              </w:rPr>
              <w:t>using</w:t>
            </w:r>
            <w:r>
              <w:rPr>
                <w:spacing w:val="-12"/>
                <w:sz w:val="20"/>
              </w:rPr>
              <w:t xml:space="preserve"> </w:t>
            </w:r>
            <w:r>
              <w:rPr>
                <w:sz w:val="20"/>
              </w:rPr>
              <w:t>approved</w:t>
            </w:r>
            <w:r>
              <w:rPr>
                <w:spacing w:val="-12"/>
                <w:sz w:val="20"/>
              </w:rPr>
              <w:t xml:space="preserve"> </w:t>
            </w:r>
            <w:r>
              <w:rPr>
                <w:sz w:val="20"/>
              </w:rPr>
              <w:t>brass sections oxidized fitting, iron lugs, cutting holes and</w:t>
            </w:r>
          </w:p>
          <w:p w14:paraId="2E74E33C" w14:textId="77777777" w:rsidR="009651E0" w:rsidRDefault="009651E0" w:rsidP="00587848">
            <w:pPr>
              <w:pStyle w:val="TableParagraph"/>
              <w:spacing w:line="209" w:lineRule="exact"/>
              <w:ind w:left="107"/>
              <w:rPr>
                <w:sz w:val="20"/>
              </w:rPr>
            </w:pPr>
            <w:r>
              <w:rPr>
                <w:sz w:val="20"/>
              </w:rPr>
              <w:t>making</w:t>
            </w:r>
            <w:r>
              <w:rPr>
                <w:spacing w:val="-8"/>
                <w:sz w:val="20"/>
              </w:rPr>
              <w:t xml:space="preserve"> </w:t>
            </w:r>
            <w:r>
              <w:rPr>
                <w:sz w:val="20"/>
              </w:rPr>
              <w:t>good</w:t>
            </w:r>
            <w:r>
              <w:rPr>
                <w:spacing w:val="-5"/>
                <w:sz w:val="20"/>
              </w:rPr>
              <w:t xml:space="preserve"> </w:t>
            </w:r>
            <w:r>
              <w:rPr>
                <w:sz w:val="20"/>
              </w:rPr>
              <w:t>the</w:t>
            </w:r>
            <w:r>
              <w:rPr>
                <w:spacing w:val="-6"/>
                <w:sz w:val="20"/>
              </w:rPr>
              <w:t xml:space="preserve"> </w:t>
            </w:r>
            <w:r>
              <w:rPr>
                <w:sz w:val="20"/>
              </w:rPr>
              <w:t>damages</w:t>
            </w:r>
            <w:r>
              <w:rPr>
                <w:spacing w:val="-6"/>
                <w:sz w:val="20"/>
              </w:rPr>
              <w:t xml:space="preserve"> </w:t>
            </w:r>
            <w:r>
              <w:rPr>
                <w:sz w:val="20"/>
              </w:rPr>
              <w:t>to</w:t>
            </w:r>
            <w:r>
              <w:rPr>
                <w:spacing w:val="-8"/>
                <w:sz w:val="20"/>
              </w:rPr>
              <w:t xml:space="preserve"> </w:t>
            </w:r>
            <w:r>
              <w:rPr>
                <w:spacing w:val="-2"/>
                <w:sz w:val="20"/>
              </w:rPr>
              <w:t>walls.</w:t>
            </w:r>
          </w:p>
        </w:tc>
        <w:tc>
          <w:tcPr>
            <w:tcW w:w="884" w:type="dxa"/>
          </w:tcPr>
          <w:p w14:paraId="553E3456" w14:textId="77777777" w:rsidR="009651E0" w:rsidRDefault="009651E0" w:rsidP="00587848">
            <w:pPr>
              <w:pStyle w:val="TableParagraph"/>
              <w:rPr>
                <w:rFonts w:ascii="Times New Roman"/>
                <w:sz w:val="18"/>
              </w:rPr>
            </w:pPr>
          </w:p>
        </w:tc>
        <w:tc>
          <w:tcPr>
            <w:tcW w:w="773" w:type="dxa"/>
          </w:tcPr>
          <w:p w14:paraId="4E6AA248" w14:textId="77777777" w:rsidR="009651E0" w:rsidRDefault="009651E0" w:rsidP="00587848">
            <w:pPr>
              <w:pStyle w:val="TableParagraph"/>
              <w:rPr>
                <w:rFonts w:ascii="Times New Roman"/>
                <w:sz w:val="18"/>
              </w:rPr>
            </w:pPr>
          </w:p>
        </w:tc>
        <w:tc>
          <w:tcPr>
            <w:tcW w:w="1037" w:type="dxa"/>
          </w:tcPr>
          <w:p w14:paraId="6BE0723B" w14:textId="77777777" w:rsidR="009651E0" w:rsidRDefault="009651E0" w:rsidP="00587848">
            <w:pPr>
              <w:pStyle w:val="TableParagraph"/>
              <w:rPr>
                <w:rFonts w:ascii="Times New Roman"/>
                <w:sz w:val="18"/>
              </w:rPr>
            </w:pPr>
          </w:p>
        </w:tc>
        <w:tc>
          <w:tcPr>
            <w:tcW w:w="718" w:type="dxa"/>
          </w:tcPr>
          <w:p w14:paraId="1C8B259D" w14:textId="77777777" w:rsidR="009651E0" w:rsidRDefault="009651E0" w:rsidP="00587848">
            <w:pPr>
              <w:pStyle w:val="TableParagraph"/>
              <w:rPr>
                <w:rFonts w:ascii="Times New Roman"/>
                <w:sz w:val="18"/>
              </w:rPr>
            </w:pPr>
          </w:p>
        </w:tc>
        <w:tc>
          <w:tcPr>
            <w:tcW w:w="684" w:type="dxa"/>
          </w:tcPr>
          <w:p w14:paraId="212ECC55" w14:textId="77777777" w:rsidR="009651E0" w:rsidRDefault="009651E0" w:rsidP="00587848">
            <w:pPr>
              <w:pStyle w:val="TableParagraph"/>
              <w:rPr>
                <w:rFonts w:ascii="Times New Roman"/>
                <w:sz w:val="18"/>
              </w:rPr>
            </w:pPr>
          </w:p>
        </w:tc>
        <w:tc>
          <w:tcPr>
            <w:tcW w:w="1070" w:type="dxa"/>
          </w:tcPr>
          <w:p w14:paraId="1B61999F" w14:textId="77777777" w:rsidR="009651E0" w:rsidRDefault="009651E0" w:rsidP="00587848">
            <w:pPr>
              <w:pStyle w:val="TableParagraph"/>
              <w:rPr>
                <w:rFonts w:ascii="Times New Roman"/>
                <w:sz w:val="18"/>
              </w:rPr>
            </w:pPr>
          </w:p>
        </w:tc>
        <w:tc>
          <w:tcPr>
            <w:tcW w:w="1094" w:type="dxa"/>
          </w:tcPr>
          <w:p w14:paraId="0A4F19D8" w14:textId="77777777" w:rsidR="009651E0" w:rsidRDefault="009651E0" w:rsidP="00587848">
            <w:pPr>
              <w:pStyle w:val="TableParagraph"/>
              <w:rPr>
                <w:rFonts w:ascii="Times New Roman"/>
                <w:sz w:val="18"/>
              </w:rPr>
            </w:pPr>
          </w:p>
        </w:tc>
      </w:tr>
      <w:tr w:rsidR="009651E0" w14:paraId="3EF67504" w14:textId="77777777" w:rsidTr="00587848">
        <w:trPr>
          <w:trHeight w:val="256"/>
        </w:trPr>
        <w:tc>
          <w:tcPr>
            <w:tcW w:w="672" w:type="dxa"/>
          </w:tcPr>
          <w:p w14:paraId="4F808544" w14:textId="77777777" w:rsidR="009651E0" w:rsidRDefault="009651E0" w:rsidP="00587848">
            <w:pPr>
              <w:pStyle w:val="TableParagraph"/>
              <w:rPr>
                <w:rFonts w:ascii="Times New Roman"/>
                <w:sz w:val="18"/>
              </w:rPr>
            </w:pPr>
          </w:p>
        </w:tc>
        <w:tc>
          <w:tcPr>
            <w:tcW w:w="3505" w:type="dxa"/>
          </w:tcPr>
          <w:p w14:paraId="10856A4E" w14:textId="77777777" w:rsidR="009651E0" w:rsidRDefault="009651E0" w:rsidP="00587848">
            <w:pPr>
              <w:pStyle w:val="TableParagraph"/>
              <w:spacing w:line="229" w:lineRule="exact"/>
              <w:ind w:left="107"/>
              <w:rPr>
                <w:sz w:val="20"/>
              </w:rPr>
            </w:pPr>
            <w:r>
              <w:rPr>
                <w:sz w:val="20"/>
              </w:rPr>
              <w:t>Windows</w:t>
            </w:r>
            <w:r>
              <w:rPr>
                <w:spacing w:val="-7"/>
                <w:sz w:val="20"/>
              </w:rPr>
              <w:t xml:space="preserve"> </w:t>
            </w:r>
            <w:r>
              <w:rPr>
                <w:sz w:val="20"/>
              </w:rPr>
              <w:t>type</w:t>
            </w:r>
            <w:r>
              <w:rPr>
                <w:spacing w:val="-7"/>
                <w:sz w:val="20"/>
              </w:rPr>
              <w:t xml:space="preserve"> </w:t>
            </w:r>
            <w:r>
              <w:rPr>
                <w:spacing w:val="-10"/>
                <w:sz w:val="20"/>
              </w:rPr>
              <w:t>A</w:t>
            </w:r>
          </w:p>
        </w:tc>
        <w:tc>
          <w:tcPr>
            <w:tcW w:w="884" w:type="dxa"/>
          </w:tcPr>
          <w:p w14:paraId="694BFBB0" w14:textId="77777777" w:rsidR="009651E0" w:rsidRDefault="009651E0" w:rsidP="00587848">
            <w:pPr>
              <w:pStyle w:val="TableParagraph"/>
              <w:spacing w:before="11" w:line="225" w:lineRule="exact"/>
              <w:ind w:left="8" w:right="3"/>
              <w:jc w:val="center"/>
              <w:rPr>
                <w:sz w:val="20"/>
              </w:rPr>
            </w:pPr>
            <w:r>
              <w:rPr>
                <w:spacing w:val="-5"/>
                <w:sz w:val="20"/>
              </w:rPr>
              <w:t>2.5</w:t>
            </w:r>
          </w:p>
        </w:tc>
        <w:tc>
          <w:tcPr>
            <w:tcW w:w="773" w:type="dxa"/>
          </w:tcPr>
          <w:p w14:paraId="23038879" w14:textId="77777777" w:rsidR="009651E0" w:rsidRDefault="009651E0" w:rsidP="00587848">
            <w:pPr>
              <w:pStyle w:val="TableParagraph"/>
              <w:spacing w:before="11" w:line="225" w:lineRule="exact"/>
              <w:ind w:left="10" w:right="10"/>
              <w:jc w:val="center"/>
              <w:rPr>
                <w:sz w:val="20"/>
              </w:rPr>
            </w:pPr>
            <w:r>
              <w:rPr>
                <w:spacing w:val="-5"/>
                <w:sz w:val="20"/>
              </w:rPr>
              <w:t>1.5</w:t>
            </w:r>
          </w:p>
        </w:tc>
        <w:tc>
          <w:tcPr>
            <w:tcW w:w="1037" w:type="dxa"/>
          </w:tcPr>
          <w:p w14:paraId="59975542" w14:textId="77777777" w:rsidR="009651E0" w:rsidRDefault="009651E0" w:rsidP="00587848">
            <w:pPr>
              <w:pStyle w:val="TableParagraph"/>
              <w:rPr>
                <w:rFonts w:ascii="Times New Roman"/>
                <w:sz w:val="18"/>
              </w:rPr>
            </w:pPr>
          </w:p>
        </w:tc>
        <w:tc>
          <w:tcPr>
            <w:tcW w:w="718" w:type="dxa"/>
          </w:tcPr>
          <w:p w14:paraId="1DAEB3DF" w14:textId="77777777" w:rsidR="009651E0" w:rsidRDefault="009651E0" w:rsidP="00587848">
            <w:pPr>
              <w:pStyle w:val="TableParagraph"/>
              <w:spacing w:before="11" w:line="225" w:lineRule="exact"/>
              <w:ind w:left="9" w:right="8"/>
              <w:jc w:val="center"/>
              <w:rPr>
                <w:sz w:val="20"/>
              </w:rPr>
            </w:pPr>
            <w:r>
              <w:rPr>
                <w:spacing w:val="-4"/>
                <w:sz w:val="20"/>
              </w:rPr>
              <w:t>3.75</w:t>
            </w:r>
          </w:p>
        </w:tc>
        <w:tc>
          <w:tcPr>
            <w:tcW w:w="684" w:type="dxa"/>
          </w:tcPr>
          <w:p w14:paraId="52374542" w14:textId="77777777" w:rsidR="009651E0" w:rsidRDefault="009651E0" w:rsidP="00587848">
            <w:pPr>
              <w:pStyle w:val="TableParagraph"/>
              <w:rPr>
                <w:rFonts w:ascii="Times New Roman"/>
                <w:sz w:val="18"/>
              </w:rPr>
            </w:pPr>
          </w:p>
        </w:tc>
        <w:tc>
          <w:tcPr>
            <w:tcW w:w="1070" w:type="dxa"/>
          </w:tcPr>
          <w:p w14:paraId="2D68C740" w14:textId="77777777" w:rsidR="009651E0" w:rsidRDefault="009651E0" w:rsidP="00587848">
            <w:pPr>
              <w:pStyle w:val="TableParagraph"/>
              <w:rPr>
                <w:rFonts w:ascii="Times New Roman"/>
                <w:sz w:val="18"/>
              </w:rPr>
            </w:pPr>
          </w:p>
        </w:tc>
        <w:tc>
          <w:tcPr>
            <w:tcW w:w="1094" w:type="dxa"/>
          </w:tcPr>
          <w:p w14:paraId="27B0A6A9" w14:textId="77777777" w:rsidR="009651E0" w:rsidRDefault="009651E0" w:rsidP="00587848">
            <w:pPr>
              <w:pStyle w:val="TableParagraph"/>
              <w:rPr>
                <w:rFonts w:ascii="Times New Roman"/>
                <w:sz w:val="18"/>
              </w:rPr>
            </w:pPr>
          </w:p>
        </w:tc>
      </w:tr>
      <w:tr w:rsidR="009651E0" w14:paraId="00AFEEF1" w14:textId="77777777" w:rsidTr="00587848">
        <w:trPr>
          <w:trHeight w:val="254"/>
        </w:trPr>
        <w:tc>
          <w:tcPr>
            <w:tcW w:w="672" w:type="dxa"/>
          </w:tcPr>
          <w:p w14:paraId="0FF3E935" w14:textId="77777777" w:rsidR="009651E0" w:rsidRDefault="009651E0" w:rsidP="00587848">
            <w:pPr>
              <w:pStyle w:val="TableParagraph"/>
              <w:rPr>
                <w:rFonts w:ascii="Times New Roman"/>
                <w:sz w:val="18"/>
              </w:rPr>
            </w:pPr>
          </w:p>
        </w:tc>
        <w:tc>
          <w:tcPr>
            <w:tcW w:w="3505" w:type="dxa"/>
          </w:tcPr>
          <w:p w14:paraId="1B464610" w14:textId="77777777" w:rsidR="009651E0" w:rsidRDefault="009651E0" w:rsidP="00587848">
            <w:pPr>
              <w:pStyle w:val="TableParagraph"/>
              <w:rPr>
                <w:rFonts w:ascii="Times New Roman"/>
                <w:sz w:val="18"/>
              </w:rPr>
            </w:pPr>
          </w:p>
        </w:tc>
        <w:tc>
          <w:tcPr>
            <w:tcW w:w="884" w:type="dxa"/>
          </w:tcPr>
          <w:p w14:paraId="71FA82F1" w14:textId="77777777" w:rsidR="009651E0" w:rsidRDefault="009651E0" w:rsidP="00587848">
            <w:pPr>
              <w:pStyle w:val="TableParagraph"/>
              <w:rPr>
                <w:rFonts w:ascii="Times New Roman"/>
                <w:sz w:val="18"/>
              </w:rPr>
            </w:pPr>
          </w:p>
        </w:tc>
        <w:tc>
          <w:tcPr>
            <w:tcW w:w="773" w:type="dxa"/>
          </w:tcPr>
          <w:p w14:paraId="327E3B0F" w14:textId="77777777" w:rsidR="009651E0" w:rsidRDefault="009651E0" w:rsidP="00587848">
            <w:pPr>
              <w:pStyle w:val="TableParagraph"/>
              <w:rPr>
                <w:rFonts w:ascii="Times New Roman"/>
                <w:sz w:val="18"/>
              </w:rPr>
            </w:pPr>
          </w:p>
        </w:tc>
        <w:tc>
          <w:tcPr>
            <w:tcW w:w="1037" w:type="dxa"/>
          </w:tcPr>
          <w:p w14:paraId="2FAC6A51" w14:textId="77777777" w:rsidR="009651E0" w:rsidRDefault="009651E0" w:rsidP="00587848">
            <w:pPr>
              <w:pStyle w:val="TableParagraph"/>
              <w:rPr>
                <w:rFonts w:ascii="Times New Roman"/>
                <w:sz w:val="18"/>
              </w:rPr>
            </w:pPr>
          </w:p>
        </w:tc>
        <w:tc>
          <w:tcPr>
            <w:tcW w:w="718" w:type="dxa"/>
          </w:tcPr>
          <w:p w14:paraId="0477844A" w14:textId="77777777" w:rsidR="009651E0" w:rsidRDefault="009651E0" w:rsidP="00587848">
            <w:pPr>
              <w:pStyle w:val="TableParagraph"/>
              <w:spacing w:before="11" w:line="223" w:lineRule="exact"/>
              <w:ind w:left="9" w:right="8"/>
              <w:jc w:val="center"/>
              <w:rPr>
                <w:sz w:val="20"/>
              </w:rPr>
            </w:pPr>
            <w:r>
              <w:rPr>
                <w:spacing w:val="-4"/>
                <w:sz w:val="20"/>
              </w:rPr>
              <w:t>3.75</w:t>
            </w:r>
          </w:p>
        </w:tc>
        <w:tc>
          <w:tcPr>
            <w:tcW w:w="684" w:type="dxa"/>
          </w:tcPr>
          <w:p w14:paraId="781ABCB5"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34C663F1" w14:textId="77777777" w:rsidR="009651E0" w:rsidRDefault="009651E0" w:rsidP="00587848">
            <w:pPr>
              <w:pStyle w:val="TableParagraph"/>
              <w:rPr>
                <w:rFonts w:ascii="Times New Roman"/>
                <w:sz w:val="18"/>
              </w:rPr>
            </w:pPr>
          </w:p>
        </w:tc>
        <w:tc>
          <w:tcPr>
            <w:tcW w:w="1094" w:type="dxa"/>
          </w:tcPr>
          <w:p w14:paraId="39F4D584" w14:textId="77777777" w:rsidR="009651E0" w:rsidRDefault="009651E0" w:rsidP="00587848">
            <w:pPr>
              <w:pStyle w:val="TableParagraph"/>
              <w:rPr>
                <w:rFonts w:ascii="Times New Roman"/>
                <w:sz w:val="18"/>
              </w:rPr>
            </w:pPr>
          </w:p>
        </w:tc>
      </w:tr>
      <w:tr w:rsidR="009651E0" w14:paraId="16EDBBDF" w14:textId="77777777" w:rsidTr="00587848">
        <w:trPr>
          <w:trHeight w:val="256"/>
        </w:trPr>
        <w:tc>
          <w:tcPr>
            <w:tcW w:w="672" w:type="dxa"/>
          </w:tcPr>
          <w:p w14:paraId="786E39B0" w14:textId="77777777" w:rsidR="009651E0" w:rsidRDefault="009651E0" w:rsidP="00587848">
            <w:pPr>
              <w:pStyle w:val="TableParagraph"/>
              <w:spacing w:before="11" w:line="225" w:lineRule="exact"/>
              <w:ind w:left="9" w:right="5"/>
              <w:jc w:val="center"/>
              <w:rPr>
                <w:b/>
                <w:sz w:val="20"/>
              </w:rPr>
            </w:pPr>
            <w:r>
              <w:rPr>
                <w:b/>
                <w:spacing w:val="-5"/>
                <w:sz w:val="20"/>
              </w:rPr>
              <w:t>14</w:t>
            </w:r>
          </w:p>
        </w:tc>
        <w:tc>
          <w:tcPr>
            <w:tcW w:w="3505" w:type="dxa"/>
          </w:tcPr>
          <w:p w14:paraId="37A8003D" w14:textId="77777777" w:rsidR="009651E0" w:rsidRDefault="009651E0" w:rsidP="00587848">
            <w:pPr>
              <w:pStyle w:val="TableParagraph"/>
              <w:spacing w:line="229" w:lineRule="exact"/>
              <w:ind w:left="107"/>
              <w:rPr>
                <w:b/>
                <w:sz w:val="20"/>
              </w:rPr>
            </w:pPr>
            <w:r>
              <w:rPr>
                <w:b/>
                <w:spacing w:val="-2"/>
                <w:sz w:val="20"/>
              </w:rPr>
              <w:t>Wiring</w:t>
            </w:r>
          </w:p>
        </w:tc>
        <w:tc>
          <w:tcPr>
            <w:tcW w:w="884" w:type="dxa"/>
          </w:tcPr>
          <w:p w14:paraId="431DE75F" w14:textId="77777777" w:rsidR="009651E0" w:rsidRDefault="009651E0" w:rsidP="00587848">
            <w:pPr>
              <w:pStyle w:val="TableParagraph"/>
              <w:rPr>
                <w:rFonts w:ascii="Times New Roman"/>
                <w:sz w:val="18"/>
              </w:rPr>
            </w:pPr>
          </w:p>
        </w:tc>
        <w:tc>
          <w:tcPr>
            <w:tcW w:w="773" w:type="dxa"/>
          </w:tcPr>
          <w:p w14:paraId="6D41FEBA" w14:textId="77777777" w:rsidR="009651E0" w:rsidRDefault="009651E0" w:rsidP="00587848">
            <w:pPr>
              <w:pStyle w:val="TableParagraph"/>
              <w:rPr>
                <w:rFonts w:ascii="Times New Roman"/>
                <w:sz w:val="18"/>
              </w:rPr>
            </w:pPr>
          </w:p>
        </w:tc>
        <w:tc>
          <w:tcPr>
            <w:tcW w:w="1037" w:type="dxa"/>
          </w:tcPr>
          <w:p w14:paraId="17D60FE5" w14:textId="77777777" w:rsidR="009651E0" w:rsidRDefault="009651E0" w:rsidP="00587848">
            <w:pPr>
              <w:pStyle w:val="TableParagraph"/>
              <w:rPr>
                <w:rFonts w:ascii="Times New Roman"/>
                <w:sz w:val="18"/>
              </w:rPr>
            </w:pPr>
          </w:p>
        </w:tc>
        <w:tc>
          <w:tcPr>
            <w:tcW w:w="718" w:type="dxa"/>
          </w:tcPr>
          <w:p w14:paraId="0A2C9471" w14:textId="77777777" w:rsidR="009651E0" w:rsidRDefault="009651E0" w:rsidP="00587848">
            <w:pPr>
              <w:pStyle w:val="TableParagraph"/>
              <w:rPr>
                <w:rFonts w:ascii="Times New Roman"/>
                <w:sz w:val="18"/>
              </w:rPr>
            </w:pPr>
          </w:p>
        </w:tc>
        <w:tc>
          <w:tcPr>
            <w:tcW w:w="684" w:type="dxa"/>
          </w:tcPr>
          <w:p w14:paraId="6B477B21" w14:textId="77777777" w:rsidR="009651E0" w:rsidRDefault="009651E0" w:rsidP="00587848">
            <w:pPr>
              <w:pStyle w:val="TableParagraph"/>
              <w:rPr>
                <w:rFonts w:ascii="Times New Roman"/>
                <w:sz w:val="18"/>
              </w:rPr>
            </w:pPr>
          </w:p>
        </w:tc>
        <w:tc>
          <w:tcPr>
            <w:tcW w:w="1070" w:type="dxa"/>
          </w:tcPr>
          <w:p w14:paraId="304B9727" w14:textId="77777777" w:rsidR="009651E0" w:rsidRDefault="009651E0" w:rsidP="00587848">
            <w:pPr>
              <w:pStyle w:val="TableParagraph"/>
              <w:rPr>
                <w:rFonts w:ascii="Times New Roman"/>
                <w:sz w:val="18"/>
              </w:rPr>
            </w:pPr>
          </w:p>
        </w:tc>
        <w:tc>
          <w:tcPr>
            <w:tcW w:w="1094" w:type="dxa"/>
          </w:tcPr>
          <w:p w14:paraId="5EF277E0" w14:textId="77777777" w:rsidR="009651E0" w:rsidRDefault="009651E0" w:rsidP="00587848">
            <w:pPr>
              <w:pStyle w:val="TableParagraph"/>
              <w:rPr>
                <w:rFonts w:ascii="Times New Roman"/>
                <w:sz w:val="18"/>
              </w:rPr>
            </w:pPr>
          </w:p>
        </w:tc>
      </w:tr>
      <w:tr w:rsidR="009651E0" w14:paraId="338BCDE6" w14:textId="77777777" w:rsidTr="00587848">
        <w:trPr>
          <w:trHeight w:val="1608"/>
        </w:trPr>
        <w:tc>
          <w:tcPr>
            <w:tcW w:w="672" w:type="dxa"/>
          </w:tcPr>
          <w:p w14:paraId="394D1847" w14:textId="77777777" w:rsidR="009651E0" w:rsidRDefault="009651E0" w:rsidP="00587848">
            <w:pPr>
              <w:pStyle w:val="TableParagraph"/>
              <w:rPr>
                <w:rFonts w:ascii="Times New Roman"/>
                <w:sz w:val="18"/>
              </w:rPr>
            </w:pPr>
          </w:p>
        </w:tc>
        <w:tc>
          <w:tcPr>
            <w:tcW w:w="3505" w:type="dxa"/>
          </w:tcPr>
          <w:p w14:paraId="5DA93375" w14:textId="77777777" w:rsidR="009651E0" w:rsidRDefault="009651E0" w:rsidP="00587848">
            <w:pPr>
              <w:pStyle w:val="TableParagraph"/>
              <w:ind w:left="107"/>
              <w:rPr>
                <w:sz w:val="20"/>
              </w:rPr>
            </w:pPr>
            <w:r>
              <w:rPr>
                <w:sz w:val="20"/>
              </w:rPr>
              <w:t>Concealed/open</w:t>
            </w:r>
            <w:r>
              <w:rPr>
                <w:spacing w:val="-12"/>
                <w:sz w:val="20"/>
              </w:rPr>
              <w:t xml:space="preserve"> </w:t>
            </w:r>
            <w:r>
              <w:rPr>
                <w:sz w:val="20"/>
              </w:rPr>
              <w:t>wiring</w:t>
            </w:r>
            <w:r>
              <w:rPr>
                <w:spacing w:val="-11"/>
                <w:sz w:val="20"/>
              </w:rPr>
              <w:t xml:space="preserve"> </w:t>
            </w:r>
            <w:r>
              <w:rPr>
                <w:sz w:val="20"/>
              </w:rPr>
              <w:t>from</w:t>
            </w:r>
            <w:r>
              <w:rPr>
                <w:spacing w:val="-11"/>
                <w:sz w:val="20"/>
              </w:rPr>
              <w:t xml:space="preserve"> </w:t>
            </w:r>
            <w:r>
              <w:rPr>
                <w:sz w:val="20"/>
              </w:rPr>
              <w:t>point</w:t>
            </w:r>
            <w:r>
              <w:rPr>
                <w:spacing w:val="-10"/>
                <w:sz w:val="20"/>
              </w:rPr>
              <w:t xml:space="preserve"> </w:t>
            </w:r>
            <w:r>
              <w:rPr>
                <w:sz w:val="20"/>
              </w:rPr>
              <w:t xml:space="preserve">to switch with length </w:t>
            </w:r>
            <w:proofErr w:type="spellStart"/>
            <w:r>
              <w:rPr>
                <w:sz w:val="20"/>
              </w:rPr>
              <w:t>upto</w:t>
            </w:r>
            <w:proofErr w:type="spellEnd"/>
            <w:r>
              <w:rPr>
                <w:sz w:val="20"/>
              </w:rPr>
              <w:t xml:space="preserve"> 30 ft. (10m) including</w:t>
            </w:r>
            <w:r>
              <w:rPr>
                <w:spacing w:val="-7"/>
                <w:sz w:val="20"/>
              </w:rPr>
              <w:t xml:space="preserve"> </w:t>
            </w:r>
            <w:r>
              <w:rPr>
                <w:sz w:val="20"/>
              </w:rPr>
              <w:t>any</w:t>
            </w:r>
            <w:r>
              <w:rPr>
                <w:spacing w:val="-6"/>
                <w:sz w:val="20"/>
              </w:rPr>
              <w:t xml:space="preserve"> </w:t>
            </w:r>
            <w:r>
              <w:rPr>
                <w:sz w:val="20"/>
              </w:rPr>
              <w:t>switch</w:t>
            </w:r>
            <w:r>
              <w:rPr>
                <w:spacing w:val="-7"/>
                <w:sz w:val="20"/>
              </w:rPr>
              <w:t xml:space="preserve"> </w:t>
            </w:r>
            <w:r>
              <w:rPr>
                <w:sz w:val="20"/>
              </w:rPr>
              <w:t>to</w:t>
            </w:r>
            <w:r>
              <w:rPr>
                <w:spacing w:val="-7"/>
                <w:sz w:val="20"/>
              </w:rPr>
              <w:t xml:space="preserve"> </w:t>
            </w:r>
            <w:r>
              <w:rPr>
                <w:sz w:val="20"/>
              </w:rPr>
              <w:t>switch</w:t>
            </w:r>
            <w:r>
              <w:rPr>
                <w:spacing w:val="-7"/>
                <w:sz w:val="20"/>
              </w:rPr>
              <w:t xml:space="preserve"> </w:t>
            </w:r>
            <w:r>
              <w:rPr>
                <w:sz w:val="20"/>
              </w:rPr>
              <w:t>wiring with 3x1.5 Sq.mm PVC insulated single core copper conductor</w:t>
            </w:r>
          </w:p>
          <w:p w14:paraId="3F27FD46" w14:textId="77777777" w:rsidR="009651E0" w:rsidRDefault="009651E0" w:rsidP="00587848">
            <w:pPr>
              <w:pStyle w:val="TableParagraph"/>
              <w:spacing w:line="228" w:lineRule="exact"/>
              <w:ind w:left="107" w:right="283"/>
              <w:rPr>
                <w:sz w:val="20"/>
              </w:rPr>
            </w:pPr>
            <w:r>
              <w:rPr>
                <w:sz w:val="20"/>
              </w:rPr>
              <w:t>Pakistan</w:t>
            </w:r>
            <w:r>
              <w:rPr>
                <w:spacing w:val="-14"/>
                <w:sz w:val="20"/>
              </w:rPr>
              <w:t xml:space="preserve"> </w:t>
            </w:r>
            <w:r>
              <w:rPr>
                <w:sz w:val="20"/>
              </w:rPr>
              <w:t>Cables,</w:t>
            </w:r>
            <w:r>
              <w:rPr>
                <w:spacing w:val="-14"/>
                <w:sz w:val="20"/>
              </w:rPr>
              <w:t xml:space="preserve"> </w:t>
            </w:r>
            <w:r>
              <w:rPr>
                <w:sz w:val="20"/>
              </w:rPr>
              <w:t>Pioneer,</w:t>
            </w:r>
            <w:r>
              <w:rPr>
                <w:spacing w:val="-13"/>
                <w:sz w:val="20"/>
              </w:rPr>
              <w:t xml:space="preserve"> </w:t>
            </w:r>
            <w:proofErr w:type="spellStart"/>
            <w:r>
              <w:rPr>
                <w:sz w:val="20"/>
              </w:rPr>
              <w:t>Newage</w:t>
            </w:r>
            <w:proofErr w:type="spellEnd"/>
            <w:r>
              <w:rPr>
                <w:sz w:val="20"/>
              </w:rPr>
              <w:t xml:space="preserve"> or approved equivalent cables</w:t>
            </w:r>
          </w:p>
        </w:tc>
        <w:tc>
          <w:tcPr>
            <w:tcW w:w="884" w:type="dxa"/>
          </w:tcPr>
          <w:p w14:paraId="7C2C443D" w14:textId="77777777" w:rsidR="009651E0" w:rsidRDefault="009651E0" w:rsidP="00587848">
            <w:pPr>
              <w:pStyle w:val="TableParagraph"/>
              <w:rPr>
                <w:rFonts w:ascii="Times New Roman"/>
                <w:sz w:val="18"/>
              </w:rPr>
            </w:pPr>
          </w:p>
        </w:tc>
        <w:tc>
          <w:tcPr>
            <w:tcW w:w="773" w:type="dxa"/>
          </w:tcPr>
          <w:p w14:paraId="4942C1E2" w14:textId="77777777" w:rsidR="009651E0" w:rsidRDefault="009651E0" w:rsidP="00587848">
            <w:pPr>
              <w:pStyle w:val="TableParagraph"/>
              <w:rPr>
                <w:rFonts w:ascii="Times New Roman"/>
                <w:sz w:val="18"/>
              </w:rPr>
            </w:pPr>
          </w:p>
        </w:tc>
        <w:tc>
          <w:tcPr>
            <w:tcW w:w="1037" w:type="dxa"/>
          </w:tcPr>
          <w:p w14:paraId="2114E055" w14:textId="77777777" w:rsidR="009651E0" w:rsidRDefault="009651E0" w:rsidP="00587848">
            <w:pPr>
              <w:pStyle w:val="TableParagraph"/>
              <w:rPr>
                <w:rFonts w:ascii="Times New Roman"/>
                <w:sz w:val="18"/>
              </w:rPr>
            </w:pPr>
          </w:p>
        </w:tc>
        <w:tc>
          <w:tcPr>
            <w:tcW w:w="718" w:type="dxa"/>
          </w:tcPr>
          <w:p w14:paraId="38EEDF91" w14:textId="77777777" w:rsidR="009651E0" w:rsidRDefault="009651E0" w:rsidP="00587848">
            <w:pPr>
              <w:pStyle w:val="TableParagraph"/>
              <w:rPr>
                <w:rFonts w:ascii="Times New Roman"/>
                <w:sz w:val="18"/>
              </w:rPr>
            </w:pPr>
          </w:p>
        </w:tc>
        <w:tc>
          <w:tcPr>
            <w:tcW w:w="684" w:type="dxa"/>
          </w:tcPr>
          <w:p w14:paraId="3F038A7A" w14:textId="77777777" w:rsidR="009651E0" w:rsidRDefault="009651E0" w:rsidP="00587848">
            <w:pPr>
              <w:pStyle w:val="TableParagraph"/>
              <w:rPr>
                <w:rFonts w:ascii="Times New Roman"/>
                <w:sz w:val="18"/>
              </w:rPr>
            </w:pPr>
          </w:p>
        </w:tc>
        <w:tc>
          <w:tcPr>
            <w:tcW w:w="1070" w:type="dxa"/>
          </w:tcPr>
          <w:p w14:paraId="05E44B22" w14:textId="77777777" w:rsidR="009651E0" w:rsidRDefault="009651E0" w:rsidP="00587848">
            <w:pPr>
              <w:pStyle w:val="TableParagraph"/>
              <w:rPr>
                <w:rFonts w:ascii="Times New Roman"/>
                <w:sz w:val="18"/>
              </w:rPr>
            </w:pPr>
          </w:p>
        </w:tc>
        <w:tc>
          <w:tcPr>
            <w:tcW w:w="1094" w:type="dxa"/>
          </w:tcPr>
          <w:p w14:paraId="2222FE8B" w14:textId="77777777" w:rsidR="009651E0" w:rsidRDefault="009651E0" w:rsidP="00587848">
            <w:pPr>
              <w:pStyle w:val="TableParagraph"/>
              <w:rPr>
                <w:rFonts w:ascii="Times New Roman"/>
                <w:sz w:val="18"/>
              </w:rPr>
            </w:pPr>
          </w:p>
        </w:tc>
      </w:tr>
      <w:tr w:rsidR="009651E0" w14:paraId="5E737C06" w14:textId="77777777" w:rsidTr="00587848">
        <w:trPr>
          <w:trHeight w:val="256"/>
        </w:trPr>
        <w:tc>
          <w:tcPr>
            <w:tcW w:w="672" w:type="dxa"/>
          </w:tcPr>
          <w:p w14:paraId="1566BB43" w14:textId="77777777" w:rsidR="009651E0" w:rsidRDefault="009651E0" w:rsidP="00587848">
            <w:pPr>
              <w:pStyle w:val="TableParagraph"/>
              <w:rPr>
                <w:rFonts w:ascii="Times New Roman"/>
                <w:sz w:val="18"/>
              </w:rPr>
            </w:pPr>
          </w:p>
        </w:tc>
        <w:tc>
          <w:tcPr>
            <w:tcW w:w="3505" w:type="dxa"/>
          </w:tcPr>
          <w:p w14:paraId="212AB07D" w14:textId="77777777" w:rsidR="009651E0" w:rsidRDefault="009651E0" w:rsidP="00587848">
            <w:pPr>
              <w:pStyle w:val="TableParagraph"/>
              <w:rPr>
                <w:rFonts w:ascii="Times New Roman"/>
                <w:sz w:val="18"/>
              </w:rPr>
            </w:pPr>
          </w:p>
        </w:tc>
        <w:tc>
          <w:tcPr>
            <w:tcW w:w="884" w:type="dxa"/>
          </w:tcPr>
          <w:p w14:paraId="7DC17942" w14:textId="77777777" w:rsidR="009651E0" w:rsidRDefault="009651E0" w:rsidP="00587848">
            <w:pPr>
              <w:pStyle w:val="TableParagraph"/>
              <w:rPr>
                <w:rFonts w:ascii="Times New Roman"/>
                <w:sz w:val="18"/>
              </w:rPr>
            </w:pPr>
          </w:p>
        </w:tc>
        <w:tc>
          <w:tcPr>
            <w:tcW w:w="773" w:type="dxa"/>
          </w:tcPr>
          <w:p w14:paraId="0255CE9E" w14:textId="77777777" w:rsidR="009651E0" w:rsidRDefault="009651E0" w:rsidP="00587848">
            <w:pPr>
              <w:pStyle w:val="TableParagraph"/>
              <w:rPr>
                <w:rFonts w:ascii="Times New Roman"/>
                <w:sz w:val="18"/>
              </w:rPr>
            </w:pPr>
          </w:p>
        </w:tc>
        <w:tc>
          <w:tcPr>
            <w:tcW w:w="1037" w:type="dxa"/>
          </w:tcPr>
          <w:p w14:paraId="30E43DC5" w14:textId="77777777" w:rsidR="009651E0" w:rsidRDefault="009651E0" w:rsidP="00587848">
            <w:pPr>
              <w:pStyle w:val="TableParagraph"/>
              <w:rPr>
                <w:rFonts w:ascii="Times New Roman"/>
                <w:sz w:val="18"/>
              </w:rPr>
            </w:pPr>
          </w:p>
        </w:tc>
        <w:tc>
          <w:tcPr>
            <w:tcW w:w="718" w:type="dxa"/>
          </w:tcPr>
          <w:p w14:paraId="3F227527" w14:textId="77777777" w:rsidR="009651E0" w:rsidRDefault="009651E0" w:rsidP="00587848">
            <w:pPr>
              <w:pStyle w:val="TableParagraph"/>
              <w:spacing w:before="14" w:line="223" w:lineRule="exact"/>
              <w:ind w:left="9" w:right="5"/>
              <w:jc w:val="center"/>
              <w:rPr>
                <w:sz w:val="20"/>
              </w:rPr>
            </w:pPr>
            <w:r>
              <w:rPr>
                <w:spacing w:val="-10"/>
                <w:sz w:val="20"/>
              </w:rPr>
              <w:t>3</w:t>
            </w:r>
          </w:p>
        </w:tc>
        <w:tc>
          <w:tcPr>
            <w:tcW w:w="684" w:type="dxa"/>
          </w:tcPr>
          <w:p w14:paraId="27F527B2" w14:textId="77777777" w:rsidR="009651E0" w:rsidRDefault="009651E0" w:rsidP="00587848">
            <w:pPr>
              <w:pStyle w:val="TableParagraph"/>
              <w:spacing w:before="14" w:line="223" w:lineRule="exact"/>
              <w:ind w:left="5" w:right="6"/>
              <w:jc w:val="center"/>
              <w:rPr>
                <w:sz w:val="20"/>
              </w:rPr>
            </w:pPr>
            <w:r>
              <w:rPr>
                <w:spacing w:val="-2"/>
                <w:sz w:val="20"/>
              </w:rPr>
              <w:t>Point</w:t>
            </w:r>
          </w:p>
        </w:tc>
        <w:tc>
          <w:tcPr>
            <w:tcW w:w="1070" w:type="dxa"/>
          </w:tcPr>
          <w:p w14:paraId="030098EE" w14:textId="77777777" w:rsidR="009651E0" w:rsidRDefault="009651E0" w:rsidP="00587848">
            <w:pPr>
              <w:pStyle w:val="TableParagraph"/>
              <w:rPr>
                <w:rFonts w:ascii="Times New Roman"/>
                <w:sz w:val="18"/>
              </w:rPr>
            </w:pPr>
          </w:p>
        </w:tc>
        <w:tc>
          <w:tcPr>
            <w:tcW w:w="1094" w:type="dxa"/>
          </w:tcPr>
          <w:p w14:paraId="48F79DF4" w14:textId="77777777" w:rsidR="009651E0" w:rsidRDefault="009651E0" w:rsidP="00587848">
            <w:pPr>
              <w:pStyle w:val="TableParagraph"/>
              <w:rPr>
                <w:rFonts w:ascii="Times New Roman"/>
                <w:sz w:val="18"/>
              </w:rPr>
            </w:pPr>
          </w:p>
        </w:tc>
      </w:tr>
      <w:tr w:rsidR="009651E0" w14:paraId="0A268A0B" w14:textId="77777777" w:rsidTr="00587848">
        <w:trPr>
          <w:trHeight w:val="254"/>
        </w:trPr>
        <w:tc>
          <w:tcPr>
            <w:tcW w:w="672" w:type="dxa"/>
          </w:tcPr>
          <w:p w14:paraId="0F69CF9E" w14:textId="77777777" w:rsidR="009651E0" w:rsidRDefault="009651E0" w:rsidP="00587848">
            <w:pPr>
              <w:pStyle w:val="TableParagraph"/>
              <w:spacing w:before="11" w:line="223" w:lineRule="exact"/>
              <w:ind w:left="9" w:right="5"/>
              <w:jc w:val="center"/>
              <w:rPr>
                <w:b/>
                <w:sz w:val="20"/>
              </w:rPr>
            </w:pPr>
            <w:r>
              <w:rPr>
                <w:b/>
                <w:spacing w:val="-5"/>
                <w:sz w:val="20"/>
              </w:rPr>
              <w:t>15</w:t>
            </w:r>
          </w:p>
        </w:tc>
        <w:tc>
          <w:tcPr>
            <w:tcW w:w="3505" w:type="dxa"/>
          </w:tcPr>
          <w:p w14:paraId="694EA747" w14:textId="77777777" w:rsidR="009651E0" w:rsidRDefault="009651E0" w:rsidP="00587848">
            <w:pPr>
              <w:pStyle w:val="TableParagraph"/>
              <w:spacing w:line="229" w:lineRule="exact"/>
              <w:ind w:left="107"/>
              <w:rPr>
                <w:b/>
                <w:sz w:val="20"/>
              </w:rPr>
            </w:pPr>
            <w:r>
              <w:rPr>
                <w:b/>
                <w:sz w:val="20"/>
              </w:rPr>
              <w:t>PPRC</w:t>
            </w:r>
            <w:r>
              <w:rPr>
                <w:b/>
                <w:spacing w:val="-7"/>
                <w:sz w:val="20"/>
              </w:rPr>
              <w:t xml:space="preserve"> </w:t>
            </w:r>
            <w:r>
              <w:rPr>
                <w:b/>
                <w:spacing w:val="-2"/>
                <w:sz w:val="20"/>
              </w:rPr>
              <w:t>Pipes</w:t>
            </w:r>
          </w:p>
        </w:tc>
        <w:tc>
          <w:tcPr>
            <w:tcW w:w="884" w:type="dxa"/>
          </w:tcPr>
          <w:p w14:paraId="0974488E" w14:textId="77777777" w:rsidR="009651E0" w:rsidRDefault="009651E0" w:rsidP="00587848">
            <w:pPr>
              <w:pStyle w:val="TableParagraph"/>
              <w:rPr>
                <w:rFonts w:ascii="Times New Roman"/>
                <w:sz w:val="18"/>
              </w:rPr>
            </w:pPr>
          </w:p>
        </w:tc>
        <w:tc>
          <w:tcPr>
            <w:tcW w:w="773" w:type="dxa"/>
          </w:tcPr>
          <w:p w14:paraId="4D10296E" w14:textId="77777777" w:rsidR="009651E0" w:rsidRDefault="009651E0" w:rsidP="00587848">
            <w:pPr>
              <w:pStyle w:val="TableParagraph"/>
              <w:rPr>
                <w:rFonts w:ascii="Times New Roman"/>
                <w:sz w:val="18"/>
              </w:rPr>
            </w:pPr>
          </w:p>
        </w:tc>
        <w:tc>
          <w:tcPr>
            <w:tcW w:w="1037" w:type="dxa"/>
          </w:tcPr>
          <w:p w14:paraId="0012437F" w14:textId="77777777" w:rsidR="009651E0" w:rsidRDefault="009651E0" w:rsidP="00587848">
            <w:pPr>
              <w:pStyle w:val="TableParagraph"/>
              <w:rPr>
                <w:rFonts w:ascii="Times New Roman"/>
                <w:sz w:val="18"/>
              </w:rPr>
            </w:pPr>
          </w:p>
        </w:tc>
        <w:tc>
          <w:tcPr>
            <w:tcW w:w="718" w:type="dxa"/>
          </w:tcPr>
          <w:p w14:paraId="57B40D24" w14:textId="77777777" w:rsidR="009651E0" w:rsidRDefault="009651E0" w:rsidP="00587848">
            <w:pPr>
              <w:pStyle w:val="TableParagraph"/>
              <w:rPr>
                <w:rFonts w:ascii="Times New Roman"/>
                <w:sz w:val="18"/>
              </w:rPr>
            </w:pPr>
          </w:p>
        </w:tc>
        <w:tc>
          <w:tcPr>
            <w:tcW w:w="684" w:type="dxa"/>
          </w:tcPr>
          <w:p w14:paraId="31690C26" w14:textId="77777777" w:rsidR="009651E0" w:rsidRDefault="009651E0" w:rsidP="00587848">
            <w:pPr>
              <w:pStyle w:val="TableParagraph"/>
              <w:rPr>
                <w:rFonts w:ascii="Times New Roman"/>
                <w:sz w:val="18"/>
              </w:rPr>
            </w:pPr>
          </w:p>
        </w:tc>
        <w:tc>
          <w:tcPr>
            <w:tcW w:w="1070" w:type="dxa"/>
          </w:tcPr>
          <w:p w14:paraId="2603EEC4" w14:textId="77777777" w:rsidR="009651E0" w:rsidRDefault="009651E0" w:rsidP="00587848">
            <w:pPr>
              <w:pStyle w:val="TableParagraph"/>
              <w:rPr>
                <w:rFonts w:ascii="Times New Roman"/>
                <w:sz w:val="18"/>
              </w:rPr>
            </w:pPr>
          </w:p>
        </w:tc>
        <w:tc>
          <w:tcPr>
            <w:tcW w:w="1094" w:type="dxa"/>
          </w:tcPr>
          <w:p w14:paraId="7FEB8A53" w14:textId="77777777" w:rsidR="009651E0" w:rsidRDefault="009651E0" w:rsidP="00587848">
            <w:pPr>
              <w:pStyle w:val="TableParagraph"/>
              <w:rPr>
                <w:rFonts w:ascii="Times New Roman"/>
                <w:sz w:val="18"/>
              </w:rPr>
            </w:pPr>
          </w:p>
        </w:tc>
      </w:tr>
      <w:tr w:rsidR="009651E0" w14:paraId="7708B635" w14:textId="77777777" w:rsidTr="00587848">
        <w:trPr>
          <w:trHeight w:val="1785"/>
        </w:trPr>
        <w:tc>
          <w:tcPr>
            <w:tcW w:w="672" w:type="dxa"/>
          </w:tcPr>
          <w:p w14:paraId="038A6D17" w14:textId="77777777" w:rsidR="009651E0" w:rsidRDefault="009651E0" w:rsidP="00587848">
            <w:pPr>
              <w:pStyle w:val="TableParagraph"/>
              <w:rPr>
                <w:rFonts w:ascii="Times New Roman"/>
                <w:sz w:val="18"/>
              </w:rPr>
            </w:pPr>
          </w:p>
        </w:tc>
        <w:tc>
          <w:tcPr>
            <w:tcW w:w="3505" w:type="dxa"/>
          </w:tcPr>
          <w:p w14:paraId="7087BB75" w14:textId="77777777" w:rsidR="009651E0" w:rsidRDefault="009651E0" w:rsidP="00587848">
            <w:pPr>
              <w:pStyle w:val="TableParagraph"/>
              <w:ind w:left="107" w:right="283"/>
              <w:rPr>
                <w:sz w:val="20"/>
              </w:rPr>
            </w:pPr>
            <w:r>
              <w:rPr>
                <w:sz w:val="20"/>
              </w:rPr>
              <w:t>Providing, laying, cutting, jointing, testing and disinfecting PPRC pipes</w:t>
            </w:r>
            <w:r>
              <w:rPr>
                <w:spacing w:val="-9"/>
                <w:sz w:val="20"/>
              </w:rPr>
              <w:t xml:space="preserve"> </w:t>
            </w:r>
            <w:r>
              <w:rPr>
                <w:sz w:val="20"/>
              </w:rPr>
              <w:t>confirming</w:t>
            </w:r>
            <w:r>
              <w:rPr>
                <w:spacing w:val="-9"/>
                <w:sz w:val="20"/>
              </w:rPr>
              <w:t xml:space="preserve"> </w:t>
            </w:r>
            <w:r>
              <w:rPr>
                <w:sz w:val="20"/>
              </w:rPr>
              <w:t>to</w:t>
            </w:r>
            <w:r>
              <w:rPr>
                <w:spacing w:val="-8"/>
                <w:sz w:val="20"/>
              </w:rPr>
              <w:t xml:space="preserve"> </w:t>
            </w:r>
            <w:r>
              <w:rPr>
                <w:sz w:val="20"/>
              </w:rPr>
              <w:t>ISO</w:t>
            </w:r>
            <w:r>
              <w:rPr>
                <w:spacing w:val="-7"/>
                <w:sz w:val="20"/>
              </w:rPr>
              <w:t xml:space="preserve"> </w:t>
            </w:r>
            <w:r>
              <w:rPr>
                <w:sz w:val="20"/>
              </w:rPr>
              <w:t>4427,</w:t>
            </w:r>
            <w:r>
              <w:rPr>
                <w:spacing w:val="-8"/>
                <w:sz w:val="20"/>
              </w:rPr>
              <w:t xml:space="preserve"> </w:t>
            </w:r>
            <w:r>
              <w:rPr>
                <w:sz w:val="20"/>
              </w:rPr>
              <w:t>PN- 20, complete in all respects</w:t>
            </w:r>
          </w:p>
          <w:p w14:paraId="222F68DF" w14:textId="77777777" w:rsidR="009651E0" w:rsidRDefault="009651E0" w:rsidP="00587848">
            <w:pPr>
              <w:pStyle w:val="TableParagraph"/>
              <w:spacing w:before="1"/>
              <w:ind w:left="107" w:right="150"/>
              <w:rPr>
                <w:sz w:val="20"/>
              </w:rPr>
            </w:pPr>
            <w:r>
              <w:rPr>
                <w:sz w:val="20"/>
              </w:rPr>
              <w:t>with specials and valves etc. including</w:t>
            </w:r>
            <w:r>
              <w:rPr>
                <w:spacing w:val="-14"/>
                <w:sz w:val="20"/>
              </w:rPr>
              <w:t xml:space="preserve"> </w:t>
            </w:r>
            <w:r>
              <w:rPr>
                <w:sz w:val="20"/>
              </w:rPr>
              <w:t>all</w:t>
            </w:r>
            <w:r>
              <w:rPr>
                <w:spacing w:val="-14"/>
                <w:sz w:val="20"/>
              </w:rPr>
              <w:t xml:space="preserve"> </w:t>
            </w:r>
            <w:r>
              <w:rPr>
                <w:sz w:val="20"/>
              </w:rPr>
              <w:t>fittings,</w:t>
            </w:r>
            <w:r>
              <w:rPr>
                <w:spacing w:val="-14"/>
                <w:sz w:val="20"/>
              </w:rPr>
              <w:t xml:space="preserve"> </w:t>
            </w:r>
            <w:proofErr w:type="spellStart"/>
            <w:r>
              <w:rPr>
                <w:sz w:val="20"/>
              </w:rPr>
              <w:t>connnections</w:t>
            </w:r>
            <w:proofErr w:type="spellEnd"/>
            <w:r>
              <w:rPr>
                <w:sz w:val="20"/>
              </w:rPr>
              <w:t xml:space="preserve"> and jointing material</w:t>
            </w:r>
          </w:p>
        </w:tc>
        <w:tc>
          <w:tcPr>
            <w:tcW w:w="884" w:type="dxa"/>
          </w:tcPr>
          <w:p w14:paraId="0FD7061C" w14:textId="77777777" w:rsidR="009651E0" w:rsidRDefault="009651E0" w:rsidP="00587848">
            <w:pPr>
              <w:pStyle w:val="TableParagraph"/>
              <w:rPr>
                <w:rFonts w:ascii="Times New Roman"/>
                <w:sz w:val="18"/>
              </w:rPr>
            </w:pPr>
          </w:p>
        </w:tc>
        <w:tc>
          <w:tcPr>
            <w:tcW w:w="773" w:type="dxa"/>
          </w:tcPr>
          <w:p w14:paraId="47122482" w14:textId="77777777" w:rsidR="009651E0" w:rsidRDefault="009651E0" w:rsidP="00587848">
            <w:pPr>
              <w:pStyle w:val="TableParagraph"/>
              <w:rPr>
                <w:rFonts w:ascii="Times New Roman"/>
                <w:sz w:val="18"/>
              </w:rPr>
            </w:pPr>
          </w:p>
        </w:tc>
        <w:tc>
          <w:tcPr>
            <w:tcW w:w="1037" w:type="dxa"/>
          </w:tcPr>
          <w:p w14:paraId="1E0F5BE1" w14:textId="77777777" w:rsidR="009651E0" w:rsidRDefault="009651E0" w:rsidP="00587848">
            <w:pPr>
              <w:pStyle w:val="TableParagraph"/>
              <w:rPr>
                <w:rFonts w:ascii="Times New Roman"/>
                <w:sz w:val="18"/>
              </w:rPr>
            </w:pPr>
          </w:p>
        </w:tc>
        <w:tc>
          <w:tcPr>
            <w:tcW w:w="718" w:type="dxa"/>
          </w:tcPr>
          <w:p w14:paraId="4E44999C" w14:textId="77777777" w:rsidR="009651E0" w:rsidRDefault="009651E0" w:rsidP="00587848">
            <w:pPr>
              <w:pStyle w:val="TableParagraph"/>
              <w:rPr>
                <w:rFonts w:ascii="Times New Roman"/>
                <w:sz w:val="18"/>
              </w:rPr>
            </w:pPr>
          </w:p>
        </w:tc>
        <w:tc>
          <w:tcPr>
            <w:tcW w:w="684" w:type="dxa"/>
          </w:tcPr>
          <w:p w14:paraId="38C5CB77" w14:textId="77777777" w:rsidR="009651E0" w:rsidRDefault="009651E0" w:rsidP="00587848">
            <w:pPr>
              <w:pStyle w:val="TableParagraph"/>
              <w:rPr>
                <w:rFonts w:ascii="Times New Roman"/>
                <w:sz w:val="18"/>
              </w:rPr>
            </w:pPr>
          </w:p>
        </w:tc>
        <w:tc>
          <w:tcPr>
            <w:tcW w:w="1070" w:type="dxa"/>
          </w:tcPr>
          <w:p w14:paraId="171B6D40" w14:textId="77777777" w:rsidR="009651E0" w:rsidRDefault="009651E0" w:rsidP="00587848">
            <w:pPr>
              <w:pStyle w:val="TableParagraph"/>
              <w:rPr>
                <w:rFonts w:ascii="Times New Roman"/>
                <w:sz w:val="18"/>
              </w:rPr>
            </w:pPr>
          </w:p>
        </w:tc>
        <w:tc>
          <w:tcPr>
            <w:tcW w:w="1094" w:type="dxa"/>
          </w:tcPr>
          <w:p w14:paraId="123ADBA3" w14:textId="77777777" w:rsidR="009651E0" w:rsidRDefault="009651E0" w:rsidP="00587848">
            <w:pPr>
              <w:pStyle w:val="TableParagraph"/>
              <w:rPr>
                <w:rFonts w:ascii="Times New Roman"/>
                <w:sz w:val="18"/>
              </w:rPr>
            </w:pPr>
          </w:p>
        </w:tc>
      </w:tr>
      <w:tr w:rsidR="009651E0" w14:paraId="342CD2F8" w14:textId="77777777" w:rsidTr="00587848">
        <w:trPr>
          <w:trHeight w:val="256"/>
        </w:trPr>
        <w:tc>
          <w:tcPr>
            <w:tcW w:w="672" w:type="dxa"/>
          </w:tcPr>
          <w:p w14:paraId="2442FFB9" w14:textId="77777777" w:rsidR="009651E0" w:rsidRDefault="009651E0" w:rsidP="00587848">
            <w:pPr>
              <w:pStyle w:val="TableParagraph"/>
              <w:rPr>
                <w:rFonts w:ascii="Times New Roman"/>
                <w:sz w:val="18"/>
              </w:rPr>
            </w:pPr>
          </w:p>
        </w:tc>
        <w:tc>
          <w:tcPr>
            <w:tcW w:w="3505" w:type="dxa"/>
          </w:tcPr>
          <w:p w14:paraId="39592869" w14:textId="77777777" w:rsidR="009651E0" w:rsidRDefault="009651E0" w:rsidP="00587848">
            <w:pPr>
              <w:pStyle w:val="TableParagraph"/>
              <w:rPr>
                <w:rFonts w:ascii="Times New Roman"/>
                <w:sz w:val="18"/>
              </w:rPr>
            </w:pPr>
          </w:p>
        </w:tc>
        <w:tc>
          <w:tcPr>
            <w:tcW w:w="884" w:type="dxa"/>
          </w:tcPr>
          <w:p w14:paraId="2C701392" w14:textId="77777777" w:rsidR="009651E0" w:rsidRDefault="009651E0" w:rsidP="00587848">
            <w:pPr>
              <w:pStyle w:val="TableParagraph"/>
              <w:rPr>
                <w:rFonts w:ascii="Times New Roman"/>
                <w:sz w:val="18"/>
              </w:rPr>
            </w:pPr>
          </w:p>
        </w:tc>
        <w:tc>
          <w:tcPr>
            <w:tcW w:w="773" w:type="dxa"/>
          </w:tcPr>
          <w:p w14:paraId="62AB9031" w14:textId="77777777" w:rsidR="009651E0" w:rsidRDefault="009651E0" w:rsidP="00587848">
            <w:pPr>
              <w:pStyle w:val="TableParagraph"/>
              <w:rPr>
                <w:rFonts w:ascii="Times New Roman"/>
                <w:sz w:val="18"/>
              </w:rPr>
            </w:pPr>
          </w:p>
        </w:tc>
        <w:tc>
          <w:tcPr>
            <w:tcW w:w="1037" w:type="dxa"/>
          </w:tcPr>
          <w:p w14:paraId="6AC7A4EE" w14:textId="77777777" w:rsidR="009651E0" w:rsidRDefault="009651E0" w:rsidP="00587848">
            <w:pPr>
              <w:pStyle w:val="TableParagraph"/>
              <w:rPr>
                <w:rFonts w:ascii="Times New Roman"/>
                <w:sz w:val="18"/>
              </w:rPr>
            </w:pPr>
          </w:p>
        </w:tc>
        <w:tc>
          <w:tcPr>
            <w:tcW w:w="718" w:type="dxa"/>
          </w:tcPr>
          <w:p w14:paraId="080F2557" w14:textId="77777777" w:rsidR="009651E0" w:rsidRDefault="009651E0" w:rsidP="00587848">
            <w:pPr>
              <w:pStyle w:val="TableParagraph"/>
              <w:spacing w:before="11" w:line="225" w:lineRule="exact"/>
              <w:ind w:left="9" w:right="5"/>
              <w:jc w:val="center"/>
              <w:rPr>
                <w:sz w:val="20"/>
              </w:rPr>
            </w:pPr>
            <w:r>
              <w:rPr>
                <w:spacing w:val="-5"/>
                <w:sz w:val="20"/>
              </w:rPr>
              <w:t>30</w:t>
            </w:r>
          </w:p>
        </w:tc>
        <w:tc>
          <w:tcPr>
            <w:tcW w:w="684" w:type="dxa"/>
          </w:tcPr>
          <w:p w14:paraId="48183D37" w14:textId="77777777" w:rsidR="009651E0" w:rsidRDefault="009651E0" w:rsidP="00587848">
            <w:pPr>
              <w:pStyle w:val="TableParagraph"/>
              <w:spacing w:before="11" w:line="225" w:lineRule="exact"/>
              <w:ind w:left="5" w:right="3"/>
              <w:jc w:val="center"/>
              <w:rPr>
                <w:sz w:val="20"/>
              </w:rPr>
            </w:pPr>
            <w:r>
              <w:rPr>
                <w:spacing w:val="-5"/>
                <w:sz w:val="20"/>
              </w:rPr>
              <w:t>ft.</w:t>
            </w:r>
          </w:p>
        </w:tc>
        <w:tc>
          <w:tcPr>
            <w:tcW w:w="1070" w:type="dxa"/>
          </w:tcPr>
          <w:p w14:paraId="64F1532D" w14:textId="77777777" w:rsidR="009651E0" w:rsidRDefault="009651E0" w:rsidP="00587848">
            <w:pPr>
              <w:pStyle w:val="TableParagraph"/>
              <w:rPr>
                <w:rFonts w:ascii="Times New Roman"/>
                <w:sz w:val="18"/>
              </w:rPr>
            </w:pPr>
          </w:p>
        </w:tc>
        <w:tc>
          <w:tcPr>
            <w:tcW w:w="1094" w:type="dxa"/>
          </w:tcPr>
          <w:p w14:paraId="1910CA47" w14:textId="77777777" w:rsidR="009651E0" w:rsidRDefault="009651E0" w:rsidP="00587848">
            <w:pPr>
              <w:pStyle w:val="TableParagraph"/>
              <w:rPr>
                <w:rFonts w:ascii="Times New Roman"/>
                <w:sz w:val="18"/>
              </w:rPr>
            </w:pPr>
          </w:p>
        </w:tc>
      </w:tr>
      <w:tr w:rsidR="009651E0" w14:paraId="109C083F" w14:textId="77777777" w:rsidTr="00587848">
        <w:trPr>
          <w:trHeight w:val="254"/>
        </w:trPr>
        <w:tc>
          <w:tcPr>
            <w:tcW w:w="672" w:type="dxa"/>
          </w:tcPr>
          <w:p w14:paraId="36A65161" w14:textId="77777777" w:rsidR="009651E0" w:rsidRDefault="009651E0" w:rsidP="00587848">
            <w:pPr>
              <w:pStyle w:val="TableParagraph"/>
              <w:spacing w:before="12" w:line="223" w:lineRule="exact"/>
              <w:ind w:left="9" w:right="5"/>
              <w:jc w:val="center"/>
              <w:rPr>
                <w:b/>
                <w:sz w:val="20"/>
              </w:rPr>
            </w:pPr>
            <w:r>
              <w:rPr>
                <w:b/>
                <w:spacing w:val="-5"/>
                <w:sz w:val="20"/>
              </w:rPr>
              <w:t>16</w:t>
            </w:r>
          </w:p>
        </w:tc>
        <w:tc>
          <w:tcPr>
            <w:tcW w:w="3505" w:type="dxa"/>
          </w:tcPr>
          <w:p w14:paraId="258CD58D" w14:textId="77777777" w:rsidR="009651E0" w:rsidRDefault="009651E0" w:rsidP="00587848">
            <w:pPr>
              <w:pStyle w:val="TableParagraph"/>
              <w:spacing w:line="229" w:lineRule="exact"/>
              <w:ind w:left="107"/>
              <w:rPr>
                <w:b/>
                <w:sz w:val="20"/>
              </w:rPr>
            </w:pPr>
            <w:r>
              <w:rPr>
                <w:b/>
                <w:sz w:val="20"/>
              </w:rPr>
              <w:t>Wash</w:t>
            </w:r>
            <w:r>
              <w:rPr>
                <w:b/>
                <w:spacing w:val="-7"/>
                <w:sz w:val="20"/>
              </w:rPr>
              <w:t xml:space="preserve"> </w:t>
            </w:r>
            <w:r>
              <w:rPr>
                <w:b/>
                <w:spacing w:val="-2"/>
                <w:sz w:val="20"/>
              </w:rPr>
              <w:t>Basins</w:t>
            </w:r>
          </w:p>
        </w:tc>
        <w:tc>
          <w:tcPr>
            <w:tcW w:w="884" w:type="dxa"/>
          </w:tcPr>
          <w:p w14:paraId="26E93780" w14:textId="77777777" w:rsidR="009651E0" w:rsidRDefault="009651E0" w:rsidP="00587848">
            <w:pPr>
              <w:pStyle w:val="TableParagraph"/>
              <w:rPr>
                <w:rFonts w:ascii="Times New Roman"/>
                <w:sz w:val="18"/>
              </w:rPr>
            </w:pPr>
          </w:p>
        </w:tc>
        <w:tc>
          <w:tcPr>
            <w:tcW w:w="773" w:type="dxa"/>
          </w:tcPr>
          <w:p w14:paraId="5C02E298" w14:textId="77777777" w:rsidR="009651E0" w:rsidRDefault="009651E0" w:rsidP="00587848">
            <w:pPr>
              <w:pStyle w:val="TableParagraph"/>
              <w:rPr>
                <w:rFonts w:ascii="Times New Roman"/>
                <w:sz w:val="18"/>
              </w:rPr>
            </w:pPr>
          </w:p>
        </w:tc>
        <w:tc>
          <w:tcPr>
            <w:tcW w:w="1037" w:type="dxa"/>
          </w:tcPr>
          <w:p w14:paraId="75BBCACA" w14:textId="77777777" w:rsidR="009651E0" w:rsidRDefault="009651E0" w:rsidP="00587848">
            <w:pPr>
              <w:pStyle w:val="TableParagraph"/>
              <w:rPr>
                <w:rFonts w:ascii="Times New Roman"/>
                <w:sz w:val="18"/>
              </w:rPr>
            </w:pPr>
          </w:p>
        </w:tc>
        <w:tc>
          <w:tcPr>
            <w:tcW w:w="718" w:type="dxa"/>
          </w:tcPr>
          <w:p w14:paraId="405FA4F7" w14:textId="77777777" w:rsidR="009651E0" w:rsidRDefault="009651E0" w:rsidP="00587848">
            <w:pPr>
              <w:pStyle w:val="TableParagraph"/>
              <w:rPr>
                <w:rFonts w:ascii="Times New Roman"/>
                <w:sz w:val="18"/>
              </w:rPr>
            </w:pPr>
          </w:p>
        </w:tc>
        <w:tc>
          <w:tcPr>
            <w:tcW w:w="684" w:type="dxa"/>
          </w:tcPr>
          <w:p w14:paraId="30485BB1" w14:textId="77777777" w:rsidR="009651E0" w:rsidRDefault="009651E0" w:rsidP="00587848">
            <w:pPr>
              <w:pStyle w:val="TableParagraph"/>
              <w:rPr>
                <w:rFonts w:ascii="Times New Roman"/>
                <w:sz w:val="18"/>
              </w:rPr>
            </w:pPr>
          </w:p>
        </w:tc>
        <w:tc>
          <w:tcPr>
            <w:tcW w:w="1070" w:type="dxa"/>
          </w:tcPr>
          <w:p w14:paraId="62F26579" w14:textId="77777777" w:rsidR="009651E0" w:rsidRDefault="009651E0" w:rsidP="00587848">
            <w:pPr>
              <w:pStyle w:val="TableParagraph"/>
              <w:rPr>
                <w:rFonts w:ascii="Times New Roman"/>
                <w:sz w:val="18"/>
              </w:rPr>
            </w:pPr>
          </w:p>
        </w:tc>
        <w:tc>
          <w:tcPr>
            <w:tcW w:w="1094" w:type="dxa"/>
          </w:tcPr>
          <w:p w14:paraId="082BBA70" w14:textId="77777777" w:rsidR="009651E0" w:rsidRDefault="009651E0" w:rsidP="00587848">
            <w:pPr>
              <w:pStyle w:val="TableParagraph"/>
              <w:rPr>
                <w:rFonts w:ascii="Times New Roman"/>
                <w:sz w:val="18"/>
              </w:rPr>
            </w:pPr>
          </w:p>
        </w:tc>
      </w:tr>
      <w:tr w:rsidR="009651E0" w14:paraId="1F4340BC" w14:textId="77777777" w:rsidTr="00587848">
        <w:trPr>
          <w:trHeight w:val="690"/>
        </w:trPr>
        <w:tc>
          <w:tcPr>
            <w:tcW w:w="672" w:type="dxa"/>
          </w:tcPr>
          <w:p w14:paraId="4CF51D25" w14:textId="77777777" w:rsidR="009651E0" w:rsidRDefault="009651E0" w:rsidP="00587848">
            <w:pPr>
              <w:pStyle w:val="TableParagraph"/>
              <w:rPr>
                <w:rFonts w:ascii="Times New Roman"/>
                <w:sz w:val="18"/>
              </w:rPr>
            </w:pPr>
          </w:p>
        </w:tc>
        <w:tc>
          <w:tcPr>
            <w:tcW w:w="3505" w:type="dxa"/>
          </w:tcPr>
          <w:p w14:paraId="726C007C" w14:textId="77777777" w:rsidR="009651E0" w:rsidRDefault="009651E0" w:rsidP="00587848">
            <w:pPr>
              <w:pStyle w:val="TableParagraph"/>
              <w:spacing w:line="230" w:lineRule="exact"/>
              <w:ind w:left="107" w:right="91"/>
              <w:rPr>
                <w:sz w:val="20"/>
              </w:rPr>
            </w:pPr>
            <w:r>
              <w:rPr>
                <w:sz w:val="20"/>
              </w:rPr>
              <w:t>Providing</w:t>
            </w:r>
            <w:r>
              <w:rPr>
                <w:spacing w:val="-10"/>
                <w:sz w:val="20"/>
              </w:rPr>
              <w:t xml:space="preserve"> </w:t>
            </w:r>
            <w:r>
              <w:rPr>
                <w:sz w:val="20"/>
              </w:rPr>
              <w:t>and</w:t>
            </w:r>
            <w:r>
              <w:rPr>
                <w:spacing w:val="-12"/>
                <w:sz w:val="20"/>
              </w:rPr>
              <w:t xml:space="preserve"> </w:t>
            </w:r>
            <w:r>
              <w:rPr>
                <w:sz w:val="20"/>
              </w:rPr>
              <w:t>fixing</w:t>
            </w:r>
            <w:r>
              <w:rPr>
                <w:spacing w:val="-10"/>
                <w:sz w:val="20"/>
              </w:rPr>
              <w:t xml:space="preserve"> </w:t>
            </w:r>
            <w:r>
              <w:rPr>
                <w:sz w:val="20"/>
              </w:rPr>
              <w:t>approved</w:t>
            </w:r>
            <w:r>
              <w:rPr>
                <w:spacing w:val="-13"/>
                <w:sz w:val="20"/>
              </w:rPr>
              <w:t xml:space="preserve"> </w:t>
            </w:r>
            <w:r>
              <w:rPr>
                <w:sz w:val="20"/>
              </w:rPr>
              <w:t>quality fixtures Wash basin 24" (610 mm) ICL Futura make</w:t>
            </w:r>
          </w:p>
        </w:tc>
        <w:tc>
          <w:tcPr>
            <w:tcW w:w="884" w:type="dxa"/>
          </w:tcPr>
          <w:p w14:paraId="345B9267" w14:textId="77777777" w:rsidR="009651E0" w:rsidRDefault="009651E0" w:rsidP="00587848">
            <w:pPr>
              <w:pStyle w:val="TableParagraph"/>
              <w:rPr>
                <w:rFonts w:ascii="Times New Roman"/>
                <w:sz w:val="18"/>
              </w:rPr>
            </w:pPr>
          </w:p>
        </w:tc>
        <w:tc>
          <w:tcPr>
            <w:tcW w:w="773" w:type="dxa"/>
          </w:tcPr>
          <w:p w14:paraId="380C4EE9" w14:textId="77777777" w:rsidR="009651E0" w:rsidRDefault="009651E0" w:rsidP="00587848">
            <w:pPr>
              <w:pStyle w:val="TableParagraph"/>
              <w:rPr>
                <w:rFonts w:ascii="Times New Roman"/>
                <w:sz w:val="18"/>
              </w:rPr>
            </w:pPr>
          </w:p>
        </w:tc>
        <w:tc>
          <w:tcPr>
            <w:tcW w:w="1037" w:type="dxa"/>
          </w:tcPr>
          <w:p w14:paraId="4B3C2426" w14:textId="77777777" w:rsidR="009651E0" w:rsidRDefault="009651E0" w:rsidP="00587848">
            <w:pPr>
              <w:pStyle w:val="TableParagraph"/>
              <w:rPr>
                <w:rFonts w:ascii="Times New Roman"/>
                <w:sz w:val="18"/>
              </w:rPr>
            </w:pPr>
          </w:p>
        </w:tc>
        <w:tc>
          <w:tcPr>
            <w:tcW w:w="718" w:type="dxa"/>
          </w:tcPr>
          <w:p w14:paraId="5D43A809" w14:textId="77777777" w:rsidR="009651E0" w:rsidRDefault="009651E0" w:rsidP="00587848">
            <w:pPr>
              <w:pStyle w:val="TableParagraph"/>
              <w:rPr>
                <w:rFonts w:ascii="Times New Roman"/>
                <w:sz w:val="18"/>
              </w:rPr>
            </w:pPr>
          </w:p>
        </w:tc>
        <w:tc>
          <w:tcPr>
            <w:tcW w:w="684" w:type="dxa"/>
          </w:tcPr>
          <w:p w14:paraId="07924022" w14:textId="77777777" w:rsidR="009651E0" w:rsidRDefault="009651E0" w:rsidP="00587848">
            <w:pPr>
              <w:pStyle w:val="TableParagraph"/>
              <w:rPr>
                <w:rFonts w:ascii="Times New Roman"/>
                <w:sz w:val="18"/>
              </w:rPr>
            </w:pPr>
          </w:p>
        </w:tc>
        <w:tc>
          <w:tcPr>
            <w:tcW w:w="1070" w:type="dxa"/>
          </w:tcPr>
          <w:p w14:paraId="10B30A2F" w14:textId="77777777" w:rsidR="009651E0" w:rsidRDefault="009651E0" w:rsidP="00587848">
            <w:pPr>
              <w:pStyle w:val="TableParagraph"/>
              <w:rPr>
                <w:rFonts w:ascii="Times New Roman"/>
                <w:sz w:val="18"/>
              </w:rPr>
            </w:pPr>
          </w:p>
        </w:tc>
        <w:tc>
          <w:tcPr>
            <w:tcW w:w="1094" w:type="dxa"/>
          </w:tcPr>
          <w:p w14:paraId="3F9A5888" w14:textId="77777777" w:rsidR="009651E0" w:rsidRDefault="009651E0" w:rsidP="00587848">
            <w:pPr>
              <w:pStyle w:val="TableParagraph"/>
              <w:rPr>
                <w:rFonts w:ascii="Times New Roman"/>
                <w:sz w:val="18"/>
              </w:rPr>
            </w:pPr>
          </w:p>
        </w:tc>
      </w:tr>
      <w:tr w:rsidR="009651E0" w14:paraId="0DE561C5" w14:textId="77777777" w:rsidTr="00587848">
        <w:trPr>
          <w:trHeight w:val="254"/>
        </w:trPr>
        <w:tc>
          <w:tcPr>
            <w:tcW w:w="672" w:type="dxa"/>
          </w:tcPr>
          <w:p w14:paraId="72173247" w14:textId="77777777" w:rsidR="009651E0" w:rsidRDefault="009651E0" w:rsidP="00587848">
            <w:pPr>
              <w:pStyle w:val="TableParagraph"/>
              <w:rPr>
                <w:rFonts w:ascii="Times New Roman"/>
                <w:sz w:val="18"/>
              </w:rPr>
            </w:pPr>
          </w:p>
        </w:tc>
        <w:tc>
          <w:tcPr>
            <w:tcW w:w="3505" w:type="dxa"/>
          </w:tcPr>
          <w:p w14:paraId="7EF0C0A8" w14:textId="77777777" w:rsidR="009651E0" w:rsidRDefault="009651E0" w:rsidP="00587848">
            <w:pPr>
              <w:pStyle w:val="TableParagraph"/>
              <w:rPr>
                <w:rFonts w:ascii="Times New Roman"/>
                <w:sz w:val="18"/>
              </w:rPr>
            </w:pPr>
          </w:p>
        </w:tc>
        <w:tc>
          <w:tcPr>
            <w:tcW w:w="884" w:type="dxa"/>
          </w:tcPr>
          <w:p w14:paraId="751BD867" w14:textId="77777777" w:rsidR="009651E0" w:rsidRDefault="009651E0" w:rsidP="00587848">
            <w:pPr>
              <w:pStyle w:val="TableParagraph"/>
              <w:rPr>
                <w:rFonts w:ascii="Times New Roman"/>
                <w:sz w:val="18"/>
              </w:rPr>
            </w:pPr>
          </w:p>
        </w:tc>
        <w:tc>
          <w:tcPr>
            <w:tcW w:w="773" w:type="dxa"/>
          </w:tcPr>
          <w:p w14:paraId="4849CC7F" w14:textId="77777777" w:rsidR="009651E0" w:rsidRDefault="009651E0" w:rsidP="00587848">
            <w:pPr>
              <w:pStyle w:val="TableParagraph"/>
              <w:rPr>
                <w:rFonts w:ascii="Times New Roman"/>
                <w:sz w:val="18"/>
              </w:rPr>
            </w:pPr>
          </w:p>
        </w:tc>
        <w:tc>
          <w:tcPr>
            <w:tcW w:w="1037" w:type="dxa"/>
          </w:tcPr>
          <w:p w14:paraId="5236FF53" w14:textId="77777777" w:rsidR="009651E0" w:rsidRDefault="009651E0" w:rsidP="00587848">
            <w:pPr>
              <w:pStyle w:val="TableParagraph"/>
              <w:rPr>
                <w:rFonts w:ascii="Times New Roman"/>
                <w:sz w:val="18"/>
              </w:rPr>
            </w:pPr>
          </w:p>
        </w:tc>
        <w:tc>
          <w:tcPr>
            <w:tcW w:w="718" w:type="dxa"/>
          </w:tcPr>
          <w:p w14:paraId="22EDEF2B" w14:textId="77777777" w:rsidR="009651E0" w:rsidRDefault="009651E0" w:rsidP="00587848">
            <w:pPr>
              <w:pStyle w:val="TableParagraph"/>
              <w:spacing w:before="11" w:line="223" w:lineRule="exact"/>
              <w:ind w:left="9" w:right="5"/>
              <w:jc w:val="center"/>
              <w:rPr>
                <w:sz w:val="20"/>
              </w:rPr>
            </w:pPr>
            <w:r>
              <w:rPr>
                <w:spacing w:val="-10"/>
                <w:sz w:val="20"/>
              </w:rPr>
              <w:t>1</w:t>
            </w:r>
          </w:p>
        </w:tc>
        <w:tc>
          <w:tcPr>
            <w:tcW w:w="684" w:type="dxa"/>
          </w:tcPr>
          <w:p w14:paraId="1CFCFA33" w14:textId="77777777" w:rsidR="009651E0" w:rsidRDefault="009651E0" w:rsidP="00587848">
            <w:pPr>
              <w:pStyle w:val="TableParagraph"/>
              <w:spacing w:before="11" w:line="223" w:lineRule="exact"/>
              <w:ind w:left="5" w:right="6"/>
              <w:jc w:val="center"/>
              <w:rPr>
                <w:sz w:val="20"/>
              </w:rPr>
            </w:pPr>
            <w:r>
              <w:rPr>
                <w:spacing w:val="-5"/>
                <w:sz w:val="20"/>
              </w:rPr>
              <w:t>No.</w:t>
            </w:r>
          </w:p>
        </w:tc>
        <w:tc>
          <w:tcPr>
            <w:tcW w:w="1070" w:type="dxa"/>
          </w:tcPr>
          <w:p w14:paraId="30172522" w14:textId="77777777" w:rsidR="009651E0" w:rsidRDefault="009651E0" w:rsidP="00587848">
            <w:pPr>
              <w:pStyle w:val="TableParagraph"/>
              <w:rPr>
                <w:rFonts w:ascii="Times New Roman"/>
                <w:sz w:val="18"/>
              </w:rPr>
            </w:pPr>
          </w:p>
        </w:tc>
        <w:tc>
          <w:tcPr>
            <w:tcW w:w="1094" w:type="dxa"/>
          </w:tcPr>
          <w:p w14:paraId="02F86272" w14:textId="77777777" w:rsidR="009651E0" w:rsidRDefault="009651E0" w:rsidP="00587848">
            <w:pPr>
              <w:pStyle w:val="TableParagraph"/>
              <w:rPr>
                <w:rFonts w:ascii="Times New Roman"/>
                <w:sz w:val="18"/>
              </w:rPr>
            </w:pPr>
          </w:p>
        </w:tc>
      </w:tr>
    </w:tbl>
    <w:p w14:paraId="33E47871" w14:textId="77777777" w:rsidR="009651E0" w:rsidRDefault="009651E0" w:rsidP="009651E0">
      <w:pPr>
        <w:pStyle w:val="TableParagraph"/>
        <w:rPr>
          <w:rFonts w:ascii="Times New Roman"/>
          <w:sz w:val="18"/>
        </w:rPr>
        <w:sectPr w:rsidR="009651E0" w:rsidSect="009651E0">
          <w:pgSz w:w="11910" w:h="16840"/>
          <w:pgMar w:top="760" w:right="0" w:bottom="960" w:left="850" w:header="0" w:footer="733" w:gutter="0"/>
          <w:cols w:space="720"/>
        </w:sectPr>
      </w:pPr>
    </w:p>
    <w:p w14:paraId="5EED6888" w14:textId="77777777" w:rsidR="009651E0" w:rsidRDefault="009651E0" w:rsidP="009651E0">
      <w:pPr>
        <w:pStyle w:val="BodyText"/>
        <w:spacing w:before="3"/>
        <w:rPr>
          <w:b/>
          <w:sz w:val="2"/>
        </w:rPr>
      </w:pP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3505"/>
        <w:gridCol w:w="884"/>
        <w:gridCol w:w="773"/>
        <w:gridCol w:w="1037"/>
        <w:gridCol w:w="718"/>
        <w:gridCol w:w="684"/>
        <w:gridCol w:w="1070"/>
        <w:gridCol w:w="1094"/>
      </w:tblGrid>
      <w:tr w:rsidR="009651E0" w14:paraId="031BD92E" w14:textId="77777777" w:rsidTr="00587848">
        <w:trPr>
          <w:trHeight w:val="254"/>
        </w:trPr>
        <w:tc>
          <w:tcPr>
            <w:tcW w:w="672" w:type="dxa"/>
            <w:tcBorders>
              <w:top w:val="nil"/>
            </w:tcBorders>
          </w:tcPr>
          <w:p w14:paraId="54D00F4F" w14:textId="77777777" w:rsidR="009651E0" w:rsidRDefault="009651E0" w:rsidP="00587848">
            <w:pPr>
              <w:pStyle w:val="TableParagraph"/>
              <w:spacing w:before="11" w:line="223" w:lineRule="exact"/>
              <w:ind w:left="9" w:right="5"/>
              <w:jc w:val="center"/>
              <w:rPr>
                <w:b/>
                <w:sz w:val="20"/>
              </w:rPr>
            </w:pPr>
            <w:r>
              <w:rPr>
                <w:b/>
                <w:spacing w:val="-5"/>
                <w:sz w:val="20"/>
              </w:rPr>
              <w:t>17</w:t>
            </w:r>
          </w:p>
        </w:tc>
        <w:tc>
          <w:tcPr>
            <w:tcW w:w="3505" w:type="dxa"/>
            <w:tcBorders>
              <w:top w:val="nil"/>
            </w:tcBorders>
          </w:tcPr>
          <w:p w14:paraId="4CE824BD" w14:textId="77777777" w:rsidR="009651E0" w:rsidRDefault="009651E0" w:rsidP="00587848">
            <w:pPr>
              <w:pStyle w:val="TableParagraph"/>
              <w:spacing w:line="227" w:lineRule="exact"/>
              <w:ind w:left="107"/>
              <w:rPr>
                <w:b/>
                <w:sz w:val="20"/>
              </w:rPr>
            </w:pPr>
            <w:r>
              <w:rPr>
                <w:b/>
                <w:sz w:val="20"/>
              </w:rPr>
              <w:t>Water</w:t>
            </w:r>
            <w:r>
              <w:rPr>
                <w:b/>
                <w:spacing w:val="-8"/>
                <w:sz w:val="20"/>
              </w:rPr>
              <w:t xml:space="preserve"> </w:t>
            </w:r>
            <w:r>
              <w:rPr>
                <w:b/>
                <w:spacing w:val="-2"/>
                <w:sz w:val="20"/>
              </w:rPr>
              <w:t>Closet</w:t>
            </w:r>
          </w:p>
        </w:tc>
        <w:tc>
          <w:tcPr>
            <w:tcW w:w="884" w:type="dxa"/>
            <w:tcBorders>
              <w:top w:val="nil"/>
            </w:tcBorders>
          </w:tcPr>
          <w:p w14:paraId="00D634BD" w14:textId="77777777" w:rsidR="009651E0" w:rsidRDefault="009651E0" w:rsidP="00587848">
            <w:pPr>
              <w:pStyle w:val="TableParagraph"/>
              <w:rPr>
                <w:rFonts w:ascii="Times New Roman"/>
                <w:sz w:val="18"/>
              </w:rPr>
            </w:pPr>
          </w:p>
        </w:tc>
        <w:tc>
          <w:tcPr>
            <w:tcW w:w="773" w:type="dxa"/>
            <w:tcBorders>
              <w:top w:val="nil"/>
            </w:tcBorders>
          </w:tcPr>
          <w:p w14:paraId="34B1F47A" w14:textId="77777777" w:rsidR="009651E0" w:rsidRDefault="009651E0" w:rsidP="00587848">
            <w:pPr>
              <w:pStyle w:val="TableParagraph"/>
              <w:rPr>
                <w:rFonts w:ascii="Times New Roman"/>
                <w:sz w:val="18"/>
              </w:rPr>
            </w:pPr>
          </w:p>
        </w:tc>
        <w:tc>
          <w:tcPr>
            <w:tcW w:w="1037" w:type="dxa"/>
            <w:tcBorders>
              <w:top w:val="nil"/>
            </w:tcBorders>
          </w:tcPr>
          <w:p w14:paraId="29FCC08B" w14:textId="77777777" w:rsidR="009651E0" w:rsidRDefault="009651E0" w:rsidP="00587848">
            <w:pPr>
              <w:pStyle w:val="TableParagraph"/>
              <w:rPr>
                <w:rFonts w:ascii="Times New Roman"/>
                <w:sz w:val="18"/>
              </w:rPr>
            </w:pPr>
          </w:p>
        </w:tc>
        <w:tc>
          <w:tcPr>
            <w:tcW w:w="718" w:type="dxa"/>
            <w:tcBorders>
              <w:top w:val="nil"/>
            </w:tcBorders>
          </w:tcPr>
          <w:p w14:paraId="607359C4" w14:textId="77777777" w:rsidR="009651E0" w:rsidRDefault="009651E0" w:rsidP="00587848">
            <w:pPr>
              <w:pStyle w:val="TableParagraph"/>
              <w:rPr>
                <w:rFonts w:ascii="Times New Roman"/>
                <w:sz w:val="18"/>
              </w:rPr>
            </w:pPr>
          </w:p>
        </w:tc>
        <w:tc>
          <w:tcPr>
            <w:tcW w:w="684" w:type="dxa"/>
            <w:tcBorders>
              <w:top w:val="nil"/>
            </w:tcBorders>
          </w:tcPr>
          <w:p w14:paraId="44479E6A" w14:textId="77777777" w:rsidR="009651E0" w:rsidRDefault="009651E0" w:rsidP="00587848">
            <w:pPr>
              <w:pStyle w:val="TableParagraph"/>
              <w:rPr>
                <w:rFonts w:ascii="Times New Roman"/>
                <w:sz w:val="18"/>
              </w:rPr>
            </w:pPr>
          </w:p>
        </w:tc>
        <w:tc>
          <w:tcPr>
            <w:tcW w:w="1070" w:type="dxa"/>
            <w:tcBorders>
              <w:top w:val="nil"/>
            </w:tcBorders>
          </w:tcPr>
          <w:p w14:paraId="0A952160" w14:textId="77777777" w:rsidR="009651E0" w:rsidRDefault="009651E0" w:rsidP="00587848">
            <w:pPr>
              <w:pStyle w:val="TableParagraph"/>
              <w:rPr>
                <w:rFonts w:ascii="Times New Roman"/>
                <w:sz w:val="18"/>
              </w:rPr>
            </w:pPr>
          </w:p>
        </w:tc>
        <w:tc>
          <w:tcPr>
            <w:tcW w:w="1094" w:type="dxa"/>
            <w:tcBorders>
              <w:top w:val="nil"/>
            </w:tcBorders>
          </w:tcPr>
          <w:p w14:paraId="162E23B0" w14:textId="77777777" w:rsidR="009651E0" w:rsidRDefault="009651E0" w:rsidP="00587848">
            <w:pPr>
              <w:pStyle w:val="TableParagraph"/>
              <w:rPr>
                <w:rFonts w:ascii="Times New Roman"/>
                <w:sz w:val="18"/>
              </w:rPr>
            </w:pPr>
          </w:p>
        </w:tc>
      </w:tr>
      <w:tr w:rsidR="009651E0" w14:paraId="6C01F28E" w14:textId="77777777" w:rsidTr="00587848">
        <w:trPr>
          <w:trHeight w:val="3218"/>
        </w:trPr>
        <w:tc>
          <w:tcPr>
            <w:tcW w:w="672" w:type="dxa"/>
          </w:tcPr>
          <w:p w14:paraId="5E675CB3" w14:textId="77777777" w:rsidR="009651E0" w:rsidRDefault="009651E0" w:rsidP="00587848">
            <w:pPr>
              <w:pStyle w:val="TableParagraph"/>
              <w:rPr>
                <w:rFonts w:ascii="Times New Roman"/>
                <w:sz w:val="18"/>
              </w:rPr>
            </w:pPr>
          </w:p>
        </w:tc>
        <w:tc>
          <w:tcPr>
            <w:tcW w:w="3505" w:type="dxa"/>
          </w:tcPr>
          <w:p w14:paraId="3E5C3890" w14:textId="77777777" w:rsidR="009651E0" w:rsidRDefault="009651E0" w:rsidP="00587848">
            <w:pPr>
              <w:pStyle w:val="TableParagraph"/>
              <w:ind w:left="107" w:right="112"/>
              <w:rPr>
                <w:sz w:val="20"/>
              </w:rPr>
            </w:pPr>
            <w:r>
              <w:rPr>
                <w:sz w:val="20"/>
              </w:rPr>
              <w:t>Providing and fixing</w:t>
            </w:r>
            <w:r>
              <w:rPr>
                <w:spacing w:val="40"/>
                <w:sz w:val="20"/>
              </w:rPr>
              <w:t xml:space="preserve"> </w:t>
            </w:r>
            <w:r>
              <w:rPr>
                <w:sz w:val="20"/>
              </w:rPr>
              <w:t>white English/</w:t>
            </w:r>
            <w:proofErr w:type="spellStart"/>
            <w:r>
              <w:rPr>
                <w:sz w:val="20"/>
              </w:rPr>
              <w:t>indian</w:t>
            </w:r>
            <w:proofErr w:type="spellEnd"/>
            <w:r>
              <w:rPr>
                <w:sz w:val="20"/>
              </w:rPr>
              <w:t xml:space="preserve"> W.C with glazed earthen ware 4"(100mm) trap squatting type water closet with integral</w:t>
            </w:r>
            <w:r>
              <w:rPr>
                <w:spacing w:val="-11"/>
                <w:sz w:val="20"/>
              </w:rPr>
              <w:t xml:space="preserve"> </w:t>
            </w:r>
            <w:r>
              <w:rPr>
                <w:sz w:val="20"/>
              </w:rPr>
              <w:t>treads</w:t>
            </w:r>
            <w:r>
              <w:rPr>
                <w:spacing w:val="-11"/>
                <w:sz w:val="20"/>
              </w:rPr>
              <w:t xml:space="preserve"> </w:t>
            </w:r>
            <w:r>
              <w:rPr>
                <w:sz w:val="20"/>
              </w:rPr>
              <w:t>ICL</w:t>
            </w:r>
            <w:r>
              <w:rPr>
                <w:spacing w:val="-10"/>
                <w:sz w:val="20"/>
              </w:rPr>
              <w:t xml:space="preserve"> </w:t>
            </w:r>
            <w:r>
              <w:rPr>
                <w:sz w:val="20"/>
              </w:rPr>
              <w:t>Boch/Karam</w:t>
            </w:r>
            <w:r>
              <w:rPr>
                <w:spacing w:val="-12"/>
                <w:sz w:val="20"/>
              </w:rPr>
              <w:t xml:space="preserve"> </w:t>
            </w:r>
            <w:r>
              <w:rPr>
                <w:sz w:val="20"/>
              </w:rPr>
              <w:t>Cera or approved equivalent make including cost of inlet pipe cistern and lid cistern kit, stop cock deluxe type and other accessories, fittings, brackets, PVC downpipe, rubber rings/washers, making requisite number of holes in walls, plinth and</w:t>
            </w:r>
          </w:p>
          <w:p w14:paraId="72F2CE9E" w14:textId="77777777" w:rsidR="009651E0" w:rsidRDefault="009651E0" w:rsidP="00587848">
            <w:pPr>
              <w:pStyle w:val="TableParagraph"/>
              <w:spacing w:line="228" w:lineRule="exact"/>
              <w:ind w:left="107"/>
              <w:rPr>
                <w:sz w:val="20"/>
              </w:rPr>
            </w:pPr>
            <w:r>
              <w:rPr>
                <w:sz w:val="20"/>
              </w:rPr>
              <w:t>floor</w:t>
            </w:r>
            <w:r>
              <w:rPr>
                <w:spacing w:val="-8"/>
                <w:sz w:val="20"/>
              </w:rPr>
              <w:t xml:space="preserve"> </w:t>
            </w:r>
            <w:r>
              <w:rPr>
                <w:sz w:val="20"/>
              </w:rPr>
              <w:t>for</w:t>
            </w:r>
            <w:r>
              <w:rPr>
                <w:spacing w:val="-9"/>
                <w:sz w:val="20"/>
              </w:rPr>
              <w:t xml:space="preserve"> </w:t>
            </w:r>
            <w:r>
              <w:rPr>
                <w:sz w:val="20"/>
              </w:rPr>
              <w:t>pipe</w:t>
            </w:r>
            <w:r>
              <w:rPr>
                <w:spacing w:val="-10"/>
                <w:sz w:val="20"/>
              </w:rPr>
              <w:t xml:space="preserve"> </w:t>
            </w:r>
            <w:r>
              <w:rPr>
                <w:sz w:val="20"/>
              </w:rPr>
              <w:t>connection</w:t>
            </w:r>
            <w:r>
              <w:rPr>
                <w:spacing w:val="-9"/>
                <w:sz w:val="20"/>
              </w:rPr>
              <w:t xml:space="preserve"> </w:t>
            </w:r>
            <w:r>
              <w:rPr>
                <w:sz w:val="20"/>
              </w:rPr>
              <w:t>and</w:t>
            </w:r>
            <w:r>
              <w:rPr>
                <w:spacing w:val="-9"/>
                <w:sz w:val="20"/>
              </w:rPr>
              <w:t xml:space="preserve"> </w:t>
            </w:r>
            <w:r>
              <w:rPr>
                <w:sz w:val="20"/>
              </w:rPr>
              <w:t>making good with approved material.</w:t>
            </w:r>
          </w:p>
        </w:tc>
        <w:tc>
          <w:tcPr>
            <w:tcW w:w="884" w:type="dxa"/>
          </w:tcPr>
          <w:p w14:paraId="67ED6939" w14:textId="77777777" w:rsidR="009651E0" w:rsidRDefault="009651E0" w:rsidP="00587848">
            <w:pPr>
              <w:pStyle w:val="TableParagraph"/>
              <w:rPr>
                <w:rFonts w:ascii="Times New Roman"/>
                <w:sz w:val="18"/>
              </w:rPr>
            </w:pPr>
          </w:p>
        </w:tc>
        <w:tc>
          <w:tcPr>
            <w:tcW w:w="773" w:type="dxa"/>
          </w:tcPr>
          <w:p w14:paraId="19EAAA38" w14:textId="77777777" w:rsidR="009651E0" w:rsidRDefault="009651E0" w:rsidP="00587848">
            <w:pPr>
              <w:pStyle w:val="TableParagraph"/>
              <w:rPr>
                <w:rFonts w:ascii="Times New Roman"/>
                <w:sz w:val="18"/>
              </w:rPr>
            </w:pPr>
          </w:p>
        </w:tc>
        <w:tc>
          <w:tcPr>
            <w:tcW w:w="1037" w:type="dxa"/>
          </w:tcPr>
          <w:p w14:paraId="5A90D925" w14:textId="77777777" w:rsidR="009651E0" w:rsidRDefault="009651E0" w:rsidP="00587848">
            <w:pPr>
              <w:pStyle w:val="TableParagraph"/>
              <w:rPr>
                <w:rFonts w:ascii="Times New Roman"/>
                <w:sz w:val="18"/>
              </w:rPr>
            </w:pPr>
          </w:p>
        </w:tc>
        <w:tc>
          <w:tcPr>
            <w:tcW w:w="718" w:type="dxa"/>
          </w:tcPr>
          <w:p w14:paraId="01E74021" w14:textId="77777777" w:rsidR="009651E0" w:rsidRDefault="009651E0" w:rsidP="00587848">
            <w:pPr>
              <w:pStyle w:val="TableParagraph"/>
              <w:rPr>
                <w:rFonts w:ascii="Times New Roman"/>
                <w:sz w:val="18"/>
              </w:rPr>
            </w:pPr>
          </w:p>
        </w:tc>
        <w:tc>
          <w:tcPr>
            <w:tcW w:w="684" w:type="dxa"/>
          </w:tcPr>
          <w:p w14:paraId="1F93E3BE" w14:textId="77777777" w:rsidR="009651E0" w:rsidRDefault="009651E0" w:rsidP="00587848">
            <w:pPr>
              <w:pStyle w:val="TableParagraph"/>
              <w:rPr>
                <w:rFonts w:ascii="Times New Roman"/>
                <w:sz w:val="18"/>
              </w:rPr>
            </w:pPr>
          </w:p>
        </w:tc>
        <w:tc>
          <w:tcPr>
            <w:tcW w:w="1070" w:type="dxa"/>
          </w:tcPr>
          <w:p w14:paraId="0794BAE2" w14:textId="77777777" w:rsidR="009651E0" w:rsidRDefault="009651E0" w:rsidP="00587848">
            <w:pPr>
              <w:pStyle w:val="TableParagraph"/>
              <w:rPr>
                <w:rFonts w:ascii="Times New Roman"/>
                <w:sz w:val="18"/>
              </w:rPr>
            </w:pPr>
          </w:p>
        </w:tc>
        <w:tc>
          <w:tcPr>
            <w:tcW w:w="1094" w:type="dxa"/>
          </w:tcPr>
          <w:p w14:paraId="6FD225D3" w14:textId="77777777" w:rsidR="009651E0" w:rsidRDefault="009651E0" w:rsidP="00587848">
            <w:pPr>
              <w:pStyle w:val="TableParagraph"/>
              <w:rPr>
                <w:rFonts w:ascii="Times New Roman"/>
                <w:sz w:val="18"/>
              </w:rPr>
            </w:pPr>
          </w:p>
        </w:tc>
      </w:tr>
      <w:tr w:rsidR="009651E0" w14:paraId="4E8380ED" w14:textId="77777777" w:rsidTr="00587848">
        <w:trPr>
          <w:trHeight w:val="256"/>
        </w:trPr>
        <w:tc>
          <w:tcPr>
            <w:tcW w:w="672" w:type="dxa"/>
          </w:tcPr>
          <w:p w14:paraId="21C328CD" w14:textId="77777777" w:rsidR="009651E0" w:rsidRDefault="009651E0" w:rsidP="00587848">
            <w:pPr>
              <w:pStyle w:val="TableParagraph"/>
              <w:rPr>
                <w:rFonts w:ascii="Times New Roman"/>
                <w:sz w:val="18"/>
              </w:rPr>
            </w:pPr>
          </w:p>
        </w:tc>
        <w:tc>
          <w:tcPr>
            <w:tcW w:w="3505" w:type="dxa"/>
          </w:tcPr>
          <w:p w14:paraId="5700F3A6" w14:textId="77777777" w:rsidR="009651E0" w:rsidRDefault="009651E0" w:rsidP="00587848">
            <w:pPr>
              <w:pStyle w:val="TableParagraph"/>
              <w:rPr>
                <w:rFonts w:ascii="Times New Roman"/>
                <w:sz w:val="18"/>
              </w:rPr>
            </w:pPr>
          </w:p>
        </w:tc>
        <w:tc>
          <w:tcPr>
            <w:tcW w:w="884" w:type="dxa"/>
          </w:tcPr>
          <w:p w14:paraId="5A900377" w14:textId="77777777" w:rsidR="009651E0" w:rsidRDefault="009651E0" w:rsidP="00587848">
            <w:pPr>
              <w:pStyle w:val="TableParagraph"/>
              <w:rPr>
                <w:rFonts w:ascii="Times New Roman"/>
                <w:sz w:val="18"/>
              </w:rPr>
            </w:pPr>
          </w:p>
        </w:tc>
        <w:tc>
          <w:tcPr>
            <w:tcW w:w="773" w:type="dxa"/>
          </w:tcPr>
          <w:p w14:paraId="61E1D61A" w14:textId="77777777" w:rsidR="009651E0" w:rsidRDefault="009651E0" w:rsidP="00587848">
            <w:pPr>
              <w:pStyle w:val="TableParagraph"/>
              <w:rPr>
                <w:rFonts w:ascii="Times New Roman"/>
                <w:sz w:val="18"/>
              </w:rPr>
            </w:pPr>
          </w:p>
        </w:tc>
        <w:tc>
          <w:tcPr>
            <w:tcW w:w="1037" w:type="dxa"/>
          </w:tcPr>
          <w:p w14:paraId="2FDF9689" w14:textId="77777777" w:rsidR="009651E0" w:rsidRDefault="009651E0" w:rsidP="00587848">
            <w:pPr>
              <w:pStyle w:val="TableParagraph"/>
              <w:rPr>
                <w:rFonts w:ascii="Times New Roman"/>
                <w:sz w:val="18"/>
              </w:rPr>
            </w:pPr>
          </w:p>
        </w:tc>
        <w:tc>
          <w:tcPr>
            <w:tcW w:w="718" w:type="dxa"/>
          </w:tcPr>
          <w:p w14:paraId="2F9EDF9C" w14:textId="77777777" w:rsidR="009651E0" w:rsidRDefault="009651E0" w:rsidP="00587848">
            <w:pPr>
              <w:pStyle w:val="TableParagraph"/>
              <w:spacing w:before="14" w:line="223" w:lineRule="exact"/>
              <w:ind w:left="9" w:right="5"/>
              <w:jc w:val="center"/>
              <w:rPr>
                <w:sz w:val="20"/>
              </w:rPr>
            </w:pPr>
            <w:r>
              <w:rPr>
                <w:spacing w:val="-10"/>
                <w:sz w:val="20"/>
              </w:rPr>
              <w:t>1</w:t>
            </w:r>
          </w:p>
        </w:tc>
        <w:tc>
          <w:tcPr>
            <w:tcW w:w="684" w:type="dxa"/>
          </w:tcPr>
          <w:p w14:paraId="7CF53557" w14:textId="77777777" w:rsidR="009651E0" w:rsidRDefault="009651E0" w:rsidP="00587848">
            <w:pPr>
              <w:pStyle w:val="TableParagraph"/>
              <w:spacing w:before="14" w:line="223" w:lineRule="exact"/>
              <w:ind w:left="5" w:right="6"/>
              <w:jc w:val="center"/>
              <w:rPr>
                <w:sz w:val="20"/>
              </w:rPr>
            </w:pPr>
            <w:r>
              <w:rPr>
                <w:spacing w:val="-4"/>
                <w:sz w:val="20"/>
              </w:rPr>
              <w:t>Each</w:t>
            </w:r>
          </w:p>
        </w:tc>
        <w:tc>
          <w:tcPr>
            <w:tcW w:w="1070" w:type="dxa"/>
          </w:tcPr>
          <w:p w14:paraId="660C4A5B" w14:textId="77777777" w:rsidR="009651E0" w:rsidRDefault="009651E0" w:rsidP="00587848">
            <w:pPr>
              <w:pStyle w:val="TableParagraph"/>
              <w:rPr>
                <w:rFonts w:ascii="Times New Roman"/>
                <w:sz w:val="18"/>
              </w:rPr>
            </w:pPr>
          </w:p>
        </w:tc>
        <w:tc>
          <w:tcPr>
            <w:tcW w:w="1094" w:type="dxa"/>
          </w:tcPr>
          <w:p w14:paraId="008D79BA" w14:textId="77777777" w:rsidR="009651E0" w:rsidRDefault="009651E0" w:rsidP="00587848">
            <w:pPr>
              <w:pStyle w:val="TableParagraph"/>
              <w:rPr>
                <w:rFonts w:ascii="Times New Roman"/>
                <w:sz w:val="18"/>
              </w:rPr>
            </w:pPr>
          </w:p>
        </w:tc>
      </w:tr>
      <w:tr w:rsidR="009651E0" w14:paraId="4950CB3E" w14:textId="77777777" w:rsidTr="00587848">
        <w:trPr>
          <w:trHeight w:val="254"/>
        </w:trPr>
        <w:tc>
          <w:tcPr>
            <w:tcW w:w="672" w:type="dxa"/>
          </w:tcPr>
          <w:p w14:paraId="25F5F252" w14:textId="77777777" w:rsidR="009651E0" w:rsidRDefault="009651E0" w:rsidP="00587848">
            <w:pPr>
              <w:pStyle w:val="TableParagraph"/>
              <w:spacing w:before="11" w:line="223" w:lineRule="exact"/>
              <w:ind w:left="9" w:right="5"/>
              <w:jc w:val="center"/>
              <w:rPr>
                <w:b/>
                <w:sz w:val="20"/>
              </w:rPr>
            </w:pPr>
            <w:r>
              <w:rPr>
                <w:b/>
                <w:spacing w:val="-5"/>
                <w:sz w:val="20"/>
              </w:rPr>
              <w:t>18</w:t>
            </w:r>
          </w:p>
        </w:tc>
        <w:tc>
          <w:tcPr>
            <w:tcW w:w="3505" w:type="dxa"/>
          </w:tcPr>
          <w:p w14:paraId="675DFA25" w14:textId="77777777" w:rsidR="009651E0" w:rsidRDefault="009651E0" w:rsidP="00587848">
            <w:pPr>
              <w:pStyle w:val="TableParagraph"/>
              <w:spacing w:line="229" w:lineRule="exact"/>
              <w:ind w:left="107"/>
              <w:rPr>
                <w:b/>
                <w:sz w:val="20"/>
              </w:rPr>
            </w:pPr>
            <w:r>
              <w:rPr>
                <w:b/>
                <w:sz w:val="20"/>
              </w:rPr>
              <w:t>UPVC</w:t>
            </w:r>
            <w:r>
              <w:rPr>
                <w:b/>
                <w:spacing w:val="-9"/>
                <w:sz w:val="20"/>
              </w:rPr>
              <w:t xml:space="preserve"> </w:t>
            </w:r>
            <w:r>
              <w:rPr>
                <w:b/>
                <w:sz w:val="20"/>
              </w:rPr>
              <w:t>sewerage</w:t>
            </w:r>
            <w:r>
              <w:rPr>
                <w:b/>
                <w:spacing w:val="-8"/>
                <w:sz w:val="20"/>
              </w:rPr>
              <w:t xml:space="preserve"> </w:t>
            </w:r>
            <w:r>
              <w:rPr>
                <w:b/>
                <w:spacing w:val="-2"/>
                <w:sz w:val="20"/>
              </w:rPr>
              <w:t>pipes</w:t>
            </w:r>
          </w:p>
        </w:tc>
        <w:tc>
          <w:tcPr>
            <w:tcW w:w="884" w:type="dxa"/>
          </w:tcPr>
          <w:p w14:paraId="1B524CCA" w14:textId="77777777" w:rsidR="009651E0" w:rsidRDefault="009651E0" w:rsidP="00587848">
            <w:pPr>
              <w:pStyle w:val="TableParagraph"/>
              <w:rPr>
                <w:rFonts w:ascii="Times New Roman"/>
                <w:sz w:val="18"/>
              </w:rPr>
            </w:pPr>
          </w:p>
        </w:tc>
        <w:tc>
          <w:tcPr>
            <w:tcW w:w="773" w:type="dxa"/>
          </w:tcPr>
          <w:p w14:paraId="3F5891B6" w14:textId="77777777" w:rsidR="009651E0" w:rsidRDefault="009651E0" w:rsidP="00587848">
            <w:pPr>
              <w:pStyle w:val="TableParagraph"/>
              <w:rPr>
                <w:rFonts w:ascii="Times New Roman"/>
                <w:sz w:val="18"/>
              </w:rPr>
            </w:pPr>
          </w:p>
        </w:tc>
        <w:tc>
          <w:tcPr>
            <w:tcW w:w="1037" w:type="dxa"/>
          </w:tcPr>
          <w:p w14:paraId="43DAD307" w14:textId="77777777" w:rsidR="009651E0" w:rsidRDefault="009651E0" w:rsidP="00587848">
            <w:pPr>
              <w:pStyle w:val="TableParagraph"/>
              <w:rPr>
                <w:rFonts w:ascii="Times New Roman"/>
                <w:sz w:val="18"/>
              </w:rPr>
            </w:pPr>
          </w:p>
        </w:tc>
        <w:tc>
          <w:tcPr>
            <w:tcW w:w="718" w:type="dxa"/>
          </w:tcPr>
          <w:p w14:paraId="3CDE7A33" w14:textId="77777777" w:rsidR="009651E0" w:rsidRDefault="009651E0" w:rsidP="00587848">
            <w:pPr>
              <w:pStyle w:val="TableParagraph"/>
              <w:rPr>
                <w:rFonts w:ascii="Times New Roman"/>
                <w:sz w:val="18"/>
              </w:rPr>
            </w:pPr>
          </w:p>
        </w:tc>
        <w:tc>
          <w:tcPr>
            <w:tcW w:w="684" w:type="dxa"/>
          </w:tcPr>
          <w:p w14:paraId="3E02DB62" w14:textId="77777777" w:rsidR="009651E0" w:rsidRDefault="009651E0" w:rsidP="00587848">
            <w:pPr>
              <w:pStyle w:val="TableParagraph"/>
              <w:rPr>
                <w:rFonts w:ascii="Times New Roman"/>
                <w:sz w:val="18"/>
              </w:rPr>
            </w:pPr>
          </w:p>
        </w:tc>
        <w:tc>
          <w:tcPr>
            <w:tcW w:w="1070" w:type="dxa"/>
          </w:tcPr>
          <w:p w14:paraId="0EA704D0" w14:textId="77777777" w:rsidR="009651E0" w:rsidRDefault="009651E0" w:rsidP="00587848">
            <w:pPr>
              <w:pStyle w:val="TableParagraph"/>
              <w:rPr>
                <w:rFonts w:ascii="Times New Roman"/>
                <w:sz w:val="18"/>
              </w:rPr>
            </w:pPr>
          </w:p>
        </w:tc>
        <w:tc>
          <w:tcPr>
            <w:tcW w:w="1094" w:type="dxa"/>
          </w:tcPr>
          <w:p w14:paraId="38705A9B" w14:textId="77777777" w:rsidR="009651E0" w:rsidRDefault="009651E0" w:rsidP="00587848">
            <w:pPr>
              <w:pStyle w:val="TableParagraph"/>
              <w:rPr>
                <w:rFonts w:ascii="Times New Roman"/>
                <w:sz w:val="18"/>
              </w:rPr>
            </w:pPr>
          </w:p>
        </w:tc>
      </w:tr>
      <w:tr w:rsidR="009651E0" w14:paraId="1FC0826B" w14:textId="77777777" w:rsidTr="00587848">
        <w:trPr>
          <w:trHeight w:val="1610"/>
        </w:trPr>
        <w:tc>
          <w:tcPr>
            <w:tcW w:w="672" w:type="dxa"/>
          </w:tcPr>
          <w:p w14:paraId="3B91E8AF" w14:textId="77777777" w:rsidR="009651E0" w:rsidRDefault="009651E0" w:rsidP="00587848">
            <w:pPr>
              <w:pStyle w:val="TableParagraph"/>
              <w:rPr>
                <w:rFonts w:ascii="Times New Roman"/>
                <w:sz w:val="18"/>
              </w:rPr>
            </w:pPr>
          </w:p>
        </w:tc>
        <w:tc>
          <w:tcPr>
            <w:tcW w:w="3505" w:type="dxa"/>
          </w:tcPr>
          <w:p w14:paraId="67984F46" w14:textId="77777777" w:rsidR="009651E0" w:rsidRDefault="009651E0" w:rsidP="00587848">
            <w:pPr>
              <w:pStyle w:val="TableParagraph"/>
              <w:ind w:left="107" w:right="150"/>
              <w:rPr>
                <w:sz w:val="20"/>
              </w:rPr>
            </w:pPr>
            <w:r>
              <w:rPr>
                <w:sz w:val="20"/>
              </w:rPr>
              <w:t>Providing and Installing uPVC pipe class</w:t>
            </w:r>
            <w:r>
              <w:rPr>
                <w:spacing w:val="-9"/>
                <w:sz w:val="20"/>
              </w:rPr>
              <w:t xml:space="preserve"> </w:t>
            </w:r>
            <w:r>
              <w:rPr>
                <w:sz w:val="20"/>
              </w:rPr>
              <w:t>b</w:t>
            </w:r>
            <w:r>
              <w:rPr>
                <w:spacing w:val="-10"/>
                <w:sz w:val="20"/>
              </w:rPr>
              <w:t xml:space="preserve"> </w:t>
            </w:r>
            <w:r>
              <w:rPr>
                <w:sz w:val="20"/>
              </w:rPr>
              <w:t>having</w:t>
            </w:r>
            <w:r>
              <w:rPr>
                <w:spacing w:val="-9"/>
                <w:sz w:val="20"/>
              </w:rPr>
              <w:t xml:space="preserve"> </w:t>
            </w:r>
            <w:r>
              <w:rPr>
                <w:sz w:val="20"/>
              </w:rPr>
              <w:t>4"(100mm</w:t>
            </w:r>
            <w:r>
              <w:rPr>
                <w:spacing w:val="-8"/>
                <w:sz w:val="20"/>
              </w:rPr>
              <w:t xml:space="preserve"> </w:t>
            </w:r>
            <w:r>
              <w:rPr>
                <w:sz w:val="20"/>
              </w:rPr>
              <w:t>inner</w:t>
            </w:r>
            <w:r>
              <w:rPr>
                <w:spacing w:val="-9"/>
                <w:sz w:val="20"/>
              </w:rPr>
              <w:t xml:space="preserve"> </w:t>
            </w:r>
            <w:proofErr w:type="spellStart"/>
            <w:r>
              <w:rPr>
                <w:sz w:val="20"/>
              </w:rPr>
              <w:t>dia</w:t>
            </w:r>
            <w:proofErr w:type="spellEnd"/>
            <w:r>
              <w:rPr>
                <w:sz w:val="20"/>
              </w:rPr>
              <w:t>) IIL, Dadex or equivalent make registered with PSQCA in sewer lines</w:t>
            </w:r>
            <w:r>
              <w:rPr>
                <w:spacing w:val="-8"/>
                <w:sz w:val="20"/>
              </w:rPr>
              <w:t xml:space="preserve"> </w:t>
            </w:r>
            <w:r>
              <w:rPr>
                <w:sz w:val="20"/>
              </w:rPr>
              <w:t>and/or</w:t>
            </w:r>
            <w:r>
              <w:rPr>
                <w:spacing w:val="-6"/>
                <w:sz w:val="20"/>
              </w:rPr>
              <w:t xml:space="preserve"> </w:t>
            </w:r>
            <w:r>
              <w:rPr>
                <w:sz w:val="20"/>
              </w:rPr>
              <w:t>laying,</w:t>
            </w:r>
            <w:r>
              <w:rPr>
                <w:spacing w:val="-8"/>
                <w:sz w:val="20"/>
              </w:rPr>
              <w:t xml:space="preserve"> </w:t>
            </w:r>
            <w:r>
              <w:rPr>
                <w:sz w:val="20"/>
              </w:rPr>
              <w:t>cutting,</w:t>
            </w:r>
            <w:r>
              <w:rPr>
                <w:spacing w:val="-7"/>
                <w:sz w:val="20"/>
              </w:rPr>
              <w:t xml:space="preserve"> </w:t>
            </w:r>
            <w:r>
              <w:rPr>
                <w:spacing w:val="-2"/>
                <w:sz w:val="20"/>
              </w:rPr>
              <w:t>jointing,</w:t>
            </w:r>
          </w:p>
          <w:p w14:paraId="59261821" w14:textId="77777777" w:rsidR="009651E0" w:rsidRDefault="009651E0" w:rsidP="00587848">
            <w:pPr>
              <w:pStyle w:val="TableParagraph"/>
              <w:spacing w:line="230" w:lineRule="exact"/>
              <w:ind w:left="107"/>
              <w:rPr>
                <w:sz w:val="20"/>
              </w:rPr>
            </w:pPr>
            <w:r>
              <w:rPr>
                <w:sz w:val="20"/>
              </w:rPr>
              <w:t>testing</w:t>
            </w:r>
            <w:r>
              <w:rPr>
                <w:spacing w:val="-9"/>
                <w:sz w:val="20"/>
              </w:rPr>
              <w:t xml:space="preserve"> </w:t>
            </w:r>
            <w:r>
              <w:rPr>
                <w:sz w:val="20"/>
              </w:rPr>
              <w:t>including</w:t>
            </w:r>
            <w:r>
              <w:rPr>
                <w:spacing w:val="-9"/>
                <w:sz w:val="20"/>
              </w:rPr>
              <w:t xml:space="preserve"> </w:t>
            </w:r>
            <w:r>
              <w:rPr>
                <w:sz w:val="20"/>
              </w:rPr>
              <w:t>all</w:t>
            </w:r>
            <w:r>
              <w:rPr>
                <w:spacing w:val="-10"/>
                <w:sz w:val="20"/>
              </w:rPr>
              <w:t xml:space="preserve"> </w:t>
            </w:r>
            <w:r>
              <w:rPr>
                <w:sz w:val="20"/>
              </w:rPr>
              <w:t>specials</w:t>
            </w:r>
            <w:r>
              <w:rPr>
                <w:spacing w:val="-8"/>
                <w:sz w:val="20"/>
              </w:rPr>
              <w:t xml:space="preserve"> </w:t>
            </w:r>
            <w:r>
              <w:rPr>
                <w:sz w:val="20"/>
              </w:rPr>
              <w:t>in</w:t>
            </w:r>
            <w:r>
              <w:rPr>
                <w:spacing w:val="-9"/>
                <w:sz w:val="20"/>
              </w:rPr>
              <w:t xml:space="preserve"> </w:t>
            </w:r>
            <w:r>
              <w:rPr>
                <w:sz w:val="20"/>
              </w:rPr>
              <w:t>pipe lines in trenches.</w:t>
            </w:r>
          </w:p>
        </w:tc>
        <w:tc>
          <w:tcPr>
            <w:tcW w:w="884" w:type="dxa"/>
          </w:tcPr>
          <w:p w14:paraId="257892D1" w14:textId="77777777" w:rsidR="009651E0" w:rsidRDefault="009651E0" w:rsidP="00587848">
            <w:pPr>
              <w:pStyle w:val="TableParagraph"/>
              <w:rPr>
                <w:rFonts w:ascii="Times New Roman"/>
                <w:sz w:val="18"/>
              </w:rPr>
            </w:pPr>
          </w:p>
        </w:tc>
        <w:tc>
          <w:tcPr>
            <w:tcW w:w="773" w:type="dxa"/>
          </w:tcPr>
          <w:p w14:paraId="1DA513D3" w14:textId="77777777" w:rsidR="009651E0" w:rsidRDefault="009651E0" w:rsidP="00587848">
            <w:pPr>
              <w:pStyle w:val="TableParagraph"/>
              <w:rPr>
                <w:rFonts w:ascii="Times New Roman"/>
                <w:sz w:val="18"/>
              </w:rPr>
            </w:pPr>
          </w:p>
        </w:tc>
        <w:tc>
          <w:tcPr>
            <w:tcW w:w="1037" w:type="dxa"/>
          </w:tcPr>
          <w:p w14:paraId="60F64C75" w14:textId="77777777" w:rsidR="009651E0" w:rsidRDefault="009651E0" w:rsidP="00587848">
            <w:pPr>
              <w:pStyle w:val="TableParagraph"/>
              <w:rPr>
                <w:rFonts w:ascii="Times New Roman"/>
                <w:sz w:val="18"/>
              </w:rPr>
            </w:pPr>
          </w:p>
        </w:tc>
        <w:tc>
          <w:tcPr>
            <w:tcW w:w="718" w:type="dxa"/>
          </w:tcPr>
          <w:p w14:paraId="63E0174B" w14:textId="77777777" w:rsidR="009651E0" w:rsidRDefault="009651E0" w:rsidP="00587848">
            <w:pPr>
              <w:pStyle w:val="TableParagraph"/>
              <w:rPr>
                <w:rFonts w:ascii="Times New Roman"/>
                <w:sz w:val="18"/>
              </w:rPr>
            </w:pPr>
          </w:p>
        </w:tc>
        <w:tc>
          <w:tcPr>
            <w:tcW w:w="684" w:type="dxa"/>
          </w:tcPr>
          <w:p w14:paraId="26EA7C94" w14:textId="77777777" w:rsidR="009651E0" w:rsidRDefault="009651E0" w:rsidP="00587848">
            <w:pPr>
              <w:pStyle w:val="TableParagraph"/>
              <w:rPr>
                <w:rFonts w:ascii="Times New Roman"/>
                <w:sz w:val="18"/>
              </w:rPr>
            </w:pPr>
          </w:p>
        </w:tc>
        <w:tc>
          <w:tcPr>
            <w:tcW w:w="1070" w:type="dxa"/>
          </w:tcPr>
          <w:p w14:paraId="0CB9F590" w14:textId="77777777" w:rsidR="009651E0" w:rsidRDefault="009651E0" w:rsidP="00587848">
            <w:pPr>
              <w:pStyle w:val="TableParagraph"/>
              <w:rPr>
                <w:rFonts w:ascii="Times New Roman"/>
                <w:sz w:val="18"/>
              </w:rPr>
            </w:pPr>
          </w:p>
        </w:tc>
        <w:tc>
          <w:tcPr>
            <w:tcW w:w="1094" w:type="dxa"/>
          </w:tcPr>
          <w:p w14:paraId="550E46D7" w14:textId="77777777" w:rsidR="009651E0" w:rsidRDefault="009651E0" w:rsidP="00587848">
            <w:pPr>
              <w:pStyle w:val="TableParagraph"/>
              <w:rPr>
                <w:rFonts w:ascii="Times New Roman"/>
                <w:sz w:val="18"/>
              </w:rPr>
            </w:pPr>
          </w:p>
        </w:tc>
      </w:tr>
      <w:tr w:rsidR="009651E0" w14:paraId="13DD228D" w14:textId="77777777" w:rsidTr="00587848">
        <w:trPr>
          <w:trHeight w:val="256"/>
        </w:trPr>
        <w:tc>
          <w:tcPr>
            <w:tcW w:w="672" w:type="dxa"/>
          </w:tcPr>
          <w:p w14:paraId="37581452" w14:textId="77777777" w:rsidR="009651E0" w:rsidRDefault="009651E0" w:rsidP="00587848">
            <w:pPr>
              <w:pStyle w:val="TableParagraph"/>
              <w:rPr>
                <w:rFonts w:ascii="Times New Roman"/>
                <w:sz w:val="18"/>
              </w:rPr>
            </w:pPr>
          </w:p>
        </w:tc>
        <w:tc>
          <w:tcPr>
            <w:tcW w:w="3505" w:type="dxa"/>
          </w:tcPr>
          <w:p w14:paraId="49105246" w14:textId="77777777" w:rsidR="009651E0" w:rsidRDefault="009651E0" w:rsidP="00587848">
            <w:pPr>
              <w:pStyle w:val="TableParagraph"/>
              <w:rPr>
                <w:rFonts w:ascii="Times New Roman"/>
                <w:sz w:val="18"/>
              </w:rPr>
            </w:pPr>
          </w:p>
        </w:tc>
        <w:tc>
          <w:tcPr>
            <w:tcW w:w="884" w:type="dxa"/>
          </w:tcPr>
          <w:p w14:paraId="12312205" w14:textId="77777777" w:rsidR="009651E0" w:rsidRDefault="009651E0" w:rsidP="00587848">
            <w:pPr>
              <w:pStyle w:val="TableParagraph"/>
              <w:rPr>
                <w:rFonts w:ascii="Times New Roman"/>
                <w:sz w:val="18"/>
              </w:rPr>
            </w:pPr>
          </w:p>
        </w:tc>
        <w:tc>
          <w:tcPr>
            <w:tcW w:w="773" w:type="dxa"/>
          </w:tcPr>
          <w:p w14:paraId="01F2E473" w14:textId="77777777" w:rsidR="009651E0" w:rsidRDefault="009651E0" w:rsidP="00587848">
            <w:pPr>
              <w:pStyle w:val="TableParagraph"/>
              <w:rPr>
                <w:rFonts w:ascii="Times New Roman"/>
                <w:sz w:val="18"/>
              </w:rPr>
            </w:pPr>
          </w:p>
        </w:tc>
        <w:tc>
          <w:tcPr>
            <w:tcW w:w="1037" w:type="dxa"/>
          </w:tcPr>
          <w:p w14:paraId="5E32BFF4" w14:textId="77777777" w:rsidR="009651E0" w:rsidRDefault="009651E0" w:rsidP="00587848">
            <w:pPr>
              <w:pStyle w:val="TableParagraph"/>
              <w:rPr>
                <w:rFonts w:ascii="Times New Roman"/>
                <w:sz w:val="18"/>
              </w:rPr>
            </w:pPr>
          </w:p>
        </w:tc>
        <w:tc>
          <w:tcPr>
            <w:tcW w:w="718" w:type="dxa"/>
          </w:tcPr>
          <w:p w14:paraId="5BFAEBFA" w14:textId="77777777" w:rsidR="009651E0" w:rsidRDefault="009651E0" w:rsidP="00587848">
            <w:pPr>
              <w:pStyle w:val="TableParagraph"/>
              <w:spacing w:before="11" w:line="225" w:lineRule="exact"/>
              <w:ind w:left="9" w:right="5"/>
              <w:jc w:val="center"/>
              <w:rPr>
                <w:sz w:val="20"/>
              </w:rPr>
            </w:pPr>
            <w:r>
              <w:rPr>
                <w:spacing w:val="-5"/>
                <w:sz w:val="20"/>
              </w:rPr>
              <w:t>20</w:t>
            </w:r>
          </w:p>
        </w:tc>
        <w:tc>
          <w:tcPr>
            <w:tcW w:w="684" w:type="dxa"/>
          </w:tcPr>
          <w:p w14:paraId="443BBBB9" w14:textId="77777777" w:rsidR="009651E0" w:rsidRDefault="009651E0" w:rsidP="00587848">
            <w:pPr>
              <w:pStyle w:val="TableParagraph"/>
              <w:spacing w:before="11" w:line="225" w:lineRule="exact"/>
              <w:ind w:left="5" w:right="5"/>
              <w:jc w:val="center"/>
              <w:rPr>
                <w:sz w:val="20"/>
              </w:rPr>
            </w:pPr>
            <w:proofErr w:type="spellStart"/>
            <w:r>
              <w:rPr>
                <w:spacing w:val="-5"/>
                <w:sz w:val="20"/>
              </w:rPr>
              <w:t>Rft</w:t>
            </w:r>
            <w:proofErr w:type="spellEnd"/>
          </w:p>
        </w:tc>
        <w:tc>
          <w:tcPr>
            <w:tcW w:w="1070" w:type="dxa"/>
          </w:tcPr>
          <w:p w14:paraId="429D833F" w14:textId="77777777" w:rsidR="009651E0" w:rsidRDefault="009651E0" w:rsidP="00587848">
            <w:pPr>
              <w:pStyle w:val="TableParagraph"/>
              <w:rPr>
                <w:rFonts w:ascii="Times New Roman"/>
                <w:sz w:val="18"/>
              </w:rPr>
            </w:pPr>
          </w:p>
        </w:tc>
        <w:tc>
          <w:tcPr>
            <w:tcW w:w="1094" w:type="dxa"/>
          </w:tcPr>
          <w:p w14:paraId="2FC0D5F7" w14:textId="77777777" w:rsidR="009651E0" w:rsidRDefault="009651E0" w:rsidP="00587848">
            <w:pPr>
              <w:pStyle w:val="TableParagraph"/>
              <w:rPr>
                <w:rFonts w:ascii="Times New Roman"/>
                <w:sz w:val="18"/>
              </w:rPr>
            </w:pPr>
          </w:p>
        </w:tc>
      </w:tr>
      <w:tr w:rsidR="009651E0" w14:paraId="4472826C" w14:textId="77777777" w:rsidTr="00587848">
        <w:trPr>
          <w:trHeight w:val="253"/>
        </w:trPr>
        <w:tc>
          <w:tcPr>
            <w:tcW w:w="672" w:type="dxa"/>
          </w:tcPr>
          <w:p w14:paraId="25832915" w14:textId="77777777" w:rsidR="009651E0" w:rsidRDefault="009651E0" w:rsidP="00587848">
            <w:pPr>
              <w:pStyle w:val="TableParagraph"/>
              <w:spacing w:before="11" w:line="223" w:lineRule="exact"/>
              <w:ind w:left="9" w:right="5"/>
              <w:jc w:val="center"/>
              <w:rPr>
                <w:b/>
                <w:sz w:val="20"/>
              </w:rPr>
            </w:pPr>
            <w:r>
              <w:rPr>
                <w:b/>
                <w:spacing w:val="-5"/>
                <w:sz w:val="20"/>
              </w:rPr>
              <w:t>19</w:t>
            </w:r>
          </w:p>
        </w:tc>
        <w:tc>
          <w:tcPr>
            <w:tcW w:w="3505" w:type="dxa"/>
          </w:tcPr>
          <w:p w14:paraId="33CBC466" w14:textId="77777777" w:rsidR="009651E0" w:rsidRDefault="009651E0" w:rsidP="00587848">
            <w:pPr>
              <w:pStyle w:val="TableParagraph"/>
              <w:spacing w:line="229" w:lineRule="exact"/>
              <w:ind w:left="107"/>
              <w:rPr>
                <w:b/>
                <w:sz w:val="20"/>
              </w:rPr>
            </w:pPr>
            <w:r>
              <w:rPr>
                <w:b/>
                <w:sz w:val="20"/>
              </w:rPr>
              <w:t>Soak</w:t>
            </w:r>
            <w:r>
              <w:rPr>
                <w:b/>
                <w:spacing w:val="-7"/>
                <w:sz w:val="20"/>
              </w:rPr>
              <w:t xml:space="preserve"> </w:t>
            </w:r>
            <w:r>
              <w:rPr>
                <w:b/>
                <w:spacing w:val="-5"/>
                <w:sz w:val="20"/>
              </w:rPr>
              <w:t>Pit</w:t>
            </w:r>
          </w:p>
        </w:tc>
        <w:tc>
          <w:tcPr>
            <w:tcW w:w="884" w:type="dxa"/>
          </w:tcPr>
          <w:p w14:paraId="2B3A589E" w14:textId="77777777" w:rsidR="009651E0" w:rsidRDefault="009651E0" w:rsidP="00587848">
            <w:pPr>
              <w:pStyle w:val="TableParagraph"/>
              <w:rPr>
                <w:rFonts w:ascii="Times New Roman"/>
                <w:sz w:val="18"/>
              </w:rPr>
            </w:pPr>
          </w:p>
        </w:tc>
        <w:tc>
          <w:tcPr>
            <w:tcW w:w="773" w:type="dxa"/>
          </w:tcPr>
          <w:p w14:paraId="78667DE3" w14:textId="77777777" w:rsidR="009651E0" w:rsidRDefault="009651E0" w:rsidP="00587848">
            <w:pPr>
              <w:pStyle w:val="TableParagraph"/>
              <w:rPr>
                <w:rFonts w:ascii="Times New Roman"/>
                <w:sz w:val="18"/>
              </w:rPr>
            </w:pPr>
          </w:p>
        </w:tc>
        <w:tc>
          <w:tcPr>
            <w:tcW w:w="1037" w:type="dxa"/>
          </w:tcPr>
          <w:p w14:paraId="0EF85B2A" w14:textId="77777777" w:rsidR="009651E0" w:rsidRDefault="009651E0" w:rsidP="00587848">
            <w:pPr>
              <w:pStyle w:val="TableParagraph"/>
              <w:rPr>
                <w:rFonts w:ascii="Times New Roman"/>
                <w:sz w:val="18"/>
              </w:rPr>
            </w:pPr>
          </w:p>
        </w:tc>
        <w:tc>
          <w:tcPr>
            <w:tcW w:w="718" w:type="dxa"/>
          </w:tcPr>
          <w:p w14:paraId="68CE0ABC" w14:textId="77777777" w:rsidR="009651E0" w:rsidRDefault="009651E0" w:rsidP="00587848">
            <w:pPr>
              <w:pStyle w:val="TableParagraph"/>
              <w:rPr>
                <w:rFonts w:ascii="Times New Roman"/>
                <w:sz w:val="18"/>
              </w:rPr>
            </w:pPr>
          </w:p>
        </w:tc>
        <w:tc>
          <w:tcPr>
            <w:tcW w:w="684" w:type="dxa"/>
          </w:tcPr>
          <w:p w14:paraId="437EBC24" w14:textId="77777777" w:rsidR="009651E0" w:rsidRDefault="009651E0" w:rsidP="00587848">
            <w:pPr>
              <w:pStyle w:val="TableParagraph"/>
              <w:rPr>
                <w:rFonts w:ascii="Times New Roman"/>
                <w:sz w:val="18"/>
              </w:rPr>
            </w:pPr>
          </w:p>
        </w:tc>
        <w:tc>
          <w:tcPr>
            <w:tcW w:w="1070" w:type="dxa"/>
          </w:tcPr>
          <w:p w14:paraId="700495DB" w14:textId="77777777" w:rsidR="009651E0" w:rsidRDefault="009651E0" w:rsidP="00587848">
            <w:pPr>
              <w:pStyle w:val="TableParagraph"/>
              <w:rPr>
                <w:rFonts w:ascii="Times New Roman"/>
                <w:sz w:val="18"/>
              </w:rPr>
            </w:pPr>
          </w:p>
        </w:tc>
        <w:tc>
          <w:tcPr>
            <w:tcW w:w="1094" w:type="dxa"/>
          </w:tcPr>
          <w:p w14:paraId="7AF5D828" w14:textId="77777777" w:rsidR="009651E0" w:rsidRDefault="009651E0" w:rsidP="00587848">
            <w:pPr>
              <w:pStyle w:val="TableParagraph"/>
              <w:rPr>
                <w:rFonts w:ascii="Times New Roman"/>
                <w:sz w:val="18"/>
              </w:rPr>
            </w:pPr>
          </w:p>
        </w:tc>
      </w:tr>
      <w:tr w:rsidR="009651E0" w14:paraId="0E014B62" w14:textId="77777777" w:rsidTr="00587848">
        <w:trPr>
          <w:trHeight w:val="1380"/>
        </w:trPr>
        <w:tc>
          <w:tcPr>
            <w:tcW w:w="672" w:type="dxa"/>
          </w:tcPr>
          <w:p w14:paraId="780247DE" w14:textId="77777777" w:rsidR="009651E0" w:rsidRDefault="009651E0" w:rsidP="00587848">
            <w:pPr>
              <w:pStyle w:val="TableParagraph"/>
              <w:rPr>
                <w:rFonts w:ascii="Times New Roman"/>
                <w:sz w:val="18"/>
              </w:rPr>
            </w:pPr>
          </w:p>
        </w:tc>
        <w:tc>
          <w:tcPr>
            <w:tcW w:w="3505" w:type="dxa"/>
          </w:tcPr>
          <w:p w14:paraId="0A8BF94D" w14:textId="77777777" w:rsidR="009651E0" w:rsidRDefault="009651E0" w:rsidP="00587848">
            <w:pPr>
              <w:pStyle w:val="TableParagraph"/>
              <w:ind w:left="107" w:right="150"/>
              <w:rPr>
                <w:sz w:val="20"/>
              </w:rPr>
            </w:pPr>
            <w:r>
              <w:rPr>
                <w:sz w:val="20"/>
              </w:rPr>
              <w:t>Providing and Construction of Soak Pit</w:t>
            </w:r>
            <w:r>
              <w:rPr>
                <w:spacing w:val="-6"/>
                <w:sz w:val="20"/>
              </w:rPr>
              <w:t xml:space="preserve"> </w:t>
            </w:r>
            <w:r>
              <w:rPr>
                <w:sz w:val="20"/>
              </w:rPr>
              <w:t>having</w:t>
            </w:r>
            <w:r>
              <w:rPr>
                <w:spacing w:val="-9"/>
                <w:sz w:val="20"/>
              </w:rPr>
              <w:t xml:space="preserve"> </w:t>
            </w:r>
            <w:r>
              <w:rPr>
                <w:sz w:val="20"/>
              </w:rPr>
              <w:t>diameter</w:t>
            </w:r>
            <w:r>
              <w:rPr>
                <w:spacing w:val="-8"/>
                <w:sz w:val="20"/>
              </w:rPr>
              <w:t xml:space="preserve"> </w:t>
            </w:r>
            <w:r>
              <w:rPr>
                <w:sz w:val="20"/>
              </w:rPr>
              <w:t>3'</w:t>
            </w:r>
            <w:r>
              <w:rPr>
                <w:spacing w:val="-8"/>
                <w:sz w:val="20"/>
              </w:rPr>
              <w:t xml:space="preserve"> </w:t>
            </w:r>
            <w:r>
              <w:rPr>
                <w:sz w:val="20"/>
              </w:rPr>
              <w:t>with</w:t>
            </w:r>
            <w:r>
              <w:rPr>
                <w:spacing w:val="-6"/>
                <w:sz w:val="20"/>
              </w:rPr>
              <w:t xml:space="preserve"> </w:t>
            </w:r>
            <w:r>
              <w:rPr>
                <w:sz w:val="20"/>
              </w:rPr>
              <w:t>depth</w:t>
            </w:r>
            <w:r>
              <w:rPr>
                <w:spacing w:val="-8"/>
                <w:sz w:val="20"/>
              </w:rPr>
              <w:t xml:space="preserve"> </w:t>
            </w:r>
            <w:r>
              <w:rPr>
                <w:sz w:val="20"/>
              </w:rPr>
              <w:t>10'</w:t>
            </w:r>
          </w:p>
          <w:p w14:paraId="36E7B6F2" w14:textId="77777777" w:rsidR="009651E0" w:rsidRDefault="009651E0" w:rsidP="00587848">
            <w:pPr>
              <w:pStyle w:val="TableParagraph"/>
              <w:ind w:left="107" w:right="150"/>
              <w:rPr>
                <w:sz w:val="20"/>
              </w:rPr>
            </w:pPr>
            <w:r>
              <w:rPr>
                <w:sz w:val="20"/>
              </w:rPr>
              <w:t>, inner filled with Brick ballast/stone ballast</w:t>
            </w:r>
            <w:r>
              <w:rPr>
                <w:spacing w:val="-8"/>
                <w:sz w:val="20"/>
              </w:rPr>
              <w:t xml:space="preserve"> </w:t>
            </w:r>
            <w:r>
              <w:rPr>
                <w:sz w:val="20"/>
              </w:rPr>
              <w:t>having</w:t>
            </w:r>
            <w:r>
              <w:rPr>
                <w:spacing w:val="-8"/>
                <w:sz w:val="20"/>
              </w:rPr>
              <w:t xml:space="preserve"> </w:t>
            </w:r>
            <w:r>
              <w:rPr>
                <w:sz w:val="20"/>
              </w:rPr>
              <w:t>RCC</w:t>
            </w:r>
            <w:r>
              <w:rPr>
                <w:spacing w:val="-6"/>
                <w:sz w:val="20"/>
              </w:rPr>
              <w:t xml:space="preserve"> </w:t>
            </w:r>
            <w:r>
              <w:rPr>
                <w:sz w:val="20"/>
              </w:rPr>
              <w:t>top</w:t>
            </w:r>
            <w:r>
              <w:rPr>
                <w:spacing w:val="-6"/>
                <w:sz w:val="20"/>
              </w:rPr>
              <w:t xml:space="preserve"> </w:t>
            </w:r>
            <w:r>
              <w:rPr>
                <w:sz w:val="20"/>
              </w:rPr>
              <w:t>,</w:t>
            </w:r>
            <w:r>
              <w:rPr>
                <w:spacing w:val="-8"/>
                <w:sz w:val="20"/>
              </w:rPr>
              <w:t xml:space="preserve"> </w:t>
            </w:r>
            <w:r>
              <w:rPr>
                <w:sz w:val="20"/>
              </w:rPr>
              <w:t>complete</w:t>
            </w:r>
            <w:r>
              <w:rPr>
                <w:spacing w:val="-7"/>
                <w:sz w:val="20"/>
              </w:rPr>
              <w:t xml:space="preserve"> </w:t>
            </w:r>
            <w:r>
              <w:rPr>
                <w:sz w:val="20"/>
              </w:rPr>
              <w:t>in all respects as per drawings and as</w:t>
            </w:r>
          </w:p>
          <w:p w14:paraId="72622FB0" w14:textId="77777777" w:rsidR="009651E0" w:rsidRDefault="009651E0" w:rsidP="00587848">
            <w:pPr>
              <w:pStyle w:val="TableParagraph"/>
              <w:spacing w:line="210" w:lineRule="exact"/>
              <w:ind w:left="107"/>
              <w:rPr>
                <w:sz w:val="20"/>
              </w:rPr>
            </w:pPr>
            <w:r>
              <w:rPr>
                <w:sz w:val="20"/>
              </w:rPr>
              <w:t>per</w:t>
            </w:r>
            <w:r>
              <w:rPr>
                <w:spacing w:val="-7"/>
                <w:sz w:val="20"/>
              </w:rPr>
              <w:t xml:space="preserve"> </w:t>
            </w:r>
            <w:r>
              <w:rPr>
                <w:sz w:val="20"/>
              </w:rPr>
              <w:t>direction</w:t>
            </w:r>
            <w:r>
              <w:rPr>
                <w:spacing w:val="-6"/>
                <w:sz w:val="20"/>
              </w:rPr>
              <w:t xml:space="preserve"> </w:t>
            </w:r>
            <w:r>
              <w:rPr>
                <w:sz w:val="20"/>
              </w:rPr>
              <w:t>of</w:t>
            </w:r>
            <w:r>
              <w:rPr>
                <w:spacing w:val="-6"/>
                <w:sz w:val="20"/>
              </w:rPr>
              <w:t xml:space="preserve"> </w:t>
            </w:r>
            <w:r>
              <w:rPr>
                <w:spacing w:val="-2"/>
                <w:sz w:val="20"/>
              </w:rPr>
              <w:t>Engineer.</w:t>
            </w:r>
          </w:p>
        </w:tc>
        <w:tc>
          <w:tcPr>
            <w:tcW w:w="884" w:type="dxa"/>
          </w:tcPr>
          <w:p w14:paraId="3BCC619B" w14:textId="77777777" w:rsidR="009651E0" w:rsidRDefault="009651E0" w:rsidP="00587848">
            <w:pPr>
              <w:pStyle w:val="TableParagraph"/>
              <w:rPr>
                <w:rFonts w:ascii="Times New Roman"/>
                <w:sz w:val="18"/>
              </w:rPr>
            </w:pPr>
          </w:p>
        </w:tc>
        <w:tc>
          <w:tcPr>
            <w:tcW w:w="773" w:type="dxa"/>
          </w:tcPr>
          <w:p w14:paraId="2AC95C17" w14:textId="77777777" w:rsidR="009651E0" w:rsidRDefault="009651E0" w:rsidP="00587848">
            <w:pPr>
              <w:pStyle w:val="TableParagraph"/>
              <w:rPr>
                <w:rFonts w:ascii="Times New Roman"/>
                <w:sz w:val="18"/>
              </w:rPr>
            </w:pPr>
          </w:p>
        </w:tc>
        <w:tc>
          <w:tcPr>
            <w:tcW w:w="1037" w:type="dxa"/>
          </w:tcPr>
          <w:p w14:paraId="09DE9D99" w14:textId="77777777" w:rsidR="009651E0" w:rsidRDefault="009651E0" w:rsidP="00587848">
            <w:pPr>
              <w:pStyle w:val="TableParagraph"/>
              <w:rPr>
                <w:rFonts w:ascii="Times New Roman"/>
                <w:sz w:val="18"/>
              </w:rPr>
            </w:pPr>
          </w:p>
        </w:tc>
        <w:tc>
          <w:tcPr>
            <w:tcW w:w="718" w:type="dxa"/>
          </w:tcPr>
          <w:p w14:paraId="3C50B5BF" w14:textId="77777777" w:rsidR="009651E0" w:rsidRDefault="009651E0" w:rsidP="00587848">
            <w:pPr>
              <w:pStyle w:val="TableParagraph"/>
              <w:rPr>
                <w:rFonts w:ascii="Times New Roman"/>
                <w:sz w:val="18"/>
              </w:rPr>
            </w:pPr>
          </w:p>
        </w:tc>
        <w:tc>
          <w:tcPr>
            <w:tcW w:w="684" w:type="dxa"/>
          </w:tcPr>
          <w:p w14:paraId="7F593EF1" w14:textId="77777777" w:rsidR="009651E0" w:rsidRDefault="009651E0" w:rsidP="00587848">
            <w:pPr>
              <w:pStyle w:val="TableParagraph"/>
              <w:rPr>
                <w:rFonts w:ascii="Times New Roman"/>
                <w:sz w:val="18"/>
              </w:rPr>
            </w:pPr>
          </w:p>
        </w:tc>
        <w:tc>
          <w:tcPr>
            <w:tcW w:w="1070" w:type="dxa"/>
          </w:tcPr>
          <w:p w14:paraId="1DD0AC99" w14:textId="77777777" w:rsidR="009651E0" w:rsidRDefault="009651E0" w:rsidP="00587848">
            <w:pPr>
              <w:pStyle w:val="TableParagraph"/>
              <w:rPr>
                <w:rFonts w:ascii="Times New Roman"/>
                <w:sz w:val="18"/>
              </w:rPr>
            </w:pPr>
          </w:p>
        </w:tc>
        <w:tc>
          <w:tcPr>
            <w:tcW w:w="1094" w:type="dxa"/>
          </w:tcPr>
          <w:p w14:paraId="697A2599" w14:textId="77777777" w:rsidR="009651E0" w:rsidRDefault="009651E0" w:rsidP="00587848">
            <w:pPr>
              <w:pStyle w:val="TableParagraph"/>
              <w:rPr>
                <w:rFonts w:ascii="Times New Roman"/>
                <w:sz w:val="18"/>
              </w:rPr>
            </w:pPr>
          </w:p>
        </w:tc>
      </w:tr>
      <w:tr w:rsidR="009651E0" w14:paraId="0D327DA0" w14:textId="77777777" w:rsidTr="00587848">
        <w:trPr>
          <w:trHeight w:val="256"/>
        </w:trPr>
        <w:tc>
          <w:tcPr>
            <w:tcW w:w="672" w:type="dxa"/>
          </w:tcPr>
          <w:p w14:paraId="62B5982F" w14:textId="77777777" w:rsidR="009651E0" w:rsidRDefault="009651E0" w:rsidP="00587848">
            <w:pPr>
              <w:pStyle w:val="TableParagraph"/>
              <w:rPr>
                <w:rFonts w:ascii="Times New Roman"/>
                <w:sz w:val="18"/>
              </w:rPr>
            </w:pPr>
          </w:p>
        </w:tc>
        <w:tc>
          <w:tcPr>
            <w:tcW w:w="3505" w:type="dxa"/>
          </w:tcPr>
          <w:p w14:paraId="6B9C3C02" w14:textId="77777777" w:rsidR="009651E0" w:rsidRDefault="009651E0" w:rsidP="00587848">
            <w:pPr>
              <w:pStyle w:val="TableParagraph"/>
              <w:rPr>
                <w:rFonts w:ascii="Times New Roman"/>
                <w:sz w:val="18"/>
              </w:rPr>
            </w:pPr>
          </w:p>
        </w:tc>
        <w:tc>
          <w:tcPr>
            <w:tcW w:w="884" w:type="dxa"/>
          </w:tcPr>
          <w:p w14:paraId="63B6F902" w14:textId="77777777" w:rsidR="009651E0" w:rsidRDefault="009651E0" w:rsidP="00587848">
            <w:pPr>
              <w:pStyle w:val="TableParagraph"/>
              <w:rPr>
                <w:rFonts w:ascii="Times New Roman"/>
                <w:sz w:val="18"/>
              </w:rPr>
            </w:pPr>
          </w:p>
        </w:tc>
        <w:tc>
          <w:tcPr>
            <w:tcW w:w="773" w:type="dxa"/>
          </w:tcPr>
          <w:p w14:paraId="7D7BAB4C" w14:textId="77777777" w:rsidR="009651E0" w:rsidRDefault="009651E0" w:rsidP="00587848">
            <w:pPr>
              <w:pStyle w:val="TableParagraph"/>
              <w:rPr>
                <w:rFonts w:ascii="Times New Roman"/>
                <w:sz w:val="18"/>
              </w:rPr>
            </w:pPr>
          </w:p>
        </w:tc>
        <w:tc>
          <w:tcPr>
            <w:tcW w:w="1037" w:type="dxa"/>
          </w:tcPr>
          <w:p w14:paraId="0C678031" w14:textId="77777777" w:rsidR="009651E0" w:rsidRDefault="009651E0" w:rsidP="00587848">
            <w:pPr>
              <w:pStyle w:val="TableParagraph"/>
              <w:rPr>
                <w:rFonts w:ascii="Times New Roman"/>
                <w:sz w:val="18"/>
              </w:rPr>
            </w:pPr>
          </w:p>
        </w:tc>
        <w:tc>
          <w:tcPr>
            <w:tcW w:w="718" w:type="dxa"/>
          </w:tcPr>
          <w:p w14:paraId="79AD9BC2" w14:textId="77777777" w:rsidR="009651E0" w:rsidRDefault="009651E0" w:rsidP="00587848">
            <w:pPr>
              <w:pStyle w:val="TableParagraph"/>
              <w:spacing w:before="11" w:line="225" w:lineRule="exact"/>
              <w:ind w:left="9" w:right="5"/>
              <w:jc w:val="center"/>
              <w:rPr>
                <w:sz w:val="20"/>
              </w:rPr>
            </w:pPr>
            <w:r>
              <w:rPr>
                <w:spacing w:val="-10"/>
                <w:sz w:val="20"/>
              </w:rPr>
              <w:t>1</w:t>
            </w:r>
          </w:p>
        </w:tc>
        <w:tc>
          <w:tcPr>
            <w:tcW w:w="684" w:type="dxa"/>
          </w:tcPr>
          <w:p w14:paraId="143D5804" w14:textId="77777777" w:rsidR="009651E0" w:rsidRDefault="009651E0" w:rsidP="00587848">
            <w:pPr>
              <w:pStyle w:val="TableParagraph"/>
              <w:spacing w:before="11" w:line="225" w:lineRule="exact"/>
              <w:ind w:left="5" w:right="5"/>
              <w:jc w:val="center"/>
              <w:rPr>
                <w:sz w:val="20"/>
              </w:rPr>
            </w:pPr>
            <w:r>
              <w:rPr>
                <w:spacing w:val="-5"/>
                <w:sz w:val="20"/>
              </w:rPr>
              <w:t>No</w:t>
            </w:r>
          </w:p>
        </w:tc>
        <w:tc>
          <w:tcPr>
            <w:tcW w:w="1070" w:type="dxa"/>
          </w:tcPr>
          <w:p w14:paraId="106652B8" w14:textId="77777777" w:rsidR="009651E0" w:rsidRDefault="009651E0" w:rsidP="00587848">
            <w:pPr>
              <w:pStyle w:val="TableParagraph"/>
              <w:rPr>
                <w:rFonts w:ascii="Times New Roman"/>
                <w:sz w:val="18"/>
              </w:rPr>
            </w:pPr>
          </w:p>
        </w:tc>
        <w:tc>
          <w:tcPr>
            <w:tcW w:w="1094" w:type="dxa"/>
          </w:tcPr>
          <w:p w14:paraId="40801856" w14:textId="77777777" w:rsidR="009651E0" w:rsidRDefault="009651E0" w:rsidP="00587848">
            <w:pPr>
              <w:pStyle w:val="TableParagraph"/>
              <w:rPr>
                <w:rFonts w:ascii="Times New Roman"/>
                <w:sz w:val="18"/>
              </w:rPr>
            </w:pPr>
          </w:p>
        </w:tc>
      </w:tr>
      <w:tr w:rsidR="009651E0" w14:paraId="7034250E" w14:textId="77777777" w:rsidTr="00587848">
        <w:trPr>
          <w:trHeight w:val="253"/>
        </w:trPr>
        <w:tc>
          <w:tcPr>
            <w:tcW w:w="672" w:type="dxa"/>
          </w:tcPr>
          <w:p w14:paraId="650A298E" w14:textId="77777777" w:rsidR="009651E0" w:rsidRDefault="009651E0" w:rsidP="00587848">
            <w:pPr>
              <w:pStyle w:val="TableParagraph"/>
              <w:spacing w:before="11" w:line="223" w:lineRule="exact"/>
              <w:ind w:left="9" w:right="5"/>
              <w:jc w:val="center"/>
              <w:rPr>
                <w:b/>
                <w:sz w:val="20"/>
              </w:rPr>
            </w:pPr>
            <w:r>
              <w:rPr>
                <w:b/>
                <w:spacing w:val="-5"/>
                <w:sz w:val="20"/>
              </w:rPr>
              <w:t>20</w:t>
            </w:r>
          </w:p>
        </w:tc>
        <w:tc>
          <w:tcPr>
            <w:tcW w:w="3505" w:type="dxa"/>
          </w:tcPr>
          <w:p w14:paraId="51E922E6" w14:textId="77777777" w:rsidR="009651E0" w:rsidRDefault="009651E0" w:rsidP="00587848">
            <w:pPr>
              <w:pStyle w:val="TableParagraph"/>
              <w:spacing w:line="229" w:lineRule="exact"/>
              <w:ind w:left="107"/>
              <w:rPr>
                <w:b/>
                <w:sz w:val="20"/>
              </w:rPr>
            </w:pPr>
            <w:r>
              <w:rPr>
                <w:b/>
                <w:sz w:val="20"/>
              </w:rPr>
              <w:t>Washroom</w:t>
            </w:r>
            <w:r>
              <w:rPr>
                <w:b/>
                <w:spacing w:val="-12"/>
                <w:sz w:val="20"/>
              </w:rPr>
              <w:t xml:space="preserve"> </w:t>
            </w:r>
            <w:proofErr w:type="spellStart"/>
            <w:r>
              <w:rPr>
                <w:b/>
                <w:sz w:val="20"/>
              </w:rPr>
              <w:t>Assories</w:t>
            </w:r>
            <w:proofErr w:type="spellEnd"/>
            <w:r>
              <w:rPr>
                <w:b/>
                <w:spacing w:val="-12"/>
                <w:sz w:val="20"/>
              </w:rPr>
              <w:t xml:space="preserve"> </w:t>
            </w:r>
            <w:r>
              <w:rPr>
                <w:b/>
                <w:spacing w:val="-5"/>
                <w:sz w:val="20"/>
              </w:rPr>
              <w:t>set</w:t>
            </w:r>
          </w:p>
        </w:tc>
        <w:tc>
          <w:tcPr>
            <w:tcW w:w="884" w:type="dxa"/>
          </w:tcPr>
          <w:p w14:paraId="77ECA41F" w14:textId="77777777" w:rsidR="009651E0" w:rsidRDefault="009651E0" w:rsidP="00587848">
            <w:pPr>
              <w:pStyle w:val="TableParagraph"/>
              <w:rPr>
                <w:rFonts w:ascii="Times New Roman"/>
                <w:sz w:val="18"/>
              </w:rPr>
            </w:pPr>
          </w:p>
        </w:tc>
        <w:tc>
          <w:tcPr>
            <w:tcW w:w="773" w:type="dxa"/>
          </w:tcPr>
          <w:p w14:paraId="4C613FE8" w14:textId="77777777" w:rsidR="009651E0" w:rsidRDefault="009651E0" w:rsidP="00587848">
            <w:pPr>
              <w:pStyle w:val="TableParagraph"/>
              <w:rPr>
                <w:rFonts w:ascii="Times New Roman"/>
                <w:sz w:val="18"/>
              </w:rPr>
            </w:pPr>
          </w:p>
        </w:tc>
        <w:tc>
          <w:tcPr>
            <w:tcW w:w="1037" w:type="dxa"/>
          </w:tcPr>
          <w:p w14:paraId="49DD90DB" w14:textId="77777777" w:rsidR="009651E0" w:rsidRDefault="009651E0" w:rsidP="00587848">
            <w:pPr>
              <w:pStyle w:val="TableParagraph"/>
              <w:rPr>
                <w:rFonts w:ascii="Times New Roman"/>
                <w:sz w:val="18"/>
              </w:rPr>
            </w:pPr>
          </w:p>
        </w:tc>
        <w:tc>
          <w:tcPr>
            <w:tcW w:w="718" w:type="dxa"/>
          </w:tcPr>
          <w:p w14:paraId="540AF8C6" w14:textId="77777777" w:rsidR="009651E0" w:rsidRDefault="009651E0" w:rsidP="00587848">
            <w:pPr>
              <w:pStyle w:val="TableParagraph"/>
              <w:spacing w:before="11" w:line="223" w:lineRule="exact"/>
              <w:ind w:left="9" w:right="5"/>
              <w:jc w:val="center"/>
              <w:rPr>
                <w:sz w:val="20"/>
              </w:rPr>
            </w:pPr>
            <w:r>
              <w:rPr>
                <w:spacing w:val="-10"/>
                <w:sz w:val="20"/>
              </w:rPr>
              <w:t>1</w:t>
            </w:r>
          </w:p>
        </w:tc>
        <w:tc>
          <w:tcPr>
            <w:tcW w:w="684" w:type="dxa"/>
          </w:tcPr>
          <w:p w14:paraId="43F6AE41" w14:textId="77777777" w:rsidR="009651E0" w:rsidRDefault="009651E0" w:rsidP="00587848">
            <w:pPr>
              <w:pStyle w:val="TableParagraph"/>
              <w:spacing w:before="11" w:line="223" w:lineRule="exact"/>
              <w:ind w:left="5" w:right="5"/>
              <w:jc w:val="center"/>
              <w:rPr>
                <w:sz w:val="20"/>
              </w:rPr>
            </w:pPr>
            <w:r>
              <w:rPr>
                <w:spacing w:val="-4"/>
                <w:sz w:val="20"/>
              </w:rPr>
              <w:t>each</w:t>
            </w:r>
          </w:p>
        </w:tc>
        <w:tc>
          <w:tcPr>
            <w:tcW w:w="1070" w:type="dxa"/>
          </w:tcPr>
          <w:p w14:paraId="6987C3C9" w14:textId="77777777" w:rsidR="009651E0" w:rsidRDefault="009651E0" w:rsidP="00587848">
            <w:pPr>
              <w:pStyle w:val="TableParagraph"/>
              <w:rPr>
                <w:rFonts w:ascii="Times New Roman"/>
                <w:sz w:val="18"/>
              </w:rPr>
            </w:pPr>
          </w:p>
        </w:tc>
        <w:tc>
          <w:tcPr>
            <w:tcW w:w="1094" w:type="dxa"/>
          </w:tcPr>
          <w:p w14:paraId="186EDD80" w14:textId="77777777" w:rsidR="009651E0" w:rsidRDefault="009651E0" w:rsidP="00587848">
            <w:pPr>
              <w:pStyle w:val="TableParagraph"/>
              <w:rPr>
                <w:rFonts w:ascii="Times New Roman"/>
                <w:sz w:val="18"/>
              </w:rPr>
            </w:pPr>
          </w:p>
        </w:tc>
      </w:tr>
      <w:tr w:rsidR="009651E0" w14:paraId="20C8A7B1" w14:textId="77777777" w:rsidTr="00587848">
        <w:trPr>
          <w:trHeight w:val="253"/>
        </w:trPr>
        <w:tc>
          <w:tcPr>
            <w:tcW w:w="672" w:type="dxa"/>
          </w:tcPr>
          <w:p w14:paraId="1B7E74B6" w14:textId="77777777" w:rsidR="009651E0" w:rsidRDefault="009651E0" w:rsidP="00587848">
            <w:pPr>
              <w:pStyle w:val="TableParagraph"/>
              <w:spacing w:before="11" w:line="223" w:lineRule="exact"/>
              <w:ind w:left="9" w:right="5"/>
              <w:jc w:val="center"/>
              <w:rPr>
                <w:b/>
                <w:sz w:val="20"/>
              </w:rPr>
            </w:pPr>
            <w:r>
              <w:rPr>
                <w:b/>
                <w:spacing w:val="-5"/>
                <w:sz w:val="20"/>
              </w:rPr>
              <w:t>21</w:t>
            </w:r>
          </w:p>
        </w:tc>
        <w:tc>
          <w:tcPr>
            <w:tcW w:w="3505" w:type="dxa"/>
          </w:tcPr>
          <w:p w14:paraId="5D502FE0" w14:textId="77777777" w:rsidR="009651E0" w:rsidRDefault="009651E0" w:rsidP="00587848">
            <w:pPr>
              <w:pStyle w:val="TableParagraph"/>
              <w:spacing w:line="229" w:lineRule="exact"/>
              <w:ind w:left="107"/>
              <w:rPr>
                <w:b/>
                <w:sz w:val="20"/>
              </w:rPr>
            </w:pPr>
            <w:r>
              <w:rPr>
                <w:b/>
                <w:sz w:val="20"/>
              </w:rPr>
              <w:t>Roof</w:t>
            </w:r>
            <w:r>
              <w:rPr>
                <w:b/>
                <w:spacing w:val="-5"/>
                <w:sz w:val="20"/>
              </w:rPr>
              <w:t xml:space="preserve"> </w:t>
            </w:r>
            <w:proofErr w:type="spellStart"/>
            <w:r>
              <w:rPr>
                <w:b/>
                <w:spacing w:val="-2"/>
                <w:sz w:val="20"/>
              </w:rPr>
              <w:t>Screading</w:t>
            </w:r>
            <w:proofErr w:type="spellEnd"/>
          </w:p>
        </w:tc>
        <w:tc>
          <w:tcPr>
            <w:tcW w:w="884" w:type="dxa"/>
          </w:tcPr>
          <w:p w14:paraId="68498255" w14:textId="77777777" w:rsidR="009651E0" w:rsidRDefault="009651E0" w:rsidP="00587848">
            <w:pPr>
              <w:pStyle w:val="TableParagraph"/>
              <w:rPr>
                <w:rFonts w:ascii="Times New Roman"/>
                <w:sz w:val="18"/>
              </w:rPr>
            </w:pPr>
          </w:p>
        </w:tc>
        <w:tc>
          <w:tcPr>
            <w:tcW w:w="773" w:type="dxa"/>
          </w:tcPr>
          <w:p w14:paraId="6719EE8A" w14:textId="77777777" w:rsidR="009651E0" w:rsidRDefault="009651E0" w:rsidP="00587848">
            <w:pPr>
              <w:pStyle w:val="TableParagraph"/>
              <w:rPr>
                <w:rFonts w:ascii="Times New Roman"/>
                <w:sz w:val="18"/>
              </w:rPr>
            </w:pPr>
          </w:p>
        </w:tc>
        <w:tc>
          <w:tcPr>
            <w:tcW w:w="1037" w:type="dxa"/>
          </w:tcPr>
          <w:p w14:paraId="68E1010B" w14:textId="77777777" w:rsidR="009651E0" w:rsidRDefault="009651E0" w:rsidP="00587848">
            <w:pPr>
              <w:pStyle w:val="TableParagraph"/>
              <w:rPr>
                <w:rFonts w:ascii="Times New Roman"/>
                <w:sz w:val="18"/>
              </w:rPr>
            </w:pPr>
          </w:p>
        </w:tc>
        <w:tc>
          <w:tcPr>
            <w:tcW w:w="718" w:type="dxa"/>
          </w:tcPr>
          <w:p w14:paraId="1AF1E5D4" w14:textId="77777777" w:rsidR="009651E0" w:rsidRDefault="009651E0" w:rsidP="00587848">
            <w:pPr>
              <w:pStyle w:val="TableParagraph"/>
              <w:rPr>
                <w:rFonts w:ascii="Times New Roman"/>
                <w:sz w:val="18"/>
              </w:rPr>
            </w:pPr>
          </w:p>
        </w:tc>
        <w:tc>
          <w:tcPr>
            <w:tcW w:w="684" w:type="dxa"/>
          </w:tcPr>
          <w:p w14:paraId="4D0ABFE5" w14:textId="77777777" w:rsidR="009651E0" w:rsidRDefault="009651E0" w:rsidP="00587848">
            <w:pPr>
              <w:pStyle w:val="TableParagraph"/>
              <w:rPr>
                <w:rFonts w:ascii="Times New Roman"/>
                <w:sz w:val="18"/>
              </w:rPr>
            </w:pPr>
          </w:p>
        </w:tc>
        <w:tc>
          <w:tcPr>
            <w:tcW w:w="1070" w:type="dxa"/>
          </w:tcPr>
          <w:p w14:paraId="307091C7" w14:textId="77777777" w:rsidR="009651E0" w:rsidRDefault="009651E0" w:rsidP="00587848">
            <w:pPr>
              <w:pStyle w:val="TableParagraph"/>
              <w:rPr>
                <w:rFonts w:ascii="Times New Roman"/>
                <w:sz w:val="18"/>
              </w:rPr>
            </w:pPr>
          </w:p>
        </w:tc>
        <w:tc>
          <w:tcPr>
            <w:tcW w:w="1094" w:type="dxa"/>
          </w:tcPr>
          <w:p w14:paraId="6995541C" w14:textId="77777777" w:rsidR="009651E0" w:rsidRDefault="009651E0" w:rsidP="00587848">
            <w:pPr>
              <w:pStyle w:val="TableParagraph"/>
              <w:rPr>
                <w:rFonts w:ascii="Times New Roman"/>
                <w:sz w:val="18"/>
              </w:rPr>
            </w:pPr>
          </w:p>
        </w:tc>
      </w:tr>
      <w:tr w:rsidR="009651E0" w14:paraId="6EAA2640" w14:textId="77777777" w:rsidTr="00587848">
        <w:trPr>
          <w:trHeight w:val="1610"/>
        </w:trPr>
        <w:tc>
          <w:tcPr>
            <w:tcW w:w="672" w:type="dxa"/>
          </w:tcPr>
          <w:p w14:paraId="4CD5EBE5" w14:textId="77777777" w:rsidR="009651E0" w:rsidRDefault="009651E0" w:rsidP="00587848">
            <w:pPr>
              <w:pStyle w:val="TableParagraph"/>
              <w:rPr>
                <w:rFonts w:ascii="Times New Roman"/>
                <w:sz w:val="18"/>
              </w:rPr>
            </w:pPr>
          </w:p>
        </w:tc>
        <w:tc>
          <w:tcPr>
            <w:tcW w:w="3505" w:type="dxa"/>
          </w:tcPr>
          <w:p w14:paraId="45C78BAE" w14:textId="77777777" w:rsidR="009651E0" w:rsidRDefault="009651E0" w:rsidP="00587848">
            <w:pPr>
              <w:pStyle w:val="TableParagraph"/>
              <w:ind w:left="107" w:right="172"/>
              <w:rPr>
                <w:sz w:val="20"/>
              </w:rPr>
            </w:pPr>
            <w:r>
              <w:rPr>
                <w:sz w:val="20"/>
              </w:rPr>
              <w:t>Providing and laying 1:2:4 P.C.C roof</w:t>
            </w:r>
            <w:r>
              <w:rPr>
                <w:spacing w:val="-11"/>
                <w:sz w:val="20"/>
              </w:rPr>
              <w:t xml:space="preserve"> </w:t>
            </w:r>
            <w:r>
              <w:rPr>
                <w:sz w:val="20"/>
              </w:rPr>
              <w:t>screeding</w:t>
            </w:r>
            <w:r>
              <w:rPr>
                <w:spacing w:val="-10"/>
                <w:sz w:val="20"/>
              </w:rPr>
              <w:t xml:space="preserve"> </w:t>
            </w:r>
            <w:r>
              <w:rPr>
                <w:sz w:val="20"/>
              </w:rPr>
              <w:t>using</w:t>
            </w:r>
            <w:r>
              <w:rPr>
                <w:spacing w:val="-11"/>
                <w:sz w:val="20"/>
              </w:rPr>
              <w:t xml:space="preserve"> </w:t>
            </w:r>
            <w:r>
              <w:rPr>
                <w:sz w:val="20"/>
              </w:rPr>
              <w:t>crushed</w:t>
            </w:r>
            <w:r>
              <w:rPr>
                <w:spacing w:val="-11"/>
                <w:sz w:val="20"/>
              </w:rPr>
              <w:t xml:space="preserve"> </w:t>
            </w:r>
            <w:r>
              <w:rPr>
                <w:sz w:val="20"/>
              </w:rPr>
              <w:t xml:space="preserve">stone </w:t>
            </w:r>
            <w:r>
              <w:rPr>
                <w:spacing w:val="-4"/>
                <w:sz w:val="20"/>
              </w:rPr>
              <w:t>3/4"</w:t>
            </w:r>
          </w:p>
          <w:p w14:paraId="134663BC" w14:textId="77777777" w:rsidR="009651E0" w:rsidRDefault="009651E0" w:rsidP="00587848">
            <w:pPr>
              <w:pStyle w:val="TableParagraph"/>
              <w:ind w:left="107"/>
              <w:rPr>
                <w:sz w:val="20"/>
              </w:rPr>
            </w:pPr>
            <w:r>
              <w:rPr>
                <w:sz w:val="20"/>
              </w:rPr>
              <w:t>(19mm) including formwork, consolidation, finishing and curing</w:t>
            </w:r>
          </w:p>
          <w:p w14:paraId="0E6CEEC1" w14:textId="77777777" w:rsidR="009651E0" w:rsidRDefault="009651E0" w:rsidP="00587848">
            <w:pPr>
              <w:pStyle w:val="TableParagraph"/>
              <w:spacing w:line="228" w:lineRule="exact"/>
              <w:ind w:left="107"/>
              <w:rPr>
                <w:sz w:val="20"/>
              </w:rPr>
            </w:pPr>
            <w:r>
              <w:rPr>
                <w:sz w:val="20"/>
              </w:rPr>
              <w:t>3"</w:t>
            </w:r>
            <w:r>
              <w:rPr>
                <w:spacing w:val="-9"/>
                <w:sz w:val="20"/>
              </w:rPr>
              <w:t xml:space="preserve"> </w:t>
            </w:r>
            <w:r>
              <w:rPr>
                <w:sz w:val="20"/>
              </w:rPr>
              <w:t>(75mm)</w:t>
            </w:r>
            <w:r>
              <w:rPr>
                <w:spacing w:val="-7"/>
                <w:sz w:val="20"/>
              </w:rPr>
              <w:t xml:space="preserve"> </w:t>
            </w:r>
            <w:r>
              <w:rPr>
                <w:sz w:val="20"/>
              </w:rPr>
              <w:t>nominal</w:t>
            </w:r>
            <w:r>
              <w:rPr>
                <w:spacing w:val="-10"/>
                <w:sz w:val="20"/>
              </w:rPr>
              <w:t xml:space="preserve"> </w:t>
            </w:r>
            <w:r>
              <w:rPr>
                <w:sz w:val="20"/>
              </w:rPr>
              <w:t>thick</w:t>
            </w:r>
            <w:r>
              <w:rPr>
                <w:spacing w:val="-9"/>
                <w:sz w:val="20"/>
              </w:rPr>
              <w:t xml:space="preserve"> </w:t>
            </w:r>
            <w:r>
              <w:rPr>
                <w:sz w:val="20"/>
              </w:rPr>
              <w:t>P.C.C.</w:t>
            </w:r>
            <w:r>
              <w:rPr>
                <w:spacing w:val="-9"/>
                <w:sz w:val="20"/>
              </w:rPr>
              <w:t xml:space="preserve"> </w:t>
            </w:r>
            <w:r>
              <w:rPr>
                <w:sz w:val="20"/>
              </w:rPr>
              <w:t xml:space="preserve">roof </w:t>
            </w:r>
            <w:r>
              <w:rPr>
                <w:spacing w:val="-2"/>
                <w:sz w:val="20"/>
              </w:rPr>
              <w:t>screeding</w:t>
            </w:r>
          </w:p>
        </w:tc>
        <w:tc>
          <w:tcPr>
            <w:tcW w:w="884" w:type="dxa"/>
          </w:tcPr>
          <w:p w14:paraId="04101239" w14:textId="77777777" w:rsidR="009651E0" w:rsidRDefault="009651E0" w:rsidP="00587848">
            <w:pPr>
              <w:pStyle w:val="TableParagraph"/>
              <w:rPr>
                <w:rFonts w:ascii="Times New Roman"/>
                <w:sz w:val="18"/>
              </w:rPr>
            </w:pPr>
          </w:p>
        </w:tc>
        <w:tc>
          <w:tcPr>
            <w:tcW w:w="773" w:type="dxa"/>
          </w:tcPr>
          <w:p w14:paraId="7797B958" w14:textId="77777777" w:rsidR="009651E0" w:rsidRDefault="009651E0" w:rsidP="00587848">
            <w:pPr>
              <w:pStyle w:val="TableParagraph"/>
              <w:rPr>
                <w:rFonts w:ascii="Times New Roman"/>
                <w:sz w:val="18"/>
              </w:rPr>
            </w:pPr>
          </w:p>
        </w:tc>
        <w:tc>
          <w:tcPr>
            <w:tcW w:w="1037" w:type="dxa"/>
          </w:tcPr>
          <w:p w14:paraId="12AE5E5B" w14:textId="77777777" w:rsidR="009651E0" w:rsidRDefault="009651E0" w:rsidP="00587848">
            <w:pPr>
              <w:pStyle w:val="TableParagraph"/>
              <w:rPr>
                <w:rFonts w:ascii="Times New Roman"/>
                <w:sz w:val="18"/>
              </w:rPr>
            </w:pPr>
          </w:p>
        </w:tc>
        <w:tc>
          <w:tcPr>
            <w:tcW w:w="718" w:type="dxa"/>
          </w:tcPr>
          <w:p w14:paraId="4666866D" w14:textId="77777777" w:rsidR="009651E0" w:rsidRDefault="009651E0" w:rsidP="00587848">
            <w:pPr>
              <w:pStyle w:val="TableParagraph"/>
              <w:rPr>
                <w:rFonts w:ascii="Times New Roman"/>
                <w:sz w:val="18"/>
              </w:rPr>
            </w:pPr>
          </w:p>
        </w:tc>
        <w:tc>
          <w:tcPr>
            <w:tcW w:w="684" w:type="dxa"/>
          </w:tcPr>
          <w:p w14:paraId="663FD45E" w14:textId="77777777" w:rsidR="009651E0" w:rsidRDefault="009651E0" w:rsidP="00587848">
            <w:pPr>
              <w:pStyle w:val="TableParagraph"/>
              <w:rPr>
                <w:rFonts w:ascii="Times New Roman"/>
                <w:sz w:val="18"/>
              </w:rPr>
            </w:pPr>
          </w:p>
        </w:tc>
        <w:tc>
          <w:tcPr>
            <w:tcW w:w="1070" w:type="dxa"/>
          </w:tcPr>
          <w:p w14:paraId="39C31302" w14:textId="77777777" w:rsidR="009651E0" w:rsidRDefault="009651E0" w:rsidP="00587848">
            <w:pPr>
              <w:pStyle w:val="TableParagraph"/>
              <w:rPr>
                <w:rFonts w:ascii="Times New Roman"/>
                <w:sz w:val="18"/>
              </w:rPr>
            </w:pPr>
          </w:p>
        </w:tc>
        <w:tc>
          <w:tcPr>
            <w:tcW w:w="1094" w:type="dxa"/>
          </w:tcPr>
          <w:p w14:paraId="0BBD0D0B" w14:textId="77777777" w:rsidR="009651E0" w:rsidRDefault="009651E0" w:rsidP="00587848">
            <w:pPr>
              <w:pStyle w:val="TableParagraph"/>
              <w:rPr>
                <w:rFonts w:ascii="Times New Roman"/>
                <w:sz w:val="18"/>
              </w:rPr>
            </w:pPr>
          </w:p>
        </w:tc>
      </w:tr>
      <w:tr w:rsidR="009651E0" w14:paraId="44735C52" w14:textId="77777777" w:rsidTr="00587848">
        <w:trPr>
          <w:trHeight w:val="256"/>
        </w:trPr>
        <w:tc>
          <w:tcPr>
            <w:tcW w:w="672" w:type="dxa"/>
          </w:tcPr>
          <w:p w14:paraId="108A5B7D" w14:textId="77777777" w:rsidR="009651E0" w:rsidRDefault="009651E0" w:rsidP="00587848">
            <w:pPr>
              <w:pStyle w:val="TableParagraph"/>
              <w:rPr>
                <w:rFonts w:ascii="Times New Roman"/>
                <w:sz w:val="18"/>
              </w:rPr>
            </w:pPr>
          </w:p>
        </w:tc>
        <w:tc>
          <w:tcPr>
            <w:tcW w:w="3505" w:type="dxa"/>
          </w:tcPr>
          <w:p w14:paraId="26E4962A" w14:textId="77777777" w:rsidR="009651E0" w:rsidRDefault="009651E0" w:rsidP="00587848">
            <w:pPr>
              <w:pStyle w:val="TableParagraph"/>
              <w:spacing w:line="229" w:lineRule="exact"/>
              <w:ind w:left="107"/>
              <w:rPr>
                <w:sz w:val="20"/>
              </w:rPr>
            </w:pPr>
            <w:r>
              <w:rPr>
                <w:sz w:val="20"/>
              </w:rPr>
              <w:t>BHU</w:t>
            </w:r>
            <w:r>
              <w:rPr>
                <w:spacing w:val="-5"/>
                <w:sz w:val="20"/>
              </w:rPr>
              <w:t xml:space="preserve"> </w:t>
            </w:r>
            <w:r>
              <w:rPr>
                <w:spacing w:val="-2"/>
                <w:sz w:val="20"/>
              </w:rPr>
              <w:t>Building</w:t>
            </w:r>
          </w:p>
        </w:tc>
        <w:tc>
          <w:tcPr>
            <w:tcW w:w="884" w:type="dxa"/>
          </w:tcPr>
          <w:p w14:paraId="2A61953D" w14:textId="77777777" w:rsidR="009651E0" w:rsidRDefault="009651E0" w:rsidP="00587848">
            <w:pPr>
              <w:pStyle w:val="TableParagraph"/>
              <w:spacing w:before="14" w:line="223" w:lineRule="exact"/>
              <w:ind w:left="8" w:right="5"/>
              <w:jc w:val="center"/>
              <w:rPr>
                <w:sz w:val="20"/>
              </w:rPr>
            </w:pPr>
            <w:r>
              <w:rPr>
                <w:spacing w:val="-5"/>
                <w:sz w:val="20"/>
              </w:rPr>
              <w:t>54</w:t>
            </w:r>
          </w:p>
        </w:tc>
        <w:tc>
          <w:tcPr>
            <w:tcW w:w="773" w:type="dxa"/>
          </w:tcPr>
          <w:p w14:paraId="7CA6FFAD" w14:textId="77777777" w:rsidR="009651E0" w:rsidRDefault="009651E0" w:rsidP="00587848">
            <w:pPr>
              <w:pStyle w:val="TableParagraph"/>
              <w:spacing w:before="14" w:line="223" w:lineRule="exact"/>
              <w:ind w:left="10" w:right="11"/>
              <w:jc w:val="center"/>
              <w:rPr>
                <w:sz w:val="20"/>
              </w:rPr>
            </w:pPr>
            <w:r>
              <w:rPr>
                <w:spacing w:val="-5"/>
                <w:sz w:val="20"/>
              </w:rPr>
              <w:t>15</w:t>
            </w:r>
          </w:p>
        </w:tc>
        <w:tc>
          <w:tcPr>
            <w:tcW w:w="1037" w:type="dxa"/>
          </w:tcPr>
          <w:p w14:paraId="2DAB8ABB" w14:textId="77777777" w:rsidR="009651E0" w:rsidRDefault="009651E0" w:rsidP="00587848">
            <w:pPr>
              <w:pStyle w:val="TableParagraph"/>
              <w:rPr>
                <w:rFonts w:ascii="Times New Roman"/>
                <w:sz w:val="18"/>
              </w:rPr>
            </w:pPr>
          </w:p>
        </w:tc>
        <w:tc>
          <w:tcPr>
            <w:tcW w:w="718" w:type="dxa"/>
          </w:tcPr>
          <w:p w14:paraId="28F5FD94" w14:textId="77777777" w:rsidR="009651E0" w:rsidRDefault="009651E0" w:rsidP="00587848">
            <w:pPr>
              <w:pStyle w:val="TableParagraph"/>
              <w:spacing w:before="14" w:line="223" w:lineRule="exact"/>
              <w:ind w:left="9" w:right="5"/>
              <w:jc w:val="center"/>
              <w:rPr>
                <w:sz w:val="20"/>
              </w:rPr>
            </w:pPr>
            <w:r>
              <w:rPr>
                <w:spacing w:val="-5"/>
                <w:sz w:val="20"/>
              </w:rPr>
              <w:t>810</w:t>
            </w:r>
          </w:p>
        </w:tc>
        <w:tc>
          <w:tcPr>
            <w:tcW w:w="684" w:type="dxa"/>
          </w:tcPr>
          <w:p w14:paraId="000DE1D9" w14:textId="77777777" w:rsidR="009651E0" w:rsidRDefault="009651E0" w:rsidP="00587848">
            <w:pPr>
              <w:pStyle w:val="TableParagraph"/>
              <w:rPr>
                <w:rFonts w:ascii="Times New Roman"/>
                <w:sz w:val="18"/>
              </w:rPr>
            </w:pPr>
          </w:p>
        </w:tc>
        <w:tc>
          <w:tcPr>
            <w:tcW w:w="1070" w:type="dxa"/>
          </w:tcPr>
          <w:p w14:paraId="2F9DF575" w14:textId="77777777" w:rsidR="009651E0" w:rsidRDefault="009651E0" w:rsidP="00587848">
            <w:pPr>
              <w:pStyle w:val="TableParagraph"/>
              <w:rPr>
                <w:rFonts w:ascii="Times New Roman"/>
                <w:sz w:val="18"/>
              </w:rPr>
            </w:pPr>
          </w:p>
        </w:tc>
        <w:tc>
          <w:tcPr>
            <w:tcW w:w="1094" w:type="dxa"/>
          </w:tcPr>
          <w:p w14:paraId="59DE691D" w14:textId="77777777" w:rsidR="009651E0" w:rsidRDefault="009651E0" w:rsidP="00587848">
            <w:pPr>
              <w:pStyle w:val="TableParagraph"/>
              <w:rPr>
                <w:rFonts w:ascii="Times New Roman"/>
                <w:sz w:val="18"/>
              </w:rPr>
            </w:pPr>
          </w:p>
        </w:tc>
      </w:tr>
      <w:tr w:rsidR="009651E0" w14:paraId="0822137E" w14:textId="77777777" w:rsidTr="00587848">
        <w:trPr>
          <w:trHeight w:val="254"/>
        </w:trPr>
        <w:tc>
          <w:tcPr>
            <w:tcW w:w="672" w:type="dxa"/>
          </w:tcPr>
          <w:p w14:paraId="18A98704" w14:textId="77777777" w:rsidR="009651E0" w:rsidRDefault="009651E0" w:rsidP="00587848">
            <w:pPr>
              <w:pStyle w:val="TableParagraph"/>
              <w:rPr>
                <w:rFonts w:ascii="Times New Roman"/>
                <w:sz w:val="18"/>
              </w:rPr>
            </w:pPr>
          </w:p>
        </w:tc>
        <w:tc>
          <w:tcPr>
            <w:tcW w:w="3505" w:type="dxa"/>
          </w:tcPr>
          <w:p w14:paraId="3AAD5409" w14:textId="77777777" w:rsidR="009651E0" w:rsidRDefault="009651E0" w:rsidP="00587848">
            <w:pPr>
              <w:pStyle w:val="TableParagraph"/>
              <w:rPr>
                <w:rFonts w:ascii="Times New Roman"/>
                <w:sz w:val="18"/>
              </w:rPr>
            </w:pPr>
          </w:p>
        </w:tc>
        <w:tc>
          <w:tcPr>
            <w:tcW w:w="884" w:type="dxa"/>
          </w:tcPr>
          <w:p w14:paraId="267D9DDC" w14:textId="77777777" w:rsidR="009651E0" w:rsidRDefault="009651E0" w:rsidP="00587848">
            <w:pPr>
              <w:pStyle w:val="TableParagraph"/>
              <w:rPr>
                <w:rFonts w:ascii="Times New Roman"/>
                <w:sz w:val="18"/>
              </w:rPr>
            </w:pPr>
          </w:p>
        </w:tc>
        <w:tc>
          <w:tcPr>
            <w:tcW w:w="773" w:type="dxa"/>
          </w:tcPr>
          <w:p w14:paraId="3C1DCA6D" w14:textId="77777777" w:rsidR="009651E0" w:rsidRDefault="009651E0" w:rsidP="00587848">
            <w:pPr>
              <w:pStyle w:val="TableParagraph"/>
              <w:rPr>
                <w:rFonts w:ascii="Times New Roman"/>
                <w:sz w:val="18"/>
              </w:rPr>
            </w:pPr>
          </w:p>
        </w:tc>
        <w:tc>
          <w:tcPr>
            <w:tcW w:w="1037" w:type="dxa"/>
          </w:tcPr>
          <w:p w14:paraId="5DEB98B4" w14:textId="77777777" w:rsidR="009651E0" w:rsidRDefault="009651E0" w:rsidP="00587848">
            <w:pPr>
              <w:pStyle w:val="TableParagraph"/>
              <w:rPr>
                <w:rFonts w:ascii="Times New Roman"/>
                <w:sz w:val="18"/>
              </w:rPr>
            </w:pPr>
          </w:p>
        </w:tc>
        <w:tc>
          <w:tcPr>
            <w:tcW w:w="718" w:type="dxa"/>
          </w:tcPr>
          <w:p w14:paraId="324E1AD1" w14:textId="77777777" w:rsidR="009651E0" w:rsidRDefault="009651E0" w:rsidP="00587848">
            <w:pPr>
              <w:pStyle w:val="TableParagraph"/>
              <w:spacing w:before="11" w:line="223" w:lineRule="exact"/>
              <w:ind w:left="9" w:right="5"/>
              <w:jc w:val="center"/>
              <w:rPr>
                <w:sz w:val="20"/>
              </w:rPr>
            </w:pPr>
            <w:r>
              <w:rPr>
                <w:spacing w:val="-5"/>
                <w:sz w:val="20"/>
              </w:rPr>
              <w:t>810</w:t>
            </w:r>
          </w:p>
        </w:tc>
        <w:tc>
          <w:tcPr>
            <w:tcW w:w="684" w:type="dxa"/>
          </w:tcPr>
          <w:p w14:paraId="79678D34"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14A0F675" w14:textId="77777777" w:rsidR="009651E0" w:rsidRDefault="009651E0" w:rsidP="00587848">
            <w:pPr>
              <w:pStyle w:val="TableParagraph"/>
              <w:rPr>
                <w:rFonts w:ascii="Times New Roman"/>
                <w:sz w:val="18"/>
              </w:rPr>
            </w:pPr>
          </w:p>
        </w:tc>
        <w:tc>
          <w:tcPr>
            <w:tcW w:w="1094" w:type="dxa"/>
          </w:tcPr>
          <w:p w14:paraId="7E1BB600" w14:textId="77777777" w:rsidR="009651E0" w:rsidRDefault="009651E0" w:rsidP="00587848">
            <w:pPr>
              <w:pStyle w:val="TableParagraph"/>
              <w:rPr>
                <w:rFonts w:ascii="Times New Roman"/>
                <w:sz w:val="18"/>
              </w:rPr>
            </w:pPr>
          </w:p>
        </w:tc>
      </w:tr>
      <w:tr w:rsidR="009651E0" w14:paraId="4A7E5249" w14:textId="77777777" w:rsidTr="00587848">
        <w:trPr>
          <w:trHeight w:val="257"/>
        </w:trPr>
        <w:tc>
          <w:tcPr>
            <w:tcW w:w="672" w:type="dxa"/>
          </w:tcPr>
          <w:p w14:paraId="1E52750F" w14:textId="77777777" w:rsidR="009651E0" w:rsidRDefault="009651E0" w:rsidP="00587848">
            <w:pPr>
              <w:pStyle w:val="TableParagraph"/>
              <w:spacing w:before="12" w:line="225" w:lineRule="exact"/>
              <w:ind w:left="9" w:right="5"/>
              <w:jc w:val="center"/>
              <w:rPr>
                <w:b/>
                <w:sz w:val="20"/>
              </w:rPr>
            </w:pPr>
            <w:r>
              <w:rPr>
                <w:b/>
                <w:spacing w:val="-5"/>
                <w:sz w:val="20"/>
              </w:rPr>
              <w:t>22</w:t>
            </w:r>
          </w:p>
        </w:tc>
        <w:tc>
          <w:tcPr>
            <w:tcW w:w="3505" w:type="dxa"/>
          </w:tcPr>
          <w:p w14:paraId="5C618156" w14:textId="77777777" w:rsidR="009651E0" w:rsidRDefault="009651E0" w:rsidP="00587848">
            <w:pPr>
              <w:pStyle w:val="TableParagraph"/>
              <w:ind w:left="107"/>
              <w:rPr>
                <w:b/>
                <w:sz w:val="20"/>
              </w:rPr>
            </w:pPr>
            <w:r>
              <w:rPr>
                <w:b/>
                <w:spacing w:val="-2"/>
                <w:sz w:val="20"/>
              </w:rPr>
              <w:t>Plaster</w:t>
            </w:r>
          </w:p>
        </w:tc>
        <w:tc>
          <w:tcPr>
            <w:tcW w:w="884" w:type="dxa"/>
          </w:tcPr>
          <w:p w14:paraId="23ABA59F" w14:textId="77777777" w:rsidR="009651E0" w:rsidRDefault="009651E0" w:rsidP="00587848">
            <w:pPr>
              <w:pStyle w:val="TableParagraph"/>
              <w:rPr>
                <w:rFonts w:ascii="Times New Roman"/>
                <w:sz w:val="18"/>
              </w:rPr>
            </w:pPr>
          </w:p>
        </w:tc>
        <w:tc>
          <w:tcPr>
            <w:tcW w:w="773" w:type="dxa"/>
          </w:tcPr>
          <w:p w14:paraId="0AFD9563" w14:textId="77777777" w:rsidR="009651E0" w:rsidRDefault="009651E0" w:rsidP="00587848">
            <w:pPr>
              <w:pStyle w:val="TableParagraph"/>
              <w:rPr>
                <w:rFonts w:ascii="Times New Roman"/>
                <w:sz w:val="18"/>
              </w:rPr>
            </w:pPr>
          </w:p>
        </w:tc>
        <w:tc>
          <w:tcPr>
            <w:tcW w:w="1037" w:type="dxa"/>
          </w:tcPr>
          <w:p w14:paraId="3D58BB86" w14:textId="77777777" w:rsidR="009651E0" w:rsidRDefault="009651E0" w:rsidP="00587848">
            <w:pPr>
              <w:pStyle w:val="TableParagraph"/>
              <w:rPr>
                <w:rFonts w:ascii="Times New Roman"/>
                <w:sz w:val="18"/>
              </w:rPr>
            </w:pPr>
          </w:p>
        </w:tc>
        <w:tc>
          <w:tcPr>
            <w:tcW w:w="718" w:type="dxa"/>
          </w:tcPr>
          <w:p w14:paraId="101EE53D" w14:textId="77777777" w:rsidR="009651E0" w:rsidRDefault="009651E0" w:rsidP="00587848">
            <w:pPr>
              <w:pStyle w:val="TableParagraph"/>
              <w:rPr>
                <w:rFonts w:ascii="Times New Roman"/>
                <w:sz w:val="18"/>
              </w:rPr>
            </w:pPr>
          </w:p>
        </w:tc>
        <w:tc>
          <w:tcPr>
            <w:tcW w:w="684" w:type="dxa"/>
          </w:tcPr>
          <w:p w14:paraId="0C4D1BAC" w14:textId="77777777" w:rsidR="009651E0" w:rsidRDefault="009651E0" w:rsidP="00587848">
            <w:pPr>
              <w:pStyle w:val="TableParagraph"/>
              <w:rPr>
                <w:rFonts w:ascii="Times New Roman"/>
                <w:sz w:val="18"/>
              </w:rPr>
            </w:pPr>
          </w:p>
        </w:tc>
        <w:tc>
          <w:tcPr>
            <w:tcW w:w="1070" w:type="dxa"/>
          </w:tcPr>
          <w:p w14:paraId="052B460B" w14:textId="77777777" w:rsidR="009651E0" w:rsidRDefault="009651E0" w:rsidP="00587848">
            <w:pPr>
              <w:pStyle w:val="TableParagraph"/>
              <w:rPr>
                <w:rFonts w:ascii="Times New Roman"/>
                <w:sz w:val="18"/>
              </w:rPr>
            </w:pPr>
          </w:p>
        </w:tc>
        <w:tc>
          <w:tcPr>
            <w:tcW w:w="1094" w:type="dxa"/>
          </w:tcPr>
          <w:p w14:paraId="682ABC15" w14:textId="77777777" w:rsidR="009651E0" w:rsidRDefault="009651E0" w:rsidP="00587848">
            <w:pPr>
              <w:pStyle w:val="TableParagraph"/>
              <w:rPr>
                <w:rFonts w:ascii="Times New Roman"/>
                <w:sz w:val="18"/>
              </w:rPr>
            </w:pPr>
          </w:p>
        </w:tc>
      </w:tr>
      <w:tr w:rsidR="009651E0" w14:paraId="6360506D" w14:textId="77777777" w:rsidTr="00587848">
        <w:trPr>
          <w:trHeight w:val="1273"/>
        </w:trPr>
        <w:tc>
          <w:tcPr>
            <w:tcW w:w="672" w:type="dxa"/>
          </w:tcPr>
          <w:p w14:paraId="6B27A07F" w14:textId="77777777" w:rsidR="009651E0" w:rsidRDefault="009651E0" w:rsidP="00587848">
            <w:pPr>
              <w:pStyle w:val="TableParagraph"/>
              <w:rPr>
                <w:rFonts w:ascii="Times New Roman"/>
                <w:sz w:val="18"/>
              </w:rPr>
            </w:pPr>
          </w:p>
        </w:tc>
        <w:tc>
          <w:tcPr>
            <w:tcW w:w="3505" w:type="dxa"/>
          </w:tcPr>
          <w:p w14:paraId="6A450A24" w14:textId="77777777" w:rsidR="009651E0" w:rsidRDefault="009651E0" w:rsidP="00587848">
            <w:pPr>
              <w:pStyle w:val="TableParagraph"/>
              <w:ind w:left="107"/>
              <w:rPr>
                <w:sz w:val="20"/>
              </w:rPr>
            </w:pPr>
            <w:r>
              <w:rPr>
                <w:sz w:val="20"/>
              </w:rPr>
              <w:t>3/4</w:t>
            </w:r>
            <w:r>
              <w:rPr>
                <w:spacing w:val="-9"/>
                <w:sz w:val="20"/>
              </w:rPr>
              <w:t xml:space="preserve"> </w:t>
            </w:r>
            <w:r>
              <w:rPr>
                <w:sz w:val="20"/>
              </w:rPr>
              <w:t>inch</w:t>
            </w:r>
            <w:r>
              <w:rPr>
                <w:spacing w:val="-10"/>
                <w:sz w:val="20"/>
              </w:rPr>
              <w:t xml:space="preserve"> </w:t>
            </w:r>
            <w:r>
              <w:rPr>
                <w:sz w:val="20"/>
              </w:rPr>
              <w:t>(19mm)</w:t>
            </w:r>
            <w:r>
              <w:rPr>
                <w:spacing w:val="-9"/>
                <w:sz w:val="20"/>
              </w:rPr>
              <w:t xml:space="preserve"> </w:t>
            </w:r>
            <w:r>
              <w:rPr>
                <w:sz w:val="20"/>
              </w:rPr>
              <w:t>thick</w:t>
            </w:r>
            <w:r>
              <w:rPr>
                <w:spacing w:val="-9"/>
                <w:sz w:val="20"/>
              </w:rPr>
              <w:t xml:space="preserve"> </w:t>
            </w:r>
            <w:r>
              <w:rPr>
                <w:sz w:val="20"/>
              </w:rPr>
              <w:t>cement</w:t>
            </w:r>
            <w:r>
              <w:rPr>
                <w:spacing w:val="-10"/>
                <w:sz w:val="20"/>
              </w:rPr>
              <w:t xml:space="preserve"> </w:t>
            </w:r>
            <w:r>
              <w:rPr>
                <w:sz w:val="20"/>
              </w:rPr>
              <w:t>plaster 1:3 using Coarse Sand on walls and columns in basement, plinth and ground</w:t>
            </w:r>
            <w:r>
              <w:rPr>
                <w:spacing w:val="-9"/>
                <w:sz w:val="20"/>
              </w:rPr>
              <w:t xml:space="preserve"> </w:t>
            </w:r>
            <w:r>
              <w:rPr>
                <w:sz w:val="20"/>
              </w:rPr>
              <w:t>floor</w:t>
            </w:r>
            <w:r>
              <w:rPr>
                <w:spacing w:val="-8"/>
                <w:sz w:val="20"/>
              </w:rPr>
              <w:t xml:space="preserve"> </w:t>
            </w:r>
            <w:r>
              <w:rPr>
                <w:sz w:val="20"/>
              </w:rPr>
              <w:t>including</w:t>
            </w:r>
            <w:r>
              <w:rPr>
                <w:spacing w:val="-9"/>
                <w:sz w:val="20"/>
              </w:rPr>
              <w:t xml:space="preserve"> </w:t>
            </w:r>
            <w:r>
              <w:rPr>
                <w:sz w:val="20"/>
              </w:rPr>
              <w:t>making</w:t>
            </w:r>
            <w:r>
              <w:rPr>
                <w:spacing w:val="-9"/>
                <w:sz w:val="20"/>
              </w:rPr>
              <w:t xml:space="preserve"> </w:t>
            </w:r>
            <w:r>
              <w:rPr>
                <w:sz w:val="20"/>
              </w:rPr>
              <w:t>edges, corners and curing.</w:t>
            </w:r>
          </w:p>
        </w:tc>
        <w:tc>
          <w:tcPr>
            <w:tcW w:w="884" w:type="dxa"/>
          </w:tcPr>
          <w:p w14:paraId="75A2F765" w14:textId="77777777" w:rsidR="009651E0" w:rsidRDefault="009651E0" w:rsidP="00587848">
            <w:pPr>
              <w:pStyle w:val="TableParagraph"/>
              <w:rPr>
                <w:rFonts w:ascii="Times New Roman"/>
                <w:sz w:val="18"/>
              </w:rPr>
            </w:pPr>
          </w:p>
        </w:tc>
        <w:tc>
          <w:tcPr>
            <w:tcW w:w="773" w:type="dxa"/>
          </w:tcPr>
          <w:p w14:paraId="07F9C240" w14:textId="77777777" w:rsidR="009651E0" w:rsidRDefault="009651E0" w:rsidP="00587848">
            <w:pPr>
              <w:pStyle w:val="TableParagraph"/>
              <w:rPr>
                <w:rFonts w:ascii="Times New Roman"/>
                <w:sz w:val="18"/>
              </w:rPr>
            </w:pPr>
          </w:p>
        </w:tc>
        <w:tc>
          <w:tcPr>
            <w:tcW w:w="1037" w:type="dxa"/>
          </w:tcPr>
          <w:p w14:paraId="139DBBBD" w14:textId="77777777" w:rsidR="009651E0" w:rsidRDefault="009651E0" w:rsidP="00587848">
            <w:pPr>
              <w:pStyle w:val="TableParagraph"/>
              <w:rPr>
                <w:rFonts w:ascii="Times New Roman"/>
                <w:sz w:val="18"/>
              </w:rPr>
            </w:pPr>
          </w:p>
        </w:tc>
        <w:tc>
          <w:tcPr>
            <w:tcW w:w="718" w:type="dxa"/>
          </w:tcPr>
          <w:p w14:paraId="2537F4C3" w14:textId="77777777" w:rsidR="009651E0" w:rsidRDefault="009651E0" w:rsidP="00587848">
            <w:pPr>
              <w:pStyle w:val="TableParagraph"/>
              <w:rPr>
                <w:rFonts w:ascii="Times New Roman"/>
                <w:sz w:val="18"/>
              </w:rPr>
            </w:pPr>
          </w:p>
        </w:tc>
        <w:tc>
          <w:tcPr>
            <w:tcW w:w="684" w:type="dxa"/>
          </w:tcPr>
          <w:p w14:paraId="6EB5B208" w14:textId="77777777" w:rsidR="009651E0" w:rsidRDefault="009651E0" w:rsidP="00587848">
            <w:pPr>
              <w:pStyle w:val="TableParagraph"/>
              <w:rPr>
                <w:rFonts w:ascii="Times New Roman"/>
                <w:sz w:val="18"/>
              </w:rPr>
            </w:pPr>
          </w:p>
        </w:tc>
        <w:tc>
          <w:tcPr>
            <w:tcW w:w="1070" w:type="dxa"/>
          </w:tcPr>
          <w:p w14:paraId="4B7BCAE7" w14:textId="77777777" w:rsidR="009651E0" w:rsidRDefault="009651E0" w:rsidP="00587848">
            <w:pPr>
              <w:pStyle w:val="TableParagraph"/>
              <w:rPr>
                <w:rFonts w:ascii="Times New Roman"/>
                <w:sz w:val="18"/>
              </w:rPr>
            </w:pPr>
          </w:p>
        </w:tc>
        <w:tc>
          <w:tcPr>
            <w:tcW w:w="1094" w:type="dxa"/>
          </w:tcPr>
          <w:p w14:paraId="6723CC45" w14:textId="77777777" w:rsidR="009651E0" w:rsidRDefault="009651E0" w:rsidP="00587848">
            <w:pPr>
              <w:pStyle w:val="TableParagraph"/>
              <w:rPr>
                <w:rFonts w:ascii="Times New Roman"/>
                <w:sz w:val="18"/>
              </w:rPr>
            </w:pPr>
          </w:p>
        </w:tc>
      </w:tr>
      <w:tr w:rsidR="009651E0" w14:paraId="650E7B89" w14:textId="77777777" w:rsidTr="00587848">
        <w:trPr>
          <w:trHeight w:val="253"/>
        </w:trPr>
        <w:tc>
          <w:tcPr>
            <w:tcW w:w="672" w:type="dxa"/>
          </w:tcPr>
          <w:p w14:paraId="00FA4BE1" w14:textId="77777777" w:rsidR="009651E0" w:rsidRDefault="009651E0" w:rsidP="00587848">
            <w:pPr>
              <w:pStyle w:val="TableParagraph"/>
              <w:rPr>
                <w:rFonts w:ascii="Times New Roman"/>
                <w:sz w:val="18"/>
              </w:rPr>
            </w:pPr>
          </w:p>
        </w:tc>
        <w:tc>
          <w:tcPr>
            <w:tcW w:w="3505" w:type="dxa"/>
          </w:tcPr>
          <w:p w14:paraId="1D3DA7E5" w14:textId="77777777" w:rsidR="009651E0" w:rsidRDefault="009651E0" w:rsidP="00587848">
            <w:pPr>
              <w:pStyle w:val="TableParagraph"/>
              <w:spacing w:line="229" w:lineRule="exact"/>
              <w:ind w:left="107"/>
              <w:rPr>
                <w:sz w:val="20"/>
              </w:rPr>
            </w:pPr>
            <w:r>
              <w:rPr>
                <w:sz w:val="20"/>
              </w:rPr>
              <w:t>BHU</w:t>
            </w:r>
            <w:r>
              <w:rPr>
                <w:spacing w:val="-6"/>
                <w:sz w:val="20"/>
              </w:rPr>
              <w:t xml:space="preserve"> </w:t>
            </w:r>
            <w:r>
              <w:rPr>
                <w:sz w:val="20"/>
              </w:rPr>
              <w:t>interior</w:t>
            </w:r>
            <w:r>
              <w:rPr>
                <w:spacing w:val="-9"/>
                <w:sz w:val="20"/>
              </w:rPr>
              <w:t xml:space="preserve"> </w:t>
            </w:r>
            <w:r>
              <w:rPr>
                <w:sz w:val="20"/>
              </w:rPr>
              <w:t>(Patches</w:t>
            </w:r>
            <w:r>
              <w:rPr>
                <w:spacing w:val="-7"/>
                <w:sz w:val="20"/>
              </w:rPr>
              <w:t xml:space="preserve"> </w:t>
            </w:r>
            <w:r>
              <w:rPr>
                <w:sz w:val="20"/>
              </w:rPr>
              <w:t>need</w:t>
            </w:r>
            <w:r>
              <w:rPr>
                <w:spacing w:val="-7"/>
                <w:sz w:val="20"/>
              </w:rPr>
              <w:t xml:space="preserve"> </w:t>
            </w:r>
            <w:r>
              <w:rPr>
                <w:spacing w:val="-2"/>
                <w:sz w:val="20"/>
              </w:rPr>
              <w:t>base)</w:t>
            </w:r>
          </w:p>
        </w:tc>
        <w:tc>
          <w:tcPr>
            <w:tcW w:w="884" w:type="dxa"/>
          </w:tcPr>
          <w:p w14:paraId="615EB5A9" w14:textId="77777777" w:rsidR="009651E0" w:rsidRDefault="009651E0" w:rsidP="00587848">
            <w:pPr>
              <w:pStyle w:val="TableParagraph"/>
              <w:rPr>
                <w:rFonts w:ascii="Times New Roman"/>
                <w:sz w:val="18"/>
              </w:rPr>
            </w:pPr>
          </w:p>
        </w:tc>
        <w:tc>
          <w:tcPr>
            <w:tcW w:w="773" w:type="dxa"/>
          </w:tcPr>
          <w:p w14:paraId="096C05F4" w14:textId="77777777" w:rsidR="009651E0" w:rsidRDefault="009651E0" w:rsidP="00587848">
            <w:pPr>
              <w:pStyle w:val="TableParagraph"/>
              <w:rPr>
                <w:rFonts w:ascii="Times New Roman"/>
                <w:sz w:val="18"/>
              </w:rPr>
            </w:pPr>
          </w:p>
        </w:tc>
        <w:tc>
          <w:tcPr>
            <w:tcW w:w="1037" w:type="dxa"/>
          </w:tcPr>
          <w:p w14:paraId="102D0C81" w14:textId="77777777" w:rsidR="009651E0" w:rsidRDefault="009651E0" w:rsidP="00587848">
            <w:pPr>
              <w:pStyle w:val="TableParagraph"/>
              <w:rPr>
                <w:rFonts w:ascii="Times New Roman"/>
                <w:sz w:val="18"/>
              </w:rPr>
            </w:pPr>
          </w:p>
        </w:tc>
        <w:tc>
          <w:tcPr>
            <w:tcW w:w="718" w:type="dxa"/>
          </w:tcPr>
          <w:p w14:paraId="2B456072" w14:textId="77777777" w:rsidR="009651E0" w:rsidRDefault="009651E0" w:rsidP="00587848">
            <w:pPr>
              <w:pStyle w:val="TableParagraph"/>
              <w:spacing w:before="11" w:line="223" w:lineRule="exact"/>
              <w:ind w:left="9" w:right="5"/>
              <w:jc w:val="center"/>
              <w:rPr>
                <w:sz w:val="20"/>
              </w:rPr>
            </w:pPr>
            <w:r>
              <w:rPr>
                <w:spacing w:val="-5"/>
                <w:sz w:val="20"/>
              </w:rPr>
              <w:t>340</w:t>
            </w:r>
          </w:p>
        </w:tc>
        <w:tc>
          <w:tcPr>
            <w:tcW w:w="684" w:type="dxa"/>
          </w:tcPr>
          <w:p w14:paraId="1F91B601" w14:textId="77777777" w:rsidR="009651E0" w:rsidRDefault="009651E0" w:rsidP="00587848">
            <w:pPr>
              <w:pStyle w:val="TableParagraph"/>
              <w:rPr>
                <w:rFonts w:ascii="Times New Roman"/>
                <w:sz w:val="18"/>
              </w:rPr>
            </w:pPr>
          </w:p>
        </w:tc>
        <w:tc>
          <w:tcPr>
            <w:tcW w:w="1070" w:type="dxa"/>
          </w:tcPr>
          <w:p w14:paraId="34000DDE" w14:textId="77777777" w:rsidR="009651E0" w:rsidRDefault="009651E0" w:rsidP="00587848">
            <w:pPr>
              <w:pStyle w:val="TableParagraph"/>
              <w:rPr>
                <w:rFonts w:ascii="Times New Roman"/>
                <w:sz w:val="18"/>
              </w:rPr>
            </w:pPr>
          </w:p>
        </w:tc>
        <w:tc>
          <w:tcPr>
            <w:tcW w:w="1094" w:type="dxa"/>
          </w:tcPr>
          <w:p w14:paraId="0120DEC2" w14:textId="77777777" w:rsidR="009651E0" w:rsidRDefault="009651E0" w:rsidP="00587848">
            <w:pPr>
              <w:pStyle w:val="TableParagraph"/>
              <w:rPr>
                <w:rFonts w:ascii="Times New Roman"/>
                <w:sz w:val="18"/>
              </w:rPr>
            </w:pPr>
          </w:p>
        </w:tc>
      </w:tr>
      <w:tr w:rsidR="009651E0" w14:paraId="0448EFDA" w14:textId="77777777" w:rsidTr="00587848">
        <w:trPr>
          <w:trHeight w:val="256"/>
        </w:trPr>
        <w:tc>
          <w:tcPr>
            <w:tcW w:w="672" w:type="dxa"/>
          </w:tcPr>
          <w:p w14:paraId="77A62669" w14:textId="77777777" w:rsidR="009651E0" w:rsidRDefault="009651E0" w:rsidP="00587848">
            <w:pPr>
              <w:pStyle w:val="TableParagraph"/>
              <w:rPr>
                <w:rFonts w:ascii="Times New Roman"/>
                <w:sz w:val="18"/>
              </w:rPr>
            </w:pPr>
          </w:p>
        </w:tc>
        <w:tc>
          <w:tcPr>
            <w:tcW w:w="3505" w:type="dxa"/>
          </w:tcPr>
          <w:p w14:paraId="3C1C882D" w14:textId="77777777" w:rsidR="009651E0" w:rsidRDefault="009651E0" w:rsidP="00587848">
            <w:pPr>
              <w:pStyle w:val="TableParagraph"/>
              <w:spacing w:line="229" w:lineRule="exact"/>
              <w:ind w:left="107"/>
              <w:rPr>
                <w:sz w:val="20"/>
              </w:rPr>
            </w:pPr>
            <w:r>
              <w:rPr>
                <w:sz w:val="20"/>
              </w:rPr>
              <w:t>BHU</w:t>
            </w:r>
            <w:r>
              <w:rPr>
                <w:spacing w:val="-7"/>
                <w:sz w:val="20"/>
              </w:rPr>
              <w:t xml:space="preserve"> </w:t>
            </w:r>
            <w:r>
              <w:rPr>
                <w:sz w:val="20"/>
              </w:rPr>
              <w:t>Building</w:t>
            </w:r>
            <w:r>
              <w:rPr>
                <w:spacing w:val="-10"/>
                <w:sz w:val="20"/>
              </w:rPr>
              <w:t xml:space="preserve"> </w:t>
            </w:r>
            <w:r>
              <w:rPr>
                <w:spacing w:val="-2"/>
                <w:sz w:val="20"/>
              </w:rPr>
              <w:t>exterior</w:t>
            </w:r>
          </w:p>
        </w:tc>
        <w:tc>
          <w:tcPr>
            <w:tcW w:w="884" w:type="dxa"/>
          </w:tcPr>
          <w:p w14:paraId="2DA0EDE8" w14:textId="77777777" w:rsidR="009651E0" w:rsidRDefault="009651E0" w:rsidP="00587848">
            <w:pPr>
              <w:pStyle w:val="TableParagraph"/>
              <w:rPr>
                <w:rFonts w:ascii="Times New Roman"/>
                <w:sz w:val="18"/>
              </w:rPr>
            </w:pPr>
          </w:p>
        </w:tc>
        <w:tc>
          <w:tcPr>
            <w:tcW w:w="773" w:type="dxa"/>
          </w:tcPr>
          <w:p w14:paraId="11D3A2AB" w14:textId="77777777" w:rsidR="009651E0" w:rsidRDefault="009651E0" w:rsidP="00587848">
            <w:pPr>
              <w:pStyle w:val="TableParagraph"/>
              <w:rPr>
                <w:rFonts w:ascii="Times New Roman"/>
                <w:sz w:val="18"/>
              </w:rPr>
            </w:pPr>
          </w:p>
        </w:tc>
        <w:tc>
          <w:tcPr>
            <w:tcW w:w="1037" w:type="dxa"/>
          </w:tcPr>
          <w:p w14:paraId="7F14353C" w14:textId="77777777" w:rsidR="009651E0" w:rsidRDefault="009651E0" w:rsidP="00587848">
            <w:pPr>
              <w:pStyle w:val="TableParagraph"/>
              <w:rPr>
                <w:rFonts w:ascii="Times New Roman"/>
                <w:sz w:val="18"/>
              </w:rPr>
            </w:pPr>
          </w:p>
        </w:tc>
        <w:tc>
          <w:tcPr>
            <w:tcW w:w="718" w:type="dxa"/>
          </w:tcPr>
          <w:p w14:paraId="454B4B10" w14:textId="77777777" w:rsidR="009651E0" w:rsidRDefault="009651E0" w:rsidP="00587848">
            <w:pPr>
              <w:pStyle w:val="TableParagraph"/>
              <w:spacing w:before="14" w:line="223" w:lineRule="exact"/>
              <w:ind w:left="9" w:right="5"/>
              <w:jc w:val="center"/>
              <w:rPr>
                <w:sz w:val="20"/>
              </w:rPr>
            </w:pPr>
            <w:r>
              <w:rPr>
                <w:spacing w:val="-4"/>
                <w:sz w:val="20"/>
              </w:rPr>
              <w:t>1560</w:t>
            </w:r>
          </w:p>
        </w:tc>
        <w:tc>
          <w:tcPr>
            <w:tcW w:w="684" w:type="dxa"/>
          </w:tcPr>
          <w:p w14:paraId="748B7FD9" w14:textId="77777777" w:rsidR="009651E0" w:rsidRDefault="009651E0" w:rsidP="00587848">
            <w:pPr>
              <w:pStyle w:val="TableParagraph"/>
              <w:rPr>
                <w:rFonts w:ascii="Times New Roman"/>
                <w:sz w:val="18"/>
              </w:rPr>
            </w:pPr>
          </w:p>
        </w:tc>
        <w:tc>
          <w:tcPr>
            <w:tcW w:w="1070" w:type="dxa"/>
          </w:tcPr>
          <w:p w14:paraId="26B49C46" w14:textId="77777777" w:rsidR="009651E0" w:rsidRDefault="009651E0" w:rsidP="00587848">
            <w:pPr>
              <w:pStyle w:val="TableParagraph"/>
              <w:rPr>
                <w:rFonts w:ascii="Times New Roman"/>
                <w:sz w:val="18"/>
              </w:rPr>
            </w:pPr>
          </w:p>
        </w:tc>
        <w:tc>
          <w:tcPr>
            <w:tcW w:w="1094" w:type="dxa"/>
          </w:tcPr>
          <w:p w14:paraId="79DBE764" w14:textId="77777777" w:rsidR="009651E0" w:rsidRDefault="009651E0" w:rsidP="00587848">
            <w:pPr>
              <w:pStyle w:val="TableParagraph"/>
              <w:rPr>
                <w:rFonts w:ascii="Times New Roman"/>
                <w:sz w:val="18"/>
              </w:rPr>
            </w:pPr>
          </w:p>
        </w:tc>
      </w:tr>
      <w:tr w:rsidR="009651E0" w14:paraId="4E714DFD" w14:textId="77777777" w:rsidTr="00587848">
        <w:trPr>
          <w:trHeight w:val="254"/>
        </w:trPr>
        <w:tc>
          <w:tcPr>
            <w:tcW w:w="672" w:type="dxa"/>
          </w:tcPr>
          <w:p w14:paraId="7D262FDF" w14:textId="77777777" w:rsidR="009651E0" w:rsidRDefault="009651E0" w:rsidP="00587848">
            <w:pPr>
              <w:pStyle w:val="TableParagraph"/>
              <w:rPr>
                <w:rFonts w:ascii="Times New Roman"/>
                <w:sz w:val="18"/>
              </w:rPr>
            </w:pPr>
          </w:p>
        </w:tc>
        <w:tc>
          <w:tcPr>
            <w:tcW w:w="3505" w:type="dxa"/>
          </w:tcPr>
          <w:p w14:paraId="3D076843" w14:textId="77777777" w:rsidR="009651E0" w:rsidRDefault="009651E0" w:rsidP="00587848">
            <w:pPr>
              <w:pStyle w:val="TableParagraph"/>
              <w:rPr>
                <w:rFonts w:ascii="Times New Roman"/>
                <w:sz w:val="18"/>
              </w:rPr>
            </w:pPr>
          </w:p>
        </w:tc>
        <w:tc>
          <w:tcPr>
            <w:tcW w:w="884" w:type="dxa"/>
          </w:tcPr>
          <w:p w14:paraId="60379BB1" w14:textId="77777777" w:rsidR="009651E0" w:rsidRDefault="009651E0" w:rsidP="00587848">
            <w:pPr>
              <w:pStyle w:val="TableParagraph"/>
              <w:rPr>
                <w:rFonts w:ascii="Times New Roman"/>
                <w:sz w:val="18"/>
              </w:rPr>
            </w:pPr>
          </w:p>
        </w:tc>
        <w:tc>
          <w:tcPr>
            <w:tcW w:w="773" w:type="dxa"/>
          </w:tcPr>
          <w:p w14:paraId="505CCED5" w14:textId="77777777" w:rsidR="009651E0" w:rsidRDefault="009651E0" w:rsidP="00587848">
            <w:pPr>
              <w:pStyle w:val="TableParagraph"/>
              <w:rPr>
                <w:rFonts w:ascii="Times New Roman"/>
                <w:sz w:val="18"/>
              </w:rPr>
            </w:pPr>
          </w:p>
        </w:tc>
        <w:tc>
          <w:tcPr>
            <w:tcW w:w="1037" w:type="dxa"/>
          </w:tcPr>
          <w:p w14:paraId="1377B30C" w14:textId="77777777" w:rsidR="009651E0" w:rsidRDefault="009651E0" w:rsidP="00587848">
            <w:pPr>
              <w:pStyle w:val="TableParagraph"/>
              <w:rPr>
                <w:rFonts w:ascii="Times New Roman"/>
                <w:sz w:val="18"/>
              </w:rPr>
            </w:pPr>
          </w:p>
        </w:tc>
        <w:tc>
          <w:tcPr>
            <w:tcW w:w="718" w:type="dxa"/>
          </w:tcPr>
          <w:p w14:paraId="721C9BE3" w14:textId="77777777" w:rsidR="009651E0" w:rsidRDefault="009651E0" w:rsidP="00587848">
            <w:pPr>
              <w:pStyle w:val="TableParagraph"/>
              <w:spacing w:before="11" w:line="223" w:lineRule="exact"/>
              <w:ind w:left="9" w:right="5"/>
              <w:jc w:val="center"/>
              <w:rPr>
                <w:sz w:val="20"/>
              </w:rPr>
            </w:pPr>
            <w:r>
              <w:rPr>
                <w:spacing w:val="-4"/>
                <w:sz w:val="20"/>
              </w:rPr>
              <w:t>1900</w:t>
            </w:r>
          </w:p>
        </w:tc>
        <w:tc>
          <w:tcPr>
            <w:tcW w:w="684" w:type="dxa"/>
          </w:tcPr>
          <w:p w14:paraId="4E954D13"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50BAA43F" w14:textId="77777777" w:rsidR="009651E0" w:rsidRDefault="009651E0" w:rsidP="00587848">
            <w:pPr>
              <w:pStyle w:val="TableParagraph"/>
              <w:rPr>
                <w:rFonts w:ascii="Times New Roman"/>
                <w:sz w:val="18"/>
              </w:rPr>
            </w:pPr>
          </w:p>
        </w:tc>
        <w:tc>
          <w:tcPr>
            <w:tcW w:w="1094" w:type="dxa"/>
          </w:tcPr>
          <w:p w14:paraId="233BF6A1" w14:textId="77777777" w:rsidR="009651E0" w:rsidRDefault="009651E0" w:rsidP="00587848">
            <w:pPr>
              <w:pStyle w:val="TableParagraph"/>
              <w:rPr>
                <w:rFonts w:ascii="Times New Roman"/>
                <w:sz w:val="18"/>
              </w:rPr>
            </w:pPr>
          </w:p>
        </w:tc>
      </w:tr>
      <w:tr w:rsidR="009651E0" w14:paraId="473FB32E" w14:textId="77777777" w:rsidTr="00587848">
        <w:trPr>
          <w:trHeight w:val="256"/>
        </w:trPr>
        <w:tc>
          <w:tcPr>
            <w:tcW w:w="672" w:type="dxa"/>
          </w:tcPr>
          <w:p w14:paraId="6BC9B208" w14:textId="77777777" w:rsidR="009651E0" w:rsidRDefault="009651E0" w:rsidP="00587848">
            <w:pPr>
              <w:pStyle w:val="TableParagraph"/>
              <w:spacing w:before="14" w:line="223" w:lineRule="exact"/>
              <w:ind w:left="9" w:right="5"/>
              <w:jc w:val="center"/>
              <w:rPr>
                <w:b/>
                <w:sz w:val="20"/>
              </w:rPr>
            </w:pPr>
            <w:r>
              <w:rPr>
                <w:b/>
                <w:spacing w:val="-5"/>
                <w:sz w:val="20"/>
              </w:rPr>
              <w:t>23</w:t>
            </w:r>
          </w:p>
        </w:tc>
        <w:tc>
          <w:tcPr>
            <w:tcW w:w="3505" w:type="dxa"/>
          </w:tcPr>
          <w:p w14:paraId="33BFD5EB" w14:textId="77777777" w:rsidR="009651E0" w:rsidRDefault="009651E0" w:rsidP="00587848">
            <w:pPr>
              <w:pStyle w:val="TableParagraph"/>
              <w:spacing w:line="229" w:lineRule="exact"/>
              <w:ind w:left="107"/>
              <w:rPr>
                <w:b/>
                <w:sz w:val="20"/>
              </w:rPr>
            </w:pPr>
            <w:r>
              <w:rPr>
                <w:b/>
                <w:spacing w:val="-2"/>
                <w:sz w:val="20"/>
              </w:rPr>
              <w:t>Distempering</w:t>
            </w:r>
          </w:p>
        </w:tc>
        <w:tc>
          <w:tcPr>
            <w:tcW w:w="884" w:type="dxa"/>
          </w:tcPr>
          <w:p w14:paraId="617E5955" w14:textId="77777777" w:rsidR="009651E0" w:rsidRDefault="009651E0" w:rsidP="00587848">
            <w:pPr>
              <w:pStyle w:val="TableParagraph"/>
              <w:rPr>
                <w:rFonts w:ascii="Times New Roman"/>
                <w:sz w:val="18"/>
              </w:rPr>
            </w:pPr>
          </w:p>
        </w:tc>
        <w:tc>
          <w:tcPr>
            <w:tcW w:w="773" w:type="dxa"/>
          </w:tcPr>
          <w:p w14:paraId="4735FE3A" w14:textId="77777777" w:rsidR="009651E0" w:rsidRDefault="009651E0" w:rsidP="00587848">
            <w:pPr>
              <w:pStyle w:val="TableParagraph"/>
              <w:rPr>
                <w:rFonts w:ascii="Times New Roman"/>
                <w:sz w:val="18"/>
              </w:rPr>
            </w:pPr>
          </w:p>
        </w:tc>
        <w:tc>
          <w:tcPr>
            <w:tcW w:w="1037" w:type="dxa"/>
          </w:tcPr>
          <w:p w14:paraId="7D66C392" w14:textId="77777777" w:rsidR="009651E0" w:rsidRDefault="009651E0" w:rsidP="00587848">
            <w:pPr>
              <w:pStyle w:val="TableParagraph"/>
              <w:rPr>
                <w:rFonts w:ascii="Times New Roman"/>
                <w:sz w:val="18"/>
              </w:rPr>
            </w:pPr>
          </w:p>
        </w:tc>
        <w:tc>
          <w:tcPr>
            <w:tcW w:w="718" w:type="dxa"/>
          </w:tcPr>
          <w:p w14:paraId="6A69A356" w14:textId="77777777" w:rsidR="009651E0" w:rsidRDefault="009651E0" w:rsidP="00587848">
            <w:pPr>
              <w:pStyle w:val="TableParagraph"/>
              <w:rPr>
                <w:rFonts w:ascii="Times New Roman"/>
                <w:sz w:val="18"/>
              </w:rPr>
            </w:pPr>
          </w:p>
        </w:tc>
        <w:tc>
          <w:tcPr>
            <w:tcW w:w="684" w:type="dxa"/>
          </w:tcPr>
          <w:p w14:paraId="71ABF846" w14:textId="77777777" w:rsidR="009651E0" w:rsidRDefault="009651E0" w:rsidP="00587848">
            <w:pPr>
              <w:pStyle w:val="TableParagraph"/>
              <w:rPr>
                <w:rFonts w:ascii="Times New Roman"/>
                <w:sz w:val="18"/>
              </w:rPr>
            </w:pPr>
          </w:p>
        </w:tc>
        <w:tc>
          <w:tcPr>
            <w:tcW w:w="1070" w:type="dxa"/>
          </w:tcPr>
          <w:p w14:paraId="6D60940E" w14:textId="77777777" w:rsidR="009651E0" w:rsidRDefault="009651E0" w:rsidP="00587848">
            <w:pPr>
              <w:pStyle w:val="TableParagraph"/>
              <w:rPr>
                <w:rFonts w:ascii="Times New Roman"/>
                <w:sz w:val="18"/>
              </w:rPr>
            </w:pPr>
          </w:p>
        </w:tc>
        <w:tc>
          <w:tcPr>
            <w:tcW w:w="1094" w:type="dxa"/>
          </w:tcPr>
          <w:p w14:paraId="2D1CDC64" w14:textId="77777777" w:rsidR="009651E0" w:rsidRDefault="009651E0" w:rsidP="00587848">
            <w:pPr>
              <w:pStyle w:val="TableParagraph"/>
              <w:rPr>
                <w:rFonts w:ascii="Times New Roman"/>
                <w:sz w:val="18"/>
              </w:rPr>
            </w:pPr>
          </w:p>
        </w:tc>
      </w:tr>
    </w:tbl>
    <w:p w14:paraId="71C9D728" w14:textId="77777777" w:rsidR="009651E0" w:rsidRDefault="009651E0" w:rsidP="009651E0">
      <w:pPr>
        <w:pStyle w:val="TableParagraph"/>
        <w:rPr>
          <w:rFonts w:ascii="Times New Roman"/>
          <w:sz w:val="18"/>
        </w:rPr>
        <w:sectPr w:rsidR="009651E0" w:rsidSect="009651E0">
          <w:pgSz w:w="11910" w:h="16840"/>
          <w:pgMar w:top="760" w:right="0" w:bottom="960" w:left="850" w:header="0" w:footer="733" w:gutter="0"/>
          <w:cols w:space="720"/>
        </w:sectPr>
      </w:pPr>
    </w:p>
    <w:p w14:paraId="67500580" w14:textId="77777777" w:rsidR="009651E0" w:rsidRDefault="009651E0" w:rsidP="009651E0">
      <w:pPr>
        <w:pStyle w:val="BodyText"/>
        <w:spacing w:before="3"/>
        <w:rPr>
          <w:b/>
          <w:sz w:val="2"/>
        </w:rPr>
      </w:pPr>
    </w:p>
    <w:tbl>
      <w:tblPr>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3505"/>
        <w:gridCol w:w="884"/>
        <w:gridCol w:w="773"/>
        <w:gridCol w:w="1037"/>
        <w:gridCol w:w="718"/>
        <w:gridCol w:w="684"/>
        <w:gridCol w:w="1070"/>
        <w:gridCol w:w="1094"/>
      </w:tblGrid>
      <w:tr w:rsidR="009651E0" w14:paraId="37B6442C" w14:textId="77777777" w:rsidTr="00587848">
        <w:trPr>
          <w:trHeight w:val="2988"/>
        </w:trPr>
        <w:tc>
          <w:tcPr>
            <w:tcW w:w="672" w:type="dxa"/>
            <w:tcBorders>
              <w:top w:val="nil"/>
            </w:tcBorders>
          </w:tcPr>
          <w:p w14:paraId="03EFF5F7" w14:textId="77777777" w:rsidR="009651E0" w:rsidRDefault="009651E0" w:rsidP="00587848">
            <w:pPr>
              <w:pStyle w:val="TableParagraph"/>
              <w:rPr>
                <w:rFonts w:ascii="Times New Roman"/>
                <w:sz w:val="18"/>
              </w:rPr>
            </w:pPr>
          </w:p>
        </w:tc>
        <w:tc>
          <w:tcPr>
            <w:tcW w:w="3505" w:type="dxa"/>
            <w:tcBorders>
              <w:top w:val="nil"/>
            </w:tcBorders>
          </w:tcPr>
          <w:p w14:paraId="27BBBEE0" w14:textId="77777777" w:rsidR="009651E0" w:rsidRDefault="009651E0" w:rsidP="00587848">
            <w:pPr>
              <w:pStyle w:val="TableParagraph"/>
              <w:ind w:left="107" w:right="150"/>
              <w:rPr>
                <w:sz w:val="20"/>
              </w:rPr>
            </w:pPr>
            <w:r>
              <w:rPr>
                <w:sz w:val="20"/>
              </w:rPr>
              <w:t>Distempering</w:t>
            </w:r>
            <w:r>
              <w:rPr>
                <w:spacing w:val="-12"/>
                <w:sz w:val="20"/>
              </w:rPr>
              <w:t xml:space="preserve"> </w:t>
            </w:r>
            <w:r>
              <w:rPr>
                <w:sz w:val="20"/>
              </w:rPr>
              <w:t>with</w:t>
            </w:r>
            <w:r>
              <w:rPr>
                <w:spacing w:val="-9"/>
                <w:sz w:val="20"/>
              </w:rPr>
              <w:t xml:space="preserve"> </w:t>
            </w:r>
            <w:r>
              <w:rPr>
                <w:sz w:val="20"/>
              </w:rPr>
              <w:t>Berger,</w:t>
            </w:r>
            <w:r>
              <w:rPr>
                <w:spacing w:val="-11"/>
                <w:sz w:val="20"/>
              </w:rPr>
              <w:t xml:space="preserve"> </w:t>
            </w:r>
            <w:r>
              <w:rPr>
                <w:sz w:val="20"/>
              </w:rPr>
              <w:t>ICI</w:t>
            </w:r>
            <w:r>
              <w:rPr>
                <w:spacing w:val="-11"/>
                <w:sz w:val="20"/>
              </w:rPr>
              <w:t xml:space="preserve"> </w:t>
            </w:r>
            <w:r>
              <w:rPr>
                <w:sz w:val="20"/>
              </w:rPr>
              <w:t>or equivalent synthetic polyvinyl emulsion finish of</w:t>
            </w:r>
          </w:p>
          <w:p w14:paraId="68966F6A" w14:textId="77777777" w:rsidR="009651E0" w:rsidRDefault="009651E0" w:rsidP="00587848">
            <w:pPr>
              <w:pStyle w:val="TableParagraph"/>
              <w:ind w:left="107" w:right="132"/>
              <w:rPr>
                <w:sz w:val="20"/>
              </w:rPr>
            </w:pPr>
            <w:r>
              <w:rPr>
                <w:sz w:val="20"/>
              </w:rPr>
              <w:t>approved shade in two or more</w:t>
            </w:r>
            <w:r>
              <w:rPr>
                <w:spacing w:val="40"/>
                <w:sz w:val="20"/>
              </w:rPr>
              <w:t xml:space="preserve"> </w:t>
            </w:r>
            <w:r>
              <w:rPr>
                <w:sz w:val="20"/>
              </w:rPr>
              <w:t>coats over and including the cost of priming</w:t>
            </w:r>
            <w:r>
              <w:rPr>
                <w:spacing w:val="-1"/>
                <w:sz w:val="20"/>
              </w:rPr>
              <w:t xml:space="preserve"> </w:t>
            </w:r>
            <w:r>
              <w:rPr>
                <w:sz w:val="20"/>
              </w:rPr>
              <w:t>coat including preparation of surface</w:t>
            </w:r>
            <w:r>
              <w:rPr>
                <w:spacing w:val="-11"/>
                <w:sz w:val="20"/>
              </w:rPr>
              <w:t xml:space="preserve"> </w:t>
            </w:r>
            <w:r>
              <w:rPr>
                <w:sz w:val="20"/>
              </w:rPr>
              <w:t>viz.</w:t>
            </w:r>
            <w:r>
              <w:rPr>
                <w:spacing w:val="-11"/>
                <w:sz w:val="20"/>
              </w:rPr>
              <w:t xml:space="preserve"> </w:t>
            </w:r>
            <w:r>
              <w:rPr>
                <w:sz w:val="20"/>
              </w:rPr>
              <w:t>dusting,</w:t>
            </w:r>
            <w:r>
              <w:rPr>
                <w:spacing w:val="-11"/>
                <w:sz w:val="20"/>
              </w:rPr>
              <w:t xml:space="preserve"> </w:t>
            </w:r>
            <w:r>
              <w:rPr>
                <w:sz w:val="20"/>
              </w:rPr>
              <w:t>sandpapering</w:t>
            </w:r>
            <w:r>
              <w:rPr>
                <w:spacing w:val="-10"/>
                <w:sz w:val="20"/>
              </w:rPr>
              <w:t xml:space="preserve"> </w:t>
            </w:r>
            <w:r>
              <w:rPr>
                <w:sz w:val="20"/>
              </w:rPr>
              <w:t>or rubbing with pumice</w:t>
            </w:r>
          </w:p>
          <w:p w14:paraId="6E3D1FC1" w14:textId="77777777" w:rsidR="009651E0" w:rsidRDefault="009651E0" w:rsidP="00587848">
            <w:pPr>
              <w:pStyle w:val="TableParagraph"/>
              <w:ind w:left="107" w:firstLine="55"/>
              <w:rPr>
                <w:sz w:val="20"/>
              </w:rPr>
            </w:pPr>
            <w:r>
              <w:rPr>
                <w:sz w:val="20"/>
              </w:rPr>
              <w:t xml:space="preserve">stone, filling cracks or holes, </w:t>
            </w:r>
            <w:proofErr w:type="spellStart"/>
            <w:r>
              <w:rPr>
                <w:sz w:val="20"/>
              </w:rPr>
              <w:t>ifany,removing</w:t>
            </w:r>
            <w:proofErr w:type="spellEnd"/>
            <w:r>
              <w:rPr>
                <w:sz w:val="20"/>
              </w:rPr>
              <w:t xml:space="preserve"> blisters or other imperfections</w:t>
            </w:r>
            <w:r>
              <w:rPr>
                <w:spacing w:val="-10"/>
                <w:sz w:val="20"/>
              </w:rPr>
              <w:t xml:space="preserve"> </w:t>
            </w:r>
            <w:r>
              <w:rPr>
                <w:sz w:val="20"/>
              </w:rPr>
              <w:t>at</w:t>
            </w:r>
            <w:r>
              <w:rPr>
                <w:spacing w:val="-9"/>
                <w:sz w:val="20"/>
              </w:rPr>
              <w:t xml:space="preserve"> </w:t>
            </w:r>
            <w:r>
              <w:rPr>
                <w:sz w:val="20"/>
              </w:rPr>
              <w:t>any</w:t>
            </w:r>
            <w:r>
              <w:rPr>
                <w:spacing w:val="-10"/>
                <w:sz w:val="20"/>
              </w:rPr>
              <w:t xml:space="preserve"> </w:t>
            </w:r>
            <w:r>
              <w:rPr>
                <w:sz w:val="20"/>
              </w:rPr>
              <w:t>height</w:t>
            </w:r>
            <w:r>
              <w:rPr>
                <w:spacing w:val="-9"/>
                <w:sz w:val="20"/>
              </w:rPr>
              <w:t xml:space="preserve"> </w:t>
            </w:r>
            <w:r>
              <w:rPr>
                <w:sz w:val="20"/>
              </w:rPr>
              <w:t>and</w:t>
            </w:r>
            <w:r>
              <w:rPr>
                <w:spacing w:val="-9"/>
                <w:sz w:val="20"/>
              </w:rPr>
              <w:t xml:space="preserve"> </w:t>
            </w:r>
            <w:r>
              <w:rPr>
                <w:sz w:val="20"/>
              </w:rPr>
              <w:t>any floor. (@ at least 2.20 Liter per 10</w:t>
            </w:r>
          </w:p>
          <w:p w14:paraId="39F81EAF" w14:textId="77777777" w:rsidR="009651E0" w:rsidRDefault="009651E0" w:rsidP="00587848">
            <w:pPr>
              <w:pStyle w:val="TableParagraph"/>
              <w:spacing w:line="210" w:lineRule="exact"/>
              <w:ind w:left="107"/>
              <w:rPr>
                <w:sz w:val="20"/>
              </w:rPr>
            </w:pPr>
            <w:proofErr w:type="spellStart"/>
            <w:r>
              <w:rPr>
                <w:spacing w:val="-4"/>
                <w:sz w:val="20"/>
              </w:rPr>
              <w:t>Sq.m</w:t>
            </w:r>
            <w:proofErr w:type="spellEnd"/>
          </w:p>
        </w:tc>
        <w:tc>
          <w:tcPr>
            <w:tcW w:w="884" w:type="dxa"/>
            <w:tcBorders>
              <w:top w:val="nil"/>
            </w:tcBorders>
          </w:tcPr>
          <w:p w14:paraId="7EBDE4E1" w14:textId="77777777" w:rsidR="009651E0" w:rsidRDefault="009651E0" w:rsidP="00587848">
            <w:pPr>
              <w:pStyle w:val="TableParagraph"/>
              <w:rPr>
                <w:rFonts w:ascii="Times New Roman"/>
                <w:sz w:val="18"/>
              </w:rPr>
            </w:pPr>
          </w:p>
        </w:tc>
        <w:tc>
          <w:tcPr>
            <w:tcW w:w="773" w:type="dxa"/>
            <w:tcBorders>
              <w:top w:val="nil"/>
            </w:tcBorders>
          </w:tcPr>
          <w:p w14:paraId="56028C9D" w14:textId="77777777" w:rsidR="009651E0" w:rsidRDefault="009651E0" w:rsidP="00587848">
            <w:pPr>
              <w:pStyle w:val="TableParagraph"/>
              <w:rPr>
                <w:rFonts w:ascii="Times New Roman"/>
                <w:sz w:val="18"/>
              </w:rPr>
            </w:pPr>
          </w:p>
        </w:tc>
        <w:tc>
          <w:tcPr>
            <w:tcW w:w="1037" w:type="dxa"/>
            <w:tcBorders>
              <w:top w:val="nil"/>
            </w:tcBorders>
          </w:tcPr>
          <w:p w14:paraId="3AD94D0F" w14:textId="77777777" w:rsidR="009651E0" w:rsidRDefault="009651E0" w:rsidP="00587848">
            <w:pPr>
              <w:pStyle w:val="TableParagraph"/>
              <w:rPr>
                <w:rFonts w:ascii="Times New Roman"/>
                <w:sz w:val="18"/>
              </w:rPr>
            </w:pPr>
          </w:p>
        </w:tc>
        <w:tc>
          <w:tcPr>
            <w:tcW w:w="718" w:type="dxa"/>
            <w:tcBorders>
              <w:top w:val="nil"/>
            </w:tcBorders>
          </w:tcPr>
          <w:p w14:paraId="3D6E131D" w14:textId="77777777" w:rsidR="009651E0" w:rsidRDefault="009651E0" w:rsidP="00587848">
            <w:pPr>
              <w:pStyle w:val="TableParagraph"/>
              <w:rPr>
                <w:rFonts w:ascii="Times New Roman"/>
                <w:sz w:val="18"/>
              </w:rPr>
            </w:pPr>
          </w:p>
        </w:tc>
        <w:tc>
          <w:tcPr>
            <w:tcW w:w="684" w:type="dxa"/>
            <w:tcBorders>
              <w:top w:val="nil"/>
            </w:tcBorders>
          </w:tcPr>
          <w:p w14:paraId="42E01122" w14:textId="77777777" w:rsidR="009651E0" w:rsidRDefault="009651E0" w:rsidP="00587848">
            <w:pPr>
              <w:pStyle w:val="TableParagraph"/>
              <w:rPr>
                <w:rFonts w:ascii="Times New Roman"/>
                <w:sz w:val="18"/>
              </w:rPr>
            </w:pPr>
          </w:p>
        </w:tc>
        <w:tc>
          <w:tcPr>
            <w:tcW w:w="1070" w:type="dxa"/>
            <w:tcBorders>
              <w:top w:val="nil"/>
            </w:tcBorders>
          </w:tcPr>
          <w:p w14:paraId="28FE17C6" w14:textId="77777777" w:rsidR="009651E0" w:rsidRDefault="009651E0" w:rsidP="00587848">
            <w:pPr>
              <w:pStyle w:val="TableParagraph"/>
              <w:rPr>
                <w:rFonts w:ascii="Times New Roman"/>
                <w:sz w:val="18"/>
              </w:rPr>
            </w:pPr>
          </w:p>
        </w:tc>
        <w:tc>
          <w:tcPr>
            <w:tcW w:w="1094" w:type="dxa"/>
            <w:tcBorders>
              <w:top w:val="nil"/>
            </w:tcBorders>
          </w:tcPr>
          <w:p w14:paraId="36E2D947" w14:textId="77777777" w:rsidR="009651E0" w:rsidRDefault="009651E0" w:rsidP="00587848">
            <w:pPr>
              <w:pStyle w:val="TableParagraph"/>
              <w:rPr>
                <w:rFonts w:ascii="Times New Roman"/>
                <w:sz w:val="18"/>
              </w:rPr>
            </w:pPr>
          </w:p>
        </w:tc>
      </w:tr>
      <w:tr w:rsidR="009651E0" w14:paraId="059B44FE" w14:textId="77777777" w:rsidTr="00587848">
        <w:trPr>
          <w:trHeight w:val="256"/>
        </w:trPr>
        <w:tc>
          <w:tcPr>
            <w:tcW w:w="672" w:type="dxa"/>
          </w:tcPr>
          <w:p w14:paraId="66621B7B" w14:textId="77777777" w:rsidR="009651E0" w:rsidRDefault="009651E0" w:rsidP="00587848">
            <w:pPr>
              <w:pStyle w:val="TableParagraph"/>
              <w:rPr>
                <w:rFonts w:ascii="Times New Roman"/>
                <w:sz w:val="18"/>
              </w:rPr>
            </w:pPr>
          </w:p>
        </w:tc>
        <w:tc>
          <w:tcPr>
            <w:tcW w:w="3505" w:type="dxa"/>
          </w:tcPr>
          <w:p w14:paraId="5CC5332B" w14:textId="77777777" w:rsidR="009651E0" w:rsidRDefault="009651E0" w:rsidP="00587848">
            <w:pPr>
              <w:pStyle w:val="TableParagraph"/>
              <w:spacing w:line="229" w:lineRule="exact"/>
              <w:ind w:left="107"/>
              <w:rPr>
                <w:sz w:val="20"/>
              </w:rPr>
            </w:pPr>
            <w:r>
              <w:rPr>
                <w:spacing w:val="-2"/>
                <w:sz w:val="20"/>
              </w:rPr>
              <w:t>Room-</w:t>
            </w:r>
            <w:r>
              <w:rPr>
                <w:spacing w:val="-10"/>
                <w:sz w:val="20"/>
              </w:rPr>
              <w:t>1</w:t>
            </w:r>
          </w:p>
        </w:tc>
        <w:tc>
          <w:tcPr>
            <w:tcW w:w="884" w:type="dxa"/>
          </w:tcPr>
          <w:p w14:paraId="1448F1A2" w14:textId="77777777" w:rsidR="009651E0" w:rsidRDefault="009651E0" w:rsidP="00587848">
            <w:pPr>
              <w:pStyle w:val="TableParagraph"/>
              <w:spacing w:before="11" w:line="225" w:lineRule="exact"/>
              <w:ind w:left="8" w:right="5"/>
              <w:jc w:val="center"/>
              <w:rPr>
                <w:sz w:val="20"/>
              </w:rPr>
            </w:pPr>
            <w:r>
              <w:rPr>
                <w:spacing w:val="-5"/>
                <w:sz w:val="20"/>
              </w:rPr>
              <w:t>14</w:t>
            </w:r>
          </w:p>
        </w:tc>
        <w:tc>
          <w:tcPr>
            <w:tcW w:w="773" w:type="dxa"/>
          </w:tcPr>
          <w:p w14:paraId="4D6A94BD" w14:textId="77777777" w:rsidR="009651E0" w:rsidRDefault="009651E0" w:rsidP="00587848">
            <w:pPr>
              <w:pStyle w:val="TableParagraph"/>
              <w:spacing w:before="11" w:line="225" w:lineRule="exact"/>
              <w:ind w:left="10" w:right="11"/>
              <w:jc w:val="center"/>
              <w:rPr>
                <w:sz w:val="20"/>
              </w:rPr>
            </w:pPr>
            <w:r>
              <w:rPr>
                <w:spacing w:val="-5"/>
                <w:sz w:val="20"/>
              </w:rPr>
              <w:t>12</w:t>
            </w:r>
          </w:p>
        </w:tc>
        <w:tc>
          <w:tcPr>
            <w:tcW w:w="1037" w:type="dxa"/>
          </w:tcPr>
          <w:p w14:paraId="0CD8FC0B" w14:textId="77777777" w:rsidR="009651E0" w:rsidRDefault="009651E0" w:rsidP="00587848">
            <w:pPr>
              <w:pStyle w:val="TableParagraph"/>
              <w:spacing w:before="11" w:line="225" w:lineRule="exact"/>
              <w:ind w:left="2"/>
              <w:jc w:val="center"/>
              <w:rPr>
                <w:sz w:val="20"/>
              </w:rPr>
            </w:pPr>
            <w:r>
              <w:rPr>
                <w:spacing w:val="-5"/>
                <w:sz w:val="20"/>
              </w:rPr>
              <w:t>11</w:t>
            </w:r>
          </w:p>
        </w:tc>
        <w:tc>
          <w:tcPr>
            <w:tcW w:w="718" w:type="dxa"/>
          </w:tcPr>
          <w:p w14:paraId="7B49DC41" w14:textId="77777777" w:rsidR="009651E0" w:rsidRDefault="009651E0" w:rsidP="00587848">
            <w:pPr>
              <w:pStyle w:val="TableParagraph"/>
              <w:spacing w:before="11" w:line="225" w:lineRule="exact"/>
              <w:ind w:left="9" w:right="5"/>
              <w:jc w:val="center"/>
              <w:rPr>
                <w:sz w:val="20"/>
              </w:rPr>
            </w:pPr>
            <w:r>
              <w:rPr>
                <w:spacing w:val="-5"/>
                <w:sz w:val="20"/>
              </w:rPr>
              <w:t>740</w:t>
            </w:r>
          </w:p>
        </w:tc>
        <w:tc>
          <w:tcPr>
            <w:tcW w:w="684" w:type="dxa"/>
          </w:tcPr>
          <w:p w14:paraId="5B939489" w14:textId="77777777" w:rsidR="009651E0" w:rsidRDefault="009651E0" w:rsidP="00587848">
            <w:pPr>
              <w:pStyle w:val="TableParagraph"/>
              <w:rPr>
                <w:rFonts w:ascii="Times New Roman"/>
                <w:sz w:val="18"/>
              </w:rPr>
            </w:pPr>
          </w:p>
        </w:tc>
        <w:tc>
          <w:tcPr>
            <w:tcW w:w="1070" w:type="dxa"/>
          </w:tcPr>
          <w:p w14:paraId="47B62D67" w14:textId="77777777" w:rsidR="009651E0" w:rsidRDefault="009651E0" w:rsidP="00587848">
            <w:pPr>
              <w:pStyle w:val="TableParagraph"/>
              <w:rPr>
                <w:rFonts w:ascii="Times New Roman"/>
                <w:sz w:val="18"/>
              </w:rPr>
            </w:pPr>
          </w:p>
        </w:tc>
        <w:tc>
          <w:tcPr>
            <w:tcW w:w="1094" w:type="dxa"/>
          </w:tcPr>
          <w:p w14:paraId="32F895E5" w14:textId="77777777" w:rsidR="009651E0" w:rsidRDefault="009651E0" w:rsidP="00587848">
            <w:pPr>
              <w:pStyle w:val="TableParagraph"/>
              <w:rPr>
                <w:rFonts w:ascii="Times New Roman"/>
                <w:sz w:val="18"/>
              </w:rPr>
            </w:pPr>
          </w:p>
        </w:tc>
      </w:tr>
      <w:tr w:rsidR="009651E0" w14:paraId="0A69437D" w14:textId="77777777" w:rsidTr="00587848">
        <w:trPr>
          <w:trHeight w:val="253"/>
        </w:trPr>
        <w:tc>
          <w:tcPr>
            <w:tcW w:w="672" w:type="dxa"/>
          </w:tcPr>
          <w:p w14:paraId="30B26CBC" w14:textId="77777777" w:rsidR="009651E0" w:rsidRDefault="009651E0" w:rsidP="00587848">
            <w:pPr>
              <w:pStyle w:val="TableParagraph"/>
              <w:rPr>
                <w:rFonts w:ascii="Times New Roman"/>
                <w:sz w:val="18"/>
              </w:rPr>
            </w:pPr>
          </w:p>
        </w:tc>
        <w:tc>
          <w:tcPr>
            <w:tcW w:w="3505" w:type="dxa"/>
          </w:tcPr>
          <w:p w14:paraId="4802456F" w14:textId="77777777" w:rsidR="009651E0" w:rsidRDefault="009651E0" w:rsidP="00587848">
            <w:pPr>
              <w:pStyle w:val="TableParagraph"/>
              <w:spacing w:line="229" w:lineRule="exact"/>
              <w:ind w:left="107"/>
              <w:rPr>
                <w:sz w:val="20"/>
              </w:rPr>
            </w:pPr>
            <w:r>
              <w:rPr>
                <w:spacing w:val="-2"/>
                <w:sz w:val="20"/>
              </w:rPr>
              <w:t>Room-</w:t>
            </w:r>
            <w:r>
              <w:rPr>
                <w:spacing w:val="-10"/>
                <w:sz w:val="20"/>
              </w:rPr>
              <w:t>2</w:t>
            </w:r>
          </w:p>
        </w:tc>
        <w:tc>
          <w:tcPr>
            <w:tcW w:w="884" w:type="dxa"/>
          </w:tcPr>
          <w:p w14:paraId="1A2E84B3" w14:textId="77777777" w:rsidR="009651E0" w:rsidRDefault="009651E0" w:rsidP="00587848">
            <w:pPr>
              <w:pStyle w:val="TableParagraph"/>
              <w:spacing w:before="11" w:line="223" w:lineRule="exact"/>
              <w:ind w:left="8" w:right="5"/>
              <w:jc w:val="center"/>
              <w:rPr>
                <w:sz w:val="20"/>
              </w:rPr>
            </w:pPr>
            <w:r>
              <w:rPr>
                <w:spacing w:val="-5"/>
                <w:sz w:val="20"/>
              </w:rPr>
              <w:t>14</w:t>
            </w:r>
          </w:p>
        </w:tc>
        <w:tc>
          <w:tcPr>
            <w:tcW w:w="773" w:type="dxa"/>
          </w:tcPr>
          <w:p w14:paraId="05A5848C" w14:textId="77777777" w:rsidR="009651E0" w:rsidRDefault="009651E0" w:rsidP="00587848">
            <w:pPr>
              <w:pStyle w:val="TableParagraph"/>
              <w:spacing w:before="11" w:line="223" w:lineRule="exact"/>
              <w:ind w:left="10" w:right="11"/>
              <w:jc w:val="center"/>
              <w:rPr>
                <w:sz w:val="20"/>
              </w:rPr>
            </w:pPr>
            <w:r>
              <w:rPr>
                <w:spacing w:val="-5"/>
                <w:sz w:val="20"/>
              </w:rPr>
              <w:t>12</w:t>
            </w:r>
          </w:p>
        </w:tc>
        <w:tc>
          <w:tcPr>
            <w:tcW w:w="1037" w:type="dxa"/>
          </w:tcPr>
          <w:p w14:paraId="39DAA735" w14:textId="77777777" w:rsidR="009651E0" w:rsidRDefault="009651E0" w:rsidP="00587848">
            <w:pPr>
              <w:pStyle w:val="TableParagraph"/>
              <w:spacing w:before="11" w:line="223" w:lineRule="exact"/>
              <w:ind w:left="2"/>
              <w:jc w:val="center"/>
              <w:rPr>
                <w:sz w:val="20"/>
              </w:rPr>
            </w:pPr>
            <w:r>
              <w:rPr>
                <w:spacing w:val="-5"/>
                <w:sz w:val="20"/>
              </w:rPr>
              <w:t>11</w:t>
            </w:r>
          </w:p>
        </w:tc>
        <w:tc>
          <w:tcPr>
            <w:tcW w:w="718" w:type="dxa"/>
          </w:tcPr>
          <w:p w14:paraId="144D6683" w14:textId="77777777" w:rsidR="009651E0" w:rsidRDefault="009651E0" w:rsidP="00587848">
            <w:pPr>
              <w:pStyle w:val="TableParagraph"/>
              <w:spacing w:before="11" w:line="223" w:lineRule="exact"/>
              <w:ind w:left="9" w:right="5"/>
              <w:jc w:val="center"/>
              <w:rPr>
                <w:sz w:val="20"/>
              </w:rPr>
            </w:pPr>
            <w:r>
              <w:rPr>
                <w:spacing w:val="-5"/>
                <w:sz w:val="20"/>
              </w:rPr>
              <w:t>740</w:t>
            </w:r>
          </w:p>
        </w:tc>
        <w:tc>
          <w:tcPr>
            <w:tcW w:w="684" w:type="dxa"/>
          </w:tcPr>
          <w:p w14:paraId="7862634A" w14:textId="77777777" w:rsidR="009651E0" w:rsidRDefault="009651E0" w:rsidP="00587848">
            <w:pPr>
              <w:pStyle w:val="TableParagraph"/>
              <w:rPr>
                <w:rFonts w:ascii="Times New Roman"/>
                <w:sz w:val="18"/>
              </w:rPr>
            </w:pPr>
          </w:p>
        </w:tc>
        <w:tc>
          <w:tcPr>
            <w:tcW w:w="1070" w:type="dxa"/>
          </w:tcPr>
          <w:p w14:paraId="7187F475" w14:textId="77777777" w:rsidR="009651E0" w:rsidRDefault="009651E0" w:rsidP="00587848">
            <w:pPr>
              <w:pStyle w:val="TableParagraph"/>
              <w:rPr>
                <w:rFonts w:ascii="Times New Roman"/>
                <w:sz w:val="18"/>
              </w:rPr>
            </w:pPr>
          </w:p>
        </w:tc>
        <w:tc>
          <w:tcPr>
            <w:tcW w:w="1094" w:type="dxa"/>
          </w:tcPr>
          <w:p w14:paraId="07BA1FF9" w14:textId="77777777" w:rsidR="009651E0" w:rsidRDefault="009651E0" w:rsidP="00587848">
            <w:pPr>
              <w:pStyle w:val="TableParagraph"/>
              <w:rPr>
                <w:rFonts w:ascii="Times New Roman"/>
                <w:sz w:val="18"/>
              </w:rPr>
            </w:pPr>
          </w:p>
        </w:tc>
      </w:tr>
      <w:tr w:rsidR="009651E0" w14:paraId="7077F82F" w14:textId="77777777" w:rsidTr="00587848">
        <w:trPr>
          <w:trHeight w:val="254"/>
        </w:trPr>
        <w:tc>
          <w:tcPr>
            <w:tcW w:w="672" w:type="dxa"/>
          </w:tcPr>
          <w:p w14:paraId="034ED673" w14:textId="77777777" w:rsidR="009651E0" w:rsidRDefault="009651E0" w:rsidP="00587848">
            <w:pPr>
              <w:pStyle w:val="TableParagraph"/>
              <w:rPr>
                <w:rFonts w:ascii="Times New Roman"/>
                <w:sz w:val="18"/>
              </w:rPr>
            </w:pPr>
          </w:p>
        </w:tc>
        <w:tc>
          <w:tcPr>
            <w:tcW w:w="3505" w:type="dxa"/>
          </w:tcPr>
          <w:p w14:paraId="0285AA8F" w14:textId="77777777" w:rsidR="009651E0" w:rsidRDefault="009651E0" w:rsidP="00587848">
            <w:pPr>
              <w:pStyle w:val="TableParagraph"/>
              <w:spacing w:line="229" w:lineRule="exact"/>
              <w:ind w:left="107"/>
              <w:rPr>
                <w:sz w:val="20"/>
              </w:rPr>
            </w:pPr>
            <w:r>
              <w:rPr>
                <w:spacing w:val="-2"/>
                <w:sz w:val="20"/>
              </w:rPr>
              <w:t>Room-</w:t>
            </w:r>
            <w:r>
              <w:rPr>
                <w:spacing w:val="-10"/>
                <w:sz w:val="20"/>
              </w:rPr>
              <w:t>3</w:t>
            </w:r>
          </w:p>
        </w:tc>
        <w:tc>
          <w:tcPr>
            <w:tcW w:w="884" w:type="dxa"/>
          </w:tcPr>
          <w:p w14:paraId="5CECECF1" w14:textId="77777777" w:rsidR="009651E0" w:rsidRDefault="009651E0" w:rsidP="00587848">
            <w:pPr>
              <w:pStyle w:val="TableParagraph"/>
              <w:spacing w:before="11" w:line="223" w:lineRule="exact"/>
              <w:ind w:left="8" w:right="5"/>
              <w:jc w:val="center"/>
              <w:rPr>
                <w:sz w:val="20"/>
              </w:rPr>
            </w:pPr>
            <w:r>
              <w:rPr>
                <w:spacing w:val="-5"/>
                <w:sz w:val="20"/>
              </w:rPr>
              <w:t>14</w:t>
            </w:r>
          </w:p>
        </w:tc>
        <w:tc>
          <w:tcPr>
            <w:tcW w:w="773" w:type="dxa"/>
          </w:tcPr>
          <w:p w14:paraId="084AC4D9" w14:textId="77777777" w:rsidR="009651E0" w:rsidRDefault="009651E0" w:rsidP="00587848">
            <w:pPr>
              <w:pStyle w:val="TableParagraph"/>
              <w:spacing w:before="11" w:line="223" w:lineRule="exact"/>
              <w:ind w:left="10" w:right="11"/>
              <w:jc w:val="center"/>
              <w:rPr>
                <w:sz w:val="20"/>
              </w:rPr>
            </w:pPr>
            <w:r>
              <w:rPr>
                <w:spacing w:val="-5"/>
                <w:sz w:val="20"/>
              </w:rPr>
              <w:t>12</w:t>
            </w:r>
          </w:p>
        </w:tc>
        <w:tc>
          <w:tcPr>
            <w:tcW w:w="1037" w:type="dxa"/>
          </w:tcPr>
          <w:p w14:paraId="376E68DD" w14:textId="77777777" w:rsidR="009651E0" w:rsidRDefault="009651E0" w:rsidP="00587848">
            <w:pPr>
              <w:pStyle w:val="TableParagraph"/>
              <w:spacing w:before="11" w:line="223" w:lineRule="exact"/>
              <w:ind w:left="2"/>
              <w:jc w:val="center"/>
              <w:rPr>
                <w:sz w:val="20"/>
              </w:rPr>
            </w:pPr>
            <w:r>
              <w:rPr>
                <w:spacing w:val="-5"/>
                <w:sz w:val="20"/>
              </w:rPr>
              <w:t>11</w:t>
            </w:r>
          </w:p>
        </w:tc>
        <w:tc>
          <w:tcPr>
            <w:tcW w:w="718" w:type="dxa"/>
          </w:tcPr>
          <w:p w14:paraId="21B9AA52" w14:textId="77777777" w:rsidR="009651E0" w:rsidRDefault="009651E0" w:rsidP="00587848">
            <w:pPr>
              <w:pStyle w:val="TableParagraph"/>
              <w:spacing w:before="11" w:line="223" w:lineRule="exact"/>
              <w:ind w:left="9" w:right="5"/>
              <w:jc w:val="center"/>
              <w:rPr>
                <w:sz w:val="20"/>
              </w:rPr>
            </w:pPr>
            <w:r>
              <w:rPr>
                <w:spacing w:val="-5"/>
                <w:sz w:val="20"/>
              </w:rPr>
              <w:t>740</w:t>
            </w:r>
          </w:p>
        </w:tc>
        <w:tc>
          <w:tcPr>
            <w:tcW w:w="684" w:type="dxa"/>
          </w:tcPr>
          <w:p w14:paraId="6AC7E2EE" w14:textId="77777777" w:rsidR="009651E0" w:rsidRDefault="009651E0" w:rsidP="00587848">
            <w:pPr>
              <w:pStyle w:val="TableParagraph"/>
              <w:rPr>
                <w:rFonts w:ascii="Times New Roman"/>
                <w:sz w:val="18"/>
              </w:rPr>
            </w:pPr>
          </w:p>
        </w:tc>
        <w:tc>
          <w:tcPr>
            <w:tcW w:w="1070" w:type="dxa"/>
          </w:tcPr>
          <w:p w14:paraId="1159A7D2" w14:textId="77777777" w:rsidR="009651E0" w:rsidRDefault="009651E0" w:rsidP="00587848">
            <w:pPr>
              <w:pStyle w:val="TableParagraph"/>
              <w:rPr>
                <w:rFonts w:ascii="Times New Roman"/>
                <w:sz w:val="18"/>
              </w:rPr>
            </w:pPr>
          </w:p>
        </w:tc>
        <w:tc>
          <w:tcPr>
            <w:tcW w:w="1094" w:type="dxa"/>
          </w:tcPr>
          <w:p w14:paraId="3787D15F" w14:textId="77777777" w:rsidR="009651E0" w:rsidRDefault="009651E0" w:rsidP="00587848">
            <w:pPr>
              <w:pStyle w:val="TableParagraph"/>
              <w:rPr>
                <w:rFonts w:ascii="Times New Roman"/>
                <w:sz w:val="18"/>
              </w:rPr>
            </w:pPr>
          </w:p>
        </w:tc>
      </w:tr>
      <w:tr w:rsidR="009651E0" w14:paraId="03F530A3" w14:textId="77777777" w:rsidTr="00587848">
        <w:trPr>
          <w:trHeight w:val="257"/>
        </w:trPr>
        <w:tc>
          <w:tcPr>
            <w:tcW w:w="672" w:type="dxa"/>
          </w:tcPr>
          <w:p w14:paraId="457918A3" w14:textId="77777777" w:rsidR="009651E0" w:rsidRDefault="009651E0" w:rsidP="00587848">
            <w:pPr>
              <w:pStyle w:val="TableParagraph"/>
              <w:rPr>
                <w:rFonts w:ascii="Times New Roman"/>
                <w:sz w:val="18"/>
              </w:rPr>
            </w:pPr>
          </w:p>
        </w:tc>
        <w:tc>
          <w:tcPr>
            <w:tcW w:w="3505" w:type="dxa"/>
          </w:tcPr>
          <w:p w14:paraId="51B2FEE7" w14:textId="77777777" w:rsidR="009651E0" w:rsidRDefault="009651E0" w:rsidP="00587848">
            <w:pPr>
              <w:pStyle w:val="TableParagraph"/>
              <w:rPr>
                <w:rFonts w:ascii="Times New Roman"/>
                <w:sz w:val="18"/>
              </w:rPr>
            </w:pPr>
          </w:p>
        </w:tc>
        <w:tc>
          <w:tcPr>
            <w:tcW w:w="884" w:type="dxa"/>
          </w:tcPr>
          <w:p w14:paraId="5AE9CE04" w14:textId="77777777" w:rsidR="009651E0" w:rsidRDefault="009651E0" w:rsidP="00587848">
            <w:pPr>
              <w:pStyle w:val="TableParagraph"/>
              <w:rPr>
                <w:rFonts w:ascii="Times New Roman"/>
                <w:sz w:val="18"/>
              </w:rPr>
            </w:pPr>
          </w:p>
        </w:tc>
        <w:tc>
          <w:tcPr>
            <w:tcW w:w="773" w:type="dxa"/>
          </w:tcPr>
          <w:p w14:paraId="56915115" w14:textId="77777777" w:rsidR="009651E0" w:rsidRDefault="009651E0" w:rsidP="00587848">
            <w:pPr>
              <w:pStyle w:val="TableParagraph"/>
              <w:rPr>
                <w:rFonts w:ascii="Times New Roman"/>
                <w:sz w:val="18"/>
              </w:rPr>
            </w:pPr>
          </w:p>
        </w:tc>
        <w:tc>
          <w:tcPr>
            <w:tcW w:w="1037" w:type="dxa"/>
          </w:tcPr>
          <w:p w14:paraId="1FE08678" w14:textId="77777777" w:rsidR="009651E0" w:rsidRDefault="009651E0" w:rsidP="00587848">
            <w:pPr>
              <w:pStyle w:val="TableParagraph"/>
              <w:rPr>
                <w:rFonts w:ascii="Times New Roman"/>
                <w:sz w:val="18"/>
              </w:rPr>
            </w:pPr>
          </w:p>
        </w:tc>
        <w:tc>
          <w:tcPr>
            <w:tcW w:w="718" w:type="dxa"/>
          </w:tcPr>
          <w:p w14:paraId="03937C65" w14:textId="77777777" w:rsidR="009651E0" w:rsidRDefault="009651E0" w:rsidP="00587848">
            <w:pPr>
              <w:pStyle w:val="TableParagraph"/>
              <w:spacing w:before="14" w:line="223" w:lineRule="exact"/>
              <w:ind w:left="9" w:right="5"/>
              <w:jc w:val="center"/>
              <w:rPr>
                <w:sz w:val="20"/>
              </w:rPr>
            </w:pPr>
            <w:r>
              <w:rPr>
                <w:spacing w:val="-4"/>
                <w:sz w:val="20"/>
              </w:rPr>
              <w:t>2220</w:t>
            </w:r>
          </w:p>
        </w:tc>
        <w:tc>
          <w:tcPr>
            <w:tcW w:w="684" w:type="dxa"/>
          </w:tcPr>
          <w:p w14:paraId="4C17D727" w14:textId="77777777" w:rsidR="009651E0" w:rsidRDefault="009651E0" w:rsidP="00587848">
            <w:pPr>
              <w:pStyle w:val="TableParagraph"/>
              <w:spacing w:before="14" w:line="223" w:lineRule="exact"/>
              <w:ind w:left="5" w:right="6"/>
              <w:jc w:val="center"/>
              <w:rPr>
                <w:sz w:val="20"/>
              </w:rPr>
            </w:pPr>
            <w:proofErr w:type="spellStart"/>
            <w:r>
              <w:rPr>
                <w:spacing w:val="-5"/>
                <w:sz w:val="20"/>
              </w:rPr>
              <w:t>Sft</w:t>
            </w:r>
            <w:proofErr w:type="spellEnd"/>
          </w:p>
        </w:tc>
        <w:tc>
          <w:tcPr>
            <w:tcW w:w="1070" w:type="dxa"/>
          </w:tcPr>
          <w:p w14:paraId="49A5D04E" w14:textId="77777777" w:rsidR="009651E0" w:rsidRDefault="009651E0" w:rsidP="00587848">
            <w:pPr>
              <w:pStyle w:val="TableParagraph"/>
              <w:rPr>
                <w:rFonts w:ascii="Times New Roman"/>
                <w:sz w:val="18"/>
              </w:rPr>
            </w:pPr>
          </w:p>
        </w:tc>
        <w:tc>
          <w:tcPr>
            <w:tcW w:w="1094" w:type="dxa"/>
          </w:tcPr>
          <w:p w14:paraId="793511B4" w14:textId="77777777" w:rsidR="009651E0" w:rsidRDefault="009651E0" w:rsidP="00587848">
            <w:pPr>
              <w:pStyle w:val="TableParagraph"/>
              <w:rPr>
                <w:rFonts w:ascii="Times New Roman"/>
                <w:sz w:val="18"/>
              </w:rPr>
            </w:pPr>
          </w:p>
        </w:tc>
      </w:tr>
      <w:tr w:rsidR="009651E0" w14:paraId="65E38AA2" w14:textId="77777777" w:rsidTr="00587848">
        <w:trPr>
          <w:trHeight w:val="254"/>
        </w:trPr>
        <w:tc>
          <w:tcPr>
            <w:tcW w:w="672" w:type="dxa"/>
          </w:tcPr>
          <w:p w14:paraId="705795A2" w14:textId="77777777" w:rsidR="009651E0" w:rsidRDefault="009651E0" w:rsidP="00587848">
            <w:pPr>
              <w:pStyle w:val="TableParagraph"/>
              <w:spacing w:before="11" w:line="223" w:lineRule="exact"/>
              <w:ind w:left="9" w:right="5"/>
              <w:jc w:val="center"/>
              <w:rPr>
                <w:b/>
                <w:sz w:val="20"/>
              </w:rPr>
            </w:pPr>
            <w:r>
              <w:rPr>
                <w:b/>
                <w:spacing w:val="-5"/>
                <w:sz w:val="20"/>
              </w:rPr>
              <w:t>24</w:t>
            </w:r>
          </w:p>
        </w:tc>
        <w:tc>
          <w:tcPr>
            <w:tcW w:w="3505" w:type="dxa"/>
          </w:tcPr>
          <w:p w14:paraId="6B145F6F" w14:textId="77777777" w:rsidR="009651E0" w:rsidRDefault="009651E0" w:rsidP="00587848">
            <w:pPr>
              <w:pStyle w:val="TableParagraph"/>
              <w:spacing w:line="229" w:lineRule="exact"/>
              <w:ind w:left="107"/>
              <w:rPr>
                <w:b/>
                <w:sz w:val="20"/>
              </w:rPr>
            </w:pPr>
            <w:r>
              <w:rPr>
                <w:b/>
                <w:sz w:val="20"/>
              </w:rPr>
              <w:t>Weather</w:t>
            </w:r>
            <w:r>
              <w:rPr>
                <w:b/>
                <w:spacing w:val="-11"/>
                <w:sz w:val="20"/>
              </w:rPr>
              <w:t xml:space="preserve"> </w:t>
            </w:r>
            <w:r>
              <w:rPr>
                <w:b/>
                <w:spacing w:val="-4"/>
                <w:sz w:val="20"/>
              </w:rPr>
              <w:t>Coat</w:t>
            </w:r>
          </w:p>
        </w:tc>
        <w:tc>
          <w:tcPr>
            <w:tcW w:w="884" w:type="dxa"/>
          </w:tcPr>
          <w:p w14:paraId="079E21A2" w14:textId="77777777" w:rsidR="009651E0" w:rsidRDefault="009651E0" w:rsidP="00587848">
            <w:pPr>
              <w:pStyle w:val="TableParagraph"/>
              <w:rPr>
                <w:rFonts w:ascii="Times New Roman"/>
                <w:sz w:val="18"/>
              </w:rPr>
            </w:pPr>
          </w:p>
        </w:tc>
        <w:tc>
          <w:tcPr>
            <w:tcW w:w="773" w:type="dxa"/>
          </w:tcPr>
          <w:p w14:paraId="587D0483" w14:textId="77777777" w:rsidR="009651E0" w:rsidRDefault="009651E0" w:rsidP="00587848">
            <w:pPr>
              <w:pStyle w:val="TableParagraph"/>
              <w:rPr>
                <w:rFonts w:ascii="Times New Roman"/>
                <w:sz w:val="18"/>
              </w:rPr>
            </w:pPr>
          </w:p>
        </w:tc>
        <w:tc>
          <w:tcPr>
            <w:tcW w:w="1037" w:type="dxa"/>
          </w:tcPr>
          <w:p w14:paraId="4F230C6D" w14:textId="77777777" w:rsidR="009651E0" w:rsidRDefault="009651E0" w:rsidP="00587848">
            <w:pPr>
              <w:pStyle w:val="TableParagraph"/>
              <w:rPr>
                <w:rFonts w:ascii="Times New Roman"/>
                <w:sz w:val="18"/>
              </w:rPr>
            </w:pPr>
          </w:p>
        </w:tc>
        <w:tc>
          <w:tcPr>
            <w:tcW w:w="718" w:type="dxa"/>
          </w:tcPr>
          <w:p w14:paraId="0EA08E96" w14:textId="77777777" w:rsidR="009651E0" w:rsidRDefault="009651E0" w:rsidP="00587848">
            <w:pPr>
              <w:pStyle w:val="TableParagraph"/>
              <w:rPr>
                <w:rFonts w:ascii="Times New Roman"/>
                <w:sz w:val="18"/>
              </w:rPr>
            </w:pPr>
          </w:p>
        </w:tc>
        <w:tc>
          <w:tcPr>
            <w:tcW w:w="684" w:type="dxa"/>
          </w:tcPr>
          <w:p w14:paraId="408AD3EE" w14:textId="77777777" w:rsidR="009651E0" w:rsidRDefault="009651E0" w:rsidP="00587848">
            <w:pPr>
              <w:pStyle w:val="TableParagraph"/>
              <w:rPr>
                <w:rFonts w:ascii="Times New Roman"/>
                <w:sz w:val="18"/>
              </w:rPr>
            </w:pPr>
          </w:p>
        </w:tc>
        <w:tc>
          <w:tcPr>
            <w:tcW w:w="1070" w:type="dxa"/>
          </w:tcPr>
          <w:p w14:paraId="28F11739" w14:textId="77777777" w:rsidR="009651E0" w:rsidRDefault="009651E0" w:rsidP="00587848">
            <w:pPr>
              <w:pStyle w:val="TableParagraph"/>
              <w:rPr>
                <w:rFonts w:ascii="Times New Roman"/>
                <w:sz w:val="18"/>
              </w:rPr>
            </w:pPr>
          </w:p>
        </w:tc>
        <w:tc>
          <w:tcPr>
            <w:tcW w:w="1094" w:type="dxa"/>
          </w:tcPr>
          <w:p w14:paraId="44149D4E" w14:textId="77777777" w:rsidR="009651E0" w:rsidRDefault="009651E0" w:rsidP="00587848">
            <w:pPr>
              <w:pStyle w:val="TableParagraph"/>
              <w:rPr>
                <w:rFonts w:ascii="Times New Roman"/>
                <w:sz w:val="18"/>
              </w:rPr>
            </w:pPr>
          </w:p>
        </w:tc>
      </w:tr>
      <w:tr w:rsidR="009651E0" w14:paraId="62D74388" w14:textId="77777777" w:rsidTr="00587848">
        <w:trPr>
          <w:trHeight w:val="1840"/>
        </w:trPr>
        <w:tc>
          <w:tcPr>
            <w:tcW w:w="672" w:type="dxa"/>
          </w:tcPr>
          <w:p w14:paraId="654A45C3" w14:textId="77777777" w:rsidR="009651E0" w:rsidRDefault="009651E0" w:rsidP="00587848">
            <w:pPr>
              <w:pStyle w:val="TableParagraph"/>
              <w:rPr>
                <w:rFonts w:ascii="Times New Roman"/>
                <w:sz w:val="18"/>
              </w:rPr>
            </w:pPr>
          </w:p>
        </w:tc>
        <w:tc>
          <w:tcPr>
            <w:tcW w:w="3505" w:type="dxa"/>
          </w:tcPr>
          <w:p w14:paraId="6D632CAB" w14:textId="77777777" w:rsidR="009651E0" w:rsidRDefault="009651E0" w:rsidP="00587848">
            <w:pPr>
              <w:pStyle w:val="TableParagraph"/>
              <w:ind w:left="107" w:right="283"/>
              <w:rPr>
                <w:sz w:val="20"/>
              </w:rPr>
            </w:pPr>
            <w:r>
              <w:rPr>
                <w:sz w:val="20"/>
              </w:rPr>
              <w:t>Applying weather resistant paint coating (Three coats (@ at least 3.00</w:t>
            </w:r>
            <w:r>
              <w:rPr>
                <w:spacing w:val="-7"/>
                <w:sz w:val="20"/>
              </w:rPr>
              <w:t xml:space="preserve"> </w:t>
            </w:r>
            <w:r>
              <w:rPr>
                <w:sz w:val="20"/>
              </w:rPr>
              <w:t>Liter</w:t>
            </w:r>
            <w:r>
              <w:rPr>
                <w:spacing w:val="-8"/>
                <w:sz w:val="20"/>
              </w:rPr>
              <w:t xml:space="preserve"> </w:t>
            </w:r>
            <w:r>
              <w:rPr>
                <w:sz w:val="20"/>
              </w:rPr>
              <w:t>per</w:t>
            </w:r>
            <w:r>
              <w:rPr>
                <w:spacing w:val="-6"/>
                <w:sz w:val="20"/>
              </w:rPr>
              <w:t xml:space="preserve"> </w:t>
            </w:r>
            <w:r>
              <w:rPr>
                <w:sz w:val="20"/>
              </w:rPr>
              <w:t>10</w:t>
            </w:r>
            <w:r>
              <w:rPr>
                <w:spacing w:val="-7"/>
                <w:sz w:val="20"/>
              </w:rPr>
              <w:t xml:space="preserve"> </w:t>
            </w:r>
            <w:proofErr w:type="spellStart"/>
            <w:r>
              <w:rPr>
                <w:sz w:val="20"/>
              </w:rPr>
              <w:t>Sq.m</w:t>
            </w:r>
            <w:proofErr w:type="spellEnd"/>
            <w:r>
              <w:rPr>
                <w:sz w:val="20"/>
              </w:rPr>
              <w:t>)such</w:t>
            </w:r>
            <w:r>
              <w:rPr>
                <w:spacing w:val="-8"/>
                <w:sz w:val="20"/>
              </w:rPr>
              <w:t xml:space="preserve"> </w:t>
            </w:r>
            <w:r>
              <w:rPr>
                <w:sz w:val="20"/>
              </w:rPr>
              <w:t>as</w:t>
            </w:r>
            <w:r>
              <w:rPr>
                <w:spacing w:val="-7"/>
                <w:sz w:val="20"/>
              </w:rPr>
              <w:t xml:space="preserve"> </w:t>
            </w:r>
            <w:r>
              <w:rPr>
                <w:sz w:val="20"/>
              </w:rPr>
              <w:t>ICI/ Berger or equivalent paint of approved shade on old surface of walls and ceiling including dusting,</w:t>
            </w:r>
          </w:p>
          <w:p w14:paraId="10B58C5E" w14:textId="77777777" w:rsidR="009651E0" w:rsidRDefault="009651E0" w:rsidP="00587848">
            <w:pPr>
              <w:pStyle w:val="TableParagraph"/>
              <w:spacing w:line="230" w:lineRule="exact"/>
              <w:ind w:left="107"/>
              <w:rPr>
                <w:sz w:val="20"/>
              </w:rPr>
            </w:pPr>
            <w:r>
              <w:rPr>
                <w:sz w:val="20"/>
              </w:rPr>
              <w:t>sand papering and cleaning, scaffolding</w:t>
            </w:r>
            <w:r>
              <w:rPr>
                <w:spacing w:val="-10"/>
                <w:sz w:val="20"/>
              </w:rPr>
              <w:t xml:space="preserve"> </w:t>
            </w:r>
            <w:r>
              <w:rPr>
                <w:sz w:val="20"/>
              </w:rPr>
              <w:t>and</w:t>
            </w:r>
            <w:r>
              <w:rPr>
                <w:spacing w:val="-12"/>
                <w:sz w:val="20"/>
              </w:rPr>
              <w:t xml:space="preserve"> </w:t>
            </w:r>
            <w:r>
              <w:rPr>
                <w:sz w:val="20"/>
              </w:rPr>
              <w:t>removal</w:t>
            </w:r>
            <w:r>
              <w:rPr>
                <w:spacing w:val="-11"/>
                <w:sz w:val="20"/>
              </w:rPr>
              <w:t xml:space="preserve"> </w:t>
            </w:r>
            <w:r>
              <w:rPr>
                <w:sz w:val="20"/>
              </w:rPr>
              <w:t>of</w:t>
            </w:r>
            <w:r>
              <w:rPr>
                <w:spacing w:val="-8"/>
                <w:sz w:val="20"/>
              </w:rPr>
              <w:t xml:space="preserve"> </w:t>
            </w:r>
            <w:r>
              <w:rPr>
                <w:sz w:val="20"/>
              </w:rPr>
              <w:t>debris.</w:t>
            </w:r>
          </w:p>
        </w:tc>
        <w:tc>
          <w:tcPr>
            <w:tcW w:w="884" w:type="dxa"/>
          </w:tcPr>
          <w:p w14:paraId="1FD6A986" w14:textId="77777777" w:rsidR="009651E0" w:rsidRDefault="009651E0" w:rsidP="00587848">
            <w:pPr>
              <w:pStyle w:val="TableParagraph"/>
              <w:rPr>
                <w:rFonts w:ascii="Times New Roman"/>
                <w:sz w:val="18"/>
              </w:rPr>
            </w:pPr>
          </w:p>
        </w:tc>
        <w:tc>
          <w:tcPr>
            <w:tcW w:w="773" w:type="dxa"/>
          </w:tcPr>
          <w:p w14:paraId="09323613" w14:textId="77777777" w:rsidR="009651E0" w:rsidRDefault="009651E0" w:rsidP="00587848">
            <w:pPr>
              <w:pStyle w:val="TableParagraph"/>
              <w:rPr>
                <w:rFonts w:ascii="Times New Roman"/>
                <w:sz w:val="18"/>
              </w:rPr>
            </w:pPr>
          </w:p>
        </w:tc>
        <w:tc>
          <w:tcPr>
            <w:tcW w:w="1037" w:type="dxa"/>
          </w:tcPr>
          <w:p w14:paraId="665139D0" w14:textId="77777777" w:rsidR="009651E0" w:rsidRDefault="009651E0" w:rsidP="00587848">
            <w:pPr>
              <w:pStyle w:val="TableParagraph"/>
              <w:rPr>
                <w:rFonts w:ascii="Times New Roman"/>
                <w:sz w:val="18"/>
              </w:rPr>
            </w:pPr>
          </w:p>
        </w:tc>
        <w:tc>
          <w:tcPr>
            <w:tcW w:w="718" w:type="dxa"/>
          </w:tcPr>
          <w:p w14:paraId="5523C245" w14:textId="77777777" w:rsidR="009651E0" w:rsidRDefault="009651E0" w:rsidP="00587848">
            <w:pPr>
              <w:pStyle w:val="TableParagraph"/>
              <w:rPr>
                <w:rFonts w:ascii="Times New Roman"/>
                <w:sz w:val="18"/>
              </w:rPr>
            </w:pPr>
          </w:p>
        </w:tc>
        <w:tc>
          <w:tcPr>
            <w:tcW w:w="684" w:type="dxa"/>
          </w:tcPr>
          <w:p w14:paraId="57E0A582" w14:textId="77777777" w:rsidR="009651E0" w:rsidRDefault="009651E0" w:rsidP="00587848">
            <w:pPr>
              <w:pStyle w:val="TableParagraph"/>
              <w:rPr>
                <w:rFonts w:ascii="Times New Roman"/>
                <w:sz w:val="18"/>
              </w:rPr>
            </w:pPr>
          </w:p>
        </w:tc>
        <w:tc>
          <w:tcPr>
            <w:tcW w:w="1070" w:type="dxa"/>
          </w:tcPr>
          <w:p w14:paraId="603A6143" w14:textId="77777777" w:rsidR="009651E0" w:rsidRDefault="009651E0" w:rsidP="00587848">
            <w:pPr>
              <w:pStyle w:val="TableParagraph"/>
              <w:rPr>
                <w:rFonts w:ascii="Times New Roman"/>
                <w:sz w:val="18"/>
              </w:rPr>
            </w:pPr>
          </w:p>
        </w:tc>
        <w:tc>
          <w:tcPr>
            <w:tcW w:w="1094" w:type="dxa"/>
          </w:tcPr>
          <w:p w14:paraId="3AB23CE7" w14:textId="77777777" w:rsidR="009651E0" w:rsidRDefault="009651E0" w:rsidP="00587848">
            <w:pPr>
              <w:pStyle w:val="TableParagraph"/>
              <w:rPr>
                <w:rFonts w:ascii="Times New Roman"/>
                <w:sz w:val="18"/>
              </w:rPr>
            </w:pPr>
          </w:p>
        </w:tc>
      </w:tr>
      <w:tr w:rsidR="009651E0" w14:paraId="41094A64" w14:textId="77777777" w:rsidTr="00587848">
        <w:trPr>
          <w:trHeight w:val="254"/>
        </w:trPr>
        <w:tc>
          <w:tcPr>
            <w:tcW w:w="672" w:type="dxa"/>
          </w:tcPr>
          <w:p w14:paraId="77469B89" w14:textId="77777777" w:rsidR="009651E0" w:rsidRDefault="009651E0" w:rsidP="00587848">
            <w:pPr>
              <w:pStyle w:val="TableParagraph"/>
              <w:rPr>
                <w:rFonts w:ascii="Times New Roman"/>
                <w:sz w:val="18"/>
              </w:rPr>
            </w:pPr>
          </w:p>
        </w:tc>
        <w:tc>
          <w:tcPr>
            <w:tcW w:w="3505" w:type="dxa"/>
          </w:tcPr>
          <w:p w14:paraId="6AC9BC85" w14:textId="77777777" w:rsidR="009651E0" w:rsidRDefault="009651E0" w:rsidP="00587848">
            <w:pPr>
              <w:pStyle w:val="TableParagraph"/>
              <w:spacing w:line="229" w:lineRule="exact"/>
              <w:ind w:left="107"/>
              <w:rPr>
                <w:sz w:val="20"/>
              </w:rPr>
            </w:pPr>
            <w:r>
              <w:rPr>
                <w:sz w:val="20"/>
              </w:rPr>
              <w:t>BHU</w:t>
            </w:r>
            <w:r>
              <w:rPr>
                <w:spacing w:val="-7"/>
                <w:sz w:val="20"/>
              </w:rPr>
              <w:t xml:space="preserve"> </w:t>
            </w:r>
            <w:r>
              <w:rPr>
                <w:sz w:val="20"/>
              </w:rPr>
              <w:t>Building</w:t>
            </w:r>
            <w:r>
              <w:rPr>
                <w:spacing w:val="-10"/>
                <w:sz w:val="20"/>
              </w:rPr>
              <w:t xml:space="preserve"> </w:t>
            </w:r>
            <w:r>
              <w:rPr>
                <w:spacing w:val="-2"/>
                <w:sz w:val="20"/>
              </w:rPr>
              <w:t>exterior</w:t>
            </w:r>
          </w:p>
        </w:tc>
        <w:tc>
          <w:tcPr>
            <w:tcW w:w="884" w:type="dxa"/>
          </w:tcPr>
          <w:p w14:paraId="58522DEE" w14:textId="77777777" w:rsidR="009651E0" w:rsidRDefault="009651E0" w:rsidP="00587848">
            <w:pPr>
              <w:pStyle w:val="TableParagraph"/>
              <w:spacing w:before="11" w:line="223" w:lineRule="exact"/>
              <w:ind w:left="8" w:right="5"/>
              <w:jc w:val="center"/>
              <w:rPr>
                <w:sz w:val="20"/>
              </w:rPr>
            </w:pPr>
            <w:r>
              <w:rPr>
                <w:spacing w:val="-5"/>
                <w:sz w:val="20"/>
              </w:rPr>
              <w:t>130</w:t>
            </w:r>
          </w:p>
        </w:tc>
        <w:tc>
          <w:tcPr>
            <w:tcW w:w="773" w:type="dxa"/>
          </w:tcPr>
          <w:p w14:paraId="63B8E7CA" w14:textId="77777777" w:rsidR="009651E0" w:rsidRDefault="009651E0" w:rsidP="00587848">
            <w:pPr>
              <w:pStyle w:val="TableParagraph"/>
              <w:rPr>
                <w:rFonts w:ascii="Times New Roman"/>
                <w:sz w:val="18"/>
              </w:rPr>
            </w:pPr>
          </w:p>
        </w:tc>
        <w:tc>
          <w:tcPr>
            <w:tcW w:w="1037" w:type="dxa"/>
          </w:tcPr>
          <w:p w14:paraId="47A1128A" w14:textId="77777777" w:rsidR="009651E0" w:rsidRDefault="009651E0" w:rsidP="00587848">
            <w:pPr>
              <w:pStyle w:val="TableParagraph"/>
              <w:spacing w:before="11" w:line="223" w:lineRule="exact"/>
              <w:ind w:left="2"/>
              <w:jc w:val="center"/>
              <w:rPr>
                <w:sz w:val="20"/>
              </w:rPr>
            </w:pPr>
            <w:r>
              <w:rPr>
                <w:spacing w:val="-5"/>
                <w:sz w:val="20"/>
              </w:rPr>
              <w:t>11</w:t>
            </w:r>
          </w:p>
        </w:tc>
        <w:tc>
          <w:tcPr>
            <w:tcW w:w="718" w:type="dxa"/>
          </w:tcPr>
          <w:p w14:paraId="09511007" w14:textId="77777777" w:rsidR="009651E0" w:rsidRDefault="009651E0" w:rsidP="00587848">
            <w:pPr>
              <w:pStyle w:val="TableParagraph"/>
              <w:spacing w:before="11" w:line="223" w:lineRule="exact"/>
              <w:ind w:left="9" w:right="5"/>
              <w:jc w:val="center"/>
              <w:rPr>
                <w:sz w:val="20"/>
              </w:rPr>
            </w:pPr>
            <w:r>
              <w:rPr>
                <w:spacing w:val="-4"/>
                <w:sz w:val="20"/>
              </w:rPr>
              <w:t>1430</w:t>
            </w:r>
          </w:p>
        </w:tc>
        <w:tc>
          <w:tcPr>
            <w:tcW w:w="684" w:type="dxa"/>
          </w:tcPr>
          <w:p w14:paraId="05E0927F" w14:textId="77777777" w:rsidR="009651E0" w:rsidRDefault="009651E0" w:rsidP="00587848">
            <w:pPr>
              <w:pStyle w:val="TableParagraph"/>
              <w:rPr>
                <w:rFonts w:ascii="Times New Roman"/>
                <w:sz w:val="18"/>
              </w:rPr>
            </w:pPr>
          </w:p>
        </w:tc>
        <w:tc>
          <w:tcPr>
            <w:tcW w:w="1070" w:type="dxa"/>
          </w:tcPr>
          <w:p w14:paraId="1360BD39" w14:textId="77777777" w:rsidR="009651E0" w:rsidRDefault="009651E0" w:rsidP="00587848">
            <w:pPr>
              <w:pStyle w:val="TableParagraph"/>
              <w:rPr>
                <w:rFonts w:ascii="Times New Roman"/>
                <w:sz w:val="18"/>
              </w:rPr>
            </w:pPr>
          </w:p>
        </w:tc>
        <w:tc>
          <w:tcPr>
            <w:tcW w:w="1094" w:type="dxa"/>
          </w:tcPr>
          <w:p w14:paraId="0147F832" w14:textId="77777777" w:rsidR="009651E0" w:rsidRDefault="009651E0" w:rsidP="00587848">
            <w:pPr>
              <w:pStyle w:val="TableParagraph"/>
              <w:rPr>
                <w:rFonts w:ascii="Times New Roman"/>
                <w:sz w:val="18"/>
              </w:rPr>
            </w:pPr>
          </w:p>
        </w:tc>
      </w:tr>
      <w:tr w:rsidR="009651E0" w14:paraId="673FFC3B" w14:textId="77777777" w:rsidTr="00587848">
        <w:trPr>
          <w:trHeight w:val="256"/>
        </w:trPr>
        <w:tc>
          <w:tcPr>
            <w:tcW w:w="672" w:type="dxa"/>
          </w:tcPr>
          <w:p w14:paraId="1C77A8F6" w14:textId="77777777" w:rsidR="009651E0" w:rsidRDefault="009651E0" w:rsidP="00587848">
            <w:pPr>
              <w:pStyle w:val="TableParagraph"/>
              <w:rPr>
                <w:rFonts w:ascii="Times New Roman"/>
                <w:sz w:val="18"/>
              </w:rPr>
            </w:pPr>
          </w:p>
        </w:tc>
        <w:tc>
          <w:tcPr>
            <w:tcW w:w="3505" w:type="dxa"/>
          </w:tcPr>
          <w:p w14:paraId="3599A103" w14:textId="77777777" w:rsidR="009651E0" w:rsidRDefault="009651E0" w:rsidP="00587848">
            <w:pPr>
              <w:pStyle w:val="TableParagraph"/>
              <w:rPr>
                <w:rFonts w:ascii="Times New Roman"/>
                <w:sz w:val="18"/>
              </w:rPr>
            </w:pPr>
          </w:p>
        </w:tc>
        <w:tc>
          <w:tcPr>
            <w:tcW w:w="884" w:type="dxa"/>
          </w:tcPr>
          <w:p w14:paraId="61C2BA0B" w14:textId="77777777" w:rsidR="009651E0" w:rsidRDefault="009651E0" w:rsidP="00587848">
            <w:pPr>
              <w:pStyle w:val="TableParagraph"/>
              <w:rPr>
                <w:rFonts w:ascii="Times New Roman"/>
                <w:sz w:val="18"/>
              </w:rPr>
            </w:pPr>
          </w:p>
        </w:tc>
        <w:tc>
          <w:tcPr>
            <w:tcW w:w="773" w:type="dxa"/>
          </w:tcPr>
          <w:p w14:paraId="06681C8E" w14:textId="77777777" w:rsidR="009651E0" w:rsidRDefault="009651E0" w:rsidP="00587848">
            <w:pPr>
              <w:pStyle w:val="TableParagraph"/>
              <w:rPr>
                <w:rFonts w:ascii="Times New Roman"/>
                <w:sz w:val="18"/>
              </w:rPr>
            </w:pPr>
          </w:p>
        </w:tc>
        <w:tc>
          <w:tcPr>
            <w:tcW w:w="1037" w:type="dxa"/>
          </w:tcPr>
          <w:p w14:paraId="631C1DEB" w14:textId="77777777" w:rsidR="009651E0" w:rsidRDefault="009651E0" w:rsidP="00587848">
            <w:pPr>
              <w:pStyle w:val="TableParagraph"/>
              <w:rPr>
                <w:rFonts w:ascii="Times New Roman"/>
                <w:sz w:val="18"/>
              </w:rPr>
            </w:pPr>
          </w:p>
        </w:tc>
        <w:tc>
          <w:tcPr>
            <w:tcW w:w="718" w:type="dxa"/>
          </w:tcPr>
          <w:p w14:paraId="48B4B243" w14:textId="77777777" w:rsidR="009651E0" w:rsidRDefault="009651E0" w:rsidP="00587848">
            <w:pPr>
              <w:pStyle w:val="TableParagraph"/>
              <w:spacing w:before="14" w:line="223" w:lineRule="exact"/>
              <w:ind w:left="9" w:right="5"/>
              <w:jc w:val="center"/>
              <w:rPr>
                <w:sz w:val="20"/>
              </w:rPr>
            </w:pPr>
            <w:r>
              <w:rPr>
                <w:spacing w:val="-4"/>
                <w:sz w:val="20"/>
              </w:rPr>
              <w:t>1430</w:t>
            </w:r>
          </w:p>
        </w:tc>
        <w:tc>
          <w:tcPr>
            <w:tcW w:w="684" w:type="dxa"/>
          </w:tcPr>
          <w:p w14:paraId="572791C6" w14:textId="77777777" w:rsidR="009651E0" w:rsidRDefault="009651E0" w:rsidP="00587848">
            <w:pPr>
              <w:pStyle w:val="TableParagraph"/>
              <w:spacing w:before="14" w:line="223" w:lineRule="exact"/>
              <w:ind w:left="5" w:right="6"/>
              <w:jc w:val="center"/>
              <w:rPr>
                <w:sz w:val="20"/>
              </w:rPr>
            </w:pPr>
            <w:proofErr w:type="spellStart"/>
            <w:r>
              <w:rPr>
                <w:spacing w:val="-5"/>
                <w:sz w:val="20"/>
              </w:rPr>
              <w:t>Sft</w:t>
            </w:r>
            <w:proofErr w:type="spellEnd"/>
          </w:p>
        </w:tc>
        <w:tc>
          <w:tcPr>
            <w:tcW w:w="1070" w:type="dxa"/>
          </w:tcPr>
          <w:p w14:paraId="2410462D" w14:textId="77777777" w:rsidR="009651E0" w:rsidRDefault="009651E0" w:rsidP="00587848">
            <w:pPr>
              <w:pStyle w:val="TableParagraph"/>
              <w:rPr>
                <w:rFonts w:ascii="Times New Roman"/>
                <w:sz w:val="18"/>
              </w:rPr>
            </w:pPr>
          </w:p>
        </w:tc>
        <w:tc>
          <w:tcPr>
            <w:tcW w:w="1094" w:type="dxa"/>
          </w:tcPr>
          <w:p w14:paraId="1F60FFBF" w14:textId="77777777" w:rsidR="009651E0" w:rsidRDefault="009651E0" w:rsidP="00587848">
            <w:pPr>
              <w:pStyle w:val="TableParagraph"/>
              <w:rPr>
                <w:rFonts w:ascii="Times New Roman"/>
                <w:sz w:val="18"/>
              </w:rPr>
            </w:pPr>
          </w:p>
        </w:tc>
      </w:tr>
      <w:tr w:rsidR="009651E0" w14:paraId="29FF7A11" w14:textId="77777777" w:rsidTr="00587848">
        <w:trPr>
          <w:trHeight w:val="253"/>
        </w:trPr>
        <w:tc>
          <w:tcPr>
            <w:tcW w:w="672" w:type="dxa"/>
          </w:tcPr>
          <w:p w14:paraId="1CBC45F7" w14:textId="77777777" w:rsidR="009651E0" w:rsidRDefault="009651E0" w:rsidP="00587848">
            <w:pPr>
              <w:pStyle w:val="TableParagraph"/>
              <w:spacing w:before="11" w:line="223" w:lineRule="exact"/>
              <w:ind w:left="9" w:right="5"/>
              <w:jc w:val="center"/>
              <w:rPr>
                <w:b/>
                <w:sz w:val="20"/>
              </w:rPr>
            </w:pPr>
            <w:r>
              <w:rPr>
                <w:b/>
                <w:spacing w:val="-5"/>
                <w:sz w:val="20"/>
              </w:rPr>
              <w:t>25</w:t>
            </w:r>
          </w:p>
        </w:tc>
        <w:tc>
          <w:tcPr>
            <w:tcW w:w="3505" w:type="dxa"/>
          </w:tcPr>
          <w:p w14:paraId="7DD4E919" w14:textId="77777777" w:rsidR="009651E0" w:rsidRDefault="009651E0" w:rsidP="00587848">
            <w:pPr>
              <w:pStyle w:val="TableParagraph"/>
              <w:spacing w:line="229" w:lineRule="exact"/>
              <w:ind w:left="107"/>
              <w:rPr>
                <w:b/>
                <w:sz w:val="20"/>
              </w:rPr>
            </w:pPr>
            <w:r>
              <w:rPr>
                <w:b/>
                <w:spacing w:val="-2"/>
                <w:sz w:val="20"/>
              </w:rPr>
              <w:t>Tilling</w:t>
            </w:r>
          </w:p>
        </w:tc>
        <w:tc>
          <w:tcPr>
            <w:tcW w:w="884" w:type="dxa"/>
          </w:tcPr>
          <w:p w14:paraId="6BFF5226" w14:textId="77777777" w:rsidR="009651E0" w:rsidRDefault="009651E0" w:rsidP="00587848">
            <w:pPr>
              <w:pStyle w:val="TableParagraph"/>
              <w:rPr>
                <w:rFonts w:ascii="Times New Roman"/>
                <w:sz w:val="18"/>
              </w:rPr>
            </w:pPr>
          </w:p>
        </w:tc>
        <w:tc>
          <w:tcPr>
            <w:tcW w:w="773" w:type="dxa"/>
          </w:tcPr>
          <w:p w14:paraId="3CFF7590" w14:textId="77777777" w:rsidR="009651E0" w:rsidRDefault="009651E0" w:rsidP="00587848">
            <w:pPr>
              <w:pStyle w:val="TableParagraph"/>
              <w:rPr>
                <w:rFonts w:ascii="Times New Roman"/>
                <w:sz w:val="18"/>
              </w:rPr>
            </w:pPr>
          </w:p>
        </w:tc>
        <w:tc>
          <w:tcPr>
            <w:tcW w:w="1037" w:type="dxa"/>
          </w:tcPr>
          <w:p w14:paraId="2F4DF599" w14:textId="77777777" w:rsidR="009651E0" w:rsidRDefault="009651E0" w:rsidP="00587848">
            <w:pPr>
              <w:pStyle w:val="TableParagraph"/>
              <w:rPr>
                <w:rFonts w:ascii="Times New Roman"/>
                <w:sz w:val="18"/>
              </w:rPr>
            </w:pPr>
          </w:p>
        </w:tc>
        <w:tc>
          <w:tcPr>
            <w:tcW w:w="718" w:type="dxa"/>
          </w:tcPr>
          <w:p w14:paraId="5CD3B1B7" w14:textId="77777777" w:rsidR="009651E0" w:rsidRDefault="009651E0" w:rsidP="00587848">
            <w:pPr>
              <w:pStyle w:val="TableParagraph"/>
              <w:rPr>
                <w:rFonts w:ascii="Times New Roman"/>
                <w:sz w:val="18"/>
              </w:rPr>
            </w:pPr>
          </w:p>
        </w:tc>
        <w:tc>
          <w:tcPr>
            <w:tcW w:w="684" w:type="dxa"/>
          </w:tcPr>
          <w:p w14:paraId="4055B018" w14:textId="77777777" w:rsidR="009651E0" w:rsidRDefault="009651E0" w:rsidP="00587848">
            <w:pPr>
              <w:pStyle w:val="TableParagraph"/>
              <w:rPr>
                <w:rFonts w:ascii="Times New Roman"/>
                <w:sz w:val="18"/>
              </w:rPr>
            </w:pPr>
          </w:p>
        </w:tc>
        <w:tc>
          <w:tcPr>
            <w:tcW w:w="1070" w:type="dxa"/>
          </w:tcPr>
          <w:p w14:paraId="325150CD" w14:textId="77777777" w:rsidR="009651E0" w:rsidRDefault="009651E0" w:rsidP="00587848">
            <w:pPr>
              <w:pStyle w:val="TableParagraph"/>
              <w:rPr>
                <w:rFonts w:ascii="Times New Roman"/>
                <w:sz w:val="18"/>
              </w:rPr>
            </w:pPr>
          </w:p>
        </w:tc>
        <w:tc>
          <w:tcPr>
            <w:tcW w:w="1094" w:type="dxa"/>
          </w:tcPr>
          <w:p w14:paraId="74959845" w14:textId="77777777" w:rsidR="009651E0" w:rsidRDefault="009651E0" w:rsidP="00587848">
            <w:pPr>
              <w:pStyle w:val="TableParagraph"/>
              <w:rPr>
                <w:rFonts w:ascii="Times New Roman"/>
                <w:sz w:val="18"/>
              </w:rPr>
            </w:pPr>
          </w:p>
        </w:tc>
      </w:tr>
      <w:tr w:rsidR="009651E0" w14:paraId="603CD7D3" w14:textId="77777777" w:rsidTr="00587848">
        <w:trPr>
          <w:trHeight w:val="2301"/>
        </w:trPr>
        <w:tc>
          <w:tcPr>
            <w:tcW w:w="672" w:type="dxa"/>
          </w:tcPr>
          <w:p w14:paraId="48FAA056" w14:textId="77777777" w:rsidR="009651E0" w:rsidRDefault="009651E0" w:rsidP="00587848">
            <w:pPr>
              <w:pStyle w:val="TableParagraph"/>
              <w:rPr>
                <w:rFonts w:ascii="Times New Roman"/>
                <w:sz w:val="18"/>
              </w:rPr>
            </w:pPr>
          </w:p>
        </w:tc>
        <w:tc>
          <w:tcPr>
            <w:tcW w:w="3505" w:type="dxa"/>
          </w:tcPr>
          <w:p w14:paraId="51E5EBFE" w14:textId="77777777" w:rsidR="009651E0" w:rsidRDefault="009651E0" w:rsidP="00587848">
            <w:pPr>
              <w:pStyle w:val="TableParagraph"/>
              <w:ind w:left="107" w:right="150"/>
              <w:rPr>
                <w:sz w:val="20"/>
              </w:rPr>
            </w:pPr>
            <w:r>
              <w:rPr>
                <w:sz w:val="20"/>
              </w:rPr>
              <w:t>Providing and laying 1/4" to 3/8" (6mm</w:t>
            </w:r>
            <w:r>
              <w:rPr>
                <w:spacing w:val="-9"/>
                <w:sz w:val="20"/>
              </w:rPr>
              <w:t xml:space="preserve"> </w:t>
            </w:r>
            <w:r>
              <w:rPr>
                <w:sz w:val="20"/>
              </w:rPr>
              <w:t>to</w:t>
            </w:r>
            <w:r>
              <w:rPr>
                <w:spacing w:val="-9"/>
                <w:sz w:val="20"/>
              </w:rPr>
              <w:t xml:space="preserve"> </w:t>
            </w:r>
            <w:r>
              <w:rPr>
                <w:sz w:val="20"/>
              </w:rPr>
              <w:t>9mm)</w:t>
            </w:r>
            <w:r>
              <w:rPr>
                <w:spacing w:val="-8"/>
                <w:sz w:val="20"/>
              </w:rPr>
              <w:t xml:space="preserve"> </w:t>
            </w:r>
            <w:r>
              <w:rPr>
                <w:sz w:val="20"/>
              </w:rPr>
              <w:t>thick</w:t>
            </w:r>
            <w:r>
              <w:rPr>
                <w:spacing w:val="-8"/>
                <w:sz w:val="20"/>
              </w:rPr>
              <w:t xml:space="preserve"> </w:t>
            </w:r>
            <w:r>
              <w:rPr>
                <w:sz w:val="20"/>
              </w:rPr>
              <w:t>Glazed/</w:t>
            </w:r>
            <w:r>
              <w:rPr>
                <w:spacing w:val="-9"/>
                <w:sz w:val="20"/>
              </w:rPr>
              <w:t xml:space="preserve"> </w:t>
            </w:r>
            <w:r>
              <w:rPr>
                <w:sz w:val="20"/>
              </w:rPr>
              <w:t>Matt tiles of</w:t>
            </w:r>
          </w:p>
          <w:p w14:paraId="7C9B4690" w14:textId="77777777" w:rsidR="009651E0" w:rsidRDefault="009651E0" w:rsidP="00587848">
            <w:pPr>
              <w:pStyle w:val="TableParagraph"/>
              <w:spacing w:before="1"/>
              <w:ind w:left="107" w:right="150"/>
              <w:rPr>
                <w:sz w:val="20"/>
              </w:rPr>
            </w:pPr>
            <w:r>
              <w:rPr>
                <w:sz w:val="20"/>
              </w:rPr>
              <w:t>any</w:t>
            </w:r>
            <w:r>
              <w:rPr>
                <w:spacing w:val="-7"/>
                <w:sz w:val="20"/>
              </w:rPr>
              <w:t xml:space="preserve"> </w:t>
            </w:r>
            <w:proofErr w:type="spellStart"/>
            <w:r>
              <w:rPr>
                <w:sz w:val="20"/>
              </w:rPr>
              <w:t>colour</w:t>
            </w:r>
            <w:proofErr w:type="spellEnd"/>
            <w:r>
              <w:rPr>
                <w:spacing w:val="-8"/>
                <w:sz w:val="20"/>
              </w:rPr>
              <w:t xml:space="preserve"> </w:t>
            </w:r>
            <w:r>
              <w:rPr>
                <w:sz w:val="20"/>
              </w:rPr>
              <w:t>and</w:t>
            </w:r>
            <w:r>
              <w:rPr>
                <w:spacing w:val="-8"/>
                <w:sz w:val="20"/>
              </w:rPr>
              <w:t xml:space="preserve"> </w:t>
            </w:r>
            <w:r>
              <w:rPr>
                <w:sz w:val="20"/>
              </w:rPr>
              <w:t>size</w:t>
            </w:r>
            <w:r>
              <w:rPr>
                <w:spacing w:val="-6"/>
                <w:sz w:val="20"/>
              </w:rPr>
              <w:t xml:space="preserve"> </w:t>
            </w:r>
            <w:r>
              <w:rPr>
                <w:sz w:val="20"/>
              </w:rPr>
              <w:t>in</w:t>
            </w:r>
            <w:r>
              <w:rPr>
                <w:spacing w:val="-6"/>
                <w:sz w:val="20"/>
              </w:rPr>
              <w:t xml:space="preserve"> </w:t>
            </w:r>
            <w:r>
              <w:rPr>
                <w:sz w:val="20"/>
              </w:rPr>
              <w:t>ground</w:t>
            </w:r>
            <w:r>
              <w:rPr>
                <w:spacing w:val="-9"/>
                <w:sz w:val="20"/>
              </w:rPr>
              <w:t xml:space="preserve"> </w:t>
            </w:r>
            <w:r>
              <w:rPr>
                <w:sz w:val="20"/>
              </w:rPr>
              <w:t xml:space="preserve">floor laid over 1" (25mm) thick cement </w:t>
            </w:r>
            <w:r>
              <w:rPr>
                <w:spacing w:val="-4"/>
                <w:sz w:val="20"/>
              </w:rPr>
              <w:t>sand</w:t>
            </w:r>
          </w:p>
          <w:p w14:paraId="6BEEF39A" w14:textId="77777777" w:rsidR="009651E0" w:rsidRDefault="009651E0" w:rsidP="00587848">
            <w:pPr>
              <w:pStyle w:val="TableParagraph"/>
              <w:spacing w:line="230" w:lineRule="exact"/>
              <w:ind w:left="107" w:right="150"/>
              <w:rPr>
                <w:sz w:val="20"/>
              </w:rPr>
            </w:pPr>
            <w:r>
              <w:rPr>
                <w:sz w:val="20"/>
              </w:rPr>
              <w:t>mortar base including jointing and washing</w:t>
            </w:r>
            <w:r>
              <w:rPr>
                <w:spacing w:val="-10"/>
                <w:sz w:val="20"/>
              </w:rPr>
              <w:t xml:space="preserve"> </w:t>
            </w:r>
            <w:r>
              <w:rPr>
                <w:sz w:val="20"/>
              </w:rPr>
              <w:t>the</w:t>
            </w:r>
            <w:r>
              <w:rPr>
                <w:spacing w:val="-10"/>
                <w:sz w:val="20"/>
              </w:rPr>
              <w:t xml:space="preserve"> </w:t>
            </w:r>
            <w:r>
              <w:rPr>
                <w:sz w:val="20"/>
              </w:rPr>
              <w:t>tiles</w:t>
            </w:r>
            <w:r>
              <w:rPr>
                <w:spacing w:val="-9"/>
                <w:sz w:val="20"/>
              </w:rPr>
              <w:t xml:space="preserve"> </w:t>
            </w:r>
            <w:r>
              <w:rPr>
                <w:sz w:val="20"/>
              </w:rPr>
              <w:t>with</w:t>
            </w:r>
            <w:r>
              <w:rPr>
                <w:spacing w:val="-8"/>
                <w:sz w:val="20"/>
              </w:rPr>
              <w:t xml:space="preserve"> </w:t>
            </w:r>
            <w:r>
              <w:rPr>
                <w:sz w:val="20"/>
              </w:rPr>
              <w:t>white</w:t>
            </w:r>
            <w:r>
              <w:rPr>
                <w:spacing w:val="-8"/>
                <w:sz w:val="20"/>
              </w:rPr>
              <w:t xml:space="preserve"> </w:t>
            </w:r>
            <w:r>
              <w:rPr>
                <w:sz w:val="20"/>
              </w:rPr>
              <w:t>cement slurry of matching color by using color pigment and curing.</w:t>
            </w:r>
          </w:p>
        </w:tc>
        <w:tc>
          <w:tcPr>
            <w:tcW w:w="884" w:type="dxa"/>
          </w:tcPr>
          <w:p w14:paraId="49044D5C" w14:textId="77777777" w:rsidR="009651E0" w:rsidRDefault="009651E0" w:rsidP="00587848">
            <w:pPr>
              <w:pStyle w:val="TableParagraph"/>
              <w:rPr>
                <w:rFonts w:ascii="Times New Roman"/>
                <w:sz w:val="18"/>
              </w:rPr>
            </w:pPr>
          </w:p>
        </w:tc>
        <w:tc>
          <w:tcPr>
            <w:tcW w:w="773" w:type="dxa"/>
          </w:tcPr>
          <w:p w14:paraId="4518AA59" w14:textId="77777777" w:rsidR="009651E0" w:rsidRDefault="009651E0" w:rsidP="00587848">
            <w:pPr>
              <w:pStyle w:val="TableParagraph"/>
              <w:rPr>
                <w:rFonts w:ascii="Times New Roman"/>
                <w:sz w:val="18"/>
              </w:rPr>
            </w:pPr>
          </w:p>
        </w:tc>
        <w:tc>
          <w:tcPr>
            <w:tcW w:w="1037" w:type="dxa"/>
          </w:tcPr>
          <w:p w14:paraId="5E4BEFB2" w14:textId="77777777" w:rsidR="009651E0" w:rsidRDefault="009651E0" w:rsidP="00587848">
            <w:pPr>
              <w:pStyle w:val="TableParagraph"/>
              <w:rPr>
                <w:rFonts w:ascii="Times New Roman"/>
                <w:sz w:val="18"/>
              </w:rPr>
            </w:pPr>
          </w:p>
        </w:tc>
        <w:tc>
          <w:tcPr>
            <w:tcW w:w="718" w:type="dxa"/>
          </w:tcPr>
          <w:p w14:paraId="223777ED" w14:textId="77777777" w:rsidR="009651E0" w:rsidRDefault="009651E0" w:rsidP="00587848">
            <w:pPr>
              <w:pStyle w:val="TableParagraph"/>
              <w:rPr>
                <w:rFonts w:ascii="Times New Roman"/>
                <w:sz w:val="18"/>
              </w:rPr>
            </w:pPr>
          </w:p>
        </w:tc>
        <w:tc>
          <w:tcPr>
            <w:tcW w:w="684" w:type="dxa"/>
          </w:tcPr>
          <w:p w14:paraId="45008707" w14:textId="77777777" w:rsidR="009651E0" w:rsidRDefault="009651E0" w:rsidP="00587848">
            <w:pPr>
              <w:pStyle w:val="TableParagraph"/>
              <w:rPr>
                <w:rFonts w:ascii="Times New Roman"/>
                <w:sz w:val="18"/>
              </w:rPr>
            </w:pPr>
          </w:p>
        </w:tc>
        <w:tc>
          <w:tcPr>
            <w:tcW w:w="1070" w:type="dxa"/>
          </w:tcPr>
          <w:p w14:paraId="4048FFC5" w14:textId="77777777" w:rsidR="009651E0" w:rsidRDefault="009651E0" w:rsidP="00587848">
            <w:pPr>
              <w:pStyle w:val="TableParagraph"/>
              <w:rPr>
                <w:rFonts w:ascii="Times New Roman"/>
                <w:sz w:val="18"/>
              </w:rPr>
            </w:pPr>
          </w:p>
        </w:tc>
        <w:tc>
          <w:tcPr>
            <w:tcW w:w="1094" w:type="dxa"/>
          </w:tcPr>
          <w:p w14:paraId="4B88F571" w14:textId="77777777" w:rsidR="009651E0" w:rsidRDefault="009651E0" w:rsidP="00587848">
            <w:pPr>
              <w:pStyle w:val="TableParagraph"/>
              <w:rPr>
                <w:rFonts w:ascii="Times New Roman"/>
                <w:sz w:val="18"/>
              </w:rPr>
            </w:pPr>
          </w:p>
        </w:tc>
      </w:tr>
      <w:tr w:rsidR="009651E0" w14:paraId="560DB0CD" w14:textId="77777777" w:rsidTr="00587848">
        <w:trPr>
          <w:trHeight w:val="254"/>
        </w:trPr>
        <w:tc>
          <w:tcPr>
            <w:tcW w:w="672" w:type="dxa"/>
          </w:tcPr>
          <w:p w14:paraId="1930A973" w14:textId="77777777" w:rsidR="009651E0" w:rsidRDefault="009651E0" w:rsidP="00587848">
            <w:pPr>
              <w:pStyle w:val="TableParagraph"/>
              <w:rPr>
                <w:rFonts w:ascii="Times New Roman"/>
                <w:sz w:val="18"/>
              </w:rPr>
            </w:pPr>
          </w:p>
        </w:tc>
        <w:tc>
          <w:tcPr>
            <w:tcW w:w="3505" w:type="dxa"/>
          </w:tcPr>
          <w:p w14:paraId="7AE1548D" w14:textId="77777777" w:rsidR="009651E0" w:rsidRDefault="009651E0" w:rsidP="00587848">
            <w:pPr>
              <w:pStyle w:val="TableParagraph"/>
              <w:spacing w:line="229" w:lineRule="exact"/>
              <w:ind w:left="107"/>
              <w:rPr>
                <w:sz w:val="20"/>
              </w:rPr>
            </w:pPr>
            <w:r>
              <w:rPr>
                <w:spacing w:val="-2"/>
                <w:sz w:val="20"/>
              </w:rPr>
              <w:t>Room-</w:t>
            </w:r>
            <w:r>
              <w:rPr>
                <w:spacing w:val="-10"/>
                <w:sz w:val="20"/>
              </w:rPr>
              <w:t>1</w:t>
            </w:r>
          </w:p>
        </w:tc>
        <w:tc>
          <w:tcPr>
            <w:tcW w:w="884" w:type="dxa"/>
          </w:tcPr>
          <w:p w14:paraId="317592C5" w14:textId="77777777" w:rsidR="009651E0" w:rsidRDefault="009651E0" w:rsidP="00587848">
            <w:pPr>
              <w:pStyle w:val="TableParagraph"/>
              <w:spacing w:before="11" w:line="223" w:lineRule="exact"/>
              <w:ind w:left="8" w:right="5"/>
              <w:jc w:val="center"/>
              <w:rPr>
                <w:sz w:val="20"/>
              </w:rPr>
            </w:pPr>
            <w:r>
              <w:rPr>
                <w:spacing w:val="-5"/>
                <w:sz w:val="20"/>
              </w:rPr>
              <w:t>14</w:t>
            </w:r>
          </w:p>
        </w:tc>
        <w:tc>
          <w:tcPr>
            <w:tcW w:w="773" w:type="dxa"/>
          </w:tcPr>
          <w:p w14:paraId="068C58A0" w14:textId="77777777" w:rsidR="009651E0" w:rsidRDefault="009651E0" w:rsidP="00587848">
            <w:pPr>
              <w:pStyle w:val="TableParagraph"/>
              <w:spacing w:before="11" w:line="223" w:lineRule="exact"/>
              <w:ind w:left="10" w:right="11"/>
              <w:jc w:val="center"/>
              <w:rPr>
                <w:sz w:val="20"/>
              </w:rPr>
            </w:pPr>
            <w:r>
              <w:rPr>
                <w:spacing w:val="-5"/>
                <w:sz w:val="20"/>
              </w:rPr>
              <w:t>12</w:t>
            </w:r>
          </w:p>
        </w:tc>
        <w:tc>
          <w:tcPr>
            <w:tcW w:w="1037" w:type="dxa"/>
          </w:tcPr>
          <w:p w14:paraId="5130A96C" w14:textId="77777777" w:rsidR="009651E0" w:rsidRDefault="009651E0" w:rsidP="00587848">
            <w:pPr>
              <w:pStyle w:val="TableParagraph"/>
              <w:rPr>
                <w:rFonts w:ascii="Times New Roman"/>
                <w:sz w:val="18"/>
              </w:rPr>
            </w:pPr>
          </w:p>
        </w:tc>
        <w:tc>
          <w:tcPr>
            <w:tcW w:w="718" w:type="dxa"/>
          </w:tcPr>
          <w:p w14:paraId="52E07005" w14:textId="77777777" w:rsidR="009651E0" w:rsidRDefault="009651E0" w:rsidP="00587848">
            <w:pPr>
              <w:pStyle w:val="TableParagraph"/>
              <w:spacing w:before="11" w:line="223" w:lineRule="exact"/>
              <w:ind w:left="9" w:right="5"/>
              <w:jc w:val="center"/>
              <w:rPr>
                <w:sz w:val="20"/>
              </w:rPr>
            </w:pPr>
            <w:r>
              <w:rPr>
                <w:spacing w:val="-5"/>
                <w:sz w:val="20"/>
              </w:rPr>
              <w:t>168</w:t>
            </w:r>
          </w:p>
        </w:tc>
        <w:tc>
          <w:tcPr>
            <w:tcW w:w="684" w:type="dxa"/>
          </w:tcPr>
          <w:p w14:paraId="07365D37" w14:textId="77777777" w:rsidR="009651E0" w:rsidRDefault="009651E0" w:rsidP="00587848">
            <w:pPr>
              <w:pStyle w:val="TableParagraph"/>
              <w:rPr>
                <w:rFonts w:ascii="Times New Roman"/>
                <w:sz w:val="18"/>
              </w:rPr>
            </w:pPr>
          </w:p>
        </w:tc>
        <w:tc>
          <w:tcPr>
            <w:tcW w:w="1070" w:type="dxa"/>
          </w:tcPr>
          <w:p w14:paraId="4BA2C1F3" w14:textId="77777777" w:rsidR="009651E0" w:rsidRDefault="009651E0" w:rsidP="00587848">
            <w:pPr>
              <w:pStyle w:val="TableParagraph"/>
              <w:rPr>
                <w:rFonts w:ascii="Times New Roman"/>
                <w:sz w:val="18"/>
              </w:rPr>
            </w:pPr>
          </w:p>
        </w:tc>
        <w:tc>
          <w:tcPr>
            <w:tcW w:w="1094" w:type="dxa"/>
          </w:tcPr>
          <w:p w14:paraId="3DF75F3E" w14:textId="77777777" w:rsidR="009651E0" w:rsidRDefault="009651E0" w:rsidP="00587848">
            <w:pPr>
              <w:pStyle w:val="TableParagraph"/>
              <w:rPr>
                <w:rFonts w:ascii="Times New Roman"/>
                <w:sz w:val="18"/>
              </w:rPr>
            </w:pPr>
          </w:p>
        </w:tc>
      </w:tr>
      <w:tr w:rsidR="009651E0" w14:paraId="470334CD" w14:textId="77777777" w:rsidTr="00587848">
        <w:trPr>
          <w:trHeight w:val="256"/>
        </w:trPr>
        <w:tc>
          <w:tcPr>
            <w:tcW w:w="672" w:type="dxa"/>
          </w:tcPr>
          <w:p w14:paraId="66449C29" w14:textId="77777777" w:rsidR="009651E0" w:rsidRDefault="009651E0" w:rsidP="00587848">
            <w:pPr>
              <w:pStyle w:val="TableParagraph"/>
              <w:rPr>
                <w:rFonts w:ascii="Times New Roman"/>
                <w:sz w:val="18"/>
              </w:rPr>
            </w:pPr>
          </w:p>
        </w:tc>
        <w:tc>
          <w:tcPr>
            <w:tcW w:w="3505" w:type="dxa"/>
          </w:tcPr>
          <w:p w14:paraId="7127BC1D" w14:textId="77777777" w:rsidR="009651E0" w:rsidRDefault="009651E0" w:rsidP="00587848">
            <w:pPr>
              <w:pStyle w:val="TableParagraph"/>
              <w:spacing w:line="229" w:lineRule="exact"/>
              <w:ind w:left="107"/>
              <w:rPr>
                <w:sz w:val="20"/>
              </w:rPr>
            </w:pPr>
            <w:r>
              <w:rPr>
                <w:spacing w:val="-2"/>
                <w:sz w:val="20"/>
              </w:rPr>
              <w:t>Room-</w:t>
            </w:r>
            <w:r>
              <w:rPr>
                <w:spacing w:val="-10"/>
                <w:sz w:val="20"/>
              </w:rPr>
              <w:t>2</w:t>
            </w:r>
          </w:p>
        </w:tc>
        <w:tc>
          <w:tcPr>
            <w:tcW w:w="884" w:type="dxa"/>
          </w:tcPr>
          <w:p w14:paraId="1C68A1F8" w14:textId="77777777" w:rsidR="009651E0" w:rsidRDefault="009651E0" w:rsidP="00587848">
            <w:pPr>
              <w:pStyle w:val="TableParagraph"/>
              <w:spacing w:before="11" w:line="225" w:lineRule="exact"/>
              <w:ind w:left="8" w:right="5"/>
              <w:jc w:val="center"/>
              <w:rPr>
                <w:sz w:val="20"/>
              </w:rPr>
            </w:pPr>
            <w:r>
              <w:rPr>
                <w:spacing w:val="-5"/>
                <w:sz w:val="20"/>
              </w:rPr>
              <w:t>14</w:t>
            </w:r>
          </w:p>
        </w:tc>
        <w:tc>
          <w:tcPr>
            <w:tcW w:w="773" w:type="dxa"/>
          </w:tcPr>
          <w:p w14:paraId="751A5D44" w14:textId="77777777" w:rsidR="009651E0" w:rsidRDefault="009651E0" w:rsidP="00587848">
            <w:pPr>
              <w:pStyle w:val="TableParagraph"/>
              <w:spacing w:before="11" w:line="225" w:lineRule="exact"/>
              <w:ind w:left="10" w:right="11"/>
              <w:jc w:val="center"/>
              <w:rPr>
                <w:sz w:val="20"/>
              </w:rPr>
            </w:pPr>
            <w:r>
              <w:rPr>
                <w:spacing w:val="-5"/>
                <w:sz w:val="20"/>
              </w:rPr>
              <w:t>12</w:t>
            </w:r>
          </w:p>
        </w:tc>
        <w:tc>
          <w:tcPr>
            <w:tcW w:w="1037" w:type="dxa"/>
          </w:tcPr>
          <w:p w14:paraId="0F78E00F" w14:textId="77777777" w:rsidR="009651E0" w:rsidRDefault="009651E0" w:rsidP="00587848">
            <w:pPr>
              <w:pStyle w:val="TableParagraph"/>
              <w:rPr>
                <w:rFonts w:ascii="Times New Roman"/>
                <w:sz w:val="18"/>
              </w:rPr>
            </w:pPr>
          </w:p>
        </w:tc>
        <w:tc>
          <w:tcPr>
            <w:tcW w:w="718" w:type="dxa"/>
          </w:tcPr>
          <w:p w14:paraId="2B3857B9" w14:textId="77777777" w:rsidR="009651E0" w:rsidRDefault="009651E0" w:rsidP="00587848">
            <w:pPr>
              <w:pStyle w:val="TableParagraph"/>
              <w:spacing w:before="11" w:line="225" w:lineRule="exact"/>
              <w:ind w:left="9" w:right="5"/>
              <w:jc w:val="center"/>
              <w:rPr>
                <w:sz w:val="20"/>
              </w:rPr>
            </w:pPr>
            <w:r>
              <w:rPr>
                <w:spacing w:val="-5"/>
                <w:sz w:val="20"/>
              </w:rPr>
              <w:t>168</w:t>
            </w:r>
          </w:p>
        </w:tc>
        <w:tc>
          <w:tcPr>
            <w:tcW w:w="684" w:type="dxa"/>
          </w:tcPr>
          <w:p w14:paraId="2B8A177F" w14:textId="77777777" w:rsidR="009651E0" w:rsidRDefault="009651E0" w:rsidP="00587848">
            <w:pPr>
              <w:pStyle w:val="TableParagraph"/>
              <w:rPr>
                <w:rFonts w:ascii="Times New Roman"/>
                <w:sz w:val="18"/>
              </w:rPr>
            </w:pPr>
          </w:p>
        </w:tc>
        <w:tc>
          <w:tcPr>
            <w:tcW w:w="1070" w:type="dxa"/>
          </w:tcPr>
          <w:p w14:paraId="6BB41AF5" w14:textId="77777777" w:rsidR="009651E0" w:rsidRDefault="009651E0" w:rsidP="00587848">
            <w:pPr>
              <w:pStyle w:val="TableParagraph"/>
              <w:rPr>
                <w:rFonts w:ascii="Times New Roman"/>
                <w:sz w:val="18"/>
              </w:rPr>
            </w:pPr>
          </w:p>
        </w:tc>
        <w:tc>
          <w:tcPr>
            <w:tcW w:w="1094" w:type="dxa"/>
          </w:tcPr>
          <w:p w14:paraId="777B0F34" w14:textId="77777777" w:rsidR="009651E0" w:rsidRDefault="009651E0" w:rsidP="00587848">
            <w:pPr>
              <w:pStyle w:val="TableParagraph"/>
              <w:rPr>
                <w:rFonts w:ascii="Times New Roman"/>
                <w:sz w:val="18"/>
              </w:rPr>
            </w:pPr>
          </w:p>
        </w:tc>
      </w:tr>
      <w:tr w:rsidR="009651E0" w14:paraId="3E253A65" w14:textId="77777777" w:rsidTr="00587848">
        <w:trPr>
          <w:trHeight w:val="254"/>
        </w:trPr>
        <w:tc>
          <w:tcPr>
            <w:tcW w:w="672" w:type="dxa"/>
          </w:tcPr>
          <w:p w14:paraId="610D8080" w14:textId="77777777" w:rsidR="009651E0" w:rsidRDefault="009651E0" w:rsidP="00587848">
            <w:pPr>
              <w:pStyle w:val="TableParagraph"/>
              <w:rPr>
                <w:rFonts w:ascii="Times New Roman"/>
                <w:sz w:val="18"/>
              </w:rPr>
            </w:pPr>
          </w:p>
        </w:tc>
        <w:tc>
          <w:tcPr>
            <w:tcW w:w="3505" w:type="dxa"/>
          </w:tcPr>
          <w:p w14:paraId="5E079B25" w14:textId="77777777" w:rsidR="009651E0" w:rsidRDefault="009651E0" w:rsidP="00587848">
            <w:pPr>
              <w:pStyle w:val="TableParagraph"/>
              <w:spacing w:line="229" w:lineRule="exact"/>
              <w:ind w:left="107"/>
              <w:rPr>
                <w:sz w:val="20"/>
              </w:rPr>
            </w:pPr>
            <w:r>
              <w:rPr>
                <w:spacing w:val="-2"/>
                <w:sz w:val="20"/>
              </w:rPr>
              <w:t>Room-</w:t>
            </w:r>
            <w:r>
              <w:rPr>
                <w:spacing w:val="-10"/>
                <w:sz w:val="20"/>
              </w:rPr>
              <w:t>3</w:t>
            </w:r>
          </w:p>
        </w:tc>
        <w:tc>
          <w:tcPr>
            <w:tcW w:w="884" w:type="dxa"/>
          </w:tcPr>
          <w:p w14:paraId="64D7C2D1" w14:textId="77777777" w:rsidR="009651E0" w:rsidRDefault="009651E0" w:rsidP="00587848">
            <w:pPr>
              <w:pStyle w:val="TableParagraph"/>
              <w:spacing w:before="11" w:line="223" w:lineRule="exact"/>
              <w:ind w:left="8" w:right="5"/>
              <w:jc w:val="center"/>
              <w:rPr>
                <w:sz w:val="20"/>
              </w:rPr>
            </w:pPr>
            <w:r>
              <w:rPr>
                <w:spacing w:val="-5"/>
                <w:sz w:val="20"/>
              </w:rPr>
              <w:t>14</w:t>
            </w:r>
          </w:p>
        </w:tc>
        <w:tc>
          <w:tcPr>
            <w:tcW w:w="773" w:type="dxa"/>
          </w:tcPr>
          <w:p w14:paraId="4459A6BD" w14:textId="77777777" w:rsidR="009651E0" w:rsidRDefault="009651E0" w:rsidP="00587848">
            <w:pPr>
              <w:pStyle w:val="TableParagraph"/>
              <w:spacing w:before="11" w:line="223" w:lineRule="exact"/>
              <w:ind w:left="10" w:right="11"/>
              <w:jc w:val="center"/>
              <w:rPr>
                <w:sz w:val="20"/>
              </w:rPr>
            </w:pPr>
            <w:r>
              <w:rPr>
                <w:spacing w:val="-5"/>
                <w:sz w:val="20"/>
              </w:rPr>
              <w:t>12</w:t>
            </w:r>
          </w:p>
        </w:tc>
        <w:tc>
          <w:tcPr>
            <w:tcW w:w="1037" w:type="dxa"/>
          </w:tcPr>
          <w:p w14:paraId="3E5E8032" w14:textId="77777777" w:rsidR="009651E0" w:rsidRDefault="009651E0" w:rsidP="00587848">
            <w:pPr>
              <w:pStyle w:val="TableParagraph"/>
              <w:rPr>
                <w:rFonts w:ascii="Times New Roman"/>
                <w:sz w:val="18"/>
              </w:rPr>
            </w:pPr>
          </w:p>
        </w:tc>
        <w:tc>
          <w:tcPr>
            <w:tcW w:w="718" w:type="dxa"/>
          </w:tcPr>
          <w:p w14:paraId="4A68C858" w14:textId="77777777" w:rsidR="009651E0" w:rsidRDefault="009651E0" w:rsidP="00587848">
            <w:pPr>
              <w:pStyle w:val="TableParagraph"/>
              <w:spacing w:before="11" w:line="223" w:lineRule="exact"/>
              <w:ind w:left="9" w:right="5"/>
              <w:jc w:val="center"/>
              <w:rPr>
                <w:sz w:val="20"/>
              </w:rPr>
            </w:pPr>
            <w:r>
              <w:rPr>
                <w:spacing w:val="-5"/>
                <w:sz w:val="20"/>
              </w:rPr>
              <w:t>168</w:t>
            </w:r>
          </w:p>
        </w:tc>
        <w:tc>
          <w:tcPr>
            <w:tcW w:w="684" w:type="dxa"/>
          </w:tcPr>
          <w:p w14:paraId="30DAAB11" w14:textId="77777777" w:rsidR="009651E0" w:rsidRDefault="009651E0" w:rsidP="00587848">
            <w:pPr>
              <w:pStyle w:val="TableParagraph"/>
              <w:rPr>
                <w:rFonts w:ascii="Times New Roman"/>
                <w:sz w:val="18"/>
              </w:rPr>
            </w:pPr>
          </w:p>
        </w:tc>
        <w:tc>
          <w:tcPr>
            <w:tcW w:w="1070" w:type="dxa"/>
          </w:tcPr>
          <w:p w14:paraId="4FE16F82" w14:textId="77777777" w:rsidR="009651E0" w:rsidRDefault="009651E0" w:rsidP="00587848">
            <w:pPr>
              <w:pStyle w:val="TableParagraph"/>
              <w:rPr>
                <w:rFonts w:ascii="Times New Roman"/>
                <w:sz w:val="18"/>
              </w:rPr>
            </w:pPr>
          </w:p>
        </w:tc>
        <w:tc>
          <w:tcPr>
            <w:tcW w:w="1094" w:type="dxa"/>
          </w:tcPr>
          <w:p w14:paraId="167FC13F" w14:textId="77777777" w:rsidR="009651E0" w:rsidRDefault="009651E0" w:rsidP="00587848">
            <w:pPr>
              <w:pStyle w:val="TableParagraph"/>
              <w:rPr>
                <w:rFonts w:ascii="Times New Roman"/>
                <w:sz w:val="18"/>
              </w:rPr>
            </w:pPr>
          </w:p>
        </w:tc>
      </w:tr>
      <w:tr w:rsidR="009651E0" w14:paraId="43870B69" w14:textId="77777777" w:rsidTr="00587848">
        <w:trPr>
          <w:trHeight w:val="254"/>
        </w:trPr>
        <w:tc>
          <w:tcPr>
            <w:tcW w:w="672" w:type="dxa"/>
          </w:tcPr>
          <w:p w14:paraId="353E0A7C" w14:textId="77777777" w:rsidR="009651E0" w:rsidRDefault="009651E0" w:rsidP="00587848">
            <w:pPr>
              <w:pStyle w:val="TableParagraph"/>
              <w:rPr>
                <w:rFonts w:ascii="Times New Roman"/>
                <w:sz w:val="18"/>
              </w:rPr>
            </w:pPr>
          </w:p>
        </w:tc>
        <w:tc>
          <w:tcPr>
            <w:tcW w:w="3505" w:type="dxa"/>
          </w:tcPr>
          <w:p w14:paraId="28251010" w14:textId="77777777" w:rsidR="009651E0" w:rsidRDefault="009651E0" w:rsidP="00587848">
            <w:pPr>
              <w:pStyle w:val="TableParagraph"/>
              <w:rPr>
                <w:rFonts w:ascii="Times New Roman"/>
                <w:sz w:val="18"/>
              </w:rPr>
            </w:pPr>
          </w:p>
        </w:tc>
        <w:tc>
          <w:tcPr>
            <w:tcW w:w="884" w:type="dxa"/>
          </w:tcPr>
          <w:p w14:paraId="30E6078F" w14:textId="77777777" w:rsidR="009651E0" w:rsidRDefault="009651E0" w:rsidP="00587848">
            <w:pPr>
              <w:pStyle w:val="TableParagraph"/>
              <w:rPr>
                <w:rFonts w:ascii="Times New Roman"/>
                <w:sz w:val="18"/>
              </w:rPr>
            </w:pPr>
          </w:p>
        </w:tc>
        <w:tc>
          <w:tcPr>
            <w:tcW w:w="773" w:type="dxa"/>
          </w:tcPr>
          <w:p w14:paraId="03BCD950" w14:textId="77777777" w:rsidR="009651E0" w:rsidRDefault="009651E0" w:rsidP="00587848">
            <w:pPr>
              <w:pStyle w:val="TableParagraph"/>
              <w:rPr>
                <w:rFonts w:ascii="Times New Roman"/>
                <w:sz w:val="18"/>
              </w:rPr>
            </w:pPr>
          </w:p>
        </w:tc>
        <w:tc>
          <w:tcPr>
            <w:tcW w:w="1037" w:type="dxa"/>
          </w:tcPr>
          <w:p w14:paraId="7EE975CD" w14:textId="77777777" w:rsidR="009651E0" w:rsidRDefault="009651E0" w:rsidP="00587848">
            <w:pPr>
              <w:pStyle w:val="TableParagraph"/>
              <w:rPr>
                <w:rFonts w:ascii="Times New Roman"/>
                <w:sz w:val="18"/>
              </w:rPr>
            </w:pPr>
          </w:p>
        </w:tc>
        <w:tc>
          <w:tcPr>
            <w:tcW w:w="718" w:type="dxa"/>
          </w:tcPr>
          <w:p w14:paraId="5D592BF6" w14:textId="77777777" w:rsidR="009651E0" w:rsidRDefault="009651E0" w:rsidP="00587848">
            <w:pPr>
              <w:pStyle w:val="TableParagraph"/>
              <w:spacing w:before="11" w:line="223" w:lineRule="exact"/>
              <w:ind w:left="9" w:right="5"/>
              <w:jc w:val="center"/>
              <w:rPr>
                <w:sz w:val="20"/>
              </w:rPr>
            </w:pPr>
            <w:r>
              <w:rPr>
                <w:spacing w:val="-5"/>
                <w:sz w:val="20"/>
              </w:rPr>
              <w:t>504</w:t>
            </w:r>
          </w:p>
        </w:tc>
        <w:tc>
          <w:tcPr>
            <w:tcW w:w="684" w:type="dxa"/>
          </w:tcPr>
          <w:p w14:paraId="40F86B30" w14:textId="77777777" w:rsidR="009651E0" w:rsidRDefault="009651E0" w:rsidP="00587848">
            <w:pPr>
              <w:pStyle w:val="TableParagraph"/>
              <w:spacing w:before="11" w:line="223" w:lineRule="exact"/>
              <w:ind w:left="5" w:right="6"/>
              <w:jc w:val="center"/>
              <w:rPr>
                <w:sz w:val="20"/>
              </w:rPr>
            </w:pPr>
            <w:proofErr w:type="spellStart"/>
            <w:r>
              <w:rPr>
                <w:spacing w:val="-5"/>
                <w:sz w:val="20"/>
              </w:rPr>
              <w:t>Sft</w:t>
            </w:r>
            <w:proofErr w:type="spellEnd"/>
          </w:p>
        </w:tc>
        <w:tc>
          <w:tcPr>
            <w:tcW w:w="1070" w:type="dxa"/>
          </w:tcPr>
          <w:p w14:paraId="1534DCB8" w14:textId="77777777" w:rsidR="009651E0" w:rsidRDefault="009651E0" w:rsidP="00587848">
            <w:pPr>
              <w:pStyle w:val="TableParagraph"/>
              <w:rPr>
                <w:rFonts w:ascii="Times New Roman"/>
                <w:sz w:val="18"/>
              </w:rPr>
            </w:pPr>
          </w:p>
        </w:tc>
        <w:tc>
          <w:tcPr>
            <w:tcW w:w="1094" w:type="dxa"/>
          </w:tcPr>
          <w:p w14:paraId="28042EE0" w14:textId="77777777" w:rsidR="009651E0" w:rsidRDefault="009651E0" w:rsidP="00587848">
            <w:pPr>
              <w:pStyle w:val="TableParagraph"/>
              <w:rPr>
                <w:rFonts w:ascii="Times New Roman"/>
                <w:sz w:val="18"/>
              </w:rPr>
            </w:pPr>
          </w:p>
        </w:tc>
      </w:tr>
      <w:tr w:rsidR="009651E0" w14:paraId="018EBD3A" w14:textId="77777777" w:rsidTr="00587848">
        <w:trPr>
          <w:trHeight w:val="256"/>
        </w:trPr>
        <w:tc>
          <w:tcPr>
            <w:tcW w:w="672" w:type="dxa"/>
          </w:tcPr>
          <w:p w14:paraId="2ECD924A" w14:textId="77777777" w:rsidR="009651E0" w:rsidRDefault="009651E0" w:rsidP="00587848">
            <w:pPr>
              <w:pStyle w:val="TableParagraph"/>
              <w:rPr>
                <w:rFonts w:ascii="Times New Roman"/>
                <w:sz w:val="18"/>
              </w:rPr>
            </w:pPr>
          </w:p>
        </w:tc>
        <w:tc>
          <w:tcPr>
            <w:tcW w:w="8671" w:type="dxa"/>
            <w:gridSpan w:val="7"/>
          </w:tcPr>
          <w:p w14:paraId="1F71DDE0" w14:textId="77777777" w:rsidR="009651E0" w:rsidRDefault="009651E0" w:rsidP="00587848">
            <w:pPr>
              <w:pStyle w:val="TableParagraph"/>
              <w:spacing w:before="14" w:line="223" w:lineRule="exact"/>
              <w:ind w:right="101"/>
              <w:jc w:val="right"/>
              <w:rPr>
                <w:b/>
                <w:sz w:val="20"/>
              </w:rPr>
            </w:pPr>
            <w:r>
              <w:rPr>
                <w:b/>
                <w:sz w:val="20"/>
              </w:rPr>
              <w:t>Total</w:t>
            </w:r>
            <w:r>
              <w:rPr>
                <w:b/>
                <w:spacing w:val="-10"/>
                <w:sz w:val="20"/>
              </w:rPr>
              <w:t xml:space="preserve"> </w:t>
            </w:r>
            <w:r>
              <w:rPr>
                <w:b/>
                <w:sz w:val="20"/>
              </w:rPr>
              <w:t>Estimated</w:t>
            </w:r>
            <w:r>
              <w:rPr>
                <w:b/>
                <w:spacing w:val="-8"/>
                <w:sz w:val="20"/>
              </w:rPr>
              <w:t xml:space="preserve"> </w:t>
            </w:r>
            <w:r>
              <w:rPr>
                <w:b/>
                <w:spacing w:val="-4"/>
                <w:sz w:val="20"/>
              </w:rPr>
              <w:t>Cost</w:t>
            </w:r>
          </w:p>
        </w:tc>
        <w:tc>
          <w:tcPr>
            <w:tcW w:w="1094" w:type="dxa"/>
          </w:tcPr>
          <w:p w14:paraId="6E59AEAB" w14:textId="77777777" w:rsidR="009651E0" w:rsidRDefault="009651E0" w:rsidP="00587848">
            <w:pPr>
              <w:pStyle w:val="TableParagraph"/>
              <w:rPr>
                <w:rFonts w:ascii="Times New Roman"/>
                <w:sz w:val="18"/>
              </w:rPr>
            </w:pPr>
          </w:p>
        </w:tc>
      </w:tr>
      <w:tr w:rsidR="009651E0" w14:paraId="6F4AA50E" w14:textId="77777777" w:rsidTr="00587848">
        <w:trPr>
          <w:trHeight w:val="254"/>
        </w:trPr>
        <w:tc>
          <w:tcPr>
            <w:tcW w:w="672" w:type="dxa"/>
          </w:tcPr>
          <w:p w14:paraId="5BFE0B26" w14:textId="77777777" w:rsidR="009651E0" w:rsidRDefault="009651E0" w:rsidP="00587848">
            <w:pPr>
              <w:pStyle w:val="TableParagraph"/>
              <w:rPr>
                <w:rFonts w:ascii="Times New Roman"/>
                <w:sz w:val="18"/>
              </w:rPr>
            </w:pPr>
          </w:p>
        </w:tc>
        <w:tc>
          <w:tcPr>
            <w:tcW w:w="8671" w:type="dxa"/>
            <w:gridSpan w:val="7"/>
          </w:tcPr>
          <w:p w14:paraId="3BFE89AC" w14:textId="77777777" w:rsidR="009651E0" w:rsidRDefault="009651E0" w:rsidP="00587848">
            <w:pPr>
              <w:pStyle w:val="TableParagraph"/>
              <w:spacing w:before="11" w:line="223" w:lineRule="exact"/>
              <w:ind w:right="99"/>
              <w:jc w:val="right"/>
              <w:rPr>
                <w:b/>
                <w:sz w:val="20"/>
              </w:rPr>
            </w:pPr>
            <w:r>
              <w:rPr>
                <w:b/>
                <w:spacing w:val="-5"/>
                <w:sz w:val="20"/>
              </w:rPr>
              <w:t xml:space="preserve"> BRA (Note)</w:t>
            </w:r>
          </w:p>
        </w:tc>
        <w:tc>
          <w:tcPr>
            <w:tcW w:w="1094" w:type="dxa"/>
          </w:tcPr>
          <w:p w14:paraId="2EF45AC3" w14:textId="77777777" w:rsidR="009651E0" w:rsidRDefault="009651E0" w:rsidP="00587848">
            <w:pPr>
              <w:pStyle w:val="TableParagraph"/>
              <w:rPr>
                <w:rFonts w:ascii="Times New Roman"/>
                <w:sz w:val="18"/>
              </w:rPr>
            </w:pPr>
          </w:p>
        </w:tc>
      </w:tr>
      <w:tr w:rsidR="009651E0" w14:paraId="06ECF422" w14:textId="77777777" w:rsidTr="00587848">
        <w:trPr>
          <w:trHeight w:val="721"/>
        </w:trPr>
        <w:tc>
          <w:tcPr>
            <w:tcW w:w="672" w:type="dxa"/>
          </w:tcPr>
          <w:p w14:paraId="1DAB0F76" w14:textId="77777777" w:rsidR="009651E0" w:rsidRDefault="009651E0" w:rsidP="00587848">
            <w:pPr>
              <w:pStyle w:val="TableParagraph"/>
              <w:rPr>
                <w:rFonts w:ascii="Times New Roman"/>
                <w:sz w:val="18"/>
              </w:rPr>
            </w:pPr>
          </w:p>
        </w:tc>
        <w:tc>
          <w:tcPr>
            <w:tcW w:w="8671" w:type="dxa"/>
            <w:gridSpan w:val="7"/>
          </w:tcPr>
          <w:p w14:paraId="467CE1A2" w14:textId="77777777" w:rsidR="009651E0" w:rsidRDefault="009651E0" w:rsidP="00587848">
            <w:pPr>
              <w:pStyle w:val="TableParagraph"/>
              <w:spacing w:before="129"/>
              <w:ind w:left="5" w:right="2"/>
              <w:jc w:val="center"/>
              <w:rPr>
                <w:b/>
                <w:sz w:val="20"/>
              </w:rPr>
            </w:pPr>
            <w:r>
              <w:rPr>
                <w:b/>
                <w:sz w:val="20"/>
              </w:rPr>
              <w:t>Total</w:t>
            </w:r>
            <w:r>
              <w:rPr>
                <w:b/>
                <w:spacing w:val="-6"/>
                <w:sz w:val="20"/>
              </w:rPr>
              <w:t xml:space="preserve"> </w:t>
            </w:r>
            <w:r>
              <w:rPr>
                <w:b/>
                <w:spacing w:val="-2"/>
                <w:sz w:val="20"/>
              </w:rPr>
              <w:t>Amount</w:t>
            </w:r>
          </w:p>
          <w:p w14:paraId="3FE8CD6E" w14:textId="77777777" w:rsidR="009651E0" w:rsidRDefault="009651E0" w:rsidP="00A025EE">
            <w:pPr>
              <w:pStyle w:val="TableParagraph"/>
              <w:ind w:left="3" w:right="5"/>
              <w:rPr>
                <w:i/>
                <w:spacing w:val="-2"/>
                <w:sz w:val="20"/>
              </w:rPr>
            </w:pPr>
            <w:r>
              <w:rPr>
                <w:i/>
                <w:sz w:val="20"/>
              </w:rPr>
              <w:t>(Inclusive</w:t>
            </w:r>
            <w:r>
              <w:rPr>
                <w:i/>
                <w:spacing w:val="-5"/>
                <w:sz w:val="20"/>
              </w:rPr>
              <w:t xml:space="preserve"> </w:t>
            </w:r>
            <w:r>
              <w:rPr>
                <w:i/>
                <w:sz w:val="20"/>
              </w:rPr>
              <w:t>of:</w:t>
            </w:r>
            <w:r>
              <w:rPr>
                <w:i/>
                <w:spacing w:val="-5"/>
                <w:sz w:val="20"/>
              </w:rPr>
              <w:t xml:space="preserve"> </w:t>
            </w:r>
            <w:r>
              <w:rPr>
                <w:i/>
                <w:sz w:val="20"/>
              </w:rPr>
              <w:t>All</w:t>
            </w:r>
            <w:r>
              <w:rPr>
                <w:i/>
                <w:spacing w:val="-8"/>
                <w:sz w:val="20"/>
              </w:rPr>
              <w:t xml:space="preserve"> </w:t>
            </w:r>
            <w:r>
              <w:rPr>
                <w:i/>
                <w:sz w:val="20"/>
              </w:rPr>
              <w:t>Taxes,</w:t>
            </w:r>
            <w:r>
              <w:rPr>
                <w:i/>
                <w:spacing w:val="-7"/>
                <w:sz w:val="20"/>
              </w:rPr>
              <w:t xml:space="preserve"> </w:t>
            </w:r>
            <w:proofErr w:type="spellStart"/>
            <w:r>
              <w:rPr>
                <w:i/>
                <w:sz w:val="20"/>
              </w:rPr>
              <w:t>Labour</w:t>
            </w:r>
            <w:proofErr w:type="spellEnd"/>
            <w:r>
              <w:rPr>
                <w:i/>
                <w:spacing w:val="-5"/>
                <w:sz w:val="20"/>
              </w:rPr>
              <w:t xml:space="preserve"> </w:t>
            </w:r>
            <w:r>
              <w:rPr>
                <w:i/>
                <w:sz w:val="20"/>
              </w:rPr>
              <w:t>cost</w:t>
            </w:r>
            <w:r>
              <w:rPr>
                <w:i/>
                <w:spacing w:val="-7"/>
                <w:sz w:val="20"/>
              </w:rPr>
              <w:t xml:space="preserve"> </w:t>
            </w:r>
            <w:r>
              <w:rPr>
                <w:i/>
                <w:sz w:val="20"/>
              </w:rPr>
              <w:t>&amp;</w:t>
            </w:r>
            <w:r>
              <w:rPr>
                <w:i/>
                <w:spacing w:val="-8"/>
                <w:sz w:val="20"/>
              </w:rPr>
              <w:t xml:space="preserve"> </w:t>
            </w:r>
            <w:r>
              <w:rPr>
                <w:i/>
                <w:sz w:val="20"/>
              </w:rPr>
              <w:t>Transportation</w:t>
            </w:r>
            <w:r>
              <w:rPr>
                <w:i/>
                <w:spacing w:val="-7"/>
                <w:sz w:val="20"/>
              </w:rPr>
              <w:t xml:space="preserve"> </w:t>
            </w:r>
            <w:r>
              <w:rPr>
                <w:i/>
                <w:spacing w:val="-2"/>
                <w:sz w:val="20"/>
              </w:rPr>
              <w:t>charges)</w:t>
            </w:r>
          </w:p>
          <w:p w14:paraId="611DDD09" w14:textId="77777777" w:rsidR="009651E0" w:rsidRDefault="009651E0" w:rsidP="00587848">
            <w:pPr>
              <w:tabs>
                <w:tab w:val="left" w:pos="0"/>
                <w:tab w:val="left" w:pos="720"/>
                <w:tab w:val="left" w:pos="1035"/>
                <w:tab w:val="left" w:pos="1080"/>
              </w:tabs>
              <w:rPr>
                <w:rFonts w:ascii="Arial" w:hAnsi="Arial" w:cs="Arial"/>
                <w:b/>
                <w:i/>
                <w:iCs/>
                <w:color w:val="000000"/>
              </w:rPr>
            </w:pPr>
            <w:r>
              <w:rPr>
                <w:rFonts w:ascii="Arial"/>
                <w:i/>
                <w:spacing w:val="-2"/>
                <w:sz w:val="20"/>
              </w:rPr>
              <w:t xml:space="preserve"> </w:t>
            </w:r>
            <w:r>
              <w:rPr>
                <w:rFonts w:ascii="Arial" w:hAnsi="Arial" w:cs="Arial"/>
                <w:b/>
                <w:i/>
                <w:iCs/>
                <w:color w:val="000000"/>
              </w:rPr>
              <w:t xml:space="preserve">Note: </w:t>
            </w:r>
            <w:r w:rsidRPr="004F2AC2">
              <w:rPr>
                <w:rFonts w:ascii="Arial" w:hAnsi="Arial" w:cs="Arial"/>
                <w:bCs/>
                <w:i/>
                <w:iCs/>
                <w:color w:val="000000"/>
              </w:rPr>
              <w:t>BRA as per applicable percentage of 2</w:t>
            </w:r>
            <w:r w:rsidRPr="004F2AC2">
              <w:rPr>
                <w:rFonts w:ascii="Arial" w:hAnsi="Arial" w:cs="Arial"/>
                <w:bCs/>
                <w:i/>
                <w:iCs/>
                <w:color w:val="000000"/>
                <w:vertAlign w:val="superscript"/>
              </w:rPr>
              <w:t>nd</w:t>
            </w:r>
            <w:r w:rsidRPr="004F2AC2">
              <w:rPr>
                <w:rFonts w:ascii="Arial" w:hAnsi="Arial" w:cs="Arial"/>
                <w:bCs/>
                <w:i/>
                <w:iCs/>
                <w:color w:val="000000"/>
              </w:rPr>
              <w:t xml:space="preserve"> schedule of Repair &amp; Maintenance on payments other than Balochistan consolidated fund.</w:t>
            </w:r>
          </w:p>
          <w:p w14:paraId="51B58792" w14:textId="77777777" w:rsidR="009651E0" w:rsidRDefault="009651E0" w:rsidP="00587848">
            <w:pPr>
              <w:pStyle w:val="TableParagraph"/>
              <w:ind w:left="3" w:right="5"/>
              <w:rPr>
                <w:i/>
                <w:sz w:val="20"/>
              </w:rPr>
            </w:pPr>
          </w:p>
        </w:tc>
        <w:tc>
          <w:tcPr>
            <w:tcW w:w="1094" w:type="dxa"/>
          </w:tcPr>
          <w:p w14:paraId="3C1EDC0F" w14:textId="77777777" w:rsidR="009651E0" w:rsidRDefault="009651E0" w:rsidP="00587848">
            <w:pPr>
              <w:pStyle w:val="TableParagraph"/>
              <w:rPr>
                <w:rFonts w:ascii="Times New Roman"/>
                <w:sz w:val="18"/>
              </w:rPr>
            </w:pPr>
          </w:p>
        </w:tc>
      </w:tr>
    </w:tbl>
    <w:p w14:paraId="205F428E" w14:textId="77777777" w:rsidR="009651E0" w:rsidRDefault="009651E0" w:rsidP="002E7D3F">
      <w:pPr>
        <w:tabs>
          <w:tab w:val="left" w:pos="0"/>
          <w:tab w:val="left" w:pos="720"/>
          <w:tab w:val="left" w:pos="1035"/>
          <w:tab w:val="left" w:pos="1080"/>
        </w:tabs>
        <w:jc w:val="both"/>
        <w:rPr>
          <w:rFonts w:asciiTheme="minorHAnsi" w:hAnsiTheme="minorHAnsi" w:cstheme="minorHAnsi"/>
          <w:b/>
          <w:sz w:val="24"/>
          <w:szCs w:val="24"/>
          <w:u w:val="single"/>
        </w:rPr>
      </w:pPr>
    </w:p>
    <w:p w14:paraId="033BBE4B" w14:textId="77777777" w:rsidR="009651E0" w:rsidRDefault="009651E0" w:rsidP="002E7D3F">
      <w:pPr>
        <w:tabs>
          <w:tab w:val="left" w:pos="0"/>
          <w:tab w:val="left" w:pos="720"/>
          <w:tab w:val="left" w:pos="1035"/>
          <w:tab w:val="left" w:pos="1080"/>
        </w:tabs>
        <w:jc w:val="both"/>
        <w:rPr>
          <w:rFonts w:asciiTheme="minorHAnsi" w:hAnsiTheme="minorHAnsi" w:cstheme="minorHAnsi"/>
          <w:b/>
          <w:sz w:val="24"/>
          <w:szCs w:val="24"/>
          <w:u w:val="single"/>
        </w:rPr>
      </w:pPr>
    </w:p>
    <w:p w14:paraId="65A38BA8" w14:textId="77777777" w:rsidR="009651E0" w:rsidRDefault="009651E0" w:rsidP="002E7D3F">
      <w:pPr>
        <w:tabs>
          <w:tab w:val="left" w:pos="0"/>
          <w:tab w:val="left" w:pos="720"/>
          <w:tab w:val="left" w:pos="1035"/>
          <w:tab w:val="left" w:pos="1080"/>
        </w:tabs>
        <w:jc w:val="both"/>
        <w:rPr>
          <w:rFonts w:asciiTheme="minorHAnsi" w:hAnsiTheme="minorHAnsi" w:cstheme="minorHAnsi"/>
          <w:b/>
          <w:sz w:val="24"/>
          <w:szCs w:val="24"/>
          <w:u w:val="single"/>
        </w:rPr>
      </w:pPr>
    </w:p>
    <w:p w14:paraId="13F812A7" w14:textId="54E894CA" w:rsidR="00A025EE" w:rsidRDefault="00A025EE" w:rsidP="002E7D3F">
      <w:pPr>
        <w:tabs>
          <w:tab w:val="left" w:pos="0"/>
          <w:tab w:val="left" w:pos="720"/>
          <w:tab w:val="left" w:pos="1035"/>
          <w:tab w:val="left" w:pos="1080"/>
        </w:tabs>
        <w:jc w:val="both"/>
        <w:rPr>
          <w:rFonts w:asciiTheme="minorHAnsi" w:hAnsiTheme="minorHAnsi" w:cstheme="minorHAnsi"/>
          <w:b/>
          <w:sz w:val="24"/>
          <w:szCs w:val="24"/>
          <w:u w:val="single"/>
        </w:rPr>
      </w:pPr>
    </w:p>
    <w:p w14:paraId="2EE314BB" w14:textId="77777777" w:rsidR="00A025EE" w:rsidRDefault="00A025EE" w:rsidP="002E7D3F">
      <w:pPr>
        <w:tabs>
          <w:tab w:val="left" w:pos="0"/>
          <w:tab w:val="left" w:pos="720"/>
          <w:tab w:val="left" w:pos="1035"/>
          <w:tab w:val="left" w:pos="1080"/>
        </w:tabs>
        <w:jc w:val="both"/>
        <w:rPr>
          <w:rFonts w:asciiTheme="minorHAnsi" w:hAnsiTheme="minorHAnsi" w:cstheme="minorHAnsi"/>
          <w:b/>
          <w:sz w:val="24"/>
          <w:szCs w:val="24"/>
          <w:u w:val="single"/>
        </w:rPr>
      </w:pPr>
    </w:p>
    <w:p w14:paraId="697A53A3" w14:textId="77777777" w:rsidR="00A025EE" w:rsidRDefault="00A025EE" w:rsidP="002E7D3F">
      <w:pPr>
        <w:tabs>
          <w:tab w:val="left" w:pos="0"/>
          <w:tab w:val="left" w:pos="720"/>
          <w:tab w:val="left" w:pos="1035"/>
          <w:tab w:val="left" w:pos="1080"/>
        </w:tabs>
        <w:jc w:val="both"/>
        <w:rPr>
          <w:rFonts w:asciiTheme="minorHAnsi" w:hAnsiTheme="minorHAnsi" w:cstheme="minorHAnsi"/>
          <w:b/>
          <w:sz w:val="24"/>
          <w:szCs w:val="24"/>
          <w:u w:val="single"/>
        </w:rPr>
      </w:pPr>
    </w:p>
    <w:p w14:paraId="11E26DCE" w14:textId="77777777" w:rsidR="00A025EE" w:rsidRDefault="00A025EE" w:rsidP="002E7D3F">
      <w:pPr>
        <w:tabs>
          <w:tab w:val="left" w:pos="0"/>
          <w:tab w:val="left" w:pos="720"/>
          <w:tab w:val="left" w:pos="1035"/>
          <w:tab w:val="left" w:pos="1080"/>
        </w:tabs>
        <w:jc w:val="both"/>
        <w:rPr>
          <w:rFonts w:asciiTheme="minorHAnsi" w:hAnsiTheme="minorHAnsi" w:cstheme="minorHAnsi"/>
          <w:b/>
          <w:sz w:val="24"/>
          <w:szCs w:val="24"/>
          <w:u w:val="single"/>
        </w:rPr>
      </w:pPr>
    </w:p>
    <w:p w14:paraId="013B7D3F" w14:textId="4A3A87CC" w:rsidR="00A025EE" w:rsidRDefault="00A025EE" w:rsidP="00A025EE">
      <w:pPr>
        <w:tabs>
          <w:tab w:val="left" w:pos="0"/>
          <w:tab w:val="left" w:pos="720"/>
          <w:tab w:val="left" w:pos="1035"/>
          <w:tab w:val="left" w:pos="1080"/>
        </w:tabs>
        <w:jc w:val="center"/>
        <w:rPr>
          <w:rFonts w:asciiTheme="minorHAnsi" w:hAnsiTheme="minorHAnsi" w:cstheme="minorHAnsi"/>
          <w:b/>
          <w:sz w:val="24"/>
          <w:szCs w:val="24"/>
          <w:u w:val="single"/>
        </w:rPr>
      </w:pPr>
      <w:r w:rsidRPr="00A37D03">
        <w:rPr>
          <w:rFonts w:asciiTheme="minorHAnsi" w:hAnsiTheme="minorHAnsi" w:cstheme="minorHAnsi"/>
          <w:b/>
          <w:sz w:val="24"/>
          <w:szCs w:val="24"/>
          <w:highlight w:val="green"/>
          <w:u w:val="single"/>
        </w:rPr>
        <w:t xml:space="preserve">LOT </w:t>
      </w:r>
      <w:r>
        <w:rPr>
          <w:rFonts w:asciiTheme="minorHAnsi" w:hAnsiTheme="minorHAnsi" w:cstheme="minorHAnsi"/>
          <w:b/>
          <w:sz w:val="24"/>
          <w:szCs w:val="24"/>
          <w:highlight w:val="green"/>
          <w:u w:val="single"/>
        </w:rPr>
        <w:t>4</w:t>
      </w:r>
    </w:p>
    <w:tbl>
      <w:tblPr>
        <w:tblW w:w="0" w:type="auto"/>
        <w:tblInd w:w="8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
        <w:gridCol w:w="272"/>
        <w:gridCol w:w="16"/>
        <w:gridCol w:w="2948"/>
        <w:gridCol w:w="16"/>
        <w:gridCol w:w="313"/>
        <w:gridCol w:w="16"/>
        <w:gridCol w:w="114"/>
        <w:gridCol w:w="16"/>
        <w:gridCol w:w="282"/>
        <w:gridCol w:w="16"/>
        <w:gridCol w:w="570"/>
        <w:gridCol w:w="16"/>
        <w:gridCol w:w="532"/>
        <w:gridCol w:w="16"/>
        <w:gridCol w:w="532"/>
        <w:gridCol w:w="16"/>
        <w:gridCol w:w="722"/>
        <w:gridCol w:w="16"/>
        <w:gridCol w:w="422"/>
        <w:gridCol w:w="16"/>
        <w:gridCol w:w="732"/>
        <w:gridCol w:w="16"/>
        <w:gridCol w:w="384"/>
        <w:gridCol w:w="16"/>
        <w:gridCol w:w="900"/>
        <w:gridCol w:w="16"/>
      </w:tblGrid>
      <w:tr w:rsidR="00A025EE" w14:paraId="4DCF36EA" w14:textId="77777777" w:rsidTr="00A025EE">
        <w:trPr>
          <w:gridBefore w:val="1"/>
          <w:wBefore w:w="16" w:type="dxa"/>
          <w:trHeight w:val="225"/>
        </w:trPr>
        <w:tc>
          <w:tcPr>
            <w:tcW w:w="8931" w:type="dxa"/>
            <w:gridSpan w:val="26"/>
          </w:tcPr>
          <w:p w14:paraId="3FA23B71" w14:textId="77777777" w:rsidR="00A025EE" w:rsidRDefault="00A025EE" w:rsidP="00322A44">
            <w:pPr>
              <w:pStyle w:val="TableParagraph"/>
              <w:spacing w:before="18"/>
              <w:ind w:left="45" w:right="33"/>
              <w:jc w:val="center"/>
              <w:rPr>
                <w:b/>
                <w:sz w:val="15"/>
              </w:rPr>
            </w:pPr>
            <w:r>
              <w:rPr>
                <w:b/>
                <w:sz w:val="15"/>
              </w:rPr>
              <w:t>PPHI</w:t>
            </w:r>
            <w:r>
              <w:rPr>
                <w:b/>
                <w:spacing w:val="-8"/>
                <w:sz w:val="15"/>
              </w:rPr>
              <w:t xml:space="preserve"> </w:t>
            </w:r>
            <w:r>
              <w:rPr>
                <w:b/>
                <w:spacing w:val="-2"/>
                <w:sz w:val="15"/>
              </w:rPr>
              <w:t>Balochistan</w:t>
            </w:r>
          </w:p>
        </w:tc>
      </w:tr>
      <w:tr w:rsidR="00A025EE" w14:paraId="7753624F" w14:textId="77777777" w:rsidTr="00A025EE">
        <w:trPr>
          <w:gridBefore w:val="1"/>
          <w:wBefore w:w="16" w:type="dxa"/>
          <w:trHeight w:val="393"/>
        </w:trPr>
        <w:tc>
          <w:tcPr>
            <w:tcW w:w="8931" w:type="dxa"/>
            <w:gridSpan w:val="26"/>
          </w:tcPr>
          <w:p w14:paraId="217A992F" w14:textId="77777777" w:rsidR="00A025EE" w:rsidRDefault="00A025EE" w:rsidP="00322A44">
            <w:pPr>
              <w:pStyle w:val="TableParagraph"/>
              <w:spacing w:before="115"/>
              <w:ind w:left="45"/>
              <w:jc w:val="center"/>
              <w:rPr>
                <w:b/>
                <w:sz w:val="13"/>
              </w:rPr>
            </w:pPr>
            <w:r>
              <w:rPr>
                <w:b/>
                <w:color w:val="0D0D0D"/>
                <w:w w:val="120"/>
                <w:sz w:val="13"/>
              </w:rPr>
              <w:t>DETAILED</w:t>
            </w:r>
            <w:r>
              <w:rPr>
                <w:b/>
                <w:color w:val="0D0D0D"/>
                <w:spacing w:val="6"/>
                <w:w w:val="120"/>
                <w:sz w:val="13"/>
              </w:rPr>
              <w:t xml:space="preserve"> </w:t>
            </w:r>
            <w:r>
              <w:rPr>
                <w:b/>
                <w:color w:val="0D0D0D"/>
                <w:w w:val="120"/>
                <w:sz w:val="13"/>
              </w:rPr>
              <w:t>ESTIMATE</w:t>
            </w:r>
            <w:r>
              <w:rPr>
                <w:b/>
                <w:color w:val="0D0D0D"/>
                <w:spacing w:val="8"/>
                <w:w w:val="120"/>
                <w:sz w:val="13"/>
              </w:rPr>
              <w:t xml:space="preserve"> </w:t>
            </w:r>
            <w:r>
              <w:rPr>
                <w:b/>
                <w:color w:val="0D0D0D"/>
                <w:w w:val="120"/>
                <w:sz w:val="13"/>
              </w:rPr>
              <w:t>FOR</w:t>
            </w:r>
            <w:r>
              <w:rPr>
                <w:b/>
                <w:color w:val="0D0D0D"/>
                <w:spacing w:val="50"/>
                <w:w w:val="120"/>
                <w:sz w:val="13"/>
              </w:rPr>
              <w:t xml:space="preserve"> </w:t>
            </w:r>
            <w:r>
              <w:rPr>
                <w:b/>
                <w:color w:val="0D0D0D"/>
                <w:w w:val="120"/>
                <w:sz w:val="13"/>
              </w:rPr>
              <w:t>REHABILITATION</w:t>
            </w:r>
            <w:r>
              <w:rPr>
                <w:b/>
                <w:color w:val="0D0D0D"/>
                <w:spacing w:val="7"/>
                <w:w w:val="120"/>
                <w:sz w:val="13"/>
              </w:rPr>
              <w:t xml:space="preserve"> </w:t>
            </w:r>
            <w:r>
              <w:rPr>
                <w:b/>
                <w:color w:val="0D0D0D"/>
                <w:w w:val="120"/>
                <w:sz w:val="13"/>
              </w:rPr>
              <w:t>AT</w:t>
            </w:r>
            <w:r>
              <w:rPr>
                <w:b/>
                <w:color w:val="0D0D0D"/>
                <w:spacing w:val="8"/>
                <w:w w:val="120"/>
                <w:sz w:val="13"/>
              </w:rPr>
              <w:t xml:space="preserve"> </w:t>
            </w:r>
            <w:r>
              <w:rPr>
                <w:b/>
                <w:color w:val="0D0D0D"/>
                <w:w w:val="120"/>
                <w:sz w:val="13"/>
              </w:rPr>
              <w:t>DISTRICT</w:t>
            </w:r>
            <w:r>
              <w:rPr>
                <w:b/>
                <w:color w:val="0D0D0D"/>
                <w:spacing w:val="8"/>
                <w:w w:val="120"/>
                <w:sz w:val="13"/>
              </w:rPr>
              <w:t xml:space="preserve"> </w:t>
            </w:r>
            <w:r>
              <w:rPr>
                <w:b/>
                <w:color w:val="0D0D0D"/>
                <w:w w:val="120"/>
                <w:sz w:val="13"/>
              </w:rPr>
              <w:t>PPHI</w:t>
            </w:r>
            <w:r>
              <w:rPr>
                <w:b/>
                <w:color w:val="0D0D0D"/>
                <w:spacing w:val="8"/>
                <w:w w:val="120"/>
                <w:sz w:val="13"/>
              </w:rPr>
              <w:t xml:space="preserve"> </w:t>
            </w:r>
            <w:r>
              <w:rPr>
                <w:b/>
                <w:color w:val="0D0D0D"/>
                <w:w w:val="120"/>
                <w:sz w:val="13"/>
              </w:rPr>
              <w:t>UPPER</w:t>
            </w:r>
            <w:r>
              <w:rPr>
                <w:b/>
                <w:color w:val="0D0D0D"/>
                <w:spacing w:val="7"/>
                <w:w w:val="120"/>
                <w:sz w:val="13"/>
              </w:rPr>
              <w:t xml:space="preserve"> </w:t>
            </w:r>
            <w:r>
              <w:rPr>
                <w:b/>
                <w:color w:val="0D0D0D"/>
                <w:w w:val="120"/>
                <w:sz w:val="13"/>
              </w:rPr>
              <w:t>DERA</w:t>
            </w:r>
            <w:r>
              <w:rPr>
                <w:b/>
                <w:color w:val="0D0D0D"/>
                <w:spacing w:val="7"/>
                <w:w w:val="120"/>
                <w:sz w:val="13"/>
              </w:rPr>
              <w:t xml:space="preserve"> </w:t>
            </w:r>
            <w:r>
              <w:rPr>
                <w:b/>
                <w:color w:val="0D0D0D"/>
                <w:spacing w:val="-4"/>
                <w:w w:val="120"/>
                <w:sz w:val="13"/>
              </w:rPr>
              <w:t>BUGTI</w:t>
            </w:r>
          </w:p>
        </w:tc>
      </w:tr>
      <w:tr w:rsidR="00A025EE" w14:paraId="7E52BC1D" w14:textId="77777777" w:rsidTr="00A025EE">
        <w:trPr>
          <w:gridBefore w:val="1"/>
          <w:wBefore w:w="16" w:type="dxa"/>
          <w:trHeight w:val="205"/>
        </w:trPr>
        <w:tc>
          <w:tcPr>
            <w:tcW w:w="8931" w:type="dxa"/>
            <w:gridSpan w:val="26"/>
          </w:tcPr>
          <w:p w14:paraId="54EF606B" w14:textId="77777777" w:rsidR="00A025EE" w:rsidRDefault="00A025EE" w:rsidP="00322A44">
            <w:pPr>
              <w:pStyle w:val="TableParagraph"/>
              <w:rPr>
                <w:rFonts w:ascii="Times New Roman"/>
                <w:sz w:val="12"/>
              </w:rPr>
            </w:pPr>
          </w:p>
        </w:tc>
      </w:tr>
      <w:tr w:rsidR="00A025EE" w14:paraId="288B1C8B" w14:textId="77777777" w:rsidTr="00A025EE">
        <w:trPr>
          <w:gridBefore w:val="1"/>
          <w:wBefore w:w="16" w:type="dxa"/>
          <w:trHeight w:val="162"/>
        </w:trPr>
        <w:tc>
          <w:tcPr>
            <w:tcW w:w="288" w:type="dxa"/>
            <w:gridSpan w:val="2"/>
            <w:vMerge w:val="restart"/>
          </w:tcPr>
          <w:p w14:paraId="47079D2B" w14:textId="77777777" w:rsidR="00A025EE" w:rsidRDefault="00A025EE" w:rsidP="00322A44">
            <w:pPr>
              <w:pStyle w:val="TableParagraph"/>
              <w:spacing w:before="2"/>
              <w:ind w:left="59"/>
              <w:rPr>
                <w:b/>
                <w:sz w:val="12"/>
              </w:rPr>
            </w:pPr>
            <w:r>
              <w:rPr>
                <w:b/>
                <w:color w:val="0D0D0D"/>
                <w:spacing w:val="-5"/>
                <w:w w:val="145"/>
                <w:sz w:val="12"/>
              </w:rPr>
              <w:t>S.</w:t>
            </w:r>
          </w:p>
          <w:p w14:paraId="0A25658C" w14:textId="77777777" w:rsidR="00A025EE" w:rsidRDefault="00A025EE" w:rsidP="00322A44">
            <w:pPr>
              <w:pStyle w:val="TableParagraph"/>
              <w:spacing w:before="17" w:line="133" w:lineRule="exact"/>
              <w:ind w:left="38"/>
              <w:rPr>
                <w:b/>
                <w:sz w:val="12"/>
              </w:rPr>
            </w:pPr>
            <w:r>
              <w:rPr>
                <w:b/>
                <w:color w:val="0D0D0D"/>
                <w:spacing w:val="-5"/>
                <w:w w:val="125"/>
                <w:sz w:val="12"/>
              </w:rPr>
              <w:t>No.</w:t>
            </w:r>
          </w:p>
        </w:tc>
        <w:tc>
          <w:tcPr>
            <w:tcW w:w="2964" w:type="dxa"/>
            <w:gridSpan w:val="2"/>
            <w:vMerge w:val="restart"/>
          </w:tcPr>
          <w:p w14:paraId="57B5670D" w14:textId="77777777" w:rsidR="00A025EE" w:rsidRDefault="00A025EE" w:rsidP="00322A44">
            <w:pPr>
              <w:pStyle w:val="TableParagraph"/>
              <w:spacing w:before="81"/>
              <w:ind w:left="842"/>
              <w:rPr>
                <w:b/>
                <w:sz w:val="12"/>
              </w:rPr>
            </w:pPr>
            <w:r>
              <w:rPr>
                <w:b/>
                <w:color w:val="0D0D0D"/>
                <w:w w:val="115"/>
                <w:sz w:val="12"/>
              </w:rPr>
              <w:t>Description</w:t>
            </w:r>
            <w:r>
              <w:rPr>
                <w:b/>
                <w:color w:val="0D0D0D"/>
                <w:spacing w:val="12"/>
                <w:w w:val="115"/>
                <w:sz w:val="12"/>
              </w:rPr>
              <w:t xml:space="preserve"> </w:t>
            </w:r>
            <w:r>
              <w:rPr>
                <w:b/>
                <w:color w:val="0D0D0D"/>
                <w:w w:val="115"/>
                <w:sz w:val="12"/>
              </w:rPr>
              <w:t>of</w:t>
            </w:r>
            <w:r>
              <w:rPr>
                <w:b/>
                <w:color w:val="0D0D0D"/>
                <w:spacing w:val="13"/>
                <w:w w:val="115"/>
                <w:sz w:val="12"/>
              </w:rPr>
              <w:t xml:space="preserve"> </w:t>
            </w:r>
            <w:r>
              <w:rPr>
                <w:b/>
                <w:color w:val="0D0D0D"/>
                <w:spacing w:val="-4"/>
                <w:w w:val="115"/>
                <w:sz w:val="12"/>
              </w:rPr>
              <w:t>work</w:t>
            </w:r>
          </w:p>
        </w:tc>
        <w:tc>
          <w:tcPr>
            <w:tcW w:w="757" w:type="dxa"/>
            <w:gridSpan w:val="6"/>
            <w:vMerge w:val="restart"/>
          </w:tcPr>
          <w:p w14:paraId="653F4A97" w14:textId="77777777" w:rsidR="00A025EE" w:rsidRDefault="00A025EE" w:rsidP="00322A44">
            <w:pPr>
              <w:pStyle w:val="TableParagraph"/>
              <w:spacing w:before="81"/>
              <w:ind w:left="10"/>
              <w:jc w:val="center"/>
              <w:rPr>
                <w:b/>
                <w:sz w:val="12"/>
              </w:rPr>
            </w:pPr>
            <w:r>
              <w:rPr>
                <w:b/>
                <w:color w:val="0D0D0D"/>
                <w:spacing w:val="-5"/>
                <w:w w:val="125"/>
                <w:sz w:val="12"/>
              </w:rPr>
              <w:t>No.</w:t>
            </w:r>
          </w:p>
        </w:tc>
        <w:tc>
          <w:tcPr>
            <w:tcW w:w="1682" w:type="dxa"/>
            <w:gridSpan w:val="6"/>
          </w:tcPr>
          <w:p w14:paraId="481D8023" w14:textId="77777777" w:rsidR="00A025EE" w:rsidRDefault="00A025EE" w:rsidP="00322A44">
            <w:pPr>
              <w:pStyle w:val="TableParagraph"/>
              <w:spacing w:before="4" w:line="138" w:lineRule="exact"/>
              <w:ind w:left="401"/>
              <w:rPr>
                <w:b/>
                <w:sz w:val="12"/>
              </w:rPr>
            </w:pPr>
            <w:r>
              <w:rPr>
                <w:b/>
                <w:color w:val="0D0D0D"/>
                <w:spacing w:val="-2"/>
                <w:w w:val="115"/>
                <w:sz w:val="12"/>
              </w:rPr>
              <w:t>Measurement</w:t>
            </w:r>
          </w:p>
        </w:tc>
        <w:tc>
          <w:tcPr>
            <w:tcW w:w="738" w:type="dxa"/>
            <w:gridSpan w:val="2"/>
            <w:vMerge w:val="restart"/>
          </w:tcPr>
          <w:p w14:paraId="2EC98D2B" w14:textId="77777777" w:rsidR="00A025EE" w:rsidRDefault="00A025EE" w:rsidP="00322A44">
            <w:pPr>
              <w:pStyle w:val="TableParagraph"/>
              <w:spacing w:before="81"/>
              <w:ind w:left="75"/>
              <w:rPr>
                <w:b/>
                <w:sz w:val="12"/>
              </w:rPr>
            </w:pPr>
            <w:r>
              <w:rPr>
                <w:b/>
                <w:color w:val="0D0D0D"/>
                <w:spacing w:val="-2"/>
                <w:w w:val="120"/>
                <w:sz w:val="12"/>
              </w:rPr>
              <w:t>Quantity</w:t>
            </w:r>
          </w:p>
        </w:tc>
        <w:tc>
          <w:tcPr>
            <w:tcW w:w="438" w:type="dxa"/>
            <w:gridSpan w:val="2"/>
            <w:vMerge w:val="restart"/>
          </w:tcPr>
          <w:p w14:paraId="053964EB" w14:textId="77777777" w:rsidR="00A025EE" w:rsidRDefault="00A025EE" w:rsidP="00322A44">
            <w:pPr>
              <w:pStyle w:val="TableParagraph"/>
              <w:spacing w:before="81"/>
              <w:ind w:left="74"/>
              <w:rPr>
                <w:b/>
                <w:sz w:val="12"/>
              </w:rPr>
            </w:pPr>
            <w:r>
              <w:rPr>
                <w:b/>
                <w:color w:val="0D0D0D"/>
                <w:spacing w:val="-4"/>
                <w:w w:val="120"/>
                <w:sz w:val="12"/>
              </w:rPr>
              <w:t>Unit</w:t>
            </w:r>
          </w:p>
        </w:tc>
        <w:tc>
          <w:tcPr>
            <w:tcW w:w="1148" w:type="dxa"/>
            <w:gridSpan w:val="4"/>
            <w:vMerge w:val="restart"/>
          </w:tcPr>
          <w:p w14:paraId="05E14AFD" w14:textId="77777777" w:rsidR="00A025EE" w:rsidRDefault="00A025EE" w:rsidP="00322A44">
            <w:pPr>
              <w:pStyle w:val="TableParagraph"/>
              <w:spacing w:before="81"/>
              <w:jc w:val="center"/>
              <w:rPr>
                <w:b/>
                <w:sz w:val="12"/>
              </w:rPr>
            </w:pPr>
            <w:r>
              <w:rPr>
                <w:b/>
                <w:color w:val="0D0D0D"/>
                <w:spacing w:val="-4"/>
                <w:w w:val="120"/>
                <w:sz w:val="12"/>
              </w:rPr>
              <w:t>Rate</w:t>
            </w:r>
          </w:p>
        </w:tc>
        <w:tc>
          <w:tcPr>
            <w:tcW w:w="916" w:type="dxa"/>
            <w:gridSpan w:val="2"/>
            <w:vMerge w:val="restart"/>
          </w:tcPr>
          <w:p w14:paraId="2F06878E" w14:textId="77777777" w:rsidR="00A025EE" w:rsidRDefault="00A025EE" w:rsidP="00322A44">
            <w:pPr>
              <w:pStyle w:val="TableParagraph"/>
              <w:spacing w:before="81"/>
              <w:ind w:left="190"/>
              <w:rPr>
                <w:b/>
                <w:sz w:val="12"/>
              </w:rPr>
            </w:pPr>
            <w:r>
              <w:rPr>
                <w:b/>
                <w:color w:val="0D0D0D"/>
                <w:spacing w:val="-2"/>
                <w:w w:val="120"/>
                <w:sz w:val="12"/>
              </w:rPr>
              <w:t>Amount</w:t>
            </w:r>
          </w:p>
        </w:tc>
      </w:tr>
      <w:tr w:rsidR="00A025EE" w14:paraId="0D09C362" w14:textId="77777777" w:rsidTr="00A025EE">
        <w:trPr>
          <w:gridBefore w:val="1"/>
          <w:wBefore w:w="16" w:type="dxa"/>
          <w:trHeight w:val="136"/>
        </w:trPr>
        <w:tc>
          <w:tcPr>
            <w:tcW w:w="288" w:type="dxa"/>
            <w:gridSpan w:val="2"/>
            <w:vMerge/>
            <w:tcBorders>
              <w:top w:val="nil"/>
            </w:tcBorders>
          </w:tcPr>
          <w:p w14:paraId="7BD2BEAF" w14:textId="77777777" w:rsidR="00A025EE" w:rsidRDefault="00A025EE" w:rsidP="00322A44">
            <w:pPr>
              <w:rPr>
                <w:sz w:val="2"/>
                <w:szCs w:val="2"/>
              </w:rPr>
            </w:pPr>
          </w:p>
        </w:tc>
        <w:tc>
          <w:tcPr>
            <w:tcW w:w="2964" w:type="dxa"/>
            <w:gridSpan w:val="2"/>
            <w:vMerge/>
            <w:tcBorders>
              <w:top w:val="nil"/>
            </w:tcBorders>
          </w:tcPr>
          <w:p w14:paraId="5EEA36A2" w14:textId="77777777" w:rsidR="00A025EE" w:rsidRDefault="00A025EE" w:rsidP="00322A44">
            <w:pPr>
              <w:rPr>
                <w:sz w:val="2"/>
                <w:szCs w:val="2"/>
              </w:rPr>
            </w:pPr>
          </w:p>
        </w:tc>
        <w:tc>
          <w:tcPr>
            <w:tcW w:w="757" w:type="dxa"/>
            <w:gridSpan w:val="6"/>
            <w:vMerge/>
            <w:tcBorders>
              <w:top w:val="nil"/>
            </w:tcBorders>
          </w:tcPr>
          <w:p w14:paraId="5A3ED6D1" w14:textId="77777777" w:rsidR="00A025EE" w:rsidRDefault="00A025EE" w:rsidP="00322A44">
            <w:pPr>
              <w:rPr>
                <w:sz w:val="2"/>
                <w:szCs w:val="2"/>
              </w:rPr>
            </w:pPr>
          </w:p>
        </w:tc>
        <w:tc>
          <w:tcPr>
            <w:tcW w:w="586" w:type="dxa"/>
            <w:gridSpan w:val="2"/>
          </w:tcPr>
          <w:p w14:paraId="37C3F455" w14:textId="77777777" w:rsidR="00A025EE" w:rsidRDefault="00A025EE" w:rsidP="00322A44">
            <w:pPr>
              <w:pStyle w:val="TableParagraph"/>
              <w:spacing w:line="116" w:lineRule="exact"/>
              <w:ind w:right="53"/>
              <w:jc w:val="right"/>
              <w:rPr>
                <w:b/>
                <w:sz w:val="12"/>
              </w:rPr>
            </w:pPr>
            <w:r>
              <w:rPr>
                <w:b/>
                <w:color w:val="0D0D0D"/>
                <w:spacing w:val="-2"/>
                <w:w w:val="120"/>
                <w:sz w:val="12"/>
              </w:rPr>
              <w:t>Length</w:t>
            </w:r>
          </w:p>
        </w:tc>
        <w:tc>
          <w:tcPr>
            <w:tcW w:w="548" w:type="dxa"/>
            <w:gridSpan w:val="2"/>
          </w:tcPr>
          <w:p w14:paraId="738123A3" w14:textId="77777777" w:rsidR="00A025EE" w:rsidRDefault="00A025EE" w:rsidP="00322A44">
            <w:pPr>
              <w:pStyle w:val="TableParagraph"/>
              <w:spacing w:line="116" w:lineRule="exact"/>
              <w:ind w:left="11"/>
              <w:jc w:val="center"/>
              <w:rPr>
                <w:b/>
                <w:sz w:val="12"/>
              </w:rPr>
            </w:pPr>
            <w:r>
              <w:rPr>
                <w:b/>
                <w:color w:val="0D0D0D"/>
                <w:spacing w:val="-2"/>
                <w:w w:val="115"/>
                <w:sz w:val="12"/>
              </w:rPr>
              <w:t>Width</w:t>
            </w:r>
          </w:p>
        </w:tc>
        <w:tc>
          <w:tcPr>
            <w:tcW w:w="548" w:type="dxa"/>
            <w:gridSpan w:val="2"/>
          </w:tcPr>
          <w:p w14:paraId="3C411E59" w14:textId="77777777" w:rsidR="00A025EE" w:rsidRDefault="00A025EE" w:rsidP="00322A44">
            <w:pPr>
              <w:pStyle w:val="TableParagraph"/>
              <w:spacing w:line="116" w:lineRule="exact"/>
              <w:ind w:right="44"/>
              <w:jc w:val="right"/>
              <w:rPr>
                <w:b/>
                <w:sz w:val="12"/>
              </w:rPr>
            </w:pPr>
            <w:r>
              <w:rPr>
                <w:b/>
                <w:color w:val="0D0D0D"/>
                <w:spacing w:val="-2"/>
                <w:w w:val="120"/>
                <w:sz w:val="12"/>
              </w:rPr>
              <w:t>Height</w:t>
            </w:r>
          </w:p>
        </w:tc>
        <w:tc>
          <w:tcPr>
            <w:tcW w:w="738" w:type="dxa"/>
            <w:gridSpan w:val="2"/>
            <w:vMerge/>
            <w:tcBorders>
              <w:top w:val="nil"/>
            </w:tcBorders>
          </w:tcPr>
          <w:p w14:paraId="2936192B" w14:textId="77777777" w:rsidR="00A025EE" w:rsidRDefault="00A025EE" w:rsidP="00322A44">
            <w:pPr>
              <w:rPr>
                <w:sz w:val="2"/>
                <w:szCs w:val="2"/>
              </w:rPr>
            </w:pPr>
          </w:p>
        </w:tc>
        <w:tc>
          <w:tcPr>
            <w:tcW w:w="438" w:type="dxa"/>
            <w:gridSpan w:val="2"/>
            <w:vMerge/>
            <w:tcBorders>
              <w:top w:val="nil"/>
            </w:tcBorders>
          </w:tcPr>
          <w:p w14:paraId="1B70627C" w14:textId="77777777" w:rsidR="00A025EE" w:rsidRDefault="00A025EE" w:rsidP="00322A44">
            <w:pPr>
              <w:rPr>
                <w:sz w:val="2"/>
                <w:szCs w:val="2"/>
              </w:rPr>
            </w:pPr>
          </w:p>
        </w:tc>
        <w:tc>
          <w:tcPr>
            <w:tcW w:w="1148" w:type="dxa"/>
            <w:gridSpan w:val="4"/>
            <w:vMerge/>
            <w:tcBorders>
              <w:top w:val="nil"/>
            </w:tcBorders>
          </w:tcPr>
          <w:p w14:paraId="417EFD0C" w14:textId="77777777" w:rsidR="00A025EE" w:rsidRDefault="00A025EE" w:rsidP="00322A44">
            <w:pPr>
              <w:rPr>
                <w:sz w:val="2"/>
                <w:szCs w:val="2"/>
              </w:rPr>
            </w:pPr>
          </w:p>
        </w:tc>
        <w:tc>
          <w:tcPr>
            <w:tcW w:w="916" w:type="dxa"/>
            <w:gridSpan w:val="2"/>
            <w:vMerge/>
            <w:tcBorders>
              <w:top w:val="nil"/>
            </w:tcBorders>
          </w:tcPr>
          <w:p w14:paraId="3FBE9292" w14:textId="77777777" w:rsidR="00A025EE" w:rsidRDefault="00A025EE" w:rsidP="00322A44">
            <w:pPr>
              <w:rPr>
                <w:sz w:val="2"/>
                <w:szCs w:val="2"/>
              </w:rPr>
            </w:pPr>
          </w:p>
        </w:tc>
      </w:tr>
      <w:tr w:rsidR="00A025EE" w14:paraId="48559086" w14:textId="77777777" w:rsidTr="00A025EE">
        <w:trPr>
          <w:gridBefore w:val="1"/>
          <w:wBefore w:w="16" w:type="dxa"/>
          <w:trHeight w:val="786"/>
        </w:trPr>
        <w:tc>
          <w:tcPr>
            <w:tcW w:w="288" w:type="dxa"/>
            <w:gridSpan w:val="2"/>
            <w:vMerge w:val="restart"/>
          </w:tcPr>
          <w:p w14:paraId="4A993FFF" w14:textId="77777777" w:rsidR="00A025EE" w:rsidRDefault="00A025EE" w:rsidP="00322A44">
            <w:pPr>
              <w:pStyle w:val="TableParagraph"/>
              <w:spacing w:before="2"/>
              <w:ind w:left="107"/>
              <w:rPr>
                <w:b/>
                <w:sz w:val="12"/>
              </w:rPr>
            </w:pPr>
            <w:r>
              <w:rPr>
                <w:b/>
                <w:spacing w:val="-10"/>
                <w:w w:val="115"/>
                <w:sz w:val="12"/>
              </w:rPr>
              <w:t>5</w:t>
            </w:r>
          </w:p>
        </w:tc>
        <w:tc>
          <w:tcPr>
            <w:tcW w:w="3721" w:type="dxa"/>
            <w:gridSpan w:val="8"/>
          </w:tcPr>
          <w:p w14:paraId="7438F8B8" w14:textId="77777777" w:rsidR="00A025EE" w:rsidRDefault="00A025EE" w:rsidP="00322A44">
            <w:pPr>
              <w:pStyle w:val="TableParagraph"/>
              <w:spacing w:before="2" w:line="271" w:lineRule="auto"/>
              <w:ind w:left="23"/>
              <w:rPr>
                <w:sz w:val="12"/>
              </w:rPr>
            </w:pPr>
            <w:r>
              <w:rPr>
                <w:w w:val="125"/>
                <w:sz w:val="12"/>
              </w:rPr>
              <w:t>Providing</w:t>
            </w:r>
            <w:r>
              <w:rPr>
                <w:spacing w:val="26"/>
                <w:w w:val="125"/>
                <w:sz w:val="12"/>
              </w:rPr>
              <w:t xml:space="preserve"> </w:t>
            </w:r>
            <w:r>
              <w:rPr>
                <w:w w:val="125"/>
                <w:sz w:val="12"/>
              </w:rPr>
              <w:t>and</w:t>
            </w:r>
            <w:r>
              <w:rPr>
                <w:spacing w:val="25"/>
                <w:w w:val="125"/>
                <w:sz w:val="12"/>
              </w:rPr>
              <w:t xml:space="preserve"> </w:t>
            </w:r>
            <w:r>
              <w:rPr>
                <w:w w:val="125"/>
                <w:sz w:val="12"/>
              </w:rPr>
              <w:t>laying</w:t>
            </w:r>
            <w:r>
              <w:rPr>
                <w:spacing w:val="26"/>
                <w:w w:val="125"/>
                <w:sz w:val="12"/>
              </w:rPr>
              <w:t xml:space="preserve"> </w:t>
            </w:r>
            <w:r>
              <w:rPr>
                <w:w w:val="125"/>
                <w:sz w:val="12"/>
              </w:rPr>
              <w:t>1:2:4</w:t>
            </w:r>
            <w:r>
              <w:rPr>
                <w:spacing w:val="26"/>
                <w:w w:val="125"/>
                <w:sz w:val="12"/>
              </w:rPr>
              <w:t xml:space="preserve"> </w:t>
            </w:r>
            <w:r>
              <w:rPr>
                <w:w w:val="125"/>
                <w:sz w:val="12"/>
              </w:rPr>
              <w:t>P.C.C</w:t>
            </w:r>
            <w:r>
              <w:rPr>
                <w:spacing w:val="25"/>
                <w:w w:val="125"/>
                <w:sz w:val="12"/>
              </w:rPr>
              <w:t xml:space="preserve"> </w:t>
            </w:r>
            <w:r>
              <w:rPr>
                <w:w w:val="125"/>
                <w:sz w:val="12"/>
              </w:rPr>
              <w:t>roof</w:t>
            </w:r>
            <w:r>
              <w:rPr>
                <w:spacing w:val="25"/>
                <w:w w:val="125"/>
                <w:sz w:val="12"/>
              </w:rPr>
              <w:t xml:space="preserve"> </w:t>
            </w:r>
            <w:r>
              <w:rPr>
                <w:w w:val="125"/>
                <w:sz w:val="12"/>
              </w:rPr>
              <w:t>screeding</w:t>
            </w:r>
            <w:r>
              <w:rPr>
                <w:spacing w:val="26"/>
                <w:w w:val="125"/>
                <w:sz w:val="12"/>
              </w:rPr>
              <w:t xml:space="preserve"> </w:t>
            </w:r>
            <w:r>
              <w:rPr>
                <w:w w:val="125"/>
                <w:sz w:val="12"/>
              </w:rPr>
              <w:t>using</w:t>
            </w:r>
            <w:r>
              <w:rPr>
                <w:spacing w:val="40"/>
                <w:w w:val="125"/>
                <w:sz w:val="12"/>
              </w:rPr>
              <w:t xml:space="preserve"> </w:t>
            </w:r>
            <w:r>
              <w:rPr>
                <w:w w:val="125"/>
                <w:sz w:val="12"/>
              </w:rPr>
              <w:t>crushed</w:t>
            </w:r>
            <w:r>
              <w:rPr>
                <w:spacing w:val="80"/>
                <w:w w:val="125"/>
                <w:sz w:val="12"/>
              </w:rPr>
              <w:t xml:space="preserve"> </w:t>
            </w:r>
            <w:r>
              <w:rPr>
                <w:w w:val="125"/>
                <w:sz w:val="12"/>
              </w:rPr>
              <w:t>stone</w:t>
            </w:r>
            <w:r>
              <w:rPr>
                <w:spacing w:val="80"/>
                <w:w w:val="125"/>
                <w:sz w:val="12"/>
              </w:rPr>
              <w:t xml:space="preserve"> </w:t>
            </w:r>
            <w:r>
              <w:rPr>
                <w:w w:val="125"/>
                <w:sz w:val="12"/>
              </w:rPr>
              <w:t>3/4"</w:t>
            </w:r>
            <w:r>
              <w:rPr>
                <w:spacing w:val="80"/>
                <w:w w:val="125"/>
                <w:sz w:val="12"/>
              </w:rPr>
              <w:t xml:space="preserve"> </w:t>
            </w:r>
            <w:r>
              <w:rPr>
                <w:w w:val="125"/>
                <w:sz w:val="12"/>
              </w:rPr>
              <w:t>(19mm)</w:t>
            </w:r>
            <w:r>
              <w:rPr>
                <w:spacing w:val="80"/>
                <w:w w:val="125"/>
                <w:sz w:val="12"/>
              </w:rPr>
              <w:t xml:space="preserve"> </w:t>
            </w:r>
            <w:r>
              <w:rPr>
                <w:w w:val="125"/>
                <w:sz w:val="12"/>
              </w:rPr>
              <w:t>including</w:t>
            </w:r>
            <w:r>
              <w:rPr>
                <w:spacing w:val="80"/>
                <w:w w:val="125"/>
                <w:sz w:val="12"/>
              </w:rPr>
              <w:t xml:space="preserve"> </w:t>
            </w:r>
            <w:r>
              <w:rPr>
                <w:w w:val="125"/>
                <w:sz w:val="12"/>
              </w:rPr>
              <w:t>formwork,</w:t>
            </w:r>
            <w:r>
              <w:rPr>
                <w:spacing w:val="40"/>
                <w:w w:val="125"/>
                <w:sz w:val="12"/>
              </w:rPr>
              <w:t xml:space="preserve"> </w:t>
            </w:r>
            <w:r>
              <w:rPr>
                <w:w w:val="125"/>
                <w:sz w:val="12"/>
              </w:rPr>
              <w:t>consolidation,</w:t>
            </w:r>
            <w:r>
              <w:rPr>
                <w:spacing w:val="36"/>
                <w:w w:val="125"/>
                <w:sz w:val="12"/>
              </w:rPr>
              <w:t xml:space="preserve"> </w:t>
            </w:r>
            <w:r>
              <w:rPr>
                <w:w w:val="125"/>
                <w:sz w:val="12"/>
              </w:rPr>
              <w:t>finishing</w:t>
            </w:r>
            <w:r>
              <w:rPr>
                <w:spacing w:val="35"/>
                <w:w w:val="125"/>
                <w:sz w:val="12"/>
              </w:rPr>
              <w:t xml:space="preserve"> </w:t>
            </w:r>
            <w:r>
              <w:rPr>
                <w:w w:val="125"/>
                <w:sz w:val="12"/>
              </w:rPr>
              <w:t>and</w:t>
            </w:r>
            <w:r>
              <w:rPr>
                <w:spacing w:val="35"/>
                <w:w w:val="125"/>
                <w:sz w:val="12"/>
              </w:rPr>
              <w:t xml:space="preserve"> </w:t>
            </w:r>
            <w:r>
              <w:rPr>
                <w:w w:val="125"/>
                <w:sz w:val="12"/>
              </w:rPr>
              <w:t>curing.</w:t>
            </w:r>
            <w:r>
              <w:rPr>
                <w:spacing w:val="36"/>
                <w:w w:val="125"/>
                <w:sz w:val="12"/>
              </w:rPr>
              <w:t xml:space="preserve"> </w:t>
            </w:r>
            <w:r>
              <w:rPr>
                <w:w w:val="125"/>
                <w:sz w:val="12"/>
              </w:rPr>
              <w:t>1-1/2"</w:t>
            </w:r>
            <w:r>
              <w:rPr>
                <w:spacing w:val="38"/>
                <w:w w:val="125"/>
                <w:sz w:val="12"/>
              </w:rPr>
              <w:t xml:space="preserve"> </w:t>
            </w:r>
            <w:r>
              <w:rPr>
                <w:w w:val="125"/>
                <w:sz w:val="12"/>
              </w:rPr>
              <w:t>(37.5mm)</w:t>
            </w:r>
            <w:r>
              <w:rPr>
                <w:spacing w:val="40"/>
                <w:w w:val="125"/>
                <w:sz w:val="12"/>
              </w:rPr>
              <w:t xml:space="preserve"> </w:t>
            </w:r>
            <w:r>
              <w:rPr>
                <w:w w:val="125"/>
                <w:sz w:val="12"/>
              </w:rPr>
              <w:t>nominal thick P.C.C. roof screeding</w:t>
            </w:r>
          </w:p>
        </w:tc>
        <w:tc>
          <w:tcPr>
            <w:tcW w:w="586" w:type="dxa"/>
            <w:gridSpan w:val="2"/>
          </w:tcPr>
          <w:p w14:paraId="48AA97F0" w14:textId="77777777" w:rsidR="00A025EE" w:rsidRDefault="00A025EE" w:rsidP="00322A44">
            <w:pPr>
              <w:pStyle w:val="TableParagraph"/>
              <w:rPr>
                <w:rFonts w:ascii="Times New Roman"/>
                <w:sz w:val="12"/>
              </w:rPr>
            </w:pPr>
          </w:p>
        </w:tc>
        <w:tc>
          <w:tcPr>
            <w:tcW w:w="548" w:type="dxa"/>
            <w:gridSpan w:val="2"/>
          </w:tcPr>
          <w:p w14:paraId="5393BE02" w14:textId="77777777" w:rsidR="00A025EE" w:rsidRDefault="00A025EE" w:rsidP="00322A44">
            <w:pPr>
              <w:pStyle w:val="TableParagraph"/>
              <w:rPr>
                <w:rFonts w:ascii="Times New Roman"/>
                <w:sz w:val="12"/>
              </w:rPr>
            </w:pPr>
          </w:p>
        </w:tc>
        <w:tc>
          <w:tcPr>
            <w:tcW w:w="548" w:type="dxa"/>
            <w:gridSpan w:val="2"/>
          </w:tcPr>
          <w:p w14:paraId="65ED3B2D" w14:textId="77777777" w:rsidR="00A025EE" w:rsidRDefault="00A025EE" w:rsidP="00322A44">
            <w:pPr>
              <w:pStyle w:val="TableParagraph"/>
              <w:rPr>
                <w:rFonts w:ascii="Times New Roman"/>
                <w:sz w:val="12"/>
              </w:rPr>
            </w:pPr>
          </w:p>
        </w:tc>
        <w:tc>
          <w:tcPr>
            <w:tcW w:w="738" w:type="dxa"/>
            <w:gridSpan w:val="2"/>
          </w:tcPr>
          <w:p w14:paraId="59040F21" w14:textId="77777777" w:rsidR="00A025EE" w:rsidRDefault="00A025EE" w:rsidP="00322A44">
            <w:pPr>
              <w:pStyle w:val="TableParagraph"/>
              <w:rPr>
                <w:rFonts w:ascii="Times New Roman"/>
                <w:sz w:val="12"/>
              </w:rPr>
            </w:pPr>
          </w:p>
        </w:tc>
        <w:tc>
          <w:tcPr>
            <w:tcW w:w="438" w:type="dxa"/>
            <w:gridSpan w:val="2"/>
          </w:tcPr>
          <w:p w14:paraId="0BC54068" w14:textId="77777777" w:rsidR="00A025EE" w:rsidRDefault="00A025EE" w:rsidP="00322A44">
            <w:pPr>
              <w:pStyle w:val="TableParagraph"/>
              <w:rPr>
                <w:rFonts w:ascii="Times New Roman"/>
                <w:sz w:val="12"/>
              </w:rPr>
            </w:pPr>
          </w:p>
        </w:tc>
        <w:tc>
          <w:tcPr>
            <w:tcW w:w="748" w:type="dxa"/>
            <w:gridSpan w:val="2"/>
          </w:tcPr>
          <w:p w14:paraId="294479F9" w14:textId="77777777" w:rsidR="00A025EE" w:rsidRDefault="00A025EE" w:rsidP="00322A44">
            <w:pPr>
              <w:pStyle w:val="TableParagraph"/>
              <w:rPr>
                <w:rFonts w:ascii="Times New Roman"/>
                <w:sz w:val="12"/>
              </w:rPr>
            </w:pPr>
          </w:p>
        </w:tc>
        <w:tc>
          <w:tcPr>
            <w:tcW w:w="400" w:type="dxa"/>
            <w:gridSpan w:val="2"/>
          </w:tcPr>
          <w:p w14:paraId="43081508" w14:textId="77777777" w:rsidR="00A025EE" w:rsidRDefault="00A025EE" w:rsidP="00322A44">
            <w:pPr>
              <w:pStyle w:val="TableParagraph"/>
              <w:rPr>
                <w:rFonts w:ascii="Times New Roman"/>
                <w:sz w:val="12"/>
              </w:rPr>
            </w:pPr>
          </w:p>
        </w:tc>
        <w:tc>
          <w:tcPr>
            <w:tcW w:w="916" w:type="dxa"/>
            <w:gridSpan w:val="2"/>
          </w:tcPr>
          <w:p w14:paraId="281BAA00" w14:textId="77777777" w:rsidR="00A025EE" w:rsidRDefault="00A025EE" w:rsidP="00322A44">
            <w:pPr>
              <w:pStyle w:val="TableParagraph"/>
              <w:rPr>
                <w:rFonts w:ascii="Times New Roman"/>
                <w:sz w:val="12"/>
              </w:rPr>
            </w:pPr>
          </w:p>
        </w:tc>
      </w:tr>
      <w:tr w:rsidR="00A025EE" w14:paraId="105C0E62" w14:textId="77777777" w:rsidTr="00A025EE">
        <w:trPr>
          <w:gridBefore w:val="1"/>
          <w:wBefore w:w="16" w:type="dxa"/>
          <w:trHeight w:val="162"/>
        </w:trPr>
        <w:tc>
          <w:tcPr>
            <w:tcW w:w="288" w:type="dxa"/>
            <w:gridSpan w:val="2"/>
            <w:vMerge/>
            <w:tcBorders>
              <w:top w:val="nil"/>
            </w:tcBorders>
          </w:tcPr>
          <w:p w14:paraId="15964C4F" w14:textId="77777777" w:rsidR="00A025EE" w:rsidRDefault="00A025EE" w:rsidP="00322A44">
            <w:pPr>
              <w:rPr>
                <w:sz w:val="2"/>
                <w:szCs w:val="2"/>
              </w:rPr>
            </w:pPr>
          </w:p>
        </w:tc>
        <w:tc>
          <w:tcPr>
            <w:tcW w:w="2964" w:type="dxa"/>
            <w:gridSpan w:val="2"/>
          </w:tcPr>
          <w:p w14:paraId="41FA2E31" w14:textId="77777777" w:rsidR="00A025EE" w:rsidRDefault="00A025EE" w:rsidP="00322A44">
            <w:pPr>
              <w:pStyle w:val="TableParagraph"/>
              <w:spacing w:before="2"/>
              <w:ind w:left="26"/>
              <w:rPr>
                <w:b/>
                <w:sz w:val="12"/>
              </w:rPr>
            </w:pPr>
            <w:r>
              <w:rPr>
                <w:b/>
                <w:w w:val="115"/>
                <w:sz w:val="12"/>
              </w:rPr>
              <w:t>(SI</w:t>
            </w:r>
            <w:r>
              <w:rPr>
                <w:b/>
                <w:spacing w:val="10"/>
                <w:w w:val="115"/>
                <w:sz w:val="12"/>
              </w:rPr>
              <w:t xml:space="preserve"> </w:t>
            </w:r>
            <w:r>
              <w:rPr>
                <w:b/>
                <w:w w:val="115"/>
                <w:sz w:val="12"/>
              </w:rPr>
              <w:t>No.</w:t>
            </w:r>
            <w:r>
              <w:rPr>
                <w:b/>
                <w:spacing w:val="10"/>
                <w:w w:val="115"/>
                <w:sz w:val="12"/>
              </w:rPr>
              <w:t xml:space="preserve"> </w:t>
            </w:r>
            <w:r>
              <w:rPr>
                <w:b/>
                <w:w w:val="115"/>
                <w:sz w:val="12"/>
              </w:rPr>
              <w:t>14-68</w:t>
            </w:r>
            <w:r>
              <w:rPr>
                <w:b/>
                <w:spacing w:val="9"/>
                <w:w w:val="115"/>
                <w:sz w:val="12"/>
              </w:rPr>
              <w:t xml:space="preserve"> </w:t>
            </w:r>
            <w:r>
              <w:rPr>
                <w:b/>
                <w:spacing w:val="-5"/>
                <w:w w:val="115"/>
                <w:sz w:val="12"/>
              </w:rPr>
              <w:t>/c)</w:t>
            </w:r>
          </w:p>
        </w:tc>
        <w:tc>
          <w:tcPr>
            <w:tcW w:w="329" w:type="dxa"/>
            <w:gridSpan w:val="2"/>
          </w:tcPr>
          <w:p w14:paraId="35CAF02F" w14:textId="77777777" w:rsidR="00A025EE" w:rsidRDefault="00A025EE" w:rsidP="00322A44">
            <w:pPr>
              <w:pStyle w:val="TableParagraph"/>
              <w:rPr>
                <w:rFonts w:ascii="Times New Roman"/>
                <w:sz w:val="10"/>
              </w:rPr>
            </w:pPr>
          </w:p>
        </w:tc>
        <w:tc>
          <w:tcPr>
            <w:tcW w:w="130" w:type="dxa"/>
            <w:gridSpan w:val="2"/>
          </w:tcPr>
          <w:p w14:paraId="456D0182" w14:textId="77777777" w:rsidR="00A025EE" w:rsidRDefault="00A025EE" w:rsidP="00322A44">
            <w:pPr>
              <w:pStyle w:val="TableParagraph"/>
              <w:rPr>
                <w:rFonts w:ascii="Times New Roman"/>
                <w:sz w:val="10"/>
              </w:rPr>
            </w:pPr>
          </w:p>
        </w:tc>
        <w:tc>
          <w:tcPr>
            <w:tcW w:w="298" w:type="dxa"/>
            <w:gridSpan w:val="2"/>
          </w:tcPr>
          <w:p w14:paraId="01DFA82E" w14:textId="77777777" w:rsidR="00A025EE" w:rsidRDefault="00A025EE" w:rsidP="00322A44">
            <w:pPr>
              <w:pStyle w:val="TableParagraph"/>
              <w:rPr>
                <w:rFonts w:ascii="Times New Roman"/>
                <w:sz w:val="10"/>
              </w:rPr>
            </w:pPr>
          </w:p>
        </w:tc>
        <w:tc>
          <w:tcPr>
            <w:tcW w:w="586" w:type="dxa"/>
            <w:gridSpan w:val="2"/>
          </w:tcPr>
          <w:p w14:paraId="7C4398EA" w14:textId="77777777" w:rsidR="00A025EE" w:rsidRDefault="00A025EE" w:rsidP="00322A44">
            <w:pPr>
              <w:pStyle w:val="TableParagraph"/>
              <w:rPr>
                <w:rFonts w:ascii="Times New Roman"/>
                <w:sz w:val="10"/>
              </w:rPr>
            </w:pPr>
          </w:p>
        </w:tc>
        <w:tc>
          <w:tcPr>
            <w:tcW w:w="548" w:type="dxa"/>
            <w:gridSpan w:val="2"/>
          </w:tcPr>
          <w:p w14:paraId="484E4FA8" w14:textId="77777777" w:rsidR="00A025EE" w:rsidRDefault="00A025EE" w:rsidP="00322A44">
            <w:pPr>
              <w:pStyle w:val="TableParagraph"/>
              <w:rPr>
                <w:rFonts w:ascii="Times New Roman"/>
                <w:sz w:val="10"/>
              </w:rPr>
            </w:pPr>
          </w:p>
        </w:tc>
        <w:tc>
          <w:tcPr>
            <w:tcW w:w="548" w:type="dxa"/>
            <w:gridSpan w:val="2"/>
          </w:tcPr>
          <w:p w14:paraId="7F52BA2B" w14:textId="77777777" w:rsidR="00A025EE" w:rsidRDefault="00A025EE" w:rsidP="00322A44">
            <w:pPr>
              <w:pStyle w:val="TableParagraph"/>
              <w:rPr>
                <w:rFonts w:ascii="Times New Roman"/>
                <w:sz w:val="10"/>
              </w:rPr>
            </w:pPr>
          </w:p>
        </w:tc>
        <w:tc>
          <w:tcPr>
            <w:tcW w:w="738" w:type="dxa"/>
            <w:gridSpan w:val="2"/>
          </w:tcPr>
          <w:p w14:paraId="23BCF12B" w14:textId="77777777" w:rsidR="00A025EE" w:rsidRDefault="00A025EE" w:rsidP="00322A44">
            <w:pPr>
              <w:pStyle w:val="TableParagraph"/>
              <w:rPr>
                <w:rFonts w:ascii="Times New Roman"/>
                <w:sz w:val="10"/>
              </w:rPr>
            </w:pPr>
          </w:p>
        </w:tc>
        <w:tc>
          <w:tcPr>
            <w:tcW w:w="438" w:type="dxa"/>
            <w:gridSpan w:val="2"/>
          </w:tcPr>
          <w:p w14:paraId="227CC7AE" w14:textId="77777777" w:rsidR="00A025EE" w:rsidRDefault="00A025EE" w:rsidP="00322A44">
            <w:pPr>
              <w:pStyle w:val="TableParagraph"/>
              <w:rPr>
                <w:rFonts w:ascii="Times New Roman"/>
                <w:sz w:val="10"/>
              </w:rPr>
            </w:pPr>
          </w:p>
        </w:tc>
        <w:tc>
          <w:tcPr>
            <w:tcW w:w="748" w:type="dxa"/>
            <w:gridSpan w:val="2"/>
          </w:tcPr>
          <w:p w14:paraId="28051583" w14:textId="77777777" w:rsidR="00A025EE" w:rsidRDefault="00A025EE" w:rsidP="00322A44">
            <w:pPr>
              <w:pStyle w:val="TableParagraph"/>
              <w:rPr>
                <w:rFonts w:ascii="Times New Roman"/>
                <w:sz w:val="10"/>
              </w:rPr>
            </w:pPr>
          </w:p>
        </w:tc>
        <w:tc>
          <w:tcPr>
            <w:tcW w:w="400" w:type="dxa"/>
            <w:gridSpan w:val="2"/>
          </w:tcPr>
          <w:p w14:paraId="6616F803" w14:textId="77777777" w:rsidR="00A025EE" w:rsidRDefault="00A025EE" w:rsidP="00322A44">
            <w:pPr>
              <w:pStyle w:val="TableParagraph"/>
              <w:rPr>
                <w:rFonts w:ascii="Times New Roman"/>
                <w:sz w:val="10"/>
              </w:rPr>
            </w:pPr>
          </w:p>
        </w:tc>
        <w:tc>
          <w:tcPr>
            <w:tcW w:w="916" w:type="dxa"/>
            <w:gridSpan w:val="2"/>
          </w:tcPr>
          <w:p w14:paraId="1A35787D" w14:textId="77777777" w:rsidR="00A025EE" w:rsidRDefault="00A025EE" w:rsidP="00322A44">
            <w:pPr>
              <w:pStyle w:val="TableParagraph"/>
              <w:rPr>
                <w:rFonts w:ascii="Times New Roman"/>
                <w:sz w:val="10"/>
              </w:rPr>
            </w:pPr>
          </w:p>
        </w:tc>
      </w:tr>
      <w:tr w:rsidR="00A025EE" w14:paraId="76A0ACBB" w14:textId="77777777" w:rsidTr="00A025EE">
        <w:trPr>
          <w:gridBefore w:val="1"/>
          <w:wBefore w:w="16" w:type="dxa"/>
          <w:trHeight w:val="162"/>
        </w:trPr>
        <w:tc>
          <w:tcPr>
            <w:tcW w:w="288" w:type="dxa"/>
            <w:gridSpan w:val="2"/>
            <w:vMerge/>
            <w:tcBorders>
              <w:top w:val="nil"/>
            </w:tcBorders>
          </w:tcPr>
          <w:p w14:paraId="36A07734" w14:textId="77777777" w:rsidR="00A025EE" w:rsidRDefault="00A025EE" w:rsidP="00322A44">
            <w:pPr>
              <w:rPr>
                <w:sz w:val="2"/>
                <w:szCs w:val="2"/>
              </w:rPr>
            </w:pPr>
          </w:p>
        </w:tc>
        <w:tc>
          <w:tcPr>
            <w:tcW w:w="2964" w:type="dxa"/>
            <w:gridSpan w:val="2"/>
          </w:tcPr>
          <w:p w14:paraId="4509E92C" w14:textId="77777777" w:rsidR="00A025EE" w:rsidRDefault="00A025EE" w:rsidP="00322A44">
            <w:pPr>
              <w:pStyle w:val="TableParagraph"/>
              <w:spacing w:before="11" w:line="131" w:lineRule="exact"/>
              <w:ind w:left="14"/>
              <w:jc w:val="center"/>
              <w:rPr>
                <w:b/>
                <w:sz w:val="12"/>
              </w:rPr>
            </w:pPr>
            <w:r>
              <w:rPr>
                <w:b/>
                <w:color w:val="0D0D0D"/>
                <w:w w:val="115"/>
                <w:sz w:val="12"/>
              </w:rPr>
              <w:t>Room</w:t>
            </w:r>
            <w:r>
              <w:rPr>
                <w:b/>
                <w:color w:val="0D0D0D"/>
                <w:spacing w:val="14"/>
                <w:w w:val="115"/>
                <w:sz w:val="12"/>
              </w:rPr>
              <w:t xml:space="preserve"> </w:t>
            </w:r>
            <w:r>
              <w:rPr>
                <w:b/>
                <w:color w:val="0D0D0D"/>
                <w:spacing w:val="-10"/>
                <w:w w:val="115"/>
                <w:sz w:val="12"/>
              </w:rPr>
              <w:t>1</w:t>
            </w:r>
          </w:p>
        </w:tc>
        <w:tc>
          <w:tcPr>
            <w:tcW w:w="329" w:type="dxa"/>
            <w:gridSpan w:val="2"/>
          </w:tcPr>
          <w:p w14:paraId="28430A50" w14:textId="77777777" w:rsidR="00A025EE" w:rsidRDefault="00A025EE" w:rsidP="00322A44">
            <w:pPr>
              <w:pStyle w:val="TableParagraph"/>
              <w:spacing w:before="11" w:line="131" w:lineRule="exact"/>
              <w:ind w:left="124"/>
              <w:rPr>
                <w:sz w:val="12"/>
              </w:rPr>
            </w:pPr>
            <w:r>
              <w:rPr>
                <w:color w:val="0D0D0D"/>
                <w:spacing w:val="-10"/>
                <w:w w:val="115"/>
                <w:sz w:val="12"/>
              </w:rPr>
              <w:t>1</w:t>
            </w:r>
          </w:p>
        </w:tc>
        <w:tc>
          <w:tcPr>
            <w:tcW w:w="130" w:type="dxa"/>
            <w:gridSpan w:val="2"/>
          </w:tcPr>
          <w:p w14:paraId="2EEF63EC" w14:textId="77777777" w:rsidR="00A025EE" w:rsidRDefault="00A025EE"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30D92BCD" w14:textId="77777777" w:rsidR="00A025EE" w:rsidRDefault="00A025EE"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167233DD" w14:textId="77777777" w:rsidR="00A025EE" w:rsidRDefault="00A025EE" w:rsidP="00322A44">
            <w:pPr>
              <w:pStyle w:val="TableParagraph"/>
              <w:spacing w:before="2"/>
              <w:ind w:right="10"/>
              <w:jc w:val="right"/>
              <w:rPr>
                <w:sz w:val="12"/>
              </w:rPr>
            </w:pPr>
            <w:r>
              <w:rPr>
                <w:spacing w:val="-2"/>
                <w:w w:val="125"/>
                <w:sz w:val="12"/>
              </w:rPr>
              <w:t>22.00</w:t>
            </w:r>
          </w:p>
        </w:tc>
        <w:tc>
          <w:tcPr>
            <w:tcW w:w="548" w:type="dxa"/>
            <w:gridSpan w:val="2"/>
          </w:tcPr>
          <w:p w14:paraId="363C5757" w14:textId="77777777" w:rsidR="00A025EE" w:rsidRDefault="00A025EE" w:rsidP="00322A44">
            <w:pPr>
              <w:pStyle w:val="TableParagraph"/>
              <w:spacing w:before="11" w:line="131" w:lineRule="exact"/>
              <w:ind w:left="8"/>
              <w:jc w:val="center"/>
              <w:rPr>
                <w:sz w:val="12"/>
              </w:rPr>
            </w:pPr>
            <w:r>
              <w:rPr>
                <w:color w:val="0D0D0D"/>
                <w:spacing w:val="-2"/>
                <w:w w:val="125"/>
                <w:sz w:val="12"/>
              </w:rPr>
              <w:t>13.00</w:t>
            </w:r>
          </w:p>
        </w:tc>
        <w:tc>
          <w:tcPr>
            <w:tcW w:w="548" w:type="dxa"/>
            <w:gridSpan w:val="2"/>
          </w:tcPr>
          <w:p w14:paraId="43EF64F8" w14:textId="77777777" w:rsidR="00A025EE" w:rsidRDefault="00A025EE" w:rsidP="00322A44">
            <w:pPr>
              <w:pStyle w:val="TableParagraph"/>
              <w:rPr>
                <w:rFonts w:ascii="Times New Roman"/>
                <w:sz w:val="10"/>
              </w:rPr>
            </w:pPr>
          </w:p>
        </w:tc>
        <w:tc>
          <w:tcPr>
            <w:tcW w:w="738" w:type="dxa"/>
            <w:gridSpan w:val="2"/>
          </w:tcPr>
          <w:p w14:paraId="5201590E" w14:textId="77777777" w:rsidR="00A025EE" w:rsidRDefault="00A025EE" w:rsidP="00322A44">
            <w:pPr>
              <w:pStyle w:val="TableParagraph"/>
              <w:spacing w:before="11" w:line="131" w:lineRule="exact"/>
              <w:ind w:left="152"/>
              <w:rPr>
                <w:sz w:val="12"/>
              </w:rPr>
            </w:pPr>
            <w:r>
              <w:rPr>
                <w:color w:val="0D0D0D"/>
                <w:spacing w:val="-2"/>
                <w:w w:val="125"/>
                <w:sz w:val="12"/>
              </w:rPr>
              <w:t>286.00</w:t>
            </w:r>
          </w:p>
        </w:tc>
        <w:tc>
          <w:tcPr>
            <w:tcW w:w="438" w:type="dxa"/>
            <w:gridSpan w:val="2"/>
          </w:tcPr>
          <w:p w14:paraId="18C25B8F" w14:textId="77777777" w:rsidR="00A025EE" w:rsidRDefault="00A025EE" w:rsidP="00322A44">
            <w:pPr>
              <w:pStyle w:val="TableParagraph"/>
              <w:spacing w:before="11" w:line="131" w:lineRule="exact"/>
              <w:ind w:right="123"/>
              <w:jc w:val="right"/>
              <w:rPr>
                <w:sz w:val="12"/>
              </w:rPr>
            </w:pPr>
            <w:proofErr w:type="spellStart"/>
            <w:r>
              <w:rPr>
                <w:color w:val="0D0D0D"/>
                <w:spacing w:val="-5"/>
                <w:w w:val="120"/>
                <w:sz w:val="12"/>
              </w:rPr>
              <w:t>Sft</w:t>
            </w:r>
            <w:proofErr w:type="spellEnd"/>
          </w:p>
        </w:tc>
        <w:tc>
          <w:tcPr>
            <w:tcW w:w="748" w:type="dxa"/>
            <w:gridSpan w:val="2"/>
          </w:tcPr>
          <w:p w14:paraId="733F3EE2" w14:textId="77777777" w:rsidR="00A025EE" w:rsidRDefault="00A025EE" w:rsidP="00322A44">
            <w:pPr>
              <w:pStyle w:val="TableParagraph"/>
              <w:rPr>
                <w:rFonts w:ascii="Times New Roman"/>
                <w:sz w:val="10"/>
              </w:rPr>
            </w:pPr>
          </w:p>
        </w:tc>
        <w:tc>
          <w:tcPr>
            <w:tcW w:w="400" w:type="dxa"/>
            <w:gridSpan w:val="2"/>
          </w:tcPr>
          <w:p w14:paraId="5C5C5E4F" w14:textId="77777777" w:rsidR="00A025EE" w:rsidRDefault="00A025EE" w:rsidP="00322A44">
            <w:pPr>
              <w:pStyle w:val="TableParagraph"/>
              <w:rPr>
                <w:rFonts w:ascii="Times New Roman"/>
                <w:sz w:val="10"/>
              </w:rPr>
            </w:pPr>
          </w:p>
        </w:tc>
        <w:tc>
          <w:tcPr>
            <w:tcW w:w="916" w:type="dxa"/>
            <w:gridSpan w:val="2"/>
          </w:tcPr>
          <w:p w14:paraId="5E9AE06D" w14:textId="77777777" w:rsidR="00A025EE" w:rsidRDefault="00A025EE" w:rsidP="00322A44">
            <w:pPr>
              <w:pStyle w:val="TableParagraph"/>
              <w:rPr>
                <w:rFonts w:ascii="Times New Roman"/>
                <w:sz w:val="10"/>
              </w:rPr>
            </w:pPr>
          </w:p>
        </w:tc>
      </w:tr>
      <w:tr w:rsidR="00A025EE" w14:paraId="404DB4B3" w14:textId="77777777" w:rsidTr="00A025EE">
        <w:trPr>
          <w:gridBefore w:val="1"/>
          <w:wBefore w:w="16" w:type="dxa"/>
          <w:trHeight w:val="162"/>
        </w:trPr>
        <w:tc>
          <w:tcPr>
            <w:tcW w:w="288" w:type="dxa"/>
            <w:gridSpan w:val="2"/>
            <w:vMerge/>
            <w:tcBorders>
              <w:top w:val="nil"/>
            </w:tcBorders>
          </w:tcPr>
          <w:p w14:paraId="0D0F7ACC" w14:textId="77777777" w:rsidR="00A025EE" w:rsidRDefault="00A025EE" w:rsidP="00322A44">
            <w:pPr>
              <w:rPr>
                <w:sz w:val="2"/>
                <w:szCs w:val="2"/>
              </w:rPr>
            </w:pPr>
          </w:p>
        </w:tc>
        <w:tc>
          <w:tcPr>
            <w:tcW w:w="2964" w:type="dxa"/>
            <w:gridSpan w:val="2"/>
          </w:tcPr>
          <w:p w14:paraId="25E69723" w14:textId="77777777" w:rsidR="00A025EE" w:rsidRDefault="00A025EE" w:rsidP="00322A44">
            <w:pPr>
              <w:pStyle w:val="TableParagraph"/>
              <w:spacing w:before="11" w:line="131" w:lineRule="exact"/>
              <w:ind w:left="14"/>
              <w:jc w:val="center"/>
              <w:rPr>
                <w:b/>
                <w:sz w:val="12"/>
              </w:rPr>
            </w:pPr>
            <w:r>
              <w:rPr>
                <w:b/>
                <w:color w:val="0D0D0D"/>
                <w:w w:val="115"/>
                <w:sz w:val="12"/>
              </w:rPr>
              <w:t>Room</w:t>
            </w:r>
            <w:r>
              <w:rPr>
                <w:b/>
                <w:color w:val="0D0D0D"/>
                <w:spacing w:val="14"/>
                <w:w w:val="115"/>
                <w:sz w:val="12"/>
              </w:rPr>
              <w:t xml:space="preserve"> </w:t>
            </w:r>
            <w:r>
              <w:rPr>
                <w:b/>
                <w:color w:val="0D0D0D"/>
                <w:spacing w:val="-10"/>
                <w:w w:val="115"/>
                <w:sz w:val="12"/>
              </w:rPr>
              <w:t>2</w:t>
            </w:r>
          </w:p>
        </w:tc>
        <w:tc>
          <w:tcPr>
            <w:tcW w:w="329" w:type="dxa"/>
            <w:gridSpan w:val="2"/>
          </w:tcPr>
          <w:p w14:paraId="1A40E7F1" w14:textId="77777777" w:rsidR="00A025EE" w:rsidRDefault="00A025EE" w:rsidP="00322A44">
            <w:pPr>
              <w:pStyle w:val="TableParagraph"/>
              <w:spacing w:before="11" w:line="131" w:lineRule="exact"/>
              <w:ind w:left="124"/>
              <w:rPr>
                <w:sz w:val="12"/>
              </w:rPr>
            </w:pPr>
            <w:r>
              <w:rPr>
                <w:color w:val="0D0D0D"/>
                <w:spacing w:val="-10"/>
                <w:w w:val="115"/>
                <w:sz w:val="12"/>
              </w:rPr>
              <w:t>1</w:t>
            </w:r>
          </w:p>
        </w:tc>
        <w:tc>
          <w:tcPr>
            <w:tcW w:w="130" w:type="dxa"/>
            <w:gridSpan w:val="2"/>
          </w:tcPr>
          <w:p w14:paraId="470ED44E" w14:textId="77777777" w:rsidR="00A025EE" w:rsidRDefault="00A025EE"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1EF38051" w14:textId="77777777" w:rsidR="00A025EE" w:rsidRDefault="00A025EE"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7E8E5DF1" w14:textId="77777777" w:rsidR="00A025EE" w:rsidRDefault="00A025EE" w:rsidP="00322A44">
            <w:pPr>
              <w:pStyle w:val="TableParagraph"/>
              <w:spacing w:before="2"/>
              <w:ind w:right="10"/>
              <w:jc w:val="right"/>
              <w:rPr>
                <w:sz w:val="12"/>
              </w:rPr>
            </w:pPr>
            <w:r>
              <w:rPr>
                <w:spacing w:val="-2"/>
                <w:w w:val="125"/>
                <w:sz w:val="12"/>
              </w:rPr>
              <w:t>18.00</w:t>
            </w:r>
          </w:p>
        </w:tc>
        <w:tc>
          <w:tcPr>
            <w:tcW w:w="548" w:type="dxa"/>
            <w:gridSpan w:val="2"/>
          </w:tcPr>
          <w:p w14:paraId="36B6E16F" w14:textId="77777777" w:rsidR="00A025EE" w:rsidRDefault="00A025EE" w:rsidP="00322A44">
            <w:pPr>
              <w:pStyle w:val="TableParagraph"/>
              <w:spacing w:before="11" w:line="131" w:lineRule="exact"/>
              <w:ind w:left="8"/>
              <w:jc w:val="center"/>
              <w:rPr>
                <w:sz w:val="12"/>
              </w:rPr>
            </w:pPr>
            <w:r>
              <w:rPr>
                <w:color w:val="0D0D0D"/>
                <w:spacing w:val="-2"/>
                <w:w w:val="125"/>
                <w:sz w:val="12"/>
              </w:rPr>
              <w:t>13.00</w:t>
            </w:r>
          </w:p>
        </w:tc>
        <w:tc>
          <w:tcPr>
            <w:tcW w:w="548" w:type="dxa"/>
            <w:gridSpan w:val="2"/>
          </w:tcPr>
          <w:p w14:paraId="20F334F8" w14:textId="77777777" w:rsidR="00A025EE" w:rsidRDefault="00A025EE" w:rsidP="00322A44">
            <w:pPr>
              <w:pStyle w:val="TableParagraph"/>
              <w:rPr>
                <w:rFonts w:ascii="Times New Roman"/>
                <w:sz w:val="10"/>
              </w:rPr>
            </w:pPr>
          </w:p>
        </w:tc>
        <w:tc>
          <w:tcPr>
            <w:tcW w:w="738" w:type="dxa"/>
            <w:gridSpan w:val="2"/>
          </w:tcPr>
          <w:p w14:paraId="2D43D92C" w14:textId="77777777" w:rsidR="00A025EE" w:rsidRDefault="00A025EE" w:rsidP="00322A44">
            <w:pPr>
              <w:pStyle w:val="TableParagraph"/>
              <w:spacing w:before="11" w:line="131" w:lineRule="exact"/>
              <w:ind w:left="152"/>
              <w:rPr>
                <w:sz w:val="12"/>
              </w:rPr>
            </w:pPr>
            <w:r>
              <w:rPr>
                <w:color w:val="0D0D0D"/>
                <w:spacing w:val="-2"/>
                <w:w w:val="125"/>
                <w:sz w:val="12"/>
              </w:rPr>
              <w:t>234.00</w:t>
            </w:r>
          </w:p>
        </w:tc>
        <w:tc>
          <w:tcPr>
            <w:tcW w:w="438" w:type="dxa"/>
            <w:gridSpan w:val="2"/>
          </w:tcPr>
          <w:p w14:paraId="1EEF46FA" w14:textId="77777777" w:rsidR="00A025EE" w:rsidRDefault="00A025EE" w:rsidP="00322A44">
            <w:pPr>
              <w:pStyle w:val="TableParagraph"/>
              <w:spacing w:before="11" w:line="131" w:lineRule="exact"/>
              <w:ind w:right="123"/>
              <w:jc w:val="right"/>
              <w:rPr>
                <w:sz w:val="12"/>
              </w:rPr>
            </w:pPr>
            <w:proofErr w:type="spellStart"/>
            <w:r>
              <w:rPr>
                <w:color w:val="0D0D0D"/>
                <w:spacing w:val="-5"/>
                <w:w w:val="120"/>
                <w:sz w:val="12"/>
              </w:rPr>
              <w:t>Sft</w:t>
            </w:r>
            <w:proofErr w:type="spellEnd"/>
          </w:p>
        </w:tc>
        <w:tc>
          <w:tcPr>
            <w:tcW w:w="748" w:type="dxa"/>
            <w:gridSpan w:val="2"/>
          </w:tcPr>
          <w:p w14:paraId="5C829E10" w14:textId="77777777" w:rsidR="00A025EE" w:rsidRDefault="00A025EE" w:rsidP="00322A44">
            <w:pPr>
              <w:pStyle w:val="TableParagraph"/>
              <w:rPr>
                <w:rFonts w:ascii="Times New Roman"/>
                <w:sz w:val="10"/>
              </w:rPr>
            </w:pPr>
          </w:p>
        </w:tc>
        <w:tc>
          <w:tcPr>
            <w:tcW w:w="400" w:type="dxa"/>
            <w:gridSpan w:val="2"/>
          </w:tcPr>
          <w:p w14:paraId="19F6C353" w14:textId="77777777" w:rsidR="00A025EE" w:rsidRDefault="00A025EE" w:rsidP="00322A44">
            <w:pPr>
              <w:pStyle w:val="TableParagraph"/>
              <w:rPr>
                <w:rFonts w:ascii="Times New Roman"/>
                <w:sz w:val="10"/>
              </w:rPr>
            </w:pPr>
          </w:p>
        </w:tc>
        <w:tc>
          <w:tcPr>
            <w:tcW w:w="916" w:type="dxa"/>
            <w:gridSpan w:val="2"/>
          </w:tcPr>
          <w:p w14:paraId="2AB01621" w14:textId="77777777" w:rsidR="00A025EE" w:rsidRDefault="00A025EE" w:rsidP="00322A44">
            <w:pPr>
              <w:pStyle w:val="TableParagraph"/>
              <w:rPr>
                <w:rFonts w:ascii="Times New Roman"/>
                <w:sz w:val="10"/>
              </w:rPr>
            </w:pPr>
          </w:p>
        </w:tc>
      </w:tr>
      <w:tr w:rsidR="00A025EE" w14:paraId="07857444" w14:textId="77777777" w:rsidTr="00A025EE">
        <w:trPr>
          <w:gridBefore w:val="1"/>
          <w:wBefore w:w="16" w:type="dxa"/>
          <w:trHeight w:val="162"/>
        </w:trPr>
        <w:tc>
          <w:tcPr>
            <w:tcW w:w="288" w:type="dxa"/>
            <w:gridSpan w:val="2"/>
            <w:vMerge/>
            <w:tcBorders>
              <w:top w:val="nil"/>
            </w:tcBorders>
          </w:tcPr>
          <w:p w14:paraId="001A0029" w14:textId="77777777" w:rsidR="00A025EE" w:rsidRDefault="00A025EE" w:rsidP="00322A44">
            <w:pPr>
              <w:rPr>
                <w:sz w:val="2"/>
                <w:szCs w:val="2"/>
              </w:rPr>
            </w:pPr>
          </w:p>
        </w:tc>
        <w:tc>
          <w:tcPr>
            <w:tcW w:w="2964" w:type="dxa"/>
            <w:gridSpan w:val="2"/>
          </w:tcPr>
          <w:p w14:paraId="0084E32A" w14:textId="77777777" w:rsidR="00A025EE" w:rsidRDefault="00A025EE" w:rsidP="00322A44">
            <w:pPr>
              <w:pStyle w:val="TableParagraph"/>
              <w:spacing w:before="11" w:line="131" w:lineRule="exact"/>
              <w:ind w:left="14"/>
              <w:jc w:val="center"/>
              <w:rPr>
                <w:b/>
                <w:sz w:val="12"/>
              </w:rPr>
            </w:pPr>
            <w:r>
              <w:rPr>
                <w:b/>
                <w:color w:val="0D0D0D"/>
                <w:w w:val="115"/>
                <w:sz w:val="12"/>
              </w:rPr>
              <w:t>Room</w:t>
            </w:r>
            <w:r>
              <w:rPr>
                <w:b/>
                <w:color w:val="0D0D0D"/>
                <w:spacing w:val="14"/>
                <w:w w:val="115"/>
                <w:sz w:val="12"/>
              </w:rPr>
              <w:t xml:space="preserve"> </w:t>
            </w:r>
            <w:r>
              <w:rPr>
                <w:b/>
                <w:color w:val="0D0D0D"/>
                <w:spacing w:val="-10"/>
                <w:w w:val="115"/>
                <w:sz w:val="12"/>
              </w:rPr>
              <w:t>3</w:t>
            </w:r>
          </w:p>
        </w:tc>
        <w:tc>
          <w:tcPr>
            <w:tcW w:w="329" w:type="dxa"/>
            <w:gridSpan w:val="2"/>
          </w:tcPr>
          <w:p w14:paraId="050B7391" w14:textId="77777777" w:rsidR="00A025EE" w:rsidRDefault="00A025EE" w:rsidP="00322A44">
            <w:pPr>
              <w:pStyle w:val="TableParagraph"/>
              <w:spacing w:before="11" w:line="131" w:lineRule="exact"/>
              <w:ind w:left="124"/>
              <w:rPr>
                <w:sz w:val="12"/>
              </w:rPr>
            </w:pPr>
            <w:r>
              <w:rPr>
                <w:color w:val="0D0D0D"/>
                <w:spacing w:val="-10"/>
                <w:w w:val="115"/>
                <w:sz w:val="12"/>
              </w:rPr>
              <w:t>1</w:t>
            </w:r>
          </w:p>
        </w:tc>
        <w:tc>
          <w:tcPr>
            <w:tcW w:w="130" w:type="dxa"/>
            <w:gridSpan w:val="2"/>
          </w:tcPr>
          <w:p w14:paraId="235D3118" w14:textId="77777777" w:rsidR="00A025EE" w:rsidRDefault="00A025EE"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49313358" w14:textId="77777777" w:rsidR="00A025EE" w:rsidRDefault="00A025EE"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7F8B97B3" w14:textId="77777777" w:rsidR="00A025EE" w:rsidRDefault="00A025EE" w:rsidP="00322A44">
            <w:pPr>
              <w:pStyle w:val="TableParagraph"/>
              <w:spacing w:before="2"/>
              <w:ind w:right="10"/>
              <w:jc w:val="right"/>
              <w:rPr>
                <w:sz w:val="12"/>
              </w:rPr>
            </w:pPr>
            <w:r>
              <w:rPr>
                <w:spacing w:val="-2"/>
                <w:w w:val="125"/>
                <w:sz w:val="12"/>
              </w:rPr>
              <w:t>14.00</w:t>
            </w:r>
          </w:p>
        </w:tc>
        <w:tc>
          <w:tcPr>
            <w:tcW w:w="548" w:type="dxa"/>
            <w:gridSpan w:val="2"/>
          </w:tcPr>
          <w:p w14:paraId="29479AFA" w14:textId="77777777" w:rsidR="00A025EE" w:rsidRDefault="00A025EE" w:rsidP="00322A44">
            <w:pPr>
              <w:pStyle w:val="TableParagraph"/>
              <w:spacing w:before="11" w:line="131" w:lineRule="exact"/>
              <w:ind w:left="8"/>
              <w:jc w:val="center"/>
              <w:rPr>
                <w:sz w:val="12"/>
              </w:rPr>
            </w:pPr>
            <w:r>
              <w:rPr>
                <w:color w:val="0D0D0D"/>
                <w:spacing w:val="-2"/>
                <w:w w:val="125"/>
                <w:sz w:val="12"/>
              </w:rPr>
              <w:t>12.00</w:t>
            </w:r>
          </w:p>
        </w:tc>
        <w:tc>
          <w:tcPr>
            <w:tcW w:w="548" w:type="dxa"/>
            <w:gridSpan w:val="2"/>
          </w:tcPr>
          <w:p w14:paraId="3B11207E" w14:textId="77777777" w:rsidR="00A025EE" w:rsidRDefault="00A025EE" w:rsidP="00322A44">
            <w:pPr>
              <w:pStyle w:val="TableParagraph"/>
              <w:rPr>
                <w:rFonts w:ascii="Times New Roman"/>
                <w:sz w:val="10"/>
              </w:rPr>
            </w:pPr>
          </w:p>
        </w:tc>
        <w:tc>
          <w:tcPr>
            <w:tcW w:w="738" w:type="dxa"/>
            <w:gridSpan w:val="2"/>
          </w:tcPr>
          <w:p w14:paraId="1B185A0B" w14:textId="77777777" w:rsidR="00A025EE" w:rsidRDefault="00A025EE" w:rsidP="00322A44">
            <w:pPr>
              <w:pStyle w:val="TableParagraph"/>
              <w:spacing w:before="11" w:line="131" w:lineRule="exact"/>
              <w:ind w:left="152"/>
              <w:rPr>
                <w:sz w:val="12"/>
              </w:rPr>
            </w:pPr>
            <w:r>
              <w:rPr>
                <w:color w:val="0D0D0D"/>
                <w:spacing w:val="-2"/>
                <w:w w:val="125"/>
                <w:sz w:val="12"/>
              </w:rPr>
              <w:t>168.00</w:t>
            </w:r>
          </w:p>
        </w:tc>
        <w:tc>
          <w:tcPr>
            <w:tcW w:w="438" w:type="dxa"/>
            <w:gridSpan w:val="2"/>
          </w:tcPr>
          <w:p w14:paraId="10430A6D" w14:textId="77777777" w:rsidR="00A025EE" w:rsidRDefault="00A025EE" w:rsidP="00322A44">
            <w:pPr>
              <w:pStyle w:val="TableParagraph"/>
              <w:spacing w:before="11" w:line="131" w:lineRule="exact"/>
              <w:ind w:right="123"/>
              <w:jc w:val="right"/>
              <w:rPr>
                <w:sz w:val="12"/>
              </w:rPr>
            </w:pPr>
            <w:proofErr w:type="spellStart"/>
            <w:r>
              <w:rPr>
                <w:color w:val="0D0D0D"/>
                <w:spacing w:val="-5"/>
                <w:w w:val="120"/>
                <w:sz w:val="12"/>
              </w:rPr>
              <w:t>Sft</w:t>
            </w:r>
            <w:proofErr w:type="spellEnd"/>
          </w:p>
        </w:tc>
        <w:tc>
          <w:tcPr>
            <w:tcW w:w="748" w:type="dxa"/>
            <w:gridSpan w:val="2"/>
          </w:tcPr>
          <w:p w14:paraId="76F3B470" w14:textId="77777777" w:rsidR="00A025EE" w:rsidRDefault="00A025EE" w:rsidP="00322A44">
            <w:pPr>
              <w:pStyle w:val="TableParagraph"/>
              <w:rPr>
                <w:rFonts w:ascii="Times New Roman"/>
                <w:sz w:val="10"/>
              </w:rPr>
            </w:pPr>
          </w:p>
        </w:tc>
        <w:tc>
          <w:tcPr>
            <w:tcW w:w="400" w:type="dxa"/>
            <w:gridSpan w:val="2"/>
          </w:tcPr>
          <w:p w14:paraId="7E5E1968" w14:textId="77777777" w:rsidR="00A025EE" w:rsidRDefault="00A025EE" w:rsidP="00322A44">
            <w:pPr>
              <w:pStyle w:val="TableParagraph"/>
              <w:rPr>
                <w:rFonts w:ascii="Times New Roman"/>
                <w:sz w:val="10"/>
              </w:rPr>
            </w:pPr>
          </w:p>
        </w:tc>
        <w:tc>
          <w:tcPr>
            <w:tcW w:w="916" w:type="dxa"/>
            <w:gridSpan w:val="2"/>
          </w:tcPr>
          <w:p w14:paraId="7B019A32" w14:textId="77777777" w:rsidR="00A025EE" w:rsidRDefault="00A025EE" w:rsidP="00322A44">
            <w:pPr>
              <w:pStyle w:val="TableParagraph"/>
              <w:rPr>
                <w:rFonts w:ascii="Times New Roman"/>
                <w:sz w:val="10"/>
              </w:rPr>
            </w:pPr>
          </w:p>
        </w:tc>
      </w:tr>
      <w:tr w:rsidR="00A025EE" w14:paraId="57074769" w14:textId="77777777" w:rsidTr="00A025EE">
        <w:trPr>
          <w:gridBefore w:val="1"/>
          <w:wBefore w:w="16" w:type="dxa"/>
          <w:trHeight w:val="162"/>
        </w:trPr>
        <w:tc>
          <w:tcPr>
            <w:tcW w:w="288" w:type="dxa"/>
            <w:gridSpan w:val="2"/>
            <w:vMerge/>
            <w:tcBorders>
              <w:top w:val="nil"/>
            </w:tcBorders>
          </w:tcPr>
          <w:p w14:paraId="25CA112C" w14:textId="77777777" w:rsidR="00A025EE" w:rsidRDefault="00A025EE" w:rsidP="00322A44">
            <w:pPr>
              <w:rPr>
                <w:sz w:val="2"/>
                <w:szCs w:val="2"/>
              </w:rPr>
            </w:pPr>
          </w:p>
        </w:tc>
        <w:tc>
          <w:tcPr>
            <w:tcW w:w="2964" w:type="dxa"/>
            <w:gridSpan w:val="2"/>
          </w:tcPr>
          <w:p w14:paraId="54018EDD" w14:textId="77777777" w:rsidR="00A025EE" w:rsidRDefault="00A025EE" w:rsidP="00322A44">
            <w:pPr>
              <w:pStyle w:val="TableParagraph"/>
              <w:spacing w:before="11" w:line="131" w:lineRule="exact"/>
              <w:ind w:left="14"/>
              <w:jc w:val="center"/>
              <w:rPr>
                <w:b/>
                <w:sz w:val="12"/>
              </w:rPr>
            </w:pPr>
            <w:r>
              <w:rPr>
                <w:b/>
                <w:color w:val="0D0D0D"/>
                <w:w w:val="115"/>
                <w:sz w:val="12"/>
              </w:rPr>
              <w:t>Room</w:t>
            </w:r>
            <w:r>
              <w:rPr>
                <w:b/>
                <w:color w:val="0D0D0D"/>
                <w:spacing w:val="14"/>
                <w:w w:val="115"/>
                <w:sz w:val="12"/>
              </w:rPr>
              <w:t xml:space="preserve"> </w:t>
            </w:r>
            <w:r>
              <w:rPr>
                <w:b/>
                <w:color w:val="0D0D0D"/>
                <w:spacing w:val="-10"/>
                <w:w w:val="115"/>
                <w:sz w:val="12"/>
              </w:rPr>
              <w:t>4</w:t>
            </w:r>
          </w:p>
        </w:tc>
        <w:tc>
          <w:tcPr>
            <w:tcW w:w="329" w:type="dxa"/>
            <w:gridSpan w:val="2"/>
          </w:tcPr>
          <w:p w14:paraId="5AD291DF" w14:textId="77777777" w:rsidR="00A025EE" w:rsidRDefault="00A025EE" w:rsidP="00322A44">
            <w:pPr>
              <w:pStyle w:val="TableParagraph"/>
              <w:spacing w:before="11" w:line="131" w:lineRule="exact"/>
              <w:ind w:left="124"/>
              <w:rPr>
                <w:sz w:val="12"/>
              </w:rPr>
            </w:pPr>
            <w:r>
              <w:rPr>
                <w:color w:val="0D0D0D"/>
                <w:spacing w:val="-10"/>
                <w:w w:val="115"/>
                <w:sz w:val="12"/>
              </w:rPr>
              <w:t>1</w:t>
            </w:r>
          </w:p>
        </w:tc>
        <w:tc>
          <w:tcPr>
            <w:tcW w:w="130" w:type="dxa"/>
            <w:gridSpan w:val="2"/>
          </w:tcPr>
          <w:p w14:paraId="5B32ECD4" w14:textId="77777777" w:rsidR="00A025EE" w:rsidRDefault="00A025EE"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4BB47288" w14:textId="77777777" w:rsidR="00A025EE" w:rsidRDefault="00A025EE"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649AAC5D" w14:textId="77777777" w:rsidR="00A025EE" w:rsidRDefault="00A025EE" w:rsidP="00322A44">
            <w:pPr>
              <w:pStyle w:val="TableParagraph"/>
              <w:spacing w:before="2"/>
              <w:ind w:right="10"/>
              <w:jc w:val="right"/>
              <w:rPr>
                <w:sz w:val="12"/>
              </w:rPr>
            </w:pPr>
            <w:r>
              <w:rPr>
                <w:spacing w:val="-2"/>
                <w:w w:val="125"/>
                <w:sz w:val="12"/>
              </w:rPr>
              <w:t>13.50</w:t>
            </w:r>
          </w:p>
        </w:tc>
        <w:tc>
          <w:tcPr>
            <w:tcW w:w="548" w:type="dxa"/>
            <w:gridSpan w:val="2"/>
          </w:tcPr>
          <w:p w14:paraId="1CD34746" w14:textId="77777777" w:rsidR="00A025EE" w:rsidRDefault="00A025EE" w:rsidP="00322A44">
            <w:pPr>
              <w:pStyle w:val="TableParagraph"/>
              <w:spacing w:before="11" w:line="131" w:lineRule="exact"/>
              <w:ind w:left="8"/>
              <w:jc w:val="center"/>
              <w:rPr>
                <w:sz w:val="12"/>
              </w:rPr>
            </w:pPr>
            <w:r>
              <w:rPr>
                <w:color w:val="0D0D0D"/>
                <w:spacing w:val="-2"/>
                <w:w w:val="125"/>
                <w:sz w:val="12"/>
              </w:rPr>
              <w:t>10.00</w:t>
            </w:r>
          </w:p>
        </w:tc>
        <w:tc>
          <w:tcPr>
            <w:tcW w:w="548" w:type="dxa"/>
            <w:gridSpan w:val="2"/>
          </w:tcPr>
          <w:p w14:paraId="706219F3" w14:textId="77777777" w:rsidR="00A025EE" w:rsidRDefault="00A025EE" w:rsidP="00322A44">
            <w:pPr>
              <w:pStyle w:val="TableParagraph"/>
              <w:rPr>
                <w:rFonts w:ascii="Times New Roman"/>
                <w:sz w:val="10"/>
              </w:rPr>
            </w:pPr>
          </w:p>
        </w:tc>
        <w:tc>
          <w:tcPr>
            <w:tcW w:w="738" w:type="dxa"/>
            <w:gridSpan w:val="2"/>
          </w:tcPr>
          <w:p w14:paraId="7E8A7117" w14:textId="77777777" w:rsidR="00A025EE" w:rsidRDefault="00A025EE" w:rsidP="00322A44">
            <w:pPr>
              <w:pStyle w:val="TableParagraph"/>
              <w:spacing w:before="11" w:line="131" w:lineRule="exact"/>
              <w:ind w:left="152"/>
              <w:rPr>
                <w:sz w:val="12"/>
              </w:rPr>
            </w:pPr>
            <w:r>
              <w:rPr>
                <w:color w:val="0D0D0D"/>
                <w:spacing w:val="-2"/>
                <w:w w:val="125"/>
                <w:sz w:val="12"/>
              </w:rPr>
              <w:t>135.00</w:t>
            </w:r>
          </w:p>
        </w:tc>
        <w:tc>
          <w:tcPr>
            <w:tcW w:w="438" w:type="dxa"/>
            <w:gridSpan w:val="2"/>
          </w:tcPr>
          <w:p w14:paraId="20217C43" w14:textId="77777777" w:rsidR="00A025EE" w:rsidRDefault="00A025EE" w:rsidP="00322A44">
            <w:pPr>
              <w:pStyle w:val="TableParagraph"/>
              <w:spacing w:before="11" w:line="131" w:lineRule="exact"/>
              <w:ind w:right="123"/>
              <w:jc w:val="right"/>
              <w:rPr>
                <w:sz w:val="12"/>
              </w:rPr>
            </w:pPr>
            <w:proofErr w:type="spellStart"/>
            <w:r>
              <w:rPr>
                <w:color w:val="0D0D0D"/>
                <w:spacing w:val="-5"/>
                <w:w w:val="120"/>
                <w:sz w:val="12"/>
              </w:rPr>
              <w:t>Sft</w:t>
            </w:r>
            <w:proofErr w:type="spellEnd"/>
          </w:p>
        </w:tc>
        <w:tc>
          <w:tcPr>
            <w:tcW w:w="748" w:type="dxa"/>
            <w:gridSpan w:val="2"/>
          </w:tcPr>
          <w:p w14:paraId="3FA8E863" w14:textId="77777777" w:rsidR="00A025EE" w:rsidRDefault="00A025EE" w:rsidP="00322A44">
            <w:pPr>
              <w:pStyle w:val="TableParagraph"/>
              <w:rPr>
                <w:rFonts w:ascii="Times New Roman"/>
                <w:sz w:val="10"/>
              </w:rPr>
            </w:pPr>
          </w:p>
        </w:tc>
        <w:tc>
          <w:tcPr>
            <w:tcW w:w="400" w:type="dxa"/>
            <w:gridSpan w:val="2"/>
          </w:tcPr>
          <w:p w14:paraId="4DE7F3D5" w14:textId="77777777" w:rsidR="00A025EE" w:rsidRDefault="00A025EE" w:rsidP="00322A44">
            <w:pPr>
              <w:pStyle w:val="TableParagraph"/>
              <w:rPr>
                <w:rFonts w:ascii="Times New Roman"/>
                <w:sz w:val="10"/>
              </w:rPr>
            </w:pPr>
          </w:p>
        </w:tc>
        <w:tc>
          <w:tcPr>
            <w:tcW w:w="916" w:type="dxa"/>
            <w:gridSpan w:val="2"/>
          </w:tcPr>
          <w:p w14:paraId="5682125C" w14:textId="77777777" w:rsidR="00A025EE" w:rsidRDefault="00A025EE" w:rsidP="00322A44">
            <w:pPr>
              <w:pStyle w:val="TableParagraph"/>
              <w:rPr>
                <w:rFonts w:ascii="Times New Roman"/>
                <w:sz w:val="10"/>
              </w:rPr>
            </w:pPr>
          </w:p>
        </w:tc>
      </w:tr>
      <w:tr w:rsidR="00A025EE" w14:paraId="372B5CC1" w14:textId="77777777" w:rsidTr="00A025EE">
        <w:trPr>
          <w:gridBefore w:val="1"/>
          <w:wBefore w:w="16" w:type="dxa"/>
          <w:trHeight w:val="162"/>
        </w:trPr>
        <w:tc>
          <w:tcPr>
            <w:tcW w:w="288" w:type="dxa"/>
            <w:gridSpan w:val="2"/>
            <w:vMerge/>
            <w:tcBorders>
              <w:top w:val="nil"/>
            </w:tcBorders>
          </w:tcPr>
          <w:p w14:paraId="4D4B67E0" w14:textId="77777777" w:rsidR="00A025EE" w:rsidRDefault="00A025EE" w:rsidP="00322A44">
            <w:pPr>
              <w:rPr>
                <w:sz w:val="2"/>
                <w:szCs w:val="2"/>
              </w:rPr>
            </w:pPr>
          </w:p>
        </w:tc>
        <w:tc>
          <w:tcPr>
            <w:tcW w:w="2964" w:type="dxa"/>
            <w:gridSpan w:val="2"/>
          </w:tcPr>
          <w:p w14:paraId="60DCE952" w14:textId="77777777" w:rsidR="00A025EE" w:rsidRDefault="00A025EE" w:rsidP="00322A44">
            <w:pPr>
              <w:pStyle w:val="TableParagraph"/>
              <w:rPr>
                <w:rFonts w:ascii="Times New Roman"/>
                <w:sz w:val="10"/>
              </w:rPr>
            </w:pPr>
          </w:p>
        </w:tc>
        <w:tc>
          <w:tcPr>
            <w:tcW w:w="329" w:type="dxa"/>
            <w:gridSpan w:val="2"/>
          </w:tcPr>
          <w:p w14:paraId="15EFCCAD" w14:textId="77777777" w:rsidR="00A025EE" w:rsidRDefault="00A025EE" w:rsidP="00322A44">
            <w:pPr>
              <w:pStyle w:val="TableParagraph"/>
              <w:rPr>
                <w:rFonts w:ascii="Times New Roman"/>
                <w:sz w:val="10"/>
              </w:rPr>
            </w:pPr>
          </w:p>
        </w:tc>
        <w:tc>
          <w:tcPr>
            <w:tcW w:w="130" w:type="dxa"/>
            <w:gridSpan w:val="2"/>
          </w:tcPr>
          <w:p w14:paraId="2B8BD32E" w14:textId="77777777" w:rsidR="00A025EE" w:rsidRDefault="00A025EE" w:rsidP="00322A44">
            <w:pPr>
              <w:pStyle w:val="TableParagraph"/>
              <w:rPr>
                <w:rFonts w:ascii="Times New Roman"/>
                <w:sz w:val="10"/>
              </w:rPr>
            </w:pPr>
          </w:p>
        </w:tc>
        <w:tc>
          <w:tcPr>
            <w:tcW w:w="298" w:type="dxa"/>
            <w:gridSpan w:val="2"/>
          </w:tcPr>
          <w:p w14:paraId="2E314662" w14:textId="77777777" w:rsidR="00A025EE" w:rsidRDefault="00A025EE" w:rsidP="00322A44">
            <w:pPr>
              <w:pStyle w:val="TableParagraph"/>
              <w:rPr>
                <w:rFonts w:ascii="Times New Roman"/>
                <w:sz w:val="10"/>
              </w:rPr>
            </w:pPr>
          </w:p>
        </w:tc>
        <w:tc>
          <w:tcPr>
            <w:tcW w:w="586" w:type="dxa"/>
            <w:gridSpan w:val="2"/>
          </w:tcPr>
          <w:p w14:paraId="3365D9B2" w14:textId="77777777" w:rsidR="00A025EE" w:rsidRDefault="00A025EE" w:rsidP="00322A44">
            <w:pPr>
              <w:pStyle w:val="TableParagraph"/>
              <w:rPr>
                <w:rFonts w:ascii="Times New Roman"/>
                <w:sz w:val="10"/>
              </w:rPr>
            </w:pPr>
          </w:p>
        </w:tc>
        <w:tc>
          <w:tcPr>
            <w:tcW w:w="548" w:type="dxa"/>
            <w:gridSpan w:val="2"/>
          </w:tcPr>
          <w:p w14:paraId="655D4F10" w14:textId="77777777" w:rsidR="00A025EE" w:rsidRDefault="00A025EE" w:rsidP="00322A44">
            <w:pPr>
              <w:pStyle w:val="TableParagraph"/>
              <w:rPr>
                <w:rFonts w:ascii="Times New Roman"/>
                <w:sz w:val="10"/>
              </w:rPr>
            </w:pPr>
          </w:p>
        </w:tc>
        <w:tc>
          <w:tcPr>
            <w:tcW w:w="548" w:type="dxa"/>
            <w:gridSpan w:val="2"/>
          </w:tcPr>
          <w:p w14:paraId="47AF0B01" w14:textId="77777777" w:rsidR="00A025EE" w:rsidRDefault="00A025EE" w:rsidP="00322A44">
            <w:pPr>
              <w:pStyle w:val="TableParagraph"/>
              <w:rPr>
                <w:rFonts w:ascii="Times New Roman"/>
                <w:sz w:val="10"/>
              </w:rPr>
            </w:pPr>
          </w:p>
        </w:tc>
        <w:tc>
          <w:tcPr>
            <w:tcW w:w="738" w:type="dxa"/>
            <w:gridSpan w:val="2"/>
          </w:tcPr>
          <w:p w14:paraId="2145F850" w14:textId="77777777" w:rsidR="00A025EE" w:rsidRDefault="00A025EE" w:rsidP="00322A44">
            <w:pPr>
              <w:pStyle w:val="TableParagraph"/>
              <w:rPr>
                <w:rFonts w:ascii="Times New Roman"/>
                <w:sz w:val="10"/>
              </w:rPr>
            </w:pPr>
          </w:p>
        </w:tc>
        <w:tc>
          <w:tcPr>
            <w:tcW w:w="438" w:type="dxa"/>
            <w:gridSpan w:val="2"/>
          </w:tcPr>
          <w:p w14:paraId="1453CB77" w14:textId="77777777" w:rsidR="00A025EE" w:rsidRDefault="00A025EE" w:rsidP="00322A44">
            <w:pPr>
              <w:pStyle w:val="TableParagraph"/>
              <w:rPr>
                <w:rFonts w:ascii="Times New Roman"/>
                <w:sz w:val="10"/>
              </w:rPr>
            </w:pPr>
          </w:p>
        </w:tc>
        <w:tc>
          <w:tcPr>
            <w:tcW w:w="748" w:type="dxa"/>
            <w:gridSpan w:val="2"/>
          </w:tcPr>
          <w:p w14:paraId="6DB142C2" w14:textId="77777777" w:rsidR="00A025EE" w:rsidRDefault="00A025EE" w:rsidP="00322A44">
            <w:pPr>
              <w:pStyle w:val="TableParagraph"/>
              <w:rPr>
                <w:rFonts w:ascii="Times New Roman"/>
                <w:sz w:val="10"/>
              </w:rPr>
            </w:pPr>
          </w:p>
        </w:tc>
        <w:tc>
          <w:tcPr>
            <w:tcW w:w="400" w:type="dxa"/>
            <w:gridSpan w:val="2"/>
          </w:tcPr>
          <w:p w14:paraId="445B04F6" w14:textId="77777777" w:rsidR="00A025EE" w:rsidRDefault="00A025EE" w:rsidP="00322A44">
            <w:pPr>
              <w:pStyle w:val="TableParagraph"/>
              <w:rPr>
                <w:rFonts w:ascii="Times New Roman"/>
                <w:sz w:val="10"/>
              </w:rPr>
            </w:pPr>
          </w:p>
        </w:tc>
        <w:tc>
          <w:tcPr>
            <w:tcW w:w="916" w:type="dxa"/>
            <w:gridSpan w:val="2"/>
          </w:tcPr>
          <w:p w14:paraId="72DA2E33" w14:textId="77777777" w:rsidR="00A025EE" w:rsidRDefault="00A025EE" w:rsidP="00322A44">
            <w:pPr>
              <w:pStyle w:val="TableParagraph"/>
              <w:rPr>
                <w:rFonts w:ascii="Times New Roman"/>
                <w:sz w:val="10"/>
              </w:rPr>
            </w:pPr>
          </w:p>
        </w:tc>
      </w:tr>
      <w:tr w:rsidR="00A025EE" w14:paraId="4FB0706B" w14:textId="77777777" w:rsidTr="00A025EE">
        <w:trPr>
          <w:gridBefore w:val="1"/>
          <w:wBefore w:w="16" w:type="dxa"/>
          <w:trHeight w:val="162"/>
        </w:trPr>
        <w:tc>
          <w:tcPr>
            <w:tcW w:w="288" w:type="dxa"/>
            <w:gridSpan w:val="2"/>
            <w:vMerge/>
            <w:tcBorders>
              <w:top w:val="nil"/>
            </w:tcBorders>
          </w:tcPr>
          <w:p w14:paraId="15922644" w14:textId="77777777" w:rsidR="00A025EE" w:rsidRDefault="00A025EE" w:rsidP="00322A44">
            <w:pPr>
              <w:rPr>
                <w:sz w:val="2"/>
                <w:szCs w:val="2"/>
              </w:rPr>
            </w:pPr>
          </w:p>
        </w:tc>
        <w:tc>
          <w:tcPr>
            <w:tcW w:w="2964" w:type="dxa"/>
            <w:gridSpan w:val="2"/>
          </w:tcPr>
          <w:p w14:paraId="22D2C37D" w14:textId="77777777" w:rsidR="00A025EE" w:rsidRDefault="00A025EE" w:rsidP="00322A44">
            <w:pPr>
              <w:pStyle w:val="TableParagraph"/>
              <w:rPr>
                <w:rFonts w:ascii="Times New Roman"/>
                <w:sz w:val="10"/>
              </w:rPr>
            </w:pPr>
          </w:p>
        </w:tc>
        <w:tc>
          <w:tcPr>
            <w:tcW w:w="329" w:type="dxa"/>
            <w:gridSpan w:val="2"/>
          </w:tcPr>
          <w:p w14:paraId="0AA26283" w14:textId="77777777" w:rsidR="00A025EE" w:rsidRDefault="00A025EE" w:rsidP="00322A44">
            <w:pPr>
              <w:pStyle w:val="TableParagraph"/>
              <w:rPr>
                <w:rFonts w:ascii="Times New Roman"/>
                <w:sz w:val="10"/>
              </w:rPr>
            </w:pPr>
          </w:p>
        </w:tc>
        <w:tc>
          <w:tcPr>
            <w:tcW w:w="130" w:type="dxa"/>
            <w:gridSpan w:val="2"/>
          </w:tcPr>
          <w:p w14:paraId="12A9F5BD" w14:textId="77777777" w:rsidR="00A025EE" w:rsidRDefault="00A025EE" w:rsidP="00322A44">
            <w:pPr>
              <w:pStyle w:val="TableParagraph"/>
              <w:rPr>
                <w:rFonts w:ascii="Times New Roman"/>
                <w:sz w:val="10"/>
              </w:rPr>
            </w:pPr>
          </w:p>
        </w:tc>
        <w:tc>
          <w:tcPr>
            <w:tcW w:w="298" w:type="dxa"/>
            <w:gridSpan w:val="2"/>
          </w:tcPr>
          <w:p w14:paraId="1D450557" w14:textId="77777777" w:rsidR="00A025EE" w:rsidRDefault="00A025EE" w:rsidP="00322A44">
            <w:pPr>
              <w:pStyle w:val="TableParagraph"/>
              <w:rPr>
                <w:rFonts w:ascii="Times New Roman"/>
                <w:sz w:val="10"/>
              </w:rPr>
            </w:pPr>
          </w:p>
        </w:tc>
        <w:tc>
          <w:tcPr>
            <w:tcW w:w="586" w:type="dxa"/>
            <w:gridSpan w:val="2"/>
          </w:tcPr>
          <w:p w14:paraId="7BEA9E7D" w14:textId="77777777" w:rsidR="00A025EE" w:rsidRDefault="00A025EE" w:rsidP="00322A44">
            <w:pPr>
              <w:pStyle w:val="TableParagraph"/>
              <w:rPr>
                <w:rFonts w:ascii="Times New Roman"/>
                <w:sz w:val="10"/>
              </w:rPr>
            </w:pPr>
          </w:p>
        </w:tc>
        <w:tc>
          <w:tcPr>
            <w:tcW w:w="548" w:type="dxa"/>
            <w:gridSpan w:val="2"/>
          </w:tcPr>
          <w:p w14:paraId="72CF10FA" w14:textId="77777777" w:rsidR="00A025EE" w:rsidRDefault="00A025EE" w:rsidP="00322A44">
            <w:pPr>
              <w:pStyle w:val="TableParagraph"/>
              <w:rPr>
                <w:rFonts w:ascii="Times New Roman"/>
                <w:sz w:val="10"/>
              </w:rPr>
            </w:pPr>
          </w:p>
        </w:tc>
        <w:tc>
          <w:tcPr>
            <w:tcW w:w="548" w:type="dxa"/>
            <w:gridSpan w:val="2"/>
          </w:tcPr>
          <w:p w14:paraId="0CCB327F" w14:textId="77777777" w:rsidR="00A025EE" w:rsidRDefault="00A025EE" w:rsidP="00322A44">
            <w:pPr>
              <w:pStyle w:val="TableParagraph"/>
              <w:spacing w:before="2"/>
              <w:ind w:right="13"/>
              <w:jc w:val="right"/>
              <w:rPr>
                <w:sz w:val="12"/>
              </w:rPr>
            </w:pPr>
            <w:r>
              <w:rPr>
                <w:spacing w:val="-2"/>
                <w:w w:val="115"/>
                <w:sz w:val="12"/>
              </w:rPr>
              <w:t>Total</w:t>
            </w:r>
          </w:p>
        </w:tc>
        <w:tc>
          <w:tcPr>
            <w:tcW w:w="738" w:type="dxa"/>
            <w:gridSpan w:val="2"/>
          </w:tcPr>
          <w:p w14:paraId="6A5CE65C" w14:textId="77777777" w:rsidR="00A025EE" w:rsidRDefault="00A025EE" w:rsidP="00322A44">
            <w:pPr>
              <w:pStyle w:val="TableParagraph"/>
              <w:spacing w:before="2"/>
              <w:ind w:right="13"/>
              <w:jc w:val="right"/>
              <w:rPr>
                <w:sz w:val="12"/>
              </w:rPr>
            </w:pPr>
            <w:r>
              <w:rPr>
                <w:spacing w:val="-2"/>
                <w:w w:val="125"/>
                <w:sz w:val="12"/>
              </w:rPr>
              <w:t>823.00</w:t>
            </w:r>
          </w:p>
        </w:tc>
        <w:tc>
          <w:tcPr>
            <w:tcW w:w="438" w:type="dxa"/>
            <w:gridSpan w:val="2"/>
          </w:tcPr>
          <w:p w14:paraId="08FE486B"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1E2CE10D" w14:textId="77777777" w:rsidR="00A025EE" w:rsidRDefault="00A025EE" w:rsidP="00322A44">
            <w:pPr>
              <w:pStyle w:val="TableParagraph"/>
              <w:spacing w:before="2"/>
              <w:ind w:right="16"/>
              <w:jc w:val="right"/>
              <w:rPr>
                <w:sz w:val="12"/>
              </w:rPr>
            </w:pPr>
            <w:r>
              <w:rPr>
                <w:spacing w:val="-2"/>
                <w:w w:val="125"/>
                <w:sz w:val="12"/>
              </w:rPr>
              <w:t>121.40</w:t>
            </w:r>
          </w:p>
        </w:tc>
        <w:tc>
          <w:tcPr>
            <w:tcW w:w="400" w:type="dxa"/>
            <w:gridSpan w:val="2"/>
          </w:tcPr>
          <w:p w14:paraId="3AC281B2" w14:textId="77777777" w:rsidR="00A025EE" w:rsidRDefault="00A025EE" w:rsidP="00322A44">
            <w:pPr>
              <w:pStyle w:val="TableParagraph"/>
              <w:spacing w:before="2"/>
              <w:ind w:right="62"/>
              <w:jc w:val="center"/>
              <w:rPr>
                <w:sz w:val="12"/>
              </w:rPr>
            </w:pPr>
            <w:proofErr w:type="spellStart"/>
            <w:r>
              <w:rPr>
                <w:spacing w:val="-2"/>
                <w:w w:val="130"/>
                <w:sz w:val="12"/>
              </w:rPr>
              <w:t>P.Sft</w:t>
            </w:r>
            <w:proofErr w:type="spellEnd"/>
          </w:p>
        </w:tc>
        <w:tc>
          <w:tcPr>
            <w:tcW w:w="916" w:type="dxa"/>
            <w:gridSpan w:val="2"/>
          </w:tcPr>
          <w:p w14:paraId="52F65890" w14:textId="7F30A8C0" w:rsidR="00A025EE" w:rsidRDefault="00A025EE" w:rsidP="00322A44">
            <w:pPr>
              <w:pStyle w:val="TableParagraph"/>
              <w:spacing w:before="2"/>
              <w:ind w:left="3"/>
              <w:jc w:val="center"/>
              <w:rPr>
                <w:b/>
                <w:sz w:val="12"/>
              </w:rPr>
            </w:pPr>
          </w:p>
        </w:tc>
      </w:tr>
      <w:tr w:rsidR="00A025EE" w14:paraId="58DCD074" w14:textId="77777777" w:rsidTr="00A025EE">
        <w:trPr>
          <w:gridBefore w:val="1"/>
          <w:wBefore w:w="16" w:type="dxa"/>
          <w:trHeight w:val="570"/>
        </w:trPr>
        <w:tc>
          <w:tcPr>
            <w:tcW w:w="288" w:type="dxa"/>
            <w:gridSpan w:val="2"/>
          </w:tcPr>
          <w:p w14:paraId="3ED5861F" w14:textId="77777777" w:rsidR="00A025EE" w:rsidRDefault="00A025EE" w:rsidP="00322A44">
            <w:pPr>
              <w:pStyle w:val="TableParagraph"/>
              <w:spacing w:before="2"/>
              <w:ind w:left="24"/>
              <w:jc w:val="center"/>
              <w:rPr>
                <w:b/>
                <w:sz w:val="12"/>
              </w:rPr>
            </w:pPr>
            <w:r>
              <w:rPr>
                <w:b/>
                <w:spacing w:val="-10"/>
                <w:w w:val="115"/>
                <w:sz w:val="12"/>
              </w:rPr>
              <w:t>6</w:t>
            </w:r>
          </w:p>
        </w:tc>
        <w:tc>
          <w:tcPr>
            <w:tcW w:w="3721" w:type="dxa"/>
            <w:gridSpan w:val="8"/>
          </w:tcPr>
          <w:p w14:paraId="20873785" w14:textId="77777777" w:rsidR="00A025EE" w:rsidRDefault="00A025EE" w:rsidP="00322A44">
            <w:pPr>
              <w:pStyle w:val="TableParagraph"/>
              <w:spacing w:before="2" w:line="271" w:lineRule="auto"/>
              <w:ind w:left="23" w:right="84"/>
              <w:jc w:val="both"/>
              <w:rPr>
                <w:sz w:val="12"/>
              </w:rPr>
            </w:pPr>
            <w:r>
              <w:rPr>
                <w:w w:val="115"/>
                <w:sz w:val="12"/>
              </w:rPr>
              <w:t>Scraping,</w:t>
            </w:r>
            <w:r>
              <w:rPr>
                <w:spacing w:val="40"/>
                <w:w w:val="115"/>
                <w:sz w:val="12"/>
              </w:rPr>
              <w:t xml:space="preserve"> </w:t>
            </w:r>
            <w:r>
              <w:rPr>
                <w:w w:val="115"/>
                <w:sz w:val="12"/>
              </w:rPr>
              <w:t>rubbing</w:t>
            </w:r>
            <w:r>
              <w:rPr>
                <w:spacing w:val="40"/>
                <w:w w:val="115"/>
                <w:sz w:val="12"/>
              </w:rPr>
              <w:t xml:space="preserve"> </w:t>
            </w:r>
            <w:r>
              <w:rPr>
                <w:w w:val="115"/>
                <w:sz w:val="12"/>
              </w:rPr>
              <w:t>and</w:t>
            </w:r>
            <w:r>
              <w:rPr>
                <w:spacing w:val="40"/>
                <w:w w:val="115"/>
                <w:sz w:val="12"/>
              </w:rPr>
              <w:t xml:space="preserve"> </w:t>
            </w:r>
            <w:r>
              <w:rPr>
                <w:w w:val="115"/>
                <w:sz w:val="12"/>
              </w:rPr>
              <w:t>cleaning</w:t>
            </w:r>
            <w:r>
              <w:rPr>
                <w:spacing w:val="40"/>
                <w:w w:val="115"/>
                <w:sz w:val="12"/>
              </w:rPr>
              <w:t xml:space="preserve"> </w:t>
            </w:r>
            <w:r>
              <w:rPr>
                <w:w w:val="115"/>
                <w:sz w:val="12"/>
              </w:rPr>
              <w:t>of</w:t>
            </w:r>
            <w:r>
              <w:rPr>
                <w:spacing w:val="40"/>
                <w:w w:val="115"/>
                <w:sz w:val="12"/>
              </w:rPr>
              <w:t xml:space="preserve"> </w:t>
            </w:r>
            <w:r>
              <w:rPr>
                <w:w w:val="115"/>
                <w:sz w:val="12"/>
              </w:rPr>
              <w:t>oil</w:t>
            </w:r>
            <w:r>
              <w:rPr>
                <w:spacing w:val="40"/>
                <w:w w:val="115"/>
                <w:sz w:val="12"/>
              </w:rPr>
              <w:t xml:space="preserve"> </w:t>
            </w:r>
            <w:r>
              <w:rPr>
                <w:w w:val="115"/>
                <w:sz w:val="12"/>
              </w:rPr>
              <w:t>bound</w:t>
            </w:r>
            <w:r>
              <w:rPr>
                <w:spacing w:val="40"/>
                <w:w w:val="115"/>
                <w:sz w:val="12"/>
              </w:rPr>
              <w:t xml:space="preserve"> </w:t>
            </w:r>
            <w:r>
              <w:rPr>
                <w:w w:val="115"/>
                <w:sz w:val="12"/>
              </w:rPr>
              <w:t>distemper</w:t>
            </w:r>
            <w:r>
              <w:rPr>
                <w:spacing w:val="40"/>
                <w:w w:val="115"/>
                <w:sz w:val="12"/>
              </w:rPr>
              <w:t xml:space="preserve"> </w:t>
            </w:r>
            <w:r>
              <w:rPr>
                <w:w w:val="115"/>
                <w:sz w:val="12"/>
              </w:rPr>
              <w:t>from ceiling and walls including removal of rubbish in</w:t>
            </w:r>
            <w:r>
              <w:rPr>
                <w:spacing w:val="40"/>
                <w:w w:val="115"/>
                <w:sz w:val="12"/>
              </w:rPr>
              <w:t xml:space="preserve"> </w:t>
            </w:r>
            <w:r>
              <w:rPr>
                <w:w w:val="115"/>
                <w:sz w:val="12"/>
              </w:rPr>
              <w:t>ground floor</w:t>
            </w:r>
          </w:p>
        </w:tc>
        <w:tc>
          <w:tcPr>
            <w:tcW w:w="586" w:type="dxa"/>
            <w:gridSpan w:val="2"/>
          </w:tcPr>
          <w:p w14:paraId="7E699E23" w14:textId="77777777" w:rsidR="00A025EE" w:rsidRDefault="00A025EE" w:rsidP="00322A44">
            <w:pPr>
              <w:pStyle w:val="TableParagraph"/>
              <w:rPr>
                <w:rFonts w:ascii="Times New Roman"/>
                <w:sz w:val="12"/>
              </w:rPr>
            </w:pPr>
          </w:p>
        </w:tc>
        <w:tc>
          <w:tcPr>
            <w:tcW w:w="548" w:type="dxa"/>
            <w:gridSpan w:val="2"/>
          </w:tcPr>
          <w:p w14:paraId="34E4A717" w14:textId="77777777" w:rsidR="00A025EE" w:rsidRDefault="00A025EE" w:rsidP="00322A44">
            <w:pPr>
              <w:pStyle w:val="TableParagraph"/>
              <w:rPr>
                <w:rFonts w:ascii="Times New Roman"/>
                <w:sz w:val="12"/>
              </w:rPr>
            </w:pPr>
          </w:p>
        </w:tc>
        <w:tc>
          <w:tcPr>
            <w:tcW w:w="548" w:type="dxa"/>
            <w:gridSpan w:val="2"/>
          </w:tcPr>
          <w:p w14:paraId="42EAF94B" w14:textId="77777777" w:rsidR="00A025EE" w:rsidRDefault="00A025EE" w:rsidP="00322A44">
            <w:pPr>
              <w:pStyle w:val="TableParagraph"/>
              <w:rPr>
                <w:rFonts w:ascii="Times New Roman"/>
                <w:sz w:val="12"/>
              </w:rPr>
            </w:pPr>
          </w:p>
        </w:tc>
        <w:tc>
          <w:tcPr>
            <w:tcW w:w="738" w:type="dxa"/>
            <w:gridSpan w:val="2"/>
          </w:tcPr>
          <w:p w14:paraId="4B6A8737" w14:textId="77777777" w:rsidR="00A025EE" w:rsidRDefault="00A025EE" w:rsidP="00322A44">
            <w:pPr>
              <w:pStyle w:val="TableParagraph"/>
              <w:rPr>
                <w:rFonts w:ascii="Times New Roman"/>
                <w:sz w:val="12"/>
              </w:rPr>
            </w:pPr>
          </w:p>
        </w:tc>
        <w:tc>
          <w:tcPr>
            <w:tcW w:w="438" w:type="dxa"/>
            <w:gridSpan w:val="2"/>
          </w:tcPr>
          <w:p w14:paraId="50D22212" w14:textId="77777777" w:rsidR="00A025EE" w:rsidRDefault="00A025EE" w:rsidP="00322A44">
            <w:pPr>
              <w:pStyle w:val="TableParagraph"/>
              <w:rPr>
                <w:rFonts w:ascii="Times New Roman"/>
                <w:sz w:val="12"/>
              </w:rPr>
            </w:pPr>
          </w:p>
        </w:tc>
        <w:tc>
          <w:tcPr>
            <w:tcW w:w="748" w:type="dxa"/>
            <w:gridSpan w:val="2"/>
          </w:tcPr>
          <w:p w14:paraId="2871E542" w14:textId="77777777" w:rsidR="00A025EE" w:rsidRDefault="00A025EE" w:rsidP="00322A44">
            <w:pPr>
              <w:pStyle w:val="TableParagraph"/>
              <w:rPr>
                <w:rFonts w:ascii="Times New Roman"/>
                <w:sz w:val="12"/>
              </w:rPr>
            </w:pPr>
          </w:p>
        </w:tc>
        <w:tc>
          <w:tcPr>
            <w:tcW w:w="400" w:type="dxa"/>
            <w:gridSpan w:val="2"/>
          </w:tcPr>
          <w:p w14:paraId="3474CADA" w14:textId="77777777" w:rsidR="00A025EE" w:rsidRDefault="00A025EE" w:rsidP="00322A44">
            <w:pPr>
              <w:pStyle w:val="TableParagraph"/>
              <w:rPr>
                <w:rFonts w:ascii="Times New Roman"/>
                <w:sz w:val="12"/>
              </w:rPr>
            </w:pPr>
          </w:p>
        </w:tc>
        <w:tc>
          <w:tcPr>
            <w:tcW w:w="916" w:type="dxa"/>
            <w:gridSpan w:val="2"/>
          </w:tcPr>
          <w:p w14:paraId="7F96D7AC" w14:textId="77777777" w:rsidR="00A025EE" w:rsidRDefault="00A025EE" w:rsidP="00322A44">
            <w:pPr>
              <w:pStyle w:val="TableParagraph"/>
              <w:rPr>
                <w:rFonts w:ascii="Times New Roman"/>
                <w:sz w:val="12"/>
              </w:rPr>
            </w:pPr>
          </w:p>
        </w:tc>
      </w:tr>
      <w:tr w:rsidR="00A025EE" w14:paraId="03BAC2F9" w14:textId="77777777" w:rsidTr="00A025EE">
        <w:trPr>
          <w:gridBefore w:val="1"/>
          <w:wBefore w:w="16" w:type="dxa"/>
          <w:trHeight w:val="162"/>
        </w:trPr>
        <w:tc>
          <w:tcPr>
            <w:tcW w:w="288" w:type="dxa"/>
            <w:gridSpan w:val="2"/>
          </w:tcPr>
          <w:p w14:paraId="2A35CC6E" w14:textId="77777777" w:rsidR="00A025EE" w:rsidRDefault="00A025EE" w:rsidP="00322A44">
            <w:pPr>
              <w:pStyle w:val="TableParagraph"/>
              <w:rPr>
                <w:rFonts w:ascii="Times New Roman"/>
                <w:sz w:val="10"/>
              </w:rPr>
            </w:pPr>
          </w:p>
        </w:tc>
        <w:tc>
          <w:tcPr>
            <w:tcW w:w="2964" w:type="dxa"/>
            <w:gridSpan w:val="2"/>
          </w:tcPr>
          <w:p w14:paraId="6CF06D14" w14:textId="77777777" w:rsidR="00A025EE" w:rsidRDefault="00A025EE" w:rsidP="00322A44">
            <w:pPr>
              <w:pStyle w:val="TableParagraph"/>
              <w:spacing w:before="2"/>
              <w:ind w:left="26"/>
              <w:rPr>
                <w:b/>
                <w:sz w:val="12"/>
              </w:rPr>
            </w:pPr>
            <w:r>
              <w:rPr>
                <w:b/>
                <w:w w:val="115"/>
                <w:sz w:val="12"/>
              </w:rPr>
              <w:t>(SI</w:t>
            </w:r>
            <w:r>
              <w:rPr>
                <w:b/>
                <w:spacing w:val="7"/>
                <w:w w:val="115"/>
                <w:sz w:val="12"/>
              </w:rPr>
              <w:t xml:space="preserve"> </w:t>
            </w:r>
            <w:r>
              <w:rPr>
                <w:b/>
                <w:w w:val="115"/>
                <w:sz w:val="12"/>
              </w:rPr>
              <w:t>No.</w:t>
            </w:r>
            <w:r>
              <w:rPr>
                <w:b/>
                <w:spacing w:val="8"/>
                <w:w w:val="115"/>
                <w:sz w:val="12"/>
              </w:rPr>
              <w:t xml:space="preserve"> </w:t>
            </w:r>
            <w:r>
              <w:rPr>
                <w:b/>
                <w:w w:val="115"/>
                <w:sz w:val="12"/>
              </w:rPr>
              <w:t>17-51-</w:t>
            </w:r>
            <w:r>
              <w:rPr>
                <w:b/>
                <w:spacing w:val="-5"/>
                <w:w w:val="115"/>
                <w:sz w:val="12"/>
              </w:rPr>
              <w:t>1)</w:t>
            </w:r>
          </w:p>
        </w:tc>
        <w:tc>
          <w:tcPr>
            <w:tcW w:w="329" w:type="dxa"/>
            <w:gridSpan w:val="2"/>
          </w:tcPr>
          <w:p w14:paraId="5E957F4A" w14:textId="77777777" w:rsidR="00A025EE" w:rsidRDefault="00A025EE" w:rsidP="00322A44">
            <w:pPr>
              <w:pStyle w:val="TableParagraph"/>
              <w:rPr>
                <w:rFonts w:ascii="Times New Roman"/>
                <w:sz w:val="10"/>
              </w:rPr>
            </w:pPr>
          </w:p>
        </w:tc>
        <w:tc>
          <w:tcPr>
            <w:tcW w:w="130" w:type="dxa"/>
            <w:gridSpan w:val="2"/>
          </w:tcPr>
          <w:p w14:paraId="284130CC" w14:textId="77777777" w:rsidR="00A025EE" w:rsidRDefault="00A025EE" w:rsidP="00322A44">
            <w:pPr>
              <w:pStyle w:val="TableParagraph"/>
              <w:rPr>
                <w:rFonts w:ascii="Times New Roman"/>
                <w:sz w:val="10"/>
              </w:rPr>
            </w:pPr>
          </w:p>
        </w:tc>
        <w:tc>
          <w:tcPr>
            <w:tcW w:w="298" w:type="dxa"/>
            <w:gridSpan w:val="2"/>
          </w:tcPr>
          <w:p w14:paraId="67F9BFB3" w14:textId="77777777" w:rsidR="00A025EE" w:rsidRDefault="00A025EE" w:rsidP="00322A44">
            <w:pPr>
              <w:pStyle w:val="TableParagraph"/>
              <w:rPr>
                <w:rFonts w:ascii="Times New Roman"/>
                <w:sz w:val="10"/>
              </w:rPr>
            </w:pPr>
          </w:p>
        </w:tc>
        <w:tc>
          <w:tcPr>
            <w:tcW w:w="586" w:type="dxa"/>
            <w:gridSpan w:val="2"/>
          </w:tcPr>
          <w:p w14:paraId="733C1BB4" w14:textId="77777777" w:rsidR="00A025EE" w:rsidRDefault="00A025EE" w:rsidP="00322A44">
            <w:pPr>
              <w:pStyle w:val="TableParagraph"/>
              <w:rPr>
                <w:rFonts w:ascii="Times New Roman"/>
                <w:sz w:val="10"/>
              </w:rPr>
            </w:pPr>
          </w:p>
        </w:tc>
        <w:tc>
          <w:tcPr>
            <w:tcW w:w="548" w:type="dxa"/>
            <w:gridSpan w:val="2"/>
          </w:tcPr>
          <w:p w14:paraId="63FFB4E3" w14:textId="77777777" w:rsidR="00A025EE" w:rsidRDefault="00A025EE" w:rsidP="00322A44">
            <w:pPr>
              <w:pStyle w:val="TableParagraph"/>
              <w:rPr>
                <w:rFonts w:ascii="Times New Roman"/>
                <w:sz w:val="10"/>
              </w:rPr>
            </w:pPr>
          </w:p>
        </w:tc>
        <w:tc>
          <w:tcPr>
            <w:tcW w:w="548" w:type="dxa"/>
            <w:gridSpan w:val="2"/>
          </w:tcPr>
          <w:p w14:paraId="63CB42E7" w14:textId="77777777" w:rsidR="00A025EE" w:rsidRDefault="00A025EE" w:rsidP="00322A44">
            <w:pPr>
              <w:pStyle w:val="TableParagraph"/>
              <w:rPr>
                <w:rFonts w:ascii="Times New Roman"/>
                <w:sz w:val="10"/>
              </w:rPr>
            </w:pPr>
          </w:p>
        </w:tc>
        <w:tc>
          <w:tcPr>
            <w:tcW w:w="738" w:type="dxa"/>
            <w:gridSpan w:val="2"/>
          </w:tcPr>
          <w:p w14:paraId="07D27AFA" w14:textId="77777777" w:rsidR="00A025EE" w:rsidRDefault="00A025EE" w:rsidP="00322A44">
            <w:pPr>
              <w:pStyle w:val="TableParagraph"/>
              <w:rPr>
                <w:rFonts w:ascii="Times New Roman"/>
                <w:sz w:val="10"/>
              </w:rPr>
            </w:pPr>
          </w:p>
        </w:tc>
        <w:tc>
          <w:tcPr>
            <w:tcW w:w="438" w:type="dxa"/>
            <w:gridSpan w:val="2"/>
          </w:tcPr>
          <w:p w14:paraId="30C4813E" w14:textId="77777777" w:rsidR="00A025EE" w:rsidRDefault="00A025EE" w:rsidP="00322A44">
            <w:pPr>
              <w:pStyle w:val="TableParagraph"/>
              <w:rPr>
                <w:rFonts w:ascii="Times New Roman"/>
                <w:sz w:val="10"/>
              </w:rPr>
            </w:pPr>
          </w:p>
        </w:tc>
        <w:tc>
          <w:tcPr>
            <w:tcW w:w="748" w:type="dxa"/>
            <w:gridSpan w:val="2"/>
          </w:tcPr>
          <w:p w14:paraId="7D9EF8BE" w14:textId="77777777" w:rsidR="00A025EE" w:rsidRDefault="00A025EE" w:rsidP="00322A44">
            <w:pPr>
              <w:pStyle w:val="TableParagraph"/>
              <w:rPr>
                <w:rFonts w:ascii="Times New Roman"/>
                <w:sz w:val="10"/>
              </w:rPr>
            </w:pPr>
          </w:p>
        </w:tc>
        <w:tc>
          <w:tcPr>
            <w:tcW w:w="400" w:type="dxa"/>
            <w:gridSpan w:val="2"/>
          </w:tcPr>
          <w:p w14:paraId="56B98D54" w14:textId="77777777" w:rsidR="00A025EE" w:rsidRDefault="00A025EE" w:rsidP="00322A44">
            <w:pPr>
              <w:pStyle w:val="TableParagraph"/>
              <w:rPr>
                <w:rFonts w:ascii="Times New Roman"/>
                <w:sz w:val="10"/>
              </w:rPr>
            </w:pPr>
          </w:p>
        </w:tc>
        <w:tc>
          <w:tcPr>
            <w:tcW w:w="916" w:type="dxa"/>
            <w:gridSpan w:val="2"/>
          </w:tcPr>
          <w:p w14:paraId="276FB68B" w14:textId="77777777" w:rsidR="00A025EE" w:rsidRDefault="00A025EE" w:rsidP="00322A44">
            <w:pPr>
              <w:pStyle w:val="TableParagraph"/>
              <w:rPr>
                <w:rFonts w:ascii="Times New Roman"/>
                <w:sz w:val="10"/>
              </w:rPr>
            </w:pPr>
          </w:p>
        </w:tc>
      </w:tr>
      <w:tr w:rsidR="00A025EE" w14:paraId="0CD4EAA6" w14:textId="77777777" w:rsidTr="00A025EE">
        <w:trPr>
          <w:gridBefore w:val="1"/>
          <w:wBefore w:w="16" w:type="dxa"/>
          <w:trHeight w:val="162"/>
        </w:trPr>
        <w:tc>
          <w:tcPr>
            <w:tcW w:w="288" w:type="dxa"/>
            <w:gridSpan w:val="2"/>
          </w:tcPr>
          <w:p w14:paraId="2ED68115" w14:textId="77777777" w:rsidR="00A025EE" w:rsidRDefault="00A025EE" w:rsidP="00322A44">
            <w:pPr>
              <w:pStyle w:val="TableParagraph"/>
              <w:rPr>
                <w:rFonts w:ascii="Times New Roman"/>
                <w:sz w:val="10"/>
              </w:rPr>
            </w:pPr>
          </w:p>
        </w:tc>
        <w:tc>
          <w:tcPr>
            <w:tcW w:w="2964" w:type="dxa"/>
            <w:gridSpan w:val="2"/>
          </w:tcPr>
          <w:p w14:paraId="7622C610" w14:textId="77777777" w:rsidR="00A025EE" w:rsidRDefault="00A025EE" w:rsidP="00322A44">
            <w:pPr>
              <w:pStyle w:val="TableParagraph"/>
              <w:spacing w:before="2"/>
              <w:ind w:left="26"/>
              <w:rPr>
                <w:b/>
                <w:sz w:val="12"/>
              </w:rPr>
            </w:pPr>
            <w:r>
              <w:rPr>
                <w:b/>
                <w:spacing w:val="-2"/>
                <w:w w:val="120"/>
                <w:sz w:val="12"/>
              </w:rPr>
              <w:t>Ceiling</w:t>
            </w:r>
          </w:p>
        </w:tc>
        <w:tc>
          <w:tcPr>
            <w:tcW w:w="329" w:type="dxa"/>
            <w:gridSpan w:val="2"/>
          </w:tcPr>
          <w:p w14:paraId="2F153FEF" w14:textId="77777777" w:rsidR="00A025EE" w:rsidRDefault="00A025EE" w:rsidP="00322A44">
            <w:pPr>
              <w:pStyle w:val="TableParagraph"/>
              <w:rPr>
                <w:rFonts w:ascii="Times New Roman"/>
                <w:sz w:val="10"/>
              </w:rPr>
            </w:pPr>
          </w:p>
        </w:tc>
        <w:tc>
          <w:tcPr>
            <w:tcW w:w="130" w:type="dxa"/>
            <w:gridSpan w:val="2"/>
          </w:tcPr>
          <w:p w14:paraId="5D4291DC" w14:textId="77777777" w:rsidR="00A025EE" w:rsidRDefault="00A025EE" w:rsidP="00322A44">
            <w:pPr>
              <w:pStyle w:val="TableParagraph"/>
              <w:rPr>
                <w:rFonts w:ascii="Times New Roman"/>
                <w:sz w:val="10"/>
              </w:rPr>
            </w:pPr>
          </w:p>
        </w:tc>
        <w:tc>
          <w:tcPr>
            <w:tcW w:w="298" w:type="dxa"/>
            <w:gridSpan w:val="2"/>
          </w:tcPr>
          <w:p w14:paraId="5DE27D30" w14:textId="77777777" w:rsidR="00A025EE" w:rsidRDefault="00A025EE" w:rsidP="00322A44">
            <w:pPr>
              <w:pStyle w:val="TableParagraph"/>
              <w:rPr>
                <w:rFonts w:ascii="Times New Roman"/>
                <w:sz w:val="10"/>
              </w:rPr>
            </w:pPr>
          </w:p>
        </w:tc>
        <w:tc>
          <w:tcPr>
            <w:tcW w:w="586" w:type="dxa"/>
            <w:gridSpan w:val="2"/>
          </w:tcPr>
          <w:p w14:paraId="54E9733A" w14:textId="77777777" w:rsidR="00A025EE" w:rsidRDefault="00A025EE" w:rsidP="00322A44">
            <w:pPr>
              <w:pStyle w:val="TableParagraph"/>
              <w:rPr>
                <w:rFonts w:ascii="Times New Roman"/>
                <w:sz w:val="10"/>
              </w:rPr>
            </w:pPr>
          </w:p>
        </w:tc>
        <w:tc>
          <w:tcPr>
            <w:tcW w:w="548" w:type="dxa"/>
            <w:gridSpan w:val="2"/>
          </w:tcPr>
          <w:p w14:paraId="1AF65B47" w14:textId="77777777" w:rsidR="00A025EE" w:rsidRDefault="00A025EE" w:rsidP="00322A44">
            <w:pPr>
              <w:pStyle w:val="TableParagraph"/>
              <w:rPr>
                <w:rFonts w:ascii="Times New Roman"/>
                <w:sz w:val="10"/>
              </w:rPr>
            </w:pPr>
          </w:p>
        </w:tc>
        <w:tc>
          <w:tcPr>
            <w:tcW w:w="548" w:type="dxa"/>
            <w:gridSpan w:val="2"/>
          </w:tcPr>
          <w:p w14:paraId="78187926" w14:textId="77777777" w:rsidR="00A025EE" w:rsidRDefault="00A025EE" w:rsidP="00322A44">
            <w:pPr>
              <w:pStyle w:val="TableParagraph"/>
              <w:rPr>
                <w:rFonts w:ascii="Times New Roman"/>
                <w:sz w:val="10"/>
              </w:rPr>
            </w:pPr>
          </w:p>
        </w:tc>
        <w:tc>
          <w:tcPr>
            <w:tcW w:w="738" w:type="dxa"/>
            <w:gridSpan w:val="2"/>
          </w:tcPr>
          <w:p w14:paraId="5DEC9626" w14:textId="77777777" w:rsidR="00A025EE" w:rsidRDefault="00A025EE" w:rsidP="00322A44">
            <w:pPr>
              <w:pStyle w:val="TableParagraph"/>
              <w:rPr>
                <w:rFonts w:ascii="Times New Roman"/>
                <w:sz w:val="10"/>
              </w:rPr>
            </w:pPr>
          </w:p>
        </w:tc>
        <w:tc>
          <w:tcPr>
            <w:tcW w:w="438" w:type="dxa"/>
            <w:gridSpan w:val="2"/>
          </w:tcPr>
          <w:p w14:paraId="584906A5" w14:textId="77777777" w:rsidR="00A025EE" w:rsidRDefault="00A025EE" w:rsidP="00322A44">
            <w:pPr>
              <w:pStyle w:val="TableParagraph"/>
              <w:rPr>
                <w:rFonts w:ascii="Times New Roman"/>
                <w:sz w:val="10"/>
              </w:rPr>
            </w:pPr>
          </w:p>
        </w:tc>
        <w:tc>
          <w:tcPr>
            <w:tcW w:w="748" w:type="dxa"/>
            <w:gridSpan w:val="2"/>
          </w:tcPr>
          <w:p w14:paraId="0490D5CA" w14:textId="77777777" w:rsidR="00A025EE" w:rsidRDefault="00A025EE" w:rsidP="00322A44">
            <w:pPr>
              <w:pStyle w:val="TableParagraph"/>
              <w:rPr>
                <w:rFonts w:ascii="Times New Roman"/>
                <w:sz w:val="10"/>
              </w:rPr>
            </w:pPr>
          </w:p>
        </w:tc>
        <w:tc>
          <w:tcPr>
            <w:tcW w:w="400" w:type="dxa"/>
            <w:gridSpan w:val="2"/>
          </w:tcPr>
          <w:p w14:paraId="436664CC" w14:textId="77777777" w:rsidR="00A025EE" w:rsidRDefault="00A025EE" w:rsidP="00322A44">
            <w:pPr>
              <w:pStyle w:val="TableParagraph"/>
              <w:rPr>
                <w:rFonts w:ascii="Times New Roman"/>
                <w:sz w:val="10"/>
              </w:rPr>
            </w:pPr>
          </w:p>
        </w:tc>
        <w:tc>
          <w:tcPr>
            <w:tcW w:w="916" w:type="dxa"/>
            <w:gridSpan w:val="2"/>
          </w:tcPr>
          <w:p w14:paraId="4A35CBB6" w14:textId="77777777" w:rsidR="00A025EE" w:rsidRDefault="00A025EE" w:rsidP="00322A44">
            <w:pPr>
              <w:pStyle w:val="TableParagraph"/>
              <w:rPr>
                <w:rFonts w:ascii="Times New Roman"/>
                <w:sz w:val="10"/>
              </w:rPr>
            </w:pPr>
          </w:p>
        </w:tc>
      </w:tr>
      <w:tr w:rsidR="00A025EE" w14:paraId="70A639EF" w14:textId="77777777" w:rsidTr="00A025EE">
        <w:trPr>
          <w:gridBefore w:val="1"/>
          <w:wBefore w:w="16" w:type="dxa"/>
          <w:trHeight w:val="162"/>
        </w:trPr>
        <w:tc>
          <w:tcPr>
            <w:tcW w:w="288" w:type="dxa"/>
            <w:gridSpan w:val="2"/>
          </w:tcPr>
          <w:p w14:paraId="5F3A9A80" w14:textId="77777777" w:rsidR="00A025EE" w:rsidRDefault="00A025EE" w:rsidP="00322A44">
            <w:pPr>
              <w:pStyle w:val="TableParagraph"/>
              <w:rPr>
                <w:rFonts w:ascii="Times New Roman"/>
                <w:sz w:val="10"/>
              </w:rPr>
            </w:pPr>
          </w:p>
        </w:tc>
        <w:tc>
          <w:tcPr>
            <w:tcW w:w="2964" w:type="dxa"/>
            <w:gridSpan w:val="2"/>
          </w:tcPr>
          <w:p w14:paraId="6646032E" w14:textId="77777777" w:rsidR="00A025EE" w:rsidRDefault="00A025EE" w:rsidP="00322A44">
            <w:pPr>
              <w:pStyle w:val="TableParagraph"/>
              <w:spacing w:before="11" w:line="131" w:lineRule="exact"/>
              <w:ind w:left="14"/>
              <w:jc w:val="center"/>
              <w:rPr>
                <w:b/>
                <w:sz w:val="12"/>
              </w:rPr>
            </w:pPr>
            <w:r>
              <w:rPr>
                <w:b/>
                <w:color w:val="0D0D0D"/>
                <w:w w:val="115"/>
                <w:sz w:val="12"/>
              </w:rPr>
              <w:t>Room</w:t>
            </w:r>
            <w:r>
              <w:rPr>
                <w:b/>
                <w:color w:val="0D0D0D"/>
                <w:spacing w:val="14"/>
                <w:w w:val="115"/>
                <w:sz w:val="12"/>
              </w:rPr>
              <w:t xml:space="preserve"> </w:t>
            </w:r>
            <w:r>
              <w:rPr>
                <w:b/>
                <w:color w:val="0D0D0D"/>
                <w:spacing w:val="-10"/>
                <w:w w:val="115"/>
                <w:sz w:val="12"/>
              </w:rPr>
              <w:t>1</w:t>
            </w:r>
          </w:p>
        </w:tc>
        <w:tc>
          <w:tcPr>
            <w:tcW w:w="329" w:type="dxa"/>
            <w:gridSpan w:val="2"/>
          </w:tcPr>
          <w:p w14:paraId="26F4DE05" w14:textId="77777777" w:rsidR="00A025EE" w:rsidRDefault="00A025EE" w:rsidP="00322A44">
            <w:pPr>
              <w:pStyle w:val="TableParagraph"/>
              <w:spacing w:before="11" w:line="131" w:lineRule="exact"/>
              <w:ind w:left="124"/>
              <w:rPr>
                <w:sz w:val="12"/>
              </w:rPr>
            </w:pPr>
            <w:r>
              <w:rPr>
                <w:color w:val="0D0D0D"/>
                <w:spacing w:val="-10"/>
                <w:w w:val="115"/>
                <w:sz w:val="12"/>
              </w:rPr>
              <w:t>1</w:t>
            </w:r>
          </w:p>
        </w:tc>
        <w:tc>
          <w:tcPr>
            <w:tcW w:w="130" w:type="dxa"/>
            <w:gridSpan w:val="2"/>
          </w:tcPr>
          <w:p w14:paraId="1AF62549" w14:textId="77777777" w:rsidR="00A025EE" w:rsidRDefault="00A025EE"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70010F39" w14:textId="77777777" w:rsidR="00A025EE" w:rsidRDefault="00A025EE"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73B1F644" w14:textId="77777777" w:rsidR="00A025EE" w:rsidRDefault="00A025EE" w:rsidP="00322A44">
            <w:pPr>
              <w:pStyle w:val="TableParagraph"/>
              <w:spacing w:before="2"/>
              <w:ind w:right="10"/>
              <w:jc w:val="right"/>
              <w:rPr>
                <w:sz w:val="12"/>
              </w:rPr>
            </w:pPr>
            <w:r>
              <w:rPr>
                <w:spacing w:val="-2"/>
                <w:w w:val="125"/>
                <w:sz w:val="12"/>
              </w:rPr>
              <w:t>22.00</w:t>
            </w:r>
          </w:p>
        </w:tc>
        <w:tc>
          <w:tcPr>
            <w:tcW w:w="548" w:type="dxa"/>
            <w:gridSpan w:val="2"/>
          </w:tcPr>
          <w:p w14:paraId="0D417296" w14:textId="77777777" w:rsidR="00A025EE" w:rsidRDefault="00A025EE" w:rsidP="00322A44">
            <w:pPr>
              <w:pStyle w:val="TableParagraph"/>
              <w:spacing w:before="11" w:line="131" w:lineRule="exact"/>
              <w:ind w:left="8"/>
              <w:jc w:val="center"/>
              <w:rPr>
                <w:sz w:val="12"/>
              </w:rPr>
            </w:pPr>
            <w:r>
              <w:rPr>
                <w:color w:val="0D0D0D"/>
                <w:spacing w:val="-2"/>
                <w:w w:val="125"/>
                <w:sz w:val="12"/>
              </w:rPr>
              <w:t>13.00</w:t>
            </w:r>
          </w:p>
        </w:tc>
        <w:tc>
          <w:tcPr>
            <w:tcW w:w="548" w:type="dxa"/>
            <w:gridSpan w:val="2"/>
          </w:tcPr>
          <w:p w14:paraId="22D59CEA" w14:textId="77777777" w:rsidR="00A025EE" w:rsidRDefault="00A025EE" w:rsidP="00322A44">
            <w:pPr>
              <w:pStyle w:val="TableParagraph"/>
              <w:rPr>
                <w:rFonts w:ascii="Times New Roman"/>
                <w:sz w:val="10"/>
              </w:rPr>
            </w:pPr>
          </w:p>
        </w:tc>
        <w:tc>
          <w:tcPr>
            <w:tcW w:w="738" w:type="dxa"/>
            <w:gridSpan w:val="2"/>
          </w:tcPr>
          <w:p w14:paraId="77F18E3A" w14:textId="77777777" w:rsidR="00A025EE" w:rsidRDefault="00A025EE" w:rsidP="00322A44">
            <w:pPr>
              <w:pStyle w:val="TableParagraph"/>
              <w:spacing w:before="11" w:line="131" w:lineRule="exact"/>
              <w:ind w:left="152"/>
              <w:rPr>
                <w:sz w:val="12"/>
              </w:rPr>
            </w:pPr>
            <w:r>
              <w:rPr>
                <w:color w:val="0D0D0D"/>
                <w:spacing w:val="-2"/>
                <w:w w:val="125"/>
                <w:sz w:val="12"/>
              </w:rPr>
              <w:t>286.00</w:t>
            </w:r>
          </w:p>
        </w:tc>
        <w:tc>
          <w:tcPr>
            <w:tcW w:w="438" w:type="dxa"/>
            <w:gridSpan w:val="2"/>
          </w:tcPr>
          <w:p w14:paraId="08EA4361" w14:textId="77777777" w:rsidR="00A025EE" w:rsidRDefault="00A025EE" w:rsidP="00322A44">
            <w:pPr>
              <w:pStyle w:val="TableParagraph"/>
              <w:spacing w:before="11" w:line="131" w:lineRule="exact"/>
              <w:ind w:right="123"/>
              <w:jc w:val="right"/>
              <w:rPr>
                <w:sz w:val="12"/>
              </w:rPr>
            </w:pPr>
            <w:proofErr w:type="spellStart"/>
            <w:r>
              <w:rPr>
                <w:color w:val="0D0D0D"/>
                <w:spacing w:val="-5"/>
                <w:w w:val="120"/>
                <w:sz w:val="12"/>
              </w:rPr>
              <w:t>Sft</w:t>
            </w:r>
            <w:proofErr w:type="spellEnd"/>
          </w:p>
        </w:tc>
        <w:tc>
          <w:tcPr>
            <w:tcW w:w="748" w:type="dxa"/>
            <w:gridSpan w:val="2"/>
          </w:tcPr>
          <w:p w14:paraId="1E27A0E7" w14:textId="77777777" w:rsidR="00A025EE" w:rsidRDefault="00A025EE" w:rsidP="00322A44">
            <w:pPr>
              <w:pStyle w:val="TableParagraph"/>
              <w:rPr>
                <w:rFonts w:ascii="Times New Roman"/>
                <w:sz w:val="10"/>
              </w:rPr>
            </w:pPr>
          </w:p>
        </w:tc>
        <w:tc>
          <w:tcPr>
            <w:tcW w:w="400" w:type="dxa"/>
            <w:gridSpan w:val="2"/>
          </w:tcPr>
          <w:p w14:paraId="71548E63" w14:textId="77777777" w:rsidR="00A025EE" w:rsidRDefault="00A025EE" w:rsidP="00322A44">
            <w:pPr>
              <w:pStyle w:val="TableParagraph"/>
              <w:rPr>
                <w:rFonts w:ascii="Times New Roman"/>
                <w:sz w:val="10"/>
              </w:rPr>
            </w:pPr>
          </w:p>
        </w:tc>
        <w:tc>
          <w:tcPr>
            <w:tcW w:w="916" w:type="dxa"/>
            <w:gridSpan w:val="2"/>
          </w:tcPr>
          <w:p w14:paraId="53E76F50" w14:textId="77777777" w:rsidR="00A025EE" w:rsidRDefault="00A025EE" w:rsidP="00322A44">
            <w:pPr>
              <w:pStyle w:val="TableParagraph"/>
              <w:rPr>
                <w:rFonts w:ascii="Times New Roman"/>
                <w:sz w:val="10"/>
              </w:rPr>
            </w:pPr>
          </w:p>
        </w:tc>
      </w:tr>
      <w:tr w:rsidR="00A025EE" w14:paraId="2B6D5780" w14:textId="77777777" w:rsidTr="00A025EE">
        <w:trPr>
          <w:gridBefore w:val="1"/>
          <w:wBefore w:w="16" w:type="dxa"/>
          <w:trHeight w:val="162"/>
        </w:trPr>
        <w:tc>
          <w:tcPr>
            <w:tcW w:w="288" w:type="dxa"/>
            <w:gridSpan w:val="2"/>
          </w:tcPr>
          <w:p w14:paraId="340978EA" w14:textId="77777777" w:rsidR="00A025EE" w:rsidRDefault="00A025EE" w:rsidP="00322A44">
            <w:pPr>
              <w:pStyle w:val="TableParagraph"/>
              <w:rPr>
                <w:rFonts w:ascii="Times New Roman"/>
                <w:sz w:val="10"/>
              </w:rPr>
            </w:pPr>
          </w:p>
        </w:tc>
        <w:tc>
          <w:tcPr>
            <w:tcW w:w="2964" w:type="dxa"/>
            <w:gridSpan w:val="2"/>
          </w:tcPr>
          <w:p w14:paraId="6A7082D8" w14:textId="77777777" w:rsidR="00A025EE" w:rsidRDefault="00A025EE" w:rsidP="00322A44">
            <w:pPr>
              <w:pStyle w:val="TableParagraph"/>
              <w:spacing w:before="11" w:line="131" w:lineRule="exact"/>
              <w:ind w:left="14"/>
              <w:jc w:val="center"/>
              <w:rPr>
                <w:b/>
                <w:sz w:val="12"/>
              </w:rPr>
            </w:pPr>
            <w:r>
              <w:rPr>
                <w:b/>
                <w:color w:val="0D0D0D"/>
                <w:w w:val="115"/>
                <w:sz w:val="12"/>
              </w:rPr>
              <w:t>Room</w:t>
            </w:r>
            <w:r>
              <w:rPr>
                <w:b/>
                <w:color w:val="0D0D0D"/>
                <w:spacing w:val="14"/>
                <w:w w:val="115"/>
                <w:sz w:val="12"/>
              </w:rPr>
              <w:t xml:space="preserve"> </w:t>
            </w:r>
            <w:r>
              <w:rPr>
                <w:b/>
                <w:color w:val="0D0D0D"/>
                <w:spacing w:val="-10"/>
                <w:w w:val="115"/>
                <w:sz w:val="12"/>
              </w:rPr>
              <w:t>2</w:t>
            </w:r>
          </w:p>
        </w:tc>
        <w:tc>
          <w:tcPr>
            <w:tcW w:w="329" w:type="dxa"/>
            <w:gridSpan w:val="2"/>
          </w:tcPr>
          <w:p w14:paraId="79589080" w14:textId="77777777" w:rsidR="00A025EE" w:rsidRDefault="00A025EE" w:rsidP="00322A44">
            <w:pPr>
              <w:pStyle w:val="TableParagraph"/>
              <w:spacing w:before="11" w:line="131" w:lineRule="exact"/>
              <w:ind w:left="124"/>
              <w:rPr>
                <w:sz w:val="12"/>
              </w:rPr>
            </w:pPr>
            <w:r>
              <w:rPr>
                <w:color w:val="0D0D0D"/>
                <w:spacing w:val="-10"/>
                <w:w w:val="115"/>
                <w:sz w:val="12"/>
              </w:rPr>
              <w:t>1</w:t>
            </w:r>
          </w:p>
        </w:tc>
        <w:tc>
          <w:tcPr>
            <w:tcW w:w="130" w:type="dxa"/>
            <w:gridSpan w:val="2"/>
          </w:tcPr>
          <w:p w14:paraId="55AC7E40" w14:textId="77777777" w:rsidR="00A025EE" w:rsidRDefault="00A025EE"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557451EA" w14:textId="77777777" w:rsidR="00A025EE" w:rsidRDefault="00A025EE"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6A7750BA" w14:textId="77777777" w:rsidR="00A025EE" w:rsidRDefault="00A025EE" w:rsidP="00322A44">
            <w:pPr>
              <w:pStyle w:val="TableParagraph"/>
              <w:spacing w:before="2"/>
              <w:ind w:right="10"/>
              <w:jc w:val="right"/>
              <w:rPr>
                <w:sz w:val="12"/>
              </w:rPr>
            </w:pPr>
            <w:r>
              <w:rPr>
                <w:spacing w:val="-2"/>
                <w:w w:val="125"/>
                <w:sz w:val="12"/>
              </w:rPr>
              <w:t>18.00</w:t>
            </w:r>
          </w:p>
        </w:tc>
        <w:tc>
          <w:tcPr>
            <w:tcW w:w="548" w:type="dxa"/>
            <w:gridSpan w:val="2"/>
          </w:tcPr>
          <w:p w14:paraId="7E60DDC9" w14:textId="77777777" w:rsidR="00A025EE" w:rsidRDefault="00A025EE" w:rsidP="00322A44">
            <w:pPr>
              <w:pStyle w:val="TableParagraph"/>
              <w:spacing w:before="11" w:line="131" w:lineRule="exact"/>
              <w:ind w:left="8"/>
              <w:jc w:val="center"/>
              <w:rPr>
                <w:sz w:val="12"/>
              </w:rPr>
            </w:pPr>
            <w:r>
              <w:rPr>
                <w:color w:val="0D0D0D"/>
                <w:spacing w:val="-2"/>
                <w:w w:val="125"/>
                <w:sz w:val="12"/>
              </w:rPr>
              <w:t>13.00</w:t>
            </w:r>
          </w:p>
        </w:tc>
        <w:tc>
          <w:tcPr>
            <w:tcW w:w="548" w:type="dxa"/>
            <w:gridSpan w:val="2"/>
          </w:tcPr>
          <w:p w14:paraId="65296FA3" w14:textId="77777777" w:rsidR="00A025EE" w:rsidRDefault="00A025EE" w:rsidP="00322A44">
            <w:pPr>
              <w:pStyle w:val="TableParagraph"/>
              <w:rPr>
                <w:rFonts w:ascii="Times New Roman"/>
                <w:sz w:val="10"/>
              </w:rPr>
            </w:pPr>
          </w:p>
        </w:tc>
        <w:tc>
          <w:tcPr>
            <w:tcW w:w="738" w:type="dxa"/>
            <w:gridSpan w:val="2"/>
          </w:tcPr>
          <w:p w14:paraId="01ACB7BB" w14:textId="77777777" w:rsidR="00A025EE" w:rsidRDefault="00A025EE" w:rsidP="00322A44">
            <w:pPr>
              <w:pStyle w:val="TableParagraph"/>
              <w:spacing w:before="11" w:line="131" w:lineRule="exact"/>
              <w:ind w:left="152"/>
              <w:rPr>
                <w:sz w:val="12"/>
              </w:rPr>
            </w:pPr>
            <w:r>
              <w:rPr>
                <w:color w:val="0D0D0D"/>
                <w:spacing w:val="-2"/>
                <w:w w:val="125"/>
                <w:sz w:val="12"/>
              </w:rPr>
              <w:t>234.00</w:t>
            </w:r>
          </w:p>
        </w:tc>
        <w:tc>
          <w:tcPr>
            <w:tcW w:w="438" w:type="dxa"/>
            <w:gridSpan w:val="2"/>
          </w:tcPr>
          <w:p w14:paraId="5A11298B" w14:textId="77777777" w:rsidR="00A025EE" w:rsidRDefault="00A025EE" w:rsidP="00322A44">
            <w:pPr>
              <w:pStyle w:val="TableParagraph"/>
              <w:spacing w:before="11" w:line="131" w:lineRule="exact"/>
              <w:ind w:right="123"/>
              <w:jc w:val="right"/>
              <w:rPr>
                <w:sz w:val="12"/>
              </w:rPr>
            </w:pPr>
            <w:proofErr w:type="spellStart"/>
            <w:r>
              <w:rPr>
                <w:color w:val="0D0D0D"/>
                <w:spacing w:val="-5"/>
                <w:w w:val="120"/>
                <w:sz w:val="12"/>
              </w:rPr>
              <w:t>Sft</w:t>
            </w:r>
            <w:proofErr w:type="spellEnd"/>
          </w:p>
        </w:tc>
        <w:tc>
          <w:tcPr>
            <w:tcW w:w="748" w:type="dxa"/>
            <w:gridSpan w:val="2"/>
          </w:tcPr>
          <w:p w14:paraId="5F73A492" w14:textId="77777777" w:rsidR="00A025EE" w:rsidRDefault="00A025EE" w:rsidP="00322A44">
            <w:pPr>
              <w:pStyle w:val="TableParagraph"/>
              <w:rPr>
                <w:rFonts w:ascii="Times New Roman"/>
                <w:sz w:val="10"/>
              </w:rPr>
            </w:pPr>
          </w:p>
        </w:tc>
        <w:tc>
          <w:tcPr>
            <w:tcW w:w="400" w:type="dxa"/>
            <w:gridSpan w:val="2"/>
          </w:tcPr>
          <w:p w14:paraId="727D552B" w14:textId="77777777" w:rsidR="00A025EE" w:rsidRDefault="00A025EE" w:rsidP="00322A44">
            <w:pPr>
              <w:pStyle w:val="TableParagraph"/>
              <w:rPr>
                <w:rFonts w:ascii="Times New Roman"/>
                <w:sz w:val="10"/>
              </w:rPr>
            </w:pPr>
          </w:p>
        </w:tc>
        <w:tc>
          <w:tcPr>
            <w:tcW w:w="916" w:type="dxa"/>
            <w:gridSpan w:val="2"/>
          </w:tcPr>
          <w:p w14:paraId="4D39548C" w14:textId="77777777" w:rsidR="00A025EE" w:rsidRDefault="00A025EE" w:rsidP="00322A44">
            <w:pPr>
              <w:pStyle w:val="TableParagraph"/>
              <w:rPr>
                <w:rFonts w:ascii="Times New Roman"/>
                <w:sz w:val="10"/>
              </w:rPr>
            </w:pPr>
          </w:p>
        </w:tc>
      </w:tr>
      <w:tr w:rsidR="00A025EE" w14:paraId="1F9CEC20" w14:textId="77777777" w:rsidTr="00A025EE">
        <w:trPr>
          <w:gridBefore w:val="1"/>
          <w:wBefore w:w="16" w:type="dxa"/>
          <w:trHeight w:val="162"/>
        </w:trPr>
        <w:tc>
          <w:tcPr>
            <w:tcW w:w="288" w:type="dxa"/>
            <w:gridSpan w:val="2"/>
          </w:tcPr>
          <w:p w14:paraId="1CC29EC5" w14:textId="77777777" w:rsidR="00A025EE" w:rsidRDefault="00A025EE" w:rsidP="00322A44">
            <w:pPr>
              <w:pStyle w:val="TableParagraph"/>
              <w:rPr>
                <w:rFonts w:ascii="Times New Roman"/>
                <w:sz w:val="10"/>
              </w:rPr>
            </w:pPr>
          </w:p>
        </w:tc>
        <w:tc>
          <w:tcPr>
            <w:tcW w:w="2964" w:type="dxa"/>
            <w:gridSpan w:val="2"/>
          </w:tcPr>
          <w:p w14:paraId="7151BA2A" w14:textId="77777777" w:rsidR="00A025EE" w:rsidRDefault="00A025EE" w:rsidP="00322A44">
            <w:pPr>
              <w:pStyle w:val="TableParagraph"/>
              <w:spacing w:before="11" w:line="131" w:lineRule="exact"/>
              <w:ind w:left="14"/>
              <w:jc w:val="center"/>
              <w:rPr>
                <w:b/>
                <w:sz w:val="12"/>
              </w:rPr>
            </w:pPr>
            <w:r>
              <w:rPr>
                <w:b/>
                <w:color w:val="0D0D0D"/>
                <w:w w:val="115"/>
                <w:sz w:val="12"/>
              </w:rPr>
              <w:t>Room</w:t>
            </w:r>
            <w:r>
              <w:rPr>
                <w:b/>
                <w:color w:val="0D0D0D"/>
                <w:spacing w:val="14"/>
                <w:w w:val="115"/>
                <w:sz w:val="12"/>
              </w:rPr>
              <w:t xml:space="preserve"> </w:t>
            </w:r>
            <w:r>
              <w:rPr>
                <w:b/>
                <w:color w:val="0D0D0D"/>
                <w:spacing w:val="-10"/>
                <w:w w:val="115"/>
                <w:sz w:val="12"/>
              </w:rPr>
              <w:t>3</w:t>
            </w:r>
          </w:p>
        </w:tc>
        <w:tc>
          <w:tcPr>
            <w:tcW w:w="329" w:type="dxa"/>
            <w:gridSpan w:val="2"/>
          </w:tcPr>
          <w:p w14:paraId="675FCBDA" w14:textId="77777777" w:rsidR="00A025EE" w:rsidRDefault="00A025EE" w:rsidP="00322A44">
            <w:pPr>
              <w:pStyle w:val="TableParagraph"/>
              <w:spacing w:before="11" w:line="131" w:lineRule="exact"/>
              <w:ind w:left="124"/>
              <w:rPr>
                <w:sz w:val="12"/>
              </w:rPr>
            </w:pPr>
            <w:r>
              <w:rPr>
                <w:color w:val="0D0D0D"/>
                <w:spacing w:val="-10"/>
                <w:w w:val="115"/>
                <w:sz w:val="12"/>
              </w:rPr>
              <w:t>1</w:t>
            </w:r>
          </w:p>
        </w:tc>
        <w:tc>
          <w:tcPr>
            <w:tcW w:w="130" w:type="dxa"/>
            <w:gridSpan w:val="2"/>
          </w:tcPr>
          <w:p w14:paraId="611C47EE" w14:textId="77777777" w:rsidR="00A025EE" w:rsidRDefault="00A025EE"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15005838" w14:textId="77777777" w:rsidR="00A025EE" w:rsidRDefault="00A025EE"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49451F41" w14:textId="77777777" w:rsidR="00A025EE" w:rsidRDefault="00A025EE" w:rsidP="00322A44">
            <w:pPr>
              <w:pStyle w:val="TableParagraph"/>
              <w:spacing w:before="2"/>
              <w:ind w:right="10"/>
              <w:jc w:val="right"/>
              <w:rPr>
                <w:sz w:val="12"/>
              </w:rPr>
            </w:pPr>
            <w:r>
              <w:rPr>
                <w:spacing w:val="-2"/>
                <w:w w:val="125"/>
                <w:sz w:val="12"/>
              </w:rPr>
              <w:t>14.00</w:t>
            </w:r>
          </w:p>
        </w:tc>
        <w:tc>
          <w:tcPr>
            <w:tcW w:w="548" w:type="dxa"/>
            <w:gridSpan w:val="2"/>
          </w:tcPr>
          <w:p w14:paraId="7BCCE251" w14:textId="77777777" w:rsidR="00A025EE" w:rsidRDefault="00A025EE" w:rsidP="00322A44">
            <w:pPr>
              <w:pStyle w:val="TableParagraph"/>
              <w:spacing w:before="11" w:line="131" w:lineRule="exact"/>
              <w:ind w:left="8"/>
              <w:jc w:val="center"/>
              <w:rPr>
                <w:sz w:val="12"/>
              </w:rPr>
            </w:pPr>
            <w:r>
              <w:rPr>
                <w:color w:val="0D0D0D"/>
                <w:spacing w:val="-2"/>
                <w:w w:val="125"/>
                <w:sz w:val="12"/>
              </w:rPr>
              <w:t>12.00</w:t>
            </w:r>
          </w:p>
        </w:tc>
        <w:tc>
          <w:tcPr>
            <w:tcW w:w="548" w:type="dxa"/>
            <w:gridSpan w:val="2"/>
          </w:tcPr>
          <w:p w14:paraId="7E13383B" w14:textId="77777777" w:rsidR="00A025EE" w:rsidRDefault="00A025EE" w:rsidP="00322A44">
            <w:pPr>
              <w:pStyle w:val="TableParagraph"/>
              <w:rPr>
                <w:rFonts w:ascii="Times New Roman"/>
                <w:sz w:val="10"/>
              </w:rPr>
            </w:pPr>
          </w:p>
        </w:tc>
        <w:tc>
          <w:tcPr>
            <w:tcW w:w="738" w:type="dxa"/>
            <w:gridSpan w:val="2"/>
          </w:tcPr>
          <w:p w14:paraId="4261248C" w14:textId="77777777" w:rsidR="00A025EE" w:rsidRDefault="00A025EE" w:rsidP="00322A44">
            <w:pPr>
              <w:pStyle w:val="TableParagraph"/>
              <w:spacing w:before="11" w:line="131" w:lineRule="exact"/>
              <w:ind w:left="152"/>
              <w:rPr>
                <w:sz w:val="12"/>
              </w:rPr>
            </w:pPr>
            <w:r>
              <w:rPr>
                <w:color w:val="0D0D0D"/>
                <w:spacing w:val="-2"/>
                <w:w w:val="125"/>
                <w:sz w:val="12"/>
              </w:rPr>
              <w:t>168.00</w:t>
            </w:r>
          </w:p>
        </w:tc>
        <w:tc>
          <w:tcPr>
            <w:tcW w:w="438" w:type="dxa"/>
            <w:gridSpan w:val="2"/>
          </w:tcPr>
          <w:p w14:paraId="23C3E51B" w14:textId="77777777" w:rsidR="00A025EE" w:rsidRDefault="00A025EE" w:rsidP="00322A44">
            <w:pPr>
              <w:pStyle w:val="TableParagraph"/>
              <w:spacing w:before="11" w:line="131" w:lineRule="exact"/>
              <w:ind w:right="123"/>
              <w:jc w:val="right"/>
              <w:rPr>
                <w:sz w:val="12"/>
              </w:rPr>
            </w:pPr>
            <w:proofErr w:type="spellStart"/>
            <w:r>
              <w:rPr>
                <w:color w:val="0D0D0D"/>
                <w:spacing w:val="-5"/>
                <w:w w:val="120"/>
                <w:sz w:val="12"/>
              </w:rPr>
              <w:t>Sft</w:t>
            </w:r>
            <w:proofErr w:type="spellEnd"/>
          </w:p>
        </w:tc>
        <w:tc>
          <w:tcPr>
            <w:tcW w:w="748" w:type="dxa"/>
            <w:gridSpan w:val="2"/>
          </w:tcPr>
          <w:p w14:paraId="2D38F2E9" w14:textId="77777777" w:rsidR="00A025EE" w:rsidRDefault="00A025EE" w:rsidP="00322A44">
            <w:pPr>
              <w:pStyle w:val="TableParagraph"/>
              <w:rPr>
                <w:rFonts w:ascii="Times New Roman"/>
                <w:sz w:val="10"/>
              </w:rPr>
            </w:pPr>
          </w:p>
        </w:tc>
        <w:tc>
          <w:tcPr>
            <w:tcW w:w="400" w:type="dxa"/>
            <w:gridSpan w:val="2"/>
          </w:tcPr>
          <w:p w14:paraId="7CCB8DA9" w14:textId="77777777" w:rsidR="00A025EE" w:rsidRDefault="00A025EE" w:rsidP="00322A44">
            <w:pPr>
              <w:pStyle w:val="TableParagraph"/>
              <w:rPr>
                <w:rFonts w:ascii="Times New Roman"/>
                <w:sz w:val="10"/>
              </w:rPr>
            </w:pPr>
          </w:p>
        </w:tc>
        <w:tc>
          <w:tcPr>
            <w:tcW w:w="916" w:type="dxa"/>
            <w:gridSpan w:val="2"/>
          </w:tcPr>
          <w:p w14:paraId="2806955D" w14:textId="77777777" w:rsidR="00A025EE" w:rsidRDefault="00A025EE" w:rsidP="00322A44">
            <w:pPr>
              <w:pStyle w:val="TableParagraph"/>
              <w:rPr>
                <w:rFonts w:ascii="Times New Roman"/>
                <w:sz w:val="10"/>
              </w:rPr>
            </w:pPr>
          </w:p>
        </w:tc>
      </w:tr>
      <w:tr w:rsidR="00A025EE" w14:paraId="62D1E970" w14:textId="77777777" w:rsidTr="00A025EE">
        <w:trPr>
          <w:gridBefore w:val="1"/>
          <w:wBefore w:w="16" w:type="dxa"/>
          <w:trHeight w:val="162"/>
        </w:trPr>
        <w:tc>
          <w:tcPr>
            <w:tcW w:w="288" w:type="dxa"/>
            <w:gridSpan w:val="2"/>
          </w:tcPr>
          <w:p w14:paraId="621B4B35" w14:textId="77777777" w:rsidR="00A025EE" w:rsidRDefault="00A025EE" w:rsidP="00322A44">
            <w:pPr>
              <w:pStyle w:val="TableParagraph"/>
              <w:rPr>
                <w:rFonts w:ascii="Times New Roman"/>
                <w:sz w:val="10"/>
              </w:rPr>
            </w:pPr>
          </w:p>
        </w:tc>
        <w:tc>
          <w:tcPr>
            <w:tcW w:w="2964" w:type="dxa"/>
            <w:gridSpan w:val="2"/>
          </w:tcPr>
          <w:p w14:paraId="4C212A50" w14:textId="77777777" w:rsidR="00A025EE" w:rsidRDefault="00A025EE" w:rsidP="00322A44">
            <w:pPr>
              <w:pStyle w:val="TableParagraph"/>
              <w:spacing w:before="11" w:line="131" w:lineRule="exact"/>
              <w:ind w:left="14"/>
              <w:jc w:val="center"/>
              <w:rPr>
                <w:b/>
                <w:sz w:val="12"/>
              </w:rPr>
            </w:pPr>
            <w:r>
              <w:rPr>
                <w:b/>
                <w:color w:val="0D0D0D"/>
                <w:w w:val="115"/>
                <w:sz w:val="12"/>
              </w:rPr>
              <w:t>Room</w:t>
            </w:r>
            <w:r>
              <w:rPr>
                <w:b/>
                <w:color w:val="0D0D0D"/>
                <w:spacing w:val="14"/>
                <w:w w:val="115"/>
                <w:sz w:val="12"/>
              </w:rPr>
              <w:t xml:space="preserve"> </w:t>
            </w:r>
            <w:r>
              <w:rPr>
                <w:b/>
                <w:color w:val="0D0D0D"/>
                <w:spacing w:val="-10"/>
                <w:w w:val="115"/>
                <w:sz w:val="12"/>
              </w:rPr>
              <w:t>4</w:t>
            </w:r>
          </w:p>
        </w:tc>
        <w:tc>
          <w:tcPr>
            <w:tcW w:w="329" w:type="dxa"/>
            <w:gridSpan w:val="2"/>
          </w:tcPr>
          <w:p w14:paraId="2F6114C8" w14:textId="77777777" w:rsidR="00A025EE" w:rsidRDefault="00A025EE" w:rsidP="00322A44">
            <w:pPr>
              <w:pStyle w:val="TableParagraph"/>
              <w:spacing w:before="11" w:line="131" w:lineRule="exact"/>
              <w:ind w:left="124"/>
              <w:rPr>
                <w:sz w:val="12"/>
              </w:rPr>
            </w:pPr>
            <w:r>
              <w:rPr>
                <w:color w:val="0D0D0D"/>
                <w:spacing w:val="-10"/>
                <w:w w:val="115"/>
                <w:sz w:val="12"/>
              </w:rPr>
              <w:t>1</w:t>
            </w:r>
          </w:p>
        </w:tc>
        <w:tc>
          <w:tcPr>
            <w:tcW w:w="130" w:type="dxa"/>
            <w:gridSpan w:val="2"/>
          </w:tcPr>
          <w:p w14:paraId="3A670EB4" w14:textId="77777777" w:rsidR="00A025EE" w:rsidRDefault="00A025EE"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1EABE543" w14:textId="77777777" w:rsidR="00A025EE" w:rsidRDefault="00A025EE"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4386F4F6" w14:textId="77777777" w:rsidR="00A025EE" w:rsidRDefault="00A025EE" w:rsidP="00322A44">
            <w:pPr>
              <w:pStyle w:val="TableParagraph"/>
              <w:spacing w:before="2"/>
              <w:ind w:right="10"/>
              <w:jc w:val="right"/>
              <w:rPr>
                <w:sz w:val="12"/>
              </w:rPr>
            </w:pPr>
            <w:r>
              <w:rPr>
                <w:spacing w:val="-2"/>
                <w:w w:val="125"/>
                <w:sz w:val="12"/>
              </w:rPr>
              <w:t>13.50</w:t>
            </w:r>
          </w:p>
        </w:tc>
        <w:tc>
          <w:tcPr>
            <w:tcW w:w="548" w:type="dxa"/>
            <w:gridSpan w:val="2"/>
          </w:tcPr>
          <w:p w14:paraId="2B704EFF" w14:textId="77777777" w:rsidR="00A025EE" w:rsidRDefault="00A025EE" w:rsidP="00322A44">
            <w:pPr>
              <w:pStyle w:val="TableParagraph"/>
              <w:spacing w:before="11" w:line="131" w:lineRule="exact"/>
              <w:ind w:left="8"/>
              <w:jc w:val="center"/>
              <w:rPr>
                <w:sz w:val="12"/>
              </w:rPr>
            </w:pPr>
            <w:r>
              <w:rPr>
                <w:color w:val="0D0D0D"/>
                <w:spacing w:val="-2"/>
                <w:w w:val="125"/>
                <w:sz w:val="12"/>
              </w:rPr>
              <w:t>10.00</w:t>
            </w:r>
          </w:p>
        </w:tc>
        <w:tc>
          <w:tcPr>
            <w:tcW w:w="548" w:type="dxa"/>
            <w:gridSpan w:val="2"/>
          </w:tcPr>
          <w:p w14:paraId="0E934702" w14:textId="77777777" w:rsidR="00A025EE" w:rsidRDefault="00A025EE" w:rsidP="00322A44">
            <w:pPr>
              <w:pStyle w:val="TableParagraph"/>
              <w:rPr>
                <w:rFonts w:ascii="Times New Roman"/>
                <w:sz w:val="10"/>
              </w:rPr>
            </w:pPr>
          </w:p>
        </w:tc>
        <w:tc>
          <w:tcPr>
            <w:tcW w:w="738" w:type="dxa"/>
            <w:gridSpan w:val="2"/>
          </w:tcPr>
          <w:p w14:paraId="4317DE4F" w14:textId="77777777" w:rsidR="00A025EE" w:rsidRDefault="00A025EE" w:rsidP="00322A44">
            <w:pPr>
              <w:pStyle w:val="TableParagraph"/>
              <w:spacing w:before="11" w:line="131" w:lineRule="exact"/>
              <w:ind w:left="152"/>
              <w:rPr>
                <w:sz w:val="12"/>
              </w:rPr>
            </w:pPr>
            <w:r>
              <w:rPr>
                <w:color w:val="0D0D0D"/>
                <w:spacing w:val="-2"/>
                <w:w w:val="125"/>
                <w:sz w:val="12"/>
              </w:rPr>
              <w:t>135.00</w:t>
            </w:r>
          </w:p>
        </w:tc>
        <w:tc>
          <w:tcPr>
            <w:tcW w:w="438" w:type="dxa"/>
            <w:gridSpan w:val="2"/>
          </w:tcPr>
          <w:p w14:paraId="05B85A97" w14:textId="77777777" w:rsidR="00A025EE" w:rsidRDefault="00A025EE" w:rsidP="00322A44">
            <w:pPr>
              <w:pStyle w:val="TableParagraph"/>
              <w:spacing w:before="11" w:line="131" w:lineRule="exact"/>
              <w:ind w:right="123"/>
              <w:jc w:val="right"/>
              <w:rPr>
                <w:sz w:val="12"/>
              </w:rPr>
            </w:pPr>
            <w:proofErr w:type="spellStart"/>
            <w:r>
              <w:rPr>
                <w:color w:val="0D0D0D"/>
                <w:spacing w:val="-5"/>
                <w:w w:val="120"/>
                <w:sz w:val="12"/>
              </w:rPr>
              <w:t>Sft</w:t>
            </w:r>
            <w:proofErr w:type="spellEnd"/>
          </w:p>
        </w:tc>
        <w:tc>
          <w:tcPr>
            <w:tcW w:w="748" w:type="dxa"/>
            <w:gridSpan w:val="2"/>
          </w:tcPr>
          <w:p w14:paraId="0C77F6D3" w14:textId="77777777" w:rsidR="00A025EE" w:rsidRDefault="00A025EE" w:rsidP="00322A44">
            <w:pPr>
              <w:pStyle w:val="TableParagraph"/>
              <w:rPr>
                <w:rFonts w:ascii="Times New Roman"/>
                <w:sz w:val="10"/>
              </w:rPr>
            </w:pPr>
          </w:p>
        </w:tc>
        <w:tc>
          <w:tcPr>
            <w:tcW w:w="400" w:type="dxa"/>
            <w:gridSpan w:val="2"/>
          </w:tcPr>
          <w:p w14:paraId="7144B752" w14:textId="77777777" w:rsidR="00A025EE" w:rsidRDefault="00A025EE" w:rsidP="00322A44">
            <w:pPr>
              <w:pStyle w:val="TableParagraph"/>
              <w:rPr>
                <w:rFonts w:ascii="Times New Roman"/>
                <w:sz w:val="10"/>
              </w:rPr>
            </w:pPr>
          </w:p>
        </w:tc>
        <w:tc>
          <w:tcPr>
            <w:tcW w:w="916" w:type="dxa"/>
            <w:gridSpan w:val="2"/>
          </w:tcPr>
          <w:p w14:paraId="7439A73E" w14:textId="77777777" w:rsidR="00A025EE" w:rsidRDefault="00A025EE" w:rsidP="00322A44">
            <w:pPr>
              <w:pStyle w:val="TableParagraph"/>
              <w:rPr>
                <w:rFonts w:ascii="Times New Roman"/>
                <w:sz w:val="10"/>
              </w:rPr>
            </w:pPr>
          </w:p>
        </w:tc>
      </w:tr>
      <w:tr w:rsidR="00A025EE" w14:paraId="27798BE3" w14:textId="77777777" w:rsidTr="00A025EE">
        <w:trPr>
          <w:gridBefore w:val="1"/>
          <w:wBefore w:w="16" w:type="dxa"/>
          <w:trHeight w:val="162"/>
        </w:trPr>
        <w:tc>
          <w:tcPr>
            <w:tcW w:w="288" w:type="dxa"/>
            <w:gridSpan w:val="2"/>
          </w:tcPr>
          <w:p w14:paraId="29F54787" w14:textId="77777777" w:rsidR="00A025EE" w:rsidRDefault="00A025EE" w:rsidP="00322A44">
            <w:pPr>
              <w:pStyle w:val="TableParagraph"/>
              <w:rPr>
                <w:rFonts w:ascii="Times New Roman"/>
                <w:sz w:val="10"/>
              </w:rPr>
            </w:pPr>
          </w:p>
        </w:tc>
        <w:tc>
          <w:tcPr>
            <w:tcW w:w="2964" w:type="dxa"/>
            <w:gridSpan w:val="2"/>
          </w:tcPr>
          <w:p w14:paraId="41C5D7B7" w14:textId="77777777" w:rsidR="00A025EE" w:rsidRDefault="00A025EE" w:rsidP="00322A44">
            <w:pPr>
              <w:pStyle w:val="TableParagraph"/>
              <w:spacing w:before="2"/>
              <w:ind w:left="26"/>
              <w:rPr>
                <w:b/>
                <w:sz w:val="12"/>
              </w:rPr>
            </w:pPr>
            <w:r>
              <w:rPr>
                <w:b/>
                <w:spacing w:val="-2"/>
                <w:w w:val="110"/>
                <w:sz w:val="12"/>
              </w:rPr>
              <w:t>Walls</w:t>
            </w:r>
          </w:p>
        </w:tc>
        <w:tc>
          <w:tcPr>
            <w:tcW w:w="329" w:type="dxa"/>
            <w:gridSpan w:val="2"/>
          </w:tcPr>
          <w:p w14:paraId="5DF160DE" w14:textId="77777777" w:rsidR="00A025EE" w:rsidRDefault="00A025EE" w:rsidP="00322A44">
            <w:pPr>
              <w:pStyle w:val="TableParagraph"/>
              <w:rPr>
                <w:rFonts w:ascii="Times New Roman"/>
                <w:sz w:val="10"/>
              </w:rPr>
            </w:pPr>
          </w:p>
        </w:tc>
        <w:tc>
          <w:tcPr>
            <w:tcW w:w="130" w:type="dxa"/>
            <w:gridSpan w:val="2"/>
          </w:tcPr>
          <w:p w14:paraId="101E193D" w14:textId="77777777" w:rsidR="00A025EE" w:rsidRDefault="00A025EE" w:rsidP="00322A44">
            <w:pPr>
              <w:pStyle w:val="TableParagraph"/>
              <w:rPr>
                <w:rFonts w:ascii="Times New Roman"/>
                <w:sz w:val="10"/>
              </w:rPr>
            </w:pPr>
          </w:p>
        </w:tc>
        <w:tc>
          <w:tcPr>
            <w:tcW w:w="298" w:type="dxa"/>
            <w:gridSpan w:val="2"/>
          </w:tcPr>
          <w:p w14:paraId="6DBB04E9" w14:textId="77777777" w:rsidR="00A025EE" w:rsidRDefault="00A025EE" w:rsidP="00322A44">
            <w:pPr>
              <w:pStyle w:val="TableParagraph"/>
              <w:rPr>
                <w:rFonts w:ascii="Times New Roman"/>
                <w:sz w:val="10"/>
              </w:rPr>
            </w:pPr>
          </w:p>
        </w:tc>
        <w:tc>
          <w:tcPr>
            <w:tcW w:w="586" w:type="dxa"/>
            <w:gridSpan w:val="2"/>
          </w:tcPr>
          <w:p w14:paraId="3AB850FC" w14:textId="77777777" w:rsidR="00A025EE" w:rsidRDefault="00A025EE" w:rsidP="00322A44">
            <w:pPr>
              <w:pStyle w:val="TableParagraph"/>
              <w:rPr>
                <w:rFonts w:ascii="Times New Roman"/>
                <w:sz w:val="10"/>
              </w:rPr>
            </w:pPr>
          </w:p>
        </w:tc>
        <w:tc>
          <w:tcPr>
            <w:tcW w:w="548" w:type="dxa"/>
            <w:gridSpan w:val="2"/>
          </w:tcPr>
          <w:p w14:paraId="4C07B494" w14:textId="77777777" w:rsidR="00A025EE" w:rsidRDefault="00A025EE" w:rsidP="00322A44">
            <w:pPr>
              <w:pStyle w:val="TableParagraph"/>
              <w:rPr>
                <w:rFonts w:ascii="Times New Roman"/>
                <w:sz w:val="10"/>
              </w:rPr>
            </w:pPr>
          </w:p>
        </w:tc>
        <w:tc>
          <w:tcPr>
            <w:tcW w:w="548" w:type="dxa"/>
            <w:gridSpan w:val="2"/>
          </w:tcPr>
          <w:p w14:paraId="5EA77438" w14:textId="77777777" w:rsidR="00A025EE" w:rsidRDefault="00A025EE" w:rsidP="00322A44">
            <w:pPr>
              <w:pStyle w:val="TableParagraph"/>
              <w:rPr>
                <w:rFonts w:ascii="Times New Roman"/>
                <w:sz w:val="10"/>
              </w:rPr>
            </w:pPr>
          </w:p>
        </w:tc>
        <w:tc>
          <w:tcPr>
            <w:tcW w:w="738" w:type="dxa"/>
            <w:gridSpan w:val="2"/>
          </w:tcPr>
          <w:p w14:paraId="59227C1B" w14:textId="77777777" w:rsidR="00A025EE" w:rsidRDefault="00A025EE" w:rsidP="00322A44">
            <w:pPr>
              <w:pStyle w:val="TableParagraph"/>
              <w:rPr>
                <w:rFonts w:ascii="Times New Roman"/>
                <w:sz w:val="10"/>
              </w:rPr>
            </w:pPr>
          </w:p>
        </w:tc>
        <w:tc>
          <w:tcPr>
            <w:tcW w:w="438" w:type="dxa"/>
            <w:gridSpan w:val="2"/>
          </w:tcPr>
          <w:p w14:paraId="1B000A00" w14:textId="77777777" w:rsidR="00A025EE" w:rsidRDefault="00A025EE" w:rsidP="00322A44">
            <w:pPr>
              <w:pStyle w:val="TableParagraph"/>
              <w:rPr>
                <w:rFonts w:ascii="Times New Roman"/>
                <w:sz w:val="10"/>
              </w:rPr>
            </w:pPr>
          </w:p>
        </w:tc>
        <w:tc>
          <w:tcPr>
            <w:tcW w:w="748" w:type="dxa"/>
            <w:gridSpan w:val="2"/>
          </w:tcPr>
          <w:p w14:paraId="6B8C74F1" w14:textId="77777777" w:rsidR="00A025EE" w:rsidRDefault="00A025EE" w:rsidP="00322A44">
            <w:pPr>
              <w:pStyle w:val="TableParagraph"/>
              <w:rPr>
                <w:rFonts w:ascii="Times New Roman"/>
                <w:sz w:val="10"/>
              </w:rPr>
            </w:pPr>
          </w:p>
        </w:tc>
        <w:tc>
          <w:tcPr>
            <w:tcW w:w="400" w:type="dxa"/>
            <w:gridSpan w:val="2"/>
          </w:tcPr>
          <w:p w14:paraId="066F44AE" w14:textId="77777777" w:rsidR="00A025EE" w:rsidRDefault="00A025EE" w:rsidP="00322A44">
            <w:pPr>
              <w:pStyle w:val="TableParagraph"/>
              <w:rPr>
                <w:rFonts w:ascii="Times New Roman"/>
                <w:sz w:val="10"/>
              </w:rPr>
            </w:pPr>
          </w:p>
        </w:tc>
        <w:tc>
          <w:tcPr>
            <w:tcW w:w="916" w:type="dxa"/>
            <w:gridSpan w:val="2"/>
          </w:tcPr>
          <w:p w14:paraId="75AA75E3" w14:textId="77777777" w:rsidR="00A025EE" w:rsidRDefault="00A025EE" w:rsidP="00322A44">
            <w:pPr>
              <w:pStyle w:val="TableParagraph"/>
              <w:rPr>
                <w:rFonts w:ascii="Times New Roman"/>
                <w:sz w:val="10"/>
              </w:rPr>
            </w:pPr>
          </w:p>
        </w:tc>
      </w:tr>
      <w:tr w:rsidR="00A025EE" w14:paraId="421638E0" w14:textId="77777777" w:rsidTr="00A025EE">
        <w:trPr>
          <w:gridBefore w:val="1"/>
          <w:wBefore w:w="16" w:type="dxa"/>
          <w:trHeight w:val="162"/>
        </w:trPr>
        <w:tc>
          <w:tcPr>
            <w:tcW w:w="288" w:type="dxa"/>
            <w:gridSpan w:val="2"/>
          </w:tcPr>
          <w:p w14:paraId="7CF85835" w14:textId="77777777" w:rsidR="00A025EE" w:rsidRDefault="00A025EE" w:rsidP="00322A44">
            <w:pPr>
              <w:pStyle w:val="TableParagraph"/>
              <w:rPr>
                <w:rFonts w:ascii="Times New Roman"/>
                <w:sz w:val="10"/>
              </w:rPr>
            </w:pPr>
          </w:p>
        </w:tc>
        <w:tc>
          <w:tcPr>
            <w:tcW w:w="2964" w:type="dxa"/>
            <w:gridSpan w:val="2"/>
          </w:tcPr>
          <w:p w14:paraId="5E5CD3CD" w14:textId="77777777" w:rsidR="00A025EE" w:rsidRDefault="00A025EE" w:rsidP="00322A44">
            <w:pPr>
              <w:pStyle w:val="TableParagraph"/>
              <w:rPr>
                <w:rFonts w:ascii="Times New Roman"/>
                <w:sz w:val="10"/>
              </w:rPr>
            </w:pPr>
          </w:p>
        </w:tc>
        <w:tc>
          <w:tcPr>
            <w:tcW w:w="329" w:type="dxa"/>
            <w:gridSpan w:val="2"/>
          </w:tcPr>
          <w:p w14:paraId="2A3644B4" w14:textId="77777777" w:rsidR="00A025EE" w:rsidRDefault="00A025EE" w:rsidP="00322A44">
            <w:pPr>
              <w:pStyle w:val="TableParagraph"/>
              <w:rPr>
                <w:rFonts w:ascii="Times New Roman"/>
                <w:sz w:val="10"/>
              </w:rPr>
            </w:pPr>
          </w:p>
        </w:tc>
        <w:tc>
          <w:tcPr>
            <w:tcW w:w="130" w:type="dxa"/>
            <w:gridSpan w:val="2"/>
          </w:tcPr>
          <w:p w14:paraId="7EF67013" w14:textId="77777777" w:rsidR="00A025EE" w:rsidRDefault="00A025EE" w:rsidP="00322A44">
            <w:pPr>
              <w:pStyle w:val="TableParagraph"/>
              <w:rPr>
                <w:rFonts w:ascii="Times New Roman"/>
                <w:sz w:val="10"/>
              </w:rPr>
            </w:pPr>
          </w:p>
        </w:tc>
        <w:tc>
          <w:tcPr>
            <w:tcW w:w="298" w:type="dxa"/>
            <w:gridSpan w:val="2"/>
          </w:tcPr>
          <w:p w14:paraId="4F367C11" w14:textId="77777777" w:rsidR="00A025EE" w:rsidRDefault="00A025EE" w:rsidP="00322A44">
            <w:pPr>
              <w:pStyle w:val="TableParagraph"/>
              <w:rPr>
                <w:rFonts w:ascii="Times New Roman"/>
                <w:sz w:val="10"/>
              </w:rPr>
            </w:pPr>
          </w:p>
        </w:tc>
        <w:tc>
          <w:tcPr>
            <w:tcW w:w="586" w:type="dxa"/>
            <w:gridSpan w:val="2"/>
          </w:tcPr>
          <w:p w14:paraId="7842790E" w14:textId="77777777" w:rsidR="00A025EE" w:rsidRDefault="00A025EE" w:rsidP="00322A44">
            <w:pPr>
              <w:pStyle w:val="TableParagraph"/>
              <w:rPr>
                <w:rFonts w:ascii="Times New Roman"/>
                <w:sz w:val="10"/>
              </w:rPr>
            </w:pPr>
          </w:p>
        </w:tc>
        <w:tc>
          <w:tcPr>
            <w:tcW w:w="548" w:type="dxa"/>
            <w:gridSpan w:val="2"/>
          </w:tcPr>
          <w:p w14:paraId="292B08F8" w14:textId="77777777" w:rsidR="00A025EE" w:rsidRDefault="00A025EE" w:rsidP="00322A44">
            <w:pPr>
              <w:pStyle w:val="TableParagraph"/>
              <w:rPr>
                <w:rFonts w:ascii="Times New Roman"/>
                <w:sz w:val="10"/>
              </w:rPr>
            </w:pPr>
          </w:p>
        </w:tc>
        <w:tc>
          <w:tcPr>
            <w:tcW w:w="548" w:type="dxa"/>
            <w:gridSpan w:val="2"/>
          </w:tcPr>
          <w:p w14:paraId="7303E7BC" w14:textId="77777777" w:rsidR="00A025EE" w:rsidRDefault="00A025EE" w:rsidP="00322A44">
            <w:pPr>
              <w:pStyle w:val="TableParagraph"/>
              <w:rPr>
                <w:rFonts w:ascii="Times New Roman"/>
                <w:sz w:val="10"/>
              </w:rPr>
            </w:pPr>
          </w:p>
        </w:tc>
        <w:tc>
          <w:tcPr>
            <w:tcW w:w="738" w:type="dxa"/>
            <w:gridSpan w:val="2"/>
          </w:tcPr>
          <w:p w14:paraId="77DE08BC" w14:textId="77777777" w:rsidR="00A025EE" w:rsidRDefault="00A025EE" w:rsidP="00322A44">
            <w:pPr>
              <w:pStyle w:val="TableParagraph"/>
              <w:rPr>
                <w:rFonts w:ascii="Times New Roman"/>
                <w:sz w:val="10"/>
              </w:rPr>
            </w:pPr>
          </w:p>
        </w:tc>
        <w:tc>
          <w:tcPr>
            <w:tcW w:w="438" w:type="dxa"/>
            <w:gridSpan w:val="2"/>
          </w:tcPr>
          <w:p w14:paraId="1C0214CD" w14:textId="77777777" w:rsidR="00A025EE" w:rsidRDefault="00A025EE" w:rsidP="00322A44">
            <w:pPr>
              <w:pStyle w:val="TableParagraph"/>
              <w:rPr>
                <w:rFonts w:ascii="Times New Roman"/>
                <w:sz w:val="10"/>
              </w:rPr>
            </w:pPr>
          </w:p>
        </w:tc>
        <w:tc>
          <w:tcPr>
            <w:tcW w:w="748" w:type="dxa"/>
            <w:gridSpan w:val="2"/>
          </w:tcPr>
          <w:p w14:paraId="16E4C3BB" w14:textId="77777777" w:rsidR="00A025EE" w:rsidRDefault="00A025EE" w:rsidP="00322A44">
            <w:pPr>
              <w:pStyle w:val="TableParagraph"/>
              <w:rPr>
                <w:rFonts w:ascii="Times New Roman"/>
                <w:sz w:val="10"/>
              </w:rPr>
            </w:pPr>
          </w:p>
        </w:tc>
        <w:tc>
          <w:tcPr>
            <w:tcW w:w="400" w:type="dxa"/>
            <w:gridSpan w:val="2"/>
          </w:tcPr>
          <w:p w14:paraId="6135ACCE" w14:textId="77777777" w:rsidR="00A025EE" w:rsidRDefault="00A025EE" w:rsidP="00322A44">
            <w:pPr>
              <w:pStyle w:val="TableParagraph"/>
              <w:rPr>
                <w:rFonts w:ascii="Times New Roman"/>
                <w:sz w:val="10"/>
              </w:rPr>
            </w:pPr>
          </w:p>
        </w:tc>
        <w:tc>
          <w:tcPr>
            <w:tcW w:w="916" w:type="dxa"/>
            <w:gridSpan w:val="2"/>
          </w:tcPr>
          <w:p w14:paraId="63334CCD" w14:textId="77777777" w:rsidR="00A025EE" w:rsidRDefault="00A025EE" w:rsidP="00322A44">
            <w:pPr>
              <w:pStyle w:val="TableParagraph"/>
              <w:rPr>
                <w:rFonts w:ascii="Times New Roman"/>
                <w:sz w:val="10"/>
              </w:rPr>
            </w:pPr>
          </w:p>
        </w:tc>
      </w:tr>
      <w:tr w:rsidR="00A025EE" w14:paraId="129B8763" w14:textId="77777777" w:rsidTr="00A025EE">
        <w:trPr>
          <w:gridBefore w:val="1"/>
          <w:wBefore w:w="16" w:type="dxa"/>
          <w:trHeight w:val="162"/>
        </w:trPr>
        <w:tc>
          <w:tcPr>
            <w:tcW w:w="288" w:type="dxa"/>
            <w:gridSpan w:val="2"/>
          </w:tcPr>
          <w:p w14:paraId="6990D27F" w14:textId="77777777" w:rsidR="00A025EE" w:rsidRDefault="00A025EE" w:rsidP="00322A44">
            <w:pPr>
              <w:pStyle w:val="TableParagraph"/>
              <w:rPr>
                <w:rFonts w:ascii="Times New Roman"/>
                <w:sz w:val="10"/>
              </w:rPr>
            </w:pPr>
          </w:p>
        </w:tc>
        <w:tc>
          <w:tcPr>
            <w:tcW w:w="2964" w:type="dxa"/>
            <w:gridSpan w:val="2"/>
          </w:tcPr>
          <w:p w14:paraId="73E84C44" w14:textId="77777777" w:rsidR="00A025EE" w:rsidRDefault="00A025EE" w:rsidP="00322A44">
            <w:pPr>
              <w:pStyle w:val="TableParagraph"/>
              <w:rPr>
                <w:rFonts w:ascii="Times New Roman"/>
                <w:sz w:val="10"/>
              </w:rPr>
            </w:pPr>
          </w:p>
        </w:tc>
        <w:tc>
          <w:tcPr>
            <w:tcW w:w="329" w:type="dxa"/>
            <w:gridSpan w:val="2"/>
          </w:tcPr>
          <w:p w14:paraId="31C2CFC1" w14:textId="77777777" w:rsidR="00A025EE" w:rsidRDefault="00A025EE" w:rsidP="00322A44">
            <w:pPr>
              <w:pStyle w:val="TableParagraph"/>
              <w:spacing w:before="2"/>
              <w:ind w:right="9"/>
              <w:jc w:val="right"/>
              <w:rPr>
                <w:sz w:val="12"/>
              </w:rPr>
            </w:pPr>
            <w:r>
              <w:rPr>
                <w:spacing w:val="-10"/>
                <w:w w:val="115"/>
                <w:sz w:val="12"/>
              </w:rPr>
              <w:t>2</w:t>
            </w:r>
          </w:p>
        </w:tc>
        <w:tc>
          <w:tcPr>
            <w:tcW w:w="130" w:type="dxa"/>
            <w:gridSpan w:val="2"/>
          </w:tcPr>
          <w:p w14:paraId="19A8ED1E"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009D4EC0"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2DE2CDBB" w14:textId="77777777" w:rsidR="00A025EE" w:rsidRDefault="00A025EE" w:rsidP="00322A44">
            <w:pPr>
              <w:pStyle w:val="TableParagraph"/>
              <w:spacing w:before="2"/>
              <w:ind w:right="10"/>
              <w:jc w:val="right"/>
              <w:rPr>
                <w:sz w:val="12"/>
              </w:rPr>
            </w:pPr>
            <w:r>
              <w:rPr>
                <w:spacing w:val="-2"/>
                <w:w w:val="125"/>
                <w:sz w:val="12"/>
              </w:rPr>
              <w:t>35.00</w:t>
            </w:r>
          </w:p>
        </w:tc>
        <w:tc>
          <w:tcPr>
            <w:tcW w:w="548" w:type="dxa"/>
            <w:gridSpan w:val="2"/>
          </w:tcPr>
          <w:p w14:paraId="70FB3854" w14:textId="77777777" w:rsidR="00A025EE" w:rsidRDefault="00A025EE" w:rsidP="00322A44">
            <w:pPr>
              <w:pStyle w:val="TableParagraph"/>
              <w:rPr>
                <w:rFonts w:ascii="Times New Roman"/>
                <w:sz w:val="10"/>
              </w:rPr>
            </w:pPr>
          </w:p>
        </w:tc>
        <w:tc>
          <w:tcPr>
            <w:tcW w:w="548" w:type="dxa"/>
            <w:gridSpan w:val="2"/>
          </w:tcPr>
          <w:p w14:paraId="70ACD919" w14:textId="77777777" w:rsidR="00A025EE" w:rsidRDefault="00A025EE" w:rsidP="00322A44">
            <w:pPr>
              <w:pStyle w:val="TableParagraph"/>
              <w:spacing w:before="3"/>
              <w:ind w:left="119"/>
              <w:rPr>
                <w:rFonts w:ascii="Arial MT"/>
                <w:sz w:val="12"/>
              </w:rPr>
            </w:pPr>
            <w:r>
              <w:rPr>
                <w:rFonts w:ascii="Arial MT"/>
                <w:spacing w:val="-2"/>
                <w:w w:val="105"/>
                <w:sz w:val="12"/>
              </w:rPr>
              <w:t>12.00</w:t>
            </w:r>
          </w:p>
        </w:tc>
        <w:tc>
          <w:tcPr>
            <w:tcW w:w="738" w:type="dxa"/>
            <w:gridSpan w:val="2"/>
          </w:tcPr>
          <w:p w14:paraId="32118FF1" w14:textId="77777777" w:rsidR="00A025EE" w:rsidRDefault="00A025EE" w:rsidP="00322A44">
            <w:pPr>
              <w:pStyle w:val="TableParagraph"/>
              <w:spacing w:before="2"/>
              <w:ind w:right="13"/>
              <w:jc w:val="right"/>
              <w:rPr>
                <w:sz w:val="12"/>
              </w:rPr>
            </w:pPr>
            <w:r>
              <w:rPr>
                <w:spacing w:val="-2"/>
                <w:w w:val="125"/>
                <w:sz w:val="12"/>
              </w:rPr>
              <w:t>840.00</w:t>
            </w:r>
          </w:p>
        </w:tc>
        <w:tc>
          <w:tcPr>
            <w:tcW w:w="438" w:type="dxa"/>
            <w:gridSpan w:val="2"/>
          </w:tcPr>
          <w:p w14:paraId="66CBCDC4"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33A1C167" w14:textId="77777777" w:rsidR="00A025EE" w:rsidRDefault="00A025EE" w:rsidP="00322A44">
            <w:pPr>
              <w:pStyle w:val="TableParagraph"/>
              <w:rPr>
                <w:rFonts w:ascii="Times New Roman"/>
                <w:sz w:val="10"/>
              </w:rPr>
            </w:pPr>
          </w:p>
        </w:tc>
        <w:tc>
          <w:tcPr>
            <w:tcW w:w="400" w:type="dxa"/>
            <w:gridSpan w:val="2"/>
          </w:tcPr>
          <w:p w14:paraId="5F856728" w14:textId="77777777" w:rsidR="00A025EE" w:rsidRDefault="00A025EE" w:rsidP="00322A44">
            <w:pPr>
              <w:pStyle w:val="TableParagraph"/>
              <w:rPr>
                <w:rFonts w:ascii="Times New Roman"/>
                <w:sz w:val="10"/>
              </w:rPr>
            </w:pPr>
          </w:p>
        </w:tc>
        <w:tc>
          <w:tcPr>
            <w:tcW w:w="916" w:type="dxa"/>
            <w:gridSpan w:val="2"/>
          </w:tcPr>
          <w:p w14:paraId="1BD34219" w14:textId="77777777" w:rsidR="00A025EE" w:rsidRDefault="00A025EE" w:rsidP="00322A44">
            <w:pPr>
              <w:pStyle w:val="TableParagraph"/>
              <w:rPr>
                <w:rFonts w:ascii="Times New Roman"/>
                <w:sz w:val="10"/>
              </w:rPr>
            </w:pPr>
          </w:p>
        </w:tc>
      </w:tr>
      <w:tr w:rsidR="00A025EE" w14:paraId="304995AB" w14:textId="77777777" w:rsidTr="00A025EE">
        <w:trPr>
          <w:gridBefore w:val="1"/>
          <w:wBefore w:w="16" w:type="dxa"/>
          <w:trHeight w:val="162"/>
        </w:trPr>
        <w:tc>
          <w:tcPr>
            <w:tcW w:w="288" w:type="dxa"/>
            <w:gridSpan w:val="2"/>
          </w:tcPr>
          <w:p w14:paraId="73A58D52" w14:textId="77777777" w:rsidR="00A025EE" w:rsidRDefault="00A025EE" w:rsidP="00322A44">
            <w:pPr>
              <w:pStyle w:val="TableParagraph"/>
              <w:rPr>
                <w:rFonts w:ascii="Times New Roman"/>
                <w:sz w:val="10"/>
              </w:rPr>
            </w:pPr>
          </w:p>
        </w:tc>
        <w:tc>
          <w:tcPr>
            <w:tcW w:w="2964" w:type="dxa"/>
            <w:gridSpan w:val="2"/>
          </w:tcPr>
          <w:p w14:paraId="312B7103" w14:textId="77777777" w:rsidR="00A025EE" w:rsidRDefault="00A025EE" w:rsidP="00322A44">
            <w:pPr>
              <w:pStyle w:val="TableParagraph"/>
              <w:rPr>
                <w:rFonts w:ascii="Times New Roman"/>
                <w:sz w:val="10"/>
              </w:rPr>
            </w:pPr>
          </w:p>
        </w:tc>
        <w:tc>
          <w:tcPr>
            <w:tcW w:w="329" w:type="dxa"/>
            <w:gridSpan w:val="2"/>
          </w:tcPr>
          <w:p w14:paraId="6A9B3B0E" w14:textId="77777777" w:rsidR="00A025EE" w:rsidRDefault="00A025EE" w:rsidP="00322A44">
            <w:pPr>
              <w:pStyle w:val="TableParagraph"/>
              <w:spacing w:before="2"/>
              <w:ind w:right="9"/>
              <w:jc w:val="right"/>
              <w:rPr>
                <w:sz w:val="12"/>
              </w:rPr>
            </w:pPr>
            <w:r>
              <w:rPr>
                <w:spacing w:val="-10"/>
                <w:w w:val="115"/>
                <w:sz w:val="12"/>
              </w:rPr>
              <w:t>2</w:t>
            </w:r>
          </w:p>
        </w:tc>
        <w:tc>
          <w:tcPr>
            <w:tcW w:w="130" w:type="dxa"/>
            <w:gridSpan w:val="2"/>
          </w:tcPr>
          <w:p w14:paraId="6035866A"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007273CB"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41D0D9B6" w14:textId="77777777" w:rsidR="00A025EE" w:rsidRDefault="00A025EE" w:rsidP="00322A44">
            <w:pPr>
              <w:pStyle w:val="TableParagraph"/>
              <w:spacing w:before="2"/>
              <w:ind w:right="10"/>
              <w:jc w:val="right"/>
              <w:rPr>
                <w:sz w:val="12"/>
              </w:rPr>
            </w:pPr>
            <w:r>
              <w:rPr>
                <w:spacing w:val="-2"/>
                <w:w w:val="125"/>
                <w:sz w:val="12"/>
              </w:rPr>
              <w:t>31.00</w:t>
            </w:r>
          </w:p>
        </w:tc>
        <w:tc>
          <w:tcPr>
            <w:tcW w:w="548" w:type="dxa"/>
            <w:gridSpan w:val="2"/>
          </w:tcPr>
          <w:p w14:paraId="043CDFFB" w14:textId="77777777" w:rsidR="00A025EE" w:rsidRDefault="00A025EE" w:rsidP="00322A44">
            <w:pPr>
              <w:pStyle w:val="TableParagraph"/>
              <w:rPr>
                <w:rFonts w:ascii="Times New Roman"/>
                <w:sz w:val="10"/>
              </w:rPr>
            </w:pPr>
          </w:p>
        </w:tc>
        <w:tc>
          <w:tcPr>
            <w:tcW w:w="548" w:type="dxa"/>
            <w:gridSpan w:val="2"/>
          </w:tcPr>
          <w:p w14:paraId="2E695C5A" w14:textId="77777777" w:rsidR="00A025EE" w:rsidRDefault="00A025EE" w:rsidP="00322A44">
            <w:pPr>
              <w:pStyle w:val="TableParagraph"/>
              <w:spacing w:before="3"/>
              <w:ind w:left="119"/>
              <w:rPr>
                <w:rFonts w:ascii="Arial MT"/>
                <w:sz w:val="12"/>
              </w:rPr>
            </w:pPr>
            <w:r>
              <w:rPr>
                <w:rFonts w:ascii="Arial MT"/>
                <w:spacing w:val="-2"/>
                <w:w w:val="105"/>
                <w:sz w:val="12"/>
              </w:rPr>
              <w:t>12.00</w:t>
            </w:r>
          </w:p>
        </w:tc>
        <w:tc>
          <w:tcPr>
            <w:tcW w:w="738" w:type="dxa"/>
            <w:gridSpan w:val="2"/>
          </w:tcPr>
          <w:p w14:paraId="1B08BD11" w14:textId="77777777" w:rsidR="00A025EE" w:rsidRDefault="00A025EE" w:rsidP="00322A44">
            <w:pPr>
              <w:pStyle w:val="TableParagraph"/>
              <w:spacing w:before="2"/>
              <w:ind w:right="13"/>
              <w:jc w:val="right"/>
              <w:rPr>
                <w:sz w:val="12"/>
              </w:rPr>
            </w:pPr>
            <w:r>
              <w:rPr>
                <w:spacing w:val="-2"/>
                <w:w w:val="125"/>
                <w:sz w:val="12"/>
              </w:rPr>
              <w:t>744.00</w:t>
            </w:r>
          </w:p>
        </w:tc>
        <w:tc>
          <w:tcPr>
            <w:tcW w:w="438" w:type="dxa"/>
            <w:gridSpan w:val="2"/>
          </w:tcPr>
          <w:p w14:paraId="3949FCE2"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66773D6B" w14:textId="77777777" w:rsidR="00A025EE" w:rsidRDefault="00A025EE" w:rsidP="00322A44">
            <w:pPr>
              <w:pStyle w:val="TableParagraph"/>
              <w:rPr>
                <w:rFonts w:ascii="Times New Roman"/>
                <w:sz w:val="10"/>
              </w:rPr>
            </w:pPr>
          </w:p>
        </w:tc>
        <w:tc>
          <w:tcPr>
            <w:tcW w:w="400" w:type="dxa"/>
            <w:gridSpan w:val="2"/>
          </w:tcPr>
          <w:p w14:paraId="077C317A" w14:textId="77777777" w:rsidR="00A025EE" w:rsidRDefault="00A025EE" w:rsidP="00322A44">
            <w:pPr>
              <w:pStyle w:val="TableParagraph"/>
              <w:rPr>
                <w:rFonts w:ascii="Times New Roman"/>
                <w:sz w:val="10"/>
              </w:rPr>
            </w:pPr>
          </w:p>
        </w:tc>
        <w:tc>
          <w:tcPr>
            <w:tcW w:w="916" w:type="dxa"/>
            <w:gridSpan w:val="2"/>
          </w:tcPr>
          <w:p w14:paraId="4282D59C" w14:textId="77777777" w:rsidR="00A025EE" w:rsidRDefault="00A025EE" w:rsidP="00322A44">
            <w:pPr>
              <w:pStyle w:val="TableParagraph"/>
              <w:rPr>
                <w:rFonts w:ascii="Times New Roman"/>
                <w:sz w:val="10"/>
              </w:rPr>
            </w:pPr>
          </w:p>
        </w:tc>
      </w:tr>
      <w:tr w:rsidR="00A025EE" w14:paraId="1F777417" w14:textId="77777777" w:rsidTr="00A025EE">
        <w:trPr>
          <w:gridBefore w:val="1"/>
          <w:wBefore w:w="16" w:type="dxa"/>
          <w:trHeight w:val="162"/>
        </w:trPr>
        <w:tc>
          <w:tcPr>
            <w:tcW w:w="288" w:type="dxa"/>
            <w:gridSpan w:val="2"/>
          </w:tcPr>
          <w:p w14:paraId="11FF8C5A" w14:textId="77777777" w:rsidR="00A025EE" w:rsidRDefault="00A025EE" w:rsidP="00322A44">
            <w:pPr>
              <w:pStyle w:val="TableParagraph"/>
              <w:rPr>
                <w:rFonts w:ascii="Times New Roman"/>
                <w:sz w:val="10"/>
              </w:rPr>
            </w:pPr>
          </w:p>
        </w:tc>
        <w:tc>
          <w:tcPr>
            <w:tcW w:w="2964" w:type="dxa"/>
            <w:gridSpan w:val="2"/>
          </w:tcPr>
          <w:p w14:paraId="13B81A43" w14:textId="77777777" w:rsidR="00A025EE" w:rsidRDefault="00A025EE" w:rsidP="00322A44">
            <w:pPr>
              <w:pStyle w:val="TableParagraph"/>
              <w:rPr>
                <w:rFonts w:ascii="Times New Roman"/>
                <w:sz w:val="10"/>
              </w:rPr>
            </w:pPr>
          </w:p>
        </w:tc>
        <w:tc>
          <w:tcPr>
            <w:tcW w:w="329" w:type="dxa"/>
            <w:gridSpan w:val="2"/>
          </w:tcPr>
          <w:p w14:paraId="18D42D58" w14:textId="77777777" w:rsidR="00A025EE" w:rsidRDefault="00A025EE" w:rsidP="00322A44">
            <w:pPr>
              <w:pStyle w:val="TableParagraph"/>
              <w:spacing w:before="2"/>
              <w:ind w:right="9"/>
              <w:jc w:val="right"/>
              <w:rPr>
                <w:sz w:val="12"/>
              </w:rPr>
            </w:pPr>
            <w:r>
              <w:rPr>
                <w:spacing w:val="-10"/>
                <w:w w:val="115"/>
                <w:sz w:val="12"/>
              </w:rPr>
              <w:t>2</w:t>
            </w:r>
          </w:p>
        </w:tc>
        <w:tc>
          <w:tcPr>
            <w:tcW w:w="130" w:type="dxa"/>
            <w:gridSpan w:val="2"/>
          </w:tcPr>
          <w:p w14:paraId="1EDC5ADE"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0696BE95"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601A1BFD" w14:textId="77777777" w:rsidR="00A025EE" w:rsidRDefault="00A025EE" w:rsidP="00322A44">
            <w:pPr>
              <w:pStyle w:val="TableParagraph"/>
              <w:spacing w:before="2"/>
              <w:ind w:right="10"/>
              <w:jc w:val="right"/>
              <w:rPr>
                <w:sz w:val="12"/>
              </w:rPr>
            </w:pPr>
            <w:r>
              <w:rPr>
                <w:spacing w:val="-2"/>
                <w:w w:val="125"/>
                <w:sz w:val="12"/>
              </w:rPr>
              <w:t>26.00</w:t>
            </w:r>
          </w:p>
        </w:tc>
        <w:tc>
          <w:tcPr>
            <w:tcW w:w="548" w:type="dxa"/>
            <w:gridSpan w:val="2"/>
          </w:tcPr>
          <w:p w14:paraId="64B0AC26" w14:textId="77777777" w:rsidR="00A025EE" w:rsidRDefault="00A025EE" w:rsidP="00322A44">
            <w:pPr>
              <w:pStyle w:val="TableParagraph"/>
              <w:rPr>
                <w:rFonts w:ascii="Times New Roman"/>
                <w:sz w:val="10"/>
              </w:rPr>
            </w:pPr>
          </w:p>
        </w:tc>
        <w:tc>
          <w:tcPr>
            <w:tcW w:w="548" w:type="dxa"/>
            <w:gridSpan w:val="2"/>
          </w:tcPr>
          <w:p w14:paraId="68C91594" w14:textId="77777777" w:rsidR="00A025EE" w:rsidRDefault="00A025EE" w:rsidP="00322A44">
            <w:pPr>
              <w:pStyle w:val="TableParagraph"/>
              <w:spacing w:before="3"/>
              <w:ind w:left="119"/>
              <w:rPr>
                <w:rFonts w:ascii="Arial MT"/>
                <w:sz w:val="12"/>
              </w:rPr>
            </w:pPr>
            <w:r>
              <w:rPr>
                <w:rFonts w:ascii="Arial MT"/>
                <w:spacing w:val="-2"/>
                <w:w w:val="105"/>
                <w:sz w:val="12"/>
              </w:rPr>
              <w:t>12.00</w:t>
            </w:r>
          </w:p>
        </w:tc>
        <w:tc>
          <w:tcPr>
            <w:tcW w:w="738" w:type="dxa"/>
            <w:gridSpan w:val="2"/>
          </w:tcPr>
          <w:p w14:paraId="054DBE90" w14:textId="77777777" w:rsidR="00A025EE" w:rsidRDefault="00A025EE" w:rsidP="00322A44">
            <w:pPr>
              <w:pStyle w:val="TableParagraph"/>
              <w:spacing w:before="2"/>
              <w:ind w:right="13"/>
              <w:jc w:val="right"/>
              <w:rPr>
                <w:sz w:val="12"/>
              </w:rPr>
            </w:pPr>
            <w:r>
              <w:rPr>
                <w:spacing w:val="-2"/>
                <w:w w:val="125"/>
                <w:sz w:val="12"/>
              </w:rPr>
              <w:t>624.00</w:t>
            </w:r>
          </w:p>
        </w:tc>
        <w:tc>
          <w:tcPr>
            <w:tcW w:w="438" w:type="dxa"/>
            <w:gridSpan w:val="2"/>
          </w:tcPr>
          <w:p w14:paraId="12944E17"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5E848F89" w14:textId="77777777" w:rsidR="00A025EE" w:rsidRDefault="00A025EE" w:rsidP="00322A44">
            <w:pPr>
              <w:pStyle w:val="TableParagraph"/>
              <w:rPr>
                <w:rFonts w:ascii="Times New Roman"/>
                <w:sz w:val="10"/>
              </w:rPr>
            </w:pPr>
          </w:p>
        </w:tc>
        <w:tc>
          <w:tcPr>
            <w:tcW w:w="400" w:type="dxa"/>
            <w:gridSpan w:val="2"/>
          </w:tcPr>
          <w:p w14:paraId="1E836A0A" w14:textId="77777777" w:rsidR="00A025EE" w:rsidRDefault="00A025EE" w:rsidP="00322A44">
            <w:pPr>
              <w:pStyle w:val="TableParagraph"/>
              <w:rPr>
                <w:rFonts w:ascii="Times New Roman"/>
                <w:sz w:val="10"/>
              </w:rPr>
            </w:pPr>
          </w:p>
        </w:tc>
        <w:tc>
          <w:tcPr>
            <w:tcW w:w="916" w:type="dxa"/>
            <w:gridSpan w:val="2"/>
          </w:tcPr>
          <w:p w14:paraId="3287D15C" w14:textId="77777777" w:rsidR="00A025EE" w:rsidRDefault="00A025EE" w:rsidP="00322A44">
            <w:pPr>
              <w:pStyle w:val="TableParagraph"/>
              <w:rPr>
                <w:rFonts w:ascii="Times New Roman"/>
                <w:sz w:val="10"/>
              </w:rPr>
            </w:pPr>
          </w:p>
        </w:tc>
      </w:tr>
      <w:tr w:rsidR="00A025EE" w14:paraId="2CC47A1C" w14:textId="77777777" w:rsidTr="00A025EE">
        <w:trPr>
          <w:gridBefore w:val="1"/>
          <w:wBefore w:w="16" w:type="dxa"/>
          <w:trHeight w:val="162"/>
        </w:trPr>
        <w:tc>
          <w:tcPr>
            <w:tcW w:w="288" w:type="dxa"/>
            <w:gridSpan w:val="2"/>
          </w:tcPr>
          <w:p w14:paraId="44AD5CA3" w14:textId="77777777" w:rsidR="00A025EE" w:rsidRDefault="00A025EE" w:rsidP="00322A44">
            <w:pPr>
              <w:pStyle w:val="TableParagraph"/>
              <w:rPr>
                <w:rFonts w:ascii="Times New Roman"/>
                <w:sz w:val="10"/>
              </w:rPr>
            </w:pPr>
          </w:p>
        </w:tc>
        <w:tc>
          <w:tcPr>
            <w:tcW w:w="2964" w:type="dxa"/>
            <w:gridSpan w:val="2"/>
          </w:tcPr>
          <w:p w14:paraId="49C7C197" w14:textId="77777777" w:rsidR="00A025EE" w:rsidRDefault="00A025EE" w:rsidP="00322A44">
            <w:pPr>
              <w:pStyle w:val="TableParagraph"/>
              <w:rPr>
                <w:rFonts w:ascii="Times New Roman"/>
                <w:sz w:val="10"/>
              </w:rPr>
            </w:pPr>
          </w:p>
        </w:tc>
        <w:tc>
          <w:tcPr>
            <w:tcW w:w="329" w:type="dxa"/>
            <w:gridSpan w:val="2"/>
          </w:tcPr>
          <w:p w14:paraId="0F5A98AC" w14:textId="77777777" w:rsidR="00A025EE" w:rsidRDefault="00A025EE" w:rsidP="00322A44">
            <w:pPr>
              <w:pStyle w:val="TableParagraph"/>
              <w:spacing w:before="2"/>
              <w:ind w:right="9"/>
              <w:jc w:val="right"/>
              <w:rPr>
                <w:sz w:val="12"/>
              </w:rPr>
            </w:pPr>
            <w:r>
              <w:rPr>
                <w:spacing w:val="-10"/>
                <w:w w:val="115"/>
                <w:sz w:val="12"/>
              </w:rPr>
              <w:t>2</w:t>
            </w:r>
          </w:p>
        </w:tc>
        <w:tc>
          <w:tcPr>
            <w:tcW w:w="130" w:type="dxa"/>
            <w:gridSpan w:val="2"/>
          </w:tcPr>
          <w:p w14:paraId="219FB7A8"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07557237"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740B54B6" w14:textId="77777777" w:rsidR="00A025EE" w:rsidRDefault="00A025EE" w:rsidP="00322A44">
            <w:pPr>
              <w:pStyle w:val="TableParagraph"/>
              <w:spacing w:before="2"/>
              <w:ind w:right="10"/>
              <w:jc w:val="right"/>
              <w:rPr>
                <w:sz w:val="12"/>
              </w:rPr>
            </w:pPr>
            <w:r>
              <w:rPr>
                <w:spacing w:val="-2"/>
                <w:w w:val="125"/>
                <w:sz w:val="12"/>
              </w:rPr>
              <w:t>23.50</w:t>
            </w:r>
          </w:p>
        </w:tc>
        <w:tc>
          <w:tcPr>
            <w:tcW w:w="548" w:type="dxa"/>
            <w:gridSpan w:val="2"/>
          </w:tcPr>
          <w:p w14:paraId="71BDB4D0" w14:textId="77777777" w:rsidR="00A025EE" w:rsidRDefault="00A025EE" w:rsidP="00322A44">
            <w:pPr>
              <w:pStyle w:val="TableParagraph"/>
              <w:rPr>
                <w:rFonts w:ascii="Times New Roman"/>
                <w:sz w:val="10"/>
              </w:rPr>
            </w:pPr>
          </w:p>
        </w:tc>
        <w:tc>
          <w:tcPr>
            <w:tcW w:w="548" w:type="dxa"/>
            <w:gridSpan w:val="2"/>
          </w:tcPr>
          <w:p w14:paraId="15CE8295" w14:textId="77777777" w:rsidR="00A025EE" w:rsidRDefault="00A025EE" w:rsidP="00322A44">
            <w:pPr>
              <w:pStyle w:val="TableParagraph"/>
              <w:spacing w:before="3"/>
              <w:ind w:left="119"/>
              <w:rPr>
                <w:rFonts w:ascii="Arial MT"/>
                <w:sz w:val="12"/>
              </w:rPr>
            </w:pPr>
            <w:r>
              <w:rPr>
                <w:rFonts w:ascii="Arial MT"/>
                <w:spacing w:val="-2"/>
                <w:w w:val="105"/>
                <w:sz w:val="12"/>
              </w:rPr>
              <w:t>12.00</w:t>
            </w:r>
          </w:p>
        </w:tc>
        <w:tc>
          <w:tcPr>
            <w:tcW w:w="738" w:type="dxa"/>
            <w:gridSpan w:val="2"/>
          </w:tcPr>
          <w:p w14:paraId="2E743AB6" w14:textId="77777777" w:rsidR="00A025EE" w:rsidRDefault="00A025EE" w:rsidP="00322A44">
            <w:pPr>
              <w:pStyle w:val="TableParagraph"/>
              <w:spacing w:before="2"/>
              <w:ind w:right="13"/>
              <w:jc w:val="right"/>
              <w:rPr>
                <w:sz w:val="12"/>
              </w:rPr>
            </w:pPr>
            <w:r>
              <w:rPr>
                <w:spacing w:val="-2"/>
                <w:w w:val="125"/>
                <w:sz w:val="12"/>
              </w:rPr>
              <w:t>564.00</w:t>
            </w:r>
          </w:p>
        </w:tc>
        <w:tc>
          <w:tcPr>
            <w:tcW w:w="438" w:type="dxa"/>
            <w:gridSpan w:val="2"/>
          </w:tcPr>
          <w:p w14:paraId="3BFD34E1"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7BE270A1" w14:textId="77777777" w:rsidR="00A025EE" w:rsidRDefault="00A025EE" w:rsidP="00322A44">
            <w:pPr>
              <w:pStyle w:val="TableParagraph"/>
              <w:rPr>
                <w:rFonts w:ascii="Times New Roman"/>
                <w:sz w:val="10"/>
              </w:rPr>
            </w:pPr>
          </w:p>
        </w:tc>
        <w:tc>
          <w:tcPr>
            <w:tcW w:w="400" w:type="dxa"/>
            <w:gridSpan w:val="2"/>
          </w:tcPr>
          <w:p w14:paraId="3907C8F9" w14:textId="77777777" w:rsidR="00A025EE" w:rsidRDefault="00A025EE" w:rsidP="00322A44">
            <w:pPr>
              <w:pStyle w:val="TableParagraph"/>
              <w:rPr>
                <w:rFonts w:ascii="Times New Roman"/>
                <w:sz w:val="10"/>
              </w:rPr>
            </w:pPr>
          </w:p>
        </w:tc>
        <w:tc>
          <w:tcPr>
            <w:tcW w:w="916" w:type="dxa"/>
            <w:gridSpan w:val="2"/>
          </w:tcPr>
          <w:p w14:paraId="7AB5D54A" w14:textId="77777777" w:rsidR="00A025EE" w:rsidRDefault="00A025EE" w:rsidP="00322A44">
            <w:pPr>
              <w:pStyle w:val="TableParagraph"/>
              <w:rPr>
                <w:rFonts w:ascii="Times New Roman"/>
                <w:sz w:val="10"/>
              </w:rPr>
            </w:pPr>
          </w:p>
        </w:tc>
      </w:tr>
      <w:tr w:rsidR="00A025EE" w14:paraId="7CADA254" w14:textId="77777777" w:rsidTr="00A025EE">
        <w:trPr>
          <w:gridBefore w:val="1"/>
          <w:wBefore w:w="16" w:type="dxa"/>
          <w:trHeight w:val="162"/>
        </w:trPr>
        <w:tc>
          <w:tcPr>
            <w:tcW w:w="288" w:type="dxa"/>
            <w:gridSpan w:val="2"/>
          </w:tcPr>
          <w:p w14:paraId="088D5253" w14:textId="77777777" w:rsidR="00A025EE" w:rsidRDefault="00A025EE" w:rsidP="00322A44">
            <w:pPr>
              <w:pStyle w:val="TableParagraph"/>
              <w:rPr>
                <w:rFonts w:ascii="Times New Roman"/>
                <w:sz w:val="10"/>
              </w:rPr>
            </w:pPr>
          </w:p>
        </w:tc>
        <w:tc>
          <w:tcPr>
            <w:tcW w:w="2964" w:type="dxa"/>
            <w:gridSpan w:val="2"/>
          </w:tcPr>
          <w:p w14:paraId="309BFEF0" w14:textId="77777777" w:rsidR="00A025EE" w:rsidRDefault="00A025EE" w:rsidP="00322A44">
            <w:pPr>
              <w:pStyle w:val="TableParagraph"/>
              <w:rPr>
                <w:rFonts w:ascii="Times New Roman"/>
                <w:sz w:val="10"/>
              </w:rPr>
            </w:pPr>
          </w:p>
        </w:tc>
        <w:tc>
          <w:tcPr>
            <w:tcW w:w="329" w:type="dxa"/>
            <w:gridSpan w:val="2"/>
          </w:tcPr>
          <w:p w14:paraId="6B900D49" w14:textId="77777777" w:rsidR="00A025EE" w:rsidRDefault="00A025EE" w:rsidP="00322A44">
            <w:pPr>
              <w:pStyle w:val="TableParagraph"/>
              <w:rPr>
                <w:rFonts w:ascii="Times New Roman"/>
                <w:sz w:val="10"/>
              </w:rPr>
            </w:pPr>
          </w:p>
        </w:tc>
        <w:tc>
          <w:tcPr>
            <w:tcW w:w="130" w:type="dxa"/>
            <w:gridSpan w:val="2"/>
          </w:tcPr>
          <w:p w14:paraId="105A8A08" w14:textId="77777777" w:rsidR="00A025EE" w:rsidRDefault="00A025EE" w:rsidP="00322A44">
            <w:pPr>
              <w:pStyle w:val="TableParagraph"/>
              <w:rPr>
                <w:rFonts w:ascii="Times New Roman"/>
                <w:sz w:val="10"/>
              </w:rPr>
            </w:pPr>
          </w:p>
        </w:tc>
        <w:tc>
          <w:tcPr>
            <w:tcW w:w="298" w:type="dxa"/>
            <w:gridSpan w:val="2"/>
          </w:tcPr>
          <w:p w14:paraId="7C6E0695" w14:textId="77777777" w:rsidR="00A025EE" w:rsidRDefault="00A025EE" w:rsidP="00322A44">
            <w:pPr>
              <w:pStyle w:val="TableParagraph"/>
              <w:rPr>
                <w:rFonts w:ascii="Times New Roman"/>
                <w:sz w:val="10"/>
              </w:rPr>
            </w:pPr>
          </w:p>
        </w:tc>
        <w:tc>
          <w:tcPr>
            <w:tcW w:w="586" w:type="dxa"/>
            <w:gridSpan w:val="2"/>
          </w:tcPr>
          <w:p w14:paraId="23FF6C61" w14:textId="77777777" w:rsidR="00A025EE" w:rsidRDefault="00A025EE" w:rsidP="00322A44">
            <w:pPr>
              <w:pStyle w:val="TableParagraph"/>
              <w:rPr>
                <w:rFonts w:ascii="Times New Roman"/>
                <w:sz w:val="10"/>
              </w:rPr>
            </w:pPr>
          </w:p>
        </w:tc>
        <w:tc>
          <w:tcPr>
            <w:tcW w:w="548" w:type="dxa"/>
            <w:gridSpan w:val="2"/>
          </w:tcPr>
          <w:p w14:paraId="18ED8E99" w14:textId="77777777" w:rsidR="00A025EE" w:rsidRDefault="00A025EE" w:rsidP="00322A44">
            <w:pPr>
              <w:pStyle w:val="TableParagraph"/>
              <w:rPr>
                <w:rFonts w:ascii="Times New Roman"/>
                <w:sz w:val="10"/>
              </w:rPr>
            </w:pPr>
          </w:p>
        </w:tc>
        <w:tc>
          <w:tcPr>
            <w:tcW w:w="548" w:type="dxa"/>
            <w:gridSpan w:val="2"/>
          </w:tcPr>
          <w:p w14:paraId="6C843063" w14:textId="77777777" w:rsidR="00A025EE" w:rsidRDefault="00A025EE" w:rsidP="00322A44">
            <w:pPr>
              <w:pStyle w:val="TableParagraph"/>
              <w:rPr>
                <w:rFonts w:ascii="Times New Roman"/>
                <w:sz w:val="10"/>
              </w:rPr>
            </w:pPr>
          </w:p>
        </w:tc>
        <w:tc>
          <w:tcPr>
            <w:tcW w:w="738" w:type="dxa"/>
            <w:gridSpan w:val="2"/>
          </w:tcPr>
          <w:p w14:paraId="264137A2" w14:textId="77777777" w:rsidR="00A025EE" w:rsidRDefault="00A025EE" w:rsidP="00322A44">
            <w:pPr>
              <w:pStyle w:val="TableParagraph"/>
              <w:rPr>
                <w:rFonts w:ascii="Times New Roman"/>
                <w:sz w:val="10"/>
              </w:rPr>
            </w:pPr>
          </w:p>
        </w:tc>
        <w:tc>
          <w:tcPr>
            <w:tcW w:w="438" w:type="dxa"/>
            <w:gridSpan w:val="2"/>
          </w:tcPr>
          <w:p w14:paraId="2F000A75" w14:textId="77777777" w:rsidR="00A025EE" w:rsidRDefault="00A025EE" w:rsidP="00322A44">
            <w:pPr>
              <w:pStyle w:val="TableParagraph"/>
              <w:rPr>
                <w:rFonts w:ascii="Times New Roman"/>
                <w:sz w:val="10"/>
              </w:rPr>
            </w:pPr>
          </w:p>
        </w:tc>
        <w:tc>
          <w:tcPr>
            <w:tcW w:w="748" w:type="dxa"/>
            <w:gridSpan w:val="2"/>
          </w:tcPr>
          <w:p w14:paraId="2F9E04B8" w14:textId="77777777" w:rsidR="00A025EE" w:rsidRDefault="00A025EE" w:rsidP="00322A44">
            <w:pPr>
              <w:pStyle w:val="TableParagraph"/>
              <w:rPr>
                <w:rFonts w:ascii="Times New Roman"/>
                <w:sz w:val="10"/>
              </w:rPr>
            </w:pPr>
          </w:p>
        </w:tc>
        <w:tc>
          <w:tcPr>
            <w:tcW w:w="400" w:type="dxa"/>
            <w:gridSpan w:val="2"/>
          </w:tcPr>
          <w:p w14:paraId="5C27D4FE" w14:textId="77777777" w:rsidR="00A025EE" w:rsidRDefault="00A025EE" w:rsidP="00322A44">
            <w:pPr>
              <w:pStyle w:val="TableParagraph"/>
              <w:rPr>
                <w:rFonts w:ascii="Times New Roman"/>
                <w:sz w:val="10"/>
              </w:rPr>
            </w:pPr>
          </w:p>
        </w:tc>
        <w:tc>
          <w:tcPr>
            <w:tcW w:w="916" w:type="dxa"/>
            <w:gridSpan w:val="2"/>
          </w:tcPr>
          <w:p w14:paraId="7F22FF6B" w14:textId="77777777" w:rsidR="00A025EE" w:rsidRDefault="00A025EE" w:rsidP="00322A44">
            <w:pPr>
              <w:pStyle w:val="TableParagraph"/>
              <w:rPr>
                <w:rFonts w:ascii="Times New Roman"/>
                <w:sz w:val="10"/>
              </w:rPr>
            </w:pPr>
          </w:p>
        </w:tc>
      </w:tr>
      <w:tr w:rsidR="00A025EE" w14:paraId="5C9CFCB3" w14:textId="77777777" w:rsidTr="00A025EE">
        <w:trPr>
          <w:gridBefore w:val="1"/>
          <w:wBefore w:w="16" w:type="dxa"/>
          <w:trHeight w:val="162"/>
        </w:trPr>
        <w:tc>
          <w:tcPr>
            <w:tcW w:w="288" w:type="dxa"/>
            <w:gridSpan w:val="2"/>
          </w:tcPr>
          <w:p w14:paraId="2C397777" w14:textId="77777777" w:rsidR="00A025EE" w:rsidRDefault="00A025EE" w:rsidP="00322A44">
            <w:pPr>
              <w:pStyle w:val="TableParagraph"/>
              <w:rPr>
                <w:rFonts w:ascii="Times New Roman"/>
                <w:sz w:val="10"/>
              </w:rPr>
            </w:pPr>
          </w:p>
        </w:tc>
        <w:tc>
          <w:tcPr>
            <w:tcW w:w="2964" w:type="dxa"/>
            <w:gridSpan w:val="2"/>
          </w:tcPr>
          <w:p w14:paraId="33A8C8F4" w14:textId="77777777" w:rsidR="00A025EE" w:rsidRDefault="00A025EE" w:rsidP="00322A44">
            <w:pPr>
              <w:pStyle w:val="TableParagraph"/>
              <w:rPr>
                <w:rFonts w:ascii="Times New Roman"/>
                <w:sz w:val="10"/>
              </w:rPr>
            </w:pPr>
          </w:p>
        </w:tc>
        <w:tc>
          <w:tcPr>
            <w:tcW w:w="329" w:type="dxa"/>
            <w:gridSpan w:val="2"/>
          </w:tcPr>
          <w:p w14:paraId="6D31FF5F" w14:textId="77777777" w:rsidR="00A025EE" w:rsidRDefault="00A025EE" w:rsidP="00322A44">
            <w:pPr>
              <w:pStyle w:val="TableParagraph"/>
              <w:rPr>
                <w:rFonts w:ascii="Times New Roman"/>
                <w:sz w:val="10"/>
              </w:rPr>
            </w:pPr>
          </w:p>
        </w:tc>
        <w:tc>
          <w:tcPr>
            <w:tcW w:w="130" w:type="dxa"/>
            <w:gridSpan w:val="2"/>
          </w:tcPr>
          <w:p w14:paraId="321ECB56" w14:textId="77777777" w:rsidR="00A025EE" w:rsidRDefault="00A025EE" w:rsidP="00322A44">
            <w:pPr>
              <w:pStyle w:val="TableParagraph"/>
              <w:rPr>
                <w:rFonts w:ascii="Times New Roman"/>
                <w:sz w:val="10"/>
              </w:rPr>
            </w:pPr>
          </w:p>
        </w:tc>
        <w:tc>
          <w:tcPr>
            <w:tcW w:w="298" w:type="dxa"/>
            <w:gridSpan w:val="2"/>
          </w:tcPr>
          <w:p w14:paraId="626B6467" w14:textId="77777777" w:rsidR="00A025EE" w:rsidRDefault="00A025EE" w:rsidP="00322A44">
            <w:pPr>
              <w:pStyle w:val="TableParagraph"/>
              <w:rPr>
                <w:rFonts w:ascii="Times New Roman"/>
                <w:sz w:val="10"/>
              </w:rPr>
            </w:pPr>
          </w:p>
        </w:tc>
        <w:tc>
          <w:tcPr>
            <w:tcW w:w="586" w:type="dxa"/>
            <w:gridSpan w:val="2"/>
          </w:tcPr>
          <w:p w14:paraId="4CF7AC2B" w14:textId="77777777" w:rsidR="00A025EE" w:rsidRDefault="00A025EE" w:rsidP="00322A44">
            <w:pPr>
              <w:pStyle w:val="TableParagraph"/>
              <w:rPr>
                <w:rFonts w:ascii="Times New Roman"/>
                <w:sz w:val="10"/>
              </w:rPr>
            </w:pPr>
          </w:p>
        </w:tc>
        <w:tc>
          <w:tcPr>
            <w:tcW w:w="548" w:type="dxa"/>
            <w:gridSpan w:val="2"/>
          </w:tcPr>
          <w:p w14:paraId="5494C4E9" w14:textId="77777777" w:rsidR="00A025EE" w:rsidRDefault="00A025EE" w:rsidP="00322A44">
            <w:pPr>
              <w:pStyle w:val="TableParagraph"/>
              <w:rPr>
                <w:rFonts w:ascii="Times New Roman"/>
                <w:sz w:val="10"/>
              </w:rPr>
            </w:pPr>
          </w:p>
        </w:tc>
        <w:tc>
          <w:tcPr>
            <w:tcW w:w="548" w:type="dxa"/>
            <w:gridSpan w:val="2"/>
          </w:tcPr>
          <w:p w14:paraId="6A530FEF" w14:textId="77777777" w:rsidR="00A025EE" w:rsidRDefault="00A025EE" w:rsidP="00322A44">
            <w:pPr>
              <w:pStyle w:val="TableParagraph"/>
              <w:spacing w:before="3"/>
              <w:ind w:right="51"/>
              <w:jc w:val="right"/>
              <w:rPr>
                <w:b/>
                <w:sz w:val="12"/>
              </w:rPr>
            </w:pPr>
            <w:r>
              <w:rPr>
                <w:b/>
                <w:spacing w:val="-2"/>
                <w:w w:val="105"/>
                <w:sz w:val="12"/>
              </w:rPr>
              <w:t>TOTAL</w:t>
            </w:r>
          </w:p>
        </w:tc>
        <w:tc>
          <w:tcPr>
            <w:tcW w:w="738" w:type="dxa"/>
            <w:gridSpan w:val="2"/>
          </w:tcPr>
          <w:p w14:paraId="0F97363E" w14:textId="77777777" w:rsidR="00A025EE" w:rsidRDefault="00A025EE" w:rsidP="00322A44">
            <w:pPr>
              <w:pStyle w:val="TableParagraph"/>
              <w:spacing w:before="2"/>
              <w:ind w:right="15"/>
              <w:jc w:val="right"/>
              <w:rPr>
                <w:b/>
                <w:sz w:val="12"/>
              </w:rPr>
            </w:pPr>
            <w:r>
              <w:rPr>
                <w:b/>
                <w:spacing w:val="-2"/>
                <w:w w:val="120"/>
                <w:sz w:val="12"/>
              </w:rPr>
              <w:t>3595.00</w:t>
            </w:r>
          </w:p>
        </w:tc>
        <w:tc>
          <w:tcPr>
            <w:tcW w:w="438" w:type="dxa"/>
            <w:gridSpan w:val="2"/>
          </w:tcPr>
          <w:p w14:paraId="3708AA03" w14:textId="77777777" w:rsidR="00A025EE" w:rsidRDefault="00A025EE" w:rsidP="00322A44">
            <w:pPr>
              <w:pStyle w:val="TableParagraph"/>
              <w:rPr>
                <w:rFonts w:ascii="Times New Roman"/>
                <w:sz w:val="10"/>
              </w:rPr>
            </w:pPr>
          </w:p>
        </w:tc>
        <w:tc>
          <w:tcPr>
            <w:tcW w:w="748" w:type="dxa"/>
            <w:gridSpan w:val="2"/>
          </w:tcPr>
          <w:p w14:paraId="626F057C" w14:textId="77777777" w:rsidR="00A025EE" w:rsidRDefault="00A025EE" w:rsidP="00322A44">
            <w:pPr>
              <w:pStyle w:val="TableParagraph"/>
              <w:rPr>
                <w:rFonts w:ascii="Times New Roman"/>
                <w:sz w:val="10"/>
              </w:rPr>
            </w:pPr>
          </w:p>
        </w:tc>
        <w:tc>
          <w:tcPr>
            <w:tcW w:w="400" w:type="dxa"/>
            <w:gridSpan w:val="2"/>
          </w:tcPr>
          <w:p w14:paraId="5832626D" w14:textId="77777777" w:rsidR="00A025EE" w:rsidRDefault="00A025EE" w:rsidP="00322A44">
            <w:pPr>
              <w:pStyle w:val="TableParagraph"/>
              <w:rPr>
                <w:rFonts w:ascii="Times New Roman"/>
                <w:sz w:val="10"/>
              </w:rPr>
            </w:pPr>
          </w:p>
        </w:tc>
        <w:tc>
          <w:tcPr>
            <w:tcW w:w="916" w:type="dxa"/>
            <w:gridSpan w:val="2"/>
          </w:tcPr>
          <w:p w14:paraId="1FF6DD85" w14:textId="77777777" w:rsidR="00A025EE" w:rsidRDefault="00A025EE" w:rsidP="00322A44">
            <w:pPr>
              <w:pStyle w:val="TableParagraph"/>
              <w:rPr>
                <w:rFonts w:ascii="Times New Roman"/>
                <w:sz w:val="10"/>
              </w:rPr>
            </w:pPr>
          </w:p>
        </w:tc>
      </w:tr>
      <w:tr w:rsidR="00A025EE" w14:paraId="4F804413" w14:textId="77777777" w:rsidTr="00A025EE">
        <w:trPr>
          <w:gridBefore w:val="1"/>
          <w:wBefore w:w="16" w:type="dxa"/>
          <w:trHeight w:val="162"/>
        </w:trPr>
        <w:tc>
          <w:tcPr>
            <w:tcW w:w="288" w:type="dxa"/>
            <w:gridSpan w:val="2"/>
          </w:tcPr>
          <w:p w14:paraId="0D974083" w14:textId="77777777" w:rsidR="00A025EE" w:rsidRDefault="00A025EE" w:rsidP="00322A44">
            <w:pPr>
              <w:pStyle w:val="TableParagraph"/>
              <w:rPr>
                <w:rFonts w:ascii="Times New Roman"/>
                <w:sz w:val="10"/>
              </w:rPr>
            </w:pPr>
          </w:p>
        </w:tc>
        <w:tc>
          <w:tcPr>
            <w:tcW w:w="2964" w:type="dxa"/>
            <w:gridSpan w:val="2"/>
          </w:tcPr>
          <w:p w14:paraId="7E92A120" w14:textId="77777777" w:rsidR="00A025EE" w:rsidRDefault="00A025EE" w:rsidP="00322A44">
            <w:pPr>
              <w:pStyle w:val="TableParagraph"/>
              <w:spacing w:before="2"/>
              <w:ind w:right="9"/>
              <w:jc w:val="right"/>
              <w:rPr>
                <w:sz w:val="12"/>
              </w:rPr>
            </w:pPr>
            <w:r>
              <w:rPr>
                <w:spacing w:val="-2"/>
                <w:w w:val="115"/>
                <w:sz w:val="12"/>
              </w:rPr>
              <w:t>Projection</w:t>
            </w:r>
          </w:p>
        </w:tc>
        <w:tc>
          <w:tcPr>
            <w:tcW w:w="329" w:type="dxa"/>
            <w:gridSpan w:val="2"/>
          </w:tcPr>
          <w:p w14:paraId="5A3C4A06" w14:textId="77777777" w:rsidR="00A025EE" w:rsidRDefault="00A025EE" w:rsidP="00322A44">
            <w:pPr>
              <w:pStyle w:val="TableParagraph"/>
              <w:spacing w:before="2"/>
              <w:ind w:right="9"/>
              <w:jc w:val="right"/>
              <w:rPr>
                <w:sz w:val="12"/>
              </w:rPr>
            </w:pPr>
            <w:r>
              <w:rPr>
                <w:spacing w:val="-10"/>
                <w:w w:val="115"/>
                <w:sz w:val="12"/>
              </w:rPr>
              <w:t>1</w:t>
            </w:r>
          </w:p>
        </w:tc>
        <w:tc>
          <w:tcPr>
            <w:tcW w:w="130" w:type="dxa"/>
            <w:gridSpan w:val="2"/>
          </w:tcPr>
          <w:p w14:paraId="55F0BCB1"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0F83BD74"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4C07B4E0" w14:textId="77777777" w:rsidR="00A025EE" w:rsidRDefault="00A025EE" w:rsidP="00322A44">
            <w:pPr>
              <w:pStyle w:val="TableParagraph"/>
              <w:spacing w:before="2"/>
              <w:ind w:right="10"/>
              <w:jc w:val="right"/>
              <w:rPr>
                <w:sz w:val="12"/>
              </w:rPr>
            </w:pPr>
            <w:r>
              <w:rPr>
                <w:spacing w:val="-2"/>
                <w:w w:val="125"/>
                <w:sz w:val="12"/>
              </w:rPr>
              <w:t>120.00</w:t>
            </w:r>
          </w:p>
        </w:tc>
        <w:tc>
          <w:tcPr>
            <w:tcW w:w="548" w:type="dxa"/>
            <w:gridSpan w:val="2"/>
          </w:tcPr>
          <w:p w14:paraId="5EB2D5E2" w14:textId="77777777" w:rsidR="00A025EE" w:rsidRDefault="00A025EE" w:rsidP="00322A44">
            <w:pPr>
              <w:pStyle w:val="TableParagraph"/>
              <w:spacing w:before="2"/>
              <w:ind w:left="234"/>
              <w:jc w:val="center"/>
              <w:rPr>
                <w:sz w:val="12"/>
              </w:rPr>
            </w:pPr>
            <w:r>
              <w:rPr>
                <w:spacing w:val="-4"/>
                <w:w w:val="130"/>
                <w:sz w:val="12"/>
              </w:rPr>
              <w:t>2.50</w:t>
            </w:r>
          </w:p>
        </w:tc>
        <w:tc>
          <w:tcPr>
            <w:tcW w:w="548" w:type="dxa"/>
            <w:gridSpan w:val="2"/>
          </w:tcPr>
          <w:p w14:paraId="0DC41725" w14:textId="77777777" w:rsidR="00A025EE" w:rsidRDefault="00A025EE" w:rsidP="00322A44">
            <w:pPr>
              <w:pStyle w:val="TableParagraph"/>
              <w:rPr>
                <w:rFonts w:ascii="Times New Roman"/>
                <w:sz w:val="10"/>
              </w:rPr>
            </w:pPr>
          </w:p>
        </w:tc>
        <w:tc>
          <w:tcPr>
            <w:tcW w:w="738" w:type="dxa"/>
            <w:gridSpan w:val="2"/>
          </w:tcPr>
          <w:p w14:paraId="36B8AA54" w14:textId="77777777" w:rsidR="00A025EE" w:rsidRDefault="00A025EE" w:rsidP="00322A44">
            <w:pPr>
              <w:pStyle w:val="TableParagraph"/>
              <w:spacing w:before="2"/>
              <w:ind w:right="13"/>
              <w:jc w:val="right"/>
              <w:rPr>
                <w:sz w:val="12"/>
              </w:rPr>
            </w:pPr>
            <w:r>
              <w:rPr>
                <w:spacing w:val="-2"/>
                <w:w w:val="125"/>
                <w:sz w:val="12"/>
              </w:rPr>
              <w:t>300.00</w:t>
            </w:r>
          </w:p>
        </w:tc>
        <w:tc>
          <w:tcPr>
            <w:tcW w:w="438" w:type="dxa"/>
            <w:gridSpan w:val="2"/>
          </w:tcPr>
          <w:p w14:paraId="656B21B8"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59F97B71" w14:textId="77777777" w:rsidR="00A025EE" w:rsidRDefault="00A025EE" w:rsidP="00322A44">
            <w:pPr>
              <w:pStyle w:val="TableParagraph"/>
              <w:rPr>
                <w:rFonts w:ascii="Times New Roman"/>
                <w:sz w:val="10"/>
              </w:rPr>
            </w:pPr>
          </w:p>
        </w:tc>
        <w:tc>
          <w:tcPr>
            <w:tcW w:w="400" w:type="dxa"/>
            <w:gridSpan w:val="2"/>
          </w:tcPr>
          <w:p w14:paraId="53017198" w14:textId="77777777" w:rsidR="00A025EE" w:rsidRDefault="00A025EE" w:rsidP="00322A44">
            <w:pPr>
              <w:pStyle w:val="TableParagraph"/>
              <w:rPr>
                <w:rFonts w:ascii="Times New Roman"/>
                <w:sz w:val="10"/>
              </w:rPr>
            </w:pPr>
          </w:p>
        </w:tc>
        <w:tc>
          <w:tcPr>
            <w:tcW w:w="916" w:type="dxa"/>
            <w:gridSpan w:val="2"/>
          </w:tcPr>
          <w:p w14:paraId="796FC25C" w14:textId="77777777" w:rsidR="00A025EE" w:rsidRDefault="00A025EE" w:rsidP="00322A44">
            <w:pPr>
              <w:pStyle w:val="TableParagraph"/>
              <w:rPr>
                <w:rFonts w:ascii="Times New Roman"/>
                <w:sz w:val="10"/>
              </w:rPr>
            </w:pPr>
          </w:p>
        </w:tc>
      </w:tr>
      <w:tr w:rsidR="00A025EE" w14:paraId="55C84645" w14:textId="77777777" w:rsidTr="00A025EE">
        <w:trPr>
          <w:gridBefore w:val="1"/>
          <w:wBefore w:w="16" w:type="dxa"/>
          <w:trHeight w:val="169"/>
        </w:trPr>
        <w:tc>
          <w:tcPr>
            <w:tcW w:w="288" w:type="dxa"/>
            <w:gridSpan w:val="2"/>
          </w:tcPr>
          <w:p w14:paraId="06C0621A" w14:textId="77777777" w:rsidR="00A025EE" w:rsidRDefault="00A025EE" w:rsidP="00322A44">
            <w:pPr>
              <w:pStyle w:val="TableParagraph"/>
              <w:rPr>
                <w:rFonts w:ascii="Times New Roman"/>
                <w:sz w:val="10"/>
              </w:rPr>
            </w:pPr>
          </w:p>
        </w:tc>
        <w:tc>
          <w:tcPr>
            <w:tcW w:w="2964" w:type="dxa"/>
            <w:gridSpan w:val="2"/>
          </w:tcPr>
          <w:p w14:paraId="1D8020B7" w14:textId="77777777" w:rsidR="00A025EE" w:rsidRDefault="00A025EE" w:rsidP="00322A44">
            <w:pPr>
              <w:pStyle w:val="TableParagraph"/>
              <w:rPr>
                <w:rFonts w:ascii="Times New Roman"/>
                <w:sz w:val="10"/>
              </w:rPr>
            </w:pPr>
          </w:p>
        </w:tc>
        <w:tc>
          <w:tcPr>
            <w:tcW w:w="329" w:type="dxa"/>
            <w:gridSpan w:val="2"/>
          </w:tcPr>
          <w:p w14:paraId="5773D8D5" w14:textId="77777777" w:rsidR="00A025EE" w:rsidRDefault="00A025EE" w:rsidP="00322A44">
            <w:pPr>
              <w:pStyle w:val="TableParagraph"/>
              <w:rPr>
                <w:rFonts w:ascii="Times New Roman"/>
                <w:sz w:val="10"/>
              </w:rPr>
            </w:pPr>
          </w:p>
        </w:tc>
        <w:tc>
          <w:tcPr>
            <w:tcW w:w="130" w:type="dxa"/>
            <w:gridSpan w:val="2"/>
          </w:tcPr>
          <w:p w14:paraId="125240BE" w14:textId="77777777" w:rsidR="00A025EE" w:rsidRDefault="00A025EE" w:rsidP="00322A44">
            <w:pPr>
              <w:pStyle w:val="TableParagraph"/>
              <w:rPr>
                <w:rFonts w:ascii="Times New Roman"/>
                <w:sz w:val="10"/>
              </w:rPr>
            </w:pPr>
          </w:p>
        </w:tc>
        <w:tc>
          <w:tcPr>
            <w:tcW w:w="298" w:type="dxa"/>
            <w:gridSpan w:val="2"/>
          </w:tcPr>
          <w:p w14:paraId="788A78EF" w14:textId="77777777" w:rsidR="00A025EE" w:rsidRDefault="00A025EE" w:rsidP="00322A44">
            <w:pPr>
              <w:pStyle w:val="TableParagraph"/>
              <w:rPr>
                <w:rFonts w:ascii="Times New Roman"/>
                <w:sz w:val="10"/>
              </w:rPr>
            </w:pPr>
          </w:p>
        </w:tc>
        <w:tc>
          <w:tcPr>
            <w:tcW w:w="586" w:type="dxa"/>
            <w:gridSpan w:val="2"/>
          </w:tcPr>
          <w:p w14:paraId="734E66B3" w14:textId="77777777" w:rsidR="00A025EE" w:rsidRDefault="00A025EE" w:rsidP="00322A44">
            <w:pPr>
              <w:pStyle w:val="TableParagraph"/>
              <w:rPr>
                <w:rFonts w:ascii="Times New Roman"/>
                <w:sz w:val="10"/>
              </w:rPr>
            </w:pPr>
          </w:p>
        </w:tc>
        <w:tc>
          <w:tcPr>
            <w:tcW w:w="1096" w:type="dxa"/>
            <w:gridSpan w:val="4"/>
          </w:tcPr>
          <w:p w14:paraId="21C6E73A" w14:textId="77777777" w:rsidR="00A025EE" w:rsidRDefault="00A025EE" w:rsidP="00322A44">
            <w:pPr>
              <w:pStyle w:val="TableParagraph"/>
              <w:spacing w:before="9"/>
              <w:ind w:left="240"/>
              <w:rPr>
                <w:b/>
                <w:sz w:val="12"/>
              </w:rPr>
            </w:pPr>
            <w:r>
              <w:rPr>
                <w:b/>
                <w:w w:val="115"/>
                <w:sz w:val="12"/>
              </w:rPr>
              <w:t>Sub</w:t>
            </w:r>
            <w:r>
              <w:rPr>
                <w:b/>
                <w:spacing w:val="12"/>
                <w:w w:val="115"/>
                <w:sz w:val="12"/>
              </w:rPr>
              <w:t xml:space="preserve"> </w:t>
            </w:r>
            <w:r>
              <w:rPr>
                <w:b/>
                <w:spacing w:val="-2"/>
                <w:w w:val="115"/>
                <w:sz w:val="12"/>
              </w:rPr>
              <w:t>Total</w:t>
            </w:r>
          </w:p>
        </w:tc>
        <w:tc>
          <w:tcPr>
            <w:tcW w:w="738" w:type="dxa"/>
            <w:gridSpan w:val="2"/>
          </w:tcPr>
          <w:p w14:paraId="66A15BD5" w14:textId="77777777" w:rsidR="00A025EE" w:rsidRDefault="00A025EE" w:rsidP="00322A44">
            <w:pPr>
              <w:pStyle w:val="TableParagraph"/>
              <w:spacing w:before="9"/>
              <w:ind w:right="15"/>
              <w:jc w:val="right"/>
              <w:rPr>
                <w:b/>
                <w:sz w:val="12"/>
              </w:rPr>
            </w:pPr>
            <w:r>
              <w:rPr>
                <w:b/>
                <w:spacing w:val="-2"/>
                <w:w w:val="120"/>
                <w:sz w:val="12"/>
              </w:rPr>
              <w:t>3895.00</w:t>
            </w:r>
          </w:p>
        </w:tc>
        <w:tc>
          <w:tcPr>
            <w:tcW w:w="438" w:type="dxa"/>
            <w:gridSpan w:val="2"/>
          </w:tcPr>
          <w:p w14:paraId="574CEA52" w14:textId="77777777" w:rsidR="00A025EE" w:rsidRDefault="00A025EE" w:rsidP="00322A44">
            <w:pPr>
              <w:pStyle w:val="TableParagraph"/>
              <w:spacing w:before="9"/>
              <w:ind w:right="109"/>
              <w:jc w:val="right"/>
              <w:rPr>
                <w:b/>
                <w:sz w:val="12"/>
              </w:rPr>
            </w:pPr>
            <w:proofErr w:type="spellStart"/>
            <w:r>
              <w:rPr>
                <w:b/>
                <w:spacing w:val="-5"/>
                <w:w w:val="130"/>
                <w:sz w:val="12"/>
              </w:rPr>
              <w:t>Sft</w:t>
            </w:r>
            <w:proofErr w:type="spellEnd"/>
          </w:p>
        </w:tc>
        <w:tc>
          <w:tcPr>
            <w:tcW w:w="748" w:type="dxa"/>
            <w:gridSpan w:val="2"/>
          </w:tcPr>
          <w:p w14:paraId="3CC633DD" w14:textId="77777777" w:rsidR="00A025EE" w:rsidRDefault="00A025EE" w:rsidP="00322A44">
            <w:pPr>
              <w:pStyle w:val="TableParagraph"/>
              <w:rPr>
                <w:rFonts w:ascii="Times New Roman"/>
                <w:sz w:val="10"/>
              </w:rPr>
            </w:pPr>
          </w:p>
        </w:tc>
        <w:tc>
          <w:tcPr>
            <w:tcW w:w="400" w:type="dxa"/>
            <w:gridSpan w:val="2"/>
          </w:tcPr>
          <w:p w14:paraId="1AC08A97" w14:textId="77777777" w:rsidR="00A025EE" w:rsidRDefault="00A025EE" w:rsidP="00322A44">
            <w:pPr>
              <w:pStyle w:val="TableParagraph"/>
              <w:rPr>
                <w:rFonts w:ascii="Times New Roman"/>
                <w:sz w:val="10"/>
              </w:rPr>
            </w:pPr>
          </w:p>
        </w:tc>
        <w:tc>
          <w:tcPr>
            <w:tcW w:w="916" w:type="dxa"/>
            <w:gridSpan w:val="2"/>
          </w:tcPr>
          <w:p w14:paraId="67918C82" w14:textId="77777777" w:rsidR="00A025EE" w:rsidRDefault="00A025EE" w:rsidP="00322A44">
            <w:pPr>
              <w:pStyle w:val="TableParagraph"/>
              <w:rPr>
                <w:rFonts w:ascii="Times New Roman"/>
                <w:sz w:val="10"/>
              </w:rPr>
            </w:pPr>
          </w:p>
        </w:tc>
      </w:tr>
      <w:tr w:rsidR="00A025EE" w14:paraId="0DEC17A5" w14:textId="77777777" w:rsidTr="00A025EE">
        <w:trPr>
          <w:gridBefore w:val="1"/>
          <w:wBefore w:w="16" w:type="dxa"/>
          <w:trHeight w:val="162"/>
        </w:trPr>
        <w:tc>
          <w:tcPr>
            <w:tcW w:w="288" w:type="dxa"/>
            <w:gridSpan w:val="2"/>
          </w:tcPr>
          <w:p w14:paraId="7F3CA63F" w14:textId="77777777" w:rsidR="00A025EE" w:rsidRDefault="00A025EE" w:rsidP="00322A44">
            <w:pPr>
              <w:pStyle w:val="TableParagraph"/>
              <w:rPr>
                <w:rFonts w:ascii="Times New Roman"/>
                <w:sz w:val="10"/>
              </w:rPr>
            </w:pPr>
          </w:p>
        </w:tc>
        <w:tc>
          <w:tcPr>
            <w:tcW w:w="2964" w:type="dxa"/>
            <w:gridSpan w:val="2"/>
          </w:tcPr>
          <w:p w14:paraId="54C2AF47" w14:textId="77777777" w:rsidR="00A025EE" w:rsidRDefault="00A025EE" w:rsidP="00322A44">
            <w:pPr>
              <w:pStyle w:val="TableParagraph"/>
              <w:spacing w:before="2"/>
              <w:ind w:right="9"/>
              <w:jc w:val="right"/>
              <w:rPr>
                <w:sz w:val="12"/>
              </w:rPr>
            </w:pPr>
            <w:r>
              <w:rPr>
                <w:spacing w:val="-2"/>
                <w:w w:val="120"/>
                <w:sz w:val="12"/>
              </w:rPr>
              <w:t>Deduction</w:t>
            </w:r>
          </w:p>
        </w:tc>
        <w:tc>
          <w:tcPr>
            <w:tcW w:w="329" w:type="dxa"/>
            <w:gridSpan w:val="2"/>
          </w:tcPr>
          <w:p w14:paraId="4BCB2251" w14:textId="77777777" w:rsidR="00A025EE" w:rsidRDefault="00A025EE" w:rsidP="00322A44">
            <w:pPr>
              <w:pStyle w:val="TableParagraph"/>
              <w:rPr>
                <w:rFonts w:ascii="Times New Roman"/>
                <w:sz w:val="10"/>
              </w:rPr>
            </w:pPr>
          </w:p>
        </w:tc>
        <w:tc>
          <w:tcPr>
            <w:tcW w:w="130" w:type="dxa"/>
            <w:gridSpan w:val="2"/>
          </w:tcPr>
          <w:p w14:paraId="4AF04A01" w14:textId="77777777" w:rsidR="00A025EE" w:rsidRDefault="00A025EE" w:rsidP="00322A44">
            <w:pPr>
              <w:pStyle w:val="TableParagraph"/>
              <w:rPr>
                <w:rFonts w:ascii="Times New Roman"/>
                <w:sz w:val="10"/>
              </w:rPr>
            </w:pPr>
          </w:p>
        </w:tc>
        <w:tc>
          <w:tcPr>
            <w:tcW w:w="298" w:type="dxa"/>
            <w:gridSpan w:val="2"/>
          </w:tcPr>
          <w:p w14:paraId="7F53D443" w14:textId="77777777" w:rsidR="00A025EE" w:rsidRDefault="00A025EE" w:rsidP="00322A44">
            <w:pPr>
              <w:pStyle w:val="TableParagraph"/>
              <w:rPr>
                <w:rFonts w:ascii="Times New Roman"/>
                <w:sz w:val="10"/>
              </w:rPr>
            </w:pPr>
          </w:p>
        </w:tc>
        <w:tc>
          <w:tcPr>
            <w:tcW w:w="586" w:type="dxa"/>
            <w:gridSpan w:val="2"/>
          </w:tcPr>
          <w:p w14:paraId="4E030E9E" w14:textId="77777777" w:rsidR="00A025EE" w:rsidRDefault="00A025EE" w:rsidP="00322A44">
            <w:pPr>
              <w:pStyle w:val="TableParagraph"/>
              <w:rPr>
                <w:rFonts w:ascii="Times New Roman"/>
                <w:sz w:val="10"/>
              </w:rPr>
            </w:pPr>
          </w:p>
        </w:tc>
        <w:tc>
          <w:tcPr>
            <w:tcW w:w="548" w:type="dxa"/>
            <w:gridSpan w:val="2"/>
          </w:tcPr>
          <w:p w14:paraId="66549C09" w14:textId="77777777" w:rsidR="00A025EE" w:rsidRDefault="00A025EE" w:rsidP="00322A44">
            <w:pPr>
              <w:pStyle w:val="TableParagraph"/>
              <w:rPr>
                <w:rFonts w:ascii="Times New Roman"/>
                <w:sz w:val="10"/>
              </w:rPr>
            </w:pPr>
          </w:p>
        </w:tc>
        <w:tc>
          <w:tcPr>
            <w:tcW w:w="548" w:type="dxa"/>
            <w:gridSpan w:val="2"/>
          </w:tcPr>
          <w:p w14:paraId="56F300E6" w14:textId="77777777" w:rsidR="00A025EE" w:rsidRDefault="00A025EE" w:rsidP="00322A44">
            <w:pPr>
              <w:pStyle w:val="TableParagraph"/>
              <w:rPr>
                <w:rFonts w:ascii="Times New Roman"/>
                <w:sz w:val="10"/>
              </w:rPr>
            </w:pPr>
          </w:p>
        </w:tc>
        <w:tc>
          <w:tcPr>
            <w:tcW w:w="738" w:type="dxa"/>
            <w:gridSpan w:val="2"/>
          </w:tcPr>
          <w:p w14:paraId="43766C85" w14:textId="77777777" w:rsidR="00A025EE" w:rsidRDefault="00A025EE" w:rsidP="00322A44">
            <w:pPr>
              <w:pStyle w:val="TableParagraph"/>
              <w:rPr>
                <w:rFonts w:ascii="Times New Roman"/>
                <w:sz w:val="10"/>
              </w:rPr>
            </w:pPr>
          </w:p>
        </w:tc>
        <w:tc>
          <w:tcPr>
            <w:tcW w:w="438" w:type="dxa"/>
            <w:gridSpan w:val="2"/>
          </w:tcPr>
          <w:p w14:paraId="312DF28C" w14:textId="77777777" w:rsidR="00A025EE" w:rsidRDefault="00A025EE" w:rsidP="00322A44">
            <w:pPr>
              <w:pStyle w:val="TableParagraph"/>
              <w:rPr>
                <w:rFonts w:ascii="Times New Roman"/>
                <w:sz w:val="10"/>
              </w:rPr>
            </w:pPr>
          </w:p>
        </w:tc>
        <w:tc>
          <w:tcPr>
            <w:tcW w:w="748" w:type="dxa"/>
            <w:gridSpan w:val="2"/>
          </w:tcPr>
          <w:p w14:paraId="4ABEC298" w14:textId="77777777" w:rsidR="00A025EE" w:rsidRDefault="00A025EE" w:rsidP="00322A44">
            <w:pPr>
              <w:pStyle w:val="TableParagraph"/>
              <w:rPr>
                <w:rFonts w:ascii="Times New Roman"/>
                <w:sz w:val="10"/>
              </w:rPr>
            </w:pPr>
          </w:p>
        </w:tc>
        <w:tc>
          <w:tcPr>
            <w:tcW w:w="400" w:type="dxa"/>
            <w:gridSpan w:val="2"/>
          </w:tcPr>
          <w:p w14:paraId="133C23FA" w14:textId="77777777" w:rsidR="00A025EE" w:rsidRDefault="00A025EE" w:rsidP="00322A44">
            <w:pPr>
              <w:pStyle w:val="TableParagraph"/>
              <w:rPr>
                <w:rFonts w:ascii="Times New Roman"/>
                <w:sz w:val="10"/>
              </w:rPr>
            </w:pPr>
          </w:p>
        </w:tc>
        <w:tc>
          <w:tcPr>
            <w:tcW w:w="916" w:type="dxa"/>
            <w:gridSpan w:val="2"/>
          </w:tcPr>
          <w:p w14:paraId="053CF0BC" w14:textId="77777777" w:rsidR="00A025EE" w:rsidRDefault="00A025EE" w:rsidP="00322A44">
            <w:pPr>
              <w:pStyle w:val="TableParagraph"/>
              <w:rPr>
                <w:rFonts w:ascii="Times New Roman"/>
                <w:sz w:val="10"/>
              </w:rPr>
            </w:pPr>
          </w:p>
        </w:tc>
      </w:tr>
      <w:tr w:rsidR="00A025EE" w14:paraId="1C052B73" w14:textId="77777777" w:rsidTr="00A025EE">
        <w:trPr>
          <w:gridBefore w:val="1"/>
          <w:wBefore w:w="16" w:type="dxa"/>
          <w:trHeight w:val="162"/>
        </w:trPr>
        <w:tc>
          <w:tcPr>
            <w:tcW w:w="288" w:type="dxa"/>
            <w:gridSpan w:val="2"/>
          </w:tcPr>
          <w:p w14:paraId="3553C306" w14:textId="77777777" w:rsidR="00A025EE" w:rsidRDefault="00A025EE" w:rsidP="00322A44">
            <w:pPr>
              <w:pStyle w:val="TableParagraph"/>
              <w:rPr>
                <w:rFonts w:ascii="Times New Roman"/>
                <w:sz w:val="10"/>
              </w:rPr>
            </w:pPr>
          </w:p>
        </w:tc>
        <w:tc>
          <w:tcPr>
            <w:tcW w:w="2964" w:type="dxa"/>
            <w:gridSpan w:val="2"/>
          </w:tcPr>
          <w:p w14:paraId="696D8BDA" w14:textId="77777777" w:rsidR="00A025EE" w:rsidRDefault="00A025EE" w:rsidP="00322A44">
            <w:pPr>
              <w:pStyle w:val="TableParagraph"/>
              <w:spacing w:before="2"/>
              <w:ind w:right="10"/>
              <w:jc w:val="right"/>
              <w:rPr>
                <w:sz w:val="12"/>
              </w:rPr>
            </w:pPr>
            <w:r>
              <w:rPr>
                <w:spacing w:val="-10"/>
                <w:w w:val="125"/>
                <w:sz w:val="12"/>
              </w:rPr>
              <w:t>D</w:t>
            </w:r>
          </w:p>
        </w:tc>
        <w:tc>
          <w:tcPr>
            <w:tcW w:w="329" w:type="dxa"/>
            <w:gridSpan w:val="2"/>
          </w:tcPr>
          <w:p w14:paraId="2A9B1FC2" w14:textId="77777777" w:rsidR="00A025EE" w:rsidRDefault="00A025EE" w:rsidP="00322A44">
            <w:pPr>
              <w:pStyle w:val="TableParagraph"/>
              <w:spacing w:before="2"/>
              <w:ind w:right="9"/>
              <w:jc w:val="right"/>
              <w:rPr>
                <w:sz w:val="12"/>
              </w:rPr>
            </w:pPr>
            <w:r>
              <w:rPr>
                <w:spacing w:val="-10"/>
                <w:w w:val="115"/>
                <w:sz w:val="12"/>
              </w:rPr>
              <w:t>4</w:t>
            </w:r>
          </w:p>
        </w:tc>
        <w:tc>
          <w:tcPr>
            <w:tcW w:w="130" w:type="dxa"/>
            <w:gridSpan w:val="2"/>
          </w:tcPr>
          <w:p w14:paraId="1C1E2F18"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4D01687C"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4A1242CD" w14:textId="77777777" w:rsidR="00A025EE" w:rsidRDefault="00A025EE" w:rsidP="00322A44">
            <w:pPr>
              <w:pStyle w:val="TableParagraph"/>
              <w:spacing w:before="2"/>
              <w:ind w:right="10"/>
              <w:jc w:val="right"/>
              <w:rPr>
                <w:sz w:val="12"/>
              </w:rPr>
            </w:pPr>
            <w:r>
              <w:rPr>
                <w:spacing w:val="-4"/>
                <w:w w:val="130"/>
                <w:sz w:val="12"/>
              </w:rPr>
              <w:t>3.50</w:t>
            </w:r>
          </w:p>
        </w:tc>
        <w:tc>
          <w:tcPr>
            <w:tcW w:w="548" w:type="dxa"/>
            <w:gridSpan w:val="2"/>
          </w:tcPr>
          <w:p w14:paraId="39997F93" w14:textId="77777777" w:rsidR="00A025EE" w:rsidRDefault="00A025EE" w:rsidP="00322A44">
            <w:pPr>
              <w:pStyle w:val="TableParagraph"/>
              <w:rPr>
                <w:rFonts w:ascii="Times New Roman"/>
                <w:sz w:val="10"/>
              </w:rPr>
            </w:pPr>
          </w:p>
        </w:tc>
        <w:tc>
          <w:tcPr>
            <w:tcW w:w="548" w:type="dxa"/>
            <w:gridSpan w:val="2"/>
          </w:tcPr>
          <w:p w14:paraId="50C000B8" w14:textId="77777777" w:rsidR="00A025EE" w:rsidRDefault="00A025EE" w:rsidP="00322A44">
            <w:pPr>
              <w:pStyle w:val="TableParagraph"/>
              <w:spacing w:before="2"/>
              <w:ind w:right="12"/>
              <w:jc w:val="right"/>
              <w:rPr>
                <w:sz w:val="12"/>
              </w:rPr>
            </w:pPr>
            <w:r>
              <w:rPr>
                <w:spacing w:val="-4"/>
                <w:w w:val="130"/>
                <w:sz w:val="12"/>
              </w:rPr>
              <w:t>6.50</w:t>
            </w:r>
          </w:p>
        </w:tc>
        <w:tc>
          <w:tcPr>
            <w:tcW w:w="738" w:type="dxa"/>
            <w:gridSpan w:val="2"/>
          </w:tcPr>
          <w:p w14:paraId="70E87645" w14:textId="77777777" w:rsidR="00A025EE" w:rsidRDefault="00A025EE" w:rsidP="00322A44">
            <w:pPr>
              <w:pStyle w:val="TableParagraph"/>
              <w:spacing w:before="2"/>
              <w:ind w:right="13"/>
              <w:jc w:val="right"/>
              <w:rPr>
                <w:sz w:val="12"/>
              </w:rPr>
            </w:pPr>
            <w:r>
              <w:rPr>
                <w:spacing w:val="-2"/>
                <w:w w:val="125"/>
                <w:sz w:val="12"/>
              </w:rPr>
              <w:t>91.00</w:t>
            </w:r>
          </w:p>
        </w:tc>
        <w:tc>
          <w:tcPr>
            <w:tcW w:w="438" w:type="dxa"/>
            <w:gridSpan w:val="2"/>
          </w:tcPr>
          <w:p w14:paraId="210E36B2"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3955076F" w14:textId="77777777" w:rsidR="00A025EE" w:rsidRDefault="00A025EE" w:rsidP="00322A44">
            <w:pPr>
              <w:pStyle w:val="TableParagraph"/>
              <w:rPr>
                <w:rFonts w:ascii="Times New Roman"/>
                <w:sz w:val="10"/>
              </w:rPr>
            </w:pPr>
          </w:p>
        </w:tc>
        <w:tc>
          <w:tcPr>
            <w:tcW w:w="400" w:type="dxa"/>
            <w:gridSpan w:val="2"/>
          </w:tcPr>
          <w:p w14:paraId="0E0AECB8" w14:textId="77777777" w:rsidR="00A025EE" w:rsidRDefault="00A025EE" w:rsidP="00322A44">
            <w:pPr>
              <w:pStyle w:val="TableParagraph"/>
              <w:rPr>
                <w:rFonts w:ascii="Times New Roman"/>
                <w:sz w:val="10"/>
              </w:rPr>
            </w:pPr>
          </w:p>
        </w:tc>
        <w:tc>
          <w:tcPr>
            <w:tcW w:w="916" w:type="dxa"/>
            <w:gridSpan w:val="2"/>
          </w:tcPr>
          <w:p w14:paraId="5427F595" w14:textId="77777777" w:rsidR="00A025EE" w:rsidRDefault="00A025EE" w:rsidP="00322A44">
            <w:pPr>
              <w:pStyle w:val="TableParagraph"/>
              <w:rPr>
                <w:rFonts w:ascii="Times New Roman"/>
                <w:sz w:val="10"/>
              </w:rPr>
            </w:pPr>
          </w:p>
        </w:tc>
      </w:tr>
      <w:tr w:rsidR="00A025EE" w14:paraId="57217779" w14:textId="77777777" w:rsidTr="00A025EE">
        <w:trPr>
          <w:gridBefore w:val="1"/>
          <w:wBefore w:w="16" w:type="dxa"/>
          <w:trHeight w:val="162"/>
        </w:trPr>
        <w:tc>
          <w:tcPr>
            <w:tcW w:w="288" w:type="dxa"/>
            <w:gridSpan w:val="2"/>
          </w:tcPr>
          <w:p w14:paraId="0D6097D9" w14:textId="77777777" w:rsidR="00A025EE" w:rsidRDefault="00A025EE" w:rsidP="00322A44">
            <w:pPr>
              <w:pStyle w:val="TableParagraph"/>
              <w:rPr>
                <w:rFonts w:ascii="Times New Roman"/>
                <w:sz w:val="10"/>
              </w:rPr>
            </w:pPr>
          </w:p>
        </w:tc>
        <w:tc>
          <w:tcPr>
            <w:tcW w:w="2964" w:type="dxa"/>
            <w:gridSpan w:val="2"/>
          </w:tcPr>
          <w:p w14:paraId="4DAE14BB" w14:textId="77777777" w:rsidR="00A025EE" w:rsidRDefault="00A025EE" w:rsidP="00322A44">
            <w:pPr>
              <w:pStyle w:val="TableParagraph"/>
              <w:spacing w:before="2"/>
              <w:ind w:right="9"/>
              <w:jc w:val="right"/>
              <w:rPr>
                <w:sz w:val="12"/>
              </w:rPr>
            </w:pPr>
            <w:r>
              <w:rPr>
                <w:spacing w:val="-5"/>
                <w:w w:val="120"/>
                <w:sz w:val="12"/>
              </w:rPr>
              <w:t>D2</w:t>
            </w:r>
          </w:p>
        </w:tc>
        <w:tc>
          <w:tcPr>
            <w:tcW w:w="329" w:type="dxa"/>
            <w:gridSpan w:val="2"/>
          </w:tcPr>
          <w:p w14:paraId="2A5E2CEA" w14:textId="77777777" w:rsidR="00A025EE" w:rsidRDefault="00A025EE" w:rsidP="00322A44">
            <w:pPr>
              <w:pStyle w:val="TableParagraph"/>
              <w:spacing w:before="2"/>
              <w:ind w:right="9"/>
              <w:jc w:val="right"/>
              <w:rPr>
                <w:sz w:val="12"/>
              </w:rPr>
            </w:pPr>
            <w:r>
              <w:rPr>
                <w:spacing w:val="-10"/>
                <w:w w:val="115"/>
                <w:sz w:val="12"/>
              </w:rPr>
              <w:t>2</w:t>
            </w:r>
          </w:p>
        </w:tc>
        <w:tc>
          <w:tcPr>
            <w:tcW w:w="130" w:type="dxa"/>
            <w:gridSpan w:val="2"/>
          </w:tcPr>
          <w:p w14:paraId="79EDE4D2"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367047FF"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0C86D749" w14:textId="77777777" w:rsidR="00A025EE" w:rsidRDefault="00A025EE" w:rsidP="00322A44">
            <w:pPr>
              <w:pStyle w:val="TableParagraph"/>
              <w:spacing w:before="2"/>
              <w:ind w:right="10"/>
              <w:jc w:val="right"/>
              <w:rPr>
                <w:sz w:val="12"/>
              </w:rPr>
            </w:pPr>
            <w:r>
              <w:rPr>
                <w:spacing w:val="-4"/>
                <w:w w:val="130"/>
                <w:sz w:val="12"/>
              </w:rPr>
              <w:t>2.50</w:t>
            </w:r>
          </w:p>
        </w:tc>
        <w:tc>
          <w:tcPr>
            <w:tcW w:w="548" w:type="dxa"/>
            <w:gridSpan w:val="2"/>
          </w:tcPr>
          <w:p w14:paraId="2BFDB03C" w14:textId="77777777" w:rsidR="00A025EE" w:rsidRDefault="00A025EE" w:rsidP="00322A44">
            <w:pPr>
              <w:pStyle w:val="TableParagraph"/>
              <w:rPr>
                <w:rFonts w:ascii="Times New Roman"/>
                <w:sz w:val="10"/>
              </w:rPr>
            </w:pPr>
          </w:p>
        </w:tc>
        <w:tc>
          <w:tcPr>
            <w:tcW w:w="548" w:type="dxa"/>
            <w:gridSpan w:val="2"/>
          </w:tcPr>
          <w:p w14:paraId="3E5EC7C9" w14:textId="77777777" w:rsidR="00A025EE" w:rsidRDefault="00A025EE" w:rsidP="00322A44">
            <w:pPr>
              <w:pStyle w:val="TableParagraph"/>
              <w:spacing w:before="2"/>
              <w:ind w:right="12"/>
              <w:jc w:val="right"/>
              <w:rPr>
                <w:sz w:val="12"/>
              </w:rPr>
            </w:pPr>
            <w:r>
              <w:rPr>
                <w:spacing w:val="-4"/>
                <w:w w:val="130"/>
                <w:sz w:val="12"/>
              </w:rPr>
              <w:t>6.50</w:t>
            </w:r>
          </w:p>
        </w:tc>
        <w:tc>
          <w:tcPr>
            <w:tcW w:w="738" w:type="dxa"/>
            <w:gridSpan w:val="2"/>
          </w:tcPr>
          <w:p w14:paraId="552349A1" w14:textId="77777777" w:rsidR="00A025EE" w:rsidRDefault="00A025EE" w:rsidP="00322A44">
            <w:pPr>
              <w:pStyle w:val="TableParagraph"/>
              <w:spacing w:before="2"/>
              <w:ind w:right="13"/>
              <w:jc w:val="right"/>
              <w:rPr>
                <w:sz w:val="12"/>
              </w:rPr>
            </w:pPr>
            <w:r>
              <w:rPr>
                <w:spacing w:val="-2"/>
                <w:w w:val="125"/>
                <w:sz w:val="12"/>
              </w:rPr>
              <w:t>32.50</w:t>
            </w:r>
          </w:p>
        </w:tc>
        <w:tc>
          <w:tcPr>
            <w:tcW w:w="438" w:type="dxa"/>
            <w:gridSpan w:val="2"/>
          </w:tcPr>
          <w:p w14:paraId="45CC76A3"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4FF01A30" w14:textId="77777777" w:rsidR="00A025EE" w:rsidRDefault="00A025EE" w:rsidP="00322A44">
            <w:pPr>
              <w:pStyle w:val="TableParagraph"/>
              <w:rPr>
                <w:rFonts w:ascii="Times New Roman"/>
                <w:sz w:val="10"/>
              </w:rPr>
            </w:pPr>
          </w:p>
        </w:tc>
        <w:tc>
          <w:tcPr>
            <w:tcW w:w="400" w:type="dxa"/>
            <w:gridSpan w:val="2"/>
          </w:tcPr>
          <w:p w14:paraId="49298E83" w14:textId="77777777" w:rsidR="00A025EE" w:rsidRDefault="00A025EE" w:rsidP="00322A44">
            <w:pPr>
              <w:pStyle w:val="TableParagraph"/>
              <w:rPr>
                <w:rFonts w:ascii="Times New Roman"/>
                <w:sz w:val="10"/>
              </w:rPr>
            </w:pPr>
          </w:p>
        </w:tc>
        <w:tc>
          <w:tcPr>
            <w:tcW w:w="916" w:type="dxa"/>
            <w:gridSpan w:val="2"/>
          </w:tcPr>
          <w:p w14:paraId="5A4D00B8" w14:textId="77777777" w:rsidR="00A025EE" w:rsidRDefault="00A025EE" w:rsidP="00322A44">
            <w:pPr>
              <w:pStyle w:val="TableParagraph"/>
              <w:rPr>
                <w:rFonts w:ascii="Times New Roman"/>
                <w:sz w:val="10"/>
              </w:rPr>
            </w:pPr>
          </w:p>
        </w:tc>
      </w:tr>
      <w:tr w:rsidR="00A025EE" w14:paraId="7CCF196E" w14:textId="77777777" w:rsidTr="00A025EE">
        <w:trPr>
          <w:gridBefore w:val="1"/>
          <w:wBefore w:w="16" w:type="dxa"/>
          <w:trHeight w:val="162"/>
        </w:trPr>
        <w:tc>
          <w:tcPr>
            <w:tcW w:w="288" w:type="dxa"/>
            <w:gridSpan w:val="2"/>
          </w:tcPr>
          <w:p w14:paraId="39F134A0" w14:textId="77777777" w:rsidR="00A025EE" w:rsidRDefault="00A025EE" w:rsidP="00322A44">
            <w:pPr>
              <w:pStyle w:val="TableParagraph"/>
              <w:rPr>
                <w:rFonts w:ascii="Times New Roman"/>
                <w:sz w:val="10"/>
              </w:rPr>
            </w:pPr>
          </w:p>
        </w:tc>
        <w:tc>
          <w:tcPr>
            <w:tcW w:w="2964" w:type="dxa"/>
            <w:gridSpan w:val="2"/>
          </w:tcPr>
          <w:p w14:paraId="757CA587" w14:textId="77777777" w:rsidR="00A025EE" w:rsidRDefault="00A025EE" w:rsidP="00322A44">
            <w:pPr>
              <w:pStyle w:val="TableParagraph"/>
              <w:spacing w:before="2"/>
              <w:ind w:right="9"/>
              <w:jc w:val="right"/>
              <w:rPr>
                <w:sz w:val="12"/>
              </w:rPr>
            </w:pPr>
            <w:r>
              <w:rPr>
                <w:spacing w:val="-5"/>
                <w:w w:val="110"/>
                <w:sz w:val="12"/>
              </w:rPr>
              <w:t>W1</w:t>
            </w:r>
          </w:p>
        </w:tc>
        <w:tc>
          <w:tcPr>
            <w:tcW w:w="329" w:type="dxa"/>
            <w:gridSpan w:val="2"/>
          </w:tcPr>
          <w:p w14:paraId="49E73037" w14:textId="77777777" w:rsidR="00A025EE" w:rsidRDefault="00A025EE" w:rsidP="00322A44">
            <w:pPr>
              <w:pStyle w:val="TableParagraph"/>
              <w:spacing w:before="2"/>
              <w:ind w:right="9"/>
              <w:jc w:val="right"/>
              <w:rPr>
                <w:sz w:val="12"/>
              </w:rPr>
            </w:pPr>
            <w:r>
              <w:rPr>
                <w:spacing w:val="-10"/>
                <w:w w:val="115"/>
                <w:sz w:val="12"/>
              </w:rPr>
              <w:t>4</w:t>
            </w:r>
          </w:p>
        </w:tc>
        <w:tc>
          <w:tcPr>
            <w:tcW w:w="130" w:type="dxa"/>
            <w:gridSpan w:val="2"/>
          </w:tcPr>
          <w:p w14:paraId="453197B4"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1A95B98C"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7CFBEB93" w14:textId="77777777" w:rsidR="00A025EE" w:rsidRDefault="00A025EE" w:rsidP="00322A44">
            <w:pPr>
              <w:pStyle w:val="TableParagraph"/>
              <w:spacing w:before="3"/>
              <w:ind w:right="11"/>
              <w:jc w:val="right"/>
              <w:rPr>
                <w:rFonts w:ascii="Arial MT"/>
                <w:sz w:val="12"/>
              </w:rPr>
            </w:pPr>
            <w:r>
              <w:rPr>
                <w:rFonts w:ascii="Arial MT"/>
                <w:spacing w:val="-10"/>
                <w:w w:val="105"/>
                <w:sz w:val="12"/>
              </w:rPr>
              <w:t>4</w:t>
            </w:r>
          </w:p>
        </w:tc>
        <w:tc>
          <w:tcPr>
            <w:tcW w:w="548" w:type="dxa"/>
            <w:gridSpan w:val="2"/>
          </w:tcPr>
          <w:p w14:paraId="67895DB0" w14:textId="77777777" w:rsidR="00A025EE" w:rsidRDefault="00A025EE" w:rsidP="00322A44">
            <w:pPr>
              <w:pStyle w:val="TableParagraph"/>
              <w:rPr>
                <w:rFonts w:ascii="Times New Roman"/>
                <w:sz w:val="10"/>
              </w:rPr>
            </w:pPr>
          </w:p>
        </w:tc>
        <w:tc>
          <w:tcPr>
            <w:tcW w:w="548" w:type="dxa"/>
            <w:gridSpan w:val="2"/>
          </w:tcPr>
          <w:p w14:paraId="1BDC095F" w14:textId="77777777" w:rsidR="00A025EE" w:rsidRDefault="00A025EE" w:rsidP="00322A44">
            <w:pPr>
              <w:pStyle w:val="TableParagraph"/>
              <w:spacing w:before="2"/>
              <w:ind w:right="12"/>
              <w:jc w:val="right"/>
              <w:rPr>
                <w:sz w:val="12"/>
              </w:rPr>
            </w:pPr>
            <w:r>
              <w:rPr>
                <w:spacing w:val="-4"/>
                <w:w w:val="130"/>
                <w:sz w:val="12"/>
              </w:rPr>
              <w:t>5.00</w:t>
            </w:r>
          </w:p>
        </w:tc>
        <w:tc>
          <w:tcPr>
            <w:tcW w:w="738" w:type="dxa"/>
            <w:gridSpan w:val="2"/>
          </w:tcPr>
          <w:p w14:paraId="63605295" w14:textId="77777777" w:rsidR="00A025EE" w:rsidRDefault="00A025EE" w:rsidP="00322A44">
            <w:pPr>
              <w:pStyle w:val="TableParagraph"/>
              <w:spacing w:before="2"/>
              <w:ind w:right="13"/>
              <w:jc w:val="right"/>
              <w:rPr>
                <w:sz w:val="12"/>
              </w:rPr>
            </w:pPr>
            <w:r>
              <w:rPr>
                <w:spacing w:val="-2"/>
                <w:w w:val="125"/>
                <w:sz w:val="12"/>
              </w:rPr>
              <w:t>80.00</w:t>
            </w:r>
          </w:p>
        </w:tc>
        <w:tc>
          <w:tcPr>
            <w:tcW w:w="438" w:type="dxa"/>
            <w:gridSpan w:val="2"/>
          </w:tcPr>
          <w:p w14:paraId="014D0C81"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03E55356" w14:textId="77777777" w:rsidR="00A025EE" w:rsidRDefault="00A025EE" w:rsidP="00322A44">
            <w:pPr>
              <w:pStyle w:val="TableParagraph"/>
              <w:rPr>
                <w:rFonts w:ascii="Times New Roman"/>
                <w:sz w:val="10"/>
              </w:rPr>
            </w:pPr>
          </w:p>
        </w:tc>
        <w:tc>
          <w:tcPr>
            <w:tcW w:w="400" w:type="dxa"/>
            <w:gridSpan w:val="2"/>
          </w:tcPr>
          <w:p w14:paraId="0FBAACA4" w14:textId="77777777" w:rsidR="00A025EE" w:rsidRDefault="00A025EE" w:rsidP="00322A44">
            <w:pPr>
              <w:pStyle w:val="TableParagraph"/>
              <w:rPr>
                <w:rFonts w:ascii="Times New Roman"/>
                <w:sz w:val="10"/>
              </w:rPr>
            </w:pPr>
          </w:p>
        </w:tc>
        <w:tc>
          <w:tcPr>
            <w:tcW w:w="916" w:type="dxa"/>
            <w:gridSpan w:val="2"/>
          </w:tcPr>
          <w:p w14:paraId="077DB681" w14:textId="77777777" w:rsidR="00A025EE" w:rsidRDefault="00A025EE" w:rsidP="00322A44">
            <w:pPr>
              <w:pStyle w:val="TableParagraph"/>
              <w:rPr>
                <w:rFonts w:ascii="Times New Roman"/>
                <w:sz w:val="10"/>
              </w:rPr>
            </w:pPr>
          </w:p>
        </w:tc>
      </w:tr>
      <w:tr w:rsidR="00A025EE" w14:paraId="6E020769" w14:textId="77777777" w:rsidTr="00A025EE">
        <w:trPr>
          <w:gridBefore w:val="1"/>
          <w:wBefore w:w="16" w:type="dxa"/>
          <w:trHeight w:val="162"/>
        </w:trPr>
        <w:tc>
          <w:tcPr>
            <w:tcW w:w="288" w:type="dxa"/>
            <w:gridSpan w:val="2"/>
          </w:tcPr>
          <w:p w14:paraId="300F878E" w14:textId="77777777" w:rsidR="00A025EE" w:rsidRDefault="00A025EE" w:rsidP="00322A44">
            <w:pPr>
              <w:pStyle w:val="TableParagraph"/>
              <w:rPr>
                <w:rFonts w:ascii="Times New Roman"/>
                <w:sz w:val="10"/>
              </w:rPr>
            </w:pPr>
          </w:p>
        </w:tc>
        <w:tc>
          <w:tcPr>
            <w:tcW w:w="2964" w:type="dxa"/>
            <w:gridSpan w:val="2"/>
          </w:tcPr>
          <w:p w14:paraId="5ED02288" w14:textId="77777777" w:rsidR="00A025EE" w:rsidRDefault="00A025EE" w:rsidP="00322A44">
            <w:pPr>
              <w:pStyle w:val="TableParagraph"/>
              <w:rPr>
                <w:rFonts w:ascii="Times New Roman"/>
                <w:sz w:val="10"/>
              </w:rPr>
            </w:pPr>
          </w:p>
        </w:tc>
        <w:tc>
          <w:tcPr>
            <w:tcW w:w="329" w:type="dxa"/>
            <w:gridSpan w:val="2"/>
          </w:tcPr>
          <w:p w14:paraId="71C9B456" w14:textId="77777777" w:rsidR="00A025EE" w:rsidRDefault="00A025EE" w:rsidP="00322A44">
            <w:pPr>
              <w:pStyle w:val="TableParagraph"/>
              <w:rPr>
                <w:rFonts w:ascii="Times New Roman"/>
                <w:sz w:val="10"/>
              </w:rPr>
            </w:pPr>
          </w:p>
        </w:tc>
        <w:tc>
          <w:tcPr>
            <w:tcW w:w="130" w:type="dxa"/>
            <w:gridSpan w:val="2"/>
          </w:tcPr>
          <w:p w14:paraId="62184DE3" w14:textId="77777777" w:rsidR="00A025EE" w:rsidRDefault="00A025EE" w:rsidP="00322A44">
            <w:pPr>
              <w:pStyle w:val="TableParagraph"/>
              <w:rPr>
                <w:rFonts w:ascii="Times New Roman"/>
                <w:sz w:val="10"/>
              </w:rPr>
            </w:pPr>
          </w:p>
        </w:tc>
        <w:tc>
          <w:tcPr>
            <w:tcW w:w="298" w:type="dxa"/>
            <w:gridSpan w:val="2"/>
          </w:tcPr>
          <w:p w14:paraId="5970E70A" w14:textId="77777777" w:rsidR="00A025EE" w:rsidRDefault="00A025EE" w:rsidP="00322A44">
            <w:pPr>
              <w:pStyle w:val="TableParagraph"/>
              <w:rPr>
                <w:rFonts w:ascii="Times New Roman"/>
                <w:sz w:val="10"/>
              </w:rPr>
            </w:pPr>
          </w:p>
        </w:tc>
        <w:tc>
          <w:tcPr>
            <w:tcW w:w="586" w:type="dxa"/>
            <w:gridSpan w:val="2"/>
          </w:tcPr>
          <w:p w14:paraId="5B5C41D9" w14:textId="77777777" w:rsidR="00A025EE" w:rsidRDefault="00A025EE" w:rsidP="00322A44">
            <w:pPr>
              <w:pStyle w:val="TableParagraph"/>
              <w:rPr>
                <w:rFonts w:ascii="Times New Roman"/>
                <w:sz w:val="10"/>
              </w:rPr>
            </w:pPr>
          </w:p>
        </w:tc>
        <w:tc>
          <w:tcPr>
            <w:tcW w:w="548" w:type="dxa"/>
            <w:gridSpan w:val="2"/>
          </w:tcPr>
          <w:p w14:paraId="7D570C27" w14:textId="77777777" w:rsidR="00A025EE" w:rsidRDefault="00A025EE" w:rsidP="00322A44">
            <w:pPr>
              <w:pStyle w:val="TableParagraph"/>
              <w:rPr>
                <w:rFonts w:ascii="Times New Roman"/>
                <w:sz w:val="10"/>
              </w:rPr>
            </w:pPr>
          </w:p>
        </w:tc>
        <w:tc>
          <w:tcPr>
            <w:tcW w:w="548" w:type="dxa"/>
            <w:gridSpan w:val="2"/>
          </w:tcPr>
          <w:p w14:paraId="0F7A2AB5" w14:textId="77777777" w:rsidR="00A025EE" w:rsidRDefault="00A025EE" w:rsidP="00322A44">
            <w:pPr>
              <w:pStyle w:val="TableParagraph"/>
              <w:spacing w:before="2"/>
              <w:ind w:right="13"/>
              <w:jc w:val="right"/>
              <w:rPr>
                <w:sz w:val="12"/>
              </w:rPr>
            </w:pPr>
            <w:r>
              <w:rPr>
                <w:spacing w:val="-2"/>
                <w:w w:val="115"/>
                <w:sz w:val="12"/>
              </w:rPr>
              <w:t>Total</w:t>
            </w:r>
          </w:p>
        </w:tc>
        <w:tc>
          <w:tcPr>
            <w:tcW w:w="738" w:type="dxa"/>
            <w:gridSpan w:val="2"/>
          </w:tcPr>
          <w:p w14:paraId="5CC52304" w14:textId="77777777" w:rsidR="00A025EE" w:rsidRDefault="00A025EE" w:rsidP="00322A44">
            <w:pPr>
              <w:pStyle w:val="TableParagraph"/>
              <w:spacing w:before="2"/>
              <w:ind w:right="13"/>
              <w:jc w:val="right"/>
              <w:rPr>
                <w:sz w:val="12"/>
              </w:rPr>
            </w:pPr>
            <w:r>
              <w:rPr>
                <w:spacing w:val="-2"/>
                <w:w w:val="125"/>
                <w:sz w:val="12"/>
              </w:rPr>
              <w:t>203.50</w:t>
            </w:r>
          </w:p>
        </w:tc>
        <w:tc>
          <w:tcPr>
            <w:tcW w:w="438" w:type="dxa"/>
            <w:gridSpan w:val="2"/>
          </w:tcPr>
          <w:p w14:paraId="11DD3250"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6DDFE314" w14:textId="77777777" w:rsidR="00A025EE" w:rsidRDefault="00A025EE" w:rsidP="00322A44">
            <w:pPr>
              <w:pStyle w:val="TableParagraph"/>
              <w:rPr>
                <w:rFonts w:ascii="Times New Roman"/>
                <w:sz w:val="10"/>
              </w:rPr>
            </w:pPr>
          </w:p>
        </w:tc>
        <w:tc>
          <w:tcPr>
            <w:tcW w:w="400" w:type="dxa"/>
            <w:gridSpan w:val="2"/>
          </w:tcPr>
          <w:p w14:paraId="41176310" w14:textId="77777777" w:rsidR="00A025EE" w:rsidRDefault="00A025EE" w:rsidP="00322A44">
            <w:pPr>
              <w:pStyle w:val="TableParagraph"/>
              <w:rPr>
                <w:rFonts w:ascii="Times New Roman"/>
                <w:sz w:val="10"/>
              </w:rPr>
            </w:pPr>
          </w:p>
        </w:tc>
        <w:tc>
          <w:tcPr>
            <w:tcW w:w="916" w:type="dxa"/>
            <w:gridSpan w:val="2"/>
          </w:tcPr>
          <w:p w14:paraId="39402CC3" w14:textId="77777777" w:rsidR="00A025EE" w:rsidRDefault="00A025EE" w:rsidP="00322A44">
            <w:pPr>
              <w:pStyle w:val="TableParagraph"/>
              <w:rPr>
                <w:rFonts w:ascii="Times New Roman"/>
                <w:sz w:val="10"/>
              </w:rPr>
            </w:pPr>
          </w:p>
        </w:tc>
      </w:tr>
      <w:tr w:rsidR="00A025EE" w14:paraId="6D0958AA" w14:textId="77777777" w:rsidTr="00A025EE">
        <w:trPr>
          <w:gridBefore w:val="1"/>
          <w:wBefore w:w="16" w:type="dxa"/>
          <w:trHeight w:val="162"/>
        </w:trPr>
        <w:tc>
          <w:tcPr>
            <w:tcW w:w="288" w:type="dxa"/>
            <w:gridSpan w:val="2"/>
          </w:tcPr>
          <w:p w14:paraId="5EE3276D" w14:textId="77777777" w:rsidR="00A025EE" w:rsidRDefault="00A025EE" w:rsidP="00322A44">
            <w:pPr>
              <w:pStyle w:val="TableParagraph"/>
              <w:rPr>
                <w:rFonts w:ascii="Times New Roman"/>
                <w:sz w:val="10"/>
              </w:rPr>
            </w:pPr>
          </w:p>
        </w:tc>
        <w:tc>
          <w:tcPr>
            <w:tcW w:w="2964" w:type="dxa"/>
            <w:gridSpan w:val="2"/>
          </w:tcPr>
          <w:p w14:paraId="4B6C6A2C" w14:textId="77777777" w:rsidR="00A025EE" w:rsidRDefault="00A025EE" w:rsidP="00322A44">
            <w:pPr>
              <w:pStyle w:val="TableParagraph"/>
              <w:rPr>
                <w:rFonts w:ascii="Times New Roman"/>
                <w:sz w:val="10"/>
              </w:rPr>
            </w:pPr>
          </w:p>
        </w:tc>
        <w:tc>
          <w:tcPr>
            <w:tcW w:w="329" w:type="dxa"/>
            <w:gridSpan w:val="2"/>
          </w:tcPr>
          <w:p w14:paraId="1931F134" w14:textId="77777777" w:rsidR="00A025EE" w:rsidRDefault="00A025EE" w:rsidP="00322A44">
            <w:pPr>
              <w:pStyle w:val="TableParagraph"/>
              <w:rPr>
                <w:rFonts w:ascii="Times New Roman"/>
                <w:sz w:val="10"/>
              </w:rPr>
            </w:pPr>
          </w:p>
        </w:tc>
        <w:tc>
          <w:tcPr>
            <w:tcW w:w="130" w:type="dxa"/>
            <w:gridSpan w:val="2"/>
          </w:tcPr>
          <w:p w14:paraId="2BFF1BDA" w14:textId="77777777" w:rsidR="00A025EE" w:rsidRDefault="00A025EE" w:rsidP="00322A44">
            <w:pPr>
              <w:pStyle w:val="TableParagraph"/>
              <w:rPr>
                <w:rFonts w:ascii="Times New Roman"/>
                <w:sz w:val="10"/>
              </w:rPr>
            </w:pPr>
          </w:p>
        </w:tc>
        <w:tc>
          <w:tcPr>
            <w:tcW w:w="298" w:type="dxa"/>
            <w:gridSpan w:val="2"/>
          </w:tcPr>
          <w:p w14:paraId="74DC4A5E" w14:textId="77777777" w:rsidR="00A025EE" w:rsidRDefault="00A025EE" w:rsidP="00322A44">
            <w:pPr>
              <w:pStyle w:val="TableParagraph"/>
              <w:rPr>
                <w:rFonts w:ascii="Times New Roman"/>
                <w:sz w:val="10"/>
              </w:rPr>
            </w:pPr>
          </w:p>
        </w:tc>
        <w:tc>
          <w:tcPr>
            <w:tcW w:w="586" w:type="dxa"/>
            <w:gridSpan w:val="2"/>
          </w:tcPr>
          <w:p w14:paraId="421DDFA0" w14:textId="77777777" w:rsidR="00A025EE" w:rsidRDefault="00A025EE" w:rsidP="00322A44">
            <w:pPr>
              <w:pStyle w:val="TableParagraph"/>
              <w:rPr>
                <w:rFonts w:ascii="Times New Roman"/>
                <w:sz w:val="10"/>
              </w:rPr>
            </w:pPr>
          </w:p>
        </w:tc>
        <w:tc>
          <w:tcPr>
            <w:tcW w:w="548" w:type="dxa"/>
            <w:gridSpan w:val="2"/>
          </w:tcPr>
          <w:p w14:paraId="0F18D11F" w14:textId="77777777" w:rsidR="00A025EE" w:rsidRDefault="00A025EE" w:rsidP="00322A44">
            <w:pPr>
              <w:pStyle w:val="TableParagraph"/>
              <w:rPr>
                <w:rFonts w:ascii="Times New Roman"/>
                <w:sz w:val="10"/>
              </w:rPr>
            </w:pPr>
          </w:p>
        </w:tc>
        <w:tc>
          <w:tcPr>
            <w:tcW w:w="548" w:type="dxa"/>
            <w:gridSpan w:val="2"/>
          </w:tcPr>
          <w:p w14:paraId="461B5D7D" w14:textId="77777777" w:rsidR="00A025EE" w:rsidRDefault="00A025EE" w:rsidP="00322A44">
            <w:pPr>
              <w:pStyle w:val="TableParagraph"/>
              <w:rPr>
                <w:rFonts w:ascii="Times New Roman"/>
                <w:sz w:val="10"/>
              </w:rPr>
            </w:pPr>
          </w:p>
        </w:tc>
        <w:tc>
          <w:tcPr>
            <w:tcW w:w="738" w:type="dxa"/>
            <w:gridSpan w:val="2"/>
          </w:tcPr>
          <w:p w14:paraId="22DE6C56" w14:textId="77777777" w:rsidR="00A025EE" w:rsidRDefault="00A025EE" w:rsidP="00322A44">
            <w:pPr>
              <w:pStyle w:val="TableParagraph"/>
              <w:rPr>
                <w:rFonts w:ascii="Times New Roman"/>
                <w:sz w:val="10"/>
              </w:rPr>
            </w:pPr>
          </w:p>
        </w:tc>
        <w:tc>
          <w:tcPr>
            <w:tcW w:w="438" w:type="dxa"/>
            <w:gridSpan w:val="2"/>
          </w:tcPr>
          <w:p w14:paraId="49EEF69C" w14:textId="77777777" w:rsidR="00A025EE" w:rsidRDefault="00A025EE" w:rsidP="00322A44">
            <w:pPr>
              <w:pStyle w:val="TableParagraph"/>
              <w:rPr>
                <w:rFonts w:ascii="Times New Roman"/>
                <w:sz w:val="10"/>
              </w:rPr>
            </w:pPr>
          </w:p>
        </w:tc>
        <w:tc>
          <w:tcPr>
            <w:tcW w:w="748" w:type="dxa"/>
            <w:gridSpan w:val="2"/>
          </w:tcPr>
          <w:p w14:paraId="6F779091" w14:textId="77777777" w:rsidR="00A025EE" w:rsidRDefault="00A025EE" w:rsidP="00322A44">
            <w:pPr>
              <w:pStyle w:val="TableParagraph"/>
              <w:rPr>
                <w:rFonts w:ascii="Times New Roman"/>
                <w:sz w:val="10"/>
              </w:rPr>
            </w:pPr>
          </w:p>
        </w:tc>
        <w:tc>
          <w:tcPr>
            <w:tcW w:w="400" w:type="dxa"/>
            <w:gridSpan w:val="2"/>
          </w:tcPr>
          <w:p w14:paraId="58F1F8F8" w14:textId="77777777" w:rsidR="00A025EE" w:rsidRDefault="00A025EE" w:rsidP="00322A44">
            <w:pPr>
              <w:pStyle w:val="TableParagraph"/>
              <w:rPr>
                <w:rFonts w:ascii="Times New Roman"/>
                <w:sz w:val="10"/>
              </w:rPr>
            </w:pPr>
          </w:p>
        </w:tc>
        <w:tc>
          <w:tcPr>
            <w:tcW w:w="916" w:type="dxa"/>
            <w:gridSpan w:val="2"/>
          </w:tcPr>
          <w:p w14:paraId="55E92A51" w14:textId="77777777" w:rsidR="00A025EE" w:rsidRDefault="00A025EE" w:rsidP="00322A44">
            <w:pPr>
              <w:pStyle w:val="TableParagraph"/>
              <w:rPr>
                <w:rFonts w:ascii="Times New Roman"/>
                <w:sz w:val="10"/>
              </w:rPr>
            </w:pPr>
          </w:p>
        </w:tc>
      </w:tr>
      <w:tr w:rsidR="00A025EE" w14:paraId="694360B1" w14:textId="77777777" w:rsidTr="00A025EE">
        <w:trPr>
          <w:gridBefore w:val="1"/>
          <w:wBefore w:w="16" w:type="dxa"/>
          <w:trHeight w:val="162"/>
        </w:trPr>
        <w:tc>
          <w:tcPr>
            <w:tcW w:w="288" w:type="dxa"/>
            <w:gridSpan w:val="2"/>
          </w:tcPr>
          <w:p w14:paraId="1A9B5989" w14:textId="77777777" w:rsidR="00A025EE" w:rsidRDefault="00A025EE" w:rsidP="00322A44">
            <w:pPr>
              <w:pStyle w:val="TableParagraph"/>
              <w:rPr>
                <w:rFonts w:ascii="Times New Roman"/>
                <w:sz w:val="10"/>
              </w:rPr>
            </w:pPr>
          </w:p>
        </w:tc>
        <w:tc>
          <w:tcPr>
            <w:tcW w:w="2964" w:type="dxa"/>
            <w:gridSpan w:val="2"/>
          </w:tcPr>
          <w:p w14:paraId="54C6A646" w14:textId="77777777" w:rsidR="00A025EE" w:rsidRDefault="00A025EE" w:rsidP="00322A44">
            <w:pPr>
              <w:pStyle w:val="TableParagraph"/>
              <w:rPr>
                <w:rFonts w:ascii="Times New Roman"/>
                <w:sz w:val="10"/>
              </w:rPr>
            </w:pPr>
          </w:p>
        </w:tc>
        <w:tc>
          <w:tcPr>
            <w:tcW w:w="329" w:type="dxa"/>
            <w:gridSpan w:val="2"/>
          </w:tcPr>
          <w:p w14:paraId="63E5AC89" w14:textId="77777777" w:rsidR="00A025EE" w:rsidRDefault="00A025EE" w:rsidP="00322A44">
            <w:pPr>
              <w:pStyle w:val="TableParagraph"/>
              <w:rPr>
                <w:rFonts w:ascii="Times New Roman"/>
                <w:sz w:val="10"/>
              </w:rPr>
            </w:pPr>
          </w:p>
        </w:tc>
        <w:tc>
          <w:tcPr>
            <w:tcW w:w="130" w:type="dxa"/>
            <w:gridSpan w:val="2"/>
          </w:tcPr>
          <w:p w14:paraId="7D18ED31" w14:textId="77777777" w:rsidR="00A025EE" w:rsidRDefault="00A025EE" w:rsidP="00322A44">
            <w:pPr>
              <w:pStyle w:val="TableParagraph"/>
              <w:rPr>
                <w:rFonts w:ascii="Times New Roman"/>
                <w:sz w:val="10"/>
              </w:rPr>
            </w:pPr>
          </w:p>
        </w:tc>
        <w:tc>
          <w:tcPr>
            <w:tcW w:w="298" w:type="dxa"/>
            <w:gridSpan w:val="2"/>
          </w:tcPr>
          <w:p w14:paraId="40506072" w14:textId="77777777" w:rsidR="00A025EE" w:rsidRDefault="00A025EE" w:rsidP="00322A44">
            <w:pPr>
              <w:pStyle w:val="TableParagraph"/>
              <w:rPr>
                <w:rFonts w:ascii="Times New Roman"/>
                <w:sz w:val="10"/>
              </w:rPr>
            </w:pPr>
          </w:p>
        </w:tc>
        <w:tc>
          <w:tcPr>
            <w:tcW w:w="586" w:type="dxa"/>
            <w:gridSpan w:val="2"/>
          </w:tcPr>
          <w:p w14:paraId="6690C1C4" w14:textId="77777777" w:rsidR="00A025EE" w:rsidRDefault="00A025EE" w:rsidP="00322A44">
            <w:pPr>
              <w:pStyle w:val="TableParagraph"/>
              <w:rPr>
                <w:rFonts w:ascii="Times New Roman"/>
                <w:sz w:val="10"/>
              </w:rPr>
            </w:pPr>
          </w:p>
        </w:tc>
        <w:tc>
          <w:tcPr>
            <w:tcW w:w="548" w:type="dxa"/>
            <w:gridSpan w:val="2"/>
          </w:tcPr>
          <w:p w14:paraId="5A665990" w14:textId="77777777" w:rsidR="00A025EE" w:rsidRDefault="00A025EE" w:rsidP="00322A44">
            <w:pPr>
              <w:pStyle w:val="TableParagraph"/>
              <w:rPr>
                <w:rFonts w:ascii="Times New Roman"/>
                <w:sz w:val="10"/>
              </w:rPr>
            </w:pPr>
          </w:p>
        </w:tc>
        <w:tc>
          <w:tcPr>
            <w:tcW w:w="548" w:type="dxa"/>
            <w:gridSpan w:val="2"/>
          </w:tcPr>
          <w:p w14:paraId="2386CF97" w14:textId="77777777" w:rsidR="00A025EE" w:rsidRDefault="00A025EE" w:rsidP="00322A44">
            <w:pPr>
              <w:pStyle w:val="TableParagraph"/>
              <w:spacing w:before="2"/>
              <w:ind w:right="15"/>
              <w:jc w:val="right"/>
              <w:rPr>
                <w:sz w:val="12"/>
              </w:rPr>
            </w:pPr>
            <w:r>
              <w:rPr>
                <w:spacing w:val="-2"/>
                <w:w w:val="120"/>
                <w:sz w:val="12"/>
              </w:rPr>
              <w:t>Net</w:t>
            </w:r>
            <w:r>
              <w:rPr>
                <w:spacing w:val="-3"/>
                <w:w w:val="125"/>
                <w:sz w:val="12"/>
              </w:rPr>
              <w:t xml:space="preserve"> </w:t>
            </w:r>
            <w:r>
              <w:rPr>
                <w:spacing w:val="-4"/>
                <w:w w:val="125"/>
                <w:sz w:val="12"/>
              </w:rPr>
              <w:t>Qty.</w:t>
            </w:r>
          </w:p>
        </w:tc>
        <w:tc>
          <w:tcPr>
            <w:tcW w:w="738" w:type="dxa"/>
            <w:gridSpan w:val="2"/>
          </w:tcPr>
          <w:p w14:paraId="05D6AB60" w14:textId="77777777" w:rsidR="00A025EE" w:rsidRDefault="00A025EE" w:rsidP="00322A44">
            <w:pPr>
              <w:pStyle w:val="TableParagraph"/>
              <w:spacing w:before="2"/>
              <w:ind w:right="13"/>
              <w:jc w:val="right"/>
              <w:rPr>
                <w:sz w:val="12"/>
              </w:rPr>
            </w:pPr>
            <w:r>
              <w:rPr>
                <w:spacing w:val="-2"/>
                <w:w w:val="125"/>
                <w:sz w:val="12"/>
              </w:rPr>
              <w:t>3691.50</w:t>
            </w:r>
          </w:p>
        </w:tc>
        <w:tc>
          <w:tcPr>
            <w:tcW w:w="438" w:type="dxa"/>
            <w:gridSpan w:val="2"/>
          </w:tcPr>
          <w:p w14:paraId="17793B59"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20E68506" w14:textId="77777777" w:rsidR="00A025EE" w:rsidRDefault="00A025EE" w:rsidP="00322A44">
            <w:pPr>
              <w:pStyle w:val="TableParagraph"/>
              <w:spacing w:before="2"/>
              <w:ind w:right="16"/>
              <w:jc w:val="right"/>
              <w:rPr>
                <w:sz w:val="12"/>
              </w:rPr>
            </w:pPr>
            <w:r>
              <w:rPr>
                <w:spacing w:val="-4"/>
                <w:w w:val="130"/>
                <w:sz w:val="12"/>
              </w:rPr>
              <w:t>8.74</w:t>
            </w:r>
          </w:p>
        </w:tc>
        <w:tc>
          <w:tcPr>
            <w:tcW w:w="400" w:type="dxa"/>
            <w:gridSpan w:val="2"/>
          </w:tcPr>
          <w:p w14:paraId="4689F9CA" w14:textId="77777777" w:rsidR="00A025EE" w:rsidRDefault="00A025EE" w:rsidP="00322A44">
            <w:pPr>
              <w:pStyle w:val="TableParagraph"/>
              <w:spacing w:before="2"/>
              <w:ind w:right="62"/>
              <w:jc w:val="center"/>
              <w:rPr>
                <w:sz w:val="12"/>
              </w:rPr>
            </w:pPr>
            <w:proofErr w:type="spellStart"/>
            <w:r>
              <w:rPr>
                <w:spacing w:val="-2"/>
                <w:w w:val="130"/>
                <w:sz w:val="12"/>
              </w:rPr>
              <w:t>P.Sft</w:t>
            </w:r>
            <w:proofErr w:type="spellEnd"/>
          </w:p>
        </w:tc>
        <w:tc>
          <w:tcPr>
            <w:tcW w:w="916" w:type="dxa"/>
            <w:gridSpan w:val="2"/>
          </w:tcPr>
          <w:p w14:paraId="3640A695" w14:textId="08C6DBBE" w:rsidR="00A025EE" w:rsidRDefault="00A025EE" w:rsidP="00322A44">
            <w:pPr>
              <w:pStyle w:val="TableParagraph"/>
              <w:spacing w:before="2"/>
              <w:ind w:left="3"/>
              <w:jc w:val="center"/>
              <w:rPr>
                <w:b/>
                <w:sz w:val="12"/>
              </w:rPr>
            </w:pPr>
          </w:p>
        </w:tc>
      </w:tr>
      <w:tr w:rsidR="00A025EE" w14:paraId="781506B5" w14:textId="77777777" w:rsidTr="00A025EE">
        <w:trPr>
          <w:gridBefore w:val="1"/>
          <w:wBefore w:w="16" w:type="dxa"/>
          <w:trHeight w:val="765"/>
        </w:trPr>
        <w:tc>
          <w:tcPr>
            <w:tcW w:w="288" w:type="dxa"/>
            <w:gridSpan w:val="2"/>
            <w:vMerge w:val="restart"/>
          </w:tcPr>
          <w:p w14:paraId="58E159D7" w14:textId="77777777" w:rsidR="00A025EE" w:rsidRDefault="00A025EE" w:rsidP="00322A44">
            <w:pPr>
              <w:pStyle w:val="TableParagraph"/>
              <w:spacing w:before="2"/>
              <w:ind w:left="107"/>
              <w:rPr>
                <w:b/>
                <w:sz w:val="12"/>
              </w:rPr>
            </w:pPr>
            <w:r>
              <w:rPr>
                <w:b/>
                <w:spacing w:val="-10"/>
                <w:w w:val="115"/>
                <w:sz w:val="12"/>
              </w:rPr>
              <w:t>7</w:t>
            </w:r>
          </w:p>
        </w:tc>
        <w:tc>
          <w:tcPr>
            <w:tcW w:w="3721" w:type="dxa"/>
            <w:gridSpan w:val="8"/>
          </w:tcPr>
          <w:p w14:paraId="58406A64" w14:textId="77777777" w:rsidR="00A025EE" w:rsidRDefault="00A025EE" w:rsidP="00322A44">
            <w:pPr>
              <w:pStyle w:val="TableParagraph"/>
              <w:spacing w:before="2" w:line="271" w:lineRule="auto"/>
              <w:ind w:left="23" w:right="50"/>
              <w:jc w:val="both"/>
              <w:rPr>
                <w:sz w:val="12"/>
              </w:rPr>
            </w:pPr>
            <w:r>
              <w:rPr>
                <w:w w:val="115"/>
                <w:sz w:val="12"/>
              </w:rPr>
              <w:t>Distempering with Berger/ ICI or equivalent synthetic vinyl</w:t>
            </w:r>
            <w:r>
              <w:rPr>
                <w:spacing w:val="40"/>
                <w:w w:val="115"/>
                <w:sz w:val="12"/>
              </w:rPr>
              <w:t xml:space="preserve"> </w:t>
            </w:r>
            <w:r>
              <w:rPr>
                <w:w w:val="115"/>
                <w:sz w:val="12"/>
              </w:rPr>
              <w:t>emulsion</w:t>
            </w:r>
            <w:r>
              <w:rPr>
                <w:spacing w:val="28"/>
                <w:w w:val="115"/>
                <w:sz w:val="12"/>
              </w:rPr>
              <w:t xml:space="preserve"> </w:t>
            </w:r>
            <w:r>
              <w:rPr>
                <w:w w:val="115"/>
                <w:sz w:val="12"/>
              </w:rPr>
              <w:t>paint</w:t>
            </w:r>
            <w:r>
              <w:rPr>
                <w:spacing w:val="27"/>
                <w:w w:val="115"/>
                <w:sz w:val="12"/>
              </w:rPr>
              <w:t xml:space="preserve"> </w:t>
            </w:r>
            <w:r>
              <w:rPr>
                <w:w w:val="115"/>
                <w:sz w:val="12"/>
              </w:rPr>
              <w:t>of</w:t>
            </w:r>
            <w:r>
              <w:rPr>
                <w:spacing w:val="29"/>
                <w:w w:val="115"/>
                <w:sz w:val="12"/>
              </w:rPr>
              <w:t xml:space="preserve"> </w:t>
            </w:r>
            <w:r>
              <w:rPr>
                <w:w w:val="115"/>
                <w:sz w:val="12"/>
              </w:rPr>
              <w:t>approved</w:t>
            </w:r>
            <w:r>
              <w:rPr>
                <w:spacing w:val="25"/>
                <w:w w:val="115"/>
                <w:sz w:val="12"/>
              </w:rPr>
              <w:t xml:space="preserve"> </w:t>
            </w:r>
            <w:r>
              <w:rPr>
                <w:w w:val="115"/>
                <w:sz w:val="12"/>
              </w:rPr>
              <w:t>shade</w:t>
            </w:r>
            <w:r>
              <w:rPr>
                <w:spacing w:val="28"/>
                <w:w w:val="115"/>
                <w:sz w:val="12"/>
              </w:rPr>
              <w:t xml:space="preserve"> </w:t>
            </w:r>
            <w:r>
              <w:rPr>
                <w:w w:val="115"/>
                <w:sz w:val="12"/>
              </w:rPr>
              <w:t>on</w:t>
            </w:r>
            <w:r>
              <w:rPr>
                <w:spacing w:val="25"/>
                <w:w w:val="115"/>
                <w:sz w:val="12"/>
              </w:rPr>
              <w:t xml:space="preserve"> </w:t>
            </w:r>
            <w:r>
              <w:rPr>
                <w:w w:val="115"/>
                <w:sz w:val="12"/>
              </w:rPr>
              <w:t>old</w:t>
            </w:r>
            <w:r>
              <w:rPr>
                <w:spacing w:val="28"/>
                <w:w w:val="115"/>
                <w:sz w:val="12"/>
              </w:rPr>
              <w:t xml:space="preserve"> </w:t>
            </w:r>
            <w:r>
              <w:rPr>
                <w:w w:val="115"/>
                <w:sz w:val="12"/>
              </w:rPr>
              <w:t>surface</w:t>
            </w:r>
            <w:r>
              <w:rPr>
                <w:spacing w:val="26"/>
                <w:w w:val="115"/>
                <w:sz w:val="12"/>
              </w:rPr>
              <w:t xml:space="preserve"> </w:t>
            </w:r>
            <w:r>
              <w:rPr>
                <w:w w:val="115"/>
                <w:sz w:val="12"/>
              </w:rPr>
              <w:t>of</w:t>
            </w:r>
            <w:r>
              <w:rPr>
                <w:spacing w:val="29"/>
                <w:w w:val="115"/>
                <w:sz w:val="12"/>
              </w:rPr>
              <w:t xml:space="preserve"> </w:t>
            </w:r>
            <w:r>
              <w:rPr>
                <w:w w:val="115"/>
                <w:sz w:val="12"/>
              </w:rPr>
              <w:t>walls</w:t>
            </w:r>
            <w:r>
              <w:rPr>
                <w:spacing w:val="40"/>
                <w:w w:val="115"/>
                <w:sz w:val="12"/>
              </w:rPr>
              <w:t xml:space="preserve"> </w:t>
            </w:r>
            <w:r>
              <w:rPr>
                <w:w w:val="115"/>
                <w:sz w:val="12"/>
              </w:rPr>
              <w:t>and</w:t>
            </w:r>
            <w:r>
              <w:rPr>
                <w:spacing w:val="30"/>
                <w:w w:val="115"/>
                <w:sz w:val="12"/>
              </w:rPr>
              <w:t xml:space="preserve"> </w:t>
            </w:r>
            <w:r>
              <w:rPr>
                <w:w w:val="115"/>
                <w:sz w:val="12"/>
              </w:rPr>
              <w:t>ceiling</w:t>
            </w:r>
            <w:r>
              <w:rPr>
                <w:spacing w:val="31"/>
                <w:w w:val="115"/>
                <w:sz w:val="12"/>
              </w:rPr>
              <w:t xml:space="preserve"> </w:t>
            </w:r>
            <w:r>
              <w:rPr>
                <w:w w:val="115"/>
                <w:sz w:val="12"/>
              </w:rPr>
              <w:t>including</w:t>
            </w:r>
            <w:r>
              <w:rPr>
                <w:spacing w:val="31"/>
                <w:w w:val="115"/>
                <w:sz w:val="12"/>
              </w:rPr>
              <w:t xml:space="preserve"> </w:t>
            </w:r>
            <w:r>
              <w:rPr>
                <w:w w:val="115"/>
                <w:sz w:val="12"/>
              </w:rPr>
              <w:t>dusting,</w:t>
            </w:r>
            <w:r>
              <w:rPr>
                <w:spacing w:val="33"/>
                <w:w w:val="115"/>
                <w:sz w:val="12"/>
              </w:rPr>
              <w:t xml:space="preserve"> </w:t>
            </w:r>
            <w:r>
              <w:rPr>
                <w:w w:val="115"/>
                <w:sz w:val="12"/>
              </w:rPr>
              <w:t>sand</w:t>
            </w:r>
            <w:r>
              <w:rPr>
                <w:spacing w:val="34"/>
                <w:w w:val="115"/>
                <w:sz w:val="12"/>
              </w:rPr>
              <w:t xml:space="preserve"> </w:t>
            </w:r>
            <w:r>
              <w:rPr>
                <w:w w:val="115"/>
                <w:sz w:val="12"/>
              </w:rPr>
              <w:t>papering</w:t>
            </w:r>
            <w:r>
              <w:rPr>
                <w:spacing w:val="31"/>
                <w:w w:val="115"/>
                <w:sz w:val="12"/>
              </w:rPr>
              <w:t xml:space="preserve"> </w:t>
            </w:r>
            <w:r>
              <w:rPr>
                <w:w w:val="115"/>
                <w:sz w:val="12"/>
              </w:rPr>
              <w:t>and</w:t>
            </w:r>
            <w:r>
              <w:rPr>
                <w:spacing w:val="34"/>
                <w:w w:val="115"/>
                <w:sz w:val="12"/>
              </w:rPr>
              <w:t xml:space="preserve"> </w:t>
            </w:r>
            <w:r>
              <w:rPr>
                <w:w w:val="115"/>
                <w:sz w:val="12"/>
              </w:rPr>
              <w:t>cleaning</w:t>
            </w:r>
            <w:r>
              <w:rPr>
                <w:spacing w:val="40"/>
                <w:w w:val="115"/>
                <w:sz w:val="12"/>
              </w:rPr>
              <w:t xml:space="preserve"> </w:t>
            </w:r>
            <w:r>
              <w:rPr>
                <w:w w:val="115"/>
                <w:sz w:val="12"/>
              </w:rPr>
              <w:t>in</w:t>
            </w:r>
            <w:r>
              <w:rPr>
                <w:spacing w:val="40"/>
                <w:w w:val="115"/>
                <w:sz w:val="12"/>
              </w:rPr>
              <w:t xml:space="preserve"> </w:t>
            </w:r>
            <w:r>
              <w:rPr>
                <w:w w:val="115"/>
                <w:sz w:val="12"/>
              </w:rPr>
              <w:t>ground floor.</w:t>
            </w:r>
          </w:p>
        </w:tc>
        <w:tc>
          <w:tcPr>
            <w:tcW w:w="586" w:type="dxa"/>
            <w:gridSpan w:val="2"/>
          </w:tcPr>
          <w:p w14:paraId="3A3E5DA3" w14:textId="77777777" w:rsidR="00A025EE" w:rsidRDefault="00A025EE" w:rsidP="00322A44">
            <w:pPr>
              <w:pStyle w:val="TableParagraph"/>
              <w:rPr>
                <w:rFonts w:ascii="Times New Roman"/>
                <w:sz w:val="12"/>
              </w:rPr>
            </w:pPr>
          </w:p>
        </w:tc>
        <w:tc>
          <w:tcPr>
            <w:tcW w:w="548" w:type="dxa"/>
            <w:gridSpan w:val="2"/>
          </w:tcPr>
          <w:p w14:paraId="059B11DB" w14:textId="77777777" w:rsidR="00A025EE" w:rsidRDefault="00A025EE" w:rsidP="00322A44">
            <w:pPr>
              <w:pStyle w:val="TableParagraph"/>
              <w:rPr>
                <w:rFonts w:ascii="Times New Roman"/>
                <w:sz w:val="12"/>
              </w:rPr>
            </w:pPr>
          </w:p>
        </w:tc>
        <w:tc>
          <w:tcPr>
            <w:tcW w:w="548" w:type="dxa"/>
            <w:gridSpan w:val="2"/>
          </w:tcPr>
          <w:p w14:paraId="2908B7A8" w14:textId="77777777" w:rsidR="00A025EE" w:rsidRDefault="00A025EE" w:rsidP="00322A44">
            <w:pPr>
              <w:pStyle w:val="TableParagraph"/>
              <w:rPr>
                <w:rFonts w:ascii="Times New Roman"/>
                <w:sz w:val="12"/>
              </w:rPr>
            </w:pPr>
          </w:p>
        </w:tc>
        <w:tc>
          <w:tcPr>
            <w:tcW w:w="738" w:type="dxa"/>
            <w:gridSpan w:val="2"/>
          </w:tcPr>
          <w:p w14:paraId="4E7A6B3E" w14:textId="77777777" w:rsidR="00A025EE" w:rsidRDefault="00A025EE" w:rsidP="00322A44">
            <w:pPr>
              <w:pStyle w:val="TableParagraph"/>
              <w:rPr>
                <w:rFonts w:ascii="Times New Roman"/>
                <w:sz w:val="12"/>
              </w:rPr>
            </w:pPr>
          </w:p>
        </w:tc>
        <w:tc>
          <w:tcPr>
            <w:tcW w:w="438" w:type="dxa"/>
            <w:gridSpan w:val="2"/>
          </w:tcPr>
          <w:p w14:paraId="497100BD" w14:textId="77777777" w:rsidR="00A025EE" w:rsidRDefault="00A025EE" w:rsidP="00322A44">
            <w:pPr>
              <w:pStyle w:val="TableParagraph"/>
              <w:rPr>
                <w:rFonts w:ascii="Times New Roman"/>
                <w:sz w:val="12"/>
              </w:rPr>
            </w:pPr>
          </w:p>
        </w:tc>
        <w:tc>
          <w:tcPr>
            <w:tcW w:w="748" w:type="dxa"/>
            <w:gridSpan w:val="2"/>
          </w:tcPr>
          <w:p w14:paraId="0F363CFD" w14:textId="77777777" w:rsidR="00A025EE" w:rsidRDefault="00A025EE" w:rsidP="00322A44">
            <w:pPr>
              <w:pStyle w:val="TableParagraph"/>
              <w:rPr>
                <w:rFonts w:ascii="Times New Roman"/>
                <w:sz w:val="12"/>
              </w:rPr>
            </w:pPr>
          </w:p>
        </w:tc>
        <w:tc>
          <w:tcPr>
            <w:tcW w:w="400" w:type="dxa"/>
            <w:gridSpan w:val="2"/>
          </w:tcPr>
          <w:p w14:paraId="2ECE5FB9" w14:textId="77777777" w:rsidR="00A025EE" w:rsidRDefault="00A025EE" w:rsidP="00322A44">
            <w:pPr>
              <w:pStyle w:val="TableParagraph"/>
              <w:rPr>
                <w:rFonts w:ascii="Times New Roman"/>
                <w:sz w:val="12"/>
              </w:rPr>
            </w:pPr>
          </w:p>
        </w:tc>
        <w:tc>
          <w:tcPr>
            <w:tcW w:w="916" w:type="dxa"/>
            <w:gridSpan w:val="2"/>
          </w:tcPr>
          <w:p w14:paraId="3E3AFD52" w14:textId="77777777" w:rsidR="00A025EE" w:rsidRDefault="00A025EE" w:rsidP="00322A44">
            <w:pPr>
              <w:pStyle w:val="TableParagraph"/>
              <w:rPr>
                <w:rFonts w:ascii="Times New Roman"/>
                <w:sz w:val="12"/>
              </w:rPr>
            </w:pPr>
          </w:p>
        </w:tc>
      </w:tr>
      <w:tr w:rsidR="00A025EE" w14:paraId="031EF10E" w14:textId="77777777" w:rsidTr="00A025EE">
        <w:trPr>
          <w:gridBefore w:val="1"/>
          <w:wBefore w:w="16" w:type="dxa"/>
          <w:trHeight w:val="162"/>
        </w:trPr>
        <w:tc>
          <w:tcPr>
            <w:tcW w:w="288" w:type="dxa"/>
            <w:gridSpan w:val="2"/>
            <w:vMerge/>
            <w:tcBorders>
              <w:top w:val="nil"/>
            </w:tcBorders>
          </w:tcPr>
          <w:p w14:paraId="59AF3860" w14:textId="77777777" w:rsidR="00A025EE" w:rsidRDefault="00A025EE" w:rsidP="00322A44">
            <w:pPr>
              <w:rPr>
                <w:sz w:val="2"/>
                <w:szCs w:val="2"/>
              </w:rPr>
            </w:pPr>
          </w:p>
        </w:tc>
        <w:tc>
          <w:tcPr>
            <w:tcW w:w="2964" w:type="dxa"/>
            <w:gridSpan w:val="2"/>
          </w:tcPr>
          <w:p w14:paraId="3212A6FF" w14:textId="77777777" w:rsidR="00A025EE" w:rsidRDefault="00A025EE" w:rsidP="00322A44">
            <w:pPr>
              <w:pStyle w:val="TableParagraph"/>
              <w:spacing w:before="2"/>
              <w:ind w:left="26"/>
              <w:rPr>
                <w:b/>
                <w:sz w:val="12"/>
              </w:rPr>
            </w:pPr>
            <w:r>
              <w:rPr>
                <w:b/>
                <w:w w:val="115"/>
                <w:sz w:val="12"/>
              </w:rPr>
              <w:t>(SI</w:t>
            </w:r>
            <w:r>
              <w:rPr>
                <w:b/>
                <w:spacing w:val="10"/>
                <w:w w:val="115"/>
                <w:sz w:val="12"/>
              </w:rPr>
              <w:t xml:space="preserve"> </w:t>
            </w:r>
            <w:r>
              <w:rPr>
                <w:b/>
                <w:w w:val="115"/>
                <w:sz w:val="12"/>
              </w:rPr>
              <w:t>No.</w:t>
            </w:r>
            <w:r>
              <w:rPr>
                <w:b/>
                <w:spacing w:val="10"/>
                <w:w w:val="115"/>
                <w:sz w:val="12"/>
              </w:rPr>
              <w:t xml:space="preserve"> </w:t>
            </w:r>
            <w:r>
              <w:rPr>
                <w:b/>
                <w:w w:val="115"/>
                <w:sz w:val="12"/>
              </w:rPr>
              <w:t>17-60</w:t>
            </w:r>
            <w:r>
              <w:rPr>
                <w:b/>
                <w:spacing w:val="9"/>
                <w:w w:val="115"/>
                <w:sz w:val="12"/>
              </w:rPr>
              <w:t xml:space="preserve"> </w:t>
            </w:r>
            <w:r>
              <w:rPr>
                <w:b/>
                <w:spacing w:val="-5"/>
                <w:w w:val="115"/>
                <w:sz w:val="12"/>
              </w:rPr>
              <w:t>b)</w:t>
            </w:r>
          </w:p>
        </w:tc>
        <w:tc>
          <w:tcPr>
            <w:tcW w:w="329" w:type="dxa"/>
            <w:gridSpan w:val="2"/>
          </w:tcPr>
          <w:p w14:paraId="109D629A" w14:textId="77777777" w:rsidR="00A025EE" w:rsidRDefault="00A025EE" w:rsidP="00322A44">
            <w:pPr>
              <w:pStyle w:val="TableParagraph"/>
              <w:rPr>
                <w:rFonts w:ascii="Times New Roman"/>
                <w:sz w:val="10"/>
              </w:rPr>
            </w:pPr>
          </w:p>
        </w:tc>
        <w:tc>
          <w:tcPr>
            <w:tcW w:w="130" w:type="dxa"/>
            <w:gridSpan w:val="2"/>
          </w:tcPr>
          <w:p w14:paraId="00DC58E2" w14:textId="77777777" w:rsidR="00A025EE" w:rsidRDefault="00A025EE" w:rsidP="00322A44">
            <w:pPr>
              <w:pStyle w:val="TableParagraph"/>
              <w:rPr>
                <w:rFonts w:ascii="Times New Roman"/>
                <w:sz w:val="10"/>
              </w:rPr>
            </w:pPr>
          </w:p>
        </w:tc>
        <w:tc>
          <w:tcPr>
            <w:tcW w:w="298" w:type="dxa"/>
            <w:gridSpan w:val="2"/>
          </w:tcPr>
          <w:p w14:paraId="204A8CA7" w14:textId="77777777" w:rsidR="00A025EE" w:rsidRDefault="00A025EE" w:rsidP="00322A44">
            <w:pPr>
              <w:pStyle w:val="TableParagraph"/>
              <w:rPr>
                <w:rFonts w:ascii="Times New Roman"/>
                <w:sz w:val="10"/>
              </w:rPr>
            </w:pPr>
          </w:p>
        </w:tc>
        <w:tc>
          <w:tcPr>
            <w:tcW w:w="586" w:type="dxa"/>
            <w:gridSpan w:val="2"/>
          </w:tcPr>
          <w:p w14:paraId="67029F22" w14:textId="77777777" w:rsidR="00A025EE" w:rsidRDefault="00A025EE" w:rsidP="00322A44">
            <w:pPr>
              <w:pStyle w:val="TableParagraph"/>
              <w:rPr>
                <w:rFonts w:ascii="Times New Roman"/>
                <w:sz w:val="10"/>
              </w:rPr>
            </w:pPr>
          </w:p>
        </w:tc>
        <w:tc>
          <w:tcPr>
            <w:tcW w:w="548" w:type="dxa"/>
            <w:gridSpan w:val="2"/>
          </w:tcPr>
          <w:p w14:paraId="6A9FD718" w14:textId="77777777" w:rsidR="00A025EE" w:rsidRDefault="00A025EE" w:rsidP="00322A44">
            <w:pPr>
              <w:pStyle w:val="TableParagraph"/>
              <w:rPr>
                <w:rFonts w:ascii="Times New Roman"/>
                <w:sz w:val="10"/>
              </w:rPr>
            </w:pPr>
          </w:p>
        </w:tc>
        <w:tc>
          <w:tcPr>
            <w:tcW w:w="548" w:type="dxa"/>
            <w:gridSpan w:val="2"/>
          </w:tcPr>
          <w:p w14:paraId="110B9FEB" w14:textId="77777777" w:rsidR="00A025EE" w:rsidRDefault="00A025EE" w:rsidP="00322A44">
            <w:pPr>
              <w:pStyle w:val="TableParagraph"/>
              <w:rPr>
                <w:rFonts w:ascii="Times New Roman"/>
                <w:sz w:val="10"/>
              </w:rPr>
            </w:pPr>
          </w:p>
        </w:tc>
        <w:tc>
          <w:tcPr>
            <w:tcW w:w="738" w:type="dxa"/>
            <w:gridSpan w:val="2"/>
          </w:tcPr>
          <w:p w14:paraId="0602B8F1" w14:textId="77777777" w:rsidR="00A025EE" w:rsidRDefault="00A025EE" w:rsidP="00322A44">
            <w:pPr>
              <w:pStyle w:val="TableParagraph"/>
              <w:rPr>
                <w:rFonts w:ascii="Times New Roman"/>
                <w:sz w:val="10"/>
              </w:rPr>
            </w:pPr>
          </w:p>
        </w:tc>
        <w:tc>
          <w:tcPr>
            <w:tcW w:w="438" w:type="dxa"/>
            <w:gridSpan w:val="2"/>
          </w:tcPr>
          <w:p w14:paraId="317D9C5D" w14:textId="77777777" w:rsidR="00A025EE" w:rsidRDefault="00A025EE" w:rsidP="00322A44">
            <w:pPr>
              <w:pStyle w:val="TableParagraph"/>
              <w:rPr>
                <w:rFonts w:ascii="Times New Roman"/>
                <w:sz w:val="10"/>
              </w:rPr>
            </w:pPr>
          </w:p>
        </w:tc>
        <w:tc>
          <w:tcPr>
            <w:tcW w:w="748" w:type="dxa"/>
            <w:gridSpan w:val="2"/>
          </w:tcPr>
          <w:p w14:paraId="3AE47912" w14:textId="77777777" w:rsidR="00A025EE" w:rsidRDefault="00A025EE" w:rsidP="00322A44">
            <w:pPr>
              <w:pStyle w:val="TableParagraph"/>
              <w:rPr>
                <w:rFonts w:ascii="Times New Roman"/>
                <w:sz w:val="10"/>
              </w:rPr>
            </w:pPr>
          </w:p>
        </w:tc>
        <w:tc>
          <w:tcPr>
            <w:tcW w:w="400" w:type="dxa"/>
            <w:gridSpan w:val="2"/>
          </w:tcPr>
          <w:p w14:paraId="6A0586D8" w14:textId="77777777" w:rsidR="00A025EE" w:rsidRDefault="00A025EE" w:rsidP="00322A44">
            <w:pPr>
              <w:pStyle w:val="TableParagraph"/>
              <w:rPr>
                <w:rFonts w:ascii="Times New Roman"/>
                <w:sz w:val="10"/>
              </w:rPr>
            </w:pPr>
          </w:p>
        </w:tc>
        <w:tc>
          <w:tcPr>
            <w:tcW w:w="916" w:type="dxa"/>
            <w:gridSpan w:val="2"/>
          </w:tcPr>
          <w:p w14:paraId="71130E77" w14:textId="77777777" w:rsidR="00A025EE" w:rsidRDefault="00A025EE" w:rsidP="00322A44">
            <w:pPr>
              <w:pStyle w:val="TableParagraph"/>
              <w:rPr>
                <w:rFonts w:ascii="Times New Roman"/>
                <w:sz w:val="10"/>
              </w:rPr>
            </w:pPr>
          </w:p>
        </w:tc>
      </w:tr>
      <w:tr w:rsidR="00A025EE" w14:paraId="77BC1A99" w14:textId="77777777" w:rsidTr="00A025EE">
        <w:trPr>
          <w:gridBefore w:val="1"/>
          <w:wBefore w:w="16" w:type="dxa"/>
          <w:trHeight w:val="162"/>
        </w:trPr>
        <w:tc>
          <w:tcPr>
            <w:tcW w:w="288" w:type="dxa"/>
            <w:gridSpan w:val="2"/>
            <w:vMerge/>
            <w:tcBorders>
              <w:top w:val="nil"/>
            </w:tcBorders>
          </w:tcPr>
          <w:p w14:paraId="55126972" w14:textId="77777777" w:rsidR="00A025EE" w:rsidRDefault="00A025EE" w:rsidP="00322A44">
            <w:pPr>
              <w:rPr>
                <w:sz w:val="2"/>
                <w:szCs w:val="2"/>
              </w:rPr>
            </w:pPr>
          </w:p>
        </w:tc>
        <w:tc>
          <w:tcPr>
            <w:tcW w:w="2964" w:type="dxa"/>
            <w:gridSpan w:val="2"/>
          </w:tcPr>
          <w:p w14:paraId="3E641F92" w14:textId="77777777" w:rsidR="00A025EE" w:rsidRDefault="00A025EE" w:rsidP="00322A44">
            <w:pPr>
              <w:pStyle w:val="TableParagraph"/>
              <w:spacing w:before="2"/>
              <w:ind w:right="11"/>
              <w:jc w:val="right"/>
              <w:rPr>
                <w:sz w:val="12"/>
              </w:rPr>
            </w:pPr>
            <w:r>
              <w:rPr>
                <w:w w:val="120"/>
                <w:sz w:val="12"/>
              </w:rPr>
              <w:t>Ceiling</w:t>
            </w:r>
            <w:r>
              <w:rPr>
                <w:spacing w:val="-3"/>
                <w:w w:val="120"/>
                <w:sz w:val="12"/>
              </w:rPr>
              <w:t xml:space="preserve"> </w:t>
            </w:r>
            <w:r>
              <w:rPr>
                <w:w w:val="120"/>
                <w:sz w:val="12"/>
              </w:rPr>
              <w:t>and</w:t>
            </w:r>
            <w:r>
              <w:rPr>
                <w:spacing w:val="-3"/>
                <w:w w:val="120"/>
                <w:sz w:val="12"/>
              </w:rPr>
              <w:t xml:space="preserve"> </w:t>
            </w:r>
            <w:r>
              <w:rPr>
                <w:w w:val="120"/>
                <w:sz w:val="12"/>
              </w:rPr>
              <w:t>Internal</w:t>
            </w:r>
            <w:r>
              <w:rPr>
                <w:spacing w:val="-2"/>
                <w:w w:val="120"/>
                <w:sz w:val="12"/>
              </w:rPr>
              <w:t xml:space="preserve"> </w:t>
            </w:r>
            <w:r>
              <w:rPr>
                <w:w w:val="120"/>
                <w:sz w:val="12"/>
              </w:rPr>
              <w:t>walls</w:t>
            </w:r>
            <w:r>
              <w:rPr>
                <w:spacing w:val="-3"/>
                <w:w w:val="120"/>
                <w:sz w:val="12"/>
              </w:rPr>
              <w:t xml:space="preserve"> </w:t>
            </w:r>
            <w:r>
              <w:rPr>
                <w:spacing w:val="-2"/>
                <w:w w:val="120"/>
                <w:sz w:val="12"/>
              </w:rPr>
              <w:t>Quantity</w:t>
            </w:r>
          </w:p>
        </w:tc>
        <w:tc>
          <w:tcPr>
            <w:tcW w:w="329" w:type="dxa"/>
            <w:gridSpan w:val="2"/>
          </w:tcPr>
          <w:p w14:paraId="221BF6C3" w14:textId="77777777" w:rsidR="00A025EE" w:rsidRDefault="00A025EE" w:rsidP="00322A44">
            <w:pPr>
              <w:pStyle w:val="TableParagraph"/>
              <w:spacing w:before="2"/>
              <w:ind w:right="9"/>
              <w:jc w:val="right"/>
              <w:rPr>
                <w:sz w:val="12"/>
              </w:rPr>
            </w:pPr>
            <w:r>
              <w:rPr>
                <w:spacing w:val="-10"/>
                <w:w w:val="115"/>
                <w:sz w:val="12"/>
              </w:rPr>
              <w:t>1</w:t>
            </w:r>
          </w:p>
        </w:tc>
        <w:tc>
          <w:tcPr>
            <w:tcW w:w="130" w:type="dxa"/>
            <w:gridSpan w:val="2"/>
          </w:tcPr>
          <w:p w14:paraId="25D65EB3"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2BFBB3EC" w14:textId="77777777" w:rsidR="00A025EE" w:rsidRDefault="00A025EE" w:rsidP="00322A44">
            <w:pPr>
              <w:pStyle w:val="TableParagraph"/>
              <w:spacing w:before="2"/>
              <w:ind w:left="23"/>
              <w:rPr>
                <w:sz w:val="12"/>
              </w:rPr>
            </w:pPr>
            <w:r>
              <w:rPr>
                <w:spacing w:val="-10"/>
                <w:w w:val="115"/>
                <w:sz w:val="12"/>
              </w:rPr>
              <w:t>2</w:t>
            </w:r>
          </w:p>
        </w:tc>
        <w:tc>
          <w:tcPr>
            <w:tcW w:w="586" w:type="dxa"/>
            <w:gridSpan w:val="2"/>
          </w:tcPr>
          <w:p w14:paraId="723235BB" w14:textId="77777777" w:rsidR="00A025EE" w:rsidRDefault="00A025EE" w:rsidP="00322A44">
            <w:pPr>
              <w:pStyle w:val="TableParagraph"/>
              <w:spacing w:before="2"/>
              <w:ind w:right="10"/>
              <w:jc w:val="right"/>
              <w:rPr>
                <w:sz w:val="12"/>
              </w:rPr>
            </w:pPr>
            <w:r>
              <w:rPr>
                <w:spacing w:val="-2"/>
                <w:w w:val="125"/>
                <w:sz w:val="12"/>
              </w:rPr>
              <w:t>3595.0</w:t>
            </w:r>
          </w:p>
        </w:tc>
        <w:tc>
          <w:tcPr>
            <w:tcW w:w="548" w:type="dxa"/>
            <w:gridSpan w:val="2"/>
          </w:tcPr>
          <w:p w14:paraId="0B442E57" w14:textId="77777777" w:rsidR="00A025EE" w:rsidRDefault="00A025EE" w:rsidP="00322A44">
            <w:pPr>
              <w:pStyle w:val="TableParagraph"/>
              <w:rPr>
                <w:rFonts w:ascii="Times New Roman"/>
                <w:sz w:val="10"/>
              </w:rPr>
            </w:pPr>
          </w:p>
        </w:tc>
        <w:tc>
          <w:tcPr>
            <w:tcW w:w="548" w:type="dxa"/>
            <w:gridSpan w:val="2"/>
          </w:tcPr>
          <w:p w14:paraId="51B26631" w14:textId="77777777" w:rsidR="00A025EE" w:rsidRDefault="00A025EE" w:rsidP="00322A44">
            <w:pPr>
              <w:pStyle w:val="TableParagraph"/>
              <w:spacing w:before="2"/>
              <w:ind w:right="15"/>
              <w:jc w:val="right"/>
              <w:rPr>
                <w:sz w:val="12"/>
              </w:rPr>
            </w:pPr>
            <w:r>
              <w:rPr>
                <w:spacing w:val="-2"/>
                <w:w w:val="120"/>
                <w:sz w:val="12"/>
              </w:rPr>
              <w:t>Net</w:t>
            </w:r>
            <w:r>
              <w:rPr>
                <w:spacing w:val="-3"/>
                <w:w w:val="125"/>
                <w:sz w:val="12"/>
              </w:rPr>
              <w:t xml:space="preserve"> </w:t>
            </w:r>
            <w:r>
              <w:rPr>
                <w:spacing w:val="-4"/>
                <w:w w:val="125"/>
                <w:sz w:val="12"/>
              </w:rPr>
              <w:t>Qty.</w:t>
            </w:r>
          </w:p>
        </w:tc>
        <w:tc>
          <w:tcPr>
            <w:tcW w:w="738" w:type="dxa"/>
            <w:gridSpan w:val="2"/>
          </w:tcPr>
          <w:p w14:paraId="4407548B" w14:textId="77777777" w:rsidR="00A025EE" w:rsidRDefault="00A025EE" w:rsidP="00322A44">
            <w:pPr>
              <w:pStyle w:val="TableParagraph"/>
              <w:spacing w:before="2"/>
              <w:ind w:right="13"/>
              <w:jc w:val="right"/>
              <w:rPr>
                <w:sz w:val="12"/>
              </w:rPr>
            </w:pPr>
            <w:r>
              <w:rPr>
                <w:spacing w:val="-2"/>
                <w:w w:val="125"/>
                <w:sz w:val="12"/>
              </w:rPr>
              <w:t>7190.00</w:t>
            </w:r>
          </w:p>
        </w:tc>
        <w:tc>
          <w:tcPr>
            <w:tcW w:w="438" w:type="dxa"/>
            <w:gridSpan w:val="2"/>
          </w:tcPr>
          <w:p w14:paraId="6843442A"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779B0022" w14:textId="77777777" w:rsidR="00A025EE" w:rsidRDefault="00A025EE" w:rsidP="00322A44">
            <w:pPr>
              <w:pStyle w:val="TableParagraph"/>
              <w:spacing w:before="2"/>
              <w:ind w:right="16"/>
              <w:jc w:val="right"/>
              <w:rPr>
                <w:sz w:val="12"/>
              </w:rPr>
            </w:pPr>
            <w:r>
              <w:rPr>
                <w:spacing w:val="-2"/>
                <w:w w:val="125"/>
                <w:sz w:val="12"/>
              </w:rPr>
              <w:t>26.02</w:t>
            </w:r>
          </w:p>
        </w:tc>
        <w:tc>
          <w:tcPr>
            <w:tcW w:w="400" w:type="dxa"/>
            <w:gridSpan w:val="2"/>
          </w:tcPr>
          <w:p w14:paraId="10610261" w14:textId="77777777" w:rsidR="00A025EE" w:rsidRDefault="00A025EE" w:rsidP="00322A44">
            <w:pPr>
              <w:pStyle w:val="TableParagraph"/>
              <w:spacing w:before="2"/>
              <w:ind w:right="62"/>
              <w:jc w:val="center"/>
              <w:rPr>
                <w:sz w:val="12"/>
              </w:rPr>
            </w:pPr>
            <w:proofErr w:type="spellStart"/>
            <w:r>
              <w:rPr>
                <w:spacing w:val="-2"/>
                <w:w w:val="130"/>
                <w:sz w:val="12"/>
              </w:rPr>
              <w:t>P.Sft</w:t>
            </w:r>
            <w:proofErr w:type="spellEnd"/>
          </w:p>
        </w:tc>
        <w:tc>
          <w:tcPr>
            <w:tcW w:w="916" w:type="dxa"/>
            <w:gridSpan w:val="2"/>
          </w:tcPr>
          <w:p w14:paraId="74A4F79C" w14:textId="4FE8C397" w:rsidR="00A025EE" w:rsidRDefault="00A025EE" w:rsidP="00322A44">
            <w:pPr>
              <w:pStyle w:val="TableParagraph"/>
              <w:spacing w:before="2"/>
              <w:ind w:left="3"/>
              <w:jc w:val="center"/>
              <w:rPr>
                <w:b/>
                <w:sz w:val="12"/>
              </w:rPr>
            </w:pPr>
          </w:p>
        </w:tc>
      </w:tr>
      <w:tr w:rsidR="00A025EE" w14:paraId="6A8CB109" w14:textId="77777777" w:rsidTr="00A025EE">
        <w:trPr>
          <w:gridBefore w:val="1"/>
          <w:wBefore w:w="16" w:type="dxa"/>
          <w:trHeight w:val="162"/>
        </w:trPr>
        <w:tc>
          <w:tcPr>
            <w:tcW w:w="288" w:type="dxa"/>
            <w:gridSpan w:val="2"/>
            <w:vMerge w:val="restart"/>
          </w:tcPr>
          <w:p w14:paraId="06555466" w14:textId="77777777" w:rsidR="00A025EE" w:rsidRDefault="00A025EE" w:rsidP="00322A44">
            <w:pPr>
              <w:pStyle w:val="TableParagraph"/>
              <w:spacing w:before="2"/>
              <w:ind w:left="107"/>
              <w:rPr>
                <w:b/>
                <w:sz w:val="12"/>
              </w:rPr>
            </w:pPr>
            <w:r>
              <w:rPr>
                <w:b/>
                <w:spacing w:val="-10"/>
                <w:w w:val="115"/>
                <w:sz w:val="12"/>
              </w:rPr>
              <w:t>8</w:t>
            </w:r>
          </w:p>
        </w:tc>
        <w:tc>
          <w:tcPr>
            <w:tcW w:w="3721" w:type="dxa"/>
            <w:gridSpan w:val="8"/>
          </w:tcPr>
          <w:p w14:paraId="1293876D" w14:textId="77777777" w:rsidR="00A025EE" w:rsidRDefault="00A025EE" w:rsidP="00322A44">
            <w:pPr>
              <w:pStyle w:val="TableParagraph"/>
              <w:spacing w:before="2"/>
              <w:ind w:left="23"/>
              <w:rPr>
                <w:sz w:val="12"/>
              </w:rPr>
            </w:pPr>
            <w:r>
              <w:rPr>
                <w:w w:val="115"/>
                <w:sz w:val="12"/>
              </w:rPr>
              <w:t>Painting</w:t>
            </w:r>
            <w:r>
              <w:rPr>
                <w:spacing w:val="50"/>
                <w:w w:val="115"/>
                <w:sz w:val="12"/>
              </w:rPr>
              <w:t xml:space="preserve"> </w:t>
            </w:r>
            <w:r>
              <w:rPr>
                <w:w w:val="115"/>
                <w:sz w:val="12"/>
              </w:rPr>
              <w:t>old</w:t>
            </w:r>
            <w:r>
              <w:rPr>
                <w:spacing w:val="50"/>
                <w:w w:val="115"/>
                <w:sz w:val="12"/>
              </w:rPr>
              <w:t xml:space="preserve"> </w:t>
            </w:r>
            <w:r>
              <w:rPr>
                <w:w w:val="115"/>
                <w:sz w:val="12"/>
              </w:rPr>
              <w:t>surface</w:t>
            </w:r>
            <w:r>
              <w:rPr>
                <w:spacing w:val="51"/>
                <w:w w:val="115"/>
                <w:sz w:val="12"/>
              </w:rPr>
              <w:t xml:space="preserve"> </w:t>
            </w:r>
            <w:r>
              <w:rPr>
                <w:w w:val="115"/>
                <w:sz w:val="12"/>
              </w:rPr>
              <w:t>in</w:t>
            </w:r>
            <w:r>
              <w:rPr>
                <w:spacing w:val="50"/>
                <w:w w:val="115"/>
                <w:sz w:val="12"/>
              </w:rPr>
              <w:t xml:space="preserve"> </w:t>
            </w:r>
            <w:r>
              <w:rPr>
                <w:w w:val="115"/>
                <w:sz w:val="12"/>
              </w:rPr>
              <w:t>ground</w:t>
            </w:r>
            <w:r>
              <w:rPr>
                <w:spacing w:val="47"/>
                <w:w w:val="115"/>
                <w:sz w:val="12"/>
              </w:rPr>
              <w:t xml:space="preserve"> </w:t>
            </w:r>
            <w:r>
              <w:rPr>
                <w:w w:val="115"/>
                <w:sz w:val="12"/>
              </w:rPr>
              <w:t>floor</w:t>
            </w:r>
            <w:r>
              <w:rPr>
                <w:spacing w:val="51"/>
                <w:w w:val="115"/>
                <w:sz w:val="12"/>
              </w:rPr>
              <w:t xml:space="preserve"> </w:t>
            </w:r>
            <w:r>
              <w:rPr>
                <w:w w:val="115"/>
                <w:sz w:val="12"/>
              </w:rPr>
              <w:t>or</w:t>
            </w:r>
            <w:r>
              <w:rPr>
                <w:spacing w:val="50"/>
                <w:w w:val="115"/>
                <w:sz w:val="12"/>
              </w:rPr>
              <w:t xml:space="preserve"> </w:t>
            </w:r>
            <w:r>
              <w:rPr>
                <w:w w:val="115"/>
                <w:sz w:val="12"/>
              </w:rPr>
              <w:t>basement</w:t>
            </w:r>
            <w:r>
              <w:rPr>
                <w:spacing w:val="52"/>
                <w:w w:val="115"/>
                <w:sz w:val="12"/>
              </w:rPr>
              <w:t xml:space="preserve"> </w:t>
            </w:r>
            <w:r>
              <w:rPr>
                <w:spacing w:val="-4"/>
                <w:w w:val="115"/>
                <w:sz w:val="12"/>
              </w:rPr>
              <w:t>with</w:t>
            </w:r>
          </w:p>
        </w:tc>
        <w:tc>
          <w:tcPr>
            <w:tcW w:w="586" w:type="dxa"/>
            <w:gridSpan w:val="2"/>
          </w:tcPr>
          <w:p w14:paraId="40BF272E" w14:textId="77777777" w:rsidR="00A025EE" w:rsidRDefault="00A025EE" w:rsidP="00322A44">
            <w:pPr>
              <w:pStyle w:val="TableParagraph"/>
              <w:rPr>
                <w:rFonts w:ascii="Times New Roman"/>
                <w:sz w:val="10"/>
              </w:rPr>
            </w:pPr>
          </w:p>
        </w:tc>
        <w:tc>
          <w:tcPr>
            <w:tcW w:w="548" w:type="dxa"/>
            <w:gridSpan w:val="2"/>
          </w:tcPr>
          <w:p w14:paraId="004EED9A" w14:textId="77777777" w:rsidR="00A025EE" w:rsidRDefault="00A025EE" w:rsidP="00322A44">
            <w:pPr>
              <w:pStyle w:val="TableParagraph"/>
              <w:rPr>
                <w:rFonts w:ascii="Times New Roman"/>
                <w:sz w:val="10"/>
              </w:rPr>
            </w:pPr>
          </w:p>
        </w:tc>
        <w:tc>
          <w:tcPr>
            <w:tcW w:w="548" w:type="dxa"/>
            <w:gridSpan w:val="2"/>
          </w:tcPr>
          <w:p w14:paraId="6EFDD0E9" w14:textId="77777777" w:rsidR="00A025EE" w:rsidRDefault="00A025EE" w:rsidP="00322A44">
            <w:pPr>
              <w:pStyle w:val="TableParagraph"/>
              <w:rPr>
                <w:rFonts w:ascii="Times New Roman"/>
                <w:sz w:val="10"/>
              </w:rPr>
            </w:pPr>
          </w:p>
        </w:tc>
        <w:tc>
          <w:tcPr>
            <w:tcW w:w="738" w:type="dxa"/>
            <w:gridSpan w:val="2"/>
          </w:tcPr>
          <w:p w14:paraId="1A445BAE" w14:textId="77777777" w:rsidR="00A025EE" w:rsidRDefault="00A025EE" w:rsidP="00322A44">
            <w:pPr>
              <w:pStyle w:val="TableParagraph"/>
              <w:rPr>
                <w:rFonts w:ascii="Times New Roman"/>
                <w:sz w:val="10"/>
              </w:rPr>
            </w:pPr>
          </w:p>
        </w:tc>
        <w:tc>
          <w:tcPr>
            <w:tcW w:w="438" w:type="dxa"/>
            <w:gridSpan w:val="2"/>
          </w:tcPr>
          <w:p w14:paraId="4B7DECC4" w14:textId="77777777" w:rsidR="00A025EE" w:rsidRDefault="00A025EE" w:rsidP="00322A44">
            <w:pPr>
              <w:pStyle w:val="TableParagraph"/>
              <w:rPr>
                <w:rFonts w:ascii="Times New Roman"/>
                <w:sz w:val="10"/>
              </w:rPr>
            </w:pPr>
          </w:p>
        </w:tc>
        <w:tc>
          <w:tcPr>
            <w:tcW w:w="748" w:type="dxa"/>
            <w:gridSpan w:val="2"/>
          </w:tcPr>
          <w:p w14:paraId="38F0EAC7" w14:textId="77777777" w:rsidR="00A025EE" w:rsidRDefault="00A025EE" w:rsidP="00322A44">
            <w:pPr>
              <w:pStyle w:val="TableParagraph"/>
              <w:rPr>
                <w:rFonts w:ascii="Times New Roman"/>
                <w:sz w:val="10"/>
              </w:rPr>
            </w:pPr>
          </w:p>
        </w:tc>
        <w:tc>
          <w:tcPr>
            <w:tcW w:w="400" w:type="dxa"/>
            <w:gridSpan w:val="2"/>
          </w:tcPr>
          <w:p w14:paraId="0D6BAA64" w14:textId="77777777" w:rsidR="00A025EE" w:rsidRDefault="00A025EE" w:rsidP="00322A44">
            <w:pPr>
              <w:pStyle w:val="TableParagraph"/>
              <w:rPr>
                <w:rFonts w:ascii="Times New Roman"/>
                <w:sz w:val="10"/>
              </w:rPr>
            </w:pPr>
          </w:p>
        </w:tc>
        <w:tc>
          <w:tcPr>
            <w:tcW w:w="916" w:type="dxa"/>
            <w:gridSpan w:val="2"/>
          </w:tcPr>
          <w:p w14:paraId="7674667D" w14:textId="77777777" w:rsidR="00A025EE" w:rsidRDefault="00A025EE" w:rsidP="00322A44">
            <w:pPr>
              <w:pStyle w:val="TableParagraph"/>
              <w:rPr>
                <w:rFonts w:ascii="Times New Roman"/>
                <w:sz w:val="10"/>
              </w:rPr>
            </w:pPr>
          </w:p>
        </w:tc>
      </w:tr>
      <w:tr w:rsidR="00A025EE" w14:paraId="785A078B" w14:textId="77777777" w:rsidTr="00A025EE">
        <w:trPr>
          <w:gridBefore w:val="1"/>
          <w:wBefore w:w="16" w:type="dxa"/>
          <w:trHeight w:val="162"/>
        </w:trPr>
        <w:tc>
          <w:tcPr>
            <w:tcW w:w="288" w:type="dxa"/>
            <w:gridSpan w:val="2"/>
            <w:vMerge/>
            <w:tcBorders>
              <w:top w:val="nil"/>
            </w:tcBorders>
          </w:tcPr>
          <w:p w14:paraId="32708834" w14:textId="77777777" w:rsidR="00A025EE" w:rsidRDefault="00A025EE" w:rsidP="00322A44">
            <w:pPr>
              <w:rPr>
                <w:sz w:val="2"/>
                <w:szCs w:val="2"/>
              </w:rPr>
            </w:pPr>
          </w:p>
        </w:tc>
        <w:tc>
          <w:tcPr>
            <w:tcW w:w="2964" w:type="dxa"/>
            <w:gridSpan w:val="2"/>
          </w:tcPr>
          <w:p w14:paraId="2225F5E1" w14:textId="77777777" w:rsidR="00A025EE" w:rsidRDefault="00A025EE" w:rsidP="00322A44">
            <w:pPr>
              <w:pStyle w:val="TableParagraph"/>
              <w:spacing w:before="2"/>
              <w:ind w:left="26"/>
              <w:rPr>
                <w:b/>
                <w:sz w:val="12"/>
              </w:rPr>
            </w:pPr>
            <w:r>
              <w:rPr>
                <w:b/>
                <w:w w:val="115"/>
                <w:sz w:val="12"/>
              </w:rPr>
              <w:t>(SI</w:t>
            </w:r>
            <w:r>
              <w:rPr>
                <w:b/>
                <w:spacing w:val="10"/>
                <w:w w:val="115"/>
                <w:sz w:val="12"/>
              </w:rPr>
              <w:t xml:space="preserve"> </w:t>
            </w:r>
            <w:r>
              <w:rPr>
                <w:b/>
                <w:w w:val="115"/>
                <w:sz w:val="12"/>
              </w:rPr>
              <w:t>No.</w:t>
            </w:r>
            <w:r>
              <w:rPr>
                <w:b/>
                <w:spacing w:val="10"/>
                <w:w w:val="115"/>
                <w:sz w:val="12"/>
              </w:rPr>
              <w:t xml:space="preserve"> </w:t>
            </w:r>
            <w:r>
              <w:rPr>
                <w:b/>
                <w:w w:val="115"/>
                <w:sz w:val="12"/>
              </w:rPr>
              <w:t>17-31</w:t>
            </w:r>
            <w:r>
              <w:rPr>
                <w:b/>
                <w:spacing w:val="9"/>
                <w:w w:val="115"/>
                <w:sz w:val="12"/>
              </w:rPr>
              <w:t xml:space="preserve"> </w:t>
            </w:r>
            <w:r>
              <w:rPr>
                <w:b/>
                <w:spacing w:val="-5"/>
                <w:w w:val="115"/>
                <w:sz w:val="12"/>
              </w:rPr>
              <w:t>b)</w:t>
            </w:r>
          </w:p>
        </w:tc>
        <w:tc>
          <w:tcPr>
            <w:tcW w:w="329" w:type="dxa"/>
            <w:gridSpan w:val="2"/>
          </w:tcPr>
          <w:p w14:paraId="25567B0D" w14:textId="77777777" w:rsidR="00A025EE" w:rsidRDefault="00A025EE" w:rsidP="00322A44">
            <w:pPr>
              <w:pStyle w:val="TableParagraph"/>
              <w:rPr>
                <w:rFonts w:ascii="Times New Roman"/>
                <w:sz w:val="10"/>
              </w:rPr>
            </w:pPr>
          </w:p>
        </w:tc>
        <w:tc>
          <w:tcPr>
            <w:tcW w:w="130" w:type="dxa"/>
            <w:gridSpan w:val="2"/>
          </w:tcPr>
          <w:p w14:paraId="01BB720D" w14:textId="77777777" w:rsidR="00A025EE" w:rsidRDefault="00A025EE" w:rsidP="00322A44">
            <w:pPr>
              <w:pStyle w:val="TableParagraph"/>
              <w:rPr>
                <w:rFonts w:ascii="Times New Roman"/>
                <w:sz w:val="10"/>
              </w:rPr>
            </w:pPr>
          </w:p>
        </w:tc>
        <w:tc>
          <w:tcPr>
            <w:tcW w:w="298" w:type="dxa"/>
            <w:gridSpan w:val="2"/>
          </w:tcPr>
          <w:p w14:paraId="0F130569" w14:textId="77777777" w:rsidR="00A025EE" w:rsidRDefault="00A025EE" w:rsidP="00322A44">
            <w:pPr>
              <w:pStyle w:val="TableParagraph"/>
              <w:rPr>
                <w:rFonts w:ascii="Times New Roman"/>
                <w:sz w:val="10"/>
              </w:rPr>
            </w:pPr>
          </w:p>
        </w:tc>
        <w:tc>
          <w:tcPr>
            <w:tcW w:w="586" w:type="dxa"/>
            <w:gridSpan w:val="2"/>
          </w:tcPr>
          <w:p w14:paraId="67C358D3" w14:textId="77777777" w:rsidR="00A025EE" w:rsidRDefault="00A025EE" w:rsidP="00322A44">
            <w:pPr>
              <w:pStyle w:val="TableParagraph"/>
              <w:rPr>
                <w:rFonts w:ascii="Times New Roman"/>
                <w:sz w:val="10"/>
              </w:rPr>
            </w:pPr>
          </w:p>
        </w:tc>
        <w:tc>
          <w:tcPr>
            <w:tcW w:w="548" w:type="dxa"/>
            <w:gridSpan w:val="2"/>
          </w:tcPr>
          <w:p w14:paraId="4C3372AA" w14:textId="77777777" w:rsidR="00A025EE" w:rsidRDefault="00A025EE" w:rsidP="00322A44">
            <w:pPr>
              <w:pStyle w:val="TableParagraph"/>
              <w:rPr>
                <w:rFonts w:ascii="Times New Roman"/>
                <w:sz w:val="10"/>
              </w:rPr>
            </w:pPr>
          </w:p>
        </w:tc>
        <w:tc>
          <w:tcPr>
            <w:tcW w:w="548" w:type="dxa"/>
            <w:gridSpan w:val="2"/>
          </w:tcPr>
          <w:p w14:paraId="6CC2BFB1" w14:textId="77777777" w:rsidR="00A025EE" w:rsidRDefault="00A025EE" w:rsidP="00322A44">
            <w:pPr>
              <w:pStyle w:val="TableParagraph"/>
              <w:rPr>
                <w:rFonts w:ascii="Times New Roman"/>
                <w:sz w:val="10"/>
              </w:rPr>
            </w:pPr>
          </w:p>
        </w:tc>
        <w:tc>
          <w:tcPr>
            <w:tcW w:w="738" w:type="dxa"/>
            <w:gridSpan w:val="2"/>
          </w:tcPr>
          <w:p w14:paraId="0640E4A3" w14:textId="77777777" w:rsidR="00A025EE" w:rsidRDefault="00A025EE" w:rsidP="00322A44">
            <w:pPr>
              <w:pStyle w:val="TableParagraph"/>
              <w:rPr>
                <w:rFonts w:ascii="Times New Roman"/>
                <w:sz w:val="10"/>
              </w:rPr>
            </w:pPr>
          </w:p>
        </w:tc>
        <w:tc>
          <w:tcPr>
            <w:tcW w:w="438" w:type="dxa"/>
            <w:gridSpan w:val="2"/>
          </w:tcPr>
          <w:p w14:paraId="028FF418" w14:textId="77777777" w:rsidR="00A025EE" w:rsidRDefault="00A025EE" w:rsidP="00322A44">
            <w:pPr>
              <w:pStyle w:val="TableParagraph"/>
              <w:rPr>
                <w:rFonts w:ascii="Times New Roman"/>
                <w:sz w:val="10"/>
              </w:rPr>
            </w:pPr>
          </w:p>
        </w:tc>
        <w:tc>
          <w:tcPr>
            <w:tcW w:w="748" w:type="dxa"/>
            <w:gridSpan w:val="2"/>
          </w:tcPr>
          <w:p w14:paraId="6793FD01" w14:textId="77777777" w:rsidR="00A025EE" w:rsidRDefault="00A025EE" w:rsidP="00322A44">
            <w:pPr>
              <w:pStyle w:val="TableParagraph"/>
              <w:rPr>
                <w:rFonts w:ascii="Times New Roman"/>
                <w:sz w:val="10"/>
              </w:rPr>
            </w:pPr>
          </w:p>
        </w:tc>
        <w:tc>
          <w:tcPr>
            <w:tcW w:w="400" w:type="dxa"/>
            <w:gridSpan w:val="2"/>
          </w:tcPr>
          <w:p w14:paraId="335E09BA" w14:textId="77777777" w:rsidR="00A025EE" w:rsidRDefault="00A025EE" w:rsidP="00322A44">
            <w:pPr>
              <w:pStyle w:val="TableParagraph"/>
              <w:rPr>
                <w:rFonts w:ascii="Times New Roman"/>
                <w:sz w:val="10"/>
              </w:rPr>
            </w:pPr>
          </w:p>
        </w:tc>
        <w:tc>
          <w:tcPr>
            <w:tcW w:w="916" w:type="dxa"/>
            <w:gridSpan w:val="2"/>
          </w:tcPr>
          <w:p w14:paraId="39A7E070" w14:textId="77777777" w:rsidR="00A025EE" w:rsidRDefault="00A025EE" w:rsidP="00322A44">
            <w:pPr>
              <w:pStyle w:val="TableParagraph"/>
              <w:rPr>
                <w:rFonts w:ascii="Times New Roman"/>
                <w:sz w:val="10"/>
              </w:rPr>
            </w:pPr>
          </w:p>
        </w:tc>
      </w:tr>
      <w:tr w:rsidR="00A025EE" w14:paraId="52075D21" w14:textId="77777777" w:rsidTr="00A025EE">
        <w:trPr>
          <w:gridBefore w:val="1"/>
          <w:wBefore w:w="16" w:type="dxa"/>
          <w:trHeight w:val="162"/>
        </w:trPr>
        <w:tc>
          <w:tcPr>
            <w:tcW w:w="288" w:type="dxa"/>
            <w:gridSpan w:val="2"/>
            <w:vMerge/>
            <w:tcBorders>
              <w:top w:val="nil"/>
            </w:tcBorders>
          </w:tcPr>
          <w:p w14:paraId="30E05E0D" w14:textId="77777777" w:rsidR="00A025EE" w:rsidRDefault="00A025EE" w:rsidP="00322A44">
            <w:pPr>
              <w:rPr>
                <w:sz w:val="2"/>
                <w:szCs w:val="2"/>
              </w:rPr>
            </w:pPr>
          </w:p>
        </w:tc>
        <w:tc>
          <w:tcPr>
            <w:tcW w:w="2964" w:type="dxa"/>
            <w:gridSpan w:val="2"/>
          </w:tcPr>
          <w:p w14:paraId="2A84EA9F" w14:textId="77777777" w:rsidR="00A025EE" w:rsidRDefault="00A025EE" w:rsidP="00322A44">
            <w:pPr>
              <w:pStyle w:val="TableParagraph"/>
              <w:spacing w:before="2"/>
              <w:ind w:right="10"/>
              <w:jc w:val="right"/>
              <w:rPr>
                <w:sz w:val="12"/>
              </w:rPr>
            </w:pPr>
            <w:r>
              <w:rPr>
                <w:w w:val="115"/>
                <w:sz w:val="12"/>
              </w:rPr>
              <w:t>Qty</w:t>
            </w:r>
            <w:r>
              <w:rPr>
                <w:spacing w:val="10"/>
                <w:w w:val="115"/>
                <w:sz w:val="12"/>
              </w:rPr>
              <w:t xml:space="preserve"> </w:t>
            </w:r>
            <w:r>
              <w:rPr>
                <w:w w:val="115"/>
                <w:sz w:val="12"/>
              </w:rPr>
              <w:t>of</w:t>
            </w:r>
            <w:r>
              <w:rPr>
                <w:spacing w:val="11"/>
                <w:w w:val="115"/>
                <w:sz w:val="12"/>
              </w:rPr>
              <w:t xml:space="preserve"> </w:t>
            </w:r>
            <w:r>
              <w:rPr>
                <w:w w:val="115"/>
                <w:sz w:val="12"/>
              </w:rPr>
              <w:t>Door</w:t>
            </w:r>
            <w:r>
              <w:rPr>
                <w:spacing w:val="10"/>
                <w:w w:val="115"/>
                <w:sz w:val="12"/>
              </w:rPr>
              <w:t xml:space="preserve"> </w:t>
            </w:r>
            <w:r>
              <w:rPr>
                <w:w w:val="115"/>
                <w:sz w:val="12"/>
              </w:rPr>
              <w:t>and</w:t>
            </w:r>
            <w:r>
              <w:rPr>
                <w:spacing w:val="11"/>
                <w:w w:val="115"/>
                <w:sz w:val="12"/>
              </w:rPr>
              <w:t xml:space="preserve"> </w:t>
            </w:r>
            <w:r>
              <w:rPr>
                <w:spacing w:val="-2"/>
                <w:w w:val="115"/>
                <w:sz w:val="12"/>
              </w:rPr>
              <w:t>Windows</w:t>
            </w:r>
          </w:p>
        </w:tc>
        <w:tc>
          <w:tcPr>
            <w:tcW w:w="329" w:type="dxa"/>
            <w:gridSpan w:val="2"/>
          </w:tcPr>
          <w:p w14:paraId="48299DB1" w14:textId="77777777" w:rsidR="00A025EE" w:rsidRDefault="00A025EE" w:rsidP="00322A44">
            <w:pPr>
              <w:pStyle w:val="TableParagraph"/>
              <w:spacing w:before="2"/>
              <w:ind w:right="9"/>
              <w:jc w:val="right"/>
              <w:rPr>
                <w:sz w:val="12"/>
              </w:rPr>
            </w:pPr>
            <w:r>
              <w:rPr>
                <w:spacing w:val="-10"/>
                <w:w w:val="115"/>
                <w:sz w:val="12"/>
              </w:rPr>
              <w:t>1</w:t>
            </w:r>
          </w:p>
        </w:tc>
        <w:tc>
          <w:tcPr>
            <w:tcW w:w="130" w:type="dxa"/>
            <w:gridSpan w:val="2"/>
          </w:tcPr>
          <w:p w14:paraId="7F937786"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575D42EB" w14:textId="77777777" w:rsidR="00A025EE" w:rsidRDefault="00A025EE" w:rsidP="00322A44">
            <w:pPr>
              <w:pStyle w:val="TableParagraph"/>
              <w:spacing w:before="2"/>
              <w:ind w:left="23"/>
              <w:rPr>
                <w:sz w:val="12"/>
              </w:rPr>
            </w:pPr>
            <w:r>
              <w:rPr>
                <w:spacing w:val="-10"/>
                <w:w w:val="115"/>
                <w:sz w:val="12"/>
              </w:rPr>
              <w:t>2</w:t>
            </w:r>
          </w:p>
        </w:tc>
        <w:tc>
          <w:tcPr>
            <w:tcW w:w="586" w:type="dxa"/>
            <w:gridSpan w:val="2"/>
          </w:tcPr>
          <w:p w14:paraId="2FDD194C" w14:textId="77777777" w:rsidR="00A025EE" w:rsidRDefault="00A025EE" w:rsidP="00322A44">
            <w:pPr>
              <w:pStyle w:val="TableParagraph"/>
              <w:rPr>
                <w:rFonts w:ascii="Times New Roman"/>
                <w:sz w:val="10"/>
              </w:rPr>
            </w:pPr>
          </w:p>
        </w:tc>
        <w:tc>
          <w:tcPr>
            <w:tcW w:w="548" w:type="dxa"/>
            <w:gridSpan w:val="2"/>
          </w:tcPr>
          <w:p w14:paraId="50204FFA" w14:textId="77777777" w:rsidR="00A025EE" w:rsidRDefault="00A025EE" w:rsidP="00322A44">
            <w:pPr>
              <w:pStyle w:val="TableParagraph"/>
              <w:rPr>
                <w:rFonts w:ascii="Times New Roman"/>
                <w:sz w:val="10"/>
              </w:rPr>
            </w:pPr>
          </w:p>
        </w:tc>
        <w:tc>
          <w:tcPr>
            <w:tcW w:w="548" w:type="dxa"/>
            <w:gridSpan w:val="2"/>
          </w:tcPr>
          <w:p w14:paraId="02A8FBB9" w14:textId="77777777" w:rsidR="00A025EE" w:rsidRDefault="00A025EE" w:rsidP="00322A44">
            <w:pPr>
              <w:pStyle w:val="TableParagraph"/>
              <w:spacing w:before="2"/>
              <w:ind w:right="15"/>
              <w:jc w:val="right"/>
              <w:rPr>
                <w:sz w:val="12"/>
              </w:rPr>
            </w:pPr>
            <w:r>
              <w:rPr>
                <w:spacing w:val="-2"/>
                <w:w w:val="120"/>
                <w:sz w:val="12"/>
              </w:rPr>
              <w:t>Net</w:t>
            </w:r>
            <w:r>
              <w:rPr>
                <w:spacing w:val="-3"/>
                <w:w w:val="125"/>
                <w:sz w:val="12"/>
              </w:rPr>
              <w:t xml:space="preserve"> </w:t>
            </w:r>
            <w:r>
              <w:rPr>
                <w:spacing w:val="-4"/>
                <w:w w:val="125"/>
                <w:sz w:val="12"/>
              </w:rPr>
              <w:t>Qty.</w:t>
            </w:r>
          </w:p>
        </w:tc>
        <w:tc>
          <w:tcPr>
            <w:tcW w:w="738" w:type="dxa"/>
            <w:gridSpan w:val="2"/>
          </w:tcPr>
          <w:p w14:paraId="27CD89C7" w14:textId="77777777" w:rsidR="00A025EE" w:rsidRDefault="00A025EE" w:rsidP="00322A44">
            <w:pPr>
              <w:pStyle w:val="TableParagraph"/>
              <w:spacing w:before="2"/>
              <w:ind w:right="13"/>
              <w:jc w:val="right"/>
              <w:rPr>
                <w:sz w:val="12"/>
              </w:rPr>
            </w:pPr>
            <w:r>
              <w:rPr>
                <w:spacing w:val="-2"/>
                <w:w w:val="125"/>
                <w:sz w:val="12"/>
              </w:rPr>
              <w:t>203.50</w:t>
            </w:r>
          </w:p>
        </w:tc>
        <w:tc>
          <w:tcPr>
            <w:tcW w:w="438" w:type="dxa"/>
            <w:gridSpan w:val="2"/>
          </w:tcPr>
          <w:p w14:paraId="132B5929"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0108376A" w14:textId="77777777" w:rsidR="00A025EE" w:rsidRDefault="00A025EE" w:rsidP="00322A44">
            <w:pPr>
              <w:pStyle w:val="TableParagraph"/>
              <w:spacing w:before="2"/>
              <w:ind w:right="16"/>
              <w:jc w:val="right"/>
              <w:rPr>
                <w:sz w:val="12"/>
              </w:rPr>
            </w:pPr>
            <w:r>
              <w:rPr>
                <w:spacing w:val="-2"/>
                <w:w w:val="125"/>
                <w:sz w:val="12"/>
              </w:rPr>
              <w:t>35.77</w:t>
            </w:r>
          </w:p>
        </w:tc>
        <w:tc>
          <w:tcPr>
            <w:tcW w:w="400" w:type="dxa"/>
            <w:gridSpan w:val="2"/>
          </w:tcPr>
          <w:p w14:paraId="334295DB" w14:textId="77777777" w:rsidR="00A025EE" w:rsidRDefault="00A025EE" w:rsidP="00322A44">
            <w:pPr>
              <w:pStyle w:val="TableParagraph"/>
              <w:spacing w:before="2"/>
              <w:ind w:right="62"/>
              <w:jc w:val="center"/>
              <w:rPr>
                <w:sz w:val="12"/>
              </w:rPr>
            </w:pPr>
            <w:proofErr w:type="spellStart"/>
            <w:r>
              <w:rPr>
                <w:spacing w:val="-2"/>
                <w:w w:val="130"/>
                <w:sz w:val="12"/>
              </w:rPr>
              <w:t>P.Sft</w:t>
            </w:r>
            <w:proofErr w:type="spellEnd"/>
          </w:p>
        </w:tc>
        <w:tc>
          <w:tcPr>
            <w:tcW w:w="916" w:type="dxa"/>
            <w:gridSpan w:val="2"/>
          </w:tcPr>
          <w:p w14:paraId="1C7BBCD1" w14:textId="2FA46135" w:rsidR="00A025EE" w:rsidRDefault="00A025EE" w:rsidP="00322A44">
            <w:pPr>
              <w:pStyle w:val="TableParagraph"/>
              <w:spacing w:before="2"/>
              <w:ind w:left="3"/>
              <w:jc w:val="center"/>
              <w:rPr>
                <w:b/>
                <w:sz w:val="12"/>
              </w:rPr>
            </w:pPr>
          </w:p>
        </w:tc>
      </w:tr>
      <w:tr w:rsidR="00A025EE" w14:paraId="4F2F2474" w14:textId="77777777" w:rsidTr="00A025EE">
        <w:trPr>
          <w:gridBefore w:val="1"/>
          <w:wBefore w:w="16" w:type="dxa"/>
          <w:trHeight w:val="873"/>
        </w:trPr>
        <w:tc>
          <w:tcPr>
            <w:tcW w:w="288" w:type="dxa"/>
            <w:gridSpan w:val="2"/>
          </w:tcPr>
          <w:p w14:paraId="7F8C89D9" w14:textId="77777777" w:rsidR="00A025EE" w:rsidRDefault="00A025EE" w:rsidP="00322A44">
            <w:pPr>
              <w:pStyle w:val="TableParagraph"/>
              <w:spacing w:before="2"/>
              <w:ind w:left="24"/>
              <w:jc w:val="center"/>
              <w:rPr>
                <w:b/>
                <w:sz w:val="12"/>
              </w:rPr>
            </w:pPr>
            <w:r>
              <w:rPr>
                <w:b/>
                <w:color w:val="0D0D0D"/>
                <w:spacing w:val="-10"/>
                <w:w w:val="115"/>
                <w:sz w:val="12"/>
              </w:rPr>
              <w:t>9</w:t>
            </w:r>
          </w:p>
        </w:tc>
        <w:tc>
          <w:tcPr>
            <w:tcW w:w="2964" w:type="dxa"/>
            <w:gridSpan w:val="2"/>
          </w:tcPr>
          <w:p w14:paraId="4D913DAC" w14:textId="77777777" w:rsidR="00A025EE" w:rsidRDefault="00A025EE" w:rsidP="00322A44">
            <w:pPr>
              <w:pStyle w:val="TableParagraph"/>
              <w:spacing w:before="2" w:line="271" w:lineRule="auto"/>
              <w:ind w:left="23" w:right="54"/>
              <w:rPr>
                <w:sz w:val="12"/>
              </w:rPr>
            </w:pPr>
            <w:r>
              <w:rPr>
                <w:color w:val="0D0D0D"/>
                <w:w w:val="120"/>
                <w:sz w:val="12"/>
              </w:rPr>
              <w:t>1/2</w:t>
            </w:r>
            <w:r>
              <w:rPr>
                <w:color w:val="0D0D0D"/>
                <w:spacing w:val="-5"/>
                <w:w w:val="120"/>
                <w:sz w:val="12"/>
              </w:rPr>
              <w:t xml:space="preserve"> </w:t>
            </w:r>
            <w:r>
              <w:rPr>
                <w:color w:val="0D0D0D"/>
                <w:w w:val="120"/>
                <w:sz w:val="12"/>
              </w:rPr>
              <w:t>inch</w:t>
            </w:r>
            <w:r>
              <w:rPr>
                <w:color w:val="0D0D0D"/>
                <w:spacing w:val="-5"/>
                <w:w w:val="120"/>
                <w:sz w:val="12"/>
              </w:rPr>
              <w:t xml:space="preserve"> </w:t>
            </w:r>
            <w:r>
              <w:rPr>
                <w:color w:val="0D0D0D"/>
                <w:w w:val="110"/>
                <w:sz w:val="12"/>
              </w:rPr>
              <w:t>(</w:t>
            </w:r>
            <w:r>
              <w:rPr>
                <w:color w:val="0D0D0D"/>
                <w:spacing w:val="-2"/>
                <w:w w:val="110"/>
                <w:sz w:val="12"/>
              </w:rPr>
              <w:t xml:space="preserve"> </w:t>
            </w:r>
            <w:r>
              <w:rPr>
                <w:color w:val="0D0D0D"/>
                <w:w w:val="120"/>
                <w:sz w:val="12"/>
              </w:rPr>
              <w:t>13mm)</w:t>
            </w:r>
            <w:r>
              <w:rPr>
                <w:color w:val="0D0D0D"/>
                <w:spacing w:val="-4"/>
                <w:w w:val="120"/>
                <w:sz w:val="12"/>
              </w:rPr>
              <w:t xml:space="preserve"> </w:t>
            </w:r>
            <w:r>
              <w:rPr>
                <w:color w:val="0D0D0D"/>
                <w:w w:val="120"/>
                <w:sz w:val="12"/>
              </w:rPr>
              <w:t>thick</w:t>
            </w:r>
            <w:r>
              <w:rPr>
                <w:color w:val="0D0D0D"/>
                <w:spacing w:val="-5"/>
                <w:w w:val="120"/>
                <w:sz w:val="12"/>
              </w:rPr>
              <w:t xml:space="preserve"> </w:t>
            </w:r>
            <w:r>
              <w:rPr>
                <w:color w:val="0D0D0D"/>
                <w:w w:val="120"/>
                <w:sz w:val="12"/>
              </w:rPr>
              <w:t>cement</w:t>
            </w:r>
            <w:r>
              <w:rPr>
                <w:color w:val="0D0D0D"/>
                <w:spacing w:val="-4"/>
                <w:w w:val="120"/>
                <w:sz w:val="12"/>
              </w:rPr>
              <w:t xml:space="preserve"> </w:t>
            </w:r>
            <w:r>
              <w:rPr>
                <w:color w:val="0D0D0D"/>
                <w:w w:val="120"/>
                <w:sz w:val="12"/>
              </w:rPr>
              <w:t>plaster</w:t>
            </w:r>
            <w:r>
              <w:rPr>
                <w:color w:val="0D0D0D"/>
                <w:spacing w:val="-5"/>
                <w:w w:val="120"/>
                <w:sz w:val="12"/>
              </w:rPr>
              <w:t xml:space="preserve"> </w:t>
            </w:r>
            <w:r>
              <w:rPr>
                <w:color w:val="0D0D0D"/>
                <w:w w:val="120"/>
                <w:sz w:val="12"/>
              </w:rPr>
              <w:t>using</w:t>
            </w:r>
            <w:r>
              <w:rPr>
                <w:color w:val="0D0D0D"/>
                <w:spacing w:val="40"/>
                <w:w w:val="120"/>
                <w:sz w:val="12"/>
              </w:rPr>
              <w:t xml:space="preserve"> </w:t>
            </w:r>
            <w:r>
              <w:rPr>
                <w:color w:val="0D0D0D"/>
                <w:w w:val="120"/>
                <w:sz w:val="12"/>
              </w:rPr>
              <w:t>Coarse Sand on wall sand columns in</w:t>
            </w:r>
            <w:r>
              <w:rPr>
                <w:color w:val="0D0D0D"/>
                <w:spacing w:val="40"/>
                <w:w w:val="120"/>
                <w:sz w:val="12"/>
              </w:rPr>
              <w:t xml:space="preserve"> </w:t>
            </w:r>
            <w:r>
              <w:rPr>
                <w:color w:val="0D0D0D"/>
                <w:w w:val="120"/>
                <w:sz w:val="12"/>
              </w:rPr>
              <w:t>basement, plinth and ground floor including</w:t>
            </w:r>
            <w:r>
              <w:rPr>
                <w:color w:val="0D0D0D"/>
                <w:spacing w:val="40"/>
                <w:w w:val="120"/>
                <w:sz w:val="12"/>
              </w:rPr>
              <w:t xml:space="preserve"> </w:t>
            </w:r>
            <w:r>
              <w:rPr>
                <w:color w:val="0D0D0D"/>
                <w:w w:val="120"/>
                <w:sz w:val="12"/>
              </w:rPr>
              <w:t>making edges, corners and curing.</w:t>
            </w:r>
          </w:p>
        </w:tc>
        <w:tc>
          <w:tcPr>
            <w:tcW w:w="329" w:type="dxa"/>
            <w:gridSpan w:val="2"/>
          </w:tcPr>
          <w:p w14:paraId="57F7C26E" w14:textId="77777777" w:rsidR="00A025EE" w:rsidRDefault="00A025EE" w:rsidP="00322A44">
            <w:pPr>
              <w:pStyle w:val="TableParagraph"/>
              <w:rPr>
                <w:rFonts w:ascii="Times New Roman"/>
                <w:sz w:val="12"/>
              </w:rPr>
            </w:pPr>
          </w:p>
        </w:tc>
        <w:tc>
          <w:tcPr>
            <w:tcW w:w="130" w:type="dxa"/>
            <w:gridSpan w:val="2"/>
          </w:tcPr>
          <w:p w14:paraId="56EAD2B9" w14:textId="77777777" w:rsidR="00A025EE" w:rsidRDefault="00A025EE" w:rsidP="00322A44">
            <w:pPr>
              <w:pStyle w:val="TableParagraph"/>
              <w:rPr>
                <w:rFonts w:ascii="Times New Roman"/>
                <w:sz w:val="12"/>
              </w:rPr>
            </w:pPr>
          </w:p>
        </w:tc>
        <w:tc>
          <w:tcPr>
            <w:tcW w:w="298" w:type="dxa"/>
            <w:gridSpan w:val="2"/>
          </w:tcPr>
          <w:p w14:paraId="09A2D81B" w14:textId="77777777" w:rsidR="00A025EE" w:rsidRDefault="00A025EE" w:rsidP="00322A44">
            <w:pPr>
              <w:pStyle w:val="TableParagraph"/>
              <w:rPr>
                <w:rFonts w:ascii="Times New Roman"/>
                <w:sz w:val="12"/>
              </w:rPr>
            </w:pPr>
          </w:p>
        </w:tc>
        <w:tc>
          <w:tcPr>
            <w:tcW w:w="586" w:type="dxa"/>
            <w:gridSpan w:val="2"/>
          </w:tcPr>
          <w:p w14:paraId="47492F91" w14:textId="77777777" w:rsidR="00A025EE" w:rsidRDefault="00A025EE" w:rsidP="00322A44">
            <w:pPr>
              <w:pStyle w:val="TableParagraph"/>
              <w:rPr>
                <w:rFonts w:ascii="Times New Roman"/>
                <w:sz w:val="12"/>
              </w:rPr>
            </w:pPr>
          </w:p>
        </w:tc>
        <w:tc>
          <w:tcPr>
            <w:tcW w:w="548" w:type="dxa"/>
            <w:gridSpan w:val="2"/>
          </w:tcPr>
          <w:p w14:paraId="5DB2AA83" w14:textId="77777777" w:rsidR="00A025EE" w:rsidRDefault="00A025EE" w:rsidP="00322A44">
            <w:pPr>
              <w:pStyle w:val="TableParagraph"/>
              <w:rPr>
                <w:rFonts w:ascii="Times New Roman"/>
                <w:sz w:val="12"/>
              </w:rPr>
            </w:pPr>
          </w:p>
        </w:tc>
        <w:tc>
          <w:tcPr>
            <w:tcW w:w="548" w:type="dxa"/>
            <w:gridSpan w:val="2"/>
          </w:tcPr>
          <w:p w14:paraId="2A443F74" w14:textId="77777777" w:rsidR="00A025EE" w:rsidRDefault="00A025EE" w:rsidP="00322A44">
            <w:pPr>
              <w:pStyle w:val="TableParagraph"/>
              <w:rPr>
                <w:rFonts w:ascii="Times New Roman"/>
                <w:sz w:val="12"/>
              </w:rPr>
            </w:pPr>
          </w:p>
        </w:tc>
        <w:tc>
          <w:tcPr>
            <w:tcW w:w="738" w:type="dxa"/>
            <w:gridSpan w:val="2"/>
          </w:tcPr>
          <w:p w14:paraId="17431325" w14:textId="77777777" w:rsidR="00A025EE" w:rsidRDefault="00A025EE" w:rsidP="00322A44">
            <w:pPr>
              <w:pStyle w:val="TableParagraph"/>
              <w:rPr>
                <w:rFonts w:ascii="Times New Roman"/>
                <w:sz w:val="12"/>
              </w:rPr>
            </w:pPr>
          </w:p>
        </w:tc>
        <w:tc>
          <w:tcPr>
            <w:tcW w:w="438" w:type="dxa"/>
            <w:gridSpan w:val="2"/>
          </w:tcPr>
          <w:p w14:paraId="0342294B" w14:textId="77777777" w:rsidR="00A025EE" w:rsidRDefault="00A025EE" w:rsidP="00322A44">
            <w:pPr>
              <w:pStyle w:val="TableParagraph"/>
              <w:rPr>
                <w:rFonts w:ascii="Times New Roman"/>
                <w:sz w:val="12"/>
              </w:rPr>
            </w:pPr>
          </w:p>
        </w:tc>
        <w:tc>
          <w:tcPr>
            <w:tcW w:w="748" w:type="dxa"/>
            <w:gridSpan w:val="2"/>
          </w:tcPr>
          <w:p w14:paraId="1C36D43A" w14:textId="77777777" w:rsidR="00A025EE" w:rsidRDefault="00A025EE" w:rsidP="00322A44">
            <w:pPr>
              <w:pStyle w:val="TableParagraph"/>
              <w:rPr>
                <w:rFonts w:ascii="Times New Roman"/>
                <w:sz w:val="12"/>
              </w:rPr>
            </w:pPr>
          </w:p>
        </w:tc>
        <w:tc>
          <w:tcPr>
            <w:tcW w:w="400" w:type="dxa"/>
            <w:gridSpan w:val="2"/>
          </w:tcPr>
          <w:p w14:paraId="7E786E77" w14:textId="77777777" w:rsidR="00A025EE" w:rsidRDefault="00A025EE" w:rsidP="00322A44">
            <w:pPr>
              <w:pStyle w:val="TableParagraph"/>
              <w:rPr>
                <w:rFonts w:ascii="Times New Roman"/>
                <w:sz w:val="12"/>
              </w:rPr>
            </w:pPr>
          </w:p>
        </w:tc>
        <w:tc>
          <w:tcPr>
            <w:tcW w:w="916" w:type="dxa"/>
            <w:gridSpan w:val="2"/>
          </w:tcPr>
          <w:p w14:paraId="6D32C151" w14:textId="77777777" w:rsidR="00A025EE" w:rsidRDefault="00A025EE" w:rsidP="00322A44">
            <w:pPr>
              <w:pStyle w:val="TableParagraph"/>
              <w:rPr>
                <w:rFonts w:ascii="Times New Roman"/>
                <w:sz w:val="12"/>
              </w:rPr>
            </w:pPr>
          </w:p>
        </w:tc>
      </w:tr>
      <w:tr w:rsidR="00A025EE" w14:paraId="0BD9B499" w14:textId="77777777" w:rsidTr="00A025EE">
        <w:trPr>
          <w:gridBefore w:val="1"/>
          <w:wBefore w:w="16" w:type="dxa"/>
          <w:trHeight w:val="162"/>
        </w:trPr>
        <w:tc>
          <w:tcPr>
            <w:tcW w:w="288" w:type="dxa"/>
            <w:gridSpan w:val="2"/>
          </w:tcPr>
          <w:p w14:paraId="5E9662DC" w14:textId="77777777" w:rsidR="00A025EE" w:rsidRDefault="00A025EE" w:rsidP="00322A44">
            <w:pPr>
              <w:pStyle w:val="TableParagraph"/>
              <w:rPr>
                <w:rFonts w:ascii="Times New Roman"/>
                <w:sz w:val="10"/>
              </w:rPr>
            </w:pPr>
          </w:p>
        </w:tc>
        <w:tc>
          <w:tcPr>
            <w:tcW w:w="2964" w:type="dxa"/>
            <w:gridSpan w:val="2"/>
          </w:tcPr>
          <w:p w14:paraId="4A5B8144" w14:textId="77777777" w:rsidR="00A025EE" w:rsidRDefault="00A025EE" w:rsidP="00322A44">
            <w:pPr>
              <w:pStyle w:val="TableParagraph"/>
              <w:spacing w:line="124" w:lineRule="exact"/>
              <w:ind w:left="26"/>
              <w:rPr>
                <w:b/>
                <w:sz w:val="12"/>
              </w:rPr>
            </w:pPr>
            <w:r>
              <w:rPr>
                <w:b/>
                <w:color w:val="0D0D0D"/>
                <w:w w:val="120"/>
                <w:sz w:val="12"/>
              </w:rPr>
              <w:t>S.I</w:t>
            </w:r>
            <w:r>
              <w:rPr>
                <w:b/>
                <w:color w:val="0D0D0D"/>
                <w:spacing w:val="13"/>
                <w:w w:val="120"/>
                <w:sz w:val="12"/>
              </w:rPr>
              <w:t xml:space="preserve"> </w:t>
            </w:r>
            <w:r>
              <w:rPr>
                <w:b/>
                <w:color w:val="0D0D0D"/>
                <w:w w:val="120"/>
                <w:sz w:val="12"/>
              </w:rPr>
              <w:t>15-</w:t>
            </w:r>
            <w:r>
              <w:rPr>
                <w:b/>
                <w:color w:val="0D0D0D"/>
                <w:spacing w:val="-4"/>
                <w:w w:val="120"/>
                <w:sz w:val="12"/>
              </w:rPr>
              <w:t>3/ii</w:t>
            </w:r>
          </w:p>
        </w:tc>
        <w:tc>
          <w:tcPr>
            <w:tcW w:w="329" w:type="dxa"/>
            <w:gridSpan w:val="2"/>
          </w:tcPr>
          <w:p w14:paraId="337AE465" w14:textId="77777777" w:rsidR="00A025EE" w:rsidRDefault="00A025EE" w:rsidP="00322A44">
            <w:pPr>
              <w:pStyle w:val="TableParagraph"/>
              <w:rPr>
                <w:rFonts w:ascii="Times New Roman"/>
                <w:sz w:val="10"/>
              </w:rPr>
            </w:pPr>
          </w:p>
        </w:tc>
        <w:tc>
          <w:tcPr>
            <w:tcW w:w="130" w:type="dxa"/>
            <w:gridSpan w:val="2"/>
          </w:tcPr>
          <w:p w14:paraId="0C98D69A" w14:textId="77777777" w:rsidR="00A025EE" w:rsidRDefault="00A025EE" w:rsidP="00322A44">
            <w:pPr>
              <w:pStyle w:val="TableParagraph"/>
              <w:rPr>
                <w:rFonts w:ascii="Times New Roman"/>
                <w:sz w:val="10"/>
              </w:rPr>
            </w:pPr>
          </w:p>
        </w:tc>
        <w:tc>
          <w:tcPr>
            <w:tcW w:w="298" w:type="dxa"/>
            <w:gridSpan w:val="2"/>
          </w:tcPr>
          <w:p w14:paraId="5E6D989A" w14:textId="77777777" w:rsidR="00A025EE" w:rsidRDefault="00A025EE" w:rsidP="00322A44">
            <w:pPr>
              <w:pStyle w:val="TableParagraph"/>
              <w:rPr>
                <w:rFonts w:ascii="Times New Roman"/>
                <w:sz w:val="10"/>
              </w:rPr>
            </w:pPr>
          </w:p>
        </w:tc>
        <w:tc>
          <w:tcPr>
            <w:tcW w:w="586" w:type="dxa"/>
            <w:gridSpan w:val="2"/>
          </w:tcPr>
          <w:p w14:paraId="2D8430CD" w14:textId="77777777" w:rsidR="00A025EE" w:rsidRDefault="00A025EE" w:rsidP="00322A44">
            <w:pPr>
              <w:pStyle w:val="TableParagraph"/>
              <w:rPr>
                <w:rFonts w:ascii="Times New Roman"/>
                <w:sz w:val="10"/>
              </w:rPr>
            </w:pPr>
          </w:p>
        </w:tc>
        <w:tc>
          <w:tcPr>
            <w:tcW w:w="548" w:type="dxa"/>
            <w:gridSpan w:val="2"/>
          </w:tcPr>
          <w:p w14:paraId="4350EEAE" w14:textId="77777777" w:rsidR="00A025EE" w:rsidRDefault="00A025EE" w:rsidP="00322A44">
            <w:pPr>
              <w:pStyle w:val="TableParagraph"/>
              <w:rPr>
                <w:rFonts w:ascii="Times New Roman"/>
                <w:sz w:val="10"/>
              </w:rPr>
            </w:pPr>
          </w:p>
        </w:tc>
        <w:tc>
          <w:tcPr>
            <w:tcW w:w="548" w:type="dxa"/>
            <w:gridSpan w:val="2"/>
          </w:tcPr>
          <w:p w14:paraId="12E16A9F" w14:textId="77777777" w:rsidR="00A025EE" w:rsidRDefault="00A025EE" w:rsidP="00322A44">
            <w:pPr>
              <w:pStyle w:val="TableParagraph"/>
              <w:rPr>
                <w:rFonts w:ascii="Times New Roman"/>
                <w:sz w:val="10"/>
              </w:rPr>
            </w:pPr>
          </w:p>
        </w:tc>
        <w:tc>
          <w:tcPr>
            <w:tcW w:w="738" w:type="dxa"/>
            <w:gridSpan w:val="2"/>
          </w:tcPr>
          <w:p w14:paraId="6CC40E55" w14:textId="77777777" w:rsidR="00A025EE" w:rsidRDefault="00A025EE" w:rsidP="00322A44">
            <w:pPr>
              <w:pStyle w:val="TableParagraph"/>
              <w:rPr>
                <w:rFonts w:ascii="Times New Roman"/>
                <w:sz w:val="10"/>
              </w:rPr>
            </w:pPr>
          </w:p>
        </w:tc>
        <w:tc>
          <w:tcPr>
            <w:tcW w:w="438" w:type="dxa"/>
            <w:gridSpan w:val="2"/>
          </w:tcPr>
          <w:p w14:paraId="3866B20A" w14:textId="77777777" w:rsidR="00A025EE" w:rsidRDefault="00A025EE" w:rsidP="00322A44">
            <w:pPr>
              <w:pStyle w:val="TableParagraph"/>
              <w:rPr>
                <w:rFonts w:ascii="Times New Roman"/>
                <w:sz w:val="10"/>
              </w:rPr>
            </w:pPr>
          </w:p>
        </w:tc>
        <w:tc>
          <w:tcPr>
            <w:tcW w:w="748" w:type="dxa"/>
            <w:gridSpan w:val="2"/>
          </w:tcPr>
          <w:p w14:paraId="56C8F77B" w14:textId="77777777" w:rsidR="00A025EE" w:rsidRDefault="00A025EE" w:rsidP="00322A44">
            <w:pPr>
              <w:pStyle w:val="TableParagraph"/>
              <w:rPr>
                <w:rFonts w:ascii="Times New Roman"/>
                <w:sz w:val="10"/>
              </w:rPr>
            </w:pPr>
          </w:p>
        </w:tc>
        <w:tc>
          <w:tcPr>
            <w:tcW w:w="400" w:type="dxa"/>
            <w:gridSpan w:val="2"/>
          </w:tcPr>
          <w:p w14:paraId="76CB1F51" w14:textId="77777777" w:rsidR="00A025EE" w:rsidRDefault="00A025EE" w:rsidP="00322A44">
            <w:pPr>
              <w:pStyle w:val="TableParagraph"/>
              <w:rPr>
                <w:rFonts w:ascii="Times New Roman"/>
                <w:sz w:val="10"/>
              </w:rPr>
            </w:pPr>
          </w:p>
        </w:tc>
        <w:tc>
          <w:tcPr>
            <w:tcW w:w="916" w:type="dxa"/>
            <w:gridSpan w:val="2"/>
          </w:tcPr>
          <w:p w14:paraId="697D6D5F" w14:textId="77777777" w:rsidR="00A025EE" w:rsidRDefault="00A025EE" w:rsidP="00322A44">
            <w:pPr>
              <w:pStyle w:val="TableParagraph"/>
              <w:rPr>
                <w:rFonts w:ascii="Times New Roman"/>
                <w:sz w:val="10"/>
              </w:rPr>
            </w:pPr>
          </w:p>
        </w:tc>
      </w:tr>
      <w:tr w:rsidR="00A025EE" w14:paraId="48AF6CFF" w14:textId="77777777" w:rsidTr="00A025EE">
        <w:trPr>
          <w:gridBefore w:val="1"/>
          <w:wBefore w:w="16" w:type="dxa"/>
          <w:trHeight w:val="162"/>
        </w:trPr>
        <w:tc>
          <w:tcPr>
            <w:tcW w:w="288" w:type="dxa"/>
            <w:gridSpan w:val="2"/>
          </w:tcPr>
          <w:p w14:paraId="39F21851" w14:textId="77777777" w:rsidR="00A025EE" w:rsidRDefault="00A025EE" w:rsidP="00322A44">
            <w:pPr>
              <w:pStyle w:val="TableParagraph"/>
              <w:rPr>
                <w:rFonts w:ascii="Times New Roman"/>
                <w:sz w:val="10"/>
              </w:rPr>
            </w:pPr>
          </w:p>
        </w:tc>
        <w:tc>
          <w:tcPr>
            <w:tcW w:w="2964" w:type="dxa"/>
            <w:gridSpan w:val="2"/>
          </w:tcPr>
          <w:p w14:paraId="179BA0E3" w14:textId="77777777" w:rsidR="00A025EE" w:rsidRDefault="00A025EE" w:rsidP="00322A44">
            <w:pPr>
              <w:pStyle w:val="TableParagraph"/>
              <w:rPr>
                <w:rFonts w:ascii="Times New Roman"/>
                <w:sz w:val="10"/>
              </w:rPr>
            </w:pPr>
          </w:p>
        </w:tc>
        <w:tc>
          <w:tcPr>
            <w:tcW w:w="329" w:type="dxa"/>
            <w:gridSpan w:val="2"/>
          </w:tcPr>
          <w:p w14:paraId="4877E68D" w14:textId="77777777" w:rsidR="00A025EE" w:rsidRDefault="00A025EE" w:rsidP="00322A44">
            <w:pPr>
              <w:pStyle w:val="TableParagraph"/>
              <w:spacing w:before="2"/>
              <w:ind w:right="9"/>
              <w:jc w:val="right"/>
              <w:rPr>
                <w:sz w:val="12"/>
              </w:rPr>
            </w:pPr>
            <w:r>
              <w:rPr>
                <w:color w:val="0D0D0D"/>
                <w:spacing w:val="-10"/>
                <w:w w:val="115"/>
                <w:sz w:val="12"/>
              </w:rPr>
              <w:t>1</w:t>
            </w:r>
          </w:p>
        </w:tc>
        <w:tc>
          <w:tcPr>
            <w:tcW w:w="130" w:type="dxa"/>
            <w:gridSpan w:val="2"/>
          </w:tcPr>
          <w:p w14:paraId="3AD49101"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07CBAEC8" w14:textId="77777777" w:rsidR="00A025EE" w:rsidRDefault="00A025EE" w:rsidP="00322A44">
            <w:pPr>
              <w:pStyle w:val="TableParagraph"/>
              <w:spacing w:before="2"/>
              <w:ind w:left="23"/>
              <w:rPr>
                <w:sz w:val="12"/>
              </w:rPr>
            </w:pPr>
            <w:r>
              <w:rPr>
                <w:color w:val="0D0D0D"/>
                <w:spacing w:val="-10"/>
                <w:w w:val="115"/>
                <w:sz w:val="12"/>
              </w:rPr>
              <w:t>1</w:t>
            </w:r>
          </w:p>
        </w:tc>
        <w:tc>
          <w:tcPr>
            <w:tcW w:w="586" w:type="dxa"/>
            <w:gridSpan w:val="2"/>
          </w:tcPr>
          <w:p w14:paraId="2BFCD2D9" w14:textId="77777777" w:rsidR="00A025EE" w:rsidRDefault="00A025EE" w:rsidP="00322A44">
            <w:pPr>
              <w:pStyle w:val="TableParagraph"/>
              <w:spacing w:before="2"/>
              <w:ind w:right="10"/>
              <w:jc w:val="right"/>
              <w:rPr>
                <w:sz w:val="12"/>
              </w:rPr>
            </w:pPr>
            <w:r>
              <w:rPr>
                <w:spacing w:val="-2"/>
                <w:w w:val="125"/>
                <w:sz w:val="12"/>
              </w:rPr>
              <w:t>3895.0</w:t>
            </w:r>
          </w:p>
        </w:tc>
        <w:tc>
          <w:tcPr>
            <w:tcW w:w="548" w:type="dxa"/>
            <w:gridSpan w:val="2"/>
          </w:tcPr>
          <w:p w14:paraId="1D319E69" w14:textId="77777777" w:rsidR="00A025EE" w:rsidRDefault="00A025EE" w:rsidP="00322A44">
            <w:pPr>
              <w:pStyle w:val="TableParagraph"/>
              <w:rPr>
                <w:rFonts w:ascii="Times New Roman"/>
                <w:sz w:val="10"/>
              </w:rPr>
            </w:pPr>
          </w:p>
        </w:tc>
        <w:tc>
          <w:tcPr>
            <w:tcW w:w="548" w:type="dxa"/>
            <w:gridSpan w:val="2"/>
          </w:tcPr>
          <w:p w14:paraId="1396D1E0" w14:textId="77777777" w:rsidR="00A025EE" w:rsidRDefault="00A025EE" w:rsidP="00322A44">
            <w:pPr>
              <w:pStyle w:val="TableParagraph"/>
              <w:rPr>
                <w:rFonts w:ascii="Times New Roman"/>
                <w:sz w:val="10"/>
              </w:rPr>
            </w:pPr>
          </w:p>
        </w:tc>
        <w:tc>
          <w:tcPr>
            <w:tcW w:w="738" w:type="dxa"/>
            <w:gridSpan w:val="2"/>
          </w:tcPr>
          <w:p w14:paraId="1BFE4CE7" w14:textId="77777777" w:rsidR="00A025EE" w:rsidRDefault="00A025EE" w:rsidP="00322A44">
            <w:pPr>
              <w:pStyle w:val="TableParagraph"/>
              <w:spacing w:before="2"/>
              <w:ind w:right="13"/>
              <w:jc w:val="right"/>
              <w:rPr>
                <w:sz w:val="12"/>
              </w:rPr>
            </w:pPr>
            <w:r>
              <w:rPr>
                <w:color w:val="0D0D0D"/>
                <w:spacing w:val="-2"/>
                <w:w w:val="125"/>
                <w:sz w:val="12"/>
              </w:rPr>
              <w:t>3895.00</w:t>
            </w:r>
          </w:p>
        </w:tc>
        <w:tc>
          <w:tcPr>
            <w:tcW w:w="438" w:type="dxa"/>
            <w:gridSpan w:val="2"/>
          </w:tcPr>
          <w:p w14:paraId="05D8FB2F" w14:textId="77777777" w:rsidR="00A025EE" w:rsidRDefault="00A025EE" w:rsidP="00322A44">
            <w:pPr>
              <w:pStyle w:val="TableParagraph"/>
              <w:spacing w:before="2"/>
              <w:ind w:left="19"/>
              <w:rPr>
                <w:sz w:val="12"/>
              </w:rPr>
            </w:pPr>
            <w:proofErr w:type="spellStart"/>
            <w:r>
              <w:rPr>
                <w:color w:val="0D0D0D"/>
                <w:spacing w:val="-5"/>
                <w:w w:val="120"/>
                <w:sz w:val="12"/>
              </w:rPr>
              <w:t>Sft</w:t>
            </w:r>
            <w:proofErr w:type="spellEnd"/>
          </w:p>
        </w:tc>
        <w:tc>
          <w:tcPr>
            <w:tcW w:w="748" w:type="dxa"/>
            <w:gridSpan w:val="2"/>
          </w:tcPr>
          <w:p w14:paraId="7028F591" w14:textId="77777777" w:rsidR="00A025EE" w:rsidRDefault="00A025EE" w:rsidP="00322A44">
            <w:pPr>
              <w:pStyle w:val="TableParagraph"/>
              <w:rPr>
                <w:rFonts w:ascii="Times New Roman"/>
                <w:sz w:val="10"/>
              </w:rPr>
            </w:pPr>
          </w:p>
        </w:tc>
        <w:tc>
          <w:tcPr>
            <w:tcW w:w="400" w:type="dxa"/>
            <w:gridSpan w:val="2"/>
          </w:tcPr>
          <w:p w14:paraId="6E619E0E" w14:textId="77777777" w:rsidR="00A025EE" w:rsidRDefault="00A025EE" w:rsidP="00322A44">
            <w:pPr>
              <w:pStyle w:val="TableParagraph"/>
              <w:rPr>
                <w:rFonts w:ascii="Times New Roman"/>
                <w:sz w:val="10"/>
              </w:rPr>
            </w:pPr>
          </w:p>
        </w:tc>
        <w:tc>
          <w:tcPr>
            <w:tcW w:w="916" w:type="dxa"/>
            <w:gridSpan w:val="2"/>
          </w:tcPr>
          <w:p w14:paraId="31F96BF5" w14:textId="77777777" w:rsidR="00A025EE" w:rsidRDefault="00A025EE" w:rsidP="00322A44">
            <w:pPr>
              <w:pStyle w:val="TableParagraph"/>
              <w:rPr>
                <w:rFonts w:ascii="Times New Roman"/>
                <w:sz w:val="10"/>
              </w:rPr>
            </w:pPr>
          </w:p>
        </w:tc>
      </w:tr>
      <w:tr w:rsidR="00A025EE" w14:paraId="780F5197" w14:textId="77777777" w:rsidTr="00A025EE">
        <w:trPr>
          <w:gridBefore w:val="1"/>
          <w:wBefore w:w="16" w:type="dxa"/>
          <w:trHeight w:val="162"/>
        </w:trPr>
        <w:tc>
          <w:tcPr>
            <w:tcW w:w="288" w:type="dxa"/>
            <w:gridSpan w:val="2"/>
          </w:tcPr>
          <w:p w14:paraId="0CF5480F" w14:textId="77777777" w:rsidR="00A025EE" w:rsidRDefault="00A025EE" w:rsidP="00322A44">
            <w:pPr>
              <w:pStyle w:val="TableParagraph"/>
              <w:rPr>
                <w:rFonts w:ascii="Times New Roman"/>
                <w:sz w:val="10"/>
              </w:rPr>
            </w:pPr>
          </w:p>
        </w:tc>
        <w:tc>
          <w:tcPr>
            <w:tcW w:w="2964" w:type="dxa"/>
            <w:gridSpan w:val="2"/>
          </w:tcPr>
          <w:p w14:paraId="38DA1DA0" w14:textId="77777777" w:rsidR="00A025EE" w:rsidRDefault="00A025EE" w:rsidP="00322A44">
            <w:pPr>
              <w:pStyle w:val="TableParagraph"/>
              <w:spacing w:before="2"/>
              <w:ind w:right="9"/>
              <w:jc w:val="right"/>
              <w:rPr>
                <w:sz w:val="12"/>
              </w:rPr>
            </w:pPr>
            <w:r>
              <w:rPr>
                <w:spacing w:val="-2"/>
                <w:w w:val="120"/>
                <w:sz w:val="12"/>
              </w:rPr>
              <w:t>Deduction</w:t>
            </w:r>
          </w:p>
        </w:tc>
        <w:tc>
          <w:tcPr>
            <w:tcW w:w="329" w:type="dxa"/>
            <w:gridSpan w:val="2"/>
          </w:tcPr>
          <w:p w14:paraId="22AF431E" w14:textId="77777777" w:rsidR="00A025EE" w:rsidRDefault="00A025EE" w:rsidP="00322A44">
            <w:pPr>
              <w:pStyle w:val="TableParagraph"/>
              <w:rPr>
                <w:rFonts w:ascii="Times New Roman"/>
                <w:sz w:val="10"/>
              </w:rPr>
            </w:pPr>
          </w:p>
        </w:tc>
        <w:tc>
          <w:tcPr>
            <w:tcW w:w="130" w:type="dxa"/>
            <w:gridSpan w:val="2"/>
          </w:tcPr>
          <w:p w14:paraId="38AE8E05" w14:textId="77777777" w:rsidR="00A025EE" w:rsidRDefault="00A025EE" w:rsidP="00322A44">
            <w:pPr>
              <w:pStyle w:val="TableParagraph"/>
              <w:rPr>
                <w:rFonts w:ascii="Times New Roman"/>
                <w:sz w:val="10"/>
              </w:rPr>
            </w:pPr>
          </w:p>
        </w:tc>
        <w:tc>
          <w:tcPr>
            <w:tcW w:w="298" w:type="dxa"/>
            <w:gridSpan w:val="2"/>
          </w:tcPr>
          <w:p w14:paraId="1B8B3188" w14:textId="77777777" w:rsidR="00A025EE" w:rsidRDefault="00A025EE" w:rsidP="00322A44">
            <w:pPr>
              <w:pStyle w:val="TableParagraph"/>
              <w:rPr>
                <w:rFonts w:ascii="Times New Roman"/>
                <w:sz w:val="10"/>
              </w:rPr>
            </w:pPr>
          </w:p>
        </w:tc>
        <w:tc>
          <w:tcPr>
            <w:tcW w:w="586" w:type="dxa"/>
            <w:gridSpan w:val="2"/>
          </w:tcPr>
          <w:p w14:paraId="45F7EE78" w14:textId="77777777" w:rsidR="00A025EE" w:rsidRDefault="00A025EE" w:rsidP="00322A44">
            <w:pPr>
              <w:pStyle w:val="TableParagraph"/>
              <w:rPr>
                <w:rFonts w:ascii="Times New Roman"/>
                <w:sz w:val="10"/>
              </w:rPr>
            </w:pPr>
          </w:p>
        </w:tc>
        <w:tc>
          <w:tcPr>
            <w:tcW w:w="548" w:type="dxa"/>
            <w:gridSpan w:val="2"/>
          </w:tcPr>
          <w:p w14:paraId="5384570C" w14:textId="77777777" w:rsidR="00A025EE" w:rsidRDefault="00A025EE" w:rsidP="00322A44">
            <w:pPr>
              <w:pStyle w:val="TableParagraph"/>
              <w:rPr>
                <w:rFonts w:ascii="Times New Roman"/>
                <w:sz w:val="10"/>
              </w:rPr>
            </w:pPr>
          </w:p>
        </w:tc>
        <w:tc>
          <w:tcPr>
            <w:tcW w:w="548" w:type="dxa"/>
            <w:gridSpan w:val="2"/>
          </w:tcPr>
          <w:p w14:paraId="170C3EF4" w14:textId="77777777" w:rsidR="00A025EE" w:rsidRDefault="00A025EE" w:rsidP="00322A44">
            <w:pPr>
              <w:pStyle w:val="TableParagraph"/>
              <w:rPr>
                <w:rFonts w:ascii="Times New Roman"/>
                <w:sz w:val="10"/>
              </w:rPr>
            </w:pPr>
          </w:p>
        </w:tc>
        <w:tc>
          <w:tcPr>
            <w:tcW w:w="738" w:type="dxa"/>
            <w:gridSpan w:val="2"/>
          </w:tcPr>
          <w:p w14:paraId="4BD7D714" w14:textId="77777777" w:rsidR="00A025EE" w:rsidRDefault="00A025EE" w:rsidP="00322A44">
            <w:pPr>
              <w:pStyle w:val="TableParagraph"/>
              <w:rPr>
                <w:rFonts w:ascii="Times New Roman"/>
                <w:sz w:val="10"/>
              </w:rPr>
            </w:pPr>
          </w:p>
        </w:tc>
        <w:tc>
          <w:tcPr>
            <w:tcW w:w="438" w:type="dxa"/>
            <w:gridSpan w:val="2"/>
          </w:tcPr>
          <w:p w14:paraId="3262FC33" w14:textId="77777777" w:rsidR="00A025EE" w:rsidRDefault="00A025EE" w:rsidP="00322A44">
            <w:pPr>
              <w:pStyle w:val="TableParagraph"/>
              <w:rPr>
                <w:rFonts w:ascii="Times New Roman"/>
                <w:sz w:val="10"/>
              </w:rPr>
            </w:pPr>
          </w:p>
        </w:tc>
        <w:tc>
          <w:tcPr>
            <w:tcW w:w="748" w:type="dxa"/>
            <w:gridSpan w:val="2"/>
          </w:tcPr>
          <w:p w14:paraId="1A71F384" w14:textId="77777777" w:rsidR="00A025EE" w:rsidRDefault="00A025EE" w:rsidP="00322A44">
            <w:pPr>
              <w:pStyle w:val="TableParagraph"/>
              <w:rPr>
                <w:rFonts w:ascii="Times New Roman"/>
                <w:sz w:val="10"/>
              </w:rPr>
            </w:pPr>
          </w:p>
        </w:tc>
        <w:tc>
          <w:tcPr>
            <w:tcW w:w="400" w:type="dxa"/>
            <w:gridSpan w:val="2"/>
          </w:tcPr>
          <w:p w14:paraId="2097D144" w14:textId="77777777" w:rsidR="00A025EE" w:rsidRDefault="00A025EE" w:rsidP="00322A44">
            <w:pPr>
              <w:pStyle w:val="TableParagraph"/>
              <w:rPr>
                <w:rFonts w:ascii="Times New Roman"/>
                <w:sz w:val="10"/>
              </w:rPr>
            </w:pPr>
          </w:p>
        </w:tc>
        <w:tc>
          <w:tcPr>
            <w:tcW w:w="916" w:type="dxa"/>
            <w:gridSpan w:val="2"/>
          </w:tcPr>
          <w:p w14:paraId="7B43EE06" w14:textId="77777777" w:rsidR="00A025EE" w:rsidRDefault="00A025EE" w:rsidP="00322A44">
            <w:pPr>
              <w:pStyle w:val="TableParagraph"/>
              <w:rPr>
                <w:rFonts w:ascii="Times New Roman"/>
                <w:sz w:val="10"/>
              </w:rPr>
            </w:pPr>
          </w:p>
        </w:tc>
      </w:tr>
      <w:tr w:rsidR="00A025EE" w14:paraId="0142D735" w14:textId="77777777" w:rsidTr="00A025EE">
        <w:trPr>
          <w:gridBefore w:val="1"/>
          <w:wBefore w:w="16" w:type="dxa"/>
          <w:trHeight w:val="162"/>
        </w:trPr>
        <w:tc>
          <w:tcPr>
            <w:tcW w:w="288" w:type="dxa"/>
            <w:gridSpan w:val="2"/>
          </w:tcPr>
          <w:p w14:paraId="7EB9FFF8" w14:textId="77777777" w:rsidR="00A025EE" w:rsidRDefault="00A025EE" w:rsidP="00322A44">
            <w:pPr>
              <w:pStyle w:val="TableParagraph"/>
              <w:rPr>
                <w:rFonts w:ascii="Times New Roman"/>
                <w:sz w:val="10"/>
              </w:rPr>
            </w:pPr>
          </w:p>
        </w:tc>
        <w:tc>
          <w:tcPr>
            <w:tcW w:w="2964" w:type="dxa"/>
            <w:gridSpan w:val="2"/>
          </w:tcPr>
          <w:p w14:paraId="409DBF82" w14:textId="77777777" w:rsidR="00A025EE" w:rsidRDefault="00A025EE" w:rsidP="00322A44">
            <w:pPr>
              <w:pStyle w:val="TableParagraph"/>
              <w:spacing w:before="2"/>
              <w:ind w:right="10"/>
              <w:jc w:val="right"/>
              <w:rPr>
                <w:sz w:val="12"/>
              </w:rPr>
            </w:pPr>
            <w:r>
              <w:rPr>
                <w:spacing w:val="-10"/>
                <w:w w:val="125"/>
                <w:sz w:val="12"/>
              </w:rPr>
              <w:t>D</w:t>
            </w:r>
          </w:p>
        </w:tc>
        <w:tc>
          <w:tcPr>
            <w:tcW w:w="329" w:type="dxa"/>
            <w:gridSpan w:val="2"/>
          </w:tcPr>
          <w:p w14:paraId="7EC8C626" w14:textId="77777777" w:rsidR="00A025EE" w:rsidRDefault="00A025EE" w:rsidP="00322A44">
            <w:pPr>
              <w:pStyle w:val="TableParagraph"/>
              <w:spacing w:before="2"/>
              <w:ind w:right="9"/>
              <w:jc w:val="right"/>
              <w:rPr>
                <w:sz w:val="12"/>
              </w:rPr>
            </w:pPr>
            <w:r>
              <w:rPr>
                <w:spacing w:val="-10"/>
                <w:w w:val="115"/>
                <w:sz w:val="12"/>
              </w:rPr>
              <w:t>4</w:t>
            </w:r>
          </w:p>
        </w:tc>
        <w:tc>
          <w:tcPr>
            <w:tcW w:w="130" w:type="dxa"/>
            <w:gridSpan w:val="2"/>
          </w:tcPr>
          <w:p w14:paraId="77669D88"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36B662D1"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0DF9C1DF" w14:textId="77777777" w:rsidR="00A025EE" w:rsidRDefault="00A025EE" w:rsidP="00322A44">
            <w:pPr>
              <w:pStyle w:val="TableParagraph"/>
              <w:spacing w:before="2"/>
              <w:ind w:right="10"/>
              <w:jc w:val="right"/>
              <w:rPr>
                <w:sz w:val="12"/>
              </w:rPr>
            </w:pPr>
            <w:r>
              <w:rPr>
                <w:spacing w:val="-4"/>
                <w:w w:val="130"/>
                <w:sz w:val="12"/>
              </w:rPr>
              <w:t>3.50</w:t>
            </w:r>
          </w:p>
        </w:tc>
        <w:tc>
          <w:tcPr>
            <w:tcW w:w="548" w:type="dxa"/>
            <w:gridSpan w:val="2"/>
          </w:tcPr>
          <w:p w14:paraId="418F489A" w14:textId="77777777" w:rsidR="00A025EE" w:rsidRDefault="00A025EE" w:rsidP="00322A44">
            <w:pPr>
              <w:pStyle w:val="TableParagraph"/>
              <w:rPr>
                <w:rFonts w:ascii="Times New Roman"/>
                <w:sz w:val="10"/>
              </w:rPr>
            </w:pPr>
          </w:p>
        </w:tc>
        <w:tc>
          <w:tcPr>
            <w:tcW w:w="548" w:type="dxa"/>
            <w:gridSpan w:val="2"/>
          </w:tcPr>
          <w:p w14:paraId="30E10574" w14:textId="77777777" w:rsidR="00A025EE" w:rsidRDefault="00A025EE" w:rsidP="00322A44">
            <w:pPr>
              <w:pStyle w:val="TableParagraph"/>
              <w:spacing w:before="2"/>
              <w:ind w:right="12"/>
              <w:jc w:val="right"/>
              <w:rPr>
                <w:sz w:val="12"/>
              </w:rPr>
            </w:pPr>
            <w:r>
              <w:rPr>
                <w:spacing w:val="-4"/>
                <w:w w:val="130"/>
                <w:sz w:val="12"/>
              </w:rPr>
              <w:t>6.50</w:t>
            </w:r>
          </w:p>
        </w:tc>
        <w:tc>
          <w:tcPr>
            <w:tcW w:w="738" w:type="dxa"/>
            <w:gridSpan w:val="2"/>
          </w:tcPr>
          <w:p w14:paraId="439AEDE2" w14:textId="77777777" w:rsidR="00A025EE" w:rsidRDefault="00A025EE" w:rsidP="00322A44">
            <w:pPr>
              <w:pStyle w:val="TableParagraph"/>
              <w:spacing w:before="2"/>
              <w:ind w:right="13"/>
              <w:jc w:val="right"/>
              <w:rPr>
                <w:sz w:val="12"/>
              </w:rPr>
            </w:pPr>
            <w:r>
              <w:rPr>
                <w:spacing w:val="-2"/>
                <w:w w:val="125"/>
                <w:sz w:val="12"/>
              </w:rPr>
              <w:t>91.00</w:t>
            </w:r>
          </w:p>
        </w:tc>
        <w:tc>
          <w:tcPr>
            <w:tcW w:w="438" w:type="dxa"/>
            <w:gridSpan w:val="2"/>
          </w:tcPr>
          <w:p w14:paraId="29A4E087"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35466453" w14:textId="77777777" w:rsidR="00A025EE" w:rsidRDefault="00A025EE" w:rsidP="00322A44">
            <w:pPr>
              <w:pStyle w:val="TableParagraph"/>
              <w:rPr>
                <w:rFonts w:ascii="Times New Roman"/>
                <w:sz w:val="10"/>
              </w:rPr>
            </w:pPr>
          </w:p>
        </w:tc>
        <w:tc>
          <w:tcPr>
            <w:tcW w:w="400" w:type="dxa"/>
            <w:gridSpan w:val="2"/>
          </w:tcPr>
          <w:p w14:paraId="6883905A" w14:textId="77777777" w:rsidR="00A025EE" w:rsidRDefault="00A025EE" w:rsidP="00322A44">
            <w:pPr>
              <w:pStyle w:val="TableParagraph"/>
              <w:rPr>
                <w:rFonts w:ascii="Times New Roman"/>
                <w:sz w:val="10"/>
              </w:rPr>
            </w:pPr>
          </w:p>
        </w:tc>
        <w:tc>
          <w:tcPr>
            <w:tcW w:w="916" w:type="dxa"/>
            <w:gridSpan w:val="2"/>
          </w:tcPr>
          <w:p w14:paraId="1A45C27C" w14:textId="77777777" w:rsidR="00A025EE" w:rsidRDefault="00A025EE" w:rsidP="00322A44">
            <w:pPr>
              <w:pStyle w:val="TableParagraph"/>
              <w:rPr>
                <w:rFonts w:ascii="Times New Roman"/>
                <w:sz w:val="10"/>
              </w:rPr>
            </w:pPr>
          </w:p>
        </w:tc>
      </w:tr>
      <w:tr w:rsidR="00A025EE" w14:paraId="4F721CF9" w14:textId="77777777" w:rsidTr="00A025EE">
        <w:trPr>
          <w:gridBefore w:val="1"/>
          <w:wBefore w:w="16" w:type="dxa"/>
          <w:trHeight w:val="162"/>
        </w:trPr>
        <w:tc>
          <w:tcPr>
            <w:tcW w:w="288" w:type="dxa"/>
            <w:gridSpan w:val="2"/>
          </w:tcPr>
          <w:p w14:paraId="7C46BCA7" w14:textId="77777777" w:rsidR="00A025EE" w:rsidRDefault="00A025EE" w:rsidP="00322A44">
            <w:pPr>
              <w:pStyle w:val="TableParagraph"/>
              <w:rPr>
                <w:rFonts w:ascii="Times New Roman"/>
                <w:sz w:val="10"/>
              </w:rPr>
            </w:pPr>
          </w:p>
        </w:tc>
        <w:tc>
          <w:tcPr>
            <w:tcW w:w="2964" w:type="dxa"/>
            <w:gridSpan w:val="2"/>
          </w:tcPr>
          <w:p w14:paraId="40C05FE9" w14:textId="77777777" w:rsidR="00A025EE" w:rsidRDefault="00A025EE" w:rsidP="00322A44">
            <w:pPr>
              <w:pStyle w:val="TableParagraph"/>
              <w:spacing w:before="2"/>
              <w:ind w:right="9"/>
              <w:jc w:val="right"/>
              <w:rPr>
                <w:sz w:val="12"/>
              </w:rPr>
            </w:pPr>
            <w:r>
              <w:rPr>
                <w:spacing w:val="-5"/>
                <w:w w:val="120"/>
                <w:sz w:val="12"/>
              </w:rPr>
              <w:t>D2</w:t>
            </w:r>
          </w:p>
        </w:tc>
        <w:tc>
          <w:tcPr>
            <w:tcW w:w="329" w:type="dxa"/>
            <w:gridSpan w:val="2"/>
          </w:tcPr>
          <w:p w14:paraId="2F2C3BCC" w14:textId="77777777" w:rsidR="00A025EE" w:rsidRDefault="00A025EE" w:rsidP="00322A44">
            <w:pPr>
              <w:pStyle w:val="TableParagraph"/>
              <w:spacing w:before="2"/>
              <w:ind w:right="9"/>
              <w:jc w:val="right"/>
              <w:rPr>
                <w:sz w:val="12"/>
              </w:rPr>
            </w:pPr>
            <w:r>
              <w:rPr>
                <w:spacing w:val="-10"/>
                <w:w w:val="115"/>
                <w:sz w:val="12"/>
              </w:rPr>
              <w:t>2</w:t>
            </w:r>
          </w:p>
        </w:tc>
        <w:tc>
          <w:tcPr>
            <w:tcW w:w="130" w:type="dxa"/>
            <w:gridSpan w:val="2"/>
          </w:tcPr>
          <w:p w14:paraId="4EFEC5E5"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1EFAB24B"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1296A165" w14:textId="77777777" w:rsidR="00A025EE" w:rsidRDefault="00A025EE" w:rsidP="00322A44">
            <w:pPr>
              <w:pStyle w:val="TableParagraph"/>
              <w:spacing w:before="2"/>
              <w:ind w:right="10"/>
              <w:jc w:val="right"/>
              <w:rPr>
                <w:sz w:val="12"/>
              </w:rPr>
            </w:pPr>
            <w:r>
              <w:rPr>
                <w:spacing w:val="-4"/>
                <w:w w:val="130"/>
                <w:sz w:val="12"/>
              </w:rPr>
              <w:t>2.50</w:t>
            </w:r>
          </w:p>
        </w:tc>
        <w:tc>
          <w:tcPr>
            <w:tcW w:w="548" w:type="dxa"/>
            <w:gridSpan w:val="2"/>
          </w:tcPr>
          <w:p w14:paraId="37BA515F" w14:textId="77777777" w:rsidR="00A025EE" w:rsidRDefault="00A025EE" w:rsidP="00322A44">
            <w:pPr>
              <w:pStyle w:val="TableParagraph"/>
              <w:rPr>
                <w:rFonts w:ascii="Times New Roman"/>
                <w:sz w:val="10"/>
              </w:rPr>
            </w:pPr>
          </w:p>
        </w:tc>
        <w:tc>
          <w:tcPr>
            <w:tcW w:w="548" w:type="dxa"/>
            <w:gridSpan w:val="2"/>
          </w:tcPr>
          <w:p w14:paraId="01D06D67" w14:textId="77777777" w:rsidR="00A025EE" w:rsidRDefault="00A025EE" w:rsidP="00322A44">
            <w:pPr>
              <w:pStyle w:val="TableParagraph"/>
              <w:spacing w:before="2"/>
              <w:ind w:right="12"/>
              <w:jc w:val="right"/>
              <w:rPr>
                <w:sz w:val="12"/>
              </w:rPr>
            </w:pPr>
            <w:r>
              <w:rPr>
                <w:spacing w:val="-4"/>
                <w:w w:val="130"/>
                <w:sz w:val="12"/>
              </w:rPr>
              <w:t>6.50</w:t>
            </w:r>
          </w:p>
        </w:tc>
        <w:tc>
          <w:tcPr>
            <w:tcW w:w="738" w:type="dxa"/>
            <w:gridSpan w:val="2"/>
          </w:tcPr>
          <w:p w14:paraId="3401AB43" w14:textId="77777777" w:rsidR="00A025EE" w:rsidRDefault="00A025EE" w:rsidP="00322A44">
            <w:pPr>
              <w:pStyle w:val="TableParagraph"/>
              <w:spacing w:before="2"/>
              <w:ind w:right="13"/>
              <w:jc w:val="right"/>
              <w:rPr>
                <w:sz w:val="12"/>
              </w:rPr>
            </w:pPr>
            <w:r>
              <w:rPr>
                <w:spacing w:val="-2"/>
                <w:w w:val="125"/>
                <w:sz w:val="12"/>
              </w:rPr>
              <w:t>32.50</w:t>
            </w:r>
          </w:p>
        </w:tc>
        <w:tc>
          <w:tcPr>
            <w:tcW w:w="438" w:type="dxa"/>
            <w:gridSpan w:val="2"/>
          </w:tcPr>
          <w:p w14:paraId="3F13EE94"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7AB467F2" w14:textId="77777777" w:rsidR="00A025EE" w:rsidRDefault="00A025EE" w:rsidP="00322A44">
            <w:pPr>
              <w:pStyle w:val="TableParagraph"/>
              <w:rPr>
                <w:rFonts w:ascii="Times New Roman"/>
                <w:sz w:val="10"/>
              </w:rPr>
            </w:pPr>
          </w:p>
        </w:tc>
        <w:tc>
          <w:tcPr>
            <w:tcW w:w="400" w:type="dxa"/>
            <w:gridSpan w:val="2"/>
          </w:tcPr>
          <w:p w14:paraId="7604BA5A" w14:textId="77777777" w:rsidR="00A025EE" w:rsidRDefault="00A025EE" w:rsidP="00322A44">
            <w:pPr>
              <w:pStyle w:val="TableParagraph"/>
              <w:rPr>
                <w:rFonts w:ascii="Times New Roman"/>
                <w:sz w:val="10"/>
              </w:rPr>
            </w:pPr>
          </w:p>
        </w:tc>
        <w:tc>
          <w:tcPr>
            <w:tcW w:w="916" w:type="dxa"/>
            <w:gridSpan w:val="2"/>
          </w:tcPr>
          <w:p w14:paraId="2E6E103F" w14:textId="77777777" w:rsidR="00A025EE" w:rsidRDefault="00A025EE" w:rsidP="00322A44">
            <w:pPr>
              <w:pStyle w:val="TableParagraph"/>
              <w:rPr>
                <w:rFonts w:ascii="Times New Roman"/>
                <w:sz w:val="10"/>
              </w:rPr>
            </w:pPr>
          </w:p>
        </w:tc>
      </w:tr>
      <w:tr w:rsidR="00A025EE" w14:paraId="7BC2EE3A" w14:textId="77777777" w:rsidTr="00A025EE">
        <w:trPr>
          <w:gridBefore w:val="1"/>
          <w:wBefore w:w="16" w:type="dxa"/>
          <w:trHeight w:val="162"/>
        </w:trPr>
        <w:tc>
          <w:tcPr>
            <w:tcW w:w="288" w:type="dxa"/>
            <w:gridSpan w:val="2"/>
          </w:tcPr>
          <w:p w14:paraId="67CE5F5C" w14:textId="77777777" w:rsidR="00A025EE" w:rsidRDefault="00A025EE" w:rsidP="00322A44">
            <w:pPr>
              <w:pStyle w:val="TableParagraph"/>
              <w:rPr>
                <w:rFonts w:ascii="Times New Roman"/>
                <w:sz w:val="10"/>
              </w:rPr>
            </w:pPr>
          </w:p>
        </w:tc>
        <w:tc>
          <w:tcPr>
            <w:tcW w:w="2964" w:type="dxa"/>
            <w:gridSpan w:val="2"/>
          </w:tcPr>
          <w:p w14:paraId="732D43A1" w14:textId="77777777" w:rsidR="00A025EE" w:rsidRDefault="00A025EE" w:rsidP="00322A44">
            <w:pPr>
              <w:pStyle w:val="TableParagraph"/>
              <w:spacing w:before="2"/>
              <w:ind w:right="9"/>
              <w:jc w:val="right"/>
              <w:rPr>
                <w:sz w:val="12"/>
              </w:rPr>
            </w:pPr>
            <w:r>
              <w:rPr>
                <w:spacing w:val="-5"/>
                <w:w w:val="110"/>
                <w:sz w:val="12"/>
              </w:rPr>
              <w:t>W1</w:t>
            </w:r>
          </w:p>
        </w:tc>
        <w:tc>
          <w:tcPr>
            <w:tcW w:w="329" w:type="dxa"/>
            <w:gridSpan w:val="2"/>
          </w:tcPr>
          <w:p w14:paraId="2A887751" w14:textId="77777777" w:rsidR="00A025EE" w:rsidRDefault="00A025EE" w:rsidP="00322A44">
            <w:pPr>
              <w:pStyle w:val="TableParagraph"/>
              <w:spacing w:before="2"/>
              <w:ind w:right="9"/>
              <w:jc w:val="right"/>
              <w:rPr>
                <w:sz w:val="12"/>
              </w:rPr>
            </w:pPr>
            <w:r>
              <w:rPr>
                <w:spacing w:val="-10"/>
                <w:w w:val="115"/>
                <w:sz w:val="12"/>
              </w:rPr>
              <w:t>4</w:t>
            </w:r>
          </w:p>
        </w:tc>
        <w:tc>
          <w:tcPr>
            <w:tcW w:w="130" w:type="dxa"/>
            <w:gridSpan w:val="2"/>
          </w:tcPr>
          <w:p w14:paraId="505633C5" w14:textId="77777777" w:rsidR="00A025EE" w:rsidRDefault="00A025EE" w:rsidP="00322A44">
            <w:pPr>
              <w:pStyle w:val="TableParagraph"/>
              <w:spacing w:before="2"/>
              <w:ind w:left="1"/>
              <w:jc w:val="center"/>
              <w:rPr>
                <w:sz w:val="12"/>
              </w:rPr>
            </w:pPr>
            <w:r>
              <w:rPr>
                <w:spacing w:val="-10"/>
                <w:w w:val="120"/>
                <w:sz w:val="12"/>
              </w:rPr>
              <w:t>x</w:t>
            </w:r>
          </w:p>
        </w:tc>
        <w:tc>
          <w:tcPr>
            <w:tcW w:w="298" w:type="dxa"/>
            <w:gridSpan w:val="2"/>
          </w:tcPr>
          <w:p w14:paraId="160CE223" w14:textId="77777777" w:rsidR="00A025EE" w:rsidRDefault="00A025EE" w:rsidP="00322A44">
            <w:pPr>
              <w:pStyle w:val="TableParagraph"/>
              <w:spacing w:before="2"/>
              <w:ind w:left="23"/>
              <w:rPr>
                <w:sz w:val="12"/>
              </w:rPr>
            </w:pPr>
            <w:r>
              <w:rPr>
                <w:spacing w:val="-10"/>
                <w:w w:val="115"/>
                <w:sz w:val="12"/>
              </w:rPr>
              <w:t>1</w:t>
            </w:r>
          </w:p>
        </w:tc>
        <w:tc>
          <w:tcPr>
            <w:tcW w:w="586" w:type="dxa"/>
            <w:gridSpan w:val="2"/>
          </w:tcPr>
          <w:p w14:paraId="074C1CD4" w14:textId="77777777" w:rsidR="00A025EE" w:rsidRDefault="00A025EE" w:rsidP="00322A44">
            <w:pPr>
              <w:pStyle w:val="TableParagraph"/>
              <w:spacing w:before="2"/>
              <w:ind w:right="10"/>
              <w:jc w:val="right"/>
              <w:rPr>
                <w:sz w:val="12"/>
              </w:rPr>
            </w:pPr>
            <w:r>
              <w:rPr>
                <w:spacing w:val="-4"/>
                <w:w w:val="130"/>
                <w:sz w:val="12"/>
              </w:rPr>
              <w:t>4.00</w:t>
            </w:r>
          </w:p>
        </w:tc>
        <w:tc>
          <w:tcPr>
            <w:tcW w:w="548" w:type="dxa"/>
            <w:gridSpan w:val="2"/>
          </w:tcPr>
          <w:p w14:paraId="0DFAA8C4" w14:textId="77777777" w:rsidR="00A025EE" w:rsidRDefault="00A025EE" w:rsidP="00322A44">
            <w:pPr>
              <w:pStyle w:val="TableParagraph"/>
              <w:rPr>
                <w:rFonts w:ascii="Times New Roman"/>
                <w:sz w:val="10"/>
              </w:rPr>
            </w:pPr>
          </w:p>
        </w:tc>
        <w:tc>
          <w:tcPr>
            <w:tcW w:w="548" w:type="dxa"/>
            <w:gridSpan w:val="2"/>
          </w:tcPr>
          <w:p w14:paraId="64292012" w14:textId="77777777" w:rsidR="00A025EE" w:rsidRDefault="00A025EE" w:rsidP="00322A44">
            <w:pPr>
              <w:pStyle w:val="TableParagraph"/>
              <w:spacing w:before="2"/>
              <w:ind w:right="12"/>
              <w:jc w:val="right"/>
              <w:rPr>
                <w:sz w:val="12"/>
              </w:rPr>
            </w:pPr>
            <w:r>
              <w:rPr>
                <w:spacing w:val="-4"/>
                <w:w w:val="130"/>
                <w:sz w:val="12"/>
              </w:rPr>
              <w:t>5.00</w:t>
            </w:r>
          </w:p>
        </w:tc>
        <w:tc>
          <w:tcPr>
            <w:tcW w:w="738" w:type="dxa"/>
            <w:gridSpan w:val="2"/>
          </w:tcPr>
          <w:p w14:paraId="18C04D93" w14:textId="77777777" w:rsidR="00A025EE" w:rsidRDefault="00A025EE" w:rsidP="00322A44">
            <w:pPr>
              <w:pStyle w:val="TableParagraph"/>
              <w:spacing w:before="2"/>
              <w:ind w:right="13"/>
              <w:jc w:val="right"/>
              <w:rPr>
                <w:sz w:val="12"/>
              </w:rPr>
            </w:pPr>
            <w:r>
              <w:rPr>
                <w:spacing w:val="-2"/>
                <w:w w:val="125"/>
                <w:sz w:val="12"/>
              </w:rPr>
              <w:t>80.00</w:t>
            </w:r>
          </w:p>
        </w:tc>
        <w:tc>
          <w:tcPr>
            <w:tcW w:w="438" w:type="dxa"/>
            <w:gridSpan w:val="2"/>
          </w:tcPr>
          <w:p w14:paraId="246CBD9F"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7AB33F98" w14:textId="77777777" w:rsidR="00A025EE" w:rsidRDefault="00A025EE" w:rsidP="00322A44">
            <w:pPr>
              <w:pStyle w:val="TableParagraph"/>
              <w:rPr>
                <w:rFonts w:ascii="Times New Roman"/>
                <w:sz w:val="10"/>
              </w:rPr>
            </w:pPr>
          </w:p>
        </w:tc>
        <w:tc>
          <w:tcPr>
            <w:tcW w:w="400" w:type="dxa"/>
            <w:gridSpan w:val="2"/>
          </w:tcPr>
          <w:p w14:paraId="499BAB52" w14:textId="77777777" w:rsidR="00A025EE" w:rsidRDefault="00A025EE" w:rsidP="00322A44">
            <w:pPr>
              <w:pStyle w:val="TableParagraph"/>
              <w:rPr>
                <w:rFonts w:ascii="Times New Roman"/>
                <w:sz w:val="10"/>
              </w:rPr>
            </w:pPr>
          </w:p>
        </w:tc>
        <w:tc>
          <w:tcPr>
            <w:tcW w:w="916" w:type="dxa"/>
            <w:gridSpan w:val="2"/>
          </w:tcPr>
          <w:p w14:paraId="7408416D" w14:textId="77777777" w:rsidR="00A025EE" w:rsidRDefault="00A025EE" w:rsidP="00322A44">
            <w:pPr>
              <w:pStyle w:val="TableParagraph"/>
              <w:rPr>
                <w:rFonts w:ascii="Times New Roman"/>
                <w:sz w:val="10"/>
              </w:rPr>
            </w:pPr>
          </w:p>
        </w:tc>
      </w:tr>
      <w:tr w:rsidR="00A025EE" w14:paraId="70656FC5" w14:textId="77777777" w:rsidTr="00A025EE">
        <w:trPr>
          <w:gridBefore w:val="1"/>
          <w:wBefore w:w="16" w:type="dxa"/>
          <w:trHeight w:val="162"/>
        </w:trPr>
        <w:tc>
          <w:tcPr>
            <w:tcW w:w="288" w:type="dxa"/>
            <w:gridSpan w:val="2"/>
          </w:tcPr>
          <w:p w14:paraId="003A1C30" w14:textId="77777777" w:rsidR="00A025EE" w:rsidRDefault="00A025EE" w:rsidP="00322A44">
            <w:pPr>
              <w:pStyle w:val="TableParagraph"/>
              <w:rPr>
                <w:rFonts w:ascii="Times New Roman"/>
                <w:sz w:val="10"/>
              </w:rPr>
            </w:pPr>
          </w:p>
        </w:tc>
        <w:tc>
          <w:tcPr>
            <w:tcW w:w="2964" w:type="dxa"/>
            <w:gridSpan w:val="2"/>
          </w:tcPr>
          <w:p w14:paraId="50580D51" w14:textId="77777777" w:rsidR="00A025EE" w:rsidRDefault="00A025EE" w:rsidP="00322A44">
            <w:pPr>
              <w:pStyle w:val="TableParagraph"/>
              <w:rPr>
                <w:rFonts w:ascii="Times New Roman"/>
                <w:sz w:val="10"/>
              </w:rPr>
            </w:pPr>
          </w:p>
        </w:tc>
        <w:tc>
          <w:tcPr>
            <w:tcW w:w="329" w:type="dxa"/>
            <w:gridSpan w:val="2"/>
          </w:tcPr>
          <w:p w14:paraId="5D03B8E3" w14:textId="77777777" w:rsidR="00A025EE" w:rsidRDefault="00A025EE" w:rsidP="00322A44">
            <w:pPr>
              <w:pStyle w:val="TableParagraph"/>
              <w:rPr>
                <w:rFonts w:ascii="Times New Roman"/>
                <w:sz w:val="10"/>
              </w:rPr>
            </w:pPr>
          </w:p>
        </w:tc>
        <w:tc>
          <w:tcPr>
            <w:tcW w:w="130" w:type="dxa"/>
            <w:gridSpan w:val="2"/>
          </w:tcPr>
          <w:p w14:paraId="72D8CA3B" w14:textId="77777777" w:rsidR="00A025EE" w:rsidRDefault="00A025EE" w:rsidP="00322A44">
            <w:pPr>
              <w:pStyle w:val="TableParagraph"/>
              <w:rPr>
                <w:rFonts w:ascii="Times New Roman"/>
                <w:sz w:val="10"/>
              </w:rPr>
            </w:pPr>
          </w:p>
        </w:tc>
        <w:tc>
          <w:tcPr>
            <w:tcW w:w="298" w:type="dxa"/>
            <w:gridSpan w:val="2"/>
          </w:tcPr>
          <w:p w14:paraId="01D33D9C" w14:textId="77777777" w:rsidR="00A025EE" w:rsidRDefault="00A025EE" w:rsidP="00322A44">
            <w:pPr>
              <w:pStyle w:val="TableParagraph"/>
              <w:rPr>
                <w:rFonts w:ascii="Times New Roman"/>
                <w:sz w:val="10"/>
              </w:rPr>
            </w:pPr>
          </w:p>
        </w:tc>
        <w:tc>
          <w:tcPr>
            <w:tcW w:w="586" w:type="dxa"/>
            <w:gridSpan w:val="2"/>
          </w:tcPr>
          <w:p w14:paraId="1FEF4D09" w14:textId="77777777" w:rsidR="00A025EE" w:rsidRDefault="00A025EE" w:rsidP="00322A44">
            <w:pPr>
              <w:pStyle w:val="TableParagraph"/>
              <w:rPr>
                <w:rFonts w:ascii="Times New Roman"/>
                <w:sz w:val="10"/>
              </w:rPr>
            </w:pPr>
          </w:p>
        </w:tc>
        <w:tc>
          <w:tcPr>
            <w:tcW w:w="548" w:type="dxa"/>
            <w:gridSpan w:val="2"/>
          </w:tcPr>
          <w:p w14:paraId="3A6B1110" w14:textId="77777777" w:rsidR="00A025EE" w:rsidRDefault="00A025EE" w:rsidP="00322A44">
            <w:pPr>
              <w:pStyle w:val="TableParagraph"/>
              <w:rPr>
                <w:rFonts w:ascii="Times New Roman"/>
                <w:sz w:val="10"/>
              </w:rPr>
            </w:pPr>
          </w:p>
        </w:tc>
        <w:tc>
          <w:tcPr>
            <w:tcW w:w="548" w:type="dxa"/>
            <w:gridSpan w:val="2"/>
          </w:tcPr>
          <w:p w14:paraId="387A6589" w14:textId="77777777" w:rsidR="00A025EE" w:rsidRDefault="00A025EE" w:rsidP="00322A44">
            <w:pPr>
              <w:pStyle w:val="TableParagraph"/>
              <w:spacing w:before="2"/>
              <w:ind w:right="13"/>
              <w:jc w:val="right"/>
              <w:rPr>
                <w:sz w:val="12"/>
              </w:rPr>
            </w:pPr>
            <w:r>
              <w:rPr>
                <w:spacing w:val="-2"/>
                <w:w w:val="115"/>
                <w:sz w:val="12"/>
              </w:rPr>
              <w:t>Total</w:t>
            </w:r>
          </w:p>
        </w:tc>
        <w:tc>
          <w:tcPr>
            <w:tcW w:w="738" w:type="dxa"/>
            <w:gridSpan w:val="2"/>
          </w:tcPr>
          <w:p w14:paraId="4A9600A0" w14:textId="77777777" w:rsidR="00A025EE" w:rsidRDefault="00A025EE" w:rsidP="00322A44">
            <w:pPr>
              <w:pStyle w:val="TableParagraph"/>
              <w:spacing w:before="2"/>
              <w:ind w:right="13"/>
              <w:jc w:val="right"/>
              <w:rPr>
                <w:sz w:val="12"/>
              </w:rPr>
            </w:pPr>
            <w:r>
              <w:rPr>
                <w:spacing w:val="-2"/>
                <w:w w:val="125"/>
                <w:sz w:val="12"/>
              </w:rPr>
              <w:t>203.50</w:t>
            </w:r>
          </w:p>
        </w:tc>
        <w:tc>
          <w:tcPr>
            <w:tcW w:w="438" w:type="dxa"/>
            <w:gridSpan w:val="2"/>
          </w:tcPr>
          <w:p w14:paraId="77A2DB61" w14:textId="77777777" w:rsidR="00A025EE" w:rsidRDefault="00A025EE" w:rsidP="00322A44">
            <w:pPr>
              <w:pStyle w:val="TableParagraph"/>
              <w:spacing w:before="2"/>
              <w:ind w:right="118"/>
              <w:jc w:val="right"/>
              <w:rPr>
                <w:sz w:val="12"/>
              </w:rPr>
            </w:pPr>
            <w:proofErr w:type="spellStart"/>
            <w:r>
              <w:rPr>
                <w:spacing w:val="-5"/>
                <w:w w:val="120"/>
                <w:sz w:val="12"/>
              </w:rPr>
              <w:t>Sft</w:t>
            </w:r>
            <w:proofErr w:type="spellEnd"/>
          </w:p>
        </w:tc>
        <w:tc>
          <w:tcPr>
            <w:tcW w:w="748" w:type="dxa"/>
            <w:gridSpan w:val="2"/>
          </w:tcPr>
          <w:p w14:paraId="3DC70F99" w14:textId="77777777" w:rsidR="00A025EE" w:rsidRDefault="00A025EE" w:rsidP="00322A44">
            <w:pPr>
              <w:pStyle w:val="TableParagraph"/>
              <w:rPr>
                <w:rFonts w:ascii="Times New Roman"/>
                <w:sz w:val="10"/>
              </w:rPr>
            </w:pPr>
          </w:p>
        </w:tc>
        <w:tc>
          <w:tcPr>
            <w:tcW w:w="400" w:type="dxa"/>
            <w:gridSpan w:val="2"/>
          </w:tcPr>
          <w:p w14:paraId="18AE4810" w14:textId="77777777" w:rsidR="00A025EE" w:rsidRDefault="00A025EE" w:rsidP="00322A44">
            <w:pPr>
              <w:pStyle w:val="TableParagraph"/>
              <w:rPr>
                <w:rFonts w:ascii="Times New Roman"/>
                <w:sz w:val="10"/>
              </w:rPr>
            </w:pPr>
          </w:p>
        </w:tc>
        <w:tc>
          <w:tcPr>
            <w:tcW w:w="916" w:type="dxa"/>
            <w:gridSpan w:val="2"/>
          </w:tcPr>
          <w:p w14:paraId="710F3B5E" w14:textId="77777777" w:rsidR="00A025EE" w:rsidRDefault="00A025EE" w:rsidP="00322A44">
            <w:pPr>
              <w:pStyle w:val="TableParagraph"/>
              <w:rPr>
                <w:rFonts w:ascii="Times New Roman"/>
                <w:sz w:val="10"/>
              </w:rPr>
            </w:pPr>
          </w:p>
        </w:tc>
      </w:tr>
      <w:tr w:rsidR="00A025EE" w14:paraId="04906D9F" w14:textId="77777777" w:rsidTr="00A025EE">
        <w:trPr>
          <w:gridBefore w:val="1"/>
          <w:wBefore w:w="16" w:type="dxa"/>
          <w:trHeight w:val="162"/>
        </w:trPr>
        <w:tc>
          <w:tcPr>
            <w:tcW w:w="288" w:type="dxa"/>
            <w:gridSpan w:val="2"/>
          </w:tcPr>
          <w:p w14:paraId="7E7DC4AF" w14:textId="77777777" w:rsidR="00A025EE" w:rsidRDefault="00A025EE" w:rsidP="00322A44">
            <w:pPr>
              <w:pStyle w:val="TableParagraph"/>
              <w:rPr>
                <w:rFonts w:ascii="Times New Roman"/>
                <w:sz w:val="10"/>
              </w:rPr>
            </w:pPr>
          </w:p>
        </w:tc>
        <w:tc>
          <w:tcPr>
            <w:tcW w:w="2964" w:type="dxa"/>
            <w:gridSpan w:val="2"/>
          </w:tcPr>
          <w:p w14:paraId="39EF71F9" w14:textId="77777777" w:rsidR="00A025EE" w:rsidRDefault="00A025EE" w:rsidP="00322A44">
            <w:pPr>
              <w:pStyle w:val="TableParagraph"/>
              <w:rPr>
                <w:rFonts w:ascii="Times New Roman"/>
                <w:sz w:val="10"/>
              </w:rPr>
            </w:pPr>
          </w:p>
        </w:tc>
        <w:tc>
          <w:tcPr>
            <w:tcW w:w="329" w:type="dxa"/>
            <w:gridSpan w:val="2"/>
          </w:tcPr>
          <w:p w14:paraId="31F435CC" w14:textId="77777777" w:rsidR="00A025EE" w:rsidRDefault="00A025EE" w:rsidP="00322A44">
            <w:pPr>
              <w:pStyle w:val="TableParagraph"/>
              <w:rPr>
                <w:rFonts w:ascii="Times New Roman"/>
                <w:sz w:val="10"/>
              </w:rPr>
            </w:pPr>
          </w:p>
        </w:tc>
        <w:tc>
          <w:tcPr>
            <w:tcW w:w="130" w:type="dxa"/>
            <w:gridSpan w:val="2"/>
          </w:tcPr>
          <w:p w14:paraId="00C0B2DF" w14:textId="77777777" w:rsidR="00A025EE" w:rsidRDefault="00A025EE" w:rsidP="00322A44">
            <w:pPr>
              <w:pStyle w:val="TableParagraph"/>
              <w:rPr>
                <w:rFonts w:ascii="Times New Roman"/>
                <w:sz w:val="10"/>
              </w:rPr>
            </w:pPr>
          </w:p>
        </w:tc>
        <w:tc>
          <w:tcPr>
            <w:tcW w:w="298" w:type="dxa"/>
            <w:gridSpan w:val="2"/>
          </w:tcPr>
          <w:p w14:paraId="7B9ACDBB" w14:textId="77777777" w:rsidR="00A025EE" w:rsidRDefault="00A025EE" w:rsidP="00322A44">
            <w:pPr>
              <w:pStyle w:val="TableParagraph"/>
              <w:rPr>
                <w:rFonts w:ascii="Times New Roman"/>
                <w:sz w:val="10"/>
              </w:rPr>
            </w:pPr>
          </w:p>
        </w:tc>
        <w:tc>
          <w:tcPr>
            <w:tcW w:w="586" w:type="dxa"/>
            <w:gridSpan w:val="2"/>
          </w:tcPr>
          <w:p w14:paraId="7CD36C07" w14:textId="77777777" w:rsidR="00A025EE" w:rsidRDefault="00A025EE" w:rsidP="00322A44">
            <w:pPr>
              <w:pStyle w:val="TableParagraph"/>
              <w:rPr>
                <w:rFonts w:ascii="Times New Roman"/>
                <w:sz w:val="10"/>
              </w:rPr>
            </w:pPr>
          </w:p>
        </w:tc>
        <w:tc>
          <w:tcPr>
            <w:tcW w:w="1096" w:type="dxa"/>
            <w:gridSpan w:val="4"/>
          </w:tcPr>
          <w:p w14:paraId="55E43FE7" w14:textId="77777777" w:rsidR="00A025EE" w:rsidRDefault="00A025EE" w:rsidP="00322A44">
            <w:pPr>
              <w:pStyle w:val="TableParagraph"/>
              <w:spacing w:before="2"/>
              <w:ind w:left="519"/>
              <w:rPr>
                <w:sz w:val="12"/>
              </w:rPr>
            </w:pPr>
            <w:r>
              <w:rPr>
                <w:color w:val="0D0D0D"/>
                <w:w w:val="115"/>
                <w:sz w:val="12"/>
              </w:rPr>
              <w:t>Net</w:t>
            </w:r>
            <w:r>
              <w:rPr>
                <w:color w:val="0D0D0D"/>
                <w:spacing w:val="2"/>
                <w:w w:val="115"/>
                <w:sz w:val="12"/>
              </w:rPr>
              <w:t xml:space="preserve"> </w:t>
            </w:r>
            <w:r>
              <w:rPr>
                <w:color w:val="0D0D0D"/>
                <w:spacing w:val="-2"/>
                <w:w w:val="115"/>
                <w:sz w:val="12"/>
              </w:rPr>
              <w:t>Total</w:t>
            </w:r>
          </w:p>
        </w:tc>
        <w:tc>
          <w:tcPr>
            <w:tcW w:w="738" w:type="dxa"/>
            <w:gridSpan w:val="2"/>
          </w:tcPr>
          <w:p w14:paraId="30746865" w14:textId="77777777" w:rsidR="00A025EE" w:rsidRDefault="00A025EE" w:rsidP="00322A44">
            <w:pPr>
              <w:pStyle w:val="TableParagraph"/>
              <w:spacing w:before="2"/>
              <w:ind w:right="13"/>
              <w:jc w:val="right"/>
              <w:rPr>
                <w:sz w:val="12"/>
              </w:rPr>
            </w:pPr>
            <w:r>
              <w:rPr>
                <w:color w:val="0D0D0D"/>
                <w:spacing w:val="-2"/>
                <w:w w:val="125"/>
                <w:sz w:val="12"/>
              </w:rPr>
              <w:t>3691.50</w:t>
            </w:r>
          </w:p>
        </w:tc>
        <w:tc>
          <w:tcPr>
            <w:tcW w:w="438" w:type="dxa"/>
            <w:gridSpan w:val="2"/>
          </w:tcPr>
          <w:p w14:paraId="7CD5BE9C" w14:textId="77777777" w:rsidR="00A025EE" w:rsidRDefault="00A025EE" w:rsidP="00322A44">
            <w:pPr>
              <w:pStyle w:val="TableParagraph"/>
              <w:spacing w:before="2"/>
              <w:ind w:left="19"/>
              <w:rPr>
                <w:sz w:val="12"/>
              </w:rPr>
            </w:pPr>
            <w:proofErr w:type="spellStart"/>
            <w:r>
              <w:rPr>
                <w:color w:val="0D0D0D"/>
                <w:spacing w:val="-5"/>
                <w:w w:val="120"/>
                <w:sz w:val="12"/>
              </w:rPr>
              <w:t>Sft</w:t>
            </w:r>
            <w:proofErr w:type="spellEnd"/>
          </w:p>
        </w:tc>
        <w:tc>
          <w:tcPr>
            <w:tcW w:w="748" w:type="dxa"/>
            <w:gridSpan w:val="2"/>
          </w:tcPr>
          <w:p w14:paraId="2EFE514C" w14:textId="77777777" w:rsidR="00A025EE" w:rsidRDefault="00A025EE" w:rsidP="00322A44">
            <w:pPr>
              <w:pStyle w:val="TableParagraph"/>
              <w:spacing w:before="2"/>
              <w:ind w:right="16"/>
              <w:jc w:val="right"/>
              <w:rPr>
                <w:sz w:val="12"/>
              </w:rPr>
            </w:pPr>
            <w:r>
              <w:rPr>
                <w:color w:val="0D0D0D"/>
                <w:spacing w:val="-2"/>
                <w:w w:val="125"/>
                <w:sz w:val="12"/>
              </w:rPr>
              <w:t>62.45</w:t>
            </w:r>
          </w:p>
        </w:tc>
        <w:tc>
          <w:tcPr>
            <w:tcW w:w="400" w:type="dxa"/>
            <w:gridSpan w:val="2"/>
          </w:tcPr>
          <w:p w14:paraId="6D81965D" w14:textId="77777777" w:rsidR="00A025EE" w:rsidRDefault="00A025EE" w:rsidP="00322A44">
            <w:pPr>
              <w:pStyle w:val="TableParagraph"/>
              <w:rPr>
                <w:rFonts w:ascii="Times New Roman"/>
                <w:sz w:val="10"/>
              </w:rPr>
            </w:pPr>
          </w:p>
        </w:tc>
        <w:tc>
          <w:tcPr>
            <w:tcW w:w="916" w:type="dxa"/>
            <w:gridSpan w:val="2"/>
          </w:tcPr>
          <w:p w14:paraId="1F72721C" w14:textId="3414B5A3" w:rsidR="00A025EE" w:rsidRDefault="00A025EE" w:rsidP="00322A44">
            <w:pPr>
              <w:pStyle w:val="TableParagraph"/>
              <w:spacing w:before="2"/>
              <w:ind w:left="3"/>
              <w:jc w:val="center"/>
              <w:rPr>
                <w:b/>
                <w:sz w:val="12"/>
              </w:rPr>
            </w:pPr>
          </w:p>
        </w:tc>
      </w:tr>
      <w:tr w:rsidR="00A025EE" w14:paraId="535368BA" w14:textId="77777777" w:rsidTr="00A025EE">
        <w:trPr>
          <w:gridBefore w:val="1"/>
          <w:wBefore w:w="16" w:type="dxa"/>
          <w:trHeight w:val="1050"/>
        </w:trPr>
        <w:tc>
          <w:tcPr>
            <w:tcW w:w="288" w:type="dxa"/>
            <w:gridSpan w:val="2"/>
          </w:tcPr>
          <w:p w14:paraId="33CA313F" w14:textId="77777777" w:rsidR="00A025EE" w:rsidRDefault="00A025EE" w:rsidP="00322A44">
            <w:pPr>
              <w:pStyle w:val="TableParagraph"/>
              <w:spacing w:before="2"/>
              <w:ind w:left="82"/>
              <w:jc w:val="center"/>
              <w:rPr>
                <w:b/>
                <w:sz w:val="12"/>
              </w:rPr>
            </w:pPr>
            <w:r>
              <w:rPr>
                <w:b/>
                <w:color w:val="0D0D0D"/>
                <w:spacing w:val="-5"/>
                <w:w w:val="115"/>
                <w:sz w:val="12"/>
              </w:rPr>
              <w:t>10</w:t>
            </w:r>
          </w:p>
        </w:tc>
        <w:tc>
          <w:tcPr>
            <w:tcW w:w="2964" w:type="dxa"/>
            <w:gridSpan w:val="2"/>
          </w:tcPr>
          <w:p w14:paraId="6ED01879" w14:textId="77777777" w:rsidR="00A025EE" w:rsidRDefault="00A025EE" w:rsidP="00322A44">
            <w:pPr>
              <w:pStyle w:val="TableParagraph"/>
              <w:spacing w:before="2" w:line="271" w:lineRule="auto"/>
              <w:ind w:left="23" w:right="61"/>
              <w:jc w:val="both"/>
              <w:rPr>
                <w:sz w:val="12"/>
              </w:rPr>
            </w:pPr>
            <w:r>
              <w:rPr>
                <w:color w:val="0D0D0D"/>
                <w:w w:val="115"/>
                <w:sz w:val="12"/>
              </w:rPr>
              <w:t>Providing and laying 1:4:8 hand mixed cement</w:t>
            </w:r>
            <w:r>
              <w:rPr>
                <w:color w:val="0D0D0D"/>
                <w:spacing w:val="40"/>
                <w:w w:val="115"/>
                <w:sz w:val="12"/>
              </w:rPr>
              <w:t xml:space="preserve"> </w:t>
            </w:r>
            <w:r>
              <w:rPr>
                <w:color w:val="0D0D0D"/>
                <w:w w:val="115"/>
                <w:sz w:val="12"/>
              </w:rPr>
              <w:t>concrete bed under floors using graded shingle</w:t>
            </w:r>
            <w:r>
              <w:rPr>
                <w:color w:val="0D0D0D"/>
                <w:spacing w:val="40"/>
                <w:w w:val="115"/>
                <w:sz w:val="12"/>
              </w:rPr>
              <w:t xml:space="preserve"> </w:t>
            </w:r>
            <w:r>
              <w:rPr>
                <w:color w:val="0D0D0D"/>
                <w:w w:val="115"/>
                <w:sz w:val="12"/>
              </w:rPr>
              <w:t xml:space="preserve">or </w:t>
            </w:r>
            <w:proofErr w:type="spellStart"/>
            <w:r>
              <w:rPr>
                <w:color w:val="0D0D0D"/>
                <w:w w:val="115"/>
                <w:sz w:val="12"/>
              </w:rPr>
              <w:t>bajri</w:t>
            </w:r>
            <w:proofErr w:type="spellEnd"/>
            <w:r>
              <w:rPr>
                <w:color w:val="0D0D0D"/>
                <w:w w:val="115"/>
                <w:sz w:val="12"/>
              </w:rPr>
              <w:t xml:space="preserve"> 50 mm and down </w:t>
            </w:r>
            <w:proofErr w:type="spellStart"/>
            <w:r>
              <w:rPr>
                <w:color w:val="0D0D0D"/>
                <w:w w:val="115"/>
                <w:sz w:val="12"/>
              </w:rPr>
              <w:t>guage</w:t>
            </w:r>
            <w:proofErr w:type="spellEnd"/>
            <w:r>
              <w:rPr>
                <w:color w:val="0D0D0D"/>
                <w:w w:val="115"/>
                <w:sz w:val="12"/>
              </w:rPr>
              <w:t xml:space="preserve"> complete with</w:t>
            </w:r>
            <w:r>
              <w:rPr>
                <w:color w:val="0D0D0D"/>
                <w:spacing w:val="40"/>
                <w:w w:val="115"/>
                <w:sz w:val="12"/>
              </w:rPr>
              <w:t xml:space="preserve"> </w:t>
            </w:r>
            <w:r>
              <w:rPr>
                <w:color w:val="0D0D0D"/>
                <w:w w:val="115"/>
                <w:sz w:val="12"/>
              </w:rPr>
              <w:t>levelling ramming watering and curing.</w:t>
            </w:r>
          </w:p>
          <w:p w14:paraId="4047CAF3" w14:textId="77777777" w:rsidR="00A025EE" w:rsidRDefault="00A025EE" w:rsidP="00322A44">
            <w:pPr>
              <w:pStyle w:val="TableParagraph"/>
              <w:spacing w:line="138" w:lineRule="exact"/>
              <w:ind w:left="1610"/>
              <w:jc w:val="both"/>
              <w:rPr>
                <w:sz w:val="12"/>
              </w:rPr>
            </w:pPr>
            <w:r>
              <w:rPr>
                <w:color w:val="0D0D0D"/>
                <w:w w:val="120"/>
                <w:sz w:val="12"/>
              </w:rPr>
              <w:t>(</w:t>
            </w:r>
            <w:proofErr w:type="spellStart"/>
            <w:r>
              <w:rPr>
                <w:color w:val="0D0D0D"/>
                <w:w w:val="120"/>
                <w:sz w:val="12"/>
              </w:rPr>
              <w:t>S.I.No</w:t>
            </w:r>
            <w:proofErr w:type="spellEnd"/>
            <w:r>
              <w:rPr>
                <w:color w:val="0D0D0D"/>
                <w:w w:val="120"/>
                <w:sz w:val="12"/>
              </w:rPr>
              <w:t>.</w:t>
            </w:r>
            <w:r>
              <w:rPr>
                <w:color w:val="0D0D0D"/>
                <w:spacing w:val="4"/>
                <w:w w:val="120"/>
                <w:sz w:val="12"/>
              </w:rPr>
              <w:t xml:space="preserve"> </w:t>
            </w:r>
            <w:r>
              <w:rPr>
                <w:color w:val="0D0D0D"/>
                <w:w w:val="120"/>
                <w:sz w:val="12"/>
              </w:rPr>
              <w:t>14-</w:t>
            </w:r>
            <w:r>
              <w:rPr>
                <w:color w:val="0D0D0D"/>
                <w:spacing w:val="-4"/>
                <w:w w:val="120"/>
                <w:sz w:val="12"/>
              </w:rPr>
              <w:t>1/b)</w:t>
            </w:r>
          </w:p>
        </w:tc>
        <w:tc>
          <w:tcPr>
            <w:tcW w:w="329" w:type="dxa"/>
            <w:gridSpan w:val="2"/>
          </w:tcPr>
          <w:p w14:paraId="1D41A2D2" w14:textId="77777777" w:rsidR="00A025EE" w:rsidRDefault="00A025EE" w:rsidP="00322A44">
            <w:pPr>
              <w:pStyle w:val="TableParagraph"/>
              <w:rPr>
                <w:rFonts w:ascii="Times New Roman"/>
                <w:sz w:val="12"/>
              </w:rPr>
            </w:pPr>
          </w:p>
        </w:tc>
        <w:tc>
          <w:tcPr>
            <w:tcW w:w="130" w:type="dxa"/>
            <w:gridSpan w:val="2"/>
          </w:tcPr>
          <w:p w14:paraId="7A102442" w14:textId="77777777" w:rsidR="00A025EE" w:rsidRDefault="00A025EE" w:rsidP="00322A44">
            <w:pPr>
              <w:pStyle w:val="TableParagraph"/>
              <w:rPr>
                <w:rFonts w:ascii="Times New Roman"/>
                <w:sz w:val="12"/>
              </w:rPr>
            </w:pPr>
          </w:p>
        </w:tc>
        <w:tc>
          <w:tcPr>
            <w:tcW w:w="298" w:type="dxa"/>
            <w:gridSpan w:val="2"/>
          </w:tcPr>
          <w:p w14:paraId="584BED3D" w14:textId="77777777" w:rsidR="00A025EE" w:rsidRDefault="00A025EE" w:rsidP="00322A44">
            <w:pPr>
              <w:pStyle w:val="TableParagraph"/>
              <w:rPr>
                <w:rFonts w:ascii="Times New Roman"/>
                <w:sz w:val="12"/>
              </w:rPr>
            </w:pPr>
          </w:p>
        </w:tc>
        <w:tc>
          <w:tcPr>
            <w:tcW w:w="586" w:type="dxa"/>
            <w:gridSpan w:val="2"/>
          </w:tcPr>
          <w:p w14:paraId="73D92156" w14:textId="77777777" w:rsidR="00A025EE" w:rsidRDefault="00A025EE" w:rsidP="00322A44">
            <w:pPr>
              <w:pStyle w:val="TableParagraph"/>
              <w:rPr>
                <w:rFonts w:ascii="Times New Roman"/>
                <w:sz w:val="12"/>
              </w:rPr>
            </w:pPr>
          </w:p>
        </w:tc>
        <w:tc>
          <w:tcPr>
            <w:tcW w:w="548" w:type="dxa"/>
            <w:gridSpan w:val="2"/>
          </w:tcPr>
          <w:p w14:paraId="6BE0DAD3" w14:textId="77777777" w:rsidR="00A025EE" w:rsidRDefault="00A025EE" w:rsidP="00322A44">
            <w:pPr>
              <w:pStyle w:val="TableParagraph"/>
              <w:rPr>
                <w:rFonts w:ascii="Times New Roman"/>
                <w:sz w:val="12"/>
              </w:rPr>
            </w:pPr>
          </w:p>
        </w:tc>
        <w:tc>
          <w:tcPr>
            <w:tcW w:w="548" w:type="dxa"/>
            <w:gridSpan w:val="2"/>
          </w:tcPr>
          <w:p w14:paraId="2C37B0C9" w14:textId="77777777" w:rsidR="00A025EE" w:rsidRDefault="00A025EE" w:rsidP="00322A44">
            <w:pPr>
              <w:pStyle w:val="TableParagraph"/>
              <w:rPr>
                <w:rFonts w:ascii="Times New Roman"/>
                <w:sz w:val="12"/>
              </w:rPr>
            </w:pPr>
          </w:p>
        </w:tc>
        <w:tc>
          <w:tcPr>
            <w:tcW w:w="738" w:type="dxa"/>
            <w:gridSpan w:val="2"/>
          </w:tcPr>
          <w:p w14:paraId="6F85EAA7" w14:textId="77777777" w:rsidR="00A025EE" w:rsidRDefault="00A025EE" w:rsidP="00322A44">
            <w:pPr>
              <w:pStyle w:val="TableParagraph"/>
              <w:rPr>
                <w:rFonts w:ascii="Times New Roman"/>
                <w:sz w:val="12"/>
              </w:rPr>
            </w:pPr>
          </w:p>
        </w:tc>
        <w:tc>
          <w:tcPr>
            <w:tcW w:w="438" w:type="dxa"/>
            <w:gridSpan w:val="2"/>
          </w:tcPr>
          <w:p w14:paraId="7F880E7D" w14:textId="77777777" w:rsidR="00A025EE" w:rsidRDefault="00A025EE" w:rsidP="00322A44">
            <w:pPr>
              <w:pStyle w:val="TableParagraph"/>
              <w:rPr>
                <w:rFonts w:ascii="Times New Roman"/>
                <w:sz w:val="12"/>
              </w:rPr>
            </w:pPr>
          </w:p>
        </w:tc>
        <w:tc>
          <w:tcPr>
            <w:tcW w:w="748" w:type="dxa"/>
            <w:gridSpan w:val="2"/>
          </w:tcPr>
          <w:p w14:paraId="21A0BB23" w14:textId="77777777" w:rsidR="00A025EE" w:rsidRDefault="00A025EE" w:rsidP="00322A44">
            <w:pPr>
              <w:pStyle w:val="TableParagraph"/>
              <w:rPr>
                <w:rFonts w:ascii="Times New Roman"/>
                <w:sz w:val="12"/>
              </w:rPr>
            </w:pPr>
          </w:p>
        </w:tc>
        <w:tc>
          <w:tcPr>
            <w:tcW w:w="400" w:type="dxa"/>
            <w:gridSpan w:val="2"/>
          </w:tcPr>
          <w:p w14:paraId="2E37EC95" w14:textId="77777777" w:rsidR="00A025EE" w:rsidRDefault="00A025EE" w:rsidP="00322A44">
            <w:pPr>
              <w:pStyle w:val="TableParagraph"/>
              <w:rPr>
                <w:rFonts w:ascii="Times New Roman"/>
                <w:sz w:val="12"/>
              </w:rPr>
            </w:pPr>
          </w:p>
        </w:tc>
        <w:tc>
          <w:tcPr>
            <w:tcW w:w="916" w:type="dxa"/>
            <w:gridSpan w:val="2"/>
          </w:tcPr>
          <w:p w14:paraId="327BD2D1" w14:textId="77777777" w:rsidR="00A025EE" w:rsidRDefault="00A025EE" w:rsidP="00322A44">
            <w:pPr>
              <w:pStyle w:val="TableParagraph"/>
              <w:rPr>
                <w:rFonts w:ascii="Times New Roman"/>
                <w:sz w:val="12"/>
              </w:rPr>
            </w:pPr>
          </w:p>
        </w:tc>
      </w:tr>
      <w:tr w:rsidR="00A025EE" w14:paraId="44C54E46" w14:textId="77777777" w:rsidTr="00A025EE">
        <w:trPr>
          <w:gridBefore w:val="1"/>
          <w:wBefore w:w="16" w:type="dxa"/>
          <w:trHeight w:val="162"/>
        </w:trPr>
        <w:tc>
          <w:tcPr>
            <w:tcW w:w="288" w:type="dxa"/>
            <w:gridSpan w:val="2"/>
          </w:tcPr>
          <w:p w14:paraId="41E58861" w14:textId="77777777" w:rsidR="00A025EE" w:rsidRDefault="00A025EE" w:rsidP="00322A44">
            <w:pPr>
              <w:pStyle w:val="TableParagraph"/>
              <w:rPr>
                <w:rFonts w:ascii="Times New Roman"/>
                <w:sz w:val="10"/>
              </w:rPr>
            </w:pPr>
          </w:p>
        </w:tc>
        <w:tc>
          <w:tcPr>
            <w:tcW w:w="2964" w:type="dxa"/>
            <w:gridSpan w:val="2"/>
          </w:tcPr>
          <w:p w14:paraId="1DADBECB" w14:textId="77777777" w:rsidR="00A025EE" w:rsidRDefault="00A025EE" w:rsidP="00322A44">
            <w:pPr>
              <w:pStyle w:val="TableParagraph"/>
              <w:rPr>
                <w:rFonts w:ascii="Times New Roman"/>
                <w:sz w:val="10"/>
              </w:rPr>
            </w:pPr>
          </w:p>
        </w:tc>
        <w:tc>
          <w:tcPr>
            <w:tcW w:w="329" w:type="dxa"/>
            <w:gridSpan w:val="2"/>
          </w:tcPr>
          <w:p w14:paraId="2D7D2526" w14:textId="77777777" w:rsidR="00A025EE" w:rsidRDefault="00A025EE" w:rsidP="00322A44">
            <w:pPr>
              <w:pStyle w:val="TableParagraph"/>
              <w:spacing w:before="11" w:line="131" w:lineRule="exact"/>
              <w:ind w:left="129"/>
              <w:rPr>
                <w:sz w:val="12"/>
              </w:rPr>
            </w:pPr>
            <w:r>
              <w:rPr>
                <w:color w:val="0D0D0D"/>
                <w:spacing w:val="-10"/>
                <w:w w:val="115"/>
                <w:sz w:val="12"/>
              </w:rPr>
              <w:t>1</w:t>
            </w:r>
          </w:p>
        </w:tc>
        <w:tc>
          <w:tcPr>
            <w:tcW w:w="130" w:type="dxa"/>
            <w:gridSpan w:val="2"/>
          </w:tcPr>
          <w:p w14:paraId="3506ED82" w14:textId="77777777" w:rsidR="00A025EE" w:rsidRDefault="00A025EE" w:rsidP="00322A44">
            <w:pPr>
              <w:pStyle w:val="TableParagraph"/>
              <w:spacing w:before="11" w:line="131" w:lineRule="exact"/>
              <w:ind w:left="21"/>
              <w:jc w:val="center"/>
              <w:rPr>
                <w:sz w:val="12"/>
              </w:rPr>
            </w:pPr>
            <w:r>
              <w:rPr>
                <w:color w:val="0D0D0D"/>
                <w:spacing w:val="-10"/>
                <w:w w:val="120"/>
                <w:sz w:val="12"/>
              </w:rPr>
              <w:t>x</w:t>
            </w:r>
          </w:p>
        </w:tc>
        <w:tc>
          <w:tcPr>
            <w:tcW w:w="298" w:type="dxa"/>
            <w:gridSpan w:val="2"/>
          </w:tcPr>
          <w:p w14:paraId="65D271BC" w14:textId="77777777" w:rsidR="00A025EE" w:rsidRDefault="00A025EE" w:rsidP="00322A44">
            <w:pPr>
              <w:pStyle w:val="TableParagraph"/>
              <w:spacing w:before="11" w:line="131" w:lineRule="exact"/>
              <w:ind w:right="89"/>
              <w:jc w:val="right"/>
              <w:rPr>
                <w:sz w:val="12"/>
              </w:rPr>
            </w:pPr>
            <w:r>
              <w:rPr>
                <w:color w:val="0D0D0D"/>
                <w:spacing w:val="-10"/>
                <w:w w:val="115"/>
                <w:sz w:val="12"/>
              </w:rPr>
              <w:t>1</w:t>
            </w:r>
          </w:p>
        </w:tc>
        <w:tc>
          <w:tcPr>
            <w:tcW w:w="586" w:type="dxa"/>
            <w:gridSpan w:val="2"/>
          </w:tcPr>
          <w:p w14:paraId="55622D82" w14:textId="77777777" w:rsidR="00A025EE" w:rsidRDefault="00A025EE" w:rsidP="00322A44">
            <w:pPr>
              <w:pStyle w:val="TableParagraph"/>
              <w:spacing w:before="11" w:line="131" w:lineRule="exact"/>
              <w:ind w:right="10"/>
              <w:jc w:val="right"/>
              <w:rPr>
                <w:sz w:val="12"/>
              </w:rPr>
            </w:pPr>
            <w:r>
              <w:rPr>
                <w:color w:val="0D0D0D"/>
                <w:spacing w:val="-2"/>
                <w:w w:val="125"/>
                <w:sz w:val="12"/>
              </w:rPr>
              <w:t>22.00</w:t>
            </w:r>
          </w:p>
        </w:tc>
        <w:tc>
          <w:tcPr>
            <w:tcW w:w="548" w:type="dxa"/>
            <w:gridSpan w:val="2"/>
          </w:tcPr>
          <w:p w14:paraId="3278C9DD" w14:textId="77777777" w:rsidR="00A025EE" w:rsidRDefault="00A025EE" w:rsidP="00322A44">
            <w:pPr>
              <w:pStyle w:val="TableParagraph"/>
              <w:spacing w:before="11" w:line="131" w:lineRule="exact"/>
              <w:ind w:left="157"/>
              <w:jc w:val="center"/>
              <w:rPr>
                <w:sz w:val="12"/>
              </w:rPr>
            </w:pPr>
            <w:r>
              <w:rPr>
                <w:color w:val="0D0D0D"/>
                <w:spacing w:val="-2"/>
                <w:w w:val="125"/>
                <w:sz w:val="12"/>
              </w:rPr>
              <w:t>13.00</w:t>
            </w:r>
          </w:p>
        </w:tc>
        <w:tc>
          <w:tcPr>
            <w:tcW w:w="548" w:type="dxa"/>
            <w:gridSpan w:val="2"/>
          </w:tcPr>
          <w:p w14:paraId="5EE503DE" w14:textId="77777777" w:rsidR="00A025EE" w:rsidRDefault="00A025EE" w:rsidP="00322A44">
            <w:pPr>
              <w:pStyle w:val="TableParagraph"/>
              <w:spacing w:before="11" w:line="131" w:lineRule="exact"/>
              <w:ind w:left="139"/>
              <w:rPr>
                <w:sz w:val="12"/>
              </w:rPr>
            </w:pPr>
            <w:r>
              <w:rPr>
                <w:color w:val="0D0D0D"/>
                <w:spacing w:val="-4"/>
                <w:w w:val="130"/>
                <w:sz w:val="12"/>
              </w:rPr>
              <w:t>0.25</w:t>
            </w:r>
          </w:p>
        </w:tc>
        <w:tc>
          <w:tcPr>
            <w:tcW w:w="738" w:type="dxa"/>
            <w:gridSpan w:val="2"/>
          </w:tcPr>
          <w:p w14:paraId="12D23AA9" w14:textId="77777777" w:rsidR="00A025EE" w:rsidRDefault="00A025EE" w:rsidP="00322A44">
            <w:pPr>
              <w:pStyle w:val="TableParagraph"/>
              <w:spacing w:before="11" w:line="131" w:lineRule="exact"/>
              <w:ind w:left="195"/>
              <w:rPr>
                <w:sz w:val="12"/>
              </w:rPr>
            </w:pPr>
            <w:r>
              <w:rPr>
                <w:color w:val="0D0D0D"/>
                <w:spacing w:val="-2"/>
                <w:w w:val="125"/>
                <w:sz w:val="12"/>
              </w:rPr>
              <w:t>71.50</w:t>
            </w:r>
          </w:p>
        </w:tc>
        <w:tc>
          <w:tcPr>
            <w:tcW w:w="438" w:type="dxa"/>
            <w:gridSpan w:val="2"/>
          </w:tcPr>
          <w:p w14:paraId="26212529" w14:textId="77777777" w:rsidR="00A025EE" w:rsidRDefault="00A025EE" w:rsidP="00322A44">
            <w:pPr>
              <w:pStyle w:val="TableParagraph"/>
              <w:spacing w:before="11" w:line="131" w:lineRule="exact"/>
              <w:ind w:right="126"/>
              <w:jc w:val="right"/>
              <w:rPr>
                <w:sz w:val="12"/>
              </w:rPr>
            </w:pPr>
            <w:proofErr w:type="spellStart"/>
            <w:r>
              <w:rPr>
                <w:color w:val="0D0D0D"/>
                <w:spacing w:val="-5"/>
                <w:w w:val="115"/>
                <w:sz w:val="12"/>
              </w:rPr>
              <w:t>cft</w:t>
            </w:r>
            <w:proofErr w:type="spellEnd"/>
          </w:p>
        </w:tc>
        <w:tc>
          <w:tcPr>
            <w:tcW w:w="748" w:type="dxa"/>
            <w:gridSpan w:val="2"/>
          </w:tcPr>
          <w:p w14:paraId="609B5F79" w14:textId="77777777" w:rsidR="00A025EE" w:rsidRDefault="00A025EE" w:rsidP="00322A44">
            <w:pPr>
              <w:pStyle w:val="TableParagraph"/>
              <w:rPr>
                <w:rFonts w:ascii="Times New Roman"/>
                <w:sz w:val="10"/>
              </w:rPr>
            </w:pPr>
          </w:p>
        </w:tc>
        <w:tc>
          <w:tcPr>
            <w:tcW w:w="400" w:type="dxa"/>
            <w:gridSpan w:val="2"/>
          </w:tcPr>
          <w:p w14:paraId="43AA8D08" w14:textId="77777777" w:rsidR="00A025EE" w:rsidRDefault="00A025EE" w:rsidP="00322A44">
            <w:pPr>
              <w:pStyle w:val="TableParagraph"/>
              <w:rPr>
                <w:rFonts w:ascii="Times New Roman"/>
                <w:sz w:val="10"/>
              </w:rPr>
            </w:pPr>
          </w:p>
        </w:tc>
        <w:tc>
          <w:tcPr>
            <w:tcW w:w="916" w:type="dxa"/>
            <w:gridSpan w:val="2"/>
          </w:tcPr>
          <w:p w14:paraId="00F15137" w14:textId="77777777" w:rsidR="00A025EE" w:rsidRDefault="00A025EE" w:rsidP="00322A44">
            <w:pPr>
              <w:pStyle w:val="TableParagraph"/>
              <w:rPr>
                <w:rFonts w:ascii="Times New Roman"/>
                <w:sz w:val="10"/>
              </w:rPr>
            </w:pPr>
          </w:p>
        </w:tc>
      </w:tr>
      <w:tr w:rsidR="00A025EE" w14:paraId="0673A208" w14:textId="77777777" w:rsidTr="00A025EE">
        <w:trPr>
          <w:gridBefore w:val="1"/>
          <w:wBefore w:w="16" w:type="dxa"/>
          <w:trHeight w:val="162"/>
        </w:trPr>
        <w:tc>
          <w:tcPr>
            <w:tcW w:w="288" w:type="dxa"/>
            <w:gridSpan w:val="2"/>
          </w:tcPr>
          <w:p w14:paraId="60589C1C" w14:textId="77777777" w:rsidR="00A025EE" w:rsidRDefault="00A025EE" w:rsidP="00322A44">
            <w:pPr>
              <w:pStyle w:val="TableParagraph"/>
              <w:rPr>
                <w:rFonts w:ascii="Times New Roman"/>
                <w:sz w:val="10"/>
              </w:rPr>
            </w:pPr>
          </w:p>
        </w:tc>
        <w:tc>
          <w:tcPr>
            <w:tcW w:w="2964" w:type="dxa"/>
            <w:gridSpan w:val="2"/>
          </w:tcPr>
          <w:p w14:paraId="4269CAD1" w14:textId="77777777" w:rsidR="00A025EE" w:rsidRDefault="00A025EE" w:rsidP="00322A44">
            <w:pPr>
              <w:pStyle w:val="TableParagraph"/>
              <w:rPr>
                <w:rFonts w:ascii="Times New Roman"/>
                <w:sz w:val="10"/>
              </w:rPr>
            </w:pPr>
          </w:p>
        </w:tc>
        <w:tc>
          <w:tcPr>
            <w:tcW w:w="329" w:type="dxa"/>
            <w:gridSpan w:val="2"/>
          </w:tcPr>
          <w:p w14:paraId="6F969C4C" w14:textId="77777777" w:rsidR="00A025EE" w:rsidRDefault="00A025EE" w:rsidP="00322A44">
            <w:pPr>
              <w:pStyle w:val="TableParagraph"/>
              <w:spacing w:before="11" w:line="131" w:lineRule="exact"/>
              <w:ind w:left="129"/>
              <w:rPr>
                <w:sz w:val="12"/>
              </w:rPr>
            </w:pPr>
            <w:r>
              <w:rPr>
                <w:color w:val="0D0D0D"/>
                <w:spacing w:val="-10"/>
                <w:w w:val="115"/>
                <w:sz w:val="12"/>
              </w:rPr>
              <w:t>1</w:t>
            </w:r>
          </w:p>
        </w:tc>
        <w:tc>
          <w:tcPr>
            <w:tcW w:w="130" w:type="dxa"/>
            <w:gridSpan w:val="2"/>
          </w:tcPr>
          <w:p w14:paraId="7FF710C8" w14:textId="77777777" w:rsidR="00A025EE" w:rsidRDefault="00A025EE" w:rsidP="00322A44">
            <w:pPr>
              <w:pStyle w:val="TableParagraph"/>
              <w:spacing w:before="11" w:line="131" w:lineRule="exact"/>
              <w:ind w:left="21"/>
              <w:jc w:val="center"/>
              <w:rPr>
                <w:sz w:val="12"/>
              </w:rPr>
            </w:pPr>
            <w:r>
              <w:rPr>
                <w:color w:val="0D0D0D"/>
                <w:spacing w:val="-10"/>
                <w:w w:val="120"/>
                <w:sz w:val="12"/>
              </w:rPr>
              <w:t>x</w:t>
            </w:r>
          </w:p>
        </w:tc>
        <w:tc>
          <w:tcPr>
            <w:tcW w:w="298" w:type="dxa"/>
            <w:gridSpan w:val="2"/>
          </w:tcPr>
          <w:p w14:paraId="444BCE8E" w14:textId="77777777" w:rsidR="00A025EE" w:rsidRDefault="00A025EE" w:rsidP="00322A44">
            <w:pPr>
              <w:pStyle w:val="TableParagraph"/>
              <w:spacing w:before="11" w:line="131" w:lineRule="exact"/>
              <w:ind w:right="89"/>
              <w:jc w:val="right"/>
              <w:rPr>
                <w:sz w:val="12"/>
              </w:rPr>
            </w:pPr>
            <w:r>
              <w:rPr>
                <w:color w:val="0D0D0D"/>
                <w:spacing w:val="-10"/>
                <w:w w:val="115"/>
                <w:sz w:val="12"/>
              </w:rPr>
              <w:t>1</w:t>
            </w:r>
          </w:p>
        </w:tc>
        <w:tc>
          <w:tcPr>
            <w:tcW w:w="586" w:type="dxa"/>
            <w:gridSpan w:val="2"/>
          </w:tcPr>
          <w:p w14:paraId="2B3FE7D7" w14:textId="77777777" w:rsidR="00A025EE" w:rsidRDefault="00A025EE" w:rsidP="00322A44">
            <w:pPr>
              <w:pStyle w:val="TableParagraph"/>
              <w:spacing w:before="11" w:line="131" w:lineRule="exact"/>
              <w:ind w:right="10"/>
              <w:jc w:val="right"/>
              <w:rPr>
                <w:sz w:val="12"/>
              </w:rPr>
            </w:pPr>
            <w:r>
              <w:rPr>
                <w:color w:val="0D0D0D"/>
                <w:spacing w:val="-2"/>
                <w:w w:val="125"/>
                <w:sz w:val="12"/>
              </w:rPr>
              <w:t>18.00</w:t>
            </w:r>
          </w:p>
        </w:tc>
        <w:tc>
          <w:tcPr>
            <w:tcW w:w="548" w:type="dxa"/>
            <w:gridSpan w:val="2"/>
          </w:tcPr>
          <w:p w14:paraId="4DADFD2B" w14:textId="77777777" w:rsidR="00A025EE" w:rsidRDefault="00A025EE" w:rsidP="00322A44">
            <w:pPr>
              <w:pStyle w:val="TableParagraph"/>
              <w:spacing w:before="11" w:line="131" w:lineRule="exact"/>
              <w:ind w:left="157"/>
              <w:jc w:val="center"/>
              <w:rPr>
                <w:sz w:val="12"/>
              </w:rPr>
            </w:pPr>
            <w:r>
              <w:rPr>
                <w:color w:val="0D0D0D"/>
                <w:spacing w:val="-2"/>
                <w:w w:val="125"/>
                <w:sz w:val="12"/>
              </w:rPr>
              <w:t>13.00</w:t>
            </w:r>
          </w:p>
        </w:tc>
        <w:tc>
          <w:tcPr>
            <w:tcW w:w="548" w:type="dxa"/>
            <w:gridSpan w:val="2"/>
          </w:tcPr>
          <w:p w14:paraId="26D64133" w14:textId="77777777" w:rsidR="00A025EE" w:rsidRDefault="00A025EE" w:rsidP="00322A44">
            <w:pPr>
              <w:pStyle w:val="TableParagraph"/>
              <w:spacing w:before="11" w:line="131" w:lineRule="exact"/>
              <w:ind w:left="139"/>
              <w:rPr>
                <w:sz w:val="12"/>
              </w:rPr>
            </w:pPr>
            <w:r>
              <w:rPr>
                <w:color w:val="0D0D0D"/>
                <w:spacing w:val="-4"/>
                <w:w w:val="130"/>
                <w:sz w:val="12"/>
              </w:rPr>
              <w:t>0.25</w:t>
            </w:r>
          </w:p>
        </w:tc>
        <w:tc>
          <w:tcPr>
            <w:tcW w:w="738" w:type="dxa"/>
            <w:gridSpan w:val="2"/>
          </w:tcPr>
          <w:p w14:paraId="04900E8F" w14:textId="77777777" w:rsidR="00A025EE" w:rsidRDefault="00A025EE" w:rsidP="00322A44">
            <w:pPr>
              <w:pStyle w:val="TableParagraph"/>
              <w:spacing w:before="11" w:line="131" w:lineRule="exact"/>
              <w:ind w:left="195"/>
              <w:rPr>
                <w:sz w:val="12"/>
              </w:rPr>
            </w:pPr>
            <w:r>
              <w:rPr>
                <w:color w:val="0D0D0D"/>
                <w:spacing w:val="-2"/>
                <w:w w:val="125"/>
                <w:sz w:val="12"/>
              </w:rPr>
              <w:t>58.50</w:t>
            </w:r>
          </w:p>
        </w:tc>
        <w:tc>
          <w:tcPr>
            <w:tcW w:w="438" w:type="dxa"/>
            <w:gridSpan w:val="2"/>
          </w:tcPr>
          <w:p w14:paraId="258B2CF0" w14:textId="77777777" w:rsidR="00A025EE" w:rsidRDefault="00A025EE" w:rsidP="00322A44">
            <w:pPr>
              <w:pStyle w:val="TableParagraph"/>
              <w:spacing w:before="11" w:line="131" w:lineRule="exact"/>
              <w:ind w:right="126"/>
              <w:jc w:val="right"/>
              <w:rPr>
                <w:sz w:val="12"/>
              </w:rPr>
            </w:pPr>
            <w:proofErr w:type="spellStart"/>
            <w:r>
              <w:rPr>
                <w:color w:val="0D0D0D"/>
                <w:spacing w:val="-5"/>
                <w:w w:val="115"/>
                <w:sz w:val="12"/>
              </w:rPr>
              <w:t>cft</w:t>
            </w:r>
            <w:proofErr w:type="spellEnd"/>
          </w:p>
        </w:tc>
        <w:tc>
          <w:tcPr>
            <w:tcW w:w="748" w:type="dxa"/>
            <w:gridSpan w:val="2"/>
          </w:tcPr>
          <w:p w14:paraId="6747B45F" w14:textId="77777777" w:rsidR="00A025EE" w:rsidRDefault="00A025EE" w:rsidP="00322A44">
            <w:pPr>
              <w:pStyle w:val="TableParagraph"/>
              <w:rPr>
                <w:rFonts w:ascii="Times New Roman"/>
                <w:sz w:val="10"/>
              </w:rPr>
            </w:pPr>
          </w:p>
        </w:tc>
        <w:tc>
          <w:tcPr>
            <w:tcW w:w="400" w:type="dxa"/>
            <w:gridSpan w:val="2"/>
          </w:tcPr>
          <w:p w14:paraId="44DFA1C3" w14:textId="77777777" w:rsidR="00A025EE" w:rsidRDefault="00A025EE" w:rsidP="00322A44">
            <w:pPr>
              <w:pStyle w:val="TableParagraph"/>
              <w:rPr>
                <w:rFonts w:ascii="Times New Roman"/>
                <w:sz w:val="10"/>
              </w:rPr>
            </w:pPr>
          </w:p>
        </w:tc>
        <w:tc>
          <w:tcPr>
            <w:tcW w:w="916" w:type="dxa"/>
            <w:gridSpan w:val="2"/>
          </w:tcPr>
          <w:p w14:paraId="524D9C57" w14:textId="77777777" w:rsidR="00A025EE" w:rsidRDefault="00A025EE" w:rsidP="00322A44">
            <w:pPr>
              <w:pStyle w:val="TableParagraph"/>
              <w:rPr>
                <w:rFonts w:ascii="Times New Roman"/>
                <w:sz w:val="10"/>
              </w:rPr>
            </w:pPr>
          </w:p>
        </w:tc>
      </w:tr>
      <w:tr w:rsidR="00A025EE" w14:paraId="752BA32F" w14:textId="77777777" w:rsidTr="00A025EE">
        <w:trPr>
          <w:gridBefore w:val="1"/>
          <w:wBefore w:w="16" w:type="dxa"/>
          <w:trHeight w:val="162"/>
        </w:trPr>
        <w:tc>
          <w:tcPr>
            <w:tcW w:w="288" w:type="dxa"/>
            <w:gridSpan w:val="2"/>
            <w:tcBorders>
              <w:top w:val="single" w:sz="6" w:space="0" w:color="000000"/>
              <w:left w:val="single" w:sz="6" w:space="0" w:color="000000"/>
              <w:bottom w:val="single" w:sz="6" w:space="0" w:color="000000"/>
              <w:right w:val="single" w:sz="6" w:space="0" w:color="000000"/>
            </w:tcBorders>
          </w:tcPr>
          <w:p w14:paraId="3B348D6F" w14:textId="77777777" w:rsidR="00A025EE" w:rsidRDefault="00A025EE" w:rsidP="00322A44">
            <w:pPr>
              <w:pStyle w:val="TableParagraph"/>
              <w:rPr>
                <w:rFonts w:ascii="Times New Roman"/>
                <w:sz w:val="10"/>
              </w:rPr>
            </w:pPr>
          </w:p>
        </w:tc>
        <w:tc>
          <w:tcPr>
            <w:tcW w:w="2964" w:type="dxa"/>
            <w:gridSpan w:val="2"/>
            <w:tcBorders>
              <w:top w:val="single" w:sz="6" w:space="0" w:color="000000"/>
              <w:left w:val="single" w:sz="6" w:space="0" w:color="000000"/>
              <w:bottom w:val="single" w:sz="6" w:space="0" w:color="000000"/>
              <w:right w:val="single" w:sz="6" w:space="0" w:color="000000"/>
            </w:tcBorders>
          </w:tcPr>
          <w:p w14:paraId="6A22C053" w14:textId="77777777" w:rsidR="00A025EE" w:rsidRDefault="00A025EE" w:rsidP="00322A44">
            <w:pPr>
              <w:pStyle w:val="TableParagraph"/>
              <w:rPr>
                <w:rFonts w:ascii="Times New Roman"/>
                <w:sz w:val="10"/>
              </w:rPr>
            </w:pPr>
          </w:p>
        </w:tc>
        <w:tc>
          <w:tcPr>
            <w:tcW w:w="329" w:type="dxa"/>
            <w:gridSpan w:val="2"/>
            <w:tcBorders>
              <w:top w:val="single" w:sz="6" w:space="0" w:color="000000"/>
              <w:left w:val="single" w:sz="6" w:space="0" w:color="000000"/>
              <w:bottom w:val="single" w:sz="6" w:space="0" w:color="000000"/>
              <w:right w:val="single" w:sz="6" w:space="0" w:color="000000"/>
            </w:tcBorders>
          </w:tcPr>
          <w:p w14:paraId="52392AA9" w14:textId="77777777" w:rsidR="00A025EE" w:rsidRPr="00A025EE" w:rsidRDefault="00A025EE" w:rsidP="00322A44">
            <w:pPr>
              <w:pStyle w:val="TableParagraph"/>
              <w:spacing w:before="11" w:line="131" w:lineRule="exact"/>
              <w:ind w:left="129"/>
              <w:rPr>
                <w:color w:val="0D0D0D"/>
                <w:spacing w:val="-10"/>
                <w:w w:val="115"/>
                <w:sz w:val="12"/>
              </w:rPr>
            </w:pPr>
            <w:r>
              <w:rPr>
                <w:color w:val="0D0D0D"/>
                <w:spacing w:val="-10"/>
                <w:w w:val="115"/>
                <w:sz w:val="12"/>
              </w:rPr>
              <w:t>1</w:t>
            </w:r>
          </w:p>
        </w:tc>
        <w:tc>
          <w:tcPr>
            <w:tcW w:w="130" w:type="dxa"/>
            <w:gridSpan w:val="2"/>
            <w:tcBorders>
              <w:top w:val="single" w:sz="6" w:space="0" w:color="000000"/>
              <w:left w:val="single" w:sz="6" w:space="0" w:color="000000"/>
              <w:bottom w:val="single" w:sz="6" w:space="0" w:color="000000"/>
              <w:right w:val="single" w:sz="6" w:space="0" w:color="000000"/>
            </w:tcBorders>
          </w:tcPr>
          <w:p w14:paraId="76266E8E" w14:textId="77777777" w:rsidR="00A025EE" w:rsidRPr="00A025EE" w:rsidRDefault="00A025EE" w:rsidP="00322A44">
            <w:pPr>
              <w:pStyle w:val="TableParagraph"/>
              <w:spacing w:before="11" w:line="131" w:lineRule="exact"/>
              <w:ind w:left="21"/>
              <w:jc w:val="center"/>
              <w:rPr>
                <w:color w:val="0D0D0D"/>
                <w:spacing w:val="-10"/>
                <w:w w:val="120"/>
                <w:sz w:val="12"/>
              </w:rPr>
            </w:pPr>
            <w:r>
              <w:rPr>
                <w:color w:val="0D0D0D"/>
                <w:spacing w:val="-10"/>
                <w:w w:val="120"/>
                <w:sz w:val="12"/>
              </w:rPr>
              <w:t>x</w:t>
            </w:r>
          </w:p>
        </w:tc>
        <w:tc>
          <w:tcPr>
            <w:tcW w:w="298" w:type="dxa"/>
            <w:gridSpan w:val="2"/>
            <w:tcBorders>
              <w:top w:val="single" w:sz="6" w:space="0" w:color="000000"/>
              <w:left w:val="single" w:sz="6" w:space="0" w:color="000000"/>
              <w:bottom w:val="single" w:sz="6" w:space="0" w:color="000000"/>
              <w:right w:val="single" w:sz="6" w:space="0" w:color="000000"/>
            </w:tcBorders>
          </w:tcPr>
          <w:p w14:paraId="3B6C43A2" w14:textId="77777777" w:rsidR="00A025EE" w:rsidRPr="00A025EE" w:rsidRDefault="00A025EE" w:rsidP="00322A44">
            <w:pPr>
              <w:pStyle w:val="TableParagraph"/>
              <w:spacing w:before="11" w:line="131" w:lineRule="exact"/>
              <w:ind w:right="89"/>
              <w:jc w:val="right"/>
              <w:rPr>
                <w:color w:val="0D0D0D"/>
                <w:spacing w:val="-10"/>
                <w:w w:val="115"/>
                <w:sz w:val="12"/>
              </w:rPr>
            </w:pPr>
            <w:r>
              <w:rPr>
                <w:color w:val="0D0D0D"/>
                <w:spacing w:val="-10"/>
                <w:w w:val="115"/>
                <w:sz w:val="12"/>
              </w:rPr>
              <w:t>1</w:t>
            </w:r>
          </w:p>
        </w:tc>
        <w:tc>
          <w:tcPr>
            <w:tcW w:w="586" w:type="dxa"/>
            <w:gridSpan w:val="2"/>
            <w:tcBorders>
              <w:top w:val="single" w:sz="6" w:space="0" w:color="000000"/>
              <w:left w:val="single" w:sz="6" w:space="0" w:color="000000"/>
              <w:bottom w:val="single" w:sz="6" w:space="0" w:color="000000"/>
              <w:right w:val="single" w:sz="6" w:space="0" w:color="000000"/>
            </w:tcBorders>
          </w:tcPr>
          <w:p w14:paraId="436B760B" w14:textId="77777777" w:rsidR="00A025EE" w:rsidRPr="00A025EE" w:rsidRDefault="00A025EE" w:rsidP="00322A44">
            <w:pPr>
              <w:pStyle w:val="TableParagraph"/>
              <w:spacing w:before="11" w:line="131" w:lineRule="exact"/>
              <w:ind w:right="10"/>
              <w:jc w:val="right"/>
              <w:rPr>
                <w:color w:val="0D0D0D"/>
                <w:spacing w:val="-2"/>
                <w:w w:val="125"/>
                <w:sz w:val="12"/>
              </w:rPr>
            </w:pPr>
            <w:r>
              <w:rPr>
                <w:color w:val="0D0D0D"/>
                <w:spacing w:val="-2"/>
                <w:w w:val="125"/>
                <w:sz w:val="12"/>
              </w:rPr>
              <w:t>14.00</w:t>
            </w:r>
          </w:p>
        </w:tc>
        <w:tc>
          <w:tcPr>
            <w:tcW w:w="548" w:type="dxa"/>
            <w:gridSpan w:val="2"/>
            <w:tcBorders>
              <w:top w:val="single" w:sz="6" w:space="0" w:color="000000"/>
              <w:left w:val="single" w:sz="6" w:space="0" w:color="000000"/>
              <w:bottom w:val="single" w:sz="6" w:space="0" w:color="000000"/>
              <w:right w:val="single" w:sz="6" w:space="0" w:color="000000"/>
            </w:tcBorders>
          </w:tcPr>
          <w:p w14:paraId="0C9C55D2" w14:textId="77777777" w:rsidR="00A025EE" w:rsidRPr="00A025EE" w:rsidRDefault="00A025EE" w:rsidP="00322A44">
            <w:pPr>
              <w:pStyle w:val="TableParagraph"/>
              <w:spacing w:before="11" w:line="131" w:lineRule="exact"/>
              <w:ind w:left="157"/>
              <w:jc w:val="center"/>
              <w:rPr>
                <w:color w:val="0D0D0D"/>
                <w:spacing w:val="-2"/>
                <w:w w:val="125"/>
                <w:sz w:val="12"/>
              </w:rPr>
            </w:pPr>
            <w:r>
              <w:rPr>
                <w:color w:val="0D0D0D"/>
                <w:spacing w:val="-2"/>
                <w:w w:val="125"/>
                <w:sz w:val="12"/>
              </w:rPr>
              <w:t>12.00</w:t>
            </w:r>
          </w:p>
        </w:tc>
        <w:tc>
          <w:tcPr>
            <w:tcW w:w="548" w:type="dxa"/>
            <w:gridSpan w:val="2"/>
            <w:tcBorders>
              <w:top w:val="single" w:sz="6" w:space="0" w:color="000000"/>
              <w:left w:val="single" w:sz="6" w:space="0" w:color="000000"/>
              <w:bottom w:val="single" w:sz="6" w:space="0" w:color="000000"/>
              <w:right w:val="single" w:sz="6" w:space="0" w:color="000000"/>
            </w:tcBorders>
          </w:tcPr>
          <w:p w14:paraId="64951A40" w14:textId="77777777" w:rsidR="00A025EE" w:rsidRPr="00A025EE" w:rsidRDefault="00A025EE" w:rsidP="00322A44">
            <w:pPr>
              <w:pStyle w:val="TableParagraph"/>
              <w:spacing w:before="11" w:line="131" w:lineRule="exact"/>
              <w:ind w:left="139"/>
              <w:rPr>
                <w:color w:val="0D0D0D"/>
                <w:spacing w:val="-4"/>
                <w:w w:val="130"/>
                <w:sz w:val="12"/>
              </w:rPr>
            </w:pPr>
            <w:r>
              <w:rPr>
                <w:color w:val="0D0D0D"/>
                <w:spacing w:val="-4"/>
                <w:w w:val="130"/>
                <w:sz w:val="12"/>
              </w:rPr>
              <w:t>0.25</w:t>
            </w:r>
          </w:p>
        </w:tc>
        <w:tc>
          <w:tcPr>
            <w:tcW w:w="738" w:type="dxa"/>
            <w:gridSpan w:val="2"/>
            <w:tcBorders>
              <w:top w:val="single" w:sz="6" w:space="0" w:color="000000"/>
              <w:left w:val="single" w:sz="6" w:space="0" w:color="000000"/>
              <w:bottom w:val="single" w:sz="6" w:space="0" w:color="000000"/>
              <w:right w:val="single" w:sz="6" w:space="0" w:color="000000"/>
            </w:tcBorders>
          </w:tcPr>
          <w:p w14:paraId="471CF599" w14:textId="77777777" w:rsidR="00A025EE" w:rsidRPr="00A025EE" w:rsidRDefault="00A025EE" w:rsidP="00322A44">
            <w:pPr>
              <w:pStyle w:val="TableParagraph"/>
              <w:spacing w:before="11" w:line="131" w:lineRule="exact"/>
              <w:ind w:left="195"/>
              <w:rPr>
                <w:color w:val="0D0D0D"/>
                <w:spacing w:val="-2"/>
                <w:w w:val="125"/>
                <w:sz w:val="12"/>
              </w:rPr>
            </w:pPr>
            <w:r>
              <w:rPr>
                <w:color w:val="0D0D0D"/>
                <w:spacing w:val="-2"/>
                <w:w w:val="125"/>
                <w:sz w:val="12"/>
              </w:rPr>
              <w:t>42.00</w:t>
            </w:r>
          </w:p>
        </w:tc>
        <w:tc>
          <w:tcPr>
            <w:tcW w:w="438" w:type="dxa"/>
            <w:gridSpan w:val="2"/>
            <w:tcBorders>
              <w:top w:val="single" w:sz="6" w:space="0" w:color="000000"/>
              <w:left w:val="single" w:sz="6" w:space="0" w:color="000000"/>
              <w:bottom w:val="single" w:sz="6" w:space="0" w:color="000000"/>
              <w:right w:val="single" w:sz="6" w:space="0" w:color="000000"/>
            </w:tcBorders>
          </w:tcPr>
          <w:p w14:paraId="3D06BB16" w14:textId="77777777" w:rsidR="00A025EE" w:rsidRPr="00A025EE" w:rsidRDefault="00A025EE" w:rsidP="00322A44">
            <w:pPr>
              <w:pStyle w:val="TableParagraph"/>
              <w:spacing w:before="11" w:line="131" w:lineRule="exact"/>
              <w:ind w:right="126"/>
              <w:jc w:val="right"/>
              <w:rPr>
                <w:color w:val="0D0D0D"/>
                <w:spacing w:val="-5"/>
                <w:w w:val="115"/>
                <w:sz w:val="12"/>
              </w:rPr>
            </w:pPr>
            <w:proofErr w:type="spellStart"/>
            <w:r>
              <w:rPr>
                <w:color w:val="0D0D0D"/>
                <w:spacing w:val="-5"/>
                <w:w w:val="115"/>
                <w:sz w:val="12"/>
              </w:rPr>
              <w:t>cft</w:t>
            </w:r>
            <w:proofErr w:type="spellEnd"/>
          </w:p>
        </w:tc>
        <w:tc>
          <w:tcPr>
            <w:tcW w:w="748" w:type="dxa"/>
            <w:gridSpan w:val="2"/>
            <w:tcBorders>
              <w:top w:val="single" w:sz="6" w:space="0" w:color="000000"/>
              <w:left w:val="single" w:sz="6" w:space="0" w:color="000000"/>
              <w:bottom w:val="single" w:sz="6" w:space="0" w:color="000000"/>
              <w:right w:val="single" w:sz="6" w:space="0" w:color="000000"/>
            </w:tcBorders>
          </w:tcPr>
          <w:p w14:paraId="4643FFED" w14:textId="77777777" w:rsidR="00A025EE" w:rsidRDefault="00A025EE" w:rsidP="00322A44">
            <w:pPr>
              <w:pStyle w:val="TableParagraph"/>
              <w:rPr>
                <w:rFonts w:ascii="Times New Roman"/>
                <w:sz w:val="10"/>
              </w:rPr>
            </w:pPr>
          </w:p>
        </w:tc>
        <w:tc>
          <w:tcPr>
            <w:tcW w:w="400" w:type="dxa"/>
            <w:gridSpan w:val="2"/>
            <w:tcBorders>
              <w:top w:val="single" w:sz="6" w:space="0" w:color="000000"/>
              <w:left w:val="single" w:sz="6" w:space="0" w:color="000000"/>
              <w:bottom w:val="single" w:sz="6" w:space="0" w:color="000000"/>
              <w:right w:val="single" w:sz="6" w:space="0" w:color="000000"/>
            </w:tcBorders>
          </w:tcPr>
          <w:p w14:paraId="39BE0522" w14:textId="77777777" w:rsidR="00A025EE" w:rsidRDefault="00A025EE" w:rsidP="00322A44">
            <w:pPr>
              <w:pStyle w:val="TableParagraph"/>
              <w:rPr>
                <w:rFonts w:ascii="Times New Roman"/>
                <w:sz w:val="10"/>
              </w:rPr>
            </w:pPr>
          </w:p>
        </w:tc>
        <w:tc>
          <w:tcPr>
            <w:tcW w:w="916" w:type="dxa"/>
            <w:gridSpan w:val="2"/>
            <w:tcBorders>
              <w:top w:val="single" w:sz="6" w:space="0" w:color="000000"/>
              <w:left w:val="single" w:sz="6" w:space="0" w:color="000000"/>
              <w:bottom w:val="single" w:sz="6" w:space="0" w:color="000000"/>
              <w:right w:val="single" w:sz="6" w:space="0" w:color="000000"/>
            </w:tcBorders>
          </w:tcPr>
          <w:p w14:paraId="49D7C19E" w14:textId="77777777" w:rsidR="00A025EE" w:rsidRDefault="00A025EE" w:rsidP="00322A44">
            <w:pPr>
              <w:pStyle w:val="TableParagraph"/>
              <w:rPr>
                <w:rFonts w:ascii="Times New Roman"/>
                <w:sz w:val="10"/>
              </w:rPr>
            </w:pPr>
          </w:p>
        </w:tc>
      </w:tr>
      <w:tr w:rsidR="00A025EE" w14:paraId="37244707" w14:textId="77777777" w:rsidTr="00A025EE">
        <w:trPr>
          <w:gridBefore w:val="1"/>
          <w:wBefore w:w="16" w:type="dxa"/>
          <w:trHeight w:val="162"/>
        </w:trPr>
        <w:tc>
          <w:tcPr>
            <w:tcW w:w="288" w:type="dxa"/>
            <w:gridSpan w:val="2"/>
            <w:tcBorders>
              <w:top w:val="single" w:sz="6" w:space="0" w:color="000000"/>
              <w:left w:val="single" w:sz="6" w:space="0" w:color="000000"/>
              <w:bottom w:val="single" w:sz="6" w:space="0" w:color="000000"/>
              <w:right w:val="single" w:sz="6" w:space="0" w:color="000000"/>
            </w:tcBorders>
          </w:tcPr>
          <w:p w14:paraId="26204BA5" w14:textId="77777777" w:rsidR="00A025EE" w:rsidRDefault="00A025EE" w:rsidP="00322A44">
            <w:pPr>
              <w:pStyle w:val="TableParagraph"/>
              <w:rPr>
                <w:rFonts w:ascii="Times New Roman"/>
                <w:sz w:val="10"/>
              </w:rPr>
            </w:pPr>
          </w:p>
        </w:tc>
        <w:tc>
          <w:tcPr>
            <w:tcW w:w="2964" w:type="dxa"/>
            <w:gridSpan w:val="2"/>
            <w:tcBorders>
              <w:top w:val="single" w:sz="6" w:space="0" w:color="000000"/>
              <w:left w:val="single" w:sz="6" w:space="0" w:color="000000"/>
              <w:bottom w:val="single" w:sz="6" w:space="0" w:color="000000"/>
              <w:right w:val="single" w:sz="6" w:space="0" w:color="000000"/>
            </w:tcBorders>
          </w:tcPr>
          <w:p w14:paraId="4002BF4D" w14:textId="77777777" w:rsidR="00A025EE" w:rsidRDefault="00A025EE" w:rsidP="00322A44">
            <w:pPr>
              <w:pStyle w:val="TableParagraph"/>
              <w:rPr>
                <w:rFonts w:ascii="Times New Roman"/>
                <w:sz w:val="10"/>
              </w:rPr>
            </w:pPr>
          </w:p>
        </w:tc>
        <w:tc>
          <w:tcPr>
            <w:tcW w:w="329" w:type="dxa"/>
            <w:gridSpan w:val="2"/>
            <w:tcBorders>
              <w:top w:val="single" w:sz="6" w:space="0" w:color="000000"/>
              <w:left w:val="single" w:sz="6" w:space="0" w:color="000000"/>
              <w:bottom w:val="single" w:sz="6" w:space="0" w:color="000000"/>
              <w:right w:val="single" w:sz="6" w:space="0" w:color="000000"/>
            </w:tcBorders>
          </w:tcPr>
          <w:p w14:paraId="4471B5F4" w14:textId="77777777" w:rsidR="00A025EE" w:rsidRPr="00A025EE" w:rsidRDefault="00A025EE" w:rsidP="00322A44">
            <w:pPr>
              <w:pStyle w:val="TableParagraph"/>
              <w:spacing w:before="11" w:line="131" w:lineRule="exact"/>
              <w:ind w:left="129"/>
              <w:rPr>
                <w:color w:val="0D0D0D"/>
                <w:spacing w:val="-10"/>
                <w:w w:val="115"/>
                <w:sz w:val="12"/>
              </w:rPr>
            </w:pPr>
            <w:r>
              <w:rPr>
                <w:color w:val="0D0D0D"/>
                <w:spacing w:val="-10"/>
                <w:w w:val="115"/>
                <w:sz w:val="12"/>
              </w:rPr>
              <w:t>1</w:t>
            </w:r>
          </w:p>
        </w:tc>
        <w:tc>
          <w:tcPr>
            <w:tcW w:w="130" w:type="dxa"/>
            <w:gridSpan w:val="2"/>
            <w:tcBorders>
              <w:top w:val="single" w:sz="6" w:space="0" w:color="000000"/>
              <w:left w:val="single" w:sz="6" w:space="0" w:color="000000"/>
              <w:bottom w:val="single" w:sz="6" w:space="0" w:color="000000"/>
              <w:right w:val="single" w:sz="6" w:space="0" w:color="000000"/>
            </w:tcBorders>
          </w:tcPr>
          <w:p w14:paraId="595E2855" w14:textId="77777777" w:rsidR="00A025EE" w:rsidRPr="00A025EE" w:rsidRDefault="00A025EE" w:rsidP="00322A44">
            <w:pPr>
              <w:pStyle w:val="TableParagraph"/>
              <w:spacing w:before="11" w:line="131" w:lineRule="exact"/>
              <w:ind w:left="21"/>
              <w:jc w:val="center"/>
              <w:rPr>
                <w:color w:val="0D0D0D"/>
                <w:spacing w:val="-10"/>
                <w:w w:val="120"/>
                <w:sz w:val="12"/>
              </w:rPr>
            </w:pPr>
            <w:r>
              <w:rPr>
                <w:color w:val="0D0D0D"/>
                <w:spacing w:val="-10"/>
                <w:w w:val="120"/>
                <w:sz w:val="12"/>
              </w:rPr>
              <w:t>x</w:t>
            </w:r>
          </w:p>
        </w:tc>
        <w:tc>
          <w:tcPr>
            <w:tcW w:w="298" w:type="dxa"/>
            <w:gridSpan w:val="2"/>
            <w:tcBorders>
              <w:top w:val="single" w:sz="6" w:space="0" w:color="000000"/>
              <w:left w:val="single" w:sz="6" w:space="0" w:color="000000"/>
              <w:bottom w:val="single" w:sz="6" w:space="0" w:color="000000"/>
              <w:right w:val="single" w:sz="6" w:space="0" w:color="000000"/>
            </w:tcBorders>
          </w:tcPr>
          <w:p w14:paraId="0C3E24CA" w14:textId="77777777" w:rsidR="00A025EE" w:rsidRPr="00A025EE" w:rsidRDefault="00A025EE" w:rsidP="00322A44">
            <w:pPr>
              <w:pStyle w:val="TableParagraph"/>
              <w:spacing w:before="11" w:line="131" w:lineRule="exact"/>
              <w:ind w:right="89"/>
              <w:jc w:val="right"/>
              <w:rPr>
                <w:color w:val="0D0D0D"/>
                <w:spacing w:val="-10"/>
                <w:w w:val="115"/>
                <w:sz w:val="12"/>
              </w:rPr>
            </w:pPr>
            <w:r>
              <w:rPr>
                <w:color w:val="0D0D0D"/>
                <w:spacing w:val="-10"/>
                <w:w w:val="115"/>
                <w:sz w:val="12"/>
              </w:rPr>
              <w:t>1</w:t>
            </w:r>
          </w:p>
        </w:tc>
        <w:tc>
          <w:tcPr>
            <w:tcW w:w="586" w:type="dxa"/>
            <w:gridSpan w:val="2"/>
            <w:tcBorders>
              <w:top w:val="single" w:sz="6" w:space="0" w:color="000000"/>
              <w:left w:val="single" w:sz="6" w:space="0" w:color="000000"/>
              <w:bottom w:val="single" w:sz="6" w:space="0" w:color="000000"/>
              <w:right w:val="single" w:sz="6" w:space="0" w:color="000000"/>
            </w:tcBorders>
          </w:tcPr>
          <w:p w14:paraId="4716200A" w14:textId="77777777" w:rsidR="00A025EE" w:rsidRPr="00A025EE" w:rsidRDefault="00A025EE" w:rsidP="00322A44">
            <w:pPr>
              <w:pStyle w:val="TableParagraph"/>
              <w:spacing w:before="11" w:line="131" w:lineRule="exact"/>
              <w:ind w:right="10"/>
              <w:jc w:val="right"/>
              <w:rPr>
                <w:color w:val="0D0D0D"/>
                <w:spacing w:val="-2"/>
                <w:w w:val="125"/>
                <w:sz w:val="12"/>
              </w:rPr>
            </w:pPr>
            <w:r>
              <w:rPr>
                <w:color w:val="0D0D0D"/>
                <w:spacing w:val="-2"/>
                <w:w w:val="125"/>
                <w:sz w:val="12"/>
              </w:rPr>
              <w:t>13.50</w:t>
            </w:r>
          </w:p>
        </w:tc>
        <w:tc>
          <w:tcPr>
            <w:tcW w:w="548" w:type="dxa"/>
            <w:gridSpan w:val="2"/>
            <w:tcBorders>
              <w:top w:val="single" w:sz="6" w:space="0" w:color="000000"/>
              <w:left w:val="single" w:sz="6" w:space="0" w:color="000000"/>
              <w:bottom w:val="single" w:sz="6" w:space="0" w:color="000000"/>
              <w:right w:val="single" w:sz="6" w:space="0" w:color="000000"/>
            </w:tcBorders>
          </w:tcPr>
          <w:p w14:paraId="36D8047D" w14:textId="77777777" w:rsidR="00A025EE" w:rsidRPr="00A025EE" w:rsidRDefault="00A025EE" w:rsidP="00322A44">
            <w:pPr>
              <w:pStyle w:val="TableParagraph"/>
              <w:spacing w:before="11" w:line="131" w:lineRule="exact"/>
              <w:ind w:left="157"/>
              <w:jc w:val="center"/>
              <w:rPr>
                <w:color w:val="0D0D0D"/>
                <w:spacing w:val="-2"/>
                <w:w w:val="125"/>
                <w:sz w:val="12"/>
              </w:rPr>
            </w:pPr>
            <w:r>
              <w:rPr>
                <w:color w:val="0D0D0D"/>
                <w:spacing w:val="-2"/>
                <w:w w:val="125"/>
                <w:sz w:val="12"/>
              </w:rPr>
              <w:t>10.00</w:t>
            </w:r>
          </w:p>
        </w:tc>
        <w:tc>
          <w:tcPr>
            <w:tcW w:w="548" w:type="dxa"/>
            <w:gridSpan w:val="2"/>
            <w:tcBorders>
              <w:top w:val="single" w:sz="6" w:space="0" w:color="000000"/>
              <w:left w:val="single" w:sz="6" w:space="0" w:color="000000"/>
              <w:bottom w:val="single" w:sz="6" w:space="0" w:color="000000"/>
              <w:right w:val="single" w:sz="6" w:space="0" w:color="000000"/>
            </w:tcBorders>
          </w:tcPr>
          <w:p w14:paraId="1830F59F" w14:textId="77777777" w:rsidR="00A025EE" w:rsidRPr="00A025EE" w:rsidRDefault="00A025EE" w:rsidP="00322A44">
            <w:pPr>
              <w:pStyle w:val="TableParagraph"/>
              <w:spacing w:before="11" w:line="131" w:lineRule="exact"/>
              <w:ind w:left="139"/>
              <w:rPr>
                <w:color w:val="0D0D0D"/>
                <w:spacing w:val="-4"/>
                <w:w w:val="130"/>
                <w:sz w:val="12"/>
              </w:rPr>
            </w:pPr>
            <w:r>
              <w:rPr>
                <w:color w:val="0D0D0D"/>
                <w:spacing w:val="-4"/>
                <w:w w:val="130"/>
                <w:sz w:val="12"/>
              </w:rPr>
              <w:t>0.25</w:t>
            </w:r>
          </w:p>
        </w:tc>
        <w:tc>
          <w:tcPr>
            <w:tcW w:w="738" w:type="dxa"/>
            <w:gridSpan w:val="2"/>
            <w:tcBorders>
              <w:top w:val="single" w:sz="6" w:space="0" w:color="000000"/>
              <w:left w:val="single" w:sz="6" w:space="0" w:color="000000"/>
              <w:bottom w:val="single" w:sz="6" w:space="0" w:color="000000"/>
              <w:right w:val="single" w:sz="6" w:space="0" w:color="000000"/>
            </w:tcBorders>
          </w:tcPr>
          <w:p w14:paraId="294B8FCF" w14:textId="77777777" w:rsidR="00A025EE" w:rsidRPr="00A025EE" w:rsidRDefault="00A025EE" w:rsidP="00322A44">
            <w:pPr>
              <w:pStyle w:val="TableParagraph"/>
              <w:spacing w:before="11" w:line="131" w:lineRule="exact"/>
              <w:ind w:left="195"/>
              <w:rPr>
                <w:color w:val="0D0D0D"/>
                <w:spacing w:val="-2"/>
                <w:w w:val="125"/>
                <w:sz w:val="12"/>
              </w:rPr>
            </w:pPr>
            <w:r>
              <w:rPr>
                <w:color w:val="0D0D0D"/>
                <w:spacing w:val="-2"/>
                <w:w w:val="125"/>
                <w:sz w:val="12"/>
              </w:rPr>
              <w:t>33.75</w:t>
            </w:r>
          </w:p>
        </w:tc>
        <w:tc>
          <w:tcPr>
            <w:tcW w:w="438" w:type="dxa"/>
            <w:gridSpan w:val="2"/>
            <w:tcBorders>
              <w:top w:val="single" w:sz="6" w:space="0" w:color="000000"/>
              <w:left w:val="single" w:sz="6" w:space="0" w:color="000000"/>
              <w:bottom w:val="single" w:sz="6" w:space="0" w:color="000000"/>
              <w:right w:val="single" w:sz="6" w:space="0" w:color="000000"/>
            </w:tcBorders>
          </w:tcPr>
          <w:p w14:paraId="52D8B0C5" w14:textId="77777777" w:rsidR="00A025EE" w:rsidRPr="00A025EE" w:rsidRDefault="00A025EE" w:rsidP="00322A44">
            <w:pPr>
              <w:pStyle w:val="TableParagraph"/>
              <w:spacing w:before="11" w:line="131" w:lineRule="exact"/>
              <w:ind w:right="126"/>
              <w:jc w:val="right"/>
              <w:rPr>
                <w:color w:val="0D0D0D"/>
                <w:spacing w:val="-5"/>
                <w:w w:val="115"/>
                <w:sz w:val="12"/>
              </w:rPr>
            </w:pPr>
            <w:proofErr w:type="spellStart"/>
            <w:r>
              <w:rPr>
                <w:color w:val="0D0D0D"/>
                <w:spacing w:val="-5"/>
                <w:w w:val="115"/>
                <w:sz w:val="12"/>
              </w:rPr>
              <w:t>cft</w:t>
            </w:r>
            <w:proofErr w:type="spellEnd"/>
          </w:p>
        </w:tc>
        <w:tc>
          <w:tcPr>
            <w:tcW w:w="748" w:type="dxa"/>
            <w:gridSpan w:val="2"/>
            <w:tcBorders>
              <w:top w:val="single" w:sz="6" w:space="0" w:color="000000"/>
              <w:left w:val="single" w:sz="6" w:space="0" w:color="000000"/>
              <w:bottom w:val="single" w:sz="6" w:space="0" w:color="000000"/>
              <w:right w:val="single" w:sz="6" w:space="0" w:color="000000"/>
            </w:tcBorders>
          </w:tcPr>
          <w:p w14:paraId="5E0254B9" w14:textId="77777777" w:rsidR="00A025EE" w:rsidRDefault="00A025EE" w:rsidP="00322A44">
            <w:pPr>
              <w:pStyle w:val="TableParagraph"/>
              <w:rPr>
                <w:rFonts w:ascii="Times New Roman"/>
                <w:sz w:val="10"/>
              </w:rPr>
            </w:pPr>
          </w:p>
        </w:tc>
        <w:tc>
          <w:tcPr>
            <w:tcW w:w="400" w:type="dxa"/>
            <w:gridSpan w:val="2"/>
            <w:tcBorders>
              <w:top w:val="single" w:sz="6" w:space="0" w:color="000000"/>
              <w:left w:val="single" w:sz="6" w:space="0" w:color="000000"/>
              <w:bottom w:val="single" w:sz="6" w:space="0" w:color="000000"/>
              <w:right w:val="single" w:sz="6" w:space="0" w:color="000000"/>
            </w:tcBorders>
          </w:tcPr>
          <w:p w14:paraId="1A793146" w14:textId="77777777" w:rsidR="00A025EE" w:rsidRDefault="00A025EE" w:rsidP="00322A44">
            <w:pPr>
              <w:pStyle w:val="TableParagraph"/>
              <w:rPr>
                <w:rFonts w:ascii="Times New Roman"/>
                <w:sz w:val="10"/>
              </w:rPr>
            </w:pPr>
          </w:p>
        </w:tc>
        <w:tc>
          <w:tcPr>
            <w:tcW w:w="916" w:type="dxa"/>
            <w:gridSpan w:val="2"/>
            <w:tcBorders>
              <w:top w:val="single" w:sz="6" w:space="0" w:color="000000"/>
              <w:left w:val="single" w:sz="6" w:space="0" w:color="000000"/>
              <w:bottom w:val="single" w:sz="6" w:space="0" w:color="000000"/>
              <w:right w:val="single" w:sz="6" w:space="0" w:color="000000"/>
            </w:tcBorders>
          </w:tcPr>
          <w:p w14:paraId="36640BC5" w14:textId="77777777" w:rsidR="00A025EE" w:rsidRDefault="00A025EE" w:rsidP="00322A44">
            <w:pPr>
              <w:pStyle w:val="TableParagraph"/>
              <w:rPr>
                <w:rFonts w:ascii="Times New Roman"/>
                <w:sz w:val="10"/>
              </w:rPr>
            </w:pPr>
          </w:p>
        </w:tc>
      </w:tr>
      <w:tr w:rsidR="00A025EE" w14:paraId="1018E221" w14:textId="77777777" w:rsidTr="00A025EE">
        <w:trPr>
          <w:gridBefore w:val="1"/>
          <w:wBefore w:w="16" w:type="dxa"/>
          <w:trHeight w:val="162"/>
        </w:trPr>
        <w:tc>
          <w:tcPr>
            <w:tcW w:w="288" w:type="dxa"/>
            <w:gridSpan w:val="2"/>
            <w:tcBorders>
              <w:top w:val="single" w:sz="6" w:space="0" w:color="000000"/>
              <w:left w:val="single" w:sz="6" w:space="0" w:color="000000"/>
              <w:bottom w:val="single" w:sz="6" w:space="0" w:color="000000"/>
              <w:right w:val="single" w:sz="6" w:space="0" w:color="000000"/>
            </w:tcBorders>
          </w:tcPr>
          <w:p w14:paraId="05C5B5CE" w14:textId="77777777" w:rsidR="00A025EE" w:rsidRDefault="00A025EE" w:rsidP="00322A44">
            <w:pPr>
              <w:pStyle w:val="TableParagraph"/>
              <w:rPr>
                <w:rFonts w:ascii="Times New Roman"/>
                <w:sz w:val="10"/>
              </w:rPr>
            </w:pPr>
          </w:p>
        </w:tc>
        <w:tc>
          <w:tcPr>
            <w:tcW w:w="2964" w:type="dxa"/>
            <w:gridSpan w:val="2"/>
            <w:tcBorders>
              <w:top w:val="single" w:sz="6" w:space="0" w:color="000000"/>
              <w:left w:val="single" w:sz="6" w:space="0" w:color="000000"/>
              <w:bottom w:val="single" w:sz="6" w:space="0" w:color="000000"/>
              <w:right w:val="single" w:sz="6" w:space="0" w:color="000000"/>
            </w:tcBorders>
          </w:tcPr>
          <w:p w14:paraId="0CDC66A6" w14:textId="77777777" w:rsidR="00A025EE" w:rsidRDefault="00A025EE" w:rsidP="00322A44">
            <w:pPr>
              <w:pStyle w:val="TableParagraph"/>
              <w:rPr>
                <w:rFonts w:ascii="Times New Roman"/>
                <w:sz w:val="10"/>
              </w:rPr>
            </w:pPr>
          </w:p>
        </w:tc>
        <w:tc>
          <w:tcPr>
            <w:tcW w:w="329" w:type="dxa"/>
            <w:gridSpan w:val="2"/>
            <w:tcBorders>
              <w:top w:val="single" w:sz="6" w:space="0" w:color="000000"/>
              <w:left w:val="single" w:sz="6" w:space="0" w:color="000000"/>
              <w:bottom w:val="single" w:sz="6" w:space="0" w:color="000000"/>
              <w:right w:val="single" w:sz="6" w:space="0" w:color="000000"/>
            </w:tcBorders>
          </w:tcPr>
          <w:p w14:paraId="7E5A945D" w14:textId="77777777" w:rsidR="00A025EE" w:rsidRPr="00A025EE" w:rsidRDefault="00A025EE" w:rsidP="00A025EE">
            <w:pPr>
              <w:pStyle w:val="TableParagraph"/>
              <w:spacing w:before="11" w:line="131" w:lineRule="exact"/>
              <w:ind w:left="129"/>
              <w:rPr>
                <w:color w:val="0D0D0D"/>
                <w:spacing w:val="-10"/>
                <w:w w:val="115"/>
                <w:sz w:val="12"/>
              </w:rPr>
            </w:pPr>
          </w:p>
        </w:tc>
        <w:tc>
          <w:tcPr>
            <w:tcW w:w="130" w:type="dxa"/>
            <w:gridSpan w:val="2"/>
            <w:tcBorders>
              <w:top w:val="single" w:sz="6" w:space="0" w:color="000000"/>
              <w:left w:val="single" w:sz="6" w:space="0" w:color="000000"/>
              <w:bottom w:val="single" w:sz="6" w:space="0" w:color="000000"/>
              <w:right w:val="single" w:sz="6" w:space="0" w:color="000000"/>
            </w:tcBorders>
          </w:tcPr>
          <w:p w14:paraId="73FABE79" w14:textId="77777777" w:rsidR="00A025EE" w:rsidRPr="00A025EE" w:rsidRDefault="00A025EE" w:rsidP="00A025EE">
            <w:pPr>
              <w:pStyle w:val="TableParagraph"/>
              <w:spacing w:before="11" w:line="131" w:lineRule="exact"/>
              <w:ind w:left="21"/>
              <w:jc w:val="center"/>
              <w:rPr>
                <w:color w:val="0D0D0D"/>
                <w:spacing w:val="-10"/>
                <w:w w:val="120"/>
                <w:sz w:val="12"/>
              </w:rPr>
            </w:pPr>
          </w:p>
        </w:tc>
        <w:tc>
          <w:tcPr>
            <w:tcW w:w="298" w:type="dxa"/>
            <w:gridSpan w:val="2"/>
            <w:tcBorders>
              <w:top w:val="single" w:sz="6" w:space="0" w:color="000000"/>
              <w:left w:val="single" w:sz="6" w:space="0" w:color="000000"/>
              <w:bottom w:val="single" w:sz="6" w:space="0" w:color="000000"/>
              <w:right w:val="single" w:sz="6" w:space="0" w:color="000000"/>
            </w:tcBorders>
          </w:tcPr>
          <w:p w14:paraId="756A308C" w14:textId="77777777" w:rsidR="00A025EE" w:rsidRPr="00A025EE" w:rsidRDefault="00A025EE" w:rsidP="00A025EE">
            <w:pPr>
              <w:pStyle w:val="TableParagraph"/>
              <w:spacing w:before="11" w:line="131" w:lineRule="exact"/>
              <w:ind w:right="89"/>
              <w:jc w:val="right"/>
              <w:rPr>
                <w:color w:val="0D0D0D"/>
                <w:spacing w:val="-10"/>
                <w:w w:val="115"/>
                <w:sz w:val="12"/>
              </w:rPr>
            </w:pPr>
          </w:p>
        </w:tc>
        <w:tc>
          <w:tcPr>
            <w:tcW w:w="586" w:type="dxa"/>
            <w:gridSpan w:val="2"/>
            <w:tcBorders>
              <w:top w:val="single" w:sz="6" w:space="0" w:color="000000"/>
              <w:left w:val="single" w:sz="6" w:space="0" w:color="000000"/>
              <w:bottom w:val="single" w:sz="6" w:space="0" w:color="000000"/>
              <w:right w:val="single" w:sz="6" w:space="0" w:color="000000"/>
            </w:tcBorders>
          </w:tcPr>
          <w:p w14:paraId="05D57029" w14:textId="77777777" w:rsidR="00A025EE" w:rsidRPr="00A025EE" w:rsidRDefault="00A025EE" w:rsidP="00A025EE">
            <w:pPr>
              <w:pStyle w:val="TableParagraph"/>
              <w:spacing w:before="11" w:line="131" w:lineRule="exact"/>
              <w:ind w:right="10"/>
              <w:jc w:val="right"/>
              <w:rPr>
                <w:color w:val="0D0D0D"/>
                <w:spacing w:val="-2"/>
                <w:w w:val="125"/>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683C8DC3" w14:textId="77777777" w:rsidR="00A025EE" w:rsidRPr="00A025EE" w:rsidRDefault="00A025EE" w:rsidP="00A025EE">
            <w:pPr>
              <w:pStyle w:val="TableParagraph"/>
              <w:spacing w:before="11" w:line="131" w:lineRule="exact"/>
              <w:ind w:left="157"/>
              <w:jc w:val="center"/>
              <w:rPr>
                <w:color w:val="0D0D0D"/>
                <w:spacing w:val="-2"/>
                <w:w w:val="125"/>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76176CDE" w14:textId="77777777" w:rsidR="00A025EE" w:rsidRPr="00A025EE" w:rsidRDefault="00A025EE" w:rsidP="00A025EE">
            <w:pPr>
              <w:pStyle w:val="TableParagraph"/>
              <w:spacing w:before="11" w:line="131" w:lineRule="exact"/>
              <w:ind w:left="139"/>
              <w:rPr>
                <w:color w:val="0D0D0D"/>
                <w:spacing w:val="-4"/>
                <w:w w:val="130"/>
                <w:sz w:val="12"/>
              </w:rPr>
            </w:pPr>
          </w:p>
        </w:tc>
        <w:tc>
          <w:tcPr>
            <w:tcW w:w="738" w:type="dxa"/>
            <w:gridSpan w:val="2"/>
            <w:tcBorders>
              <w:top w:val="single" w:sz="6" w:space="0" w:color="000000"/>
              <w:left w:val="single" w:sz="6" w:space="0" w:color="000000"/>
              <w:bottom w:val="single" w:sz="6" w:space="0" w:color="000000"/>
              <w:right w:val="single" w:sz="6" w:space="0" w:color="000000"/>
            </w:tcBorders>
          </w:tcPr>
          <w:p w14:paraId="7BB88A97" w14:textId="77777777" w:rsidR="00A025EE" w:rsidRPr="00A025EE" w:rsidRDefault="00A025EE" w:rsidP="00A025EE">
            <w:pPr>
              <w:pStyle w:val="TableParagraph"/>
              <w:spacing w:before="11" w:line="131" w:lineRule="exact"/>
              <w:ind w:left="195"/>
              <w:rPr>
                <w:color w:val="0D0D0D"/>
                <w:spacing w:val="-2"/>
                <w:w w:val="125"/>
                <w:sz w:val="12"/>
              </w:rPr>
            </w:pPr>
          </w:p>
        </w:tc>
        <w:tc>
          <w:tcPr>
            <w:tcW w:w="438" w:type="dxa"/>
            <w:gridSpan w:val="2"/>
            <w:tcBorders>
              <w:top w:val="single" w:sz="6" w:space="0" w:color="000000"/>
              <w:left w:val="single" w:sz="6" w:space="0" w:color="000000"/>
              <w:bottom w:val="single" w:sz="6" w:space="0" w:color="000000"/>
              <w:right w:val="single" w:sz="6" w:space="0" w:color="000000"/>
            </w:tcBorders>
          </w:tcPr>
          <w:p w14:paraId="71A9AC21" w14:textId="77777777" w:rsidR="00A025EE" w:rsidRPr="00A025EE" w:rsidRDefault="00A025EE" w:rsidP="00A025EE">
            <w:pPr>
              <w:pStyle w:val="TableParagraph"/>
              <w:spacing w:before="11" w:line="131" w:lineRule="exact"/>
              <w:ind w:right="126"/>
              <w:jc w:val="right"/>
              <w:rPr>
                <w:color w:val="0D0D0D"/>
                <w:spacing w:val="-5"/>
                <w:w w:val="115"/>
                <w:sz w:val="12"/>
              </w:rPr>
            </w:pPr>
          </w:p>
        </w:tc>
        <w:tc>
          <w:tcPr>
            <w:tcW w:w="748" w:type="dxa"/>
            <w:gridSpan w:val="2"/>
            <w:tcBorders>
              <w:top w:val="single" w:sz="6" w:space="0" w:color="000000"/>
              <w:left w:val="single" w:sz="6" w:space="0" w:color="000000"/>
              <w:bottom w:val="single" w:sz="6" w:space="0" w:color="000000"/>
              <w:right w:val="single" w:sz="6" w:space="0" w:color="000000"/>
            </w:tcBorders>
          </w:tcPr>
          <w:p w14:paraId="153D4FC6" w14:textId="77777777" w:rsidR="00A025EE" w:rsidRDefault="00A025EE" w:rsidP="00322A44">
            <w:pPr>
              <w:pStyle w:val="TableParagraph"/>
              <w:rPr>
                <w:rFonts w:ascii="Times New Roman"/>
                <w:sz w:val="10"/>
              </w:rPr>
            </w:pPr>
          </w:p>
        </w:tc>
        <w:tc>
          <w:tcPr>
            <w:tcW w:w="400" w:type="dxa"/>
            <w:gridSpan w:val="2"/>
            <w:tcBorders>
              <w:top w:val="single" w:sz="6" w:space="0" w:color="000000"/>
              <w:left w:val="single" w:sz="6" w:space="0" w:color="000000"/>
              <w:bottom w:val="single" w:sz="6" w:space="0" w:color="000000"/>
              <w:right w:val="single" w:sz="6" w:space="0" w:color="000000"/>
            </w:tcBorders>
          </w:tcPr>
          <w:p w14:paraId="6C2A140D" w14:textId="77777777" w:rsidR="00A025EE" w:rsidRDefault="00A025EE" w:rsidP="00322A44">
            <w:pPr>
              <w:pStyle w:val="TableParagraph"/>
              <w:rPr>
                <w:rFonts w:ascii="Times New Roman"/>
                <w:sz w:val="10"/>
              </w:rPr>
            </w:pPr>
          </w:p>
        </w:tc>
        <w:tc>
          <w:tcPr>
            <w:tcW w:w="916" w:type="dxa"/>
            <w:gridSpan w:val="2"/>
            <w:tcBorders>
              <w:top w:val="single" w:sz="6" w:space="0" w:color="000000"/>
              <w:left w:val="single" w:sz="6" w:space="0" w:color="000000"/>
              <w:bottom w:val="single" w:sz="6" w:space="0" w:color="000000"/>
              <w:right w:val="single" w:sz="6" w:space="0" w:color="000000"/>
            </w:tcBorders>
          </w:tcPr>
          <w:p w14:paraId="25502E9C" w14:textId="77777777" w:rsidR="00A025EE" w:rsidRDefault="00A025EE" w:rsidP="00322A44">
            <w:pPr>
              <w:pStyle w:val="TableParagraph"/>
              <w:rPr>
                <w:rFonts w:ascii="Times New Roman"/>
                <w:sz w:val="10"/>
              </w:rPr>
            </w:pPr>
          </w:p>
        </w:tc>
      </w:tr>
      <w:tr w:rsidR="00A025EE" w14:paraId="29657AAF" w14:textId="77777777" w:rsidTr="00A025EE">
        <w:trPr>
          <w:gridBefore w:val="1"/>
          <w:wBefore w:w="16" w:type="dxa"/>
          <w:trHeight w:val="162"/>
        </w:trPr>
        <w:tc>
          <w:tcPr>
            <w:tcW w:w="288" w:type="dxa"/>
            <w:gridSpan w:val="2"/>
            <w:tcBorders>
              <w:top w:val="single" w:sz="6" w:space="0" w:color="000000"/>
              <w:left w:val="single" w:sz="6" w:space="0" w:color="000000"/>
              <w:bottom w:val="single" w:sz="6" w:space="0" w:color="000000"/>
              <w:right w:val="single" w:sz="6" w:space="0" w:color="000000"/>
            </w:tcBorders>
          </w:tcPr>
          <w:p w14:paraId="25A7BC18" w14:textId="77777777" w:rsidR="00A025EE" w:rsidRDefault="00A025EE" w:rsidP="00322A44">
            <w:pPr>
              <w:pStyle w:val="TableParagraph"/>
              <w:rPr>
                <w:rFonts w:ascii="Times New Roman"/>
                <w:sz w:val="10"/>
              </w:rPr>
            </w:pPr>
          </w:p>
        </w:tc>
        <w:tc>
          <w:tcPr>
            <w:tcW w:w="2964" w:type="dxa"/>
            <w:gridSpan w:val="2"/>
            <w:tcBorders>
              <w:top w:val="single" w:sz="6" w:space="0" w:color="000000"/>
              <w:left w:val="single" w:sz="6" w:space="0" w:color="000000"/>
              <w:bottom w:val="single" w:sz="6" w:space="0" w:color="000000"/>
              <w:right w:val="single" w:sz="6" w:space="0" w:color="000000"/>
            </w:tcBorders>
          </w:tcPr>
          <w:p w14:paraId="2EE7AFB9" w14:textId="77777777" w:rsidR="00A025EE" w:rsidRDefault="00A025EE" w:rsidP="00322A44">
            <w:pPr>
              <w:pStyle w:val="TableParagraph"/>
              <w:rPr>
                <w:rFonts w:ascii="Times New Roman"/>
                <w:sz w:val="10"/>
              </w:rPr>
            </w:pPr>
          </w:p>
        </w:tc>
        <w:tc>
          <w:tcPr>
            <w:tcW w:w="329" w:type="dxa"/>
            <w:gridSpan w:val="2"/>
            <w:tcBorders>
              <w:top w:val="single" w:sz="6" w:space="0" w:color="000000"/>
              <w:left w:val="single" w:sz="6" w:space="0" w:color="000000"/>
              <w:bottom w:val="single" w:sz="6" w:space="0" w:color="000000"/>
              <w:right w:val="single" w:sz="6" w:space="0" w:color="000000"/>
            </w:tcBorders>
          </w:tcPr>
          <w:p w14:paraId="094D1F3B" w14:textId="77777777" w:rsidR="00A025EE" w:rsidRPr="00A025EE" w:rsidRDefault="00A025EE" w:rsidP="00A025EE">
            <w:pPr>
              <w:pStyle w:val="TableParagraph"/>
              <w:spacing w:before="11" w:line="131" w:lineRule="exact"/>
              <w:ind w:left="129"/>
              <w:rPr>
                <w:color w:val="0D0D0D"/>
                <w:spacing w:val="-10"/>
                <w:w w:val="115"/>
                <w:sz w:val="12"/>
              </w:rPr>
            </w:pPr>
          </w:p>
        </w:tc>
        <w:tc>
          <w:tcPr>
            <w:tcW w:w="130" w:type="dxa"/>
            <w:gridSpan w:val="2"/>
            <w:tcBorders>
              <w:top w:val="single" w:sz="6" w:space="0" w:color="000000"/>
              <w:left w:val="single" w:sz="6" w:space="0" w:color="000000"/>
              <w:bottom w:val="single" w:sz="6" w:space="0" w:color="000000"/>
              <w:right w:val="single" w:sz="6" w:space="0" w:color="000000"/>
            </w:tcBorders>
          </w:tcPr>
          <w:p w14:paraId="6EB3D7CC" w14:textId="77777777" w:rsidR="00A025EE" w:rsidRPr="00A025EE" w:rsidRDefault="00A025EE" w:rsidP="00A025EE">
            <w:pPr>
              <w:pStyle w:val="TableParagraph"/>
              <w:spacing w:before="11" w:line="131" w:lineRule="exact"/>
              <w:ind w:left="21"/>
              <w:jc w:val="center"/>
              <w:rPr>
                <w:color w:val="0D0D0D"/>
                <w:spacing w:val="-10"/>
                <w:w w:val="120"/>
                <w:sz w:val="12"/>
              </w:rPr>
            </w:pPr>
          </w:p>
        </w:tc>
        <w:tc>
          <w:tcPr>
            <w:tcW w:w="298" w:type="dxa"/>
            <w:gridSpan w:val="2"/>
            <w:tcBorders>
              <w:top w:val="single" w:sz="6" w:space="0" w:color="000000"/>
              <w:left w:val="single" w:sz="6" w:space="0" w:color="000000"/>
              <w:bottom w:val="single" w:sz="6" w:space="0" w:color="000000"/>
              <w:right w:val="single" w:sz="6" w:space="0" w:color="000000"/>
            </w:tcBorders>
          </w:tcPr>
          <w:p w14:paraId="046AA440" w14:textId="77777777" w:rsidR="00A025EE" w:rsidRPr="00A025EE" w:rsidRDefault="00A025EE" w:rsidP="00A025EE">
            <w:pPr>
              <w:pStyle w:val="TableParagraph"/>
              <w:spacing w:before="11" w:line="131" w:lineRule="exact"/>
              <w:ind w:right="89"/>
              <w:jc w:val="right"/>
              <w:rPr>
                <w:color w:val="0D0D0D"/>
                <w:spacing w:val="-10"/>
                <w:w w:val="115"/>
                <w:sz w:val="12"/>
              </w:rPr>
            </w:pPr>
          </w:p>
        </w:tc>
        <w:tc>
          <w:tcPr>
            <w:tcW w:w="586" w:type="dxa"/>
            <w:gridSpan w:val="2"/>
            <w:tcBorders>
              <w:top w:val="single" w:sz="6" w:space="0" w:color="000000"/>
              <w:left w:val="single" w:sz="6" w:space="0" w:color="000000"/>
              <w:bottom w:val="single" w:sz="6" w:space="0" w:color="000000"/>
              <w:right w:val="single" w:sz="6" w:space="0" w:color="000000"/>
            </w:tcBorders>
          </w:tcPr>
          <w:p w14:paraId="0A2BD789" w14:textId="77777777" w:rsidR="00A025EE" w:rsidRPr="00A025EE" w:rsidRDefault="00A025EE" w:rsidP="00A025EE">
            <w:pPr>
              <w:pStyle w:val="TableParagraph"/>
              <w:spacing w:before="11" w:line="131" w:lineRule="exact"/>
              <w:ind w:right="10"/>
              <w:jc w:val="right"/>
              <w:rPr>
                <w:color w:val="0D0D0D"/>
                <w:spacing w:val="-2"/>
                <w:w w:val="125"/>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4EF863A8" w14:textId="77777777" w:rsidR="00A025EE" w:rsidRPr="00A025EE" w:rsidRDefault="00A025EE" w:rsidP="00A025EE">
            <w:pPr>
              <w:pStyle w:val="TableParagraph"/>
              <w:spacing w:before="11" w:line="131" w:lineRule="exact"/>
              <w:ind w:left="157"/>
              <w:jc w:val="center"/>
              <w:rPr>
                <w:color w:val="0D0D0D"/>
                <w:spacing w:val="-2"/>
                <w:w w:val="125"/>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2A140969" w14:textId="77777777" w:rsidR="00A025EE" w:rsidRPr="00A025EE" w:rsidRDefault="00A025EE" w:rsidP="00A025EE">
            <w:pPr>
              <w:pStyle w:val="TableParagraph"/>
              <w:spacing w:before="11" w:line="131" w:lineRule="exact"/>
              <w:ind w:left="139"/>
              <w:rPr>
                <w:color w:val="0D0D0D"/>
                <w:spacing w:val="-4"/>
                <w:w w:val="130"/>
                <w:sz w:val="12"/>
              </w:rPr>
            </w:pPr>
          </w:p>
        </w:tc>
        <w:tc>
          <w:tcPr>
            <w:tcW w:w="738" w:type="dxa"/>
            <w:gridSpan w:val="2"/>
            <w:tcBorders>
              <w:top w:val="single" w:sz="6" w:space="0" w:color="000000"/>
              <w:left w:val="single" w:sz="6" w:space="0" w:color="000000"/>
              <w:bottom w:val="single" w:sz="6" w:space="0" w:color="000000"/>
              <w:right w:val="single" w:sz="6" w:space="0" w:color="000000"/>
            </w:tcBorders>
          </w:tcPr>
          <w:p w14:paraId="5DB9D1C4" w14:textId="77777777" w:rsidR="00A025EE" w:rsidRPr="00A025EE" w:rsidRDefault="00A025EE" w:rsidP="00A025EE">
            <w:pPr>
              <w:pStyle w:val="TableParagraph"/>
              <w:spacing w:before="11" w:line="131" w:lineRule="exact"/>
              <w:ind w:left="195"/>
              <w:rPr>
                <w:color w:val="0D0D0D"/>
                <w:spacing w:val="-2"/>
                <w:w w:val="125"/>
                <w:sz w:val="12"/>
              </w:rPr>
            </w:pPr>
            <w:r w:rsidRPr="00A025EE">
              <w:rPr>
                <w:color w:val="0D0D0D"/>
                <w:spacing w:val="-2"/>
                <w:w w:val="125"/>
                <w:sz w:val="12"/>
              </w:rPr>
              <w:t>308.63</w:t>
            </w:r>
          </w:p>
        </w:tc>
        <w:tc>
          <w:tcPr>
            <w:tcW w:w="438" w:type="dxa"/>
            <w:gridSpan w:val="2"/>
            <w:tcBorders>
              <w:top w:val="single" w:sz="6" w:space="0" w:color="000000"/>
              <w:left w:val="single" w:sz="6" w:space="0" w:color="000000"/>
              <w:bottom w:val="single" w:sz="6" w:space="0" w:color="000000"/>
              <w:right w:val="single" w:sz="6" w:space="0" w:color="000000"/>
            </w:tcBorders>
          </w:tcPr>
          <w:p w14:paraId="3CB13720" w14:textId="77777777" w:rsidR="00A025EE" w:rsidRPr="00A025EE" w:rsidRDefault="00A025EE" w:rsidP="00A025EE">
            <w:pPr>
              <w:pStyle w:val="TableParagraph"/>
              <w:spacing w:before="11" w:line="131" w:lineRule="exact"/>
              <w:ind w:right="126"/>
              <w:jc w:val="right"/>
              <w:rPr>
                <w:color w:val="0D0D0D"/>
                <w:spacing w:val="-5"/>
                <w:w w:val="115"/>
                <w:sz w:val="12"/>
              </w:rPr>
            </w:pPr>
            <w:proofErr w:type="spellStart"/>
            <w:r>
              <w:rPr>
                <w:color w:val="0D0D0D"/>
                <w:spacing w:val="-5"/>
                <w:w w:val="115"/>
                <w:sz w:val="12"/>
              </w:rPr>
              <w:t>cft</w:t>
            </w:r>
            <w:proofErr w:type="spellEnd"/>
          </w:p>
        </w:tc>
        <w:tc>
          <w:tcPr>
            <w:tcW w:w="748" w:type="dxa"/>
            <w:gridSpan w:val="2"/>
            <w:tcBorders>
              <w:top w:val="single" w:sz="6" w:space="0" w:color="000000"/>
              <w:left w:val="single" w:sz="6" w:space="0" w:color="000000"/>
              <w:bottom w:val="single" w:sz="6" w:space="0" w:color="000000"/>
              <w:right w:val="single" w:sz="6" w:space="0" w:color="000000"/>
            </w:tcBorders>
          </w:tcPr>
          <w:p w14:paraId="759CA82E" w14:textId="77777777" w:rsidR="00A025EE" w:rsidRPr="00A025EE" w:rsidRDefault="00A025EE" w:rsidP="00A025EE">
            <w:pPr>
              <w:pStyle w:val="TableParagraph"/>
              <w:rPr>
                <w:rFonts w:ascii="Times New Roman"/>
                <w:sz w:val="10"/>
              </w:rPr>
            </w:pPr>
            <w:r w:rsidRPr="00A025EE">
              <w:rPr>
                <w:rFonts w:ascii="Times New Roman"/>
                <w:sz w:val="10"/>
              </w:rPr>
              <w:t>332.92</w:t>
            </w:r>
          </w:p>
        </w:tc>
        <w:tc>
          <w:tcPr>
            <w:tcW w:w="400" w:type="dxa"/>
            <w:gridSpan w:val="2"/>
            <w:tcBorders>
              <w:top w:val="single" w:sz="6" w:space="0" w:color="000000"/>
              <w:left w:val="single" w:sz="6" w:space="0" w:color="000000"/>
              <w:bottom w:val="single" w:sz="6" w:space="0" w:color="000000"/>
              <w:right w:val="single" w:sz="6" w:space="0" w:color="000000"/>
            </w:tcBorders>
          </w:tcPr>
          <w:p w14:paraId="15ECD996" w14:textId="77777777" w:rsidR="00A025EE" w:rsidRDefault="00A025EE" w:rsidP="00322A44">
            <w:pPr>
              <w:pStyle w:val="TableParagraph"/>
              <w:rPr>
                <w:rFonts w:ascii="Times New Roman"/>
                <w:sz w:val="10"/>
              </w:rPr>
            </w:pPr>
          </w:p>
        </w:tc>
        <w:tc>
          <w:tcPr>
            <w:tcW w:w="916" w:type="dxa"/>
            <w:gridSpan w:val="2"/>
            <w:tcBorders>
              <w:top w:val="single" w:sz="6" w:space="0" w:color="000000"/>
              <w:left w:val="single" w:sz="6" w:space="0" w:color="000000"/>
              <w:bottom w:val="single" w:sz="6" w:space="0" w:color="000000"/>
              <w:right w:val="single" w:sz="6" w:space="0" w:color="000000"/>
            </w:tcBorders>
          </w:tcPr>
          <w:p w14:paraId="3A64001F" w14:textId="1988F493" w:rsidR="00A025EE" w:rsidRPr="00A025EE" w:rsidRDefault="00A025EE" w:rsidP="00A025EE">
            <w:pPr>
              <w:pStyle w:val="TableParagraph"/>
              <w:rPr>
                <w:rFonts w:ascii="Times New Roman"/>
                <w:sz w:val="10"/>
              </w:rPr>
            </w:pPr>
          </w:p>
        </w:tc>
      </w:tr>
      <w:tr w:rsidR="00A025EE" w14:paraId="22194665" w14:textId="77777777" w:rsidTr="00A025EE">
        <w:trPr>
          <w:gridAfter w:val="1"/>
          <w:wAfter w:w="16" w:type="dxa"/>
          <w:trHeight w:val="1290"/>
        </w:trPr>
        <w:tc>
          <w:tcPr>
            <w:tcW w:w="288" w:type="dxa"/>
            <w:gridSpan w:val="2"/>
            <w:vMerge w:val="restart"/>
          </w:tcPr>
          <w:p w14:paraId="352041C0" w14:textId="77777777" w:rsidR="00A025EE" w:rsidRDefault="00A025EE" w:rsidP="00322A44">
            <w:pPr>
              <w:pStyle w:val="TableParagraph"/>
              <w:spacing w:before="2"/>
              <w:ind w:left="66"/>
              <w:rPr>
                <w:b/>
                <w:sz w:val="12"/>
              </w:rPr>
            </w:pPr>
            <w:r>
              <w:rPr>
                <w:b/>
                <w:color w:val="0D0D0D"/>
                <w:spacing w:val="-5"/>
                <w:w w:val="115"/>
                <w:sz w:val="12"/>
              </w:rPr>
              <w:t>12</w:t>
            </w:r>
          </w:p>
        </w:tc>
        <w:tc>
          <w:tcPr>
            <w:tcW w:w="3721" w:type="dxa"/>
            <w:gridSpan w:val="8"/>
          </w:tcPr>
          <w:p w14:paraId="318722BD" w14:textId="77777777" w:rsidR="00A025EE" w:rsidRDefault="00A025EE" w:rsidP="00322A44">
            <w:pPr>
              <w:pStyle w:val="TableParagraph"/>
              <w:spacing w:before="2" w:line="271" w:lineRule="auto"/>
              <w:ind w:left="23"/>
              <w:rPr>
                <w:sz w:val="12"/>
              </w:rPr>
            </w:pPr>
            <w:r>
              <w:rPr>
                <w:color w:val="0D0D0D"/>
                <w:w w:val="115"/>
                <w:sz w:val="12"/>
              </w:rPr>
              <w:t>Providing</w:t>
            </w:r>
            <w:r>
              <w:rPr>
                <w:color w:val="0D0D0D"/>
                <w:spacing w:val="40"/>
                <w:w w:val="115"/>
                <w:sz w:val="12"/>
              </w:rPr>
              <w:t xml:space="preserve"> </w:t>
            </w:r>
            <w:r>
              <w:rPr>
                <w:color w:val="0D0D0D"/>
                <w:w w:val="115"/>
                <w:sz w:val="12"/>
              </w:rPr>
              <w:t>and</w:t>
            </w:r>
            <w:r>
              <w:rPr>
                <w:color w:val="0D0D0D"/>
                <w:spacing w:val="40"/>
                <w:w w:val="115"/>
                <w:sz w:val="12"/>
              </w:rPr>
              <w:t xml:space="preserve"> </w:t>
            </w:r>
            <w:r>
              <w:rPr>
                <w:color w:val="0D0D0D"/>
                <w:w w:val="115"/>
                <w:sz w:val="12"/>
              </w:rPr>
              <w:t>laying</w:t>
            </w:r>
            <w:r>
              <w:rPr>
                <w:color w:val="0D0D0D"/>
                <w:spacing w:val="40"/>
                <w:w w:val="115"/>
                <w:sz w:val="12"/>
              </w:rPr>
              <w:t xml:space="preserve"> </w:t>
            </w:r>
            <w:r>
              <w:rPr>
                <w:color w:val="0D0D0D"/>
                <w:w w:val="115"/>
                <w:sz w:val="12"/>
              </w:rPr>
              <w:t>1/4"</w:t>
            </w:r>
            <w:r>
              <w:rPr>
                <w:color w:val="0D0D0D"/>
                <w:spacing w:val="38"/>
                <w:w w:val="115"/>
                <w:sz w:val="12"/>
              </w:rPr>
              <w:t xml:space="preserve"> </w:t>
            </w:r>
            <w:r>
              <w:rPr>
                <w:color w:val="0D0D0D"/>
                <w:w w:val="115"/>
                <w:sz w:val="12"/>
              </w:rPr>
              <w:t>to</w:t>
            </w:r>
            <w:r>
              <w:rPr>
                <w:color w:val="0D0D0D"/>
                <w:spacing w:val="40"/>
                <w:w w:val="115"/>
                <w:sz w:val="12"/>
              </w:rPr>
              <w:t xml:space="preserve"> </w:t>
            </w:r>
            <w:r>
              <w:rPr>
                <w:color w:val="0D0D0D"/>
                <w:w w:val="115"/>
                <w:sz w:val="12"/>
              </w:rPr>
              <w:t>3/8"</w:t>
            </w:r>
            <w:r>
              <w:rPr>
                <w:color w:val="0D0D0D"/>
                <w:spacing w:val="38"/>
                <w:w w:val="115"/>
                <w:sz w:val="12"/>
              </w:rPr>
              <w:t xml:space="preserve"> </w:t>
            </w:r>
            <w:r>
              <w:rPr>
                <w:color w:val="0D0D0D"/>
                <w:w w:val="115"/>
                <w:sz w:val="12"/>
              </w:rPr>
              <w:t>(6mm</w:t>
            </w:r>
            <w:r>
              <w:rPr>
                <w:color w:val="0D0D0D"/>
                <w:spacing w:val="40"/>
                <w:w w:val="115"/>
                <w:sz w:val="12"/>
              </w:rPr>
              <w:t xml:space="preserve"> </w:t>
            </w:r>
            <w:r>
              <w:rPr>
                <w:color w:val="0D0D0D"/>
                <w:w w:val="115"/>
                <w:sz w:val="12"/>
              </w:rPr>
              <w:t>to</w:t>
            </w:r>
            <w:r>
              <w:rPr>
                <w:color w:val="0D0D0D"/>
                <w:spacing w:val="38"/>
                <w:w w:val="115"/>
                <w:sz w:val="12"/>
              </w:rPr>
              <w:t xml:space="preserve"> </w:t>
            </w:r>
            <w:r>
              <w:rPr>
                <w:color w:val="0D0D0D"/>
                <w:w w:val="115"/>
                <w:sz w:val="12"/>
              </w:rPr>
              <w:t>9mm)</w:t>
            </w:r>
            <w:r>
              <w:rPr>
                <w:color w:val="0D0D0D"/>
                <w:spacing w:val="40"/>
                <w:w w:val="115"/>
                <w:sz w:val="12"/>
              </w:rPr>
              <w:t xml:space="preserve"> </w:t>
            </w:r>
            <w:r>
              <w:rPr>
                <w:color w:val="0D0D0D"/>
                <w:w w:val="115"/>
                <w:sz w:val="12"/>
              </w:rPr>
              <w:t>thick</w:t>
            </w:r>
            <w:r>
              <w:rPr>
                <w:color w:val="0D0D0D"/>
                <w:spacing w:val="40"/>
                <w:w w:val="115"/>
                <w:sz w:val="12"/>
              </w:rPr>
              <w:t xml:space="preserve"> </w:t>
            </w:r>
            <w:r>
              <w:rPr>
                <w:b/>
                <w:color w:val="0D0D0D"/>
                <w:w w:val="115"/>
                <w:sz w:val="12"/>
              </w:rPr>
              <w:t>Glazed/</w:t>
            </w:r>
            <w:r>
              <w:rPr>
                <w:b/>
                <w:color w:val="0D0D0D"/>
                <w:spacing w:val="25"/>
                <w:w w:val="115"/>
                <w:sz w:val="12"/>
              </w:rPr>
              <w:t xml:space="preserve"> </w:t>
            </w:r>
            <w:r>
              <w:rPr>
                <w:b/>
                <w:color w:val="0D0D0D"/>
                <w:w w:val="115"/>
                <w:sz w:val="12"/>
              </w:rPr>
              <w:t>Matt</w:t>
            </w:r>
            <w:r>
              <w:rPr>
                <w:b/>
                <w:color w:val="0D0D0D"/>
                <w:spacing w:val="26"/>
                <w:w w:val="115"/>
                <w:sz w:val="12"/>
              </w:rPr>
              <w:t xml:space="preserve"> </w:t>
            </w:r>
            <w:r>
              <w:rPr>
                <w:b/>
                <w:color w:val="0D0D0D"/>
                <w:w w:val="115"/>
                <w:sz w:val="12"/>
              </w:rPr>
              <w:t>tiles</w:t>
            </w:r>
            <w:r>
              <w:rPr>
                <w:b/>
                <w:color w:val="0D0D0D"/>
                <w:spacing w:val="25"/>
                <w:w w:val="115"/>
                <w:sz w:val="12"/>
              </w:rPr>
              <w:t xml:space="preserve"> </w:t>
            </w:r>
            <w:r>
              <w:rPr>
                <w:color w:val="0D0D0D"/>
                <w:w w:val="115"/>
                <w:sz w:val="12"/>
              </w:rPr>
              <w:t>of</w:t>
            </w:r>
            <w:r>
              <w:rPr>
                <w:color w:val="0D0D0D"/>
                <w:spacing w:val="25"/>
                <w:w w:val="115"/>
                <w:sz w:val="12"/>
              </w:rPr>
              <w:t xml:space="preserve"> </w:t>
            </w:r>
            <w:r>
              <w:rPr>
                <w:color w:val="0D0D0D"/>
                <w:w w:val="115"/>
                <w:sz w:val="12"/>
              </w:rPr>
              <w:t>any</w:t>
            </w:r>
            <w:r>
              <w:rPr>
                <w:color w:val="0D0D0D"/>
                <w:spacing w:val="23"/>
                <w:w w:val="115"/>
                <w:sz w:val="12"/>
              </w:rPr>
              <w:t xml:space="preserve"> </w:t>
            </w:r>
            <w:proofErr w:type="spellStart"/>
            <w:r>
              <w:rPr>
                <w:color w:val="0D0D0D"/>
                <w:w w:val="115"/>
                <w:sz w:val="12"/>
              </w:rPr>
              <w:t>colour</w:t>
            </w:r>
            <w:proofErr w:type="spellEnd"/>
            <w:r>
              <w:rPr>
                <w:color w:val="0D0D0D"/>
                <w:spacing w:val="25"/>
                <w:w w:val="115"/>
                <w:sz w:val="12"/>
              </w:rPr>
              <w:t xml:space="preserve"> </w:t>
            </w:r>
            <w:r>
              <w:rPr>
                <w:color w:val="0D0D0D"/>
                <w:w w:val="115"/>
                <w:sz w:val="12"/>
              </w:rPr>
              <w:t>and</w:t>
            </w:r>
            <w:r>
              <w:rPr>
                <w:color w:val="0D0D0D"/>
                <w:spacing w:val="20"/>
                <w:w w:val="115"/>
                <w:sz w:val="12"/>
              </w:rPr>
              <w:t xml:space="preserve"> </w:t>
            </w:r>
            <w:r>
              <w:rPr>
                <w:color w:val="0D0D0D"/>
                <w:w w:val="115"/>
                <w:sz w:val="12"/>
              </w:rPr>
              <w:t>size</w:t>
            </w:r>
            <w:r>
              <w:rPr>
                <w:color w:val="0D0D0D"/>
                <w:spacing w:val="25"/>
                <w:w w:val="115"/>
                <w:sz w:val="12"/>
              </w:rPr>
              <w:t xml:space="preserve"> </w:t>
            </w:r>
            <w:r>
              <w:rPr>
                <w:color w:val="0D0D0D"/>
                <w:w w:val="115"/>
                <w:sz w:val="12"/>
              </w:rPr>
              <w:t>in</w:t>
            </w:r>
            <w:r>
              <w:rPr>
                <w:color w:val="0D0D0D"/>
                <w:spacing w:val="20"/>
                <w:w w:val="115"/>
                <w:sz w:val="12"/>
              </w:rPr>
              <w:t xml:space="preserve"> </w:t>
            </w:r>
            <w:r>
              <w:rPr>
                <w:color w:val="0D0D0D"/>
                <w:w w:val="115"/>
                <w:sz w:val="12"/>
              </w:rPr>
              <w:t>ground</w:t>
            </w:r>
            <w:r>
              <w:rPr>
                <w:color w:val="0D0D0D"/>
                <w:spacing w:val="23"/>
                <w:w w:val="115"/>
                <w:sz w:val="12"/>
              </w:rPr>
              <w:t xml:space="preserve"> </w:t>
            </w:r>
            <w:r>
              <w:rPr>
                <w:color w:val="0D0D0D"/>
                <w:w w:val="115"/>
                <w:sz w:val="12"/>
              </w:rPr>
              <w:t>floor</w:t>
            </w:r>
            <w:r>
              <w:rPr>
                <w:color w:val="0D0D0D"/>
                <w:spacing w:val="40"/>
                <w:w w:val="115"/>
                <w:sz w:val="12"/>
              </w:rPr>
              <w:t xml:space="preserve"> </w:t>
            </w:r>
            <w:r>
              <w:rPr>
                <w:color w:val="0D0D0D"/>
                <w:w w:val="115"/>
                <w:sz w:val="12"/>
              </w:rPr>
              <w:t>laid</w:t>
            </w:r>
            <w:r>
              <w:rPr>
                <w:color w:val="0D0D0D"/>
                <w:spacing w:val="40"/>
                <w:w w:val="115"/>
                <w:sz w:val="12"/>
              </w:rPr>
              <w:t xml:space="preserve"> </w:t>
            </w:r>
            <w:r>
              <w:rPr>
                <w:color w:val="0D0D0D"/>
                <w:w w:val="115"/>
                <w:sz w:val="12"/>
              </w:rPr>
              <w:t>over</w:t>
            </w:r>
            <w:r>
              <w:rPr>
                <w:color w:val="0D0D0D"/>
                <w:spacing w:val="40"/>
                <w:w w:val="115"/>
                <w:sz w:val="12"/>
              </w:rPr>
              <w:t xml:space="preserve"> </w:t>
            </w:r>
            <w:r>
              <w:rPr>
                <w:color w:val="0D0D0D"/>
                <w:w w:val="115"/>
                <w:sz w:val="12"/>
              </w:rPr>
              <w:t>1"</w:t>
            </w:r>
            <w:r>
              <w:rPr>
                <w:color w:val="0D0D0D"/>
                <w:spacing w:val="40"/>
                <w:w w:val="115"/>
                <w:sz w:val="12"/>
              </w:rPr>
              <w:t xml:space="preserve"> </w:t>
            </w:r>
            <w:r>
              <w:rPr>
                <w:color w:val="0D0D0D"/>
                <w:w w:val="115"/>
                <w:sz w:val="12"/>
              </w:rPr>
              <w:t>(25mm)</w:t>
            </w:r>
            <w:r>
              <w:rPr>
                <w:color w:val="0D0D0D"/>
                <w:spacing w:val="40"/>
                <w:w w:val="115"/>
                <w:sz w:val="12"/>
              </w:rPr>
              <w:t xml:space="preserve"> </w:t>
            </w:r>
            <w:r>
              <w:rPr>
                <w:color w:val="0D0D0D"/>
                <w:w w:val="115"/>
                <w:sz w:val="12"/>
              </w:rPr>
              <w:t>thick</w:t>
            </w:r>
            <w:r>
              <w:rPr>
                <w:color w:val="0D0D0D"/>
                <w:spacing w:val="40"/>
                <w:w w:val="115"/>
                <w:sz w:val="12"/>
              </w:rPr>
              <w:t xml:space="preserve"> </w:t>
            </w:r>
            <w:r>
              <w:rPr>
                <w:color w:val="0D0D0D"/>
                <w:w w:val="115"/>
                <w:sz w:val="12"/>
              </w:rPr>
              <w:t>cement</w:t>
            </w:r>
            <w:r>
              <w:rPr>
                <w:color w:val="0D0D0D"/>
                <w:spacing w:val="40"/>
                <w:w w:val="115"/>
                <w:sz w:val="12"/>
              </w:rPr>
              <w:t xml:space="preserve"> </w:t>
            </w:r>
            <w:r>
              <w:rPr>
                <w:color w:val="0D0D0D"/>
                <w:w w:val="115"/>
                <w:sz w:val="12"/>
              </w:rPr>
              <w:t>sand</w:t>
            </w:r>
            <w:r>
              <w:rPr>
                <w:color w:val="0D0D0D"/>
                <w:spacing w:val="40"/>
                <w:w w:val="115"/>
                <w:sz w:val="12"/>
              </w:rPr>
              <w:t xml:space="preserve"> </w:t>
            </w:r>
            <w:r>
              <w:rPr>
                <w:color w:val="0D0D0D"/>
                <w:w w:val="115"/>
                <w:sz w:val="12"/>
              </w:rPr>
              <w:t>mortar</w:t>
            </w:r>
            <w:r>
              <w:rPr>
                <w:color w:val="0D0D0D"/>
                <w:spacing w:val="40"/>
                <w:w w:val="115"/>
                <w:sz w:val="12"/>
              </w:rPr>
              <w:t xml:space="preserve"> </w:t>
            </w:r>
            <w:r>
              <w:rPr>
                <w:color w:val="0D0D0D"/>
                <w:w w:val="115"/>
                <w:sz w:val="12"/>
              </w:rPr>
              <w:t>base</w:t>
            </w:r>
            <w:r>
              <w:rPr>
                <w:color w:val="0D0D0D"/>
                <w:spacing w:val="40"/>
                <w:w w:val="115"/>
                <w:sz w:val="12"/>
              </w:rPr>
              <w:t xml:space="preserve"> </w:t>
            </w:r>
            <w:r>
              <w:rPr>
                <w:color w:val="0D0D0D"/>
                <w:w w:val="115"/>
                <w:sz w:val="12"/>
              </w:rPr>
              <w:t>including jointing and washing the tiles</w:t>
            </w:r>
            <w:r>
              <w:rPr>
                <w:color w:val="0D0D0D"/>
                <w:spacing w:val="21"/>
                <w:w w:val="115"/>
                <w:sz w:val="12"/>
              </w:rPr>
              <w:t xml:space="preserve"> </w:t>
            </w:r>
            <w:r>
              <w:rPr>
                <w:color w:val="0D0D0D"/>
                <w:w w:val="115"/>
                <w:sz w:val="12"/>
              </w:rPr>
              <w:t>with white</w:t>
            </w:r>
            <w:r>
              <w:rPr>
                <w:color w:val="0D0D0D"/>
                <w:spacing w:val="21"/>
                <w:w w:val="115"/>
                <w:sz w:val="12"/>
              </w:rPr>
              <w:t xml:space="preserve"> </w:t>
            </w:r>
            <w:r>
              <w:rPr>
                <w:color w:val="0D0D0D"/>
                <w:w w:val="115"/>
                <w:sz w:val="12"/>
              </w:rPr>
              <w:t>cement</w:t>
            </w:r>
            <w:r>
              <w:rPr>
                <w:color w:val="0D0D0D"/>
                <w:spacing w:val="40"/>
                <w:w w:val="115"/>
                <w:sz w:val="12"/>
              </w:rPr>
              <w:t xml:space="preserve"> </w:t>
            </w:r>
            <w:r>
              <w:rPr>
                <w:color w:val="0D0D0D"/>
                <w:w w:val="115"/>
                <w:sz w:val="12"/>
              </w:rPr>
              <w:t>slurry</w:t>
            </w:r>
            <w:r>
              <w:rPr>
                <w:color w:val="0D0D0D"/>
                <w:spacing w:val="10"/>
                <w:w w:val="115"/>
                <w:sz w:val="12"/>
              </w:rPr>
              <w:t xml:space="preserve"> </w:t>
            </w:r>
            <w:r>
              <w:rPr>
                <w:color w:val="0D0D0D"/>
                <w:w w:val="115"/>
                <w:sz w:val="12"/>
              </w:rPr>
              <w:t>of</w:t>
            </w:r>
            <w:r>
              <w:rPr>
                <w:color w:val="0D0D0D"/>
                <w:spacing w:val="12"/>
                <w:w w:val="115"/>
                <w:sz w:val="12"/>
              </w:rPr>
              <w:t xml:space="preserve"> </w:t>
            </w:r>
            <w:r>
              <w:rPr>
                <w:color w:val="0D0D0D"/>
                <w:w w:val="115"/>
                <w:sz w:val="12"/>
              </w:rPr>
              <w:t>matching</w:t>
            </w:r>
            <w:r>
              <w:rPr>
                <w:color w:val="0D0D0D"/>
                <w:spacing w:val="10"/>
                <w:w w:val="115"/>
                <w:sz w:val="12"/>
              </w:rPr>
              <w:t xml:space="preserve"> </w:t>
            </w:r>
            <w:r>
              <w:rPr>
                <w:color w:val="0D0D0D"/>
                <w:w w:val="115"/>
                <w:sz w:val="12"/>
              </w:rPr>
              <w:t>color</w:t>
            </w:r>
            <w:r>
              <w:rPr>
                <w:color w:val="0D0D0D"/>
                <w:spacing w:val="11"/>
                <w:w w:val="115"/>
                <w:sz w:val="12"/>
              </w:rPr>
              <w:t xml:space="preserve"> </w:t>
            </w:r>
            <w:r>
              <w:rPr>
                <w:color w:val="0D0D0D"/>
                <w:w w:val="115"/>
                <w:sz w:val="12"/>
              </w:rPr>
              <w:t>by</w:t>
            </w:r>
            <w:r>
              <w:rPr>
                <w:color w:val="0D0D0D"/>
                <w:spacing w:val="10"/>
                <w:w w:val="115"/>
                <w:sz w:val="12"/>
              </w:rPr>
              <w:t xml:space="preserve"> </w:t>
            </w:r>
            <w:r>
              <w:rPr>
                <w:color w:val="0D0D0D"/>
                <w:w w:val="115"/>
                <w:sz w:val="12"/>
              </w:rPr>
              <w:t>using</w:t>
            </w:r>
            <w:r>
              <w:rPr>
                <w:color w:val="0D0D0D"/>
                <w:spacing w:val="11"/>
                <w:w w:val="115"/>
                <w:sz w:val="12"/>
              </w:rPr>
              <w:t xml:space="preserve"> </w:t>
            </w:r>
            <w:r>
              <w:rPr>
                <w:color w:val="0D0D0D"/>
                <w:w w:val="115"/>
                <w:sz w:val="12"/>
              </w:rPr>
              <w:t>color</w:t>
            </w:r>
            <w:r>
              <w:rPr>
                <w:color w:val="0D0D0D"/>
                <w:spacing w:val="11"/>
                <w:w w:val="115"/>
                <w:sz w:val="12"/>
              </w:rPr>
              <w:t xml:space="preserve"> </w:t>
            </w:r>
            <w:r>
              <w:rPr>
                <w:color w:val="0D0D0D"/>
                <w:w w:val="115"/>
                <w:sz w:val="12"/>
              </w:rPr>
              <w:t>pigment</w:t>
            </w:r>
            <w:r>
              <w:rPr>
                <w:color w:val="0D0D0D"/>
                <w:spacing w:val="11"/>
                <w:w w:val="115"/>
                <w:sz w:val="12"/>
              </w:rPr>
              <w:t xml:space="preserve"> </w:t>
            </w:r>
            <w:r>
              <w:rPr>
                <w:color w:val="0D0D0D"/>
                <w:w w:val="115"/>
                <w:sz w:val="12"/>
              </w:rPr>
              <w:t>and</w:t>
            </w:r>
            <w:r>
              <w:rPr>
                <w:color w:val="0D0D0D"/>
                <w:spacing w:val="11"/>
                <w:w w:val="115"/>
                <w:sz w:val="12"/>
              </w:rPr>
              <w:t xml:space="preserve"> </w:t>
            </w:r>
            <w:r>
              <w:rPr>
                <w:color w:val="0D0D0D"/>
                <w:spacing w:val="-2"/>
                <w:w w:val="115"/>
                <w:sz w:val="12"/>
              </w:rPr>
              <w:t>curing</w:t>
            </w:r>
          </w:p>
          <w:p w14:paraId="284C8B26" w14:textId="77777777" w:rsidR="00A025EE" w:rsidRDefault="00A025EE" w:rsidP="00322A44">
            <w:pPr>
              <w:pStyle w:val="TableParagraph"/>
              <w:spacing w:line="138" w:lineRule="exact"/>
              <w:ind w:left="23"/>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14-25</w:t>
            </w:r>
            <w:r>
              <w:rPr>
                <w:b/>
                <w:color w:val="0D0D0D"/>
                <w:spacing w:val="6"/>
                <w:w w:val="120"/>
                <w:sz w:val="12"/>
              </w:rPr>
              <w:t xml:space="preserve"> </w:t>
            </w:r>
            <w:r>
              <w:rPr>
                <w:b/>
                <w:color w:val="0D0D0D"/>
                <w:spacing w:val="-10"/>
                <w:w w:val="120"/>
                <w:sz w:val="12"/>
              </w:rPr>
              <w:t>a</w:t>
            </w:r>
          </w:p>
        </w:tc>
        <w:tc>
          <w:tcPr>
            <w:tcW w:w="586" w:type="dxa"/>
            <w:gridSpan w:val="2"/>
          </w:tcPr>
          <w:p w14:paraId="1B82E628" w14:textId="77777777" w:rsidR="00A025EE" w:rsidRDefault="00A025EE" w:rsidP="00322A44">
            <w:pPr>
              <w:pStyle w:val="TableParagraph"/>
              <w:rPr>
                <w:rFonts w:ascii="Times New Roman"/>
                <w:sz w:val="12"/>
              </w:rPr>
            </w:pPr>
          </w:p>
        </w:tc>
        <w:tc>
          <w:tcPr>
            <w:tcW w:w="548" w:type="dxa"/>
            <w:gridSpan w:val="2"/>
          </w:tcPr>
          <w:p w14:paraId="07C44C99" w14:textId="77777777" w:rsidR="00A025EE" w:rsidRDefault="00A025EE" w:rsidP="00322A44">
            <w:pPr>
              <w:pStyle w:val="TableParagraph"/>
              <w:rPr>
                <w:rFonts w:ascii="Times New Roman"/>
                <w:sz w:val="12"/>
              </w:rPr>
            </w:pPr>
          </w:p>
        </w:tc>
        <w:tc>
          <w:tcPr>
            <w:tcW w:w="548" w:type="dxa"/>
            <w:gridSpan w:val="2"/>
          </w:tcPr>
          <w:p w14:paraId="10BB48AD" w14:textId="77777777" w:rsidR="00A025EE" w:rsidRDefault="00A025EE" w:rsidP="00322A44">
            <w:pPr>
              <w:pStyle w:val="TableParagraph"/>
              <w:rPr>
                <w:rFonts w:ascii="Times New Roman"/>
                <w:sz w:val="12"/>
              </w:rPr>
            </w:pPr>
          </w:p>
        </w:tc>
        <w:tc>
          <w:tcPr>
            <w:tcW w:w="738" w:type="dxa"/>
            <w:gridSpan w:val="2"/>
          </w:tcPr>
          <w:p w14:paraId="7BDFC612" w14:textId="77777777" w:rsidR="00A025EE" w:rsidRDefault="00A025EE" w:rsidP="00322A44">
            <w:pPr>
              <w:pStyle w:val="TableParagraph"/>
              <w:rPr>
                <w:rFonts w:ascii="Times New Roman"/>
                <w:sz w:val="12"/>
              </w:rPr>
            </w:pPr>
          </w:p>
        </w:tc>
        <w:tc>
          <w:tcPr>
            <w:tcW w:w="438" w:type="dxa"/>
            <w:gridSpan w:val="2"/>
          </w:tcPr>
          <w:p w14:paraId="52BEADB4" w14:textId="77777777" w:rsidR="00A025EE" w:rsidRDefault="00A025EE" w:rsidP="00322A44">
            <w:pPr>
              <w:pStyle w:val="TableParagraph"/>
              <w:rPr>
                <w:rFonts w:ascii="Times New Roman"/>
                <w:sz w:val="12"/>
              </w:rPr>
            </w:pPr>
          </w:p>
        </w:tc>
        <w:tc>
          <w:tcPr>
            <w:tcW w:w="748" w:type="dxa"/>
            <w:gridSpan w:val="2"/>
          </w:tcPr>
          <w:p w14:paraId="781AB452" w14:textId="77777777" w:rsidR="00A025EE" w:rsidRDefault="00A025EE" w:rsidP="00322A44">
            <w:pPr>
              <w:pStyle w:val="TableParagraph"/>
              <w:rPr>
                <w:rFonts w:ascii="Times New Roman"/>
                <w:sz w:val="12"/>
              </w:rPr>
            </w:pPr>
          </w:p>
        </w:tc>
        <w:tc>
          <w:tcPr>
            <w:tcW w:w="400" w:type="dxa"/>
            <w:gridSpan w:val="2"/>
          </w:tcPr>
          <w:p w14:paraId="33849724" w14:textId="77777777" w:rsidR="00A025EE" w:rsidRDefault="00A025EE" w:rsidP="00322A44">
            <w:pPr>
              <w:pStyle w:val="TableParagraph"/>
              <w:rPr>
                <w:rFonts w:ascii="Times New Roman"/>
                <w:sz w:val="12"/>
              </w:rPr>
            </w:pPr>
          </w:p>
        </w:tc>
        <w:tc>
          <w:tcPr>
            <w:tcW w:w="916" w:type="dxa"/>
            <w:gridSpan w:val="2"/>
          </w:tcPr>
          <w:p w14:paraId="00A7028B" w14:textId="77777777" w:rsidR="00A025EE" w:rsidRDefault="00A025EE" w:rsidP="00322A44">
            <w:pPr>
              <w:pStyle w:val="TableParagraph"/>
              <w:rPr>
                <w:rFonts w:ascii="Times New Roman"/>
                <w:sz w:val="12"/>
              </w:rPr>
            </w:pPr>
          </w:p>
        </w:tc>
      </w:tr>
      <w:tr w:rsidR="00A025EE" w14:paraId="604463EF" w14:textId="77777777" w:rsidTr="00A025EE">
        <w:trPr>
          <w:gridAfter w:val="1"/>
          <w:wAfter w:w="16" w:type="dxa"/>
          <w:trHeight w:val="162"/>
        </w:trPr>
        <w:tc>
          <w:tcPr>
            <w:tcW w:w="288" w:type="dxa"/>
            <w:gridSpan w:val="2"/>
            <w:vMerge/>
            <w:tcBorders>
              <w:top w:val="nil"/>
            </w:tcBorders>
          </w:tcPr>
          <w:p w14:paraId="3EAE5780" w14:textId="77777777" w:rsidR="00A025EE" w:rsidRDefault="00A025EE" w:rsidP="00322A44">
            <w:pPr>
              <w:rPr>
                <w:sz w:val="2"/>
                <w:szCs w:val="2"/>
              </w:rPr>
            </w:pPr>
          </w:p>
        </w:tc>
        <w:tc>
          <w:tcPr>
            <w:tcW w:w="2964" w:type="dxa"/>
            <w:gridSpan w:val="2"/>
          </w:tcPr>
          <w:p w14:paraId="415FA16E" w14:textId="77777777" w:rsidR="00A025EE" w:rsidRDefault="00A025EE" w:rsidP="00322A44">
            <w:pPr>
              <w:pStyle w:val="TableParagraph"/>
              <w:spacing w:before="2"/>
              <w:ind w:right="7"/>
              <w:jc w:val="right"/>
              <w:rPr>
                <w:sz w:val="12"/>
              </w:rPr>
            </w:pPr>
            <w:r>
              <w:rPr>
                <w:color w:val="0D0D0D"/>
                <w:spacing w:val="-4"/>
                <w:w w:val="115"/>
                <w:sz w:val="12"/>
              </w:rPr>
              <w:t>Room</w:t>
            </w:r>
          </w:p>
        </w:tc>
        <w:tc>
          <w:tcPr>
            <w:tcW w:w="329" w:type="dxa"/>
            <w:gridSpan w:val="2"/>
          </w:tcPr>
          <w:p w14:paraId="0CC0C58B" w14:textId="77777777" w:rsidR="00A025EE" w:rsidRDefault="00A025EE" w:rsidP="00322A44">
            <w:pPr>
              <w:pStyle w:val="TableParagraph"/>
              <w:spacing w:before="11" w:line="131" w:lineRule="exact"/>
              <w:ind w:left="129"/>
              <w:rPr>
                <w:sz w:val="12"/>
              </w:rPr>
            </w:pPr>
            <w:r>
              <w:rPr>
                <w:color w:val="0D0D0D"/>
                <w:spacing w:val="-10"/>
                <w:w w:val="115"/>
                <w:sz w:val="12"/>
              </w:rPr>
              <w:t>1</w:t>
            </w:r>
          </w:p>
        </w:tc>
        <w:tc>
          <w:tcPr>
            <w:tcW w:w="130" w:type="dxa"/>
            <w:gridSpan w:val="2"/>
          </w:tcPr>
          <w:p w14:paraId="5A670B09" w14:textId="77777777" w:rsidR="00A025EE" w:rsidRDefault="00A025EE" w:rsidP="00322A44">
            <w:pPr>
              <w:pStyle w:val="TableParagraph"/>
              <w:spacing w:before="11" w:line="131" w:lineRule="exact"/>
              <w:ind w:left="21"/>
              <w:jc w:val="center"/>
              <w:rPr>
                <w:sz w:val="12"/>
              </w:rPr>
            </w:pPr>
            <w:r>
              <w:rPr>
                <w:color w:val="0D0D0D"/>
                <w:spacing w:val="-10"/>
                <w:w w:val="120"/>
                <w:sz w:val="12"/>
              </w:rPr>
              <w:t>x</w:t>
            </w:r>
          </w:p>
        </w:tc>
        <w:tc>
          <w:tcPr>
            <w:tcW w:w="298" w:type="dxa"/>
            <w:gridSpan w:val="2"/>
          </w:tcPr>
          <w:p w14:paraId="3E1F322F" w14:textId="77777777" w:rsidR="00A025EE" w:rsidRDefault="00A025EE" w:rsidP="00322A44">
            <w:pPr>
              <w:pStyle w:val="TableParagraph"/>
              <w:spacing w:before="11" w:line="131" w:lineRule="exact"/>
              <w:ind w:right="89"/>
              <w:jc w:val="right"/>
              <w:rPr>
                <w:sz w:val="12"/>
              </w:rPr>
            </w:pPr>
            <w:r>
              <w:rPr>
                <w:color w:val="0D0D0D"/>
                <w:spacing w:val="-10"/>
                <w:w w:val="115"/>
                <w:sz w:val="12"/>
              </w:rPr>
              <w:t>1</w:t>
            </w:r>
          </w:p>
        </w:tc>
        <w:tc>
          <w:tcPr>
            <w:tcW w:w="586" w:type="dxa"/>
            <w:gridSpan w:val="2"/>
          </w:tcPr>
          <w:p w14:paraId="4DD50DB7" w14:textId="77777777" w:rsidR="00A025EE" w:rsidRDefault="00A025EE" w:rsidP="00322A44">
            <w:pPr>
              <w:pStyle w:val="TableParagraph"/>
              <w:spacing w:before="11" w:line="131" w:lineRule="exact"/>
              <w:ind w:left="121"/>
              <w:rPr>
                <w:sz w:val="12"/>
              </w:rPr>
            </w:pPr>
            <w:r>
              <w:rPr>
                <w:color w:val="0D0D0D"/>
                <w:spacing w:val="-2"/>
                <w:w w:val="125"/>
                <w:sz w:val="12"/>
              </w:rPr>
              <w:t>22.00</w:t>
            </w:r>
          </w:p>
        </w:tc>
        <w:tc>
          <w:tcPr>
            <w:tcW w:w="548" w:type="dxa"/>
            <w:gridSpan w:val="2"/>
          </w:tcPr>
          <w:p w14:paraId="017BFAC1" w14:textId="77777777" w:rsidR="00A025EE" w:rsidRDefault="00A025EE" w:rsidP="00322A44">
            <w:pPr>
              <w:pStyle w:val="TableParagraph"/>
              <w:spacing w:before="11" w:line="131" w:lineRule="exact"/>
              <w:ind w:left="18"/>
              <w:jc w:val="center"/>
              <w:rPr>
                <w:sz w:val="12"/>
              </w:rPr>
            </w:pPr>
            <w:r>
              <w:rPr>
                <w:color w:val="0D0D0D"/>
                <w:spacing w:val="-2"/>
                <w:w w:val="125"/>
                <w:sz w:val="12"/>
              </w:rPr>
              <w:t>13.00</w:t>
            </w:r>
          </w:p>
        </w:tc>
        <w:tc>
          <w:tcPr>
            <w:tcW w:w="548" w:type="dxa"/>
            <w:gridSpan w:val="2"/>
          </w:tcPr>
          <w:p w14:paraId="0C4F665A" w14:textId="77777777" w:rsidR="00A025EE" w:rsidRDefault="00A025EE" w:rsidP="00322A44">
            <w:pPr>
              <w:pStyle w:val="TableParagraph"/>
              <w:rPr>
                <w:rFonts w:ascii="Times New Roman"/>
                <w:sz w:val="10"/>
              </w:rPr>
            </w:pPr>
          </w:p>
        </w:tc>
        <w:tc>
          <w:tcPr>
            <w:tcW w:w="738" w:type="dxa"/>
            <w:gridSpan w:val="2"/>
          </w:tcPr>
          <w:p w14:paraId="5D1652ED" w14:textId="77777777" w:rsidR="00A025EE" w:rsidRDefault="00A025EE" w:rsidP="00322A44">
            <w:pPr>
              <w:pStyle w:val="TableParagraph"/>
              <w:spacing w:before="11" w:line="131" w:lineRule="exact"/>
              <w:ind w:left="157"/>
              <w:rPr>
                <w:sz w:val="12"/>
              </w:rPr>
            </w:pPr>
            <w:r>
              <w:rPr>
                <w:color w:val="0D0D0D"/>
                <w:spacing w:val="-2"/>
                <w:w w:val="125"/>
                <w:sz w:val="12"/>
              </w:rPr>
              <w:t>418.00</w:t>
            </w:r>
          </w:p>
        </w:tc>
        <w:tc>
          <w:tcPr>
            <w:tcW w:w="438" w:type="dxa"/>
            <w:gridSpan w:val="2"/>
          </w:tcPr>
          <w:p w14:paraId="3C783756" w14:textId="77777777" w:rsidR="00A025EE" w:rsidRDefault="00A025EE" w:rsidP="00322A44">
            <w:pPr>
              <w:pStyle w:val="TableParagraph"/>
              <w:spacing w:before="11" w:line="131" w:lineRule="exact"/>
              <w:ind w:right="126"/>
              <w:jc w:val="right"/>
              <w:rPr>
                <w:sz w:val="12"/>
              </w:rPr>
            </w:pPr>
            <w:proofErr w:type="spellStart"/>
            <w:r>
              <w:rPr>
                <w:color w:val="0D0D0D"/>
                <w:spacing w:val="-5"/>
                <w:w w:val="115"/>
                <w:sz w:val="12"/>
              </w:rPr>
              <w:t>cft</w:t>
            </w:r>
            <w:proofErr w:type="spellEnd"/>
          </w:p>
        </w:tc>
        <w:tc>
          <w:tcPr>
            <w:tcW w:w="748" w:type="dxa"/>
            <w:gridSpan w:val="2"/>
          </w:tcPr>
          <w:p w14:paraId="6AEFA951" w14:textId="77777777" w:rsidR="00A025EE" w:rsidRDefault="00A025EE" w:rsidP="00322A44">
            <w:pPr>
              <w:pStyle w:val="TableParagraph"/>
              <w:rPr>
                <w:rFonts w:ascii="Times New Roman"/>
                <w:sz w:val="10"/>
              </w:rPr>
            </w:pPr>
          </w:p>
        </w:tc>
        <w:tc>
          <w:tcPr>
            <w:tcW w:w="400" w:type="dxa"/>
            <w:gridSpan w:val="2"/>
          </w:tcPr>
          <w:p w14:paraId="073F88C8" w14:textId="77777777" w:rsidR="00A025EE" w:rsidRDefault="00A025EE" w:rsidP="00322A44">
            <w:pPr>
              <w:pStyle w:val="TableParagraph"/>
              <w:rPr>
                <w:rFonts w:ascii="Times New Roman"/>
                <w:sz w:val="10"/>
              </w:rPr>
            </w:pPr>
          </w:p>
        </w:tc>
        <w:tc>
          <w:tcPr>
            <w:tcW w:w="916" w:type="dxa"/>
            <w:gridSpan w:val="2"/>
          </w:tcPr>
          <w:p w14:paraId="2B6F19FA" w14:textId="77777777" w:rsidR="00A025EE" w:rsidRDefault="00A025EE" w:rsidP="00322A44">
            <w:pPr>
              <w:pStyle w:val="TableParagraph"/>
              <w:rPr>
                <w:rFonts w:ascii="Times New Roman"/>
                <w:sz w:val="10"/>
              </w:rPr>
            </w:pPr>
          </w:p>
        </w:tc>
      </w:tr>
      <w:tr w:rsidR="00A025EE" w14:paraId="523BCA50" w14:textId="77777777" w:rsidTr="00A025EE">
        <w:trPr>
          <w:gridAfter w:val="1"/>
          <w:wAfter w:w="16" w:type="dxa"/>
          <w:trHeight w:val="162"/>
        </w:trPr>
        <w:tc>
          <w:tcPr>
            <w:tcW w:w="288" w:type="dxa"/>
            <w:gridSpan w:val="2"/>
          </w:tcPr>
          <w:p w14:paraId="3ABAB90B" w14:textId="77777777" w:rsidR="00A025EE" w:rsidRDefault="00A025EE" w:rsidP="00322A44">
            <w:pPr>
              <w:pStyle w:val="TableParagraph"/>
              <w:rPr>
                <w:rFonts w:ascii="Times New Roman"/>
                <w:sz w:val="10"/>
              </w:rPr>
            </w:pPr>
          </w:p>
        </w:tc>
        <w:tc>
          <w:tcPr>
            <w:tcW w:w="2964" w:type="dxa"/>
            <w:gridSpan w:val="2"/>
          </w:tcPr>
          <w:p w14:paraId="2859A015" w14:textId="77777777" w:rsidR="00A025EE" w:rsidRDefault="00A025EE" w:rsidP="00322A44">
            <w:pPr>
              <w:pStyle w:val="TableParagraph"/>
              <w:spacing w:before="2"/>
              <w:ind w:right="7"/>
              <w:jc w:val="right"/>
              <w:rPr>
                <w:sz w:val="12"/>
              </w:rPr>
            </w:pPr>
            <w:r>
              <w:rPr>
                <w:color w:val="0D0D0D"/>
                <w:spacing w:val="-4"/>
                <w:w w:val="115"/>
                <w:sz w:val="12"/>
              </w:rPr>
              <w:t>Room</w:t>
            </w:r>
          </w:p>
        </w:tc>
        <w:tc>
          <w:tcPr>
            <w:tcW w:w="329" w:type="dxa"/>
            <w:gridSpan w:val="2"/>
          </w:tcPr>
          <w:p w14:paraId="115F0B3E" w14:textId="77777777" w:rsidR="00A025EE" w:rsidRDefault="00A025EE" w:rsidP="00322A44">
            <w:pPr>
              <w:pStyle w:val="TableParagraph"/>
              <w:spacing w:before="11" w:line="131" w:lineRule="exact"/>
              <w:ind w:left="129"/>
              <w:rPr>
                <w:sz w:val="12"/>
              </w:rPr>
            </w:pPr>
            <w:r>
              <w:rPr>
                <w:color w:val="0D0D0D"/>
                <w:spacing w:val="-10"/>
                <w:w w:val="115"/>
                <w:sz w:val="12"/>
              </w:rPr>
              <w:t>1</w:t>
            </w:r>
          </w:p>
        </w:tc>
        <w:tc>
          <w:tcPr>
            <w:tcW w:w="130" w:type="dxa"/>
            <w:gridSpan w:val="2"/>
          </w:tcPr>
          <w:p w14:paraId="063EF330" w14:textId="77777777" w:rsidR="00A025EE" w:rsidRDefault="00A025EE" w:rsidP="00322A44">
            <w:pPr>
              <w:pStyle w:val="TableParagraph"/>
              <w:spacing w:before="11" w:line="131" w:lineRule="exact"/>
              <w:ind w:left="21"/>
              <w:jc w:val="center"/>
              <w:rPr>
                <w:sz w:val="12"/>
              </w:rPr>
            </w:pPr>
            <w:r>
              <w:rPr>
                <w:color w:val="0D0D0D"/>
                <w:spacing w:val="-10"/>
                <w:w w:val="120"/>
                <w:sz w:val="12"/>
              </w:rPr>
              <w:t>x</w:t>
            </w:r>
          </w:p>
        </w:tc>
        <w:tc>
          <w:tcPr>
            <w:tcW w:w="298" w:type="dxa"/>
            <w:gridSpan w:val="2"/>
          </w:tcPr>
          <w:p w14:paraId="38042B9D" w14:textId="77777777" w:rsidR="00A025EE" w:rsidRDefault="00A025EE" w:rsidP="00322A44">
            <w:pPr>
              <w:pStyle w:val="TableParagraph"/>
              <w:spacing w:before="11" w:line="131" w:lineRule="exact"/>
              <w:ind w:right="89"/>
              <w:jc w:val="right"/>
              <w:rPr>
                <w:sz w:val="12"/>
              </w:rPr>
            </w:pPr>
            <w:r>
              <w:rPr>
                <w:color w:val="0D0D0D"/>
                <w:spacing w:val="-10"/>
                <w:w w:val="115"/>
                <w:sz w:val="12"/>
              </w:rPr>
              <w:t>1</w:t>
            </w:r>
          </w:p>
        </w:tc>
        <w:tc>
          <w:tcPr>
            <w:tcW w:w="586" w:type="dxa"/>
            <w:gridSpan w:val="2"/>
          </w:tcPr>
          <w:p w14:paraId="130A0233" w14:textId="77777777" w:rsidR="00A025EE" w:rsidRDefault="00A025EE" w:rsidP="00322A44">
            <w:pPr>
              <w:pStyle w:val="TableParagraph"/>
              <w:spacing w:before="11" w:line="131" w:lineRule="exact"/>
              <w:ind w:left="121"/>
              <w:rPr>
                <w:sz w:val="12"/>
              </w:rPr>
            </w:pPr>
            <w:r>
              <w:rPr>
                <w:color w:val="0D0D0D"/>
                <w:spacing w:val="-2"/>
                <w:w w:val="125"/>
                <w:sz w:val="12"/>
              </w:rPr>
              <w:t>18.00</w:t>
            </w:r>
          </w:p>
        </w:tc>
        <w:tc>
          <w:tcPr>
            <w:tcW w:w="548" w:type="dxa"/>
            <w:gridSpan w:val="2"/>
          </w:tcPr>
          <w:p w14:paraId="0203220B" w14:textId="77777777" w:rsidR="00A025EE" w:rsidRDefault="00A025EE" w:rsidP="00322A44">
            <w:pPr>
              <w:pStyle w:val="TableParagraph"/>
              <w:spacing w:before="11" w:line="131" w:lineRule="exact"/>
              <w:ind w:left="18"/>
              <w:jc w:val="center"/>
              <w:rPr>
                <w:sz w:val="12"/>
              </w:rPr>
            </w:pPr>
            <w:r>
              <w:rPr>
                <w:color w:val="0D0D0D"/>
                <w:spacing w:val="-2"/>
                <w:w w:val="125"/>
                <w:sz w:val="12"/>
              </w:rPr>
              <w:t>13.00</w:t>
            </w:r>
          </w:p>
        </w:tc>
        <w:tc>
          <w:tcPr>
            <w:tcW w:w="548" w:type="dxa"/>
            <w:gridSpan w:val="2"/>
          </w:tcPr>
          <w:p w14:paraId="4D3DA65C" w14:textId="77777777" w:rsidR="00A025EE" w:rsidRDefault="00A025EE" w:rsidP="00322A44">
            <w:pPr>
              <w:pStyle w:val="TableParagraph"/>
              <w:rPr>
                <w:rFonts w:ascii="Times New Roman"/>
                <w:sz w:val="10"/>
              </w:rPr>
            </w:pPr>
          </w:p>
        </w:tc>
        <w:tc>
          <w:tcPr>
            <w:tcW w:w="738" w:type="dxa"/>
            <w:gridSpan w:val="2"/>
          </w:tcPr>
          <w:p w14:paraId="5123F143" w14:textId="77777777" w:rsidR="00A025EE" w:rsidRDefault="00A025EE" w:rsidP="00322A44">
            <w:pPr>
              <w:pStyle w:val="TableParagraph"/>
              <w:spacing w:before="11" w:line="131" w:lineRule="exact"/>
              <w:ind w:left="157"/>
              <w:rPr>
                <w:sz w:val="12"/>
              </w:rPr>
            </w:pPr>
            <w:r>
              <w:rPr>
                <w:color w:val="0D0D0D"/>
                <w:spacing w:val="-2"/>
                <w:w w:val="125"/>
                <w:sz w:val="12"/>
              </w:rPr>
              <w:t>342.00</w:t>
            </w:r>
          </w:p>
        </w:tc>
        <w:tc>
          <w:tcPr>
            <w:tcW w:w="438" w:type="dxa"/>
            <w:gridSpan w:val="2"/>
          </w:tcPr>
          <w:p w14:paraId="6AEB8003" w14:textId="77777777" w:rsidR="00A025EE" w:rsidRDefault="00A025EE" w:rsidP="00322A44">
            <w:pPr>
              <w:pStyle w:val="TableParagraph"/>
              <w:spacing w:before="11" w:line="131" w:lineRule="exact"/>
              <w:ind w:right="126"/>
              <w:jc w:val="right"/>
              <w:rPr>
                <w:sz w:val="12"/>
              </w:rPr>
            </w:pPr>
            <w:proofErr w:type="spellStart"/>
            <w:r>
              <w:rPr>
                <w:color w:val="0D0D0D"/>
                <w:spacing w:val="-5"/>
                <w:w w:val="115"/>
                <w:sz w:val="12"/>
              </w:rPr>
              <w:t>cft</w:t>
            </w:r>
            <w:proofErr w:type="spellEnd"/>
          </w:p>
        </w:tc>
        <w:tc>
          <w:tcPr>
            <w:tcW w:w="748" w:type="dxa"/>
            <w:gridSpan w:val="2"/>
          </w:tcPr>
          <w:p w14:paraId="679AE9C6" w14:textId="77777777" w:rsidR="00A025EE" w:rsidRDefault="00A025EE" w:rsidP="00322A44">
            <w:pPr>
              <w:pStyle w:val="TableParagraph"/>
              <w:rPr>
                <w:rFonts w:ascii="Times New Roman"/>
                <w:sz w:val="10"/>
              </w:rPr>
            </w:pPr>
          </w:p>
        </w:tc>
        <w:tc>
          <w:tcPr>
            <w:tcW w:w="400" w:type="dxa"/>
            <w:gridSpan w:val="2"/>
          </w:tcPr>
          <w:p w14:paraId="3D074658" w14:textId="77777777" w:rsidR="00A025EE" w:rsidRDefault="00A025EE" w:rsidP="00322A44">
            <w:pPr>
              <w:pStyle w:val="TableParagraph"/>
              <w:rPr>
                <w:rFonts w:ascii="Times New Roman"/>
                <w:sz w:val="10"/>
              </w:rPr>
            </w:pPr>
          </w:p>
        </w:tc>
        <w:tc>
          <w:tcPr>
            <w:tcW w:w="916" w:type="dxa"/>
            <w:gridSpan w:val="2"/>
          </w:tcPr>
          <w:p w14:paraId="5B2269A5" w14:textId="77777777" w:rsidR="00A025EE" w:rsidRDefault="00A025EE" w:rsidP="00322A44">
            <w:pPr>
              <w:pStyle w:val="TableParagraph"/>
              <w:rPr>
                <w:rFonts w:ascii="Times New Roman"/>
                <w:sz w:val="10"/>
              </w:rPr>
            </w:pPr>
          </w:p>
        </w:tc>
      </w:tr>
      <w:tr w:rsidR="00A025EE" w14:paraId="150994C5" w14:textId="77777777" w:rsidTr="00A025EE">
        <w:trPr>
          <w:gridAfter w:val="1"/>
          <w:wAfter w:w="16" w:type="dxa"/>
          <w:trHeight w:val="162"/>
        </w:trPr>
        <w:tc>
          <w:tcPr>
            <w:tcW w:w="288" w:type="dxa"/>
            <w:gridSpan w:val="2"/>
          </w:tcPr>
          <w:p w14:paraId="5ACD4411" w14:textId="77777777" w:rsidR="00A025EE" w:rsidRDefault="00A025EE" w:rsidP="00322A44">
            <w:pPr>
              <w:pStyle w:val="TableParagraph"/>
              <w:rPr>
                <w:rFonts w:ascii="Times New Roman"/>
                <w:sz w:val="10"/>
              </w:rPr>
            </w:pPr>
          </w:p>
        </w:tc>
        <w:tc>
          <w:tcPr>
            <w:tcW w:w="2964" w:type="dxa"/>
            <w:gridSpan w:val="2"/>
          </w:tcPr>
          <w:p w14:paraId="0FB91453" w14:textId="77777777" w:rsidR="00A025EE" w:rsidRDefault="00A025EE" w:rsidP="00322A44">
            <w:pPr>
              <w:pStyle w:val="TableParagraph"/>
              <w:spacing w:before="2"/>
              <w:ind w:right="7"/>
              <w:jc w:val="right"/>
              <w:rPr>
                <w:sz w:val="12"/>
              </w:rPr>
            </w:pPr>
            <w:r>
              <w:rPr>
                <w:color w:val="0D0D0D"/>
                <w:spacing w:val="-4"/>
                <w:w w:val="115"/>
                <w:sz w:val="12"/>
              </w:rPr>
              <w:t>Room</w:t>
            </w:r>
          </w:p>
        </w:tc>
        <w:tc>
          <w:tcPr>
            <w:tcW w:w="329" w:type="dxa"/>
            <w:gridSpan w:val="2"/>
          </w:tcPr>
          <w:p w14:paraId="4A4D66F4" w14:textId="77777777" w:rsidR="00A025EE" w:rsidRDefault="00A025EE" w:rsidP="00322A44">
            <w:pPr>
              <w:pStyle w:val="TableParagraph"/>
              <w:spacing w:before="11" w:line="131" w:lineRule="exact"/>
              <w:ind w:left="129"/>
              <w:rPr>
                <w:sz w:val="12"/>
              </w:rPr>
            </w:pPr>
            <w:r>
              <w:rPr>
                <w:color w:val="0D0D0D"/>
                <w:spacing w:val="-10"/>
                <w:w w:val="115"/>
                <w:sz w:val="12"/>
              </w:rPr>
              <w:t>1</w:t>
            </w:r>
          </w:p>
        </w:tc>
        <w:tc>
          <w:tcPr>
            <w:tcW w:w="130" w:type="dxa"/>
            <w:gridSpan w:val="2"/>
          </w:tcPr>
          <w:p w14:paraId="16737E54" w14:textId="77777777" w:rsidR="00A025EE" w:rsidRDefault="00A025EE" w:rsidP="00322A44">
            <w:pPr>
              <w:pStyle w:val="TableParagraph"/>
              <w:spacing w:before="11" w:line="131" w:lineRule="exact"/>
              <w:ind w:left="21"/>
              <w:jc w:val="center"/>
              <w:rPr>
                <w:sz w:val="12"/>
              </w:rPr>
            </w:pPr>
            <w:r>
              <w:rPr>
                <w:color w:val="0D0D0D"/>
                <w:spacing w:val="-10"/>
                <w:w w:val="120"/>
                <w:sz w:val="12"/>
              </w:rPr>
              <w:t>x</w:t>
            </w:r>
          </w:p>
        </w:tc>
        <w:tc>
          <w:tcPr>
            <w:tcW w:w="298" w:type="dxa"/>
            <w:gridSpan w:val="2"/>
          </w:tcPr>
          <w:p w14:paraId="67C20E44" w14:textId="77777777" w:rsidR="00A025EE" w:rsidRDefault="00A025EE" w:rsidP="00322A44">
            <w:pPr>
              <w:pStyle w:val="TableParagraph"/>
              <w:spacing w:before="11" w:line="131" w:lineRule="exact"/>
              <w:ind w:right="89"/>
              <w:jc w:val="right"/>
              <w:rPr>
                <w:sz w:val="12"/>
              </w:rPr>
            </w:pPr>
            <w:r>
              <w:rPr>
                <w:color w:val="0D0D0D"/>
                <w:spacing w:val="-10"/>
                <w:w w:val="115"/>
                <w:sz w:val="12"/>
              </w:rPr>
              <w:t>1</w:t>
            </w:r>
          </w:p>
        </w:tc>
        <w:tc>
          <w:tcPr>
            <w:tcW w:w="586" w:type="dxa"/>
            <w:gridSpan w:val="2"/>
          </w:tcPr>
          <w:p w14:paraId="1AAA37EC" w14:textId="77777777" w:rsidR="00A025EE" w:rsidRDefault="00A025EE" w:rsidP="00322A44">
            <w:pPr>
              <w:pStyle w:val="TableParagraph"/>
              <w:spacing w:before="11" w:line="131" w:lineRule="exact"/>
              <w:ind w:left="121"/>
              <w:rPr>
                <w:sz w:val="12"/>
              </w:rPr>
            </w:pPr>
            <w:r>
              <w:rPr>
                <w:color w:val="0D0D0D"/>
                <w:spacing w:val="-2"/>
                <w:w w:val="125"/>
                <w:sz w:val="12"/>
              </w:rPr>
              <w:t>14.00</w:t>
            </w:r>
          </w:p>
        </w:tc>
        <w:tc>
          <w:tcPr>
            <w:tcW w:w="548" w:type="dxa"/>
            <w:gridSpan w:val="2"/>
          </w:tcPr>
          <w:p w14:paraId="0F301DD2" w14:textId="77777777" w:rsidR="00A025EE" w:rsidRDefault="00A025EE" w:rsidP="00322A44">
            <w:pPr>
              <w:pStyle w:val="TableParagraph"/>
              <w:spacing w:before="11" w:line="131" w:lineRule="exact"/>
              <w:ind w:left="18"/>
              <w:jc w:val="center"/>
              <w:rPr>
                <w:sz w:val="12"/>
              </w:rPr>
            </w:pPr>
            <w:r>
              <w:rPr>
                <w:color w:val="0D0D0D"/>
                <w:spacing w:val="-2"/>
                <w:w w:val="125"/>
                <w:sz w:val="12"/>
              </w:rPr>
              <w:t>12.00</w:t>
            </w:r>
          </w:p>
        </w:tc>
        <w:tc>
          <w:tcPr>
            <w:tcW w:w="548" w:type="dxa"/>
            <w:gridSpan w:val="2"/>
          </w:tcPr>
          <w:p w14:paraId="43F4C6E6" w14:textId="77777777" w:rsidR="00A025EE" w:rsidRDefault="00A025EE" w:rsidP="00322A44">
            <w:pPr>
              <w:pStyle w:val="TableParagraph"/>
              <w:rPr>
                <w:rFonts w:ascii="Times New Roman"/>
                <w:sz w:val="10"/>
              </w:rPr>
            </w:pPr>
          </w:p>
        </w:tc>
        <w:tc>
          <w:tcPr>
            <w:tcW w:w="738" w:type="dxa"/>
            <w:gridSpan w:val="2"/>
          </w:tcPr>
          <w:p w14:paraId="207F3595" w14:textId="77777777" w:rsidR="00A025EE" w:rsidRDefault="00A025EE" w:rsidP="00322A44">
            <w:pPr>
              <w:pStyle w:val="TableParagraph"/>
              <w:spacing w:before="11" w:line="131" w:lineRule="exact"/>
              <w:ind w:left="157"/>
              <w:rPr>
                <w:sz w:val="12"/>
              </w:rPr>
            </w:pPr>
            <w:r>
              <w:rPr>
                <w:color w:val="0D0D0D"/>
                <w:spacing w:val="-2"/>
                <w:w w:val="125"/>
                <w:sz w:val="12"/>
              </w:rPr>
              <w:t>266.00</w:t>
            </w:r>
          </w:p>
        </w:tc>
        <w:tc>
          <w:tcPr>
            <w:tcW w:w="438" w:type="dxa"/>
            <w:gridSpan w:val="2"/>
          </w:tcPr>
          <w:p w14:paraId="4B37484E" w14:textId="77777777" w:rsidR="00A025EE" w:rsidRDefault="00A025EE" w:rsidP="00322A44">
            <w:pPr>
              <w:pStyle w:val="TableParagraph"/>
              <w:spacing w:before="11" w:line="131" w:lineRule="exact"/>
              <w:ind w:right="126"/>
              <w:jc w:val="right"/>
              <w:rPr>
                <w:sz w:val="12"/>
              </w:rPr>
            </w:pPr>
            <w:proofErr w:type="spellStart"/>
            <w:r>
              <w:rPr>
                <w:color w:val="0D0D0D"/>
                <w:spacing w:val="-5"/>
                <w:w w:val="115"/>
                <w:sz w:val="12"/>
              </w:rPr>
              <w:t>cft</w:t>
            </w:r>
            <w:proofErr w:type="spellEnd"/>
          </w:p>
        </w:tc>
        <w:tc>
          <w:tcPr>
            <w:tcW w:w="748" w:type="dxa"/>
            <w:gridSpan w:val="2"/>
          </w:tcPr>
          <w:p w14:paraId="22DDB480" w14:textId="77777777" w:rsidR="00A025EE" w:rsidRDefault="00A025EE" w:rsidP="00322A44">
            <w:pPr>
              <w:pStyle w:val="TableParagraph"/>
              <w:rPr>
                <w:rFonts w:ascii="Times New Roman"/>
                <w:sz w:val="10"/>
              </w:rPr>
            </w:pPr>
          </w:p>
        </w:tc>
        <w:tc>
          <w:tcPr>
            <w:tcW w:w="400" w:type="dxa"/>
            <w:gridSpan w:val="2"/>
          </w:tcPr>
          <w:p w14:paraId="2E625603" w14:textId="77777777" w:rsidR="00A025EE" w:rsidRDefault="00A025EE" w:rsidP="00322A44">
            <w:pPr>
              <w:pStyle w:val="TableParagraph"/>
              <w:rPr>
                <w:rFonts w:ascii="Times New Roman"/>
                <w:sz w:val="10"/>
              </w:rPr>
            </w:pPr>
          </w:p>
        </w:tc>
        <w:tc>
          <w:tcPr>
            <w:tcW w:w="916" w:type="dxa"/>
            <w:gridSpan w:val="2"/>
          </w:tcPr>
          <w:p w14:paraId="0D8A7DD2" w14:textId="77777777" w:rsidR="00A025EE" w:rsidRDefault="00A025EE" w:rsidP="00322A44">
            <w:pPr>
              <w:pStyle w:val="TableParagraph"/>
              <w:rPr>
                <w:rFonts w:ascii="Times New Roman"/>
                <w:sz w:val="10"/>
              </w:rPr>
            </w:pPr>
          </w:p>
        </w:tc>
      </w:tr>
      <w:tr w:rsidR="00A025EE" w14:paraId="5809D483" w14:textId="77777777" w:rsidTr="00A025EE">
        <w:trPr>
          <w:gridAfter w:val="1"/>
          <w:wAfter w:w="16" w:type="dxa"/>
          <w:trHeight w:val="162"/>
        </w:trPr>
        <w:tc>
          <w:tcPr>
            <w:tcW w:w="288" w:type="dxa"/>
            <w:gridSpan w:val="2"/>
          </w:tcPr>
          <w:p w14:paraId="2B9CF4E0" w14:textId="77777777" w:rsidR="00A025EE" w:rsidRDefault="00A025EE" w:rsidP="00322A44">
            <w:pPr>
              <w:pStyle w:val="TableParagraph"/>
              <w:rPr>
                <w:rFonts w:ascii="Times New Roman"/>
                <w:sz w:val="10"/>
              </w:rPr>
            </w:pPr>
          </w:p>
        </w:tc>
        <w:tc>
          <w:tcPr>
            <w:tcW w:w="2964" w:type="dxa"/>
            <w:gridSpan w:val="2"/>
          </w:tcPr>
          <w:p w14:paraId="3F6B0EC4" w14:textId="77777777" w:rsidR="00A025EE" w:rsidRDefault="00A025EE" w:rsidP="00322A44">
            <w:pPr>
              <w:pStyle w:val="TableParagraph"/>
              <w:spacing w:before="2"/>
              <w:ind w:right="7"/>
              <w:jc w:val="right"/>
              <w:rPr>
                <w:sz w:val="12"/>
              </w:rPr>
            </w:pPr>
            <w:r>
              <w:rPr>
                <w:color w:val="0D0D0D"/>
                <w:spacing w:val="-4"/>
                <w:w w:val="115"/>
                <w:sz w:val="12"/>
              </w:rPr>
              <w:t>Room</w:t>
            </w:r>
          </w:p>
        </w:tc>
        <w:tc>
          <w:tcPr>
            <w:tcW w:w="329" w:type="dxa"/>
            <w:gridSpan w:val="2"/>
          </w:tcPr>
          <w:p w14:paraId="0922436F" w14:textId="77777777" w:rsidR="00A025EE" w:rsidRDefault="00A025EE" w:rsidP="00322A44">
            <w:pPr>
              <w:pStyle w:val="TableParagraph"/>
              <w:spacing w:before="11" w:line="131" w:lineRule="exact"/>
              <w:ind w:left="129"/>
              <w:rPr>
                <w:sz w:val="12"/>
              </w:rPr>
            </w:pPr>
            <w:r>
              <w:rPr>
                <w:color w:val="0D0D0D"/>
                <w:spacing w:val="-10"/>
                <w:w w:val="115"/>
                <w:sz w:val="12"/>
              </w:rPr>
              <w:t>1</w:t>
            </w:r>
          </w:p>
        </w:tc>
        <w:tc>
          <w:tcPr>
            <w:tcW w:w="130" w:type="dxa"/>
            <w:gridSpan w:val="2"/>
          </w:tcPr>
          <w:p w14:paraId="02819EB8" w14:textId="77777777" w:rsidR="00A025EE" w:rsidRDefault="00A025EE" w:rsidP="00322A44">
            <w:pPr>
              <w:pStyle w:val="TableParagraph"/>
              <w:spacing w:before="11" w:line="131" w:lineRule="exact"/>
              <w:ind w:left="21"/>
              <w:jc w:val="center"/>
              <w:rPr>
                <w:sz w:val="12"/>
              </w:rPr>
            </w:pPr>
            <w:r>
              <w:rPr>
                <w:color w:val="0D0D0D"/>
                <w:spacing w:val="-10"/>
                <w:w w:val="120"/>
                <w:sz w:val="12"/>
              </w:rPr>
              <w:t>x</w:t>
            </w:r>
          </w:p>
        </w:tc>
        <w:tc>
          <w:tcPr>
            <w:tcW w:w="298" w:type="dxa"/>
            <w:gridSpan w:val="2"/>
          </w:tcPr>
          <w:p w14:paraId="41B29E75" w14:textId="77777777" w:rsidR="00A025EE" w:rsidRDefault="00A025EE" w:rsidP="00322A44">
            <w:pPr>
              <w:pStyle w:val="TableParagraph"/>
              <w:spacing w:before="11" w:line="131" w:lineRule="exact"/>
              <w:ind w:right="89"/>
              <w:jc w:val="right"/>
              <w:rPr>
                <w:sz w:val="12"/>
              </w:rPr>
            </w:pPr>
            <w:r>
              <w:rPr>
                <w:color w:val="0D0D0D"/>
                <w:spacing w:val="-10"/>
                <w:w w:val="115"/>
                <w:sz w:val="12"/>
              </w:rPr>
              <w:t>1</w:t>
            </w:r>
          </w:p>
        </w:tc>
        <w:tc>
          <w:tcPr>
            <w:tcW w:w="586" w:type="dxa"/>
            <w:gridSpan w:val="2"/>
          </w:tcPr>
          <w:p w14:paraId="7C75CF63" w14:textId="77777777" w:rsidR="00A025EE" w:rsidRDefault="00A025EE" w:rsidP="00322A44">
            <w:pPr>
              <w:pStyle w:val="TableParagraph"/>
              <w:spacing w:before="11" w:line="131" w:lineRule="exact"/>
              <w:ind w:left="121"/>
              <w:rPr>
                <w:sz w:val="12"/>
              </w:rPr>
            </w:pPr>
            <w:r>
              <w:rPr>
                <w:color w:val="0D0D0D"/>
                <w:spacing w:val="-2"/>
                <w:w w:val="125"/>
                <w:sz w:val="12"/>
              </w:rPr>
              <w:t>13.50</w:t>
            </w:r>
          </w:p>
        </w:tc>
        <w:tc>
          <w:tcPr>
            <w:tcW w:w="548" w:type="dxa"/>
            <w:gridSpan w:val="2"/>
          </w:tcPr>
          <w:p w14:paraId="4EA1F47D" w14:textId="77777777" w:rsidR="00A025EE" w:rsidRDefault="00A025EE" w:rsidP="00322A44">
            <w:pPr>
              <w:pStyle w:val="TableParagraph"/>
              <w:spacing w:before="11" w:line="131" w:lineRule="exact"/>
              <w:ind w:left="18"/>
              <w:jc w:val="center"/>
              <w:rPr>
                <w:sz w:val="12"/>
              </w:rPr>
            </w:pPr>
            <w:r>
              <w:rPr>
                <w:color w:val="0D0D0D"/>
                <w:spacing w:val="-2"/>
                <w:w w:val="125"/>
                <w:sz w:val="12"/>
              </w:rPr>
              <w:t>10.00</w:t>
            </w:r>
          </w:p>
        </w:tc>
        <w:tc>
          <w:tcPr>
            <w:tcW w:w="548" w:type="dxa"/>
            <w:gridSpan w:val="2"/>
          </w:tcPr>
          <w:p w14:paraId="362D2C10" w14:textId="77777777" w:rsidR="00A025EE" w:rsidRDefault="00A025EE" w:rsidP="00322A44">
            <w:pPr>
              <w:pStyle w:val="TableParagraph"/>
              <w:rPr>
                <w:rFonts w:ascii="Times New Roman"/>
                <w:sz w:val="10"/>
              </w:rPr>
            </w:pPr>
          </w:p>
        </w:tc>
        <w:tc>
          <w:tcPr>
            <w:tcW w:w="738" w:type="dxa"/>
            <w:gridSpan w:val="2"/>
          </w:tcPr>
          <w:p w14:paraId="7E0034AE" w14:textId="77777777" w:rsidR="00A025EE" w:rsidRDefault="00A025EE" w:rsidP="00322A44">
            <w:pPr>
              <w:pStyle w:val="TableParagraph"/>
              <w:spacing w:before="11" w:line="131" w:lineRule="exact"/>
              <w:ind w:left="157"/>
              <w:rPr>
                <w:sz w:val="12"/>
              </w:rPr>
            </w:pPr>
            <w:r>
              <w:rPr>
                <w:color w:val="0D0D0D"/>
                <w:spacing w:val="-2"/>
                <w:w w:val="125"/>
                <w:sz w:val="12"/>
              </w:rPr>
              <w:t>256.50</w:t>
            </w:r>
          </w:p>
        </w:tc>
        <w:tc>
          <w:tcPr>
            <w:tcW w:w="438" w:type="dxa"/>
            <w:gridSpan w:val="2"/>
          </w:tcPr>
          <w:p w14:paraId="68F1F35D" w14:textId="77777777" w:rsidR="00A025EE" w:rsidRDefault="00A025EE" w:rsidP="00322A44">
            <w:pPr>
              <w:pStyle w:val="TableParagraph"/>
              <w:spacing w:before="11" w:line="131" w:lineRule="exact"/>
              <w:ind w:right="126"/>
              <w:jc w:val="right"/>
              <w:rPr>
                <w:sz w:val="12"/>
              </w:rPr>
            </w:pPr>
            <w:proofErr w:type="spellStart"/>
            <w:r>
              <w:rPr>
                <w:color w:val="0D0D0D"/>
                <w:spacing w:val="-5"/>
                <w:w w:val="115"/>
                <w:sz w:val="12"/>
              </w:rPr>
              <w:t>cft</w:t>
            </w:r>
            <w:proofErr w:type="spellEnd"/>
          </w:p>
        </w:tc>
        <w:tc>
          <w:tcPr>
            <w:tcW w:w="748" w:type="dxa"/>
            <w:gridSpan w:val="2"/>
          </w:tcPr>
          <w:p w14:paraId="2512363D" w14:textId="77777777" w:rsidR="00A025EE" w:rsidRDefault="00A025EE" w:rsidP="00322A44">
            <w:pPr>
              <w:pStyle w:val="TableParagraph"/>
              <w:rPr>
                <w:rFonts w:ascii="Times New Roman"/>
                <w:sz w:val="10"/>
              </w:rPr>
            </w:pPr>
          </w:p>
        </w:tc>
        <w:tc>
          <w:tcPr>
            <w:tcW w:w="400" w:type="dxa"/>
            <w:gridSpan w:val="2"/>
          </w:tcPr>
          <w:p w14:paraId="46B79AE0" w14:textId="77777777" w:rsidR="00A025EE" w:rsidRDefault="00A025EE" w:rsidP="00322A44">
            <w:pPr>
              <w:pStyle w:val="TableParagraph"/>
              <w:rPr>
                <w:rFonts w:ascii="Times New Roman"/>
                <w:sz w:val="10"/>
              </w:rPr>
            </w:pPr>
          </w:p>
        </w:tc>
        <w:tc>
          <w:tcPr>
            <w:tcW w:w="916" w:type="dxa"/>
            <w:gridSpan w:val="2"/>
          </w:tcPr>
          <w:p w14:paraId="0CBD5F9D" w14:textId="77777777" w:rsidR="00A025EE" w:rsidRDefault="00A025EE" w:rsidP="00322A44">
            <w:pPr>
              <w:pStyle w:val="TableParagraph"/>
              <w:rPr>
                <w:rFonts w:ascii="Times New Roman"/>
                <w:sz w:val="10"/>
              </w:rPr>
            </w:pPr>
          </w:p>
        </w:tc>
      </w:tr>
      <w:tr w:rsidR="00A025EE" w14:paraId="1B017B8A" w14:textId="77777777" w:rsidTr="00A025EE">
        <w:trPr>
          <w:gridAfter w:val="1"/>
          <w:wAfter w:w="16" w:type="dxa"/>
          <w:trHeight w:val="162"/>
        </w:trPr>
        <w:tc>
          <w:tcPr>
            <w:tcW w:w="288" w:type="dxa"/>
            <w:gridSpan w:val="2"/>
          </w:tcPr>
          <w:p w14:paraId="0C2A9490" w14:textId="77777777" w:rsidR="00A025EE" w:rsidRDefault="00A025EE" w:rsidP="00322A44">
            <w:pPr>
              <w:pStyle w:val="TableParagraph"/>
              <w:rPr>
                <w:rFonts w:ascii="Times New Roman"/>
                <w:sz w:val="10"/>
              </w:rPr>
            </w:pPr>
          </w:p>
        </w:tc>
        <w:tc>
          <w:tcPr>
            <w:tcW w:w="2964" w:type="dxa"/>
            <w:gridSpan w:val="2"/>
          </w:tcPr>
          <w:p w14:paraId="58920C29" w14:textId="77777777" w:rsidR="00A025EE" w:rsidRDefault="00A025EE" w:rsidP="00322A44">
            <w:pPr>
              <w:pStyle w:val="TableParagraph"/>
              <w:rPr>
                <w:rFonts w:ascii="Times New Roman"/>
                <w:sz w:val="10"/>
              </w:rPr>
            </w:pPr>
          </w:p>
        </w:tc>
        <w:tc>
          <w:tcPr>
            <w:tcW w:w="329" w:type="dxa"/>
            <w:gridSpan w:val="2"/>
          </w:tcPr>
          <w:p w14:paraId="75E97568" w14:textId="77777777" w:rsidR="00A025EE" w:rsidRDefault="00A025EE" w:rsidP="00322A44">
            <w:pPr>
              <w:pStyle w:val="TableParagraph"/>
              <w:rPr>
                <w:rFonts w:ascii="Times New Roman"/>
                <w:sz w:val="10"/>
              </w:rPr>
            </w:pPr>
          </w:p>
        </w:tc>
        <w:tc>
          <w:tcPr>
            <w:tcW w:w="130" w:type="dxa"/>
            <w:gridSpan w:val="2"/>
          </w:tcPr>
          <w:p w14:paraId="184A01EE" w14:textId="77777777" w:rsidR="00A025EE" w:rsidRDefault="00A025EE" w:rsidP="00322A44">
            <w:pPr>
              <w:pStyle w:val="TableParagraph"/>
              <w:rPr>
                <w:rFonts w:ascii="Times New Roman"/>
                <w:sz w:val="10"/>
              </w:rPr>
            </w:pPr>
          </w:p>
        </w:tc>
        <w:tc>
          <w:tcPr>
            <w:tcW w:w="298" w:type="dxa"/>
            <w:gridSpan w:val="2"/>
          </w:tcPr>
          <w:p w14:paraId="6A38D7B5" w14:textId="77777777" w:rsidR="00A025EE" w:rsidRDefault="00A025EE" w:rsidP="00322A44">
            <w:pPr>
              <w:pStyle w:val="TableParagraph"/>
              <w:rPr>
                <w:rFonts w:ascii="Times New Roman"/>
                <w:sz w:val="10"/>
              </w:rPr>
            </w:pPr>
          </w:p>
        </w:tc>
        <w:tc>
          <w:tcPr>
            <w:tcW w:w="586" w:type="dxa"/>
            <w:gridSpan w:val="2"/>
          </w:tcPr>
          <w:p w14:paraId="21B82933" w14:textId="77777777" w:rsidR="00A025EE" w:rsidRDefault="00A025EE" w:rsidP="00322A44">
            <w:pPr>
              <w:pStyle w:val="TableParagraph"/>
              <w:rPr>
                <w:rFonts w:ascii="Times New Roman"/>
                <w:sz w:val="10"/>
              </w:rPr>
            </w:pPr>
          </w:p>
        </w:tc>
        <w:tc>
          <w:tcPr>
            <w:tcW w:w="548" w:type="dxa"/>
            <w:gridSpan w:val="2"/>
          </w:tcPr>
          <w:p w14:paraId="31115954" w14:textId="77777777" w:rsidR="00A025EE" w:rsidRDefault="00A025EE" w:rsidP="00322A44">
            <w:pPr>
              <w:pStyle w:val="TableParagraph"/>
              <w:rPr>
                <w:rFonts w:ascii="Times New Roman"/>
                <w:sz w:val="10"/>
              </w:rPr>
            </w:pPr>
          </w:p>
        </w:tc>
        <w:tc>
          <w:tcPr>
            <w:tcW w:w="548" w:type="dxa"/>
            <w:gridSpan w:val="2"/>
          </w:tcPr>
          <w:p w14:paraId="019CB027" w14:textId="77777777" w:rsidR="00A025EE" w:rsidRDefault="00A025EE" w:rsidP="00322A44">
            <w:pPr>
              <w:pStyle w:val="TableParagraph"/>
              <w:rPr>
                <w:rFonts w:ascii="Times New Roman"/>
                <w:sz w:val="10"/>
              </w:rPr>
            </w:pPr>
          </w:p>
        </w:tc>
        <w:tc>
          <w:tcPr>
            <w:tcW w:w="738" w:type="dxa"/>
            <w:gridSpan w:val="2"/>
          </w:tcPr>
          <w:p w14:paraId="731E8A54" w14:textId="77777777" w:rsidR="00A025EE" w:rsidRDefault="00A025EE" w:rsidP="00322A44">
            <w:pPr>
              <w:pStyle w:val="TableParagraph"/>
              <w:spacing w:before="11" w:line="131" w:lineRule="exact"/>
              <w:ind w:left="119"/>
              <w:rPr>
                <w:sz w:val="12"/>
              </w:rPr>
            </w:pPr>
            <w:r>
              <w:rPr>
                <w:color w:val="0D0D0D"/>
                <w:spacing w:val="-2"/>
                <w:w w:val="125"/>
                <w:sz w:val="12"/>
              </w:rPr>
              <w:t>1282.50</w:t>
            </w:r>
          </w:p>
        </w:tc>
        <w:tc>
          <w:tcPr>
            <w:tcW w:w="438" w:type="dxa"/>
            <w:gridSpan w:val="2"/>
          </w:tcPr>
          <w:p w14:paraId="75ADA143" w14:textId="77777777" w:rsidR="00A025EE" w:rsidRDefault="00A025EE" w:rsidP="00322A44">
            <w:pPr>
              <w:pStyle w:val="TableParagraph"/>
              <w:spacing w:before="2"/>
              <w:ind w:left="19"/>
              <w:rPr>
                <w:sz w:val="12"/>
              </w:rPr>
            </w:pPr>
            <w:proofErr w:type="spellStart"/>
            <w:r>
              <w:rPr>
                <w:color w:val="0D0D0D"/>
                <w:spacing w:val="-5"/>
                <w:w w:val="115"/>
                <w:sz w:val="12"/>
              </w:rPr>
              <w:t>sft</w:t>
            </w:r>
            <w:proofErr w:type="spellEnd"/>
          </w:p>
        </w:tc>
        <w:tc>
          <w:tcPr>
            <w:tcW w:w="748" w:type="dxa"/>
            <w:gridSpan w:val="2"/>
          </w:tcPr>
          <w:p w14:paraId="21109089" w14:textId="77777777" w:rsidR="00A025EE" w:rsidRDefault="00A025EE" w:rsidP="00322A44">
            <w:pPr>
              <w:pStyle w:val="TableParagraph"/>
              <w:spacing w:before="2"/>
              <w:ind w:right="16"/>
              <w:jc w:val="right"/>
              <w:rPr>
                <w:sz w:val="12"/>
              </w:rPr>
            </w:pPr>
            <w:r>
              <w:rPr>
                <w:color w:val="0D0D0D"/>
                <w:spacing w:val="-2"/>
                <w:w w:val="125"/>
                <w:sz w:val="12"/>
              </w:rPr>
              <w:t>278.29</w:t>
            </w:r>
          </w:p>
        </w:tc>
        <w:tc>
          <w:tcPr>
            <w:tcW w:w="400" w:type="dxa"/>
            <w:gridSpan w:val="2"/>
          </w:tcPr>
          <w:p w14:paraId="1385A1BA" w14:textId="77777777" w:rsidR="00A025EE" w:rsidRDefault="00A025EE" w:rsidP="00322A44">
            <w:pPr>
              <w:pStyle w:val="TableParagraph"/>
              <w:spacing w:before="2"/>
              <w:ind w:right="62"/>
              <w:jc w:val="center"/>
              <w:rPr>
                <w:sz w:val="12"/>
              </w:rPr>
            </w:pPr>
            <w:proofErr w:type="spellStart"/>
            <w:r>
              <w:rPr>
                <w:color w:val="0D0D0D"/>
                <w:spacing w:val="-2"/>
                <w:w w:val="130"/>
                <w:sz w:val="12"/>
              </w:rPr>
              <w:t>P.Sft</w:t>
            </w:r>
            <w:proofErr w:type="spellEnd"/>
          </w:p>
        </w:tc>
        <w:tc>
          <w:tcPr>
            <w:tcW w:w="916" w:type="dxa"/>
            <w:gridSpan w:val="2"/>
          </w:tcPr>
          <w:p w14:paraId="089A1AC4" w14:textId="361B7462" w:rsidR="00A025EE" w:rsidRDefault="00A025EE" w:rsidP="00322A44">
            <w:pPr>
              <w:pStyle w:val="TableParagraph"/>
              <w:spacing w:before="2"/>
              <w:ind w:left="3"/>
              <w:jc w:val="center"/>
              <w:rPr>
                <w:b/>
                <w:sz w:val="12"/>
              </w:rPr>
            </w:pPr>
          </w:p>
        </w:tc>
      </w:tr>
      <w:tr w:rsidR="00A025EE" w14:paraId="382B15BD" w14:textId="77777777" w:rsidTr="00A025EE">
        <w:trPr>
          <w:gridAfter w:val="1"/>
          <w:wAfter w:w="16" w:type="dxa"/>
          <w:trHeight w:val="205"/>
        </w:trPr>
        <w:tc>
          <w:tcPr>
            <w:tcW w:w="288" w:type="dxa"/>
            <w:gridSpan w:val="2"/>
          </w:tcPr>
          <w:p w14:paraId="22ED28AA" w14:textId="77777777" w:rsidR="00A025EE" w:rsidRDefault="00A025EE" w:rsidP="00322A44">
            <w:pPr>
              <w:pStyle w:val="TableParagraph"/>
              <w:rPr>
                <w:rFonts w:ascii="Times New Roman"/>
                <w:sz w:val="12"/>
              </w:rPr>
            </w:pPr>
          </w:p>
        </w:tc>
        <w:tc>
          <w:tcPr>
            <w:tcW w:w="2964" w:type="dxa"/>
            <w:gridSpan w:val="2"/>
          </w:tcPr>
          <w:p w14:paraId="7F3DB8D4" w14:textId="77777777" w:rsidR="00A025EE" w:rsidRDefault="00A025EE" w:rsidP="00322A44">
            <w:pPr>
              <w:pStyle w:val="TableParagraph"/>
              <w:spacing w:line="186" w:lineRule="exact"/>
              <w:ind w:left="33"/>
              <w:rPr>
                <w:b/>
                <w:sz w:val="17"/>
              </w:rPr>
            </w:pPr>
            <w:r>
              <w:rPr>
                <w:b/>
                <w:color w:val="0D0D0D"/>
                <w:spacing w:val="-2"/>
                <w:w w:val="110"/>
                <w:sz w:val="17"/>
              </w:rPr>
              <w:t>Plumbing</w:t>
            </w:r>
          </w:p>
        </w:tc>
        <w:tc>
          <w:tcPr>
            <w:tcW w:w="329" w:type="dxa"/>
            <w:gridSpan w:val="2"/>
          </w:tcPr>
          <w:p w14:paraId="7DE88A42" w14:textId="77777777" w:rsidR="00A025EE" w:rsidRDefault="00A025EE" w:rsidP="00322A44">
            <w:pPr>
              <w:pStyle w:val="TableParagraph"/>
              <w:rPr>
                <w:rFonts w:ascii="Times New Roman"/>
                <w:sz w:val="12"/>
              </w:rPr>
            </w:pPr>
          </w:p>
        </w:tc>
        <w:tc>
          <w:tcPr>
            <w:tcW w:w="130" w:type="dxa"/>
            <w:gridSpan w:val="2"/>
          </w:tcPr>
          <w:p w14:paraId="5D0CFFE2" w14:textId="77777777" w:rsidR="00A025EE" w:rsidRDefault="00A025EE" w:rsidP="00322A44">
            <w:pPr>
              <w:pStyle w:val="TableParagraph"/>
              <w:rPr>
                <w:rFonts w:ascii="Times New Roman"/>
                <w:sz w:val="12"/>
              </w:rPr>
            </w:pPr>
          </w:p>
        </w:tc>
        <w:tc>
          <w:tcPr>
            <w:tcW w:w="298" w:type="dxa"/>
            <w:gridSpan w:val="2"/>
          </w:tcPr>
          <w:p w14:paraId="56C16F52" w14:textId="77777777" w:rsidR="00A025EE" w:rsidRDefault="00A025EE" w:rsidP="00322A44">
            <w:pPr>
              <w:pStyle w:val="TableParagraph"/>
              <w:rPr>
                <w:rFonts w:ascii="Times New Roman"/>
                <w:sz w:val="12"/>
              </w:rPr>
            </w:pPr>
          </w:p>
        </w:tc>
        <w:tc>
          <w:tcPr>
            <w:tcW w:w="586" w:type="dxa"/>
            <w:gridSpan w:val="2"/>
          </w:tcPr>
          <w:p w14:paraId="55D87E0C" w14:textId="77777777" w:rsidR="00A025EE" w:rsidRDefault="00A025EE" w:rsidP="00322A44">
            <w:pPr>
              <w:pStyle w:val="TableParagraph"/>
              <w:rPr>
                <w:rFonts w:ascii="Times New Roman"/>
                <w:sz w:val="12"/>
              </w:rPr>
            </w:pPr>
          </w:p>
        </w:tc>
        <w:tc>
          <w:tcPr>
            <w:tcW w:w="548" w:type="dxa"/>
            <w:gridSpan w:val="2"/>
          </w:tcPr>
          <w:p w14:paraId="6D68635B" w14:textId="77777777" w:rsidR="00A025EE" w:rsidRDefault="00A025EE" w:rsidP="00322A44">
            <w:pPr>
              <w:pStyle w:val="TableParagraph"/>
              <w:rPr>
                <w:rFonts w:ascii="Times New Roman"/>
                <w:sz w:val="12"/>
              </w:rPr>
            </w:pPr>
          </w:p>
        </w:tc>
        <w:tc>
          <w:tcPr>
            <w:tcW w:w="548" w:type="dxa"/>
            <w:gridSpan w:val="2"/>
          </w:tcPr>
          <w:p w14:paraId="58B88175" w14:textId="77777777" w:rsidR="00A025EE" w:rsidRDefault="00A025EE" w:rsidP="00322A44">
            <w:pPr>
              <w:pStyle w:val="TableParagraph"/>
              <w:rPr>
                <w:rFonts w:ascii="Times New Roman"/>
                <w:sz w:val="12"/>
              </w:rPr>
            </w:pPr>
          </w:p>
        </w:tc>
        <w:tc>
          <w:tcPr>
            <w:tcW w:w="738" w:type="dxa"/>
            <w:gridSpan w:val="2"/>
          </w:tcPr>
          <w:p w14:paraId="394B58D2" w14:textId="77777777" w:rsidR="00A025EE" w:rsidRDefault="00A025EE" w:rsidP="00322A44">
            <w:pPr>
              <w:pStyle w:val="TableParagraph"/>
              <w:rPr>
                <w:rFonts w:ascii="Times New Roman"/>
                <w:sz w:val="12"/>
              </w:rPr>
            </w:pPr>
          </w:p>
        </w:tc>
        <w:tc>
          <w:tcPr>
            <w:tcW w:w="438" w:type="dxa"/>
            <w:gridSpan w:val="2"/>
          </w:tcPr>
          <w:p w14:paraId="1A9B38AC" w14:textId="77777777" w:rsidR="00A025EE" w:rsidRDefault="00A025EE" w:rsidP="00322A44">
            <w:pPr>
              <w:pStyle w:val="TableParagraph"/>
              <w:rPr>
                <w:rFonts w:ascii="Times New Roman"/>
                <w:sz w:val="12"/>
              </w:rPr>
            </w:pPr>
          </w:p>
        </w:tc>
        <w:tc>
          <w:tcPr>
            <w:tcW w:w="748" w:type="dxa"/>
            <w:gridSpan w:val="2"/>
          </w:tcPr>
          <w:p w14:paraId="4FD9E3CB" w14:textId="77777777" w:rsidR="00A025EE" w:rsidRDefault="00A025EE" w:rsidP="00322A44">
            <w:pPr>
              <w:pStyle w:val="TableParagraph"/>
              <w:rPr>
                <w:rFonts w:ascii="Times New Roman"/>
                <w:sz w:val="12"/>
              </w:rPr>
            </w:pPr>
          </w:p>
        </w:tc>
        <w:tc>
          <w:tcPr>
            <w:tcW w:w="400" w:type="dxa"/>
            <w:gridSpan w:val="2"/>
          </w:tcPr>
          <w:p w14:paraId="7504BD42" w14:textId="77777777" w:rsidR="00A025EE" w:rsidRDefault="00A025EE" w:rsidP="00322A44">
            <w:pPr>
              <w:pStyle w:val="TableParagraph"/>
              <w:rPr>
                <w:rFonts w:ascii="Times New Roman"/>
                <w:sz w:val="12"/>
              </w:rPr>
            </w:pPr>
          </w:p>
        </w:tc>
        <w:tc>
          <w:tcPr>
            <w:tcW w:w="916" w:type="dxa"/>
            <w:gridSpan w:val="2"/>
          </w:tcPr>
          <w:p w14:paraId="51DD7700" w14:textId="77777777" w:rsidR="00A025EE" w:rsidRDefault="00A025EE" w:rsidP="00322A44">
            <w:pPr>
              <w:pStyle w:val="TableParagraph"/>
              <w:rPr>
                <w:rFonts w:ascii="Times New Roman"/>
                <w:sz w:val="12"/>
              </w:rPr>
            </w:pPr>
          </w:p>
        </w:tc>
      </w:tr>
      <w:tr w:rsidR="00A025EE" w14:paraId="074BFC92" w14:textId="77777777" w:rsidTr="00A025EE">
        <w:trPr>
          <w:gridAfter w:val="1"/>
          <w:wAfter w:w="16" w:type="dxa"/>
          <w:trHeight w:val="1271"/>
        </w:trPr>
        <w:tc>
          <w:tcPr>
            <w:tcW w:w="288" w:type="dxa"/>
            <w:gridSpan w:val="2"/>
            <w:vMerge w:val="restart"/>
          </w:tcPr>
          <w:p w14:paraId="67EDCC39" w14:textId="77777777" w:rsidR="00A025EE" w:rsidRDefault="00A025EE" w:rsidP="00322A44">
            <w:pPr>
              <w:pStyle w:val="TableParagraph"/>
              <w:spacing w:before="2"/>
              <w:ind w:left="95"/>
              <w:rPr>
                <w:b/>
                <w:sz w:val="12"/>
              </w:rPr>
            </w:pPr>
            <w:r>
              <w:rPr>
                <w:b/>
                <w:color w:val="0D0D0D"/>
                <w:spacing w:val="-5"/>
                <w:w w:val="115"/>
                <w:sz w:val="12"/>
              </w:rPr>
              <w:t>17</w:t>
            </w:r>
          </w:p>
        </w:tc>
        <w:tc>
          <w:tcPr>
            <w:tcW w:w="3721" w:type="dxa"/>
            <w:gridSpan w:val="8"/>
          </w:tcPr>
          <w:p w14:paraId="28C09B5F" w14:textId="77777777" w:rsidR="00A025EE" w:rsidRDefault="00A025EE" w:rsidP="00322A44">
            <w:pPr>
              <w:pStyle w:val="TableParagraph"/>
              <w:spacing w:before="2" w:line="271" w:lineRule="auto"/>
              <w:ind w:left="23"/>
              <w:rPr>
                <w:sz w:val="12"/>
              </w:rPr>
            </w:pPr>
            <w:r>
              <w:rPr>
                <w:color w:val="0D0D0D"/>
                <w:w w:val="120"/>
                <w:sz w:val="12"/>
              </w:rPr>
              <w:t>Providing</w:t>
            </w:r>
            <w:r>
              <w:rPr>
                <w:color w:val="0D0D0D"/>
                <w:spacing w:val="40"/>
                <w:w w:val="120"/>
                <w:sz w:val="12"/>
              </w:rPr>
              <w:t xml:space="preserve"> </w:t>
            </w:r>
            <w:r>
              <w:rPr>
                <w:color w:val="0D0D0D"/>
                <w:w w:val="120"/>
                <w:sz w:val="12"/>
              </w:rPr>
              <w:t>and</w:t>
            </w:r>
            <w:r>
              <w:rPr>
                <w:color w:val="0D0D0D"/>
                <w:spacing w:val="40"/>
                <w:w w:val="120"/>
                <w:sz w:val="12"/>
              </w:rPr>
              <w:t xml:space="preserve"> </w:t>
            </w:r>
            <w:r>
              <w:rPr>
                <w:color w:val="0D0D0D"/>
                <w:w w:val="120"/>
                <w:sz w:val="12"/>
              </w:rPr>
              <w:t>fixing</w:t>
            </w:r>
            <w:r>
              <w:rPr>
                <w:color w:val="0D0D0D"/>
                <w:spacing w:val="40"/>
                <w:w w:val="120"/>
                <w:sz w:val="12"/>
              </w:rPr>
              <w:t xml:space="preserve"> </w:t>
            </w:r>
            <w:r>
              <w:rPr>
                <w:color w:val="0D0D0D"/>
                <w:w w:val="120"/>
                <w:sz w:val="12"/>
              </w:rPr>
              <w:t>squatting</w:t>
            </w:r>
            <w:r>
              <w:rPr>
                <w:color w:val="0D0D0D"/>
                <w:spacing w:val="40"/>
                <w:w w:val="120"/>
                <w:sz w:val="12"/>
              </w:rPr>
              <w:t xml:space="preserve"> </w:t>
            </w:r>
            <w:r>
              <w:rPr>
                <w:color w:val="0D0D0D"/>
                <w:w w:val="120"/>
                <w:sz w:val="12"/>
              </w:rPr>
              <w:t>type</w:t>
            </w:r>
            <w:r>
              <w:rPr>
                <w:color w:val="0D0D0D"/>
                <w:spacing w:val="40"/>
                <w:w w:val="120"/>
                <w:sz w:val="12"/>
              </w:rPr>
              <w:t xml:space="preserve"> </w:t>
            </w:r>
            <w:r>
              <w:rPr>
                <w:color w:val="0D0D0D"/>
                <w:w w:val="120"/>
                <w:sz w:val="12"/>
              </w:rPr>
              <w:t>water</w:t>
            </w:r>
            <w:r>
              <w:rPr>
                <w:color w:val="0D0D0D"/>
                <w:spacing w:val="40"/>
                <w:w w:val="120"/>
                <w:sz w:val="12"/>
              </w:rPr>
              <w:t xml:space="preserve"> </w:t>
            </w:r>
            <w:r>
              <w:rPr>
                <w:color w:val="0D0D0D"/>
                <w:w w:val="120"/>
                <w:sz w:val="12"/>
              </w:rPr>
              <w:t>closet</w:t>
            </w:r>
            <w:r>
              <w:rPr>
                <w:color w:val="0D0D0D"/>
                <w:spacing w:val="40"/>
                <w:w w:val="120"/>
                <w:sz w:val="12"/>
              </w:rPr>
              <w:t xml:space="preserve"> </w:t>
            </w:r>
            <w:r>
              <w:rPr>
                <w:color w:val="0D0D0D"/>
                <w:w w:val="120"/>
                <w:sz w:val="12"/>
              </w:rPr>
              <w:t>with</w:t>
            </w:r>
            <w:r>
              <w:rPr>
                <w:color w:val="0D0D0D"/>
                <w:spacing w:val="40"/>
                <w:w w:val="120"/>
                <w:sz w:val="12"/>
              </w:rPr>
              <w:t xml:space="preserve"> </w:t>
            </w:r>
            <w:r>
              <w:rPr>
                <w:color w:val="0D0D0D"/>
                <w:w w:val="120"/>
                <w:sz w:val="12"/>
              </w:rPr>
              <w:t>integral</w:t>
            </w:r>
            <w:r>
              <w:rPr>
                <w:color w:val="0D0D0D"/>
                <w:spacing w:val="80"/>
                <w:w w:val="120"/>
                <w:sz w:val="12"/>
              </w:rPr>
              <w:t xml:space="preserve"> </w:t>
            </w:r>
            <w:r>
              <w:rPr>
                <w:color w:val="0D0D0D"/>
                <w:w w:val="120"/>
                <w:sz w:val="12"/>
              </w:rPr>
              <w:t>treads</w:t>
            </w:r>
            <w:r>
              <w:rPr>
                <w:color w:val="0D0D0D"/>
                <w:spacing w:val="80"/>
                <w:w w:val="120"/>
                <w:sz w:val="12"/>
              </w:rPr>
              <w:t xml:space="preserve"> </w:t>
            </w:r>
            <w:r>
              <w:rPr>
                <w:color w:val="0D0D0D"/>
                <w:w w:val="120"/>
                <w:sz w:val="12"/>
              </w:rPr>
              <w:t>ICL</w:t>
            </w:r>
            <w:r>
              <w:rPr>
                <w:color w:val="0D0D0D"/>
                <w:spacing w:val="80"/>
                <w:w w:val="120"/>
                <w:sz w:val="12"/>
              </w:rPr>
              <w:t xml:space="preserve"> </w:t>
            </w:r>
            <w:r>
              <w:rPr>
                <w:color w:val="0D0D0D"/>
                <w:w w:val="120"/>
                <w:sz w:val="12"/>
              </w:rPr>
              <w:t>Boch/Karam</w:t>
            </w:r>
            <w:r>
              <w:rPr>
                <w:color w:val="0D0D0D"/>
                <w:spacing w:val="80"/>
                <w:w w:val="120"/>
                <w:sz w:val="12"/>
              </w:rPr>
              <w:t xml:space="preserve"> </w:t>
            </w:r>
            <w:r>
              <w:rPr>
                <w:color w:val="0D0D0D"/>
                <w:w w:val="120"/>
                <w:sz w:val="12"/>
              </w:rPr>
              <w:t>Cera</w:t>
            </w:r>
            <w:r>
              <w:rPr>
                <w:color w:val="0D0D0D"/>
                <w:spacing w:val="80"/>
                <w:w w:val="120"/>
                <w:sz w:val="12"/>
              </w:rPr>
              <w:t xml:space="preserve"> </w:t>
            </w:r>
            <w:r>
              <w:rPr>
                <w:color w:val="0D0D0D"/>
                <w:w w:val="120"/>
                <w:sz w:val="12"/>
              </w:rPr>
              <w:t>or</w:t>
            </w:r>
            <w:r>
              <w:rPr>
                <w:color w:val="0D0D0D"/>
                <w:spacing w:val="80"/>
                <w:w w:val="120"/>
                <w:sz w:val="12"/>
              </w:rPr>
              <w:t xml:space="preserve"> </w:t>
            </w:r>
            <w:r>
              <w:rPr>
                <w:color w:val="0D0D0D"/>
                <w:w w:val="120"/>
                <w:sz w:val="12"/>
              </w:rPr>
              <w:t>approved</w:t>
            </w:r>
            <w:r>
              <w:rPr>
                <w:color w:val="0D0D0D"/>
                <w:spacing w:val="40"/>
                <w:w w:val="120"/>
                <w:sz w:val="12"/>
              </w:rPr>
              <w:t xml:space="preserve"> </w:t>
            </w:r>
            <w:r>
              <w:rPr>
                <w:color w:val="0D0D0D"/>
                <w:w w:val="120"/>
                <w:sz w:val="12"/>
              </w:rPr>
              <w:t>equivalent make including cost of inlet pipe cistern and lid</w:t>
            </w:r>
            <w:r>
              <w:rPr>
                <w:color w:val="0D0D0D"/>
                <w:spacing w:val="40"/>
                <w:w w:val="120"/>
                <w:sz w:val="12"/>
              </w:rPr>
              <w:t xml:space="preserve"> </w:t>
            </w:r>
            <w:r>
              <w:rPr>
                <w:color w:val="0D0D0D"/>
                <w:w w:val="120"/>
                <w:sz w:val="12"/>
              </w:rPr>
              <w:t>cistern</w:t>
            </w:r>
            <w:r>
              <w:rPr>
                <w:color w:val="0D0D0D"/>
                <w:spacing w:val="24"/>
                <w:w w:val="120"/>
                <w:sz w:val="12"/>
              </w:rPr>
              <w:t xml:space="preserve"> </w:t>
            </w:r>
            <w:r>
              <w:rPr>
                <w:color w:val="0D0D0D"/>
                <w:w w:val="120"/>
                <w:sz w:val="12"/>
              </w:rPr>
              <w:t>kit,</w:t>
            </w:r>
            <w:r>
              <w:rPr>
                <w:color w:val="0D0D0D"/>
                <w:spacing w:val="26"/>
                <w:w w:val="120"/>
                <w:sz w:val="12"/>
              </w:rPr>
              <w:t xml:space="preserve"> </w:t>
            </w:r>
            <w:r>
              <w:rPr>
                <w:color w:val="0D0D0D"/>
                <w:w w:val="120"/>
                <w:sz w:val="12"/>
              </w:rPr>
              <w:t>stop</w:t>
            </w:r>
            <w:r>
              <w:rPr>
                <w:color w:val="0D0D0D"/>
                <w:spacing w:val="24"/>
                <w:w w:val="120"/>
                <w:sz w:val="12"/>
              </w:rPr>
              <w:t xml:space="preserve"> </w:t>
            </w:r>
            <w:r>
              <w:rPr>
                <w:color w:val="0D0D0D"/>
                <w:w w:val="120"/>
                <w:sz w:val="12"/>
              </w:rPr>
              <w:t>cock</w:t>
            </w:r>
            <w:r>
              <w:rPr>
                <w:color w:val="0D0D0D"/>
                <w:spacing w:val="24"/>
                <w:w w:val="120"/>
                <w:sz w:val="12"/>
              </w:rPr>
              <w:t xml:space="preserve"> </w:t>
            </w:r>
            <w:r>
              <w:rPr>
                <w:color w:val="0D0D0D"/>
                <w:w w:val="120"/>
                <w:sz w:val="12"/>
              </w:rPr>
              <w:t>deluxe</w:t>
            </w:r>
            <w:r>
              <w:rPr>
                <w:color w:val="0D0D0D"/>
                <w:spacing w:val="24"/>
                <w:w w:val="120"/>
                <w:sz w:val="12"/>
              </w:rPr>
              <w:t xml:space="preserve"> </w:t>
            </w:r>
            <w:r>
              <w:rPr>
                <w:color w:val="0D0D0D"/>
                <w:w w:val="120"/>
                <w:sz w:val="12"/>
              </w:rPr>
              <w:t>type</w:t>
            </w:r>
            <w:r>
              <w:rPr>
                <w:color w:val="0D0D0D"/>
                <w:spacing w:val="24"/>
                <w:w w:val="120"/>
                <w:sz w:val="12"/>
              </w:rPr>
              <w:t xml:space="preserve"> </w:t>
            </w:r>
            <w:r>
              <w:rPr>
                <w:color w:val="0D0D0D"/>
                <w:w w:val="120"/>
                <w:sz w:val="12"/>
              </w:rPr>
              <w:t>and</w:t>
            </w:r>
            <w:r>
              <w:rPr>
                <w:color w:val="0D0D0D"/>
                <w:spacing w:val="24"/>
                <w:w w:val="120"/>
                <w:sz w:val="12"/>
              </w:rPr>
              <w:t xml:space="preserve"> </w:t>
            </w:r>
            <w:r>
              <w:rPr>
                <w:color w:val="0D0D0D"/>
                <w:w w:val="120"/>
                <w:sz w:val="12"/>
              </w:rPr>
              <w:t>other</w:t>
            </w:r>
            <w:r>
              <w:rPr>
                <w:color w:val="0D0D0D"/>
                <w:spacing w:val="25"/>
                <w:w w:val="120"/>
                <w:sz w:val="12"/>
              </w:rPr>
              <w:t xml:space="preserve"> </w:t>
            </w:r>
            <w:r>
              <w:rPr>
                <w:color w:val="0D0D0D"/>
                <w:w w:val="120"/>
                <w:sz w:val="12"/>
              </w:rPr>
              <w:t>accessories,</w:t>
            </w:r>
            <w:r>
              <w:rPr>
                <w:color w:val="0D0D0D"/>
                <w:spacing w:val="40"/>
                <w:w w:val="120"/>
                <w:sz w:val="12"/>
              </w:rPr>
              <w:t xml:space="preserve"> </w:t>
            </w:r>
            <w:r>
              <w:rPr>
                <w:color w:val="0D0D0D"/>
                <w:w w:val="120"/>
                <w:sz w:val="12"/>
              </w:rPr>
              <w:t>fittings, brackets, PVC down pipe, rubber rings/washers.</w:t>
            </w:r>
          </w:p>
          <w:p w14:paraId="00155E3D" w14:textId="77777777" w:rsidR="00A025EE" w:rsidRDefault="00A025EE" w:rsidP="00322A44">
            <w:pPr>
              <w:pStyle w:val="TableParagraph"/>
              <w:spacing w:line="138" w:lineRule="exact"/>
              <w:ind w:left="23"/>
              <w:rPr>
                <w:b/>
                <w:sz w:val="12"/>
              </w:rPr>
            </w:pPr>
            <w:r>
              <w:rPr>
                <w:b/>
                <w:color w:val="0D0D0D"/>
                <w:w w:val="120"/>
                <w:sz w:val="12"/>
              </w:rPr>
              <w:t>S.I</w:t>
            </w:r>
            <w:r>
              <w:rPr>
                <w:b/>
                <w:color w:val="0D0D0D"/>
                <w:spacing w:val="5"/>
                <w:w w:val="120"/>
                <w:sz w:val="12"/>
              </w:rPr>
              <w:t xml:space="preserve"> </w:t>
            </w:r>
            <w:r>
              <w:rPr>
                <w:b/>
                <w:color w:val="0D0D0D"/>
                <w:w w:val="120"/>
                <w:sz w:val="12"/>
              </w:rPr>
              <w:t>No.</w:t>
            </w:r>
            <w:r>
              <w:rPr>
                <w:b/>
                <w:color w:val="0D0D0D"/>
                <w:spacing w:val="5"/>
                <w:w w:val="120"/>
                <w:sz w:val="12"/>
              </w:rPr>
              <w:t xml:space="preserve"> </w:t>
            </w:r>
            <w:r>
              <w:rPr>
                <w:b/>
                <w:color w:val="0D0D0D"/>
                <w:w w:val="120"/>
                <w:sz w:val="12"/>
              </w:rPr>
              <w:t>23-2</w:t>
            </w:r>
            <w:r>
              <w:rPr>
                <w:b/>
                <w:color w:val="0D0D0D"/>
                <w:spacing w:val="5"/>
                <w:w w:val="120"/>
                <w:sz w:val="12"/>
              </w:rPr>
              <w:t xml:space="preserve"> </w:t>
            </w:r>
            <w:r>
              <w:rPr>
                <w:b/>
                <w:color w:val="0D0D0D"/>
                <w:w w:val="120"/>
                <w:sz w:val="12"/>
              </w:rPr>
              <w:t>a-</w:t>
            </w:r>
            <w:proofErr w:type="spellStart"/>
            <w:r>
              <w:rPr>
                <w:b/>
                <w:color w:val="0D0D0D"/>
                <w:spacing w:val="-10"/>
                <w:w w:val="120"/>
                <w:sz w:val="12"/>
              </w:rPr>
              <w:t>i</w:t>
            </w:r>
            <w:proofErr w:type="spellEnd"/>
          </w:p>
        </w:tc>
        <w:tc>
          <w:tcPr>
            <w:tcW w:w="586" w:type="dxa"/>
            <w:gridSpan w:val="2"/>
          </w:tcPr>
          <w:p w14:paraId="4ECCEBA7" w14:textId="77777777" w:rsidR="00A025EE" w:rsidRDefault="00A025EE" w:rsidP="00322A44">
            <w:pPr>
              <w:pStyle w:val="TableParagraph"/>
              <w:rPr>
                <w:rFonts w:ascii="Times New Roman"/>
                <w:sz w:val="12"/>
              </w:rPr>
            </w:pPr>
          </w:p>
        </w:tc>
        <w:tc>
          <w:tcPr>
            <w:tcW w:w="548" w:type="dxa"/>
            <w:gridSpan w:val="2"/>
          </w:tcPr>
          <w:p w14:paraId="267946EE" w14:textId="77777777" w:rsidR="00A025EE" w:rsidRDefault="00A025EE" w:rsidP="00322A44">
            <w:pPr>
              <w:pStyle w:val="TableParagraph"/>
              <w:rPr>
                <w:rFonts w:ascii="Times New Roman"/>
                <w:sz w:val="12"/>
              </w:rPr>
            </w:pPr>
          </w:p>
        </w:tc>
        <w:tc>
          <w:tcPr>
            <w:tcW w:w="548" w:type="dxa"/>
            <w:gridSpan w:val="2"/>
          </w:tcPr>
          <w:p w14:paraId="15A2D0BC" w14:textId="77777777" w:rsidR="00A025EE" w:rsidRDefault="00A025EE" w:rsidP="00322A44">
            <w:pPr>
              <w:pStyle w:val="TableParagraph"/>
              <w:rPr>
                <w:rFonts w:ascii="Times New Roman"/>
                <w:sz w:val="12"/>
              </w:rPr>
            </w:pPr>
          </w:p>
        </w:tc>
        <w:tc>
          <w:tcPr>
            <w:tcW w:w="738" w:type="dxa"/>
            <w:gridSpan w:val="2"/>
          </w:tcPr>
          <w:p w14:paraId="222E7F96" w14:textId="77777777" w:rsidR="00A025EE" w:rsidRDefault="00A025EE" w:rsidP="00322A44">
            <w:pPr>
              <w:pStyle w:val="TableParagraph"/>
              <w:rPr>
                <w:rFonts w:ascii="Times New Roman"/>
                <w:sz w:val="12"/>
              </w:rPr>
            </w:pPr>
          </w:p>
        </w:tc>
        <w:tc>
          <w:tcPr>
            <w:tcW w:w="438" w:type="dxa"/>
            <w:gridSpan w:val="2"/>
          </w:tcPr>
          <w:p w14:paraId="6CE15550" w14:textId="77777777" w:rsidR="00A025EE" w:rsidRDefault="00A025EE" w:rsidP="00322A44">
            <w:pPr>
              <w:pStyle w:val="TableParagraph"/>
              <w:rPr>
                <w:rFonts w:ascii="Times New Roman"/>
                <w:sz w:val="12"/>
              </w:rPr>
            </w:pPr>
          </w:p>
        </w:tc>
        <w:tc>
          <w:tcPr>
            <w:tcW w:w="748" w:type="dxa"/>
            <w:gridSpan w:val="2"/>
          </w:tcPr>
          <w:p w14:paraId="1B92C444" w14:textId="77777777" w:rsidR="00A025EE" w:rsidRDefault="00A025EE" w:rsidP="00322A44">
            <w:pPr>
              <w:pStyle w:val="TableParagraph"/>
              <w:rPr>
                <w:rFonts w:ascii="Times New Roman"/>
                <w:sz w:val="12"/>
              </w:rPr>
            </w:pPr>
          </w:p>
        </w:tc>
        <w:tc>
          <w:tcPr>
            <w:tcW w:w="400" w:type="dxa"/>
            <w:gridSpan w:val="2"/>
          </w:tcPr>
          <w:p w14:paraId="68803540" w14:textId="77777777" w:rsidR="00A025EE" w:rsidRDefault="00A025EE" w:rsidP="00322A44">
            <w:pPr>
              <w:pStyle w:val="TableParagraph"/>
              <w:rPr>
                <w:rFonts w:ascii="Times New Roman"/>
                <w:sz w:val="12"/>
              </w:rPr>
            </w:pPr>
          </w:p>
        </w:tc>
        <w:tc>
          <w:tcPr>
            <w:tcW w:w="916" w:type="dxa"/>
            <w:gridSpan w:val="2"/>
          </w:tcPr>
          <w:p w14:paraId="1987BC35" w14:textId="77777777" w:rsidR="00A025EE" w:rsidRDefault="00A025EE" w:rsidP="00322A44">
            <w:pPr>
              <w:pStyle w:val="TableParagraph"/>
              <w:rPr>
                <w:rFonts w:ascii="Times New Roman"/>
                <w:sz w:val="12"/>
              </w:rPr>
            </w:pPr>
          </w:p>
        </w:tc>
      </w:tr>
      <w:tr w:rsidR="00A025EE" w14:paraId="039CA97D" w14:textId="77777777" w:rsidTr="00A025EE">
        <w:trPr>
          <w:gridAfter w:val="1"/>
          <w:wAfter w:w="16" w:type="dxa"/>
          <w:trHeight w:val="373"/>
        </w:trPr>
        <w:tc>
          <w:tcPr>
            <w:tcW w:w="288" w:type="dxa"/>
            <w:gridSpan w:val="2"/>
            <w:vMerge/>
            <w:tcBorders>
              <w:top w:val="nil"/>
            </w:tcBorders>
          </w:tcPr>
          <w:p w14:paraId="0925332D" w14:textId="77777777" w:rsidR="00A025EE" w:rsidRDefault="00A025EE" w:rsidP="00322A44">
            <w:pPr>
              <w:rPr>
                <w:sz w:val="2"/>
                <w:szCs w:val="2"/>
              </w:rPr>
            </w:pPr>
          </w:p>
        </w:tc>
        <w:tc>
          <w:tcPr>
            <w:tcW w:w="2964" w:type="dxa"/>
            <w:gridSpan w:val="2"/>
          </w:tcPr>
          <w:p w14:paraId="7328F96C" w14:textId="77777777" w:rsidR="00A025EE" w:rsidRDefault="00A025EE" w:rsidP="00322A44">
            <w:pPr>
              <w:pStyle w:val="TableParagraph"/>
              <w:rPr>
                <w:rFonts w:ascii="Times New Roman"/>
                <w:sz w:val="12"/>
              </w:rPr>
            </w:pPr>
          </w:p>
        </w:tc>
        <w:tc>
          <w:tcPr>
            <w:tcW w:w="329" w:type="dxa"/>
            <w:gridSpan w:val="2"/>
          </w:tcPr>
          <w:p w14:paraId="05F5874B" w14:textId="77777777" w:rsidR="00A025EE" w:rsidRDefault="00A025EE" w:rsidP="00322A44">
            <w:pPr>
              <w:pStyle w:val="TableParagraph"/>
              <w:spacing w:before="75"/>
              <w:rPr>
                <w:b/>
                <w:sz w:val="12"/>
              </w:rPr>
            </w:pPr>
          </w:p>
          <w:p w14:paraId="375400D1" w14:textId="77777777" w:rsidR="00A025EE" w:rsidRDefault="00A025EE" w:rsidP="00322A44">
            <w:pPr>
              <w:pStyle w:val="TableParagraph"/>
              <w:ind w:right="9"/>
              <w:jc w:val="right"/>
              <w:rPr>
                <w:sz w:val="12"/>
              </w:rPr>
            </w:pPr>
            <w:r>
              <w:rPr>
                <w:color w:val="0D0D0D"/>
                <w:spacing w:val="-10"/>
                <w:w w:val="115"/>
                <w:sz w:val="12"/>
              </w:rPr>
              <w:t>3</w:t>
            </w:r>
          </w:p>
        </w:tc>
        <w:tc>
          <w:tcPr>
            <w:tcW w:w="130" w:type="dxa"/>
            <w:gridSpan w:val="2"/>
          </w:tcPr>
          <w:p w14:paraId="2CB03116" w14:textId="77777777" w:rsidR="00A025EE" w:rsidRDefault="00A025EE" w:rsidP="00322A44">
            <w:pPr>
              <w:pStyle w:val="TableParagraph"/>
              <w:spacing w:before="75"/>
              <w:rPr>
                <w:b/>
                <w:sz w:val="12"/>
              </w:rPr>
            </w:pPr>
          </w:p>
          <w:p w14:paraId="7E57E6B0" w14:textId="77777777" w:rsidR="00A025EE" w:rsidRDefault="00A025EE" w:rsidP="00322A44">
            <w:pPr>
              <w:pStyle w:val="TableParagraph"/>
              <w:ind w:left="21"/>
              <w:jc w:val="center"/>
              <w:rPr>
                <w:sz w:val="12"/>
              </w:rPr>
            </w:pPr>
            <w:r>
              <w:rPr>
                <w:color w:val="0D0D0D"/>
                <w:spacing w:val="-10"/>
                <w:w w:val="120"/>
                <w:sz w:val="12"/>
              </w:rPr>
              <w:t>x</w:t>
            </w:r>
          </w:p>
        </w:tc>
        <w:tc>
          <w:tcPr>
            <w:tcW w:w="298" w:type="dxa"/>
            <w:gridSpan w:val="2"/>
          </w:tcPr>
          <w:p w14:paraId="0D39FC01" w14:textId="77777777" w:rsidR="00A025EE" w:rsidRDefault="00A025EE" w:rsidP="00322A44">
            <w:pPr>
              <w:pStyle w:val="TableParagraph"/>
              <w:spacing w:before="75"/>
              <w:rPr>
                <w:b/>
                <w:sz w:val="12"/>
              </w:rPr>
            </w:pPr>
          </w:p>
          <w:p w14:paraId="048574D4" w14:textId="77777777" w:rsidR="00A025EE" w:rsidRDefault="00A025EE" w:rsidP="00322A44">
            <w:pPr>
              <w:pStyle w:val="TableParagraph"/>
              <w:ind w:left="23"/>
              <w:rPr>
                <w:sz w:val="12"/>
              </w:rPr>
            </w:pPr>
            <w:r>
              <w:rPr>
                <w:color w:val="0D0D0D"/>
                <w:spacing w:val="-10"/>
                <w:w w:val="115"/>
                <w:sz w:val="12"/>
              </w:rPr>
              <w:t>1</w:t>
            </w:r>
          </w:p>
        </w:tc>
        <w:tc>
          <w:tcPr>
            <w:tcW w:w="586" w:type="dxa"/>
            <w:gridSpan w:val="2"/>
          </w:tcPr>
          <w:p w14:paraId="0EDFA0EA" w14:textId="77777777" w:rsidR="00A025EE" w:rsidRDefault="00A025EE" w:rsidP="00322A44">
            <w:pPr>
              <w:pStyle w:val="TableParagraph"/>
              <w:rPr>
                <w:rFonts w:ascii="Times New Roman"/>
                <w:sz w:val="12"/>
              </w:rPr>
            </w:pPr>
          </w:p>
        </w:tc>
        <w:tc>
          <w:tcPr>
            <w:tcW w:w="548" w:type="dxa"/>
            <w:gridSpan w:val="2"/>
          </w:tcPr>
          <w:p w14:paraId="342CF7D1" w14:textId="77777777" w:rsidR="00A025EE" w:rsidRDefault="00A025EE" w:rsidP="00322A44">
            <w:pPr>
              <w:pStyle w:val="TableParagraph"/>
              <w:rPr>
                <w:rFonts w:ascii="Times New Roman"/>
                <w:sz w:val="12"/>
              </w:rPr>
            </w:pPr>
          </w:p>
        </w:tc>
        <w:tc>
          <w:tcPr>
            <w:tcW w:w="548" w:type="dxa"/>
            <w:gridSpan w:val="2"/>
          </w:tcPr>
          <w:p w14:paraId="3C2BD95A" w14:textId="77777777" w:rsidR="00A025EE" w:rsidRDefault="00A025EE" w:rsidP="00322A44">
            <w:pPr>
              <w:pStyle w:val="TableParagraph"/>
              <w:rPr>
                <w:rFonts w:ascii="Times New Roman"/>
                <w:sz w:val="12"/>
              </w:rPr>
            </w:pPr>
          </w:p>
        </w:tc>
        <w:tc>
          <w:tcPr>
            <w:tcW w:w="738" w:type="dxa"/>
            <w:gridSpan w:val="2"/>
          </w:tcPr>
          <w:p w14:paraId="793E3605" w14:textId="77777777" w:rsidR="00A025EE" w:rsidRDefault="00A025EE" w:rsidP="00322A44">
            <w:pPr>
              <w:pStyle w:val="TableParagraph"/>
              <w:spacing w:before="75"/>
              <w:rPr>
                <w:b/>
                <w:sz w:val="12"/>
              </w:rPr>
            </w:pPr>
          </w:p>
          <w:p w14:paraId="62AB6655" w14:textId="77777777" w:rsidR="00A025EE" w:rsidRDefault="00A025EE" w:rsidP="00322A44">
            <w:pPr>
              <w:pStyle w:val="TableParagraph"/>
              <w:ind w:right="13"/>
              <w:jc w:val="right"/>
              <w:rPr>
                <w:sz w:val="12"/>
              </w:rPr>
            </w:pPr>
            <w:r>
              <w:rPr>
                <w:color w:val="0D0D0D"/>
                <w:spacing w:val="-4"/>
                <w:w w:val="130"/>
                <w:sz w:val="12"/>
              </w:rPr>
              <w:t>3.00</w:t>
            </w:r>
          </w:p>
        </w:tc>
        <w:tc>
          <w:tcPr>
            <w:tcW w:w="438" w:type="dxa"/>
            <w:gridSpan w:val="2"/>
          </w:tcPr>
          <w:p w14:paraId="6481C948" w14:textId="77777777" w:rsidR="00A025EE" w:rsidRDefault="00A025EE" w:rsidP="00322A44">
            <w:pPr>
              <w:pStyle w:val="TableParagraph"/>
              <w:spacing w:before="75"/>
              <w:rPr>
                <w:b/>
                <w:sz w:val="12"/>
              </w:rPr>
            </w:pPr>
          </w:p>
          <w:p w14:paraId="6213B967" w14:textId="77777777" w:rsidR="00A025EE" w:rsidRDefault="00A025EE" w:rsidP="00322A44">
            <w:pPr>
              <w:pStyle w:val="TableParagraph"/>
              <w:ind w:left="19"/>
              <w:rPr>
                <w:sz w:val="12"/>
              </w:rPr>
            </w:pPr>
            <w:r>
              <w:rPr>
                <w:color w:val="0D0D0D"/>
                <w:spacing w:val="-5"/>
                <w:w w:val="110"/>
                <w:sz w:val="12"/>
              </w:rPr>
              <w:t>No</w:t>
            </w:r>
          </w:p>
        </w:tc>
        <w:tc>
          <w:tcPr>
            <w:tcW w:w="748" w:type="dxa"/>
            <w:gridSpan w:val="2"/>
          </w:tcPr>
          <w:p w14:paraId="29BC93FD" w14:textId="77777777" w:rsidR="00A025EE" w:rsidRDefault="00A025EE" w:rsidP="00322A44">
            <w:pPr>
              <w:pStyle w:val="TableParagraph"/>
              <w:spacing w:before="96"/>
              <w:rPr>
                <w:b/>
                <w:sz w:val="11"/>
              </w:rPr>
            </w:pPr>
          </w:p>
          <w:p w14:paraId="42861625" w14:textId="77777777" w:rsidR="00A025EE" w:rsidRDefault="00A025EE" w:rsidP="00322A44">
            <w:pPr>
              <w:pStyle w:val="TableParagraph"/>
              <w:ind w:right="16"/>
              <w:jc w:val="right"/>
              <w:rPr>
                <w:sz w:val="11"/>
              </w:rPr>
            </w:pPr>
            <w:r>
              <w:rPr>
                <w:color w:val="0D0D0D"/>
                <w:spacing w:val="-2"/>
                <w:w w:val="120"/>
                <w:sz w:val="11"/>
              </w:rPr>
              <w:t>20653.99</w:t>
            </w:r>
          </w:p>
        </w:tc>
        <w:tc>
          <w:tcPr>
            <w:tcW w:w="400" w:type="dxa"/>
            <w:gridSpan w:val="2"/>
          </w:tcPr>
          <w:p w14:paraId="2D0C5CFD" w14:textId="77777777" w:rsidR="00A025EE" w:rsidRDefault="00A025EE" w:rsidP="00322A44">
            <w:pPr>
              <w:pStyle w:val="TableParagraph"/>
              <w:spacing w:before="75"/>
              <w:rPr>
                <w:b/>
                <w:sz w:val="12"/>
              </w:rPr>
            </w:pPr>
          </w:p>
          <w:p w14:paraId="4E581DB1" w14:textId="77777777" w:rsidR="00A025EE" w:rsidRDefault="00A025EE" w:rsidP="00322A44">
            <w:pPr>
              <w:pStyle w:val="TableParagraph"/>
              <w:ind w:right="70"/>
              <w:jc w:val="center"/>
              <w:rPr>
                <w:sz w:val="12"/>
              </w:rPr>
            </w:pPr>
            <w:proofErr w:type="spellStart"/>
            <w:r>
              <w:rPr>
                <w:color w:val="0D0D0D"/>
                <w:spacing w:val="-4"/>
                <w:w w:val="125"/>
                <w:sz w:val="12"/>
              </w:rPr>
              <w:t>P.No</w:t>
            </w:r>
            <w:proofErr w:type="spellEnd"/>
          </w:p>
        </w:tc>
        <w:tc>
          <w:tcPr>
            <w:tcW w:w="916" w:type="dxa"/>
            <w:gridSpan w:val="2"/>
          </w:tcPr>
          <w:p w14:paraId="04491AFA" w14:textId="564CAA4B" w:rsidR="00A025EE" w:rsidRDefault="00A025EE" w:rsidP="00322A44">
            <w:pPr>
              <w:pStyle w:val="TableParagraph"/>
              <w:ind w:left="3"/>
              <w:jc w:val="center"/>
              <w:rPr>
                <w:b/>
                <w:sz w:val="12"/>
              </w:rPr>
            </w:pPr>
          </w:p>
        </w:tc>
      </w:tr>
      <w:tr w:rsidR="00A025EE" w14:paraId="203D87AF" w14:textId="77777777" w:rsidTr="00A025EE">
        <w:trPr>
          <w:gridAfter w:val="1"/>
          <w:wAfter w:w="16" w:type="dxa"/>
          <w:trHeight w:val="712"/>
        </w:trPr>
        <w:tc>
          <w:tcPr>
            <w:tcW w:w="288" w:type="dxa"/>
            <w:gridSpan w:val="2"/>
            <w:vMerge w:val="restart"/>
          </w:tcPr>
          <w:p w14:paraId="2C1ECA85" w14:textId="77777777" w:rsidR="00A025EE" w:rsidRDefault="00A025EE" w:rsidP="00322A44">
            <w:pPr>
              <w:pStyle w:val="TableParagraph"/>
              <w:spacing w:before="2"/>
              <w:ind w:left="66"/>
              <w:rPr>
                <w:b/>
                <w:sz w:val="12"/>
              </w:rPr>
            </w:pPr>
            <w:r>
              <w:rPr>
                <w:b/>
                <w:color w:val="0D0D0D"/>
                <w:spacing w:val="-5"/>
                <w:w w:val="115"/>
                <w:sz w:val="12"/>
              </w:rPr>
              <w:t>18</w:t>
            </w:r>
          </w:p>
        </w:tc>
        <w:tc>
          <w:tcPr>
            <w:tcW w:w="3721" w:type="dxa"/>
            <w:gridSpan w:val="8"/>
          </w:tcPr>
          <w:p w14:paraId="344C2D4E" w14:textId="77777777" w:rsidR="00A025EE" w:rsidRDefault="00A025EE" w:rsidP="00322A44">
            <w:pPr>
              <w:pStyle w:val="TableParagraph"/>
              <w:spacing w:before="2" w:line="271" w:lineRule="auto"/>
              <w:ind w:left="23" w:right="52"/>
              <w:jc w:val="both"/>
              <w:rPr>
                <w:sz w:val="12"/>
              </w:rPr>
            </w:pPr>
            <w:r>
              <w:rPr>
                <w:color w:val="0D0D0D"/>
                <w:w w:val="120"/>
                <w:sz w:val="12"/>
              </w:rPr>
              <w:t>Providing and fixing export quality glazed earthen ware</w:t>
            </w:r>
            <w:r>
              <w:rPr>
                <w:color w:val="0D0D0D"/>
                <w:spacing w:val="40"/>
                <w:w w:val="120"/>
                <w:sz w:val="12"/>
              </w:rPr>
              <w:t xml:space="preserve"> </w:t>
            </w:r>
            <w:r>
              <w:rPr>
                <w:color w:val="0D0D0D"/>
                <w:w w:val="120"/>
                <w:sz w:val="12"/>
              </w:rPr>
              <w:t>wash basin manufactured by ICL Boch/Karam</w:t>
            </w:r>
            <w:r>
              <w:rPr>
                <w:color w:val="0D0D0D"/>
                <w:spacing w:val="40"/>
                <w:w w:val="120"/>
                <w:sz w:val="12"/>
              </w:rPr>
              <w:t xml:space="preserve"> </w:t>
            </w:r>
            <w:r>
              <w:rPr>
                <w:color w:val="0D0D0D"/>
                <w:w w:val="120"/>
                <w:sz w:val="12"/>
              </w:rPr>
              <w:t>Cera or</w:t>
            </w:r>
            <w:r>
              <w:rPr>
                <w:color w:val="0D0D0D"/>
                <w:spacing w:val="40"/>
                <w:w w:val="120"/>
                <w:sz w:val="12"/>
              </w:rPr>
              <w:t xml:space="preserve"> </w:t>
            </w:r>
            <w:r>
              <w:rPr>
                <w:color w:val="0D0D0D"/>
                <w:w w:val="120"/>
                <w:sz w:val="12"/>
              </w:rPr>
              <w:t>equivalent approved</w:t>
            </w:r>
            <w:r>
              <w:rPr>
                <w:color w:val="0D0D0D"/>
                <w:spacing w:val="40"/>
                <w:w w:val="120"/>
                <w:sz w:val="12"/>
              </w:rPr>
              <w:t xml:space="preserve"> </w:t>
            </w:r>
            <w:r>
              <w:rPr>
                <w:color w:val="0D0D0D"/>
                <w:w w:val="120"/>
                <w:sz w:val="12"/>
              </w:rPr>
              <w:t>make with single hole chromium</w:t>
            </w:r>
            <w:r>
              <w:rPr>
                <w:color w:val="0D0D0D"/>
                <w:spacing w:val="40"/>
                <w:w w:val="120"/>
                <w:sz w:val="12"/>
              </w:rPr>
              <w:t xml:space="preserve"> </w:t>
            </w:r>
            <w:r>
              <w:rPr>
                <w:color w:val="0D0D0D"/>
                <w:w w:val="120"/>
                <w:sz w:val="12"/>
              </w:rPr>
              <w:t>plated</w:t>
            </w:r>
            <w:r>
              <w:rPr>
                <w:color w:val="0D0D0D"/>
                <w:spacing w:val="-4"/>
                <w:w w:val="120"/>
                <w:sz w:val="12"/>
              </w:rPr>
              <w:t xml:space="preserve"> </w:t>
            </w:r>
            <w:r>
              <w:rPr>
                <w:color w:val="0D0D0D"/>
                <w:w w:val="120"/>
                <w:sz w:val="12"/>
              </w:rPr>
              <w:t>mixer</w:t>
            </w:r>
            <w:r>
              <w:rPr>
                <w:color w:val="0D0D0D"/>
                <w:spacing w:val="-2"/>
                <w:w w:val="120"/>
                <w:sz w:val="12"/>
              </w:rPr>
              <w:t xml:space="preserve"> </w:t>
            </w:r>
            <w:r>
              <w:rPr>
                <w:color w:val="0D0D0D"/>
                <w:w w:val="120"/>
                <w:sz w:val="12"/>
              </w:rPr>
              <w:t>tap</w:t>
            </w:r>
            <w:r>
              <w:rPr>
                <w:color w:val="0D0D0D"/>
                <w:spacing w:val="-3"/>
                <w:w w:val="120"/>
                <w:sz w:val="12"/>
              </w:rPr>
              <w:t xml:space="preserve"> </w:t>
            </w:r>
            <w:r>
              <w:rPr>
                <w:color w:val="0D0D0D"/>
                <w:w w:val="120"/>
                <w:sz w:val="12"/>
              </w:rPr>
              <w:t>1/2"</w:t>
            </w:r>
            <w:r>
              <w:rPr>
                <w:color w:val="0D0D0D"/>
                <w:spacing w:val="-2"/>
                <w:w w:val="120"/>
                <w:sz w:val="12"/>
              </w:rPr>
              <w:t xml:space="preserve"> </w:t>
            </w:r>
            <w:r>
              <w:rPr>
                <w:color w:val="0D0D0D"/>
                <w:w w:val="120"/>
                <w:sz w:val="12"/>
              </w:rPr>
              <w:t>(15mm), pillar</w:t>
            </w:r>
            <w:r>
              <w:rPr>
                <w:color w:val="0D0D0D"/>
                <w:spacing w:val="-2"/>
                <w:w w:val="120"/>
                <w:sz w:val="12"/>
              </w:rPr>
              <w:t xml:space="preserve"> </w:t>
            </w:r>
            <w:r>
              <w:rPr>
                <w:color w:val="0D0D0D"/>
                <w:w w:val="120"/>
                <w:sz w:val="12"/>
              </w:rPr>
              <w:t>tap</w:t>
            </w:r>
            <w:r>
              <w:rPr>
                <w:color w:val="0D0D0D"/>
                <w:spacing w:val="-1"/>
                <w:w w:val="120"/>
                <w:sz w:val="12"/>
              </w:rPr>
              <w:t xml:space="preserve"> </w:t>
            </w:r>
            <w:proofErr w:type="spellStart"/>
            <w:r>
              <w:rPr>
                <w:color w:val="0D0D0D"/>
                <w:w w:val="120"/>
                <w:sz w:val="12"/>
              </w:rPr>
              <w:t>delux</w:t>
            </w:r>
            <w:proofErr w:type="spellEnd"/>
            <w:r>
              <w:rPr>
                <w:color w:val="0D0D0D"/>
                <w:w w:val="120"/>
                <w:sz w:val="12"/>
              </w:rPr>
              <w:t>,</w:t>
            </w:r>
            <w:r>
              <w:rPr>
                <w:color w:val="0D0D0D"/>
                <w:spacing w:val="-2"/>
                <w:w w:val="120"/>
                <w:sz w:val="12"/>
              </w:rPr>
              <w:t xml:space="preserve"> </w:t>
            </w:r>
            <w:r>
              <w:rPr>
                <w:color w:val="0D0D0D"/>
                <w:w w:val="120"/>
                <w:sz w:val="12"/>
              </w:rPr>
              <w:t>stop</w:t>
            </w:r>
            <w:r>
              <w:rPr>
                <w:color w:val="0D0D0D"/>
                <w:spacing w:val="-1"/>
                <w:w w:val="120"/>
                <w:sz w:val="12"/>
              </w:rPr>
              <w:t xml:space="preserve"> </w:t>
            </w:r>
            <w:r>
              <w:rPr>
                <w:color w:val="0D0D0D"/>
                <w:spacing w:val="-2"/>
                <w:w w:val="120"/>
                <w:sz w:val="12"/>
              </w:rPr>
              <w:t>cocks,</w:t>
            </w:r>
          </w:p>
          <w:p w14:paraId="6972CCC5" w14:textId="77777777" w:rsidR="00A025EE" w:rsidRDefault="00A025EE" w:rsidP="00322A44">
            <w:pPr>
              <w:pStyle w:val="TableParagraph"/>
              <w:spacing w:line="54" w:lineRule="exact"/>
              <w:ind w:left="23"/>
              <w:rPr>
                <w:sz w:val="12"/>
              </w:rPr>
            </w:pPr>
            <w:r>
              <w:rPr>
                <w:color w:val="0D0D0D"/>
                <w:w w:val="120"/>
                <w:sz w:val="12"/>
              </w:rPr>
              <w:t>C.I.</w:t>
            </w:r>
            <w:r>
              <w:rPr>
                <w:color w:val="0D0D0D"/>
                <w:spacing w:val="-2"/>
                <w:w w:val="120"/>
                <w:sz w:val="12"/>
              </w:rPr>
              <w:t xml:space="preserve"> </w:t>
            </w:r>
            <w:r>
              <w:rPr>
                <w:color w:val="0D0D0D"/>
                <w:w w:val="120"/>
                <w:sz w:val="12"/>
              </w:rPr>
              <w:t>or</w:t>
            </w:r>
            <w:r>
              <w:rPr>
                <w:color w:val="0D0D0D"/>
                <w:spacing w:val="-3"/>
                <w:w w:val="120"/>
                <w:sz w:val="12"/>
              </w:rPr>
              <w:t xml:space="preserve"> </w:t>
            </w:r>
            <w:r>
              <w:rPr>
                <w:color w:val="0D0D0D"/>
                <w:w w:val="120"/>
                <w:sz w:val="12"/>
              </w:rPr>
              <w:t>W.I.</w:t>
            </w:r>
            <w:r>
              <w:rPr>
                <w:color w:val="0D0D0D"/>
                <w:spacing w:val="-2"/>
                <w:w w:val="120"/>
                <w:sz w:val="12"/>
              </w:rPr>
              <w:t xml:space="preserve"> </w:t>
            </w:r>
            <w:r>
              <w:rPr>
                <w:color w:val="0D0D0D"/>
                <w:w w:val="120"/>
                <w:sz w:val="12"/>
              </w:rPr>
              <w:t>brackets</w:t>
            </w:r>
            <w:r>
              <w:rPr>
                <w:color w:val="0D0D0D"/>
                <w:spacing w:val="-3"/>
                <w:w w:val="120"/>
                <w:sz w:val="12"/>
              </w:rPr>
              <w:t xml:space="preserve"> </w:t>
            </w:r>
            <w:r>
              <w:rPr>
                <w:color w:val="0D0D0D"/>
                <w:w w:val="120"/>
                <w:sz w:val="12"/>
              </w:rPr>
              <w:t>6"</w:t>
            </w:r>
            <w:r>
              <w:rPr>
                <w:color w:val="0D0D0D"/>
                <w:spacing w:val="-2"/>
                <w:w w:val="120"/>
                <w:sz w:val="12"/>
              </w:rPr>
              <w:t xml:space="preserve"> </w:t>
            </w:r>
            <w:r>
              <w:rPr>
                <w:color w:val="0D0D0D"/>
                <w:w w:val="120"/>
                <w:sz w:val="12"/>
              </w:rPr>
              <w:t>(150mm)</w:t>
            </w:r>
            <w:r>
              <w:rPr>
                <w:color w:val="0D0D0D"/>
                <w:spacing w:val="-2"/>
                <w:w w:val="120"/>
                <w:sz w:val="12"/>
              </w:rPr>
              <w:t xml:space="preserve"> </w:t>
            </w:r>
            <w:r>
              <w:rPr>
                <w:color w:val="0D0D0D"/>
                <w:w w:val="120"/>
                <w:sz w:val="12"/>
              </w:rPr>
              <w:t>built</w:t>
            </w:r>
            <w:r>
              <w:rPr>
                <w:color w:val="0D0D0D"/>
                <w:spacing w:val="-2"/>
                <w:w w:val="120"/>
                <w:sz w:val="12"/>
              </w:rPr>
              <w:t xml:space="preserve"> </w:t>
            </w:r>
            <w:r>
              <w:rPr>
                <w:color w:val="0D0D0D"/>
                <w:w w:val="120"/>
                <w:sz w:val="12"/>
              </w:rPr>
              <w:t>into</w:t>
            </w:r>
            <w:r>
              <w:rPr>
                <w:color w:val="0D0D0D"/>
                <w:spacing w:val="-2"/>
                <w:w w:val="120"/>
                <w:sz w:val="12"/>
              </w:rPr>
              <w:t xml:space="preserve"> </w:t>
            </w:r>
            <w:r>
              <w:rPr>
                <w:color w:val="0D0D0D"/>
                <w:w w:val="120"/>
                <w:sz w:val="12"/>
              </w:rPr>
              <w:t>walls</w:t>
            </w:r>
            <w:r>
              <w:rPr>
                <w:color w:val="0D0D0D"/>
                <w:spacing w:val="-3"/>
                <w:w w:val="120"/>
                <w:sz w:val="12"/>
              </w:rPr>
              <w:t xml:space="preserve"> </w:t>
            </w:r>
            <w:r>
              <w:rPr>
                <w:color w:val="0D0D0D"/>
                <w:spacing w:val="-4"/>
                <w:w w:val="120"/>
                <w:sz w:val="12"/>
              </w:rPr>
              <w:t>1.5"</w:t>
            </w:r>
          </w:p>
        </w:tc>
        <w:tc>
          <w:tcPr>
            <w:tcW w:w="586" w:type="dxa"/>
            <w:gridSpan w:val="2"/>
          </w:tcPr>
          <w:p w14:paraId="74268DAF" w14:textId="77777777" w:rsidR="00A025EE" w:rsidRDefault="00A025EE" w:rsidP="00322A44">
            <w:pPr>
              <w:pStyle w:val="TableParagraph"/>
              <w:rPr>
                <w:rFonts w:ascii="Times New Roman"/>
                <w:sz w:val="12"/>
              </w:rPr>
            </w:pPr>
          </w:p>
        </w:tc>
        <w:tc>
          <w:tcPr>
            <w:tcW w:w="548" w:type="dxa"/>
            <w:gridSpan w:val="2"/>
          </w:tcPr>
          <w:p w14:paraId="061676E7" w14:textId="77777777" w:rsidR="00A025EE" w:rsidRDefault="00A025EE" w:rsidP="00322A44">
            <w:pPr>
              <w:pStyle w:val="TableParagraph"/>
              <w:rPr>
                <w:rFonts w:ascii="Times New Roman"/>
                <w:sz w:val="12"/>
              </w:rPr>
            </w:pPr>
          </w:p>
        </w:tc>
        <w:tc>
          <w:tcPr>
            <w:tcW w:w="548" w:type="dxa"/>
            <w:gridSpan w:val="2"/>
          </w:tcPr>
          <w:p w14:paraId="26DC2701" w14:textId="77777777" w:rsidR="00A025EE" w:rsidRDefault="00A025EE" w:rsidP="00322A44">
            <w:pPr>
              <w:pStyle w:val="TableParagraph"/>
              <w:rPr>
                <w:rFonts w:ascii="Times New Roman"/>
                <w:sz w:val="12"/>
              </w:rPr>
            </w:pPr>
          </w:p>
        </w:tc>
        <w:tc>
          <w:tcPr>
            <w:tcW w:w="738" w:type="dxa"/>
            <w:gridSpan w:val="2"/>
          </w:tcPr>
          <w:p w14:paraId="66D115D8" w14:textId="77777777" w:rsidR="00A025EE" w:rsidRDefault="00A025EE" w:rsidP="00322A44">
            <w:pPr>
              <w:pStyle w:val="TableParagraph"/>
              <w:rPr>
                <w:rFonts w:ascii="Times New Roman"/>
                <w:sz w:val="12"/>
              </w:rPr>
            </w:pPr>
          </w:p>
        </w:tc>
        <w:tc>
          <w:tcPr>
            <w:tcW w:w="438" w:type="dxa"/>
            <w:gridSpan w:val="2"/>
          </w:tcPr>
          <w:p w14:paraId="7E40006B" w14:textId="77777777" w:rsidR="00A025EE" w:rsidRDefault="00A025EE" w:rsidP="00322A44">
            <w:pPr>
              <w:pStyle w:val="TableParagraph"/>
              <w:rPr>
                <w:rFonts w:ascii="Times New Roman"/>
                <w:sz w:val="12"/>
              </w:rPr>
            </w:pPr>
          </w:p>
        </w:tc>
        <w:tc>
          <w:tcPr>
            <w:tcW w:w="748" w:type="dxa"/>
            <w:gridSpan w:val="2"/>
          </w:tcPr>
          <w:p w14:paraId="785CF9DC" w14:textId="77777777" w:rsidR="00A025EE" w:rsidRDefault="00A025EE" w:rsidP="00322A44">
            <w:pPr>
              <w:pStyle w:val="TableParagraph"/>
              <w:rPr>
                <w:rFonts w:ascii="Times New Roman"/>
                <w:sz w:val="12"/>
              </w:rPr>
            </w:pPr>
          </w:p>
        </w:tc>
        <w:tc>
          <w:tcPr>
            <w:tcW w:w="400" w:type="dxa"/>
            <w:gridSpan w:val="2"/>
          </w:tcPr>
          <w:p w14:paraId="21EA69D4" w14:textId="77777777" w:rsidR="00A025EE" w:rsidRDefault="00A025EE" w:rsidP="00322A44">
            <w:pPr>
              <w:pStyle w:val="TableParagraph"/>
              <w:rPr>
                <w:rFonts w:ascii="Times New Roman"/>
                <w:sz w:val="12"/>
              </w:rPr>
            </w:pPr>
          </w:p>
        </w:tc>
        <w:tc>
          <w:tcPr>
            <w:tcW w:w="916" w:type="dxa"/>
            <w:gridSpan w:val="2"/>
          </w:tcPr>
          <w:p w14:paraId="38EABC10" w14:textId="77777777" w:rsidR="00A025EE" w:rsidRDefault="00A025EE" w:rsidP="00322A44">
            <w:pPr>
              <w:pStyle w:val="TableParagraph"/>
              <w:rPr>
                <w:rFonts w:ascii="Times New Roman"/>
                <w:sz w:val="12"/>
              </w:rPr>
            </w:pPr>
          </w:p>
        </w:tc>
      </w:tr>
      <w:tr w:rsidR="00A025EE" w14:paraId="169F4C23" w14:textId="77777777" w:rsidTr="00A025EE">
        <w:trPr>
          <w:gridAfter w:val="1"/>
          <w:wAfter w:w="16" w:type="dxa"/>
          <w:trHeight w:val="162"/>
        </w:trPr>
        <w:tc>
          <w:tcPr>
            <w:tcW w:w="288" w:type="dxa"/>
            <w:gridSpan w:val="2"/>
            <w:vMerge/>
            <w:tcBorders>
              <w:top w:val="nil"/>
            </w:tcBorders>
          </w:tcPr>
          <w:p w14:paraId="738AFE31" w14:textId="77777777" w:rsidR="00A025EE" w:rsidRDefault="00A025EE" w:rsidP="00322A44">
            <w:pPr>
              <w:rPr>
                <w:sz w:val="2"/>
                <w:szCs w:val="2"/>
              </w:rPr>
            </w:pPr>
          </w:p>
        </w:tc>
        <w:tc>
          <w:tcPr>
            <w:tcW w:w="2964" w:type="dxa"/>
            <w:gridSpan w:val="2"/>
          </w:tcPr>
          <w:p w14:paraId="364691CA" w14:textId="77777777" w:rsidR="00A025EE" w:rsidRDefault="00A025EE" w:rsidP="00322A44">
            <w:pPr>
              <w:pStyle w:val="TableParagraph"/>
              <w:spacing w:before="2"/>
              <w:ind w:left="26"/>
              <w:rPr>
                <w:b/>
                <w:sz w:val="12"/>
              </w:rPr>
            </w:pPr>
            <w:r>
              <w:rPr>
                <w:b/>
                <w:color w:val="0D0D0D"/>
                <w:w w:val="125"/>
                <w:sz w:val="12"/>
              </w:rPr>
              <w:t>S.I</w:t>
            </w:r>
            <w:r>
              <w:rPr>
                <w:b/>
                <w:color w:val="0D0D0D"/>
                <w:spacing w:val="-5"/>
                <w:w w:val="125"/>
                <w:sz w:val="12"/>
              </w:rPr>
              <w:t xml:space="preserve"> </w:t>
            </w:r>
            <w:r>
              <w:rPr>
                <w:b/>
                <w:color w:val="0D0D0D"/>
                <w:w w:val="125"/>
                <w:sz w:val="12"/>
              </w:rPr>
              <w:t>No.</w:t>
            </w:r>
            <w:r>
              <w:rPr>
                <w:b/>
                <w:color w:val="0D0D0D"/>
                <w:spacing w:val="-4"/>
                <w:w w:val="125"/>
                <w:sz w:val="12"/>
              </w:rPr>
              <w:t xml:space="preserve"> </w:t>
            </w:r>
            <w:r>
              <w:rPr>
                <w:b/>
                <w:color w:val="0D0D0D"/>
                <w:w w:val="125"/>
                <w:sz w:val="12"/>
              </w:rPr>
              <w:t>23-</w:t>
            </w:r>
            <w:r>
              <w:rPr>
                <w:b/>
                <w:color w:val="0D0D0D"/>
                <w:spacing w:val="-4"/>
                <w:w w:val="125"/>
                <w:sz w:val="12"/>
              </w:rPr>
              <w:t>5/ii</w:t>
            </w:r>
          </w:p>
        </w:tc>
        <w:tc>
          <w:tcPr>
            <w:tcW w:w="329" w:type="dxa"/>
            <w:gridSpan w:val="2"/>
          </w:tcPr>
          <w:p w14:paraId="4C53D31D"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46D6EC7B"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3E3B0892" w14:textId="77777777" w:rsidR="00A025EE" w:rsidRDefault="00A025EE" w:rsidP="00322A44">
            <w:pPr>
              <w:pStyle w:val="TableParagraph"/>
              <w:spacing w:before="2"/>
              <w:ind w:left="23"/>
              <w:rPr>
                <w:sz w:val="12"/>
              </w:rPr>
            </w:pPr>
            <w:r>
              <w:rPr>
                <w:color w:val="0D0D0D"/>
                <w:spacing w:val="-10"/>
                <w:w w:val="115"/>
                <w:sz w:val="12"/>
              </w:rPr>
              <w:t>1</w:t>
            </w:r>
          </w:p>
        </w:tc>
        <w:tc>
          <w:tcPr>
            <w:tcW w:w="586" w:type="dxa"/>
            <w:gridSpan w:val="2"/>
          </w:tcPr>
          <w:p w14:paraId="79C4935D" w14:textId="77777777" w:rsidR="00A025EE" w:rsidRDefault="00A025EE" w:rsidP="00322A44">
            <w:pPr>
              <w:pStyle w:val="TableParagraph"/>
              <w:rPr>
                <w:rFonts w:ascii="Times New Roman"/>
                <w:sz w:val="10"/>
              </w:rPr>
            </w:pPr>
          </w:p>
        </w:tc>
        <w:tc>
          <w:tcPr>
            <w:tcW w:w="548" w:type="dxa"/>
            <w:gridSpan w:val="2"/>
          </w:tcPr>
          <w:p w14:paraId="05565E2F" w14:textId="77777777" w:rsidR="00A025EE" w:rsidRDefault="00A025EE" w:rsidP="00322A44">
            <w:pPr>
              <w:pStyle w:val="TableParagraph"/>
              <w:rPr>
                <w:rFonts w:ascii="Times New Roman"/>
                <w:sz w:val="10"/>
              </w:rPr>
            </w:pPr>
          </w:p>
        </w:tc>
        <w:tc>
          <w:tcPr>
            <w:tcW w:w="548" w:type="dxa"/>
            <w:gridSpan w:val="2"/>
          </w:tcPr>
          <w:p w14:paraId="5D67ED3D" w14:textId="77777777" w:rsidR="00A025EE" w:rsidRDefault="00A025EE" w:rsidP="00322A44">
            <w:pPr>
              <w:pStyle w:val="TableParagraph"/>
              <w:rPr>
                <w:rFonts w:ascii="Times New Roman"/>
                <w:sz w:val="10"/>
              </w:rPr>
            </w:pPr>
          </w:p>
        </w:tc>
        <w:tc>
          <w:tcPr>
            <w:tcW w:w="738" w:type="dxa"/>
            <w:gridSpan w:val="2"/>
          </w:tcPr>
          <w:p w14:paraId="770537E4" w14:textId="77777777" w:rsidR="00A025EE" w:rsidRDefault="00A025EE" w:rsidP="00322A44">
            <w:pPr>
              <w:pStyle w:val="TableParagraph"/>
              <w:spacing w:before="2"/>
              <w:ind w:right="13"/>
              <w:jc w:val="right"/>
              <w:rPr>
                <w:sz w:val="12"/>
              </w:rPr>
            </w:pPr>
            <w:r>
              <w:rPr>
                <w:color w:val="0D0D0D"/>
                <w:spacing w:val="-4"/>
                <w:w w:val="130"/>
                <w:sz w:val="12"/>
              </w:rPr>
              <w:t>3.00</w:t>
            </w:r>
          </w:p>
        </w:tc>
        <w:tc>
          <w:tcPr>
            <w:tcW w:w="438" w:type="dxa"/>
            <w:gridSpan w:val="2"/>
          </w:tcPr>
          <w:p w14:paraId="1E3E13E6" w14:textId="77777777" w:rsidR="00A025EE" w:rsidRDefault="00A025EE" w:rsidP="00322A44">
            <w:pPr>
              <w:pStyle w:val="TableParagraph"/>
              <w:spacing w:before="2"/>
              <w:ind w:left="19"/>
              <w:rPr>
                <w:sz w:val="12"/>
              </w:rPr>
            </w:pPr>
            <w:r>
              <w:rPr>
                <w:color w:val="0D0D0D"/>
                <w:spacing w:val="-5"/>
                <w:w w:val="110"/>
                <w:sz w:val="12"/>
              </w:rPr>
              <w:t>No</w:t>
            </w:r>
          </w:p>
        </w:tc>
        <w:tc>
          <w:tcPr>
            <w:tcW w:w="748" w:type="dxa"/>
            <w:gridSpan w:val="2"/>
          </w:tcPr>
          <w:p w14:paraId="4E8E31F3" w14:textId="77777777" w:rsidR="00A025EE" w:rsidRDefault="00A025EE" w:rsidP="00322A44">
            <w:pPr>
              <w:pStyle w:val="TableParagraph"/>
              <w:spacing w:before="11"/>
              <w:ind w:right="16"/>
              <w:jc w:val="right"/>
              <w:rPr>
                <w:sz w:val="11"/>
              </w:rPr>
            </w:pPr>
            <w:r>
              <w:rPr>
                <w:color w:val="0D0D0D"/>
                <w:spacing w:val="-2"/>
                <w:w w:val="120"/>
                <w:sz w:val="11"/>
              </w:rPr>
              <w:t>15440.40</w:t>
            </w:r>
          </w:p>
        </w:tc>
        <w:tc>
          <w:tcPr>
            <w:tcW w:w="400" w:type="dxa"/>
            <w:gridSpan w:val="2"/>
          </w:tcPr>
          <w:p w14:paraId="401F177C" w14:textId="77777777" w:rsidR="00A025EE" w:rsidRDefault="00A025EE" w:rsidP="00322A44">
            <w:pPr>
              <w:pStyle w:val="TableParagraph"/>
              <w:spacing w:before="2"/>
              <w:ind w:right="70"/>
              <w:jc w:val="center"/>
              <w:rPr>
                <w:sz w:val="12"/>
              </w:rPr>
            </w:pPr>
            <w:proofErr w:type="spellStart"/>
            <w:r>
              <w:rPr>
                <w:color w:val="0D0D0D"/>
                <w:spacing w:val="-4"/>
                <w:w w:val="125"/>
                <w:sz w:val="12"/>
              </w:rPr>
              <w:t>P.No</w:t>
            </w:r>
            <w:proofErr w:type="spellEnd"/>
          </w:p>
        </w:tc>
        <w:tc>
          <w:tcPr>
            <w:tcW w:w="916" w:type="dxa"/>
            <w:gridSpan w:val="2"/>
          </w:tcPr>
          <w:p w14:paraId="03D4D295" w14:textId="562DDF27" w:rsidR="00A025EE" w:rsidRDefault="00A025EE" w:rsidP="00322A44">
            <w:pPr>
              <w:pStyle w:val="TableParagraph"/>
              <w:spacing w:before="2"/>
              <w:ind w:left="3"/>
              <w:jc w:val="center"/>
              <w:rPr>
                <w:b/>
                <w:sz w:val="12"/>
              </w:rPr>
            </w:pPr>
          </w:p>
        </w:tc>
      </w:tr>
      <w:tr w:rsidR="00A025EE" w14:paraId="5F13372B" w14:textId="77777777" w:rsidTr="00A025EE">
        <w:trPr>
          <w:gridAfter w:val="1"/>
          <w:wAfter w:w="16" w:type="dxa"/>
          <w:trHeight w:val="791"/>
        </w:trPr>
        <w:tc>
          <w:tcPr>
            <w:tcW w:w="288" w:type="dxa"/>
            <w:gridSpan w:val="2"/>
            <w:vMerge w:val="restart"/>
          </w:tcPr>
          <w:p w14:paraId="7838A26B" w14:textId="77777777" w:rsidR="00A025EE" w:rsidRDefault="00A025EE" w:rsidP="00322A44">
            <w:pPr>
              <w:pStyle w:val="TableParagraph"/>
              <w:spacing w:before="2"/>
              <w:ind w:left="95"/>
              <w:rPr>
                <w:b/>
                <w:sz w:val="12"/>
              </w:rPr>
            </w:pPr>
            <w:r>
              <w:rPr>
                <w:b/>
                <w:color w:val="0D0D0D"/>
                <w:spacing w:val="-5"/>
                <w:w w:val="115"/>
                <w:sz w:val="12"/>
              </w:rPr>
              <w:t>19</w:t>
            </w:r>
          </w:p>
        </w:tc>
        <w:tc>
          <w:tcPr>
            <w:tcW w:w="3721" w:type="dxa"/>
            <w:gridSpan w:val="8"/>
          </w:tcPr>
          <w:p w14:paraId="2FBBDC8E" w14:textId="77777777" w:rsidR="00A025EE" w:rsidRDefault="00A025EE" w:rsidP="00322A44">
            <w:pPr>
              <w:pStyle w:val="TableParagraph"/>
              <w:spacing w:before="2" w:line="271" w:lineRule="auto"/>
              <w:ind w:left="23" w:right="54"/>
              <w:jc w:val="both"/>
              <w:rPr>
                <w:sz w:val="12"/>
              </w:rPr>
            </w:pPr>
            <w:r>
              <w:rPr>
                <w:color w:val="0D0D0D"/>
                <w:w w:val="115"/>
                <w:sz w:val="12"/>
              </w:rPr>
              <w:t>Providing, laying, cutting, jointing, testing and disinfecting</w:t>
            </w:r>
            <w:r>
              <w:rPr>
                <w:color w:val="0D0D0D"/>
                <w:spacing w:val="40"/>
                <w:w w:val="115"/>
                <w:sz w:val="12"/>
              </w:rPr>
              <w:t xml:space="preserve"> </w:t>
            </w:r>
            <w:r>
              <w:rPr>
                <w:color w:val="0D0D0D"/>
                <w:w w:val="115"/>
                <w:sz w:val="12"/>
              </w:rPr>
              <w:t>PVC</w:t>
            </w:r>
            <w:r>
              <w:rPr>
                <w:color w:val="0D0D0D"/>
                <w:spacing w:val="40"/>
                <w:w w:val="115"/>
                <w:sz w:val="12"/>
              </w:rPr>
              <w:t xml:space="preserve"> </w:t>
            </w:r>
            <w:r>
              <w:rPr>
                <w:color w:val="0D0D0D"/>
                <w:w w:val="115"/>
                <w:sz w:val="12"/>
              </w:rPr>
              <w:t>pipes</w:t>
            </w:r>
            <w:r>
              <w:rPr>
                <w:color w:val="0D0D0D"/>
                <w:spacing w:val="40"/>
                <w:w w:val="115"/>
                <w:sz w:val="12"/>
              </w:rPr>
              <w:t xml:space="preserve"> </w:t>
            </w:r>
            <w:r>
              <w:rPr>
                <w:color w:val="0D0D0D"/>
                <w:w w:val="115"/>
                <w:sz w:val="12"/>
              </w:rPr>
              <w:t>confirming</w:t>
            </w:r>
            <w:r>
              <w:rPr>
                <w:color w:val="0D0D0D"/>
                <w:spacing w:val="40"/>
                <w:w w:val="115"/>
                <w:sz w:val="12"/>
              </w:rPr>
              <w:t xml:space="preserve"> </w:t>
            </w:r>
            <w:r>
              <w:rPr>
                <w:color w:val="0D0D0D"/>
                <w:w w:val="115"/>
                <w:sz w:val="12"/>
              </w:rPr>
              <w:t>to</w:t>
            </w:r>
            <w:r>
              <w:rPr>
                <w:color w:val="0D0D0D"/>
                <w:spacing w:val="40"/>
                <w:w w:val="115"/>
                <w:sz w:val="12"/>
              </w:rPr>
              <w:t xml:space="preserve"> </w:t>
            </w:r>
            <w:r>
              <w:rPr>
                <w:color w:val="0D0D0D"/>
                <w:w w:val="115"/>
                <w:sz w:val="12"/>
              </w:rPr>
              <w:t>BSS-3505/PS-3051</w:t>
            </w:r>
            <w:r>
              <w:rPr>
                <w:color w:val="0D0D0D"/>
                <w:spacing w:val="40"/>
                <w:w w:val="115"/>
                <w:sz w:val="12"/>
              </w:rPr>
              <w:t xml:space="preserve"> </w:t>
            </w:r>
            <w:r>
              <w:rPr>
                <w:color w:val="0D0D0D"/>
                <w:w w:val="115"/>
                <w:sz w:val="12"/>
              </w:rPr>
              <w:t>complete</w:t>
            </w:r>
            <w:r>
              <w:rPr>
                <w:color w:val="0D0D0D"/>
                <w:spacing w:val="40"/>
                <w:w w:val="115"/>
                <w:sz w:val="12"/>
              </w:rPr>
              <w:t xml:space="preserve"> </w:t>
            </w:r>
            <w:r>
              <w:rPr>
                <w:color w:val="0D0D0D"/>
                <w:w w:val="115"/>
                <w:sz w:val="12"/>
              </w:rPr>
              <w:t>in</w:t>
            </w:r>
            <w:r>
              <w:rPr>
                <w:color w:val="0D0D0D"/>
                <w:spacing w:val="40"/>
                <w:w w:val="115"/>
                <w:sz w:val="12"/>
              </w:rPr>
              <w:t xml:space="preserve"> </w:t>
            </w:r>
            <w:r>
              <w:rPr>
                <w:color w:val="0D0D0D"/>
                <w:w w:val="115"/>
                <w:sz w:val="12"/>
              </w:rPr>
              <w:t>all respects.</w:t>
            </w:r>
          </w:p>
          <w:p w14:paraId="55090CD3" w14:textId="77777777" w:rsidR="00A025EE" w:rsidRDefault="00A025EE" w:rsidP="00322A44">
            <w:pPr>
              <w:pStyle w:val="TableParagraph"/>
              <w:spacing w:line="139" w:lineRule="exact"/>
              <w:ind w:left="23"/>
              <w:jc w:val="both"/>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29-21</w:t>
            </w:r>
            <w:r>
              <w:rPr>
                <w:b/>
                <w:color w:val="0D0D0D"/>
                <w:spacing w:val="6"/>
                <w:w w:val="120"/>
                <w:sz w:val="12"/>
              </w:rPr>
              <w:t xml:space="preserve"> </w:t>
            </w:r>
            <w:r>
              <w:rPr>
                <w:b/>
                <w:color w:val="0D0D0D"/>
                <w:spacing w:val="-10"/>
                <w:w w:val="120"/>
                <w:sz w:val="12"/>
              </w:rPr>
              <w:t>h</w:t>
            </w:r>
          </w:p>
        </w:tc>
        <w:tc>
          <w:tcPr>
            <w:tcW w:w="586" w:type="dxa"/>
            <w:gridSpan w:val="2"/>
          </w:tcPr>
          <w:p w14:paraId="573DE14E" w14:textId="77777777" w:rsidR="00A025EE" w:rsidRDefault="00A025EE" w:rsidP="00322A44">
            <w:pPr>
              <w:pStyle w:val="TableParagraph"/>
              <w:rPr>
                <w:rFonts w:ascii="Times New Roman"/>
                <w:sz w:val="12"/>
              </w:rPr>
            </w:pPr>
          </w:p>
        </w:tc>
        <w:tc>
          <w:tcPr>
            <w:tcW w:w="548" w:type="dxa"/>
            <w:gridSpan w:val="2"/>
          </w:tcPr>
          <w:p w14:paraId="7BF94154" w14:textId="77777777" w:rsidR="00A025EE" w:rsidRDefault="00A025EE" w:rsidP="00322A44">
            <w:pPr>
              <w:pStyle w:val="TableParagraph"/>
              <w:rPr>
                <w:rFonts w:ascii="Times New Roman"/>
                <w:sz w:val="12"/>
              </w:rPr>
            </w:pPr>
          </w:p>
        </w:tc>
        <w:tc>
          <w:tcPr>
            <w:tcW w:w="548" w:type="dxa"/>
            <w:gridSpan w:val="2"/>
          </w:tcPr>
          <w:p w14:paraId="244C251C" w14:textId="77777777" w:rsidR="00A025EE" w:rsidRDefault="00A025EE" w:rsidP="00322A44">
            <w:pPr>
              <w:pStyle w:val="TableParagraph"/>
              <w:rPr>
                <w:rFonts w:ascii="Times New Roman"/>
                <w:sz w:val="12"/>
              </w:rPr>
            </w:pPr>
          </w:p>
        </w:tc>
        <w:tc>
          <w:tcPr>
            <w:tcW w:w="738" w:type="dxa"/>
            <w:gridSpan w:val="2"/>
          </w:tcPr>
          <w:p w14:paraId="183864BD" w14:textId="77777777" w:rsidR="00A025EE" w:rsidRDefault="00A025EE" w:rsidP="00322A44">
            <w:pPr>
              <w:pStyle w:val="TableParagraph"/>
              <w:rPr>
                <w:rFonts w:ascii="Times New Roman"/>
                <w:sz w:val="12"/>
              </w:rPr>
            </w:pPr>
          </w:p>
        </w:tc>
        <w:tc>
          <w:tcPr>
            <w:tcW w:w="438" w:type="dxa"/>
            <w:gridSpan w:val="2"/>
          </w:tcPr>
          <w:p w14:paraId="467D57AA" w14:textId="77777777" w:rsidR="00A025EE" w:rsidRDefault="00A025EE" w:rsidP="00322A44">
            <w:pPr>
              <w:pStyle w:val="TableParagraph"/>
              <w:rPr>
                <w:rFonts w:ascii="Times New Roman"/>
                <w:sz w:val="12"/>
              </w:rPr>
            </w:pPr>
          </w:p>
        </w:tc>
        <w:tc>
          <w:tcPr>
            <w:tcW w:w="748" w:type="dxa"/>
            <w:gridSpan w:val="2"/>
          </w:tcPr>
          <w:p w14:paraId="5198E6A7" w14:textId="77777777" w:rsidR="00A025EE" w:rsidRDefault="00A025EE" w:rsidP="00322A44">
            <w:pPr>
              <w:pStyle w:val="TableParagraph"/>
              <w:rPr>
                <w:rFonts w:ascii="Times New Roman"/>
                <w:sz w:val="12"/>
              </w:rPr>
            </w:pPr>
          </w:p>
        </w:tc>
        <w:tc>
          <w:tcPr>
            <w:tcW w:w="400" w:type="dxa"/>
            <w:gridSpan w:val="2"/>
          </w:tcPr>
          <w:p w14:paraId="71D582F6" w14:textId="77777777" w:rsidR="00A025EE" w:rsidRDefault="00A025EE" w:rsidP="00322A44">
            <w:pPr>
              <w:pStyle w:val="TableParagraph"/>
              <w:rPr>
                <w:rFonts w:ascii="Times New Roman"/>
                <w:sz w:val="12"/>
              </w:rPr>
            </w:pPr>
          </w:p>
        </w:tc>
        <w:tc>
          <w:tcPr>
            <w:tcW w:w="916" w:type="dxa"/>
            <w:gridSpan w:val="2"/>
          </w:tcPr>
          <w:p w14:paraId="270DFF98" w14:textId="77777777" w:rsidR="00A025EE" w:rsidRDefault="00A025EE" w:rsidP="00322A44">
            <w:pPr>
              <w:pStyle w:val="TableParagraph"/>
              <w:rPr>
                <w:rFonts w:ascii="Times New Roman"/>
                <w:sz w:val="12"/>
              </w:rPr>
            </w:pPr>
          </w:p>
        </w:tc>
      </w:tr>
      <w:tr w:rsidR="00A025EE" w14:paraId="1BFAEF0B" w14:textId="77777777" w:rsidTr="00A025EE">
        <w:trPr>
          <w:gridAfter w:val="1"/>
          <w:wAfter w:w="16" w:type="dxa"/>
          <w:trHeight w:val="162"/>
        </w:trPr>
        <w:tc>
          <w:tcPr>
            <w:tcW w:w="288" w:type="dxa"/>
            <w:gridSpan w:val="2"/>
            <w:vMerge/>
            <w:tcBorders>
              <w:top w:val="nil"/>
            </w:tcBorders>
          </w:tcPr>
          <w:p w14:paraId="7F385B5D" w14:textId="77777777" w:rsidR="00A025EE" w:rsidRDefault="00A025EE" w:rsidP="00322A44">
            <w:pPr>
              <w:rPr>
                <w:sz w:val="2"/>
                <w:szCs w:val="2"/>
              </w:rPr>
            </w:pPr>
          </w:p>
        </w:tc>
        <w:tc>
          <w:tcPr>
            <w:tcW w:w="2964" w:type="dxa"/>
            <w:gridSpan w:val="2"/>
          </w:tcPr>
          <w:p w14:paraId="3015EA75" w14:textId="77777777" w:rsidR="00A025EE" w:rsidRDefault="00A025EE" w:rsidP="00322A44">
            <w:pPr>
              <w:pStyle w:val="TableParagraph"/>
              <w:rPr>
                <w:rFonts w:ascii="Times New Roman"/>
                <w:sz w:val="10"/>
              </w:rPr>
            </w:pPr>
          </w:p>
        </w:tc>
        <w:tc>
          <w:tcPr>
            <w:tcW w:w="329" w:type="dxa"/>
            <w:gridSpan w:val="2"/>
          </w:tcPr>
          <w:p w14:paraId="53D06517" w14:textId="77777777" w:rsidR="00A025EE" w:rsidRDefault="00A025EE" w:rsidP="00322A44">
            <w:pPr>
              <w:pStyle w:val="TableParagraph"/>
              <w:spacing w:before="2"/>
              <w:ind w:right="9"/>
              <w:jc w:val="right"/>
              <w:rPr>
                <w:sz w:val="12"/>
              </w:rPr>
            </w:pPr>
            <w:r>
              <w:rPr>
                <w:color w:val="0D0D0D"/>
                <w:spacing w:val="-10"/>
                <w:w w:val="115"/>
                <w:sz w:val="12"/>
              </w:rPr>
              <w:t>1</w:t>
            </w:r>
          </w:p>
        </w:tc>
        <w:tc>
          <w:tcPr>
            <w:tcW w:w="130" w:type="dxa"/>
            <w:gridSpan w:val="2"/>
          </w:tcPr>
          <w:p w14:paraId="7CC31458"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62F070DF" w14:textId="77777777" w:rsidR="00A025EE" w:rsidRDefault="00A025EE" w:rsidP="00322A44">
            <w:pPr>
              <w:pStyle w:val="TableParagraph"/>
              <w:spacing w:before="2"/>
              <w:ind w:left="23"/>
              <w:rPr>
                <w:sz w:val="12"/>
              </w:rPr>
            </w:pPr>
            <w:r>
              <w:rPr>
                <w:color w:val="0D0D0D"/>
                <w:spacing w:val="-10"/>
                <w:w w:val="115"/>
                <w:sz w:val="12"/>
              </w:rPr>
              <w:t>1</w:t>
            </w:r>
          </w:p>
        </w:tc>
        <w:tc>
          <w:tcPr>
            <w:tcW w:w="586" w:type="dxa"/>
            <w:gridSpan w:val="2"/>
          </w:tcPr>
          <w:p w14:paraId="3D27136C" w14:textId="77777777" w:rsidR="00A025EE" w:rsidRDefault="00A025EE" w:rsidP="00322A44">
            <w:pPr>
              <w:pStyle w:val="TableParagraph"/>
              <w:rPr>
                <w:rFonts w:ascii="Times New Roman"/>
                <w:sz w:val="10"/>
              </w:rPr>
            </w:pPr>
          </w:p>
        </w:tc>
        <w:tc>
          <w:tcPr>
            <w:tcW w:w="548" w:type="dxa"/>
            <w:gridSpan w:val="2"/>
          </w:tcPr>
          <w:p w14:paraId="1F20EC1B" w14:textId="77777777" w:rsidR="00A025EE" w:rsidRDefault="00A025EE" w:rsidP="00322A44">
            <w:pPr>
              <w:pStyle w:val="TableParagraph"/>
              <w:rPr>
                <w:rFonts w:ascii="Times New Roman"/>
                <w:sz w:val="10"/>
              </w:rPr>
            </w:pPr>
          </w:p>
        </w:tc>
        <w:tc>
          <w:tcPr>
            <w:tcW w:w="548" w:type="dxa"/>
            <w:gridSpan w:val="2"/>
          </w:tcPr>
          <w:p w14:paraId="4D0E816E" w14:textId="77777777" w:rsidR="00A025EE" w:rsidRDefault="00A025EE" w:rsidP="00322A44">
            <w:pPr>
              <w:pStyle w:val="TableParagraph"/>
              <w:rPr>
                <w:rFonts w:ascii="Times New Roman"/>
                <w:sz w:val="10"/>
              </w:rPr>
            </w:pPr>
          </w:p>
        </w:tc>
        <w:tc>
          <w:tcPr>
            <w:tcW w:w="738" w:type="dxa"/>
            <w:gridSpan w:val="2"/>
          </w:tcPr>
          <w:p w14:paraId="40882696" w14:textId="77777777" w:rsidR="00A025EE" w:rsidRDefault="00A025EE" w:rsidP="00322A44">
            <w:pPr>
              <w:pStyle w:val="TableParagraph"/>
              <w:spacing w:before="2"/>
              <w:ind w:right="13"/>
              <w:jc w:val="right"/>
              <w:rPr>
                <w:sz w:val="12"/>
              </w:rPr>
            </w:pPr>
            <w:r>
              <w:rPr>
                <w:color w:val="0D0D0D"/>
                <w:spacing w:val="-2"/>
                <w:w w:val="125"/>
                <w:sz w:val="12"/>
              </w:rPr>
              <w:t>300.00</w:t>
            </w:r>
          </w:p>
        </w:tc>
        <w:tc>
          <w:tcPr>
            <w:tcW w:w="438" w:type="dxa"/>
            <w:gridSpan w:val="2"/>
          </w:tcPr>
          <w:p w14:paraId="423D293A" w14:textId="77777777" w:rsidR="00A025EE" w:rsidRDefault="00A025EE" w:rsidP="00322A44">
            <w:pPr>
              <w:pStyle w:val="TableParagraph"/>
              <w:spacing w:before="2"/>
              <w:ind w:left="19"/>
              <w:rPr>
                <w:sz w:val="12"/>
              </w:rPr>
            </w:pPr>
            <w:proofErr w:type="spellStart"/>
            <w:r>
              <w:rPr>
                <w:color w:val="0D0D0D"/>
                <w:spacing w:val="-5"/>
                <w:w w:val="115"/>
                <w:sz w:val="12"/>
              </w:rPr>
              <w:t>Rft</w:t>
            </w:r>
            <w:proofErr w:type="spellEnd"/>
          </w:p>
        </w:tc>
        <w:tc>
          <w:tcPr>
            <w:tcW w:w="748" w:type="dxa"/>
            <w:gridSpan w:val="2"/>
          </w:tcPr>
          <w:p w14:paraId="3F635CA7" w14:textId="77777777" w:rsidR="00A025EE" w:rsidRDefault="00A025EE" w:rsidP="00322A44">
            <w:pPr>
              <w:pStyle w:val="TableParagraph"/>
              <w:spacing w:before="2"/>
              <w:ind w:right="16"/>
              <w:jc w:val="right"/>
              <w:rPr>
                <w:sz w:val="12"/>
              </w:rPr>
            </w:pPr>
            <w:r>
              <w:rPr>
                <w:color w:val="0D0D0D"/>
                <w:spacing w:val="-2"/>
                <w:w w:val="125"/>
                <w:sz w:val="12"/>
              </w:rPr>
              <w:t>112.55</w:t>
            </w:r>
          </w:p>
        </w:tc>
        <w:tc>
          <w:tcPr>
            <w:tcW w:w="400" w:type="dxa"/>
            <w:gridSpan w:val="2"/>
          </w:tcPr>
          <w:p w14:paraId="61E6508D" w14:textId="77777777" w:rsidR="00A025EE" w:rsidRDefault="00A025EE" w:rsidP="00322A44">
            <w:pPr>
              <w:pStyle w:val="TableParagraph"/>
              <w:spacing w:before="2"/>
              <w:ind w:right="28"/>
              <w:jc w:val="center"/>
              <w:rPr>
                <w:sz w:val="12"/>
              </w:rPr>
            </w:pPr>
            <w:r>
              <w:rPr>
                <w:color w:val="0D0D0D"/>
                <w:spacing w:val="-4"/>
                <w:w w:val="130"/>
                <w:sz w:val="12"/>
              </w:rPr>
              <w:t>P.RM</w:t>
            </w:r>
          </w:p>
        </w:tc>
        <w:tc>
          <w:tcPr>
            <w:tcW w:w="916" w:type="dxa"/>
            <w:gridSpan w:val="2"/>
          </w:tcPr>
          <w:p w14:paraId="5BAD21EA" w14:textId="38D6C830" w:rsidR="00A025EE" w:rsidRDefault="00A025EE" w:rsidP="00322A44">
            <w:pPr>
              <w:pStyle w:val="TableParagraph"/>
              <w:spacing w:before="2"/>
              <w:ind w:left="3"/>
              <w:jc w:val="center"/>
              <w:rPr>
                <w:b/>
                <w:sz w:val="12"/>
              </w:rPr>
            </w:pPr>
          </w:p>
        </w:tc>
      </w:tr>
      <w:tr w:rsidR="00A025EE" w14:paraId="1A48D346" w14:textId="77777777" w:rsidTr="00A025EE">
        <w:trPr>
          <w:gridAfter w:val="1"/>
          <w:wAfter w:w="16" w:type="dxa"/>
          <w:trHeight w:val="1129"/>
        </w:trPr>
        <w:tc>
          <w:tcPr>
            <w:tcW w:w="288" w:type="dxa"/>
            <w:gridSpan w:val="2"/>
            <w:vMerge w:val="restart"/>
          </w:tcPr>
          <w:p w14:paraId="04B13518" w14:textId="77777777" w:rsidR="00A025EE" w:rsidRDefault="00A025EE" w:rsidP="00322A44">
            <w:pPr>
              <w:pStyle w:val="TableParagraph"/>
              <w:spacing w:before="2"/>
              <w:ind w:left="95"/>
              <w:rPr>
                <w:b/>
                <w:sz w:val="12"/>
              </w:rPr>
            </w:pPr>
            <w:r>
              <w:rPr>
                <w:b/>
                <w:color w:val="0D0D0D"/>
                <w:spacing w:val="-5"/>
                <w:w w:val="115"/>
                <w:sz w:val="12"/>
              </w:rPr>
              <w:t>20</w:t>
            </w:r>
          </w:p>
        </w:tc>
        <w:tc>
          <w:tcPr>
            <w:tcW w:w="3721" w:type="dxa"/>
            <w:gridSpan w:val="8"/>
          </w:tcPr>
          <w:p w14:paraId="1D4E80C2" w14:textId="77777777" w:rsidR="00A025EE" w:rsidRDefault="00A025EE" w:rsidP="00322A44">
            <w:pPr>
              <w:pStyle w:val="TableParagraph"/>
              <w:spacing w:before="2" w:line="271" w:lineRule="auto"/>
              <w:ind w:left="23"/>
              <w:rPr>
                <w:sz w:val="12"/>
              </w:rPr>
            </w:pPr>
            <w:r>
              <w:rPr>
                <w:color w:val="0D0D0D"/>
                <w:w w:val="120"/>
                <w:sz w:val="12"/>
              </w:rPr>
              <w:t>Providing, laying, cutting, jointing, testing and disinfecting</w:t>
            </w:r>
            <w:r>
              <w:rPr>
                <w:color w:val="0D0D0D"/>
                <w:spacing w:val="40"/>
                <w:w w:val="120"/>
                <w:sz w:val="12"/>
              </w:rPr>
              <w:t xml:space="preserve"> </w:t>
            </w:r>
            <w:r>
              <w:rPr>
                <w:color w:val="0D0D0D"/>
                <w:w w:val="120"/>
                <w:sz w:val="12"/>
              </w:rPr>
              <w:t>PPRC</w:t>
            </w:r>
            <w:r>
              <w:rPr>
                <w:color w:val="0D0D0D"/>
                <w:spacing w:val="40"/>
                <w:w w:val="120"/>
                <w:sz w:val="12"/>
              </w:rPr>
              <w:t xml:space="preserve"> </w:t>
            </w:r>
            <w:r>
              <w:rPr>
                <w:color w:val="0D0D0D"/>
                <w:w w:val="120"/>
                <w:sz w:val="12"/>
              </w:rPr>
              <w:t>pipes</w:t>
            </w:r>
            <w:r>
              <w:rPr>
                <w:color w:val="0D0D0D"/>
                <w:spacing w:val="40"/>
                <w:w w:val="120"/>
                <w:sz w:val="12"/>
              </w:rPr>
              <w:t xml:space="preserve"> </w:t>
            </w:r>
            <w:r>
              <w:rPr>
                <w:color w:val="0D0D0D"/>
                <w:w w:val="120"/>
                <w:sz w:val="12"/>
              </w:rPr>
              <w:t>(25mm)</w:t>
            </w:r>
            <w:r>
              <w:rPr>
                <w:color w:val="0D0D0D"/>
                <w:spacing w:val="40"/>
                <w:w w:val="120"/>
                <w:sz w:val="12"/>
              </w:rPr>
              <w:t xml:space="preserve"> </w:t>
            </w:r>
            <w:r>
              <w:rPr>
                <w:color w:val="0D0D0D"/>
                <w:w w:val="120"/>
                <w:sz w:val="12"/>
              </w:rPr>
              <w:t>confirming</w:t>
            </w:r>
            <w:r>
              <w:rPr>
                <w:color w:val="0D0D0D"/>
                <w:spacing w:val="40"/>
                <w:w w:val="120"/>
                <w:sz w:val="12"/>
              </w:rPr>
              <w:t xml:space="preserve"> </w:t>
            </w:r>
            <w:r>
              <w:rPr>
                <w:color w:val="0D0D0D"/>
                <w:w w:val="120"/>
                <w:sz w:val="12"/>
              </w:rPr>
              <w:t>to</w:t>
            </w:r>
            <w:r>
              <w:rPr>
                <w:color w:val="0D0D0D"/>
                <w:spacing w:val="40"/>
                <w:w w:val="120"/>
                <w:sz w:val="12"/>
              </w:rPr>
              <w:t xml:space="preserve"> </w:t>
            </w:r>
            <w:r>
              <w:rPr>
                <w:color w:val="0D0D0D"/>
                <w:w w:val="120"/>
                <w:sz w:val="12"/>
              </w:rPr>
              <w:t>ISO</w:t>
            </w:r>
            <w:r>
              <w:rPr>
                <w:color w:val="0D0D0D"/>
                <w:spacing w:val="40"/>
                <w:w w:val="120"/>
                <w:sz w:val="12"/>
              </w:rPr>
              <w:t xml:space="preserve"> </w:t>
            </w:r>
            <w:r>
              <w:rPr>
                <w:color w:val="0D0D0D"/>
                <w:w w:val="120"/>
                <w:sz w:val="12"/>
              </w:rPr>
              <w:t>4427,</w:t>
            </w:r>
            <w:r>
              <w:rPr>
                <w:color w:val="0D0D0D"/>
                <w:spacing w:val="40"/>
                <w:w w:val="120"/>
                <w:sz w:val="12"/>
              </w:rPr>
              <w:t xml:space="preserve"> </w:t>
            </w:r>
            <w:r>
              <w:rPr>
                <w:color w:val="0D0D0D"/>
                <w:w w:val="120"/>
                <w:sz w:val="12"/>
              </w:rPr>
              <w:t>PN-20,</w:t>
            </w:r>
            <w:r>
              <w:rPr>
                <w:color w:val="0D0D0D"/>
                <w:spacing w:val="40"/>
                <w:w w:val="120"/>
                <w:sz w:val="12"/>
              </w:rPr>
              <w:t xml:space="preserve"> </w:t>
            </w:r>
            <w:r>
              <w:rPr>
                <w:color w:val="0D0D0D"/>
                <w:w w:val="120"/>
                <w:sz w:val="12"/>
              </w:rPr>
              <w:t>complete</w:t>
            </w:r>
            <w:r>
              <w:rPr>
                <w:color w:val="0D0D0D"/>
                <w:spacing w:val="40"/>
                <w:w w:val="120"/>
                <w:sz w:val="12"/>
              </w:rPr>
              <w:t xml:space="preserve"> </w:t>
            </w:r>
            <w:r>
              <w:rPr>
                <w:color w:val="0D0D0D"/>
                <w:w w:val="120"/>
                <w:sz w:val="12"/>
              </w:rPr>
              <w:t>in</w:t>
            </w:r>
            <w:r>
              <w:rPr>
                <w:color w:val="0D0D0D"/>
                <w:spacing w:val="40"/>
                <w:w w:val="120"/>
                <w:sz w:val="12"/>
              </w:rPr>
              <w:t xml:space="preserve"> </w:t>
            </w:r>
            <w:r>
              <w:rPr>
                <w:color w:val="0D0D0D"/>
                <w:w w:val="120"/>
                <w:sz w:val="12"/>
              </w:rPr>
              <w:t>all</w:t>
            </w:r>
            <w:r>
              <w:rPr>
                <w:color w:val="0D0D0D"/>
                <w:spacing w:val="40"/>
                <w:w w:val="120"/>
                <w:sz w:val="12"/>
              </w:rPr>
              <w:t xml:space="preserve"> </w:t>
            </w:r>
            <w:r>
              <w:rPr>
                <w:color w:val="0D0D0D"/>
                <w:w w:val="120"/>
                <w:sz w:val="12"/>
              </w:rPr>
              <w:t>respects</w:t>
            </w:r>
            <w:r>
              <w:rPr>
                <w:color w:val="0D0D0D"/>
                <w:spacing w:val="40"/>
                <w:w w:val="120"/>
                <w:sz w:val="12"/>
              </w:rPr>
              <w:t xml:space="preserve"> </w:t>
            </w:r>
            <w:r>
              <w:rPr>
                <w:color w:val="0D0D0D"/>
                <w:w w:val="120"/>
                <w:sz w:val="12"/>
              </w:rPr>
              <w:t>with</w:t>
            </w:r>
            <w:r>
              <w:rPr>
                <w:color w:val="0D0D0D"/>
                <w:spacing w:val="40"/>
                <w:w w:val="120"/>
                <w:sz w:val="12"/>
              </w:rPr>
              <w:t xml:space="preserve"> </w:t>
            </w:r>
            <w:r>
              <w:rPr>
                <w:color w:val="0D0D0D"/>
                <w:w w:val="120"/>
                <w:sz w:val="12"/>
              </w:rPr>
              <w:t>specials</w:t>
            </w:r>
            <w:r>
              <w:rPr>
                <w:color w:val="0D0D0D"/>
                <w:spacing w:val="40"/>
                <w:w w:val="120"/>
                <w:sz w:val="12"/>
              </w:rPr>
              <w:t xml:space="preserve"> </w:t>
            </w:r>
            <w:r>
              <w:rPr>
                <w:color w:val="0D0D0D"/>
                <w:w w:val="120"/>
                <w:sz w:val="12"/>
              </w:rPr>
              <w:t>and</w:t>
            </w:r>
            <w:r>
              <w:rPr>
                <w:color w:val="0D0D0D"/>
                <w:spacing w:val="40"/>
                <w:w w:val="120"/>
                <w:sz w:val="12"/>
              </w:rPr>
              <w:t xml:space="preserve"> </w:t>
            </w:r>
            <w:r>
              <w:rPr>
                <w:color w:val="0D0D0D"/>
                <w:w w:val="120"/>
                <w:sz w:val="12"/>
              </w:rPr>
              <w:t>valves</w:t>
            </w:r>
            <w:r>
              <w:rPr>
                <w:color w:val="0D0D0D"/>
                <w:spacing w:val="40"/>
                <w:w w:val="120"/>
                <w:sz w:val="12"/>
              </w:rPr>
              <w:t xml:space="preserve"> </w:t>
            </w:r>
            <w:r>
              <w:rPr>
                <w:color w:val="0D0D0D"/>
                <w:w w:val="120"/>
                <w:sz w:val="12"/>
              </w:rPr>
              <w:t>etc.</w:t>
            </w:r>
            <w:r>
              <w:rPr>
                <w:color w:val="0D0D0D"/>
                <w:spacing w:val="40"/>
                <w:w w:val="120"/>
                <w:sz w:val="12"/>
              </w:rPr>
              <w:t xml:space="preserve"> </w:t>
            </w:r>
            <w:r>
              <w:rPr>
                <w:color w:val="0D0D0D"/>
                <w:w w:val="120"/>
                <w:sz w:val="12"/>
              </w:rPr>
              <w:t xml:space="preserve">including all fittings, </w:t>
            </w:r>
            <w:proofErr w:type="spellStart"/>
            <w:r>
              <w:rPr>
                <w:color w:val="0D0D0D"/>
                <w:w w:val="120"/>
                <w:sz w:val="12"/>
              </w:rPr>
              <w:t>connnections</w:t>
            </w:r>
            <w:proofErr w:type="spellEnd"/>
            <w:r>
              <w:rPr>
                <w:color w:val="0D0D0D"/>
                <w:w w:val="120"/>
                <w:sz w:val="12"/>
              </w:rPr>
              <w:t xml:space="preserve"> and jointing material</w:t>
            </w:r>
          </w:p>
          <w:p w14:paraId="67AE5E4D" w14:textId="77777777" w:rsidR="00A025EE" w:rsidRDefault="00A025EE" w:rsidP="00322A44">
            <w:pPr>
              <w:pStyle w:val="TableParagraph"/>
              <w:spacing w:line="138" w:lineRule="exact"/>
              <w:ind w:left="23"/>
              <w:rPr>
                <w:b/>
                <w:sz w:val="12"/>
              </w:rPr>
            </w:pPr>
            <w:r>
              <w:rPr>
                <w:b/>
                <w:color w:val="0D0D0D"/>
                <w:w w:val="120"/>
                <w:sz w:val="12"/>
              </w:rPr>
              <w:t>S.I No.</w:t>
            </w:r>
            <w:r>
              <w:rPr>
                <w:b/>
                <w:color w:val="0D0D0D"/>
                <w:spacing w:val="1"/>
                <w:w w:val="120"/>
                <w:sz w:val="12"/>
              </w:rPr>
              <w:t xml:space="preserve"> </w:t>
            </w:r>
            <w:r>
              <w:rPr>
                <w:b/>
                <w:color w:val="0D0D0D"/>
                <w:w w:val="120"/>
                <w:sz w:val="12"/>
              </w:rPr>
              <w:t>27-46/a-</w:t>
            </w:r>
            <w:r>
              <w:rPr>
                <w:b/>
                <w:color w:val="0D0D0D"/>
                <w:spacing w:val="-5"/>
                <w:w w:val="120"/>
                <w:sz w:val="12"/>
              </w:rPr>
              <w:t>iii</w:t>
            </w:r>
          </w:p>
        </w:tc>
        <w:tc>
          <w:tcPr>
            <w:tcW w:w="586" w:type="dxa"/>
            <w:gridSpan w:val="2"/>
          </w:tcPr>
          <w:p w14:paraId="2764A949" w14:textId="77777777" w:rsidR="00A025EE" w:rsidRDefault="00A025EE" w:rsidP="00322A44">
            <w:pPr>
              <w:pStyle w:val="TableParagraph"/>
              <w:rPr>
                <w:rFonts w:ascii="Times New Roman"/>
                <w:sz w:val="12"/>
              </w:rPr>
            </w:pPr>
          </w:p>
        </w:tc>
        <w:tc>
          <w:tcPr>
            <w:tcW w:w="548" w:type="dxa"/>
            <w:gridSpan w:val="2"/>
          </w:tcPr>
          <w:p w14:paraId="5BBF0BEB" w14:textId="77777777" w:rsidR="00A025EE" w:rsidRDefault="00A025EE" w:rsidP="00322A44">
            <w:pPr>
              <w:pStyle w:val="TableParagraph"/>
              <w:rPr>
                <w:rFonts w:ascii="Times New Roman"/>
                <w:sz w:val="12"/>
              </w:rPr>
            </w:pPr>
          </w:p>
        </w:tc>
        <w:tc>
          <w:tcPr>
            <w:tcW w:w="548" w:type="dxa"/>
            <w:gridSpan w:val="2"/>
          </w:tcPr>
          <w:p w14:paraId="4B390B44" w14:textId="77777777" w:rsidR="00A025EE" w:rsidRDefault="00A025EE" w:rsidP="00322A44">
            <w:pPr>
              <w:pStyle w:val="TableParagraph"/>
              <w:rPr>
                <w:rFonts w:ascii="Times New Roman"/>
                <w:sz w:val="12"/>
              </w:rPr>
            </w:pPr>
          </w:p>
        </w:tc>
        <w:tc>
          <w:tcPr>
            <w:tcW w:w="738" w:type="dxa"/>
            <w:gridSpan w:val="2"/>
          </w:tcPr>
          <w:p w14:paraId="667201D3" w14:textId="77777777" w:rsidR="00A025EE" w:rsidRDefault="00A025EE" w:rsidP="00322A44">
            <w:pPr>
              <w:pStyle w:val="TableParagraph"/>
              <w:rPr>
                <w:rFonts w:ascii="Times New Roman"/>
                <w:sz w:val="12"/>
              </w:rPr>
            </w:pPr>
          </w:p>
        </w:tc>
        <w:tc>
          <w:tcPr>
            <w:tcW w:w="438" w:type="dxa"/>
            <w:gridSpan w:val="2"/>
          </w:tcPr>
          <w:p w14:paraId="3EBCD87D" w14:textId="77777777" w:rsidR="00A025EE" w:rsidRDefault="00A025EE" w:rsidP="00322A44">
            <w:pPr>
              <w:pStyle w:val="TableParagraph"/>
              <w:rPr>
                <w:rFonts w:ascii="Times New Roman"/>
                <w:sz w:val="12"/>
              </w:rPr>
            </w:pPr>
          </w:p>
        </w:tc>
        <w:tc>
          <w:tcPr>
            <w:tcW w:w="748" w:type="dxa"/>
            <w:gridSpan w:val="2"/>
          </w:tcPr>
          <w:p w14:paraId="6DCA0F45" w14:textId="77777777" w:rsidR="00A025EE" w:rsidRDefault="00A025EE" w:rsidP="00322A44">
            <w:pPr>
              <w:pStyle w:val="TableParagraph"/>
              <w:rPr>
                <w:rFonts w:ascii="Times New Roman"/>
                <w:sz w:val="12"/>
              </w:rPr>
            </w:pPr>
          </w:p>
        </w:tc>
        <w:tc>
          <w:tcPr>
            <w:tcW w:w="400" w:type="dxa"/>
            <w:gridSpan w:val="2"/>
          </w:tcPr>
          <w:p w14:paraId="7BB8BE6D" w14:textId="77777777" w:rsidR="00A025EE" w:rsidRDefault="00A025EE" w:rsidP="00322A44">
            <w:pPr>
              <w:pStyle w:val="TableParagraph"/>
              <w:rPr>
                <w:rFonts w:ascii="Times New Roman"/>
                <w:sz w:val="12"/>
              </w:rPr>
            </w:pPr>
          </w:p>
        </w:tc>
        <w:tc>
          <w:tcPr>
            <w:tcW w:w="916" w:type="dxa"/>
            <w:gridSpan w:val="2"/>
          </w:tcPr>
          <w:p w14:paraId="796E5F3E" w14:textId="77777777" w:rsidR="00A025EE" w:rsidRDefault="00A025EE" w:rsidP="00322A44">
            <w:pPr>
              <w:pStyle w:val="TableParagraph"/>
              <w:rPr>
                <w:rFonts w:ascii="Times New Roman"/>
                <w:sz w:val="12"/>
              </w:rPr>
            </w:pPr>
          </w:p>
        </w:tc>
      </w:tr>
      <w:tr w:rsidR="00A025EE" w14:paraId="1EE74852" w14:textId="77777777" w:rsidTr="00A025EE">
        <w:trPr>
          <w:gridAfter w:val="1"/>
          <w:wAfter w:w="16" w:type="dxa"/>
          <w:trHeight w:val="162"/>
        </w:trPr>
        <w:tc>
          <w:tcPr>
            <w:tcW w:w="288" w:type="dxa"/>
            <w:gridSpan w:val="2"/>
            <w:vMerge/>
            <w:tcBorders>
              <w:top w:val="nil"/>
            </w:tcBorders>
          </w:tcPr>
          <w:p w14:paraId="76DDE0BE" w14:textId="77777777" w:rsidR="00A025EE" w:rsidRDefault="00A025EE" w:rsidP="00322A44">
            <w:pPr>
              <w:rPr>
                <w:sz w:val="2"/>
                <w:szCs w:val="2"/>
              </w:rPr>
            </w:pPr>
          </w:p>
        </w:tc>
        <w:tc>
          <w:tcPr>
            <w:tcW w:w="2964" w:type="dxa"/>
            <w:gridSpan w:val="2"/>
          </w:tcPr>
          <w:p w14:paraId="3903E1B2" w14:textId="77777777" w:rsidR="00A025EE" w:rsidRDefault="00A025EE" w:rsidP="00322A44">
            <w:pPr>
              <w:pStyle w:val="TableParagraph"/>
              <w:rPr>
                <w:rFonts w:ascii="Times New Roman"/>
                <w:sz w:val="10"/>
              </w:rPr>
            </w:pPr>
          </w:p>
        </w:tc>
        <w:tc>
          <w:tcPr>
            <w:tcW w:w="329" w:type="dxa"/>
            <w:gridSpan w:val="2"/>
          </w:tcPr>
          <w:p w14:paraId="64F62920"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5294AB0F"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2C7330A6" w14:textId="77777777" w:rsidR="00A025EE" w:rsidRDefault="00A025EE" w:rsidP="00322A44">
            <w:pPr>
              <w:pStyle w:val="TableParagraph"/>
              <w:spacing w:before="2"/>
              <w:ind w:left="23"/>
              <w:rPr>
                <w:sz w:val="12"/>
              </w:rPr>
            </w:pPr>
            <w:r>
              <w:rPr>
                <w:color w:val="0D0D0D"/>
                <w:spacing w:val="-10"/>
                <w:w w:val="115"/>
                <w:sz w:val="12"/>
              </w:rPr>
              <w:t>1</w:t>
            </w:r>
          </w:p>
        </w:tc>
        <w:tc>
          <w:tcPr>
            <w:tcW w:w="586" w:type="dxa"/>
            <w:gridSpan w:val="2"/>
          </w:tcPr>
          <w:p w14:paraId="5A1E0DBF" w14:textId="77777777" w:rsidR="00A025EE" w:rsidRDefault="00A025EE" w:rsidP="00322A44">
            <w:pPr>
              <w:pStyle w:val="TableParagraph"/>
              <w:spacing w:before="2"/>
              <w:ind w:right="10"/>
              <w:jc w:val="right"/>
              <w:rPr>
                <w:sz w:val="12"/>
              </w:rPr>
            </w:pPr>
            <w:r>
              <w:rPr>
                <w:color w:val="0D0D0D"/>
                <w:spacing w:val="-2"/>
                <w:w w:val="125"/>
                <w:sz w:val="12"/>
              </w:rPr>
              <w:t>300.00</w:t>
            </w:r>
          </w:p>
        </w:tc>
        <w:tc>
          <w:tcPr>
            <w:tcW w:w="548" w:type="dxa"/>
            <w:gridSpan w:val="2"/>
          </w:tcPr>
          <w:p w14:paraId="4E023021" w14:textId="77777777" w:rsidR="00A025EE" w:rsidRDefault="00A025EE" w:rsidP="00322A44">
            <w:pPr>
              <w:pStyle w:val="TableParagraph"/>
              <w:rPr>
                <w:rFonts w:ascii="Times New Roman"/>
                <w:sz w:val="10"/>
              </w:rPr>
            </w:pPr>
          </w:p>
        </w:tc>
        <w:tc>
          <w:tcPr>
            <w:tcW w:w="548" w:type="dxa"/>
            <w:gridSpan w:val="2"/>
          </w:tcPr>
          <w:p w14:paraId="44FD305D" w14:textId="77777777" w:rsidR="00A025EE" w:rsidRDefault="00A025EE" w:rsidP="00322A44">
            <w:pPr>
              <w:pStyle w:val="TableParagraph"/>
              <w:spacing w:before="2"/>
              <w:ind w:right="13"/>
              <w:jc w:val="right"/>
              <w:rPr>
                <w:sz w:val="12"/>
              </w:rPr>
            </w:pPr>
            <w:r>
              <w:rPr>
                <w:color w:val="0D0D0D"/>
                <w:spacing w:val="-2"/>
                <w:w w:val="115"/>
                <w:sz w:val="12"/>
              </w:rPr>
              <w:t>Total</w:t>
            </w:r>
          </w:p>
        </w:tc>
        <w:tc>
          <w:tcPr>
            <w:tcW w:w="738" w:type="dxa"/>
            <w:gridSpan w:val="2"/>
          </w:tcPr>
          <w:p w14:paraId="4035397A" w14:textId="77777777" w:rsidR="00A025EE" w:rsidRDefault="00A025EE" w:rsidP="00322A44">
            <w:pPr>
              <w:pStyle w:val="TableParagraph"/>
              <w:spacing w:before="2"/>
              <w:ind w:right="13"/>
              <w:jc w:val="right"/>
              <w:rPr>
                <w:sz w:val="12"/>
              </w:rPr>
            </w:pPr>
            <w:r>
              <w:rPr>
                <w:color w:val="0D0D0D"/>
                <w:spacing w:val="-2"/>
                <w:w w:val="125"/>
                <w:sz w:val="12"/>
              </w:rPr>
              <w:t>900.00</w:t>
            </w:r>
          </w:p>
        </w:tc>
        <w:tc>
          <w:tcPr>
            <w:tcW w:w="438" w:type="dxa"/>
            <w:gridSpan w:val="2"/>
          </w:tcPr>
          <w:p w14:paraId="54EAC10E" w14:textId="77777777" w:rsidR="00A025EE" w:rsidRDefault="00A025EE" w:rsidP="00322A44">
            <w:pPr>
              <w:pStyle w:val="TableParagraph"/>
              <w:spacing w:before="2"/>
              <w:ind w:left="19"/>
              <w:rPr>
                <w:sz w:val="12"/>
              </w:rPr>
            </w:pPr>
            <w:proofErr w:type="spellStart"/>
            <w:r>
              <w:rPr>
                <w:color w:val="0D0D0D"/>
                <w:spacing w:val="-5"/>
                <w:w w:val="115"/>
                <w:sz w:val="12"/>
              </w:rPr>
              <w:t>Rft</w:t>
            </w:r>
            <w:proofErr w:type="spellEnd"/>
          </w:p>
        </w:tc>
        <w:tc>
          <w:tcPr>
            <w:tcW w:w="748" w:type="dxa"/>
            <w:gridSpan w:val="2"/>
          </w:tcPr>
          <w:p w14:paraId="4CFD17B8" w14:textId="77777777" w:rsidR="00A025EE" w:rsidRDefault="00A025EE" w:rsidP="00322A44">
            <w:pPr>
              <w:pStyle w:val="TableParagraph"/>
              <w:spacing w:before="2"/>
              <w:ind w:right="16"/>
              <w:jc w:val="right"/>
              <w:rPr>
                <w:sz w:val="12"/>
              </w:rPr>
            </w:pPr>
            <w:r>
              <w:rPr>
                <w:color w:val="0D0D0D"/>
                <w:spacing w:val="-2"/>
                <w:w w:val="125"/>
                <w:sz w:val="12"/>
              </w:rPr>
              <w:t>715.35</w:t>
            </w:r>
          </w:p>
        </w:tc>
        <w:tc>
          <w:tcPr>
            <w:tcW w:w="400" w:type="dxa"/>
            <w:gridSpan w:val="2"/>
          </w:tcPr>
          <w:p w14:paraId="2483BB52" w14:textId="77777777" w:rsidR="00A025EE" w:rsidRDefault="00A025EE" w:rsidP="00322A44">
            <w:pPr>
              <w:pStyle w:val="TableParagraph"/>
              <w:spacing w:before="2"/>
              <w:ind w:right="88"/>
              <w:jc w:val="center"/>
              <w:rPr>
                <w:sz w:val="12"/>
              </w:rPr>
            </w:pPr>
            <w:proofErr w:type="spellStart"/>
            <w:r>
              <w:rPr>
                <w:color w:val="0D0D0D"/>
                <w:spacing w:val="-2"/>
                <w:w w:val="120"/>
                <w:sz w:val="12"/>
              </w:rPr>
              <w:t>P.rft</w:t>
            </w:r>
            <w:proofErr w:type="spellEnd"/>
          </w:p>
        </w:tc>
        <w:tc>
          <w:tcPr>
            <w:tcW w:w="916" w:type="dxa"/>
            <w:gridSpan w:val="2"/>
          </w:tcPr>
          <w:p w14:paraId="6CB60B95" w14:textId="22CABE4B" w:rsidR="00A025EE" w:rsidRDefault="00A025EE" w:rsidP="00322A44">
            <w:pPr>
              <w:pStyle w:val="TableParagraph"/>
              <w:spacing w:before="2"/>
              <w:ind w:left="3"/>
              <w:jc w:val="center"/>
              <w:rPr>
                <w:b/>
                <w:sz w:val="12"/>
              </w:rPr>
            </w:pPr>
          </w:p>
        </w:tc>
      </w:tr>
      <w:tr w:rsidR="00A025EE" w14:paraId="163E6552" w14:textId="77777777" w:rsidTr="00A025EE">
        <w:trPr>
          <w:gridAfter w:val="1"/>
          <w:wAfter w:w="16" w:type="dxa"/>
          <w:trHeight w:val="668"/>
        </w:trPr>
        <w:tc>
          <w:tcPr>
            <w:tcW w:w="288" w:type="dxa"/>
            <w:gridSpan w:val="2"/>
            <w:vMerge w:val="restart"/>
          </w:tcPr>
          <w:p w14:paraId="29CE2890" w14:textId="77777777" w:rsidR="00A025EE" w:rsidRDefault="00A025EE" w:rsidP="00322A44">
            <w:pPr>
              <w:pStyle w:val="TableParagraph"/>
              <w:spacing w:before="2"/>
              <w:ind w:left="66"/>
              <w:rPr>
                <w:b/>
                <w:sz w:val="12"/>
              </w:rPr>
            </w:pPr>
            <w:r>
              <w:rPr>
                <w:b/>
                <w:color w:val="0D0D0D"/>
                <w:spacing w:val="-5"/>
                <w:w w:val="115"/>
                <w:sz w:val="12"/>
              </w:rPr>
              <w:t>21</w:t>
            </w:r>
          </w:p>
        </w:tc>
        <w:tc>
          <w:tcPr>
            <w:tcW w:w="3721" w:type="dxa"/>
            <w:gridSpan w:val="8"/>
          </w:tcPr>
          <w:p w14:paraId="64F6EDAF" w14:textId="77777777" w:rsidR="00A025EE" w:rsidRDefault="00A025EE" w:rsidP="00322A44">
            <w:pPr>
              <w:pStyle w:val="TableParagraph"/>
              <w:spacing w:before="2" w:line="271" w:lineRule="auto"/>
              <w:ind w:left="23" w:right="17"/>
              <w:rPr>
                <w:sz w:val="12"/>
              </w:rPr>
            </w:pPr>
            <w:r>
              <w:rPr>
                <w:color w:val="0D0D0D"/>
                <w:w w:val="115"/>
                <w:sz w:val="12"/>
              </w:rPr>
              <w:t>Providing and fixing C.P brass shower having 1/2" (12 mm)</w:t>
            </w:r>
            <w:r>
              <w:rPr>
                <w:color w:val="0D0D0D"/>
                <w:spacing w:val="40"/>
                <w:w w:val="115"/>
                <w:sz w:val="12"/>
              </w:rPr>
              <w:t xml:space="preserve"> </w:t>
            </w:r>
            <w:proofErr w:type="spellStart"/>
            <w:r>
              <w:rPr>
                <w:color w:val="0D0D0D"/>
                <w:w w:val="115"/>
                <w:sz w:val="12"/>
              </w:rPr>
              <w:t>dia</w:t>
            </w:r>
            <w:proofErr w:type="spellEnd"/>
            <w:r>
              <w:rPr>
                <w:color w:val="0D0D0D"/>
                <w:w w:val="115"/>
                <w:sz w:val="12"/>
              </w:rPr>
              <w:t xml:space="preserve"> inlet and 6" (150 mm) dia. detachable lid</w:t>
            </w:r>
          </w:p>
        </w:tc>
        <w:tc>
          <w:tcPr>
            <w:tcW w:w="586" w:type="dxa"/>
            <w:gridSpan w:val="2"/>
          </w:tcPr>
          <w:p w14:paraId="70093673" w14:textId="77777777" w:rsidR="00A025EE" w:rsidRDefault="00A025EE" w:rsidP="00322A44">
            <w:pPr>
              <w:pStyle w:val="TableParagraph"/>
              <w:rPr>
                <w:rFonts w:ascii="Times New Roman"/>
                <w:sz w:val="12"/>
              </w:rPr>
            </w:pPr>
          </w:p>
        </w:tc>
        <w:tc>
          <w:tcPr>
            <w:tcW w:w="548" w:type="dxa"/>
            <w:gridSpan w:val="2"/>
          </w:tcPr>
          <w:p w14:paraId="2C7ADEDA" w14:textId="77777777" w:rsidR="00A025EE" w:rsidRDefault="00A025EE" w:rsidP="00322A44">
            <w:pPr>
              <w:pStyle w:val="TableParagraph"/>
              <w:rPr>
                <w:rFonts w:ascii="Times New Roman"/>
                <w:sz w:val="12"/>
              </w:rPr>
            </w:pPr>
          </w:p>
        </w:tc>
        <w:tc>
          <w:tcPr>
            <w:tcW w:w="548" w:type="dxa"/>
            <w:gridSpan w:val="2"/>
          </w:tcPr>
          <w:p w14:paraId="00C41B74" w14:textId="77777777" w:rsidR="00A025EE" w:rsidRDefault="00A025EE" w:rsidP="00322A44">
            <w:pPr>
              <w:pStyle w:val="TableParagraph"/>
              <w:rPr>
                <w:rFonts w:ascii="Times New Roman"/>
                <w:sz w:val="12"/>
              </w:rPr>
            </w:pPr>
          </w:p>
        </w:tc>
        <w:tc>
          <w:tcPr>
            <w:tcW w:w="738" w:type="dxa"/>
            <w:gridSpan w:val="2"/>
          </w:tcPr>
          <w:p w14:paraId="7E5DE4D6" w14:textId="77777777" w:rsidR="00A025EE" w:rsidRDefault="00A025EE" w:rsidP="00322A44">
            <w:pPr>
              <w:pStyle w:val="TableParagraph"/>
              <w:rPr>
                <w:rFonts w:ascii="Times New Roman"/>
                <w:sz w:val="12"/>
              </w:rPr>
            </w:pPr>
          </w:p>
        </w:tc>
        <w:tc>
          <w:tcPr>
            <w:tcW w:w="438" w:type="dxa"/>
            <w:gridSpan w:val="2"/>
          </w:tcPr>
          <w:p w14:paraId="7320F2AE" w14:textId="77777777" w:rsidR="00A025EE" w:rsidRDefault="00A025EE" w:rsidP="00322A44">
            <w:pPr>
              <w:pStyle w:val="TableParagraph"/>
              <w:rPr>
                <w:rFonts w:ascii="Times New Roman"/>
                <w:sz w:val="12"/>
              </w:rPr>
            </w:pPr>
          </w:p>
        </w:tc>
        <w:tc>
          <w:tcPr>
            <w:tcW w:w="748" w:type="dxa"/>
            <w:gridSpan w:val="2"/>
          </w:tcPr>
          <w:p w14:paraId="520AFC37" w14:textId="77777777" w:rsidR="00A025EE" w:rsidRDefault="00A025EE" w:rsidP="00322A44">
            <w:pPr>
              <w:pStyle w:val="TableParagraph"/>
              <w:rPr>
                <w:rFonts w:ascii="Times New Roman"/>
                <w:sz w:val="12"/>
              </w:rPr>
            </w:pPr>
          </w:p>
        </w:tc>
        <w:tc>
          <w:tcPr>
            <w:tcW w:w="400" w:type="dxa"/>
            <w:gridSpan w:val="2"/>
          </w:tcPr>
          <w:p w14:paraId="0A7A9F54" w14:textId="77777777" w:rsidR="00A025EE" w:rsidRDefault="00A025EE" w:rsidP="00322A44">
            <w:pPr>
              <w:pStyle w:val="TableParagraph"/>
              <w:rPr>
                <w:rFonts w:ascii="Times New Roman"/>
                <w:sz w:val="12"/>
              </w:rPr>
            </w:pPr>
          </w:p>
        </w:tc>
        <w:tc>
          <w:tcPr>
            <w:tcW w:w="916" w:type="dxa"/>
            <w:gridSpan w:val="2"/>
          </w:tcPr>
          <w:p w14:paraId="1D3F08B9" w14:textId="77777777" w:rsidR="00A025EE" w:rsidRDefault="00A025EE" w:rsidP="00322A44">
            <w:pPr>
              <w:pStyle w:val="TableParagraph"/>
              <w:rPr>
                <w:rFonts w:ascii="Times New Roman"/>
                <w:sz w:val="12"/>
              </w:rPr>
            </w:pPr>
          </w:p>
        </w:tc>
      </w:tr>
      <w:tr w:rsidR="00A025EE" w14:paraId="703EA840" w14:textId="77777777" w:rsidTr="00A025EE">
        <w:trPr>
          <w:gridAfter w:val="1"/>
          <w:wAfter w:w="16" w:type="dxa"/>
          <w:trHeight w:val="258"/>
        </w:trPr>
        <w:tc>
          <w:tcPr>
            <w:tcW w:w="288" w:type="dxa"/>
            <w:gridSpan w:val="2"/>
            <w:vMerge/>
            <w:tcBorders>
              <w:top w:val="nil"/>
            </w:tcBorders>
          </w:tcPr>
          <w:p w14:paraId="72C1B288" w14:textId="77777777" w:rsidR="00A025EE" w:rsidRDefault="00A025EE" w:rsidP="00322A44">
            <w:pPr>
              <w:rPr>
                <w:sz w:val="2"/>
                <w:szCs w:val="2"/>
              </w:rPr>
            </w:pPr>
          </w:p>
        </w:tc>
        <w:tc>
          <w:tcPr>
            <w:tcW w:w="2964" w:type="dxa"/>
            <w:gridSpan w:val="2"/>
          </w:tcPr>
          <w:p w14:paraId="0BEB1102" w14:textId="77777777" w:rsidR="00A025EE" w:rsidRDefault="00A025EE" w:rsidP="00322A44">
            <w:pPr>
              <w:pStyle w:val="TableParagraph"/>
              <w:spacing w:before="2"/>
              <w:ind w:left="26"/>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23-36</w:t>
            </w:r>
            <w:r>
              <w:rPr>
                <w:b/>
                <w:color w:val="0D0D0D"/>
                <w:spacing w:val="6"/>
                <w:w w:val="120"/>
                <w:sz w:val="12"/>
              </w:rPr>
              <w:t xml:space="preserve"> </w:t>
            </w:r>
            <w:r>
              <w:rPr>
                <w:b/>
                <w:color w:val="0D0D0D"/>
                <w:spacing w:val="-10"/>
                <w:w w:val="120"/>
                <w:sz w:val="12"/>
              </w:rPr>
              <w:t>a</w:t>
            </w:r>
          </w:p>
        </w:tc>
        <w:tc>
          <w:tcPr>
            <w:tcW w:w="329" w:type="dxa"/>
            <w:gridSpan w:val="2"/>
          </w:tcPr>
          <w:p w14:paraId="53F8281B" w14:textId="77777777" w:rsidR="00A025EE" w:rsidRDefault="00A025EE" w:rsidP="00322A44">
            <w:pPr>
              <w:pStyle w:val="TableParagraph"/>
              <w:spacing w:before="98"/>
              <w:ind w:right="9"/>
              <w:jc w:val="right"/>
              <w:rPr>
                <w:sz w:val="12"/>
              </w:rPr>
            </w:pPr>
            <w:r>
              <w:rPr>
                <w:color w:val="0D0D0D"/>
                <w:spacing w:val="-10"/>
                <w:w w:val="115"/>
                <w:sz w:val="12"/>
              </w:rPr>
              <w:t>3</w:t>
            </w:r>
          </w:p>
        </w:tc>
        <w:tc>
          <w:tcPr>
            <w:tcW w:w="130" w:type="dxa"/>
            <w:gridSpan w:val="2"/>
          </w:tcPr>
          <w:p w14:paraId="72277E5B" w14:textId="77777777" w:rsidR="00A025EE" w:rsidRDefault="00A025EE" w:rsidP="00322A44">
            <w:pPr>
              <w:pStyle w:val="TableParagraph"/>
              <w:spacing w:before="98"/>
              <w:ind w:left="21"/>
              <w:jc w:val="center"/>
              <w:rPr>
                <w:sz w:val="12"/>
              </w:rPr>
            </w:pPr>
            <w:r>
              <w:rPr>
                <w:color w:val="0D0D0D"/>
                <w:spacing w:val="-10"/>
                <w:w w:val="120"/>
                <w:sz w:val="12"/>
              </w:rPr>
              <w:t>x</w:t>
            </w:r>
          </w:p>
        </w:tc>
        <w:tc>
          <w:tcPr>
            <w:tcW w:w="298" w:type="dxa"/>
            <w:gridSpan w:val="2"/>
          </w:tcPr>
          <w:p w14:paraId="70274E22" w14:textId="77777777" w:rsidR="00A025EE" w:rsidRDefault="00A025EE" w:rsidP="00322A44">
            <w:pPr>
              <w:pStyle w:val="TableParagraph"/>
              <w:spacing w:before="98"/>
              <w:ind w:left="23"/>
              <w:rPr>
                <w:sz w:val="12"/>
              </w:rPr>
            </w:pPr>
            <w:r>
              <w:rPr>
                <w:color w:val="0D0D0D"/>
                <w:spacing w:val="-10"/>
                <w:w w:val="115"/>
                <w:sz w:val="12"/>
              </w:rPr>
              <w:t>2</w:t>
            </w:r>
          </w:p>
        </w:tc>
        <w:tc>
          <w:tcPr>
            <w:tcW w:w="586" w:type="dxa"/>
            <w:gridSpan w:val="2"/>
          </w:tcPr>
          <w:p w14:paraId="2EED6FE7" w14:textId="77777777" w:rsidR="00A025EE" w:rsidRDefault="00A025EE" w:rsidP="00322A44">
            <w:pPr>
              <w:pStyle w:val="TableParagraph"/>
              <w:rPr>
                <w:rFonts w:ascii="Times New Roman"/>
                <w:sz w:val="12"/>
              </w:rPr>
            </w:pPr>
          </w:p>
        </w:tc>
        <w:tc>
          <w:tcPr>
            <w:tcW w:w="548" w:type="dxa"/>
            <w:gridSpan w:val="2"/>
          </w:tcPr>
          <w:p w14:paraId="65EACD01" w14:textId="77777777" w:rsidR="00A025EE" w:rsidRDefault="00A025EE" w:rsidP="00322A44">
            <w:pPr>
              <w:pStyle w:val="TableParagraph"/>
              <w:rPr>
                <w:rFonts w:ascii="Times New Roman"/>
                <w:sz w:val="12"/>
              </w:rPr>
            </w:pPr>
          </w:p>
        </w:tc>
        <w:tc>
          <w:tcPr>
            <w:tcW w:w="548" w:type="dxa"/>
            <w:gridSpan w:val="2"/>
          </w:tcPr>
          <w:p w14:paraId="7BC78244" w14:textId="77777777" w:rsidR="00A025EE" w:rsidRDefault="00A025EE" w:rsidP="00322A44">
            <w:pPr>
              <w:pStyle w:val="TableParagraph"/>
              <w:rPr>
                <w:rFonts w:ascii="Times New Roman"/>
                <w:sz w:val="12"/>
              </w:rPr>
            </w:pPr>
          </w:p>
        </w:tc>
        <w:tc>
          <w:tcPr>
            <w:tcW w:w="738" w:type="dxa"/>
            <w:gridSpan w:val="2"/>
          </w:tcPr>
          <w:p w14:paraId="2FDD61EA" w14:textId="77777777" w:rsidR="00A025EE" w:rsidRDefault="00A025EE" w:rsidP="00322A44">
            <w:pPr>
              <w:pStyle w:val="TableParagraph"/>
              <w:spacing w:before="98"/>
              <w:ind w:right="13"/>
              <w:jc w:val="right"/>
              <w:rPr>
                <w:sz w:val="12"/>
              </w:rPr>
            </w:pPr>
            <w:r>
              <w:rPr>
                <w:color w:val="0D0D0D"/>
                <w:spacing w:val="-4"/>
                <w:w w:val="130"/>
                <w:sz w:val="12"/>
              </w:rPr>
              <w:t>6.00</w:t>
            </w:r>
          </w:p>
        </w:tc>
        <w:tc>
          <w:tcPr>
            <w:tcW w:w="438" w:type="dxa"/>
            <w:gridSpan w:val="2"/>
          </w:tcPr>
          <w:p w14:paraId="5B02278C" w14:textId="77777777" w:rsidR="00A025EE" w:rsidRDefault="00A025EE" w:rsidP="00322A44">
            <w:pPr>
              <w:pStyle w:val="TableParagraph"/>
              <w:spacing w:before="98"/>
              <w:ind w:left="19"/>
              <w:rPr>
                <w:sz w:val="12"/>
              </w:rPr>
            </w:pPr>
            <w:r>
              <w:rPr>
                <w:color w:val="0D0D0D"/>
                <w:spacing w:val="-4"/>
                <w:w w:val="125"/>
                <w:sz w:val="12"/>
              </w:rPr>
              <w:t>Each</w:t>
            </w:r>
          </w:p>
        </w:tc>
        <w:tc>
          <w:tcPr>
            <w:tcW w:w="748" w:type="dxa"/>
            <w:gridSpan w:val="2"/>
          </w:tcPr>
          <w:p w14:paraId="7CB40205" w14:textId="77777777" w:rsidR="00A025EE" w:rsidRDefault="00A025EE" w:rsidP="00322A44">
            <w:pPr>
              <w:pStyle w:val="TableParagraph"/>
              <w:spacing w:before="98"/>
              <w:ind w:right="16"/>
              <w:jc w:val="right"/>
              <w:rPr>
                <w:sz w:val="12"/>
              </w:rPr>
            </w:pPr>
            <w:r>
              <w:rPr>
                <w:color w:val="0D0D0D"/>
                <w:spacing w:val="-2"/>
                <w:w w:val="125"/>
                <w:sz w:val="12"/>
              </w:rPr>
              <w:t>4971.60</w:t>
            </w:r>
          </w:p>
        </w:tc>
        <w:tc>
          <w:tcPr>
            <w:tcW w:w="400" w:type="dxa"/>
            <w:gridSpan w:val="2"/>
          </w:tcPr>
          <w:p w14:paraId="20BE63B1" w14:textId="77777777" w:rsidR="00A025EE" w:rsidRDefault="00A025EE" w:rsidP="00322A44">
            <w:pPr>
              <w:pStyle w:val="TableParagraph"/>
              <w:spacing w:before="98"/>
              <w:ind w:right="41"/>
              <w:jc w:val="center"/>
              <w:rPr>
                <w:sz w:val="12"/>
              </w:rPr>
            </w:pPr>
            <w:r>
              <w:rPr>
                <w:color w:val="0D0D0D"/>
                <w:spacing w:val="-4"/>
                <w:w w:val="125"/>
                <w:sz w:val="12"/>
              </w:rPr>
              <w:t>Each</w:t>
            </w:r>
          </w:p>
        </w:tc>
        <w:tc>
          <w:tcPr>
            <w:tcW w:w="916" w:type="dxa"/>
            <w:gridSpan w:val="2"/>
          </w:tcPr>
          <w:p w14:paraId="43034A1A" w14:textId="56F30974" w:rsidR="00A025EE" w:rsidRDefault="00A025EE" w:rsidP="00322A44">
            <w:pPr>
              <w:pStyle w:val="TableParagraph"/>
              <w:spacing w:before="98"/>
              <w:ind w:left="3"/>
              <w:jc w:val="center"/>
              <w:rPr>
                <w:b/>
                <w:sz w:val="12"/>
              </w:rPr>
            </w:pPr>
          </w:p>
        </w:tc>
      </w:tr>
      <w:tr w:rsidR="00A025EE" w14:paraId="745EABA9" w14:textId="77777777" w:rsidTr="00A025EE">
        <w:trPr>
          <w:gridAfter w:val="1"/>
          <w:wAfter w:w="16" w:type="dxa"/>
          <w:trHeight w:val="632"/>
        </w:trPr>
        <w:tc>
          <w:tcPr>
            <w:tcW w:w="288" w:type="dxa"/>
            <w:gridSpan w:val="2"/>
            <w:vMerge w:val="restart"/>
          </w:tcPr>
          <w:p w14:paraId="2EC9932A" w14:textId="77777777" w:rsidR="00A025EE" w:rsidRDefault="00A025EE" w:rsidP="00322A44">
            <w:pPr>
              <w:pStyle w:val="TableParagraph"/>
              <w:spacing w:before="2"/>
              <w:ind w:left="95"/>
              <w:rPr>
                <w:b/>
                <w:sz w:val="12"/>
              </w:rPr>
            </w:pPr>
            <w:r>
              <w:rPr>
                <w:b/>
                <w:color w:val="0D0D0D"/>
                <w:spacing w:val="-5"/>
                <w:w w:val="115"/>
                <w:sz w:val="12"/>
              </w:rPr>
              <w:t>22</w:t>
            </w:r>
          </w:p>
        </w:tc>
        <w:tc>
          <w:tcPr>
            <w:tcW w:w="3721" w:type="dxa"/>
            <w:gridSpan w:val="8"/>
          </w:tcPr>
          <w:p w14:paraId="061F8C1A" w14:textId="77777777" w:rsidR="00A025EE" w:rsidRDefault="00A025EE" w:rsidP="00322A44">
            <w:pPr>
              <w:pStyle w:val="TableParagraph"/>
              <w:spacing w:before="2" w:line="271" w:lineRule="auto"/>
              <w:ind w:left="23"/>
              <w:rPr>
                <w:sz w:val="12"/>
              </w:rPr>
            </w:pPr>
            <w:r>
              <w:rPr>
                <w:color w:val="0D0D0D"/>
                <w:w w:val="120"/>
                <w:sz w:val="12"/>
              </w:rPr>
              <w:t>Providing</w:t>
            </w:r>
            <w:r>
              <w:rPr>
                <w:color w:val="0D0D0D"/>
                <w:spacing w:val="40"/>
                <w:w w:val="120"/>
                <w:sz w:val="12"/>
              </w:rPr>
              <w:t xml:space="preserve"> </w:t>
            </w:r>
            <w:r>
              <w:rPr>
                <w:color w:val="0D0D0D"/>
                <w:w w:val="120"/>
                <w:sz w:val="12"/>
              </w:rPr>
              <w:t>and</w:t>
            </w:r>
            <w:r>
              <w:rPr>
                <w:color w:val="0D0D0D"/>
                <w:spacing w:val="40"/>
                <w:w w:val="120"/>
                <w:sz w:val="12"/>
              </w:rPr>
              <w:t xml:space="preserve"> </w:t>
            </w:r>
            <w:r>
              <w:rPr>
                <w:color w:val="0D0D0D"/>
                <w:w w:val="120"/>
                <w:sz w:val="12"/>
              </w:rPr>
              <w:t>fixing</w:t>
            </w:r>
            <w:r>
              <w:rPr>
                <w:color w:val="0D0D0D"/>
                <w:spacing w:val="40"/>
                <w:w w:val="120"/>
                <w:sz w:val="12"/>
              </w:rPr>
              <w:t xml:space="preserve"> </w:t>
            </w:r>
            <w:r>
              <w:rPr>
                <w:color w:val="0D0D0D"/>
                <w:w w:val="120"/>
                <w:sz w:val="12"/>
              </w:rPr>
              <w:t>superior</w:t>
            </w:r>
            <w:r>
              <w:rPr>
                <w:color w:val="0D0D0D"/>
                <w:spacing w:val="40"/>
                <w:w w:val="120"/>
                <w:sz w:val="12"/>
              </w:rPr>
              <w:t xml:space="preserve"> </w:t>
            </w:r>
            <w:r>
              <w:rPr>
                <w:color w:val="0D0D0D"/>
                <w:w w:val="120"/>
                <w:sz w:val="12"/>
              </w:rPr>
              <w:t>quality</w:t>
            </w:r>
            <w:r>
              <w:rPr>
                <w:color w:val="0D0D0D"/>
                <w:spacing w:val="40"/>
                <w:w w:val="120"/>
                <w:sz w:val="12"/>
              </w:rPr>
              <w:t xml:space="preserve"> </w:t>
            </w:r>
            <w:r>
              <w:rPr>
                <w:color w:val="0D0D0D"/>
                <w:w w:val="120"/>
                <w:sz w:val="12"/>
              </w:rPr>
              <w:t>C.P.</w:t>
            </w:r>
            <w:r>
              <w:rPr>
                <w:color w:val="0D0D0D"/>
                <w:spacing w:val="40"/>
                <w:w w:val="120"/>
                <w:sz w:val="12"/>
              </w:rPr>
              <w:t xml:space="preserve"> </w:t>
            </w:r>
            <w:r>
              <w:rPr>
                <w:color w:val="0D0D0D"/>
                <w:w w:val="120"/>
                <w:sz w:val="12"/>
              </w:rPr>
              <w:t>bib</w:t>
            </w:r>
            <w:r>
              <w:rPr>
                <w:color w:val="0D0D0D"/>
                <w:spacing w:val="40"/>
                <w:w w:val="120"/>
                <w:sz w:val="12"/>
              </w:rPr>
              <w:t xml:space="preserve"> </w:t>
            </w:r>
            <w:r>
              <w:rPr>
                <w:color w:val="0D0D0D"/>
                <w:w w:val="120"/>
                <w:sz w:val="12"/>
              </w:rPr>
              <w:t>cock</w:t>
            </w:r>
            <w:r>
              <w:rPr>
                <w:color w:val="0D0D0D"/>
                <w:spacing w:val="40"/>
                <w:w w:val="120"/>
                <w:sz w:val="12"/>
              </w:rPr>
              <w:t xml:space="preserve"> </w:t>
            </w:r>
            <w:r>
              <w:rPr>
                <w:color w:val="0D0D0D"/>
                <w:w w:val="120"/>
                <w:sz w:val="12"/>
              </w:rPr>
              <w:t>of</w:t>
            </w:r>
            <w:r>
              <w:rPr>
                <w:color w:val="0D0D0D"/>
                <w:spacing w:val="40"/>
                <w:w w:val="120"/>
                <w:sz w:val="12"/>
              </w:rPr>
              <w:t xml:space="preserve"> </w:t>
            </w:r>
            <w:r>
              <w:rPr>
                <w:color w:val="0D0D0D"/>
                <w:w w:val="120"/>
                <w:sz w:val="12"/>
              </w:rPr>
              <w:t>approved make. 1/2" (12 mm) dia.</w:t>
            </w:r>
          </w:p>
          <w:p w14:paraId="034E6CC2" w14:textId="77777777" w:rsidR="00A025EE" w:rsidRDefault="00A025EE" w:rsidP="00322A44">
            <w:pPr>
              <w:pStyle w:val="TableParagraph"/>
              <w:spacing w:line="140" w:lineRule="exact"/>
              <w:ind w:left="23"/>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23-34</w:t>
            </w:r>
            <w:r>
              <w:rPr>
                <w:b/>
                <w:color w:val="0D0D0D"/>
                <w:spacing w:val="6"/>
                <w:w w:val="120"/>
                <w:sz w:val="12"/>
              </w:rPr>
              <w:t xml:space="preserve"> </w:t>
            </w:r>
            <w:r>
              <w:rPr>
                <w:b/>
                <w:color w:val="0D0D0D"/>
                <w:spacing w:val="-10"/>
                <w:w w:val="120"/>
                <w:sz w:val="12"/>
              </w:rPr>
              <w:t>a</w:t>
            </w:r>
          </w:p>
        </w:tc>
        <w:tc>
          <w:tcPr>
            <w:tcW w:w="586" w:type="dxa"/>
            <w:gridSpan w:val="2"/>
          </w:tcPr>
          <w:p w14:paraId="72AF0180" w14:textId="77777777" w:rsidR="00A025EE" w:rsidRDefault="00A025EE" w:rsidP="00322A44">
            <w:pPr>
              <w:pStyle w:val="TableParagraph"/>
              <w:rPr>
                <w:rFonts w:ascii="Times New Roman"/>
                <w:sz w:val="12"/>
              </w:rPr>
            </w:pPr>
          </w:p>
        </w:tc>
        <w:tc>
          <w:tcPr>
            <w:tcW w:w="548" w:type="dxa"/>
            <w:gridSpan w:val="2"/>
          </w:tcPr>
          <w:p w14:paraId="3ED98017" w14:textId="77777777" w:rsidR="00A025EE" w:rsidRDefault="00A025EE" w:rsidP="00322A44">
            <w:pPr>
              <w:pStyle w:val="TableParagraph"/>
              <w:rPr>
                <w:rFonts w:ascii="Times New Roman"/>
                <w:sz w:val="12"/>
              </w:rPr>
            </w:pPr>
          </w:p>
        </w:tc>
        <w:tc>
          <w:tcPr>
            <w:tcW w:w="548" w:type="dxa"/>
            <w:gridSpan w:val="2"/>
          </w:tcPr>
          <w:p w14:paraId="3913D530" w14:textId="77777777" w:rsidR="00A025EE" w:rsidRDefault="00A025EE" w:rsidP="00322A44">
            <w:pPr>
              <w:pStyle w:val="TableParagraph"/>
              <w:rPr>
                <w:rFonts w:ascii="Times New Roman"/>
                <w:sz w:val="12"/>
              </w:rPr>
            </w:pPr>
          </w:p>
        </w:tc>
        <w:tc>
          <w:tcPr>
            <w:tcW w:w="738" w:type="dxa"/>
            <w:gridSpan w:val="2"/>
          </w:tcPr>
          <w:p w14:paraId="48E65C51" w14:textId="77777777" w:rsidR="00A025EE" w:rsidRDefault="00A025EE" w:rsidP="00322A44">
            <w:pPr>
              <w:pStyle w:val="TableParagraph"/>
              <w:rPr>
                <w:rFonts w:ascii="Times New Roman"/>
                <w:sz w:val="12"/>
              </w:rPr>
            </w:pPr>
          </w:p>
        </w:tc>
        <w:tc>
          <w:tcPr>
            <w:tcW w:w="438" w:type="dxa"/>
            <w:gridSpan w:val="2"/>
          </w:tcPr>
          <w:p w14:paraId="48706D03" w14:textId="77777777" w:rsidR="00A025EE" w:rsidRDefault="00A025EE" w:rsidP="00322A44">
            <w:pPr>
              <w:pStyle w:val="TableParagraph"/>
              <w:rPr>
                <w:rFonts w:ascii="Times New Roman"/>
                <w:sz w:val="12"/>
              </w:rPr>
            </w:pPr>
          </w:p>
        </w:tc>
        <w:tc>
          <w:tcPr>
            <w:tcW w:w="748" w:type="dxa"/>
            <w:gridSpan w:val="2"/>
          </w:tcPr>
          <w:p w14:paraId="1C12E0E9" w14:textId="77777777" w:rsidR="00A025EE" w:rsidRDefault="00A025EE" w:rsidP="00322A44">
            <w:pPr>
              <w:pStyle w:val="TableParagraph"/>
              <w:rPr>
                <w:rFonts w:ascii="Times New Roman"/>
                <w:sz w:val="12"/>
              </w:rPr>
            </w:pPr>
          </w:p>
        </w:tc>
        <w:tc>
          <w:tcPr>
            <w:tcW w:w="400" w:type="dxa"/>
            <w:gridSpan w:val="2"/>
          </w:tcPr>
          <w:p w14:paraId="1B4B15CD" w14:textId="77777777" w:rsidR="00A025EE" w:rsidRDefault="00A025EE" w:rsidP="00322A44">
            <w:pPr>
              <w:pStyle w:val="TableParagraph"/>
              <w:rPr>
                <w:rFonts w:ascii="Times New Roman"/>
                <w:sz w:val="12"/>
              </w:rPr>
            </w:pPr>
          </w:p>
        </w:tc>
        <w:tc>
          <w:tcPr>
            <w:tcW w:w="916" w:type="dxa"/>
            <w:gridSpan w:val="2"/>
          </w:tcPr>
          <w:p w14:paraId="2A901411" w14:textId="77777777" w:rsidR="00A025EE" w:rsidRDefault="00A025EE" w:rsidP="00322A44">
            <w:pPr>
              <w:pStyle w:val="TableParagraph"/>
              <w:rPr>
                <w:rFonts w:ascii="Times New Roman"/>
                <w:sz w:val="12"/>
              </w:rPr>
            </w:pPr>
          </w:p>
        </w:tc>
      </w:tr>
      <w:tr w:rsidR="00A025EE" w14:paraId="486CA363" w14:textId="77777777" w:rsidTr="00A025EE">
        <w:trPr>
          <w:gridAfter w:val="1"/>
          <w:wAfter w:w="16" w:type="dxa"/>
          <w:trHeight w:val="162"/>
        </w:trPr>
        <w:tc>
          <w:tcPr>
            <w:tcW w:w="288" w:type="dxa"/>
            <w:gridSpan w:val="2"/>
            <w:vMerge/>
            <w:tcBorders>
              <w:top w:val="nil"/>
            </w:tcBorders>
          </w:tcPr>
          <w:p w14:paraId="6EEC6A47" w14:textId="77777777" w:rsidR="00A025EE" w:rsidRDefault="00A025EE" w:rsidP="00322A44">
            <w:pPr>
              <w:rPr>
                <w:sz w:val="2"/>
                <w:szCs w:val="2"/>
              </w:rPr>
            </w:pPr>
          </w:p>
        </w:tc>
        <w:tc>
          <w:tcPr>
            <w:tcW w:w="2964" w:type="dxa"/>
            <w:gridSpan w:val="2"/>
          </w:tcPr>
          <w:p w14:paraId="7EB6179B" w14:textId="77777777" w:rsidR="00A025EE" w:rsidRDefault="00A025EE" w:rsidP="00322A44">
            <w:pPr>
              <w:pStyle w:val="TableParagraph"/>
              <w:rPr>
                <w:rFonts w:ascii="Times New Roman"/>
                <w:sz w:val="10"/>
              </w:rPr>
            </w:pPr>
          </w:p>
        </w:tc>
        <w:tc>
          <w:tcPr>
            <w:tcW w:w="329" w:type="dxa"/>
            <w:gridSpan w:val="2"/>
          </w:tcPr>
          <w:p w14:paraId="2AB49237"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6C5A1A06"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57A55469" w14:textId="77777777" w:rsidR="00A025EE" w:rsidRDefault="00A025EE" w:rsidP="00322A44">
            <w:pPr>
              <w:pStyle w:val="TableParagraph"/>
              <w:spacing w:before="2"/>
              <w:ind w:left="23"/>
              <w:rPr>
                <w:sz w:val="12"/>
              </w:rPr>
            </w:pPr>
            <w:r>
              <w:rPr>
                <w:color w:val="0D0D0D"/>
                <w:spacing w:val="-10"/>
                <w:w w:val="115"/>
                <w:sz w:val="12"/>
              </w:rPr>
              <w:t>6</w:t>
            </w:r>
          </w:p>
        </w:tc>
        <w:tc>
          <w:tcPr>
            <w:tcW w:w="586" w:type="dxa"/>
            <w:gridSpan w:val="2"/>
          </w:tcPr>
          <w:p w14:paraId="7CA42046" w14:textId="77777777" w:rsidR="00A025EE" w:rsidRDefault="00A025EE" w:rsidP="00322A44">
            <w:pPr>
              <w:pStyle w:val="TableParagraph"/>
              <w:rPr>
                <w:rFonts w:ascii="Times New Roman"/>
                <w:sz w:val="10"/>
              </w:rPr>
            </w:pPr>
          </w:p>
        </w:tc>
        <w:tc>
          <w:tcPr>
            <w:tcW w:w="548" w:type="dxa"/>
            <w:gridSpan w:val="2"/>
          </w:tcPr>
          <w:p w14:paraId="3F771F5B" w14:textId="77777777" w:rsidR="00A025EE" w:rsidRDefault="00A025EE" w:rsidP="00322A44">
            <w:pPr>
              <w:pStyle w:val="TableParagraph"/>
              <w:rPr>
                <w:rFonts w:ascii="Times New Roman"/>
                <w:sz w:val="10"/>
              </w:rPr>
            </w:pPr>
          </w:p>
        </w:tc>
        <w:tc>
          <w:tcPr>
            <w:tcW w:w="548" w:type="dxa"/>
            <w:gridSpan w:val="2"/>
          </w:tcPr>
          <w:p w14:paraId="57FABEB3" w14:textId="77777777" w:rsidR="00A025EE" w:rsidRDefault="00A025EE" w:rsidP="00322A44">
            <w:pPr>
              <w:pStyle w:val="TableParagraph"/>
              <w:rPr>
                <w:rFonts w:ascii="Times New Roman"/>
                <w:sz w:val="10"/>
              </w:rPr>
            </w:pPr>
          </w:p>
        </w:tc>
        <w:tc>
          <w:tcPr>
            <w:tcW w:w="738" w:type="dxa"/>
            <w:gridSpan w:val="2"/>
          </w:tcPr>
          <w:p w14:paraId="4972AE4C" w14:textId="77777777" w:rsidR="00A025EE" w:rsidRDefault="00A025EE" w:rsidP="00322A44">
            <w:pPr>
              <w:pStyle w:val="TableParagraph"/>
              <w:spacing w:before="2"/>
              <w:ind w:right="13"/>
              <w:jc w:val="right"/>
              <w:rPr>
                <w:sz w:val="12"/>
              </w:rPr>
            </w:pPr>
            <w:r>
              <w:rPr>
                <w:color w:val="0D0D0D"/>
                <w:spacing w:val="-2"/>
                <w:w w:val="125"/>
                <w:sz w:val="12"/>
              </w:rPr>
              <w:t>18.00</w:t>
            </w:r>
          </w:p>
        </w:tc>
        <w:tc>
          <w:tcPr>
            <w:tcW w:w="438" w:type="dxa"/>
            <w:gridSpan w:val="2"/>
          </w:tcPr>
          <w:p w14:paraId="4F956835" w14:textId="77777777" w:rsidR="00A025EE" w:rsidRDefault="00A025EE" w:rsidP="00322A44">
            <w:pPr>
              <w:pStyle w:val="TableParagraph"/>
              <w:spacing w:before="2"/>
              <w:ind w:left="19"/>
              <w:rPr>
                <w:sz w:val="12"/>
              </w:rPr>
            </w:pPr>
            <w:r>
              <w:rPr>
                <w:color w:val="0D0D0D"/>
                <w:spacing w:val="-4"/>
                <w:w w:val="125"/>
                <w:sz w:val="12"/>
              </w:rPr>
              <w:t>Each</w:t>
            </w:r>
          </w:p>
        </w:tc>
        <w:tc>
          <w:tcPr>
            <w:tcW w:w="748" w:type="dxa"/>
            <w:gridSpan w:val="2"/>
          </w:tcPr>
          <w:p w14:paraId="31CBA7D9" w14:textId="77777777" w:rsidR="00A025EE" w:rsidRDefault="00A025EE" w:rsidP="00322A44">
            <w:pPr>
              <w:pStyle w:val="TableParagraph"/>
              <w:spacing w:before="2"/>
              <w:ind w:right="16"/>
              <w:jc w:val="right"/>
              <w:rPr>
                <w:sz w:val="12"/>
              </w:rPr>
            </w:pPr>
            <w:r>
              <w:rPr>
                <w:color w:val="0D0D0D"/>
                <w:spacing w:val="-2"/>
                <w:w w:val="125"/>
                <w:sz w:val="12"/>
              </w:rPr>
              <w:t>1018.80</w:t>
            </w:r>
          </w:p>
        </w:tc>
        <w:tc>
          <w:tcPr>
            <w:tcW w:w="400" w:type="dxa"/>
            <w:gridSpan w:val="2"/>
          </w:tcPr>
          <w:p w14:paraId="6CF30D91" w14:textId="77777777" w:rsidR="00A025EE" w:rsidRDefault="00A025EE" w:rsidP="00322A44">
            <w:pPr>
              <w:pStyle w:val="TableParagraph"/>
              <w:spacing w:before="2"/>
              <w:ind w:right="41"/>
              <w:jc w:val="center"/>
              <w:rPr>
                <w:sz w:val="12"/>
              </w:rPr>
            </w:pPr>
            <w:r>
              <w:rPr>
                <w:color w:val="0D0D0D"/>
                <w:spacing w:val="-4"/>
                <w:w w:val="125"/>
                <w:sz w:val="12"/>
              </w:rPr>
              <w:t>Each</w:t>
            </w:r>
          </w:p>
        </w:tc>
        <w:tc>
          <w:tcPr>
            <w:tcW w:w="916" w:type="dxa"/>
            <w:gridSpan w:val="2"/>
          </w:tcPr>
          <w:p w14:paraId="435C566E" w14:textId="44BE888C" w:rsidR="00A025EE" w:rsidRDefault="00A025EE" w:rsidP="00322A44">
            <w:pPr>
              <w:pStyle w:val="TableParagraph"/>
              <w:spacing w:before="2"/>
              <w:ind w:left="3"/>
              <w:jc w:val="center"/>
              <w:rPr>
                <w:b/>
                <w:sz w:val="12"/>
              </w:rPr>
            </w:pPr>
          </w:p>
        </w:tc>
      </w:tr>
      <w:tr w:rsidR="00A025EE" w14:paraId="6D7332FB" w14:textId="77777777" w:rsidTr="00A025EE">
        <w:trPr>
          <w:gridAfter w:val="1"/>
          <w:wAfter w:w="16" w:type="dxa"/>
          <w:trHeight w:val="712"/>
        </w:trPr>
        <w:tc>
          <w:tcPr>
            <w:tcW w:w="288" w:type="dxa"/>
            <w:gridSpan w:val="2"/>
            <w:vMerge w:val="restart"/>
          </w:tcPr>
          <w:p w14:paraId="0AC4D640" w14:textId="77777777" w:rsidR="00A025EE" w:rsidRDefault="00A025EE" w:rsidP="00322A44">
            <w:pPr>
              <w:pStyle w:val="TableParagraph"/>
              <w:spacing w:before="2"/>
              <w:ind w:left="95"/>
              <w:rPr>
                <w:b/>
                <w:sz w:val="12"/>
              </w:rPr>
            </w:pPr>
            <w:r>
              <w:rPr>
                <w:b/>
                <w:color w:val="0D0D0D"/>
                <w:spacing w:val="-5"/>
                <w:w w:val="115"/>
                <w:sz w:val="12"/>
              </w:rPr>
              <w:t>23</w:t>
            </w:r>
          </w:p>
        </w:tc>
        <w:tc>
          <w:tcPr>
            <w:tcW w:w="3721" w:type="dxa"/>
            <w:gridSpan w:val="8"/>
          </w:tcPr>
          <w:p w14:paraId="3C5BFB17" w14:textId="77777777" w:rsidR="00A025EE" w:rsidRDefault="00A025EE" w:rsidP="00322A44">
            <w:pPr>
              <w:pStyle w:val="TableParagraph"/>
              <w:spacing w:before="2" w:line="271" w:lineRule="auto"/>
              <w:ind w:left="23" w:right="58"/>
              <w:jc w:val="both"/>
              <w:rPr>
                <w:sz w:val="12"/>
              </w:rPr>
            </w:pPr>
            <w:r>
              <w:rPr>
                <w:color w:val="0D0D0D"/>
                <w:w w:val="120"/>
                <w:sz w:val="12"/>
              </w:rPr>
              <w:t>Providing and fixing Cement concrete gulley trap 6" x 6" x</w:t>
            </w:r>
            <w:r>
              <w:rPr>
                <w:color w:val="0D0D0D"/>
                <w:spacing w:val="40"/>
                <w:w w:val="120"/>
                <w:sz w:val="12"/>
              </w:rPr>
              <w:t xml:space="preserve"> </w:t>
            </w:r>
            <w:r>
              <w:rPr>
                <w:color w:val="0D0D0D"/>
                <w:w w:val="120"/>
                <w:sz w:val="12"/>
              </w:rPr>
              <w:t>4" (150 x 150 x 100 mm) with C.I. cover and frame</w:t>
            </w:r>
            <w:r>
              <w:rPr>
                <w:color w:val="0D0D0D"/>
                <w:spacing w:val="40"/>
                <w:w w:val="120"/>
                <w:sz w:val="12"/>
              </w:rPr>
              <w:t xml:space="preserve"> </w:t>
            </w:r>
            <w:r>
              <w:rPr>
                <w:color w:val="0D0D0D"/>
                <w:w w:val="120"/>
                <w:sz w:val="12"/>
              </w:rPr>
              <w:t>weighing not less than 10 kg.</w:t>
            </w:r>
          </w:p>
          <w:p w14:paraId="2FBC70C8" w14:textId="77777777" w:rsidR="00A025EE" w:rsidRDefault="00A025EE" w:rsidP="00322A44">
            <w:pPr>
              <w:pStyle w:val="TableParagraph"/>
              <w:spacing w:line="139" w:lineRule="exact"/>
              <w:ind w:left="23"/>
              <w:jc w:val="both"/>
              <w:rPr>
                <w:b/>
                <w:sz w:val="12"/>
              </w:rPr>
            </w:pPr>
            <w:r>
              <w:rPr>
                <w:b/>
                <w:color w:val="0D0D0D"/>
                <w:w w:val="120"/>
                <w:sz w:val="12"/>
              </w:rPr>
              <w:t>S.I</w:t>
            </w:r>
            <w:r>
              <w:rPr>
                <w:b/>
                <w:color w:val="0D0D0D"/>
                <w:spacing w:val="8"/>
                <w:w w:val="120"/>
                <w:sz w:val="12"/>
              </w:rPr>
              <w:t xml:space="preserve"> </w:t>
            </w:r>
            <w:r>
              <w:rPr>
                <w:b/>
                <w:color w:val="0D0D0D"/>
                <w:w w:val="120"/>
                <w:sz w:val="12"/>
              </w:rPr>
              <w:t>No.</w:t>
            </w:r>
            <w:r>
              <w:rPr>
                <w:b/>
                <w:color w:val="0D0D0D"/>
                <w:spacing w:val="9"/>
                <w:w w:val="120"/>
                <w:sz w:val="12"/>
              </w:rPr>
              <w:t xml:space="preserve"> </w:t>
            </w:r>
            <w:r>
              <w:rPr>
                <w:b/>
                <w:color w:val="0D0D0D"/>
                <w:w w:val="120"/>
                <w:sz w:val="12"/>
              </w:rPr>
              <w:t>25-2</w:t>
            </w:r>
            <w:r>
              <w:rPr>
                <w:b/>
                <w:color w:val="0D0D0D"/>
                <w:spacing w:val="8"/>
                <w:w w:val="120"/>
                <w:sz w:val="12"/>
              </w:rPr>
              <w:t xml:space="preserve"> </w:t>
            </w:r>
            <w:r>
              <w:rPr>
                <w:b/>
                <w:color w:val="0D0D0D"/>
                <w:spacing w:val="-10"/>
                <w:w w:val="120"/>
                <w:sz w:val="12"/>
              </w:rPr>
              <w:t>a</w:t>
            </w:r>
          </w:p>
        </w:tc>
        <w:tc>
          <w:tcPr>
            <w:tcW w:w="586" w:type="dxa"/>
            <w:gridSpan w:val="2"/>
          </w:tcPr>
          <w:p w14:paraId="6B3F70CF" w14:textId="77777777" w:rsidR="00A025EE" w:rsidRDefault="00A025EE" w:rsidP="00322A44">
            <w:pPr>
              <w:pStyle w:val="TableParagraph"/>
              <w:rPr>
                <w:rFonts w:ascii="Times New Roman"/>
                <w:sz w:val="12"/>
              </w:rPr>
            </w:pPr>
          </w:p>
        </w:tc>
        <w:tc>
          <w:tcPr>
            <w:tcW w:w="548" w:type="dxa"/>
            <w:gridSpan w:val="2"/>
          </w:tcPr>
          <w:p w14:paraId="7BD7B253" w14:textId="77777777" w:rsidR="00A025EE" w:rsidRDefault="00A025EE" w:rsidP="00322A44">
            <w:pPr>
              <w:pStyle w:val="TableParagraph"/>
              <w:rPr>
                <w:rFonts w:ascii="Times New Roman"/>
                <w:sz w:val="12"/>
              </w:rPr>
            </w:pPr>
          </w:p>
        </w:tc>
        <w:tc>
          <w:tcPr>
            <w:tcW w:w="548" w:type="dxa"/>
            <w:gridSpan w:val="2"/>
          </w:tcPr>
          <w:p w14:paraId="1CE1278B" w14:textId="77777777" w:rsidR="00A025EE" w:rsidRDefault="00A025EE" w:rsidP="00322A44">
            <w:pPr>
              <w:pStyle w:val="TableParagraph"/>
              <w:rPr>
                <w:rFonts w:ascii="Times New Roman"/>
                <w:sz w:val="12"/>
              </w:rPr>
            </w:pPr>
          </w:p>
        </w:tc>
        <w:tc>
          <w:tcPr>
            <w:tcW w:w="738" w:type="dxa"/>
            <w:gridSpan w:val="2"/>
          </w:tcPr>
          <w:p w14:paraId="04B6D00C" w14:textId="77777777" w:rsidR="00A025EE" w:rsidRDefault="00A025EE" w:rsidP="00322A44">
            <w:pPr>
              <w:pStyle w:val="TableParagraph"/>
              <w:rPr>
                <w:rFonts w:ascii="Times New Roman"/>
                <w:sz w:val="12"/>
              </w:rPr>
            </w:pPr>
          </w:p>
        </w:tc>
        <w:tc>
          <w:tcPr>
            <w:tcW w:w="438" w:type="dxa"/>
            <w:gridSpan w:val="2"/>
          </w:tcPr>
          <w:p w14:paraId="745819F3" w14:textId="77777777" w:rsidR="00A025EE" w:rsidRDefault="00A025EE" w:rsidP="00322A44">
            <w:pPr>
              <w:pStyle w:val="TableParagraph"/>
              <w:rPr>
                <w:rFonts w:ascii="Times New Roman"/>
                <w:sz w:val="12"/>
              </w:rPr>
            </w:pPr>
          </w:p>
        </w:tc>
        <w:tc>
          <w:tcPr>
            <w:tcW w:w="748" w:type="dxa"/>
            <w:gridSpan w:val="2"/>
          </w:tcPr>
          <w:p w14:paraId="72E864F4" w14:textId="77777777" w:rsidR="00A025EE" w:rsidRDefault="00A025EE" w:rsidP="00322A44">
            <w:pPr>
              <w:pStyle w:val="TableParagraph"/>
              <w:rPr>
                <w:rFonts w:ascii="Times New Roman"/>
                <w:sz w:val="12"/>
              </w:rPr>
            </w:pPr>
          </w:p>
        </w:tc>
        <w:tc>
          <w:tcPr>
            <w:tcW w:w="400" w:type="dxa"/>
            <w:gridSpan w:val="2"/>
          </w:tcPr>
          <w:p w14:paraId="5875D136" w14:textId="77777777" w:rsidR="00A025EE" w:rsidRDefault="00A025EE" w:rsidP="00322A44">
            <w:pPr>
              <w:pStyle w:val="TableParagraph"/>
              <w:rPr>
                <w:rFonts w:ascii="Times New Roman"/>
                <w:sz w:val="12"/>
              </w:rPr>
            </w:pPr>
          </w:p>
        </w:tc>
        <w:tc>
          <w:tcPr>
            <w:tcW w:w="916" w:type="dxa"/>
            <w:gridSpan w:val="2"/>
          </w:tcPr>
          <w:p w14:paraId="3AE7E619" w14:textId="77777777" w:rsidR="00A025EE" w:rsidRDefault="00A025EE" w:rsidP="00322A44">
            <w:pPr>
              <w:pStyle w:val="TableParagraph"/>
              <w:rPr>
                <w:rFonts w:ascii="Times New Roman"/>
                <w:sz w:val="12"/>
              </w:rPr>
            </w:pPr>
          </w:p>
        </w:tc>
      </w:tr>
      <w:tr w:rsidR="00A025EE" w14:paraId="7E9D866B" w14:textId="77777777" w:rsidTr="00A025EE">
        <w:trPr>
          <w:gridAfter w:val="1"/>
          <w:wAfter w:w="16" w:type="dxa"/>
          <w:trHeight w:val="162"/>
        </w:trPr>
        <w:tc>
          <w:tcPr>
            <w:tcW w:w="288" w:type="dxa"/>
            <w:gridSpan w:val="2"/>
            <w:vMerge/>
            <w:tcBorders>
              <w:top w:val="nil"/>
            </w:tcBorders>
          </w:tcPr>
          <w:p w14:paraId="7777C895" w14:textId="77777777" w:rsidR="00A025EE" w:rsidRDefault="00A025EE" w:rsidP="00322A44">
            <w:pPr>
              <w:rPr>
                <w:sz w:val="2"/>
                <w:szCs w:val="2"/>
              </w:rPr>
            </w:pPr>
          </w:p>
        </w:tc>
        <w:tc>
          <w:tcPr>
            <w:tcW w:w="2964" w:type="dxa"/>
            <w:gridSpan w:val="2"/>
          </w:tcPr>
          <w:p w14:paraId="4956F0A4" w14:textId="77777777" w:rsidR="00A025EE" w:rsidRDefault="00A025EE" w:rsidP="00322A44">
            <w:pPr>
              <w:pStyle w:val="TableParagraph"/>
              <w:rPr>
                <w:rFonts w:ascii="Times New Roman"/>
                <w:sz w:val="10"/>
              </w:rPr>
            </w:pPr>
          </w:p>
        </w:tc>
        <w:tc>
          <w:tcPr>
            <w:tcW w:w="329" w:type="dxa"/>
            <w:gridSpan w:val="2"/>
          </w:tcPr>
          <w:p w14:paraId="275AAECD"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5CF0C58A"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1BD71B86" w14:textId="77777777" w:rsidR="00A025EE" w:rsidRDefault="00A025EE" w:rsidP="00322A44">
            <w:pPr>
              <w:pStyle w:val="TableParagraph"/>
              <w:spacing w:before="2"/>
              <w:ind w:left="23"/>
              <w:rPr>
                <w:sz w:val="12"/>
              </w:rPr>
            </w:pPr>
            <w:r>
              <w:rPr>
                <w:color w:val="0D0D0D"/>
                <w:spacing w:val="-10"/>
                <w:w w:val="115"/>
                <w:sz w:val="12"/>
              </w:rPr>
              <w:t>6</w:t>
            </w:r>
          </w:p>
        </w:tc>
        <w:tc>
          <w:tcPr>
            <w:tcW w:w="586" w:type="dxa"/>
            <w:gridSpan w:val="2"/>
          </w:tcPr>
          <w:p w14:paraId="264795BC" w14:textId="77777777" w:rsidR="00A025EE" w:rsidRDefault="00A025EE" w:rsidP="00322A44">
            <w:pPr>
              <w:pStyle w:val="TableParagraph"/>
              <w:rPr>
                <w:rFonts w:ascii="Times New Roman"/>
                <w:sz w:val="10"/>
              </w:rPr>
            </w:pPr>
          </w:p>
        </w:tc>
        <w:tc>
          <w:tcPr>
            <w:tcW w:w="548" w:type="dxa"/>
            <w:gridSpan w:val="2"/>
          </w:tcPr>
          <w:p w14:paraId="23480DAA" w14:textId="77777777" w:rsidR="00A025EE" w:rsidRDefault="00A025EE" w:rsidP="00322A44">
            <w:pPr>
              <w:pStyle w:val="TableParagraph"/>
              <w:rPr>
                <w:rFonts w:ascii="Times New Roman"/>
                <w:sz w:val="10"/>
              </w:rPr>
            </w:pPr>
          </w:p>
        </w:tc>
        <w:tc>
          <w:tcPr>
            <w:tcW w:w="548" w:type="dxa"/>
            <w:gridSpan w:val="2"/>
          </w:tcPr>
          <w:p w14:paraId="1E40E75C" w14:textId="77777777" w:rsidR="00A025EE" w:rsidRDefault="00A025EE" w:rsidP="00322A44">
            <w:pPr>
              <w:pStyle w:val="TableParagraph"/>
              <w:spacing w:before="2"/>
              <w:ind w:right="13"/>
              <w:jc w:val="right"/>
              <w:rPr>
                <w:sz w:val="12"/>
              </w:rPr>
            </w:pPr>
            <w:r>
              <w:rPr>
                <w:color w:val="0D0D0D"/>
                <w:spacing w:val="-2"/>
                <w:w w:val="115"/>
                <w:sz w:val="12"/>
              </w:rPr>
              <w:t>Total</w:t>
            </w:r>
          </w:p>
        </w:tc>
        <w:tc>
          <w:tcPr>
            <w:tcW w:w="738" w:type="dxa"/>
            <w:gridSpan w:val="2"/>
          </w:tcPr>
          <w:p w14:paraId="3AF87B88" w14:textId="77777777" w:rsidR="00A025EE" w:rsidRDefault="00A025EE" w:rsidP="00322A44">
            <w:pPr>
              <w:pStyle w:val="TableParagraph"/>
              <w:spacing w:before="2"/>
              <w:ind w:right="13"/>
              <w:jc w:val="right"/>
              <w:rPr>
                <w:sz w:val="12"/>
              </w:rPr>
            </w:pPr>
            <w:r>
              <w:rPr>
                <w:color w:val="0D0D0D"/>
                <w:spacing w:val="-2"/>
                <w:w w:val="125"/>
                <w:sz w:val="12"/>
              </w:rPr>
              <w:t>18.00</w:t>
            </w:r>
          </w:p>
        </w:tc>
        <w:tc>
          <w:tcPr>
            <w:tcW w:w="438" w:type="dxa"/>
            <w:gridSpan w:val="2"/>
          </w:tcPr>
          <w:p w14:paraId="69A7D257" w14:textId="77777777" w:rsidR="00A025EE" w:rsidRDefault="00A025EE" w:rsidP="00322A44">
            <w:pPr>
              <w:pStyle w:val="TableParagraph"/>
              <w:spacing w:before="2"/>
              <w:ind w:left="19"/>
              <w:rPr>
                <w:sz w:val="12"/>
              </w:rPr>
            </w:pPr>
            <w:r>
              <w:rPr>
                <w:color w:val="0D0D0D"/>
                <w:spacing w:val="-5"/>
                <w:w w:val="110"/>
                <w:sz w:val="12"/>
              </w:rPr>
              <w:t>No</w:t>
            </w:r>
          </w:p>
        </w:tc>
        <w:tc>
          <w:tcPr>
            <w:tcW w:w="748" w:type="dxa"/>
            <w:gridSpan w:val="2"/>
          </w:tcPr>
          <w:p w14:paraId="663D4DD0" w14:textId="77777777" w:rsidR="00A025EE" w:rsidRDefault="00A025EE" w:rsidP="00322A44">
            <w:pPr>
              <w:pStyle w:val="TableParagraph"/>
              <w:spacing w:before="2"/>
              <w:ind w:right="16"/>
              <w:jc w:val="right"/>
              <w:rPr>
                <w:sz w:val="12"/>
              </w:rPr>
            </w:pPr>
            <w:r>
              <w:rPr>
                <w:color w:val="0D0D0D"/>
                <w:spacing w:val="-2"/>
                <w:w w:val="125"/>
                <w:sz w:val="12"/>
              </w:rPr>
              <w:t>6952.05</w:t>
            </w:r>
          </w:p>
        </w:tc>
        <w:tc>
          <w:tcPr>
            <w:tcW w:w="400" w:type="dxa"/>
            <w:gridSpan w:val="2"/>
          </w:tcPr>
          <w:p w14:paraId="58DF0837" w14:textId="77777777" w:rsidR="00A025EE" w:rsidRDefault="00A025EE" w:rsidP="00322A44">
            <w:pPr>
              <w:pStyle w:val="TableParagraph"/>
              <w:spacing w:before="2"/>
              <w:ind w:right="65"/>
              <w:jc w:val="center"/>
              <w:rPr>
                <w:sz w:val="12"/>
              </w:rPr>
            </w:pPr>
            <w:r>
              <w:rPr>
                <w:color w:val="0D0D0D"/>
                <w:spacing w:val="-4"/>
                <w:w w:val="120"/>
                <w:sz w:val="12"/>
              </w:rPr>
              <w:t>each</w:t>
            </w:r>
          </w:p>
        </w:tc>
        <w:tc>
          <w:tcPr>
            <w:tcW w:w="916" w:type="dxa"/>
            <w:gridSpan w:val="2"/>
          </w:tcPr>
          <w:p w14:paraId="7F4B1625" w14:textId="5C8941CB" w:rsidR="00A025EE" w:rsidRDefault="00A025EE" w:rsidP="00322A44">
            <w:pPr>
              <w:pStyle w:val="TableParagraph"/>
              <w:spacing w:before="2"/>
              <w:ind w:left="3"/>
              <w:jc w:val="center"/>
              <w:rPr>
                <w:b/>
                <w:sz w:val="12"/>
              </w:rPr>
            </w:pPr>
          </w:p>
        </w:tc>
      </w:tr>
      <w:tr w:rsidR="00A025EE" w14:paraId="7A2BE313" w14:textId="77777777" w:rsidTr="00A025EE">
        <w:trPr>
          <w:gridAfter w:val="1"/>
          <w:wAfter w:w="16" w:type="dxa"/>
          <w:trHeight w:val="373"/>
        </w:trPr>
        <w:tc>
          <w:tcPr>
            <w:tcW w:w="288" w:type="dxa"/>
            <w:gridSpan w:val="2"/>
            <w:vMerge w:val="restart"/>
          </w:tcPr>
          <w:p w14:paraId="7C3AB62C" w14:textId="77777777" w:rsidR="00A025EE" w:rsidRDefault="00A025EE" w:rsidP="00322A44">
            <w:pPr>
              <w:pStyle w:val="TableParagraph"/>
              <w:spacing w:before="2"/>
              <w:ind w:left="95"/>
              <w:rPr>
                <w:b/>
                <w:sz w:val="12"/>
              </w:rPr>
            </w:pPr>
            <w:r>
              <w:rPr>
                <w:b/>
                <w:color w:val="0D0D0D"/>
                <w:spacing w:val="-5"/>
                <w:w w:val="115"/>
                <w:sz w:val="12"/>
              </w:rPr>
              <w:t>24</w:t>
            </w:r>
          </w:p>
        </w:tc>
        <w:tc>
          <w:tcPr>
            <w:tcW w:w="3721" w:type="dxa"/>
            <w:gridSpan w:val="8"/>
          </w:tcPr>
          <w:p w14:paraId="736BA733" w14:textId="77777777" w:rsidR="00A025EE" w:rsidRDefault="00A025EE" w:rsidP="00322A44">
            <w:pPr>
              <w:pStyle w:val="TableParagraph"/>
              <w:spacing w:before="2" w:line="271" w:lineRule="auto"/>
              <w:ind w:left="23"/>
              <w:rPr>
                <w:sz w:val="12"/>
              </w:rPr>
            </w:pPr>
            <w:r>
              <w:rPr>
                <w:color w:val="0D0D0D"/>
                <w:w w:val="120"/>
                <w:sz w:val="12"/>
              </w:rPr>
              <w:t>Providing</w:t>
            </w:r>
            <w:r>
              <w:rPr>
                <w:color w:val="0D0D0D"/>
                <w:spacing w:val="24"/>
                <w:w w:val="120"/>
                <w:sz w:val="12"/>
              </w:rPr>
              <w:t xml:space="preserve"> </w:t>
            </w:r>
            <w:r>
              <w:rPr>
                <w:color w:val="0D0D0D"/>
                <w:w w:val="120"/>
                <w:sz w:val="12"/>
              </w:rPr>
              <w:t>and</w:t>
            </w:r>
            <w:r>
              <w:rPr>
                <w:color w:val="0D0D0D"/>
                <w:spacing w:val="23"/>
                <w:w w:val="120"/>
                <w:sz w:val="12"/>
              </w:rPr>
              <w:t xml:space="preserve"> </w:t>
            </w:r>
            <w:r>
              <w:rPr>
                <w:color w:val="0D0D0D"/>
                <w:w w:val="120"/>
                <w:sz w:val="12"/>
              </w:rPr>
              <w:t>fixing</w:t>
            </w:r>
            <w:r>
              <w:rPr>
                <w:color w:val="0D0D0D"/>
                <w:spacing w:val="23"/>
                <w:w w:val="120"/>
                <w:sz w:val="12"/>
              </w:rPr>
              <w:t xml:space="preserve"> </w:t>
            </w:r>
            <w:r>
              <w:rPr>
                <w:color w:val="0D0D0D"/>
                <w:w w:val="120"/>
                <w:sz w:val="12"/>
              </w:rPr>
              <w:t>approved</w:t>
            </w:r>
            <w:r>
              <w:rPr>
                <w:color w:val="0D0D0D"/>
                <w:spacing w:val="23"/>
                <w:w w:val="120"/>
                <w:sz w:val="12"/>
              </w:rPr>
              <w:t xml:space="preserve"> </w:t>
            </w:r>
            <w:r>
              <w:rPr>
                <w:color w:val="0D0D0D"/>
                <w:w w:val="120"/>
                <w:sz w:val="12"/>
              </w:rPr>
              <w:t>quality</w:t>
            </w:r>
            <w:r>
              <w:rPr>
                <w:color w:val="0D0D0D"/>
                <w:spacing w:val="23"/>
                <w:w w:val="120"/>
                <w:sz w:val="12"/>
              </w:rPr>
              <w:t xml:space="preserve"> </w:t>
            </w:r>
            <w:r>
              <w:rPr>
                <w:color w:val="0D0D0D"/>
                <w:w w:val="120"/>
                <w:sz w:val="12"/>
              </w:rPr>
              <w:t>chromium</w:t>
            </w:r>
            <w:r>
              <w:rPr>
                <w:color w:val="0D0D0D"/>
                <w:spacing w:val="24"/>
                <w:w w:val="120"/>
                <w:sz w:val="12"/>
              </w:rPr>
              <w:t xml:space="preserve"> </w:t>
            </w:r>
            <w:r>
              <w:rPr>
                <w:color w:val="0D0D0D"/>
                <w:w w:val="120"/>
                <w:sz w:val="12"/>
              </w:rPr>
              <w:t>plated</w:t>
            </w:r>
            <w:r>
              <w:rPr>
                <w:color w:val="0D0D0D"/>
                <w:spacing w:val="40"/>
                <w:w w:val="120"/>
                <w:sz w:val="12"/>
              </w:rPr>
              <w:t xml:space="preserve"> </w:t>
            </w:r>
            <w:r>
              <w:rPr>
                <w:color w:val="0D0D0D"/>
                <w:w w:val="120"/>
                <w:sz w:val="12"/>
              </w:rPr>
              <w:t>towel rail with bracket and screws.</w:t>
            </w:r>
          </w:p>
        </w:tc>
        <w:tc>
          <w:tcPr>
            <w:tcW w:w="586" w:type="dxa"/>
            <w:gridSpan w:val="2"/>
          </w:tcPr>
          <w:p w14:paraId="03FA3B0E" w14:textId="77777777" w:rsidR="00A025EE" w:rsidRDefault="00A025EE" w:rsidP="00322A44">
            <w:pPr>
              <w:pStyle w:val="TableParagraph"/>
              <w:rPr>
                <w:rFonts w:ascii="Times New Roman"/>
                <w:sz w:val="12"/>
              </w:rPr>
            </w:pPr>
          </w:p>
        </w:tc>
        <w:tc>
          <w:tcPr>
            <w:tcW w:w="548" w:type="dxa"/>
            <w:gridSpan w:val="2"/>
          </w:tcPr>
          <w:p w14:paraId="31B82E60" w14:textId="77777777" w:rsidR="00A025EE" w:rsidRDefault="00A025EE" w:rsidP="00322A44">
            <w:pPr>
              <w:pStyle w:val="TableParagraph"/>
              <w:rPr>
                <w:rFonts w:ascii="Times New Roman"/>
                <w:sz w:val="12"/>
              </w:rPr>
            </w:pPr>
          </w:p>
        </w:tc>
        <w:tc>
          <w:tcPr>
            <w:tcW w:w="548" w:type="dxa"/>
            <w:gridSpan w:val="2"/>
          </w:tcPr>
          <w:p w14:paraId="01D7EBC0" w14:textId="77777777" w:rsidR="00A025EE" w:rsidRDefault="00A025EE" w:rsidP="00322A44">
            <w:pPr>
              <w:pStyle w:val="TableParagraph"/>
              <w:rPr>
                <w:rFonts w:ascii="Times New Roman"/>
                <w:sz w:val="12"/>
              </w:rPr>
            </w:pPr>
          </w:p>
        </w:tc>
        <w:tc>
          <w:tcPr>
            <w:tcW w:w="738" w:type="dxa"/>
            <w:gridSpan w:val="2"/>
          </w:tcPr>
          <w:p w14:paraId="537BD42E" w14:textId="77777777" w:rsidR="00A025EE" w:rsidRDefault="00A025EE" w:rsidP="00322A44">
            <w:pPr>
              <w:pStyle w:val="TableParagraph"/>
              <w:rPr>
                <w:rFonts w:ascii="Times New Roman"/>
                <w:sz w:val="12"/>
              </w:rPr>
            </w:pPr>
          </w:p>
        </w:tc>
        <w:tc>
          <w:tcPr>
            <w:tcW w:w="438" w:type="dxa"/>
            <w:gridSpan w:val="2"/>
          </w:tcPr>
          <w:p w14:paraId="5087C1BA" w14:textId="77777777" w:rsidR="00A025EE" w:rsidRDefault="00A025EE" w:rsidP="00322A44">
            <w:pPr>
              <w:pStyle w:val="TableParagraph"/>
              <w:rPr>
                <w:rFonts w:ascii="Times New Roman"/>
                <w:sz w:val="12"/>
              </w:rPr>
            </w:pPr>
          </w:p>
        </w:tc>
        <w:tc>
          <w:tcPr>
            <w:tcW w:w="748" w:type="dxa"/>
            <w:gridSpan w:val="2"/>
          </w:tcPr>
          <w:p w14:paraId="031FE553" w14:textId="77777777" w:rsidR="00A025EE" w:rsidRDefault="00A025EE" w:rsidP="00322A44">
            <w:pPr>
              <w:pStyle w:val="TableParagraph"/>
              <w:rPr>
                <w:rFonts w:ascii="Times New Roman"/>
                <w:sz w:val="12"/>
              </w:rPr>
            </w:pPr>
          </w:p>
        </w:tc>
        <w:tc>
          <w:tcPr>
            <w:tcW w:w="400" w:type="dxa"/>
            <w:gridSpan w:val="2"/>
          </w:tcPr>
          <w:p w14:paraId="79AD5214" w14:textId="77777777" w:rsidR="00A025EE" w:rsidRDefault="00A025EE" w:rsidP="00322A44">
            <w:pPr>
              <w:pStyle w:val="TableParagraph"/>
              <w:rPr>
                <w:rFonts w:ascii="Times New Roman"/>
                <w:sz w:val="12"/>
              </w:rPr>
            </w:pPr>
          </w:p>
        </w:tc>
        <w:tc>
          <w:tcPr>
            <w:tcW w:w="916" w:type="dxa"/>
            <w:gridSpan w:val="2"/>
          </w:tcPr>
          <w:p w14:paraId="0932BA90" w14:textId="77777777" w:rsidR="00A025EE" w:rsidRDefault="00A025EE" w:rsidP="00322A44">
            <w:pPr>
              <w:pStyle w:val="TableParagraph"/>
              <w:rPr>
                <w:rFonts w:ascii="Times New Roman"/>
                <w:sz w:val="12"/>
              </w:rPr>
            </w:pPr>
          </w:p>
        </w:tc>
      </w:tr>
      <w:tr w:rsidR="00A025EE" w14:paraId="556D075C" w14:textId="77777777" w:rsidTr="00A025EE">
        <w:trPr>
          <w:gridAfter w:val="1"/>
          <w:wAfter w:w="16" w:type="dxa"/>
          <w:trHeight w:val="162"/>
        </w:trPr>
        <w:tc>
          <w:tcPr>
            <w:tcW w:w="288" w:type="dxa"/>
            <w:gridSpan w:val="2"/>
            <w:vMerge/>
            <w:tcBorders>
              <w:top w:val="nil"/>
            </w:tcBorders>
          </w:tcPr>
          <w:p w14:paraId="00B35C06" w14:textId="77777777" w:rsidR="00A025EE" w:rsidRDefault="00A025EE" w:rsidP="00322A44">
            <w:pPr>
              <w:rPr>
                <w:sz w:val="2"/>
                <w:szCs w:val="2"/>
              </w:rPr>
            </w:pPr>
          </w:p>
        </w:tc>
        <w:tc>
          <w:tcPr>
            <w:tcW w:w="2964" w:type="dxa"/>
            <w:gridSpan w:val="2"/>
          </w:tcPr>
          <w:p w14:paraId="7BDDF910" w14:textId="77777777" w:rsidR="00A025EE" w:rsidRDefault="00A025EE" w:rsidP="00322A44">
            <w:pPr>
              <w:pStyle w:val="TableParagraph"/>
              <w:spacing w:before="2"/>
              <w:ind w:left="26"/>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23-13</w:t>
            </w:r>
            <w:r>
              <w:rPr>
                <w:b/>
                <w:color w:val="0D0D0D"/>
                <w:spacing w:val="6"/>
                <w:w w:val="120"/>
                <w:sz w:val="12"/>
              </w:rPr>
              <w:t xml:space="preserve"> </w:t>
            </w:r>
            <w:r>
              <w:rPr>
                <w:b/>
                <w:color w:val="0D0D0D"/>
                <w:spacing w:val="-10"/>
                <w:w w:val="120"/>
                <w:sz w:val="12"/>
              </w:rPr>
              <w:t>a</w:t>
            </w:r>
          </w:p>
        </w:tc>
        <w:tc>
          <w:tcPr>
            <w:tcW w:w="329" w:type="dxa"/>
            <w:gridSpan w:val="2"/>
          </w:tcPr>
          <w:p w14:paraId="0DA8E56F"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237693B1"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170CA1E7" w14:textId="77777777" w:rsidR="00A025EE" w:rsidRDefault="00A025EE" w:rsidP="00322A44">
            <w:pPr>
              <w:pStyle w:val="TableParagraph"/>
              <w:spacing w:before="2"/>
              <w:ind w:left="23"/>
              <w:rPr>
                <w:sz w:val="12"/>
              </w:rPr>
            </w:pPr>
            <w:r>
              <w:rPr>
                <w:color w:val="0D0D0D"/>
                <w:spacing w:val="-10"/>
                <w:w w:val="115"/>
                <w:sz w:val="12"/>
              </w:rPr>
              <w:t>4</w:t>
            </w:r>
          </w:p>
        </w:tc>
        <w:tc>
          <w:tcPr>
            <w:tcW w:w="586" w:type="dxa"/>
            <w:gridSpan w:val="2"/>
          </w:tcPr>
          <w:p w14:paraId="5AABE206" w14:textId="77777777" w:rsidR="00A025EE" w:rsidRDefault="00A025EE" w:rsidP="00322A44">
            <w:pPr>
              <w:pStyle w:val="TableParagraph"/>
              <w:rPr>
                <w:rFonts w:ascii="Times New Roman"/>
                <w:sz w:val="10"/>
              </w:rPr>
            </w:pPr>
          </w:p>
        </w:tc>
        <w:tc>
          <w:tcPr>
            <w:tcW w:w="548" w:type="dxa"/>
            <w:gridSpan w:val="2"/>
          </w:tcPr>
          <w:p w14:paraId="0F0AE87C" w14:textId="77777777" w:rsidR="00A025EE" w:rsidRDefault="00A025EE" w:rsidP="00322A44">
            <w:pPr>
              <w:pStyle w:val="TableParagraph"/>
              <w:rPr>
                <w:rFonts w:ascii="Times New Roman"/>
                <w:sz w:val="10"/>
              </w:rPr>
            </w:pPr>
          </w:p>
        </w:tc>
        <w:tc>
          <w:tcPr>
            <w:tcW w:w="548" w:type="dxa"/>
            <w:gridSpan w:val="2"/>
          </w:tcPr>
          <w:p w14:paraId="30858A88" w14:textId="77777777" w:rsidR="00A025EE" w:rsidRDefault="00A025EE" w:rsidP="00322A44">
            <w:pPr>
              <w:pStyle w:val="TableParagraph"/>
              <w:rPr>
                <w:rFonts w:ascii="Times New Roman"/>
                <w:sz w:val="10"/>
              </w:rPr>
            </w:pPr>
          </w:p>
        </w:tc>
        <w:tc>
          <w:tcPr>
            <w:tcW w:w="738" w:type="dxa"/>
            <w:gridSpan w:val="2"/>
          </w:tcPr>
          <w:p w14:paraId="0E2040B3" w14:textId="77777777" w:rsidR="00A025EE" w:rsidRDefault="00A025EE" w:rsidP="00322A44">
            <w:pPr>
              <w:pStyle w:val="TableParagraph"/>
              <w:spacing w:before="2"/>
              <w:ind w:right="13"/>
              <w:jc w:val="right"/>
              <w:rPr>
                <w:sz w:val="12"/>
              </w:rPr>
            </w:pPr>
            <w:r>
              <w:rPr>
                <w:color w:val="0D0D0D"/>
                <w:spacing w:val="-2"/>
                <w:w w:val="125"/>
                <w:sz w:val="12"/>
              </w:rPr>
              <w:t>12.00</w:t>
            </w:r>
          </w:p>
        </w:tc>
        <w:tc>
          <w:tcPr>
            <w:tcW w:w="438" w:type="dxa"/>
            <w:gridSpan w:val="2"/>
          </w:tcPr>
          <w:p w14:paraId="065EDCD6" w14:textId="77777777" w:rsidR="00A025EE" w:rsidRDefault="00A025EE" w:rsidP="00322A44">
            <w:pPr>
              <w:pStyle w:val="TableParagraph"/>
              <w:spacing w:before="2"/>
              <w:ind w:left="19"/>
              <w:rPr>
                <w:sz w:val="12"/>
              </w:rPr>
            </w:pPr>
            <w:r>
              <w:rPr>
                <w:color w:val="0D0D0D"/>
                <w:spacing w:val="-5"/>
                <w:w w:val="130"/>
                <w:sz w:val="12"/>
              </w:rPr>
              <w:t>No.</w:t>
            </w:r>
          </w:p>
        </w:tc>
        <w:tc>
          <w:tcPr>
            <w:tcW w:w="748" w:type="dxa"/>
            <w:gridSpan w:val="2"/>
          </w:tcPr>
          <w:p w14:paraId="004AAE00" w14:textId="77777777" w:rsidR="00A025EE" w:rsidRDefault="00A025EE" w:rsidP="00322A44">
            <w:pPr>
              <w:pStyle w:val="TableParagraph"/>
              <w:spacing w:before="2"/>
              <w:ind w:right="16"/>
              <w:jc w:val="right"/>
              <w:rPr>
                <w:sz w:val="12"/>
              </w:rPr>
            </w:pPr>
            <w:r>
              <w:rPr>
                <w:color w:val="0D0D0D"/>
                <w:spacing w:val="-2"/>
                <w:w w:val="125"/>
                <w:sz w:val="12"/>
              </w:rPr>
              <w:t>115.83</w:t>
            </w:r>
          </w:p>
        </w:tc>
        <w:tc>
          <w:tcPr>
            <w:tcW w:w="400" w:type="dxa"/>
            <w:gridSpan w:val="2"/>
          </w:tcPr>
          <w:p w14:paraId="4C01E894" w14:textId="77777777" w:rsidR="00A025EE" w:rsidRDefault="00A025EE" w:rsidP="00322A44">
            <w:pPr>
              <w:pStyle w:val="TableParagraph"/>
              <w:spacing w:before="2"/>
              <w:ind w:right="65"/>
              <w:jc w:val="center"/>
              <w:rPr>
                <w:sz w:val="12"/>
              </w:rPr>
            </w:pPr>
            <w:r>
              <w:rPr>
                <w:color w:val="0D0D0D"/>
                <w:spacing w:val="-4"/>
                <w:w w:val="120"/>
                <w:sz w:val="12"/>
              </w:rPr>
              <w:t>each</w:t>
            </w:r>
          </w:p>
        </w:tc>
        <w:tc>
          <w:tcPr>
            <w:tcW w:w="916" w:type="dxa"/>
            <w:gridSpan w:val="2"/>
          </w:tcPr>
          <w:p w14:paraId="0044408D" w14:textId="18ADE7E8" w:rsidR="00A025EE" w:rsidRDefault="00A025EE" w:rsidP="00322A44">
            <w:pPr>
              <w:pStyle w:val="TableParagraph"/>
              <w:spacing w:before="2"/>
              <w:ind w:left="3"/>
              <w:jc w:val="center"/>
              <w:rPr>
                <w:b/>
                <w:sz w:val="12"/>
              </w:rPr>
            </w:pPr>
          </w:p>
        </w:tc>
      </w:tr>
      <w:tr w:rsidR="00A025EE" w14:paraId="2F5B9B2D" w14:textId="77777777" w:rsidTr="00A025EE">
        <w:trPr>
          <w:gridAfter w:val="1"/>
          <w:wAfter w:w="16" w:type="dxa"/>
          <w:trHeight w:val="534"/>
        </w:trPr>
        <w:tc>
          <w:tcPr>
            <w:tcW w:w="288" w:type="dxa"/>
            <w:gridSpan w:val="2"/>
            <w:vMerge w:val="restart"/>
          </w:tcPr>
          <w:p w14:paraId="52C03FB8" w14:textId="77777777" w:rsidR="00A025EE" w:rsidRDefault="00A025EE" w:rsidP="00322A44">
            <w:pPr>
              <w:pStyle w:val="TableParagraph"/>
              <w:spacing w:before="2"/>
              <w:ind w:left="95"/>
              <w:rPr>
                <w:b/>
                <w:sz w:val="12"/>
              </w:rPr>
            </w:pPr>
            <w:r>
              <w:rPr>
                <w:b/>
                <w:color w:val="0D0D0D"/>
                <w:spacing w:val="-5"/>
                <w:w w:val="115"/>
                <w:sz w:val="12"/>
              </w:rPr>
              <w:t>25</w:t>
            </w:r>
          </w:p>
        </w:tc>
        <w:tc>
          <w:tcPr>
            <w:tcW w:w="3721" w:type="dxa"/>
            <w:gridSpan w:val="8"/>
          </w:tcPr>
          <w:p w14:paraId="34596244" w14:textId="77777777" w:rsidR="00A025EE" w:rsidRDefault="00A025EE" w:rsidP="00322A44">
            <w:pPr>
              <w:pStyle w:val="TableParagraph"/>
              <w:spacing w:before="2" w:line="271" w:lineRule="auto"/>
              <w:ind w:left="23"/>
              <w:rPr>
                <w:sz w:val="12"/>
              </w:rPr>
            </w:pPr>
            <w:r>
              <w:rPr>
                <w:color w:val="0D0D0D"/>
                <w:w w:val="120"/>
                <w:sz w:val="12"/>
              </w:rPr>
              <w:t>Providing</w:t>
            </w:r>
            <w:r>
              <w:rPr>
                <w:color w:val="0D0D0D"/>
                <w:spacing w:val="36"/>
                <w:w w:val="120"/>
                <w:sz w:val="12"/>
              </w:rPr>
              <w:t xml:space="preserve"> </w:t>
            </w:r>
            <w:r>
              <w:rPr>
                <w:color w:val="0D0D0D"/>
                <w:w w:val="120"/>
                <w:sz w:val="12"/>
              </w:rPr>
              <w:t>and</w:t>
            </w:r>
            <w:r>
              <w:rPr>
                <w:color w:val="0D0D0D"/>
                <w:spacing w:val="36"/>
                <w:w w:val="120"/>
                <w:sz w:val="12"/>
              </w:rPr>
              <w:t xml:space="preserve"> </w:t>
            </w:r>
            <w:r>
              <w:rPr>
                <w:color w:val="0D0D0D"/>
                <w:w w:val="120"/>
                <w:sz w:val="12"/>
              </w:rPr>
              <w:t>fixing</w:t>
            </w:r>
            <w:r>
              <w:rPr>
                <w:color w:val="0D0D0D"/>
                <w:spacing w:val="36"/>
                <w:w w:val="120"/>
                <w:sz w:val="12"/>
              </w:rPr>
              <w:t xml:space="preserve"> </w:t>
            </w:r>
            <w:r>
              <w:rPr>
                <w:color w:val="0D0D0D"/>
                <w:w w:val="120"/>
                <w:sz w:val="12"/>
              </w:rPr>
              <w:t>approved</w:t>
            </w:r>
            <w:r>
              <w:rPr>
                <w:color w:val="0D0D0D"/>
                <w:spacing w:val="36"/>
                <w:w w:val="120"/>
                <w:sz w:val="12"/>
              </w:rPr>
              <w:t xml:space="preserve"> </w:t>
            </w:r>
            <w:r>
              <w:rPr>
                <w:color w:val="0D0D0D"/>
                <w:w w:val="120"/>
                <w:sz w:val="12"/>
              </w:rPr>
              <w:t>quality</w:t>
            </w:r>
            <w:r>
              <w:rPr>
                <w:color w:val="0D0D0D"/>
                <w:spacing w:val="36"/>
                <w:w w:val="120"/>
                <w:sz w:val="12"/>
              </w:rPr>
              <w:t xml:space="preserve"> </w:t>
            </w:r>
            <w:r>
              <w:rPr>
                <w:color w:val="0D0D0D"/>
                <w:w w:val="120"/>
                <w:sz w:val="12"/>
              </w:rPr>
              <w:t>C.P.</w:t>
            </w:r>
            <w:r>
              <w:rPr>
                <w:color w:val="0D0D0D"/>
                <w:spacing w:val="37"/>
                <w:w w:val="120"/>
                <w:sz w:val="12"/>
              </w:rPr>
              <w:t xml:space="preserve"> </w:t>
            </w:r>
            <w:r>
              <w:rPr>
                <w:color w:val="0D0D0D"/>
                <w:w w:val="120"/>
                <w:sz w:val="12"/>
              </w:rPr>
              <w:t>brass</w:t>
            </w:r>
            <w:r>
              <w:rPr>
                <w:color w:val="0D0D0D"/>
                <w:spacing w:val="36"/>
                <w:w w:val="120"/>
                <w:sz w:val="12"/>
              </w:rPr>
              <w:t xml:space="preserve"> </w:t>
            </w:r>
            <w:r>
              <w:rPr>
                <w:color w:val="0D0D0D"/>
                <w:w w:val="120"/>
                <w:sz w:val="12"/>
              </w:rPr>
              <w:t>toilet</w:t>
            </w:r>
            <w:r>
              <w:rPr>
                <w:color w:val="0D0D0D"/>
                <w:spacing w:val="40"/>
                <w:w w:val="120"/>
                <w:sz w:val="12"/>
              </w:rPr>
              <w:t xml:space="preserve"> </w:t>
            </w:r>
            <w:r>
              <w:rPr>
                <w:color w:val="0D0D0D"/>
                <w:w w:val="120"/>
                <w:sz w:val="12"/>
              </w:rPr>
              <w:t>paper holder Master /</w:t>
            </w:r>
            <w:proofErr w:type="spellStart"/>
            <w:r>
              <w:rPr>
                <w:color w:val="0D0D0D"/>
                <w:w w:val="120"/>
                <w:sz w:val="12"/>
              </w:rPr>
              <w:t>Sonex</w:t>
            </w:r>
            <w:proofErr w:type="spellEnd"/>
            <w:r>
              <w:rPr>
                <w:color w:val="0D0D0D"/>
                <w:w w:val="120"/>
                <w:sz w:val="12"/>
              </w:rPr>
              <w:t xml:space="preserve"> or equivalent make.</w:t>
            </w:r>
          </w:p>
        </w:tc>
        <w:tc>
          <w:tcPr>
            <w:tcW w:w="586" w:type="dxa"/>
            <w:gridSpan w:val="2"/>
          </w:tcPr>
          <w:p w14:paraId="641B9E2C" w14:textId="77777777" w:rsidR="00A025EE" w:rsidRDefault="00A025EE" w:rsidP="00322A44">
            <w:pPr>
              <w:pStyle w:val="TableParagraph"/>
              <w:rPr>
                <w:rFonts w:ascii="Times New Roman"/>
                <w:sz w:val="12"/>
              </w:rPr>
            </w:pPr>
          </w:p>
        </w:tc>
        <w:tc>
          <w:tcPr>
            <w:tcW w:w="548" w:type="dxa"/>
            <w:gridSpan w:val="2"/>
          </w:tcPr>
          <w:p w14:paraId="128FE52A" w14:textId="77777777" w:rsidR="00A025EE" w:rsidRDefault="00A025EE" w:rsidP="00322A44">
            <w:pPr>
              <w:pStyle w:val="TableParagraph"/>
              <w:rPr>
                <w:rFonts w:ascii="Times New Roman"/>
                <w:sz w:val="12"/>
              </w:rPr>
            </w:pPr>
          </w:p>
        </w:tc>
        <w:tc>
          <w:tcPr>
            <w:tcW w:w="548" w:type="dxa"/>
            <w:gridSpan w:val="2"/>
          </w:tcPr>
          <w:p w14:paraId="3557344E" w14:textId="77777777" w:rsidR="00A025EE" w:rsidRDefault="00A025EE" w:rsidP="00322A44">
            <w:pPr>
              <w:pStyle w:val="TableParagraph"/>
              <w:rPr>
                <w:rFonts w:ascii="Times New Roman"/>
                <w:sz w:val="12"/>
              </w:rPr>
            </w:pPr>
          </w:p>
        </w:tc>
        <w:tc>
          <w:tcPr>
            <w:tcW w:w="738" w:type="dxa"/>
            <w:gridSpan w:val="2"/>
          </w:tcPr>
          <w:p w14:paraId="6D7E6914" w14:textId="77777777" w:rsidR="00A025EE" w:rsidRDefault="00A025EE" w:rsidP="00322A44">
            <w:pPr>
              <w:pStyle w:val="TableParagraph"/>
              <w:rPr>
                <w:rFonts w:ascii="Times New Roman"/>
                <w:sz w:val="12"/>
              </w:rPr>
            </w:pPr>
          </w:p>
        </w:tc>
        <w:tc>
          <w:tcPr>
            <w:tcW w:w="438" w:type="dxa"/>
            <w:gridSpan w:val="2"/>
          </w:tcPr>
          <w:p w14:paraId="25920ED1" w14:textId="77777777" w:rsidR="00A025EE" w:rsidRDefault="00A025EE" w:rsidP="00322A44">
            <w:pPr>
              <w:pStyle w:val="TableParagraph"/>
              <w:rPr>
                <w:rFonts w:ascii="Times New Roman"/>
                <w:sz w:val="12"/>
              </w:rPr>
            </w:pPr>
          </w:p>
        </w:tc>
        <w:tc>
          <w:tcPr>
            <w:tcW w:w="748" w:type="dxa"/>
            <w:gridSpan w:val="2"/>
          </w:tcPr>
          <w:p w14:paraId="6F4F26CA" w14:textId="77777777" w:rsidR="00A025EE" w:rsidRDefault="00A025EE" w:rsidP="00322A44">
            <w:pPr>
              <w:pStyle w:val="TableParagraph"/>
              <w:rPr>
                <w:rFonts w:ascii="Times New Roman"/>
                <w:sz w:val="12"/>
              </w:rPr>
            </w:pPr>
          </w:p>
        </w:tc>
        <w:tc>
          <w:tcPr>
            <w:tcW w:w="400" w:type="dxa"/>
            <w:gridSpan w:val="2"/>
          </w:tcPr>
          <w:p w14:paraId="4A8FFC6F" w14:textId="77777777" w:rsidR="00A025EE" w:rsidRDefault="00A025EE" w:rsidP="00322A44">
            <w:pPr>
              <w:pStyle w:val="TableParagraph"/>
              <w:rPr>
                <w:rFonts w:ascii="Times New Roman"/>
                <w:sz w:val="12"/>
              </w:rPr>
            </w:pPr>
          </w:p>
        </w:tc>
        <w:tc>
          <w:tcPr>
            <w:tcW w:w="916" w:type="dxa"/>
            <w:gridSpan w:val="2"/>
          </w:tcPr>
          <w:p w14:paraId="10D3FB47" w14:textId="77777777" w:rsidR="00A025EE" w:rsidRDefault="00A025EE" w:rsidP="00322A44">
            <w:pPr>
              <w:pStyle w:val="TableParagraph"/>
              <w:rPr>
                <w:rFonts w:ascii="Times New Roman"/>
                <w:sz w:val="12"/>
              </w:rPr>
            </w:pPr>
          </w:p>
        </w:tc>
      </w:tr>
      <w:tr w:rsidR="00A025EE" w14:paraId="00055505" w14:textId="77777777" w:rsidTr="00A025EE">
        <w:trPr>
          <w:gridAfter w:val="1"/>
          <w:wAfter w:w="16" w:type="dxa"/>
          <w:trHeight w:val="162"/>
        </w:trPr>
        <w:tc>
          <w:tcPr>
            <w:tcW w:w="288" w:type="dxa"/>
            <w:gridSpan w:val="2"/>
            <w:vMerge/>
            <w:tcBorders>
              <w:top w:val="nil"/>
            </w:tcBorders>
          </w:tcPr>
          <w:p w14:paraId="685CD2A7" w14:textId="77777777" w:rsidR="00A025EE" w:rsidRDefault="00A025EE" w:rsidP="00322A44">
            <w:pPr>
              <w:rPr>
                <w:sz w:val="2"/>
                <w:szCs w:val="2"/>
              </w:rPr>
            </w:pPr>
          </w:p>
        </w:tc>
        <w:tc>
          <w:tcPr>
            <w:tcW w:w="2964" w:type="dxa"/>
            <w:gridSpan w:val="2"/>
          </w:tcPr>
          <w:p w14:paraId="4C0A518B" w14:textId="77777777" w:rsidR="00A025EE" w:rsidRDefault="00A025EE" w:rsidP="00322A44">
            <w:pPr>
              <w:pStyle w:val="TableParagraph"/>
              <w:spacing w:before="2"/>
              <w:ind w:left="26"/>
              <w:rPr>
                <w:b/>
                <w:sz w:val="12"/>
              </w:rPr>
            </w:pPr>
            <w:r>
              <w:rPr>
                <w:b/>
                <w:color w:val="0D0D0D"/>
                <w:w w:val="120"/>
                <w:sz w:val="12"/>
              </w:rPr>
              <w:t>S.I</w:t>
            </w:r>
            <w:r>
              <w:rPr>
                <w:b/>
                <w:color w:val="0D0D0D"/>
                <w:spacing w:val="9"/>
                <w:w w:val="120"/>
                <w:sz w:val="12"/>
              </w:rPr>
              <w:t xml:space="preserve"> </w:t>
            </w:r>
            <w:r>
              <w:rPr>
                <w:b/>
                <w:color w:val="0D0D0D"/>
                <w:w w:val="120"/>
                <w:sz w:val="12"/>
              </w:rPr>
              <w:t>No.</w:t>
            </w:r>
            <w:r>
              <w:rPr>
                <w:b/>
                <w:color w:val="0D0D0D"/>
                <w:spacing w:val="10"/>
                <w:w w:val="120"/>
                <w:sz w:val="12"/>
              </w:rPr>
              <w:t xml:space="preserve"> </w:t>
            </w:r>
            <w:r>
              <w:rPr>
                <w:b/>
                <w:color w:val="0D0D0D"/>
                <w:w w:val="120"/>
                <w:sz w:val="12"/>
              </w:rPr>
              <w:t>23-</w:t>
            </w:r>
            <w:r>
              <w:rPr>
                <w:b/>
                <w:color w:val="0D0D0D"/>
                <w:spacing w:val="-5"/>
                <w:w w:val="120"/>
                <w:sz w:val="12"/>
              </w:rPr>
              <w:t>14</w:t>
            </w:r>
          </w:p>
        </w:tc>
        <w:tc>
          <w:tcPr>
            <w:tcW w:w="329" w:type="dxa"/>
            <w:gridSpan w:val="2"/>
          </w:tcPr>
          <w:p w14:paraId="42E72B85"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397D67FB"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1B0AD9C8" w14:textId="77777777" w:rsidR="00A025EE" w:rsidRDefault="00A025EE" w:rsidP="00322A44">
            <w:pPr>
              <w:pStyle w:val="TableParagraph"/>
              <w:spacing w:before="2"/>
              <w:ind w:left="23"/>
              <w:rPr>
                <w:sz w:val="12"/>
              </w:rPr>
            </w:pPr>
            <w:r>
              <w:rPr>
                <w:color w:val="0D0D0D"/>
                <w:spacing w:val="-10"/>
                <w:w w:val="115"/>
                <w:sz w:val="12"/>
              </w:rPr>
              <w:t>4</w:t>
            </w:r>
          </w:p>
        </w:tc>
        <w:tc>
          <w:tcPr>
            <w:tcW w:w="586" w:type="dxa"/>
            <w:gridSpan w:val="2"/>
          </w:tcPr>
          <w:p w14:paraId="0A51A015" w14:textId="77777777" w:rsidR="00A025EE" w:rsidRDefault="00A025EE" w:rsidP="00322A44">
            <w:pPr>
              <w:pStyle w:val="TableParagraph"/>
              <w:rPr>
                <w:rFonts w:ascii="Times New Roman"/>
                <w:sz w:val="10"/>
              </w:rPr>
            </w:pPr>
          </w:p>
        </w:tc>
        <w:tc>
          <w:tcPr>
            <w:tcW w:w="548" w:type="dxa"/>
            <w:gridSpan w:val="2"/>
          </w:tcPr>
          <w:p w14:paraId="7876F19C" w14:textId="77777777" w:rsidR="00A025EE" w:rsidRDefault="00A025EE" w:rsidP="00322A44">
            <w:pPr>
              <w:pStyle w:val="TableParagraph"/>
              <w:rPr>
                <w:rFonts w:ascii="Times New Roman"/>
                <w:sz w:val="10"/>
              </w:rPr>
            </w:pPr>
          </w:p>
        </w:tc>
        <w:tc>
          <w:tcPr>
            <w:tcW w:w="548" w:type="dxa"/>
            <w:gridSpan w:val="2"/>
          </w:tcPr>
          <w:p w14:paraId="061FDF6B" w14:textId="77777777" w:rsidR="00A025EE" w:rsidRDefault="00A025EE" w:rsidP="00322A44">
            <w:pPr>
              <w:pStyle w:val="TableParagraph"/>
              <w:rPr>
                <w:rFonts w:ascii="Times New Roman"/>
                <w:sz w:val="10"/>
              </w:rPr>
            </w:pPr>
          </w:p>
        </w:tc>
        <w:tc>
          <w:tcPr>
            <w:tcW w:w="738" w:type="dxa"/>
            <w:gridSpan w:val="2"/>
          </w:tcPr>
          <w:p w14:paraId="0FCAB529" w14:textId="77777777" w:rsidR="00A025EE" w:rsidRDefault="00A025EE" w:rsidP="00322A44">
            <w:pPr>
              <w:pStyle w:val="TableParagraph"/>
              <w:spacing w:before="2"/>
              <w:ind w:right="13"/>
              <w:jc w:val="right"/>
              <w:rPr>
                <w:sz w:val="12"/>
              </w:rPr>
            </w:pPr>
            <w:r>
              <w:rPr>
                <w:color w:val="0D0D0D"/>
                <w:spacing w:val="-2"/>
                <w:w w:val="125"/>
                <w:sz w:val="12"/>
              </w:rPr>
              <w:t>12.00</w:t>
            </w:r>
          </w:p>
        </w:tc>
        <w:tc>
          <w:tcPr>
            <w:tcW w:w="438" w:type="dxa"/>
            <w:gridSpan w:val="2"/>
          </w:tcPr>
          <w:p w14:paraId="6E949C97" w14:textId="77777777" w:rsidR="00A025EE" w:rsidRDefault="00A025EE" w:rsidP="00322A44">
            <w:pPr>
              <w:pStyle w:val="TableParagraph"/>
              <w:spacing w:before="2"/>
              <w:ind w:left="19"/>
              <w:rPr>
                <w:sz w:val="12"/>
              </w:rPr>
            </w:pPr>
            <w:r>
              <w:rPr>
                <w:color w:val="0D0D0D"/>
                <w:spacing w:val="-5"/>
                <w:w w:val="130"/>
                <w:sz w:val="12"/>
              </w:rPr>
              <w:t>No.</w:t>
            </w:r>
          </w:p>
        </w:tc>
        <w:tc>
          <w:tcPr>
            <w:tcW w:w="748" w:type="dxa"/>
            <w:gridSpan w:val="2"/>
          </w:tcPr>
          <w:p w14:paraId="56483D9F" w14:textId="77777777" w:rsidR="00A025EE" w:rsidRDefault="00A025EE" w:rsidP="00322A44">
            <w:pPr>
              <w:pStyle w:val="TableParagraph"/>
              <w:spacing w:before="2"/>
              <w:ind w:right="16"/>
              <w:jc w:val="right"/>
              <w:rPr>
                <w:sz w:val="12"/>
              </w:rPr>
            </w:pPr>
            <w:r>
              <w:rPr>
                <w:color w:val="0D0D0D"/>
                <w:spacing w:val="-2"/>
                <w:w w:val="125"/>
                <w:sz w:val="12"/>
              </w:rPr>
              <w:t>1632.00</w:t>
            </w:r>
          </w:p>
        </w:tc>
        <w:tc>
          <w:tcPr>
            <w:tcW w:w="400" w:type="dxa"/>
            <w:gridSpan w:val="2"/>
          </w:tcPr>
          <w:p w14:paraId="2C70E4D7" w14:textId="77777777" w:rsidR="00A025EE" w:rsidRDefault="00A025EE" w:rsidP="00322A44">
            <w:pPr>
              <w:pStyle w:val="TableParagraph"/>
              <w:spacing w:before="2"/>
              <w:ind w:right="65"/>
              <w:jc w:val="center"/>
              <w:rPr>
                <w:sz w:val="12"/>
              </w:rPr>
            </w:pPr>
            <w:r>
              <w:rPr>
                <w:color w:val="0D0D0D"/>
                <w:spacing w:val="-4"/>
                <w:w w:val="120"/>
                <w:sz w:val="12"/>
              </w:rPr>
              <w:t>each</w:t>
            </w:r>
          </w:p>
        </w:tc>
        <w:tc>
          <w:tcPr>
            <w:tcW w:w="916" w:type="dxa"/>
            <w:gridSpan w:val="2"/>
          </w:tcPr>
          <w:p w14:paraId="0207CB0D" w14:textId="62A67CFB" w:rsidR="00A025EE" w:rsidRDefault="00A025EE" w:rsidP="00322A44">
            <w:pPr>
              <w:pStyle w:val="TableParagraph"/>
              <w:spacing w:before="2"/>
              <w:ind w:left="3"/>
              <w:jc w:val="center"/>
              <w:rPr>
                <w:b/>
                <w:sz w:val="12"/>
              </w:rPr>
            </w:pPr>
          </w:p>
        </w:tc>
      </w:tr>
      <w:tr w:rsidR="00A025EE" w14:paraId="22DD3DD9" w14:textId="77777777" w:rsidTr="00A025EE">
        <w:trPr>
          <w:gridAfter w:val="1"/>
          <w:wAfter w:w="16" w:type="dxa"/>
          <w:trHeight w:val="580"/>
        </w:trPr>
        <w:tc>
          <w:tcPr>
            <w:tcW w:w="288" w:type="dxa"/>
            <w:gridSpan w:val="2"/>
            <w:vMerge w:val="restart"/>
          </w:tcPr>
          <w:p w14:paraId="679B4322" w14:textId="77777777" w:rsidR="00A025EE" w:rsidRDefault="00A025EE" w:rsidP="00322A44">
            <w:pPr>
              <w:pStyle w:val="TableParagraph"/>
              <w:spacing w:before="2"/>
              <w:ind w:left="95"/>
              <w:rPr>
                <w:b/>
                <w:sz w:val="12"/>
              </w:rPr>
            </w:pPr>
            <w:r>
              <w:rPr>
                <w:b/>
                <w:color w:val="0D0D0D"/>
                <w:spacing w:val="-5"/>
                <w:w w:val="115"/>
                <w:sz w:val="12"/>
              </w:rPr>
              <w:t>26</w:t>
            </w:r>
          </w:p>
        </w:tc>
        <w:tc>
          <w:tcPr>
            <w:tcW w:w="3721" w:type="dxa"/>
            <w:gridSpan w:val="8"/>
          </w:tcPr>
          <w:p w14:paraId="4A6B6788" w14:textId="77777777" w:rsidR="00A025EE" w:rsidRDefault="00A025EE" w:rsidP="00322A44">
            <w:pPr>
              <w:pStyle w:val="TableParagraph"/>
              <w:spacing w:before="2" w:line="271" w:lineRule="auto"/>
              <w:ind w:left="23"/>
              <w:rPr>
                <w:sz w:val="12"/>
              </w:rPr>
            </w:pPr>
            <w:r>
              <w:rPr>
                <w:color w:val="0D0D0D"/>
                <w:w w:val="115"/>
                <w:sz w:val="12"/>
              </w:rPr>
              <w:t>Providing</w:t>
            </w:r>
            <w:r>
              <w:rPr>
                <w:color w:val="0D0D0D"/>
                <w:spacing w:val="80"/>
                <w:w w:val="150"/>
                <w:sz w:val="12"/>
              </w:rPr>
              <w:t xml:space="preserve"> </w:t>
            </w:r>
            <w:r>
              <w:rPr>
                <w:color w:val="0D0D0D"/>
                <w:w w:val="115"/>
                <w:sz w:val="12"/>
              </w:rPr>
              <w:t>and</w:t>
            </w:r>
            <w:r>
              <w:rPr>
                <w:color w:val="0D0D0D"/>
                <w:spacing w:val="80"/>
                <w:w w:val="150"/>
                <w:sz w:val="12"/>
              </w:rPr>
              <w:t xml:space="preserve"> </w:t>
            </w:r>
            <w:r>
              <w:rPr>
                <w:color w:val="0D0D0D"/>
                <w:w w:val="115"/>
                <w:sz w:val="12"/>
              </w:rPr>
              <w:t>fixing</w:t>
            </w:r>
            <w:r>
              <w:rPr>
                <w:color w:val="0D0D0D"/>
                <w:spacing w:val="80"/>
                <w:w w:val="115"/>
                <w:sz w:val="12"/>
              </w:rPr>
              <w:t xml:space="preserve"> </w:t>
            </w:r>
            <w:r>
              <w:rPr>
                <w:color w:val="0D0D0D"/>
                <w:w w:val="115"/>
                <w:sz w:val="12"/>
              </w:rPr>
              <w:t>looking</w:t>
            </w:r>
            <w:r>
              <w:rPr>
                <w:color w:val="0D0D0D"/>
                <w:spacing w:val="80"/>
                <w:w w:val="150"/>
                <w:sz w:val="12"/>
              </w:rPr>
              <w:t xml:space="preserve"> </w:t>
            </w:r>
            <w:r>
              <w:rPr>
                <w:color w:val="0D0D0D"/>
                <w:w w:val="115"/>
                <w:sz w:val="12"/>
              </w:rPr>
              <w:t>mirror</w:t>
            </w:r>
            <w:r>
              <w:rPr>
                <w:color w:val="0D0D0D"/>
                <w:spacing w:val="80"/>
                <w:w w:val="115"/>
                <w:sz w:val="12"/>
              </w:rPr>
              <w:t xml:space="preserve"> </w:t>
            </w:r>
            <w:r>
              <w:rPr>
                <w:color w:val="0D0D0D"/>
                <w:w w:val="115"/>
                <w:sz w:val="12"/>
              </w:rPr>
              <w:t>of</w:t>
            </w:r>
            <w:r>
              <w:rPr>
                <w:color w:val="0D0D0D"/>
                <w:spacing w:val="80"/>
                <w:w w:val="150"/>
                <w:sz w:val="12"/>
              </w:rPr>
              <w:t xml:space="preserve"> </w:t>
            </w:r>
            <w:r>
              <w:rPr>
                <w:color w:val="0D0D0D"/>
                <w:w w:val="115"/>
                <w:sz w:val="12"/>
              </w:rPr>
              <w:t>Belgium/</w:t>
            </w:r>
            <w:r>
              <w:rPr>
                <w:color w:val="0D0D0D"/>
                <w:spacing w:val="40"/>
                <w:w w:val="115"/>
                <w:sz w:val="12"/>
              </w:rPr>
              <w:t xml:space="preserve"> </w:t>
            </w:r>
            <w:r>
              <w:rPr>
                <w:color w:val="0D0D0D"/>
                <w:w w:val="115"/>
                <w:sz w:val="12"/>
              </w:rPr>
              <w:t>Malaysian/ Indonesian glass with chromium plated screws.</w:t>
            </w:r>
          </w:p>
        </w:tc>
        <w:tc>
          <w:tcPr>
            <w:tcW w:w="586" w:type="dxa"/>
            <w:gridSpan w:val="2"/>
          </w:tcPr>
          <w:p w14:paraId="156FA2F4" w14:textId="77777777" w:rsidR="00A025EE" w:rsidRDefault="00A025EE" w:rsidP="00322A44">
            <w:pPr>
              <w:pStyle w:val="TableParagraph"/>
              <w:rPr>
                <w:rFonts w:ascii="Times New Roman"/>
                <w:sz w:val="12"/>
              </w:rPr>
            </w:pPr>
          </w:p>
        </w:tc>
        <w:tc>
          <w:tcPr>
            <w:tcW w:w="548" w:type="dxa"/>
            <w:gridSpan w:val="2"/>
          </w:tcPr>
          <w:p w14:paraId="76CB163F" w14:textId="77777777" w:rsidR="00A025EE" w:rsidRDefault="00A025EE" w:rsidP="00322A44">
            <w:pPr>
              <w:pStyle w:val="TableParagraph"/>
              <w:rPr>
                <w:rFonts w:ascii="Times New Roman"/>
                <w:sz w:val="12"/>
              </w:rPr>
            </w:pPr>
          </w:p>
        </w:tc>
        <w:tc>
          <w:tcPr>
            <w:tcW w:w="548" w:type="dxa"/>
            <w:gridSpan w:val="2"/>
          </w:tcPr>
          <w:p w14:paraId="68216426" w14:textId="77777777" w:rsidR="00A025EE" w:rsidRDefault="00A025EE" w:rsidP="00322A44">
            <w:pPr>
              <w:pStyle w:val="TableParagraph"/>
              <w:rPr>
                <w:rFonts w:ascii="Times New Roman"/>
                <w:sz w:val="12"/>
              </w:rPr>
            </w:pPr>
          </w:p>
        </w:tc>
        <w:tc>
          <w:tcPr>
            <w:tcW w:w="738" w:type="dxa"/>
            <w:gridSpan w:val="2"/>
          </w:tcPr>
          <w:p w14:paraId="640BE9FB" w14:textId="77777777" w:rsidR="00A025EE" w:rsidRDefault="00A025EE" w:rsidP="00322A44">
            <w:pPr>
              <w:pStyle w:val="TableParagraph"/>
              <w:rPr>
                <w:rFonts w:ascii="Times New Roman"/>
                <w:sz w:val="12"/>
              </w:rPr>
            </w:pPr>
          </w:p>
        </w:tc>
        <w:tc>
          <w:tcPr>
            <w:tcW w:w="438" w:type="dxa"/>
            <w:gridSpan w:val="2"/>
          </w:tcPr>
          <w:p w14:paraId="381C3CC4" w14:textId="77777777" w:rsidR="00A025EE" w:rsidRDefault="00A025EE" w:rsidP="00322A44">
            <w:pPr>
              <w:pStyle w:val="TableParagraph"/>
              <w:rPr>
                <w:rFonts w:ascii="Times New Roman"/>
                <w:sz w:val="12"/>
              </w:rPr>
            </w:pPr>
          </w:p>
        </w:tc>
        <w:tc>
          <w:tcPr>
            <w:tcW w:w="748" w:type="dxa"/>
            <w:gridSpan w:val="2"/>
          </w:tcPr>
          <w:p w14:paraId="2E540B56" w14:textId="77777777" w:rsidR="00A025EE" w:rsidRDefault="00A025EE" w:rsidP="00322A44">
            <w:pPr>
              <w:pStyle w:val="TableParagraph"/>
              <w:rPr>
                <w:rFonts w:ascii="Times New Roman"/>
                <w:sz w:val="12"/>
              </w:rPr>
            </w:pPr>
          </w:p>
        </w:tc>
        <w:tc>
          <w:tcPr>
            <w:tcW w:w="400" w:type="dxa"/>
            <w:gridSpan w:val="2"/>
          </w:tcPr>
          <w:p w14:paraId="6943BDCD" w14:textId="77777777" w:rsidR="00A025EE" w:rsidRDefault="00A025EE" w:rsidP="00322A44">
            <w:pPr>
              <w:pStyle w:val="TableParagraph"/>
              <w:rPr>
                <w:rFonts w:ascii="Times New Roman"/>
                <w:sz w:val="12"/>
              </w:rPr>
            </w:pPr>
          </w:p>
        </w:tc>
        <w:tc>
          <w:tcPr>
            <w:tcW w:w="916" w:type="dxa"/>
            <w:gridSpan w:val="2"/>
          </w:tcPr>
          <w:p w14:paraId="66D56053" w14:textId="77777777" w:rsidR="00A025EE" w:rsidRDefault="00A025EE" w:rsidP="00322A44">
            <w:pPr>
              <w:pStyle w:val="TableParagraph"/>
              <w:rPr>
                <w:rFonts w:ascii="Times New Roman"/>
                <w:sz w:val="12"/>
              </w:rPr>
            </w:pPr>
          </w:p>
        </w:tc>
      </w:tr>
      <w:tr w:rsidR="00A025EE" w14:paraId="20CC62B4" w14:textId="77777777" w:rsidTr="00A025EE">
        <w:trPr>
          <w:gridAfter w:val="1"/>
          <w:wAfter w:w="16" w:type="dxa"/>
          <w:trHeight w:val="162"/>
        </w:trPr>
        <w:tc>
          <w:tcPr>
            <w:tcW w:w="288" w:type="dxa"/>
            <w:gridSpan w:val="2"/>
            <w:vMerge/>
            <w:tcBorders>
              <w:top w:val="nil"/>
            </w:tcBorders>
          </w:tcPr>
          <w:p w14:paraId="1C9A84AD" w14:textId="77777777" w:rsidR="00A025EE" w:rsidRDefault="00A025EE" w:rsidP="00322A44">
            <w:pPr>
              <w:rPr>
                <w:sz w:val="2"/>
                <w:szCs w:val="2"/>
              </w:rPr>
            </w:pPr>
          </w:p>
        </w:tc>
        <w:tc>
          <w:tcPr>
            <w:tcW w:w="2964" w:type="dxa"/>
            <w:gridSpan w:val="2"/>
          </w:tcPr>
          <w:p w14:paraId="6EE0A854" w14:textId="77777777" w:rsidR="00A025EE" w:rsidRDefault="00A025EE" w:rsidP="00322A44">
            <w:pPr>
              <w:pStyle w:val="TableParagraph"/>
              <w:spacing w:before="2"/>
              <w:ind w:left="26"/>
              <w:rPr>
                <w:b/>
                <w:sz w:val="12"/>
              </w:rPr>
            </w:pPr>
            <w:r>
              <w:rPr>
                <w:b/>
                <w:color w:val="0D0D0D"/>
                <w:w w:val="120"/>
                <w:sz w:val="12"/>
              </w:rPr>
              <w:t>S.I</w:t>
            </w:r>
            <w:r>
              <w:rPr>
                <w:b/>
                <w:color w:val="0D0D0D"/>
                <w:spacing w:val="9"/>
                <w:w w:val="120"/>
                <w:sz w:val="12"/>
              </w:rPr>
              <w:t xml:space="preserve"> </w:t>
            </w:r>
            <w:r>
              <w:rPr>
                <w:b/>
                <w:color w:val="0D0D0D"/>
                <w:w w:val="120"/>
                <w:sz w:val="12"/>
              </w:rPr>
              <w:t>No.</w:t>
            </w:r>
            <w:r>
              <w:rPr>
                <w:b/>
                <w:color w:val="0D0D0D"/>
                <w:spacing w:val="10"/>
                <w:w w:val="120"/>
                <w:sz w:val="12"/>
              </w:rPr>
              <w:t xml:space="preserve"> </w:t>
            </w:r>
            <w:r>
              <w:rPr>
                <w:b/>
                <w:color w:val="0D0D0D"/>
                <w:w w:val="120"/>
                <w:sz w:val="12"/>
              </w:rPr>
              <w:t>23-</w:t>
            </w:r>
            <w:r>
              <w:rPr>
                <w:b/>
                <w:color w:val="0D0D0D"/>
                <w:spacing w:val="-5"/>
                <w:w w:val="120"/>
                <w:sz w:val="12"/>
              </w:rPr>
              <w:t>15</w:t>
            </w:r>
          </w:p>
        </w:tc>
        <w:tc>
          <w:tcPr>
            <w:tcW w:w="329" w:type="dxa"/>
            <w:gridSpan w:val="2"/>
          </w:tcPr>
          <w:p w14:paraId="3BA6834B"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7E07B9EC"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09747F3C" w14:textId="77777777" w:rsidR="00A025EE" w:rsidRDefault="00A025EE" w:rsidP="00322A44">
            <w:pPr>
              <w:pStyle w:val="TableParagraph"/>
              <w:spacing w:before="2"/>
              <w:ind w:left="23"/>
              <w:rPr>
                <w:sz w:val="12"/>
              </w:rPr>
            </w:pPr>
            <w:r>
              <w:rPr>
                <w:color w:val="0D0D0D"/>
                <w:spacing w:val="-10"/>
                <w:w w:val="115"/>
                <w:sz w:val="12"/>
              </w:rPr>
              <w:t>2</w:t>
            </w:r>
          </w:p>
        </w:tc>
        <w:tc>
          <w:tcPr>
            <w:tcW w:w="586" w:type="dxa"/>
            <w:gridSpan w:val="2"/>
          </w:tcPr>
          <w:p w14:paraId="5541D4DF" w14:textId="77777777" w:rsidR="00A025EE" w:rsidRDefault="00A025EE" w:rsidP="00322A44">
            <w:pPr>
              <w:pStyle w:val="TableParagraph"/>
              <w:rPr>
                <w:rFonts w:ascii="Times New Roman"/>
                <w:sz w:val="10"/>
              </w:rPr>
            </w:pPr>
          </w:p>
        </w:tc>
        <w:tc>
          <w:tcPr>
            <w:tcW w:w="548" w:type="dxa"/>
            <w:gridSpan w:val="2"/>
          </w:tcPr>
          <w:p w14:paraId="59905211" w14:textId="77777777" w:rsidR="00A025EE" w:rsidRDefault="00A025EE" w:rsidP="00322A44">
            <w:pPr>
              <w:pStyle w:val="TableParagraph"/>
              <w:rPr>
                <w:rFonts w:ascii="Times New Roman"/>
                <w:sz w:val="10"/>
              </w:rPr>
            </w:pPr>
          </w:p>
        </w:tc>
        <w:tc>
          <w:tcPr>
            <w:tcW w:w="548" w:type="dxa"/>
            <w:gridSpan w:val="2"/>
          </w:tcPr>
          <w:p w14:paraId="10A934F7" w14:textId="77777777" w:rsidR="00A025EE" w:rsidRDefault="00A025EE" w:rsidP="00322A44">
            <w:pPr>
              <w:pStyle w:val="TableParagraph"/>
              <w:spacing w:before="2"/>
              <w:ind w:right="12"/>
              <w:jc w:val="right"/>
              <w:rPr>
                <w:sz w:val="12"/>
              </w:rPr>
            </w:pPr>
            <w:r>
              <w:rPr>
                <w:color w:val="0D0D0D"/>
                <w:spacing w:val="-4"/>
                <w:w w:val="130"/>
                <w:sz w:val="12"/>
              </w:rPr>
              <w:t>2.00</w:t>
            </w:r>
          </w:p>
        </w:tc>
        <w:tc>
          <w:tcPr>
            <w:tcW w:w="738" w:type="dxa"/>
            <w:gridSpan w:val="2"/>
          </w:tcPr>
          <w:p w14:paraId="46619297" w14:textId="77777777" w:rsidR="00A025EE" w:rsidRDefault="00A025EE" w:rsidP="00322A44">
            <w:pPr>
              <w:pStyle w:val="TableParagraph"/>
              <w:spacing w:before="2"/>
              <w:ind w:right="13"/>
              <w:jc w:val="right"/>
              <w:rPr>
                <w:sz w:val="12"/>
              </w:rPr>
            </w:pPr>
            <w:r>
              <w:rPr>
                <w:color w:val="0D0D0D"/>
                <w:spacing w:val="-2"/>
                <w:w w:val="125"/>
                <w:sz w:val="12"/>
              </w:rPr>
              <w:t>12.00</w:t>
            </w:r>
          </w:p>
        </w:tc>
        <w:tc>
          <w:tcPr>
            <w:tcW w:w="438" w:type="dxa"/>
            <w:gridSpan w:val="2"/>
          </w:tcPr>
          <w:p w14:paraId="284180CD" w14:textId="77777777" w:rsidR="00A025EE" w:rsidRDefault="00A025EE" w:rsidP="00322A44">
            <w:pPr>
              <w:pStyle w:val="TableParagraph"/>
              <w:spacing w:before="2"/>
              <w:ind w:left="19"/>
              <w:rPr>
                <w:sz w:val="12"/>
              </w:rPr>
            </w:pPr>
            <w:proofErr w:type="spellStart"/>
            <w:r>
              <w:rPr>
                <w:color w:val="0D0D0D"/>
                <w:spacing w:val="-5"/>
                <w:w w:val="115"/>
                <w:sz w:val="12"/>
              </w:rPr>
              <w:t>sft</w:t>
            </w:r>
            <w:proofErr w:type="spellEnd"/>
          </w:p>
        </w:tc>
        <w:tc>
          <w:tcPr>
            <w:tcW w:w="748" w:type="dxa"/>
            <w:gridSpan w:val="2"/>
          </w:tcPr>
          <w:p w14:paraId="73F6F90F" w14:textId="77777777" w:rsidR="00A025EE" w:rsidRDefault="00A025EE" w:rsidP="00322A44">
            <w:pPr>
              <w:pStyle w:val="TableParagraph"/>
              <w:spacing w:before="2"/>
              <w:ind w:right="16"/>
              <w:jc w:val="right"/>
              <w:rPr>
                <w:sz w:val="12"/>
              </w:rPr>
            </w:pPr>
            <w:r>
              <w:rPr>
                <w:color w:val="0D0D0D"/>
                <w:spacing w:val="-2"/>
                <w:w w:val="125"/>
                <w:sz w:val="12"/>
              </w:rPr>
              <w:t>2569.20</w:t>
            </w:r>
          </w:p>
        </w:tc>
        <w:tc>
          <w:tcPr>
            <w:tcW w:w="400" w:type="dxa"/>
            <w:gridSpan w:val="2"/>
          </w:tcPr>
          <w:p w14:paraId="64BDA451" w14:textId="77777777" w:rsidR="00A025EE" w:rsidRDefault="00A025EE" w:rsidP="00322A44">
            <w:pPr>
              <w:pStyle w:val="TableParagraph"/>
              <w:spacing w:before="2"/>
              <w:ind w:right="79"/>
              <w:jc w:val="center"/>
              <w:rPr>
                <w:sz w:val="12"/>
              </w:rPr>
            </w:pPr>
            <w:proofErr w:type="spellStart"/>
            <w:r>
              <w:rPr>
                <w:color w:val="0D0D0D"/>
                <w:spacing w:val="-4"/>
                <w:w w:val="125"/>
                <w:sz w:val="12"/>
              </w:rPr>
              <w:t>P.sft</w:t>
            </w:r>
            <w:proofErr w:type="spellEnd"/>
          </w:p>
        </w:tc>
        <w:tc>
          <w:tcPr>
            <w:tcW w:w="916" w:type="dxa"/>
            <w:gridSpan w:val="2"/>
          </w:tcPr>
          <w:p w14:paraId="5A55989B" w14:textId="281590E3" w:rsidR="00A025EE" w:rsidRDefault="00A025EE" w:rsidP="00322A44">
            <w:pPr>
              <w:pStyle w:val="TableParagraph"/>
              <w:spacing w:before="2"/>
              <w:ind w:left="3"/>
              <w:jc w:val="center"/>
              <w:rPr>
                <w:b/>
                <w:sz w:val="12"/>
              </w:rPr>
            </w:pPr>
          </w:p>
        </w:tc>
      </w:tr>
      <w:tr w:rsidR="00A025EE" w14:paraId="6FEF4690" w14:textId="77777777" w:rsidTr="00A025EE">
        <w:trPr>
          <w:gridAfter w:val="1"/>
          <w:wAfter w:w="16" w:type="dxa"/>
          <w:trHeight w:val="277"/>
        </w:trPr>
        <w:tc>
          <w:tcPr>
            <w:tcW w:w="288" w:type="dxa"/>
            <w:gridSpan w:val="2"/>
            <w:vMerge w:val="restart"/>
          </w:tcPr>
          <w:p w14:paraId="5BF3588C" w14:textId="77777777" w:rsidR="00A025EE" w:rsidRDefault="00A025EE" w:rsidP="00322A44">
            <w:pPr>
              <w:pStyle w:val="TableParagraph"/>
              <w:spacing w:before="2"/>
              <w:ind w:left="95"/>
              <w:rPr>
                <w:b/>
                <w:sz w:val="12"/>
              </w:rPr>
            </w:pPr>
            <w:r>
              <w:rPr>
                <w:b/>
                <w:color w:val="0D0D0D"/>
                <w:spacing w:val="-5"/>
                <w:w w:val="115"/>
                <w:sz w:val="12"/>
              </w:rPr>
              <w:t>28</w:t>
            </w:r>
          </w:p>
        </w:tc>
        <w:tc>
          <w:tcPr>
            <w:tcW w:w="3721" w:type="dxa"/>
            <w:gridSpan w:val="8"/>
          </w:tcPr>
          <w:p w14:paraId="2198E5CD" w14:textId="77777777" w:rsidR="00A025EE" w:rsidRDefault="00A025EE" w:rsidP="00322A44">
            <w:pPr>
              <w:pStyle w:val="TableParagraph"/>
              <w:spacing w:before="2"/>
              <w:ind w:left="23"/>
              <w:rPr>
                <w:sz w:val="12"/>
              </w:rPr>
            </w:pPr>
            <w:r>
              <w:rPr>
                <w:color w:val="0D0D0D"/>
                <w:w w:val="120"/>
                <w:sz w:val="12"/>
              </w:rPr>
              <w:t>Providing</w:t>
            </w:r>
            <w:r>
              <w:rPr>
                <w:color w:val="0D0D0D"/>
                <w:spacing w:val="-5"/>
                <w:w w:val="120"/>
                <w:sz w:val="12"/>
              </w:rPr>
              <w:t xml:space="preserve"> </w:t>
            </w:r>
            <w:r>
              <w:rPr>
                <w:color w:val="0D0D0D"/>
                <w:w w:val="120"/>
                <w:sz w:val="12"/>
              </w:rPr>
              <w:t>and</w:t>
            </w:r>
            <w:r>
              <w:rPr>
                <w:color w:val="0D0D0D"/>
                <w:spacing w:val="-4"/>
                <w:w w:val="120"/>
                <w:sz w:val="12"/>
              </w:rPr>
              <w:t xml:space="preserve"> </w:t>
            </w:r>
            <w:r>
              <w:rPr>
                <w:color w:val="0D0D0D"/>
                <w:w w:val="120"/>
                <w:sz w:val="12"/>
              </w:rPr>
              <w:t>fixing</w:t>
            </w:r>
            <w:r>
              <w:rPr>
                <w:color w:val="0D0D0D"/>
                <w:spacing w:val="-4"/>
                <w:w w:val="120"/>
                <w:sz w:val="12"/>
              </w:rPr>
              <w:t xml:space="preserve"> </w:t>
            </w:r>
            <w:r>
              <w:rPr>
                <w:color w:val="0D0D0D"/>
                <w:w w:val="120"/>
                <w:sz w:val="12"/>
              </w:rPr>
              <w:t>soap</w:t>
            </w:r>
            <w:r>
              <w:rPr>
                <w:color w:val="0D0D0D"/>
                <w:spacing w:val="-4"/>
                <w:w w:val="120"/>
                <w:sz w:val="12"/>
              </w:rPr>
              <w:t xml:space="preserve"> </w:t>
            </w:r>
            <w:r>
              <w:rPr>
                <w:color w:val="0D0D0D"/>
                <w:w w:val="120"/>
                <w:sz w:val="12"/>
              </w:rPr>
              <w:t>dish</w:t>
            </w:r>
            <w:r>
              <w:rPr>
                <w:color w:val="0D0D0D"/>
                <w:spacing w:val="-5"/>
                <w:w w:val="120"/>
                <w:sz w:val="12"/>
              </w:rPr>
              <w:t xml:space="preserve"> </w:t>
            </w:r>
            <w:r>
              <w:rPr>
                <w:color w:val="0D0D0D"/>
                <w:w w:val="120"/>
                <w:sz w:val="12"/>
              </w:rPr>
              <w:t>Chromium</w:t>
            </w:r>
            <w:r>
              <w:rPr>
                <w:color w:val="0D0D0D"/>
                <w:spacing w:val="-5"/>
                <w:w w:val="120"/>
                <w:sz w:val="12"/>
              </w:rPr>
              <w:t xml:space="preserve"> </w:t>
            </w:r>
            <w:r>
              <w:rPr>
                <w:color w:val="0D0D0D"/>
                <w:spacing w:val="-2"/>
                <w:w w:val="120"/>
                <w:sz w:val="12"/>
              </w:rPr>
              <w:t>plated.</w:t>
            </w:r>
          </w:p>
        </w:tc>
        <w:tc>
          <w:tcPr>
            <w:tcW w:w="586" w:type="dxa"/>
            <w:gridSpan w:val="2"/>
          </w:tcPr>
          <w:p w14:paraId="01B4B561" w14:textId="77777777" w:rsidR="00A025EE" w:rsidRDefault="00A025EE" w:rsidP="00322A44">
            <w:pPr>
              <w:pStyle w:val="TableParagraph"/>
              <w:rPr>
                <w:rFonts w:ascii="Times New Roman"/>
                <w:sz w:val="12"/>
              </w:rPr>
            </w:pPr>
          </w:p>
        </w:tc>
        <w:tc>
          <w:tcPr>
            <w:tcW w:w="548" w:type="dxa"/>
            <w:gridSpan w:val="2"/>
          </w:tcPr>
          <w:p w14:paraId="0C9EFDCB" w14:textId="77777777" w:rsidR="00A025EE" w:rsidRDefault="00A025EE" w:rsidP="00322A44">
            <w:pPr>
              <w:pStyle w:val="TableParagraph"/>
              <w:rPr>
                <w:rFonts w:ascii="Times New Roman"/>
                <w:sz w:val="12"/>
              </w:rPr>
            </w:pPr>
          </w:p>
        </w:tc>
        <w:tc>
          <w:tcPr>
            <w:tcW w:w="548" w:type="dxa"/>
            <w:gridSpan w:val="2"/>
          </w:tcPr>
          <w:p w14:paraId="4A7B0706" w14:textId="77777777" w:rsidR="00A025EE" w:rsidRDefault="00A025EE" w:rsidP="00322A44">
            <w:pPr>
              <w:pStyle w:val="TableParagraph"/>
              <w:rPr>
                <w:rFonts w:ascii="Times New Roman"/>
                <w:sz w:val="12"/>
              </w:rPr>
            </w:pPr>
          </w:p>
        </w:tc>
        <w:tc>
          <w:tcPr>
            <w:tcW w:w="738" w:type="dxa"/>
            <w:gridSpan w:val="2"/>
          </w:tcPr>
          <w:p w14:paraId="6CC95D70" w14:textId="77777777" w:rsidR="00A025EE" w:rsidRDefault="00A025EE" w:rsidP="00322A44">
            <w:pPr>
              <w:pStyle w:val="TableParagraph"/>
              <w:rPr>
                <w:rFonts w:ascii="Times New Roman"/>
                <w:sz w:val="12"/>
              </w:rPr>
            </w:pPr>
          </w:p>
        </w:tc>
        <w:tc>
          <w:tcPr>
            <w:tcW w:w="438" w:type="dxa"/>
            <w:gridSpan w:val="2"/>
          </w:tcPr>
          <w:p w14:paraId="041294AB" w14:textId="77777777" w:rsidR="00A025EE" w:rsidRDefault="00A025EE" w:rsidP="00322A44">
            <w:pPr>
              <w:pStyle w:val="TableParagraph"/>
              <w:rPr>
                <w:rFonts w:ascii="Times New Roman"/>
                <w:sz w:val="12"/>
              </w:rPr>
            </w:pPr>
          </w:p>
        </w:tc>
        <w:tc>
          <w:tcPr>
            <w:tcW w:w="748" w:type="dxa"/>
            <w:gridSpan w:val="2"/>
          </w:tcPr>
          <w:p w14:paraId="57DE04B7" w14:textId="77777777" w:rsidR="00A025EE" w:rsidRDefault="00A025EE" w:rsidP="00322A44">
            <w:pPr>
              <w:pStyle w:val="TableParagraph"/>
              <w:rPr>
                <w:rFonts w:ascii="Times New Roman"/>
                <w:sz w:val="12"/>
              </w:rPr>
            </w:pPr>
          </w:p>
        </w:tc>
        <w:tc>
          <w:tcPr>
            <w:tcW w:w="400" w:type="dxa"/>
            <w:gridSpan w:val="2"/>
          </w:tcPr>
          <w:p w14:paraId="7B67BAD7" w14:textId="77777777" w:rsidR="00A025EE" w:rsidRDefault="00A025EE" w:rsidP="00322A44">
            <w:pPr>
              <w:pStyle w:val="TableParagraph"/>
              <w:rPr>
                <w:rFonts w:ascii="Times New Roman"/>
                <w:sz w:val="12"/>
              </w:rPr>
            </w:pPr>
          </w:p>
        </w:tc>
        <w:tc>
          <w:tcPr>
            <w:tcW w:w="916" w:type="dxa"/>
            <w:gridSpan w:val="2"/>
          </w:tcPr>
          <w:p w14:paraId="5577CC8E" w14:textId="77777777" w:rsidR="00A025EE" w:rsidRDefault="00A025EE" w:rsidP="00322A44">
            <w:pPr>
              <w:pStyle w:val="TableParagraph"/>
              <w:rPr>
                <w:rFonts w:ascii="Times New Roman"/>
                <w:sz w:val="12"/>
              </w:rPr>
            </w:pPr>
          </w:p>
        </w:tc>
      </w:tr>
      <w:tr w:rsidR="00A025EE" w14:paraId="415303AE" w14:textId="77777777" w:rsidTr="00A025EE">
        <w:trPr>
          <w:gridAfter w:val="1"/>
          <w:wAfter w:w="16" w:type="dxa"/>
          <w:trHeight w:val="162"/>
        </w:trPr>
        <w:tc>
          <w:tcPr>
            <w:tcW w:w="288" w:type="dxa"/>
            <w:gridSpan w:val="2"/>
            <w:vMerge/>
            <w:tcBorders>
              <w:top w:val="nil"/>
            </w:tcBorders>
          </w:tcPr>
          <w:p w14:paraId="4973007E" w14:textId="77777777" w:rsidR="00A025EE" w:rsidRDefault="00A025EE" w:rsidP="00322A44">
            <w:pPr>
              <w:rPr>
                <w:sz w:val="2"/>
                <w:szCs w:val="2"/>
              </w:rPr>
            </w:pPr>
          </w:p>
        </w:tc>
        <w:tc>
          <w:tcPr>
            <w:tcW w:w="2964" w:type="dxa"/>
            <w:gridSpan w:val="2"/>
          </w:tcPr>
          <w:p w14:paraId="5BE6B71E" w14:textId="77777777" w:rsidR="00A025EE" w:rsidRDefault="00A025EE" w:rsidP="00322A44">
            <w:pPr>
              <w:pStyle w:val="TableParagraph"/>
              <w:spacing w:before="2"/>
              <w:ind w:left="26"/>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23-29</w:t>
            </w:r>
            <w:r>
              <w:rPr>
                <w:b/>
                <w:color w:val="0D0D0D"/>
                <w:spacing w:val="6"/>
                <w:w w:val="120"/>
                <w:sz w:val="12"/>
              </w:rPr>
              <w:t xml:space="preserve"> </w:t>
            </w:r>
            <w:r>
              <w:rPr>
                <w:b/>
                <w:color w:val="0D0D0D"/>
                <w:spacing w:val="-10"/>
                <w:w w:val="120"/>
                <w:sz w:val="12"/>
              </w:rPr>
              <w:t>a</w:t>
            </w:r>
          </w:p>
        </w:tc>
        <w:tc>
          <w:tcPr>
            <w:tcW w:w="329" w:type="dxa"/>
            <w:gridSpan w:val="2"/>
          </w:tcPr>
          <w:p w14:paraId="3D0BCF78"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0922F2B5" w14:textId="77777777" w:rsidR="00A025EE" w:rsidRDefault="00A025EE" w:rsidP="00322A44">
            <w:pPr>
              <w:pStyle w:val="TableParagraph"/>
              <w:spacing w:before="2"/>
              <w:ind w:left="21"/>
              <w:jc w:val="center"/>
              <w:rPr>
                <w:sz w:val="12"/>
              </w:rPr>
            </w:pPr>
            <w:r>
              <w:rPr>
                <w:color w:val="0D0D0D"/>
                <w:spacing w:val="-10"/>
                <w:w w:val="120"/>
                <w:sz w:val="12"/>
              </w:rPr>
              <w:t>x</w:t>
            </w:r>
          </w:p>
        </w:tc>
        <w:tc>
          <w:tcPr>
            <w:tcW w:w="298" w:type="dxa"/>
            <w:gridSpan w:val="2"/>
          </w:tcPr>
          <w:p w14:paraId="1CC5C181" w14:textId="77777777" w:rsidR="00A025EE" w:rsidRDefault="00A025EE" w:rsidP="00322A44">
            <w:pPr>
              <w:pStyle w:val="TableParagraph"/>
              <w:spacing w:before="2"/>
              <w:ind w:left="23"/>
              <w:rPr>
                <w:sz w:val="12"/>
              </w:rPr>
            </w:pPr>
            <w:r>
              <w:rPr>
                <w:color w:val="0D0D0D"/>
                <w:spacing w:val="-10"/>
                <w:w w:val="115"/>
                <w:sz w:val="12"/>
              </w:rPr>
              <w:t>2</w:t>
            </w:r>
          </w:p>
        </w:tc>
        <w:tc>
          <w:tcPr>
            <w:tcW w:w="586" w:type="dxa"/>
            <w:gridSpan w:val="2"/>
          </w:tcPr>
          <w:p w14:paraId="699D2ABB" w14:textId="77777777" w:rsidR="00A025EE" w:rsidRDefault="00A025EE" w:rsidP="00322A44">
            <w:pPr>
              <w:pStyle w:val="TableParagraph"/>
              <w:rPr>
                <w:rFonts w:ascii="Times New Roman"/>
                <w:sz w:val="10"/>
              </w:rPr>
            </w:pPr>
          </w:p>
        </w:tc>
        <w:tc>
          <w:tcPr>
            <w:tcW w:w="548" w:type="dxa"/>
            <w:gridSpan w:val="2"/>
          </w:tcPr>
          <w:p w14:paraId="4D7D42F7" w14:textId="77777777" w:rsidR="00A025EE" w:rsidRDefault="00A025EE" w:rsidP="00322A44">
            <w:pPr>
              <w:pStyle w:val="TableParagraph"/>
              <w:rPr>
                <w:rFonts w:ascii="Times New Roman"/>
                <w:sz w:val="10"/>
              </w:rPr>
            </w:pPr>
          </w:p>
        </w:tc>
        <w:tc>
          <w:tcPr>
            <w:tcW w:w="548" w:type="dxa"/>
            <w:gridSpan w:val="2"/>
          </w:tcPr>
          <w:p w14:paraId="597EE14F" w14:textId="77777777" w:rsidR="00A025EE" w:rsidRDefault="00A025EE" w:rsidP="00322A44">
            <w:pPr>
              <w:pStyle w:val="TableParagraph"/>
              <w:rPr>
                <w:rFonts w:ascii="Times New Roman"/>
                <w:sz w:val="10"/>
              </w:rPr>
            </w:pPr>
          </w:p>
        </w:tc>
        <w:tc>
          <w:tcPr>
            <w:tcW w:w="738" w:type="dxa"/>
            <w:gridSpan w:val="2"/>
          </w:tcPr>
          <w:p w14:paraId="73967CE5" w14:textId="77777777" w:rsidR="00A025EE" w:rsidRDefault="00A025EE" w:rsidP="00322A44">
            <w:pPr>
              <w:pStyle w:val="TableParagraph"/>
              <w:spacing w:before="2"/>
              <w:ind w:right="13"/>
              <w:jc w:val="right"/>
              <w:rPr>
                <w:sz w:val="12"/>
              </w:rPr>
            </w:pPr>
            <w:r>
              <w:rPr>
                <w:color w:val="0D0D0D"/>
                <w:spacing w:val="-4"/>
                <w:w w:val="130"/>
                <w:sz w:val="12"/>
              </w:rPr>
              <w:t>6.00</w:t>
            </w:r>
          </w:p>
        </w:tc>
        <w:tc>
          <w:tcPr>
            <w:tcW w:w="438" w:type="dxa"/>
            <w:gridSpan w:val="2"/>
          </w:tcPr>
          <w:p w14:paraId="6F425E4A" w14:textId="77777777" w:rsidR="00A025EE" w:rsidRDefault="00A025EE" w:rsidP="00322A44">
            <w:pPr>
              <w:pStyle w:val="TableParagraph"/>
              <w:spacing w:before="2"/>
              <w:ind w:left="19"/>
              <w:rPr>
                <w:sz w:val="12"/>
              </w:rPr>
            </w:pPr>
            <w:r>
              <w:rPr>
                <w:color w:val="0D0D0D"/>
                <w:spacing w:val="-5"/>
                <w:w w:val="130"/>
                <w:sz w:val="12"/>
              </w:rPr>
              <w:t>No.</w:t>
            </w:r>
          </w:p>
        </w:tc>
        <w:tc>
          <w:tcPr>
            <w:tcW w:w="748" w:type="dxa"/>
            <w:gridSpan w:val="2"/>
          </w:tcPr>
          <w:p w14:paraId="60283BE2" w14:textId="77777777" w:rsidR="00A025EE" w:rsidRDefault="00A025EE" w:rsidP="00322A44">
            <w:pPr>
              <w:pStyle w:val="TableParagraph"/>
              <w:spacing w:before="2"/>
              <w:ind w:right="16"/>
              <w:jc w:val="right"/>
              <w:rPr>
                <w:sz w:val="12"/>
              </w:rPr>
            </w:pPr>
            <w:r>
              <w:rPr>
                <w:color w:val="0D0D0D"/>
                <w:spacing w:val="-2"/>
                <w:w w:val="125"/>
                <w:sz w:val="12"/>
              </w:rPr>
              <w:t>531.60</w:t>
            </w:r>
          </w:p>
        </w:tc>
        <w:tc>
          <w:tcPr>
            <w:tcW w:w="400" w:type="dxa"/>
            <w:gridSpan w:val="2"/>
          </w:tcPr>
          <w:p w14:paraId="028E48D0" w14:textId="77777777" w:rsidR="00A025EE" w:rsidRDefault="00A025EE" w:rsidP="00322A44">
            <w:pPr>
              <w:pStyle w:val="TableParagraph"/>
              <w:spacing w:before="2"/>
              <w:ind w:right="65"/>
              <w:jc w:val="center"/>
              <w:rPr>
                <w:sz w:val="12"/>
              </w:rPr>
            </w:pPr>
            <w:r>
              <w:rPr>
                <w:color w:val="0D0D0D"/>
                <w:spacing w:val="-4"/>
                <w:w w:val="120"/>
                <w:sz w:val="12"/>
              </w:rPr>
              <w:t>each</w:t>
            </w:r>
          </w:p>
        </w:tc>
        <w:tc>
          <w:tcPr>
            <w:tcW w:w="916" w:type="dxa"/>
            <w:gridSpan w:val="2"/>
          </w:tcPr>
          <w:p w14:paraId="278C02C5" w14:textId="5E6416ED" w:rsidR="00A025EE" w:rsidRDefault="00A025EE" w:rsidP="00322A44">
            <w:pPr>
              <w:pStyle w:val="TableParagraph"/>
              <w:spacing w:before="2"/>
              <w:ind w:left="3"/>
              <w:jc w:val="center"/>
              <w:rPr>
                <w:b/>
                <w:sz w:val="12"/>
              </w:rPr>
            </w:pPr>
          </w:p>
        </w:tc>
      </w:tr>
      <w:tr w:rsidR="00A025EE" w14:paraId="1B94F46D" w14:textId="77777777" w:rsidTr="00A025EE">
        <w:trPr>
          <w:gridAfter w:val="1"/>
          <w:wAfter w:w="16" w:type="dxa"/>
          <w:trHeight w:val="462"/>
        </w:trPr>
        <w:tc>
          <w:tcPr>
            <w:tcW w:w="288" w:type="dxa"/>
            <w:gridSpan w:val="2"/>
            <w:vMerge w:val="restart"/>
          </w:tcPr>
          <w:p w14:paraId="014887AE" w14:textId="77777777" w:rsidR="00A025EE" w:rsidRDefault="00A025EE" w:rsidP="00322A44">
            <w:pPr>
              <w:pStyle w:val="TableParagraph"/>
              <w:spacing w:before="2"/>
              <w:ind w:left="95"/>
              <w:rPr>
                <w:b/>
                <w:sz w:val="12"/>
              </w:rPr>
            </w:pPr>
            <w:r>
              <w:rPr>
                <w:b/>
                <w:color w:val="0D0D0D"/>
                <w:spacing w:val="-5"/>
                <w:w w:val="115"/>
                <w:sz w:val="12"/>
              </w:rPr>
              <w:t>29</w:t>
            </w:r>
          </w:p>
        </w:tc>
        <w:tc>
          <w:tcPr>
            <w:tcW w:w="3721" w:type="dxa"/>
            <w:gridSpan w:val="8"/>
          </w:tcPr>
          <w:p w14:paraId="5689DA61" w14:textId="77777777" w:rsidR="00A025EE" w:rsidRDefault="00A025EE" w:rsidP="00322A44">
            <w:pPr>
              <w:pStyle w:val="TableParagraph"/>
              <w:spacing w:before="2" w:line="271" w:lineRule="auto"/>
              <w:ind w:left="23"/>
              <w:rPr>
                <w:sz w:val="12"/>
              </w:rPr>
            </w:pPr>
            <w:r>
              <w:rPr>
                <w:color w:val="0D0D0D"/>
                <w:w w:val="120"/>
                <w:sz w:val="12"/>
              </w:rPr>
              <w:t>Providing</w:t>
            </w:r>
            <w:r>
              <w:rPr>
                <w:color w:val="0D0D0D"/>
                <w:spacing w:val="16"/>
                <w:w w:val="120"/>
                <w:sz w:val="12"/>
              </w:rPr>
              <w:t xml:space="preserve"> </w:t>
            </w:r>
            <w:r>
              <w:rPr>
                <w:color w:val="0D0D0D"/>
                <w:w w:val="120"/>
                <w:sz w:val="12"/>
              </w:rPr>
              <w:t>and</w:t>
            </w:r>
            <w:r>
              <w:rPr>
                <w:color w:val="0D0D0D"/>
                <w:spacing w:val="16"/>
                <w:w w:val="120"/>
                <w:sz w:val="12"/>
              </w:rPr>
              <w:t xml:space="preserve"> </w:t>
            </w:r>
            <w:r>
              <w:rPr>
                <w:color w:val="0D0D0D"/>
                <w:w w:val="120"/>
                <w:sz w:val="12"/>
              </w:rPr>
              <w:t>fixing</w:t>
            </w:r>
            <w:r>
              <w:rPr>
                <w:color w:val="0D0D0D"/>
                <w:spacing w:val="16"/>
                <w:w w:val="120"/>
                <w:sz w:val="12"/>
              </w:rPr>
              <w:t xml:space="preserve"> </w:t>
            </w:r>
            <w:r>
              <w:rPr>
                <w:color w:val="0D0D0D"/>
                <w:w w:val="120"/>
                <w:sz w:val="12"/>
              </w:rPr>
              <w:t>'P'</w:t>
            </w:r>
            <w:r>
              <w:rPr>
                <w:color w:val="0D0D0D"/>
                <w:spacing w:val="15"/>
                <w:w w:val="120"/>
                <w:sz w:val="12"/>
              </w:rPr>
              <w:t xml:space="preserve"> </w:t>
            </w:r>
            <w:r>
              <w:rPr>
                <w:color w:val="0D0D0D"/>
                <w:w w:val="120"/>
                <w:sz w:val="12"/>
              </w:rPr>
              <w:t>trap</w:t>
            </w:r>
            <w:r>
              <w:rPr>
                <w:color w:val="0D0D0D"/>
                <w:spacing w:val="16"/>
                <w:w w:val="120"/>
                <w:sz w:val="12"/>
              </w:rPr>
              <w:t xml:space="preserve"> </w:t>
            </w:r>
            <w:r>
              <w:rPr>
                <w:color w:val="0D0D0D"/>
                <w:w w:val="120"/>
                <w:sz w:val="12"/>
              </w:rPr>
              <w:t>including</w:t>
            </w:r>
            <w:r>
              <w:rPr>
                <w:color w:val="0D0D0D"/>
                <w:spacing w:val="16"/>
                <w:w w:val="120"/>
                <w:sz w:val="12"/>
              </w:rPr>
              <w:t xml:space="preserve"> </w:t>
            </w:r>
            <w:r>
              <w:rPr>
                <w:color w:val="0D0D0D"/>
                <w:w w:val="120"/>
                <w:sz w:val="12"/>
              </w:rPr>
              <w:t>concrete</w:t>
            </w:r>
            <w:r>
              <w:rPr>
                <w:color w:val="0D0D0D"/>
                <w:spacing w:val="16"/>
                <w:w w:val="120"/>
                <w:sz w:val="12"/>
              </w:rPr>
              <w:t xml:space="preserve"> </w:t>
            </w:r>
            <w:r>
              <w:rPr>
                <w:color w:val="0D0D0D"/>
                <w:w w:val="120"/>
                <w:sz w:val="12"/>
              </w:rPr>
              <w:t>chamber</w:t>
            </w:r>
            <w:r>
              <w:rPr>
                <w:color w:val="0D0D0D"/>
                <w:spacing w:val="40"/>
                <w:w w:val="120"/>
                <w:sz w:val="12"/>
              </w:rPr>
              <w:t xml:space="preserve"> </w:t>
            </w:r>
            <w:r>
              <w:rPr>
                <w:color w:val="0D0D0D"/>
                <w:w w:val="120"/>
                <w:sz w:val="12"/>
              </w:rPr>
              <w:t>and C.I. grating Glazed 4" (100 mm) size.</w:t>
            </w:r>
          </w:p>
        </w:tc>
        <w:tc>
          <w:tcPr>
            <w:tcW w:w="586" w:type="dxa"/>
            <w:gridSpan w:val="2"/>
          </w:tcPr>
          <w:p w14:paraId="018B8F9D" w14:textId="77777777" w:rsidR="00A025EE" w:rsidRDefault="00A025EE" w:rsidP="00322A44">
            <w:pPr>
              <w:pStyle w:val="TableParagraph"/>
              <w:rPr>
                <w:rFonts w:ascii="Times New Roman"/>
                <w:sz w:val="12"/>
              </w:rPr>
            </w:pPr>
          </w:p>
        </w:tc>
        <w:tc>
          <w:tcPr>
            <w:tcW w:w="548" w:type="dxa"/>
            <w:gridSpan w:val="2"/>
          </w:tcPr>
          <w:p w14:paraId="621126D7" w14:textId="77777777" w:rsidR="00A025EE" w:rsidRDefault="00A025EE" w:rsidP="00322A44">
            <w:pPr>
              <w:pStyle w:val="TableParagraph"/>
              <w:rPr>
                <w:rFonts w:ascii="Times New Roman"/>
                <w:sz w:val="12"/>
              </w:rPr>
            </w:pPr>
          </w:p>
        </w:tc>
        <w:tc>
          <w:tcPr>
            <w:tcW w:w="548" w:type="dxa"/>
            <w:gridSpan w:val="2"/>
          </w:tcPr>
          <w:p w14:paraId="470BF7C6" w14:textId="77777777" w:rsidR="00A025EE" w:rsidRDefault="00A025EE" w:rsidP="00322A44">
            <w:pPr>
              <w:pStyle w:val="TableParagraph"/>
              <w:rPr>
                <w:rFonts w:ascii="Times New Roman"/>
                <w:sz w:val="12"/>
              </w:rPr>
            </w:pPr>
          </w:p>
        </w:tc>
        <w:tc>
          <w:tcPr>
            <w:tcW w:w="738" w:type="dxa"/>
            <w:gridSpan w:val="2"/>
          </w:tcPr>
          <w:p w14:paraId="312D3AED" w14:textId="77777777" w:rsidR="00A025EE" w:rsidRDefault="00A025EE" w:rsidP="00322A44">
            <w:pPr>
              <w:pStyle w:val="TableParagraph"/>
              <w:rPr>
                <w:rFonts w:ascii="Times New Roman"/>
                <w:sz w:val="12"/>
              </w:rPr>
            </w:pPr>
          </w:p>
        </w:tc>
        <w:tc>
          <w:tcPr>
            <w:tcW w:w="438" w:type="dxa"/>
            <w:gridSpan w:val="2"/>
          </w:tcPr>
          <w:p w14:paraId="2F3A6154" w14:textId="77777777" w:rsidR="00A025EE" w:rsidRDefault="00A025EE" w:rsidP="00322A44">
            <w:pPr>
              <w:pStyle w:val="TableParagraph"/>
              <w:rPr>
                <w:rFonts w:ascii="Times New Roman"/>
                <w:sz w:val="12"/>
              </w:rPr>
            </w:pPr>
          </w:p>
        </w:tc>
        <w:tc>
          <w:tcPr>
            <w:tcW w:w="748" w:type="dxa"/>
            <w:gridSpan w:val="2"/>
          </w:tcPr>
          <w:p w14:paraId="6DB49513" w14:textId="77777777" w:rsidR="00A025EE" w:rsidRDefault="00A025EE" w:rsidP="00322A44">
            <w:pPr>
              <w:pStyle w:val="TableParagraph"/>
              <w:rPr>
                <w:rFonts w:ascii="Times New Roman"/>
                <w:sz w:val="12"/>
              </w:rPr>
            </w:pPr>
          </w:p>
        </w:tc>
        <w:tc>
          <w:tcPr>
            <w:tcW w:w="400" w:type="dxa"/>
            <w:gridSpan w:val="2"/>
          </w:tcPr>
          <w:p w14:paraId="43C7F7A2" w14:textId="77777777" w:rsidR="00A025EE" w:rsidRDefault="00A025EE" w:rsidP="00322A44">
            <w:pPr>
              <w:pStyle w:val="TableParagraph"/>
              <w:rPr>
                <w:rFonts w:ascii="Times New Roman"/>
                <w:sz w:val="12"/>
              </w:rPr>
            </w:pPr>
          </w:p>
        </w:tc>
        <w:tc>
          <w:tcPr>
            <w:tcW w:w="916" w:type="dxa"/>
            <w:gridSpan w:val="2"/>
          </w:tcPr>
          <w:p w14:paraId="6973D3E5" w14:textId="77777777" w:rsidR="00A025EE" w:rsidRDefault="00A025EE" w:rsidP="00322A44">
            <w:pPr>
              <w:pStyle w:val="TableParagraph"/>
              <w:rPr>
                <w:rFonts w:ascii="Times New Roman"/>
                <w:sz w:val="12"/>
              </w:rPr>
            </w:pPr>
          </w:p>
        </w:tc>
      </w:tr>
      <w:tr w:rsidR="00A025EE" w14:paraId="73908A96" w14:textId="77777777" w:rsidTr="00A025EE">
        <w:trPr>
          <w:gridAfter w:val="1"/>
          <w:wAfter w:w="16" w:type="dxa"/>
          <w:trHeight w:val="162"/>
        </w:trPr>
        <w:tc>
          <w:tcPr>
            <w:tcW w:w="288" w:type="dxa"/>
            <w:gridSpan w:val="2"/>
            <w:vMerge/>
            <w:tcBorders>
              <w:top w:val="nil"/>
            </w:tcBorders>
          </w:tcPr>
          <w:p w14:paraId="3C71B338" w14:textId="77777777" w:rsidR="00A025EE" w:rsidRDefault="00A025EE" w:rsidP="00322A44">
            <w:pPr>
              <w:rPr>
                <w:sz w:val="2"/>
                <w:szCs w:val="2"/>
              </w:rPr>
            </w:pPr>
          </w:p>
        </w:tc>
        <w:tc>
          <w:tcPr>
            <w:tcW w:w="2964" w:type="dxa"/>
            <w:gridSpan w:val="2"/>
          </w:tcPr>
          <w:p w14:paraId="70F538F8" w14:textId="77777777" w:rsidR="00A025EE" w:rsidRDefault="00A025EE" w:rsidP="00322A44">
            <w:pPr>
              <w:pStyle w:val="TableParagraph"/>
              <w:spacing w:before="2"/>
              <w:ind w:left="26"/>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23-42</w:t>
            </w:r>
            <w:r>
              <w:rPr>
                <w:b/>
                <w:color w:val="0D0D0D"/>
                <w:spacing w:val="6"/>
                <w:w w:val="120"/>
                <w:sz w:val="12"/>
              </w:rPr>
              <w:t xml:space="preserve"> </w:t>
            </w:r>
            <w:r>
              <w:rPr>
                <w:b/>
                <w:color w:val="0D0D0D"/>
                <w:spacing w:val="-10"/>
                <w:w w:val="120"/>
                <w:sz w:val="12"/>
              </w:rPr>
              <w:t>b</w:t>
            </w:r>
          </w:p>
        </w:tc>
        <w:tc>
          <w:tcPr>
            <w:tcW w:w="329" w:type="dxa"/>
            <w:gridSpan w:val="2"/>
          </w:tcPr>
          <w:p w14:paraId="0A9762D4" w14:textId="77777777" w:rsidR="00A025EE" w:rsidRDefault="00A025EE" w:rsidP="00322A44">
            <w:pPr>
              <w:pStyle w:val="TableParagraph"/>
              <w:spacing w:before="2"/>
              <w:ind w:right="9"/>
              <w:jc w:val="right"/>
              <w:rPr>
                <w:sz w:val="12"/>
              </w:rPr>
            </w:pPr>
            <w:r>
              <w:rPr>
                <w:color w:val="0D0D0D"/>
                <w:spacing w:val="-10"/>
                <w:w w:val="115"/>
                <w:sz w:val="12"/>
              </w:rPr>
              <w:t>3</w:t>
            </w:r>
          </w:p>
        </w:tc>
        <w:tc>
          <w:tcPr>
            <w:tcW w:w="130" w:type="dxa"/>
            <w:gridSpan w:val="2"/>
          </w:tcPr>
          <w:p w14:paraId="6CB725AC" w14:textId="77777777" w:rsidR="00A025EE" w:rsidRDefault="00A025EE" w:rsidP="00322A44">
            <w:pPr>
              <w:pStyle w:val="TableParagraph"/>
              <w:spacing w:before="2"/>
              <w:ind w:left="33"/>
              <w:rPr>
                <w:sz w:val="12"/>
              </w:rPr>
            </w:pPr>
            <w:r>
              <w:rPr>
                <w:color w:val="0D0D0D"/>
                <w:spacing w:val="-10"/>
                <w:w w:val="120"/>
                <w:sz w:val="12"/>
              </w:rPr>
              <w:t>x</w:t>
            </w:r>
          </w:p>
        </w:tc>
        <w:tc>
          <w:tcPr>
            <w:tcW w:w="298" w:type="dxa"/>
            <w:gridSpan w:val="2"/>
          </w:tcPr>
          <w:p w14:paraId="492D1C56" w14:textId="77777777" w:rsidR="00A025EE" w:rsidRDefault="00A025EE" w:rsidP="00322A44">
            <w:pPr>
              <w:pStyle w:val="TableParagraph"/>
              <w:spacing w:before="2"/>
              <w:ind w:left="23"/>
              <w:rPr>
                <w:sz w:val="12"/>
              </w:rPr>
            </w:pPr>
            <w:r>
              <w:rPr>
                <w:color w:val="0D0D0D"/>
                <w:spacing w:val="-10"/>
                <w:w w:val="115"/>
                <w:sz w:val="12"/>
              </w:rPr>
              <w:t>6</w:t>
            </w:r>
          </w:p>
        </w:tc>
        <w:tc>
          <w:tcPr>
            <w:tcW w:w="586" w:type="dxa"/>
            <w:gridSpan w:val="2"/>
          </w:tcPr>
          <w:p w14:paraId="62A4FBF6" w14:textId="77777777" w:rsidR="00A025EE" w:rsidRDefault="00A025EE" w:rsidP="00322A44">
            <w:pPr>
              <w:pStyle w:val="TableParagraph"/>
              <w:rPr>
                <w:rFonts w:ascii="Times New Roman"/>
                <w:sz w:val="10"/>
              </w:rPr>
            </w:pPr>
          </w:p>
        </w:tc>
        <w:tc>
          <w:tcPr>
            <w:tcW w:w="548" w:type="dxa"/>
            <w:gridSpan w:val="2"/>
          </w:tcPr>
          <w:p w14:paraId="6E62FBB5" w14:textId="77777777" w:rsidR="00A025EE" w:rsidRDefault="00A025EE" w:rsidP="00322A44">
            <w:pPr>
              <w:pStyle w:val="TableParagraph"/>
              <w:rPr>
                <w:rFonts w:ascii="Times New Roman"/>
                <w:sz w:val="10"/>
              </w:rPr>
            </w:pPr>
          </w:p>
        </w:tc>
        <w:tc>
          <w:tcPr>
            <w:tcW w:w="548" w:type="dxa"/>
            <w:gridSpan w:val="2"/>
          </w:tcPr>
          <w:p w14:paraId="665F4BCF" w14:textId="77777777" w:rsidR="00A025EE" w:rsidRDefault="00A025EE" w:rsidP="00322A44">
            <w:pPr>
              <w:pStyle w:val="TableParagraph"/>
              <w:rPr>
                <w:rFonts w:ascii="Times New Roman"/>
                <w:sz w:val="10"/>
              </w:rPr>
            </w:pPr>
          </w:p>
        </w:tc>
        <w:tc>
          <w:tcPr>
            <w:tcW w:w="738" w:type="dxa"/>
            <w:gridSpan w:val="2"/>
          </w:tcPr>
          <w:p w14:paraId="70EC242E" w14:textId="77777777" w:rsidR="00A025EE" w:rsidRDefault="00A025EE" w:rsidP="00322A44">
            <w:pPr>
              <w:pStyle w:val="TableParagraph"/>
              <w:spacing w:before="2"/>
              <w:ind w:left="359"/>
              <w:rPr>
                <w:sz w:val="12"/>
              </w:rPr>
            </w:pPr>
            <w:r>
              <w:rPr>
                <w:color w:val="0D0D0D"/>
                <w:spacing w:val="-2"/>
                <w:w w:val="125"/>
                <w:sz w:val="12"/>
              </w:rPr>
              <w:t>18.00</w:t>
            </w:r>
          </w:p>
        </w:tc>
        <w:tc>
          <w:tcPr>
            <w:tcW w:w="438" w:type="dxa"/>
            <w:gridSpan w:val="2"/>
          </w:tcPr>
          <w:p w14:paraId="2E34ECB4" w14:textId="77777777" w:rsidR="00A025EE" w:rsidRDefault="00A025EE" w:rsidP="00322A44">
            <w:pPr>
              <w:pStyle w:val="TableParagraph"/>
              <w:spacing w:before="2"/>
              <w:ind w:left="19"/>
              <w:rPr>
                <w:sz w:val="12"/>
              </w:rPr>
            </w:pPr>
            <w:r>
              <w:rPr>
                <w:color w:val="0D0D0D"/>
                <w:spacing w:val="-5"/>
                <w:w w:val="110"/>
                <w:sz w:val="12"/>
              </w:rPr>
              <w:t>No</w:t>
            </w:r>
          </w:p>
        </w:tc>
        <w:tc>
          <w:tcPr>
            <w:tcW w:w="748" w:type="dxa"/>
            <w:gridSpan w:val="2"/>
          </w:tcPr>
          <w:p w14:paraId="3F696FC3" w14:textId="77777777" w:rsidR="00A025EE" w:rsidRDefault="00A025EE" w:rsidP="00322A44">
            <w:pPr>
              <w:pStyle w:val="TableParagraph"/>
              <w:spacing w:before="2"/>
              <w:ind w:left="212"/>
              <w:rPr>
                <w:sz w:val="12"/>
              </w:rPr>
            </w:pPr>
            <w:r>
              <w:rPr>
                <w:color w:val="0D0D0D"/>
                <w:spacing w:val="-2"/>
                <w:w w:val="120"/>
                <w:sz w:val="12"/>
              </w:rPr>
              <w:t>2312.40</w:t>
            </w:r>
          </w:p>
        </w:tc>
        <w:tc>
          <w:tcPr>
            <w:tcW w:w="400" w:type="dxa"/>
            <w:gridSpan w:val="2"/>
          </w:tcPr>
          <w:p w14:paraId="4AF1526C" w14:textId="77777777" w:rsidR="00A025EE" w:rsidRDefault="00A025EE" w:rsidP="00322A44">
            <w:pPr>
              <w:pStyle w:val="TableParagraph"/>
              <w:spacing w:before="2"/>
              <w:ind w:left="16"/>
              <w:rPr>
                <w:sz w:val="12"/>
              </w:rPr>
            </w:pPr>
            <w:proofErr w:type="spellStart"/>
            <w:r>
              <w:rPr>
                <w:color w:val="0D0D0D"/>
                <w:spacing w:val="-4"/>
                <w:w w:val="125"/>
                <w:sz w:val="12"/>
              </w:rPr>
              <w:t>P.No</w:t>
            </w:r>
            <w:proofErr w:type="spellEnd"/>
          </w:p>
        </w:tc>
        <w:tc>
          <w:tcPr>
            <w:tcW w:w="916" w:type="dxa"/>
            <w:gridSpan w:val="2"/>
          </w:tcPr>
          <w:p w14:paraId="26F3D71F" w14:textId="40D0605C" w:rsidR="00A025EE" w:rsidRDefault="00A025EE" w:rsidP="00322A44">
            <w:pPr>
              <w:pStyle w:val="TableParagraph"/>
              <w:spacing w:before="2"/>
              <w:ind w:left="3"/>
              <w:jc w:val="center"/>
              <w:rPr>
                <w:b/>
                <w:sz w:val="12"/>
              </w:rPr>
            </w:pPr>
          </w:p>
        </w:tc>
      </w:tr>
      <w:tr w:rsidR="00A025EE" w14:paraId="04608BC8" w14:textId="77777777" w:rsidTr="003E25A2">
        <w:trPr>
          <w:gridAfter w:val="1"/>
          <w:wAfter w:w="16" w:type="dxa"/>
          <w:trHeight w:val="162"/>
        </w:trPr>
        <w:tc>
          <w:tcPr>
            <w:tcW w:w="288" w:type="dxa"/>
            <w:gridSpan w:val="2"/>
          </w:tcPr>
          <w:p w14:paraId="0B21A3E4" w14:textId="77777777" w:rsidR="00A025EE" w:rsidRDefault="00A025EE" w:rsidP="00322A44">
            <w:pPr>
              <w:pStyle w:val="TableParagraph"/>
              <w:rPr>
                <w:rFonts w:ascii="Times New Roman"/>
                <w:sz w:val="10"/>
              </w:rPr>
            </w:pPr>
          </w:p>
        </w:tc>
        <w:tc>
          <w:tcPr>
            <w:tcW w:w="7327" w:type="dxa"/>
            <w:gridSpan w:val="20"/>
          </w:tcPr>
          <w:p w14:paraId="73F6B2E8" w14:textId="77777777" w:rsidR="00A025EE" w:rsidRDefault="00A025EE" w:rsidP="00322A44">
            <w:pPr>
              <w:pStyle w:val="TableParagraph"/>
              <w:rPr>
                <w:rFonts w:ascii="Times New Roman"/>
                <w:sz w:val="10"/>
              </w:rPr>
            </w:pPr>
          </w:p>
        </w:tc>
        <w:tc>
          <w:tcPr>
            <w:tcW w:w="400" w:type="dxa"/>
            <w:gridSpan w:val="2"/>
          </w:tcPr>
          <w:p w14:paraId="5A3A668B" w14:textId="77777777" w:rsidR="00A025EE" w:rsidRDefault="00A025EE" w:rsidP="00322A44">
            <w:pPr>
              <w:pStyle w:val="TableParagraph"/>
              <w:rPr>
                <w:rFonts w:ascii="Times New Roman"/>
                <w:sz w:val="10"/>
              </w:rPr>
            </w:pPr>
          </w:p>
        </w:tc>
        <w:tc>
          <w:tcPr>
            <w:tcW w:w="916" w:type="dxa"/>
            <w:gridSpan w:val="2"/>
          </w:tcPr>
          <w:p w14:paraId="0D7CB60B" w14:textId="77777777" w:rsidR="00A025EE" w:rsidRDefault="00A025EE" w:rsidP="00322A44">
            <w:pPr>
              <w:pStyle w:val="TableParagraph"/>
              <w:rPr>
                <w:rFonts w:ascii="Times New Roman"/>
                <w:sz w:val="10"/>
              </w:rPr>
            </w:pPr>
          </w:p>
        </w:tc>
      </w:tr>
      <w:tr w:rsidR="00A025EE" w14:paraId="490AA655" w14:textId="77777777" w:rsidTr="00CC1DDF">
        <w:trPr>
          <w:gridAfter w:val="1"/>
          <w:wAfter w:w="16" w:type="dxa"/>
          <w:trHeight w:val="241"/>
        </w:trPr>
        <w:tc>
          <w:tcPr>
            <w:tcW w:w="288" w:type="dxa"/>
            <w:gridSpan w:val="2"/>
          </w:tcPr>
          <w:p w14:paraId="06DF2B96" w14:textId="77777777" w:rsidR="00A025EE" w:rsidRDefault="00A025EE" w:rsidP="00322A44">
            <w:pPr>
              <w:pStyle w:val="TableParagraph"/>
              <w:rPr>
                <w:rFonts w:ascii="Times New Roman"/>
                <w:sz w:val="12"/>
              </w:rPr>
            </w:pPr>
          </w:p>
        </w:tc>
        <w:tc>
          <w:tcPr>
            <w:tcW w:w="7327" w:type="dxa"/>
            <w:gridSpan w:val="20"/>
          </w:tcPr>
          <w:p w14:paraId="432B2CA9" w14:textId="77777777" w:rsidR="00A025EE" w:rsidRDefault="00A025EE" w:rsidP="00322A44">
            <w:pPr>
              <w:pStyle w:val="TableParagraph"/>
              <w:spacing w:before="83" w:line="139" w:lineRule="exact"/>
              <w:ind w:right="17"/>
              <w:jc w:val="right"/>
              <w:rPr>
                <w:b/>
                <w:sz w:val="13"/>
              </w:rPr>
            </w:pPr>
            <w:r>
              <w:rPr>
                <w:b/>
                <w:spacing w:val="-2"/>
                <w:w w:val="105"/>
                <w:sz w:val="13"/>
              </w:rPr>
              <w:t>TOTAL(Rs.)</w:t>
            </w:r>
          </w:p>
        </w:tc>
        <w:tc>
          <w:tcPr>
            <w:tcW w:w="400" w:type="dxa"/>
            <w:gridSpan w:val="2"/>
          </w:tcPr>
          <w:p w14:paraId="6A5D3346" w14:textId="77777777" w:rsidR="00A025EE" w:rsidRDefault="00A025EE" w:rsidP="00322A44">
            <w:pPr>
              <w:pStyle w:val="TableParagraph"/>
              <w:rPr>
                <w:rFonts w:ascii="Times New Roman"/>
                <w:sz w:val="12"/>
              </w:rPr>
            </w:pPr>
          </w:p>
        </w:tc>
        <w:tc>
          <w:tcPr>
            <w:tcW w:w="916" w:type="dxa"/>
            <w:gridSpan w:val="2"/>
          </w:tcPr>
          <w:p w14:paraId="1484E324" w14:textId="150D703B" w:rsidR="00A025EE" w:rsidRDefault="00A025EE" w:rsidP="00322A44">
            <w:pPr>
              <w:pStyle w:val="TableParagraph"/>
              <w:spacing w:before="83" w:line="139" w:lineRule="exact"/>
              <w:ind w:left="3" w:right="2"/>
              <w:jc w:val="center"/>
              <w:rPr>
                <w:b/>
                <w:sz w:val="13"/>
              </w:rPr>
            </w:pPr>
          </w:p>
        </w:tc>
      </w:tr>
      <w:tr w:rsidR="00A025EE" w14:paraId="41B81EAE" w14:textId="77777777" w:rsidTr="00D23A6B">
        <w:trPr>
          <w:gridAfter w:val="1"/>
          <w:wAfter w:w="16" w:type="dxa"/>
          <w:trHeight w:val="241"/>
        </w:trPr>
        <w:tc>
          <w:tcPr>
            <w:tcW w:w="288" w:type="dxa"/>
            <w:gridSpan w:val="2"/>
          </w:tcPr>
          <w:p w14:paraId="389BE4F2" w14:textId="77777777" w:rsidR="00A025EE" w:rsidRDefault="00A025EE" w:rsidP="00322A44">
            <w:pPr>
              <w:pStyle w:val="TableParagraph"/>
              <w:rPr>
                <w:rFonts w:ascii="Times New Roman"/>
                <w:sz w:val="12"/>
              </w:rPr>
            </w:pPr>
          </w:p>
        </w:tc>
        <w:tc>
          <w:tcPr>
            <w:tcW w:w="7327" w:type="dxa"/>
            <w:gridSpan w:val="20"/>
          </w:tcPr>
          <w:p w14:paraId="697563CD" w14:textId="77777777" w:rsidR="00A025EE" w:rsidRDefault="00A025EE" w:rsidP="00322A44">
            <w:pPr>
              <w:pStyle w:val="TableParagraph"/>
              <w:spacing w:before="83" w:line="139" w:lineRule="exact"/>
              <w:ind w:right="18"/>
              <w:jc w:val="right"/>
              <w:rPr>
                <w:b/>
                <w:sz w:val="13"/>
              </w:rPr>
            </w:pPr>
            <w:r>
              <w:rPr>
                <w:b/>
                <w:w w:val="105"/>
                <w:sz w:val="13"/>
              </w:rPr>
              <w:t>Say</w:t>
            </w:r>
            <w:r>
              <w:rPr>
                <w:b/>
                <w:spacing w:val="-4"/>
                <w:w w:val="105"/>
                <w:sz w:val="13"/>
              </w:rPr>
              <w:t xml:space="preserve"> </w:t>
            </w:r>
            <w:r>
              <w:rPr>
                <w:b/>
                <w:w w:val="105"/>
                <w:sz w:val="13"/>
              </w:rPr>
              <w:t>in</w:t>
            </w:r>
            <w:r>
              <w:rPr>
                <w:b/>
                <w:spacing w:val="1"/>
                <w:w w:val="105"/>
                <w:sz w:val="13"/>
              </w:rPr>
              <w:t xml:space="preserve"> </w:t>
            </w:r>
            <w:r>
              <w:rPr>
                <w:b/>
                <w:w w:val="105"/>
                <w:sz w:val="13"/>
              </w:rPr>
              <w:t>Million</w:t>
            </w:r>
            <w:r>
              <w:rPr>
                <w:b/>
                <w:spacing w:val="1"/>
                <w:w w:val="105"/>
                <w:sz w:val="13"/>
              </w:rPr>
              <w:t xml:space="preserve"> </w:t>
            </w:r>
            <w:r>
              <w:rPr>
                <w:b/>
                <w:spacing w:val="-5"/>
                <w:w w:val="105"/>
                <w:sz w:val="13"/>
              </w:rPr>
              <w:t>Rs.</w:t>
            </w:r>
          </w:p>
        </w:tc>
        <w:tc>
          <w:tcPr>
            <w:tcW w:w="400" w:type="dxa"/>
            <w:gridSpan w:val="2"/>
          </w:tcPr>
          <w:p w14:paraId="57829706" w14:textId="77777777" w:rsidR="00A025EE" w:rsidRDefault="00A025EE" w:rsidP="00322A44">
            <w:pPr>
              <w:pStyle w:val="TableParagraph"/>
              <w:rPr>
                <w:rFonts w:ascii="Times New Roman"/>
                <w:sz w:val="12"/>
              </w:rPr>
            </w:pPr>
          </w:p>
        </w:tc>
        <w:tc>
          <w:tcPr>
            <w:tcW w:w="916" w:type="dxa"/>
            <w:gridSpan w:val="2"/>
          </w:tcPr>
          <w:p w14:paraId="47E89C11" w14:textId="3F9753DC" w:rsidR="00A025EE" w:rsidRDefault="00A025EE" w:rsidP="00322A44">
            <w:pPr>
              <w:pStyle w:val="TableParagraph"/>
              <w:spacing w:before="83" w:line="139" w:lineRule="exact"/>
              <w:ind w:left="3" w:right="2"/>
              <w:jc w:val="center"/>
              <w:rPr>
                <w:b/>
                <w:sz w:val="13"/>
              </w:rPr>
            </w:pPr>
          </w:p>
        </w:tc>
      </w:tr>
    </w:tbl>
    <w:p w14:paraId="454F1F2B" w14:textId="77777777" w:rsidR="00A025EE" w:rsidRDefault="00A025EE" w:rsidP="002E7D3F">
      <w:pPr>
        <w:tabs>
          <w:tab w:val="left" w:pos="0"/>
          <w:tab w:val="left" w:pos="720"/>
          <w:tab w:val="left" w:pos="1035"/>
          <w:tab w:val="left" w:pos="1080"/>
        </w:tabs>
        <w:jc w:val="both"/>
        <w:rPr>
          <w:rFonts w:asciiTheme="minorHAnsi" w:hAnsiTheme="minorHAnsi" w:cstheme="minorHAnsi"/>
          <w:b/>
          <w:sz w:val="24"/>
          <w:szCs w:val="24"/>
          <w:u w:val="single"/>
        </w:rPr>
      </w:pPr>
    </w:p>
    <w:p w14:paraId="20DA2C93" w14:textId="77777777" w:rsidR="00A025EE" w:rsidRDefault="00A025EE" w:rsidP="002E7D3F">
      <w:pPr>
        <w:tabs>
          <w:tab w:val="left" w:pos="0"/>
          <w:tab w:val="left" w:pos="720"/>
          <w:tab w:val="left" w:pos="1035"/>
          <w:tab w:val="left" w:pos="1080"/>
        </w:tabs>
        <w:jc w:val="both"/>
        <w:rPr>
          <w:rFonts w:asciiTheme="minorHAnsi" w:hAnsiTheme="minorHAnsi" w:cstheme="minorHAnsi"/>
          <w:b/>
          <w:sz w:val="24"/>
          <w:szCs w:val="24"/>
          <w:u w:val="single"/>
        </w:rPr>
      </w:pPr>
    </w:p>
    <w:p w14:paraId="1F16ABEC"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7AC160F0"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0604ABED"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20B15FB"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5212C3E1"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EF1E8A9"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B8676C0"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150A9C1"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7796313E"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15CA5E2B"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DC43024"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7E474AA0"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73CEE25C"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32A9895C"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0BF0754A"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B6C3FA8"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1E211BAE"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7AE6EC11"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4DF20489"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494714F4"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3EE8E74C"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3CBBB171"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EC49422"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5EE7F591"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BAAEC75"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030B1F92"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527A9DCF"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982CB14"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7960A1A"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3A0ADDF9"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6AE99C4"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DA96DDA"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4210EBC5"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76B87E0F"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2187BC3"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5376B527"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E1045C9"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451A1A2E"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4DC1FC62"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51EF2BCF"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tbl>
      <w:tblPr>
        <w:tblW w:w="0" w:type="auto"/>
        <w:tblInd w:w="3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6"/>
        <w:gridCol w:w="3588"/>
        <w:gridCol w:w="444"/>
        <w:gridCol w:w="144"/>
        <w:gridCol w:w="420"/>
        <w:gridCol w:w="696"/>
        <w:gridCol w:w="540"/>
        <w:gridCol w:w="564"/>
        <w:gridCol w:w="756"/>
        <w:gridCol w:w="384"/>
        <w:gridCol w:w="840"/>
        <w:gridCol w:w="480"/>
        <w:gridCol w:w="1056"/>
      </w:tblGrid>
      <w:tr w:rsidR="00F43AD0" w14:paraId="5C2067FD" w14:textId="77777777" w:rsidTr="00322A44">
        <w:trPr>
          <w:trHeight w:val="256"/>
        </w:trPr>
        <w:tc>
          <w:tcPr>
            <w:tcW w:w="10308" w:type="dxa"/>
            <w:gridSpan w:val="13"/>
          </w:tcPr>
          <w:p w14:paraId="0960A82C" w14:textId="77777777" w:rsidR="00F43AD0" w:rsidRDefault="00F43AD0" w:rsidP="00322A44">
            <w:pPr>
              <w:pStyle w:val="TableParagraph"/>
              <w:spacing w:before="1" w:line="235" w:lineRule="exact"/>
              <w:ind w:left="68" w:right="43"/>
              <w:jc w:val="center"/>
              <w:rPr>
                <w:rFonts w:ascii="Calibri"/>
                <w:b/>
                <w:sz w:val="21"/>
              </w:rPr>
            </w:pPr>
            <w:r>
              <w:rPr>
                <w:rFonts w:ascii="Calibri"/>
                <w:b/>
                <w:sz w:val="21"/>
              </w:rPr>
              <w:lastRenderedPageBreak/>
              <w:t xml:space="preserve">PPHI </w:t>
            </w:r>
            <w:r>
              <w:rPr>
                <w:rFonts w:ascii="Calibri"/>
                <w:b/>
                <w:spacing w:val="-2"/>
                <w:sz w:val="21"/>
              </w:rPr>
              <w:t>Balochistan</w:t>
            </w:r>
          </w:p>
        </w:tc>
      </w:tr>
      <w:tr w:rsidR="00F43AD0" w14:paraId="233B8891" w14:textId="77777777" w:rsidTr="00322A44">
        <w:trPr>
          <w:trHeight w:val="256"/>
        </w:trPr>
        <w:tc>
          <w:tcPr>
            <w:tcW w:w="10308" w:type="dxa"/>
            <w:gridSpan w:val="13"/>
          </w:tcPr>
          <w:p w14:paraId="6242441A" w14:textId="77777777" w:rsidR="00F43AD0" w:rsidRDefault="00F43AD0" w:rsidP="00322A44">
            <w:pPr>
              <w:pStyle w:val="TableParagraph"/>
              <w:spacing w:before="1" w:line="235" w:lineRule="exact"/>
              <w:ind w:left="68"/>
              <w:jc w:val="center"/>
              <w:rPr>
                <w:rFonts w:ascii="Calibri"/>
                <w:b/>
                <w:sz w:val="21"/>
              </w:rPr>
            </w:pPr>
            <w:r>
              <w:rPr>
                <w:rFonts w:ascii="Calibri"/>
                <w:b/>
                <w:sz w:val="21"/>
              </w:rPr>
              <w:t>DETAILED</w:t>
            </w:r>
            <w:r>
              <w:rPr>
                <w:rFonts w:ascii="Calibri"/>
                <w:b/>
                <w:spacing w:val="-6"/>
                <w:sz w:val="21"/>
              </w:rPr>
              <w:t xml:space="preserve"> </w:t>
            </w:r>
            <w:r>
              <w:rPr>
                <w:rFonts w:ascii="Calibri"/>
                <w:b/>
                <w:sz w:val="21"/>
              </w:rPr>
              <w:t>ESTIMATE</w:t>
            </w:r>
            <w:r>
              <w:rPr>
                <w:rFonts w:ascii="Calibri"/>
                <w:b/>
                <w:spacing w:val="-2"/>
                <w:sz w:val="21"/>
              </w:rPr>
              <w:t xml:space="preserve"> </w:t>
            </w:r>
            <w:r>
              <w:rPr>
                <w:rFonts w:ascii="Calibri"/>
                <w:b/>
                <w:sz w:val="21"/>
              </w:rPr>
              <w:t>FOR</w:t>
            </w:r>
            <w:r>
              <w:rPr>
                <w:rFonts w:ascii="Calibri"/>
                <w:b/>
                <w:spacing w:val="44"/>
                <w:sz w:val="21"/>
              </w:rPr>
              <w:t xml:space="preserve"> </w:t>
            </w:r>
            <w:r>
              <w:rPr>
                <w:rFonts w:ascii="Calibri"/>
                <w:b/>
                <w:sz w:val="21"/>
              </w:rPr>
              <w:t>REHABILITATION</w:t>
            </w:r>
            <w:r>
              <w:rPr>
                <w:rFonts w:ascii="Calibri"/>
                <w:b/>
                <w:spacing w:val="-2"/>
                <w:sz w:val="21"/>
              </w:rPr>
              <w:t xml:space="preserve"> </w:t>
            </w:r>
            <w:r>
              <w:rPr>
                <w:rFonts w:ascii="Calibri"/>
                <w:b/>
                <w:sz w:val="21"/>
              </w:rPr>
              <w:t>AT</w:t>
            </w:r>
            <w:r>
              <w:rPr>
                <w:rFonts w:ascii="Calibri"/>
                <w:b/>
                <w:spacing w:val="-1"/>
                <w:sz w:val="21"/>
              </w:rPr>
              <w:t xml:space="preserve"> </w:t>
            </w:r>
            <w:r>
              <w:rPr>
                <w:rFonts w:ascii="Calibri"/>
                <w:b/>
                <w:sz w:val="21"/>
              </w:rPr>
              <w:t>DISTRICT</w:t>
            </w:r>
            <w:r>
              <w:rPr>
                <w:rFonts w:ascii="Calibri"/>
                <w:b/>
                <w:spacing w:val="-1"/>
                <w:sz w:val="21"/>
              </w:rPr>
              <w:t xml:space="preserve"> </w:t>
            </w:r>
            <w:r>
              <w:rPr>
                <w:rFonts w:ascii="Calibri"/>
                <w:b/>
                <w:sz w:val="21"/>
              </w:rPr>
              <w:t>PPHI</w:t>
            </w:r>
            <w:r>
              <w:rPr>
                <w:rFonts w:ascii="Calibri"/>
                <w:b/>
                <w:spacing w:val="-3"/>
                <w:sz w:val="21"/>
              </w:rPr>
              <w:t xml:space="preserve"> </w:t>
            </w:r>
            <w:r>
              <w:rPr>
                <w:rFonts w:ascii="Calibri"/>
                <w:b/>
                <w:sz w:val="21"/>
              </w:rPr>
              <w:t>UPPER</w:t>
            </w:r>
            <w:r>
              <w:rPr>
                <w:rFonts w:ascii="Calibri"/>
                <w:b/>
                <w:spacing w:val="44"/>
                <w:sz w:val="21"/>
              </w:rPr>
              <w:t xml:space="preserve"> </w:t>
            </w:r>
            <w:r>
              <w:rPr>
                <w:rFonts w:ascii="Calibri"/>
                <w:b/>
                <w:sz w:val="21"/>
              </w:rPr>
              <w:t>DERA</w:t>
            </w:r>
            <w:r>
              <w:rPr>
                <w:rFonts w:ascii="Calibri"/>
                <w:b/>
                <w:spacing w:val="-3"/>
                <w:sz w:val="21"/>
              </w:rPr>
              <w:t xml:space="preserve"> </w:t>
            </w:r>
            <w:r>
              <w:rPr>
                <w:rFonts w:ascii="Calibri"/>
                <w:b/>
                <w:spacing w:val="-2"/>
                <w:sz w:val="21"/>
              </w:rPr>
              <w:t>BUGTI</w:t>
            </w:r>
          </w:p>
        </w:tc>
      </w:tr>
      <w:tr w:rsidR="00F43AD0" w14:paraId="2A336F24" w14:textId="77777777" w:rsidTr="00322A44">
        <w:trPr>
          <w:trHeight w:val="225"/>
        </w:trPr>
        <w:tc>
          <w:tcPr>
            <w:tcW w:w="10308" w:type="dxa"/>
            <w:gridSpan w:val="13"/>
          </w:tcPr>
          <w:p w14:paraId="3DF2E477" w14:textId="77777777" w:rsidR="00F43AD0" w:rsidRDefault="00F43AD0" w:rsidP="00322A44">
            <w:pPr>
              <w:pStyle w:val="TableParagraph"/>
              <w:spacing w:before="27" w:line="178" w:lineRule="exact"/>
              <w:ind w:left="68" w:right="56"/>
              <w:jc w:val="center"/>
              <w:rPr>
                <w:b/>
                <w:sz w:val="16"/>
              </w:rPr>
            </w:pPr>
            <w:r>
              <w:rPr>
                <w:b/>
                <w:color w:val="0D0D0D"/>
                <w:sz w:val="16"/>
              </w:rPr>
              <w:t>CONSTRUCTION</w:t>
            </w:r>
            <w:r>
              <w:rPr>
                <w:b/>
                <w:color w:val="0D0D0D"/>
                <w:spacing w:val="24"/>
                <w:sz w:val="16"/>
              </w:rPr>
              <w:t xml:space="preserve"> </w:t>
            </w:r>
            <w:r>
              <w:rPr>
                <w:b/>
                <w:color w:val="0D0D0D"/>
                <w:sz w:val="16"/>
              </w:rPr>
              <w:t>OF</w:t>
            </w:r>
            <w:r>
              <w:rPr>
                <w:b/>
                <w:color w:val="0D0D0D"/>
                <w:spacing w:val="24"/>
                <w:sz w:val="16"/>
              </w:rPr>
              <w:t xml:space="preserve"> </w:t>
            </w:r>
            <w:r>
              <w:rPr>
                <w:b/>
                <w:color w:val="0D0D0D"/>
                <w:sz w:val="16"/>
              </w:rPr>
              <w:t>BOUNDARY</w:t>
            </w:r>
            <w:r>
              <w:rPr>
                <w:b/>
                <w:color w:val="0D0D0D"/>
                <w:spacing w:val="25"/>
                <w:sz w:val="16"/>
              </w:rPr>
              <w:t xml:space="preserve"> </w:t>
            </w:r>
            <w:r>
              <w:rPr>
                <w:b/>
                <w:color w:val="0D0D0D"/>
                <w:spacing w:val="-4"/>
                <w:sz w:val="16"/>
              </w:rPr>
              <w:t>WALL</w:t>
            </w:r>
          </w:p>
        </w:tc>
      </w:tr>
      <w:tr w:rsidR="00F43AD0" w14:paraId="0683A797" w14:textId="77777777" w:rsidTr="00322A44">
        <w:trPr>
          <w:trHeight w:val="203"/>
        </w:trPr>
        <w:tc>
          <w:tcPr>
            <w:tcW w:w="396" w:type="dxa"/>
            <w:vMerge w:val="restart"/>
          </w:tcPr>
          <w:p w14:paraId="123B7D9D" w14:textId="77777777" w:rsidR="00F43AD0" w:rsidRDefault="00F43AD0" w:rsidP="00322A44">
            <w:pPr>
              <w:pStyle w:val="TableParagraph"/>
              <w:spacing w:before="20"/>
              <w:ind w:left="105"/>
              <w:rPr>
                <w:b/>
                <w:sz w:val="15"/>
              </w:rPr>
            </w:pPr>
            <w:r>
              <w:rPr>
                <w:b/>
                <w:color w:val="0D0D0D"/>
                <w:spacing w:val="-5"/>
                <w:sz w:val="15"/>
              </w:rPr>
              <w:t>S.</w:t>
            </w:r>
          </w:p>
          <w:p w14:paraId="0F4EB918" w14:textId="77777777" w:rsidR="00F43AD0" w:rsidRDefault="00F43AD0" w:rsidP="00322A44">
            <w:pPr>
              <w:pStyle w:val="TableParagraph"/>
              <w:spacing w:before="21"/>
              <w:ind w:left="76"/>
              <w:rPr>
                <w:b/>
                <w:sz w:val="15"/>
              </w:rPr>
            </w:pPr>
            <w:r>
              <w:rPr>
                <w:b/>
                <w:color w:val="0D0D0D"/>
                <w:spacing w:val="-5"/>
                <w:sz w:val="15"/>
              </w:rPr>
              <w:t>No.</w:t>
            </w:r>
          </w:p>
        </w:tc>
        <w:tc>
          <w:tcPr>
            <w:tcW w:w="3588" w:type="dxa"/>
            <w:vMerge w:val="restart"/>
          </w:tcPr>
          <w:p w14:paraId="5A1F8504" w14:textId="77777777" w:rsidR="00F43AD0" w:rsidRDefault="00F43AD0" w:rsidP="00322A44">
            <w:pPr>
              <w:pStyle w:val="TableParagraph"/>
              <w:spacing w:before="116"/>
              <w:ind w:left="1089"/>
              <w:rPr>
                <w:b/>
                <w:sz w:val="15"/>
              </w:rPr>
            </w:pPr>
            <w:r>
              <w:rPr>
                <w:b/>
                <w:color w:val="0D0D0D"/>
                <w:sz w:val="15"/>
              </w:rPr>
              <w:t>Description</w:t>
            </w:r>
            <w:r>
              <w:rPr>
                <w:b/>
                <w:color w:val="0D0D0D"/>
                <w:spacing w:val="-4"/>
                <w:sz w:val="15"/>
              </w:rPr>
              <w:t xml:space="preserve"> </w:t>
            </w:r>
            <w:r>
              <w:rPr>
                <w:b/>
                <w:color w:val="0D0D0D"/>
                <w:sz w:val="15"/>
              </w:rPr>
              <w:t>of</w:t>
            </w:r>
            <w:r>
              <w:rPr>
                <w:b/>
                <w:color w:val="0D0D0D"/>
                <w:spacing w:val="-3"/>
                <w:sz w:val="15"/>
              </w:rPr>
              <w:t xml:space="preserve"> </w:t>
            </w:r>
            <w:r>
              <w:rPr>
                <w:b/>
                <w:color w:val="0D0D0D"/>
                <w:spacing w:val="-4"/>
                <w:sz w:val="15"/>
              </w:rPr>
              <w:t>work</w:t>
            </w:r>
          </w:p>
        </w:tc>
        <w:tc>
          <w:tcPr>
            <w:tcW w:w="1008" w:type="dxa"/>
            <w:gridSpan w:val="3"/>
            <w:vMerge w:val="restart"/>
          </w:tcPr>
          <w:p w14:paraId="063EC63E" w14:textId="77777777" w:rsidR="00F43AD0" w:rsidRDefault="00F43AD0" w:rsidP="00322A44">
            <w:pPr>
              <w:pStyle w:val="TableParagraph"/>
              <w:spacing w:before="116"/>
              <w:ind w:left="15"/>
              <w:jc w:val="center"/>
              <w:rPr>
                <w:b/>
                <w:sz w:val="15"/>
              </w:rPr>
            </w:pPr>
            <w:r>
              <w:rPr>
                <w:b/>
                <w:color w:val="0D0D0D"/>
                <w:spacing w:val="-5"/>
                <w:sz w:val="15"/>
              </w:rPr>
              <w:t>No.</w:t>
            </w:r>
          </w:p>
        </w:tc>
        <w:tc>
          <w:tcPr>
            <w:tcW w:w="1800" w:type="dxa"/>
            <w:gridSpan w:val="3"/>
          </w:tcPr>
          <w:p w14:paraId="3147FF8F" w14:textId="77777777" w:rsidR="00F43AD0" w:rsidRDefault="00F43AD0" w:rsidP="00322A44">
            <w:pPr>
              <w:pStyle w:val="TableParagraph"/>
              <w:spacing w:before="8"/>
              <w:ind w:left="412"/>
              <w:rPr>
                <w:b/>
                <w:sz w:val="15"/>
              </w:rPr>
            </w:pPr>
            <w:r>
              <w:rPr>
                <w:b/>
                <w:color w:val="0D0D0D"/>
                <w:spacing w:val="-2"/>
                <w:sz w:val="15"/>
              </w:rPr>
              <w:t>Measurement</w:t>
            </w:r>
          </w:p>
        </w:tc>
        <w:tc>
          <w:tcPr>
            <w:tcW w:w="756" w:type="dxa"/>
            <w:vMerge w:val="restart"/>
          </w:tcPr>
          <w:p w14:paraId="3223CBEB" w14:textId="77777777" w:rsidR="00F43AD0" w:rsidRDefault="00F43AD0" w:rsidP="00322A44">
            <w:pPr>
              <w:pStyle w:val="TableParagraph"/>
              <w:spacing w:before="116"/>
              <w:ind w:left="74"/>
              <w:rPr>
                <w:b/>
                <w:sz w:val="15"/>
              </w:rPr>
            </w:pPr>
            <w:r>
              <w:rPr>
                <w:b/>
                <w:color w:val="0D0D0D"/>
                <w:spacing w:val="-2"/>
                <w:sz w:val="15"/>
              </w:rPr>
              <w:t>Quantity</w:t>
            </w:r>
          </w:p>
        </w:tc>
        <w:tc>
          <w:tcPr>
            <w:tcW w:w="384" w:type="dxa"/>
            <w:vMerge w:val="restart"/>
          </w:tcPr>
          <w:p w14:paraId="2252CE57" w14:textId="77777777" w:rsidR="00F43AD0" w:rsidRDefault="00F43AD0" w:rsidP="00322A44">
            <w:pPr>
              <w:pStyle w:val="TableParagraph"/>
              <w:spacing w:before="116"/>
              <w:ind w:left="45"/>
              <w:rPr>
                <w:b/>
                <w:sz w:val="15"/>
              </w:rPr>
            </w:pPr>
            <w:r>
              <w:rPr>
                <w:b/>
                <w:color w:val="0D0D0D"/>
                <w:spacing w:val="-4"/>
                <w:sz w:val="15"/>
              </w:rPr>
              <w:t>Unit</w:t>
            </w:r>
          </w:p>
        </w:tc>
        <w:tc>
          <w:tcPr>
            <w:tcW w:w="1320" w:type="dxa"/>
            <w:gridSpan w:val="2"/>
            <w:vMerge w:val="restart"/>
          </w:tcPr>
          <w:p w14:paraId="5DC29C85" w14:textId="77777777" w:rsidR="00F43AD0" w:rsidRDefault="00F43AD0" w:rsidP="00322A44">
            <w:pPr>
              <w:pStyle w:val="TableParagraph"/>
              <w:spacing w:before="116"/>
              <w:ind w:left="14"/>
              <w:jc w:val="center"/>
              <w:rPr>
                <w:b/>
                <w:sz w:val="15"/>
              </w:rPr>
            </w:pPr>
            <w:r>
              <w:rPr>
                <w:b/>
                <w:color w:val="0D0D0D"/>
                <w:spacing w:val="-4"/>
                <w:sz w:val="15"/>
              </w:rPr>
              <w:t>Rate</w:t>
            </w:r>
          </w:p>
        </w:tc>
        <w:tc>
          <w:tcPr>
            <w:tcW w:w="1056" w:type="dxa"/>
            <w:vMerge w:val="restart"/>
          </w:tcPr>
          <w:p w14:paraId="0DFB8E02" w14:textId="77777777" w:rsidR="00F43AD0" w:rsidRDefault="00F43AD0" w:rsidP="00322A44">
            <w:pPr>
              <w:pStyle w:val="TableParagraph"/>
              <w:spacing w:before="116"/>
              <w:ind w:left="265"/>
              <w:rPr>
                <w:b/>
                <w:sz w:val="15"/>
              </w:rPr>
            </w:pPr>
            <w:r>
              <w:rPr>
                <w:b/>
                <w:color w:val="0D0D0D"/>
                <w:spacing w:val="-2"/>
                <w:sz w:val="15"/>
              </w:rPr>
              <w:t>Amount</w:t>
            </w:r>
          </w:p>
        </w:tc>
      </w:tr>
      <w:tr w:rsidR="00F43AD0" w14:paraId="548C455D" w14:textId="77777777" w:rsidTr="00322A44">
        <w:trPr>
          <w:trHeight w:val="203"/>
        </w:trPr>
        <w:tc>
          <w:tcPr>
            <w:tcW w:w="396" w:type="dxa"/>
            <w:vMerge/>
            <w:tcBorders>
              <w:top w:val="nil"/>
            </w:tcBorders>
          </w:tcPr>
          <w:p w14:paraId="03C0FC90" w14:textId="77777777" w:rsidR="00F43AD0" w:rsidRDefault="00F43AD0" w:rsidP="00322A44">
            <w:pPr>
              <w:rPr>
                <w:sz w:val="2"/>
                <w:szCs w:val="2"/>
              </w:rPr>
            </w:pPr>
          </w:p>
        </w:tc>
        <w:tc>
          <w:tcPr>
            <w:tcW w:w="3588" w:type="dxa"/>
            <w:vMerge/>
            <w:tcBorders>
              <w:top w:val="nil"/>
            </w:tcBorders>
          </w:tcPr>
          <w:p w14:paraId="1DA5D657" w14:textId="77777777" w:rsidR="00F43AD0" w:rsidRDefault="00F43AD0" w:rsidP="00322A44">
            <w:pPr>
              <w:rPr>
                <w:sz w:val="2"/>
                <w:szCs w:val="2"/>
              </w:rPr>
            </w:pPr>
          </w:p>
        </w:tc>
        <w:tc>
          <w:tcPr>
            <w:tcW w:w="1008" w:type="dxa"/>
            <w:gridSpan w:val="3"/>
            <w:vMerge/>
            <w:tcBorders>
              <w:top w:val="nil"/>
            </w:tcBorders>
          </w:tcPr>
          <w:p w14:paraId="7E1C79A7" w14:textId="77777777" w:rsidR="00F43AD0" w:rsidRDefault="00F43AD0" w:rsidP="00322A44">
            <w:pPr>
              <w:rPr>
                <w:sz w:val="2"/>
                <w:szCs w:val="2"/>
              </w:rPr>
            </w:pPr>
          </w:p>
        </w:tc>
        <w:tc>
          <w:tcPr>
            <w:tcW w:w="696" w:type="dxa"/>
          </w:tcPr>
          <w:p w14:paraId="257408C3" w14:textId="77777777" w:rsidR="00F43AD0" w:rsidRDefault="00F43AD0" w:rsidP="00322A44">
            <w:pPr>
              <w:pStyle w:val="TableParagraph"/>
              <w:spacing w:before="15" w:line="168" w:lineRule="exact"/>
              <w:ind w:left="98"/>
              <w:rPr>
                <w:b/>
                <w:sz w:val="15"/>
              </w:rPr>
            </w:pPr>
            <w:r>
              <w:rPr>
                <w:b/>
                <w:color w:val="0D0D0D"/>
                <w:spacing w:val="-2"/>
                <w:sz w:val="15"/>
              </w:rPr>
              <w:t>Length</w:t>
            </w:r>
          </w:p>
        </w:tc>
        <w:tc>
          <w:tcPr>
            <w:tcW w:w="540" w:type="dxa"/>
          </w:tcPr>
          <w:p w14:paraId="6F80D583" w14:textId="77777777" w:rsidR="00F43AD0" w:rsidRDefault="00F43AD0" w:rsidP="00322A44">
            <w:pPr>
              <w:pStyle w:val="TableParagraph"/>
              <w:spacing w:before="15" w:line="168" w:lineRule="exact"/>
              <w:ind w:right="39"/>
              <w:jc w:val="right"/>
              <w:rPr>
                <w:b/>
                <w:sz w:val="15"/>
              </w:rPr>
            </w:pPr>
            <w:r>
              <w:rPr>
                <w:b/>
                <w:color w:val="0D0D0D"/>
                <w:spacing w:val="-2"/>
                <w:sz w:val="15"/>
              </w:rPr>
              <w:t>Width</w:t>
            </w:r>
          </w:p>
        </w:tc>
        <w:tc>
          <w:tcPr>
            <w:tcW w:w="564" w:type="dxa"/>
          </w:tcPr>
          <w:p w14:paraId="3C8BF707" w14:textId="77777777" w:rsidR="00F43AD0" w:rsidRDefault="00F43AD0" w:rsidP="00322A44">
            <w:pPr>
              <w:pStyle w:val="TableParagraph"/>
              <w:spacing w:before="15" w:line="168" w:lineRule="exact"/>
              <w:ind w:right="38"/>
              <w:jc w:val="right"/>
              <w:rPr>
                <w:b/>
                <w:sz w:val="15"/>
              </w:rPr>
            </w:pPr>
            <w:r>
              <w:rPr>
                <w:b/>
                <w:color w:val="0D0D0D"/>
                <w:spacing w:val="-2"/>
                <w:sz w:val="15"/>
              </w:rPr>
              <w:t>height</w:t>
            </w:r>
          </w:p>
        </w:tc>
        <w:tc>
          <w:tcPr>
            <w:tcW w:w="756" w:type="dxa"/>
            <w:vMerge/>
            <w:tcBorders>
              <w:top w:val="nil"/>
            </w:tcBorders>
          </w:tcPr>
          <w:p w14:paraId="6090ABDF" w14:textId="77777777" w:rsidR="00F43AD0" w:rsidRDefault="00F43AD0" w:rsidP="00322A44">
            <w:pPr>
              <w:rPr>
                <w:sz w:val="2"/>
                <w:szCs w:val="2"/>
              </w:rPr>
            </w:pPr>
          </w:p>
        </w:tc>
        <w:tc>
          <w:tcPr>
            <w:tcW w:w="384" w:type="dxa"/>
            <w:vMerge/>
            <w:tcBorders>
              <w:top w:val="nil"/>
            </w:tcBorders>
          </w:tcPr>
          <w:p w14:paraId="291E6C2B" w14:textId="77777777" w:rsidR="00F43AD0" w:rsidRDefault="00F43AD0" w:rsidP="00322A44">
            <w:pPr>
              <w:rPr>
                <w:sz w:val="2"/>
                <w:szCs w:val="2"/>
              </w:rPr>
            </w:pPr>
          </w:p>
        </w:tc>
        <w:tc>
          <w:tcPr>
            <w:tcW w:w="1320" w:type="dxa"/>
            <w:gridSpan w:val="2"/>
            <w:vMerge/>
            <w:tcBorders>
              <w:top w:val="nil"/>
            </w:tcBorders>
          </w:tcPr>
          <w:p w14:paraId="0F288584" w14:textId="77777777" w:rsidR="00F43AD0" w:rsidRDefault="00F43AD0" w:rsidP="00322A44">
            <w:pPr>
              <w:rPr>
                <w:sz w:val="2"/>
                <w:szCs w:val="2"/>
              </w:rPr>
            </w:pPr>
          </w:p>
        </w:tc>
        <w:tc>
          <w:tcPr>
            <w:tcW w:w="1056" w:type="dxa"/>
            <w:vMerge/>
            <w:tcBorders>
              <w:top w:val="nil"/>
            </w:tcBorders>
          </w:tcPr>
          <w:p w14:paraId="2096CEE7" w14:textId="77777777" w:rsidR="00F43AD0" w:rsidRDefault="00F43AD0" w:rsidP="00322A44">
            <w:pPr>
              <w:rPr>
                <w:sz w:val="2"/>
                <w:szCs w:val="2"/>
              </w:rPr>
            </w:pPr>
          </w:p>
        </w:tc>
      </w:tr>
      <w:tr w:rsidR="00F43AD0" w14:paraId="3A2F87C0" w14:textId="77777777" w:rsidTr="00322A44">
        <w:trPr>
          <w:trHeight w:val="880"/>
        </w:trPr>
        <w:tc>
          <w:tcPr>
            <w:tcW w:w="396" w:type="dxa"/>
            <w:vMerge w:val="restart"/>
          </w:tcPr>
          <w:p w14:paraId="244DEBA3" w14:textId="77777777" w:rsidR="00F43AD0" w:rsidRDefault="00F43AD0" w:rsidP="00322A44">
            <w:pPr>
              <w:pStyle w:val="TableParagraph"/>
              <w:ind w:right="12"/>
              <w:jc w:val="right"/>
              <w:rPr>
                <w:rFonts w:ascii="Arial MT"/>
                <w:sz w:val="15"/>
              </w:rPr>
            </w:pPr>
            <w:r>
              <w:rPr>
                <w:rFonts w:ascii="Arial MT"/>
                <w:color w:val="0D0D0D"/>
                <w:spacing w:val="-10"/>
                <w:sz w:val="15"/>
              </w:rPr>
              <w:t>7</w:t>
            </w:r>
          </w:p>
        </w:tc>
        <w:tc>
          <w:tcPr>
            <w:tcW w:w="4596" w:type="dxa"/>
            <w:gridSpan w:val="4"/>
          </w:tcPr>
          <w:p w14:paraId="5C558070" w14:textId="77777777" w:rsidR="00F43AD0" w:rsidRDefault="00F43AD0" w:rsidP="00322A44">
            <w:pPr>
              <w:pStyle w:val="TableParagraph"/>
              <w:spacing w:line="264" w:lineRule="auto"/>
              <w:ind w:left="28" w:right="69"/>
              <w:jc w:val="both"/>
              <w:rPr>
                <w:rFonts w:ascii="Arial MT"/>
                <w:sz w:val="15"/>
              </w:rPr>
            </w:pPr>
            <w:r>
              <w:rPr>
                <w:rFonts w:ascii="Arial MT"/>
                <w:color w:val="0D0D0D"/>
                <w:sz w:val="15"/>
              </w:rPr>
              <w:t>Providing and laying 1:4:8 cement concrete block masonry using coarse sand and approved crushed aggregate 3/4" (19 mm) and down gauge in ground floor superstructure, including scaffolding, raking out joints, and curing.</w:t>
            </w:r>
          </w:p>
          <w:p w14:paraId="572D39AE" w14:textId="77777777" w:rsidR="00F43AD0" w:rsidRDefault="00F43AD0" w:rsidP="00322A44">
            <w:pPr>
              <w:pStyle w:val="TableParagraph"/>
              <w:spacing w:before="2" w:line="99" w:lineRule="exact"/>
              <w:ind w:left="28"/>
              <w:rPr>
                <w:b/>
                <w:sz w:val="15"/>
              </w:rPr>
            </w:pPr>
            <w:r>
              <w:rPr>
                <w:b/>
                <w:color w:val="0D0D0D"/>
                <w:sz w:val="15"/>
              </w:rPr>
              <w:t>S.I</w:t>
            </w:r>
            <w:r>
              <w:rPr>
                <w:b/>
                <w:color w:val="0D0D0D"/>
                <w:spacing w:val="-2"/>
                <w:sz w:val="15"/>
              </w:rPr>
              <w:t xml:space="preserve"> </w:t>
            </w:r>
            <w:r>
              <w:rPr>
                <w:b/>
                <w:color w:val="0D0D0D"/>
                <w:sz w:val="15"/>
              </w:rPr>
              <w:t>No.</w:t>
            </w:r>
            <w:r>
              <w:rPr>
                <w:b/>
                <w:color w:val="0D0D0D"/>
                <w:spacing w:val="-1"/>
                <w:sz w:val="15"/>
              </w:rPr>
              <w:t xml:space="preserve"> </w:t>
            </w:r>
            <w:r>
              <w:rPr>
                <w:b/>
                <w:color w:val="0D0D0D"/>
                <w:sz w:val="15"/>
              </w:rPr>
              <w:t>11-12</w:t>
            </w:r>
            <w:r>
              <w:rPr>
                <w:b/>
                <w:color w:val="0D0D0D"/>
                <w:spacing w:val="-1"/>
                <w:sz w:val="15"/>
              </w:rPr>
              <w:t xml:space="preserve"> </w:t>
            </w:r>
            <w:r>
              <w:rPr>
                <w:b/>
                <w:color w:val="0D0D0D"/>
                <w:sz w:val="15"/>
              </w:rPr>
              <w:t>b-</w:t>
            </w:r>
            <w:r>
              <w:rPr>
                <w:b/>
                <w:color w:val="0D0D0D"/>
                <w:spacing w:val="-5"/>
                <w:sz w:val="15"/>
              </w:rPr>
              <w:t>iii</w:t>
            </w:r>
          </w:p>
        </w:tc>
        <w:tc>
          <w:tcPr>
            <w:tcW w:w="696" w:type="dxa"/>
          </w:tcPr>
          <w:p w14:paraId="7D0A9EC0" w14:textId="77777777" w:rsidR="00F43AD0" w:rsidRDefault="00F43AD0" w:rsidP="00322A44">
            <w:pPr>
              <w:pStyle w:val="TableParagraph"/>
              <w:rPr>
                <w:rFonts w:ascii="Times New Roman"/>
                <w:sz w:val="14"/>
              </w:rPr>
            </w:pPr>
          </w:p>
        </w:tc>
        <w:tc>
          <w:tcPr>
            <w:tcW w:w="540" w:type="dxa"/>
          </w:tcPr>
          <w:p w14:paraId="1B792416" w14:textId="77777777" w:rsidR="00F43AD0" w:rsidRDefault="00F43AD0" w:rsidP="00322A44">
            <w:pPr>
              <w:pStyle w:val="TableParagraph"/>
              <w:rPr>
                <w:rFonts w:ascii="Times New Roman"/>
                <w:sz w:val="14"/>
              </w:rPr>
            </w:pPr>
          </w:p>
        </w:tc>
        <w:tc>
          <w:tcPr>
            <w:tcW w:w="564" w:type="dxa"/>
          </w:tcPr>
          <w:p w14:paraId="116A2F0B" w14:textId="77777777" w:rsidR="00F43AD0" w:rsidRDefault="00F43AD0" w:rsidP="00322A44">
            <w:pPr>
              <w:pStyle w:val="TableParagraph"/>
              <w:rPr>
                <w:rFonts w:ascii="Times New Roman"/>
                <w:sz w:val="14"/>
              </w:rPr>
            </w:pPr>
          </w:p>
        </w:tc>
        <w:tc>
          <w:tcPr>
            <w:tcW w:w="756" w:type="dxa"/>
          </w:tcPr>
          <w:p w14:paraId="319B84AD" w14:textId="77777777" w:rsidR="00F43AD0" w:rsidRDefault="00F43AD0" w:rsidP="00322A44">
            <w:pPr>
              <w:pStyle w:val="TableParagraph"/>
              <w:rPr>
                <w:rFonts w:ascii="Times New Roman"/>
                <w:sz w:val="14"/>
              </w:rPr>
            </w:pPr>
          </w:p>
        </w:tc>
        <w:tc>
          <w:tcPr>
            <w:tcW w:w="384" w:type="dxa"/>
          </w:tcPr>
          <w:p w14:paraId="363DA5DC" w14:textId="77777777" w:rsidR="00F43AD0" w:rsidRDefault="00F43AD0" w:rsidP="00322A44">
            <w:pPr>
              <w:pStyle w:val="TableParagraph"/>
              <w:rPr>
                <w:rFonts w:ascii="Times New Roman"/>
                <w:sz w:val="14"/>
              </w:rPr>
            </w:pPr>
          </w:p>
        </w:tc>
        <w:tc>
          <w:tcPr>
            <w:tcW w:w="840" w:type="dxa"/>
          </w:tcPr>
          <w:p w14:paraId="7610A78F" w14:textId="77777777" w:rsidR="00F43AD0" w:rsidRDefault="00F43AD0" w:rsidP="00322A44">
            <w:pPr>
              <w:pStyle w:val="TableParagraph"/>
              <w:rPr>
                <w:rFonts w:ascii="Times New Roman"/>
                <w:sz w:val="14"/>
              </w:rPr>
            </w:pPr>
          </w:p>
        </w:tc>
        <w:tc>
          <w:tcPr>
            <w:tcW w:w="480" w:type="dxa"/>
          </w:tcPr>
          <w:p w14:paraId="77F91374" w14:textId="77777777" w:rsidR="00F43AD0" w:rsidRDefault="00F43AD0" w:rsidP="00322A44">
            <w:pPr>
              <w:pStyle w:val="TableParagraph"/>
              <w:rPr>
                <w:rFonts w:ascii="Times New Roman"/>
                <w:sz w:val="14"/>
              </w:rPr>
            </w:pPr>
          </w:p>
        </w:tc>
        <w:tc>
          <w:tcPr>
            <w:tcW w:w="1056" w:type="dxa"/>
          </w:tcPr>
          <w:p w14:paraId="296C48BF" w14:textId="77777777" w:rsidR="00F43AD0" w:rsidRDefault="00F43AD0" w:rsidP="00322A44">
            <w:pPr>
              <w:pStyle w:val="TableParagraph"/>
              <w:rPr>
                <w:rFonts w:ascii="Times New Roman"/>
                <w:sz w:val="14"/>
              </w:rPr>
            </w:pPr>
          </w:p>
        </w:tc>
      </w:tr>
      <w:tr w:rsidR="00F43AD0" w14:paraId="6AC56E0A" w14:textId="77777777" w:rsidTr="00322A44">
        <w:trPr>
          <w:trHeight w:val="203"/>
        </w:trPr>
        <w:tc>
          <w:tcPr>
            <w:tcW w:w="396" w:type="dxa"/>
            <w:vMerge/>
            <w:tcBorders>
              <w:top w:val="nil"/>
            </w:tcBorders>
          </w:tcPr>
          <w:p w14:paraId="4C77ABB6" w14:textId="77777777" w:rsidR="00F43AD0" w:rsidRDefault="00F43AD0" w:rsidP="00322A44">
            <w:pPr>
              <w:rPr>
                <w:sz w:val="2"/>
                <w:szCs w:val="2"/>
              </w:rPr>
            </w:pPr>
          </w:p>
        </w:tc>
        <w:tc>
          <w:tcPr>
            <w:tcW w:w="3588" w:type="dxa"/>
          </w:tcPr>
          <w:p w14:paraId="26035297" w14:textId="77777777" w:rsidR="00F43AD0" w:rsidRDefault="00F43AD0" w:rsidP="00322A44">
            <w:pPr>
              <w:pStyle w:val="TableParagraph"/>
              <w:ind w:right="9"/>
              <w:jc w:val="right"/>
              <w:rPr>
                <w:rFonts w:ascii="Arial MT"/>
                <w:sz w:val="15"/>
              </w:rPr>
            </w:pPr>
            <w:r>
              <w:rPr>
                <w:rFonts w:ascii="Arial MT"/>
                <w:color w:val="0D0D0D"/>
                <w:spacing w:val="-4"/>
                <w:sz w:val="15"/>
              </w:rPr>
              <w:t>Wall</w:t>
            </w:r>
          </w:p>
        </w:tc>
        <w:tc>
          <w:tcPr>
            <w:tcW w:w="444" w:type="dxa"/>
          </w:tcPr>
          <w:p w14:paraId="68842CCA"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10"/>
                <w:sz w:val="15"/>
              </w:rPr>
              <w:t>1</w:t>
            </w:r>
          </w:p>
        </w:tc>
        <w:tc>
          <w:tcPr>
            <w:tcW w:w="144" w:type="dxa"/>
          </w:tcPr>
          <w:p w14:paraId="31B73B98" w14:textId="77777777" w:rsidR="00F43AD0" w:rsidRDefault="00F43AD0" w:rsidP="00322A44">
            <w:pPr>
              <w:pStyle w:val="TableParagraph"/>
              <w:spacing w:before="15" w:line="168" w:lineRule="exact"/>
              <w:ind w:left="3"/>
              <w:jc w:val="center"/>
              <w:rPr>
                <w:rFonts w:ascii="Arial MT"/>
                <w:sz w:val="15"/>
              </w:rPr>
            </w:pPr>
            <w:r>
              <w:rPr>
                <w:rFonts w:ascii="Arial MT"/>
                <w:color w:val="0D0D0D"/>
                <w:spacing w:val="-10"/>
                <w:sz w:val="15"/>
              </w:rPr>
              <w:t>x</w:t>
            </w:r>
          </w:p>
        </w:tc>
        <w:tc>
          <w:tcPr>
            <w:tcW w:w="420" w:type="dxa"/>
          </w:tcPr>
          <w:p w14:paraId="5D75F382" w14:textId="77777777" w:rsidR="00F43AD0" w:rsidRDefault="00F43AD0" w:rsidP="00322A44">
            <w:pPr>
              <w:pStyle w:val="TableParagraph"/>
              <w:spacing w:before="15" w:line="168" w:lineRule="exact"/>
              <w:ind w:left="28"/>
              <w:rPr>
                <w:rFonts w:ascii="Arial MT"/>
                <w:sz w:val="15"/>
              </w:rPr>
            </w:pPr>
            <w:r>
              <w:rPr>
                <w:rFonts w:ascii="Arial MT"/>
                <w:color w:val="0D0D0D"/>
                <w:spacing w:val="-10"/>
                <w:sz w:val="15"/>
              </w:rPr>
              <w:t>1</w:t>
            </w:r>
          </w:p>
        </w:tc>
        <w:tc>
          <w:tcPr>
            <w:tcW w:w="696" w:type="dxa"/>
          </w:tcPr>
          <w:p w14:paraId="110BB266"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170.00</w:t>
            </w:r>
          </w:p>
        </w:tc>
        <w:tc>
          <w:tcPr>
            <w:tcW w:w="540" w:type="dxa"/>
          </w:tcPr>
          <w:p w14:paraId="08C7A350"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5"/>
                <w:sz w:val="15"/>
              </w:rPr>
              <w:t>0.5</w:t>
            </w:r>
          </w:p>
        </w:tc>
        <w:tc>
          <w:tcPr>
            <w:tcW w:w="564" w:type="dxa"/>
          </w:tcPr>
          <w:p w14:paraId="6DD0E6A3"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4"/>
                <w:sz w:val="15"/>
              </w:rPr>
              <w:t>2.00</w:t>
            </w:r>
          </w:p>
        </w:tc>
        <w:tc>
          <w:tcPr>
            <w:tcW w:w="756" w:type="dxa"/>
          </w:tcPr>
          <w:p w14:paraId="022CEC5C"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170.00</w:t>
            </w:r>
          </w:p>
        </w:tc>
        <w:tc>
          <w:tcPr>
            <w:tcW w:w="384" w:type="dxa"/>
          </w:tcPr>
          <w:p w14:paraId="107443B1" w14:textId="77777777" w:rsidR="00F43AD0" w:rsidRDefault="00F43AD0" w:rsidP="00322A44">
            <w:pPr>
              <w:pStyle w:val="TableParagraph"/>
              <w:spacing w:before="15" w:line="168" w:lineRule="exact"/>
              <w:ind w:right="87"/>
              <w:jc w:val="right"/>
              <w:rPr>
                <w:rFonts w:ascii="Arial MT"/>
                <w:sz w:val="15"/>
              </w:rPr>
            </w:pPr>
            <w:proofErr w:type="spellStart"/>
            <w:r>
              <w:rPr>
                <w:rFonts w:ascii="Arial MT"/>
                <w:color w:val="0D0D0D"/>
                <w:spacing w:val="-5"/>
                <w:sz w:val="15"/>
              </w:rPr>
              <w:t>cft</w:t>
            </w:r>
            <w:proofErr w:type="spellEnd"/>
          </w:p>
        </w:tc>
        <w:tc>
          <w:tcPr>
            <w:tcW w:w="840" w:type="dxa"/>
          </w:tcPr>
          <w:p w14:paraId="57558E9B" w14:textId="77777777" w:rsidR="00F43AD0" w:rsidRDefault="00F43AD0" w:rsidP="00322A44">
            <w:pPr>
              <w:pStyle w:val="TableParagraph"/>
              <w:rPr>
                <w:rFonts w:ascii="Times New Roman"/>
                <w:sz w:val="14"/>
              </w:rPr>
            </w:pPr>
          </w:p>
        </w:tc>
        <w:tc>
          <w:tcPr>
            <w:tcW w:w="480" w:type="dxa"/>
          </w:tcPr>
          <w:p w14:paraId="084CAEB9" w14:textId="77777777" w:rsidR="00F43AD0" w:rsidRDefault="00F43AD0" w:rsidP="00322A44">
            <w:pPr>
              <w:pStyle w:val="TableParagraph"/>
              <w:rPr>
                <w:rFonts w:ascii="Times New Roman"/>
                <w:sz w:val="14"/>
              </w:rPr>
            </w:pPr>
          </w:p>
        </w:tc>
        <w:tc>
          <w:tcPr>
            <w:tcW w:w="1056" w:type="dxa"/>
          </w:tcPr>
          <w:p w14:paraId="00D79D98" w14:textId="77777777" w:rsidR="00F43AD0" w:rsidRDefault="00F43AD0" w:rsidP="00322A44">
            <w:pPr>
              <w:pStyle w:val="TableParagraph"/>
              <w:rPr>
                <w:rFonts w:ascii="Times New Roman"/>
                <w:sz w:val="14"/>
              </w:rPr>
            </w:pPr>
          </w:p>
        </w:tc>
      </w:tr>
      <w:tr w:rsidR="00F43AD0" w14:paraId="13376588" w14:textId="77777777" w:rsidTr="00322A44">
        <w:trPr>
          <w:trHeight w:val="203"/>
        </w:trPr>
        <w:tc>
          <w:tcPr>
            <w:tcW w:w="396" w:type="dxa"/>
            <w:vMerge/>
            <w:tcBorders>
              <w:top w:val="nil"/>
            </w:tcBorders>
          </w:tcPr>
          <w:p w14:paraId="331B5AB7" w14:textId="77777777" w:rsidR="00F43AD0" w:rsidRDefault="00F43AD0" w:rsidP="00322A44">
            <w:pPr>
              <w:rPr>
                <w:sz w:val="2"/>
                <w:szCs w:val="2"/>
              </w:rPr>
            </w:pPr>
          </w:p>
        </w:tc>
        <w:tc>
          <w:tcPr>
            <w:tcW w:w="3588" w:type="dxa"/>
          </w:tcPr>
          <w:p w14:paraId="3B73DED8" w14:textId="77777777" w:rsidR="00F43AD0" w:rsidRDefault="00F43AD0" w:rsidP="00322A44">
            <w:pPr>
              <w:pStyle w:val="TableParagraph"/>
              <w:rPr>
                <w:rFonts w:ascii="Times New Roman"/>
                <w:sz w:val="14"/>
              </w:rPr>
            </w:pPr>
          </w:p>
        </w:tc>
        <w:tc>
          <w:tcPr>
            <w:tcW w:w="444" w:type="dxa"/>
          </w:tcPr>
          <w:p w14:paraId="6738DF6E" w14:textId="77777777" w:rsidR="00F43AD0" w:rsidRDefault="00F43AD0" w:rsidP="00322A44">
            <w:pPr>
              <w:pStyle w:val="TableParagraph"/>
              <w:rPr>
                <w:rFonts w:ascii="Times New Roman"/>
                <w:sz w:val="14"/>
              </w:rPr>
            </w:pPr>
          </w:p>
        </w:tc>
        <w:tc>
          <w:tcPr>
            <w:tcW w:w="144" w:type="dxa"/>
          </w:tcPr>
          <w:p w14:paraId="0BE06C6F" w14:textId="77777777" w:rsidR="00F43AD0" w:rsidRDefault="00F43AD0" w:rsidP="00322A44">
            <w:pPr>
              <w:pStyle w:val="TableParagraph"/>
              <w:rPr>
                <w:rFonts w:ascii="Times New Roman"/>
                <w:sz w:val="14"/>
              </w:rPr>
            </w:pPr>
          </w:p>
        </w:tc>
        <w:tc>
          <w:tcPr>
            <w:tcW w:w="420" w:type="dxa"/>
          </w:tcPr>
          <w:p w14:paraId="3BACA043" w14:textId="77777777" w:rsidR="00F43AD0" w:rsidRDefault="00F43AD0" w:rsidP="00322A44">
            <w:pPr>
              <w:pStyle w:val="TableParagraph"/>
              <w:rPr>
                <w:rFonts w:ascii="Times New Roman"/>
                <w:sz w:val="14"/>
              </w:rPr>
            </w:pPr>
          </w:p>
        </w:tc>
        <w:tc>
          <w:tcPr>
            <w:tcW w:w="696" w:type="dxa"/>
          </w:tcPr>
          <w:p w14:paraId="688CFE2F" w14:textId="77777777" w:rsidR="00F43AD0" w:rsidRDefault="00F43AD0" w:rsidP="00322A44">
            <w:pPr>
              <w:pStyle w:val="TableParagraph"/>
              <w:rPr>
                <w:rFonts w:ascii="Times New Roman"/>
                <w:sz w:val="14"/>
              </w:rPr>
            </w:pPr>
          </w:p>
        </w:tc>
        <w:tc>
          <w:tcPr>
            <w:tcW w:w="540" w:type="dxa"/>
          </w:tcPr>
          <w:p w14:paraId="040034BC" w14:textId="77777777" w:rsidR="00F43AD0" w:rsidRDefault="00F43AD0" w:rsidP="00322A44">
            <w:pPr>
              <w:pStyle w:val="TableParagraph"/>
              <w:rPr>
                <w:rFonts w:ascii="Times New Roman"/>
                <w:sz w:val="14"/>
              </w:rPr>
            </w:pPr>
          </w:p>
        </w:tc>
        <w:tc>
          <w:tcPr>
            <w:tcW w:w="564" w:type="dxa"/>
          </w:tcPr>
          <w:p w14:paraId="16F3B3BE" w14:textId="77777777" w:rsidR="00F43AD0" w:rsidRDefault="00F43AD0" w:rsidP="00322A44">
            <w:pPr>
              <w:pStyle w:val="TableParagraph"/>
              <w:spacing w:before="15" w:line="168" w:lineRule="exact"/>
              <w:ind w:right="13"/>
              <w:jc w:val="right"/>
              <w:rPr>
                <w:rFonts w:ascii="Arial MT"/>
                <w:sz w:val="15"/>
              </w:rPr>
            </w:pPr>
            <w:r>
              <w:rPr>
                <w:rFonts w:ascii="Arial MT"/>
                <w:color w:val="0D0D0D"/>
                <w:spacing w:val="-5"/>
                <w:sz w:val="15"/>
              </w:rPr>
              <w:t>Net</w:t>
            </w:r>
          </w:p>
        </w:tc>
        <w:tc>
          <w:tcPr>
            <w:tcW w:w="756" w:type="dxa"/>
          </w:tcPr>
          <w:p w14:paraId="1E433048"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170.00</w:t>
            </w:r>
          </w:p>
        </w:tc>
        <w:tc>
          <w:tcPr>
            <w:tcW w:w="384" w:type="dxa"/>
          </w:tcPr>
          <w:p w14:paraId="129FECBC" w14:textId="77777777" w:rsidR="00F43AD0" w:rsidRDefault="00F43AD0" w:rsidP="00322A44">
            <w:pPr>
              <w:pStyle w:val="TableParagraph"/>
              <w:spacing w:before="15" w:line="168" w:lineRule="exact"/>
              <w:ind w:right="87"/>
              <w:jc w:val="right"/>
              <w:rPr>
                <w:rFonts w:ascii="Arial MT"/>
                <w:sz w:val="15"/>
              </w:rPr>
            </w:pPr>
            <w:proofErr w:type="spellStart"/>
            <w:r>
              <w:rPr>
                <w:rFonts w:ascii="Arial MT"/>
                <w:color w:val="0D0D0D"/>
                <w:spacing w:val="-5"/>
                <w:sz w:val="15"/>
              </w:rPr>
              <w:t>cft</w:t>
            </w:r>
            <w:proofErr w:type="spellEnd"/>
          </w:p>
        </w:tc>
        <w:tc>
          <w:tcPr>
            <w:tcW w:w="840" w:type="dxa"/>
          </w:tcPr>
          <w:p w14:paraId="1C49B314" w14:textId="77777777" w:rsidR="00F43AD0" w:rsidRDefault="00F43AD0" w:rsidP="00322A44">
            <w:pPr>
              <w:pStyle w:val="TableParagraph"/>
              <w:spacing w:before="3" w:line="180" w:lineRule="exact"/>
              <w:ind w:right="12"/>
              <w:jc w:val="right"/>
              <w:rPr>
                <w:rFonts w:ascii="Calibri"/>
                <w:sz w:val="16"/>
              </w:rPr>
            </w:pPr>
            <w:r>
              <w:rPr>
                <w:rFonts w:ascii="Calibri"/>
                <w:spacing w:val="-2"/>
                <w:w w:val="105"/>
                <w:sz w:val="16"/>
              </w:rPr>
              <w:t>442.65</w:t>
            </w:r>
          </w:p>
        </w:tc>
        <w:tc>
          <w:tcPr>
            <w:tcW w:w="480" w:type="dxa"/>
          </w:tcPr>
          <w:p w14:paraId="5267C461" w14:textId="77777777" w:rsidR="00F43AD0" w:rsidRDefault="00F43AD0" w:rsidP="00322A44">
            <w:pPr>
              <w:pStyle w:val="TableParagraph"/>
              <w:spacing w:before="15" w:line="168" w:lineRule="exact"/>
              <w:ind w:right="100"/>
              <w:jc w:val="center"/>
              <w:rPr>
                <w:rFonts w:ascii="Arial MT"/>
                <w:sz w:val="15"/>
              </w:rPr>
            </w:pPr>
            <w:proofErr w:type="spellStart"/>
            <w:r>
              <w:rPr>
                <w:rFonts w:ascii="Arial MT"/>
                <w:color w:val="0D0D0D"/>
                <w:spacing w:val="-4"/>
                <w:sz w:val="15"/>
              </w:rPr>
              <w:t>P.cft</w:t>
            </w:r>
            <w:proofErr w:type="spellEnd"/>
          </w:p>
        </w:tc>
        <w:tc>
          <w:tcPr>
            <w:tcW w:w="1056" w:type="dxa"/>
          </w:tcPr>
          <w:p w14:paraId="71E5AD54" w14:textId="77777777" w:rsidR="00F43AD0" w:rsidRDefault="00F43AD0" w:rsidP="00322A44">
            <w:pPr>
              <w:pStyle w:val="TableParagraph"/>
              <w:spacing w:before="15" w:line="168" w:lineRule="exact"/>
              <w:ind w:right="62"/>
              <w:jc w:val="right"/>
              <w:rPr>
                <w:rFonts w:ascii="Arial MT"/>
                <w:sz w:val="15"/>
              </w:rPr>
            </w:pPr>
          </w:p>
        </w:tc>
      </w:tr>
      <w:tr w:rsidR="00F43AD0" w14:paraId="49180CF9" w14:textId="77777777" w:rsidTr="00322A44">
        <w:trPr>
          <w:trHeight w:val="901"/>
        </w:trPr>
        <w:tc>
          <w:tcPr>
            <w:tcW w:w="396" w:type="dxa"/>
            <w:vMerge w:val="restart"/>
          </w:tcPr>
          <w:p w14:paraId="4F3EC92E" w14:textId="77777777" w:rsidR="00F43AD0" w:rsidRDefault="00F43AD0" w:rsidP="00322A44">
            <w:pPr>
              <w:pStyle w:val="TableParagraph"/>
              <w:ind w:right="12"/>
              <w:jc w:val="right"/>
              <w:rPr>
                <w:rFonts w:ascii="Arial MT"/>
                <w:sz w:val="15"/>
              </w:rPr>
            </w:pPr>
            <w:r>
              <w:rPr>
                <w:rFonts w:ascii="Arial MT"/>
                <w:color w:val="0D0D0D"/>
                <w:spacing w:val="-10"/>
                <w:sz w:val="15"/>
              </w:rPr>
              <w:t>8</w:t>
            </w:r>
          </w:p>
        </w:tc>
        <w:tc>
          <w:tcPr>
            <w:tcW w:w="4596" w:type="dxa"/>
            <w:gridSpan w:val="4"/>
          </w:tcPr>
          <w:p w14:paraId="36B8BB15" w14:textId="77777777" w:rsidR="00F43AD0" w:rsidRDefault="00F43AD0" w:rsidP="00322A44">
            <w:pPr>
              <w:pStyle w:val="TableParagraph"/>
              <w:spacing w:line="264" w:lineRule="auto"/>
              <w:ind w:left="28" w:right="52"/>
              <w:jc w:val="both"/>
              <w:rPr>
                <w:rFonts w:ascii="Arial MT"/>
                <w:sz w:val="15"/>
              </w:rPr>
            </w:pPr>
            <w:r>
              <w:rPr>
                <w:rFonts w:ascii="Arial MT"/>
                <w:color w:val="0D0D0D"/>
                <w:sz w:val="15"/>
              </w:rPr>
              <w:t>Providing and laying 1:2:4 cement concrete using approved coarse sand and crushed aggregate 3/4" (19mm) and down gauge in coping, including formwork &amp; its removal, compacting and curing in ground floor.</w:t>
            </w:r>
          </w:p>
          <w:p w14:paraId="67EDF882" w14:textId="77777777" w:rsidR="00F43AD0" w:rsidRDefault="00F43AD0" w:rsidP="00322A44">
            <w:pPr>
              <w:pStyle w:val="TableParagraph"/>
              <w:spacing w:before="2" w:line="120" w:lineRule="exact"/>
              <w:ind w:left="28"/>
              <w:rPr>
                <w:b/>
                <w:sz w:val="15"/>
              </w:rPr>
            </w:pPr>
            <w:r>
              <w:rPr>
                <w:b/>
                <w:color w:val="0D0D0D"/>
                <w:sz w:val="15"/>
              </w:rPr>
              <w:t>S.I</w:t>
            </w:r>
            <w:r>
              <w:rPr>
                <w:b/>
                <w:color w:val="0D0D0D"/>
                <w:spacing w:val="-1"/>
                <w:sz w:val="15"/>
              </w:rPr>
              <w:t xml:space="preserve"> </w:t>
            </w:r>
            <w:r>
              <w:rPr>
                <w:b/>
                <w:color w:val="0D0D0D"/>
                <w:sz w:val="15"/>
              </w:rPr>
              <w:t xml:space="preserve">No. 5-27 </w:t>
            </w:r>
            <w:r>
              <w:rPr>
                <w:b/>
                <w:color w:val="0D0D0D"/>
                <w:spacing w:val="-10"/>
                <w:sz w:val="15"/>
              </w:rPr>
              <w:t>a</w:t>
            </w:r>
          </w:p>
        </w:tc>
        <w:tc>
          <w:tcPr>
            <w:tcW w:w="696" w:type="dxa"/>
          </w:tcPr>
          <w:p w14:paraId="2F6371F0" w14:textId="77777777" w:rsidR="00F43AD0" w:rsidRDefault="00F43AD0" w:rsidP="00322A44">
            <w:pPr>
              <w:pStyle w:val="TableParagraph"/>
              <w:rPr>
                <w:rFonts w:ascii="Times New Roman"/>
                <w:sz w:val="14"/>
              </w:rPr>
            </w:pPr>
          </w:p>
        </w:tc>
        <w:tc>
          <w:tcPr>
            <w:tcW w:w="540" w:type="dxa"/>
          </w:tcPr>
          <w:p w14:paraId="1516CE72" w14:textId="77777777" w:rsidR="00F43AD0" w:rsidRDefault="00F43AD0" w:rsidP="00322A44">
            <w:pPr>
              <w:pStyle w:val="TableParagraph"/>
              <w:rPr>
                <w:rFonts w:ascii="Times New Roman"/>
                <w:sz w:val="14"/>
              </w:rPr>
            </w:pPr>
          </w:p>
        </w:tc>
        <w:tc>
          <w:tcPr>
            <w:tcW w:w="564" w:type="dxa"/>
          </w:tcPr>
          <w:p w14:paraId="26FA9F1E" w14:textId="77777777" w:rsidR="00F43AD0" w:rsidRDefault="00F43AD0" w:rsidP="00322A44">
            <w:pPr>
              <w:pStyle w:val="TableParagraph"/>
              <w:rPr>
                <w:rFonts w:ascii="Times New Roman"/>
                <w:sz w:val="14"/>
              </w:rPr>
            </w:pPr>
          </w:p>
        </w:tc>
        <w:tc>
          <w:tcPr>
            <w:tcW w:w="756" w:type="dxa"/>
          </w:tcPr>
          <w:p w14:paraId="77B7021C" w14:textId="77777777" w:rsidR="00F43AD0" w:rsidRDefault="00F43AD0" w:rsidP="00322A44">
            <w:pPr>
              <w:pStyle w:val="TableParagraph"/>
              <w:rPr>
                <w:rFonts w:ascii="Times New Roman"/>
                <w:sz w:val="14"/>
              </w:rPr>
            </w:pPr>
          </w:p>
        </w:tc>
        <w:tc>
          <w:tcPr>
            <w:tcW w:w="384" w:type="dxa"/>
          </w:tcPr>
          <w:p w14:paraId="42D8DF90" w14:textId="77777777" w:rsidR="00F43AD0" w:rsidRDefault="00F43AD0" w:rsidP="00322A44">
            <w:pPr>
              <w:pStyle w:val="TableParagraph"/>
              <w:rPr>
                <w:rFonts w:ascii="Times New Roman"/>
                <w:sz w:val="14"/>
              </w:rPr>
            </w:pPr>
          </w:p>
        </w:tc>
        <w:tc>
          <w:tcPr>
            <w:tcW w:w="840" w:type="dxa"/>
          </w:tcPr>
          <w:p w14:paraId="150566AA" w14:textId="77777777" w:rsidR="00F43AD0" w:rsidRDefault="00F43AD0" w:rsidP="00322A44">
            <w:pPr>
              <w:pStyle w:val="TableParagraph"/>
              <w:rPr>
                <w:rFonts w:ascii="Times New Roman"/>
                <w:sz w:val="14"/>
              </w:rPr>
            </w:pPr>
          </w:p>
        </w:tc>
        <w:tc>
          <w:tcPr>
            <w:tcW w:w="480" w:type="dxa"/>
          </w:tcPr>
          <w:p w14:paraId="0B4048F3" w14:textId="77777777" w:rsidR="00F43AD0" w:rsidRDefault="00F43AD0" w:rsidP="00322A44">
            <w:pPr>
              <w:pStyle w:val="TableParagraph"/>
              <w:rPr>
                <w:rFonts w:ascii="Times New Roman"/>
                <w:sz w:val="14"/>
              </w:rPr>
            </w:pPr>
          </w:p>
        </w:tc>
        <w:tc>
          <w:tcPr>
            <w:tcW w:w="1056" w:type="dxa"/>
          </w:tcPr>
          <w:p w14:paraId="3C3B46CD" w14:textId="77777777" w:rsidR="00F43AD0" w:rsidRDefault="00F43AD0" w:rsidP="00322A44">
            <w:pPr>
              <w:pStyle w:val="TableParagraph"/>
              <w:rPr>
                <w:rFonts w:ascii="Times New Roman"/>
                <w:sz w:val="14"/>
              </w:rPr>
            </w:pPr>
          </w:p>
        </w:tc>
      </w:tr>
      <w:tr w:rsidR="00F43AD0" w14:paraId="6BEFAD4B" w14:textId="77777777" w:rsidTr="00322A44">
        <w:trPr>
          <w:trHeight w:val="203"/>
        </w:trPr>
        <w:tc>
          <w:tcPr>
            <w:tcW w:w="396" w:type="dxa"/>
            <w:vMerge/>
            <w:tcBorders>
              <w:top w:val="nil"/>
            </w:tcBorders>
          </w:tcPr>
          <w:p w14:paraId="3AB698E1" w14:textId="77777777" w:rsidR="00F43AD0" w:rsidRDefault="00F43AD0" w:rsidP="00322A44">
            <w:pPr>
              <w:rPr>
                <w:sz w:val="2"/>
                <w:szCs w:val="2"/>
              </w:rPr>
            </w:pPr>
          </w:p>
        </w:tc>
        <w:tc>
          <w:tcPr>
            <w:tcW w:w="3588" w:type="dxa"/>
          </w:tcPr>
          <w:p w14:paraId="0A13C336" w14:textId="77777777" w:rsidR="00F43AD0" w:rsidRDefault="00F43AD0" w:rsidP="00322A44">
            <w:pPr>
              <w:pStyle w:val="TableParagraph"/>
              <w:ind w:right="9"/>
              <w:jc w:val="right"/>
              <w:rPr>
                <w:rFonts w:ascii="Arial MT"/>
                <w:sz w:val="15"/>
              </w:rPr>
            </w:pPr>
            <w:r>
              <w:rPr>
                <w:rFonts w:ascii="Arial MT"/>
                <w:color w:val="0D0D0D"/>
                <w:spacing w:val="-2"/>
                <w:sz w:val="15"/>
              </w:rPr>
              <w:t>Coping</w:t>
            </w:r>
          </w:p>
        </w:tc>
        <w:tc>
          <w:tcPr>
            <w:tcW w:w="444" w:type="dxa"/>
          </w:tcPr>
          <w:p w14:paraId="3334AF6E"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10"/>
                <w:sz w:val="15"/>
              </w:rPr>
              <w:t>1</w:t>
            </w:r>
          </w:p>
        </w:tc>
        <w:tc>
          <w:tcPr>
            <w:tcW w:w="144" w:type="dxa"/>
          </w:tcPr>
          <w:p w14:paraId="073AED60" w14:textId="77777777" w:rsidR="00F43AD0" w:rsidRDefault="00F43AD0" w:rsidP="00322A44">
            <w:pPr>
              <w:pStyle w:val="TableParagraph"/>
              <w:spacing w:before="15" w:line="168" w:lineRule="exact"/>
              <w:ind w:left="3"/>
              <w:jc w:val="center"/>
              <w:rPr>
                <w:rFonts w:ascii="Arial MT"/>
                <w:sz w:val="15"/>
              </w:rPr>
            </w:pPr>
            <w:r>
              <w:rPr>
                <w:rFonts w:ascii="Arial MT"/>
                <w:color w:val="0D0D0D"/>
                <w:spacing w:val="-10"/>
                <w:sz w:val="15"/>
              </w:rPr>
              <w:t>x</w:t>
            </w:r>
          </w:p>
        </w:tc>
        <w:tc>
          <w:tcPr>
            <w:tcW w:w="420" w:type="dxa"/>
          </w:tcPr>
          <w:p w14:paraId="7AB12A41" w14:textId="77777777" w:rsidR="00F43AD0" w:rsidRDefault="00F43AD0" w:rsidP="00322A44">
            <w:pPr>
              <w:pStyle w:val="TableParagraph"/>
              <w:spacing w:before="15" w:line="168" w:lineRule="exact"/>
              <w:ind w:left="28"/>
              <w:rPr>
                <w:rFonts w:ascii="Arial MT"/>
                <w:sz w:val="15"/>
              </w:rPr>
            </w:pPr>
            <w:r>
              <w:rPr>
                <w:rFonts w:ascii="Arial MT"/>
                <w:color w:val="0D0D0D"/>
                <w:spacing w:val="-10"/>
                <w:sz w:val="15"/>
              </w:rPr>
              <w:t>1</w:t>
            </w:r>
          </w:p>
        </w:tc>
        <w:tc>
          <w:tcPr>
            <w:tcW w:w="696" w:type="dxa"/>
          </w:tcPr>
          <w:p w14:paraId="79AEEA28"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170.00</w:t>
            </w:r>
          </w:p>
        </w:tc>
        <w:tc>
          <w:tcPr>
            <w:tcW w:w="540" w:type="dxa"/>
          </w:tcPr>
          <w:p w14:paraId="465A0C1F"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5"/>
                <w:sz w:val="15"/>
              </w:rPr>
              <w:t>0.5</w:t>
            </w:r>
          </w:p>
        </w:tc>
        <w:tc>
          <w:tcPr>
            <w:tcW w:w="564" w:type="dxa"/>
          </w:tcPr>
          <w:p w14:paraId="078FEA64"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4"/>
                <w:sz w:val="15"/>
              </w:rPr>
              <w:t>0.25</w:t>
            </w:r>
          </w:p>
        </w:tc>
        <w:tc>
          <w:tcPr>
            <w:tcW w:w="756" w:type="dxa"/>
          </w:tcPr>
          <w:p w14:paraId="371FABBC"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21.25</w:t>
            </w:r>
          </w:p>
        </w:tc>
        <w:tc>
          <w:tcPr>
            <w:tcW w:w="384" w:type="dxa"/>
          </w:tcPr>
          <w:p w14:paraId="550C27FB" w14:textId="77777777" w:rsidR="00F43AD0" w:rsidRDefault="00F43AD0" w:rsidP="00322A44">
            <w:pPr>
              <w:pStyle w:val="TableParagraph"/>
              <w:spacing w:before="15" w:line="168" w:lineRule="exact"/>
              <w:ind w:right="87"/>
              <w:jc w:val="right"/>
              <w:rPr>
                <w:rFonts w:ascii="Arial MT"/>
                <w:sz w:val="15"/>
              </w:rPr>
            </w:pPr>
            <w:proofErr w:type="spellStart"/>
            <w:r>
              <w:rPr>
                <w:rFonts w:ascii="Arial MT"/>
                <w:color w:val="0D0D0D"/>
                <w:spacing w:val="-5"/>
                <w:sz w:val="15"/>
              </w:rPr>
              <w:t>cft</w:t>
            </w:r>
            <w:proofErr w:type="spellEnd"/>
          </w:p>
        </w:tc>
        <w:tc>
          <w:tcPr>
            <w:tcW w:w="840" w:type="dxa"/>
          </w:tcPr>
          <w:p w14:paraId="4E66BC79" w14:textId="77777777" w:rsidR="00F43AD0" w:rsidRDefault="00F43AD0" w:rsidP="00322A44">
            <w:pPr>
              <w:pStyle w:val="TableParagraph"/>
              <w:spacing w:before="3" w:line="180" w:lineRule="exact"/>
              <w:ind w:right="12"/>
              <w:jc w:val="right"/>
              <w:rPr>
                <w:rFonts w:ascii="Calibri"/>
                <w:sz w:val="16"/>
              </w:rPr>
            </w:pPr>
            <w:r>
              <w:rPr>
                <w:rFonts w:ascii="Calibri"/>
                <w:spacing w:val="-2"/>
                <w:w w:val="105"/>
                <w:sz w:val="16"/>
              </w:rPr>
              <w:t>518.27</w:t>
            </w:r>
          </w:p>
        </w:tc>
        <w:tc>
          <w:tcPr>
            <w:tcW w:w="480" w:type="dxa"/>
          </w:tcPr>
          <w:p w14:paraId="56594433" w14:textId="77777777" w:rsidR="00F43AD0" w:rsidRDefault="00F43AD0" w:rsidP="00322A44">
            <w:pPr>
              <w:pStyle w:val="TableParagraph"/>
              <w:spacing w:before="15" w:line="168" w:lineRule="exact"/>
              <w:ind w:right="100"/>
              <w:jc w:val="center"/>
              <w:rPr>
                <w:rFonts w:ascii="Arial MT"/>
                <w:sz w:val="15"/>
              </w:rPr>
            </w:pPr>
            <w:proofErr w:type="spellStart"/>
            <w:r>
              <w:rPr>
                <w:rFonts w:ascii="Arial MT"/>
                <w:color w:val="0D0D0D"/>
                <w:spacing w:val="-4"/>
                <w:sz w:val="15"/>
              </w:rPr>
              <w:t>P.cft</w:t>
            </w:r>
            <w:proofErr w:type="spellEnd"/>
          </w:p>
        </w:tc>
        <w:tc>
          <w:tcPr>
            <w:tcW w:w="1056" w:type="dxa"/>
          </w:tcPr>
          <w:p w14:paraId="399A34FD" w14:textId="77777777" w:rsidR="00F43AD0" w:rsidRDefault="00F43AD0" w:rsidP="00322A44">
            <w:pPr>
              <w:pStyle w:val="TableParagraph"/>
              <w:spacing w:before="15" w:line="168" w:lineRule="exact"/>
              <w:ind w:right="62"/>
              <w:jc w:val="right"/>
              <w:rPr>
                <w:rFonts w:ascii="Arial MT"/>
                <w:sz w:val="15"/>
              </w:rPr>
            </w:pPr>
          </w:p>
        </w:tc>
      </w:tr>
      <w:tr w:rsidR="00F43AD0" w14:paraId="0E0F15F7" w14:textId="77777777" w:rsidTr="00322A44">
        <w:trPr>
          <w:trHeight w:val="726"/>
        </w:trPr>
        <w:tc>
          <w:tcPr>
            <w:tcW w:w="396" w:type="dxa"/>
            <w:vMerge w:val="restart"/>
          </w:tcPr>
          <w:p w14:paraId="64D7F8DA" w14:textId="77777777" w:rsidR="00F43AD0" w:rsidRDefault="00F43AD0" w:rsidP="00322A44">
            <w:pPr>
              <w:pStyle w:val="TableParagraph"/>
              <w:ind w:right="12"/>
              <w:jc w:val="right"/>
              <w:rPr>
                <w:rFonts w:ascii="Arial MT"/>
                <w:sz w:val="15"/>
              </w:rPr>
            </w:pPr>
            <w:r>
              <w:rPr>
                <w:rFonts w:ascii="Arial MT"/>
                <w:color w:val="0D0D0D"/>
                <w:spacing w:val="-10"/>
                <w:sz w:val="15"/>
              </w:rPr>
              <w:t>9</w:t>
            </w:r>
          </w:p>
        </w:tc>
        <w:tc>
          <w:tcPr>
            <w:tcW w:w="4596" w:type="dxa"/>
            <w:gridSpan w:val="4"/>
          </w:tcPr>
          <w:p w14:paraId="4C729E88" w14:textId="77777777" w:rsidR="00F43AD0" w:rsidRDefault="00F43AD0" w:rsidP="00322A44">
            <w:pPr>
              <w:pStyle w:val="TableParagraph"/>
              <w:spacing w:before="3" w:line="266" w:lineRule="auto"/>
              <w:ind w:left="28" w:right="56"/>
              <w:jc w:val="both"/>
              <w:rPr>
                <w:rFonts w:ascii="Arial MT"/>
                <w:sz w:val="15"/>
              </w:rPr>
            </w:pPr>
            <w:r>
              <w:rPr>
                <w:rFonts w:ascii="Arial MT"/>
                <w:color w:val="0D0D0D"/>
                <w:sz w:val="15"/>
              </w:rPr>
              <w:t xml:space="preserve">3/4 inch (19mm) thick </w:t>
            </w:r>
            <w:r>
              <w:rPr>
                <w:b/>
                <w:color w:val="0D0D0D"/>
                <w:sz w:val="15"/>
              </w:rPr>
              <w:t xml:space="preserve">cement plaster </w:t>
            </w:r>
            <w:r>
              <w:rPr>
                <w:rFonts w:ascii="Arial MT"/>
                <w:color w:val="0D0D0D"/>
                <w:sz w:val="15"/>
              </w:rPr>
              <w:t>1:4 using Coarse Sand on walls and columns in ground floor including making edges, corners and curing.</w:t>
            </w:r>
          </w:p>
          <w:p w14:paraId="6438B15A" w14:textId="77777777" w:rsidR="00F43AD0" w:rsidRDefault="00F43AD0" w:rsidP="00322A44">
            <w:pPr>
              <w:pStyle w:val="TableParagraph"/>
              <w:spacing w:line="129" w:lineRule="exact"/>
              <w:ind w:left="28"/>
              <w:rPr>
                <w:b/>
                <w:sz w:val="15"/>
              </w:rPr>
            </w:pPr>
            <w:r>
              <w:rPr>
                <w:b/>
                <w:color w:val="0D0D0D"/>
                <w:sz w:val="15"/>
              </w:rPr>
              <w:t>S.I</w:t>
            </w:r>
            <w:r>
              <w:rPr>
                <w:b/>
                <w:color w:val="0D0D0D"/>
                <w:spacing w:val="-1"/>
                <w:sz w:val="15"/>
              </w:rPr>
              <w:t xml:space="preserve"> </w:t>
            </w:r>
            <w:r>
              <w:rPr>
                <w:b/>
                <w:color w:val="0D0D0D"/>
                <w:sz w:val="15"/>
              </w:rPr>
              <w:t xml:space="preserve">No. 15-4 </w:t>
            </w:r>
            <w:r>
              <w:rPr>
                <w:b/>
                <w:color w:val="0D0D0D"/>
                <w:spacing w:val="-5"/>
                <w:sz w:val="15"/>
              </w:rPr>
              <w:t>iii</w:t>
            </w:r>
          </w:p>
        </w:tc>
        <w:tc>
          <w:tcPr>
            <w:tcW w:w="696" w:type="dxa"/>
          </w:tcPr>
          <w:p w14:paraId="6DF8C3C0" w14:textId="77777777" w:rsidR="00F43AD0" w:rsidRDefault="00F43AD0" w:rsidP="00322A44">
            <w:pPr>
              <w:pStyle w:val="TableParagraph"/>
              <w:rPr>
                <w:rFonts w:ascii="Times New Roman"/>
                <w:sz w:val="14"/>
              </w:rPr>
            </w:pPr>
          </w:p>
        </w:tc>
        <w:tc>
          <w:tcPr>
            <w:tcW w:w="540" w:type="dxa"/>
          </w:tcPr>
          <w:p w14:paraId="7B7A98D4" w14:textId="77777777" w:rsidR="00F43AD0" w:rsidRDefault="00F43AD0" w:rsidP="00322A44">
            <w:pPr>
              <w:pStyle w:val="TableParagraph"/>
              <w:rPr>
                <w:rFonts w:ascii="Times New Roman"/>
                <w:sz w:val="14"/>
              </w:rPr>
            </w:pPr>
          </w:p>
        </w:tc>
        <w:tc>
          <w:tcPr>
            <w:tcW w:w="564" w:type="dxa"/>
          </w:tcPr>
          <w:p w14:paraId="2945F56D" w14:textId="77777777" w:rsidR="00F43AD0" w:rsidRDefault="00F43AD0" w:rsidP="00322A44">
            <w:pPr>
              <w:pStyle w:val="TableParagraph"/>
              <w:rPr>
                <w:rFonts w:ascii="Times New Roman"/>
                <w:sz w:val="14"/>
              </w:rPr>
            </w:pPr>
          </w:p>
        </w:tc>
        <w:tc>
          <w:tcPr>
            <w:tcW w:w="756" w:type="dxa"/>
          </w:tcPr>
          <w:p w14:paraId="7BE52C89" w14:textId="77777777" w:rsidR="00F43AD0" w:rsidRDefault="00F43AD0" w:rsidP="00322A44">
            <w:pPr>
              <w:pStyle w:val="TableParagraph"/>
              <w:rPr>
                <w:rFonts w:ascii="Times New Roman"/>
                <w:sz w:val="14"/>
              </w:rPr>
            </w:pPr>
          </w:p>
        </w:tc>
        <w:tc>
          <w:tcPr>
            <w:tcW w:w="384" w:type="dxa"/>
          </w:tcPr>
          <w:p w14:paraId="21EA9116" w14:textId="77777777" w:rsidR="00F43AD0" w:rsidRDefault="00F43AD0" w:rsidP="00322A44">
            <w:pPr>
              <w:pStyle w:val="TableParagraph"/>
              <w:rPr>
                <w:rFonts w:ascii="Times New Roman"/>
                <w:sz w:val="14"/>
              </w:rPr>
            </w:pPr>
          </w:p>
        </w:tc>
        <w:tc>
          <w:tcPr>
            <w:tcW w:w="840" w:type="dxa"/>
          </w:tcPr>
          <w:p w14:paraId="3ECCC2A6" w14:textId="77777777" w:rsidR="00F43AD0" w:rsidRDefault="00F43AD0" w:rsidP="00322A44">
            <w:pPr>
              <w:pStyle w:val="TableParagraph"/>
              <w:rPr>
                <w:rFonts w:ascii="Times New Roman"/>
                <w:sz w:val="14"/>
              </w:rPr>
            </w:pPr>
          </w:p>
        </w:tc>
        <w:tc>
          <w:tcPr>
            <w:tcW w:w="480" w:type="dxa"/>
          </w:tcPr>
          <w:p w14:paraId="505422FC" w14:textId="77777777" w:rsidR="00F43AD0" w:rsidRDefault="00F43AD0" w:rsidP="00322A44">
            <w:pPr>
              <w:pStyle w:val="TableParagraph"/>
              <w:rPr>
                <w:rFonts w:ascii="Times New Roman"/>
                <w:sz w:val="14"/>
              </w:rPr>
            </w:pPr>
          </w:p>
        </w:tc>
        <w:tc>
          <w:tcPr>
            <w:tcW w:w="1056" w:type="dxa"/>
          </w:tcPr>
          <w:p w14:paraId="46CEFEBB" w14:textId="77777777" w:rsidR="00F43AD0" w:rsidRDefault="00F43AD0" w:rsidP="00322A44">
            <w:pPr>
              <w:pStyle w:val="TableParagraph"/>
              <w:rPr>
                <w:rFonts w:ascii="Times New Roman"/>
                <w:sz w:val="14"/>
              </w:rPr>
            </w:pPr>
          </w:p>
        </w:tc>
      </w:tr>
      <w:tr w:rsidR="00F43AD0" w14:paraId="7B59E23E" w14:textId="77777777" w:rsidTr="00322A44">
        <w:trPr>
          <w:trHeight w:val="203"/>
        </w:trPr>
        <w:tc>
          <w:tcPr>
            <w:tcW w:w="396" w:type="dxa"/>
            <w:vMerge/>
            <w:tcBorders>
              <w:top w:val="nil"/>
            </w:tcBorders>
          </w:tcPr>
          <w:p w14:paraId="73CA69E3" w14:textId="77777777" w:rsidR="00F43AD0" w:rsidRDefault="00F43AD0" w:rsidP="00322A44">
            <w:pPr>
              <w:rPr>
                <w:sz w:val="2"/>
                <w:szCs w:val="2"/>
              </w:rPr>
            </w:pPr>
          </w:p>
        </w:tc>
        <w:tc>
          <w:tcPr>
            <w:tcW w:w="3588" w:type="dxa"/>
          </w:tcPr>
          <w:p w14:paraId="374D1C68" w14:textId="77777777" w:rsidR="00F43AD0" w:rsidRDefault="00F43AD0" w:rsidP="00322A44">
            <w:pPr>
              <w:pStyle w:val="TableParagraph"/>
              <w:ind w:right="12"/>
              <w:jc w:val="right"/>
              <w:rPr>
                <w:rFonts w:ascii="Arial MT"/>
                <w:sz w:val="15"/>
              </w:rPr>
            </w:pPr>
            <w:r>
              <w:rPr>
                <w:rFonts w:ascii="Arial MT"/>
                <w:color w:val="0D0D0D"/>
                <w:spacing w:val="-2"/>
                <w:sz w:val="15"/>
              </w:rPr>
              <w:t>Walls</w:t>
            </w:r>
          </w:p>
        </w:tc>
        <w:tc>
          <w:tcPr>
            <w:tcW w:w="444" w:type="dxa"/>
          </w:tcPr>
          <w:p w14:paraId="24478DD6"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10"/>
                <w:sz w:val="15"/>
              </w:rPr>
              <w:t>2</w:t>
            </w:r>
          </w:p>
        </w:tc>
        <w:tc>
          <w:tcPr>
            <w:tcW w:w="144" w:type="dxa"/>
          </w:tcPr>
          <w:p w14:paraId="68190C3A" w14:textId="77777777" w:rsidR="00F43AD0" w:rsidRDefault="00F43AD0" w:rsidP="00322A44">
            <w:pPr>
              <w:pStyle w:val="TableParagraph"/>
              <w:spacing w:before="15" w:line="168" w:lineRule="exact"/>
              <w:ind w:left="3"/>
              <w:jc w:val="center"/>
              <w:rPr>
                <w:rFonts w:ascii="Arial MT"/>
                <w:sz w:val="15"/>
              </w:rPr>
            </w:pPr>
            <w:r>
              <w:rPr>
                <w:rFonts w:ascii="Arial MT"/>
                <w:color w:val="0D0D0D"/>
                <w:spacing w:val="-10"/>
                <w:sz w:val="15"/>
              </w:rPr>
              <w:t>x</w:t>
            </w:r>
          </w:p>
        </w:tc>
        <w:tc>
          <w:tcPr>
            <w:tcW w:w="420" w:type="dxa"/>
          </w:tcPr>
          <w:p w14:paraId="23F703D5" w14:textId="77777777" w:rsidR="00F43AD0" w:rsidRDefault="00F43AD0" w:rsidP="00322A44">
            <w:pPr>
              <w:pStyle w:val="TableParagraph"/>
              <w:spacing w:before="15" w:line="168" w:lineRule="exact"/>
              <w:ind w:left="28"/>
              <w:rPr>
                <w:rFonts w:ascii="Arial MT"/>
                <w:sz w:val="15"/>
              </w:rPr>
            </w:pPr>
            <w:r>
              <w:rPr>
                <w:rFonts w:ascii="Arial MT"/>
                <w:color w:val="0D0D0D"/>
                <w:spacing w:val="-10"/>
                <w:sz w:val="15"/>
              </w:rPr>
              <w:t>4</w:t>
            </w:r>
          </w:p>
        </w:tc>
        <w:tc>
          <w:tcPr>
            <w:tcW w:w="696" w:type="dxa"/>
          </w:tcPr>
          <w:p w14:paraId="565AD865"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170.00</w:t>
            </w:r>
          </w:p>
        </w:tc>
        <w:tc>
          <w:tcPr>
            <w:tcW w:w="540" w:type="dxa"/>
          </w:tcPr>
          <w:p w14:paraId="762C889C" w14:textId="77777777" w:rsidR="00F43AD0" w:rsidRDefault="00F43AD0" w:rsidP="00322A44">
            <w:pPr>
              <w:pStyle w:val="TableParagraph"/>
              <w:rPr>
                <w:rFonts w:ascii="Times New Roman"/>
                <w:sz w:val="14"/>
              </w:rPr>
            </w:pPr>
          </w:p>
        </w:tc>
        <w:tc>
          <w:tcPr>
            <w:tcW w:w="564" w:type="dxa"/>
          </w:tcPr>
          <w:p w14:paraId="2581B46C"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4"/>
                <w:sz w:val="15"/>
              </w:rPr>
              <w:t>2.00</w:t>
            </w:r>
          </w:p>
        </w:tc>
        <w:tc>
          <w:tcPr>
            <w:tcW w:w="756" w:type="dxa"/>
          </w:tcPr>
          <w:p w14:paraId="7BF34E80"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2720.00</w:t>
            </w:r>
          </w:p>
        </w:tc>
        <w:tc>
          <w:tcPr>
            <w:tcW w:w="384" w:type="dxa"/>
          </w:tcPr>
          <w:p w14:paraId="40177857" w14:textId="77777777" w:rsidR="00F43AD0" w:rsidRDefault="00F43AD0" w:rsidP="00322A44">
            <w:pPr>
              <w:pStyle w:val="TableParagraph"/>
              <w:spacing w:before="15" w:line="168" w:lineRule="exact"/>
              <w:ind w:right="87"/>
              <w:jc w:val="right"/>
              <w:rPr>
                <w:rFonts w:ascii="Arial MT"/>
                <w:sz w:val="15"/>
              </w:rPr>
            </w:pPr>
            <w:proofErr w:type="spellStart"/>
            <w:r>
              <w:rPr>
                <w:rFonts w:ascii="Arial MT"/>
                <w:color w:val="0D0D0D"/>
                <w:spacing w:val="-5"/>
                <w:sz w:val="15"/>
              </w:rPr>
              <w:t>sft</w:t>
            </w:r>
            <w:proofErr w:type="spellEnd"/>
          </w:p>
        </w:tc>
        <w:tc>
          <w:tcPr>
            <w:tcW w:w="840" w:type="dxa"/>
          </w:tcPr>
          <w:p w14:paraId="5F70748D" w14:textId="77777777" w:rsidR="00F43AD0" w:rsidRDefault="00F43AD0" w:rsidP="00322A44">
            <w:pPr>
              <w:pStyle w:val="TableParagraph"/>
              <w:rPr>
                <w:rFonts w:ascii="Times New Roman"/>
                <w:sz w:val="14"/>
              </w:rPr>
            </w:pPr>
          </w:p>
        </w:tc>
        <w:tc>
          <w:tcPr>
            <w:tcW w:w="480" w:type="dxa"/>
          </w:tcPr>
          <w:p w14:paraId="783421FB" w14:textId="77777777" w:rsidR="00F43AD0" w:rsidRDefault="00F43AD0" w:rsidP="00322A44">
            <w:pPr>
              <w:pStyle w:val="TableParagraph"/>
              <w:rPr>
                <w:rFonts w:ascii="Times New Roman"/>
                <w:sz w:val="14"/>
              </w:rPr>
            </w:pPr>
          </w:p>
        </w:tc>
        <w:tc>
          <w:tcPr>
            <w:tcW w:w="1056" w:type="dxa"/>
          </w:tcPr>
          <w:p w14:paraId="03089572" w14:textId="77777777" w:rsidR="00F43AD0" w:rsidRDefault="00F43AD0" w:rsidP="00322A44">
            <w:pPr>
              <w:pStyle w:val="TableParagraph"/>
              <w:rPr>
                <w:rFonts w:ascii="Times New Roman"/>
                <w:sz w:val="14"/>
              </w:rPr>
            </w:pPr>
          </w:p>
        </w:tc>
      </w:tr>
      <w:tr w:rsidR="00F43AD0" w14:paraId="427BDCA1" w14:textId="77777777" w:rsidTr="00322A44">
        <w:trPr>
          <w:trHeight w:val="203"/>
        </w:trPr>
        <w:tc>
          <w:tcPr>
            <w:tcW w:w="396" w:type="dxa"/>
            <w:vMerge/>
            <w:tcBorders>
              <w:top w:val="nil"/>
            </w:tcBorders>
          </w:tcPr>
          <w:p w14:paraId="42496EB2" w14:textId="77777777" w:rsidR="00F43AD0" w:rsidRDefault="00F43AD0" w:rsidP="00322A44">
            <w:pPr>
              <w:rPr>
                <w:sz w:val="2"/>
                <w:szCs w:val="2"/>
              </w:rPr>
            </w:pPr>
          </w:p>
        </w:tc>
        <w:tc>
          <w:tcPr>
            <w:tcW w:w="3588" w:type="dxa"/>
          </w:tcPr>
          <w:p w14:paraId="16286B1F" w14:textId="77777777" w:rsidR="00F43AD0" w:rsidRDefault="00F43AD0" w:rsidP="00322A44">
            <w:pPr>
              <w:pStyle w:val="TableParagraph"/>
              <w:rPr>
                <w:rFonts w:ascii="Times New Roman"/>
                <w:sz w:val="14"/>
              </w:rPr>
            </w:pPr>
          </w:p>
        </w:tc>
        <w:tc>
          <w:tcPr>
            <w:tcW w:w="444" w:type="dxa"/>
          </w:tcPr>
          <w:p w14:paraId="27A2508A" w14:textId="77777777" w:rsidR="00F43AD0" w:rsidRDefault="00F43AD0" w:rsidP="00322A44">
            <w:pPr>
              <w:pStyle w:val="TableParagraph"/>
              <w:rPr>
                <w:rFonts w:ascii="Times New Roman"/>
                <w:sz w:val="14"/>
              </w:rPr>
            </w:pPr>
          </w:p>
        </w:tc>
        <w:tc>
          <w:tcPr>
            <w:tcW w:w="144" w:type="dxa"/>
          </w:tcPr>
          <w:p w14:paraId="18F89487" w14:textId="77777777" w:rsidR="00F43AD0" w:rsidRDefault="00F43AD0" w:rsidP="00322A44">
            <w:pPr>
              <w:pStyle w:val="TableParagraph"/>
              <w:rPr>
                <w:rFonts w:ascii="Times New Roman"/>
                <w:sz w:val="14"/>
              </w:rPr>
            </w:pPr>
          </w:p>
        </w:tc>
        <w:tc>
          <w:tcPr>
            <w:tcW w:w="420" w:type="dxa"/>
          </w:tcPr>
          <w:p w14:paraId="1366C315" w14:textId="77777777" w:rsidR="00F43AD0" w:rsidRDefault="00F43AD0" w:rsidP="00322A44">
            <w:pPr>
              <w:pStyle w:val="TableParagraph"/>
              <w:rPr>
                <w:rFonts w:ascii="Times New Roman"/>
                <w:sz w:val="14"/>
              </w:rPr>
            </w:pPr>
          </w:p>
        </w:tc>
        <w:tc>
          <w:tcPr>
            <w:tcW w:w="696" w:type="dxa"/>
          </w:tcPr>
          <w:p w14:paraId="6856AD68" w14:textId="77777777" w:rsidR="00F43AD0" w:rsidRDefault="00F43AD0" w:rsidP="00322A44">
            <w:pPr>
              <w:pStyle w:val="TableParagraph"/>
              <w:rPr>
                <w:rFonts w:ascii="Times New Roman"/>
                <w:sz w:val="14"/>
              </w:rPr>
            </w:pPr>
          </w:p>
        </w:tc>
        <w:tc>
          <w:tcPr>
            <w:tcW w:w="540" w:type="dxa"/>
          </w:tcPr>
          <w:p w14:paraId="60475222" w14:textId="77777777" w:rsidR="00F43AD0" w:rsidRDefault="00F43AD0" w:rsidP="00322A44">
            <w:pPr>
              <w:pStyle w:val="TableParagraph"/>
              <w:rPr>
                <w:rFonts w:ascii="Times New Roman"/>
                <w:sz w:val="14"/>
              </w:rPr>
            </w:pPr>
          </w:p>
        </w:tc>
        <w:tc>
          <w:tcPr>
            <w:tcW w:w="564" w:type="dxa"/>
          </w:tcPr>
          <w:p w14:paraId="2B26DD03"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Total</w:t>
            </w:r>
          </w:p>
        </w:tc>
        <w:tc>
          <w:tcPr>
            <w:tcW w:w="756" w:type="dxa"/>
          </w:tcPr>
          <w:p w14:paraId="0CF97CD5"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2720.00</w:t>
            </w:r>
          </w:p>
        </w:tc>
        <w:tc>
          <w:tcPr>
            <w:tcW w:w="384" w:type="dxa"/>
          </w:tcPr>
          <w:p w14:paraId="5A36A875" w14:textId="77777777" w:rsidR="00F43AD0" w:rsidRDefault="00F43AD0" w:rsidP="00322A44">
            <w:pPr>
              <w:pStyle w:val="TableParagraph"/>
              <w:spacing w:before="15" w:line="168" w:lineRule="exact"/>
              <w:ind w:right="87"/>
              <w:jc w:val="right"/>
              <w:rPr>
                <w:rFonts w:ascii="Arial MT"/>
                <w:sz w:val="15"/>
              </w:rPr>
            </w:pPr>
            <w:proofErr w:type="spellStart"/>
            <w:r>
              <w:rPr>
                <w:rFonts w:ascii="Arial MT"/>
                <w:color w:val="0D0D0D"/>
                <w:spacing w:val="-5"/>
                <w:sz w:val="15"/>
              </w:rPr>
              <w:t>sft</w:t>
            </w:r>
            <w:proofErr w:type="spellEnd"/>
          </w:p>
        </w:tc>
        <w:tc>
          <w:tcPr>
            <w:tcW w:w="840" w:type="dxa"/>
          </w:tcPr>
          <w:p w14:paraId="7DE9695E" w14:textId="77777777" w:rsidR="00F43AD0" w:rsidRDefault="00F43AD0" w:rsidP="00322A44">
            <w:pPr>
              <w:pStyle w:val="TableParagraph"/>
              <w:spacing w:before="3" w:line="180" w:lineRule="exact"/>
              <w:ind w:right="12"/>
              <w:jc w:val="right"/>
              <w:rPr>
                <w:rFonts w:ascii="Calibri"/>
                <w:sz w:val="16"/>
              </w:rPr>
            </w:pPr>
            <w:r>
              <w:rPr>
                <w:rFonts w:ascii="Calibri"/>
                <w:spacing w:val="-2"/>
                <w:w w:val="105"/>
                <w:sz w:val="16"/>
              </w:rPr>
              <w:t>62.56</w:t>
            </w:r>
          </w:p>
        </w:tc>
        <w:tc>
          <w:tcPr>
            <w:tcW w:w="480" w:type="dxa"/>
          </w:tcPr>
          <w:p w14:paraId="7E7C2551" w14:textId="77777777" w:rsidR="00F43AD0" w:rsidRDefault="00F43AD0" w:rsidP="00322A44">
            <w:pPr>
              <w:pStyle w:val="TableParagraph"/>
              <w:spacing w:before="15" w:line="168" w:lineRule="exact"/>
              <w:ind w:right="76"/>
              <w:jc w:val="center"/>
              <w:rPr>
                <w:rFonts w:ascii="Arial MT"/>
                <w:sz w:val="15"/>
              </w:rPr>
            </w:pPr>
            <w:proofErr w:type="spellStart"/>
            <w:r>
              <w:rPr>
                <w:rFonts w:ascii="Arial MT"/>
                <w:color w:val="0D0D0D"/>
                <w:spacing w:val="-4"/>
                <w:sz w:val="15"/>
              </w:rPr>
              <w:t>P.Sft</w:t>
            </w:r>
            <w:proofErr w:type="spellEnd"/>
          </w:p>
        </w:tc>
        <w:tc>
          <w:tcPr>
            <w:tcW w:w="1056" w:type="dxa"/>
          </w:tcPr>
          <w:p w14:paraId="7BB0A376" w14:textId="77777777" w:rsidR="00F43AD0" w:rsidRDefault="00F43AD0" w:rsidP="00322A44">
            <w:pPr>
              <w:pStyle w:val="TableParagraph"/>
              <w:spacing w:before="15" w:line="168" w:lineRule="exact"/>
              <w:ind w:right="62"/>
              <w:jc w:val="right"/>
              <w:rPr>
                <w:rFonts w:ascii="Arial MT"/>
                <w:sz w:val="15"/>
              </w:rPr>
            </w:pPr>
          </w:p>
        </w:tc>
      </w:tr>
      <w:tr w:rsidR="00F43AD0" w14:paraId="2E28C7FD" w14:textId="77777777" w:rsidTr="00322A44">
        <w:trPr>
          <w:trHeight w:val="1720"/>
        </w:trPr>
        <w:tc>
          <w:tcPr>
            <w:tcW w:w="396" w:type="dxa"/>
            <w:vMerge w:val="restart"/>
          </w:tcPr>
          <w:p w14:paraId="24CBE295" w14:textId="77777777" w:rsidR="00F43AD0" w:rsidRDefault="00F43AD0" w:rsidP="00322A44">
            <w:pPr>
              <w:pStyle w:val="TableParagraph"/>
              <w:spacing w:before="3"/>
              <w:ind w:left="182"/>
              <w:rPr>
                <w:rFonts w:ascii="Arial MT"/>
                <w:sz w:val="16"/>
              </w:rPr>
            </w:pPr>
            <w:r>
              <w:rPr>
                <w:rFonts w:ascii="Arial MT"/>
                <w:color w:val="0D0D0D"/>
                <w:spacing w:val="-5"/>
                <w:w w:val="105"/>
                <w:sz w:val="16"/>
              </w:rPr>
              <w:t>10</w:t>
            </w:r>
          </w:p>
        </w:tc>
        <w:tc>
          <w:tcPr>
            <w:tcW w:w="4596" w:type="dxa"/>
            <w:gridSpan w:val="4"/>
          </w:tcPr>
          <w:p w14:paraId="3CC03CA7" w14:textId="77777777" w:rsidR="00F43AD0" w:rsidRDefault="00F43AD0" w:rsidP="00322A44">
            <w:pPr>
              <w:pStyle w:val="TableParagraph"/>
              <w:spacing w:line="264" w:lineRule="auto"/>
              <w:ind w:left="28"/>
              <w:rPr>
                <w:rFonts w:ascii="Arial MT"/>
                <w:sz w:val="15"/>
              </w:rPr>
            </w:pPr>
            <w:r>
              <w:rPr>
                <w:rFonts w:ascii="Arial MT"/>
                <w:color w:val="0D0D0D"/>
                <w:sz w:val="15"/>
              </w:rPr>
              <w:t>Providing</w:t>
            </w:r>
            <w:r>
              <w:rPr>
                <w:rFonts w:ascii="Arial MT"/>
                <w:color w:val="0D0D0D"/>
                <w:spacing w:val="80"/>
                <w:sz w:val="15"/>
              </w:rPr>
              <w:t xml:space="preserve"> </w:t>
            </w:r>
            <w:r>
              <w:rPr>
                <w:rFonts w:ascii="Arial MT"/>
                <w:color w:val="0D0D0D"/>
                <w:sz w:val="15"/>
              </w:rPr>
              <w:t>and</w:t>
            </w:r>
            <w:r>
              <w:rPr>
                <w:rFonts w:ascii="Arial MT"/>
                <w:color w:val="0D0D0D"/>
                <w:spacing w:val="80"/>
                <w:sz w:val="15"/>
              </w:rPr>
              <w:t xml:space="preserve"> </w:t>
            </w:r>
            <w:r>
              <w:rPr>
                <w:rFonts w:ascii="Arial MT"/>
                <w:color w:val="0D0D0D"/>
                <w:sz w:val="15"/>
              </w:rPr>
              <w:t>fixing</w:t>
            </w:r>
            <w:r>
              <w:rPr>
                <w:rFonts w:ascii="Arial MT"/>
                <w:color w:val="0D0D0D"/>
                <w:spacing w:val="80"/>
                <w:sz w:val="15"/>
              </w:rPr>
              <w:t xml:space="preserve"> </w:t>
            </w:r>
            <w:r>
              <w:rPr>
                <w:rFonts w:ascii="Arial MT"/>
                <w:color w:val="0D0D0D"/>
                <w:sz w:val="15"/>
              </w:rPr>
              <w:t>collapsible</w:t>
            </w:r>
            <w:r>
              <w:rPr>
                <w:rFonts w:ascii="Arial MT"/>
                <w:color w:val="0D0D0D"/>
                <w:spacing w:val="80"/>
                <w:sz w:val="15"/>
              </w:rPr>
              <w:t xml:space="preserve"> </w:t>
            </w:r>
            <w:r>
              <w:rPr>
                <w:rFonts w:ascii="Arial MT"/>
                <w:color w:val="0D0D0D"/>
                <w:sz w:val="15"/>
              </w:rPr>
              <w:t>steel</w:t>
            </w:r>
            <w:r>
              <w:rPr>
                <w:rFonts w:ascii="Arial MT"/>
                <w:color w:val="0D0D0D"/>
                <w:spacing w:val="80"/>
                <w:sz w:val="15"/>
              </w:rPr>
              <w:t xml:space="preserve"> </w:t>
            </w:r>
            <w:r>
              <w:rPr>
                <w:rFonts w:ascii="Arial MT"/>
                <w:color w:val="0D0D0D"/>
                <w:sz w:val="15"/>
              </w:rPr>
              <w:t>shutter</w:t>
            </w:r>
            <w:r>
              <w:rPr>
                <w:rFonts w:ascii="Arial MT"/>
                <w:color w:val="0D0D0D"/>
                <w:spacing w:val="80"/>
                <w:sz w:val="15"/>
              </w:rPr>
              <w:t xml:space="preserve"> </w:t>
            </w:r>
            <w:r>
              <w:rPr>
                <w:rFonts w:ascii="Arial MT"/>
                <w:color w:val="0D0D0D"/>
                <w:sz w:val="15"/>
              </w:rPr>
              <w:t>or</w:t>
            </w:r>
            <w:r>
              <w:rPr>
                <w:rFonts w:ascii="Arial MT"/>
                <w:color w:val="0D0D0D"/>
                <w:spacing w:val="80"/>
                <w:sz w:val="15"/>
              </w:rPr>
              <w:t xml:space="preserve"> </w:t>
            </w:r>
            <w:r>
              <w:rPr>
                <w:rFonts w:ascii="Arial MT"/>
                <w:color w:val="0D0D0D"/>
                <w:sz w:val="15"/>
              </w:rPr>
              <w:t>gate</w:t>
            </w:r>
            <w:r>
              <w:rPr>
                <w:rFonts w:ascii="Arial MT"/>
                <w:color w:val="0D0D0D"/>
                <w:spacing w:val="80"/>
                <w:sz w:val="15"/>
              </w:rPr>
              <w:t xml:space="preserve"> </w:t>
            </w:r>
            <w:r>
              <w:rPr>
                <w:rFonts w:ascii="Arial MT"/>
                <w:color w:val="0D0D0D"/>
                <w:sz w:val="15"/>
              </w:rPr>
              <w:t>with vertical channels, flat iron diagonal, top and bottom rail with steel rollers</w:t>
            </w:r>
            <w:r>
              <w:rPr>
                <w:rFonts w:ascii="Arial MT"/>
                <w:color w:val="0D0D0D"/>
                <w:spacing w:val="73"/>
                <w:sz w:val="15"/>
              </w:rPr>
              <w:t xml:space="preserve"> </w:t>
            </w:r>
            <w:r>
              <w:rPr>
                <w:rFonts w:ascii="Arial MT"/>
                <w:color w:val="0D0D0D"/>
                <w:sz w:val="15"/>
              </w:rPr>
              <w:t>of</w:t>
            </w:r>
            <w:r>
              <w:rPr>
                <w:rFonts w:ascii="Arial MT"/>
                <w:color w:val="0D0D0D"/>
                <w:spacing w:val="73"/>
                <w:sz w:val="15"/>
              </w:rPr>
              <w:t xml:space="preserve"> </w:t>
            </w:r>
            <w:r>
              <w:rPr>
                <w:rFonts w:ascii="Arial MT"/>
                <w:color w:val="0D0D0D"/>
                <w:sz w:val="15"/>
              </w:rPr>
              <w:t>required</w:t>
            </w:r>
            <w:r>
              <w:rPr>
                <w:rFonts w:ascii="Arial MT"/>
                <w:color w:val="0D0D0D"/>
                <w:spacing w:val="80"/>
                <w:sz w:val="15"/>
              </w:rPr>
              <w:t xml:space="preserve"> </w:t>
            </w:r>
            <w:r>
              <w:rPr>
                <w:rFonts w:ascii="Arial MT"/>
                <w:color w:val="0D0D0D"/>
                <w:sz w:val="15"/>
              </w:rPr>
              <w:t>size,</w:t>
            </w:r>
            <w:r>
              <w:rPr>
                <w:rFonts w:ascii="Arial MT"/>
                <w:color w:val="0D0D0D"/>
                <w:spacing w:val="80"/>
                <w:sz w:val="15"/>
              </w:rPr>
              <w:t xml:space="preserve"> </w:t>
            </w:r>
            <w:r>
              <w:rPr>
                <w:rFonts w:ascii="Arial MT"/>
                <w:color w:val="0D0D0D"/>
                <w:sz w:val="15"/>
              </w:rPr>
              <w:t>T-iron</w:t>
            </w:r>
            <w:r>
              <w:rPr>
                <w:rFonts w:ascii="Arial MT"/>
                <w:color w:val="0D0D0D"/>
                <w:spacing w:val="80"/>
                <w:sz w:val="15"/>
              </w:rPr>
              <w:t xml:space="preserve"> </w:t>
            </w:r>
            <w:r>
              <w:rPr>
                <w:rFonts w:ascii="Arial MT"/>
                <w:color w:val="0D0D0D"/>
                <w:sz w:val="15"/>
              </w:rPr>
              <w:t>bottom</w:t>
            </w:r>
            <w:r>
              <w:rPr>
                <w:rFonts w:ascii="Arial MT"/>
                <w:color w:val="0D0D0D"/>
                <w:spacing w:val="80"/>
                <w:sz w:val="15"/>
              </w:rPr>
              <w:t xml:space="preserve"> </w:t>
            </w:r>
            <w:r>
              <w:rPr>
                <w:rFonts w:ascii="Arial MT"/>
                <w:color w:val="0D0D0D"/>
                <w:sz w:val="15"/>
              </w:rPr>
              <w:t>track</w:t>
            </w:r>
            <w:r>
              <w:rPr>
                <w:rFonts w:ascii="Arial MT"/>
                <w:color w:val="0D0D0D"/>
                <w:spacing w:val="80"/>
                <w:sz w:val="15"/>
              </w:rPr>
              <w:t xml:space="preserve"> </w:t>
            </w:r>
            <w:r>
              <w:rPr>
                <w:rFonts w:ascii="Arial MT"/>
                <w:color w:val="0D0D0D"/>
                <w:sz w:val="15"/>
              </w:rPr>
              <w:t>riveting</w:t>
            </w:r>
            <w:r>
              <w:rPr>
                <w:rFonts w:ascii="Arial MT"/>
                <w:color w:val="0D0D0D"/>
                <w:spacing w:val="80"/>
                <w:sz w:val="15"/>
              </w:rPr>
              <w:t xml:space="preserve"> </w:t>
            </w:r>
            <w:r>
              <w:rPr>
                <w:rFonts w:ascii="Arial MT"/>
                <w:color w:val="0D0D0D"/>
                <w:sz w:val="15"/>
              </w:rPr>
              <w:t>the junctions,</w:t>
            </w:r>
            <w:r>
              <w:rPr>
                <w:rFonts w:ascii="Arial MT"/>
                <w:color w:val="0D0D0D"/>
                <w:spacing w:val="80"/>
                <w:sz w:val="15"/>
              </w:rPr>
              <w:t xml:space="preserve"> </w:t>
            </w:r>
            <w:r>
              <w:rPr>
                <w:rFonts w:ascii="Arial MT"/>
                <w:color w:val="0D0D0D"/>
                <w:sz w:val="15"/>
              </w:rPr>
              <w:t>including</w:t>
            </w:r>
            <w:r>
              <w:rPr>
                <w:rFonts w:ascii="Arial MT"/>
                <w:color w:val="0D0D0D"/>
                <w:spacing w:val="40"/>
                <w:sz w:val="15"/>
              </w:rPr>
              <w:t xml:space="preserve"> </w:t>
            </w:r>
            <w:r>
              <w:rPr>
                <w:rFonts w:ascii="Arial MT"/>
                <w:color w:val="0D0D0D"/>
                <w:sz w:val="15"/>
              </w:rPr>
              <w:t>locking</w:t>
            </w:r>
            <w:r>
              <w:rPr>
                <w:rFonts w:ascii="Arial MT"/>
                <w:color w:val="0D0D0D"/>
                <w:spacing w:val="40"/>
                <w:sz w:val="15"/>
              </w:rPr>
              <w:t xml:space="preserve"> </w:t>
            </w:r>
            <w:r>
              <w:rPr>
                <w:rFonts w:ascii="Arial MT"/>
                <w:color w:val="0D0D0D"/>
                <w:sz w:val="15"/>
              </w:rPr>
              <w:t>arrangement</w:t>
            </w:r>
            <w:r>
              <w:rPr>
                <w:rFonts w:ascii="Arial MT"/>
                <w:color w:val="0D0D0D"/>
                <w:spacing w:val="40"/>
                <w:sz w:val="15"/>
              </w:rPr>
              <w:t xml:space="preserve"> </w:t>
            </w:r>
            <w:r>
              <w:rPr>
                <w:rFonts w:ascii="Arial MT"/>
                <w:color w:val="0D0D0D"/>
                <w:sz w:val="15"/>
              </w:rPr>
              <w:t>and</w:t>
            </w:r>
            <w:r>
              <w:rPr>
                <w:rFonts w:ascii="Arial MT"/>
                <w:color w:val="0D0D0D"/>
                <w:spacing w:val="40"/>
                <w:sz w:val="15"/>
              </w:rPr>
              <w:t xml:space="preserve"> </w:t>
            </w:r>
            <w:r>
              <w:rPr>
                <w:rFonts w:ascii="Arial MT"/>
                <w:color w:val="0D0D0D"/>
                <w:sz w:val="15"/>
              </w:rPr>
              <w:t>handles,</w:t>
            </w:r>
            <w:r>
              <w:rPr>
                <w:rFonts w:ascii="Arial MT"/>
                <w:color w:val="0D0D0D"/>
                <w:spacing w:val="40"/>
                <w:sz w:val="15"/>
              </w:rPr>
              <w:t xml:space="preserve"> </w:t>
            </w:r>
            <w:r>
              <w:rPr>
                <w:rFonts w:ascii="Arial MT"/>
                <w:color w:val="0D0D0D"/>
                <w:sz w:val="15"/>
              </w:rPr>
              <w:t>cutting holes, painting two coats of red oxide paint, fixing bottom track with cement</w:t>
            </w:r>
            <w:r>
              <w:rPr>
                <w:rFonts w:ascii="Arial MT"/>
                <w:color w:val="0D0D0D"/>
                <w:spacing w:val="32"/>
                <w:sz w:val="15"/>
              </w:rPr>
              <w:t xml:space="preserve"> </w:t>
            </w:r>
            <w:r>
              <w:rPr>
                <w:rFonts w:ascii="Arial MT"/>
                <w:color w:val="0D0D0D"/>
                <w:sz w:val="15"/>
              </w:rPr>
              <w:t>concrete</w:t>
            </w:r>
            <w:r>
              <w:rPr>
                <w:rFonts w:ascii="Arial MT"/>
                <w:color w:val="0D0D0D"/>
                <w:spacing w:val="40"/>
                <w:sz w:val="15"/>
              </w:rPr>
              <w:t xml:space="preserve"> </w:t>
            </w:r>
            <w:r>
              <w:rPr>
                <w:rFonts w:ascii="Arial MT"/>
                <w:color w:val="0D0D0D"/>
                <w:sz w:val="15"/>
              </w:rPr>
              <w:t>1:2:4 and making good the damages to walls</w:t>
            </w:r>
            <w:r>
              <w:rPr>
                <w:rFonts w:ascii="Arial MT"/>
                <w:color w:val="0D0D0D"/>
                <w:spacing w:val="40"/>
                <w:sz w:val="15"/>
              </w:rPr>
              <w:t xml:space="preserve"> </w:t>
            </w:r>
            <w:r>
              <w:rPr>
                <w:rFonts w:ascii="Arial MT"/>
                <w:color w:val="0D0D0D"/>
                <w:sz w:val="15"/>
              </w:rPr>
              <w:t>fabrication</w:t>
            </w:r>
            <w:r>
              <w:rPr>
                <w:rFonts w:ascii="Arial MT"/>
                <w:color w:val="0D0D0D"/>
                <w:spacing w:val="40"/>
                <w:sz w:val="15"/>
              </w:rPr>
              <w:t xml:space="preserve"> </w:t>
            </w:r>
            <w:r>
              <w:rPr>
                <w:rFonts w:ascii="Arial MT"/>
                <w:color w:val="0D0D0D"/>
                <w:sz w:val="15"/>
              </w:rPr>
              <w:t>as</w:t>
            </w:r>
            <w:r>
              <w:rPr>
                <w:rFonts w:ascii="Arial MT"/>
                <w:color w:val="0D0D0D"/>
                <w:spacing w:val="40"/>
                <w:sz w:val="15"/>
              </w:rPr>
              <w:t xml:space="preserve"> </w:t>
            </w:r>
            <w:r>
              <w:rPr>
                <w:rFonts w:ascii="Arial MT"/>
                <w:color w:val="0D0D0D"/>
                <w:sz w:val="15"/>
              </w:rPr>
              <w:t>designed</w:t>
            </w:r>
            <w:r>
              <w:rPr>
                <w:rFonts w:ascii="Arial MT"/>
                <w:color w:val="0D0D0D"/>
                <w:spacing w:val="40"/>
                <w:sz w:val="15"/>
              </w:rPr>
              <w:t xml:space="preserve"> </w:t>
            </w:r>
            <w:r>
              <w:rPr>
                <w:rFonts w:ascii="Arial MT"/>
                <w:color w:val="0D0D0D"/>
                <w:sz w:val="15"/>
              </w:rPr>
              <w:t>and</w:t>
            </w:r>
            <w:r>
              <w:rPr>
                <w:rFonts w:ascii="Arial MT"/>
                <w:color w:val="0D0D0D"/>
                <w:spacing w:val="40"/>
                <w:sz w:val="15"/>
              </w:rPr>
              <w:t xml:space="preserve"> </w:t>
            </w:r>
            <w:proofErr w:type="spellStart"/>
            <w:r>
              <w:rPr>
                <w:rFonts w:ascii="Arial MT"/>
                <w:color w:val="0D0D0D"/>
                <w:sz w:val="15"/>
              </w:rPr>
              <w:t>erectionas</w:t>
            </w:r>
            <w:proofErr w:type="spellEnd"/>
            <w:r>
              <w:rPr>
                <w:rFonts w:ascii="Arial MT"/>
                <w:color w:val="0D0D0D"/>
                <w:spacing w:val="40"/>
                <w:sz w:val="15"/>
              </w:rPr>
              <w:t xml:space="preserve"> </w:t>
            </w:r>
            <w:r>
              <w:rPr>
                <w:rFonts w:ascii="Arial MT"/>
                <w:color w:val="0D0D0D"/>
                <w:sz w:val="15"/>
              </w:rPr>
              <w:t>per</w:t>
            </w:r>
            <w:r>
              <w:rPr>
                <w:rFonts w:ascii="Arial MT"/>
                <w:color w:val="0D0D0D"/>
                <w:spacing w:val="40"/>
                <w:sz w:val="15"/>
              </w:rPr>
              <w:t xml:space="preserve"> </w:t>
            </w:r>
            <w:r>
              <w:rPr>
                <w:rFonts w:ascii="Arial MT"/>
                <w:color w:val="0D0D0D"/>
                <w:sz w:val="15"/>
              </w:rPr>
              <w:t>instructions</w:t>
            </w:r>
            <w:r>
              <w:rPr>
                <w:rFonts w:ascii="Arial MT"/>
                <w:color w:val="0D0D0D"/>
                <w:spacing w:val="40"/>
                <w:sz w:val="15"/>
              </w:rPr>
              <w:t xml:space="preserve"> </w:t>
            </w:r>
            <w:r>
              <w:rPr>
                <w:rFonts w:ascii="Arial MT"/>
                <w:color w:val="0D0D0D"/>
                <w:sz w:val="15"/>
              </w:rPr>
              <w:t>of</w:t>
            </w:r>
            <w:r>
              <w:rPr>
                <w:rFonts w:ascii="Arial MT"/>
                <w:color w:val="0D0D0D"/>
                <w:spacing w:val="40"/>
                <w:sz w:val="15"/>
              </w:rPr>
              <w:t xml:space="preserve"> </w:t>
            </w:r>
            <w:r>
              <w:rPr>
                <w:rFonts w:ascii="Arial MT"/>
                <w:color w:val="0D0D0D"/>
                <w:sz w:val="15"/>
              </w:rPr>
              <w:t xml:space="preserve">the Engineer </w:t>
            </w:r>
            <w:proofErr w:type="spellStart"/>
            <w:r>
              <w:rPr>
                <w:rFonts w:ascii="Arial MT"/>
                <w:color w:val="0D0D0D"/>
                <w:sz w:val="15"/>
              </w:rPr>
              <w:t>Incharge</w:t>
            </w:r>
            <w:proofErr w:type="spellEnd"/>
            <w:r>
              <w:rPr>
                <w:rFonts w:ascii="Arial MT"/>
                <w:color w:val="0D0D0D"/>
                <w:sz w:val="15"/>
              </w:rPr>
              <w:t>.</w:t>
            </w:r>
          </w:p>
          <w:p w14:paraId="35E3BA4B" w14:textId="77777777" w:rsidR="00F43AD0" w:rsidRDefault="00F43AD0" w:rsidP="00322A44">
            <w:pPr>
              <w:pStyle w:val="TableParagraph"/>
              <w:spacing w:before="2"/>
              <w:ind w:left="28"/>
              <w:rPr>
                <w:b/>
                <w:sz w:val="15"/>
              </w:rPr>
            </w:pPr>
            <w:r>
              <w:rPr>
                <w:b/>
                <w:color w:val="0D0D0D"/>
                <w:sz w:val="15"/>
              </w:rPr>
              <w:t>S.I</w:t>
            </w:r>
            <w:r>
              <w:rPr>
                <w:b/>
                <w:color w:val="0D0D0D"/>
                <w:spacing w:val="-1"/>
                <w:sz w:val="15"/>
              </w:rPr>
              <w:t xml:space="preserve"> </w:t>
            </w:r>
            <w:r>
              <w:rPr>
                <w:b/>
                <w:color w:val="0D0D0D"/>
                <w:sz w:val="15"/>
              </w:rPr>
              <w:t>No. 28-85</w:t>
            </w:r>
            <w:r>
              <w:rPr>
                <w:b/>
                <w:color w:val="0D0D0D"/>
                <w:spacing w:val="-1"/>
                <w:sz w:val="15"/>
              </w:rPr>
              <w:t xml:space="preserve"> </w:t>
            </w:r>
            <w:r>
              <w:rPr>
                <w:b/>
                <w:color w:val="0D0D0D"/>
                <w:spacing w:val="-10"/>
                <w:sz w:val="15"/>
              </w:rPr>
              <w:t>a</w:t>
            </w:r>
          </w:p>
        </w:tc>
        <w:tc>
          <w:tcPr>
            <w:tcW w:w="696" w:type="dxa"/>
          </w:tcPr>
          <w:p w14:paraId="7C6EB119" w14:textId="77777777" w:rsidR="00F43AD0" w:rsidRDefault="00F43AD0" w:rsidP="00322A44">
            <w:pPr>
              <w:pStyle w:val="TableParagraph"/>
              <w:rPr>
                <w:rFonts w:ascii="Times New Roman"/>
                <w:sz w:val="14"/>
              </w:rPr>
            </w:pPr>
          </w:p>
        </w:tc>
        <w:tc>
          <w:tcPr>
            <w:tcW w:w="540" w:type="dxa"/>
          </w:tcPr>
          <w:p w14:paraId="3D8D14D4" w14:textId="77777777" w:rsidR="00F43AD0" w:rsidRDefault="00F43AD0" w:rsidP="00322A44">
            <w:pPr>
              <w:pStyle w:val="TableParagraph"/>
              <w:rPr>
                <w:rFonts w:ascii="Times New Roman"/>
                <w:sz w:val="14"/>
              </w:rPr>
            </w:pPr>
          </w:p>
        </w:tc>
        <w:tc>
          <w:tcPr>
            <w:tcW w:w="564" w:type="dxa"/>
          </w:tcPr>
          <w:p w14:paraId="6864CF85" w14:textId="77777777" w:rsidR="00F43AD0" w:rsidRDefault="00F43AD0" w:rsidP="00322A44">
            <w:pPr>
              <w:pStyle w:val="TableParagraph"/>
              <w:rPr>
                <w:rFonts w:ascii="Times New Roman"/>
                <w:sz w:val="14"/>
              </w:rPr>
            </w:pPr>
          </w:p>
        </w:tc>
        <w:tc>
          <w:tcPr>
            <w:tcW w:w="756" w:type="dxa"/>
          </w:tcPr>
          <w:p w14:paraId="7E7A1E98" w14:textId="77777777" w:rsidR="00F43AD0" w:rsidRDefault="00F43AD0" w:rsidP="00322A44">
            <w:pPr>
              <w:pStyle w:val="TableParagraph"/>
              <w:rPr>
                <w:rFonts w:ascii="Times New Roman"/>
                <w:sz w:val="14"/>
              </w:rPr>
            </w:pPr>
          </w:p>
        </w:tc>
        <w:tc>
          <w:tcPr>
            <w:tcW w:w="384" w:type="dxa"/>
          </w:tcPr>
          <w:p w14:paraId="2DF4A209" w14:textId="77777777" w:rsidR="00F43AD0" w:rsidRDefault="00F43AD0" w:rsidP="00322A44">
            <w:pPr>
              <w:pStyle w:val="TableParagraph"/>
              <w:rPr>
                <w:rFonts w:ascii="Times New Roman"/>
                <w:sz w:val="14"/>
              </w:rPr>
            </w:pPr>
          </w:p>
        </w:tc>
        <w:tc>
          <w:tcPr>
            <w:tcW w:w="840" w:type="dxa"/>
          </w:tcPr>
          <w:p w14:paraId="1CF8EDA4" w14:textId="77777777" w:rsidR="00F43AD0" w:rsidRDefault="00F43AD0" w:rsidP="00322A44">
            <w:pPr>
              <w:pStyle w:val="TableParagraph"/>
              <w:rPr>
                <w:rFonts w:ascii="Times New Roman"/>
                <w:sz w:val="14"/>
              </w:rPr>
            </w:pPr>
          </w:p>
        </w:tc>
        <w:tc>
          <w:tcPr>
            <w:tcW w:w="480" w:type="dxa"/>
          </w:tcPr>
          <w:p w14:paraId="14C1732A" w14:textId="77777777" w:rsidR="00F43AD0" w:rsidRDefault="00F43AD0" w:rsidP="00322A44">
            <w:pPr>
              <w:pStyle w:val="TableParagraph"/>
              <w:rPr>
                <w:rFonts w:ascii="Times New Roman"/>
                <w:sz w:val="14"/>
              </w:rPr>
            </w:pPr>
          </w:p>
        </w:tc>
        <w:tc>
          <w:tcPr>
            <w:tcW w:w="1056" w:type="dxa"/>
          </w:tcPr>
          <w:p w14:paraId="5C6BC9C7" w14:textId="77777777" w:rsidR="00F43AD0" w:rsidRDefault="00F43AD0" w:rsidP="00322A44">
            <w:pPr>
              <w:pStyle w:val="TableParagraph"/>
              <w:rPr>
                <w:rFonts w:ascii="Times New Roman"/>
                <w:sz w:val="14"/>
              </w:rPr>
            </w:pPr>
          </w:p>
        </w:tc>
      </w:tr>
      <w:tr w:rsidR="00F43AD0" w14:paraId="36EFE039" w14:textId="77777777" w:rsidTr="00322A44">
        <w:trPr>
          <w:trHeight w:val="203"/>
        </w:trPr>
        <w:tc>
          <w:tcPr>
            <w:tcW w:w="396" w:type="dxa"/>
            <w:vMerge/>
            <w:tcBorders>
              <w:top w:val="nil"/>
            </w:tcBorders>
          </w:tcPr>
          <w:p w14:paraId="6D8CEF94" w14:textId="77777777" w:rsidR="00F43AD0" w:rsidRDefault="00F43AD0" w:rsidP="00322A44">
            <w:pPr>
              <w:rPr>
                <w:sz w:val="2"/>
                <w:szCs w:val="2"/>
              </w:rPr>
            </w:pPr>
          </w:p>
        </w:tc>
        <w:tc>
          <w:tcPr>
            <w:tcW w:w="3588" w:type="dxa"/>
          </w:tcPr>
          <w:p w14:paraId="52CFE338" w14:textId="77777777" w:rsidR="00F43AD0" w:rsidRDefault="00F43AD0" w:rsidP="00322A44">
            <w:pPr>
              <w:pStyle w:val="TableParagraph"/>
              <w:ind w:right="9"/>
              <w:jc w:val="right"/>
              <w:rPr>
                <w:rFonts w:ascii="Arial MT"/>
                <w:sz w:val="15"/>
              </w:rPr>
            </w:pPr>
            <w:r>
              <w:rPr>
                <w:rFonts w:ascii="Arial MT"/>
                <w:color w:val="0D0D0D"/>
                <w:spacing w:val="-4"/>
                <w:sz w:val="15"/>
              </w:rPr>
              <w:t>Gate</w:t>
            </w:r>
          </w:p>
        </w:tc>
        <w:tc>
          <w:tcPr>
            <w:tcW w:w="444" w:type="dxa"/>
          </w:tcPr>
          <w:p w14:paraId="0C4CCF43" w14:textId="77777777" w:rsidR="00F43AD0" w:rsidRDefault="00F43AD0" w:rsidP="00322A44">
            <w:pPr>
              <w:pStyle w:val="TableParagraph"/>
              <w:ind w:right="9"/>
              <w:jc w:val="right"/>
              <w:rPr>
                <w:rFonts w:ascii="Arial MT"/>
                <w:sz w:val="15"/>
              </w:rPr>
            </w:pPr>
            <w:r>
              <w:rPr>
                <w:rFonts w:ascii="Arial MT"/>
                <w:color w:val="0D0D0D"/>
                <w:spacing w:val="-10"/>
                <w:sz w:val="15"/>
              </w:rPr>
              <w:t>1</w:t>
            </w:r>
          </w:p>
        </w:tc>
        <w:tc>
          <w:tcPr>
            <w:tcW w:w="144" w:type="dxa"/>
          </w:tcPr>
          <w:p w14:paraId="79B7F0BD" w14:textId="77777777" w:rsidR="00F43AD0" w:rsidRDefault="00F43AD0" w:rsidP="00322A44">
            <w:pPr>
              <w:pStyle w:val="TableParagraph"/>
              <w:ind w:left="3"/>
              <w:jc w:val="center"/>
              <w:rPr>
                <w:rFonts w:ascii="Arial MT"/>
                <w:sz w:val="15"/>
              </w:rPr>
            </w:pPr>
            <w:r>
              <w:rPr>
                <w:rFonts w:ascii="Arial MT"/>
                <w:color w:val="0D0D0D"/>
                <w:spacing w:val="-10"/>
                <w:sz w:val="15"/>
              </w:rPr>
              <w:t>x</w:t>
            </w:r>
          </w:p>
        </w:tc>
        <w:tc>
          <w:tcPr>
            <w:tcW w:w="420" w:type="dxa"/>
          </w:tcPr>
          <w:p w14:paraId="209B73BB" w14:textId="77777777" w:rsidR="00F43AD0" w:rsidRDefault="00F43AD0" w:rsidP="00322A44">
            <w:pPr>
              <w:pStyle w:val="TableParagraph"/>
              <w:ind w:left="28"/>
              <w:rPr>
                <w:rFonts w:ascii="Arial MT"/>
                <w:sz w:val="15"/>
              </w:rPr>
            </w:pPr>
            <w:r>
              <w:rPr>
                <w:rFonts w:ascii="Arial MT"/>
                <w:color w:val="0D0D0D"/>
                <w:spacing w:val="-10"/>
                <w:sz w:val="15"/>
              </w:rPr>
              <w:t>1</w:t>
            </w:r>
          </w:p>
        </w:tc>
        <w:tc>
          <w:tcPr>
            <w:tcW w:w="696" w:type="dxa"/>
          </w:tcPr>
          <w:p w14:paraId="06B38429" w14:textId="77777777" w:rsidR="00F43AD0" w:rsidRDefault="00F43AD0" w:rsidP="00322A44">
            <w:pPr>
              <w:pStyle w:val="TableParagraph"/>
              <w:ind w:right="9"/>
              <w:jc w:val="right"/>
              <w:rPr>
                <w:rFonts w:ascii="Arial MT"/>
                <w:sz w:val="15"/>
              </w:rPr>
            </w:pPr>
            <w:r>
              <w:rPr>
                <w:rFonts w:ascii="Arial MT"/>
                <w:color w:val="0D0D0D"/>
                <w:spacing w:val="-2"/>
                <w:sz w:val="15"/>
              </w:rPr>
              <w:t>10.00</w:t>
            </w:r>
          </w:p>
        </w:tc>
        <w:tc>
          <w:tcPr>
            <w:tcW w:w="540" w:type="dxa"/>
          </w:tcPr>
          <w:p w14:paraId="2FE1C75A" w14:textId="77777777" w:rsidR="00F43AD0" w:rsidRDefault="00F43AD0" w:rsidP="00322A44">
            <w:pPr>
              <w:pStyle w:val="TableParagraph"/>
              <w:rPr>
                <w:rFonts w:ascii="Times New Roman"/>
                <w:sz w:val="14"/>
              </w:rPr>
            </w:pPr>
          </w:p>
        </w:tc>
        <w:tc>
          <w:tcPr>
            <w:tcW w:w="564" w:type="dxa"/>
          </w:tcPr>
          <w:p w14:paraId="03A992DA" w14:textId="77777777" w:rsidR="00F43AD0" w:rsidRDefault="00F43AD0" w:rsidP="00322A44">
            <w:pPr>
              <w:pStyle w:val="TableParagraph"/>
              <w:ind w:right="9"/>
              <w:jc w:val="right"/>
              <w:rPr>
                <w:rFonts w:ascii="Arial MT"/>
                <w:sz w:val="15"/>
              </w:rPr>
            </w:pPr>
            <w:r>
              <w:rPr>
                <w:rFonts w:ascii="Arial MT"/>
                <w:color w:val="0D0D0D"/>
                <w:spacing w:val="-4"/>
                <w:sz w:val="15"/>
              </w:rPr>
              <w:t>4.00</w:t>
            </w:r>
          </w:p>
        </w:tc>
        <w:tc>
          <w:tcPr>
            <w:tcW w:w="756" w:type="dxa"/>
          </w:tcPr>
          <w:p w14:paraId="1B736FCB" w14:textId="77777777" w:rsidR="00F43AD0" w:rsidRDefault="00F43AD0" w:rsidP="00322A44">
            <w:pPr>
              <w:pStyle w:val="TableParagraph"/>
              <w:ind w:right="9"/>
              <w:jc w:val="right"/>
              <w:rPr>
                <w:rFonts w:ascii="Arial MT"/>
                <w:sz w:val="15"/>
              </w:rPr>
            </w:pPr>
            <w:r>
              <w:rPr>
                <w:rFonts w:ascii="Arial MT"/>
                <w:color w:val="0D0D0D"/>
                <w:spacing w:val="-2"/>
                <w:sz w:val="15"/>
              </w:rPr>
              <w:t>40.00</w:t>
            </w:r>
          </w:p>
        </w:tc>
        <w:tc>
          <w:tcPr>
            <w:tcW w:w="384" w:type="dxa"/>
          </w:tcPr>
          <w:p w14:paraId="369473DF" w14:textId="77777777" w:rsidR="00F43AD0" w:rsidRDefault="00F43AD0" w:rsidP="00322A44">
            <w:pPr>
              <w:pStyle w:val="TableParagraph"/>
              <w:ind w:left="28"/>
              <w:rPr>
                <w:rFonts w:ascii="Arial MT"/>
                <w:sz w:val="15"/>
              </w:rPr>
            </w:pPr>
            <w:proofErr w:type="spellStart"/>
            <w:r>
              <w:rPr>
                <w:rFonts w:ascii="Arial MT"/>
                <w:color w:val="0D0D0D"/>
                <w:spacing w:val="-5"/>
                <w:sz w:val="15"/>
              </w:rPr>
              <w:t>sft</w:t>
            </w:r>
            <w:proofErr w:type="spellEnd"/>
          </w:p>
        </w:tc>
        <w:tc>
          <w:tcPr>
            <w:tcW w:w="840" w:type="dxa"/>
          </w:tcPr>
          <w:p w14:paraId="782E0388" w14:textId="77777777" w:rsidR="00F43AD0" w:rsidRDefault="00F43AD0" w:rsidP="00322A44">
            <w:pPr>
              <w:pStyle w:val="TableParagraph"/>
              <w:rPr>
                <w:rFonts w:ascii="Times New Roman"/>
                <w:sz w:val="14"/>
              </w:rPr>
            </w:pPr>
          </w:p>
        </w:tc>
        <w:tc>
          <w:tcPr>
            <w:tcW w:w="480" w:type="dxa"/>
          </w:tcPr>
          <w:p w14:paraId="184A6A3A" w14:textId="77777777" w:rsidR="00F43AD0" w:rsidRDefault="00F43AD0" w:rsidP="00322A44">
            <w:pPr>
              <w:pStyle w:val="TableParagraph"/>
              <w:rPr>
                <w:rFonts w:ascii="Times New Roman"/>
                <w:sz w:val="14"/>
              </w:rPr>
            </w:pPr>
          </w:p>
        </w:tc>
        <w:tc>
          <w:tcPr>
            <w:tcW w:w="1056" w:type="dxa"/>
          </w:tcPr>
          <w:p w14:paraId="79D9E33F" w14:textId="77777777" w:rsidR="00F43AD0" w:rsidRDefault="00F43AD0" w:rsidP="00322A44">
            <w:pPr>
              <w:pStyle w:val="TableParagraph"/>
              <w:rPr>
                <w:rFonts w:ascii="Times New Roman"/>
                <w:sz w:val="14"/>
              </w:rPr>
            </w:pPr>
          </w:p>
        </w:tc>
      </w:tr>
      <w:tr w:rsidR="00F43AD0" w14:paraId="64C923E3" w14:textId="77777777" w:rsidTr="00322A44">
        <w:trPr>
          <w:trHeight w:val="203"/>
        </w:trPr>
        <w:tc>
          <w:tcPr>
            <w:tcW w:w="396" w:type="dxa"/>
            <w:vMerge/>
            <w:tcBorders>
              <w:top w:val="nil"/>
            </w:tcBorders>
          </w:tcPr>
          <w:p w14:paraId="2B79B9C2" w14:textId="77777777" w:rsidR="00F43AD0" w:rsidRDefault="00F43AD0" w:rsidP="00322A44">
            <w:pPr>
              <w:rPr>
                <w:sz w:val="2"/>
                <w:szCs w:val="2"/>
              </w:rPr>
            </w:pPr>
          </w:p>
        </w:tc>
        <w:tc>
          <w:tcPr>
            <w:tcW w:w="3588" w:type="dxa"/>
          </w:tcPr>
          <w:p w14:paraId="77D81327" w14:textId="77777777" w:rsidR="00F43AD0" w:rsidRDefault="00F43AD0" w:rsidP="00322A44">
            <w:pPr>
              <w:pStyle w:val="TableParagraph"/>
              <w:rPr>
                <w:rFonts w:ascii="Times New Roman"/>
                <w:sz w:val="14"/>
              </w:rPr>
            </w:pPr>
          </w:p>
        </w:tc>
        <w:tc>
          <w:tcPr>
            <w:tcW w:w="444" w:type="dxa"/>
          </w:tcPr>
          <w:p w14:paraId="3763AA8B" w14:textId="77777777" w:rsidR="00F43AD0" w:rsidRDefault="00F43AD0" w:rsidP="00322A44">
            <w:pPr>
              <w:pStyle w:val="TableParagraph"/>
              <w:rPr>
                <w:rFonts w:ascii="Times New Roman"/>
                <w:sz w:val="14"/>
              </w:rPr>
            </w:pPr>
          </w:p>
        </w:tc>
        <w:tc>
          <w:tcPr>
            <w:tcW w:w="144" w:type="dxa"/>
          </w:tcPr>
          <w:p w14:paraId="05925537" w14:textId="77777777" w:rsidR="00F43AD0" w:rsidRDefault="00F43AD0" w:rsidP="00322A44">
            <w:pPr>
              <w:pStyle w:val="TableParagraph"/>
              <w:rPr>
                <w:rFonts w:ascii="Times New Roman"/>
                <w:sz w:val="14"/>
              </w:rPr>
            </w:pPr>
          </w:p>
        </w:tc>
        <w:tc>
          <w:tcPr>
            <w:tcW w:w="420" w:type="dxa"/>
          </w:tcPr>
          <w:p w14:paraId="59DBD3BB" w14:textId="77777777" w:rsidR="00F43AD0" w:rsidRDefault="00F43AD0" w:rsidP="00322A44">
            <w:pPr>
              <w:pStyle w:val="TableParagraph"/>
              <w:rPr>
                <w:rFonts w:ascii="Times New Roman"/>
                <w:sz w:val="14"/>
              </w:rPr>
            </w:pPr>
          </w:p>
        </w:tc>
        <w:tc>
          <w:tcPr>
            <w:tcW w:w="696" w:type="dxa"/>
          </w:tcPr>
          <w:p w14:paraId="615681FA" w14:textId="77777777" w:rsidR="00F43AD0" w:rsidRDefault="00F43AD0" w:rsidP="00322A44">
            <w:pPr>
              <w:pStyle w:val="TableParagraph"/>
              <w:rPr>
                <w:rFonts w:ascii="Times New Roman"/>
                <w:sz w:val="14"/>
              </w:rPr>
            </w:pPr>
          </w:p>
        </w:tc>
        <w:tc>
          <w:tcPr>
            <w:tcW w:w="540" w:type="dxa"/>
          </w:tcPr>
          <w:p w14:paraId="4EC533E1" w14:textId="77777777" w:rsidR="00F43AD0" w:rsidRDefault="00F43AD0" w:rsidP="00322A44">
            <w:pPr>
              <w:pStyle w:val="TableParagraph"/>
              <w:rPr>
                <w:rFonts w:ascii="Times New Roman"/>
                <w:sz w:val="14"/>
              </w:rPr>
            </w:pPr>
          </w:p>
        </w:tc>
        <w:tc>
          <w:tcPr>
            <w:tcW w:w="564" w:type="dxa"/>
          </w:tcPr>
          <w:p w14:paraId="7E641354" w14:textId="77777777" w:rsidR="00F43AD0" w:rsidRDefault="00F43AD0" w:rsidP="00322A44">
            <w:pPr>
              <w:pStyle w:val="TableParagraph"/>
              <w:ind w:right="9"/>
              <w:jc w:val="right"/>
              <w:rPr>
                <w:rFonts w:ascii="Arial MT"/>
                <w:sz w:val="15"/>
              </w:rPr>
            </w:pPr>
            <w:r>
              <w:rPr>
                <w:rFonts w:ascii="Arial MT"/>
                <w:color w:val="0D0D0D"/>
                <w:spacing w:val="-2"/>
                <w:sz w:val="15"/>
              </w:rPr>
              <w:t>Total</w:t>
            </w:r>
          </w:p>
        </w:tc>
        <w:tc>
          <w:tcPr>
            <w:tcW w:w="756" w:type="dxa"/>
          </w:tcPr>
          <w:p w14:paraId="6046807D" w14:textId="77777777" w:rsidR="00F43AD0" w:rsidRDefault="00F43AD0" w:rsidP="00322A44">
            <w:pPr>
              <w:pStyle w:val="TableParagraph"/>
              <w:ind w:right="9"/>
              <w:jc w:val="right"/>
              <w:rPr>
                <w:rFonts w:ascii="Arial MT"/>
                <w:sz w:val="15"/>
              </w:rPr>
            </w:pPr>
            <w:r>
              <w:rPr>
                <w:rFonts w:ascii="Arial MT"/>
                <w:color w:val="0D0D0D"/>
                <w:spacing w:val="-2"/>
                <w:sz w:val="15"/>
              </w:rPr>
              <w:t>40.00</w:t>
            </w:r>
          </w:p>
        </w:tc>
        <w:tc>
          <w:tcPr>
            <w:tcW w:w="384" w:type="dxa"/>
          </w:tcPr>
          <w:p w14:paraId="0BBC28BC" w14:textId="77777777" w:rsidR="00F43AD0" w:rsidRDefault="00F43AD0" w:rsidP="00322A44">
            <w:pPr>
              <w:pStyle w:val="TableParagraph"/>
              <w:ind w:left="28"/>
              <w:rPr>
                <w:rFonts w:ascii="Arial MT"/>
                <w:sz w:val="15"/>
              </w:rPr>
            </w:pPr>
            <w:proofErr w:type="spellStart"/>
            <w:r>
              <w:rPr>
                <w:rFonts w:ascii="Arial MT"/>
                <w:color w:val="0D0D0D"/>
                <w:spacing w:val="-5"/>
                <w:sz w:val="15"/>
              </w:rPr>
              <w:t>sft</w:t>
            </w:r>
            <w:proofErr w:type="spellEnd"/>
          </w:p>
        </w:tc>
        <w:tc>
          <w:tcPr>
            <w:tcW w:w="840" w:type="dxa"/>
          </w:tcPr>
          <w:p w14:paraId="4C73684C" w14:textId="77777777" w:rsidR="00F43AD0" w:rsidRDefault="00F43AD0" w:rsidP="00322A44">
            <w:pPr>
              <w:pStyle w:val="TableParagraph"/>
              <w:spacing w:before="3" w:line="180" w:lineRule="exact"/>
              <w:ind w:right="12"/>
              <w:jc w:val="right"/>
              <w:rPr>
                <w:rFonts w:ascii="Calibri"/>
                <w:sz w:val="16"/>
              </w:rPr>
            </w:pPr>
            <w:r>
              <w:rPr>
                <w:rFonts w:ascii="Calibri"/>
                <w:spacing w:val="-2"/>
                <w:w w:val="105"/>
                <w:sz w:val="16"/>
              </w:rPr>
              <w:t>725.71</w:t>
            </w:r>
          </w:p>
        </w:tc>
        <w:tc>
          <w:tcPr>
            <w:tcW w:w="480" w:type="dxa"/>
          </w:tcPr>
          <w:p w14:paraId="027507B3" w14:textId="77777777" w:rsidR="00F43AD0" w:rsidRDefault="00F43AD0" w:rsidP="00322A44">
            <w:pPr>
              <w:pStyle w:val="TableParagraph"/>
              <w:ind w:right="100"/>
              <w:jc w:val="center"/>
              <w:rPr>
                <w:rFonts w:ascii="Arial MT"/>
                <w:sz w:val="15"/>
              </w:rPr>
            </w:pPr>
            <w:proofErr w:type="spellStart"/>
            <w:r>
              <w:rPr>
                <w:rFonts w:ascii="Arial MT"/>
                <w:color w:val="0D0D0D"/>
                <w:spacing w:val="-4"/>
                <w:sz w:val="15"/>
              </w:rPr>
              <w:t>P.sft</w:t>
            </w:r>
            <w:proofErr w:type="spellEnd"/>
          </w:p>
        </w:tc>
        <w:tc>
          <w:tcPr>
            <w:tcW w:w="1056" w:type="dxa"/>
          </w:tcPr>
          <w:p w14:paraId="5EB51A91" w14:textId="77777777" w:rsidR="00F43AD0" w:rsidRDefault="00F43AD0" w:rsidP="00322A44">
            <w:pPr>
              <w:pStyle w:val="TableParagraph"/>
              <w:ind w:right="11"/>
              <w:jc w:val="right"/>
              <w:rPr>
                <w:rFonts w:ascii="Arial MT"/>
                <w:sz w:val="15"/>
              </w:rPr>
            </w:pPr>
          </w:p>
        </w:tc>
      </w:tr>
      <w:tr w:rsidR="00F43AD0" w14:paraId="06B10934" w14:textId="77777777" w:rsidTr="00322A44">
        <w:trPr>
          <w:trHeight w:val="889"/>
        </w:trPr>
        <w:tc>
          <w:tcPr>
            <w:tcW w:w="396" w:type="dxa"/>
            <w:vMerge w:val="restart"/>
          </w:tcPr>
          <w:p w14:paraId="1372ABEF" w14:textId="77777777" w:rsidR="00F43AD0" w:rsidRDefault="00F43AD0" w:rsidP="00322A44">
            <w:pPr>
              <w:pStyle w:val="TableParagraph"/>
              <w:ind w:left="119"/>
              <w:rPr>
                <w:rFonts w:ascii="Arial MT"/>
                <w:sz w:val="15"/>
              </w:rPr>
            </w:pPr>
            <w:r>
              <w:rPr>
                <w:rFonts w:ascii="Arial MT"/>
                <w:color w:val="0D0D0D"/>
                <w:spacing w:val="-5"/>
                <w:sz w:val="15"/>
              </w:rPr>
              <w:t>11</w:t>
            </w:r>
          </w:p>
        </w:tc>
        <w:tc>
          <w:tcPr>
            <w:tcW w:w="4596" w:type="dxa"/>
            <w:gridSpan w:val="4"/>
          </w:tcPr>
          <w:p w14:paraId="313ABBF4" w14:textId="77777777" w:rsidR="00F43AD0" w:rsidRDefault="00F43AD0" w:rsidP="00322A44">
            <w:pPr>
              <w:pStyle w:val="TableParagraph"/>
              <w:spacing w:before="3" w:line="264" w:lineRule="auto"/>
              <w:ind w:left="28"/>
              <w:rPr>
                <w:rFonts w:ascii="Arial MT"/>
                <w:sz w:val="15"/>
              </w:rPr>
            </w:pPr>
            <w:r>
              <w:rPr>
                <w:rFonts w:ascii="Arial MT"/>
                <w:color w:val="0D0D0D"/>
                <w:sz w:val="15"/>
              </w:rPr>
              <w:t>Applying</w:t>
            </w:r>
            <w:r>
              <w:rPr>
                <w:rFonts w:ascii="Arial MT"/>
                <w:color w:val="0D0D0D"/>
                <w:spacing w:val="33"/>
                <w:sz w:val="15"/>
              </w:rPr>
              <w:t xml:space="preserve"> </w:t>
            </w:r>
            <w:r>
              <w:rPr>
                <w:b/>
                <w:color w:val="0D0D0D"/>
                <w:sz w:val="15"/>
              </w:rPr>
              <w:t>weather</w:t>
            </w:r>
            <w:r>
              <w:rPr>
                <w:b/>
                <w:color w:val="0D0D0D"/>
                <w:spacing w:val="37"/>
                <w:sz w:val="15"/>
              </w:rPr>
              <w:t xml:space="preserve"> </w:t>
            </w:r>
            <w:r>
              <w:rPr>
                <w:b/>
                <w:color w:val="0D0D0D"/>
                <w:sz w:val="15"/>
              </w:rPr>
              <w:t>resistant</w:t>
            </w:r>
            <w:r>
              <w:rPr>
                <w:b/>
                <w:color w:val="0D0D0D"/>
                <w:spacing w:val="33"/>
                <w:sz w:val="15"/>
              </w:rPr>
              <w:t xml:space="preserve"> </w:t>
            </w:r>
            <w:r>
              <w:rPr>
                <w:b/>
                <w:color w:val="0D0D0D"/>
                <w:sz w:val="15"/>
              </w:rPr>
              <w:t>paint</w:t>
            </w:r>
            <w:r>
              <w:rPr>
                <w:b/>
                <w:color w:val="0D0D0D"/>
                <w:spacing w:val="36"/>
                <w:sz w:val="15"/>
              </w:rPr>
              <w:t xml:space="preserve"> </w:t>
            </w:r>
            <w:r>
              <w:rPr>
                <w:rFonts w:ascii="Arial MT"/>
                <w:color w:val="0D0D0D"/>
                <w:sz w:val="15"/>
              </w:rPr>
              <w:t>coating</w:t>
            </w:r>
            <w:r>
              <w:rPr>
                <w:rFonts w:ascii="Arial MT"/>
                <w:color w:val="0D0D0D"/>
                <w:spacing w:val="33"/>
                <w:sz w:val="15"/>
              </w:rPr>
              <w:t xml:space="preserve"> </w:t>
            </w:r>
            <w:r>
              <w:rPr>
                <w:rFonts w:ascii="Arial MT"/>
                <w:color w:val="0D0D0D"/>
                <w:sz w:val="15"/>
              </w:rPr>
              <w:t>such</w:t>
            </w:r>
            <w:r>
              <w:rPr>
                <w:rFonts w:ascii="Arial MT"/>
                <w:color w:val="0D0D0D"/>
                <w:spacing w:val="36"/>
                <w:sz w:val="15"/>
              </w:rPr>
              <w:t xml:space="preserve"> </w:t>
            </w:r>
            <w:r>
              <w:rPr>
                <w:rFonts w:ascii="Arial MT"/>
                <w:color w:val="0D0D0D"/>
                <w:sz w:val="15"/>
              </w:rPr>
              <w:t>as</w:t>
            </w:r>
            <w:r>
              <w:rPr>
                <w:rFonts w:ascii="Arial MT"/>
                <w:color w:val="0D0D0D"/>
                <w:spacing w:val="34"/>
                <w:sz w:val="15"/>
              </w:rPr>
              <w:t xml:space="preserve"> </w:t>
            </w:r>
            <w:r>
              <w:rPr>
                <w:rFonts w:ascii="Arial MT"/>
                <w:color w:val="0D0D0D"/>
                <w:sz w:val="15"/>
              </w:rPr>
              <w:t>ICI</w:t>
            </w:r>
            <w:r>
              <w:rPr>
                <w:rFonts w:ascii="Arial MT"/>
                <w:color w:val="0D0D0D"/>
                <w:spacing w:val="37"/>
                <w:sz w:val="15"/>
              </w:rPr>
              <w:t xml:space="preserve"> </w:t>
            </w:r>
            <w:r>
              <w:rPr>
                <w:rFonts w:ascii="Arial MT"/>
                <w:color w:val="0D0D0D"/>
                <w:sz w:val="15"/>
              </w:rPr>
              <w:t xml:space="preserve">weather </w:t>
            </w:r>
            <w:proofErr w:type="spellStart"/>
            <w:r>
              <w:rPr>
                <w:rFonts w:ascii="Arial MT"/>
                <w:color w:val="0D0D0D"/>
                <w:sz w:val="15"/>
              </w:rPr>
              <w:t>shield,Berger</w:t>
            </w:r>
            <w:proofErr w:type="spellEnd"/>
            <w:r>
              <w:rPr>
                <w:rFonts w:ascii="Arial MT"/>
                <w:color w:val="0D0D0D"/>
                <w:spacing w:val="39"/>
                <w:sz w:val="15"/>
              </w:rPr>
              <w:t xml:space="preserve"> </w:t>
            </w:r>
            <w:r>
              <w:rPr>
                <w:rFonts w:ascii="Arial MT"/>
                <w:color w:val="0D0D0D"/>
                <w:sz w:val="15"/>
              </w:rPr>
              <w:t>weather</w:t>
            </w:r>
            <w:r>
              <w:rPr>
                <w:rFonts w:ascii="Arial MT"/>
                <w:color w:val="0D0D0D"/>
                <w:spacing w:val="39"/>
                <w:sz w:val="15"/>
              </w:rPr>
              <w:t xml:space="preserve"> </w:t>
            </w:r>
            <w:r>
              <w:rPr>
                <w:rFonts w:ascii="Arial MT"/>
                <w:color w:val="0D0D0D"/>
                <w:sz w:val="15"/>
              </w:rPr>
              <w:t>coat</w:t>
            </w:r>
            <w:r>
              <w:rPr>
                <w:rFonts w:ascii="Arial MT"/>
                <w:color w:val="0D0D0D"/>
                <w:spacing w:val="40"/>
                <w:sz w:val="15"/>
              </w:rPr>
              <w:t xml:space="preserve"> </w:t>
            </w:r>
            <w:r>
              <w:rPr>
                <w:rFonts w:ascii="Arial MT"/>
                <w:color w:val="0D0D0D"/>
                <w:sz w:val="15"/>
              </w:rPr>
              <w:t>or</w:t>
            </w:r>
            <w:r>
              <w:rPr>
                <w:rFonts w:ascii="Arial MT"/>
                <w:color w:val="0D0D0D"/>
                <w:spacing w:val="39"/>
                <w:sz w:val="15"/>
              </w:rPr>
              <w:t xml:space="preserve"> </w:t>
            </w:r>
            <w:r>
              <w:rPr>
                <w:rFonts w:ascii="Arial MT"/>
                <w:color w:val="0D0D0D"/>
                <w:sz w:val="15"/>
              </w:rPr>
              <w:t>equivalent</w:t>
            </w:r>
            <w:r>
              <w:rPr>
                <w:rFonts w:ascii="Arial MT"/>
                <w:color w:val="0D0D0D"/>
                <w:spacing w:val="38"/>
                <w:sz w:val="15"/>
              </w:rPr>
              <w:t xml:space="preserve"> </w:t>
            </w:r>
            <w:r>
              <w:rPr>
                <w:rFonts w:ascii="Arial MT"/>
                <w:color w:val="0D0D0D"/>
                <w:sz w:val="15"/>
              </w:rPr>
              <w:t>to</w:t>
            </w:r>
            <w:r>
              <w:rPr>
                <w:rFonts w:ascii="Arial MT"/>
                <w:color w:val="0D0D0D"/>
                <w:spacing w:val="39"/>
                <w:sz w:val="15"/>
              </w:rPr>
              <w:t xml:space="preserve"> </w:t>
            </w:r>
            <w:r>
              <w:rPr>
                <w:rFonts w:ascii="Arial MT"/>
                <w:color w:val="0D0D0D"/>
                <w:sz w:val="15"/>
              </w:rPr>
              <w:t>interior</w:t>
            </w:r>
            <w:r>
              <w:rPr>
                <w:rFonts w:ascii="Arial MT"/>
                <w:color w:val="0D0D0D"/>
                <w:spacing w:val="36"/>
                <w:sz w:val="15"/>
              </w:rPr>
              <w:t xml:space="preserve"> </w:t>
            </w:r>
            <w:r>
              <w:rPr>
                <w:rFonts w:ascii="Arial MT"/>
                <w:color w:val="0D0D0D"/>
                <w:sz w:val="15"/>
              </w:rPr>
              <w:t>or</w:t>
            </w:r>
            <w:r>
              <w:rPr>
                <w:rFonts w:ascii="Arial MT"/>
                <w:color w:val="0D0D0D"/>
                <w:spacing w:val="40"/>
                <w:sz w:val="15"/>
              </w:rPr>
              <w:t xml:space="preserve"> </w:t>
            </w:r>
            <w:r>
              <w:rPr>
                <w:rFonts w:ascii="Arial MT"/>
                <w:color w:val="0D0D0D"/>
                <w:sz w:val="15"/>
              </w:rPr>
              <w:t>exterior walls</w:t>
            </w:r>
            <w:r>
              <w:rPr>
                <w:rFonts w:ascii="Arial MT"/>
                <w:color w:val="0D0D0D"/>
                <w:spacing w:val="80"/>
                <w:sz w:val="15"/>
              </w:rPr>
              <w:t xml:space="preserve"> </w:t>
            </w:r>
            <w:r>
              <w:rPr>
                <w:rFonts w:ascii="Arial MT"/>
                <w:color w:val="0D0D0D"/>
                <w:sz w:val="15"/>
              </w:rPr>
              <w:t>or</w:t>
            </w:r>
            <w:r>
              <w:rPr>
                <w:rFonts w:ascii="Arial MT"/>
                <w:color w:val="0D0D0D"/>
                <w:spacing w:val="80"/>
                <w:sz w:val="15"/>
              </w:rPr>
              <w:t xml:space="preserve"> </w:t>
            </w:r>
            <w:r>
              <w:rPr>
                <w:rFonts w:ascii="Arial MT"/>
                <w:color w:val="0D0D0D"/>
                <w:sz w:val="15"/>
              </w:rPr>
              <w:t>ceiling</w:t>
            </w:r>
            <w:r>
              <w:rPr>
                <w:rFonts w:ascii="Arial MT"/>
                <w:color w:val="0D0D0D"/>
                <w:spacing w:val="80"/>
                <w:sz w:val="15"/>
              </w:rPr>
              <w:t xml:space="preserve"> </w:t>
            </w:r>
            <w:r>
              <w:rPr>
                <w:rFonts w:ascii="Arial MT"/>
                <w:color w:val="0D0D0D"/>
                <w:sz w:val="15"/>
              </w:rPr>
              <w:t>including</w:t>
            </w:r>
            <w:r>
              <w:rPr>
                <w:rFonts w:ascii="Arial MT"/>
                <w:color w:val="0D0D0D"/>
                <w:spacing w:val="80"/>
                <w:sz w:val="15"/>
              </w:rPr>
              <w:t xml:space="preserve"> </w:t>
            </w:r>
            <w:r>
              <w:rPr>
                <w:rFonts w:ascii="Arial MT"/>
                <w:color w:val="0D0D0D"/>
                <w:sz w:val="15"/>
              </w:rPr>
              <w:t>supplying</w:t>
            </w:r>
            <w:r>
              <w:rPr>
                <w:rFonts w:ascii="Arial MT"/>
                <w:color w:val="0D0D0D"/>
                <w:spacing w:val="80"/>
                <w:sz w:val="15"/>
              </w:rPr>
              <w:t xml:space="preserve"> </w:t>
            </w:r>
            <w:r>
              <w:rPr>
                <w:rFonts w:ascii="Arial MT"/>
                <w:color w:val="0D0D0D"/>
                <w:sz w:val="15"/>
              </w:rPr>
              <w:t>all</w:t>
            </w:r>
            <w:r>
              <w:rPr>
                <w:rFonts w:ascii="Arial MT"/>
                <w:color w:val="0D0D0D"/>
                <w:spacing w:val="80"/>
                <w:sz w:val="15"/>
              </w:rPr>
              <w:t xml:space="preserve"> </w:t>
            </w:r>
            <w:proofErr w:type="spellStart"/>
            <w:r>
              <w:rPr>
                <w:rFonts w:ascii="Arial MT"/>
                <w:color w:val="0D0D0D"/>
                <w:sz w:val="15"/>
              </w:rPr>
              <w:t>labour</w:t>
            </w:r>
            <w:proofErr w:type="spellEnd"/>
            <w:r>
              <w:rPr>
                <w:rFonts w:ascii="Arial MT"/>
                <w:color w:val="0D0D0D"/>
                <w:sz w:val="15"/>
              </w:rPr>
              <w:t>,</w:t>
            </w:r>
            <w:r>
              <w:rPr>
                <w:rFonts w:ascii="Arial MT"/>
                <w:color w:val="0D0D0D"/>
                <w:spacing w:val="80"/>
                <w:sz w:val="15"/>
              </w:rPr>
              <w:t xml:space="preserve"> </w:t>
            </w:r>
            <w:r>
              <w:rPr>
                <w:rFonts w:ascii="Arial MT"/>
                <w:color w:val="0D0D0D"/>
                <w:sz w:val="15"/>
              </w:rPr>
              <w:t xml:space="preserve">materials, scaffoldings and removal of debris etc. @ </w:t>
            </w:r>
            <w:proofErr w:type="spellStart"/>
            <w:r>
              <w:rPr>
                <w:rFonts w:ascii="Arial MT"/>
                <w:color w:val="0D0D0D"/>
                <w:sz w:val="15"/>
              </w:rPr>
              <w:t>atleast</w:t>
            </w:r>
            <w:proofErr w:type="spellEnd"/>
            <w:r>
              <w:rPr>
                <w:rFonts w:ascii="Arial MT"/>
                <w:color w:val="0D0D0D"/>
                <w:sz w:val="15"/>
              </w:rPr>
              <w:t xml:space="preserve"> 3.50 </w:t>
            </w:r>
            <w:proofErr w:type="spellStart"/>
            <w:r>
              <w:rPr>
                <w:rFonts w:ascii="Arial MT"/>
                <w:color w:val="0D0D0D"/>
                <w:sz w:val="15"/>
              </w:rPr>
              <w:t>litre</w:t>
            </w:r>
            <w:proofErr w:type="spellEnd"/>
            <w:r>
              <w:rPr>
                <w:rFonts w:ascii="Arial MT"/>
                <w:color w:val="0D0D0D"/>
                <w:sz w:val="15"/>
              </w:rPr>
              <w:t xml:space="preserve"> per 10</w:t>
            </w:r>
          </w:p>
          <w:p w14:paraId="35494819" w14:textId="77777777" w:rsidR="00F43AD0" w:rsidRDefault="00F43AD0" w:rsidP="00322A44">
            <w:pPr>
              <w:pStyle w:val="TableParagraph"/>
              <w:spacing w:before="4" w:line="104" w:lineRule="exact"/>
              <w:ind w:left="28"/>
              <w:rPr>
                <w:b/>
                <w:sz w:val="15"/>
              </w:rPr>
            </w:pPr>
            <w:r>
              <w:rPr>
                <w:b/>
                <w:color w:val="0D0D0D"/>
                <w:sz w:val="15"/>
              </w:rPr>
              <w:t>S.I</w:t>
            </w:r>
            <w:r>
              <w:rPr>
                <w:b/>
                <w:color w:val="0D0D0D"/>
                <w:spacing w:val="-1"/>
                <w:sz w:val="15"/>
              </w:rPr>
              <w:t xml:space="preserve"> </w:t>
            </w:r>
            <w:r>
              <w:rPr>
                <w:b/>
                <w:color w:val="0D0D0D"/>
                <w:sz w:val="15"/>
              </w:rPr>
              <w:t>No.</w:t>
            </w:r>
            <w:r>
              <w:rPr>
                <w:b/>
                <w:color w:val="0D0D0D"/>
                <w:spacing w:val="-1"/>
                <w:sz w:val="15"/>
              </w:rPr>
              <w:t xml:space="preserve"> </w:t>
            </w:r>
            <w:r>
              <w:rPr>
                <w:b/>
                <w:color w:val="0D0D0D"/>
                <w:sz w:val="15"/>
              </w:rPr>
              <w:t>17-</w:t>
            </w:r>
            <w:r>
              <w:rPr>
                <w:b/>
                <w:color w:val="0D0D0D"/>
                <w:spacing w:val="-5"/>
                <w:sz w:val="15"/>
              </w:rPr>
              <w:t>69</w:t>
            </w:r>
          </w:p>
        </w:tc>
        <w:tc>
          <w:tcPr>
            <w:tcW w:w="696" w:type="dxa"/>
          </w:tcPr>
          <w:p w14:paraId="575FB35C" w14:textId="77777777" w:rsidR="00F43AD0" w:rsidRDefault="00F43AD0" w:rsidP="00322A44">
            <w:pPr>
              <w:pStyle w:val="TableParagraph"/>
              <w:rPr>
                <w:rFonts w:ascii="Times New Roman"/>
                <w:sz w:val="14"/>
              </w:rPr>
            </w:pPr>
          </w:p>
        </w:tc>
        <w:tc>
          <w:tcPr>
            <w:tcW w:w="540" w:type="dxa"/>
          </w:tcPr>
          <w:p w14:paraId="0D70A6D1" w14:textId="77777777" w:rsidR="00F43AD0" w:rsidRDefault="00F43AD0" w:rsidP="00322A44">
            <w:pPr>
              <w:pStyle w:val="TableParagraph"/>
              <w:rPr>
                <w:rFonts w:ascii="Times New Roman"/>
                <w:sz w:val="14"/>
              </w:rPr>
            </w:pPr>
          </w:p>
        </w:tc>
        <w:tc>
          <w:tcPr>
            <w:tcW w:w="564" w:type="dxa"/>
          </w:tcPr>
          <w:p w14:paraId="35BC63F6" w14:textId="77777777" w:rsidR="00F43AD0" w:rsidRDefault="00F43AD0" w:rsidP="00322A44">
            <w:pPr>
              <w:pStyle w:val="TableParagraph"/>
              <w:rPr>
                <w:rFonts w:ascii="Times New Roman"/>
                <w:sz w:val="14"/>
              </w:rPr>
            </w:pPr>
          </w:p>
        </w:tc>
        <w:tc>
          <w:tcPr>
            <w:tcW w:w="756" w:type="dxa"/>
          </w:tcPr>
          <w:p w14:paraId="1753AB83" w14:textId="77777777" w:rsidR="00F43AD0" w:rsidRDefault="00F43AD0" w:rsidP="00322A44">
            <w:pPr>
              <w:pStyle w:val="TableParagraph"/>
              <w:rPr>
                <w:rFonts w:ascii="Times New Roman"/>
                <w:sz w:val="14"/>
              </w:rPr>
            </w:pPr>
          </w:p>
        </w:tc>
        <w:tc>
          <w:tcPr>
            <w:tcW w:w="384" w:type="dxa"/>
          </w:tcPr>
          <w:p w14:paraId="7FE77D94" w14:textId="77777777" w:rsidR="00F43AD0" w:rsidRDefault="00F43AD0" w:rsidP="00322A44">
            <w:pPr>
              <w:pStyle w:val="TableParagraph"/>
              <w:rPr>
                <w:rFonts w:ascii="Times New Roman"/>
                <w:sz w:val="14"/>
              </w:rPr>
            </w:pPr>
          </w:p>
        </w:tc>
        <w:tc>
          <w:tcPr>
            <w:tcW w:w="840" w:type="dxa"/>
          </w:tcPr>
          <w:p w14:paraId="6EC9916C" w14:textId="77777777" w:rsidR="00F43AD0" w:rsidRDefault="00F43AD0" w:rsidP="00322A44">
            <w:pPr>
              <w:pStyle w:val="TableParagraph"/>
              <w:rPr>
                <w:rFonts w:ascii="Times New Roman"/>
                <w:sz w:val="14"/>
              </w:rPr>
            </w:pPr>
          </w:p>
        </w:tc>
        <w:tc>
          <w:tcPr>
            <w:tcW w:w="480" w:type="dxa"/>
          </w:tcPr>
          <w:p w14:paraId="45DCC369" w14:textId="77777777" w:rsidR="00F43AD0" w:rsidRDefault="00F43AD0" w:rsidP="00322A44">
            <w:pPr>
              <w:pStyle w:val="TableParagraph"/>
              <w:rPr>
                <w:rFonts w:ascii="Times New Roman"/>
                <w:sz w:val="14"/>
              </w:rPr>
            </w:pPr>
          </w:p>
        </w:tc>
        <w:tc>
          <w:tcPr>
            <w:tcW w:w="1056" w:type="dxa"/>
          </w:tcPr>
          <w:p w14:paraId="414171A1" w14:textId="77777777" w:rsidR="00F43AD0" w:rsidRDefault="00F43AD0" w:rsidP="00322A44">
            <w:pPr>
              <w:pStyle w:val="TableParagraph"/>
              <w:rPr>
                <w:rFonts w:ascii="Times New Roman"/>
                <w:sz w:val="14"/>
              </w:rPr>
            </w:pPr>
          </w:p>
        </w:tc>
      </w:tr>
      <w:tr w:rsidR="00F43AD0" w14:paraId="5F163648" w14:textId="77777777" w:rsidTr="00322A44">
        <w:trPr>
          <w:trHeight w:val="203"/>
        </w:trPr>
        <w:tc>
          <w:tcPr>
            <w:tcW w:w="396" w:type="dxa"/>
            <w:vMerge/>
            <w:tcBorders>
              <w:top w:val="nil"/>
            </w:tcBorders>
          </w:tcPr>
          <w:p w14:paraId="50BACFF4" w14:textId="77777777" w:rsidR="00F43AD0" w:rsidRDefault="00F43AD0" w:rsidP="00322A44">
            <w:pPr>
              <w:rPr>
                <w:sz w:val="2"/>
                <w:szCs w:val="2"/>
              </w:rPr>
            </w:pPr>
          </w:p>
        </w:tc>
        <w:tc>
          <w:tcPr>
            <w:tcW w:w="3588" w:type="dxa"/>
          </w:tcPr>
          <w:p w14:paraId="29C8A918" w14:textId="77777777" w:rsidR="00F43AD0" w:rsidRDefault="00F43AD0" w:rsidP="00322A44">
            <w:pPr>
              <w:pStyle w:val="TableParagraph"/>
              <w:ind w:right="12"/>
              <w:jc w:val="right"/>
              <w:rPr>
                <w:rFonts w:ascii="Arial MT"/>
                <w:sz w:val="15"/>
              </w:rPr>
            </w:pPr>
            <w:r>
              <w:rPr>
                <w:rFonts w:ascii="Arial MT"/>
                <w:color w:val="0D0D0D"/>
                <w:spacing w:val="-2"/>
                <w:sz w:val="15"/>
              </w:rPr>
              <w:t>Walls</w:t>
            </w:r>
          </w:p>
        </w:tc>
        <w:tc>
          <w:tcPr>
            <w:tcW w:w="444" w:type="dxa"/>
          </w:tcPr>
          <w:p w14:paraId="120BD550"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10"/>
                <w:sz w:val="15"/>
              </w:rPr>
              <w:t>1</w:t>
            </w:r>
          </w:p>
        </w:tc>
        <w:tc>
          <w:tcPr>
            <w:tcW w:w="144" w:type="dxa"/>
          </w:tcPr>
          <w:p w14:paraId="6B031E80" w14:textId="77777777" w:rsidR="00F43AD0" w:rsidRDefault="00F43AD0" w:rsidP="00322A44">
            <w:pPr>
              <w:pStyle w:val="TableParagraph"/>
              <w:spacing w:before="15" w:line="168" w:lineRule="exact"/>
              <w:ind w:left="3"/>
              <w:jc w:val="center"/>
              <w:rPr>
                <w:rFonts w:ascii="Arial MT"/>
                <w:sz w:val="15"/>
              </w:rPr>
            </w:pPr>
            <w:r>
              <w:rPr>
                <w:rFonts w:ascii="Arial MT"/>
                <w:color w:val="0D0D0D"/>
                <w:spacing w:val="-10"/>
                <w:sz w:val="15"/>
              </w:rPr>
              <w:t>x</w:t>
            </w:r>
          </w:p>
        </w:tc>
        <w:tc>
          <w:tcPr>
            <w:tcW w:w="420" w:type="dxa"/>
          </w:tcPr>
          <w:p w14:paraId="71B5F66E" w14:textId="77777777" w:rsidR="00F43AD0" w:rsidRDefault="00F43AD0" w:rsidP="00322A44">
            <w:pPr>
              <w:pStyle w:val="TableParagraph"/>
              <w:spacing w:before="15" w:line="168" w:lineRule="exact"/>
              <w:ind w:left="28"/>
              <w:rPr>
                <w:rFonts w:ascii="Arial MT"/>
                <w:sz w:val="15"/>
              </w:rPr>
            </w:pPr>
            <w:r>
              <w:rPr>
                <w:rFonts w:ascii="Arial MT"/>
                <w:color w:val="0D0D0D"/>
                <w:spacing w:val="-10"/>
                <w:sz w:val="15"/>
              </w:rPr>
              <w:t>4</w:t>
            </w:r>
          </w:p>
        </w:tc>
        <w:tc>
          <w:tcPr>
            <w:tcW w:w="696" w:type="dxa"/>
          </w:tcPr>
          <w:p w14:paraId="6CBBC362"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170.00</w:t>
            </w:r>
          </w:p>
        </w:tc>
        <w:tc>
          <w:tcPr>
            <w:tcW w:w="540" w:type="dxa"/>
          </w:tcPr>
          <w:p w14:paraId="7A437651" w14:textId="77777777" w:rsidR="00F43AD0" w:rsidRDefault="00F43AD0" w:rsidP="00322A44">
            <w:pPr>
              <w:pStyle w:val="TableParagraph"/>
              <w:rPr>
                <w:rFonts w:ascii="Times New Roman"/>
                <w:sz w:val="14"/>
              </w:rPr>
            </w:pPr>
          </w:p>
        </w:tc>
        <w:tc>
          <w:tcPr>
            <w:tcW w:w="564" w:type="dxa"/>
          </w:tcPr>
          <w:p w14:paraId="091EFB0A"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4"/>
                <w:sz w:val="15"/>
              </w:rPr>
              <w:t>2.00</w:t>
            </w:r>
          </w:p>
        </w:tc>
        <w:tc>
          <w:tcPr>
            <w:tcW w:w="756" w:type="dxa"/>
          </w:tcPr>
          <w:p w14:paraId="04915A9F"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1360.00</w:t>
            </w:r>
          </w:p>
        </w:tc>
        <w:tc>
          <w:tcPr>
            <w:tcW w:w="384" w:type="dxa"/>
          </w:tcPr>
          <w:p w14:paraId="574E2AC6" w14:textId="77777777" w:rsidR="00F43AD0" w:rsidRDefault="00F43AD0" w:rsidP="00322A44">
            <w:pPr>
              <w:pStyle w:val="TableParagraph"/>
              <w:spacing w:before="15" w:line="168" w:lineRule="exact"/>
              <w:ind w:right="87"/>
              <w:jc w:val="right"/>
              <w:rPr>
                <w:rFonts w:ascii="Arial MT"/>
                <w:sz w:val="15"/>
              </w:rPr>
            </w:pPr>
            <w:proofErr w:type="spellStart"/>
            <w:r>
              <w:rPr>
                <w:rFonts w:ascii="Arial MT"/>
                <w:color w:val="0D0D0D"/>
                <w:spacing w:val="-5"/>
                <w:sz w:val="15"/>
              </w:rPr>
              <w:t>sft</w:t>
            </w:r>
            <w:proofErr w:type="spellEnd"/>
          </w:p>
        </w:tc>
        <w:tc>
          <w:tcPr>
            <w:tcW w:w="840" w:type="dxa"/>
          </w:tcPr>
          <w:p w14:paraId="6CCBE3CA" w14:textId="77777777" w:rsidR="00F43AD0" w:rsidRDefault="00F43AD0" w:rsidP="00322A44">
            <w:pPr>
              <w:pStyle w:val="TableParagraph"/>
              <w:rPr>
                <w:rFonts w:ascii="Times New Roman"/>
                <w:sz w:val="14"/>
              </w:rPr>
            </w:pPr>
          </w:p>
        </w:tc>
        <w:tc>
          <w:tcPr>
            <w:tcW w:w="480" w:type="dxa"/>
          </w:tcPr>
          <w:p w14:paraId="64EEB1DE" w14:textId="77777777" w:rsidR="00F43AD0" w:rsidRDefault="00F43AD0" w:rsidP="00322A44">
            <w:pPr>
              <w:pStyle w:val="TableParagraph"/>
              <w:rPr>
                <w:rFonts w:ascii="Times New Roman"/>
                <w:sz w:val="14"/>
              </w:rPr>
            </w:pPr>
          </w:p>
        </w:tc>
        <w:tc>
          <w:tcPr>
            <w:tcW w:w="1056" w:type="dxa"/>
          </w:tcPr>
          <w:p w14:paraId="342A8AA9" w14:textId="77777777" w:rsidR="00F43AD0" w:rsidRDefault="00F43AD0" w:rsidP="00322A44">
            <w:pPr>
              <w:pStyle w:val="TableParagraph"/>
              <w:rPr>
                <w:rFonts w:ascii="Times New Roman"/>
                <w:sz w:val="14"/>
              </w:rPr>
            </w:pPr>
          </w:p>
        </w:tc>
      </w:tr>
      <w:tr w:rsidR="00F43AD0" w14:paraId="56E17BCE" w14:textId="77777777" w:rsidTr="00322A44">
        <w:trPr>
          <w:trHeight w:val="203"/>
        </w:trPr>
        <w:tc>
          <w:tcPr>
            <w:tcW w:w="396" w:type="dxa"/>
            <w:vMerge/>
            <w:tcBorders>
              <w:top w:val="nil"/>
            </w:tcBorders>
          </w:tcPr>
          <w:p w14:paraId="722D4D88" w14:textId="77777777" w:rsidR="00F43AD0" w:rsidRDefault="00F43AD0" w:rsidP="00322A44">
            <w:pPr>
              <w:rPr>
                <w:sz w:val="2"/>
                <w:szCs w:val="2"/>
              </w:rPr>
            </w:pPr>
          </w:p>
        </w:tc>
        <w:tc>
          <w:tcPr>
            <w:tcW w:w="3588" w:type="dxa"/>
          </w:tcPr>
          <w:p w14:paraId="4F045164" w14:textId="77777777" w:rsidR="00F43AD0" w:rsidRDefault="00F43AD0" w:rsidP="00322A44">
            <w:pPr>
              <w:pStyle w:val="TableParagraph"/>
              <w:rPr>
                <w:rFonts w:ascii="Times New Roman"/>
                <w:sz w:val="14"/>
              </w:rPr>
            </w:pPr>
          </w:p>
        </w:tc>
        <w:tc>
          <w:tcPr>
            <w:tcW w:w="444" w:type="dxa"/>
          </w:tcPr>
          <w:p w14:paraId="73B3543F" w14:textId="77777777" w:rsidR="00F43AD0" w:rsidRDefault="00F43AD0" w:rsidP="00322A44">
            <w:pPr>
              <w:pStyle w:val="TableParagraph"/>
              <w:rPr>
                <w:rFonts w:ascii="Times New Roman"/>
                <w:sz w:val="14"/>
              </w:rPr>
            </w:pPr>
          </w:p>
        </w:tc>
        <w:tc>
          <w:tcPr>
            <w:tcW w:w="144" w:type="dxa"/>
          </w:tcPr>
          <w:p w14:paraId="41B3FCCF" w14:textId="77777777" w:rsidR="00F43AD0" w:rsidRDefault="00F43AD0" w:rsidP="00322A44">
            <w:pPr>
              <w:pStyle w:val="TableParagraph"/>
              <w:rPr>
                <w:rFonts w:ascii="Times New Roman"/>
                <w:sz w:val="14"/>
              </w:rPr>
            </w:pPr>
          </w:p>
        </w:tc>
        <w:tc>
          <w:tcPr>
            <w:tcW w:w="420" w:type="dxa"/>
          </w:tcPr>
          <w:p w14:paraId="30F657DC" w14:textId="77777777" w:rsidR="00F43AD0" w:rsidRDefault="00F43AD0" w:rsidP="00322A44">
            <w:pPr>
              <w:pStyle w:val="TableParagraph"/>
              <w:rPr>
                <w:rFonts w:ascii="Times New Roman"/>
                <w:sz w:val="14"/>
              </w:rPr>
            </w:pPr>
          </w:p>
        </w:tc>
        <w:tc>
          <w:tcPr>
            <w:tcW w:w="696" w:type="dxa"/>
          </w:tcPr>
          <w:p w14:paraId="75955169" w14:textId="77777777" w:rsidR="00F43AD0" w:rsidRDefault="00F43AD0" w:rsidP="00322A44">
            <w:pPr>
              <w:pStyle w:val="TableParagraph"/>
              <w:rPr>
                <w:rFonts w:ascii="Times New Roman"/>
                <w:sz w:val="14"/>
              </w:rPr>
            </w:pPr>
          </w:p>
        </w:tc>
        <w:tc>
          <w:tcPr>
            <w:tcW w:w="540" w:type="dxa"/>
          </w:tcPr>
          <w:p w14:paraId="7C6115B6" w14:textId="77777777" w:rsidR="00F43AD0" w:rsidRDefault="00F43AD0" w:rsidP="00322A44">
            <w:pPr>
              <w:pStyle w:val="TableParagraph"/>
              <w:rPr>
                <w:rFonts w:ascii="Times New Roman"/>
                <w:sz w:val="14"/>
              </w:rPr>
            </w:pPr>
          </w:p>
        </w:tc>
        <w:tc>
          <w:tcPr>
            <w:tcW w:w="564" w:type="dxa"/>
          </w:tcPr>
          <w:p w14:paraId="338AEEF7"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Total</w:t>
            </w:r>
          </w:p>
        </w:tc>
        <w:tc>
          <w:tcPr>
            <w:tcW w:w="756" w:type="dxa"/>
          </w:tcPr>
          <w:p w14:paraId="73FE3957"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1360.00</w:t>
            </w:r>
          </w:p>
        </w:tc>
        <w:tc>
          <w:tcPr>
            <w:tcW w:w="384" w:type="dxa"/>
          </w:tcPr>
          <w:p w14:paraId="7AEAC6F9" w14:textId="77777777" w:rsidR="00F43AD0" w:rsidRDefault="00F43AD0" w:rsidP="00322A44">
            <w:pPr>
              <w:pStyle w:val="TableParagraph"/>
              <w:spacing w:before="15" w:line="168" w:lineRule="exact"/>
              <w:ind w:right="87"/>
              <w:jc w:val="right"/>
              <w:rPr>
                <w:rFonts w:ascii="Arial MT"/>
                <w:sz w:val="15"/>
              </w:rPr>
            </w:pPr>
            <w:proofErr w:type="spellStart"/>
            <w:r>
              <w:rPr>
                <w:rFonts w:ascii="Arial MT"/>
                <w:color w:val="0D0D0D"/>
                <w:spacing w:val="-5"/>
                <w:sz w:val="15"/>
              </w:rPr>
              <w:t>sft</w:t>
            </w:r>
            <w:proofErr w:type="spellEnd"/>
          </w:p>
        </w:tc>
        <w:tc>
          <w:tcPr>
            <w:tcW w:w="840" w:type="dxa"/>
          </w:tcPr>
          <w:p w14:paraId="1BE02EC7" w14:textId="77777777" w:rsidR="00F43AD0" w:rsidRDefault="00F43AD0" w:rsidP="00322A44">
            <w:pPr>
              <w:pStyle w:val="TableParagraph"/>
              <w:spacing w:before="3" w:line="180" w:lineRule="exact"/>
              <w:ind w:right="12"/>
              <w:jc w:val="right"/>
              <w:rPr>
                <w:rFonts w:ascii="Calibri"/>
                <w:sz w:val="16"/>
              </w:rPr>
            </w:pPr>
            <w:r>
              <w:rPr>
                <w:rFonts w:ascii="Calibri"/>
                <w:spacing w:val="-2"/>
                <w:w w:val="105"/>
                <w:sz w:val="16"/>
              </w:rPr>
              <w:t>80.77</w:t>
            </w:r>
          </w:p>
        </w:tc>
        <w:tc>
          <w:tcPr>
            <w:tcW w:w="480" w:type="dxa"/>
          </w:tcPr>
          <w:p w14:paraId="026F4690" w14:textId="77777777" w:rsidR="00F43AD0" w:rsidRDefault="00F43AD0" w:rsidP="00322A44">
            <w:pPr>
              <w:pStyle w:val="TableParagraph"/>
              <w:spacing w:before="15" w:line="168" w:lineRule="exact"/>
              <w:ind w:right="76"/>
              <w:jc w:val="center"/>
              <w:rPr>
                <w:rFonts w:ascii="Arial MT"/>
                <w:sz w:val="15"/>
              </w:rPr>
            </w:pPr>
            <w:proofErr w:type="spellStart"/>
            <w:r>
              <w:rPr>
                <w:rFonts w:ascii="Arial MT"/>
                <w:color w:val="0D0D0D"/>
                <w:spacing w:val="-4"/>
                <w:sz w:val="15"/>
              </w:rPr>
              <w:t>P.Sft</w:t>
            </w:r>
            <w:proofErr w:type="spellEnd"/>
          </w:p>
        </w:tc>
        <w:tc>
          <w:tcPr>
            <w:tcW w:w="1056" w:type="dxa"/>
          </w:tcPr>
          <w:p w14:paraId="01F2B39F" w14:textId="77777777" w:rsidR="00F43AD0" w:rsidRDefault="00F43AD0" w:rsidP="00322A44">
            <w:pPr>
              <w:pStyle w:val="TableParagraph"/>
              <w:spacing w:before="15" w:line="168" w:lineRule="exact"/>
              <w:ind w:right="62"/>
              <w:jc w:val="right"/>
              <w:rPr>
                <w:rFonts w:ascii="Arial MT"/>
                <w:sz w:val="15"/>
              </w:rPr>
            </w:pPr>
          </w:p>
        </w:tc>
      </w:tr>
      <w:tr w:rsidR="00F43AD0" w14:paraId="44EBCAD9" w14:textId="77777777" w:rsidTr="00322A44">
        <w:trPr>
          <w:trHeight w:val="1468"/>
        </w:trPr>
        <w:tc>
          <w:tcPr>
            <w:tcW w:w="396" w:type="dxa"/>
            <w:vMerge w:val="restart"/>
          </w:tcPr>
          <w:p w14:paraId="235782A6" w14:textId="77777777" w:rsidR="00F43AD0" w:rsidRDefault="00F43AD0" w:rsidP="00322A44">
            <w:pPr>
              <w:pStyle w:val="TableParagraph"/>
              <w:ind w:left="119"/>
              <w:rPr>
                <w:rFonts w:ascii="Arial MT"/>
                <w:sz w:val="15"/>
              </w:rPr>
            </w:pPr>
            <w:r>
              <w:rPr>
                <w:rFonts w:ascii="Arial MT"/>
                <w:color w:val="0D0D0D"/>
                <w:spacing w:val="-5"/>
                <w:sz w:val="15"/>
              </w:rPr>
              <w:t>12</w:t>
            </w:r>
          </w:p>
        </w:tc>
        <w:tc>
          <w:tcPr>
            <w:tcW w:w="4596" w:type="dxa"/>
            <w:gridSpan w:val="4"/>
          </w:tcPr>
          <w:p w14:paraId="6F3BCCF4" w14:textId="77777777" w:rsidR="00F43AD0" w:rsidRDefault="00F43AD0" w:rsidP="00322A44">
            <w:pPr>
              <w:pStyle w:val="TableParagraph"/>
              <w:spacing w:before="3" w:line="295" w:lineRule="auto"/>
              <w:ind w:left="28" w:right="54"/>
              <w:jc w:val="both"/>
              <w:rPr>
                <w:rFonts w:ascii="Arial MT"/>
                <w:sz w:val="15"/>
              </w:rPr>
            </w:pPr>
            <w:r>
              <w:rPr>
                <w:b/>
                <w:color w:val="0D0D0D"/>
                <w:sz w:val="15"/>
              </w:rPr>
              <w:t>Painting</w:t>
            </w:r>
            <w:r>
              <w:rPr>
                <w:b/>
                <w:color w:val="0D0D0D"/>
                <w:spacing w:val="40"/>
                <w:sz w:val="15"/>
              </w:rPr>
              <w:t xml:space="preserve"> </w:t>
            </w:r>
            <w:r>
              <w:rPr>
                <w:rFonts w:ascii="Arial MT"/>
                <w:color w:val="0D0D0D"/>
                <w:sz w:val="15"/>
              </w:rPr>
              <w:t>with ICI/Berger or equivalent super gloss synthetic enamel paint in two or more coats as per manufacturer's</w:t>
            </w:r>
            <w:r>
              <w:rPr>
                <w:rFonts w:ascii="Arial MT"/>
                <w:color w:val="0D0D0D"/>
                <w:spacing w:val="40"/>
                <w:sz w:val="15"/>
              </w:rPr>
              <w:t xml:space="preserve"> </w:t>
            </w:r>
            <w:r>
              <w:rPr>
                <w:rFonts w:ascii="Arial MT"/>
                <w:color w:val="0D0D0D"/>
                <w:sz w:val="15"/>
              </w:rPr>
              <w:t xml:space="preserve">instructions on </w:t>
            </w:r>
            <w:r>
              <w:rPr>
                <w:b/>
                <w:color w:val="0D0D0D"/>
                <w:sz w:val="15"/>
              </w:rPr>
              <w:t xml:space="preserve">steel and iron work </w:t>
            </w:r>
            <w:r>
              <w:rPr>
                <w:rFonts w:ascii="Arial MT"/>
                <w:color w:val="0D0D0D"/>
                <w:sz w:val="15"/>
              </w:rPr>
              <w:t xml:space="preserve">over and including the cost of priming coat, surface preparation, removing rust, scales and dust with wire brush in ground floor or basement. (@ </w:t>
            </w:r>
            <w:proofErr w:type="spellStart"/>
            <w:r>
              <w:rPr>
                <w:rFonts w:ascii="Arial MT"/>
                <w:color w:val="0D0D0D"/>
                <w:sz w:val="15"/>
              </w:rPr>
              <w:t>atleast</w:t>
            </w:r>
            <w:proofErr w:type="spellEnd"/>
            <w:r>
              <w:rPr>
                <w:rFonts w:ascii="Arial MT"/>
                <w:color w:val="0D0D0D"/>
                <w:sz w:val="15"/>
              </w:rPr>
              <w:t xml:space="preserve"> 1.25Litre</w:t>
            </w:r>
            <w:r>
              <w:rPr>
                <w:rFonts w:ascii="Arial MT"/>
                <w:color w:val="0D0D0D"/>
                <w:spacing w:val="40"/>
                <w:sz w:val="15"/>
              </w:rPr>
              <w:t xml:space="preserve"> </w:t>
            </w:r>
            <w:r>
              <w:rPr>
                <w:rFonts w:ascii="Arial MT"/>
                <w:color w:val="0D0D0D"/>
                <w:sz w:val="15"/>
              </w:rPr>
              <w:t xml:space="preserve">per 10 </w:t>
            </w:r>
            <w:proofErr w:type="spellStart"/>
            <w:r>
              <w:rPr>
                <w:rFonts w:ascii="Arial MT"/>
                <w:color w:val="0D0D0D"/>
                <w:sz w:val="15"/>
              </w:rPr>
              <w:t>Sq.m</w:t>
            </w:r>
            <w:proofErr w:type="spellEnd"/>
            <w:r>
              <w:rPr>
                <w:rFonts w:ascii="Arial MT"/>
                <w:color w:val="0D0D0D"/>
                <w:sz w:val="15"/>
              </w:rPr>
              <w:t>)</w:t>
            </w:r>
          </w:p>
          <w:p w14:paraId="6432A4C0" w14:textId="77777777" w:rsidR="00F43AD0" w:rsidRDefault="00F43AD0" w:rsidP="00322A44">
            <w:pPr>
              <w:pStyle w:val="TableParagraph"/>
              <w:spacing w:before="1" w:line="171" w:lineRule="exact"/>
              <w:ind w:left="28"/>
              <w:rPr>
                <w:b/>
                <w:sz w:val="15"/>
              </w:rPr>
            </w:pPr>
            <w:r>
              <w:rPr>
                <w:b/>
                <w:color w:val="0D0D0D"/>
                <w:sz w:val="15"/>
              </w:rPr>
              <w:t>S.I</w:t>
            </w:r>
            <w:r>
              <w:rPr>
                <w:b/>
                <w:color w:val="0D0D0D"/>
                <w:spacing w:val="-1"/>
                <w:sz w:val="15"/>
              </w:rPr>
              <w:t xml:space="preserve"> </w:t>
            </w:r>
            <w:r>
              <w:rPr>
                <w:b/>
                <w:color w:val="0D0D0D"/>
                <w:sz w:val="15"/>
              </w:rPr>
              <w:t>No.</w:t>
            </w:r>
            <w:r>
              <w:rPr>
                <w:b/>
                <w:color w:val="0D0D0D"/>
                <w:spacing w:val="-1"/>
                <w:sz w:val="15"/>
              </w:rPr>
              <w:t xml:space="preserve"> </w:t>
            </w:r>
            <w:r>
              <w:rPr>
                <w:b/>
                <w:color w:val="0D0D0D"/>
                <w:sz w:val="15"/>
              </w:rPr>
              <w:t>17-</w:t>
            </w:r>
            <w:r>
              <w:rPr>
                <w:b/>
                <w:color w:val="0D0D0D"/>
                <w:spacing w:val="-10"/>
                <w:sz w:val="15"/>
              </w:rPr>
              <w:t>7</w:t>
            </w:r>
          </w:p>
        </w:tc>
        <w:tc>
          <w:tcPr>
            <w:tcW w:w="696" w:type="dxa"/>
          </w:tcPr>
          <w:p w14:paraId="05E73A30" w14:textId="77777777" w:rsidR="00F43AD0" w:rsidRDefault="00F43AD0" w:rsidP="00322A44">
            <w:pPr>
              <w:pStyle w:val="TableParagraph"/>
              <w:rPr>
                <w:rFonts w:ascii="Times New Roman"/>
                <w:sz w:val="14"/>
              </w:rPr>
            </w:pPr>
          </w:p>
        </w:tc>
        <w:tc>
          <w:tcPr>
            <w:tcW w:w="540" w:type="dxa"/>
          </w:tcPr>
          <w:p w14:paraId="12AFEE26" w14:textId="77777777" w:rsidR="00F43AD0" w:rsidRDefault="00F43AD0" w:rsidP="00322A44">
            <w:pPr>
              <w:pStyle w:val="TableParagraph"/>
              <w:rPr>
                <w:rFonts w:ascii="Times New Roman"/>
                <w:sz w:val="14"/>
              </w:rPr>
            </w:pPr>
          </w:p>
        </w:tc>
        <w:tc>
          <w:tcPr>
            <w:tcW w:w="564" w:type="dxa"/>
          </w:tcPr>
          <w:p w14:paraId="024FEFD1" w14:textId="77777777" w:rsidR="00F43AD0" w:rsidRDefault="00F43AD0" w:rsidP="00322A44">
            <w:pPr>
              <w:pStyle w:val="TableParagraph"/>
              <w:rPr>
                <w:rFonts w:ascii="Times New Roman"/>
                <w:sz w:val="14"/>
              </w:rPr>
            </w:pPr>
          </w:p>
        </w:tc>
        <w:tc>
          <w:tcPr>
            <w:tcW w:w="756" w:type="dxa"/>
          </w:tcPr>
          <w:p w14:paraId="4FAFC764" w14:textId="77777777" w:rsidR="00F43AD0" w:rsidRDefault="00F43AD0" w:rsidP="00322A44">
            <w:pPr>
              <w:pStyle w:val="TableParagraph"/>
              <w:rPr>
                <w:rFonts w:ascii="Times New Roman"/>
                <w:sz w:val="14"/>
              </w:rPr>
            </w:pPr>
          </w:p>
        </w:tc>
        <w:tc>
          <w:tcPr>
            <w:tcW w:w="384" w:type="dxa"/>
          </w:tcPr>
          <w:p w14:paraId="25813673" w14:textId="77777777" w:rsidR="00F43AD0" w:rsidRDefault="00F43AD0" w:rsidP="00322A44">
            <w:pPr>
              <w:pStyle w:val="TableParagraph"/>
              <w:rPr>
                <w:rFonts w:ascii="Times New Roman"/>
                <w:sz w:val="14"/>
              </w:rPr>
            </w:pPr>
          </w:p>
        </w:tc>
        <w:tc>
          <w:tcPr>
            <w:tcW w:w="840" w:type="dxa"/>
          </w:tcPr>
          <w:p w14:paraId="6912B291" w14:textId="77777777" w:rsidR="00F43AD0" w:rsidRDefault="00F43AD0" w:rsidP="00322A44">
            <w:pPr>
              <w:pStyle w:val="TableParagraph"/>
              <w:rPr>
                <w:rFonts w:ascii="Times New Roman"/>
                <w:sz w:val="14"/>
              </w:rPr>
            </w:pPr>
          </w:p>
        </w:tc>
        <w:tc>
          <w:tcPr>
            <w:tcW w:w="480" w:type="dxa"/>
          </w:tcPr>
          <w:p w14:paraId="0D5947E2" w14:textId="77777777" w:rsidR="00F43AD0" w:rsidRDefault="00F43AD0" w:rsidP="00322A44">
            <w:pPr>
              <w:pStyle w:val="TableParagraph"/>
              <w:rPr>
                <w:rFonts w:ascii="Times New Roman"/>
                <w:sz w:val="14"/>
              </w:rPr>
            </w:pPr>
          </w:p>
        </w:tc>
        <w:tc>
          <w:tcPr>
            <w:tcW w:w="1056" w:type="dxa"/>
          </w:tcPr>
          <w:p w14:paraId="35276F76" w14:textId="77777777" w:rsidR="00F43AD0" w:rsidRDefault="00F43AD0" w:rsidP="00322A44">
            <w:pPr>
              <w:pStyle w:val="TableParagraph"/>
              <w:rPr>
                <w:rFonts w:ascii="Times New Roman"/>
                <w:sz w:val="14"/>
              </w:rPr>
            </w:pPr>
          </w:p>
        </w:tc>
      </w:tr>
      <w:tr w:rsidR="00F43AD0" w14:paraId="29436099" w14:textId="77777777" w:rsidTr="00322A44">
        <w:trPr>
          <w:trHeight w:val="203"/>
        </w:trPr>
        <w:tc>
          <w:tcPr>
            <w:tcW w:w="396" w:type="dxa"/>
            <w:vMerge/>
            <w:tcBorders>
              <w:top w:val="nil"/>
            </w:tcBorders>
          </w:tcPr>
          <w:p w14:paraId="24D1BD87" w14:textId="77777777" w:rsidR="00F43AD0" w:rsidRDefault="00F43AD0" w:rsidP="00322A44">
            <w:pPr>
              <w:rPr>
                <w:sz w:val="2"/>
                <w:szCs w:val="2"/>
              </w:rPr>
            </w:pPr>
          </w:p>
        </w:tc>
        <w:tc>
          <w:tcPr>
            <w:tcW w:w="3588" w:type="dxa"/>
          </w:tcPr>
          <w:p w14:paraId="1D609D97" w14:textId="77777777" w:rsidR="00F43AD0" w:rsidRDefault="00F43AD0" w:rsidP="00322A44">
            <w:pPr>
              <w:pStyle w:val="TableParagraph"/>
              <w:ind w:right="9"/>
              <w:jc w:val="right"/>
              <w:rPr>
                <w:rFonts w:ascii="Arial MT"/>
                <w:sz w:val="15"/>
              </w:rPr>
            </w:pPr>
            <w:r>
              <w:rPr>
                <w:rFonts w:ascii="Arial MT"/>
                <w:color w:val="0D0D0D"/>
                <w:spacing w:val="-4"/>
                <w:sz w:val="15"/>
              </w:rPr>
              <w:t>Gate</w:t>
            </w:r>
          </w:p>
        </w:tc>
        <w:tc>
          <w:tcPr>
            <w:tcW w:w="444" w:type="dxa"/>
          </w:tcPr>
          <w:p w14:paraId="1E8A7084"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10"/>
                <w:sz w:val="15"/>
              </w:rPr>
              <w:t>1</w:t>
            </w:r>
          </w:p>
        </w:tc>
        <w:tc>
          <w:tcPr>
            <w:tcW w:w="144" w:type="dxa"/>
          </w:tcPr>
          <w:p w14:paraId="400B3672" w14:textId="77777777" w:rsidR="00F43AD0" w:rsidRDefault="00F43AD0" w:rsidP="00322A44">
            <w:pPr>
              <w:pStyle w:val="TableParagraph"/>
              <w:spacing w:before="15" w:line="168" w:lineRule="exact"/>
              <w:ind w:left="27"/>
              <w:jc w:val="center"/>
              <w:rPr>
                <w:rFonts w:ascii="Arial MT"/>
                <w:sz w:val="15"/>
              </w:rPr>
            </w:pPr>
            <w:r>
              <w:rPr>
                <w:rFonts w:ascii="Arial MT"/>
                <w:color w:val="0D0D0D"/>
                <w:spacing w:val="-10"/>
                <w:sz w:val="15"/>
              </w:rPr>
              <w:t>x</w:t>
            </w:r>
          </w:p>
        </w:tc>
        <w:tc>
          <w:tcPr>
            <w:tcW w:w="420" w:type="dxa"/>
          </w:tcPr>
          <w:p w14:paraId="093479A0" w14:textId="77777777" w:rsidR="00F43AD0" w:rsidRDefault="00F43AD0" w:rsidP="00322A44">
            <w:pPr>
              <w:pStyle w:val="TableParagraph"/>
              <w:spacing w:before="15" w:line="168" w:lineRule="exact"/>
              <w:ind w:left="28"/>
              <w:rPr>
                <w:rFonts w:ascii="Arial MT"/>
                <w:sz w:val="15"/>
              </w:rPr>
            </w:pPr>
            <w:r>
              <w:rPr>
                <w:rFonts w:ascii="Arial MT"/>
                <w:color w:val="0D0D0D"/>
                <w:spacing w:val="-10"/>
                <w:sz w:val="15"/>
              </w:rPr>
              <w:t>2</w:t>
            </w:r>
          </w:p>
        </w:tc>
        <w:tc>
          <w:tcPr>
            <w:tcW w:w="696" w:type="dxa"/>
          </w:tcPr>
          <w:p w14:paraId="3D2AAA2B"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10.00</w:t>
            </w:r>
          </w:p>
        </w:tc>
        <w:tc>
          <w:tcPr>
            <w:tcW w:w="540" w:type="dxa"/>
          </w:tcPr>
          <w:p w14:paraId="28CF128F" w14:textId="77777777" w:rsidR="00F43AD0" w:rsidRDefault="00F43AD0" w:rsidP="00322A44">
            <w:pPr>
              <w:pStyle w:val="TableParagraph"/>
              <w:rPr>
                <w:rFonts w:ascii="Times New Roman"/>
                <w:sz w:val="14"/>
              </w:rPr>
            </w:pPr>
          </w:p>
        </w:tc>
        <w:tc>
          <w:tcPr>
            <w:tcW w:w="564" w:type="dxa"/>
          </w:tcPr>
          <w:p w14:paraId="2B07B0BF"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4"/>
                <w:sz w:val="15"/>
              </w:rPr>
              <w:t>4.00</w:t>
            </w:r>
          </w:p>
        </w:tc>
        <w:tc>
          <w:tcPr>
            <w:tcW w:w="756" w:type="dxa"/>
          </w:tcPr>
          <w:p w14:paraId="61145D16"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20.00</w:t>
            </w:r>
          </w:p>
        </w:tc>
        <w:tc>
          <w:tcPr>
            <w:tcW w:w="384" w:type="dxa"/>
          </w:tcPr>
          <w:p w14:paraId="6543FCB1" w14:textId="77777777" w:rsidR="00F43AD0" w:rsidRDefault="00F43AD0" w:rsidP="00322A44">
            <w:pPr>
              <w:pStyle w:val="TableParagraph"/>
              <w:spacing w:before="15" w:line="168" w:lineRule="exact"/>
              <w:ind w:left="28"/>
              <w:rPr>
                <w:rFonts w:ascii="Arial MT"/>
                <w:sz w:val="15"/>
              </w:rPr>
            </w:pPr>
            <w:proofErr w:type="spellStart"/>
            <w:r>
              <w:rPr>
                <w:rFonts w:ascii="Arial MT"/>
                <w:color w:val="0D0D0D"/>
                <w:spacing w:val="-5"/>
                <w:sz w:val="15"/>
              </w:rPr>
              <w:t>sft</w:t>
            </w:r>
            <w:proofErr w:type="spellEnd"/>
          </w:p>
        </w:tc>
        <w:tc>
          <w:tcPr>
            <w:tcW w:w="840" w:type="dxa"/>
          </w:tcPr>
          <w:p w14:paraId="7C41FB1F" w14:textId="77777777" w:rsidR="00F43AD0" w:rsidRDefault="00F43AD0" w:rsidP="00322A44">
            <w:pPr>
              <w:pStyle w:val="TableParagraph"/>
              <w:rPr>
                <w:rFonts w:ascii="Times New Roman"/>
                <w:sz w:val="14"/>
              </w:rPr>
            </w:pPr>
          </w:p>
        </w:tc>
        <w:tc>
          <w:tcPr>
            <w:tcW w:w="480" w:type="dxa"/>
          </w:tcPr>
          <w:p w14:paraId="0A4BD8E3" w14:textId="77777777" w:rsidR="00F43AD0" w:rsidRDefault="00F43AD0" w:rsidP="00322A44">
            <w:pPr>
              <w:pStyle w:val="TableParagraph"/>
              <w:rPr>
                <w:rFonts w:ascii="Times New Roman"/>
                <w:sz w:val="14"/>
              </w:rPr>
            </w:pPr>
          </w:p>
        </w:tc>
        <w:tc>
          <w:tcPr>
            <w:tcW w:w="1056" w:type="dxa"/>
          </w:tcPr>
          <w:p w14:paraId="1ACC436D" w14:textId="77777777" w:rsidR="00F43AD0" w:rsidRDefault="00F43AD0" w:rsidP="00322A44">
            <w:pPr>
              <w:pStyle w:val="TableParagraph"/>
              <w:rPr>
                <w:rFonts w:ascii="Times New Roman"/>
                <w:sz w:val="14"/>
              </w:rPr>
            </w:pPr>
          </w:p>
        </w:tc>
      </w:tr>
      <w:tr w:rsidR="00F43AD0" w14:paraId="0D650E32" w14:textId="77777777" w:rsidTr="00322A44">
        <w:trPr>
          <w:trHeight w:val="203"/>
        </w:trPr>
        <w:tc>
          <w:tcPr>
            <w:tcW w:w="396" w:type="dxa"/>
            <w:vMerge/>
            <w:tcBorders>
              <w:top w:val="nil"/>
            </w:tcBorders>
          </w:tcPr>
          <w:p w14:paraId="18DDA9AC" w14:textId="77777777" w:rsidR="00F43AD0" w:rsidRDefault="00F43AD0" w:rsidP="00322A44">
            <w:pPr>
              <w:rPr>
                <w:sz w:val="2"/>
                <w:szCs w:val="2"/>
              </w:rPr>
            </w:pPr>
          </w:p>
        </w:tc>
        <w:tc>
          <w:tcPr>
            <w:tcW w:w="3588" w:type="dxa"/>
          </w:tcPr>
          <w:p w14:paraId="0AC2E808" w14:textId="77777777" w:rsidR="00F43AD0" w:rsidRDefault="00F43AD0" w:rsidP="00322A44">
            <w:pPr>
              <w:pStyle w:val="TableParagraph"/>
              <w:rPr>
                <w:rFonts w:ascii="Times New Roman"/>
                <w:sz w:val="14"/>
              </w:rPr>
            </w:pPr>
          </w:p>
        </w:tc>
        <w:tc>
          <w:tcPr>
            <w:tcW w:w="444" w:type="dxa"/>
          </w:tcPr>
          <w:p w14:paraId="724C2563" w14:textId="77777777" w:rsidR="00F43AD0" w:rsidRDefault="00F43AD0" w:rsidP="00322A44">
            <w:pPr>
              <w:pStyle w:val="TableParagraph"/>
              <w:rPr>
                <w:rFonts w:ascii="Times New Roman"/>
                <w:sz w:val="14"/>
              </w:rPr>
            </w:pPr>
          </w:p>
        </w:tc>
        <w:tc>
          <w:tcPr>
            <w:tcW w:w="144" w:type="dxa"/>
          </w:tcPr>
          <w:p w14:paraId="6E4346CA" w14:textId="77777777" w:rsidR="00F43AD0" w:rsidRDefault="00F43AD0" w:rsidP="00322A44">
            <w:pPr>
              <w:pStyle w:val="TableParagraph"/>
              <w:rPr>
                <w:rFonts w:ascii="Times New Roman"/>
                <w:sz w:val="14"/>
              </w:rPr>
            </w:pPr>
          </w:p>
        </w:tc>
        <w:tc>
          <w:tcPr>
            <w:tcW w:w="420" w:type="dxa"/>
          </w:tcPr>
          <w:p w14:paraId="25FFAF17" w14:textId="77777777" w:rsidR="00F43AD0" w:rsidRDefault="00F43AD0" w:rsidP="00322A44">
            <w:pPr>
              <w:pStyle w:val="TableParagraph"/>
              <w:rPr>
                <w:rFonts w:ascii="Times New Roman"/>
                <w:sz w:val="14"/>
              </w:rPr>
            </w:pPr>
          </w:p>
        </w:tc>
        <w:tc>
          <w:tcPr>
            <w:tcW w:w="696" w:type="dxa"/>
          </w:tcPr>
          <w:p w14:paraId="5CECDAFF" w14:textId="77777777" w:rsidR="00F43AD0" w:rsidRDefault="00F43AD0" w:rsidP="00322A44">
            <w:pPr>
              <w:pStyle w:val="TableParagraph"/>
              <w:rPr>
                <w:rFonts w:ascii="Times New Roman"/>
                <w:sz w:val="14"/>
              </w:rPr>
            </w:pPr>
          </w:p>
        </w:tc>
        <w:tc>
          <w:tcPr>
            <w:tcW w:w="540" w:type="dxa"/>
          </w:tcPr>
          <w:p w14:paraId="059A5A15" w14:textId="77777777" w:rsidR="00F43AD0" w:rsidRDefault="00F43AD0" w:rsidP="00322A44">
            <w:pPr>
              <w:pStyle w:val="TableParagraph"/>
              <w:rPr>
                <w:rFonts w:ascii="Times New Roman"/>
                <w:sz w:val="14"/>
              </w:rPr>
            </w:pPr>
          </w:p>
        </w:tc>
        <w:tc>
          <w:tcPr>
            <w:tcW w:w="564" w:type="dxa"/>
          </w:tcPr>
          <w:p w14:paraId="0D7E8B42"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Total</w:t>
            </w:r>
          </w:p>
        </w:tc>
        <w:tc>
          <w:tcPr>
            <w:tcW w:w="756" w:type="dxa"/>
          </w:tcPr>
          <w:p w14:paraId="4AB11C39" w14:textId="77777777" w:rsidR="00F43AD0" w:rsidRDefault="00F43AD0" w:rsidP="00322A44">
            <w:pPr>
              <w:pStyle w:val="TableParagraph"/>
              <w:spacing w:before="15" w:line="168" w:lineRule="exact"/>
              <w:ind w:right="12"/>
              <w:jc w:val="right"/>
              <w:rPr>
                <w:rFonts w:ascii="Arial MT"/>
                <w:sz w:val="15"/>
              </w:rPr>
            </w:pPr>
            <w:r>
              <w:rPr>
                <w:rFonts w:ascii="Arial MT"/>
                <w:color w:val="0D0D0D"/>
                <w:spacing w:val="-2"/>
                <w:sz w:val="15"/>
              </w:rPr>
              <w:t>20.00</w:t>
            </w:r>
          </w:p>
        </w:tc>
        <w:tc>
          <w:tcPr>
            <w:tcW w:w="384" w:type="dxa"/>
          </w:tcPr>
          <w:p w14:paraId="079487DC" w14:textId="77777777" w:rsidR="00F43AD0" w:rsidRDefault="00F43AD0" w:rsidP="00322A44">
            <w:pPr>
              <w:pStyle w:val="TableParagraph"/>
              <w:spacing w:before="15" w:line="168" w:lineRule="exact"/>
              <w:ind w:left="28"/>
              <w:rPr>
                <w:rFonts w:ascii="Arial MT"/>
                <w:sz w:val="15"/>
              </w:rPr>
            </w:pPr>
            <w:proofErr w:type="spellStart"/>
            <w:r>
              <w:rPr>
                <w:rFonts w:ascii="Arial MT"/>
                <w:color w:val="0D0D0D"/>
                <w:spacing w:val="-5"/>
                <w:sz w:val="15"/>
              </w:rPr>
              <w:t>sft</w:t>
            </w:r>
            <w:proofErr w:type="spellEnd"/>
          </w:p>
        </w:tc>
        <w:tc>
          <w:tcPr>
            <w:tcW w:w="840" w:type="dxa"/>
          </w:tcPr>
          <w:p w14:paraId="682CAB88" w14:textId="77777777" w:rsidR="00F43AD0" w:rsidRDefault="00F43AD0" w:rsidP="00322A44">
            <w:pPr>
              <w:pStyle w:val="TableParagraph"/>
              <w:spacing w:before="3" w:line="180" w:lineRule="exact"/>
              <w:ind w:right="12"/>
              <w:jc w:val="right"/>
              <w:rPr>
                <w:rFonts w:ascii="Calibri"/>
                <w:sz w:val="16"/>
              </w:rPr>
            </w:pPr>
            <w:r>
              <w:rPr>
                <w:rFonts w:ascii="Calibri"/>
                <w:spacing w:val="-2"/>
                <w:w w:val="105"/>
                <w:sz w:val="16"/>
              </w:rPr>
              <w:t>59.85</w:t>
            </w:r>
          </w:p>
        </w:tc>
        <w:tc>
          <w:tcPr>
            <w:tcW w:w="480" w:type="dxa"/>
          </w:tcPr>
          <w:p w14:paraId="14BD6B7B" w14:textId="77777777" w:rsidR="00F43AD0" w:rsidRDefault="00F43AD0" w:rsidP="00322A44">
            <w:pPr>
              <w:pStyle w:val="TableParagraph"/>
              <w:spacing w:before="15" w:line="168" w:lineRule="exact"/>
              <w:ind w:right="76"/>
              <w:jc w:val="center"/>
              <w:rPr>
                <w:rFonts w:ascii="Arial MT"/>
                <w:sz w:val="15"/>
              </w:rPr>
            </w:pPr>
            <w:proofErr w:type="spellStart"/>
            <w:r>
              <w:rPr>
                <w:rFonts w:ascii="Arial MT"/>
                <w:color w:val="0D0D0D"/>
                <w:spacing w:val="-4"/>
                <w:sz w:val="15"/>
              </w:rPr>
              <w:t>P.Sft</w:t>
            </w:r>
            <w:proofErr w:type="spellEnd"/>
          </w:p>
        </w:tc>
        <w:tc>
          <w:tcPr>
            <w:tcW w:w="1056" w:type="dxa"/>
          </w:tcPr>
          <w:p w14:paraId="41D116D0" w14:textId="77777777" w:rsidR="00F43AD0" w:rsidRDefault="00F43AD0" w:rsidP="00322A44">
            <w:pPr>
              <w:pStyle w:val="TableParagraph"/>
              <w:spacing w:before="15" w:line="168" w:lineRule="exact"/>
              <w:ind w:right="62"/>
              <w:jc w:val="right"/>
              <w:rPr>
                <w:rFonts w:ascii="Arial MT"/>
                <w:sz w:val="15"/>
              </w:rPr>
            </w:pPr>
          </w:p>
        </w:tc>
      </w:tr>
      <w:tr w:rsidR="00F43AD0" w14:paraId="37068BCC" w14:textId="77777777" w:rsidTr="00322A44">
        <w:trPr>
          <w:trHeight w:val="311"/>
        </w:trPr>
        <w:tc>
          <w:tcPr>
            <w:tcW w:w="396" w:type="dxa"/>
          </w:tcPr>
          <w:p w14:paraId="78DE4577" w14:textId="77777777" w:rsidR="00F43AD0" w:rsidRDefault="00F43AD0" w:rsidP="00322A44">
            <w:pPr>
              <w:pStyle w:val="TableParagraph"/>
              <w:rPr>
                <w:rFonts w:ascii="Times New Roman"/>
                <w:sz w:val="14"/>
              </w:rPr>
            </w:pPr>
          </w:p>
        </w:tc>
        <w:tc>
          <w:tcPr>
            <w:tcW w:w="8856" w:type="dxa"/>
            <w:gridSpan w:val="11"/>
          </w:tcPr>
          <w:p w14:paraId="021BD401" w14:textId="77777777" w:rsidR="00F43AD0" w:rsidRDefault="00F43AD0" w:rsidP="00322A44">
            <w:pPr>
              <w:pStyle w:val="TableParagraph"/>
              <w:spacing w:before="60"/>
              <w:ind w:right="10"/>
              <w:jc w:val="right"/>
              <w:rPr>
                <w:b/>
                <w:sz w:val="15"/>
              </w:rPr>
            </w:pPr>
            <w:r>
              <w:rPr>
                <w:b/>
                <w:color w:val="0D0D0D"/>
                <w:spacing w:val="-2"/>
                <w:sz w:val="15"/>
              </w:rPr>
              <w:t>Total</w:t>
            </w:r>
          </w:p>
        </w:tc>
        <w:tc>
          <w:tcPr>
            <w:tcW w:w="1056" w:type="dxa"/>
          </w:tcPr>
          <w:p w14:paraId="00A0E1E4" w14:textId="77777777" w:rsidR="00F43AD0" w:rsidRDefault="00F43AD0" w:rsidP="00322A44">
            <w:pPr>
              <w:pStyle w:val="TableParagraph"/>
              <w:spacing w:before="68"/>
              <w:ind w:right="62"/>
              <w:jc w:val="right"/>
              <w:rPr>
                <w:b/>
                <w:sz w:val="15"/>
              </w:rPr>
            </w:pPr>
          </w:p>
        </w:tc>
      </w:tr>
    </w:tbl>
    <w:p w14:paraId="7BBC7EFD"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65F8025" w14:textId="77777777" w:rsidR="00A025EE" w:rsidRDefault="00A025EE" w:rsidP="002E7D3F">
      <w:pPr>
        <w:tabs>
          <w:tab w:val="left" w:pos="0"/>
          <w:tab w:val="left" w:pos="720"/>
          <w:tab w:val="left" w:pos="1035"/>
          <w:tab w:val="left" w:pos="1080"/>
        </w:tabs>
        <w:jc w:val="both"/>
        <w:rPr>
          <w:rFonts w:asciiTheme="minorHAnsi" w:hAnsiTheme="minorHAnsi" w:cstheme="minorHAnsi"/>
          <w:b/>
          <w:sz w:val="24"/>
          <w:szCs w:val="24"/>
          <w:u w:val="single"/>
        </w:rPr>
      </w:pPr>
    </w:p>
    <w:p w14:paraId="1D4CD954"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r>
        <w:rPr>
          <w:rFonts w:asciiTheme="minorHAnsi" w:hAnsiTheme="minorHAnsi" w:cstheme="minorHAnsi"/>
          <w:b/>
          <w:sz w:val="24"/>
          <w:szCs w:val="24"/>
          <w:u w:val="single"/>
        </w:rPr>
        <w:br/>
      </w:r>
      <w:r>
        <w:rPr>
          <w:rFonts w:asciiTheme="minorHAnsi" w:hAnsiTheme="minorHAnsi" w:cstheme="minorHAnsi"/>
          <w:b/>
          <w:sz w:val="24"/>
          <w:szCs w:val="24"/>
          <w:u w:val="single"/>
        </w:rPr>
        <w:br/>
      </w:r>
      <w:r>
        <w:rPr>
          <w:rFonts w:asciiTheme="minorHAnsi" w:hAnsiTheme="minorHAnsi" w:cstheme="minorHAnsi"/>
          <w:b/>
          <w:sz w:val="24"/>
          <w:szCs w:val="24"/>
          <w:u w:val="single"/>
        </w:rPr>
        <w:br/>
      </w:r>
      <w:r>
        <w:rPr>
          <w:rFonts w:asciiTheme="minorHAnsi" w:hAnsiTheme="minorHAnsi" w:cstheme="minorHAnsi"/>
          <w:b/>
          <w:sz w:val="24"/>
          <w:szCs w:val="24"/>
          <w:u w:val="single"/>
        </w:rPr>
        <w:br/>
      </w:r>
      <w:r>
        <w:rPr>
          <w:rFonts w:asciiTheme="minorHAnsi" w:hAnsiTheme="minorHAnsi" w:cstheme="minorHAnsi"/>
          <w:b/>
          <w:sz w:val="24"/>
          <w:szCs w:val="24"/>
          <w:u w:val="single"/>
        </w:rPr>
        <w:br/>
      </w:r>
      <w:r>
        <w:rPr>
          <w:rFonts w:asciiTheme="minorHAnsi" w:hAnsiTheme="minorHAnsi" w:cstheme="minorHAnsi"/>
          <w:b/>
          <w:sz w:val="24"/>
          <w:szCs w:val="24"/>
          <w:u w:val="single"/>
        </w:rPr>
        <w:br/>
      </w:r>
      <w:r>
        <w:rPr>
          <w:rFonts w:asciiTheme="minorHAnsi" w:hAnsiTheme="minorHAnsi" w:cstheme="minorHAnsi"/>
          <w:b/>
          <w:sz w:val="24"/>
          <w:szCs w:val="24"/>
          <w:u w:val="single"/>
        </w:rPr>
        <w:br/>
      </w:r>
      <w:r>
        <w:rPr>
          <w:rFonts w:asciiTheme="minorHAnsi" w:hAnsiTheme="minorHAnsi" w:cstheme="minorHAnsi"/>
          <w:b/>
          <w:sz w:val="24"/>
          <w:szCs w:val="24"/>
          <w:u w:val="single"/>
        </w:rPr>
        <w:br/>
      </w:r>
      <w:r>
        <w:rPr>
          <w:rFonts w:asciiTheme="minorHAnsi" w:hAnsiTheme="minorHAnsi" w:cstheme="minorHAnsi"/>
          <w:b/>
          <w:sz w:val="24"/>
          <w:szCs w:val="24"/>
          <w:u w:val="single"/>
        </w:rPr>
        <w:br/>
      </w:r>
    </w:p>
    <w:tbl>
      <w:tblPr>
        <w:tblW w:w="0" w:type="auto"/>
        <w:tblInd w:w="8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
        <w:gridCol w:w="272"/>
        <w:gridCol w:w="16"/>
        <w:gridCol w:w="2948"/>
        <w:gridCol w:w="16"/>
        <w:gridCol w:w="313"/>
        <w:gridCol w:w="16"/>
        <w:gridCol w:w="114"/>
        <w:gridCol w:w="16"/>
        <w:gridCol w:w="282"/>
        <w:gridCol w:w="16"/>
        <w:gridCol w:w="570"/>
        <w:gridCol w:w="16"/>
        <w:gridCol w:w="532"/>
        <w:gridCol w:w="16"/>
        <w:gridCol w:w="532"/>
        <w:gridCol w:w="16"/>
        <w:gridCol w:w="722"/>
        <w:gridCol w:w="16"/>
        <w:gridCol w:w="422"/>
        <w:gridCol w:w="16"/>
        <w:gridCol w:w="726"/>
        <w:gridCol w:w="6"/>
        <w:gridCol w:w="16"/>
        <w:gridCol w:w="376"/>
        <w:gridCol w:w="8"/>
        <w:gridCol w:w="16"/>
        <w:gridCol w:w="890"/>
        <w:gridCol w:w="10"/>
        <w:gridCol w:w="16"/>
      </w:tblGrid>
      <w:tr w:rsidR="00F43AD0" w14:paraId="5B89C800" w14:textId="77777777" w:rsidTr="00F43AD0">
        <w:trPr>
          <w:gridBefore w:val="1"/>
          <w:wBefore w:w="16" w:type="dxa"/>
          <w:trHeight w:val="225"/>
        </w:trPr>
        <w:tc>
          <w:tcPr>
            <w:tcW w:w="8931" w:type="dxa"/>
            <w:gridSpan w:val="29"/>
          </w:tcPr>
          <w:p w14:paraId="283A3180" w14:textId="77777777" w:rsidR="00F43AD0" w:rsidRDefault="00F43AD0" w:rsidP="00322A44">
            <w:pPr>
              <w:pStyle w:val="TableParagraph"/>
              <w:spacing w:before="18"/>
              <w:ind w:left="45" w:right="33"/>
              <w:jc w:val="center"/>
              <w:rPr>
                <w:b/>
                <w:sz w:val="15"/>
              </w:rPr>
            </w:pPr>
            <w:r>
              <w:rPr>
                <w:b/>
                <w:sz w:val="15"/>
              </w:rPr>
              <w:t>PPHI</w:t>
            </w:r>
            <w:r>
              <w:rPr>
                <w:b/>
                <w:spacing w:val="-8"/>
                <w:sz w:val="15"/>
              </w:rPr>
              <w:t xml:space="preserve"> </w:t>
            </w:r>
            <w:r>
              <w:rPr>
                <w:b/>
                <w:spacing w:val="-2"/>
                <w:sz w:val="15"/>
              </w:rPr>
              <w:t>Balochistan</w:t>
            </w:r>
          </w:p>
        </w:tc>
      </w:tr>
      <w:tr w:rsidR="00F43AD0" w14:paraId="2981A8A5" w14:textId="77777777" w:rsidTr="00F43AD0">
        <w:trPr>
          <w:gridBefore w:val="1"/>
          <w:wBefore w:w="16" w:type="dxa"/>
          <w:trHeight w:val="393"/>
        </w:trPr>
        <w:tc>
          <w:tcPr>
            <w:tcW w:w="8931" w:type="dxa"/>
            <w:gridSpan w:val="29"/>
          </w:tcPr>
          <w:p w14:paraId="4FCA934C" w14:textId="77777777" w:rsidR="00F43AD0" w:rsidRDefault="00F43AD0" w:rsidP="00322A44">
            <w:pPr>
              <w:pStyle w:val="TableParagraph"/>
              <w:spacing w:before="115"/>
              <w:ind w:left="45"/>
              <w:jc w:val="center"/>
              <w:rPr>
                <w:b/>
                <w:sz w:val="13"/>
              </w:rPr>
            </w:pPr>
            <w:r>
              <w:rPr>
                <w:b/>
                <w:color w:val="0D0D0D"/>
                <w:w w:val="120"/>
                <w:sz w:val="13"/>
              </w:rPr>
              <w:t>DETAILED</w:t>
            </w:r>
            <w:r>
              <w:rPr>
                <w:b/>
                <w:color w:val="0D0D0D"/>
                <w:spacing w:val="6"/>
                <w:w w:val="120"/>
                <w:sz w:val="13"/>
              </w:rPr>
              <w:t xml:space="preserve"> </w:t>
            </w:r>
            <w:r>
              <w:rPr>
                <w:b/>
                <w:color w:val="0D0D0D"/>
                <w:w w:val="120"/>
                <w:sz w:val="13"/>
              </w:rPr>
              <w:t>ESTIMATE</w:t>
            </w:r>
            <w:r>
              <w:rPr>
                <w:b/>
                <w:color w:val="0D0D0D"/>
                <w:spacing w:val="8"/>
                <w:w w:val="120"/>
                <w:sz w:val="13"/>
              </w:rPr>
              <w:t xml:space="preserve"> </w:t>
            </w:r>
            <w:r>
              <w:rPr>
                <w:b/>
                <w:color w:val="0D0D0D"/>
                <w:w w:val="120"/>
                <w:sz w:val="13"/>
              </w:rPr>
              <w:t>FOR</w:t>
            </w:r>
            <w:r>
              <w:rPr>
                <w:b/>
                <w:color w:val="0D0D0D"/>
                <w:spacing w:val="50"/>
                <w:w w:val="120"/>
                <w:sz w:val="13"/>
              </w:rPr>
              <w:t xml:space="preserve"> </w:t>
            </w:r>
            <w:r>
              <w:rPr>
                <w:b/>
                <w:color w:val="0D0D0D"/>
                <w:w w:val="120"/>
                <w:sz w:val="13"/>
              </w:rPr>
              <w:t>REHABILITATION</w:t>
            </w:r>
            <w:r>
              <w:rPr>
                <w:b/>
                <w:color w:val="0D0D0D"/>
                <w:spacing w:val="7"/>
                <w:w w:val="120"/>
                <w:sz w:val="13"/>
              </w:rPr>
              <w:t xml:space="preserve"> </w:t>
            </w:r>
            <w:r>
              <w:rPr>
                <w:b/>
                <w:color w:val="0D0D0D"/>
                <w:w w:val="120"/>
                <w:sz w:val="13"/>
              </w:rPr>
              <w:t>AT</w:t>
            </w:r>
            <w:r>
              <w:rPr>
                <w:b/>
                <w:color w:val="0D0D0D"/>
                <w:spacing w:val="8"/>
                <w:w w:val="120"/>
                <w:sz w:val="13"/>
              </w:rPr>
              <w:t xml:space="preserve"> </w:t>
            </w:r>
            <w:r>
              <w:rPr>
                <w:b/>
                <w:color w:val="0D0D0D"/>
                <w:w w:val="120"/>
                <w:sz w:val="13"/>
              </w:rPr>
              <w:t>DISTRICT</w:t>
            </w:r>
            <w:r>
              <w:rPr>
                <w:b/>
                <w:color w:val="0D0D0D"/>
                <w:spacing w:val="8"/>
                <w:w w:val="120"/>
                <w:sz w:val="13"/>
              </w:rPr>
              <w:t xml:space="preserve"> </w:t>
            </w:r>
            <w:r>
              <w:rPr>
                <w:b/>
                <w:color w:val="0D0D0D"/>
                <w:w w:val="120"/>
                <w:sz w:val="13"/>
              </w:rPr>
              <w:t>PPHI</w:t>
            </w:r>
            <w:r>
              <w:rPr>
                <w:b/>
                <w:color w:val="0D0D0D"/>
                <w:spacing w:val="8"/>
                <w:w w:val="120"/>
                <w:sz w:val="13"/>
              </w:rPr>
              <w:t xml:space="preserve"> </w:t>
            </w:r>
            <w:r>
              <w:rPr>
                <w:b/>
                <w:color w:val="0D0D0D"/>
                <w:w w:val="120"/>
                <w:sz w:val="13"/>
              </w:rPr>
              <w:t>UPPER</w:t>
            </w:r>
            <w:r>
              <w:rPr>
                <w:b/>
                <w:color w:val="0D0D0D"/>
                <w:spacing w:val="7"/>
                <w:w w:val="120"/>
                <w:sz w:val="13"/>
              </w:rPr>
              <w:t xml:space="preserve"> </w:t>
            </w:r>
            <w:r>
              <w:rPr>
                <w:b/>
                <w:color w:val="0D0D0D"/>
                <w:w w:val="120"/>
                <w:sz w:val="13"/>
              </w:rPr>
              <w:t>DERA</w:t>
            </w:r>
            <w:r>
              <w:rPr>
                <w:b/>
                <w:color w:val="0D0D0D"/>
                <w:spacing w:val="7"/>
                <w:w w:val="120"/>
                <w:sz w:val="13"/>
              </w:rPr>
              <w:t xml:space="preserve"> </w:t>
            </w:r>
            <w:r>
              <w:rPr>
                <w:b/>
                <w:color w:val="0D0D0D"/>
                <w:spacing w:val="-4"/>
                <w:w w:val="120"/>
                <w:sz w:val="13"/>
              </w:rPr>
              <w:t>BUGTI</w:t>
            </w:r>
          </w:p>
        </w:tc>
      </w:tr>
      <w:tr w:rsidR="00F43AD0" w14:paraId="333BBC0C" w14:textId="77777777" w:rsidTr="00F43AD0">
        <w:trPr>
          <w:gridBefore w:val="1"/>
          <w:wBefore w:w="16" w:type="dxa"/>
          <w:trHeight w:val="205"/>
        </w:trPr>
        <w:tc>
          <w:tcPr>
            <w:tcW w:w="8931" w:type="dxa"/>
            <w:gridSpan w:val="29"/>
          </w:tcPr>
          <w:p w14:paraId="6E2F9A34" w14:textId="77777777" w:rsidR="00F43AD0" w:rsidRDefault="00F43AD0" w:rsidP="00322A44">
            <w:pPr>
              <w:pStyle w:val="TableParagraph"/>
              <w:rPr>
                <w:rFonts w:ascii="Times New Roman"/>
                <w:sz w:val="12"/>
              </w:rPr>
            </w:pPr>
          </w:p>
        </w:tc>
      </w:tr>
      <w:tr w:rsidR="00F43AD0" w14:paraId="01EE9013" w14:textId="77777777" w:rsidTr="00F43AD0">
        <w:trPr>
          <w:gridBefore w:val="1"/>
          <w:wBefore w:w="16" w:type="dxa"/>
          <w:trHeight w:val="162"/>
        </w:trPr>
        <w:tc>
          <w:tcPr>
            <w:tcW w:w="288" w:type="dxa"/>
            <w:gridSpan w:val="2"/>
            <w:vMerge w:val="restart"/>
          </w:tcPr>
          <w:p w14:paraId="15A9D547" w14:textId="77777777" w:rsidR="00F43AD0" w:rsidRDefault="00F43AD0" w:rsidP="00322A44">
            <w:pPr>
              <w:pStyle w:val="TableParagraph"/>
              <w:spacing w:before="2"/>
              <w:ind w:left="59"/>
              <w:rPr>
                <w:b/>
                <w:sz w:val="12"/>
              </w:rPr>
            </w:pPr>
            <w:r>
              <w:rPr>
                <w:b/>
                <w:color w:val="0D0D0D"/>
                <w:spacing w:val="-5"/>
                <w:w w:val="145"/>
                <w:sz w:val="12"/>
              </w:rPr>
              <w:t>S.</w:t>
            </w:r>
          </w:p>
          <w:p w14:paraId="2F67D21F" w14:textId="77777777" w:rsidR="00F43AD0" w:rsidRDefault="00F43AD0" w:rsidP="00322A44">
            <w:pPr>
              <w:pStyle w:val="TableParagraph"/>
              <w:spacing w:before="17" w:line="133" w:lineRule="exact"/>
              <w:ind w:left="38"/>
              <w:rPr>
                <w:b/>
                <w:sz w:val="12"/>
              </w:rPr>
            </w:pPr>
            <w:r>
              <w:rPr>
                <w:b/>
                <w:color w:val="0D0D0D"/>
                <w:spacing w:val="-5"/>
                <w:w w:val="125"/>
                <w:sz w:val="12"/>
              </w:rPr>
              <w:t>No.</w:t>
            </w:r>
          </w:p>
        </w:tc>
        <w:tc>
          <w:tcPr>
            <w:tcW w:w="2964" w:type="dxa"/>
            <w:gridSpan w:val="2"/>
            <w:vMerge w:val="restart"/>
          </w:tcPr>
          <w:p w14:paraId="3CF4B41F" w14:textId="77777777" w:rsidR="00F43AD0" w:rsidRDefault="00F43AD0" w:rsidP="00322A44">
            <w:pPr>
              <w:pStyle w:val="TableParagraph"/>
              <w:spacing w:before="81"/>
              <w:ind w:left="842"/>
              <w:rPr>
                <w:b/>
                <w:sz w:val="12"/>
              </w:rPr>
            </w:pPr>
            <w:r>
              <w:rPr>
                <w:b/>
                <w:color w:val="0D0D0D"/>
                <w:w w:val="115"/>
                <w:sz w:val="12"/>
              </w:rPr>
              <w:t>Description</w:t>
            </w:r>
            <w:r>
              <w:rPr>
                <w:b/>
                <w:color w:val="0D0D0D"/>
                <w:spacing w:val="12"/>
                <w:w w:val="115"/>
                <w:sz w:val="12"/>
              </w:rPr>
              <w:t xml:space="preserve"> </w:t>
            </w:r>
            <w:r>
              <w:rPr>
                <w:b/>
                <w:color w:val="0D0D0D"/>
                <w:w w:val="115"/>
                <w:sz w:val="12"/>
              </w:rPr>
              <w:t>of</w:t>
            </w:r>
            <w:r>
              <w:rPr>
                <w:b/>
                <w:color w:val="0D0D0D"/>
                <w:spacing w:val="13"/>
                <w:w w:val="115"/>
                <w:sz w:val="12"/>
              </w:rPr>
              <w:t xml:space="preserve"> </w:t>
            </w:r>
            <w:r>
              <w:rPr>
                <w:b/>
                <w:color w:val="0D0D0D"/>
                <w:spacing w:val="-4"/>
                <w:w w:val="115"/>
                <w:sz w:val="12"/>
              </w:rPr>
              <w:t>work</w:t>
            </w:r>
          </w:p>
        </w:tc>
        <w:tc>
          <w:tcPr>
            <w:tcW w:w="757" w:type="dxa"/>
            <w:gridSpan w:val="6"/>
            <w:vMerge w:val="restart"/>
          </w:tcPr>
          <w:p w14:paraId="12AEE055" w14:textId="77777777" w:rsidR="00F43AD0" w:rsidRDefault="00F43AD0" w:rsidP="00322A44">
            <w:pPr>
              <w:pStyle w:val="TableParagraph"/>
              <w:spacing w:before="81"/>
              <w:ind w:left="10"/>
              <w:jc w:val="center"/>
              <w:rPr>
                <w:b/>
                <w:sz w:val="12"/>
              </w:rPr>
            </w:pPr>
            <w:r>
              <w:rPr>
                <w:b/>
                <w:color w:val="0D0D0D"/>
                <w:spacing w:val="-5"/>
                <w:w w:val="125"/>
                <w:sz w:val="12"/>
              </w:rPr>
              <w:t>No.</w:t>
            </w:r>
          </w:p>
        </w:tc>
        <w:tc>
          <w:tcPr>
            <w:tcW w:w="1682" w:type="dxa"/>
            <w:gridSpan w:val="6"/>
          </w:tcPr>
          <w:p w14:paraId="59E0D2E7" w14:textId="77777777" w:rsidR="00F43AD0" w:rsidRDefault="00F43AD0" w:rsidP="00322A44">
            <w:pPr>
              <w:pStyle w:val="TableParagraph"/>
              <w:spacing w:before="4" w:line="138" w:lineRule="exact"/>
              <w:ind w:left="401"/>
              <w:rPr>
                <w:b/>
                <w:sz w:val="12"/>
              </w:rPr>
            </w:pPr>
            <w:r>
              <w:rPr>
                <w:b/>
                <w:color w:val="0D0D0D"/>
                <w:spacing w:val="-2"/>
                <w:w w:val="115"/>
                <w:sz w:val="12"/>
              </w:rPr>
              <w:t>Measurement</w:t>
            </w:r>
          </w:p>
        </w:tc>
        <w:tc>
          <w:tcPr>
            <w:tcW w:w="738" w:type="dxa"/>
            <w:gridSpan w:val="2"/>
            <w:vMerge w:val="restart"/>
          </w:tcPr>
          <w:p w14:paraId="2107C056" w14:textId="77777777" w:rsidR="00F43AD0" w:rsidRDefault="00F43AD0" w:rsidP="00322A44">
            <w:pPr>
              <w:pStyle w:val="TableParagraph"/>
              <w:spacing w:before="81"/>
              <w:ind w:left="75"/>
              <w:rPr>
                <w:b/>
                <w:sz w:val="12"/>
              </w:rPr>
            </w:pPr>
            <w:r>
              <w:rPr>
                <w:b/>
                <w:color w:val="0D0D0D"/>
                <w:spacing w:val="-2"/>
                <w:w w:val="120"/>
                <w:sz w:val="12"/>
              </w:rPr>
              <w:t>Quantity</w:t>
            </w:r>
          </w:p>
        </w:tc>
        <w:tc>
          <w:tcPr>
            <w:tcW w:w="438" w:type="dxa"/>
            <w:gridSpan w:val="2"/>
            <w:vMerge w:val="restart"/>
          </w:tcPr>
          <w:p w14:paraId="416A639B" w14:textId="77777777" w:rsidR="00F43AD0" w:rsidRDefault="00F43AD0" w:rsidP="00322A44">
            <w:pPr>
              <w:pStyle w:val="TableParagraph"/>
              <w:spacing w:before="81"/>
              <w:ind w:left="74"/>
              <w:rPr>
                <w:b/>
                <w:sz w:val="12"/>
              </w:rPr>
            </w:pPr>
            <w:r>
              <w:rPr>
                <w:b/>
                <w:color w:val="0D0D0D"/>
                <w:spacing w:val="-4"/>
                <w:w w:val="120"/>
                <w:sz w:val="12"/>
              </w:rPr>
              <w:t>Unit</w:t>
            </w:r>
          </w:p>
        </w:tc>
        <w:tc>
          <w:tcPr>
            <w:tcW w:w="1148" w:type="dxa"/>
            <w:gridSpan w:val="6"/>
            <w:vMerge w:val="restart"/>
          </w:tcPr>
          <w:p w14:paraId="297C0C46" w14:textId="77777777" w:rsidR="00F43AD0" w:rsidRDefault="00F43AD0" w:rsidP="00322A44">
            <w:pPr>
              <w:pStyle w:val="TableParagraph"/>
              <w:spacing w:before="81"/>
              <w:jc w:val="center"/>
              <w:rPr>
                <w:b/>
                <w:sz w:val="12"/>
              </w:rPr>
            </w:pPr>
            <w:r>
              <w:rPr>
                <w:b/>
                <w:color w:val="0D0D0D"/>
                <w:spacing w:val="-4"/>
                <w:w w:val="120"/>
                <w:sz w:val="12"/>
              </w:rPr>
              <w:t>Rate</w:t>
            </w:r>
          </w:p>
        </w:tc>
        <w:tc>
          <w:tcPr>
            <w:tcW w:w="916" w:type="dxa"/>
            <w:gridSpan w:val="3"/>
            <w:vMerge w:val="restart"/>
          </w:tcPr>
          <w:p w14:paraId="16EFA08A" w14:textId="77777777" w:rsidR="00F43AD0" w:rsidRDefault="00F43AD0" w:rsidP="00322A44">
            <w:pPr>
              <w:pStyle w:val="TableParagraph"/>
              <w:spacing w:before="81"/>
              <w:ind w:left="211"/>
              <w:rPr>
                <w:b/>
                <w:sz w:val="12"/>
              </w:rPr>
            </w:pPr>
            <w:r>
              <w:rPr>
                <w:b/>
                <w:color w:val="0D0D0D"/>
                <w:spacing w:val="-2"/>
                <w:w w:val="120"/>
                <w:sz w:val="12"/>
              </w:rPr>
              <w:t>Amount</w:t>
            </w:r>
          </w:p>
        </w:tc>
      </w:tr>
      <w:tr w:rsidR="00F43AD0" w14:paraId="01A8EEF5" w14:textId="77777777" w:rsidTr="00F43AD0">
        <w:trPr>
          <w:gridBefore w:val="1"/>
          <w:wBefore w:w="16" w:type="dxa"/>
          <w:trHeight w:val="136"/>
        </w:trPr>
        <w:tc>
          <w:tcPr>
            <w:tcW w:w="288" w:type="dxa"/>
            <w:gridSpan w:val="2"/>
            <w:vMerge/>
            <w:tcBorders>
              <w:top w:val="nil"/>
            </w:tcBorders>
          </w:tcPr>
          <w:p w14:paraId="3819D662" w14:textId="77777777" w:rsidR="00F43AD0" w:rsidRDefault="00F43AD0" w:rsidP="00322A44">
            <w:pPr>
              <w:rPr>
                <w:sz w:val="2"/>
                <w:szCs w:val="2"/>
              </w:rPr>
            </w:pPr>
          </w:p>
        </w:tc>
        <w:tc>
          <w:tcPr>
            <w:tcW w:w="2964" w:type="dxa"/>
            <w:gridSpan w:val="2"/>
            <w:vMerge/>
            <w:tcBorders>
              <w:top w:val="nil"/>
            </w:tcBorders>
          </w:tcPr>
          <w:p w14:paraId="52425142" w14:textId="77777777" w:rsidR="00F43AD0" w:rsidRDefault="00F43AD0" w:rsidP="00322A44">
            <w:pPr>
              <w:rPr>
                <w:sz w:val="2"/>
                <w:szCs w:val="2"/>
              </w:rPr>
            </w:pPr>
          </w:p>
        </w:tc>
        <w:tc>
          <w:tcPr>
            <w:tcW w:w="757" w:type="dxa"/>
            <w:gridSpan w:val="6"/>
            <w:vMerge/>
            <w:tcBorders>
              <w:top w:val="nil"/>
            </w:tcBorders>
          </w:tcPr>
          <w:p w14:paraId="553431C8" w14:textId="77777777" w:rsidR="00F43AD0" w:rsidRDefault="00F43AD0" w:rsidP="00322A44">
            <w:pPr>
              <w:rPr>
                <w:sz w:val="2"/>
                <w:szCs w:val="2"/>
              </w:rPr>
            </w:pPr>
          </w:p>
        </w:tc>
        <w:tc>
          <w:tcPr>
            <w:tcW w:w="586" w:type="dxa"/>
            <w:gridSpan w:val="2"/>
          </w:tcPr>
          <w:p w14:paraId="4E66B992" w14:textId="77777777" w:rsidR="00F43AD0" w:rsidRDefault="00F43AD0" w:rsidP="00322A44">
            <w:pPr>
              <w:pStyle w:val="TableParagraph"/>
              <w:spacing w:line="116" w:lineRule="exact"/>
              <w:ind w:left="65"/>
              <w:rPr>
                <w:b/>
                <w:sz w:val="12"/>
              </w:rPr>
            </w:pPr>
            <w:r>
              <w:rPr>
                <w:b/>
                <w:color w:val="0D0D0D"/>
                <w:spacing w:val="-2"/>
                <w:w w:val="120"/>
                <w:sz w:val="12"/>
              </w:rPr>
              <w:t>Length</w:t>
            </w:r>
          </w:p>
        </w:tc>
        <w:tc>
          <w:tcPr>
            <w:tcW w:w="548" w:type="dxa"/>
            <w:gridSpan w:val="2"/>
          </w:tcPr>
          <w:p w14:paraId="55E9EFCD" w14:textId="77777777" w:rsidR="00F43AD0" w:rsidRDefault="00F43AD0" w:rsidP="00322A44">
            <w:pPr>
              <w:pStyle w:val="TableParagraph"/>
              <w:spacing w:line="116" w:lineRule="exact"/>
              <w:ind w:left="79"/>
              <w:rPr>
                <w:b/>
                <w:sz w:val="12"/>
              </w:rPr>
            </w:pPr>
            <w:r>
              <w:rPr>
                <w:b/>
                <w:color w:val="0D0D0D"/>
                <w:spacing w:val="-2"/>
                <w:w w:val="115"/>
                <w:sz w:val="12"/>
              </w:rPr>
              <w:t>Width</w:t>
            </w:r>
          </w:p>
        </w:tc>
        <w:tc>
          <w:tcPr>
            <w:tcW w:w="548" w:type="dxa"/>
            <w:gridSpan w:val="2"/>
          </w:tcPr>
          <w:p w14:paraId="0AA17C8B" w14:textId="77777777" w:rsidR="00F43AD0" w:rsidRDefault="00F43AD0" w:rsidP="00322A44">
            <w:pPr>
              <w:pStyle w:val="TableParagraph"/>
              <w:spacing w:line="116" w:lineRule="exact"/>
              <w:ind w:right="44"/>
              <w:jc w:val="right"/>
              <w:rPr>
                <w:b/>
                <w:sz w:val="12"/>
              </w:rPr>
            </w:pPr>
            <w:r>
              <w:rPr>
                <w:b/>
                <w:color w:val="0D0D0D"/>
                <w:spacing w:val="-2"/>
                <w:w w:val="120"/>
                <w:sz w:val="12"/>
              </w:rPr>
              <w:t>Height</w:t>
            </w:r>
          </w:p>
        </w:tc>
        <w:tc>
          <w:tcPr>
            <w:tcW w:w="738" w:type="dxa"/>
            <w:gridSpan w:val="2"/>
            <w:vMerge/>
            <w:tcBorders>
              <w:top w:val="nil"/>
            </w:tcBorders>
          </w:tcPr>
          <w:p w14:paraId="703397A4" w14:textId="77777777" w:rsidR="00F43AD0" w:rsidRDefault="00F43AD0" w:rsidP="00322A44">
            <w:pPr>
              <w:rPr>
                <w:sz w:val="2"/>
                <w:szCs w:val="2"/>
              </w:rPr>
            </w:pPr>
          </w:p>
        </w:tc>
        <w:tc>
          <w:tcPr>
            <w:tcW w:w="438" w:type="dxa"/>
            <w:gridSpan w:val="2"/>
            <w:vMerge/>
            <w:tcBorders>
              <w:top w:val="nil"/>
            </w:tcBorders>
          </w:tcPr>
          <w:p w14:paraId="064D62CC" w14:textId="77777777" w:rsidR="00F43AD0" w:rsidRDefault="00F43AD0" w:rsidP="00322A44">
            <w:pPr>
              <w:rPr>
                <w:sz w:val="2"/>
                <w:szCs w:val="2"/>
              </w:rPr>
            </w:pPr>
          </w:p>
        </w:tc>
        <w:tc>
          <w:tcPr>
            <w:tcW w:w="1148" w:type="dxa"/>
            <w:gridSpan w:val="6"/>
            <w:vMerge/>
            <w:tcBorders>
              <w:top w:val="nil"/>
            </w:tcBorders>
          </w:tcPr>
          <w:p w14:paraId="61D3D518" w14:textId="77777777" w:rsidR="00F43AD0" w:rsidRDefault="00F43AD0" w:rsidP="00322A44">
            <w:pPr>
              <w:rPr>
                <w:sz w:val="2"/>
                <w:szCs w:val="2"/>
              </w:rPr>
            </w:pPr>
          </w:p>
        </w:tc>
        <w:tc>
          <w:tcPr>
            <w:tcW w:w="916" w:type="dxa"/>
            <w:gridSpan w:val="3"/>
            <w:vMerge/>
            <w:tcBorders>
              <w:top w:val="nil"/>
            </w:tcBorders>
          </w:tcPr>
          <w:p w14:paraId="16A2E146" w14:textId="77777777" w:rsidR="00F43AD0" w:rsidRDefault="00F43AD0" w:rsidP="00322A44">
            <w:pPr>
              <w:rPr>
                <w:sz w:val="2"/>
                <w:szCs w:val="2"/>
              </w:rPr>
            </w:pPr>
          </w:p>
        </w:tc>
      </w:tr>
      <w:tr w:rsidR="00F43AD0" w14:paraId="25418922" w14:textId="77777777" w:rsidTr="00F43AD0">
        <w:trPr>
          <w:gridBefore w:val="1"/>
          <w:wBefore w:w="16" w:type="dxa"/>
          <w:trHeight w:val="695"/>
        </w:trPr>
        <w:tc>
          <w:tcPr>
            <w:tcW w:w="288" w:type="dxa"/>
            <w:gridSpan w:val="2"/>
          </w:tcPr>
          <w:p w14:paraId="48E3ED24" w14:textId="77777777" w:rsidR="00F43AD0" w:rsidRDefault="00F43AD0" w:rsidP="00322A44">
            <w:pPr>
              <w:pStyle w:val="TableParagraph"/>
              <w:rPr>
                <w:b/>
                <w:sz w:val="12"/>
              </w:rPr>
            </w:pPr>
          </w:p>
          <w:p w14:paraId="6B0D6A80" w14:textId="77777777" w:rsidR="00F43AD0" w:rsidRDefault="00F43AD0" w:rsidP="00322A44">
            <w:pPr>
              <w:pStyle w:val="TableParagraph"/>
              <w:spacing w:before="2"/>
              <w:rPr>
                <w:b/>
                <w:sz w:val="12"/>
              </w:rPr>
            </w:pPr>
          </w:p>
          <w:p w14:paraId="7CBB8F6E" w14:textId="77777777" w:rsidR="00F43AD0" w:rsidRDefault="00F43AD0" w:rsidP="00322A44">
            <w:pPr>
              <w:pStyle w:val="TableParagraph"/>
              <w:ind w:left="15"/>
              <w:jc w:val="center"/>
              <w:rPr>
                <w:b/>
                <w:sz w:val="12"/>
              </w:rPr>
            </w:pPr>
            <w:r>
              <w:rPr>
                <w:b/>
                <w:color w:val="0D0D0D"/>
                <w:spacing w:val="-10"/>
                <w:w w:val="115"/>
                <w:sz w:val="12"/>
              </w:rPr>
              <w:t>2</w:t>
            </w:r>
          </w:p>
        </w:tc>
        <w:tc>
          <w:tcPr>
            <w:tcW w:w="2964" w:type="dxa"/>
            <w:gridSpan w:val="2"/>
          </w:tcPr>
          <w:p w14:paraId="427A748F" w14:textId="77777777" w:rsidR="00F43AD0" w:rsidRDefault="00F43AD0" w:rsidP="00322A44">
            <w:pPr>
              <w:pStyle w:val="TableParagraph"/>
              <w:spacing w:before="15"/>
              <w:rPr>
                <w:b/>
                <w:sz w:val="13"/>
              </w:rPr>
            </w:pPr>
          </w:p>
          <w:p w14:paraId="6ED666B1" w14:textId="77777777" w:rsidR="00F43AD0" w:rsidRDefault="00F43AD0" w:rsidP="00322A44">
            <w:pPr>
              <w:pStyle w:val="TableParagraph"/>
              <w:spacing w:before="1" w:line="170" w:lineRule="atLeast"/>
              <w:ind w:left="23" w:right="54"/>
              <w:rPr>
                <w:rFonts w:ascii="Calibri"/>
                <w:sz w:val="13"/>
              </w:rPr>
            </w:pPr>
            <w:r>
              <w:rPr>
                <w:rFonts w:ascii="Calibri"/>
                <w:w w:val="105"/>
                <w:sz w:val="13"/>
              </w:rPr>
              <w:t>Providing</w:t>
            </w:r>
            <w:r>
              <w:rPr>
                <w:rFonts w:ascii="Calibri"/>
                <w:spacing w:val="-6"/>
                <w:w w:val="105"/>
                <w:sz w:val="13"/>
              </w:rPr>
              <w:t xml:space="preserve"> </w:t>
            </w:r>
            <w:r>
              <w:rPr>
                <w:rFonts w:ascii="Calibri"/>
                <w:w w:val="105"/>
                <w:sz w:val="13"/>
              </w:rPr>
              <w:t>rolled</w:t>
            </w:r>
            <w:r>
              <w:rPr>
                <w:rFonts w:ascii="Calibri"/>
                <w:spacing w:val="-7"/>
                <w:w w:val="105"/>
                <w:sz w:val="13"/>
              </w:rPr>
              <w:t xml:space="preserve"> </w:t>
            </w:r>
            <w:r>
              <w:rPr>
                <w:rFonts w:ascii="Calibri"/>
                <w:w w:val="105"/>
                <w:sz w:val="13"/>
              </w:rPr>
              <w:t>steel</w:t>
            </w:r>
            <w:r>
              <w:rPr>
                <w:rFonts w:ascii="Calibri"/>
                <w:spacing w:val="-7"/>
                <w:w w:val="105"/>
                <w:sz w:val="13"/>
              </w:rPr>
              <w:t xml:space="preserve"> </w:t>
            </w:r>
            <w:r>
              <w:rPr>
                <w:rFonts w:ascii="Calibri"/>
                <w:w w:val="105"/>
                <w:sz w:val="13"/>
              </w:rPr>
              <w:t>joists</w:t>
            </w:r>
            <w:r>
              <w:rPr>
                <w:rFonts w:ascii="Calibri"/>
                <w:spacing w:val="-8"/>
                <w:w w:val="105"/>
                <w:sz w:val="13"/>
              </w:rPr>
              <w:t xml:space="preserve"> </w:t>
            </w:r>
            <w:r>
              <w:rPr>
                <w:rFonts w:ascii="Calibri"/>
                <w:w w:val="105"/>
                <w:sz w:val="13"/>
              </w:rPr>
              <w:t>and</w:t>
            </w:r>
            <w:r>
              <w:rPr>
                <w:rFonts w:ascii="Calibri"/>
                <w:spacing w:val="-6"/>
                <w:w w:val="105"/>
                <w:sz w:val="13"/>
              </w:rPr>
              <w:t xml:space="preserve"> </w:t>
            </w:r>
            <w:r>
              <w:rPr>
                <w:rFonts w:ascii="Calibri"/>
                <w:w w:val="105"/>
                <w:sz w:val="13"/>
              </w:rPr>
              <w:t>channels</w:t>
            </w:r>
            <w:r>
              <w:rPr>
                <w:rFonts w:ascii="Calibri"/>
                <w:spacing w:val="-8"/>
                <w:w w:val="105"/>
                <w:sz w:val="13"/>
              </w:rPr>
              <w:t xml:space="preserve"> </w:t>
            </w:r>
            <w:r>
              <w:rPr>
                <w:rFonts w:ascii="Calibri"/>
                <w:w w:val="105"/>
                <w:sz w:val="13"/>
              </w:rPr>
              <w:t>including</w:t>
            </w:r>
            <w:r>
              <w:rPr>
                <w:rFonts w:ascii="Calibri"/>
                <w:spacing w:val="40"/>
                <w:w w:val="105"/>
                <w:sz w:val="13"/>
              </w:rPr>
              <w:t xml:space="preserve"> </w:t>
            </w:r>
            <w:r>
              <w:rPr>
                <w:rFonts w:ascii="Calibri"/>
                <w:w w:val="105"/>
                <w:sz w:val="13"/>
              </w:rPr>
              <w:t>hoisting and fixing in position in cement concrete</w:t>
            </w:r>
            <w:r>
              <w:rPr>
                <w:rFonts w:ascii="Calibri"/>
                <w:spacing w:val="40"/>
                <w:w w:val="105"/>
                <w:sz w:val="13"/>
              </w:rPr>
              <w:t xml:space="preserve"> </w:t>
            </w:r>
            <w:r>
              <w:rPr>
                <w:rFonts w:ascii="Calibri"/>
                <w:w w:val="105"/>
                <w:sz w:val="13"/>
              </w:rPr>
              <w:t>but excluding the cost of cement concrete</w:t>
            </w:r>
          </w:p>
        </w:tc>
        <w:tc>
          <w:tcPr>
            <w:tcW w:w="329" w:type="dxa"/>
            <w:gridSpan w:val="2"/>
          </w:tcPr>
          <w:p w14:paraId="322E7EDA" w14:textId="77777777" w:rsidR="00F43AD0" w:rsidRDefault="00F43AD0" w:rsidP="00322A44">
            <w:pPr>
              <w:pStyle w:val="TableParagraph"/>
              <w:rPr>
                <w:rFonts w:ascii="Times New Roman"/>
                <w:sz w:val="12"/>
              </w:rPr>
            </w:pPr>
          </w:p>
        </w:tc>
        <w:tc>
          <w:tcPr>
            <w:tcW w:w="130" w:type="dxa"/>
            <w:gridSpan w:val="2"/>
          </w:tcPr>
          <w:p w14:paraId="3CC53010" w14:textId="77777777" w:rsidR="00F43AD0" w:rsidRDefault="00F43AD0" w:rsidP="00322A44">
            <w:pPr>
              <w:pStyle w:val="TableParagraph"/>
              <w:rPr>
                <w:rFonts w:ascii="Times New Roman"/>
                <w:sz w:val="12"/>
              </w:rPr>
            </w:pPr>
          </w:p>
        </w:tc>
        <w:tc>
          <w:tcPr>
            <w:tcW w:w="298" w:type="dxa"/>
            <w:gridSpan w:val="2"/>
          </w:tcPr>
          <w:p w14:paraId="73D1987F" w14:textId="77777777" w:rsidR="00F43AD0" w:rsidRDefault="00F43AD0" w:rsidP="00322A44">
            <w:pPr>
              <w:pStyle w:val="TableParagraph"/>
              <w:rPr>
                <w:rFonts w:ascii="Times New Roman"/>
                <w:sz w:val="12"/>
              </w:rPr>
            </w:pPr>
          </w:p>
        </w:tc>
        <w:tc>
          <w:tcPr>
            <w:tcW w:w="586" w:type="dxa"/>
            <w:gridSpan w:val="2"/>
          </w:tcPr>
          <w:p w14:paraId="4AD4334D" w14:textId="77777777" w:rsidR="00F43AD0" w:rsidRDefault="00F43AD0" w:rsidP="00322A44">
            <w:pPr>
              <w:pStyle w:val="TableParagraph"/>
              <w:rPr>
                <w:rFonts w:ascii="Times New Roman"/>
                <w:sz w:val="12"/>
              </w:rPr>
            </w:pPr>
          </w:p>
        </w:tc>
        <w:tc>
          <w:tcPr>
            <w:tcW w:w="548" w:type="dxa"/>
            <w:gridSpan w:val="2"/>
          </w:tcPr>
          <w:p w14:paraId="49C0F1DB" w14:textId="77777777" w:rsidR="00F43AD0" w:rsidRDefault="00F43AD0" w:rsidP="00322A44">
            <w:pPr>
              <w:pStyle w:val="TableParagraph"/>
              <w:rPr>
                <w:rFonts w:ascii="Times New Roman"/>
                <w:sz w:val="12"/>
              </w:rPr>
            </w:pPr>
          </w:p>
        </w:tc>
        <w:tc>
          <w:tcPr>
            <w:tcW w:w="548" w:type="dxa"/>
            <w:gridSpan w:val="2"/>
          </w:tcPr>
          <w:p w14:paraId="0A0B3315" w14:textId="77777777" w:rsidR="00F43AD0" w:rsidRDefault="00F43AD0" w:rsidP="00322A44">
            <w:pPr>
              <w:pStyle w:val="TableParagraph"/>
              <w:rPr>
                <w:rFonts w:ascii="Times New Roman"/>
                <w:sz w:val="12"/>
              </w:rPr>
            </w:pPr>
          </w:p>
        </w:tc>
        <w:tc>
          <w:tcPr>
            <w:tcW w:w="738" w:type="dxa"/>
            <w:gridSpan w:val="2"/>
          </w:tcPr>
          <w:p w14:paraId="6AB35BE8" w14:textId="77777777" w:rsidR="00F43AD0" w:rsidRDefault="00F43AD0" w:rsidP="00322A44">
            <w:pPr>
              <w:pStyle w:val="TableParagraph"/>
              <w:rPr>
                <w:rFonts w:ascii="Times New Roman"/>
                <w:sz w:val="12"/>
              </w:rPr>
            </w:pPr>
          </w:p>
        </w:tc>
        <w:tc>
          <w:tcPr>
            <w:tcW w:w="438" w:type="dxa"/>
            <w:gridSpan w:val="2"/>
          </w:tcPr>
          <w:p w14:paraId="7DD9C4B8" w14:textId="77777777" w:rsidR="00F43AD0" w:rsidRDefault="00F43AD0" w:rsidP="00322A44">
            <w:pPr>
              <w:pStyle w:val="TableParagraph"/>
              <w:rPr>
                <w:rFonts w:ascii="Times New Roman"/>
                <w:sz w:val="12"/>
              </w:rPr>
            </w:pPr>
          </w:p>
        </w:tc>
        <w:tc>
          <w:tcPr>
            <w:tcW w:w="748" w:type="dxa"/>
            <w:gridSpan w:val="3"/>
          </w:tcPr>
          <w:p w14:paraId="265CC733" w14:textId="77777777" w:rsidR="00F43AD0" w:rsidRDefault="00F43AD0" w:rsidP="00322A44">
            <w:pPr>
              <w:pStyle w:val="TableParagraph"/>
              <w:rPr>
                <w:rFonts w:ascii="Times New Roman"/>
                <w:sz w:val="12"/>
              </w:rPr>
            </w:pPr>
          </w:p>
        </w:tc>
        <w:tc>
          <w:tcPr>
            <w:tcW w:w="400" w:type="dxa"/>
            <w:gridSpan w:val="3"/>
          </w:tcPr>
          <w:p w14:paraId="5052A8D9" w14:textId="77777777" w:rsidR="00F43AD0" w:rsidRDefault="00F43AD0" w:rsidP="00322A44">
            <w:pPr>
              <w:pStyle w:val="TableParagraph"/>
              <w:rPr>
                <w:rFonts w:ascii="Times New Roman"/>
                <w:sz w:val="12"/>
              </w:rPr>
            </w:pPr>
          </w:p>
        </w:tc>
        <w:tc>
          <w:tcPr>
            <w:tcW w:w="916" w:type="dxa"/>
            <w:gridSpan w:val="3"/>
          </w:tcPr>
          <w:p w14:paraId="0E2464F3" w14:textId="77777777" w:rsidR="00F43AD0" w:rsidRDefault="00F43AD0" w:rsidP="00322A44">
            <w:pPr>
              <w:pStyle w:val="TableParagraph"/>
              <w:rPr>
                <w:rFonts w:ascii="Times New Roman"/>
                <w:sz w:val="12"/>
              </w:rPr>
            </w:pPr>
          </w:p>
        </w:tc>
      </w:tr>
      <w:tr w:rsidR="00F43AD0" w14:paraId="3C384669" w14:textId="77777777" w:rsidTr="00F43AD0">
        <w:trPr>
          <w:gridBefore w:val="1"/>
          <w:wBefore w:w="16" w:type="dxa"/>
          <w:trHeight w:val="162"/>
        </w:trPr>
        <w:tc>
          <w:tcPr>
            <w:tcW w:w="288" w:type="dxa"/>
            <w:gridSpan w:val="2"/>
          </w:tcPr>
          <w:p w14:paraId="5E36A26F" w14:textId="77777777" w:rsidR="00F43AD0" w:rsidRDefault="00F43AD0" w:rsidP="00322A44">
            <w:pPr>
              <w:pStyle w:val="TableParagraph"/>
              <w:rPr>
                <w:rFonts w:ascii="Times New Roman"/>
                <w:sz w:val="10"/>
              </w:rPr>
            </w:pPr>
          </w:p>
        </w:tc>
        <w:tc>
          <w:tcPr>
            <w:tcW w:w="2964" w:type="dxa"/>
            <w:gridSpan w:val="2"/>
          </w:tcPr>
          <w:p w14:paraId="7102684B" w14:textId="77777777" w:rsidR="00F43AD0" w:rsidRDefault="00F43AD0" w:rsidP="00322A44">
            <w:pPr>
              <w:pStyle w:val="TableParagraph"/>
              <w:spacing w:before="11" w:line="131" w:lineRule="exact"/>
              <w:ind w:left="14" w:right="2"/>
              <w:jc w:val="center"/>
              <w:rPr>
                <w:b/>
                <w:sz w:val="12"/>
              </w:rPr>
            </w:pPr>
            <w:r>
              <w:rPr>
                <w:b/>
                <w:color w:val="0D0D0D"/>
                <w:w w:val="115"/>
                <w:sz w:val="12"/>
              </w:rPr>
              <w:t>SI</w:t>
            </w:r>
            <w:r>
              <w:rPr>
                <w:b/>
                <w:color w:val="0D0D0D"/>
                <w:spacing w:val="13"/>
                <w:w w:val="115"/>
                <w:sz w:val="12"/>
              </w:rPr>
              <w:t xml:space="preserve"> </w:t>
            </w:r>
            <w:r>
              <w:rPr>
                <w:b/>
                <w:color w:val="0D0D0D"/>
                <w:w w:val="115"/>
                <w:sz w:val="12"/>
              </w:rPr>
              <w:t>No</w:t>
            </w:r>
            <w:r>
              <w:rPr>
                <w:b/>
                <w:color w:val="0D0D0D"/>
                <w:spacing w:val="12"/>
                <w:w w:val="115"/>
                <w:sz w:val="12"/>
              </w:rPr>
              <w:t xml:space="preserve"> </w:t>
            </w:r>
            <w:r>
              <w:rPr>
                <w:b/>
                <w:color w:val="0D0D0D"/>
                <w:w w:val="115"/>
                <w:sz w:val="12"/>
              </w:rPr>
              <w:t>28-</w:t>
            </w:r>
            <w:r>
              <w:rPr>
                <w:b/>
                <w:color w:val="0D0D0D"/>
                <w:spacing w:val="-5"/>
                <w:w w:val="115"/>
                <w:sz w:val="12"/>
              </w:rPr>
              <w:t>32</w:t>
            </w:r>
          </w:p>
        </w:tc>
        <w:tc>
          <w:tcPr>
            <w:tcW w:w="329" w:type="dxa"/>
            <w:gridSpan w:val="2"/>
          </w:tcPr>
          <w:p w14:paraId="0467FBA3" w14:textId="77777777" w:rsidR="00F43AD0" w:rsidRDefault="00F43AD0" w:rsidP="00322A44">
            <w:pPr>
              <w:pStyle w:val="TableParagraph"/>
              <w:rPr>
                <w:rFonts w:ascii="Times New Roman"/>
                <w:sz w:val="10"/>
              </w:rPr>
            </w:pPr>
          </w:p>
        </w:tc>
        <w:tc>
          <w:tcPr>
            <w:tcW w:w="130" w:type="dxa"/>
            <w:gridSpan w:val="2"/>
          </w:tcPr>
          <w:p w14:paraId="242D4F65" w14:textId="77777777" w:rsidR="00F43AD0" w:rsidRDefault="00F43AD0" w:rsidP="00322A44">
            <w:pPr>
              <w:pStyle w:val="TableParagraph"/>
              <w:rPr>
                <w:rFonts w:ascii="Times New Roman"/>
                <w:sz w:val="10"/>
              </w:rPr>
            </w:pPr>
          </w:p>
        </w:tc>
        <w:tc>
          <w:tcPr>
            <w:tcW w:w="298" w:type="dxa"/>
            <w:gridSpan w:val="2"/>
          </w:tcPr>
          <w:p w14:paraId="794B8B7D" w14:textId="77777777" w:rsidR="00F43AD0" w:rsidRDefault="00F43AD0" w:rsidP="00322A44">
            <w:pPr>
              <w:pStyle w:val="TableParagraph"/>
              <w:rPr>
                <w:rFonts w:ascii="Times New Roman"/>
                <w:sz w:val="10"/>
              </w:rPr>
            </w:pPr>
          </w:p>
        </w:tc>
        <w:tc>
          <w:tcPr>
            <w:tcW w:w="586" w:type="dxa"/>
            <w:gridSpan w:val="2"/>
          </w:tcPr>
          <w:p w14:paraId="62332448" w14:textId="77777777" w:rsidR="00F43AD0" w:rsidRDefault="00F43AD0" w:rsidP="00322A44">
            <w:pPr>
              <w:pStyle w:val="TableParagraph"/>
              <w:rPr>
                <w:rFonts w:ascii="Times New Roman"/>
                <w:sz w:val="10"/>
              </w:rPr>
            </w:pPr>
          </w:p>
        </w:tc>
        <w:tc>
          <w:tcPr>
            <w:tcW w:w="548" w:type="dxa"/>
            <w:gridSpan w:val="2"/>
          </w:tcPr>
          <w:p w14:paraId="5F03D152" w14:textId="77777777" w:rsidR="00F43AD0" w:rsidRDefault="00F43AD0" w:rsidP="00322A44">
            <w:pPr>
              <w:pStyle w:val="TableParagraph"/>
              <w:rPr>
                <w:rFonts w:ascii="Times New Roman"/>
                <w:sz w:val="10"/>
              </w:rPr>
            </w:pPr>
          </w:p>
        </w:tc>
        <w:tc>
          <w:tcPr>
            <w:tcW w:w="548" w:type="dxa"/>
            <w:gridSpan w:val="2"/>
          </w:tcPr>
          <w:p w14:paraId="30821799" w14:textId="77777777" w:rsidR="00F43AD0" w:rsidRDefault="00F43AD0" w:rsidP="00322A44">
            <w:pPr>
              <w:pStyle w:val="TableParagraph"/>
              <w:rPr>
                <w:rFonts w:ascii="Times New Roman"/>
                <w:sz w:val="10"/>
              </w:rPr>
            </w:pPr>
          </w:p>
        </w:tc>
        <w:tc>
          <w:tcPr>
            <w:tcW w:w="738" w:type="dxa"/>
            <w:gridSpan w:val="2"/>
          </w:tcPr>
          <w:p w14:paraId="09D01623" w14:textId="77777777" w:rsidR="00F43AD0" w:rsidRDefault="00F43AD0" w:rsidP="00322A44">
            <w:pPr>
              <w:pStyle w:val="TableParagraph"/>
              <w:rPr>
                <w:rFonts w:ascii="Times New Roman"/>
                <w:sz w:val="10"/>
              </w:rPr>
            </w:pPr>
          </w:p>
        </w:tc>
        <w:tc>
          <w:tcPr>
            <w:tcW w:w="438" w:type="dxa"/>
            <w:gridSpan w:val="2"/>
          </w:tcPr>
          <w:p w14:paraId="0EEDF01E" w14:textId="77777777" w:rsidR="00F43AD0" w:rsidRDefault="00F43AD0" w:rsidP="00322A44">
            <w:pPr>
              <w:pStyle w:val="TableParagraph"/>
              <w:rPr>
                <w:rFonts w:ascii="Times New Roman"/>
                <w:sz w:val="10"/>
              </w:rPr>
            </w:pPr>
          </w:p>
        </w:tc>
        <w:tc>
          <w:tcPr>
            <w:tcW w:w="748" w:type="dxa"/>
            <w:gridSpan w:val="3"/>
          </w:tcPr>
          <w:p w14:paraId="5921799A" w14:textId="77777777" w:rsidR="00F43AD0" w:rsidRDefault="00F43AD0" w:rsidP="00322A44">
            <w:pPr>
              <w:pStyle w:val="TableParagraph"/>
              <w:rPr>
                <w:rFonts w:ascii="Times New Roman"/>
                <w:sz w:val="10"/>
              </w:rPr>
            </w:pPr>
          </w:p>
        </w:tc>
        <w:tc>
          <w:tcPr>
            <w:tcW w:w="400" w:type="dxa"/>
            <w:gridSpan w:val="3"/>
          </w:tcPr>
          <w:p w14:paraId="7442E674" w14:textId="77777777" w:rsidR="00F43AD0" w:rsidRDefault="00F43AD0" w:rsidP="00322A44">
            <w:pPr>
              <w:pStyle w:val="TableParagraph"/>
              <w:rPr>
                <w:rFonts w:ascii="Times New Roman"/>
                <w:sz w:val="10"/>
              </w:rPr>
            </w:pPr>
          </w:p>
        </w:tc>
        <w:tc>
          <w:tcPr>
            <w:tcW w:w="916" w:type="dxa"/>
            <w:gridSpan w:val="3"/>
          </w:tcPr>
          <w:p w14:paraId="458FE45B" w14:textId="77777777" w:rsidR="00F43AD0" w:rsidRDefault="00F43AD0" w:rsidP="00322A44">
            <w:pPr>
              <w:pStyle w:val="TableParagraph"/>
              <w:rPr>
                <w:rFonts w:ascii="Times New Roman"/>
                <w:sz w:val="10"/>
              </w:rPr>
            </w:pPr>
          </w:p>
        </w:tc>
      </w:tr>
      <w:tr w:rsidR="00F43AD0" w14:paraId="758A8327" w14:textId="77777777" w:rsidTr="00F43AD0">
        <w:trPr>
          <w:gridBefore w:val="1"/>
          <w:wBefore w:w="16" w:type="dxa"/>
          <w:trHeight w:val="162"/>
        </w:trPr>
        <w:tc>
          <w:tcPr>
            <w:tcW w:w="288" w:type="dxa"/>
            <w:gridSpan w:val="2"/>
          </w:tcPr>
          <w:p w14:paraId="55F1EB55" w14:textId="77777777" w:rsidR="00F43AD0" w:rsidRDefault="00F43AD0" w:rsidP="00322A44">
            <w:pPr>
              <w:pStyle w:val="TableParagraph"/>
              <w:rPr>
                <w:rFonts w:ascii="Times New Roman"/>
                <w:sz w:val="10"/>
              </w:rPr>
            </w:pPr>
          </w:p>
        </w:tc>
        <w:tc>
          <w:tcPr>
            <w:tcW w:w="2964" w:type="dxa"/>
            <w:gridSpan w:val="2"/>
          </w:tcPr>
          <w:p w14:paraId="3CDDF6C4" w14:textId="77777777" w:rsidR="00F43AD0" w:rsidRDefault="00F43AD0" w:rsidP="00322A44">
            <w:pPr>
              <w:pStyle w:val="TableParagraph"/>
              <w:spacing w:before="11" w:line="131" w:lineRule="exact"/>
              <w:ind w:left="14" w:right="2"/>
              <w:jc w:val="center"/>
              <w:rPr>
                <w:b/>
                <w:sz w:val="12"/>
              </w:rPr>
            </w:pPr>
            <w:r>
              <w:rPr>
                <w:b/>
                <w:color w:val="0D0D0D"/>
                <w:spacing w:val="-4"/>
                <w:w w:val="120"/>
                <w:sz w:val="12"/>
              </w:rPr>
              <w:t>Bath</w:t>
            </w:r>
          </w:p>
        </w:tc>
        <w:tc>
          <w:tcPr>
            <w:tcW w:w="329" w:type="dxa"/>
            <w:gridSpan w:val="2"/>
          </w:tcPr>
          <w:p w14:paraId="2A50A3B5" w14:textId="77777777" w:rsidR="00F43AD0" w:rsidRDefault="00F43AD0" w:rsidP="00322A44">
            <w:pPr>
              <w:pStyle w:val="TableParagraph"/>
              <w:spacing w:before="11" w:line="131" w:lineRule="exact"/>
              <w:ind w:left="124"/>
              <w:rPr>
                <w:sz w:val="12"/>
              </w:rPr>
            </w:pPr>
            <w:r>
              <w:rPr>
                <w:color w:val="0D0D0D"/>
                <w:spacing w:val="-10"/>
                <w:w w:val="115"/>
                <w:sz w:val="12"/>
              </w:rPr>
              <w:t>3</w:t>
            </w:r>
          </w:p>
        </w:tc>
        <w:tc>
          <w:tcPr>
            <w:tcW w:w="130" w:type="dxa"/>
            <w:gridSpan w:val="2"/>
          </w:tcPr>
          <w:p w14:paraId="72A51CCF" w14:textId="77777777" w:rsidR="00F43AD0" w:rsidRDefault="00F43AD0"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434F2B08" w14:textId="77777777" w:rsidR="00F43AD0" w:rsidRDefault="00F43AD0"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4F32B93B" w14:textId="77777777" w:rsidR="00F43AD0" w:rsidRDefault="00F43AD0" w:rsidP="00322A44">
            <w:pPr>
              <w:pStyle w:val="TableParagraph"/>
              <w:spacing w:before="11" w:line="131" w:lineRule="exact"/>
              <w:ind w:left="154"/>
              <w:rPr>
                <w:sz w:val="12"/>
              </w:rPr>
            </w:pPr>
            <w:r>
              <w:rPr>
                <w:color w:val="0D0D0D"/>
                <w:spacing w:val="-4"/>
                <w:w w:val="130"/>
                <w:sz w:val="12"/>
              </w:rPr>
              <w:t>6.00</w:t>
            </w:r>
          </w:p>
        </w:tc>
        <w:tc>
          <w:tcPr>
            <w:tcW w:w="548" w:type="dxa"/>
            <w:gridSpan w:val="2"/>
          </w:tcPr>
          <w:p w14:paraId="67F8F8C7" w14:textId="77777777" w:rsidR="00F43AD0" w:rsidRDefault="00F43AD0" w:rsidP="00322A44">
            <w:pPr>
              <w:pStyle w:val="TableParagraph"/>
              <w:spacing w:before="22" w:line="120" w:lineRule="exact"/>
              <w:ind w:left="17"/>
              <w:jc w:val="center"/>
              <w:rPr>
                <w:rFonts w:ascii="Arial MT"/>
                <w:sz w:val="12"/>
              </w:rPr>
            </w:pPr>
            <w:r>
              <w:rPr>
                <w:rFonts w:ascii="Arial MT"/>
                <w:spacing w:val="-10"/>
                <w:w w:val="105"/>
                <w:sz w:val="12"/>
              </w:rPr>
              <w:t>6</w:t>
            </w:r>
          </w:p>
        </w:tc>
        <w:tc>
          <w:tcPr>
            <w:tcW w:w="548" w:type="dxa"/>
            <w:gridSpan w:val="2"/>
          </w:tcPr>
          <w:p w14:paraId="556CDD28" w14:textId="77777777" w:rsidR="00F43AD0" w:rsidRDefault="00F43AD0" w:rsidP="00322A44">
            <w:pPr>
              <w:pStyle w:val="TableParagraph"/>
              <w:rPr>
                <w:rFonts w:ascii="Times New Roman"/>
                <w:sz w:val="10"/>
              </w:rPr>
            </w:pPr>
          </w:p>
        </w:tc>
        <w:tc>
          <w:tcPr>
            <w:tcW w:w="738" w:type="dxa"/>
            <w:gridSpan w:val="2"/>
          </w:tcPr>
          <w:p w14:paraId="4C6D32D4" w14:textId="77777777" w:rsidR="00F43AD0" w:rsidRDefault="00F43AD0" w:rsidP="00322A44">
            <w:pPr>
              <w:pStyle w:val="TableParagraph"/>
              <w:spacing w:before="11" w:line="131" w:lineRule="exact"/>
              <w:ind w:left="152"/>
              <w:rPr>
                <w:sz w:val="12"/>
              </w:rPr>
            </w:pPr>
            <w:r>
              <w:rPr>
                <w:color w:val="0D0D0D"/>
                <w:spacing w:val="-2"/>
                <w:w w:val="125"/>
                <w:sz w:val="12"/>
              </w:rPr>
              <w:t>108.00</w:t>
            </w:r>
          </w:p>
        </w:tc>
        <w:tc>
          <w:tcPr>
            <w:tcW w:w="438" w:type="dxa"/>
            <w:gridSpan w:val="2"/>
          </w:tcPr>
          <w:p w14:paraId="1443CD0E" w14:textId="77777777" w:rsidR="00F43AD0" w:rsidRDefault="00F43AD0" w:rsidP="00322A44">
            <w:pPr>
              <w:pStyle w:val="TableParagraph"/>
              <w:spacing w:before="11" w:line="131" w:lineRule="exact"/>
              <w:ind w:left="14" w:right="12"/>
              <w:jc w:val="center"/>
              <w:rPr>
                <w:sz w:val="12"/>
              </w:rPr>
            </w:pPr>
            <w:r>
              <w:rPr>
                <w:color w:val="0D0D0D"/>
                <w:spacing w:val="-5"/>
                <w:w w:val="120"/>
                <w:sz w:val="12"/>
              </w:rPr>
              <w:t>kgs</w:t>
            </w:r>
          </w:p>
        </w:tc>
        <w:tc>
          <w:tcPr>
            <w:tcW w:w="748" w:type="dxa"/>
            <w:gridSpan w:val="3"/>
          </w:tcPr>
          <w:p w14:paraId="081E43FE" w14:textId="77777777" w:rsidR="00F43AD0" w:rsidRDefault="00F43AD0" w:rsidP="00322A44">
            <w:pPr>
              <w:pStyle w:val="TableParagraph"/>
              <w:rPr>
                <w:rFonts w:ascii="Times New Roman"/>
                <w:sz w:val="10"/>
              </w:rPr>
            </w:pPr>
          </w:p>
        </w:tc>
        <w:tc>
          <w:tcPr>
            <w:tcW w:w="400" w:type="dxa"/>
            <w:gridSpan w:val="3"/>
          </w:tcPr>
          <w:p w14:paraId="0C2319B4" w14:textId="77777777" w:rsidR="00F43AD0" w:rsidRDefault="00F43AD0" w:rsidP="00322A44">
            <w:pPr>
              <w:pStyle w:val="TableParagraph"/>
              <w:rPr>
                <w:rFonts w:ascii="Times New Roman"/>
                <w:sz w:val="10"/>
              </w:rPr>
            </w:pPr>
          </w:p>
        </w:tc>
        <w:tc>
          <w:tcPr>
            <w:tcW w:w="916" w:type="dxa"/>
            <w:gridSpan w:val="3"/>
          </w:tcPr>
          <w:p w14:paraId="399DCB3C" w14:textId="77777777" w:rsidR="00F43AD0" w:rsidRDefault="00F43AD0" w:rsidP="00322A44">
            <w:pPr>
              <w:pStyle w:val="TableParagraph"/>
              <w:rPr>
                <w:rFonts w:ascii="Times New Roman"/>
                <w:sz w:val="10"/>
              </w:rPr>
            </w:pPr>
          </w:p>
        </w:tc>
      </w:tr>
      <w:tr w:rsidR="00F43AD0" w14:paraId="71796EFF" w14:textId="77777777" w:rsidTr="00F43AD0">
        <w:trPr>
          <w:gridBefore w:val="1"/>
          <w:wBefore w:w="16" w:type="dxa"/>
          <w:trHeight w:val="162"/>
        </w:trPr>
        <w:tc>
          <w:tcPr>
            <w:tcW w:w="288" w:type="dxa"/>
            <w:gridSpan w:val="2"/>
          </w:tcPr>
          <w:p w14:paraId="5DD65E83" w14:textId="77777777" w:rsidR="00F43AD0" w:rsidRDefault="00F43AD0" w:rsidP="00322A44">
            <w:pPr>
              <w:pStyle w:val="TableParagraph"/>
              <w:rPr>
                <w:rFonts w:ascii="Times New Roman"/>
                <w:sz w:val="10"/>
              </w:rPr>
            </w:pPr>
          </w:p>
        </w:tc>
        <w:tc>
          <w:tcPr>
            <w:tcW w:w="2964" w:type="dxa"/>
            <w:gridSpan w:val="2"/>
          </w:tcPr>
          <w:p w14:paraId="03F49E70" w14:textId="77777777" w:rsidR="00F43AD0" w:rsidRDefault="00F43AD0" w:rsidP="00322A44">
            <w:pPr>
              <w:pStyle w:val="TableParagraph"/>
              <w:rPr>
                <w:rFonts w:ascii="Times New Roman"/>
                <w:sz w:val="10"/>
              </w:rPr>
            </w:pPr>
          </w:p>
        </w:tc>
        <w:tc>
          <w:tcPr>
            <w:tcW w:w="329" w:type="dxa"/>
            <w:gridSpan w:val="2"/>
          </w:tcPr>
          <w:p w14:paraId="5A6ECFCE" w14:textId="77777777" w:rsidR="00F43AD0" w:rsidRDefault="00F43AD0" w:rsidP="00322A44">
            <w:pPr>
              <w:pStyle w:val="TableParagraph"/>
              <w:rPr>
                <w:rFonts w:ascii="Times New Roman"/>
                <w:sz w:val="10"/>
              </w:rPr>
            </w:pPr>
          </w:p>
        </w:tc>
        <w:tc>
          <w:tcPr>
            <w:tcW w:w="130" w:type="dxa"/>
            <w:gridSpan w:val="2"/>
          </w:tcPr>
          <w:p w14:paraId="6826F69D" w14:textId="77777777" w:rsidR="00F43AD0" w:rsidRDefault="00F43AD0" w:rsidP="00322A44">
            <w:pPr>
              <w:pStyle w:val="TableParagraph"/>
              <w:rPr>
                <w:rFonts w:ascii="Times New Roman"/>
                <w:sz w:val="10"/>
              </w:rPr>
            </w:pPr>
          </w:p>
        </w:tc>
        <w:tc>
          <w:tcPr>
            <w:tcW w:w="298" w:type="dxa"/>
            <w:gridSpan w:val="2"/>
          </w:tcPr>
          <w:p w14:paraId="39CFCAA3" w14:textId="77777777" w:rsidR="00F43AD0" w:rsidRDefault="00F43AD0" w:rsidP="00322A44">
            <w:pPr>
              <w:pStyle w:val="TableParagraph"/>
              <w:rPr>
                <w:rFonts w:ascii="Times New Roman"/>
                <w:sz w:val="10"/>
              </w:rPr>
            </w:pPr>
          </w:p>
        </w:tc>
        <w:tc>
          <w:tcPr>
            <w:tcW w:w="586" w:type="dxa"/>
            <w:gridSpan w:val="2"/>
          </w:tcPr>
          <w:p w14:paraId="739DB4BD" w14:textId="77777777" w:rsidR="00F43AD0" w:rsidRDefault="00F43AD0" w:rsidP="00322A44">
            <w:pPr>
              <w:pStyle w:val="TableParagraph"/>
              <w:rPr>
                <w:rFonts w:ascii="Times New Roman"/>
                <w:sz w:val="10"/>
              </w:rPr>
            </w:pPr>
          </w:p>
        </w:tc>
        <w:tc>
          <w:tcPr>
            <w:tcW w:w="548" w:type="dxa"/>
            <w:gridSpan w:val="2"/>
          </w:tcPr>
          <w:p w14:paraId="042BBB96" w14:textId="77777777" w:rsidR="00F43AD0" w:rsidRDefault="00F43AD0" w:rsidP="00322A44">
            <w:pPr>
              <w:pStyle w:val="TableParagraph"/>
              <w:rPr>
                <w:rFonts w:ascii="Times New Roman"/>
                <w:sz w:val="10"/>
              </w:rPr>
            </w:pPr>
          </w:p>
        </w:tc>
        <w:tc>
          <w:tcPr>
            <w:tcW w:w="548" w:type="dxa"/>
            <w:gridSpan w:val="2"/>
          </w:tcPr>
          <w:p w14:paraId="1CC825F6" w14:textId="77777777" w:rsidR="00F43AD0" w:rsidRDefault="00F43AD0" w:rsidP="00322A44">
            <w:pPr>
              <w:pStyle w:val="TableParagraph"/>
              <w:rPr>
                <w:rFonts w:ascii="Times New Roman"/>
                <w:sz w:val="10"/>
              </w:rPr>
            </w:pPr>
          </w:p>
        </w:tc>
        <w:tc>
          <w:tcPr>
            <w:tcW w:w="738" w:type="dxa"/>
            <w:gridSpan w:val="2"/>
          </w:tcPr>
          <w:p w14:paraId="4565183F" w14:textId="77777777" w:rsidR="00F43AD0" w:rsidRDefault="00F43AD0" w:rsidP="00322A44">
            <w:pPr>
              <w:pStyle w:val="TableParagraph"/>
              <w:spacing w:before="11" w:line="131" w:lineRule="exact"/>
              <w:ind w:left="152"/>
              <w:rPr>
                <w:sz w:val="12"/>
              </w:rPr>
            </w:pPr>
            <w:r>
              <w:rPr>
                <w:color w:val="0D0D0D"/>
                <w:spacing w:val="-2"/>
                <w:w w:val="125"/>
                <w:sz w:val="12"/>
              </w:rPr>
              <w:t>108.00</w:t>
            </w:r>
          </w:p>
        </w:tc>
        <w:tc>
          <w:tcPr>
            <w:tcW w:w="438" w:type="dxa"/>
            <w:gridSpan w:val="2"/>
          </w:tcPr>
          <w:p w14:paraId="52600679" w14:textId="77777777" w:rsidR="00F43AD0" w:rsidRDefault="00F43AD0" w:rsidP="00322A44">
            <w:pPr>
              <w:pStyle w:val="TableParagraph"/>
              <w:rPr>
                <w:rFonts w:ascii="Times New Roman"/>
                <w:sz w:val="10"/>
              </w:rPr>
            </w:pPr>
          </w:p>
        </w:tc>
        <w:tc>
          <w:tcPr>
            <w:tcW w:w="748" w:type="dxa"/>
            <w:gridSpan w:val="3"/>
          </w:tcPr>
          <w:p w14:paraId="48E524C7" w14:textId="77777777" w:rsidR="00F43AD0" w:rsidRDefault="00F43AD0" w:rsidP="00322A44">
            <w:pPr>
              <w:pStyle w:val="TableParagraph"/>
              <w:spacing w:before="11" w:line="131" w:lineRule="exact"/>
              <w:ind w:left="140"/>
              <w:rPr>
                <w:b/>
                <w:sz w:val="12"/>
              </w:rPr>
            </w:pPr>
            <w:r>
              <w:rPr>
                <w:b/>
                <w:color w:val="0D0D0D"/>
                <w:spacing w:val="-2"/>
                <w:w w:val="120"/>
                <w:sz w:val="12"/>
              </w:rPr>
              <w:t>394.18</w:t>
            </w:r>
          </w:p>
        </w:tc>
        <w:tc>
          <w:tcPr>
            <w:tcW w:w="400" w:type="dxa"/>
            <w:gridSpan w:val="3"/>
          </w:tcPr>
          <w:p w14:paraId="19C0B173" w14:textId="77777777" w:rsidR="00F43AD0" w:rsidRDefault="00F43AD0" w:rsidP="00322A44">
            <w:pPr>
              <w:pStyle w:val="TableParagraph"/>
              <w:rPr>
                <w:rFonts w:ascii="Times New Roman"/>
                <w:sz w:val="10"/>
              </w:rPr>
            </w:pPr>
          </w:p>
        </w:tc>
        <w:tc>
          <w:tcPr>
            <w:tcW w:w="916" w:type="dxa"/>
            <w:gridSpan w:val="3"/>
          </w:tcPr>
          <w:p w14:paraId="10644360" w14:textId="77777777" w:rsidR="00F43AD0" w:rsidRDefault="00F43AD0" w:rsidP="00322A44">
            <w:pPr>
              <w:pStyle w:val="TableParagraph"/>
              <w:spacing w:before="11" w:line="131" w:lineRule="exact"/>
              <w:ind w:right="56"/>
              <w:jc w:val="right"/>
              <w:rPr>
                <w:b/>
                <w:sz w:val="12"/>
              </w:rPr>
            </w:pPr>
          </w:p>
        </w:tc>
      </w:tr>
      <w:tr w:rsidR="00F43AD0" w14:paraId="2335081A" w14:textId="77777777" w:rsidTr="00F43AD0">
        <w:trPr>
          <w:gridBefore w:val="1"/>
          <w:wBefore w:w="16" w:type="dxa"/>
          <w:trHeight w:val="340"/>
        </w:trPr>
        <w:tc>
          <w:tcPr>
            <w:tcW w:w="288" w:type="dxa"/>
            <w:gridSpan w:val="2"/>
          </w:tcPr>
          <w:p w14:paraId="5AA42485" w14:textId="77777777" w:rsidR="00F43AD0" w:rsidRDefault="00F43AD0" w:rsidP="00322A44">
            <w:pPr>
              <w:pStyle w:val="TableParagraph"/>
              <w:spacing w:before="100"/>
              <w:ind w:left="15"/>
              <w:jc w:val="center"/>
              <w:rPr>
                <w:b/>
                <w:sz w:val="12"/>
              </w:rPr>
            </w:pPr>
            <w:r>
              <w:rPr>
                <w:b/>
                <w:color w:val="0D0D0D"/>
                <w:spacing w:val="-10"/>
                <w:w w:val="115"/>
                <w:sz w:val="12"/>
              </w:rPr>
              <w:t>3</w:t>
            </w:r>
          </w:p>
        </w:tc>
        <w:tc>
          <w:tcPr>
            <w:tcW w:w="2964" w:type="dxa"/>
            <w:gridSpan w:val="2"/>
          </w:tcPr>
          <w:p w14:paraId="6619F421" w14:textId="77777777" w:rsidR="00F43AD0" w:rsidRDefault="00F43AD0" w:rsidP="00322A44">
            <w:pPr>
              <w:pStyle w:val="TableParagraph"/>
              <w:spacing w:line="158" w:lineRule="exact"/>
              <w:ind w:left="23"/>
              <w:rPr>
                <w:rFonts w:ascii="Calibri"/>
                <w:sz w:val="13"/>
              </w:rPr>
            </w:pPr>
            <w:r>
              <w:rPr>
                <w:rFonts w:ascii="Calibri"/>
                <w:w w:val="105"/>
                <w:sz w:val="13"/>
              </w:rPr>
              <w:t>Providing</w:t>
            </w:r>
            <w:r>
              <w:rPr>
                <w:rFonts w:ascii="Calibri"/>
                <w:spacing w:val="-3"/>
                <w:w w:val="105"/>
                <w:sz w:val="13"/>
              </w:rPr>
              <w:t xml:space="preserve"> </w:t>
            </w:r>
            <w:r>
              <w:rPr>
                <w:rFonts w:ascii="Calibri"/>
                <w:w w:val="105"/>
                <w:sz w:val="13"/>
              </w:rPr>
              <w:t>M.S.</w:t>
            </w:r>
            <w:r>
              <w:rPr>
                <w:rFonts w:ascii="Calibri"/>
                <w:spacing w:val="-5"/>
                <w:w w:val="105"/>
                <w:sz w:val="13"/>
              </w:rPr>
              <w:t xml:space="preserve"> </w:t>
            </w:r>
            <w:r>
              <w:rPr>
                <w:rFonts w:ascii="Calibri"/>
                <w:w w:val="105"/>
                <w:sz w:val="13"/>
              </w:rPr>
              <w:t>Tees,</w:t>
            </w:r>
            <w:r>
              <w:rPr>
                <w:rFonts w:ascii="Calibri"/>
                <w:spacing w:val="-3"/>
                <w:w w:val="105"/>
                <w:sz w:val="13"/>
              </w:rPr>
              <w:t xml:space="preserve"> </w:t>
            </w:r>
            <w:r>
              <w:rPr>
                <w:rFonts w:ascii="Calibri"/>
                <w:w w:val="105"/>
                <w:sz w:val="13"/>
              </w:rPr>
              <w:t>angles</w:t>
            </w:r>
            <w:r>
              <w:rPr>
                <w:rFonts w:ascii="Calibri"/>
                <w:spacing w:val="-5"/>
                <w:w w:val="105"/>
                <w:sz w:val="13"/>
              </w:rPr>
              <w:t xml:space="preserve"> </w:t>
            </w:r>
            <w:r>
              <w:rPr>
                <w:rFonts w:ascii="Calibri"/>
                <w:w w:val="105"/>
                <w:sz w:val="13"/>
              </w:rPr>
              <w:t>and</w:t>
            </w:r>
            <w:r>
              <w:rPr>
                <w:rFonts w:ascii="Calibri"/>
                <w:spacing w:val="-4"/>
                <w:w w:val="105"/>
                <w:sz w:val="13"/>
              </w:rPr>
              <w:t xml:space="preserve"> </w:t>
            </w:r>
            <w:r>
              <w:rPr>
                <w:rFonts w:ascii="Calibri"/>
                <w:w w:val="105"/>
                <w:sz w:val="13"/>
              </w:rPr>
              <w:t>flats</w:t>
            </w:r>
            <w:r>
              <w:rPr>
                <w:rFonts w:ascii="Calibri"/>
                <w:spacing w:val="-4"/>
                <w:w w:val="105"/>
                <w:sz w:val="13"/>
              </w:rPr>
              <w:t xml:space="preserve"> </w:t>
            </w:r>
            <w:r>
              <w:rPr>
                <w:rFonts w:ascii="Calibri"/>
                <w:w w:val="105"/>
                <w:sz w:val="13"/>
              </w:rPr>
              <w:t>including</w:t>
            </w:r>
            <w:r>
              <w:rPr>
                <w:rFonts w:ascii="Calibri"/>
                <w:spacing w:val="-3"/>
                <w:w w:val="105"/>
                <w:sz w:val="13"/>
              </w:rPr>
              <w:t xml:space="preserve"> </w:t>
            </w:r>
            <w:r>
              <w:rPr>
                <w:rFonts w:ascii="Calibri"/>
                <w:spacing w:val="-2"/>
                <w:w w:val="105"/>
                <w:sz w:val="13"/>
              </w:rPr>
              <w:t>fixing</w:t>
            </w:r>
          </w:p>
          <w:p w14:paraId="0CB792D3" w14:textId="77777777" w:rsidR="00F43AD0" w:rsidRDefault="00F43AD0" w:rsidP="00322A44">
            <w:pPr>
              <w:pStyle w:val="TableParagraph"/>
              <w:spacing w:before="19" w:line="143" w:lineRule="exact"/>
              <w:ind w:left="23"/>
              <w:rPr>
                <w:rFonts w:ascii="Calibri"/>
                <w:sz w:val="13"/>
              </w:rPr>
            </w:pPr>
            <w:r>
              <w:rPr>
                <w:rFonts w:ascii="Calibri"/>
                <w:w w:val="105"/>
                <w:sz w:val="13"/>
              </w:rPr>
              <w:t>in</w:t>
            </w:r>
            <w:r>
              <w:rPr>
                <w:rFonts w:ascii="Calibri"/>
                <w:spacing w:val="-2"/>
                <w:w w:val="105"/>
                <w:sz w:val="13"/>
              </w:rPr>
              <w:t xml:space="preserve"> position.</w:t>
            </w:r>
          </w:p>
        </w:tc>
        <w:tc>
          <w:tcPr>
            <w:tcW w:w="329" w:type="dxa"/>
            <w:gridSpan w:val="2"/>
          </w:tcPr>
          <w:p w14:paraId="79884D4A" w14:textId="77777777" w:rsidR="00F43AD0" w:rsidRDefault="00F43AD0" w:rsidP="00322A44">
            <w:pPr>
              <w:pStyle w:val="TableParagraph"/>
              <w:rPr>
                <w:rFonts w:ascii="Times New Roman"/>
                <w:sz w:val="12"/>
              </w:rPr>
            </w:pPr>
          </w:p>
        </w:tc>
        <w:tc>
          <w:tcPr>
            <w:tcW w:w="130" w:type="dxa"/>
            <w:gridSpan w:val="2"/>
          </w:tcPr>
          <w:p w14:paraId="7D0A0943" w14:textId="77777777" w:rsidR="00F43AD0" w:rsidRDefault="00F43AD0" w:rsidP="00322A44">
            <w:pPr>
              <w:pStyle w:val="TableParagraph"/>
              <w:rPr>
                <w:rFonts w:ascii="Times New Roman"/>
                <w:sz w:val="12"/>
              </w:rPr>
            </w:pPr>
          </w:p>
        </w:tc>
        <w:tc>
          <w:tcPr>
            <w:tcW w:w="298" w:type="dxa"/>
            <w:gridSpan w:val="2"/>
          </w:tcPr>
          <w:p w14:paraId="05125970" w14:textId="77777777" w:rsidR="00F43AD0" w:rsidRDefault="00F43AD0" w:rsidP="00322A44">
            <w:pPr>
              <w:pStyle w:val="TableParagraph"/>
              <w:rPr>
                <w:rFonts w:ascii="Times New Roman"/>
                <w:sz w:val="12"/>
              </w:rPr>
            </w:pPr>
          </w:p>
        </w:tc>
        <w:tc>
          <w:tcPr>
            <w:tcW w:w="586" w:type="dxa"/>
            <w:gridSpan w:val="2"/>
          </w:tcPr>
          <w:p w14:paraId="2BFDC82C" w14:textId="77777777" w:rsidR="00F43AD0" w:rsidRDefault="00F43AD0" w:rsidP="00322A44">
            <w:pPr>
              <w:pStyle w:val="TableParagraph"/>
              <w:rPr>
                <w:rFonts w:ascii="Times New Roman"/>
                <w:sz w:val="12"/>
              </w:rPr>
            </w:pPr>
          </w:p>
        </w:tc>
        <w:tc>
          <w:tcPr>
            <w:tcW w:w="548" w:type="dxa"/>
            <w:gridSpan w:val="2"/>
          </w:tcPr>
          <w:p w14:paraId="41F51973" w14:textId="77777777" w:rsidR="00F43AD0" w:rsidRDefault="00F43AD0" w:rsidP="00322A44">
            <w:pPr>
              <w:pStyle w:val="TableParagraph"/>
              <w:rPr>
                <w:rFonts w:ascii="Times New Roman"/>
                <w:sz w:val="12"/>
              </w:rPr>
            </w:pPr>
          </w:p>
        </w:tc>
        <w:tc>
          <w:tcPr>
            <w:tcW w:w="548" w:type="dxa"/>
            <w:gridSpan w:val="2"/>
          </w:tcPr>
          <w:p w14:paraId="72DE25F8" w14:textId="77777777" w:rsidR="00F43AD0" w:rsidRDefault="00F43AD0" w:rsidP="00322A44">
            <w:pPr>
              <w:pStyle w:val="TableParagraph"/>
              <w:rPr>
                <w:rFonts w:ascii="Times New Roman"/>
                <w:sz w:val="12"/>
              </w:rPr>
            </w:pPr>
          </w:p>
        </w:tc>
        <w:tc>
          <w:tcPr>
            <w:tcW w:w="738" w:type="dxa"/>
            <w:gridSpan w:val="2"/>
          </w:tcPr>
          <w:p w14:paraId="4F638916" w14:textId="77777777" w:rsidR="00F43AD0" w:rsidRDefault="00F43AD0" w:rsidP="00322A44">
            <w:pPr>
              <w:pStyle w:val="TableParagraph"/>
              <w:rPr>
                <w:rFonts w:ascii="Times New Roman"/>
                <w:sz w:val="12"/>
              </w:rPr>
            </w:pPr>
          </w:p>
        </w:tc>
        <w:tc>
          <w:tcPr>
            <w:tcW w:w="438" w:type="dxa"/>
            <w:gridSpan w:val="2"/>
          </w:tcPr>
          <w:p w14:paraId="388F03B5" w14:textId="77777777" w:rsidR="00F43AD0" w:rsidRDefault="00F43AD0" w:rsidP="00322A44">
            <w:pPr>
              <w:pStyle w:val="TableParagraph"/>
              <w:rPr>
                <w:rFonts w:ascii="Times New Roman"/>
                <w:sz w:val="12"/>
              </w:rPr>
            </w:pPr>
          </w:p>
        </w:tc>
        <w:tc>
          <w:tcPr>
            <w:tcW w:w="748" w:type="dxa"/>
            <w:gridSpan w:val="3"/>
          </w:tcPr>
          <w:p w14:paraId="618E141D" w14:textId="77777777" w:rsidR="00F43AD0" w:rsidRDefault="00F43AD0" w:rsidP="00322A44">
            <w:pPr>
              <w:pStyle w:val="TableParagraph"/>
              <w:rPr>
                <w:rFonts w:ascii="Times New Roman"/>
                <w:sz w:val="12"/>
              </w:rPr>
            </w:pPr>
          </w:p>
        </w:tc>
        <w:tc>
          <w:tcPr>
            <w:tcW w:w="400" w:type="dxa"/>
            <w:gridSpan w:val="3"/>
          </w:tcPr>
          <w:p w14:paraId="22A682D0" w14:textId="77777777" w:rsidR="00F43AD0" w:rsidRDefault="00F43AD0" w:rsidP="00322A44">
            <w:pPr>
              <w:pStyle w:val="TableParagraph"/>
              <w:rPr>
                <w:rFonts w:ascii="Times New Roman"/>
                <w:sz w:val="12"/>
              </w:rPr>
            </w:pPr>
          </w:p>
        </w:tc>
        <w:tc>
          <w:tcPr>
            <w:tcW w:w="916" w:type="dxa"/>
            <w:gridSpan w:val="3"/>
          </w:tcPr>
          <w:p w14:paraId="68F53D14" w14:textId="77777777" w:rsidR="00F43AD0" w:rsidRDefault="00F43AD0" w:rsidP="00322A44">
            <w:pPr>
              <w:pStyle w:val="TableParagraph"/>
              <w:rPr>
                <w:rFonts w:ascii="Times New Roman"/>
                <w:sz w:val="12"/>
              </w:rPr>
            </w:pPr>
          </w:p>
        </w:tc>
      </w:tr>
      <w:tr w:rsidR="00F43AD0" w14:paraId="6B2CAF94" w14:textId="77777777" w:rsidTr="00F43AD0">
        <w:trPr>
          <w:gridBefore w:val="1"/>
          <w:wBefore w:w="16" w:type="dxa"/>
          <w:trHeight w:val="162"/>
        </w:trPr>
        <w:tc>
          <w:tcPr>
            <w:tcW w:w="288" w:type="dxa"/>
            <w:gridSpan w:val="2"/>
          </w:tcPr>
          <w:p w14:paraId="44848D22" w14:textId="77777777" w:rsidR="00F43AD0" w:rsidRDefault="00F43AD0" w:rsidP="00322A44">
            <w:pPr>
              <w:pStyle w:val="TableParagraph"/>
              <w:rPr>
                <w:rFonts w:ascii="Times New Roman"/>
                <w:sz w:val="10"/>
              </w:rPr>
            </w:pPr>
          </w:p>
        </w:tc>
        <w:tc>
          <w:tcPr>
            <w:tcW w:w="2964" w:type="dxa"/>
            <w:gridSpan w:val="2"/>
          </w:tcPr>
          <w:p w14:paraId="2C273A54" w14:textId="77777777" w:rsidR="00F43AD0" w:rsidRDefault="00F43AD0" w:rsidP="00322A44">
            <w:pPr>
              <w:pStyle w:val="TableParagraph"/>
              <w:spacing w:before="11" w:line="131" w:lineRule="exact"/>
              <w:ind w:left="14" w:right="2"/>
              <w:jc w:val="center"/>
              <w:rPr>
                <w:b/>
                <w:sz w:val="12"/>
              </w:rPr>
            </w:pPr>
            <w:r>
              <w:rPr>
                <w:b/>
                <w:color w:val="0D0D0D"/>
                <w:w w:val="115"/>
                <w:sz w:val="12"/>
              </w:rPr>
              <w:t>SI</w:t>
            </w:r>
            <w:r>
              <w:rPr>
                <w:b/>
                <w:color w:val="0D0D0D"/>
                <w:spacing w:val="13"/>
                <w:w w:val="115"/>
                <w:sz w:val="12"/>
              </w:rPr>
              <w:t xml:space="preserve"> </w:t>
            </w:r>
            <w:r>
              <w:rPr>
                <w:b/>
                <w:color w:val="0D0D0D"/>
                <w:w w:val="115"/>
                <w:sz w:val="12"/>
              </w:rPr>
              <w:t>No</w:t>
            </w:r>
            <w:r>
              <w:rPr>
                <w:b/>
                <w:color w:val="0D0D0D"/>
                <w:spacing w:val="12"/>
                <w:w w:val="115"/>
                <w:sz w:val="12"/>
              </w:rPr>
              <w:t xml:space="preserve"> </w:t>
            </w:r>
            <w:r>
              <w:rPr>
                <w:b/>
                <w:color w:val="0D0D0D"/>
                <w:w w:val="115"/>
                <w:sz w:val="12"/>
              </w:rPr>
              <w:t>28-</w:t>
            </w:r>
            <w:r>
              <w:rPr>
                <w:b/>
                <w:color w:val="0D0D0D"/>
                <w:spacing w:val="-5"/>
                <w:w w:val="115"/>
                <w:sz w:val="12"/>
              </w:rPr>
              <w:t>33</w:t>
            </w:r>
          </w:p>
        </w:tc>
        <w:tc>
          <w:tcPr>
            <w:tcW w:w="329" w:type="dxa"/>
            <w:gridSpan w:val="2"/>
          </w:tcPr>
          <w:p w14:paraId="77F56E59" w14:textId="77777777" w:rsidR="00F43AD0" w:rsidRDefault="00F43AD0" w:rsidP="00322A44">
            <w:pPr>
              <w:pStyle w:val="TableParagraph"/>
              <w:rPr>
                <w:rFonts w:ascii="Times New Roman"/>
                <w:sz w:val="10"/>
              </w:rPr>
            </w:pPr>
          </w:p>
        </w:tc>
        <w:tc>
          <w:tcPr>
            <w:tcW w:w="130" w:type="dxa"/>
            <w:gridSpan w:val="2"/>
          </w:tcPr>
          <w:p w14:paraId="1D973143" w14:textId="77777777" w:rsidR="00F43AD0" w:rsidRDefault="00F43AD0" w:rsidP="00322A44">
            <w:pPr>
              <w:pStyle w:val="TableParagraph"/>
              <w:rPr>
                <w:rFonts w:ascii="Times New Roman"/>
                <w:sz w:val="10"/>
              </w:rPr>
            </w:pPr>
          </w:p>
        </w:tc>
        <w:tc>
          <w:tcPr>
            <w:tcW w:w="298" w:type="dxa"/>
            <w:gridSpan w:val="2"/>
          </w:tcPr>
          <w:p w14:paraId="4C49A497" w14:textId="77777777" w:rsidR="00F43AD0" w:rsidRDefault="00F43AD0" w:rsidP="00322A44">
            <w:pPr>
              <w:pStyle w:val="TableParagraph"/>
              <w:rPr>
                <w:rFonts w:ascii="Times New Roman"/>
                <w:sz w:val="10"/>
              </w:rPr>
            </w:pPr>
          </w:p>
        </w:tc>
        <w:tc>
          <w:tcPr>
            <w:tcW w:w="586" w:type="dxa"/>
            <w:gridSpan w:val="2"/>
          </w:tcPr>
          <w:p w14:paraId="403C191C" w14:textId="77777777" w:rsidR="00F43AD0" w:rsidRDefault="00F43AD0" w:rsidP="00322A44">
            <w:pPr>
              <w:pStyle w:val="TableParagraph"/>
              <w:rPr>
                <w:rFonts w:ascii="Times New Roman"/>
                <w:sz w:val="10"/>
              </w:rPr>
            </w:pPr>
          </w:p>
        </w:tc>
        <w:tc>
          <w:tcPr>
            <w:tcW w:w="548" w:type="dxa"/>
            <w:gridSpan w:val="2"/>
          </w:tcPr>
          <w:p w14:paraId="5C9C225C" w14:textId="77777777" w:rsidR="00F43AD0" w:rsidRDefault="00F43AD0" w:rsidP="00322A44">
            <w:pPr>
              <w:pStyle w:val="TableParagraph"/>
              <w:rPr>
                <w:rFonts w:ascii="Times New Roman"/>
                <w:sz w:val="10"/>
              </w:rPr>
            </w:pPr>
          </w:p>
        </w:tc>
        <w:tc>
          <w:tcPr>
            <w:tcW w:w="548" w:type="dxa"/>
            <w:gridSpan w:val="2"/>
          </w:tcPr>
          <w:p w14:paraId="6CDEFF6E" w14:textId="77777777" w:rsidR="00F43AD0" w:rsidRDefault="00F43AD0" w:rsidP="00322A44">
            <w:pPr>
              <w:pStyle w:val="TableParagraph"/>
              <w:rPr>
                <w:rFonts w:ascii="Times New Roman"/>
                <w:sz w:val="10"/>
              </w:rPr>
            </w:pPr>
          </w:p>
        </w:tc>
        <w:tc>
          <w:tcPr>
            <w:tcW w:w="738" w:type="dxa"/>
            <w:gridSpan w:val="2"/>
          </w:tcPr>
          <w:p w14:paraId="41FA2143" w14:textId="77777777" w:rsidR="00F43AD0" w:rsidRDefault="00F43AD0" w:rsidP="00322A44">
            <w:pPr>
              <w:pStyle w:val="TableParagraph"/>
              <w:rPr>
                <w:rFonts w:ascii="Times New Roman"/>
                <w:sz w:val="10"/>
              </w:rPr>
            </w:pPr>
          </w:p>
        </w:tc>
        <w:tc>
          <w:tcPr>
            <w:tcW w:w="438" w:type="dxa"/>
            <w:gridSpan w:val="2"/>
          </w:tcPr>
          <w:p w14:paraId="33DADC62" w14:textId="77777777" w:rsidR="00F43AD0" w:rsidRDefault="00F43AD0" w:rsidP="00322A44">
            <w:pPr>
              <w:pStyle w:val="TableParagraph"/>
              <w:rPr>
                <w:rFonts w:ascii="Times New Roman"/>
                <w:sz w:val="10"/>
              </w:rPr>
            </w:pPr>
          </w:p>
        </w:tc>
        <w:tc>
          <w:tcPr>
            <w:tcW w:w="748" w:type="dxa"/>
            <w:gridSpan w:val="3"/>
          </w:tcPr>
          <w:p w14:paraId="6E457BA8" w14:textId="77777777" w:rsidR="00F43AD0" w:rsidRDefault="00F43AD0" w:rsidP="00322A44">
            <w:pPr>
              <w:pStyle w:val="TableParagraph"/>
              <w:rPr>
                <w:rFonts w:ascii="Times New Roman"/>
                <w:sz w:val="10"/>
              </w:rPr>
            </w:pPr>
          </w:p>
        </w:tc>
        <w:tc>
          <w:tcPr>
            <w:tcW w:w="400" w:type="dxa"/>
            <w:gridSpan w:val="3"/>
          </w:tcPr>
          <w:p w14:paraId="7AA5D6FC" w14:textId="77777777" w:rsidR="00F43AD0" w:rsidRDefault="00F43AD0" w:rsidP="00322A44">
            <w:pPr>
              <w:pStyle w:val="TableParagraph"/>
              <w:rPr>
                <w:rFonts w:ascii="Times New Roman"/>
                <w:sz w:val="10"/>
              </w:rPr>
            </w:pPr>
          </w:p>
        </w:tc>
        <w:tc>
          <w:tcPr>
            <w:tcW w:w="916" w:type="dxa"/>
            <w:gridSpan w:val="3"/>
          </w:tcPr>
          <w:p w14:paraId="47358499" w14:textId="77777777" w:rsidR="00F43AD0" w:rsidRDefault="00F43AD0" w:rsidP="00322A44">
            <w:pPr>
              <w:pStyle w:val="TableParagraph"/>
              <w:rPr>
                <w:rFonts w:ascii="Times New Roman"/>
                <w:sz w:val="10"/>
              </w:rPr>
            </w:pPr>
          </w:p>
        </w:tc>
      </w:tr>
      <w:tr w:rsidR="00F43AD0" w14:paraId="64DD009E" w14:textId="77777777" w:rsidTr="00F43AD0">
        <w:trPr>
          <w:gridBefore w:val="1"/>
          <w:wBefore w:w="16" w:type="dxa"/>
          <w:trHeight w:val="162"/>
        </w:trPr>
        <w:tc>
          <w:tcPr>
            <w:tcW w:w="288" w:type="dxa"/>
            <w:gridSpan w:val="2"/>
          </w:tcPr>
          <w:p w14:paraId="2C58C457" w14:textId="77777777" w:rsidR="00F43AD0" w:rsidRDefault="00F43AD0" w:rsidP="00322A44">
            <w:pPr>
              <w:pStyle w:val="TableParagraph"/>
              <w:rPr>
                <w:rFonts w:ascii="Times New Roman"/>
                <w:sz w:val="10"/>
              </w:rPr>
            </w:pPr>
          </w:p>
        </w:tc>
        <w:tc>
          <w:tcPr>
            <w:tcW w:w="2964" w:type="dxa"/>
            <w:gridSpan w:val="2"/>
          </w:tcPr>
          <w:p w14:paraId="647115F2" w14:textId="77777777" w:rsidR="00F43AD0" w:rsidRDefault="00F43AD0" w:rsidP="00322A44">
            <w:pPr>
              <w:pStyle w:val="TableParagraph"/>
              <w:spacing w:before="11" w:line="131" w:lineRule="exact"/>
              <w:ind w:left="14" w:right="2"/>
              <w:jc w:val="center"/>
              <w:rPr>
                <w:b/>
                <w:sz w:val="12"/>
              </w:rPr>
            </w:pPr>
            <w:r>
              <w:rPr>
                <w:b/>
                <w:color w:val="0D0D0D"/>
                <w:spacing w:val="-4"/>
                <w:w w:val="120"/>
                <w:sz w:val="12"/>
              </w:rPr>
              <w:t>Bath</w:t>
            </w:r>
          </w:p>
        </w:tc>
        <w:tc>
          <w:tcPr>
            <w:tcW w:w="329" w:type="dxa"/>
            <w:gridSpan w:val="2"/>
          </w:tcPr>
          <w:p w14:paraId="6163C4AC" w14:textId="77777777" w:rsidR="00F43AD0" w:rsidRDefault="00F43AD0" w:rsidP="00322A44">
            <w:pPr>
              <w:pStyle w:val="TableParagraph"/>
              <w:spacing w:before="11" w:line="131" w:lineRule="exact"/>
              <w:ind w:left="124"/>
              <w:rPr>
                <w:sz w:val="12"/>
              </w:rPr>
            </w:pPr>
            <w:r>
              <w:rPr>
                <w:color w:val="0D0D0D"/>
                <w:spacing w:val="-10"/>
                <w:w w:val="115"/>
                <w:sz w:val="12"/>
              </w:rPr>
              <w:t>3</w:t>
            </w:r>
          </w:p>
        </w:tc>
        <w:tc>
          <w:tcPr>
            <w:tcW w:w="130" w:type="dxa"/>
            <w:gridSpan w:val="2"/>
          </w:tcPr>
          <w:p w14:paraId="4B7CD991" w14:textId="77777777" w:rsidR="00F43AD0" w:rsidRDefault="00F43AD0"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0FB37CC6" w14:textId="77777777" w:rsidR="00F43AD0" w:rsidRDefault="00F43AD0"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73C67D63" w14:textId="77777777" w:rsidR="00F43AD0" w:rsidRDefault="00F43AD0" w:rsidP="00322A44">
            <w:pPr>
              <w:pStyle w:val="TableParagraph"/>
              <w:spacing w:before="11" w:line="131" w:lineRule="exact"/>
              <w:ind w:left="154"/>
              <w:rPr>
                <w:sz w:val="12"/>
              </w:rPr>
            </w:pPr>
            <w:r>
              <w:rPr>
                <w:color w:val="0D0D0D"/>
                <w:spacing w:val="-4"/>
                <w:w w:val="130"/>
                <w:sz w:val="12"/>
              </w:rPr>
              <w:t>6.00</w:t>
            </w:r>
          </w:p>
        </w:tc>
        <w:tc>
          <w:tcPr>
            <w:tcW w:w="548" w:type="dxa"/>
            <w:gridSpan w:val="2"/>
          </w:tcPr>
          <w:p w14:paraId="20C5276B" w14:textId="77777777" w:rsidR="00F43AD0" w:rsidRDefault="00F43AD0" w:rsidP="00322A44">
            <w:pPr>
              <w:pStyle w:val="TableParagraph"/>
              <w:spacing w:before="11" w:line="131" w:lineRule="exact"/>
              <w:ind w:left="135"/>
              <w:rPr>
                <w:sz w:val="12"/>
              </w:rPr>
            </w:pPr>
            <w:r>
              <w:rPr>
                <w:color w:val="0D0D0D"/>
                <w:spacing w:val="-4"/>
                <w:w w:val="130"/>
                <w:sz w:val="12"/>
              </w:rPr>
              <w:t>6.00</w:t>
            </w:r>
          </w:p>
        </w:tc>
        <w:tc>
          <w:tcPr>
            <w:tcW w:w="548" w:type="dxa"/>
            <w:gridSpan w:val="2"/>
          </w:tcPr>
          <w:p w14:paraId="4685EF70" w14:textId="77777777" w:rsidR="00F43AD0" w:rsidRDefault="00F43AD0" w:rsidP="00322A44">
            <w:pPr>
              <w:pStyle w:val="TableParagraph"/>
              <w:spacing w:before="11" w:line="131" w:lineRule="exact"/>
              <w:ind w:left="134"/>
              <w:rPr>
                <w:sz w:val="12"/>
              </w:rPr>
            </w:pPr>
            <w:r>
              <w:rPr>
                <w:color w:val="0D0D0D"/>
                <w:spacing w:val="-4"/>
                <w:w w:val="130"/>
                <w:sz w:val="12"/>
              </w:rPr>
              <w:t>1.50</w:t>
            </w:r>
          </w:p>
        </w:tc>
        <w:tc>
          <w:tcPr>
            <w:tcW w:w="738" w:type="dxa"/>
            <w:gridSpan w:val="2"/>
          </w:tcPr>
          <w:p w14:paraId="1B3F850A" w14:textId="77777777" w:rsidR="00F43AD0" w:rsidRDefault="00F43AD0" w:rsidP="00322A44">
            <w:pPr>
              <w:pStyle w:val="TableParagraph"/>
              <w:spacing w:before="11" w:line="131" w:lineRule="exact"/>
              <w:ind w:left="152"/>
              <w:rPr>
                <w:sz w:val="12"/>
              </w:rPr>
            </w:pPr>
            <w:r>
              <w:rPr>
                <w:color w:val="0D0D0D"/>
                <w:spacing w:val="-2"/>
                <w:w w:val="125"/>
                <w:sz w:val="12"/>
              </w:rPr>
              <w:t>162.00</w:t>
            </w:r>
          </w:p>
        </w:tc>
        <w:tc>
          <w:tcPr>
            <w:tcW w:w="438" w:type="dxa"/>
            <w:gridSpan w:val="2"/>
          </w:tcPr>
          <w:p w14:paraId="6EDF92F1" w14:textId="77777777" w:rsidR="00F43AD0" w:rsidRDefault="00F43AD0" w:rsidP="00322A44">
            <w:pPr>
              <w:pStyle w:val="TableParagraph"/>
              <w:spacing w:before="11" w:line="131" w:lineRule="exact"/>
              <w:ind w:left="14" w:right="12"/>
              <w:jc w:val="center"/>
              <w:rPr>
                <w:sz w:val="12"/>
              </w:rPr>
            </w:pPr>
            <w:proofErr w:type="spellStart"/>
            <w:r>
              <w:rPr>
                <w:color w:val="0D0D0D"/>
                <w:spacing w:val="-5"/>
                <w:w w:val="120"/>
                <w:sz w:val="12"/>
              </w:rPr>
              <w:t>lbs</w:t>
            </w:r>
            <w:proofErr w:type="spellEnd"/>
          </w:p>
        </w:tc>
        <w:tc>
          <w:tcPr>
            <w:tcW w:w="748" w:type="dxa"/>
            <w:gridSpan w:val="3"/>
          </w:tcPr>
          <w:p w14:paraId="12151E3E" w14:textId="77777777" w:rsidR="00F43AD0" w:rsidRDefault="00F43AD0" w:rsidP="00322A44">
            <w:pPr>
              <w:pStyle w:val="TableParagraph"/>
              <w:rPr>
                <w:rFonts w:ascii="Times New Roman"/>
                <w:sz w:val="10"/>
              </w:rPr>
            </w:pPr>
          </w:p>
        </w:tc>
        <w:tc>
          <w:tcPr>
            <w:tcW w:w="400" w:type="dxa"/>
            <w:gridSpan w:val="3"/>
          </w:tcPr>
          <w:p w14:paraId="4F35D935" w14:textId="77777777" w:rsidR="00F43AD0" w:rsidRDefault="00F43AD0" w:rsidP="00322A44">
            <w:pPr>
              <w:pStyle w:val="TableParagraph"/>
              <w:rPr>
                <w:rFonts w:ascii="Times New Roman"/>
                <w:sz w:val="10"/>
              </w:rPr>
            </w:pPr>
          </w:p>
        </w:tc>
        <w:tc>
          <w:tcPr>
            <w:tcW w:w="916" w:type="dxa"/>
            <w:gridSpan w:val="3"/>
          </w:tcPr>
          <w:p w14:paraId="5FDAB84B" w14:textId="77777777" w:rsidR="00F43AD0" w:rsidRDefault="00F43AD0" w:rsidP="00322A44">
            <w:pPr>
              <w:pStyle w:val="TableParagraph"/>
              <w:rPr>
                <w:rFonts w:ascii="Times New Roman"/>
                <w:sz w:val="10"/>
              </w:rPr>
            </w:pPr>
          </w:p>
        </w:tc>
      </w:tr>
      <w:tr w:rsidR="00F43AD0" w14:paraId="4ED4A1CD" w14:textId="77777777" w:rsidTr="00F43AD0">
        <w:trPr>
          <w:gridBefore w:val="1"/>
          <w:wBefore w:w="16" w:type="dxa"/>
          <w:trHeight w:val="162"/>
        </w:trPr>
        <w:tc>
          <w:tcPr>
            <w:tcW w:w="288" w:type="dxa"/>
            <w:gridSpan w:val="2"/>
          </w:tcPr>
          <w:p w14:paraId="0D6D9268" w14:textId="77777777" w:rsidR="00F43AD0" w:rsidRDefault="00F43AD0" w:rsidP="00322A44">
            <w:pPr>
              <w:pStyle w:val="TableParagraph"/>
              <w:rPr>
                <w:rFonts w:ascii="Times New Roman"/>
                <w:sz w:val="10"/>
              </w:rPr>
            </w:pPr>
          </w:p>
        </w:tc>
        <w:tc>
          <w:tcPr>
            <w:tcW w:w="2964" w:type="dxa"/>
            <w:gridSpan w:val="2"/>
          </w:tcPr>
          <w:p w14:paraId="3F964D90" w14:textId="77777777" w:rsidR="00F43AD0" w:rsidRDefault="00F43AD0" w:rsidP="00322A44">
            <w:pPr>
              <w:pStyle w:val="TableParagraph"/>
              <w:rPr>
                <w:rFonts w:ascii="Times New Roman"/>
                <w:sz w:val="10"/>
              </w:rPr>
            </w:pPr>
          </w:p>
        </w:tc>
        <w:tc>
          <w:tcPr>
            <w:tcW w:w="329" w:type="dxa"/>
            <w:gridSpan w:val="2"/>
          </w:tcPr>
          <w:p w14:paraId="042A667B" w14:textId="77777777" w:rsidR="00F43AD0" w:rsidRDefault="00F43AD0" w:rsidP="00322A44">
            <w:pPr>
              <w:pStyle w:val="TableParagraph"/>
              <w:rPr>
                <w:rFonts w:ascii="Times New Roman"/>
                <w:sz w:val="10"/>
              </w:rPr>
            </w:pPr>
          </w:p>
        </w:tc>
        <w:tc>
          <w:tcPr>
            <w:tcW w:w="130" w:type="dxa"/>
            <w:gridSpan w:val="2"/>
          </w:tcPr>
          <w:p w14:paraId="69AA3600" w14:textId="77777777" w:rsidR="00F43AD0" w:rsidRDefault="00F43AD0" w:rsidP="00322A44">
            <w:pPr>
              <w:pStyle w:val="TableParagraph"/>
              <w:rPr>
                <w:rFonts w:ascii="Times New Roman"/>
                <w:sz w:val="10"/>
              </w:rPr>
            </w:pPr>
          </w:p>
        </w:tc>
        <w:tc>
          <w:tcPr>
            <w:tcW w:w="298" w:type="dxa"/>
            <w:gridSpan w:val="2"/>
          </w:tcPr>
          <w:p w14:paraId="41E69C7B" w14:textId="77777777" w:rsidR="00F43AD0" w:rsidRDefault="00F43AD0" w:rsidP="00322A44">
            <w:pPr>
              <w:pStyle w:val="TableParagraph"/>
              <w:rPr>
                <w:rFonts w:ascii="Times New Roman"/>
                <w:sz w:val="10"/>
              </w:rPr>
            </w:pPr>
          </w:p>
        </w:tc>
        <w:tc>
          <w:tcPr>
            <w:tcW w:w="586" w:type="dxa"/>
            <w:gridSpan w:val="2"/>
          </w:tcPr>
          <w:p w14:paraId="470DE589" w14:textId="77777777" w:rsidR="00F43AD0" w:rsidRDefault="00F43AD0" w:rsidP="00322A44">
            <w:pPr>
              <w:pStyle w:val="TableParagraph"/>
              <w:rPr>
                <w:rFonts w:ascii="Times New Roman"/>
                <w:sz w:val="10"/>
              </w:rPr>
            </w:pPr>
          </w:p>
        </w:tc>
        <w:tc>
          <w:tcPr>
            <w:tcW w:w="548" w:type="dxa"/>
            <w:gridSpan w:val="2"/>
          </w:tcPr>
          <w:p w14:paraId="7B2BA437" w14:textId="77777777" w:rsidR="00F43AD0" w:rsidRDefault="00F43AD0" w:rsidP="00322A44">
            <w:pPr>
              <w:pStyle w:val="TableParagraph"/>
              <w:rPr>
                <w:rFonts w:ascii="Times New Roman"/>
                <w:sz w:val="10"/>
              </w:rPr>
            </w:pPr>
          </w:p>
        </w:tc>
        <w:tc>
          <w:tcPr>
            <w:tcW w:w="548" w:type="dxa"/>
            <w:gridSpan w:val="2"/>
          </w:tcPr>
          <w:p w14:paraId="5447BDF4" w14:textId="77777777" w:rsidR="00F43AD0" w:rsidRDefault="00F43AD0" w:rsidP="00322A44">
            <w:pPr>
              <w:pStyle w:val="TableParagraph"/>
              <w:rPr>
                <w:rFonts w:ascii="Times New Roman"/>
                <w:sz w:val="10"/>
              </w:rPr>
            </w:pPr>
          </w:p>
        </w:tc>
        <w:tc>
          <w:tcPr>
            <w:tcW w:w="738" w:type="dxa"/>
            <w:gridSpan w:val="2"/>
          </w:tcPr>
          <w:p w14:paraId="5F4F09BD" w14:textId="77777777" w:rsidR="00F43AD0" w:rsidRDefault="00F43AD0" w:rsidP="00322A44">
            <w:pPr>
              <w:pStyle w:val="TableParagraph"/>
              <w:spacing w:before="11" w:line="131" w:lineRule="exact"/>
              <w:ind w:left="138"/>
              <w:rPr>
                <w:b/>
                <w:sz w:val="12"/>
              </w:rPr>
            </w:pPr>
            <w:r>
              <w:rPr>
                <w:b/>
                <w:color w:val="0D0D0D"/>
                <w:spacing w:val="-2"/>
                <w:w w:val="120"/>
                <w:sz w:val="12"/>
              </w:rPr>
              <w:t>162.00</w:t>
            </w:r>
          </w:p>
        </w:tc>
        <w:tc>
          <w:tcPr>
            <w:tcW w:w="438" w:type="dxa"/>
            <w:gridSpan w:val="2"/>
          </w:tcPr>
          <w:p w14:paraId="7635782A" w14:textId="77777777" w:rsidR="00F43AD0" w:rsidRDefault="00F43AD0" w:rsidP="00322A44">
            <w:pPr>
              <w:pStyle w:val="TableParagraph"/>
              <w:spacing w:before="11" w:line="131" w:lineRule="exact"/>
              <w:ind w:left="14" w:right="12"/>
              <w:jc w:val="center"/>
              <w:rPr>
                <w:sz w:val="12"/>
              </w:rPr>
            </w:pPr>
            <w:proofErr w:type="spellStart"/>
            <w:r>
              <w:rPr>
                <w:color w:val="0D0D0D"/>
                <w:spacing w:val="-5"/>
                <w:w w:val="120"/>
                <w:sz w:val="12"/>
              </w:rPr>
              <w:t>lbs</w:t>
            </w:r>
            <w:proofErr w:type="spellEnd"/>
          </w:p>
        </w:tc>
        <w:tc>
          <w:tcPr>
            <w:tcW w:w="748" w:type="dxa"/>
            <w:gridSpan w:val="3"/>
          </w:tcPr>
          <w:p w14:paraId="7C4FE1A9" w14:textId="77777777" w:rsidR="00F43AD0" w:rsidRDefault="00F43AD0" w:rsidP="00322A44">
            <w:pPr>
              <w:pStyle w:val="TableParagraph"/>
              <w:rPr>
                <w:rFonts w:ascii="Times New Roman"/>
                <w:sz w:val="10"/>
              </w:rPr>
            </w:pPr>
          </w:p>
        </w:tc>
        <w:tc>
          <w:tcPr>
            <w:tcW w:w="400" w:type="dxa"/>
            <w:gridSpan w:val="3"/>
          </w:tcPr>
          <w:p w14:paraId="1F90FAB8" w14:textId="77777777" w:rsidR="00F43AD0" w:rsidRDefault="00F43AD0" w:rsidP="00322A44">
            <w:pPr>
              <w:pStyle w:val="TableParagraph"/>
              <w:rPr>
                <w:rFonts w:ascii="Times New Roman"/>
                <w:sz w:val="10"/>
              </w:rPr>
            </w:pPr>
          </w:p>
        </w:tc>
        <w:tc>
          <w:tcPr>
            <w:tcW w:w="916" w:type="dxa"/>
            <w:gridSpan w:val="3"/>
          </w:tcPr>
          <w:p w14:paraId="17EF3518" w14:textId="77777777" w:rsidR="00F43AD0" w:rsidRDefault="00F43AD0" w:rsidP="00322A44">
            <w:pPr>
              <w:pStyle w:val="TableParagraph"/>
              <w:rPr>
                <w:rFonts w:ascii="Times New Roman"/>
                <w:sz w:val="10"/>
              </w:rPr>
            </w:pPr>
          </w:p>
        </w:tc>
      </w:tr>
      <w:tr w:rsidR="00F43AD0" w14:paraId="35429C03" w14:textId="77777777" w:rsidTr="00F43AD0">
        <w:trPr>
          <w:gridBefore w:val="1"/>
          <w:wBefore w:w="16" w:type="dxa"/>
          <w:trHeight w:val="162"/>
        </w:trPr>
        <w:tc>
          <w:tcPr>
            <w:tcW w:w="288" w:type="dxa"/>
            <w:gridSpan w:val="2"/>
          </w:tcPr>
          <w:p w14:paraId="4E500545" w14:textId="77777777" w:rsidR="00F43AD0" w:rsidRDefault="00F43AD0" w:rsidP="00322A44">
            <w:pPr>
              <w:pStyle w:val="TableParagraph"/>
              <w:rPr>
                <w:rFonts w:ascii="Times New Roman"/>
                <w:sz w:val="10"/>
              </w:rPr>
            </w:pPr>
          </w:p>
        </w:tc>
        <w:tc>
          <w:tcPr>
            <w:tcW w:w="2964" w:type="dxa"/>
            <w:gridSpan w:val="2"/>
          </w:tcPr>
          <w:p w14:paraId="6EE71310" w14:textId="77777777" w:rsidR="00F43AD0" w:rsidRDefault="00F43AD0" w:rsidP="00322A44">
            <w:pPr>
              <w:pStyle w:val="TableParagraph"/>
              <w:rPr>
                <w:rFonts w:ascii="Times New Roman"/>
                <w:sz w:val="10"/>
              </w:rPr>
            </w:pPr>
          </w:p>
        </w:tc>
        <w:tc>
          <w:tcPr>
            <w:tcW w:w="329" w:type="dxa"/>
            <w:gridSpan w:val="2"/>
          </w:tcPr>
          <w:p w14:paraId="31D33557" w14:textId="77777777" w:rsidR="00F43AD0" w:rsidRDefault="00F43AD0" w:rsidP="00322A44">
            <w:pPr>
              <w:pStyle w:val="TableParagraph"/>
              <w:rPr>
                <w:rFonts w:ascii="Times New Roman"/>
                <w:sz w:val="10"/>
              </w:rPr>
            </w:pPr>
          </w:p>
        </w:tc>
        <w:tc>
          <w:tcPr>
            <w:tcW w:w="130" w:type="dxa"/>
            <w:gridSpan w:val="2"/>
          </w:tcPr>
          <w:p w14:paraId="0EB20D12" w14:textId="77777777" w:rsidR="00F43AD0" w:rsidRDefault="00F43AD0" w:rsidP="00322A44">
            <w:pPr>
              <w:pStyle w:val="TableParagraph"/>
              <w:rPr>
                <w:rFonts w:ascii="Times New Roman"/>
                <w:sz w:val="10"/>
              </w:rPr>
            </w:pPr>
          </w:p>
        </w:tc>
        <w:tc>
          <w:tcPr>
            <w:tcW w:w="884" w:type="dxa"/>
            <w:gridSpan w:val="4"/>
          </w:tcPr>
          <w:p w14:paraId="5FAC236F" w14:textId="77777777" w:rsidR="00F43AD0" w:rsidRDefault="00F43AD0" w:rsidP="00322A44">
            <w:pPr>
              <w:pStyle w:val="TableParagraph"/>
              <w:spacing w:before="4" w:line="138" w:lineRule="exact"/>
              <w:ind w:left="75"/>
              <w:rPr>
                <w:sz w:val="12"/>
              </w:rPr>
            </w:pPr>
            <w:r>
              <w:rPr>
                <w:color w:val="0D0D0D"/>
                <w:spacing w:val="-2"/>
                <w:w w:val="120"/>
                <w:sz w:val="12"/>
              </w:rPr>
              <w:t>5406/2.204</w:t>
            </w:r>
          </w:p>
        </w:tc>
        <w:tc>
          <w:tcPr>
            <w:tcW w:w="548" w:type="dxa"/>
            <w:gridSpan w:val="2"/>
          </w:tcPr>
          <w:p w14:paraId="69D8467E" w14:textId="77777777" w:rsidR="00F43AD0" w:rsidRDefault="00F43AD0" w:rsidP="00322A44">
            <w:pPr>
              <w:pStyle w:val="TableParagraph"/>
              <w:rPr>
                <w:rFonts w:ascii="Times New Roman"/>
                <w:sz w:val="10"/>
              </w:rPr>
            </w:pPr>
          </w:p>
        </w:tc>
        <w:tc>
          <w:tcPr>
            <w:tcW w:w="548" w:type="dxa"/>
            <w:gridSpan w:val="2"/>
          </w:tcPr>
          <w:p w14:paraId="29154291" w14:textId="77777777" w:rsidR="00F43AD0" w:rsidRDefault="00F43AD0" w:rsidP="00322A44">
            <w:pPr>
              <w:pStyle w:val="TableParagraph"/>
              <w:rPr>
                <w:rFonts w:ascii="Times New Roman"/>
                <w:sz w:val="10"/>
              </w:rPr>
            </w:pPr>
          </w:p>
        </w:tc>
        <w:tc>
          <w:tcPr>
            <w:tcW w:w="738" w:type="dxa"/>
            <w:gridSpan w:val="2"/>
          </w:tcPr>
          <w:p w14:paraId="2FA772A5" w14:textId="77777777" w:rsidR="00F43AD0" w:rsidRDefault="00F43AD0" w:rsidP="00322A44">
            <w:pPr>
              <w:pStyle w:val="TableParagraph"/>
              <w:spacing w:before="11" w:line="131" w:lineRule="exact"/>
              <w:ind w:left="179"/>
              <w:rPr>
                <w:b/>
                <w:sz w:val="12"/>
              </w:rPr>
            </w:pPr>
            <w:r>
              <w:rPr>
                <w:b/>
                <w:color w:val="0D0D0D"/>
                <w:spacing w:val="-4"/>
                <w:w w:val="120"/>
                <w:sz w:val="12"/>
              </w:rPr>
              <w:t>73.50</w:t>
            </w:r>
          </w:p>
        </w:tc>
        <w:tc>
          <w:tcPr>
            <w:tcW w:w="438" w:type="dxa"/>
            <w:gridSpan w:val="2"/>
          </w:tcPr>
          <w:p w14:paraId="45E5DFBC" w14:textId="77777777" w:rsidR="00F43AD0" w:rsidRDefault="00F43AD0" w:rsidP="00322A44">
            <w:pPr>
              <w:pStyle w:val="TableParagraph"/>
              <w:spacing w:before="11" w:line="131" w:lineRule="exact"/>
              <w:ind w:left="14" w:right="9"/>
              <w:jc w:val="center"/>
              <w:rPr>
                <w:b/>
                <w:sz w:val="12"/>
              </w:rPr>
            </w:pPr>
            <w:r>
              <w:rPr>
                <w:b/>
                <w:color w:val="0D0D0D"/>
                <w:spacing w:val="-5"/>
                <w:w w:val="115"/>
                <w:sz w:val="12"/>
              </w:rPr>
              <w:t>kg</w:t>
            </w:r>
          </w:p>
        </w:tc>
        <w:tc>
          <w:tcPr>
            <w:tcW w:w="748" w:type="dxa"/>
            <w:gridSpan w:val="3"/>
          </w:tcPr>
          <w:p w14:paraId="1EC50731" w14:textId="77777777" w:rsidR="00F43AD0" w:rsidRDefault="00F43AD0" w:rsidP="00322A44">
            <w:pPr>
              <w:pStyle w:val="TableParagraph"/>
              <w:spacing w:before="11" w:line="131" w:lineRule="exact"/>
              <w:ind w:left="140"/>
              <w:rPr>
                <w:b/>
                <w:sz w:val="12"/>
              </w:rPr>
            </w:pPr>
            <w:r>
              <w:rPr>
                <w:b/>
                <w:color w:val="0D0D0D"/>
                <w:spacing w:val="-2"/>
                <w:w w:val="120"/>
                <w:sz w:val="12"/>
              </w:rPr>
              <w:t>406.97</w:t>
            </w:r>
          </w:p>
        </w:tc>
        <w:tc>
          <w:tcPr>
            <w:tcW w:w="400" w:type="dxa"/>
            <w:gridSpan w:val="3"/>
          </w:tcPr>
          <w:p w14:paraId="07B198C1" w14:textId="77777777" w:rsidR="00F43AD0" w:rsidRDefault="00F43AD0" w:rsidP="00322A44">
            <w:pPr>
              <w:pStyle w:val="TableParagraph"/>
              <w:rPr>
                <w:rFonts w:ascii="Times New Roman"/>
                <w:sz w:val="10"/>
              </w:rPr>
            </w:pPr>
          </w:p>
        </w:tc>
        <w:tc>
          <w:tcPr>
            <w:tcW w:w="916" w:type="dxa"/>
            <w:gridSpan w:val="3"/>
          </w:tcPr>
          <w:p w14:paraId="433DCF32" w14:textId="77777777" w:rsidR="00F43AD0" w:rsidRDefault="00F43AD0" w:rsidP="00322A44">
            <w:pPr>
              <w:pStyle w:val="TableParagraph"/>
              <w:spacing w:before="11" w:line="131" w:lineRule="exact"/>
              <w:ind w:right="56"/>
              <w:jc w:val="right"/>
              <w:rPr>
                <w:b/>
                <w:sz w:val="12"/>
              </w:rPr>
            </w:pPr>
          </w:p>
        </w:tc>
      </w:tr>
      <w:tr w:rsidR="00F43AD0" w14:paraId="643175AA" w14:textId="77777777" w:rsidTr="00F43AD0">
        <w:trPr>
          <w:gridBefore w:val="1"/>
          <w:wBefore w:w="16" w:type="dxa"/>
          <w:trHeight w:val="1760"/>
        </w:trPr>
        <w:tc>
          <w:tcPr>
            <w:tcW w:w="288" w:type="dxa"/>
            <w:gridSpan w:val="2"/>
          </w:tcPr>
          <w:p w14:paraId="5767F9AD" w14:textId="77777777" w:rsidR="00F43AD0" w:rsidRDefault="00F43AD0" w:rsidP="00322A44">
            <w:pPr>
              <w:pStyle w:val="TableParagraph"/>
              <w:rPr>
                <w:b/>
                <w:sz w:val="12"/>
              </w:rPr>
            </w:pPr>
          </w:p>
          <w:p w14:paraId="4AE252D7" w14:textId="77777777" w:rsidR="00F43AD0" w:rsidRDefault="00F43AD0" w:rsidP="00322A44">
            <w:pPr>
              <w:pStyle w:val="TableParagraph"/>
              <w:rPr>
                <w:b/>
                <w:sz w:val="12"/>
              </w:rPr>
            </w:pPr>
          </w:p>
          <w:p w14:paraId="6790D8A5" w14:textId="77777777" w:rsidR="00F43AD0" w:rsidRDefault="00F43AD0" w:rsidP="00322A44">
            <w:pPr>
              <w:pStyle w:val="TableParagraph"/>
              <w:rPr>
                <w:b/>
                <w:sz w:val="12"/>
              </w:rPr>
            </w:pPr>
          </w:p>
          <w:p w14:paraId="3AD42A47" w14:textId="77777777" w:rsidR="00F43AD0" w:rsidRDefault="00F43AD0" w:rsidP="00322A44">
            <w:pPr>
              <w:pStyle w:val="TableParagraph"/>
              <w:rPr>
                <w:b/>
                <w:sz w:val="12"/>
              </w:rPr>
            </w:pPr>
          </w:p>
          <w:p w14:paraId="7866B4B0" w14:textId="77777777" w:rsidR="00F43AD0" w:rsidRDefault="00F43AD0" w:rsidP="00322A44">
            <w:pPr>
              <w:pStyle w:val="TableParagraph"/>
              <w:spacing w:before="120"/>
              <w:rPr>
                <w:b/>
                <w:sz w:val="12"/>
              </w:rPr>
            </w:pPr>
          </w:p>
          <w:p w14:paraId="172ECE68" w14:textId="77777777" w:rsidR="00F43AD0" w:rsidRDefault="00F43AD0" w:rsidP="00322A44">
            <w:pPr>
              <w:pStyle w:val="TableParagraph"/>
              <w:spacing w:before="1"/>
              <w:ind w:left="15"/>
              <w:jc w:val="center"/>
              <w:rPr>
                <w:b/>
                <w:sz w:val="12"/>
              </w:rPr>
            </w:pPr>
            <w:r>
              <w:rPr>
                <w:b/>
                <w:color w:val="0D0D0D"/>
                <w:spacing w:val="-10"/>
                <w:w w:val="115"/>
                <w:sz w:val="12"/>
              </w:rPr>
              <w:t>4</w:t>
            </w:r>
          </w:p>
        </w:tc>
        <w:tc>
          <w:tcPr>
            <w:tcW w:w="2964" w:type="dxa"/>
            <w:gridSpan w:val="2"/>
          </w:tcPr>
          <w:p w14:paraId="79B13907" w14:textId="77777777" w:rsidR="00F43AD0" w:rsidRDefault="00F43AD0" w:rsidP="00322A44">
            <w:pPr>
              <w:pStyle w:val="TableParagraph"/>
              <w:spacing w:before="4" w:line="268" w:lineRule="auto"/>
              <w:ind w:left="23" w:right="49"/>
              <w:rPr>
                <w:rFonts w:ascii="Calibri"/>
                <w:sz w:val="13"/>
              </w:rPr>
            </w:pPr>
            <w:r>
              <w:rPr>
                <w:rFonts w:ascii="Calibri"/>
                <w:w w:val="105"/>
                <w:sz w:val="13"/>
              </w:rPr>
              <w:t xml:space="preserve">Providing and laying second class </w:t>
            </w:r>
            <w:r>
              <w:rPr>
                <w:rFonts w:ascii="Calibri"/>
                <w:b/>
                <w:w w:val="105"/>
                <w:sz w:val="13"/>
              </w:rPr>
              <w:t>brick tile roofing</w:t>
            </w:r>
            <w:r>
              <w:rPr>
                <w:rFonts w:ascii="Calibri"/>
                <w:b/>
                <w:spacing w:val="40"/>
                <w:w w:val="105"/>
                <w:sz w:val="13"/>
              </w:rPr>
              <w:t xml:space="preserve"> </w:t>
            </w:r>
            <w:r>
              <w:rPr>
                <w:rFonts w:ascii="Calibri"/>
                <w:w w:val="105"/>
                <w:sz w:val="13"/>
              </w:rPr>
              <w:t>comprising</w:t>
            </w:r>
            <w:r>
              <w:rPr>
                <w:rFonts w:ascii="Calibri"/>
                <w:spacing w:val="-3"/>
                <w:w w:val="105"/>
                <w:sz w:val="13"/>
              </w:rPr>
              <w:t xml:space="preserve"> </w:t>
            </w:r>
            <w:r>
              <w:rPr>
                <w:rFonts w:ascii="Calibri"/>
                <w:w w:val="105"/>
                <w:sz w:val="13"/>
              </w:rPr>
              <w:t>4</w:t>
            </w:r>
            <w:r>
              <w:rPr>
                <w:rFonts w:ascii="Calibri"/>
                <w:spacing w:val="-4"/>
                <w:w w:val="105"/>
                <w:sz w:val="13"/>
              </w:rPr>
              <w:t xml:space="preserve"> </w:t>
            </w:r>
            <w:r>
              <w:rPr>
                <w:rFonts w:ascii="Calibri"/>
                <w:w w:val="105"/>
                <w:sz w:val="13"/>
              </w:rPr>
              <w:t>inches</w:t>
            </w:r>
            <w:r>
              <w:rPr>
                <w:rFonts w:ascii="Calibri"/>
                <w:spacing w:val="-5"/>
                <w:w w:val="105"/>
                <w:sz w:val="13"/>
              </w:rPr>
              <w:t xml:space="preserve"> </w:t>
            </w:r>
            <w:r>
              <w:rPr>
                <w:rFonts w:ascii="Calibri"/>
                <w:w w:val="105"/>
                <w:sz w:val="13"/>
              </w:rPr>
              <w:t>(100mm)</w:t>
            </w:r>
            <w:r>
              <w:rPr>
                <w:rFonts w:ascii="Calibri"/>
                <w:spacing w:val="-5"/>
                <w:w w:val="105"/>
                <w:sz w:val="13"/>
              </w:rPr>
              <w:t xml:space="preserve"> </w:t>
            </w:r>
            <w:r>
              <w:rPr>
                <w:rFonts w:ascii="Calibri"/>
                <w:w w:val="105"/>
                <w:sz w:val="13"/>
              </w:rPr>
              <w:t>thick</w:t>
            </w:r>
            <w:r>
              <w:rPr>
                <w:rFonts w:ascii="Calibri"/>
                <w:spacing w:val="-4"/>
                <w:w w:val="105"/>
                <w:sz w:val="13"/>
              </w:rPr>
              <w:t xml:space="preserve"> </w:t>
            </w:r>
            <w:r>
              <w:rPr>
                <w:rFonts w:ascii="Calibri"/>
                <w:w w:val="105"/>
                <w:sz w:val="13"/>
              </w:rPr>
              <w:t>earth</w:t>
            </w:r>
            <w:r>
              <w:rPr>
                <w:rFonts w:ascii="Calibri"/>
                <w:spacing w:val="-4"/>
                <w:w w:val="105"/>
                <w:sz w:val="13"/>
              </w:rPr>
              <w:t xml:space="preserve"> </w:t>
            </w:r>
            <w:r>
              <w:rPr>
                <w:rFonts w:ascii="Calibri"/>
                <w:w w:val="105"/>
                <w:sz w:val="13"/>
              </w:rPr>
              <w:t>and</w:t>
            </w:r>
            <w:r>
              <w:rPr>
                <w:rFonts w:ascii="Calibri"/>
                <w:spacing w:val="-4"/>
                <w:w w:val="105"/>
                <w:sz w:val="13"/>
              </w:rPr>
              <w:t xml:space="preserve"> </w:t>
            </w:r>
            <w:r>
              <w:rPr>
                <w:rFonts w:ascii="Calibri"/>
                <w:w w:val="105"/>
                <w:sz w:val="13"/>
              </w:rPr>
              <w:t>1</w:t>
            </w:r>
            <w:r>
              <w:rPr>
                <w:rFonts w:ascii="Calibri"/>
                <w:spacing w:val="-4"/>
                <w:w w:val="105"/>
                <w:sz w:val="13"/>
              </w:rPr>
              <w:t xml:space="preserve"> </w:t>
            </w:r>
            <w:r>
              <w:rPr>
                <w:rFonts w:ascii="Calibri"/>
                <w:w w:val="105"/>
                <w:sz w:val="13"/>
              </w:rPr>
              <w:t>inch</w:t>
            </w:r>
            <w:r>
              <w:rPr>
                <w:rFonts w:ascii="Calibri"/>
                <w:spacing w:val="40"/>
                <w:w w:val="105"/>
                <w:sz w:val="13"/>
              </w:rPr>
              <w:t xml:space="preserve"> </w:t>
            </w:r>
            <w:r>
              <w:rPr>
                <w:rFonts w:ascii="Calibri"/>
                <w:w w:val="105"/>
                <w:sz w:val="13"/>
              </w:rPr>
              <w:t xml:space="preserve">(25 mm) thick mud plaster with </w:t>
            </w:r>
            <w:proofErr w:type="spellStart"/>
            <w:r>
              <w:rPr>
                <w:rFonts w:ascii="Calibri"/>
                <w:w w:val="105"/>
                <w:sz w:val="13"/>
              </w:rPr>
              <w:t>gobri</w:t>
            </w:r>
            <w:proofErr w:type="spellEnd"/>
            <w:r>
              <w:rPr>
                <w:rFonts w:ascii="Calibri"/>
                <w:w w:val="105"/>
                <w:sz w:val="13"/>
              </w:rPr>
              <w:t xml:space="preserve"> </w:t>
            </w:r>
            <w:proofErr w:type="spellStart"/>
            <w:r>
              <w:rPr>
                <w:rFonts w:ascii="Calibri"/>
                <w:w w:val="105"/>
                <w:sz w:val="13"/>
              </w:rPr>
              <w:t>leeping</w:t>
            </w:r>
            <w:proofErr w:type="spellEnd"/>
            <w:r>
              <w:rPr>
                <w:rFonts w:ascii="Calibri"/>
                <w:w w:val="105"/>
                <w:sz w:val="13"/>
              </w:rPr>
              <w:t xml:space="preserve"> over</w:t>
            </w:r>
            <w:r>
              <w:rPr>
                <w:rFonts w:ascii="Calibri"/>
                <w:spacing w:val="40"/>
                <w:w w:val="105"/>
                <w:sz w:val="13"/>
              </w:rPr>
              <w:t xml:space="preserve"> </w:t>
            </w:r>
            <w:r>
              <w:rPr>
                <w:rFonts w:ascii="Calibri"/>
                <w:w w:val="105"/>
                <w:sz w:val="13"/>
              </w:rPr>
              <w:t>1/2 inch (13mm) thick cement plaster 1:6 with 34</w:t>
            </w:r>
            <w:r>
              <w:rPr>
                <w:rFonts w:ascii="Calibri"/>
                <w:spacing w:val="40"/>
                <w:w w:val="105"/>
                <w:sz w:val="13"/>
              </w:rPr>
              <w:t xml:space="preserve"> </w:t>
            </w:r>
            <w:r>
              <w:rPr>
                <w:rFonts w:ascii="Calibri"/>
                <w:w w:val="105"/>
                <w:sz w:val="13"/>
              </w:rPr>
              <w:t xml:space="preserve">lbs./100 </w:t>
            </w:r>
            <w:proofErr w:type="spellStart"/>
            <w:r>
              <w:rPr>
                <w:rFonts w:ascii="Calibri"/>
                <w:w w:val="105"/>
                <w:sz w:val="13"/>
              </w:rPr>
              <w:t>Sq.ft</w:t>
            </w:r>
            <w:proofErr w:type="spellEnd"/>
            <w:r>
              <w:rPr>
                <w:rFonts w:ascii="Calibri"/>
                <w:w w:val="105"/>
                <w:sz w:val="13"/>
              </w:rPr>
              <w:t>.(1.65 Kg./</w:t>
            </w:r>
            <w:proofErr w:type="spellStart"/>
            <w:r>
              <w:rPr>
                <w:rFonts w:ascii="Calibri"/>
                <w:w w:val="105"/>
                <w:sz w:val="13"/>
              </w:rPr>
              <w:t>Sq.m</w:t>
            </w:r>
            <w:proofErr w:type="spellEnd"/>
            <w:r>
              <w:rPr>
                <w:rFonts w:ascii="Calibri"/>
                <w:w w:val="105"/>
                <w:sz w:val="13"/>
              </w:rPr>
              <w:t>.) hot bitumen coating</w:t>
            </w:r>
            <w:r>
              <w:rPr>
                <w:rFonts w:ascii="Calibri"/>
                <w:spacing w:val="40"/>
                <w:w w:val="105"/>
                <w:sz w:val="13"/>
              </w:rPr>
              <w:t xml:space="preserve"> </w:t>
            </w:r>
            <w:r>
              <w:rPr>
                <w:rFonts w:ascii="Calibri"/>
                <w:w w:val="105"/>
                <w:sz w:val="13"/>
              </w:rPr>
              <w:t>sand blended in one coat, provided over one layer</w:t>
            </w:r>
            <w:r>
              <w:rPr>
                <w:rFonts w:ascii="Calibri"/>
                <w:spacing w:val="40"/>
                <w:w w:val="105"/>
                <w:sz w:val="13"/>
              </w:rPr>
              <w:t xml:space="preserve"> </w:t>
            </w:r>
            <w:r>
              <w:rPr>
                <w:rFonts w:ascii="Calibri"/>
                <w:w w:val="105"/>
                <w:sz w:val="13"/>
              </w:rPr>
              <w:t>of tiles 12" x 6"x 2" laid in 1:6 cement sand mortar</w:t>
            </w:r>
            <w:r>
              <w:rPr>
                <w:rFonts w:ascii="Calibri"/>
                <w:spacing w:val="40"/>
                <w:w w:val="105"/>
                <w:sz w:val="13"/>
              </w:rPr>
              <w:t xml:space="preserve"> </w:t>
            </w:r>
            <w:r>
              <w:rPr>
                <w:rFonts w:ascii="Calibri"/>
                <w:w w:val="105"/>
                <w:sz w:val="13"/>
              </w:rPr>
              <w:t>including 1:2 cement sand pointing underside of</w:t>
            </w:r>
            <w:r>
              <w:rPr>
                <w:rFonts w:ascii="Calibri"/>
                <w:spacing w:val="40"/>
                <w:w w:val="105"/>
                <w:sz w:val="13"/>
              </w:rPr>
              <w:t xml:space="preserve"> </w:t>
            </w:r>
            <w:r>
              <w:rPr>
                <w:rFonts w:ascii="Calibri"/>
                <w:w w:val="105"/>
                <w:sz w:val="13"/>
              </w:rPr>
              <w:t>tiles including curing</w:t>
            </w:r>
          </w:p>
        </w:tc>
        <w:tc>
          <w:tcPr>
            <w:tcW w:w="329" w:type="dxa"/>
            <w:gridSpan w:val="2"/>
          </w:tcPr>
          <w:p w14:paraId="1EE5CC2A" w14:textId="77777777" w:rsidR="00F43AD0" w:rsidRDefault="00F43AD0" w:rsidP="00322A44">
            <w:pPr>
              <w:pStyle w:val="TableParagraph"/>
              <w:rPr>
                <w:rFonts w:ascii="Times New Roman"/>
                <w:sz w:val="12"/>
              </w:rPr>
            </w:pPr>
          </w:p>
        </w:tc>
        <w:tc>
          <w:tcPr>
            <w:tcW w:w="130" w:type="dxa"/>
            <w:gridSpan w:val="2"/>
          </w:tcPr>
          <w:p w14:paraId="70D61C3B" w14:textId="77777777" w:rsidR="00F43AD0" w:rsidRDefault="00F43AD0" w:rsidP="00322A44">
            <w:pPr>
              <w:pStyle w:val="TableParagraph"/>
              <w:rPr>
                <w:rFonts w:ascii="Times New Roman"/>
                <w:sz w:val="12"/>
              </w:rPr>
            </w:pPr>
          </w:p>
        </w:tc>
        <w:tc>
          <w:tcPr>
            <w:tcW w:w="298" w:type="dxa"/>
            <w:gridSpan w:val="2"/>
          </w:tcPr>
          <w:p w14:paraId="6105ED61" w14:textId="77777777" w:rsidR="00F43AD0" w:rsidRDefault="00F43AD0" w:rsidP="00322A44">
            <w:pPr>
              <w:pStyle w:val="TableParagraph"/>
              <w:rPr>
                <w:rFonts w:ascii="Times New Roman"/>
                <w:sz w:val="12"/>
              </w:rPr>
            </w:pPr>
          </w:p>
        </w:tc>
        <w:tc>
          <w:tcPr>
            <w:tcW w:w="586" w:type="dxa"/>
            <w:gridSpan w:val="2"/>
          </w:tcPr>
          <w:p w14:paraId="3B709C72" w14:textId="77777777" w:rsidR="00F43AD0" w:rsidRDefault="00F43AD0" w:rsidP="00322A44">
            <w:pPr>
              <w:pStyle w:val="TableParagraph"/>
              <w:rPr>
                <w:rFonts w:ascii="Times New Roman"/>
                <w:sz w:val="12"/>
              </w:rPr>
            </w:pPr>
          </w:p>
        </w:tc>
        <w:tc>
          <w:tcPr>
            <w:tcW w:w="548" w:type="dxa"/>
            <w:gridSpan w:val="2"/>
          </w:tcPr>
          <w:p w14:paraId="6A2EA511" w14:textId="77777777" w:rsidR="00F43AD0" w:rsidRDefault="00F43AD0" w:rsidP="00322A44">
            <w:pPr>
              <w:pStyle w:val="TableParagraph"/>
              <w:rPr>
                <w:rFonts w:ascii="Times New Roman"/>
                <w:sz w:val="12"/>
              </w:rPr>
            </w:pPr>
          </w:p>
        </w:tc>
        <w:tc>
          <w:tcPr>
            <w:tcW w:w="548" w:type="dxa"/>
            <w:gridSpan w:val="2"/>
          </w:tcPr>
          <w:p w14:paraId="1A7F6D59" w14:textId="77777777" w:rsidR="00F43AD0" w:rsidRDefault="00F43AD0" w:rsidP="00322A44">
            <w:pPr>
              <w:pStyle w:val="TableParagraph"/>
              <w:rPr>
                <w:rFonts w:ascii="Times New Roman"/>
                <w:sz w:val="12"/>
              </w:rPr>
            </w:pPr>
          </w:p>
        </w:tc>
        <w:tc>
          <w:tcPr>
            <w:tcW w:w="738" w:type="dxa"/>
            <w:gridSpan w:val="2"/>
          </w:tcPr>
          <w:p w14:paraId="25929F96" w14:textId="77777777" w:rsidR="00F43AD0" w:rsidRDefault="00F43AD0" w:rsidP="00322A44">
            <w:pPr>
              <w:pStyle w:val="TableParagraph"/>
              <w:rPr>
                <w:rFonts w:ascii="Times New Roman"/>
                <w:sz w:val="12"/>
              </w:rPr>
            </w:pPr>
          </w:p>
        </w:tc>
        <w:tc>
          <w:tcPr>
            <w:tcW w:w="438" w:type="dxa"/>
            <w:gridSpan w:val="2"/>
          </w:tcPr>
          <w:p w14:paraId="05011670" w14:textId="77777777" w:rsidR="00F43AD0" w:rsidRDefault="00F43AD0" w:rsidP="00322A44">
            <w:pPr>
              <w:pStyle w:val="TableParagraph"/>
              <w:rPr>
                <w:rFonts w:ascii="Times New Roman"/>
                <w:sz w:val="12"/>
              </w:rPr>
            </w:pPr>
          </w:p>
        </w:tc>
        <w:tc>
          <w:tcPr>
            <w:tcW w:w="748" w:type="dxa"/>
            <w:gridSpan w:val="3"/>
          </w:tcPr>
          <w:p w14:paraId="15C66B1B" w14:textId="77777777" w:rsidR="00F43AD0" w:rsidRDefault="00F43AD0" w:rsidP="00322A44">
            <w:pPr>
              <w:pStyle w:val="TableParagraph"/>
              <w:rPr>
                <w:rFonts w:ascii="Times New Roman"/>
                <w:sz w:val="12"/>
              </w:rPr>
            </w:pPr>
          </w:p>
        </w:tc>
        <w:tc>
          <w:tcPr>
            <w:tcW w:w="400" w:type="dxa"/>
            <w:gridSpan w:val="3"/>
          </w:tcPr>
          <w:p w14:paraId="7807A8EC" w14:textId="77777777" w:rsidR="00F43AD0" w:rsidRDefault="00F43AD0" w:rsidP="00322A44">
            <w:pPr>
              <w:pStyle w:val="TableParagraph"/>
              <w:rPr>
                <w:rFonts w:ascii="Times New Roman"/>
                <w:sz w:val="12"/>
              </w:rPr>
            </w:pPr>
          </w:p>
        </w:tc>
        <w:tc>
          <w:tcPr>
            <w:tcW w:w="916" w:type="dxa"/>
            <w:gridSpan w:val="3"/>
          </w:tcPr>
          <w:p w14:paraId="58E855D3" w14:textId="77777777" w:rsidR="00F43AD0" w:rsidRDefault="00F43AD0" w:rsidP="00322A44">
            <w:pPr>
              <w:pStyle w:val="TableParagraph"/>
              <w:rPr>
                <w:rFonts w:ascii="Times New Roman"/>
                <w:sz w:val="12"/>
              </w:rPr>
            </w:pPr>
          </w:p>
        </w:tc>
      </w:tr>
      <w:tr w:rsidR="00F43AD0" w14:paraId="10B4BD6D" w14:textId="77777777" w:rsidTr="00F43AD0">
        <w:trPr>
          <w:gridBefore w:val="1"/>
          <w:wBefore w:w="16" w:type="dxa"/>
          <w:trHeight w:val="162"/>
        </w:trPr>
        <w:tc>
          <w:tcPr>
            <w:tcW w:w="288" w:type="dxa"/>
            <w:gridSpan w:val="2"/>
          </w:tcPr>
          <w:p w14:paraId="587BD7D1" w14:textId="77777777" w:rsidR="00F43AD0" w:rsidRDefault="00F43AD0" w:rsidP="00322A44">
            <w:pPr>
              <w:pStyle w:val="TableParagraph"/>
              <w:rPr>
                <w:rFonts w:ascii="Times New Roman"/>
                <w:sz w:val="10"/>
              </w:rPr>
            </w:pPr>
          </w:p>
        </w:tc>
        <w:tc>
          <w:tcPr>
            <w:tcW w:w="2964" w:type="dxa"/>
            <w:gridSpan w:val="2"/>
          </w:tcPr>
          <w:p w14:paraId="22135DB2" w14:textId="77777777" w:rsidR="00F43AD0" w:rsidRDefault="00F43AD0" w:rsidP="00322A44">
            <w:pPr>
              <w:pStyle w:val="TableParagraph"/>
              <w:spacing w:before="11" w:line="131" w:lineRule="exact"/>
              <w:ind w:left="14" w:right="3"/>
              <w:jc w:val="center"/>
              <w:rPr>
                <w:b/>
                <w:sz w:val="12"/>
              </w:rPr>
            </w:pPr>
            <w:r>
              <w:rPr>
                <w:b/>
                <w:color w:val="0D0D0D"/>
                <w:w w:val="115"/>
                <w:sz w:val="12"/>
              </w:rPr>
              <w:t>SI</w:t>
            </w:r>
            <w:r>
              <w:rPr>
                <w:b/>
                <w:color w:val="0D0D0D"/>
                <w:spacing w:val="13"/>
                <w:w w:val="115"/>
                <w:sz w:val="12"/>
              </w:rPr>
              <w:t xml:space="preserve"> </w:t>
            </w:r>
            <w:r>
              <w:rPr>
                <w:b/>
                <w:color w:val="0D0D0D"/>
                <w:w w:val="115"/>
                <w:sz w:val="12"/>
              </w:rPr>
              <w:t>No</w:t>
            </w:r>
            <w:r>
              <w:rPr>
                <w:b/>
                <w:color w:val="0D0D0D"/>
                <w:spacing w:val="12"/>
                <w:w w:val="115"/>
                <w:sz w:val="12"/>
              </w:rPr>
              <w:t xml:space="preserve"> </w:t>
            </w:r>
            <w:r>
              <w:rPr>
                <w:b/>
                <w:color w:val="0D0D0D"/>
                <w:w w:val="115"/>
                <w:sz w:val="12"/>
              </w:rPr>
              <w:t>13-</w:t>
            </w:r>
            <w:r>
              <w:rPr>
                <w:b/>
                <w:color w:val="0D0D0D"/>
                <w:spacing w:val="-5"/>
                <w:w w:val="115"/>
                <w:sz w:val="12"/>
              </w:rPr>
              <w:t>2/b</w:t>
            </w:r>
          </w:p>
        </w:tc>
        <w:tc>
          <w:tcPr>
            <w:tcW w:w="329" w:type="dxa"/>
            <w:gridSpan w:val="2"/>
          </w:tcPr>
          <w:p w14:paraId="5BFE374D" w14:textId="77777777" w:rsidR="00F43AD0" w:rsidRDefault="00F43AD0" w:rsidP="00322A44">
            <w:pPr>
              <w:pStyle w:val="TableParagraph"/>
              <w:rPr>
                <w:rFonts w:ascii="Times New Roman"/>
                <w:sz w:val="10"/>
              </w:rPr>
            </w:pPr>
          </w:p>
        </w:tc>
        <w:tc>
          <w:tcPr>
            <w:tcW w:w="130" w:type="dxa"/>
            <w:gridSpan w:val="2"/>
          </w:tcPr>
          <w:p w14:paraId="429C634F" w14:textId="77777777" w:rsidR="00F43AD0" w:rsidRDefault="00F43AD0" w:rsidP="00322A44">
            <w:pPr>
              <w:pStyle w:val="TableParagraph"/>
              <w:rPr>
                <w:rFonts w:ascii="Times New Roman"/>
                <w:sz w:val="10"/>
              </w:rPr>
            </w:pPr>
          </w:p>
        </w:tc>
        <w:tc>
          <w:tcPr>
            <w:tcW w:w="298" w:type="dxa"/>
            <w:gridSpan w:val="2"/>
          </w:tcPr>
          <w:p w14:paraId="049A9B7B" w14:textId="77777777" w:rsidR="00F43AD0" w:rsidRDefault="00F43AD0" w:rsidP="00322A44">
            <w:pPr>
              <w:pStyle w:val="TableParagraph"/>
              <w:rPr>
                <w:rFonts w:ascii="Times New Roman"/>
                <w:sz w:val="10"/>
              </w:rPr>
            </w:pPr>
          </w:p>
        </w:tc>
        <w:tc>
          <w:tcPr>
            <w:tcW w:w="586" w:type="dxa"/>
            <w:gridSpan w:val="2"/>
          </w:tcPr>
          <w:p w14:paraId="3A4B5FA0" w14:textId="77777777" w:rsidR="00F43AD0" w:rsidRDefault="00F43AD0" w:rsidP="00322A44">
            <w:pPr>
              <w:pStyle w:val="TableParagraph"/>
              <w:rPr>
                <w:rFonts w:ascii="Times New Roman"/>
                <w:sz w:val="10"/>
              </w:rPr>
            </w:pPr>
          </w:p>
        </w:tc>
        <w:tc>
          <w:tcPr>
            <w:tcW w:w="548" w:type="dxa"/>
            <w:gridSpan w:val="2"/>
          </w:tcPr>
          <w:p w14:paraId="78A061D3" w14:textId="77777777" w:rsidR="00F43AD0" w:rsidRDefault="00F43AD0" w:rsidP="00322A44">
            <w:pPr>
              <w:pStyle w:val="TableParagraph"/>
              <w:rPr>
                <w:rFonts w:ascii="Times New Roman"/>
                <w:sz w:val="10"/>
              </w:rPr>
            </w:pPr>
          </w:p>
        </w:tc>
        <w:tc>
          <w:tcPr>
            <w:tcW w:w="548" w:type="dxa"/>
            <w:gridSpan w:val="2"/>
          </w:tcPr>
          <w:p w14:paraId="3BD5E0A7" w14:textId="77777777" w:rsidR="00F43AD0" w:rsidRDefault="00F43AD0" w:rsidP="00322A44">
            <w:pPr>
              <w:pStyle w:val="TableParagraph"/>
              <w:rPr>
                <w:rFonts w:ascii="Times New Roman"/>
                <w:sz w:val="10"/>
              </w:rPr>
            </w:pPr>
          </w:p>
        </w:tc>
        <w:tc>
          <w:tcPr>
            <w:tcW w:w="738" w:type="dxa"/>
            <w:gridSpan w:val="2"/>
          </w:tcPr>
          <w:p w14:paraId="17182A08" w14:textId="77777777" w:rsidR="00F43AD0" w:rsidRDefault="00F43AD0" w:rsidP="00322A44">
            <w:pPr>
              <w:pStyle w:val="TableParagraph"/>
              <w:rPr>
                <w:rFonts w:ascii="Times New Roman"/>
                <w:sz w:val="10"/>
              </w:rPr>
            </w:pPr>
          </w:p>
        </w:tc>
        <w:tc>
          <w:tcPr>
            <w:tcW w:w="438" w:type="dxa"/>
            <w:gridSpan w:val="2"/>
          </w:tcPr>
          <w:p w14:paraId="151133B3" w14:textId="77777777" w:rsidR="00F43AD0" w:rsidRDefault="00F43AD0" w:rsidP="00322A44">
            <w:pPr>
              <w:pStyle w:val="TableParagraph"/>
              <w:rPr>
                <w:rFonts w:ascii="Times New Roman"/>
                <w:sz w:val="10"/>
              </w:rPr>
            </w:pPr>
          </w:p>
        </w:tc>
        <w:tc>
          <w:tcPr>
            <w:tcW w:w="748" w:type="dxa"/>
            <w:gridSpan w:val="3"/>
          </w:tcPr>
          <w:p w14:paraId="4FF915BF" w14:textId="77777777" w:rsidR="00F43AD0" w:rsidRDefault="00F43AD0" w:rsidP="00322A44">
            <w:pPr>
              <w:pStyle w:val="TableParagraph"/>
              <w:rPr>
                <w:rFonts w:ascii="Times New Roman"/>
                <w:sz w:val="10"/>
              </w:rPr>
            </w:pPr>
          </w:p>
        </w:tc>
        <w:tc>
          <w:tcPr>
            <w:tcW w:w="400" w:type="dxa"/>
            <w:gridSpan w:val="3"/>
          </w:tcPr>
          <w:p w14:paraId="21C41150" w14:textId="77777777" w:rsidR="00F43AD0" w:rsidRDefault="00F43AD0" w:rsidP="00322A44">
            <w:pPr>
              <w:pStyle w:val="TableParagraph"/>
              <w:rPr>
                <w:rFonts w:ascii="Times New Roman"/>
                <w:sz w:val="10"/>
              </w:rPr>
            </w:pPr>
          </w:p>
        </w:tc>
        <w:tc>
          <w:tcPr>
            <w:tcW w:w="916" w:type="dxa"/>
            <w:gridSpan w:val="3"/>
          </w:tcPr>
          <w:p w14:paraId="79D8E421" w14:textId="77777777" w:rsidR="00F43AD0" w:rsidRDefault="00F43AD0" w:rsidP="00322A44">
            <w:pPr>
              <w:pStyle w:val="TableParagraph"/>
              <w:rPr>
                <w:rFonts w:ascii="Times New Roman"/>
                <w:sz w:val="10"/>
              </w:rPr>
            </w:pPr>
          </w:p>
        </w:tc>
      </w:tr>
      <w:tr w:rsidR="00F43AD0" w14:paraId="781214AA" w14:textId="77777777" w:rsidTr="00F43AD0">
        <w:trPr>
          <w:gridBefore w:val="1"/>
          <w:wBefore w:w="16" w:type="dxa"/>
          <w:trHeight w:val="162"/>
        </w:trPr>
        <w:tc>
          <w:tcPr>
            <w:tcW w:w="288" w:type="dxa"/>
            <w:gridSpan w:val="2"/>
          </w:tcPr>
          <w:p w14:paraId="00D3C6C2" w14:textId="77777777" w:rsidR="00F43AD0" w:rsidRDefault="00F43AD0" w:rsidP="00322A44">
            <w:pPr>
              <w:pStyle w:val="TableParagraph"/>
              <w:rPr>
                <w:rFonts w:ascii="Times New Roman"/>
                <w:sz w:val="10"/>
              </w:rPr>
            </w:pPr>
          </w:p>
        </w:tc>
        <w:tc>
          <w:tcPr>
            <w:tcW w:w="2964" w:type="dxa"/>
            <w:gridSpan w:val="2"/>
          </w:tcPr>
          <w:p w14:paraId="577CB0E1" w14:textId="77777777" w:rsidR="00F43AD0" w:rsidRDefault="00F43AD0" w:rsidP="00322A44">
            <w:pPr>
              <w:pStyle w:val="TableParagraph"/>
              <w:spacing w:before="11" w:line="131" w:lineRule="exact"/>
              <w:ind w:left="14" w:right="2"/>
              <w:jc w:val="center"/>
              <w:rPr>
                <w:b/>
                <w:sz w:val="12"/>
              </w:rPr>
            </w:pPr>
            <w:r>
              <w:rPr>
                <w:b/>
                <w:color w:val="0D0D0D"/>
                <w:spacing w:val="-4"/>
                <w:w w:val="120"/>
                <w:sz w:val="12"/>
              </w:rPr>
              <w:t>Bath</w:t>
            </w:r>
          </w:p>
        </w:tc>
        <w:tc>
          <w:tcPr>
            <w:tcW w:w="329" w:type="dxa"/>
            <w:gridSpan w:val="2"/>
          </w:tcPr>
          <w:p w14:paraId="659A8E9D" w14:textId="77777777" w:rsidR="00F43AD0" w:rsidRDefault="00F43AD0" w:rsidP="00322A44">
            <w:pPr>
              <w:pStyle w:val="TableParagraph"/>
              <w:spacing w:before="11" w:line="131" w:lineRule="exact"/>
              <w:ind w:left="124"/>
              <w:rPr>
                <w:sz w:val="12"/>
              </w:rPr>
            </w:pPr>
            <w:r>
              <w:rPr>
                <w:color w:val="0D0D0D"/>
                <w:spacing w:val="-10"/>
                <w:w w:val="115"/>
                <w:sz w:val="12"/>
              </w:rPr>
              <w:t>3</w:t>
            </w:r>
          </w:p>
        </w:tc>
        <w:tc>
          <w:tcPr>
            <w:tcW w:w="130" w:type="dxa"/>
            <w:gridSpan w:val="2"/>
          </w:tcPr>
          <w:p w14:paraId="755E1165" w14:textId="77777777" w:rsidR="00F43AD0" w:rsidRDefault="00F43AD0"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34CE5344" w14:textId="77777777" w:rsidR="00F43AD0" w:rsidRDefault="00F43AD0"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6A5D300B" w14:textId="77777777" w:rsidR="00F43AD0" w:rsidRDefault="00F43AD0" w:rsidP="00322A44">
            <w:pPr>
              <w:pStyle w:val="TableParagraph"/>
              <w:spacing w:before="11" w:line="131" w:lineRule="exact"/>
              <w:ind w:left="154"/>
              <w:rPr>
                <w:sz w:val="12"/>
              </w:rPr>
            </w:pPr>
            <w:r>
              <w:rPr>
                <w:color w:val="0D0D0D"/>
                <w:spacing w:val="-4"/>
                <w:w w:val="130"/>
                <w:sz w:val="12"/>
              </w:rPr>
              <w:t>7.50</w:t>
            </w:r>
          </w:p>
        </w:tc>
        <w:tc>
          <w:tcPr>
            <w:tcW w:w="548" w:type="dxa"/>
            <w:gridSpan w:val="2"/>
          </w:tcPr>
          <w:p w14:paraId="1408F5C2" w14:textId="77777777" w:rsidR="00F43AD0" w:rsidRDefault="00F43AD0" w:rsidP="00322A44">
            <w:pPr>
              <w:pStyle w:val="TableParagraph"/>
              <w:spacing w:before="11" w:line="131" w:lineRule="exact"/>
              <w:ind w:left="135"/>
              <w:rPr>
                <w:sz w:val="12"/>
              </w:rPr>
            </w:pPr>
            <w:r>
              <w:rPr>
                <w:color w:val="0D0D0D"/>
                <w:spacing w:val="-4"/>
                <w:w w:val="130"/>
                <w:sz w:val="12"/>
              </w:rPr>
              <w:t>7.50</w:t>
            </w:r>
          </w:p>
        </w:tc>
        <w:tc>
          <w:tcPr>
            <w:tcW w:w="548" w:type="dxa"/>
            <w:gridSpan w:val="2"/>
          </w:tcPr>
          <w:p w14:paraId="36C8CC33" w14:textId="77777777" w:rsidR="00F43AD0" w:rsidRDefault="00F43AD0" w:rsidP="00322A44">
            <w:pPr>
              <w:pStyle w:val="TableParagraph"/>
              <w:rPr>
                <w:rFonts w:ascii="Times New Roman"/>
                <w:sz w:val="10"/>
              </w:rPr>
            </w:pPr>
          </w:p>
        </w:tc>
        <w:tc>
          <w:tcPr>
            <w:tcW w:w="738" w:type="dxa"/>
            <w:gridSpan w:val="2"/>
          </w:tcPr>
          <w:p w14:paraId="504E8742" w14:textId="77777777" w:rsidR="00F43AD0" w:rsidRDefault="00F43AD0" w:rsidP="00322A44">
            <w:pPr>
              <w:pStyle w:val="TableParagraph"/>
              <w:spacing w:before="11" w:line="131" w:lineRule="exact"/>
              <w:ind w:left="152"/>
              <w:rPr>
                <w:sz w:val="12"/>
              </w:rPr>
            </w:pPr>
            <w:r>
              <w:rPr>
                <w:color w:val="0D0D0D"/>
                <w:spacing w:val="-2"/>
                <w:w w:val="125"/>
                <w:sz w:val="12"/>
              </w:rPr>
              <w:t>168.75</w:t>
            </w:r>
          </w:p>
        </w:tc>
        <w:tc>
          <w:tcPr>
            <w:tcW w:w="438" w:type="dxa"/>
            <w:gridSpan w:val="2"/>
          </w:tcPr>
          <w:p w14:paraId="6FA7DACC" w14:textId="77777777" w:rsidR="00F43AD0" w:rsidRDefault="00F43AD0" w:rsidP="00322A44">
            <w:pPr>
              <w:pStyle w:val="TableParagraph"/>
              <w:spacing w:before="11" w:line="131" w:lineRule="exact"/>
              <w:ind w:left="14" w:right="13"/>
              <w:jc w:val="center"/>
              <w:rPr>
                <w:sz w:val="12"/>
              </w:rPr>
            </w:pPr>
            <w:proofErr w:type="spellStart"/>
            <w:r>
              <w:rPr>
                <w:color w:val="0D0D0D"/>
                <w:spacing w:val="-5"/>
                <w:w w:val="120"/>
                <w:sz w:val="12"/>
              </w:rPr>
              <w:t>Sft</w:t>
            </w:r>
            <w:proofErr w:type="spellEnd"/>
          </w:p>
        </w:tc>
        <w:tc>
          <w:tcPr>
            <w:tcW w:w="748" w:type="dxa"/>
            <w:gridSpan w:val="3"/>
          </w:tcPr>
          <w:p w14:paraId="1581AC90" w14:textId="77777777" w:rsidR="00F43AD0" w:rsidRDefault="00F43AD0" w:rsidP="00322A44">
            <w:pPr>
              <w:pStyle w:val="TableParagraph"/>
              <w:rPr>
                <w:rFonts w:ascii="Times New Roman"/>
                <w:sz w:val="10"/>
              </w:rPr>
            </w:pPr>
          </w:p>
        </w:tc>
        <w:tc>
          <w:tcPr>
            <w:tcW w:w="400" w:type="dxa"/>
            <w:gridSpan w:val="3"/>
          </w:tcPr>
          <w:p w14:paraId="2AC5CBE2" w14:textId="77777777" w:rsidR="00F43AD0" w:rsidRDefault="00F43AD0" w:rsidP="00322A44">
            <w:pPr>
              <w:pStyle w:val="TableParagraph"/>
              <w:rPr>
                <w:rFonts w:ascii="Times New Roman"/>
                <w:sz w:val="10"/>
              </w:rPr>
            </w:pPr>
          </w:p>
        </w:tc>
        <w:tc>
          <w:tcPr>
            <w:tcW w:w="916" w:type="dxa"/>
            <w:gridSpan w:val="3"/>
          </w:tcPr>
          <w:p w14:paraId="012B6017" w14:textId="77777777" w:rsidR="00F43AD0" w:rsidRDefault="00F43AD0" w:rsidP="00322A44">
            <w:pPr>
              <w:pStyle w:val="TableParagraph"/>
              <w:rPr>
                <w:rFonts w:ascii="Times New Roman"/>
                <w:sz w:val="10"/>
              </w:rPr>
            </w:pPr>
          </w:p>
        </w:tc>
      </w:tr>
      <w:tr w:rsidR="00F43AD0" w14:paraId="7558EB91" w14:textId="77777777" w:rsidTr="00F43AD0">
        <w:trPr>
          <w:gridBefore w:val="1"/>
          <w:wBefore w:w="16" w:type="dxa"/>
          <w:trHeight w:val="162"/>
        </w:trPr>
        <w:tc>
          <w:tcPr>
            <w:tcW w:w="288" w:type="dxa"/>
            <w:gridSpan w:val="2"/>
          </w:tcPr>
          <w:p w14:paraId="68AFB471" w14:textId="77777777" w:rsidR="00F43AD0" w:rsidRDefault="00F43AD0" w:rsidP="00322A44">
            <w:pPr>
              <w:pStyle w:val="TableParagraph"/>
              <w:rPr>
                <w:rFonts w:ascii="Times New Roman"/>
                <w:sz w:val="10"/>
              </w:rPr>
            </w:pPr>
          </w:p>
        </w:tc>
        <w:tc>
          <w:tcPr>
            <w:tcW w:w="2964" w:type="dxa"/>
            <w:gridSpan w:val="2"/>
          </w:tcPr>
          <w:p w14:paraId="37AA5401" w14:textId="77777777" w:rsidR="00F43AD0" w:rsidRDefault="00F43AD0" w:rsidP="00322A44">
            <w:pPr>
              <w:pStyle w:val="TableParagraph"/>
              <w:rPr>
                <w:rFonts w:ascii="Times New Roman"/>
                <w:sz w:val="10"/>
              </w:rPr>
            </w:pPr>
          </w:p>
        </w:tc>
        <w:tc>
          <w:tcPr>
            <w:tcW w:w="329" w:type="dxa"/>
            <w:gridSpan w:val="2"/>
          </w:tcPr>
          <w:p w14:paraId="1C6574FF" w14:textId="77777777" w:rsidR="00F43AD0" w:rsidRDefault="00F43AD0" w:rsidP="00322A44">
            <w:pPr>
              <w:pStyle w:val="TableParagraph"/>
              <w:rPr>
                <w:rFonts w:ascii="Times New Roman"/>
                <w:sz w:val="10"/>
              </w:rPr>
            </w:pPr>
          </w:p>
        </w:tc>
        <w:tc>
          <w:tcPr>
            <w:tcW w:w="130" w:type="dxa"/>
            <w:gridSpan w:val="2"/>
          </w:tcPr>
          <w:p w14:paraId="7B460AD0" w14:textId="77777777" w:rsidR="00F43AD0" w:rsidRDefault="00F43AD0" w:rsidP="00322A44">
            <w:pPr>
              <w:pStyle w:val="TableParagraph"/>
              <w:rPr>
                <w:rFonts w:ascii="Times New Roman"/>
                <w:sz w:val="10"/>
              </w:rPr>
            </w:pPr>
          </w:p>
        </w:tc>
        <w:tc>
          <w:tcPr>
            <w:tcW w:w="298" w:type="dxa"/>
            <w:gridSpan w:val="2"/>
          </w:tcPr>
          <w:p w14:paraId="4919C5E6" w14:textId="77777777" w:rsidR="00F43AD0" w:rsidRDefault="00F43AD0" w:rsidP="00322A44">
            <w:pPr>
              <w:pStyle w:val="TableParagraph"/>
              <w:rPr>
                <w:rFonts w:ascii="Times New Roman"/>
                <w:sz w:val="10"/>
              </w:rPr>
            </w:pPr>
          </w:p>
        </w:tc>
        <w:tc>
          <w:tcPr>
            <w:tcW w:w="586" w:type="dxa"/>
            <w:gridSpan w:val="2"/>
          </w:tcPr>
          <w:p w14:paraId="7CC9D79A" w14:textId="77777777" w:rsidR="00F43AD0" w:rsidRDefault="00F43AD0" w:rsidP="00322A44">
            <w:pPr>
              <w:pStyle w:val="TableParagraph"/>
              <w:rPr>
                <w:rFonts w:ascii="Times New Roman"/>
                <w:sz w:val="10"/>
              </w:rPr>
            </w:pPr>
          </w:p>
        </w:tc>
        <w:tc>
          <w:tcPr>
            <w:tcW w:w="548" w:type="dxa"/>
            <w:gridSpan w:val="2"/>
          </w:tcPr>
          <w:p w14:paraId="666120FC" w14:textId="77777777" w:rsidR="00F43AD0" w:rsidRDefault="00F43AD0" w:rsidP="00322A44">
            <w:pPr>
              <w:pStyle w:val="TableParagraph"/>
              <w:rPr>
                <w:rFonts w:ascii="Times New Roman"/>
                <w:sz w:val="10"/>
              </w:rPr>
            </w:pPr>
          </w:p>
        </w:tc>
        <w:tc>
          <w:tcPr>
            <w:tcW w:w="548" w:type="dxa"/>
            <w:gridSpan w:val="2"/>
          </w:tcPr>
          <w:p w14:paraId="373B4F12" w14:textId="77777777" w:rsidR="00F43AD0" w:rsidRDefault="00F43AD0" w:rsidP="00322A44">
            <w:pPr>
              <w:pStyle w:val="TableParagraph"/>
              <w:rPr>
                <w:rFonts w:ascii="Times New Roman"/>
                <w:sz w:val="10"/>
              </w:rPr>
            </w:pPr>
          </w:p>
        </w:tc>
        <w:tc>
          <w:tcPr>
            <w:tcW w:w="738" w:type="dxa"/>
            <w:gridSpan w:val="2"/>
          </w:tcPr>
          <w:p w14:paraId="7955321D" w14:textId="77777777" w:rsidR="00F43AD0" w:rsidRDefault="00F43AD0" w:rsidP="00322A44">
            <w:pPr>
              <w:pStyle w:val="TableParagraph"/>
              <w:rPr>
                <w:rFonts w:ascii="Times New Roman"/>
                <w:sz w:val="10"/>
              </w:rPr>
            </w:pPr>
          </w:p>
        </w:tc>
        <w:tc>
          <w:tcPr>
            <w:tcW w:w="438" w:type="dxa"/>
            <w:gridSpan w:val="2"/>
          </w:tcPr>
          <w:p w14:paraId="547074CD" w14:textId="77777777" w:rsidR="00F43AD0" w:rsidRDefault="00F43AD0" w:rsidP="00322A44">
            <w:pPr>
              <w:pStyle w:val="TableParagraph"/>
              <w:rPr>
                <w:rFonts w:ascii="Times New Roman"/>
                <w:sz w:val="10"/>
              </w:rPr>
            </w:pPr>
          </w:p>
        </w:tc>
        <w:tc>
          <w:tcPr>
            <w:tcW w:w="748" w:type="dxa"/>
            <w:gridSpan w:val="3"/>
          </w:tcPr>
          <w:p w14:paraId="793DB675" w14:textId="77777777" w:rsidR="00F43AD0" w:rsidRDefault="00F43AD0" w:rsidP="00322A44">
            <w:pPr>
              <w:pStyle w:val="TableParagraph"/>
              <w:rPr>
                <w:rFonts w:ascii="Times New Roman"/>
                <w:sz w:val="10"/>
              </w:rPr>
            </w:pPr>
          </w:p>
        </w:tc>
        <w:tc>
          <w:tcPr>
            <w:tcW w:w="400" w:type="dxa"/>
            <w:gridSpan w:val="3"/>
          </w:tcPr>
          <w:p w14:paraId="4F8DAC7A" w14:textId="77777777" w:rsidR="00F43AD0" w:rsidRDefault="00F43AD0" w:rsidP="00322A44">
            <w:pPr>
              <w:pStyle w:val="TableParagraph"/>
              <w:rPr>
                <w:rFonts w:ascii="Times New Roman"/>
                <w:sz w:val="10"/>
              </w:rPr>
            </w:pPr>
          </w:p>
        </w:tc>
        <w:tc>
          <w:tcPr>
            <w:tcW w:w="916" w:type="dxa"/>
            <w:gridSpan w:val="3"/>
          </w:tcPr>
          <w:p w14:paraId="091E9579" w14:textId="77777777" w:rsidR="00F43AD0" w:rsidRDefault="00F43AD0" w:rsidP="00322A44">
            <w:pPr>
              <w:pStyle w:val="TableParagraph"/>
              <w:rPr>
                <w:rFonts w:ascii="Times New Roman"/>
                <w:sz w:val="10"/>
              </w:rPr>
            </w:pPr>
          </w:p>
        </w:tc>
      </w:tr>
      <w:tr w:rsidR="00F43AD0" w14:paraId="6F02FD7B" w14:textId="77777777" w:rsidTr="00F43AD0">
        <w:trPr>
          <w:gridBefore w:val="1"/>
          <w:wBefore w:w="16" w:type="dxa"/>
          <w:trHeight w:val="162"/>
        </w:trPr>
        <w:tc>
          <w:tcPr>
            <w:tcW w:w="288" w:type="dxa"/>
            <w:gridSpan w:val="2"/>
          </w:tcPr>
          <w:p w14:paraId="6F5204BF" w14:textId="77777777" w:rsidR="00F43AD0" w:rsidRDefault="00F43AD0" w:rsidP="00322A44">
            <w:pPr>
              <w:pStyle w:val="TableParagraph"/>
              <w:rPr>
                <w:rFonts w:ascii="Times New Roman"/>
                <w:sz w:val="10"/>
              </w:rPr>
            </w:pPr>
          </w:p>
        </w:tc>
        <w:tc>
          <w:tcPr>
            <w:tcW w:w="2964" w:type="dxa"/>
            <w:gridSpan w:val="2"/>
          </w:tcPr>
          <w:p w14:paraId="388D02F5" w14:textId="77777777" w:rsidR="00F43AD0" w:rsidRDefault="00F43AD0" w:rsidP="00322A44">
            <w:pPr>
              <w:pStyle w:val="TableParagraph"/>
              <w:rPr>
                <w:rFonts w:ascii="Times New Roman"/>
                <w:sz w:val="10"/>
              </w:rPr>
            </w:pPr>
          </w:p>
        </w:tc>
        <w:tc>
          <w:tcPr>
            <w:tcW w:w="329" w:type="dxa"/>
            <w:gridSpan w:val="2"/>
          </w:tcPr>
          <w:p w14:paraId="14B73651" w14:textId="77777777" w:rsidR="00F43AD0" w:rsidRDefault="00F43AD0" w:rsidP="00322A44">
            <w:pPr>
              <w:pStyle w:val="TableParagraph"/>
              <w:rPr>
                <w:rFonts w:ascii="Times New Roman"/>
                <w:sz w:val="10"/>
              </w:rPr>
            </w:pPr>
          </w:p>
        </w:tc>
        <w:tc>
          <w:tcPr>
            <w:tcW w:w="130" w:type="dxa"/>
            <w:gridSpan w:val="2"/>
          </w:tcPr>
          <w:p w14:paraId="53AB7593" w14:textId="77777777" w:rsidR="00F43AD0" w:rsidRDefault="00F43AD0" w:rsidP="00322A44">
            <w:pPr>
              <w:pStyle w:val="TableParagraph"/>
              <w:rPr>
                <w:rFonts w:ascii="Times New Roman"/>
                <w:sz w:val="10"/>
              </w:rPr>
            </w:pPr>
          </w:p>
        </w:tc>
        <w:tc>
          <w:tcPr>
            <w:tcW w:w="298" w:type="dxa"/>
            <w:gridSpan w:val="2"/>
          </w:tcPr>
          <w:p w14:paraId="73CA726C" w14:textId="77777777" w:rsidR="00F43AD0" w:rsidRDefault="00F43AD0" w:rsidP="00322A44">
            <w:pPr>
              <w:pStyle w:val="TableParagraph"/>
              <w:rPr>
                <w:rFonts w:ascii="Times New Roman"/>
                <w:sz w:val="10"/>
              </w:rPr>
            </w:pPr>
          </w:p>
        </w:tc>
        <w:tc>
          <w:tcPr>
            <w:tcW w:w="586" w:type="dxa"/>
            <w:gridSpan w:val="2"/>
          </w:tcPr>
          <w:p w14:paraId="38949A43" w14:textId="77777777" w:rsidR="00F43AD0" w:rsidRDefault="00F43AD0" w:rsidP="00322A44">
            <w:pPr>
              <w:pStyle w:val="TableParagraph"/>
              <w:rPr>
                <w:rFonts w:ascii="Times New Roman"/>
                <w:sz w:val="10"/>
              </w:rPr>
            </w:pPr>
          </w:p>
        </w:tc>
        <w:tc>
          <w:tcPr>
            <w:tcW w:w="548" w:type="dxa"/>
            <w:gridSpan w:val="2"/>
          </w:tcPr>
          <w:p w14:paraId="37EECE16" w14:textId="77777777" w:rsidR="00F43AD0" w:rsidRDefault="00F43AD0" w:rsidP="00322A44">
            <w:pPr>
              <w:pStyle w:val="TableParagraph"/>
              <w:rPr>
                <w:rFonts w:ascii="Times New Roman"/>
                <w:sz w:val="10"/>
              </w:rPr>
            </w:pPr>
          </w:p>
        </w:tc>
        <w:tc>
          <w:tcPr>
            <w:tcW w:w="548" w:type="dxa"/>
            <w:gridSpan w:val="2"/>
          </w:tcPr>
          <w:p w14:paraId="5F650259" w14:textId="77777777" w:rsidR="00F43AD0" w:rsidRDefault="00F43AD0" w:rsidP="00322A44">
            <w:pPr>
              <w:pStyle w:val="TableParagraph"/>
              <w:rPr>
                <w:rFonts w:ascii="Times New Roman"/>
                <w:sz w:val="10"/>
              </w:rPr>
            </w:pPr>
          </w:p>
        </w:tc>
        <w:tc>
          <w:tcPr>
            <w:tcW w:w="738" w:type="dxa"/>
            <w:gridSpan w:val="2"/>
          </w:tcPr>
          <w:p w14:paraId="411800CD" w14:textId="77777777" w:rsidR="00F43AD0" w:rsidRDefault="00F43AD0" w:rsidP="00322A44">
            <w:pPr>
              <w:pStyle w:val="TableParagraph"/>
              <w:spacing w:before="11" w:line="131" w:lineRule="exact"/>
              <w:ind w:left="152"/>
              <w:rPr>
                <w:sz w:val="12"/>
              </w:rPr>
            </w:pPr>
            <w:r>
              <w:rPr>
                <w:color w:val="0D0D0D"/>
                <w:spacing w:val="-2"/>
                <w:w w:val="125"/>
                <w:sz w:val="12"/>
              </w:rPr>
              <w:t>168.75</w:t>
            </w:r>
          </w:p>
        </w:tc>
        <w:tc>
          <w:tcPr>
            <w:tcW w:w="438" w:type="dxa"/>
            <w:gridSpan w:val="2"/>
          </w:tcPr>
          <w:p w14:paraId="50E38499" w14:textId="77777777" w:rsidR="00F43AD0" w:rsidRDefault="00F43AD0" w:rsidP="00322A44">
            <w:pPr>
              <w:pStyle w:val="TableParagraph"/>
              <w:spacing w:before="11" w:line="131" w:lineRule="exact"/>
              <w:ind w:left="14" w:right="13"/>
              <w:jc w:val="center"/>
              <w:rPr>
                <w:sz w:val="12"/>
              </w:rPr>
            </w:pPr>
            <w:proofErr w:type="spellStart"/>
            <w:r>
              <w:rPr>
                <w:color w:val="0D0D0D"/>
                <w:spacing w:val="-5"/>
                <w:w w:val="120"/>
                <w:sz w:val="12"/>
              </w:rPr>
              <w:t>Sft</w:t>
            </w:r>
            <w:proofErr w:type="spellEnd"/>
          </w:p>
        </w:tc>
        <w:tc>
          <w:tcPr>
            <w:tcW w:w="748" w:type="dxa"/>
            <w:gridSpan w:val="3"/>
          </w:tcPr>
          <w:p w14:paraId="4362D067" w14:textId="77777777" w:rsidR="00F43AD0" w:rsidRDefault="00F43AD0" w:rsidP="00322A44">
            <w:pPr>
              <w:pStyle w:val="TableParagraph"/>
              <w:spacing w:before="11" w:line="131" w:lineRule="exact"/>
              <w:ind w:left="140"/>
              <w:rPr>
                <w:b/>
                <w:sz w:val="12"/>
              </w:rPr>
            </w:pPr>
            <w:r>
              <w:rPr>
                <w:b/>
                <w:color w:val="0D0D0D"/>
                <w:spacing w:val="-2"/>
                <w:w w:val="120"/>
                <w:sz w:val="12"/>
              </w:rPr>
              <w:t>204.82</w:t>
            </w:r>
          </w:p>
        </w:tc>
        <w:tc>
          <w:tcPr>
            <w:tcW w:w="400" w:type="dxa"/>
            <w:gridSpan w:val="3"/>
          </w:tcPr>
          <w:p w14:paraId="40E1CBB2" w14:textId="77777777" w:rsidR="00F43AD0" w:rsidRDefault="00F43AD0" w:rsidP="00322A44">
            <w:pPr>
              <w:pStyle w:val="TableParagraph"/>
              <w:rPr>
                <w:rFonts w:ascii="Times New Roman"/>
                <w:sz w:val="10"/>
              </w:rPr>
            </w:pPr>
          </w:p>
        </w:tc>
        <w:tc>
          <w:tcPr>
            <w:tcW w:w="916" w:type="dxa"/>
            <w:gridSpan w:val="3"/>
          </w:tcPr>
          <w:p w14:paraId="3150420F" w14:textId="77777777" w:rsidR="00F43AD0" w:rsidRDefault="00F43AD0" w:rsidP="00322A44">
            <w:pPr>
              <w:pStyle w:val="TableParagraph"/>
              <w:spacing w:before="11" w:line="131" w:lineRule="exact"/>
              <w:ind w:right="56"/>
              <w:jc w:val="right"/>
              <w:rPr>
                <w:b/>
                <w:sz w:val="12"/>
              </w:rPr>
            </w:pPr>
          </w:p>
        </w:tc>
      </w:tr>
      <w:tr w:rsidR="00F43AD0" w14:paraId="021E4673" w14:textId="77777777" w:rsidTr="00F43AD0">
        <w:trPr>
          <w:gridBefore w:val="1"/>
          <w:wBefore w:w="16" w:type="dxa"/>
          <w:trHeight w:val="786"/>
        </w:trPr>
        <w:tc>
          <w:tcPr>
            <w:tcW w:w="288" w:type="dxa"/>
            <w:gridSpan w:val="2"/>
            <w:vMerge w:val="restart"/>
          </w:tcPr>
          <w:p w14:paraId="60C35530" w14:textId="77777777" w:rsidR="00F43AD0" w:rsidRDefault="00F43AD0" w:rsidP="00322A44">
            <w:pPr>
              <w:pStyle w:val="TableParagraph"/>
              <w:spacing w:before="2"/>
              <w:ind w:left="107"/>
              <w:rPr>
                <w:b/>
                <w:sz w:val="12"/>
              </w:rPr>
            </w:pPr>
            <w:r>
              <w:rPr>
                <w:b/>
                <w:spacing w:val="-10"/>
                <w:w w:val="115"/>
                <w:sz w:val="12"/>
              </w:rPr>
              <w:t>5</w:t>
            </w:r>
          </w:p>
        </w:tc>
        <w:tc>
          <w:tcPr>
            <w:tcW w:w="3721" w:type="dxa"/>
            <w:gridSpan w:val="8"/>
          </w:tcPr>
          <w:p w14:paraId="40A7F5DE" w14:textId="77777777" w:rsidR="00F43AD0" w:rsidRDefault="00F43AD0" w:rsidP="00322A44">
            <w:pPr>
              <w:pStyle w:val="TableParagraph"/>
              <w:spacing w:before="2" w:line="271" w:lineRule="auto"/>
              <w:ind w:left="23"/>
              <w:rPr>
                <w:sz w:val="12"/>
              </w:rPr>
            </w:pPr>
            <w:r>
              <w:rPr>
                <w:w w:val="125"/>
                <w:sz w:val="12"/>
              </w:rPr>
              <w:t>Providing</w:t>
            </w:r>
            <w:r>
              <w:rPr>
                <w:spacing w:val="26"/>
                <w:w w:val="125"/>
                <w:sz w:val="12"/>
              </w:rPr>
              <w:t xml:space="preserve"> </w:t>
            </w:r>
            <w:r>
              <w:rPr>
                <w:w w:val="125"/>
                <w:sz w:val="12"/>
              </w:rPr>
              <w:t>and</w:t>
            </w:r>
            <w:r>
              <w:rPr>
                <w:spacing w:val="25"/>
                <w:w w:val="125"/>
                <w:sz w:val="12"/>
              </w:rPr>
              <w:t xml:space="preserve"> </w:t>
            </w:r>
            <w:r>
              <w:rPr>
                <w:w w:val="125"/>
                <w:sz w:val="12"/>
              </w:rPr>
              <w:t>laying</w:t>
            </w:r>
            <w:r>
              <w:rPr>
                <w:spacing w:val="26"/>
                <w:w w:val="125"/>
                <w:sz w:val="12"/>
              </w:rPr>
              <w:t xml:space="preserve"> </w:t>
            </w:r>
            <w:r>
              <w:rPr>
                <w:w w:val="125"/>
                <w:sz w:val="12"/>
              </w:rPr>
              <w:t>1:2:4</w:t>
            </w:r>
            <w:r>
              <w:rPr>
                <w:spacing w:val="26"/>
                <w:w w:val="125"/>
                <w:sz w:val="12"/>
              </w:rPr>
              <w:t xml:space="preserve"> </w:t>
            </w:r>
            <w:r>
              <w:rPr>
                <w:w w:val="125"/>
                <w:sz w:val="12"/>
              </w:rPr>
              <w:t>P.C.C</w:t>
            </w:r>
            <w:r>
              <w:rPr>
                <w:spacing w:val="25"/>
                <w:w w:val="125"/>
                <w:sz w:val="12"/>
              </w:rPr>
              <w:t xml:space="preserve"> </w:t>
            </w:r>
            <w:r>
              <w:rPr>
                <w:w w:val="125"/>
                <w:sz w:val="12"/>
              </w:rPr>
              <w:t>roof</w:t>
            </w:r>
            <w:r>
              <w:rPr>
                <w:spacing w:val="25"/>
                <w:w w:val="125"/>
                <w:sz w:val="12"/>
              </w:rPr>
              <w:t xml:space="preserve"> </w:t>
            </w:r>
            <w:r>
              <w:rPr>
                <w:w w:val="125"/>
                <w:sz w:val="12"/>
              </w:rPr>
              <w:t>screeding</w:t>
            </w:r>
            <w:r>
              <w:rPr>
                <w:spacing w:val="26"/>
                <w:w w:val="125"/>
                <w:sz w:val="12"/>
              </w:rPr>
              <w:t xml:space="preserve"> </w:t>
            </w:r>
            <w:r>
              <w:rPr>
                <w:w w:val="125"/>
                <w:sz w:val="12"/>
              </w:rPr>
              <w:t>using</w:t>
            </w:r>
            <w:r>
              <w:rPr>
                <w:spacing w:val="40"/>
                <w:w w:val="125"/>
                <w:sz w:val="12"/>
              </w:rPr>
              <w:t xml:space="preserve"> </w:t>
            </w:r>
            <w:r>
              <w:rPr>
                <w:w w:val="125"/>
                <w:sz w:val="12"/>
              </w:rPr>
              <w:t>crushed</w:t>
            </w:r>
            <w:r>
              <w:rPr>
                <w:spacing w:val="80"/>
                <w:w w:val="125"/>
                <w:sz w:val="12"/>
              </w:rPr>
              <w:t xml:space="preserve"> </w:t>
            </w:r>
            <w:r>
              <w:rPr>
                <w:w w:val="125"/>
                <w:sz w:val="12"/>
              </w:rPr>
              <w:t>stone</w:t>
            </w:r>
            <w:r>
              <w:rPr>
                <w:spacing w:val="80"/>
                <w:w w:val="125"/>
                <w:sz w:val="12"/>
              </w:rPr>
              <w:t xml:space="preserve"> </w:t>
            </w:r>
            <w:r>
              <w:rPr>
                <w:w w:val="125"/>
                <w:sz w:val="12"/>
              </w:rPr>
              <w:t>3/4"</w:t>
            </w:r>
            <w:r>
              <w:rPr>
                <w:spacing w:val="80"/>
                <w:w w:val="125"/>
                <w:sz w:val="12"/>
              </w:rPr>
              <w:t xml:space="preserve"> </w:t>
            </w:r>
            <w:r>
              <w:rPr>
                <w:w w:val="125"/>
                <w:sz w:val="12"/>
              </w:rPr>
              <w:t>(19mm)</w:t>
            </w:r>
            <w:r>
              <w:rPr>
                <w:spacing w:val="80"/>
                <w:w w:val="125"/>
                <w:sz w:val="12"/>
              </w:rPr>
              <w:t xml:space="preserve"> </w:t>
            </w:r>
            <w:r>
              <w:rPr>
                <w:w w:val="125"/>
                <w:sz w:val="12"/>
              </w:rPr>
              <w:t>including</w:t>
            </w:r>
            <w:r>
              <w:rPr>
                <w:spacing w:val="80"/>
                <w:w w:val="125"/>
                <w:sz w:val="12"/>
              </w:rPr>
              <w:t xml:space="preserve"> </w:t>
            </w:r>
            <w:r>
              <w:rPr>
                <w:w w:val="125"/>
                <w:sz w:val="12"/>
              </w:rPr>
              <w:t>formwork,</w:t>
            </w:r>
            <w:r>
              <w:rPr>
                <w:spacing w:val="40"/>
                <w:w w:val="125"/>
                <w:sz w:val="12"/>
              </w:rPr>
              <w:t xml:space="preserve"> </w:t>
            </w:r>
            <w:r>
              <w:rPr>
                <w:w w:val="125"/>
                <w:sz w:val="12"/>
              </w:rPr>
              <w:t>consolidation,</w:t>
            </w:r>
            <w:r>
              <w:rPr>
                <w:spacing w:val="36"/>
                <w:w w:val="125"/>
                <w:sz w:val="12"/>
              </w:rPr>
              <w:t xml:space="preserve"> </w:t>
            </w:r>
            <w:r>
              <w:rPr>
                <w:w w:val="125"/>
                <w:sz w:val="12"/>
              </w:rPr>
              <w:t>finishing</w:t>
            </w:r>
            <w:r>
              <w:rPr>
                <w:spacing w:val="35"/>
                <w:w w:val="125"/>
                <w:sz w:val="12"/>
              </w:rPr>
              <w:t xml:space="preserve"> </w:t>
            </w:r>
            <w:r>
              <w:rPr>
                <w:w w:val="125"/>
                <w:sz w:val="12"/>
              </w:rPr>
              <w:t>and</w:t>
            </w:r>
            <w:r>
              <w:rPr>
                <w:spacing w:val="35"/>
                <w:w w:val="125"/>
                <w:sz w:val="12"/>
              </w:rPr>
              <w:t xml:space="preserve"> </w:t>
            </w:r>
            <w:r>
              <w:rPr>
                <w:w w:val="125"/>
                <w:sz w:val="12"/>
              </w:rPr>
              <w:t>curing.</w:t>
            </w:r>
            <w:r>
              <w:rPr>
                <w:spacing w:val="36"/>
                <w:w w:val="125"/>
                <w:sz w:val="12"/>
              </w:rPr>
              <w:t xml:space="preserve"> </w:t>
            </w:r>
            <w:r>
              <w:rPr>
                <w:w w:val="125"/>
                <w:sz w:val="12"/>
              </w:rPr>
              <w:t>1-1/2"</w:t>
            </w:r>
            <w:r>
              <w:rPr>
                <w:spacing w:val="38"/>
                <w:w w:val="125"/>
                <w:sz w:val="12"/>
              </w:rPr>
              <w:t xml:space="preserve"> </w:t>
            </w:r>
            <w:r>
              <w:rPr>
                <w:w w:val="125"/>
                <w:sz w:val="12"/>
              </w:rPr>
              <w:t>(37.5mm)</w:t>
            </w:r>
            <w:r>
              <w:rPr>
                <w:spacing w:val="40"/>
                <w:w w:val="125"/>
                <w:sz w:val="12"/>
              </w:rPr>
              <w:t xml:space="preserve"> </w:t>
            </w:r>
            <w:r>
              <w:rPr>
                <w:w w:val="125"/>
                <w:sz w:val="12"/>
              </w:rPr>
              <w:t>nominal thick P.C.C. roof screeding</w:t>
            </w:r>
          </w:p>
        </w:tc>
        <w:tc>
          <w:tcPr>
            <w:tcW w:w="586" w:type="dxa"/>
            <w:gridSpan w:val="2"/>
          </w:tcPr>
          <w:p w14:paraId="069020EA" w14:textId="77777777" w:rsidR="00F43AD0" w:rsidRDefault="00F43AD0" w:rsidP="00322A44">
            <w:pPr>
              <w:pStyle w:val="TableParagraph"/>
              <w:rPr>
                <w:rFonts w:ascii="Times New Roman"/>
                <w:sz w:val="12"/>
              </w:rPr>
            </w:pPr>
          </w:p>
        </w:tc>
        <w:tc>
          <w:tcPr>
            <w:tcW w:w="548" w:type="dxa"/>
            <w:gridSpan w:val="2"/>
          </w:tcPr>
          <w:p w14:paraId="624B6D9F" w14:textId="77777777" w:rsidR="00F43AD0" w:rsidRDefault="00F43AD0" w:rsidP="00322A44">
            <w:pPr>
              <w:pStyle w:val="TableParagraph"/>
              <w:rPr>
                <w:rFonts w:ascii="Times New Roman"/>
                <w:sz w:val="12"/>
              </w:rPr>
            </w:pPr>
          </w:p>
        </w:tc>
        <w:tc>
          <w:tcPr>
            <w:tcW w:w="548" w:type="dxa"/>
            <w:gridSpan w:val="2"/>
          </w:tcPr>
          <w:p w14:paraId="02B96AF2" w14:textId="77777777" w:rsidR="00F43AD0" w:rsidRDefault="00F43AD0" w:rsidP="00322A44">
            <w:pPr>
              <w:pStyle w:val="TableParagraph"/>
              <w:rPr>
                <w:rFonts w:ascii="Times New Roman"/>
                <w:sz w:val="12"/>
              </w:rPr>
            </w:pPr>
          </w:p>
        </w:tc>
        <w:tc>
          <w:tcPr>
            <w:tcW w:w="738" w:type="dxa"/>
            <w:gridSpan w:val="2"/>
          </w:tcPr>
          <w:p w14:paraId="1E4874E6" w14:textId="77777777" w:rsidR="00F43AD0" w:rsidRDefault="00F43AD0" w:rsidP="00322A44">
            <w:pPr>
              <w:pStyle w:val="TableParagraph"/>
              <w:rPr>
                <w:rFonts w:ascii="Times New Roman"/>
                <w:sz w:val="12"/>
              </w:rPr>
            </w:pPr>
          </w:p>
        </w:tc>
        <w:tc>
          <w:tcPr>
            <w:tcW w:w="438" w:type="dxa"/>
            <w:gridSpan w:val="2"/>
          </w:tcPr>
          <w:p w14:paraId="5CB94AC3" w14:textId="77777777" w:rsidR="00F43AD0" w:rsidRDefault="00F43AD0" w:rsidP="00322A44">
            <w:pPr>
              <w:pStyle w:val="TableParagraph"/>
              <w:rPr>
                <w:rFonts w:ascii="Times New Roman"/>
                <w:sz w:val="12"/>
              </w:rPr>
            </w:pPr>
          </w:p>
        </w:tc>
        <w:tc>
          <w:tcPr>
            <w:tcW w:w="748" w:type="dxa"/>
            <w:gridSpan w:val="3"/>
          </w:tcPr>
          <w:p w14:paraId="4B75F5F4" w14:textId="77777777" w:rsidR="00F43AD0" w:rsidRDefault="00F43AD0" w:rsidP="00322A44">
            <w:pPr>
              <w:pStyle w:val="TableParagraph"/>
              <w:rPr>
                <w:rFonts w:ascii="Times New Roman"/>
                <w:sz w:val="12"/>
              </w:rPr>
            </w:pPr>
          </w:p>
        </w:tc>
        <w:tc>
          <w:tcPr>
            <w:tcW w:w="400" w:type="dxa"/>
            <w:gridSpan w:val="3"/>
          </w:tcPr>
          <w:p w14:paraId="076966B0" w14:textId="77777777" w:rsidR="00F43AD0" w:rsidRDefault="00F43AD0" w:rsidP="00322A44">
            <w:pPr>
              <w:pStyle w:val="TableParagraph"/>
              <w:rPr>
                <w:rFonts w:ascii="Times New Roman"/>
                <w:sz w:val="12"/>
              </w:rPr>
            </w:pPr>
          </w:p>
        </w:tc>
        <w:tc>
          <w:tcPr>
            <w:tcW w:w="916" w:type="dxa"/>
            <w:gridSpan w:val="3"/>
          </w:tcPr>
          <w:p w14:paraId="719527A1" w14:textId="77777777" w:rsidR="00F43AD0" w:rsidRDefault="00F43AD0" w:rsidP="00322A44">
            <w:pPr>
              <w:pStyle w:val="TableParagraph"/>
              <w:rPr>
                <w:rFonts w:ascii="Times New Roman"/>
                <w:sz w:val="12"/>
              </w:rPr>
            </w:pPr>
          </w:p>
        </w:tc>
      </w:tr>
      <w:tr w:rsidR="00F43AD0" w14:paraId="362054EC" w14:textId="77777777" w:rsidTr="00F43AD0">
        <w:trPr>
          <w:gridBefore w:val="1"/>
          <w:wBefore w:w="16" w:type="dxa"/>
          <w:trHeight w:val="162"/>
        </w:trPr>
        <w:tc>
          <w:tcPr>
            <w:tcW w:w="288" w:type="dxa"/>
            <w:gridSpan w:val="2"/>
            <w:vMerge/>
            <w:tcBorders>
              <w:top w:val="nil"/>
            </w:tcBorders>
          </w:tcPr>
          <w:p w14:paraId="5E816019" w14:textId="77777777" w:rsidR="00F43AD0" w:rsidRDefault="00F43AD0" w:rsidP="00322A44">
            <w:pPr>
              <w:rPr>
                <w:sz w:val="2"/>
                <w:szCs w:val="2"/>
              </w:rPr>
            </w:pPr>
          </w:p>
        </w:tc>
        <w:tc>
          <w:tcPr>
            <w:tcW w:w="2964" w:type="dxa"/>
            <w:gridSpan w:val="2"/>
          </w:tcPr>
          <w:p w14:paraId="24509360" w14:textId="77777777" w:rsidR="00F43AD0" w:rsidRDefault="00F43AD0" w:rsidP="00322A44">
            <w:pPr>
              <w:pStyle w:val="TableParagraph"/>
              <w:spacing w:before="2"/>
              <w:ind w:left="26"/>
              <w:rPr>
                <w:b/>
                <w:sz w:val="12"/>
              </w:rPr>
            </w:pPr>
            <w:r>
              <w:rPr>
                <w:b/>
                <w:w w:val="115"/>
                <w:sz w:val="12"/>
              </w:rPr>
              <w:t>(SI</w:t>
            </w:r>
            <w:r>
              <w:rPr>
                <w:b/>
                <w:spacing w:val="10"/>
                <w:w w:val="115"/>
                <w:sz w:val="12"/>
              </w:rPr>
              <w:t xml:space="preserve"> </w:t>
            </w:r>
            <w:r>
              <w:rPr>
                <w:b/>
                <w:w w:val="115"/>
                <w:sz w:val="12"/>
              </w:rPr>
              <w:t>No.</w:t>
            </w:r>
            <w:r>
              <w:rPr>
                <w:b/>
                <w:spacing w:val="10"/>
                <w:w w:val="115"/>
                <w:sz w:val="12"/>
              </w:rPr>
              <w:t xml:space="preserve"> </w:t>
            </w:r>
            <w:r>
              <w:rPr>
                <w:b/>
                <w:w w:val="115"/>
                <w:sz w:val="12"/>
              </w:rPr>
              <w:t>14-68</w:t>
            </w:r>
            <w:r>
              <w:rPr>
                <w:b/>
                <w:spacing w:val="9"/>
                <w:w w:val="115"/>
                <w:sz w:val="12"/>
              </w:rPr>
              <w:t xml:space="preserve"> </w:t>
            </w:r>
            <w:r>
              <w:rPr>
                <w:b/>
                <w:spacing w:val="-5"/>
                <w:w w:val="115"/>
                <w:sz w:val="12"/>
              </w:rPr>
              <w:t>/c)</w:t>
            </w:r>
          </w:p>
        </w:tc>
        <w:tc>
          <w:tcPr>
            <w:tcW w:w="329" w:type="dxa"/>
            <w:gridSpan w:val="2"/>
          </w:tcPr>
          <w:p w14:paraId="423290C2" w14:textId="77777777" w:rsidR="00F43AD0" w:rsidRDefault="00F43AD0" w:rsidP="00322A44">
            <w:pPr>
              <w:pStyle w:val="TableParagraph"/>
              <w:rPr>
                <w:rFonts w:ascii="Times New Roman"/>
                <w:sz w:val="10"/>
              </w:rPr>
            </w:pPr>
          </w:p>
        </w:tc>
        <w:tc>
          <w:tcPr>
            <w:tcW w:w="130" w:type="dxa"/>
            <w:gridSpan w:val="2"/>
          </w:tcPr>
          <w:p w14:paraId="28E835E0" w14:textId="77777777" w:rsidR="00F43AD0" w:rsidRDefault="00F43AD0" w:rsidP="00322A44">
            <w:pPr>
              <w:pStyle w:val="TableParagraph"/>
              <w:rPr>
                <w:rFonts w:ascii="Times New Roman"/>
                <w:sz w:val="10"/>
              </w:rPr>
            </w:pPr>
          </w:p>
        </w:tc>
        <w:tc>
          <w:tcPr>
            <w:tcW w:w="298" w:type="dxa"/>
            <w:gridSpan w:val="2"/>
          </w:tcPr>
          <w:p w14:paraId="6F678C38" w14:textId="77777777" w:rsidR="00F43AD0" w:rsidRDefault="00F43AD0" w:rsidP="00322A44">
            <w:pPr>
              <w:pStyle w:val="TableParagraph"/>
              <w:rPr>
                <w:rFonts w:ascii="Times New Roman"/>
                <w:sz w:val="10"/>
              </w:rPr>
            </w:pPr>
          </w:p>
        </w:tc>
        <w:tc>
          <w:tcPr>
            <w:tcW w:w="586" w:type="dxa"/>
            <w:gridSpan w:val="2"/>
          </w:tcPr>
          <w:p w14:paraId="727B22DF" w14:textId="77777777" w:rsidR="00F43AD0" w:rsidRDefault="00F43AD0" w:rsidP="00322A44">
            <w:pPr>
              <w:pStyle w:val="TableParagraph"/>
              <w:rPr>
                <w:rFonts w:ascii="Times New Roman"/>
                <w:sz w:val="10"/>
              </w:rPr>
            </w:pPr>
          </w:p>
        </w:tc>
        <w:tc>
          <w:tcPr>
            <w:tcW w:w="548" w:type="dxa"/>
            <w:gridSpan w:val="2"/>
          </w:tcPr>
          <w:p w14:paraId="78F5BFD1" w14:textId="77777777" w:rsidR="00F43AD0" w:rsidRDefault="00F43AD0" w:rsidP="00322A44">
            <w:pPr>
              <w:pStyle w:val="TableParagraph"/>
              <w:rPr>
                <w:rFonts w:ascii="Times New Roman"/>
                <w:sz w:val="10"/>
              </w:rPr>
            </w:pPr>
          </w:p>
        </w:tc>
        <w:tc>
          <w:tcPr>
            <w:tcW w:w="548" w:type="dxa"/>
            <w:gridSpan w:val="2"/>
          </w:tcPr>
          <w:p w14:paraId="06CCAA0B" w14:textId="77777777" w:rsidR="00F43AD0" w:rsidRDefault="00F43AD0" w:rsidP="00322A44">
            <w:pPr>
              <w:pStyle w:val="TableParagraph"/>
              <w:rPr>
                <w:rFonts w:ascii="Times New Roman"/>
                <w:sz w:val="10"/>
              </w:rPr>
            </w:pPr>
          </w:p>
        </w:tc>
        <w:tc>
          <w:tcPr>
            <w:tcW w:w="738" w:type="dxa"/>
            <w:gridSpan w:val="2"/>
          </w:tcPr>
          <w:p w14:paraId="74A417DF" w14:textId="77777777" w:rsidR="00F43AD0" w:rsidRDefault="00F43AD0" w:rsidP="00322A44">
            <w:pPr>
              <w:pStyle w:val="TableParagraph"/>
              <w:rPr>
                <w:rFonts w:ascii="Times New Roman"/>
                <w:sz w:val="10"/>
              </w:rPr>
            </w:pPr>
          </w:p>
        </w:tc>
        <w:tc>
          <w:tcPr>
            <w:tcW w:w="438" w:type="dxa"/>
            <w:gridSpan w:val="2"/>
          </w:tcPr>
          <w:p w14:paraId="5634C8D6" w14:textId="77777777" w:rsidR="00F43AD0" w:rsidRDefault="00F43AD0" w:rsidP="00322A44">
            <w:pPr>
              <w:pStyle w:val="TableParagraph"/>
              <w:rPr>
                <w:rFonts w:ascii="Times New Roman"/>
                <w:sz w:val="10"/>
              </w:rPr>
            </w:pPr>
          </w:p>
        </w:tc>
        <w:tc>
          <w:tcPr>
            <w:tcW w:w="748" w:type="dxa"/>
            <w:gridSpan w:val="3"/>
          </w:tcPr>
          <w:p w14:paraId="42099947" w14:textId="77777777" w:rsidR="00F43AD0" w:rsidRDefault="00F43AD0" w:rsidP="00322A44">
            <w:pPr>
              <w:pStyle w:val="TableParagraph"/>
              <w:rPr>
                <w:rFonts w:ascii="Times New Roman"/>
                <w:sz w:val="10"/>
              </w:rPr>
            </w:pPr>
          </w:p>
        </w:tc>
        <w:tc>
          <w:tcPr>
            <w:tcW w:w="400" w:type="dxa"/>
            <w:gridSpan w:val="3"/>
          </w:tcPr>
          <w:p w14:paraId="054A02FA" w14:textId="77777777" w:rsidR="00F43AD0" w:rsidRDefault="00F43AD0" w:rsidP="00322A44">
            <w:pPr>
              <w:pStyle w:val="TableParagraph"/>
              <w:rPr>
                <w:rFonts w:ascii="Times New Roman"/>
                <w:sz w:val="10"/>
              </w:rPr>
            </w:pPr>
          </w:p>
        </w:tc>
        <w:tc>
          <w:tcPr>
            <w:tcW w:w="916" w:type="dxa"/>
            <w:gridSpan w:val="3"/>
          </w:tcPr>
          <w:p w14:paraId="0360DD8E" w14:textId="77777777" w:rsidR="00F43AD0" w:rsidRDefault="00F43AD0" w:rsidP="00322A44">
            <w:pPr>
              <w:pStyle w:val="TableParagraph"/>
              <w:rPr>
                <w:rFonts w:ascii="Times New Roman"/>
                <w:sz w:val="10"/>
              </w:rPr>
            </w:pPr>
          </w:p>
        </w:tc>
      </w:tr>
      <w:tr w:rsidR="00F43AD0" w14:paraId="769489B0" w14:textId="77777777" w:rsidTr="00F43AD0">
        <w:trPr>
          <w:gridBefore w:val="1"/>
          <w:wBefore w:w="16" w:type="dxa"/>
          <w:trHeight w:val="162"/>
        </w:trPr>
        <w:tc>
          <w:tcPr>
            <w:tcW w:w="288" w:type="dxa"/>
            <w:gridSpan w:val="2"/>
            <w:vMerge/>
            <w:tcBorders>
              <w:top w:val="nil"/>
            </w:tcBorders>
          </w:tcPr>
          <w:p w14:paraId="1166AE64" w14:textId="77777777" w:rsidR="00F43AD0" w:rsidRDefault="00F43AD0" w:rsidP="00322A44">
            <w:pPr>
              <w:rPr>
                <w:sz w:val="2"/>
                <w:szCs w:val="2"/>
              </w:rPr>
            </w:pPr>
          </w:p>
        </w:tc>
        <w:tc>
          <w:tcPr>
            <w:tcW w:w="2964" w:type="dxa"/>
            <w:gridSpan w:val="2"/>
          </w:tcPr>
          <w:p w14:paraId="2B3CDED6" w14:textId="77777777" w:rsidR="00F43AD0" w:rsidRDefault="00F43AD0" w:rsidP="00322A44">
            <w:pPr>
              <w:pStyle w:val="TableParagraph"/>
              <w:spacing w:before="11" w:line="131" w:lineRule="exact"/>
              <w:ind w:left="14" w:right="2"/>
              <w:jc w:val="center"/>
              <w:rPr>
                <w:b/>
                <w:sz w:val="12"/>
              </w:rPr>
            </w:pPr>
            <w:r>
              <w:rPr>
                <w:b/>
                <w:color w:val="0D0D0D"/>
                <w:spacing w:val="-4"/>
                <w:w w:val="120"/>
                <w:sz w:val="12"/>
              </w:rPr>
              <w:t>Bath</w:t>
            </w:r>
          </w:p>
        </w:tc>
        <w:tc>
          <w:tcPr>
            <w:tcW w:w="329" w:type="dxa"/>
            <w:gridSpan w:val="2"/>
          </w:tcPr>
          <w:p w14:paraId="593D8D89" w14:textId="77777777" w:rsidR="00F43AD0" w:rsidRDefault="00F43AD0" w:rsidP="00322A44">
            <w:pPr>
              <w:pStyle w:val="TableParagraph"/>
              <w:spacing w:before="11" w:line="131" w:lineRule="exact"/>
              <w:ind w:left="124"/>
              <w:rPr>
                <w:sz w:val="12"/>
              </w:rPr>
            </w:pPr>
            <w:r>
              <w:rPr>
                <w:color w:val="0D0D0D"/>
                <w:spacing w:val="-10"/>
                <w:w w:val="115"/>
                <w:sz w:val="12"/>
              </w:rPr>
              <w:t>2</w:t>
            </w:r>
          </w:p>
        </w:tc>
        <w:tc>
          <w:tcPr>
            <w:tcW w:w="130" w:type="dxa"/>
            <w:gridSpan w:val="2"/>
          </w:tcPr>
          <w:p w14:paraId="296B99C9" w14:textId="77777777" w:rsidR="00F43AD0" w:rsidRDefault="00F43AD0"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1FF785C5" w14:textId="77777777" w:rsidR="00F43AD0" w:rsidRDefault="00F43AD0"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75D3908F" w14:textId="77777777" w:rsidR="00F43AD0" w:rsidRDefault="00F43AD0" w:rsidP="00322A44">
            <w:pPr>
              <w:pStyle w:val="TableParagraph"/>
              <w:spacing w:before="2"/>
              <w:ind w:right="10"/>
              <w:jc w:val="right"/>
              <w:rPr>
                <w:sz w:val="12"/>
              </w:rPr>
            </w:pPr>
            <w:r>
              <w:rPr>
                <w:spacing w:val="-4"/>
                <w:w w:val="130"/>
                <w:sz w:val="12"/>
              </w:rPr>
              <w:t>7.50</w:t>
            </w:r>
          </w:p>
        </w:tc>
        <w:tc>
          <w:tcPr>
            <w:tcW w:w="548" w:type="dxa"/>
            <w:gridSpan w:val="2"/>
          </w:tcPr>
          <w:p w14:paraId="505DAE6A" w14:textId="77777777" w:rsidR="00F43AD0" w:rsidRDefault="00F43AD0" w:rsidP="00322A44">
            <w:pPr>
              <w:pStyle w:val="TableParagraph"/>
              <w:spacing w:before="11" w:line="131" w:lineRule="exact"/>
              <w:ind w:left="135"/>
              <w:rPr>
                <w:sz w:val="12"/>
              </w:rPr>
            </w:pPr>
            <w:r>
              <w:rPr>
                <w:color w:val="0D0D0D"/>
                <w:spacing w:val="-4"/>
                <w:w w:val="130"/>
                <w:sz w:val="12"/>
              </w:rPr>
              <w:t>7.50</w:t>
            </w:r>
          </w:p>
        </w:tc>
        <w:tc>
          <w:tcPr>
            <w:tcW w:w="548" w:type="dxa"/>
            <w:gridSpan w:val="2"/>
          </w:tcPr>
          <w:p w14:paraId="34F90B13" w14:textId="77777777" w:rsidR="00F43AD0" w:rsidRDefault="00F43AD0" w:rsidP="00322A44">
            <w:pPr>
              <w:pStyle w:val="TableParagraph"/>
              <w:rPr>
                <w:rFonts w:ascii="Times New Roman"/>
                <w:sz w:val="10"/>
              </w:rPr>
            </w:pPr>
          </w:p>
        </w:tc>
        <w:tc>
          <w:tcPr>
            <w:tcW w:w="738" w:type="dxa"/>
            <w:gridSpan w:val="2"/>
          </w:tcPr>
          <w:p w14:paraId="512AA753" w14:textId="77777777" w:rsidR="00F43AD0" w:rsidRDefault="00F43AD0" w:rsidP="00322A44">
            <w:pPr>
              <w:pStyle w:val="TableParagraph"/>
              <w:spacing w:before="11" w:line="131" w:lineRule="exact"/>
              <w:ind w:left="152"/>
              <w:rPr>
                <w:sz w:val="12"/>
              </w:rPr>
            </w:pPr>
            <w:r>
              <w:rPr>
                <w:color w:val="0D0D0D"/>
                <w:spacing w:val="-2"/>
                <w:w w:val="125"/>
                <w:sz w:val="12"/>
              </w:rPr>
              <w:t>112.50</w:t>
            </w:r>
          </w:p>
        </w:tc>
        <w:tc>
          <w:tcPr>
            <w:tcW w:w="438" w:type="dxa"/>
            <w:gridSpan w:val="2"/>
          </w:tcPr>
          <w:p w14:paraId="6C6209AB" w14:textId="77777777" w:rsidR="00F43AD0" w:rsidRDefault="00F43AD0" w:rsidP="00322A44">
            <w:pPr>
              <w:pStyle w:val="TableParagraph"/>
              <w:spacing w:before="11" w:line="131" w:lineRule="exact"/>
              <w:ind w:left="14" w:right="13"/>
              <w:jc w:val="center"/>
              <w:rPr>
                <w:sz w:val="12"/>
              </w:rPr>
            </w:pPr>
            <w:proofErr w:type="spellStart"/>
            <w:r>
              <w:rPr>
                <w:color w:val="0D0D0D"/>
                <w:spacing w:val="-5"/>
                <w:w w:val="120"/>
                <w:sz w:val="12"/>
              </w:rPr>
              <w:t>Sft</w:t>
            </w:r>
            <w:proofErr w:type="spellEnd"/>
          </w:p>
        </w:tc>
        <w:tc>
          <w:tcPr>
            <w:tcW w:w="748" w:type="dxa"/>
            <w:gridSpan w:val="3"/>
          </w:tcPr>
          <w:p w14:paraId="0819E241" w14:textId="77777777" w:rsidR="00F43AD0" w:rsidRDefault="00F43AD0" w:rsidP="00322A44">
            <w:pPr>
              <w:pStyle w:val="TableParagraph"/>
              <w:rPr>
                <w:rFonts w:ascii="Times New Roman"/>
                <w:sz w:val="10"/>
              </w:rPr>
            </w:pPr>
          </w:p>
        </w:tc>
        <w:tc>
          <w:tcPr>
            <w:tcW w:w="400" w:type="dxa"/>
            <w:gridSpan w:val="3"/>
          </w:tcPr>
          <w:p w14:paraId="64099846" w14:textId="77777777" w:rsidR="00F43AD0" w:rsidRDefault="00F43AD0" w:rsidP="00322A44">
            <w:pPr>
              <w:pStyle w:val="TableParagraph"/>
              <w:rPr>
                <w:rFonts w:ascii="Times New Roman"/>
                <w:sz w:val="10"/>
              </w:rPr>
            </w:pPr>
          </w:p>
        </w:tc>
        <w:tc>
          <w:tcPr>
            <w:tcW w:w="916" w:type="dxa"/>
            <w:gridSpan w:val="3"/>
          </w:tcPr>
          <w:p w14:paraId="5F23AC44" w14:textId="77777777" w:rsidR="00F43AD0" w:rsidRDefault="00F43AD0" w:rsidP="00322A44">
            <w:pPr>
              <w:pStyle w:val="TableParagraph"/>
              <w:rPr>
                <w:rFonts w:ascii="Times New Roman"/>
                <w:sz w:val="10"/>
              </w:rPr>
            </w:pPr>
          </w:p>
        </w:tc>
      </w:tr>
      <w:tr w:rsidR="00F43AD0" w14:paraId="129F401C" w14:textId="77777777" w:rsidTr="00F43AD0">
        <w:trPr>
          <w:gridBefore w:val="1"/>
          <w:wBefore w:w="16" w:type="dxa"/>
          <w:trHeight w:val="162"/>
        </w:trPr>
        <w:tc>
          <w:tcPr>
            <w:tcW w:w="288" w:type="dxa"/>
            <w:gridSpan w:val="2"/>
            <w:vMerge/>
            <w:tcBorders>
              <w:top w:val="nil"/>
            </w:tcBorders>
          </w:tcPr>
          <w:p w14:paraId="3B730EBD" w14:textId="77777777" w:rsidR="00F43AD0" w:rsidRDefault="00F43AD0" w:rsidP="00322A44">
            <w:pPr>
              <w:rPr>
                <w:sz w:val="2"/>
                <w:szCs w:val="2"/>
              </w:rPr>
            </w:pPr>
          </w:p>
        </w:tc>
        <w:tc>
          <w:tcPr>
            <w:tcW w:w="2964" w:type="dxa"/>
            <w:gridSpan w:val="2"/>
          </w:tcPr>
          <w:p w14:paraId="48092E6B" w14:textId="77777777" w:rsidR="00F43AD0" w:rsidRDefault="00F43AD0" w:rsidP="00322A44">
            <w:pPr>
              <w:pStyle w:val="TableParagraph"/>
              <w:rPr>
                <w:rFonts w:ascii="Times New Roman"/>
                <w:sz w:val="10"/>
              </w:rPr>
            </w:pPr>
          </w:p>
        </w:tc>
        <w:tc>
          <w:tcPr>
            <w:tcW w:w="329" w:type="dxa"/>
            <w:gridSpan w:val="2"/>
          </w:tcPr>
          <w:p w14:paraId="23469CD5" w14:textId="77777777" w:rsidR="00F43AD0" w:rsidRDefault="00F43AD0" w:rsidP="00322A44">
            <w:pPr>
              <w:pStyle w:val="TableParagraph"/>
              <w:rPr>
                <w:rFonts w:ascii="Times New Roman"/>
                <w:sz w:val="10"/>
              </w:rPr>
            </w:pPr>
          </w:p>
        </w:tc>
        <w:tc>
          <w:tcPr>
            <w:tcW w:w="130" w:type="dxa"/>
            <w:gridSpan w:val="2"/>
          </w:tcPr>
          <w:p w14:paraId="66FB68AD" w14:textId="77777777" w:rsidR="00F43AD0" w:rsidRDefault="00F43AD0" w:rsidP="00322A44">
            <w:pPr>
              <w:pStyle w:val="TableParagraph"/>
              <w:rPr>
                <w:rFonts w:ascii="Times New Roman"/>
                <w:sz w:val="10"/>
              </w:rPr>
            </w:pPr>
          </w:p>
        </w:tc>
        <w:tc>
          <w:tcPr>
            <w:tcW w:w="298" w:type="dxa"/>
            <w:gridSpan w:val="2"/>
          </w:tcPr>
          <w:p w14:paraId="55EB91C2" w14:textId="77777777" w:rsidR="00F43AD0" w:rsidRDefault="00F43AD0" w:rsidP="00322A44">
            <w:pPr>
              <w:pStyle w:val="TableParagraph"/>
              <w:rPr>
                <w:rFonts w:ascii="Times New Roman"/>
                <w:sz w:val="10"/>
              </w:rPr>
            </w:pPr>
          </w:p>
        </w:tc>
        <w:tc>
          <w:tcPr>
            <w:tcW w:w="586" w:type="dxa"/>
            <w:gridSpan w:val="2"/>
          </w:tcPr>
          <w:p w14:paraId="4943A24F" w14:textId="77777777" w:rsidR="00F43AD0" w:rsidRDefault="00F43AD0" w:rsidP="00322A44">
            <w:pPr>
              <w:pStyle w:val="TableParagraph"/>
              <w:rPr>
                <w:rFonts w:ascii="Times New Roman"/>
                <w:sz w:val="10"/>
              </w:rPr>
            </w:pPr>
          </w:p>
        </w:tc>
        <w:tc>
          <w:tcPr>
            <w:tcW w:w="548" w:type="dxa"/>
            <w:gridSpan w:val="2"/>
          </w:tcPr>
          <w:p w14:paraId="42B67A94" w14:textId="77777777" w:rsidR="00F43AD0" w:rsidRDefault="00F43AD0" w:rsidP="00322A44">
            <w:pPr>
              <w:pStyle w:val="TableParagraph"/>
              <w:rPr>
                <w:rFonts w:ascii="Times New Roman"/>
                <w:sz w:val="10"/>
              </w:rPr>
            </w:pPr>
          </w:p>
        </w:tc>
        <w:tc>
          <w:tcPr>
            <w:tcW w:w="548" w:type="dxa"/>
            <w:gridSpan w:val="2"/>
          </w:tcPr>
          <w:p w14:paraId="6D895D59" w14:textId="77777777" w:rsidR="00F43AD0" w:rsidRDefault="00F43AD0" w:rsidP="00322A44">
            <w:pPr>
              <w:pStyle w:val="TableParagraph"/>
              <w:spacing w:before="2"/>
              <w:ind w:right="13"/>
              <w:jc w:val="right"/>
              <w:rPr>
                <w:sz w:val="12"/>
              </w:rPr>
            </w:pPr>
            <w:r>
              <w:rPr>
                <w:spacing w:val="-2"/>
                <w:w w:val="115"/>
                <w:sz w:val="12"/>
              </w:rPr>
              <w:t>Total</w:t>
            </w:r>
          </w:p>
        </w:tc>
        <w:tc>
          <w:tcPr>
            <w:tcW w:w="738" w:type="dxa"/>
            <w:gridSpan w:val="2"/>
          </w:tcPr>
          <w:p w14:paraId="49CF1A84" w14:textId="77777777" w:rsidR="00F43AD0" w:rsidRDefault="00F43AD0" w:rsidP="00322A44">
            <w:pPr>
              <w:pStyle w:val="TableParagraph"/>
              <w:spacing w:before="2"/>
              <w:ind w:right="13"/>
              <w:jc w:val="right"/>
              <w:rPr>
                <w:sz w:val="12"/>
              </w:rPr>
            </w:pPr>
            <w:r>
              <w:rPr>
                <w:spacing w:val="-2"/>
                <w:w w:val="125"/>
                <w:sz w:val="12"/>
              </w:rPr>
              <w:t>112.50</w:t>
            </w:r>
          </w:p>
        </w:tc>
        <w:tc>
          <w:tcPr>
            <w:tcW w:w="438" w:type="dxa"/>
            <w:gridSpan w:val="2"/>
          </w:tcPr>
          <w:p w14:paraId="2939051C"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0B85BDC5" w14:textId="77777777" w:rsidR="00F43AD0" w:rsidRDefault="00F43AD0" w:rsidP="00322A44">
            <w:pPr>
              <w:pStyle w:val="TableParagraph"/>
              <w:spacing w:before="2"/>
              <w:ind w:right="16"/>
              <w:jc w:val="right"/>
              <w:rPr>
                <w:sz w:val="12"/>
              </w:rPr>
            </w:pPr>
            <w:r>
              <w:rPr>
                <w:spacing w:val="-2"/>
                <w:w w:val="125"/>
                <w:sz w:val="12"/>
              </w:rPr>
              <w:t>121.40</w:t>
            </w:r>
          </w:p>
        </w:tc>
        <w:tc>
          <w:tcPr>
            <w:tcW w:w="400" w:type="dxa"/>
            <w:gridSpan w:val="3"/>
          </w:tcPr>
          <w:p w14:paraId="24CDE3B1" w14:textId="77777777" w:rsidR="00F43AD0" w:rsidRDefault="00F43AD0" w:rsidP="00322A44">
            <w:pPr>
              <w:pStyle w:val="TableParagraph"/>
              <w:spacing w:before="2"/>
              <w:ind w:right="62"/>
              <w:jc w:val="center"/>
              <w:rPr>
                <w:sz w:val="12"/>
              </w:rPr>
            </w:pPr>
            <w:proofErr w:type="spellStart"/>
            <w:r>
              <w:rPr>
                <w:spacing w:val="-2"/>
                <w:w w:val="130"/>
                <w:sz w:val="12"/>
              </w:rPr>
              <w:t>P.Sft</w:t>
            </w:r>
            <w:proofErr w:type="spellEnd"/>
          </w:p>
        </w:tc>
        <w:tc>
          <w:tcPr>
            <w:tcW w:w="916" w:type="dxa"/>
            <w:gridSpan w:val="3"/>
          </w:tcPr>
          <w:p w14:paraId="09A4CED4" w14:textId="77777777" w:rsidR="00F43AD0" w:rsidRDefault="00F43AD0" w:rsidP="00322A44">
            <w:pPr>
              <w:pStyle w:val="TableParagraph"/>
              <w:spacing w:before="2"/>
              <w:ind w:right="62"/>
              <w:jc w:val="right"/>
              <w:rPr>
                <w:b/>
                <w:sz w:val="12"/>
              </w:rPr>
            </w:pPr>
          </w:p>
        </w:tc>
      </w:tr>
      <w:tr w:rsidR="00F43AD0" w14:paraId="33A8080A" w14:textId="77777777" w:rsidTr="00F43AD0">
        <w:trPr>
          <w:gridBefore w:val="1"/>
          <w:wBefore w:w="16" w:type="dxa"/>
          <w:trHeight w:val="570"/>
        </w:trPr>
        <w:tc>
          <w:tcPr>
            <w:tcW w:w="288" w:type="dxa"/>
            <w:gridSpan w:val="2"/>
          </w:tcPr>
          <w:p w14:paraId="026B2248" w14:textId="77777777" w:rsidR="00F43AD0" w:rsidRDefault="00F43AD0" w:rsidP="00322A44">
            <w:pPr>
              <w:pStyle w:val="TableParagraph"/>
              <w:spacing w:before="2"/>
              <w:ind w:left="24"/>
              <w:jc w:val="center"/>
              <w:rPr>
                <w:b/>
                <w:sz w:val="12"/>
              </w:rPr>
            </w:pPr>
            <w:r>
              <w:rPr>
                <w:b/>
                <w:spacing w:val="-10"/>
                <w:w w:val="115"/>
                <w:sz w:val="12"/>
              </w:rPr>
              <w:t>6</w:t>
            </w:r>
          </w:p>
        </w:tc>
        <w:tc>
          <w:tcPr>
            <w:tcW w:w="3721" w:type="dxa"/>
            <w:gridSpan w:val="8"/>
          </w:tcPr>
          <w:p w14:paraId="630EC8CB" w14:textId="77777777" w:rsidR="00F43AD0" w:rsidRDefault="00F43AD0" w:rsidP="00322A44">
            <w:pPr>
              <w:pStyle w:val="TableParagraph"/>
              <w:spacing w:before="2" w:line="271" w:lineRule="auto"/>
              <w:ind w:left="23" w:right="84"/>
              <w:jc w:val="both"/>
              <w:rPr>
                <w:sz w:val="12"/>
              </w:rPr>
            </w:pPr>
            <w:r>
              <w:rPr>
                <w:w w:val="115"/>
                <w:sz w:val="12"/>
              </w:rPr>
              <w:t>Scraping,</w:t>
            </w:r>
            <w:r>
              <w:rPr>
                <w:spacing w:val="40"/>
                <w:w w:val="115"/>
                <w:sz w:val="12"/>
              </w:rPr>
              <w:t xml:space="preserve"> </w:t>
            </w:r>
            <w:r>
              <w:rPr>
                <w:w w:val="115"/>
                <w:sz w:val="12"/>
              </w:rPr>
              <w:t>rubbing</w:t>
            </w:r>
            <w:r>
              <w:rPr>
                <w:spacing w:val="40"/>
                <w:w w:val="115"/>
                <w:sz w:val="12"/>
              </w:rPr>
              <w:t xml:space="preserve"> </w:t>
            </w:r>
            <w:r>
              <w:rPr>
                <w:w w:val="115"/>
                <w:sz w:val="12"/>
              </w:rPr>
              <w:t>and</w:t>
            </w:r>
            <w:r>
              <w:rPr>
                <w:spacing w:val="40"/>
                <w:w w:val="115"/>
                <w:sz w:val="12"/>
              </w:rPr>
              <w:t xml:space="preserve"> </w:t>
            </w:r>
            <w:r>
              <w:rPr>
                <w:w w:val="115"/>
                <w:sz w:val="12"/>
              </w:rPr>
              <w:t>cleaning</w:t>
            </w:r>
            <w:r>
              <w:rPr>
                <w:spacing w:val="40"/>
                <w:w w:val="115"/>
                <w:sz w:val="12"/>
              </w:rPr>
              <w:t xml:space="preserve"> </w:t>
            </w:r>
            <w:r>
              <w:rPr>
                <w:w w:val="115"/>
                <w:sz w:val="12"/>
              </w:rPr>
              <w:t>of</w:t>
            </w:r>
            <w:r>
              <w:rPr>
                <w:spacing w:val="40"/>
                <w:w w:val="115"/>
                <w:sz w:val="12"/>
              </w:rPr>
              <w:t xml:space="preserve"> </w:t>
            </w:r>
            <w:r>
              <w:rPr>
                <w:w w:val="115"/>
                <w:sz w:val="12"/>
              </w:rPr>
              <w:t>oil</w:t>
            </w:r>
            <w:r>
              <w:rPr>
                <w:spacing w:val="40"/>
                <w:w w:val="115"/>
                <w:sz w:val="12"/>
              </w:rPr>
              <w:t xml:space="preserve"> </w:t>
            </w:r>
            <w:r>
              <w:rPr>
                <w:w w:val="115"/>
                <w:sz w:val="12"/>
              </w:rPr>
              <w:t>bound</w:t>
            </w:r>
            <w:r>
              <w:rPr>
                <w:spacing w:val="40"/>
                <w:w w:val="115"/>
                <w:sz w:val="12"/>
              </w:rPr>
              <w:t xml:space="preserve"> </w:t>
            </w:r>
            <w:r>
              <w:rPr>
                <w:w w:val="115"/>
                <w:sz w:val="12"/>
              </w:rPr>
              <w:t>distemper</w:t>
            </w:r>
            <w:r>
              <w:rPr>
                <w:spacing w:val="40"/>
                <w:w w:val="115"/>
                <w:sz w:val="12"/>
              </w:rPr>
              <w:t xml:space="preserve"> </w:t>
            </w:r>
            <w:r>
              <w:rPr>
                <w:w w:val="115"/>
                <w:sz w:val="12"/>
              </w:rPr>
              <w:t>from ceiling and walls including removal of rubbish in</w:t>
            </w:r>
            <w:r>
              <w:rPr>
                <w:spacing w:val="40"/>
                <w:w w:val="115"/>
                <w:sz w:val="12"/>
              </w:rPr>
              <w:t xml:space="preserve"> </w:t>
            </w:r>
            <w:r>
              <w:rPr>
                <w:w w:val="115"/>
                <w:sz w:val="12"/>
              </w:rPr>
              <w:t>ground floor</w:t>
            </w:r>
          </w:p>
        </w:tc>
        <w:tc>
          <w:tcPr>
            <w:tcW w:w="586" w:type="dxa"/>
            <w:gridSpan w:val="2"/>
          </w:tcPr>
          <w:p w14:paraId="493A0D22" w14:textId="77777777" w:rsidR="00F43AD0" w:rsidRDefault="00F43AD0" w:rsidP="00322A44">
            <w:pPr>
              <w:pStyle w:val="TableParagraph"/>
              <w:rPr>
                <w:rFonts w:ascii="Times New Roman"/>
                <w:sz w:val="12"/>
              </w:rPr>
            </w:pPr>
          </w:p>
        </w:tc>
        <w:tc>
          <w:tcPr>
            <w:tcW w:w="548" w:type="dxa"/>
            <w:gridSpan w:val="2"/>
          </w:tcPr>
          <w:p w14:paraId="5316A5B8" w14:textId="77777777" w:rsidR="00F43AD0" w:rsidRDefault="00F43AD0" w:rsidP="00322A44">
            <w:pPr>
              <w:pStyle w:val="TableParagraph"/>
              <w:rPr>
                <w:rFonts w:ascii="Times New Roman"/>
                <w:sz w:val="12"/>
              </w:rPr>
            </w:pPr>
          </w:p>
        </w:tc>
        <w:tc>
          <w:tcPr>
            <w:tcW w:w="548" w:type="dxa"/>
            <w:gridSpan w:val="2"/>
          </w:tcPr>
          <w:p w14:paraId="26E071EA" w14:textId="77777777" w:rsidR="00F43AD0" w:rsidRDefault="00F43AD0" w:rsidP="00322A44">
            <w:pPr>
              <w:pStyle w:val="TableParagraph"/>
              <w:rPr>
                <w:rFonts w:ascii="Times New Roman"/>
                <w:sz w:val="12"/>
              </w:rPr>
            </w:pPr>
          </w:p>
        </w:tc>
        <w:tc>
          <w:tcPr>
            <w:tcW w:w="738" w:type="dxa"/>
            <w:gridSpan w:val="2"/>
          </w:tcPr>
          <w:p w14:paraId="0B7EF155" w14:textId="77777777" w:rsidR="00F43AD0" w:rsidRDefault="00F43AD0" w:rsidP="00322A44">
            <w:pPr>
              <w:pStyle w:val="TableParagraph"/>
              <w:rPr>
                <w:rFonts w:ascii="Times New Roman"/>
                <w:sz w:val="12"/>
              </w:rPr>
            </w:pPr>
          </w:p>
        </w:tc>
        <w:tc>
          <w:tcPr>
            <w:tcW w:w="438" w:type="dxa"/>
            <w:gridSpan w:val="2"/>
          </w:tcPr>
          <w:p w14:paraId="1FFCFCC2" w14:textId="77777777" w:rsidR="00F43AD0" w:rsidRDefault="00F43AD0" w:rsidP="00322A44">
            <w:pPr>
              <w:pStyle w:val="TableParagraph"/>
              <w:rPr>
                <w:rFonts w:ascii="Times New Roman"/>
                <w:sz w:val="12"/>
              </w:rPr>
            </w:pPr>
          </w:p>
        </w:tc>
        <w:tc>
          <w:tcPr>
            <w:tcW w:w="748" w:type="dxa"/>
            <w:gridSpan w:val="3"/>
          </w:tcPr>
          <w:p w14:paraId="47795EC4" w14:textId="77777777" w:rsidR="00F43AD0" w:rsidRDefault="00F43AD0" w:rsidP="00322A44">
            <w:pPr>
              <w:pStyle w:val="TableParagraph"/>
              <w:rPr>
                <w:rFonts w:ascii="Times New Roman"/>
                <w:sz w:val="12"/>
              </w:rPr>
            </w:pPr>
          </w:p>
        </w:tc>
        <w:tc>
          <w:tcPr>
            <w:tcW w:w="400" w:type="dxa"/>
            <w:gridSpan w:val="3"/>
          </w:tcPr>
          <w:p w14:paraId="16355933" w14:textId="77777777" w:rsidR="00F43AD0" w:rsidRDefault="00F43AD0" w:rsidP="00322A44">
            <w:pPr>
              <w:pStyle w:val="TableParagraph"/>
              <w:rPr>
                <w:rFonts w:ascii="Times New Roman"/>
                <w:sz w:val="12"/>
              </w:rPr>
            </w:pPr>
          </w:p>
        </w:tc>
        <w:tc>
          <w:tcPr>
            <w:tcW w:w="916" w:type="dxa"/>
            <w:gridSpan w:val="3"/>
          </w:tcPr>
          <w:p w14:paraId="17ABC4C2" w14:textId="77777777" w:rsidR="00F43AD0" w:rsidRDefault="00F43AD0" w:rsidP="00322A44">
            <w:pPr>
              <w:pStyle w:val="TableParagraph"/>
              <w:rPr>
                <w:rFonts w:ascii="Times New Roman"/>
                <w:sz w:val="12"/>
              </w:rPr>
            </w:pPr>
          </w:p>
        </w:tc>
      </w:tr>
      <w:tr w:rsidR="00F43AD0" w14:paraId="3D3B32F7" w14:textId="77777777" w:rsidTr="00F43AD0">
        <w:trPr>
          <w:gridBefore w:val="1"/>
          <w:wBefore w:w="16" w:type="dxa"/>
          <w:trHeight w:val="162"/>
        </w:trPr>
        <w:tc>
          <w:tcPr>
            <w:tcW w:w="288" w:type="dxa"/>
            <w:gridSpan w:val="2"/>
          </w:tcPr>
          <w:p w14:paraId="50493F00" w14:textId="77777777" w:rsidR="00F43AD0" w:rsidRDefault="00F43AD0" w:rsidP="00322A44">
            <w:pPr>
              <w:pStyle w:val="TableParagraph"/>
              <w:rPr>
                <w:rFonts w:ascii="Times New Roman"/>
                <w:sz w:val="10"/>
              </w:rPr>
            </w:pPr>
          </w:p>
        </w:tc>
        <w:tc>
          <w:tcPr>
            <w:tcW w:w="2964" w:type="dxa"/>
            <w:gridSpan w:val="2"/>
          </w:tcPr>
          <w:p w14:paraId="2502B4E6" w14:textId="77777777" w:rsidR="00F43AD0" w:rsidRDefault="00F43AD0" w:rsidP="00322A44">
            <w:pPr>
              <w:pStyle w:val="TableParagraph"/>
              <w:spacing w:before="2"/>
              <w:ind w:left="26"/>
              <w:rPr>
                <w:b/>
                <w:sz w:val="12"/>
              </w:rPr>
            </w:pPr>
            <w:r>
              <w:rPr>
                <w:b/>
                <w:w w:val="115"/>
                <w:sz w:val="12"/>
              </w:rPr>
              <w:t>(SI</w:t>
            </w:r>
            <w:r>
              <w:rPr>
                <w:b/>
                <w:spacing w:val="7"/>
                <w:w w:val="115"/>
                <w:sz w:val="12"/>
              </w:rPr>
              <w:t xml:space="preserve"> </w:t>
            </w:r>
            <w:r>
              <w:rPr>
                <w:b/>
                <w:w w:val="115"/>
                <w:sz w:val="12"/>
              </w:rPr>
              <w:t>No.</w:t>
            </w:r>
            <w:r>
              <w:rPr>
                <w:b/>
                <w:spacing w:val="8"/>
                <w:w w:val="115"/>
                <w:sz w:val="12"/>
              </w:rPr>
              <w:t xml:space="preserve"> </w:t>
            </w:r>
            <w:r>
              <w:rPr>
                <w:b/>
                <w:w w:val="115"/>
                <w:sz w:val="12"/>
              </w:rPr>
              <w:t>17-51-</w:t>
            </w:r>
            <w:r>
              <w:rPr>
                <w:b/>
                <w:spacing w:val="-5"/>
                <w:w w:val="115"/>
                <w:sz w:val="12"/>
              </w:rPr>
              <w:t>1)</w:t>
            </w:r>
          </w:p>
        </w:tc>
        <w:tc>
          <w:tcPr>
            <w:tcW w:w="329" w:type="dxa"/>
            <w:gridSpan w:val="2"/>
          </w:tcPr>
          <w:p w14:paraId="73E2A37C" w14:textId="77777777" w:rsidR="00F43AD0" w:rsidRDefault="00F43AD0" w:rsidP="00322A44">
            <w:pPr>
              <w:pStyle w:val="TableParagraph"/>
              <w:rPr>
                <w:rFonts w:ascii="Times New Roman"/>
                <w:sz w:val="10"/>
              </w:rPr>
            </w:pPr>
          </w:p>
        </w:tc>
        <w:tc>
          <w:tcPr>
            <w:tcW w:w="130" w:type="dxa"/>
            <w:gridSpan w:val="2"/>
          </w:tcPr>
          <w:p w14:paraId="58A6B445" w14:textId="77777777" w:rsidR="00F43AD0" w:rsidRDefault="00F43AD0" w:rsidP="00322A44">
            <w:pPr>
              <w:pStyle w:val="TableParagraph"/>
              <w:rPr>
                <w:rFonts w:ascii="Times New Roman"/>
                <w:sz w:val="10"/>
              </w:rPr>
            </w:pPr>
          </w:p>
        </w:tc>
        <w:tc>
          <w:tcPr>
            <w:tcW w:w="298" w:type="dxa"/>
            <w:gridSpan w:val="2"/>
          </w:tcPr>
          <w:p w14:paraId="0E5EAE62" w14:textId="77777777" w:rsidR="00F43AD0" w:rsidRDefault="00F43AD0" w:rsidP="00322A44">
            <w:pPr>
              <w:pStyle w:val="TableParagraph"/>
              <w:rPr>
                <w:rFonts w:ascii="Times New Roman"/>
                <w:sz w:val="10"/>
              </w:rPr>
            </w:pPr>
          </w:p>
        </w:tc>
        <w:tc>
          <w:tcPr>
            <w:tcW w:w="586" w:type="dxa"/>
            <w:gridSpan w:val="2"/>
          </w:tcPr>
          <w:p w14:paraId="6154ADFB" w14:textId="77777777" w:rsidR="00F43AD0" w:rsidRDefault="00F43AD0" w:rsidP="00322A44">
            <w:pPr>
              <w:pStyle w:val="TableParagraph"/>
              <w:rPr>
                <w:rFonts w:ascii="Times New Roman"/>
                <w:sz w:val="10"/>
              </w:rPr>
            </w:pPr>
          </w:p>
        </w:tc>
        <w:tc>
          <w:tcPr>
            <w:tcW w:w="548" w:type="dxa"/>
            <w:gridSpan w:val="2"/>
          </w:tcPr>
          <w:p w14:paraId="08A361DC" w14:textId="77777777" w:rsidR="00F43AD0" w:rsidRDefault="00F43AD0" w:rsidP="00322A44">
            <w:pPr>
              <w:pStyle w:val="TableParagraph"/>
              <w:rPr>
                <w:rFonts w:ascii="Times New Roman"/>
                <w:sz w:val="10"/>
              </w:rPr>
            </w:pPr>
          </w:p>
        </w:tc>
        <w:tc>
          <w:tcPr>
            <w:tcW w:w="548" w:type="dxa"/>
            <w:gridSpan w:val="2"/>
          </w:tcPr>
          <w:p w14:paraId="7EEDE912" w14:textId="77777777" w:rsidR="00F43AD0" w:rsidRDefault="00F43AD0" w:rsidP="00322A44">
            <w:pPr>
              <w:pStyle w:val="TableParagraph"/>
              <w:rPr>
                <w:rFonts w:ascii="Times New Roman"/>
                <w:sz w:val="10"/>
              </w:rPr>
            </w:pPr>
          </w:p>
        </w:tc>
        <w:tc>
          <w:tcPr>
            <w:tcW w:w="738" w:type="dxa"/>
            <w:gridSpan w:val="2"/>
          </w:tcPr>
          <w:p w14:paraId="08134191" w14:textId="77777777" w:rsidR="00F43AD0" w:rsidRDefault="00F43AD0" w:rsidP="00322A44">
            <w:pPr>
              <w:pStyle w:val="TableParagraph"/>
              <w:rPr>
                <w:rFonts w:ascii="Times New Roman"/>
                <w:sz w:val="10"/>
              </w:rPr>
            </w:pPr>
          </w:p>
        </w:tc>
        <w:tc>
          <w:tcPr>
            <w:tcW w:w="438" w:type="dxa"/>
            <w:gridSpan w:val="2"/>
          </w:tcPr>
          <w:p w14:paraId="65C70C0C" w14:textId="77777777" w:rsidR="00F43AD0" w:rsidRDefault="00F43AD0" w:rsidP="00322A44">
            <w:pPr>
              <w:pStyle w:val="TableParagraph"/>
              <w:rPr>
                <w:rFonts w:ascii="Times New Roman"/>
                <w:sz w:val="10"/>
              </w:rPr>
            </w:pPr>
          </w:p>
        </w:tc>
        <w:tc>
          <w:tcPr>
            <w:tcW w:w="748" w:type="dxa"/>
            <w:gridSpan w:val="3"/>
          </w:tcPr>
          <w:p w14:paraId="2026274A" w14:textId="77777777" w:rsidR="00F43AD0" w:rsidRDefault="00F43AD0" w:rsidP="00322A44">
            <w:pPr>
              <w:pStyle w:val="TableParagraph"/>
              <w:rPr>
                <w:rFonts w:ascii="Times New Roman"/>
                <w:sz w:val="10"/>
              </w:rPr>
            </w:pPr>
          </w:p>
        </w:tc>
        <w:tc>
          <w:tcPr>
            <w:tcW w:w="400" w:type="dxa"/>
            <w:gridSpan w:val="3"/>
          </w:tcPr>
          <w:p w14:paraId="72BE102E" w14:textId="77777777" w:rsidR="00F43AD0" w:rsidRDefault="00F43AD0" w:rsidP="00322A44">
            <w:pPr>
              <w:pStyle w:val="TableParagraph"/>
              <w:rPr>
                <w:rFonts w:ascii="Times New Roman"/>
                <w:sz w:val="10"/>
              </w:rPr>
            </w:pPr>
          </w:p>
        </w:tc>
        <w:tc>
          <w:tcPr>
            <w:tcW w:w="916" w:type="dxa"/>
            <w:gridSpan w:val="3"/>
          </w:tcPr>
          <w:p w14:paraId="007FADCD" w14:textId="77777777" w:rsidR="00F43AD0" w:rsidRDefault="00F43AD0" w:rsidP="00322A44">
            <w:pPr>
              <w:pStyle w:val="TableParagraph"/>
              <w:rPr>
                <w:rFonts w:ascii="Times New Roman"/>
                <w:sz w:val="10"/>
              </w:rPr>
            </w:pPr>
          </w:p>
        </w:tc>
      </w:tr>
      <w:tr w:rsidR="00F43AD0" w14:paraId="7AE7A913" w14:textId="77777777" w:rsidTr="00F43AD0">
        <w:trPr>
          <w:gridBefore w:val="1"/>
          <w:wBefore w:w="16" w:type="dxa"/>
          <w:trHeight w:val="162"/>
        </w:trPr>
        <w:tc>
          <w:tcPr>
            <w:tcW w:w="288" w:type="dxa"/>
            <w:gridSpan w:val="2"/>
          </w:tcPr>
          <w:p w14:paraId="231F0EFE" w14:textId="77777777" w:rsidR="00F43AD0" w:rsidRDefault="00F43AD0" w:rsidP="00322A44">
            <w:pPr>
              <w:pStyle w:val="TableParagraph"/>
              <w:rPr>
                <w:rFonts w:ascii="Times New Roman"/>
                <w:sz w:val="10"/>
              </w:rPr>
            </w:pPr>
          </w:p>
        </w:tc>
        <w:tc>
          <w:tcPr>
            <w:tcW w:w="2964" w:type="dxa"/>
            <w:gridSpan w:val="2"/>
          </w:tcPr>
          <w:p w14:paraId="798EDC5E" w14:textId="77777777" w:rsidR="00F43AD0" w:rsidRDefault="00F43AD0" w:rsidP="00322A44">
            <w:pPr>
              <w:pStyle w:val="TableParagraph"/>
              <w:spacing w:before="2"/>
              <w:ind w:left="26"/>
              <w:rPr>
                <w:b/>
                <w:sz w:val="12"/>
              </w:rPr>
            </w:pPr>
            <w:r>
              <w:rPr>
                <w:b/>
                <w:spacing w:val="-2"/>
                <w:w w:val="120"/>
                <w:sz w:val="12"/>
              </w:rPr>
              <w:t>Ceiling</w:t>
            </w:r>
          </w:p>
        </w:tc>
        <w:tc>
          <w:tcPr>
            <w:tcW w:w="329" w:type="dxa"/>
            <w:gridSpan w:val="2"/>
          </w:tcPr>
          <w:p w14:paraId="78A907E4" w14:textId="77777777" w:rsidR="00F43AD0" w:rsidRDefault="00F43AD0" w:rsidP="00322A44">
            <w:pPr>
              <w:pStyle w:val="TableParagraph"/>
              <w:rPr>
                <w:rFonts w:ascii="Times New Roman"/>
                <w:sz w:val="10"/>
              </w:rPr>
            </w:pPr>
          </w:p>
        </w:tc>
        <w:tc>
          <w:tcPr>
            <w:tcW w:w="130" w:type="dxa"/>
            <w:gridSpan w:val="2"/>
          </w:tcPr>
          <w:p w14:paraId="07A0BEE0" w14:textId="77777777" w:rsidR="00F43AD0" w:rsidRDefault="00F43AD0" w:rsidP="00322A44">
            <w:pPr>
              <w:pStyle w:val="TableParagraph"/>
              <w:rPr>
                <w:rFonts w:ascii="Times New Roman"/>
                <w:sz w:val="10"/>
              </w:rPr>
            </w:pPr>
          </w:p>
        </w:tc>
        <w:tc>
          <w:tcPr>
            <w:tcW w:w="298" w:type="dxa"/>
            <w:gridSpan w:val="2"/>
          </w:tcPr>
          <w:p w14:paraId="3CC75365" w14:textId="77777777" w:rsidR="00F43AD0" w:rsidRDefault="00F43AD0" w:rsidP="00322A44">
            <w:pPr>
              <w:pStyle w:val="TableParagraph"/>
              <w:rPr>
                <w:rFonts w:ascii="Times New Roman"/>
                <w:sz w:val="10"/>
              </w:rPr>
            </w:pPr>
          </w:p>
        </w:tc>
        <w:tc>
          <w:tcPr>
            <w:tcW w:w="586" w:type="dxa"/>
            <w:gridSpan w:val="2"/>
          </w:tcPr>
          <w:p w14:paraId="45D71020" w14:textId="77777777" w:rsidR="00F43AD0" w:rsidRDefault="00F43AD0" w:rsidP="00322A44">
            <w:pPr>
              <w:pStyle w:val="TableParagraph"/>
              <w:rPr>
                <w:rFonts w:ascii="Times New Roman"/>
                <w:sz w:val="10"/>
              </w:rPr>
            </w:pPr>
          </w:p>
        </w:tc>
        <w:tc>
          <w:tcPr>
            <w:tcW w:w="548" w:type="dxa"/>
            <w:gridSpan w:val="2"/>
          </w:tcPr>
          <w:p w14:paraId="66926B92" w14:textId="77777777" w:rsidR="00F43AD0" w:rsidRDefault="00F43AD0" w:rsidP="00322A44">
            <w:pPr>
              <w:pStyle w:val="TableParagraph"/>
              <w:rPr>
                <w:rFonts w:ascii="Times New Roman"/>
                <w:sz w:val="10"/>
              </w:rPr>
            </w:pPr>
          </w:p>
        </w:tc>
        <w:tc>
          <w:tcPr>
            <w:tcW w:w="548" w:type="dxa"/>
            <w:gridSpan w:val="2"/>
          </w:tcPr>
          <w:p w14:paraId="1A35B8FA" w14:textId="77777777" w:rsidR="00F43AD0" w:rsidRDefault="00F43AD0" w:rsidP="00322A44">
            <w:pPr>
              <w:pStyle w:val="TableParagraph"/>
              <w:rPr>
                <w:rFonts w:ascii="Times New Roman"/>
                <w:sz w:val="10"/>
              </w:rPr>
            </w:pPr>
          </w:p>
        </w:tc>
        <w:tc>
          <w:tcPr>
            <w:tcW w:w="738" w:type="dxa"/>
            <w:gridSpan w:val="2"/>
          </w:tcPr>
          <w:p w14:paraId="1A0608BE" w14:textId="77777777" w:rsidR="00F43AD0" w:rsidRDefault="00F43AD0" w:rsidP="00322A44">
            <w:pPr>
              <w:pStyle w:val="TableParagraph"/>
              <w:rPr>
                <w:rFonts w:ascii="Times New Roman"/>
                <w:sz w:val="10"/>
              </w:rPr>
            </w:pPr>
          </w:p>
        </w:tc>
        <w:tc>
          <w:tcPr>
            <w:tcW w:w="438" w:type="dxa"/>
            <w:gridSpan w:val="2"/>
          </w:tcPr>
          <w:p w14:paraId="748A2428" w14:textId="77777777" w:rsidR="00F43AD0" w:rsidRDefault="00F43AD0" w:rsidP="00322A44">
            <w:pPr>
              <w:pStyle w:val="TableParagraph"/>
              <w:rPr>
                <w:rFonts w:ascii="Times New Roman"/>
                <w:sz w:val="10"/>
              </w:rPr>
            </w:pPr>
          </w:p>
        </w:tc>
        <w:tc>
          <w:tcPr>
            <w:tcW w:w="748" w:type="dxa"/>
            <w:gridSpan w:val="3"/>
          </w:tcPr>
          <w:p w14:paraId="729A0924" w14:textId="77777777" w:rsidR="00F43AD0" w:rsidRDefault="00F43AD0" w:rsidP="00322A44">
            <w:pPr>
              <w:pStyle w:val="TableParagraph"/>
              <w:rPr>
                <w:rFonts w:ascii="Times New Roman"/>
                <w:sz w:val="10"/>
              </w:rPr>
            </w:pPr>
          </w:p>
        </w:tc>
        <w:tc>
          <w:tcPr>
            <w:tcW w:w="400" w:type="dxa"/>
            <w:gridSpan w:val="3"/>
          </w:tcPr>
          <w:p w14:paraId="1A5D989A" w14:textId="77777777" w:rsidR="00F43AD0" w:rsidRDefault="00F43AD0" w:rsidP="00322A44">
            <w:pPr>
              <w:pStyle w:val="TableParagraph"/>
              <w:rPr>
                <w:rFonts w:ascii="Times New Roman"/>
                <w:sz w:val="10"/>
              </w:rPr>
            </w:pPr>
          </w:p>
        </w:tc>
        <w:tc>
          <w:tcPr>
            <w:tcW w:w="916" w:type="dxa"/>
            <w:gridSpan w:val="3"/>
          </w:tcPr>
          <w:p w14:paraId="13B3FC6D" w14:textId="77777777" w:rsidR="00F43AD0" w:rsidRDefault="00F43AD0" w:rsidP="00322A44">
            <w:pPr>
              <w:pStyle w:val="TableParagraph"/>
              <w:rPr>
                <w:rFonts w:ascii="Times New Roman"/>
                <w:sz w:val="10"/>
              </w:rPr>
            </w:pPr>
          </w:p>
        </w:tc>
      </w:tr>
      <w:tr w:rsidR="00F43AD0" w14:paraId="4C2B1AF7" w14:textId="77777777" w:rsidTr="00F43AD0">
        <w:trPr>
          <w:gridBefore w:val="1"/>
          <w:wBefore w:w="16" w:type="dxa"/>
          <w:trHeight w:val="162"/>
        </w:trPr>
        <w:tc>
          <w:tcPr>
            <w:tcW w:w="288" w:type="dxa"/>
            <w:gridSpan w:val="2"/>
          </w:tcPr>
          <w:p w14:paraId="244E490C" w14:textId="77777777" w:rsidR="00F43AD0" w:rsidRDefault="00F43AD0" w:rsidP="00322A44">
            <w:pPr>
              <w:pStyle w:val="TableParagraph"/>
              <w:rPr>
                <w:rFonts w:ascii="Times New Roman"/>
                <w:sz w:val="10"/>
              </w:rPr>
            </w:pPr>
          </w:p>
        </w:tc>
        <w:tc>
          <w:tcPr>
            <w:tcW w:w="2964" w:type="dxa"/>
            <w:gridSpan w:val="2"/>
          </w:tcPr>
          <w:p w14:paraId="6A5510AC" w14:textId="77777777" w:rsidR="00F43AD0" w:rsidRDefault="00F43AD0" w:rsidP="00322A44">
            <w:pPr>
              <w:pStyle w:val="TableParagraph"/>
              <w:spacing w:before="11" w:line="131" w:lineRule="exact"/>
              <w:ind w:left="14" w:right="2"/>
              <w:jc w:val="center"/>
              <w:rPr>
                <w:b/>
                <w:sz w:val="12"/>
              </w:rPr>
            </w:pPr>
            <w:r>
              <w:rPr>
                <w:b/>
                <w:color w:val="0D0D0D"/>
                <w:spacing w:val="-4"/>
                <w:w w:val="120"/>
                <w:sz w:val="12"/>
              </w:rPr>
              <w:t>Bath</w:t>
            </w:r>
          </w:p>
        </w:tc>
        <w:tc>
          <w:tcPr>
            <w:tcW w:w="329" w:type="dxa"/>
            <w:gridSpan w:val="2"/>
          </w:tcPr>
          <w:p w14:paraId="5C6D82FB" w14:textId="77777777" w:rsidR="00F43AD0" w:rsidRDefault="00F43AD0" w:rsidP="00322A44">
            <w:pPr>
              <w:pStyle w:val="TableParagraph"/>
              <w:spacing w:before="11" w:line="131" w:lineRule="exact"/>
              <w:ind w:left="124"/>
              <w:rPr>
                <w:sz w:val="12"/>
              </w:rPr>
            </w:pPr>
            <w:r>
              <w:rPr>
                <w:color w:val="0D0D0D"/>
                <w:spacing w:val="-10"/>
                <w:w w:val="115"/>
                <w:sz w:val="12"/>
              </w:rPr>
              <w:t>3</w:t>
            </w:r>
          </w:p>
        </w:tc>
        <w:tc>
          <w:tcPr>
            <w:tcW w:w="130" w:type="dxa"/>
            <w:gridSpan w:val="2"/>
          </w:tcPr>
          <w:p w14:paraId="7046B19F" w14:textId="77777777" w:rsidR="00F43AD0" w:rsidRDefault="00F43AD0" w:rsidP="00322A44">
            <w:pPr>
              <w:pStyle w:val="TableParagraph"/>
              <w:spacing w:before="11" w:line="131" w:lineRule="exact"/>
              <w:ind w:left="11"/>
              <w:jc w:val="center"/>
              <w:rPr>
                <w:sz w:val="12"/>
              </w:rPr>
            </w:pPr>
            <w:r>
              <w:rPr>
                <w:color w:val="0D0D0D"/>
                <w:spacing w:val="-10"/>
                <w:w w:val="120"/>
                <w:sz w:val="12"/>
              </w:rPr>
              <w:t>x</w:t>
            </w:r>
          </w:p>
        </w:tc>
        <w:tc>
          <w:tcPr>
            <w:tcW w:w="298" w:type="dxa"/>
            <w:gridSpan w:val="2"/>
          </w:tcPr>
          <w:p w14:paraId="631903D1" w14:textId="77777777" w:rsidR="00F43AD0" w:rsidRDefault="00F43AD0" w:rsidP="00322A44">
            <w:pPr>
              <w:pStyle w:val="TableParagraph"/>
              <w:spacing w:before="11" w:line="131" w:lineRule="exact"/>
              <w:ind w:right="94"/>
              <w:jc w:val="right"/>
              <w:rPr>
                <w:sz w:val="12"/>
              </w:rPr>
            </w:pPr>
            <w:r>
              <w:rPr>
                <w:color w:val="0D0D0D"/>
                <w:spacing w:val="-10"/>
                <w:w w:val="115"/>
                <w:sz w:val="12"/>
              </w:rPr>
              <w:t>1</w:t>
            </w:r>
          </w:p>
        </w:tc>
        <w:tc>
          <w:tcPr>
            <w:tcW w:w="586" w:type="dxa"/>
            <w:gridSpan w:val="2"/>
          </w:tcPr>
          <w:p w14:paraId="51B447DC" w14:textId="77777777" w:rsidR="00F43AD0" w:rsidRDefault="00F43AD0" w:rsidP="00322A44">
            <w:pPr>
              <w:pStyle w:val="TableParagraph"/>
              <w:spacing w:before="11" w:line="131" w:lineRule="exact"/>
              <w:ind w:left="154"/>
              <w:rPr>
                <w:sz w:val="12"/>
              </w:rPr>
            </w:pPr>
            <w:r>
              <w:rPr>
                <w:color w:val="0D0D0D"/>
                <w:spacing w:val="-4"/>
                <w:w w:val="130"/>
                <w:sz w:val="12"/>
              </w:rPr>
              <w:t>7.50</w:t>
            </w:r>
          </w:p>
        </w:tc>
        <w:tc>
          <w:tcPr>
            <w:tcW w:w="548" w:type="dxa"/>
            <w:gridSpan w:val="2"/>
          </w:tcPr>
          <w:p w14:paraId="0C35A216" w14:textId="77777777" w:rsidR="00F43AD0" w:rsidRDefault="00F43AD0" w:rsidP="00322A44">
            <w:pPr>
              <w:pStyle w:val="TableParagraph"/>
              <w:spacing w:before="11" w:line="131" w:lineRule="exact"/>
              <w:ind w:left="135"/>
              <w:rPr>
                <w:sz w:val="12"/>
              </w:rPr>
            </w:pPr>
            <w:r>
              <w:rPr>
                <w:color w:val="0D0D0D"/>
                <w:spacing w:val="-4"/>
                <w:w w:val="130"/>
                <w:sz w:val="12"/>
              </w:rPr>
              <w:t>7.50</w:t>
            </w:r>
          </w:p>
        </w:tc>
        <w:tc>
          <w:tcPr>
            <w:tcW w:w="548" w:type="dxa"/>
            <w:gridSpan w:val="2"/>
          </w:tcPr>
          <w:p w14:paraId="0097CD55" w14:textId="77777777" w:rsidR="00F43AD0" w:rsidRDefault="00F43AD0" w:rsidP="00322A44">
            <w:pPr>
              <w:pStyle w:val="TableParagraph"/>
              <w:rPr>
                <w:rFonts w:ascii="Times New Roman"/>
                <w:sz w:val="10"/>
              </w:rPr>
            </w:pPr>
          </w:p>
        </w:tc>
        <w:tc>
          <w:tcPr>
            <w:tcW w:w="738" w:type="dxa"/>
            <w:gridSpan w:val="2"/>
          </w:tcPr>
          <w:p w14:paraId="5AACF737" w14:textId="77777777" w:rsidR="00F43AD0" w:rsidRDefault="00F43AD0" w:rsidP="00322A44">
            <w:pPr>
              <w:pStyle w:val="TableParagraph"/>
              <w:spacing w:before="11" w:line="131" w:lineRule="exact"/>
              <w:ind w:left="152"/>
              <w:rPr>
                <w:sz w:val="12"/>
              </w:rPr>
            </w:pPr>
            <w:r>
              <w:rPr>
                <w:color w:val="0D0D0D"/>
                <w:spacing w:val="-2"/>
                <w:w w:val="125"/>
                <w:sz w:val="12"/>
              </w:rPr>
              <w:t>168.75</w:t>
            </w:r>
          </w:p>
        </w:tc>
        <w:tc>
          <w:tcPr>
            <w:tcW w:w="438" w:type="dxa"/>
            <w:gridSpan w:val="2"/>
          </w:tcPr>
          <w:p w14:paraId="3894E1CF" w14:textId="77777777" w:rsidR="00F43AD0" w:rsidRDefault="00F43AD0" w:rsidP="00322A44">
            <w:pPr>
              <w:pStyle w:val="TableParagraph"/>
              <w:spacing w:before="11" w:line="131" w:lineRule="exact"/>
              <w:ind w:left="14" w:right="13"/>
              <w:jc w:val="center"/>
              <w:rPr>
                <w:sz w:val="12"/>
              </w:rPr>
            </w:pPr>
            <w:proofErr w:type="spellStart"/>
            <w:r>
              <w:rPr>
                <w:color w:val="0D0D0D"/>
                <w:spacing w:val="-5"/>
                <w:w w:val="120"/>
                <w:sz w:val="12"/>
              </w:rPr>
              <w:t>Sft</w:t>
            </w:r>
            <w:proofErr w:type="spellEnd"/>
          </w:p>
        </w:tc>
        <w:tc>
          <w:tcPr>
            <w:tcW w:w="748" w:type="dxa"/>
            <w:gridSpan w:val="3"/>
          </w:tcPr>
          <w:p w14:paraId="42A7858F" w14:textId="77777777" w:rsidR="00F43AD0" w:rsidRDefault="00F43AD0" w:rsidP="00322A44">
            <w:pPr>
              <w:pStyle w:val="TableParagraph"/>
              <w:rPr>
                <w:rFonts w:ascii="Times New Roman"/>
                <w:sz w:val="10"/>
              </w:rPr>
            </w:pPr>
          </w:p>
        </w:tc>
        <w:tc>
          <w:tcPr>
            <w:tcW w:w="400" w:type="dxa"/>
            <w:gridSpan w:val="3"/>
          </w:tcPr>
          <w:p w14:paraId="2FBBA41B" w14:textId="77777777" w:rsidR="00F43AD0" w:rsidRDefault="00F43AD0" w:rsidP="00322A44">
            <w:pPr>
              <w:pStyle w:val="TableParagraph"/>
              <w:rPr>
                <w:rFonts w:ascii="Times New Roman"/>
                <w:sz w:val="10"/>
              </w:rPr>
            </w:pPr>
          </w:p>
        </w:tc>
        <w:tc>
          <w:tcPr>
            <w:tcW w:w="916" w:type="dxa"/>
            <w:gridSpan w:val="3"/>
          </w:tcPr>
          <w:p w14:paraId="4C935B87" w14:textId="77777777" w:rsidR="00F43AD0" w:rsidRDefault="00F43AD0" w:rsidP="00322A44">
            <w:pPr>
              <w:pStyle w:val="TableParagraph"/>
              <w:rPr>
                <w:rFonts w:ascii="Times New Roman"/>
                <w:sz w:val="10"/>
              </w:rPr>
            </w:pPr>
          </w:p>
        </w:tc>
      </w:tr>
      <w:tr w:rsidR="00F43AD0" w14:paraId="24D46470" w14:textId="77777777" w:rsidTr="00F43AD0">
        <w:trPr>
          <w:gridBefore w:val="1"/>
          <w:wBefore w:w="16" w:type="dxa"/>
          <w:trHeight w:val="162"/>
        </w:trPr>
        <w:tc>
          <w:tcPr>
            <w:tcW w:w="288" w:type="dxa"/>
            <w:gridSpan w:val="2"/>
          </w:tcPr>
          <w:p w14:paraId="2CB6562A" w14:textId="77777777" w:rsidR="00F43AD0" w:rsidRDefault="00F43AD0" w:rsidP="00322A44">
            <w:pPr>
              <w:pStyle w:val="TableParagraph"/>
              <w:rPr>
                <w:rFonts w:ascii="Times New Roman"/>
                <w:sz w:val="10"/>
              </w:rPr>
            </w:pPr>
          </w:p>
        </w:tc>
        <w:tc>
          <w:tcPr>
            <w:tcW w:w="2964" w:type="dxa"/>
            <w:gridSpan w:val="2"/>
          </w:tcPr>
          <w:p w14:paraId="6A145A54" w14:textId="77777777" w:rsidR="00F43AD0" w:rsidRDefault="00F43AD0" w:rsidP="00322A44">
            <w:pPr>
              <w:pStyle w:val="TableParagraph"/>
              <w:spacing w:before="2"/>
              <w:ind w:left="26"/>
              <w:rPr>
                <w:b/>
                <w:sz w:val="12"/>
              </w:rPr>
            </w:pPr>
            <w:r>
              <w:rPr>
                <w:b/>
                <w:spacing w:val="-2"/>
                <w:w w:val="110"/>
                <w:sz w:val="12"/>
              </w:rPr>
              <w:t>Walls</w:t>
            </w:r>
          </w:p>
        </w:tc>
        <w:tc>
          <w:tcPr>
            <w:tcW w:w="329" w:type="dxa"/>
            <w:gridSpan w:val="2"/>
          </w:tcPr>
          <w:p w14:paraId="29DA36E3" w14:textId="77777777" w:rsidR="00F43AD0" w:rsidRDefault="00F43AD0" w:rsidP="00322A44">
            <w:pPr>
              <w:pStyle w:val="TableParagraph"/>
              <w:rPr>
                <w:rFonts w:ascii="Times New Roman"/>
                <w:sz w:val="10"/>
              </w:rPr>
            </w:pPr>
          </w:p>
        </w:tc>
        <w:tc>
          <w:tcPr>
            <w:tcW w:w="130" w:type="dxa"/>
            <w:gridSpan w:val="2"/>
          </w:tcPr>
          <w:p w14:paraId="33786B4C" w14:textId="77777777" w:rsidR="00F43AD0" w:rsidRDefault="00F43AD0" w:rsidP="00322A44">
            <w:pPr>
              <w:pStyle w:val="TableParagraph"/>
              <w:rPr>
                <w:rFonts w:ascii="Times New Roman"/>
                <w:sz w:val="10"/>
              </w:rPr>
            </w:pPr>
          </w:p>
        </w:tc>
        <w:tc>
          <w:tcPr>
            <w:tcW w:w="298" w:type="dxa"/>
            <w:gridSpan w:val="2"/>
          </w:tcPr>
          <w:p w14:paraId="2DB90B5E" w14:textId="77777777" w:rsidR="00F43AD0" w:rsidRDefault="00F43AD0" w:rsidP="00322A44">
            <w:pPr>
              <w:pStyle w:val="TableParagraph"/>
              <w:rPr>
                <w:rFonts w:ascii="Times New Roman"/>
                <w:sz w:val="10"/>
              </w:rPr>
            </w:pPr>
          </w:p>
        </w:tc>
        <w:tc>
          <w:tcPr>
            <w:tcW w:w="586" w:type="dxa"/>
            <w:gridSpan w:val="2"/>
          </w:tcPr>
          <w:p w14:paraId="2EF5D6F0" w14:textId="77777777" w:rsidR="00F43AD0" w:rsidRDefault="00F43AD0" w:rsidP="00322A44">
            <w:pPr>
              <w:pStyle w:val="TableParagraph"/>
              <w:rPr>
                <w:rFonts w:ascii="Times New Roman"/>
                <w:sz w:val="10"/>
              </w:rPr>
            </w:pPr>
          </w:p>
        </w:tc>
        <w:tc>
          <w:tcPr>
            <w:tcW w:w="548" w:type="dxa"/>
            <w:gridSpan w:val="2"/>
          </w:tcPr>
          <w:p w14:paraId="28437B19" w14:textId="77777777" w:rsidR="00F43AD0" w:rsidRDefault="00F43AD0" w:rsidP="00322A44">
            <w:pPr>
              <w:pStyle w:val="TableParagraph"/>
              <w:rPr>
                <w:rFonts w:ascii="Times New Roman"/>
                <w:sz w:val="10"/>
              </w:rPr>
            </w:pPr>
          </w:p>
        </w:tc>
        <w:tc>
          <w:tcPr>
            <w:tcW w:w="548" w:type="dxa"/>
            <w:gridSpan w:val="2"/>
          </w:tcPr>
          <w:p w14:paraId="3FD6339E" w14:textId="77777777" w:rsidR="00F43AD0" w:rsidRDefault="00F43AD0" w:rsidP="00322A44">
            <w:pPr>
              <w:pStyle w:val="TableParagraph"/>
              <w:rPr>
                <w:rFonts w:ascii="Times New Roman"/>
                <w:sz w:val="10"/>
              </w:rPr>
            </w:pPr>
          </w:p>
        </w:tc>
        <w:tc>
          <w:tcPr>
            <w:tcW w:w="738" w:type="dxa"/>
            <w:gridSpan w:val="2"/>
          </w:tcPr>
          <w:p w14:paraId="1786FD75" w14:textId="77777777" w:rsidR="00F43AD0" w:rsidRDefault="00F43AD0" w:rsidP="00322A44">
            <w:pPr>
              <w:pStyle w:val="TableParagraph"/>
              <w:rPr>
                <w:rFonts w:ascii="Times New Roman"/>
                <w:sz w:val="10"/>
              </w:rPr>
            </w:pPr>
          </w:p>
        </w:tc>
        <w:tc>
          <w:tcPr>
            <w:tcW w:w="438" w:type="dxa"/>
            <w:gridSpan w:val="2"/>
          </w:tcPr>
          <w:p w14:paraId="30B628CD" w14:textId="77777777" w:rsidR="00F43AD0" w:rsidRDefault="00F43AD0" w:rsidP="00322A44">
            <w:pPr>
              <w:pStyle w:val="TableParagraph"/>
              <w:rPr>
                <w:rFonts w:ascii="Times New Roman"/>
                <w:sz w:val="10"/>
              </w:rPr>
            </w:pPr>
          </w:p>
        </w:tc>
        <w:tc>
          <w:tcPr>
            <w:tcW w:w="748" w:type="dxa"/>
            <w:gridSpan w:val="3"/>
          </w:tcPr>
          <w:p w14:paraId="57481C42" w14:textId="77777777" w:rsidR="00F43AD0" w:rsidRDefault="00F43AD0" w:rsidP="00322A44">
            <w:pPr>
              <w:pStyle w:val="TableParagraph"/>
              <w:rPr>
                <w:rFonts w:ascii="Times New Roman"/>
                <w:sz w:val="10"/>
              </w:rPr>
            </w:pPr>
          </w:p>
        </w:tc>
        <w:tc>
          <w:tcPr>
            <w:tcW w:w="400" w:type="dxa"/>
            <w:gridSpan w:val="3"/>
          </w:tcPr>
          <w:p w14:paraId="0470FD60" w14:textId="77777777" w:rsidR="00F43AD0" w:rsidRDefault="00F43AD0" w:rsidP="00322A44">
            <w:pPr>
              <w:pStyle w:val="TableParagraph"/>
              <w:rPr>
                <w:rFonts w:ascii="Times New Roman"/>
                <w:sz w:val="10"/>
              </w:rPr>
            </w:pPr>
          </w:p>
        </w:tc>
        <w:tc>
          <w:tcPr>
            <w:tcW w:w="916" w:type="dxa"/>
            <w:gridSpan w:val="3"/>
          </w:tcPr>
          <w:p w14:paraId="7DB506D7" w14:textId="77777777" w:rsidR="00F43AD0" w:rsidRDefault="00F43AD0" w:rsidP="00322A44">
            <w:pPr>
              <w:pStyle w:val="TableParagraph"/>
              <w:rPr>
                <w:rFonts w:ascii="Times New Roman"/>
                <w:sz w:val="10"/>
              </w:rPr>
            </w:pPr>
          </w:p>
        </w:tc>
      </w:tr>
      <w:tr w:rsidR="00F43AD0" w14:paraId="05E2E1BE" w14:textId="77777777" w:rsidTr="00F43AD0">
        <w:trPr>
          <w:gridBefore w:val="1"/>
          <w:wBefore w:w="16" w:type="dxa"/>
          <w:trHeight w:val="162"/>
        </w:trPr>
        <w:tc>
          <w:tcPr>
            <w:tcW w:w="288" w:type="dxa"/>
            <w:gridSpan w:val="2"/>
          </w:tcPr>
          <w:p w14:paraId="031DD9C2" w14:textId="77777777" w:rsidR="00F43AD0" w:rsidRDefault="00F43AD0" w:rsidP="00322A44">
            <w:pPr>
              <w:pStyle w:val="TableParagraph"/>
              <w:rPr>
                <w:rFonts w:ascii="Times New Roman"/>
                <w:sz w:val="10"/>
              </w:rPr>
            </w:pPr>
          </w:p>
        </w:tc>
        <w:tc>
          <w:tcPr>
            <w:tcW w:w="2964" w:type="dxa"/>
            <w:gridSpan w:val="2"/>
          </w:tcPr>
          <w:p w14:paraId="2B379C61" w14:textId="77777777" w:rsidR="00F43AD0" w:rsidRDefault="00F43AD0" w:rsidP="00322A44">
            <w:pPr>
              <w:pStyle w:val="TableParagraph"/>
              <w:rPr>
                <w:rFonts w:ascii="Times New Roman"/>
                <w:sz w:val="10"/>
              </w:rPr>
            </w:pPr>
          </w:p>
        </w:tc>
        <w:tc>
          <w:tcPr>
            <w:tcW w:w="329" w:type="dxa"/>
            <w:gridSpan w:val="2"/>
          </w:tcPr>
          <w:p w14:paraId="0F76F1DC" w14:textId="77777777" w:rsidR="00F43AD0" w:rsidRDefault="00F43AD0" w:rsidP="00322A44">
            <w:pPr>
              <w:pStyle w:val="TableParagraph"/>
              <w:rPr>
                <w:rFonts w:ascii="Times New Roman"/>
                <w:sz w:val="10"/>
              </w:rPr>
            </w:pPr>
          </w:p>
        </w:tc>
        <w:tc>
          <w:tcPr>
            <w:tcW w:w="130" w:type="dxa"/>
            <w:gridSpan w:val="2"/>
          </w:tcPr>
          <w:p w14:paraId="61294D60" w14:textId="77777777" w:rsidR="00F43AD0" w:rsidRDefault="00F43AD0" w:rsidP="00322A44">
            <w:pPr>
              <w:pStyle w:val="TableParagraph"/>
              <w:rPr>
                <w:rFonts w:ascii="Times New Roman"/>
                <w:sz w:val="10"/>
              </w:rPr>
            </w:pPr>
          </w:p>
        </w:tc>
        <w:tc>
          <w:tcPr>
            <w:tcW w:w="298" w:type="dxa"/>
            <w:gridSpan w:val="2"/>
          </w:tcPr>
          <w:p w14:paraId="088A4E85" w14:textId="77777777" w:rsidR="00F43AD0" w:rsidRDefault="00F43AD0" w:rsidP="00322A44">
            <w:pPr>
              <w:pStyle w:val="TableParagraph"/>
              <w:rPr>
                <w:rFonts w:ascii="Times New Roman"/>
                <w:sz w:val="10"/>
              </w:rPr>
            </w:pPr>
          </w:p>
        </w:tc>
        <w:tc>
          <w:tcPr>
            <w:tcW w:w="586" w:type="dxa"/>
            <w:gridSpan w:val="2"/>
          </w:tcPr>
          <w:p w14:paraId="3CF2F459" w14:textId="77777777" w:rsidR="00F43AD0" w:rsidRDefault="00F43AD0" w:rsidP="00322A44">
            <w:pPr>
              <w:pStyle w:val="TableParagraph"/>
              <w:rPr>
                <w:rFonts w:ascii="Times New Roman"/>
                <w:sz w:val="10"/>
              </w:rPr>
            </w:pPr>
          </w:p>
        </w:tc>
        <w:tc>
          <w:tcPr>
            <w:tcW w:w="548" w:type="dxa"/>
            <w:gridSpan w:val="2"/>
          </w:tcPr>
          <w:p w14:paraId="4F94BE5E" w14:textId="77777777" w:rsidR="00F43AD0" w:rsidRDefault="00F43AD0" w:rsidP="00322A44">
            <w:pPr>
              <w:pStyle w:val="TableParagraph"/>
              <w:rPr>
                <w:rFonts w:ascii="Times New Roman"/>
                <w:sz w:val="10"/>
              </w:rPr>
            </w:pPr>
          </w:p>
        </w:tc>
        <w:tc>
          <w:tcPr>
            <w:tcW w:w="548" w:type="dxa"/>
            <w:gridSpan w:val="2"/>
          </w:tcPr>
          <w:p w14:paraId="1857F34B" w14:textId="77777777" w:rsidR="00F43AD0" w:rsidRDefault="00F43AD0" w:rsidP="00322A44">
            <w:pPr>
              <w:pStyle w:val="TableParagraph"/>
              <w:rPr>
                <w:rFonts w:ascii="Times New Roman"/>
                <w:sz w:val="10"/>
              </w:rPr>
            </w:pPr>
          </w:p>
        </w:tc>
        <w:tc>
          <w:tcPr>
            <w:tcW w:w="738" w:type="dxa"/>
            <w:gridSpan w:val="2"/>
          </w:tcPr>
          <w:p w14:paraId="011D413E" w14:textId="77777777" w:rsidR="00F43AD0" w:rsidRDefault="00F43AD0" w:rsidP="00322A44">
            <w:pPr>
              <w:pStyle w:val="TableParagraph"/>
              <w:rPr>
                <w:rFonts w:ascii="Times New Roman"/>
                <w:sz w:val="10"/>
              </w:rPr>
            </w:pPr>
          </w:p>
        </w:tc>
        <w:tc>
          <w:tcPr>
            <w:tcW w:w="438" w:type="dxa"/>
            <w:gridSpan w:val="2"/>
          </w:tcPr>
          <w:p w14:paraId="5A5C9574" w14:textId="77777777" w:rsidR="00F43AD0" w:rsidRDefault="00F43AD0" w:rsidP="00322A44">
            <w:pPr>
              <w:pStyle w:val="TableParagraph"/>
              <w:rPr>
                <w:rFonts w:ascii="Times New Roman"/>
                <w:sz w:val="10"/>
              </w:rPr>
            </w:pPr>
          </w:p>
        </w:tc>
        <w:tc>
          <w:tcPr>
            <w:tcW w:w="748" w:type="dxa"/>
            <w:gridSpan w:val="3"/>
          </w:tcPr>
          <w:p w14:paraId="2CDE6A3F" w14:textId="77777777" w:rsidR="00F43AD0" w:rsidRDefault="00F43AD0" w:rsidP="00322A44">
            <w:pPr>
              <w:pStyle w:val="TableParagraph"/>
              <w:rPr>
                <w:rFonts w:ascii="Times New Roman"/>
                <w:sz w:val="10"/>
              </w:rPr>
            </w:pPr>
          </w:p>
        </w:tc>
        <w:tc>
          <w:tcPr>
            <w:tcW w:w="400" w:type="dxa"/>
            <w:gridSpan w:val="3"/>
          </w:tcPr>
          <w:p w14:paraId="6B9EAF6D" w14:textId="77777777" w:rsidR="00F43AD0" w:rsidRDefault="00F43AD0" w:rsidP="00322A44">
            <w:pPr>
              <w:pStyle w:val="TableParagraph"/>
              <w:rPr>
                <w:rFonts w:ascii="Times New Roman"/>
                <w:sz w:val="10"/>
              </w:rPr>
            </w:pPr>
          </w:p>
        </w:tc>
        <w:tc>
          <w:tcPr>
            <w:tcW w:w="916" w:type="dxa"/>
            <w:gridSpan w:val="3"/>
          </w:tcPr>
          <w:p w14:paraId="41BCDFCF" w14:textId="77777777" w:rsidR="00F43AD0" w:rsidRDefault="00F43AD0" w:rsidP="00322A44">
            <w:pPr>
              <w:pStyle w:val="TableParagraph"/>
              <w:rPr>
                <w:rFonts w:ascii="Times New Roman"/>
                <w:sz w:val="10"/>
              </w:rPr>
            </w:pPr>
          </w:p>
        </w:tc>
      </w:tr>
      <w:tr w:rsidR="00F43AD0" w14:paraId="5753E6C2" w14:textId="77777777" w:rsidTr="00F43AD0">
        <w:trPr>
          <w:gridBefore w:val="1"/>
          <w:wBefore w:w="16" w:type="dxa"/>
          <w:trHeight w:val="162"/>
        </w:trPr>
        <w:tc>
          <w:tcPr>
            <w:tcW w:w="288" w:type="dxa"/>
            <w:gridSpan w:val="2"/>
          </w:tcPr>
          <w:p w14:paraId="6BFAEBD2" w14:textId="77777777" w:rsidR="00F43AD0" w:rsidRDefault="00F43AD0" w:rsidP="00322A44">
            <w:pPr>
              <w:pStyle w:val="TableParagraph"/>
              <w:rPr>
                <w:rFonts w:ascii="Times New Roman"/>
                <w:sz w:val="10"/>
              </w:rPr>
            </w:pPr>
          </w:p>
        </w:tc>
        <w:tc>
          <w:tcPr>
            <w:tcW w:w="2964" w:type="dxa"/>
            <w:gridSpan w:val="2"/>
          </w:tcPr>
          <w:p w14:paraId="1435C12A" w14:textId="77777777" w:rsidR="00F43AD0" w:rsidRDefault="00F43AD0" w:rsidP="00322A44">
            <w:pPr>
              <w:pStyle w:val="TableParagraph"/>
              <w:rPr>
                <w:rFonts w:ascii="Times New Roman"/>
                <w:sz w:val="10"/>
              </w:rPr>
            </w:pPr>
          </w:p>
        </w:tc>
        <w:tc>
          <w:tcPr>
            <w:tcW w:w="329" w:type="dxa"/>
            <w:gridSpan w:val="2"/>
          </w:tcPr>
          <w:p w14:paraId="6D40350F" w14:textId="77777777" w:rsidR="00F43AD0" w:rsidRDefault="00F43AD0" w:rsidP="00322A44">
            <w:pPr>
              <w:pStyle w:val="TableParagraph"/>
              <w:spacing w:before="2"/>
              <w:ind w:right="9"/>
              <w:jc w:val="right"/>
              <w:rPr>
                <w:sz w:val="12"/>
              </w:rPr>
            </w:pPr>
            <w:r>
              <w:rPr>
                <w:spacing w:val="-10"/>
                <w:w w:val="115"/>
                <w:sz w:val="12"/>
              </w:rPr>
              <w:t>3</w:t>
            </w:r>
          </w:p>
        </w:tc>
        <w:tc>
          <w:tcPr>
            <w:tcW w:w="130" w:type="dxa"/>
            <w:gridSpan w:val="2"/>
          </w:tcPr>
          <w:p w14:paraId="53406141" w14:textId="77777777" w:rsidR="00F43AD0" w:rsidRDefault="00F43AD0" w:rsidP="00322A44">
            <w:pPr>
              <w:pStyle w:val="TableParagraph"/>
              <w:spacing w:before="2"/>
              <w:ind w:left="1"/>
              <w:jc w:val="center"/>
              <w:rPr>
                <w:sz w:val="12"/>
              </w:rPr>
            </w:pPr>
            <w:r>
              <w:rPr>
                <w:spacing w:val="-10"/>
                <w:w w:val="120"/>
                <w:sz w:val="12"/>
              </w:rPr>
              <w:t>x</w:t>
            </w:r>
          </w:p>
        </w:tc>
        <w:tc>
          <w:tcPr>
            <w:tcW w:w="298" w:type="dxa"/>
            <w:gridSpan w:val="2"/>
          </w:tcPr>
          <w:p w14:paraId="67DFEE86" w14:textId="77777777" w:rsidR="00F43AD0" w:rsidRDefault="00F43AD0" w:rsidP="00322A44">
            <w:pPr>
              <w:pStyle w:val="TableParagraph"/>
              <w:spacing w:before="2"/>
              <w:ind w:left="23"/>
              <w:rPr>
                <w:sz w:val="12"/>
              </w:rPr>
            </w:pPr>
            <w:r>
              <w:rPr>
                <w:spacing w:val="-10"/>
                <w:w w:val="115"/>
                <w:sz w:val="12"/>
              </w:rPr>
              <w:t>4</w:t>
            </w:r>
          </w:p>
        </w:tc>
        <w:tc>
          <w:tcPr>
            <w:tcW w:w="586" w:type="dxa"/>
            <w:gridSpan w:val="2"/>
          </w:tcPr>
          <w:p w14:paraId="14CE8ACF" w14:textId="77777777" w:rsidR="00F43AD0" w:rsidRDefault="00F43AD0" w:rsidP="00322A44">
            <w:pPr>
              <w:pStyle w:val="TableParagraph"/>
              <w:spacing w:before="2"/>
              <w:ind w:right="10"/>
              <w:jc w:val="right"/>
              <w:rPr>
                <w:sz w:val="12"/>
              </w:rPr>
            </w:pPr>
            <w:r>
              <w:rPr>
                <w:spacing w:val="-2"/>
                <w:w w:val="125"/>
                <w:sz w:val="12"/>
              </w:rPr>
              <w:t>15.00</w:t>
            </w:r>
          </w:p>
        </w:tc>
        <w:tc>
          <w:tcPr>
            <w:tcW w:w="548" w:type="dxa"/>
            <w:gridSpan w:val="2"/>
          </w:tcPr>
          <w:p w14:paraId="52AFF1E7" w14:textId="77777777" w:rsidR="00F43AD0" w:rsidRDefault="00F43AD0" w:rsidP="00322A44">
            <w:pPr>
              <w:pStyle w:val="TableParagraph"/>
              <w:rPr>
                <w:rFonts w:ascii="Times New Roman"/>
                <w:sz w:val="10"/>
              </w:rPr>
            </w:pPr>
          </w:p>
        </w:tc>
        <w:tc>
          <w:tcPr>
            <w:tcW w:w="548" w:type="dxa"/>
            <w:gridSpan w:val="2"/>
          </w:tcPr>
          <w:p w14:paraId="42E0086E" w14:textId="77777777" w:rsidR="00F43AD0" w:rsidRDefault="00F43AD0" w:rsidP="00322A44">
            <w:pPr>
              <w:pStyle w:val="TableParagraph"/>
              <w:spacing w:before="3"/>
              <w:ind w:left="119"/>
              <w:rPr>
                <w:rFonts w:ascii="Arial MT"/>
                <w:sz w:val="12"/>
              </w:rPr>
            </w:pPr>
            <w:r>
              <w:rPr>
                <w:rFonts w:ascii="Arial MT"/>
                <w:spacing w:val="-2"/>
                <w:w w:val="105"/>
                <w:sz w:val="12"/>
              </w:rPr>
              <w:t>12.00</w:t>
            </w:r>
          </w:p>
        </w:tc>
        <w:tc>
          <w:tcPr>
            <w:tcW w:w="738" w:type="dxa"/>
            <w:gridSpan w:val="2"/>
          </w:tcPr>
          <w:p w14:paraId="27B031D0" w14:textId="77777777" w:rsidR="00F43AD0" w:rsidRDefault="00F43AD0" w:rsidP="00322A44">
            <w:pPr>
              <w:pStyle w:val="TableParagraph"/>
              <w:spacing w:before="2"/>
              <w:ind w:right="13"/>
              <w:jc w:val="right"/>
              <w:rPr>
                <w:sz w:val="12"/>
              </w:rPr>
            </w:pPr>
            <w:r>
              <w:rPr>
                <w:spacing w:val="-2"/>
                <w:w w:val="125"/>
                <w:sz w:val="12"/>
              </w:rPr>
              <w:t>2160.00</w:t>
            </w:r>
          </w:p>
        </w:tc>
        <w:tc>
          <w:tcPr>
            <w:tcW w:w="438" w:type="dxa"/>
            <w:gridSpan w:val="2"/>
          </w:tcPr>
          <w:p w14:paraId="2D73C7D7"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4DC63D53" w14:textId="77777777" w:rsidR="00F43AD0" w:rsidRDefault="00F43AD0" w:rsidP="00322A44">
            <w:pPr>
              <w:pStyle w:val="TableParagraph"/>
              <w:rPr>
                <w:rFonts w:ascii="Times New Roman"/>
                <w:sz w:val="10"/>
              </w:rPr>
            </w:pPr>
          </w:p>
        </w:tc>
        <w:tc>
          <w:tcPr>
            <w:tcW w:w="400" w:type="dxa"/>
            <w:gridSpan w:val="3"/>
          </w:tcPr>
          <w:p w14:paraId="492B7829" w14:textId="77777777" w:rsidR="00F43AD0" w:rsidRDefault="00F43AD0" w:rsidP="00322A44">
            <w:pPr>
              <w:pStyle w:val="TableParagraph"/>
              <w:rPr>
                <w:rFonts w:ascii="Times New Roman"/>
                <w:sz w:val="10"/>
              </w:rPr>
            </w:pPr>
          </w:p>
        </w:tc>
        <w:tc>
          <w:tcPr>
            <w:tcW w:w="916" w:type="dxa"/>
            <w:gridSpan w:val="3"/>
          </w:tcPr>
          <w:p w14:paraId="23ADA306" w14:textId="77777777" w:rsidR="00F43AD0" w:rsidRDefault="00F43AD0" w:rsidP="00322A44">
            <w:pPr>
              <w:pStyle w:val="TableParagraph"/>
              <w:rPr>
                <w:rFonts w:ascii="Times New Roman"/>
                <w:sz w:val="10"/>
              </w:rPr>
            </w:pPr>
          </w:p>
        </w:tc>
      </w:tr>
      <w:tr w:rsidR="00F43AD0" w14:paraId="01A5D7F5" w14:textId="77777777" w:rsidTr="00F43AD0">
        <w:trPr>
          <w:gridBefore w:val="1"/>
          <w:wBefore w:w="16" w:type="dxa"/>
          <w:trHeight w:val="162"/>
        </w:trPr>
        <w:tc>
          <w:tcPr>
            <w:tcW w:w="288" w:type="dxa"/>
            <w:gridSpan w:val="2"/>
          </w:tcPr>
          <w:p w14:paraId="48C8888D" w14:textId="77777777" w:rsidR="00F43AD0" w:rsidRDefault="00F43AD0" w:rsidP="00322A44">
            <w:pPr>
              <w:pStyle w:val="TableParagraph"/>
              <w:rPr>
                <w:rFonts w:ascii="Times New Roman"/>
                <w:sz w:val="10"/>
              </w:rPr>
            </w:pPr>
          </w:p>
        </w:tc>
        <w:tc>
          <w:tcPr>
            <w:tcW w:w="2964" w:type="dxa"/>
            <w:gridSpan w:val="2"/>
          </w:tcPr>
          <w:p w14:paraId="502B6E86" w14:textId="77777777" w:rsidR="00F43AD0" w:rsidRDefault="00F43AD0" w:rsidP="00322A44">
            <w:pPr>
              <w:pStyle w:val="TableParagraph"/>
              <w:rPr>
                <w:rFonts w:ascii="Times New Roman"/>
                <w:sz w:val="10"/>
              </w:rPr>
            </w:pPr>
          </w:p>
        </w:tc>
        <w:tc>
          <w:tcPr>
            <w:tcW w:w="329" w:type="dxa"/>
            <w:gridSpan w:val="2"/>
          </w:tcPr>
          <w:p w14:paraId="2D3BFAB3" w14:textId="77777777" w:rsidR="00F43AD0" w:rsidRDefault="00F43AD0" w:rsidP="00322A44">
            <w:pPr>
              <w:pStyle w:val="TableParagraph"/>
              <w:rPr>
                <w:rFonts w:ascii="Times New Roman"/>
                <w:sz w:val="10"/>
              </w:rPr>
            </w:pPr>
          </w:p>
        </w:tc>
        <w:tc>
          <w:tcPr>
            <w:tcW w:w="130" w:type="dxa"/>
            <w:gridSpan w:val="2"/>
          </w:tcPr>
          <w:p w14:paraId="710D6DB5" w14:textId="77777777" w:rsidR="00F43AD0" w:rsidRDefault="00F43AD0" w:rsidP="00322A44">
            <w:pPr>
              <w:pStyle w:val="TableParagraph"/>
              <w:rPr>
                <w:rFonts w:ascii="Times New Roman"/>
                <w:sz w:val="10"/>
              </w:rPr>
            </w:pPr>
          </w:p>
        </w:tc>
        <w:tc>
          <w:tcPr>
            <w:tcW w:w="298" w:type="dxa"/>
            <w:gridSpan w:val="2"/>
          </w:tcPr>
          <w:p w14:paraId="2B3699F0" w14:textId="77777777" w:rsidR="00F43AD0" w:rsidRDefault="00F43AD0" w:rsidP="00322A44">
            <w:pPr>
              <w:pStyle w:val="TableParagraph"/>
              <w:rPr>
                <w:rFonts w:ascii="Times New Roman"/>
                <w:sz w:val="10"/>
              </w:rPr>
            </w:pPr>
          </w:p>
        </w:tc>
        <w:tc>
          <w:tcPr>
            <w:tcW w:w="586" w:type="dxa"/>
            <w:gridSpan w:val="2"/>
          </w:tcPr>
          <w:p w14:paraId="68BC564A" w14:textId="77777777" w:rsidR="00F43AD0" w:rsidRDefault="00F43AD0" w:rsidP="00322A44">
            <w:pPr>
              <w:pStyle w:val="TableParagraph"/>
              <w:rPr>
                <w:rFonts w:ascii="Times New Roman"/>
                <w:sz w:val="10"/>
              </w:rPr>
            </w:pPr>
          </w:p>
        </w:tc>
        <w:tc>
          <w:tcPr>
            <w:tcW w:w="548" w:type="dxa"/>
            <w:gridSpan w:val="2"/>
          </w:tcPr>
          <w:p w14:paraId="1C474760" w14:textId="77777777" w:rsidR="00F43AD0" w:rsidRDefault="00F43AD0" w:rsidP="00322A44">
            <w:pPr>
              <w:pStyle w:val="TableParagraph"/>
              <w:rPr>
                <w:rFonts w:ascii="Times New Roman"/>
                <w:sz w:val="10"/>
              </w:rPr>
            </w:pPr>
          </w:p>
        </w:tc>
        <w:tc>
          <w:tcPr>
            <w:tcW w:w="548" w:type="dxa"/>
            <w:gridSpan w:val="2"/>
          </w:tcPr>
          <w:p w14:paraId="7589F654" w14:textId="77777777" w:rsidR="00F43AD0" w:rsidRDefault="00F43AD0" w:rsidP="00322A44">
            <w:pPr>
              <w:pStyle w:val="TableParagraph"/>
              <w:spacing w:before="3"/>
              <w:ind w:right="51"/>
              <w:jc w:val="right"/>
              <w:rPr>
                <w:b/>
                <w:sz w:val="12"/>
              </w:rPr>
            </w:pPr>
            <w:r>
              <w:rPr>
                <w:b/>
                <w:spacing w:val="-2"/>
                <w:w w:val="105"/>
                <w:sz w:val="12"/>
              </w:rPr>
              <w:t>TOTAL</w:t>
            </w:r>
          </w:p>
        </w:tc>
        <w:tc>
          <w:tcPr>
            <w:tcW w:w="738" w:type="dxa"/>
            <w:gridSpan w:val="2"/>
          </w:tcPr>
          <w:p w14:paraId="48BBE728" w14:textId="77777777" w:rsidR="00F43AD0" w:rsidRDefault="00F43AD0" w:rsidP="00322A44">
            <w:pPr>
              <w:pStyle w:val="TableParagraph"/>
              <w:spacing w:before="2"/>
              <w:ind w:right="15"/>
              <w:jc w:val="right"/>
              <w:rPr>
                <w:b/>
                <w:sz w:val="12"/>
              </w:rPr>
            </w:pPr>
            <w:r>
              <w:rPr>
                <w:b/>
                <w:spacing w:val="-2"/>
                <w:w w:val="120"/>
                <w:sz w:val="12"/>
              </w:rPr>
              <w:t>2328.75</w:t>
            </w:r>
          </w:p>
        </w:tc>
        <w:tc>
          <w:tcPr>
            <w:tcW w:w="438" w:type="dxa"/>
            <w:gridSpan w:val="2"/>
          </w:tcPr>
          <w:p w14:paraId="6B9FC012" w14:textId="77777777" w:rsidR="00F43AD0" w:rsidRDefault="00F43AD0" w:rsidP="00322A44">
            <w:pPr>
              <w:pStyle w:val="TableParagraph"/>
              <w:rPr>
                <w:rFonts w:ascii="Times New Roman"/>
                <w:sz w:val="10"/>
              </w:rPr>
            </w:pPr>
          </w:p>
        </w:tc>
        <w:tc>
          <w:tcPr>
            <w:tcW w:w="748" w:type="dxa"/>
            <w:gridSpan w:val="3"/>
          </w:tcPr>
          <w:p w14:paraId="6A986ADF" w14:textId="77777777" w:rsidR="00F43AD0" w:rsidRDefault="00F43AD0" w:rsidP="00322A44">
            <w:pPr>
              <w:pStyle w:val="TableParagraph"/>
              <w:rPr>
                <w:rFonts w:ascii="Times New Roman"/>
                <w:sz w:val="10"/>
              </w:rPr>
            </w:pPr>
          </w:p>
        </w:tc>
        <w:tc>
          <w:tcPr>
            <w:tcW w:w="400" w:type="dxa"/>
            <w:gridSpan w:val="3"/>
          </w:tcPr>
          <w:p w14:paraId="7448E26C" w14:textId="77777777" w:rsidR="00F43AD0" w:rsidRDefault="00F43AD0" w:rsidP="00322A44">
            <w:pPr>
              <w:pStyle w:val="TableParagraph"/>
              <w:rPr>
                <w:rFonts w:ascii="Times New Roman"/>
                <w:sz w:val="10"/>
              </w:rPr>
            </w:pPr>
          </w:p>
        </w:tc>
        <w:tc>
          <w:tcPr>
            <w:tcW w:w="916" w:type="dxa"/>
            <w:gridSpan w:val="3"/>
          </w:tcPr>
          <w:p w14:paraId="2B233B47" w14:textId="77777777" w:rsidR="00F43AD0" w:rsidRDefault="00F43AD0" w:rsidP="00322A44">
            <w:pPr>
              <w:pStyle w:val="TableParagraph"/>
              <w:rPr>
                <w:rFonts w:ascii="Times New Roman"/>
                <w:sz w:val="10"/>
              </w:rPr>
            </w:pPr>
          </w:p>
        </w:tc>
      </w:tr>
      <w:tr w:rsidR="00F43AD0" w14:paraId="644802CB" w14:textId="77777777" w:rsidTr="00F43AD0">
        <w:trPr>
          <w:gridBefore w:val="1"/>
          <w:wBefore w:w="16" w:type="dxa"/>
          <w:trHeight w:val="162"/>
        </w:trPr>
        <w:tc>
          <w:tcPr>
            <w:tcW w:w="288" w:type="dxa"/>
            <w:gridSpan w:val="2"/>
          </w:tcPr>
          <w:p w14:paraId="525A7837" w14:textId="77777777" w:rsidR="00F43AD0" w:rsidRDefault="00F43AD0" w:rsidP="00322A44">
            <w:pPr>
              <w:pStyle w:val="TableParagraph"/>
              <w:rPr>
                <w:rFonts w:ascii="Times New Roman"/>
                <w:sz w:val="10"/>
              </w:rPr>
            </w:pPr>
          </w:p>
        </w:tc>
        <w:tc>
          <w:tcPr>
            <w:tcW w:w="2964" w:type="dxa"/>
            <w:gridSpan w:val="2"/>
          </w:tcPr>
          <w:p w14:paraId="73C2C83F" w14:textId="77777777" w:rsidR="00F43AD0" w:rsidRDefault="00F43AD0" w:rsidP="00322A44">
            <w:pPr>
              <w:pStyle w:val="TableParagraph"/>
              <w:spacing w:before="2"/>
              <w:ind w:right="9"/>
              <w:jc w:val="right"/>
              <w:rPr>
                <w:sz w:val="12"/>
              </w:rPr>
            </w:pPr>
            <w:r>
              <w:rPr>
                <w:spacing w:val="-2"/>
                <w:w w:val="115"/>
                <w:sz w:val="12"/>
              </w:rPr>
              <w:t>Projection</w:t>
            </w:r>
          </w:p>
        </w:tc>
        <w:tc>
          <w:tcPr>
            <w:tcW w:w="329" w:type="dxa"/>
            <w:gridSpan w:val="2"/>
          </w:tcPr>
          <w:p w14:paraId="1288FE45" w14:textId="77777777" w:rsidR="00F43AD0" w:rsidRDefault="00F43AD0" w:rsidP="00322A44">
            <w:pPr>
              <w:pStyle w:val="TableParagraph"/>
              <w:spacing w:before="2"/>
              <w:ind w:right="9"/>
              <w:jc w:val="right"/>
              <w:rPr>
                <w:sz w:val="12"/>
              </w:rPr>
            </w:pPr>
            <w:r>
              <w:rPr>
                <w:spacing w:val="-10"/>
                <w:w w:val="115"/>
                <w:sz w:val="12"/>
              </w:rPr>
              <w:t>1</w:t>
            </w:r>
          </w:p>
        </w:tc>
        <w:tc>
          <w:tcPr>
            <w:tcW w:w="130" w:type="dxa"/>
            <w:gridSpan w:val="2"/>
          </w:tcPr>
          <w:p w14:paraId="2C8F4767" w14:textId="77777777" w:rsidR="00F43AD0" w:rsidRDefault="00F43AD0" w:rsidP="00322A44">
            <w:pPr>
              <w:pStyle w:val="TableParagraph"/>
              <w:spacing w:before="2"/>
              <w:ind w:left="1"/>
              <w:jc w:val="center"/>
              <w:rPr>
                <w:sz w:val="12"/>
              </w:rPr>
            </w:pPr>
            <w:r>
              <w:rPr>
                <w:spacing w:val="-10"/>
                <w:w w:val="120"/>
                <w:sz w:val="12"/>
              </w:rPr>
              <w:t>x</w:t>
            </w:r>
          </w:p>
        </w:tc>
        <w:tc>
          <w:tcPr>
            <w:tcW w:w="298" w:type="dxa"/>
            <w:gridSpan w:val="2"/>
          </w:tcPr>
          <w:p w14:paraId="0FB305F3" w14:textId="77777777" w:rsidR="00F43AD0" w:rsidRDefault="00F43AD0" w:rsidP="00322A44">
            <w:pPr>
              <w:pStyle w:val="TableParagraph"/>
              <w:spacing w:before="2"/>
              <w:ind w:left="23"/>
              <w:rPr>
                <w:sz w:val="12"/>
              </w:rPr>
            </w:pPr>
            <w:r>
              <w:rPr>
                <w:spacing w:val="-10"/>
                <w:w w:val="115"/>
                <w:sz w:val="12"/>
              </w:rPr>
              <w:t>1</w:t>
            </w:r>
          </w:p>
        </w:tc>
        <w:tc>
          <w:tcPr>
            <w:tcW w:w="586" w:type="dxa"/>
            <w:gridSpan w:val="2"/>
          </w:tcPr>
          <w:p w14:paraId="61F7F259" w14:textId="77777777" w:rsidR="00F43AD0" w:rsidRDefault="00F43AD0" w:rsidP="00322A44">
            <w:pPr>
              <w:pStyle w:val="TableParagraph"/>
              <w:spacing w:before="2"/>
              <w:ind w:left="133"/>
              <w:rPr>
                <w:sz w:val="12"/>
              </w:rPr>
            </w:pPr>
            <w:r>
              <w:rPr>
                <w:spacing w:val="-2"/>
                <w:w w:val="120"/>
                <w:sz w:val="12"/>
              </w:rPr>
              <w:t>120.00</w:t>
            </w:r>
          </w:p>
        </w:tc>
        <w:tc>
          <w:tcPr>
            <w:tcW w:w="548" w:type="dxa"/>
            <w:gridSpan w:val="2"/>
          </w:tcPr>
          <w:p w14:paraId="00192D95" w14:textId="77777777" w:rsidR="00F43AD0" w:rsidRDefault="00F43AD0" w:rsidP="00322A44">
            <w:pPr>
              <w:pStyle w:val="TableParagraph"/>
              <w:spacing w:before="2"/>
              <w:ind w:left="247"/>
              <w:rPr>
                <w:sz w:val="12"/>
              </w:rPr>
            </w:pPr>
            <w:r>
              <w:rPr>
                <w:spacing w:val="-4"/>
                <w:w w:val="125"/>
                <w:sz w:val="12"/>
              </w:rPr>
              <w:t>2.50</w:t>
            </w:r>
          </w:p>
        </w:tc>
        <w:tc>
          <w:tcPr>
            <w:tcW w:w="548" w:type="dxa"/>
            <w:gridSpan w:val="2"/>
          </w:tcPr>
          <w:p w14:paraId="60F65A29" w14:textId="77777777" w:rsidR="00F43AD0" w:rsidRDefault="00F43AD0" w:rsidP="00322A44">
            <w:pPr>
              <w:pStyle w:val="TableParagraph"/>
              <w:rPr>
                <w:rFonts w:ascii="Times New Roman"/>
                <w:sz w:val="10"/>
              </w:rPr>
            </w:pPr>
          </w:p>
        </w:tc>
        <w:tc>
          <w:tcPr>
            <w:tcW w:w="738" w:type="dxa"/>
            <w:gridSpan w:val="2"/>
          </w:tcPr>
          <w:p w14:paraId="65EDB71A" w14:textId="77777777" w:rsidR="00F43AD0" w:rsidRDefault="00F43AD0" w:rsidP="00322A44">
            <w:pPr>
              <w:pStyle w:val="TableParagraph"/>
              <w:spacing w:before="2"/>
              <w:ind w:right="13"/>
              <w:jc w:val="right"/>
              <w:rPr>
                <w:sz w:val="12"/>
              </w:rPr>
            </w:pPr>
            <w:r>
              <w:rPr>
                <w:spacing w:val="-2"/>
                <w:w w:val="125"/>
                <w:sz w:val="12"/>
              </w:rPr>
              <w:t>300.00</w:t>
            </w:r>
          </w:p>
        </w:tc>
        <w:tc>
          <w:tcPr>
            <w:tcW w:w="438" w:type="dxa"/>
            <w:gridSpan w:val="2"/>
          </w:tcPr>
          <w:p w14:paraId="6B96509C"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009F6DA8" w14:textId="77777777" w:rsidR="00F43AD0" w:rsidRDefault="00F43AD0" w:rsidP="00322A44">
            <w:pPr>
              <w:pStyle w:val="TableParagraph"/>
              <w:rPr>
                <w:rFonts w:ascii="Times New Roman"/>
                <w:sz w:val="10"/>
              </w:rPr>
            </w:pPr>
          </w:p>
        </w:tc>
        <w:tc>
          <w:tcPr>
            <w:tcW w:w="400" w:type="dxa"/>
            <w:gridSpan w:val="3"/>
          </w:tcPr>
          <w:p w14:paraId="7F3E789B" w14:textId="77777777" w:rsidR="00F43AD0" w:rsidRDefault="00F43AD0" w:rsidP="00322A44">
            <w:pPr>
              <w:pStyle w:val="TableParagraph"/>
              <w:rPr>
                <w:rFonts w:ascii="Times New Roman"/>
                <w:sz w:val="10"/>
              </w:rPr>
            </w:pPr>
          </w:p>
        </w:tc>
        <w:tc>
          <w:tcPr>
            <w:tcW w:w="916" w:type="dxa"/>
            <w:gridSpan w:val="3"/>
          </w:tcPr>
          <w:p w14:paraId="1AA5C374" w14:textId="77777777" w:rsidR="00F43AD0" w:rsidRDefault="00F43AD0" w:rsidP="00322A44">
            <w:pPr>
              <w:pStyle w:val="TableParagraph"/>
              <w:rPr>
                <w:rFonts w:ascii="Times New Roman"/>
                <w:sz w:val="10"/>
              </w:rPr>
            </w:pPr>
          </w:p>
        </w:tc>
      </w:tr>
      <w:tr w:rsidR="00F43AD0" w14:paraId="4AD876AE" w14:textId="77777777" w:rsidTr="00F43AD0">
        <w:trPr>
          <w:gridBefore w:val="1"/>
          <w:wBefore w:w="16" w:type="dxa"/>
          <w:trHeight w:val="169"/>
        </w:trPr>
        <w:tc>
          <w:tcPr>
            <w:tcW w:w="288" w:type="dxa"/>
            <w:gridSpan w:val="2"/>
          </w:tcPr>
          <w:p w14:paraId="39A014CA" w14:textId="77777777" w:rsidR="00F43AD0" w:rsidRDefault="00F43AD0" w:rsidP="00322A44">
            <w:pPr>
              <w:pStyle w:val="TableParagraph"/>
              <w:rPr>
                <w:rFonts w:ascii="Times New Roman"/>
                <w:sz w:val="10"/>
              </w:rPr>
            </w:pPr>
          </w:p>
        </w:tc>
        <w:tc>
          <w:tcPr>
            <w:tcW w:w="2964" w:type="dxa"/>
            <w:gridSpan w:val="2"/>
          </w:tcPr>
          <w:p w14:paraId="4D4A6A90" w14:textId="77777777" w:rsidR="00F43AD0" w:rsidRDefault="00F43AD0" w:rsidP="00322A44">
            <w:pPr>
              <w:pStyle w:val="TableParagraph"/>
              <w:rPr>
                <w:rFonts w:ascii="Times New Roman"/>
                <w:sz w:val="10"/>
              </w:rPr>
            </w:pPr>
          </w:p>
        </w:tc>
        <w:tc>
          <w:tcPr>
            <w:tcW w:w="329" w:type="dxa"/>
            <w:gridSpan w:val="2"/>
          </w:tcPr>
          <w:p w14:paraId="3AE706B5" w14:textId="77777777" w:rsidR="00F43AD0" w:rsidRDefault="00F43AD0" w:rsidP="00322A44">
            <w:pPr>
              <w:pStyle w:val="TableParagraph"/>
              <w:rPr>
                <w:rFonts w:ascii="Times New Roman"/>
                <w:sz w:val="10"/>
              </w:rPr>
            </w:pPr>
          </w:p>
        </w:tc>
        <w:tc>
          <w:tcPr>
            <w:tcW w:w="130" w:type="dxa"/>
            <w:gridSpan w:val="2"/>
          </w:tcPr>
          <w:p w14:paraId="4BF912EA" w14:textId="77777777" w:rsidR="00F43AD0" w:rsidRDefault="00F43AD0" w:rsidP="00322A44">
            <w:pPr>
              <w:pStyle w:val="TableParagraph"/>
              <w:rPr>
                <w:rFonts w:ascii="Times New Roman"/>
                <w:sz w:val="10"/>
              </w:rPr>
            </w:pPr>
          </w:p>
        </w:tc>
        <w:tc>
          <w:tcPr>
            <w:tcW w:w="298" w:type="dxa"/>
            <w:gridSpan w:val="2"/>
          </w:tcPr>
          <w:p w14:paraId="2D576796" w14:textId="77777777" w:rsidR="00F43AD0" w:rsidRDefault="00F43AD0" w:rsidP="00322A44">
            <w:pPr>
              <w:pStyle w:val="TableParagraph"/>
              <w:rPr>
                <w:rFonts w:ascii="Times New Roman"/>
                <w:sz w:val="10"/>
              </w:rPr>
            </w:pPr>
          </w:p>
        </w:tc>
        <w:tc>
          <w:tcPr>
            <w:tcW w:w="586" w:type="dxa"/>
            <w:gridSpan w:val="2"/>
          </w:tcPr>
          <w:p w14:paraId="0D2DB166" w14:textId="77777777" w:rsidR="00F43AD0" w:rsidRDefault="00F43AD0" w:rsidP="00322A44">
            <w:pPr>
              <w:pStyle w:val="TableParagraph"/>
              <w:rPr>
                <w:rFonts w:ascii="Times New Roman"/>
                <w:sz w:val="10"/>
              </w:rPr>
            </w:pPr>
          </w:p>
        </w:tc>
        <w:tc>
          <w:tcPr>
            <w:tcW w:w="1096" w:type="dxa"/>
            <w:gridSpan w:val="4"/>
          </w:tcPr>
          <w:p w14:paraId="2CFB499B" w14:textId="77777777" w:rsidR="00F43AD0" w:rsidRDefault="00F43AD0" w:rsidP="00322A44">
            <w:pPr>
              <w:pStyle w:val="TableParagraph"/>
              <w:spacing w:before="9"/>
              <w:ind w:left="240"/>
              <w:rPr>
                <w:b/>
                <w:sz w:val="12"/>
              </w:rPr>
            </w:pPr>
            <w:r>
              <w:rPr>
                <w:b/>
                <w:w w:val="115"/>
                <w:sz w:val="12"/>
              </w:rPr>
              <w:t>Sub</w:t>
            </w:r>
            <w:r>
              <w:rPr>
                <w:b/>
                <w:spacing w:val="12"/>
                <w:w w:val="115"/>
                <w:sz w:val="12"/>
              </w:rPr>
              <w:t xml:space="preserve"> </w:t>
            </w:r>
            <w:r>
              <w:rPr>
                <w:b/>
                <w:spacing w:val="-2"/>
                <w:w w:val="115"/>
                <w:sz w:val="12"/>
              </w:rPr>
              <w:t>Total</w:t>
            </w:r>
          </w:p>
        </w:tc>
        <w:tc>
          <w:tcPr>
            <w:tcW w:w="738" w:type="dxa"/>
            <w:gridSpan w:val="2"/>
          </w:tcPr>
          <w:p w14:paraId="3F4397F3" w14:textId="77777777" w:rsidR="00F43AD0" w:rsidRDefault="00F43AD0" w:rsidP="00322A44">
            <w:pPr>
              <w:pStyle w:val="TableParagraph"/>
              <w:spacing w:before="9"/>
              <w:ind w:right="15"/>
              <w:jc w:val="right"/>
              <w:rPr>
                <w:b/>
                <w:sz w:val="12"/>
              </w:rPr>
            </w:pPr>
            <w:r>
              <w:rPr>
                <w:b/>
                <w:spacing w:val="-2"/>
                <w:w w:val="120"/>
                <w:sz w:val="12"/>
              </w:rPr>
              <w:t>2628.75</w:t>
            </w:r>
          </w:p>
        </w:tc>
        <w:tc>
          <w:tcPr>
            <w:tcW w:w="438" w:type="dxa"/>
            <w:gridSpan w:val="2"/>
          </w:tcPr>
          <w:p w14:paraId="1F291A8C" w14:textId="77777777" w:rsidR="00F43AD0" w:rsidRDefault="00F43AD0" w:rsidP="00322A44">
            <w:pPr>
              <w:pStyle w:val="TableParagraph"/>
              <w:spacing w:before="9"/>
              <w:ind w:left="14"/>
              <w:jc w:val="center"/>
              <w:rPr>
                <w:b/>
                <w:sz w:val="12"/>
              </w:rPr>
            </w:pPr>
            <w:proofErr w:type="spellStart"/>
            <w:r>
              <w:rPr>
                <w:b/>
                <w:spacing w:val="-5"/>
                <w:w w:val="130"/>
                <w:sz w:val="12"/>
              </w:rPr>
              <w:t>Sft</w:t>
            </w:r>
            <w:proofErr w:type="spellEnd"/>
          </w:p>
        </w:tc>
        <w:tc>
          <w:tcPr>
            <w:tcW w:w="748" w:type="dxa"/>
            <w:gridSpan w:val="3"/>
          </w:tcPr>
          <w:p w14:paraId="06EC3B77" w14:textId="77777777" w:rsidR="00F43AD0" w:rsidRDefault="00F43AD0" w:rsidP="00322A44">
            <w:pPr>
              <w:pStyle w:val="TableParagraph"/>
              <w:rPr>
                <w:rFonts w:ascii="Times New Roman"/>
                <w:sz w:val="10"/>
              </w:rPr>
            </w:pPr>
          </w:p>
        </w:tc>
        <w:tc>
          <w:tcPr>
            <w:tcW w:w="400" w:type="dxa"/>
            <w:gridSpan w:val="3"/>
          </w:tcPr>
          <w:p w14:paraId="2FB1E619" w14:textId="77777777" w:rsidR="00F43AD0" w:rsidRDefault="00F43AD0" w:rsidP="00322A44">
            <w:pPr>
              <w:pStyle w:val="TableParagraph"/>
              <w:rPr>
                <w:rFonts w:ascii="Times New Roman"/>
                <w:sz w:val="10"/>
              </w:rPr>
            </w:pPr>
          </w:p>
        </w:tc>
        <w:tc>
          <w:tcPr>
            <w:tcW w:w="916" w:type="dxa"/>
            <w:gridSpan w:val="3"/>
          </w:tcPr>
          <w:p w14:paraId="56D52AD1" w14:textId="77777777" w:rsidR="00F43AD0" w:rsidRDefault="00F43AD0" w:rsidP="00322A44">
            <w:pPr>
              <w:pStyle w:val="TableParagraph"/>
              <w:rPr>
                <w:rFonts w:ascii="Times New Roman"/>
                <w:sz w:val="10"/>
              </w:rPr>
            </w:pPr>
          </w:p>
        </w:tc>
      </w:tr>
      <w:tr w:rsidR="00F43AD0" w14:paraId="2E5EE6CD" w14:textId="77777777" w:rsidTr="00F43AD0">
        <w:trPr>
          <w:gridBefore w:val="1"/>
          <w:wBefore w:w="16" w:type="dxa"/>
          <w:trHeight w:val="162"/>
        </w:trPr>
        <w:tc>
          <w:tcPr>
            <w:tcW w:w="288" w:type="dxa"/>
            <w:gridSpan w:val="2"/>
          </w:tcPr>
          <w:p w14:paraId="6D4DDA7C" w14:textId="77777777" w:rsidR="00F43AD0" w:rsidRDefault="00F43AD0" w:rsidP="00322A44">
            <w:pPr>
              <w:pStyle w:val="TableParagraph"/>
              <w:rPr>
                <w:rFonts w:ascii="Times New Roman"/>
                <w:sz w:val="10"/>
              </w:rPr>
            </w:pPr>
          </w:p>
        </w:tc>
        <w:tc>
          <w:tcPr>
            <w:tcW w:w="2964" w:type="dxa"/>
            <w:gridSpan w:val="2"/>
          </w:tcPr>
          <w:p w14:paraId="5EC3A8C0" w14:textId="77777777" w:rsidR="00F43AD0" w:rsidRDefault="00F43AD0" w:rsidP="00322A44">
            <w:pPr>
              <w:pStyle w:val="TableParagraph"/>
              <w:spacing w:before="2"/>
              <w:ind w:right="9"/>
              <w:jc w:val="right"/>
              <w:rPr>
                <w:sz w:val="12"/>
              </w:rPr>
            </w:pPr>
            <w:r>
              <w:rPr>
                <w:spacing w:val="-2"/>
                <w:w w:val="120"/>
                <w:sz w:val="12"/>
              </w:rPr>
              <w:t>Deduction</w:t>
            </w:r>
          </w:p>
        </w:tc>
        <w:tc>
          <w:tcPr>
            <w:tcW w:w="329" w:type="dxa"/>
            <w:gridSpan w:val="2"/>
          </w:tcPr>
          <w:p w14:paraId="132DC88F" w14:textId="77777777" w:rsidR="00F43AD0" w:rsidRDefault="00F43AD0" w:rsidP="00322A44">
            <w:pPr>
              <w:pStyle w:val="TableParagraph"/>
              <w:rPr>
                <w:rFonts w:ascii="Times New Roman"/>
                <w:sz w:val="10"/>
              </w:rPr>
            </w:pPr>
          </w:p>
        </w:tc>
        <w:tc>
          <w:tcPr>
            <w:tcW w:w="130" w:type="dxa"/>
            <w:gridSpan w:val="2"/>
          </w:tcPr>
          <w:p w14:paraId="5E73E49F" w14:textId="77777777" w:rsidR="00F43AD0" w:rsidRDefault="00F43AD0" w:rsidP="00322A44">
            <w:pPr>
              <w:pStyle w:val="TableParagraph"/>
              <w:rPr>
                <w:rFonts w:ascii="Times New Roman"/>
                <w:sz w:val="10"/>
              </w:rPr>
            </w:pPr>
          </w:p>
        </w:tc>
        <w:tc>
          <w:tcPr>
            <w:tcW w:w="298" w:type="dxa"/>
            <w:gridSpan w:val="2"/>
          </w:tcPr>
          <w:p w14:paraId="1F169D54" w14:textId="77777777" w:rsidR="00F43AD0" w:rsidRDefault="00F43AD0" w:rsidP="00322A44">
            <w:pPr>
              <w:pStyle w:val="TableParagraph"/>
              <w:rPr>
                <w:rFonts w:ascii="Times New Roman"/>
                <w:sz w:val="10"/>
              </w:rPr>
            </w:pPr>
          </w:p>
        </w:tc>
        <w:tc>
          <w:tcPr>
            <w:tcW w:w="586" w:type="dxa"/>
            <w:gridSpan w:val="2"/>
          </w:tcPr>
          <w:p w14:paraId="419E52C4" w14:textId="77777777" w:rsidR="00F43AD0" w:rsidRDefault="00F43AD0" w:rsidP="00322A44">
            <w:pPr>
              <w:pStyle w:val="TableParagraph"/>
              <w:rPr>
                <w:rFonts w:ascii="Times New Roman"/>
                <w:sz w:val="10"/>
              </w:rPr>
            </w:pPr>
          </w:p>
        </w:tc>
        <w:tc>
          <w:tcPr>
            <w:tcW w:w="548" w:type="dxa"/>
            <w:gridSpan w:val="2"/>
          </w:tcPr>
          <w:p w14:paraId="71DA0C55" w14:textId="77777777" w:rsidR="00F43AD0" w:rsidRDefault="00F43AD0" w:rsidP="00322A44">
            <w:pPr>
              <w:pStyle w:val="TableParagraph"/>
              <w:rPr>
                <w:rFonts w:ascii="Times New Roman"/>
                <w:sz w:val="10"/>
              </w:rPr>
            </w:pPr>
          </w:p>
        </w:tc>
        <w:tc>
          <w:tcPr>
            <w:tcW w:w="548" w:type="dxa"/>
            <w:gridSpan w:val="2"/>
          </w:tcPr>
          <w:p w14:paraId="5517FEA1" w14:textId="77777777" w:rsidR="00F43AD0" w:rsidRDefault="00F43AD0" w:rsidP="00322A44">
            <w:pPr>
              <w:pStyle w:val="TableParagraph"/>
              <w:rPr>
                <w:rFonts w:ascii="Times New Roman"/>
                <w:sz w:val="10"/>
              </w:rPr>
            </w:pPr>
          </w:p>
        </w:tc>
        <w:tc>
          <w:tcPr>
            <w:tcW w:w="738" w:type="dxa"/>
            <w:gridSpan w:val="2"/>
          </w:tcPr>
          <w:p w14:paraId="14905A1B" w14:textId="77777777" w:rsidR="00F43AD0" w:rsidRDefault="00F43AD0" w:rsidP="00322A44">
            <w:pPr>
              <w:pStyle w:val="TableParagraph"/>
              <w:rPr>
                <w:rFonts w:ascii="Times New Roman"/>
                <w:sz w:val="10"/>
              </w:rPr>
            </w:pPr>
          </w:p>
        </w:tc>
        <w:tc>
          <w:tcPr>
            <w:tcW w:w="438" w:type="dxa"/>
            <w:gridSpan w:val="2"/>
          </w:tcPr>
          <w:p w14:paraId="00DD7BB4" w14:textId="77777777" w:rsidR="00F43AD0" w:rsidRDefault="00F43AD0" w:rsidP="00322A44">
            <w:pPr>
              <w:pStyle w:val="TableParagraph"/>
              <w:rPr>
                <w:rFonts w:ascii="Times New Roman"/>
                <w:sz w:val="10"/>
              </w:rPr>
            </w:pPr>
          </w:p>
        </w:tc>
        <w:tc>
          <w:tcPr>
            <w:tcW w:w="748" w:type="dxa"/>
            <w:gridSpan w:val="3"/>
          </w:tcPr>
          <w:p w14:paraId="4BDF5D37" w14:textId="77777777" w:rsidR="00F43AD0" w:rsidRDefault="00F43AD0" w:rsidP="00322A44">
            <w:pPr>
              <w:pStyle w:val="TableParagraph"/>
              <w:rPr>
                <w:rFonts w:ascii="Times New Roman"/>
                <w:sz w:val="10"/>
              </w:rPr>
            </w:pPr>
          </w:p>
        </w:tc>
        <w:tc>
          <w:tcPr>
            <w:tcW w:w="400" w:type="dxa"/>
            <w:gridSpan w:val="3"/>
          </w:tcPr>
          <w:p w14:paraId="5307E2FE" w14:textId="77777777" w:rsidR="00F43AD0" w:rsidRDefault="00F43AD0" w:rsidP="00322A44">
            <w:pPr>
              <w:pStyle w:val="TableParagraph"/>
              <w:rPr>
                <w:rFonts w:ascii="Times New Roman"/>
                <w:sz w:val="10"/>
              </w:rPr>
            </w:pPr>
          </w:p>
        </w:tc>
        <w:tc>
          <w:tcPr>
            <w:tcW w:w="916" w:type="dxa"/>
            <w:gridSpan w:val="3"/>
          </w:tcPr>
          <w:p w14:paraId="709C11AC" w14:textId="77777777" w:rsidR="00F43AD0" w:rsidRDefault="00F43AD0" w:rsidP="00322A44">
            <w:pPr>
              <w:pStyle w:val="TableParagraph"/>
              <w:rPr>
                <w:rFonts w:ascii="Times New Roman"/>
                <w:sz w:val="10"/>
              </w:rPr>
            </w:pPr>
          </w:p>
        </w:tc>
      </w:tr>
      <w:tr w:rsidR="00F43AD0" w14:paraId="402AE8E7" w14:textId="77777777" w:rsidTr="00F43AD0">
        <w:trPr>
          <w:gridBefore w:val="1"/>
          <w:wBefore w:w="16" w:type="dxa"/>
          <w:trHeight w:val="162"/>
        </w:trPr>
        <w:tc>
          <w:tcPr>
            <w:tcW w:w="288" w:type="dxa"/>
            <w:gridSpan w:val="2"/>
          </w:tcPr>
          <w:p w14:paraId="09C90EEF" w14:textId="77777777" w:rsidR="00F43AD0" w:rsidRDefault="00F43AD0" w:rsidP="00322A44">
            <w:pPr>
              <w:pStyle w:val="TableParagraph"/>
              <w:rPr>
                <w:rFonts w:ascii="Times New Roman"/>
                <w:sz w:val="10"/>
              </w:rPr>
            </w:pPr>
          </w:p>
        </w:tc>
        <w:tc>
          <w:tcPr>
            <w:tcW w:w="2964" w:type="dxa"/>
            <w:gridSpan w:val="2"/>
          </w:tcPr>
          <w:p w14:paraId="014E8CBE" w14:textId="77777777" w:rsidR="00F43AD0" w:rsidRDefault="00F43AD0" w:rsidP="00322A44">
            <w:pPr>
              <w:pStyle w:val="TableParagraph"/>
              <w:spacing w:before="2"/>
              <w:ind w:right="10"/>
              <w:jc w:val="right"/>
              <w:rPr>
                <w:sz w:val="12"/>
              </w:rPr>
            </w:pPr>
            <w:r>
              <w:rPr>
                <w:spacing w:val="-10"/>
                <w:w w:val="125"/>
                <w:sz w:val="12"/>
              </w:rPr>
              <w:t>D</w:t>
            </w:r>
          </w:p>
        </w:tc>
        <w:tc>
          <w:tcPr>
            <w:tcW w:w="329" w:type="dxa"/>
            <w:gridSpan w:val="2"/>
          </w:tcPr>
          <w:p w14:paraId="3D7A050E" w14:textId="77777777" w:rsidR="00F43AD0" w:rsidRDefault="00F43AD0" w:rsidP="00322A44">
            <w:pPr>
              <w:pStyle w:val="TableParagraph"/>
              <w:spacing w:before="2"/>
              <w:ind w:right="9"/>
              <w:jc w:val="right"/>
              <w:rPr>
                <w:sz w:val="12"/>
              </w:rPr>
            </w:pPr>
            <w:r>
              <w:rPr>
                <w:spacing w:val="-10"/>
                <w:w w:val="115"/>
                <w:sz w:val="12"/>
              </w:rPr>
              <w:t>3</w:t>
            </w:r>
          </w:p>
        </w:tc>
        <w:tc>
          <w:tcPr>
            <w:tcW w:w="130" w:type="dxa"/>
            <w:gridSpan w:val="2"/>
          </w:tcPr>
          <w:p w14:paraId="0D20AE20" w14:textId="77777777" w:rsidR="00F43AD0" w:rsidRDefault="00F43AD0" w:rsidP="00322A44">
            <w:pPr>
              <w:pStyle w:val="TableParagraph"/>
              <w:spacing w:before="2"/>
              <w:ind w:left="1"/>
              <w:jc w:val="center"/>
              <w:rPr>
                <w:sz w:val="12"/>
              </w:rPr>
            </w:pPr>
            <w:r>
              <w:rPr>
                <w:spacing w:val="-10"/>
                <w:w w:val="120"/>
                <w:sz w:val="12"/>
              </w:rPr>
              <w:t>x</w:t>
            </w:r>
          </w:p>
        </w:tc>
        <w:tc>
          <w:tcPr>
            <w:tcW w:w="298" w:type="dxa"/>
            <w:gridSpan w:val="2"/>
          </w:tcPr>
          <w:p w14:paraId="39C4BDDE" w14:textId="77777777" w:rsidR="00F43AD0" w:rsidRDefault="00F43AD0" w:rsidP="00322A44">
            <w:pPr>
              <w:pStyle w:val="TableParagraph"/>
              <w:spacing w:before="2"/>
              <w:ind w:left="23"/>
              <w:rPr>
                <w:sz w:val="12"/>
              </w:rPr>
            </w:pPr>
            <w:r>
              <w:rPr>
                <w:spacing w:val="-10"/>
                <w:w w:val="115"/>
                <w:sz w:val="12"/>
              </w:rPr>
              <w:t>1</w:t>
            </w:r>
          </w:p>
        </w:tc>
        <w:tc>
          <w:tcPr>
            <w:tcW w:w="586" w:type="dxa"/>
            <w:gridSpan w:val="2"/>
          </w:tcPr>
          <w:p w14:paraId="4BB4C8FC" w14:textId="77777777" w:rsidR="00F43AD0" w:rsidRDefault="00F43AD0" w:rsidP="00322A44">
            <w:pPr>
              <w:pStyle w:val="TableParagraph"/>
              <w:spacing w:before="2"/>
              <w:ind w:right="10"/>
              <w:jc w:val="right"/>
              <w:rPr>
                <w:sz w:val="12"/>
              </w:rPr>
            </w:pPr>
            <w:r>
              <w:rPr>
                <w:spacing w:val="-4"/>
                <w:w w:val="130"/>
                <w:sz w:val="12"/>
              </w:rPr>
              <w:t>3.50</w:t>
            </w:r>
          </w:p>
        </w:tc>
        <w:tc>
          <w:tcPr>
            <w:tcW w:w="548" w:type="dxa"/>
            <w:gridSpan w:val="2"/>
          </w:tcPr>
          <w:p w14:paraId="718F557E" w14:textId="77777777" w:rsidR="00F43AD0" w:rsidRDefault="00F43AD0" w:rsidP="00322A44">
            <w:pPr>
              <w:pStyle w:val="TableParagraph"/>
              <w:rPr>
                <w:rFonts w:ascii="Times New Roman"/>
                <w:sz w:val="10"/>
              </w:rPr>
            </w:pPr>
          </w:p>
        </w:tc>
        <w:tc>
          <w:tcPr>
            <w:tcW w:w="548" w:type="dxa"/>
            <w:gridSpan w:val="2"/>
          </w:tcPr>
          <w:p w14:paraId="22CFBCD5" w14:textId="77777777" w:rsidR="00F43AD0" w:rsidRDefault="00F43AD0" w:rsidP="00322A44">
            <w:pPr>
              <w:pStyle w:val="TableParagraph"/>
              <w:spacing w:before="2"/>
              <w:ind w:right="12"/>
              <w:jc w:val="right"/>
              <w:rPr>
                <w:sz w:val="12"/>
              </w:rPr>
            </w:pPr>
            <w:r>
              <w:rPr>
                <w:spacing w:val="-4"/>
                <w:w w:val="130"/>
                <w:sz w:val="12"/>
              </w:rPr>
              <w:t>6.50</w:t>
            </w:r>
          </w:p>
        </w:tc>
        <w:tc>
          <w:tcPr>
            <w:tcW w:w="738" w:type="dxa"/>
            <w:gridSpan w:val="2"/>
          </w:tcPr>
          <w:p w14:paraId="168C0D2D" w14:textId="77777777" w:rsidR="00F43AD0" w:rsidRDefault="00F43AD0" w:rsidP="00322A44">
            <w:pPr>
              <w:pStyle w:val="TableParagraph"/>
              <w:spacing w:before="2"/>
              <w:ind w:right="13"/>
              <w:jc w:val="right"/>
              <w:rPr>
                <w:sz w:val="12"/>
              </w:rPr>
            </w:pPr>
            <w:r>
              <w:rPr>
                <w:spacing w:val="-2"/>
                <w:w w:val="125"/>
                <w:sz w:val="12"/>
              </w:rPr>
              <w:t>68.25</w:t>
            </w:r>
          </w:p>
        </w:tc>
        <w:tc>
          <w:tcPr>
            <w:tcW w:w="438" w:type="dxa"/>
            <w:gridSpan w:val="2"/>
          </w:tcPr>
          <w:p w14:paraId="15E22A01"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207213C0" w14:textId="77777777" w:rsidR="00F43AD0" w:rsidRDefault="00F43AD0" w:rsidP="00322A44">
            <w:pPr>
              <w:pStyle w:val="TableParagraph"/>
              <w:rPr>
                <w:rFonts w:ascii="Times New Roman"/>
                <w:sz w:val="10"/>
              </w:rPr>
            </w:pPr>
          </w:p>
        </w:tc>
        <w:tc>
          <w:tcPr>
            <w:tcW w:w="400" w:type="dxa"/>
            <w:gridSpan w:val="3"/>
          </w:tcPr>
          <w:p w14:paraId="536C66BE" w14:textId="77777777" w:rsidR="00F43AD0" w:rsidRDefault="00F43AD0" w:rsidP="00322A44">
            <w:pPr>
              <w:pStyle w:val="TableParagraph"/>
              <w:rPr>
                <w:rFonts w:ascii="Times New Roman"/>
                <w:sz w:val="10"/>
              </w:rPr>
            </w:pPr>
          </w:p>
        </w:tc>
        <w:tc>
          <w:tcPr>
            <w:tcW w:w="916" w:type="dxa"/>
            <w:gridSpan w:val="3"/>
          </w:tcPr>
          <w:p w14:paraId="00AE777F" w14:textId="77777777" w:rsidR="00F43AD0" w:rsidRDefault="00F43AD0" w:rsidP="00322A44">
            <w:pPr>
              <w:pStyle w:val="TableParagraph"/>
              <w:rPr>
                <w:rFonts w:ascii="Times New Roman"/>
                <w:sz w:val="10"/>
              </w:rPr>
            </w:pPr>
          </w:p>
        </w:tc>
      </w:tr>
      <w:tr w:rsidR="00F43AD0" w14:paraId="6AE35078" w14:textId="77777777" w:rsidTr="00F43AD0">
        <w:trPr>
          <w:gridBefore w:val="1"/>
          <w:wBefore w:w="16" w:type="dxa"/>
          <w:trHeight w:val="162"/>
        </w:trPr>
        <w:tc>
          <w:tcPr>
            <w:tcW w:w="288" w:type="dxa"/>
            <w:gridSpan w:val="2"/>
          </w:tcPr>
          <w:p w14:paraId="4935AE60" w14:textId="77777777" w:rsidR="00F43AD0" w:rsidRDefault="00F43AD0" w:rsidP="00322A44">
            <w:pPr>
              <w:pStyle w:val="TableParagraph"/>
              <w:rPr>
                <w:rFonts w:ascii="Times New Roman"/>
                <w:sz w:val="10"/>
              </w:rPr>
            </w:pPr>
          </w:p>
        </w:tc>
        <w:tc>
          <w:tcPr>
            <w:tcW w:w="2964" w:type="dxa"/>
            <w:gridSpan w:val="2"/>
          </w:tcPr>
          <w:p w14:paraId="2B6F709E" w14:textId="77777777" w:rsidR="00F43AD0" w:rsidRDefault="00F43AD0" w:rsidP="00322A44">
            <w:pPr>
              <w:pStyle w:val="TableParagraph"/>
              <w:spacing w:before="2"/>
              <w:ind w:right="9"/>
              <w:jc w:val="right"/>
              <w:rPr>
                <w:sz w:val="12"/>
              </w:rPr>
            </w:pPr>
            <w:r>
              <w:rPr>
                <w:spacing w:val="-5"/>
                <w:w w:val="120"/>
                <w:sz w:val="12"/>
              </w:rPr>
              <w:t>D2</w:t>
            </w:r>
          </w:p>
        </w:tc>
        <w:tc>
          <w:tcPr>
            <w:tcW w:w="329" w:type="dxa"/>
            <w:gridSpan w:val="2"/>
          </w:tcPr>
          <w:p w14:paraId="6D402BC5" w14:textId="77777777" w:rsidR="00F43AD0" w:rsidRDefault="00F43AD0" w:rsidP="00322A44">
            <w:pPr>
              <w:pStyle w:val="TableParagraph"/>
              <w:spacing w:before="2"/>
              <w:ind w:right="9"/>
              <w:jc w:val="right"/>
              <w:rPr>
                <w:sz w:val="12"/>
              </w:rPr>
            </w:pPr>
            <w:r>
              <w:rPr>
                <w:spacing w:val="-10"/>
                <w:w w:val="115"/>
                <w:sz w:val="12"/>
              </w:rPr>
              <w:t>3</w:t>
            </w:r>
          </w:p>
        </w:tc>
        <w:tc>
          <w:tcPr>
            <w:tcW w:w="130" w:type="dxa"/>
            <w:gridSpan w:val="2"/>
          </w:tcPr>
          <w:p w14:paraId="51DC249E" w14:textId="77777777" w:rsidR="00F43AD0" w:rsidRDefault="00F43AD0" w:rsidP="00322A44">
            <w:pPr>
              <w:pStyle w:val="TableParagraph"/>
              <w:spacing w:before="2"/>
              <w:ind w:left="1"/>
              <w:jc w:val="center"/>
              <w:rPr>
                <w:sz w:val="12"/>
              </w:rPr>
            </w:pPr>
            <w:r>
              <w:rPr>
                <w:spacing w:val="-10"/>
                <w:w w:val="120"/>
                <w:sz w:val="12"/>
              </w:rPr>
              <w:t>x</w:t>
            </w:r>
          </w:p>
        </w:tc>
        <w:tc>
          <w:tcPr>
            <w:tcW w:w="298" w:type="dxa"/>
            <w:gridSpan w:val="2"/>
          </w:tcPr>
          <w:p w14:paraId="0575AB93" w14:textId="77777777" w:rsidR="00F43AD0" w:rsidRDefault="00F43AD0" w:rsidP="00322A44">
            <w:pPr>
              <w:pStyle w:val="TableParagraph"/>
              <w:spacing w:before="2"/>
              <w:ind w:left="23"/>
              <w:rPr>
                <w:sz w:val="12"/>
              </w:rPr>
            </w:pPr>
            <w:r>
              <w:rPr>
                <w:spacing w:val="-10"/>
                <w:w w:val="115"/>
                <w:sz w:val="12"/>
              </w:rPr>
              <w:t>1</w:t>
            </w:r>
          </w:p>
        </w:tc>
        <w:tc>
          <w:tcPr>
            <w:tcW w:w="586" w:type="dxa"/>
            <w:gridSpan w:val="2"/>
          </w:tcPr>
          <w:p w14:paraId="0E43E8A4" w14:textId="77777777" w:rsidR="00F43AD0" w:rsidRDefault="00F43AD0" w:rsidP="00322A44">
            <w:pPr>
              <w:pStyle w:val="TableParagraph"/>
              <w:spacing w:before="2"/>
              <w:ind w:right="10"/>
              <w:jc w:val="right"/>
              <w:rPr>
                <w:sz w:val="12"/>
              </w:rPr>
            </w:pPr>
            <w:r>
              <w:rPr>
                <w:spacing w:val="-4"/>
                <w:w w:val="130"/>
                <w:sz w:val="12"/>
              </w:rPr>
              <w:t>2.50</w:t>
            </w:r>
          </w:p>
        </w:tc>
        <w:tc>
          <w:tcPr>
            <w:tcW w:w="548" w:type="dxa"/>
            <w:gridSpan w:val="2"/>
          </w:tcPr>
          <w:p w14:paraId="5E40A4EE" w14:textId="77777777" w:rsidR="00F43AD0" w:rsidRDefault="00F43AD0" w:rsidP="00322A44">
            <w:pPr>
              <w:pStyle w:val="TableParagraph"/>
              <w:rPr>
                <w:rFonts w:ascii="Times New Roman"/>
                <w:sz w:val="10"/>
              </w:rPr>
            </w:pPr>
          </w:p>
        </w:tc>
        <w:tc>
          <w:tcPr>
            <w:tcW w:w="548" w:type="dxa"/>
            <w:gridSpan w:val="2"/>
          </w:tcPr>
          <w:p w14:paraId="710437FE" w14:textId="77777777" w:rsidR="00F43AD0" w:rsidRDefault="00F43AD0" w:rsidP="00322A44">
            <w:pPr>
              <w:pStyle w:val="TableParagraph"/>
              <w:spacing w:before="2"/>
              <w:ind w:right="12"/>
              <w:jc w:val="right"/>
              <w:rPr>
                <w:sz w:val="12"/>
              </w:rPr>
            </w:pPr>
            <w:r>
              <w:rPr>
                <w:spacing w:val="-4"/>
                <w:w w:val="130"/>
                <w:sz w:val="12"/>
              </w:rPr>
              <w:t>6.50</w:t>
            </w:r>
          </w:p>
        </w:tc>
        <w:tc>
          <w:tcPr>
            <w:tcW w:w="738" w:type="dxa"/>
            <w:gridSpan w:val="2"/>
          </w:tcPr>
          <w:p w14:paraId="49E4FCF0" w14:textId="77777777" w:rsidR="00F43AD0" w:rsidRDefault="00F43AD0" w:rsidP="00322A44">
            <w:pPr>
              <w:pStyle w:val="TableParagraph"/>
              <w:spacing w:before="2"/>
              <w:ind w:right="13"/>
              <w:jc w:val="right"/>
              <w:rPr>
                <w:sz w:val="12"/>
              </w:rPr>
            </w:pPr>
            <w:r>
              <w:rPr>
                <w:spacing w:val="-2"/>
                <w:w w:val="125"/>
                <w:sz w:val="12"/>
              </w:rPr>
              <w:t>48.75</w:t>
            </w:r>
          </w:p>
        </w:tc>
        <w:tc>
          <w:tcPr>
            <w:tcW w:w="438" w:type="dxa"/>
            <w:gridSpan w:val="2"/>
          </w:tcPr>
          <w:p w14:paraId="70C87227"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54D042BE" w14:textId="77777777" w:rsidR="00F43AD0" w:rsidRDefault="00F43AD0" w:rsidP="00322A44">
            <w:pPr>
              <w:pStyle w:val="TableParagraph"/>
              <w:rPr>
                <w:rFonts w:ascii="Times New Roman"/>
                <w:sz w:val="10"/>
              </w:rPr>
            </w:pPr>
          </w:p>
        </w:tc>
        <w:tc>
          <w:tcPr>
            <w:tcW w:w="400" w:type="dxa"/>
            <w:gridSpan w:val="3"/>
          </w:tcPr>
          <w:p w14:paraId="549D6789" w14:textId="77777777" w:rsidR="00F43AD0" w:rsidRDefault="00F43AD0" w:rsidP="00322A44">
            <w:pPr>
              <w:pStyle w:val="TableParagraph"/>
              <w:rPr>
                <w:rFonts w:ascii="Times New Roman"/>
                <w:sz w:val="10"/>
              </w:rPr>
            </w:pPr>
          </w:p>
        </w:tc>
        <w:tc>
          <w:tcPr>
            <w:tcW w:w="916" w:type="dxa"/>
            <w:gridSpan w:val="3"/>
          </w:tcPr>
          <w:p w14:paraId="3599DDEB" w14:textId="77777777" w:rsidR="00F43AD0" w:rsidRDefault="00F43AD0" w:rsidP="00322A44">
            <w:pPr>
              <w:pStyle w:val="TableParagraph"/>
              <w:rPr>
                <w:rFonts w:ascii="Times New Roman"/>
                <w:sz w:val="10"/>
              </w:rPr>
            </w:pPr>
          </w:p>
        </w:tc>
      </w:tr>
      <w:tr w:rsidR="00F43AD0" w14:paraId="109AD4AD" w14:textId="77777777" w:rsidTr="00F43AD0">
        <w:trPr>
          <w:gridBefore w:val="1"/>
          <w:wBefore w:w="16" w:type="dxa"/>
          <w:trHeight w:val="162"/>
        </w:trPr>
        <w:tc>
          <w:tcPr>
            <w:tcW w:w="288" w:type="dxa"/>
            <w:gridSpan w:val="2"/>
          </w:tcPr>
          <w:p w14:paraId="2D92EC1A" w14:textId="77777777" w:rsidR="00F43AD0" w:rsidRDefault="00F43AD0" w:rsidP="00322A44">
            <w:pPr>
              <w:pStyle w:val="TableParagraph"/>
              <w:rPr>
                <w:rFonts w:ascii="Times New Roman"/>
                <w:sz w:val="10"/>
              </w:rPr>
            </w:pPr>
          </w:p>
        </w:tc>
        <w:tc>
          <w:tcPr>
            <w:tcW w:w="2964" w:type="dxa"/>
            <w:gridSpan w:val="2"/>
          </w:tcPr>
          <w:p w14:paraId="7878797C" w14:textId="77777777" w:rsidR="00F43AD0" w:rsidRDefault="00F43AD0" w:rsidP="00322A44">
            <w:pPr>
              <w:pStyle w:val="TableParagraph"/>
              <w:spacing w:before="2"/>
              <w:ind w:right="8"/>
              <w:jc w:val="right"/>
              <w:rPr>
                <w:sz w:val="12"/>
              </w:rPr>
            </w:pPr>
            <w:r>
              <w:rPr>
                <w:spacing w:val="-10"/>
                <w:w w:val="120"/>
                <w:sz w:val="12"/>
              </w:rPr>
              <w:t>V</w:t>
            </w:r>
          </w:p>
        </w:tc>
        <w:tc>
          <w:tcPr>
            <w:tcW w:w="329" w:type="dxa"/>
            <w:gridSpan w:val="2"/>
          </w:tcPr>
          <w:p w14:paraId="40D9744C" w14:textId="77777777" w:rsidR="00F43AD0" w:rsidRDefault="00F43AD0" w:rsidP="00322A44">
            <w:pPr>
              <w:pStyle w:val="TableParagraph"/>
              <w:spacing w:before="2"/>
              <w:ind w:right="9"/>
              <w:jc w:val="right"/>
              <w:rPr>
                <w:sz w:val="12"/>
              </w:rPr>
            </w:pPr>
            <w:r>
              <w:rPr>
                <w:spacing w:val="-10"/>
                <w:w w:val="115"/>
                <w:sz w:val="12"/>
              </w:rPr>
              <w:t>3</w:t>
            </w:r>
          </w:p>
        </w:tc>
        <w:tc>
          <w:tcPr>
            <w:tcW w:w="130" w:type="dxa"/>
            <w:gridSpan w:val="2"/>
          </w:tcPr>
          <w:p w14:paraId="714F50F6" w14:textId="77777777" w:rsidR="00F43AD0" w:rsidRDefault="00F43AD0" w:rsidP="00322A44">
            <w:pPr>
              <w:pStyle w:val="TableParagraph"/>
              <w:spacing w:before="2"/>
              <w:ind w:left="1"/>
              <w:jc w:val="center"/>
              <w:rPr>
                <w:sz w:val="12"/>
              </w:rPr>
            </w:pPr>
            <w:r>
              <w:rPr>
                <w:spacing w:val="-10"/>
                <w:w w:val="120"/>
                <w:sz w:val="12"/>
              </w:rPr>
              <w:t>x</w:t>
            </w:r>
          </w:p>
        </w:tc>
        <w:tc>
          <w:tcPr>
            <w:tcW w:w="298" w:type="dxa"/>
            <w:gridSpan w:val="2"/>
          </w:tcPr>
          <w:p w14:paraId="0AE1E6E8" w14:textId="77777777" w:rsidR="00F43AD0" w:rsidRDefault="00F43AD0" w:rsidP="00322A44">
            <w:pPr>
              <w:pStyle w:val="TableParagraph"/>
              <w:spacing w:before="2"/>
              <w:ind w:left="23"/>
              <w:rPr>
                <w:sz w:val="12"/>
              </w:rPr>
            </w:pPr>
            <w:r>
              <w:rPr>
                <w:spacing w:val="-10"/>
                <w:w w:val="115"/>
                <w:sz w:val="12"/>
              </w:rPr>
              <w:t>1</w:t>
            </w:r>
          </w:p>
        </w:tc>
        <w:tc>
          <w:tcPr>
            <w:tcW w:w="586" w:type="dxa"/>
            <w:gridSpan w:val="2"/>
          </w:tcPr>
          <w:p w14:paraId="1763F760" w14:textId="77777777" w:rsidR="00F43AD0" w:rsidRDefault="00F43AD0" w:rsidP="00322A44">
            <w:pPr>
              <w:pStyle w:val="TableParagraph"/>
              <w:spacing w:before="3"/>
              <w:ind w:right="11"/>
              <w:jc w:val="right"/>
              <w:rPr>
                <w:rFonts w:ascii="Arial MT"/>
                <w:sz w:val="12"/>
              </w:rPr>
            </w:pPr>
            <w:r>
              <w:rPr>
                <w:rFonts w:ascii="Arial MT"/>
                <w:spacing w:val="-10"/>
                <w:w w:val="105"/>
                <w:sz w:val="12"/>
              </w:rPr>
              <w:t>2</w:t>
            </w:r>
          </w:p>
        </w:tc>
        <w:tc>
          <w:tcPr>
            <w:tcW w:w="548" w:type="dxa"/>
            <w:gridSpan w:val="2"/>
          </w:tcPr>
          <w:p w14:paraId="7115CDFA" w14:textId="77777777" w:rsidR="00F43AD0" w:rsidRDefault="00F43AD0" w:rsidP="00322A44">
            <w:pPr>
              <w:pStyle w:val="TableParagraph"/>
              <w:rPr>
                <w:rFonts w:ascii="Times New Roman"/>
                <w:sz w:val="10"/>
              </w:rPr>
            </w:pPr>
          </w:p>
        </w:tc>
        <w:tc>
          <w:tcPr>
            <w:tcW w:w="548" w:type="dxa"/>
            <w:gridSpan w:val="2"/>
          </w:tcPr>
          <w:p w14:paraId="6C8BE12F" w14:textId="77777777" w:rsidR="00F43AD0" w:rsidRDefault="00F43AD0" w:rsidP="00322A44">
            <w:pPr>
              <w:pStyle w:val="TableParagraph"/>
              <w:spacing w:before="2"/>
              <w:ind w:right="12"/>
              <w:jc w:val="right"/>
              <w:rPr>
                <w:sz w:val="12"/>
              </w:rPr>
            </w:pPr>
            <w:r>
              <w:rPr>
                <w:spacing w:val="-4"/>
                <w:w w:val="130"/>
                <w:sz w:val="12"/>
              </w:rPr>
              <w:t>2.00</w:t>
            </w:r>
          </w:p>
        </w:tc>
        <w:tc>
          <w:tcPr>
            <w:tcW w:w="738" w:type="dxa"/>
            <w:gridSpan w:val="2"/>
          </w:tcPr>
          <w:p w14:paraId="4D4AC188" w14:textId="77777777" w:rsidR="00F43AD0" w:rsidRDefault="00F43AD0" w:rsidP="00322A44">
            <w:pPr>
              <w:pStyle w:val="TableParagraph"/>
              <w:spacing w:before="2"/>
              <w:ind w:right="13"/>
              <w:jc w:val="right"/>
              <w:rPr>
                <w:sz w:val="12"/>
              </w:rPr>
            </w:pPr>
            <w:r>
              <w:rPr>
                <w:spacing w:val="-2"/>
                <w:w w:val="125"/>
                <w:sz w:val="12"/>
              </w:rPr>
              <w:t>12.00</w:t>
            </w:r>
          </w:p>
        </w:tc>
        <w:tc>
          <w:tcPr>
            <w:tcW w:w="438" w:type="dxa"/>
            <w:gridSpan w:val="2"/>
          </w:tcPr>
          <w:p w14:paraId="47EF692E"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46A2DD55" w14:textId="77777777" w:rsidR="00F43AD0" w:rsidRDefault="00F43AD0" w:rsidP="00322A44">
            <w:pPr>
              <w:pStyle w:val="TableParagraph"/>
              <w:rPr>
                <w:rFonts w:ascii="Times New Roman"/>
                <w:sz w:val="10"/>
              </w:rPr>
            </w:pPr>
          </w:p>
        </w:tc>
        <w:tc>
          <w:tcPr>
            <w:tcW w:w="400" w:type="dxa"/>
            <w:gridSpan w:val="3"/>
          </w:tcPr>
          <w:p w14:paraId="7111D4A0" w14:textId="77777777" w:rsidR="00F43AD0" w:rsidRDefault="00F43AD0" w:rsidP="00322A44">
            <w:pPr>
              <w:pStyle w:val="TableParagraph"/>
              <w:rPr>
                <w:rFonts w:ascii="Times New Roman"/>
                <w:sz w:val="10"/>
              </w:rPr>
            </w:pPr>
          </w:p>
        </w:tc>
        <w:tc>
          <w:tcPr>
            <w:tcW w:w="916" w:type="dxa"/>
            <w:gridSpan w:val="3"/>
          </w:tcPr>
          <w:p w14:paraId="5416FAA8" w14:textId="77777777" w:rsidR="00F43AD0" w:rsidRDefault="00F43AD0" w:rsidP="00322A44">
            <w:pPr>
              <w:pStyle w:val="TableParagraph"/>
              <w:rPr>
                <w:rFonts w:ascii="Times New Roman"/>
                <w:sz w:val="10"/>
              </w:rPr>
            </w:pPr>
          </w:p>
        </w:tc>
      </w:tr>
      <w:tr w:rsidR="00F43AD0" w14:paraId="70A54829" w14:textId="77777777" w:rsidTr="00F43AD0">
        <w:trPr>
          <w:gridBefore w:val="1"/>
          <w:wBefore w:w="16" w:type="dxa"/>
          <w:trHeight w:val="162"/>
        </w:trPr>
        <w:tc>
          <w:tcPr>
            <w:tcW w:w="288" w:type="dxa"/>
            <w:gridSpan w:val="2"/>
          </w:tcPr>
          <w:p w14:paraId="1EDDBBEE" w14:textId="77777777" w:rsidR="00F43AD0" w:rsidRDefault="00F43AD0" w:rsidP="00322A44">
            <w:pPr>
              <w:pStyle w:val="TableParagraph"/>
              <w:rPr>
                <w:rFonts w:ascii="Times New Roman"/>
                <w:sz w:val="10"/>
              </w:rPr>
            </w:pPr>
          </w:p>
        </w:tc>
        <w:tc>
          <w:tcPr>
            <w:tcW w:w="2964" w:type="dxa"/>
            <w:gridSpan w:val="2"/>
          </w:tcPr>
          <w:p w14:paraId="3B7F4D16" w14:textId="77777777" w:rsidR="00F43AD0" w:rsidRDefault="00F43AD0" w:rsidP="00322A44">
            <w:pPr>
              <w:pStyle w:val="TableParagraph"/>
              <w:rPr>
                <w:rFonts w:ascii="Times New Roman"/>
                <w:sz w:val="10"/>
              </w:rPr>
            </w:pPr>
          </w:p>
        </w:tc>
        <w:tc>
          <w:tcPr>
            <w:tcW w:w="329" w:type="dxa"/>
            <w:gridSpan w:val="2"/>
          </w:tcPr>
          <w:p w14:paraId="1DBD249A" w14:textId="77777777" w:rsidR="00F43AD0" w:rsidRDefault="00F43AD0" w:rsidP="00322A44">
            <w:pPr>
              <w:pStyle w:val="TableParagraph"/>
              <w:rPr>
                <w:rFonts w:ascii="Times New Roman"/>
                <w:sz w:val="10"/>
              </w:rPr>
            </w:pPr>
          </w:p>
        </w:tc>
        <w:tc>
          <w:tcPr>
            <w:tcW w:w="130" w:type="dxa"/>
            <w:gridSpan w:val="2"/>
          </w:tcPr>
          <w:p w14:paraId="7C31F917" w14:textId="77777777" w:rsidR="00F43AD0" w:rsidRDefault="00F43AD0" w:rsidP="00322A44">
            <w:pPr>
              <w:pStyle w:val="TableParagraph"/>
              <w:rPr>
                <w:rFonts w:ascii="Times New Roman"/>
                <w:sz w:val="10"/>
              </w:rPr>
            </w:pPr>
          </w:p>
        </w:tc>
        <w:tc>
          <w:tcPr>
            <w:tcW w:w="298" w:type="dxa"/>
            <w:gridSpan w:val="2"/>
          </w:tcPr>
          <w:p w14:paraId="242DDCB2" w14:textId="77777777" w:rsidR="00F43AD0" w:rsidRDefault="00F43AD0" w:rsidP="00322A44">
            <w:pPr>
              <w:pStyle w:val="TableParagraph"/>
              <w:rPr>
                <w:rFonts w:ascii="Times New Roman"/>
                <w:sz w:val="10"/>
              </w:rPr>
            </w:pPr>
          </w:p>
        </w:tc>
        <w:tc>
          <w:tcPr>
            <w:tcW w:w="586" w:type="dxa"/>
            <w:gridSpan w:val="2"/>
          </w:tcPr>
          <w:p w14:paraId="0E785D87" w14:textId="77777777" w:rsidR="00F43AD0" w:rsidRDefault="00F43AD0" w:rsidP="00322A44">
            <w:pPr>
              <w:pStyle w:val="TableParagraph"/>
              <w:rPr>
                <w:rFonts w:ascii="Times New Roman"/>
                <w:sz w:val="10"/>
              </w:rPr>
            </w:pPr>
          </w:p>
        </w:tc>
        <w:tc>
          <w:tcPr>
            <w:tcW w:w="548" w:type="dxa"/>
            <w:gridSpan w:val="2"/>
          </w:tcPr>
          <w:p w14:paraId="3AA8B4BF" w14:textId="77777777" w:rsidR="00F43AD0" w:rsidRDefault="00F43AD0" w:rsidP="00322A44">
            <w:pPr>
              <w:pStyle w:val="TableParagraph"/>
              <w:rPr>
                <w:rFonts w:ascii="Times New Roman"/>
                <w:sz w:val="10"/>
              </w:rPr>
            </w:pPr>
          </w:p>
        </w:tc>
        <w:tc>
          <w:tcPr>
            <w:tcW w:w="548" w:type="dxa"/>
            <w:gridSpan w:val="2"/>
          </w:tcPr>
          <w:p w14:paraId="752ADFC5" w14:textId="77777777" w:rsidR="00F43AD0" w:rsidRDefault="00F43AD0" w:rsidP="00322A44">
            <w:pPr>
              <w:pStyle w:val="TableParagraph"/>
              <w:spacing w:before="2"/>
              <w:ind w:right="13"/>
              <w:jc w:val="right"/>
              <w:rPr>
                <w:sz w:val="12"/>
              </w:rPr>
            </w:pPr>
            <w:r>
              <w:rPr>
                <w:spacing w:val="-2"/>
                <w:w w:val="115"/>
                <w:sz w:val="12"/>
              </w:rPr>
              <w:t>Total</w:t>
            </w:r>
          </w:p>
        </w:tc>
        <w:tc>
          <w:tcPr>
            <w:tcW w:w="738" w:type="dxa"/>
            <w:gridSpan w:val="2"/>
          </w:tcPr>
          <w:p w14:paraId="08D78759" w14:textId="77777777" w:rsidR="00F43AD0" w:rsidRDefault="00F43AD0" w:rsidP="00322A44">
            <w:pPr>
              <w:pStyle w:val="TableParagraph"/>
              <w:spacing w:before="2"/>
              <w:ind w:right="13"/>
              <w:jc w:val="right"/>
              <w:rPr>
                <w:sz w:val="12"/>
              </w:rPr>
            </w:pPr>
            <w:r>
              <w:rPr>
                <w:spacing w:val="-2"/>
                <w:w w:val="125"/>
                <w:sz w:val="12"/>
              </w:rPr>
              <w:t>129.00</w:t>
            </w:r>
          </w:p>
        </w:tc>
        <w:tc>
          <w:tcPr>
            <w:tcW w:w="438" w:type="dxa"/>
            <w:gridSpan w:val="2"/>
          </w:tcPr>
          <w:p w14:paraId="4F7021B2"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1BC984A1" w14:textId="77777777" w:rsidR="00F43AD0" w:rsidRDefault="00F43AD0" w:rsidP="00322A44">
            <w:pPr>
              <w:pStyle w:val="TableParagraph"/>
              <w:rPr>
                <w:rFonts w:ascii="Times New Roman"/>
                <w:sz w:val="10"/>
              </w:rPr>
            </w:pPr>
          </w:p>
        </w:tc>
        <w:tc>
          <w:tcPr>
            <w:tcW w:w="400" w:type="dxa"/>
            <w:gridSpan w:val="3"/>
          </w:tcPr>
          <w:p w14:paraId="1CF1DB99" w14:textId="77777777" w:rsidR="00F43AD0" w:rsidRDefault="00F43AD0" w:rsidP="00322A44">
            <w:pPr>
              <w:pStyle w:val="TableParagraph"/>
              <w:rPr>
                <w:rFonts w:ascii="Times New Roman"/>
                <w:sz w:val="10"/>
              </w:rPr>
            </w:pPr>
          </w:p>
        </w:tc>
        <w:tc>
          <w:tcPr>
            <w:tcW w:w="916" w:type="dxa"/>
            <w:gridSpan w:val="3"/>
          </w:tcPr>
          <w:p w14:paraId="05823E86" w14:textId="77777777" w:rsidR="00F43AD0" w:rsidRDefault="00F43AD0" w:rsidP="00322A44">
            <w:pPr>
              <w:pStyle w:val="TableParagraph"/>
              <w:rPr>
                <w:rFonts w:ascii="Times New Roman"/>
                <w:sz w:val="10"/>
              </w:rPr>
            </w:pPr>
          </w:p>
        </w:tc>
      </w:tr>
      <w:tr w:rsidR="00F43AD0" w14:paraId="07B31DF2" w14:textId="77777777" w:rsidTr="00F43AD0">
        <w:trPr>
          <w:gridBefore w:val="1"/>
          <w:wBefore w:w="16" w:type="dxa"/>
          <w:trHeight w:val="162"/>
        </w:trPr>
        <w:tc>
          <w:tcPr>
            <w:tcW w:w="288" w:type="dxa"/>
            <w:gridSpan w:val="2"/>
          </w:tcPr>
          <w:p w14:paraId="0FCE308D" w14:textId="77777777" w:rsidR="00F43AD0" w:rsidRDefault="00F43AD0" w:rsidP="00322A44">
            <w:pPr>
              <w:pStyle w:val="TableParagraph"/>
              <w:rPr>
                <w:rFonts w:ascii="Times New Roman"/>
                <w:sz w:val="10"/>
              </w:rPr>
            </w:pPr>
          </w:p>
        </w:tc>
        <w:tc>
          <w:tcPr>
            <w:tcW w:w="2964" w:type="dxa"/>
            <w:gridSpan w:val="2"/>
          </w:tcPr>
          <w:p w14:paraId="74295B2D" w14:textId="77777777" w:rsidR="00F43AD0" w:rsidRDefault="00F43AD0" w:rsidP="00322A44">
            <w:pPr>
              <w:pStyle w:val="TableParagraph"/>
              <w:rPr>
                <w:rFonts w:ascii="Times New Roman"/>
                <w:sz w:val="10"/>
              </w:rPr>
            </w:pPr>
          </w:p>
        </w:tc>
        <w:tc>
          <w:tcPr>
            <w:tcW w:w="329" w:type="dxa"/>
            <w:gridSpan w:val="2"/>
          </w:tcPr>
          <w:p w14:paraId="719BB1E6" w14:textId="77777777" w:rsidR="00F43AD0" w:rsidRDefault="00F43AD0" w:rsidP="00322A44">
            <w:pPr>
              <w:pStyle w:val="TableParagraph"/>
              <w:rPr>
                <w:rFonts w:ascii="Times New Roman"/>
                <w:sz w:val="10"/>
              </w:rPr>
            </w:pPr>
          </w:p>
        </w:tc>
        <w:tc>
          <w:tcPr>
            <w:tcW w:w="130" w:type="dxa"/>
            <w:gridSpan w:val="2"/>
          </w:tcPr>
          <w:p w14:paraId="7D04BBC3" w14:textId="77777777" w:rsidR="00F43AD0" w:rsidRDefault="00F43AD0" w:rsidP="00322A44">
            <w:pPr>
              <w:pStyle w:val="TableParagraph"/>
              <w:rPr>
                <w:rFonts w:ascii="Times New Roman"/>
                <w:sz w:val="10"/>
              </w:rPr>
            </w:pPr>
          </w:p>
        </w:tc>
        <w:tc>
          <w:tcPr>
            <w:tcW w:w="298" w:type="dxa"/>
            <w:gridSpan w:val="2"/>
          </w:tcPr>
          <w:p w14:paraId="39A427BE" w14:textId="77777777" w:rsidR="00F43AD0" w:rsidRDefault="00F43AD0" w:rsidP="00322A44">
            <w:pPr>
              <w:pStyle w:val="TableParagraph"/>
              <w:rPr>
                <w:rFonts w:ascii="Times New Roman"/>
                <w:sz w:val="10"/>
              </w:rPr>
            </w:pPr>
          </w:p>
        </w:tc>
        <w:tc>
          <w:tcPr>
            <w:tcW w:w="586" w:type="dxa"/>
            <w:gridSpan w:val="2"/>
          </w:tcPr>
          <w:p w14:paraId="69958042" w14:textId="77777777" w:rsidR="00F43AD0" w:rsidRDefault="00F43AD0" w:rsidP="00322A44">
            <w:pPr>
              <w:pStyle w:val="TableParagraph"/>
              <w:rPr>
                <w:rFonts w:ascii="Times New Roman"/>
                <w:sz w:val="10"/>
              </w:rPr>
            </w:pPr>
          </w:p>
        </w:tc>
        <w:tc>
          <w:tcPr>
            <w:tcW w:w="548" w:type="dxa"/>
            <w:gridSpan w:val="2"/>
          </w:tcPr>
          <w:p w14:paraId="276654D2" w14:textId="77777777" w:rsidR="00F43AD0" w:rsidRDefault="00F43AD0" w:rsidP="00322A44">
            <w:pPr>
              <w:pStyle w:val="TableParagraph"/>
              <w:rPr>
                <w:rFonts w:ascii="Times New Roman"/>
                <w:sz w:val="10"/>
              </w:rPr>
            </w:pPr>
          </w:p>
        </w:tc>
        <w:tc>
          <w:tcPr>
            <w:tcW w:w="548" w:type="dxa"/>
            <w:gridSpan w:val="2"/>
          </w:tcPr>
          <w:p w14:paraId="1BD0C4E6" w14:textId="77777777" w:rsidR="00F43AD0" w:rsidRDefault="00F43AD0" w:rsidP="00322A44">
            <w:pPr>
              <w:pStyle w:val="TableParagraph"/>
              <w:rPr>
                <w:rFonts w:ascii="Times New Roman"/>
                <w:sz w:val="10"/>
              </w:rPr>
            </w:pPr>
          </w:p>
        </w:tc>
        <w:tc>
          <w:tcPr>
            <w:tcW w:w="738" w:type="dxa"/>
            <w:gridSpan w:val="2"/>
          </w:tcPr>
          <w:p w14:paraId="331E5F68" w14:textId="77777777" w:rsidR="00F43AD0" w:rsidRDefault="00F43AD0" w:rsidP="00322A44">
            <w:pPr>
              <w:pStyle w:val="TableParagraph"/>
              <w:rPr>
                <w:rFonts w:ascii="Times New Roman"/>
                <w:sz w:val="10"/>
              </w:rPr>
            </w:pPr>
          </w:p>
        </w:tc>
        <w:tc>
          <w:tcPr>
            <w:tcW w:w="438" w:type="dxa"/>
            <w:gridSpan w:val="2"/>
          </w:tcPr>
          <w:p w14:paraId="2F3EE6EF" w14:textId="77777777" w:rsidR="00F43AD0" w:rsidRDefault="00F43AD0" w:rsidP="00322A44">
            <w:pPr>
              <w:pStyle w:val="TableParagraph"/>
              <w:rPr>
                <w:rFonts w:ascii="Times New Roman"/>
                <w:sz w:val="10"/>
              </w:rPr>
            </w:pPr>
          </w:p>
        </w:tc>
        <w:tc>
          <w:tcPr>
            <w:tcW w:w="748" w:type="dxa"/>
            <w:gridSpan w:val="3"/>
          </w:tcPr>
          <w:p w14:paraId="1B2E239C" w14:textId="77777777" w:rsidR="00F43AD0" w:rsidRDefault="00F43AD0" w:rsidP="00322A44">
            <w:pPr>
              <w:pStyle w:val="TableParagraph"/>
              <w:rPr>
                <w:rFonts w:ascii="Times New Roman"/>
                <w:sz w:val="10"/>
              </w:rPr>
            </w:pPr>
          </w:p>
        </w:tc>
        <w:tc>
          <w:tcPr>
            <w:tcW w:w="400" w:type="dxa"/>
            <w:gridSpan w:val="3"/>
          </w:tcPr>
          <w:p w14:paraId="5418E7C5" w14:textId="77777777" w:rsidR="00F43AD0" w:rsidRDefault="00F43AD0" w:rsidP="00322A44">
            <w:pPr>
              <w:pStyle w:val="TableParagraph"/>
              <w:rPr>
                <w:rFonts w:ascii="Times New Roman"/>
                <w:sz w:val="10"/>
              </w:rPr>
            </w:pPr>
          </w:p>
        </w:tc>
        <w:tc>
          <w:tcPr>
            <w:tcW w:w="916" w:type="dxa"/>
            <w:gridSpan w:val="3"/>
          </w:tcPr>
          <w:p w14:paraId="5A805113" w14:textId="77777777" w:rsidR="00F43AD0" w:rsidRDefault="00F43AD0" w:rsidP="00322A44">
            <w:pPr>
              <w:pStyle w:val="TableParagraph"/>
              <w:rPr>
                <w:rFonts w:ascii="Times New Roman"/>
                <w:sz w:val="10"/>
              </w:rPr>
            </w:pPr>
          </w:p>
        </w:tc>
      </w:tr>
      <w:tr w:rsidR="00F43AD0" w14:paraId="6B80D8FB" w14:textId="77777777" w:rsidTr="00F43AD0">
        <w:trPr>
          <w:gridBefore w:val="1"/>
          <w:wBefore w:w="16" w:type="dxa"/>
          <w:trHeight w:val="162"/>
        </w:trPr>
        <w:tc>
          <w:tcPr>
            <w:tcW w:w="288" w:type="dxa"/>
            <w:gridSpan w:val="2"/>
          </w:tcPr>
          <w:p w14:paraId="7D9090CC" w14:textId="77777777" w:rsidR="00F43AD0" w:rsidRDefault="00F43AD0" w:rsidP="00322A44">
            <w:pPr>
              <w:pStyle w:val="TableParagraph"/>
              <w:rPr>
                <w:rFonts w:ascii="Times New Roman"/>
                <w:sz w:val="10"/>
              </w:rPr>
            </w:pPr>
          </w:p>
        </w:tc>
        <w:tc>
          <w:tcPr>
            <w:tcW w:w="2964" w:type="dxa"/>
            <w:gridSpan w:val="2"/>
          </w:tcPr>
          <w:p w14:paraId="2E0FD1AE" w14:textId="77777777" w:rsidR="00F43AD0" w:rsidRDefault="00F43AD0" w:rsidP="00322A44">
            <w:pPr>
              <w:pStyle w:val="TableParagraph"/>
              <w:rPr>
                <w:rFonts w:ascii="Times New Roman"/>
                <w:sz w:val="10"/>
              </w:rPr>
            </w:pPr>
          </w:p>
        </w:tc>
        <w:tc>
          <w:tcPr>
            <w:tcW w:w="329" w:type="dxa"/>
            <w:gridSpan w:val="2"/>
          </w:tcPr>
          <w:p w14:paraId="2FEBC585" w14:textId="77777777" w:rsidR="00F43AD0" w:rsidRDefault="00F43AD0" w:rsidP="00322A44">
            <w:pPr>
              <w:pStyle w:val="TableParagraph"/>
              <w:rPr>
                <w:rFonts w:ascii="Times New Roman"/>
                <w:sz w:val="10"/>
              </w:rPr>
            </w:pPr>
          </w:p>
        </w:tc>
        <w:tc>
          <w:tcPr>
            <w:tcW w:w="130" w:type="dxa"/>
            <w:gridSpan w:val="2"/>
          </w:tcPr>
          <w:p w14:paraId="030559D5" w14:textId="77777777" w:rsidR="00F43AD0" w:rsidRDefault="00F43AD0" w:rsidP="00322A44">
            <w:pPr>
              <w:pStyle w:val="TableParagraph"/>
              <w:rPr>
                <w:rFonts w:ascii="Times New Roman"/>
                <w:sz w:val="10"/>
              </w:rPr>
            </w:pPr>
          </w:p>
        </w:tc>
        <w:tc>
          <w:tcPr>
            <w:tcW w:w="298" w:type="dxa"/>
            <w:gridSpan w:val="2"/>
          </w:tcPr>
          <w:p w14:paraId="7F540409" w14:textId="77777777" w:rsidR="00F43AD0" w:rsidRDefault="00F43AD0" w:rsidP="00322A44">
            <w:pPr>
              <w:pStyle w:val="TableParagraph"/>
              <w:rPr>
                <w:rFonts w:ascii="Times New Roman"/>
                <w:sz w:val="10"/>
              </w:rPr>
            </w:pPr>
          </w:p>
        </w:tc>
        <w:tc>
          <w:tcPr>
            <w:tcW w:w="586" w:type="dxa"/>
            <w:gridSpan w:val="2"/>
          </w:tcPr>
          <w:p w14:paraId="552BCE4C" w14:textId="77777777" w:rsidR="00F43AD0" w:rsidRDefault="00F43AD0" w:rsidP="00322A44">
            <w:pPr>
              <w:pStyle w:val="TableParagraph"/>
              <w:rPr>
                <w:rFonts w:ascii="Times New Roman"/>
                <w:sz w:val="10"/>
              </w:rPr>
            </w:pPr>
          </w:p>
        </w:tc>
        <w:tc>
          <w:tcPr>
            <w:tcW w:w="548" w:type="dxa"/>
            <w:gridSpan w:val="2"/>
          </w:tcPr>
          <w:p w14:paraId="0C96224A" w14:textId="77777777" w:rsidR="00F43AD0" w:rsidRDefault="00F43AD0" w:rsidP="00322A44">
            <w:pPr>
              <w:pStyle w:val="TableParagraph"/>
              <w:rPr>
                <w:rFonts w:ascii="Times New Roman"/>
                <w:sz w:val="10"/>
              </w:rPr>
            </w:pPr>
          </w:p>
        </w:tc>
        <w:tc>
          <w:tcPr>
            <w:tcW w:w="548" w:type="dxa"/>
            <w:gridSpan w:val="2"/>
          </w:tcPr>
          <w:p w14:paraId="76AE1AD7" w14:textId="77777777" w:rsidR="00F43AD0" w:rsidRDefault="00F43AD0" w:rsidP="00322A44">
            <w:pPr>
              <w:pStyle w:val="TableParagraph"/>
              <w:spacing w:before="2"/>
              <w:ind w:right="15"/>
              <w:jc w:val="right"/>
              <w:rPr>
                <w:sz w:val="12"/>
              </w:rPr>
            </w:pPr>
            <w:r>
              <w:rPr>
                <w:spacing w:val="-2"/>
                <w:w w:val="120"/>
                <w:sz w:val="12"/>
              </w:rPr>
              <w:t>Net</w:t>
            </w:r>
            <w:r>
              <w:rPr>
                <w:spacing w:val="-3"/>
                <w:w w:val="125"/>
                <w:sz w:val="12"/>
              </w:rPr>
              <w:t xml:space="preserve"> </w:t>
            </w:r>
            <w:r>
              <w:rPr>
                <w:spacing w:val="-4"/>
                <w:w w:val="125"/>
                <w:sz w:val="12"/>
              </w:rPr>
              <w:t>Qty.</w:t>
            </w:r>
          </w:p>
        </w:tc>
        <w:tc>
          <w:tcPr>
            <w:tcW w:w="738" w:type="dxa"/>
            <w:gridSpan w:val="2"/>
          </w:tcPr>
          <w:p w14:paraId="10489F85" w14:textId="77777777" w:rsidR="00F43AD0" w:rsidRDefault="00F43AD0" w:rsidP="00322A44">
            <w:pPr>
              <w:pStyle w:val="TableParagraph"/>
              <w:spacing w:before="2"/>
              <w:ind w:right="13"/>
              <w:jc w:val="right"/>
              <w:rPr>
                <w:sz w:val="12"/>
              </w:rPr>
            </w:pPr>
            <w:r>
              <w:rPr>
                <w:spacing w:val="-2"/>
                <w:w w:val="125"/>
                <w:sz w:val="12"/>
              </w:rPr>
              <w:t>2499.75</w:t>
            </w:r>
          </w:p>
        </w:tc>
        <w:tc>
          <w:tcPr>
            <w:tcW w:w="438" w:type="dxa"/>
            <w:gridSpan w:val="2"/>
          </w:tcPr>
          <w:p w14:paraId="4D1C7D12"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58F6E784" w14:textId="77777777" w:rsidR="00F43AD0" w:rsidRDefault="00F43AD0" w:rsidP="00322A44">
            <w:pPr>
              <w:pStyle w:val="TableParagraph"/>
              <w:spacing w:before="2"/>
              <w:ind w:right="16"/>
              <w:jc w:val="right"/>
              <w:rPr>
                <w:sz w:val="12"/>
              </w:rPr>
            </w:pPr>
            <w:r>
              <w:rPr>
                <w:spacing w:val="-4"/>
                <w:w w:val="130"/>
                <w:sz w:val="12"/>
              </w:rPr>
              <w:t>8.74</w:t>
            </w:r>
          </w:p>
        </w:tc>
        <w:tc>
          <w:tcPr>
            <w:tcW w:w="400" w:type="dxa"/>
            <w:gridSpan w:val="3"/>
          </w:tcPr>
          <w:p w14:paraId="131C93D7" w14:textId="77777777" w:rsidR="00F43AD0" w:rsidRDefault="00F43AD0" w:rsidP="00322A44">
            <w:pPr>
              <w:pStyle w:val="TableParagraph"/>
              <w:spacing w:before="2"/>
              <w:ind w:right="62"/>
              <w:jc w:val="center"/>
              <w:rPr>
                <w:sz w:val="12"/>
              </w:rPr>
            </w:pPr>
            <w:proofErr w:type="spellStart"/>
            <w:r>
              <w:rPr>
                <w:spacing w:val="-2"/>
                <w:w w:val="130"/>
                <w:sz w:val="12"/>
              </w:rPr>
              <w:t>P.Sft</w:t>
            </w:r>
            <w:proofErr w:type="spellEnd"/>
          </w:p>
        </w:tc>
        <w:tc>
          <w:tcPr>
            <w:tcW w:w="916" w:type="dxa"/>
            <w:gridSpan w:val="3"/>
          </w:tcPr>
          <w:p w14:paraId="4A604D43" w14:textId="77777777" w:rsidR="00F43AD0" w:rsidRDefault="00F43AD0" w:rsidP="00322A44">
            <w:pPr>
              <w:pStyle w:val="TableParagraph"/>
              <w:spacing w:before="2"/>
              <w:ind w:right="62"/>
              <w:jc w:val="right"/>
              <w:rPr>
                <w:b/>
                <w:sz w:val="12"/>
              </w:rPr>
            </w:pPr>
          </w:p>
        </w:tc>
      </w:tr>
      <w:tr w:rsidR="00F43AD0" w14:paraId="20EE242F" w14:textId="77777777" w:rsidTr="00F43AD0">
        <w:trPr>
          <w:gridBefore w:val="1"/>
          <w:wBefore w:w="16" w:type="dxa"/>
          <w:trHeight w:val="765"/>
        </w:trPr>
        <w:tc>
          <w:tcPr>
            <w:tcW w:w="288" w:type="dxa"/>
            <w:gridSpan w:val="2"/>
            <w:vMerge w:val="restart"/>
          </w:tcPr>
          <w:p w14:paraId="491106A0" w14:textId="77777777" w:rsidR="00F43AD0" w:rsidRDefault="00F43AD0" w:rsidP="00322A44">
            <w:pPr>
              <w:pStyle w:val="TableParagraph"/>
              <w:spacing w:before="2"/>
              <w:ind w:left="107"/>
              <w:rPr>
                <w:b/>
                <w:sz w:val="12"/>
              </w:rPr>
            </w:pPr>
            <w:r>
              <w:rPr>
                <w:b/>
                <w:spacing w:val="-10"/>
                <w:w w:val="115"/>
                <w:sz w:val="12"/>
              </w:rPr>
              <w:t>7</w:t>
            </w:r>
          </w:p>
        </w:tc>
        <w:tc>
          <w:tcPr>
            <w:tcW w:w="3721" w:type="dxa"/>
            <w:gridSpan w:val="8"/>
          </w:tcPr>
          <w:p w14:paraId="2D380244" w14:textId="77777777" w:rsidR="00F43AD0" w:rsidRDefault="00F43AD0" w:rsidP="00322A44">
            <w:pPr>
              <w:pStyle w:val="TableParagraph"/>
              <w:spacing w:before="2" w:line="271" w:lineRule="auto"/>
              <w:ind w:left="23" w:right="50"/>
              <w:jc w:val="both"/>
              <w:rPr>
                <w:sz w:val="12"/>
              </w:rPr>
            </w:pPr>
            <w:r>
              <w:rPr>
                <w:w w:val="115"/>
                <w:sz w:val="12"/>
              </w:rPr>
              <w:t>Distempering with Berger/ ICI or equivalent synthetic vinyl</w:t>
            </w:r>
            <w:r>
              <w:rPr>
                <w:spacing w:val="40"/>
                <w:w w:val="115"/>
                <w:sz w:val="12"/>
              </w:rPr>
              <w:t xml:space="preserve"> </w:t>
            </w:r>
            <w:r>
              <w:rPr>
                <w:w w:val="115"/>
                <w:sz w:val="12"/>
              </w:rPr>
              <w:t>emulsion</w:t>
            </w:r>
            <w:r>
              <w:rPr>
                <w:spacing w:val="28"/>
                <w:w w:val="115"/>
                <w:sz w:val="12"/>
              </w:rPr>
              <w:t xml:space="preserve"> </w:t>
            </w:r>
            <w:r>
              <w:rPr>
                <w:w w:val="115"/>
                <w:sz w:val="12"/>
              </w:rPr>
              <w:t>paint</w:t>
            </w:r>
            <w:r>
              <w:rPr>
                <w:spacing w:val="27"/>
                <w:w w:val="115"/>
                <w:sz w:val="12"/>
              </w:rPr>
              <w:t xml:space="preserve"> </w:t>
            </w:r>
            <w:r>
              <w:rPr>
                <w:w w:val="115"/>
                <w:sz w:val="12"/>
              </w:rPr>
              <w:t>of</w:t>
            </w:r>
            <w:r>
              <w:rPr>
                <w:spacing w:val="29"/>
                <w:w w:val="115"/>
                <w:sz w:val="12"/>
              </w:rPr>
              <w:t xml:space="preserve"> </w:t>
            </w:r>
            <w:r>
              <w:rPr>
                <w:w w:val="115"/>
                <w:sz w:val="12"/>
              </w:rPr>
              <w:t>approved</w:t>
            </w:r>
            <w:r>
              <w:rPr>
                <w:spacing w:val="25"/>
                <w:w w:val="115"/>
                <w:sz w:val="12"/>
              </w:rPr>
              <w:t xml:space="preserve"> </w:t>
            </w:r>
            <w:r>
              <w:rPr>
                <w:w w:val="115"/>
                <w:sz w:val="12"/>
              </w:rPr>
              <w:t>shade</w:t>
            </w:r>
            <w:r>
              <w:rPr>
                <w:spacing w:val="28"/>
                <w:w w:val="115"/>
                <w:sz w:val="12"/>
              </w:rPr>
              <w:t xml:space="preserve"> </w:t>
            </w:r>
            <w:r>
              <w:rPr>
                <w:w w:val="115"/>
                <w:sz w:val="12"/>
              </w:rPr>
              <w:t>on</w:t>
            </w:r>
            <w:r>
              <w:rPr>
                <w:spacing w:val="25"/>
                <w:w w:val="115"/>
                <w:sz w:val="12"/>
              </w:rPr>
              <w:t xml:space="preserve"> </w:t>
            </w:r>
            <w:r>
              <w:rPr>
                <w:w w:val="115"/>
                <w:sz w:val="12"/>
              </w:rPr>
              <w:t>old</w:t>
            </w:r>
            <w:r>
              <w:rPr>
                <w:spacing w:val="28"/>
                <w:w w:val="115"/>
                <w:sz w:val="12"/>
              </w:rPr>
              <w:t xml:space="preserve"> </w:t>
            </w:r>
            <w:r>
              <w:rPr>
                <w:w w:val="115"/>
                <w:sz w:val="12"/>
              </w:rPr>
              <w:t>surface</w:t>
            </w:r>
            <w:r>
              <w:rPr>
                <w:spacing w:val="26"/>
                <w:w w:val="115"/>
                <w:sz w:val="12"/>
              </w:rPr>
              <w:t xml:space="preserve"> </w:t>
            </w:r>
            <w:r>
              <w:rPr>
                <w:w w:val="115"/>
                <w:sz w:val="12"/>
              </w:rPr>
              <w:t>of</w:t>
            </w:r>
            <w:r>
              <w:rPr>
                <w:spacing w:val="29"/>
                <w:w w:val="115"/>
                <w:sz w:val="12"/>
              </w:rPr>
              <w:t xml:space="preserve"> </w:t>
            </w:r>
            <w:r>
              <w:rPr>
                <w:w w:val="115"/>
                <w:sz w:val="12"/>
              </w:rPr>
              <w:t>walls</w:t>
            </w:r>
            <w:r>
              <w:rPr>
                <w:spacing w:val="40"/>
                <w:w w:val="115"/>
                <w:sz w:val="12"/>
              </w:rPr>
              <w:t xml:space="preserve"> </w:t>
            </w:r>
            <w:r>
              <w:rPr>
                <w:w w:val="115"/>
                <w:sz w:val="12"/>
              </w:rPr>
              <w:t>and</w:t>
            </w:r>
            <w:r>
              <w:rPr>
                <w:spacing w:val="30"/>
                <w:w w:val="115"/>
                <w:sz w:val="12"/>
              </w:rPr>
              <w:t xml:space="preserve"> </w:t>
            </w:r>
            <w:r>
              <w:rPr>
                <w:w w:val="115"/>
                <w:sz w:val="12"/>
              </w:rPr>
              <w:t>ceiling</w:t>
            </w:r>
            <w:r>
              <w:rPr>
                <w:spacing w:val="31"/>
                <w:w w:val="115"/>
                <w:sz w:val="12"/>
              </w:rPr>
              <w:t xml:space="preserve"> </w:t>
            </w:r>
            <w:r>
              <w:rPr>
                <w:w w:val="115"/>
                <w:sz w:val="12"/>
              </w:rPr>
              <w:t>including</w:t>
            </w:r>
            <w:r>
              <w:rPr>
                <w:spacing w:val="31"/>
                <w:w w:val="115"/>
                <w:sz w:val="12"/>
              </w:rPr>
              <w:t xml:space="preserve"> </w:t>
            </w:r>
            <w:r>
              <w:rPr>
                <w:w w:val="115"/>
                <w:sz w:val="12"/>
              </w:rPr>
              <w:t>dusting,</w:t>
            </w:r>
            <w:r>
              <w:rPr>
                <w:spacing w:val="33"/>
                <w:w w:val="115"/>
                <w:sz w:val="12"/>
              </w:rPr>
              <w:t xml:space="preserve"> </w:t>
            </w:r>
            <w:r>
              <w:rPr>
                <w:w w:val="115"/>
                <w:sz w:val="12"/>
              </w:rPr>
              <w:t>sand</w:t>
            </w:r>
            <w:r>
              <w:rPr>
                <w:spacing w:val="34"/>
                <w:w w:val="115"/>
                <w:sz w:val="12"/>
              </w:rPr>
              <w:t xml:space="preserve"> </w:t>
            </w:r>
            <w:r>
              <w:rPr>
                <w:w w:val="115"/>
                <w:sz w:val="12"/>
              </w:rPr>
              <w:t>papering</w:t>
            </w:r>
            <w:r>
              <w:rPr>
                <w:spacing w:val="31"/>
                <w:w w:val="115"/>
                <w:sz w:val="12"/>
              </w:rPr>
              <w:t xml:space="preserve"> </w:t>
            </w:r>
            <w:r>
              <w:rPr>
                <w:w w:val="115"/>
                <w:sz w:val="12"/>
              </w:rPr>
              <w:t>and</w:t>
            </w:r>
            <w:r>
              <w:rPr>
                <w:spacing w:val="34"/>
                <w:w w:val="115"/>
                <w:sz w:val="12"/>
              </w:rPr>
              <w:t xml:space="preserve"> </w:t>
            </w:r>
            <w:r>
              <w:rPr>
                <w:w w:val="115"/>
                <w:sz w:val="12"/>
              </w:rPr>
              <w:t>cleaning</w:t>
            </w:r>
            <w:r>
              <w:rPr>
                <w:spacing w:val="40"/>
                <w:w w:val="115"/>
                <w:sz w:val="12"/>
              </w:rPr>
              <w:t xml:space="preserve"> </w:t>
            </w:r>
            <w:r>
              <w:rPr>
                <w:w w:val="115"/>
                <w:sz w:val="12"/>
              </w:rPr>
              <w:t>in</w:t>
            </w:r>
            <w:r>
              <w:rPr>
                <w:spacing w:val="40"/>
                <w:w w:val="115"/>
                <w:sz w:val="12"/>
              </w:rPr>
              <w:t xml:space="preserve"> </w:t>
            </w:r>
            <w:r>
              <w:rPr>
                <w:w w:val="115"/>
                <w:sz w:val="12"/>
              </w:rPr>
              <w:t>ground floor.</w:t>
            </w:r>
          </w:p>
        </w:tc>
        <w:tc>
          <w:tcPr>
            <w:tcW w:w="586" w:type="dxa"/>
            <w:gridSpan w:val="2"/>
          </w:tcPr>
          <w:p w14:paraId="58BBB1E2" w14:textId="77777777" w:rsidR="00F43AD0" w:rsidRDefault="00F43AD0" w:rsidP="00322A44">
            <w:pPr>
              <w:pStyle w:val="TableParagraph"/>
              <w:rPr>
                <w:rFonts w:ascii="Times New Roman"/>
                <w:sz w:val="12"/>
              </w:rPr>
            </w:pPr>
          </w:p>
        </w:tc>
        <w:tc>
          <w:tcPr>
            <w:tcW w:w="548" w:type="dxa"/>
            <w:gridSpan w:val="2"/>
          </w:tcPr>
          <w:p w14:paraId="33A41A5F" w14:textId="77777777" w:rsidR="00F43AD0" w:rsidRDefault="00F43AD0" w:rsidP="00322A44">
            <w:pPr>
              <w:pStyle w:val="TableParagraph"/>
              <w:rPr>
                <w:rFonts w:ascii="Times New Roman"/>
                <w:sz w:val="12"/>
              </w:rPr>
            </w:pPr>
          </w:p>
        </w:tc>
        <w:tc>
          <w:tcPr>
            <w:tcW w:w="548" w:type="dxa"/>
            <w:gridSpan w:val="2"/>
          </w:tcPr>
          <w:p w14:paraId="39947E3C" w14:textId="77777777" w:rsidR="00F43AD0" w:rsidRDefault="00F43AD0" w:rsidP="00322A44">
            <w:pPr>
              <w:pStyle w:val="TableParagraph"/>
              <w:rPr>
                <w:rFonts w:ascii="Times New Roman"/>
                <w:sz w:val="12"/>
              </w:rPr>
            </w:pPr>
          </w:p>
        </w:tc>
        <w:tc>
          <w:tcPr>
            <w:tcW w:w="738" w:type="dxa"/>
            <w:gridSpan w:val="2"/>
          </w:tcPr>
          <w:p w14:paraId="10BBA7D4" w14:textId="77777777" w:rsidR="00F43AD0" w:rsidRDefault="00F43AD0" w:rsidP="00322A44">
            <w:pPr>
              <w:pStyle w:val="TableParagraph"/>
              <w:rPr>
                <w:rFonts w:ascii="Times New Roman"/>
                <w:sz w:val="12"/>
              </w:rPr>
            </w:pPr>
          </w:p>
        </w:tc>
        <w:tc>
          <w:tcPr>
            <w:tcW w:w="438" w:type="dxa"/>
            <w:gridSpan w:val="2"/>
          </w:tcPr>
          <w:p w14:paraId="0A22364D" w14:textId="77777777" w:rsidR="00F43AD0" w:rsidRDefault="00F43AD0" w:rsidP="00322A44">
            <w:pPr>
              <w:pStyle w:val="TableParagraph"/>
              <w:rPr>
                <w:rFonts w:ascii="Times New Roman"/>
                <w:sz w:val="12"/>
              </w:rPr>
            </w:pPr>
          </w:p>
        </w:tc>
        <w:tc>
          <w:tcPr>
            <w:tcW w:w="748" w:type="dxa"/>
            <w:gridSpan w:val="3"/>
          </w:tcPr>
          <w:p w14:paraId="5D89E9FC" w14:textId="77777777" w:rsidR="00F43AD0" w:rsidRDefault="00F43AD0" w:rsidP="00322A44">
            <w:pPr>
              <w:pStyle w:val="TableParagraph"/>
              <w:rPr>
                <w:rFonts w:ascii="Times New Roman"/>
                <w:sz w:val="12"/>
              </w:rPr>
            </w:pPr>
          </w:p>
        </w:tc>
        <w:tc>
          <w:tcPr>
            <w:tcW w:w="400" w:type="dxa"/>
            <w:gridSpan w:val="3"/>
          </w:tcPr>
          <w:p w14:paraId="0EE2435D" w14:textId="77777777" w:rsidR="00F43AD0" w:rsidRDefault="00F43AD0" w:rsidP="00322A44">
            <w:pPr>
              <w:pStyle w:val="TableParagraph"/>
              <w:rPr>
                <w:rFonts w:ascii="Times New Roman"/>
                <w:sz w:val="12"/>
              </w:rPr>
            </w:pPr>
          </w:p>
        </w:tc>
        <w:tc>
          <w:tcPr>
            <w:tcW w:w="916" w:type="dxa"/>
            <w:gridSpan w:val="3"/>
          </w:tcPr>
          <w:p w14:paraId="193EFFF5" w14:textId="77777777" w:rsidR="00F43AD0" w:rsidRDefault="00F43AD0" w:rsidP="00322A44">
            <w:pPr>
              <w:pStyle w:val="TableParagraph"/>
              <w:rPr>
                <w:rFonts w:ascii="Times New Roman"/>
                <w:sz w:val="12"/>
              </w:rPr>
            </w:pPr>
          </w:p>
        </w:tc>
      </w:tr>
      <w:tr w:rsidR="00F43AD0" w14:paraId="4582E286" w14:textId="77777777" w:rsidTr="00F43AD0">
        <w:trPr>
          <w:gridBefore w:val="1"/>
          <w:wBefore w:w="16" w:type="dxa"/>
          <w:trHeight w:val="162"/>
        </w:trPr>
        <w:tc>
          <w:tcPr>
            <w:tcW w:w="288" w:type="dxa"/>
            <w:gridSpan w:val="2"/>
            <w:vMerge/>
            <w:tcBorders>
              <w:top w:val="nil"/>
            </w:tcBorders>
          </w:tcPr>
          <w:p w14:paraId="6AEEF22B" w14:textId="77777777" w:rsidR="00F43AD0" w:rsidRDefault="00F43AD0" w:rsidP="00322A44">
            <w:pPr>
              <w:rPr>
                <w:sz w:val="2"/>
                <w:szCs w:val="2"/>
              </w:rPr>
            </w:pPr>
          </w:p>
        </w:tc>
        <w:tc>
          <w:tcPr>
            <w:tcW w:w="2964" w:type="dxa"/>
            <w:gridSpan w:val="2"/>
          </w:tcPr>
          <w:p w14:paraId="6BCD4651" w14:textId="77777777" w:rsidR="00F43AD0" w:rsidRDefault="00F43AD0" w:rsidP="00322A44">
            <w:pPr>
              <w:pStyle w:val="TableParagraph"/>
              <w:spacing w:before="2"/>
              <w:ind w:left="26"/>
              <w:rPr>
                <w:b/>
                <w:sz w:val="12"/>
              </w:rPr>
            </w:pPr>
            <w:r>
              <w:rPr>
                <w:b/>
                <w:w w:val="115"/>
                <w:sz w:val="12"/>
              </w:rPr>
              <w:t>(SI</w:t>
            </w:r>
            <w:r>
              <w:rPr>
                <w:b/>
                <w:spacing w:val="10"/>
                <w:w w:val="115"/>
                <w:sz w:val="12"/>
              </w:rPr>
              <w:t xml:space="preserve"> </w:t>
            </w:r>
            <w:r>
              <w:rPr>
                <w:b/>
                <w:w w:val="115"/>
                <w:sz w:val="12"/>
              </w:rPr>
              <w:t>No.</w:t>
            </w:r>
            <w:r>
              <w:rPr>
                <w:b/>
                <w:spacing w:val="10"/>
                <w:w w:val="115"/>
                <w:sz w:val="12"/>
              </w:rPr>
              <w:t xml:space="preserve"> </w:t>
            </w:r>
            <w:r>
              <w:rPr>
                <w:b/>
                <w:w w:val="115"/>
                <w:sz w:val="12"/>
              </w:rPr>
              <w:t>17-60</w:t>
            </w:r>
            <w:r>
              <w:rPr>
                <w:b/>
                <w:spacing w:val="9"/>
                <w:w w:val="115"/>
                <w:sz w:val="12"/>
              </w:rPr>
              <w:t xml:space="preserve"> </w:t>
            </w:r>
            <w:r>
              <w:rPr>
                <w:b/>
                <w:spacing w:val="-5"/>
                <w:w w:val="115"/>
                <w:sz w:val="12"/>
              </w:rPr>
              <w:t>b)</w:t>
            </w:r>
          </w:p>
        </w:tc>
        <w:tc>
          <w:tcPr>
            <w:tcW w:w="329" w:type="dxa"/>
            <w:gridSpan w:val="2"/>
          </w:tcPr>
          <w:p w14:paraId="3D0F8471" w14:textId="77777777" w:rsidR="00F43AD0" w:rsidRDefault="00F43AD0" w:rsidP="00322A44">
            <w:pPr>
              <w:pStyle w:val="TableParagraph"/>
              <w:rPr>
                <w:rFonts w:ascii="Times New Roman"/>
                <w:sz w:val="10"/>
              </w:rPr>
            </w:pPr>
          </w:p>
        </w:tc>
        <w:tc>
          <w:tcPr>
            <w:tcW w:w="130" w:type="dxa"/>
            <w:gridSpan w:val="2"/>
          </w:tcPr>
          <w:p w14:paraId="1758B600" w14:textId="77777777" w:rsidR="00F43AD0" w:rsidRDefault="00F43AD0" w:rsidP="00322A44">
            <w:pPr>
              <w:pStyle w:val="TableParagraph"/>
              <w:rPr>
                <w:rFonts w:ascii="Times New Roman"/>
                <w:sz w:val="10"/>
              </w:rPr>
            </w:pPr>
          </w:p>
        </w:tc>
        <w:tc>
          <w:tcPr>
            <w:tcW w:w="298" w:type="dxa"/>
            <w:gridSpan w:val="2"/>
          </w:tcPr>
          <w:p w14:paraId="414AD466" w14:textId="77777777" w:rsidR="00F43AD0" w:rsidRDefault="00F43AD0" w:rsidP="00322A44">
            <w:pPr>
              <w:pStyle w:val="TableParagraph"/>
              <w:rPr>
                <w:rFonts w:ascii="Times New Roman"/>
                <w:sz w:val="10"/>
              </w:rPr>
            </w:pPr>
          </w:p>
        </w:tc>
        <w:tc>
          <w:tcPr>
            <w:tcW w:w="586" w:type="dxa"/>
            <w:gridSpan w:val="2"/>
          </w:tcPr>
          <w:p w14:paraId="6EC321F2" w14:textId="77777777" w:rsidR="00F43AD0" w:rsidRDefault="00F43AD0" w:rsidP="00322A44">
            <w:pPr>
              <w:pStyle w:val="TableParagraph"/>
              <w:rPr>
                <w:rFonts w:ascii="Times New Roman"/>
                <w:sz w:val="10"/>
              </w:rPr>
            </w:pPr>
          </w:p>
        </w:tc>
        <w:tc>
          <w:tcPr>
            <w:tcW w:w="548" w:type="dxa"/>
            <w:gridSpan w:val="2"/>
          </w:tcPr>
          <w:p w14:paraId="4EFA3966" w14:textId="77777777" w:rsidR="00F43AD0" w:rsidRDefault="00F43AD0" w:rsidP="00322A44">
            <w:pPr>
              <w:pStyle w:val="TableParagraph"/>
              <w:rPr>
                <w:rFonts w:ascii="Times New Roman"/>
                <w:sz w:val="10"/>
              </w:rPr>
            </w:pPr>
          </w:p>
        </w:tc>
        <w:tc>
          <w:tcPr>
            <w:tcW w:w="548" w:type="dxa"/>
            <w:gridSpan w:val="2"/>
          </w:tcPr>
          <w:p w14:paraId="7078DAE3" w14:textId="77777777" w:rsidR="00F43AD0" w:rsidRDefault="00F43AD0" w:rsidP="00322A44">
            <w:pPr>
              <w:pStyle w:val="TableParagraph"/>
              <w:rPr>
                <w:rFonts w:ascii="Times New Roman"/>
                <w:sz w:val="10"/>
              </w:rPr>
            </w:pPr>
          </w:p>
        </w:tc>
        <w:tc>
          <w:tcPr>
            <w:tcW w:w="738" w:type="dxa"/>
            <w:gridSpan w:val="2"/>
          </w:tcPr>
          <w:p w14:paraId="677238B0" w14:textId="77777777" w:rsidR="00F43AD0" w:rsidRDefault="00F43AD0" w:rsidP="00322A44">
            <w:pPr>
              <w:pStyle w:val="TableParagraph"/>
              <w:rPr>
                <w:rFonts w:ascii="Times New Roman"/>
                <w:sz w:val="10"/>
              </w:rPr>
            </w:pPr>
          </w:p>
        </w:tc>
        <w:tc>
          <w:tcPr>
            <w:tcW w:w="438" w:type="dxa"/>
            <w:gridSpan w:val="2"/>
          </w:tcPr>
          <w:p w14:paraId="23F5AC74" w14:textId="77777777" w:rsidR="00F43AD0" w:rsidRDefault="00F43AD0" w:rsidP="00322A44">
            <w:pPr>
              <w:pStyle w:val="TableParagraph"/>
              <w:rPr>
                <w:rFonts w:ascii="Times New Roman"/>
                <w:sz w:val="10"/>
              </w:rPr>
            </w:pPr>
          </w:p>
        </w:tc>
        <w:tc>
          <w:tcPr>
            <w:tcW w:w="748" w:type="dxa"/>
            <w:gridSpan w:val="3"/>
          </w:tcPr>
          <w:p w14:paraId="22E5A2ED" w14:textId="77777777" w:rsidR="00F43AD0" w:rsidRDefault="00F43AD0" w:rsidP="00322A44">
            <w:pPr>
              <w:pStyle w:val="TableParagraph"/>
              <w:rPr>
                <w:rFonts w:ascii="Times New Roman"/>
                <w:sz w:val="10"/>
              </w:rPr>
            </w:pPr>
          </w:p>
        </w:tc>
        <w:tc>
          <w:tcPr>
            <w:tcW w:w="400" w:type="dxa"/>
            <w:gridSpan w:val="3"/>
          </w:tcPr>
          <w:p w14:paraId="5EA82E32" w14:textId="77777777" w:rsidR="00F43AD0" w:rsidRDefault="00F43AD0" w:rsidP="00322A44">
            <w:pPr>
              <w:pStyle w:val="TableParagraph"/>
              <w:rPr>
                <w:rFonts w:ascii="Times New Roman"/>
                <w:sz w:val="10"/>
              </w:rPr>
            </w:pPr>
          </w:p>
        </w:tc>
        <w:tc>
          <w:tcPr>
            <w:tcW w:w="916" w:type="dxa"/>
            <w:gridSpan w:val="3"/>
          </w:tcPr>
          <w:p w14:paraId="750114AB" w14:textId="77777777" w:rsidR="00F43AD0" w:rsidRDefault="00F43AD0" w:rsidP="00322A44">
            <w:pPr>
              <w:pStyle w:val="TableParagraph"/>
              <w:rPr>
                <w:rFonts w:ascii="Times New Roman"/>
                <w:sz w:val="10"/>
              </w:rPr>
            </w:pPr>
          </w:p>
        </w:tc>
      </w:tr>
      <w:tr w:rsidR="00F43AD0" w14:paraId="6FA25787" w14:textId="77777777" w:rsidTr="00F43AD0">
        <w:trPr>
          <w:gridBefore w:val="1"/>
          <w:wBefore w:w="16" w:type="dxa"/>
          <w:trHeight w:val="162"/>
        </w:trPr>
        <w:tc>
          <w:tcPr>
            <w:tcW w:w="288" w:type="dxa"/>
            <w:gridSpan w:val="2"/>
            <w:vMerge/>
            <w:tcBorders>
              <w:top w:val="nil"/>
            </w:tcBorders>
          </w:tcPr>
          <w:p w14:paraId="49391901" w14:textId="77777777" w:rsidR="00F43AD0" w:rsidRDefault="00F43AD0" w:rsidP="00322A44">
            <w:pPr>
              <w:rPr>
                <w:sz w:val="2"/>
                <w:szCs w:val="2"/>
              </w:rPr>
            </w:pPr>
          </w:p>
        </w:tc>
        <w:tc>
          <w:tcPr>
            <w:tcW w:w="2964" w:type="dxa"/>
            <w:gridSpan w:val="2"/>
          </w:tcPr>
          <w:p w14:paraId="2E810B8A" w14:textId="77777777" w:rsidR="00F43AD0" w:rsidRDefault="00F43AD0" w:rsidP="00322A44">
            <w:pPr>
              <w:pStyle w:val="TableParagraph"/>
              <w:spacing w:before="2"/>
              <w:ind w:right="11"/>
              <w:jc w:val="right"/>
              <w:rPr>
                <w:sz w:val="12"/>
              </w:rPr>
            </w:pPr>
            <w:r>
              <w:rPr>
                <w:w w:val="120"/>
                <w:sz w:val="12"/>
              </w:rPr>
              <w:t>Ceiling</w:t>
            </w:r>
            <w:r>
              <w:rPr>
                <w:spacing w:val="-3"/>
                <w:w w:val="120"/>
                <w:sz w:val="12"/>
              </w:rPr>
              <w:t xml:space="preserve"> </w:t>
            </w:r>
            <w:r>
              <w:rPr>
                <w:w w:val="120"/>
                <w:sz w:val="12"/>
              </w:rPr>
              <w:t>and</w:t>
            </w:r>
            <w:r>
              <w:rPr>
                <w:spacing w:val="-3"/>
                <w:w w:val="120"/>
                <w:sz w:val="12"/>
              </w:rPr>
              <w:t xml:space="preserve"> </w:t>
            </w:r>
            <w:r>
              <w:rPr>
                <w:w w:val="120"/>
                <w:sz w:val="12"/>
              </w:rPr>
              <w:t>Internal</w:t>
            </w:r>
            <w:r>
              <w:rPr>
                <w:spacing w:val="-2"/>
                <w:w w:val="120"/>
                <w:sz w:val="12"/>
              </w:rPr>
              <w:t xml:space="preserve"> </w:t>
            </w:r>
            <w:r>
              <w:rPr>
                <w:w w:val="120"/>
                <w:sz w:val="12"/>
              </w:rPr>
              <w:t>walls</w:t>
            </w:r>
            <w:r>
              <w:rPr>
                <w:spacing w:val="-3"/>
                <w:w w:val="120"/>
                <w:sz w:val="12"/>
              </w:rPr>
              <w:t xml:space="preserve"> </w:t>
            </w:r>
            <w:r>
              <w:rPr>
                <w:spacing w:val="-2"/>
                <w:w w:val="120"/>
                <w:sz w:val="12"/>
              </w:rPr>
              <w:t>Quantity</w:t>
            </w:r>
          </w:p>
        </w:tc>
        <w:tc>
          <w:tcPr>
            <w:tcW w:w="329" w:type="dxa"/>
            <w:gridSpan w:val="2"/>
          </w:tcPr>
          <w:p w14:paraId="27A46E3F" w14:textId="77777777" w:rsidR="00F43AD0" w:rsidRDefault="00F43AD0" w:rsidP="00322A44">
            <w:pPr>
              <w:pStyle w:val="TableParagraph"/>
              <w:spacing w:before="2"/>
              <w:ind w:right="9"/>
              <w:jc w:val="right"/>
              <w:rPr>
                <w:sz w:val="12"/>
              </w:rPr>
            </w:pPr>
            <w:r>
              <w:rPr>
                <w:spacing w:val="-10"/>
                <w:w w:val="115"/>
                <w:sz w:val="12"/>
              </w:rPr>
              <w:t>1</w:t>
            </w:r>
          </w:p>
        </w:tc>
        <w:tc>
          <w:tcPr>
            <w:tcW w:w="130" w:type="dxa"/>
            <w:gridSpan w:val="2"/>
          </w:tcPr>
          <w:p w14:paraId="6A263ACE" w14:textId="77777777" w:rsidR="00F43AD0" w:rsidRDefault="00F43AD0" w:rsidP="00322A44">
            <w:pPr>
              <w:pStyle w:val="TableParagraph"/>
              <w:spacing w:before="2"/>
              <w:ind w:left="1"/>
              <w:jc w:val="center"/>
              <w:rPr>
                <w:sz w:val="12"/>
              </w:rPr>
            </w:pPr>
            <w:r>
              <w:rPr>
                <w:spacing w:val="-10"/>
                <w:w w:val="120"/>
                <w:sz w:val="12"/>
              </w:rPr>
              <w:t>x</w:t>
            </w:r>
          </w:p>
        </w:tc>
        <w:tc>
          <w:tcPr>
            <w:tcW w:w="298" w:type="dxa"/>
            <w:gridSpan w:val="2"/>
          </w:tcPr>
          <w:p w14:paraId="57AADB75" w14:textId="77777777" w:rsidR="00F43AD0" w:rsidRDefault="00F43AD0" w:rsidP="00322A44">
            <w:pPr>
              <w:pStyle w:val="TableParagraph"/>
              <w:spacing w:before="2"/>
              <w:ind w:left="23"/>
              <w:rPr>
                <w:sz w:val="12"/>
              </w:rPr>
            </w:pPr>
            <w:r>
              <w:rPr>
                <w:spacing w:val="-10"/>
                <w:w w:val="115"/>
                <w:sz w:val="12"/>
              </w:rPr>
              <w:t>2</w:t>
            </w:r>
          </w:p>
        </w:tc>
        <w:tc>
          <w:tcPr>
            <w:tcW w:w="586" w:type="dxa"/>
            <w:gridSpan w:val="2"/>
          </w:tcPr>
          <w:p w14:paraId="50B2038D" w14:textId="77777777" w:rsidR="00F43AD0" w:rsidRDefault="00F43AD0" w:rsidP="00322A44">
            <w:pPr>
              <w:pStyle w:val="TableParagraph"/>
              <w:spacing w:before="2"/>
              <w:ind w:left="133"/>
              <w:rPr>
                <w:sz w:val="12"/>
              </w:rPr>
            </w:pPr>
            <w:r>
              <w:rPr>
                <w:spacing w:val="-2"/>
                <w:w w:val="120"/>
                <w:sz w:val="12"/>
              </w:rPr>
              <w:t>2328.8</w:t>
            </w:r>
          </w:p>
        </w:tc>
        <w:tc>
          <w:tcPr>
            <w:tcW w:w="548" w:type="dxa"/>
            <w:gridSpan w:val="2"/>
          </w:tcPr>
          <w:p w14:paraId="583F0F37" w14:textId="77777777" w:rsidR="00F43AD0" w:rsidRDefault="00F43AD0" w:rsidP="00322A44">
            <w:pPr>
              <w:pStyle w:val="TableParagraph"/>
              <w:rPr>
                <w:rFonts w:ascii="Times New Roman"/>
                <w:sz w:val="10"/>
              </w:rPr>
            </w:pPr>
          </w:p>
        </w:tc>
        <w:tc>
          <w:tcPr>
            <w:tcW w:w="548" w:type="dxa"/>
            <w:gridSpan w:val="2"/>
          </w:tcPr>
          <w:p w14:paraId="06378667" w14:textId="77777777" w:rsidR="00F43AD0" w:rsidRDefault="00F43AD0" w:rsidP="00322A44">
            <w:pPr>
              <w:pStyle w:val="TableParagraph"/>
              <w:spacing w:before="2"/>
              <w:ind w:right="15"/>
              <w:jc w:val="right"/>
              <w:rPr>
                <w:sz w:val="12"/>
              </w:rPr>
            </w:pPr>
            <w:r>
              <w:rPr>
                <w:spacing w:val="-2"/>
                <w:w w:val="120"/>
                <w:sz w:val="12"/>
              </w:rPr>
              <w:t>Net</w:t>
            </w:r>
            <w:r>
              <w:rPr>
                <w:spacing w:val="-3"/>
                <w:w w:val="125"/>
                <w:sz w:val="12"/>
              </w:rPr>
              <w:t xml:space="preserve"> </w:t>
            </w:r>
            <w:r>
              <w:rPr>
                <w:spacing w:val="-4"/>
                <w:w w:val="125"/>
                <w:sz w:val="12"/>
              </w:rPr>
              <w:t>Qty.</w:t>
            </w:r>
          </w:p>
        </w:tc>
        <w:tc>
          <w:tcPr>
            <w:tcW w:w="738" w:type="dxa"/>
            <w:gridSpan w:val="2"/>
          </w:tcPr>
          <w:p w14:paraId="1B2BD398" w14:textId="77777777" w:rsidR="00F43AD0" w:rsidRDefault="00F43AD0" w:rsidP="00322A44">
            <w:pPr>
              <w:pStyle w:val="TableParagraph"/>
              <w:spacing w:before="2"/>
              <w:ind w:right="13"/>
              <w:jc w:val="right"/>
              <w:rPr>
                <w:sz w:val="12"/>
              </w:rPr>
            </w:pPr>
            <w:r>
              <w:rPr>
                <w:spacing w:val="-2"/>
                <w:w w:val="125"/>
                <w:sz w:val="12"/>
              </w:rPr>
              <w:t>4657.50</w:t>
            </w:r>
          </w:p>
        </w:tc>
        <w:tc>
          <w:tcPr>
            <w:tcW w:w="438" w:type="dxa"/>
            <w:gridSpan w:val="2"/>
          </w:tcPr>
          <w:p w14:paraId="7B612E34"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5A3685BD" w14:textId="77777777" w:rsidR="00F43AD0" w:rsidRDefault="00F43AD0" w:rsidP="00322A44">
            <w:pPr>
              <w:pStyle w:val="TableParagraph"/>
              <w:spacing w:before="2"/>
              <w:ind w:right="16"/>
              <w:jc w:val="right"/>
              <w:rPr>
                <w:sz w:val="12"/>
              </w:rPr>
            </w:pPr>
            <w:r>
              <w:rPr>
                <w:spacing w:val="-2"/>
                <w:w w:val="125"/>
                <w:sz w:val="12"/>
              </w:rPr>
              <w:t>26.02</w:t>
            </w:r>
          </w:p>
        </w:tc>
        <w:tc>
          <w:tcPr>
            <w:tcW w:w="400" w:type="dxa"/>
            <w:gridSpan w:val="3"/>
          </w:tcPr>
          <w:p w14:paraId="78B57F72" w14:textId="77777777" w:rsidR="00F43AD0" w:rsidRDefault="00F43AD0" w:rsidP="00322A44">
            <w:pPr>
              <w:pStyle w:val="TableParagraph"/>
              <w:spacing w:before="2"/>
              <w:ind w:right="62"/>
              <w:jc w:val="center"/>
              <w:rPr>
                <w:sz w:val="12"/>
              </w:rPr>
            </w:pPr>
            <w:proofErr w:type="spellStart"/>
            <w:r>
              <w:rPr>
                <w:spacing w:val="-2"/>
                <w:w w:val="130"/>
                <w:sz w:val="12"/>
              </w:rPr>
              <w:t>P.Sft</w:t>
            </w:r>
            <w:proofErr w:type="spellEnd"/>
          </w:p>
        </w:tc>
        <w:tc>
          <w:tcPr>
            <w:tcW w:w="916" w:type="dxa"/>
            <w:gridSpan w:val="3"/>
          </w:tcPr>
          <w:p w14:paraId="65E725CF" w14:textId="77777777" w:rsidR="00F43AD0" w:rsidRDefault="00F43AD0" w:rsidP="00322A44">
            <w:pPr>
              <w:pStyle w:val="TableParagraph"/>
              <w:spacing w:before="2"/>
              <w:ind w:right="62"/>
              <w:jc w:val="right"/>
              <w:rPr>
                <w:b/>
                <w:sz w:val="12"/>
              </w:rPr>
            </w:pPr>
          </w:p>
        </w:tc>
      </w:tr>
      <w:tr w:rsidR="00F43AD0" w14:paraId="3A18DF79" w14:textId="77777777" w:rsidTr="00F43AD0">
        <w:trPr>
          <w:gridBefore w:val="1"/>
          <w:wBefore w:w="16" w:type="dxa"/>
          <w:trHeight w:val="162"/>
        </w:trPr>
        <w:tc>
          <w:tcPr>
            <w:tcW w:w="288" w:type="dxa"/>
            <w:gridSpan w:val="2"/>
            <w:vMerge w:val="restart"/>
          </w:tcPr>
          <w:p w14:paraId="4204D45F" w14:textId="77777777" w:rsidR="00F43AD0" w:rsidRDefault="00F43AD0" w:rsidP="00322A44">
            <w:pPr>
              <w:pStyle w:val="TableParagraph"/>
              <w:spacing w:before="2"/>
              <w:ind w:left="107"/>
              <w:rPr>
                <w:b/>
                <w:sz w:val="12"/>
              </w:rPr>
            </w:pPr>
            <w:r>
              <w:rPr>
                <w:b/>
                <w:spacing w:val="-10"/>
                <w:w w:val="115"/>
                <w:sz w:val="12"/>
              </w:rPr>
              <w:t>8</w:t>
            </w:r>
          </w:p>
        </w:tc>
        <w:tc>
          <w:tcPr>
            <w:tcW w:w="3721" w:type="dxa"/>
            <w:gridSpan w:val="8"/>
          </w:tcPr>
          <w:p w14:paraId="4E5423F1" w14:textId="77777777" w:rsidR="00F43AD0" w:rsidRDefault="00F43AD0" w:rsidP="00322A44">
            <w:pPr>
              <w:pStyle w:val="TableParagraph"/>
              <w:spacing w:before="2"/>
              <w:ind w:left="23"/>
              <w:rPr>
                <w:sz w:val="12"/>
              </w:rPr>
            </w:pPr>
            <w:r>
              <w:rPr>
                <w:w w:val="115"/>
                <w:sz w:val="12"/>
              </w:rPr>
              <w:t>Painting</w:t>
            </w:r>
            <w:r>
              <w:rPr>
                <w:spacing w:val="50"/>
                <w:w w:val="115"/>
                <w:sz w:val="12"/>
              </w:rPr>
              <w:t xml:space="preserve"> </w:t>
            </w:r>
            <w:r>
              <w:rPr>
                <w:w w:val="115"/>
                <w:sz w:val="12"/>
              </w:rPr>
              <w:t>old</w:t>
            </w:r>
            <w:r>
              <w:rPr>
                <w:spacing w:val="50"/>
                <w:w w:val="115"/>
                <w:sz w:val="12"/>
              </w:rPr>
              <w:t xml:space="preserve"> </w:t>
            </w:r>
            <w:r>
              <w:rPr>
                <w:w w:val="115"/>
                <w:sz w:val="12"/>
              </w:rPr>
              <w:t>surface</w:t>
            </w:r>
            <w:r>
              <w:rPr>
                <w:spacing w:val="51"/>
                <w:w w:val="115"/>
                <w:sz w:val="12"/>
              </w:rPr>
              <w:t xml:space="preserve"> </w:t>
            </w:r>
            <w:r>
              <w:rPr>
                <w:w w:val="115"/>
                <w:sz w:val="12"/>
              </w:rPr>
              <w:t>in</w:t>
            </w:r>
            <w:r>
              <w:rPr>
                <w:spacing w:val="50"/>
                <w:w w:val="115"/>
                <w:sz w:val="12"/>
              </w:rPr>
              <w:t xml:space="preserve"> </w:t>
            </w:r>
            <w:r>
              <w:rPr>
                <w:w w:val="115"/>
                <w:sz w:val="12"/>
              </w:rPr>
              <w:t>ground</w:t>
            </w:r>
            <w:r>
              <w:rPr>
                <w:spacing w:val="47"/>
                <w:w w:val="115"/>
                <w:sz w:val="12"/>
              </w:rPr>
              <w:t xml:space="preserve"> </w:t>
            </w:r>
            <w:r>
              <w:rPr>
                <w:w w:val="115"/>
                <w:sz w:val="12"/>
              </w:rPr>
              <w:t>floor</w:t>
            </w:r>
            <w:r>
              <w:rPr>
                <w:spacing w:val="51"/>
                <w:w w:val="115"/>
                <w:sz w:val="12"/>
              </w:rPr>
              <w:t xml:space="preserve"> </w:t>
            </w:r>
            <w:r>
              <w:rPr>
                <w:w w:val="115"/>
                <w:sz w:val="12"/>
              </w:rPr>
              <w:t>or</w:t>
            </w:r>
            <w:r>
              <w:rPr>
                <w:spacing w:val="50"/>
                <w:w w:val="115"/>
                <w:sz w:val="12"/>
              </w:rPr>
              <w:t xml:space="preserve"> </w:t>
            </w:r>
            <w:r>
              <w:rPr>
                <w:w w:val="115"/>
                <w:sz w:val="12"/>
              </w:rPr>
              <w:t>basement</w:t>
            </w:r>
            <w:r>
              <w:rPr>
                <w:spacing w:val="52"/>
                <w:w w:val="115"/>
                <w:sz w:val="12"/>
              </w:rPr>
              <w:t xml:space="preserve"> </w:t>
            </w:r>
            <w:r>
              <w:rPr>
                <w:spacing w:val="-4"/>
                <w:w w:val="115"/>
                <w:sz w:val="12"/>
              </w:rPr>
              <w:t>with</w:t>
            </w:r>
          </w:p>
        </w:tc>
        <w:tc>
          <w:tcPr>
            <w:tcW w:w="586" w:type="dxa"/>
            <w:gridSpan w:val="2"/>
          </w:tcPr>
          <w:p w14:paraId="0CF3AFD1" w14:textId="77777777" w:rsidR="00F43AD0" w:rsidRDefault="00F43AD0" w:rsidP="00322A44">
            <w:pPr>
              <w:pStyle w:val="TableParagraph"/>
              <w:rPr>
                <w:rFonts w:ascii="Times New Roman"/>
                <w:sz w:val="10"/>
              </w:rPr>
            </w:pPr>
          </w:p>
        </w:tc>
        <w:tc>
          <w:tcPr>
            <w:tcW w:w="548" w:type="dxa"/>
            <w:gridSpan w:val="2"/>
          </w:tcPr>
          <w:p w14:paraId="7BACA18A" w14:textId="77777777" w:rsidR="00F43AD0" w:rsidRDefault="00F43AD0" w:rsidP="00322A44">
            <w:pPr>
              <w:pStyle w:val="TableParagraph"/>
              <w:rPr>
                <w:rFonts w:ascii="Times New Roman"/>
                <w:sz w:val="10"/>
              </w:rPr>
            </w:pPr>
          </w:p>
        </w:tc>
        <w:tc>
          <w:tcPr>
            <w:tcW w:w="548" w:type="dxa"/>
            <w:gridSpan w:val="2"/>
          </w:tcPr>
          <w:p w14:paraId="28BE2950" w14:textId="77777777" w:rsidR="00F43AD0" w:rsidRDefault="00F43AD0" w:rsidP="00322A44">
            <w:pPr>
              <w:pStyle w:val="TableParagraph"/>
              <w:rPr>
                <w:rFonts w:ascii="Times New Roman"/>
                <w:sz w:val="10"/>
              </w:rPr>
            </w:pPr>
          </w:p>
        </w:tc>
        <w:tc>
          <w:tcPr>
            <w:tcW w:w="738" w:type="dxa"/>
            <w:gridSpan w:val="2"/>
          </w:tcPr>
          <w:p w14:paraId="2243B768" w14:textId="77777777" w:rsidR="00F43AD0" w:rsidRDefault="00F43AD0" w:rsidP="00322A44">
            <w:pPr>
              <w:pStyle w:val="TableParagraph"/>
              <w:rPr>
                <w:rFonts w:ascii="Times New Roman"/>
                <w:sz w:val="10"/>
              </w:rPr>
            </w:pPr>
          </w:p>
        </w:tc>
        <w:tc>
          <w:tcPr>
            <w:tcW w:w="438" w:type="dxa"/>
            <w:gridSpan w:val="2"/>
          </w:tcPr>
          <w:p w14:paraId="1ADFE65A" w14:textId="77777777" w:rsidR="00F43AD0" w:rsidRDefault="00F43AD0" w:rsidP="00322A44">
            <w:pPr>
              <w:pStyle w:val="TableParagraph"/>
              <w:rPr>
                <w:rFonts w:ascii="Times New Roman"/>
                <w:sz w:val="10"/>
              </w:rPr>
            </w:pPr>
          </w:p>
        </w:tc>
        <w:tc>
          <w:tcPr>
            <w:tcW w:w="748" w:type="dxa"/>
            <w:gridSpan w:val="3"/>
          </w:tcPr>
          <w:p w14:paraId="1A94CECF" w14:textId="77777777" w:rsidR="00F43AD0" w:rsidRDefault="00F43AD0" w:rsidP="00322A44">
            <w:pPr>
              <w:pStyle w:val="TableParagraph"/>
              <w:rPr>
                <w:rFonts w:ascii="Times New Roman"/>
                <w:sz w:val="10"/>
              </w:rPr>
            </w:pPr>
          </w:p>
        </w:tc>
        <w:tc>
          <w:tcPr>
            <w:tcW w:w="400" w:type="dxa"/>
            <w:gridSpan w:val="3"/>
          </w:tcPr>
          <w:p w14:paraId="59CE92F2" w14:textId="77777777" w:rsidR="00F43AD0" w:rsidRDefault="00F43AD0" w:rsidP="00322A44">
            <w:pPr>
              <w:pStyle w:val="TableParagraph"/>
              <w:rPr>
                <w:rFonts w:ascii="Times New Roman"/>
                <w:sz w:val="10"/>
              </w:rPr>
            </w:pPr>
          </w:p>
        </w:tc>
        <w:tc>
          <w:tcPr>
            <w:tcW w:w="916" w:type="dxa"/>
            <w:gridSpan w:val="3"/>
          </w:tcPr>
          <w:p w14:paraId="64E82D25" w14:textId="77777777" w:rsidR="00F43AD0" w:rsidRDefault="00F43AD0" w:rsidP="00322A44">
            <w:pPr>
              <w:pStyle w:val="TableParagraph"/>
              <w:rPr>
                <w:rFonts w:ascii="Times New Roman"/>
                <w:sz w:val="10"/>
              </w:rPr>
            </w:pPr>
          </w:p>
        </w:tc>
      </w:tr>
      <w:tr w:rsidR="00F43AD0" w14:paraId="0E5CECCE" w14:textId="77777777" w:rsidTr="00F43AD0">
        <w:trPr>
          <w:gridBefore w:val="1"/>
          <w:wBefore w:w="16" w:type="dxa"/>
          <w:trHeight w:val="162"/>
        </w:trPr>
        <w:tc>
          <w:tcPr>
            <w:tcW w:w="288" w:type="dxa"/>
            <w:gridSpan w:val="2"/>
            <w:vMerge/>
            <w:tcBorders>
              <w:top w:val="nil"/>
            </w:tcBorders>
          </w:tcPr>
          <w:p w14:paraId="67420889" w14:textId="77777777" w:rsidR="00F43AD0" w:rsidRDefault="00F43AD0" w:rsidP="00322A44">
            <w:pPr>
              <w:rPr>
                <w:sz w:val="2"/>
                <w:szCs w:val="2"/>
              </w:rPr>
            </w:pPr>
          </w:p>
        </w:tc>
        <w:tc>
          <w:tcPr>
            <w:tcW w:w="2964" w:type="dxa"/>
            <w:gridSpan w:val="2"/>
          </w:tcPr>
          <w:p w14:paraId="6B4E58F7" w14:textId="77777777" w:rsidR="00F43AD0" w:rsidRDefault="00F43AD0" w:rsidP="00322A44">
            <w:pPr>
              <w:pStyle w:val="TableParagraph"/>
              <w:spacing w:before="2"/>
              <w:ind w:left="26"/>
              <w:rPr>
                <w:b/>
                <w:sz w:val="12"/>
              </w:rPr>
            </w:pPr>
            <w:r>
              <w:rPr>
                <w:b/>
                <w:w w:val="115"/>
                <w:sz w:val="12"/>
              </w:rPr>
              <w:t>(SI</w:t>
            </w:r>
            <w:r>
              <w:rPr>
                <w:b/>
                <w:spacing w:val="10"/>
                <w:w w:val="115"/>
                <w:sz w:val="12"/>
              </w:rPr>
              <w:t xml:space="preserve"> </w:t>
            </w:r>
            <w:r>
              <w:rPr>
                <w:b/>
                <w:w w:val="115"/>
                <w:sz w:val="12"/>
              </w:rPr>
              <w:t>No.</w:t>
            </w:r>
            <w:r>
              <w:rPr>
                <w:b/>
                <w:spacing w:val="10"/>
                <w:w w:val="115"/>
                <w:sz w:val="12"/>
              </w:rPr>
              <w:t xml:space="preserve"> </w:t>
            </w:r>
            <w:r>
              <w:rPr>
                <w:b/>
                <w:w w:val="115"/>
                <w:sz w:val="12"/>
              </w:rPr>
              <w:t>17-31</w:t>
            </w:r>
            <w:r>
              <w:rPr>
                <w:b/>
                <w:spacing w:val="9"/>
                <w:w w:val="115"/>
                <w:sz w:val="12"/>
              </w:rPr>
              <w:t xml:space="preserve"> </w:t>
            </w:r>
            <w:r>
              <w:rPr>
                <w:b/>
                <w:spacing w:val="-5"/>
                <w:w w:val="115"/>
                <w:sz w:val="12"/>
              </w:rPr>
              <w:t>b)</w:t>
            </w:r>
          </w:p>
        </w:tc>
        <w:tc>
          <w:tcPr>
            <w:tcW w:w="329" w:type="dxa"/>
            <w:gridSpan w:val="2"/>
          </w:tcPr>
          <w:p w14:paraId="37B7FCD5" w14:textId="77777777" w:rsidR="00F43AD0" w:rsidRDefault="00F43AD0" w:rsidP="00322A44">
            <w:pPr>
              <w:pStyle w:val="TableParagraph"/>
              <w:rPr>
                <w:rFonts w:ascii="Times New Roman"/>
                <w:sz w:val="10"/>
              </w:rPr>
            </w:pPr>
          </w:p>
        </w:tc>
        <w:tc>
          <w:tcPr>
            <w:tcW w:w="130" w:type="dxa"/>
            <w:gridSpan w:val="2"/>
          </w:tcPr>
          <w:p w14:paraId="286B5005" w14:textId="77777777" w:rsidR="00F43AD0" w:rsidRDefault="00F43AD0" w:rsidP="00322A44">
            <w:pPr>
              <w:pStyle w:val="TableParagraph"/>
              <w:rPr>
                <w:rFonts w:ascii="Times New Roman"/>
                <w:sz w:val="10"/>
              </w:rPr>
            </w:pPr>
          </w:p>
        </w:tc>
        <w:tc>
          <w:tcPr>
            <w:tcW w:w="298" w:type="dxa"/>
            <w:gridSpan w:val="2"/>
          </w:tcPr>
          <w:p w14:paraId="37E9A516" w14:textId="77777777" w:rsidR="00F43AD0" w:rsidRDefault="00F43AD0" w:rsidP="00322A44">
            <w:pPr>
              <w:pStyle w:val="TableParagraph"/>
              <w:rPr>
                <w:rFonts w:ascii="Times New Roman"/>
                <w:sz w:val="10"/>
              </w:rPr>
            </w:pPr>
          </w:p>
        </w:tc>
        <w:tc>
          <w:tcPr>
            <w:tcW w:w="586" w:type="dxa"/>
            <w:gridSpan w:val="2"/>
          </w:tcPr>
          <w:p w14:paraId="196F0B98" w14:textId="77777777" w:rsidR="00F43AD0" w:rsidRDefault="00F43AD0" w:rsidP="00322A44">
            <w:pPr>
              <w:pStyle w:val="TableParagraph"/>
              <w:rPr>
                <w:rFonts w:ascii="Times New Roman"/>
                <w:sz w:val="10"/>
              </w:rPr>
            </w:pPr>
          </w:p>
        </w:tc>
        <w:tc>
          <w:tcPr>
            <w:tcW w:w="548" w:type="dxa"/>
            <w:gridSpan w:val="2"/>
          </w:tcPr>
          <w:p w14:paraId="541C8E73" w14:textId="77777777" w:rsidR="00F43AD0" w:rsidRDefault="00F43AD0" w:rsidP="00322A44">
            <w:pPr>
              <w:pStyle w:val="TableParagraph"/>
              <w:rPr>
                <w:rFonts w:ascii="Times New Roman"/>
                <w:sz w:val="10"/>
              </w:rPr>
            </w:pPr>
          </w:p>
        </w:tc>
        <w:tc>
          <w:tcPr>
            <w:tcW w:w="548" w:type="dxa"/>
            <w:gridSpan w:val="2"/>
          </w:tcPr>
          <w:p w14:paraId="6691AF83" w14:textId="77777777" w:rsidR="00F43AD0" w:rsidRDefault="00F43AD0" w:rsidP="00322A44">
            <w:pPr>
              <w:pStyle w:val="TableParagraph"/>
              <w:rPr>
                <w:rFonts w:ascii="Times New Roman"/>
                <w:sz w:val="10"/>
              </w:rPr>
            </w:pPr>
          </w:p>
        </w:tc>
        <w:tc>
          <w:tcPr>
            <w:tcW w:w="738" w:type="dxa"/>
            <w:gridSpan w:val="2"/>
          </w:tcPr>
          <w:p w14:paraId="7E071758" w14:textId="77777777" w:rsidR="00F43AD0" w:rsidRDefault="00F43AD0" w:rsidP="00322A44">
            <w:pPr>
              <w:pStyle w:val="TableParagraph"/>
              <w:rPr>
                <w:rFonts w:ascii="Times New Roman"/>
                <w:sz w:val="10"/>
              </w:rPr>
            </w:pPr>
          </w:p>
        </w:tc>
        <w:tc>
          <w:tcPr>
            <w:tcW w:w="438" w:type="dxa"/>
            <w:gridSpan w:val="2"/>
          </w:tcPr>
          <w:p w14:paraId="7117743E" w14:textId="77777777" w:rsidR="00F43AD0" w:rsidRDefault="00F43AD0" w:rsidP="00322A44">
            <w:pPr>
              <w:pStyle w:val="TableParagraph"/>
              <w:rPr>
                <w:rFonts w:ascii="Times New Roman"/>
                <w:sz w:val="10"/>
              </w:rPr>
            </w:pPr>
          </w:p>
        </w:tc>
        <w:tc>
          <w:tcPr>
            <w:tcW w:w="748" w:type="dxa"/>
            <w:gridSpan w:val="3"/>
          </w:tcPr>
          <w:p w14:paraId="2BD3504E" w14:textId="77777777" w:rsidR="00F43AD0" w:rsidRDefault="00F43AD0" w:rsidP="00322A44">
            <w:pPr>
              <w:pStyle w:val="TableParagraph"/>
              <w:rPr>
                <w:rFonts w:ascii="Times New Roman"/>
                <w:sz w:val="10"/>
              </w:rPr>
            </w:pPr>
          </w:p>
        </w:tc>
        <w:tc>
          <w:tcPr>
            <w:tcW w:w="400" w:type="dxa"/>
            <w:gridSpan w:val="3"/>
          </w:tcPr>
          <w:p w14:paraId="64BC9BD2" w14:textId="77777777" w:rsidR="00F43AD0" w:rsidRDefault="00F43AD0" w:rsidP="00322A44">
            <w:pPr>
              <w:pStyle w:val="TableParagraph"/>
              <w:rPr>
                <w:rFonts w:ascii="Times New Roman"/>
                <w:sz w:val="10"/>
              </w:rPr>
            </w:pPr>
          </w:p>
        </w:tc>
        <w:tc>
          <w:tcPr>
            <w:tcW w:w="916" w:type="dxa"/>
            <w:gridSpan w:val="3"/>
          </w:tcPr>
          <w:p w14:paraId="32B2BF2D" w14:textId="77777777" w:rsidR="00F43AD0" w:rsidRDefault="00F43AD0" w:rsidP="00322A44">
            <w:pPr>
              <w:pStyle w:val="TableParagraph"/>
              <w:rPr>
                <w:rFonts w:ascii="Times New Roman"/>
                <w:sz w:val="10"/>
              </w:rPr>
            </w:pPr>
          </w:p>
        </w:tc>
      </w:tr>
      <w:tr w:rsidR="00F43AD0" w14:paraId="04CA713D" w14:textId="77777777" w:rsidTr="00F43AD0">
        <w:trPr>
          <w:gridBefore w:val="1"/>
          <w:wBefore w:w="16" w:type="dxa"/>
          <w:trHeight w:val="162"/>
        </w:trPr>
        <w:tc>
          <w:tcPr>
            <w:tcW w:w="288" w:type="dxa"/>
            <w:gridSpan w:val="2"/>
            <w:vMerge/>
            <w:tcBorders>
              <w:top w:val="nil"/>
            </w:tcBorders>
          </w:tcPr>
          <w:p w14:paraId="1DF54AF1" w14:textId="77777777" w:rsidR="00F43AD0" w:rsidRDefault="00F43AD0" w:rsidP="00322A44">
            <w:pPr>
              <w:rPr>
                <w:sz w:val="2"/>
                <w:szCs w:val="2"/>
              </w:rPr>
            </w:pPr>
          </w:p>
        </w:tc>
        <w:tc>
          <w:tcPr>
            <w:tcW w:w="2964" w:type="dxa"/>
            <w:gridSpan w:val="2"/>
          </w:tcPr>
          <w:p w14:paraId="6648CA8D" w14:textId="77777777" w:rsidR="00F43AD0" w:rsidRDefault="00F43AD0" w:rsidP="00322A44">
            <w:pPr>
              <w:pStyle w:val="TableParagraph"/>
              <w:spacing w:before="2"/>
              <w:ind w:right="10"/>
              <w:jc w:val="right"/>
              <w:rPr>
                <w:sz w:val="12"/>
              </w:rPr>
            </w:pPr>
            <w:r>
              <w:rPr>
                <w:w w:val="115"/>
                <w:sz w:val="12"/>
              </w:rPr>
              <w:t>Qty</w:t>
            </w:r>
            <w:r>
              <w:rPr>
                <w:spacing w:val="10"/>
                <w:w w:val="115"/>
                <w:sz w:val="12"/>
              </w:rPr>
              <w:t xml:space="preserve"> </w:t>
            </w:r>
            <w:r>
              <w:rPr>
                <w:w w:val="115"/>
                <w:sz w:val="12"/>
              </w:rPr>
              <w:t>of</w:t>
            </w:r>
            <w:r>
              <w:rPr>
                <w:spacing w:val="11"/>
                <w:w w:val="115"/>
                <w:sz w:val="12"/>
              </w:rPr>
              <w:t xml:space="preserve"> </w:t>
            </w:r>
            <w:r>
              <w:rPr>
                <w:w w:val="115"/>
                <w:sz w:val="12"/>
              </w:rPr>
              <w:t>Door</w:t>
            </w:r>
            <w:r>
              <w:rPr>
                <w:spacing w:val="10"/>
                <w:w w:val="115"/>
                <w:sz w:val="12"/>
              </w:rPr>
              <w:t xml:space="preserve"> </w:t>
            </w:r>
            <w:r>
              <w:rPr>
                <w:w w:val="115"/>
                <w:sz w:val="12"/>
              </w:rPr>
              <w:t>and</w:t>
            </w:r>
            <w:r>
              <w:rPr>
                <w:spacing w:val="11"/>
                <w:w w:val="115"/>
                <w:sz w:val="12"/>
              </w:rPr>
              <w:t xml:space="preserve"> </w:t>
            </w:r>
            <w:r>
              <w:rPr>
                <w:spacing w:val="-2"/>
                <w:w w:val="115"/>
                <w:sz w:val="12"/>
              </w:rPr>
              <w:t>Windows</w:t>
            </w:r>
          </w:p>
        </w:tc>
        <w:tc>
          <w:tcPr>
            <w:tcW w:w="329" w:type="dxa"/>
            <w:gridSpan w:val="2"/>
          </w:tcPr>
          <w:p w14:paraId="118F7C9C" w14:textId="77777777" w:rsidR="00F43AD0" w:rsidRDefault="00F43AD0" w:rsidP="00322A44">
            <w:pPr>
              <w:pStyle w:val="TableParagraph"/>
              <w:spacing w:before="2"/>
              <w:ind w:right="9"/>
              <w:jc w:val="right"/>
              <w:rPr>
                <w:sz w:val="12"/>
              </w:rPr>
            </w:pPr>
            <w:r>
              <w:rPr>
                <w:spacing w:val="-10"/>
                <w:w w:val="115"/>
                <w:sz w:val="12"/>
              </w:rPr>
              <w:t>1</w:t>
            </w:r>
          </w:p>
        </w:tc>
        <w:tc>
          <w:tcPr>
            <w:tcW w:w="130" w:type="dxa"/>
            <w:gridSpan w:val="2"/>
          </w:tcPr>
          <w:p w14:paraId="48AC2A0A" w14:textId="77777777" w:rsidR="00F43AD0" w:rsidRDefault="00F43AD0" w:rsidP="00322A44">
            <w:pPr>
              <w:pStyle w:val="TableParagraph"/>
              <w:spacing w:before="2"/>
              <w:ind w:left="1"/>
              <w:jc w:val="center"/>
              <w:rPr>
                <w:sz w:val="12"/>
              </w:rPr>
            </w:pPr>
            <w:r>
              <w:rPr>
                <w:spacing w:val="-10"/>
                <w:w w:val="120"/>
                <w:sz w:val="12"/>
              </w:rPr>
              <w:t>x</w:t>
            </w:r>
          </w:p>
        </w:tc>
        <w:tc>
          <w:tcPr>
            <w:tcW w:w="298" w:type="dxa"/>
            <w:gridSpan w:val="2"/>
          </w:tcPr>
          <w:p w14:paraId="0FD59269" w14:textId="77777777" w:rsidR="00F43AD0" w:rsidRDefault="00F43AD0" w:rsidP="00322A44">
            <w:pPr>
              <w:pStyle w:val="TableParagraph"/>
              <w:spacing w:before="2"/>
              <w:ind w:left="23"/>
              <w:rPr>
                <w:sz w:val="12"/>
              </w:rPr>
            </w:pPr>
            <w:r>
              <w:rPr>
                <w:spacing w:val="-10"/>
                <w:w w:val="115"/>
                <w:sz w:val="12"/>
              </w:rPr>
              <w:t>2</w:t>
            </w:r>
          </w:p>
        </w:tc>
        <w:tc>
          <w:tcPr>
            <w:tcW w:w="586" w:type="dxa"/>
            <w:gridSpan w:val="2"/>
          </w:tcPr>
          <w:p w14:paraId="0F5E7248" w14:textId="77777777" w:rsidR="00F43AD0" w:rsidRDefault="00F43AD0" w:rsidP="00322A44">
            <w:pPr>
              <w:pStyle w:val="TableParagraph"/>
              <w:rPr>
                <w:rFonts w:ascii="Times New Roman"/>
                <w:sz w:val="10"/>
              </w:rPr>
            </w:pPr>
          </w:p>
        </w:tc>
        <w:tc>
          <w:tcPr>
            <w:tcW w:w="548" w:type="dxa"/>
            <w:gridSpan w:val="2"/>
          </w:tcPr>
          <w:p w14:paraId="3552E71C" w14:textId="77777777" w:rsidR="00F43AD0" w:rsidRDefault="00F43AD0" w:rsidP="00322A44">
            <w:pPr>
              <w:pStyle w:val="TableParagraph"/>
              <w:rPr>
                <w:rFonts w:ascii="Times New Roman"/>
                <w:sz w:val="10"/>
              </w:rPr>
            </w:pPr>
          </w:p>
        </w:tc>
        <w:tc>
          <w:tcPr>
            <w:tcW w:w="548" w:type="dxa"/>
            <w:gridSpan w:val="2"/>
          </w:tcPr>
          <w:p w14:paraId="4878E46E" w14:textId="77777777" w:rsidR="00F43AD0" w:rsidRDefault="00F43AD0" w:rsidP="00322A44">
            <w:pPr>
              <w:pStyle w:val="TableParagraph"/>
              <w:spacing w:before="2"/>
              <w:ind w:right="15"/>
              <w:jc w:val="right"/>
              <w:rPr>
                <w:sz w:val="12"/>
              </w:rPr>
            </w:pPr>
            <w:r>
              <w:rPr>
                <w:spacing w:val="-2"/>
                <w:w w:val="120"/>
                <w:sz w:val="12"/>
              </w:rPr>
              <w:t>Net</w:t>
            </w:r>
            <w:r>
              <w:rPr>
                <w:spacing w:val="-3"/>
                <w:w w:val="125"/>
                <w:sz w:val="12"/>
              </w:rPr>
              <w:t xml:space="preserve"> </w:t>
            </w:r>
            <w:r>
              <w:rPr>
                <w:spacing w:val="-4"/>
                <w:w w:val="125"/>
                <w:sz w:val="12"/>
              </w:rPr>
              <w:t>Qty.</w:t>
            </w:r>
          </w:p>
        </w:tc>
        <w:tc>
          <w:tcPr>
            <w:tcW w:w="738" w:type="dxa"/>
            <w:gridSpan w:val="2"/>
          </w:tcPr>
          <w:p w14:paraId="60E01FD5" w14:textId="77777777" w:rsidR="00F43AD0" w:rsidRDefault="00F43AD0" w:rsidP="00322A44">
            <w:pPr>
              <w:pStyle w:val="TableParagraph"/>
              <w:spacing w:before="2"/>
              <w:ind w:right="13"/>
              <w:jc w:val="right"/>
              <w:rPr>
                <w:sz w:val="12"/>
              </w:rPr>
            </w:pPr>
            <w:r>
              <w:rPr>
                <w:spacing w:val="-2"/>
                <w:w w:val="125"/>
                <w:sz w:val="12"/>
              </w:rPr>
              <w:t>129.00</w:t>
            </w:r>
          </w:p>
        </w:tc>
        <w:tc>
          <w:tcPr>
            <w:tcW w:w="438" w:type="dxa"/>
            <w:gridSpan w:val="2"/>
          </w:tcPr>
          <w:p w14:paraId="11322059" w14:textId="77777777" w:rsidR="00F43AD0" w:rsidRDefault="00F43AD0" w:rsidP="00322A44">
            <w:pPr>
              <w:pStyle w:val="TableParagraph"/>
              <w:spacing w:before="2"/>
              <w:ind w:left="14" w:right="3"/>
              <w:jc w:val="center"/>
              <w:rPr>
                <w:sz w:val="12"/>
              </w:rPr>
            </w:pPr>
            <w:proofErr w:type="spellStart"/>
            <w:r>
              <w:rPr>
                <w:spacing w:val="-5"/>
                <w:w w:val="120"/>
                <w:sz w:val="12"/>
              </w:rPr>
              <w:t>Sft</w:t>
            </w:r>
            <w:proofErr w:type="spellEnd"/>
          </w:p>
        </w:tc>
        <w:tc>
          <w:tcPr>
            <w:tcW w:w="748" w:type="dxa"/>
            <w:gridSpan w:val="3"/>
          </w:tcPr>
          <w:p w14:paraId="4B0FB45F" w14:textId="77777777" w:rsidR="00F43AD0" w:rsidRDefault="00F43AD0" w:rsidP="00322A44">
            <w:pPr>
              <w:pStyle w:val="TableParagraph"/>
              <w:spacing w:before="2"/>
              <w:ind w:right="16"/>
              <w:jc w:val="right"/>
              <w:rPr>
                <w:sz w:val="12"/>
              </w:rPr>
            </w:pPr>
            <w:r>
              <w:rPr>
                <w:spacing w:val="-2"/>
                <w:w w:val="125"/>
                <w:sz w:val="12"/>
              </w:rPr>
              <w:t>35.77</w:t>
            </w:r>
          </w:p>
        </w:tc>
        <w:tc>
          <w:tcPr>
            <w:tcW w:w="400" w:type="dxa"/>
            <w:gridSpan w:val="3"/>
          </w:tcPr>
          <w:p w14:paraId="348789A3" w14:textId="77777777" w:rsidR="00F43AD0" w:rsidRDefault="00F43AD0" w:rsidP="00322A44">
            <w:pPr>
              <w:pStyle w:val="TableParagraph"/>
              <w:spacing w:before="2"/>
              <w:ind w:right="62"/>
              <w:jc w:val="center"/>
              <w:rPr>
                <w:sz w:val="12"/>
              </w:rPr>
            </w:pPr>
            <w:proofErr w:type="spellStart"/>
            <w:r>
              <w:rPr>
                <w:spacing w:val="-2"/>
                <w:w w:val="130"/>
                <w:sz w:val="12"/>
              </w:rPr>
              <w:t>P.Sft</w:t>
            </w:r>
            <w:proofErr w:type="spellEnd"/>
          </w:p>
        </w:tc>
        <w:tc>
          <w:tcPr>
            <w:tcW w:w="916" w:type="dxa"/>
            <w:gridSpan w:val="3"/>
          </w:tcPr>
          <w:p w14:paraId="4EB805FC" w14:textId="77777777" w:rsidR="00F43AD0" w:rsidRDefault="00F43AD0" w:rsidP="00322A44">
            <w:pPr>
              <w:pStyle w:val="TableParagraph"/>
              <w:spacing w:before="2"/>
              <w:ind w:right="62"/>
              <w:jc w:val="right"/>
              <w:rPr>
                <w:b/>
                <w:sz w:val="12"/>
              </w:rPr>
            </w:pPr>
          </w:p>
        </w:tc>
      </w:tr>
      <w:tr w:rsidR="00F43AD0" w14:paraId="5671C24A" w14:textId="77777777" w:rsidTr="00F43AD0">
        <w:trPr>
          <w:gridBefore w:val="1"/>
          <w:wBefore w:w="16" w:type="dxa"/>
          <w:trHeight w:val="872"/>
        </w:trPr>
        <w:tc>
          <w:tcPr>
            <w:tcW w:w="288" w:type="dxa"/>
            <w:gridSpan w:val="2"/>
          </w:tcPr>
          <w:p w14:paraId="6566D8B8" w14:textId="77777777" w:rsidR="00F43AD0" w:rsidRDefault="00F43AD0" w:rsidP="00322A44">
            <w:pPr>
              <w:pStyle w:val="TableParagraph"/>
              <w:spacing w:before="2"/>
              <w:ind w:left="24"/>
              <w:jc w:val="center"/>
              <w:rPr>
                <w:b/>
                <w:sz w:val="12"/>
              </w:rPr>
            </w:pPr>
            <w:r>
              <w:rPr>
                <w:b/>
                <w:color w:val="0D0D0D"/>
                <w:spacing w:val="-10"/>
                <w:w w:val="115"/>
                <w:sz w:val="12"/>
              </w:rPr>
              <w:lastRenderedPageBreak/>
              <w:t>9</w:t>
            </w:r>
          </w:p>
        </w:tc>
        <w:tc>
          <w:tcPr>
            <w:tcW w:w="2964" w:type="dxa"/>
            <w:gridSpan w:val="2"/>
          </w:tcPr>
          <w:p w14:paraId="35950773" w14:textId="77777777" w:rsidR="00F43AD0" w:rsidRDefault="00F43AD0" w:rsidP="00322A44">
            <w:pPr>
              <w:pStyle w:val="TableParagraph"/>
              <w:spacing w:before="2" w:line="271" w:lineRule="auto"/>
              <w:ind w:left="23" w:right="54"/>
              <w:rPr>
                <w:sz w:val="12"/>
              </w:rPr>
            </w:pPr>
            <w:r>
              <w:rPr>
                <w:color w:val="0D0D0D"/>
                <w:w w:val="120"/>
                <w:sz w:val="12"/>
              </w:rPr>
              <w:t>1/2</w:t>
            </w:r>
            <w:r>
              <w:rPr>
                <w:color w:val="0D0D0D"/>
                <w:spacing w:val="-5"/>
                <w:w w:val="120"/>
                <w:sz w:val="12"/>
              </w:rPr>
              <w:t xml:space="preserve"> </w:t>
            </w:r>
            <w:r>
              <w:rPr>
                <w:color w:val="0D0D0D"/>
                <w:w w:val="120"/>
                <w:sz w:val="12"/>
              </w:rPr>
              <w:t>inch</w:t>
            </w:r>
            <w:r>
              <w:rPr>
                <w:color w:val="0D0D0D"/>
                <w:spacing w:val="-5"/>
                <w:w w:val="120"/>
                <w:sz w:val="12"/>
              </w:rPr>
              <w:t xml:space="preserve"> </w:t>
            </w:r>
            <w:r>
              <w:rPr>
                <w:color w:val="0D0D0D"/>
                <w:w w:val="110"/>
                <w:sz w:val="12"/>
              </w:rPr>
              <w:t>(</w:t>
            </w:r>
            <w:r>
              <w:rPr>
                <w:color w:val="0D0D0D"/>
                <w:spacing w:val="-2"/>
                <w:w w:val="110"/>
                <w:sz w:val="12"/>
              </w:rPr>
              <w:t xml:space="preserve"> </w:t>
            </w:r>
            <w:r>
              <w:rPr>
                <w:color w:val="0D0D0D"/>
                <w:w w:val="120"/>
                <w:sz w:val="12"/>
              </w:rPr>
              <w:t>13mm)</w:t>
            </w:r>
            <w:r>
              <w:rPr>
                <w:color w:val="0D0D0D"/>
                <w:spacing w:val="-4"/>
                <w:w w:val="120"/>
                <w:sz w:val="12"/>
              </w:rPr>
              <w:t xml:space="preserve"> </w:t>
            </w:r>
            <w:r>
              <w:rPr>
                <w:color w:val="0D0D0D"/>
                <w:w w:val="120"/>
                <w:sz w:val="12"/>
              </w:rPr>
              <w:t>thick</w:t>
            </w:r>
            <w:r>
              <w:rPr>
                <w:color w:val="0D0D0D"/>
                <w:spacing w:val="-5"/>
                <w:w w:val="120"/>
                <w:sz w:val="12"/>
              </w:rPr>
              <w:t xml:space="preserve"> </w:t>
            </w:r>
            <w:r>
              <w:rPr>
                <w:color w:val="0D0D0D"/>
                <w:w w:val="120"/>
                <w:sz w:val="12"/>
              </w:rPr>
              <w:t>cement</w:t>
            </w:r>
            <w:r>
              <w:rPr>
                <w:color w:val="0D0D0D"/>
                <w:spacing w:val="-4"/>
                <w:w w:val="120"/>
                <w:sz w:val="12"/>
              </w:rPr>
              <w:t xml:space="preserve"> </w:t>
            </w:r>
            <w:r>
              <w:rPr>
                <w:color w:val="0D0D0D"/>
                <w:w w:val="120"/>
                <w:sz w:val="12"/>
              </w:rPr>
              <w:t>plaster</w:t>
            </w:r>
            <w:r>
              <w:rPr>
                <w:color w:val="0D0D0D"/>
                <w:spacing w:val="-5"/>
                <w:w w:val="120"/>
                <w:sz w:val="12"/>
              </w:rPr>
              <w:t xml:space="preserve"> </w:t>
            </w:r>
            <w:r>
              <w:rPr>
                <w:color w:val="0D0D0D"/>
                <w:w w:val="120"/>
                <w:sz w:val="12"/>
              </w:rPr>
              <w:t>using</w:t>
            </w:r>
            <w:r>
              <w:rPr>
                <w:color w:val="0D0D0D"/>
                <w:spacing w:val="40"/>
                <w:w w:val="120"/>
                <w:sz w:val="12"/>
              </w:rPr>
              <w:t xml:space="preserve"> </w:t>
            </w:r>
            <w:r>
              <w:rPr>
                <w:color w:val="0D0D0D"/>
                <w:w w:val="120"/>
                <w:sz w:val="12"/>
              </w:rPr>
              <w:t>Coarse Sand on wall sand columns in</w:t>
            </w:r>
            <w:r>
              <w:rPr>
                <w:color w:val="0D0D0D"/>
                <w:spacing w:val="40"/>
                <w:w w:val="120"/>
                <w:sz w:val="12"/>
              </w:rPr>
              <w:t xml:space="preserve"> </w:t>
            </w:r>
            <w:r>
              <w:rPr>
                <w:color w:val="0D0D0D"/>
                <w:w w:val="120"/>
                <w:sz w:val="12"/>
              </w:rPr>
              <w:t>basement, plinth and ground floor including</w:t>
            </w:r>
            <w:r>
              <w:rPr>
                <w:color w:val="0D0D0D"/>
                <w:spacing w:val="40"/>
                <w:w w:val="120"/>
                <w:sz w:val="12"/>
              </w:rPr>
              <w:t xml:space="preserve"> </w:t>
            </w:r>
            <w:r>
              <w:rPr>
                <w:color w:val="0D0D0D"/>
                <w:w w:val="120"/>
                <w:sz w:val="12"/>
              </w:rPr>
              <w:t>making edges, corners and curing.</w:t>
            </w:r>
          </w:p>
        </w:tc>
        <w:tc>
          <w:tcPr>
            <w:tcW w:w="329" w:type="dxa"/>
            <w:gridSpan w:val="2"/>
          </w:tcPr>
          <w:p w14:paraId="314BA33D" w14:textId="77777777" w:rsidR="00F43AD0" w:rsidRDefault="00F43AD0" w:rsidP="00322A44">
            <w:pPr>
              <w:pStyle w:val="TableParagraph"/>
              <w:rPr>
                <w:rFonts w:ascii="Times New Roman"/>
                <w:sz w:val="12"/>
              </w:rPr>
            </w:pPr>
          </w:p>
        </w:tc>
        <w:tc>
          <w:tcPr>
            <w:tcW w:w="130" w:type="dxa"/>
            <w:gridSpan w:val="2"/>
          </w:tcPr>
          <w:p w14:paraId="3DC23A8B" w14:textId="77777777" w:rsidR="00F43AD0" w:rsidRDefault="00F43AD0" w:rsidP="00322A44">
            <w:pPr>
              <w:pStyle w:val="TableParagraph"/>
              <w:rPr>
                <w:rFonts w:ascii="Times New Roman"/>
                <w:sz w:val="12"/>
              </w:rPr>
            </w:pPr>
          </w:p>
        </w:tc>
        <w:tc>
          <w:tcPr>
            <w:tcW w:w="298" w:type="dxa"/>
            <w:gridSpan w:val="2"/>
          </w:tcPr>
          <w:p w14:paraId="5F4CC91A" w14:textId="77777777" w:rsidR="00F43AD0" w:rsidRDefault="00F43AD0" w:rsidP="00322A44">
            <w:pPr>
              <w:pStyle w:val="TableParagraph"/>
              <w:rPr>
                <w:rFonts w:ascii="Times New Roman"/>
                <w:sz w:val="12"/>
              </w:rPr>
            </w:pPr>
          </w:p>
        </w:tc>
        <w:tc>
          <w:tcPr>
            <w:tcW w:w="586" w:type="dxa"/>
            <w:gridSpan w:val="2"/>
          </w:tcPr>
          <w:p w14:paraId="1FCBC5C9" w14:textId="77777777" w:rsidR="00F43AD0" w:rsidRDefault="00F43AD0" w:rsidP="00322A44">
            <w:pPr>
              <w:pStyle w:val="TableParagraph"/>
              <w:rPr>
                <w:rFonts w:ascii="Times New Roman"/>
                <w:sz w:val="12"/>
              </w:rPr>
            </w:pPr>
          </w:p>
        </w:tc>
        <w:tc>
          <w:tcPr>
            <w:tcW w:w="548" w:type="dxa"/>
            <w:gridSpan w:val="2"/>
          </w:tcPr>
          <w:p w14:paraId="676F739A" w14:textId="77777777" w:rsidR="00F43AD0" w:rsidRDefault="00F43AD0" w:rsidP="00322A44">
            <w:pPr>
              <w:pStyle w:val="TableParagraph"/>
              <w:rPr>
                <w:rFonts w:ascii="Times New Roman"/>
                <w:sz w:val="12"/>
              </w:rPr>
            </w:pPr>
          </w:p>
        </w:tc>
        <w:tc>
          <w:tcPr>
            <w:tcW w:w="548" w:type="dxa"/>
            <w:gridSpan w:val="2"/>
          </w:tcPr>
          <w:p w14:paraId="39B2D501" w14:textId="77777777" w:rsidR="00F43AD0" w:rsidRDefault="00F43AD0" w:rsidP="00322A44">
            <w:pPr>
              <w:pStyle w:val="TableParagraph"/>
              <w:rPr>
                <w:rFonts w:ascii="Times New Roman"/>
                <w:sz w:val="12"/>
              </w:rPr>
            </w:pPr>
          </w:p>
        </w:tc>
        <w:tc>
          <w:tcPr>
            <w:tcW w:w="738" w:type="dxa"/>
            <w:gridSpan w:val="2"/>
          </w:tcPr>
          <w:p w14:paraId="1CA25D15" w14:textId="77777777" w:rsidR="00F43AD0" w:rsidRDefault="00F43AD0" w:rsidP="00322A44">
            <w:pPr>
              <w:pStyle w:val="TableParagraph"/>
              <w:rPr>
                <w:rFonts w:ascii="Times New Roman"/>
                <w:sz w:val="12"/>
              </w:rPr>
            </w:pPr>
          </w:p>
        </w:tc>
        <w:tc>
          <w:tcPr>
            <w:tcW w:w="438" w:type="dxa"/>
            <w:gridSpan w:val="2"/>
          </w:tcPr>
          <w:p w14:paraId="1BD9C0AE" w14:textId="77777777" w:rsidR="00F43AD0" w:rsidRDefault="00F43AD0" w:rsidP="00322A44">
            <w:pPr>
              <w:pStyle w:val="TableParagraph"/>
              <w:rPr>
                <w:rFonts w:ascii="Times New Roman"/>
                <w:sz w:val="12"/>
              </w:rPr>
            </w:pPr>
          </w:p>
        </w:tc>
        <w:tc>
          <w:tcPr>
            <w:tcW w:w="748" w:type="dxa"/>
            <w:gridSpan w:val="3"/>
          </w:tcPr>
          <w:p w14:paraId="0BC182B8" w14:textId="77777777" w:rsidR="00F43AD0" w:rsidRDefault="00F43AD0" w:rsidP="00322A44">
            <w:pPr>
              <w:pStyle w:val="TableParagraph"/>
              <w:rPr>
                <w:rFonts w:ascii="Times New Roman"/>
                <w:sz w:val="12"/>
              </w:rPr>
            </w:pPr>
          </w:p>
        </w:tc>
        <w:tc>
          <w:tcPr>
            <w:tcW w:w="400" w:type="dxa"/>
            <w:gridSpan w:val="3"/>
          </w:tcPr>
          <w:p w14:paraId="19C08677" w14:textId="77777777" w:rsidR="00F43AD0" w:rsidRDefault="00F43AD0" w:rsidP="00322A44">
            <w:pPr>
              <w:pStyle w:val="TableParagraph"/>
              <w:rPr>
                <w:rFonts w:ascii="Times New Roman"/>
                <w:sz w:val="12"/>
              </w:rPr>
            </w:pPr>
          </w:p>
        </w:tc>
        <w:tc>
          <w:tcPr>
            <w:tcW w:w="916" w:type="dxa"/>
            <w:gridSpan w:val="3"/>
          </w:tcPr>
          <w:p w14:paraId="09F350DC" w14:textId="77777777" w:rsidR="00F43AD0" w:rsidRDefault="00F43AD0" w:rsidP="00322A44">
            <w:pPr>
              <w:pStyle w:val="TableParagraph"/>
              <w:rPr>
                <w:rFonts w:ascii="Times New Roman"/>
                <w:sz w:val="12"/>
              </w:rPr>
            </w:pPr>
          </w:p>
        </w:tc>
      </w:tr>
      <w:tr w:rsidR="00F43AD0" w14:paraId="65126AF7" w14:textId="77777777" w:rsidTr="00F43AD0">
        <w:trPr>
          <w:gridBefore w:val="1"/>
          <w:wBefore w:w="16" w:type="dxa"/>
          <w:trHeight w:val="872"/>
        </w:trPr>
        <w:tc>
          <w:tcPr>
            <w:tcW w:w="288" w:type="dxa"/>
            <w:gridSpan w:val="2"/>
            <w:tcBorders>
              <w:top w:val="single" w:sz="6" w:space="0" w:color="000000"/>
              <w:left w:val="single" w:sz="6" w:space="0" w:color="000000"/>
              <w:bottom w:val="single" w:sz="6" w:space="0" w:color="000000"/>
              <w:right w:val="single" w:sz="6" w:space="0" w:color="000000"/>
            </w:tcBorders>
          </w:tcPr>
          <w:p w14:paraId="1E8AE9AF" w14:textId="77777777" w:rsidR="00F43AD0" w:rsidRPr="00F43AD0" w:rsidRDefault="00F43AD0" w:rsidP="00F43AD0">
            <w:pPr>
              <w:pStyle w:val="TableParagraph"/>
              <w:spacing w:before="2"/>
              <w:ind w:left="24"/>
              <w:jc w:val="center"/>
              <w:rPr>
                <w:b/>
                <w:color w:val="0D0D0D"/>
                <w:spacing w:val="-10"/>
                <w:w w:val="115"/>
                <w:sz w:val="12"/>
              </w:rPr>
            </w:pPr>
          </w:p>
        </w:tc>
        <w:tc>
          <w:tcPr>
            <w:tcW w:w="2964" w:type="dxa"/>
            <w:gridSpan w:val="2"/>
            <w:tcBorders>
              <w:top w:val="single" w:sz="6" w:space="0" w:color="000000"/>
              <w:left w:val="single" w:sz="6" w:space="0" w:color="000000"/>
              <w:bottom w:val="single" w:sz="6" w:space="0" w:color="000000"/>
              <w:right w:val="single" w:sz="6" w:space="0" w:color="000000"/>
            </w:tcBorders>
          </w:tcPr>
          <w:p w14:paraId="5233901A" w14:textId="77777777" w:rsidR="00F43AD0" w:rsidRPr="00F43AD0" w:rsidRDefault="00F43AD0" w:rsidP="00F43AD0">
            <w:pPr>
              <w:pStyle w:val="TableParagraph"/>
              <w:spacing w:before="2" w:line="271" w:lineRule="auto"/>
              <w:ind w:left="23" w:right="54"/>
              <w:rPr>
                <w:color w:val="0D0D0D"/>
                <w:w w:val="120"/>
                <w:sz w:val="12"/>
              </w:rPr>
            </w:pPr>
            <w:r w:rsidRPr="00F43AD0">
              <w:rPr>
                <w:color w:val="0D0D0D"/>
                <w:w w:val="120"/>
                <w:sz w:val="12"/>
              </w:rPr>
              <w:t>S.I 15-3/ii</w:t>
            </w:r>
          </w:p>
        </w:tc>
        <w:tc>
          <w:tcPr>
            <w:tcW w:w="329" w:type="dxa"/>
            <w:gridSpan w:val="2"/>
            <w:tcBorders>
              <w:top w:val="single" w:sz="6" w:space="0" w:color="000000"/>
              <w:left w:val="single" w:sz="6" w:space="0" w:color="000000"/>
              <w:bottom w:val="single" w:sz="6" w:space="0" w:color="000000"/>
              <w:right w:val="single" w:sz="6" w:space="0" w:color="000000"/>
            </w:tcBorders>
          </w:tcPr>
          <w:p w14:paraId="1F2C11C2" w14:textId="77777777" w:rsidR="00F43AD0" w:rsidRPr="00F43AD0" w:rsidRDefault="00F43AD0" w:rsidP="00322A44">
            <w:pPr>
              <w:pStyle w:val="TableParagraph"/>
              <w:rPr>
                <w:rFonts w:ascii="Times New Roman"/>
                <w:sz w:val="12"/>
              </w:rPr>
            </w:pPr>
          </w:p>
        </w:tc>
        <w:tc>
          <w:tcPr>
            <w:tcW w:w="130" w:type="dxa"/>
            <w:gridSpan w:val="2"/>
            <w:tcBorders>
              <w:top w:val="single" w:sz="6" w:space="0" w:color="000000"/>
              <w:left w:val="single" w:sz="6" w:space="0" w:color="000000"/>
              <w:bottom w:val="single" w:sz="6" w:space="0" w:color="000000"/>
              <w:right w:val="single" w:sz="6" w:space="0" w:color="000000"/>
            </w:tcBorders>
          </w:tcPr>
          <w:p w14:paraId="78B210EC" w14:textId="77777777" w:rsidR="00F43AD0" w:rsidRPr="00F43AD0" w:rsidRDefault="00F43AD0" w:rsidP="00322A44">
            <w:pPr>
              <w:pStyle w:val="TableParagraph"/>
              <w:rPr>
                <w:rFonts w:ascii="Times New Roman"/>
                <w:sz w:val="12"/>
              </w:rPr>
            </w:pPr>
          </w:p>
        </w:tc>
        <w:tc>
          <w:tcPr>
            <w:tcW w:w="298" w:type="dxa"/>
            <w:gridSpan w:val="2"/>
            <w:tcBorders>
              <w:top w:val="single" w:sz="6" w:space="0" w:color="000000"/>
              <w:left w:val="single" w:sz="6" w:space="0" w:color="000000"/>
              <w:bottom w:val="single" w:sz="6" w:space="0" w:color="000000"/>
              <w:right w:val="single" w:sz="6" w:space="0" w:color="000000"/>
            </w:tcBorders>
          </w:tcPr>
          <w:p w14:paraId="62401895" w14:textId="77777777" w:rsidR="00F43AD0" w:rsidRPr="00F43AD0" w:rsidRDefault="00F43AD0" w:rsidP="00322A44">
            <w:pPr>
              <w:pStyle w:val="TableParagraph"/>
              <w:rPr>
                <w:rFonts w:ascii="Times New Roman"/>
                <w:sz w:val="12"/>
              </w:rPr>
            </w:pPr>
          </w:p>
        </w:tc>
        <w:tc>
          <w:tcPr>
            <w:tcW w:w="586" w:type="dxa"/>
            <w:gridSpan w:val="2"/>
            <w:tcBorders>
              <w:top w:val="single" w:sz="6" w:space="0" w:color="000000"/>
              <w:left w:val="single" w:sz="6" w:space="0" w:color="000000"/>
              <w:bottom w:val="single" w:sz="6" w:space="0" w:color="000000"/>
              <w:right w:val="single" w:sz="6" w:space="0" w:color="000000"/>
            </w:tcBorders>
          </w:tcPr>
          <w:p w14:paraId="4FFBE6DE"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0DD4AB38"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32B92B48" w14:textId="77777777" w:rsidR="00F43AD0" w:rsidRPr="00F43AD0" w:rsidRDefault="00F43AD0" w:rsidP="00322A44">
            <w:pPr>
              <w:pStyle w:val="TableParagraph"/>
              <w:rPr>
                <w:rFonts w:ascii="Times New Roman"/>
                <w:sz w:val="12"/>
              </w:rPr>
            </w:pPr>
          </w:p>
        </w:tc>
        <w:tc>
          <w:tcPr>
            <w:tcW w:w="738" w:type="dxa"/>
            <w:gridSpan w:val="2"/>
            <w:tcBorders>
              <w:top w:val="single" w:sz="6" w:space="0" w:color="000000"/>
              <w:left w:val="single" w:sz="6" w:space="0" w:color="000000"/>
              <w:bottom w:val="single" w:sz="6" w:space="0" w:color="000000"/>
              <w:right w:val="single" w:sz="6" w:space="0" w:color="000000"/>
            </w:tcBorders>
          </w:tcPr>
          <w:p w14:paraId="04BE3BE2" w14:textId="77777777" w:rsidR="00F43AD0" w:rsidRPr="00F43AD0" w:rsidRDefault="00F43AD0" w:rsidP="00322A44">
            <w:pPr>
              <w:pStyle w:val="TableParagraph"/>
              <w:rPr>
                <w:rFonts w:ascii="Times New Roman"/>
                <w:sz w:val="12"/>
              </w:rPr>
            </w:pPr>
          </w:p>
        </w:tc>
        <w:tc>
          <w:tcPr>
            <w:tcW w:w="438" w:type="dxa"/>
            <w:gridSpan w:val="2"/>
            <w:tcBorders>
              <w:top w:val="single" w:sz="6" w:space="0" w:color="000000"/>
              <w:left w:val="single" w:sz="6" w:space="0" w:color="000000"/>
              <w:bottom w:val="single" w:sz="6" w:space="0" w:color="000000"/>
              <w:right w:val="single" w:sz="6" w:space="0" w:color="000000"/>
            </w:tcBorders>
          </w:tcPr>
          <w:p w14:paraId="110BEE99" w14:textId="77777777" w:rsidR="00F43AD0" w:rsidRPr="00F43AD0" w:rsidRDefault="00F43AD0" w:rsidP="00322A44">
            <w:pPr>
              <w:pStyle w:val="TableParagraph"/>
              <w:rPr>
                <w:rFonts w:ascii="Times New Roman"/>
                <w:sz w:val="12"/>
              </w:rPr>
            </w:pPr>
          </w:p>
        </w:tc>
        <w:tc>
          <w:tcPr>
            <w:tcW w:w="748" w:type="dxa"/>
            <w:gridSpan w:val="3"/>
            <w:tcBorders>
              <w:top w:val="single" w:sz="6" w:space="0" w:color="000000"/>
              <w:left w:val="single" w:sz="6" w:space="0" w:color="000000"/>
              <w:bottom w:val="single" w:sz="6" w:space="0" w:color="000000"/>
              <w:right w:val="single" w:sz="6" w:space="0" w:color="000000"/>
            </w:tcBorders>
          </w:tcPr>
          <w:p w14:paraId="11CD1E7B" w14:textId="77777777" w:rsidR="00F43AD0" w:rsidRPr="00F43AD0" w:rsidRDefault="00F43AD0" w:rsidP="00322A44">
            <w:pPr>
              <w:pStyle w:val="TableParagraph"/>
              <w:rPr>
                <w:rFonts w:ascii="Times New Roman"/>
                <w:sz w:val="12"/>
              </w:rPr>
            </w:pPr>
          </w:p>
        </w:tc>
        <w:tc>
          <w:tcPr>
            <w:tcW w:w="400" w:type="dxa"/>
            <w:gridSpan w:val="3"/>
            <w:tcBorders>
              <w:top w:val="single" w:sz="6" w:space="0" w:color="000000"/>
              <w:left w:val="single" w:sz="6" w:space="0" w:color="000000"/>
              <w:bottom w:val="single" w:sz="6" w:space="0" w:color="000000"/>
              <w:right w:val="single" w:sz="6" w:space="0" w:color="000000"/>
            </w:tcBorders>
          </w:tcPr>
          <w:p w14:paraId="0516FF52" w14:textId="77777777" w:rsidR="00F43AD0" w:rsidRPr="00F43AD0" w:rsidRDefault="00F43AD0" w:rsidP="00322A44">
            <w:pPr>
              <w:pStyle w:val="TableParagraph"/>
              <w:rPr>
                <w:rFonts w:ascii="Times New Roman"/>
                <w:sz w:val="12"/>
              </w:rPr>
            </w:pPr>
          </w:p>
        </w:tc>
        <w:tc>
          <w:tcPr>
            <w:tcW w:w="916" w:type="dxa"/>
            <w:gridSpan w:val="3"/>
            <w:tcBorders>
              <w:top w:val="single" w:sz="6" w:space="0" w:color="000000"/>
              <w:left w:val="single" w:sz="6" w:space="0" w:color="000000"/>
              <w:bottom w:val="single" w:sz="6" w:space="0" w:color="000000"/>
              <w:right w:val="single" w:sz="6" w:space="0" w:color="000000"/>
            </w:tcBorders>
          </w:tcPr>
          <w:p w14:paraId="5E4DADD3" w14:textId="77777777" w:rsidR="00F43AD0" w:rsidRPr="00F43AD0" w:rsidRDefault="00F43AD0" w:rsidP="00322A44">
            <w:pPr>
              <w:pStyle w:val="TableParagraph"/>
              <w:rPr>
                <w:rFonts w:ascii="Times New Roman"/>
                <w:sz w:val="12"/>
              </w:rPr>
            </w:pPr>
          </w:p>
        </w:tc>
      </w:tr>
      <w:tr w:rsidR="00F43AD0" w14:paraId="24126746" w14:textId="77777777" w:rsidTr="00F43AD0">
        <w:trPr>
          <w:gridBefore w:val="1"/>
          <w:wBefore w:w="16" w:type="dxa"/>
          <w:trHeight w:val="872"/>
        </w:trPr>
        <w:tc>
          <w:tcPr>
            <w:tcW w:w="288" w:type="dxa"/>
            <w:gridSpan w:val="2"/>
            <w:tcBorders>
              <w:top w:val="single" w:sz="6" w:space="0" w:color="000000"/>
              <w:left w:val="single" w:sz="6" w:space="0" w:color="000000"/>
              <w:bottom w:val="single" w:sz="6" w:space="0" w:color="000000"/>
              <w:right w:val="single" w:sz="6" w:space="0" w:color="000000"/>
            </w:tcBorders>
          </w:tcPr>
          <w:p w14:paraId="0E9E747A" w14:textId="77777777" w:rsidR="00F43AD0" w:rsidRPr="00F43AD0" w:rsidRDefault="00F43AD0" w:rsidP="00F43AD0">
            <w:pPr>
              <w:pStyle w:val="TableParagraph"/>
              <w:spacing w:before="2"/>
              <w:ind w:left="24"/>
              <w:jc w:val="center"/>
              <w:rPr>
                <w:b/>
                <w:color w:val="0D0D0D"/>
                <w:spacing w:val="-10"/>
                <w:w w:val="115"/>
                <w:sz w:val="12"/>
              </w:rPr>
            </w:pPr>
          </w:p>
        </w:tc>
        <w:tc>
          <w:tcPr>
            <w:tcW w:w="2964" w:type="dxa"/>
            <w:gridSpan w:val="2"/>
            <w:tcBorders>
              <w:top w:val="single" w:sz="6" w:space="0" w:color="000000"/>
              <w:left w:val="single" w:sz="6" w:space="0" w:color="000000"/>
              <w:bottom w:val="single" w:sz="6" w:space="0" w:color="000000"/>
              <w:right w:val="single" w:sz="6" w:space="0" w:color="000000"/>
            </w:tcBorders>
          </w:tcPr>
          <w:p w14:paraId="6FE731A0" w14:textId="77777777" w:rsidR="00F43AD0" w:rsidRPr="00F43AD0" w:rsidRDefault="00F43AD0" w:rsidP="00F43AD0">
            <w:pPr>
              <w:pStyle w:val="TableParagraph"/>
              <w:spacing w:before="2" w:line="271" w:lineRule="auto"/>
              <w:ind w:left="23" w:right="54"/>
              <w:rPr>
                <w:color w:val="0D0D0D"/>
                <w:w w:val="120"/>
                <w:sz w:val="12"/>
              </w:rPr>
            </w:pPr>
          </w:p>
        </w:tc>
        <w:tc>
          <w:tcPr>
            <w:tcW w:w="329" w:type="dxa"/>
            <w:gridSpan w:val="2"/>
            <w:tcBorders>
              <w:top w:val="single" w:sz="6" w:space="0" w:color="000000"/>
              <w:left w:val="single" w:sz="6" w:space="0" w:color="000000"/>
              <w:bottom w:val="single" w:sz="6" w:space="0" w:color="000000"/>
              <w:right w:val="single" w:sz="6" w:space="0" w:color="000000"/>
            </w:tcBorders>
          </w:tcPr>
          <w:p w14:paraId="1367C801" w14:textId="77777777" w:rsidR="00F43AD0" w:rsidRPr="00F43AD0" w:rsidRDefault="00F43AD0" w:rsidP="00F43AD0">
            <w:pPr>
              <w:pStyle w:val="TableParagraph"/>
              <w:rPr>
                <w:rFonts w:ascii="Times New Roman"/>
                <w:sz w:val="12"/>
              </w:rPr>
            </w:pPr>
            <w:r w:rsidRPr="00F43AD0">
              <w:rPr>
                <w:rFonts w:ascii="Times New Roman"/>
                <w:sz w:val="12"/>
              </w:rPr>
              <w:t>1</w:t>
            </w:r>
          </w:p>
        </w:tc>
        <w:tc>
          <w:tcPr>
            <w:tcW w:w="130" w:type="dxa"/>
            <w:gridSpan w:val="2"/>
            <w:tcBorders>
              <w:top w:val="single" w:sz="6" w:space="0" w:color="000000"/>
              <w:left w:val="single" w:sz="6" w:space="0" w:color="000000"/>
              <w:bottom w:val="single" w:sz="6" w:space="0" w:color="000000"/>
              <w:right w:val="single" w:sz="6" w:space="0" w:color="000000"/>
            </w:tcBorders>
          </w:tcPr>
          <w:p w14:paraId="0F709207" w14:textId="77777777" w:rsidR="00F43AD0" w:rsidRPr="00F43AD0" w:rsidRDefault="00F43AD0" w:rsidP="00F43AD0">
            <w:pPr>
              <w:pStyle w:val="TableParagraph"/>
              <w:rPr>
                <w:rFonts w:ascii="Times New Roman"/>
                <w:sz w:val="12"/>
              </w:rPr>
            </w:pPr>
            <w:r w:rsidRPr="00F43AD0">
              <w:rPr>
                <w:rFonts w:ascii="Times New Roman"/>
                <w:sz w:val="12"/>
              </w:rPr>
              <w:t>x</w:t>
            </w:r>
          </w:p>
        </w:tc>
        <w:tc>
          <w:tcPr>
            <w:tcW w:w="298" w:type="dxa"/>
            <w:gridSpan w:val="2"/>
            <w:tcBorders>
              <w:top w:val="single" w:sz="6" w:space="0" w:color="000000"/>
              <w:left w:val="single" w:sz="6" w:space="0" w:color="000000"/>
              <w:bottom w:val="single" w:sz="6" w:space="0" w:color="000000"/>
              <w:right w:val="single" w:sz="6" w:space="0" w:color="000000"/>
            </w:tcBorders>
          </w:tcPr>
          <w:p w14:paraId="6C9ECAD7" w14:textId="77777777" w:rsidR="00F43AD0" w:rsidRPr="00F43AD0" w:rsidRDefault="00F43AD0" w:rsidP="00F43AD0">
            <w:pPr>
              <w:pStyle w:val="TableParagraph"/>
              <w:rPr>
                <w:rFonts w:ascii="Times New Roman"/>
                <w:sz w:val="12"/>
              </w:rPr>
            </w:pPr>
            <w:r w:rsidRPr="00F43AD0">
              <w:rPr>
                <w:rFonts w:ascii="Times New Roman"/>
                <w:sz w:val="12"/>
              </w:rPr>
              <w:t>1</w:t>
            </w:r>
          </w:p>
        </w:tc>
        <w:tc>
          <w:tcPr>
            <w:tcW w:w="586" w:type="dxa"/>
            <w:gridSpan w:val="2"/>
            <w:tcBorders>
              <w:top w:val="single" w:sz="6" w:space="0" w:color="000000"/>
              <w:left w:val="single" w:sz="6" w:space="0" w:color="000000"/>
              <w:bottom w:val="single" w:sz="6" w:space="0" w:color="000000"/>
              <w:right w:val="single" w:sz="6" w:space="0" w:color="000000"/>
            </w:tcBorders>
          </w:tcPr>
          <w:p w14:paraId="22D89211" w14:textId="77777777" w:rsidR="00F43AD0" w:rsidRPr="00F43AD0" w:rsidRDefault="00F43AD0" w:rsidP="00F43AD0">
            <w:pPr>
              <w:pStyle w:val="TableParagraph"/>
              <w:rPr>
                <w:rFonts w:ascii="Times New Roman"/>
                <w:sz w:val="12"/>
              </w:rPr>
            </w:pPr>
            <w:r w:rsidRPr="00F43AD0">
              <w:rPr>
                <w:rFonts w:ascii="Times New Roman"/>
                <w:sz w:val="12"/>
              </w:rPr>
              <w:t>2628.8</w:t>
            </w:r>
          </w:p>
        </w:tc>
        <w:tc>
          <w:tcPr>
            <w:tcW w:w="548" w:type="dxa"/>
            <w:gridSpan w:val="2"/>
            <w:tcBorders>
              <w:top w:val="single" w:sz="6" w:space="0" w:color="000000"/>
              <w:left w:val="single" w:sz="6" w:space="0" w:color="000000"/>
              <w:bottom w:val="single" w:sz="6" w:space="0" w:color="000000"/>
              <w:right w:val="single" w:sz="6" w:space="0" w:color="000000"/>
            </w:tcBorders>
          </w:tcPr>
          <w:p w14:paraId="696868AB"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658467CC" w14:textId="77777777" w:rsidR="00F43AD0" w:rsidRPr="00F43AD0" w:rsidRDefault="00F43AD0" w:rsidP="00322A44">
            <w:pPr>
              <w:pStyle w:val="TableParagraph"/>
              <w:rPr>
                <w:rFonts w:ascii="Times New Roman"/>
                <w:sz w:val="12"/>
              </w:rPr>
            </w:pPr>
          </w:p>
        </w:tc>
        <w:tc>
          <w:tcPr>
            <w:tcW w:w="738" w:type="dxa"/>
            <w:gridSpan w:val="2"/>
            <w:tcBorders>
              <w:top w:val="single" w:sz="6" w:space="0" w:color="000000"/>
              <w:left w:val="single" w:sz="6" w:space="0" w:color="000000"/>
              <w:bottom w:val="single" w:sz="6" w:space="0" w:color="000000"/>
              <w:right w:val="single" w:sz="6" w:space="0" w:color="000000"/>
            </w:tcBorders>
          </w:tcPr>
          <w:p w14:paraId="238EEABB" w14:textId="77777777" w:rsidR="00F43AD0" w:rsidRPr="00F43AD0" w:rsidRDefault="00F43AD0" w:rsidP="00F43AD0">
            <w:pPr>
              <w:pStyle w:val="TableParagraph"/>
              <w:rPr>
                <w:rFonts w:ascii="Times New Roman"/>
                <w:sz w:val="12"/>
              </w:rPr>
            </w:pPr>
            <w:r w:rsidRPr="00F43AD0">
              <w:rPr>
                <w:rFonts w:ascii="Times New Roman"/>
                <w:sz w:val="12"/>
              </w:rPr>
              <w:t>2628.75</w:t>
            </w:r>
          </w:p>
        </w:tc>
        <w:tc>
          <w:tcPr>
            <w:tcW w:w="438" w:type="dxa"/>
            <w:gridSpan w:val="2"/>
            <w:tcBorders>
              <w:top w:val="single" w:sz="6" w:space="0" w:color="000000"/>
              <w:left w:val="single" w:sz="6" w:space="0" w:color="000000"/>
              <w:bottom w:val="single" w:sz="6" w:space="0" w:color="000000"/>
              <w:right w:val="single" w:sz="6" w:space="0" w:color="000000"/>
            </w:tcBorders>
          </w:tcPr>
          <w:p w14:paraId="3CCFD7CF" w14:textId="77777777" w:rsidR="00F43AD0" w:rsidRPr="00F43AD0" w:rsidRDefault="00F43AD0" w:rsidP="00F43AD0">
            <w:pPr>
              <w:pStyle w:val="TableParagraph"/>
              <w:rPr>
                <w:rFonts w:ascii="Times New Roman"/>
                <w:sz w:val="12"/>
              </w:rPr>
            </w:pPr>
            <w:proofErr w:type="spellStart"/>
            <w:r w:rsidRPr="00F43AD0">
              <w:rPr>
                <w:rFonts w:ascii="Times New Roman"/>
                <w:sz w:val="12"/>
              </w:rPr>
              <w:t>Sft</w:t>
            </w:r>
            <w:proofErr w:type="spellEnd"/>
          </w:p>
        </w:tc>
        <w:tc>
          <w:tcPr>
            <w:tcW w:w="748" w:type="dxa"/>
            <w:gridSpan w:val="3"/>
            <w:tcBorders>
              <w:top w:val="single" w:sz="6" w:space="0" w:color="000000"/>
              <w:left w:val="single" w:sz="6" w:space="0" w:color="000000"/>
              <w:bottom w:val="single" w:sz="6" w:space="0" w:color="000000"/>
              <w:right w:val="single" w:sz="6" w:space="0" w:color="000000"/>
            </w:tcBorders>
          </w:tcPr>
          <w:p w14:paraId="0C96EBCE" w14:textId="77777777" w:rsidR="00F43AD0" w:rsidRPr="00F43AD0" w:rsidRDefault="00F43AD0" w:rsidP="00322A44">
            <w:pPr>
              <w:pStyle w:val="TableParagraph"/>
              <w:rPr>
                <w:rFonts w:ascii="Times New Roman"/>
                <w:sz w:val="12"/>
              </w:rPr>
            </w:pPr>
          </w:p>
        </w:tc>
        <w:tc>
          <w:tcPr>
            <w:tcW w:w="400" w:type="dxa"/>
            <w:gridSpan w:val="3"/>
            <w:tcBorders>
              <w:top w:val="single" w:sz="6" w:space="0" w:color="000000"/>
              <w:left w:val="single" w:sz="6" w:space="0" w:color="000000"/>
              <w:bottom w:val="single" w:sz="6" w:space="0" w:color="000000"/>
              <w:right w:val="single" w:sz="6" w:space="0" w:color="000000"/>
            </w:tcBorders>
          </w:tcPr>
          <w:p w14:paraId="14E0FBE1" w14:textId="77777777" w:rsidR="00F43AD0" w:rsidRPr="00F43AD0" w:rsidRDefault="00F43AD0" w:rsidP="00322A44">
            <w:pPr>
              <w:pStyle w:val="TableParagraph"/>
              <w:rPr>
                <w:rFonts w:ascii="Times New Roman"/>
                <w:sz w:val="12"/>
              </w:rPr>
            </w:pPr>
          </w:p>
        </w:tc>
        <w:tc>
          <w:tcPr>
            <w:tcW w:w="916" w:type="dxa"/>
            <w:gridSpan w:val="3"/>
            <w:tcBorders>
              <w:top w:val="single" w:sz="6" w:space="0" w:color="000000"/>
              <w:left w:val="single" w:sz="6" w:space="0" w:color="000000"/>
              <w:bottom w:val="single" w:sz="6" w:space="0" w:color="000000"/>
              <w:right w:val="single" w:sz="6" w:space="0" w:color="000000"/>
            </w:tcBorders>
          </w:tcPr>
          <w:p w14:paraId="162BA981" w14:textId="77777777" w:rsidR="00F43AD0" w:rsidRPr="00F43AD0" w:rsidRDefault="00F43AD0" w:rsidP="00322A44">
            <w:pPr>
              <w:pStyle w:val="TableParagraph"/>
              <w:rPr>
                <w:rFonts w:ascii="Times New Roman"/>
                <w:sz w:val="12"/>
              </w:rPr>
            </w:pPr>
          </w:p>
        </w:tc>
      </w:tr>
      <w:tr w:rsidR="00F43AD0" w14:paraId="331E4CD6" w14:textId="77777777" w:rsidTr="00F43AD0">
        <w:trPr>
          <w:gridBefore w:val="1"/>
          <w:wBefore w:w="16" w:type="dxa"/>
          <w:trHeight w:val="872"/>
        </w:trPr>
        <w:tc>
          <w:tcPr>
            <w:tcW w:w="288" w:type="dxa"/>
            <w:gridSpan w:val="2"/>
            <w:tcBorders>
              <w:top w:val="single" w:sz="6" w:space="0" w:color="000000"/>
              <w:left w:val="single" w:sz="6" w:space="0" w:color="000000"/>
              <w:bottom w:val="single" w:sz="6" w:space="0" w:color="000000"/>
              <w:right w:val="single" w:sz="6" w:space="0" w:color="000000"/>
            </w:tcBorders>
          </w:tcPr>
          <w:p w14:paraId="71109EC0" w14:textId="77777777" w:rsidR="00F43AD0" w:rsidRPr="00F43AD0" w:rsidRDefault="00F43AD0" w:rsidP="00F43AD0">
            <w:pPr>
              <w:pStyle w:val="TableParagraph"/>
              <w:spacing w:before="2"/>
              <w:ind w:left="24"/>
              <w:jc w:val="center"/>
              <w:rPr>
                <w:b/>
                <w:color w:val="0D0D0D"/>
                <w:spacing w:val="-10"/>
                <w:w w:val="115"/>
                <w:sz w:val="12"/>
              </w:rPr>
            </w:pPr>
          </w:p>
        </w:tc>
        <w:tc>
          <w:tcPr>
            <w:tcW w:w="2964" w:type="dxa"/>
            <w:gridSpan w:val="2"/>
            <w:tcBorders>
              <w:top w:val="single" w:sz="6" w:space="0" w:color="000000"/>
              <w:left w:val="single" w:sz="6" w:space="0" w:color="000000"/>
              <w:bottom w:val="single" w:sz="6" w:space="0" w:color="000000"/>
              <w:right w:val="single" w:sz="6" w:space="0" w:color="000000"/>
            </w:tcBorders>
          </w:tcPr>
          <w:p w14:paraId="25A7200A" w14:textId="77777777" w:rsidR="00F43AD0" w:rsidRPr="00F43AD0" w:rsidRDefault="00F43AD0" w:rsidP="00F43AD0">
            <w:pPr>
              <w:pStyle w:val="TableParagraph"/>
              <w:spacing w:before="2" w:line="271" w:lineRule="auto"/>
              <w:ind w:left="23" w:right="54"/>
              <w:rPr>
                <w:color w:val="0D0D0D"/>
                <w:w w:val="120"/>
                <w:sz w:val="12"/>
              </w:rPr>
            </w:pPr>
            <w:r w:rsidRPr="00F43AD0">
              <w:rPr>
                <w:color w:val="0D0D0D"/>
                <w:w w:val="120"/>
                <w:sz w:val="12"/>
              </w:rPr>
              <w:t>Deduction</w:t>
            </w:r>
          </w:p>
        </w:tc>
        <w:tc>
          <w:tcPr>
            <w:tcW w:w="329" w:type="dxa"/>
            <w:gridSpan w:val="2"/>
            <w:tcBorders>
              <w:top w:val="single" w:sz="6" w:space="0" w:color="000000"/>
              <w:left w:val="single" w:sz="6" w:space="0" w:color="000000"/>
              <w:bottom w:val="single" w:sz="6" w:space="0" w:color="000000"/>
              <w:right w:val="single" w:sz="6" w:space="0" w:color="000000"/>
            </w:tcBorders>
          </w:tcPr>
          <w:p w14:paraId="1784F5E1" w14:textId="77777777" w:rsidR="00F43AD0" w:rsidRPr="00F43AD0" w:rsidRDefault="00F43AD0" w:rsidP="00322A44">
            <w:pPr>
              <w:pStyle w:val="TableParagraph"/>
              <w:rPr>
                <w:rFonts w:ascii="Times New Roman"/>
                <w:sz w:val="12"/>
              </w:rPr>
            </w:pPr>
          </w:p>
        </w:tc>
        <w:tc>
          <w:tcPr>
            <w:tcW w:w="130" w:type="dxa"/>
            <w:gridSpan w:val="2"/>
            <w:tcBorders>
              <w:top w:val="single" w:sz="6" w:space="0" w:color="000000"/>
              <w:left w:val="single" w:sz="6" w:space="0" w:color="000000"/>
              <w:bottom w:val="single" w:sz="6" w:space="0" w:color="000000"/>
              <w:right w:val="single" w:sz="6" w:space="0" w:color="000000"/>
            </w:tcBorders>
          </w:tcPr>
          <w:p w14:paraId="62D96ED6" w14:textId="77777777" w:rsidR="00F43AD0" w:rsidRPr="00F43AD0" w:rsidRDefault="00F43AD0" w:rsidP="00322A44">
            <w:pPr>
              <w:pStyle w:val="TableParagraph"/>
              <w:rPr>
                <w:rFonts w:ascii="Times New Roman"/>
                <w:sz w:val="12"/>
              </w:rPr>
            </w:pPr>
          </w:p>
        </w:tc>
        <w:tc>
          <w:tcPr>
            <w:tcW w:w="298" w:type="dxa"/>
            <w:gridSpan w:val="2"/>
            <w:tcBorders>
              <w:top w:val="single" w:sz="6" w:space="0" w:color="000000"/>
              <w:left w:val="single" w:sz="6" w:space="0" w:color="000000"/>
              <w:bottom w:val="single" w:sz="6" w:space="0" w:color="000000"/>
              <w:right w:val="single" w:sz="6" w:space="0" w:color="000000"/>
            </w:tcBorders>
          </w:tcPr>
          <w:p w14:paraId="4A7DE720" w14:textId="77777777" w:rsidR="00F43AD0" w:rsidRPr="00F43AD0" w:rsidRDefault="00F43AD0" w:rsidP="00322A44">
            <w:pPr>
              <w:pStyle w:val="TableParagraph"/>
              <w:rPr>
                <w:rFonts w:ascii="Times New Roman"/>
                <w:sz w:val="12"/>
              </w:rPr>
            </w:pPr>
          </w:p>
        </w:tc>
        <w:tc>
          <w:tcPr>
            <w:tcW w:w="586" w:type="dxa"/>
            <w:gridSpan w:val="2"/>
            <w:tcBorders>
              <w:top w:val="single" w:sz="6" w:space="0" w:color="000000"/>
              <w:left w:val="single" w:sz="6" w:space="0" w:color="000000"/>
              <w:bottom w:val="single" w:sz="6" w:space="0" w:color="000000"/>
              <w:right w:val="single" w:sz="6" w:space="0" w:color="000000"/>
            </w:tcBorders>
          </w:tcPr>
          <w:p w14:paraId="5B18993B"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59BB47C5"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00BD3A85" w14:textId="77777777" w:rsidR="00F43AD0" w:rsidRPr="00F43AD0" w:rsidRDefault="00F43AD0" w:rsidP="00322A44">
            <w:pPr>
              <w:pStyle w:val="TableParagraph"/>
              <w:rPr>
                <w:rFonts w:ascii="Times New Roman"/>
                <w:sz w:val="12"/>
              </w:rPr>
            </w:pPr>
          </w:p>
        </w:tc>
        <w:tc>
          <w:tcPr>
            <w:tcW w:w="738" w:type="dxa"/>
            <w:gridSpan w:val="2"/>
            <w:tcBorders>
              <w:top w:val="single" w:sz="6" w:space="0" w:color="000000"/>
              <w:left w:val="single" w:sz="6" w:space="0" w:color="000000"/>
              <w:bottom w:val="single" w:sz="6" w:space="0" w:color="000000"/>
              <w:right w:val="single" w:sz="6" w:space="0" w:color="000000"/>
            </w:tcBorders>
          </w:tcPr>
          <w:p w14:paraId="767AADA5" w14:textId="77777777" w:rsidR="00F43AD0" w:rsidRPr="00F43AD0" w:rsidRDefault="00F43AD0" w:rsidP="00322A44">
            <w:pPr>
              <w:pStyle w:val="TableParagraph"/>
              <w:rPr>
                <w:rFonts w:ascii="Times New Roman"/>
                <w:sz w:val="12"/>
              </w:rPr>
            </w:pPr>
          </w:p>
        </w:tc>
        <w:tc>
          <w:tcPr>
            <w:tcW w:w="438" w:type="dxa"/>
            <w:gridSpan w:val="2"/>
            <w:tcBorders>
              <w:top w:val="single" w:sz="6" w:space="0" w:color="000000"/>
              <w:left w:val="single" w:sz="6" w:space="0" w:color="000000"/>
              <w:bottom w:val="single" w:sz="6" w:space="0" w:color="000000"/>
              <w:right w:val="single" w:sz="6" w:space="0" w:color="000000"/>
            </w:tcBorders>
          </w:tcPr>
          <w:p w14:paraId="5B648F06" w14:textId="77777777" w:rsidR="00F43AD0" w:rsidRPr="00F43AD0" w:rsidRDefault="00F43AD0" w:rsidP="00322A44">
            <w:pPr>
              <w:pStyle w:val="TableParagraph"/>
              <w:rPr>
                <w:rFonts w:ascii="Times New Roman"/>
                <w:sz w:val="12"/>
              </w:rPr>
            </w:pPr>
          </w:p>
        </w:tc>
        <w:tc>
          <w:tcPr>
            <w:tcW w:w="748" w:type="dxa"/>
            <w:gridSpan w:val="3"/>
            <w:tcBorders>
              <w:top w:val="single" w:sz="6" w:space="0" w:color="000000"/>
              <w:left w:val="single" w:sz="6" w:space="0" w:color="000000"/>
              <w:bottom w:val="single" w:sz="6" w:space="0" w:color="000000"/>
              <w:right w:val="single" w:sz="6" w:space="0" w:color="000000"/>
            </w:tcBorders>
          </w:tcPr>
          <w:p w14:paraId="3BCFB6C4" w14:textId="77777777" w:rsidR="00F43AD0" w:rsidRPr="00F43AD0" w:rsidRDefault="00F43AD0" w:rsidP="00322A44">
            <w:pPr>
              <w:pStyle w:val="TableParagraph"/>
              <w:rPr>
                <w:rFonts w:ascii="Times New Roman"/>
                <w:sz w:val="12"/>
              </w:rPr>
            </w:pPr>
          </w:p>
        </w:tc>
        <w:tc>
          <w:tcPr>
            <w:tcW w:w="400" w:type="dxa"/>
            <w:gridSpan w:val="3"/>
            <w:tcBorders>
              <w:top w:val="single" w:sz="6" w:space="0" w:color="000000"/>
              <w:left w:val="single" w:sz="6" w:space="0" w:color="000000"/>
              <w:bottom w:val="single" w:sz="6" w:space="0" w:color="000000"/>
              <w:right w:val="single" w:sz="6" w:space="0" w:color="000000"/>
            </w:tcBorders>
          </w:tcPr>
          <w:p w14:paraId="2AA35206" w14:textId="77777777" w:rsidR="00F43AD0" w:rsidRPr="00F43AD0" w:rsidRDefault="00F43AD0" w:rsidP="00322A44">
            <w:pPr>
              <w:pStyle w:val="TableParagraph"/>
              <w:rPr>
                <w:rFonts w:ascii="Times New Roman"/>
                <w:sz w:val="12"/>
              </w:rPr>
            </w:pPr>
          </w:p>
        </w:tc>
        <w:tc>
          <w:tcPr>
            <w:tcW w:w="916" w:type="dxa"/>
            <w:gridSpan w:val="3"/>
            <w:tcBorders>
              <w:top w:val="single" w:sz="6" w:space="0" w:color="000000"/>
              <w:left w:val="single" w:sz="6" w:space="0" w:color="000000"/>
              <w:bottom w:val="single" w:sz="6" w:space="0" w:color="000000"/>
              <w:right w:val="single" w:sz="6" w:space="0" w:color="000000"/>
            </w:tcBorders>
          </w:tcPr>
          <w:p w14:paraId="568E7B55" w14:textId="77777777" w:rsidR="00F43AD0" w:rsidRPr="00F43AD0" w:rsidRDefault="00F43AD0" w:rsidP="00322A44">
            <w:pPr>
              <w:pStyle w:val="TableParagraph"/>
              <w:rPr>
                <w:rFonts w:ascii="Times New Roman"/>
                <w:sz w:val="12"/>
              </w:rPr>
            </w:pPr>
          </w:p>
        </w:tc>
      </w:tr>
      <w:tr w:rsidR="00F43AD0" w14:paraId="27D52A79" w14:textId="77777777" w:rsidTr="00F43AD0">
        <w:trPr>
          <w:gridBefore w:val="1"/>
          <w:wBefore w:w="16" w:type="dxa"/>
          <w:trHeight w:val="872"/>
        </w:trPr>
        <w:tc>
          <w:tcPr>
            <w:tcW w:w="288" w:type="dxa"/>
            <w:gridSpan w:val="2"/>
            <w:tcBorders>
              <w:top w:val="single" w:sz="6" w:space="0" w:color="000000"/>
              <w:left w:val="single" w:sz="6" w:space="0" w:color="000000"/>
              <w:bottom w:val="single" w:sz="6" w:space="0" w:color="000000"/>
              <w:right w:val="single" w:sz="6" w:space="0" w:color="000000"/>
            </w:tcBorders>
          </w:tcPr>
          <w:p w14:paraId="2C76893B" w14:textId="77777777" w:rsidR="00F43AD0" w:rsidRPr="00F43AD0" w:rsidRDefault="00F43AD0" w:rsidP="00F43AD0">
            <w:pPr>
              <w:pStyle w:val="TableParagraph"/>
              <w:spacing w:before="2"/>
              <w:ind w:left="24"/>
              <w:jc w:val="center"/>
              <w:rPr>
                <w:b/>
                <w:color w:val="0D0D0D"/>
                <w:spacing w:val="-10"/>
                <w:w w:val="115"/>
                <w:sz w:val="12"/>
              </w:rPr>
            </w:pPr>
          </w:p>
        </w:tc>
        <w:tc>
          <w:tcPr>
            <w:tcW w:w="2964" w:type="dxa"/>
            <w:gridSpan w:val="2"/>
            <w:tcBorders>
              <w:top w:val="single" w:sz="6" w:space="0" w:color="000000"/>
              <w:left w:val="single" w:sz="6" w:space="0" w:color="000000"/>
              <w:bottom w:val="single" w:sz="6" w:space="0" w:color="000000"/>
              <w:right w:val="single" w:sz="6" w:space="0" w:color="000000"/>
            </w:tcBorders>
          </w:tcPr>
          <w:p w14:paraId="5A7B6DF4" w14:textId="77777777" w:rsidR="00F43AD0" w:rsidRPr="00F43AD0" w:rsidRDefault="00F43AD0" w:rsidP="00F43AD0">
            <w:pPr>
              <w:pStyle w:val="TableParagraph"/>
              <w:spacing w:before="2" w:line="271" w:lineRule="auto"/>
              <w:ind w:left="23" w:right="54"/>
              <w:rPr>
                <w:color w:val="0D0D0D"/>
                <w:w w:val="120"/>
                <w:sz w:val="12"/>
              </w:rPr>
            </w:pPr>
            <w:r w:rsidRPr="00F43AD0">
              <w:rPr>
                <w:color w:val="0D0D0D"/>
                <w:w w:val="120"/>
                <w:sz w:val="12"/>
              </w:rPr>
              <w:t>D</w:t>
            </w:r>
          </w:p>
        </w:tc>
        <w:tc>
          <w:tcPr>
            <w:tcW w:w="329" w:type="dxa"/>
            <w:gridSpan w:val="2"/>
            <w:tcBorders>
              <w:top w:val="single" w:sz="6" w:space="0" w:color="000000"/>
              <w:left w:val="single" w:sz="6" w:space="0" w:color="000000"/>
              <w:bottom w:val="single" w:sz="6" w:space="0" w:color="000000"/>
              <w:right w:val="single" w:sz="6" w:space="0" w:color="000000"/>
            </w:tcBorders>
          </w:tcPr>
          <w:p w14:paraId="4C361B75" w14:textId="77777777" w:rsidR="00F43AD0" w:rsidRPr="00F43AD0" w:rsidRDefault="00F43AD0" w:rsidP="00F43AD0">
            <w:pPr>
              <w:pStyle w:val="TableParagraph"/>
              <w:rPr>
                <w:rFonts w:ascii="Times New Roman"/>
                <w:sz w:val="12"/>
              </w:rPr>
            </w:pPr>
            <w:r w:rsidRPr="00F43AD0">
              <w:rPr>
                <w:rFonts w:ascii="Times New Roman"/>
                <w:sz w:val="12"/>
              </w:rPr>
              <w:t>3</w:t>
            </w:r>
          </w:p>
        </w:tc>
        <w:tc>
          <w:tcPr>
            <w:tcW w:w="130" w:type="dxa"/>
            <w:gridSpan w:val="2"/>
            <w:tcBorders>
              <w:top w:val="single" w:sz="6" w:space="0" w:color="000000"/>
              <w:left w:val="single" w:sz="6" w:space="0" w:color="000000"/>
              <w:bottom w:val="single" w:sz="6" w:space="0" w:color="000000"/>
              <w:right w:val="single" w:sz="6" w:space="0" w:color="000000"/>
            </w:tcBorders>
          </w:tcPr>
          <w:p w14:paraId="52C82DF8" w14:textId="77777777" w:rsidR="00F43AD0" w:rsidRPr="00F43AD0" w:rsidRDefault="00F43AD0" w:rsidP="00F43AD0">
            <w:pPr>
              <w:pStyle w:val="TableParagraph"/>
              <w:rPr>
                <w:rFonts w:ascii="Times New Roman"/>
                <w:sz w:val="12"/>
              </w:rPr>
            </w:pPr>
            <w:r w:rsidRPr="00F43AD0">
              <w:rPr>
                <w:rFonts w:ascii="Times New Roman"/>
                <w:sz w:val="12"/>
              </w:rPr>
              <w:t>x</w:t>
            </w:r>
          </w:p>
        </w:tc>
        <w:tc>
          <w:tcPr>
            <w:tcW w:w="298" w:type="dxa"/>
            <w:gridSpan w:val="2"/>
            <w:tcBorders>
              <w:top w:val="single" w:sz="6" w:space="0" w:color="000000"/>
              <w:left w:val="single" w:sz="6" w:space="0" w:color="000000"/>
              <w:bottom w:val="single" w:sz="6" w:space="0" w:color="000000"/>
              <w:right w:val="single" w:sz="6" w:space="0" w:color="000000"/>
            </w:tcBorders>
          </w:tcPr>
          <w:p w14:paraId="64987475" w14:textId="77777777" w:rsidR="00F43AD0" w:rsidRPr="00F43AD0" w:rsidRDefault="00F43AD0" w:rsidP="00F43AD0">
            <w:pPr>
              <w:pStyle w:val="TableParagraph"/>
              <w:rPr>
                <w:rFonts w:ascii="Times New Roman"/>
                <w:sz w:val="12"/>
              </w:rPr>
            </w:pPr>
            <w:r w:rsidRPr="00F43AD0">
              <w:rPr>
                <w:rFonts w:ascii="Times New Roman"/>
                <w:sz w:val="12"/>
              </w:rPr>
              <w:t>1</w:t>
            </w:r>
          </w:p>
        </w:tc>
        <w:tc>
          <w:tcPr>
            <w:tcW w:w="586" w:type="dxa"/>
            <w:gridSpan w:val="2"/>
            <w:tcBorders>
              <w:top w:val="single" w:sz="6" w:space="0" w:color="000000"/>
              <w:left w:val="single" w:sz="6" w:space="0" w:color="000000"/>
              <w:bottom w:val="single" w:sz="6" w:space="0" w:color="000000"/>
              <w:right w:val="single" w:sz="6" w:space="0" w:color="000000"/>
            </w:tcBorders>
          </w:tcPr>
          <w:p w14:paraId="47B8A5E3" w14:textId="77777777" w:rsidR="00F43AD0" w:rsidRPr="00F43AD0" w:rsidRDefault="00F43AD0" w:rsidP="00F43AD0">
            <w:pPr>
              <w:pStyle w:val="TableParagraph"/>
              <w:rPr>
                <w:rFonts w:ascii="Times New Roman"/>
                <w:sz w:val="12"/>
              </w:rPr>
            </w:pPr>
            <w:r w:rsidRPr="00F43AD0">
              <w:rPr>
                <w:rFonts w:ascii="Times New Roman"/>
                <w:sz w:val="12"/>
              </w:rPr>
              <w:t>3.50</w:t>
            </w:r>
          </w:p>
        </w:tc>
        <w:tc>
          <w:tcPr>
            <w:tcW w:w="548" w:type="dxa"/>
            <w:gridSpan w:val="2"/>
            <w:tcBorders>
              <w:top w:val="single" w:sz="6" w:space="0" w:color="000000"/>
              <w:left w:val="single" w:sz="6" w:space="0" w:color="000000"/>
              <w:bottom w:val="single" w:sz="6" w:space="0" w:color="000000"/>
              <w:right w:val="single" w:sz="6" w:space="0" w:color="000000"/>
            </w:tcBorders>
          </w:tcPr>
          <w:p w14:paraId="11C0D933"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2E5923F0" w14:textId="77777777" w:rsidR="00F43AD0" w:rsidRPr="00F43AD0" w:rsidRDefault="00F43AD0" w:rsidP="00F43AD0">
            <w:pPr>
              <w:pStyle w:val="TableParagraph"/>
              <w:rPr>
                <w:rFonts w:ascii="Times New Roman"/>
                <w:sz w:val="12"/>
              </w:rPr>
            </w:pPr>
            <w:r w:rsidRPr="00F43AD0">
              <w:rPr>
                <w:rFonts w:ascii="Times New Roman"/>
                <w:sz w:val="12"/>
              </w:rPr>
              <w:t>6.50</w:t>
            </w:r>
          </w:p>
        </w:tc>
        <w:tc>
          <w:tcPr>
            <w:tcW w:w="738" w:type="dxa"/>
            <w:gridSpan w:val="2"/>
            <w:tcBorders>
              <w:top w:val="single" w:sz="6" w:space="0" w:color="000000"/>
              <w:left w:val="single" w:sz="6" w:space="0" w:color="000000"/>
              <w:bottom w:val="single" w:sz="6" w:space="0" w:color="000000"/>
              <w:right w:val="single" w:sz="6" w:space="0" w:color="000000"/>
            </w:tcBorders>
          </w:tcPr>
          <w:p w14:paraId="2CC480AF" w14:textId="77777777" w:rsidR="00F43AD0" w:rsidRPr="00F43AD0" w:rsidRDefault="00F43AD0" w:rsidP="00F43AD0">
            <w:pPr>
              <w:pStyle w:val="TableParagraph"/>
              <w:rPr>
                <w:rFonts w:ascii="Times New Roman"/>
                <w:sz w:val="12"/>
              </w:rPr>
            </w:pPr>
            <w:r w:rsidRPr="00F43AD0">
              <w:rPr>
                <w:rFonts w:ascii="Times New Roman"/>
                <w:sz w:val="12"/>
              </w:rPr>
              <w:t>68.25</w:t>
            </w:r>
          </w:p>
        </w:tc>
        <w:tc>
          <w:tcPr>
            <w:tcW w:w="438" w:type="dxa"/>
            <w:gridSpan w:val="2"/>
            <w:tcBorders>
              <w:top w:val="single" w:sz="6" w:space="0" w:color="000000"/>
              <w:left w:val="single" w:sz="6" w:space="0" w:color="000000"/>
              <w:bottom w:val="single" w:sz="6" w:space="0" w:color="000000"/>
              <w:right w:val="single" w:sz="6" w:space="0" w:color="000000"/>
            </w:tcBorders>
          </w:tcPr>
          <w:p w14:paraId="098992E4" w14:textId="77777777" w:rsidR="00F43AD0" w:rsidRPr="00F43AD0" w:rsidRDefault="00F43AD0" w:rsidP="00F43AD0">
            <w:pPr>
              <w:pStyle w:val="TableParagraph"/>
              <w:rPr>
                <w:rFonts w:ascii="Times New Roman"/>
                <w:sz w:val="12"/>
              </w:rPr>
            </w:pPr>
            <w:proofErr w:type="spellStart"/>
            <w:r w:rsidRPr="00F43AD0">
              <w:rPr>
                <w:rFonts w:ascii="Times New Roman"/>
                <w:sz w:val="12"/>
              </w:rPr>
              <w:t>Sft</w:t>
            </w:r>
            <w:proofErr w:type="spellEnd"/>
          </w:p>
        </w:tc>
        <w:tc>
          <w:tcPr>
            <w:tcW w:w="748" w:type="dxa"/>
            <w:gridSpan w:val="3"/>
            <w:tcBorders>
              <w:top w:val="single" w:sz="6" w:space="0" w:color="000000"/>
              <w:left w:val="single" w:sz="6" w:space="0" w:color="000000"/>
              <w:bottom w:val="single" w:sz="6" w:space="0" w:color="000000"/>
              <w:right w:val="single" w:sz="6" w:space="0" w:color="000000"/>
            </w:tcBorders>
          </w:tcPr>
          <w:p w14:paraId="7DD4FC15" w14:textId="77777777" w:rsidR="00F43AD0" w:rsidRPr="00F43AD0" w:rsidRDefault="00F43AD0" w:rsidP="00322A44">
            <w:pPr>
              <w:pStyle w:val="TableParagraph"/>
              <w:rPr>
                <w:rFonts w:ascii="Times New Roman"/>
                <w:sz w:val="12"/>
              </w:rPr>
            </w:pPr>
          </w:p>
        </w:tc>
        <w:tc>
          <w:tcPr>
            <w:tcW w:w="400" w:type="dxa"/>
            <w:gridSpan w:val="3"/>
            <w:tcBorders>
              <w:top w:val="single" w:sz="6" w:space="0" w:color="000000"/>
              <w:left w:val="single" w:sz="6" w:space="0" w:color="000000"/>
              <w:bottom w:val="single" w:sz="6" w:space="0" w:color="000000"/>
              <w:right w:val="single" w:sz="6" w:space="0" w:color="000000"/>
            </w:tcBorders>
          </w:tcPr>
          <w:p w14:paraId="6ED7A7DD" w14:textId="77777777" w:rsidR="00F43AD0" w:rsidRPr="00F43AD0" w:rsidRDefault="00F43AD0" w:rsidP="00322A44">
            <w:pPr>
              <w:pStyle w:val="TableParagraph"/>
              <w:rPr>
                <w:rFonts w:ascii="Times New Roman"/>
                <w:sz w:val="12"/>
              </w:rPr>
            </w:pPr>
          </w:p>
        </w:tc>
        <w:tc>
          <w:tcPr>
            <w:tcW w:w="916" w:type="dxa"/>
            <w:gridSpan w:val="3"/>
            <w:tcBorders>
              <w:top w:val="single" w:sz="6" w:space="0" w:color="000000"/>
              <w:left w:val="single" w:sz="6" w:space="0" w:color="000000"/>
              <w:bottom w:val="single" w:sz="6" w:space="0" w:color="000000"/>
              <w:right w:val="single" w:sz="6" w:space="0" w:color="000000"/>
            </w:tcBorders>
          </w:tcPr>
          <w:p w14:paraId="624FBB66" w14:textId="77777777" w:rsidR="00F43AD0" w:rsidRPr="00F43AD0" w:rsidRDefault="00F43AD0" w:rsidP="00322A44">
            <w:pPr>
              <w:pStyle w:val="TableParagraph"/>
              <w:rPr>
                <w:rFonts w:ascii="Times New Roman"/>
                <w:sz w:val="12"/>
              </w:rPr>
            </w:pPr>
          </w:p>
        </w:tc>
      </w:tr>
      <w:tr w:rsidR="00F43AD0" w14:paraId="5DAD3572" w14:textId="77777777" w:rsidTr="00F43AD0">
        <w:trPr>
          <w:gridBefore w:val="1"/>
          <w:wBefore w:w="16" w:type="dxa"/>
          <w:trHeight w:val="872"/>
        </w:trPr>
        <w:tc>
          <w:tcPr>
            <w:tcW w:w="288" w:type="dxa"/>
            <w:gridSpan w:val="2"/>
            <w:tcBorders>
              <w:top w:val="single" w:sz="6" w:space="0" w:color="000000"/>
              <w:left w:val="single" w:sz="6" w:space="0" w:color="000000"/>
              <w:bottom w:val="single" w:sz="6" w:space="0" w:color="000000"/>
              <w:right w:val="single" w:sz="6" w:space="0" w:color="000000"/>
            </w:tcBorders>
          </w:tcPr>
          <w:p w14:paraId="37CB2572" w14:textId="77777777" w:rsidR="00F43AD0" w:rsidRPr="00F43AD0" w:rsidRDefault="00F43AD0" w:rsidP="00F43AD0">
            <w:pPr>
              <w:pStyle w:val="TableParagraph"/>
              <w:spacing w:before="2"/>
              <w:ind w:left="24"/>
              <w:jc w:val="center"/>
              <w:rPr>
                <w:b/>
                <w:color w:val="0D0D0D"/>
                <w:spacing w:val="-10"/>
                <w:w w:val="115"/>
                <w:sz w:val="12"/>
              </w:rPr>
            </w:pPr>
          </w:p>
        </w:tc>
        <w:tc>
          <w:tcPr>
            <w:tcW w:w="2964" w:type="dxa"/>
            <w:gridSpan w:val="2"/>
            <w:tcBorders>
              <w:top w:val="single" w:sz="6" w:space="0" w:color="000000"/>
              <w:left w:val="single" w:sz="6" w:space="0" w:color="000000"/>
              <w:bottom w:val="single" w:sz="6" w:space="0" w:color="000000"/>
              <w:right w:val="single" w:sz="6" w:space="0" w:color="000000"/>
            </w:tcBorders>
          </w:tcPr>
          <w:p w14:paraId="076856D1" w14:textId="77777777" w:rsidR="00F43AD0" w:rsidRPr="00F43AD0" w:rsidRDefault="00F43AD0" w:rsidP="00F43AD0">
            <w:pPr>
              <w:pStyle w:val="TableParagraph"/>
              <w:spacing w:before="2" w:line="271" w:lineRule="auto"/>
              <w:ind w:left="23" w:right="54"/>
              <w:rPr>
                <w:color w:val="0D0D0D"/>
                <w:w w:val="120"/>
                <w:sz w:val="12"/>
              </w:rPr>
            </w:pPr>
            <w:r w:rsidRPr="00F43AD0">
              <w:rPr>
                <w:color w:val="0D0D0D"/>
                <w:w w:val="120"/>
                <w:sz w:val="12"/>
              </w:rPr>
              <w:t>D2</w:t>
            </w:r>
          </w:p>
        </w:tc>
        <w:tc>
          <w:tcPr>
            <w:tcW w:w="329" w:type="dxa"/>
            <w:gridSpan w:val="2"/>
            <w:tcBorders>
              <w:top w:val="single" w:sz="6" w:space="0" w:color="000000"/>
              <w:left w:val="single" w:sz="6" w:space="0" w:color="000000"/>
              <w:bottom w:val="single" w:sz="6" w:space="0" w:color="000000"/>
              <w:right w:val="single" w:sz="6" w:space="0" w:color="000000"/>
            </w:tcBorders>
          </w:tcPr>
          <w:p w14:paraId="48D73F94" w14:textId="77777777" w:rsidR="00F43AD0" w:rsidRPr="00F43AD0" w:rsidRDefault="00F43AD0" w:rsidP="00F43AD0">
            <w:pPr>
              <w:pStyle w:val="TableParagraph"/>
              <w:rPr>
                <w:rFonts w:ascii="Times New Roman"/>
                <w:sz w:val="12"/>
              </w:rPr>
            </w:pPr>
            <w:r w:rsidRPr="00F43AD0">
              <w:rPr>
                <w:rFonts w:ascii="Times New Roman"/>
                <w:sz w:val="12"/>
              </w:rPr>
              <w:t>3</w:t>
            </w:r>
          </w:p>
        </w:tc>
        <w:tc>
          <w:tcPr>
            <w:tcW w:w="130" w:type="dxa"/>
            <w:gridSpan w:val="2"/>
            <w:tcBorders>
              <w:top w:val="single" w:sz="6" w:space="0" w:color="000000"/>
              <w:left w:val="single" w:sz="6" w:space="0" w:color="000000"/>
              <w:bottom w:val="single" w:sz="6" w:space="0" w:color="000000"/>
              <w:right w:val="single" w:sz="6" w:space="0" w:color="000000"/>
            </w:tcBorders>
          </w:tcPr>
          <w:p w14:paraId="04AEFEB0" w14:textId="77777777" w:rsidR="00F43AD0" w:rsidRPr="00F43AD0" w:rsidRDefault="00F43AD0" w:rsidP="00F43AD0">
            <w:pPr>
              <w:pStyle w:val="TableParagraph"/>
              <w:rPr>
                <w:rFonts w:ascii="Times New Roman"/>
                <w:sz w:val="12"/>
              </w:rPr>
            </w:pPr>
            <w:r w:rsidRPr="00F43AD0">
              <w:rPr>
                <w:rFonts w:ascii="Times New Roman"/>
                <w:sz w:val="12"/>
              </w:rPr>
              <w:t>x</w:t>
            </w:r>
          </w:p>
        </w:tc>
        <w:tc>
          <w:tcPr>
            <w:tcW w:w="298" w:type="dxa"/>
            <w:gridSpan w:val="2"/>
            <w:tcBorders>
              <w:top w:val="single" w:sz="6" w:space="0" w:color="000000"/>
              <w:left w:val="single" w:sz="6" w:space="0" w:color="000000"/>
              <w:bottom w:val="single" w:sz="6" w:space="0" w:color="000000"/>
              <w:right w:val="single" w:sz="6" w:space="0" w:color="000000"/>
            </w:tcBorders>
          </w:tcPr>
          <w:p w14:paraId="486D6B52" w14:textId="77777777" w:rsidR="00F43AD0" w:rsidRPr="00F43AD0" w:rsidRDefault="00F43AD0" w:rsidP="00F43AD0">
            <w:pPr>
              <w:pStyle w:val="TableParagraph"/>
              <w:rPr>
                <w:rFonts w:ascii="Times New Roman"/>
                <w:sz w:val="12"/>
              </w:rPr>
            </w:pPr>
            <w:r w:rsidRPr="00F43AD0">
              <w:rPr>
                <w:rFonts w:ascii="Times New Roman"/>
                <w:sz w:val="12"/>
              </w:rPr>
              <w:t>1</w:t>
            </w:r>
          </w:p>
        </w:tc>
        <w:tc>
          <w:tcPr>
            <w:tcW w:w="586" w:type="dxa"/>
            <w:gridSpan w:val="2"/>
            <w:tcBorders>
              <w:top w:val="single" w:sz="6" w:space="0" w:color="000000"/>
              <w:left w:val="single" w:sz="6" w:space="0" w:color="000000"/>
              <w:bottom w:val="single" w:sz="6" w:space="0" w:color="000000"/>
              <w:right w:val="single" w:sz="6" w:space="0" w:color="000000"/>
            </w:tcBorders>
          </w:tcPr>
          <w:p w14:paraId="28BB0A46" w14:textId="77777777" w:rsidR="00F43AD0" w:rsidRPr="00F43AD0" w:rsidRDefault="00F43AD0" w:rsidP="00F43AD0">
            <w:pPr>
              <w:pStyle w:val="TableParagraph"/>
              <w:rPr>
                <w:rFonts w:ascii="Times New Roman"/>
                <w:sz w:val="12"/>
              </w:rPr>
            </w:pPr>
            <w:r w:rsidRPr="00F43AD0">
              <w:rPr>
                <w:rFonts w:ascii="Times New Roman"/>
                <w:sz w:val="12"/>
              </w:rPr>
              <w:t>2.50</w:t>
            </w:r>
          </w:p>
        </w:tc>
        <w:tc>
          <w:tcPr>
            <w:tcW w:w="548" w:type="dxa"/>
            <w:gridSpan w:val="2"/>
            <w:tcBorders>
              <w:top w:val="single" w:sz="6" w:space="0" w:color="000000"/>
              <w:left w:val="single" w:sz="6" w:space="0" w:color="000000"/>
              <w:bottom w:val="single" w:sz="6" w:space="0" w:color="000000"/>
              <w:right w:val="single" w:sz="6" w:space="0" w:color="000000"/>
            </w:tcBorders>
          </w:tcPr>
          <w:p w14:paraId="2A85DEF8"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6CC7AB21" w14:textId="77777777" w:rsidR="00F43AD0" w:rsidRPr="00F43AD0" w:rsidRDefault="00F43AD0" w:rsidP="00F43AD0">
            <w:pPr>
              <w:pStyle w:val="TableParagraph"/>
              <w:rPr>
                <w:rFonts w:ascii="Times New Roman"/>
                <w:sz w:val="12"/>
              </w:rPr>
            </w:pPr>
            <w:r w:rsidRPr="00F43AD0">
              <w:rPr>
                <w:rFonts w:ascii="Times New Roman"/>
                <w:sz w:val="12"/>
              </w:rPr>
              <w:t>6.50</w:t>
            </w:r>
          </w:p>
        </w:tc>
        <w:tc>
          <w:tcPr>
            <w:tcW w:w="738" w:type="dxa"/>
            <w:gridSpan w:val="2"/>
            <w:tcBorders>
              <w:top w:val="single" w:sz="6" w:space="0" w:color="000000"/>
              <w:left w:val="single" w:sz="6" w:space="0" w:color="000000"/>
              <w:bottom w:val="single" w:sz="6" w:space="0" w:color="000000"/>
              <w:right w:val="single" w:sz="6" w:space="0" w:color="000000"/>
            </w:tcBorders>
          </w:tcPr>
          <w:p w14:paraId="42FD056D" w14:textId="77777777" w:rsidR="00F43AD0" w:rsidRPr="00F43AD0" w:rsidRDefault="00F43AD0" w:rsidP="00F43AD0">
            <w:pPr>
              <w:pStyle w:val="TableParagraph"/>
              <w:rPr>
                <w:rFonts w:ascii="Times New Roman"/>
                <w:sz w:val="12"/>
              </w:rPr>
            </w:pPr>
            <w:r w:rsidRPr="00F43AD0">
              <w:rPr>
                <w:rFonts w:ascii="Times New Roman"/>
                <w:sz w:val="12"/>
              </w:rPr>
              <w:t>48.75</w:t>
            </w:r>
          </w:p>
        </w:tc>
        <w:tc>
          <w:tcPr>
            <w:tcW w:w="438" w:type="dxa"/>
            <w:gridSpan w:val="2"/>
            <w:tcBorders>
              <w:top w:val="single" w:sz="6" w:space="0" w:color="000000"/>
              <w:left w:val="single" w:sz="6" w:space="0" w:color="000000"/>
              <w:bottom w:val="single" w:sz="6" w:space="0" w:color="000000"/>
              <w:right w:val="single" w:sz="6" w:space="0" w:color="000000"/>
            </w:tcBorders>
          </w:tcPr>
          <w:p w14:paraId="7FC60AEC" w14:textId="77777777" w:rsidR="00F43AD0" w:rsidRPr="00F43AD0" w:rsidRDefault="00F43AD0" w:rsidP="00F43AD0">
            <w:pPr>
              <w:pStyle w:val="TableParagraph"/>
              <w:rPr>
                <w:rFonts w:ascii="Times New Roman"/>
                <w:sz w:val="12"/>
              </w:rPr>
            </w:pPr>
            <w:proofErr w:type="spellStart"/>
            <w:r w:rsidRPr="00F43AD0">
              <w:rPr>
                <w:rFonts w:ascii="Times New Roman"/>
                <w:sz w:val="12"/>
              </w:rPr>
              <w:t>Sft</w:t>
            </w:r>
            <w:proofErr w:type="spellEnd"/>
          </w:p>
        </w:tc>
        <w:tc>
          <w:tcPr>
            <w:tcW w:w="748" w:type="dxa"/>
            <w:gridSpan w:val="3"/>
            <w:tcBorders>
              <w:top w:val="single" w:sz="6" w:space="0" w:color="000000"/>
              <w:left w:val="single" w:sz="6" w:space="0" w:color="000000"/>
              <w:bottom w:val="single" w:sz="6" w:space="0" w:color="000000"/>
              <w:right w:val="single" w:sz="6" w:space="0" w:color="000000"/>
            </w:tcBorders>
          </w:tcPr>
          <w:p w14:paraId="6B9E0840" w14:textId="77777777" w:rsidR="00F43AD0" w:rsidRPr="00F43AD0" w:rsidRDefault="00F43AD0" w:rsidP="00322A44">
            <w:pPr>
              <w:pStyle w:val="TableParagraph"/>
              <w:rPr>
                <w:rFonts w:ascii="Times New Roman"/>
                <w:sz w:val="12"/>
              </w:rPr>
            </w:pPr>
          </w:p>
        </w:tc>
        <w:tc>
          <w:tcPr>
            <w:tcW w:w="400" w:type="dxa"/>
            <w:gridSpan w:val="3"/>
            <w:tcBorders>
              <w:top w:val="single" w:sz="6" w:space="0" w:color="000000"/>
              <w:left w:val="single" w:sz="6" w:space="0" w:color="000000"/>
              <w:bottom w:val="single" w:sz="6" w:space="0" w:color="000000"/>
              <w:right w:val="single" w:sz="6" w:space="0" w:color="000000"/>
            </w:tcBorders>
          </w:tcPr>
          <w:p w14:paraId="28AF7DA8" w14:textId="77777777" w:rsidR="00F43AD0" w:rsidRPr="00F43AD0" w:rsidRDefault="00F43AD0" w:rsidP="00322A44">
            <w:pPr>
              <w:pStyle w:val="TableParagraph"/>
              <w:rPr>
                <w:rFonts w:ascii="Times New Roman"/>
                <w:sz w:val="12"/>
              </w:rPr>
            </w:pPr>
          </w:p>
        </w:tc>
        <w:tc>
          <w:tcPr>
            <w:tcW w:w="916" w:type="dxa"/>
            <w:gridSpan w:val="3"/>
            <w:tcBorders>
              <w:top w:val="single" w:sz="6" w:space="0" w:color="000000"/>
              <w:left w:val="single" w:sz="6" w:space="0" w:color="000000"/>
              <w:bottom w:val="single" w:sz="6" w:space="0" w:color="000000"/>
              <w:right w:val="single" w:sz="6" w:space="0" w:color="000000"/>
            </w:tcBorders>
          </w:tcPr>
          <w:p w14:paraId="6F7459FD" w14:textId="77777777" w:rsidR="00F43AD0" w:rsidRPr="00F43AD0" w:rsidRDefault="00F43AD0" w:rsidP="00322A44">
            <w:pPr>
              <w:pStyle w:val="TableParagraph"/>
              <w:rPr>
                <w:rFonts w:ascii="Times New Roman"/>
                <w:sz w:val="12"/>
              </w:rPr>
            </w:pPr>
          </w:p>
        </w:tc>
      </w:tr>
      <w:tr w:rsidR="00F43AD0" w14:paraId="00703CAA" w14:textId="77777777" w:rsidTr="00F43AD0">
        <w:trPr>
          <w:gridBefore w:val="1"/>
          <w:wBefore w:w="16" w:type="dxa"/>
          <w:trHeight w:val="872"/>
        </w:trPr>
        <w:tc>
          <w:tcPr>
            <w:tcW w:w="288" w:type="dxa"/>
            <w:gridSpan w:val="2"/>
            <w:tcBorders>
              <w:top w:val="single" w:sz="6" w:space="0" w:color="000000"/>
              <w:left w:val="single" w:sz="6" w:space="0" w:color="000000"/>
              <w:bottom w:val="single" w:sz="6" w:space="0" w:color="000000"/>
              <w:right w:val="single" w:sz="6" w:space="0" w:color="000000"/>
            </w:tcBorders>
          </w:tcPr>
          <w:p w14:paraId="58E83E0A" w14:textId="77777777" w:rsidR="00F43AD0" w:rsidRPr="00F43AD0" w:rsidRDefault="00F43AD0" w:rsidP="00F43AD0">
            <w:pPr>
              <w:pStyle w:val="TableParagraph"/>
              <w:spacing w:before="2"/>
              <w:ind w:left="24"/>
              <w:jc w:val="center"/>
              <w:rPr>
                <w:b/>
                <w:color w:val="0D0D0D"/>
                <w:spacing w:val="-10"/>
                <w:w w:val="115"/>
                <w:sz w:val="12"/>
              </w:rPr>
            </w:pPr>
          </w:p>
        </w:tc>
        <w:tc>
          <w:tcPr>
            <w:tcW w:w="2964" w:type="dxa"/>
            <w:gridSpan w:val="2"/>
            <w:tcBorders>
              <w:top w:val="single" w:sz="6" w:space="0" w:color="000000"/>
              <w:left w:val="single" w:sz="6" w:space="0" w:color="000000"/>
              <w:bottom w:val="single" w:sz="6" w:space="0" w:color="000000"/>
              <w:right w:val="single" w:sz="6" w:space="0" w:color="000000"/>
            </w:tcBorders>
          </w:tcPr>
          <w:p w14:paraId="60A0E77D" w14:textId="77777777" w:rsidR="00F43AD0" w:rsidRPr="00F43AD0" w:rsidRDefault="00F43AD0" w:rsidP="00F43AD0">
            <w:pPr>
              <w:pStyle w:val="TableParagraph"/>
              <w:spacing w:before="2" w:line="271" w:lineRule="auto"/>
              <w:ind w:left="23" w:right="54"/>
              <w:rPr>
                <w:color w:val="0D0D0D"/>
                <w:w w:val="120"/>
                <w:sz w:val="12"/>
              </w:rPr>
            </w:pPr>
            <w:r w:rsidRPr="00F43AD0">
              <w:rPr>
                <w:color w:val="0D0D0D"/>
                <w:w w:val="120"/>
                <w:sz w:val="12"/>
              </w:rPr>
              <w:t>V</w:t>
            </w:r>
          </w:p>
        </w:tc>
        <w:tc>
          <w:tcPr>
            <w:tcW w:w="329" w:type="dxa"/>
            <w:gridSpan w:val="2"/>
            <w:tcBorders>
              <w:top w:val="single" w:sz="6" w:space="0" w:color="000000"/>
              <w:left w:val="single" w:sz="6" w:space="0" w:color="000000"/>
              <w:bottom w:val="single" w:sz="6" w:space="0" w:color="000000"/>
              <w:right w:val="single" w:sz="6" w:space="0" w:color="000000"/>
            </w:tcBorders>
          </w:tcPr>
          <w:p w14:paraId="17DD88CB" w14:textId="77777777" w:rsidR="00F43AD0" w:rsidRPr="00F43AD0" w:rsidRDefault="00F43AD0" w:rsidP="00F43AD0">
            <w:pPr>
              <w:pStyle w:val="TableParagraph"/>
              <w:rPr>
                <w:rFonts w:ascii="Times New Roman"/>
                <w:sz w:val="12"/>
              </w:rPr>
            </w:pPr>
            <w:r w:rsidRPr="00F43AD0">
              <w:rPr>
                <w:rFonts w:ascii="Times New Roman"/>
                <w:sz w:val="12"/>
              </w:rPr>
              <w:t>3</w:t>
            </w:r>
          </w:p>
        </w:tc>
        <w:tc>
          <w:tcPr>
            <w:tcW w:w="130" w:type="dxa"/>
            <w:gridSpan w:val="2"/>
            <w:tcBorders>
              <w:top w:val="single" w:sz="6" w:space="0" w:color="000000"/>
              <w:left w:val="single" w:sz="6" w:space="0" w:color="000000"/>
              <w:bottom w:val="single" w:sz="6" w:space="0" w:color="000000"/>
              <w:right w:val="single" w:sz="6" w:space="0" w:color="000000"/>
            </w:tcBorders>
          </w:tcPr>
          <w:p w14:paraId="28D59A2E" w14:textId="77777777" w:rsidR="00F43AD0" w:rsidRPr="00F43AD0" w:rsidRDefault="00F43AD0" w:rsidP="00F43AD0">
            <w:pPr>
              <w:pStyle w:val="TableParagraph"/>
              <w:rPr>
                <w:rFonts w:ascii="Times New Roman"/>
                <w:sz w:val="12"/>
              </w:rPr>
            </w:pPr>
            <w:r w:rsidRPr="00F43AD0">
              <w:rPr>
                <w:rFonts w:ascii="Times New Roman"/>
                <w:sz w:val="12"/>
              </w:rPr>
              <w:t>x</w:t>
            </w:r>
          </w:p>
        </w:tc>
        <w:tc>
          <w:tcPr>
            <w:tcW w:w="298" w:type="dxa"/>
            <w:gridSpan w:val="2"/>
            <w:tcBorders>
              <w:top w:val="single" w:sz="6" w:space="0" w:color="000000"/>
              <w:left w:val="single" w:sz="6" w:space="0" w:color="000000"/>
              <w:bottom w:val="single" w:sz="6" w:space="0" w:color="000000"/>
              <w:right w:val="single" w:sz="6" w:space="0" w:color="000000"/>
            </w:tcBorders>
          </w:tcPr>
          <w:p w14:paraId="2588A6A9" w14:textId="77777777" w:rsidR="00F43AD0" w:rsidRPr="00F43AD0" w:rsidRDefault="00F43AD0" w:rsidP="00F43AD0">
            <w:pPr>
              <w:pStyle w:val="TableParagraph"/>
              <w:rPr>
                <w:rFonts w:ascii="Times New Roman"/>
                <w:sz w:val="12"/>
              </w:rPr>
            </w:pPr>
            <w:r w:rsidRPr="00F43AD0">
              <w:rPr>
                <w:rFonts w:ascii="Times New Roman"/>
                <w:sz w:val="12"/>
              </w:rPr>
              <w:t>1</w:t>
            </w:r>
          </w:p>
        </w:tc>
        <w:tc>
          <w:tcPr>
            <w:tcW w:w="586" w:type="dxa"/>
            <w:gridSpan w:val="2"/>
            <w:tcBorders>
              <w:top w:val="single" w:sz="6" w:space="0" w:color="000000"/>
              <w:left w:val="single" w:sz="6" w:space="0" w:color="000000"/>
              <w:bottom w:val="single" w:sz="6" w:space="0" w:color="000000"/>
              <w:right w:val="single" w:sz="6" w:space="0" w:color="000000"/>
            </w:tcBorders>
          </w:tcPr>
          <w:p w14:paraId="066E73F8" w14:textId="77777777" w:rsidR="00F43AD0" w:rsidRPr="00F43AD0" w:rsidRDefault="00F43AD0" w:rsidP="00F43AD0">
            <w:pPr>
              <w:pStyle w:val="TableParagraph"/>
              <w:rPr>
                <w:rFonts w:ascii="Times New Roman"/>
                <w:sz w:val="12"/>
              </w:rPr>
            </w:pPr>
            <w:r w:rsidRPr="00F43AD0">
              <w:rPr>
                <w:rFonts w:ascii="Times New Roman"/>
                <w:sz w:val="12"/>
              </w:rPr>
              <w:t>2.00</w:t>
            </w:r>
          </w:p>
        </w:tc>
        <w:tc>
          <w:tcPr>
            <w:tcW w:w="548" w:type="dxa"/>
            <w:gridSpan w:val="2"/>
            <w:tcBorders>
              <w:top w:val="single" w:sz="6" w:space="0" w:color="000000"/>
              <w:left w:val="single" w:sz="6" w:space="0" w:color="000000"/>
              <w:bottom w:val="single" w:sz="6" w:space="0" w:color="000000"/>
              <w:right w:val="single" w:sz="6" w:space="0" w:color="000000"/>
            </w:tcBorders>
          </w:tcPr>
          <w:p w14:paraId="5663AB03"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48A47B97" w14:textId="77777777" w:rsidR="00F43AD0" w:rsidRPr="00F43AD0" w:rsidRDefault="00F43AD0" w:rsidP="00F43AD0">
            <w:pPr>
              <w:pStyle w:val="TableParagraph"/>
              <w:rPr>
                <w:rFonts w:ascii="Times New Roman"/>
                <w:sz w:val="12"/>
              </w:rPr>
            </w:pPr>
            <w:r w:rsidRPr="00F43AD0">
              <w:rPr>
                <w:rFonts w:ascii="Times New Roman"/>
                <w:sz w:val="12"/>
              </w:rPr>
              <w:t>2.00</w:t>
            </w:r>
          </w:p>
        </w:tc>
        <w:tc>
          <w:tcPr>
            <w:tcW w:w="738" w:type="dxa"/>
            <w:gridSpan w:val="2"/>
            <w:tcBorders>
              <w:top w:val="single" w:sz="6" w:space="0" w:color="000000"/>
              <w:left w:val="single" w:sz="6" w:space="0" w:color="000000"/>
              <w:bottom w:val="single" w:sz="6" w:space="0" w:color="000000"/>
              <w:right w:val="single" w:sz="6" w:space="0" w:color="000000"/>
            </w:tcBorders>
          </w:tcPr>
          <w:p w14:paraId="6926201A" w14:textId="77777777" w:rsidR="00F43AD0" w:rsidRPr="00F43AD0" w:rsidRDefault="00F43AD0" w:rsidP="00F43AD0">
            <w:pPr>
              <w:pStyle w:val="TableParagraph"/>
              <w:rPr>
                <w:rFonts w:ascii="Times New Roman"/>
                <w:sz w:val="12"/>
              </w:rPr>
            </w:pPr>
            <w:r w:rsidRPr="00F43AD0">
              <w:rPr>
                <w:rFonts w:ascii="Times New Roman"/>
                <w:sz w:val="12"/>
              </w:rPr>
              <w:t>12.00</w:t>
            </w:r>
          </w:p>
        </w:tc>
        <w:tc>
          <w:tcPr>
            <w:tcW w:w="438" w:type="dxa"/>
            <w:gridSpan w:val="2"/>
            <w:tcBorders>
              <w:top w:val="single" w:sz="6" w:space="0" w:color="000000"/>
              <w:left w:val="single" w:sz="6" w:space="0" w:color="000000"/>
              <w:bottom w:val="single" w:sz="6" w:space="0" w:color="000000"/>
              <w:right w:val="single" w:sz="6" w:space="0" w:color="000000"/>
            </w:tcBorders>
          </w:tcPr>
          <w:p w14:paraId="76AA73E3" w14:textId="77777777" w:rsidR="00F43AD0" w:rsidRPr="00F43AD0" w:rsidRDefault="00F43AD0" w:rsidP="00F43AD0">
            <w:pPr>
              <w:pStyle w:val="TableParagraph"/>
              <w:rPr>
                <w:rFonts w:ascii="Times New Roman"/>
                <w:sz w:val="12"/>
              </w:rPr>
            </w:pPr>
            <w:proofErr w:type="spellStart"/>
            <w:r w:rsidRPr="00F43AD0">
              <w:rPr>
                <w:rFonts w:ascii="Times New Roman"/>
                <w:sz w:val="12"/>
              </w:rPr>
              <w:t>Sft</w:t>
            </w:r>
            <w:proofErr w:type="spellEnd"/>
          </w:p>
        </w:tc>
        <w:tc>
          <w:tcPr>
            <w:tcW w:w="748" w:type="dxa"/>
            <w:gridSpan w:val="3"/>
            <w:tcBorders>
              <w:top w:val="single" w:sz="6" w:space="0" w:color="000000"/>
              <w:left w:val="single" w:sz="6" w:space="0" w:color="000000"/>
              <w:bottom w:val="single" w:sz="6" w:space="0" w:color="000000"/>
              <w:right w:val="single" w:sz="6" w:space="0" w:color="000000"/>
            </w:tcBorders>
          </w:tcPr>
          <w:p w14:paraId="042CC1A1" w14:textId="77777777" w:rsidR="00F43AD0" w:rsidRPr="00F43AD0" w:rsidRDefault="00F43AD0" w:rsidP="00322A44">
            <w:pPr>
              <w:pStyle w:val="TableParagraph"/>
              <w:rPr>
                <w:rFonts w:ascii="Times New Roman"/>
                <w:sz w:val="12"/>
              </w:rPr>
            </w:pPr>
          </w:p>
        </w:tc>
        <w:tc>
          <w:tcPr>
            <w:tcW w:w="400" w:type="dxa"/>
            <w:gridSpan w:val="3"/>
            <w:tcBorders>
              <w:top w:val="single" w:sz="6" w:space="0" w:color="000000"/>
              <w:left w:val="single" w:sz="6" w:space="0" w:color="000000"/>
              <w:bottom w:val="single" w:sz="6" w:space="0" w:color="000000"/>
              <w:right w:val="single" w:sz="6" w:space="0" w:color="000000"/>
            </w:tcBorders>
          </w:tcPr>
          <w:p w14:paraId="440D0233" w14:textId="77777777" w:rsidR="00F43AD0" w:rsidRPr="00F43AD0" w:rsidRDefault="00F43AD0" w:rsidP="00322A44">
            <w:pPr>
              <w:pStyle w:val="TableParagraph"/>
              <w:rPr>
                <w:rFonts w:ascii="Times New Roman"/>
                <w:sz w:val="12"/>
              </w:rPr>
            </w:pPr>
          </w:p>
        </w:tc>
        <w:tc>
          <w:tcPr>
            <w:tcW w:w="916" w:type="dxa"/>
            <w:gridSpan w:val="3"/>
            <w:tcBorders>
              <w:top w:val="single" w:sz="6" w:space="0" w:color="000000"/>
              <w:left w:val="single" w:sz="6" w:space="0" w:color="000000"/>
              <w:bottom w:val="single" w:sz="6" w:space="0" w:color="000000"/>
              <w:right w:val="single" w:sz="6" w:space="0" w:color="000000"/>
            </w:tcBorders>
          </w:tcPr>
          <w:p w14:paraId="421A27A8" w14:textId="77777777" w:rsidR="00F43AD0" w:rsidRPr="00F43AD0" w:rsidRDefault="00F43AD0" w:rsidP="00322A44">
            <w:pPr>
              <w:pStyle w:val="TableParagraph"/>
              <w:rPr>
                <w:rFonts w:ascii="Times New Roman"/>
                <w:sz w:val="12"/>
              </w:rPr>
            </w:pPr>
          </w:p>
        </w:tc>
      </w:tr>
      <w:tr w:rsidR="00F43AD0" w14:paraId="6D37BCEE" w14:textId="77777777" w:rsidTr="00F43AD0">
        <w:trPr>
          <w:gridBefore w:val="1"/>
          <w:wBefore w:w="16" w:type="dxa"/>
          <w:trHeight w:val="872"/>
        </w:trPr>
        <w:tc>
          <w:tcPr>
            <w:tcW w:w="288" w:type="dxa"/>
            <w:gridSpan w:val="2"/>
            <w:tcBorders>
              <w:top w:val="single" w:sz="6" w:space="0" w:color="000000"/>
              <w:left w:val="single" w:sz="6" w:space="0" w:color="000000"/>
              <w:bottom w:val="single" w:sz="6" w:space="0" w:color="000000"/>
              <w:right w:val="single" w:sz="6" w:space="0" w:color="000000"/>
            </w:tcBorders>
          </w:tcPr>
          <w:p w14:paraId="6CD3F70F" w14:textId="77777777" w:rsidR="00F43AD0" w:rsidRPr="00F43AD0" w:rsidRDefault="00F43AD0" w:rsidP="00F43AD0">
            <w:pPr>
              <w:pStyle w:val="TableParagraph"/>
              <w:spacing w:before="2"/>
              <w:ind w:left="24"/>
              <w:jc w:val="center"/>
              <w:rPr>
                <w:b/>
                <w:color w:val="0D0D0D"/>
                <w:spacing w:val="-10"/>
                <w:w w:val="115"/>
                <w:sz w:val="12"/>
              </w:rPr>
            </w:pPr>
          </w:p>
        </w:tc>
        <w:tc>
          <w:tcPr>
            <w:tcW w:w="2964" w:type="dxa"/>
            <w:gridSpan w:val="2"/>
            <w:tcBorders>
              <w:top w:val="single" w:sz="6" w:space="0" w:color="000000"/>
              <w:left w:val="single" w:sz="6" w:space="0" w:color="000000"/>
              <w:bottom w:val="single" w:sz="6" w:space="0" w:color="000000"/>
              <w:right w:val="single" w:sz="6" w:space="0" w:color="000000"/>
            </w:tcBorders>
          </w:tcPr>
          <w:p w14:paraId="1AB9E839" w14:textId="77777777" w:rsidR="00F43AD0" w:rsidRPr="00F43AD0" w:rsidRDefault="00F43AD0" w:rsidP="00F43AD0">
            <w:pPr>
              <w:pStyle w:val="TableParagraph"/>
              <w:spacing w:before="2" w:line="271" w:lineRule="auto"/>
              <w:ind w:left="23" w:right="54"/>
              <w:rPr>
                <w:color w:val="0D0D0D"/>
                <w:w w:val="120"/>
                <w:sz w:val="12"/>
              </w:rPr>
            </w:pPr>
          </w:p>
        </w:tc>
        <w:tc>
          <w:tcPr>
            <w:tcW w:w="329" w:type="dxa"/>
            <w:gridSpan w:val="2"/>
            <w:tcBorders>
              <w:top w:val="single" w:sz="6" w:space="0" w:color="000000"/>
              <w:left w:val="single" w:sz="6" w:space="0" w:color="000000"/>
              <w:bottom w:val="single" w:sz="6" w:space="0" w:color="000000"/>
              <w:right w:val="single" w:sz="6" w:space="0" w:color="000000"/>
            </w:tcBorders>
          </w:tcPr>
          <w:p w14:paraId="690E95C4" w14:textId="77777777" w:rsidR="00F43AD0" w:rsidRPr="00F43AD0" w:rsidRDefault="00F43AD0" w:rsidP="00322A44">
            <w:pPr>
              <w:pStyle w:val="TableParagraph"/>
              <w:rPr>
                <w:rFonts w:ascii="Times New Roman"/>
                <w:sz w:val="12"/>
              </w:rPr>
            </w:pPr>
          </w:p>
        </w:tc>
        <w:tc>
          <w:tcPr>
            <w:tcW w:w="130" w:type="dxa"/>
            <w:gridSpan w:val="2"/>
            <w:tcBorders>
              <w:top w:val="single" w:sz="6" w:space="0" w:color="000000"/>
              <w:left w:val="single" w:sz="6" w:space="0" w:color="000000"/>
              <w:bottom w:val="single" w:sz="6" w:space="0" w:color="000000"/>
              <w:right w:val="single" w:sz="6" w:space="0" w:color="000000"/>
            </w:tcBorders>
          </w:tcPr>
          <w:p w14:paraId="6F946FD8" w14:textId="77777777" w:rsidR="00F43AD0" w:rsidRPr="00F43AD0" w:rsidRDefault="00F43AD0" w:rsidP="00322A44">
            <w:pPr>
              <w:pStyle w:val="TableParagraph"/>
              <w:rPr>
                <w:rFonts w:ascii="Times New Roman"/>
                <w:sz w:val="12"/>
              </w:rPr>
            </w:pPr>
          </w:p>
        </w:tc>
        <w:tc>
          <w:tcPr>
            <w:tcW w:w="298" w:type="dxa"/>
            <w:gridSpan w:val="2"/>
            <w:tcBorders>
              <w:top w:val="single" w:sz="6" w:space="0" w:color="000000"/>
              <w:left w:val="single" w:sz="6" w:space="0" w:color="000000"/>
              <w:bottom w:val="single" w:sz="6" w:space="0" w:color="000000"/>
              <w:right w:val="single" w:sz="6" w:space="0" w:color="000000"/>
            </w:tcBorders>
          </w:tcPr>
          <w:p w14:paraId="2C93A409" w14:textId="77777777" w:rsidR="00F43AD0" w:rsidRPr="00F43AD0" w:rsidRDefault="00F43AD0" w:rsidP="00322A44">
            <w:pPr>
              <w:pStyle w:val="TableParagraph"/>
              <w:rPr>
                <w:rFonts w:ascii="Times New Roman"/>
                <w:sz w:val="12"/>
              </w:rPr>
            </w:pPr>
          </w:p>
        </w:tc>
        <w:tc>
          <w:tcPr>
            <w:tcW w:w="586" w:type="dxa"/>
            <w:gridSpan w:val="2"/>
            <w:tcBorders>
              <w:top w:val="single" w:sz="6" w:space="0" w:color="000000"/>
              <w:left w:val="single" w:sz="6" w:space="0" w:color="000000"/>
              <w:bottom w:val="single" w:sz="6" w:space="0" w:color="000000"/>
              <w:right w:val="single" w:sz="6" w:space="0" w:color="000000"/>
            </w:tcBorders>
          </w:tcPr>
          <w:p w14:paraId="3708BCC5"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653EA0B0" w14:textId="77777777" w:rsidR="00F43AD0" w:rsidRPr="00F43AD0" w:rsidRDefault="00F43AD0" w:rsidP="00322A44">
            <w:pPr>
              <w:pStyle w:val="TableParagraph"/>
              <w:rPr>
                <w:rFonts w:ascii="Times New Roman"/>
                <w:sz w:val="12"/>
              </w:rPr>
            </w:pPr>
          </w:p>
        </w:tc>
        <w:tc>
          <w:tcPr>
            <w:tcW w:w="548" w:type="dxa"/>
            <w:gridSpan w:val="2"/>
            <w:tcBorders>
              <w:top w:val="single" w:sz="6" w:space="0" w:color="000000"/>
              <w:left w:val="single" w:sz="6" w:space="0" w:color="000000"/>
              <w:bottom w:val="single" w:sz="6" w:space="0" w:color="000000"/>
              <w:right w:val="single" w:sz="6" w:space="0" w:color="000000"/>
            </w:tcBorders>
          </w:tcPr>
          <w:p w14:paraId="2EA778F3" w14:textId="77777777" w:rsidR="00F43AD0" w:rsidRPr="00F43AD0" w:rsidRDefault="00F43AD0" w:rsidP="00F43AD0">
            <w:pPr>
              <w:pStyle w:val="TableParagraph"/>
              <w:rPr>
                <w:rFonts w:ascii="Times New Roman"/>
                <w:sz w:val="12"/>
              </w:rPr>
            </w:pPr>
            <w:r w:rsidRPr="00F43AD0">
              <w:rPr>
                <w:rFonts w:ascii="Times New Roman"/>
                <w:sz w:val="12"/>
              </w:rPr>
              <w:t>Total</w:t>
            </w:r>
          </w:p>
        </w:tc>
        <w:tc>
          <w:tcPr>
            <w:tcW w:w="738" w:type="dxa"/>
            <w:gridSpan w:val="2"/>
            <w:tcBorders>
              <w:top w:val="single" w:sz="6" w:space="0" w:color="000000"/>
              <w:left w:val="single" w:sz="6" w:space="0" w:color="000000"/>
              <w:bottom w:val="single" w:sz="6" w:space="0" w:color="000000"/>
              <w:right w:val="single" w:sz="6" w:space="0" w:color="000000"/>
            </w:tcBorders>
          </w:tcPr>
          <w:p w14:paraId="69D7C32A" w14:textId="77777777" w:rsidR="00F43AD0" w:rsidRPr="00F43AD0" w:rsidRDefault="00F43AD0" w:rsidP="00F43AD0">
            <w:pPr>
              <w:pStyle w:val="TableParagraph"/>
              <w:rPr>
                <w:rFonts w:ascii="Times New Roman"/>
                <w:sz w:val="12"/>
              </w:rPr>
            </w:pPr>
            <w:r w:rsidRPr="00F43AD0">
              <w:rPr>
                <w:rFonts w:ascii="Times New Roman"/>
                <w:sz w:val="12"/>
              </w:rPr>
              <w:t>129.00</w:t>
            </w:r>
          </w:p>
        </w:tc>
        <w:tc>
          <w:tcPr>
            <w:tcW w:w="438" w:type="dxa"/>
            <w:gridSpan w:val="2"/>
            <w:tcBorders>
              <w:top w:val="single" w:sz="6" w:space="0" w:color="000000"/>
              <w:left w:val="single" w:sz="6" w:space="0" w:color="000000"/>
              <w:bottom w:val="single" w:sz="6" w:space="0" w:color="000000"/>
              <w:right w:val="single" w:sz="6" w:space="0" w:color="000000"/>
            </w:tcBorders>
          </w:tcPr>
          <w:p w14:paraId="156707A4" w14:textId="77777777" w:rsidR="00F43AD0" w:rsidRPr="00F43AD0" w:rsidRDefault="00F43AD0" w:rsidP="00F43AD0">
            <w:pPr>
              <w:pStyle w:val="TableParagraph"/>
              <w:rPr>
                <w:rFonts w:ascii="Times New Roman"/>
                <w:sz w:val="12"/>
              </w:rPr>
            </w:pPr>
            <w:proofErr w:type="spellStart"/>
            <w:r w:rsidRPr="00F43AD0">
              <w:rPr>
                <w:rFonts w:ascii="Times New Roman"/>
                <w:sz w:val="12"/>
              </w:rPr>
              <w:t>Sft</w:t>
            </w:r>
            <w:proofErr w:type="spellEnd"/>
          </w:p>
        </w:tc>
        <w:tc>
          <w:tcPr>
            <w:tcW w:w="748" w:type="dxa"/>
            <w:gridSpan w:val="3"/>
            <w:tcBorders>
              <w:top w:val="single" w:sz="6" w:space="0" w:color="000000"/>
              <w:left w:val="single" w:sz="6" w:space="0" w:color="000000"/>
              <w:bottom w:val="single" w:sz="6" w:space="0" w:color="000000"/>
              <w:right w:val="single" w:sz="6" w:space="0" w:color="000000"/>
            </w:tcBorders>
          </w:tcPr>
          <w:p w14:paraId="2C9CC8D7" w14:textId="77777777" w:rsidR="00F43AD0" w:rsidRPr="00F43AD0" w:rsidRDefault="00F43AD0" w:rsidP="00322A44">
            <w:pPr>
              <w:pStyle w:val="TableParagraph"/>
              <w:rPr>
                <w:rFonts w:ascii="Times New Roman"/>
                <w:sz w:val="12"/>
              </w:rPr>
            </w:pPr>
          </w:p>
        </w:tc>
        <w:tc>
          <w:tcPr>
            <w:tcW w:w="400" w:type="dxa"/>
            <w:gridSpan w:val="3"/>
            <w:tcBorders>
              <w:top w:val="single" w:sz="6" w:space="0" w:color="000000"/>
              <w:left w:val="single" w:sz="6" w:space="0" w:color="000000"/>
              <w:bottom w:val="single" w:sz="6" w:space="0" w:color="000000"/>
              <w:right w:val="single" w:sz="6" w:space="0" w:color="000000"/>
            </w:tcBorders>
          </w:tcPr>
          <w:p w14:paraId="15D1A4AB" w14:textId="77777777" w:rsidR="00F43AD0" w:rsidRPr="00F43AD0" w:rsidRDefault="00F43AD0" w:rsidP="00322A44">
            <w:pPr>
              <w:pStyle w:val="TableParagraph"/>
              <w:rPr>
                <w:rFonts w:ascii="Times New Roman"/>
                <w:sz w:val="12"/>
              </w:rPr>
            </w:pPr>
          </w:p>
        </w:tc>
        <w:tc>
          <w:tcPr>
            <w:tcW w:w="916" w:type="dxa"/>
            <w:gridSpan w:val="3"/>
            <w:tcBorders>
              <w:top w:val="single" w:sz="6" w:space="0" w:color="000000"/>
              <w:left w:val="single" w:sz="6" w:space="0" w:color="000000"/>
              <w:bottom w:val="single" w:sz="6" w:space="0" w:color="000000"/>
              <w:right w:val="single" w:sz="6" w:space="0" w:color="000000"/>
            </w:tcBorders>
          </w:tcPr>
          <w:p w14:paraId="26A6EF51" w14:textId="77777777" w:rsidR="00F43AD0" w:rsidRPr="00F43AD0" w:rsidRDefault="00F43AD0" w:rsidP="00322A44">
            <w:pPr>
              <w:pStyle w:val="TableParagraph"/>
              <w:rPr>
                <w:rFonts w:ascii="Times New Roman"/>
                <w:sz w:val="12"/>
              </w:rPr>
            </w:pPr>
          </w:p>
        </w:tc>
      </w:tr>
      <w:tr w:rsidR="00F43AD0" w14:paraId="33205F12" w14:textId="77777777" w:rsidTr="00F43AD0">
        <w:trPr>
          <w:gridAfter w:val="1"/>
          <w:wAfter w:w="16" w:type="dxa"/>
          <w:trHeight w:val="162"/>
        </w:trPr>
        <w:tc>
          <w:tcPr>
            <w:tcW w:w="288" w:type="dxa"/>
            <w:gridSpan w:val="2"/>
          </w:tcPr>
          <w:p w14:paraId="0E57F3BF" w14:textId="77777777" w:rsidR="00F43AD0" w:rsidRDefault="00F43AD0" w:rsidP="00322A44">
            <w:pPr>
              <w:pStyle w:val="TableParagraph"/>
              <w:rPr>
                <w:rFonts w:ascii="Times New Roman"/>
                <w:sz w:val="10"/>
              </w:rPr>
            </w:pPr>
          </w:p>
        </w:tc>
        <w:tc>
          <w:tcPr>
            <w:tcW w:w="2964" w:type="dxa"/>
            <w:gridSpan w:val="2"/>
          </w:tcPr>
          <w:p w14:paraId="5F2E8E79" w14:textId="77777777" w:rsidR="00F43AD0" w:rsidRDefault="00F43AD0" w:rsidP="00322A44">
            <w:pPr>
              <w:pStyle w:val="TableParagraph"/>
              <w:rPr>
                <w:rFonts w:ascii="Times New Roman"/>
                <w:sz w:val="10"/>
              </w:rPr>
            </w:pPr>
          </w:p>
        </w:tc>
        <w:tc>
          <w:tcPr>
            <w:tcW w:w="329" w:type="dxa"/>
            <w:gridSpan w:val="2"/>
          </w:tcPr>
          <w:p w14:paraId="181C989E" w14:textId="77777777" w:rsidR="00F43AD0" w:rsidRDefault="00F43AD0" w:rsidP="00322A44">
            <w:pPr>
              <w:pStyle w:val="TableParagraph"/>
              <w:rPr>
                <w:rFonts w:ascii="Times New Roman"/>
                <w:sz w:val="10"/>
              </w:rPr>
            </w:pPr>
          </w:p>
        </w:tc>
        <w:tc>
          <w:tcPr>
            <w:tcW w:w="130" w:type="dxa"/>
            <w:gridSpan w:val="2"/>
          </w:tcPr>
          <w:p w14:paraId="1C17A504" w14:textId="77777777" w:rsidR="00F43AD0" w:rsidRDefault="00F43AD0" w:rsidP="00322A44">
            <w:pPr>
              <w:pStyle w:val="TableParagraph"/>
              <w:rPr>
                <w:rFonts w:ascii="Times New Roman"/>
                <w:sz w:val="10"/>
              </w:rPr>
            </w:pPr>
          </w:p>
        </w:tc>
        <w:tc>
          <w:tcPr>
            <w:tcW w:w="298" w:type="dxa"/>
            <w:gridSpan w:val="2"/>
          </w:tcPr>
          <w:p w14:paraId="52224618" w14:textId="77777777" w:rsidR="00F43AD0" w:rsidRDefault="00F43AD0" w:rsidP="00322A44">
            <w:pPr>
              <w:pStyle w:val="TableParagraph"/>
              <w:rPr>
                <w:rFonts w:ascii="Times New Roman"/>
                <w:sz w:val="10"/>
              </w:rPr>
            </w:pPr>
          </w:p>
        </w:tc>
        <w:tc>
          <w:tcPr>
            <w:tcW w:w="586" w:type="dxa"/>
            <w:gridSpan w:val="2"/>
          </w:tcPr>
          <w:p w14:paraId="07E7F70A" w14:textId="77777777" w:rsidR="00F43AD0" w:rsidRDefault="00F43AD0" w:rsidP="00322A44">
            <w:pPr>
              <w:pStyle w:val="TableParagraph"/>
              <w:rPr>
                <w:rFonts w:ascii="Times New Roman"/>
                <w:sz w:val="10"/>
              </w:rPr>
            </w:pPr>
          </w:p>
        </w:tc>
        <w:tc>
          <w:tcPr>
            <w:tcW w:w="1096" w:type="dxa"/>
            <w:gridSpan w:val="4"/>
          </w:tcPr>
          <w:p w14:paraId="68FCF8D2" w14:textId="77777777" w:rsidR="00F43AD0" w:rsidRDefault="00F43AD0" w:rsidP="00322A44">
            <w:pPr>
              <w:pStyle w:val="TableParagraph"/>
              <w:spacing w:before="2"/>
              <w:ind w:left="519"/>
              <w:rPr>
                <w:sz w:val="12"/>
              </w:rPr>
            </w:pPr>
            <w:r>
              <w:rPr>
                <w:color w:val="0D0D0D"/>
                <w:w w:val="115"/>
                <w:sz w:val="12"/>
              </w:rPr>
              <w:t>Net</w:t>
            </w:r>
            <w:r>
              <w:rPr>
                <w:color w:val="0D0D0D"/>
                <w:spacing w:val="2"/>
                <w:w w:val="115"/>
                <w:sz w:val="12"/>
              </w:rPr>
              <w:t xml:space="preserve"> </w:t>
            </w:r>
            <w:r>
              <w:rPr>
                <w:color w:val="0D0D0D"/>
                <w:spacing w:val="-2"/>
                <w:w w:val="115"/>
                <w:sz w:val="12"/>
              </w:rPr>
              <w:t>Total</w:t>
            </w:r>
          </w:p>
        </w:tc>
        <w:tc>
          <w:tcPr>
            <w:tcW w:w="738" w:type="dxa"/>
            <w:gridSpan w:val="2"/>
          </w:tcPr>
          <w:p w14:paraId="4BE2875A" w14:textId="77777777" w:rsidR="00F43AD0" w:rsidRDefault="00F43AD0" w:rsidP="00322A44">
            <w:pPr>
              <w:pStyle w:val="TableParagraph"/>
              <w:spacing w:before="2"/>
              <w:ind w:right="13"/>
              <w:jc w:val="right"/>
              <w:rPr>
                <w:sz w:val="12"/>
              </w:rPr>
            </w:pPr>
            <w:r>
              <w:rPr>
                <w:color w:val="0D0D0D"/>
                <w:spacing w:val="-2"/>
                <w:w w:val="125"/>
                <w:sz w:val="12"/>
              </w:rPr>
              <w:t>2499.75</w:t>
            </w:r>
          </w:p>
        </w:tc>
        <w:tc>
          <w:tcPr>
            <w:tcW w:w="438" w:type="dxa"/>
            <w:gridSpan w:val="2"/>
          </w:tcPr>
          <w:p w14:paraId="4C6F5339" w14:textId="77777777" w:rsidR="00F43AD0" w:rsidRDefault="00F43AD0" w:rsidP="00322A44">
            <w:pPr>
              <w:pStyle w:val="TableParagraph"/>
              <w:spacing w:before="2"/>
              <w:ind w:left="19"/>
              <w:rPr>
                <w:sz w:val="12"/>
              </w:rPr>
            </w:pPr>
            <w:proofErr w:type="spellStart"/>
            <w:r>
              <w:rPr>
                <w:color w:val="0D0D0D"/>
                <w:spacing w:val="-5"/>
                <w:w w:val="120"/>
                <w:sz w:val="12"/>
              </w:rPr>
              <w:t>Sft</w:t>
            </w:r>
            <w:proofErr w:type="spellEnd"/>
          </w:p>
        </w:tc>
        <w:tc>
          <w:tcPr>
            <w:tcW w:w="748" w:type="dxa"/>
            <w:gridSpan w:val="3"/>
          </w:tcPr>
          <w:p w14:paraId="65D88F24" w14:textId="77777777" w:rsidR="00F43AD0" w:rsidRDefault="00F43AD0" w:rsidP="00322A44">
            <w:pPr>
              <w:pStyle w:val="TableParagraph"/>
              <w:spacing w:before="2"/>
              <w:ind w:right="16"/>
              <w:jc w:val="right"/>
              <w:rPr>
                <w:sz w:val="12"/>
              </w:rPr>
            </w:pPr>
            <w:r>
              <w:rPr>
                <w:color w:val="0D0D0D"/>
                <w:spacing w:val="-2"/>
                <w:w w:val="125"/>
                <w:sz w:val="12"/>
              </w:rPr>
              <w:t>62.45</w:t>
            </w:r>
          </w:p>
        </w:tc>
        <w:tc>
          <w:tcPr>
            <w:tcW w:w="400" w:type="dxa"/>
            <w:gridSpan w:val="3"/>
          </w:tcPr>
          <w:p w14:paraId="3FF84553" w14:textId="77777777" w:rsidR="00F43AD0" w:rsidRDefault="00F43AD0" w:rsidP="00322A44">
            <w:pPr>
              <w:pStyle w:val="TableParagraph"/>
              <w:rPr>
                <w:rFonts w:ascii="Times New Roman"/>
                <w:sz w:val="10"/>
              </w:rPr>
            </w:pPr>
          </w:p>
        </w:tc>
        <w:tc>
          <w:tcPr>
            <w:tcW w:w="916" w:type="dxa"/>
            <w:gridSpan w:val="3"/>
          </w:tcPr>
          <w:p w14:paraId="3288548C" w14:textId="77777777" w:rsidR="00F43AD0" w:rsidRDefault="00F43AD0" w:rsidP="00322A44">
            <w:pPr>
              <w:pStyle w:val="TableParagraph"/>
              <w:spacing w:before="2"/>
              <w:ind w:right="62"/>
              <w:jc w:val="right"/>
              <w:rPr>
                <w:b/>
                <w:sz w:val="12"/>
              </w:rPr>
            </w:pPr>
          </w:p>
        </w:tc>
      </w:tr>
      <w:tr w:rsidR="00F43AD0" w14:paraId="5F208320" w14:textId="77777777" w:rsidTr="00F43AD0">
        <w:trPr>
          <w:gridAfter w:val="1"/>
          <w:wAfter w:w="16" w:type="dxa"/>
          <w:trHeight w:val="1050"/>
        </w:trPr>
        <w:tc>
          <w:tcPr>
            <w:tcW w:w="288" w:type="dxa"/>
            <w:gridSpan w:val="2"/>
          </w:tcPr>
          <w:p w14:paraId="7BEBF1B4" w14:textId="77777777" w:rsidR="00F43AD0" w:rsidRDefault="00F43AD0" w:rsidP="00322A44">
            <w:pPr>
              <w:pStyle w:val="TableParagraph"/>
              <w:spacing w:before="2"/>
              <w:ind w:left="95"/>
              <w:rPr>
                <w:b/>
                <w:sz w:val="12"/>
              </w:rPr>
            </w:pPr>
            <w:r>
              <w:rPr>
                <w:b/>
                <w:color w:val="0D0D0D"/>
                <w:spacing w:val="-5"/>
                <w:w w:val="115"/>
                <w:sz w:val="12"/>
              </w:rPr>
              <w:t>10</w:t>
            </w:r>
          </w:p>
        </w:tc>
        <w:tc>
          <w:tcPr>
            <w:tcW w:w="2964" w:type="dxa"/>
            <w:gridSpan w:val="2"/>
          </w:tcPr>
          <w:p w14:paraId="25A48120" w14:textId="77777777" w:rsidR="00F43AD0" w:rsidRDefault="00F43AD0" w:rsidP="00322A44">
            <w:pPr>
              <w:pStyle w:val="TableParagraph"/>
              <w:spacing w:before="2" w:line="271" w:lineRule="auto"/>
              <w:ind w:left="23" w:right="61"/>
              <w:jc w:val="both"/>
              <w:rPr>
                <w:sz w:val="12"/>
              </w:rPr>
            </w:pPr>
            <w:r>
              <w:rPr>
                <w:color w:val="0D0D0D"/>
                <w:w w:val="115"/>
                <w:sz w:val="12"/>
              </w:rPr>
              <w:t>Providing and laying 1:4:8 hand mixed cement</w:t>
            </w:r>
            <w:r>
              <w:rPr>
                <w:color w:val="0D0D0D"/>
                <w:spacing w:val="40"/>
                <w:w w:val="115"/>
                <w:sz w:val="12"/>
              </w:rPr>
              <w:t xml:space="preserve"> </w:t>
            </w:r>
            <w:r>
              <w:rPr>
                <w:color w:val="0D0D0D"/>
                <w:w w:val="115"/>
                <w:sz w:val="12"/>
              </w:rPr>
              <w:t>concrete bed under floors using graded shingle</w:t>
            </w:r>
            <w:r>
              <w:rPr>
                <w:color w:val="0D0D0D"/>
                <w:spacing w:val="40"/>
                <w:w w:val="115"/>
                <w:sz w:val="12"/>
              </w:rPr>
              <w:t xml:space="preserve"> </w:t>
            </w:r>
            <w:r>
              <w:rPr>
                <w:color w:val="0D0D0D"/>
                <w:w w:val="115"/>
                <w:sz w:val="12"/>
              </w:rPr>
              <w:t xml:space="preserve">or </w:t>
            </w:r>
            <w:proofErr w:type="spellStart"/>
            <w:r>
              <w:rPr>
                <w:color w:val="0D0D0D"/>
                <w:w w:val="115"/>
                <w:sz w:val="12"/>
              </w:rPr>
              <w:t>bajri</w:t>
            </w:r>
            <w:proofErr w:type="spellEnd"/>
            <w:r>
              <w:rPr>
                <w:color w:val="0D0D0D"/>
                <w:w w:val="115"/>
                <w:sz w:val="12"/>
              </w:rPr>
              <w:t xml:space="preserve"> 50 mm and down </w:t>
            </w:r>
            <w:proofErr w:type="spellStart"/>
            <w:r>
              <w:rPr>
                <w:color w:val="0D0D0D"/>
                <w:w w:val="115"/>
                <w:sz w:val="12"/>
              </w:rPr>
              <w:t>guage</w:t>
            </w:r>
            <w:proofErr w:type="spellEnd"/>
            <w:r>
              <w:rPr>
                <w:color w:val="0D0D0D"/>
                <w:w w:val="115"/>
                <w:sz w:val="12"/>
              </w:rPr>
              <w:t xml:space="preserve"> complete with</w:t>
            </w:r>
            <w:r>
              <w:rPr>
                <w:color w:val="0D0D0D"/>
                <w:spacing w:val="40"/>
                <w:w w:val="115"/>
                <w:sz w:val="12"/>
              </w:rPr>
              <w:t xml:space="preserve"> </w:t>
            </w:r>
            <w:r>
              <w:rPr>
                <w:color w:val="0D0D0D"/>
                <w:w w:val="115"/>
                <w:sz w:val="12"/>
              </w:rPr>
              <w:t>levelling ramming watering and curing.</w:t>
            </w:r>
          </w:p>
          <w:p w14:paraId="32FA707B" w14:textId="77777777" w:rsidR="00F43AD0" w:rsidRDefault="00F43AD0" w:rsidP="00322A44">
            <w:pPr>
              <w:pStyle w:val="TableParagraph"/>
              <w:spacing w:line="138" w:lineRule="exact"/>
              <w:ind w:left="1610"/>
              <w:jc w:val="both"/>
              <w:rPr>
                <w:sz w:val="12"/>
              </w:rPr>
            </w:pPr>
            <w:r>
              <w:rPr>
                <w:color w:val="0D0D0D"/>
                <w:w w:val="120"/>
                <w:sz w:val="12"/>
              </w:rPr>
              <w:t>(</w:t>
            </w:r>
            <w:proofErr w:type="spellStart"/>
            <w:r>
              <w:rPr>
                <w:color w:val="0D0D0D"/>
                <w:w w:val="120"/>
                <w:sz w:val="12"/>
              </w:rPr>
              <w:t>S.I.No</w:t>
            </w:r>
            <w:proofErr w:type="spellEnd"/>
            <w:r>
              <w:rPr>
                <w:color w:val="0D0D0D"/>
                <w:w w:val="120"/>
                <w:sz w:val="12"/>
              </w:rPr>
              <w:t>.</w:t>
            </w:r>
            <w:r>
              <w:rPr>
                <w:color w:val="0D0D0D"/>
                <w:spacing w:val="4"/>
                <w:w w:val="120"/>
                <w:sz w:val="12"/>
              </w:rPr>
              <w:t xml:space="preserve"> </w:t>
            </w:r>
            <w:r>
              <w:rPr>
                <w:color w:val="0D0D0D"/>
                <w:w w:val="120"/>
                <w:sz w:val="12"/>
              </w:rPr>
              <w:t>14-</w:t>
            </w:r>
            <w:r>
              <w:rPr>
                <w:color w:val="0D0D0D"/>
                <w:spacing w:val="-4"/>
                <w:w w:val="120"/>
                <w:sz w:val="12"/>
              </w:rPr>
              <w:t>1/b)</w:t>
            </w:r>
          </w:p>
        </w:tc>
        <w:tc>
          <w:tcPr>
            <w:tcW w:w="329" w:type="dxa"/>
            <w:gridSpan w:val="2"/>
          </w:tcPr>
          <w:p w14:paraId="4CB9FFF1" w14:textId="77777777" w:rsidR="00F43AD0" w:rsidRDefault="00F43AD0" w:rsidP="00322A44">
            <w:pPr>
              <w:pStyle w:val="TableParagraph"/>
              <w:rPr>
                <w:rFonts w:ascii="Times New Roman"/>
                <w:sz w:val="12"/>
              </w:rPr>
            </w:pPr>
          </w:p>
        </w:tc>
        <w:tc>
          <w:tcPr>
            <w:tcW w:w="130" w:type="dxa"/>
            <w:gridSpan w:val="2"/>
          </w:tcPr>
          <w:p w14:paraId="169C918D" w14:textId="77777777" w:rsidR="00F43AD0" w:rsidRDefault="00F43AD0" w:rsidP="00322A44">
            <w:pPr>
              <w:pStyle w:val="TableParagraph"/>
              <w:rPr>
                <w:rFonts w:ascii="Times New Roman"/>
                <w:sz w:val="12"/>
              </w:rPr>
            </w:pPr>
          </w:p>
        </w:tc>
        <w:tc>
          <w:tcPr>
            <w:tcW w:w="298" w:type="dxa"/>
            <w:gridSpan w:val="2"/>
          </w:tcPr>
          <w:p w14:paraId="0F888F44" w14:textId="77777777" w:rsidR="00F43AD0" w:rsidRDefault="00F43AD0" w:rsidP="00322A44">
            <w:pPr>
              <w:pStyle w:val="TableParagraph"/>
              <w:rPr>
                <w:rFonts w:ascii="Times New Roman"/>
                <w:sz w:val="12"/>
              </w:rPr>
            </w:pPr>
          </w:p>
        </w:tc>
        <w:tc>
          <w:tcPr>
            <w:tcW w:w="586" w:type="dxa"/>
            <w:gridSpan w:val="2"/>
          </w:tcPr>
          <w:p w14:paraId="04ECCA4C" w14:textId="77777777" w:rsidR="00F43AD0" w:rsidRDefault="00F43AD0" w:rsidP="00322A44">
            <w:pPr>
              <w:pStyle w:val="TableParagraph"/>
              <w:rPr>
                <w:rFonts w:ascii="Times New Roman"/>
                <w:sz w:val="12"/>
              </w:rPr>
            </w:pPr>
          </w:p>
        </w:tc>
        <w:tc>
          <w:tcPr>
            <w:tcW w:w="548" w:type="dxa"/>
            <w:gridSpan w:val="2"/>
          </w:tcPr>
          <w:p w14:paraId="0B1967A1" w14:textId="77777777" w:rsidR="00F43AD0" w:rsidRDefault="00F43AD0" w:rsidP="00322A44">
            <w:pPr>
              <w:pStyle w:val="TableParagraph"/>
              <w:rPr>
                <w:rFonts w:ascii="Times New Roman"/>
                <w:sz w:val="12"/>
              </w:rPr>
            </w:pPr>
          </w:p>
        </w:tc>
        <w:tc>
          <w:tcPr>
            <w:tcW w:w="548" w:type="dxa"/>
            <w:gridSpan w:val="2"/>
          </w:tcPr>
          <w:p w14:paraId="68A950CB" w14:textId="77777777" w:rsidR="00F43AD0" w:rsidRDefault="00F43AD0" w:rsidP="00322A44">
            <w:pPr>
              <w:pStyle w:val="TableParagraph"/>
              <w:rPr>
                <w:rFonts w:ascii="Times New Roman"/>
                <w:sz w:val="12"/>
              </w:rPr>
            </w:pPr>
          </w:p>
        </w:tc>
        <w:tc>
          <w:tcPr>
            <w:tcW w:w="738" w:type="dxa"/>
            <w:gridSpan w:val="2"/>
          </w:tcPr>
          <w:p w14:paraId="428D7C9F" w14:textId="77777777" w:rsidR="00F43AD0" w:rsidRDefault="00F43AD0" w:rsidP="00322A44">
            <w:pPr>
              <w:pStyle w:val="TableParagraph"/>
              <w:rPr>
                <w:rFonts w:ascii="Times New Roman"/>
                <w:sz w:val="12"/>
              </w:rPr>
            </w:pPr>
          </w:p>
        </w:tc>
        <w:tc>
          <w:tcPr>
            <w:tcW w:w="438" w:type="dxa"/>
            <w:gridSpan w:val="2"/>
          </w:tcPr>
          <w:p w14:paraId="48F2C9C9" w14:textId="77777777" w:rsidR="00F43AD0" w:rsidRDefault="00F43AD0" w:rsidP="00322A44">
            <w:pPr>
              <w:pStyle w:val="TableParagraph"/>
              <w:rPr>
                <w:rFonts w:ascii="Times New Roman"/>
                <w:sz w:val="12"/>
              </w:rPr>
            </w:pPr>
          </w:p>
        </w:tc>
        <w:tc>
          <w:tcPr>
            <w:tcW w:w="748" w:type="dxa"/>
            <w:gridSpan w:val="3"/>
          </w:tcPr>
          <w:p w14:paraId="2533FEAF" w14:textId="77777777" w:rsidR="00F43AD0" w:rsidRDefault="00F43AD0" w:rsidP="00322A44">
            <w:pPr>
              <w:pStyle w:val="TableParagraph"/>
              <w:rPr>
                <w:rFonts w:ascii="Times New Roman"/>
                <w:sz w:val="12"/>
              </w:rPr>
            </w:pPr>
          </w:p>
        </w:tc>
        <w:tc>
          <w:tcPr>
            <w:tcW w:w="400" w:type="dxa"/>
            <w:gridSpan w:val="3"/>
          </w:tcPr>
          <w:p w14:paraId="56BE512C" w14:textId="77777777" w:rsidR="00F43AD0" w:rsidRDefault="00F43AD0" w:rsidP="00322A44">
            <w:pPr>
              <w:pStyle w:val="TableParagraph"/>
              <w:rPr>
                <w:rFonts w:ascii="Times New Roman"/>
                <w:sz w:val="12"/>
              </w:rPr>
            </w:pPr>
          </w:p>
        </w:tc>
        <w:tc>
          <w:tcPr>
            <w:tcW w:w="916" w:type="dxa"/>
            <w:gridSpan w:val="3"/>
          </w:tcPr>
          <w:p w14:paraId="5E3CD767" w14:textId="77777777" w:rsidR="00F43AD0" w:rsidRDefault="00F43AD0" w:rsidP="00322A44">
            <w:pPr>
              <w:pStyle w:val="TableParagraph"/>
              <w:rPr>
                <w:rFonts w:ascii="Times New Roman"/>
                <w:sz w:val="12"/>
              </w:rPr>
            </w:pPr>
          </w:p>
        </w:tc>
      </w:tr>
      <w:tr w:rsidR="00F43AD0" w14:paraId="1CFB15EE" w14:textId="77777777" w:rsidTr="00F43AD0">
        <w:trPr>
          <w:gridAfter w:val="1"/>
          <w:wAfter w:w="16" w:type="dxa"/>
          <w:trHeight w:val="162"/>
        </w:trPr>
        <w:tc>
          <w:tcPr>
            <w:tcW w:w="288" w:type="dxa"/>
            <w:gridSpan w:val="2"/>
          </w:tcPr>
          <w:p w14:paraId="7D53545D" w14:textId="77777777" w:rsidR="00F43AD0" w:rsidRDefault="00F43AD0" w:rsidP="00322A44">
            <w:pPr>
              <w:pStyle w:val="TableParagraph"/>
              <w:rPr>
                <w:rFonts w:ascii="Times New Roman"/>
                <w:sz w:val="10"/>
              </w:rPr>
            </w:pPr>
          </w:p>
        </w:tc>
        <w:tc>
          <w:tcPr>
            <w:tcW w:w="2964" w:type="dxa"/>
            <w:gridSpan w:val="2"/>
          </w:tcPr>
          <w:p w14:paraId="00D869A7" w14:textId="77777777" w:rsidR="00F43AD0" w:rsidRDefault="00F43AD0" w:rsidP="00322A44">
            <w:pPr>
              <w:pStyle w:val="TableParagraph"/>
              <w:rPr>
                <w:rFonts w:ascii="Times New Roman"/>
                <w:sz w:val="10"/>
              </w:rPr>
            </w:pPr>
          </w:p>
        </w:tc>
        <w:tc>
          <w:tcPr>
            <w:tcW w:w="329" w:type="dxa"/>
            <w:gridSpan w:val="2"/>
          </w:tcPr>
          <w:p w14:paraId="0959D482" w14:textId="77777777" w:rsidR="00F43AD0" w:rsidRDefault="00F43AD0" w:rsidP="00322A44">
            <w:pPr>
              <w:pStyle w:val="TableParagraph"/>
              <w:spacing w:before="11" w:line="131" w:lineRule="exact"/>
              <w:ind w:left="129"/>
              <w:rPr>
                <w:sz w:val="12"/>
              </w:rPr>
            </w:pPr>
            <w:r>
              <w:rPr>
                <w:color w:val="0D0D0D"/>
                <w:spacing w:val="-10"/>
                <w:w w:val="115"/>
                <w:sz w:val="12"/>
              </w:rPr>
              <w:t>3</w:t>
            </w:r>
          </w:p>
        </w:tc>
        <w:tc>
          <w:tcPr>
            <w:tcW w:w="130" w:type="dxa"/>
            <w:gridSpan w:val="2"/>
          </w:tcPr>
          <w:p w14:paraId="563A327A" w14:textId="77777777" w:rsidR="00F43AD0" w:rsidRDefault="00F43AD0" w:rsidP="00322A44">
            <w:pPr>
              <w:pStyle w:val="TableParagraph"/>
              <w:spacing w:before="11" w:line="131" w:lineRule="exact"/>
              <w:ind w:left="21"/>
              <w:jc w:val="center"/>
              <w:rPr>
                <w:sz w:val="12"/>
              </w:rPr>
            </w:pPr>
            <w:r>
              <w:rPr>
                <w:color w:val="0D0D0D"/>
                <w:spacing w:val="-10"/>
                <w:w w:val="120"/>
                <w:sz w:val="12"/>
              </w:rPr>
              <w:t>x</w:t>
            </w:r>
          </w:p>
        </w:tc>
        <w:tc>
          <w:tcPr>
            <w:tcW w:w="298" w:type="dxa"/>
            <w:gridSpan w:val="2"/>
          </w:tcPr>
          <w:p w14:paraId="11AF60F5" w14:textId="77777777" w:rsidR="00F43AD0" w:rsidRDefault="00F43AD0" w:rsidP="00322A44">
            <w:pPr>
              <w:pStyle w:val="TableParagraph"/>
              <w:spacing w:before="11" w:line="131" w:lineRule="exact"/>
              <w:ind w:right="89"/>
              <w:jc w:val="right"/>
              <w:rPr>
                <w:sz w:val="12"/>
              </w:rPr>
            </w:pPr>
            <w:r>
              <w:rPr>
                <w:color w:val="0D0D0D"/>
                <w:spacing w:val="-10"/>
                <w:w w:val="115"/>
                <w:sz w:val="12"/>
              </w:rPr>
              <w:t>1</w:t>
            </w:r>
          </w:p>
        </w:tc>
        <w:tc>
          <w:tcPr>
            <w:tcW w:w="586" w:type="dxa"/>
            <w:gridSpan w:val="2"/>
          </w:tcPr>
          <w:p w14:paraId="10273EB8" w14:textId="77777777" w:rsidR="00F43AD0" w:rsidRDefault="00F43AD0" w:rsidP="00322A44">
            <w:pPr>
              <w:pStyle w:val="TableParagraph"/>
              <w:spacing w:before="11" w:line="131" w:lineRule="exact"/>
              <w:ind w:right="10"/>
              <w:jc w:val="right"/>
              <w:rPr>
                <w:sz w:val="12"/>
              </w:rPr>
            </w:pPr>
            <w:r>
              <w:rPr>
                <w:color w:val="0D0D0D"/>
                <w:spacing w:val="-4"/>
                <w:w w:val="130"/>
                <w:sz w:val="12"/>
              </w:rPr>
              <w:t>6.00</w:t>
            </w:r>
          </w:p>
        </w:tc>
        <w:tc>
          <w:tcPr>
            <w:tcW w:w="548" w:type="dxa"/>
            <w:gridSpan w:val="2"/>
          </w:tcPr>
          <w:p w14:paraId="4C9DD6A9" w14:textId="77777777" w:rsidR="00F43AD0" w:rsidRDefault="00F43AD0" w:rsidP="00322A44">
            <w:pPr>
              <w:pStyle w:val="TableParagraph"/>
              <w:spacing w:before="11" w:line="131" w:lineRule="exact"/>
              <w:ind w:left="247"/>
              <w:rPr>
                <w:sz w:val="12"/>
              </w:rPr>
            </w:pPr>
            <w:r>
              <w:rPr>
                <w:color w:val="0D0D0D"/>
                <w:spacing w:val="-4"/>
                <w:w w:val="125"/>
                <w:sz w:val="12"/>
              </w:rPr>
              <w:t>6.00</w:t>
            </w:r>
          </w:p>
        </w:tc>
        <w:tc>
          <w:tcPr>
            <w:tcW w:w="548" w:type="dxa"/>
            <w:gridSpan w:val="2"/>
          </w:tcPr>
          <w:p w14:paraId="5E40E59D" w14:textId="77777777" w:rsidR="00F43AD0" w:rsidRDefault="00F43AD0" w:rsidP="00322A44">
            <w:pPr>
              <w:pStyle w:val="TableParagraph"/>
              <w:spacing w:before="11" w:line="131" w:lineRule="exact"/>
              <w:ind w:left="139"/>
              <w:rPr>
                <w:sz w:val="12"/>
              </w:rPr>
            </w:pPr>
            <w:r>
              <w:rPr>
                <w:color w:val="0D0D0D"/>
                <w:spacing w:val="-4"/>
                <w:w w:val="130"/>
                <w:sz w:val="12"/>
              </w:rPr>
              <w:t>0.25</w:t>
            </w:r>
          </w:p>
        </w:tc>
        <w:tc>
          <w:tcPr>
            <w:tcW w:w="738" w:type="dxa"/>
            <w:gridSpan w:val="2"/>
          </w:tcPr>
          <w:p w14:paraId="7AB5982A" w14:textId="77777777" w:rsidR="00F43AD0" w:rsidRDefault="00F43AD0" w:rsidP="00322A44">
            <w:pPr>
              <w:pStyle w:val="TableParagraph"/>
              <w:spacing w:before="11" w:line="131" w:lineRule="exact"/>
              <w:ind w:left="195"/>
              <w:rPr>
                <w:sz w:val="12"/>
              </w:rPr>
            </w:pPr>
            <w:r>
              <w:rPr>
                <w:color w:val="0D0D0D"/>
                <w:spacing w:val="-2"/>
                <w:w w:val="125"/>
                <w:sz w:val="12"/>
              </w:rPr>
              <w:t>27.00</w:t>
            </w:r>
          </w:p>
        </w:tc>
        <w:tc>
          <w:tcPr>
            <w:tcW w:w="438" w:type="dxa"/>
            <w:gridSpan w:val="2"/>
          </w:tcPr>
          <w:p w14:paraId="239B852F" w14:textId="77777777" w:rsidR="00F43AD0" w:rsidRDefault="00F43AD0" w:rsidP="00322A44">
            <w:pPr>
              <w:pStyle w:val="TableParagraph"/>
              <w:spacing w:before="11" w:line="131" w:lineRule="exact"/>
              <w:ind w:right="126"/>
              <w:jc w:val="right"/>
              <w:rPr>
                <w:sz w:val="12"/>
              </w:rPr>
            </w:pPr>
            <w:proofErr w:type="spellStart"/>
            <w:r>
              <w:rPr>
                <w:color w:val="0D0D0D"/>
                <w:spacing w:val="-5"/>
                <w:w w:val="115"/>
                <w:sz w:val="12"/>
              </w:rPr>
              <w:t>cft</w:t>
            </w:r>
            <w:proofErr w:type="spellEnd"/>
          </w:p>
        </w:tc>
        <w:tc>
          <w:tcPr>
            <w:tcW w:w="748" w:type="dxa"/>
            <w:gridSpan w:val="3"/>
          </w:tcPr>
          <w:p w14:paraId="205134B7" w14:textId="77777777" w:rsidR="00F43AD0" w:rsidRDefault="00F43AD0" w:rsidP="00322A44">
            <w:pPr>
              <w:pStyle w:val="TableParagraph"/>
              <w:rPr>
                <w:rFonts w:ascii="Times New Roman"/>
                <w:sz w:val="10"/>
              </w:rPr>
            </w:pPr>
          </w:p>
        </w:tc>
        <w:tc>
          <w:tcPr>
            <w:tcW w:w="400" w:type="dxa"/>
            <w:gridSpan w:val="3"/>
          </w:tcPr>
          <w:p w14:paraId="666025BF" w14:textId="77777777" w:rsidR="00F43AD0" w:rsidRDefault="00F43AD0" w:rsidP="00322A44">
            <w:pPr>
              <w:pStyle w:val="TableParagraph"/>
              <w:rPr>
                <w:rFonts w:ascii="Times New Roman"/>
                <w:sz w:val="10"/>
              </w:rPr>
            </w:pPr>
          </w:p>
        </w:tc>
        <w:tc>
          <w:tcPr>
            <w:tcW w:w="916" w:type="dxa"/>
            <w:gridSpan w:val="3"/>
          </w:tcPr>
          <w:p w14:paraId="1195055A" w14:textId="77777777" w:rsidR="00F43AD0" w:rsidRDefault="00F43AD0" w:rsidP="00322A44">
            <w:pPr>
              <w:pStyle w:val="TableParagraph"/>
              <w:rPr>
                <w:rFonts w:ascii="Times New Roman"/>
                <w:sz w:val="10"/>
              </w:rPr>
            </w:pPr>
          </w:p>
        </w:tc>
      </w:tr>
      <w:tr w:rsidR="00F43AD0" w14:paraId="33EFB7CC" w14:textId="77777777" w:rsidTr="00F43AD0">
        <w:trPr>
          <w:gridAfter w:val="1"/>
          <w:wAfter w:w="16" w:type="dxa"/>
          <w:trHeight w:val="169"/>
        </w:trPr>
        <w:tc>
          <w:tcPr>
            <w:tcW w:w="288" w:type="dxa"/>
            <w:gridSpan w:val="2"/>
          </w:tcPr>
          <w:p w14:paraId="678502D5" w14:textId="77777777" w:rsidR="00F43AD0" w:rsidRDefault="00F43AD0" w:rsidP="00322A44">
            <w:pPr>
              <w:pStyle w:val="TableParagraph"/>
              <w:rPr>
                <w:rFonts w:ascii="Times New Roman"/>
                <w:sz w:val="10"/>
              </w:rPr>
            </w:pPr>
          </w:p>
        </w:tc>
        <w:tc>
          <w:tcPr>
            <w:tcW w:w="2964" w:type="dxa"/>
            <w:gridSpan w:val="2"/>
          </w:tcPr>
          <w:p w14:paraId="74CA8822" w14:textId="77777777" w:rsidR="00F43AD0" w:rsidRDefault="00F43AD0" w:rsidP="00322A44">
            <w:pPr>
              <w:pStyle w:val="TableParagraph"/>
              <w:rPr>
                <w:rFonts w:ascii="Times New Roman"/>
                <w:sz w:val="10"/>
              </w:rPr>
            </w:pPr>
          </w:p>
        </w:tc>
        <w:tc>
          <w:tcPr>
            <w:tcW w:w="329" w:type="dxa"/>
            <w:gridSpan w:val="2"/>
          </w:tcPr>
          <w:p w14:paraId="18D569A1" w14:textId="77777777" w:rsidR="00F43AD0" w:rsidRDefault="00F43AD0" w:rsidP="00322A44">
            <w:pPr>
              <w:pStyle w:val="TableParagraph"/>
              <w:rPr>
                <w:rFonts w:ascii="Times New Roman"/>
                <w:sz w:val="10"/>
              </w:rPr>
            </w:pPr>
          </w:p>
        </w:tc>
        <w:tc>
          <w:tcPr>
            <w:tcW w:w="130" w:type="dxa"/>
            <w:gridSpan w:val="2"/>
          </w:tcPr>
          <w:p w14:paraId="4E4200E8" w14:textId="77777777" w:rsidR="00F43AD0" w:rsidRDefault="00F43AD0" w:rsidP="00322A44">
            <w:pPr>
              <w:pStyle w:val="TableParagraph"/>
              <w:rPr>
                <w:rFonts w:ascii="Times New Roman"/>
                <w:sz w:val="10"/>
              </w:rPr>
            </w:pPr>
          </w:p>
        </w:tc>
        <w:tc>
          <w:tcPr>
            <w:tcW w:w="298" w:type="dxa"/>
            <w:gridSpan w:val="2"/>
          </w:tcPr>
          <w:p w14:paraId="55299FB1" w14:textId="77777777" w:rsidR="00F43AD0" w:rsidRDefault="00F43AD0" w:rsidP="00322A44">
            <w:pPr>
              <w:pStyle w:val="TableParagraph"/>
              <w:rPr>
                <w:rFonts w:ascii="Times New Roman"/>
                <w:sz w:val="10"/>
              </w:rPr>
            </w:pPr>
          </w:p>
        </w:tc>
        <w:tc>
          <w:tcPr>
            <w:tcW w:w="586" w:type="dxa"/>
            <w:gridSpan w:val="2"/>
          </w:tcPr>
          <w:p w14:paraId="38E03A38" w14:textId="77777777" w:rsidR="00F43AD0" w:rsidRDefault="00F43AD0" w:rsidP="00322A44">
            <w:pPr>
              <w:pStyle w:val="TableParagraph"/>
              <w:rPr>
                <w:rFonts w:ascii="Times New Roman"/>
                <w:sz w:val="10"/>
              </w:rPr>
            </w:pPr>
          </w:p>
        </w:tc>
        <w:tc>
          <w:tcPr>
            <w:tcW w:w="548" w:type="dxa"/>
            <w:gridSpan w:val="2"/>
          </w:tcPr>
          <w:p w14:paraId="0D2645EC" w14:textId="77777777" w:rsidR="00F43AD0" w:rsidRDefault="00F43AD0" w:rsidP="00322A44">
            <w:pPr>
              <w:pStyle w:val="TableParagraph"/>
              <w:rPr>
                <w:rFonts w:ascii="Times New Roman"/>
                <w:sz w:val="10"/>
              </w:rPr>
            </w:pPr>
          </w:p>
        </w:tc>
        <w:tc>
          <w:tcPr>
            <w:tcW w:w="548" w:type="dxa"/>
            <w:gridSpan w:val="2"/>
          </w:tcPr>
          <w:p w14:paraId="10551E78" w14:textId="77777777" w:rsidR="00F43AD0" w:rsidRDefault="00F43AD0" w:rsidP="00322A44">
            <w:pPr>
              <w:pStyle w:val="TableParagraph"/>
              <w:rPr>
                <w:rFonts w:ascii="Times New Roman"/>
                <w:sz w:val="10"/>
              </w:rPr>
            </w:pPr>
          </w:p>
        </w:tc>
        <w:tc>
          <w:tcPr>
            <w:tcW w:w="738" w:type="dxa"/>
            <w:gridSpan w:val="2"/>
          </w:tcPr>
          <w:p w14:paraId="2C7E89C2" w14:textId="77777777" w:rsidR="00F43AD0" w:rsidRDefault="00F43AD0" w:rsidP="00322A44">
            <w:pPr>
              <w:pStyle w:val="TableParagraph"/>
              <w:spacing w:before="9"/>
              <w:ind w:right="13"/>
              <w:jc w:val="right"/>
              <w:rPr>
                <w:sz w:val="12"/>
              </w:rPr>
            </w:pPr>
            <w:r>
              <w:rPr>
                <w:spacing w:val="-2"/>
                <w:w w:val="125"/>
                <w:sz w:val="12"/>
              </w:rPr>
              <w:t>40.50</w:t>
            </w:r>
          </w:p>
        </w:tc>
        <w:tc>
          <w:tcPr>
            <w:tcW w:w="438" w:type="dxa"/>
            <w:gridSpan w:val="2"/>
          </w:tcPr>
          <w:p w14:paraId="0D7798BE" w14:textId="77777777" w:rsidR="00F43AD0" w:rsidRDefault="00F43AD0" w:rsidP="00322A44">
            <w:pPr>
              <w:pStyle w:val="TableParagraph"/>
              <w:spacing w:before="14" w:line="136" w:lineRule="exact"/>
              <w:ind w:right="126"/>
              <w:jc w:val="right"/>
              <w:rPr>
                <w:sz w:val="12"/>
              </w:rPr>
            </w:pPr>
            <w:proofErr w:type="spellStart"/>
            <w:r>
              <w:rPr>
                <w:color w:val="0D0D0D"/>
                <w:spacing w:val="-5"/>
                <w:w w:val="115"/>
                <w:sz w:val="12"/>
              </w:rPr>
              <w:t>cft</w:t>
            </w:r>
            <w:proofErr w:type="spellEnd"/>
          </w:p>
        </w:tc>
        <w:tc>
          <w:tcPr>
            <w:tcW w:w="748" w:type="dxa"/>
            <w:gridSpan w:val="3"/>
          </w:tcPr>
          <w:p w14:paraId="402B6C84" w14:textId="77777777" w:rsidR="00F43AD0" w:rsidRDefault="00F43AD0" w:rsidP="00322A44">
            <w:pPr>
              <w:pStyle w:val="TableParagraph"/>
              <w:spacing w:line="150" w:lineRule="exact"/>
              <w:ind w:right="17"/>
              <w:jc w:val="right"/>
              <w:rPr>
                <w:rFonts w:ascii="Calibri"/>
                <w:sz w:val="13"/>
              </w:rPr>
            </w:pPr>
            <w:r>
              <w:rPr>
                <w:rFonts w:ascii="Calibri"/>
                <w:spacing w:val="-2"/>
                <w:w w:val="105"/>
                <w:sz w:val="13"/>
              </w:rPr>
              <w:t>332.92</w:t>
            </w:r>
          </w:p>
        </w:tc>
        <w:tc>
          <w:tcPr>
            <w:tcW w:w="400" w:type="dxa"/>
            <w:gridSpan w:val="3"/>
          </w:tcPr>
          <w:p w14:paraId="5CEEE655" w14:textId="77777777" w:rsidR="00F43AD0" w:rsidRDefault="00F43AD0" w:rsidP="00322A44">
            <w:pPr>
              <w:pStyle w:val="TableParagraph"/>
              <w:rPr>
                <w:rFonts w:ascii="Times New Roman"/>
                <w:sz w:val="10"/>
              </w:rPr>
            </w:pPr>
          </w:p>
        </w:tc>
        <w:tc>
          <w:tcPr>
            <w:tcW w:w="916" w:type="dxa"/>
            <w:gridSpan w:val="3"/>
          </w:tcPr>
          <w:p w14:paraId="540737AD" w14:textId="77777777" w:rsidR="00F43AD0" w:rsidRDefault="00F43AD0" w:rsidP="00322A44">
            <w:pPr>
              <w:pStyle w:val="TableParagraph"/>
              <w:spacing w:before="9"/>
              <w:ind w:right="62"/>
              <w:jc w:val="right"/>
              <w:rPr>
                <w:b/>
                <w:sz w:val="12"/>
              </w:rPr>
            </w:pPr>
          </w:p>
        </w:tc>
      </w:tr>
      <w:tr w:rsidR="00F43AD0" w14:paraId="7E37B7C9" w14:textId="77777777" w:rsidTr="00F43AD0">
        <w:trPr>
          <w:gridAfter w:val="1"/>
          <w:wAfter w:w="16" w:type="dxa"/>
          <w:trHeight w:val="1645"/>
        </w:trPr>
        <w:tc>
          <w:tcPr>
            <w:tcW w:w="288" w:type="dxa"/>
            <w:gridSpan w:val="2"/>
            <w:vMerge w:val="restart"/>
          </w:tcPr>
          <w:p w14:paraId="0E6ADFAF" w14:textId="77777777" w:rsidR="00F43AD0" w:rsidRDefault="00F43AD0" w:rsidP="00322A44">
            <w:pPr>
              <w:pStyle w:val="TableParagraph"/>
              <w:spacing w:before="2"/>
              <w:ind w:left="66"/>
              <w:rPr>
                <w:b/>
                <w:sz w:val="12"/>
              </w:rPr>
            </w:pPr>
            <w:r>
              <w:rPr>
                <w:b/>
                <w:color w:val="0D0D0D"/>
                <w:spacing w:val="-5"/>
                <w:w w:val="115"/>
                <w:sz w:val="12"/>
              </w:rPr>
              <w:t>11</w:t>
            </w:r>
          </w:p>
        </w:tc>
        <w:tc>
          <w:tcPr>
            <w:tcW w:w="3721" w:type="dxa"/>
            <w:gridSpan w:val="8"/>
          </w:tcPr>
          <w:p w14:paraId="3513F67F" w14:textId="77777777" w:rsidR="00F43AD0" w:rsidRDefault="00F43AD0" w:rsidP="00322A44">
            <w:pPr>
              <w:pStyle w:val="TableParagraph"/>
              <w:spacing w:before="2" w:line="271" w:lineRule="auto"/>
              <w:ind w:left="23" w:right="57"/>
              <w:rPr>
                <w:sz w:val="12"/>
              </w:rPr>
            </w:pPr>
            <w:r>
              <w:rPr>
                <w:color w:val="0D0D0D"/>
                <w:w w:val="115"/>
                <w:sz w:val="12"/>
              </w:rPr>
              <w:t>Providing</w:t>
            </w:r>
            <w:r>
              <w:rPr>
                <w:color w:val="0D0D0D"/>
                <w:spacing w:val="40"/>
                <w:w w:val="115"/>
                <w:sz w:val="12"/>
              </w:rPr>
              <w:t xml:space="preserve"> </w:t>
            </w:r>
            <w:r>
              <w:rPr>
                <w:color w:val="0D0D0D"/>
                <w:w w:val="115"/>
                <w:sz w:val="12"/>
              </w:rPr>
              <w:t>and</w:t>
            </w:r>
            <w:r>
              <w:rPr>
                <w:color w:val="0D0D0D"/>
                <w:spacing w:val="40"/>
                <w:w w:val="115"/>
                <w:sz w:val="12"/>
              </w:rPr>
              <w:t xml:space="preserve"> </w:t>
            </w:r>
            <w:r>
              <w:rPr>
                <w:color w:val="0D0D0D"/>
                <w:w w:val="115"/>
                <w:sz w:val="12"/>
              </w:rPr>
              <w:t>fixing</w:t>
            </w:r>
            <w:r>
              <w:rPr>
                <w:color w:val="0D0D0D"/>
                <w:spacing w:val="40"/>
                <w:w w:val="115"/>
                <w:sz w:val="12"/>
              </w:rPr>
              <w:t xml:space="preserve"> </w:t>
            </w:r>
            <w:r>
              <w:rPr>
                <w:color w:val="0D0D0D"/>
                <w:w w:val="115"/>
                <w:sz w:val="12"/>
              </w:rPr>
              <w:t>1/4"</w:t>
            </w:r>
            <w:r>
              <w:rPr>
                <w:color w:val="0D0D0D"/>
                <w:spacing w:val="40"/>
                <w:w w:val="115"/>
                <w:sz w:val="12"/>
              </w:rPr>
              <w:t xml:space="preserve"> </w:t>
            </w:r>
            <w:r>
              <w:rPr>
                <w:color w:val="0D0D0D"/>
                <w:w w:val="115"/>
                <w:sz w:val="12"/>
              </w:rPr>
              <w:t>to</w:t>
            </w:r>
            <w:r>
              <w:rPr>
                <w:color w:val="0D0D0D"/>
                <w:spacing w:val="40"/>
                <w:w w:val="115"/>
                <w:sz w:val="12"/>
              </w:rPr>
              <w:t xml:space="preserve"> </w:t>
            </w:r>
            <w:r>
              <w:rPr>
                <w:color w:val="0D0D0D"/>
                <w:w w:val="115"/>
                <w:sz w:val="12"/>
              </w:rPr>
              <w:t>3/8"</w:t>
            </w:r>
            <w:r>
              <w:rPr>
                <w:color w:val="0D0D0D"/>
                <w:spacing w:val="40"/>
                <w:w w:val="115"/>
                <w:sz w:val="12"/>
              </w:rPr>
              <w:t xml:space="preserve"> </w:t>
            </w:r>
            <w:r>
              <w:rPr>
                <w:color w:val="0D0D0D"/>
                <w:w w:val="115"/>
                <w:sz w:val="12"/>
              </w:rPr>
              <w:t>(6mm</w:t>
            </w:r>
            <w:r>
              <w:rPr>
                <w:color w:val="0D0D0D"/>
                <w:spacing w:val="40"/>
                <w:w w:val="115"/>
                <w:sz w:val="12"/>
              </w:rPr>
              <w:t xml:space="preserve"> </w:t>
            </w:r>
            <w:r>
              <w:rPr>
                <w:color w:val="0D0D0D"/>
                <w:w w:val="115"/>
                <w:sz w:val="12"/>
              </w:rPr>
              <w:t>to</w:t>
            </w:r>
            <w:r>
              <w:rPr>
                <w:color w:val="0D0D0D"/>
                <w:spacing w:val="40"/>
                <w:w w:val="115"/>
                <w:sz w:val="12"/>
              </w:rPr>
              <w:t xml:space="preserve"> </w:t>
            </w:r>
            <w:r>
              <w:rPr>
                <w:color w:val="0D0D0D"/>
                <w:w w:val="115"/>
                <w:sz w:val="12"/>
              </w:rPr>
              <w:t>9mm)</w:t>
            </w:r>
            <w:r>
              <w:rPr>
                <w:color w:val="0D0D0D"/>
                <w:spacing w:val="40"/>
                <w:w w:val="115"/>
                <w:sz w:val="12"/>
              </w:rPr>
              <w:t xml:space="preserve"> </w:t>
            </w:r>
            <w:r>
              <w:rPr>
                <w:color w:val="0D0D0D"/>
                <w:w w:val="115"/>
                <w:sz w:val="12"/>
              </w:rPr>
              <w:t>thick</w:t>
            </w:r>
            <w:r>
              <w:rPr>
                <w:color w:val="0D0D0D"/>
                <w:spacing w:val="40"/>
                <w:w w:val="115"/>
                <w:sz w:val="12"/>
              </w:rPr>
              <w:t xml:space="preserve"> </w:t>
            </w:r>
            <w:r>
              <w:rPr>
                <w:b/>
                <w:color w:val="0D0D0D"/>
                <w:w w:val="115"/>
                <w:sz w:val="12"/>
              </w:rPr>
              <w:t>Ceramic</w:t>
            </w:r>
            <w:r>
              <w:rPr>
                <w:b/>
                <w:color w:val="0D0D0D"/>
                <w:spacing w:val="28"/>
                <w:w w:val="115"/>
                <w:sz w:val="12"/>
              </w:rPr>
              <w:t xml:space="preserve"> </w:t>
            </w:r>
            <w:r>
              <w:rPr>
                <w:b/>
                <w:color w:val="0D0D0D"/>
                <w:w w:val="115"/>
                <w:sz w:val="12"/>
              </w:rPr>
              <w:t>Glazed/Matt</w:t>
            </w:r>
            <w:r>
              <w:rPr>
                <w:b/>
                <w:color w:val="0D0D0D"/>
                <w:spacing w:val="30"/>
                <w:w w:val="115"/>
                <w:sz w:val="12"/>
              </w:rPr>
              <w:t xml:space="preserve"> </w:t>
            </w:r>
            <w:r>
              <w:rPr>
                <w:b/>
                <w:color w:val="0D0D0D"/>
                <w:w w:val="115"/>
                <w:sz w:val="12"/>
              </w:rPr>
              <w:t>tiles</w:t>
            </w:r>
            <w:r>
              <w:rPr>
                <w:b/>
                <w:color w:val="0D0D0D"/>
                <w:spacing w:val="26"/>
                <w:w w:val="115"/>
                <w:sz w:val="12"/>
              </w:rPr>
              <w:t xml:space="preserve"> </w:t>
            </w:r>
            <w:r>
              <w:rPr>
                <w:color w:val="0D0D0D"/>
                <w:w w:val="115"/>
                <w:sz w:val="12"/>
              </w:rPr>
              <w:t>(Prime</w:t>
            </w:r>
            <w:r>
              <w:rPr>
                <w:color w:val="0D0D0D"/>
                <w:spacing w:val="26"/>
                <w:w w:val="115"/>
                <w:sz w:val="12"/>
              </w:rPr>
              <w:t xml:space="preserve"> </w:t>
            </w:r>
            <w:r>
              <w:rPr>
                <w:color w:val="0D0D0D"/>
                <w:w w:val="115"/>
                <w:sz w:val="12"/>
              </w:rPr>
              <w:t>Quality)</w:t>
            </w:r>
            <w:r>
              <w:rPr>
                <w:color w:val="0D0D0D"/>
                <w:spacing w:val="31"/>
                <w:w w:val="115"/>
                <w:sz w:val="12"/>
              </w:rPr>
              <w:t xml:space="preserve"> </w:t>
            </w:r>
            <w:r>
              <w:rPr>
                <w:color w:val="0D0D0D"/>
                <w:w w:val="115"/>
                <w:sz w:val="12"/>
              </w:rPr>
              <w:t>of</w:t>
            </w:r>
            <w:r>
              <w:rPr>
                <w:color w:val="0D0D0D"/>
                <w:spacing w:val="27"/>
                <w:w w:val="115"/>
                <w:sz w:val="12"/>
              </w:rPr>
              <w:t xml:space="preserve"> </w:t>
            </w:r>
            <w:r>
              <w:rPr>
                <w:color w:val="0D0D0D"/>
                <w:w w:val="115"/>
                <w:sz w:val="12"/>
              </w:rPr>
              <w:t>any</w:t>
            </w:r>
            <w:r>
              <w:rPr>
                <w:color w:val="0D0D0D"/>
                <w:spacing w:val="28"/>
                <w:w w:val="115"/>
                <w:sz w:val="12"/>
              </w:rPr>
              <w:t xml:space="preserve"> </w:t>
            </w:r>
            <w:proofErr w:type="spellStart"/>
            <w:r>
              <w:rPr>
                <w:color w:val="0D0D0D"/>
                <w:w w:val="115"/>
                <w:sz w:val="12"/>
              </w:rPr>
              <w:t>colour</w:t>
            </w:r>
            <w:proofErr w:type="spellEnd"/>
            <w:r>
              <w:rPr>
                <w:color w:val="0D0D0D"/>
                <w:spacing w:val="40"/>
                <w:w w:val="115"/>
                <w:sz w:val="12"/>
              </w:rPr>
              <w:t xml:space="preserve"> </w:t>
            </w:r>
            <w:r>
              <w:rPr>
                <w:color w:val="0D0D0D"/>
                <w:w w:val="115"/>
                <w:sz w:val="12"/>
              </w:rPr>
              <w:t>and</w:t>
            </w:r>
            <w:r>
              <w:rPr>
                <w:color w:val="0D0D0D"/>
                <w:spacing w:val="40"/>
                <w:w w:val="115"/>
                <w:sz w:val="12"/>
              </w:rPr>
              <w:t xml:space="preserve">  </w:t>
            </w:r>
            <w:r>
              <w:rPr>
                <w:color w:val="0D0D0D"/>
                <w:w w:val="115"/>
                <w:sz w:val="12"/>
              </w:rPr>
              <w:t>size,</w:t>
            </w:r>
            <w:r>
              <w:rPr>
                <w:color w:val="0D0D0D"/>
                <w:spacing w:val="40"/>
                <w:w w:val="115"/>
                <w:sz w:val="12"/>
              </w:rPr>
              <w:t xml:space="preserve">  </w:t>
            </w:r>
            <w:r>
              <w:rPr>
                <w:color w:val="0D0D0D"/>
                <w:w w:val="115"/>
                <w:sz w:val="12"/>
              </w:rPr>
              <w:t>as</w:t>
            </w:r>
            <w:r>
              <w:rPr>
                <w:color w:val="0D0D0D"/>
                <w:spacing w:val="40"/>
                <w:w w:val="115"/>
                <w:sz w:val="12"/>
              </w:rPr>
              <w:t xml:space="preserve">  </w:t>
            </w:r>
            <w:r>
              <w:rPr>
                <w:color w:val="0D0D0D"/>
                <w:w w:val="115"/>
                <w:sz w:val="12"/>
              </w:rPr>
              <w:t>directed</w:t>
            </w:r>
            <w:r>
              <w:rPr>
                <w:color w:val="0D0D0D"/>
                <w:spacing w:val="40"/>
                <w:w w:val="115"/>
                <w:sz w:val="12"/>
              </w:rPr>
              <w:t xml:space="preserve">  </w:t>
            </w:r>
            <w:r>
              <w:rPr>
                <w:color w:val="0D0D0D"/>
                <w:w w:val="115"/>
                <w:sz w:val="12"/>
              </w:rPr>
              <w:t>by</w:t>
            </w:r>
            <w:r>
              <w:rPr>
                <w:color w:val="0D0D0D"/>
                <w:spacing w:val="40"/>
                <w:w w:val="115"/>
                <w:sz w:val="12"/>
              </w:rPr>
              <w:t xml:space="preserve">  </w:t>
            </w:r>
            <w:r>
              <w:rPr>
                <w:color w:val="0D0D0D"/>
                <w:w w:val="115"/>
                <w:sz w:val="12"/>
              </w:rPr>
              <w:t>Engineer-in-Charge</w:t>
            </w:r>
            <w:r>
              <w:rPr>
                <w:color w:val="0D0D0D"/>
                <w:spacing w:val="40"/>
                <w:w w:val="115"/>
                <w:sz w:val="12"/>
              </w:rPr>
              <w:t xml:space="preserve">  </w:t>
            </w:r>
            <w:r>
              <w:rPr>
                <w:color w:val="0D0D0D"/>
                <w:w w:val="115"/>
                <w:sz w:val="12"/>
              </w:rPr>
              <w:t>in</w:t>
            </w:r>
            <w:r>
              <w:rPr>
                <w:color w:val="0D0D0D"/>
                <w:spacing w:val="40"/>
                <w:w w:val="115"/>
                <w:sz w:val="12"/>
              </w:rPr>
              <w:t xml:space="preserve"> </w:t>
            </w:r>
            <w:r>
              <w:rPr>
                <w:color w:val="0D0D0D"/>
                <w:w w:val="115"/>
                <w:sz w:val="12"/>
              </w:rPr>
              <w:t>dado/skirting in ground floor</w:t>
            </w:r>
            <w:r>
              <w:rPr>
                <w:color w:val="0D0D0D"/>
                <w:spacing w:val="14"/>
                <w:w w:val="115"/>
                <w:sz w:val="12"/>
              </w:rPr>
              <w:t xml:space="preserve"> </w:t>
            </w:r>
            <w:r>
              <w:rPr>
                <w:color w:val="0D0D0D"/>
                <w:w w:val="115"/>
                <w:sz w:val="12"/>
              </w:rPr>
              <w:t>over 1/2"</w:t>
            </w:r>
            <w:r>
              <w:rPr>
                <w:color w:val="0D0D0D"/>
                <w:spacing w:val="14"/>
                <w:w w:val="115"/>
                <w:sz w:val="12"/>
              </w:rPr>
              <w:t xml:space="preserve"> </w:t>
            </w:r>
            <w:r>
              <w:rPr>
                <w:color w:val="0D0D0D"/>
                <w:w w:val="115"/>
                <w:sz w:val="12"/>
              </w:rPr>
              <w:t>(13mm) thick base</w:t>
            </w:r>
            <w:r>
              <w:rPr>
                <w:color w:val="0D0D0D"/>
                <w:spacing w:val="40"/>
                <w:w w:val="115"/>
                <w:sz w:val="12"/>
              </w:rPr>
              <w:t xml:space="preserve"> </w:t>
            </w:r>
            <w:r>
              <w:rPr>
                <w:color w:val="0D0D0D"/>
                <w:w w:val="115"/>
                <w:sz w:val="12"/>
              </w:rPr>
              <w:t>of</w:t>
            </w:r>
            <w:r>
              <w:rPr>
                <w:color w:val="0D0D0D"/>
                <w:spacing w:val="40"/>
                <w:w w:val="115"/>
                <w:sz w:val="12"/>
              </w:rPr>
              <w:t xml:space="preserve"> </w:t>
            </w:r>
            <w:r>
              <w:rPr>
                <w:color w:val="0D0D0D"/>
                <w:w w:val="115"/>
                <w:sz w:val="12"/>
              </w:rPr>
              <w:t>cement</w:t>
            </w:r>
            <w:r>
              <w:rPr>
                <w:color w:val="0D0D0D"/>
                <w:spacing w:val="40"/>
                <w:w w:val="115"/>
                <w:sz w:val="12"/>
              </w:rPr>
              <w:t xml:space="preserve"> </w:t>
            </w:r>
            <w:r>
              <w:rPr>
                <w:color w:val="0D0D0D"/>
                <w:w w:val="115"/>
                <w:sz w:val="12"/>
              </w:rPr>
              <w:t>mortar</w:t>
            </w:r>
            <w:r>
              <w:rPr>
                <w:color w:val="0D0D0D"/>
                <w:spacing w:val="40"/>
                <w:w w:val="115"/>
                <w:sz w:val="12"/>
              </w:rPr>
              <w:t xml:space="preserve"> </w:t>
            </w:r>
            <w:r>
              <w:rPr>
                <w:color w:val="0D0D0D"/>
                <w:w w:val="115"/>
                <w:sz w:val="12"/>
              </w:rPr>
              <w:t>1:3,</w:t>
            </w:r>
            <w:r>
              <w:rPr>
                <w:color w:val="0D0D0D"/>
                <w:spacing w:val="40"/>
                <w:w w:val="115"/>
                <w:sz w:val="12"/>
              </w:rPr>
              <w:t xml:space="preserve"> </w:t>
            </w:r>
            <w:r>
              <w:rPr>
                <w:color w:val="0D0D0D"/>
                <w:w w:val="115"/>
                <w:sz w:val="12"/>
              </w:rPr>
              <w:t>setting</w:t>
            </w:r>
            <w:r>
              <w:rPr>
                <w:color w:val="0D0D0D"/>
                <w:spacing w:val="40"/>
                <w:w w:val="115"/>
                <w:sz w:val="12"/>
              </w:rPr>
              <w:t xml:space="preserve"> </w:t>
            </w:r>
            <w:r>
              <w:rPr>
                <w:color w:val="0D0D0D"/>
                <w:w w:val="115"/>
                <w:sz w:val="12"/>
              </w:rPr>
              <w:t>of</w:t>
            </w:r>
            <w:r>
              <w:rPr>
                <w:color w:val="0D0D0D"/>
                <w:spacing w:val="40"/>
                <w:w w:val="115"/>
                <w:sz w:val="12"/>
              </w:rPr>
              <w:t xml:space="preserve"> </w:t>
            </w:r>
            <w:r>
              <w:rPr>
                <w:color w:val="0D0D0D"/>
                <w:w w:val="115"/>
                <w:sz w:val="12"/>
              </w:rPr>
              <w:t>tiles</w:t>
            </w:r>
            <w:r>
              <w:rPr>
                <w:color w:val="0D0D0D"/>
                <w:spacing w:val="40"/>
                <w:w w:val="115"/>
                <w:sz w:val="12"/>
              </w:rPr>
              <w:t xml:space="preserve"> </w:t>
            </w:r>
            <w:r>
              <w:rPr>
                <w:color w:val="0D0D0D"/>
                <w:w w:val="115"/>
                <w:sz w:val="12"/>
              </w:rPr>
              <w:t>in</w:t>
            </w:r>
            <w:r>
              <w:rPr>
                <w:color w:val="0D0D0D"/>
                <w:spacing w:val="40"/>
                <w:w w:val="115"/>
                <w:sz w:val="12"/>
              </w:rPr>
              <w:t xml:space="preserve"> </w:t>
            </w:r>
            <w:r>
              <w:rPr>
                <w:color w:val="0D0D0D"/>
                <w:w w:val="115"/>
                <w:sz w:val="12"/>
              </w:rPr>
              <w:t>slurry</w:t>
            </w:r>
            <w:r>
              <w:rPr>
                <w:color w:val="0D0D0D"/>
                <w:spacing w:val="40"/>
                <w:w w:val="115"/>
                <w:sz w:val="12"/>
              </w:rPr>
              <w:t xml:space="preserve"> </w:t>
            </w:r>
            <w:r>
              <w:rPr>
                <w:color w:val="0D0D0D"/>
                <w:w w:val="115"/>
                <w:sz w:val="12"/>
              </w:rPr>
              <w:t>of</w:t>
            </w:r>
            <w:r>
              <w:rPr>
                <w:color w:val="0D0D0D"/>
                <w:spacing w:val="40"/>
                <w:w w:val="115"/>
                <w:sz w:val="12"/>
              </w:rPr>
              <w:t xml:space="preserve"> </w:t>
            </w:r>
            <w:r>
              <w:rPr>
                <w:color w:val="0D0D0D"/>
                <w:w w:val="115"/>
                <w:sz w:val="12"/>
              </w:rPr>
              <w:t>grey</w:t>
            </w:r>
            <w:r>
              <w:rPr>
                <w:color w:val="0D0D0D"/>
                <w:spacing w:val="40"/>
                <w:w w:val="115"/>
                <w:sz w:val="12"/>
              </w:rPr>
              <w:t xml:space="preserve"> </w:t>
            </w:r>
            <w:r>
              <w:rPr>
                <w:color w:val="0D0D0D"/>
                <w:w w:val="115"/>
                <w:sz w:val="12"/>
              </w:rPr>
              <w:t>cement</w:t>
            </w:r>
            <w:r>
              <w:rPr>
                <w:color w:val="0D0D0D"/>
                <w:spacing w:val="40"/>
                <w:w w:val="115"/>
                <w:sz w:val="12"/>
              </w:rPr>
              <w:t xml:space="preserve"> </w:t>
            </w:r>
            <w:r>
              <w:rPr>
                <w:color w:val="0D0D0D"/>
                <w:w w:val="115"/>
                <w:sz w:val="12"/>
              </w:rPr>
              <w:t>over</w:t>
            </w:r>
            <w:r>
              <w:rPr>
                <w:color w:val="0D0D0D"/>
                <w:spacing w:val="40"/>
                <w:w w:val="115"/>
                <w:sz w:val="12"/>
              </w:rPr>
              <w:t xml:space="preserve"> </w:t>
            </w:r>
            <w:r>
              <w:rPr>
                <w:color w:val="0D0D0D"/>
                <w:w w:val="115"/>
                <w:sz w:val="12"/>
              </w:rPr>
              <w:t>mortar</w:t>
            </w:r>
            <w:r>
              <w:rPr>
                <w:color w:val="0D0D0D"/>
                <w:spacing w:val="40"/>
                <w:w w:val="115"/>
                <w:sz w:val="12"/>
              </w:rPr>
              <w:t xml:space="preserve"> </w:t>
            </w:r>
            <w:r>
              <w:rPr>
                <w:color w:val="0D0D0D"/>
                <w:w w:val="115"/>
                <w:sz w:val="12"/>
              </w:rPr>
              <w:t>base</w:t>
            </w:r>
            <w:r>
              <w:rPr>
                <w:color w:val="0D0D0D"/>
                <w:spacing w:val="40"/>
                <w:w w:val="115"/>
                <w:sz w:val="12"/>
              </w:rPr>
              <w:t xml:space="preserve"> </w:t>
            </w:r>
            <w:r>
              <w:rPr>
                <w:color w:val="0D0D0D"/>
                <w:w w:val="115"/>
                <w:sz w:val="12"/>
              </w:rPr>
              <w:t>including</w:t>
            </w:r>
            <w:r>
              <w:rPr>
                <w:color w:val="0D0D0D"/>
                <w:spacing w:val="40"/>
                <w:w w:val="115"/>
                <w:sz w:val="12"/>
              </w:rPr>
              <w:t xml:space="preserve"> </w:t>
            </w:r>
            <w:r>
              <w:rPr>
                <w:color w:val="0D0D0D"/>
                <w:w w:val="115"/>
                <w:sz w:val="12"/>
              </w:rPr>
              <w:t>filling</w:t>
            </w:r>
            <w:r>
              <w:rPr>
                <w:color w:val="0D0D0D"/>
                <w:spacing w:val="40"/>
                <w:w w:val="115"/>
                <w:sz w:val="12"/>
              </w:rPr>
              <w:t xml:space="preserve"> </w:t>
            </w:r>
            <w:r>
              <w:rPr>
                <w:color w:val="0D0D0D"/>
                <w:w w:val="115"/>
                <w:sz w:val="12"/>
              </w:rPr>
              <w:t>the</w:t>
            </w:r>
            <w:r>
              <w:rPr>
                <w:color w:val="0D0D0D"/>
                <w:spacing w:val="39"/>
                <w:w w:val="115"/>
                <w:sz w:val="12"/>
              </w:rPr>
              <w:t xml:space="preserve"> </w:t>
            </w:r>
            <w:r>
              <w:rPr>
                <w:color w:val="0D0D0D"/>
                <w:w w:val="115"/>
                <w:sz w:val="12"/>
              </w:rPr>
              <w:t>joints</w:t>
            </w:r>
            <w:r>
              <w:rPr>
                <w:color w:val="0D0D0D"/>
                <w:spacing w:val="40"/>
                <w:w w:val="115"/>
                <w:sz w:val="12"/>
              </w:rPr>
              <w:t xml:space="preserve"> </w:t>
            </w:r>
            <w:r>
              <w:rPr>
                <w:color w:val="0D0D0D"/>
                <w:w w:val="115"/>
                <w:sz w:val="12"/>
              </w:rPr>
              <w:t>and</w:t>
            </w:r>
            <w:r>
              <w:rPr>
                <w:color w:val="0D0D0D"/>
                <w:spacing w:val="40"/>
                <w:w w:val="115"/>
                <w:sz w:val="12"/>
              </w:rPr>
              <w:t xml:space="preserve"> </w:t>
            </w:r>
            <w:r>
              <w:rPr>
                <w:color w:val="0D0D0D"/>
                <w:w w:val="115"/>
                <w:sz w:val="12"/>
              </w:rPr>
              <w:t>washing</w:t>
            </w:r>
            <w:r>
              <w:rPr>
                <w:color w:val="0D0D0D"/>
                <w:spacing w:val="40"/>
                <w:w w:val="115"/>
                <w:sz w:val="12"/>
              </w:rPr>
              <w:t xml:space="preserve"> </w:t>
            </w:r>
            <w:r>
              <w:rPr>
                <w:color w:val="0D0D0D"/>
                <w:w w:val="115"/>
                <w:sz w:val="12"/>
              </w:rPr>
              <w:t>the</w:t>
            </w:r>
            <w:r>
              <w:rPr>
                <w:color w:val="0D0D0D"/>
                <w:spacing w:val="40"/>
                <w:w w:val="115"/>
                <w:sz w:val="12"/>
              </w:rPr>
              <w:t xml:space="preserve"> </w:t>
            </w:r>
            <w:r>
              <w:rPr>
                <w:color w:val="0D0D0D"/>
                <w:w w:val="115"/>
                <w:sz w:val="12"/>
              </w:rPr>
              <w:t>tiles</w:t>
            </w:r>
            <w:r>
              <w:rPr>
                <w:color w:val="0D0D0D"/>
                <w:spacing w:val="40"/>
                <w:w w:val="115"/>
                <w:sz w:val="12"/>
              </w:rPr>
              <w:t xml:space="preserve"> </w:t>
            </w:r>
            <w:r>
              <w:rPr>
                <w:color w:val="0D0D0D"/>
                <w:w w:val="115"/>
                <w:sz w:val="12"/>
              </w:rPr>
              <w:t>with</w:t>
            </w:r>
            <w:r>
              <w:rPr>
                <w:color w:val="0D0D0D"/>
                <w:spacing w:val="40"/>
                <w:w w:val="115"/>
                <w:sz w:val="12"/>
              </w:rPr>
              <w:t xml:space="preserve"> </w:t>
            </w:r>
            <w:r>
              <w:rPr>
                <w:color w:val="0D0D0D"/>
                <w:w w:val="115"/>
                <w:sz w:val="12"/>
              </w:rPr>
              <w:t>white</w:t>
            </w:r>
            <w:r>
              <w:rPr>
                <w:color w:val="0D0D0D"/>
                <w:spacing w:val="40"/>
                <w:w w:val="115"/>
                <w:sz w:val="12"/>
              </w:rPr>
              <w:t xml:space="preserve"> </w:t>
            </w:r>
            <w:r>
              <w:rPr>
                <w:color w:val="0D0D0D"/>
                <w:w w:val="115"/>
                <w:sz w:val="12"/>
              </w:rPr>
              <w:t>cement</w:t>
            </w:r>
            <w:r>
              <w:rPr>
                <w:color w:val="0D0D0D"/>
                <w:spacing w:val="40"/>
                <w:w w:val="115"/>
                <w:sz w:val="12"/>
              </w:rPr>
              <w:t xml:space="preserve"> </w:t>
            </w:r>
            <w:r>
              <w:rPr>
                <w:color w:val="0D0D0D"/>
                <w:w w:val="115"/>
                <w:sz w:val="12"/>
              </w:rPr>
              <w:t>slurry</w:t>
            </w:r>
            <w:r>
              <w:rPr>
                <w:color w:val="0D0D0D"/>
                <w:spacing w:val="40"/>
                <w:w w:val="115"/>
                <w:sz w:val="12"/>
              </w:rPr>
              <w:t xml:space="preserve"> </w:t>
            </w:r>
            <w:r>
              <w:rPr>
                <w:color w:val="0D0D0D"/>
                <w:w w:val="115"/>
                <w:sz w:val="12"/>
              </w:rPr>
              <w:t>of</w:t>
            </w:r>
            <w:r>
              <w:rPr>
                <w:color w:val="0D0D0D"/>
                <w:spacing w:val="40"/>
                <w:w w:val="115"/>
                <w:sz w:val="12"/>
              </w:rPr>
              <w:t xml:space="preserve"> </w:t>
            </w:r>
            <w:r>
              <w:rPr>
                <w:color w:val="0D0D0D"/>
                <w:w w:val="115"/>
                <w:sz w:val="12"/>
              </w:rPr>
              <w:t>matching</w:t>
            </w:r>
            <w:r>
              <w:rPr>
                <w:color w:val="0D0D0D"/>
                <w:spacing w:val="40"/>
                <w:w w:val="115"/>
                <w:sz w:val="12"/>
              </w:rPr>
              <w:t xml:space="preserve"> </w:t>
            </w:r>
            <w:r>
              <w:rPr>
                <w:color w:val="0D0D0D"/>
                <w:w w:val="115"/>
                <w:sz w:val="12"/>
              </w:rPr>
              <w:t>color, cleaning &amp; curing.</w:t>
            </w:r>
          </w:p>
          <w:p w14:paraId="59E42945" w14:textId="77777777" w:rsidR="00F43AD0" w:rsidRDefault="00F43AD0" w:rsidP="00322A44">
            <w:pPr>
              <w:pStyle w:val="TableParagraph"/>
              <w:spacing w:line="136" w:lineRule="exact"/>
              <w:ind w:left="23"/>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14-64</w:t>
            </w:r>
            <w:r>
              <w:rPr>
                <w:b/>
                <w:color w:val="0D0D0D"/>
                <w:spacing w:val="6"/>
                <w:w w:val="120"/>
                <w:sz w:val="12"/>
              </w:rPr>
              <w:t xml:space="preserve"> </w:t>
            </w:r>
            <w:r>
              <w:rPr>
                <w:b/>
                <w:color w:val="0D0D0D"/>
                <w:spacing w:val="-10"/>
                <w:w w:val="120"/>
                <w:sz w:val="12"/>
              </w:rPr>
              <w:t>a</w:t>
            </w:r>
          </w:p>
        </w:tc>
        <w:tc>
          <w:tcPr>
            <w:tcW w:w="586" w:type="dxa"/>
            <w:gridSpan w:val="2"/>
          </w:tcPr>
          <w:p w14:paraId="211032AE" w14:textId="77777777" w:rsidR="00F43AD0" w:rsidRDefault="00F43AD0" w:rsidP="00322A44">
            <w:pPr>
              <w:pStyle w:val="TableParagraph"/>
              <w:rPr>
                <w:rFonts w:ascii="Times New Roman"/>
                <w:sz w:val="12"/>
              </w:rPr>
            </w:pPr>
          </w:p>
        </w:tc>
        <w:tc>
          <w:tcPr>
            <w:tcW w:w="548" w:type="dxa"/>
            <w:gridSpan w:val="2"/>
          </w:tcPr>
          <w:p w14:paraId="0575054C" w14:textId="77777777" w:rsidR="00F43AD0" w:rsidRDefault="00F43AD0" w:rsidP="00322A44">
            <w:pPr>
              <w:pStyle w:val="TableParagraph"/>
              <w:rPr>
                <w:rFonts w:ascii="Times New Roman"/>
                <w:sz w:val="12"/>
              </w:rPr>
            </w:pPr>
          </w:p>
        </w:tc>
        <w:tc>
          <w:tcPr>
            <w:tcW w:w="548" w:type="dxa"/>
            <w:gridSpan w:val="2"/>
          </w:tcPr>
          <w:p w14:paraId="7558DE0B" w14:textId="77777777" w:rsidR="00F43AD0" w:rsidRDefault="00F43AD0" w:rsidP="00322A44">
            <w:pPr>
              <w:pStyle w:val="TableParagraph"/>
              <w:rPr>
                <w:rFonts w:ascii="Times New Roman"/>
                <w:sz w:val="12"/>
              </w:rPr>
            </w:pPr>
          </w:p>
        </w:tc>
        <w:tc>
          <w:tcPr>
            <w:tcW w:w="738" w:type="dxa"/>
            <w:gridSpan w:val="2"/>
          </w:tcPr>
          <w:p w14:paraId="6D4B36FE" w14:textId="77777777" w:rsidR="00F43AD0" w:rsidRDefault="00F43AD0" w:rsidP="00322A44">
            <w:pPr>
              <w:pStyle w:val="TableParagraph"/>
              <w:rPr>
                <w:rFonts w:ascii="Times New Roman"/>
                <w:sz w:val="12"/>
              </w:rPr>
            </w:pPr>
          </w:p>
        </w:tc>
        <w:tc>
          <w:tcPr>
            <w:tcW w:w="438" w:type="dxa"/>
            <w:gridSpan w:val="2"/>
          </w:tcPr>
          <w:p w14:paraId="798996CC" w14:textId="77777777" w:rsidR="00F43AD0" w:rsidRDefault="00F43AD0" w:rsidP="00322A44">
            <w:pPr>
              <w:pStyle w:val="TableParagraph"/>
              <w:rPr>
                <w:rFonts w:ascii="Times New Roman"/>
                <w:sz w:val="12"/>
              </w:rPr>
            </w:pPr>
          </w:p>
        </w:tc>
        <w:tc>
          <w:tcPr>
            <w:tcW w:w="748" w:type="dxa"/>
            <w:gridSpan w:val="3"/>
          </w:tcPr>
          <w:p w14:paraId="2E6AF8EF" w14:textId="77777777" w:rsidR="00F43AD0" w:rsidRDefault="00F43AD0" w:rsidP="00322A44">
            <w:pPr>
              <w:pStyle w:val="TableParagraph"/>
              <w:rPr>
                <w:rFonts w:ascii="Times New Roman"/>
                <w:sz w:val="12"/>
              </w:rPr>
            </w:pPr>
          </w:p>
        </w:tc>
        <w:tc>
          <w:tcPr>
            <w:tcW w:w="400" w:type="dxa"/>
            <w:gridSpan w:val="3"/>
          </w:tcPr>
          <w:p w14:paraId="58DCC728" w14:textId="77777777" w:rsidR="00F43AD0" w:rsidRDefault="00F43AD0" w:rsidP="00322A44">
            <w:pPr>
              <w:pStyle w:val="TableParagraph"/>
              <w:rPr>
                <w:rFonts w:ascii="Times New Roman"/>
                <w:sz w:val="12"/>
              </w:rPr>
            </w:pPr>
          </w:p>
        </w:tc>
        <w:tc>
          <w:tcPr>
            <w:tcW w:w="916" w:type="dxa"/>
            <w:gridSpan w:val="3"/>
          </w:tcPr>
          <w:p w14:paraId="28D13DAC" w14:textId="77777777" w:rsidR="00F43AD0" w:rsidRDefault="00F43AD0" w:rsidP="00322A44">
            <w:pPr>
              <w:pStyle w:val="TableParagraph"/>
              <w:rPr>
                <w:rFonts w:ascii="Times New Roman"/>
                <w:sz w:val="12"/>
              </w:rPr>
            </w:pPr>
          </w:p>
        </w:tc>
      </w:tr>
      <w:tr w:rsidR="00F43AD0" w14:paraId="6E6BB8EB" w14:textId="77777777" w:rsidTr="00F43AD0">
        <w:trPr>
          <w:gridAfter w:val="1"/>
          <w:wAfter w:w="16" w:type="dxa"/>
          <w:trHeight w:val="162"/>
        </w:trPr>
        <w:tc>
          <w:tcPr>
            <w:tcW w:w="288" w:type="dxa"/>
            <w:gridSpan w:val="2"/>
            <w:vMerge/>
            <w:tcBorders>
              <w:top w:val="nil"/>
            </w:tcBorders>
          </w:tcPr>
          <w:p w14:paraId="3A92A516" w14:textId="77777777" w:rsidR="00F43AD0" w:rsidRDefault="00F43AD0" w:rsidP="00322A44">
            <w:pPr>
              <w:rPr>
                <w:sz w:val="2"/>
                <w:szCs w:val="2"/>
              </w:rPr>
            </w:pPr>
          </w:p>
        </w:tc>
        <w:tc>
          <w:tcPr>
            <w:tcW w:w="2964" w:type="dxa"/>
            <w:gridSpan w:val="2"/>
          </w:tcPr>
          <w:p w14:paraId="26D41BA1" w14:textId="77777777" w:rsidR="00F43AD0" w:rsidRDefault="00F43AD0" w:rsidP="00322A44">
            <w:pPr>
              <w:pStyle w:val="TableParagraph"/>
              <w:spacing w:line="124" w:lineRule="exact"/>
              <w:ind w:right="6"/>
              <w:jc w:val="right"/>
              <w:rPr>
                <w:sz w:val="12"/>
              </w:rPr>
            </w:pPr>
            <w:r>
              <w:rPr>
                <w:color w:val="0D0D0D"/>
                <w:spacing w:val="-4"/>
                <w:w w:val="120"/>
                <w:sz w:val="12"/>
              </w:rPr>
              <w:t>Bath</w:t>
            </w:r>
          </w:p>
        </w:tc>
        <w:tc>
          <w:tcPr>
            <w:tcW w:w="329" w:type="dxa"/>
            <w:gridSpan w:val="2"/>
          </w:tcPr>
          <w:p w14:paraId="3234B2C6" w14:textId="77777777" w:rsidR="00F43AD0" w:rsidRDefault="00F43AD0" w:rsidP="00322A44">
            <w:pPr>
              <w:pStyle w:val="TableParagraph"/>
              <w:spacing w:before="2"/>
              <w:ind w:right="9"/>
              <w:jc w:val="right"/>
              <w:rPr>
                <w:sz w:val="12"/>
              </w:rPr>
            </w:pPr>
            <w:r>
              <w:rPr>
                <w:color w:val="0D0D0D"/>
                <w:spacing w:val="-10"/>
                <w:w w:val="115"/>
                <w:sz w:val="12"/>
              </w:rPr>
              <w:t>3</w:t>
            </w:r>
          </w:p>
        </w:tc>
        <w:tc>
          <w:tcPr>
            <w:tcW w:w="130" w:type="dxa"/>
            <w:gridSpan w:val="2"/>
          </w:tcPr>
          <w:p w14:paraId="2ABB341E"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6ACB22BC" w14:textId="77777777" w:rsidR="00F43AD0" w:rsidRDefault="00F43AD0" w:rsidP="00322A44">
            <w:pPr>
              <w:pStyle w:val="TableParagraph"/>
              <w:spacing w:before="2"/>
              <w:ind w:left="23"/>
              <w:rPr>
                <w:sz w:val="12"/>
              </w:rPr>
            </w:pPr>
            <w:r>
              <w:rPr>
                <w:color w:val="0D0D0D"/>
                <w:spacing w:val="-10"/>
                <w:w w:val="115"/>
                <w:sz w:val="12"/>
              </w:rPr>
              <w:t>4</w:t>
            </w:r>
          </w:p>
        </w:tc>
        <w:tc>
          <w:tcPr>
            <w:tcW w:w="586" w:type="dxa"/>
            <w:gridSpan w:val="2"/>
          </w:tcPr>
          <w:p w14:paraId="0E007D36" w14:textId="77777777" w:rsidR="00F43AD0" w:rsidRDefault="00F43AD0" w:rsidP="00322A44">
            <w:pPr>
              <w:pStyle w:val="TableParagraph"/>
              <w:spacing w:before="2"/>
              <w:ind w:right="10"/>
              <w:jc w:val="right"/>
              <w:rPr>
                <w:sz w:val="12"/>
              </w:rPr>
            </w:pPr>
            <w:r>
              <w:rPr>
                <w:color w:val="0D0D0D"/>
                <w:spacing w:val="-4"/>
                <w:w w:val="130"/>
                <w:sz w:val="12"/>
              </w:rPr>
              <w:t>6.00</w:t>
            </w:r>
          </w:p>
        </w:tc>
        <w:tc>
          <w:tcPr>
            <w:tcW w:w="548" w:type="dxa"/>
            <w:gridSpan w:val="2"/>
          </w:tcPr>
          <w:p w14:paraId="43D03E49" w14:textId="77777777" w:rsidR="00F43AD0" w:rsidRDefault="00F43AD0" w:rsidP="00322A44">
            <w:pPr>
              <w:pStyle w:val="TableParagraph"/>
              <w:rPr>
                <w:rFonts w:ascii="Times New Roman"/>
                <w:sz w:val="10"/>
              </w:rPr>
            </w:pPr>
          </w:p>
        </w:tc>
        <w:tc>
          <w:tcPr>
            <w:tcW w:w="548" w:type="dxa"/>
            <w:gridSpan w:val="2"/>
          </w:tcPr>
          <w:p w14:paraId="26F23CCE" w14:textId="77777777" w:rsidR="00F43AD0" w:rsidRDefault="00F43AD0" w:rsidP="00322A44">
            <w:pPr>
              <w:pStyle w:val="TableParagraph"/>
              <w:spacing w:before="2"/>
              <w:ind w:right="12"/>
              <w:jc w:val="right"/>
              <w:rPr>
                <w:sz w:val="12"/>
              </w:rPr>
            </w:pPr>
            <w:r>
              <w:rPr>
                <w:color w:val="0D0D0D"/>
                <w:spacing w:val="-4"/>
                <w:w w:val="130"/>
                <w:sz w:val="12"/>
              </w:rPr>
              <w:t>7.00</w:t>
            </w:r>
          </w:p>
        </w:tc>
        <w:tc>
          <w:tcPr>
            <w:tcW w:w="738" w:type="dxa"/>
            <w:gridSpan w:val="2"/>
          </w:tcPr>
          <w:p w14:paraId="36136CD9" w14:textId="77777777" w:rsidR="00F43AD0" w:rsidRDefault="00F43AD0" w:rsidP="00322A44">
            <w:pPr>
              <w:pStyle w:val="TableParagraph"/>
              <w:spacing w:before="2"/>
              <w:ind w:right="13"/>
              <w:jc w:val="right"/>
              <w:rPr>
                <w:sz w:val="12"/>
              </w:rPr>
            </w:pPr>
            <w:r>
              <w:rPr>
                <w:color w:val="0D0D0D"/>
                <w:spacing w:val="-2"/>
                <w:w w:val="125"/>
                <w:sz w:val="12"/>
              </w:rPr>
              <w:t>504.00</w:t>
            </w:r>
          </w:p>
        </w:tc>
        <w:tc>
          <w:tcPr>
            <w:tcW w:w="438" w:type="dxa"/>
            <w:gridSpan w:val="2"/>
          </w:tcPr>
          <w:p w14:paraId="22439BA6" w14:textId="77777777" w:rsidR="00F43AD0" w:rsidRDefault="00F43AD0" w:rsidP="00322A44">
            <w:pPr>
              <w:pStyle w:val="TableParagraph"/>
              <w:spacing w:before="2"/>
              <w:ind w:left="19"/>
              <w:rPr>
                <w:sz w:val="12"/>
              </w:rPr>
            </w:pPr>
            <w:proofErr w:type="spellStart"/>
            <w:r>
              <w:rPr>
                <w:color w:val="0D0D0D"/>
                <w:spacing w:val="-5"/>
                <w:w w:val="115"/>
                <w:sz w:val="12"/>
              </w:rPr>
              <w:t>sft</w:t>
            </w:r>
            <w:proofErr w:type="spellEnd"/>
          </w:p>
        </w:tc>
        <w:tc>
          <w:tcPr>
            <w:tcW w:w="748" w:type="dxa"/>
            <w:gridSpan w:val="3"/>
          </w:tcPr>
          <w:p w14:paraId="16B6E87A" w14:textId="77777777" w:rsidR="00F43AD0" w:rsidRDefault="00F43AD0" w:rsidP="00322A44">
            <w:pPr>
              <w:pStyle w:val="TableParagraph"/>
              <w:rPr>
                <w:rFonts w:ascii="Times New Roman"/>
                <w:sz w:val="10"/>
              </w:rPr>
            </w:pPr>
          </w:p>
        </w:tc>
        <w:tc>
          <w:tcPr>
            <w:tcW w:w="400" w:type="dxa"/>
            <w:gridSpan w:val="3"/>
          </w:tcPr>
          <w:p w14:paraId="02015A81" w14:textId="77777777" w:rsidR="00F43AD0" w:rsidRDefault="00F43AD0" w:rsidP="00322A44">
            <w:pPr>
              <w:pStyle w:val="TableParagraph"/>
              <w:rPr>
                <w:rFonts w:ascii="Times New Roman"/>
                <w:sz w:val="10"/>
              </w:rPr>
            </w:pPr>
          </w:p>
        </w:tc>
        <w:tc>
          <w:tcPr>
            <w:tcW w:w="916" w:type="dxa"/>
            <w:gridSpan w:val="3"/>
          </w:tcPr>
          <w:p w14:paraId="08F9B399" w14:textId="77777777" w:rsidR="00F43AD0" w:rsidRDefault="00F43AD0" w:rsidP="00322A44">
            <w:pPr>
              <w:pStyle w:val="TableParagraph"/>
              <w:rPr>
                <w:rFonts w:ascii="Times New Roman"/>
                <w:sz w:val="10"/>
              </w:rPr>
            </w:pPr>
          </w:p>
        </w:tc>
      </w:tr>
      <w:tr w:rsidR="00F43AD0" w14:paraId="7044F754" w14:textId="77777777" w:rsidTr="00F43AD0">
        <w:trPr>
          <w:gridAfter w:val="1"/>
          <w:wAfter w:w="16" w:type="dxa"/>
          <w:trHeight w:val="162"/>
        </w:trPr>
        <w:tc>
          <w:tcPr>
            <w:tcW w:w="288" w:type="dxa"/>
            <w:gridSpan w:val="2"/>
            <w:vMerge/>
            <w:tcBorders>
              <w:top w:val="nil"/>
            </w:tcBorders>
          </w:tcPr>
          <w:p w14:paraId="35A1F304" w14:textId="77777777" w:rsidR="00F43AD0" w:rsidRDefault="00F43AD0" w:rsidP="00322A44">
            <w:pPr>
              <w:rPr>
                <w:sz w:val="2"/>
                <w:szCs w:val="2"/>
              </w:rPr>
            </w:pPr>
          </w:p>
        </w:tc>
        <w:tc>
          <w:tcPr>
            <w:tcW w:w="2964" w:type="dxa"/>
            <w:gridSpan w:val="2"/>
          </w:tcPr>
          <w:p w14:paraId="20F4C17D" w14:textId="77777777" w:rsidR="00F43AD0" w:rsidRDefault="00F43AD0" w:rsidP="00322A44">
            <w:pPr>
              <w:pStyle w:val="TableParagraph"/>
              <w:spacing w:line="124" w:lineRule="exact"/>
              <w:ind w:left="23"/>
              <w:rPr>
                <w:sz w:val="12"/>
              </w:rPr>
            </w:pPr>
            <w:r>
              <w:rPr>
                <w:color w:val="0D0D0D"/>
                <w:spacing w:val="-2"/>
                <w:w w:val="120"/>
                <w:sz w:val="12"/>
              </w:rPr>
              <w:t>Deduction</w:t>
            </w:r>
          </w:p>
        </w:tc>
        <w:tc>
          <w:tcPr>
            <w:tcW w:w="329" w:type="dxa"/>
            <w:gridSpan w:val="2"/>
          </w:tcPr>
          <w:p w14:paraId="68AF9480" w14:textId="77777777" w:rsidR="00F43AD0" w:rsidRDefault="00F43AD0" w:rsidP="00322A44">
            <w:pPr>
              <w:pStyle w:val="TableParagraph"/>
              <w:rPr>
                <w:rFonts w:ascii="Times New Roman"/>
                <w:sz w:val="10"/>
              </w:rPr>
            </w:pPr>
          </w:p>
        </w:tc>
        <w:tc>
          <w:tcPr>
            <w:tcW w:w="130" w:type="dxa"/>
            <w:gridSpan w:val="2"/>
          </w:tcPr>
          <w:p w14:paraId="32E0E644" w14:textId="77777777" w:rsidR="00F43AD0" w:rsidRDefault="00F43AD0" w:rsidP="00322A44">
            <w:pPr>
              <w:pStyle w:val="TableParagraph"/>
              <w:rPr>
                <w:rFonts w:ascii="Times New Roman"/>
                <w:sz w:val="10"/>
              </w:rPr>
            </w:pPr>
          </w:p>
        </w:tc>
        <w:tc>
          <w:tcPr>
            <w:tcW w:w="298" w:type="dxa"/>
            <w:gridSpan w:val="2"/>
          </w:tcPr>
          <w:p w14:paraId="78EE8A87" w14:textId="77777777" w:rsidR="00F43AD0" w:rsidRDefault="00F43AD0" w:rsidP="00322A44">
            <w:pPr>
              <w:pStyle w:val="TableParagraph"/>
              <w:rPr>
                <w:rFonts w:ascii="Times New Roman"/>
                <w:sz w:val="10"/>
              </w:rPr>
            </w:pPr>
          </w:p>
        </w:tc>
        <w:tc>
          <w:tcPr>
            <w:tcW w:w="586" w:type="dxa"/>
            <w:gridSpan w:val="2"/>
          </w:tcPr>
          <w:p w14:paraId="72455659" w14:textId="77777777" w:rsidR="00F43AD0" w:rsidRDefault="00F43AD0" w:rsidP="00322A44">
            <w:pPr>
              <w:pStyle w:val="TableParagraph"/>
              <w:rPr>
                <w:rFonts w:ascii="Times New Roman"/>
                <w:sz w:val="10"/>
              </w:rPr>
            </w:pPr>
          </w:p>
        </w:tc>
        <w:tc>
          <w:tcPr>
            <w:tcW w:w="548" w:type="dxa"/>
            <w:gridSpan w:val="2"/>
          </w:tcPr>
          <w:p w14:paraId="690E9787" w14:textId="77777777" w:rsidR="00F43AD0" w:rsidRDefault="00F43AD0" w:rsidP="00322A44">
            <w:pPr>
              <w:pStyle w:val="TableParagraph"/>
              <w:rPr>
                <w:rFonts w:ascii="Times New Roman"/>
                <w:sz w:val="10"/>
              </w:rPr>
            </w:pPr>
          </w:p>
        </w:tc>
        <w:tc>
          <w:tcPr>
            <w:tcW w:w="548" w:type="dxa"/>
            <w:gridSpan w:val="2"/>
          </w:tcPr>
          <w:p w14:paraId="6FD81857" w14:textId="77777777" w:rsidR="00F43AD0" w:rsidRDefault="00F43AD0" w:rsidP="00322A44">
            <w:pPr>
              <w:pStyle w:val="TableParagraph"/>
              <w:spacing w:before="2"/>
              <w:ind w:right="15"/>
              <w:jc w:val="right"/>
              <w:rPr>
                <w:b/>
                <w:sz w:val="12"/>
              </w:rPr>
            </w:pPr>
            <w:r>
              <w:rPr>
                <w:b/>
                <w:color w:val="0D0D0D"/>
                <w:spacing w:val="-2"/>
                <w:w w:val="115"/>
                <w:sz w:val="12"/>
              </w:rPr>
              <w:t>Total</w:t>
            </w:r>
          </w:p>
        </w:tc>
        <w:tc>
          <w:tcPr>
            <w:tcW w:w="738" w:type="dxa"/>
            <w:gridSpan w:val="2"/>
          </w:tcPr>
          <w:p w14:paraId="502ABCF0" w14:textId="77777777" w:rsidR="00F43AD0" w:rsidRDefault="00F43AD0" w:rsidP="00322A44">
            <w:pPr>
              <w:pStyle w:val="TableParagraph"/>
              <w:spacing w:before="2"/>
              <w:ind w:right="15"/>
              <w:jc w:val="right"/>
              <w:rPr>
                <w:b/>
                <w:sz w:val="12"/>
              </w:rPr>
            </w:pPr>
            <w:r>
              <w:rPr>
                <w:b/>
                <w:color w:val="0D0D0D"/>
                <w:spacing w:val="-2"/>
                <w:w w:val="120"/>
                <w:sz w:val="12"/>
              </w:rPr>
              <w:t>655.20</w:t>
            </w:r>
          </w:p>
        </w:tc>
        <w:tc>
          <w:tcPr>
            <w:tcW w:w="438" w:type="dxa"/>
            <w:gridSpan w:val="2"/>
          </w:tcPr>
          <w:p w14:paraId="129F1C6E" w14:textId="77777777" w:rsidR="00F43AD0" w:rsidRDefault="00F43AD0" w:rsidP="00322A44">
            <w:pPr>
              <w:pStyle w:val="TableParagraph"/>
              <w:spacing w:before="2"/>
              <w:ind w:left="19"/>
              <w:rPr>
                <w:sz w:val="12"/>
              </w:rPr>
            </w:pPr>
            <w:proofErr w:type="spellStart"/>
            <w:r>
              <w:rPr>
                <w:color w:val="0D0D0D"/>
                <w:spacing w:val="-5"/>
                <w:w w:val="115"/>
                <w:sz w:val="12"/>
              </w:rPr>
              <w:t>sft</w:t>
            </w:r>
            <w:proofErr w:type="spellEnd"/>
          </w:p>
        </w:tc>
        <w:tc>
          <w:tcPr>
            <w:tcW w:w="748" w:type="dxa"/>
            <w:gridSpan w:val="3"/>
          </w:tcPr>
          <w:p w14:paraId="7D12683F" w14:textId="77777777" w:rsidR="00F43AD0" w:rsidRDefault="00F43AD0" w:rsidP="00322A44">
            <w:pPr>
              <w:pStyle w:val="TableParagraph"/>
              <w:rPr>
                <w:rFonts w:ascii="Times New Roman"/>
                <w:sz w:val="10"/>
              </w:rPr>
            </w:pPr>
          </w:p>
        </w:tc>
        <w:tc>
          <w:tcPr>
            <w:tcW w:w="400" w:type="dxa"/>
            <w:gridSpan w:val="3"/>
          </w:tcPr>
          <w:p w14:paraId="4636333F" w14:textId="77777777" w:rsidR="00F43AD0" w:rsidRDefault="00F43AD0" w:rsidP="00322A44">
            <w:pPr>
              <w:pStyle w:val="TableParagraph"/>
              <w:rPr>
                <w:rFonts w:ascii="Times New Roman"/>
                <w:sz w:val="10"/>
              </w:rPr>
            </w:pPr>
          </w:p>
        </w:tc>
        <w:tc>
          <w:tcPr>
            <w:tcW w:w="916" w:type="dxa"/>
            <w:gridSpan w:val="3"/>
          </w:tcPr>
          <w:p w14:paraId="2858C331" w14:textId="77777777" w:rsidR="00F43AD0" w:rsidRDefault="00F43AD0" w:rsidP="00322A44">
            <w:pPr>
              <w:pStyle w:val="TableParagraph"/>
              <w:rPr>
                <w:rFonts w:ascii="Times New Roman"/>
                <w:sz w:val="10"/>
              </w:rPr>
            </w:pPr>
          </w:p>
        </w:tc>
      </w:tr>
      <w:tr w:rsidR="00F43AD0" w14:paraId="38C2AD58" w14:textId="77777777" w:rsidTr="00F43AD0">
        <w:trPr>
          <w:gridAfter w:val="1"/>
          <w:wAfter w:w="16" w:type="dxa"/>
          <w:trHeight w:val="162"/>
        </w:trPr>
        <w:tc>
          <w:tcPr>
            <w:tcW w:w="288" w:type="dxa"/>
            <w:gridSpan w:val="2"/>
            <w:vMerge/>
            <w:tcBorders>
              <w:top w:val="nil"/>
            </w:tcBorders>
          </w:tcPr>
          <w:p w14:paraId="20D14B20" w14:textId="77777777" w:rsidR="00F43AD0" w:rsidRDefault="00F43AD0" w:rsidP="00322A44">
            <w:pPr>
              <w:rPr>
                <w:sz w:val="2"/>
                <w:szCs w:val="2"/>
              </w:rPr>
            </w:pPr>
          </w:p>
        </w:tc>
        <w:tc>
          <w:tcPr>
            <w:tcW w:w="2964" w:type="dxa"/>
            <w:gridSpan w:val="2"/>
          </w:tcPr>
          <w:p w14:paraId="183BDCF9" w14:textId="77777777" w:rsidR="00F43AD0" w:rsidRDefault="00F43AD0" w:rsidP="00322A44">
            <w:pPr>
              <w:pStyle w:val="TableParagraph"/>
              <w:spacing w:line="124" w:lineRule="exact"/>
              <w:ind w:right="6"/>
              <w:jc w:val="right"/>
              <w:rPr>
                <w:sz w:val="12"/>
              </w:rPr>
            </w:pPr>
            <w:r>
              <w:rPr>
                <w:color w:val="0D0D0D"/>
                <w:spacing w:val="-5"/>
                <w:w w:val="115"/>
                <w:sz w:val="12"/>
              </w:rPr>
              <w:t>d1</w:t>
            </w:r>
          </w:p>
        </w:tc>
        <w:tc>
          <w:tcPr>
            <w:tcW w:w="329" w:type="dxa"/>
            <w:gridSpan w:val="2"/>
          </w:tcPr>
          <w:p w14:paraId="4B9907D6" w14:textId="77777777" w:rsidR="00F43AD0" w:rsidRDefault="00F43AD0" w:rsidP="00322A44">
            <w:pPr>
              <w:pStyle w:val="TableParagraph"/>
              <w:spacing w:before="2"/>
              <w:ind w:right="9"/>
              <w:jc w:val="right"/>
              <w:rPr>
                <w:sz w:val="12"/>
              </w:rPr>
            </w:pPr>
            <w:r>
              <w:rPr>
                <w:color w:val="0D0D0D"/>
                <w:spacing w:val="-10"/>
                <w:w w:val="115"/>
                <w:sz w:val="12"/>
              </w:rPr>
              <w:t>3</w:t>
            </w:r>
          </w:p>
        </w:tc>
        <w:tc>
          <w:tcPr>
            <w:tcW w:w="130" w:type="dxa"/>
            <w:gridSpan w:val="2"/>
          </w:tcPr>
          <w:p w14:paraId="48CE6C3E"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321B55A6" w14:textId="77777777" w:rsidR="00F43AD0" w:rsidRDefault="00F43AD0" w:rsidP="00322A44">
            <w:pPr>
              <w:pStyle w:val="TableParagraph"/>
              <w:spacing w:before="2"/>
              <w:ind w:left="23"/>
              <w:rPr>
                <w:sz w:val="12"/>
              </w:rPr>
            </w:pPr>
            <w:r>
              <w:rPr>
                <w:color w:val="0D0D0D"/>
                <w:spacing w:val="-10"/>
                <w:w w:val="115"/>
                <w:sz w:val="12"/>
              </w:rPr>
              <w:t>1</w:t>
            </w:r>
          </w:p>
        </w:tc>
        <w:tc>
          <w:tcPr>
            <w:tcW w:w="586" w:type="dxa"/>
            <w:gridSpan w:val="2"/>
          </w:tcPr>
          <w:p w14:paraId="5DB193F3" w14:textId="77777777" w:rsidR="00F43AD0" w:rsidRDefault="00F43AD0" w:rsidP="00322A44">
            <w:pPr>
              <w:pStyle w:val="TableParagraph"/>
              <w:spacing w:before="2"/>
              <w:ind w:right="10"/>
              <w:jc w:val="right"/>
              <w:rPr>
                <w:sz w:val="12"/>
              </w:rPr>
            </w:pPr>
            <w:r>
              <w:rPr>
                <w:color w:val="0D0D0D"/>
                <w:spacing w:val="-4"/>
                <w:w w:val="130"/>
                <w:sz w:val="12"/>
              </w:rPr>
              <w:t>2.50</w:t>
            </w:r>
          </w:p>
        </w:tc>
        <w:tc>
          <w:tcPr>
            <w:tcW w:w="548" w:type="dxa"/>
            <w:gridSpan w:val="2"/>
          </w:tcPr>
          <w:p w14:paraId="0085B888" w14:textId="77777777" w:rsidR="00F43AD0" w:rsidRDefault="00F43AD0" w:rsidP="00322A44">
            <w:pPr>
              <w:pStyle w:val="TableParagraph"/>
              <w:rPr>
                <w:rFonts w:ascii="Times New Roman"/>
                <w:sz w:val="10"/>
              </w:rPr>
            </w:pPr>
          </w:p>
        </w:tc>
        <w:tc>
          <w:tcPr>
            <w:tcW w:w="548" w:type="dxa"/>
            <w:gridSpan w:val="2"/>
          </w:tcPr>
          <w:p w14:paraId="2504F86C" w14:textId="77777777" w:rsidR="00F43AD0" w:rsidRDefault="00F43AD0" w:rsidP="00322A44">
            <w:pPr>
              <w:pStyle w:val="TableParagraph"/>
              <w:spacing w:before="2"/>
              <w:ind w:right="12"/>
              <w:jc w:val="right"/>
              <w:rPr>
                <w:sz w:val="12"/>
              </w:rPr>
            </w:pPr>
            <w:r>
              <w:rPr>
                <w:color w:val="0D0D0D"/>
                <w:spacing w:val="-4"/>
                <w:w w:val="130"/>
                <w:sz w:val="12"/>
              </w:rPr>
              <w:t>6.50</w:t>
            </w:r>
          </w:p>
        </w:tc>
        <w:tc>
          <w:tcPr>
            <w:tcW w:w="738" w:type="dxa"/>
            <w:gridSpan w:val="2"/>
          </w:tcPr>
          <w:p w14:paraId="4ABB17DC" w14:textId="77777777" w:rsidR="00F43AD0" w:rsidRDefault="00F43AD0" w:rsidP="00322A44">
            <w:pPr>
              <w:pStyle w:val="TableParagraph"/>
              <w:spacing w:before="2"/>
              <w:ind w:right="13"/>
              <w:jc w:val="right"/>
              <w:rPr>
                <w:sz w:val="12"/>
              </w:rPr>
            </w:pPr>
            <w:r>
              <w:rPr>
                <w:color w:val="0D0D0D"/>
                <w:spacing w:val="-2"/>
                <w:w w:val="125"/>
                <w:sz w:val="12"/>
              </w:rPr>
              <w:t>48.75</w:t>
            </w:r>
          </w:p>
        </w:tc>
        <w:tc>
          <w:tcPr>
            <w:tcW w:w="438" w:type="dxa"/>
            <w:gridSpan w:val="2"/>
          </w:tcPr>
          <w:p w14:paraId="068F22FD" w14:textId="77777777" w:rsidR="00F43AD0" w:rsidRDefault="00F43AD0" w:rsidP="00322A44">
            <w:pPr>
              <w:pStyle w:val="TableParagraph"/>
              <w:spacing w:before="2"/>
              <w:ind w:left="19"/>
              <w:rPr>
                <w:sz w:val="12"/>
              </w:rPr>
            </w:pPr>
            <w:proofErr w:type="spellStart"/>
            <w:r>
              <w:rPr>
                <w:color w:val="0D0D0D"/>
                <w:spacing w:val="-5"/>
                <w:w w:val="115"/>
                <w:sz w:val="12"/>
              </w:rPr>
              <w:t>sft</w:t>
            </w:r>
            <w:proofErr w:type="spellEnd"/>
          </w:p>
        </w:tc>
        <w:tc>
          <w:tcPr>
            <w:tcW w:w="748" w:type="dxa"/>
            <w:gridSpan w:val="3"/>
          </w:tcPr>
          <w:p w14:paraId="3C3DE76D" w14:textId="77777777" w:rsidR="00F43AD0" w:rsidRDefault="00F43AD0" w:rsidP="00322A44">
            <w:pPr>
              <w:pStyle w:val="TableParagraph"/>
              <w:rPr>
                <w:rFonts w:ascii="Times New Roman"/>
                <w:sz w:val="10"/>
              </w:rPr>
            </w:pPr>
          </w:p>
        </w:tc>
        <w:tc>
          <w:tcPr>
            <w:tcW w:w="400" w:type="dxa"/>
            <w:gridSpan w:val="3"/>
          </w:tcPr>
          <w:p w14:paraId="2DE41E2F" w14:textId="77777777" w:rsidR="00F43AD0" w:rsidRDefault="00F43AD0" w:rsidP="00322A44">
            <w:pPr>
              <w:pStyle w:val="TableParagraph"/>
              <w:rPr>
                <w:rFonts w:ascii="Times New Roman"/>
                <w:sz w:val="10"/>
              </w:rPr>
            </w:pPr>
          </w:p>
        </w:tc>
        <w:tc>
          <w:tcPr>
            <w:tcW w:w="916" w:type="dxa"/>
            <w:gridSpan w:val="3"/>
          </w:tcPr>
          <w:p w14:paraId="2366C5E5" w14:textId="77777777" w:rsidR="00F43AD0" w:rsidRDefault="00F43AD0" w:rsidP="00322A44">
            <w:pPr>
              <w:pStyle w:val="TableParagraph"/>
              <w:rPr>
                <w:rFonts w:ascii="Times New Roman"/>
                <w:sz w:val="10"/>
              </w:rPr>
            </w:pPr>
          </w:p>
        </w:tc>
      </w:tr>
      <w:tr w:rsidR="00F43AD0" w14:paraId="4B28A9A0" w14:textId="77777777" w:rsidTr="00F43AD0">
        <w:trPr>
          <w:gridAfter w:val="1"/>
          <w:wAfter w:w="16" w:type="dxa"/>
          <w:trHeight w:val="162"/>
        </w:trPr>
        <w:tc>
          <w:tcPr>
            <w:tcW w:w="288" w:type="dxa"/>
            <w:gridSpan w:val="2"/>
            <w:vMerge/>
            <w:tcBorders>
              <w:top w:val="nil"/>
            </w:tcBorders>
          </w:tcPr>
          <w:p w14:paraId="1F80E9EE" w14:textId="77777777" w:rsidR="00F43AD0" w:rsidRDefault="00F43AD0" w:rsidP="00322A44">
            <w:pPr>
              <w:rPr>
                <w:sz w:val="2"/>
                <w:szCs w:val="2"/>
              </w:rPr>
            </w:pPr>
          </w:p>
        </w:tc>
        <w:tc>
          <w:tcPr>
            <w:tcW w:w="2964" w:type="dxa"/>
            <w:gridSpan w:val="2"/>
          </w:tcPr>
          <w:p w14:paraId="2F9B0496" w14:textId="77777777" w:rsidR="00F43AD0" w:rsidRDefault="00F43AD0" w:rsidP="00322A44">
            <w:pPr>
              <w:pStyle w:val="TableParagraph"/>
              <w:rPr>
                <w:rFonts w:ascii="Times New Roman"/>
                <w:sz w:val="10"/>
              </w:rPr>
            </w:pPr>
          </w:p>
        </w:tc>
        <w:tc>
          <w:tcPr>
            <w:tcW w:w="329" w:type="dxa"/>
            <w:gridSpan w:val="2"/>
          </w:tcPr>
          <w:p w14:paraId="690BC003" w14:textId="77777777" w:rsidR="00F43AD0" w:rsidRDefault="00F43AD0" w:rsidP="00322A44">
            <w:pPr>
              <w:pStyle w:val="TableParagraph"/>
              <w:rPr>
                <w:rFonts w:ascii="Times New Roman"/>
                <w:sz w:val="10"/>
              </w:rPr>
            </w:pPr>
          </w:p>
        </w:tc>
        <w:tc>
          <w:tcPr>
            <w:tcW w:w="130" w:type="dxa"/>
            <w:gridSpan w:val="2"/>
          </w:tcPr>
          <w:p w14:paraId="02D224E9" w14:textId="77777777" w:rsidR="00F43AD0" w:rsidRDefault="00F43AD0" w:rsidP="00322A44">
            <w:pPr>
              <w:pStyle w:val="TableParagraph"/>
              <w:rPr>
                <w:rFonts w:ascii="Times New Roman"/>
                <w:sz w:val="10"/>
              </w:rPr>
            </w:pPr>
          </w:p>
        </w:tc>
        <w:tc>
          <w:tcPr>
            <w:tcW w:w="298" w:type="dxa"/>
            <w:gridSpan w:val="2"/>
          </w:tcPr>
          <w:p w14:paraId="52DEAEBF" w14:textId="77777777" w:rsidR="00F43AD0" w:rsidRDefault="00F43AD0" w:rsidP="00322A44">
            <w:pPr>
              <w:pStyle w:val="TableParagraph"/>
              <w:rPr>
                <w:rFonts w:ascii="Times New Roman"/>
                <w:sz w:val="10"/>
              </w:rPr>
            </w:pPr>
          </w:p>
        </w:tc>
        <w:tc>
          <w:tcPr>
            <w:tcW w:w="586" w:type="dxa"/>
            <w:gridSpan w:val="2"/>
          </w:tcPr>
          <w:p w14:paraId="43E2C6C1" w14:textId="77777777" w:rsidR="00F43AD0" w:rsidRDefault="00F43AD0" w:rsidP="00322A44">
            <w:pPr>
              <w:pStyle w:val="TableParagraph"/>
              <w:rPr>
                <w:rFonts w:ascii="Times New Roman"/>
                <w:sz w:val="10"/>
              </w:rPr>
            </w:pPr>
          </w:p>
        </w:tc>
        <w:tc>
          <w:tcPr>
            <w:tcW w:w="548" w:type="dxa"/>
            <w:gridSpan w:val="2"/>
          </w:tcPr>
          <w:p w14:paraId="6DEFC422" w14:textId="77777777" w:rsidR="00F43AD0" w:rsidRDefault="00F43AD0" w:rsidP="00322A44">
            <w:pPr>
              <w:pStyle w:val="TableParagraph"/>
              <w:rPr>
                <w:rFonts w:ascii="Times New Roman"/>
                <w:sz w:val="10"/>
              </w:rPr>
            </w:pPr>
          </w:p>
        </w:tc>
        <w:tc>
          <w:tcPr>
            <w:tcW w:w="548" w:type="dxa"/>
            <w:gridSpan w:val="2"/>
          </w:tcPr>
          <w:p w14:paraId="22444D61" w14:textId="77777777" w:rsidR="00F43AD0" w:rsidRDefault="00F43AD0" w:rsidP="00322A44">
            <w:pPr>
              <w:pStyle w:val="TableParagraph"/>
              <w:spacing w:before="2"/>
              <w:ind w:right="13"/>
              <w:jc w:val="right"/>
              <w:rPr>
                <w:sz w:val="12"/>
              </w:rPr>
            </w:pPr>
            <w:r>
              <w:rPr>
                <w:color w:val="0D0D0D"/>
                <w:spacing w:val="-2"/>
                <w:w w:val="115"/>
                <w:sz w:val="12"/>
              </w:rPr>
              <w:t>Total</w:t>
            </w:r>
          </w:p>
        </w:tc>
        <w:tc>
          <w:tcPr>
            <w:tcW w:w="738" w:type="dxa"/>
            <w:gridSpan w:val="2"/>
          </w:tcPr>
          <w:p w14:paraId="315953FC" w14:textId="77777777" w:rsidR="00F43AD0" w:rsidRDefault="00F43AD0" w:rsidP="00322A44">
            <w:pPr>
              <w:pStyle w:val="TableParagraph"/>
              <w:spacing w:before="2"/>
              <w:ind w:right="13"/>
              <w:jc w:val="right"/>
              <w:rPr>
                <w:sz w:val="12"/>
              </w:rPr>
            </w:pPr>
            <w:r>
              <w:rPr>
                <w:color w:val="0D0D0D"/>
                <w:spacing w:val="-2"/>
                <w:w w:val="125"/>
                <w:sz w:val="12"/>
              </w:rPr>
              <w:t>48.75</w:t>
            </w:r>
          </w:p>
        </w:tc>
        <w:tc>
          <w:tcPr>
            <w:tcW w:w="438" w:type="dxa"/>
            <w:gridSpan w:val="2"/>
          </w:tcPr>
          <w:p w14:paraId="4AF7CAE8" w14:textId="77777777" w:rsidR="00F43AD0" w:rsidRDefault="00F43AD0" w:rsidP="00322A44">
            <w:pPr>
              <w:pStyle w:val="TableParagraph"/>
              <w:spacing w:before="2"/>
              <w:ind w:left="19"/>
              <w:rPr>
                <w:sz w:val="12"/>
              </w:rPr>
            </w:pPr>
            <w:proofErr w:type="spellStart"/>
            <w:r>
              <w:rPr>
                <w:color w:val="0D0D0D"/>
                <w:spacing w:val="-5"/>
                <w:w w:val="115"/>
                <w:sz w:val="12"/>
              </w:rPr>
              <w:t>sft</w:t>
            </w:r>
            <w:proofErr w:type="spellEnd"/>
          </w:p>
        </w:tc>
        <w:tc>
          <w:tcPr>
            <w:tcW w:w="748" w:type="dxa"/>
            <w:gridSpan w:val="3"/>
          </w:tcPr>
          <w:p w14:paraId="1F2FF063" w14:textId="77777777" w:rsidR="00F43AD0" w:rsidRDefault="00F43AD0" w:rsidP="00322A44">
            <w:pPr>
              <w:pStyle w:val="TableParagraph"/>
              <w:rPr>
                <w:rFonts w:ascii="Times New Roman"/>
                <w:sz w:val="10"/>
              </w:rPr>
            </w:pPr>
          </w:p>
        </w:tc>
        <w:tc>
          <w:tcPr>
            <w:tcW w:w="400" w:type="dxa"/>
            <w:gridSpan w:val="3"/>
          </w:tcPr>
          <w:p w14:paraId="0D25D218" w14:textId="77777777" w:rsidR="00F43AD0" w:rsidRDefault="00F43AD0" w:rsidP="00322A44">
            <w:pPr>
              <w:pStyle w:val="TableParagraph"/>
              <w:rPr>
                <w:rFonts w:ascii="Times New Roman"/>
                <w:sz w:val="10"/>
              </w:rPr>
            </w:pPr>
          </w:p>
        </w:tc>
        <w:tc>
          <w:tcPr>
            <w:tcW w:w="916" w:type="dxa"/>
            <w:gridSpan w:val="3"/>
          </w:tcPr>
          <w:p w14:paraId="7EF9AB2C" w14:textId="77777777" w:rsidR="00F43AD0" w:rsidRDefault="00F43AD0" w:rsidP="00322A44">
            <w:pPr>
              <w:pStyle w:val="TableParagraph"/>
              <w:rPr>
                <w:rFonts w:ascii="Times New Roman"/>
                <w:sz w:val="10"/>
              </w:rPr>
            </w:pPr>
          </w:p>
        </w:tc>
      </w:tr>
      <w:tr w:rsidR="00F43AD0" w14:paraId="125C2BB4" w14:textId="77777777" w:rsidTr="00F43AD0">
        <w:trPr>
          <w:gridAfter w:val="1"/>
          <w:wAfter w:w="16" w:type="dxa"/>
          <w:trHeight w:val="162"/>
        </w:trPr>
        <w:tc>
          <w:tcPr>
            <w:tcW w:w="288" w:type="dxa"/>
            <w:gridSpan w:val="2"/>
            <w:vMerge/>
            <w:tcBorders>
              <w:top w:val="nil"/>
            </w:tcBorders>
          </w:tcPr>
          <w:p w14:paraId="720035AA" w14:textId="77777777" w:rsidR="00F43AD0" w:rsidRDefault="00F43AD0" w:rsidP="00322A44">
            <w:pPr>
              <w:rPr>
                <w:sz w:val="2"/>
                <w:szCs w:val="2"/>
              </w:rPr>
            </w:pPr>
          </w:p>
        </w:tc>
        <w:tc>
          <w:tcPr>
            <w:tcW w:w="2964" w:type="dxa"/>
            <w:gridSpan w:val="2"/>
          </w:tcPr>
          <w:p w14:paraId="0D17B319" w14:textId="77777777" w:rsidR="00F43AD0" w:rsidRDefault="00F43AD0" w:rsidP="00322A44">
            <w:pPr>
              <w:pStyle w:val="TableParagraph"/>
              <w:rPr>
                <w:rFonts w:ascii="Times New Roman"/>
                <w:sz w:val="10"/>
              </w:rPr>
            </w:pPr>
          </w:p>
        </w:tc>
        <w:tc>
          <w:tcPr>
            <w:tcW w:w="329" w:type="dxa"/>
            <w:gridSpan w:val="2"/>
          </w:tcPr>
          <w:p w14:paraId="613E6EC4" w14:textId="77777777" w:rsidR="00F43AD0" w:rsidRDefault="00F43AD0" w:rsidP="00322A44">
            <w:pPr>
              <w:pStyle w:val="TableParagraph"/>
              <w:rPr>
                <w:rFonts w:ascii="Times New Roman"/>
                <w:sz w:val="10"/>
              </w:rPr>
            </w:pPr>
          </w:p>
        </w:tc>
        <w:tc>
          <w:tcPr>
            <w:tcW w:w="130" w:type="dxa"/>
            <w:gridSpan w:val="2"/>
          </w:tcPr>
          <w:p w14:paraId="332C473F" w14:textId="77777777" w:rsidR="00F43AD0" w:rsidRDefault="00F43AD0" w:rsidP="00322A44">
            <w:pPr>
              <w:pStyle w:val="TableParagraph"/>
              <w:rPr>
                <w:rFonts w:ascii="Times New Roman"/>
                <w:sz w:val="10"/>
              </w:rPr>
            </w:pPr>
          </w:p>
        </w:tc>
        <w:tc>
          <w:tcPr>
            <w:tcW w:w="298" w:type="dxa"/>
            <w:gridSpan w:val="2"/>
          </w:tcPr>
          <w:p w14:paraId="44B600E5" w14:textId="77777777" w:rsidR="00F43AD0" w:rsidRDefault="00F43AD0" w:rsidP="00322A44">
            <w:pPr>
              <w:pStyle w:val="TableParagraph"/>
              <w:rPr>
                <w:rFonts w:ascii="Times New Roman"/>
                <w:sz w:val="10"/>
              </w:rPr>
            </w:pPr>
          </w:p>
        </w:tc>
        <w:tc>
          <w:tcPr>
            <w:tcW w:w="586" w:type="dxa"/>
            <w:gridSpan w:val="2"/>
          </w:tcPr>
          <w:p w14:paraId="154D3633" w14:textId="77777777" w:rsidR="00F43AD0" w:rsidRDefault="00F43AD0" w:rsidP="00322A44">
            <w:pPr>
              <w:pStyle w:val="TableParagraph"/>
              <w:rPr>
                <w:rFonts w:ascii="Times New Roman"/>
                <w:sz w:val="10"/>
              </w:rPr>
            </w:pPr>
          </w:p>
        </w:tc>
        <w:tc>
          <w:tcPr>
            <w:tcW w:w="548" w:type="dxa"/>
            <w:gridSpan w:val="2"/>
          </w:tcPr>
          <w:p w14:paraId="4E24F04F" w14:textId="77777777" w:rsidR="00F43AD0" w:rsidRDefault="00F43AD0" w:rsidP="00322A44">
            <w:pPr>
              <w:pStyle w:val="TableParagraph"/>
              <w:rPr>
                <w:rFonts w:ascii="Times New Roman"/>
                <w:sz w:val="10"/>
              </w:rPr>
            </w:pPr>
          </w:p>
        </w:tc>
        <w:tc>
          <w:tcPr>
            <w:tcW w:w="548" w:type="dxa"/>
            <w:gridSpan w:val="2"/>
          </w:tcPr>
          <w:p w14:paraId="7A23DFDC" w14:textId="77777777" w:rsidR="00F43AD0" w:rsidRDefault="00F43AD0" w:rsidP="00322A44">
            <w:pPr>
              <w:pStyle w:val="TableParagraph"/>
              <w:spacing w:before="2"/>
              <w:ind w:right="12"/>
              <w:jc w:val="right"/>
              <w:rPr>
                <w:sz w:val="12"/>
              </w:rPr>
            </w:pPr>
            <w:r>
              <w:rPr>
                <w:color w:val="0D0D0D"/>
                <w:w w:val="115"/>
                <w:sz w:val="12"/>
              </w:rPr>
              <w:t>Net</w:t>
            </w:r>
            <w:r>
              <w:rPr>
                <w:color w:val="0D0D0D"/>
                <w:spacing w:val="4"/>
                <w:w w:val="115"/>
                <w:sz w:val="12"/>
              </w:rPr>
              <w:t xml:space="preserve"> </w:t>
            </w:r>
            <w:r>
              <w:rPr>
                <w:color w:val="0D0D0D"/>
                <w:spacing w:val="-5"/>
                <w:w w:val="115"/>
                <w:sz w:val="12"/>
              </w:rPr>
              <w:t>Qty</w:t>
            </w:r>
          </w:p>
        </w:tc>
        <w:tc>
          <w:tcPr>
            <w:tcW w:w="738" w:type="dxa"/>
            <w:gridSpan w:val="2"/>
          </w:tcPr>
          <w:p w14:paraId="4D5000F8" w14:textId="77777777" w:rsidR="00F43AD0" w:rsidRDefault="00F43AD0" w:rsidP="00322A44">
            <w:pPr>
              <w:pStyle w:val="TableParagraph"/>
              <w:spacing w:before="2"/>
              <w:ind w:right="13"/>
              <w:jc w:val="right"/>
              <w:rPr>
                <w:sz w:val="12"/>
              </w:rPr>
            </w:pPr>
            <w:r>
              <w:rPr>
                <w:color w:val="0D0D0D"/>
                <w:spacing w:val="-2"/>
                <w:w w:val="125"/>
                <w:sz w:val="12"/>
              </w:rPr>
              <w:t>606.45</w:t>
            </w:r>
          </w:p>
        </w:tc>
        <w:tc>
          <w:tcPr>
            <w:tcW w:w="438" w:type="dxa"/>
            <w:gridSpan w:val="2"/>
          </w:tcPr>
          <w:p w14:paraId="1142024A" w14:textId="77777777" w:rsidR="00F43AD0" w:rsidRDefault="00F43AD0" w:rsidP="00322A44">
            <w:pPr>
              <w:pStyle w:val="TableParagraph"/>
              <w:spacing w:before="2"/>
              <w:ind w:left="19"/>
              <w:rPr>
                <w:sz w:val="12"/>
              </w:rPr>
            </w:pPr>
            <w:proofErr w:type="spellStart"/>
            <w:r>
              <w:rPr>
                <w:color w:val="0D0D0D"/>
                <w:spacing w:val="-5"/>
                <w:w w:val="115"/>
                <w:sz w:val="12"/>
              </w:rPr>
              <w:t>sft</w:t>
            </w:r>
            <w:proofErr w:type="spellEnd"/>
          </w:p>
        </w:tc>
        <w:tc>
          <w:tcPr>
            <w:tcW w:w="748" w:type="dxa"/>
            <w:gridSpan w:val="3"/>
          </w:tcPr>
          <w:p w14:paraId="2C5E7C58" w14:textId="77777777" w:rsidR="00F43AD0" w:rsidRDefault="00F43AD0" w:rsidP="00322A44">
            <w:pPr>
              <w:pStyle w:val="TableParagraph"/>
              <w:spacing w:before="2"/>
              <w:ind w:right="16"/>
              <w:jc w:val="right"/>
              <w:rPr>
                <w:sz w:val="12"/>
              </w:rPr>
            </w:pPr>
            <w:r>
              <w:rPr>
                <w:color w:val="0D0D0D"/>
                <w:spacing w:val="-2"/>
                <w:w w:val="125"/>
                <w:sz w:val="12"/>
              </w:rPr>
              <w:t>213.60</w:t>
            </w:r>
          </w:p>
        </w:tc>
        <w:tc>
          <w:tcPr>
            <w:tcW w:w="400" w:type="dxa"/>
            <w:gridSpan w:val="3"/>
          </w:tcPr>
          <w:p w14:paraId="3FD4FCEF" w14:textId="77777777" w:rsidR="00F43AD0" w:rsidRDefault="00F43AD0" w:rsidP="00322A44">
            <w:pPr>
              <w:pStyle w:val="TableParagraph"/>
              <w:spacing w:before="2"/>
              <w:ind w:right="62"/>
              <w:jc w:val="center"/>
              <w:rPr>
                <w:sz w:val="12"/>
              </w:rPr>
            </w:pPr>
            <w:proofErr w:type="spellStart"/>
            <w:r>
              <w:rPr>
                <w:color w:val="0D0D0D"/>
                <w:spacing w:val="-2"/>
                <w:w w:val="130"/>
                <w:sz w:val="12"/>
              </w:rPr>
              <w:t>P.Sft</w:t>
            </w:r>
            <w:proofErr w:type="spellEnd"/>
          </w:p>
        </w:tc>
        <w:tc>
          <w:tcPr>
            <w:tcW w:w="916" w:type="dxa"/>
            <w:gridSpan w:val="3"/>
          </w:tcPr>
          <w:p w14:paraId="68F822CE" w14:textId="77777777" w:rsidR="00F43AD0" w:rsidRDefault="00F43AD0" w:rsidP="00322A44">
            <w:pPr>
              <w:pStyle w:val="TableParagraph"/>
              <w:spacing w:before="2"/>
              <w:ind w:right="62"/>
              <w:jc w:val="right"/>
              <w:rPr>
                <w:b/>
                <w:sz w:val="12"/>
              </w:rPr>
            </w:pPr>
          </w:p>
        </w:tc>
      </w:tr>
      <w:tr w:rsidR="00F43AD0" w14:paraId="04902ADE" w14:textId="77777777" w:rsidTr="00F43AD0">
        <w:trPr>
          <w:gridAfter w:val="1"/>
          <w:wAfter w:w="16" w:type="dxa"/>
          <w:trHeight w:val="1290"/>
        </w:trPr>
        <w:tc>
          <w:tcPr>
            <w:tcW w:w="288" w:type="dxa"/>
            <w:gridSpan w:val="2"/>
            <w:vMerge w:val="restart"/>
          </w:tcPr>
          <w:p w14:paraId="75055D52" w14:textId="77777777" w:rsidR="00F43AD0" w:rsidRDefault="00F43AD0" w:rsidP="00322A44">
            <w:pPr>
              <w:pStyle w:val="TableParagraph"/>
              <w:spacing w:before="2"/>
              <w:ind w:left="66"/>
              <w:rPr>
                <w:b/>
                <w:sz w:val="12"/>
              </w:rPr>
            </w:pPr>
            <w:r>
              <w:rPr>
                <w:b/>
                <w:color w:val="0D0D0D"/>
                <w:spacing w:val="-5"/>
                <w:w w:val="115"/>
                <w:sz w:val="12"/>
              </w:rPr>
              <w:t>12</w:t>
            </w:r>
          </w:p>
        </w:tc>
        <w:tc>
          <w:tcPr>
            <w:tcW w:w="3721" w:type="dxa"/>
            <w:gridSpan w:val="8"/>
          </w:tcPr>
          <w:p w14:paraId="69DA172F" w14:textId="77777777" w:rsidR="00F43AD0" w:rsidRDefault="00F43AD0" w:rsidP="00322A44">
            <w:pPr>
              <w:pStyle w:val="TableParagraph"/>
              <w:spacing w:before="2" w:line="271" w:lineRule="auto"/>
              <w:ind w:left="23"/>
              <w:rPr>
                <w:sz w:val="12"/>
              </w:rPr>
            </w:pPr>
            <w:r>
              <w:rPr>
                <w:color w:val="0D0D0D"/>
                <w:w w:val="115"/>
                <w:sz w:val="12"/>
              </w:rPr>
              <w:t>Providing</w:t>
            </w:r>
            <w:r>
              <w:rPr>
                <w:color w:val="0D0D0D"/>
                <w:spacing w:val="40"/>
                <w:w w:val="115"/>
                <w:sz w:val="12"/>
              </w:rPr>
              <w:t xml:space="preserve"> </w:t>
            </w:r>
            <w:r>
              <w:rPr>
                <w:color w:val="0D0D0D"/>
                <w:w w:val="115"/>
                <w:sz w:val="12"/>
              </w:rPr>
              <w:t>and</w:t>
            </w:r>
            <w:r>
              <w:rPr>
                <w:color w:val="0D0D0D"/>
                <w:spacing w:val="40"/>
                <w:w w:val="115"/>
                <w:sz w:val="12"/>
              </w:rPr>
              <w:t xml:space="preserve"> </w:t>
            </w:r>
            <w:r>
              <w:rPr>
                <w:color w:val="0D0D0D"/>
                <w:w w:val="115"/>
                <w:sz w:val="12"/>
              </w:rPr>
              <w:t>laying</w:t>
            </w:r>
            <w:r>
              <w:rPr>
                <w:color w:val="0D0D0D"/>
                <w:spacing w:val="40"/>
                <w:w w:val="115"/>
                <w:sz w:val="12"/>
              </w:rPr>
              <w:t xml:space="preserve"> </w:t>
            </w:r>
            <w:r>
              <w:rPr>
                <w:color w:val="0D0D0D"/>
                <w:w w:val="115"/>
                <w:sz w:val="12"/>
              </w:rPr>
              <w:t>1/4"</w:t>
            </w:r>
            <w:r>
              <w:rPr>
                <w:color w:val="0D0D0D"/>
                <w:spacing w:val="38"/>
                <w:w w:val="115"/>
                <w:sz w:val="12"/>
              </w:rPr>
              <w:t xml:space="preserve"> </w:t>
            </w:r>
            <w:r>
              <w:rPr>
                <w:color w:val="0D0D0D"/>
                <w:w w:val="115"/>
                <w:sz w:val="12"/>
              </w:rPr>
              <w:t>to</w:t>
            </w:r>
            <w:r>
              <w:rPr>
                <w:color w:val="0D0D0D"/>
                <w:spacing w:val="40"/>
                <w:w w:val="115"/>
                <w:sz w:val="12"/>
              </w:rPr>
              <w:t xml:space="preserve"> </w:t>
            </w:r>
            <w:r>
              <w:rPr>
                <w:color w:val="0D0D0D"/>
                <w:w w:val="115"/>
                <w:sz w:val="12"/>
              </w:rPr>
              <w:t>3/8"</w:t>
            </w:r>
            <w:r>
              <w:rPr>
                <w:color w:val="0D0D0D"/>
                <w:spacing w:val="38"/>
                <w:w w:val="115"/>
                <w:sz w:val="12"/>
              </w:rPr>
              <w:t xml:space="preserve"> </w:t>
            </w:r>
            <w:r>
              <w:rPr>
                <w:color w:val="0D0D0D"/>
                <w:w w:val="115"/>
                <w:sz w:val="12"/>
              </w:rPr>
              <w:t>(6mm</w:t>
            </w:r>
            <w:r>
              <w:rPr>
                <w:color w:val="0D0D0D"/>
                <w:spacing w:val="40"/>
                <w:w w:val="115"/>
                <w:sz w:val="12"/>
              </w:rPr>
              <w:t xml:space="preserve"> </w:t>
            </w:r>
            <w:r>
              <w:rPr>
                <w:color w:val="0D0D0D"/>
                <w:w w:val="115"/>
                <w:sz w:val="12"/>
              </w:rPr>
              <w:t>to</w:t>
            </w:r>
            <w:r>
              <w:rPr>
                <w:color w:val="0D0D0D"/>
                <w:spacing w:val="38"/>
                <w:w w:val="115"/>
                <w:sz w:val="12"/>
              </w:rPr>
              <w:t xml:space="preserve"> </w:t>
            </w:r>
            <w:r>
              <w:rPr>
                <w:color w:val="0D0D0D"/>
                <w:w w:val="115"/>
                <w:sz w:val="12"/>
              </w:rPr>
              <w:t>9mm)</w:t>
            </w:r>
            <w:r>
              <w:rPr>
                <w:color w:val="0D0D0D"/>
                <w:spacing w:val="40"/>
                <w:w w:val="115"/>
                <w:sz w:val="12"/>
              </w:rPr>
              <w:t xml:space="preserve"> </w:t>
            </w:r>
            <w:r>
              <w:rPr>
                <w:color w:val="0D0D0D"/>
                <w:w w:val="115"/>
                <w:sz w:val="12"/>
              </w:rPr>
              <w:t>thick</w:t>
            </w:r>
            <w:r>
              <w:rPr>
                <w:color w:val="0D0D0D"/>
                <w:spacing w:val="40"/>
                <w:w w:val="115"/>
                <w:sz w:val="12"/>
              </w:rPr>
              <w:t xml:space="preserve"> </w:t>
            </w:r>
            <w:r>
              <w:rPr>
                <w:b/>
                <w:color w:val="0D0D0D"/>
                <w:w w:val="115"/>
                <w:sz w:val="12"/>
              </w:rPr>
              <w:t>Glazed/</w:t>
            </w:r>
            <w:r>
              <w:rPr>
                <w:b/>
                <w:color w:val="0D0D0D"/>
                <w:spacing w:val="25"/>
                <w:w w:val="115"/>
                <w:sz w:val="12"/>
              </w:rPr>
              <w:t xml:space="preserve"> </w:t>
            </w:r>
            <w:r>
              <w:rPr>
                <w:b/>
                <w:color w:val="0D0D0D"/>
                <w:w w:val="115"/>
                <w:sz w:val="12"/>
              </w:rPr>
              <w:t>Matt</w:t>
            </w:r>
            <w:r>
              <w:rPr>
                <w:b/>
                <w:color w:val="0D0D0D"/>
                <w:spacing w:val="26"/>
                <w:w w:val="115"/>
                <w:sz w:val="12"/>
              </w:rPr>
              <w:t xml:space="preserve"> </w:t>
            </w:r>
            <w:r>
              <w:rPr>
                <w:b/>
                <w:color w:val="0D0D0D"/>
                <w:w w:val="115"/>
                <w:sz w:val="12"/>
              </w:rPr>
              <w:t>tiles</w:t>
            </w:r>
            <w:r>
              <w:rPr>
                <w:b/>
                <w:color w:val="0D0D0D"/>
                <w:spacing w:val="25"/>
                <w:w w:val="115"/>
                <w:sz w:val="12"/>
              </w:rPr>
              <w:t xml:space="preserve"> </w:t>
            </w:r>
            <w:r>
              <w:rPr>
                <w:color w:val="0D0D0D"/>
                <w:w w:val="115"/>
                <w:sz w:val="12"/>
              </w:rPr>
              <w:t>of</w:t>
            </w:r>
            <w:r>
              <w:rPr>
                <w:color w:val="0D0D0D"/>
                <w:spacing w:val="25"/>
                <w:w w:val="115"/>
                <w:sz w:val="12"/>
              </w:rPr>
              <w:t xml:space="preserve"> </w:t>
            </w:r>
            <w:r>
              <w:rPr>
                <w:color w:val="0D0D0D"/>
                <w:w w:val="115"/>
                <w:sz w:val="12"/>
              </w:rPr>
              <w:t>any</w:t>
            </w:r>
            <w:r>
              <w:rPr>
                <w:color w:val="0D0D0D"/>
                <w:spacing w:val="23"/>
                <w:w w:val="115"/>
                <w:sz w:val="12"/>
              </w:rPr>
              <w:t xml:space="preserve"> </w:t>
            </w:r>
            <w:proofErr w:type="spellStart"/>
            <w:r>
              <w:rPr>
                <w:color w:val="0D0D0D"/>
                <w:w w:val="115"/>
                <w:sz w:val="12"/>
              </w:rPr>
              <w:t>colour</w:t>
            </w:r>
            <w:proofErr w:type="spellEnd"/>
            <w:r>
              <w:rPr>
                <w:color w:val="0D0D0D"/>
                <w:spacing w:val="25"/>
                <w:w w:val="115"/>
                <w:sz w:val="12"/>
              </w:rPr>
              <w:t xml:space="preserve"> </w:t>
            </w:r>
            <w:r>
              <w:rPr>
                <w:color w:val="0D0D0D"/>
                <w:w w:val="115"/>
                <w:sz w:val="12"/>
              </w:rPr>
              <w:t>and</w:t>
            </w:r>
            <w:r>
              <w:rPr>
                <w:color w:val="0D0D0D"/>
                <w:spacing w:val="20"/>
                <w:w w:val="115"/>
                <w:sz w:val="12"/>
              </w:rPr>
              <w:t xml:space="preserve"> </w:t>
            </w:r>
            <w:r>
              <w:rPr>
                <w:color w:val="0D0D0D"/>
                <w:w w:val="115"/>
                <w:sz w:val="12"/>
              </w:rPr>
              <w:t>size</w:t>
            </w:r>
            <w:r>
              <w:rPr>
                <w:color w:val="0D0D0D"/>
                <w:spacing w:val="25"/>
                <w:w w:val="115"/>
                <w:sz w:val="12"/>
              </w:rPr>
              <w:t xml:space="preserve"> </w:t>
            </w:r>
            <w:r>
              <w:rPr>
                <w:color w:val="0D0D0D"/>
                <w:w w:val="115"/>
                <w:sz w:val="12"/>
              </w:rPr>
              <w:t>in</w:t>
            </w:r>
            <w:r>
              <w:rPr>
                <w:color w:val="0D0D0D"/>
                <w:spacing w:val="20"/>
                <w:w w:val="115"/>
                <w:sz w:val="12"/>
              </w:rPr>
              <w:t xml:space="preserve"> </w:t>
            </w:r>
            <w:r>
              <w:rPr>
                <w:color w:val="0D0D0D"/>
                <w:w w:val="115"/>
                <w:sz w:val="12"/>
              </w:rPr>
              <w:t>ground</w:t>
            </w:r>
            <w:r>
              <w:rPr>
                <w:color w:val="0D0D0D"/>
                <w:spacing w:val="23"/>
                <w:w w:val="115"/>
                <w:sz w:val="12"/>
              </w:rPr>
              <w:t xml:space="preserve"> </w:t>
            </w:r>
            <w:r>
              <w:rPr>
                <w:color w:val="0D0D0D"/>
                <w:w w:val="115"/>
                <w:sz w:val="12"/>
              </w:rPr>
              <w:t>floor</w:t>
            </w:r>
            <w:r>
              <w:rPr>
                <w:color w:val="0D0D0D"/>
                <w:spacing w:val="40"/>
                <w:w w:val="115"/>
                <w:sz w:val="12"/>
              </w:rPr>
              <w:t xml:space="preserve"> </w:t>
            </w:r>
            <w:r>
              <w:rPr>
                <w:color w:val="0D0D0D"/>
                <w:w w:val="115"/>
                <w:sz w:val="12"/>
              </w:rPr>
              <w:t>laid</w:t>
            </w:r>
            <w:r>
              <w:rPr>
                <w:color w:val="0D0D0D"/>
                <w:spacing w:val="40"/>
                <w:w w:val="115"/>
                <w:sz w:val="12"/>
              </w:rPr>
              <w:t xml:space="preserve"> </w:t>
            </w:r>
            <w:r>
              <w:rPr>
                <w:color w:val="0D0D0D"/>
                <w:w w:val="115"/>
                <w:sz w:val="12"/>
              </w:rPr>
              <w:t>over</w:t>
            </w:r>
            <w:r>
              <w:rPr>
                <w:color w:val="0D0D0D"/>
                <w:spacing w:val="40"/>
                <w:w w:val="115"/>
                <w:sz w:val="12"/>
              </w:rPr>
              <w:t xml:space="preserve"> </w:t>
            </w:r>
            <w:r>
              <w:rPr>
                <w:color w:val="0D0D0D"/>
                <w:w w:val="115"/>
                <w:sz w:val="12"/>
              </w:rPr>
              <w:t>1"</w:t>
            </w:r>
            <w:r>
              <w:rPr>
                <w:color w:val="0D0D0D"/>
                <w:spacing w:val="40"/>
                <w:w w:val="115"/>
                <w:sz w:val="12"/>
              </w:rPr>
              <w:t xml:space="preserve"> </w:t>
            </w:r>
            <w:r>
              <w:rPr>
                <w:color w:val="0D0D0D"/>
                <w:w w:val="115"/>
                <w:sz w:val="12"/>
              </w:rPr>
              <w:t>(25mm)</w:t>
            </w:r>
            <w:r>
              <w:rPr>
                <w:color w:val="0D0D0D"/>
                <w:spacing w:val="40"/>
                <w:w w:val="115"/>
                <w:sz w:val="12"/>
              </w:rPr>
              <w:t xml:space="preserve"> </w:t>
            </w:r>
            <w:r>
              <w:rPr>
                <w:color w:val="0D0D0D"/>
                <w:w w:val="115"/>
                <w:sz w:val="12"/>
              </w:rPr>
              <w:t>thick</w:t>
            </w:r>
            <w:r>
              <w:rPr>
                <w:color w:val="0D0D0D"/>
                <w:spacing w:val="40"/>
                <w:w w:val="115"/>
                <w:sz w:val="12"/>
              </w:rPr>
              <w:t xml:space="preserve"> </w:t>
            </w:r>
            <w:r>
              <w:rPr>
                <w:color w:val="0D0D0D"/>
                <w:w w:val="115"/>
                <w:sz w:val="12"/>
              </w:rPr>
              <w:t>cement</w:t>
            </w:r>
            <w:r>
              <w:rPr>
                <w:color w:val="0D0D0D"/>
                <w:spacing w:val="40"/>
                <w:w w:val="115"/>
                <w:sz w:val="12"/>
              </w:rPr>
              <w:t xml:space="preserve"> </w:t>
            </w:r>
            <w:r>
              <w:rPr>
                <w:color w:val="0D0D0D"/>
                <w:w w:val="115"/>
                <w:sz w:val="12"/>
              </w:rPr>
              <w:t>sand</w:t>
            </w:r>
            <w:r>
              <w:rPr>
                <w:color w:val="0D0D0D"/>
                <w:spacing w:val="40"/>
                <w:w w:val="115"/>
                <w:sz w:val="12"/>
              </w:rPr>
              <w:t xml:space="preserve"> </w:t>
            </w:r>
            <w:r>
              <w:rPr>
                <w:color w:val="0D0D0D"/>
                <w:w w:val="115"/>
                <w:sz w:val="12"/>
              </w:rPr>
              <w:t>mortar</w:t>
            </w:r>
            <w:r>
              <w:rPr>
                <w:color w:val="0D0D0D"/>
                <w:spacing w:val="40"/>
                <w:w w:val="115"/>
                <w:sz w:val="12"/>
              </w:rPr>
              <w:t xml:space="preserve"> </w:t>
            </w:r>
            <w:r>
              <w:rPr>
                <w:color w:val="0D0D0D"/>
                <w:w w:val="115"/>
                <w:sz w:val="12"/>
              </w:rPr>
              <w:t>base</w:t>
            </w:r>
            <w:r>
              <w:rPr>
                <w:color w:val="0D0D0D"/>
                <w:spacing w:val="40"/>
                <w:w w:val="115"/>
                <w:sz w:val="12"/>
              </w:rPr>
              <w:t xml:space="preserve"> </w:t>
            </w:r>
            <w:r>
              <w:rPr>
                <w:color w:val="0D0D0D"/>
                <w:w w:val="115"/>
                <w:sz w:val="12"/>
              </w:rPr>
              <w:t>including jointing and washing the tiles</w:t>
            </w:r>
            <w:r>
              <w:rPr>
                <w:color w:val="0D0D0D"/>
                <w:spacing w:val="21"/>
                <w:w w:val="115"/>
                <w:sz w:val="12"/>
              </w:rPr>
              <w:t xml:space="preserve"> </w:t>
            </w:r>
            <w:r>
              <w:rPr>
                <w:color w:val="0D0D0D"/>
                <w:w w:val="115"/>
                <w:sz w:val="12"/>
              </w:rPr>
              <w:t>with white</w:t>
            </w:r>
            <w:r>
              <w:rPr>
                <w:color w:val="0D0D0D"/>
                <w:spacing w:val="21"/>
                <w:w w:val="115"/>
                <w:sz w:val="12"/>
              </w:rPr>
              <w:t xml:space="preserve"> </w:t>
            </w:r>
            <w:r>
              <w:rPr>
                <w:color w:val="0D0D0D"/>
                <w:w w:val="115"/>
                <w:sz w:val="12"/>
              </w:rPr>
              <w:t>cement</w:t>
            </w:r>
            <w:r>
              <w:rPr>
                <w:color w:val="0D0D0D"/>
                <w:spacing w:val="40"/>
                <w:w w:val="115"/>
                <w:sz w:val="12"/>
              </w:rPr>
              <w:t xml:space="preserve"> </w:t>
            </w:r>
            <w:r>
              <w:rPr>
                <w:color w:val="0D0D0D"/>
                <w:w w:val="115"/>
                <w:sz w:val="12"/>
              </w:rPr>
              <w:t>slurry</w:t>
            </w:r>
            <w:r>
              <w:rPr>
                <w:color w:val="0D0D0D"/>
                <w:spacing w:val="10"/>
                <w:w w:val="115"/>
                <w:sz w:val="12"/>
              </w:rPr>
              <w:t xml:space="preserve"> </w:t>
            </w:r>
            <w:r>
              <w:rPr>
                <w:color w:val="0D0D0D"/>
                <w:w w:val="115"/>
                <w:sz w:val="12"/>
              </w:rPr>
              <w:t>of</w:t>
            </w:r>
            <w:r>
              <w:rPr>
                <w:color w:val="0D0D0D"/>
                <w:spacing w:val="12"/>
                <w:w w:val="115"/>
                <w:sz w:val="12"/>
              </w:rPr>
              <w:t xml:space="preserve"> </w:t>
            </w:r>
            <w:r>
              <w:rPr>
                <w:color w:val="0D0D0D"/>
                <w:w w:val="115"/>
                <w:sz w:val="12"/>
              </w:rPr>
              <w:t>matching</w:t>
            </w:r>
            <w:r>
              <w:rPr>
                <w:color w:val="0D0D0D"/>
                <w:spacing w:val="10"/>
                <w:w w:val="115"/>
                <w:sz w:val="12"/>
              </w:rPr>
              <w:t xml:space="preserve"> </w:t>
            </w:r>
            <w:r>
              <w:rPr>
                <w:color w:val="0D0D0D"/>
                <w:w w:val="115"/>
                <w:sz w:val="12"/>
              </w:rPr>
              <w:t>color</w:t>
            </w:r>
            <w:r>
              <w:rPr>
                <w:color w:val="0D0D0D"/>
                <w:spacing w:val="11"/>
                <w:w w:val="115"/>
                <w:sz w:val="12"/>
              </w:rPr>
              <w:t xml:space="preserve"> </w:t>
            </w:r>
            <w:r>
              <w:rPr>
                <w:color w:val="0D0D0D"/>
                <w:w w:val="115"/>
                <w:sz w:val="12"/>
              </w:rPr>
              <w:t>by</w:t>
            </w:r>
            <w:r>
              <w:rPr>
                <w:color w:val="0D0D0D"/>
                <w:spacing w:val="10"/>
                <w:w w:val="115"/>
                <w:sz w:val="12"/>
              </w:rPr>
              <w:t xml:space="preserve"> </w:t>
            </w:r>
            <w:r>
              <w:rPr>
                <w:color w:val="0D0D0D"/>
                <w:w w:val="115"/>
                <w:sz w:val="12"/>
              </w:rPr>
              <w:t>using</w:t>
            </w:r>
            <w:r>
              <w:rPr>
                <w:color w:val="0D0D0D"/>
                <w:spacing w:val="11"/>
                <w:w w:val="115"/>
                <w:sz w:val="12"/>
              </w:rPr>
              <w:t xml:space="preserve"> </w:t>
            </w:r>
            <w:r>
              <w:rPr>
                <w:color w:val="0D0D0D"/>
                <w:w w:val="115"/>
                <w:sz w:val="12"/>
              </w:rPr>
              <w:t>color</w:t>
            </w:r>
            <w:r>
              <w:rPr>
                <w:color w:val="0D0D0D"/>
                <w:spacing w:val="11"/>
                <w:w w:val="115"/>
                <w:sz w:val="12"/>
              </w:rPr>
              <w:t xml:space="preserve"> </w:t>
            </w:r>
            <w:r>
              <w:rPr>
                <w:color w:val="0D0D0D"/>
                <w:w w:val="115"/>
                <w:sz w:val="12"/>
              </w:rPr>
              <w:t>pigment</w:t>
            </w:r>
            <w:r>
              <w:rPr>
                <w:color w:val="0D0D0D"/>
                <w:spacing w:val="11"/>
                <w:w w:val="115"/>
                <w:sz w:val="12"/>
              </w:rPr>
              <w:t xml:space="preserve"> </w:t>
            </w:r>
            <w:r>
              <w:rPr>
                <w:color w:val="0D0D0D"/>
                <w:w w:val="115"/>
                <w:sz w:val="12"/>
              </w:rPr>
              <w:t>and</w:t>
            </w:r>
            <w:r>
              <w:rPr>
                <w:color w:val="0D0D0D"/>
                <w:spacing w:val="11"/>
                <w:w w:val="115"/>
                <w:sz w:val="12"/>
              </w:rPr>
              <w:t xml:space="preserve"> </w:t>
            </w:r>
            <w:r>
              <w:rPr>
                <w:color w:val="0D0D0D"/>
                <w:spacing w:val="-2"/>
                <w:w w:val="115"/>
                <w:sz w:val="12"/>
              </w:rPr>
              <w:t>curing</w:t>
            </w:r>
          </w:p>
          <w:p w14:paraId="6EB864C7" w14:textId="77777777" w:rsidR="00F43AD0" w:rsidRDefault="00F43AD0" w:rsidP="00322A44">
            <w:pPr>
              <w:pStyle w:val="TableParagraph"/>
              <w:spacing w:line="138" w:lineRule="exact"/>
              <w:ind w:left="23"/>
              <w:rPr>
                <w:b/>
                <w:sz w:val="12"/>
              </w:rPr>
            </w:pPr>
            <w:r>
              <w:rPr>
                <w:b/>
                <w:color w:val="0D0D0D"/>
                <w:w w:val="120"/>
                <w:sz w:val="12"/>
              </w:rPr>
              <w:t>S.I</w:t>
            </w:r>
            <w:r>
              <w:rPr>
                <w:b/>
                <w:color w:val="0D0D0D"/>
                <w:spacing w:val="7"/>
                <w:w w:val="120"/>
                <w:sz w:val="12"/>
              </w:rPr>
              <w:t xml:space="preserve"> </w:t>
            </w:r>
            <w:r>
              <w:rPr>
                <w:b/>
                <w:color w:val="0D0D0D"/>
                <w:w w:val="120"/>
                <w:sz w:val="12"/>
              </w:rPr>
              <w:t>No.</w:t>
            </w:r>
            <w:r>
              <w:rPr>
                <w:b/>
                <w:color w:val="0D0D0D"/>
                <w:spacing w:val="7"/>
                <w:w w:val="120"/>
                <w:sz w:val="12"/>
              </w:rPr>
              <w:t xml:space="preserve"> </w:t>
            </w:r>
            <w:r>
              <w:rPr>
                <w:b/>
                <w:color w:val="0D0D0D"/>
                <w:w w:val="120"/>
                <w:sz w:val="12"/>
              </w:rPr>
              <w:t>14-25</w:t>
            </w:r>
            <w:r>
              <w:rPr>
                <w:b/>
                <w:color w:val="0D0D0D"/>
                <w:spacing w:val="6"/>
                <w:w w:val="120"/>
                <w:sz w:val="12"/>
              </w:rPr>
              <w:t xml:space="preserve"> </w:t>
            </w:r>
            <w:r>
              <w:rPr>
                <w:b/>
                <w:color w:val="0D0D0D"/>
                <w:spacing w:val="-10"/>
                <w:w w:val="120"/>
                <w:sz w:val="12"/>
              </w:rPr>
              <w:t>a</w:t>
            </w:r>
          </w:p>
        </w:tc>
        <w:tc>
          <w:tcPr>
            <w:tcW w:w="586" w:type="dxa"/>
            <w:gridSpan w:val="2"/>
          </w:tcPr>
          <w:p w14:paraId="32FF060D" w14:textId="77777777" w:rsidR="00F43AD0" w:rsidRDefault="00F43AD0" w:rsidP="00322A44">
            <w:pPr>
              <w:pStyle w:val="TableParagraph"/>
              <w:rPr>
                <w:rFonts w:ascii="Times New Roman"/>
                <w:sz w:val="12"/>
              </w:rPr>
            </w:pPr>
          </w:p>
        </w:tc>
        <w:tc>
          <w:tcPr>
            <w:tcW w:w="548" w:type="dxa"/>
            <w:gridSpan w:val="2"/>
          </w:tcPr>
          <w:p w14:paraId="7C97FFF4" w14:textId="77777777" w:rsidR="00F43AD0" w:rsidRDefault="00F43AD0" w:rsidP="00322A44">
            <w:pPr>
              <w:pStyle w:val="TableParagraph"/>
              <w:rPr>
                <w:rFonts w:ascii="Times New Roman"/>
                <w:sz w:val="12"/>
              </w:rPr>
            </w:pPr>
          </w:p>
        </w:tc>
        <w:tc>
          <w:tcPr>
            <w:tcW w:w="548" w:type="dxa"/>
            <w:gridSpan w:val="2"/>
          </w:tcPr>
          <w:p w14:paraId="6E432EAC" w14:textId="77777777" w:rsidR="00F43AD0" w:rsidRDefault="00F43AD0" w:rsidP="00322A44">
            <w:pPr>
              <w:pStyle w:val="TableParagraph"/>
              <w:rPr>
                <w:rFonts w:ascii="Times New Roman"/>
                <w:sz w:val="12"/>
              </w:rPr>
            </w:pPr>
          </w:p>
        </w:tc>
        <w:tc>
          <w:tcPr>
            <w:tcW w:w="738" w:type="dxa"/>
            <w:gridSpan w:val="2"/>
          </w:tcPr>
          <w:p w14:paraId="22626037" w14:textId="77777777" w:rsidR="00F43AD0" w:rsidRDefault="00F43AD0" w:rsidP="00322A44">
            <w:pPr>
              <w:pStyle w:val="TableParagraph"/>
              <w:rPr>
                <w:rFonts w:ascii="Times New Roman"/>
                <w:sz w:val="12"/>
              </w:rPr>
            </w:pPr>
          </w:p>
        </w:tc>
        <w:tc>
          <w:tcPr>
            <w:tcW w:w="438" w:type="dxa"/>
            <w:gridSpan w:val="2"/>
          </w:tcPr>
          <w:p w14:paraId="3311EED4" w14:textId="77777777" w:rsidR="00F43AD0" w:rsidRDefault="00F43AD0" w:rsidP="00322A44">
            <w:pPr>
              <w:pStyle w:val="TableParagraph"/>
              <w:rPr>
                <w:rFonts w:ascii="Times New Roman"/>
                <w:sz w:val="12"/>
              </w:rPr>
            </w:pPr>
          </w:p>
        </w:tc>
        <w:tc>
          <w:tcPr>
            <w:tcW w:w="748" w:type="dxa"/>
            <w:gridSpan w:val="3"/>
          </w:tcPr>
          <w:p w14:paraId="5204147B" w14:textId="77777777" w:rsidR="00F43AD0" w:rsidRDefault="00F43AD0" w:rsidP="00322A44">
            <w:pPr>
              <w:pStyle w:val="TableParagraph"/>
              <w:rPr>
                <w:rFonts w:ascii="Times New Roman"/>
                <w:sz w:val="12"/>
              </w:rPr>
            </w:pPr>
          </w:p>
        </w:tc>
        <w:tc>
          <w:tcPr>
            <w:tcW w:w="400" w:type="dxa"/>
            <w:gridSpan w:val="3"/>
          </w:tcPr>
          <w:p w14:paraId="019287E2" w14:textId="77777777" w:rsidR="00F43AD0" w:rsidRDefault="00F43AD0" w:rsidP="00322A44">
            <w:pPr>
              <w:pStyle w:val="TableParagraph"/>
              <w:rPr>
                <w:rFonts w:ascii="Times New Roman"/>
                <w:sz w:val="12"/>
              </w:rPr>
            </w:pPr>
          </w:p>
        </w:tc>
        <w:tc>
          <w:tcPr>
            <w:tcW w:w="916" w:type="dxa"/>
            <w:gridSpan w:val="3"/>
          </w:tcPr>
          <w:p w14:paraId="6D738A5E" w14:textId="77777777" w:rsidR="00F43AD0" w:rsidRDefault="00F43AD0" w:rsidP="00322A44">
            <w:pPr>
              <w:pStyle w:val="TableParagraph"/>
              <w:rPr>
                <w:rFonts w:ascii="Times New Roman"/>
                <w:sz w:val="12"/>
              </w:rPr>
            </w:pPr>
          </w:p>
        </w:tc>
      </w:tr>
      <w:tr w:rsidR="00F43AD0" w14:paraId="31A947CE" w14:textId="77777777" w:rsidTr="00F43AD0">
        <w:trPr>
          <w:gridAfter w:val="1"/>
          <w:wAfter w:w="16" w:type="dxa"/>
          <w:trHeight w:val="162"/>
        </w:trPr>
        <w:tc>
          <w:tcPr>
            <w:tcW w:w="288" w:type="dxa"/>
            <w:gridSpan w:val="2"/>
            <w:vMerge/>
            <w:tcBorders>
              <w:top w:val="nil"/>
            </w:tcBorders>
          </w:tcPr>
          <w:p w14:paraId="29C94943" w14:textId="77777777" w:rsidR="00F43AD0" w:rsidRDefault="00F43AD0" w:rsidP="00322A44">
            <w:pPr>
              <w:rPr>
                <w:sz w:val="2"/>
                <w:szCs w:val="2"/>
              </w:rPr>
            </w:pPr>
          </w:p>
        </w:tc>
        <w:tc>
          <w:tcPr>
            <w:tcW w:w="2964" w:type="dxa"/>
            <w:gridSpan w:val="2"/>
          </w:tcPr>
          <w:p w14:paraId="2A0C552D" w14:textId="77777777" w:rsidR="00F43AD0" w:rsidRDefault="00F43AD0" w:rsidP="00322A44">
            <w:pPr>
              <w:pStyle w:val="TableParagraph"/>
              <w:spacing w:line="124" w:lineRule="exact"/>
              <w:ind w:right="6"/>
              <w:jc w:val="right"/>
              <w:rPr>
                <w:sz w:val="12"/>
              </w:rPr>
            </w:pPr>
            <w:r>
              <w:rPr>
                <w:color w:val="0D0D0D"/>
                <w:spacing w:val="-4"/>
                <w:w w:val="120"/>
                <w:sz w:val="12"/>
              </w:rPr>
              <w:t>Bath</w:t>
            </w:r>
          </w:p>
        </w:tc>
        <w:tc>
          <w:tcPr>
            <w:tcW w:w="329" w:type="dxa"/>
            <w:gridSpan w:val="2"/>
          </w:tcPr>
          <w:p w14:paraId="362C5DEA" w14:textId="77777777" w:rsidR="00F43AD0" w:rsidRDefault="00F43AD0" w:rsidP="00322A44">
            <w:pPr>
              <w:pStyle w:val="TableParagraph"/>
              <w:spacing w:before="11" w:line="131" w:lineRule="exact"/>
              <w:ind w:left="129"/>
              <w:rPr>
                <w:sz w:val="12"/>
              </w:rPr>
            </w:pPr>
            <w:r>
              <w:rPr>
                <w:color w:val="0D0D0D"/>
                <w:spacing w:val="-10"/>
                <w:w w:val="115"/>
                <w:sz w:val="12"/>
              </w:rPr>
              <w:t>2</w:t>
            </w:r>
          </w:p>
        </w:tc>
        <w:tc>
          <w:tcPr>
            <w:tcW w:w="130" w:type="dxa"/>
            <w:gridSpan w:val="2"/>
          </w:tcPr>
          <w:p w14:paraId="5F1BA72F" w14:textId="77777777" w:rsidR="00F43AD0" w:rsidRDefault="00F43AD0" w:rsidP="00322A44">
            <w:pPr>
              <w:pStyle w:val="TableParagraph"/>
              <w:spacing w:before="11" w:line="131" w:lineRule="exact"/>
              <w:ind w:left="21"/>
              <w:jc w:val="center"/>
              <w:rPr>
                <w:sz w:val="12"/>
              </w:rPr>
            </w:pPr>
            <w:r>
              <w:rPr>
                <w:color w:val="0D0D0D"/>
                <w:spacing w:val="-10"/>
                <w:w w:val="120"/>
                <w:sz w:val="12"/>
              </w:rPr>
              <w:t>x</w:t>
            </w:r>
          </w:p>
        </w:tc>
        <w:tc>
          <w:tcPr>
            <w:tcW w:w="298" w:type="dxa"/>
            <w:gridSpan w:val="2"/>
          </w:tcPr>
          <w:p w14:paraId="42E9935C" w14:textId="77777777" w:rsidR="00F43AD0" w:rsidRDefault="00F43AD0" w:rsidP="00322A44">
            <w:pPr>
              <w:pStyle w:val="TableParagraph"/>
              <w:spacing w:before="11" w:line="131" w:lineRule="exact"/>
              <w:ind w:right="89"/>
              <w:jc w:val="right"/>
              <w:rPr>
                <w:sz w:val="12"/>
              </w:rPr>
            </w:pPr>
            <w:r>
              <w:rPr>
                <w:color w:val="0D0D0D"/>
                <w:spacing w:val="-10"/>
                <w:w w:val="115"/>
                <w:sz w:val="12"/>
              </w:rPr>
              <w:t>1</w:t>
            </w:r>
          </w:p>
        </w:tc>
        <w:tc>
          <w:tcPr>
            <w:tcW w:w="586" w:type="dxa"/>
            <w:gridSpan w:val="2"/>
          </w:tcPr>
          <w:p w14:paraId="15C70FBC" w14:textId="77777777" w:rsidR="00F43AD0" w:rsidRDefault="00F43AD0" w:rsidP="00322A44">
            <w:pPr>
              <w:pStyle w:val="TableParagraph"/>
              <w:spacing w:before="11" w:line="131" w:lineRule="exact"/>
              <w:ind w:left="159"/>
              <w:rPr>
                <w:sz w:val="12"/>
              </w:rPr>
            </w:pPr>
            <w:r>
              <w:rPr>
                <w:color w:val="0D0D0D"/>
                <w:spacing w:val="-4"/>
                <w:w w:val="130"/>
                <w:sz w:val="12"/>
              </w:rPr>
              <w:t>6.00</w:t>
            </w:r>
          </w:p>
        </w:tc>
        <w:tc>
          <w:tcPr>
            <w:tcW w:w="548" w:type="dxa"/>
            <w:gridSpan w:val="2"/>
          </w:tcPr>
          <w:p w14:paraId="10B35493" w14:textId="77777777" w:rsidR="00F43AD0" w:rsidRDefault="00F43AD0" w:rsidP="00322A44">
            <w:pPr>
              <w:pStyle w:val="TableParagraph"/>
              <w:spacing w:before="11" w:line="131" w:lineRule="exact"/>
              <w:ind w:left="139"/>
              <w:rPr>
                <w:sz w:val="12"/>
              </w:rPr>
            </w:pPr>
            <w:r>
              <w:rPr>
                <w:color w:val="0D0D0D"/>
                <w:spacing w:val="-4"/>
                <w:w w:val="130"/>
                <w:sz w:val="12"/>
              </w:rPr>
              <w:t>6.00</w:t>
            </w:r>
          </w:p>
        </w:tc>
        <w:tc>
          <w:tcPr>
            <w:tcW w:w="548" w:type="dxa"/>
            <w:gridSpan w:val="2"/>
          </w:tcPr>
          <w:p w14:paraId="4AC0447F" w14:textId="77777777" w:rsidR="00F43AD0" w:rsidRDefault="00F43AD0" w:rsidP="00322A44">
            <w:pPr>
              <w:pStyle w:val="TableParagraph"/>
              <w:rPr>
                <w:rFonts w:ascii="Times New Roman"/>
                <w:sz w:val="10"/>
              </w:rPr>
            </w:pPr>
          </w:p>
        </w:tc>
        <w:tc>
          <w:tcPr>
            <w:tcW w:w="738" w:type="dxa"/>
            <w:gridSpan w:val="2"/>
          </w:tcPr>
          <w:p w14:paraId="4D10A5B6" w14:textId="77777777" w:rsidR="00F43AD0" w:rsidRDefault="00F43AD0" w:rsidP="00322A44">
            <w:pPr>
              <w:pStyle w:val="TableParagraph"/>
              <w:spacing w:before="11" w:line="131" w:lineRule="exact"/>
              <w:ind w:left="157"/>
              <w:rPr>
                <w:sz w:val="12"/>
              </w:rPr>
            </w:pPr>
            <w:r>
              <w:rPr>
                <w:color w:val="0D0D0D"/>
                <w:spacing w:val="-2"/>
                <w:w w:val="125"/>
                <w:sz w:val="12"/>
              </w:rPr>
              <w:t>228.00</w:t>
            </w:r>
          </w:p>
        </w:tc>
        <w:tc>
          <w:tcPr>
            <w:tcW w:w="438" w:type="dxa"/>
            <w:gridSpan w:val="2"/>
          </w:tcPr>
          <w:p w14:paraId="12B20E56" w14:textId="77777777" w:rsidR="00F43AD0" w:rsidRDefault="00F43AD0" w:rsidP="00322A44">
            <w:pPr>
              <w:pStyle w:val="TableParagraph"/>
              <w:spacing w:before="11" w:line="131" w:lineRule="exact"/>
              <w:ind w:right="126"/>
              <w:jc w:val="right"/>
              <w:rPr>
                <w:sz w:val="12"/>
              </w:rPr>
            </w:pPr>
            <w:proofErr w:type="spellStart"/>
            <w:r>
              <w:rPr>
                <w:color w:val="0D0D0D"/>
                <w:spacing w:val="-5"/>
                <w:w w:val="115"/>
                <w:sz w:val="12"/>
              </w:rPr>
              <w:t>cft</w:t>
            </w:r>
            <w:proofErr w:type="spellEnd"/>
          </w:p>
        </w:tc>
        <w:tc>
          <w:tcPr>
            <w:tcW w:w="748" w:type="dxa"/>
            <w:gridSpan w:val="3"/>
          </w:tcPr>
          <w:p w14:paraId="53DCBD34" w14:textId="77777777" w:rsidR="00F43AD0" w:rsidRDefault="00F43AD0" w:rsidP="00322A44">
            <w:pPr>
              <w:pStyle w:val="TableParagraph"/>
              <w:rPr>
                <w:rFonts w:ascii="Times New Roman"/>
                <w:sz w:val="10"/>
              </w:rPr>
            </w:pPr>
          </w:p>
        </w:tc>
        <w:tc>
          <w:tcPr>
            <w:tcW w:w="400" w:type="dxa"/>
            <w:gridSpan w:val="3"/>
          </w:tcPr>
          <w:p w14:paraId="56534410" w14:textId="77777777" w:rsidR="00F43AD0" w:rsidRDefault="00F43AD0" w:rsidP="00322A44">
            <w:pPr>
              <w:pStyle w:val="TableParagraph"/>
              <w:rPr>
                <w:rFonts w:ascii="Times New Roman"/>
                <w:sz w:val="10"/>
              </w:rPr>
            </w:pPr>
          </w:p>
        </w:tc>
        <w:tc>
          <w:tcPr>
            <w:tcW w:w="916" w:type="dxa"/>
            <w:gridSpan w:val="3"/>
          </w:tcPr>
          <w:p w14:paraId="5367014A" w14:textId="77777777" w:rsidR="00F43AD0" w:rsidRDefault="00F43AD0" w:rsidP="00322A44">
            <w:pPr>
              <w:pStyle w:val="TableParagraph"/>
              <w:rPr>
                <w:rFonts w:ascii="Times New Roman"/>
                <w:sz w:val="10"/>
              </w:rPr>
            </w:pPr>
          </w:p>
        </w:tc>
      </w:tr>
      <w:tr w:rsidR="00F43AD0" w14:paraId="64DC7AE2" w14:textId="77777777" w:rsidTr="00F43AD0">
        <w:trPr>
          <w:gridAfter w:val="1"/>
          <w:wAfter w:w="16" w:type="dxa"/>
          <w:trHeight w:val="162"/>
        </w:trPr>
        <w:tc>
          <w:tcPr>
            <w:tcW w:w="288" w:type="dxa"/>
            <w:gridSpan w:val="2"/>
          </w:tcPr>
          <w:p w14:paraId="46346E18" w14:textId="77777777" w:rsidR="00F43AD0" w:rsidRDefault="00F43AD0" w:rsidP="00322A44">
            <w:pPr>
              <w:pStyle w:val="TableParagraph"/>
              <w:rPr>
                <w:rFonts w:ascii="Times New Roman"/>
                <w:sz w:val="10"/>
              </w:rPr>
            </w:pPr>
          </w:p>
        </w:tc>
        <w:tc>
          <w:tcPr>
            <w:tcW w:w="2964" w:type="dxa"/>
            <w:gridSpan w:val="2"/>
          </w:tcPr>
          <w:p w14:paraId="64707AC3" w14:textId="77777777" w:rsidR="00F43AD0" w:rsidRDefault="00F43AD0" w:rsidP="00322A44">
            <w:pPr>
              <w:pStyle w:val="TableParagraph"/>
              <w:rPr>
                <w:rFonts w:ascii="Times New Roman"/>
                <w:sz w:val="10"/>
              </w:rPr>
            </w:pPr>
          </w:p>
        </w:tc>
        <w:tc>
          <w:tcPr>
            <w:tcW w:w="329" w:type="dxa"/>
            <w:gridSpan w:val="2"/>
          </w:tcPr>
          <w:p w14:paraId="4A228832" w14:textId="77777777" w:rsidR="00F43AD0" w:rsidRDefault="00F43AD0" w:rsidP="00322A44">
            <w:pPr>
              <w:pStyle w:val="TableParagraph"/>
              <w:rPr>
                <w:rFonts w:ascii="Times New Roman"/>
                <w:sz w:val="10"/>
              </w:rPr>
            </w:pPr>
          </w:p>
        </w:tc>
        <w:tc>
          <w:tcPr>
            <w:tcW w:w="130" w:type="dxa"/>
            <w:gridSpan w:val="2"/>
          </w:tcPr>
          <w:p w14:paraId="29CFBB96" w14:textId="77777777" w:rsidR="00F43AD0" w:rsidRDefault="00F43AD0" w:rsidP="00322A44">
            <w:pPr>
              <w:pStyle w:val="TableParagraph"/>
              <w:rPr>
                <w:rFonts w:ascii="Times New Roman"/>
                <w:sz w:val="10"/>
              </w:rPr>
            </w:pPr>
          </w:p>
        </w:tc>
        <w:tc>
          <w:tcPr>
            <w:tcW w:w="298" w:type="dxa"/>
            <w:gridSpan w:val="2"/>
          </w:tcPr>
          <w:p w14:paraId="215C1FAB" w14:textId="77777777" w:rsidR="00F43AD0" w:rsidRDefault="00F43AD0" w:rsidP="00322A44">
            <w:pPr>
              <w:pStyle w:val="TableParagraph"/>
              <w:rPr>
                <w:rFonts w:ascii="Times New Roman"/>
                <w:sz w:val="10"/>
              </w:rPr>
            </w:pPr>
          </w:p>
        </w:tc>
        <w:tc>
          <w:tcPr>
            <w:tcW w:w="586" w:type="dxa"/>
            <w:gridSpan w:val="2"/>
          </w:tcPr>
          <w:p w14:paraId="6637A31C" w14:textId="77777777" w:rsidR="00F43AD0" w:rsidRDefault="00F43AD0" w:rsidP="00322A44">
            <w:pPr>
              <w:pStyle w:val="TableParagraph"/>
              <w:rPr>
                <w:rFonts w:ascii="Times New Roman"/>
                <w:sz w:val="10"/>
              </w:rPr>
            </w:pPr>
          </w:p>
        </w:tc>
        <w:tc>
          <w:tcPr>
            <w:tcW w:w="548" w:type="dxa"/>
            <w:gridSpan w:val="2"/>
          </w:tcPr>
          <w:p w14:paraId="7F7947A7" w14:textId="77777777" w:rsidR="00F43AD0" w:rsidRDefault="00F43AD0" w:rsidP="00322A44">
            <w:pPr>
              <w:pStyle w:val="TableParagraph"/>
              <w:rPr>
                <w:rFonts w:ascii="Times New Roman"/>
                <w:sz w:val="10"/>
              </w:rPr>
            </w:pPr>
          </w:p>
        </w:tc>
        <w:tc>
          <w:tcPr>
            <w:tcW w:w="548" w:type="dxa"/>
            <w:gridSpan w:val="2"/>
          </w:tcPr>
          <w:p w14:paraId="6ABED3BE" w14:textId="77777777" w:rsidR="00F43AD0" w:rsidRDefault="00F43AD0" w:rsidP="00322A44">
            <w:pPr>
              <w:pStyle w:val="TableParagraph"/>
              <w:rPr>
                <w:rFonts w:ascii="Times New Roman"/>
                <w:sz w:val="10"/>
              </w:rPr>
            </w:pPr>
          </w:p>
        </w:tc>
        <w:tc>
          <w:tcPr>
            <w:tcW w:w="738" w:type="dxa"/>
            <w:gridSpan w:val="2"/>
          </w:tcPr>
          <w:p w14:paraId="35CE0674" w14:textId="77777777" w:rsidR="00F43AD0" w:rsidRDefault="00F43AD0" w:rsidP="00322A44">
            <w:pPr>
              <w:pStyle w:val="TableParagraph"/>
              <w:spacing w:before="11" w:line="131" w:lineRule="exact"/>
              <w:ind w:left="157"/>
              <w:rPr>
                <w:sz w:val="12"/>
              </w:rPr>
            </w:pPr>
            <w:r>
              <w:rPr>
                <w:color w:val="0D0D0D"/>
                <w:spacing w:val="-2"/>
                <w:w w:val="125"/>
                <w:sz w:val="12"/>
              </w:rPr>
              <w:t>228.00</w:t>
            </w:r>
          </w:p>
        </w:tc>
        <w:tc>
          <w:tcPr>
            <w:tcW w:w="438" w:type="dxa"/>
            <w:gridSpan w:val="2"/>
          </w:tcPr>
          <w:p w14:paraId="3BDA4F3B" w14:textId="77777777" w:rsidR="00F43AD0" w:rsidRDefault="00F43AD0" w:rsidP="00322A44">
            <w:pPr>
              <w:pStyle w:val="TableParagraph"/>
              <w:spacing w:before="2"/>
              <w:ind w:left="19"/>
              <w:rPr>
                <w:sz w:val="12"/>
              </w:rPr>
            </w:pPr>
            <w:proofErr w:type="spellStart"/>
            <w:r>
              <w:rPr>
                <w:color w:val="0D0D0D"/>
                <w:spacing w:val="-5"/>
                <w:w w:val="115"/>
                <w:sz w:val="12"/>
              </w:rPr>
              <w:t>sft</w:t>
            </w:r>
            <w:proofErr w:type="spellEnd"/>
          </w:p>
        </w:tc>
        <w:tc>
          <w:tcPr>
            <w:tcW w:w="748" w:type="dxa"/>
            <w:gridSpan w:val="3"/>
          </w:tcPr>
          <w:p w14:paraId="411E6206" w14:textId="77777777" w:rsidR="00F43AD0" w:rsidRDefault="00F43AD0" w:rsidP="00322A44">
            <w:pPr>
              <w:pStyle w:val="TableParagraph"/>
              <w:spacing w:before="2"/>
              <w:ind w:right="16"/>
              <w:jc w:val="right"/>
              <w:rPr>
                <w:sz w:val="12"/>
              </w:rPr>
            </w:pPr>
            <w:r>
              <w:rPr>
                <w:color w:val="0D0D0D"/>
                <w:spacing w:val="-2"/>
                <w:w w:val="125"/>
                <w:sz w:val="12"/>
              </w:rPr>
              <w:t>278.29</w:t>
            </w:r>
          </w:p>
        </w:tc>
        <w:tc>
          <w:tcPr>
            <w:tcW w:w="400" w:type="dxa"/>
            <w:gridSpan w:val="3"/>
          </w:tcPr>
          <w:p w14:paraId="45A366FB" w14:textId="77777777" w:rsidR="00F43AD0" w:rsidRDefault="00F43AD0" w:rsidP="00322A44">
            <w:pPr>
              <w:pStyle w:val="TableParagraph"/>
              <w:spacing w:before="2"/>
              <w:ind w:right="62"/>
              <w:jc w:val="center"/>
              <w:rPr>
                <w:sz w:val="12"/>
              </w:rPr>
            </w:pPr>
            <w:proofErr w:type="spellStart"/>
            <w:r>
              <w:rPr>
                <w:color w:val="0D0D0D"/>
                <w:spacing w:val="-2"/>
                <w:w w:val="130"/>
                <w:sz w:val="12"/>
              </w:rPr>
              <w:t>P.Sft</w:t>
            </w:r>
            <w:proofErr w:type="spellEnd"/>
          </w:p>
        </w:tc>
        <w:tc>
          <w:tcPr>
            <w:tcW w:w="916" w:type="dxa"/>
            <w:gridSpan w:val="3"/>
          </w:tcPr>
          <w:p w14:paraId="28B28D1E" w14:textId="77777777" w:rsidR="00F43AD0" w:rsidRDefault="00F43AD0" w:rsidP="00322A44">
            <w:pPr>
              <w:pStyle w:val="TableParagraph"/>
              <w:spacing w:before="2"/>
              <w:ind w:right="62"/>
              <w:jc w:val="right"/>
              <w:rPr>
                <w:b/>
                <w:sz w:val="12"/>
              </w:rPr>
            </w:pPr>
          </w:p>
        </w:tc>
      </w:tr>
      <w:tr w:rsidR="00F43AD0" w14:paraId="193881E7" w14:textId="77777777" w:rsidTr="00F43AD0">
        <w:trPr>
          <w:gridAfter w:val="1"/>
          <w:wAfter w:w="16" w:type="dxa"/>
          <w:trHeight w:val="205"/>
        </w:trPr>
        <w:tc>
          <w:tcPr>
            <w:tcW w:w="288" w:type="dxa"/>
            <w:gridSpan w:val="2"/>
          </w:tcPr>
          <w:p w14:paraId="796318C6" w14:textId="77777777" w:rsidR="00F43AD0" w:rsidRDefault="00F43AD0" w:rsidP="00322A44">
            <w:pPr>
              <w:pStyle w:val="TableParagraph"/>
              <w:rPr>
                <w:rFonts w:ascii="Times New Roman"/>
                <w:sz w:val="12"/>
              </w:rPr>
            </w:pPr>
          </w:p>
        </w:tc>
        <w:tc>
          <w:tcPr>
            <w:tcW w:w="2964" w:type="dxa"/>
            <w:gridSpan w:val="2"/>
          </w:tcPr>
          <w:p w14:paraId="69BA5A9D" w14:textId="77777777" w:rsidR="00F43AD0" w:rsidRDefault="00F43AD0" w:rsidP="00322A44">
            <w:pPr>
              <w:pStyle w:val="TableParagraph"/>
              <w:spacing w:line="186" w:lineRule="exact"/>
              <w:ind w:left="33"/>
              <w:rPr>
                <w:b/>
                <w:sz w:val="17"/>
              </w:rPr>
            </w:pPr>
            <w:r>
              <w:rPr>
                <w:b/>
                <w:color w:val="0D0D0D"/>
                <w:w w:val="115"/>
                <w:sz w:val="17"/>
              </w:rPr>
              <w:t>ELECTRICAL</w:t>
            </w:r>
            <w:r>
              <w:rPr>
                <w:b/>
                <w:color w:val="0D0D0D"/>
                <w:spacing w:val="64"/>
                <w:w w:val="115"/>
                <w:sz w:val="17"/>
              </w:rPr>
              <w:t xml:space="preserve"> </w:t>
            </w:r>
            <w:r>
              <w:rPr>
                <w:b/>
                <w:color w:val="0D0D0D"/>
                <w:spacing w:val="-4"/>
                <w:w w:val="115"/>
                <w:sz w:val="17"/>
              </w:rPr>
              <w:t>WORK</w:t>
            </w:r>
          </w:p>
        </w:tc>
        <w:tc>
          <w:tcPr>
            <w:tcW w:w="329" w:type="dxa"/>
            <w:gridSpan w:val="2"/>
          </w:tcPr>
          <w:p w14:paraId="2D332E73" w14:textId="77777777" w:rsidR="00F43AD0" w:rsidRDefault="00F43AD0" w:rsidP="00322A44">
            <w:pPr>
              <w:pStyle w:val="TableParagraph"/>
              <w:rPr>
                <w:rFonts w:ascii="Times New Roman"/>
                <w:sz w:val="12"/>
              </w:rPr>
            </w:pPr>
          </w:p>
        </w:tc>
        <w:tc>
          <w:tcPr>
            <w:tcW w:w="130" w:type="dxa"/>
            <w:gridSpan w:val="2"/>
          </w:tcPr>
          <w:p w14:paraId="1F89BD75" w14:textId="77777777" w:rsidR="00F43AD0" w:rsidRDefault="00F43AD0" w:rsidP="00322A44">
            <w:pPr>
              <w:pStyle w:val="TableParagraph"/>
              <w:rPr>
                <w:rFonts w:ascii="Times New Roman"/>
                <w:sz w:val="12"/>
              </w:rPr>
            </w:pPr>
          </w:p>
        </w:tc>
        <w:tc>
          <w:tcPr>
            <w:tcW w:w="298" w:type="dxa"/>
            <w:gridSpan w:val="2"/>
          </w:tcPr>
          <w:p w14:paraId="0235F684" w14:textId="77777777" w:rsidR="00F43AD0" w:rsidRDefault="00F43AD0" w:rsidP="00322A44">
            <w:pPr>
              <w:pStyle w:val="TableParagraph"/>
              <w:rPr>
                <w:rFonts w:ascii="Times New Roman"/>
                <w:sz w:val="12"/>
              </w:rPr>
            </w:pPr>
          </w:p>
        </w:tc>
        <w:tc>
          <w:tcPr>
            <w:tcW w:w="586" w:type="dxa"/>
            <w:gridSpan w:val="2"/>
          </w:tcPr>
          <w:p w14:paraId="6B3EE497" w14:textId="77777777" w:rsidR="00F43AD0" w:rsidRDefault="00F43AD0" w:rsidP="00322A44">
            <w:pPr>
              <w:pStyle w:val="TableParagraph"/>
              <w:rPr>
                <w:rFonts w:ascii="Times New Roman"/>
                <w:sz w:val="12"/>
              </w:rPr>
            </w:pPr>
          </w:p>
        </w:tc>
        <w:tc>
          <w:tcPr>
            <w:tcW w:w="548" w:type="dxa"/>
            <w:gridSpan w:val="2"/>
          </w:tcPr>
          <w:p w14:paraId="66D46F5D" w14:textId="77777777" w:rsidR="00F43AD0" w:rsidRDefault="00F43AD0" w:rsidP="00322A44">
            <w:pPr>
              <w:pStyle w:val="TableParagraph"/>
              <w:rPr>
                <w:rFonts w:ascii="Times New Roman"/>
                <w:sz w:val="12"/>
              </w:rPr>
            </w:pPr>
          </w:p>
        </w:tc>
        <w:tc>
          <w:tcPr>
            <w:tcW w:w="548" w:type="dxa"/>
            <w:gridSpan w:val="2"/>
          </w:tcPr>
          <w:p w14:paraId="7EC132F3" w14:textId="77777777" w:rsidR="00F43AD0" w:rsidRDefault="00F43AD0" w:rsidP="00322A44">
            <w:pPr>
              <w:pStyle w:val="TableParagraph"/>
              <w:rPr>
                <w:rFonts w:ascii="Times New Roman"/>
                <w:sz w:val="12"/>
              </w:rPr>
            </w:pPr>
          </w:p>
        </w:tc>
        <w:tc>
          <w:tcPr>
            <w:tcW w:w="738" w:type="dxa"/>
            <w:gridSpan w:val="2"/>
          </w:tcPr>
          <w:p w14:paraId="54CC9142" w14:textId="77777777" w:rsidR="00F43AD0" w:rsidRDefault="00F43AD0" w:rsidP="00322A44">
            <w:pPr>
              <w:pStyle w:val="TableParagraph"/>
              <w:rPr>
                <w:rFonts w:ascii="Times New Roman"/>
                <w:sz w:val="12"/>
              </w:rPr>
            </w:pPr>
          </w:p>
        </w:tc>
        <w:tc>
          <w:tcPr>
            <w:tcW w:w="438" w:type="dxa"/>
            <w:gridSpan w:val="2"/>
          </w:tcPr>
          <w:p w14:paraId="46ED69EB" w14:textId="77777777" w:rsidR="00F43AD0" w:rsidRDefault="00F43AD0" w:rsidP="00322A44">
            <w:pPr>
              <w:pStyle w:val="TableParagraph"/>
              <w:rPr>
                <w:rFonts w:ascii="Times New Roman"/>
                <w:sz w:val="12"/>
              </w:rPr>
            </w:pPr>
          </w:p>
        </w:tc>
        <w:tc>
          <w:tcPr>
            <w:tcW w:w="748" w:type="dxa"/>
            <w:gridSpan w:val="3"/>
          </w:tcPr>
          <w:p w14:paraId="1D052727" w14:textId="77777777" w:rsidR="00F43AD0" w:rsidRDefault="00F43AD0" w:rsidP="00322A44">
            <w:pPr>
              <w:pStyle w:val="TableParagraph"/>
              <w:rPr>
                <w:rFonts w:ascii="Times New Roman"/>
                <w:sz w:val="12"/>
              </w:rPr>
            </w:pPr>
          </w:p>
        </w:tc>
        <w:tc>
          <w:tcPr>
            <w:tcW w:w="400" w:type="dxa"/>
            <w:gridSpan w:val="3"/>
          </w:tcPr>
          <w:p w14:paraId="69BBC148" w14:textId="77777777" w:rsidR="00F43AD0" w:rsidRDefault="00F43AD0" w:rsidP="00322A44">
            <w:pPr>
              <w:pStyle w:val="TableParagraph"/>
              <w:rPr>
                <w:rFonts w:ascii="Times New Roman"/>
                <w:sz w:val="12"/>
              </w:rPr>
            </w:pPr>
          </w:p>
        </w:tc>
        <w:tc>
          <w:tcPr>
            <w:tcW w:w="916" w:type="dxa"/>
            <w:gridSpan w:val="3"/>
          </w:tcPr>
          <w:p w14:paraId="62F2D73F" w14:textId="77777777" w:rsidR="00F43AD0" w:rsidRDefault="00F43AD0" w:rsidP="00322A44">
            <w:pPr>
              <w:pStyle w:val="TableParagraph"/>
              <w:rPr>
                <w:rFonts w:ascii="Times New Roman"/>
                <w:sz w:val="12"/>
              </w:rPr>
            </w:pPr>
          </w:p>
        </w:tc>
      </w:tr>
      <w:tr w:rsidR="00F43AD0" w14:paraId="0A942488" w14:textId="77777777" w:rsidTr="00F43AD0">
        <w:trPr>
          <w:gridAfter w:val="1"/>
          <w:wAfter w:w="16" w:type="dxa"/>
          <w:trHeight w:val="1014"/>
        </w:trPr>
        <w:tc>
          <w:tcPr>
            <w:tcW w:w="288" w:type="dxa"/>
            <w:gridSpan w:val="2"/>
            <w:vMerge w:val="restart"/>
          </w:tcPr>
          <w:p w14:paraId="27DC319E" w14:textId="77777777" w:rsidR="00F43AD0" w:rsidRDefault="00F43AD0" w:rsidP="00322A44">
            <w:pPr>
              <w:pStyle w:val="TableParagraph"/>
              <w:spacing w:before="2"/>
              <w:ind w:left="66"/>
              <w:rPr>
                <w:b/>
                <w:sz w:val="12"/>
              </w:rPr>
            </w:pPr>
            <w:r>
              <w:rPr>
                <w:b/>
                <w:spacing w:val="-5"/>
                <w:w w:val="115"/>
                <w:sz w:val="12"/>
              </w:rPr>
              <w:lastRenderedPageBreak/>
              <w:t>15</w:t>
            </w:r>
          </w:p>
        </w:tc>
        <w:tc>
          <w:tcPr>
            <w:tcW w:w="3721" w:type="dxa"/>
            <w:gridSpan w:val="8"/>
          </w:tcPr>
          <w:p w14:paraId="456844CD" w14:textId="77777777" w:rsidR="00F43AD0" w:rsidRDefault="00F43AD0" w:rsidP="00322A44">
            <w:pPr>
              <w:pStyle w:val="TableParagraph"/>
              <w:spacing w:before="2" w:line="271" w:lineRule="auto"/>
              <w:ind w:left="23"/>
              <w:rPr>
                <w:sz w:val="12"/>
              </w:rPr>
            </w:pPr>
            <w:r>
              <w:rPr>
                <w:color w:val="0D0D0D"/>
                <w:w w:val="115"/>
                <w:sz w:val="12"/>
              </w:rPr>
              <w:t>Concealed</w:t>
            </w:r>
            <w:r>
              <w:rPr>
                <w:color w:val="0D0D0D"/>
                <w:spacing w:val="34"/>
                <w:w w:val="115"/>
                <w:sz w:val="12"/>
              </w:rPr>
              <w:t xml:space="preserve"> </w:t>
            </w:r>
            <w:r>
              <w:rPr>
                <w:b/>
                <w:color w:val="0D0D0D"/>
                <w:w w:val="115"/>
                <w:sz w:val="12"/>
              </w:rPr>
              <w:t>wiring</w:t>
            </w:r>
            <w:r>
              <w:rPr>
                <w:b/>
                <w:color w:val="0D0D0D"/>
                <w:spacing w:val="37"/>
                <w:w w:val="115"/>
                <w:sz w:val="12"/>
              </w:rPr>
              <w:t xml:space="preserve"> </w:t>
            </w:r>
            <w:r>
              <w:rPr>
                <w:b/>
                <w:color w:val="0D0D0D"/>
                <w:w w:val="115"/>
                <w:sz w:val="12"/>
              </w:rPr>
              <w:t>from</w:t>
            </w:r>
            <w:r>
              <w:rPr>
                <w:b/>
                <w:color w:val="0D0D0D"/>
                <w:spacing w:val="35"/>
                <w:w w:val="115"/>
                <w:sz w:val="12"/>
              </w:rPr>
              <w:t xml:space="preserve"> </w:t>
            </w:r>
            <w:r>
              <w:rPr>
                <w:b/>
                <w:color w:val="0D0D0D"/>
                <w:w w:val="115"/>
                <w:sz w:val="12"/>
              </w:rPr>
              <w:t>point</w:t>
            </w:r>
            <w:r>
              <w:rPr>
                <w:b/>
                <w:color w:val="0D0D0D"/>
                <w:spacing w:val="37"/>
                <w:w w:val="115"/>
                <w:sz w:val="12"/>
              </w:rPr>
              <w:t xml:space="preserve"> </w:t>
            </w:r>
            <w:r>
              <w:rPr>
                <w:b/>
                <w:color w:val="0D0D0D"/>
                <w:w w:val="115"/>
                <w:sz w:val="12"/>
              </w:rPr>
              <w:t>to</w:t>
            </w:r>
            <w:r>
              <w:rPr>
                <w:b/>
                <w:color w:val="0D0D0D"/>
                <w:spacing w:val="34"/>
                <w:w w:val="115"/>
                <w:sz w:val="12"/>
              </w:rPr>
              <w:t xml:space="preserve"> </w:t>
            </w:r>
            <w:r>
              <w:rPr>
                <w:b/>
                <w:color w:val="0D0D0D"/>
                <w:w w:val="115"/>
                <w:sz w:val="12"/>
              </w:rPr>
              <w:t>switch</w:t>
            </w:r>
            <w:r>
              <w:rPr>
                <w:b/>
                <w:color w:val="0D0D0D"/>
                <w:spacing w:val="34"/>
                <w:w w:val="115"/>
                <w:sz w:val="12"/>
              </w:rPr>
              <w:t xml:space="preserve"> </w:t>
            </w:r>
            <w:r>
              <w:rPr>
                <w:color w:val="0D0D0D"/>
                <w:w w:val="115"/>
                <w:sz w:val="12"/>
              </w:rPr>
              <w:t>with</w:t>
            </w:r>
            <w:r>
              <w:rPr>
                <w:color w:val="0D0D0D"/>
                <w:spacing w:val="32"/>
                <w:w w:val="115"/>
                <w:sz w:val="12"/>
              </w:rPr>
              <w:t xml:space="preserve"> </w:t>
            </w:r>
            <w:r>
              <w:rPr>
                <w:color w:val="0D0D0D"/>
                <w:w w:val="115"/>
                <w:sz w:val="12"/>
              </w:rPr>
              <w:t>3/4"</w:t>
            </w:r>
            <w:r>
              <w:rPr>
                <w:color w:val="0D0D0D"/>
                <w:spacing w:val="80"/>
                <w:w w:val="115"/>
                <w:sz w:val="12"/>
              </w:rPr>
              <w:t xml:space="preserve"> </w:t>
            </w:r>
            <w:r>
              <w:rPr>
                <w:color w:val="0D0D0D"/>
                <w:w w:val="115"/>
                <w:sz w:val="12"/>
              </w:rPr>
              <w:t>(20</w:t>
            </w:r>
            <w:r>
              <w:rPr>
                <w:color w:val="0D0D0D"/>
                <w:spacing w:val="40"/>
                <w:w w:val="115"/>
                <w:sz w:val="12"/>
              </w:rPr>
              <w:t xml:space="preserve"> </w:t>
            </w:r>
            <w:r>
              <w:rPr>
                <w:color w:val="0D0D0D"/>
                <w:w w:val="115"/>
                <w:sz w:val="12"/>
              </w:rPr>
              <w:t>mm)</w:t>
            </w:r>
            <w:r>
              <w:rPr>
                <w:color w:val="0D0D0D"/>
                <w:spacing w:val="65"/>
                <w:w w:val="115"/>
                <w:sz w:val="12"/>
              </w:rPr>
              <w:t xml:space="preserve">  </w:t>
            </w:r>
            <w:r>
              <w:rPr>
                <w:color w:val="0D0D0D"/>
                <w:w w:val="115"/>
                <w:sz w:val="12"/>
              </w:rPr>
              <w:t>dia.</w:t>
            </w:r>
            <w:r>
              <w:rPr>
                <w:color w:val="0D0D0D"/>
                <w:spacing w:val="66"/>
                <w:w w:val="115"/>
                <w:sz w:val="12"/>
              </w:rPr>
              <w:t xml:space="preserve">  </w:t>
            </w:r>
            <w:r>
              <w:rPr>
                <w:color w:val="0D0D0D"/>
                <w:w w:val="115"/>
                <w:sz w:val="12"/>
              </w:rPr>
              <w:t>PVC</w:t>
            </w:r>
            <w:r>
              <w:rPr>
                <w:color w:val="0D0D0D"/>
                <w:spacing w:val="64"/>
                <w:w w:val="115"/>
                <w:sz w:val="12"/>
              </w:rPr>
              <w:t xml:space="preserve">  </w:t>
            </w:r>
            <w:r>
              <w:rPr>
                <w:color w:val="0D0D0D"/>
                <w:w w:val="115"/>
                <w:sz w:val="12"/>
              </w:rPr>
              <w:t>conduit</w:t>
            </w:r>
            <w:r>
              <w:rPr>
                <w:color w:val="0D0D0D"/>
                <w:spacing w:val="77"/>
                <w:w w:val="115"/>
                <w:sz w:val="12"/>
              </w:rPr>
              <w:t xml:space="preserve"> </w:t>
            </w:r>
            <w:r>
              <w:rPr>
                <w:color w:val="0D0D0D"/>
                <w:w w:val="115"/>
                <w:sz w:val="12"/>
              </w:rPr>
              <w:t>length</w:t>
            </w:r>
            <w:r>
              <w:rPr>
                <w:color w:val="0D0D0D"/>
                <w:spacing w:val="73"/>
                <w:w w:val="115"/>
                <w:sz w:val="12"/>
              </w:rPr>
              <w:t xml:space="preserve"> </w:t>
            </w:r>
            <w:proofErr w:type="spellStart"/>
            <w:r>
              <w:rPr>
                <w:color w:val="0D0D0D"/>
                <w:w w:val="115"/>
                <w:sz w:val="12"/>
              </w:rPr>
              <w:t>upto</w:t>
            </w:r>
            <w:proofErr w:type="spellEnd"/>
            <w:r>
              <w:rPr>
                <w:color w:val="0D0D0D"/>
                <w:spacing w:val="76"/>
                <w:w w:val="115"/>
                <w:sz w:val="12"/>
              </w:rPr>
              <w:t xml:space="preserve"> </w:t>
            </w:r>
            <w:r>
              <w:rPr>
                <w:color w:val="0D0D0D"/>
                <w:w w:val="115"/>
                <w:sz w:val="12"/>
              </w:rPr>
              <w:t>30</w:t>
            </w:r>
            <w:r>
              <w:rPr>
                <w:color w:val="0D0D0D"/>
                <w:spacing w:val="73"/>
                <w:w w:val="115"/>
                <w:sz w:val="12"/>
              </w:rPr>
              <w:t xml:space="preserve"> </w:t>
            </w:r>
            <w:r>
              <w:rPr>
                <w:color w:val="0D0D0D"/>
                <w:w w:val="115"/>
                <w:sz w:val="12"/>
              </w:rPr>
              <w:t>ft.</w:t>
            </w:r>
            <w:r>
              <w:rPr>
                <w:color w:val="0D0D0D"/>
                <w:spacing w:val="77"/>
                <w:w w:val="115"/>
                <w:sz w:val="12"/>
              </w:rPr>
              <w:t xml:space="preserve"> </w:t>
            </w:r>
            <w:r>
              <w:rPr>
                <w:color w:val="0D0D0D"/>
                <w:w w:val="115"/>
                <w:sz w:val="12"/>
              </w:rPr>
              <w:t>(10m)</w:t>
            </w:r>
            <w:r>
              <w:rPr>
                <w:color w:val="0D0D0D"/>
                <w:spacing w:val="40"/>
                <w:w w:val="115"/>
                <w:sz w:val="12"/>
              </w:rPr>
              <w:t xml:space="preserve"> </w:t>
            </w:r>
            <w:r>
              <w:rPr>
                <w:color w:val="0D0D0D"/>
                <w:w w:val="115"/>
                <w:sz w:val="12"/>
              </w:rPr>
              <w:t>including</w:t>
            </w:r>
            <w:r>
              <w:rPr>
                <w:color w:val="0D0D0D"/>
                <w:spacing w:val="37"/>
                <w:w w:val="115"/>
                <w:sz w:val="12"/>
              </w:rPr>
              <w:t xml:space="preserve"> </w:t>
            </w:r>
            <w:r>
              <w:rPr>
                <w:color w:val="0D0D0D"/>
                <w:w w:val="115"/>
                <w:sz w:val="12"/>
              </w:rPr>
              <w:t>any</w:t>
            </w:r>
            <w:r>
              <w:rPr>
                <w:color w:val="0D0D0D"/>
                <w:spacing w:val="37"/>
                <w:w w:val="115"/>
                <w:sz w:val="12"/>
              </w:rPr>
              <w:t xml:space="preserve"> </w:t>
            </w:r>
            <w:r>
              <w:rPr>
                <w:color w:val="0D0D0D"/>
                <w:w w:val="115"/>
                <w:sz w:val="12"/>
              </w:rPr>
              <w:t>switch</w:t>
            </w:r>
            <w:r>
              <w:rPr>
                <w:color w:val="0D0D0D"/>
                <w:spacing w:val="37"/>
                <w:w w:val="115"/>
                <w:sz w:val="12"/>
              </w:rPr>
              <w:t xml:space="preserve"> </w:t>
            </w:r>
            <w:r>
              <w:rPr>
                <w:color w:val="0D0D0D"/>
                <w:w w:val="115"/>
                <w:sz w:val="12"/>
              </w:rPr>
              <w:t>to</w:t>
            </w:r>
            <w:r>
              <w:rPr>
                <w:color w:val="0D0D0D"/>
                <w:spacing w:val="37"/>
                <w:w w:val="115"/>
                <w:sz w:val="12"/>
              </w:rPr>
              <w:t xml:space="preserve"> </w:t>
            </w:r>
            <w:r>
              <w:rPr>
                <w:color w:val="0D0D0D"/>
                <w:w w:val="115"/>
                <w:sz w:val="12"/>
              </w:rPr>
              <w:t>switch</w:t>
            </w:r>
            <w:r>
              <w:rPr>
                <w:color w:val="0D0D0D"/>
                <w:spacing w:val="33"/>
                <w:w w:val="115"/>
                <w:sz w:val="12"/>
              </w:rPr>
              <w:t xml:space="preserve"> </w:t>
            </w:r>
            <w:r>
              <w:rPr>
                <w:color w:val="0D0D0D"/>
                <w:w w:val="115"/>
                <w:sz w:val="12"/>
              </w:rPr>
              <w:t>wiring</w:t>
            </w:r>
            <w:r>
              <w:rPr>
                <w:color w:val="0D0D0D"/>
                <w:spacing w:val="37"/>
                <w:w w:val="115"/>
                <w:sz w:val="12"/>
              </w:rPr>
              <w:t xml:space="preserve"> </w:t>
            </w:r>
            <w:r>
              <w:rPr>
                <w:color w:val="0D0D0D"/>
                <w:w w:val="115"/>
                <w:sz w:val="12"/>
              </w:rPr>
              <w:t>with</w:t>
            </w:r>
            <w:r>
              <w:rPr>
                <w:color w:val="0D0D0D"/>
                <w:spacing w:val="33"/>
                <w:w w:val="115"/>
                <w:sz w:val="12"/>
              </w:rPr>
              <w:t xml:space="preserve"> </w:t>
            </w:r>
            <w:r>
              <w:rPr>
                <w:color w:val="0D0D0D"/>
                <w:w w:val="115"/>
                <w:sz w:val="12"/>
              </w:rPr>
              <w:t>3x1.5</w:t>
            </w:r>
            <w:r>
              <w:rPr>
                <w:color w:val="0D0D0D"/>
                <w:spacing w:val="37"/>
                <w:w w:val="115"/>
                <w:sz w:val="12"/>
              </w:rPr>
              <w:t xml:space="preserve"> </w:t>
            </w:r>
            <w:r>
              <w:rPr>
                <w:color w:val="0D0D0D"/>
                <w:w w:val="115"/>
                <w:sz w:val="12"/>
              </w:rPr>
              <w:t>Sq.mm</w:t>
            </w:r>
            <w:r>
              <w:rPr>
                <w:color w:val="0D0D0D"/>
                <w:spacing w:val="40"/>
                <w:w w:val="115"/>
                <w:sz w:val="12"/>
              </w:rPr>
              <w:t xml:space="preserve"> </w:t>
            </w:r>
            <w:r>
              <w:rPr>
                <w:color w:val="0D0D0D"/>
                <w:w w:val="115"/>
                <w:sz w:val="12"/>
              </w:rPr>
              <w:t>PVC</w:t>
            </w:r>
            <w:r>
              <w:rPr>
                <w:color w:val="0D0D0D"/>
                <w:spacing w:val="40"/>
                <w:w w:val="115"/>
                <w:sz w:val="12"/>
              </w:rPr>
              <w:t xml:space="preserve"> </w:t>
            </w:r>
            <w:r>
              <w:rPr>
                <w:color w:val="0D0D0D"/>
                <w:w w:val="115"/>
                <w:sz w:val="12"/>
              </w:rPr>
              <w:t>insulated</w:t>
            </w:r>
            <w:r>
              <w:rPr>
                <w:color w:val="0D0D0D"/>
                <w:spacing w:val="80"/>
                <w:w w:val="115"/>
                <w:sz w:val="12"/>
              </w:rPr>
              <w:t xml:space="preserve"> </w:t>
            </w:r>
            <w:r>
              <w:rPr>
                <w:color w:val="0D0D0D"/>
                <w:w w:val="115"/>
                <w:sz w:val="12"/>
              </w:rPr>
              <w:t>single</w:t>
            </w:r>
            <w:r>
              <w:rPr>
                <w:color w:val="0D0D0D"/>
                <w:spacing w:val="80"/>
                <w:w w:val="115"/>
                <w:sz w:val="12"/>
              </w:rPr>
              <w:t xml:space="preserve"> </w:t>
            </w:r>
            <w:r>
              <w:rPr>
                <w:color w:val="0D0D0D"/>
                <w:w w:val="115"/>
                <w:sz w:val="12"/>
              </w:rPr>
              <w:t>core</w:t>
            </w:r>
            <w:r>
              <w:rPr>
                <w:color w:val="0D0D0D"/>
                <w:spacing w:val="80"/>
                <w:w w:val="115"/>
                <w:sz w:val="12"/>
              </w:rPr>
              <w:t xml:space="preserve"> </w:t>
            </w:r>
            <w:r>
              <w:rPr>
                <w:color w:val="0D0D0D"/>
                <w:w w:val="115"/>
                <w:sz w:val="12"/>
              </w:rPr>
              <w:t>copper</w:t>
            </w:r>
            <w:r>
              <w:rPr>
                <w:color w:val="0D0D0D"/>
                <w:spacing w:val="80"/>
                <w:w w:val="115"/>
                <w:sz w:val="12"/>
              </w:rPr>
              <w:t xml:space="preserve"> </w:t>
            </w:r>
            <w:r>
              <w:rPr>
                <w:color w:val="0D0D0D"/>
                <w:w w:val="115"/>
                <w:sz w:val="12"/>
              </w:rPr>
              <w:t>conductor</w:t>
            </w:r>
            <w:r>
              <w:rPr>
                <w:color w:val="0D0D0D"/>
                <w:spacing w:val="80"/>
                <w:w w:val="115"/>
                <w:sz w:val="12"/>
              </w:rPr>
              <w:t xml:space="preserve"> </w:t>
            </w:r>
            <w:r>
              <w:rPr>
                <w:color w:val="0D0D0D"/>
                <w:w w:val="115"/>
                <w:sz w:val="12"/>
              </w:rPr>
              <w:t>Pakistan</w:t>
            </w:r>
            <w:r>
              <w:rPr>
                <w:color w:val="0D0D0D"/>
                <w:spacing w:val="40"/>
                <w:w w:val="115"/>
                <w:sz w:val="12"/>
              </w:rPr>
              <w:t xml:space="preserve"> </w:t>
            </w:r>
            <w:r>
              <w:rPr>
                <w:color w:val="0D0D0D"/>
                <w:w w:val="115"/>
                <w:sz w:val="12"/>
              </w:rPr>
              <w:t xml:space="preserve">Cables, Pioneer, </w:t>
            </w:r>
            <w:proofErr w:type="spellStart"/>
            <w:r>
              <w:rPr>
                <w:color w:val="0D0D0D"/>
                <w:w w:val="115"/>
                <w:sz w:val="12"/>
              </w:rPr>
              <w:t>Newage</w:t>
            </w:r>
            <w:proofErr w:type="spellEnd"/>
            <w:r>
              <w:rPr>
                <w:color w:val="0D0D0D"/>
                <w:w w:val="115"/>
                <w:sz w:val="12"/>
              </w:rPr>
              <w:t xml:space="preserve"> or approved equivalent cables,</w:t>
            </w:r>
          </w:p>
        </w:tc>
        <w:tc>
          <w:tcPr>
            <w:tcW w:w="586" w:type="dxa"/>
            <w:gridSpan w:val="2"/>
          </w:tcPr>
          <w:p w14:paraId="4C245479" w14:textId="77777777" w:rsidR="00F43AD0" w:rsidRDefault="00F43AD0" w:rsidP="00322A44">
            <w:pPr>
              <w:pStyle w:val="TableParagraph"/>
              <w:rPr>
                <w:rFonts w:ascii="Times New Roman"/>
                <w:sz w:val="12"/>
              </w:rPr>
            </w:pPr>
          </w:p>
        </w:tc>
        <w:tc>
          <w:tcPr>
            <w:tcW w:w="548" w:type="dxa"/>
            <w:gridSpan w:val="2"/>
          </w:tcPr>
          <w:p w14:paraId="28C9844B" w14:textId="77777777" w:rsidR="00F43AD0" w:rsidRDefault="00F43AD0" w:rsidP="00322A44">
            <w:pPr>
              <w:pStyle w:val="TableParagraph"/>
              <w:rPr>
                <w:rFonts w:ascii="Times New Roman"/>
                <w:sz w:val="12"/>
              </w:rPr>
            </w:pPr>
          </w:p>
        </w:tc>
        <w:tc>
          <w:tcPr>
            <w:tcW w:w="548" w:type="dxa"/>
            <w:gridSpan w:val="2"/>
          </w:tcPr>
          <w:p w14:paraId="55E4FF05" w14:textId="77777777" w:rsidR="00F43AD0" w:rsidRDefault="00F43AD0" w:rsidP="00322A44">
            <w:pPr>
              <w:pStyle w:val="TableParagraph"/>
              <w:rPr>
                <w:rFonts w:ascii="Times New Roman"/>
                <w:sz w:val="12"/>
              </w:rPr>
            </w:pPr>
          </w:p>
        </w:tc>
        <w:tc>
          <w:tcPr>
            <w:tcW w:w="738" w:type="dxa"/>
            <w:gridSpan w:val="2"/>
          </w:tcPr>
          <w:p w14:paraId="4D18517C" w14:textId="77777777" w:rsidR="00F43AD0" w:rsidRDefault="00F43AD0" w:rsidP="00322A44">
            <w:pPr>
              <w:pStyle w:val="TableParagraph"/>
              <w:rPr>
                <w:rFonts w:ascii="Times New Roman"/>
                <w:sz w:val="12"/>
              </w:rPr>
            </w:pPr>
          </w:p>
        </w:tc>
        <w:tc>
          <w:tcPr>
            <w:tcW w:w="438" w:type="dxa"/>
            <w:gridSpan w:val="2"/>
          </w:tcPr>
          <w:p w14:paraId="38FAE6C0" w14:textId="77777777" w:rsidR="00F43AD0" w:rsidRDefault="00F43AD0" w:rsidP="00322A44">
            <w:pPr>
              <w:pStyle w:val="TableParagraph"/>
              <w:rPr>
                <w:rFonts w:ascii="Times New Roman"/>
                <w:sz w:val="12"/>
              </w:rPr>
            </w:pPr>
          </w:p>
        </w:tc>
        <w:tc>
          <w:tcPr>
            <w:tcW w:w="748" w:type="dxa"/>
            <w:gridSpan w:val="3"/>
          </w:tcPr>
          <w:p w14:paraId="0C733263" w14:textId="77777777" w:rsidR="00F43AD0" w:rsidRDefault="00F43AD0" w:rsidP="00322A44">
            <w:pPr>
              <w:pStyle w:val="TableParagraph"/>
              <w:rPr>
                <w:rFonts w:ascii="Times New Roman"/>
                <w:sz w:val="12"/>
              </w:rPr>
            </w:pPr>
          </w:p>
        </w:tc>
        <w:tc>
          <w:tcPr>
            <w:tcW w:w="400" w:type="dxa"/>
            <w:gridSpan w:val="3"/>
          </w:tcPr>
          <w:p w14:paraId="3A60C340" w14:textId="77777777" w:rsidR="00F43AD0" w:rsidRDefault="00F43AD0" w:rsidP="00322A44">
            <w:pPr>
              <w:pStyle w:val="TableParagraph"/>
              <w:rPr>
                <w:rFonts w:ascii="Times New Roman"/>
                <w:sz w:val="12"/>
              </w:rPr>
            </w:pPr>
          </w:p>
        </w:tc>
        <w:tc>
          <w:tcPr>
            <w:tcW w:w="916" w:type="dxa"/>
            <w:gridSpan w:val="3"/>
          </w:tcPr>
          <w:p w14:paraId="2D2F4C70" w14:textId="77777777" w:rsidR="00F43AD0" w:rsidRDefault="00F43AD0" w:rsidP="00322A44">
            <w:pPr>
              <w:pStyle w:val="TableParagraph"/>
              <w:rPr>
                <w:rFonts w:ascii="Times New Roman"/>
                <w:sz w:val="12"/>
              </w:rPr>
            </w:pPr>
          </w:p>
        </w:tc>
      </w:tr>
      <w:tr w:rsidR="00F43AD0" w14:paraId="4B744173" w14:textId="77777777" w:rsidTr="00F43AD0">
        <w:trPr>
          <w:gridAfter w:val="1"/>
          <w:wAfter w:w="16" w:type="dxa"/>
          <w:trHeight w:val="162"/>
        </w:trPr>
        <w:tc>
          <w:tcPr>
            <w:tcW w:w="288" w:type="dxa"/>
            <w:gridSpan w:val="2"/>
            <w:vMerge/>
            <w:tcBorders>
              <w:top w:val="nil"/>
            </w:tcBorders>
          </w:tcPr>
          <w:p w14:paraId="704A1F97" w14:textId="77777777" w:rsidR="00F43AD0" w:rsidRDefault="00F43AD0" w:rsidP="00322A44">
            <w:pPr>
              <w:rPr>
                <w:sz w:val="2"/>
                <w:szCs w:val="2"/>
              </w:rPr>
            </w:pPr>
          </w:p>
        </w:tc>
        <w:tc>
          <w:tcPr>
            <w:tcW w:w="2964" w:type="dxa"/>
            <w:gridSpan w:val="2"/>
          </w:tcPr>
          <w:p w14:paraId="66AAC7CF" w14:textId="77777777" w:rsidR="00F43AD0" w:rsidRDefault="00F43AD0" w:rsidP="00322A44">
            <w:pPr>
              <w:pStyle w:val="TableParagraph"/>
              <w:spacing w:before="2"/>
              <w:ind w:left="26"/>
              <w:rPr>
                <w:b/>
                <w:sz w:val="12"/>
              </w:rPr>
            </w:pPr>
            <w:r>
              <w:rPr>
                <w:b/>
                <w:color w:val="0D0D0D"/>
                <w:w w:val="120"/>
                <w:sz w:val="12"/>
              </w:rPr>
              <w:t>S.I</w:t>
            </w:r>
            <w:r>
              <w:rPr>
                <w:b/>
                <w:color w:val="0D0D0D"/>
                <w:spacing w:val="8"/>
                <w:w w:val="120"/>
                <w:sz w:val="12"/>
              </w:rPr>
              <w:t xml:space="preserve"> </w:t>
            </w:r>
            <w:r>
              <w:rPr>
                <w:b/>
                <w:color w:val="0D0D0D"/>
                <w:w w:val="120"/>
                <w:sz w:val="12"/>
              </w:rPr>
              <w:t>No.</w:t>
            </w:r>
            <w:r>
              <w:rPr>
                <w:b/>
                <w:color w:val="0D0D0D"/>
                <w:spacing w:val="9"/>
                <w:w w:val="120"/>
                <w:sz w:val="12"/>
              </w:rPr>
              <w:t xml:space="preserve"> </w:t>
            </w:r>
            <w:r>
              <w:rPr>
                <w:b/>
                <w:color w:val="0D0D0D"/>
                <w:w w:val="120"/>
                <w:sz w:val="12"/>
              </w:rPr>
              <w:t>30-3</w:t>
            </w:r>
            <w:r>
              <w:rPr>
                <w:b/>
                <w:color w:val="0D0D0D"/>
                <w:spacing w:val="8"/>
                <w:w w:val="120"/>
                <w:sz w:val="12"/>
              </w:rPr>
              <w:t xml:space="preserve"> </w:t>
            </w:r>
            <w:r>
              <w:rPr>
                <w:b/>
                <w:color w:val="0D0D0D"/>
                <w:spacing w:val="-10"/>
                <w:w w:val="120"/>
                <w:sz w:val="12"/>
              </w:rPr>
              <w:t>a</w:t>
            </w:r>
          </w:p>
        </w:tc>
        <w:tc>
          <w:tcPr>
            <w:tcW w:w="329" w:type="dxa"/>
            <w:gridSpan w:val="2"/>
          </w:tcPr>
          <w:p w14:paraId="40C03607" w14:textId="77777777" w:rsidR="00F43AD0" w:rsidRDefault="00F43AD0" w:rsidP="00322A44">
            <w:pPr>
              <w:pStyle w:val="TableParagraph"/>
              <w:spacing w:before="2"/>
              <w:ind w:right="9"/>
              <w:jc w:val="right"/>
              <w:rPr>
                <w:sz w:val="12"/>
              </w:rPr>
            </w:pPr>
            <w:r>
              <w:rPr>
                <w:color w:val="0D0D0D"/>
                <w:spacing w:val="-10"/>
                <w:w w:val="115"/>
                <w:sz w:val="12"/>
              </w:rPr>
              <w:t>3</w:t>
            </w:r>
          </w:p>
        </w:tc>
        <w:tc>
          <w:tcPr>
            <w:tcW w:w="130" w:type="dxa"/>
            <w:gridSpan w:val="2"/>
          </w:tcPr>
          <w:p w14:paraId="28E57E9D"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07371F3C" w14:textId="77777777" w:rsidR="00F43AD0" w:rsidRDefault="00F43AD0" w:rsidP="00322A44">
            <w:pPr>
              <w:pStyle w:val="TableParagraph"/>
              <w:spacing w:before="2"/>
              <w:ind w:left="23"/>
              <w:rPr>
                <w:sz w:val="12"/>
              </w:rPr>
            </w:pPr>
            <w:r>
              <w:rPr>
                <w:color w:val="0D0D0D"/>
                <w:spacing w:val="-10"/>
                <w:w w:val="115"/>
                <w:sz w:val="12"/>
              </w:rPr>
              <w:t>1</w:t>
            </w:r>
          </w:p>
        </w:tc>
        <w:tc>
          <w:tcPr>
            <w:tcW w:w="586" w:type="dxa"/>
            <w:gridSpan w:val="2"/>
          </w:tcPr>
          <w:p w14:paraId="68B5FE3C" w14:textId="77777777" w:rsidR="00F43AD0" w:rsidRDefault="00F43AD0" w:rsidP="00322A44">
            <w:pPr>
              <w:pStyle w:val="TableParagraph"/>
              <w:rPr>
                <w:rFonts w:ascii="Times New Roman"/>
                <w:sz w:val="10"/>
              </w:rPr>
            </w:pPr>
          </w:p>
        </w:tc>
        <w:tc>
          <w:tcPr>
            <w:tcW w:w="548" w:type="dxa"/>
            <w:gridSpan w:val="2"/>
          </w:tcPr>
          <w:p w14:paraId="28E741E7" w14:textId="77777777" w:rsidR="00F43AD0" w:rsidRDefault="00F43AD0" w:rsidP="00322A44">
            <w:pPr>
              <w:pStyle w:val="TableParagraph"/>
              <w:rPr>
                <w:rFonts w:ascii="Times New Roman"/>
                <w:sz w:val="10"/>
              </w:rPr>
            </w:pPr>
          </w:p>
        </w:tc>
        <w:tc>
          <w:tcPr>
            <w:tcW w:w="548" w:type="dxa"/>
            <w:gridSpan w:val="2"/>
          </w:tcPr>
          <w:p w14:paraId="4AD8094B" w14:textId="77777777" w:rsidR="00F43AD0" w:rsidRDefault="00F43AD0" w:rsidP="00322A44">
            <w:pPr>
              <w:pStyle w:val="TableParagraph"/>
              <w:rPr>
                <w:rFonts w:ascii="Times New Roman"/>
                <w:sz w:val="10"/>
              </w:rPr>
            </w:pPr>
          </w:p>
        </w:tc>
        <w:tc>
          <w:tcPr>
            <w:tcW w:w="738" w:type="dxa"/>
            <w:gridSpan w:val="2"/>
          </w:tcPr>
          <w:p w14:paraId="5CE95BEF" w14:textId="77777777" w:rsidR="00F43AD0" w:rsidRDefault="00F43AD0" w:rsidP="00322A44">
            <w:pPr>
              <w:pStyle w:val="TableParagraph"/>
              <w:spacing w:before="2"/>
              <w:ind w:right="13"/>
              <w:jc w:val="right"/>
              <w:rPr>
                <w:sz w:val="12"/>
              </w:rPr>
            </w:pPr>
            <w:r>
              <w:rPr>
                <w:color w:val="0D0D0D"/>
                <w:spacing w:val="-4"/>
                <w:w w:val="130"/>
                <w:sz w:val="12"/>
              </w:rPr>
              <w:t>3.00</w:t>
            </w:r>
          </w:p>
        </w:tc>
        <w:tc>
          <w:tcPr>
            <w:tcW w:w="438" w:type="dxa"/>
            <w:gridSpan w:val="2"/>
          </w:tcPr>
          <w:p w14:paraId="7F78C9EB" w14:textId="77777777" w:rsidR="00F43AD0" w:rsidRDefault="00F43AD0" w:rsidP="00322A44">
            <w:pPr>
              <w:pStyle w:val="TableParagraph"/>
              <w:spacing w:before="2"/>
              <w:ind w:left="19"/>
              <w:rPr>
                <w:sz w:val="12"/>
              </w:rPr>
            </w:pPr>
            <w:r>
              <w:rPr>
                <w:color w:val="0D0D0D"/>
                <w:spacing w:val="-2"/>
                <w:w w:val="115"/>
                <w:sz w:val="12"/>
              </w:rPr>
              <w:t>Point</w:t>
            </w:r>
          </w:p>
        </w:tc>
        <w:tc>
          <w:tcPr>
            <w:tcW w:w="748" w:type="dxa"/>
            <w:gridSpan w:val="3"/>
          </w:tcPr>
          <w:p w14:paraId="57E7445D" w14:textId="77777777" w:rsidR="00F43AD0" w:rsidRDefault="00F43AD0" w:rsidP="00322A44">
            <w:pPr>
              <w:pStyle w:val="TableParagraph"/>
              <w:spacing w:before="2"/>
              <w:ind w:right="16"/>
              <w:jc w:val="right"/>
              <w:rPr>
                <w:sz w:val="12"/>
              </w:rPr>
            </w:pPr>
            <w:r>
              <w:rPr>
                <w:color w:val="0D0D0D"/>
                <w:spacing w:val="-2"/>
                <w:w w:val="125"/>
                <w:sz w:val="12"/>
              </w:rPr>
              <w:t>4278.60</w:t>
            </w:r>
          </w:p>
        </w:tc>
        <w:tc>
          <w:tcPr>
            <w:tcW w:w="400" w:type="dxa"/>
            <w:gridSpan w:val="3"/>
          </w:tcPr>
          <w:p w14:paraId="5E3697B3" w14:textId="77777777" w:rsidR="00F43AD0" w:rsidRDefault="00F43AD0" w:rsidP="00322A44">
            <w:pPr>
              <w:pStyle w:val="TableParagraph"/>
              <w:spacing w:before="2"/>
              <w:ind w:left="16" w:right="-29"/>
              <w:jc w:val="center"/>
              <w:rPr>
                <w:sz w:val="12"/>
              </w:rPr>
            </w:pPr>
            <w:proofErr w:type="spellStart"/>
            <w:r>
              <w:rPr>
                <w:color w:val="0D0D0D"/>
                <w:spacing w:val="-2"/>
                <w:w w:val="120"/>
                <w:sz w:val="12"/>
              </w:rPr>
              <w:t>P.Poin</w:t>
            </w:r>
            <w:proofErr w:type="spellEnd"/>
          </w:p>
        </w:tc>
        <w:tc>
          <w:tcPr>
            <w:tcW w:w="916" w:type="dxa"/>
            <w:gridSpan w:val="3"/>
          </w:tcPr>
          <w:p w14:paraId="6F6687CA" w14:textId="77777777" w:rsidR="00F43AD0" w:rsidRDefault="00F43AD0" w:rsidP="00322A44">
            <w:pPr>
              <w:pStyle w:val="TableParagraph"/>
              <w:spacing w:before="2"/>
              <w:ind w:right="62"/>
              <w:jc w:val="right"/>
              <w:rPr>
                <w:b/>
                <w:sz w:val="12"/>
              </w:rPr>
            </w:pPr>
          </w:p>
        </w:tc>
      </w:tr>
      <w:tr w:rsidR="00F43AD0" w14:paraId="370B572D" w14:textId="77777777" w:rsidTr="00F43AD0">
        <w:trPr>
          <w:gridAfter w:val="1"/>
          <w:wAfter w:w="16" w:type="dxa"/>
          <w:trHeight w:val="1031"/>
        </w:trPr>
        <w:tc>
          <w:tcPr>
            <w:tcW w:w="288" w:type="dxa"/>
            <w:gridSpan w:val="2"/>
            <w:vMerge w:val="restart"/>
          </w:tcPr>
          <w:p w14:paraId="45FFB65D" w14:textId="77777777" w:rsidR="00F43AD0" w:rsidRDefault="00F43AD0" w:rsidP="00322A44">
            <w:pPr>
              <w:pStyle w:val="TableParagraph"/>
              <w:spacing w:before="2"/>
              <w:ind w:left="66"/>
              <w:rPr>
                <w:b/>
                <w:sz w:val="12"/>
              </w:rPr>
            </w:pPr>
            <w:r>
              <w:rPr>
                <w:b/>
                <w:spacing w:val="-5"/>
                <w:w w:val="115"/>
                <w:sz w:val="12"/>
              </w:rPr>
              <w:t>16</w:t>
            </w:r>
          </w:p>
        </w:tc>
        <w:tc>
          <w:tcPr>
            <w:tcW w:w="3721" w:type="dxa"/>
            <w:gridSpan w:val="8"/>
          </w:tcPr>
          <w:p w14:paraId="7E03E29A" w14:textId="77777777" w:rsidR="00F43AD0" w:rsidRDefault="00F43AD0" w:rsidP="00322A44">
            <w:pPr>
              <w:pStyle w:val="TableParagraph"/>
              <w:spacing w:before="2" w:line="271" w:lineRule="auto"/>
              <w:ind w:left="23"/>
              <w:rPr>
                <w:sz w:val="12"/>
              </w:rPr>
            </w:pPr>
            <w:r>
              <w:rPr>
                <w:color w:val="0D0D0D"/>
                <w:w w:val="115"/>
                <w:sz w:val="12"/>
              </w:rPr>
              <w:t>Concealed</w:t>
            </w:r>
            <w:r>
              <w:rPr>
                <w:color w:val="0D0D0D"/>
                <w:spacing w:val="80"/>
                <w:w w:val="115"/>
                <w:sz w:val="12"/>
              </w:rPr>
              <w:t xml:space="preserve"> </w:t>
            </w:r>
            <w:r>
              <w:rPr>
                <w:b/>
                <w:color w:val="0D0D0D"/>
                <w:w w:val="115"/>
                <w:sz w:val="12"/>
              </w:rPr>
              <w:t>wiring</w:t>
            </w:r>
            <w:r>
              <w:rPr>
                <w:b/>
                <w:color w:val="0D0D0D"/>
                <w:spacing w:val="80"/>
                <w:w w:val="115"/>
                <w:sz w:val="12"/>
              </w:rPr>
              <w:t xml:space="preserve"> </w:t>
            </w:r>
            <w:r>
              <w:rPr>
                <w:b/>
                <w:color w:val="0D0D0D"/>
                <w:w w:val="115"/>
                <w:sz w:val="12"/>
              </w:rPr>
              <w:t>for</w:t>
            </w:r>
            <w:r>
              <w:rPr>
                <w:b/>
                <w:color w:val="0D0D0D"/>
                <w:spacing w:val="80"/>
                <w:w w:val="115"/>
                <w:sz w:val="12"/>
              </w:rPr>
              <w:t xml:space="preserve"> </w:t>
            </w:r>
            <w:r>
              <w:rPr>
                <w:b/>
                <w:color w:val="0D0D0D"/>
                <w:w w:val="115"/>
                <w:sz w:val="12"/>
              </w:rPr>
              <w:t>5</w:t>
            </w:r>
            <w:r>
              <w:rPr>
                <w:b/>
                <w:color w:val="0D0D0D"/>
                <w:spacing w:val="80"/>
                <w:w w:val="115"/>
                <w:sz w:val="12"/>
              </w:rPr>
              <w:t xml:space="preserve"> </w:t>
            </w:r>
            <w:r>
              <w:rPr>
                <w:b/>
                <w:color w:val="0D0D0D"/>
                <w:w w:val="115"/>
                <w:sz w:val="12"/>
              </w:rPr>
              <w:t>Amp.</w:t>
            </w:r>
            <w:r>
              <w:rPr>
                <w:b/>
                <w:color w:val="0D0D0D"/>
                <w:spacing w:val="80"/>
                <w:w w:val="115"/>
                <w:sz w:val="12"/>
              </w:rPr>
              <w:t xml:space="preserve"> </w:t>
            </w:r>
            <w:r>
              <w:rPr>
                <w:b/>
                <w:color w:val="0D0D0D"/>
                <w:w w:val="115"/>
                <w:sz w:val="12"/>
              </w:rPr>
              <w:t>Socket</w:t>
            </w:r>
            <w:r>
              <w:rPr>
                <w:b/>
                <w:color w:val="0D0D0D"/>
                <w:spacing w:val="80"/>
                <w:w w:val="115"/>
                <w:sz w:val="12"/>
              </w:rPr>
              <w:t xml:space="preserve"> </w:t>
            </w:r>
            <w:r>
              <w:rPr>
                <w:color w:val="0D0D0D"/>
                <w:w w:val="115"/>
                <w:sz w:val="12"/>
              </w:rPr>
              <w:t>outlets</w:t>
            </w:r>
            <w:r>
              <w:rPr>
                <w:color w:val="0D0D0D"/>
                <w:spacing w:val="80"/>
                <w:w w:val="115"/>
                <w:sz w:val="12"/>
              </w:rPr>
              <w:t xml:space="preserve"> </w:t>
            </w:r>
            <w:r>
              <w:rPr>
                <w:color w:val="0D0D0D"/>
                <w:w w:val="115"/>
                <w:sz w:val="12"/>
              </w:rPr>
              <w:t>from</w:t>
            </w:r>
            <w:r>
              <w:rPr>
                <w:color w:val="0D0D0D"/>
                <w:spacing w:val="40"/>
                <w:w w:val="115"/>
                <w:sz w:val="12"/>
              </w:rPr>
              <w:t xml:space="preserve"> </w:t>
            </w:r>
            <w:r>
              <w:rPr>
                <w:color w:val="0D0D0D"/>
                <w:w w:val="115"/>
                <w:sz w:val="12"/>
              </w:rPr>
              <w:t>nearest available circuit with 3/4"</w:t>
            </w:r>
            <w:r>
              <w:rPr>
                <w:color w:val="0D0D0D"/>
                <w:spacing w:val="80"/>
                <w:w w:val="115"/>
                <w:sz w:val="12"/>
              </w:rPr>
              <w:t xml:space="preserve"> </w:t>
            </w:r>
            <w:r>
              <w:rPr>
                <w:color w:val="0D0D0D"/>
                <w:w w:val="115"/>
                <w:sz w:val="12"/>
              </w:rPr>
              <w:t>(20</w:t>
            </w:r>
            <w:r>
              <w:rPr>
                <w:color w:val="0D0D0D"/>
                <w:spacing w:val="80"/>
                <w:w w:val="115"/>
                <w:sz w:val="12"/>
              </w:rPr>
              <w:t xml:space="preserve"> </w:t>
            </w:r>
            <w:r>
              <w:rPr>
                <w:color w:val="0D0D0D"/>
                <w:w w:val="115"/>
                <w:sz w:val="12"/>
              </w:rPr>
              <w:t>mm)</w:t>
            </w:r>
            <w:r>
              <w:rPr>
                <w:color w:val="0D0D0D"/>
                <w:spacing w:val="80"/>
                <w:w w:val="115"/>
                <w:sz w:val="12"/>
              </w:rPr>
              <w:t xml:space="preserve"> </w:t>
            </w:r>
            <w:r>
              <w:rPr>
                <w:color w:val="0D0D0D"/>
                <w:w w:val="115"/>
                <w:sz w:val="12"/>
              </w:rPr>
              <w:t>dia.</w:t>
            </w:r>
            <w:r>
              <w:rPr>
                <w:color w:val="0D0D0D"/>
                <w:spacing w:val="80"/>
                <w:w w:val="115"/>
                <w:sz w:val="12"/>
              </w:rPr>
              <w:t xml:space="preserve"> </w:t>
            </w:r>
            <w:r>
              <w:rPr>
                <w:color w:val="0D0D0D"/>
                <w:w w:val="115"/>
                <w:sz w:val="12"/>
              </w:rPr>
              <w:t>PVC</w:t>
            </w:r>
            <w:r>
              <w:rPr>
                <w:color w:val="0D0D0D"/>
                <w:spacing w:val="40"/>
                <w:w w:val="115"/>
                <w:sz w:val="12"/>
              </w:rPr>
              <w:t xml:space="preserve"> </w:t>
            </w:r>
            <w:r>
              <w:rPr>
                <w:color w:val="0D0D0D"/>
                <w:w w:val="115"/>
                <w:sz w:val="12"/>
              </w:rPr>
              <w:t>conduit</w:t>
            </w:r>
            <w:r>
              <w:rPr>
                <w:color w:val="0D0D0D"/>
                <w:spacing w:val="40"/>
                <w:w w:val="115"/>
                <w:sz w:val="12"/>
              </w:rPr>
              <w:t xml:space="preserve"> </w:t>
            </w:r>
            <w:r>
              <w:rPr>
                <w:color w:val="0D0D0D"/>
                <w:w w:val="115"/>
                <w:sz w:val="12"/>
              </w:rPr>
              <w:t>length</w:t>
            </w:r>
            <w:r>
              <w:rPr>
                <w:color w:val="0D0D0D"/>
                <w:spacing w:val="40"/>
                <w:w w:val="115"/>
                <w:sz w:val="12"/>
              </w:rPr>
              <w:t xml:space="preserve"> </w:t>
            </w:r>
            <w:proofErr w:type="spellStart"/>
            <w:r>
              <w:rPr>
                <w:color w:val="0D0D0D"/>
                <w:w w:val="115"/>
                <w:sz w:val="12"/>
              </w:rPr>
              <w:t>upto</w:t>
            </w:r>
            <w:proofErr w:type="spellEnd"/>
            <w:r>
              <w:rPr>
                <w:color w:val="0D0D0D"/>
                <w:spacing w:val="40"/>
                <w:w w:val="115"/>
                <w:sz w:val="12"/>
              </w:rPr>
              <w:t xml:space="preserve"> </w:t>
            </w:r>
            <w:r>
              <w:rPr>
                <w:color w:val="0D0D0D"/>
                <w:w w:val="115"/>
                <w:sz w:val="12"/>
              </w:rPr>
              <w:t>20</w:t>
            </w:r>
            <w:r>
              <w:rPr>
                <w:color w:val="0D0D0D"/>
                <w:spacing w:val="40"/>
                <w:w w:val="115"/>
                <w:sz w:val="12"/>
              </w:rPr>
              <w:t xml:space="preserve"> </w:t>
            </w:r>
            <w:r>
              <w:rPr>
                <w:color w:val="0D0D0D"/>
                <w:w w:val="115"/>
                <w:sz w:val="12"/>
              </w:rPr>
              <w:t>ft.</w:t>
            </w:r>
            <w:r>
              <w:rPr>
                <w:color w:val="0D0D0D"/>
                <w:spacing w:val="40"/>
                <w:w w:val="115"/>
                <w:sz w:val="12"/>
              </w:rPr>
              <w:t xml:space="preserve"> </w:t>
            </w:r>
            <w:r>
              <w:rPr>
                <w:color w:val="0D0D0D"/>
                <w:w w:val="115"/>
                <w:sz w:val="12"/>
              </w:rPr>
              <w:t>(6m)</w:t>
            </w:r>
            <w:r>
              <w:rPr>
                <w:color w:val="0D0D0D"/>
                <w:spacing w:val="80"/>
                <w:w w:val="115"/>
                <w:sz w:val="12"/>
              </w:rPr>
              <w:t xml:space="preserve"> </w:t>
            </w:r>
            <w:r>
              <w:rPr>
                <w:color w:val="0D0D0D"/>
                <w:w w:val="115"/>
                <w:sz w:val="12"/>
              </w:rPr>
              <w:t>with</w:t>
            </w:r>
            <w:r>
              <w:rPr>
                <w:color w:val="0D0D0D"/>
                <w:spacing w:val="40"/>
                <w:w w:val="115"/>
                <w:sz w:val="12"/>
              </w:rPr>
              <w:t xml:space="preserve"> </w:t>
            </w:r>
            <w:r>
              <w:rPr>
                <w:color w:val="0D0D0D"/>
                <w:w w:val="115"/>
                <w:sz w:val="12"/>
              </w:rPr>
              <w:t>3x1.5</w:t>
            </w:r>
            <w:r>
              <w:rPr>
                <w:color w:val="0D0D0D"/>
                <w:spacing w:val="40"/>
                <w:w w:val="115"/>
                <w:sz w:val="12"/>
              </w:rPr>
              <w:t xml:space="preserve"> </w:t>
            </w:r>
            <w:r>
              <w:rPr>
                <w:color w:val="0D0D0D"/>
                <w:w w:val="115"/>
                <w:sz w:val="12"/>
              </w:rPr>
              <w:t>Sq.mm</w:t>
            </w:r>
            <w:r>
              <w:rPr>
                <w:color w:val="0D0D0D"/>
                <w:spacing w:val="40"/>
                <w:w w:val="115"/>
                <w:sz w:val="12"/>
              </w:rPr>
              <w:t xml:space="preserve"> </w:t>
            </w:r>
            <w:r>
              <w:rPr>
                <w:color w:val="0D0D0D"/>
                <w:w w:val="115"/>
                <w:sz w:val="12"/>
              </w:rPr>
              <w:t>PVC</w:t>
            </w:r>
            <w:r>
              <w:rPr>
                <w:color w:val="0D0D0D"/>
                <w:spacing w:val="40"/>
                <w:w w:val="115"/>
                <w:sz w:val="12"/>
              </w:rPr>
              <w:t xml:space="preserve"> </w:t>
            </w:r>
            <w:r>
              <w:rPr>
                <w:color w:val="0D0D0D"/>
                <w:w w:val="115"/>
                <w:sz w:val="12"/>
              </w:rPr>
              <w:t>insulated</w:t>
            </w:r>
            <w:r>
              <w:rPr>
                <w:color w:val="0D0D0D"/>
                <w:spacing w:val="40"/>
                <w:w w:val="115"/>
                <w:sz w:val="12"/>
              </w:rPr>
              <w:t xml:space="preserve"> </w:t>
            </w:r>
            <w:r>
              <w:rPr>
                <w:color w:val="0D0D0D"/>
                <w:w w:val="115"/>
                <w:sz w:val="12"/>
              </w:rPr>
              <w:t>single</w:t>
            </w:r>
            <w:r>
              <w:rPr>
                <w:color w:val="0D0D0D"/>
                <w:spacing w:val="40"/>
                <w:w w:val="115"/>
                <w:sz w:val="12"/>
              </w:rPr>
              <w:t xml:space="preserve"> </w:t>
            </w:r>
            <w:r>
              <w:rPr>
                <w:color w:val="0D0D0D"/>
                <w:w w:val="115"/>
                <w:sz w:val="12"/>
              </w:rPr>
              <w:t>core</w:t>
            </w:r>
            <w:r>
              <w:rPr>
                <w:color w:val="0D0D0D"/>
                <w:spacing w:val="40"/>
                <w:w w:val="115"/>
                <w:sz w:val="12"/>
              </w:rPr>
              <w:t xml:space="preserve"> </w:t>
            </w:r>
            <w:r>
              <w:rPr>
                <w:color w:val="0D0D0D"/>
                <w:w w:val="115"/>
                <w:sz w:val="12"/>
              </w:rPr>
              <w:t>copper</w:t>
            </w:r>
            <w:r>
              <w:rPr>
                <w:color w:val="0D0D0D"/>
                <w:spacing w:val="40"/>
                <w:w w:val="115"/>
                <w:sz w:val="12"/>
              </w:rPr>
              <w:t xml:space="preserve"> </w:t>
            </w:r>
            <w:r>
              <w:rPr>
                <w:color w:val="0D0D0D"/>
                <w:w w:val="115"/>
                <w:sz w:val="12"/>
              </w:rPr>
              <w:t>conductor</w:t>
            </w:r>
            <w:r>
              <w:rPr>
                <w:color w:val="0D0D0D"/>
                <w:spacing w:val="40"/>
                <w:w w:val="115"/>
                <w:sz w:val="12"/>
              </w:rPr>
              <w:t xml:space="preserve"> </w:t>
            </w:r>
            <w:r>
              <w:rPr>
                <w:color w:val="0D0D0D"/>
                <w:w w:val="115"/>
                <w:sz w:val="12"/>
              </w:rPr>
              <w:t>Pakistan Cables,</w:t>
            </w:r>
            <w:r>
              <w:rPr>
                <w:color w:val="0D0D0D"/>
                <w:spacing w:val="40"/>
                <w:w w:val="115"/>
                <w:sz w:val="12"/>
              </w:rPr>
              <w:t xml:space="preserve"> </w:t>
            </w:r>
            <w:r>
              <w:rPr>
                <w:color w:val="0D0D0D"/>
                <w:w w:val="115"/>
                <w:sz w:val="12"/>
              </w:rPr>
              <w:t xml:space="preserve">Pioneer, </w:t>
            </w:r>
            <w:proofErr w:type="spellStart"/>
            <w:r>
              <w:rPr>
                <w:color w:val="0D0D0D"/>
                <w:w w:val="115"/>
                <w:sz w:val="12"/>
              </w:rPr>
              <w:t>Newage</w:t>
            </w:r>
            <w:proofErr w:type="spellEnd"/>
            <w:r>
              <w:rPr>
                <w:color w:val="0D0D0D"/>
                <w:w w:val="115"/>
                <w:sz w:val="12"/>
              </w:rPr>
              <w:t xml:space="preserve"> or approved equivalent cables</w:t>
            </w:r>
          </w:p>
        </w:tc>
        <w:tc>
          <w:tcPr>
            <w:tcW w:w="586" w:type="dxa"/>
            <w:gridSpan w:val="2"/>
          </w:tcPr>
          <w:p w14:paraId="76191F75" w14:textId="77777777" w:rsidR="00F43AD0" w:rsidRDefault="00F43AD0" w:rsidP="00322A44">
            <w:pPr>
              <w:pStyle w:val="TableParagraph"/>
              <w:rPr>
                <w:rFonts w:ascii="Times New Roman"/>
                <w:sz w:val="12"/>
              </w:rPr>
            </w:pPr>
          </w:p>
        </w:tc>
        <w:tc>
          <w:tcPr>
            <w:tcW w:w="548" w:type="dxa"/>
            <w:gridSpan w:val="2"/>
          </w:tcPr>
          <w:p w14:paraId="3CD8D2E6" w14:textId="77777777" w:rsidR="00F43AD0" w:rsidRDefault="00F43AD0" w:rsidP="00322A44">
            <w:pPr>
              <w:pStyle w:val="TableParagraph"/>
              <w:rPr>
                <w:rFonts w:ascii="Times New Roman"/>
                <w:sz w:val="12"/>
              </w:rPr>
            </w:pPr>
          </w:p>
        </w:tc>
        <w:tc>
          <w:tcPr>
            <w:tcW w:w="548" w:type="dxa"/>
            <w:gridSpan w:val="2"/>
          </w:tcPr>
          <w:p w14:paraId="651FA415" w14:textId="77777777" w:rsidR="00F43AD0" w:rsidRDefault="00F43AD0" w:rsidP="00322A44">
            <w:pPr>
              <w:pStyle w:val="TableParagraph"/>
              <w:rPr>
                <w:rFonts w:ascii="Times New Roman"/>
                <w:sz w:val="12"/>
              </w:rPr>
            </w:pPr>
          </w:p>
        </w:tc>
        <w:tc>
          <w:tcPr>
            <w:tcW w:w="738" w:type="dxa"/>
            <w:gridSpan w:val="2"/>
          </w:tcPr>
          <w:p w14:paraId="09E6B45D" w14:textId="77777777" w:rsidR="00F43AD0" w:rsidRDefault="00F43AD0" w:rsidP="00322A44">
            <w:pPr>
              <w:pStyle w:val="TableParagraph"/>
              <w:rPr>
                <w:rFonts w:ascii="Times New Roman"/>
                <w:sz w:val="12"/>
              </w:rPr>
            </w:pPr>
          </w:p>
        </w:tc>
        <w:tc>
          <w:tcPr>
            <w:tcW w:w="438" w:type="dxa"/>
            <w:gridSpan w:val="2"/>
          </w:tcPr>
          <w:p w14:paraId="72A21B7D" w14:textId="77777777" w:rsidR="00F43AD0" w:rsidRDefault="00F43AD0" w:rsidP="00322A44">
            <w:pPr>
              <w:pStyle w:val="TableParagraph"/>
              <w:rPr>
                <w:rFonts w:ascii="Times New Roman"/>
                <w:sz w:val="12"/>
              </w:rPr>
            </w:pPr>
          </w:p>
        </w:tc>
        <w:tc>
          <w:tcPr>
            <w:tcW w:w="748" w:type="dxa"/>
            <w:gridSpan w:val="3"/>
          </w:tcPr>
          <w:p w14:paraId="50058418" w14:textId="77777777" w:rsidR="00F43AD0" w:rsidRDefault="00F43AD0" w:rsidP="00322A44">
            <w:pPr>
              <w:pStyle w:val="TableParagraph"/>
              <w:rPr>
                <w:rFonts w:ascii="Times New Roman"/>
                <w:sz w:val="12"/>
              </w:rPr>
            </w:pPr>
          </w:p>
        </w:tc>
        <w:tc>
          <w:tcPr>
            <w:tcW w:w="400" w:type="dxa"/>
            <w:gridSpan w:val="3"/>
          </w:tcPr>
          <w:p w14:paraId="7EA965F4" w14:textId="77777777" w:rsidR="00F43AD0" w:rsidRDefault="00F43AD0" w:rsidP="00322A44">
            <w:pPr>
              <w:pStyle w:val="TableParagraph"/>
              <w:rPr>
                <w:rFonts w:ascii="Times New Roman"/>
                <w:sz w:val="12"/>
              </w:rPr>
            </w:pPr>
          </w:p>
        </w:tc>
        <w:tc>
          <w:tcPr>
            <w:tcW w:w="916" w:type="dxa"/>
            <w:gridSpan w:val="3"/>
          </w:tcPr>
          <w:p w14:paraId="43B94EA8" w14:textId="77777777" w:rsidR="00F43AD0" w:rsidRDefault="00F43AD0" w:rsidP="00322A44">
            <w:pPr>
              <w:pStyle w:val="TableParagraph"/>
              <w:rPr>
                <w:rFonts w:ascii="Times New Roman"/>
                <w:sz w:val="12"/>
              </w:rPr>
            </w:pPr>
          </w:p>
        </w:tc>
      </w:tr>
      <w:tr w:rsidR="00F43AD0" w14:paraId="67AD58F2" w14:textId="77777777" w:rsidTr="00F43AD0">
        <w:trPr>
          <w:gridAfter w:val="1"/>
          <w:wAfter w:w="16" w:type="dxa"/>
          <w:trHeight w:val="162"/>
        </w:trPr>
        <w:tc>
          <w:tcPr>
            <w:tcW w:w="288" w:type="dxa"/>
            <w:gridSpan w:val="2"/>
            <w:vMerge/>
            <w:tcBorders>
              <w:top w:val="nil"/>
            </w:tcBorders>
          </w:tcPr>
          <w:p w14:paraId="491C3283" w14:textId="77777777" w:rsidR="00F43AD0" w:rsidRDefault="00F43AD0" w:rsidP="00322A44">
            <w:pPr>
              <w:rPr>
                <w:sz w:val="2"/>
                <w:szCs w:val="2"/>
              </w:rPr>
            </w:pPr>
          </w:p>
        </w:tc>
        <w:tc>
          <w:tcPr>
            <w:tcW w:w="2964" w:type="dxa"/>
            <w:gridSpan w:val="2"/>
          </w:tcPr>
          <w:p w14:paraId="59CAAB46" w14:textId="77777777" w:rsidR="00F43AD0" w:rsidRDefault="00F43AD0" w:rsidP="00322A44">
            <w:pPr>
              <w:pStyle w:val="TableParagraph"/>
              <w:spacing w:before="2"/>
              <w:ind w:left="26"/>
              <w:rPr>
                <w:b/>
                <w:sz w:val="12"/>
              </w:rPr>
            </w:pPr>
            <w:r>
              <w:rPr>
                <w:b/>
                <w:color w:val="0D0D0D"/>
                <w:w w:val="120"/>
                <w:sz w:val="12"/>
              </w:rPr>
              <w:t>S.I</w:t>
            </w:r>
            <w:r>
              <w:rPr>
                <w:b/>
                <w:color w:val="0D0D0D"/>
                <w:spacing w:val="8"/>
                <w:w w:val="120"/>
                <w:sz w:val="12"/>
              </w:rPr>
              <w:t xml:space="preserve"> </w:t>
            </w:r>
            <w:r>
              <w:rPr>
                <w:b/>
                <w:color w:val="0D0D0D"/>
                <w:w w:val="120"/>
                <w:sz w:val="12"/>
              </w:rPr>
              <w:t>No.</w:t>
            </w:r>
            <w:r>
              <w:rPr>
                <w:b/>
                <w:color w:val="0D0D0D"/>
                <w:spacing w:val="9"/>
                <w:w w:val="120"/>
                <w:sz w:val="12"/>
              </w:rPr>
              <w:t xml:space="preserve"> </w:t>
            </w:r>
            <w:r>
              <w:rPr>
                <w:b/>
                <w:color w:val="0D0D0D"/>
                <w:w w:val="120"/>
                <w:sz w:val="12"/>
              </w:rPr>
              <w:t>30-8</w:t>
            </w:r>
            <w:r>
              <w:rPr>
                <w:b/>
                <w:color w:val="0D0D0D"/>
                <w:spacing w:val="8"/>
                <w:w w:val="120"/>
                <w:sz w:val="12"/>
              </w:rPr>
              <w:t xml:space="preserve"> </w:t>
            </w:r>
            <w:r>
              <w:rPr>
                <w:b/>
                <w:color w:val="0D0D0D"/>
                <w:spacing w:val="-10"/>
                <w:w w:val="120"/>
                <w:sz w:val="12"/>
              </w:rPr>
              <w:t>a</w:t>
            </w:r>
          </w:p>
        </w:tc>
        <w:tc>
          <w:tcPr>
            <w:tcW w:w="329" w:type="dxa"/>
            <w:gridSpan w:val="2"/>
          </w:tcPr>
          <w:p w14:paraId="4F19748B" w14:textId="77777777" w:rsidR="00F43AD0" w:rsidRDefault="00F43AD0" w:rsidP="00322A44">
            <w:pPr>
              <w:pStyle w:val="TableParagraph"/>
              <w:spacing w:before="2"/>
              <w:ind w:right="9"/>
              <w:jc w:val="right"/>
              <w:rPr>
                <w:sz w:val="12"/>
              </w:rPr>
            </w:pPr>
            <w:r>
              <w:rPr>
                <w:color w:val="0D0D0D"/>
                <w:spacing w:val="-10"/>
                <w:w w:val="115"/>
                <w:sz w:val="12"/>
              </w:rPr>
              <w:t>3</w:t>
            </w:r>
          </w:p>
        </w:tc>
        <w:tc>
          <w:tcPr>
            <w:tcW w:w="130" w:type="dxa"/>
            <w:gridSpan w:val="2"/>
          </w:tcPr>
          <w:p w14:paraId="1E98E9B7"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6B4AD690" w14:textId="77777777" w:rsidR="00F43AD0" w:rsidRDefault="00F43AD0" w:rsidP="00322A44">
            <w:pPr>
              <w:pStyle w:val="TableParagraph"/>
              <w:spacing w:before="2"/>
              <w:ind w:left="23"/>
              <w:rPr>
                <w:sz w:val="12"/>
              </w:rPr>
            </w:pPr>
            <w:r>
              <w:rPr>
                <w:color w:val="0D0D0D"/>
                <w:spacing w:val="-10"/>
                <w:w w:val="115"/>
                <w:sz w:val="12"/>
              </w:rPr>
              <w:t>1</w:t>
            </w:r>
          </w:p>
        </w:tc>
        <w:tc>
          <w:tcPr>
            <w:tcW w:w="586" w:type="dxa"/>
            <w:gridSpan w:val="2"/>
          </w:tcPr>
          <w:p w14:paraId="31163E49" w14:textId="77777777" w:rsidR="00F43AD0" w:rsidRDefault="00F43AD0" w:rsidP="00322A44">
            <w:pPr>
              <w:pStyle w:val="TableParagraph"/>
              <w:rPr>
                <w:rFonts w:ascii="Times New Roman"/>
                <w:sz w:val="10"/>
              </w:rPr>
            </w:pPr>
          </w:p>
        </w:tc>
        <w:tc>
          <w:tcPr>
            <w:tcW w:w="548" w:type="dxa"/>
            <w:gridSpan w:val="2"/>
          </w:tcPr>
          <w:p w14:paraId="3D60469E" w14:textId="77777777" w:rsidR="00F43AD0" w:rsidRDefault="00F43AD0" w:rsidP="00322A44">
            <w:pPr>
              <w:pStyle w:val="TableParagraph"/>
              <w:rPr>
                <w:rFonts w:ascii="Times New Roman"/>
                <w:sz w:val="10"/>
              </w:rPr>
            </w:pPr>
          </w:p>
        </w:tc>
        <w:tc>
          <w:tcPr>
            <w:tcW w:w="548" w:type="dxa"/>
            <w:gridSpan w:val="2"/>
          </w:tcPr>
          <w:p w14:paraId="3181FBE8" w14:textId="77777777" w:rsidR="00F43AD0" w:rsidRDefault="00F43AD0" w:rsidP="00322A44">
            <w:pPr>
              <w:pStyle w:val="TableParagraph"/>
              <w:rPr>
                <w:rFonts w:ascii="Times New Roman"/>
                <w:sz w:val="10"/>
              </w:rPr>
            </w:pPr>
          </w:p>
        </w:tc>
        <w:tc>
          <w:tcPr>
            <w:tcW w:w="738" w:type="dxa"/>
            <w:gridSpan w:val="2"/>
          </w:tcPr>
          <w:p w14:paraId="62A9CB52" w14:textId="77777777" w:rsidR="00F43AD0" w:rsidRDefault="00F43AD0" w:rsidP="00322A44">
            <w:pPr>
              <w:pStyle w:val="TableParagraph"/>
              <w:spacing w:before="2"/>
              <w:ind w:right="13"/>
              <w:jc w:val="right"/>
              <w:rPr>
                <w:sz w:val="12"/>
              </w:rPr>
            </w:pPr>
            <w:r>
              <w:rPr>
                <w:color w:val="0D0D0D"/>
                <w:spacing w:val="-4"/>
                <w:w w:val="130"/>
                <w:sz w:val="12"/>
              </w:rPr>
              <w:t>3.00</w:t>
            </w:r>
          </w:p>
        </w:tc>
        <w:tc>
          <w:tcPr>
            <w:tcW w:w="438" w:type="dxa"/>
            <w:gridSpan w:val="2"/>
          </w:tcPr>
          <w:p w14:paraId="26E9F30A" w14:textId="77777777" w:rsidR="00F43AD0" w:rsidRDefault="00F43AD0" w:rsidP="00322A44">
            <w:pPr>
              <w:pStyle w:val="TableParagraph"/>
              <w:spacing w:before="2"/>
              <w:ind w:left="19"/>
              <w:rPr>
                <w:sz w:val="12"/>
              </w:rPr>
            </w:pPr>
            <w:r>
              <w:rPr>
                <w:color w:val="0D0D0D"/>
                <w:spacing w:val="-2"/>
                <w:w w:val="115"/>
                <w:sz w:val="12"/>
              </w:rPr>
              <w:t>Point</w:t>
            </w:r>
          </w:p>
        </w:tc>
        <w:tc>
          <w:tcPr>
            <w:tcW w:w="748" w:type="dxa"/>
            <w:gridSpan w:val="3"/>
          </w:tcPr>
          <w:p w14:paraId="781D8FD6" w14:textId="77777777" w:rsidR="00F43AD0" w:rsidRDefault="00F43AD0" w:rsidP="00322A44">
            <w:pPr>
              <w:pStyle w:val="TableParagraph"/>
              <w:spacing w:before="2"/>
              <w:ind w:right="16"/>
              <w:jc w:val="right"/>
              <w:rPr>
                <w:sz w:val="12"/>
              </w:rPr>
            </w:pPr>
            <w:r>
              <w:rPr>
                <w:color w:val="0D0D0D"/>
                <w:spacing w:val="-2"/>
                <w:w w:val="125"/>
                <w:sz w:val="12"/>
              </w:rPr>
              <w:t>3358.32</w:t>
            </w:r>
          </w:p>
        </w:tc>
        <w:tc>
          <w:tcPr>
            <w:tcW w:w="400" w:type="dxa"/>
            <w:gridSpan w:val="3"/>
          </w:tcPr>
          <w:p w14:paraId="2123F057" w14:textId="77777777" w:rsidR="00F43AD0" w:rsidRDefault="00F43AD0" w:rsidP="00322A44">
            <w:pPr>
              <w:pStyle w:val="TableParagraph"/>
              <w:spacing w:before="2"/>
              <w:ind w:left="16" w:right="-29"/>
              <w:jc w:val="center"/>
              <w:rPr>
                <w:sz w:val="12"/>
              </w:rPr>
            </w:pPr>
            <w:proofErr w:type="spellStart"/>
            <w:r>
              <w:rPr>
                <w:color w:val="0D0D0D"/>
                <w:spacing w:val="-2"/>
                <w:w w:val="120"/>
                <w:sz w:val="12"/>
              </w:rPr>
              <w:t>P.Poin</w:t>
            </w:r>
            <w:proofErr w:type="spellEnd"/>
          </w:p>
        </w:tc>
        <w:tc>
          <w:tcPr>
            <w:tcW w:w="916" w:type="dxa"/>
            <w:gridSpan w:val="3"/>
          </w:tcPr>
          <w:p w14:paraId="7AC80D26" w14:textId="77777777" w:rsidR="00F43AD0" w:rsidRDefault="00F43AD0" w:rsidP="00322A44">
            <w:pPr>
              <w:pStyle w:val="TableParagraph"/>
              <w:spacing w:before="2"/>
              <w:ind w:right="62"/>
              <w:jc w:val="right"/>
              <w:rPr>
                <w:b/>
                <w:sz w:val="12"/>
              </w:rPr>
            </w:pPr>
          </w:p>
        </w:tc>
      </w:tr>
      <w:tr w:rsidR="00F43AD0" w14:paraId="64C2E66D" w14:textId="77777777" w:rsidTr="00F43AD0">
        <w:trPr>
          <w:gridAfter w:val="1"/>
          <w:wAfter w:w="16" w:type="dxa"/>
          <w:trHeight w:val="632"/>
        </w:trPr>
        <w:tc>
          <w:tcPr>
            <w:tcW w:w="288" w:type="dxa"/>
            <w:gridSpan w:val="2"/>
            <w:vMerge w:val="restart"/>
          </w:tcPr>
          <w:p w14:paraId="003A3CB8" w14:textId="77777777" w:rsidR="00F43AD0" w:rsidRDefault="00F43AD0" w:rsidP="00322A44">
            <w:pPr>
              <w:pStyle w:val="TableParagraph"/>
              <w:spacing w:before="2"/>
              <w:ind w:left="66"/>
              <w:rPr>
                <w:b/>
                <w:sz w:val="12"/>
              </w:rPr>
            </w:pPr>
            <w:r>
              <w:rPr>
                <w:b/>
                <w:spacing w:val="-5"/>
                <w:w w:val="115"/>
                <w:sz w:val="12"/>
              </w:rPr>
              <w:t>17</w:t>
            </w:r>
          </w:p>
        </w:tc>
        <w:tc>
          <w:tcPr>
            <w:tcW w:w="3721" w:type="dxa"/>
            <w:gridSpan w:val="8"/>
          </w:tcPr>
          <w:p w14:paraId="55381B89" w14:textId="77777777" w:rsidR="00F43AD0" w:rsidRDefault="00F43AD0" w:rsidP="00322A44">
            <w:pPr>
              <w:pStyle w:val="TableParagraph"/>
              <w:spacing w:before="2" w:line="271" w:lineRule="auto"/>
              <w:ind w:left="23" w:right="68"/>
              <w:jc w:val="both"/>
              <w:rPr>
                <w:sz w:val="12"/>
              </w:rPr>
            </w:pPr>
            <w:r>
              <w:rPr>
                <w:color w:val="0D0D0D"/>
                <w:w w:val="120"/>
                <w:sz w:val="12"/>
              </w:rPr>
              <w:t>Supply and install 2-gang, 5 Amp, 250 Volt,. plate type</w:t>
            </w:r>
            <w:r>
              <w:rPr>
                <w:color w:val="0D0D0D"/>
                <w:spacing w:val="40"/>
                <w:w w:val="120"/>
                <w:sz w:val="12"/>
              </w:rPr>
              <w:t xml:space="preserve"> </w:t>
            </w:r>
            <w:proofErr w:type="spellStart"/>
            <w:r>
              <w:rPr>
                <w:color w:val="0D0D0D"/>
                <w:w w:val="120"/>
                <w:sz w:val="12"/>
              </w:rPr>
              <w:t>moulded</w:t>
            </w:r>
            <w:proofErr w:type="spellEnd"/>
            <w:r>
              <w:rPr>
                <w:color w:val="0D0D0D"/>
                <w:w w:val="120"/>
                <w:sz w:val="12"/>
              </w:rPr>
              <w:t xml:space="preserve"> </w:t>
            </w:r>
            <w:r>
              <w:rPr>
                <w:b/>
                <w:color w:val="0D0D0D"/>
                <w:w w:val="120"/>
                <w:sz w:val="12"/>
              </w:rPr>
              <w:t xml:space="preserve">switch </w:t>
            </w:r>
            <w:r>
              <w:rPr>
                <w:color w:val="0D0D0D"/>
                <w:w w:val="120"/>
                <w:sz w:val="12"/>
              </w:rPr>
              <w:t>including appropriate size plastic box to</w:t>
            </w:r>
            <w:r>
              <w:rPr>
                <w:color w:val="0D0D0D"/>
                <w:spacing w:val="40"/>
                <w:w w:val="120"/>
                <w:sz w:val="12"/>
              </w:rPr>
              <w:t xml:space="preserve"> </w:t>
            </w:r>
            <w:r>
              <w:rPr>
                <w:color w:val="0D0D0D"/>
                <w:w w:val="120"/>
                <w:sz w:val="12"/>
              </w:rPr>
              <w:t>be fixed recessed in wall.</w:t>
            </w:r>
          </w:p>
        </w:tc>
        <w:tc>
          <w:tcPr>
            <w:tcW w:w="586" w:type="dxa"/>
            <w:gridSpan w:val="2"/>
          </w:tcPr>
          <w:p w14:paraId="6485358E" w14:textId="77777777" w:rsidR="00F43AD0" w:rsidRDefault="00F43AD0" w:rsidP="00322A44">
            <w:pPr>
              <w:pStyle w:val="TableParagraph"/>
              <w:rPr>
                <w:rFonts w:ascii="Times New Roman"/>
                <w:sz w:val="12"/>
              </w:rPr>
            </w:pPr>
          </w:p>
        </w:tc>
        <w:tc>
          <w:tcPr>
            <w:tcW w:w="548" w:type="dxa"/>
            <w:gridSpan w:val="2"/>
          </w:tcPr>
          <w:p w14:paraId="65646831" w14:textId="77777777" w:rsidR="00F43AD0" w:rsidRDefault="00F43AD0" w:rsidP="00322A44">
            <w:pPr>
              <w:pStyle w:val="TableParagraph"/>
              <w:rPr>
                <w:rFonts w:ascii="Times New Roman"/>
                <w:sz w:val="12"/>
              </w:rPr>
            </w:pPr>
          </w:p>
        </w:tc>
        <w:tc>
          <w:tcPr>
            <w:tcW w:w="548" w:type="dxa"/>
            <w:gridSpan w:val="2"/>
          </w:tcPr>
          <w:p w14:paraId="57FE174F" w14:textId="77777777" w:rsidR="00F43AD0" w:rsidRDefault="00F43AD0" w:rsidP="00322A44">
            <w:pPr>
              <w:pStyle w:val="TableParagraph"/>
              <w:rPr>
                <w:rFonts w:ascii="Times New Roman"/>
                <w:sz w:val="12"/>
              </w:rPr>
            </w:pPr>
          </w:p>
        </w:tc>
        <w:tc>
          <w:tcPr>
            <w:tcW w:w="738" w:type="dxa"/>
            <w:gridSpan w:val="2"/>
          </w:tcPr>
          <w:p w14:paraId="49D12709" w14:textId="77777777" w:rsidR="00F43AD0" w:rsidRDefault="00F43AD0" w:rsidP="00322A44">
            <w:pPr>
              <w:pStyle w:val="TableParagraph"/>
              <w:rPr>
                <w:rFonts w:ascii="Times New Roman"/>
                <w:sz w:val="12"/>
              </w:rPr>
            </w:pPr>
          </w:p>
        </w:tc>
        <w:tc>
          <w:tcPr>
            <w:tcW w:w="438" w:type="dxa"/>
            <w:gridSpan w:val="2"/>
          </w:tcPr>
          <w:p w14:paraId="77D36F57" w14:textId="77777777" w:rsidR="00F43AD0" w:rsidRDefault="00F43AD0" w:rsidP="00322A44">
            <w:pPr>
              <w:pStyle w:val="TableParagraph"/>
              <w:rPr>
                <w:rFonts w:ascii="Times New Roman"/>
                <w:sz w:val="12"/>
              </w:rPr>
            </w:pPr>
          </w:p>
        </w:tc>
        <w:tc>
          <w:tcPr>
            <w:tcW w:w="748" w:type="dxa"/>
            <w:gridSpan w:val="3"/>
          </w:tcPr>
          <w:p w14:paraId="05634C1A" w14:textId="77777777" w:rsidR="00F43AD0" w:rsidRDefault="00F43AD0" w:rsidP="00322A44">
            <w:pPr>
              <w:pStyle w:val="TableParagraph"/>
              <w:rPr>
                <w:rFonts w:ascii="Times New Roman"/>
                <w:sz w:val="12"/>
              </w:rPr>
            </w:pPr>
          </w:p>
        </w:tc>
        <w:tc>
          <w:tcPr>
            <w:tcW w:w="400" w:type="dxa"/>
            <w:gridSpan w:val="3"/>
          </w:tcPr>
          <w:p w14:paraId="4D6B3FB6" w14:textId="77777777" w:rsidR="00F43AD0" w:rsidRDefault="00F43AD0" w:rsidP="00322A44">
            <w:pPr>
              <w:pStyle w:val="TableParagraph"/>
              <w:rPr>
                <w:rFonts w:ascii="Times New Roman"/>
                <w:sz w:val="12"/>
              </w:rPr>
            </w:pPr>
          </w:p>
        </w:tc>
        <w:tc>
          <w:tcPr>
            <w:tcW w:w="916" w:type="dxa"/>
            <w:gridSpan w:val="3"/>
          </w:tcPr>
          <w:p w14:paraId="267800C9" w14:textId="77777777" w:rsidR="00F43AD0" w:rsidRDefault="00F43AD0" w:rsidP="00322A44">
            <w:pPr>
              <w:pStyle w:val="TableParagraph"/>
              <w:rPr>
                <w:rFonts w:ascii="Times New Roman"/>
                <w:sz w:val="12"/>
              </w:rPr>
            </w:pPr>
          </w:p>
        </w:tc>
      </w:tr>
      <w:tr w:rsidR="00F43AD0" w14:paraId="3B323EC8" w14:textId="77777777" w:rsidTr="00F43AD0">
        <w:trPr>
          <w:gridAfter w:val="1"/>
          <w:wAfter w:w="16" w:type="dxa"/>
          <w:trHeight w:val="162"/>
        </w:trPr>
        <w:tc>
          <w:tcPr>
            <w:tcW w:w="288" w:type="dxa"/>
            <w:gridSpan w:val="2"/>
            <w:vMerge/>
            <w:tcBorders>
              <w:top w:val="nil"/>
            </w:tcBorders>
          </w:tcPr>
          <w:p w14:paraId="240EC169" w14:textId="77777777" w:rsidR="00F43AD0" w:rsidRDefault="00F43AD0" w:rsidP="00322A44">
            <w:pPr>
              <w:rPr>
                <w:sz w:val="2"/>
                <w:szCs w:val="2"/>
              </w:rPr>
            </w:pPr>
          </w:p>
        </w:tc>
        <w:tc>
          <w:tcPr>
            <w:tcW w:w="2964" w:type="dxa"/>
            <w:gridSpan w:val="2"/>
          </w:tcPr>
          <w:p w14:paraId="651E9C81" w14:textId="77777777" w:rsidR="00F43AD0" w:rsidRDefault="00F43AD0" w:rsidP="00322A44">
            <w:pPr>
              <w:pStyle w:val="TableParagraph"/>
              <w:spacing w:before="2"/>
              <w:ind w:left="26"/>
              <w:rPr>
                <w:b/>
                <w:sz w:val="12"/>
              </w:rPr>
            </w:pPr>
            <w:r>
              <w:rPr>
                <w:b/>
                <w:color w:val="0D0D0D"/>
                <w:w w:val="120"/>
                <w:sz w:val="12"/>
              </w:rPr>
              <w:t>S.I</w:t>
            </w:r>
            <w:r>
              <w:rPr>
                <w:b/>
                <w:color w:val="0D0D0D"/>
                <w:spacing w:val="9"/>
                <w:w w:val="120"/>
                <w:sz w:val="12"/>
              </w:rPr>
              <w:t xml:space="preserve"> </w:t>
            </w:r>
            <w:r>
              <w:rPr>
                <w:b/>
                <w:color w:val="0D0D0D"/>
                <w:w w:val="120"/>
                <w:sz w:val="12"/>
              </w:rPr>
              <w:t>No.</w:t>
            </w:r>
            <w:r>
              <w:rPr>
                <w:b/>
                <w:color w:val="0D0D0D"/>
                <w:spacing w:val="10"/>
                <w:w w:val="120"/>
                <w:sz w:val="12"/>
              </w:rPr>
              <w:t xml:space="preserve"> </w:t>
            </w:r>
            <w:r>
              <w:rPr>
                <w:b/>
                <w:color w:val="0D0D0D"/>
                <w:w w:val="120"/>
                <w:sz w:val="12"/>
              </w:rPr>
              <w:t>30-</w:t>
            </w:r>
            <w:r>
              <w:rPr>
                <w:b/>
                <w:color w:val="0D0D0D"/>
                <w:spacing w:val="-5"/>
                <w:w w:val="120"/>
                <w:sz w:val="12"/>
              </w:rPr>
              <w:t>12</w:t>
            </w:r>
          </w:p>
        </w:tc>
        <w:tc>
          <w:tcPr>
            <w:tcW w:w="329" w:type="dxa"/>
            <w:gridSpan w:val="2"/>
          </w:tcPr>
          <w:p w14:paraId="6266E604" w14:textId="77777777" w:rsidR="00F43AD0" w:rsidRDefault="00F43AD0" w:rsidP="00322A44">
            <w:pPr>
              <w:pStyle w:val="TableParagraph"/>
              <w:spacing w:before="2"/>
              <w:ind w:right="9"/>
              <w:jc w:val="right"/>
              <w:rPr>
                <w:sz w:val="12"/>
              </w:rPr>
            </w:pPr>
            <w:r>
              <w:rPr>
                <w:color w:val="0D0D0D"/>
                <w:spacing w:val="-10"/>
                <w:w w:val="115"/>
                <w:sz w:val="12"/>
              </w:rPr>
              <w:t>1</w:t>
            </w:r>
          </w:p>
        </w:tc>
        <w:tc>
          <w:tcPr>
            <w:tcW w:w="130" w:type="dxa"/>
            <w:gridSpan w:val="2"/>
          </w:tcPr>
          <w:p w14:paraId="20930989"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43E19DB1" w14:textId="77777777" w:rsidR="00F43AD0" w:rsidRDefault="00F43AD0" w:rsidP="00322A44">
            <w:pPr>
              <w:pStyle w:val="TableParagraph"/>
              <w:spacing w:before="2"/>
              <w:ind w:left="23"/>
              <w:rPr>
                <w:sz w:val="12"/>
              </w:rPr>
            </w:pPr>
            <w:r>
              <w:rPr>
                <w:color w:val="0D0D0D"/>
                <w:spacing w:val="-10"/>
                <w:w w:val="115"/>
                <w:sz w:val="12"/>
              </w:rPr>
              <w:t>1</w:t>
            </w:r>
          </w:p>
        </w:tc>
        <w:tc>
          <w:tcPr>
            <w:tcW w:w="586" w:type="dxa"/>
            <w:gridSpan w:val="2"/>
          </w:tcPr>
          <w:p w14:paraId="416B6FBC" w14:textId="77777777" w:rsidR="00F43AD0" w:rsidRDefault="00F43AD0" w:rsidP="00322A44">
            <w:pPr>
              <w:pStyle w:val="TableParagraph"/>
              <w:rPr>
                <w:rFonts w:ascii="Times New Roman"/>
                <w:sz w:val="10"/>
              </w:rPr>
            </w:pPr>
          </w:p>
        </w:tc>
        <w:tc>
          <w:tcPr>
            <w:tcW w:w="548" w:type="dxa"/>
            <w:gridSpan w:val="2"/>
          </w:tcPr>
          <w:p w14:paraId="51AA505E" w14:textId="77777777" w:rsidR="00F43AD0" w:rsidRDefault="00F43AD0" w:rsidP="00322A44">
            <w:pPr>
              <w:pStyle w:val="TableParagraph"/>
              <w:rPr>
                <w:rFonts w:ascii="Times New Roman"/>
                <w:sz w:val="10"/>
              </w:rPr>
            </w:pPr>
          </w:p>
        </w:tc>
        <w:tc>
          <w:tcPr>
            <w:tcW w:w="548" w:type="dxa"/>
            <w:gridSpan w:val="2"/>
          </w:tcPr>
          <w:p w14:paraId="0DDA1485" w14:textId="77777777" w:rsidR="00F43AD0" w:rsidRDefault="00F43AD0" w:rsidP="00322A44">
            <w:pPr>
              <w:pStyle w:val="TableParagraph"/>
              <w:rPr>
                <w:rFonts w:ascii="Times New Roman"/>
                <w:sz w:val="10"/>
              </w:rPr>
            </w:pPr>
          </w:p>
        </w:tc>
        <w:tc>
          <w:tcPr>
            <w:tcW w:w="738" w:type="dxa"/>
            <w:gridSpan w:val="2"/>
          </w:tcPr>
          <w:p w14:paraId="0251FB27" w14:textId="77777777" w:rsidR="00F43AD0" w:rsidRDefault="00F43AD0" w:rsidP="00322A44">
            <w:pPr>
              <w:pStyle w:val="TableParagraph"/>
              <w:spacing w:before="2"/>
              <w:ind w:right="13"/>
              <w:jc w:val="right"/>
              <w:rPr>
                <w:sz w:val="12"/>
              </w:rPr>
            </w:pPr>
            <w:r>
              <w:rPr>
                <w:color w:val="0D0D0D"/>
                <w:spacing w:val="-4"/>
                <w:w w:val="130"/>
                <w:sz w:val="12"/>
              </w:rPr>
              <w:t>1.00</w:t>
            </w:r>
          </w:p>
        </w:tc>
        <w:tc>
          <w:tcPr>
            <w:tcW w:w="438" w:type="dxa"/>
            <w:gridSpan w:val="2"/>
          </w:tcPr>
          <w:p w14:paraId="1E1CA990" w14:textId="77777777" w:rsidR="00F43AD0" w:rsidRDefault="00F43AD0" w:rsidP="00322A44">
            <w:pPr>
              <w:pStyle w:val="TableParagraph"/>
              <w:spacing w:before="2"/>
              <w:ind w:left="19"/>
              <w:rPr>
                <w:sz w:val="12"/>
              </w:rPr>
            </w:pPr>
            <w:r>
              <w:rPr>
                <w:color w:val="0D0D0D"/>
                <w:spacing w:val="-5"/>
                <w:w w:val="130"/>
                <w:sz w:val="12"/>
              </w:rPr>
              <w:t>No.</w:t>
            </w:r>
          </w:p>
        </w:tc>
        <w:tc>
          <w:tcPr>
            <w:tcW w:w="748" w:type="dxa"/>
            <w:gridSpan w:val="3"/>
          </w:tcPr>
          <w:p w14:paraId="4CA1BB1A" w14:textId="77777777" w:rsidR="00F43AD0" w:rsidRDefault="00F43AD0" w:rsidP="00322A44">
            <w:pPr>
              <w:pStyle w:val="TableParagraph"/>
              <w:spacing w:before="2"/>
              <w:ind w:right="16"/>
              <w:jc w:val="right"/>
              <w:rPr>
                <w:sz w:val="12"/>
              </w:rPr>
            </w:pPr>
            <w:r>
              <w:rPr>
                <w:color w:val="0D0D0D"/>
                <w:spacing w:val="-2"/>
                <w:w w:val="125"/>
                <w:sz w:val="12"/>
              </w:rPr>
              <w:t>897.80</w:t>
            </w:r>
          </w:p>
        </w:tc>
        <w:tc>
          <w:tcPr>
            <w:tcW w:w="400" w:type="dxa"/>
            <w:gridSpan w:val="3"/>
          </w:tcPr>
          <w:p w14:paraId="7393B15B" w14:textId="77777777" w:rsidR="00F43AD0" w:rsidRDefault="00F43AD0" w:rsidP="00322A44">
            <w:pPr>
              <w:pStyle w:val="TableParagraph"/>
              <w:spacing w:before="2"/>
              <w:ind w:right="65"/>
              <w:jc w:val="center"/>
              <w:rPr>
                <w:sz w:val="12"/>
              </w:rPr>
            </w:pPr>
            <w:r>
              <w:rPr>
                <w:color w:val="0D0D0D"/>
                <w:spacing w:val="-4"/>
                <w:w w:val="120"/>
                <w:sz w:val="12"/>
              </w:rPr>
              <w:t>each</w:t>
            </w:r>
          </w:p>
        </w:tc>
        <w:tc>
          <w:tcPr>
            <w:tcW w:w="916" w:type="dxa"/>
            <w:gridSpan w:val="3"/>
          </w:tcPr>
          <w:p w14:paraId="0407D2E5" w14:textId="77777777" w:rsidR="00F43AD0" w:rsidRDefault="00F43AD0" w:rsidP="00322A44">
            <w:pPr>
              <w:pStyle w:val="TableParagraph"/>
              <w:spacing w:before="2"/>
              <w:ind w:right="62"/>
              <w:jc w:val="right"/>
              <w:rPr>
                <w:b/>
                <w:sz w:val="12"/>
              </w:rPr>
            </w:pPr>
          </w:p>
        </w:tc>
      </w:tr>
      <w:tr w:rsidR="00F43AD0" w14:paraId="0D2D7BD5" w14:textId="77777777" w:rsidTr="00F43AD0">
        <w:trPr>
          <w:gridAfter w:val="1"/>
          <w:wAfter w:w="16" w:type="dxa"/>
          <w:trHeight w:val="668"/>
        </w:trPr>
        <w:tc>
          <w:tcPr>
            <w:tcW w:w="288" w:type="dxa"/>
            <w:gridSpan w:val="2"/>
            <w:vMerge w:val="restart"/>
          </w:tcPr>
          <w:p w14:paraId="119F6337" w14:textId="77777777" w:rsidR="00F43AD0" w:rsidRDefault="00F43AD0" w:rsidP="00322A44">
            <w:pPr>
              <w:pStyle w:val="TableParagraph"/>
              <w:spacing w:before="2"/>
              <w:ind w:left="66"/>
              <w:rPr>
                <w:b/>
                <w:sz w:val="12"/>
              </w:rPr>
            </w:pPr>
            <w:r>
              <w:rPr>
                <w:b/>
                <w:spacing w:val="-5"/>
                <w:w w:val="115"/>
                <w:sz w:val="12"/>
              </w:rPr>
              <w:t>18</w:t>
            </w:r>
          </w:p>
        </w:tc>
        <w:tc>
          <w:tcPr>
            <w:tcW w:w="3721" w:type="dxa"/>
            <w:gridSpan w:val="8"/>
          </w:tcPr>
          <w:p w14:paraId="2AADDF51" w14:textId="77777777" w:rsidR="00F43AD0" w:rsidRDefault="00F43AD0" w:rsidP="00322A44">
            <w:pPr>
              <w:pStyle w:val="TableParagraph"/>
              <w:spacing w:before="2" w:line="271" w:lineRule="auto"/>
              <w:ind w:left="23"/>
              <w:rPr>
                <w:sz w:val="12"/>
              </w:rPr>
            </w:pPr>
            <w:r>
              <w:rPr>
                <w:color w:val="0D0D0D"/>
                <w:w w:val="115"/>
                <w:sz w:val="12"/>
              </w:rPr>
              <w:t>Supply</w:t>
            </w:r>
            <w:r>
              <w:rPr>
                <w:color w:val="0D0D0D"/>
                <w:spacing w:val="36"/>
                <w:w w:val="115"/>
                <w:sz w:val="12"/>
              </w:rPr>
              <w:t xml:space="preserve"> </w:t>
            </w:r>
            <w:r>
              <w:rPr>
                <w:color w:val="0D0D0D"/>
                <w:w w:val="115"/>
                <w:sz w:val="12"/>
              </w:rPr>
              <w:t>and</w:t>
            </w:r>
            <w:r>
              <w:rPr>
                <w:color w:val="0D0D0D"/>
                <w:spacing w:val="35"/>
                <w:w w:val="115"/>
                <w:sz w:val="12"/>
              </w:rPr>
              <w:t xml:space="preserve"> </w:t>
            </w:r>
            <w:r>
              <w:rPr>
                <w:color w:val="0D0D0D"/>
                <w:w w:val="115"/>
                <w:sz w:val="12"/>
              </w:rPr>
              <w:t>install</w:t>
            </w:r>
            <w:r>
              <w:rPr>
                <w:color w:val="0D0D0D"/>
                <w:spacing w:val="37"/>
                <w:w w:val="115"/>
                <w:sz w:val="12"/>
              </w:rPr>
              <w:t xml:space="preserve"> </w:t>
            </w:r>
            <w:r>
              <w:rPr>
                <w:b/>
                <w:color w:val="0D0D0D"/>
                <w:w w:val="115"/>
                <w:sz w:val="12"/>
              </w:rPr>
              <w:t>combined</w:t>
            </w:r>
            <w:r>
              <w:rPr>
                <w:b/>
                <w:color w:val="0D0D0D"/>
                <w:spacing w:val="38"/>
                <w:w w:val="115"/>
                <w:sz w:val="12"/>
              </w:rPr>
              <w:t xml:space="preserve"> </w:t>
            </w:r>
            <w:r>
              <w:rPr>
                <w:b/>
                <w:color w:val="0D0D0D"/>
                <w:w w:val="115"/>
                <w:sz w:val="12"/>
              </w:rPr>
              <w:t>2/3</w:t>
            </w:r>
            <w:r>
              <w:rPr>
                <w:b/>
                <w:color w:val="0D0D0D"/>
                <w:spacing w:val="38"/>
                <w:w w:val="115"/>
                <w:sz w:val="12"/>
              </w:rPr>
              <w:t xml:space="preserve"> </w:t>
            </w:r>
            <w:r>
              <w:rPr>
                <w:b/>
                <w:color w:val="0D0D0D"/>
                <w:w w:val="115"/>
                <w:sz w:val="12"/>
              </w:rPr>
              <w:t>pin</w:t>
            </w:r>
            <w:r>
              <w:rPr>
                <w:b/>
                <w:color w:val="0D0D0D"/>
                <w:spacing w:val="35"/>
                <w:w w:val="115"/>
                <w:sz w:val="12"/>
              </w:rPr>
              <w:t xml:space="preserve"> </w:t>
            </w:r>
            <w:r>
              <w:rPr>
                <w:color w:val="0D0D0D"/>
                <w:w w:val="115"/>
                <w:sz w:val="12"/>
              </w:rPr>
              <w:t>5</w:t>
            </w:r>
            <w:r>
              <w:rPr>
                <w:color w:val="0D0D0D"/>
                <w:spacing w:val="35"/>
                <w:w w:val="115"/>
                <w:sz w:val="12"/>
              </w:rPr>
              <w:t xml:space="preserve"> </w:t>
            </w:r>
            <w:r>
              <w:rPr>
                <w:color w:val="0D0D0D"/>
                <w:w w:val="115"/>
                <w:sz w:val="12"/>
              </w:rPr>
              <w:t>Amps,</w:t>
            </w:r>
            <w:r>
              <w:rPr>
                <w:color w:val="0D0D0D"/>
                <w:spacing w:val="37"/>
                <w:w w:val="115"/>
                <w:sz w:val="12"/>
              </w:rPr>
              <w:t xml:space="preserve"> </w:t>
            </w:r>
            <w:r>
              <w:rPr>
                <w:color w:val="0D0D0D"/>
                <w:w w:val="115"/>
                <w:sz w:val="12"/>
              </w:rPr>
              <w:t>250</w:t>
            </w:r>
            <w:r>
              <w:rPr>
                <w:color w:val="0D0D0D"/>
                <w:spacing w:val="35"/>
                <w:w w:val="115"/>
                <w:sz w:val="12"/>
              </w:rPr>
              <w:t xml:space="preserve"> </w:t>
            </w:r>
            <w:r>
              <w:rPr>
                <w:color w:val="0D0D0D"/>
                <w:w w:val="115"/>
                <w:sz w:val="12"/>
              </w:rPr>
              <w:t>Volt</w:t>
            </w:r>
            <w:r>
              <w:rPr>
                <w:color w:val="0D0D0D"/>
                <w:spacing w:val="40"/>
                <w:w w:val="115"/>
                <w:sz w:val="12"/>
              </w:rPr>
              <w:t xml:space="preserve"> </w:t>
            </w:r>
            <w:r>
              <w:rPr>
                <w:color w:val="0D0D0D"/>
                <w:w w:val="115"/>
                <w:sz w:val="12"/>
              </w:rPr>
              <w:t>switch</w:t>
            </w:r>
            <w:r>
              <w:rPr>
                <w:color w:val="0D0D0D"/>
                <w:spacing w:val="75"/>
                <w:w w:val="115"/>
                <w:sz w:val="12"/>
              </w:rPr>
              <w:t xml:space="preserve"> </w:t>
            </w:r>
            <w:r>
              <w:rPr>
                <w:color w:val="0D0D0D"/>
                <w:w w:val="115"/>
                <w:sz w:val="12"/>
              </w:rPr>
              <w:t>socket</w:t>
            </w:r>
            <w:r>
              <w:rPr>
                <w:color w:val="0D0D0D"/>
                <w:spacing w:val="79"/>
                <w:w w:val="115"/>
                <w:sz w:val="12"/>
              </w:rPr>
              <w:t xml:space="preserve"> </w:t>
            </w:r>
            <w:r>
              <w:rPr>
                <w:color w:val="0D0D0D"/>
                <w:w w:val="115"/>
                <w:sz w:val="12"/>
              </w:rPr>
              <w:t>unit</w:t>
            </w:r>
            <w:r>
              <w:rPr>
                <w:color w:val="0D0D0D"/>
                <w:spacing w:val="76"/>
                <w:w w:val="115"/>
                <w:sz w:val="12"/>
              </w:rPr>
              <w:t xml:space="preserve"> </w:t>
            </w:r>
            <w:r>
              <w:rPr>
                <w:color w:val="0D0D0D"/>
                <w:w w:val="115"/>
                <w:sz w:val="12"/>
              </w:rPr>
              <w:t>including</w:t>
            </w:r>
            <w:r>
              <w:rPr>
                <w:color w:val="0D0D0D"/>
                <w:spacing w:val="79"/>
                <w:w w:val="115"/>
                <w:sz w:val="12"/>
              </w:rPr>
              <w:t xml:space="preserve"> </w:t>
            </w:r>
            <w:r>
              <w:rPr>
                <w:color w:val="0D0D0D"/>
                <w:w w:val="115"/>
                <w:sz w:val="12"/>
              </w:rPr>
              <w:t>plastic</w:t>
            </w:r>
            <w:r>
              <w:rPr>
                <w:color w:val="0D0D0D"/>
                <w:spacing w:val="75"/>
                <w:w w:val="115"/>
                <w:sz w:val="12"/>
              </w:rPr>
              <w:t xml:space="preserve"> </w:t>
            </w:r>
            <w:r>
              <w:rPr>
                <w:color w:val="0D0D0D"/>
                <w:w w:val="115"/>
                <w:sz w:val="12"/>
              </w:rPr>
              <w:t>box</w:t>
            </w:r>
            <w:r>
              <w:rPr>
                <w:color w:val="0D0D0D"/>
                <w:spacing w:val="78"/>
                <w:w w:val="115"/>
                <w:sz w:val="12"/>
              </w:rPr>
              <w:t xml:space="preserve"> </w:t>
            </w:r>
            <w:r>
              <w:rPr>
                <w:color w:val="0D0D0D"/>
                <w:w w:val="115"/>
                <w:sz w:val="12"/>
              </w:rPr>
              <w:t>to</w:t>
            </w:r>
            <w:r>
              <w:rPr>
                <w:color w:val="0D0D0D"/>
                <w:spacing w:val="75"/>
                <w:w w:val="115"/>
                <w:sz w:val="12"/>
              </w:rPr>
              <w:t xml:space="preserve"> </w:t>
            </w:r>
            <w:r>
              <w:rPr>
                <w:color w:val="0D0D0D"/>
                <w:w w:val="115"/>
                <w:sz w:val="12"/>
              </w:rPr>
              <w:t>be</w:t>
            </w:r>
            <w:r>
              <w:rPr>
                <w:color w:val="0D0D0D"/>
                <w:spacing w:val="79"/>
                <w:w w:val="115"/>
                <w:sz w:val="12"/>
              </w:rPr>
              <w:t xml:space="preserve"> </w:t>
            </w:r>
            <w:r>
              <w:rPr>
                <w:color w:val="0D0D0D"/>
                <w:w w:val="115"/>
                <w:sz w:val="12"/>
              </w:rPr>
              <w:t>fixed</w:t>
            </w:r>
            <w:r>
              <w:rPr>
                <w:color w:val="0D0D0D"/>
                <w:spacing w:val="40"/>
                <w:w w:val="115"/>
                <w:sz w:val="12"/>
              </w:rPr>
              <w:t xml:space="preserve"> </w:t>
            </w:r>
            <w:r>
              <w:rPr>
                <w:color w:val="0D0D0D"/>
                <w:w w:val="115"/>
                <w:sz w:val="12"/>
              </w:rPr>
              <w:t>recessed in wall.</w:t>
            </w:r>
          </w:p>
        </w:tc>
        <w:tc>
          <w:tcPr>
            <w:tcW w:w="586" w:type="dxa"/>
            <w:gridSpan w:val="2"/>
          </w:tcPr>
          <w:p w14:paraId="6B5CF1F4" w14:textId="77777777" w:rsidR="00F43AD0" w:rsidRDefault="00F43AD0" w:rsidP="00322A44">
            <w:pPr>
              <w:pStyle w:val="TableParagraph"/>
              <w:rPr>
                <w:rFonts w:ascii="Times New Roman"/>
                <w:sz w:val="12"/>
              </w:rPr>
            </w:pPr>
          </w:p>
        </w:tc>
        <w:tc>
          <w:tcPr>
            <w:tcW w:w="548" w:type="dxa"/>
            <w:gridSpan w:val="2"/>
          </w:tcPr>
          <w:p w14:paraId="67BAFB13" w14:textId="77777777" w:rsidR="00F43AD0" w:rsidRDefault="00F43AD0" w:rsidP="00322A44">
            <w:pPr>
              <w:pStyle w:val="TableParagraph"/>
              <w:rPr>
                <w:rFonts w:ascii="Times New Roman"/>
                <w:sz w:val="12"/>
              </w:rPr>
            </w:pPr>
          </w:p>
        </w:tc>
        <w:tc>
          <w:tcPr>
            <w:tcW w:w="548" w:type="dxa"/>
            <w:gridSpan w:val="2"/>
          </w:tcPr>
          <w:p w14:paraId="0B3EF53A" w14:textId="77777777" w:rsidR="00F43AD0" w:rsidRDefault="00F43AD0" w:rsidP="00322A44">
            <w:pPr>
              <w:pStyle w:val="TableParagraph"/>
              <w:rPr>
                <w:rFonts w:ascii="Times New Roman"/>
                <w:sz w:val="12"/>
              </w:rPr>
            </w:pPr>
          </w:p>
        </w:tc>
        <w:tc>
          <w:tcPr>
            <w:tcW w:w="738" w:type="dxa"/>
            <w:gridSpan w:val="2"/>
          </w:tcPr>
          <w:p w14:paraId="09526613" w14:textId="77777777" w:rsidR="00F43AD0" w:rsidRDefault="00F43AD0" w:rsidP="00322A44">
            <w:pPr>
              <w:pStyle w:val="TableParagraph"/>
              <w:rPr>
                <w:rFonts w:ascii="Times New Roman"/>
                <w:sz w:val="12"/>
              </w:rPr>
            </w:pPr>
          </w:p>
        </w:tc>
        <w:tc>
          <w:tcPr>
            <w:tcW w:w="438" w:type="dxa"/>
            <w:gridSpan w:val="2"/>
          </w:tcPr>
          <w:p w14:paraId="39229CA0" w14:textId="77777777" w:rsidR="00F43AD0" w:rsidRDefault="00F43AD0" w:rsidP="00322A44">
            <w:pPr>
              <w:pStyle w:val="TableParagraph"/>
              <w:rPr>
                <w:rFonts w:ascii="Times New Roman"/>
                <w:sz w:val="12"/>
              </w:rPr>
            </w:pPr>
          </w:p>
        </w:tc>
        <w:tc>
          <w:tcPr>
            <w:tcW w:w="748" w:type="dxa"/>
            <w:gridSpan w:val="3"/>
          </w:tcPr>
          <w:p w14:paraId="7FDF8907" w14:textId="77777777" w:rsidR="00F43AD0" w:rsidRDefault="00F43AD0" w:rsidP="00322A44">
            <w:pPr>
              <w:pStyle w:val="TableParagraph"/>
              <w:rPr>
                <w:rFonts w:ascii="Times New Roman"/>
                <w:sz w:val="12"/>
              </w:rPr>
            </w:pPr>
          </w:p>
        </w:tc>
        <w:tc>
          <w:tcPr>
            <w:tcW w:w="400" w:type="dxa"/>
            <w:gridSpan w:val="3"/>
          </w:tcPr>
          <w:p w14:paraId="3D98C8C1" w14:textId="77777777" w:rsidR="00F43AD0" w:rsidRDefault="00F43AD0" w:rsidP="00322A44">
            <w:pPr>
              <w:pStyle w:val="TableParagraph"/>
              <w:rPr>
                <w:rFonts w:ascii="Times New Roman"/>
                <w:sz w:val="12"/>
              </w:rPr>
            </w:pPr>
          </w:p>
        </w:tc>
        <w:tc>
          <w:tcPr>
            <w:tcW w:w="916" w:type="dxa"/>
            <w:gridSpan w:val="3"/>
          </w:tcPr>
          <w:p w14:paraId="295A6DA8" w14:textId="77777777" w:rsidR="00F43AD0" w:rsidRDefault="00F43AD0" w:rsidP="00322A44">
            <w:pPr>
              <w:pStyle w:val="TableParagraph"/>
              <w:rPr>
                <w:rFonts w:ascii="Times New Roman"/>
                <w:sz w:val="12"/>
              </w:rPr>
            </w:pPr>
          </w:p>
        </w:tc>
      </w:tr>
      <w:tr w:rsidR="00F43AD0" w14:paraId="0E146ED9" w14:textId="77777777" w:rsidTr="00F43AD0">
        <w:trPr>
          <w:gridAfter w:val="1"/>
          <w:wAfter w:w="16" w:type="dxa"/>
          <w:trHeight w:val="162"/>
        </w:trPr>
        <w:tc>
          <w:tcPr>
            <w:tcW w:w="288" w:type="dxa"/>
            <w:gridSpan w:val="2"/>
            <w:vMerge/>
            <w:tcBorders>
              <w:top w:val="nil"/>
            </w:tcBorders>
          </w:tcPr>
          <w:p w14:paraId="24F45DE4" w14:textId="77777777" w:rsidR="00F43AD0" w:rsidRDefault="00F43AD0" w:rsidP="00322A44">
            <w:pPr>
              <w:rPr>
                <w:sz w:val="2"/>
                <w:szCs w:val="2"/>
              </w:rPr>
            </w:pPr>
          </w:p>
        </w:tc>
        <w:tc>
          <w:tcPr>
            <w:tcW w:w="2964" w:type="dxa"/>
            <w:gridSpan w:val="2"/>
          </w:tcPr>
          <w:p w14:paraId="4DC2C08E" w14:textId="77777777" w:rsidR="00F43AD0" w:rsidRDefault="00F43AD0" w:rsidP="00322A44">
            <w:pPr>
              <w:pStyle w:val="TableParagraph"/>
              <w:spacing w:before="2"/>
              <w:ind w:left="26"/>
              <w:rPr>
                <w:b/>
                <w:sz w:val="12"/>
              </w:rPr>
            </w:pPr>
            <w:r>
              <w:rPr>
                <w:b/>
                <w:color w:val="0D0D0D"/>
                <w:w w:val="120"/>
                <w:sz w:val="12"/>
              </w:rPr>
              <w:t>S.I</w:t>
            </w:r>
            <w:r>
              <w:rPr>
                <w:b/>
                <w:color w:val="0D0D0D"/>
                <w:spacing w:val="9"/>
                <w:w w:val="120"/>
                <w:sz w:val="12"/>
              </w:rPr>
              <w:t xml:space="preserve"> </w:t>
            </w:r>
            <w:r>
              <w:rPr>
                <w:b/>
                <w:color w:val="0D0D0D"/>
                <w:w w:val="120"/>
                <w:sz w:val="12"/>
              </w:rPr>
              <w:t>No.</w:t>
            </w:r>
            <w:r>
              <w:rPr>
                <w:b/>
                <w:color w:val="0D0D0D"/>
                <w:spacing w:val="10"/>
                <w:w w:val="120"/>
                <w:sz w:val="12"/>
              </w:rPr>
              <w:t xml:space="preserve"> </w:t>
            </w:r>
            <w:r>
              <w:rPr>
                <w:b/>
                <w:color w:val="0D0D0D"/>
                <w:w w:val="120"/>
                <w:sz w:val="12"/>
              </w:rPr>
              <w:t>30-</w:t>
            </w:r>
            <w:r>
              <w:rPr>
                <w:b/>
                <w:color w:val="0D0D0D"/>
                <w:spacing w:val="-5"/>
                <w:w w:val="120"/>
                <w:sz w:val="12"/>
              </w:rPr>
              <w:t>19</w:t>
            </w:r>
          </w:p>
        </w:tc>
        <w:tc>
          <w:tcPr>
            <w:tcW w:w="329" w:type="dxa"/>
            <w:gridSpan w:val="2"/>
          </w:tcPr>
          <w:p w14:paraId="4361E16D" w14:textId="77777777" w:rsidR="00F43AD0" w:rsidRDefault="00F43AD0" w:rsidP="00322A44">
            <w:pPr>
              <w:pStyle w:val="TableParagraph"/>
              <w:spacing w:before="2"/>
              <w:ind w:right="9"/>
              <w:jc w:val="right"/>
              <w:rPr>
                <w:sz w:val="12"/>
              </w:rPr>
            </w:pPr>
            <w:r>
              <w:rPr>
                <w:color w:val="0D0D0D"/>
                <w:spacing w:val="-10"/>
                <w:w w:val="115"/>
                <w:sz w:val="12"/>
              </w:rPr>
              <w:t>3</w:t>
            </w:r>
          </w:p>
        </w:tc>
        <w:tc>
          <w:tcPr>
            <w:tcW w:w="130" w:type="dxa"/>
            <w:gridSpan w:val="2"/>
          </w:tcPr>
          <w:p w14:paraId="1D11E446"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526F0474" w14:textId="77777777" w:rsidR="00F43AD0" w:rsidRDefault="00F43AD0" w:rsidP="00322A44">
            <w:pPr>
              <w:pStyle w:val="TableParagraph"/>
              <w:spacing w:before="2"/>
              <w:ind w:left="23"/>
              <w:rPr>
                <w:sz w:val="12"/>
              </w:rPr>
            </w:pPr>
            <w:r>
              <w:rPr>
                <w:color w:val="0D0D0D"/>
                <w:spacing w:val="-10"/>
                <w:w w:val="115"/>
                <w:sz w:val="12"/>
              </w:rPr>
              <w:t>1</w:t>
            </w:r>
          </w:p>
        </w:tc>
        <w:tc>
          <w:tcPr>
            <w:tcW w:w="586" w:type="dxa"/>
            <w:gridSpan w:val="2"/>
          </w:tcPr>
          <w:p w14:paraId="080ACABC" w14:textId="77777777" w:rsidR="00F43AD0" w:rsidRDefault="00F43AD0" w:rsidP="00322A44">
            <w:pPr>
              <w:pStyle w:val="TableParagraph"/>
              <w:rPr>
                <w:rFonts w:ascii="Times New Roman"/>
                <w:sz w:val="10"/>
              </w:rPr>
            </w:pPr>
          </w:p>
        </w:tc>
        <w:tc>
          <w:tcPr>
            <w:tcW w:w="548" w:type="dxa"/>
            <w:gridSpan w:val="2"/>
          </w:tcPr>
          <w:p w14:paraId="211033B0" w14:textId="77777777" w:rsidR="00F43AD0" w:rsidRDefault="00F43AD0" w:rsidP="00322A44">
            <w:pPr>
              <w:pStyle w:val="TableParagraph"/>
              <w:rPr>
                <w:rFonts w:ascii="Times New Roman"/>
                <w:sz w:val="10"/>
              </w:rPr>
            </w:pPr>
          </w:p>
        </w:tc>
        <w:tc>
          <w:tcPr>
            <w:tcW w:w="548" w:type="dxa"/>
            <w:gridSpan w:val="2"/>
          </w:tcPr>
          <w:p w14:paraId="059BB2EB" w14:textId="77777777" w:rsidR="00F43AD0" w:rsidRDefault="00F43AD0" w:rsidP="00322A44">
            <w:pPr>
              <w:pStyle w:val="TableParagraph"/>
              <w:rPr>
                <w:rFonts w:ascii="Times New Roman"/>
                <w:sz w:val="10"/>
              </w:rPr>
            </w:pPr>
          </w:p>
        </w:tc>
        <w:tc>
          <w:tcPr>
            <w:tcW w:w="738" w:type="dxa"/>
            <w:gridSpan w:val="2"/>
          </w:tcPr>
          <w:p w14:paraId="412B9BE4" w14:textId="77777777" w:rsidR="00F43AD0" w:rsidRDefault="00F43AD0" w:rsidP="00322A44">
            <w:pPr>
              <w:pStyle w:val="TableParagraph"/>
              <w:spacing w:before="2"/>
              <w:ind w:right="13"/>
              <w:jc w:val="right"/>
              <w:rPr>
                <w:sz w:val="12"/>
              </w:rPr>
            </w:pPr>
            <w:r>
              <w:rPr>
                <w:color w:val="0D0D0D"/>
                <w:spacing w:val="-4"/>
                <w:w w:val="130"/>
                <w:sz w:val="12"/>
              </w:rPr>
              <w:t>3.00</w:t>
            </w:r>
          </w:p>
        </w:tc>
        <w:tc>
          <w:tcPr>
            <w:tcW w:w="438" w:type="dxa"/>
            <w:gridSpan w:val="2"/>
          </w:tcPr>
          <w:p w14:paraId="41084E59" w14:textId="77777777" w:rsidR="00F43AD0" w:rsidRDefault="00F43AD0" w:rsidP="00322A44">
            <w:pPr>
              <w:pStyle w:val="TableParagraph"/>
              <w:spacing w:before="2"/>
              <w:ind w:left="19"/>
              <w:rPr>
                <w:sz w:val="12"/>
              </w:rPr>
            </w:pPr>
            <w:r>
              <w:rPr>
                <w:color w:val="0D0D0D"/>
                <w:spacing w:val="-5"/>
                <w:w w:val="130"/>
                <w:sz w:val="12"/>
              </w:rPr>
              <w:t>No.</w:t>
            </w:r>
          </w:p>
        </w:tc>
        <w:tc>
          <w:tcPr>
            <w:tcW w:w="748" w:type="dxa"/>
            <w:gridSpan w:val="3"/>
          </w:tcPr>
          <w:p w14:paraId="76B281F9" w14:textId="77777777" w:rsidR="00F43AD0" w:rsidRDefault="00F43AD0" w:rsidP="00322A44">
            <w:pPr>
              <w:pStyle w:val="TableParagraph"/>
              <w:spacing w:before="2"/>
              <w:ind w:right="16"/>
              <w:jc w:val="right"/>
              <w:rPr>
                <w:sz w:val="12"/>
              </w:rPr>
            </w:pPr>
            <w:r>
              <w:rPr>
                <w:color w:val="0D0D0D"/>
                <w:spacing w:val="-2"/>
                <w:w w:val="125"/>
                <w:sz w:val="12"/>
              </w:rPr>
              <w:t>1732.44</w:t>
            </w:r>
          </w:p>
        </w:tc>
        <w:tc>
          <w:tcPr>
            <w:tcW w:w="400" w:type="dxa"/>
            <w:gridSpan w:val="3"/>
          </w:tcPr>
          <w:p w14:paraId="39311EE6" w14:textId="77777777" w:rsidR="00F43AD0" w:rsidRDefault="00F43AD0" w:rsidP="00322A44">
            <w:pPr>
              <w:pStyle w:val="TableParagraph"/>
              <w:spacing w:before="2"/>
              <w:ind w:right="65"/>
              <w:jc w:val="center"/>
              <w:rPr>
                <w:sz w:val="12"/>
              </w:rPr>
            </w:pPr>
            <w:r>
              <w:rPr>
                <w:color w:val="0D0D0D"/>
                <w:spacing w:val="-4"/>
                <w:w w:val="120"/>
                <w:sz w:val="12"/>
              </w:rPr>
              <w:t>each</w:t>
            </w:r>
          </w:p>
        </w:tc>
        <w:tc>
          <w:tcPr>
            <w:tcW w:w="916" w:type="dxa"/>
            <w:gridSpan w:val="3"/>
          </w:tcPr>
          <w:p w14:paraId="2C7B37B2" w14:textId="77777777" w:rsidR="00F43AD0" w:rsidRDefault="00F43AD0" w:rsidP="00322A44">
            <w:pPr>
              <w:pStyle w:val="TableParagraph"/>
              <w:spacing w:before="2"/>
              <w:ind w:right="62"/>
              <w:jc w:val="right"/>
              <w:rPr>
                <w:b/>
                <w:sz w:val="12"/>
              </w:rPr>
            </w:pPr>
          </w:p>
        </w:tc>
      </w:tr>
      <w:tr w:rsidR="00F43AD0" w14:paraId="404B345E" w14:textId="77777777" w:rsidTr="00F43AD0">
        <w:trPr>
          <w:gridAfter w:val="1"/>
          <w:wAfter w:w="16" w:type="dxa"/>
          <w:trHeight w:val="409"/>
        </w:trPr>
        <w:tc>
          <w:tcPr>
            <w:tcW w:w="288" w:type="dxa"/>
            <w:gridSpan w:val="2"/>
            <w:vMerge w:val="restart"/>
          </w:tcPr>
          <w:p w14:paraId="40ED43BD" w14:textId="77777777" w:rsidR="00F43AD0" w:rsidRDefault="00F43AD0" w:rsidP="00322A44">
            <w:pPr>
              <w:pStyle w:val="TableParagraph"/>
              <w:spacing w:before="2"/>
              <w:ind w:left="66"/>
              <w:rPr>
                <w:b/>
                <w:sz w:val="12"/>
              </w:rPr>
            </w:pPr>
            <w:r>
              <w:rPr>
                <w:b/>
                <w:spacing w:val="-5"/>
                <w:w w:val="115"/>
                <w:sz w:val="12"/>
              </w:rPr>
              <w:t>19</w:t>
            </w:r>
          </w:p>
        </w:tc>
        <w:tc>
          <w:tcPr>
            <w:tcW w:w="2964" w:type="dxa"/>
            <w:gridSpan w:val="2"/>
          </w:tcPr>
          <w:p w14:paraId="694C7962" w14:textId="77777777" w:rsidR="00F43AD0" w:rsidRDefault="00F43AD0" w:rsidP="00322A44">
            <w:pPr>
              <w:pStyle w:val="TableParagraph"/>
              <w:spacing w:before="2"/>
              <w:ind w:left="23"/>
              <w:rPr>
                <w:sz w:val="12"/>
              </w:rPr>
            </w:pPr>
            <w:r>
              <w:rPr>
                <w:color w:val="0D0D0D"/>
                <w:w w:val="120"/>
                <w:sz w:val="12"/>
              </w:rPr>
              <w:t>Supply</w:t>
            </w:r>
            <w:r>
              <w:rPr>
                <w:color w:val="0D0D0D"/>
                <w:spacing w:val="-3"/>
                <w:w w:val="120"/>
                <w:sz w:val="12"/>
              </w:rPr>
              <w:t xml:space="preserve"> </w:t>
            </w:r>
            <w:r>
              <w:rPr>
                <w:color w:val="0D0D0D"/>
                <w:w w:val="120"/>
                <w:sz w:val="12"/>
              </w:rPr>
              <w:t>and</w:t>
            </w:r>
            <w:r>
              <w:rPr>
                <w:color w:val="0D0D0D"/>
                <w:spacing w:val="-3"/>
                <w:w w:val="120"/>
                <w:sz w:val="12"/>
              </w:rPr>
              <w:t xml:space="preserve"> </w:t>
            </w:r>
            <w:r>
              <w:rPr>
                <w:color w:val="0D0D0D"/>
                <w:w w:val="120"/>
                <w:sz w:val="12"/>
              </w:rPr>
              <w:t>install</w:t>
            </w:r>
            <w:r>
              <w:rPr>
                <w:color w:val="0D0D0D"/>
                <w:spacing w:val="-1"/>
                <w:w w:val="120"/>
                <w:sz w:val="12"/>
              </w:rPr>
              <w:t xml:space="preserve"> </w:t>
            </w:r>
            <w:r>
              <w:rPr>
                <w:b/>
                <w:color w:val="0D0D0D"/>
                <w:w w:val="120"/>
                <w:sz w:val="12"/>
              </w:rPr>
              <w:t>Energy</w:t>
            </w:r>
            <w:r>
              <w:rPr>
                <w:b/>
                <w:color w:val="0D0D0D"/>
                <w:spacing w:val="-1"/>
                <w:w w:val="120"/>
                <w:sz w:val="12"/>
              </w:rPr>
              <w:t xml:space="preserve"> </w:t>
            </w:r>
            <w:r>
              <w:rPr>
                <w:b/>
                <w:color w:val="0D0D0D"/>
                <w:w w:val="120"/>
                <w:sz w:val="12"/>
              </w:rPr>
              <w:t>Saver</w:t>
            </w:r>
            <w:r>
              <w:rPr>
                <w:b/>
                <w:color w:val="0D0D0D"/>
                <w:spacing w:val="-2"/>
                <w:w w:val="120"/>
                <w:sz w:val="12"/>
              </w:rPr>
              <w:t xml:space="preserve"> </w:t>
            </w:r>
            <w:r>
              <w:rPr>
                <w:color w:val="0D0D0D"/>
                <w:w w:val="120"/>
                <w:sz w:val="12"/>
              </w:rPr>
              <w:t>electric</w:t>
            </w:r>
            <w:r>
              <w:rPr>
                <w:color w:val="0D0D0D"/>
                <w:spacing w:val="-3"/>
                <w:w w:val="120"/>
                <w:sz w:val="12"/>
              </w:rPr>
              <w:t xml:space="preserve"> </w:t>
            </w:r>
            <w:r>
              <w:rPr>
                <w:color w:val="0D0D0D"/>
                <w:spacing w:val="-2"/>
                <w:w w:val="120"/>
                <w:sz w:val="12"/>
              </w:rPr>
              <w:t>bulbs</w:t>
            </w:r>
          </w:p>
        </w:tc>
        <w:tc>
          <w:tcPr>
            <w:tcW w:w="329" w:type="dxa"/>
            <w:gridSpan w:val="2"/>
          </w:tcPr>
          <w:p w14:paraId="35D988A2" w14:textId="77777777" w:rsidR="00F43AD0" w:rsidRDefault="00F43AD0" w:rsidP="00322A44">
            <w:pPr>
              <w:pStyle w:val="TableParagraph"/>
              <w:rPr>
                <w:rFonts w:ascii="Times New Roman"/>
                <w:sz w:val="12"/>
              </w:rPr>
            </w:pPr>
          </w:p>
        </w:tc>
        <w:tc>
          <w:tcPr>
            <w:tcW w:w="130" w:type="dxa"/>
            <w:gridSpan w:val="2"/>
          </w:tcPr>
          <w:p w14:paraId="755B7522" w14:textId="77777777" w:rsidR="00F43AD0" w:rsidRDefault="00F43AD0" w:rsidP="00322A44">
            <w:pPr>
              <w:pStyle w:val="TableParagraph"/>
              <w:rPr>
                <w:rFonts w:ascii="Times New Roman"/>
                <w:sz w:val="12"/>
              </w:rPr>
            </w:pPr>
          </w:p>
        </w:tc>
        <w:tc>
          <w:tcPr>
            <w:tcW w:w="298" w:type="dxa"/>
            <w:gridSpan w:val="2"/>
          </w:tcPr>
          <w:p w14:paraId="50A981BA" w14:textId="77777777" w:rsidR="00F43AD0" w:rsidRDefault="00F43AD0" w:rsidP="00322A44">
            <w:pPr>
              <w:pStyle w:val="TableParagraph"/>
              <w:rPr>
                <w:rFonts w:ascii="Times New Roman"/>
                <w:sz w:val="12"/>
              </w:rPr>
            </w:pPr>
          </w:p>
        </w:tc>
        <w:tc>
          <w:tcPr>
            <w:tcW w:w="586" w:type="dxa"/>
            <w:gridSpan w:val="2"/>
          </w:tcPr>
          <w:p w14:paraId="11E29776" w14:textId="77777777" w:rsidR="00F43AD0" w:rsidRDefault="00F43AD0" w:rsidP="00322A44">
            <w:pPr>
              <w:pStyle w:val="TableParagraph"/>
              <w:rPr>
                <w:rFonts w:ascii="Times New Roman"/>
                <w:sz w:val="12"/>
              </w:rPr>
            </w:pPr>
          </w:p>
        </w:tc>
        <w:tc>
          <w:tcPr>
            <w:tcW w:w="548" w:type="dxa"/>
            <w:gridSpan w:val="2"/>
          </w:tcPr>
          <w:p w14:paraId="3CD94A02" w14:textId="77777777" w:rsidR="00F43AD0" w:rsidRDefault="00F43AD0" w:rsidP="00322A44">
            <w:pPr>
              <w:pStyle w:val="TableParagraph"/>
              <w:rPr>
                <w:rFonts w:ascii="Times New Roman"/>
                <w:sz w:val="12"/>
              </w:rPr>
            </w:pPr>
          </w:p>
        </w:tc>
        <w:tc>
          <w:tcPr>
            <w:tcW w:w="548" w:type="dxa"/>
            <w:gridSpan w:val="2"/>
          </w:tcPr>
          <w:p w14:paraId="76F8F4C8" w14:textId="77777777" w:rsidR="00F43AD0" w:rsidRDefault="00F43AD0" w:rsidP="00322A44">
            <w:pPr>
              <w:pStyle w:val="TableParagraph"/>
              <w:rPr>
                <w:rFonts w:ascii="Times New Roman"/>
                <w:sz w:val="12"/>
              </w:rPr>
            </w:pPr>
          </w:p>
        </w:tc>
        <w:tc>
          <w:tcPr>
            <w:tcW w:w="738" w:type="dxa"/>
            <w:gridSpan w:val="2"/>
          </w:tcPr>
          <w:p w14:paraId="47D3967D" w14:textId="77777777" w:rsidR="00F43AD0" w:rsidRDefault="00F43AD0" w:rsidP="00322A44">
            <w:pPr>
              <w:pStyle w:val="TableParagraph"/>
              <w:rPr>
                <w:rFonts w:ascii="Times New Roman"/>
                <w:sz w:val="12"/>
              </w:rPr>
            </w:pPr>
          </w:p>
        </w:tc>
        <w:tc>
          <w:tcPr>
            <w:tcW w:w="438" w:type="dxa"/>
            <w:gridSpan w:val="2"/>
          </w:tcPr>
          <w:p w14:paraId="1B4120BD" w14:textId="77777777" w:rsidR="00F43AD0" w:rsidRDefault="00F43AD0" w:rsidP="00322A44">
            <w:pPr>
              <w:pStyle w:val="TableParagraph"/>
              <w:rPr>
                <w:rFonts w:ascii="Times New Roman"/>
                <w:sz w:val="12"/>
              </w:rPr>
            </w:pPr>
          </w:p>
        </w:tc>
        <w:tc>
          <w:tcPr>
            <w:tcW w:w="748" w:type="dxa"/>
            <w:gridSpan w:val="3"/>
          </w:tcPr>
          <w:p w14:paraId="2C91B8A5" w14:textId="77777777" w:rsidR="00F43AD0" w:rsidRDefault="00F43AD0" w:rsidP="00322A44">
            <w:pPr>
              <w:pStyle w:val="TableParagraph"/>
              <w:rPr>
                <w:rFonts w:ascii="Times New Roman"/>
                <w:sz w:val="12"/>
              </w:rPr>
            </w:pPr>
          </w:p>
        </w:tc>
        <w:tc>
          <w:tcPr>
            <w:tcW w:w="400" w:type="dxa"/>
            <w:gridSpan w:val="3"/>
          </w:tcPr>
          <w:p w14:paraId="6D655E71" w14:textId="77777777" w:rsidR="00F43AD0" w:rsidRDefault="00F43AD0" w:rsidP="00322A44">
            <w:pPr>
              <w:pStyle w:val="TableParagraph"/>
              <w:rPr>
                <w:rFonts w:ascii="Times New Roman"/>
                <w:sz w:val="12"/>
              </w:rPr>
            </w:pPr>
          </w:p>
        </w:tc>
        <w:tc>
          <w:tcPr>
            <w:tcW w:w="916" w:type="dxa"/>
            <w:gridSpan w:val="3"/>
          </w:tcPr>
          <w:p w14:paraId="64E50059" w14:textId="77777777" w:rsidR="00F43AD0" w:rsidRDefault="00F43AD0" w:rsidP="00322A44">
            <w:pPr>
              <w:pStyle w:val="TableParagraph"/>
              <w:rPr>
                <w:rFonts w:ascii="Times New Roman"/>
                <w:sz w:val="12"/>
              </w:rPr>
            </w:pPr>
          </w:p>
        </w:tc>
      </w:tr>
      <w:tr w:rsidR="00F43AD0" w14:paraId="4F9F4EA2" w14:textId="77777777" w:rsidTr="00F43AD0">
        <w:trPr>
          <w:gridAfter w:val="1"/>
          <w:wAfter w:w="16" w:type="dxa"/>
          <w:trHeight w:val="162"/>
        </w:trPr>
        <w:tc>
          <w:tcPr>
            <w:tcW w:w="288" w:type="dxa"/>
            <w:gridSpan w:val="2"/>
            <w:vMerge/>
            <w:tcBorders>
              <w:top w:val="nil"/>
            </w:tcBorders>
          </w:tcPr>
          <w:p w14:paraId="2024D26B" w14:textId="77777777" w:rsidR="00F43AD0" w:rsidRDefault="00F43AD0" w:rsidP="00322A44">
            <w:pPr>
              <w:rPr>
                <w:sz w:val="2"/>
                <w:szCs w:val="2"/>
              </w:rPr>
            </w:pPr>
          </w:p>
        </w:tc>
        <w:tc>
          <w:tcPr>
            <w:tcW w:w="2964" w:type="dxa"/>
            <w:gridSpan w:val="2"/>
          </w:tcPr>
          <w:p w14:paraId="3FA9054C" w14:textId="77777777" w:rsidR="00F43AD0" w:rsidRDefault="00F43AD0" w:rsidP="00322A44">
            <w:pPr>
              <w:pStyle w:val="TableParagraph"/>
              <w:spacing w:before="2"/>
              <w:ind w:left="26"/>
              <w:rPr>
                <w:b/>
                <w:sz w:val="12"/>
              </w:rPr>
            </w:pPr>
            <w:r>
              <w:rPr>
                <w:b/>
                <w:color w:val="0D0D0D"/>
                <w:w w:val="120"/>
                <w:sz w:val="12"/>
              </w:rPr>
              <w:t>S.I</w:t>
            </w:r>
            <w:r>
              <w:rPr>
                <w:b/>
                <w:color w:val="0D0D0D"/>
                <w:spacing w:val="5"/>
                <w:w w:val="120"/>
                <w:sz w:val="12"/>
              </w:rPr>
              <w:t xml:space="preserve"> </w:t>
            </w:r>
            <w:r>
              <w:rPr>
                <w:b/>
                <w:color w:val="0D0D0D"/>
                <w:w w:val="120"/>
                <w:sz w:val="12"/>
              </w:rPr>
              <w:t>No.</w:t>
            </w:r>
            <w:r>
              <w:rPr>
                <w:b/>
                <w:color w:val="0D0D0D"/>
                <w:spacing w:val="6"/>
                <w:w w:val="120"/>
                <w:sz w:val="12"/>
              </w:rPr>
              <w:t xml:space="preserve"> </w:t>
            </w:r>
            <w:r>
              <w:rPr>
                <w:b/>
                <w:color w:val="0D0D0D"/>
                <w:w w:val="120"/>
                <w:sz w:val="12"/>
              </w:rPr>
              <w:t>30-117</w:t>
            </w:r>
            <w:r>
              <w:rPr>
                <w:b/>
                <w:color w:val="0D0D0D"/>
                <w:spacing w:val="5"/>
                <w:w w:val="120"/>
                <w:sz w:val="12"/>
              </w:rPr>
              <w:t xml:space="preserve"> </w:t>
            </w:r>
            <w:r>
              <w:rPr>
                <w:b/>
                <w:color w:val="0D0D0D"/>
                <w:spacing w:val="-10"/>
                <w:w w:val="120"/>
                <w:sz w:val="12"/>
              </w:rPr>
              <w:t>c</w:t>
            </w:r>
          </w:p>
        </w:tc>
        <w:tc>
          <w:tcPr>
            <w:tcW w:w="329" w:type="dxa"/>
            <w:gridSpan w:val="2"/>
          </w:tcPr>
          <w:p w14:paraId="523D17D0" w14:textId="77777777" w:rsidR="00F43AD0" w:rsidRDefault="00F43AD0" w:rsidP="00322A44">
            <w:pPr>
              <w:pStyle w:val="TableParagraph"/>
              <w:spacing w:before="2"/>
              <w:ind w:right="9"/>
              <w:jc w:val="right"/>
              <w:rPr>
                <w:sz w:val="12"/>
              </w:rPr>
            </w:pPr>
            <w:r>
              <w:rPr>
                <w:color w:val="0D0D0D"/>
                <w:spacing w:val="-10"/>
                <w:w w:val="115"/>
                <w:sz w:val="12"/>
              </w:rPr>
              <w:t>3</w:t>
            </w:r>
          </w:p>
        </w:tc>
        <w:tc>
          <w:tcPr>
            <w:tcW w:w="130" w:type="dxa"/>
            <w:gridSpan w:val="2"/>
          </w:tcPr>
          <w:p w14:paraId="0CC77349"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5A9E8080" w14:textId="77777777" w:rsidR="00F43AD0" w:rsidRDefault="00F43AD0" w:rsidP="00322A44">
            <w:pPr>
              <w:pStyle w:val="TableParagraph"/>
              <w:spacing w:before="2"/>
              <w:ind w:left="23"/>
              <w:rPr>
                <w:sz w:val="12"/>
              </w:rPr>
            </w:pPr>
            <w:r>
              <w:rPr>
                <w:color w:val="0D0D0D"/>
                <w:spacing w:val="-10"/>
                <w:w w:val="115"/>
                <w:sz w:val="12"/>
              </w:rPr>
              <w:t>1</w:t>
            </w:r>
          </w:p>
        </w:tc>
        <w:tc>
          <w:tcPr>
            <w:tcW w:w="586" w:type="dxa"/>
            <w:gridSpan w:val="2"/>
          </w:tcPr>
          <w:p w14:paraId="0DB48532" w14:textId="77777777" w:rsidR="00F43AD0" w:rsidRDefault="00F43AD0" w:rsidP="00322A44">
            <w:pPr>
              <w:pStyle w:val="TableParagraph"/>
              <w:rPr>
                <w:rFonts w:ascii="Times New Roman"/>
                <w:sz w:val="10"/>
              </w:rPr>
            </w:pPr>
          </w:p>
        </w:tc>
        <w:tc>
          <w:tcPr>
            <w:tcW w:w="548" w:type="dxa"/>
            <w:gridSpan w:val="2"/>
          </w:tcPr>
          <w:p w14:paraId="616688B5" w14:textId="77777777" w:rsidR="00F43AD0" w:rsidRDefault="00F43AD0" w:rsidP="00322A44">
            <w:pPr>
              <w:pStyle w:val="TableParagraph"/>
              <w:rPr>
                <w:rFonts w:ascii="Times New Roman"/>
                <w:sz w:val="10"/>
              </w:rPr>
            </w:pPr>
          </w:p>
        </w:tc>
        <w:tc>
          <w:tcPr>
            <w:tcW w:w="548" w:type="dxa"/>
            <w:gridSpan w:val="2"/>
          </w:tcPr>
          <w:p w14:paraId="359774C7" w14:textId="77777777" w:rsidR="00F43AD0" w:rsidRDefault="00F43AD0" w:rsidP="00322A44">
            <w:pPr>
              <w:pStyle w:val="TableParagraph"/>
              <w:rPr>
                <w:rFonts w:ascii="Times New Roman"/>
                <w:sz w:val="10"/>
              </w:rPr>
            </w:pPr>
          </w:p>
        </w:tc>
        <w:tc>
          <w:tcPr>
            <w:tcW w:w="738" w:type="dxa"/>
            <w:gridSpan w:val="2"/>
          </w:tcPr>
          <w:p w14:paraId="0E67B4C9" w14:textId="77777777" w:rsidR="00F43AD0" w:rsidRDefault="00F43AD0" w:rsidP="00322A44">
            <w:pPr>
              <w:pStyle w:val="TableParagraph"/>
              <w:spacing w:before="2"/>
              <w:ind w:right="13"/>
              <w:jc w:val="right"/>
              <w:rPr>
                <w:sz w:val="12"/>
              </w:rPr>
            </w:pPr>
            <w:r>
              <w:rPr>
                <w:color w:val="0D0D0D"/>
                <w:spacing w:val="-4"/>
                <w:w w:val="130"/>
                <w:sz w:val="12"/>
              </w:rPr>
              <w:t>3.00</w:t>
            </w:r>
          </w:p>
        </w:tc>
        <w:tc>
          <w:tcPr>
            <w:tcW w:w="438" w:type="dxa"/>
            <w:gridSpan w:val="2"/>
          </w:tcPr>
          <w:p w14:paraId="3B8F493A" w14:textId="77777777" w:rsidR="00F43AD0" w:rsidRDefault="00F43AD0" w:rsidP="00322A44">
            <w:pPr>
              <w:pStyle w:val="TableParagraph"/>
              <w:spacing w:before="2"/>
              <w:ind w:left="19"/>
              <w:rPr>
                <w:sz w:val="12"/>
              </w:rPr>
            </w:pPr>
            <w:r>
              <w:rPr>
                <w:color w:val="0D0D0D"/>
                <w:spacing w:val="-5"/>
                <w:w w:val="130"/>
                <w:sz w:val="12"/>
              </w:rPr>
              <w:t>No.</w:t>
            </w:r>
          </w:p>
        </w:tc>
        <w:tc>
          <w:tcPr>
            <w:tcW w:w="748" w:type="dxa"/>
            <w:gridSpan w:val="3"/>
          </w:tcPr>
          <w:p w14:paraId="02F9177B" w14:textId="77777777" w:rsidR="00F43AD0" w:rsidRDefault="00F43AD0" w:rsidP="00322A44">
            <w:pPr>
              <w:pStyle w:val="TableParagraph"/>
              <w:spacing w:before="2"/>
              <w:ind w:right="16"/>
              <w:jc w:val="right"/>
              <w:rPr>
                <w:sz w:val="12"/>
              </w:rPr>
            </w:pPr>
            <w:r>
              <w:rPr>
                <w:color w:val="0D0D0D"/>
                <w:spacing w:val="-2"/>
                <w:w w:val="125"/>
                <w:sz w:val="12"/>
              </w:rPr>
              <w:t>436.00</w:t>
            </w:r>
          </w:p>
        </w:tc>
        <w:tc>
          <w:tcPr>
            <w:tcW w:w="400" w:type="dxa"/>
            <w:gridSpan w:val="3"/>
          </w:tcPr>
          <w:p w14:paraId="29068242" w14:textId="77777777" w:rsidR="00F43AD0" w:rsidRDefault="00F43AD0" w:rsidP="00322A44">
            <w:pPr>
              <w:pStyle w:val="TableParagraph"/>
              <w:spacing w:before="2"/>
              <w:ind w:right="70"/>
              <w:jc w:val="center"/>
              <w:rPr>
                <w:sz w:val="12"/>
              </w:rPr>
            </w:pPr>
            <w:proofErr w:type="spellStart"/>
            <w:r>
              <w:rPr>
                <w:color w:val="0D0D0D"/>
                <w:spacing w:val="-4"/>
                <w:w w:val="125"/>
                <w:sz w:val="12"/>
              </w:rPr>
              <w:t>P.No</w:t>
            </w:r>
            <w:proofErr w:type="spellEnd"/>
          </w:p>
        </w:tc>
        <w:tc>
          <w:tcPr>
            <w:tcW w:w="916" w:type="dxa"/>
            <w:gridSpan w:val="3"/>
          </w:tcPr>
          <w:p w14:paraId="79BFD6C5" w14:textId="77777777" w:rsidR="00F43AD0" w:rsidRDefault="00F43AD0" w:rsidP="00322A44">
            <w:pPr>
              <w:pStyle w:val="TableParagraph"/>
              <w:spacing w:before="2"/>
              <w:ind w:right="62"/>
              <w:jc w:val="right"/>
              <w:rPr>
                <w:b/>
                <w:sz w:val="12"/>
              </w:rPr>
            </w:pPr>
          </w:p>
        </w:tc>
      </w:tr>
      <w:tr w:rsidR="00F43AD0" w14:paraId="245E6251" w14:textId="77777777" w:rsidTr="00F43AD0">
        <w:trPr>
          <w:gridAfter w:val="1"/>
          <w:wAfter w:w="16" w:type="dxa"/>
          <w:trHeight w:val="409"/>
        </w:trPr>
        <w:tc>
          <w:tcPr>
            <w:tcW w:w="288" w:type="dxa"/>
            <w:gridSpan w:val="2"/>
            <w:vMerge w:val="restart"/>
          </w:tcPr>
          <w:p w14:paraId="2D987B7D" w14:textId="77777777" w:rsidR="00F43AD0" w:rsidRDefault="00F43AD0" w:rsidP="00322A44">
            <w:pPr>
              <w:pStyle w:val="TableParagraph"/>
              <w:spacing w:before="2"/>
              <w:ind w:left="66"/>
              <w:rPr>
                <w:b/>
                <w:sz w:val="12"/>
              </w:rPr>
            </w:pPr>
            <w:r>
              <w:rPr>
                <w:b/>
                <w:spacing w:val="-5"/>
                <w:w w:val="115"/>
                <w:sz w:val="12"/>
              </w:rPr>
              <w:t>20</w:t>
            </w:r>
          </w:p>
        </w:tc>
        <w:tc>
          <w:tcPr>
            <w:tcW w:w="3721" w:type="dxa"/>
            <w:gridSpan w:val="8"/>
          </w:tcPr>
          <w:p w14:paraId="4DC62DB2" w14:textId="77777777" w:rsidR="00F43AD0" w:rsidRDefault="00F43AD0" w:rsidP="00322A44">
            <w:pPr>
              <w:pStyle w:val="TableParagraph"/>
              <w:spacing w:before="2"/>
              <w:ind w:left="23"/>
              <w:rPr>
                <w:b/>
                <w:sz w:val="12"/>
              </w:rPr>
            </w:pPr>
            <w:r>
              <w:rPr>
                <w:color w:val="0D0D0D"/>
                <w:w w:val="115"/>
                <w:sz w:val="12"/>
              </w:rPr>
              <w:t>Supply</w:t>
            </w:r>
            <w:r>
              <w:rPr>
                <w:color w:val="0D0D0D"/>
                <w:spacing w:val="56"/>
                <w:w w:val="115"/>
                <w:sz w:val="12"/>
              </w:rPr>
              <w:t xml:space="preserve"> </w:t>
            </w:r>
            <w:r>
              <w:rPr>
                <w:color w:val="0D0D0D"/>
                <w:w w:val="115"/>
                <w:sz w:val="12"/>
              </w:rPr>
              <w:t>and</w:t>
            </w:r>
            <w:r>
              <w:rPr>
                <w:color w:val="0D0D0D"/>
                <w:spacing w:val="55"/>
                <w:w w:val="115"/>
                <w:sz w:val="12"/>
              </w:rPr>
              <w:t xml:space="preserve"> </w:t>
            </w:r>
            <w:r>
              <w:rPr>
                <w:color w:val="0D0D0D"/>
                <w:w w:val="115"/>
                <w:sz w:val="12"/>
              </w:rPr>
              <w:t>install</w:t>
            </w:r>
            <w:r>
              <w:rPr>
                <w:color w:val="0D0D0D"/>
                <w:spacing w:val="57"/>
                <w:w w:val="115"/>
                <w:sz w:val="12"/>
              </w:rPr>
              <w:t xml:space="preserve"> </w:t>
            </w:r>
            <w:r>
              <w:rPr>
                <w:color w:val="0D0D0D"/>
                <w:w w:val="115"/>
                <w:sz w:val="12"/>
              </w:rPr>
              <w:t>10"</w:t>
            </w:r>
            <w:r>
              <w:rPr>
                <w:color w:val="0D0D0D"/>
                <w:spacing w:val="59"/>
                <w:w w:val="115"/>
                <w:sz w:val="12"/>
              </w:rPr>
              <w:t xml:space="preserve"> </w:t>
            </w:r>
            <w:r>
              <w:rPr>
                <w:color w:val="0D0D0D"/>
                <w:w w:val="115"/>
                <w:sz w:val="12"/>
              </w:rPr>
              <w:t>(250</w:t>
            </w:r>
            <w:r>
              <w:rPr>
                <w:color w:val="0D0D0D"/>
                <w:spacing w:val="55"/>
                <w:w w:val="115"/>
                <w:sz w:val="12"/>
              </w:rPr>
              <w:t xml:space="preserve"> </w:t>
            </w:r>
            <w:r>
              <w:rPr>
                <w:color w:val="0D0D0D"/>
                <w:w w:val="115"/>
                <w:sz w:val="12"/>
              </w:rPr>
              <w:t>mm)</w:t>
            </w:r>
            <w:r>
              <w:rPr>
                <w:color w:val="0D0D0D"/>
                <w:spacing w:val="60"/>
                <w:w w:val="115"/>
                <w:sz w:val="12"/>
              </w:rPr>
              <w:t xml:space="preserve"> </w:t>
            </w:r>
            <w:r>
              <w:rPr>
                <w:color w:val="0D0D0D"/>
                <w:w w:val="115"/>
                <w:sz w:val="12"/>
              </w:rPr>
              <w:t>sweep</w:t>
            </w:r>
            <w:r>
              <w:rPr>
                <w:color w:val="0D0D0D"/>
                <w:spacing w:val="56"/>
                <w:w w:val="115"/>
                <w:sz w:val="12"/>
              </w:rPr>
              <w:t xml:space="preserve"> </w:t>
            </w:r>
            <w:r>
              <w:rPr>
                <w:b/>
                <w:color w:val="0D0D0D"/>
                <w:w w:val="115"/>
                <w:sz w:val="12"/>
              </w:rPr>
              <w:t>exhaust</w:t>
            </w:r>
            <w:r>
              <w:rPr>
                <w:b/>
                <w:color w:val="0D0D0D"/>
                <w:spacing w:val="62"/>
                <w:w w:val="115"/>
                <w:sz w:val="12"/>
              </w:rPr>
              <w:t xml:space="preserve"> </w:t>
            </w:r>
            <w:r>
              <w:rPr>
                <w:b/>
                <w:color w:val="0D0D0D"/>
                <w:spacing w:val="-5"/>
                <w:w w:val="115"/>
                <w:sz w:val="12"/>
              </w:rPr>
              <w:t>fan</w:t>
            </w:r>
          </w:p>
          <w:p w14:paraId="46D3E3D9" w14:textId="77777777" w:rsidR="00F43AD0" w:rsidRDefault="00F43AD0" w:rsidP="00322A44">
            <w:pPr>
              <w:pStyle w:val="TableParagraph"/>
              <w:spacing w:before="17"/>
              <w:ind w:left="23"/>
              <w:rPr>
                <w:sz w:val="12"/>
              </w:rPr>
            </w:pPr>
            <w:r>
              <w:rPr>
                <w:color w:val="0D0D0D"/>
                <w:w w:val="120"/>
                <w:sz w:val="12"/>
              </w:rPr>
              <w:t xml:space="preserve">including plastic </w:t>
            </w:r>
            <w:r>
              <w:rPr>
                <w:color w:val="0D0D0D"/>
                <w:spacing w:val="-2"/>
                <w:w w:val="120"/>
                <w:sz w:val="12"/>
              </w:rPr>
              <w:t>louvers.</w:t>
            </w:r>
          </w:p>
        </w:tc>
        <w:tc>
          <w:tcPr>
            <w:tcW w:w="586" w:type="dxa"/>
            <w:gridSpan w:val="2"/>
          </w:tcPr>
          <w:p w14:paraId="49D8E209" w14:textId="77777777" w:rsidR="00F43AD0" w:rsidRDefault="00F43AD0" w:rsidP="00322A44">
            <w:pPr>
              <w:pStyle w:val="TableParagraph"/>
              <w:rPr>
                <w:rFonts w:ascii="Times New Roman"/>
                <w:sz w:val="12"/>
              </w:rPr>
            </w:pPr>
          </w:p>
        </w:tc>
        <w:tc>
          <w:tcPr>
            <w:tcW w:w="548" w:type="dxa"/>
            <w:gridSpan w:val="2"/>
          </w:tcPr>
          <w:p w14:paraId="206443D2" w14:textId="77777777" w:rsidR="00F43AD0" w:rsidRDefault="00F43AD0" w:rsidP="00322A44">
            <w:pPr>
              <w:pStyle w:val="TableParagraph"/>
              <w:rPr>
                <w:rFonts w:ascii="Times New Roman"/>
                <w:sz w:val="12"/>
              </w:rPr>
            </w:pPr>
          </w:p>
        </w:tc>
        <w:tc>
          <w:tcPr>
            <w:tcW w:w="548" w:type="dxa"/>
            <w:gridSpan w:val="2"/>
          </w:tcPr>
          <w:p w14:paraId="418A8CE1" w14:textId="77777777" w:rsidR="00F43AD0" w:rsidRDefault="00F43AD0" w:rsidP="00322A44">
            <w:pPr>
              <w:pStyle w:val="TableParagraph"/>
              <w:rPr>
                <w:rFonts w:ascii="Times New Roman"/>
                <w:sz w:val="12"/>
              </w:rPr>
            </w:pPr>
          </w:p>
        </w:tc>
        <w:tc>
          <w:tcPr>
            <w:tcW w:w="738" w:type="dxa"/>
            <w:gridSpan w:val="2"/>
          </w:tcPr>
          <w:p w14:paraId="7B4B796A" w14:textId="77777777" w:rsidR="00F43AD0" w:rsidRDefault="00F43AD0" w:rsidP="00322A44">
            <w:pPr>
              <w:pStyle w:val="TableParagraph"/>
              <w:rPr>
                <w:rFonts w:ascii="Times New Roman"/>
                <w:sz w:val="12"/>
              </w:rPr>
            </w:pPr>
          </w:p>
        </w:tc>
        <w:tc>
          <w:tcPr>
            <w:tcW w:w="438" w:type="dxa"/>
            <w:gridSpan w:val="2"/>
          </w:tcPr>
          <w:p w14:paraId="197DC402" w14:textId="77777777" w:rsidR="00F43AD0" w:rsidRDefault="00F43AD0" w:rsidP="00322A44">
            <w:pPr>
              <w:pStyle w:val="TableParagraph"/>
              <w:rPr>
                <w:rFonts w:ascii="Times New Roman"/>
                <w:sz w:val="12"/>
              </w:rPr>
            </w:pPr>
          </w:p>
        </w:tc>
        <w:tc>
          <w:tcPr>
            <w:tcW w:w="748" w:type="dxa"/>
            <w:gridSpan w:val="3"/>
          </w:tcPr>
          <w:p w14:paraId="08D534CE" w14:textId="77777777" w:rsidR="00F43AD0" w:rsidRDefault="00F43AD0" w:rsidP="00322A44">
            <w:pPr>
              <w:pStyle w:val="TableParagraph"/>
              <w:rPr>
                <w:rFonts w:ascii="Times New Roman"/>
                <w:sz w:val="12"/>
              </w:rPr>
            </w:pPr>
          </w:p>
        </w:tc>
        <w:tc>
          <w:tcPr>
            <w:tcW w:w="400" w:type="dxa"/>
            <w:gridSpan w:val="3"/>
          </w:tcPr>
          <w:p w14:paraId="76577F86" w14:textId="77777777" w:rsidR="00F43AD0" w:rsidRDefault="00F43AD0" w:rsidP="00322A44">
            <w:pPr>
              <w:pStyle w:val="TableParagraph"/>
              <w:rPr>
                <w:rFonts w:ascii="Times New Roman"/>
                <w:sz w:val="12"/>
              </w:rPr>
            </w:pPr>
          </w:p>
        </w:tc>
        <w:tc>
          <w:tcPr>
            <w:tcW w:w="916" w:type="dxa"/>
            <w:gridSpan w:val="3"/>
          </w:tcPr>
          <w:p w14:paraId="15C43CD5" w14:textId="77777777" w:rsidR="00F43AD0" w:rsidRDefault="00F43AD0" w:rsidP="00322A44">
            <w:pPr>
              <w:pStyle w:val="TableParagraph"/>
              <w:rPr>
                <w:rFonts w:ascii="Times New Roman"/>
                <w:sz w:val="12"/>
              </w:rPr>
            </w:pPr>
          </w:p>
        </w:tc>
      </w:tr>
      <w:tr w:rsidR="00F43AD0" w14:paraId="5C46EC86" w14:textId="77777777" w:rsidTr="00F43AD0">
        <w:trPr>
          <w:gridAfter w:val="1"/>
          <w:wAfter w:w="16" w:type="dxa"/>
          <w:trHeight w:val="162"/>
        </w:trPr>
        <w:tc>
          <w:tcPr>
            <w:tcW w:w="288" w:type="dxa"/>
            <w:gridSpan w:val="2"/>
            <w:vMerge/>
            <w:tcBorders>
              <w:top w:val="nil"/>
            </w:tcBorders>
          </w:tcPr>
          <w:p w14:paraId="53EE73F9" w14:textId="77777777" w:rsidR="00F43AD0" w:rsidRDefault="00F43AD0" w:rsidP="00322A44">
            <w:pPr>
              <w:rPr>
                <w:sz w:val="2"/>
                <w:szCs w:val="2"/>
              </w:rPr>
            </w:pPr>
          </w:p>
        </w:tc>
        <w:tc>
          <w:tcPr>
            <w:tcW w:w="2964" w:type="dxa"/>
            <w:gridSpan w:val="2"/>
          </w:tcPr>
          <w:p w14:paraId="7DE3FA49" w14:textId="77777777" w:rsidR="00F43AD0" w:rsidRDefault="00F43AD0" w:rsidP="00322A44">
            <w:pPr>
              <w:pStyle w:val="TableParagraph"/>
              <w:spacing w:before="2"/>
              <w:ind w:left="26"/>
              <w:rPr>
                <w:b/>
                <w:sz w:val="12"/>
              </w:rPr>
            </w:pPr>
            <w:r>
              <w:rPr>
                <w:b/>
                <w:color w:val="0D0D0D"/>
                <w:w w:val="120"/>
                <w:sz w:val="12"/>
              </w:rPr>
              <w:t>S.I</w:t>
            </w:r>
            <w:r>
              <w:rPr>
                <w:b/>
                <w:color w:val="0D0D0D"/>
                <w:spacing w:val="9"/>
                <w:w w:val="120"/>
                <w:sz w:val="12"/>
              </w:rPr>
              <w:t xml:space="preserve"> </w:t>
            </w:r>
            <w:r>
              <w:rPr>
                <w:b/>
                <w:color w:val="0D0D0D"/>
                <w:w w:val="120"/>
                <w:sz w:val="12"/>
              </w:rPr>
              <w:t>No.</w:t>
            </w:r>
            <w:r>
              <w:rPr>
                <w:b/>
                <w:color w:val="0D0D0D"/>
                <w:spacing w:val="10"/>
                <w:w w:val="120"/>
                <w:sz w:val="12"/>
              </w:rPr>
              <w:t xml:space="preserve"> </w:t>
            </w:r>
            <w:r>
              <w:rPr>
                <w:b/>
                <w:color w:val="0D0D0D"/>
                <w:w w:val="120"/>
                <w:sz w:val="12"/>
              </w:rPr>
              <w:t>30-</w:t>
            </w:r>
            <w:r>
              <w:rPr>
                <w:b/>
                <w:color w:val="0D0D0D"/>
                <w:spacing w:val="-5"/>
                <w:w w:val="120"/>
                <w:sz w:val="12"/>
              </w:rPr>
              <w:t>113</w:t>
            </w:r>
          </w:p>
        </w:tc>
        <w:tc>
          <w:tcPr>
            <w:tcW w:w="329" w:type="dxa"/>
            <w:gridSpan w:val="2"/>
          </w:tcPr>
          <w:p w14:paraId="2E05B2C3" w14:textId="77777777" w:rsidR="00F43AD0" w:rsidRDefault="00F43AD0" w:rsidP="00322A44">
            <w:pPr>
              <w:pStyle w:val="TableParagraph"/>
              <w:spacing w:before="2"/>
              <w:ind w:right="9"/>
              <w:jc w:val="right"/>
              <w:rPr>
                <w:sz w:val="12"/>
              </w:rPr>
            </w:pPr>
            <w:r>
              <w:rPr>
                <w:color w:val="0D0D0D"/>
                <w:spacing w:val="-10"/>
                <w:w w:val="115"/>
                <w:sz w:val="12"/>
              </w:rPr>
              <w:t>3</w:t>
            </w:r>
          </w:p>
        </w:tc>
        <w:tc>
          <w:tcPr>
            <w:tcW w:w="130" w:type="dxa"/>
            <w:gridSpan w:val="2"/>
          </w:tcPr>
          <w:p w14:paraId="2BA7C094"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5D93AA28" w14:textId="77777777" w:rsidR="00F43AD0" w:rsidRDefault="00F43AD0" w:rsidP="00322A44">
            <w:pPr>
              <w:pStyle w:val="TableParagraph"/>
              <w:spacing w:before="2"/>
              <w:ind w:left="23"/>
              <w:rPr>
                <w:sz w:val="12"/>
              </w:rPr>
            </w:pPr>
            <w:r>
              <w:rPr>
                <w:color w:val="0D0D0D"/>
                <w:spacing w:val="-10"/>
                <w:w w:val="115"/>
                <w:sz w:val="12"/>
              </w:rPr>
              <w:t>1</w:t>
            </w:r>
          </w:p>
        </w:tc>
        <w:tc>
          <w:tcPr>
            <w:tcW w:w="586" w:type="dxa"/>
            <w:gridSpan w:val="2"/>
          </w:tcPr>
          <w:p w14:paraId="04F3A9CF" w14:textId="77777777" w:rsidR="00F43AD0" w:rsidRDefault="00F43AD0" w:rsidP="00322A44">
            <w:pPr>
              <w:pStyle w:val="TableParagraph"/>
              <w:rPr>
                <w:rFonts w:ascii="Times New Roman"/>
                <w:sz w:val="10"/>
              </w:rPr>
            </w:pPr>
          </w:p>
        </w:tc>
        <w:tc>
          <w:tcPr>
            <w:tcW w:w="548" w:type="dxa"/>
            <w:gridSpan w:val="2"/>
          </w:tcPr>
          <w:p w14:paraId="12C6258C" w14:textId="77777777" w:rsidR="00F43AD0" w:rsidRDefault="00F43AD0" w:rsidP="00322A44">
            <w:pPr>
              <w:pStyle w:val="TableParagraph"/>
              <w:rPr>
                <w:rFonts w:ascii="Times New Roman"/>
                <w:sz w:val="10"/>
              </w:rPr>
            </w:pPr>
          </w:p>
        </w:tc>
        <w:tc>
          <w:tcPr>
            <w:tcW w:w="548" w:type="dxa"/>
            <w:gridSpan w:val="2"/>
          </w:tcPr>
          <w:p w14:paraId="569B19F0" w14:textId="77777777" w:rsidR="00F43AD0" w:rsidRDefault="00F43AD0" w:rsidP="00322A44">
            <w:pPr>
              <w:pStyle w:val="TableParagraph"/>
              <w:rPr>
                <w:rFonts w:ascii="Times New Roman"/>
                <w:sz w:val="10"/>
              </w:rPr>
            </w:pPr>
          </w:p>
        </w:tc>
        <w:tc>
          <w:tcPr>
            <w:tcW w:w="738" w:type="dxa"/>
            <w:gridSpan w:val="2"/>
          </w:tcPr>
          <w:p w14:paraId="173F013A" w14:textId="77777777" w:rsidR="00F43AD0" w:rsidRDefault="00F43AD0" w:rsidP="00322A44">
            <w:pPr>
              <w:pStyle w:val="TableParagraph"/>
              <w:spacing w:before="2"/>
              <w:ind w:right="13"/>
              <w:jc w:val="right"/>
              <w:rPr>
                <w:sz w:val="12"/>
              </w:rPr>
            </w:pPr>
            <w:r>
              <w:rPr>
                <w:color w:val="0D0D0D"/>
                <w:spacing w:val="-4"/>
                <w:w w:val="130"/>
                <w:sz w:val="12"/>
              </w:rPr>
              <w:t>3.00</w:t>
            </w:r>
          </w:p>
        </w:tc>
        <w:tc>
          <w:tcPr>
            <w:tcW w:w="438" w:type="dxa"/>
            <w:gridSpan w:val="2"/>
          </w:tcPr>
          <w:p w14:paraId="671EDD44" w14:textId="77777777" w:rsidR="00F43AD0" w:rsidRDefault="00F43AD0" w:rsidP="00322A44">
            <w:pPr>
              <w:pStyle w:val="TableParagraph"/>
              <w:spacing w:before="2"/>
              <w:ind w:left="19"/>
              <w:rPr>
                <w:sz w:val="12"/>
              </w:rPr>
            </w:pPr>
            <w:r>
              <w:rPr>
                <w:color w:val="0D0D0D"/>
                <w:spacing w:val="-5"/>
                <w:w w:val="130"/>
                <w:sz w:val="12"/>
              </w:rPr>
              <w:t>No.</w:t>
            </w:r>
          </w:p>
        </w:tc>
        <w:tc>
          <w:tcPr>
            <w:tcW w:w="748" w:type="dxa"/>
            <w:gridSpan w:val="3"/>
          </w:tcPr>
          <w:p w14:paraId="261B79AF" w14:textId="77777777" w:rsidR="00F43AD0" w:rsidRDefault="00F43AD0" w:rsidP="00322A44">
            <w:pPr>
              <w:pStyle w:val="TableParagraph"/>
              <w:spacing w:before="2"/>
              <w:ind w:right="16"/>
              <w:jc w:val="right"/>
              <w:rPr>
                <w:sz w:val="12"/>
              </w:rPr>
            </w:pPr>
            <w:r>
              <w:rPr>
                <w:color w:val="0D0D0D"/>
                <w:spacing w:val="-2"/>
                <w:w w:val="125"/>
                <w:sz w:val="12"/>
              </w:rPr>
              <w:t>5564.40</w:t>
            </w:r>
          </w:p>
        </w:tc>
        <w:tc>
          <w:tcPr>
            <w:tcW w:w="400" w:type="dxa"/>
            <w:gridSpan w:val="3"/>
          </w:tcPr>
          <w:p w14:paraId="0717EB58" w14:textId="77777777" w:rsidR="00F43AD0" w:rsidRDefault="00F43AD0" w:rsidP="00322A44">
            <w:pPr>
              <w:pStyle w:val="TableParagraph"/>
              <w:spacing w:before="2"/>
              <w:ind w:right="65"/>
              <w:jc w:val="center"/>
              <w:rPr>
                <w:sz w:val="12"/>
              </w:rPr>
            </w:pPr>
            <w:r>
              <w:rPr>
                <w:color w:val="0D0D0D"/>
                <w:spacing w:val="-4"/>
                <w:w w:val="120"/>
                <w:sz w:val="12"/>
              </w:rPr>
              <w:t>each</w:t>
            </w:r>
          </w:p>
        </w:tc>
        <w:tc>
          <w:tcPr>
            <w:tcW w:w="916" w:type="dxa"/>
            <w:gridSpan w:val="3"/>
          </w:tcPr>
          <w:p w14:paraId="3BAC4E5C" w14:textId="77777777" w:rsidR="00F43AD0" w:rsidRDefault="00F43AD0" w:rsidP="00322A44">
            <w:pPr>
              <w:pStyle w:val="TableParagraph"/>
              <w:spacing w:before="2"/>
              <w:ind w:right="62"/>
              <w:jc w:val="right"/>
              <w:rPr>
                <w:b/>
                <w:sz w:val="12"/>
              </w:rPr>
            </w:pPr>
          </w:p>
        </w:tc>
      </w:tr>
      <w:tr w:rsidR="00F43AD0" w14:paraId="654BEC44" w14:textId="77777777" w:rsidTr="00F43AD0">
        <w:trPr>
          <w:gridAfter w:val="1"/>
          <w:wAfter w:w="16" w:type="dxa"/>
          <w:trHeight w:val="525"/>
        </w:trPr>
        <w:tc>
          <w:tcPr>
            <w:tcW w:w="288" w:type="dxa"/>
            <w:gridSpan w:val="2"/>
            <w:vMerge w:val="restart"/>
          </w:tcPr>
          <w:p w14:paraId="27ECA700" w14:textId="77777777" w:rsidR="00F43AD0" w:rsidRDefault="00F43AD0" w:rsidP="00322A44">
            <w:pPr>
              <w:pStyle w:val="TableParagraph"/>
              <w:spacing w:before="2"/>
              <w:ind w:left="66"/>
              <w:rPr>
                <w:b/>
                <w:sz w:val="12"/>
              </w:rPr>
            </w:pPr>
            <w:r>
              <w:rPr>
                <w:b/>
                <w:spacing w:val="-5"/>
                <w:w w:val="115"/>
                <w:sz w:val="12"/>
              </w:rPr>
              <w:t>21</w:t>
            </w:r>
          </w:p>
        </w:tc>
        <w:tc>
          <w:tcPr>
            <w:tcW w:w="3721" w:type="dxa"/>
            <w:gridSpan w:val="8"/>
          </w:tcPr>
          <w:p w14:paraId="3CCF6811" w14:textId="77777777" w:rsidR="00F43AD0" w:rsidRDefault="00F43AD0" w:rsidP="00322A44">
            <w:pPr>
              <w:pStyle w:val="TableParagraph"/>
              <w:spacing w:before="2" w:line="271" w:lineRule="auto"/>
              <w:ind w:left="23"/>
              <w:rPr>
                <w:sz w:val="12"/>
              </w:rPr>
            </w:pPr>
            <w:r>
              <w:rPr>
                <w:color w:val="0D0D0D"/>
                <w:w w:val="115"/>
                <w:sz w:val="12"/>
              </w:rPr>
              <w:t>Installing</w:t>
            </w:r>
            <w:r>
              <w:rPr>
                <w:color w:val="0D0D0D"/>
                <w:spacing w:val="26"/>
                <w:w w:val="115"/>
                <w:sz w:val="12"/>
              </w:rPr>
              <w:t xml:space="preserve"> </w:t>
            </w:r>
            <w:r>
              <w:rPr>
                <w:color w:val="0D0D0D"/>
                <w:w w:val="115"/>
                <w:sz w:val="12"/>
              </w:rPr>
              <w:t>each</w:t>
            </w:r>
            <w:r>
              <w:rPr>
                <w:color w:val="0D0D0D"/>
                <w:spacing w:val="24"/>
                <w:w w:val="115"/>
                <w:sz w:val="12"/>
              </w:rPr>
              <w:t xml:space="preserve"> </w:t>
            </w:r>
            <w:r>
              <w:rPr>
                <w:color w:val="0D0D0D"/>
                <w:w w:val="115"/>
                <w:sz w:val="12"/>
              </w:rPr>
              <w:t>number</w:t>
            </w:r>
            <w:r>
              <w:rPr>
                <w:color w:val="0D0D0D"/>
                <w:spacing w:val="26"/>
                <w:w w:val="115"/>
                <w:sz w:val="12"/>
              </w:rPr>
              <w:t xml:space="preserve"> </w:t>
            </w:r>
            <w:r>
              <w:rPr>
                <w:color w:val="0D0D0D"/>
                <w:w w:val="115"/>
                <w:sz w:val="12"/>
              </w:rPr>
              <w:t>circuit</w:t>
            </w:r>
            <w:r>
              <w:rPr>
                <w:color w:val="0D0D0D"/>
                <w:spacing w:val="26"/>
                <w:w w:val="115"/>
                <w:sz w:val="12"/>
              </w:rPr>
              <w:t xml:space="preserve"> </w:t>
            </w:r>
            <w:r>
              <w:rPr>
                <w:color w:val="0D0D0D"/>
                <w:w w:val="115"/>
                <w:sz w:val="12"/>
              </w:rPr>
              <w:t>breaker</w:t>
            </w:r>
            <w:r>
              <w:rPr>
                <w:color w:val="0D0D0D"/>
                <w:spacing w:val="23"/>
                <w:w w:val="115"/>
                <w:sz w:val="12"/>
              </w:rPr>
              <w:t xml:space="preserve"> </w:t>
            </w:r>
            <w:r>
              <w:rPr>
                <w:color w:val="0D0D0D"/>
                <w:w w:val="115"/>
                <w:sz w:val="12"/>
              </w:rPr>
              <w:t>6</w:t>
            </w:r>
            <w:r>
              <w:rPr>
                <w:color w:val="0D0D0D"/>
                <w:spacing w:val="24"/>
                <w:w w:val="115"/>
                <w:sz w:val="12"/>
              </w:rPr>
              <w:t xml:space="preserve"> </w:t>
            </w:r>
            <w:r>
              <w:rPr>
                <w:color w:val="0D0D0D"/>
                <w:w w:val="115"/>
                <w:sz w:val="12"/>
              </w:rPr>
              <w:t>Ampere</w:t>
            </w:r>
            <w:r>
              <w:rPr>
                <w:color w:val="0D0D0D"/>
                <w:spacing w:val="22"/>
                <w:w w:val="115"/>
                <w:sz w:val="12"/>
              </w:rPr>
              <w:t xml:space="preserve"> </w:t>
            </w:r>
            <w:r>
              <w:rPr>
                <w:color w:val="0D0D0D"/>
                <w:w w:val="115"/>
                <w:sz w:val="12"/>
              </w:rPr>
              <w:t>on</w:t>
            </w:r>
            <w:r>
              <w:rPr>
                <w:color w:val="0D0D0D"/>
                <w:spacing w:val="24"/>
                <w:w w:val="115"/>
                <w:sz w:val="12"/>
              </w:rPr>
              <w:t xml:space="preserve"> </w:t>
            </w:r>
            <w:r>
              <w:rPr>
                <w:color w:val="0D0D0D"/>
                <w:w w:val="115"/>
                <w:sz w:val="12"/>
              </w:rPr>
              <w:t>same</w:t>
            </w:r>
            <w:r>
              <w:rPr>
                <w:color w:val="0D0D0D"/>
                <w:spacing w:val="40"/>
                <w:w w:val="115"/>
                <w:sz w:val="12"/>
              </w:rPr>
              <w:t xml:space="preserve"> </w:t>
            </w:r>
            <w:r>
              <w:rPr>
                <w:color w:val="0D0D0D"/>
                <w:w w:val="115"/>
                <w:sz w:val="12"/>
              </w:rPr>
              <w:t>distribution board and bus bar (For outgoing)</w:t>
            </w:r>
          </w:p>
        </w:tc>
        <w:tc>
          <w:tcPr>
            <w:tcW w:w="586" w:type="dxa"/>
            <w:gridSpan w:val="2"/>
          </w:tcPr>
          <w:p w14:paraId="7BD82F6F" w14:textId="77777777" w:rsidR="00F43AD0" w:rsidRDefault="00F43AD0" w:rsidP="00322A44">
            <w:pPr>
              <w:pStyle w:val="TableParagraph"/>
              <w:rPr>
                <w:rFonts w:ascii="Times New Roman"/>
                <w:sz w:val="12"/>
              </w:rPr>
            </w:pPr>
          </w:p>
        </w:tc>
        <w:tc>
          <w:tcPr>
            <w:tcW w:w="548" w:type="dxa"/>
            <w:gridSpan w:val="2"/>
          </w:tcPr>
          <w:p w14:paraId="2FA0BEAB" w14:textId="77777777" w:rsidR="00F43AD0" w:rsidRDefault="00F43AD0" w:rsidP="00322A44">
            <w:pPr>
              <w:pStyle w:val="TableParagraph"/>
              <w:rPr>
                <w:rFonts w:ascii="Times New Roman"/>
                <w:sz w:val="12"/>
              </w:rPr>
            </w:pPr>
          </w:p>
        </w:tc>
        <w:tc>
          <w:tcPr>
            <w:tcW w:w="548" w:type="dxa"/>
            <w:gridSpan w:val="2"/>
          </w:tcPr>
          <w:p w14:paraId="44BF7E03" w14:textId="77777777" w:rsidR="00F43AD0" w:rsidRDefault="00F43AD0" w:rsidP="00322A44">
            <w:pPr>
              <w:pStyle w:val="TableParagraph"/>
              <w:rPr>
                <w:rFonts w:ascii="Times New Roman"/>
                <w:sz w:val="12"/>
              </w:rPr>
            </w:pPr>
          </w:p>
        </w:tc>
        <w:tc>
          <w:tcPr>
            <w:tcW w:w="738" w:type="dxa"/>
            <w:gridSpan w:val="2"/>
          </w:tcPr>
          <w:p w14:paraId="01521568" w14:textId="77777777" w:rsidR="00F43AD0" w:rsidRDefault="00F43AD0" w:rsidP="00322A44">
            <w:pPr>
              <w:pStyle w:val="TableParagraph"/>
              <w:rPr>
                <w:rFonts w:ascii="Times New Roman"/>
                <w:sz w:val="12"/>
              </w:rPr>
            </w:pPr>
          </w:p>
        </w:tc>
        <w:tc>
          <w:tcPr>
            <w:tcW w:w="438" w:type="dxa"/>
            <w:gridSpan w:val="2"/>
          </w:tcPr>
          <w:p w14:paraId="450BE1DD" w14:textId="77777777" w:rsidR="00F43AD0" w:rsidRDefault="00F43AD0" w:rsidP="00322A44">
            <w:pPr>
              <w:pStyle w:val="TableParagraph"/>
              <w:rPr>
                <w:rFonts w:ascii="Times New Roman"/>
                <w:sz w:val="12"/>
              </w:rPr>
            </w:pPr>
          </w:p>
        </w:tc>
        <w:tc>
          <w:tcPr>
            <w:tcW w:w="748" w:type="dxa"/>
            <w:gridSpan w:val="3"/>
          </w:tcPr>
          <w:p w14:paraId="73E4C622" w14:textId="77777777" w:rsidR="00F43AD0" w:rsidRDefault="00F43AD0" w:rsidP="00322A44">
            <w:pPr>
              <w:pStyle w:val="TableParagraph"/>
              <w:rPr>
                <w:rFonts w:ascii="Times New Roman"/>
                <w:sz w:val="12"/>
              </w:rPr>
            </w:pPr>
          </w:p>
        </w:tc>
        <w:tc>
          <w:tcPr>
            <w:tcW w:w="400" w:type="dxa"/>
            <w:gridSpan w:val="3"/>
          </w:tcPr>
          <w:p w14:paraId="2A91EC68" w14:textId="77777777" w:rsidR="00F43AD0" w:rsidRDefault="00F43AD0" w:rsidP="00322A44">
            <w:pPr>
              <w:pStyle w:val="TableParagraph"/>
              <w:rPr>
                <w:rFonts w:ascii="Times New Roman"/>
                <w:sz w:val="12"/>
              </w:rPr>
            </w:pPr>
          </w:p>
        </w:tc>
        <w:tc>
          <w:tcPr>
            <w:tcW w:w="916" w:type="dxa"/>
            <w:gridSpan w:val="3"/>
          </w:tcPr>
          <w:p w14:paraId="3B27148B" w14:textId="77777777" w:rsidR="00F43AD0" w:rsidRDefault="00F43AD0" w:rsidP="00322A44">
            <w:pPr>
              <w:pStyle w:val="TableParagraph"/>
              <w:rPr>
                <w:rFonts w:ascii="Times New Roman"/>
                <w:sz w:val="12"/>
              </w:rPr>
            </w:pPr>
          </w:p>
        </w:tc>
      </w:tr>
      <w:tr w:rsidR="00F43AD0" w14:paraId="00F29CC8" w14:textId="77777777" w:rsidTr="00F43AD0">
        <w:trPr>
          <w:gridAfter w:val="1"/>
          <w:wAfter w:w="16" w:type="dxa"/>
          <w:trHeight w:val="162"/>
        </w:trPr>
        <w:tc>
          <w:tcPr>
            <w:tcW w:w="288" w:type="dxa"/>
            <w:gridSpan w:val="2"/>
            <w:vMerge/>
            <w:tcBorders>
              <w:top w:val="nil"/>
            </w:tcBorders>
          </w:tcPr>
          <w:p w14:paraId="2CB3C964" w14:textId="77777777" w:rsidR="00F43AD0" w:rsidRDefault="00F43AD0" w:rsidP="00322A44">
            <w:pPr>
              <w:rPr>
                <w:sz w:val="2"/>
                <w:szCs w:val="2"/>
              </w:rPr>
            </w:pPr>
          </w:p>
        </w:tc>
        <w:tc>
          <w:tcPr>
            <w:tcW w:w="2964" w:type="dxa"/>
            <w:gridSpan w:val="2"/>
          </w:tcPr>
          <w:p w14:paraId="0841CF42" w14:textId="77777777" w:rsidR="00F43AD0" w:rsidRDefault="00F43AD0" w:rsidP="00322A44">
            <w:pPr>
              <w:pStyle w:val="TableParagraph"/>
              <w:spacing w:before="2"/>
              <w:ind w:left="26"/>
              <w:rPr>
                <w:b/>
                <w:sz w:val="12"/>
              </w:rPr>
            </w:pPr>
            <w:r>
              <w:rPr>
                <w:b/>
                <w:color w:val="0D0D0D"/>
                <w:w w:val="120"/>
                <w:sz w:val="12"/>
              </w:rPr>
              <w:t>S.I</w:t>
            </w:r>
            <w:r>
              <w:rPr>
                <w:b/>
                <w:color w:val="0D0D0D"/>
                <w:spacing w:val="5"/>
                <w:w w:val="120"/>
                <w:sz w:val="12"/>
              </w:rPr>
              <w:t xml:space="preserve"> </w:t>
            </w:r>
            <w:r>
              <w:rPr>
                <w:b/>
                <w:color w:val="0D0D0D"/>
                <w:w w:val="120"/>
                <w:sz w:val="12"/>
              </w:rPr>
              <w:t>No.</w:t>
            </w:r>
            <w:r>
              <w:rPr>
                <w:b/>
                <w:color w:val="0D0D0D"/>
                <w:spacing w:val="6"/>
                <w:w w:val="120"/>
                <w:sz w:val="12"/>
              </w:rPr>
              <w:t xml:space="preserve"> </w:t>
            </w:r>
            <w:r>
              <w:rPr>
                <w:b/>
                <w:color w:val="0D0D0D"/>
                <w:w w:val="120"/>
                <w:sz w:val="12"/>
              </w:rPr>
              <w:t>30-116</w:t>
            </w:r>
            <w:r>
              <w:rPr>
                <w:b/>
                <w:color w:val="0D0D0D"/>
                <w:spacing w:val="5"/>
                <w:w w:val="120"/>
                <w:sz w:val="12"/>
              </w:rPr>
              <w:t xml:space="preserve"> </w:t>
            </w:r>
            <w:r>
              <w:rPr>
                <w:b/>
                <w:color w:val="0D0D0D"/>
                <w:spacing w:val="-10"/>
                <w:w w:val="120"/>
                <w:sz w:val="12"/>
              </w:rPr>
              <w:t>b</w:t>
            </w:r>
          </w:p>
        </w:tc>
        <w:tc>
          <w:tcPr>
            <w:tcW w:w="329" w:type="dxa"/>
            <w:gridSpan w:val="2"/>
          </w:tcPr>
          <w:p w14:paraId="5FB8C6DB" w14:textId="77777777" w:rsidR="00F43AD0" w:rsidRDefault="00F43AD0" w:rsidP="00322A44">
            <w:pPr>
              <w:pStyle w:val="TableParagraph"/>
              <w:spacing w:before="2"/>
              <w:ind w:right="9"/>
              <w:jc w:val="right"/>
              <w:rPr>
                <w:sz w:val="12"/>
              </w:rPr>
            </w:pPr>
            <w:r>
              <w:rPr>
                <w:color w:val="0D0D0D"/>
                <w:spacing w:val="-10"/>
                <w:w w:val="115"/>
                <w:sz w:val="12"/>
              </w:rPr>
              <w:t>3</w:t>
            </w:r>
          </w:p>
        </w:tc>
        <w:tc>
          <w:tcPr>
            <w:tcW w:w="130" w:type="dxa"/>
            <w:gridSpan w:val="2"/>
          </w:tcPr>
          <w:p w14:paraId="4EB19C05" w14:textId="77777777" w:rsidR="00F43AD0" w:rsidRDefault="00F43AD0" w:rsidP="00322A44">
            <w:pPr>
              <w:pStyle w:val="TableParagraph"/>
              <w:spacing w:before="2"/>
              <w:ind w:left="21"/>
              <w:jc w:val="center"/>
              <w:rPr>
                <w:sz w:val="12"/>
              </w:rPr>
            </w:pPr>
            <w:r>
              <w:rPr>
                <w:color w:val="0D0D0D"/>
                <w:spacing w:val="-10"/>
                <w:w w:val="120"/>
                <w:sz w:val="12"/>
              </w:rPr>
              <w:t>x</w:t>
            </w:r>
          </w:p>
        </w:tc>
        <w:tc>
          <w:tcPr>
            <w:tcW w:w="298" w:type="dxa"/>
            <w:gridSpan w:val="2"/>
          </w:tcPr>
          <w:p w14:paraId="0EBB4B34" w14:textId="77777777" w:rsidR="00F43AD0" w:rsidRDefault="00F43AD0" w:rsidP="00322A44">
            <w:pPr>
              <w:pStyle w:val="TableParagraph"/>
              <w:spacing w:before="2"/>
              <w:ind w:left="23"/>
              <w:rPr>
                <w:sz w:val="12"/>
              </w:rPr>
            </w:pPr>
            <w:r>
              <w:rPr>
                <w:color w:val="0D0D0D"/>
                <w:spacing w:val="-10"/>
                <w:w w:val="115"/>
                <w:sz w:val="12"/>
              </w:rPr>
              <w:t>2</w:t>
            </w:r>
          </w:p>
        </w:tc>
        <w:tc>
          <w:tcPr>
            <w:tcW w:w="586" w:type="dxa"/>
            <w:gridSpan w:val="2"/>
          </w:tcPr>
          <w:p w14:paraId="4240C622" w14:textId="77777777" w:rsidR="00F43AD0" w:rsidRDefault="00F43AD0" w:rsidP="00322A44">
            <w:pPr>
              <w:pStyle w:val="TableParagraph"/>
              <w:rPr>
                <w:rFonts w:ascii="Times New Roman"/>
                <w:sz w:val="10"/>
              </w:rPr>
            </w:pPr>
          </w:p>
        </w:tc>
        <w:tc>
          <w:tcPr>
            <w:tcW w:w="548" w:type="dxa"/>
            <w:gridSpan w:val="2"/>
          </w:tcPr>
          <w:p w14:paraId="49FDE1B0" w14:textId="77777777" w:rsidR="00F43AD0" w:rsidRDefault="00F43AD0" w:rsidP="00322A44">
            <w:pPr>
              <w:pStyle w:val="TableParagraph"/>
              <w:rPr>
                <w:rFonts w:ascii="Times New Roman"/>
                <w:sz w:val="10"/>
              </w:rPr>
            </w:pPr>
          </w:p>
        </w:tc>
        <w:tc>
          <w:tcPr>
            <w:tcW w:w="548" w:type="dxa"/>
            <w:gridSpan w:val="2"/>
          </w:tcPr>
          <w:p w14:paraId="2BC806E3" w14:textId="77777777" w:rsidR="00F43AD0" w:rsidRDefault="00F43AD0" w:rsidP="00322A44">
            <w:pPr>
              <w:pStyle w:val="TableParagraph"/>
              <w:rPr>
                <w:rFonts w:ascii="Times New Roman"/>
                <w:sz w:val="10"/>
              </w:rPr>
            </w:pPr>
          </w:p>
        </w:tc>
        <w:tc>
          <w:tcPr>
            <w:tcW w:w="738" w:type="dxa"/>
            <w:gridSpan w:val="2"/>
          </w:tcPr>
          <w:p w14:paraId="33BD0629" w14:textId="77777777" w:rsidR="00F43AD0" w:rsidRDefault="00F43AD0" w:rsidP="00322A44">
            <w:pPr>
              <w:pStyle w:val="TableParagraph"/>
              <w:spacing w:before="2"/>
              <w:ind w:right="13"/>
              <w:jc w:val="right"/>
              <w:rPr>
                <w:sz w:val="12"/>
              </w:rPr>
            </w:pPr>
            <w:r>
              <w:rPr>
                <w:color w:val="0D0D0D"/>
                <w:spacing w:val="-4"/>
                <w:w w:val="130"/>
                <w:sz w:val="12"/>
              </w:rPr>
              <w:t>6.00</w:t>
            </w:r>
          </w:p>
        </w:tc>
        <w:tc>
          <w:tcPr>
            <w:tcW w:w="438" w:type="dxa"/>
            <w:gridSpan w:val="2"/>
          </w:tcPr>
          <w:p w14:paraId="75A2289C" w14:textId="77777777" w:rsidR="00F43AD0" w:rsidRDefault="00F43AD0" w:rsidP="00322A44">
            <w:pPr>
              <w:pStyle w:val="TableParagraph"/>
              <w:spacing w:before="2"/>
              <w:ind w:left="19"/>
              <w:rPr>
                <w:sz w:val="12"/>
              </w:rPr>
            </w:pPr>
            <w:r>
              <w:rPr>
                <w:color w:val="0D0D0D"/>
                <w:spacing w:val="-5"/>
                <w:w w:val="130"/>
                <w:sz w:val="12"/>
              </w:rPr>
              <w:t>No.</w:t>
            </w:r>
          </w:p>
        </w:tc>
        <w:tc>
          <w:tcPr>
            <w:tcW w:w="748" w:type="dxa"/>
            <w:gridSpan w:val="3"/>
          </w:tcPr>
          <w:p w14:paraId="68FCE114" w14:textId="77777777" w:rsidR="00F43AD0" w:rsidRDefault="00F43AD0" w:rsidP="00322A44">
            <w:pPr>
              <w:pStyle w:val="TableParagraph"/>
              <w:spacing w:before="2"/>
              <w:ind w:right="16"/>
              <w:jc w:val="right"/>
              <w:rPr>
                <w:sz w:val="12"/>
              </w:rPr>
            </w:pPr>
            <w:r>
              <w:rPr>
                <w:color w:val="0D0D0D"/>
                <w:spacing w:val="-2"/>
                <w:w w:val="125"/>
                <w:sz w:val="12"/>
              </w:rPr>
              <w:t>3621.00</w:t>
            </w:r>
          </w:p>
        </w:tc>
        <w:tc>
          <w:tcPr>
            <w:tcW w:w="400" w:type="dxa"/>
            <w:gridSpan w:val="3"/>
          </w:tcPr>
          <w:p w14:paraId="4853B892" w14:textId="77777777" w:rsidR="00F43AD0" w:rsidRDefault="00F43AD0" w:rsidP="00322A44">
            <w:pPr>
              <w:pStyle w:val="TableParagraph"/>
              <w:spacing w:before="2"/>
              <w:ind w:right="46"/>
              <w:jc w:val="center"/>
              <w:rPr>
                <w:sz w:val="12"/>
              </w:rPr>
            </w:pPr>
            <w:proofErr w:type="spellStart"/>
            <w:r>
              <w:rPr>
                <w:color w:val="0D0D0D"/>
                <w:spacing w:val="-4"/>
                <w:w w:val="125"/>
                <w:sz w:val="12"/>
              </w:rPr>
              <w:t>P.job</w:t>
            </w:r>
            <w:proofErr w:type="spellEnd"/>
          </w:p>
        </w:tc>
        <w:tc>
          <w:tcPr>
            <w:tcW w:w="916" w:type="dxa"/>
            <w:gridSpan w:val="3"/>
          </w:tcPr>
          <w:p w14:paraId="4EDC9FFD" w14:textId="77777777" w:rsidR="00F43AD0" w:rsidRDefault="00F43AD0" w:rsidP="00322A44">
            <w:pPr>
              <w:pStyle w:val="TableParagraph"/>
              <w:spacing w:before="2"/>
              <w:ind w:right="62"/>
              <w:jc w:val="right"/>
              <w:rPr>
                <w:b/>
                <w:sz w:val="12"/>
              </w:rPr>
            </w:pPr>
          </w:p>
        </w:tc>
      </w:tr>
      <w:tr w:rsidR="00F43AD0" w14:paraId="16FBAF68" w14:textId="77777777" w:rsidTr="00F43AD0">
        <w:trPr>
          <w:gridAfter w:val="2"/>
          <w:wAfter w:w="26" w:type="dxa"/>
          <w:trHeight w:val="241"/>
        </w:trPr>
        <w:tc>
          <w:tcPr>
            <w:tcW w:w="288" w:type="dxa"/>
            <w:gridSpan w:val="2"/>
          </w:tcPr>
          <w:p w14:paraId="47555779" w14:textId="77777777" w:rsidR="00F43AD0" w:rsidRDefault="00F43AD0" w:rsidP="00322A44">
            <w:pPr>
              <w:pStyle w:val="TableParagraph"/>
              <w:rPr>
                <w:rFonts w:ascii="Times New Roman"/>
                <w:sz w:val="12"/>
              </w:rPr>
            </w:pPr>
          </w:p>
        </w:tc>
        <w:tc>
          <w:tcPr>
            <w:tcW w:w="2964" w:type="dxa"/>
            <w:gridSpan w:val="2"/>
          </w:tcPr>
          <w:p w14:paraId="3009A3B0" w14:textId="77777777" w:rsidR="00F43AD0" w:rsidRDefault="00F43AD0" w:rsidP="00322A44">
            <w:pPr>
              <w:pStyle w:val="TableParagraph"/>
              <w:rPr>
                <w:rFonts w:ascii="Times New Roman"/>
                <w:sz w:val="12"/>
              </w:rPr>
            </w:pPr>
          </w:p>
        </w:tc>
        <w:tc>
          <w:tcPr>
            <w:tcW w:w="329" w:type="dxa"/>
            <w:gridSpan w:val="2"/>
          </w:tcPr>
          <w:p w14:paraId="7CD959EC" w14:textId="77777777" w:rsidR="00F43AD0" w:rsidRDefault="00F43AD0" w:rsidP="00322A44">
            <w:pPr>
              <w:pStyle w:val="TableParagraph"/>
              <w:rPr>
                <w:rFonts w:ascii="Times New Roman"/>
                <w:sz w:val="12"/>
              </w:rPr>
            </w:pPr>
          </w:p>
        </w:tc>
        <w:tc>
          <w:tcPr>
            <w:tcW w:w="130" w:type="dxa"/>
            <w:gridSpan w:val="2"/>
          </w:tcPr>
          <w:p w14:paraId="395B9B69" w14:textId="77777777" w:rsidR="00F43AD0" w:rsidRDefault="00F43AD0" w:rsidP="00322A44">
            <w:pPr>
              <w:pStyle w:val="TableParagraph"/>
              <w:rPr>
                <w:rFonts w:ascii="Times New Roman"/>
                <w:sz w:val="12"/>
              </w:rPr>
            </w:pPr>
          </w:p>
        </w:tc>
        <w:tc>
          <w:tcPr>
            <w:tcW w:w="298" w:type="dxa"/>
            <w:gridSpan w:val="2"/>
          </w:tcPr>
          <w:p w14:paraId="0A65DB8C" w14:textId="77777777" w:rsidR="00F43AD0" w:rsidRDefault="00F43AD0" w:rsidP="00322A44">
            <w:pPr>
              <w:pStyle w:val="TableParagraph"/>
              <w:rPr>
                <w:rFonts w:ascii="Times New Roman"/>
                <w:sz w:val="12"/>
              </w:rPr>
            </w:pPr>
          </w:p>
        </w:tc>
        <w:tc>
          <w:tcPr>
            <w:tcW w:w="3600" w:type="dxa"/>
            <w:gridSpan w:val="12"/>
          </w:tcPr>
          <w:p w14:paraId="00A43985" w14:textId="7DD895C7" w:rsidR="00F43AD0" w:rsidRDefault="00F43AD0" w:rsidP="00322A44">
            <w:pPr>
              <w:pStyle w:val="TableParagraph"/>
              <w:spacing w:before="83" w:line="139" w:lineRule="exact"/>
              <w:ind w:right="11"/>
              <w:jc w:val="right"/>
              <w:rPr>
                <w:b/>
                <w:sz w:val="13"/>
              </w:rPr>
            </w:pPr>
            <w:r>
              <w:rPr>
                <w:b/>
                <w:spacing w:val="-2"/>
                <w:w w:val="105"/>
                <w:sz w:val="13"/>
              </w:rPr>
              <w:t>TOTAL(Rs.)</w:t>
            </w:r>
            <w:r>
              <w:rPr>
                <w:b/>
                <w:spacing w:val="-2"/>
                <w:w w:val="105"/>
                <w:sz w:val="13"/>
              </w:rPr>
              <w:br/>
            </w:r>
            <w:r>
              <w:rPr>
                <w:i/>
                <w:sz w:val="20"/>
              </w:rPr>
              <w:t>(Inclusive</w:t>
            </w:r>
            <w:r>
              <w:rPr>
                <w:i/>
                <w:spacing w:val="-5"/>
                <w:sz w:val="20"/>
              </w:rPr>
              <w:t xml:space="preserve"> </w:t>
            </w:r>
            <w:r>
              <w:rPr>
                <w:i/>
                <w:sz w:val="20"/>
              </w:rPr>
              <w:t>of:</w:t>
            </w:r>
            <w:r>
              <w:rPr>
                <w:i/>
                <w:spacing w:val="-5"/>
                <w:sz w:val="20"/>
              </w:rPr>
              <w:t xml:space="preserve"> </w:t>
            </w:r>
            <w:r>
              <w:rPr>
                <w:i/>
                <w:sz w:val="20"/>
              </w:rPr>
              <w:t>All</w:t>
            </w:r>
            <w:r>
              <w:rPr>
                <w:i/>
                <w:spacing w:val="-8"/>
                <w:sz w:val="20"/>
              </w:rPr>
              <w:t xml:space="preserve"> </w:t>
            </w:r>
            <w:r>
              <w:rPr>
                <w:i/>
                <w:sz w:val="20"/>
              </w:rPr>
              <w:t>Taxes,</w:t>
            </w:r>
            <w:r>
              <w:rPr>
                <w:i/>
                <w:spacing w:val="-7"/>
                <w:sz w:val="20"/>
              </w:rPr>
              <w:t xml:space="preserve"> </w:t>
            </w:r>
            <w:proofErr w:type="spellStart"/>
            <w:r>
              <w:rPr>
                <w:i/>
                <w:sz w:val="20"/>
              </w:rPr>
              <w:t>Labour</w:t>
            </w:r>
            <w:proofErr w:type="spellEnd"/>
            <w:r>
              <w:rPr>
                <w:i/>
                <w:spacing w:val="-5"/>
                <w:sz w:val="20"/>
              </w:rPr>
              <w:t xml:space="preserve"> </w:t>
            </w:r>
            <w:r>
              <w:rPr>
                <w:i/>
                <w:sz w:val="20"/>
              </w:rPr>
              <w:t>cost</w:t>
            </w:r>
            <w:r>
              <w:rPr>
                <w:i/>
                <w:spacing w:val="-7"/>
                <w:sz w:val="20"/>
              </w:rPr>
              <w:t xml:space="preserve"> </w:t>
            </w:r>
            <w:r>
              <w:rPr>
                <w:i/>
                <w:sz w:val="20"/>
              </w:rPr>
              <w:t>&amp;</w:t>
            </w:r>
            <w:r>
              <w:rPr>
                <w:i/>
                <w:spacing w:val="-8"/>
                <w:sz w:val="20"/>
              </w:rPr>
              <w:t xml:space="preserve"> </w:t>
            </w:r>
            <w:r>
              <w:rPr>
                <w:i/>
                <w:sz w:val="20"/>
              </w:rPr>
              <w:t>Transportation</w:t>
            </w:r>
            <w:r>
              <w:rPr>
                <w:i/>
                <w:spacing w:val="-7"/>
                <w:sz w:val="20"/>
              </w:rPr>
              <w:t xml:space="preserve"> </w:t>
            </w:r>
            <w:r>
              <w:rPr>
                <w:i/>
                <w:spacing w:val="-2"/>
                <w:sz w:val="20"/>
              </w:rPr>
              <w:t>charges)</w:t>
            </w:r>
          </w:p>
        </w:tc>
        <w:tc>
          <w:tcPr>
            <w:tcW w:w="398" w:type="dxa"/>
            <w:gridSpan w:val="3"/>
          </w:tcPr>
          <w:p w14:paraId="373F4483" w14:textId="77777777" w:rsidR="00F43AD0" w:rsidRDefault="00F43AD0" w:rsidP="00322A44">
            <w:pPr>
              <w:pStyle w:val="TableParagraph"/>
              <w:rPr>
                <w:rFonts w:ascii="Times New Roman"/>
                <w:sz w:val="12"/>
              </w:rPr>
            </w:pPr>
          </w:p>
        </w:tc>
        <w:tc>
          <w:tcPr>
            <w:tcW w:w="914" w:type="dxa"/>
            <w:gridSpan w:val="3"/>
          </w:tcPr>
          <w:p w14:paraId="11341AFA" w14:textId="77777777" w:rsidR="00F43AD0" w:rsidRDefault="00F43AD0" w:rsidP="00322A44">
            <w:pPr>
              <w:pStyle w:val="TableParagraph"/>
              <w:spacing w:before="83" w:line="139" w:lineRule="exact"/>
              <w:ind w:right="57"/>
              <w:jc w:val="right"/>
              <w:rPr>
                <w:b/>
                <w:sz w:val="13"/>
              </w:rPr>
            </w:pPr>
          </w:p>
        </w:tc>
      </w:tr>
      <w:tr w:rsidR="00F43AD0" w14:paraId="786CB307" w14:textId="77777777" w:rsidTr="00F43AD0">
        <w:trPr>
          <w:gridAfter w:val="2"/>
          <w:wAfter w:w="26" w:type="dxa"/>
          <w:trHeight w:val="241"/>
        </w:trPr>
        <w:tc>
          <w:tcPr>
            <w:tcW w:w="288" w:type="dxa"/>
            <w:gridSpan w:val="2"/>
          </w:tcPr>
          <w:p w14:paraId="5084E04D" w14:textId="77777777" w:rsidR="00F43AD0" w:rsidRDefault="00F43AD0" w:rsidP="00322A44">
            <w:pPr>
              <w:pStyle w:val="TableParagraph"/>
              <w:rPr>
                <w:rFonts w:ascii="Times New Roman"/>
                <w:sz w:val="12"/>
              </w:rPr>
            </w:pPr>
          </w:p>
        </w:tc>
        <w:tc>
          <w:tcPr>
            <w:tcW w:w="2964" w:type="dxa"/>
            <w:gridSpan w:val="2"/>
          </w:tcPr>
          <w:p w14:paraId="149DDAAB" w14:textId="77777777" w:rsidR="00F43AD0" w:rsidRDefault="00F43AD0" w:rsidP="00322A44">
            <w:pPr>
              <w:pStyle w:val="TableParagraph"/>
              <w:rPr>
                <w:rFonts w:ascii="Times New Roman"/>
                <w:sz w:val="12"/>
              </w:rPr>
            </w:pPr>
          </w:p>
        </w:tc>
        <w:tc>
          <w:tcPr>
            <w:tcW w:w="329" w:type="dxa"/>
            <w:gridSpan w:val="2"/>
          </w:tcPr>
          <w:p w14:paraId="06DA8CCB" w14:textId="77777777" w:rsidR="00F43AD0" w:rsidRDefault="00F43AD0" w:rsidP="00322A44">
            <w:pPr>
              <w:pStyle w:val="TableParagraph"/>
              <w:rPr>
                <w:rFonts w:ascii="Times New Roman"/>
                <w:sz w:val="12"/>
              </w:rPr>
            </w:pPr>
          </w:p>
        </w:tc>
        <w:tc>
          <w:tcPr>
            <w:tcW w:w="4028" w:type="dxa"/>
            <w:gridSpan w:val="16"/>
          </w:tcPr>
          <w:p w14:paraId="095803D8" w14:textId="2C1D8F7B" w:rsidR="00F43AD0" w:rsidRDefault="00F43AD0" w:rsidP="00322A44">
            <w:pPr>
              <w:pStyle w:val="TableParagraph"/>
              <w:spacing w:before="83" w:line="139" w:lineRule="exact"/>
              <w:ind w:right="12"/>
              <w:jc w:val="right"/>
              <w:rPr>
                <w:b/>
                <w:sz w:val="13"/>
              </w:rPr>
            </w:pPr>
            <w:r>
              <w:rPr>
                <w:b/>
                <w:w w:val="105"/>
                <w:sz w:val="13"/>
              </w:rPr>
              <w:t>BRA</w:t>
            </w:r>
            <w:r>
              <w:rPr>
                <w:b/>
                <w:spacing w:val="-5"/>
                <w:w w:val="105"/>
                <w:sz w:val="13"/>
              </w:rPr>
              <w:t>.</w:t>
            </w:r>
          </w:p>
        </w:tc>
        <w:tc>
          <w:tcPr>
            <w:tcW w:w="398" w:type="dxa"/>
            <w:gridSpan w:val="3"/>
          </w:tcPr>
          <w:p w14:paraId="10981C82" w14:textId="77777777" w:rsidR="00F43AD0" w:rsidRDefault="00F43AD0" w:rsidP="00322A44">
            <w:pPr>
              <w:pStyle w:val="TableParagraph"/>
              <w:rPr>
                <w:rFonts w:ascii="Times New Roman"/>
                <w:sz w:val="12"/>
              </w:rPr>
            </w:pPr>
          </w:p>
        </w:tc>
        <w:tc>
          <w:tcPr>
            <w:tcW w:w="914" w:type="dxa"/>
            <w:gridSpan w:val="3"/>
          </w:tcPr>
          <w:p w14:paraId="368A730E" w14:textId="77777777" w:rsidR="00F43AD0" w:rsidRDefault="00F43AD0" w:rsidP="00322A44">
            <w:pPr>
              <w:pStyle w:val="TableParagraph"/>
              <w:spacing w:before="83" w:line="139" w:lineRule="exact"/>
              <w:ind w:right="56"/>
              <w:jc w:val="right"/>
              <w:rPr>
                <w:b/>
                <w:sz w:val="13"/>
              </w:rPr>
            </w:pPr>
          </w:p>
        </w:tc>
      </w:tr>
    </w:tbl>
    <w:p w14:paraId="219EB69A" w14:textId="78F6F7C3" w:rsidR="00F43AD0" w:rsidRDefault="00F43AD0" w:rsidP="00F43AD0">
      <w:pPr>
        <w:tabs>
          <w:tab w:val="left" w:pos="0"/>
          <w:tab w:val="left" w:pos="720"/>
          <w:tab w:val="left" w:pos="1035"/>
          <w:tab w:val="left" w:pos="1080"/>
        </w:tabs>
        <w:rPr>
          <w:rFonts w:ascii="Arial" w:hAnsi="Arial" w:cs="Arial"/>
          <w:b/>
          <w:i/>
          <w:iCs/>
          <w:color w:val="000000"/>
        </w:rPr>
      </w:pPr>
      <w:r>
        <w:rPr>
          <w:rFonts w:ascii="Arial" w:hAnsi="Arial" w:cs="Arial"/>
          <w:b/>
          <w:i/>
          <w:iCs/>
          <w:color w:val="000000"/>
        </w:rPr>
        <w:t xml:space="preserve">Note: </w:t>
      </w:r>
      <w:r w:rsidRPr="004F2AC2">
        <w:rPr>
          <w:rFonts w:ascii="Arial" w:hAnsi="Arial" w:cs="Arial"/>
          <w:bCs/>
          <w:i/>
          <w:iCs/>
          <w:color w:val="000000"/>
        </w:rPr>
        <w:t>BRA as per applicable percentage of 2</w:t>
      </w:r>
      <w:r w:rsidRPr="004F2AC2">
        <w:rPr>
          <w:rFonts w:ascii="Arial" w:hAnsi="Arial" w:cs="Arial"/>
          <w:bCs/>
          <w:i/>
          <w:iCs/>
          <w:color w:val="000000"/>
          <w:vertAlign w:val="superscript"/>
        </w:rPr>
        <w:t>nd</w:t>
      </w:r>
      <w:r w:rsidRPr="004F2AC2">
        <w:rPr>
          <w:rFonts w:ascii="Arial" w:hAnsi="Arial" w:cs="Arial"/>
          <w:bCs/>
          <w:i/>
          <w:iCs/>
          <w:color w:val="000000"/>
        </w:rPr>
        <w:t xml:space="preserve"> schedule of Repair &amp; Maintenance on payments other than Balochistan consolidated fund.</w:t>
      </w:r>
    </w:p>
    <w:p w14:paraId="55ED126E"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r>
        <w:rPr>
          <w:rFonts w:asciiTheme="minorHAnsi" w:hAnsiTheme="minorHAnsi" w:cstheme="minorHAnsi"/>
          <w:b/>
          <w:sz w:val="24"/>
          <w:szCs w:val="24"/>
          <w:u w:val="single"/>
        </w:rPr>
        <w:br/>
      </w:r>
    </w:p>
    <w:p w14:paraId="3D5F904E"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4502B6D3"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0D28F65D"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0524B45C"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51A3A0F3"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13541CD0"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9ED6C5B"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5545B2B"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44942D41"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1BE8F3DA"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AA9B4B8"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53D757FF"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4A17F075"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015925D"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3CBC8CC7"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23167957"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342636A0"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5E1C80EC"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14A57D93" w14:textId="77777777" w:rsidR="00F43AD0" w:rsidRDefault="00F43AD0" w:rsidP="002E7D3F">
      <w:pPr>
        <w:tabs>
          <w:tab w:val="left" w:pos="0"/>
          <w:tab w:val="left" w:pos="720"/>
          <w:tab w:val="left" w:pos="1035"/>
          <w:tab w:val="left" w:pos="1080"/>
        </w:tabs>
        <w:jc w:val="both"/>
        <w:rPr>
          <w:rFonts w:asciiTheme="minorHAnsi" w:hAnsiTheme="minorHAnsi" w:cstheme="minorHAnsi"/>
          <w:b/>
          <w:sz w:val="24"/>
          <w:szCs w:val="24"/>
          <w:u w:val="single"/>
        </w:rPr>
      </w:pPr>
    </w:p>
    <w:p w14:paraId="6F25C4BD" w14:textId="5ED7F5B9" w:rsidR="00F43AD0" w:rsidRDefault="00F43AD0" w:rsidP="00F43AD0">
      <w:pPr>
        <w:tabs>
          <w:tab w:val="left" w:pos="0"/>
          <w:tab w:val="left" w:pos="720"/>
          <w:tab w:val="left" w:pos="1035"/>
          <w:tab w:val="left" w:pos="1080"/>
        </w:tabs>
        <w:jc w:val="center"/>
        <w:rPr>
          <w:rFonts w:asciiTheme="minorHAnsi" w:hAnsiTheme="minorHAnsi" w:cstheme="minorHAnsi"/>
          <w:b/>
          <w:sz w:val="24"/>
          <w:szCs w:val="24"/>
          <w:u w:val="single"/>
        </w:rPr>
      </w:pPr>
      <w:r>
        <w:rPr>
          <w:rFonts w:asciiTheme="minorHAnsi" w:hAnsiTheme="minorHAnsi" w:cstheme="minorHAnsi"/>
          <w:b/>
          <w:sz w:val="24"/>
          <w:szCs w:val="24"/>
          <w:u w:val="single"/>
        </w:rPr>
        <w:lastRenderedPageBreak/>
        <w:br/>
      </w:r>
      <w:r w:rsidRPr="00A37D03">
        <w:rPr>
          <w:rFonts w:asciiTheme="minorHAnsi" w:hAnsiTheme="minorHAnsi" w:cstheme="minorHAnsi"/>
          <w:b/>
          <w:sz w:val="24"/>
          <w:szCs w:val="24"/>
          <w:highlight w:val="green"/>
          <w:u w:val="single"/>
        </w:rPr>
        <w:t>LOT</w:t>
      </w:r>
      <w:r>
        <w:rPr>
          <w:rFonts w:asciiTheme="minorHAnsi" w:hAnsiTheme="minorHAnsi" w:cstheme="minorHAnsi"/>
          <w:b/>
          <w:sz w:val="24"/>
          <w:szCs w:val="24"/>
          <w:highlight w:val="green"/>
          <w:u w:val="single"/>
        </w:rPr>
        <w:t xml:space="preserve"> 5</w:t>
      </w:r>
    </w:p>
    <w:tbl>
      <w:tblPr>
        <w:tblW w:w="0" w:type="auto"/>
        <w:tblInd w:w="2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
        <w:gridCol w:w="474"/>
        <w:gridCol w:w="16"/>
        <w:gridCol w:w="3328"/>
        <w:gridCol w:w="728"/>
        <w:gridCol w:w="562"/>
        <w:gridCol w:w="646"/>
        <w:gridCol w:w="703"/>
        <w:gridCol w:w="513"/>
        <w:gridCol w:w="1081"/>
        <w:gridCol w:w="16"/>
        <w:gridCol w:w="1236"/>
        <w:gridCol w:w="16"/>
      </w:tblGrid>
      <w:tr w:rsidR="00F43AD0" w14:paraId="7A8D0280" w14:textId="77777777" w:rsidTr="00F74071">
        <w:trPr>
          <w:gridBefore w:val="1"/>
          <w:wBefore w:w="16" w:type="dxa"/>
          <w:trHeight w:val="393"/>
        </w:trPr>
        <w:tc>
          <w:tcPr>
            <w:tcW w:w="9319" w:type="dxa"/>
            <w:gridSpan w:val="12"/>
          </w:tcPr>
          <w:p w14:paraId="16F971BC" w14:textId="77777777" w:rsidR="00F43AD0" w:rsidRDefault="00F43AD0" w:rsidP="00322A44">
            <w:pPr>
              <w:pStyle w:val="TableParagraph"/>
              <w:spacing w:before="99"/>
              <w:ind w:left="11"/>
              <w:jc w:val="center"/>
              <w:rPr>
                <w:b/>
                <w:sz w:val="16"/>
              </w:rPr>
            </w:pPr>
            <w:r>
              <w:rPr>
                <w:b/>
                <w:sz w:val="16"/>
                <w:u w:val="single"/>
              </w:rPr>
              <w:t>District</w:t>
            </w:r>
            <w:r>
              <w:rPr>
                <w:b/>
                <w:spacing w:val="12"/>
                <w:sz w:val="16"/>
                <w:u w:val="single"/>
              </w:rPr>
              <w:t xml:space="preserve"> </w:t>
            </w:r>
            <w:r>
              <w:rPr>
                <w:b/>
                <w:sz w:val="16"/>
                <w:u w:val="single"/>
              </w:rPr>
              <w:t>Office</w:t>
            </w:r>
            <w:r>
              <w:rPr>
                <w:b/>
                <w:spacing w:val="12"/>
                <w:sz w:val="16"/>
                <w:u w:val="single"/>
              </w:rPr>
              <w:t xml:space="preserve"> </w:t>
            </w:r>
            <w:proofErr w:type="spellStart"/>
            <w:r>
              <w:rPr>
                <w:b/>
                <w:sz w:val="16"/>
                <w:u w:val="single"/>
              </w:rPr>
              <w:t>Barshore</w:t>
            </w:r>
            <w:proofErr w:type="spellEnd"/>
            <w:r>
              <w:rPr>
                <w:b/>
                <w:spacing w:val="12"/>
                <w:sz w:val="16"/>
                <w:u w:val="single"/>
              </w:rPr>
              <w:t xml:space="preserve"> </w:t>
            </w:r>
            <w:r>
              <w:rPr>
                <w:b/>
                <w:sz w:val="16"/>
                <w:u w:val="single"/>
              </w:rPr>
              <w:t>Repair</w:t>
            </w:r>
            <w:r>
              <w:rPr>
                <w:b/>
                <w:spacing w:val="10"/>
                <w:sz w:val="16"/>
                <w:u w:val="single"/>
              </w:rPr>
              <w:t xml:space="preserve"> </w:t>
            </w:r>
            <w:r>
              <w:rPr>
                <w:b/>
                <w:sz w:val="16"/>
                <w:u w:val="single"/>
              </w:rPr>
              <w:t>and</w:t>
            </w:r>
            <w:r>
              <w:rPr>
                <w:b/>
                <w:spacing w:val="12"/>
                <w:sz w:val="16"/>
                <w:u w:val="single"/>
              </w:rPr>
              <w:t xml:space="preserve"> </w:t>
            </w:r>
            <w:r>
              <w:rPr>
                <w:b/>
                <w:sz w:val="16"/>
                <w:u w:val="single"/>
              </w:rPr>
              <w:t>Renovation</w:t>
            </w:r>
            <w:r>
              <w:rPr>
                <w:b/>
                <w:spacing w:val="13"/>
                <w:sz w:val="16"/>
                <w:u w:val="single"/>
              </w:rPr>
              <w:t xml:space="preserve"> </w:t>
            </w:r>
            <w:r>
              <w:rPr>
                <w:b/>
                <w:spacing w:val="-4"/>
                <w:sz w:val="16"/>
                <w:u w:val="single"/>
              </w:rPr>
              <w:t>Work</w:t>
            </w:r>
          </w:p>
        </w:tc>
      </w:tr>
      <w:tr w:rsidR="00F43AD0" w14:paraId="777800E5" w14:textId="77777777" w:rsidTr="00F74071">
        <w:trPr>
          <w:gridBefore w:val="1"/>
          <w:wBefore w:w="16" w:type="dxa"/>
          <w:trHeight w:val="414"/>
        </w:trPr>
        <w:tc>
          <w:tcPr>
            <w:tcW w:w="490" w:type="dxa"/>
            <w:gridSpan w:val="2"/>
          </w:tcPr>
          <w:p w14:paraId="0EA5D41A" w14:textId="77777777" w:rsidR="00F43AD0" w:rsidRDefault="00F43AD0" w:rsidP="00322A44">
            <w:pPr>
              <w:pStyle w:val="TableParagraph"/>
              <w:spacing w:before="121"/>
              <w:ind w:left="18" w:right="3"/>
              <w:jc w:val="center"/>
              <w:rPr>
                <w:b/>
                <w:sz w:val="16"/>
              </w:rPr>
            </w:pPr>
            <w:proofErr w:type="spellStart"/>
            <w:r>
              <w:rPr>
                <w:b/>
                <w:spacing w:val="-4"/>
                <w:sz w:val="16"/>
              </w:rPr>
              <w:t>S.No</w:t>
            </w:r>
            <w:proofErr w:type="spellEnd"/>
          </w:p>
        </w:tc>
        <w:tc>
          <w:tcPr>
            <w:tcW w:w="3328" w:type="dxa"/>
          </w:tcPr>
          <w:p w14:paraId="0AC696A1" w14:textId="77777777" w:rsidR="00F43AD0" w:rsidRDefault="00F43AD0" w:rsidP="00322A44">
            <w:pPr>
              <w:pStyle w:val="TableParagraph"/>
              <w:spacing w:before="121"/>
              <w:ind w:left="1110"/>
              <w:rPr>
                <w:b/>
                <w:sz w:val="16"/>
              </w:rPr>
            </w:pPr>
            <w:r>
              <w:rPr>
                <w:b/>
                <w:spacing w:val="-2"/>
                <w:sz w:val="16"/>
              </w:rPr>
              <w:t>DESCRIPTION</w:t>
            </w:r>
          </w:p>
        </w:tc>
        <w:tc>
          <w:tcPr>
            <w:tcW w:w="728" w:type="dxa"/>
          </w:tcPr>
          <w:p w14:paraId="7F8D6644" w14:textId="77777777" w:rsidR="00F43AD0" w:rsidRDefault="00F43AD0" w:rsidP="00322A44">
            <w:pPr>
              <w:pStyle w:val="TableParagraph"/>
              <w:spacing w:before="15"/>
              <w:ind w:left="30" w:right="16"/>
              <w:jc w:val="center"/>
              <w:rPr>
                <w:b/>
                <w:sz w:val="16"/>
              </w:rPr>
            </w:pPr>
            <w:r>
              <w:rPr>
                <w:b/>
                <w:spacing w:val="-2"/>
                <w:sz w:val="16"/>
              </w:rPr>
              <w:t>Length</w:t>
            </w:r>
          </w:p>
          <w:p w14:paraId="6E993F5A" w14:textId="77777777" w:rsidR="00F43AD0" w:rsidRDefault="00F43AD0" w:rsidP="00322A44">
            <w:pPr>
              <w:pStyle w:val="TableParagraph"/>
              <w:spacing w:before="25" w:line="171" w:lineRule="exact"/>
              <w:ind w:left="30" w:right="13"/>
              <w:jc w:val="center"/>
              <w:rPr>
                <w:b/>
                <w:sz w:val="16"/>
              </w:rPr>
            </w:pPr>
            <w:r>
              <w:rPr>
                <w:b/>
                <w:spacing w:val="-5"/>
                <w:sz w:val="16"/>
              </w:rPr>
              <w:t>(L)</w:t>
            </w:r>
          </w:p>
        </w:tc>
        <w:tc>
          <w:tcPr>
            <w:tcW w:w="562" w:type="dxa"/>
          </w:tcPr>
          <w:p w14:paraId="08205B41" w14:textId="77777777" w:rsidR="00F43AD0" w:rsidRDefault="00F43AD0" w:rsidP="00322A44">
            <w:pPr>
              <w:pStyle w:val="TableParagraph"/>
              <w:spacing w:before="15"/>
              <w:ind w:left="50"/>
              <w:rPr>
                <w:b/>
                <w:sz w:val="16"/>
              </w:rPr>
            </w:pPr>
            <w:r>
              <w:rPr>
                <w:b/>
                <w:spacing w:val="-2"/>
                <w:sz w:val="16"/>
              </w:rPr>
              <w:t>Width</w:t>
            </w:r>
          </w:p>
          <w:p w14:paraId="5C599451" w14:textId="77777777" w:rsidR="00F43AD0" w:rsidRDefault="00F43AD0" w:rsidP="00322A44">
            <w:pPr>
              <w:pStyle w:val="TableParagraph"/>
              <w:spacing w:before="25" w:line="171" w:lineRule="exact"/>
              <w:ind w:left="146"/>
              <w:rPr>
                <w:b/>
                <w:sz w:val="16"/>
              </w:rPr>
            </w:pPr>
            <w:r>
              <w:rPr>
                <w:b/>
                <w:spacing w:val="-5"/>
                <w:sz w:val="16"/>
              </w:rPr>
              <w:t>(W)</w:t>
            </w:r>
          </w:p>
        </w:tc>
        <w:tc>
          <w:tcPr>
            <w:tcW w:w="646" w:type="dxa"/>
          </w:tcPr>
          <w:p w14:paraId="739BE11B" w14:textId="77777777" w:rsidR="00F43AD0" w:rsidRDefault="00F43AD0" w:rsidP="00322A44">
            <w:pPr>
              <w:pStyle w:val="TableParagraph"/>
              <w:spacing w:before="15"/>
              <w:ind w:left="28" w:right="15"/>
              <w:jc w:val="center"/>
              <w:rPr>
                <w:b/>
                <w:sz w:val="16"/>
              </w:rPr>
            </w:pPr>
            <w:proofErr w:type="spellStart"/>
            <w:r>
              <w:rPr>
                <w:b/>
                <w:spacing w:val="-2"/>
                <w:sz w:val="16"/>
              </w:rPr>
              <w:t>Hieght</w:t>
            </w:r>
            <w:proofErr w:type="spellEnd"/>
          </w:p>
          <w:p w14:paraId="3E17C869" w14:textId="77777777" w:rsidR="00F43AD0" w:rsidRDefault="00F43AD0" w:rsidP="00322A44">
            <w:pPr>
              <w:pStyle w:val="TableParagraph"/>
              <w:spacing w:before="25" w:line="171" w:lineRule="exact"/>
              <w:ind w:left="28" w:right="15"/>
              <w:jc w:val="center"/>
              <w:rPr>
                <w:b/>
                <w:sz w:val="16"/>
              </w:rPr>
            </w:pPr>
            <w:r>
              <w:rPr>
                <w:b/>
                <w:spacing w:val="-5"/>
                <w:sz w:val="16"/>
              </w:rPr>
              <w:t>(H)</w:t>
            </w:r>
          </w:p>
        </w:tc>
        <w:tc>
          <w:tcPr>
            <w:tcW w:w="703" w:type="dxa"/>
          </w:tcPr>
          <w:p w14:paraId="31704ADF" w14:textId="77777777" w:rsidR="00F43AD0" w:rsidRDefault="00F43AD0" w:rsidP="00322A44">
            <w:pPr>
              <w:pStyle w:val="TableParagraph"/>
              <w:spacing w:before="121"/>
              <w:ind w:left="184"/>
              <w:rPr>
                <w:b/>
                <w:sz w:val="16"/>
              </w:rPr>
            </w:pPr>
            <w:r>
              <w:rPr>
                <w:b/>
                <w:spacing w:val="-5"/>
                <w:sz w:val="16"/>
              </w:rPr>
              <w:t>QTY</w:t>
            </w:r>
          </w:p>
        </w:tc>
        <w:tc>
          <w:tcPr>
            <w:tcW w:w="513" w:type="dxa"/>
          </w:tcPr>
          <w:p w14:paraId="3BF527FA" w14:textId="77777777" w:rsidR="00F43AD0" w:rsidRDefault="00F43AD0" w:rsidP="00322A44">
            <w:pPr>
              <w:pStyle w:val="TableParagraph"/>
              <w:spacing w:before="121"/>
              <w:ind w:left="17"/>
              <w:jc w:val="center"/>
              <w:rPr>
                <w:b/>
                <w:sz w:val="16"/>
              </w:rPr>
            </w:pPr>
            <w:r>
              <w:rPr>
                <w:b/>
                <w:spacing w:val="-4"/>
                <w:sz w:val="16"/>
              </w:rPr>
              <w:t>UNIT</w:t>
            </w:r>
          </w:p>
        </w:tc>
        <w:tc>
          <w:tcPr>
            <w:tcW w:w="1097" w:type="dxa"/>
            <w:gridSpan w:val="2"/>
          </w:tcPr>
          <w:p w14:paraId="470B68ED" w14:textId="77777777" w:rsidR="00F43AD0" w:rsidRDefault="00F43AD0" w:rsidP="00322A44">
            <w:pPr>
              <w:pStyle w:val="TableParagraph"/>
              <w:spacing w:before="121"/>
              <w:ind w:left="353"/>
              <w:rPr>
                <w:b/>
                <w:sz w:val="16"/>
              </w:rPr>
            </w:pPr>
            <w:r>
              <w:rPr>
                <w:b/>
                <w:spacing w:val="-4"/>
                <w:sz w:val="16"/>
              </w:rPr>
              <w:t>RATE</w:t>
            </w:r>
          </w:p>
        </w:tc>
        <w:tc>
          <w:tcPr>
            <w:tcW w:w="1252" w:type="dxa"/>
            <w:gridSpan w:val="2"/>
          </w:tcPr>
          <w:p w14:paraId="1BC53466" w14:textId="77777777" w:rsidR="00F43AD0" w:rsidRDefault="00F43AD0" w:rsidP="00322A44">
            <w:pPr>
              <w:pStyle w:val="TableParagraph"/>
              <w:spacing w:before="121"/>
              <w:ind w:left="296"/>
              <w:rPr>
                <w:b/>
                <w:sz w:val="16"/>
              </w:rPr>
            </w:pPr>
            <w:r>
              <w:rPr>
                <w:b/>
                <w:spacing w:val="-2"/>
                <w:sz w:val="16"/>
              </w:rPr>
              <w:t>AMOUNT</w:t>
            </w:r>
          </w:p>
        </w:tc>
      </w:tr>
      <w:tr w:rsidR="00F43AD0" w14:paraId="071258BE" w14:textId="77777777" w:rsidTr="00F74071">
        <w:trPr>
          <w:gridBefore w:val="1"/>
          <w:wBefore w:w="16" w:type="dxa"/>
          <w:trHeight w:val="200"/>
        </w:trPr>
        <w:tc>
          <w:tcPr>
            <w:tcW w:w="490" w:type="dxa"/>
            <w:gridSpan w:val="2"/>
          </w:tcPr>
          <w:p w14:paraId="51C75B35" w14:textId="77777777" w:rsidR="00F43AD0" w:rsidRDefault="00F43AD0" w:rsidP="00322A44">
            <w:pPr>
              <w:pStyle w:val="TableParagraph"/>
              <w:spacing w:before="13" w:line="168" w:lineRule="exact"/>
              <w:ind w:left="18"/>
              <w:jc w:val="center"/>
              <w:rPr>
                <w:b/>
                <w:sz w:val="16"/>
              </w:rPr>
            </w:pPr>
            <w:r>
              <w:rPr>
                <w:b/>
                <w:spacing w:val="-10"/>
                <w:sz w:val="16"/>
              </w:rPr>
              <w:t>1</w:t>
            </w:r>
          </w:p>
        </w:tc>
        <w:tc>
          <w:tcPr>
            <w:tcW w:w="3328" w:type="dxa"/>
          </w:tcPr>
          <w:p w14:paraId="6802F092" w14:textId="77777777" w:rsidR="00F43AD0" w:rsidRDefault="00F43AD0" w:rsidP="00322A44">
            <w:pPr>
              <w:pStyle w:val="TableParagraph"/>
              <w:spacing w:before="10" w:line="171" w:lineRule="exact"/>
              <w:ind w:left="32"/>
              <w:rPr>
                <w:b/>
                <w:sz w:val="16"/>
              </w:rPr>
            </w:pPr>
            <w:r>
              <w:rPr>
                <w:b/>
                <w:sz w:val="16"/>
              </w:rPr>
              <w:t>Ground</w:t>
            </w:r>
            <w:r>
              <w:rPr>
                <w:b/>
                <w:spacing w:val="11"/>
                <w:sz w:val="16"/>
              </w:rPr>
              <w:t xml:space="preserve"> </w:t>
            </w:r>
            <w:r>
              <w:rPr>
                <w:b/>
                <w:sz w:val="16"/>
              </w:rPr>
              <w:t>Clearance</w:t>
            </w:r>
            <w:r>
              <w:rPr>
                <w:b/>
                <w:spacing w:val="12"/>
                <w:sz w:val="16"/>
              </w:rPr>
              <w:t xml:space="preserve"> </w:t>
            </w:r>
            <w:r>
              <w:rPr>
                <w:b/>
                <w:sz w:val="16"/>
              </w:rPr>
              <w:t>and</w:t>
            </w:r>
            <w:r>
              <w:rPr>
                <w:b/>
                <w:spacing w:val="11"/>
                <w:sz w:val="16"/>
              </w:rPr>
              <w:t xml:space="preserve"> </w:t>
            </w:r>
            <w:r>
              <w:rPr>
                <w:b/>
                <w:spacing w:val="-2"/>
                <w:sz w:val="16"/>
              </w:rPr>
              <w:t>leveling</w:t>
            </w:r>
          </w:p>
        </w:tc>
        <w:tc>
          <w:tcPr>
            <w:tcW w:w="728" w:type="dxa"/>
          </w:tcPr>
          <w:p w14:paraId="53D3F598" w14:textId="77777777" w:rsidR="00F43AD0" w:rsidRDefault="00F43AD0" w:rsidP="00322A44">
            <w:pPr>
              <w:pStyle w:val="TableParagraph"/>
              <w:rPr>
                <w:rFonts w:ascii="Times New Roman"/>
                <w:sz w:val="14"/>
              </w:rPr>
            </w:pPr>
          </w:p>
        </w:tc>
        <w:tc>
          <w:tcPr>
            <w:tcW w:w="562" w:type="dxa"/>
          </w:tcPr>
          <w:p w14:paraId="058198EC" w14:textId="77777777" w:rsidR="00F43AD0" w:rsidRDefault="00F43AD0" w:rsidP="00322A44">
            <w:pPr>
              <w:pStyle w:val="TableParagraph"/>
              <w:rPr>
                <w:rFonts w:ascii="Times New Roman"/>
                <w:sz w:val="14"/>
              </w:rPr>
            </w:pPr>
          </w:p>
        </w:tc>
        <w:tc>
          <w:tcPr>
            <w:tcW w:w="646" w:type="dxa"/>
          </w:tcPr>
          <w:p w14:paraId="57D43AE6" w14:textId="77777777" w:rsidR="00F43AD0" w:rsidRDefault="00F43AD0" w:rsidP="00322A44">
            <w:pPr>
              <w:pStyle w:val="TableParagraph"/>
              <w:rPr>
                <w:rFonts w:ascii="Times New Roman"/>
                <w:sz w:val="14"/>
              </w:rPr>
            </w:pPr>
          </w:p>
        </w:tc>
        <w:tc>
          <w:tcPr>
            <w:tcW w:w="703" w:type="dxa"/>
          </w:tcPr>
          <w:p w14:paraId="03E466FF" w14:textId="77777777" w:rsidR="00F43AD0" w:rsidRDefault="00F43AD0" w:rsidP="00322A44">
            <w:pPr>
              <w:pStyle w:val="TableParagraph"/>
              <w:rPr>
                <w:rFonts w:ascii="Times New Roman"/>
                <w:sz w:val="14"/>
              </w:rPr>
            </w:pPr>
          </w:p>
        </w:tc>
        <w:tc>
          <w:tcPr>
            <w:tcW w:w="513" w:type="dxa"/>
          </w:tcPr>
          <w:p w14:paraId="6C4FE527" w14:textId="77777777" w:rsidR="00F43AD0" w:rsidRDefault="00F43AD0" w:rsidP="00322A44">
            <w:pPr>
              <w:pStyle w:val="TableParagraph"/>
              <w:rPr>
                <w:rFonts w:ascii="Times New Roman"/>
                <w:sz w:val="14"/>
              </w:rPr>
            </w:pPr>
          </w:p>
        </w:tc>
        <w:tc>
          <w:tcPr>
            <w:tcW w:w="1097" w:type="dxa"/>
            <w:gridSpan w:val="2"/>
          </w:tcPr>
          <w:p w14:paraId="501702ED" w14:textId="77777777" w:rsidR="00F43AD0" w:rsidRDefault="00F43AD0" w:rsidP="00322A44">
            <w:pPr>
              <w:pStyle w:val="TableParagraph"/>
              <w:rPr>
                <w:rFonts w:ascii="Times New Roman"/>
                <w:sz w:val="14"/>
              </w:rPr>
            </w:pPr>
          </w:p>
        </w:tc>
        <w:tc>
          <w:tcPr>
            <w:tcW w:w="1252" w:type="dxa"/>
            <w:gridSpan w:val="2"/>
          </w:tcPr>
          <w:p w14:paraId="1DD81E62" w14:textId="77777777" w:rsidR="00F43AD0" w:rsidRDefault="00F43AD0" w:rsidP="00322A44">
            <w:pPr>
              <w:pStyle w:val="TableParagraph"/>
              <w:rPr>
                <w:rFonts w:ascii="Times New Roman"/>
                <w:sz w:val="14"/>
              </w:rPr>
            </w:pPr>
          </w:p>
        </w:tc>
      </w:tr>
      <w:tr w:rsidR="00F43AD0" w14:paraId="54F3F13D" w14:textId="77777777" w:rsidTr="00F74071">
        <w:trPr>
          <w:gridBefore w:val="1"/>
          <w:wBefore w:w="16" w:type="dxa"/>
          <w:trHeight w:val="801"/>
        </w:trPr>
        <w:tc>
          <w:tcPr>
            <w:tcW w:w="490" w:type="dxa"/>
            <w:gridSpan w:val="2"/>
          </w:tcPr>
          <w:p w14:paraId="65E31AE8" w14:textId="77777777" w:rsidR="00F43AD0" w:rsidRDefault="00F43AD0" w:rsidP="00322A44">
            <w:pPr>
              <w:pStyle w:val="TableParagraph"/>
              <w:rPr>
                <w:rFonts w:ascii="Times New Roman"/>
                <w:sz w:val="16"/>
              </w:rPr>
            </w:pPr>
          </w:p>
        </w:tc>
        <w:tc>
          <w:tcPr>
            <w:tcW w:w="3328" w:type="dxa"/>
          </w:tcPr>
          <w:p w14:paraId="548C24BA" w14:textId="77777777" w:rsidR="00F43AD0" w:rsidRDefault="00F43AD0" w:rsidP="00322A44">
            <w:pPr>
              <w:pStyle w:val="TableParagraph"/>
              <w:spacing w:before="3" w:line="264" w:lineRule="auto"/>
              <w:ind w:left="32"/>
              <w:rPr>
                <w:sz w:val="16"/>
              </w:rPr>
            </w:pPr>
            <w:r>
              <w:rPr>
                <w:sz w:val="16"/>
              </w:rPr>
              <w:t xml:space="preserve">Levelling and dressing the ground by cutting and filling of earth in depth </w:t>
            </w:r>
            <w:proofErr w:type="spellStart"/>
            <w:r>
              <w:rPr>
                <w:sz w:val="16"/>
              </w:rPr>
              <w:t>upto</w:t>
            </w:r>
            <w:proofErr w:type="spellEnd"/>
            <w:r>
              <w:rPr>
                <w:sz w:val="16"/>
              </w:rPr>
              <w:t xml:space="preserve"> 6</w:t>
            </w:r>
          </w:p>
          <w:p w14:paraId="1F69C35F" w14:textId="77777777" w:rsidR="00F43AD0" w:rsidRDefault="00F43AD0" w:rsidP="00322A44">
            <w:pPr>
              <w:pStyle w:val="TableParagraph"/>
              <w:spacing w:line="182" w:lineRule="exact"/>
              <w:ind w:left="32"/>
              <w:rPr>
                <w:sz w:val="16"/>
              </w:rPr>
            </w:pPr>
            <w:r>
              <w:rPr>
                <w:sz w:val="16"/>
              </w:rPr>
              <w:t>inches</w:t>
            </w:r>
            <w:r>
              <w:rPr>
                <w:spacing w:val="9"/>
                <w:sz w:val="16"/>
              </w:rPr>
              <w:t xml:space="preserve"> </w:t>
            </w:r>
            <w:r>
              <w:rPr>
                <w:sz w:val="16"/>
              </w:rPr>
              <w:t>including</w:t>
            </w:r>
            <w:r>
              <w:rPr>
                <w:spacing w:val="10"/>
                <w:sz w:val="16"/>
              </w:rPr>
              <w:t xml:space="preserve"> </w:t>
            </w:r>
            <w:r>
              <w:rPr>
                <w:sz w:val="16"/>
              </w:rPr>
              <w:t>consolidating.</w:t>
            </w:r>
            <w:r>
              <w:rPr>
                <w:spacing w:val="9"/>
                <w:sz w:val="16"/>
              </w:rPr>
              <w:t xml:space="preserve"> </w:t>
            </w:r>
            <w:r>
              <w:rPr>
                <w:spacing w:val="-2"/>
                <w:sz w:val="16"/>
              </w:rPr>
              <w:t>(Rough</w:t>
            </w:r>
          </w:p>
          <w:p w14:paraId="3778D826" w14:textId="77777777" w:rsidR="00F43AD0" w:rsidRDefault="00F43AD0" w:rsidP="00322A44">
            <w:pPr>
              <w:pStyle w:val="TableParagraph"/>
              <w:spacing w:before="18" w:line="173" w:lineRule="exact"/>
              <w:ind w:left="32"/>
              <w:rPr>
                <w:sz w:val="16"/>
              </w:rPr>
            </w:pPr>
            <w:r>
              <w:rPr>
                <w:sz w:val="16"/>
              </w:rPr>
              <w:t>Levelling</w:t>
            </w:r>
            <w:r>
              <w:rPr>
                <w:spacing w:val="7"/>
                <w:sz w:val="16"/>
              </w:rPr>
              <w:t xml:space="preserve"> </w:t>
            </w:r>
            <w:r>
              <w:rPr>
                <w:sz w:val="16"/>
              </w:rPr>
              <w:t>in</w:t>
            </w:r>
            <w:r>
              <w:rPr>
                <w:spacing w:val="8"/>
                <w:sz w:val="16"/>
              </w:rPr>
              <w:t xml:space="preserve"> </w:t>
            </w:r>
            <w:r>
              <w:rPr>
                <w:sz w:val="16"/>
              </w:rPr>
              <w:t>Ordinary</w:t>
            </w:r>
            <w:r>
              <w:rPr>
                <w:spacing w:val="4"/>
                <w:sz w:val="16"/>
              </w:rPr>
              <w:t xml:space="preserve"> </w:t>
            </w:r>
            <w:r>
              <w:rPr>
                <w:sz w:val="16"/>
              </w:rPr>
              <w:t>Soil)</w:t>
            </w:r>
            <w:r>
              <w:rPr>
                <w:spacing w:val="7"/>
                <w:sz w:val="16"/>
              </w:rPr>
              <w:t xml:space="preserve"> </w:t>
            </w:r>
            <w:r>
              <w:rPr>
                <w:sz w:val="16"/>
              </w:rPr>
              <w:t>Sloppy</w:t>
            </w:r>
            <w:r>
              <w:rPr>
                <w:spacing w:val="4"/>
                <w:sz w:val="16"/>
              </w:rPr>
              <w:t xml:space="preserve"> </w:t>
            </w:r>
            <w:r>
              <w:rPr>
                <w:spacing w:val="-4"/>
                <w:sz w:val="16"/>
              </w:rPr>
              <w:t>Area.</w:t>
            </w:r>
          </w:p>
        </w:tc>
        <w:tc>
          <w:tcPr>
            <w:tcW w:w="728" w:type="dxa"/>
          </w:tcPr>
          <w:p w14:paraId="3208EBF8" w14:textId="77777777" w:rsidR="00F43AD0" w:rsidRDefault="00F43AD0" w:rsidP="00322A44">
            <w:pPr>
              <w:pStyle w:val="TableParagraph"/>
              <w:rPr>
                <w:rFonts w:ascii="Times New Roman"/>
                <w:sz w:val="16"/>
              </w:rPr>
            </w:pPr>
          </w:p>
        </w:tc>
        <w:tc>
          <w:tcPr>
            <w:tcW w:w="562" w:type="dxa"/>
          </w:tcPr>
          <w:p w14:paraId="1B514B7C" w14:textId="77777777" w:rsidR="00F43AD0" w:rsidRDefault="00F43AD0" w:rsidP="00322A44">
            <w:pPr>
              <w:pStyle w:val="TableParagraph"/>
              <w:rPr>
                <w:rFonts w:ascii="Times New Roman"/>
                <w:sz w:val="16"/>
              </w:rPr>
            </w:pPr>
          </w:p>
        </w:tc>
        <w:tc>
          <w:tcPr>
            <w:tcW w:w="646" w:type="dxa"/>
          </w:tcPr>
          <w:p w14:paraId="18C984FA" w14:textId="77777777" w:rsidR="00F43AD0" w:rsidRDefault="00F43AD0" w:rsidP="00322A44">
            <w:pPr>
              <w:pStyle w:val="TableParagraph"/>
              <w:rPr>
                <w:rFonts w:ascii="Times New Roman"/>
                <w:sz w:val="16"/>
              </w:rPr>
            </w:pPr>
          </w:p>
        </w:tc>
        <w:tc>
          <w:tcPr>
            <w:tcW w:w="703" w:type="dxa"/>
          </w:tcPr>
          <w:p w14:paraId="05FF35C1" w14:textId="77777777" w:rsidR="00F43AD0" w:rsidRDefault="00F43AD0" w:rsidP="00322A44">
            <w:pPr>
              <w:pStyle w:val="TableParagraph"/>
              <w:rPr>
                <w:rFonts w:ascii="Times New Roman"/>
                <w:sz w:val="16"/>
              </w:rPr>
            </w:pPr>
          </w:p>
        </w:tc>
        <w:tc>
          <w:tcPr>
            <w:tcW w:w="513" w:type="dxa"/>
          </w:tcPr>
          <w:p w14:paraId="2ABDD2CE" w14:textId="77777777" w:rsidR="00F43AD0" w:rsidRDefault="00F43AD0" w:rsidP="00322A44">
            <w:pPr>
              <w:pStyle w:val="TableParagraph"/>
              <w:rPr>
                <w:rFonts w:ascii="Times New Roman"/>
                <w:sz w:val="16"/>
              </w:rPr>
            </w:pPr>
          </w:p>
        </w:tc>
        <w:tc>
          <w:tcPr>
            <w:tcW w:w="1097" w:type="dxa"/>
            <w:gridSpan w:val="2"/>
          </w:tcPr>
          <w:p w14:paraId="4F4CEA53" w14:textId="77777777" w:rsidR="00F43AD0" w:rsidRDefault="00F43AD0" w:rsidP="00322A44">
            <w:pPr>
              <w:pStyle w:val="TableParagraph"/>
              <w:rPr>
                <w:rFonts w:ascii="Times New Roman"/>
                <w:sz w:val="16"/>
              </w:rPr>
            </w:pPr>
          </w:p>
        </w:tc>
        <w:tc>
          <w:tcPr>
            <w:tcW w:w="1252" w:type="dxa"/>
            <w:gridSpan w:val="2"/>
          </w:tcPr>
          <w:p w14:paraId="54C6428D" w14:textId="77777777" w:rsidR="00F43AD0" w:rsidRDefault="00F43AD0" w:rsidP="00322A44">
            <w:pPr>
              <w:pStyle w:val="TableParagraph"/>
              <w:rPr>
                <w:rFonts w:ascii="Times New Roman"/>
                <w:sz w:val="16"/>
              </w:rPr>
            </w:pPr>
          </w:p>
        </w:tc>
      </w:tr>
      <w:tr w:rsidR="00F43AD0" w14:paraId="6F371A74" w14:textId="77777777" w:rsidTr="00F74071">
        <w:trPr>
          <w:gridBefore w:val="1"/>
          <w:wBefore w:w="16" w:type="dxa"/>
          <w:trHeight w:val="200"/>
        </w:trPr>
        <w:tc>
          <w:tcPr>
            <w:tcW w:w="490" w:type="dxa"/>
            <w:gridSpan w:val="2"/>
          </w:tcPr>
          <w:p w14:paraId="2D7A9F15" w14:textId="77777777" w:rsidR="00F43AD0" w:rsidRDefault="00F43AD0" w:rsidP="00322A44">
            <w:pPr>
              <w:pStyle w:val="TableParagraph"/>
              <w:rPr>
                <w:rFonts w:ascii="Times New Roman"/>
                <w:sz w:val="14"/>
              </w:rPr>
            </w:pPr>
          </w:p>
        </w:tc>
        <w:tc>
          <w:tcPr>
            <w:tcW w:w="3328" w:type="dxa"/>
          </w:tcPr>
          <w:p w14:paraId="5435AE03" w14:textId="77777777" w:rsidR="00F43AD0" w:rsidRDefault="00F43AD0" w:rsidP="00322A44">
            <w:pPr>
              <w:pStyle w:val="TableParagraph"/>
              <w:rPr>
                <w:rFonts w:ascii="Times New Roman"/>
                <w:sz w:val="14"/>
              </w:rPr>
            </w:pPr>
          </w:p>
        </w:tc>
        <w:tc>
          <w:tcPr>
            <w:tcW w:w="728" w:type="dxa"/>
          </w:tcPr>
          <w:p w14:paraId="2A618A93" w14:textId="77777777" w:rsidR="00F43AD0" w:rsidRDefault="00F43AD0" w:rsidP="00322A44">
            <w:pPr>
              <w:pStyle w:val="TableParagraph"/>
              <w:rPr>
                <w:rFonts w:ascii="Times New Roman"/>
                <w:sz w:val="14"/>
              </w:rPr>
            </w:pPr>
          </w:p>
        </w:tc>
        <w:tc>
          <w:tcPr>
            <w:tcW w:w="562" w:type="dxa"/>
          </w:tcPr>
          <w:p w14:paraId="7B0DE8F0" w14:textId="77777777" w:rsidR="00F43AD0" w:rsidRDefault="00F43AD0" w:rsidP="00322A44">
            <w:pPr>
              <w:pStyle w:val="TableParagraph"/>
              <w:rPr>
                <w:rFonts w:ascii="Times New Roman"/>
                <w:sz w:val="14"/>
              </w:rPr>
            </w:pPr>
          </w:p>
        </w:tc>
        <w:tc>
          <w:tcPr>
            <w:tcW w:w="646" w:type="dxa"/>
          </w:tcPr>
          <w:p w14:paraId="5FAE4096" w14:textId="77777777" w:rsidR="00F43AD0" w:rsidRDefault="00F43AD0" w:rsidP="00322A44">
            <w:pPr>
              <w:pStyle w:val="TableParagraph"/>
              <w:rPr>
                <w:rFonts w:ascii="Times New Roman"/>
                <w:sz w:val="14"/>
              </w:rPr>
            </w:pPr>
          </w:p>
        </w:tc>
        <w:tc>
          <w:tcPr>
            <w:tcW w:w="703" w:type="dxa"/>
          </w:tcPr>
          <w:p w14:paraId="3AF0AF02" w14:textId="77777777" w:rsidR="00F43AD0" w:rsidRDefault="00F43AD0" w:rsidP="00322A44">
            <w:pPr>
              <w:pStyle w:val="TableParagraph"/>
              <w:spacing w:before="10" w:line="171" w:lineRule="exact"/>
              <w:ind w:left="213"/>
              <w:rPr>
                <w:sz w:val="16"/>
              </w:rPr>
            </w:pPr>
            <w:r>
              <w:rPr>
                <w:spacing w:val="-5"/>
                <w:sz w:val="16"/>
              </w:rPr>
              <w:t>500</w:t>
            </w:r>
          </w:p>
        </w:tc>
        <w:tc>
          <w:tcPr>
            <w:tcW w:w="513" w:type="dxa"/>
          </w:tcPr>
          <w:p w14:paraId="3E76A483" w14:textId="77777777" w:rsidR="00F43AD0" w:rsidRDefault="00F43AD0" w:rsidP="00322A44">
            <w:pPr>
              <w:pStyle w:val="TableParagraph"/>
              <w:spacing w:before="10" w:line="171" w:lineRule="exact"/>
              <w:ind w:left="15"/>
              <w:jc w:val="center"/>
              <w:rPr>
                <w:sz w:val="16"/>
              </w:rPr>
            </w:pPr>
            <w:proofErr w:type="spellStart"/>
            <w:r>
              <w:rPr>
                <w:spacing w:val="-2"/>
                <w:sz w:val="16"/>
              </w:rPr>
              <w:t>Sq.ft</w:t>
            </w:r>
            <w:proofErr w:type="spellEnd"/>
          </w:p>
        </w:tc>
        <w:tc>
          <w:tcPr>
            <w:tcW w:w="1097" w:type="dxa"/>
            <w:gridSpan w:val="2"/>
          </w:tcPr>
          <w:p w14:paraId="689205B0" w14:textId="77777777" w:rsidR="00F43AD0" w:rsidRDefault="00F43AD0" w:rsidP="00322A44">
            <w:pPr>
              <w:pStyle w:val="TableParagraph"/>
              <w:spacing w:before="10" w:line="171" w:lineRule="exact"/>
              <w:ind w:right="52"/>
              <w:jc w:val="right"/>
              <w:rPr>
                <w:sz w:val="16"/>
              </w:rPr>
            </w:pPr>
            <w:r>
              <w:rPr>
                <w:spacing w:val="-2"/>
                <w:sz w:val="16"/>
              </w:rPr>
              <w:t>15.00</w:t>
            </w:r>
          </w:p>
        </w:tc>
        <w:tc>
          <w:tcPr>
            <w:tcW w:w="1252" w:type="dxa"/>
            <w:gridSpan w:val="2"/>
          </w:tcPr>
          <w:p w14:paraId="44F11172" w14:textId="77777777" w:rsidR="00F43AD0" w:rsidRDefault="00F43AD0" w:rsidP="00322A44">
            <w:pPr>
              <w:pStyle w:val="TableParagraph"/>
              <w:spacing w:before="13" w:line="168" w:lineRule="exact"/>
              <w:ind w:right="39"/>
              <w:jc w:val="right"/>
              <w:rPr>
                <w:b/>
                <w:sz w:val="16"/>
              </w:rPr>
            </w:pPr>
          </w:p>
        </w:tc>
      </w:tr>
      <w:tr w:rsidR="00F43AD0" w14:paraId="0B9107F3" w14:textId="77777777" w:rsidTr="00F74071">
        <w:trPr>
          <w:gridBefore w:val="1"/>
          <w:wBefore w:w="16" w:type="dxa"/>
          <w:trHeight w:val="201"/>
        </w:trPr>
        <w:tc>
          <w:tcPr>
            <w:tcW w:w="490" w:type="dxa"/>
            <w:gridSpan w:val="2"/>
          </w:tcPr>
          <w:p w14:paraId="2FFEBE64" w14:textId="77777777" w:rsidR="00F43AD0" w:rsidRDefault="00F43AD0" w:rsidP="00322A44">
            <w:pPr>
              <w:pStyle w:val="TableParagraph"/>
              <w:spacing w:before="13" w:line="168" w:lineRule="exact"/>
              <w:ind w:left="18"/>
              <w:jc w:val="center"/>
              <w:rPr>
                <w:b/>
                <w:sz w:val="16"/>
              </w:rPr>
            </w:pPr>
            <w:r>
              <w:rPr>
                <w:b/>
                <w:spacing w:val="-10"/>
                <w:sz w:val="16"/>
              </w:rPr>
              <w:t>2</w:t>
            </w:r>
          </w:p>
        </w:tc>
        <w:tc>
          <w:tcPr>
            <w:tcW w:w="3328" w:type="dxa"/>
          </w:tcPr>
          <w:p w14:paraId="5ADACBAE" w14:textId="77777777" w:rsidR="00F43AD0" w:rsidRDefault="00F43AD0" w:rsidP="00322A44">
            <w:pPr>
              <w:pStyle w:val="TableParagraph"/>
              <w:spacing w:before="10" w:line="171" w:lineRule="exact"/>
              <w:ind w:left="32"/>
              <w:rPr>
                <w:b/>
                <w:sz w:val="16"/>
              </w:rPr>
            </w:pPr>
            <w:r>
              <w:rPr>
                <w:b/>
                <w:spacing w:val="-2"/>
                <w:sz w:val="16"/>
              </w:rPr>
              <w:t>Excavation</w:t>
            </w:r>
          </w:p>
        </w:tc>
        <w:tc>
          <w:tcPr>
            <w:tcW w:w="728" w:type="dxa"/>
          </w:tcPr>
          <w:p w14:paraId="16C4CBBF" w14:textId="77777777" w:rsidR="00F43AD0" w:rsidRDefault="00F43AD0" w:rsidP="00322A44">
            <w:pPr>
              <w:pStyle w:val="TableParagraph"/>
              <w:rPr>
                <w:rFonts w:ascii="Times New Roman"/>
                <w:sz w:val="14"/>
              </w:rPr>
            </w:pPr>
          </w:p>
        </w:tc>
        <w:tc>
          <w:tcPr>
            <w:tcW w:w="562" w:type="dxa"/>
          </w:tcPr>
          <w:p w14:paraId="16C929B1" w14:textId="77777777" w:rsidR="00F43AD0" w:rsidRDefault="00F43AD0" w:rsidP="00322A44">
            <w:pPr>
              <w:pStyle w:val="TableParagraph"/>
              <w:rPr>
                <w:rFonts w:ascii="Times New Roman"/>
                <w:sz w:val="14"/>
              </w:rPr>
            </w:pPr>
          </w:p>
        </w:tc>
        <w:tc>
          <w:tcPr>
            <w:tcW w:w="646" w:type="dxa"/>
          </w:tcPr>
          <w:p w14:paraId="3E5133D5" w14:textId="77777777" w:rsidR="00F43AD0" w:rsidRDefault="00F43AD0" w:rsidP="00322A44">
            <w:pPr>
              <w:pStyle w:val="TableParagraph"/>
              <w:rPr>
                <w:rFonts w:ascii="Times New Roman"/>
                <w:sz w:val="14"/>
              </w:rPr>
            </w:pPr>
          </w:p>
        </w:tc>
        <w:tc>
          <w:tcPr>
            <w:tcW w:w="703" w:type="dxa"/>
          </w:tcPr>
          <w:p w14:paraId="4C3E45A0" w14:textId="77777777" w:rsidR="00F43AD0" w:rsidRDefault="00F43AD0" w:rsidP="00322A44">
            <w:pPr>
              <w:pStyle w:val="TableParagraph"/>
              <w:rPr>
                <w:rFonts w:ascii="Times New Roman"/>
                <w:sz w:val="14"/>
              </w:rPr>
            </w:pPr>
          </w:p>
        </w:tc>
        <w:tc>
          <w:tcPr>
            <w:tcW w:w="513" w:type="dxa"/>
          </w:tcPr>
          <w:p w14:paraId="0C01DD66" w14:textId="77777777" w:rsidR="00F43AD0" w:rsidRDefault="00F43AD0" w:rsidP="00322A44">
            <w:pPr>
              <w:pStyle w:val="TableParagraph"/>
              <w:rPr>
                <w:rFonts w:ascii="Times New Roman"/>
                <w:sz w:val="14"/>
              </w:rPr>
            </w:pPr>
          </w:p>
        </w:tc>
        <w:tc>
          <w:tcPr>
            <w:tcW w:w="1097" w:type="dxa"/>
            <w:gridSpan w:val="2"/>
          </w:tcPr>
          <w:p w14:paraId="3E975677" w14:textId="77777777" w:rsidR="00F43AD0" w:rsidRDefault="00F43AD0" w:rsidP="00322A44">
            <w:pPr>
              <w:pStyle w:val="TableParagraph"/>
              <w:rPr>
                <w:rFonts w:ascii="Times New Roman"/>
                <w:sz w:val="14"/>
              </w:rPr>
            </w:pPr>
          </w:p>
        </w:tc>
        <w:tc>
          <w:tcPr>
            <w:tcW w:w="1252" w:type="dxa"/>
            <w:gridSpan w:val="2"/>
          </w:tcPr>
          <w:p w14:paraId="4EDCE6DA" w14:textId="77777777" w:rsidR="00F43AD0" w:rsidRDefault="00F43AD0" w:rsidP="00322A44">
            <w:pPr>
              <w:pStyle w:val="TableParagraph"/>
              <w:rPr>
                <w:rFonts w:ascii="Times New Roman"/>
                <w:sz w:val="14"/>
              </w:rPr>
            </w:pPr>
          </w:p>
        </w:tc>
      </w:tr>
      <w:tr w:rsidR="00F43AD0" w14:paraId="07768312" w14:textId="77777777" w:rsidTr="00F74071">
        <w:trPr>
          <w:gridBefore w:val="1"/>
          <w:wBefore w:w="16" w:type="dxa"/>
          <w:trHeight w:val="1005"/>
        </w:trPr>
        <w:tc>
          <w:tcPr>
            <w:tcW w:w="490" w:type="dxa"/>
            <w:gridSpan w:val="2"/>
          </w:tcPr>
          <w:p w14:paraId="55EAA515" w14:textId="77777777" w:rsidR="00F43AD0" w:rsidRDefault="00F43AD0" w:rsidP="00322A44">
            <w:pPr>
              <w:pStyle w:val="TableParagraph"/>
              <w:rPr>
                <w:rFonts w:ascii="Times New Roman"/>
                <w:sz w:val="16"/>
              </w:rPr>
            </w:pPr>
          </w:p>
        </w:tc>
        <w:tc>
          <w:tcPr>
            <w:tcW w:w="3328" w:type="dxa"/>
          </w:tcPr>
          <w:p w14:paraId="25CBEC20" w14:textId="77777777" w:rsidR="00F43AD0" w:rsidRDefault="00F43AD0" w:rsidP="00322A44">
            <w:pPr>
              <w:pStyle w:val="TableParagraph"/>
              <w:spacing w:before="3" w:line="264" w:lineRule="auto"/>
              <w:ind w:left="32"/>
              <w:rPr>
                <w:sz w:val="16"/>
              </w:rPr>
            </w:pPr>
            <w:r>
              <w:rPr>
                <w:sz w:val="16"/>
              </w:rPr>
              <w:t xml:space="preserve">Excavation in foundation of buildings and bridges including layout, dressing, refilling around structures with excavated earth, watering &amp; ramming lead </w:t>
            </w:r>
            <w:proofErr w:type="spellStart"/>
            <w:r>
              <w:rPr>
                <w:sz w:val="16"/>
              </w:rPr>
              <w:t>upto</w:t>
            </w:r>
            <w:proofErr w:type="spellEnd"/>
            <w:r>
              <w:rPr>
                <w:sz w:val="16"/>
              </w:rPr>
              <w:t xml:space="preserve"> 100 ft. (30m)</w:t>
            </w:r>
          </w:p>
          <w:p w14:paraId="1B2E44C5" w14:textId="77777777" w:rsidR="00F43AD0" w:rsidRDefault="00F43AD0" w:rsidP="00322A44">
            <w:pPr>
              <w:pStyle w:val="TableParagraph"/>
              <w:spacing w:line="172" w:lineRule="exact"/>
              <w:ind w:left="32"/>
              <w:rPr>
                <w:sz w:val="16"/>
              </w:rPr>
            </w:pPr>
            <w:r>
              <w:rPr>
                <w:sz w:val="16"/>
              </w:rPr>
              <w:t>&amp;</w:t>
            </w:r>
            <w:r>
              <w:rPr>
                <w:spacing w:val="2"/>
                <w:sz w:val="16"/>
              </w:rPr>
              <w:t xml:space="preserve"> </w:t>
            </w:r>
            <w:r>
              <w:rPr>
                <w:sz w:val="16"/>
              </w:rPr>
              <w:t>lift</w:t>
            </w:r>
            <w:r>
              <w:rPr>
                <w:spacing w:val="3"/>
                <w:sz w:val="16"/>
              </w:rPr>
              <w:t xml:space="preserve"> </w:t>
            </w:r>
            <w:proofErr w:type="spellStart"/>
            <w:r>
              <w:rPr>
                <w:sz w:val="16"/>
              </w:rPr>
              <w:t>upto</w:t>
            </w:r>
            <w:proofErr w:type="spellEnd"/>
            <w:r>
              <w:rPr>
                <w:spacing w:val="5"/>
                <w:sz w:val="16"/>
              </w:rPr>
              <w:t xml:space="preserve"> </w:t>
            </w:r>
            <w:r>
              <w:rPr>
                <w:sz w:val="16"/>
              </w:rPr>
              <w:t>5</w:t>
            </w:r>
            <w:r>
              <w:rPr>
                <w:spacing w:val="4"/>
                <w:sz w:val="16"/>
              </w:rPr>
              <w:t xml:space="preserve"> </w:t>
            </w:r>
            <w:r>
              <w:rPr>
                <w:sz w:val="16"/>
              </w:rPr>
              <w:t>ft.</w:t>
            </w:r>
            <w:r>
              <w:rPr>
                <w:spacing w:val="4"/>
                <w:sz w:val="16"/>
              </w:rPr>
              <w:t xml:space="preserve"> </w:t>
            </w:r>
            <w:r>
              <w:rPr>
                <w:spacing w:val="-2"/>
                <w:sz w:val="16"/>
              </w:rPr>
              <w:t>(1.5m)</w:t>
            </w:r>
          </w:p>
        </w:tc>
        <w:tc>
          <w:tcPr>
            <w:tcW w:w="728" w:type="dxa"/>
          </w:tcPr>
          <w:p w14:paraId="5910F56F" w14:textId="77777777" w:rsidR="00F43AD0" w:rsidRDefault="00F43AD0" w:rsidP="00322A44">
            <w:pPr>
              <w:pStyle w:val="TableParagraph"/>
              <w:rPr>
                <w:rFonts w:ascii="Times New Roman"/>
                <w:sz w:val="16"/>
              </w:rPr>
            </w:pPr>
          </w:p>
        </w:tc>
        <w:tc>
          <w:tcPr>
            <w:tcW w:w="562" w:type="dxa"/>
          </w:tcPr>
          <w:p w14:paraId="7AA4822E" w14:textId="77777777" w:rsidR="00F43AD0" w:rsidRDefault="00F43AD0" w:rsidP="00322A44">
            <w:pPr>
              <w:pStyle w:val="TableParagraph"/>
              <w:rPr>
                <w:rFonts w:ascii="Times New Roman"/>
                <w:sz w:val="16"/>
              </w:rPr>
            </w:pPr>
          </w:p>
        </w:tc>
        <w:tc>
          <w:tcPr>
            <w:tcW w:w="646" w:type="dxa"/>
          </w:tcPr>
          <w:p w14:paraId="14231D45" w14:textId="77777777" w:rsidR="00F43AD0" w:rsidRDefault="00F43AD0" w:rsidP="00322A44">
            <w:pPr>
              <w:pStyle w:val="TableParagraph"/>
              <w:rPr>
                <w:rFonts w:ascii="Times New Roman"/>
                <w:sz w:val="16"/>
              </w:rPr>
            </w:pPr>
          </w:p>
        </w:tc>
        <w:tc>
          <w:tcPr>
            <w:tcW w:w="703" w:type="dxa"/>
          </w:tcPr>
          <w:p w14:paraId="22268B9A" w14:textId="77777777" w:rsidR="00F43AD0" w:rsidRDefault="00F43AD0" w:rsidP="00322A44">
            <w:pPr>
              <w:pStyle w:val="TableParagraph"/>
              <w:rPr>
                <w:rFonts w:ascii="Times New Roman"/>
                <w:sz w:val="16"/>
              </w:rPr>
            </w:pPr>
          </w:p>
        </w:tc>
        <w:tc>
          <w:tcPr>
            <w:tcW w:w="513" w:type="dxa"/>
          </w:tcPr>
          <w:p w14:paraId="3BC65AE1" w14:textId="77777777" w:rsidR="00F43AD0" w:rsidRDefault="00F43AD0" w:rsidP="00322A44">
            <w:pPr>
              <w:pStyle w:val="TableParagraph"/>
              <w:rPr>
                <w:rFonts w:ascii="Times New Roman"/>
                <w:sz w:val="16"/>
              </w:rPr>
            </w:pPr>
          </w:p>
        </w:tc>
        <w:tc>
          <w:tcPr>
            <w:tcW w:w="1097" w:type="dxa"/>
            <w:gridSpan w:val="2"/>
          </w:tcPr>
          <w:p w14:paraId="43992B9A" w14:textId="77777777" w:rsidR="00F43AD0" w:rsidRDefault="00F43AD0" w:rsidP="00322A44">
            <w:pPr>
              <w:pStyle w:val="TableParagraph"/>
              <w:rPr>
                <w:rFonts w:ascii="Times New Roman"/>
                <w:sz w:val="16"/>
              </w:rPr>
            </w:pPr>
          </w:p>
        </w:tc>
        <w:tc>
          <w:tcPr>
            <w:tcW w:w="1252" w:type="dxa"/>
            <w:gridSpan w:val="2"/>
          </w:tcPr>
          <w:p w14:paraId="662A7FD2" w14:textId="77777777" w:rsidR="00F43AD0" w:rsidRDefault="00F43AD0" w:rsidP="00322A44">
            <w:pPr>
              <w:pStyle w:val="TableParagraph"/>
              <w:rPr>
                <w:rFonts w:ascii="Times New Roman"/>
                <w:sz w:val="16"/>
              </w:rPr>
            </w:pPr>
          </w:p>
        </w:tc>
      </w:tr>
      <w:tr w:rsidR="00F43AD0" w14:paraId="74D45108" w14:textId="77777777" w:rsidTr="00F74071">
        <w:trPr>
          <w:gridBefore w:val="1"/>
          <w:wBefore w:w="16" w:type="dxa"/>
          <w:trHeight w:val="200"/>
        </w:trPr>
        <w:tc>
          <w:tcPr>
            <w:tcW w:w="490" w:type="dxa"/>
            <w:gridSpan w:val="2"/>
          </w:tcPr>
          <w:p w14:paraId="688EEC9A" w14:textId="77777777" w:rsidR="00F43AD0" w:rsidRDefault="00F43AD0" w:rsidP="00322A44">
            <w:pPr>
              <w:pStyle w:val="TableParagraph"/>
              <w:rPr>
                <w:rFonts w:ascii="Times New Roman"/>
                <w:sz w:val="14"/>
              </w:rPr>
            </w:pPr>
          </w:p>
        </w:tc>
        <w:tc>
          <w:tcPr>
            <w:tcW w:w="3328" w:type="dxa"/>
          </w:tcPr>
          <w:p w14:paraId="4E17D072" w14:textId="77777777" w:rsidR="00F43AD0" w:rsidRDefault="00F43AD0" w:rsidP="00322A44">
            <w:pPr>
              <w:pStyle w:val="TableParagraph"/>
              <w:spacing w:before="3" w:line="178" w:lineRule="exact"/>
              <w:ind w:left="32"/>
              <w:rPr>
                <w:sz w:val="16"/>
              </w:rPr>
            </w:pPr>
            <w:r>
              <w:rPr>
                <w:sz w:val="16"/>
              </w:rPr>
              <w:t>Additional</w:t>
            </w:r>
            <w:r>
              <w:rPr>
                <w:spacing w:val="6"/>
                <w:sz w:val="16"/>
              </w:rPr>
              <w:t xml:space="preserve"> </w:t>
            </w:r>
            <w:r>
              <w:rPr>
                <w:sz w:val="16"/>
              </w:rPr>
              <w:t>Room</w:t>
            </w:r>
            <w:r>
              <w:rPr>
                <w:spacing w:val="8"/>
                <w:sz w:val="16"/>
              </w:rPr>
              <w:t xml:space="preserve"> </w:t>
            </w:r>
            <w:r>
              <w:rPr>
                <w:spacing w:val="-2"/>
                <w:sz w:val="16"/>
              </w:rPr>
              <w:t>(16*14)</w:t>
            </w:r>
          </w:p>
        </w:tc>
        <w:tc>
          <w:tcPr>
            <w:tcW w:w="728" w:type="dxa"/>
          </w:tcPr>
          <w:p w14:paraId="02A492F7" w14:textId="77777777" w:rsidR="00F43AD0" w:rsidRDefault="00F43AD0" w:rsidP="00322A44">
            <w:pPr>
              <w:pStyle w:val="TableParagraph"/>
              <w:spacing w:before="10" w:line="171" w:lineRule="exact"/>
              <w:ind w:left="272"/>
              <w:rPr>
                <w:sz w:val="16"/>
              </w:rPr>
            </w:pPr>
            <w:r>
              <w:rPr>
                <w:spacing w:val="-5"/>
                <w:sz w:val="16"/>
              </w:rPr>
              <w:t>60</w:t>
            </w:r>
          </w:p>
        </w:tc>
        <w:tc>
          <w:tcPr>
            <w:tcW w:w="562" w:type="dxa"/>
          </w:tcPr>
          <w:p w14:paraId="7EA6B045" w14:textId="77777777" w:rsidR="00F43AD0" w:rsidRDefault="00F43AD0" w:rsidP="00322A44">
            <w:pPr>
              <w:pStyle w:val="TableParagraph"/>
              <w:spacing w:before="10" w:line="171" w:lineRule="exact"/>
              <w:ind w:right="106"/>
              <w:jc w:val="right"/>
              <w:rPr>
                <w:sz w:val="16"/>
              </w:rPr>
            </w:pPr>
            <w:r>
              <w:rPr>
                <w:spacing w:val="-4"/>
                <w:sz w:val="16"/>
              </w:rPr>
              <w:t>2.50</w:t>
            </w:r>
          </w:p>
        </w:tc>
        <w:tc>
          <w:tcPr>
            <w:tcW w:w="646" w:type="dxa"/>
          </w:tcPr>
          <w:p w14:paraId="5BC53D28" w14:textId="77777777" w:rsidR="00F43AD0" w:rsidRDefault="00F43AD0" w:rsidP="00322A44">
            <w:pPr>
              <w:pStyle w:val="TableParagraph"/>
              <w:spacing w:before="10" w:line="171" w:lineRule="exact"/>
              <w:ind w:left="28" w:right="16"/>
              <w:jc w:val="center"/>
              <w:rPr>
                <w:sz w:val="16"/>
              </w:rPr>
            </w:pPr>
            <w:r>
              <w:rPr>
                <w:spacing w:val="-10"/>
                <w:sz w:val="16"/>
              </w:rPr>
              <w:t>2</w:t>
            </w:r>
          </w:p>
        </w:tc>
        <w:tc>
          <w:tcPr>
            <w:tcW w:w="703" w:type="dxa"/>
          </w:tcPr>
          <w:p w14:paraId="38C7FC47" w14:textId="77777777" w:rsidR="00F43AD0" w:rsidRDefault="00F43AD0" w:rsidP="00322A44">
            <w:pPr>
              <w:pStyle w:val="TableParagraph"/>
              <w:spacing w:before="10" w:line="171" w:lineRule="exact"/>
              <w:ind w:left="213"/>
              <w:rPr>
                <w:sz w:val="16"/>
              </w:rPr>
            </w:pPr>
            <w:r>
              <w:rPr>
                <w:spacing w:val="-5"/>
                <w:sz w:val="16"/>
              </w:rPr>
              <w:t>300</w:t>
            </w:r>
          </w:p>
        </w:tc>
        <w:tc>
          <w:tcPr>
            <w:tcW w:w="513" w:type="dxa"/>
          </w:tcPr>
          <w:p w14:paraId="6B25F3FA" w14:textId="77777777" w:rsidR="00F43AD0" w:rsidRDefault="00F43AD0" w:rsidP="00322A44">
            <w:pPr>
              <w:pStyle w:val="TableParagraph"/>
              <w:rPr>
                <w:rFonts w:ascii="Times New Roman"/>
                <w:sz w:val="14"/>
              </w:rPr>
            </w:pPr>
          </w:p>
        </w:tc>
        <w:tc>
          <w:tcPr>
            <w:tcW w:w="1097" w:type="dxa"/>
            <w:gridSpan w:val="2"/>
          </w:tcPr>
          <w:p w14:paraId="2A0DA2E6" w14:textId="77777777" w:rsidR="00F43AD0" w:rsidRDefault="00F43AD0" w:rsidP="00322A44">
            <w:pPr>
              <w:pStyle w:val="TableParagraph"/>
              <w:rPr>
                <w:rFonts w:ascii="Times New Roman"/>
                <w:sz w:val="14"/>
              </w:rPr>
            </w:pPr>
          </w:p>
        </w:tc>
        <w:tc>
          <w:tcPr>
            <w:tcW w:w="1252" w:type="dxa"/>
            <w:gridSpan w:val="2"/>
          </w:tcPr>
          <w:p w14:paraId="682F2CBE" w14:textId="77777777" w:rsidR="00F43AD0" w:rsidRDefault="00F43AD0" w:rsidP="00322A44">
            <w:pPr>
              <w:pStyle w:val="TableParagraph"/>
              <w:rPr>
                <w:rFonts w:ascii="Times New Roman"/>
                <w:sz w:val="14"/>
              </w:rPr>
            </w:pPr>
          </w:p>
        </w:tc>
      </w:tr>
      <w:tr w:rsidR="00F43AD0" w14:paraId="1C22E5C5" w14:textId="77777777" w:rsidTr="00F74071">
        <w:trPr>
          <w:gridBefore w:val="1"/>
          <w:wBefore w:w="16" w:type="dxa"/>
          <w:trHeight w:val="200"/>
        </w:trPr>
        <w:tc>
          <w:tcPr>
            <w:tcW w:w="490" w:type="dxa"/>
            <w:gridSpan w:val="2"/>
          </w:tcPr>
          <w:p w14:paraId="1035A236" w14:textId="77777777" w:rsidR="00F43AD0" w:rsidRDefault="00F43AD0" w:rsidP="00322A44">
            <w:pPr>
              <w:pStyle w:val="TableParagraph"/>
              <w:rPr>
                <w:rFonts w:ascii="Times New Roman"/>
                <w:sz w:val="14"/>
              </w:rPr>
            </w:pPr>
          </w:p>
        </w:tc>
        <w:tc>
          <w:tcPr>
            <w:tcW w:w="3328" w:type="dxa"/>
          </w:tcPr>
          <w:p w14:paraId="749CA04B" w14:textId="77777777" w:rsidR="00F43AD0" w:rsidRDefault="00F43AD0" w:rsidP="00322A44">
            <w:pPr>
              <w:pStyle w:val="TableParagraph"/>
              <w:spacing w:before="3" w:line="178" w:lineRule="exact"/>
              <w:ind w:left="32"/>
              <w:rPr>
                <w:sz w:val="16"/>
              </w:rPr>
            </w:pPr>
            <w:r>
              <w:rPr>
                <w:sz w:val="16"/>
              </w:rPr>
              <w:t>New</w:t>
            </w:r>
            <w:r>
              <w:rPr>
                <w:spacing w:val="2"/>
                <w:sz w:val="16"/>
              </w:rPr>
              <w:t xml:space="preserve"> </w:t>
            </w:r>
            <w:r>
              <w:rPr>
                <w:sz w:val="16"/>
              </w:rPr>
              <w:t>Washroom</w:t>
            </w:r>
            <w:r>
              <w:rPr>
                <w:spacing w:val="8"/>
                <w:sz w:val="16"/>
              </w:rPr>
              <w:t xml:space="preserve"> </w:t>
            </w:r>
            <w:r>
              <w:rPr>
                <w:sz w:val="16"/>
              </w:rPr>
              <w:t>(8*6)</w:t>
            </w:r>
            <w:r>
              <w:rPr>
                <w:spacing w:val="9"/>
                <w:sz w:val="16"/>
              </w:rPr>
              <w:t xml:space="preserve"> </w:t>
            </w:r>
            <w:r>
              <w:rPr>
                <w:sz w:val="16"/>
              </w:rPr>
              <w:t>01</w:t>
            </w:r>
            <w:r>
              <w:rPr>
                <w:spacing w:val="7"/>
                <w:sz w:val="16"/>
              </w:rPr>
              <w:t xml:space="preserve"> </w:t>
            </w:r>
            <w:r>
              <w:rPr>
                <w:spacing w:val="-5"/>
                <w:sz w:val="16"/>
              </w:rPr>
              <w:t>Nos</w:t>
            </w:r>
          </w:p>
        </w:tc>
        <w:tc>
          <w:tcPr>
            <w:tcW w:w="728" w:type="dxa"/>
          </w:tcPr>
          <w:p w14:paraId="37BE63AB" w14:textId="77777777" w:rsidR="00F43AD0" w:rsidRDefault="00F43AD0" w:rsidP="00322A44">
            <w:pPr>
              <w:pStyle w:val="TableParagraph"/>
              <w:spacing w:before="10" w:line="171" w:lineRule="exact"/>
              <w:ind w:left="272"/>
              <w:rPr>
                <w:sz w:val="16"/>
              </w:rPr>
            </w:pPr>
            <w:r>
              <w:rPr>
                <w:spacing w:val="-5"/>
                <w:sz w:val="16"/>
              </w:rPr>
              <w:t>28</w:t>
            </w:r>
          </w:p>
        </w:tc>
        <w:tc>
          <w:tcPr>
            <w:tcW w:w="562" w:type="dxa"/>
          </w:tcPr>
          <w:p w14:paraId="1E026BDE" w14:textId="77777777" w:rsidR="00F43AD0" w:rsidRDefault="00F43AD0" w:rsidP="00322A44">
            <w:pPr>
              <w:pStyle w:val="TableParagraph"/>
              <w:spacing w:before="10" w:line="171" w:lineRule="exact"/>
              <w:ind w:right="106"/>
              <w:jc w:val="right"/>
              <w:rPr>
                <w:sz w:val="16"/>
              </w:rPr>
            </w:pPr>
            <w:r>
              <w:rPr>
                <w:spacing w:val="-4"/>
                <w:sz w:val="16"/>
              </w:rPr>
              <w:t>2.50</w:t>
            </w:r>
          </w:p>
        </w:tc>
        <w:tc>
          <w:tcPr>
            <w:tcW w:w="646" w:type="dxa"/>
          </w:tcPr>
          <w:p w14:paraId="5DF0E7D5" w14:textId="77777777" w:rsidR="00F43AD0" w:rsidRDefault="00F43AD0" w:rsidP="00322A44">
            <w:pPr>
              <w:pStyle w:val="TableParagraph"/>
              <w:spacing w:before="10" w:line="171" w:lineRule="exact"/>
              <w:ind w:left="28" w:right="16"/>
              <w:jc w:val="center"/>
              <w:rPr>
                <w:sz w:val="16"/>
              </w:rPr>
            </w:pPr>
            <w:r>
              <w:rPr>
                <w:spacing w:val="-10"/>
                <w:sz w:val="16"/>
              </w:rPr>
              <w:t>2</w:t>
            </w:r>
          </w:p>
        </w:tc>
        <w:tc>
          <w:tcPr>
            <w:tcW w:w="703" w:type="dxa"/>
          </w:tcPr>
          <w:p w14:paraId="7DFABB74" w14:textId="77777777" w:rsidR="00F43AD0" w:rsidRDefault="00F43AD0" w:rsidP="00322A44">
            <w:pPr>
              <w:pStyle w:val="TableParagraph"/>
              <w:spacing w:before="10" w:line="171" w:lineRule="exact"/>
              <w:ind w:left="213"/>
              <w:rPr>
                <w:sz w:val="16"/>
              </w:rPr>
            </w:pPr>
            <w:r>
              <w:rPr>
                <w:spacing w:val="-5"/>
                <w:sz w:val="16"/>
              </w:rPr>
              <w:t>140</w:t>
            </w:r>
          </w:p>
        </w:tc>
        <w:tc>
          <w:tcPr>
            <w:tcW w:w="513" w:type="dxa"/>
          </w:tcPr>
          <w:p w14:paraId="16F6529F" w14:textId="77777777" w:rsidR="00F43AD0" w:rsidRDefault="00F43AD0" w:rsidP="00322A44">
            <w:pPr>
              <w:pStyle w:val="TableParagraph"/>
              <w:rPr>
                <w:rFonts w:ascii="Times New Roman"/>
                <w:sz w:val="14"/>
              </w:rPr>
            </w:pPr>
          </w:p>
        </w:tc>
        <w:tc>
          <w:tcPr>
            <w:tcW w:w="1097" w:type="dxa"/>
            <w:gridSpan w:val="2"/>
          </w:tcPr>
          <w:p w14:paraId="02CC4C72" w14:textId="77777777" w:rsidR="00F43AD0" w:rsidRDefault="00F43AD0" w:rsidP="00322A44">
            <w:pPr>
              <w:pStyle w:val="TableParagraph"/>
              <w:rPr>
                <w:rFonts w:ascii="Times New Roman"/>
                <w:sz w:val="14"/>
              </w:rPr>
            </w:pPr>
          </w:p>
        </w:tc>
        <w:tc>
          <w:tcPr>
            <w:tcW w:w="1252" w:type="dxa"/>
            <w:gridSpan w:val="2"/>
          </w:tcPr>
          <w:p w14:paraId="729D6B1B" w14:textId="77777777" w:rsidR="00F43AD0" w:rsidRDefault="00F43AD0" w:rsidP="00322A44">
            <w:pPr>
              <w:pStyle w:val="TableParagraph"/>
              <w:rPr>
                <w:rFonts w:ascii="Times New Roman"/>
                <w:sz w:val="14"/>
              </w:rPr>
            </w:pPr>
          </w:p>
        </w:tc>
      </w:tr>
      <w:tr w:rsidR="00F43AD0" w14:paraId="2A84659E" w14:textId="77777777" w:rsidTr="00F74071">
        <w:trPr>
          <w:gridBefore w:val="1"/>
          <w:wBefore w:w="16" w:type="dxa"/>
          <w:trHeight w:val="201"/>
        </w:trPr>
        <w:tc>
          <w:tcPr>
            <w:tcW w:w="490" w:type="dxa"/>
            <w:gridSpan w:val="2"/>
          </w:tcPr>
          <w:p w14:paraId="01D583D2" w14:textId="77777777" w:rsidR="00F43AD0" w:rsidRDefault="00F43AD0" w:rsidP="00322A44">
            <w:pPr>
              <w:pStyle w:val="TableParagraph"/>
              <w:rPr>
                <w:rFonts w:ascii="Times New Roman"/>
                <w:sz w:val="14"/>
              </w:rPr>
            </w:pPr>
          </w:p>
        </w:tc>
        <w:tc>
          <w:tcPr>
            <w:tcW w:w="3328" w:type="dxa"/>
          </w:tcPr>
          <w:p w14:paraId="772ECD2D" w14:textId="77777777" w:rsidR="00F43AD0" w:rsidRDefault="00F43AD0" w:rsidP="00322A44">
            <w:pPr>
              <w:pStyle w:val="TableParagraph"/>
              <w:rPr>
                <w:rFonts w:ascii="Times New Roman"/>
                <w:sz w:val="14"/>
              </w:rPr>
            </w:pPr>
          </w:p>
        </w:tc>
        <w:tc>
          <w:tcPr>
            <w:tcW w:w="728" w:type="dxa"/>
          </w:tcPr>
          <w:p w14:paraId="598238E6" w14:textId="77777777" w:rsidR="00F43AD0" w:rsidRDefault="00F43AD0" w:rsidP="00322A44">
            <w:pPr>
              <w:pStyle w:val="TableParagraph"/>
              <w:rPr>
                <w:rFonts w:ascii="Times New Roman"/>
                <w:sz w:val="14"/>
              </w:rPr>
            </w:pPr>
          </w:p>
        </w:tc>
        <w:tc>
          <w:tcPr>
            <w:tcW w:w="562" w:type="dxa"/>
          </w:tcPr>
          <w:p w14:paraId="73CDC291" w14:textId="77777777" w:rsidR="00F43AD0" w:rsidRDefault="00F43AD0" w:rsidP="00322A44">
            <w:pPr>
              <w:pStyle w:val="TableParagraph"/>
              <w:rPr>
                <w:rFonts w:ascii="Times New Roman"/>
                <w:sz w:val="14"/>
              </w:rPr>
            </w:pPr>
          </w:p>
        </w:tc>
        <w:tc>
          <w:tcPr>
            <w:tcW w:w="646" w:type="dxa"/>
          </w:tcPr>
          <w:p w14:paraId="37AE2DE9" w14:textId="77777777" w:rsidR="00F43AD0" w:rsidRDefault="00F43AD0" w:rsidP="00322A44">
            <w:pPr>
              <w:pStyle w:val="TableParagraph"/>
              <w:rPr>
                <w:rFonts w:ascii="Times New Roman"/>
                <w:sz w:val="14"/>
              </w:rPr>
            </w:pPr>
          </w:p>
        </w:tc>
        <w:tc>
          <w:tcPr>
            <w:tcW w:w="703" w:type="dxa"/>
          </w:tcPr>
          <w:p w14:paraId="30241997" w14:textId="77777777" w:rsidR="00F43AD0" w:rsidRDefault="00F43AD0" w:rsidP="00322A44">
            <w:pPr>
              <w:pStyle w:val="TableParagraph"/>
              <w:spacing w:before="10" w:line="171" w:lineRule="exact"/>
              <w:ind w:left="213"/>
              <w:rPr>
                <w:sz w:val="16"/>
              </w:rPr>
            </w:pPr>
            <w:r>
              <w:rPr>
                <w:spacing w:val="-5"/>
                <w:sz w:val="16"/>
              </w:rPr>
              <w:t>440</w:t>
            </w:r>
          </w:p>
        </w:tc>
        <w:tc>
          <w:tcPr>
            <w:tcW w:w="513" w:type="dxa"/>
          </w:tcPr>
          <w:p w14:paraId="73F67671" w14:textId="77777777" w:rsidR="00F43AD0" w:rsidRDefault="00F43AD0" w:rsidP="00322A44">
            <w:pPr>
              <w:pStyle w:val="TableParagraph"/>
              <w:spacing w:before="8" w:line="173" w:lineRule="exact"/>
              <w:ind w:left="58" w:right="29"/>
              <w:jc w:val="center"/>
              <w:rPr>
                <w:sz w:val="16"/>
              </w:rPr>
            </w:pPr>
            <w:proofErr w:type="spellStart"/>
            <w:r>
              <w:rPr>
                <w:spacing w:val="-2"/>
                <w:sz w:val="16"/>
              </w:rPr>
              <w:t>Cu.ft</w:t>
            </w:r>
            <w:proofErr w:type="spellEnd"/>
          </w:p>
        </w:tc>
        <w:tc>
          <w:tcPr>
            <w:tcW w:w="1097" w:type="dxa"/>
            <w:gridSpan w:val="2"/>
          </w:tcPr>
          <w:p w14:paraId="512ABCEB" w14:textId="77777777" w:rsidR="00F43AD0" w:rsidRDefault="00F43AD0" w:rsidP="00322A44">
            <w:pPr>
              <w:pStyle w:val="TableParagraph"/>
              <w:spacing w:before="8" w:line="173" w:lineRule="exact"/>
              <w:ind w:right="73"/>
              <w:jc w:val="right"/>
              <w:rPr>
                <w:sz w:val="16"/>
              </w:rPr>
            </w:pPr>
            <w:r>
              <w:rPr>
                <w:spacing w:val="-2"/>
                <w:sz w:val="16"/>
              </w:rPr>
              <w:t>16.09</w:t>
            </w:r>
          </w:p>
        </w:tc>
        <w:tc>
          <w:tcPr>
            <w:tcW w:w="1252" w:type="dxa"/>
            <w:gridSpan w:val="2"/>
          </w:tcPr>
          <w:p w14:paraId="6F9E648D" w14:textId="77777777" w:rsidR="00F43AD0" w:rsidRDefault="00F43AD0" w:rsidP="00322A44">
            <w:pPr>
              <w:pStyle w:val="TableParagraph"/>
              <w:spacing w:before="13" w:line="168" w:lineRule="exact"/>
              <w:ind w:right="39"/>
              <w:jc w:val="right"/>
              <w:rPr>
                <w:b/>
                <w:sz w:val="16"/>
              </w:rPr>
            </w:pPr>
          </w:p>
        </w:tc>
      </w:tr>
      <w:tr w:rsidR="00F43AD0" w14:paraId="5CD38F3F" w14:textId="77777777" w:rsidTr="00F74071">
        <w:trPr>
          <w:gridBefore w:val="1"/>
          <w:wBefore w:w="16" w:type="dxa"/>
          <w:trHeight w:val="200"/>
        </w:trPr>
        <w:tc>
          <w:tcPr>
            <w:tcW w:w="490" w:type="dxa"/>
            <w:gridSpan w:val="2"/>
          </w:tcPr>
          <w:p w14:paraId="343B238F" w14:textId="77777777" w:rsidR="00F43AD0" w:rsidRDefault="00F43AD0" w:rsidP="00322A44">
            <w:pPr>
              <w:pStyle w:val="TableParagraph"/>
              <w:spacing w:before="13" w:line="168" w:lineRule="exact"/>
              <w:ind w:left="18"/>
              <w:jc w:val="center"/>
              <w:rPr>
                <w:b/>
                <w:sz w:val="16"/>
              </w:rPr>
            </w:pPr>
            <w:r>
              <w:rPr>
                <w:b/>
                <w:spacing w:val="-10"/>
                <w:sz w:val="16"/>
              </w:rPr>
              <w:t>3</w:t>
            </w:r>
          </w:p>
        </w:tc>
        <w:tc>
          <w:tcPr>
            <w:tcW w:w="3328" w:type="dxa"/>
          </w:tcPr>
          <w:p w14:paraId="5BCFF186" w14:textId="77777777" w:rsidR="00F43AD0" w:rsidRDefault="00F43AD0" w:rsidP="00322A44">
            <w:pPr>
              <w:pStyle w:val="TableParagraph"/>
              <w:spacing w:before="10" w:line="171" w:lineRule="exact"/>
              <w:ind w:left="32"/>
              <w:rPr>
                <w:b/>
                <w:sz w:val="16"/>
              </w:rPr>
            </w:pPr>
            <w:r>
              <w:rPr>
                <w:b/>
                <w:sz w:val="16"/>
              </w:rPr>
              <w:t>PCC</w:t>
            </w:r>
            <w:r>
              <w:rPr>
                <w:b/>
                <w:spacing w:val="7"/>
                <w:sz w:val="16"/>
              </w:rPr>
              <w:t xml:space="preserve"> </w:t>
            </w:r>
            <w:r>
              <w:rPr>
                <w:b/>
                <w:sz w:val="16"/>
              </w:rPr>
              <w:t>(Lean</w:t>
            </w:r>
            <w:r>
              <w:rPr>
                <w:b/>
                <w:spacing w:val="8"/>
                <w:sz w:val="16"/>
              </w:rPr>
              <w:t xml:space="preserve"> </w:t>
            </w:r>
            <w:r>
              <w:rPr>
                <w:b/>
                <w:spacing w:val="-2"/>
                <w:sz w:val="16"/>
              </w:rPr>
              <w:t>Concrete)</w:t>
            </w:r>
          </w:p>
        </w:tc>
        <w:tc>
          <w:tcPr>
            <w:tcW w:w="728" w:type="dxa"/>
          </w:tcPr>
          <w:p w14:paraId="537193F2" w14:textId="77777777" w:rsidR="00F43AD0" w:rsidRDefault="00F43AD0" w:rsidP="00322A44">
            <w:pPr>
              <w:pStyle w:val="TableParagraph"/>
              <w:rPr>
                <w:rFonts w:ascii="Times New Roman"/>
                <w:sz w:val="14"/>
              </w:rPr>
            </w:pPr>
          </w:p>
        </w:tc>
        <w:tc>
          <w:tcPr>
            <w:tcW w:w="562" w:type="dxa"/>
          </w:tcPr>
          <w:p w14:paraId="474584D4" w14:textId="77777777" w:rsidR="00F43AD0" w:rsidRDefault="00F43AD0" w:rsidP="00322A44">
            <w:pPr>
              <w:pStyle w:val="TableParagraph"/>
              <w:rPr>
                <w:rFonts w:ascii="Times New Roman"/>
                <w:sz w:val="14"/>
              </w:rPr>
            </w:pPr>
          </w:p>
        </w:tc>
        <w:tc>
          <w:tcPr>
            <w:tcW w:w="646" w:type="dxa"/>
          </w:tcPr>
          <w:p w14:paraId="510591A8" w14:textId="77777777" w:rsidR="00F43AD0" w:rsidRDefault="00F43AD0" w:rsidP="00322A44">
            <w:pPr>
              <w:pStyle w:val="TableParagraph"/>
              <w:rPr>
                <w:rFonts w:ascii="Times New Roman"/>
                <w:sz w:val="14"/>
              </w:rPr>
            </w:pPr>
          </w:p>
        </w:tc>
        <w:tc>
          <w:tcPr>
            <w:tcW w:w="703" w:type="dxa"/>
          </w:tcPr>
          <w:p w14:paraId="5DB1AF4C" w14:textId="77777777" w:rsidR="00F43AD0" w:rsidRDefault="00F43AD0" w:rsidP="00322A44">
            <w:pPr>
              <w:pStyle w:val="TableParagraph"/>
              <w:rPr>
                <w:rFonts w:ascii="Times New Roman"/>
                <w:sz w:val="14"/>
              </w:rPr>
            </w:pPr>
          </w:p>
        </w:tc>
        <w:tc>
          <w:tcPr>
            <w:tcW w:w="513" w:type="dxa"/>
          </w:tcPr>
          <w:p w14:paraId="049EEB94" w14:textId="77777777" w:rsidR="00F43AD0" w:rsidRDefault="00F43AD0" w:rsidP="00322A44">
            <w:pPr>
              <w:pStyle w:val="TableParagraph"/>
              <w:rPr>
                <w:rFonts w:ascii="Times New Roman"/>
                <w:sz w:val="14"/>
              </w:rPr>
            </w:pPr>
          </w:p>
        </w:tc>
        <w:tc>
          <w:tcPr>
            <w:tcW w:w="1097" w:type="dxa"/>
            <w:gridSpan w:val="2"/>
          </w:tcPr>
          <w:p w14:paraId="5FC02EA2" w14:textId="77777777" w:rsidR="00F43AD0" w:rsidRDefault="00F43AD0" w:rsidP="00322A44">
            <w:pPr>
              <w:pStyle w:val="TableParagraph"/>
              <w:rPr>
                <w:rFonts w:ascii="Times New Roman"/>
                <w:sz w:val="14"/>
              </w:rPr>
            </w:pPr>
          </w:p>
        </w:tc>
        <w:tc>
          <w:tcPr>
            <w:tcW w:w="1252" w:type="dxa"/>
            <w:gridSpan w:val="2"/>
          </w:tcPr>
          <w:p w14:paraId="6AC9DA96" w14:textId="77777777" w:rsidR="00F43AD0" w:rsidRDefault="00F43AD0" w:rsidP="00322A44">
            <w:pPr>
              <w:pStyle w:val="TableParagraph"/>
              <w:rPr>
                <w:rFonts w:ascii="Times New Roman"/>
                <w:sz w:val="14"/>
              </w:rPr>
            </w:pPr>
          </w:p>
        </w:tc>
      </w:tr>
      <w:tr w:rsidR="00F43AD0" w14:paraId="24489051" w14:textId="77777777" w:rsidTr="00F74071">
        <w:trPr>
          <w:gridBefore w:val="1"/>
          <w:wBefore w:w="16" w:type="dxa"/>
          <w:trHeight w:val="1209"/>
        </w:trPr>
        <w:tc>
          <w:tcPr>
            <w:tcW w:w="490" w:type="dxa"/>
            <w:gridSpan w:val="2"/>
          </w:tcPr>
          <w:p w14:paraId="3B2B4D50" w14:textId="77777777" w:rsidR="00F43AD0" w:rsidRDefault="00F43AD0" w:rsidP="00322A44">
            <w:pPr>
              <w:pStyle w:val="TableParagraph"/>
              <w:rPr>
                <w:rFonts w:ascii="Times New Roman"/>
                <w:sz w:val="16"/>
              </w:rPr>
            </w:pPr>
          </w:p>
        </w:tc>
        <w:tc>
          <w:tcPr>
            <w:tcW w:w="3328" w:type="dxa"/>
          </w:tcPr>
          <w:p w14:paraId="0741BF59" w14:textId="77777777" w:rsidR="00F43AD0" w:rsidRDefault="00F43AD0" w:rsidP="00322A44">
            <w:pPr>
              <w:pStyle w:val="TableParagraph"/>
              <w:spacing w:before="3" w:line="264" w:lineRule="auto"/>
              <w:ind w:left="32" w:right="116"/>
              <w:rPr>
                <w:sz w:val="16"/>
              </w:rPr>
            </w:pPr>
            <w:r>
              <w:rPr>
                <w:sz w:val="16"/>
              </w:rPr>
              <w:t xml:space="preserve">Providing and laying plain hand mixed cement concrete using sand approved source and crushed aggregate having maximum size </w:t>
            </w:r>
            <w:proofErr w:type="spellStart"/>
            <w:r>
              <w:rPr>
                <w:sz w:val="16"/>
              </w:rPr>
              <w:t>upto</w:t>
            </w:r>
            <w:proofErr w:type="spellEnd"/>
            <w:r>
              <w:rPr>
                <w:sz w:val="16"/>
              </w:rPr>
              <w:t xml:space="preserve"> 1-1/2" (38mm) &amp; down gauge in foundation and plinth including</w:t>
            </w:r>
          </w:p>
          <w:p w14:paraId="00565F2D" w14:textId="77777777" w:rsidR="00F43AD0" w:rsidRDefault="00F43AD0" w:rsidP="00322A44">
            <w:pPr>
              <w:pStyle w:val="TableParagraph"/>
              <w:spacing w:line="174" w:lineRule="exact"/>
              <w:ind w:left="32"/>
              <w:rPr>
                <w:sz w:val="16"/>
              </w:rPr>
            </w:pPr>
            <w:r>
              <w:rPr>
                <w:sz w:val="16"/>
              </w:rPr>
              <w:t>leveling,</w:t>
            </w:r>
            <w:r>
              <w:rPr>
                <w:spacing w:val="7"/>
                <w:sz w:val="16"/>
              </w:rPr>
              <w:t xml:space="preserve"> </w:t>
            </w:r>
            <w:r>
              <w:rPr>
                <w:sz w:val="16"/>
              </w:rPr>
              <w:t>compacting</w:t>
            </w:r>
            <w:r>
              <w:rPr>
                <w:spacing w:val="8"/>
                <w:sz w:val="16"/>
              </w:rPr>
              <w:t xml:space="preserve"> </w:t>
            </w:r>
            <w:r>
              <w:rPr>
                <w:sz w:val="16"/>
              </w:rPr>
              <w:t>&amp;</w:t>
            </w:r>
            <w:r>
              <w:rPr>
                <w:spacing w:val="8"/>
                <w:sz w:val="16"/>
              </w:rPr>
              <w:t xml:space="preserve"> </w:t>
            </w:r>
            <w:r>
              <w:rPr>
                <w:spacing w:val="-2"/>
                <w:sz w:val="16"/>
              </w:rPr>
              <w:t>curing.</w:t>
            </w:r>
          </w:p>
        </w:tc>
        <w:tc>
          <w:tcPr>
            <w:tcW w:w="728" w:type="dxa"/>
          </w:tcPr>
          <w:p w14:paraId="0C8DEA69" w14:textId="77777777" w:rsidR="00F43AD0" w:rsidRDefault="00F43AD0" w:rsidP="00322A44">
            <w:pPr>
              <w:pStyle w:val="TableParagraph"/>
              <w:rPr>
                <w:rFonts w:ascii="Times New Roman"/>
                <w:sz w:val="16"/>
              </w:rPr>
            </w:pPr>
          </w:p>
        </w:tc>
        <w:tc>
          <w:tcPr>
            <w:tcW w:w="562" w:type="dxa"/>
          </w:tcPr>
          <w:p w14:paraId="3B66864D" w14:textId="77777777" w:rsidR="00F43AD0" w:rsidRDefault="00F43AD0" w:rsidP="00322A44">
            <w:pPr>
              <w:pStyle w:val="TableParagraph"/>
              <w:rPr>
                <w:rFonts w:ascii="Times New Roman"/>
                <w:sz w:val="16"/>
              </w:rPr>
            </w:pPr>
          </w:p>
        </w:tc>
        <w:tc>
          <w:tcPr>
            <w:tcW w:w="646" w:type="dxa"/>
          </w:tcPr>
          <w:p w14:paraId="673B1D1D" w14:textId="77777777" w:rsidR="00F43AD0" w:rsidRDefault="00F43AD0" w:rsidP="00322A44">
            <w:pPr>
              <w:pStyle w:val="TableParagraph"/>
              <w:rPr>
                <w:rFonts w:ascii="Times New Roman"/>
                <w:sz w:val="16"/>
              </w:rPr>
            </w:pPr>
          </w:p>
        </w:tc>
        <w:tc>
          <w:tcPr>
            <w:tcW w:w="703" w:type="dxa"/>
          </w:tcPr>
          <w:p w14:paraId="61D8DAB1" w14:textId="77777777" w:rsidR="00F43AD0" w:rsidRDefault="00F43AD0" w:rsidP="00322A44">
            <w:pPr>
              <w:pStyle w:val="TableParagraph"/>
              <w:rPr>
                <w:rFonts w:ascii="Times New Roman"/>
                <w:sz w:val="16"/>
              </w:rPr>
            </w:pPr>
          </w:p>
        </w:tc>
        <w:tc>
          <w:tcPr>
            <w:tcW w:w="513" w:type="dxa"/>
          </w:tcPr>
          <w:p w14:paraId="574AAD7D" w14:textId="77777777" w:rsidR="00F43AD0" w:rsidRDefault="00F43AD0" w:rsidP="00322A44">
            <w:pPr>
              <w:pStyle w:val="TableParagraph"/>
              <w:rPr>
                <w:rFonts w:ascii="Times New Roman"/>
                <w:sz w:val="16"/>
              </w:rPr>
            </w:pPr>
          </w:p>
        </w:tc>
        <w:tc>
          <w:tcPr>
            <w:tcW w:w="1097" w:type="dxa"/>
            <w:gridSpan w:val="2"/>
          </w:tcPr>
          <w:p w14:paraId="66EE718B" w14:textId="77777777" w:rsidR="00F43AD0" w:rsidRDefault="00F43AD0" w:rsidP="00322A44">
            <w:pPr>
              <w:pStyle w:val="TableParagraph"/>
              <w:rPr>
                <w:rFonts w:ascii="Times New Roman"/>
                <w:sz w:val="16"/>
              </w:rPr>
            </w:pPr>
          </w:p>
        </w:tc>
        <w:tc>
          <w:tcPr>
            <w:tcW w:w="1252" w:type="dxa"/>
            <w:gridSpan w:val="2"/>
          </w:tcPr>
          <w:p w14:paraId="6486D93B" w14:textId="77777777" w:rsidR="00F43AD0" w:rsidRDefault="00F43AD0" w:rsidP="00322A44">
            <w:pPr>
              <w:pStyle w:val="TableParagraph"/>
              <w:rPr>
                <w:rFonts w:ascii="Times New Roman"/>
                <w:sz w:val="16"/>
              </w:rPr>
            </w:pPr>
          </w:p>
        </w:tc>
      </w:tr>
      <w:tr w:rsidR="00F43AD0" w14:paraId="5E47665E" w14:textId="77777777" w:rsidTr="00F74071">
        <w:trPr>
          <w:gridBefore w:val="1"/>
          <w:wBefore w:w="16" w:type="dxa"/>
          <w:trHeight w:val="201"/>
        </w:trPr>
        <w:tc>
          <w:tcPr>
            <w:tcW w:w="490" w:type="dxa"/>
            <w:gridSpan w:val="2"/>
          </w:tcPr>
          <w:p w14:paraId="0ED52BC6" w14:textId="77777777" w:rsidR="00F43AD0" w:rsidRDefault="00F43AD0" w:rsidP="00322A44">
            <w:pPr>
              <w:pStyle w:val="TableParagraph"/>
              <w:rPr>
                <w:rFonts w:ascii="Times New Roman"/>
                <w:sz w:val="14"/>
              </w:rPr>
            </w:pPr>
          </w:p>
        </w:tc>
        <w:tc>
          <w:tcPr>
            <w:tcW w:w="3328" w:type="dxa"/>
          </w:tcPr>
          <w:p w14:paraId="22FD1530" w14:textId="77777777" w:rsidR="00F43AD0" w:rsidRDefault="00F43AD0" w:rsidP="00322A44">
            <w:pPr>
              <w:pStyle w:val="TableParagraph"/>
              <w:spacing w:before="3" w:line="178" w:lineRule="exact"/>
              <w:ind w:left="32"/>
              <w:rPr>
                <w:sz w:val="16"/>
              </w:rPr>
            </w:pPr>
            <w:r>
              <w:rPr>
                <w:sz w:val="16"/>
              </w:rPr>
              <w:t>New</w:t>
            </w:r>
            <w:r>
              <w:rPr>
                <w:spacing w:val="2"/>
                <w:sz w:val="16"/>
              </w:rPr>
              <w:t xml:space="preserve"> </w:t>
            </w:r>
            <w:r>
              <w:rPr>
                <w:sz w:val="16"/>
              </w:rPr>
              <w:t>Washroom</w:t>
            </w:r>
            <w:r>
              <w:rPr>
                <w:spacing w:val="8"/>
                <w:sz w:val="16"/>
              </w:rPr>
              <w:t xml:space="preserve"> </w:t>
            </w:r>
            <w:r>
              <w:rPr>
                <w:sz w:val="16"/>
              </w:rPr>
              <w:t>(8*6)</w:t>
            </w:r>
            <w:r>
              <w:rPr>
                <w:spacing w:val="9"/>
                <w:sz w:val="16"/>
              </w:rPr>
              <w:t xml:space="preserve"> </w:t>
            </w:r>
            <w:r>
              <w:rPr>
                <w:sz w:val="16"/>
              </w:rPr>
              <w:t>01</w:t>
            </w:r>
            <w:r>
              <w:rPr>
                <w:spacing w:val="7"/>
                <w:sz w:val="16"/>
              </w:rPr>
              <w:t xml:space="preserve"> </w:t>
            </w:r>
            <w:r>
              <w:rPr>
                <w:spacing w:val="-5"/>
                <w:sz w:val="16"/>
              </w:rPr>
              <w:t>Nos</w:t>
            </w:r>
          </w:p>
        </w:tc>
        <w:tc>
          <w:tcPr>
            <w:tcW w:w="728" w:type="dxa"/>
          </w:tcPr>
          <w:p w14:paraId="62228623" w14:textId="77777777" w:rsidR="00F43AD0" w:rsidRDefault="00F43AD0" w:rsidP="00322A44">
            <w:pPr>
              <w:pStyle w:val="TableParagraph"/>
              <w:spacing w:before="10" w:line="171" w:lineRule="exact"/>
              <w:ind w:left="272"/>
              <w:rPr>
                <w:sz w:val="16"/>
              </w:rPr>
            </w:pPr>
            <w:r>
              <w:rPr>
                <w:spacing w:val="-5"/>
                <w:sz w:val="16"/>
              </w:rPr>
              <w:t>28</w:t>
            </w:r>
          </w:p>
        </w:tc>
        <w:tc>
          <w:tcPr>
            <w:tcW w:w="562" w:type="dxa"/>
          </w:tcPr>
          <w:p w14:paraId="6180D34A" w14:textId="77777777" w:rsidR="00F43AD0" w:rsidRDefault="00F43AD0" w:rsidP="00322A44">
            <w:pPr>
              <w:pStyle w:val="TableParagraph"/>
              <w:spacing w:before="10" w:line="171" w:lineRule="exact"/>
              <w:ind w:right="106"/>
              <w:jc w:val="right"/>
              <w:rPr>
                <w:sz w:val="16"/>
              </w:rPr>
            </w:pPr>
            <w:r>
              <w:rPr>
                <w:spacing w:val="-4"/>
                <w:sz w:val="16"/>
              </w:rPr>
              <w:t>2.50</w:t>
            </w:r>
          </w:p>
        </w:tc>
        <w:tc>
          <w:tcPr>
            <w:tcW w:w="646" w:type="dxa"/>
          </w:tcPr>
          <w:p w14:paraId="2636B146" w14:textId="77777777" w:rsidR="00F43AD0" w:rsidRDefault="00F43AD0" w:rsidP="00322A44">
            <w:pPr>
              <w:pStyle w:val="TableParagraph"/>
              <w:spacing w:before="8" w:line="173" w:lineRule="exact"/>
              <w:ind w:left="103" w:right="37"/>
              <w:jc w:val="center"/>
              <w:rPr>
                <w:sz w:val="16"/>
              </w:rPr>
            </w:pPr>
            <w:r>
              <w:rPr>
                <w:spacing w:val="-2"/>
                <w:sz w:val="16"/>
              </w:rPr>
              <w:t>0.250</w:t>
            </w:r>
          </w:p>
        </w:tc>
        <w:tc>
          <w:tcPr>
            <w:tcW w:w="703" w:type="dxa"/>
          </w:tcPr>
          <w:p w14:paraId="1B3B99C8" w14:textId="77777777" w:rsidR="00F43AD0" w:rsidRDefault="00F43AD0" w:rsidP="00322A44">
            <w:pPr>
              <w:pStyle w:val="TableParagraph"/>
              <w:spacing w:before="10" w:line="171" w:lineRule="exact"/>
              <w:ind w:right="39"/>
              <w:jc w:val="right"/>
              <w:rPr>
                <w:sz w:val="16"/>
              </w:rPr>
            </w:pPr>
            <w:r>
              <w:rPr>
                <w:spacing w:val="-2"/>
                <w:sz w:val="16"/>
              </w:rPr>
              <w:t>17.50</w:t>
            </w:r>
          </w:p>
        </w:tc>
        <w:tc>
          <w:tcPr>
            <w:tcW w:w="513" w:type="dxa"/>
          </w:tcPr>
          <w:p w14:paraId="58874ED8" w14:textId="77777777" w:rsidR="00F43AD0" w:rsidRDefault="00F43AD0" w:rsidP="00322A44">
            <w:pPr>
              <w:pStyle w:val="TableParagraph"/>
              <w:rPr>
                <w:rFonts w:ascii="Times New Roman"/>
                <w:sz w:val="14"/>
              </w:rPr>
            </w:pPr>
          </w:p>
        </w:tc>
        <w:tc>
          <w:tcPr>
            <w:tcW w:w="1097" w:type="dxa"/>
            <w:gridSpan w:val="2"/>
          </w:tcPr>
          <w:p w14:paraId="59E88F5B" w14:textId="77777777" w:rsidR="00F43AD0" w:rsidRDefault="00F43AD0" w:rsidP="00322A44">
            <w:pPr>
              <w:pStyle w:val="TableParagraph"/>
              <w:rPr>
                <w:rFonts w:ascii="Times New Roman"/>
                <w:sz w:val="14"/>
              </w:rPr>
            </w:pPr>
          </w:p>
        </w:tc>
        <w:tc>
          <w:tcPr>
            <w:tcW w:w="1252" w:type="dxa"/>
            <w:gridSpan w:val="2"/>
          </w:tcPr>
          <w:p w14:paraId="49D07C8F" w14:textId="77777777" w:rsidR="00F43AD0" w:rsidRDefault="00F43AD0" w:rsidP="00322A44">
            <w:pPr>
              <w:pStyle w:val="TableParagraph"/>
              <w:rPr>
                <w:rFonts w:ascii="Times New Roman"/>
                <w:sz w:val="14"/>
              </w:rPr>
            </w:pPr>
          </w:p>
        </w:tc>
      </w:tr>
      <w:tr w:rsidR="00F43AD0" w14:paraId="272B4D23" w14:textId="77777777" w:rsidTr="00F74071">
        <w:trPr>
          <w:gridBefore w:val="1"/>
          <w:wBefore w:w="16" w:type="dxa"/>
          <w:trHeight w:val="201"/>
        </w:trPr>
        <w:tc>
          <w:tcPr>
            <w:tcW w:w="490" w:type="dxa"/>
            <w:gridSpan w:val="2"/>
          </w:tcPr>
          <w:p w14:paraId="742F1DFB" w14:textId="77777777" w:rsidR="00F43AD0" w:rsidRDefault="00F43AD0" w:rsidP="00322A44">
            <w:pPr>
              <w:pStyle w:val="TableParagraph"/>
              <w:rPr>
                <w:rFonts w:ascii="Times New Roman"/>
                <w:sz w:val="14"/>
              </w:rPr>
            </w:pPr>
          </w:p>
        </w:tc>
        <w:tc>
          <w:tcPr>
            <w:tcW w:w="3328" w:type="dxa"/>
          </w:tcPr>
          <w:p w14:paraId="4E9E0D5C" w14:textId="77777777" w:rsidR="00F43AD0" w:rsidRDefault="00F43AD0" w:rsidP="00322A44">
            <w:pPr>
              <w:pStyle w:val="TableParagraph"/>
              <w:spacing w:before="3" w:line="178" w:lineRule="exact"/>
              <w:ind w:left="32"/>
              <w:rPr>
                <w:sz w:val="16"/>
              </w:rPr>
            </w:pPr>
            <w:r>
              <w:rPr>
                <w:sz w:val="16"/>
              </w:rPr>
              <w:t>Additional</w:t>
            </w:r>
            <w:r>
              <w:rPr>
                <w:spacing w:val="6"/>
                <w:sz w:val="16"/>
              </w:rPr>
              <w:t xml:space="preserve"> </w:t>
            </w:r>
            <w:r>
              <w:rPr>
                <w:sz w:val="16"/>
              </w:rPr>
              <w:t>Room</w:t>
            </w:r>
            <w:r>
              <w:rPr>
                <w:spacing w:val="8"/>
                <w:sz w:val="16"/>
              </w:rPr>
              <w:t xml:space="preserve"> </w:t>
            </w:r>
            <w:r>
              <w:rPr>
                <w:spacing w:val="-2"/>
                <w:sz w:val="16"/>
              </w:rPr>
              <w:t>(16*14)</w:t>
            </w:r>
          </w:p>
        </w:tc>
        <w:tc>
          <w:tcPr>
            <w:tcW w:w="728" w:type="dxa"/>
          </w:tcPr>
          <w:p w14:paraId="207360E9" w14:textId="77777777" w:rsidR="00F43AD0" w:rsidRDefault="00F43AD0" w:rsidP="00322A44">
            <w:pPr>
              <w:pStyle w:val="TableParagraph"/>
              <w:spacing w:before="10" w:line="171" w:lineRule="exact"/>
              <w:ind w:left="272"/>
              <w:rPr>
                <w:sz w:val="16"/>
              </w:rPr>
            </w:pPr>
            <w:r>
              <w:rPr>
                <w:spacing w:val="-5"/>
                <w:sz w:val="16"/>
              </w:rPr>
              <w:t>60</w:t>
            </w:r>
          </w:p>
        </w:tc>
        <w:tc>
          <w:tcPr>
            <w:tcW w:w="562" w:type="dxa"/>
          </w:tcPr>
          <w:p w14:paraId="05597FFF" w14:textId="77777777" w:rsidR="00F43AD0" w:rsidRDefault="00F43AD0" w:rsidP="00322A44">
            <w:pPr>
              <w:pStyle w:val="TableParagraph"/>
              <w:spacing w:before="10" w:line="171" w:lineRule="exact"/>
              <w:ind w:right="106"/>
              <w:jc w:val="right"/>
              <w:rPr>
                <w:sz w:val="16"/>
              </w:rPr>
            </w:pPr>
            <w:r>
              <w:rPr>
                <w:spacing w:val="-4"/>
                <w:sz w:val="16"/>
              </w:rPr>
              <w:t>2.50</w:t>
            </w:r>
          </w:p>
        </w:tc>
        <w:tc>
          <w:tcPr>
            <w:tcW w:w="646" w:type="dxa"/>
          </w:tcPr>
          <w:p w14:paraId="559019B3" w14:textId="77777777" w:rsidR="00F43AD0" w:rsidRDefault="00F43AD0" w:rsidP="00322A44">
            <w:pPr>
              <w:pStyle w:val="TableParagraph"/>
              <w:spacing w:before="8" w:line="173" w:lineRule="exact"/>
              <w:ind w:left="103" w:right="37"/>
              <w:jc w:val="center"/>
              <w:rPr>
                <w:sz w:val="16"/>
              </w:rPr>
            </w:pPr>
            <w:r>
              <w:rPr>
                <w:spacing w:val="-2"/>
                <w:sz w:val="16"/>
              </w:rPr>
              <w:t>0.250</w:t>
            </w:r>
          </w:p>
        </w:tc>
        <w:tc>
          <w:tcPr>
            <w:tcW w:w="703" w:type="dxa"/>
          </w:tcPr>
          <w:p w14:paraId="1436CD7C" w14:textId="77777777" w:rsidR="00F43AD0" w:rsidRDefault="00F43AD0" w:rsidP="00322A44">
            <w:pPr>
              <w:pStyle w:val="TableParagraph"/>
              <w:spacing w:before="10" w:line="171" w:lineRule="exact"/>
              <w:ind w:right="39"/>
              <w:jc w:val="right"/>
              <w:rPr>
                <w:sz w:val="16"/>
              </w:rPr>
            </w:pPr>
            <w:r>
              <w:rPr>
                <w:spacing w:val="-2"/>
                <w:sz w:val="16"/>
              </w:rPr>
              <w:t>37.50</w:t>
            </w:r>
          </w:p>
        </w:tc>
        <w:tc>
          <w:tcPr>
            <w:tcW w:w="513" w:type="dxa"/>
          </w:tcPr>
          <w:p w14:paraId="1575BF47" w14:textId="77777777" w:rsidR="00F43AD0" w:rsidRDefault="00F43AD0" w:rsidP="00322A44">
            <w:pPr>
              <w:pStyle w:val="TableParagraph"/>
              <w:rPr>
                <w:rFonts w:ascii="Times New Roman"/>
                <w:sz w:val="14"/>
              </w:rPr>
            </w:pPr>
          </w:p>
        </w:tc>
        <w:tc>
          <w:tcPr>
            <w:tcW w:w="1097" w:type="dxa"/>
            <w:gridSpan w:val="2"/>
          </w:tcPr>
          <w:p w14:paraId="6137C73B" w14:textId="77777777" w:rsidR="00F43AD0" w:rsidRDefault="00F43AD0" w:rsidP="00322A44">
            <w:pPr>
              <w:pStyle w:val="TableParagraph"/>
              <w:rPr>
                <w:rFonts w:ascii="Times New Roman"/>
                <w:sz w:val="14"/>
              </w:rPr>
            </w:pPr>
          </w:p>
        </w:tc>
        <w:tc>
          <w:tcPr>
            <w:tcW w:w="1252" w:type="dxa"/>
            <w:gridSpan w:val="2"/>
          </w:tcPr>
          <w:p w14:paraId="33E3045E" w14:textId="77777777" w:rsidR="00F43AD0" w:rsidRDefault="00F43AD0" w:rsidP="00322A44">
            <w:pPr>
              <w:pStyle w:val="TableParagraph"/>
              <w:rPr>
                <w:rFonts w:ascii="Times New Roman"/>
                <w:sz w:val="14"/>
              </w:rPr>
            </w:pPr>
          </w:p>
        </w:tc>
      </w:tr>
      <w:tr w:rsidR="00F43AD0" w14:paraId="226369BC" w14:textId="77777777" w:rsidTr="00F74071">
        <w:trPr>
          <w:gridBefore w:val="1"/>
          <w:wBefore w:w="16" w:type="dxa"/>
          <w:trHeight w:val="200"/>
        </w:trPr>
        <w:tc>
          <w:tcPr>
            <w:tcW w:w="490" w:type="dxa"/>
            <w:gridSpan w:val="2"/>
          </w:tcPr>
          <w:p w14:paraId="433AFA07" w14:textId="77777777" w:rsidR="00F43AD0" w:rsidRDefault="00F43AD0" w:rsidP="00322A44">
            <w:pPr>
              <w:pStyle w:val="TableParagraph"/>
              <w:rPr>
                <w:rFonts w:ascii="Times New Roman"/>
                <w:sz w:val="14"/>
              </w:rPr>
            </w:pPr>
          </w:p>
        </w:tc>
        <w:tc>
          <w:tcPr>
            <w:tcW w:w="3328" w:type="dxa"/>
          </w:tcPr>
          <w:p w14:paraId="4896AEDE" w14:textId="77777777" w:rsidR="00F43AD0" w:rsidRDefault="00F43AD0" w:rsidP="00322A44">
            <w:pPr>
              <w:pStyle w:val="TableParagraph"/>
              <w:rPr>
                <w:rFonts w:ascii="Times New Roman"/>
                <w:sz w:val="14"/>
              </w:rPr>
            </w:pPr>
          </w:p>
        </w:tc>
        <w:tc>
          <w:tcPr>
            <w:tcW w:w="728" w:type="dxa"/>
          </w:tcPr>
          <w:p w14:paraId="57BF49B2" w14:textId="77777777" w:rsidR="00F43AD0" w:rsidRDefault="00F43AD0" w:rsidP="00322A44">
            <w:pPr>
              <w:pStyle w:val="TableParagraph"/>
              <w:rPr>
                <w:rFonts w:ascii="Times New Roman"/>
                <w:sz w:val="14"/>
              </w:rPr>
            </w:pPr>
          </w:p>
        </w:tc>
        <w:tc>
          <w:tcPr>
            <w:tcW w:w="562" w:type="dxa"/>
          </w:tcPr>
          <w:p w14:paraId="607B23B4" w14:textId="77777777" w:rsidR="00F43AD0" w:rsidRDefault="00F43AD0" w:rsidP="00322A44">
            <w:pPr>
              <w:pStyle w:val="TableParagraph"/>
              <w:rPr>
                <w:rFonts w:ascii="Times New Roman"/>
                <w:sz w:val="14"/>
              </w:rPr>
            </w:pPr>
          </w:p>
        </w:tc>
        <w:tc>
          <w:tcPr>
            <w:tcW w:w="646" w:type="dxa"/>
          </w:tcPr>
          <w:p w14:paraId="6F159BC3" w14:textId="77777777" w:rsidR="00F43AD0" w:rsidRDefault="00F43AD0" w:rsidP="00322A44">
            <w:pPr>
              <w:pStyle w:val="TableParagraph"/>
              <w:rPr>
                <w:rFonts w:ascii="Times New Roman"/>
                <w:sz w:val="14"/>
              </w:rPr>
            </w:pPr>
          </w:p>
        </w:tc>
        <w:tc>
          <w:tcPr>
            <w:tcW w:w="703" w:type="dxa"/>
          </w:tcPr>
          <w:p w14:paraId="2B056CD8" w14:textId="77777777" w:rsidR="00F43AD0" w:rsidRDefault="00F43AD0" w:rsidP="00322A44">
            <w:pPr>
              <w:pStyle w:val="TableParagraph"/>
              <w:spacing w:before="10" w:line="171" w:lineRule="exact"/>
              <w:ind w:right="39"/>
              <w:jc w:val="right"/>
              <w:rPr>
                <w:sz w:val="16"/>
              </w:rPr>
            </w:pPr>
            <w:r>
              <w:rPr>
                <w:spacing w:val="-2"/>
                <w:sz w:val="16"/>
              </w:rPr>
              <w:t>55.00</w:t>
            </w:r>
          </w:p>
        </w:tc>
        <w:tc>
          <w:tcPr>
            <w:tcW w:w="513" w:type="dxa"/>
          </w:tcPr>
          <w:p w14:paraId="0A2D6E9E" w14:textId="77777777" w:rsidR="00F43AD0" w:rsidRDefault="00F43AD0" w:rsidP="00322A44">
            <w:pPr>
              <w:pStyle w:val="TableParagraph"/>
              <w:spacing w:before="8" w:line="173" w:lineRule="exact"/>
              <w:ind w:left="58" w:right="29"/>
              <w:jc w:val="center"/>
              <w:rPr>
                <w:sz w:val="16"/>
              </w:rPr>
            </w:pPr>
            <w:proofErr w:type="spellStart"/>
            <w:r>
              <w:rPr>
                <w:spacing w:val="-2"/>
                <w:sz w:val="16"/>
              </w:rPr>
              <w:t>Cu.ft</w:t>
            </w:r>
            <w:proofErr w:type="spellEnd"/>
          </w:p>
        </w:tc>
        <w:tc>
          <w:tcPr>
            <w:tcW w:w="1097" w:type="dxa"/>
            <w:gridSpan w:val="2"/>
          </w:tcPr>
          <w:p w14:paraId="0BF95634" w14:textId="77777777" w:rsidR="00F43AD0" w:rsidRDefault="00F43AD0" w:rsidP="00322A44">
            <w:pPr>
              <w:pStyle w:val="TableParagraph"/>
              <w:spacing w:before="8" w:line="173" w:lineRule="exact"/>
              <w:ind w:right="74"/>
              <w:jc w:val="right"/>
              <w:rPr>
                <w:sz w:val="16"/>
              </w:rPr>
            </w:pPr>
            <w:r>
              <w:rPr>
                <w:spacing w:val="-2"/>
                <w:sz w:val="16"/>
              </w:rPr>
              <w:t>400.56</w:t>
            </w:r>
          </w:p>
        </w:tc>
        <w:tc>
          <w:tcPr>
            <w:tcW w:w="1252" w:type="dxa"/>
            <w:gridSpan w:val="2"/>
          </w:tcPr>
          <w:p w14:paraId="776CC235" w14:textId="77777777" w:rsidR="00F43AD0" w:rsidRDefault="00F43AD0" w:rsidP="00322A44">
            <w:pPr>
              <w:pStyle w:val="TableParagraph"/>
              <w:spacing w:before="13" w:line="168" w:lineRule="exact"/>
              <w:ind w:right="39"/>
              <w:jc w:val="right"/>
              <w:rPr>
                <w:b/>
                <w:sz w:val="16"/>
              </w:rPr>
            </w:pPr>
          </w:p>
        </w:tc>
      </w:tr>
      <w:tr w:rsidR="00F43AD0" w14:paraId="47DE0E17" w14:textId="77777777" w:rsidTr="00F74071">
        <w:trPr>
          <w:gridBefore w:val="1"/>
          <w:wBefore w:w="16" w:type="dxa"/>
          <w:trHeight w:val="201"/>
        </w:trPr>
        <w:tc>
          <w:tcPr>
            <w:tcW w:w="490" w:type="dxa"/>
            <w:gridSpan w:val="2"/>
          </w:tcPr>
          <w:p w14:paraId="5ADC1C26" w14:textId="77777777" w:rsidR="00F43AD0" w:rsidRDefault="00F43AD0" w:rsidP="00322A44">
            <w:pPr>
              <w:pStyle w:val="TableParagraph"/>
              <w:spacing w:before="13" w:line="168" w:lineRule="exact"/>
              <w:ind w:left="18"/>
              <w:jc w:val="center"/>
              <w:rPr>
                <w:b/>
                <w:sz w:val="16"/>
              </w:rPr>
            </w:pPr>
            <w:r>
              <w:rPr>
                <w:b/>
                <w:spacing w:val="-10"/>
                <w:sz w:val="16"/>
              </w:rPr>
              <w:t>4</w:t>
            </w:r>
          </w:p>
        </w:tc>
        <w:tc>
          <w:tcPr>
            <w:tcW w:w="3328" w:type="dxa"/>
          </w:tcPr>
          <w:p w14:paraId="4930C940" w14:textId="77777777" w:rsidR="00F43AD0" w:rsidRDefault="00F43AD0" w:rsidP="00322A44">
            <w:pPr>
              <w:pStyle w:val="TableParagraph"/>
              <w:spacing w:before="10" w:line="171" w:lineRule="exact"/>
              <w:ind w:left="32"/>
              <w:rPr>
                <w:b/>
                <w:sz w:val="16"/>
              </w:rPr>
            </w:pPr>
            <w:r>
              <w:rPr>
                <w:b/>
                <w:sz w:val="16"/>
              </w:rPr>
              <w:t>Reinforced</w:t>
            </w:r>
            <w:r>
              <w:rPr>
                <w:b/>
                <w:spacing w:val="14"/>
                <w:sz w:val="16"/>
              </w:rPr>
              <w:t xml:space="preserve"> </w:t>
            </w:r>
            <w:r>
              <w:rPr>
                <w:b/>
                <w:sz w:val="16"/>
              </w:rPr>
              <w:t>cement</w:t>
            </w:r>
            <w:r>
              <w:rPr>
                <w:b/>
                <w:spacing w:val="14"/>
                <w:sz w:val="16"/>
              </w:rPr>
              <w:t xml:space="preserve"> </w:t>
            </w:r>
            <w:r>
              <w:rPr>
                <w:b/>
                <w:spacing w:val="-2"/>
                <w:sz w:val="16"/>
              </w:rPr>
              <w:t>concrete</w:t>
            </w:r>
          </w:p>
        </w:tc>
        <w:tc>
          <w:tcPr>
            <w:tcW w:w="728" w:type="dxa"/>
          </w:tcPr>
          <w:p w14:paraId="6FA58838" w14:textId="77777777" w:rsidR="00F43AD0" w:rsidRDefault="00F43AD0" w:rsidP="00322A44">
            <w:pPr>
              <w:pStyle w:val="TableParagraph"/>
              <w:rPr>
                <w:rFonts w:ascii="Times New Roman"/>
                <w:sz w:val="14"/>
              </w:rPr>
            </w:pPr>
          </w:p>
        </w:tc>
        <w:tc>
          <w:tcPr>
            <w:tcW w:w="562" w:type="dxa"/>
          </w:tcPr>
          <w:p w14:paraId="3C67C2BB" w14:textId="77777777" w:rsidR="00F43AD0" w:rsidRDefault="00F43AD0" w:rsidP="00322A44">
            <w:pPr>
              <w:pStyle w:val="TableParagraph"/>
              <w:rPr>
                <w:rFonts w:ascii="Times New Roman"/>
                <w:sz w:val="14"/>
              </w:rPr>
            </w:pPr>
          </w:p>
        </w:tc>
        <w:tc>
          <w:tcPr>
            <w:tcW w:w="646" w:type="dxa"/>
          </w:tcPr>
          <w:p w14:paraId="73A65978" w14:textId="77777777" w:rsidR="00F43AD0" w:rsidRDefault="00F43AD0" w:rsidP="00322A44">
            <w:pPr>
              <w:pStyle w:val="TableParagraph"/>
              <w:rPr>
                <w:rFonts w:ascii="Times New Roman"/>
                <w:sz w:val="14"/>
              </w:rPr>
            </w:pPr>
          </w:p>
        </w:tc>
        <w:tc>
          <w:tcPr>
            <w:tcW w:w="703" w:type="dxa"/>
          </w:tcPr>
          <w:p w14:paraId="4FC3531E" w14:textId="77777777" w:rsidR="00F43AD0" w:rsidRDefault="00F43AD0" w:rsidP="00322A44">
            <w:pPr>
              <w:pStyle w:val="TableParagraph"/>
              <w:rPr>
                <w:rFonts w:ascii="Times New Roman"/>
                <w:sz w:val="14"/>
              </w:rPr>
            </w:pPr>
          </w:p>
        </w:tc>
        <w:tc>
          <w:tcPr>
            <w:tcW w:w="513" w:type="dxa"/>
          </w:tcPr>
          <w:p w14:paraId="13588FED" w14:textId="77777777" w:rsidR="00F43AD0" w:rsidRDefault="00F43AD0" w:rsidP="00322A44">
            <w:pPr>
              <w:pStyle w:val="TableParagraph"/>
              <w:rPr>
                <w:rFonts w:ascii="Times New Roman"/>
                <w:sz w:val="14"/>
              </w:rPr>
            </w:pPr>
          </w:p>
        </w:tc>
        <w:tc>
          <w:tcPr>
            <w:tcW w:w="1097" w:type="dxa"/>
            <w:gridSpan w:val="2"/>
          </w:tcPr>
          <w:p w14:paraId="47962B66" w14:textId="77777777" w:rsidR="00F43AD0" w:rsidRDefault="00F43AD0" w:rsidP="00322A44">
            <w:pPr>
              <w:pStyle w:val="TableParagraph"/>
              <w:rPr>
                <w:rFonts w:ascii="Times New Roman"/>
                <w:sz w:val="14"/>
              </w:rPr>
            </w:pPr>
          </w:p>
        </w:tc>
        <w:tc>
          <w:tcPr>
            <w:tcW w:w="1252" w:type="dxa"/>
            <w:gridSpan w:val="2"/>
          </w:tcPr>
          <w:p w14:paraId="670BB9A6" w14:textId="77777777" w:rsidR="00F43AD0" w:rsidRDefault="00F43AD0" w:rsidP="00322A44">
            <w:pPr>
              <w:pStyle w:val="TableParagraph"/>
              <w:rPr>
                <w:rFonts w:ascii="Times New Roman"/>
                <w:sz w:val="14"/>
              </w:rPr>
            </w:pPr>
          </w:p>
        </w:tc>
      </w:tr>
      <w:tr w:rsidR="00F43AD0" w14:paraId="538942BB" w14:textId="77777777" w:rsidTr="00F74071">
        <w:trPr>
          <w:gridBefore w:val="1"/>
          <w:wBefore w:w="16" w:type="dxa"/>
          <w:trHeight w:val="393"/>
        </w:trPr>
        <w:tc>
          <w:tcPr>
            <w:tcW w:w="490" w:type="dxa"/>
            <w:gridSpan w:val="2"/>
          </w:tcPr>
          <w:p w14:paraId="2CCF5AB4" w14:textId="77777777" w:rsidR="00F43AD0" w:rsidRDefault="00F43AD0" w:rsidP="00322A44">
            <w:pPr>
              <w:pStyle w:val="TableParagraph"/>
              <w:rPr>
                <w:rFonts w:ascii="Times New Roman"/>
                <w:sz w:val="16"/>
              </w:rPr>
            </w:pPr>
          </w:p>
        </w:tc>
        <w:tc>
          <w:tcPr>
            <w:tcW w:w="3328" w:type="dxa"/>
          </w:tcPr>
          <w:p w14:paraId="29D776C5" w14:textId="77777777" w:rsidR="00F43AD0" w:rsidRDefault="00F43AD0" w:rsidP="00322A44">
            <w:pPr>
              <w:pStyle w:val="TableParagraph"/>
              <w:spacing w:before="3"/>
              <w:ind w:left="32"/>
              <w:rPr>
                <w:sz w:val="16"/>
              </w:rPr>
            </w:pPr>
            <w:r>
              <w:rPr>
                <w:sz w:val="16"/>
              </w:rPr>
              <w:t>8</w:t>
            </w:r>
            <w:r>
              <w:rPr>
                <w:spacing w:val="5"/>
                <w:sz w:val="16"/>
              </w:rPr>
              <w:t xml:space="preserve"> </w:t>
            </w:r>
            <w:proofErr w:type="spellStart"/>
            <w:r>
              <w:rPr>
                <w:sz w:val="16"/>
              </w:rPr>
              <w:t>nos</w:t>
            </w:r>
            <w:proofErr w:type="spellEnd"/>
            <w:r>
              <w:rPr>
                <w:spacing w:val="4"/>
                <w:sz w:val="16"/>
              </w:rPr>
              <w:t xml:space="preserve"> </w:t>
            </w:r>
            <w:r>
              <w:rPr>
                <w:sz w:val="16"/>
              </w:rPr>
              <w:t>columns</w:t>
            </w:r>
            <w:r>
              <w:rPr>
                <w:spacing w:val="5"/>
                <w:sz w:val="16"/>
              </w:rPr>
              <w:t xml:space="preserve"> </w:t>
            </w:r>
            <w:r>
              <w:rPr>
                <w:sz w:val="16"/>
              </w:rPr>
              <w:t>for</w:t>
            </w:r>
            <w:r>
              <w:rPr>
                <w:spacing w:val="6"/>
                <w:sz w:val="16"/>
              </w:rPr>
              <w:t xml:space="preserve"> </w:t>
            </w:r>
            <w:r>
              <w:rPr>
                <w:sz w:val="16"/>
              </w:rPr>
              <w:t>Room</w:t>
            </w:r>
            <w:r>
              <w:rPr>
                <w:spacing w:val="5"/>
                <w:sz w:val="16"/>
              </w:rPr>
              <w:t xml:space="preserve"> </w:t>
            </w:r>
            <w:r>
              <w:rPr>
                <w:sz w:val="16"/>
              </w:rPr>
              <w:t>and</w:t>
            </w:r>
            <w:r>
              <w:rPr>
                <w:spacing w:val="5"/>
                <w:sz w:val="16"/>
              </w:rPr>
              <w:t xml:space="preserve"> </w:t>
            </w:r>
            <w:r>
              <w:rPr>
                <w:sz w:val="16"/>
              </w:rPr>
              <w:t>washroom</w:t>
            </w:r>
            <w:r>
              <w:rPr>
                <w:spacing w:val="5"/>
                <w:sz w:val="16"/>
              </w:rPr>
              <w:t xml:space="preserve"> </w:t>
            </w:r>
            <w:r>
              <w:rPr>
                <w:sz w:val="16"/>
              </w:rPr>
              <w:t>9"</w:t>
            </w:r>
            <w:r>
              <w:rPr>
                <w:spacing w:val="5"/>
                <w:sz w:val="16"/>
              </w:rPr>
              <w:t xml:space="preserve"> </w:t>
            </w:r>
            <w:r>
              <w:rPr>
                <w:spacing w:val="-10"/>
                <w:sz w:val="16"/>
              </w:rPr>
              <w:t>*</w:t>
            </w:r>
          </w:p>
          <w:p w14:paraId="49F43311" w14:textId="77777777" w:rsidR="00F43AD0" w:rsidRDefault="00F43AD0" w:rsidP="00322A44">
            <w:pPr>
              <w:pStyle w:val="TableParagraph"/>
              <w:spacing w:before="18" w:line="168" w:lineRule="exact"/>
              <w:ind w:left="32"/>
              <w:rPr>
                <w:sz w:val="16"/>
              </w:rPr>
            </w:pPr>
            <w:r>
              <w:rPr>
                <w:sz w:val="16"/>
              </w:rPr>
              <w:t>9"</w:t>
            </w:r>
            <w:r>
              <w:rPr>
                <w:spacing w:val="1"/>
                <w:sz w:val="16"/>
              </w:rPr>
              <w:t xml:space="preserve"> </w:t>
            </w:r>
            <w:r>
              <w:rPr>
                <w:sz w:val="16"/>
              </w:rPr>
              <w:t>main</w:t>
            </w:r>
            <w:r>
              <w:rPr>
                <w:spacing w:val="3"/>
                <w:sz w:val="16"/>
              </w:rPr>
              <w:t xml:space="preserve"> </w:t>
            </w:r>
            <w:r>
              <w:rPr>
                <w:sz w:val="16"/>
              </w:rPr>
              <w:t>bar</w:t>
            </w:r>
            <w:r>
              <w:rPr>
                <w:spacing w:val="4"/>
                <w:sz w:val="16"/>
              </w:rPr>
              <w:t xml:space="preserve"> </w:t>
            </w:r>
            <w:r>
              <w:rPr>
                <w:sz w:val="16"/>
              </w:rPr>
              <w:t>#</w:t>
            </w:r>
            <w:r>
              <w:rPr>
                <w:spacing w:val="3"/>
                <w:sz w:val="16"/>
              </w:rPr>
              <w:t xml:space="preserve"> </w:t>
            </w:r>
            <w:r>
              <w:rPr>
                <w:sz w:val="16"/>
              </w:rPr>
              <w:t>4</w:t>
            </w:r>
            <w:r>
              <w:rPr>
                <w:spacing w:val="3"/>
                <w:sz w:val="16"/>
              </w:rPr>
              <w:t xml:space="preserve"> </w:t>
            </w:r>
            <w:proofErr w:type="spellStart"/>
            <w:r>
              <w:rPr>
                <w:sz w:val="16"/>
              </w:rPr>
              <w:t>stirups</w:t>
            </w:r>
            <w:proofErr w:type="spellEnd"/>
            <w:r>
              <w:rPr>
                <w:spacing w:val="50"/>
                <w:sz w:val="16"/>
              </w:rPr>
              <w:t xml:space="preserve">  </w:t>
            </w:r>
            <w:r>
              <w:rPr>
                <w:sz w:val="16"/>
              </w:rPr>
              <w:t>#</w:t>
            </w:r>
            <w:r>
              <w:rPr>
                <w:spacing w:val="4"/>
                <w:sz w:val="16"/>
              </w:rPr>
              <w:t xml:space="preserve"> </w:t>
            </w:r>
            <w:r>
              <w:rPr>
                <w:sz w:val="16"/>
              </w:rPr>
              <w:t>3</w:t>
            </w:r>
            <w:r>
              <w:rPr>
                <w:spacing w:val="3"/>
                <w:sz w:val="16"/>
              </w:rPr>
              <w:t xml:space="preserve"> </w:t>
            </w:r>
            <w:r>
              <w:rPr>
                <w:sz w:val="16"/>
              </w:rPr>
              <w:t>@</w:t>
            </w:r>
            <w:r>
              <w:rPr>
                <w:spacing w:val="2"/>
                <w:sz w:val="16"/>
              </w:rPr>
              <w:t xml:space="preserve"> </w:t>
            </w:r>
            <w:r>
              <w:rPr>
                <w:sz w:val="16"/>
              </w:rPr>
              <w:t>6</w:t>
            </w:r>
            <w:r>
              <w:rPr>
                <w:spacing w:val="3"/>
                <w:sz w:val="16"/>
              </w:rPr>
              <w:t xml:space="preserve"> </w:t>
            </w:r>
            <w:r>
              <w:rPr>
                <w:spacing w:val="-5"/>
                <w:sz w:val="16"/>
              </w:rPr>
              <w:t>c/c</w:t>
            </w:r>
          </w:p>
        </w:tc>
        <w:tc>
          <w:tcPr>
            <w:tcW w:w="728" w:type="dxa"/>
          </w:tcPr>
          <w:p w14:paraId="3857E24D" w14:textId="77777777" w:rsidR="00F43AD0" w:rsidRDefault="00F43AD0" w:rsidP="00322A44">
            <w:pPr>
              <w:pStyle w:val="TableParagraph"/>
              <w:spacing w:before="106"/>
              <w:ind w:right="51"/>
              <w:jc w:val="right"/>
              <w:rPr>
                <w:sz w:val="16"/>
              </w:rPr>
            </w:pPr>
            <w:r>
              <w:rPr>
                <w:spacing w:val="-4"/>
                <w:sz w:val="16"/>
              </w:rPr>
              <w:t>0.75</w:t>
            </w:r>
          </w:p>
        </w:tc>
        <w:tc>
          <w:tcPr>
            <w:tcW w:w="562" w:type="dxa"/>
          </w:tcPr>
          <w:p w14:paraId="1E91769F" w14:textId="77777777" w:rsidR="00F43AD0" w:rsidRDefault="00F43AD0" w:rsidP="00322A44">
            <w:pPr>
              <w:pStyle w:val="TableParagraph"/>
              <w:spacing w:before="106"/>
              <w:ind w:right="60"/>
              <w:jc w:val="right"/>
              <w:rPr>
                <w:sz w:val="16"/>
              </w:rPr>
            </w:pPr>
            <w:r>
              <w:rPr>
                <w:spacing w:val="-4"/>
                <w:sz w:val="16"/>
              </w:rPr>
              <w:t>0.75</w:t>
            </w:r>
          </w:p>
        </w:tc>
        <w:tc>
          <w:tcPr>
            <w:tcW w:w="646" w:type="dxa"/>
          </w:tcPr>
          <w:p w14:paraId="4D8072A6" w14:textId="77777777" w:rsidR="00F43AD0" w:rsidRDefault="00F43AD0" w:rsidP="00322A44">
            <w:pPr>
              <w:pStyle w:val="TableParagraph"/>
              <w:spacing w:before="104"/>
              <w:ind w:left="103" w:right="37"/>
              <w:jc w:val="center"/>
              <w:rPr>
                <w:sz w:val="16"/>
              </w:rPr>
            </w:pPr>
            <w:r>
              <w:rPr>
                <w:spacing w:val="-2"/>
                <w:sz w:val="16"/>
              </w:rPr>
              <w:t>12.00</w:t>
            </w:r>
          </w:p>
        </w:tc>
        <w:tc>
          <w:tcPr>
            <w:tcW w:w="703" w:type="dxa"/>
          </w:tcPr>
          <w:p w14:paraId="53BB2FAF" w14:textId="77777777" w:rsidR="00F43AD0" w:rsidRDefault="00F43AD0" w:rsidP="00322A44">
            <w:pPr>
              <w:pStyle w:val="TableParagraph"/>
              <w:spacing w:before="106"/>
              <w:ind w:right="38"/>
              <w:jc w:val="right"/>
              <w:rPr>
                <w:sz w:val="16"/>
              </w:rPr>
            </w:pPr>
            <w:r>
              <w:rPr>
                <w:spacing w:val="-2"/>
                <w:sz w:val="16"/>
              </w:rPr>
              <w:t>300.09</w:t>
            </w:r>
          </w:p>
        </w:tc>
        <w:tc>
          <w:tcPr>
            <w:tcW w:w="513" w:type="dxa"/>
          </w:tcPr>
          <w:p w14:paraId="4F211D32" w14:textId="77777777" w:rsidR="00F43AD0" w:rsidRDefault="00F43AD0" w:rsidP="00322A44">
            <w:pPr>
              <w:pStyle w:val="TableParagraph"/>
              <w:spacing w:before="106"/>
              <w:ind w:left="58"/>
              <w:jc w:val="center"/>
              <w:rPr>
                <w:sz w:val="16"/>
              </w:rPr>
            </w:pPr>
            <w:r>
              <w:rPr>
                <w:spacing w:val="-5"/>
                <w:sz w:val="16"/>
              </w:rPr>
              <w:t>kg</w:t>
            </w:r>
          </w:p>
        </w:tc>
        <w:tc>
          <w:tcPr>
            <w:tcW w:w="1097" w:type="dxa"/>
            <w:gridSpan w:val="2"/>
          </w:tcPr>
          <w:p w14:paraId="4469F216" w14:textId="77777777" w:rsidR="00F43AD0" w:rsidRDefault="00F43AD0" w:rsidP="00322A44">
            <w:pPr>
              <w:pStyle w:val="TableParagraph"/>
              <w:spacing w:before="104"/>
              <w:ind w:right="74"/>
              <w:jc w:val="right"/>
              <w:rPr>
                <w:sz w:val="16"/>
              </w:rPr>
            </w:pPr>
            <w:r>
              <w:rPr>
                <w:spacing w:val="-2"/>
                <w:sz w:val="16"/>
              </w:rPr>
              <w:t>275.00</w:t>
            </w:r>
          </w:p>
        </w:tc>
        <w:tc>
          <w:tcPr>
            <w:tcW w:w="1252" w:type="dxa"/>
            <w:gridSpan w:val="2"/>
          </w:tcPr>
          <w:p w14:paraId="2F79178D" w14:textId="77777777" w:rsidR="00F43AD0" w:rsidRDefault="00F43AD0" w:rsidP="00322A44">
            <w:pPr>
              <w:pStyle w:val="TableParagraph"/>
              <w:spacing w:before="109"/>
              <w:ind w:right="39"/>
              <w:jc w:val="right"/>
              <w:rPr>
                <w:b/>
                <w:sz w:val="16"/>
              </w:rPr>
            </w:pPr>
          </w:p>
        </w:tc>
      </w:tr>
      <w:tr w:rsidR="00F43AD0" w14:paraId="4E29FFCF" w14:textId="77777777" w:rsidTr="00F74071">
        <w:trPr>
          <w:gridBefore w:val="1"/>
          <w:wBefore w:w="16" w:type="dxa"/>
          <w:trHeight w:val="392"/>
        </w:trPr>
        <w:tc>
          <w:tcPr>
            <w:tcW w:w="490" w:type="dxa"/>
            <w:gridSpan w:val="2"/>
          </w:tcPr>
          <w:p w14:paraId="53D1D6D9" w14:textId="77777777" w:rsidR="00F43AD0" w:rsidRDefault="00F43AD0" w:rsidP="00322A44">
            <w:pPr>
              <w:pStyle w:val="TableParagraph"/>
              <w:rPr>
                <w:rFonts w:ascii="Times New Roman"/>
                <w:sz w:val="16"/>
              </w:rPr>
            </w:pPr>
          </w:p>
        </w:tc>
        <w:tc>
          <w:tcPr>
            <w:tcW w:w="3328" w:type="dxa"/>
          </w:tcPr>
          <w:p w14:paraId="342C37A5" w14:textId="77777777" w:rsidR="00F43AD0" w:rsidRDefault="00F43AD0" w:rsidP="00322A44">
            <w:pPr>
              <w:pStyle w:val="TableParagraph"/>
              <w:spacing w:before="3"/>
              <w:ind w:left="32"/>
              <w:rPr>
                <w:sz w:val="16"/>
              </w:rPr>
            </w:pPr>
            <w:r>
              <w:rPr>
                <w:sz w:val="16"/>
              </w:rPr>
              <w:t>Door</w:t>
            </w:r>
            <w:r>
              <w:rPr>
                <w:spacing w:val="5"/>
                <w:sz w:val="16"/>
              </w:rPr>
              <w:t xml:space="preserve"> </w:t>
            </w:r>
            <w:r>
              <w:rPr>
                <w:sz w:val="16"/>
              </w:rPr>
              <w:t>band</w:t>
            </w:r>
            <w:r>
              <w:rPr>
                <w:spacing w:val="5"/>
                <w:sz w:val="16"/>
              </w:rPr>
              <w:t xml:space="preserve"> </w:t>
            </w:r>
            <w:r>
              <w:rPr>
                <w:sz w:val="16"/>
              </w:rPr>
              <w:t>for</w:t>
            </w:r>
            <w:r>
              <w:rPr>
                <w:spacing w:val="5"/>
                <w:sz w:val="16"/>
              </w:rPr>
              <w:t xml:space="preserve"> </w:t>
            </w:r>
            <w:r>
              <w:rPr>
                <w:sz w:val="16"/>
              </w:rPr>
              <w:t>room</w:t>
            </w:r>
            <w:r>
              <w:rPr>
                <w:spacing w:val="5"/>
                <w:sz w:val="16"/>
              </w:rPr>
              <w:t xml:space="preserve"> </w:t>
            </w:r>
            <w:r>
              <w:rPr>
                <w:sz w:val="16"/>
              </w:rPr>
              <w:t>and</w:t>
            </w:r>
            <w:r>
              <w:rPr>
                <w:spacing w:val="5"/>
                <w:sz w:val="16"/>
              </w:rPr>
              <w:t xml:space="preserve"> </w:t>
            </w:r>
            <w:r>
              <w:rPr>
                <w:sz w:val="16"/>
              </w:rPr>
              <w:t>washrooms</w:t>
            </w:r>
            <w:r>
              <w:rPr>
                <w:spacing w:val="4"/>
                <w:sz w:val="16"/>
              </w:rPr>
              <w:t xml:space="preserve"> </w:t>
            </w:r>
            <w:r>
              <w:rPr>
                <w:sz w:val="16"/>
              </w:rPr>
              <w:t>9"</w:t>
            </w:r>
            <w:r>
              <w:rPr>
                <w:spacing w:val="4"/>
                <w:sz w:val="16"/>
              </w:rPr>
              <w:t xml:space="preserve"> </w:t>
            </w:r>
            <w:r>
              <w:rPr>
                <w:sz w:val="16"/>
              </w:rPr>
              <w:t>*</w:t>
            </w:r>
            <w:r>
              <w:rPr>
                <w:spacing w:val="2"/>
                <w:sz w:val="16"/>
              </w:rPr>
              <w:t xml:space="preserve"> </w:t>
            </w:r>
            <w:r>
              <w:rPr>
                <w:spacing w:val="-5"/>
                <w:sz w:val="16"/>
              </w:rPr>
              <w:t>9"</w:t>
            </w:r>
          </w:p>
          <w:p w14:paraId="1F5F959A" w14:textId="77777777" w:rsidR="00F43AD0" w:rsidRDefault="00F43AD0" w:rsidP="00322A44">
            <w:pPr>
              <w:pStyle w:val="TableParagraph"/>
              <w:spacing w:before="18" w:line="168" w:lineRule="exact"/>
              <w:ind w:left="32"/>
              <w:rPr>
                <w:sz w:val="16"/>
              </w:rPr>
            </w:pPr>
            <w:r>
              <w:rPr>
                <w:sz w:val="16"/>
              </w:rPr>
              <w:t>main</w:t>
            </w:r>
            <w:r>
              <w:rPr>
                <w:spacing w:val="3"/>
                <w:sz w:val="16"/>
              </w:rPr>
              <w:t xml:space="preserve"> </w:t>
            </w:r>
            <w:r>
              <w:rPr>
                <w:sz w:val="16"/>
              </w:rPr>
              <w:t>bar</w:t>
            </w:r>
            <w:r>
              <w:rPr>
                <w:spacing w:val="4"/>
                <w:sz w:val="16"/>
              </w:rPr>
              <w:t xml:space="preserve"> </w:t>
            </w:r>
            <w:r>
              <w:rPr>
                <w:sz w:val="16"/>
              </w:rPr>
              <w:t>#</w:t>
            </w:r>
            <w:r>
              <w:rPr>
                <w:spacing w:val="3"/>
                <w:sz w:val="16"/>
              </w:rPr>
              <w:t xml:space="preserve"> </w:t>
            </w:r>
            <w:r>
              <w:rPr>
                <w:sz w:val="16"/>
              </w:rPr>
              <w:t>4</w:t>
            </w:r>
            <w:r>
              <w:rPr>
                <w:spacing w:val="3"/>
                <w:sz w:val="16"/>
              </w:rPr>
              <w:t xml:space="preserve"> </w:t>
            </w:r>
            <w:proofErr w:type="spellStart"/>
            <w:r>
              <w:rPr>
                <w:sz w:val="16"/>
              </w:rPr>
              <w:t>stirups</w:t>
            </w:r>
            <w:proofErr w:type="spellEnd"/>
            <w:r>
              <w:rPr>
                <w:spacing w:val="50"/>
                <w:sz w:val="16"/>
              </w:rPr>
              <w:t xml:space="preserve">  </w:t>
            </w:r>
            <w:r>
              <w:rPr>
                <w:sz w:val="16"/>
              </w:rPr>
              <w:t>#</w:t>
            </w:r>
            <w:r>
              <w:rPr>
                <w:spacing w:val="3"/>
                <w:sz w:val="16"/>
              </w:rPr>
              <w:t xml:space="preserve"> </w:t>
            </w:r>
            <w:r>
              <w:rPr>
                <w:sz w:val="16"/>
              </w:rPr>
              <w:t>3</w:t>
            </w:r>
            <w:r>
              <w:rPr>
                <w:spacing w:val="3"/>
                <w:sz w:val="16"/>
              </w:rPr>
              <w:t xml:space="preserve"> </w:t>
            </w:r>
            <w:r>
              <w:rPr>
                <w:sz w:val="16"/>
              </w:rPr>
              <w:t>@</w:t>
            </w:r>
            <w:r>
              <w:rPr>
                <w:spacing w:val="2"/>
                <w:sz w:val="16"/>
              </w:rPr>
              <w:t xml:space="preserve"> </w:t>
            </w:r>
            <w:r>
              <w:rPr>
                <w:sz w:val="16"/>
              </w:rPr>
              <w:t>6</w:t>
            </w:r>
            <w:r>
              <w:rPr>
                <w:spacing w:val="3"/>
                <w:sz w:val="16"/>
              </w:rPr>
              <w:t xml:space="preserve"> </w:t>
            </w:r>
            <w:r>
              <w:rPr>
                <w:spacing w:val="-5"/>
                <w:sz w:val="16"/>
              </w:rPr>
              <w:t>c/c</w:t>
            </w:r>
          </w:p>
        </w:tc>
        <w:tc>
          <w:tcPr>
            <w:tcW w:w="728" w:type="dxa"/>
          </w:tcPr>
          <w:p w14:paraId="30FAF490" w14:textId="77777777" w:rsidR="00F43AD0" w:rsidRDefault="00F43AD0" w:rsidP="00322A44">
            <w:pPr>
              <w:pStyle w:val="TableParagraph"/>
              <w:spacing w:before="104"/>
              <w:ind w:right="74"/>
              <w:jc w:val="right"/>
              <w:rPr>
                <w:sz w:val="16"/>
              </w:rPr>
            </w:pPr>
            <w:r>
              <w:rPr>
                <w:spacing w:val="-2"/>
                <w:sz w:val="16"/>
              </w:rPr>
              <w:t>88.00</w:t>
            </w:r>
          </w:p>
        </w:tc>
        <w:tc>
          <w:tcPr>
            <w:tcW w:w="562" w:type="dxa"/>
          </w:tcPr>
          <w:p w14:paraId="2684F3F5" w14:textId="77777777" w:rsidR="00F43AD0" w:rsidRDefault="00F43AD0" w:rsidP="00322A44">
            <w:pPr>
              <w:pStyle w:val="TableParagraph"/>
              <w:spacing w:before="106"/>
              <w:ind w:right="60"/>
              <w:jc w:val="right"/>
              <w:rPr>
                <w:sz w:val="16"/>
              </w:rPr>
            </w:pPr>
            <w:r>
              <w:rPr>
                <w:spacing w:val="-4"/>
                <w:sz w:val="16"/>
              </w:rPr>
              <w:t>0.75</w:t>
            </w:r>
          </w:p>
        </w:tc>
        <w:tc>
          <w:tcPr>
            <w:tcW w:w="646" w:type="dxa"/>
          </w:tcPr>
          <w:p w14:paraId="558FC7F5" w14:textId="77777777" w:rsidR="00F43AD0" w:rsidRDefault="00F43AD0" w:rsidP="00322A44">
            <w:pPr>
              <w:pStyle w:val="TableParagraph"/>
              <w:spacing w:before="106"/>
              <w:ind w:left="195"/>
              <w:jc w:val="center"/>
              <w:rPr>
                <w:sz w:val="16"/>
              </w:rPr>
            </w:pPr>
            <w:r>
              <w:rPr>
                <w:spacing w:val="-4"/>
                <w:sz w:val="16"/>
              </w:rPr>
              <w:t>0.75</w:t>
            </w:r>
          </w:p>
        </w:tc>
        <w:tc>
          <w:tcPr>
            <w:tcW w:w="703" w:type="dxa"/>
          </w:tcPr>
          <w:p w14:paraId="07F6E690" w14:textId="77777777" w:rsidR="00F43AD0" w:rsidRDefault="00F43AD0" w:rsidP="00322A44">
            <w:pPr>
              <w:pStyle w:val="TableParagraph"/>
              <w:spacing w:before="106"/>
              <w:ind w:right="38"/>
              <w:jc w:val="right"/>
              <w:rPr>
                <w:sz w:val="16"/>
              </w:rPr>
            </w:pPr>
            <w:r>
              <w:rPr>
                <w:spacing w:val="-2"/>
                <w:sz w:val="16"/>
              </w:rPr>
              <w:t>220.06</w:t>
            </w:r>
          </w:p>
        </w:tc>
        <w:tc>
          <w:tcPr>
            <w:tcW w:w="513" w:type="dxa"/>
          </w:tcPr>
          <w:p w14:paraId="25F7CCA6" w14:textId="77777777" w:rsidR="00F43AD0" w:rsidRDefault="00F43AD0" w:rsidP="00322A44">
            <w:pPr>
              <w:pStyle w:val="TableParagraph"/>
              <w:spacing w:before="106"/>
              <w:ind w:left="58"/>
              <w:jc w:val="center"/>
              <w:rPr>
                <w:sz w:val="16"/>
              </w:rPr>
            </w:pPr>
            <w:r>
              <w:rPr>
                <w:spacing w:val="-5"/>
                <w:sz w:val="16"/>
              </w:rPr>
              <w:t>kg</w:t>
            </w:r>
          </w:p>
        </w:tc>
        <w:tc>
          <w:tcPr>
            <w:tcW w:w="1097" w:type="dxa"/>
            <w:gridSpan w:val="2"/>
          </w:tcPr>
          <w:p w14:paraId="2E72C7D5" w14:textId="77777777" w:rsidR="00F43AD0" w:rsidRDefault="00F43AD0" w:rsidP="00322A44">
            <w:pPr>
              <w:pStyle w:val="TableParagraph"/>
              <w:spacing w:before="104"/>
              <w:ind w:right="74"/>
              <w:jc w:val="right"/>
              <w:rPr>
                <w:sz w:val="16"/>
              </w:rPr>
            </w:pPr>
            <w:r>
              <w:rPr>
                <w:spacing w:val="-2"/>
                <w:sz w:val="16"/>
              </w:rPr>
              <w:t>275.00</w:t>
            </w:r>
          </w:p>
        </w:tc>
        <w:tc>
          <w:tcPr>
            <w:tcW w:w="1252" w:type="dxa"/>
            <w:gridSpan w:val="2"/>
          </w:tcPr>
          <w:p w14:paraId="046913D2" w14:textId="77777777" w:rsidR="00F43AD0" w:rsidRDefault="00F43AD0" w:rsidP="00322A44">
            <w:pPr>
              <w:pStyle w:val="TableParagraph"/>
              <w:spacing w:before="109"/>
              <w:ind w:right="39"/>
              <w:jc w:val="right"/>
              <w:rPr>
                <w:b/>
                <w:sz w:val="16"/>
              </w:rPr>
            </w:pPr>
          </w:p>
        </w:tc>
      </w:tr>
      <w:tr w:rsidR="00F43AD0" w14:paraId="64F6EA0A" w14:textId="77777777" w:rsidTr="00F74071">
        <w:trPr>
          <w:gridBefore w:val="1"/>
          <w:wBefore w:w="16" w:type="dxa"/>
          <w:trHeight w:val="201"/>
        </w:trPr>
        <w:tc>
          <w:tcPr>
            <w:tcW w:w="490" w:type="dxa"/>
            <w:gridSpan w:val="2"/>
          </w:tcPr>
          <w:p w14:paraId="3C477B98" w14:textId="77777777" w:rsidR="00F43AD0" w:rsidRDefault="00F43AD0" w:rsidP="00322A44">
            <w:pPr>
              <w:pStyle w:val="TableParagraph"/>
              <w:rPr>
                <w:rFonts w:ascii="Times New Roman"/>
                <w:sz w:val="14"/>
              </w:rPr>
            </w:pPr>
          </w:p>
        </w:tc>
        <w:tc>
          <w:tcPr>
            <w:tcW w:w="3328" w:type="dxa"/>
          </w:tcPr>
          <w:p w14:paraId="1D5D566E" w14:textId="77777777" w:rsidR="00F43AD0" w:rsidRDefault="00F43AD0" w:rsidP="00322A44">
            <w:pPr>
              <w:pStyle w:val="TableParagraph"/>
              <w:spacing w:before="11" w:line="171" w:lineRule="exact"/>
              <w:ind w:left="32"/>
              <w:rPr>
                <w:b/>
                <w:sz w:val="16"/>
              </w:rPr>
            </w:pPr>
            <w:r>
              <w:rPr>
                <w:b/>
                <w:spacing w:val="-2"/>
                <w:sz w:val="16"/>
              </w:rPr>
              <w:t>concreting</w:t>
            </w:r>
          </w:p>
        </w:tc>
        <w:tc>
          <w:tcPr>
            <w:tcW w:w="728" w:type="dxa"/>
          </w:tcPr>
          <w:p w14:paraId="20C97621" w14:textId="77777777" w:rsidR="00F43AD0" w:rsidRDefault="00F43AD0" w:rsidP="00322A44">
            <w:pPr>
              <w:pStyle w:val="TableParagraph"/>
              <w:rPr>
                <w:rFonts w:ascii="Times New Roman"/>
                <w:sz w:val="14"/>
              </w:rPr>
            </w:pPr>
          </w:p>
        </w:tc>
        <w:tc>
          <w:tcPr>
            <w:tcW w:w="562" w:type="dxa"/>
          </w:tcPr>
          <w:p w14:paraId="6BC5A45B" w14:textId="77777777" w:rsidR="00F43AD0" w:rsidRDefault="00F43AD0" w:rsidP="00322A44">
            <w:pPr>
              <w:pStyle w:val="TableParagraph"/>
              <w:rPr>
                <w:rFonts w:ascii="Times New Roman"/>
                <w:sz w:val="14"/>
              </w:rPr>
            </w:pPr>
          </w:p>
        </w:tc>
        <w:tc>
          <w:tcPr>
            <w:tcW w:w="646" w:type="dxa"/>
          </w:tcPr>
          <w:p w14:paraId="183F2522" w14:textId="77777777" w:rsidR="00F43AD0" w:rsidRDefault="00F43AD0" w:rsidP="00322A44">
            <w:pPr>
              <w:pStyle w:val="TableParagraph"/>
              <w:rPr>
                <w:rFonts w:ascii="Times New Roman"/>
                <w:sz w:val="14"/>
              </w:rPr>
            </w:pPr>
          </w:p>
        </w:tc>
        <w:tc>
          <w:tcPr>
            <w:tcW w:w="703" w:type="dxa"/>
          </w:tcPr>
          <w:p w14:paraId="49803662" w14:textId="77777777" w:rsidR="00F43AD0" w:rsidRDefault="00F43AD0" w:rsidP="00322A44">
            <w:pPr>
              <w:pStyle w:val="TableParagraph"/>
              <w:rPr>
                <w:rFonts w:ascii="Times New Roman"/>
                <w:sz w:val="14"/>
              </w:rPr>
            </w:pPr>
          </w:p>
        </w:tc>
        <w:tc>
          <w:tcPr>
            <w:tcW w:w="513" w:type="dxa"/>
          </w:tcPr>
          <w:p w14:paraId="56B32DCF" w14:textId="77777777" w:rsidR="00F43AD0" w:rsidRDefault="00F43AD0" w:rsidP="00322A44">
            <w:pPr>
              <w:pStyle w:val="TableParagraph"/>
              <w:rPr>
                <w:rFonts w:ascii="Times New Roman"/>
                <w:sz w:val="14"/>
              </w:rPr>
            </w:pPr>
          </w:p>
        </w:tc>
        <w:tc>
          <w:tcPr>
            <w:tcW w:w="1097" w:type="dxa"/>
            <w:gridSpan w:val="2"/>
          </w:tcPr>
          <w:p w14:paraId="32F140BB" w14:textId="77777777" w:rsidR="00F43AD0" w:rsidRDefault="00F43AD0" w:rsidP="00322A44">
            <w:pPr>
              <w:pStyle w:val="TableParagraph"/>
              <w:rPr>
                <w:rFonts w:ascii="Times New Roman"/>
                <w:sz w:val="14"/>
              </w:rPr>
            </w:pPr>
          </w:p>
        </w:tc>
        <w:tc>
          <w:tcPr>
            <w:tcW w:w="1252" w:type="dxa"/>
            <w:gridSpan w:val="2"/>
          </w:tcPr>
          <w:p w14:paraId="6C4D1A4D" w14:textId="77777777" w:rsidR="00F43AD0" w:rsidRDefault="00F43AD0" w:rsidP="00322A44">
            <w:pPr>
              <w:pStyle w:val="TableParagraph"/>
              <w:rPr>
                <w:rFonts w:ascii="Times New Roman"/>
                <w:sz w:val="14"/>
              </w:rPr>
            </w:pPr>
          </w:p>
        </w:tc>
      </w:tr>
      <w:tr w:rsidR="00F43AD0" w14:paraId="700DA8AA" w14:textId="77777777" w:rsidTr="00F74071">
        <w:trPr>
          <w:gridBefore w:val="1"/>
          <w:wBefore w:w="16" w:type="dxa"/>
          <w:trHeight w:val="201"/>
        </w:trPr>
        <w:tc>
          <w:tcPr>
            <w:tcW w:w="490" w:type="dxa"/>
            <w:gridSpan w:val="2"/>
          </w:tcPr>
          <w:p w14:paraId="6F7D7B64" w14:textId="77777777" w:rsidR="00F43AD0" w:rsidRDefault="00F43AD0" w:rsidP="00322A44">
            <w:pPr>
              <w:pStyle w:val="TableParagraph"/>
              <w:rPr>
                <w:rFonts w:ascii="Times New Roman"/>
                <w:sz w:val="14"/>
              </w:rPr>
            </w:pPr>
          </w:p>
        </w:tc>
        <w:tc>
          <w:tcPr>
            <w:tcW w:w="3328" w:type="dxa"/>
          </w:tcPr>
          <w:p w14:paraId="3BF38B89" w14:textId="77777777" w:rsidR="00F43AD0" w:rsidRDefault="00F43AD0" w:rsidP="00322A44">
            <w:pPr>
              <w:pStyle w:val="TableParagraph"/>
              <w:spacing w:before="3" w:line="178" w:lineRule="exact"/>
              <w:ind w:left="32"/>
              <w:rPr>
                <w:sz w:val="16"/>
              </w:rPr>
            </w:pPr>
            <w:proofErr w:type="spellStart"/>
            <w:r>
              <w:rPr>
                <w:sz w:val="16"/>
              </w:rPr>
              <w:t>Room+washroom</w:t>
            </w:r>
            <w:proofErr w:type="spellEnd"/>
            <w:r>
              <w:rPr>
                <w:spacing w:val="10"/>
                <w:sz w:val="16"/>
              </w:rPr>
              <w:t xml:space="preserve"> </w:t>
            </w:r>
            <w:r>
              <w:rPr>
                <w:spacing w:val="-2"/>
                <w:sz w:val="16"/>
              </w:rPr>
              <w:t>Columns</w:t>
            </w:r>
          </w:p>
        </w:tc>
        <w:tc>
          <w:tcPr>
            <w:tcW w:w="728" w:type="dxa"/>
          </w:tcPr>
          <w:p w14:paraId="093CE94E" w14:textId="77777777" w:rsidR="00F43AD0" w:rsidRDefault="00F43AD0" w:rsidP="00322A44">
            <w:pPr>
              <w:pStyle w:val="TableParagraph"/>
              <w:spacing w:before="10" w:line="171" w:lineRule="exact"/>
              <w:ind w:right="51"/>
              <w:jc w:val="right"/>
              <w:rPr>
                <w:sz w:val="16"/>
              </w:rPr>
            </w:pPr>
            <w:r>
              <w:rPr>
                <w:spacing w:val="-4"/>
                <w:sz w:val="16"/>
              </w:rPr>
              <w:t>0.75</w:t>
            </w:r>
          </w:p>
        </w:tc>
        <w:tc>
          <w:tcPr>
            <w:tcW w:w="562" w:type="dxa"/>
          </w:tcPr>
          <w:p w14:paraId="00CF0359" w14:textId="77777777" w:rsidR="00F43AD0" w:rsidRDefault="00F43AD0" w:rsidP="00322A44">
            <w:pPr>
              <w:pStyle w:val="TableParagraph"/>
              <w:spacing w:before="10" w:line="171" w:lineRule="exact"/>
              <w:ind w:right="60"/>
              <w:jc w:val="right"/>
              <w:rPr>
                <w:sz w:val="16"/>
              </w:rPr>
            </w:pPr>
            <w:r>
              <w:rPr>
                <w:spacing w:val="-4"/>
                <w:sz w:val="16"/>
              </w:rPr>
              <w:t>0.75</w:t>
            </w:r>
          </w:p>
        </w:tc>
        <w:tc>
          <w:tcPr>
            <w:tcW w:w="646" w:type="dxa"/>
          </w:tcPr>
          <w:p w14:paraId="20C00EAD" w14:textId="77777777" w:rsidR="00F43AD0" w:rsidRDefault="00F43AD0" w:rsidP="00322A44">
            <w:pPr>
              <w:pStyle w:val="TableParagraph"/>
              <w:spacing w:before="10" w:line="171" w:lineRule="exact"/>
              <w:ind w:left="103"/>
              <w:jc w:val="center"/>
              <w:rPr>
                <w:sz w:val="16"/>
              </w:rPr>
            </w:pPr>
            <w:r>
              <w:rPr>
                <w:spacing w:val="-2"/>
                <w:sz w:val="16"/>
              </w:rPr>
              <w:t>12.00</w:t>
            </w:r>
          </w:p>
        </w:tc>
        <w:tc>
          <w:tcPr>
            <w:tcW w:w="703" w:type="dxa"/>
          </w:tcPr>
          <w:p w14:paraId="02FFD62C" w14:textId="77777777" w:rsidR="00F43AD0" w:rsidRDefault="00F43AD0" w:rsidP="00322A44">
            <w:pPr>
              <w:pStyle w:val="TableParagraph"/>
              <w:spacing w:before="10" w:line="171" w:lineRule="exact"/>
              <w:ind w:right="39"/>
              <w:jc w:val="right"/>
              <w:rPr>
                <w:sz w:val="16"/>
              </w:rPr>
            </w:pPr>
            <w:r>
              <w:rPr>
                <w:spacing w:val="-2"/>
                <w:sz w:val="16"/>
              </w:rPr>
              <w:t>54.00</w:t>
            </w:r>
          </w:p>
        </w:tc>
        <w:tc>
          <w:tcPr>
            <w:tcW w:w="513" w:type="dxa"/>
          </w:tcPr>
          <w:p w14:paraId="2BC8145D" w14:textId="77777777" w:rsidR="00F43AD0" w:rsidRDefault="00F43AD0" w:rsidP="00322A44">
            <w:pPr>
              <w:pStyle w:val="TableParagraph"/>
              <w:rPr>
                <w:rFonts w:ascii="Times New Roman"/>
                <w:sz w:val="14"/>
              </w:rPr>
            </w:pPr>
          </w:p>
        </w:tc>
        <w:tc>
          <w:tcPr>
            <w:tcW w:w="1097" w:type="dxa"/>
            <w:gridSpan w:val="2"/>
          </w:tcPr>
          <w:p w14:paraId="35C202BA" w14:textId="77777777" w:rsidR="00F43AD0" w:rsidRDefault="00F43AD0" w:rsidP="00322A44">
            <w:pPr>
              <w:pStyle w:val="TableParagraph"/>
              <w:rPr>
                <w:rFonts w:ascii="Times New Roman"/>
                <w:sz w:val="14"/>
              </w:rPr>
            </w:pPr>
          </w:p>
        </w:tc>
        <w:tc>
          <w:tcPr>
            <w:tcW w:w="1252" w:type="dxa"/>
            <w:gridSpan w:val="2"/>
          </w:tcPr>
          <w:p w14:paraId="6EEF5E9D" w14:textId="77777777" w:rsidR="00F43AD0" w:rsidRDefault="00F43AD0" w:rsidP="00322A44">
            <w:pPr>
              <w:pStyle w:val="TableParagraph"/>
              <w:rPr>
                <w:rFonts w:ascii="Times New Roman"/>
                <w:sz w:val="14"/>
              </w:rPr>
            </w:pPr>
          </w:p>
        </w:tc>
      </w:tr>
      <w:tr w:rsidR="00F43AD0" w14:paraId="1CCA8361" w14:textId="77777777" w:rsidTr="00F74071">
        <w:trPr>
          <w:gridBefore w:val="1"/>
          <w:wBefore w:w="16" w:type="dxa"/>
          <w:trHeight w:val="201"/>
        </w:trPr>
        <w:tc>
          <w:tcPr>
            <w:tcW w:w="490" w:type="dxa"/>
            <w:gridSpan w:val="2"/>
          </w:tcPr>
          <w:p w14:paraId="570C76DF" w14:textId="77777777" w:rsidR="00F43AD0" w:rsidRDefault="00F43AD0" w:rsidP="00322A44">
            <w:pPr>
              <w:pStyle w:val="TableParagraph"/>
              <w:rPr>
                <w:rFonts w:ascii="Times New Roman"/>
                <w:sz w:val="14"/>
              </w:rPr>
            </w:pPr>
          </w:p>
        </w:tc>
        <w:tc>
          <w:tcPr>
            <w:tcW w:w="3328" w:type="dxa"/>
          </w:tcPr>
          <w:p w14:paraId="14391F42" w14:textId="77777777" w:rsidR="00F43AD0" w:rsidRDefault="00F43AD0" w:rsidP="00322A44">
            <w:pPr>
              <w:pStyle w:val="TableParagraph"/>
              <w:spacing w:before="3" w:line="178" w:lineRule="exact"/>
              <w:ind w:left="32"/>
              <w:rPr>
                <w:sz w:val="16"/>
              </w:rPr>
            </w:pPr>
            <w:r>
              <w:rPr>
                <w:sz w:val="16"/>
              </w:rPr>
              <w:t>Door</w:t>
            </w:r>
            <w:r>
              <w:rPr>
                <w:spacing w:val="2"/>
                <w:sz w:val="16"/>
              </w:rPr>
              <w:t xml:space="preserve"> </w:t>
            </w:r>
            <w:r>
              <w:rPr>
                <w:spacing w:val="-4"/>
                <w:sz w:val="16"/>
              </w:rPr>
              <w:t>band</w:t>
            </w:r>
          </w:p>
        </w:tc>
        <w:tc>
          <w:tcPr>
            <w:tcW w:w="728" w:type="dxa"/>
          </w:tcPr>
          <w:p w14:paraId="6E70DD13" w14:textId="77777777" w:rsidR="00F43AD0" w:rsidRDefault="00F43AD0" w:rsidP="00322A44">
            <w:pPr>
              <w:pStyle w:val="TableParagraph"/>
              <w:spacing w:before="8" w:line="173" w:lineRule="exact"/>
              <w:ind w:right="74"/>
              <w:jc w:val="right"/>
              <w:rPr>
                <w:sz w:val="16"/>
              </w:rPr>
            </w:pPr>
            <w:r>
              <w:rPr>
                <w:spacing w:val="-2"/>
                <w:sz w:val="16"/>
              </w:rPr>
              <w:t>88.00</w:t>
            </w:r>
          </w:p>
        </w:tc>
        <w:tc>
          <w:tcPr>
            <w:tcW w:w="562" w:type="dxa"/>
          </w:tcPr>
          <w:p w14:paraId="7ADE0148" w14:textId="77777777" w:rsidR="00F43AD0" w:rsidRDefault="00F43AD0" w:rsidP="00322A44">
            <w:pPr>
              <w:pStyle w:val="TableParagraph"/>
              <w:spacing w:before="10" w:line="171" w:lineRule="exact"/>
              <w:ind w:right="60"/>
              <w:jc w:val="right"/>
              <w:rPr>
                <w:sz w:val="16"/>
              </w:rPr>
            </w:pPr>
            <w:r>
              <w:rPr>
                <w:spacing w:val="-4"/>
                <w:sz w:val="16"/>
              </w:rPr>
              <w:t>0.75</w:t>
            </w:r>
          </w:p>
        </w:tc>
        <w:tc>
          <w:tcPr>
            <w:tcW w:w="646" w:type="dxa"/>
          </w:tcPr>
          <w:p w14:paraId="31E43034" w14:textId="77777777" w:rsidR="00F43AD0" w:rsidRDefault="00F43AD0" w:rsidP="00322A44">
            <w:pPr>
              <w:pStyle w:val="TableParagraph"/>
              <w:spacing w:before="10" w:line="171" w:lineRule="exact"/>
              <w:ind w:left="195"/>
              <w:jc w:val="center"/>
              <w:rPr>
                <w:sz w:val="16"/>
              </w:rPr>
            </w:pPr>
            <w:r>
              <w:rPr>
                <w:spacing w:val="-4"/>
                <w:sz w:val="16"/>
              </w:rPr>
              <w:t>0.75</w:t>
            </w:r>
          </w:p>
        </w:tc>
        <w:tc>
          <w:tcPr>
            <w:tcW w:w="703" w:type="dxa"/>
          </w:tcPr>
          <w:p w14:paraId="1A19F6E9" w14:textId="77777777" w:rsidR="00F43AD0" w:rsidRDefault="00F43AD0" w:rsidP="00322A44">
            <w:pPr>
              <w:pStyle w:val="TableParagraph"/>
              <w:spacing w:before="10" w:line="171" w:lineRule="exact"/>
              <w:ind w:right="39"/>
              <w:jc w:val="right"/>
              <w:rPr>
                <w:sz w:val="16"/>
              </w:rPr>
            </w:pPr>
            <w:r>
              <w:rPr>
                <w:spacing w:val="-2"/>
                <w:sz w:val="16"/>
              </w:rPr>
              <w:t>49.50</w:t>
            </w:r>
          </w:p>
        </w:tc>
        <w:tc>
          <w:tcPr>
            <w:tcW w:w="513" w:type="dxa"/>
          </w:tcPr>
          <w:p w14:paraId="71220F13" w14:textId="77777777" w:rsidR="00F43AD0" w:rsidRDefault="00F43AD0" w:rsidP="00322A44">
            <w:pPr>
              <w:pStyle w:val="TableParagraph"/>
              <w:rPr>
                <w:rFonts w:ascii="Times New Roman"/>
                <w:sz w:val="14"/>
              </w:rPr>
            </w:pPr>
          </w:p>
        </w:tc>
        <w:tc>
          <w:tcPr>
            <w:tcW w:w="1097" w:type="dxa"/>
            <w:gridSpan w:val="2"/>
          </w:tcPr>
          <w:p w14:paraId="42A94237" w14:textId="77777777" w:rsidR="00F43AD0" w:rsidRDefault="00F43AD0" w:rsidP="00322A44">
            <w:pPr>
              <w:pStyle w:val="TableParagraph"/>
              <w:rPr>
                <w:rFonts w:ascii="Times New Roman"/>
                <w:sz w:val="14"/>
              </w:rPr>
            </w:pPr>
          </w:p>
        </w:tc>
        <w:tc>
          <w:tcPr>
            <w:tcW w:w="1252" w:type="dxa"/>
            <w:gridSpan w:val="2"/>
          </w:tcPr>
          <w:p w14:paraId="725E0AA0" w14:textId="77777777" w:rsidR="00F43AD0" w:rsidRDefault="00F43AD0" w:rsidP="00322A44">
            <w:pPr>
              <w:pStyle w:val="TableParagraph"/>
              <w:rPr>
                <w:rFonts w:ascii="Times New Roman"/>
                <w:sz w:val="14"/>
              </w:rPr>
            </w:pPr>
          </w:p>
        </w:tc>
      </w:tr>
      <w:tr w:rsidR="00F43AD0" w14:paraId="25EDF732" w14:textId="77777777" w:rsidTr="00F74071">
        <w:trPr>
          <w:gridBefore w:val="1"/>
          <w:wBefore w:w="16" w:type="dxa"/>
          <w:trHeight w:val="200"/>
        </w:trPr>
        <w:tc>
          <w:tcPr>
            <w:tcW w:w="490" w:type="dxa"/>
            <w:gridSpan w:val="2"/>
          </w:tcPr>
          <w:p w14:paraId="201EDF68" w14:textId="77777777" w:rsidR="00F43AD0" w:rsidRDefault="00F43AD0" w:rsidP="00322A44">
            <w:pPr>
              <w:pStyle w:val="TableParagraph"/>
              <w:rPr>
                <w:rFonts w:ascii="Times New Roman"/>
                <w:sz w:val="14"/>
              </w:rPr>
            </w:pPr>
          </w:p>
        </w:tc>
        <w:tc>
          <w:tcPr>
            <w:tcW w:w="3328" w:type="dxa"/>
          </w:tcPr>
          <w:p w14:paraId="5B6D50FA" w14:textId="77777777" w:rsidR="00F43AD0" w:rsidRDefault="00F43AD0" w:rsidP="00322A44">
            <w:pPr>
              <w:pStyle w:val="TableParagraph"/>
              <w:rPr>
                <w:rFonts w:ascii="Times New Roman"/>
                <w:sz w:val="14"/>
              </w:rPr>
            </w:pPr>
          </w:p>
        </w:tc>
        <w:tc>
          <w:tcPr>
            <w:tcW w:w="728" w:type="dxa"/>
          </w:tcPr>
          <w:p w14:paraId="0BC86981" w14:textId="77777777" w:rsidR="00F43AD0" w:rsidRDefault="00F43AD0" w:rsidP="00322A44">
            <w:pPr>
              <w:pStyle w:val="TableParagraph"/>
              <w:rPr>
                <w:rFonts w:ascii="Times New Roman"/>
                <w:sz w:val="14"/>
              </w:rPr>
            </w:pPr>
          </w:p>
        </w:tc>
        <w:tc>
          <w:tcPr>
            <w:tcW w:w="562" w:type="dxa"/>
          </w:tcPr>
          <w:p w14:paraId="228435CF" w14:textId="77777777" w:rsidR="00F43AD0" w:rsidRDefault="00F43AD0" w:rsidP="00322A44">
            <w:pPr>
              <w:pStyle w:val="TableParagraph"/>
              <w:rPr>
                <w:rFonts w:ascii="Times New Roman"/>
                <w:sz w:val="14"/>
              </w:rPr>
            </w:pPr>
          </w:p>
        </w:tc>
        <w:tc>
          <w:tcPr>
            <w:tcW w:w="646" w:type="dxa"/>
          </w:tcPr>
          <w:p w14:paraId="451105AA" w14:textId="77777777" w:rsidR="00F43AD0" w:rsidRDefault="00F43AD0" w:rsidP="00322A44">
            <w:pPr>
              <w:pStyle w:val="TableParagraph"/>
              <w:rPr>
                <w:rFonts w:ascii="Times New Roman"/>
                <w:sz w:val="14"/>
              </w:rPr>
            </w:pPr>
          </w:p>
        </w:tc>
        <w:tc>
          <w:tcPr>
            <w:tcW w:w="703" w:type="dxa"/>
          </w:tcPr>
          <w:p w14:paraId="39131ED4" w14:textId="77777777" w:rsidR="00F43AD0" w:rsidRDefault="00F43AD0" w:rsidP="00322A44">
            <w:pPr>
              <w:pStyle w:val="TableParagraph"/>
              <w:spacing w:before="10" w:line="171" w:lineRule="exact"/>
              <w:ind w:right="38"/>
              <w:jc w:val="right"/>
              <w:rPr>
                <w:sz w:val="16"/>
              </w:rPr>
            </w:pPr>
            <w:r>
              <w:rPr>
                <w:spacing w:val="-2"/>
                <w:sz w:val="16"/>
              </w:rPr>
              <w:t>103.50</w:t>
            </w:r>
          </w:p>
        </w:tc>
        <w:tc>
          <w:tcPr>
            <w:tcW w:w="513" w:type="dxa"/>
          </w:tcPr>
          <w:p w14:paraId="2D927D37" w14:textId="77777777" w:rsidR="00F43AD0" w:rsidRDefault="00F43AD0" w:rsidP="00322A44">
            <w:pPr>
              <w:pStyle w:val="TableParagraph"/>
              <w:spacing w:before="8" w:line="173" w:lineRule="exact"/>
              <w:ind w:left="58" w:right="29"/>
              <w:jc w:val="center"/>
              <w:rPr>
                <w:sz w:val="16"/>
              </w:rPr>
            </w:pPr>
            <w:proofErr w:type="spellStart"/>
            <w:r>
              <w:rPr>
                <w:spacing w:val="-2"/>
                <w:sz w:val="16"/>
              </w:rPr>
              <w:t>Cu.ft</w:t>
            </w:r>
            <w:proofErr w:type="spellEnd"/>
          </w:p>
        </w:tc>
        <w:tc>
          <w:tcPr>
            <w:tcW w:w="1097" w:type="dxa"/>
            <w:gridSpan w:val="2"/>
          </w:tcPr>
          <w:p w14:paraId="67DA646B" w14:textId="77777777" w:rsidR="00F43AD0" w:rsidRDefault="00F43AD0" w:rsidP="00322A44">
            <w:pPr>
              <w:pStyle w:val="TableParagraph"/>
              <w:spacing w:before="8" w:line="173" w:lineRule="exact"/>
              <w:ind w:right="74"/>
              <w:jc w:val="right"/>
              <w:rPr>
                <w:sz w:val="16"/>
              </w:rPr>
            </w:pPr>
            <w:r>
              <w:rPr>
                <w:spacing w:val="-2"/>
                <w:sz w:val="16"/>
              </w:rPr>
              <w:t>330.00</w:t>
            </w:r>
          </w:p>
        </w:tc>
        <w:tc>
          <w:tcPr>
            <w:tcW w:w="1252" w:type="dxa"/>
            <w:gridSpan w:val="2"/>
          </w:tcPr>
          <w:p w14:paraId="404B5AFA" w14:textId="77777777" w:rsidR="00F43AD0" w:rsidRDefault="00F43AD0" w:rsidP="00322A44">
            <w:pPr>
              <w:pStyle w:val="TableParagraph"/>
              <w:spacing w:before="13" w:line="168" w:lineRule="exact"/>
              <w:ind w:right="39"/>
              <w:jc w:val="right"/>
              <w:rPr>
                <w:b/>
                <w:sz w:val="16"/>
              </w:rPr>
            </w:pPr>
          </w:p>
        </w:tc>
      </w:tr>
      <w:tr w:rsidR="00F43AD0" w14:paraId="4D765B07" w14:textId="77777777" w:rsidTr="00F74071">
        <w:trPr>
          <w:gridBefore w:val="1"/>
          <w:wBefore w:w="16" w:type="dxa"/>
          <w:trHeight w:val="201"/>
        </w:trPr>
        <w:tc>
          <w:tcPr>
            <w:tcW w:w="490" w:type="dxa"/>
            <w:gridSpan w:val="2"/>
          </w:tcPr>
          <w:p w14:paraId="353112DB" w14:textId="77777777" w:rsidR="00F43AD0" w:rsidRDefault="00F43AD0" w:rsidP="00322A44">
            <w:pPr>
              <w:pStyle w:val="TableParagraph"/>
              <w:spacing w:before="13" w:line="168" w:lineRule="exact"/>
              <w:ind w:left="18"/>
              <w:jc w:val="center"/>
              <w:rPr>
                <w:b/>
                <w:sz w:val="16"/>
              </w:rPr>
            </w:pPr>
            <w:r>
              <w:rPr>
                <w:b/>
                <w:spacing w:val="-10"/>
                <w:sz w:val="16"/>
              </w:rPr>
              <w:t>5</w:t>
            </w:r>
          </w:p>
        </w:tc>
        <w:tc>
          <w:tcPr>
            <w:tcW w:w="3328" w:type="dxa"/>
          </w:tcPr>
          <w:p w14:paraId="36AD1F4B" w14:textId="77777777" w:rsidR="00F43AD0" w:rsidRDefault="00F43AD0" w:rsidP="00322A44">
            <w:pPr>
              <w:pStyle w:val="TableParagraph"/>
              <w:spacing w:before="10" w:line="171" w:lineRule="exact"/>
              <w:ind w:left="32"/>
              <w:rPr>
                <w:b/>
                <w:sz w:val="16"/>
              </w:rPr>
            </w:pPr>
            <w:r>
              <w:rPr>
                <w:b/>
                <w:sz w:val="16"/>
              </w:rPr>
              <w:t>Brick</w:t>
            </w:r>
            <w:r>
              <w:rPr>
                <w:b/>
                <w:spacing w:val="7"/>
                <w:sz w:val="16"/>
              </w:rPr>
              <w:t xml:space="preserve"> </w:t>
            </w:r>
            <w:r>
              <w:rPr>
                <w:b/>
                <w:spacing w:val="-2"/>
                <w:sz w:val="16"/>
              </w:rPr>
              <w:t>masonry</w:t>
            </w:r>
          </w:p>
        </w:tc>
        <w:tc>
          <w:tcPr>
            <w:tcW w:w="728" w:type="dxa"/>
          </w:tcPr>
          <w:p w14:paraId="2A9661E1" w14:textId="77777777" w:rsidR="00F43AD0" w:rsidRDefault="00F43AD0" w:rsidP="00322A44">
            <w:pPr>
              <w:pStyle w:val="TableParagraph"/>
              <w:rPr>
                <w:rFonts w:ascii="Times New Roman"/>
                <w:sz w:val="14"/>
              </w:rPr>
            </w:pPr>
          </w:p>
        </w:tc>
        <w:tc>
          <w:tcPr>
            <w:tcW w:w="562" w:type="dxa"/>
          </w:tcPr>
          <w:p w14:paraId="6635C236" w14:textId="77777777" w:rsidR="00F43AD0" w:rsidRDefault="00F43AD0" w:rsidP="00322A44">
            <w:pPr>
              <w:pStyle w:val="TableParagraph"/>
              <w:rPr>
                <w:rFonts w:ascii="Times New Roman"/>
                <w:sz w:val="14"/>
              </w:rPr>
            </w:pPr>
          </w:p>
        </w:tc>
        <w:tc>
          <w:tcPr>
            <w:tcW w:w="646" w:type="dxa"/>
          </w:tcPr>
          <w:p w14:paraId="37688AC7" w14:textId="77777777" w:rsidR="00F43AD0" w:rsidRDefault="00F43AD0" w:rsidP="00322A44">
            <w:pPr>
              <w:pStyle w:val="TableParagraph"/>
              <w:rPr>
                <w:rFonts w:ascii="Times New Roman"/>
                <w:sz w:val="14"/>
              </w:rPr>
            </w:pPr>
          </w:p>
        </w:tc>
        <w:tc>
          <w:tcPr>
            <w:tcW w:w="703" w:type="dxa"/>
          </w:tcPr>
          <w:p w14:paraId="40A0C31E" w14:textId="77777777" w:rsidR="00F43AD0" w:rsidRDefault="00F43AD0" w:rsidP="00322A44">
            <w:pPr>
              <w:pStyle w:val="TableParagraph"/>
              <w:rPr>
                <w:rFonts w:ascii="Times New Roman"/>
                <w:sz w:val="14"/>
              </w:rPr>
            </w:pPr>
          </w:p>
        </w:tc>
        <w:tc>
          <w:tcPr>
            <w:tcW w:w="513" w:type="dxa"/>
          </w:tcPr>
          <w:p w14:paraId="726A3308" w14:textId="77777777" w:rsidR="00F43AD0" w:rsidRDefault="00F43AD0" w:rsidP="00322A44">
            <w:pPr>
              <w:pStyle w:val="TableParagraph"/>
              <w:rPr>
                <w:rFonts w:ascii="Times New Roman"/>
                <w:sz w:val="14"/>
              </w:rPr>
            </w:pPr>
          </w:p>
        </w:tc>
        <w:tc>
          <w:tcPr>
            <w:tcW w:w="1097" w:type="dxa"/>
            <w:gridSpan w:val="2"/>
          </w:tcPr>
          <w:p w14:paraId="6F34B1A4" w14:textId="77777777" w:rsidR="00F43AD0" w:rsidRDefault="00F43AD0" w:rsidP="00322A44">
            <w:pPr>
              <w:pStyle w:val="TableParagraph"/>
              <w:rPr>
                <w:rFonts w:ascii="Times New Roman"/>
                <w:sz w:val="14"/>
              </w:rPr>
            </w:pPr>
          </w:p>
        </w:tc>
        <w:tc>
          <w:tcPr>
            <w:tcW w:w="1252" w:type="dxa"/>
            <w:gridSpan w:val="2"/>
          </w:tcPr>
          <w:p w14:paraId="538FC49B" w14:textId="77777777" w:rsidR="00F43AD0" w:rsidRDefault="00F43AD0" w:rsidP="00322A44">
            <w:pPr>
              <w:pStyle w:val="TableParagraph"/>
              <w:rPr>
                <w:rFonts w:ascii="Times New Roman"/>
                <w:sz w:val="14"/>
              </w:rPr>
            </w:pPr>
          </w:p>
        </w:tc>
      </w:tr>
      <w:tr w:rsidR="00F43AD0" w14:paraId="4CF2BECB" w14:textId="77777777" w:rsidTr="00F74071">
        <w:trPr>
          <w:gridBefore w:val="1"/>
          <w:wBefore w:w="16" w:type="dxa"/>
          <w:trHeight w:val="1669"/>
        </w:trPr>
        <w:tc>
          <w:tcPr>
            <w:tcW w:w="490" w:type="dxa"/>
            <w:gridSpan w:val="2"/>
          </w:tcPr>
          <w:p w14:paraId="508F0AE3" w14:textId="77777777" w:rsidR="00F43AD0" w:rsidRDefault="00F43AD0" w:rsidP="00322A44">
            <w:pPr>
              <w:pStyle w:val="TableParagraph"/>
              <w:rPr>
                <w:rFonts w:ascii="Times New Roman"/>
                <w:sz w:val="16"/>
              </w:rPr>
            </w:pPr>
          </w:p>
        </w:tc>
        <w:tc>
          <w:tcPr>
            <w:tcW w:w="3328" w:type="dxa"/>
          </w:tcPr>
          <w:p w14:paraId="1AA17D29" w14:textId="77777777" w:rsidR="00F43AD0" w:rsidRDefault="00F43AD0" w:rsidP="00322A44">
            <w:pPr>
              <w:pStyle w:val="TableParagraph"/>
              <w:spacing w:before="3" w:line="264" w:lineRule="auto"/>
              <w:ind w:left="32" w:right="278"/>
              <w:rPr>
                <w:sz w:val="16"/>
              </w:rPr>
            </w:pPr>
            <w:r>
              <w:rPr>
                <w:sz w:val="16"/>
              </w:rPr>
              <w:t xml:space="preserve">Providing and laying first class solid burnt brick masonry (Brick Strength:1400psi-1700psi) including scaffolding, raking out joints and curing in foundation and substructure/Basement i/c cost of testing Above 4.5" thick brickwork </w:t>
            </w:r>
            <w:proofErr w:type="spellStart"/>
            <w:r>
              <w:rPr>
                <w:sz w:val="16"/>
              </w:rPr>
              <w:t>upto</w:t>
            </w:r>
            <w:proofErr w:type="spellEnd"/>
            <w:r>
              <w:rPr>
                <w:sz w:val="16"/>
              </w:rPr>
              <w:t xml:space="preserve"> any </w:t>
            </w:r>
            <w:r>
              <w:rPr>
                <w:spacing w:val="-2"/>
                <w:sz w:val="16"/>
              </w:rPr>
              <w:t>thickness</w:t>
            </w:r>
          </w:p>
          <w:p w14:paraId="404B4771" w14:textId="77777777" w:rsidR="00F43AD0" w:rsidRDefault="00F43AD0" w:rsidP="00322A44">
            <w:pPr>
              <w:pStyle w:val="TableParagraph"/>
              <w:spacing w:line="179" w:lineRule="exact"/>
              <w:ind w:left="32"/>
              <w:rPr>
                <w:sz w:val="16"/>
              </w:rPr>
            </w:pPr>
            <w:r>
              <w:rPr>
                <w:sz w:val="16"/>
              </w:rPr>
              <w:t>Cement</w:t>
            </w:r>
            <w:r>
              <w:rPr>
                <w:spacing w:val="2"/>
                <w:sz w:val="16"/>
              </w:rPr>
              <w:t xml:space="preserve"> </w:t>
            </w:r>
            <w:r>
              <w:rPr>
                <w:sz w:val="16"/>
              </w:rPr>
              <w:t>sand</w:t>
            </w:r>
            <w:r>
              <w:rPr>
                <w:spacing w:val="4"/>
                <w:sz w:val="16"/>
              </w:rPr>
              <w:t xml:space="preserve"> </w:t>
            </w:r>
            <w:r>
              <w:rPr>
                <w:sz w:val="16"/>
              </w:rPr>
              <w:t>1</w:t>
            </w:r>
            <w:r>
              <w:rPr>
                <w:spacing w:val="4"/>
                <w:sz w:val="16"/>
              </w:rPr>
              <w:t xml:space="preserve"> </w:t>
            </w:r>
            <w:r>
              <w:rPr>
                <w:sz w:val="16"/>
              </w:rPr>
              <w:t>:</w:t>
            </w:r>
            <w:r>
              <w:rPr>
                <w:spacing w:val="4"/>
                <w:sz w:val="16"/>
              </w:rPr>
              <w:t xml:space="preserve"> </w:t>
            </w:r>
            <w:r>
              <w:rPr>
                <w:spacing w:val="-10"/>
                <w:sz w:val="16"/>
              </w:rPr>
              <w:t>4</w:t>
            </w:r>
          </w:p>
        </w:tc>
        <w:tc>
          <w:tcPr>
            <w:tcW w:w="728" w:type="dxa"/>
          </w:tcPr>
          <w:p w14:paraId="230080B6" w14:textId="77777777" w:rsidR="00F43AD0" w:rsidRDefault="00F43AD0" w:rsidP="00322A44">
            <w:pPr>
              <w:pStyle w:val="TableParagraph"/>
              <w:rPr>
                <w:rFonts w:ascii="Times New Roman"/>
                <w:sz w:val="16"/>
              </w:rPr>
            </w:pPr>
          </w:p>
        </w:tc>
        <w:tc>
          <w:tcPr>
            <w:tcW w:w="562" w:type="dxa"/>
          </w:tcPr>
          <w:p w14:paraId="6556849B" w14:textId="77777777" w:rsidR="00F43AD0" w:rsidRDefault="00F43AD0" w:rsidP="00322A44">
            <w:pPr>
              <w:pStyle w:val="TableParagraph"/>
              <w:rPr>
                <w:rFonts w:ascii="Times New Roman"/>
                <w:sz w:val="16"/>
              </w:rPr>
            </w:pPr>
          </w:p>
        </w:tc>
        <w:tc>
          <w:tcPr>
            <w:tcW w:w="646" w:type="dxa"/>
          </w:tcPr>
          <w:p w14:paraId="432A1AE1" w14:textId="77777777" w:rsidR="00F43AD0" w:rsidRDefault="00F43AD0" w:rsidP="00322A44">
            <w:pPr>
              <w:pStyle w:val="TableParagraph"/>
              <w:rPr>
                <w:rFonts w:ascii="Times New Roman"/>
                <w:sz w:val="16"/>
              </w:rPr>
            </w:pPr>
          </w:p>
        </w:tc>
        <w:tc>
          <w:tcPr>
            <w:tcW w:w="703" w:type="dxa"/>
          </w:tcPr>
          <w:p w14:paraId="41560B25" w14:textId="77777777" w:rsidR="00F43AD0" w:rsidRDefault="00F43AD0" w:rsidP="00322A44">
            <w:pPr>
              <w:pStyle w:val="TableParagraph"/>
              <w:rPr>
                <w:rFonts w:ascii="Times New Roman"/>
                <w:sz w:val="16"/>
              </w:rPr>
            </w:pPr>
          </w:p>
        </w:tc>
        <w:tc>
          <w:tcPr>
            <w:tcW w:w="513" w:type="dxa"/>
          </w:tcPr>
          <w:p w14:paraId="1CF66961" w14:textId="77777777" w:rsidR="00F43AD0" w:rsidRDefault="00F43AD0" w:rsidP="00322A44">
            <w:pPr>
              <w:pStyle w:val="TableParagraph"/>
              <w:rPr>
                <w:rFonts w:ascii="Times New Roman"/>
                <w:sz w:val="16"/>
              </w:rPr>
            </w:pPr>
          </w:p>
        </w:tc>
        <w:tc>
          <w:tcPr>
            <w:tcW w:w="1097" w:type="dxa"/>
            <w:gridSpan w:val="2"/>
          </w:tcPr>
          <w:p w14:paraId="34356709" w14:textId="77777777" w:rsidR="00F43AD0" w:rsidRDefault="00F43AD0" w:rsidP="00322A44">
            <w:pPr>
              <w:pStyle w:val="TableParagraph"/>
              <w:rPr>
                <w:rFonts w:ascii="Times New Roman"/>
                <w:sz w:val="16"/>
              </w:rPr>
            </w:pPr>
          </w:p>
        </w:tc>
        <w:tc>
          <w:tcPr>
            <w:tcW w:w="1252" w:type="dxa"/>
            <w:gridSpan w:val="2"/>
          </w:tcPr>
          <w:p w14:paraId="7FBE91F7" w14:textId="77777777" w:rsidR="00F43AD0" w:rsidRDefault="00F43AD0" w:rsidP="00322A44">
            <w:pPr>
              <w:pStyle w:val="TableParagraph"/>
              <w:rPr>
                <w:rFonts w:ascii="Times New Roman"/>
                <w:sz w:val="16"/>
              </w:rPr>
            </w:pPr>
          </w:p>
        </w:tc>
      </w:tr>
      <w:tr w:rsidR="00F43AD0" w14:paraId="05240C01" w14:textId="77777777" w:rsidTr="00F74071">
        <w:trPr>
          <w:gridBefore w:val="1"/>
          <w:wBefore w:w="16" w:type="dxa"/>
          <w:trHeight w:val="201"/>
        </w:trPr>
        <w:tc>
          <w:tcPr>
            <w:tcW w:w="490" w:type="dxa"/>
            <w:gridSpan w:val="2"/>
          </w:tcPr>
          <w:p w14:paraId="178E5A93" w14:textId="77777777" w:rsidR="00F43AD0" w:rsidRDefault="00F43AD0" w:rsidP="00322A44">
            <w:pPr>
              <w:pStyle w:val="TableParagraph"/>
              <w:rPr>
                <w:rFonts w:ascii="Times New Roman"/>
                <w:sz w:val="14"/>
              </w:rPr>
            </w:pPr>
          </w:p>
        </w:tc>
        <w:tc>
          <w:tcPr>
            <w:tcW w:w="3328" w:type="dxa"/>
          </w:tcPr>
          <w:p w14:paraId="4B35714C" w14:textId="77777777" w:rsidR="00F43AD0" w:rsidRDefault="00F43AD0" w:rsidP="00322A44">
            <w:pPr>
              <w:pStyle w:val="TableParagraph"/>
              <w:spacing w:before="4" w:line="178" w:lineRule="exact"/>
              <w:ind w:left="32"/>
              <w:rPr>
                <w:sz w:val="16"/>
              </w:rPr>
            </w:pPr>
            <w:r>
              <w:rPr>
                <w:sz w:val="16"/>
              </w:rPr>
              <w:t>New</w:t>
            </w:r>
            <w:r>
              <w:rPr>
                <w:spacing w:val="2"/>
                <w:sz w:val="16"/>
              </w:rPr>
              <w:t xml:space="preserve"> </w:t>
            </w:r>
            <w:r>
              <w:rPr>
                <w:sz w:val="16"/>
              </w:rPr>
              <w:t>Washroom</w:t>
            </w:r>
            <w:r>
              <w:rPr>
                <w:spacing w:val="8"/>
                <w:sz w:val="16"/>
              </w:rPr>
              <w:t xml:space="preserve"> </w:t>
            </w:r>
            <w:r>
              <w:rPr>
                <w:sz w:val="16"/>
              </w:rPr>
              <w:t>(8*6)</w:t>
            </w:r>
            <w:r>
              <w:rPr>
                <w:spacing w:val="9"/>
                <w:sz w:val="16"/>
              </w:rPr>
              <w:t xml:space="preserve"> </w:t>
            </w:r>
            <w:r>
              <w:rPr>
                <w:sz w:val="16"/>
              </w:rPr>
              <w:t>01</w:t>
            </w:r>
            <w:r>
              <w:rPr>
                <w:spacing w:val="7"/>
                <w:sz w:val="16"/>
              </w:rPr>
              <w:t xml:space="preserve"> </w:t>
            </w:r>
            <w:r>
              <w:rPr>
                <w:spacing w:val="-5"/>
                <w:sz w:val="16"/>
              </w:rPr>
              <w:t>Nos</w:t>
            </w:r>
          </w:p>
        </w:tc>
        <w:tc>
          <w:tcPr>
            <w:tcW w:w="728" w:type="dxa"/>
          </w:tcPr>
          <w:p w14:paraId="5C485DC7" w14:textId="77777777" w:rsidR="00F43AD0" w:rsidRDefault="00F43AD0" w:rsidP="00322A44">
            <w:pPr>
              <w:pStyle w:val="TableParagraph"/>
              <w:spacing w:before="11" w:line="171" w:lineRule="exact"/>
              <w:ind w:left="272"/>
              <w:rPr>
                <w:sz w:val="16"/>
              </w:rPr>
            </w:pPr>
            <w:r>
              <w:rPr>
                <w:spacing w:val="-5"/>
                <w:sz w:val="16"/>
              </w:rPr>
              <w:t>28</w:t>
            </w:r>
          </w:p>
        </w:tc>
        <w:tc>
          <w:tcPr>
            <w:tcW w:w="562" w:type="dxa"/>
          </w:tcPr>
          <w:p w14:paraId="5F428E15" w14:textId="77777777" w:rsidR="00F43AD0" w:rsidRDefault="00F43AD0" w:rsidP="00322A44">
            <w:pPr>
              <w:pStyle w:val="TableParagraph"/>
              <w:spacing w:before="11" w:line="171" w:lineRule="exact"/>
              <w:ind w:right="60"/>
              <w:jc w:val="right"/>
              <w:rPr>
                <w:sz w:val="16"/>
              </w:rPr>
            </w:pPr>
            <w:r>
              <w:rPr>
                <w:spacing w:val="-2"/>
                <w:sz w:val="16"/>
              </w:rPr>
              <w:t>1.125</w:t>
            </w:r>
          </w:p>
        </w:tc>
        <w:tc>
          <w:tcPr>
            <w:tcW w:w="646" w:type="dxa"/>
          </w:tcPr>
          <w:p w14:paraId="17519FF6" w14:textId="77777777" w:rsidR="00F43AD0" w:rsidRDefault="00F43AD0" w:rsidP="00322A44">
            <w:pPr>
              <w:pStyle w:val="TableParagraph"/>
              <w:spacing w:before="11" w:line="171" w:lineRule="exact"/>
              <w:ind w:left="28" w:right="16"/>
              <w:jc w:val="center"/>
              <w:rPr>
                <w:sz w:val="16"/>
              </w:rPr>
            </w:pPr>
            <w:r>
              <w:rPr>
                <w:spacing w:val="-10"/>
                <w:sz w:val="16"/>
              </w:rPr>
              <w:t>2</w:t>
            </w:r>
          </w:p>
        </w:tc>
        <w:tc>
          <w:tcPr>
            <w:tcW w:w="703" w:type="dxa"/>
          </w:tcPr>
          <w:p w14:paraId="31725C29" w14:textId="77777777" w:rsidR="00F43AD0" w:rsidRDefault="00F43AD0" w:rsidP="00322A44">
            <w:pPr>
              <w:pStyle w:val="TableParagraph"/>
              <w:spacing w:before="11" w:line="171" w:lineRule="exact"/>
              <w:ind w:right="39"/>
              <w:jc w:val="right"/>
              <w:rPr>
                <w:sz w:val="16"/>
              </w:rPr>
            </w:pPr>
            <w:r>
              <w:rPr>
                <w:spacing w:val="-2"/>
                <w:sz w:val="16"/>
              </w:rPr>
              <w:t>63.00</w:t>
            </w:r>
          </w:p>
        </w:tc>
        <w:tc>
          <w:tcPr>
            <w:tcW w:w="513" w:type="dxa"/>
          </w:tcPr>
          <w:p w14:paraId="0B4668CA" w14:textId="77777777" w:rsidR="00F43AD0" w:rsidRDefault="00F43AD0" w:rsidP="00322A44">
            <w:pPr>
              <w:pStyle w:val="TableParagraph"/>
              <w:rPr>
                <w:rFonts w:ascii="Times New Roman"/>
                <w:sz w:val="14"/>
              </w:rPr>
            </w:pPr>
          </w:p>
        </w:tc>
        <w:tc>
          <w:tcPr>
            <w:tcW w:w="1097" w:type="dxa"/>
            <w:gridSpan w:val="2"/>
          </w:tcPr>
          <w:p w14:paraId="272EC355" w14:textId="77777777" w:rsidR="00F43AD0" w:rsidRDefault="00F43AD0" w:rsidP="00322A44">
            <w:pPr>
              <w:pStyle w:val="TableParagraph"/>
              <w:rPr>
                <w:rFonts w:ascii="Times New Roman"/>
                <w:sz w:val="14"/>
              </w:rPr>
            </w:pPr>
          </w:p>
        </w:tc>
        <w:tc>
          <w:tcPr>
            <w:tcW w:w="1252" w:type="dxa"/>
            <w:gridSpan w:val="2"/>
          </w:tcPr>
          <w:p w14:paraId="48086553" w14:textId="77777777" w:rsidR="00F43AD0" w:rsidRDefault="00F43AD0" w:rsidP="00322A44">
            <w:pPr>
              <w:pStyle w:val="TableParagraph"/>
              <w:rPr>
                <w:rFonts w:ascii="Times New Roman"/>
                <w:sz w:val="14"/>
              </w:rPr>
            </w:pPr>
          </w:p>
        </w:tc>
      </w:tr>
      <w:tr w:rsidR="00F43AD0" w14:paraId="76110390" w14:textId="77777777" w:rsidTr="00F74071">
        <w:trPr>
          <w:gridBefore w:val="1"/>
          <w:wBefore w:w="16" w:type="dxa"/>
          <w:trHeight w:val="200"/>
        </w:trPr>
        <w:tc>
          <w:tcPr>
            <w:tcW w:w="490" w:type="dxa"/>
            <w:gridSpan w:val="2"/>
          </w:tcPr>
          <w:p w14:paraId="52ED3696" w14:textId="77777777" w:rsidR="00F43AD0" w:rsidRDefault="00F43AD0" w:rsidP="00322A44">
            <w:pPr>
              <w:pStyle w:val="TableParagraph"/>
              <w:rPr>
                <w:rFonts w:ascii="Times New Roman"/>
                <w:sz w:val="14"/>
              </w:rPr>
            </w:pPr>
          </w:p>
        </w:tc>
        <w:tc>
          <w:tcPr>
            <w:tcW w:w="3328" w:type="dxa"/>
          </w:tcPr>
          <w:p w14:paraId="7154097B" w14:textId="77777777" w:rsidR="00F43AD0" w:rsidRDefault="00F43AD0" w:rsidP="00322A44">
            <w:pPr>
              <w:pStyle w:val="TableParagraph"/>
              <w:rPr>
                <w:rFonts w:ascii="Times New Roman"/>
                <w:sz w:val="14"/>
              </w:rPr>
            </w:pPr>
          </w:p>
        </w:tc>
        <w:tc>
          <w:tcPr>
            <w:tcW w:w="728" w:type="dxa"/>
          </w:tcPr>
          <w:p w14:paraId="3FFCB097" w14:textId="77777777" w:rsidR="00F43AD0" w:rsidRDefault="00F43AD0" w:rsidP="00322A44">
            <w:pPr>
              <w:pStyle w:val="TableParagraph"/>
              <w:spacing w:before="10" w:line="171" w:lineRule="exact"/>
              <w:ind w:left="272"/>
              <w:rPr>
                <w:sz w:val="16"/>
              </w:rPr>
            </w:pPr>
            <w:r>
              <w:rPr>
                <w:spacing w:val="-5"/>
                <w:sz w:val="16"/>
              </w:rPr>
              <w:t>28</w:t>
            </w:r>
          </w:p>
        </w:tc>
        <w:tc>
          <w:tcPr>
            <w:tcW w:w="562" w:type="dxa"/>
          </w:tcPr>
          <w:p w14:paraId="5C0F62E7" w14:textId="77777777" w:rsidR="00F43AD0" w:rsidRDefault="00F43AD0" w:rsidP="00322A44">
            <w:pPr>
              <w:pStyle w:val="TableParagraph"/>
              <w:spacing w:before="10" w:line="171" w:lineRule="exact"/>
              <w:ind w:right="106"/>
              <w:jc w:val="right"/>
              <w:rPr>
                <w:sz w:val="16"/>
              </w:rPr>
            </w:pPr>
            <w:r>
              <w:rPr>
                <w:spacing w:val="-4"/>
                <w:sz w:val="16"/>
              </w:rPr>
              <w:t>0.75</w:t>
            </w:r>
          </w:p>
        </w:tc>
        <w:tc>
          <w:tcPr>
            <w:tcW w:w="646" w:type="dxa"/>
          </w:tcPr>
          <w:p w14:paraId="55520DC9" w14:textId="77777777" w:rsidR="00F43AD0" w:rsidRDefault="00F43AD0" w:rsidP="00322A44">
            <w:pPr>
              <w:pStyle w:val="TableParagraph"/>
              <w:spacing w:before="10" w:line="171" w:lineRule="exact"/>
              <w:ind w:left="28" w:right="17"/>
              <w:jc w:val="center"/>
              <w:rPr>
                <w:sz w:val="16"/>
              </w:rPr>
            </w:pPr>
            <w:r>
              <w:rPr>
                <w:spacing w:val="-5"/>
                <w:sz w:val="16"/>
              </w:rPr>
              <w:t>10</w:t>
            </w:r>
          </w:p>
        </w:tc>
        <w:tc>
          <w:tcPr>
            <w:tcW w:w="703" w:type="dxa"/>
          </w:tcPr>
          <w:p w14:paraId="47E7B801" w14:textId="77777777" w:rsidR="00F43AD0" w:rsidRDefault="00F43AD0" w:rsidP="00322A44">
            <w:pPr>
              <w:pStyle w:val="TableParagraph"/>
              <w:spacing w:before="10" w:line="171" w:lineRule="exact"/>
              <w:ind w:right="38"/>
              <w:jc w:val="right"/>
              <w:rPr>
                <w:sz w:val="16"/>
              </w:rPr>
            </w:pPr>
            <w:r>
              <w:rPr>
                <w:spacing w:val="-2"/>
                <w:sz w:val="16"/>
              </w:rPr>
              <w:t>210.00</w:t>
            </w:r>
          </w:p>
        </w:tc>
        <w:tc>
          <w:tcPr>
            <w:tcW w:w="513" w:type="dxa"/>
          </w:tcPr>
          <w:p w14:paraId="1F8ACBFE" w14:textId="77777777" w:rsidR="00F43AD0" w:rsidRDefault="00F43AD0" w:rsidP="00322A44">
            <w:pPr>
              <w:pStyle w:val="TableParagraph"/>
              <w:rPr>
                <w:rFonts w:ascii="Times New Roman"/>
                <w:sz w:val="14"/>
              </w:rPr>
            </w:pPr>
          </w:p>
        </w:tc>
        <w:tc>
          <w:tcPr>
            <w:tcW w:w="1097" w:type="dxa"/>
            <w:gridSpan w:val="2"/>
          </w:tcPr>
          <w:p w14:paraId="2AC089A5" w14:textId="77777777" w:rsidR="00F43AD0" w:rsidRDefault="00F43AD0" w:rsidP="00322A44">
            <w:pPr>
              <w:pStyle w:val="TableParagraph"/>
              <w:rPr>
                <w:rFonts w:ascii="Times New Roman"/>
                <w:sz w:val="14"/>
              </w:rPr>
            </w:pPr>
          </w:p>
        </w:tc>
        <w:tc>
          <w:tcPr>
            <w:tcW w:w="1252" w:type="dxa"/>
            <w:gridSpan w:val="2"/>
          </w:tcPr>
          <w:p w14:paraId="376D4586" w14:textId="77777777" w:rsidR="00F43AD0" w:rsidRDefault="00F43AD0" w:rsidP="00322A44">
            <w:pPr>
              <w:pStyle w:val="TableParagraph"/>
              <w:rPr>
                <w:rFonts w:ascii="Times New Roman"/>
                <w:sz w:val="14"/>
              </w:rPr>
            </w:pPr>
          </w:p>
        </w:tc>
      </w:tr>
      <w:tr w:rsidR="00F43AD0" w14:paraId="49FB37FE" w14:textId="77777777" w:rsidTr="00F74071">
        <w:trPr>
          <w:gridBefore w:val="1"/>
          <w:wBefore w:w="16" w:type="dxa"/>
          <w:trHeight w:val="200"/>
        </w:trPr>
        <w:tc>
          <w:tcPr>
            <w:tcW w:w="490" w:type="dxa"/>
            <w:gridSpan w:val="2"/>
          </w:tcPr>
          <w:p w14:paraId="05C29C02" w14:textId="77777777" w:rsidR="00F43AD0" w:rsidRDefault="00F43AD0" w:rsidP="00322A44">
            <w:pPr>
              <w:pStyle w:val="TableParagraph"/>
              <w:rPr>
                <w:rFonts w:ascii="Times New Roman"/>
                <w:sz w:val="14"/>
              </w:rPr>
            </w:pPr>
          </w:p>
        </w:tc>
        <w:tc>
          <w:tcPr>
            <w:tcW w:w="3328" w:type="dxa"/>
          </w:tcPr>
          <w:p w14:paraId="15E7B366" w14:textId="77777777" w:rsidR="00F43AD0" w:rsidRDefault="00F43AD0" w:rsidP="00322A44">
            <w:pPr>
              <w:pStyle w:val="TableParagraph"/>
              <w:spacing w:before="3" w:line="178" w:lineRule="exact"/>
              <w:ind w:left="32"/>
              <w:rPr>
                <w:sz w:val="16"/>
              </w:rPr>
            </w:pPr>
            <w:r>
              <w:rPr>
                <w:sz w:val="16"/>
              </w:rPr>
              <w:t>Additional</w:t>
            </w:r>
            <w:r>
              <w:rPr>
                <w:spacing w:val="6"/>
                <w:sz w:val="16"/>
              </w:rPr>
              <w:t xml:space="preserve"> </w:t>
            </w:r>
            <w:r>
              <w:rPr>
                <w:sz w:val="16"/>
              </w:rPr>
              <w:t>Room</w:t>
            </w:r>
            <w:r>
              <w:rPr>
                <w:spacing w:val="8"/>
                <w:sz w:val="16"/>
              </w:rPr>
              <w:t xml:space="preserve"> </w:t>
            </w:r>
            <w:r>
              <w:rPr>
                <w:spacing w:val="-2"/>
                <w:sz w:val="16"/>
              </w:rPr>
              <w:t>(16*14)</w:t>
            </w:r>
          </w:p>
        </w:tc>
        <w:tc>
          <w:tcPr>
            <w:tcW w:w="728" w:type="dxa"/>
          </w:tcPr>
          <w:p w14:paraId="74DA0C25" w14:textId="77777777" w:rsidR="00F43AD0" w:rsidRDefault="00F43AD0" w:rsidP="00322A44">
            <w:pPr>
              <w:pStyle w:val="TableParagraph"/>
              <w:spacing w:before="10" w:line="171" w:lineRule="exact"/>
              <w:ind w:left="272"/>
              <w:rPr>
                <w:sz w:val="16"/>
              </w:rPr>
            </w:pPr>
            <w:r>
              <w:rPr>
                <w:spacing w:val="-5"/>
                <w:sz w:val="16"/>
              </w:rPr>
              <w:t>60</w:t>
            </w:r>
          </w:p>
        </w:tc>
        <w:tc>
          <w:tcPr>
            <w:tcW w:w="562" w:type="dxa"/>
          </w:tcPr>
          <w:p w14:paraId="6C10DB34" w14:textId="77777777" w:rsidR="00F43AD0" w:rsidRDefault="00F43AD0" w:rsidP="00322A44">
            <w:pPr>
              <w:pStyle w:val="TableParagraph"/>
              <w:spacing w:before="10" w:line="171" w:lineRule="exact"/>
              <w:ind w:right="60"/>
              <w:jc w:val="right"/>
              <w:rPr>
                <w:sz w:val="16"/>
              </w:rPr>
            </w:pPr>
            <w:r>
              <w:rPr>
                <w:spacing w:val="-2"/>
                <w:sz w:val="16"/>
              </w:rPr>
              <w:t>1.125</w:t>
            </w:r>
          </w:p>
        </w:tc>
        <w:tc>
          <w:tcPr>
            <w:tcW w:w="646" w:type="dxa"/>
          </w:tcPr>
          <w:p w14:paraId="5DB64C28" w14:textId="77777777" w:rsidR="00F43AD0" w:rsidRDefault="00F43AD0" w:rsidP="00322A44">
            <w:pPr>
              <w:pStyle w:val="TableParagraph"/>
              <w:spacing w:before="10" w:line="171" w:lineRule="exact"/>
              <w:ind w:left="28" w:right="16"/>
              <w:jc w:val="center"/>
              <w:rPr>
                <w:sz w:val="16"/>
              </w:rPr>
            </w:pPr>
            <w:r>
              <w:rPr>
                <w:spacing w:val="-10"/>
                <w:sz w:val="16"/>
              </w:rPr>
              <w:t>2</w:t>
            </w:r>
          </w:p>
        </w:tc>
        <w:tc>
          <w:tcPr>
            <w:tcW w:w="703" w:type="dxa"/>
          </w:tcPr>
          <w:p w14:paraId="35947485" w14:textId="77777777" w:rsidR="00F43AD0" w:rsidRDefault="00F43AD0" w:rsidP="00322A44">
            <w:pPr>
              <w:pStyle w:val="TableParagraph"/>
              <w:spacing w:before="10" w:line="171" w:lineRule="exact"/>
              <w:ind w:right="38"/>
              <w:jc w:val="right"/>
              <w:rPr>
                <w:sz w:val="16"/>
              </w:rPr>
            </w:pPr>
            <w:r>
              <w:rPr>
                <w:spacing w:val="-2"/>
                <w:sz w:val="16"/>
              </w:rPr>
              <w:t>135.00</w:t>
            </w:r>
          </w:p>
        </w:tc>
        <w:tc>
          <w:tcPr>
            <w:tcW w:w="513" w:type="dxa"/>
          </w:tcPr>
          <w:p w14:paraId="1B46F1ED" w14:textId="77777777" w:rsidR="00F43AD0" w:rsidRDefault="00F43AD0" w:rsidP="00322A44">
            <w:pPr>
              <w:pStyle w:val="TableParagraph"/>
              <w:rPr>
                <w:rFonts w:ascii="Times New Roman"/>
                <w:sz w:val="14"/>
              </w:rPr>
            </w:pPr>
          </w:p>
        </w:tc>
        <w:tc>
          <w:tcPr>
            <w:tcW w:w="1097" w:type="dxa"/>
            <w:gridSpan w:val="2"/>
          </w:tcPr>
          <w:p w14:paraId="0BBBE240" w14:textId="77777777" w:rsidR="00F43AD0" w:rsidRDefault="00F43AD0" w:rsidP="00322A44">
            <w:pPr>
              <w:pStyle w:val="TableParagraph"/>
              <w:rPr>
                <w:rFonts w:ascii="Times New Roman"/>
                <w:sz w:val="14"/>
              </w:rPr>
            </w:pPr>
          </w:p>
        </w:tc>
        <w:tc>
          <w:tcPr>
            <w:tcW w:w="1252" w:type="dxa"/>
            <w:gridSpan w:val="2"/>
          </w:tcPr>
          <w:p w14:paraId="41E359DD" w14:textId="77777777" w:rsidR="00F43AD0" w:rsidRDefault="00F43AD0" w:rsidP="00322A44">
            <w:pPr>
              <w:pStyle w:val="TableParagraph"/>
              <w:rPr>
                <w:rFonts w:ascii="Times New Roman"/>
                <w:sz w:val="14"/>
              </w:rPr>
            </w:pPr>
          </w:p>
        </w:tc>
      </w:tr>
      <w:tr w:rsidR="00F43AD0" w14:paraId="3B5E211A" w14:textId="77777777" w:rsidTr="00F74071">
        <w:trPr>
          <w:gridBefore w:val="1"/>
          <w:wBefore w:w="16" w:type="dxa"/>
          <w:trHeight w:val="201"/>
        </w:trPr>
        <w:tc>
          <w:tcPr>
            <w:tcW w:w="490" w:type="dxa"/>
            <w:gridSpan w:val="2"/>
          </w:tcPr>
          <w:p w14:paraId="459FFAC4" w14:textId="77777777" w:rsidR="00F43AD0" w:rsidRDefault="00F43AD0" w:rsidP="00322A44">
            <w:pPr>
              <w:pStyle w:val="TableParagraph"/>
              <w:rPr>
                <w:rFonts w:ascii="Times New Roman"/>
                <w:sz w:val="14"/>
              </w:rPr>
            </w:pPr>
          </w:p>
        </w:tc>
        <w:tc>
          <w:tcPr>
            <w:tcW w:w="3328" w:type="dxa"/>
          </w:tcPr>
          <w:p w14:paraId="256415D5" w14:textId="77777777" w:rsidR="00F43AD0" w:rsidRDefault="00F43AD0" w:rsidP="00322A44">
            <w:pPr>
              <w:pStyle w:val="TableParagraph"/>
              <w:rPr>
                <w:rFonts w:ascii="Times New Roman"/>
                <w:sz w:val="14"/>
              </w:rPr>
            </w:pPr>
          </w:p>
        </w:tc>
        <w:tc>
          <w:tcPr>
            <w:tcW w:w="728" w:type="dxa"/>
          </w:tcPr>
          <w:p w14:paraId="0BA6640C" w14:textId="77777777" w:rsidR="00F43AD0" w:rsidRDefault="00F43AD0" w:rsidP="00322A44">
            <w:pPr>
              <w:pStyle w:val="TableParagraph"/>
              <w:spacing w:before="10" w:line="171" w:lineRule="exact"/>
              <w:ind w:left="272"/>
              <w:rPr>
                <w:sz w:val="16"/>
              </w:rPr>
            </w:pPr>
            <w:r>
              <w:rPr>
                <w:spacing w:val="-5"/>
                <w:sz w:val="16"/>
              </w:rPr>
              <w:t>60</w:t>
            </w:r>
          </w:p>
        </w:tc>
        <w:tc>
          <w:tcPr>
            <w:tcW w:w="562" w:type="dxa"/>
          </w:tcPr>
          <w:p w14:paraId="0958E7C5" w14:textId="77777777" w:rsidR="00F43AD0" w:rsidRDefault="00F43AD0" w:rsidP="00322A44">
            <w:pPr>
              <w:pStyle w:val="TableParagraph"/>
              <w:spacing w:before="10" w:line="171" w:lineRule="exact"/>
              <w:ind w:right="106"/>
              <w:jc w:val="right"/>
              <w:rPr>
                <w:sz w:val="16"/>
              </w:rPr>
            </w:pPr>
            <w:r>
              <w:rPr>
                <w:spacing w:val="-4"/>
                <w:sz w:val="16"/>
              </w:rPr>
              <w:t>0.75</w:t>
            </w:r>
          </w:p>
        </w:tc>
        <w:tc>
          <w:tcPr>
            <w:tcW w:w="646" w:type="dxa"/>
          </w:tcPr>
          <w:p w14:paraId="32C02804" w14:textId="77777777" w:rsidR="00F43AD0" w:rsidRDefault="00F43AD0" w:rsidP="00322A44">
            <w:pPr>
              <w:pStyle w:val="TableParagraph"/>
              <w:spacing w:before="10" w:line="171" w:lineRule="exact"/>
              <w:ind w:left="28" w:right="17"/>
              <w:jc w:val="center"/>
              <w:rPr>
                <w:sz w:val="16"/>
              </w:rPr>
            </w:pPr>
            <w:r>
              <w:rPr>
                <w:spacing w:val="-5"/>
                <w:sz w:val="16"/>
              </w:rPr>
              <w:t>10</w:t>
            </w:r>
          </w:p>
        </w:tc>
        <w:tc>
          <w:tcPr>
            <w:tcW w:w="703" w:type="dxa"/>
          </w:tcPr>
          <w:p w14:paraId="10CBE4D1" w14:textId="77777777" w:rsidR="00F43AD0" w:rsidRDefault="00F43AD0" w:rsidP="00322A44">
            <w:pPr>
              <w:pStyle w:val="TableParagraph"/>
              <w:spacing w:before="10" w:line="171" w:lineRule="exact"/>
              <w:ind w:right="38"/>
              <w:jc w:val="right"/>
              <w:rPr>
                <w:sz w:val="16"/>
              </w:rPr>
            </w:pPr>
            <w:r>
              <w:rPr>
                <w:spacing w:val="-2"/>
                <w:sz w:val="16"/>
              </w:rPr>
              <w:t>450.00</w:t>
            </w:r>
          </w:p>
        </w:tc>
        <w:tc>
          <w:tcPr>
            <w:tcW w:w="513" w:type="dxa"/>
          </w:tcPr>
          <w:p w14:paraId="7915E4B6" w14:textId="77777777" w:rsidR="00F43AD0" w:rsidRDefault="00F43AD0" w:rsidP="00322A44">
            <w:pPr>
              <w:pStyle w:val="TableParagraph"/>
              <w:rPr>
                <w:rFonts w:ascii="Times New Roman"/>
                <w:sz w:val="14"/>
              </w:rPr>
            </w:pPr>
          </w:p>
        </w:tc>
        <w:tc>
          <w:tcPr>
            <w:tcW w:w="1097" w:type="dxa"/>
            <w:gridSpan w:val="2"/>
          </w:tcPr>
          <w:p w14:paraId="57F4228F" w14:textId="77777777" w:rsidR="00F43AD0" w:rsidRDefault="00F43AD0" w:rsidP="00322A44">
            <w:pPr>
              <w:pStyle w:val="TableParagraph"/>
              <w:rPr>
                <w:rFonts w:ascii="Times New Roman"/>
                <w:sz w:val="14"/>
              </w:rPr>
            </w:pPr>
          </w:p>
        </w:tc>
        <w:tc>
          <w:tcPr>
            <w:tcW w:w="1252" w:type="dxa"/>
            <w:gridSpan w:val="2"/>
          </w:tcPr>
          <w:p w14:paraId="4BDEBF4F" w14:textId="77777777" w:rsidR="00F43AD0" w:rsidRDefault="00F43AD0" w:rsidP="00322A44">
            <w:pPr>
              <w:pStyle w:val="TableParagraph"/>
              <w:rPr>
                <w:rFonts w:ascii="Times New Roman"/>
                <w:sz w:val="14"/>
              </w:rPr>
            </w:pPr>
          </w:p>
        </w:tc>
      </w:tr>
      <w:tr w:rsidR="00F43AD0" w14:paraId="009BDAF6" w14:textId="77777777" w:rsidTr="00F74071">
        <w:trPr>
          <w:gridBefore w:val="1"/>
          <w:wBefore w:w="16" w:type="dxa"/>
          <w:trHeight w:val="201"/>
        </w:trPr>
        <w:tc>
          <w:tcPr>
            <w:tcW w:w="490" w:type="dxa"/>
            <w:gridSpan w:val="2"/>
          </w:tcPr>
          <w:p w14:paraId="2528AF66" w14:textId="77777777" w:rsidR="00F43AD0" w:rsidRDefault="00F43AD0" w:rsidP="00322A44">
            <w:pPr>
              <w:pStyle w:val="TableParagraph"/>
              <w:rPr>
                <w:rFonts w:ascii="Times New Roman"/>
                <w:sz w:val="14"/>
              </w:rPr>
            </w:pPr>
          </w:p>
        </w:tc>
        <w:tc>
          <w:tcPr>
            <w:tcW w:w="3328" w:type="dxa"/>
          </w:tcPr>
          <w:p w14:paraId="24DDA470" w14:textId="77777777" w:rsidR="00F43AD0" w:rsidRDefault="00F43AD0" w:rsidP="00322A44">
            <w:pPr>
              <w:pStyle w:val="TableParagraph"/>
              <w:rPr>
                <w:rFonts w:ascii="Times New Roman"/>
                <w:sz w:val="14"/>
              </w:rPr>
            </w:pPr>
          </w:p>
        </w:tc>
        <w:tc>
          <w:tcPr>
            <w:tcW w:w="728" w:type="dxa"/>
          </w:tcPr>
          <w:p w14:paraId="65FA21FF" w14:textId="77777777" w:rsidR="00F43AD0" w:rsidRDefault="00F43AD0" w:rsidP="00322A44">
            <w:pPr>
              <w:pStyle w:val="TableParagraph"/>
              <w:rPr>
                <w:rFonts w:ascii="Times New Roman"/>
                <w:sz w:val="14"/>
              </w:rPr>
            </w:pPr>
          </w:p>
        </w:tc>
        <w:tc>
          <w:tcPr>
            <w:tcW w:w="562" w:type="dxa"/>
          </w:tcPr>
          <w:p w14:paraId="47F70E26" w14:textId="77777777" w:rsidR="00F43AD0" w:rsidRDefault="00F43AD0" w:rsidP="00322A44">
            <w:pPr>
              <w:pStyle w:val="TableParagraph"/>
              <w:rPr>
                <w:rFonts w:ascii="Times New Roman"/>
                <w:sz w:val="14"/>
              </w:rPr>
            </w:pPr>
          </w:p>
        </w:tc>
        <w:tc>
          <w:tcPr>
            <w:tcW w:w="646" w:type="dxa"/>
          </w:tcPr>
          <w:p w14:paraId="6BE6B1D3" w14:textId="77777777" w:rsidR="00F43AD0" w:rsidRDefault="00F43AD0" w:rsidP="00322A44">
            <w:pPr>
              <w:pStyle w:val="TableParagraph"/>
              <w:rPr>
                <w:rFonts w:ascii="Times New Roman"/>
                <w:sz w:val="14"/>
              </w:rPr>
            </w:pPr>
          </w:p>
        </w:tc>
        <w:tc>
          <w:tcPr>
            <w:tcW w:w="703" w:type="dxa"/>
          </w:tcPr>
          <w:p w14:paraId="0C40ECAF" w14:textId="77777777" w:rsidR="00F43AD0" w:rsidRDefault="00F43AD0" w:rsidP="00322A44">
            <w:pPr>
              <w:pStyle w:val="TableParagraph"/>
              <w:spacing w:before="10" w:line="171" w:lineRule="exact"/>
              <w:ind w:right="38"/>
              <w:jc w:val="right"/>
              <w:rPr>
                <w:sz w:val="16"/>
              </w:rPr>
            </w:pPr>
            <w:r>
              <w:rPr>
                <w:spacing w:val="-2"/>
                <w:sz w:val="16"/>
              </w:rPr>
              <w:t>858.00</w:t>
            </w:r>
          </w:p>
        </w:tc>
        <w:tc>
          <w:tcPr>
            <w:tcW w:w="513" w:type="dxa"/>
          </w:tcPr>
          <w:p w14:paraId="31C4A0F5" w14:textId="77777777" w:rsidR="00F43AD0" w:rsidRDefault="00F43AD0" w:rsidP="00322A44">
            <w:pPr>
              <w:pStyle w:val="TableParagraph"/>
              <w:spacing w:before="8" w:line="173" w:lineRule="exact"/>
              <w:ind w:left="58" w:right="29"/>
              <w:jc w:val="center"/>
              <w:rPr>
                <w:sz w:val="16"/>
              </w:rPr>
            </w:pPr>
            <w:proofErr w:type="spellStart"/>
            <w:r>
              <w:rPr>
                <w:spacing w:val="-2"/>
                <w:sz w:val="16"/>
              </w:rPr>
              <w:t>Cu.ft</w:t>
            </w:r>
            <w:proofErr w:type="spellEnd"/>
          </w:p>
        </w:tc>
        <w:tc>
          <w:tcPr>
            <w:tcW w:w="1097" w:type="dxa"/>
            <w:gridSpan w:val="2"/>
          </w:tcPr>
          <w:p w14:paraId="5F5FB75C" w14:textId="77777777" w:rsidR="00F43AD0" w:rsidRDefault="00F43AD0" w:rsidP="00322A44">
            <w:pPr>
              <w:pStyle w:val="TableParagraph"/>
              <w:spacing w:before="8" w:line="173" w:lineRule="exact"/>
              <w:ind w:right="74"/>
              <w:jc w:val="right"/>
              <w:rPr>
                <w:sz w:val="16"/>
              </w:rPr>
            </w:pPr>
            <w:r>
              <w:rPr>
                <w:spacing w:val="-2"/>
                <w:sz w:val="16"/>
              </w:rPr>
              <w:t>457.95</w:t>
            </w:r>
          </w:p>
        </w:tc>
        <w:tc>
          <w:tcPr>
            <w:tcW w:w="1252" w:type="dxa"/>
            <w:gridSpan w:val="2"/>
          </w:tcPr>
          <w:p w14:paraId="760A34E3" w14:textId="77777777" w:rsidR="00F43AD0" w:rsidRDefault="00F43AD0" w:rsidP="00322A44">
            <w:pPr>
              <w:pStyle w:val="TableParagraph"/>
              <w:spacing w:before="13" w:line="168" w:lineRule="exact"/>
              <w:ind w:right="39"/>
              <w:jc w:val="right"/>
              <w:rPr>
                <w:b/>
                <w:sz w:val="16"/>
              </w:rPr>
            </w:pPr>
          </w:p>
        </w:tc>
      </w:tr>
      <w:tr w:rsidR="00F43AD0" w14:paraId="1EB17002" w14:textId="77777777" w:rsidTr="00F74071">
        <w:trPr>
          <w:gridBefore w:val="1"/>
          <w:wBefore w:w="16" w:type="dxa"/>
          <w:trHeight w:val="201"/>
        </w:trPr>
        <w:tc>
          <w:tcPr>
            <w:tcW w:w="490" w:type="dxa"/>
            <w:gridSpan w:val="2"/>
          </w:tcPr>
          <w:p w14:paraId="762BB175" w14:textId="77777777" w:rsidR="00F43AD0" w:rsidRDefault="00F43AD0" w:rsidP="00322A44">
            <w:pPr>
              <w:pStyle w:val="TableParagraph"/>
              <w:spacing w:before="13" w:line="168" w:lineRule="exact"/>
              <w:ind w:left="18"/>
              <w:jc w:val="center"/>
              <w:rPr>
                <w:b/>
                <w:sz w:val="16"/>
              </w:rPr>
            </w:pPr>
            <w:r>
              <w:rPr>
                <w:b/>
                <w:spacing w:val="-10"/>
                <w:sz w:val="16"/>
              </w:rPr>
              <w:t>6</w:t>
            </w:r>
          </w:p>
        </w:tc>
        <w:tc>
          <w:tcPr>
            <w:tcW w:w="3328" w:type="dxa"/>
          </w:tcPr>
          <w:p w14:paraId="0543C826" w14:textId="77777777" w:rsidR="00F43AD0" w:rsidRDefault="00F43AD0" w:rsidP="00322A44">
            <w:pPr>
              <w:pStyle w:val="TableParagraph"/>
              <w:spacing w:before="10" w:line="171" w:lineRule="exact"/>
              <w:ind w:left="32"/>
              <w:rPr>
                <w:b/>
                <w:sz w:val="16"/>
              </w:rPr>
            </w:pPr>
            <w:r>
              <w:rPr>
                <w:b/>
                <w:spacing w:val="-2"/>
                <w:sz w:val="16"/>
              </w:rPr>
              <w:t>Plaster</w:t>
            </w:r>
          </w:p>
        </w:tc>
        <w:tc>
          <w:tcPr>
            <w:tcW w:w="728" w:type="dxa"/>
          </w:tcPr>
          <w:p w14:paraId="14621560" w14:textId="77777777" w:rsidR="00F43AD0" w:rsidRDefault="00F43AD0" w:rsidP="00322A44">
            <w:pPr>
              <w:pStyle w:val="TableParagraph"/>
              <w:rPr>
                <w:rFonts w:ascii="Times New Roman"/>
                <w:sz w:val="14"/>
              </w:rPr>
            </w:pPr>
          </w:p>
        </w:tc>
        <w:tc>
          <w:tcPr>
            <w:tcW w:w="562" w:type="dxa"/>
          </w:tcPr>
          <w:p w14:paraId="11DAC6DD" w14:textId="77777777" w:rsidR="00F43AD0" w:rsidRDefault="00F43AD0" w:rsidP="00322A44">
            <w:pPr>
              <w:pStyle w:val="TableParagraph"/>
              <w:rPr>
                <w:rFonts w:ascii="Times New Roman"/>
                <w:sz w:val="14"/>
              </w:rPr>
            </w:pPr>
          </w:p>
        </w:tc>
        <w:tc>
          <w:tcPr>
            <w:tcW w:w="646" w:type="dxa"/>
          </w:tcPr>
          <w:p w14:paraId="110BCE9A" w14:textId="77777777" w:rsidR="00F43AD0" w:rsidRDefault="00F43AD0" w:rsidP="00322A44">
            <w:pPr>
              <w:pStyle w:val="TableParagraph"/>
              <w:rPr>
                <w:rFonts w:ascii="Times New Roman"/>
                <w:sz w:val="14"/>
              </w:rPr>
            </w:pPr>
          </w:p>
        </w:tc>
        <w:tc>
          <w:tcPr>
            <w:tcW w:w="703" w:type="dxa"/>
          </w:tcPr>
          <w:p w14:paraId="0D0193E9" w14:textId="77777777" w:rsidR="00F43AD0" w:rsidRDefault="00F43AD0" w:rsidP="00322A44">
            <w:pPr>
              <w:pStyle w:val="TableParagraph"/>
              <w:rPr>
                <w:rFonts w:ascii="Times New Roman"/>
                <w:sz w:val="14"/>
              </w:rPr>
            </w:pPr>
          </w:p>
        </w:tc>
        <w:tc>
          <w:tcPr>
            <w:tcW w:w="513" w:type="dxa"/>
          </w:tcPr>
          <w:p w14:paraId="1093FA55" w14:textId="77777777" w:rsidR="00F43AD0" w:rsidRDefault="00F43AD0" w:rsidP="00322A44">
            <w:pPr>
              <w:pStyle w:val="TableParagraph"/>
              <w:rPr>
                <w:rFonts w:ascii="Times New Roman"/>
                <w:sz w:val="14"/>
              </w:rPr>
            </w:pPr>
          </w:p>
        </w:tc>
        <w:tc>
          <w:tcPr>
            <w:tcW w:w="1097" w:type="dxa"/>
            <w:gridSpan w:val="2"/>
          </w:tcPr>
          <w:p w14:paraId="17F75A8F" w14:textId="77777777" w:rsidR="00F43AD0" w:rsidRDefault="00F43AD0" w:rsidP="00322A44">
            <w:pPr>
              <w:pStyle w:val="TableParagraph"/>
              <w:rPr>
                <w:rFonts w:ascii="Times New Roman"/>
                <w:sz w:val="14"/>
              </w:rPr>
            </w:pPr>
          </w:p>
        </w:tc>
        <w:tc>
          <w:tcPr>
            <w:tcW w:w="1252" w:type="dxa"/>
            <w:gridSpan w:val="2"/>
          </w:tcPr>
          <w:p w14:paraId="0759E4F6" w14:textId="77777777" w:rsidR="00F43AD0" w:rsidRDefault="00F43AD0" w:rsidP="00322A44">
            <w:pPr>
              <w:pStyle w:val="TableParagraph"/>
              <w:rPr>
                <w:rFonts w:ascii="Times New Roman"/>
                <w:sz w:val="14"/>
              </w:rPr>
            </w:pPr>
          </w:p>
        </w:tc>
      </w:tr>
      <w:tr w:rsidR="00F43AD0" w14:paraId="5D87E73C" w14:textId="77777777" w:rsidTr="00F74071">
        <w:trPr>
          <w:gridBefore w:val="1"/>
          <w:wBefore w:w="16" w:type="dxa"/>
          <w:trHeight w:val="1005"/>
        </w:trPr>
        <w:tc>
          <w:tcPr>
            <w:tcW w:w="490" w:type="dxa"/>
            <w:gridSpan w:val="2"/>
          </w:tcPr>
          <w:p w14:paraId="1822D0E0" w14:textId="77777777" w:rsidR="00F43AD0" w:rsidRDefault="00F43AD0" w:rsidP="00322A44">
            <w:pPr>
              <w:pStyle w:val="TableParagraph"/>
              <w:rPr>
                <w:rFonts w:ascii="Times New Roman"/>
                <w:sz w:val="16"/>
              </w:rPr>
            </w:pPr>
          </w:p>
        </w:tc>
        <w:tc>
          <w:tcPr>
            <w:tcW w:w="3328" w:type="dxa"/>
          </w:tcPr>
          <w:p w14:paraId="0AB3D42E" w14:textId="77777777" w:rsidR="00F43AD0" w:rsidRDefault="00F43AD0" w:rsidP="00322A44">
            <w:pPr>
              <w:pStyle w:val="TableParagraph"/>
              <w:spacing w:before="3" w:line="264" w:lineRule="auto"/>
              <w:ind w:left="32" w:right="116"/>
              <w:rPr>
                <w:sz w:val="16"/>
              </w:rPr>
            </w:pPr>
            <w:r>
              <w:rPr>
                <w:sz w:val="16"/>
              </w:rPr>
              <w:t>3/4 inch (19mm) thick cement plaster 1:3 using Coarse Sand on walls and columns in basement, plinth and ground floor including making edges, corners and curing.</w:t>
            </w:r>
          </w:p>
        </w:tc>
        <w:tc>
          <w:tcPr>
            <w:tcW w:w="728" w:type="dxa"/>
          </w:tcPr>
          <w:p w14:paraId="2FDFA208" w14:textId="77777777" w:rsidR="00F43AD0" w:rsidRDefault="00F43AD0" w:rsidP="00322A44">
            <w:pPr>
              <w:pStyle w:val="TableParagraph"/>
              <w:rPr>
                <w:rFonts w:ascii="Times New Roman"/>
                <w:sz w:val="16"/>
              </w:rPr>
            </w:pPr>
          </w:p>
        </w:tc>
        <w:tc>
          <w:tcPr>
            <w:tcW w:w="562" w:type="dxa"/>
          </w:tcPr>
          <w:p w14:paraId="3157E506" w14:textId="77777777" w:rsidR="00F43AD0" w:rsidRDefault="00F43AD0" w:rsidP="00322A44">
            <w:pPr>
              <w:pStyle w:val="TableParagraph"/>
              <w:rPr>
                <w:rFonts w:ascii="Times New Roman"/>
                <w:sz w:val="16"/>
              </w:rPr>
            </w:pPr>
          </w:p>
        </w:tc>
        <w:tc>
          <w:tcPr>
            <w:tcW w:w="646" w:type="dxa"/>
          </w:tcPr>
          <w:p w14:paraId="13F9E209" w14:textId="77777777" w:rsidR="00F43AD0" w:rsidRDefault="00F43AD0" w:rsidP="00322A44">
            <w:pPr>
              <w:pStyle w:val="TableParagraph"/>
              <w:rPr>
                <w:rFonts w:ascii="Times New Roman"/>
                <w:sz w:val="16"/>
              </w:rPr>
            </w:pPr>
          </w:p>
        </w:tc>
        <w:tc>
          <w:tcPr>
            <w:tcW w:w="703" w:type="dxa"/>
          </w:tcPr>
          <w:p w14:paraId="7461385A" w14:textId="77777777" w:rsidR="00F43AD0" w:rsidRDefault="00F43AD0" w:rsidP="00322A44">
            <w:pPr>
              <w:pStyle w:val="TableParagraph"/>
              <w:rPr>
                <w:rFonts w:ascii="Times New Roman"/>
                <w:sz w:val="16"/>
              </w:rPr>
            </w:pPr>
          </w:p>
        </w:tc>
        <w:tc>
          <w:tcPr>
            <w:tcW w:w="513" w:type="dxa"/>
          </w:tcPr>
          <w:p w14:paraId="50BBC0AB" w14:textId="77777777" w:rsidR="00F43AD0" w:rsidRDefault="00F43AD0" w:rsidP="00322A44">
            <w:pPr>
              <w:pStyle w:val="TableParagraph"/>
              <w:rPr>
                <w:rFonts w:ascii="Times New Roman"/>
                <w:sz w:val="16"/>
              </w:rPr>
            </w:pPr>
          </w:p>
        </w:tc>
        <w:tc>
          <w:tcPr>
            <w:tcW w:w="1097" w:type="dxa"/>
            <w:gridSpan w:val="2"/>
          </w:tcPr>
          <w:p w14:paraId="4DDB3038" w14:textId="77777777" w:rsidR="00F43AD0" w:rsidRDefault="00F43AD0" w:rsidP="00322A44">
            <w:pPr>
              <w:pStyle w:val="TableParagraph"/>
              <w:rPr>
                <w:rFonts w:ascii="Times New Roman"/>
                <w:sz w:val="16"/>
              </w:rPr>
            </w:pPr>
          </w:p>
        </w:tc>
        <w:tc>
          <w:tcPr>
            <w:tcW w:w="1252" w:type="dxa"/>
            <w:gridSpan w:val="2"/>
          </w:tcPr>
          <w:p w14:paraId="6CD5B4D9" w14:textId="77777777" w:rsidR="00F43AD0" w:rsidRDefault="00F43AD0" w:rsidP="00322A44">
            <w:pPr>
              <w:pStyle w:val="TableParagraph"/>
              <w:rPr>
                <w:rFonts w:ascii="Times New Roman"/>
                <w:sz w:val="16"/>
              </w:rPr>
            </w:pPr>
          </w:p>
        </w:tc>
      </w:tr>
      <w:tr w:rsidR="00F43AD0" w14:paraId="7EF8DEDA" w14:textId="77777777" w:rsidTr="00F74071">
        <w:trPr>
          <w:gridBefore w:val="1"/>
          <w:wBefore w:w="16" w:type="dxa"/>
          <w:trHeight w:val="200"/>
        </w:trPr>
        <w:tc>
          <w:tcPr>
            <w:tcW w:w="490" w:type="dxa"/>
            <w:gridSpan w:val="2"/>
          </w:tcPr>
          <w:p w14:paraId="41BED31F" w14:textId="77777777" w:rsidR="00F43AD0" w:rsidRDefault="00F43AD0" w:rsidP="00322A44">
            <w:pPr>
              <w:pStyle w:val="TableParagraph"/>
              <w:rPr>
                <w:rFonts w:ascii="Times New Roman"/>
                <w:sz w:val="14"/>
              </w:rPr>
            </w:pPr>
          </w:p>
        </w:tc>
        <w:tc>
          <w:tcPr>
            <w:tcW w:w="3328" w:type="dxa"/>
          </w:tcPr>
          <w:p w14:paraId="50B61C6F" w14:textId="77777777" w:rsidR="00F43AD0" w:rsidRDefault="00F43AD0" w:rsidP="00322A44">
            <w:pPr>
              <w:pStyle w:val="TableParagraph"/>
              <w:spacing w:before="3" w:line="178" w:lineRule="exact"/>
              <w:ind w:left="32"/>
              <w:rPr>
                <w:sz w:val="16"/>
              </w:rPr>
            </w:pPr>
            <w:r>
              <w:rPr>
                <w:sz w:val="16"/>
              </w:rPr>
              <w:t>New</w:t>
            </w:r>
            <w:r>
              <w:rPr>
                <w:spacing w:val="2"/>
                <w:sz w:val="16"/>
              </w:rPr>
              <w:t xml:space="preserve"> </w:t>
            </w:r>
            <w:r>
              <w:rPr>
                <w:sz w:val="16"/>
              </w:rPr>
              <w:t>Washroom</w:t>
            </w:r>
            <w:r>
              <w:rPr>
                <w:spacing w:val="8"/>
                <w:sz w:val="16"/>
              </w:rPr>
              <w:t xml:space="preserve"> </w:t>
            </w:r>
            <w:r>
              <w:rPr>
                <w:sz w:val="16"/>
              </w:rPr>
              <w:t>(8*6)</w:t>
            </w:r>
            <w:r>
              <w:rPr>
                <w:spacing w:val="9"/>
                <w:sz w:val="16"/>
              </w:rPr>
              <w:t xml:space="preserve"> </w:t>
            </w:r>
            <w:r>
              <w:rPr>
                <w:sz w:val="16"/>
              </w:rPr>
              <w:t>01</w:t>
            </w:r>
            <w:r>
              <w:rPr>
                <w:spacing w:val="7"/>
                <w:sz w:val="16"/>
              </w:rPr>
              <w:t xml:space="preserve"> </w:t>
            </w:r>
            <w:r>
              <w:rPr>
                <w:spacing w:val="-5"/>
                <w:sz w:val="16"/>
              </w:rPr>
              <w:t>Nos</w:t>
            </w:r>
          </w:p>
        </w:tc>
        <w:tc>
          <w:tcPr>
            <w:tcW w:w="728" w:type="dxa"/>
          </w:tcPr>
          <w:p w14:paraId="756DB5CC" w14:textId="77777777" w:rsidR="00F43AD0" w:rsidRDefault="00F43AD0" w:rsidP="00322A44">
            <w:pPr>
              <w:pStyle w:val="TableParagraph"/>
              <w:spacing w:before="10" w:line="171" w:lineRule="exact"/>
              <w:ind w:left="272"/>
              <w:rPr>
                <w:sz w:val="16"/>
              </w:rPr>
            </w:pPr>
            <w:r>
              <w:rPr>
                <w:spacing w:val="-5"/>
                <w:sz w:val="16"/>
              </w:rPr>
              <w:t>28</w:t>
            </w:r>
          </w:p>
        </w:tc>
        <w:tc>
          <w:tcPr>
            <w:tcW w:w="562" w:type="dxa"/>
          </w:tcPr>
          <w:p w14:paraId="0CE44D65" w14:textId="77777777" w:rsidR="00F43AD0" w:rsidRDefault="00F43AD0" w:rsidP="00322A44">
            <w:pPr>
              <w:pStyle w:val="TableParagraph"/>
              <w:rPr>
                <w:rFonts w:ascii="Times New Roman"/>
                <w:sz w:val="14"/>
              </w:rPr>
            </w:pPr>
          </w:p>
        </w:tc>
        <w:tc>
          <w:tcPr>
            <w:tcW w:w="646" w:type="dxa"/>
          </w:tcPr>
          <w:p w14:paraId="2D79DFF4" w14:textId="77777777" w:rsidR="00F43AD0" w:rsidRDefault="00F43AD0" w:rsidP="00322A44">
            <w:pPr>
              <w:pStyle w:val="TableParagraph"/>
              <w:spacing w:before="10" w:line="171" w:lineRule="exact"/>
              <w:ind w:left="28" w:right="17"/>
              <w:jc w:val="center"/>
              <w:rPr>
                <w:sz w:val="16"/>
              </w:rPr>
            </w:pPr>
            <w:r>
              <w:rPr>
                <w:spacing w:val="-5"/>
                <w:sz w:val="16"/>
              </w:rPr>
              <w:t>10</w:t>
            </w:r>
          </w:p>
        </w:tc>
        <w:tc>
          <w:tcPr>
            <w:tcW w:w="703" w:type="dxa"/>
          </w:tcPr>
          <w:p w14:paraId="37915953" w14:textId="77777777" w:rsidR="00F43AD0" w:rsidRDefault="00F43AD0" w:rsidP="00322A44">
            <w:pPr>
              <w:pStyle w:val="TableParagraph"/>
              <w:spacing w:before="8" w:line="173" w:lineRule="exact"/>
              <w:ind w:left="220"/>
              <w:rPr>
                <w:sz w:val="16"/>
              </w:rPr>
            </w:pPr>
            <w:r>
              <w:rPr>
                <w:spacing w:val="-5"/>
                <w:sz w:val="16"/>
              </w:rPr>
              <w:t>560</w:t>
            </w:r>
          </w:p>
        </w:tc>
        <w:tc>
          <w:tcPr>
            <w:tcW w:w="513" w:type="dxa"/>
          </w:tcPr>
          <w:p w14:paraId="5E1C9C25" w14:textId="77777777" w:rsidR="00F43AD0" w:rsidRDefault="00F43AD0" w:rsidP="00322A44">
            <w:pPr>
              <w:pStyle w:val="TableParagraph"/>
              <w:rPr>
                <w:rFonts w:ascii="Times New Roman"/>
                <w:sz w:val="14"/>
              </w:rPr>
            </w:pPr>
          </w:p>
        </w:tc>
        <w:tc>
          <w:tcPr>
            <w:tcW w:w="1097" w:type="dxa"/>
            <w:gridSpan w:val="2"/>
          </w:tcPr>
          <w:p w14:paraId="0A9F0CDD" w14:textId="77777777" w:rsidR="00F43AD0" w:rsidRDefault="00F43AD0" w:rsidP="00322A44">
            <w:pPr>
              <w:pStyle w:val="TableParagraph"/>
              <w:rPr>
                <w:rFonts w:ascii="Times New Roman"/>
                <w:sz w:val="14"/>
              </w:rPr>
            </w:pPr>
          </w:p>
        </w:tc>
        <w:tc>
          <w:tcPr>
            <w:tcW w:w="1252" w:type="dxa"/>
            <w:gridSpan w:val="2"/>
          </w:tcPr>
          <w:p w14:paraId="12BD3076" w14:textId="77777777" w:rsidR="00F43AD0" w:rsidRDefault="00F43AD0" w:rsidP="00322A44">
            <w:pPr>
              <w:pStyle w:val="TableParagraph"/>
              <w:rPr>
                <w:rFonts w:ascii="Times New Roman"/>
                <w:sz w:val="14"/>
              </w:rPr>
            </w:pPr>
          </w:p>
        </w:tc>
      </w:tr>
      <w:tr w:rsidR="00F43AD0" w14:paraId="17770EC2" w14:textId="77777777" w:rsidTr="00F74071">
        <w:trPr>
          <w:gridBefore w:val="1"/>
          <w:wBefore w:w="16" w:type="dxa"/>
          <w:trHeight w:val="200"/>
        </w:trPr>
        <w:tc>
          <w:tcPr>
            <w:tcW w:w="490" w:type="dxa"/>
            <w:gridSpan w:val="2"/>
          </w:tcPr>
          <w:p w14:paraId="2C8A560B" w14:textId="77777777" w:rsidR="00F43AD0" w:rsidRDefault="00F43AD0" w:rsidP="00322A44">
            <w:pPr>
              <w:pStyle w:val="TableParagraph"/>
              <w:rPr>
                <w:rFonts w:ascii="Times New Roman"/>
                <w:sz w:val="14"/>
              </w:rPr>
            </w:pPr>
          </w:p>
        </w:tc>
        <w:tc>
          <w:tcPr>
            <w:tcW w:w="3328" w:type="dxa"/>
          </w:tcPr>
          <w:p w14:paraId="5213BFC8" w14:textId="77777777" w:rsidR="00F43AD0" w:rsidRDefault="00F43AD0" w:rsidP="00322A44">
            <w:pPr>
              <w:pStyle w:val="TableParagraph"/>
              <w:spacing w:before="3" w:line="178" w:lineRule="exact"/>
              <w:ind w:left="32"/>
              <w:rPr>
                <w:sz w:val="16"/>
              </w:rPr>
            </w:pPr>
            <w:r>
              <w:rPr>
                <w:sz w:val="16"/>
              </w:rPr>
              <w:t>Additional</w:t>
            </w:r>
            <w:r>
              <w:rPr>
                <w:spacing w:val="6"/>
                <w:sz w:val="16"/>
              </w:rPr>
              <w:t xml:space="preserve"> </w:t>
            </w:r>
            <w:r>
              <w:rPr>
                <w:sz w:val="16"/>
              </w:rPr>
              <w:t>Room</w:t>
            </w:r>
            <w:r>
              <w:rPr>
                <w:spacing w:val="8"/>
                <w:sz w:val="16"/>
              </w:rPr>
              <w:t xml:space="preserve"> </w:t>
            </w:r>
            <w:r>
              <w:rPr>
                <w:spacing w:val="-2"/>
                <w:sz w:val="16"/>
              </w:rPr>
              <w:t>(16*14)</w:t>
            </w:r>
          </w:p>
        </w:tc>
        <w:tc>
          <w:tcPr>
            <w:tcW w:w="728" w:type="dxa"/>
          </w:tcPr>
          <w:p w14:paraId="5AB1490D" w14:textId="77777777" w:rsidR="00F43AD0" w:rsidRDefault="00F43AD0" w:rsidP="00322A44">
            <w:pPr>
              <w:pStyle w:val="TableParagraph"/>
              <w:spacing w:before="10" w:line="171" w:lineRule="exact"/>
              <w:ind w:left="272"/>
              <w:rPr>
                <w:sz w:val="16"/>
              </w:rPr>
            </w:pPr>
            <w:r>
              <w:rPr>
                <w:spacing w:val="-5"/>
                <w:sz w:val="16"/>
              </w:rPr>
              <w:t>60</w:t>
            </w:r>
          </w:p>
        </w:tc>
        <w:tc>
          <w:tcPr>
            <w:tcW w:w="562" w:type="dxa"/>
          </w:tcPr>
          <w:p w14:paraId="5E4C590E" w14:textId="77777777" w:rsidR="00F43AD0" w:rsidRDefault="00F43AD0" w:rsidP="00322A44">
            <w:pPr>
              <w:pStyle w:val="TableParagraph"/>
              <w:rPr>
                <w:rFonts w:ascii="Times New Roman"/>
                <w:sz w:val="14"/>
              </w:rPr>
            </w:pPr>
          </w:p>
        </w:tc>
        <w:tc>
          <w:tcPr>
            <w:tcW w:w="646" w:type="dxa"/>
          </w:tcPr>
          <w:p w14:paraId="3201460E" w14:textId="77777777" w:rsidR="00F43AD0" w:rsidRDefault="00F43AD0" w:rsidP="00322A44">
            <w:pPr>
              <w:pStyle w:val="TableParagraph"/>
              <w:spacing w:before="10" w:line="171" w:lineRule="exact"/>
              <w:ind w:left="28" w:right="17"/>
              <w:jc w:val="center"/>
              <w:rPr>
                <w:sz w:val="16"/>
              </w:rPr>
            </w:pPr>
            <w:r>
              <w:rPr>
                <w:spacing w:val="-5"/>
                <w:sz w:val="16"/>
              </w:rPr>
              <w:t>10</w:t>
            </w:r>
          </w:p>
        </w:tc>
        <w:tc>
          <w:tcPr>
            <w:tcW w:w="703" w:type="dxa"/>
          </w:tcPr>
          <w:p w14:paraId="75E94400" w14:textId="77777777" w:rsidR="00F43AD0" w:rsidRDefault="00F43AD0" w:rsidP="00322A44">
            <w:pPr>
              <w:pStyle w:val="TableParagraph"/>
              <w:spacing w:before="8" w:line="173" w:lineRule="exact"/>
              <w:ind w:left="175"/>
              <w:rPr>
                <w:sz w:val="16"/>
              </w:rPr>
            </w:pPr>
            <w:r>
              <w:rPr>
                <w:spacing w:val="-4"/>
                <w:sz w:val="16"/>
              </w:rPr>
              <w:t>1200</w:t>
            </w:r>
          </w:p>
        </w:tc>
        <w:tc>
          <w:tcPr>
            <w:tcW w:w="513" w:type="dxa"/>
          </w:tcPr>
          <w:p w14:paraId="10E2A7B1" w14:textId="77777777" w:rsidR="00F43AD0" w:rsidRDefault="00F43AD0" w:rsidP="00322A44">
            <w:pPr>
              <w:pStyle w:val="TableParagraph"/>
              <w:rPr>
                <w:rFonts w:ascii="Times New Roman"/>
                <w:sz w:val="14"/>
              </w:rPr>
            </w:pPr>
          </w:p>
        </w:tc>
        <w:tc>
          <w:tcPr>
            <w:tcW w:w="1097" w:type="dxa"/>
            <w:gridSpan w:val="2"/>
          </w:tcPr>
          <w:p w14:paraId="6247F628" w14:textId="77777777" w:rsidR="00F43AD0" w:rsidRDefault="00F43AD0" w:rsidP="00322A44">
            <w:pPr>
              <w:pStyle w:val="TableParagraph"/>
              <w:rPr>
                <w:rFonts w:ascii="Times New Roman"/>
                <w:sz w:val="14"/>
              </w:rPr>
            </w:pPr>
          </w:p>
        </w:tc>
        <w:tc>
          <w:tcPr>
            <w:tcW w:w="1252" w:type="dxa"/>
            <w:gridSpan w:val="2"/>
          </w:tcPr>
          <w:p w14:paraId="7DBB59F5" w14:textId="77777777" w:rsidR="00F43AD0" w:rsidRDefault="00F43AD0" w:rsidP="00322A44">
            <w:pPr>
              <w:pStyle w:val="TableParagraph"/>
              <w:rPr>
                <w:rFonts w:ascii="Times New Roman"/>
                <w:sz w:val="14"/>
              </w:rPr>
            </w:pPr>
          </w:p>
        </w:tc>
      </w:tr>
      <w:tr w:rsidR="00F43AD0" w14:paraId="7347FA69" w14:textId="77777777" w:rsidTr="00F74071">
        <w:trPr>
          <w:gridBefore w:val="1"/>
          <w:wBefore w:w="16" w:type="dxa"/>
          <w:trHeight w:val="201"/>
        </w:trPr>
        <w:tc>
          <w:tcPr>
            <w:tcW w:w="490" w:type="dxa"/>
            <w:gridSpan w:val="2"/>
          </w:tcPr>
          <w:p w14:paraId="4D7DDA9A" w14:textId="77777777" w:rsidR="00F43AD0" w:rsidRDefault="00F43AD0" w:rsidP="00322A44">
            <w:pPr>
              <w:pStyle w:val="TableParagraph"/>
              <w:rPr>
                <w:rFonts w:ascii="Times New Roman"/>
                <w:sz w:val="14"/>
              </w:rPr>
            </w:pPr>
          </w:p>
        </w:tc>
        <w:tc>
          <w:tcPr>
            <w:tcW w:w="3328" w:type="dxa"/>
          </w:tcPr>
          <w:p w14:paraId="703833A3" w14:textId="77777777" w:rsidR="00F43AD0" w:rsidRDefault="00F43AD0" w:rsidP="00322A44">
            <w:pPr>
              <w:pStyle w:val="TableParagraph"/>
              <w:rPr>
                <w:rFonts w:ascii="Times New Roman"/>
                <w:sz w:val="14"/>
              </w:rPr>
            </w:pPr>
          </w:p>
        </w:tc>
        <w:tc>
          <w:tcPr>
            <w:tcW w:w="728" w:type="dxa"/>
          </w:tcPr>
          <w:p w14:paraId="3721F16C" w14:textId="77777777" w:rsidR="00F43AD0" w:rsidRDefault="00F43AD0" w:rsidP="00322A44">
            <w:pPr>
              <w:pStyle w:val="TableParagraph"/>
              <w:rPr>
                <w:rFonts w:ascii="Times New Roman"/>
                <w:sz w:val="14"/>
              </w:rPr>
            </w:pPr>
          </w:p>
        </w:tc>
        <w:tc>
          <w:tcPr>
            <w:tcW w:w="562" w:type="dxa"/>
          </w:tcPr>
          <w:p w14:paraId="2C3783CB" w14:textId="77777777" w:rsidR="00F43AD0" w:rsidRDefault="00F43AD0" w:rsidP="00322A44">
            <w:pPr>
              <w:pStyle w:val="TableParagraph"/>
              <w:rPr>
                <w:rFonts w:ascii="Times New Roman"/>
                <w:sz w:val="14"/>
              </w:rPr>
            </w:pPr>
          </w:p>
        </w:tc>
        <w:tc>
          <w:tcPr>
            <w:tcW w:w="646" w:type="dxa"/>
          </w:tcPr>
          <w:p w14:paraId="68C7C821" w14:textId="77777777" w:rsidR="00F43AD0" w:rsidRDefault="00F43AD0" w:rsidP="00322A44">
            <w:pPr>
              <w:pStyle w:val="TableParagraph"/>
              <w:rPr>
                <w:rFonts w:ascii="Times New Roman"/>
                <w:sz w:val="14"/>
              </w:rPr>
            </w:pPr>
          </w:p>
        </w:tc>
        <w:tc>
          <w:tcPr>
            <w:tcW w:w="703" w:type="dxa"/>
          </w:tcPr>
          <w:p w14:paraId="53557B78" w14:textId="77777777" w:rsidR="00F43AD0" w:rsidRDefault="00F43AD0" w:rsidP="00322A44">
            <w:pPr>
              <w:pStyle w:val="TableParagraph"/>
              <w:spacing w:before="8" w:line="173" w:lineRule="exact"/>
              <w:ind w:left="175"/>
              <w:rPr>
                <w:sz w:val="16"/>
              </w:rPr>
            </w:pPr>
            <w:r>
              <w:rPr>
                <w:spacing w:val="-4"/>
                <w:sz w:val="16"/>
              </w:rPr>
              <w:t>1760</w:t>
            </w:r>
          </w:p>
        </w:tc>
        <w:tc>
          <w:tcPr>
            <w:tcW w:w="513" w:type="dxa"/>
          </w:tcPr>
          <w:p w14:paraId="116E9080" w14:textId="77777777" w:rsidR="00F43AD0" w:rsidRDefault="00F43AD0" w:rsidP="00322A44">
            <w:pPr>
              <w:pStyle w:val="TableParagraph"/>
              <w:spacing w:before="8" w:line="173" w:lineRule="exact"/>
              <w:ind w:left="58" w:right="31"/>
              <w:jc w:val="center"/>
              <w:rPr>
                <w:sz w:val="16"/>
              </w:rPr>
            </w:pPr>
            <w:proofErr w:type="spellStart"/>
            <w:r>
              <w:rPr>
                <w:spacing w:val="-5"/>
                <w:sz w:val="16"/>
              </w:rPr>
              <w:t>Sft</w:t>
            </w:r>
            <w:proofErr w:type="spellEnd"/>
          </w:p>
        </w:tc>
        <w:tc>
          <w:tcPr>
            <w:tcW w:w="1097" w:type="dxa"/>
            <w:gridSpan w:val="2"/>
          </w:tcPr>
          <w:p w14:paraId="59AA332C" w14:textId="77777777" w:rsidR="00F43AD0" w:rsidRDefault="00F43AD0" w:rsidP="00322A44">
            <w:pPr>
              <w:pStyle w:val="TableParagraph"/>
              <w:spacing w:before="8" w:line="173" w:lineRule="exact"/>
              <w:ind w:right="73"/>
              <w:jc w:val="right"/>
              <w:rPr>
                <w:sz w:val="16"/>
              </w:rPr>
            </w:pPr>
            <w:r>
              <w:rPr>
                <w:spacing w:val="-2"/>
                <w:sz w:val="16"/>
              </w:rPr>
              <w:t>65.73</w:t>
            </w:r>
          </w:p>
        </w:tc>
        <w:tc>
          <w:tcPr>
            <w:tcW w:w="1252" w:type="dxa"/>
            <w:gridSpan w:val="2"/>
          </w:tcPr>
          <w:p w14:paraId="717A136C" w14:textId="77777777" w:rsidR="00F43AD0" w:rsidRDefault="00F43AD0" w:rsidP="00322A44">
            <w:pPr>
              <w:pStyle w:val="TableParagraph"/>
              <w:spacing w:before="8" w:line="173" w:lineRule="exact"/>
              <w:ind w:right="73"/>
              <w:jc w:val="right"/>
              <w:rPr>
                <w:b/>
                <w:sz w:val="16"/>
              </w:rPr>
            </w:pPr>
          </w:p>
        </w:tc>
      </w:tr>
      <w:tr w:rsidR="00F43AD0" w14:paraId="50AA2C2C" w14:textId="77777777" w:rsidTr="00F74071">
        <w:trPr>
          <w:gridBefore w:val="1"/>
          <w:wBefore w:w="16" w:type="dxa"/>
          <w:trHeight w:val="200"/>
        </w:trPr>
        <w:tc>
          <w:tcPr>
            <w:tcW w:w="490" w:type="dxa"/>
            <w:gridSpan w:val="2"/>
          </w:tcPr>
          <w:p w14:paraId="18E16DBF" w14:textId="77777777" w:rsidR="00F43AD0" w:rsidRDefault="00F43AD0" w:rsidP="00322A44">
            <w:pPr>
              <w:pStyle w:val="TableParagraph"/>
              <w:spacing w:before="13" w:line="168" w:lineRule="exact"/>
              <w:ind w:left="18"/>
              <w:jc w:val="center"/>
              <w:rPr>
                <w:b/>
                <w:sz w:val="16"/>
              </w:rPr>
            </w:pPr>
            <w:r>
              <w:rPr>
                <w:b/>
                <w:spacing w:val="-10"/>
                <w:sz w:val="16"/>
              </w:rPr>
              <w:t>7</w:t>
            </w:r>
          </w:p>
        </w:tc>
        <w:tc>
          <w:tcPr>
            <w:tcW w:w="3328" w:type="dxa"/>
          </w:tcPr>
          <w:p w14:paraId="1B3C08F0" w14:textId="77777777" w:rsidR="00F43AD0" w:rsidRDefault="00F43AD0" w:rsidP="00322A44">
            <w:pPr>
              <w:pStyle w:val="TableParagraph"/>
              <w:spacing w:before="10" w:line="171" w:lineRule="exact"/>
              <w:ind w:left="32"/>
              <w:rPr>
                <w:b/>
                <w:sz w:val="16"/>
              </w:rPr>
            </w:pPr>
            <w:r>
              <w:rPr>
                <w:b/>
                <w:spacing w:val="-2"/>
                <w:sz w:val="16"/>
              </w:rPr>
              <w:t>Flooring</w:t>
            </w:r>
          </w:p>
        </w:tc>
        <w:tc>
          <w:tcPr>
            <w:tcW w:w="728" w:type="dxa"/>
          </w:tcPr>
          <w:p w14:paraId="692F9CC7" w14:textId="77777777" w:rsidR="00F43AD0" w:rsidRDefault="00F43AD0" w:rsidP="00322A44">
            <w:pPr>
              <w:pStyle w:val="TableParagraph"/>
              <w:rPr>
                <w:rFonts w:ascii="Times New Roman"/>
                <w:sz w:val="14"/>
              </w:rPr>
            </w:pPr>
          </w:p>
        </w:tc>
        <w:tc>
          <w:tcPr>
            <w:tcW w:w="562" w:type="dxa"/>
          </w:tcPr>
          <w:p w14:paraId="629E63F8" w14:textId="77777777" w:rsidR="00F43AD0" w:rsidRDefault="00F43AD0" w:rsidP="00322A44">
            <w:pPr>
              <w:pStyle w:val="TableParagraph"/>
              <w:rPr>
                <w:rFonts w:ascii="Times New Roman"/>
                <w:sz w:val="14"/>
              </w:rPr>
            </w:pPr>
          </w:p>
        </w:tc>
        <w:tc>
          <w:tcPr>
            <w:tcW w:w="646" w:type="dxa"/>
          </w:tcPr>
          <w:p w14:paraId="716E0D96" w14:textId="77777777" w:rsidR="00F43AD0" w:rsidRDefault="00F43AD0" w:rsidP="00322A44">
            <w:pPr>
              <w:pStyle w:val="TableParagraph"/>
              <w:rPr>
                <w:rFonts w:ascii="Times New Roman"/>
                <w:sz w:val="14"/>
              </w:rPr>
            </w:pPr>
          </w:p>
        </w:tc>
        <w:tc>
          <w:tcPr>
            <w:tcW w:w="703" w:type="dxa"/>
          </w:tcPr>
          <w:p w14:paraId="260C344C" w14:textId="77777777" w:rsidR="00F43AD0" w:rsidRDefault="00F43AD0" w:rsidP="00322A44">
            <w:pPr>
              <w:pStyle w:val="TableParagraph"/>
              <w:rPr>
                <w:rFonts w:ascii="Times New Roman"/>
                <w:sz w:val="14"/>
              </w:rPr>
            </w:pPr>
          </w:p>
        </w:tc>
        <w:tc>
          <w:tcPr>
            <w:tcW w:w="513" w:type="dxa"/>
          </w:tcPr>
          <w:p w14:paraId="3D3F0460" w14:textId="77777777" w:rsidR="00F43AD0" w:rsidRDefault="00F43AD0" w:rsidP="00322A44">
            <w:pPr>
              <w:pStyle w:val="TableParagraph"/>
              <w:rPr>
                <w:rFonts w:ascii="Times New Roman"/>
                <w:sz w:val="14"/>
              </w:rPr>
            </w:pPr>
          </w:p>
        </w:tc>
        <w:tc>
          <w:tcPr>
            <w:tcW w:w="1097" w:type="dxa"/>
            <w:gridSpan w:val="2"/>
          </w:tcPr>
          <w:p w14:paraId="3597BCA1" w14:textId="77777777" w:rsidR="00F43AD0" w:rsidRDefault="00F43AD0" w:rsidP="00322A44">
            <w:pPr>
              <w:pStyle w:val="TableParagraph"/>
              <w:rPr>
                <w:rFonts w:ascii="Times New Roman"/>
                <w:sz w:val="14"/>
              </w:rPr>
            </w:pPr>
          </w:p>
        </w:tc>
        <w:tc>
          <w:tcPr>
            <w:tcW w:w="1252" w:type="dxa"/>
            <w:gridSpan w:val="2"/>
          </w:tcPr>
          <w:p w14:paraId="192C3998" w14:textId="77777777" w:rsidR="00F43AD0" w:rsidRDefault="00F43AD0" w:rsidP="00322A44">
            <w:pPr>
              <w:pStyle w:val="TableParagraph"/>
              <w:rPr>
                <w:rFonts w:ascii="Times New Roman"/>
                <w:sz w:val="14"/>
              </w:rPr>
            </w:pPr>
          </w:p>
        </w:tc>
      </w:tr>
      <w:tr w:rsidR="00F43AD0" w14:paraId="415D2156" w14:textId="77777777" w:rsidTr="00F74071">
        <w:trPr>
          <w:gridBefore w:val="1"/>
          <w:wBefore w:w="16" w:type="dxa"/>
          <w:trHeight w:val="1413"/>
        </w:trPr>
        <w:tc>
          <w:tcPr>
            <w:tcW w:w="490" w:type="dxa"/>
            <w:gridSpan w:val="2"/>
          </w:tcPr>
          <w:p w14:paraId="2B6D776A" w14:textId="77777777" w:rsidR="00F43AD0" w:rsidRDefault="00F43AD0" w:rsidP="00322A44">
            <w:pPr>
              <w:pStyle w:val="TableParagraph"/>
              <w:rPr>
                <w:rFonts w:ascii="Times New Roman"/>
                <w:sz w:val="16"/>
              </w:rPr>
            </w:pPr>
          </w:p>
        </w:tc>
        <w:tc>
          <w:tcPr>
            <w:tcW w:w="3328" w:type="dxa"/>
          </w:tcPr>
          <w:p w14:paraId="218AF8C6" w14:textId="77777777" w:rsidR="00F43AD0" w:rsidRDefault="00F43AD0" w:rsidP="00322A44">
            <w:pPr>
              <w:pStyle w:val="TableParagraph"/>
              <w:spacing w:before="3" w:line="264" w:lineRule="auto"/>
              <w:ind w:left="32"/>
              <w:rPr>
                <w:sz w:val="16"/>
              </w:rPr>
            </w:pPr>
            <w:r>
              <w:rPr>
                <w:sz w:val="16"/>
              </w:rPr>
              <w:t xml:space="preserve">Providing and laying 1:2:4 cement concrete floor using </w:t>
            </w:r>
            <w:proofErr w:type="spellStart"/>
            <w:r>
              <w:rPr>
                <w:sz w:val="16"/>
              </w:rPr>
              <w:t>using</w:t>
            </w:r>
            <w:proofErr w:type="spellEnd"/>
            <w:r>
              <w:rPr>
                <w:sz w:val="16"/>
              </w:rPr>
              <w:t xml:space="preserve"> crushed</w:t>
            </w:r>
          </w:p>
          <w:p w14:paraId="6B76808B" w14:textId="77777777" w:rsidR="00F43AD0" w:rsidRDefault="00F43AD0" w:rsidP="00322A44">
            <w:pPr>
              <w:pStyle w:val="TableParagraph"/>
              <w:spacing w:line="264" w:lineRule="auto"/>
              <w:ind w:left="32"/>
              <w:rPr>
                <w:sz w:val="16"/>
              </w:rPr>
            </w:pPr>
            <w:proofErr w:type="spellStart"/>
            <w:r>
              <w:rPr>
                <w:sz w:val="16"/>
              </w:rPr>
              <w:t>aggrgate</w:t>
            </w:r>
            <w:proofErr w:type="spellEnd"/>
            <w:r>
              <w:rPr>
                <w:sz w:val="16"/>
              </w:rPr>
              <w:t xml:space="preserve"> 3/4" (19mm) and down gauge in ground floor laid in panels</w:t>
            </w:r>
          </w:p>
          <w:p w14:paraId="3C2E52AD" w14:textId="77777777" w:rsidR="00F43AD0" w:rsidRDefault="00F43AD0" w:rsidP="00322A44">
            <w:pPr>
              <w:pStyle w:val="TableParagraph"/>
              <w:spacing w:line="264" w:lineRule="auto"/>
              <w:ind w:left="32" w:right="116"/>
              <w:rPr>
                <w:sz w:val="16"/>
              </w:rPr>
            </w:pPr>
            <w:r>
              <w:rPr>
                <w:sz w:val="16"/>
              </w:rPr>
              <w:t>including formwork, consolidation, finishing and curing.</w:t>
            </w:r>
          </w:p>
          <w:p w14:paraId="58268C31" w14:textId="77777777" w:rsidR="00F43AD0" w:rsidRDefault="00F43AD0" w:rsidP="00322A44">
            <w:pPr>
              <w:pStyle w:val="TableParagraph"/>
              <w:spacing w:line="179" w:lineRule="exact"/>
              <w:ind w:left="32"/>
              <w:rPr>
                <w:sz w:val="16"/>
              </w:rPr>
            </w:pPr>
            <w:r>
              <w:rPr>
                <w:sz w:val="16"/>
              </w:rPr>
              <w:t>4"</w:t>
            </w:r>
            <w:r>
              <w:rPr>
                <w:spacing w:val="5"/>
                <w:sz w:val="16"/>
              </w:rPr>
              <w:t xml:space="preserve"> </w:t>
            </w:r>
            <w:r>
              <w:rPr>
                <w:sz w:val="16"/>
              </w:rPr>
              <w:t>(100</w:t>
            </w:r>
            <w:r>
              <w:rPr>
                <w:spacing w:val="6"/>
                <w:sz w:val="16"/>
              </w:rPr>
              <w:t xml:space="preserve"> </w:t>
            </w:r>
            <w:r>
              <w:rPr>
                <w:sz w:val="16"/>
              </w:rPr>
              <w:t>mm)</w:t>
            </w:r>
            <w:r>
              <w:rPr>
                <w:spacing w:val="7"/>
                <w:sz w:val="16"/>
              </w:rPr>
              <w:t xml:space="preserve"> </w:t>
            </w:r>
            <w:r>
              <w:rPr>
                <w:sz w:val="16"/>
              </w:rPr>
              <w:t>nominal</w:t>
            </w:r>
            <w:r>
              <w:rPr>
                <w:spacing w:val="5"/>
                <w:sz w:val="16"/>
              </w:rPr>
              <w:t xml:space="preserve"> </w:t>
            </w:r>
            <w:r>
              <w:rPr>
                <w:sz w:val="16"/>
              </w:rPr>
              <w:t>thick</w:t>
            </w:r>
            <w:r>
              <w:rPr>
                <w:spacing w:val="5"/>
                <w:sz w:val="16"/>
              </w:rPr>
              <w:t xml:space="preserve"> </w:t>
            </w:r>
            <w:r>
              <w:rPr>
                <w:spacing w:val="-2"/>
                <w:sz w:val="16"/>
              </w:rPr>
              <w:t>flooring</w:t>
            </w:r>
          </w:p>
        </w:tc>
        <w:tc>
          <w:tcPr>
            <w:tcW w:w="728" w:type="dxa"/>
          </w:tcPr>
          <w:p w14:paraId="59DD095E" w14:textId="77777777" w:rsidR="00F43AD0" w:rsidRDefault="00F43AD0" w:rsidP="00322A44">
            <w:pPr>
              <w:pStyle w:val="TableParagraph"/>
              <w:rPr>
                <w:rFonts w:ascii="Times New Roman"/>
                <w:sz w:val="16"/>
              </w:rPr>
            </w:pPr>
          </w:p>
        </w:tc>
        <w:tc>
          <w:tcPr>
            <w:tcW w:w="562" w:type="dxa"/>
          </w:tcPr>
          <w:p w14:paraId="0FBD45A0" w14:textId="77777777" w:rsidR="00F43AD0" w:rsidRDefault="00F43AD0" w:rsidP="00322A44">
            <w:pPr>
              <w:pStyle w:val="TableParagraph"/>
              <w:rPr>
                <w:rFonts w:ascii="Times New Roman"/>
                <w:sz w:val="16"/>
              </w:rPr>
            </w:pPr>
          </w:p>
        </w:tc>
        <w:tc>
          <w:tcPr>
            <w:tcW w:w="646" w:type="dxa"/>
          </w:tcPr>
          <w:p w14:paraId="6B24C2DF" w14:textId="77777777" w:rsidR="00F43AD0" w:rsidRDefault="00F43AD0" w:rsidP="00322A44">
            <w:pPr>
              <w:pStyle w:val="TableParagraph"/>
              <w:rPr>
                <w:rFonts w:ascii="Times New Roman"/>
                <w:sz w:val="16"/>
              </w:rPr>
            </w:pPr>
          </w:p>
        </w:tc>
        <w:tc>
          <w:tcPr>
            <w:tcW w:w="703" w:type="dxa"/>
          </w:tcPr>
          <w:p w14:paraId="7C54C43E" w14:textId="77777777" w:rsidR="00F43AD0" w:rsidRDefault="00F43AD0" w:rsidP="00322A44">
            <w:pPr>
              <w:pStyle w:val="TableParagraph"/>
              <w:rPr>
                <w:rFonts w:ascii="Times New Roman"/>
                <w:sz w:val="16"/>
              </w:rPr>
            </w:pPr>
          </w:p>
        </w:tc>
        <w:tc>
          <w:tcPr>
            <w:tcW w:w="513" w:type="dxa"/>
          </w:tcPr>
          <w:p w14:paraId="5AF979A1" w14:textId="77777777" w:rsidR="00F43AD0" w:rsidRDefault="00F43AD0" w:rsidP="00322A44">
            <w:pPr>
              <w:pStyle w:val="TableParagraph"/>
              <w:rPr>
                <w:rFonts w:ascii="Times New Roman"/>
                <w:sz w:val="16"/>
              </w:rPr>
            </w:pPr>
          </w:p>
        </w:tc>
        <w:tc>
          <w:tcPr>
            <w:tcW w:w="1097" w:type="dxa"/>
            <w:gridSpan w:val="2"/>
          </w:tcPr>
          <w:p w14:paraId="2FBC001D" w14:textId="77777777" w:rsidR="00F43AD0" w:rsidRDefault="00F43AD0" w:rsidP="00322A44">
            <w:pPr>
              <w:pStyle w:val="TableParagraph"/>
              <w:rPr>
                <w:rFonts w:ascii="Times New Roman"/>
                <w:sz w:val="16"/>
              </w:rPr>
            </w:pPr>
          </w:p>
        </w:tc>
        <w:tc>
          <w:tcPr>
            <w:tcW w:w="1252" w:type="dxa"/>
            <w:gridSpan w:val="2"/>
          </w:tcPr>
          <w:p w14:paraId="5A5D1E38" w14:textId="77777777" w:rsidR="00F43AD0" w:rsidRDefault="00F43AD0" w:rsidP="00322A44">
            <w:pPr>
              <w:pStyle w:val="TableParagraph"/>
              <w:rPr>
                <w:rFonts w:ascii="Times New Roman"/>
                <w:sz w:val="16"/>
              </w:rPr>
            </w:pPr>
          </w:p>
        </w:tc>
      </w:tr>
      <w:tr w:rsidR="00F43AD0" w14:paraId="08E87020" w14:textId="77777777" w:rsidTr="00F74071">
        <w:trPr>
          <w:gridBefore w:val="1"/>
          <w:wBefore w:w="16" w:type="dxa"/>
          <w:trHeight w:val="201"/>
        </w:trPr>
        <w:tc>
          <w:tcPr>
            <w:tcW w:w="490" w:type="dxa"/>
            <w:gridSpan w:val="2"/>
          </w:tcPr>
          <w:p w14:paraId="2CD4B5A9" w14:textId="77777777" w:rsidR="00F43AD0" w:rsidRDefault="00F43AD0" w:rsidP="00322A44">
            <w:pPr>
              <w:pStyle w:val="TableParagraph"/>
              <w:rPr>
                <w:rFonts w:ascii="Times New Roman"/>
                <w:sz w:val="14"/>
              </w:rPr>
            </w:pPr>
          </w:p>
        </w:tc>
        <w:tc>
          <w:tcPr>
            <w:tcW w:w="3328" w:type="dxa"/>
          </w:tcPr>
          <w:p w14:paraId="7749F0EE" w14:textId="77777777" w:rsidR="00F43AD0" w:rsidRDefault="00F43AD0" w:rsidP="00322A44">
            <w:pPr>
              <w:pStyle w:val="TableParagraph"/>
              <w:spacing w:before="3" w:line="178" w:lineRule="exact"/>
              <w:ind w:left="32"/>
              <w:rPr>
                <w:sz w:val="16"/>
              </w:rPr>
            </w:pPr>
            <w:r>
              <w:rPr>
                <w:sz w:val="16"/>
              </w:rPr>
              <w:t>New</w:t>
            </w:r>
            <w:r>
              <w:rPr>
                <w:spacing w:val="2"/>
                <w:sz w:val="16"/>
              </w:rPr>
              <w:t xml:space="preserve"> </w:t>
            </w:r>
            <w:r>
              <w:rPr>
                <w:sz w:val="16"/>
              </w:rPr>
              <w:t>Washroom</w:t>
            </w:r>
            <w:r>
              <w:rPr>
                <w:spacing w:val="8"/>
                <w:sz w:val="16"/>
              </w:rPr>
              <w:t xml:space="preserve"> </w:t>
            </w:r>
            <w:r>
              <w:rPr>
                <w:sz w:val="16"/>
              </w:rPr>
              <w:t>(8*6)</w:t>
            </w:r>
            <w:r>
              <w:rPr>
                <w:spacing w:val="9"/>
                <w:sz w:val="16"/>
              </w:rPr>
              <w:t xml:space="preserve"> </w:t>
            </w:r>
            <w:r>
              <w:rPr>
                <w:sz w:val="16"/>
              </w:rPr>
              <w:t>01</w:t>
            </w:r>
            <w:r>
              <w:rPr>
                <w:spacing w:val="7"/>
                <w:sz w:val="16"/>
              </w:rPr>
              <w:t xml:space="preserve"> </w:t>
            </w:r>
            <w:r>
              <w:rPr>
                <w:spacing w:val="-5"/>
                <w:sz w:val="16"/>
              </w:rPr>
              <w:t>Nos</w:t>
            </w:r>
          </w:p>
        </w:tc>
        <w:tc>
          <w:tcPr>
            <w:tcW w:w="728" w:type="dxa"/>
          </w:tcPr>
          <w:p w14:paraId="6AACC0D0" w14:textId="77777777" w:rsidR="00F43AD0" w:rsidRDefault="00F43AD0" w:rsidP="00322A44">
            <w:pPr>
              <w:pStyle w:val="TableParagraph"/>
              <w:spacing w:before="10" w:line="171" w:lineRule="exact"/>
              <w:ind w:left="30" w:right="17"/>
              <w:jc w:val="center"/>
              <w:rPr>
                <w:sz w:val="16"/>
              </w:rPr>
            </w:pPr>
            <w:r>
              <w:rPr>
                <w:spacing w:val="-10"/>
                <w:sz w:val="16"/>
              </w:rPr>
              <w:t>8</w:t>
            </w:r>
          </w:p>
        </w:tc>
        <w:tc>
          <w:tcPr>
            <w:tcW w:w="562" w:type="dxa"/>
          </w:tcPr>
          <w:p w14:paraId="006DCA33" w14:textId="77777777" w:rsidR="00F43AD0" w:rsidRDefault="00F43AD0" w:rsidP="00322A44">
            <w:pPr>
              <w:pStyle w:val="TableParagraph"/>
              <w:spacing w:before="10" w:line="171" w:lineRule="exact"/>
              <w:ind w:right="106"/>
              <w:jc w:val="right"/>
              <w:rPr>
                <w:sz w:val="16"/>
              </w:rPr>
            </w:pPr>
            <w:r>
              <w:rPr>
                <w:spacing w:val="-4"/>
                <w:sz w:val="16"/>
              </w:rPr>
              <w:t>6.00</w:t>
            </w:r>
          </w:p>
        </w:tc>
        <w:tc>
          <w:tcPr>
            <w:tcW w:w="646" w:type="dxa"/>
          </w:tcPr>
          <w:p w14:paraId="0EF2C9D1" w14:textId="77777777" w:rsidR="00F43AD0" w:rsidRDefault="00F43AD0" w:rsidP="00322A44">
            <w:pPr>
              <w:pStyle w:val="TableParagraph"/>
              <w:rPr>
                <w:rFonts w:ascii="Times New Roman"/>
                <w:sz w:val="14"/>
              </w:rPr>
            </w:pPr>
          </w:p>
        </w:tc>
        <w:tc>
          <w:tcPr>
            <w:tcW w:w="703" w:type="dxa"/>
          </w:tcPr>
          <w:p w14:paraId="13350EC0" w14:textId="77777777" w:rsidR="00F43AD0" w:rsidRDefault="00F43AD0" w:rsidP="00322A44">
            <w:pPr>
              <w:pStyle w:val="TableParagraph"/>
              <w:spacing w:before="8" w:line="173" w:lineRule="exact"/>
              <w:ind w:left="26"/>
              <w:jc w:val="center"/>
              <w:rPr>
                <w:sz w:val="16"/>
              </w:rPr>
            </w:pPr>
            <w:r>
              <w:rPr>
                <w:spacing w:val="-5"/>
                <w:sz w:val="16"/>
              </w:rPr>
              <w:t>48</w:t>
            </w:r>
          </w:p>
        </w:tc>
        <w:tc>
          <w:tcPr>
            <w:tcW w:w="513" w:type="dxa"/>
          </w:tcPr>
          <w:p w14:paraId="7583A716" w14:textId="77777777" w:rsidR="00F43AD0" w:rsidRDefault="00F43AD0" w:rsidP="00322A44">
            <w:pPr>
              <w:pStyle w:val="TableParagraph"/>
              <w:rPr>
                <w:rFonts w:ascii="Times New Roman"/>
                <w:sz w:val="14"/>
              </w:rPr>
            </w:pPr>
          </w:p>
        </w:tc>
        <w:tc>
          <w:tcPr>
            <w:tcW w:w="1097" w:type="dxa"/>
            <w:gridSpan w:val="2"/>
          </w:tcPr>
          <w:p w14:paraId="56ADFC8D" w14:textId="77777777" w:rsidR="00F43AD0" w:rsidRDefault="00F43AD0" w:rsidP="00322A44">
            <w:pPr>
              <w:pStyle w:val="TableParagraph"/>
              <w:rPr>
                <w:rFonts w:ascii="Times New Roman"/>
                <w:sz w:val="14"/>
              </w:rPr>
            </w:pPr>
          </w:p>
        </w:tc>
        <w:tc>
          <w:tcPr>
            <w:tcW w:w="1252" w:type="dxa"/>
            <w:gridSpan w:val="2"/>
          </w:tcPr>
          <w:p w14:paraId="6BBE91B3" w14:textId="77777777" w:rsidR="00F43AD0" w:rsidRDefault="00F43AD0" w:rsidP="00322A44">
            <w:pPr>
              <w:pStyle w:val="TableParagraph"/>
              <w:rPr>
                <w:rFonts w:ascii="Times New Roman"/>
                <w:sz w:val="14"/>
              </w:rPr>
            </w:pPr>
          </w:p>
        </w:tc>
      </w:tr>
      <w:tr w:rsidR="00F43AD0" w14:paraId="19A023CB" w14:textId="77777777" w:rsidTr="00F74071">
        <w:trPr>
          <w:gridBefore w:val="1"/>
          <w:wBefore w:w="16" w:type="dxa"/>
          <w:trHeight w:val="200"/>
        </w:trPr>
        <w:tc>
          <w:tcPr>
            <w:tcW w:w="490" w:type="dxa"/>
            <w:gridSpan w:val="2"/>
          </w:tcPr>
          <w:p w14:paraId="582224E9" w14:textId="77777777" w:rsidR="00F43AD0" w:rsidRDefault="00F43AD0" w:rsidP="00322A44">
            <w:pPr>
              <w:pStyle w:val="TableParagraph"/>
              <w:rPr>
                <w:rFonts w:ascii="Times New Roman"/>
                <w:sz w:val="14"/>
              </w:rPr>
            </w:pPr>
          </w:p>
        </w:tc>
        <w:tc>
          <w:tcPr>
            <w:tcW w:w="3328" w:type="dxa"/>
          </w:tcPr>
          <w:p w14:paraId="30EEDBB5" w14:textId="77777777" w:rsidR="00F43AD0" w:rsidRDefault="00F43AD0" w:rsidP="00322A44">
            <w:pPr>
              <w:pStyle w:val="TableParagraph"/>
              <w:spacing w:before="3" w:line="178" w:lineRule="exact"/>
              <w:ind w:left="32"/>
              <w:rPr>
                <w:sz w:val="16"/>
              </w:rPr>
            </w:pPr>
            <w:r>
              <w:rPr>
                <w:sz w:val="16"/>
              </w:rPr>
              <w:t>Additional</w:t>
            </w:r>
            <w:r>
              <w:rPr>
                <w:spacing w:val="6"/>
                <w:sz w:val="16"/>
              </w:rPr>
              <w:t xml:space="preserve"> </w:t>
            </w:r>
            <w:r>
              <w:rPr>
                <w:sz w:val="16"/>
              </w:rPr>
              <w:t>Room</w:t>
            </w:r>
            <w:r>
              <w:rPr>
                <w:spacing w:val="8"/>
                <w:sz w:val="16"/>
              </w:rPr>
              <w:t xml:space="preserve"> </w:t>
            </w:r>
            <w:r>
              <w:rPr>
                <w:spacing w:val="-2"/>
                <w:sz w:val="16"/>
              </w:rPr>
              <w:t>(16*14)</w:t>
            </w:r>
          </w:p>
        </w:tc>
        <w:tc>
          <w:tcPr>
            <w:tcW w:w="728" w:type="dxa"/>
          </w:tcPr>
          <w:p w14:paraId="566F7928" w14:textId="77777777" w:rsidR="00F43AD0" w:rsidRDefault="00F43AD0" w:rsidP="00322A44">
            <w:pPr>
              <w:pStyle w:val="TableParagraph"/>
              <w:spacing w:before="10" w:line="171" w:lineRule="exact"/>
              <w:ind w:left="30" w:right="17"/>
              <w:jc w:val="center"/>
              <w:rPr>
                <w:sz w:val="16"/>
              </w:rPr>
            </w:pPr>
            <w:r>
              <w:rPr>
                <w:spacing w:val="-5"/>
                <w:sz w:val="16"/>
              </w:rPr>
              <w:t>16</w:t>
            </w:r>
          </w:p>
        </w:tc>
        <w:tc>
          <w:tcPr>
            <w:tcW w:w="562" w:type="dxa"/>
          </w:tcPr>
          <w:p w14:paraId="0D87DB89" w14:textId="77777777" w:rsidR="00F43AD0" w:rsidRDefault="00F43AD0" w:rsidP="00322A44">
            <w:pPr>
              <w:pStyle w:val="TableParagraph"/>
              <w:spacing w:before="10" w:line="171" w:lineRule="exact"/>
              <w:ind w:right="60"/>
              <w:jc w:val="right"/>
              <w:rPr>
                <w:sz w:val="16"/>
              </w:rPr>
            </w:pPr>
            <w:r>
              <w:rPr>
                <w:spacing w:val="-2"/>
                <w:sz w:val="16"/>
              </w:rPr>
              <w:t>14.00</w:t>
            </w:r>
          </w:p>
        </w:tc>
        <w:tc>
          <w:tcPr>
            <w:tcW w:w="646" w:type="dxa"/>
          </w:tcPr>
          <w:p w14:paraId="2FFDCEBE" w14:textId="77777777" w:rsidR="00F43AD0" w:rsidRDefault="00F43AD0" w:rsidP="00322A44">
            <w:pPr>
              <w:pStyle w:val="TableParagraph"/>
              <w:rPr>
                <w:rFonts w:ascii="Times New Roman"/>
                <w:sz w:val="14"/>
              </w:rPr>
            </w:pPr>
          </w:p>
        </w:tc>
        <w:tc>
          <w:tcPr>
            <w:tcW w:w="703" w:type="dxa"/>
          </w:tcPr>
          <w:p w14:paraId="36F11CCD" w14:textId="77777777" w:rsidR="00F43AD0" w:rsidRDefault="00F43AD0" w:rsidP="00322A44">
            <w:pPr>
              <w:pStyle w:val="TableParagraph"/>
              <w:spacing w:before="8" w:line="173" w:lineRule="exact"/>
              <w:ind w:left="26"/>
              <w:jc w:val="center"/>
              <w:rPr>
                <w:sz w:val="16"/>
              </w:rPr>
            </w:pPr>
            <w:r>
              <w:rPr>
                <w:spacing w:val="-5"/>
                <w:sz w:val="16"/>
              </w:rPr>
              <w:t>224</w:t>
            </w:r>
          </w:p>
        </w:tc>
        <w:tc>
          <w:tcPr>
            <w:tcW w:w="513" w:type="dxa"/>
          </w:tcPr>
          <w:p w14:paraId="5AEAACC7" w14:textId="77777777" w:rsidR="00F43AD0" w:rsidRDefault="00F43AD0" w:rsidP="00322A44">
            <w:pPr>
              <w:pStyle w:val="TableParagraph"/>
              <w:rPr>
                <w:rFonts w:ascii="Times New Roman"/>
                <w:sz w:val="14"/>
              </w:rPr>
            </w:pPr>
          </w:p>
        </w:tc>
        <w:tc>
          <w:tcPr>
            <w:tcW w:w="1097" w:type="dxa"/>
            <w:gridSpan w:val="2"/>
          </w:tcPr>
          <w:p w14:paraId="77F332FE" w14:textId="77777777" w:rsidR="00F43AD0" w:rsidRDefault="00F43AD0" w:rsidP="00322A44">
            <w:pPr>
              <w:pStyle w:val="TableParagraph"/>
              <w:rPr>
                <w:rFonts w:ascii="Times New Roman"/>
                <w:sz w:val="14"/>
              </w:rPr>
            </w:pPr>
          </w:p>
        </w:tc>
        <w:tc>
          <w:tcPr>
            <w:tcW w:w="1252" w:type="dxa"/>
            <w:gridSpan w:val="2"/>
          </w:tcPr>
          <w:p w14:paraId="47F83F45" w14:textId="77777777" w:rsidR="00F43AD0" w:rsidRDefault="00F43AD0" w:rsidP="00322A44">
            <w:pPr>
              <w:pStyle w:val="TableParagraph"/>
              <w:rPr>
                <w:rFonts w:ascii="Times New Roman"/>
                <w:sz w:val="14"/>
              </w:rPr>
            </w:pPr>
          </w:p>
        </w:tc>
      </w:tr>
      <w:tr w:rsidR="00F43AD0" w14:paraId="7276624B" w14:textId="77777777" w:rsidTr="00F74071">
        <w:trPr>
          <w:gridBefore w:val="1"/>
          <w:wBefore w:w="16" w:type="dxa"/>
          <w:trHeight w:val="201"/>
        </w:trPr>
        <w:tc>
          <w:tcPr>
            <w:tcW w:w="490" w:type="dxa"/>
            <w:gridSpan w:val="2"/>
          </w:tcPr>
          <w:p w14:paraId="2F89E18A" w14:textId="77777777" w:rsidR="00F43AD0" w:rsidRDefault="00F43AD0" w:rsidP="00322A44">
            <w:pPr>
              <w:pStyle w:val="TableParagraph"/>
              <w:rPr>
                <w:rFonts w:ascii="Times New Roman"/>
                <w:sz w:val="14"/>
              </w:rPr>
            </w:pPr>
          </w:p>
        </w:tc>
        <w:tc>
          <w:tcPr>
            <w:tcW w:w="3328" w:type="dxa"/>
          </w:tcPr>
          <w:p w14:paraId="579E26D9" w14:textId="77777777" w:rsidR="00F43AD0" w:rsidRDefault="00F43AD0" w:rsidP="00322A44">
            <w:pPr>
              <w:pStyle w:val="TableParagraph"/>
              <w:rPr>
                <w:rFonts w:ascii="Times New Roman"/>
                <w:sz w:val="14"/>
              </w:rPr>
            </w:pPr>
          </w:p>
        </w:tc>
        <w:tc>
          <w:tcPr>
            <w:tcW w:w="728" w:type="dxa"/>
          </w:tcPr>
          <w:p w14:paraId="69454A1E" w14:textId="77777777" w:rsidR="00F43AD0" w:rsidRDefault="00F43AD0" w:rsidP="00322A44">
            <w:pPr>
              <w:pStyle w:val="TableParagraph"/>
              <w:rPr>
                <w:rFonts w:ascii="Times New Roman"/>
                <w:sz w:val="14"/>
              </w:rPr>
            </w:pPr>
          </w:p>
        </w:tc>
        <w:tc>
          <w:tcPr>
            <w:tcW w:w="562" w:type="dxa"/>
          </w:tcPr>
          <w:p w14:paraId="22394155" w14:textId="77777777" w:rsidR="00F43AD0" w:rsidRDefault="00F43AD0" w:rsidP="00322A44">
            <w:pPr>
              <w:pStyle w:val="TableParagraph"/>
              <w:rPr>
                <w:rFonts w:ascii="Times New Roman"/>
                <w:sz w:val="14"/>
              </w:rPr>
            </w:pPr>
          </w:p>
        </w:tc>
        <w:tc>
          <w:tcPr>
            <w:tcW w:w="646" w:type="dxa"/>
          </w:tcPr>
          <w:p w14:paraId="098C2AF4" w14:textId="77777777" w:rsidR="00F43AD0" w:rsidRDefault="00F43AD0" w:rsidP="00322A44">
            <w:pPr>
              <w:pStyle w:val="TableParagraph"/>
              <w:rPr>
                <w:rFonts w:ascii="Times New Roman"/>
                <w:sz w:val="14"/>
              </w:rPr>
            </w:pPr>
          </w:p>
        </w:tc>
        <w:tc>
          <w:tcPr>
            <w:tcW w:w="703" w:type="dxa"/>
          </w:tcPr>
          <w:p w14:paraId="61589AA5" w14:textId="77777777" w:rsidR="00F43AD0" w:rsidRDefault="00F43AD0" w:rsidP="00322A44">
            <w:pPr>
              <w:pStyle w:val="TableParagraph"/>
              <w:spacing w:before="8" w:line="173" w:lineRule="exact"/>
              <w:ind w:left="26"/>
              <w:jc w:val="center"/>
              <w:rPr>
                <w:sz w:val="16"/>
              </w:rPr>
            </w:pPr>
            <w:r>
              <w:rPr>
                <w:spacing w:val="-5"/>
                <w:sz w:val="16"/>
              </w:rPr>
              <w:t>272</w:t>
            </w:r>
          </w:p>
        </w:tc>
        <w:tc>
          <w:tcPr>
            <w:tcW w:w="513" w:type="dxa"/>
          </w:tcPr>
          <w:p w14:paraId="1F319B23" w14:textId="77777777" w:rsidR="00F43AD0" w:rsidRDefault="00F43AD0" w:rsidP="00322A44">
            <w:pPr>
              <w:pStyle w:val="TableParagraph"/>
              <w:spacing w:before="8" w:line="173" w:lineRule="exact"/>
              <w:ind w:left="58" w:right="31"/>
              <w:jc w:val="center"/>
              <w:rPr>
                <w:sz w:val="16"/>
              </w:rPr>
            </w:pPr>
            <w:proofErr w:type="spellStart"/>
            <w:r>
              <w:rPr>
                <w:spacing w:val="-5"/>
                <w:sz w:val="16"/>
              </w:rPr>
              <w:t>Sft</w:t>
            </w:r>
            <w:proofErr w:type="spellEnd"/>
          </w:p>
        </w:tc>
        <w:tc>
          <w:tcPr>
            <w:tcW w:w="1097" w:type="dxa"/>
            <w:gridSpan w:val="2"/>
          </w:tcPr>
          <w:p w14:paraId="4D195678" w14:textId="77777777" w:rsidR="00F43AD0" w:rsidRDefault="00F43AD0" w:rsidP="00322A44">
            <w:pPr>
              <w:pStyle w:val="TableParagraph"/>
              <w:spacing w:before="8" w:line="173" w:lineRule="exact"/>
              <w:ind w:right="74"/>
              <w:jc w:val="right"/>
              <w:rPr>
                <w:sz w:val="16"/>
              </w:rPr>
            </w:pPr>
            <w:r>
              <w:rPr>
                <w:spacing w:val="-2"/>
                <w:sz w:val="16"/>
              </w:rPr>
              <w:t>188.66</w:t>
            </w:r>
          </w:p>
        </w:tc>
        <w:tc>
          <w:tcPr>
            <w:tcW w:w="1252" w:type="dxa"/>
            <w:gridSpan w:val="2"/>
          </w:tcPr>
          <w:p w14:paraId="601721BE" w14:textId="77777777" w:rsidR="00F43AD0" w:rsidRDefault="00F43AD0" w:rsidP="00322A44">
            <w:pPr>
              <w:pStyle w:val="TableParagraph"/>
              <w:spacing w:before="8" w:line="173" w:lineRule="exact"/>
              <w:ind w:right="73"/>
              <w:jc w:val="right"/>
              <w:rPr>
                <w:b/>
                <w:sz w:val="16"/>
              </w:rPr>
            </w:pPr>
          </w:p>
        </w:tc>
      </w:tr>
      <w:tr w:rsidR="00F43AD0" w14:paraId="24B1DB4E" w14:textId="77777777" w:rsidTr="00F74071">
        <w:trPr>
          <w:gridBefore w:val="1"/>
          <w:wBefore w:w="16" w:type="dxa"/>
          <w:trHeight w:val="200"/>
        </w:trPr>
        <w:tc>
          <w:tcPr>
            <w:tcW w:w="490" w:type="dxa"/>
            <w:gridSpan w:val="2"/>
          </w:tcPr>
          <w:p w14:paraId="42A5C325" w14:textId="77777777" w:rsidR="00F43AD0" w:rsidRDefault="00F43AD0" w:rsidP="00322A44">
            <w:pPr>
              <w:pStyle w:val="TableParagraph"/>
              <w:spacing w:before="13" w:line="168" w:lineRule="exact"/>
              <w:ind w:left="18"/>
              <w:jc w:val="center"/>
              <w:rPr>
                <w:b/>
                <w:sz w:val="16"/>
              </w:rPr>
            </w:pPr>
            <w:r>
              <w:rPr>
                <w:b/>
                <w:spacing w:val="-10"/>
                <w:sz w:val="16"/>
              </w:rPr>
              <w:t>8</w:t>
            </w:r>
          </w:p>
        </w:tc>
        <w:tc>
          <w:tcPr>
            <w:tcW w:w="3328" w:type="dxa"/>
          </w:tcPr>
          <w:p w14:paraId="6C3C2B7E" w14:textId="77777777" w:rsidR="00F43AD0" w:rsidRDefault="00F43AD0" w:rsidP="00322A44">
            <w:pPr>
              <w:pStyle w:val="TableParagraph"/>
              <w:spacing w:before="10" w:line="171" w:lineRule="exact"/>
              <w:ind w:left="32"/>
              <w:rPr>
                <w:b/>
                <w:sz w:val="16"/>
              </w:rPr>
            </w:pPr>
            <w:r>
              <w:rPr>
                <w:b/>
                <w:sz w:val="16"/>
              </w:rPr>
              <w:t>Girders</w:t>
            </w:r>
            <w:r>
              <w:rPr>
                <w:b/>
                <w:spacing w:val="5"/>
                <w:sz w:val="16"/>
              </w:rPr>
              <w:t xml:space="preserve"> </w:t>
            </w:r>
            <w:r>
              <w:rPr>
                <w:b/>
                <w:sz w:val="16"/>
              </w:rPr>
              <w:t>&amp;</w:t>
            </w:r>
            <w:r>
              <w:rPr>
                <w:b/>
                <w:spacing w:val="5"/>
                <w:sz w:val="16"/>
              </w:rPr>
              <w:t xml:space="preserve"> </w:t>
            </w:r>
            <w:r>
              <w:rPr>
                <w:b/>
                <w:sz w:val="16"/>
              </w:rPr>
              <w:t>T</w:t>
            </w:r>
            <w:r>
              <w:rPr>
                <w:b/>
                <w:spacing w:val="1"/>
                <w:sz w:val="16"/>
              </w:rPr>
              <w:t xml:space="preserve"> </w:t>
            </w:r>
            <w:r>
              <w:rPr>
                <w:b/>
                <w:spacing w:val="-4"/>
                <w:sz w:val="16"/>
              </w:rPr>
              <w:t>iron</w:t>
            </w:r>
          </w:p>
        </w:tc>
        <w:tc>
          <w:tcPr>
            <w:tcW w:w="728" w:type="dxa"/>
          </w:tcPr>
          <w:p w14:paraId="5B5D84CC" w14:textId="77777777" w:rsidR="00F43AD0" w:rsidRDefault="00F43AD0" w:rsidP="00322A44">
            <w:pPr>
              <w:pStyle w:val="TableParagraph"/>
              <w:rPr>
                <w:rFonts w:ascii="Times New Roman"/>
                <w:sz w:val="14"/>
              </w:rPr>
            </w:pPr>
          </w:p>
        </w:tc>
        <w:tc>
          <w:tcPr>
            <w:tcW w:w="562" w:type="dxa"/>
          </w:tcPr>
          <w:p w14:paraId="2DBC620C" w14:textId="77777777" w:rsidR="00F43AD0" w:rsidRDefault="00F43AD0" w:rsidP="00322A44">
            <w:pPr>
              <w:pStyle w:val="TableParagraph"/>
              <w:rPr>
                <w:rFonts w:ascii="Times New Roman"/>
                <w:sz w:val="14"/>
              </w:rPr>
            </w:pPr>
          </w:p>
        </w:tc>
        <w:tc>
          <w:tcPr>
            <w:tcW w:w="646" w:type="dxa"/>
          </w:tcPr>
          <w:p w14:paraId="2F0A3B54" w14:textId="77777777" w:rsidR="00F43AD0" w:rsidRDefault="00F43AD0" w:rsidP="00322A44">
            <w:pPr>
              <w:pStyle w:val="TableParagraph"/>
              <w:rPr>
                <w:rFonts w:ascii="Times New Roman"/>
                <w:sz w:val="14"/>
              </w:rPr>
            </w:pPr>
          </w:p>
        </w:tc>
        <w:tc>
          <w:tcPr>
            <w:tcW w:w="703" w:type="dxa"/>
          </w:tcPr>
          <w:p w14:paraId="3692DE9B" w14:textId="77777777" w:rsidR="00F43AD0" w:rsidRDefault="00F43AD0" w:rsidP="00322A44">
            <w:pPr>
              <w:pStyle w:val="TableParagraph"/>
              <w:rPr>
                <w:rFonts w:ascii="Times New Roman"/>
                <w:sz w:val="14"/>
              </w:rPr>
            </w:pPr>
          </w:p>
        </w:tc>
        <w:tc>
          <w:tcPr>
            <w:tcW w:w="513" w:type="dxa"/>
          </w:tcPr>
          <w:p w14:paraId="3B72B906" w14:textId="77777777" w:rsidR="00F43AD0" w:rsidRDefault="00F43AD0" w:rsidP="00322A44">
            <w:pPr>
              <w:pStyle w:val="TableParagraph"/>
              <w:rPr>
                <w:rFonts w:ascii="Times New Roman"/>
                <w:sz w:val="14"/>
              </w:rPr>
            </w:pPr>
          </w:p>
        </w:tc>
        <w:tc>
          <w:tcPr>
            <w:tcW w:w="1097" w:type="dxa"/>
            <w:gridSpan w:val="2"/>
          </w:tcPr>
          <w:p w14:paraId="3B30F76B" w14:textId="77777777" w:rsidR="00F43AD0" w:rsidRDefault="00F43AD0" w:rsidP="00322A44">
            <w:pPr>
              <w:pStyle w:val="TableParagraph"/>
              <w:rPr>
                <w:rFonts w:ascii="Times New Roman"/>
                <w:sz w:val="14"/>
              </w:rPr>
            </w:pPr>
          </w:p>
        </w:tc>
        <w:tc>
          <w:tcPr>
            <w:tcW w:w="1252" w:type="dxa"/>
            <w:gridSpan w:val="2"/>
          </w:tcPr>
          <w:p w14:paraId="60908E59" w14:textId="77777777" w:rsidR="00F43AD0" w:rsidRDefault="00F43AD0" w:rsidP="00322A44">
            <w:pPr>
              <w:pStyle w:val="TableParagraph"/>
              <w:rPr>
                <w:rFonts w:ascii="Times New Roman"/>
                <w:sz w:val="14"/>
              </w:rPr>
            </w:pPr>
          </w:p>
        </w:tc>
      </w:tr>
      <w:tr w:rsidR="00F43AD0" w14:paraId="7C3381D3" w14:textId="77777777" w:rsidTr="00F74071">
        <w:trPr>
          <w:gridBefore w:val="1"/>
          <w:wBefore w:w="16" w:type="dxa"/>
          <w:trHeight w:val="1412"/>
        </w:trPr>
        <w:tc>
          <w:tcPr>
            <w:tcW w:w="490" w:type="dxa"/>
            <w:gridSpan w:val="2"/>
          </w:tcPr>
          <w:p w14:paraId="5636F32F" w14:textId="77777777" w:rsidR="00F43AD0" w:rsidRDefault="00F43AD0" w:rsidP="00322A44">
            <w:pPr>
              <w:pStyle w:val="TableParagraph"/>
              <w:rPr>
                <w:rFonts w:ascii="Times New Roman"/>
                <w:sz w:val="16"/>
              </w:rPr>
            </w:pPr>
          </w:p>
        </w:tc>
        <w:tc>
          <w:tcPr>
            <w:tcW w:w="3328" w:type="dxa"/>
          </w:tcPr>
          <w:p w14:paraId="151C4697" w14:textId="77777777" w:rsidR="00F43AD0" w:rsidRDefault="00F43AD0" w:rsidP="00322A44">
            <w:pPr>
              <w:pStyle w:val="TableParagraph"/>
              <w:spacing w:before="3" w:line="264" w:lineRule="auto"/>
              <w:ind w:left="32" w:right="116"/>
              <w:rPr>
                <w:sz w:val="16"/>
              </w:rPr>
            </w:pPr>
            <w:r>
              <w:rPr>
                <w:sz w:val="16"/>
              </w:rPr>
              <w:t xml:space="preserve">Fabrication of heavy steel work with angle, tees, flat iron, round iron and sheet iron for making trusses, girders, tanks etc. including cutting, drilling </w:t>
            </w:r>
            <w:proofErr w:type="spellStart"/>
            <w:r>
              <w:rPr>
                <w:sz w:val="16"/>
              </w:rPr>
              <w:t>riveting,handling,assembling</w:t>
            </w:r>
            <w:proofErr w:type="spellEnd"/>
            <w:r>
              <w:rPr>
                <w:sz w:val="16"/>
              </w:rPr>
              <w:t xml:space="preserve"> and fixing but excluding erection in position as per directions of Engineer</w:t>
            </w:r>
          </w:p>
        </w:tc>
        <w:tc>
          <w:tcPr>
            <w:tcW w:w="728" w:type="dxa"/>
          </w:tcPr>
          <w:p w14:paraId="78CCD3A3" w14:textId="77777777" w:rsidR="00F43AD0" w:rsidRDefault="00F43AD0" w:rsidP="00322A44">
            <w:pPr>
              <w:pStyle w:val="TableParagraph"/>
              <w:rPr>
                <w:rFonts w:ascii="Times New Roman"/>
                <w:sz w:val="16"/>
              </w:rPr>
            </w:pPr>
          </w:p>
        </w:tc>
        <w:tc>
          <w:tcPr>
            <w:tcW w:w="562" w:type="dxa"/>
          </w:tcPr>
          <w:p w14:paraId="64E00AAD" w14:textId="77777777" w:rsidR="00F43AD0" w:rsidRDefault="00F43AD0" w:rsidP="00322A44">
            <w:pPr>
              <w:pStyle w:val="TableParagraph"/>
              <w:rPr>
                <w:rFonts w:ascii="Times New Roman"/>
                <w:sz w:val="16"/>
              </w:rPr>
            </w:pPr>
          </w:p>
        </w:tc>
        <w:tc>
          <w:tcPr>
            <w:tcW w:w="646" w:type="dxa"/>
          </w:tcPr>
          <w:p w14:paraId="02066F6F" w14:textId="77777777" w:rsidR="00F43AD0" w:rsidRDefault="00F43AD0" w:rsidP="00322A44">
            <w:pPr>
              <w:pStyle w:val="TableParagraph"/>
              <w:rPr>
                <w:rFonts w:ascii="Times New Roman"/>
                <w:sz w:val="16"/>
              </w:rPr>
            </w:pPr>
          </w:p>
        </w:tc>
        <w:tc>
          <w:tcPr>
            <w:tcW w:w="703" w:type="dxa"/>
          </w:tcPr>
          <w:p w14:paraId="4BEDADF8" w14:textId="77777777" w:rsidR="00F43AD0" w:rsidRDefault="00F43AD0" w:rsidP="00322A44">
            <w:pPr>
              <w:pStyle w:val="TableParagraph"/>
              <w:rPr>
                <w:rFonts w:ascii="Times New Roman"/>
                <w:sz w:val="16"/>
              </w:rPr>
            </w:pPr>
          </w:p>
        </w:tc>
        <w:tc>
          <w:tcPr>
            <w:tcW w:w="513" w:type="dxa"/>
          </w:tcPr>
          <w:p w14:paraId="7837E938" w14:textId="77777777" w:rsidR="00F43AD0" w:rsidRDefault="00F43AD0" w:rsidP="00322A44">
            <w:pPr>
              <w:pStyle w:val="TableParagraph"/>
              <w:rPr>
                <w:rFonts w:ascii="Times New Roman"/>
                <w:sz w:val="16"/>
              </w:rPr>
            </w:pPr>
          </w:p>
        </w:tc>
        <w:tc>
          <w:tcPr>
            <w:tcW w:w="1097" w:type="dxa"/>
            <w:gridSpan w:val="2"/>
          </w:tcPr>
          <w:p w14:paraId="13FB104B" w14:textId="77777777" w:rsidR="00F43AD0" w:rsidRDefault="00F43AD0" w:rsidP="00322A44">
            <w:pPr>
              <w:pStyle w:val="TableParagraph"/>
              <w:rPr>
                <w:rFonts w:ascii="Times New Roman"/>
                <w:sz w:val="16"/>
              </w:rPr>
            </w:pPr>
          </w:p>
        </w:tc>
        <w:tc>
          <w:tcPr>
            <w:tcW w:w="1252" w:type="dxa"/>
            <w:gridSpan w:val="2"/>
          </w:tcPr>
          <w:p w14:paraId="21ACC5F8" w14:textId="77777777" w:rsidR="00F43AD0" w:rsidRDefault="00F43AD0" w:rsidP="00322A44">
            <w:pPr>
              <w:pStyle w:val="TableParagraph"/>
              <w:rPr>
                <w:rFonts w:ascii="Times New Roman"/>
                <w:sz w:val="16"/>
              </w:rPr>
            </w:pPr>
          </w:p>
        </w:tc>
      </w:tr>
      <w:tr w:rsidR="00F43AD0" w14:paraId="73D64F06" w14:textId="77777777" w:rsidTr="00F74071">
        <w:trPr>
          <w:gridBefore w:val="1"/>
          <w:wBefore w:w="16" w:type="dxa"/>
          <w:trHeight w:val="201"/>
        </w:trPr>
        <w:tc>
          <w:tcPr>
            <w:tcW w:w="490" w:type="dxa"/>
            <w:gridSpan w:val="2"/>
          </w:tcPr>
          <w:p w14:paraId="5F086779" w14:textId="77777777" w:rsidR="00F43AD0" w:rsidRDefault="00F43AD0" w:rsidP="00322A44">
            <w:pPr>
              <w:pStyle w:val="TableParagraph"/>
              <w:rPr>
                <w:rFonts w:ascii="Times New Roman"/>
                <w:sz w:val="14"/>
              </w:rPr>
            </w:pPr>
          </w:p>
        </w:tc>
        <w:tc>
          <w:tcPr>
            <w:tcW w:w="3328" w:type="dxa"/>
          </w:tcPr>
          <w:p w14:paraId="6076757B" w14:textId="77777777" w:rsidR="00F43AD0" w:rsidRDefault="00F43AD0" w:rsidP="00322A44">
            <w:pPr>
              <w:pStyle w:val="TableParagraph"/>
              <w:spacing w:before="3" w:line="178" w:lineRule="exact"/>
              <w:ind w:left="32"/>
              <w:rPr>
                <w:sz w:val="16"/>
              </w:rPr>
            </w:pPr>
            <w:r>
              <w:rPr>
                <w:sz w:val="16"/>
              </w:rPr>
              <w:t>Girders</w:t>
            </w:r>
            <w:r>
              <w:rPr>
                <w:spacing w:val="9"/>
                <w:sz w:val="16"/>
              </w:rPr>
              <w:t xml:space="preserve"> </w:t>
            </w:r>
            <w:r>
              <w:rPr>
                <w:spacing w:val="-2"/>
                <w:sz w:val="16"/>
              </w:rPr>
              <w:t>(7Nos)</w:t>
            </w:r>
          </w:p>
        </w:tc>
        <w:tc>
          <w:tcPr>
            <w:tcW w:w="728" w:type="dxa"/>
          </w:tcPr>
          <w:p w14:paraId="3B85D86F" w14:textId="77777777" w:rsidR="00F43AD0" w:rsidRDefault="00F43AD0" w:rsidP="00322A44">
            <w:pPr>
              <w:pStyle w:val="TableParagraph"/>
              <w:spacing w:before="8" w:line="173" w:lineRule="exact"/>
              <w:ind w:left="30" w:right="2"/>
              <w:jc w:val="center"/>
              <w:rPr>
                <w:sz w:val="16"/>
              </w:rPr>
            </w:pPr>
            <w:r>
              <w:rPr>
                <w:spacing w:val="-5"/>
                <w:sz w:val="16"/>
              </w:rPr>
              <w:t>14</w:t>
            </w:r>
          </w:p>
        </w:tc>
        <w:tc>
          <w:tcPr>
            <w:tcW w:w="562" w:type="dxa"/>
          </w:tcPr>
          <w:p w14:paraId="18CCF19E" w14:textId="77777777" w:rsidR="00F43AD0" w:rsidRDefault="00F43AD0" w:rsidP="00322A44">
            <w:pPr>
              <w:pStyle w:val="TableParagraph"/>
              <w:spacing w:before="8" w:line="173" w:lineRule="exact"/>
              <w:ind w:left="29"/>
              <w:jc w:val="center"/>
              <w:rPr>
                <w:sz w:val="16"/>
              </w:rPr>
            </w:pPr>
            <w:r>
              <w:rPr>
                <w:spacing w:val="-10"/>
                <w:sz w:val="16"/>
              </w:rPr>
              <w:t>3</w:t>
            </w:r>
          </w:p>
        </w:tc>
        <w:tc>
          <w:tcPr>
            <w:tcW w:w="646" w:type="dxa"/>
          </w:tcPr>
          <w:p w14:paraId="095E0555" w14:textId="77777777" w:rsidR="00F43AD0" w:rsidRDefault="00F43AD0" w:rsidP="00322A44">
            <w:pPr>
              <w:pStyle w:val="TableParagraph"/>
              <w:rPr>
                <w:rFonts w:ascii="Times New Roman"/>
                <w:sz w:val="14"/>
              </w:rPr>
            </w:pPr>
          </w:p>
        </w:tc>
        <w:tc>
          <w:tcPr>
            <w:tcW w:w="703" w:type="dxa"/>
          </w:tcPr>
          <w:p w14:paraId="76FF3391" w14:textId="77777777" w:rsidR="00F43AD0" w:rsidRDefault="00F43AD0" w:rsidP="00322A44">
            <w:pPr>
              <w:pStyle w:val="TableParagraph"/>
              <w:spacing w:before="10" w:line="171" w:lineRule="exact"/>
              <w:ind w:left="12"/>
              <w:jc w:val="center"/>
              <w:rPr>
                <w:sz w:val="16"/>
              </w:rPr>
            </w:pPr>
            <w:r>
              <w:rPr>
                <w:spacing w:val="-5"/>
                <w:sz w:val="16"/>
              </w:rPr>
              <w:t>294</w:t>
            </w:r>
          </w:p>
        </w:tc>
        <w:tc>
          <w:tcPr>
            <w:tcW w:w="513" w:type="dxa"/>
          </w:tcPr>
          <w:p w14:paraId="376A2987" w14:textId="77777777" w:rsidR="00F43AD0" w:rsidRDefault="00F43AD0" w:rsidP="00322A44">
            <w:pPr>
              <w:pStyle w:val="TableParagraph"/>
              <w:rPr>
                <w:rFonts w:ascii="Times New Roman"/>
                <w:sz w:val="14"/>
              </w:rPr>
            </w:pPr>
          </w:p>
        </w:tc>
        <w:tc>
          <w:tcPr>
            <w:tcW w:w="1097" w:type="dxa"/>
            <w:gridSpan w:val="2"/>
          </w:tcPr>
          <w:p w14:paraId="7EC7F096" w14:textId="77777777" w:rsidR="00F43AD0" w:rsidRDefault="00F43AD0" w:rsidP="00322A44">
            <w:pPr>
              <w:pStyle w:val="TableParagraph"/>
              <w:rPr>
                <w:rFonts w:ascii="Times New Roman"/>
                <w:sz w:val="14"/>
              </w:rPr>
            </w:pPr>
          </w:p>
        </w:tc>
        <w:tc>
          <w:tcPr>
            <w:tcW w:w="1252" w:type="dxa"/>
            <w:gridSpan w:val="2"/>
          </w:tcPr>
          <w:p w14:paraId="5765B4CF" w14:textId="77777777" w:rsidR="00F43AD0" w:rsidRDefault="00F43AD0" w:rsidP="00322A44">
            <w:pPr>
              <w:pStyle w:val="TableParagraph"/>
              <w:rPr>
                <w:rFonts w:ascii="Times New Roman"/>
                <w:sz w:val="14"/>
              </w:rPr>
            </w:pPr>
          </w:p>
        </w:tc>
      </w:tr>
      <w:tr w:rsidR="00F43AD0" w14:paraId="30F86171" w14:textId="77777777" w:rsidTr="00F74071">
        <w:trPr>
          <w:gridBefore w:val="1"/>
          <w:wBefore w:w="16" w:type="dxa"/>
          <w:trHeight w:val="200"/>
        </w:trPr>
        <w:tc>
          <w:tcPr>
            <w:tcW w:w="490" w:type="dxa"/>
            <w:gridSpan w:val="2"/>
          </w:tcPr>
          <w:p w14:paraId="7FA2939C" w14:textId="77777777" w:rsidR="00F43AD0" w:rsidRDefault="00F43AD0" w:rsidP="00322A44">
            <w:pPr>
              <w:pStyle w:val="TableParagraph"/>
              <w:rPr>
                <w:rFonts w:ascii="Times New Roman"/>
                <w:sz w:val="14"/>
              </w:rPr>
            </w:pPr>
          </w:p>
        </w:tc>
        <w:tc>
          <w:tcPr>
            <w:tcW w:w="3328" w:type="dxa"/>
          </w:tcPr>
          <w:p w14:paraId="1B05C062" w14:textId="77777777" w:rsidR="00F43AD0" w:rsidRDefault="00F43AD0" w:rsidP="00322A44">
            <w:pPr>
              <w:pStyle w:val="TableParagraph"/>
              <w:spacing w:before="3" w:line="178" w:lineRule="exact"/>
              <w:ind w:left="32"/>
              <w:rPr>
                <w:sz w:val="16"/>
              </w:rPr>
            </w:pPr>
            <w:r>
              <w:rPr>
                <w:sz w:val="16"/>
              </w:rPr>
              <w:t>T</w:t>
            </w:r>
            <w:r>
              <w:rPr>
                <w:spacing w:val="7"/>
                <w:sz w:val="16"/>
              </w:rPr>
              <w:t xml:space="preserve"> </w:t>
            </w:r>
            <w:r>
              <w:rPr>
                <w:sz w:val="16"/>
              </w:rPr>
              <w:t>iron</w:t>
            </w:r>
            <w:r>
              <w:rPr>
                <w:spacing w:val="4"/>
                <w:sz w:val="16"/>
              </w:rPr>
              <w:t xml:space="preserve"> </w:t>
            </w:r>
            <w:r>
              <w:rPr>
                <w:spacing w:val="-2"/>
                <w:sz w:val="16"/>
              </w:rPr>
              <w:t>(24Nos)</w:t>
            </w:r>
          </w:p>
        </w:tc>
        <w:tc>
          <w:tcPr>
            <w:tcW w:w="728" w:type="dxa"/>
          </w:tcPr>
          <w:p w14:paraId="46B23B0E" w14:textId="77777777" w:rsidR="00F43AD0" w:rsidRDefault="00F43AD0" w:rsidP="00322A44">
            <w:pPr>
              <w:pStyle w:val="TableParagraph"/>
              <w:spacing w:before="8" w:line="173" w:lineRule="exact"/>
              <w:ind w:left="30" w:right="2"/>
              <w:jc w:val="center"/>
              <w:rPr>
                <w:sz w:val="16"/>
              </w:rPr>
            </w:pPr>
            <w:r>
              <w:rPr>
                <w:spacing w:val="-5"/>
                <w:sz w:val="16"/>
              </w:rPr>
              <w:t>12</w:t>
            </w:r>
          </w:p>
        </w:tc>
        <w:tc>
          <w:tcPr>
            <w:tcW w:w="562" w:type="dxa"/>
          </w:tcPr>
          <w:p w14:paraId="3E905E8E" w14:textId="77777777" w:rsidR="00F43AD0" w:rsidRDefault="00F43AD0" w:rsidP="00322A44">
            <w:pPr>
              <w:pStyle w:val="TableParagraph"/>
              <w:spacing w:before="8" w:line="173" w:lineRule="exact"/>
              <w:ind w:right="144"/>
              <w:jc w:val="right"/>
              <w:rPr>
                <w:sz w:val="16"/>
              </w:rPr>
            </w:pPr>
            <w:r>
              <w:rPr>
                <w:spacing w:val="-5"/>
                <w:sz w:val="16"/>
              </w:rPr>
              <w:t>0.5</w:t>
            </w:r>
          </w:p>
        </w:tc>
        <w:tc>
          <w:tcPr>
            <w:tcW w:w="646" w:type="dxa"/>
          </w:tcPr>
          <w:p w14:paraId="43883897" w14:textId="77777777" w:rsidR="00F43AD0" w:rsidRDefault="00F43AD0" w:rsidP="00322A44">
            <w:pPr>
              <w:pStyle w:val="TableParagraph"/>
              <w:rPr>
                <w:rFonts w:ascii="Times New Roman"/>
                <w:sz w:val="14"/>
              </w:rPr>
            </w:pPr>
          </w:p>
        </w:tc>
        <w:tc>
          <w:tcPr>
            <w:tcW w:w="703" w:type="dxa"/>
          </w:tcPr>
          <w:p w14:paraId="5BEFCBE0" w14:textId="77777777" w:rsidR="00F43AD0" w:rsidRDefault="00F43AD0" w:rsidP="00322A44">
            <w:pPr>
              <w:pStyle w:val="TableParagraph"/>
              <w:spacing w:before="10" w:line="171" w:lineRule="exact"/>
              <w:ind w:left="12"/>
              <w:jc w:val="center"/>
              <w:rPr>
                <w:sz w:val="16"/>
              </w:rPr>
            </w:pPr>
            <w:r>
              <w:rPr>
                <w:spacing w:val="-5"/>
                <w:sz w:val="16"/>
              </w:rPr>
              <w:t>144</w:t>
            </w:r>
          </w:p>
        </w:tc>
        <w:tc>
          <w:tcPr>
            <w:tcW w:w="513" w:type="dxa"/>
          </w:tcPr>
          <w:p w14:paraId="196D341B" w14:textId="77777777" w:rsidR="00F43AD0" w:rsidRDefault="00F43AD0" w:rsidP="00322A44">
            <w:pPr>
              <w:pStyle w:val="TableParagraph"/>
              <w:rPr>
                <w:rFonts w:ascii="Times New Roman"/>
                <w:sz w:val="14"/>
              </w:rPr>
            </w:pPr>
          </w:p>
        </w:tc>
        <w:tc>
          <w:tcPr>
            <w:tcW w:w="1097" w:type="dxa"/>
            <w:gridSpan w:val="2"/>
          </w:tcPr>
          <w:p w14:paraId="0D74C096" w14:textId="77777777" w:rsidR="00F43AD0" w:rsidRDefault="00F43AD0" w:rsidP="00322A44">
            <w:pPr>
              <w:pStyle w:val="TableParagraph"/>
              <w:rPr>
                <w:rFonts w:ascii="Times New Roman"/>
                <w:sz w:val="14"/>
              </w:rPr>
            </w:pPr>
          </w:p>
        </w:tc>
        <w:tc>
          <w:tcPr>
            <w:tcW w:w="1252" w:type="dxa"/>
            <w:gridSpan w:val="2"/>
          </w:tcPr>
          <w:p w14:paraId="530CE6A0" w14:textId="77777777" w:rsidR="00F43AD0" w:rsidRDefault="00F43AD0" w:rsidP="00322A44">
            <w:pPr>
              <w:pStyle w:val="TableParagraph"/>
              <w:rPr>
                <w:rFonts w:ascii="Times New Roman"/>
                <w:sz w:val="14"/>
              </w:rPr>
            </w:pPr>
          </w:p>
        </w:tc>
      </w:tr>
      <w:tr w:rsidR="00F43AD0" w14:paraId="675A2B02" w14:textId="77777777" w:rsidTr="00F74071">
        <w:trPr>
          <w:gridBefore w:val="1"/>
          <w:wBefore w:w="16" w:type="dxa"/>
          <w:trHeight w:val="201"/>
        </w:trPr>
        <w:tc>
          <w:tcPr>
            <w:tcW w:w="490" w:type="dxa"/>
            <w:gridSpan w:val="2"/>
          </w:tcPr>
          <w:p w14:paraId="43BEF34F" w14:textId="77777777" w:rsidR="00F43AD0" w:rsidRDefault="00F43AD0" w:rsidP="00322A44">
            <w:pPr>
              <w:pStyle w:val="TableParagraph"/>
              <w:rPr>
                <w:rFonts w:ascii="Times New Roman"/>
                <w:sz w:val="14"/>
              </w:rPr>
            </w:pPr>
          </w:p>
        </w:tc>
        <w:tc>
          <w:tcPr>
            <w:tcW w:w="3328" w:type="dxa"/>
          </w:tcPr>
          <w:p w14:paraId="0F88ED93" w14:textId="77777777" w:rsidR="00F43AD0" w:rsidRDefault="00F43AD0" w:rsidP="00322A44">
            <w:pPr>
              <w:pStyle w:val="TableParagraph"/>
              <w:rPr>
                <w:rFonts w:ascii="Times New Roman"/>
                <w:sz w:val="14"/>
              </w:rPr>
            </w:pPr>
          </w:p>
        </w:tc>
        <w:tc>
          <w:tcPr>
            <w:tcW w:w="728" w:type="dxa"/>
          </w:tcPr>
          <w:p w14:paraId="130EEC02" w14:textId="77777777" w:rsidR="00F43AD0" w:rsidRDefault="00F43AD0" w:rsidP="00322A44">
            <w:pPr>
              <w:pStyle w:val="TableParagraph"/>
              <w:rPr>
                <w:rFonts w:ascii="Times New Roman"/>
                <w:sz w:val="14"/>
              </w:rPr>
            </w:pPr>
          </w:p>
        </w:tc>
        <w:tc>
          <w:tcPr>
            <w:tcW w:w="562" w:type="dxa"/>
          </w:tcPr>
          <w:p w14:paraId="3E80C6C5" w14:textId="77777777" w:rsidR="00F43AD0" w:rsidRDefault="00F43AD0" w:rsidP="00322A44">
            <w:pPr>
              <w:pStyle w:val="TableParagraph"/>
              <w:rPr>
                <w:rFonts w:ascii="Times New Roman"/>
                <w:sz w:val="14"/>
              </w:rPr>
            </w:pPr>
          </w:p>
        </w:tc>
        <w:tc>
          <w:tcPr>
            <w:tcW w:w="646" w:type="dxa"/>
          </w:tcPr>
          <w:p w14:paraId="6D563653" w14:textId="77777777" w:rsidR="00F43AD0" w:rsidRDefault="00F43AD0" w:rsidP="00322A44">
            <w:pPr>
              <w:pStyle w:val="TableParagraph"/>
              <w:rPr>
                <w:rFonts w:ascii="Times New Roman"/>
                <w:sz w:val="14"/>
              </w:rPr>
            </w:pPr>
          </w:p>
        </w:tc>
        <w:tc>
          <w:tcPr>
            <w:tcW w:w="703" w:type="dxa"/>
          </w:tcPr>
          <w:p w14:paraId="1F6F084A" w14:textId="77777777" w:rsidR="00F43AD0" w:rsidRDefault="00F43AD0" w:rsidP="00322A44">
            <w:pPr>
              <w:pStyle w:val="TableParagraph"/>
              <w:spacing w:before="11" w:line="171" w:lineRule="exact"/>
              <w:ind w:left="12"/>
              <w:jc w:val="center"/>
              <w:rPr>
                <w:sz w:val="16"/>
              </w:rPr>
            </w:pPr>
            <w:r>
              <w:rPr>
                <w:spacing w:val="-5"/>
                <w:sz w:val="16"/>
              </w:rPr>
              <w:t>438</w:t>
            </w:r>
          </w:p>
        </w:tc>
        <w:tc>
          <w:tcPr>
            <w:tcW w:w="513" w:type="dxa"/>
          </w:tcPr>
          <w:p w14:paraId="019DB55C" w14:textId="77777777" w:rsidR="00F43AD0" w:rsidRDefault="00F43AD0" w:rsidP="00322A44">
            <w:pPr>
              <w:pStyle w:val="TableParagraph"/>
              <w:spacing w:before="8" w:line="173" w:lineRule="exact"/>
              <w:ind w:right="16"/>
              <w:jc w:val="center"/>
              <w:rPr>
                <w:sz w:val="16"/>
              </w:rPr>
            </w:pPr>
            <w:r>
              <w:rPr>
                <w:spacing w:val="-5"/>
                <w:sz w:val="16"/>
              </w:rPr>
              <w:t>kg</w:t>
            </w:r>
          </w:p>
        </w:tc>
        <w:tc>
          <w:tcPr>
            <w:tcW w:w="1097" w:type="dxa"/>
            <w:gridSpan w:val="2"/>
          </w:tcPr>
          <w:p w14:paraId="1A433FEC" w14:textId="77777777" w:rsidR="00F43AD0" w:rsidRDefault="00F43AD0" w:rsidP="00322A44">
            <w:pPr>
              <w:pStyle w:val="TableParagraph"/>
              <w:spacing w:before="8" w:line="173" w:lineRule="exact"/>
              <w:ind w:right="74"/>
              <w:jc w:val="right"/>
              <w:rPr>
                <w:sz w:val="16"/>
              </w:rPr>
            </w:pPr>
            <w:r>
              <w:rPr>
                <w:spacing w:val="-2"/>
                <w:sz w:val="16"/>
              </w:rPr>
              <w:t>380.63</w:t>
            </w:r>
          </w:p>
        </w:tc>
        <w:tc>
          <w:tcPr>
            <w:tcW w:w="1252" w:type="dxa"/>
            <w:gridSpan w:val="2"/>
          </w:tcPr>
          <w:p w14:paraId="20F80EBD" w14:textId="77777777" w:rsidR="00F43AD0" w:rsidRDefault="00F43AD0" w:rsidP="00322A44">
            <w:pPr>
              <w:pStyle w:val="TableParagraph"/>
              <w:spacing w:before="13" w:line="168" w:lineRule="exact"/>
              <w:ind w:right="39"/>
              <w:jc w:val="right"/>
              <w:rPr>
                <w:b/>
                <w:sz w:val="16"/>
              </w:rPr>
            </w:pPr>
          </w:p>
        </w:tc>
      </w:tr>
      <w:tr w:rsidR="00F43AD0" w14:paraId="7B35DC2D" w14:textId="77777777" w:rsidTr="00F74071">
        <w:trPr>
          <w:gridBefore w:val="1"/>
          <w:wBefore w:w="16" w:type="dxa"/>
          <w:trHeight w:val="201"/>
        </w:trPr>
        <w:tc>
          <w:tcPr>
            <w:tcW w:w="490" w:type="dxa"/>
            <w:gridSpan w:val="2"/>
          </w:tcPr>
          <w:p w14:paraId="0930D2B8" w14:textId="77777777" w:rsidR="00F43AD0" w:rsidRDefault="00F43AD0" w:rsidP="00322A44">
            <w:pPr>
              <w:pStyle w:val="TableParagraph"/>
              <w:spacing w:before="13" w:line="168" w:lineRule="exact"/>
              <w:ind w:left="18"/>
              <w:jc w:val="center"/>
              <w:rPr>
                <w:b/>
                <w:sz w:val="16"/>
              </w:rPr>
            </w:pPr>
            <w:r>
              <w:rPr>
                <w:b/>
                <w:spacing w:val="-10"/>
                <w:sz w:val="16"/>
              </w:rPr>
              <w:t>9</w:t>
            </w:r>
          </w:p>
        </w:tc>
        <w:tc>
          <w:tcPr>
            <w:tcW w:w="3328" w:type="dxa"/>
          </w:tcPr>
          <w:p w14:paraId="311096B1" w14:textId="77777777" w:rsidR="00F43AD0" w:rsidRDefault="00F43AD0" w:rsidP="00322A44">
            <w:pPr>
              <w:pStyle w:val="TableParagraph"/>
              <w:spacing w:before="10" w:line="171" w:lineRule="exact"/>
              <w:ind w:left="32"/>
              <w:rPr>
                <w:b/>
                <w:sz w:val="16"/>
              </w:rPr>
            </w:pPr>
            <w:r>
              <w:rPr>
                <w:b/>
                <w:spacing w:val="-2"/>
                <w:sz w:val="16"/>
              </w:rPr>
              <w:t>Roofing</w:t>
            </w:r>
          </w:p>
        </w:tc>
        <w:tc>
          <w:tcPr>
            <w:tcW w:w="728" w:type="dxa"/>
          </w:tcPr>
          <w:p w14:paraId="6471C077" w14:textId="77777777" w:rsidR="00F43AD0" w:rsidRDefault="00F43AD0" w:rsidP="00322A44">
            <w:pPr>
              <w:pStyle w:val="TableParagraph"/>
              <w:rPr>
                <w:rFonts w:ascii="Times New Roman"/>
                <w:sz w:val="14"/>
              </w:rPr>
            </w:pPr>
          </w:p>
        </w:tc>
        <w:tc>
          <w:tcPr>
            <w:tcW w:w="562" w:type="dxa"/>
          </w:tcPr>
          <w:p w14:paraId="7AF18FF6" w14:textId="77777777" w:rsidR="00F43AD0" w:rsidRDefault="00F43AD0" w:rsidP="00322A44">
            <w:pPr>
              <w:pStyle w:val="TableParagraph"/>
              <w:rPr>
                <w:rFonts w:ascii="Times New Roman"/>
                <w:sz w:val="14"/>
              </w:rPr>
            </w:pPr>
          </w:p>
        </w:tc>
        <w:tc>
          <w:tcPr>
            <w:tcW w:w="646" w:type="dxa"/>
          </w:tcPr>
          <w:p w14:paraId="202CBE70" w14:textId="77777777" w:rsidR="00F43AD0" w:rsidRDefault="00F43AD0" w:rsidP="00322A44">
            <w:pPr>
              <w:pStyle w:val="TableParagraph"/>
              <w:rPr>
                <w:rFonts w:ascii="Times New Roman"/>
                <w:sz w:val="14"/>
              </w:rPr>
            </w:pPr>
          </w:p>
        </w:tc>
        <w:tc>
          <w:tcPr>
            <w:tcW w:w="703" w:type="dxa"/>
          </w:tcPr>
          <w:p w14:paraId="6F92A215" w14:textId="77777777" w:rsidR="00F43AD0" w:rsidRDefault="00F43AD0" w:rsidP="00322A44">
            <w:pPr>
              <w:pStyle w:val="TableParagraph"/>
              <w:rPr>
                <w:rFonts w:ascii="Times New Roman"/>
                <w:sz w:val="14"/>
              </w:rPr>
            </w:pPr>
          </w:p>
        </w:tc>
        <w:tc>
          <w:tcPr>
            <w:tcW w:w="513" w:type="dxa"/>
          </w:tcPr>
          <w:p w14:paraId="6760DFD6" w14:textId="77777777" w:rsidR="00F43AD0" w:rsidRDefault="00F43AD0" w:rsidP="00322A44">
            <w:pPr>
              <w:pStyle w:val="TableParagraph"/>
              <w:rPr>
                <w:rFonts w:ascii="Times New Roman"/>
                <w:sz w:val="14"/>
              </w:rPr>
            </w:pPr>
          </w:p>
        </w:tc>
        <w:tc>
          <w:tcPr>
            <w:tcW w:w="1097" w:type="dxa"/>
            <w:gridSpan w:val="2"/>
          </w:tcPr>
          <w:p w14:paraId="0A77F747" w14:textId="77777777" w:rsidR="00F43AD0" w:rsidRDefault="00F43AD0" w:rsidP="00322A44">
            <w:pPr>
              <w:pStyle w:val="TableParagraph"/>
              <w:rPr>
                <w:rFonts w:ascii="Times New Roman"/>
                <w:sz w:val="14"/>
              </w:rPr>
            </w:pPr>
          </w:p>
        </w:tc>
        <w:tc>
          <w:tcPr>
            <w:tcW w:w="1252" w:type="dxa"/>
            <w:gridSpan w:val="2"/>
          </w:tcPr>
          <w:p w14:paraId="37560CCD" w14:textId="77777777" w:rsidR="00F43AD0" w:rsidRDefault="00F43AD0" w:rsidP="00322A44">
            <w:pPr>
              <w:pStyle w:val="TableParagraph"/>
              <w:rPr>
                <w:rFonts w:ascii="Times New Roman"/>
                <w:sz w:val="14"/>
              </w:rPr>
            </w:pPr>
          </w:p>
        </w:tc>
      </w:tr>
      <w:tr w:rsidR="00F43AD0" w14:paraId="0A901272" w14:textId="77777777" w:rsidTr="00F74071">
        <w:trPr>
          <w:gridBefore w:val="1"/>
          <w:wBefore w:w="16" w:type="dxa"/>
          <w:trHeight w:val="1821"/>
        </w:trPr>
        <w:tc>
          <w:tcPr>
            <w:tcW w:w="490" w:type="dxa"/>
            <w:gridSpan w:val="2"/>
          </w:tcPr>
          <w:p w14:paraId="5C4CA408" w14:textId="77777777" w:rsidR="00F43AD0" w:rsidRDefault="00F43AD0" w:rsidP="00322A44">
            <w:pPr>
              <w:pStyle w:val="TableParagraph"/>
              <w:rPr>
                <w:rFonts w:ascii="Times New Roman"/>
                <w:sz w:val="16"/>
              </w:rPr>
            </w:pPr>
          </w:p>
        </w:tc>
        <w:tc>
          <w:tcPr>
            <w:tcW w:w="3328" w:type="dxa"/>
          </w:tcPr>
          <w:p w14:paraId="033DA026" w14:textId="77777777" w:rsidR="00F43AD0" w:rsidRDefault="00F43AD0" w:rsidP="00322A44">
            <w:pPr>
              <w:pStyle w:val="TableParagraph"/>
              <w:spacing w:before="3" w:line="264" w:lineRule="auto"/>
              <w:ind w:left="32" w:right="70"/>
              <w:rPr>
                <w:sz w:val="16"/>
              </w:rPr>
            </w:pPr>
            <w:r>
              <w:rPr>
                <w:sz w:val="16"/>
              </w:rPr>
              <w:t xml:space="preserve">Providing and laying first class tile roof insulation comprising single layer of tiles12"x6"x1 1/2"grouted with cement sand mortar 1:3 laid over 2.5" thick cement concrete1:4:8 over glass wool /roof </w:t>
            </w:r>
            <w:proofErr w:type="spellStart"/>
            <w:r>
              <w:rPr>
                <w:sz w:val="16"/>
              </w:rPr>
              <w:t>kool</w:t>
            </w:r>
            <w:proofErr w:type="spellEnd"/>
            <w:r>
              <w:rPr>
                <w:spacing w:val="40"/>
                <w:sz w:val="16"/>
              </w:rPr>
              <w:t xml:space="preserve"> </w:t>
            </w:r>
            <w:r>
              <w:rPr>
                <w:sz w:val="16"/>
              </w:rPr>
              <w:t>sheet wrapped in polythene sheet 300 gauge(0.03mm.)over a coat of PB-4 bitumen layer at the rate of 1.65 Kg./</w:t>
            </w:r>
            <w:proofErr w:type="spellStart"/>
            <w:r>
              <w:rPr>
                <w:sz w:val="16"/>
              </w:rPr>
              <w:t>Sq.m</w:t>
            </w:r>
            <w:proofErr w:type="spellEnd"/>
            <w:r>
              <w:rPr>
                <w:sz w:val="16"/>
              </w:rPr>
              <w:t>.</w:t>
            </w:r>
          </w:p>
        </w:tc>
        <w:tc>
          <w:tcPr>
            <w:tcW w:w="728" w:type="dxa"/>
          </w:tcPr>
          <w:p w14:paraId="6E359217" w14:textId="77777777" w:rsidR="00F43AD0" w:rsidRDefault="00F43AD0" w:rsidP="00322A44">
            <w:pPr>
              <w:pStyle w:val="TableParagraph"/>
              <w:rPr>
                <w:rFonts w:ascii="Times New Roman"/>
                <w:sz w:val="16"/>
              </w:rPr>
            </w:pPr>
          </w:p>
        </w:tc>
        <w:tc>
          <w:tcPr>
            <w:tcW w:w="562" w:type="dxa"/>
          </w:tcPr>
          <w:p w14:paraId="183276B8" w14:textId="77777777" w:rsidR="00F43AD0" w:rsidRDefault="00F43AD0" w:rsidP="00322A44">
            <w:pPr>
              <w:pStyle w:val="TableParagraph"/>
              <w:rPr>
                <w:rFonts w:ascii="Times New Roman"/>
                <w:sz w:val="16"/>
              </w:rPr>
            </w:pPr>
          </w:p>
        </w:tc>
        <w:tc>
          <w:tcPr>
            <w:tcW w:w="646" w:type="dxa"/>
          </w:tcPr>
          <w:p w14:paraId="63012CB6" w14:textId="77777777" w:rsidR="00F43AD0" w:rsidRDefault="00F43AD0" w:rsidP="00322A44">
            <w:pPr>
              <w:pStyle w:val="TableParagraph"/>
              <w:rPr>
                <w:rFonts w:ascii="Times New Roman"/>
                <w:sz w:val="16"/>
              </w:rPr>
            </w:pPr>
          </w:p>
        </w:tc>
        <w:tc>
          <w:tcPr>
            <w:tcW w:w="703" w:type="dxa"/>
          </w:tcPr>
          <w:p w14:paraId="3F1D20FA" w14:textId="77777777" w:rsidR="00F43AD0" w:rsidRDefault="00F43AD0" w:rsidP="00322A44">
            <w:pPr>
              <w:pStyle w:val="TableParagraph"/>
              <w:rPr>
                <w:rFonts w:ascii="Times New Roman"/>
                <w:sz w:val="16"/>
              </w:rPr>
            </w:pPr>
          </w:p>
        </w:tc>
        <w:tc>
          <w:tcPr>
            <w:tcW w:w="513" w:type="dxa"/>
          </w:tcPr>
          <w:p w14:paraId="5B86EF02" w14:textId="77777777" w:rsidR="00F43AD0" w:rsidRDefault="00F43AD0" w:rsidP="00322A44">
            <w:pPr>
              <w:pStyle w:val="TableParagraph"/>
              <w:rPr>
                <w:rFonts w:ascii="Times New Roman"/>
                <w:sz w:val="16"/>
              </w:rPr>
            </w:pPr>
          </w:p>
        </w:tc>
        <w:tc>
          <w:tcPr>
            <w:tcW w:w="1097" w:type="dxa"/>
            <w:gridSpan w:val="2"/>
          </w:tcPr>
          <w:p w14:paraId="628C17E9" w14:textId="77777777" w:rsidR="00F43AD0" w:rsidRDefault="00F43AD0" w:rsidP="00322A44">
            <w:pPr>
              <w:pStyle w:val="TableParagraph"/>
              <w:rPr>
                <w:rFonts w:ascii="Times New Roman"/>
                <w:sz w:val="16"/>
              </w:rPr>
            </w:pPr>
          </w:p>
        </w:tc>
        <w:tc>
          <w:tcPr>
            <w:tcW w:w="1252" w:type="dxa"/>
            <w:gridSpan w:val="2"/>
          </w:tcPr>
          <w:p w14:paraId="337E2CF9" w14:textId="77777777" w:rsidR="00F43AD0" w:rsidRDefault="00F43AD0" w:rsidP="00322A44">
            <w:pPr>
              <w:pStyle w:val="TableParagraph"/>
              <w:rPr>
                <w:rFonts w:ascii="Times New Roman"/>
                <w:sz w:val="16"/>
              </w:rPr>
            </w:pPr>
          </w:p>
        </w:tc>
      </w:tr>
      <w:tr w:rsidR="00F43AD0" w14:paraId="0B6C7047" w14:textId="77777777" w:rsidTr="00F74071">
        <w:trPr>
          <w:gridBefore w:val="1"/>
          <w:wBefore w:w="16" w:type="dxa"/>
          <w:trHeight w:val="200"/>
        </w:trPr>
        <w:tc>
          <w:tcPr>
            <w:tcW w:w="490" w:type="dxa"/>
            <w:gridSpan w:val="2"/>
          </w:tcPr>
          <w:p w14:paraId="5420458D" w14:textId="77777777" w:rsidR="00F43AD0" w:rsidRDefault="00F43AD0" w:rsidP="00322A44">
            <w:pPr>
              <w:pStyle w:val="TableParagraph"/>
              <w:rPr>
                <w:rFonts w:ascii="Times New Roman"/>
                <w:sz w:val="14"/>
              </w:rPr>
            </w:pPr>
          </w:p>
        </w:tc>
        <w:tc>
          <w:tcPr>
            <w:tcW w:w="3328" w:type="dxa"/>
          </w:tcPr>
          <w:p w14:paraId="75191D84" w14:textId="77777777" w:rsidR="00F43AD0" w:rsidRDefault="00F43AD0" w:rsidP="00322A44">
            <w:pPr>
              <w:pStyle w:val="TableParagraph"/>
              <w:spacing w:before="3" w:line="178" w:lineRule="exact"/>
              <w:ind w:left="32"/>
              <w:rPr>
                <w:sz w:val="16"/>
              </w:rPr>
            </w:pPr>
            <w:r>
              <w:rPr>
                <w:sz w:val="16"/>
              </w:rPr>
              <w:t>New</w:t>
            </w:r>
            <w:r>
              <w:rPr>
                <w:spacing w:val="2"/>
                <w:sz w:val="16"/>
              </w:rPr>
              <w:t xml:space="preserve"> </w:t>
            </w:r>
            <w:r>
              <w:rPr>
                <w:sz w:val="16"/>
              </w:rPr>
              <w:t>Washroom</w:t>
            </w:r>
            <w:r>
              <w:rPr>
                <w:spacing w:val="8"/>
                <w:sz w:val="16"/>
              </w:rPr>
              <w:t xml:space="preserve"> </w:t>
            </w:r>
            <w:r>
              <w:rPr>
                <w:sz w:val="16"/>
              </w:rPr>
              <w:t>(8*6)</w:t>
            </w:r>
            <w:r>
              <w:rPr>
                <w:spacing w:val="9"/>
                <w:sz w:val="16"/>
              </w:rPr>
              <w:t xml:space="preserve"> </w:t>
            </w:r>
            <w:r>
              <w:rPr>
                <w:sz w:val="16"/>
              </w:rPr>
              <w:t>01</w:t>
            </w:r>
            <w:r>
              <w:rPr>
                <w:spacing w:val="7"/>
                <w:sz w:val="16"/>
              </w:rPr>
              <w:t xml:space="preserve"> </w:t>
            </w:r>
            <w:r>
              <w:rPr>
                <w:spacing w:val="-5"/>
                <w:sz w:val="16"/>
              </w:rPr>
              <w:t>Nos</w:t>
            </w:r>
          </w:p>
        </w:tc>
        <w:tc>
          <w:tcPr>
            <w:tcW w:w="728" w:type="dxa"/>
          </w:tcPr>
          <w:p w14:paraId="5F8E555A" w14:textId="77777777" w:rsidR="00F43AD0" w:rsidRDefault="00F43AD0" w:rsidP="00322A44">
            <w:pPr>
              <w:pStyle w:val="TableParagraph"/>
              <w:spacing w:before="10" w:line="171" w:lineRule="exact"/>
              <w:ind w:left="30" w:right="17"/>
              <w:jc w:val="center"/>
              <w:rPr>
                <w:sz w:val="16"/>
              </w:rPr>
            </w:pPr>
            <w:r>
              <w:rPr>
                <w:spacing w:val="-10"/>
                <w:sz w:val="16"/>
              </w:rPr>
              <w:t>8</w:t>
            </w:r>
          </w:p>
        </w:tc>
        <w:tc>
          <w:tcPr>
            <w:tcW w:w="562" w:type="dxa"/>
          </w:tcPr>
          <w:p w14:paraId="726D3608" w14:textId="77777777" w:rsidR="00F43AD0" w:rsidRDefault="00F43AD0" w:rsidP="00322A44">
            <w:pPr>
              <w:pStyle w:val="TableParagraph"/>
              <w:spacing w:before="10" w:line="171" w:lineRule="exact"/>
              <w:ind w:right="106"/>
              <w:jc w:val="right"/>
              <w:rPr>
                <w:sz w:val="16"/>
              </w:rPr>
            </w:pPr>
            <w:r>
              <w:rPr>
                <w:spacing w:val="-4"/>
                <w:sz w:val="16"/>
              </w:rPr>
              <w:t>6.00</w:t>
            </w:r>
          </w:p>
        </w:tc>
        <w:tc>
          <w:tcPr>
            <w:tcW w:w="646" w:type="dxa"/>
          </w:tcPr>
          <w:p w14:paraId="62BED707" w14:textId="77777777" w:rsidR="00F43AD0" w:rsidRDefault="00F43AD0" w:rsidP="00322A44">
            <w:pPr>
              <w:pStyle w:val="TableParagraph"/>
              <w:rPr>
                <w:rFonts w:ascii="Times New Roman"/>
                <w:sz w:val="14"/>
              </w:rPr>
            </w:pPr>
          </w:p>
        </w:tc>
        <w:tc>
          <w:tcPr>
            <w:tcW w:w="703" w:type="dxa"/>
          </w:tcPr>
          <w:p w14:paraId="4E4C06C7" w14:textId="77777777" w:rsidR="00F43AD0" w:rsidRDefault="00F43AD0" w:rsidP="00322A44">
            <w:pPr>
              <w:pStyle w:val="TableParagraph"/>
              <w:spacing w:before="10" w:line="171" w:lineRule="exact"/>
              <w:ind w:left="12"/>
              <w:jc w:val="center"/>
              <w:rPr>
                <w:sz w:val="16"/>
              </w:rPr>
            </w:pPr>
            <w:r>
              <w:rPr>
                <w:spacing w:val="-5"/>
                <w:sz w:val="16"/>
              </w:rPr>
              <w:t>48</w:t>
            </w:r>
          </w:p>
        </w:tc>
        <w:tc>
          <w:tcPr>
            <w:tcW w:w="513" w:type="dxa"/>
          </w:tcPr>
          <w:p w14:paraId="55ACD4F6" w14:textId="77777777" w:rsidR="00F43AD0" w:rsidRDefault="00F43AD0" w:rsidP="00322A44">
            <w:pPr>
              <w:pStyle w:val="TableParagraph"/>
              <w:rPr>
                <w:rFonts w:ascii="Times New Roman"/>
                <w:sz w:val="14"/>
              </w:rPr>
            </w:pPr>
          </w:p>
        </w:tc>
        <w:tc>
          <w:tcPr>
            <w:tcW w:w="1097" w:type="dxa"/>
            <w:gridSpan w:val="2"/>
          </w:tcPr>
          <w:p w14:paraId="6272C4F2" w14:textId="77777777" w:rsidR="00F43AD0" w:rsidRDefault="00F43AD0" w:rsidP="00322A44">
            <w:pPr>
              <w:pStyle w:val="TableParagraph"/>
              <w:rPr>
                <w:rFonts w:ascii="Times New Roman"/>
                <w:sz w:val="14"/>
              </w:rPr>
            </w:pPr>
          </w:p>
        </w:tc>
        <w:tc>
          <w:tcPr>
            <w:tcW w:w="1252" w:type="dxa"/>
            <w:gridSpan w:val="2"/>
          </w:tcPr>
          <w:p w14:paraId="67FA611C" w14:textId="77777777" w:rsidR="00F43AD0" w:rsidRDefault="00F43AD0" w:rsidP="00322A44">
            <w:pPr>
              <w:pStyle w:val="TableParagraph"/>
              <w:rPr>
                <w:rFonts w:ascii="Times New Roman"/>
                <w:sz w:val="14"/>
              </w:rPr>
            </w:pPr>
          </w:p>
        </w:tc>
      </w:tr>
      <w:tr w:rsidR="00F43AD0" w14:paraId="06C2103E" w14:textId="77777777" w:rsidTr="00F74071">
        <w:trPr>
          <w:gridBefore w:val="1"/>
          <w:wBefore w:w="16" w:type="dxa"/>
          <w:trHeight w:val="201"/>
        </w:trPr>
        <w:tc>
          <w:tcPr>
            <w:tcW w:w="490" w:type="dxa"/>
            <w:gridSpan w:val="2"/>
          </w:tcPr>
          <w:p w14:paraId="5A1C05FE" w14:textId="77777777" w:rsidR="00F43AD0" w:rsidRDefault="00F43AD0" w:rsidP="00322A44">
            <w:pPr>
              <w:pStyle w:val="TableParagraph"/>
              <w:rPr>
                <w:rFonts w:ascii="Times New Roman"/>
                <w:sz w:val="14"/>
              </w:rPr>
            </w:pPr>
          </w:p>
        </w:tc>
        <w:tc>
          <w:tcPr>
            <w:tcW w:w="3328" w:type="dxa"/>
          </w:tcPr>
          <w:p w14:paraId="001ED5F1" w14:textId="77777777" w:rsidR="00F43AD0" w:rsidRDefault="00F43AD0" w:rsidP="00322A44">
            <w:pPr>
              <w:pStyle w:val="TableParagraph"/>
              <w:spacing w:before="3" w:line="178" w:lineRule="exact"/>
              <w:ind w:left="32"/>
              <w:rPr>
                <w:sz w:val="16"/>
              </w:rPr>
            </w:pPr>
            <w:r>
              <w:rPr>
                <w:sz w:val="16"/>
              </w:rPr>
              <w:t>Additional</w:t>
            </w:r>
            <w:r>
              <w:rPr>
                <w:spacing w:val="6"/>
                <w:sz w:val="16"/>
              </w:rPr>
              <w:t xml:space="preserve"> </w:t>
            </w:r>
            <w:r>
              <w:rPr>
                <w:sz w:val="16"/>
              </w:rPr>
              <w:t>Room</w:t>
            </w:r>
            <w:r>
              <w:rPr>
                <w:spacing w:val="8"/>
                <w:sz w:val="16"/>
              </w:rPr>
              <w:t xml:space="preserve"> </w:t>
            </w:r>
            <w:r>
              <w:rPr>
                <w:spacing w:val="-2"/>
                <w:sz w:val="16"/>
              </w:rPr>
              <w:t>(16*14)</w:t>
            </w:r>
          </w:p>
        </w:tc>
        <w:tc>
          <w:tcPr>
            <w:tcW w:w="728" w:type="dxa"/>
          </w:tcPr>
          <w:p w14:paraId="3A022AE9" w14:textId="77777777" w:rsidR="00F43AD0" w:rsidRDefault="00F43AD0" w:rsidP="00322A44">
            <w:pPr>
              <w:pStyle w:val="TableParagraph"/>
              <w:spacing w:before="10" w:line="171" w:lineRule="exact"/>
              <w:ind w:left="30" w:right="17"/>
              <w:jc w:val="center"/>
              <w:rPr>
                <w:sz w:val="16"/>
              </w:rPr>
            </w:pPr>
            <w:r>
              <w:rPr>
                <w:spacing w:val="-5"/>
                <w:sz w:val="16"/>
              </w:rPr>
              <w:t>16</w:t>
            </w:r>
          </w:p>
        </w:tc>
        <w:tc>
          <w:tcPr>
            <w:tcW w:w="562" w:type="dxa"/>
          </w:tcPr>
          <w:p w14:paraId="0034F482" w14:textId="77777777" w:rsidR="00F43AD0" w:rsidRDefault="00F43AD0" w:rsidP="00322A44">
            <w:pPr>
              <w:pStyle w:val="TableParagraph"/>
              <w:spacing w:before="10" w:line="171" w:lineRule="exact"/>
              <w:ind w:right="60"/>
              <w:jc w:val="right"/>
              <w:rPr>
                <w:sz w:val="16"/>
              </w:rPr>
            </w:pPr>
            <w:r>
              <w:rPr>
                <w:spacing w:val="-2"/>
                <w:sz w:val="16"/>
              </w:rPr>
              <w:t>14.00</w:t>
            </w:r>
          </w:p>
        </w:tc>
        <w:tc>
          <w:tcPr>
            <w:tcW w:w="646" w:type="dxa"/>
          </w:tcPr>
          <w:p w14:paraId="0A94C226" w14:textId="77777777" w:rsidR="00F43AD0" w:rsidRDefault="00F43AD0" w:rsidP="00322A44">
            <w:pPr>
              <w:pStyle w:val="TableParagraph"/>
              <w:rPr>
                <w:rFonts w:ascii="Times New Roman"/>
                <w:sz w:val="14"/>
              </w:rPr>
            </w:pPr>
          </w:p>
        </w:tc>
        <w:tc>
          <w:tcPr>
            <w:tcW w:w="703" w:type="dxa"/>
          </w:tcPr>
          <w:p w14:paraId="07E8D1A6" w14:textId="77777777" w:rsidR="00F43AD0" w:rsidRDefault="00F43AD0" w:rsidP="00322A44">
            <w:pPr>
              <w:pStyle w:val="TableParagraph"/>
              <w:spacing w:before="10" w:line="171" w:lineRule="exact"/>
              <w:ind w:left="12"/>
              <w:jc w:val="center"/>
              <w:rPr>
                <w:sz w:val="16"/>
              </w:rPr>
            </w:pPr>
            <w:r>
              <w:rPr>
                <w:spacing w:val="-5"/>
                <w:sz w:val="16"/>
              </w:rPr>
              <w:t>224</w:t>
            </w:r>
          </w:p>
        </w:tc>
        <w:tc>
          <w:tcPr>
            <w:tcW w:w="513" w:type="dxa"/>
          </w:tcPr>
          <w:p w14:paraId="09BF84BF" w14:textId="77777777" w:rsidR="00F43AD0" w:rsidRDefault="00F43AD0" w:rsidP="00322A44">
            <w:pPr>
              <w:pStyle w:val="TableParagraph"/>
              <w:rPr>
                <w:rFonts w:ascii="Times New Roman"/>
                <w:sz w:val="14"/>
              </w:rPr>
            </w:pPr>
          </w:p>
        </w:tc>
        <w:tc>
          <w:tcPr>
            <w:tcW w:w="1097" w:type="dxa"/>
            <w:gridSpan w:val="2"/>
          </w:tcPr>
          <w:p w14:paraId="1354477E" w14:textId="77777777" w:rsidR="00F43AD0" w:rsidRDefault="00F43AD0" w:rsidP="00322A44">
            <w:pPr>
              <w:pStyle w:val="TableParagraph"/>
              <w:rPr>
                <w:rFonts w:ascii="Times New Roman"/>
                <w:sz w:val="14"/>
              </w:rPr>
            </w:pPr>
          </w:p>
        </w:tc>
        <w:tc>
          <w:tcPr>
            <w:tcW w:w="1252" w:type="dxa"/>
            <w:gridSpan w:val="2"/>
          </w:tcPr>
          <w:p w14:paraId="234770E0" w14:textId="77777777" w:rsidR="00F43AD0" w:rsidRDefault="00F43AD0" w:rsidP="00322A44">
            <w:pPr>
              <w:pStyle w:val="TableParagraph"/>
              <w:rPr>
                <w:rFonts w:ascii="Times New Roman"/>
                <w:sz w:val="14"/>
              </w:rPr>
            </w:pPr>
          </w:p>
        </w:tc>
      </w:tr>
      <w:tr w:rsidR="00F43AD0" w14:paraId="1AC9535E" w14:textId="77777777" w:rsidTr="00F74071">
        <w:trPr>
          <w:gridBefore w:val="1"/>
          <w:wBefore w:w="16" w:type="dxa"/>
          <w:trHeight w:val="201"/>
        </w:trPr>
        <w:tc>
          <w:tcPr>
            <w:tcW w:w="490" w:type="dxa"/>
            <w:gridSpan w:val="2"/>
          </w:tcPr>
          <w:p w14:paraId="5DF5C199" w14:textId="77777777" w:rsidR="00F43AD0" w:rsidRDefault="00F43AD0" w:rsidP="00322A44">
            <w:pPr>
              <w:pStyle w:val="TableParagraph"/>
              <w:rPr>
                <w:rFonts w:ascii="Times New Roman"/>
                <w:sz w:val="14"/>
              </w:rPr>
            </w:pPr>
          </w:p>
        </w:tc>
        <w:tc>
          <w:tcPr>
            <w:tcW w:w="3328" w:type="dxa"/>
          </w:tcPr>
          <w:p w14:paraId="3810ED13" w14:textId="77777777" w:rsidR="00F43AD0" w:rsidRDefault="00F43AD0" w:rsidP="00322A44">
            <w:pPr>
              <w:pStyle w:val="TableParagraph"/>
              <w:rPr>
                <w:rFonts w:ascii="Times New Roman"/>
                <w:sz w:val="14"/>
              </w:rPr>
            </w:pPr>
          </w:p>
        </w:tc>
        <w:tc>
          <w:tcPr>
            <w:tcW w:w="728" w:type="dxa"/>
          </w:tcPr>
          <w:p w14:paraId="7C63D601" w14:textId="77777777" w:rsidR="00F43AD0" w:rsidRDefault="00F43AD0" w:rsidP="00322A44">
            <w:pPr>
              <w:pStyle w:val="TableParagraph"/>
              <w:rPr>
                <w:rFonts w:ascii="Times New Roman"/>
                <w:sz w:val="14"/>
              </w:rPr>
            </w:pPr>
          </w:p>
        </w:tc>
        <w:tc>
          <w:tcPr>
            <w:tcW w:w="562" w:type="dxa"/>
          </w:tcPr>
          <w:p w14:paraId="1D15D7FB" w14:textId="77777777" w:rsidR="00F43AD0" w:rsidRDefault="00F43AD0" w:rsidP="00322A44">
            <w:pPr>
              <w:pStyle w:val="TableParagraph"/>
              <w:rPr>
                <w:rFonts w:ascii="Times New Roman"/>
                <w:sz w:val="14"/>
              </w:rPr>
            </w:pPr>
          </w:p>
        </w:tc>
        <w:tc>
          <w:tcPr>
            <w:tcW w:w="646" w:type="dxa"/>
          </w:tcPr>
          <w:p w14:paraId="6A0B7626" w14:textId="77777777" w:rsidR="00F43AD0" w:rsidRDefault="00F43AD0" w:rsidP="00322A44">
            <w:pPr>
              <w:pStyle w:val="TableParagraph"/>
              <w:rPr>
                <w:rFonts w:ascii="Times New Roman"/>
                <w:sz w:val="14"/>
              </w:rPr>
            </w:pPr>
          </w:p>
        </w:tc>
        <w:tc>
          <w:tcPr>
            <w:tcW w:w="703" w:type="dxa"/>
          </w:tcPr>
          <w:p w14:paraId="54C071F6" w14:textId="77777777" w:rsidR="00F43AD0" w:rsidRDefault="00F43AD0" w:rsidP="00322A44">
            <w:pPr>
              <w:pStyle w:val="TableParagraph"/>
              <w:spacing w:before="11" w:line="171" w:lineRule="exact"/>
              <w:ind w:left="12"/>
              <w:jc w:val="center"/>
              <w:rPr>
                <w:sz w:val="16"/>
              </w:rPr>
            </w:pPr>
            <w:r>
              <w:rPr>
                <w:spacing w:val="-5"/>
                <w:sz w:val="16"/>
              </w:rPr>
              <w:t>272</w:t>
            </w:r>
          </w:p>
        </w:tc>
        <w:tc>
          <w:tcPr>
            <w:tcW w:w="513" w:type="dxa"/>
          </w:tcPr>
          <w:p w14:paraId="75E0C241" w14:textId="77777777" w:rsidR="00F43AD0" w:rsidRDefault="00F43AD0" w:rsidP="00322A44">
            <w:pPr>
              <w:pStyle w:val="TableParagraph"/>
              <w:spacing w:before="8" w:line="173" w:lineRule="exact"/>
              <w:ind w:left="58" w:right="31"/>
              <w:jc w:val="center"/>
              <w:rPr>
                <w:sz w:val="16"/>
              </w:rPr>
            </w:pPr>
            <w:proofErr w:type="spellStart"/>
            <w:r>
              <w:rPr>
                <w:spacing w:val="-5"/>
                <w:sz w:val="16"/>
              </w:rPr>
              <w:t>Sft</w:t>
            </w:r>
            <w:proofErr w:type="spellEnd"/>
          </w:p>
        </w:tc>
        <w:tc>
          <w:tcPr>
            <w:tcW w:w="1097" w:type="dxa"/>
            <w:gridSpan w:val="2"/>
          </w:tcPr>
          <w:p w14:paraId="4A893A4A" w14:textId="77777777" w:rsidR="00F43AD0" w:rsidRDefault="00F43AD0" w:rsidP="00322A44">
            <w:pPr>
              <w:pStyle w:val="TableParagraph"/>
              <w:spacing w:before="8" w:line="173" w:lineRule="exact"/>
              <w:ind w:right="74"/>
              <w:jc w:val="right"/>
              <w:rPr>
                <w:sz w:val="16"/>
              </w:rPr>
            </w:pPr>
            <w:r>
              <w:rPr>
                <w:spacing w:val="-2"/>
                <w:sz w:val="16"/>
              </w:rPr>
              <w:t>267.26</w:t>
            </w:r>
          </w:p>
        </w:tc>
        <w:tc>
          <w:tcPr>
            <w:tcW w:w="1252" w:type="dxa"/>
            <w:gridSpan w:val="2"/>
          </w:tcPr>
          <w:p w14:paraId="0D8DFA55" w14:textId="77777777" w:rsidR="00F43AD0" w:rsidRDefault="00F43AD0" w:rsidP="00322A44">
            <w:pPr>
              <w:pStyle w:val="TableParagraph"/>
              <w:spacing w:before="13" w:line="168" w:lineRule="exact"/>
              <w:ind w:right="39"/>
              <w:jc w:val="right"/>
              <w:rPr>
                <w:b/>
                <w:sz w:val="16"/>
              </w:rPr>
            </w:pPr>
          </w:p>
        </w:tc>
      </w:tr>
      <w:tr w:rsidR="00F43AD0" w14:paraId="17CEBF43" w14:textId="77777777" w:rsidTr="00F74071">
        <w:trPr>
          <w:gridBefore w:val="1"/>
          <w:wBefore w:w="16" w:type="dxa"/>
          <w:trHeight w:val="201"/>
        </w:trPr>
        <w:tc>
          <w:tcPr>
            <w:tcW w:w="490" w:type="dxa"/>
            <w:gridSpan w:val="2"/>
          </w:tcPr>
          <w:p w14:paraId="388FF160" w14:textId="77777777" w:rsidR="00F43AD0" w:rsidRDefault="00F43AD0" w:rsidP="00322A44">
            <w:pPr>
              <w:pStyle w:val="TableParagraph"/>
              <w:spacing w:before="13" w:line="168" w:lineRule="exact"/>
              <w:ind w:left="18"/>
              <w:jc w:val="center"/>
              <w:rPr>
                <w:b/>
                <w:sz w:val="16"/>
              </w:rPr>
            </w:pPr>
            <w:r>
              <w:rPr>
                <w:b/>
                <w:spacing w:val="-5"/>
                <w:sz w:val="16"/>
              </w:rPr>
              <w:t>10</w:t>
            </w:r>
          </w:p>
        </w:tc>
        <w:tc>
          <w:tcPr>
            <w:tcW w:w="3328" w:type="dxa"/>
          </w:tcPr>
          <w:p w14:paraId="052BBA82" w14:textId="77777777" w:rsidR="00F43AD0" w:rsidRDefault="00F43AD0" w:rsidP="00322A44">
            <w:pPr>
              <w:pStyle w:val="TableParagraph"/>
              <w:spacing w:before="10" w:line="171" w:lineRule="exact"/>
              <w:ind w:left="32"/>
              <w:rPr>
                <w:b/>
                <w:sz w:val="16"/>
              </w:rPr>
            </w:pPr>
            <w:r>
              <w:rPr>
                <w:b/>
                <w:sz w:val="16"/>
              </w:rPr>
              <w:t>Roof</w:t>
            </w:r>
            <w:r>
              <w:rPr>
                <w:b/>
                <w:spacing w:val="8"/>
                <w:sz w:val="16"/>
              </w:rPr>
              <w:t xml:space="preserve"> </w:t>
            </w:r>
            <w:proofErr w:type="spellStart"/>
            <w:r>
              <w:rPr>
                <w:b/>
                <w:spacing w:val="-2"/>
                <w:sz w:val="16"/>
              </w:rPr>
              <w:t>Screading</w:t>
            </w:r>
            <w:proofErr w:type="spellEnd"/>
          </w:p>
        </w:tc>
        <w:tc>
          <w:tcPr>
            <w:tcW w:w="728" w:type="dxa"/>
          </w:tcPr>
          <w:p w14:paraId="799EBD67" w14:textId="77777777" w:rsidR="00F43AD0" w:rsidRDefault="00F43AD0" w:rsidP="00322A44">
            <w:pPr>
              <w:pStyle w:val="TableParagraph"/>
              <w:rPr>
                <w:rFonts w:ascii="Times New Roman"/>
                <w:sz w:val="14"/>
              </w:rPr>
            </w:pPr>
          </w:p>
        </w:tc>
        <w:tc>
          <w:tcPr>
            <w:tcW w:w="562" w:type="dxa"/>
          </w:tcPr>
          <w:p w14:paraId="59D510C0" w14:textId="77777777" w:rsidR="00F43AD0" w:rsidRDefault="00F43AD0" w:rsidP="00322A44">
            <w:pPr>
              <w:pStyle w:val="TableParagraph"/>
              <w:rPr>
                <w:rFonts w:ascii="Times New Roman"/>
                <w:sz w:val="14"/>
              </w:rPr>
            </w:pPr>
          </w:p>
        </w:tc>
        <w:tc>
          <w:tcPr>
            <w:tcW w:w="646" w:type="dxa"/>
          </w:tcPr>
          <w:p w14:paraId="5DF08B29" w14:textId="77777777" w:rsidR="00F43AD0" w:rsidRDefault="00F43AD0" w:rsidP="00322A44">
            <w:pPr>
              <w:pStyle w:val="TableParagraph"/>
              <w:rPr>
                <w:rFonts w:ascii="Times New Roman"/>
                <w:sz w:val="14"/>
              </w:rPr>
            </w:pPr>
          </w:p>
        </w:tc>
        <w:tc>
          <w:tcPr>
            <w:tcW w:w="703" w:type="dxa"/>
          </w:tcPr>
          <w:p w14:paraId="701795EF" w14:textId="77777777" w:rsidR="00F43AD0" w:rsidRDefault="00F43AD0" w:rsidP="00322A44">
            <w:pPr>
              <w:pStyle w:val="TableParagraph"/>
              <w:rPr>
                <w:rFonts w:ascii="Times New Roman"/>
                <w:sz w:val="14"/>
              </w:rPr>
            </w:pPr>
          </w:p>
        </w:tc>
        <w:tc>
          <w:tcPr>
            <w:tcW w:w="513" w:type="dxa"/>
          </w:tcPr>
          <w:p w14:paraId="53DFDD32" w14:textId="77777777" w:rsidR="00F43AD0" w:rsidRDefault="00F43AD0" w:rsidP="00322A44">
            <w:pPr>
              <w:pStyle w:val="TableParagraph"/>
              <w:rPr>
                <w:rFonts w:ascii="Times New Roman"/>
                <w:sz w:val="14"/>
              </w:rPr>
            </w:pPr>
          </w:p>
        </w:tc>
        <w:tc>
          <w:tcPr>
            <w:tcW w:w="1097" w:type="dxa"/>
            <w:gridSpan w:val="2"/>
          </w:tcPr>
          <w:p w14:paraId="4E35AC3E" w14:textId="77777777" w:rsidR="00F43AD0" w:rsidRDefault="00F43AD0" w:rsidP="00322A44">
            <w:pPr>
              <w:pStyle w:val="TableParagraph"/>
              <w:rPr>
                <w:rFonts w:ascii="Times New Roman"/>
                <w:sz w:val="14"/>
              </w:rPr>
            </w:pPr>
          </w:p>
        </w:tc>
        <w:tc>
          <w:tcPr>
            <w:tcW w:w="1252" w:type="dxa"/>
            <w:gridSpan w:val="2"/>
          </w:tcPr>
          <w:p w14:paraId="7C1DA1A2" w14:textId="77777777" w:rsidR="00F43AD0" w:rsidRDefault="00F43AD0" w:rsidP="00322A44">
            <w:pPr>
              <w:pStyle w:val="TableParagraph"/>
              <w:rPr>
                <w:rFonts w:ascii="Times New Roman"/>
                <w:sz w:val="14"/>
              </w:rPr>
            </w:pPr>
          </w:p>
        </w:tc>
      </w:tr>
      <w:tr w:rsidR="00F43AD0" w14:paraId="5FF00C50" w14:textId="77777777" w:rsidTr="00F74071">
        <w:trPr>
          <w:gridBefore w:val="1"/>
          <w:wBefore w:w="16" w:type="dxa"/>
          <w:trHeight w:val="1208"/>
        </w:trPr>
        <w:tc>
          <w:tcPr>
            <w:tcW w:w="490" w:type="dxa"/>
            <w:gridSpan w:val="2"/>
          </w:tcPr>
          <w:p w14:paraId="718C271B" w14:textId="77777777" w:rsidR="00F43AD0" w:rsidRDefault="00F43AD0" w:rsidP="00322A44">
            <w:pPr>
              <w:pStyle w:val="TableParagraph"/>
              <w:rPr>
                <w:rFonts w:ascii="Times New Roman"/>
                <w:sz w:val="16"/>
              </w:rPr>
            </w:pPr>
          </w:p>
        </w:tc>
        <w:tc>
          <w:tcPr>
            <w:tcW w:w="3328" w:type="dxa"/>
          </w:tcPr>
          <w:p w14:paraId="28C538BC" w14:textId="77777777" w:rsidR="00F43AD0" w:rsidRDefault="00F43AD0" w:rsidP="00322A44">
            <w:pPr>
              <w:pStyle w:val="TableParagraph"/>
              <w:spacing w:before="3" w:line="264" w:lineRule="auto"/>
              <w:ind w:left="32" w:right="236"/>
              <w:rPr>
                <w:sz w:val="16"/>
              </w:rPr>
            </w:pPr>
            <w:r>
              <w:rPr>
                <w:sz w:val="16"/>
              </w:rPr>
              <w:t>Providing and laying 1:2:4 P.C.C roof screeding using crushed stone 3/4"</w:t>
            </w:r>
            <w:r>
              <w:rPr>
                <w:spacing w:val="40"/>
                <w:sz w:val="16"/>
              </w:rPr>
              <w:t xml:space="preserve"> </w:t>
            </w:r>
            <w:r>
              <w:rPr>
                <w:sz w:val="16"/>
              </w:rPr>
              <w:t>(19mm) including formwork, consolidation, finishing and curing</w:t>
            </w:r>
          </w:p>
          <w:p w14:paraId="311E5CF0" w14:textId="77777777" w:rsidR="00F43AD0" w:rsidRDefault="00F43AD0" w:rsidP="00322A44">
            <w:pPr>
              <w:pStyle w:val="TableParagraph"/>
              <w:spacing w:line="181" w:lineRule="exact"/>
              <w:ind w:left="32"/>
              <w:rPr>
                <w:sz w:val="16"/>
              </w:rPr>
            </w:pPr>
            <w:r>
              <w:rPr>
                <w:sz w:val="16"/>
              </w:rPr>
              <w:t>3"</w:t>
            </w:r>
            <w:r>
              <w:rPr>
                <w:spacing w:val="6"/>
                <w:sz w:val="16"/>
              </w:rPr>
              <w:t xml:space="preserve"> </w:t>
            </w:r>
            <w:r>
              <w:rPr>
                <w:sz w:val="16"/>
              </w:rPr>
              <w:t>(75mm)</w:t>
            </w:r>
            <w:r>
              <w:rPr>
                <w:spacing w:val="8"/>
                <w:sz w:val="16"/>
              </w:rPr>
              <w:t xml:space="preserve"> </w:t>
            </w:r>
            <w:r>
              <w:rPr>
                <w:sz w:val="16"/>
              </w:rPr>
              <w:t>nominal</w:t>
            </w:r>
            <w:r>
              <w:rPr>
                <w:spacing w:val="7"/>
                <w:sz w:val="16"/>
              </w:rPr>
              <w:t xml:space="preserve"> </w:t>
            </w:r>
            <w:r>
              <w:rPr>
                <w:sz w:val="16"/>
              </w:rPr>
              <w:t>thick</w:t>
            </w:r>
            <w:r>
              <w:rPr>
                <w:spacing w:val="7"/>
                <w:sz w:val="16"/>
              </w:rPr>
              <w:t xml:space="preserve"> </w:t>
            </w:r>
            <w:r>
              <w:rPr>
                <w:sz w:val="16"/>
              </w:rPr>
              <w:t>P.C.C.</w:t>
            </w:r>
            <w:r>
              <w:rPr>
                <w:spacing w:val="7"/>
                <w:sz w:val="16"/>
              </w:rPr>
              <w:t xml:space="preserve"> </w:t>
            </w:r>
            <w:r>
              <w:rPr>
                <w:spacing w:val="-4"/>
                <w:sz w:val="16"/>
              </w:rPr>
              <w:t>roof</w:t>
            </w:r>
          </w:p>
          <w:p w14:paraId="74E03874" w14:textId="77777777" w:rsidR="00F43AD0" w:rsidRDefault="00F43AD0" w:rsidP="00322A44">
            <w:pPr>
              <w:pStyle w:val="TableParagraph"/>
              <w:spacing w:before="18" w:line="178" w:lineRule="exact"/>
              <w:ind w:left="32"/>
              <w:rPr>
                <w:sz w:val="16"/>
              </w:rPr>
            </w:pPr>
            <w:r>
              <w:rPr>
                <w:spacing w:val="-2"/>
                <w:sz w:val="16"/>
              </w:rPr>
              <w:t>screeding</w:t>
            </w:r>
          </w:p>
        </w:tc>
        <w:tc>
          <w:tcPr>
            <w:tcW w:w="728" w:type="dxa"/>
          </w:tcPr>
          <w:p w14:paraId="58E2AF1A" w14:textId="77777777" w:rsidR="00F43AD0" w:rsidRDefault="00F43AD0" w:rsidP="00322A44">
            <w:pPr>
              <w:pStyle w:val="TableParagraph"/>
              <w:rPr>
                <w:rFonts w:ascii="Times New Roman"/>
                <w:sz w:val="16"/>
              </w:rPr>
            </w:pPr>
          </w:p>
        </w:tc>
        <w:tc>
          <w:tcPr>
            <w:tcW w:w="562" w:type="dxa"/>
          </w:tcPr>
          <w:p w14:paraId="0B64671E" w14:textId="77777777" w:rsidR="00F43AD0" w:rsidRDefault="00F43AD0" w:rsidP="00322A44">
            <w:pPr>
              <w:pStyle w:val="TableParagraph"/>
              <w:rPr>
                <w:rFonts w:ascii="Times New Roman"/>
                <w:sz w:val="16"/>
              </w:rPr>
            </w:pPr>
          </w:p>
        </w:tc>
        <w:tc>
          <w:tcPr>
            <w:tcW w:w="646" w:type="dxa"/>
          </w:tcPr>
          <w:p w14:paraId="25D4A83E" w14:textId="77777777" w:rsidR="00F43AD0" w:rsidRDefault="00F43AD0" w:rsidP="00322A44">
            <w:pPr>
              <w:pStyle w:val="TableParagraph"/>
              <w:rPr>
                <w:rFonts w:ascii="Times New Roman"/>
                <w:sz w:val="16"/>
              </w:rPr>
            </w:pPr>
          </w:p>
        </w:tc>
        <w:tc>
          <w:tcPr>
            <w:tcW w:w="703" w:type="dxa"/>
          </w:tcPr>
          <w:p w14:paraId="6A470ACB" w14:textId="77777777" w:rsidR="00F43AD0" w:rsidRDefault="00F43AD0" w:rsidP="00322A44">
            <w:pPr>
              <w:pStyle w:val="TableParagraph"/>
              <w:rPr>
                <w:rFonts w:ascii="Times New Roman"/>
                <w:sz w:val="16"/>
              </w:rPr>
            </w:pPr>
          </w:p>
        </w:tc>
        <w:tc>
          <w:tcPr>
            <w:tcW w:w="513" w:type="dxa"/>
          </w:tcPr>
          <w:p w14:paraId="4275F765" w14:textId="77777777" w:rsidR="00F43AD0" w:rsidRDefault="00F43AD0" w:rsidP="00322A44">
            <w:pPr>
              <w:pStyle w:val="TableParagraph"/>
              <w:rPr>
                <w:rFonts w:ascii="Times New Roman"/>
                <w:sz w:val="16"/>
              </w:rPr>
            </w:pPr>
          </w:p>
        </w:tc>
        <w:tc>
          <w:tcPr>
            <w:tcW w:w="1097" w:type="dxa"/>
            <w:gridSpan w:val="2"/>
          </w:tcPr>
          <w:p w14:paraId="42A0BBE0" w14:textId="77777777" w:rsidR="00F43AD0" w:rsidRDefault="00F43AD0" w:rsidP="00322A44">
            <w:pPr>
              <w:pStyle w:val="TableParagraph"/>
              <w:rPr>
                <w:rFonts w:ascii="Times New Roman"/>
                <w:sz w:val="16"/>
              </w:rPr>
            </w:pPr>
          </w:p>
        </w:tc>
        <w:tc>
          <w:tcPr>
            <w:tcW w:w="1252" w:type="dxa"/>
            <w:gridSpan w:val="2"/>
          </w:tcPr>
          <w:p w14:paraId="2B546694" w14:textId="77777777" w:rsidR="00F43AD0" w:rsidRDefault="00F43AD0" w:rsidP="00322A44">
            <w:pPr>
              <w:pStyle w:val="TableParagraph"/>
              <w:rPr>
                <w:rFonts w:ascii="Times New Roman"/>
                <w:sz w:val="16"/>
              </w:rPr>
            </w:pPr>
          </w:p>
        </w:tc>
      </w:tr>
      <w:tr w:rsidR="00F43AD0" w14:paraId="42137BDA" w14:textId="77777777" w:rsidTr="00F74071">
        <w:trPr>
          <w:gridBefore w:val="1"/>
          <w:wBefore w:w="16" w:type="dxa"/>
          <w:trHeight w:val="201"/>
        </w:trPr>
        <w:tc>
          <w:tcPr>
            <w:tcW w:w="490" w:type="dxa"/>
            <w:gridSpan w:val="2"/>
          </w:tcPr>
          <w:p w14:paraId="17153D05" w14:textId="77777777" w:rsidR="00F43AD0" w:rsidRDefault="00F43AD0" w:rsidP="00322A44">
            <w:pPr>
              <w:pStyle w:val="TableParagraph"/>
              <w:rPr>
                <w:rFonts w:ascii="Times New Roman"/>
                <w:sz w:val="14"/>
              </w:rPr>
            </w:pPr>
          </w:p>
        </w:tc>
        <w:tc>
          <w:tcPr>
            <w:tcW w:w="3328" w:type="dxa"/>
          </w:tcPr>
          <w:p w14:paraId="24D2A822" w14:textId="77777777" w:rsidR="00F43AD0" w:rsidRDefault="00F43AD0" w:rsidP="00322A44">
            <w:pPr>
              <w:pStyle w:val="TableParagraph"/>
              <w:spacing w:before="3" w:line="178" w:lineRule="exact"/>
              <w:ind w:left="32"/>
              <w:rPr>
                <w:sz w:val="16"/>
              </w:rPr>
            </w:pPr>
            <w:r>
              <w:rPr>
                <w:sz w:val="16"/>
              </w:rPr>
              <w:t>New</w:t>
            </w:r>
            <w:r>
              <w:rPr>
                <w:spacing w:val="2"/>
                <w:sz w:val="16"/>
              </w:rPr>
              <w:t xml:space="preserve"> </w:t>
            </w:r>
            <w:r>
              <w:rPr>
                <w:sz w:val="16"/>
              </w:rPr>
              <w:t>Washroom</w:t>
            </w:r>
            <w:r>
              <w:rPr>
                <w:spacing w:val="8"/>
                <w:sz w:val="16"/>
              </w:rPr>
              <w:t xml:space="preserve"> </w:t>
            </w:r>
            <w:r>
              <w:rPr>
                <w:sz w:val="16"/>
              </w:rPr>
              <w:t>(8*6)</w:t>
            </w:r>
            <w:r>
              <w:rPr>
                <w:spacing w:val="9"/>
                <w:sz w:val="16"/>
              </w:rPr>
              <w:t xml:space="preserve"> </w:t>
            </w:r>
            <w:r>
              <w:rPr>
                <w:sz w:val="16"/>
              </w:rPr>
              <w:t>01</w:t>
            </w:r>
            <w:r>
              <w:rPr>
                <w:spacing w:val="7"/>
                <w:sz w:val="16"/>
              </w:rPr>
              <w:t xml:space="preserve"> </w:t>
            </w:r>
            <w:r>
              <w:rPr>
                <w:spacing w:val="-5"/>
                <w:sz w:val="16"/>
              </w:rPr>
              <w:t>Nos</w:t>
            </w:r>
          </w:p>
        </w:tc>
        <w:tc>
          <w:tcPr>
            <w:tcW w:w="728" w:type="dxa"/>
          </w:tcPr>
          <w:p w14:paraId="4088E67C" w14:textId="77777777" w:rsidR="00F43AD0" w:rsidRDefault="00F43AD0" w:rsidP="00322A44">
            <w:pPr>
              <w:pStyle w:val="TableParagraph"/>
              <w:spacing w:before="10" w:line="171" w:lineRule="exact"/>
              <w:ind w:left="30" w:right="17"/>
              <w:jc w:val="center"/>
              <w:rPr>
                <w:sz w:val="16"/>
              </w:rPr>
            </w:pPr>
            <w:r>
              <w:rPr>
                <w:spacing w:val="-10"/>
                <w:sz w:val="16"/>
              </w:rPr>
              <w:t>8</w:t>
            </w:r>
          </w:p>
        </w:tc>
        <w:tc>
          <w:tcPr>
            <w:tcW w:w="562" w:type="dxa"/>
          </w:tcPr>
          <w:p w14:paraId="5EFEFD7C" w14:textId="77777777" w:rsidR="00F43AD0" w:rsidRDefault="00F43AD0" w:rsidP="00322A44">
            <w:pPr>
              <w:pStyle w:val="TableParagraph"/>
              <w:spacing w:before="10" w:line="171" w:lineRule="exact"/>
              <w:ind w:right="106"/>
              <w:jc w:val="right"/>
              <w:rPr>
                <w:sz w:val="16"/>
              </w:rPr>
            </w:pPr>
            <w:r>
              <w:rPr>
                <w:spacing w:val="-4"/>
                <w:sz w:val="16"/>
              </w:rPr>
              <w:t>6.00</w:t>
            </w:r>
          </w:p>
        </w:tc>
        <w:tc>
          <w:tcPr>
            <w:tcW w:w="646" w:type="dxa"/>
          </w:tcPr>
          <w:p w14:paraId="774F6119" w14:textId="77777777" w:rsidR="00F43AD0" w:rsidRDefault="00F43AD0" w:rsidP="00322A44">
            <w:pPr>
              <w:pStyle w:val="TableParagraph"/>
              <w:rPr>
                <w:rFonts w:ascii="Times New Roman"/>
                <w:sz w:val="14"/>
              </w:rPr>
            </w:pPr>
          </w:p>
        </w:tc>
        <w:tc>
          <w:tcPr>
            <w:tcW w:w="703" w:type="dxa"/>
          </w:tcPr>
          <w:p w14:paraId="3B4D013B" w14:textId="77777777" w:rsidR="00F43AD0" w:rsidRDefault="00F43AD0" w:rsidP="00322A44">
            <w:pPr>
              <w:pStyle w:val="TableParagraph"/>
              <w:spacing w:before="10" w:line="171" w:lineRule="exact"/>
              <w:ind w:left="12"/>
              <w:jc w:val="center"/>
              <w:rPr>
                <w:sz w:val="16"/>
              </w:rPr>
            </w:pPr>
            <w:r>
              <w:rPr>
                <w:spacing w:val="-5"/>
                <w:sz w:val="16"/>
              </w:rPr>
              <w:t>48</w:t>
            </w:r>
          </w:p>
        </w:tc>
        <w:tc>
          <w:tcPr>
            <w:tcW w:w="513" w:type="dxa"/>
          </w:tcPr>
          <w:p w14:paraId="143505BC" w14:textId="77777777" w:rsidR="00F43AD0" w:rsidRDefault="00F43AD0" w:rsidP="00322A44">
            <w:pPr>
              <w:pStyle w:val="TableParagraph"/>
              <w:rPr>
                <w:rFonts w:ascii="Times New Roman"/>
                <w:sz w:val="14"/>
              </w:rPr>
            </w:pPr>
          </w:p>
        </w:tc>
        <w:tc>
          <w:tcPr>
            <w:tcW w:w="1097" w:type="dxa"/>
            <w:gridSpan w:val="2"/>
          </w:tcPr>
          <w:p w14:paraId="5129B3D8" w14:textId="77777777" w:rsidR="00F43AD0" w:rsidRDefault="00F43AD0" w:rsidP="00322A44">
            <w:pPr>
              <w:pStyle w:val="TableParagraph"/>
              <w:rPr>
                <w:rFonts w:ascii="Times New Roman"/>
                <w:sz w:val="14"/>
              </w:rPr>
            </w:pPr>
          </w:p>
        </w:tc>
        <w:tc>
          <w:tcPr>
            <w:tcW w:w="1252" w:type="dxa"/>
            <w:gridSpan w:val="2"/>
          </w:tcPr>
          <w:p w14:paraId="47E5484D" w14:textId="77777777" w:rsidR="00F43AD0" w:rsidRDefault="00F43AD0" w:rsidP="00322A44">
            <w:pPr>
              <w:pStyle w:val="TableParagraph"/>
              <w:rPr>
                <w:rFonts w:ascii="Times New Roman"/>
                <w:sz w:val="14"/>
              </w:rPr>
            </w:pPr>
          </w:p>
        </w:tc>
      </w:tr>
      <w:tr w:rsidR="00F43AD0" w14:paraId="5E5B47A1" w14:textId="77777777" w:rsidTr="00F74071">
        <w:trPr>
          <w:gridBefore w:val="1"/>
          <w:wBefore w:w="16" w:type="dxa"/>
          <w:trHeight w:val="201"/>
        </w:trPr>
        <w:tc>
          <w:tcPr>
            <w:tcW w:w="490" w:type="dxa"/>
            <w:gridSpan w:val="2"/>
          </w:tcPr>
          <w:p w14:paraId="008337C9" w14:textId="77777777" w:rsidR="00F43AD0" w:rsidRDefault="00F43AD0" w:rsidP="00322A44">
            <w:pPr>
              <w:pStyle w:val="TableParagraph"/>
              <w:rPr>
                <w:rFonts w:ascii="Times New Roman"/>
                <w:sz w:val="14"/>
              </w:rPr>
            </w:pPr>
          </w:p>
        </w:tc>
        <w:tc>
          <w:tcPr>
            <w:tcW w:w="3328" w:type="dxa"/>
          </w:tcPr>
          <w:p w14:paraId="44FFC87A" w14:textId="77777777" w:rsidR="00F43AD0" w:rsidRDefault="00F43AD0" w:rsidP="00322A44">
            <w:pPr>
              <w:pStyle w:val="TableParagraph"/>
              <w:spacing w:before="3" w:line="178" w:lineRule="exact"/>
              <w:ind w:left="32"/>
              <w:rPr>
                <w:sz w:val="16"/>
              </w:rPr>
            </w:pPr>
            <w:r>
              <w:rPr>
                <w:sz w:val="16"/>
              </w:rPr>
              <w:t>Additional</w:t>
            </w:r>
            <w:r>
              <w:rPr>
                <w:spacing w:val="6"/>
                <w:sz w:val="16"/>
              </w:rPr>
              <w:t xml:space="preserve"> </w:t>
            </w:r>
            <w:r>
              <w:rPr>
                <w:sz w:val="16"/>
              </w:rPr>
              <w:t>Room</w:t>
            </w:r>
            <w:r>
              <w:rPr>
                <w:spacing w:val="8"/>
                <w:sz w:val="16"/>
              </w:rPr>
              <w:t xml:space="preserve"> </w:t>
            </w:r>
            <w:r>
              <w:rPr>
                <w:spacing w:val="-2"/>
                <w:sz w:val="16"/>
              </w:rPr>
              <w:t>(16*14)</w:t>
            </w:r>
          </w:p>
        </w:tc>
        <w:tc>
          <w:tcPr>
            <w:tcW w:w="728" w:type="dxa"/>
          </w:tcPr>
          <w:p w14:paraId="23BABB7A" w14:textId="77777777" w:rsidR="00F43AD0" w:rsidRDefault="00F43AD0" w:rsidP="00322A44">
            <w:pPr>
              <w:pStyle w:val="TableParagraph"/>
              <w:spacing w:before="10" w:line="171" w:lineRule="exact"/>
              <w:ind w:left="30" w:right="17"/>
              <w:jc w:val="center"/>
              <w:rPr>
                <w:sz w:val="16"/>
              </w:rPr>
            </w:pPr>
            <w:r>
              <w:rPr>
                <w:spacing w:val="-5"/>
                <w:sz w:val="16"/>
              </w:rPr>
              <w:t>16</w:t>
            </w:r>
          </w:p>
        </w:tc>
        <w:tc>
          <w:tcPr>
            <w:tcW w:w="562" w:type="dxa"/>
          </w:tcPr>
          <w:p w14:paraId="4DB6FD61" w14:textId="77777777" w:rsidR="00F43AD0" w:rsidRDefault="00F43AD0" w:rsidP="00322A44">
            <w:pPr>
              <w:pStyle w:val="TableParagraph"/>
              <w:spacing w:before="10" w:line="171" w:lineRule="exact"/>
              <w:ind w:right="60"/>
              <w:jc w:val="right"/>
              <w:rPr>
                <w:sz w:val="16"/>
              </w:rPr>
            </w:pPr>
            <w:r>
              <w:rPr>
                <w:spacing w:val="-2"/>
                <w:sz w:val="16"/>
              </w:rPr>
              <w:t>14.00</w:t>
            </w:r>
          </w:p>
        </w:tc>
        <w:tc>
          <w:tcPr>
            <w:tcW w:w="646" w:type="dxa"/>
          </w:tcPr>
          <w:p w14:paraId="002345B6" w14:textId="77777777" w:rsidR="00F43AD0" w:rsidRDefault="00F43AD0" w:rsidP="00322A44">
            <w:pPr>
              <w:pStyle w:val="TableParagraph"/>
              <w:rPr>
                <w:rFonts w:ascii="Times New Roman"/>
                <w:sz w:val="14"/>
              </w:rPr>
            </w:pPr>
          </w:p>
        </w:tc>
        <w:tc>
          <w:tcPr>
            <w:tcW w:w="703" w:type="dxa"/>
          </w:tcPr>
          <w:p w14:paraId="643617EE" w14:textId="77777777" w:rsidR="00F43AD0" w:rsidRDefault="00F43AD0" w:rsidP="00322A44">
            <w:pPr>
              <w:pStyle w:val="TableParagraph"/>
              <w:spacing w:before="10" w:line="171" w:lineRule="exact"/>
              <w:ind w:left="12"/>
              <w:jc w:val="center"/>
              <w:rPr>
                <w:sz w:val="16"/>
              </w:rPr>
            </w:pPr>
            <w:r>
              <w:rPr>
                <w:spacing w:val="-5"/>
                <w:sz w:val="16"/>
              </w:rPr>
              <w:t>224</w:t>
            </w:r>
          </w:p>
        </w:tc>
        <w:tc>
          <w:tcPr>
            <w:tcW w:w="513" w:type="dxa"/>
          </w:tcPr>
          <w:p w14:paraId="0A40E3E0" w14:textId="77777777" w:rsidR="00F43AD0" w:rsidRDefault="00F43AD0" w:rsidP="00322A44">
            <w:pPr>
              <w:pStyle w:val="TableParagraph"/>
              <w:rPr>
                <w:rFonts w:ascii="Times New Roman"/>
                <w:sz w:val="14"/>
              </w:rPr>
            </w:pPr>
          </w:p>
        </w:tc>
        <w:tc>
          <w:tcPr>
            <w:tcW w:w="1097" w:type="dxa"/>
            <w:gridSpan w:val="2"/>
          </w:tcPr>
          <w:p w14:paraId="7672C524" w14:textId="77777777" w:rsidR="00F43AD0" w:rsidRDefault="00F43AD0" w:rsidP="00322A44">
            <w:pPr>
              <w:pStyle w:val="TableParagraph"/>
              <w:rPr>
                <w:rFonts w:ascii="Times New Roman"/>
                <w:sz w:val="14"/>
              </w:rPr>
            </w:pPr>
          </w:p>
        </w:tc>
        <w:tc>
          <w:tcPr>
            <w:tcW w:w="1252" w:type="dxa"/>
            <w:gridSpan w:val="2"/>
          </w:tcPr>
          <w:p w14:paraId="2C01DBD5" w14:textId="77777777" w:rsidR="00F43AD0" w:rsidRDefault="00F43AD0" w:rsidP="00322A44">
            <w:pPr>
              <w:pStyle w:val="TableParagraph"/>
              <w:rPr>
                <w:rFonts w:ascii="Times New Roman"/>
                <w:sz w:val="14"/>
              </w:rPr>
            </w:pPr>
          </w:p>
        </w:tc>
      </w:tr>
      <w:tr w:rsidR="00F43AD0" w14:paraId="62481910" w14:textId="77777777" w:rsidTr="00F74071">
        <w:trPr>
          <w:gridBefore w:val="1"/>
          <w:wBefore w:w="16" w:type="dxa"/>
          <w:trHeight w:val="200"/>
        </w:trPr>
        <w:tc>
          <w:tcPr>
            <w:tcW w:w="490" w:type="dxa"/>
            <w:gridSpan w:val="2"/>
          </w:tcPr>
          <w:p w14:paraId="6ED7CFBD" w14:textId="77777777" w:rsidR="00F43AD0" w:rsidRDefault="00F43AD0" w:rsidP="00322A44">
            <w:pPr>
              <w:pStyle w:val="TableParagraph"/>
              <w:rPr>
                <w:rFonts w:ascii="Times New Roman"/>
                <w:sz w:val="14"/>
              </w:rPr>
            </w:pPr>
          </w:p>
        </w:tc>
        <w:tc>
          <w:tcPr>
            <w:tcW w:w="3328" w:type="dxa"/>
          </w:tcPr>
          <w:p w14:paraId="68498736" w14:textId="77777777" w:rsidR="00F43AD0" w:rsidRDefault="00F43AD0" w:rsidP="00322A44">
            <w:pPr>
              <w:pStyle w:val="TableParagraph"/>
              <w:spacing w:before="3" w:line="178" w:lineRule="exact"/>
              <w:ind w:left="32"/>
              <w:rPr>
                <w:sz w:val="16"/>
              </w:rPr>
            </w:pPr>
            <w:r>
              <w:rPr>
                <w:sz w:val="16"/>
              </w:rPr>
              <w:t>BHU</w:t>
            </w:r>
            <w:r>
              <w:rPr>
                <w:spacing w:val="3"/>
                <w:sz w:val="16"/>
              </w:rPr>
              <w:t xml:space="preserve"> </w:t>
            </w:r>
            <w:r>
              <w:rPr>
                <w:spacing w:val="-2"/>
                <w:sz w:val="16"/>
              </w:rPr>
              <w:t>Building</w:t>
            </w:r>
          </w:p>
        </w:tc>
        <w:tc>
          <w:tcPr>
            <w:tcW w:w="728" w:type="dxa"/>
          </w:tcPr>
          <w:p w14:paraId="67D4FEB4" w14:textId="77777777" w:rsidR="00F43AD0" w:rsidRDefault="00F43AD0" w:rsidP="00322A44">
            <w:pPr>
              <w:pStyle w:val="TableParagraph"/>
              <w:spacing w:before="8" w:line="173" w:lineRule="exact"/>
              <w:ind w:left="30" w:right="2"/>
              <w:jc w:val="center"/>
              <w:rPr>
                <w:sz w:val="16"/>
              </w:rPr>
            </w:pPr>
            <w:r>
              <w:rPr>
                <w:spacing w:val="-5"/>
                <w:sz w:val="16"/>
              </w:rPr>
              <w:t>36</w:t>
            </w:r>
          </w:p>
        </w:tc>
        <w:tc>
          <w:tcPr>
            <w:tcW w:w="562" w:type="dxa"/>
          </w:tcPr>
          <w:p w14:paraId="713C224B" w14:textId="77777777" w:rsidR="00F43AD0" w:rsidRDefault="00F43AD0" w:rsidP="00322A44">
            <w:pPr>
              <w:pStyle w:val="TableParagraph"/>
              <w:spacing w:before="8" w:line="173" w:lineRule="exact"/>
              <w:ind w:right="53"/>
              <w:jc w:val="right"/>
              <w:rPr>
                <w:sz w:val="16"/>
              </w:rPr>
            </w:pPr>
            <w:r>
              <w:rPr>
                <w:spacing w:val="-2"/>
                <w:sz w:val="16"/>
              </w:rPr>
              <w:t>34.00</w:t>
            </w:r>
          </w:p>
        </w:tc>
        <w:tc>
          <w:tcPr>
            <w:tcW w:w="646" w:type="dxa"/>
          </w:tcPr>
          <w:p w14:paraId="2AFC8E75" w14:textId="77777777" w:rsidR="00F43AD0" w:rsidRDefault="00F43AD0" w:rsidP="00322A44">
            <w:pPr>
              <w:pStyle w:val="TableParagraph"/>
              <w:rPr>
                <w:rFonts w:ascii="Times New Roman"/>
                <w:sz w:val="14"/>
              </w:rPr>
            </w:pPr>
          </w:p>
        </w:tc>
        <w:tc>
          <w:tcPr>
            <w:tcW w:w="703" w:type="dxa"/>
          </w:tcPr>
          <w:p w14:paraId="35F1F80B" w14:textId="77777777" w:rsidR="00F43AD0" w:rsidRDefault="00F43AD0" w:rsidP="00322A44">
            <w:pPr>
              <w:pStyle w:val="TableParagraph"/>
              <w:spacing w:before="8" w:line="173" w:lineRule="exact"/>
              <w:ind w:left="26"/>
              <w:jc w:val="center"/>
              <w:rPr>
                <w:sz w:val="16"/>
              </w:rPr>
            </w:pPr>
            <w:r>
              <w:rPr>
                <w:spacing w:val="-4"/>
                <w:sz w:val="16"/>
              </w:rPr>
              <w:t>1224</w:t>
            </w:r>
          </w:p>
        </w:tc>
        <w:tc>
          <w:tcPr>
            <w:tcW w:w="513" w:type="dxa"/>
          </w:tcPr>
          <w:p w14:paraId="1EC59A29" w14:textId="77777777" w:rsidR="00F43AD0" w:rsidRDefault="00F43AD0" w:rsidP="00322A44">
            <w:pPr>
              <w:pStyle w:val="TableParagraph"/>
              <w:rPr>
                <w:rFonts w:ascii="Times New Roman"/>
                <w:sz w:val="14"/>
              </w:rPr>
            </w:pPr>
          </w:p>
        </w:tc>
        <w:tc>
          <w:tcPr>
            <w:tcW w:w="1097" w:type="dxa"/>
            <w:gridSpan w:val="2"/>
          </w:tcPr>
          <w:p w14:paraId="1DB7DA68" w14:textId="77777777" w:rsidR="00F43AD0" w:rsidRDefault="00F43AD0" w:rsidP="00322A44">
            <w:pPr>
              <w:pStyle w:val="TableParagraph"/>
              <w:rPr>
                <w:rFonts w:ascii="Times New Roman"/>
                <w:sz w:val="14"/>
              </w:rPr>
            </w:pPr>
          </w:p>
        </w:tc>
        <w:tc>
          <w:tcPr>
            <w:tcW w:w="1252" w:type="dxa"/>
            <w:gridSpan w:val="2"/>
          </w:tcPr>
          <w:p w14:paraId="31429482" w14:textId="77777777" w:rsidR="00F43AD0" w:rsidRDefault="00F43AD0" w:rsidP="00322A44">
            <w:pPr>
              <w:pStyle w:val="TableParagraph"/>
              <w:rPr>
                <w:rFonts w:ascii="Times New Roman"/>
                <w:sz w:val="14"/>
              </w:rPr>
            </w:pPr>
          </w:p>
        </w:tc>
      </w:tr>
      <w:tr w:rsidR="00F43AD0" w14:paraId="3EFB253A" w14:textId="77777777" w:rsidTr="00F74071">
        <w:trPr>
          <w:gridBefore w:val="1"/>
          <w:wBefore w:w="16" w:type="dxa"/>
          <w:trHeight w:val="200"/>
        </w:trPr>
        <w:tc>
          <w:tcPr>
            <w:tcW w:w="490" w:type="dxa"/>
            <w:gridSpan w:val="2"/>
          </w:tcPr>
          <w:p w14:paraId="02F672DA" w14:textId="77777777" w:rsidR="00F43AD0" w:rsidRDefault="00F43AD0" w:rsidP="00322A44">
            <w:pPr>
              <w:pStyle w:val="TableParagraph"/>
              <w:rPr>
                <w:rFonts w:ascii="Times New Roman"/>
                <w:sz w:val="14"/>
              </w:rPr>
            </w:pPr>
          </w:p>
        </w:tc>
        <w:tc>
          <w:tcPr>
            <w:tcW w:w="3328" w:type="dxa"/>
          </w:tcPr>
          <w:p w14:paraId="43A0C839" w14:textId="77777777" w:rsidR="00F43AD0" w:rsidRDefault="00F43AD0" w:rsidP="00322A44">
            <w:pPr>
              <w:pStyle w:val="TableParagraph"/>
              <w:rPr>
                <w:rFonts w:ascii="Times New Roman"/>
                <w:sz w:val="14"/>
              </w:rPr>
            </w:pPr>
          </w:p>
        </w:tc>
        <w:tc>
          <w:tcPr>
            <w:tcW w:w="728" w:type="dxa"/>
          </w:tcPr>
          <w:p w14:paraId="0A2E00F0" w14:textId="77777777" w:rsidR="00F43AD0" w:rsidRDefault="00F43AD0" w:rsidP="00322A44">
            <w:pPr>
              <w:pStyle w:val="TableParagraph"/>
              <w:rPr>
                <w:rFonts w:ascii="Times New Roman"/>
                <w:sz w:val="14"/>
              </w:rPr>
            </w:pPr>
          </w:p>
        </w:tc>
        <w:tc>
          <w:tcPr>
            <w:tcW w:w="562" w:type="dxa"/>
          </w:tcPr>
          <w:p w14:paraId="21E6B395" w14:textId="77777777" w:rsidR="00F43AD0" w:rsidRDefault="00F43AD0" w:rsidP="00322A44">
            <w:pPr>
              <w:pStyle w:val="TableParagraph"/>
              <w:rPr>
                <w:rFonts w:ascii="Times New Roman"/>
                <w:sz w:val="14"/>
              </w:rPr>
            </w:pPr>
          </w:p>
        </w:tc>
        <w:tc>
          <w:tcPr>
            <w:tcW w:w="646" w:type="dxa"/>
          </w:tcPr>
          <w:p w14:paraId="2A841E0B" w14:textId="77777777" w:rsidR="00F43AD0" w:rsidRDefault="00F43AD0" w:rsidP="00322A44">
            <w:pPr>
              <w:pStyle w:val="TableParagraph"/>
              <w:rPr>
                <w:rFonts w:ascii="Times New Roman"/>
                <w:sz w:val="14"/>
              </w:rPr>
            </w:pPr>
          </w:p>
        </w:tc>
        <w:tc>
          <w:tcPr>
            <w:tcW w:w="703" w:type="dxa"/>
          </w:tcPr>
          <w:p w14:paraId="29814757" w14:textId="77777777" w:rsidR="00F43AD0" w:rsidRDefault="00F43AD0" w:rsidP="00322A44">
            <w:pPr>
              <w:pStyle w:val="TableParagraph"/>
              <w:spacing w:before="8" w:line="173" w:lineRule="exact"/>
              <w:ind w:left="26"/>
              <w:jc w:val="center"/>
              <w:rPr>
                <w:sz w:val="16"/>
              </w:rPr>
            </w:pPr>
            <w:r>
              <w:rPr>
                <w:spacing w:val="-4"/>
                <w:sz w:val="16"/>
              </w:rPr>
              <w:t>1496</w:t>
            </w:r>
          </w:p>
        </w:tc>
        <w:tc>
          <w:tcPr>
            <w:tcW w:w="513" w:type="dxa"/>
          </w:tcPr>
          <w:p w14:paraId="5F9AA90C" w14:textId="77777777" w:rsidR="00F43AD0" w:rsidRDefault="00F43AD0" w:rsidP="00322A44">
            <w:pPr>
              <w:pStyle w:val="TableParagraph"/>
              <w:spacing w:before="8" w:line="173" w:lineRule="exact"/>
              <w:ind w:left="58" w:right="31"/>
              <w:jc w:val="center"/>
              <w:rPr>
                <w:sz w:val="16"/>
              </w:rPr>
            </w:pPr>
            <w:proofErr w:type="spellStart"/>
            <w:r>
              <w:rPr>
                <w:spacing w:val="-5"/>
                <w:sz w:val="16"/>
              </w:rPr>
              <w:t>Sft</w:t>
            </w:r>
            <w:proofErr w:type="spellEnd"/>
          </w:p>
        </w:tc>
        <w:tc>
          <w:tcPr>
            <w:tcW w:w="1097" w:type="dxa"/>
            <w:gridSpan w:val="2"/>
          </w:tcPr>
          <w:p w14:paraId="4B542666" w14:textId="77777777" w:rsidR="00F43AD0" w:rsidRDefault="00F43AD0" w:rsidP="00322A44">
            <w:pPr>
              <w:pStyle w:val="TableParagraph"/>
              <w:spacing w:before="8" w:line="173" w:lineRule="exact"/>
              <w:ind w:right="74"/>
              <w:jc w:val="right"/>
              <w:rPr>
                <w:sz w:val="16"/>
              </w:rPr>
            </w:pPr>
            <w:r>
              <w:rPr>
                <w:spacing w:val="-2"/>
                <w:sz w:val="16"/>
              </w:rPr>
              <w:t>137.94</w:t>
            </w:r>
          </w:p>
        </w:tc>
        <w:tc>
          <w:tcPr>
            <w:tcW w:w="1252" w:type="dxa"/>
            <w:gridSpan w:val="2"/>
          </w:tcPr>
          <w:p w14:paraId="7651E640" w14:textId="77777777" w:rsidR="00F43AD0" w:rsidRDefault="00F43AD0" w:rsidP="00322A44">
            <w:pPr>
              <w:pStyle w:val="TableParagraph"/>
              <w:spacing w:before="8" w:line="173" w:lineRule="exact"/>
              <w:ind w:right="73"/>
              <w:jc w:val="right"/>
              <w:rPr>
                <w:b/>
                <w:sz w:val="16"/>
              </w:rPr>
            </w:pPr>
          </w:p>
        </w:tc>
      </w:tr>
      <w:tr w:rsidR="00F43AD0" w14:paraId="4978B865" w14:textId="77777777" w:rsidTr="00F74071">
        <w:trPr>
          <w:gridBefore w:val="1"/>
          <w:wBefore w:w="16" w:type="dxa"/>
          <w:trHeight w:val="201"/>
        </w:trPr>
        <w:tc>
          <w:tcPr>
            <w:tcW w:w="490" w:type="dxa"/>
            <w:gridSpan w:val="2"/>
          </w:tcPr>
          <w:p w14:paraId="43D00533" w14:textId="77777777" w:rsidR="00F43AD0" w:rsidRDefault="00F43AD0" w:rsidP="00322A44">
            <w:pPr>
              <w:pStyle w:val="TableParagraph"/>
              <w:spacing w:before="13" w:line="168" w:lineRule="exact"/>
              <w:ind w:left="18"/>
              <w:jc w:val="center"/>
              <w:rPr>
                <w:b/>
                <w:sz w:val="16"/>
              </w:rPr>
            </w:pPr>
            <w:r>
              <w:rPr>
                <w:b/>
                <w:spacing w:val="-5"/>
                <w:sz w:val="16"/>
              </w:rPr>
              <w:t>11</w:t>
            </w:r>
          </w:p>
        </w:tc>
        <w:tc>
          <w:tcPr>
            <w:tcW w:w="3328" w:type="dxa"/>
          </w:tcPr>
          <w:p w14:paraId="1E645B48" w14:textId="77777777" w:rsidR="00F43AD0" w:rsidRDefault="00F43AD0" w:rsidP="00322A44">
            <w:pPr>
              <w:pStyle w:val="TableParagraph"/>
              <w:spacing w:before="10" w:line="171" w:lineRule="exact"/>
              <w:ind w:left="32"/>
              <w:rPr>
                <w:b/>
                <w:sz w:val="16"/>
              </w:rPr>
            </w:pPr>
            <w:r>
              <w:rPr>
                <w:b/>
                <w:sz w:val="16"/>
              </w:rPr>
              <w:t>LDPE</w:t>
            </w:r>
            <w:r>
              <w:rPr>
                <w:b/>
                <w:spacing w:val="8"/>
                <w:sz w:val="16"/>
              </w:rPr>
              <w:t xml:space="preserve"> </w:t>
            </w:r>
            <w:r>
              <w:rPr>
                <w:b/>
                <w:sz w:val="16"/>
              </w:rPr>
              <w:t>Water</w:t>
            </w:r>
            <w:r>
              <w:rPr>
                <w:b/>
                <w:spacing w:val="9"/>
                <w:sz w:val="16"/>
              </w:rPr>
              <w:t xml:space="preserve"> </w:t>
            </w:r>
            <w:r>
              <w:rPr>
                <w:b/>
                <w:spacing w:val="-4"/>
                <w:sz w:val="16"/>
              </w:rPr>
              <w:t>Tank</w:t>
            </w:r>
          </w:p>
        </w:tc>
        <w:tc>
          <w:tcPr>
            <w:tcW w:w="728" w:type="dxa"/>
          </w:tcPr>
          <w:p w14:paraId="0B0EA643" w14:textId="77777777" w:rsidR="00F43AD0" w:rsidRDefault="00F43AD0" w:rsidP="00322A44">
            <w:pPr>
              <w:pStyle w:val="TableParagraph"/>
              <w:rPr>
                <w:rFonts w:ascii="Times New Roman"/>
                <w:sz w:val="14"/>
              </w:rPr>
            </w:pPr>
          </w:p>
        </w:tc>
        <w:tc>
          <w:tcPr>
            <w:tcW w:w="562" w:type="dxa"/>
          </w:tcPr>
          <w:p w14:paraId="4C0D084B" w14:textId="77777777" w:rsidR="00F43AD0" w:rsidRDefault="00F43AD0" w:rsidP="00322A44">
            <w:pPr>
              <w:pStyle w:val="TableParagraph"/>
              <w:rPr>
                <w:rFonts w:ascii="Times New Roman"/>
                <w:sz w:val="14"/>
              </w:rPr>
            </w:pPr>
          </w:p>
        </w:tc>
        <w:tc>
          <w:tcPr>
            <w:tcW w:w="646" w:type="dxa"/>
          </w:tcPr>
          <w:p w14:paraId="2B0408AD" w14:textId="77777777" w:rsidR="00F43AD0" w:rsidRDefault="00F43AD0" w:rsidP="00322A44">
            <w:pPr>
              <w:pStyle w:val="TableParagraph"/>
              <w:rPr>
                <w:rFonts w:ascii="Times New Roman"/>
                <w:sz w:val="14"/>
              </w:rPr>
            </w:pPr>
          </w:p>
        </w:tc>
        <w:tc>
          <w:tcPr>
            <w:tcW w:w="703" w:type="dxa"/>
          </w:tcPr>
          <w:p w14:paraId="54CDB01C" w14:textId="77777777" w:rsidR="00F43AD0" w:rsidRDefault="00F43AD0" w:rsidP="00322A44">
            <w:pPr>
              <w:pStyle w:val="TableParagraph"/>
              <w:rPr>
                <w:rFonts w:ascii="Times New Roman"/>
                <w:sz w:val="14"/>
              </w:rPr>
            </w:pPr>
          </w:p>
        </w:tc>
        <w:tc>
          <w:tcPr>
            <w:tcW w:w="513" w:type="dxa"/>
          </w:tcPr>
          <w:p w14:paraId="71EA0526" w14:textId="77777777" w:rsidR="00F43AD0" w:rsidRDefault="00F43AD0" w:rsidP="00322A44">
            <w:pPr>
              <w:pStyle w:val="TableParagraph"/>
              <w:rPr>
                <w:rFonts w:ascii="Times New Roman"/>
                <w:sz w:val="14"/>
              </w:rPr>
            </w:pPr>
          </w:p>
        </w:tc>
        <w:tc>
          <w:tcPr>
            <w:tcW w:w="1097" w:type="dxa"/>
            <w:gridSpan w:val="2"/>
          </w:tcPr>
          <w:p w14:paraId="39D480FC" w14:textId="77777777" w:rsidR="00F43AD0" w:rsidRDefault="00F43AD0" w:rsidP="00322A44">
            <w:pPr>
              <w:pStyle w:val="TableParagraph"/>
              <w:rPr>
                <w:rFonts w:ascii="Times New Roman"/>
                <w:sz w:val="14"/>
              </w:rPr>
            </w:pPr>
          </w:p>
        </w:tc>
        <w:tc>
          <w:tcPr>
            <w:tcW w:w="1252" w:type="dxa"/>
            <w:gridSpan w:val="2"/>
          </w:tcPr>
          <w:p w14:paraId="286518E4" w14:textId="77777777" w:rsidR="00F43AD0" w:rsidRDefault="00F43AD0" w:rsidP="00322A44">
            <w:pPr>
              <w:pStyle w:val="TableParagraph"/>
              <w:rPr>
                <w:rFonts w:ascii="Times New Roman"/>
                <w:sz w:val="14"/>
              </w:rPr>
            </w:pPr>
          </w:p>
        </w:tc>
      </w:tr>
      <w:tr w:rsidR="00F43AD0" w14:paraId="2BB4BDFC" w14:textId="77777777" w:rsidTr="00F74071">
        <w:trPr>
          <w:gridBefore w:val="1"/>
          <w:wBefore w:w="16" w:type="dxa"/>
          <w:trHeight w:val="801"/>
        </w:trPr>
        <w:tc>
          <w:tcPr>
            <w:tcW w:w="490" w:type="dxa"/>
            <w:gridSpan w:val="2"/>
          </w:tcPr>
          <w:p w14:paraId="3746E52A" w14:textId="77777777" w:rsidR="00F43AD0" w:rsidRDefault="00F43AD0" w:rsidP="00322A44">
            <w:pPr>
              <w:pStyle w:val="TableParagraph"/>
              <w:rPr>
                <w:rFonts w:ascii="Times New Roman"/>
                <w:sz w:val="16"/>
              </w:rPr>
            </w:pPr>
          </w:p>
        </w:tc>
        <w:tc>
          <w:tcPr>
            <w:tcW w:w="3328" w:type="dxa"/>
          </w:tcPr>
          <w:p w14:paraId="35D25A5E" w14:textId="77777777" w:rsidR="00F43AD0" w:rsidRDefault="00F43AD0" w:rsidP="00322A44">
            <w:pPr>
              <w:pStyle w:val="TableParagraph"/>
              <w:spacing w:before="4" w:line="264" w:lineRule="auto"/>
              <w:ind w:left="32" w:right="116"/>
              <w:rPr>
                <w:sz w:val="16"/>
              </w:rPr>
            </w:pPr>
            <w:r>
              <w:rPr>
                <w:sz w:val="16"/>
              </w:rPr>
              <w:t>Providing and fixing LDPE overhead tank 500 gallon capacity</w:t>
            </w:r>
            <w:r>
              <w:rPr>
                <w:spacing w:val="40"/>
                <w:sz w:val="16"/>
              </w:rPr>
              <w:t xml:space="preserve"> </w:t>
            </w:r>
            <w:r>
              <w:rPr>
                <w:sz w:val="16"/>
              </w:rPr>
              <w:t xml:space="preserve">double </w:t>
            </w:r>
            <w:proofErr w:type="spellStart"/>
            <w:r>
              <w:rPr>
                <w:sz w:val="16"/>
              </w:rPr>
              <w:t>ply</w:t>
            </w:r>
            <w:proofErr w:type="spellEnd"/>
            <w:r>
              <w:rPr>
                <w:sz w:val="16"/>
              </w:rPr>
              <w:t>, blue/white manufactured by Marjan, Master or</w:t>
            </w:r>
          </w:p>
          <w:p w14:paraId="61E1A761" w14:textId="77777777" w:rsidR="00F43AD0" w:rsidRDefault="00F43AD0" w:rsidP="00322A44">
            <w:pPr>
              <w:pStyle w:val="TableParagraph"/>
              <w:spacing w:line="171" w:lineRule="exact"/>
              <w:ind w:left="32"/>
              <w:rPr>
                <w:sz w:val="16"/>
              </w:rPr>
            </w:pPr>
            <w:r>
              <w:rPr>
                <w:sz w:val="16"/>
              </w:rPr>
              <w:t>equivalent</w:t>
            </w:r>
            <w:r>
              <w:rPr>
                <w:spacing w:val="6"/>
                <w:sz w:val="16"/>
              </w:rPr>
              <w:t xml:space="preserve"> </w:t>
            </w:r>
            <w:r>
              <w:rPr>
                <w:sz w:val="16"/>
              </w:rPr>
              <w:t>on</w:t>
            </w:r>
            <w:r>
              <w:rPr>
                <w:spacing w:val="7"/>
                <w:sz w:val="16"/>
              </w:rPr>
              <w:t xml:space="preserve"> </w:t>
            </w:r>
            <w:r>
              <w:rPr>
                <w:sz w:val="16"/>
              </w:rPr>
              <w:t>top</w:t>
            </w:r>
            <w:r>
              <w:rPr>
                <w:spacing w:val="7"/>
                <w:sz w:val="16"/>
              </w:rPr>
              <w:t xml:space="preserve"> </w:t>
            </w:r>
            <w:r>
              <w:rPr>
                <w:sz w:val="16"/>
              </w:rPr>
              <w:t>of</w:t>
            </w:r>
            <w:r>
              <w:rPr>
                <w:spacing w:val="7"/>
                <w:sz w:val="16"/>
              </w:rPr>
              <w:t xml:space="preserve"> </w:t>
            </w:r>
            <w:r>
              <w:rPr>
                <w:sz w:val="16"/>
              </w:rPr>
              <w:t>any</w:t>
            </w:r>
            <w:r>
              <w:rPr>
                <w:spacing w:val="3"/>
                <w:sz w:val="16"/>
              </w:rPr>
              <w:t xml:space="preserve"> </w:t>
            </w:r>
            <w:r>
              <w:rPr>
                <w:spacing w:val="-2"/>
                <w:sz w:val="16"/>
              </w:rPr>
              <w:t>floor</w:t>
            </w:r>
          </w:p>
        </w:tc>
        <w:tc>
          <w:tcPr>
            <w:tcW w:w="728" w:type="dxa"/>
          </w:tcPr>
          <w:p w14:paraId="28DF2F46" w14:textId="77777777" w:rsidR="00F43AD0" w:rsidRDefault="00F43AD0" w:rsidP="00322A44">
            <w:pPr>
              <w:pStyle w:val="TableParagraph"/>
              <w:rPr>
                <w:rFonts w:ascii="Times New Roman"/>
                <w:sz w:val="16"/>
              </w:rPr>
            </w:pPr>
          </w:p>
        </w:tc>
        <w:tc>
          <w:tcPr>
            <w:tcW w:w="562" w:type="dxa"/>
          </w:tcPr>
          <w:p w14:paraId="15254DA6" w14:textId="77777777" w:rsidR="00F43AD0" w:rsidRDefault="00F43AD0" w:rsidP="00322A44">
            <w:pPr>
              <w:pStyle w:val="TableParagraph"/>
              <w:rPr>
                <w:rFonts w:ascii="Times New Roman"/>
                <w:sz w:val="16"/>
              </w:rPr>
            </w:pPr>
          </w:p>
        </w:tc>
        <w:tc>
          <w:tcPr>
            <w:tcW w:w="646" w:type="dxa"/>
          </w:tcPr>
          <w:p w14:paraId="53209C24" w14:textId="77777777" w:rsidR="00F43AD0" w:rsidRDefault="00F43AD0" w:rsidP="00322A44">
            <w:pPr>
              <w:pStyle w:val="TableParagraph"/>
              <w:rPr>
                <w:rFonts w:ascii="Times New Roman"/>
                <w:sz w:val="16"/>
              </w:rPr>
            </w:pPr>
          </w:p>
        </w:tc>
        <w:tc>
          <w:tcPr>
            <w:tcW w:w="703" w:type="dxa"/>
          </w:tcPr>
          <w:p w14:paraId="2512EBD1" w14:textId="77777777" w:rsidR="00F43AD0" w:rsidRDefault="00F43AD0" w:rsidP="00322A44">
            <w:pPr>
              <w:pStyle w:val="TableParagraph"/>
              <w:rPr>
                <w:rFonts w:ascii="Times New Roman"/>
                <w:sz w:val="16"/>
              </w:rPr>
            </w:pPr>
          </w:p>
        </w:tc>
        <w:tc>
          <w:tcPr>
            <w:tcW w:w="513" w:type="dxa"/>
          </w:tcPr>
          <w:p w14:paraId="61ED897D" w14:textId="77777777" w:rsidR="00F43AD0" w:rsidRDefault="00F43AD0" w:rsidP="00322A44">
            <w:pPr>
              <w:pStyle w:val="TableParagraph"/>
              <w:rPr>
                <w:rFonts w:ascii="Times New Roman"/>
                <w:sz w:val="16"/>
              </w:rPr>
            </w:pPr>
          </w:p>
        </w:tc>
        <w:tc>
          <w:tcPr>
            <w:tcW w:w="1097" w:type="dxa"/>
            <w:gridSpan w:val="2"/>
          </w:tcPr>
          <w:p w14:paraId="70C07512" w14:textId="77777777" w:rsidR="00F43AD0" w:rsidRDefault="00F43AD0" w:rsidP="00322A44">
            <w:pPr>
              <w:pStyle w:val="TableParagraph"/>
              <w:rPr>
                <w:rFonts w:ascii="Times New Roman"/>
                <w:sz w:val="16"/>
              </w:rPr>
            </w:pPr>
          </w:p>
        </w:tc>
        <w:tc>
          <w:tcPr>
            <w:tcW w:w="1252" w:type="dxa"/>
            <w:gridSpan w:val="2"/>
          </w:tcPr>
          <w:p w14:paraId="22582CA0" w14:textId="77777777" w:rsidR="00F43AD0" w:rsidRDefault="00F43AD0" w:rsidP="00322A44">
            <w:pPr>
              <w:pStyle w:val="TableParagraph"/>
              <w:rPr>
                <w:rFonts w:ascii="Times New Roman"/>
                <w:sz w:val="16"/>
              </w:rPr>
            </w:pPr>
          </w:p>
        </w:tc>
      </w:tr>
      <w:tr w:rsidR="00F43AD0" w14:paraId="43FA4969" w14:textId="77777777" w:rsidTr="00F74071">
        <w:trPr>
          <w:gridBefore w:val="1"/>
          <w:wBefore w:w="16" w:type="dxa"/>
          <w:trHeight w:val="201"/>
        </w:trPr>
        <w:tc>
          <w:tcPr>
            <w:tcW w:w="490" w:type="dxa"/>
            <w:gridSpan w:val="2"/>
          </w:tcPr>
          <w:p w14:paraId="4FE92771" w14:textId="77777777" w:rsidR="00F43AD0" w:rsidRDefault="00F43AD0" w:rsidP="00322A44">
            <w:pPr>
              <w:pStyle w:val="TableParagraph"/>
              <w:rPr>
                <w:rFonts w:ascii="Times New Roman"/>
                <w:sz w:val="14"/>
              </w:rPr>
            </w:pPr>
          </w:p>
        </w:tc>
        <w:tc>
          <w:tcPr>
            <w:tcW w:w="3328" w:type="dxa"/>
          </w:tcPr>
          <w:p w14:paraId="3E9AEB0C" w14:textId="77777777" w:rsidR="00F43AD0" w:rsidRDefault="00F43AD0" w:rsidP="00322A44">
            <w:pPr>
              <w:pStyle w:val="TableParagraph"/>
              <w:rPr>
                <w:rFonts w:ascii="Times New Roman"/>
                <w:sz w:val="14"/>
              </w:rPr>
            </w:pPr>
          </w:p>
        </w:tc>
        <w:tc>
          <w:tcPr>
            <w:tcW w:w="728" w:type="dxa"/>
          </w:tcPr>
          <w:p w14:paraId="583812C2" w14:textId="77777777" w:rsidR="00F43AD0" w:rsidRDefault="00F43AD0" w:rsidP="00322A44">
            <w:pPr>
              <w:pStyle w:val="TableParagraph"/>
              <w:rPr>
                <w:rFonts w:ascii="Times New Roman"/>
                <w:sz w:val="14"/>
              </w:rPr>
            </w:pPr>
          </w:p>
        </w:tc>
        <w:tc>
          <w:tcPr>
            <w:tcW w:w="562" w:type="dxa"/>
          </w:tcPr>
          <w:p w14:paraId="7A348FCA" w14:textId="77777777" w:rsidR="00F43AD0" w:rsidRDefault="00F43AD0" w:rsidP="00322A44">
            <w:pPr>
              <w:pStyle w:val="TableParagraph"/>
              <w:rPr>
                <w:rFonts w:ascii="Times New Roman"/>
                <w:sz w:val="14"/>
              </w:rPr>
            </w:pPr>
          </w:p>
        </w:tc>
        <w:tc>
          <w:tcPr>
            <w:tcW w:w="646" w:type="dxa"/>
          </w:tcPr>
          <w:p w14:paraId="4D7D2720" w14:textId="77777777" w:rsidR="00F43AD0" w:rsidRDefault="00F43AD0" w:rsidP="00322A44">
            <w:pPr>
              <w:pStyle w:val="TableParagraph"/>
              <w:rPr>
                <w:rFonts w:ascii="Times New Roman"/>
                <w:sz w:val="14"/>
              </w:rPr>
            </w:pPr>
          </w:p>
        </w:tc>
        <w:tc>
          <w:tcPr>
            <w:tcW w:w="703" w:type="dxa"/>
          </w:tcPr>
          <w:p w14:paraId="5552E272" w14:textId="77777777" w:rsidR="00F43AD0" w:rsidRDefault="00F43AD0" w:rsidP="00322A44">
            <w:pPr>
              <w:pStyle w:val="TableParagraph"/>
              <w:spacing w:before="10" w:line="171" w:lineRule="exact"/>
              <w:ind w:left="12"/>
              <w:jc w:val="center"/>
              <w:rPr>
                <w:sz w:val="16"/>
              </w:rPr>
            </w:pPr>
            <w:r>
              <w:rPr>
                <w:spacing w:val="-10"/>
                <w:sz w:val="16"/>
              </w:rPr>
              <w:t>1</w:t>
            </w:r>
          </w:p>
        </w:tc>
        <w:tc>
          <w:tcPr>
            <w:tcW w:w="513" w:type="dxa"/>
          </w:tcPr>
          <w:p w14:paraId="67C617DD" w14:textId="77777777" w:rsidR="00F43AD0" w:rsidRDefault="00F43AD0" w:rsidP="00322A44">
            <w:pPr>
              <w:pStyle w:val="TableParagraph"/>
              <w:spacing w:before="8" w:line="173" w:lineRule="exact"/>
              <w:ind w:left="58" w:right="32"/>
              <w:jc w:val="center"/>
              <w:rPr>
                <w:sz w:val="16"/>
              </w:rPr>
            </w:pPr>
            <w:r>
              <w:rPr>
                <w:spacing w:val="-4"/>
                <w:sz w:val="16"/>
              </w:rPr>
              <w:t>Each</w:t>
            </w:r>
          </w:p>
        </w:tc>
        <w:tc>
          <w:tcPr>
            <w:tcW w:w="1097" w:type="dxa"/>
            <w:gridSpan w:val="2"/>
          </w:tcPr>
          <w:p w14:paraId="358E5B11" w14:textId="77777777" w:rsidR="00F43AD0" w:rsidRDefault="00F43AD0" w:rsidP="00322A44">
            <w:pPr>
              <w:pStyle w:val="TableParagraph"/>
              <w:spacing w:before="8" w:line="173" w:lineRule="exact"/>
              <w:ind w:right="74"/>
              <w:jc w:val="right"/>
              <w:rPr>
                <w:sz w:val="16"/>
              </w:rPr>
            </w:pPr>
            <w:r>
              <w:rPr>
                <w:spacing w:val="-2"/>
                <w:sz w:val="16"/>
              </w:rPr>
              <w:t>32,428.80</w:t>
            </w:r>
          </w:p>
        </w:tc>
        <w:tc>
          <w:tcPr>
            <w:tcW w:w="1252" w:type="dxa"/>
            <w:gridSpan w:val="2"/>
          </w:tcPr>
          <w:p w14:paraId="31487697" w14:textId="77777777" w:rsidR="00F43AD0" w:rsidRDefault="00F43AD0" w:rsidP="00322A44">
            <w:pPr>
              <w:pStyle w:val="TableParagraph"/>
              <w:spacing w:before="13" w:line="168" w:lineRule="exact"/>
              <w:ind w:right="39"/>
              <w:jc w:val="right"/>
              <w:rPr>
                <w:b/>
                <w:sz w:val="16"/>
              </w:rPr>
            </w:pPr>
          </w:p>
        </w:tc>
      </w:tr>
      <w:tr w:rsidR="00F43AD0" w14:paraId="56576183" w14:textId="77777777" w:rsidTr="00F74071">
        <w:trPr>
          <w:gridBefore w:val="1"/>
          <w:wBefore w:w="16" w:type="dxa"/>
          <w:trHeight w:val="200"/>
        </w:trPr>
        <w:tc>
          <w:tcPr>
            <w:tcW w:w="490" w:type="dxa"/>
            <w:gridSpan w:val="2"/>
          </w:tcPr>
          <w:p w14:paraId="73DF10B7" w14:textId="77777777" w:rsidR="00F43AD0" w:rsidRDefault="00F43AD0" w:rsidP="00322A44">
            <w:pPr>
              <w:pStyle w:val="TableParagraph"/>
              <w:spacing w:before="13" w:line="168" w:lineRule="exact"/>
              <w:ind w:left="18"/>
              <w:jc w:val="center"/>
              <w:rPr>
                <w:b/>
                <w:sz w:val="16"/>
              </w:rPr>
            </w:pPr>
            <w:r>
              <w:rPr>
                <w:b/>
                <w:spacing w:val="-5"/>
                <w:sz w:val="16"/>
              </w:rPr>
              <w:t>12</w:t>
            </w:r>
          </w:p>
        </w:tc>
        <w:tc>
          <w:tcPr>
            <w:tcW w:w="3328" w:type="dxa"/>
          </w:tcPr>
          <w:p w14:paraId="4F9138F0" w14:textId="77777777" w:rsidR="00F43AD0" w:rsidRDefault="00F43AD0" w:rsidP="00322A44">
            <w:pPr>
              <w:pStyle w:val="TableParagraph"/>
              <w:spacing w:before="10" w:line="171" w:lineRule="exact"/>
              <w:ind w:left="32"/>
              <w:rPr>
                <w:b/>
                <w:sz w:val="16"/>
              </w:rPr>
            </w:pPr>
            <w:r>
              <w:rPr>
                <w:b/>
                <w:spacing w:val="-2"/>
                <w:sz w:val="16"/>
              </w:rPr>
              <w:t>Distempering</w:t>
            </w:r>
          </w:p>
        </w:tc>
        <w:tc>
          <w:tcPr>
            <w:tcW w:w="728" w:type="dxa"/>
          </w:tcPr>
          <w:p w14:paraId="11421DCA" w14:textId="77777777" w:rsidR="00F43AD0" w:rsidRDefault="00F43AD0" w:rsidP="00322A44">
            <w:pPr>
              <w:pStyle w:val="TableParagraph"/>
              <w:rPr>
                <w:rFonts w:ascii="Times New Roman"/>
                <w:sz w:val="14"/>
              </w:rPr>
            </w:pPr>
          </w:p>
        </w:tc>
        <w:tc>
          <w:tcPr>
            <w:tcW w:w="562" w:type="dxa"/>
          </w:tcPr>
          <w:p w14:paraId="307D969D" w14:textId="77777777" w:rsidR="00F43AD0" w:rsidRDefault="00F43AD0" w:rsidP="00322A44">
            <w:pPr>
              <w:pStyle w:val="TableParagraph"/>
              <w:rPr>
                <w:rFonts w:ascii="Times New Roman"/>
                <w:sz w:val="14"/>
              </w:rPr>
            </w:pPr>
          </w:p>
        </w:tc>
        <w:tc>
          <w:tcPr>
            <w:tcW w:w="646" w:type="dxa"/>
          </w:tcPr>
          <w:p w14:paraId="5D07E2C5" w14:textId="77777777" w:rsidR="00F43AD0" w:rsidRDefault="00F43AD0" w:rsidP="00322A44">
            <w:pPr>
              <w:pStyle w:val="TableParagraph"/>
              <w:rPr>
                <w:rFonts w:ascii="Times New Roman"/>
                <w:sz w:val="14"/>
              </w:rPr>
            </w:pPr>
          </w:p>
        </w:tc>
        <w:tc>
          <w:tcPr>
            <w:tcW w:w="703" w:type="dxa"/>
          </w:tcPr>
          <w:p w14:paraId="12938253" w14:textId="77777777" w:rsidR="00F43AD0" w:rsidRDefault="00F43AD0" w:rsidP="00322A44">
            <w:pPr>
              <w:pStyle w:val="TableParagraph"/>
              <w:rPr>
                <w:rFonts w:ascii="Times New Roman"/>
                <w:sz w:val="14"/>
              </w:rPr>
            </w:pPr>
          </w:p>
        </w:tc>
        <w:tc>
          <w:tcPr>
            <w:tcW w:w="513" w:type="dxa"/>
          </w:tcPr>
          <w:p w14:paraId="3FFB6D10" w14:textId="77777777" w:rsidR="00F43AD0" w:rsidRDefault="00F43AD0" w:rsidP="00322A44">
            <w:pPr>
              <w:pStyle w:val="TableParagraph"/>
              <w:rPr>
                <w:rFonts w:ascii="Times New Roman"/>
                <w:sz w:val="14"/>
              </w:rPr>
            </w:pPr>
          </w:p>
        </w:tc>
        <w:tc>
          <w:tcPr>
            <w:tcW w:w="1097" w:type="dxa"/>
            <w:gridSpan w:val="2"/>
          </w:tcPr>
          <w:p w14:paraId="2B93E085" w14:textId="77777777" w:rsidR="00F43AD0" w:rsidRDefault="00F43AD0" w:rsidP="00322A44">
            <w:pPr>
              <w:pStyle w:val="TableParagraph"/>
              <w:rPr>
                <w:rFonts w:ascii="Times New Roman"/>
                <w:sz w:val="14"/>
              </w:rPr>
            </w:pPr>
          </w:p>
        </w:tc>
        <w:tc>
          <w:tcPr>
            <w:tcW w:w="1252" w:type="dxa"/>
            <w:gridSpan w:val="2"/>
          </w:tcPr>
          <w:p w14:paraId="631922C2" w14:textId="77777777" w:rsidR="00F43AD0" w:rsidRDefault="00F43AD0" w:rsidP="00322A44">
            <w:pPr>
              <w:pStyle w:val="TableParagraph"/>
              <w:rPr>
                <w:rFonts w:ascii="Times New Roman"/>
                <w:sz w:val="14"/>
              </w:rPr>
            </w:pPr>
          </w:p>
        </w:tc>
      </w:tr>
      <w:tr w:rsidR="00F43AD0" w14:paraId="5EB87B47"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0B30680"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F0D1E10"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Distempering with Berger, ICI or equivalent synthetic polyvinyl emulsion finish of approved shade in two or more coats over and including the cost of priming coat including preparation of surface viz. dusting, sandpapering or rubbing with pumice</w:t>
            </w:r>
          </w:p>
          <w:p w14:paraId="7547232D"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stone, filling cracks or holes, </w:t>
            </w:r>
            <w:proofErr w:type="spellStart"/>
            <w:r w:rsidRPr="00F43AD0">
              <w:rPr>
                <w:b/>
                <w:spacing w:val="-2"/>
                <w:sz w:val="16"/>
              </w:rPr>
              <w:t>ifany,removing</w:t>
            </w:r>
            <w:proofErr w:type="spellEnd"/>
            <w:r w:rsidRPr="00F43AD0">
              <w:rPr>
                <w:b/>
                <w:spacing w:val="-2"/>
                <w:sz w:val="16"/>
              </w:rPr>
              <w:t xml:space="preserve"> blisters or other imperfections at any height and any floor. (@ at least 2.20 Liter per 10 </w:t>
            </w:r>
            <w:proofErr w:type="spellStart"/>
            <w:r w:rsidRPr="00F43AD0">
              <w:rPr>
                <w:b/>
                <w:spacing w:val="-2"/>
                <w:sz w:val="16"/>
              </w:rPr>
              <w:t>Sq.m</w:t>
            </w:r>
            <w:proofErr w:type="spellEnd"/>
          </w:p>
        </w:tc>
        <w:tc>
          <w:tcPr>
            <w:tcW w:w="728" w:type="dxa"/>
            <w:tcBorders>
              <w:top w:val="single" w:sz="6" w:space="0" w:color="000000"/>
              <w:left w:val="single" w:sz="6" w:space="0" w:color="000000"/>
              <w:bottom w:val="single" w:sz="6" w:space="0" w:color="000000"/>
              <w:right w:val="single" w:sz="6" w:space="0" w:color="000000"/>
            </w:tcBorders>
          </w:tcPr>
          <w:p w14:paraId="451D6D9C"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502C1AE"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5CCF90B"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37AE3C0"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5C8024E6"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B1477D4"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1B45C58D" w14:textId="77777777" w:rsidR="00F43AD0" w:rsidRPr="00F43AD0" w:rsidRDefault="00F43AD0" w:rsidP="00322A44">
            <w:pPr>
              <w:pStyle w:val="TableParagraph"/>
              <w:rPr>
                <w:rFonts w:ascii="Times New Roman"/>
                <w:sz w:val="14"/>
              </w:rPr>
            </w:pPr>
          </w:p>
        </w:tc>
      </w:tr>
      <w:tr w:rsidR="00F43AD0" w14:paraId="406DCAB5"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65E3074"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4675ADED"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New Washroom (8*6) 01 Nos</w:t>
            </w:r>
          </w:p>
        </w:tc>
        <w:tc>
          <w:tcPr>
            <w:tcW w:w="728" w:type="dxa"/>
            <w:tcBorders>
              <w:top w:val="single" w:sz="6" w:space="0" w:color="000000"/>
              <w:left w:val="single" w:sz="6" w:space="0" w:color="000000"/>
              <w:bottom w:val="single" w:sz="6" w:space="0" w:color="000000"/>
              <w:right w:val="single" w:sz="6" w:space="0" w:color="000000"/>
            </w:tcBorders>
          </w:tcPr>
          <w:p w14:paraId="2B9E4A7F" w14:textId="77777777" w:rsidR="00F43AD0" w:rsidRPr="00F43AD0" w:rsidRDefault="00F43AD0" w:rsidP="00F43AD0">
            <w:pPr>
              <w:pStyle w:val="TableParagraph"/>
              <w:rPr>
                <w:rFonts w:ascii="Times New Roman"/>
                <w:sz w:val="14"/>
              </w:rPr>
            </w:pPr>
            <w:r w:rsidRPr="00F43AD0">
              <w:rPr>
                <w:rFonts w:ascii="Times New Roman"/>
                <w:sz w:val="14"/>
              </w:rPr>
              <w:t>8</w:t>
            </w:r>
          </w:p>
        </w:tc>
        <w:tc>
          <w:tcPr>
            <w:tcW w:w="562" w:type="dxa"/>
            <w:tcBorders>
              <w:top w:val="single" w:sz="6" w:space="0" w:color="000000"/>
              <w:left w:val="single" w:sz="6" w:space="0" w:color="000000"/>
              <w:bottom w:val="single" w:sz="6" w:space="0" w:color="000000"/>
              <w:right w:val="single" w:sz="6" w:space="0" w:color="000000"/>
            </w:tcBorders>
          </w:tcPr>
          <w:p w14:paraId="729CA51A" w14:textId="77777777" w:rsidR="00F43AD0" w:rsidRPr="00F43AD0" w:rsidRDefault="00F43AD0" w:rsidP="00F43AD0">
            <w:pPr>
              <w:pStyle w:val="TableParagraph"/>
              <w:rPr>
                <w:rFonts w:ascii="Times New Roman"/>
                <w:sz w:val="14"/>
              </w:rPr>
            </w:pPr>
            <w:r w:rsidRPr="00F43AD0">
              <w:rPr>
                <w:rFonts w:ascii="Times New Roman"/>
                <w:sz w:val="14"/>
              </w:rPr>
              <w:t>6.00</w:t>
            </w:r>
          </w:p>
        </w:tc>
        <w:tc>
          <w:tcPr>
            <w:tcW w:w="646" w:type="dxa"/>
            <w:tcBorders>
              <w:top w:val="single" w:sz="6" w:space="0" w:color="000000"/>
              <w:left w:val="single" w:sz="6" w:space="0" w:color="000000"/>
              <w:bottom w:val="single" w:sz="6" w:space="0" w:color="000000"/>
              <w:right w:val="single" w:sz="6" w:space="0" w:color="000000"/>
            </w:tcBorders>
          </w:tcPr>
          <w:p w14:paraId="7E76D4C5" w14:textId="77777777" w:rsidR="00F43AD0" w:rsidRPr="00F43AD0" w:rsidRDefault="00F43AD0" w:rsidP="00F43AD0">
            <w:pPr>
              <w:pStyle w:val="TableParagraph"/>
              <w:rPr>
                <w:rFonts w:ascii="Times New Roman"/>
                <w:sz w:val="14"/>
              </w:rPr>
            </w:pPr>
            <w:r w:rsidRPr="00F43AD0">
              <w:rPr>
                <w:rFonts w:ascii="Times New Roman"/>
                <w:sz w:val="14"/>
              </w:rPr>
              <w:t>5</w:t>
            </w:r>
          </w:p>
        </w:tc>
        <w:tc>
          <w:tcPr>
            <w:tcW w:w="703" w:type="dxa"/>
            <w:tcBorders>
              <w:top w:val="single" w:sz="6" w:space="0" w:color="000000"/>
              <w:left w:val="single" w:sz="6" w:space="0" w:color="000000"/>
              <w:bottom w:val="single" w:sz="6" w:space="0" w:color="000000"/>
              <w:right w:val="single" w:sz="6" w:space="0" w:color="000000"/>
            </w:tcBorders>
          </w:tcPr>
          <w:p w14:paraId="2FCD935C" w14:textId="77777777" w:rsidR="00F43AD0" w:rsidRPr="00F43AD0" w:rsidRDefault="00F43AD0" w:rsidP="00F43AD0">
            <w:pPr>
              <w:pStyle w:val="TableParagraph"/>
              <w:rPr>
                <w:rFonts w:ascii="Times New Roman"/>
                <w:sz w:val="14"/>
              </w:rPr>
            </w:pPr>
            <w:r w:rsidRPr="00F43AD0">
              <w:rPr>
                <w:rFonts w:ascii="Times New Roman"/>
                <w:sz w:val="14"/>
              </w:rPr>
              <w:t>188</w:t>
            </w:r>
          </w:p>
        </w:tc>
        <w:tc>
          <w:tcPr>
            <w:tcW w:w="513" w:type="dxa"/>
            <w:tcBorders>
              <w:top w:val="single" w:sz="6" w:space="0" w:color="000000"/>
              <w:left w:val="single" w:sz="6" w:space="0" w:color="000000"/>
              <w:bottom w:val="single" w:sz="6" w:space="0" w:color="000000"/>
              <w:right w:val="single" w:sz="6" w:space="0" w:color="000000"/>
            </w:tcBorders>
          </w:tcPr>
          <w:p w14:paraId="7C9B0BC2"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631EFB6C"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36A05871" w14:textId="77777777" w:rsidR="00F43AD0" w:rsidRDefault="00F43AD0" w:rsidP="00322A44">
            <w:pPr>
              <w:pStyle w:val="TableParagraph"/>
              <w:rPr>
                <w:rFonts w:ascii="Times New Roman"/>
                <w:sz w:val="14"/>
              </w:rPr>
            </w:pPr>
          </w:p>
        </w:tc>
      </w:tr>
      <w:tr w:rsidR="00F43AD0" w14:paraId="0A666029"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F064B8F"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F8D8391"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Existing Washroom (8*6) 01 Nos</w:t>
            </w:r>
          </w:p>
        </w:tc>
        <w:tc>
          <w:tcPr>
            <w:tcW w:w="728" w:type="dxa"/>
            <w:tcBorders>
              <w:top w:val="single" w:sz="6" w:space="0" w:color="000000"/>
              <w:left w:val="single" w:sz="6" w:space="0" w:color="000000"/>
              <w:bottom w:val="single" w:sz="6" w:space="0" w:color="000000"/>
              <w:right w:val="single" w:sz="6" w:space="0" w:color="000000"/>
            </w:tcBorders>
          </w:tcPr>
          <w:p w14:paraId="32FD2A9E" w14:textId="77777777" w:rsidR="00F43AD0" w:rsidRPr="00F43AD0" w:rsidRDefault="00F43AD0" w:rsidP="00F43AD0">
            <w:pPr>
              <w:pStyle w:val="TableParagraph"/>
              <w:rPr>
                <w:rFonts w:ascii="Times New Roman"/>
                <w:sz w:val="14"/>
              </w:rPr>
            </w:pPr>
            <w:r w:rsidRPr="00F43AD0">
              <w:rPr>
                <w:rFonts w:ascii="Times New Roman"/>
                <w:sz w:val="14"/>
              </w:rPr>
              <w:t>8</w:t>
            </w:r>
          </w:p>
        </w:tc>
        <w:tc>
          <w:tcPr>
            <w:tcW w:w="562" w:type="dxa"/>
            <w:tcBorders>
              <w:top w:val="single" w:sz="6" w:space="0" w:color="000000"/>
              <w:left w:val="single" w:sz="6" w:space="0" w:color="000000"/>
              <w:bottom w:val="single" w:sz="6" w:space="0" w:color="000000"/>
              <w:right w:val="single" w:sz="6" w:space="0" w:color="000000"/>
            </w:tcBorders>
          </w:tcPr>
          <w:p w14:paraId="3558BA2E" w14:textId="77777777" w:rsidR="00F43AD0" w:rsidRPr="00F43AD0" w:rsidRDefault="00F43AD0" w:rsidP="00F43AD0">
            <w:pPr>
              <w:pStyle w:val="TableParagraph"/>
              <w:rPr>
                <w:rFonts w:ascii="Times New Roman"/>
                <w:sz w:val="14"/>
              </w:rPr>
            </w:pPr>
            <w:r w:rsidRPr="00F43AD0">
              <w:rPr>
                <w:rFonts w:ascii="Times New Roman"/>
                <w:sz w:val="14"/>
              </w:rPr>
              <w:t>6.00</w:t>
            </w:r>
          </w:p>
        </w:tc>
        <w:tc>
          <w:tcPr>
            <w:tcW w:w="646" w:type="dxa"/>
            <w:tcBorders>
              <w:top w:val="single" w:sz="6" w:space="0" w:color="000000"/>
              <w:left w:val="single" w:sz="6" w:space="0" w:color="000000"/>
              <w:bottom w:val="single" w:sz="6" w:space="0" w:color="000000"/>
              <w:right w:val="single" w:sz="6" w:space="0" w:color="000000"/>
            </w:tcBorders>
          </w:tcPr>
          <w:p w14:paraId="27EB34D4" w14:textId="77777777" w:rsidR="00F43AD0" w:rsidRPr="00F43AD0" w:rsidRDefault="00F43AD0" w:rsidP="00F43AD0">
            <w:pPr>
              <w:pStyle w:val="TableParagraph"/>
              <w:rPr>
                <w:rFonts w:ascii="Times New Roman"/>
                <w:sz w:val="14"/>
              </w:rPr>
            </w:pPr>
            <w:r w:rsidRPr="00F43AD0">
              <w:rPr>
                <w:rFonts w:ascii="Times New Roman"/>
                <w:sz w:val="14"/>
              </w:rPr>
              <w:t>5</w:t>
            </w:r>
          </w:p>
        </w:tc>
        <w:tc>
          <w:tcPr>
            <w:tcW w:w="703" w:type="dxa"/>
            <w:tcBorders>
              <w:top w:val="single" w:sz="6" w:space="0" w:color="000000"/>
              <w:left w:val="single" w:sz="6" w:space="0" w:color="000000"/>
              <w:bottom w:val="single" w:sz="6" w:space="0" w:color="000000"/>
              <w:right w:val="single" w:sz="6" w:space="0" w:color="000000"/>
            </w:tcBorders>
          </w:tcPr>
          <w:p w14:paraId="055672C0" w14:textId="77777777" w:rsidR="00F43AD0" w:rsidRPr="00F43AD0" w:rsidRDefault="00F43AD0" w:rsidP="00F43AD0">
            <w:pPr>
              <w:pStyle w:val="TableParagraph"/>
              <w:rPr>
                <w:rFonts w:ascii="Times New Roman"/>
                <w:sz w:val="14"/>
              </w:rPr>
            </w:pPr>
            <w:r w:rsidRPr="00F43AD0">
              <w:rPr>
                <w:rFonts w:ascii="Times New Roman"/>
                <w:sz w:val="14"/>
              </w:rPr>
              <w:t>188</w:t>
            </w:r>
          </w:p>
        </w:tc>
        <w:tc>
          <w:tcPr>
            <w:tcW w:w="513" w:type="dxa"/>
            <w:tcBorders>
              <w:top w:val="single" w:sz="6" w:space="0" w:color="000000"/>
              <w:left w:val="single" w:sz="6" w:space="0" w:color="000000"/>
              <w:bottom w:val="single" w:sz="6" w:space="0" w:color="000000"/>
              <w:right w:val="single" w:sz="6" w:space="0" w:color="000000"/>
            </w:tcBorders>
          </w:tcPr>
          <w:p w14:paraId="607CD909"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09F0B55"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0828648" w14:textId="77777777" w:rsidR="00F43AD0" w:rsidRDefault="00F43AD0" w:rsidP="00322A44">
            <w:pPr>
              <w:pStyle w:val="TableParagraph"/>
              <w:rPr>
                <w:rFonts w:ascii="Times New Roman"/>
                <w:sz w:val="14"/>
              </w:rPr>
            </w:pPr>
          </w:p>
        </w:tc>
      </w:tr>
      <w:tr w:rsidR="00F43AD0" w14:paraId="1807197B"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483BCDE"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1CF15E6D"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Additional Room (16*14)</w:t>
            </w:r>
          </w:p>
        </w:tc>
        <w:tc>
          <w:tcPr>
            <w:tcW w:w="728" w:type="dxa"/>
            <w:tcBorders>
              <w:top w:val="single" w:sz="6" w:space="0" w:color="000000"/>
              <w:left w:val="single" w:sz="6" w:space="0" w:color="000000"/>
              <w:bottom w:val="single" w:sz="6" w:space="0" w:color="000000"/>
              <w:right w:val="single" w:sz="6" w:space="0" w:color="000000"/>
            </w:tcBorders>
          </w:tcPr>
          <w:p w14:paraId="72C043E7" w14:textId="77777777" w:rsidR="00F43AD0" w:rsidRPr="00F43AD0" w:rsidRDefault="00F43AD0" w:rsidP="00F43AD0">
            <w:pPr>
              <w:pStyle w:val="TableParagraph"/>
              <w:rPr>
                <w:rFonts w:ascii="Times New Roman"/>
                <w:sz w:val="14"/>
              </w:rPr>
            </w:pPr>
            <w:r w:rsidRPr="00F43AD0">
              <w:rPr>
                <w:rFonts w:ascii="Times New Roman"/>
                <w:sz w:val="14"/>
              </w:rPr>
              <w:t>16</w:t>
            </w:r>
          </w:p>
        </w:tc>
        <w:tc>
          <w:tcPr>
            <w:tcW w:w="562" w:type="dxa"/>
            <w:tcBorders>
              <w:top w:val="single" w:sz="6" w:space="0" w:color="000000"/>
              <w:left w:val="single" w:sz="6" w:space="0" w:color="000000"/>
              <w:bottom w:val="single" w:sz="6" w:space="0" w:color="000000"/>
              <w:right w:val="single" w:sz="6" w:space="0" w:color="000000"/>
            </w:tcBorders>
          </w:tcPr>
          <w:p w14:paraId="54F9D99F" w14:textId="77777777" w:rsidR="00F43AD0" w:rsidRPr="00F43AD0" w:rsidRDefault="00F43AD0" w:rsidP="00F43AD0">
            <w:pPr>
              <w:pStyle w:val="TableParagraph"/>
              <w:rPr>
                <w:rFonts w:ascii="Times New Roman"/>
                <w:sz w:val="14"/>
              </w:rPr>
            </w:pPr>
            <w:r w:rsidRPr="00F43AD0">
              <w:rPr>
                <w:rFonts w:ascii="Times New Roman"/>
                <w:sz w:val="14"/>
              </w:rPr>
              <w:t>14.00</w:t>
            </w:r>
          </w:p>
        </w:tc>
        <w:tc>
          <w:tcPr>
            <w:tcW w:w="646" w:type="dxa"/>
            <w:tcBorders>
              <w:top w:val="single" w:sz="6" w:space="0" w:color="000000"/>
              <w:left w:val="single" w:sz="6" w:space="0" w:color="000000"/>
              <w:bottom w:val="single" w:sz="6" w:space="0" w:color="000000"/>
              <w:right w:val="single" w:sz="6" w:space="0" w:color="000000"/>
            </w:tcBorders>
          </w:tcPr>
          <w:p w14:paraId="101E8766" w14:textId="77777777" w:rsidR="00F43AD0" w:rsidRPr="00F43AD0" w:rsidRDefault="00F43AD0" w:rsidP="00F43AD0">
            <w:pPr>
              <w:pStyle w:val="TableParagraph"/>
              <w:rPr>
                <w:rFonts w:ascii="Times New Roman"/>
                <w:sz w:val="14"/>
              </w:rPr>
            </w:pPr>
            <w:r w:rsidRPr="00F43AD0">
              <w:rPr>
                <w:rFonts w:ascii="Times New Roman"/>
                <w:sz w:val="14"/>
              </w:rPr>
              <w:t>10</w:t>
            </w:r>
          </w:p>
        </w:tc>
        <w:tc>
          <w:tcPr>
            <w:tcW w:w="703" w:type="dxa"/>
            <w:tcBorders>
              <w:top w:val="single" w:sz="6" w:space="0" w:color="000000"/>
              <w:left w:val="single" w:sz="6" w:space="0" w:color="000000"/>
              <w:bottom w:val="single" w:sz="6" w:space="0" w:color="000000"/>
              <w:right w:val="single" w:sz="6" w:space="0" w:color="000000"/>
            </w:tcBorders>
          </w:tcPr>
          <w:p w14:paraId="7E3D1756" w14:textId="77777777" w:rsidR="00F43AD0" w:rsidRPr="00F43AD0" w:rsidRDefault="00F43AD0" w:rsidP="00F43AD0">
            <w:pPr>
              <w:pStyle w:val="TableParagraph"/>
              <w:rPr>
                <w:rFonts w:ascii="Times New Roman"/>
                <w:sz w:val="14"/>
              </w:rPr>
            </w:pPr>
            <w:r w:rsidRPr="00F43AD0">
              <w:rPr>
                <w:rFonts w:ascii="Times New Roman"/>
                <w:sz w:val="14"/>
              </w:rPr>
              <w:t>824</w:t>
            </w:r>
          </w:p>
        </w:tc>
        <w:tc>
          <w:tcPr>
            <w:tcW w:w="513" w:type="dxa"/>
            <w:tcBorders>
              <w:top w:val="single" w:sz="6" w:space="0" w:color="000000"/>
              <w:left w:val="single" w:sz="6" w:space="0" w:color="000000"/>
              <w:bottom w:val="single" w:sz="6" w:space="0" w:color="000000"/>
              <w:right w:val="single" w:sz="6" w:space="0" w:color="000000"/>
            </w:tcBorders>
          </w:tcPr>
          <w:p w14:paraId="08B542CB"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CD025A9"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8419BE9" w14:textId="77777777" w:rsidR="00F43AD0" w:rsidRDefault="00F43AD0" w:rsidP="00322A44">
            <w:pPr>
              <w:pStyle w:val="TableParagraph"/>
              <w:rPr>
                <w:rFonts w:ascii="Times New Roman"/>
                <w:sz w:val="14"/>
              </w:rPr>
            </w:pPr>
          </w:p>
        </w:tc>
      </w:tr>
      <w:tr w:rsidR="00F43AD0" w14:paraId="71F67BEC"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369435F"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84A7C7C"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Room-1</w:t>
            </w:r>
          </w:p>
        </w:tc>
        <w:tc>
          <w:tcPr>
            <w:tcW w:w="728" w:type="dxa"/>
            <w:tcBorders>
              <w:top w:val="single" w:sz="6" w:space="0" w:color="000000"/>
              <w:left w:val="single" w:sz="6" w:space="0" w:color="000000"/>
              <w:bottom w:val="single" w:sz="6" w:space="0" w:color="000000"/>
              <w:right w:val="single" w:sz="6" w:space="0" w:color="000000"/>
            </w:tcBorders>
          </w:tcPr>
          <w:p w14:paraId="3C968D3E" w14:textId="77777777" w:rsidR="00F43AD0" w:rsidRPr="00F43AD0" w:rsidRDefault="00F43AD0" w:rsidP="00F43AD0">
            <w:pPr>
              <w:pStyle w:val="TableParagraph"/>
              <w:rPr>
                <w:rFonts w:ascii="Times New Roman"/>
                <w:sz w:val="14"/>
              </w:rPr>
            </w:pPr>
            <w:r w:rsidRPr="00F43AD0">
              <w:rPr>
                <w:rFonts w:ascii="Times New Roman"/>
                <w:sz w:val="14"/>
              </w:rPr>
              <w:t>18</w:t>
            </w:r>
          </w:p>
        </w:tc>
        <w:tc>
          <w:tcPr>
            <w:tcW w:w="562" w:type="dxa"/>
            <w:tcBorders>
              <w:top w:val="single" w:sz="6" w:space="0" w:color="000000"/>
              <w:left w:val="single" w:sz="6" w:space="0" w:color="000000"/>
              <w:bottom w:val="single" w:sz="6" w:space="0" w:color="000000"/>
              <w:right w:val="single" w:sz="6" w:space="0" w:color="000000"/>
            </w:tcBorders>
          </w:tcPr>
          <w:p w14:paraId="76B56873" w14:textId="77777777" w:rsidR="00F43AD0" w:rsidRPr="00F43AD0" w:rsidRDefault="00F43AD0" w:rsidP="00F43AD0">
            <w:pPr>
              <w:pStyle w:val="TableParagraph"/>
              <w:rPr>
                <w:rFonts w:ascii="Times New Roman"/>
                <w:sz w:val="14"/>
              </w:rPr>
            </w:pPr>
            <w:r w:rsidRPr="00F43AD0">
              <w:rPr>
                <w:rFonts w:ascii="Times New Roman"/>
                <w:sz w:val="14"/>
              </w:rPr>
              <w:t>14.00</w:t>
            </w:r>
          </w:p>
        </w:tc>
        <w:tc>
          <w:tcPr>
            <w:tcW w:w="646" w:type="dxa"/>
            <w:tcBorders>
              <w:top w:val="single" w:sz="6" w:space="0" w:color="000000"/>
              <w:left w:val="single" w:sz="6" w:space="0" w:color="000000"/>
              <w:bottom w:val="single" w:sz="6" w:space="0" w:color="000000"/>
              <w:right w:val="single" w:sz="6" w:space="0" w:color="000000"/>
            </w:tcBorders>
          </w:tcPr>
          <w:p w14:paraId="2874F752" w14:textId="77777777" w:rsidR="00F43AD0" w:rsidRPr="00F43AD0" w:rsidRDefault="00F43AD0" w:rsidP="00F43AD0">
            <w:pPr>
              <w:pStyle w:val="TableParagraph"/>
              <w:rPr>
                <w:rFonts w:ascii="Times New Roman"/>
                <w:sz w:val="14"/>
              </w:rPr>
            </w:pPr>
            <w:r w:rsidRPr="00F43AD0">
              <w:rPr>
                <w:rFonts w:ascii="Times New Roman"/>
                <w:sz w:val="14"/>
              </w:rPr>
              <w:t>10</w:t>
            </w:r>
          </w:p>
        </w:tc>
        <w:tc>
          <w:tcPr>
            <w:tcW w:w="703" w:type="dxa"/>
            <w:tcBorders>
              <w:top w:val="single" w:sz="6" w:space="0" w:color="000000"/>
              <w:left w:val="single" w:sz="6" w:space="0" w:color="000000"/>
              <w:bottom w:val="single" w:sz="6" w:space="0" w:color="000000"/>
              <w:right w:val="single" w:sz="6" w:space="0" w:color="000000"/>
            </w:tcBorders>
          </w:tcPr>
          <w:p w14:paraId="2A40BBDD" w14:textId="77777777" w:rsidR="00F43AD0" w:rsidRPr="00F43AD0" w:rsidRDefault="00F43AD0" w:rsidP="00F43AD0">
            <w:pPr>
              <w:pStyle w:val="TableParagraph"/>
              <w:rPr>
                <w:rFonts w:ascii="Times New Roman"/>
                <w:sz w:val="14"/>
              </w:rPr>
            </w:pPr>
            <w:r w:rsidRPr="00F43AD0">
              <w:rPr>
                <w:rFonts w:ascii="Times New Roman"/>
                <w:sz w:val="14"/>
              </w:rPr>
              <w:t>892</w:t>
            </w:r>
          </w:p>
        </w:tc>
        <w:tc>
          <w:tcPr>
            <w:tcW w:w="513" w:type="dxa"/>
            <w:tcBorders>
              <w:top w:val="single" w:sz="6" w:space="0" w:color="000000"/>
              <w:left w:val="single" w:sz="6" w:space="0" w:color="000000"/>
              <w:bottom w:val="single" w:sz="6" w:space="0" w:color="000000"/>
              <w:right w:val="single" w:sz="6" w:space="0" w:color="000000"/>
            </w:tcBorders>
          </w:tcPr>
          <w:p w14:paraId="1073D42C"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469F4904"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7C0FEA9" w14:textId="77777777" w:rsidR="00F43AD0" w:rsidRDefault="00F43AD0" w:rsidP="00322A44">
            <w:pPr>
              <w:pStyle w:val="TableParagraph"/>
              <w:rPr>
                <w:rFonts w:ascii="Times New Roman"/>
                <w:sz w:val="14"/>
              </w:rPr>
            </w:pPr>
          </w:p>
        </w:tc>
      </w:tr>
      <w:tr w:rsidR="00F43AD0" w14:paraId="4DB8A2C1"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7FD0778"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1144E73"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Room-2</w:t>
            </w:r>
          </w:p>
        </w:tc>
        <w:tc>
          <w:tcPr>
            <w:tcW w:w="728" w:type="dxa"/>
            <w:tcBorders>
              <w:top w:val="single" w:sz="6" w:space="0" w:color="000000"/>
              <w:left w:val="single" w:sz="6" w:space="0" w:color="000000"/>
              <w:bottom w:val="single" w:sz="6" w:space="0" w:color="000000"/>
              <w:right w:val="single" w:sz="6" w:space="0" w:color="000000"/>
            </w:tcBorders>
          </w:tcPr>
          <w:p w14:paraId="63127308" w14:textId="77777777" w:rsidR="00F43AD0" w:rsidRPr="00F43AD0" w:rsidRDefault="00F43AD0" w:rsidP="00F43AD0">
            <w:pPr>
              <w:pStyle w:val="TableParagraph"/>
              <w:rPr>
                <w:rFonts w:ascii="Times New Roman"/>
                <w:sz w:val="14"/>
              </w:rPr>
            </w:pPr>
            <w:r w:rsidRPr="00F43AD0">
              <w:rPr>
                <w:rFonts w:ascii="Times New Roman"/>
                <w:sz w:val="14"/>
              </w:rPr>
              <w:t>14</w:t>
            </w:r>
          </w:p>
        </w:tc>
        <w:tc>
          <w:tcPr>
            <w:tcW w:w="562" w:type="dxa"/>
            <w:tcBorders>
              <w:top w:val="single" w:sz="6" w:space="0" w:color="000000"/>
              <w:left w:val="single" w:sz="6" w:space="0" w:color="000000"/>
              <w:bottom w:val="single" w:sz="6" w:space="0" w:color="000000"/>
              <w:right w:val="single" w:sz="6" w:space="0" w:color="000000"/>
            </w:tcBorders>
          </w:tcPr>
          <w:p w14:paraId="55D3F144" w14:textId="77777777" w:rsidR="00F43AD0" w:rsidRPr="00F43AD0" w:rsidRDefault="00F43AD0" w:rsidP="00F43AD0">
            <w:pPr>
              <w:pStyle w:val="TableParagraph"/>
              <w:rPr>
                <w:rFonts w:ascii="Times New Roman"/>
                <w:sz w:val="14"/>
              </w:rPr>
            </w:pPr>
            <w:r w:rsidRPr="00F43AD0">
              <w:rPr>
                <w:rFonts w:ascii="Times New Roman"/>
                <w:sz w:val="14"/>
              </w:rPr>
              <w:t>12.00</w:t>
            </w:r>
          </w:p>
        </w:tc>
        <w:tc>
          <w:tcPr>
            <w:tcW w:w="646" w:type="dxa"/>
            <w:tcBorders>
              <w:top w:val="single" w:sz="6" w:space="0" w:color="000000"/>
              <w:left w:val="single" w:sz="6" w:space="0" w:color="000000"/>
              <w:bottom w:val="single" w:sz="6" w:space="0" w:color="000000"/>
              <w:right w:val="single" w:sz="6" w:space="0" w:color="000000"/>
            </w:tcBorders>
          </w:tcPr>
          <w:p w14:paraId="3EDBA51B" w14:textId="77777777" w:rsidR="00F43AD0" w:rsidRPr="00F43AD0" w:rsidRDefault="00F43AD0" w:rsidP="00F43AD0">
            <w:pPr>
              <w:pStyle w:val="TableParagraph"/>
              <w:rPr>
                <w:rFonts w:ascii="Times New Roman"/>
                <w:sz w:val="14"/>
              </w:rPr>
            </w:pPr>
            <w:r w:rsidRPr="00F43AD0">
              <w:rPr>
                <w:rFonts w:ascii="Times New Roman"/>
                <w:sz w:val="14"/>
              </w:rPr>
              <w:t>10</w:t>
            </w:r>
          </w:p>
        </w:tc>
        <w:tc>
          <w:tcPr>
            <w:tcW w:w="703" w:type="dxa"/>
            <w:tcBorders>
              <w:top w:val="single" w:sz="6" w:space="0" w:color="000000"/>
              <w:left w:val="single" w:sz="6" w:space="0" w:color="000000"/>
              <w:bottom w:val="single" w:sz="6" w:space="0" w:color="000000"/>
              <w:right w:val="single" w:sz="6" w:space="0" w:color="000000"/>
            </w:tcBorders>
          </w:tcPr>
          <w:p w14:paraId="0B59C9C3" w14:textId="77777777" w:rsidR="00F43AD0" w:rsidRPr="00F43AD0" w:rsidRDefault="00F43AD0" w:rsidP="00F43AD0">
            <w:pPr>
              <w:pStyle w:val="TableParagraph"/>
              <w:rPr>
                <w:rFonts w:ascii="Times New Roman"/>
                <w:sz w:val="14"/>
              </w:rPr>
            </w:pPr>
            <w:r w:rsidRPr="00F43AD0">
              <w:rPr>
                <w:rFonts w:ascii="Times New Roman"/>
                <w:sz w:val="14"/>
              </w:rPr>
              <w:t>688</w:t>
            </w:r>
          </w:p>
        </w:tc>
        <w:tc>
          <w:tcPr>
            <w:tcW w:w="513" w:type="dxa"/>
            <w:tcBorders>
              <w:top w:val="single" w:sz="6" w:space="0" w:color="000000"/>
              <w:left w:val="single" w:sz="6" w:space="0" w:color="000000"/>
              <w:bottom w:val="single" w:sz="6" w:space="0" w:color="000000"/>
              <w:right w:val="single" w:sz="6" w:space="0" w:color="000000"/>
            </w:tcBorders>
          </w:tcPr>
          <w:p w14:paraId="0E9E0639"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5F617E04"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3A2C39F8" w14:textId="77777777" w:rsidR="00F43AD0" w:rsidRDefault="00F43AD0" w:rsidP="00322A44">
            <w:pPr>
              <w:pStyle w:val="TableParagraph"/>
              <w:rPr>
                <w:rFonts w:ascii="Times New Roman"/>
                <w:sz w:val="14"/>
              </w:rPr>
            </w:pPr>
          </w:p>
        </w:tc>
      </w:tr>
      <w:tr w:rsidR="00F43AD0" w14:paraId="30E15AF4"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F48A0C7"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04CC3E3"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Room-3</w:t>
            </w:r>
          </w:p>
        </w:tc>
        <w:tc>
          <w:tcPr>
            <w:tcW w:w="728" w:type="dxa"/>
            <w:tcBorders>
              <w:top w:val="single" w:sz="6" w:space="0" w:color="000000"/>
              <w:left w:val="single" w:sz="6" w:space="0" w:color="000000"/>
              <w:bottom w:val="single" w:sz="6" w:space="0" w:color="000000"/>
              <w:right w:val="single" w:sz="6" w:space="0" w:color="000000"/>
            </w:tcBorders>
          </w:tcPr>
          <w:p w14:paraId="7C03D43F" w14:textId="77777777" w:rsidR="00F43AD0" w:rsidRPr="00F43AD0" w:rsidRDefault="00F43AD0" w:rsidP="00F43AD0">
            <w:pPr>
              <w:pStyle w:val="TableParagraph"/>
              <w:rPr>
                <w:rFonts w:ascii="Times New Roman"/>
                <w:sz w:val="14"/>
              </w:rPr>
            </w:pPr>
            <w:r w:rsidRPr="00F43AD0">
              <w:rPr>
                <w:rFonts w:ascii="Times New Roman"/>
                <w:sz w:val="14"/>
              </w:rPr>
              <w:t>14</w:t>
            </w:r>
          </w:p>
        </w:tc>
        <w:tc>
          <w:tcPr>
            <w:tcW w:w="562" w:type="dxa"/>
            <w:tcBorders>
              <w:top w:val="single" w:sz="6" w:space="0" w:color="000000"/>
              <w:left w:val="single" w:sz="6" w:space="0" w:color="000000"/>
              <w:bottom w:val="single" w:sz="6" w:space="0" w:color="000000"/>
              <w:right w:val="single" w:sz="6" w:space="0" w:color="000000"/>
            </w:tcBorders>
          </w:tcPr>
          <w:p w14:paraId="39F26D99" w14:textId="77777777" w:rsidR="00F43AD0" w:rsidRPr="00F43AD0" w:rsidRDefault="00F43AD0" w:rsidP="00F43AD0">
            <w:pPr>
              <w:pStyle w:val="TableParagraph"/>
              <w:rPr>
                <w:rFonts w:ascii="Times New Roman"/>
                <w:sz w:val="14"/>
              </w:rPr>
            </w:pPr>
            <w:r w:rsidRPr="00F43AD0">
              <w:rPr>
                <w:rFonts w:ascii="Times New Roman"/>
                <w:sz w:val="14"/>
              </w:rPr>
              <w:t>12.00</w:t>
            </w:r>
          </w:p>
        </w:tc>
        <w:tc>
          <w:tcPr>
            <w:tcW w:w="646" w:type="dxa"/>
            <w:tcBorders>
              <w:top w:val="single" w:sz="6" w:space="0" w:color="000000"/>
              <w:left w:val="single" w:sz="6" w:space="0" w:color="000000"/>
              <w:bottom w:val="single" w:sz="6" w:space="0" w:color="000000"/>
              <w:right w:val="single" w:sz="6" w:space="0" w:color="000000"/>
            </w:tcBorders>
          </w:tcPr>
          <w:p w14:paraId="24635209" w14:textId="77777777" w:rsidR="00F43AD0" w:rsidRPr="00F43AD0" w:rsidRDefault="00F43AD0" w:rsidP="00F43AD0">
            <w:pPr>
              <w:pStyle w:val="TableParagraph"/>
              <w:rPr>
                <w:rFonts w:ascii="Times New Roman"/>
                <w:sz w:val="14"/>
              </w:rPr>
            </w:pPr>
            <w:r w:rsidRPr="00F43AD0">
              <w:rPr>
                <w:rFonts w:ascii="Times New Roman"/>
                <w:sz w:val="14"/>
              </w:rPr>
              <w:t>10</w:t>
            </w:r>
          </w:p>
        </w:tc>
        <w:tc>
          <w:tcPr>
            <w:tcW w:w="703" w:type="dxa"/>
            <w:tcBorders>
              <w:top w:val="single" w:sz="6" w:space="0" w:color="000000"/>
              <w:left w:val="single" w:sz="6" w:space="0" w:color="000000"/>
              <w:bottom w:val="single" w:sz="6" w:space="0" w:color="000000"/>
              <w:right w:val="single" w:sz="6" w:space="0" w:color="000000"/>
            </w:tcBorders>
          </w:tcPr>
          <w:p w14:paraId="114EF9BD" w14:textId="77777777" w:rsidR="00F43AD0" w:rsidRPr="00F43AD0" w:rsidRDefault="00F43AD0" w:rsidP="00F43AD0">
            <w:pPr>
              <w:pStyle w:val="TableParagraph"/>
              <w:rPr>
                <w:rFonts w:ascii="Times New Roman"/>
                <w:sz w:val="14"/>
              </w:rPr>
            </w:pPr>
            <w:r w:rsidRPr="00F43AD0">
              <w:rPr>
                <w:rFonts w:ascii="Times New Roman"/>
                <w:sz w:val="14"/>
              </w:rPr>
              <w:t>688</w:t>
            </w:r>
          </w:p>
        </w:tc>
        <w:tc>
          <w:tcPr>
            <w:tcW w:w="513" w:type="dxa"/>
            <w:tcBorders>
              <w:top w:val="single" w:sz="6" w:space="0" w:color="000000"/>
              <w:left w:val="single" w:sz="6" w:space="0" w:color="000000"/>
              <w:bottom w:val="single" w:sz="6" w:space="0" w:color="000000"/>
              <w:right w:val="single" w:sz="6" w:space="0" w:color="000000"/>
            </w:tcBorders>
          </w:tcPr>
          <w:p w14:paraId="1DCF92AA"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F3A56C7"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3C1FF406" w14:textId="77777777" w:rsidR="00F43AD0" w:rsidRDefault="00F43AD0" w:rsidP="00322A44">
            <w:pPr>
              <w:pStyle w:val="TableParagraph"/>
              <w:rPr>
                <w:rFonts w:ascii="Times New Roman"/>
                <w:sz w:val="14"/>
              </w:rPr>
            </w:pPr>
          </w:p>
        </w:tc>
      </w:tr>
      <w:tr w:rsidR="00F43AD0" w14:paraId="5A8583F5"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506B1523"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716B908"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Store</w:t>
            </w:r>
          </w:p>
        </w:tc>
        <w:tc>
          <w:tcPr>
            <w:tcW w:w="728" w:type="dxa"/>
            <w:tcBorders>
              <w:top w:val="single" w:sz="6" w:space="0" w:color="000000"/>
              <w:left w:val="single" w:sz="6" w:space="0" w:color="000000"/>
              <w:bottom w:val="single" w:sz="6" w:space="0" w:color="000000"/>
              <w:right w:val="single" w:sz="6" w:space="0" w:color="000000"/>
            </w:tcBorders>
          </w:tcPr>
          <w:p w14:paraId="7DC52F29" w14:textId="77777777" w:rsidR="00F43AD0" w:rsidRPr="00F43AD0" w:rsidRDefault="00F43AD0" w:rsidP="00F43AD0">
            <w:pPr>
              <w:pStyle w:val="TableParagraph"/>
              <w:rPr>
                <w:rFonts w:ascii="Times New Roman"/>
                <w:sz w:val="14"/>
              </w:rPr>
            </w:pPr>
            <w:r w:rsidRPr="00F43AD0">
              <w:rPr>
                <w:rFonts w:ascii="Times New Roman"/>
                <w:sz w:val="14"/>
              </w:rPr>
              <w:t>8</w:t>
            </w:r>
          </w:p>
        </w:tc>
        <w:tc>
          <w:tcPr>
            <w:tcW w:w="562" w:type="dxa"/>
            <w:tcBorders>
              <w:top w:val="single" w:sz="6" w:space="0" w:color="000000"/>
              <w:left w:val="single" w:sz="6" w:space="0" w:color="000000"/>
              <w:bottom w:val="single" w:sz="6" w:space="0" w:color="000000"/>
              <w:right w:val="single" w:sz="6" w:space="0" w:color="000000"/>
            </w:tcBorders>
          </w:tcPr>
          <w:p w14:paraId="10AF2E22" w14:textId="77777777" w:rsidR="00F43AD0" w:rsidRPr="00F43AD0" w:rsidRDefault="00F43AD0" w:rsidP="00F43AD0">
            <w:pPr>
              <w:pStyle w:val="TableParagraph"/>
              <w:rPr>
                <w:rFonts w:ascii="Times New Roman"/>
                <w:sz w:val="14"/>
              </w:rPr>
            </w:pPr>
            <w:r w:rsidRPr="00F43AD0">
              <w:rPr>
                <w:rFonts w:ascii="Times New Roman"/>
                <w:sz w:val="14"/>
              </w:rPr>
              <w:t>8.00</w:t>
            </w:r>
          </w:p>
        </w:tc>
        <w:tc>
          <w:tcPr>
            <w:tcW w:w="646" w:type="dxa"/>
            <w:tcBorders>
              <w:top w:val="single" w:sz="6" w:space="0" w:color="000000"/>
              <w:left w:val="single" w:sz="6" w:space="0" w:color="000000"/>
              <w:bottom w:val="single" w:sz="6" w:space="0" w:color="000000"/>
              <w:right w:val="single" w:sz="6" w:space="0" w:color="000000"/>
            </w:tcBorders>
          </w:tcPr>
          <w:p w14:paraId="2B899A1B" w14:textId="77777777" w:rsidR="00F43AD0" w:rsidRPr="00F43AD0" w:rsidRDefault="00F43AD0" w:rsidP="00F43AD0">
            <w:pPr>
              <w:pStyle w:val="TableParagraph"/>
              <w:rPr>
                <w:rFonts w:ascii="Times New Roman"/>
                <w:sz w:val="14"/>
              </w:rPr>
            </w:pPr>
            <w:r w:rsidRPr="00F43AD0">
              <w:rPr>
                <w:rFonts w:ascii="Times New Roman"/>
                <w:sz w:val="14"/>
              </w:rPr>
              <w:t>10</w:t>
            </w:r>
          </w:p>
        </w:tc>
        <w:tc>
          <w:tcPr>
            <w:tcW w:w="703" w:type="dxa"/>
            <w:tcBorders>
              <w:top w:val="single" w:sz="6" w:space="0" w:color="000000"/>
              <w:left w:val="single" w:sz="6" w:space="0" w:color="000000"/>
              <w:bottom w:val="single" w:sz="6" w:space="0" w:color="000000"/>
              <w:right w:val="single" w:sz="6" w:space="0" w:color="000000"/>
            </w:tcBorders>
          </w:tcPr>
          <w:p w14:paraId="58E9C9C9" w14:textId="77777777" w:rsidR="00F43AD0" w:rsidRPr="00F43AD0" w:rsidRDefault="00F43AD0" w:rsidP="00F43AD0">
            <w:pPr>
              <w:pStyle w:val="TableParagraph"/>
              <w:rPr>
                <w:rFonts w:ascii="Times New Roman"/>
                <w:sz w:val="14"/>
              </w:rPr>
            </w:pPr>
            <w:r w:rsidRPr="00F43AD0">
              <w:rPr>
                <w:rFonts w:ascii="Times New Roman"/>
                <w:sz w:val="14"/>
              </w:rPr>
              <w:t>384</w:t>
            </w:r>
          </w:p>
        </w:tc>
        <w:tc>
          <w:tcPr>
            <w:tcW w:w="513" w:type="dxa"/>
            <w:tcBorders>
              <w:top w:val="single" w:sz="6" w:space="0" w:color="000000"/>
              <w:left w:val="single" w:sz="6" w:space="0" w:color="000000"/>
              <w:bottom w:val="single" w:sz="6" w:space="0" w:color="000000"/>
              <w:right w:val="single" w:sz="6" w:space="0" w:color="000000"/>
            </w:tcBorders>
          </w:tcPr>
          <w:p w14:paraId="1BEF04E8"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B9BE670"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6E42C54" w14:textId="77777777" w:rsidR="00F43AD0" w:rsidRDefault="00F43AD0" w:rsidP="00322A44">
            <w:pPr>
              <w:pStyle w:val="TableParagraph"/>
              <w:rPr>
                <w:rFonts w:ascii="Times New Roman"/>
                <w:sz w:val="14"/>
              </w:rPr>
            </w:pPr>
          </w:p>
        </w:tc>
      </w:tr>
      <w:tr w:rsidR="00F43AD0" w14:paraId="59D8880E"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F2427FE"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91F1AE2"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Kitchen</w:t>
            </w:r>
          </w:p>
        </w:tc>
        <w:tc>
          <w:tcPr>
            <w:tcW w:w="728" w:type="dxa"/>
            <w:tcBorders>
              <w:top w:val="single" w:sz="6" w:space="0" w:color="000000"/>
              <w:left w:val="single" w:sz="6" w:space="0" w:color="000000"/>
              <w:bottom w:val="single" w:sz="6" w:space="0" w:color="000000"/>
              <w:right w:val="single" w:sz="6" w:space="0" w:color="000000"/>
            </w:tcBorders>
          </w:tcPr>
          <w:p w14:paraId="7957213F" w14:textId="77777777" w:rsidR="00F43AD0" w:rsidRPr="00F43AD0" w:rsidRDefault="00F43AD0" w:rsidP="00F43AD0">
            <w:pPr>
              <w:pStyle w:val="TableParagraph"/>
              <w:rPr>
                <w:rFonts w:ascii="Times New Roman"/>
                <w:sz w:val="14"/>
              </w:rPr>
            </w:pPr>
            <w:r w:rsidRPr="00F43AD0">
              <w:rPr>
                <w:rFonts w:ascii="Times New Roman"/>
                <w:sz w:val="14"/>
              </w:rPr>
              <w:t>12</w:t>
            </w:r>
          </w:p>
        </w:tc>
        <w:tc>
          <w:tcPr>
            <w:tcW w:w="562" w:type="dxa"/>
            <w:tcBorders>
              <w:top w:val="single" w:sz="6" w:space="0" w:color="000000"/>
              <w:left w:val="single" w:sz="6" w:space="0" w:color="000000"/>
              <w:bottom w:val="single" w:sz="6" w:space="0" w:color="000000"/>
              <w:right w:val="single" w:sz="6" w:space="0" w:color="000000"/>
            </w:tcBorders>
          </w:tcPr>
          <w:p w14:paraId="1EA3633A" w14:textId="77777777" w:rsidR="00F43AD0" w:rsidRPr="00F43AD0" w:rsidRDefault="00F43AD0" w:rsidP="00F43AD0">
            <w:pPr>
              <w:pStyle w:val="TableParagraph"/>
              <w:rPr>
                <w:rFonts w:ascii="Times New Roman"/>
                <w:sz w:val="14"/>
              </w:rPr>
            </w:pPr>
            <w:r w:rsidRPr="00F43AD0">
              <w:rPr>
                <w:rFonts w:ascii="Times New Roman"/>
                <w:sz w:val="14"/>
              </w:rPr>
              <w:t>10.00</w:t>
            </w:r>
          </w:p>
        </w:tc>
        <w:tc>
          <w:tcPr>
            <w:tcW w:w="646" w:type="dxa"/>
            <w:tcBorders>
              <w:top w:val="single" w:sz="6" w:space="0" w:color="000000"/>
              <w:left w:val="single" w:sz="6" w:space="0" w:color="000000"/>
              <w:bottom w:val="single" w:sz="6" w:space="0" w:color="000000"/>
              <w:right w:val="single" w:sz="6" w:space="0" w:color="000000"/>
            </w:tcBorders>
          </w:tcPr>
          <w:p w14:paraId="7D226CED" w14:textId="77777777" w:rsidR="00F43AD0" w:rsidRPr="00F43AD0" w:rsidRDefault="00F43AD0" w:rsidP="00F43AD0">
            <w:pPr>
              <w:pStyle w:val="TableParagraph"/>
              <w:rPr>
                <w:rFonts w:ascii="Times New Roman"/>
                <w:sz w:val="14"/>
              </w:rPr>
            </w:pPr>
            <w:r w:rsidRPr="00F43AD0">
              <w:rPr>
                <w:rFonts w:ascii="Times New Roman"/>
                <w:sz w:val="14"/>
              </w:rPr>
              <w:t>10</w:t>
            </w:r>
          </w:p>
        </w:tc>
        <w:tc>
          <w:tcPr>
            <w:tcW w:w="703" w:type="dxa"/>
            <w:tcBorders>
              <w:top w:val="single" w:sz="6" w:space="0" w:color="000000"/>
              <w:left w:val="single" w:sz="6" w:space="0" w:color="000000"/>
              <w:bottom w:val="single" w:sz="6" w:space="0" w:color="000000"/>
              <w:right w:val="single" w:sz="6" w:space="0" w:color="000000"/>
            </w:tcBorders>
          </w:tcPr>
          <w:p w14:paraId="2CB9BD87" w14:textId="77777777" w:rsidR="00F43AD0" w:rsidRPr="00F43AD0" w:rsidRDefault="00F43AD0" w:rsidP="00F43AD0">
            <w:pPr>
              <w:pStyle w:val="TableParagraph"/>
              <w:rPr>
                <w:rFonts w:ascii="Times New Roman"/>
                <w:sz w:val="14"/>
              </w:rPr>
            </w:pPr>
            <w:r w:rsidRPr="00F43AD0">
              <w:rPr>
                <w:rFonts w:ascii="Times New Roman"/>
                <w:sz w:val="14"/>
              </w:rPr>
              <w:t>560</w:t>
            </w:r>
          </w:p>
        </w:tc>
        <w:tc>
          <w:tcPr>
            <w:tcW w:w="513" w:type="dxa"/>
            <w:tcBorders>
              <w:top w:val="single" w:sz="6" w:space="0" w:color="000000"/>
              <w:left w:val="single" w:sz="6" w:space="0" w:color="000000"/>
              <w:bottom w:val="single" w:sz="6" w:space="0" w:color="000000"/>
              <w:right w:val="single" w:sz="6" w:space="0" w:color="000000"/>
            </w:tcBorders>
          </w:tcPr>
          <w:p w14:paraId="6CA8C094"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0F0D41F"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2066188" w14:textId="77777777" w:rsidR="00F43AD0" w:rsidRDefault="00F43AD0" w:rsidP="00322A44">
            <w:pPr>
              <w:pStyle w:val="TableParagraph"/>
              <w:rPr>
                <w:rFonts w:ascii="Times New Roman"/>
                <w:sz w:val="14"/>
              </w:rPr>
            </w:pPr>
          </w:p>
        </w:tc>
      </w:tr>
      <w:tr w:rsidR="00F43AD0" w14:paraId="6D60958B"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2E85F45"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079BC046"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Verandah</w:t>
            </w:r>
          </w:p>
        </w:tc>
        <w:tc>
          <w:tcPr>
            <w:tcW w:w="728" w:type="dxa"/>
            <w:tcBorders>
              <w:top w:val="single" w:sz="6" w:space="0" w:color="000000"/>
              <w:left w:val="single" w:sz="6" w:space="0" w:color="000000"/>
              <w:bottom w:val="single" w:sz="6" w:space="0" w:color="000000"/>
              <w:right w:val="single" w:sz="6" w:space="0" w:color="000000"/>
            </w:tcBorders>
          </w:tcPr>
          <w:p w14:paraId="7D2BE79C" w14:textId="77777777" w:rsidR="00F43AD0" w:rsidRPr="00F43AD0" w:rsidRDefault="00F43AD0" w:rsidP="00F43AD0">
            <w:pPr>
              <w:pStyle w:val="TableParagraph"/>
              <w:rPr>
                <w:rFonts w:ascii="Times New Roman"/>
                <w:sz w:val="14"/>
              </w:rPr>
            </w:pPr>
            <w:r w:rsidRPr="00F43AD0">
              <w:rPr>
                <w:rFonts w:ascii="Times New Roman"/>
                <w:sz w:val="14"/>
              </w:rPr>
              <w:t>14</w:t>
            </w:r>
          </w:p>
        </w:tc>
        <w:tc>
          <w:tcPr>
            <w:tcW w:w="562" w:type="dxa"/>
            <w:tcBorders>
              <w:top w:val="single" w:sz="6" w:space="0" w:color="000000"/>
              <w:left w:val="single" w:sz="6" w:space="0" w:color="000000"/>
              <w:bottom w:val="single" w:sz="6" w:space="0" w:color="000000"/>
              <w:right w:val="single" w:sz="6" w:space="0" w:color="000000"/>
            </w:tcBorders>
          </w:tcPr>
          <w:p w14:paraId="186155FE" w14:textId="77777777" w:rsidR="00F43AD0" w:rsidRPr="00F43AD0" w:rsidRDefault="00F43AD0" w:rsidP="00F43AD0">
            <w:pPr>
              <w:pStyle w:val="TableParagraph"/>
              <w:rPr>
                <w:rFonts w:ascii="Times New Roman"/>
                <w:sz w:val="14"/>
              </w:rPr>
            </w:pPr>
            <w:r w:rsidRPr="00F43AD0">
              <w:rPr>
                <w:rFonts w:ascii="Times New Roman"/>
                <w:sz w:val="14"/>
              </w:rPr>
              <w:t>8.00</w:t>
            </w:r>
          </w:p>
        </w:tc>
        <w:tc>
          <w:tcPr>
            <w:tcW w:w="646" w:type="dxa"/>
            <w:tcBorders>
              <w:top w:val="single" w:sz="6" w:space="0" w:color="000000"/>
              <w:left w:val="single" w:sz="6" w:space="0" w:color="000000"/>
              <w:bottom w:val="single" w:sz="6" w:space="0" w:color="000000"/>
              <w:right w:val="single" w:sz="6" w:space="0" w:color="000000"/>
            </w:tcBorders>
          </w:tcPr>
          <w:p w14:paraId="692CB0BC" w14:textId="77777777" w:rsidR="00F43AD0" w:rsidRPr="00F43AD0" w:rsidRDefault="00F43AD0" w:rsidP="00F43AD0">
            <w:pPr>
              <w:pStyle w:val="TableParagraph"/>
              <w:rPr>
                <w:rFonts w:ascii="Times New Roman"/>
                <w:sz w:val="14"/>
              </w:rPr>
            </w:pPr>
            <w:r w:rsidRPr="00F43AD0">
              <w:rPr>
                <w:rFonts w:ascii="Times New Roman"/>
                <w:sz w:val="14"/>
              </w:rPr>
              <w:t>10</w:t>
            </w:r>
          </w:p>
        </w:tc>
        <w:tc>
          <w:tcPr>
            <w:tcW w:w="703" w:type="dxa"/>
            <w:tcBorders>
              <w:top w:val="single" w:sz="6" w:space="0" w:color="000000"/>
              <w:left w:val="single" w:sz="6" w:space="0" w:color="000000"/>
              <w:bottom w:val="single" w:sz="6" w:space="0" w:color="000000"/>
              <w:right w:val="single" w:sz="6" w:space="0" w:color="000000"/>
            </w:tcBorders>
          </w:tcPr>
          <w:p w14:paraId="728516BA" w14:textId="77777777" w:rsidR="00F43AD0" w:rsidRPr="00F43AD0" w:rsidRDefault="00F43AD0" w:rsidP="00F43AD0">
            <w:pPr>
              <w:pStyle w:val="TableParagraph"/>
              <w:rPr>
                <w:rFonts w:ascii="Times New Roman"/>
                <w:sz w:val="14"/>
              </w:rPr>
            </w:pPr>
            <w:r w:rsidRPr="00F43AD0">
              <w:rPr>
                <w:rFonts w:ascii="Times New Roman"/>
                <w:sz w:val="14"/>
              </w:rPr>
              <w:t>472</w:t>
            </w:r>
          </w:p>
        </w:tc>
        <w:tc>
          <w:tcPr>
            <w:tcW w:w="513" w:type="dxa"/>
            <w:tcBorders>
              <w:top w:val="single" w:sz="6" w:space="0" w:color="000000"/>
              <w:left w:val="single" w:sz="6" w:space="0" w:color="000000"/>
              <w:bottom w:val="single" w:sz="6" w:space="0" w:color="000000"/>
              <w:right w:val="single" w:sz="6" w:space="0" w:color="000000"/>
            </w:tcBorders>
          </w:tcPr>
          <w:p w14:paraId="76C5D620"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EB493DF"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10998A70" w14:textId="77777777" w:rsidR="00F43AD0" w:rsidRDefault="00F43AD0" w:rsidP="00322A44">
            <w:pPr>
              <w:pStyle w:val="TableParagraph"/>
              <w:rPr>
                <w:rFonts w:ascii="Times New Roman"/>
                <w:sz w:val="14"/>
              </w:rPr>
            </w:pPr>
          </w:p>
        </w:tc>
      </w:tr>
      <w:tr w:rsidR="00F43AD0" w14:paraId="5AA20928"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D55F1CE"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52A2C80"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4DF9FAF9"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A1DFF72"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3BDD7BDA"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3AE51FF4" w14:textId="77777777" w:rsidR="00F43AD0" w:rsidRPr="00F43AD0" w:rsidRDefault="00F43AD0" w:rsidP="00F43AD0">
            <w:pPr>
              <w:pStyle w:val="TableParagraph"/>
              <w:rPr>
                <w:rFonts w:ascii="Times New Roman"/>
                <w:sz w:val="14"/>
              </w:rPr>
            </w:pPr>
            <w:r w:rsidRPr="00F43AD0">
              <w:rPr>
                <w:rFonts w:ascii="Times New Roman"/>
                <w:sz w:val="14"/>
              </w:rPr>
              <w:t>4884</w:t>
            </w:r>
          </w:p>
        </w:tc>
        <w:tc>
          <w:tcPr>
            <w:tcW w:w="513" w:type="dxa"/>
            <w:tcBorders>
              <w:top w:val="single" w:sz="6" w:space="0" w:color="000000"/>
              <w:left w:val="single" w:sz="6" w:space="0" w:color="000000"/>
              <w:bottom w:val="single" w:sz="6" w:space="0" w:color="000000"/>
              <w:right w:val="single" w:sz="6" w:space="0" w:color="000000"/>
            </w:tcBorders>
          </w:tcPr>
          <w:p w14:paraId="0307B19B" w14:textId="77777777" w:rsidR="00F43AD0" w:rsidRPr="00F43AD0" w:rsidRDefault="00F43AD0" w:rsidP="00F43AD0">
            <w:pPr>
              <w:pStyle w:val="TableParagraph"/>
              <w:rPr>
                <w:rFonts w:ascii="Times New Roman"/>
                <w:sz w:val="14"/>
              </w:rPr>
            </w:pPr>
            <w:proofErr w:type="spellStart"/>
            <w:r w:rsidRPr="00F43AD0">
              <w:rPr>
                <w:rFonts w:ascii="Times New Roman"/>
                <w:sz w:val="14"/>
              </w:rPr>
              <w:t>Sft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5935323E" w14:textId="77777777" w:rsidR="00F43AD0" w:rsidRPr="00F43AD0" w:rsidRDefault="00F43AD0" w:rsidP="00F43AD0">
            <w:pPr>
              <w:pStyle w:val="TableParagraph"/>
              <w:rPr>
                <w:rFonts w:ascii="Times New Roman"/>
                <w:sz w:val="14"/>
              </w:rPr>
            </w:pPr>
            <w:r w:rsidRPr="00F43AD0">
              <w:rPr>
                <w:rFonts w:ascii="Times New Roman"/>
                <w:sz w:val="14"/>
              </w:rPr>
              <w:t>44.69</w:t>
            </w:r>
          </w:p>
        </w:tc>
        <w:tc>
          <w:tcPr>
            <w:tcW w:w="1252" w:type="dxa"/>
            <w:gridSpan w:val="2"/>
            <w:tcBorders>
              <w:top w:val="single" w:sz="6" w:space="0" w:color="000000"/>
              <w:left w:val="single" w:sz="6" w:space="0" w:color="000000"/>
              <w:bottom w:val="single" w:sz="6" w:space="0" w:color="000000"/>
              <w:right w:val="single" w:sz="6" w:space="0" w:color="000000"/>
            </w:tcBorders>
          </w:tcPr>
          <w:p w14:paraId="68D5516F" w14:textId="77777777" w:rsidR="00F43AD0" w:rsidRPr="00F43AD0" w:rsidRDefault="00F43AD0" w:rsidP="00F43AD0">
            <w:pPr>
              <w:pStyle w:val="TableParagraph"/>
              <w:rPr>
                <w:rFonts w:ascii="Times New Roman"/>
                <w:sz w:val="14"/>
              </w:rPr>
            </w:pPr>
          </w:p>
        </w:tc>
      </w:tr>
      <w:tr w:rsidR="00F43AD0" w14:paraId="1995180F"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5462AB6" w14:textId="77777777" w:rsidR="00F43AD0" w:rsidRPr="00F43AD0" w:rsidRDefault="00F43AD0" w:rsidP="00322A44">
            <w:pPr>
              <w:pStyle w:val="TableParagraph"/>
              <w:spacing w:before="13" w:line="168" w:lineRule="exact"/>
              <w:ind w:left="18"/>
              <w:jc w:val="center"/>
              <w:rPr>
                <w:b/>
                <w:spacing w:val="-5"/>
                <w:sz w:val="16"/>
              </w:rPr>
            </w:pPr>
            <w:r>
              <w:rPr>
                <w:b/>
                <w:spacing w:val="-5"/>
                <w:sz w:val="16"/>
              </w:rPr>
              <w:t>13</w:t>
            </w:r>
          </w:p>
        </w:tc>
        <w:tc>
          <w:tcPr>
            <w:tcW w:w="3328" w:type="dxa"/>
            <w:tcBorders>
              <w:top w:val="single" w:sz="6" w:space="0" w:color="000000"/>
              <w:left w:val="single" w:sz="6" w:space="0" w:color="000000"/>
              <w:bottom w:val="single" w:sz="6" w:space="0" w:color="000000"/>
              <w:right w:val="single" w:sz="6" w:space="0" w:color="000000"/>
            </w:tcBorders>
          </w:tcPr>
          <w:p w14:paraId="3FE1402A"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 xml:space="preserve">Roof </w:t>
            </w:r>
            <w:proofErr w:type="spellStart"/>
            <w:r>
              <w:rPr>
                <w:b/>
                <w:spacing w:val="-2"/>
                <w:sz w:val="16"/>
              </w:rPr>
              <w:t>Ceilng</w:t>
            </w:r>
            <w:proofErr w:type="spellEnd"/>
          </w:p>
        </w:tc>
        <w:tc>
          <w:tcPr>
            <w:tcW w:w="728" w:type="dxa"/>
            <w:tcBorders>
              <w:top w:val="single" w:sz="6" w:space="0" w:color="000000"/>
              <w:left w:val="single" w:sz="6" w:space="0" w:color="000000"/>
              <w:bottom w:val="single" w:sz="6" w:space="0" w:color="000000"/>
              <w:right w:val="single" w:sz="6" w:space="0" w:color="000000"/>
            </w:tcBorders>
          </w:tcPr>
          <w:p w14:paraId="3F676001"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7BDACA8B"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39941F1"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9836F5F"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425491E3"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416D8D67"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22D67D64" w14:textId="77777777" w:rsidR="00F43AD0" w:rsidRDefault="00F43AD0" w:rsidP="00322A44">
            <w:pPr>
              <w:pStyle w:val="TableParagraph"/>
              <w:rPr>
                <w:rFonts w:ascii="Times New Roman"/>
                <w:sz w:val="14"/>
              </w:rPr>
            </w:pPr>
          </w:p>
        </w:tc>
      </w:tr>
      <w:tr w:rsidR="00F43AD0" w14:paraId="3649A447"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07C8A9CE"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826F9B6"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Providing and fixing Gypsum Board false ceiling of approved size and</w:t>
            </w:r>
          </w:p>
          <w:p w14:paraId="4A468598"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texture consisting of imported powder coated aluminum angle and</w:t>
            </w:r>
          </w:p>
          <w:p w14:paraId="0E800731"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tee framing (size 1" x 1") </w:t>
            </w:r>
            <w:proofErr w:type="spellStart"/>
            <w:r w:rsidRPr="00F43AD0">
              <w:rPr>
                <w:b/>
                <w:spacing w:val="-2"/>
                <w:sz w:val="16"/>
              </w:rPr>
              <w:t>hunged</w:t>
            </w:r>
            <w:proofErr w:type="spellEnd"/>
            <w:r w:rsidRPr="00F43AD0">
              <w:rPr>
                <w:b/>
                <w:spacing w:val="-2"/>
                <w:sz w:val="16"/>
              </w:rPr>
              <w:t xml:space="preserve"> by approved suspension system,</w:t>
            </w:r>
          </w:p>
          <w:p w14:paraId="60A096A6"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including provision of extra framing for lights fittings, A/C diffusers</w:t>
            </w:r>
          </w:p>
          <w:p w14:paraId="0BC052D2"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and around columns, </w:t>
            </w:r>
            <w:proofErr w:type="spellStart"/>
            <w:r w:rsidRPr="00F43AD0">
              <w:rPr>
                <w:b/>
                <w:spacing w:val="-2"/>
                <w:sz w:val="16"/>
              </w:rPr>
              <w:t>etc</w:t>
            </w:r>
            <w:proofErr w:type="spellEnd"/>
            <w:r w:rsidRPr="00F43AD0">
              <w:rPr>
                <w:b/>
                <w:spacing w:val="-2"/>
                <w:sz w:val="16"/>
              </w:rPr>
              <w:t xml:space="preserve">, complete in all </w:t>
            </w:r>
            <w:proofErr w:type="spellStart"/>
            <w:r w:rsidRPr="00F43AD0">
              <w:rPr>
                <w:b/>
                <w:spacing w:val="-2"/>
                <w:sz w:val="16"/>
              </w:rPr>
              <w:t>respectas</w:t>
            </w:r>
            <w:proofErr w:type="spellEnd"/>
            <w:r w:rsidRPr="00F43AD0">
              <w:rPr>
                <w:b/>
                <w:spacing w:val="-2"/>
                <w:sz w:val="16"/>
              </w:rPr>
              <w:t xml:space="preserve"> directed by the</w:t>
            </w:r>
          </w:p>
          <w:p w14:paraId="6C360712"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Engineer. (1/4" (6.4 mm) thick laminated</w:t>
            </w:r>
          </w:p>
          <w:p w14:paraId="6FBA3400"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gypsum board)</w:t>
            </w:r>
          </w:p>
        </w:tc>
        <w:tc>
          <w:tcPr>
            <w:tcW w:w="728" w:type="dxa"/>
            <w:tcBorders>
              <w:top w:val="single" w:sz="6" w:space="0" w:color="000000"/>
              <w:left w:val="single" w:sz="6" w:space="0" w:color="000000"/>
              <w:bottom w:val="single" w:sz="6" w:space="0" w:color="000000"/>
              <w:right w:val="single" w:sz="6" w:space="0" w:color="000000"/>
            </w:tcBorders>
          </w:tcPr>
          <w:p w14:paraId="5569C495"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5A76736"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22F6FB7"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0DD84F0"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0D41D3A4"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160F5FF"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FCA130C" w14:textId="77777777" w:rsidR="00F43AD0" w:rsidRPr="00F43AD0" w:rsidRDefault="00F43AD0" w:rsidP="00322A44">
            <w:pPr>
              <w:pStyle w:val="TableParagraph"/>
              <w:rPr>
                <w:rFonts w:ascii="Times New Roman"/>
                <w:sz w:val="14"/>
              </w:rPr>
            </w:pPr>
          </w:p>
        </w:tc>
      </w:tr>
      <w:tr w:rsidR="00F43AD0" w14:paraId="0AC08033"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2300771"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479A571D"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Additional Room (16*14)</w:t>
            </w:r>
          </w:p>
        </w:tc>
        <w:tc>
          <w:tcPr>
            <w:tcW w:w="728" w:type="dxa"/>
            <w:tcBorders>
              <w:top w:val="single" w:sz="6" w:space="0" w:color="000000"/>
              <w:left w:val="single" w:sz="6" w:space="0" w:color="000000"/>
              <w:bottom w:val="single" w:sz="6" w:space="0" w:color="000000"/>
              <w:right w:val="single" w:sz="6" w:space="0" w:color="000000"/>
            </w:tcBorders>
          </w:tcPr>
          <w:p w14:paraId="070CBDF1" w14:textId="77777777" w:rsidR="00F43AD0" w:rsidRPr="00F43AD0" w:rsidRDefault="00F43AD0" w:rsidP="00F43AD0">
            <w:pPr>
              <w:pStyle w:val="TableParagraph"/>
              <w:rPr>
                <w:rFonts w:ascii="Times New Roman"/>
                <w:sz w:val="14"/>
              </w:rPr>
            </w:pPr>
            <w:r w:rsidRPr="00F43AD0">
              <w:rPr>
                <w:rFonts w:ascii="Times New Roman"/>
                <w:sz w:val="14"/>
              </w:rPr>
              <w:t>16</w:t>
            </w:r>
          </w:p>
        </w:tc>
        <w:tc>
          <w:tcPr>
            <w:tcW w:w="562" w:type="dxa"/>
            <w:tcBorders>
              <w:top w:val="single" w:sz="6" w:space="0" w:color="000000"/>
              <w:left w:val="single" w:sz="6" w:space="0" w:color="000000"/>
              <w:bottom w:val="single" w:sz="6" w:space="0" w:color="000000"/>
              <w:right w:val="single" w:sz="6" w:space="0" w:color="000000"/>
            </w:tcBorders>
          </w:tcPr>
          <w:p w14:paraId="0EDF8831" w14:textId="77777777" w:rsidR="00F43AD0" w:rsidRPr="00F43AD0" w:rsidRDefault="00F43AD0" w:rsidP="00F43AD0">
            <w:pPr>
              <w:pStyle w:val="TableParagraph"/>
              <w:rPr>
                <w:rFonts w:ascii="Times New Roman"/>
                <w:sz w:val="14"/>
              </w:rPr>
            </w:pPr>
            <w:r w:rsidRPr="00F43AD0">
              <w:rPr>
                <w:rFonts w:ascii="Times New Roman"/>
                <w:sz w:val="14"/>
              </w:rPr>
              <w:t>14.00</w:t>
            </w:r>
          </w:p>
        </w:tc>
        <w:tc>
          <w:tcPr>
            <w:tcW w:w="646" w:type="dxa"/>
            <w:tcBorders>
              <w:top w:val="single" w:sz="6" w:space="0" w:color="000000"/>
              <w:left w:val="single" w:sz="6" w:space="0" w:color="000000"/>
              <w:bottom w:val="single" w:sz="6" w:space="0" w:color="000000"/>
              <w:right w:val="single" w:sz="6" w:space="0" w:color="000000"/>
            </w:tcBorders>
          </w:tcPr>
          <w:p w14:paraId="307877C6"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897B4B5" w14:textId="77777777" w:rsidR="00F43AD0" w:rsidRPr="00F43AD0" w:rsidRDefault="00F43AD0" w:rsidP="00F43AD0">
            <w:pPr>
              <w:pStyle w:val="TableParagraph"/>
              <w:rPr>
                <w:rFonts w:ascii="Times New Roman"/>
                <w:sz w:val="14"/>
              </w:rPr>
            </w:pPr>
            <w:r w:rsidRPr="00F43AD0">
              <w:rPr>
                <w:rFonts w:ascii="Times New Roman"/>
                <w:sz w:val="14"/>
              </w:rPr>
              <w:t>224</w:t>
            </w:r>
          </w:p>
        </w:tc>
        <w:tc>
          <w:tcPr>
            <w:tcW w:w="513" w:type="dxa"/>
            <w:tcBorders>
              <w:top w:val="single" w:sz="6" w:space="0" w:color="000000"/>
              <w:left w:val="single" w:sz="6" w:space="0" w:color="000000"/>
              <w:bottom w:val="single" w:sz="6" w:space="0" w:color="000000"/>
              <w:right w:val="single" w:sz="6" w:space="0" w:color="000000"/>
            </w:tcBorders>
          </w:tcPr>
          <w:p w14:paraId="0EFC4C10"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7FFEC026"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B1E76CD" w14:textId="77777777" w:rsidR="00F43AD0" w:rsidRDefault="00F43AD0" w:rsidP="00322A44">
            <w:pPr>
              <w:pStyle w:val="TableParagraph"/>
              <w:rPr>
                <w:rFonts w:ascii="Times New Roman"/>
                <w:sz w:val="14"/>
              </w:rPr>
            </w:pPr>
          </w:p>
        </w:tc>
      </w:tr>
      <w:tr w:rsidR="00F43AD0" w14:paraId="6A0ECD6D"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602E365"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07DA5C62"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5F16C20A"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71EDA72"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45AEEE9A"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30463B5" w14:textId="77777777" w:rsidR="00F43AD0" w:rsidRPr="00F43AD0" w:rsidRDefault="00F43AD0" w:rsidP="00F43AD0">
            <w:pPr>
              <w:pStyle w:val="TableParagraph"/>
              <w:rPr>
                <w:rFonts w:ascii="Times New Roman"/>
                <w:sz w:val="14"/>
              </w:rPr>
            </w:pPr>
            <w:r w:rsidRPr="00F43AD0">
              <w:rPr>
                <w:rFonts w:ascii="Times New Roman"/>
                <w:sz w:val="14"/>
              </w:rPr>
              <w:t>224</w:t>
            </w:r>
          </w:p>
        </w:tc>
        <w:tc>
          <w:tcPr>
            <w:tcW w:w="513" w:type="dxa"/>
            <w:tcBorders>
              <w:top w:val="single" w:sz="6" w:space="0" w:color="000000"/>
              <w:left w:val="single" w:sz="6" w:space="0" w:color="000000"/>
              <w:bottom w:val="single" w:sz="6" w:space="0" w:color="000000"/>
              <w:right w:val="single" w:sz="6" w:space="0" w:color="000000"/>
            </w:tcBorders>
          </w:tcPr>
          <w:p w14:paraId="3A7207D2" w14:textId="77777777" w:rsidR="00F43AD0" w:rsidRPr="00F43AD0" w:rsidRDefault="00F43AD0" w:rsidP="00F43AD0">
            <w:pPr>
              <w:pStyle w:val="TableParagraph"/>
              <w:rPr>
                <w:rFonts w:ascii="Times New Roman"/>
                <w:sz w:val="14"/>
              </w:rPr>
            </w:pPr>
            <w:proofErr w:type="spellStart"/>
            <w:r w:rsidRPr="00F43AD0">
              <w:rPr>
                <w:rFonts w:ascii="Times New Roman"/>
                <w:sz w:val="14"/>
              </w:rPr>
              <w:t>Sq.ft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43A2E0CD" w14:textId="77777777" w:rsidR="00F43AD0" w:rsidRPr="00F43AD0" w:rsidRDefault="00F43AD0" w:rsidP="00F43AD0">
            <w:pPr>
              <w:pStyle w:val="TableParagraph"/>
              <w:rPr>
                <w:rFonts w:ascii="Times New Roman"/>
                <w:sz w:val="14"/>
              </w:rPr>
            </w:pPr>
            <w:r w:rsidRPr="00F43AD0">
              <w:rPr>
                <w:rFonts w:ascii="Times New Roman"/>
                <w:sz w:val="14"/>
              </w:rPr>
              <w:t>134.15</w:t>
            </w:r>
          </w:p>
        </w:tc>
        <w:tc>
          <w:tcPr>
            <w:tcW w:w="1252" w:type="dxa"/>
            <w:gridSpan w:val="2"/>
            <w:tcBorders>
              <w:top w:val="single" w:sz="6" w:space="0" w:color="000000"/>
              <w:left w:val="single" w:sz="6" w:space="0" w:color="000000"/>
              <w:bottom w:val="single" w:sz="6" w:space="0" w:color="000000"/>
              <w:right w:val="single" w:sz="6" w:space="0" w:color="000000"/>
            </w:tcBorders>
          </w:tcPr>
          <w:p w14:paraId="5A96E652" w14:textId="77777777" w:rsidR="00F43AD0" w:rsidRPr="00F43AD0" w:rsidRDefault="00F43AD0" w:rsidP="00F43AD0">
            <w:pPr>
              <w:pStyle w:val="TableParagraph"/>
              <w:rPr>
                <w:rFonts w:ascii="Times New Roman"/>
                <w:sz w:val="14"/>
              </w:rPr>
            </w:pPr>
          </w:p>
        </w:tc>
      </w:tr>
      <w:tr w:rsidR="00F43AD0" w14:paraId="285F962D"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54EBAF2E" w14:textId="77777777" w:rsidR="00F43AD0" w:rsidRPr="00F43AD0" w:rsidRDefault="00F43AD0" w:rsidP="00322A44">
            <w:pPr>
              <w:pStyle w:val="TableParagraph"/>
              <w:spacing w:before="13" w:line="168" w:lineRule="exact"/>
              <w:ind w:left="18"/>
              <w:jc w:val="center"/>
              <w:rPr>
                <w:b/>
                <w:spacing w:val="-5"/>
                <w:sz w:val="16"/>
              </w:rPr>
            </w:pPr>
            <w:r>
              <w:rPr>
                <w:b/>
                <w:spacing w:val="-5"/>
                <w:sz w:val="16"/>
              </w:rPr>
              <w:t>14</w:t>
            </w:r>
          </w:p>
        </w:tc>
        <w:tc>
          <w:tcPr>
            <w:tcW w:w="3328" w:type="dxa"/>
            <w:tcBorders>
              <w:top w:val="single" w:sz="6" w:space="0" w:color="000000"/>
              <w:left w:val="single" w:sz="6" w:space="0" w:color="000000"/>
              <w:bottom w:val="single" w:sz="6" w:space="0" w:color="000000"/>
              <w:right w:val="single" w:sz="6" w:space="0" w:color="000000"/>
            </w:tcBorders>
          </w:tcPr>
          <w:p w14:paraId="70AC56B8"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Weather Coat</w:t>
            </w:r>
          </w:p>
        </w:tc>
        <w:tc>
          <w:tcPr>
            <w:tcW w:w="728" w:type="dxa"/>
            <w:tcBorders>
              <w:top w:val="single" w:sz="6" w:space="0" w:color="000000"/>
              <w:left w:val="single" w:sz="6" w:space="0" w:color="000000"/>
              <w:bottom w:val="single" w:sz="6" w:space="0" w:color="000000"/>
              <w:right w:val="single" w:sz="6" w:space="0" w:color="000000"/>
            </w:tcBorders>
          </w:tcPr>
          <w:p w14:paraId="1E87B6F9"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783381C"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00C7937"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9931429"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7A795949"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C63310B"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245D3FA6" w14:textId="77777777" w:rsidR="00F43AD0" w:rsidRDefault="00F43AD0" w:rsidP="00322A44">
            <w:pPr>
              <w:pStyle w:val="TableParagraph"/>
              <w:rPr>
                <w:rFonts w:ascii="Times New Roman"/>
                <w:sz w:val="14"/>
              </w:rPr>
            </w:pPr>
          </w:p>
        </w:tc>
      </w:tr>
      <w:tr w:rsidR="00F43AD0" w14:paraId="39602E31"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76111223"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07F1C81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Applying weather resistant paint coating (Three coats (@ at least 3.00 Liter per 10 </w:t>
            </w:r>
            <w:proofErr w:type="spellStart"/>
            <w:r w:rsidRPr="00F43AD0">
              <w:rPr>
                <w:b/>
                <w:spacing w:val="-2"/>
                <w:sz w:val="16"/>
              </w:rPr>
              <w:t>Sq.m</w:t>
            </w:r>
            <w:proofErr w:type="spellEnd"/>
            <w:r w:rsidRPr="00F43AD0">
              <w:rPr>
                <w:b/>
                <w:spacing w:val="-2"/>
                <w:sz w:val="16"/>
              </w:rPr>
              <w:t>)such as ICI/ Berger or equivalent paint of approved shade on old surface of walls and ceiling including dusting, sand papering and cleaning, scaffolding and removal of</w:t>
            </w:r>
          </w:p>
          <w:p w14:paraId="61961277"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debris.</w:t>
            </w:r>
          </w:p>
        </w:tc>
        <w:tc>
          <w:tcPr>
            <w:tcW w:w="728" w:type="dxa"/>
            <w:tcBorders>
              <w:top w:val="single" w:sz="6" w:space="0" w:color="000000"/>
              <w:left w:val="single" w:sz="6" w:space="0" w:color="000000"/>
              <w:bottom w:val="single" w:sz="6" w:space="0" w:color="000000"/>
              <w:right w:val="single" w:sz="6" w:space="0" w:color="000000"/>
            </w:tcBorders>
          </w:tcPr>
          <w:p w14:paraId="554F3F96"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C474DF5"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3686A27F"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614AA97"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41E1557F"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7C99BF87"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31558871" w14:textId="77777777" w:rsidR="00F43AD0" w:rsidRPr="00F43AD0" w:rsidRDefault="00F43AD0" w:rsidP="00322A44">
            <w:pPr>
              <w:pStyle w:val="TableParagraph"/>
              <w:rPr>
                <w:rFonts w:ascii="Times New Roman"/>
                <w:sz w:val="14"/>
              </w:rPr>
            </w:pPr>
          </w:p>
        </w:tc>
      </w:tr>
      <w:tr w:rsidR="00F43AD0" w14:paraId="33A74022"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9D8F128"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2A85FD3"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New Washroom (8*6) 01 Nos</w:t>
            </w:r>
          </w:p>
        </w:tc>
        <w:tc>
          <w:tcPr>
            <w:tcW w:w="728" w:type="dxa"/>
            <w:tcBorders>
              <w:top w:val="single" w:sz="6" w:space="0" w:color="000000"/>
              <w:left w:val="single" w:sz="6" w:space="0" w:color="000000"/>
              <w:bottom w:val="single" w:sz="6" w:space="0" w:color="000000"/>
              <w:right w:val="single" w:sz="6" w:space="0" w:color="000000"/>
            </w:tcBorders>
          </w:tcPr>
          <w:p w14:paraId="207108C2" w14:textId="77777777" w:rsidR="00F43AD0" w:rsidRPr="00F43AD0" w:rsidRDefault="00F43AD0" w:rsidP="00F43AD0">
            <w:pPr>
              <w:pStyle w:val="TableParagraph"/>
              <w:rPr>
                <w:rFonts w:ascii="Times New Roman"/>
                <w:sz w:val="14"/>
              </w:rPr>
            </w:pPr>
            <w:r w:rsidRPr="00F43AD0">
              <w:rPr>
                <w:rFonts w:ascii="Times New Roman"/>
                <w:sz w:val="14"/>
              </w:rPr>
              <w:t>28</w:t>
            </w:r>
          </w:p>
        </w:tc>
        <w:tc>
          <w:tcPr>
            <w:tcW w:w="562" w:type="dxa"/>
            <w:tcBorders>
              <w:top w:val="single" w:sz="6" w:space="0" w:color="000000"/>
              <w:left w:val="single" w:sz="6" w:space="0" w:color="000000"/>
              <w:bottom w:val="single" w:sz="6" w:space="0" w:color="000000"/>
              <w:right w:val="single" w:sz="6" w:space="0" w:color="000000"/>
            </w:tcBorders>
          </w:tcPr>
          <w:p w14:paraId="2B69AB8E"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0FE73F74" w14:textId="77777777" w:rsidR="00F43AD0" w:rsidRPr="00F43AD0" w:rsidRDefault="00F43AD0" w:rsidP="00F43AD0">
            <w:pPr>
              <w:pStyle w:val="TableParagraph"/>
              <w:rPr>
                <w:rFonts w:ascii="Times New Roman"/>
                <w:sz w:val="14"/>
              </w:rPr>
            </w:pPr>
            <w:r w:rsidRPr="00F43AD0">
              <w:rPr>
                <w:rFonts w:ascii="Times New Roman"/>
                <w:sz w:val="14"/>
              </w:rPr>
              <w:t>11</w:t>
            </w:r>
          </w:p>
        </w:tc>
        <w:tc>
          <w:tcPr>
            <w:tcW w:w="703" w:type="dxa"/>
            <w:tcBorders>
              <w:top w:val="single" w:sz="6" w:space="0" w:color="000000"/>
              <w:left w:val="single" w:sz="6" w:space="0" w:color="000000"/>
              <w:bottom w:val="single" w:sz="6" w:space="0" w:color="000000"/>
              <w:right w:val="single" w:sz="6" w:space="0" w:color="000000"/>
            </w:tcBorders>
          </w:tcPr>
          <w:p w14:paraId="357A08F4" w14:textId="77777777" w:rsidR="00F43AD0" w:rsidRPr="00F43AD0" w:rsidRDefault="00F43AD0" w:rsidP="00F43AD0">
            <w:pPr>
              <w:pStyle w:val="TableParagraph"/>
              <w:rPr>
                <w:rFonts w:ascii="Times New Roman"/>
                <w:sz w:val="14"/>
              </w:rPr>
            </w:pPr>
            <w:r w:rsidRPr="00F43AD0">
              <w:rPr>
                <w:rFonts w:ascii="Times New Roman"/>
                <w:sz w:val="14"/>
              </w:rPr>
              <w:t>308</w:t>
            </w:r>
          </w:p>
        </w:tc>
        <w:tc>
          <w:tcPr>
            <w:tcW w:w="513" w:type="dxa"/>
            <w:tcBorders>
              <w:top w:val="single" w:sz="6" w:space="0" w:color="000000"/>
              <w:left w:val="single" w:sz="6" w:space="0" w:color="000000"/>
              <w:bottom w:val="single" w:sz="6" w:space="0" w:color="000000"/>
              <w:right w:val="single" w:sz="6" w:space="0" w:color="000000"/>
            </w:tcBorders>
          </w:tcPr>
          <w:p w14:paraId="25B63AE1"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5AFD9317"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D00D2E4" w14:textId="77777777" w:rsidR="00F43AD0" w:rsidRDefault="00F43AD0" w:rsidP="00322A44">
            <w:pPr>
              <w:pStyle w:val="TableParagraph"/>
              <w:rPr>
                <w:rFonts w:ascii="Times New Roman"/>
                <w:sz w:val="14"/>
              </w:rPr>
            </w:pPr>
          </w:p>
        </w:tc>
      </w:tr>
      <w:tr w:rsidR="00F43AD0" w14:paraId="198D6CC9"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25420E2"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07E5158"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BHU </w:t>
            </w:r>
            <w:proofErr w:type="spellStart"/>
            <w:r w:rsidRPr="00F43AD0">
              <w:rPr>
                <w:b/>
                <w:spacing w:val="-2"/>
                <w:sz w:val="16"/>
              </w:rPr>
              <w:t>Building+Additional</w:t>
            </w:r>
            <w:proofErr w:type="spellEnd"/>
            <w:r w:rsidRPr="00F43AD0">
              <w:rPr>
                <w:b/>
                <w:spacing w:val="-2"/>
                <w:sz w:val="16"/>
              </w:rPr>
              <w:t xml:space="preserve"> Room</w:t>
            </w:r>
          </w:p>
        </w:tc>
        <w:tc>
          <w:tcPr>
            <w:tcW w:w="728" w:type="dxa"/>
            <w:tcBorders>
              <w:top w:val="single" w:sz="6" w:space="0" w:color="000000"/>
              <w:left w:val="single" w:sz="6" w:space="0" w:color="000000"/>
              <w:bottom w:val="single" w:sz="6" w:space="0" w:color="000000"/>
              <w:right w:val="single" w:sz="6" w:space="0" w:color="000000"/>
            </w:tcBorders>
          </w:tcPr>
          <w:p w14:paraId="6903959A" w14:textId="77777777" w:rsidR="00F43AD0" w:rsidRPr="00F43AD0" w:rsidRDefault="00F43AD0" w:rsidP="00F43AD0">
            <w:pPr>
              <w:pStyle w:val="TableParagraph"/>
              <w:rPr>
                <w:rFonts w:ascii="Times New Roman"/>
                <w:sz w:val="14"/>
              </w:rPr>
            </w:pPr>
            <w:r w:rsidRPr="00F43AD0">
              <w:rPr>
                <w:rFonts w:ascii="Times New Roman"/>
                <w:sz w:val="14"/>
              </w:rPr>
              <w:t>170</w:t>
            </w:r>
          </w:p>
        </w:tc>
        <w:tc>
          <w:tcPr>
            <w:tcW w:w="562" w:type="dxa"/>
            <w:tcBorders>
              <w:top w:val="single" w:sz="6" w:space="0" w:color="000000"/>
              <w:left w:val="single" w:sz="6" w:space="0" w:color="000000"/>
              <w:bottom w:val="single" w:sz="6" w:space="0" w:color="000000"/>
              <w:right w:val="single" w:sz="6" w:space="0" w:color="000000"/>
            </w:tcBorders>
          </w:tcPr>
          <w:p w14:paraId="498F1FB8"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2C0A978" w14:textId="77777777" w:rsidR="00F43AD0" w:rsidRPr="00F43AD0" w:rsidRDefault="00F43AD0" w:rsidP="00F43AD0">
            <w:pPr>
              <w:pStyle w:val="TableParagraph"/>
              <w:rPr>
                <w:rFonts w:ascii="Times New Roman"/>
                <w:sz w:val="14"/>
              </w:rPr>
            </w:pPr>
            <w:r w:rsidRPr="00F43AD0">
              <w:rPr>
                <w:rFonts w:ascii="Times New Roman"/>
                <w:sz w:val="14"/>
              </w:rPr>
              <w:t>12</w:t>
            </w:r>
          </w:p>
        </w:tc>
        <w:tc>
          <w:tcPr>
            <w:tcW w:w="703" w:type="dxa"/>
            <w:tcBorders>
              <w:top w:val="single" w:sz="6" w:space="0" w:color="000000"/>
              <w:left w:val="single" w:sz="6" w:space="0" w:color="000000"/>
              <w:bottom w:val="single" w:sz="6" w:space="0" w:color="000000"/>
              <w:right w:val="single" w:sz="6" w:space="0" w:color="000000"/>
            </w:tcBorders>
          </w:tcPr>
          <w:p w14:paraId="043208FC" w14:textId="77777777" w:rsidR="00F43AD0" w:rsidRPr="00F43AD0" w:rsidRDefault="00F43AD0" w:rsidP="00F43AD0">
            <w:pPr>
              <w:pStyle w:val="TableParagraph"/>
              <w:rPr>
                <w:rFonts w:ascii="Times New Roman"/>
                <w:sz w:val="14"/>
              </w:rPr>
            </w:pPr>
            <w:r w:rsidRPr="00F43AD0">
              <w:rPr>
                <w:rFonts w:ascii="Times New Roman"/>
                <w:sz w:val="14"/>
              </w:rPr>
              <w:t>2040</w:t>
            </w:r>
          </w:p>
        </w:tc>
        <w:tc>
          <w:tcPr>
            <w:tcW w:w="513" w:type="dxa"/>
            <w:tcBorders>
              <w:top w:val="single" w:sz="6" w:space="0" w:color="000000"/>
              <w:left w:val="single" w:sz="6" w:space="0" w:color="000000"/>
              <w:bottom w:val="single" w:sz="6" w:space="0" w:color="000000"/>
              <w:right w:val="single" w:sz="6" w:space="0" w:color="000000"/>
            </w:tcBorders>
          </w:tcPr>
          <w:p w14:paraId="0E8F5B5B"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CB06131"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058D51F2" w14:textId="77777777" w:rsidR="00F43AD0" w:rsidRDefault="00F43AD0" w:rsidP="00322A44">
            <w:pPr>
              <w:pStyle w:val="TableParagraph"/>
              <w:rPr>
                <w:rFonts w:ascii="Times New Roman"/>
                <w:sz w:val="14"/>
              </w:rPr>
            </w:pPr>
          </w:p>
        </w:tc>
      </w:tr>
      <w:tr w:rsidR="00F43AD0" w14:paraId="4BC354B1"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1931384"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2608724"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2C2D6844"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6505B9AA"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7B09B1B"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3D3B2750" w14:textId="77777777" w:rsidR="00F43AD0" w:rsidRPr="00F43AD0" w:rsidRDefault="00F43AD0" w:rsidP="00F43AD0">
            <w:pPr>
              <w:pStyle w:val="TableParagraph"/>
              <w:rPr>
                <w:rFonts w:ascii="Times New Roman"/>
                <w:sz w:val="14"/>
              </w:rPr>
            </w:pPr>
            <w:r w:rsidRPr="00F43AD0">
              <w:rPr>
                <w:rFonts w:ascii="Times New Roman"/>
                <w:sz w:val="14"/>
              </w:rPr>
              <w:t>2348</w:t>
            </w:r>
          </w:p>
        </w:tc>
        <w:tc>
          <w:tcPr>
            <w:tcW w:w="513" w:type="dxa"/>
            <w:tcBorders>
              <w:top w:val="single" w:sz="6" w:space="0" w:color="000000"/>
              <w:left w:val="single" w:sz="6" w:space="0" w:color="000000"/>
              <w:bottom w:val="single" w:sz="6" w:space="0" w:color="000000"/>
              <w:right w:val="single" w:sz="6" w:space="0" w:color="000000"/>
            </w:tcBorders>
          </w:tcPr>
          <w:p w14:paraId="215FED00" w14:textId="77777777" w:rsidR="00F43AD0" w:rsidRPr="00F43AD0" w:rsidRDefault="00F43AD0" w:rsidP="00F43AD0">
            <w:pPr>
              <w:pStyle w:val="TableParagraph"/>
              <w:rPr>
                <w:rFonts w:ascii="Times New Roman"/>
                <w:sz w:val="14"/>
              </w:rPr>
            </w:pPr>
            <w:proofErr w:type="spellStart"/>
            <w:r w:rsidRPr="00F43AD0">
              <w:rPr>
                <w:rFonts w:ascii="Times New Roman"/>
                <w:sz w:val="14"/>
              </w:rPr>
              <w:t>Sft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7813D0AB" w14:textId="77777777" w:rsidR="00F43AD0" w:rsidRPr="00F43AD0" w:rsidRDefault="00F43AD0" w:rsidP="00F43AD0">
            <w:pPr>
              <w:pStyle w:val="TableParagraph"/>
              <w:rPr>
                <w:rFonts w:ascii="Times New Roman"/>
                <w:sz w:val="14"/>
              </w:rPr>
            </w:pPr>
            <w:r w:rsidRPr="00F43AD0">
              <w:rPr>
                <w:rFonts w:ascii="Times New Roman"/>
                <w:sz w:val="14"/>
              </w:rPr>
              <w:t>67.39</w:t>
            </w:r>
          </w:p>
        </w:tc>
        <w:tc>
          <w:tcPr>
            <w:tcW w:w="1252" w:type="dxa"/>
            <w:gridSpan w:val="2"/>
            <w:tcBorders>
              <w:top w:val="single" w:sz="6" w:space="0" w:color="000000"/>
              <w:left w:val="single" w:sz="6" w:space="0" w:color="000000"/>
              <w:bottom w:val="single" w:sz="6" w:space="0" w:color="000000"/>
              <w:right w:val="single" w:sz="6" w:space="0" w:color="000000"/>
            </w:tcBorders>
          </w:tcPr>
          <w:p w14:paraId="2B392EC0" w14:textId="77777777" w:rsidR="00F43AD0" w:rsidRPr="00F43AD0" w:rsidRDefault="00F43AD0" w:rsidP="00F43AD0">
            <w:pPr>
              <w:pStyle w:val="TableParagraph"/>
              <w:rPr>
                <w:rFonts w:ascii="Times New Roman"/>
                <w:sz w:val="14"/>
              </w:rPr>
            </w:pPr>
          </w:p>
        </w:tc>
      </w:tr>
      <w:tr w:rsidR="00F43AD0" w14:paraId="463F8EB2"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F94D515" w14:textId="77777777" w:rsidR="00F43AD0" w:rsidRPr="00F43AD0" w:rsidRDefault="00F43AD0" w:rsidP="00322A44">
            <w:pPr>
              <w:pStyle w:val="TableParagraph"/>
              <w:spacing w:before="13" w:line="168" w:lineRule="exact"/>
              <w:ind w:left="18"/>
              <w:jc w:val="center"/>
              <w:rPr>
                <w:b/>
                <w:spacing w:val="-5"/>
                <w:sz w:val="16"/>
              </w:rPr>
            </w:pPr>
            <w:r>
              <w:rPr>
                <w:b/>
                <w:spacing w:val="-5"/>
                <w:sz w:val="16"/>
              </w:rPr>
              <w:t>15</w:t>
            </w:r>
          </w:p>
        </w:tc>
        <w:tc>
          <w:tcPr>
            <w:tcW w:w="3328" w:type="dxa"/>
            <w:tcBorders>
              <w:top w:val="single" w:sz="6" w:space="0" w:color="000000"/>
              <w:left w:val="single" w:sz="6" w:space="0" w:color="000000"/>
              <w:bottom w:val="single" w:sz="6" w:space="0" w:color="000000"/>
              <w:right w:val="single" w:sz="6" w:space="0" w:color="000000"/>
            </w:tcBorders>
          </w:tcPr>
          <w:p w14:paraId="2BBF44BF" w14:textId="77777777" w:rsidR="00F43AD0" w:rsidRPr="00F43AD0" w:rsidRDefault="00F43AD0" w:rsidP="00322A44">
            <w:pPr>
              <w:pStyle w:val="TableParagraph"/>
              <w:spacing w:before="10" w:line="171" w:lineRule="exact"/>
              <w:ind w:left="32"/>
              <w:rPr>
                <w:b/>
                <w:spacing w:val="-2"/>
                <w:sz w:val="16"/>
              </w:rPr>
            </w:pPr>
            <w:r>
              <w:rPr>
                <w:b/>
                <w:spacing w:val="-2"/>
                <w:sz w:val="16"/>
              </w:rPr>
              <w:t>Tilling</w:t>
            </w:r>
          </w:p>
        </w:tc>
        <w:tc>
          <w:tcPr>
            <w:tcW w:w="728" w:type="dxa"/>
            <w:tcBorders>
              <w:top w:val="single" w:sz="6" w:space="0" w:color="000000"/>
              <w:left w:val="single" w:sz="6" w:space="0" w:color="000000"/>
              <w:bottom w:val="single" w:sz="6" w:space="0" w:color="000000"/>
              <w:right w:val="single" w:sz="6" w:space="0" w:color="000000"/>
            </w:tcBorders>
          </w:tcPr>
          <w:p w14:paraId="63BD1D1D"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6912D78C"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2E3F2EC"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DEB1223"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4E23B0B7"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4A3F3AD1"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76C031B3" w14:textId="77777777" w:rsidR="00F43AD0" w:rsidRDefault="00F43AD0" w:rsidP="00322A44">
            <w:pPr>
              <w:pStyle w:val="TableParagraph"/>
              <w:rPr>
                <w:rFonts w:ascii="Times New Roman"/>
                <w:sz w:val="14"/>
              </w:rPr>
            </w:pPr>
          </w:p>
        </w:tc>
      </w:tr>
      <w:tr w:rsidR="00F43AD0" w14:paraId="1A1BE8A3"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0F522772"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DBFFFA7"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Providing and laying 1/4" to 3/8" (6mm to 9mm) thick Glazed/ Matt tiles of</w:t>
            </w:r>
          </w:p>
          <w:p w14:paraId="29BF8F33"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any </w:t>
            </w:r>
            <w:proofErr w:type="spellStart"/>
            <w:r w:rsidRPr="00F43AD0">
              <w:rPr>
                <w:b/>
                <w:spacing w:val="-2"/>
                <w:sz w:val="16"/>
              </w:rPr>
              <w:t>colour</w:t>
            </w:r>
            <w:proofErr w:type="spellEnd"/>
            <w:r w:rsidRPr="00F43AD0">
              <w:rPr>
                <w:b/>
                <w:spacing w:val="-2"/>
                <w:sz w:val="16"/>
              </w:rPr>
              <w:t xml:space="preserve"> and size in ground floor laid over 1" (25mm) thick cement sand</w:t>
            </w:r>
          </w:p>
          <w:p w14:paraId="34E54FB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mortar base including jointing and washing the tiles with white cement</w:t>
            </w:r>
          </w:p>
          <w:p w14:paraId="5C304EE3"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slurry of matching color by using color</w:t>
            </w:r>
          </w:p>
          <w:p w14:paraId="444F3CC5"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pigment and curing.</w:t>
            </w:r>
          </w:p>
        </w:tc>
        <w:tc>
          <w:tcPr>
            <w:tcW w:w="728" w:type="dxa"/>
            <w:tcBorders>
              <w:top w:val="single" w:sz="6" w:space="0" w:color="000000"/>
              <w:left w:val="single" w:sz="6" w:space="0" w:color="000000"/>
              <w:bottom w:val="single" w:sz="6" w:space="0" w:color="000000"/>
              <w:right w:val="single" w:sz="6" w:space="0" w:color="000000"/>
            </w:tcBorders>
          </w:tcPr>
          <w:p w14:paraId="2EDB3765"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2AE8F1C3"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458F9809"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30C87513"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154031A5"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5ABD5551"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2C7EDE1E" w14:textId="77777777" w:rsidR="00F43AD0" w:rsidRPr="00F43AD0" w:rsidRDefault="00F43AD0" w:rsidP="00322A44">
            <w:pPr>
              <w:pStyle w:val="TableParagraph"/>
              <w:rPr>
                <w:rFonts w:ascii="Times New Roman"/>
                <w:sz w:val="14"/>
              </w:rPr>
            </w:pPr>
          </w:p>
        </w:tc>
      </w:tr>
      <w:tr w:rsidR="00F43AD0" w14:paraId="5A9973E9"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BB8707C"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2DC01286"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Washroom (8*6) 01 Nos new + 01 existing</w:t>
            </w:r>
          </w:p>
        </w:tc>
        <w:tc>
          <w:tcPr>
            <w:tcW w:w="728" w:type="dxa"/>
            <w:tcBorders>
              <w:top w:val="single" w:sz="6" w:space="0" w:color="000000"/>
              <w:left w:val="single" w:sz="6" w:space="0" w:color="000000"/>
              <w:bottom w:val="single" w:sz="6" w:space="0" w:color="000000"/>
              <w:right w:val="single" w:sz="6" w:space="0" w:color="000000"/>
            </w:tcBorders>
          </w:tcPr>
          <w:p w14:paraId="3C93717A" w14:textId="77777777" w:rsidR="00F43AD0" w:rsidRPr="00F43AD0" w:rsidRDefault="00F43AD0" w:rsidP="00F43AD0">
            <w:pPr>
              <w:pStyle w:val="TableParagraph"/>
              <w:rPr>
                <w:rFonts w:ascii="Times New Roman"/>
                <w:sz w:val="14"/>
              </w:rPr>
            </w:pPr>
            <w:r w:rsidRPr="00F43AD0">
              <w:rPr>
                <w:rFonts w:ascii="Times New Roman"/>
                <w:sz w:val="14"/>
              </w:rPr>
              <w:t>8</w:t>
            </w:r>
          </w:p>
        </w:tc>
        <w:tc>
          <w:tcPr>
            <w:tcW w:w="562" w:type="dxa"/>
            <w:tcBorders>
              <w:top w:val="single" w:sz="6" w:space="0" w:color="000000"/>
              <w:left w:val="single" w:sz="6" w:space="0" w:color="000000"/>
              <w:bottom w:val="single" w:sz="6" w:space="0" w:color="000000"/>
              <w:right w:val="single" w:sz="6" w:space="0" w:color="000000"/>
            </w:tcBorders>
          </w:tcPr>
          <w:p w14:paraId="7F752424" w14:textId="77777777" w:rsidR="00F43AD0" w:rsidRPr="00F43AD0" w:rsidRDefault="00F43AD0" w:rsidP="00F43AD0">
            <w:pPr>
              <w:pStyle w:val="TableParagraph"/>
              <w:rPr>
                <w:rFonts w:ascii="Times New Roman"/>
                <w:sz w:val="14"/>
              </w:rPr>
            </w:pPr>
            <w:r w:rsidRPr="00F43AD0">
              <w:rPr>
                <w:rFonts w:ascii="Times New Roman"/>
                <w:sz w:val="14"/>
              </w:rPr>
              <w:t>6.00</w:t>
            </w:r>
          </w:p>
        </w:tc>
        <w:tc>
          <w:tcPr>
            <w:tcW w:w="646" w:type="dxa"/>
            <w:tcBorders>
              <w:top w:val="single" w:sz="6" w:space="0" w:color="000000"/>
              <w:left w:val="single" w:sz="6" w:space="0" w:color="000000"/>
              <w:bottom w:val="single" w:sz="6" w:space="0" w:color="000000"/>
              <w:right w:val="single" w:sz="6" w:space="0" w:color="000000"/>
            </w:tcBorders>
          </w:tcPr>
          <w:p w14:paraId="4BF87C94" w14:textId="77777777" w:rsidR="00F43AD0" w:rsidRPr="00F43AD0" w:rsidRDefault="00F43AD0" w:rsidP="00F43AD0">
            <w:pPr>
              <w:pStyle w:val="TableParagraph"/>
              <w:rPr>
                <w:rFonts w:ascii="Times New Roman"/>
                <w:sz w:val="14"/>
              </w:rPr>
            </w:pPr>
            <w:r w:rsidRPr="00F43AD0">
              <w:rPr>
                <w:rFonts w:ascii="Times New Roman"/>
                <w:sz w:val="14"/>
              </w:rPr>
              <w:t>4</w:t>
            </w:r>
          </w:p>
        </w:tc>
        <w:tc>
          <w:tcPr>
            <w:tcW w:w="703" w:type="dxa"/>
            <w:tcBorders>
              <w:top w:val="single" w:sz="6" w:space="0" w:color="000000"/>
              <w:left w:val="single" w:sz="6" w:space="0" w:color="000000"/>
              <w:bottom w:val="single" w:sz="6" w:space="0" w:color="000000"/>
              <w:right w:val="single" w:sz="6" w:space="0" w:color="000000"/>
            </w:tcBorders>
          </w:tcPr>
          <w:p w14:paraId="16D00B37" w14:textId="77777777" w:rsidR="00F43AD0" w:rsidRPr="00F43AD0" w:rsidRDefault="00F43AD0" w:rsidP="00F43AD0">
            <w:pPr>
              <w:pStyle w:val="TableParagraph"/>
              <w:rPr>
                <w:rFonts w:ascii="Times New Roman"/>
                <w:sz w:val="14"/>
              </w:rPr>
            </w:pPr>
            <w:r w:rsidRPr="00F43AD0">
              <w:rPr>
                <w:rFonts w:ascii="Times New Roman"/>
                <w:sz w:val="14"/>
              </w:rPr>
              <w:t>320</w:t>
            </w:r>
          </w:p>
        </w:tc>
        <w:tc>
          <w:tcPr>
            <w:tcW w:w="513" w:type="dxa"/>
            <w:tcBorders>
              <w:top w:val="single" w:sz="6" w:space="0" w:color="000000"/>
              <w:left w:val="single" w:sz="6" w:space="0" w:color="000000"/>
              <w:bottom w:val="single" w:sz="6" w:space="0" w:color="000000"/>
              <w:right w:val="single" w:sz="6" w:space="0" w:color="000000"/>
            </w:tcBorders>
          </w:tcPr>
          <w:p w14:paraId="464B0177"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46840CD2"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2EC9EEB" w14:textId="77777777" w:rsidR="00F43AD0" w:rsidRPr="00F43AD0" w:rsidRDefault="00F43AD0" w:rsidP="00322A44">
            <w:pPr>
              <w:pStyle w:val="TableParagraph"/>
              <w:rPr>
                <w:rFonts w:ascii="Times New Roman"/>
                <w:sz w:val="14"/>
              </w:rPr>
            </w:pPr>
          </w:p>
        </w:tc>
      </w:tr>
      <w:tr w:rsidR="00F43AD0" w14:paraId="56FD0596"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C00A9FB"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085D115"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Room-1</w:t>
            </w:r>
          </w:p>
        </w:tc>
        <w:tc>
          <w:tcPr>
            <w:tcW w:w="728" w:type="dxa"/>
            <w:tcBorders>
              <w:top w:val="single" w:sz="6" w:space="0" w:color="000000"/>
              <w:left w:val="single" w:sz="6" w:space="0" w:color="000000"/>
              <w:bottom w:val="single" w:sz="6" w:space="0" w:color="000000"/>
              <w:right w:val="single" w:sz="6" w:space="0" w:color="000000"/>
            </w:tcBorders>
          </w:tcPr>
          <w:p w14:paraId="38B2F6BC" w14:textId="77777777" w:rsidR="00F43AD0" w:rsidRPr="00F43AD0" w:rsidRDefault="00F43AD0" w:rsidP="00F43AD0">
            <w:pPr>
              <w:pStyle w:val="TableParagraph"/>
              <w:rPr>
                <w:rFonts w:ascii="Times New Roman"/>
                <w:sz w:val="14"/>
              </w:rPr>
            </w:pPr>
            <w:r w:rsidRPr="00F43AD0">
              <w:rPr>
                <w:rFonts w:ascii="Times New Roman"/>
                <w:sz w:val="14"/>
              </w:rPr>
              <w:t>18</w:t>
            </w:r>
          </w:p>
        </w:tc>
        <w:tc>
          <w:tcPr>
            <w:tcW w:w="562" w:type="dxa"/>
            <w:tcBorders>
              <w:top w:val="single" w:sz="6" w:space="0" w:color="000000"/>
              <w:left w:val="single" w:sz="6" w:space="0" w:color="000000"/>
              <w:bottom w:val="single" w:sz="6" w:space="0" w:color="000000"/>
              <w:right w:val="single" w:sz="6" w:space="0" w:color="000000"/>
            </w:tcBorders>
          </w:tcPr>
          <w:p w14:paraId="44B0578C" w14:textId="77777777" w:rsidR="00F43AD0" w:rsidRPr="00F43AD0" w:rsidRDefault="00F43AD0" w:rsidP="00F43AD0">
            <w:pPr>
              <w:pStyle w:val="TableParagraph"/>
              <w:rPr>
                <w:rFonts w:ascii="Times New Roman"/>
                <w:sz w:val="14"/>
              </w:rPr>
            </w:pPr>
            <w:r w:rsidRPr="00F43AD0">
              <w:rPr>
                <w:rFonts w:ascii="Times New Roman"/>
                <w:sz w:val="14"/>
              </w:rPr>
              <w:t>14.00</w:t>
            </w:r>
          </w:p>
        </w:tc>
        <w:tc>
          <w:tcPr>
            <w:tcW w:w="646" w:type="dxa"/>
            <w:tcBorders>
              <w:top w:val="single" w:sz="6" w:space="0" w:color="000000"/>
              <w:left w:val="single" w:sz="6" w:space="0" w:color="000000"/>
              <w:bottom w:val="single" w:sz="6" w:space="0" w:color="000000"/>
              <w:right w:val="single" w:sz="6" w:space="0" w:color="000000"/>
            </w:tcBorders>
          </w:tcPr>
          <w:p w14:paraId="3C1B7A1D" w14:textId="77777777" w:rsidR="00F43AD0" w:rsidRPr="00F43AD0" w:rsidRDefault="00F43AD0" w:rsidP="00F43AD0">
            <w:pPr>
              <w:pStyle w:val="TableParagraph"/>
              <w:rPr>
                <w:rFonts w:ascii="Times New Roman"/>
                <w:sz w:val="14"/>
              </w:rPr>
            </w:pPr>
            <w:r w:rsidRPr="00F43AD0">
              <w:rPr>
                <w:rFonts w:ascii="Times New Roman"/>
                <w:sz w:val="14"/>
              </w:rPr>
              <w:t>0.5</w:t>
            </w:r>
          </w:p>
        </w:tc>
        <w:tc>
          <w:tcPr>
            <w:tcW w:w="703" w:type="dxa"/>
            <w:tcBorders>
              <w:top w:val="single" w:sz="6" w:space="0" w:color="000000"/>
              <w:left w:val="single" w:sz="6" w:space="0" w:color="000000"/>
              <w:bottom w:val="single" w:sz="6" w:space="0" w:color="000000"/>
              <w:right w:val="single" w:sz="6" w:space="0" w:color="000000"/>
            </w:tcBorders>
          </w:tcPr>
          <w:p w14:paraId="052885BA" w14:textId="77777777" w:rsidR="00F43AD0" w:rsidRPr="00F43AD0" w:rsidRDefault="00F43AD0" w:rsidP="00F43AD0">
            <w:pPr>
              <w:pStyle w:val="TableParagraph"/>
              <w:rPr>
                <w:rFonts w:ascii="Times New Roman"/>
                <w:sz w:val="14"/>
              </w:rPr>
            </w:pPr>
            <w:r w:rsidRPr="00F43AD0">
              <w:rPr>
                <w:rFonts w:ascii="Times New Roman"/>
                <w:sz w:val="14"/>
              </w:rPr>
              <w:t>284</w:t>
            </w:r>
          </w:p>
        </w:tc>
        <w:tc>
          <w:tcPr>
            <w:tcW w:w="513" w:type="dxa"/>
            <w:tcBorders>
              <w:top w:val="single" w:sz="6" w:space="0" w:color="000000"/>
              <w:left w:val="single" w:sz="6" w:space="0" w:color="000000"/>
              <w:bottom w:val="single" w:sz="6" w:space="0" w:color="000000"/>
              <w:right w:val="single" w:sz="6" w:space="0" w:color="000000"/>
            </w:tcBorders>
          </w:tcPr>
          <w:p w14:paraId="7E9EE637"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0F2CE48"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DE07533" w14:textId="77777777" w:rsidR="00F43AD0" w:rsidRDefault="00F43AD0" w:rsidP="00322A44">
            <w:pPr>
              <w:pStyle w:val="TableParagraph"/>
              <w:rPr>
                <w:rFonts w:ascii="Times New Roman"/>
                <w:sz w:val="14"/>
              </w:rPr>
            </w:pPr>
          </w:p>
        </w:tc>
      </w:tr>
      <w:tr w:rsidR="00F43AD0" w14:paraId="30900EF0"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3CC203C"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08FD885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Room-2</w:t>
            </w:r>
          </w:p>
        </w:tc>
        <w:tc>
          <w:tcPr>
            <w:tcW w:w="728" w:type="dxa"/>
            <w:tcBorders>
              <w:top w:val="single" w:sz="6" w:space="0" w:color="000000"/>
              <w:left w:val="single" w:sz="6" w:space="0" w:color="000000"/>
              <w:bottom w:val="single" w:sz="6" w:space="0" w:color="000000"/>
              <w:right w:val="single" w:sz="6" w:space="0" w:color="000000"/>
            </w:tcBorders>
          </w:tcPr>
          <w:p w14:paraId="01647D0D" w14:textId="77777777" w:rsidR="00F43AD0" w:rsidRPr="00F43AD0" w:rsidRDefault="00F43AD0" w:rsidP="00F43AD0">
            <w:pPr>
              <w:pStyle w:val="TableParagraph"/>
              <w:rPr>
                <w:rFonts w:ascii="Times New Roman"/>
                <w:sz w:val="14"/>
              </w:rPr>
            </w:pPr>
            <w:r w:rsidRPr="00F43AD0">
              <w:rPr>
                <w:rFonts w:ascii="Times New Roman"/>
                <w:sz w:val="14"/>
              </w:rPr>
              <w:t>14</w:t>
            </w:r>
          </w:p>
        </w:tc>
        <w:tc>
          <w:tcPr>
            <w:tcW w:w="562" w:type="dxa"/>
            <w:tcBorders>
              <w:top w:val="single" w:sz="6" w:space="0" w:color="000000"/>
              <w:left w:val="single" w:sz="6" w:space="0" w:color="000000"/>
              <w:bottom w:val="single" w:sz="6" w:space="0" w:color="000000"/>
              <w:right w:val="single" w:sz="6" w:space="0" w:color="000000"/>
            </w:tcBorders>
          </w:tcPr>
          <w:p w14:paraId="071E107A" w14:textId="77777777" w:rsidR="00F43AD0" w:rsidRPr="00F43AD0" w:rsidRDefault="00F43AD0" w:rsidP="00F43AD0">
            <w:pPr>
              <w:pStyle w:val="TableParagraph"/>
              <w:rPr>
                <w:rFonts w:ascii="Times New Roman"/>
                <w:sz w:val="14"/>
              </w:rPr>
            </w:pPr>
            <w:r w:rsidRPr="00F43AD0">
              <w:rPr>
                <w:rFonts w:ascii="Times New Roman"/>
                <w:sz w:val="14"/>
              </w:rPr>
              <w:t>12.00</w:t>
            </w:r>
          </w:p>
        </w:tc>
        <w:tc>
          <w:tcPr>
            <w:tcW w:w="646" w:type="dxa"/>
            <w:tcBorders>
              <w:top w:val="single" w:sz="6" w:space="0" w:color="000000"/>
              <w:left w:val="single" w:sz="6" w:space="0" w:color="000000"/>
              <w:bottom w:val="single" w:sz="6" w:space="0" w:color="000000"/>
              <w:right w:val="single" w:sz="6" w:space="0" w:color="000000"/>
            </w:tcBorders>
          </w:tcPr>
          <w:p w14:paraId="276AC701" w14:textId="77777777" w:rsidR="00F43AD0" w:rsidRPr="00F43AD0" w:rsidRDefault="00F43AD0" w:rsidP="00F43AD0">
            <w:pPr>
              <w:pStyle w:val="TableParagraph"/>
              <w:rPr>
                <w:rFonts w:ascii="Times New Roman"/>
                <w:sz w:val="14"/>
              </w:rPr>
            </w:pPr>
            <w:r w:rsidRPr="00F43AD0">
              <w:rPr>
                <w:rFonts w:ascii="Times New Roman"/>
                <w:sz w:val="14"/>
              </w:rPr>
              <w:t>0.5</w:t>
            </w:r>
          </w:p>
        </w:tc>
        <w:tc>
          <w:tcPr>
            <w:tcW w:w="703" w:type="dxa"/>
            <w:tcBorders>
              <w:top w:val="single" w:sz="6" w:space="0" w:color="000000"/>
              <w:left w:val="single" w:sz="6" w:space="0" w:color="000000"/>
              <w:bottom w:val="single" w:sz="6" w:space="0" w:color="000000"/>
              <w:right w:val="single" w:sz="6" w:space="0" w:color="000000"/>
            </w:tcBorders>
          </w:tcPr>
          <w:p w14:paraId="4661368F" w14:textId="77777777" w:rsidR="00F43AD0" w:rsidRPr="00F43AD0" w:rsidRDefault="00F43AD0" w:rsidP="00F43AD0">
            <w:pPr>
              <w:pStyle w:val="TableParagraph"/>
              <w:rPr>
                <w:rFonts w:ascii="Times New Roman"/>
                <w:sz w:val="14"/>
              </w:rPr>
            </w:pPr>
            <w:r w:rsidRPr="00F43AD0">
              <w:rPr>
                <w:rFonts w:ascii="Times New Roman"/>
                <w:sz w:val="14"/>
              </w:rPr>
              <w:t>194</w:t>
            </w:r>
          </w:p>
        </w:tc>
        <w:tc>
          <w:tcPr>
            <w:tcW w:w="513" w:type="dxa"/>
            <w:tcBorders>
              <w:top w:val="single" w:sz="6" w:space="0" w:color="000000"/>
              <w:left w:val="single" w:sz="6" w:space="0" w:color="000000"/>
              <w:bottom w:val="single" w:sz="6" w:space="0" w:color="000000"/>
              <w:right w:val="single" w:sz="6" w:space="0" w:color="000000"/>
            </w:tcBorders>
          </w:tcPr>
          <w:p w14:paraId="1A76EF32"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5FC307DC"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81173B0" w14:textId="77777777" w:rsidR="00F43AD0" w:rsidRDefault="00F43AD0" w:rsidP="00322A44">
            <w:pPr>
              <w:pStyle w:val="TableParagraph"/>
              <w:rPr>
                <w:rFonts w:ascii="Times New Roman"/>
                <w:sz w:val="14"/>
              </w:rPr>
            </w:pPr>
          </w:p>
        </w:tc>
      </w:tr>
      <w:tr w:rsidR="00F43AD0" w14:paraId="2081379F"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199EB86"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28ED4175"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Room-3</w:t>
            </w:r>
          </w:p>
        </w:tc>
        <w:tc>
          <w:tcPr>
            <w:tcW w:w="728" w:type="dxa"/>
            <w:tcBorders>
              <w:top w:val="single" w:sz="6" w:space="0" w:color="000000"/>
              <w:left w:val="single" w:sz="6" w:space="0" w:color="000000"/>
              <w:bottom w:val="single" w:sz="6" w:space="0" w:color="000000"/>
              <w:right w:val="single" w:sz="6" w:space="0" w:color="000000"/>
            </w:tcBorders>
          </w:tcPr>
          <w:p w14:paraId="30F4EDD0" w14:textId="77777777" w:rsidR="00F43AD0" w:rsidRPr="00F43AD0" w:rsidRDefault="00F43AD0" w:rsidP="00F43AD0">
            <w:pPr>
              <w:pStyle w:val="TableParagraph"/>
              <w:rPr>
                <w:rFonts w:ascii="Times New Roman"/>
                <w:sz w:val="14"/>
              </w:rPr>
            </w:pPr>
            <w:r w:rsidRPr="00F43AD0">
              <w:rPr>
                <w:rFonts w:ascii="Times New Roman"/>
                <w:sz w:val="14"/>
              </w:rPr>
              <w:t>14</w:t>
            </w:r>
          </w:p>
        </w:tc>
        <w:tc>
          <w:tcPr>
            <w:tcW w:w="562" w:type="dxa"/>
            <w:tcBorders>
              <w:top w:val="single" w:sz="6" w:space="0" w:color="000000"/>
              <w:left w:val="single" w:sz="6" w:space="0" w:color="000000"/>
              <w:bottom w:val="single" w:sz="6" w:space="0" w:color="000000"/>
              <w:right w:val="single" w:sz="6" w:space="0" w:color="000000"/>
            </w:tcBorders>
          </w:tcPr>
          <w:p w14:paraId="3F5402E7" w14:textId="77777777" w:rsidR="00F43AD0" w:rsidRPr="00F43AD0" w:rsidRDefault="00F43AD0" w:rsidP="00F43AD0">
            <w:pPr>
              <w:pStyle w:val="TableParagraph"/>
              <w:rPr>
                <w:rFonts w:ascii="Times New Roman"/>
                <w:sz w:val="14"/>
              </w:rPr>
            </w:pPr>
            <w:r w:rsidRPr="00F43AD0">
              <w:rPr>
                <w:rFonts w:ascii="Times New Roman"/>
                <w:sz w:val="14"/>
              </w:rPr>
              <w:t>12.00</w:t>
            </w:r>
          </w:p>
        </w:tc>
        <w:tc>
          <w:tcPr>
            <w:tcW w:w="646" w:type="dxa"/>
            <w:tcBorders>
              <w:top w:val="single" w:sz="6" w:space="0" w:color="000000"/>
              <w:left w:val="single" w:sz="6" w:space="0" w:color="000000"/>
              <w:bottom w:val="single" w:sz="6" w:space="0" w:color="000000"/>
              <w:right w:val="single" w:sz="6" w:space="0" w:color="000000"/>
            </w:tcBorders>
          </w:tcPr>
          <w:p w14:paraId="1500368E" w14:textId="77777777" w:rsidR="00F43AD0" w:rsidRPr="00F43AD0" w:rsidRDefault="00F43AD0" w:rsidP="00F43AD0">
            <w:pPr>
              <w:pStyle w:val="TableParagraph"/>
              <w:rPr>
                <w:rFonts w:ascii="Times New Roman"/>
                <w:sz w:val="14"/>
              </w:rPr>
            </w:pPr>
            <w:r w:rsidRPr="00F43AD0">
              <w:rPr>
                <w:rFonts w:ascii="Times New Roman"/>
                <w:sz w:val="14"/>
              </w:rPr>
              <w:t>0.5</w:t>
            </w:r>
          </w:p>
        </w:tc>
        <w:tc>
          <w:tcPr>
            <w:tcW w:w="703" w:type="dxa"/>
            <w:tcBorders>
              <w:top w:val="single" w:sz="6" w:space="0" w:color="000000"/>
              <w:left w:val="single" w:sz="6" w:space="0" w:color="000000"/>
              <w:bottom w:val="single" w:sz="6" w:space="0" w:color="000000"/>
              <w:right w:val="single" w:sz="6" w:space="0" w:color="000000"/>
            </w:tcBorders>
          </w:tcPr>
          <w:p w14:paraId="4439A8DF" w14:textId="77777777" w:rsidR="00F43AD0" w:rsidRPr="00F43AD0" w:rsidRDefault="00F43AD0" w:rsidP="00F43AD0">
            <w:pPr>
              <w:pStyle w:val="TableParagraph"/>
              <w:rPr>
                <w:rFonts w:ascii="Times New Roman"/>
                <w:sz w:val="14"/>
              </w:rPr>
            </w:pPr>
            <w:r w:rsidRPr="00F43AD0">
              <w:rPr>
                <w:rFonts w:ascii="Times New Roman"/>
                <w:sz w:val="14"/>
              </w:rPr>
              <w:t>194</w:t>
            </w:r>
          </w:p>
        </w:tc>
        <w:tc>
          <w:tcPr>
            <w:tcW w:w="513" w:type="dxa"/>
            <w:tcBorders>
              <w:top w:val="single" w:sz="6" w:space="0" w:color="000000"/>
              <w:left w:val="single" w:sz="6" w:space="0" w:color="000000"/>
              <w:bottom w:val="single" w:sz="6" w:space="0" w:color="000000"/>
              <w:right w:val="single" w:sz="6" w:space="0" w:color="000000"/>
            </w:tcBorders>
          </w:tcPr>
          <w:p w14:paraId="73105132"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5407D15E"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AF7D3B2" w14:textId="77777777" w:rsidR="00F43AD0" w:rsidRDefault="00F43AD0" w:rsidP="00322A44">
            <w:pPr>
              <w:pStyle w:val="TableParagraph"/>
              <w:rPr>
                <w:rFonts w:ascii="Times New Roman"/>
                <w:sz w:val="14"/>
              </w:rPr>
            </w:pPr>
          </w:p>
        </w:tc>
      </w:tr>
      <w:tr w:rsidR="00F43AD0" w14:paraId="377C5794"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83F8E14"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93A5B66"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Verandah</w:t>
            </w:r>
          </w:p>
        </w:tc>
        <w:tc>
          <w:tcPr>
            <w:tcW w:w="728" w:type="dxa"/>
            <w:tcBorders>
              <w:top w:val="single" w:sz="6" w:space="0" w:color="000000"/>
              <w:left w:val="single" w:sz="6" w:space="0" w:color="000000"/>
              <w:bottom w:val="single" w:sz="6" w:space="0" w:color="000000"/>
              <w:right w:val="single" w:sz="6" w:space="0" w:color="000000"/>
            </w:tcBorders>
          </w:tcPr>
          <w:p w14:paraId="2ED1327F" w14:textId="77777777" w:rsidR="00F43AD0" w:rsidRPr="00F43AD0" w:rsidRDefault="00F43AD0" w:rsidP="00F43AD0">
            <w:pPr>
              <w:pStyle w:val="TableParagraph"/>
              <w:rPr>
                <w:rFonts w:ascii="Times New Roman"/>
                <w:sz w:val="14"/>
              </w:rPr>
            </w:pPr>
            <w:r w:rsidRPr="00F43AD0">
              <w:rPr>
                <w:rFonts w:ascii="Times New Roman"/>
                <w:sz w:val="14"/>
              </w:rPr>
              <w:t>14</w:t>
            </w:r>
          </w:p>
        </w:tc>
        <w:tc>
          <w:tcPr>
            <w:tcW w:w="562" w:type="dxa"/>
            <w:tcBorders>
              <w:top w:val="single" w:sz="6" w:space="0" w:color="000000"/>
              <w:left w:val="single" w:sz="6" w:space="0" w:color="000000"/>
              <w:bottom w:val="single" w:sz="6" w:space="0" w:color="000000"/>
              <w:right w:val="single" w:sz="6" w:space="0" w:color="000000"/>
            </w:tcBorders>
          </w:tcPr>
          <w:p w14:paraId="2A8AEED5" w14:textId="77777777" w:rsidR="00F43AD0" w:rsidRPr="00F43AD0" w:rsidRDefault="00F43AD0" w:rsidP="00F43AD0">
            <w:pPr>
              <w:pStyle w:val="TableParagraph"/>
              <w:rPr>
                <w:rFonts w:ascii="Times New Roman"/>
                <w:sz w:val="14"/>
              </w:rPr>
            </w:pPr>
            <w:r w:rsidRPr="00F43AD0">
              <w:rPr>
                <w:rFonts w:ascii="Times New Roman"/>
                <w:sz w:val="14"/>
              </w:rPr>
              <w:t>8.00</w:t>
            </w:r>
          </w:p>
        </w:tc>
        <w:tc>
          <w:tcPr>
            <w:tcW w:w="646" w:type="dxa"/>
            <w:tcBorders>
              <w:top w:val="single" w:sz="6" w:space="0" w:color="000000"/>
              <w:left w:val="single" w:sz="6" w:space="0" w:color="000000"/>
              <w:bottom w:val="single" w:sz="6" w:space="0" w:color="000000"/>
              <w:right w:val="single" w:sz="6" w:space="0" w:color="000000"/>
            </w:tcBorders>
          </w:tcPr>
          <w:p w14:paraId="2EF919CD" w14:textId="77777777" w:rsidR="00F43AD0" w:rsidRPr="00F43AD0" w:rsidRDefault="00F43AD0" w:rsidP="00F43AD0">
            <w:pPr>
              <w:pStyle w:val="TableParagraph"/>
              <w:rPr>
                <w:rFonts w:ascii="Times New Roman"/>
                <w:sz w:val="14"/>
              </w:rPr>
            </w:pPr>
            <w:r w:rsidRPr="00F43AD0">
              <w:rPr>
                <w:rFonts w:ascii="Times New Roman"/>
                <w:sz w:val="14"/>
              </w:rPr>
              <w:t>0.5</w:t>
            </w:r>
          </w:p>
        </w:tc>
        <w:tc>
          <w:tcPr>
            <w:tcW w:w="703" w:type="dxa"/>
            <w:tcBorders>
              <w:top w:val="single" w:sz="6" w:space="0" w:color="000000"/>
              <w:left w:val="single" w:sz="6" w:space="0" w:color="000000"/>
              <w:bottom w:val="single" w:sz="6" w:space="0" w:color="000000"/>
              <w:right w:val="single" w:sz="6" w:space="0" w:color="000000"/>
            </w:tcBorders>
          </w:tcPr>
          <w:p w14:paraId="255F9EB2" w14:textId="77777777" w:rsidR="00F43AD0" w:rsidRPr="00F43AD0" w:rsidRDefault="00F43AD0" w:rsidP="00F43AD0">
            <w:pPr>
              <w:pStyle w:val="TableParagraph"/>
              <w:rPr>
                <w:rFonts w:ascii="Times New Roman"/>
                <w:sz w:val="14"/>
              </w:rPr>
            </w:pPr>
            <w:r w:rsidRPr="00F43AD0">
              <w:rPr>
                <w:rFonts w:ascii="Times New Roman"/>
                <w:sz w:val="14"/>
              </w:rPr>
              <w:t>130</w:t>
            </w:r>
          </w:p>
        </w:tc>
        <w:tc>
          <w:tcPr>
            <w:tcW w:w="513" w:type="dxa"/>
            <w:tcBorders>
              <w:top w:val="single" w:sz="6" w:space="0" w:color="000000"/>
              <w:left w:val="single" w:sz="6" w:space="0" w:color="000000"/>
              <w:bottom w:val="single" w:sz="6" w:space="0" w:color="000000"/>
              <w:right w:val="single" w:sz="6" w:space="0" w:color="000000"/>
            </w:tcBorders>
          </w:tcPr>
          <w:p w14:paraId="6057E89B"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7836943"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7769F8D7" w14:textId="77777777" w:rsidR="00F43AD0" w:rsidRDefault="00F43AD0" w:rsidP="00322A44">
            <w:pPr>
              <w:pStyle w:val="TableParagraph"/>
              <w:rPr>
                <w:rFonts w:ascii="Times New Roman"/>
                <w:sz w:val="14"/>
              </w:rPr>
            </w:pPr>
          </w:p>
        </w:tc>
      </w:tr>
      <w:tr w:rsidR="00F43AD0" w14:paraId="1C4CB1FE"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8388BD4"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C590D4B"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2F5FE8D0"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D734311"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9E08BF0"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66548D5" w14:textId="77777777" w:rsidR="00F43AD0" w:rsidRPr="00F43AD0" w:rsidRDefault="00F43AD0" w:rsidP="00F43AD0">
            <w:pPr>
              <w:pStyle w:val="TableParagraph"/>
              <w:rPr>
                <w:rFonts w:ascii="Times New Roman"/>
                <w:sz w:val="14"/>
              </w:rPr>
            </w:pPr>
            <w:r w:rsidRPr="00F43AD0">
              <w:rPr>
                <w:rFonts w:ascii="Times New Roman"/>
                <w:sz w:val="14"/>
              </w:rPr>
              <w:t>1122</w:t>
            </w:r>
          </w:p>
        </w:tc>
        <w:tc>
          <w:tcPr>
            <w:tcW w:w="513" w:type="dxa"/>
            <w:tcBorders>
              <w:top w:val="single" w:sz="6" w:space="0" w:color="000000"/>
              <w:left w:val="single" w:sz="6" w:space="0" w:color="000000"/>
              <w:bottom w:val="single" w:sz="6" w:space="0" w:color="000000"/>
              <w:right w:val="single" w:sz="6" w:space="0" w:color="000000"/>
            </w:tcBorders>
          </w:tcPr>
          <w:p w14:paraId="06A7FAA2" w14:textId="77777777" w:rsidR="00F43AD0" w:rsidRPr="00F43AD0" w:rsidRDefault="00F43AD0" w:rsidP="00F43AD0">
            <w:pPr>
              <w:pStyle w:val="TableParagraph"/>
              <w:rPr>
                <w:rFonts w:ascii="Times New Roman"/>
                <w:sz w:val="14"/>
              </w:rPr>
            </w:pPr>
            <w:proofErr w:type="spellStart"/>
            <w:r w:rsidRPr="00F43AD0">
              <w:rPr>
                <w:rFonts w:ascii="Times New Roman"/>
                <w:sz w:val="14"/>
              </w:rPr>
              <w:t>Sft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7546D7DD" w14:textId="77777777" w:rsidR="00F43AD0" w:rsidRPr="00F43AD0" w:rsidRDefault="00F43AD0" w:rsidP="00F43AD0">
            <w:pPr>
              <w:pStyle w:val="TableParagraph"/>
              <w:rPr>
                <w:rFonts w:ascii="Times New Roman"/>
                <w:sz w:val="14"/>
              </w:rPr>
            </w:pPr>
            <w:r w:rsidRPr="00F43AD0">
              <w:rPr>
                <w:rFonts w:ascii="Times New Roman"/>
                <w:sz w:val="14"/>
              </w:rPr>
              <w:t>381.08</w:t>
            </w:r>
          </w:p>
        </w:tc>
        <w:tc>
          <w:tcPr>
            <w:tcW w:w="1252" w:type="dxa"/>
            <w:gridSpan w:val="2"/>
            <w:tcBorders>
              <w:top w:val="single" w:sz="6" w:space="0" w:color="000000"/>
              <w:left w:val="single" w:sz="6" w:space="0" w:color="000000"/>
              <w:bottom w:val="single" w:sz="6" w:space="0" w:color="000000"/>
              <w:right w:val="single" w:sz="6" w:space="0" w:color="000000"/>
            </w:tcBorders>
          </w:tcPr>
          <w:p w14:paraId="39D43046" w14:textId="77777777" w:rsidR="00F43AD0" w:rsidRPr="00F43AD0" w:rsidRDefault="00F43AD0" w:rsidP="00F43AD0">
            <w:pPr>
              <w:pStyle w:val="TableParagraph"/>
              <w:rPr>
                <w:rFonts w:ascii="Times New Roman"/>
                <w:sz w:val="14"/>
              </w:rPr>
            </w:pPr>
          </w:p>
        </w:tc>
      </w:tr>
      <w:tr w:rsidR="00F43AD0" w14:paraId="7744A7F0"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68F690A" w14:textId="77777777" w:rsidR="00F43AD0" w:rsidRPr="00F43AD0" w:rsidRDefault="00F43AD0" w:rsidP="00F43AD0">
            <w:pPr>
              <w:pStyle w:val="TableParagraph"/>
              <w:spacing w:before="13" w:line="168" w:lineRule="exact"/>
              <w:ind w:left="18"/>
              <w:jc w:val="center"/>
              <w:rPr>
                <w:b/>
                <w:spacing w:val="-5"/>
                <w:sz w:val="16"/>
              </w:rPr>
            </w:pPr>
            <w:r>
              <w:rPr>
                <w:b/>
                <w:spacing w:val="-5"/>
                <w:sz w:val="16"/>
              </w:rPr>
              <w:t>16</w:t>
            </w:r>
          </w:p>
        </w:tc>
        <w:tc>
          <w:tcPr>
            <w:tcW w:w="3328" w:type="dxa"/>
            <w:tcBorders>
              <w:top w:val="single" w:sz="6" w:space="0" w:color="000000"/>
              <w:left w:val="single" w:sz="6" w:space="0" w:color="000000"/>
              <w:bottom w:val="single" w:sz="6" w:space="0" w:color="000000"/>
              <w:right w:val="single" w:sz="6" w:space="0" w:color="000000"/>
            </w:tcBorders>
          </w:tcPr>
          <w:p w14:paraId="26BD995F"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Door Frame </w:t>
            </w:r>
            <w:r>
              <w:rPr>
                <w:b/>
                <w:spacing w:val="-2"/>
                <w:sz w:val="16"/>
              </w:rPr>
              <w:t>Installation</w:t>
            </w:r>
          </w:p>
        </w:tc>
        <w:tc>
          <w:tcPr>
            <w:tcW w:w="728" w:type="dxa"/>
            <w:tcBorders>
              <w:top w:val="single" w:sz="6" w:space="0" w:color="000000"/>
              <w:left w:val="single" w:sz="6" w:space="0" w:color="000000"/>
              <w:bottom w:val="single" w:sz="6" w:space="0" w:color="000000"/>
              <w:right w:val="single" w:sz="6" w:space="0" w:color="000000"/>
            </w:tcBorders>
          </w:tcPr>
          <w:p w14:paraId="52B1AB33"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501ADA1"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C6EB4C2"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2E1943F4"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1A50BA70"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60D2984"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1FE63B9" w14:textId="77777777" w:rsidR="00F43AD0" w:rsidRDefault="00F43AD0" w:rsidP="00322A44">
            <w:pPr>
              <w:pStyle w:val="TableParagraph"/>
              <w:rPr>
                <w:rFonts w:ascii="Times New Roman"/>
                <w:sz w:val="14"/>
              </w:rPr>
            </w:pPr>
          </w:p>
        </w:tc>
      </w:tr>
      <w:tr w:rsidR="00F43AD0" w14:paraId="6A00D0B1"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FEBAC6F"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2F42D6BF"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Providing and fixing </w:t>
            </w:r>
            <w:proofErr w:type="spellStart"/>
            <w:r w:rsidRPr="00F43AD0">
              <w:rPr>
                <w:b/>
                <w:spacing w:val="-2"/>
                <w:sz w:val="16"/>
              </w:rPr>
              <w:t>moulded</w:t>
            </w:r>
            <w:proofErr w:type="spellEnd"/>
            <w:r w:rsidRPr="00F43AD0">
              <w:rPr>
                <w:b/>
                <w:spacing w:val="-2"/>
                <w:sz w:val="16"/>
              </w:rPr>
              <w:t xml:space="preserve"> steel door frame of approved profile, manufactured from</w:t>
            </w:r>
          </w:p>
          <w:p w14:paraId="32352E9C"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zinc-coated mild steel sheets 16 gauge made by </w:t>
            </w:r>
            <w:proofErr w:type="spellStart"/>
            <w:r w:rsidRPr="00F43AD0">
              <w:rPr>
                <w:b/>
                <w:spacing w:val="-2"/>
                <w:sz w:val="16"/>
              </w:rPr>
              <w:t>Shahah</w:t>
            </w:r>
            <w:proofErr w:type="spellEnd"/>
            <w:r w:rsidRPr="00F43AD0">
              <w:rPr>
                <w:b/>
                <w:spacing w:val="-2"/>
                <w:sz w:val="16"/>
              </w:rPr>
              <w:t xml:space="preserve"> Industries or equivalent standard</w:t>
            </w:r>
          </w:p>
          <w:p w14:paraId="3D49EC9D"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conforming to B.S.S.1245, treated with special primer base paint all round, fitted with six</w:t>
            </w:r>
          </w:p>
          <w:p w14:paraId="580729FC"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fixing lugs, three steel hinges for fixing door shutters standard lock-strike plate, one sliding</w:t>
            </w:r>
          </w:p>
          <w:p w14:paraId="25E2986B"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holt eye, and three rubber buffers, including cutting holes and making good damages to walls and filling the door frame cavity with lean cement mortar 1:4 as directed by the Engineer </w:t>
            </w:r>
            <w:proofErr w:type="spellStart"/>
            <w:r w:rsidRPr="00F43AD0">
              <w:rPr>
                <w:b/>
                <w:spacing w:val="-2"/>
                <w:sz w:val="16"/>
              </w:rPr>
              <w:t>Incharge</w:t>
            </w:r>
            <w:proofErr w:type="spellEnd"/>
            <w:r w:rsidRPr="00F43AD0">
              <w:rPr>
                <w:b/>
                <w:spacing w:val="-2"/>
                <w:sz w:val="16"/>
              </w:rPr>
              <w:t>.</w:t>
            </w:r>
          </w:p>
        </w:tc>
        <w:tc>
          <w:tcPr>
            <w:tcW w:w="728" w:type="dxa"/>
            <w:tcBorders>
              <w:top w:val="single" w:sz="6" w:space="0" w:color="000000"/>
              <w:left w:val="single" w:sz="6" w:space="0" w:color="000000"/>
              <w:bottom w:val="single" w:sz="6" w:space="0" w:color="000000"/>
              <w:right w:val="single" w:sz="6" w:space="0" w:color="000000"/>
            </w:tcBorders>
          </w:tcPr>
          <w:p w14:paraId="00FDFB9E"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2AAA9F76"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EB43B25"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34DF883"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3143716A"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0362AF5A"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7BEDB9E0" w14:textId="77777777" w:rsidR="00F43AD0" w:rsidRPr="00F43AD0" w:rsidRDefault="00F43AD0" w:rsidP="00322A44">
            <w:pPr>
              <w:pStyle w:val="TableParagraph"/>
              <w:rPr>
                <w:rFonts w:ascii="Times New Roman"/>
                <w:sz w:val="14"/>
              </w:rPr>
            </w:pPr>
          </w:p>
        </w:tc>
      </w:tr>
      <w:tr w:rsidR="00F43AD0" w14:paraId="41BF99B0"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C52FC21"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69F520F"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Washroom 01 Nos</w:t>
            </w:r>
          </w:p>
        </w:tc>
        <w:tc>
          <w:tcPr>
            <w:tcW w:w="728" w:type="dxa"/>
            <w:tcBorders>
              <w:top w:val="single" w:sz="6" w:space="0" w:color="000000"/>
              <w:left w:val="single" w:sz="6" w:space="0" w:color="000000"/>
              <w:bottom w:val="single" w:sz="6" w:space="0" w:color="000000"/>
              <w:right w:val="single" w:sz="6" w:space="0" w:color="000000"/>
            </w:tcBorders>
          </w:tcPr>
          <w:p w14:paraId="391BDBA5" w14:textId="77777777" w:rsidR="00F43AD0" w:rsidRPr="00F43AD0" w:rsidRDefault="00F43AD0" w:rsidP="00F43AD0">
            <w:pPr>
              <w:pStyle w:val="TableParagraph"/>
              <w:rPr>
                <w:rFonts w:ascii="Times New Roman"/>
                <w:sz w:val="14"/>
              </w:rPr>
            </w:pPr>
            <w:r w:rsidRPr="00F43AD0">
              <w:rPr>
                <w:rFonts w:ascii="Times New Roman"/>
                <w:sz w:val="14"/>
              </w:rPr>
              <w:t>7</w:t>
            </w:r>
          </w:p>
        </w:tc>
        <w:tc>
          <w:tcPr>
            <w:tcW w:w="562" w:type="dxa"/>
            <w:tcBorders>
              <w:top w:val="single" w:sz="6" w:space="0" w:color="000000"/>
              <w:left w:val="single" w:sz="6" w:space="0" w:color="000000"/>
              <w:bottom w:val="single" w:sz="6" w:space="0" w:color="000000"/>
              <w:right w:val="single" w:sz="6" w:space="0" w:color="000000"/>
            </w:tcBorders>
          </w:tcPr>
          <w:p w14:paraId="7CC62CBE" w14:textId="77777777" w:rsidR="00F43AD0" w:rsidRPr="00F43AD0" w:rsidRDefault="00F43AD0" w:rsidP="00F43AD0">
            <w:pPr>
              <w:pStyle w:val="TableParagraph"/>
              <w:rPr>
                <w:rFonts w:ascii="Times New Roman"/>
                <w:sz w:val="14"/>
              </w:rPr>
            </w:pPr>
            <w:r w:rsidRPr="00F43AD0">
              <w:rPr>
                <w:rFonts w:ascii="Times New Roman"/>
                <w:sz w:val="14"/>
              </w:rPr>
              <w:t>3</w:t>
            </w:r>
          </w:p>
        </w:tc>
        <w:tc>
          <w:tcPr>
            <w:tcW w:w="646" w:type="dxa"/>
            <w:tcBorders>
              <w:top w:val="single" w:sz="6" w:space="0" w:color="000000"/>
              <w:left w:val="single" w:sz="6" w:space="0" w:color="000000"/>
              <w:bottom w:val="single" w:sz="6" w:space="0" w:color="000000"/>
              <w:right w:val="single" w:sz="6" w:space="0" w:color="000000"/>
            </w:tcBorders>
          </w:tcPr>
          <w:p w14:paraId="59AF7320"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3AE08770" w14:textId="77777777" w:rsidR="00F43AD0" w:rsidRPr="00F43AD0" w:rsidRDefault="00F43AD0" w:rsidP="00F43AD0">
            <w:pPr>
              <w:pStyle w:val="TableParagraph"/>
              <w:rPr>
                <w:rFonts w:ascii="Times New Roman"/>
                <w:sz w:val="14"/>
              </w:rPr>
            </w:pPr>
            <w:r w:rsidRPr="00F43AD0">
              <w:rPr>
                <w:rFonts w:ascii="Times New Roman"/>
                <w:sz w:val="14"/>
              </w:rPr>
              <w:t>17</w:t>
            </w:r>
          </w:p>
        </w:tc>
        <w:tc>
          <w:tcPr>
            <w:tcW w:w="513" w:type="dxa"/>
            <w:tcBorders>
              <w:top w:val="single" w:sz="6" w:space="0" w:color="000000"/>
              <w:left w:val="single" w:sz="6" w:space="0" w:color="000000"/>
              <w:bottom w:val="single" w:sz="6" w:space="0" w:color="000000"/>
              <w:right w:val="single" w:sz="6" w:space="0" w:color="000000"/>
            </w:tcBorders>
          </w:tcPr>
          <w:p w14:paraId="52B8B458"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2EB79F3"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EB21AEB" w14:textId="77777777" w:rsidR="00F43AD0" w:rsidRDefault="00F43AD0" w:rsidP="00322A44">
            <w:pPr>
              <w:pStyle w:val="TableParagraph"/>
              <w:rPr>
                <w:rFonts w:ascii="Times New Roman"/>
                <w:sz w:val="14"/>
              </w:rPr>
            </w:pPr>
          </w:p>
        </w:tc>
      </w:tr>
      <w:tr w:rsidR="00F43AD0" w14:paraId="383A3C31"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E77D990"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06E2675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Room 01 Nos</w:t>
            </w:r>
          </w:p>
        </w:tc>
        <w:tc>
          <w:tcPr>
            <w:tcW w:w="728" w:type="dxa"/>
            <w:tcBorders>
              <w:top w:val="single" w:sz="6" w:space="0" w:color="000000"/>
              <w:left w:val="single" w:sz="6" w:space="0" w:color="000000"/>
              <w:bottom w:val="single" w:sz="6" w:space="0" w:color="000000"/>
              <w:right w:val="single" w:sz="6" w:space="0" w:color="000000"/>
            </w:tcBorders>
          </w:tcPr>
          <w:p w14:paraId="36A36287" w14:textId="77777777" w:rsidR="00F43AD0" w:rsidRPr="00F43AD0" w:rsidRDefault="00F43AD0" w:rsidP="00F43AD0">
            <w:pPr>
              <w:pStyle w:val="TableParagraph"/>
              <w:rPr>
                <w:rFonts w:ascii="Times New Roman"/>
                <w:sz w:val="14"/>
              </w:rPr>
            </w:pPr>
            <w:r w:rsidRPr="00F43AD0">
              <w:rPr>
                <w:rFonts w:ascii="Times New Roman"/>
                <w:sz w:val="14"/>
              </w:rPr>
              <w:t>7</w:t>
            </w:r>
          </w:p>
        </w:tc>
        <w:tc>
          <w:tcPr>
            <w:tcW w:w="562" w:type="dxa"/>
            <w:tcBorders>
              <w:top w:val="single" w:sz="6" w:space="0" w:color="000000"/>
              <w:left w:val="single" w:sz="6" w:space="0" w:color="000000"/>
              <w:bottom w:val="single" w:sz="6" w:space="0" w:color="000000"/>
              <w:right w:val="single" w:sz="6" w:space="0" w:color="000000"/>
            </w:tcBorders>
          </w:tcPr>
          <w:p w14:paraId="35079A6D" w14:textId="77777777" w:rsidR="00F43AD0" w:rsidRPr="00F43AD0" w:rsidRDefault="00F43AD0" w:rsidP="00F43AD0">
            <w:pPr>
              <w:pStyle w:val="TableParagraph"/>
              <w:rPr>
                <w:rFonts w:ascii="Times New Roman"/>
                <w:sz w:val="14"/>
              </w:rPr>
            </w:pPr>
            <w:r w:rsidRPr="00F43AD0">
              <w:rPr>
                <w:rFonts w:ascii="Times New Roman"/>
                <w:sz w:val="14"/>
              </w:rPr>
              <w:t>3.5</w:t>
            </w:r>
          </w:p>
        </w:tc>
        <w:tc>
          <w:tcPr>
            <w:tcW w:w="646" w:type="dxa"/>
            <w:tcBorders>
              <w:top w:val="single" w:sz="6" w:space="0" w:color="000000"/>
              <w:left w:val="single" w:sz="6" w:space="0" w:color="000000"/>
              <w:bottom w:val="single" w:sz="6" w:space="0" w:color="000000"/>
              <w:right w:val="single" w:sz="6" w:space="0" w:color="000000"/>
            </w:tcBorders>
          </w:tcPr>
          <w:p w14:paraId="7FBC2913"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080CA2A" w14:textId="77777777" w:rsidR="00F43AD0" w:rsidRPr="00F43AD0" w:rsidRDefault="00F43AD0" w:rsidP="00F43AD0">
            <w:pPr>
              <w:pStyle w:val="TableParagraph"/>
              <w:rPr>
                <w:rFonts w:ascii="Times New Roman"/>
                <w:sz w:val="14"/>
              </w:rPr>
            </w:pPr>
            <w:r w:rsidRPr="00F43AD0">
              <w:rPr>
                <w:rFonts w:ascii="Times New Roman"/>
                <w:sz w:val="14"/>
              </w:rPr>
              <w:t>17.5</w:t>
            </w:r>
          </w:p>
        </w:tc>
        <w:tc>
          <w:tcPr>
            <w:tcW w:w="513" w:type="dxa"/>
            <w:tcBorders>
              <w:top w:val="single" w:sz="6" w:space="0" w:color="000000"/>
              <w:left w:val="single" w:sz="6" w:space="0" w:color="000000"/>
              <w:bottom w:val="single" w:sz="6" w:space="0" w:color="000000"/>
              <w:right w:val="single" w:sz="6" w:space="0" w:color="000000"/>
            </w:tcBorders>
          </w:tcPr>
          <w:p w14:paraId="17D8AEA9"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6EB1578B"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24785AA5" w14:textId="77777777" w:rsidR="00F43AD0" w:rsidRDefault="00F43AD0" w:rsidP="00322A44">
            <w:pPr>
              <w:pStyle w:val="TableParagraph"/>
              <w:rPr>
                <w:rFonts w:ascii="Times New Roman"/>
                <w:sz w:val="14"/>
              </w:rPr>
            </w:pPr>
          </w:p>
        </w:tc>
      </w:tr>
      <w:tr w:rsidR="00F43AD0" w14:paraId="09DA4116"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D23EBE2"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61D0CE6"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3384BE8E"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68F0FC0"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395BFB23"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8BE4502" w14:textId="77777777" w:rsidR="00F43AD0" w:rsidRPr="00F43AD0" w:rsidRDefault="00F43AD0" w:rsidP="00F43AD0">
            <w:pPr>
              <w:pStyle w:val="TableParagraph"/>
              <w:rPr>
                <w:rFonts w:ascii="Times New Roman"/>
                <w:sz w:val="14"/>
              </w:rPr>
            </w:pPr>
            <w:r w:rsidRPr="00F43AD0">
              <w:rPr>
                <w:rFonts w:ascii="Times New Roman"/>
                <w:sz w:val="14"/>
              </w:rPr>
              <w:t>34.50</w:t>
            </w:r>
          </w:p>
        </w:tc>
        <w:tc>
          <w:tcPr>
            <w:tcW w:w="513" w:type="dxa"/>
            <w:tcBorders>
              <w:top w:val="single" w:sz="6" w:space="0" w:color="000000"/>
              <w:left w:val="single" w:sz="6" w:space="0" w:color="000000"/>
              <w:bottom w:val="single" w:sz="6" w:space="0" w:color="000000"/>
              <w:right w:val="single" w:sz="6" w:space="0" w:color="000000"/>
            </w:tcBorders>
          </w:tcPr>
          <w:p w14:paraId="566A28A7" w14:textId="77777777" w:rsidR="00F43AD0" w:rsidRPr="00F43AD0" w:rsidRDefault="00F43AD0" w:rsidP="00F43AD0">
            <w:pPr>
              <w:pStyle w:val="TableParagraph"/>
              <w:rPr>
                <w:rFonts w:ascii="Times New Roman"/>
                <w:sz w:val="14"/>
              </w:rPr>
            </w:pPr>
            <w:proofErr w:type="spellStart"/>
            <w:r w:rsidRPr="00F43AD0">
              <w:rPr>
                <w:rFonts w:ascii="Times New Roman"/>
                <w:sz w:val="14"/>
              </w:rPr>
              <w:t>Rft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41A68115" w14:textId="77777777" w:rsidR="00F43AD0" w:rsidRPr="00F43AD0" w:rsidRDefault="00F43AD0" w:rsidP="00F43AD0">
            <w:pPr>
              <w:pStyle w:val="TableParagraph"/>
              <w:rPr>
                <w:rFonts w:ascii="Times New Roman"/>
                <w:sz w:val="14"/>
              </w:rPr>
            </w:pPr>
            <w:r w:rsidRPr="00F43AD0">
              <w:rPr>
                <w:rFonts w:ascii="Times New Roman"/>
                <w:sz w:val="14"/>
              </w:rPr>
              <w:t>663</w:t>
            </w:r>
          </w:p>
        </w:tc>
        <w:tc>
          <w:tcPr>
            <w:tcW w:w="1252" w:type="dxa"/>
            <w:gridSpan w:val="2"/>
            <w:tcBorders>
              <w:top w:val="single" w:sz="6" w:space="0" w:color="000000"/>
              <w:left w:val="single" w:sz="6" w:space="0" w:color="000000"/>
              <w:bottom w:val="single" w:sz="6" w:space="0" w:color="000000"/>
              <w:right w:val="single" w:sz="6" w:space="0" w:color="000000"/>
            </w:tcBorders>
          </w:tcPr>
          <w:p w14:paraId="2BB2EA7B" w14:textId="77777777" w:rsidR="00F43AD0" w:rsidRPr="00F43AD0" w:rsidRDefault="00F43AD0" w:rsidP="00F43AD0">
            <w:pPr>
              <w:pStyle w:val="TableParagraph"/>
              <w:rPr>
                <w:rFonts w:ascii="Times New Roman"/>
                <w:sz w:val="14"/>
              </w:rPr>
            </w:pPr>
          </w:p>
        </w:tc>
      </w:tr>
      <w:tr w:rsidR="00F43AD0" w14:paraId="1F7F21FD"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7D967263" w14:textId="77777777" w:rsidR="00F43AD0" w:rsidRPr="00F43AD0" w:rsidRDefault="00F43AD0" w:rsidP="00322A44">
            <w:pPr>
              <w:pStyle w:val="TableParagraph"/>
              <w:spacing w:before="13" w:line="168" w:lineRule="exact"/>
              <w:ind w:left="18"/>
              <w:jc w:val="center"/>
              <w:rPr>
                <w:b/>
                <w:spacing w:val="-5"/>
                <w:sz w:val="16"/>
              </w:rPr>
            </w:pPr>
            <w:r>
              <w:rPr>
                <w:b/>
                <w:spacing w:val="-5"/>
                <w:sz w:val="16"/>
              </w:rPr>
              <w:t>17</w:t>
            </w:r>
          </w:p>
        </w:tc>
        <w:tc>
          <w:tcPr>
            <w:tcW w:w="3328" w:type="dxa"/>
            <w:tcBorders>
              <w:top w:val="single" w:sz="6" w:space="0" w:color="000000"/>
              <w:left w:val="single" w:sz="6" w:space="0" w:color="000000"/>
              <w:bottom w:val="single" w:sz="6" w:space="0" w:color="000000"/>
              <w:right w:val="single" w:sz="6" w:space="0" w:color="000000"/>
            </w:tcBorders>
          </w:tcPr>
          <w:p w14:paraId="0FAF3DB3"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Door </w:t>
            </w:r>
            <w:r>
              <w:rPr>
                <w:b/>
                <w:spacing w:val="-2"/>
                <w:sz w:val="16"/>
              </w:rPr>
              <w:t>Installation</w:t>
            </w:r>
          </w:p>
        </w:tc>
        <w:tc>
          <w:tcPr>
            <w:tcW w:w="728" w:type="dxa"/>
            <w:tcBorders>
              <w:top w:val="single" w:sz="6" w:space="0" w:color="000000"/>
              <w:left w:val="single" w:sz="6" w:space="0" w:color="000000"/>
              <w:bottom w:val="single" w:sz="6" w:space="0" w:color="000000"/>
              <w:right w:val="single" w:sz="6" w:space="0" w:color="000000"/>
            </w:tcBorders>
          </w:tcPr>
          <w:p w14:paraId="50DEA7B6"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8D4C6FD"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5E29187"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3FF5DC08"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5606FFA3"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6589FD29"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79C1EBC7" w14:textId="77777777" w:rsidR="00F43AD0" w:rsidRDefault="00F43AD0" w:rsidP="00322A44">
            <w:pPr>
              <w:pStyle w:val="TableParagraph"/>
              <w:rPr>
                <w:rFonts w:ascii="Times New Roman"/>
                <w:sz w:val="14"/>
              </w:rPr>
            </w:pPr>
          </w:p>
        </w:tc>
      </w:tr>
      <w:tr w:rsidR="00F43AD0" w14:paraId="1DDFD63F"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B47A194"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60E8D3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Providing and fixing 1.5" (38mm) thick pressed Teak wood, 5 Ply flushed with First class wood veneering on all faces and sides fixed over deodar wood </w:t>
            </w:r>
            <w:proofErr w:type="spellStart"/>
            <w:r w:rsidRPr="00F43AD0">
              <w:rPr>
                <w:b/>
                <w:spacing w:val="-2"/>
                <w:sz w:val="16"/>
              </w:rPr>
              <w:t>cavited</w:t>
            </w:r>
            <w:proofErr w:type="spellEnd"/>
            <w:r w:rsidRPr="00F43AD0">
              <w:rPr>
                <w:b/>
                <w:spacing w:val="-2"/>
                <w:sz w:val="16"/>
              </w:rPr>
              <w:t xml:space="preserve"> core and frame work of not less than 4" (100mm) </w:t>
            </w:r>
            <w:r w:rsidRPr="00F43AD0">
              <w:rPr>
                <w:b/>
                <w:spacing w:val="-2"/>
                <w:sz w:val="16"/>
              </w:rPr>
              <w:lastRenderedPageBreak/>
              <w:t>wide strips all-round with approved brass hinges, tower bolts as required</w:t>
            </w:r>
          </w:p>
        </w:tc>
        <w:tc>
          <w:tcPr>
            <w:tcW w:w="728" w:type="dxa"/>
            <w:tcBorders>
              <w:top w:val="single" w:sz="6" w:space="0" w:color="000000"/>
              <w:left w:val="single" w:sz="6" w:space="0" w:color="000000"/>
              <w:bottom w:val="single" w:sz="6" w:space="0" w:color="000000"/>
              <w:right w:val="single" w:sz="6" w:space="0" w:color="000000"/>
            </w:tcBorders>
          </w:tcPr>
          <w:p w14:paraId="674C9141"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7F6D6ABD"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3A4C5BB"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03424E29"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21BD295A"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70E82CD9"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160D78CC" w14:textId="77777777" w:rsidR="00F43AD0" w:rsidRPr="00F43AD0" w:rsidRDefault="00F43AD0" w:rsidP="00322A44">
            <w:pPr>
              <w:pStyle w:val="TableParagraph"/>
              <w:rPr>
                <w:rFonts w:ascii="Times New Roman"/>
                <w:sz w:val="14"/>
              </w:rPr>
            </w:pPr>
          </w:p>
        </w:tc>
      </w:tr>
      <w:tr w:rsidR="00F43AD0" w14:paraId="66355CB4"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F2AE1D7"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1B26BC5D"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Washroom 01 Nos</w:t>
            </w:r>
          </w:p>
        </w:tc>
        <w:tc>
          <w:tcPr>
            <w:tcW w:w="728" w:type="dxa"/>
            <w:tcBorders>
              <w:top w:val="single" w:sz="6" w:space="0" w:color="000000"/>
              <w:left w:val="single" w:sz="6" w:space="0" w:color="000000"/>
              <w:bottom w:val="single" w:sz="6" w:space="0" w:color="000000"/>
              <w:right w:val="single" w:sz="6" w:space="0" w:color="000000"/>
            </w:tcBorders>
          </w:tcPr>
          <w:p w14:paraId="38150BA9" w14:textId="77777777" w:rsidR="00F43AD0" w:rsidRPr="00F43AD0" w:rsidRDefault="00F43AD0" w:rsidP="00F43AD0">
            <w:pPr>
              <w:pStyle w:val="TableParagraph"/>
              <w:rPr>
                <w:rFonts w:ascii="Times New Roman"/>
                <w:sz w:val="14"/>
              </w:rPr>
            </w:pPr>
            <w:r w:rsidRPr="00F43AD0">
              <w:rPr>
                <w:rFonts w:ascii="Times New Roman"/>
                <w:sz w:val="14"/>
              </w:rPr>
              <w:t>7</w:t>
            </w:r>
          </w:p>
        </w:tc>
        <w:tc>
          <w:tcPr>
            <w:tcW w:w="562" w:type="dxa"/>
            <w:tcBorders>
              <w:top w:val="single" w:sz="6" w:space="0" w:color="000000"/>
              <w:left w:val="single" w:sz="6" w:space="0" w:color="000000"/>
              <w:bottom w:val="single" w:sz="6" w:space="0" w:color="000000"/>
              <w:right w:val="single" w:sz="6" w:space="0" w:color="000000"/>
            </w:tcBorders>
          </w:tcPr>
          <w:p w14:paraId="1A6D1E00" w14:textId="77777777" w:rsidR="00F43AD0" w:rsidRPr="00F43AD0" w:rsidRDefault="00F43AD0" w:rsidP="00F43AD0">
            <w:pPr>
              <w:pStyle w:val="TableParagraph"/>
              <w:rPr>
                <w:rFonts w:ascii="Times New Roman"/>
                <w:sz w:val="14"/>
              </w:rPr>
            </w:pPr>
            <w:r w:rsidRPr="00F43AD0">
              <w:rPr>
                <w:rFonts w:ascii="Times New Roman"/>
                <w:sz w:val="14"/>
              </w:rPr>
              <w:t>3</w:t>
            </w:r>
          </w:p>
        </w:tc>
        <w:tc>
          <w:tcPr>
            <w:tcW w:w="646" w:type="dxa"/>
            <w:tcBorders>
              <w:top w:val="single" w:sz="6" w:space="0" w:color="000000"/>
              <w:left w:val="single" w:sz="6" w:space="0" w:color="000000"/>
              <w:bottom w:val="single" w:sz="6" w:space="0" w:color="000000"/>
              <w:right w:val="single" w:sz="6" w:space="0" w:color="000000"/>
            </w:tcBorders>
          </w:tcPr>
          <w:p w14:paraId="6724A40A"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03B5FCC3" w14:textId="77777777" w:rsidR="00F43AD0" w:rsidRPr="00F43AD0" w:rsidRDefault="00F43AD0" w:rsidP="00F43AD0">
            <w:pPr>
              <w:pStyle w:val="TableParagraph"/>
              <w:rPr>
                <w:rFonts w:ascii="Times New Roman"/>
                <w:sz w:val="14"/>
              </w:rPr>
            </w:pPr>
            <w:r w:rsidRPr="00F43AD0">
              <w:rPr>
                <w:rFonts w:ascii="Times New Roman"/>
                <w:sz w:val="14"/>
              </w:rPr>
              <w:t>21</w:t>
            </w:r>
          </w:p>
        </w:tc>
        <w:tc>
          <w:tcPr>
            <w:tcW w:w="513" w:type="dxa"/>
            <w:tcBorders>
              <w:top w:val="single" w:sz="6" w:space="0" w:color="000000"/>
              <w:left w:val="single" w:sz="6" w:space="0" w:color="000000"/>
              <w:bottom w:val="single" w:sz="6" w:space="0" w:color="000000"/>
              <w:right w:val="single" w:sz="6" w:space="0" w:color="000000"/>
            </w:tcBorders>
          </w:tcPr>
          <w:p w14:paraId="77AE723E"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7A61B792"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11CC5068" w14:textId="77777777" w:rsidR="00F43AD0" w:rsidRDefault="00F43AD0" w:rsidP="00322A44">
            <w:pPr>
              <w:pStyle w:val="TableParagraph"/>
              <w:rPr>
                <w:rFonts w:ascii="Times New Roman"/>
                <w:sz w:val="14"/>
              </w:rPr>
            </w:pPr>
          </w:p>
        </w:tc>
      </w:tr>
      <w:tr w:rsidR="00F43AD0" w14:paraId="24A88B31"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83244B4"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2B8262AB"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Room 01 Nos</w:t>
            </w:r>
          </w:p>
        </w:tc>
        <w:tc>
          <w:tcPr>
            <w:tcW w:w="728" w:type="dxa"/>
            <w:tcBorders>
              <w:top w:val="single" w:sz="6" w:space="0" w:color="000000"/>
              <w:left w:val="single" w:sz="6" w:space="0" w:color="000000"/>
              <w:bottom w:val="single" w:sz="6" w:space="0" w:color="000000"/>
              <w:right w:val="single" w:sz="6" w:space="0" w:color="000000"/>
            </w:tcBorders>
          </w:tcPr>
          <w:p w14:paraId="440FF337" w14:textId="77777777" w:rsidR="00F43AD0" w:rsidRPr="00F43AD0" w:rsidRDefault="00F43AD0" w:rsidP="00F43AD0">
            <w:pPr>
              <w:pStyle w:val="TableParagraph"/>
              <w:rPr>
                <w:rFonts w:ascii="Times New Roman"/>
                <w:sz w:val="14"/>
              </w:rPr>
            </w:pPr>
            <w:r w:rsidRPr="00F43AD0">
              <w:rPr>
                <w:rFonts w:ascii="Times New Roman"/>
                <w:sz w:val="14"/>
              </w:rPr>
              <w:t>7</w:t>
            </w:r>
          </w:p>
        </w:tc>
        <w:tc>
          <w:tcPr>
            <w:tcW w:w="562" w:type="dxa"/>
            <w:tcBorders>
              <w:top w:val="single" w:sz="6" w:space="0" w:color="000000"/>
              <w:left w:val="single" w:sz="6" w:space="0" w:color="000000"/>
              <w:bottom w:val="single" w:sz="6" w:space="0" w:color="000000"/>
              <w:right w:val="single" w:sz="6" w:space="0" w:color="000000"/>
            </w:tcBorders>
          </w:tcPr>
          <w:p w14:paraId="32F26E8E" w14:textId="77777777" w:rsidR="00F43AD0" w:rsidRPr="00F43AD0" w:rsidRDefault="00F43AD0" w:rsidP="00F43AD0">
            <w:pPr>
              <w:pStyle w:val="TableParagraph"/>
              <w:rPr>
                <w:rFonts w:ascii="Times New Roman"/>
                <w:sz w:val="14"/>
              </w:rPr>
            </w:pPr>
            <w:r w:rsidRPr="00F43AD0">
              <w:rPr>
                <w:rFonts w:ascii="Times New Roman"/>
                <w:sz w:val="14"/>
              </w:rPr>
              <w:t>3.5</w:t>
            </w:r>
          </w:p>
        </w:tc>
        <w:tc>
          <w:tcPr>
            <w:tcW w:w="646" w:type="dxa"/>
            <w:tcBorders>
              <w:top w:val="single" w:sz="6" w:space="0" w:color="000000"/>
              <w:left w:val="single" w:sz="6" w:space="0" w:color="000000"/>
              <w:bottom w:val="single" w:sz="6" w:space="0" w:color="000000"/>
              <w:right w:val="single" w:sz="6" w:space="0" w:color="000000"/>
            </w:tcBorders>
          </w:tcPr>
          <w:p w14:paraId="198814CE"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492E6CD" w14:textId="77777777" w:rsidR="00F43AD0" w:rsidRPr="00F43AD0" w:rsidRDefault="00F43AD0" w:rsidP="00F43AD0">
            <w:pPr>
              <w:pStyle w:val="TableParagraph"/>
              <w:rPr>
                <w:rFonts w:ascii="Times New Roman"/>
                <w:sz w:val="14"/>
              </w:rPr>
            </w:pPr>
            <w:r w:rsidRPr="00F43AD0">
              <w:rPr>
                <w:rFonts w:ascii="Times New Roman"/>
                <w:sz w:val="14"/>
              </w:rPr>
              <w:t>24.5</w:t>
            </w:r>
          </w:p>
        </w:tc>
        <w:tc>
          <w:tcPr>
            <w:tcW w:w="513" w:type="dxa"/>
            <w:tcBorders>
              <w:top w:val="single" w:sz="6" w:space="0" w:color="000000"/>
              <w:left w:val="single" w:sz="6" w:space="0" w:color="000000"/>
              <w:bottom w:val="single" w:sz="6" w:space="0" w:color="000000"/>
              <w:right w:val="single" w:sz="6" w:space="0" w:color="000000"/>
            </w:tcBorders>
          </w:tcPr>
          <w:p w14:paraId="62ACF048"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F8AE1A2"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2DFED7C6" w14:textId="77777777" w:rsidR="00F43AD0" w:rsidRDefault="00F43AD0" w:rsidP="00322A44">
            <w:pPr>
              <w:pStyle w:val="TableParagraph"/>
              <w:rPr>
                <w:rFonts w:ascii="Times New Roman"/>
                <w:sz w:val="14"/>
              </w:rPr>
            </w:pPr>
          </w:p>
        </w:tc>
      </w:tr>
      <w:tr w:rsidR="00F43AD0" w14:paraId="6FABC5CA"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70F09C7B"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9B0180A"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53970D20"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64DF6821"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9AA9C38"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137EF34" w14:textId="77777777" w:rsidR="00F43AD0" w:rsidRPr="00F43AD0" w:rsidRDefault="00F43AD0" w:rsidP="00F43AD0">
            <w:pPr>
              <w:pStyle w:val="TableParagraph"/>
              <w:rPr>
                <w:rFonts w:ascii="Times New Roman"/>
                <w:sz w:val="14"/>
              </w:rPr>
            </w:pPr>
            <w:r w:rsidRPr="00F43AD0">
              <w:rPr>
                <w:rFonts w:ascii="Times New Roman"/>
                <w:sz w:val="14"/>
              </w:rPr>
              <w:t>45.5</w:t>
            </w:r>
          </w:p>
        </w:tc>
        <w:tc>
          <w:tcPr>
            <w:tcW w:w="513" w:type="dxa"/>
            <w:tcBorders>
              <w:top w:val="single" w:sz="6" w:space="0" w:color="000000"/>
              <w:left w:val="single" w:sz="6" w:space="0" w:color="000000"/>
              <w:bottom w:val="single" w:sz="6" w:space="0" w:color="000000"/>
              <w:right w:val="single" w:sz="6" w:space="0" w:color="000000"/>
            </w:tcBorders>
          </w:tcPr>
          <w:p w14:paraId="69E07614" w14:textId="77777777" w:rsidR="00F43AD0" w:rsidRPr="00F43AD0" w:rsidRDefault="00F43AD0" w:rsidP="00F43AD0">
            <w:pPr>
              <w:pStyle w:val="TableParagraph"/>
              <w:rPr>
                <w:rFonts w:ascii="Times New Roman"/>
                <w:sz w:val="14"/>
              </w:rPr>
            </w:pPr>
            <w:proofErr w:type="spellStart"/>
            <w:r w:rsidRPr="00F43AD0">
              <w:rPr>
                <w:rFonts w:ascii="Times New Roman"/>
                <w:sz w:val="14"/>
              </w:rPr>
              <w:t>Sft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631ED573" w14:textId="77777777" w:rsidR="00F43AD0" w:rsidRPr="00F43AD0" w:rsidRDefault="00F43AD0" w:rsidP="00F43AD0">
            <w:pPr>
              <w:pStyle w:val="TableParagraph"/>
              <w:rPr>
                <w:rFonts w:ascii="Times New Roman"/>
                <w:sz w:val="14"/>
              </w:rPr>
            </w:pPr>
            <w:r w:rsidRPr="00F43AD0">
              <w:rPr>
                <w:rFonts w:ascii="Times New Roman"/>
                <w:sz w:val="14"/>
              </w:rPr>
              <w:t>1,360.45</w:t>
            </w:r>
          </w:p>
        </w:tc>
        <w:tc>
          <w:tcPr>
            <w:tcW w:w="1252" w:type="dxa"/>
            <w:gridSpan w:val="2"/>
            <w:tcBorders>
              <w:top w:val="single" w:sz="6" w:space="0" w:color="000000"/>
              <w:left w:val="single" w:sz="6" w:space="0" w:color="000000"/>
              <w:bottom w:val="single" w:sz="6" w:space="0" w:color="000000"/>
              <w:right w:val="single" w:sz="6" w:space="0" w:color="000000"/>
            </w:tcBorders>
          </w:tcPr>
          <w:p w14:paraId="30EF841B" w14:textId="77777777" w:rsidR="00F43AD0" w:rsidRPr="00F43AD0" w:rsidRDefault="00F43AD0" w:rsidP="00F43AD0">
            <w:pPr>
              <w:pStyle w:val="TableParagraph"/>
              <w:rPr>
                <w:rFonts w:ascii="Times New Roman"/>
                <w:sz w:val="14"/>
              </w:rPr>
            </w:pPr>
          </w:p>
        </w:tc>
      </w:tr>
      <w:tr w:rsidR="00F43AD0" w14:paraId="327DE518"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BCFC940" w14:textId="77777777" w:rsidR="00F43AD0" w:rsidRPr="00F43AD0" w:rsidRDefault="00F43AD0" w:rsidP="00322A44">
            <w:pPr>
              <w:pStyle w:val="TableParagraph"/>
              <w:spacing w:before="13" w:line="168" w:lineRule="exact"/>
              <w:ind w:left="18"/>
              <w:jc w:val="center"/>
              <w:rPr>
                <w:b/>
                <w:spacing w:val="-5"/>
                <w:sz w:val="16"/>
              </w:rPr>
            </w:pPr>
            <w:r>
              <w:rPr>
                <w:b/>
                <w:spacing w:val="-5"/>
                <w:sz w:val="16"/>
              </w:rPr>
              <w:t>18</w:t>
            </w:r>
          </w:p>
        </w:tc>
        <w:tc>
          <w:tcPr>
            <w:tcW w:w="3328" w:type="dxa"/>
            <w:tcBorders>
              <w:top w:val="single" w:sz="6" w:space="0" w:color="000000"/>
              <w:left w:val="single" w:sz="6" w:space="0" w:color="000000"/>
              <w:bottom w:val="single" w:sz="6" w:space="0" w:color="000000"/>
              <w:right w:val="single" w:sz="6" w:space="0" w:color="000000"/>
            </w:tcBorders>
          </w:tcPr>
          <w:p w14:paraId="5D686142"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Windows </w:t>
            </w:r>
            <w:r>
              <w:rPr>
                <w:b/>
                <w:spacing w:val="-2"/>
                <w:sz w:val="16"/>
              </w:rPr>
              <w:t>Installation</w:t>
            </w:r>
          </w:p>
        </w:tc>
        <w:tc>
          <w:tcPr>
            <w:tcW w:w="728" w:type="dxa"/>
            <w:tcBorders>
              <w:top w:val="single" w:sz="6" w:space="0" w:color="000000"/>
              <w:left w:val="single" w:sz="6" w:space="0" w:color="000000"/>
              <w:bottom w:val="single" w:sz="6" w:space="0" w:color="000000"/>
              <w:right w:val="single" w:sz="6" w:space="0" w:color="000000"/>
            </w:tcBorders>
          </w:tcPr>
          <w:p w14:paraId="086805FC"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9BA4255"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98F69AF"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2DD617E5"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095F8450"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063958E"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776D2DAB" w14:textId="77777777" w:rsidR="00F43AD0" w:rsidRDefault="00F43AD0" w:rsidP="00322A44">
            <w:pPr>
              <w:pStyle w:val="TableParagraph"/>
              <w:rPr>
                <w:rFonts w:ascii="Times New Roman"/>
                <w:sz w:val="14"/>
              </w:rPr>
            </w:pPr>
          </w:p>
        </w:tc>
      </w:tr>
      <w:tr w:rsidR="00F43AD0" w14:paraId="719958C5"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2CA99D2"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17BC76F"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Providing and fixing hot dipped galvanized fully glazed double leaf hung steel windows and ventilators of approved section with Z-section 1.25" (32 mm) width at each</w:t>
            </w:r>
          </w:p>
          <w:p w14:paraId="149EC55E"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edge including using approved brass sections oxidized fitting, iron lugs, cutting holes and</w:t>
            </w:r>
          </w:p>
          <w:p w14:paraId="2A066B0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making good the damages to walls.</w:t>
            </w:r>
          </w:p>
        </w:tc>
        <w:tc>
          <w:tcPr>
            <w:tcW w:w="728" w:type="dxa"/>
            <w:tcBorders>
              <w:top w:val="single" w:sz="6" w:space="0" w:color="000000"/>
              <w:left w:val="single" w:sz="6" w:space="0" w:color="000000"/>
              <w:bottom w:val="single" w:sz="6" w:space="0" w:color="000000"/>
              <w:right w:val="single" w:sz="6" w:space="0" w:color="000000"/>
            </w:tcBorders>
          </w:tcPr>
          <w:p w14:paraId="53450179"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9566A8F"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3429D22"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D92E922"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180697A5"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4FF443B2"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8D5EAB0" w14:textId="77777777" w:rsidR="00F43AD0" w:rsidRPr="00F43AD0" w:rsidRDefault="00F43AD0" w:rsidP="00322A44">
            <w:pPr>
              <w:pStyle w:val="TableParagraph"/>
              <w:rPr>
                <w:rFonts w:ascii="Times New Roman"/>
                <w:sz w:val="14"/>
              </w:rPr>
            </w:pPr>
          </w:p>
        </w:tc>
      </w:tr>
      <w:tr w:rsidR="00F43AD0" w14:paraId="6C308A05"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2EF80EB"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9317AE1"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ventilators 01 Nos</w:t>
            </w:r>
          </w:p>
        </w:tc>
        <w:tc>
          <w:tcPr>
            <w:tcW w:w="728" w:type="dxa"/>
            <w:tcBorders>
              <w:top w:val="single" w:sz="6" w:space="0" w:color="000000"/>
              <w:left w:val="single" w:sz="6" w:space="0" w:color="000000"/>
              <w:bottom w:val="single" w:sz="6" w:space="0" w:color="000000"/>
              <w:right w:val="single" w:sz="6" w:space="0" w:color="000000"/>
            </w:tcBorders>
          </w:tcPr>
          <w:p w14:paraId="5A43FCD4" w14:textId="77777777" w:rsidR="00F43AD0" w:rsidRPr="00F43AD0" w:rsidRDefault="00F43AD0" w:rsidP="00F43AD0">
            <w:pPr>
              <w:pStyle w:val="TableParagraph"/>
              <w:rPr>
                <w:rFonts w:ascii="Times New Roman"/>
                <w:sz w:val="14"/>
              </w:rPr>
            </w:pPr>
            <w:r w:rsidRPr="00F43AD0">
              <w:rPr>
                <w:rFonts w:ascii="Times New Roman"/>
                <w:sz w:val="14"/>
              </w:rPr>
              <w:t>2.5</w:t>
            </w:r>
          </w:p>
        </w:tc>
        <w:tc>
          <w:tcPr>
            <w:tcW w:w="562" w:type="dxa"/>
            <w:tcBorders>
              <w:top w:val="single" w:sz="6" w:space="0" w:color="000000"/>
              <w:left w:val="single" w:sz="6" w:space="0" w:color="000000"/>
              <w:bottom w:val="single" w:sz="6" w:space="0" w:color="000000"/>
              <w:right w:val="single" w:sz="6" w:space="0" w:color="000000"/>
            </w:tcBorders>
          </w:tcPr>
          <w:p w14:paraId="7D472ADA" w14:textId="77777777" w:rsidR="00F43AD0" w:rsidRPr="00F43AD0" w:rsidRDefault="00F43AD0" w:rsidP="00F43AD0">
            <w:pPr>
              <w:pStyle w:val="TableParagraph"/>
              <w:rPr>
                <w:rFonts w:ascii="Times New Roman"/>
                <w:sz w:val="14"/>
              </w:rPr>
            </w:pPr>
            <w:r w:rsidRPr="00F43AD0">
              <w:rPr>
                <w:rFonts w:ascii="Times New Roman"/>
                <w:sz w:val="14"/>
              </w:rPr>
              <w:t>1.5</w:t>
            </w:r>
          </w:p>
        </w:tc>
        <w:tc>
          <w:tcPr>
            <w:tcW w:w="646" w:type="dxa"/>
            <w:tcBorders>
              <w:top w:val="single" w:sz="6" w:space="0" w:color="000000"/>
              <w:left w:val="single" w:sz="6" w:space="0" w:color="000000"/>
              <w:bottom w:val="single" w:sz="6" w:space="0" w:color="000000"/>
              <w:right w:val="single" w:sz="6" w:space="0" w:color="000000"/>
            </w:tcBorders>
          </w:tcPr>
          <w:p w14:paraId="2E43E53B"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DBDE1F8" w14:textId="77777777" w:rsidR="00F43AD0" w:rsidRPr="00F43AD0" w:rsidRDefault="00F43AD0" w:rsidP="00F43AD0">
            <w:pPr>
              <w:pStyle w:val="TableParagraph"/>
              <w:rPr>
                <w:rFonts w:ascii="Times New Roman"/>
                <w:sz w:val="14"/>
              </w:rPr>
            </w:pPr>
            <w:r w:rsidRPr="00F43AD0">
              <w:rPr>
                <w:rFonts w:ascii="Times New Roman"/>
                <w:sz w:val="14"/>
              </w:rPr>
              <w:t>3.75</w:t>
            </w:r>
          </w:p>
        </w:tc>
        <w:tc>
          <w:tcPr>
            <w:tcW w:w="513" w:type="dxa"/>
            <w:tcBorders>
              <w:top w:val="single" w:sz="6" w:space="0" w:color="000000"/>
              <w:left w:val="single" w:sz="6" w:space="0" w:color="000000"/>
              <w:bottom w:val="single" w:sz="6" w:space="0" w:color="000000"/>
              <w:right w:val="single" w:sz="6" w:space="0" w:color="000000"/>
            </w:tcBorders>
          </w:tcPr>
          <w:p w14:paraId="7892E99E"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7193C6C"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E2FD5F9" w14:textId="77777777" w:rsidR="00F43AD0" w:rsidRDefault="00F43AD0" w:rsidP="00322A44">
            <w:pPr>
              <w:pStyle w:val="TableParagraph"/>
              <w:rPr>
                <w:rFonts w:ascii="Times New Roman"/>
                <w:sz w:val="14"/>
              </w:rPr>
            </w:pPr>
          </w:p>
        </w:tc>
      </w:tr>
      <w:tr w:rsidR="00F43AD0" w14:paraId="57D98DDA"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D2BD67B"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5CFFF7B"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Windows 01 Nos</w:t>
            </w:r>
          </w:p>
        </w:tc>
        <w:tc>
          <w:tcPr>
            <w:tcW w:w="728" w:type="dxa"/>
            <w:tcBorders>
              <w:top w:val="single" w:sz="6" w:space="0" w:color="000000"/>
              <w:left w:val="single" w:sz="6" w:space="0" w:color="000000"/>
              <w:bottom w:val="single" w:sz="6" w:space="0" w:color="000000"/>
              <w:right w:val="single" w:sz="6" w:space="0" w:color="000000"/>
            </w:tcBorders>
          </w:tcPr>
          <w:p w14:paraId="0788E083" w14:textId="77777777" w:rsidR="00F43AD0" w:rsidRPr="00F43AD0" w:rsidRDefault="00F43AD0" w:rsidP="00F43AD0">
            <w:pPr>
              <w:pStyle w:val="TableParagraph"/>
              <w:rPr>
                <w:rFonts w:ascii="Times New Roman"/>
                <w:sz w:val="14"/>
              </w:rPr>
            </w:pPr>
            <w:r w:rsidRPr="00F43AD0">
              <w:rPr>
                <w:rFonts w:ascii="Times New Roman"/>
                <w:sz w:val="14"/>
              </w:rPr>
              <w:t>6</w:t>
            </w:r>
          </w:p>
        </w:tc>
        <w:tc>
          <w:tcPr>
            <w:tcW w:w="562" w:type="dxa"/>
            <w:tcBorders>
              <w:top w:val="single" w:sz="6" w:space="0" w:color="000000"/>
              <w:left w:val="single" w:sz="6" w:space="0" w:color="000000"/>
              <w:bottom w:val="single" w:sz="6" w:space="0" w:color="000000"/>
              <w:right w:val="single" w:sz="6" w:space="0" w:color="000000"/>
            </w:tcBorders>
          </w:tcPr>
          <w:p w14:paraId="2919B85D" w14:textId="77777777" w:rsidR="00F43AD0" w:rsidRPr="00F43AD0" w:rsidRDefault="00F43AD0" w:rsidP="00F43AD0">
            <w:pPr>
              <w:pStyle w:val="TableParagraph"/>
              <w:rPr>
                <w:rFonts w:ascii="Times New Roman"/>
                <w:sz w:val="14"/>
              </w:rPr>
            </w:pPr>
            <w:r w:rsidRPr="00F43AD0">
              <w:rPr>
                <w:rFonts w:ascii="Times New Roman"/>
                <w:sz w:val="14"/>
              </w:rPr>
              <w:t>4</w:t>
            </w:r>
          </w:p>
        </w:tc>
        <w:tc>
          <w:tcPr>
            <w:tcW w:w="646" w:type="dxa"/>
            <w:tcBorders>
              <w:top w:val="single" w:sz="6" w:space="0" w:color="000000"/>
              <w:left w:val="single" w:sz="6" w:space="0" w:color="000000"/>
              <w:bottom w:val="single" w:sz="6" w:space="0" w:color="000000"/>
              <w:right w:val="single" w:sz="6" w:space="0" w:color="000000"/>
            </w:tcBorders>
          </w:tcPr>
          <w:p w14:paraId="5AC29928"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67A7768" w14:textId="77777777" w:rsidR="00F43AD0" w:rsidRPr="00F43AD0" w:rsidRDefault="00F43AD0" w:rsidP="00F43AD0">
            <w:pPr>
              <w:pStyle w:val="TableParagraph"/>
              <w:rPr>
                <w:rFonts w:ascii="Times New Roman"/>
                <w:sz w:val="14"/>
              </w:rPr>
            </w:pPr>
            <w:r w:rsidRPr="00F43AD0">
              <w:rPr>
                <w:rFonts w:ascii="Times New Roman"/>
                <w:sz w:val="14"/>
              </w:rPr>
              <w:t>24</w:t>
            </w:r>
          </w:p>
        </w:tc>
        <w:tc>
          <w:tcPr>
            <w:tcW w:w="513" w:type="dxa"/>
            <w:tcBorders>
              <w:top w:val="single" w:sz="6" w:space="0" w:color="000000"/>
              <w:left w:val="single" w:sz="6" w:space="0" w:color="000000"/>
              <w:bottom w:val="single" w:sz="6" w:space="0" w:color="000000"/>
              <w:right w:val="single" w:sz="6" w:space="0" w:color="000000"/>
            </w:tcBorders>
          </w:tcPr>
          <w:p w14:paraId="5343D5DA"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6C6FFCCF"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1F4291A1" w14:textId="77777777" w:rsidR="00F43AD0" w:rsidRDefault="00F43AD0" w:rsidP="00322A44">
            <w:pPr>
              <w:pStyle w:val="TableParagraph"/>
              <w:rPr>
                <w:rFonts w:ascii="Times New Roman"/>
                <w:sz w:val="14"/>
              </w:rPr>
            </w:pPr>
          </w:p>
        </w:tc>
      </w:tr>
      <w:tr w:rsidR="00F43AD0" w14:paraId="45FE2C4B"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5023BF28"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06694F01"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11089B4E"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23AACD2"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7004B194"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F1D6AEE" w14:textId="77777777" w:rsidR="00F43AD0" w:rsidRPr="00F43AD0" w:rsidRDefault="00F43AD0" w:rsidP="00F43AD0">
            <w:pPr>
              <w:pStyle w:val="TableParagraph"/>
              <w:rPr>
                <w:rFonts w:ascii="Times New Roman"/>
                <w:sz w:val="14"/>
              </w:rPr>
            </w:pPr>
            <w:r w:rsidRPr="00F43AD0">
              <w:rPr>
                <w:rFonts w:ascii="Times New Roman"/>
                <w:sz w:val="14"/>
              </w:rPr>
              <w:t>27.75</w:t>
            </w:r>
          </w:p>
        </w:tc>
        <w:tc>
          <w:tcPr>
            <w:tcW w:w="513" w:type="dxa"/>
            <w:tcBorders>
              <w:top w:val="single" w:sz="6" w:space="0" w:color="000000"/>
              <w:left w:val="single" w:sz="6" w:space="0" w:color="000000"/>
              <w:bottom w:val="single" w:sz="6" w:space="0" w:color="000000"/>
              <w:right w:val="single" w:sz="6" w:space="0" w:color="000000"/>
            </w:tcBorders>
          </w:tcPr>
          <w:p w14:paraId="269C2985" w14:textId="77777777" w:rsidR="00F43AD0" w:rsidRPr="00F43AD0" w:rsidRDefault="00F43AD0" w:rsidP="00F43AD0">
            <w:pPr>
              <w:pStyle w:val="TableParagraph"/>
              <w:rPr>
                <w:rFonts w:ascii="Times New Roman"/>
                <w:sz w:val="14"/>
              </w:rPr>
            </w:pPr>
            <w:proofErr w:type="spellStart"/>
            <w:r w:rsidRPr="00F43AD0">
              <w:rPr>
                <w:rFonts w:ascii="Times New Roman"/>
                <w:sz w:val="14"/>
              </w:rPr>
              <w:t>Sft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4FF18CF0" w14:textId="77777777" w:rsidR="00F43AD0" w:rsidRPr="00F43AD0" w:rsidRDefault="00F43AD0" w:rsidP="00F43AD0">
            <w:pPr>
              <w:pStyle w:val="TableParagraph"/>
              <w:rPr>
                <w:rFonts w:ascii="Times New Roman"/>
                <w:sz w:val="14"/>
              </w:rPr>
            </w:pPr>
            <w:r w:rsidRPr="00F43AD0">
              <w:rPr>
                <w:rFonts w:ascii="Times New Roman"/>
                <w:sz w:val="14"/>
              </w:rPr>
              <w:t>1,397.13</w:t>
            </w:r>
          </w:p>
        </w:tc>
        <w:tc>
          <w:tcPr>
            <w:tcW w:w="1252" w:type="dxa"/>
            <w:gridSpan w:val="2"/>
            <w:tcBorders>
              <w:top w:val="single" w:sz="6" w:space="0" w:color="000000"/>
              <w:left w:val="single" w:sz="6" w:space="0" w:color="000000"/>
              <w:bottom w:val="single" w:sz="6" w:space="0" w:color="000000"/>
              <w:right w:val="single" w:sz="6" w:space="0" w:color="000000"/>
            </w:tcBorders>
          </w:tcPr>
          <w:p w14:paraId="00B8A0D1" w14:textId="77777777" w:rsidR="00F43AD0" w:rsidRPr="00F43AD0" w:rsidRDefault="00F43AD0" w:rsidP="00F43AD0">
            <w:pPr>
              <w:pStyle w:val="TableParagraph"/>
              <w:rPr>
                <w:rFonts w:ascii="Times New Roman"/>
                <w:sz w:val="14"/>
              </w:rPr>
            </w:pPr>
          </w:p>
        </w:tc>
      </w:tr>
      <w:tr w:rsidR="00F43AD0" w14:paraId="469A5ABE"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2F62631" w14:textId="77777777" w:rsidR="00F43AD0" w:rsidRPr="00F43AD0" w:rsidRDefault="00F43AD0" w:rsidP="00322A44">
            <w:pPr>
              <w:pStyle w:val="TableParagraph"/>
              <w:spacing w:before="13" w:line="168" w:lineRule="exact"/>
              <w:ind w:left="18"/>
              <w:jc w:val="center"/>
              <w:rPr>
                <w:b/>
                <w:spacing w:val="-5"/>
                <w:sz w:val="16"/>
              </w:rPr>
            </w:pPr>
            <w:r>
              <w:rPr>
                <w:b/>
                <w:spacing w:val="-5"/>
                <w:sz w:val="16"/>
              </w:rPr>
              <w:t>19</w:t>
            </w:r>
          </w:p>
        </w:tc>
        <w:tc>
          <w:tcPr>
            <w:tcW w:w="3328" w:type="dxa"/>
            <w:tcBorders>
              <w:top w:val="single" w:sz="6" w:space="0" w:color="000000"/>
              <w:left w:val="single" w:sz="6" w:space="0" w:color="000000"/>
              <w:bottom w:val="single" w:sz="6" w:space="0" w:color="000000"/>
              <w:right w:val="single" w:sz="6" w:space="0" w:color="000000"/>
            </w:tcBorders>
          </w:tcPr>
          <w:p w14:paraId="78240F26" w14:textId="77777777" w:rsidR="00F43AD0" w:rsidRPr="00F43AD0" w:rsidRDefault="00F43AD0" w:rsidP="00322A44">
            <w:pPr>
              <w:pStyle w:val="TableParagraph"/>
              <w:spacing w:before="10" w:line="171" w:lineRule="exact"/>
              <w:ind w:left="32"/>
              <w:rPr>
                <w:b/>
                <w:spacing w:val="-2"/>
                <w:sz w:val="16"/>
              </w:rPr>
            </w:pPr>
            <w:r>
              <w:rPr>
                <w:b/>
                <w:spacing w:val="-2"/>
                <w:sz w:val="16"/>
              </w:rPr>
              <w:t>Wiring</w:t>
            </w:r>
          </w:p>
        </w:tc>
        <w:tc>
          <w:tcPr>
            <w:tcW w:w="728" w:type="dxa"/>
            <w:tcBorders>
              <w:top w:val="single" w:sz="6" w:space="0" w:color="000000"/>
              <w:left w:val="single" w:sz="6" w:space="0" w:color="000000"/>
              <w:bottom w:val="single" w:sz="6" w:space="0" w:color="000000"/>
              <w:right w:val="single" w:sz="6" w:space="0" w:color="000000"/>
            </w:tcBorders>
          </w:tcPr>
          <w:p w14:paraId="1A660D7B"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81FF815"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5D7D13A5"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22678EDD"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79E079AA"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3A8769B"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60DAD7EC" w14:textId="77777777" w:rsidR="00F43AD0" w:rsidRDefault="00F43AD0" w:rsidP="00322A44">
            <w:pPr>
              <w:pStyle w:val="TableParagraph"/>
              <w:rPr>
                <w:rFonts w:ascii="Times New Roman"/>
                <w:sz w:val="14"/>
              </w:rPr>
            </w:pPr>
          </w:p>
        </w:tc>
      </w:tr>
      <w:tr w:rsidR="00F43AD0" w14:paraId="1B7597E0"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A97F4FB"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229DFF60"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Concealed/open wiring from point to switch with length </w:t>
            </w:r>
            <w:proofErr w:type="spellStart"/>
            <w:r w:rsidRPr="00F43AD0">
              <w:rPr>
                <w:b/>
                <w:spacing w:val="-2"/>
                <w:sz w:val="16"/>
              </w:rPr>
              <w:t>upto</w:t>
            </w:r>
            <w:proofErr w:type="spellEnd"/>
            <w:r w:rsidRPr="00F43AD0">
              <w:rPr>
                <w:b/>
                <w:spacing w:val="-2"/>
                <w:sz w:val="16"/>
              </w:rPr>
              <w:t xml:space="preserve"> 30 ft. (10m) including any switch to switch wiring with 3x1.5 Sq.mm PVC insulated single core copper conductor Pakistan Cables, Pioneer, </w:t>
            </w:r>
            <w:proofErr w:type="spellStart"/>
            <w:r w:rsidRPr="00F43AD0">
              <w:rPr>
                <w:b/>
                <w:spacing w:val="-2"/>
                <w:sz w:val="16"/>
              </w:rPr>
              <w:t>Newage</w:t>
            </w:r>
            <w:proofErr w:type="spellEnd"/>
            <w:r w:rsidRPr="00F43AD0">
              <w:rPr>
                <w:b/>
                <w:spacing w:val="-2"/>
                <w:sz w:val="16"/>
              </w:rPr>
              <w:t xml:space="preserve"> or approved equivalent cables</w:t>
            </w:r>
          </w:p>
        </w:tc>
        <w:tc>
          <w:tcPr>
            <w:tcW w:w="728" w:type="dxa"/>
            <w:tcBorders>
              <w:top w:val="single" w:sz="6" w:space="0" w:color="000000"/>
              <w:left w:val="single" w:sz="6" w:space="0" w:color="000000"/>
              <w:bottom w:val="single" w:sz="6" w:space="0" w:color="000000"/>
              <w:right w:val="single" w:sz="6" w:space="0" w:color="000000"/>
            </w:tcBorders>
          </w:tcPr>
          <w:p w14:paraId="225AD693"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1E690EF"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5552D7E5"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631596F"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0E40F116"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6C6D92D6"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2A6FE46" w14:textId="77777777" w:rsidR="00F43AD0" w:rsidRPr="00F43AD0" w:rsidRDefault="00F43AD0" w:rsidP="00322A44">
            <w:pPr>
              <w:pStyle w:val="TableParagraph"/>
              <w:rPr>
                <w:rFonts w:ascii="Times New Roman"/>
                <w:sz w:val="14"/>
              </w:rPr>
            </w:pPr>
          </w:p>
        </w:tc>
      </w:tr>
      <w:tr w:rsidR="00F43AD0" w14:paraId="71B32290"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09503B0E"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5F630EB"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30BFA75A"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4383E476"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35E0689F"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D1A68DC" w14:textId="77777777" w:rsidR="00F43AD0" w:rsidRPr="00F43AD0" w:rsidRDefault="00F43AD0" w:rsidP="00F43AD0">
            <w:pPr>
              <w:pStyle w:val="TableParagraph"/>
              <w:rPr>
                <w:rFonts w:ascii="Times New Roman"/>
                <w:sz w:val="14"/>
              </w:rPr>
            </w:pPr>
            <w:r w:rsidRPr="00F43AD0">
              <w:rPr>
                <w:rFonts w:ascii="Times New Roman"/>
                <w:sz w:val="14"/>
              </w:rPr>
              <w:t>15</w:t>
            </w:r>
          </w:p>
        </w:tc>
        <w:tc>
          <w:tcPr>
            <w:tcW w:w="513" w:type="dxa"/>
            <w:tcBorders>
              <w:top w:val="single" w:sz="6" w:space="0" w:color="000000"/>
              <w:left w:val="single" w:sz="6" w:space="0" w:color="000000"/>
              <w:bottom w:val="single" w:sz="6" w:space="0" w:color="000000"/>
              <w:right w:val="single" w:sz="6" w:space="0" w:color="000000"/>
            </w:tcBorders>
          </w:tcPr>
          <w:p w14:paraId="7935BC99" w14:textId="77777777" w:rsidR="00F43AD0" w:rsidRPr="00F43AD0" w:rsidRDefault="00F43AD0" w:rsidP="00F43AD0">
            <w:pPr>
              <w:pStyle w:val="TableParagraph"/>
              <w:rPr>
                <w:rFonts w:ascii="Times New Roman"/>
                <w:sz w:val="14"/>
              </w:rPr>
            </w:pPr>
            <w:r w:rsidRPr="00F43AD0">
              <w:rPr>
                <w:rFonts w:ascii="Times New Roman"/>
                <w:sz w:val="14"/>
              </w:rPr>
              <w:t>Point</w:t>
            </w:r>
          </w:p>
        </w:tc>
        <w:tc>
          <w:tcPr>
            <w:tcW w:w="1097" w:type="dxa"/>
            <w:gridSpan w:val="2"/>
            <w:tcBorders>
              <w:top w:val="single" w:sz="6" w:space="0" w:color="000000"/>
              <w:left w:val="single" w:sz="6" w:space="0" w:color="000000"/>
              <w:bottom w:val="single" w:sz="6" w:space="0" w:color="000000"/>
              <w:right w:val="single" w:sz="6" w:space="0" w:color="000000"/>
            </w:tcBorders>
          </w:tcPr>
          <w:p w14:paraId="1D914361" w14:textId="77777777" w:rsidR="00F43AD0" w:rsidRPr="00F43AD0" w:rsidRDefault="00F43AD0" w:rsidP="00F43AD0">
            <w:pPr>
              <w:pStyle w:val="TableParagraph"/>
              <w:rPr>
                <w:rFonts w:ascii="Times New Roman"/>
                <w:sz w:val="14"/>
              </w:rPr>
            </w:pPr>
            <w:r w:rsidRPr="00F43AD0">
              <w:rPr>
                <w:rFonts w:ascii="Times New Roman"/>
                <w:sz w:val="14"/>
              </w:rPr>
              <w:t>4,278.60</w:t>
            </w:r>
          </w:p>
        </w:tc>
        <w:tc>
          <w:tcPr>
            <w:tcW w:w="1252" w:type="dxa"/>
            <w:gridSpan w:val="2"/>
            <w:tcBorders>
              <w:top w:val="single" w:sz="6" w:space="0" w:color="000000"/>
              <w:left w:val="single" w:sz="6" w:space="0" w:color="000000"/>
              <w:bottom w:val="single" w:sz="6" w:space="0" w:color="000000"/>
              <w:right w:val="single" w:sz="6" w:space="0" w:color="000000"/>
            </w:tcBorders>
          </w:tcPr>
          <w:p w14:paraId="68D29536" w14:textId="77777777" w:rsidR="00F43AD0" w:rsidRPr="00F43AD0" w:rsidRDefault="00F43AD0" w:rsidP="00F43AD0">
            <w:pPr>
              <w:pStyle w:val="TableParagraph"/>
              <w:rPr>
                <w:rFonts w:ascii="Times New Roman"/>
                <w:sz w:val="14"/>
              </w:rPr>
            </w:pPr>
          </w:p>
        </w:tc>
      </w:tr>
      <w:tr w:rsidR="00F43AD0" w14:paraId="2721E188"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0041E860"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20</w:t>
            </w:r>
          </w:p>
        </w:tc>
        <w:tc>
          <w:tcPr>
            <w:tcW w:w="3328" w:type="dxa"/>
            <w:tcBorders>
              <w:top w:val="single" w:sz="6" w:space="0" w:color="000000"/>
              <w:left w:val="single" w:sz="6" w:space="0" w:color="000000"/>
              <w:bottom w:val="single" w:sz="6" w:space="0" w:color="000000"/>
              <w:right w:val="single" w:sz="6" w:space="0" w:color="000000"/>
            </w:tcBorders>
          </w:tcPr>
          <w:p w14:paraId="7B7C5A4D"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PPRC </w:t>
            </w:r>
            <w:r>
              <w:rPr>
                <w:b/>
                <w:spacing w:val="-2"/>
                <w:sz w:val="16"/>
              </w:rPr>
              <w:t>Pipes</w:t>
            </w:r>
          </w:p>
        </w:tc>
        <w:tc>
          <w:tcPr>
            <w:tcW w:w="728" w:type="dxa"/>
            <w:tcBorders>
              <w:top w:val="single" w:sz="6" w:space="0" w:color="000000"/>
              <w:left w:val="single" w:sz="6" w:space="0" w:color="000000"/>
              <w:bottom w:val="single" w:sz="6" w:space="0" w:color="000000"/>
              <w:right w:val="single" w:sz="6" w:space="0" w:color="000000"/>
            </w:tcBorders>
          </w:tcPr>
          <w:p w14:paraId="6CA13B5A"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06ECBD5"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358E5FA7"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31F86921"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21E5E5AA"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0BA879F6"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95B859E" w14:textId="77777777" w:rsidR="00F43AD0" w:rsidRDefault="00F43AD0" w:rsidP="00322A44">
            <w:pPr>
              <w:pStyle w:val="TableParagraph"/>
              <w:rPr>
                <w:rFonts w:ascii="Times New Roman"/>
                <w:sz w:val="14"/>
              </w:rPr>
            </w:pPr>
          </w:p>
        </w:tc>
      </w:tr>
      <w:tr w:rsidR="00F43AD0" w14:paraId="7A7A63E4"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59D5DDCB"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7CAAA835"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Providing, laying, cutting, jointing, testing and disinfecting PPRC</w:t>
            </w:r>
          </w:p>
          <w:p w14:paraId="3A03F5EF"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pipes confirming to ISO 4427, PN-20, complete in all respects</w:t>
            </w:r>
          </w:p>
          <w:p w14:paraId="44FEB541"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with specials and valves etc. including all fittings, </w:t>
            </w:r>
            <w:proofErr w:type="spellStart"/>
            <w:r w:rsidRPr="00F43AD0">
              <w:rPr>
                <w:b/>
                <w:spacing w:val="-2"/>
                <w:sz w:val="16"/>
              </w:rPr>
              <w:t>connnections</w:t>
            </w:r>
            <w:proofErr w:type="spellEnd"/>
          </w:p>
          <w:p w14:paraId="7A7C59DF"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and jointing material</w:t>
            </w:r>
          </w:p>
        </w:tc>
        <w:tc>
          <w:tcPr>
            <w:tcW w:w="728" w:type="dxa"/>
            <w:tcBorders>
              <w:top w:val="single" w:sz="6" w:space="0" w:color="000000"/>
              <w:left w:val="single" w:sz="6" w:space="0" w:color="000000"/>
              <w:bottom w:val="single" w:sz="6" w:space="0" w:color="000000"/>
              <w:right w:val="single" w:sz="6" w:space="0" w:color="000000"/>
            </w:tcBorders>
          </w:tcPr>
          <w:p w14:paraId="0F90C95C"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40897FF3"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75FE6996"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3C25974E"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092A4FE6"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747E5C0"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C45BD42" w14:textId="77777777" w:rsidR="00F43AD0" w:rsidRPr="00F43AD0" w:rsidRDefault="00F43AD0" w:rsidP="00322A44">
            <w:pPr>
              <w:pStyle w:val="TableParagraph"/>
              <w:rPr>
                <w:rFonts w:ascii="Times New Roman"/>
                <w:sz w:val="14"/>
              </w:rPr>
            </w:pPr>
          </w:p>
        </w:tc>
      </w:tr>
      <w:tr w:rsidR="00F43AD0" w14:paraId="5B12301E"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45716A4"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C0C724F"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648A2DA5"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2405F0D4"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2F4BF59"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25D7400" w14:textId="77777777" w:rsidR="00F43AD0" w:rsidRPr="00F43AD0" w:rsidRDefault="00F43AD0" w:rsidP="00F43AD0">
            <w:pPr>
              <w:pStyle w:val="TableParagraph"/>
              <w:rPr>
                <w:rFonts w:ascii="Times New Roman"/>
                <w:sz w:val="14"/>
              </w:rPr>
            </w:pPr>
            <w:r w:rsidRPr="00F43AD0">
              <w:rPr>
                <w:rFonts w:ascii="Times New Roman"/>
                <w:sz w:val="14"/>
              </w:rPr>
              <w:t>80</w:t>
            </w:r>
          </w:p>
        </w:tc>
        <w:tc>
          <w:tcPr>
            <w:tcW w:w="513" w:type="dxa"/>
            <w:tcBorders>
              <w:top w:val="single" w:sz="6" w:space="0" w:color="000000"/>
              <w:left w:val="single" w:sz="6" w:space="0" w:color="000000"/>
              <w:bottom w:val="single" w:sz="6" w:space="0" w:color="000000"/>
              <w:right w:val="single" w:sz="6" w:space="0" w:color="000000"/>
            </w:tcBorders>
          </w:tcPr>
          <w:p w14:paraId="66380674" w14:textId="77777777" w:rsidR="00F43AD0" w:rsidRPr="00F43AD0" w:rsidRDefault="00F43AD0" w:rsidP="00F43AD0">
            <w:pPr>
              <w:pStyle w:val="TableParagraph"/>
              <w:rPr>
                <w:rFonts w:ascii="Times New Roman"/>
                <w:sz w:val="14"/>
              </w:rPr>
            </w:pPr>
            <w:r w:rsidRPr="00F43AD0">
              <w:rPr>
                <w:rFonts w:ascii="Times New Roman"/>
                <w:sz w:val="14"/>
              </w:rPr>
              <w:t>ft.</w:t>
            </w:r>
          </w:p>
        </w:tc>
        <w:tc>
          <w:tcPr>
            <w:tcW w:w="1097" w:type="dxa"/>
            <w:gridSpan w:val="2"/>
            <w:tcBorders>
              <w:top w:val="single" w:sz="6" w:space="0" w:color="000000"/>
              <w:left w:val="single" w:sz="6" w:space="0" w:color="000000"/>
              <w:bottom w:val="single" w:sz="6" w:space="0" w:color="000000"/>
              <w:right w:val="single" w:sz="6" w:space="0" w:color="000000"/>
            </w:tcBorders>
          </w:tcPr>
          <w:p w14:paraId="0E5C83E8" w14:textId="77777777" w:rsidR="00F43AD0" w:rsidRPr="00F43AD0" w:rsidRDefault="00F43AD0" w:rsidP="00F43AD0">
            <w:pPr>
              <w:pStyle w:val="TableParagraph"/>
              <w:rPr>
                <w:rFonts w:ascii="Times New Roman"/>
                <w:sz w:val="14"/>
              </w:rPr>
            </w:pPr>
            <w:r w:rsidRPr="00F43AD0">
              <w:rPr>
                <w:rFonts w:ascii="Times New Roman"/>
                <w:sz w:val="14"/>
              </w:rPr>
              <w:t>428.56</w:t>
            </w:r>
          </w:p>
        </w:tc>
        <w:tc>
          <w:tcPr>
            <w:tcW w:w="1252" w:type="dxa"/>
            <w:gridSpan w:val="2"/>
            <w:tcBorders>
              <w:top w:val="single" w:sz="6" w:space="0" w:color="000000"/>
              <w:left w:val="single" w:sz="6" w:space="0" w:color="000000"/>
              <w:bottom w:val="single" w:sz="6" w:space="0" w:color="000000"/>
              <w:right w:val="single" w:sz="6" w:space="0" w:color="000000"/>
            </w:tcBorders>
          </w:tcPr>
          <w:p w14:paraId="0E3D271D" w14:textId="77777777" w:rsidR="00F43AD0" w:rsidRPr="00F43AD0" w:rsidRDefault="00F43AD0" w:rsidP="00F43AD0">
            <w:pPr>
              <w:pStyle w:val="TableParagraph"/>
              <w:rPr>
                <w:rFonts w:ascii="Times New Roman"/>
                <w:sz w:val="14"/>
              </w:rPr>
            </w:pPr>
          </w:p>
        </w:tc>
      </w:tr>
      <w:tr w:rsidR="00F43AD0" w14:paraId="39AA9760"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3CCCBA8"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21</w:t>
            </w:r>
          </w:p>
        </w:tc>
        <w:tc>
          <w:tcPr>
            <w:tcW w:w="3328" w:type="dxa"/>
            <w:tcBorders>
              <w:top w:val="single" w:sz="6" w:space="0" w:color="000000"/>
              <w:left w:val="single" w:sz="6" w:space="0" w:color="000000"/>
              <w:bottom w:val="single" w:sz="6" w:space="0" w:color="000000"/>
              <w:right w:val="single" w:sz="6" w:space="0" w:color="000000"/>
            </w:tcBorders>
          </w:tcPr>
          <w:p w14:paraId="42ADE74A"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 xml:space="preserve">Wash </w:t>
            </w:r>
            <w:r>
              <w:rPr>
                <w:b/>
                <w:spacing w:val="-2"/>
                <w:sz w:val="16"/>
              </w:rPr>
              <w:t>Basins</w:t>
            </w:r>
          </w:p>
        </w:tc>
        <w:tc>
          <w:tcPr>
            <w:tcW w:w="728" w:type="dxa"/>
            <w:tcBorders>
              <w:top w:val="single" w:sz="6" w:space="0" w:color="000000"/>
              <w:left w:val="single" w:sz="6" w:space="0" w:color="000000"/>
              <w:bottom w:val="single" w:sz="6" w:space="0" w:color="000000"/>
              <w:right w:val="single" w:sz="6" w:space="0" w:color="000000"/>
            </w:tcBorders>
          </w:tcPr>
          <w:p w14:paraId="248ED402"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6680734"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FE90B64"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A66C955"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744678B9"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4E924FE9"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E107D7A" w14:textId="77777777" w:rsidR="00F43AD0" w:rsidRDefault="00F43AD0" w:rsidP="00322A44">
            <w:pPr>
              <w:pStyle w:val="TableParagraph"/>
              <w:rPr>
                <w:rFonts w:ascii="Times New Roman"/>
                <w:sz w:val="14"/>
              </w:rPr>
            </w:pPr>
          </w:p>
        </w:tc>
      </w:tr>
      <w:tr w:rsidR="00F43AD0" w14:paraId="5B849278"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07E007C"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5CE5813E"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Providing and fixing approved quality fixtures Wash basin 24" (610 mm) ICL Futura make</w:t>
            </w:r>
          </w:p>
        </w:tc>
        <w:tc>
          <w:tcPr>
            <w:tcW w:w="728" w:type="dxa"/>
            <w:tcBorders>
              <w:top w:val="single" w:sz="6" w:space="0" w:color="000000"/>
              <w:left w:val="single" w:sz="6" w:space="0" w:color="000000"/>
              <w:bottom w:val="single" w:sz="6" w:space="0" w:color="000000"/>
              <w:right w:val="single" w:sz="6" w:space="0" w:color="000000"/>
            </w:tcBorders>
          </w:tcPr>
          <w:p w14:paraId="6B9C0C73"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C968B51"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66B7FDD"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3515082B"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02E72D05"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79B6D2A8"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75BC7FED" w14:textId="77777777" w:rsidR="00F43AD0" w:rsidRPr="00F43AD0" w:rsidRDefault="00F43AD0" w:rsidP="00322A44">
            <w:pPr>
              <w:pStyle w:val="TableParagraph"/>
              <w:rPr>
                <w:rFonts w:ascii="Times New Roman"/>
                <w:sz w:val="14"/>
              </w:rPr>
            </w:pPr>
          </w:p>
        </w:tc>
      </w:tr>
      <w:tr w:rsidR="00F43AD0" w14:paraId="43AB2530"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07F3EAAD"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37EA399"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1C56F9A1"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4FB34F2F"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CF192AB"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A9486BB" w14:textId="77777777" w:rsidR="00F43AD0" w:rsidRPr="00F43AD0" w:rsidRDefault="00F43AD0" w:rsidP="00F43AD0">
            <w:pPr>
              <w:pStyle w:val="TableParagraph"/>
              <w:rPr>
                <w:rFonts w:ascii="Times New Roman"/>
                <w:sz w:val="14"/>
              </w:rPr>
            </w:pPr>
            <w:r w:rsidRPr="00F43AD0">
              <w:rPr>
                <w:rFonts w:ascii="Times New Roman"/>
                <w:sz w:val="14"/>
              </w:rPr>
              <w:t>2</w:t>
            </w:r>
          </w:p>
        </w:tc>
        <w:tc>
          <w:tcPr>
            <w:tcW w:w="513" w:type="dxa"/>
            <w:tcBorders>
              <w:top w:val="single" w:sz="6" w:space="0" w:color="000000"/>
              <w:left w:val="single" w:sz="6" w:space="0" w:color="000000"/>
              <w:bottom w:val="single" w:sz="6" w:space="0" w:color="000000"/>
              <w:right w:val="single" w:sz="6" w:space="0" w:color="000000"/>
            </w:tcBorders>
          </w:tcPr>
          <w:p w14:paraId="3F01A141" w14:textId="77777777" w:rsidR="00F43AD0" w:rsidRPr="00F43AD0" w:rsidRDefault="00F43AD0" w:rsidP="00F43AD0">
            <w:pPr>
              <w:pStyle w:val="TableParagraph"/>
              <w:rPr>
                <w:rFonts w:ascii="Times New Roman"/>
                <w:sz w:val="14"/>
              </w:rPr>
            </w:pPr>
            <w:r w:rsidRPr="00F43AD0">
              <w:rPr>
                <w:rFonts w:ascii="Times New Roman"/>
                <w:sz w:val="14"/>
              </w:rPr>
              <w:t>No.</w:t>
            </w:r>
          </w:p>
        </w:tc>
        <w:tc>
          <w:tcPr>
            <w:tcW w:w="1097" w:type="dxa"/>
            <w:gridSpan w:val="2"/>
            <w:tcBorders>
              <w:top w:val="single" w:sz="6" w:space="0" w:color="000000"/>
              <w:left w:val="single" w:sz="6" w:space="0" w:color="000000"/>
              <w:bottom w:val="single" w:sz="6" w:space="0" w:color="000000"/>
              <w:right w:val="single" w:sz="6" w:space="0" w:color="000000"/>
            </w:tcBorders>
          </w:tcPr>
          <w:p w14:paraId="3C9414FA" w14:textId="77777777" w:rsidR="00F43AD0" w:rsidRPr="00F43AD0" w:rsidRDefault="00F43AD0" w:rsidP="00F43AD0">
            <w:pPr>
              <w:pStyle w:val="TableParagraph"/>
              <w:rPr>
                <w:rFonts w:ascii="Times New Roman"/>
                <w:sz w:val="14"/>
              </w:rPr>
            </w:pPr>
            <w:r w:rsidRPr="00F43AD0">
              <w:rPr>
                <w:rFonts w:ascii="Times New Roman"/>
                <w:sz w:val="14"/>
              </w:rPr>
              <w:t>10,000.00</w:t>
            </w:r>
          </w:p>
        </w:tc>
        <w:tc>
          <w:tcPr>
            <w:tcW w:w="1252" w:type="dxa"/>
            <w:gridSpan w:val="2"/>
            <w:tcBorders>
              <w:top w:val="single" w:sz="6" w:space="0" w:color="000000"/>
              <w:left w:val="single" w:sz="6" w:space="0" w:color="000000"/>
              <w:bottom w:val="single" w:sz="6" w:space="0" w:color="000000"/>
              <w:right w:val="single" w:sz="6" w:space="0" w:color="000000"/>
            </w:tcBorders>
          </w:tcPr>
          <w:p w14:paraId="17F596E9" w14:textId="77777777" w:rsidR="00F43AD0" w:rsidRPr="00F43AD0" w:rsidRDefault="00F43AD0" w:rsidP="00F43AD0">
            <w:pPr>
              <w:pStyle w:val="TableParagraph"/>
              <w:rPr>
                <w:rFonts w:ascii="Times New Roman"/>
                <w:sz w:val="14"/>
              </w:rPr>
            </w:pPr>
          </w:p>
        </w:tc>
      </w:tr>
      <w:tr w:rsidR="00F43AD0" w14:paraId="6D596734"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7BE734A"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22</w:t>
            </w:r>
          </w:p>
        </w:tc>
        <w:tc>
          <w:tcPr>
            <w:tcW w:w="3328" w:type="dxa"/>
            <w:tcBorders>
              <w:top w:val="single" w:sz="6" w:space="0" w:color="000000"/>
              <w:left w:val="single" w:sz="6" w:space="0" w:color="000000"/>
              <w:bottom w:val="single" w:sz="6" w:space="0" w:color="000000"/>
              <w:right w:val="single" w:sz="6" w:space="0" w:color="000000"/>
            </w:tcBorders>
          </w:tcPr>
          <w:p w14:paraId="005990FD"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 xml:space="preserve">Water </w:t>
            </w:r>
            <w:r>
              <w:rPr>
                <w:b/>
                <w:spacing w:val="-2"/>
                <w:sz w:val="16"/>
              </w:rPr>
              <w:t>Closet</w:t>
            </w:r>
          </w:p>
        </w:tc>
        <w:tc>
          <w:tcPr>
            <w:tcW w:w="728" w:type="dxa"/>
            <w:tcBorders>
              <w:top w:val="single" w:sz="6" w:space="0" w:color="000000"/>
              <w:left w:val="single" w:sz="6" w:space="0" w:color="000000"/>
              <w:bottom w:val="single" w:sz="6" w:space="0" w:color="000000"/>
              <w:right w:val="single" w:sz="6" w:space="0" w:color="000000"/>
            </w:tcBorders>
          </w:tcPr>
          <w:p w14:paraId="071BE8BF"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4BC88A8"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5FD36FC2"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D73551F"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5C955276"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67896EA7"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1E66EB31" w14:textId="77777777" w:rsidR="00F43AD0" w:rsidRDefault="00F43AD0" w:rsidP="00322A44">
            <w:pPr>
              <w:pStyle w:val="TableParagraph"/>
              <w:rPr>
                <w:rFonts w:ascii="Times New Roman"/>
                <w:sz w:val="14"/>
              </w:rPr>
            </w:pPr>
          </w:p>
        </w:tc>
      </w:tr>
      <w:tr w:rsidR="00F43AD0" w14:paraId="54046273"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9D91CC5"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931742E"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Providing and fixing white English W.C with glazed earthen ware 4"(100mm) trap squatting type water closet with integral treads ICL Boch/Karam Cera or approved equivalent make including cost of inlet pipe cistern and lid cistern kit, stop cock deluxe type and other accessories, fittings, brackets, PVC downpipe, rubber rings/washers, making requisite number of holes in walls, plinth and floor for pipe connection and making good with approved</w:t>
            </w:r>
          </w:p>
          <w:p w14:paraId="3942CE8B"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material.</w:t>
            </w:r>
          </w:p>
        </w:tc>
        <w:tc>
          <w:tcPr>
            <w:tcW w:w="728" w:type="dxa"/>
            <w:tcBorders>
              <w:top w:val="single" w:sz="6" w:space="0" w:color="000000"/>
              <w:left w:val="single" w:sz="6" w:space="0" w:color="000000"/>
              <w:bottom w:val="single" w:sz="6" w:space="0" w:color="000000"/>
              <w:right w:val="single" w:sz="6" w:space="0" w:color="000000"/>
            </w:tcBorders>
          </w:tcPr>
          <w:p w14:paraId="52FA8F6C"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715D15C5"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B192A38"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2F755F5E"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44D85564"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A50B8AB"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5C93BB5" w14:textId="77777777" w:rsidR="00F43AD0" w:rsidRPr="00F43AD0" w:rsidRDefault="00F43AD0" w:rsidP="00322A44">
            <w:pPr>
              <w:pStyle w:val="TableParagraph"/>
              <w:rPr>
                <w:rFonts w:ascii="Times New Roman"/>
                <w:sz w:val="14"/>
              </w:rPr>
            </w:pPr>
          </w:p>
        </w:tc>
      </w:tr>
      <w:tr w:rsidR="00F43AD0" w14:paraId="1214CA9C"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741AB7F"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D5CF92F"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32D055F1"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7D7DDE88"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0CEFB65"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F8F326C" w14:textId="77777777" w:rsidR="00F43AD0" w:rsidRPr="00F43AD0" w:rsidRDefault="00F43AD0" w:rsidP="00F43AD0">
            <w:pPr>
              <w:pStyle w:val="TableParagraph"/>
              <w:rPr>
                <w:rFonts w:ascii="Times New Roman"/>
                <w:sz w:val="14"/>
              </w:rPr>
            </w:pPr>
            <w:r w:rsidRPr="00F43AD0">
              <w:rPr>
                <w:rFonts w:ascii="Times New Roman"/>
                <w:sz w:val="14"/>
              </w:rPr>
              <w:t>2</w:t>
            </w:r>
          </w:p>
        </w:tc>
        <w:tc>
          <w:tcPr>
            <w:tcW w:w="513" w:type="dxa"/>
            <w:tcBorders>
              <w:top w:val="single" w:sz="6" w:space="0" w:color="000000"/>
              <w:left w:val="single" w:sz="6" w:space="0" w:color="000000"/>
              <w:bottom w:val="single" w:sz="6" w:space="0" w:color="000000"/>
              <w:right w:val="single" w:sz="6" w:space="0" w:color="000000"/>
            </w:tcBorders>
          </w:tcPr>
          <w:p w14:paraId="338E462E" w14:textId="77777777" w:rsidR="00F43AD0" w:rsidRPr="00F43AD0" w:rsidRDefault="00F43AD0" w:rsidP="00F43AD0">
            <w:pPr>
              <w:pStyle w:val="TableParagraph"/>
              <w:rPr>
                <w:rFonts w:ascii="Times New Roman"/>
                <w:sz w:val="14"/>
              </w:rPr>
            </w:pPr>
            <w:r w:rsidRPr="00F43AD0">
              <w:rPr>
                <w:rFonts w:ascii="Times New Roman"/>
                <w:sz w:val="14"/>
              </w:rPr>
              <w:t>Each</w:t>
            </w:r>
          </w:p>
        </w:tc>
        <w:tc>
          <w:tcPr>
            <w:tcW w:w="1097" w:type="dxa"/>
            <w:gridSpan w:val="2"/>
            <w:tcBorders>
              <w:top w:val="single" w:sz="6" w:space="0" w:color="000000"/>
              <w:left w:val="single" w:sz="6" w:space="0" w:color="000000"/>
              <w:bottom w:val="single" w:sz="6" w:space="0" w:color="000000"/>
              <w:right w:val="single" w:sz="6" w:space="0" w:color="000000"/>
            </w:tcBorders>
          </w:tcPr>
          <w:p w14:paraId="742730BE" w14:textId="77777777" w:rsidR="00F43AD0" w:rsidRPr="00F43AD0" w:rsidRDefault="00F43AD0" w:rsidP="00F43AD0">
            <w:pPr>
              <w:pStyle w:val="TableParagraph"/>
              <w:rPr>
                <w:rFonts w:ascii="Times New Roman"/>
                <w:sz w:val="14"/>
              </w:rPr>
            </w:pPr>
            <w:r w:rsidRPr="00F43AD0">
              <w:rPr>
                <w:rFonts w:ascii="Times New Roman"/>
                <w:sz w:val="14"/>
              </w:rPr>
              <w:t>20,500.00</w:t>
            </w:r>
          </w:p>
        </w:tc>
        <w:tc>
          <w:tcPr>
            <w:tcW w:w="1252" w:type="dxa"/>
            <w:gridSpan w:val="2"/>
            <w:tcBorders>
              <w:top w:val="single" w:sz="6" w:space="0" w:color="000000"/>
              <w:left w:val="single" w:sz="6" w:space="0" w:color="000000"/>
              <w:bottom w:val="single" w:sz="6" w:space="0" w:color="000000"/>
              <w:right w:val="single" w:sz="6" w:space="0" w:color="000000"/>
            </w:tcBorders>
          </w:tcPr>
          <w:p w14:paraId="1E85E7A8" w14:textId="77777777" w:rsidR="00F43AD0" w:rsidRPr="00F43AD0" w:rsidRDefault="00F43AD0" w:rsidP="00F43AD0">
            <w:pPr>
              <w:pStyle w:val="TableParagraph"/>
              <w:rPr>
                <w:rFonts w:ascii="Times New Roman"/>
                <w:sz w:val="14"/>
              </w:rPr>
            </w:pPr>
          </w:p>
        </w:tc>
      </w:tr>
      <w:tr w:rsidR="00F43AD0" w14:paraId="711EFD15"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2AD8D73"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23</w:t>
            </w:r>
          </w:p>
        </w:tc>
        <w:tc>
          <w:tcPr>
            <w:tcW w:w="3328" w:type="dxa"/>
            <w:tcBorders>
              <w:top w:val="single" w:sz="6" w:space="0" w:color="000000"/>
              <w:left w:val="single" w:sz="6" w:space="0" w:color="000000"/>
              <w:bottom w:val="single" w:sz="6" w:space="0" w:color="000000"/>
              <w:right w:val="single" w:sz="6" w:space="0" w:color="000000"/>
            </w:tcBorders>
          </w:tcPr>
          <w:p w14:paraId="17185942"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 xml:space="preserve">UPVC sewerage </w:t>
            </w:r>
            <w:r>
              <w:rPr>
                <w:b/>
                <w:spacing w:val="-2"/>
                <w:sz w:val="16"/>
              </w:rPr>
              <w:t>pipes</w:t>
            </w:r>
          </w:p>
        </w:tc>
        <w:tc>
          <w:tcPr>
            <w:tcW w:w="728" w:type="dxa"/>
            <w:tcBorders>
              <w:top w:val="single" w:sz="6" w:space="0" w:color="000000"/>
              <w:left w:val="single" w:sz="6" w:space="0" w:color="000000"/>
              <w:bottom w:val="single" w:sz="6" w:space="0" w:color="000000"/>
              <w:right w:val="single" w:sz="6" w:space="0" w:color="000000"/>
            </w:tcBorders>
          </w:tcPr>
          <w:p w14:paraId="1C2502B5"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2E5A967"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4FA0B17A"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2C58616"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4EB5E1FE"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2ABAB9C"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7EE34D72" w14:textId="77777777" w:rsidR="00F43AD0" w:rsidRDefault="00F43AD0" w:rsidP="00322A44">
            <w:pPr>
              <w:pStyle w:val="TableParagraph"/>
              <w:rPr>
                <w:rFonts w:ascii="Times New Roman"/>
                <w:sz w:val="14"/>
              </w:rPr>
            </w:pPr>
          </w:p>
        </w:tc>
      </w:tr>
      <w:tr w:rsidR="00F43AD0" w14:paraId="7132D4DF"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E1D55BD"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66EE436"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Providing and Installing uPVC pipe class b having 4"(100mm inner </w:t>
            </w:r>
            <w:proofErr w:type="spellStart"/>
            <w:r w:rsidRPr="00F43AD0">
              <w:rPr>
                <w:b/>
                <w:spacing w:val="-2"/>
                <w:sz w:val="16"/>
              </w:rPr>
              <w:t>dia</w:t>
            </w:r>
            <w:proofErr w:type="spellEnd"/>
            <w:r w:rsidRPr="00F43AD0">
              <w:rPr>
                <w:b/>
                <w:spacing w:val="-2"/>
                <w:sz w:val="16"/>
              </w:rPr>
              <w:t>) IIL, Dadex or equivalent make registered with PSQCA in sewer lines and/or laying, cutting, jointing, testing including all specials in pipe lines in</w:t>
            </w:r>
          </w:p>
          <w:p w14:paraId="4735E06E"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trenches.</w:t>
            </w:r>
          </w:p>
        </w:tc>
        <w:tc>
          <w:tcPr>
            <w:tcW w:w="728" w:type="dxa"/>
            <w:tcBorders>
              <w:top w:val="single" w:sz="6" w:space="0" w:color="000000"/>
              <w:left w:val="single" w:sz="6" w:space="0" w:color="000000"/>
              <w:bottom w:val="single" w:sz="6" w:space="0" w:color="000000"/>
              <w:right w:val="single" w:sz="6" w:space="0" w:color="000000"/>
            </w:tcBorders>
          </w:tcPr>
          <w:p w14:paraId="78EFBC9E"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2023DF61"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B3D47F5"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8FE52EE"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6FC02E87"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AC5E87B"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5747ED7" w14:textId="77777777" w:rsidR="00F43AD0" w:rsidRPr="00F43AD0" w:rsidRDefault="00F43AD0" w:rsidP="00322A44">
            <w:pPr>
              <w:pStyle w:val="TableParagraph"/>
              <w:rPr>
                <w:rFonts w:ascii="Times New Roman"/>
                <w:sz w:val="14"/>
              </w:rPr>
            </w:pPr>
          </w:p>
        </w:tc>
      </w:tr>
      <w:tr w:rsidR="00F43AD0" w14:paraId="144C37CB"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61D55E3"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E74CE70"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12208AE3"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57CE509"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36B3116"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246CFEA" w14:textId="77777777" w:rsidR="00F43AD0" w:rsidRPr="00F43AD0" w:rsidRDefault="00F43AD0" w:rsidP="00F43AD0">
            <w:pPr>
              <w:pStyle w:val="TableParagraph"/>
              <w:rPr>
                <w:rFonts w:ascii="Times New Roman"/>
                <w:sz w:val="14"/>
              </w:rPr>
            </w:pPr>
            <w:r w:rsidRPr="00F43AD0">
              <w:rPr>
                <w:rFonts w:ascii="Times New Roman"/>
                <w:sz w:val="14"/>
              </w:rPr>
              <w:t>60</w:t>
            </w:r>
          </w:p>
        </w:tc>
        <w:tc>
          <w:tcPr>
            <w:tcW w:w="513" w:type="dxa"/>
            <w:tcBorders>
              <w:top w:val="single" w:sz="6" w:space="0" w:color="000000"/>
              <w:left w:val="single" w:sz="6" w:space="0" w:color="000000"/>
              <w:bottom w:val="single" w:sz="6" w:space="0" w:color="000000"/>
              <w:right w:val="single" w:sz="6" w:space="0" w:color="000000"/>
            </w:tcBorders>
          </w:tcPr>
          <w:p w14:paraId="51A32351" w14:textId="77777777" w:rsidR="00F43AD0" w:rsidRPr="00F43AD0" w:rsidRDefault="00F43AD0" w:rsidP="00F43AD0">
            <w:pPr>
              <w:pStyle w:val="TableParagraph"/>
              <w:rPr>
                <w:rFonts w:ascii="Times New Roman"/>
                <w:sz w:val="14"/>
              </w:rPr>
            </w:pPr>
            <w:proofErr w:type="spellStart"/>
            <w:r w:rsidRPr="00F43AD0">
              <w:rPr>
                <w:rFonts w:ascii="Times New Roman"/>
                <w:sz w:val="14"/>
              </w:rPr>
              <w:t>Rft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7A8EB60F" w14:textId="77777777" w:rsidR="00F43AD0" w:rsidRPr="00F43AD0" w:rsidRDefault="00F43AD0" w:rsidP="00F43AD0">
            <w:pPr>
              <w:pStyle w:val="TableParagraph"/>
              <w:rPr>
                <w:rFonts w:ascii="Times New Roman"/>
                <w:sz w:val="14"/>
              </w:rPr>
            </w:pPr>
            <w:r w:rsidRPr="00F43AD0">
              <w:rPr>
                <w:rFonts w:ascii="Times New Roman"/>
                <w:sz w:val="14"/>
              </w:rPr>
              <w:t>804.31</w:t>
            </w:r>
          </w:p>
        </w:tc>
        <w:tc>
          <w:tcPr>
            <w:tcW w:w="1252" w:type="dxa"/>
            <w:gridSpan w:val="2"/>
            <w:tcBorders>
              <w:top w:val="single" w:sz="6" w:space="0" w:color="000000"/>
              <w:left w:val="single" w:sz="6" w:space="0" w:color="000000"/>
              <w:bottom w:val="single" w:sz="6" w:space="0" w:color="000000"/>
              <w:right w:val="single" w:sz="6" w:space="0" w:color="000000"/>
            </w:tcBorders>
          </w:tcPr>
          <w:p w14:paraId="4FEB6345" w14:textId="77777777" w:rsidR="00F43AD0" w:rsidRPr="00F43AD0" w:rsidRDefault="00F43AD0" w:rsidP="00F43AD0">
            <w:pPr>
              <w:pStyle w:val="TableParagraph"/>
              <w:rPr>
                <w:rFonts w:ascii="Times New Roman"/>
                <w:sz w:val="14"/>
              </w:rPr>
            </w:pPr>
          </w:p>
        </w:tc>
      </w:tr>
      <w:tr w:rsidR="00F43AD0" w14:paraId="7A06964B"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B052589" w14:textId="77777777" w:rsidR="00F43AD0" w:rsidRPr="00F43AD0" w:rsidRDefault="00F43AD0" w:rsidP="00F43AD0">
            <w:pPr>
              <w:pStyle w:val="TableParagraph"/>
              <w:spacing w:before="13" w:line="168" w:lineRule="exact"/>
              <w:ind w:left="18"/>
              <w:jc w:val="center"/>
              <w:rPr>
                <w:b/>
                <w:spacing w:val="-5"/>
                <w:sz w:val="16"/>
              </w:rPr>
            </w:pPr>
            <w:r>
              <w:rPr>
                <w:b/>
                <w:spacing w:val="-5"/>
                <w:sz w:val="16"/>
              </w:rPr>
              <w:t>24</w:t>
            </w:r>
          </w:p>
        </w:tc>
        <w:tc>
          <w:tcPr>
            <w:tcW w:w="3328" w:type="dxa"/>
            <w:tcBorders>
              <w:top w:val="single" w:sz="6" w:space="0" w:color="000000"/>
              <w:left w:val="single" w:sz="6" w:space="0" w:color="000000"/>
              <w:bottom w:val="single" w:sz="6" w:space="0" w:color="000000"/>
              <w:right w:val="single" w:sz="6" w:space="0" w:color="000000"/>
            </w:tcBorders>
          </w:tcPr>
          <w:p w14:paraId="1F7DDADA"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Soak Pit</w:t>
            </w:r>
          </w:p>
        </w:tc>
        <w:tc>
          <w:tcPr>
            <w:tcW w:w="728" w:type="dxa"/>
            <w:tcBorders>
              <w:top w:val="single" w:sz="6" w:space="0" w:color="000000"/>
              <w:left w:val="single" w:sz="6" w:space="0" w:color="000000"/>
              <w:bottom w:val="single" w:sz="6" w:space="0" w:color="000000"/>
              <w:right w:val="single" w:sz="6" w:space="0" w:color="000000"/>
            </w:tcBorders>
          </w:tcPr>
          <w:p w14:paraId="3A41AE1E"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4C19556"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18AAEF4"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0668EA6"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497B3F22"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831EA79"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DFCE5BE" w14:textId="77777777" w:rsidR="00F43AD0" w:rsidRDefault="00F43AD0" w:rsidP="00322A44">
            <w:pPr>
              <w:pStyle w:val="TableParagraph"/>
              <w:rPr>
                <w:rFonts w:ascii="Times New Roman"/>
                <w:sz w:val="14"/>
              </w:rPr>
            </w:pPr>
          </w:p>
        </w:tc>
      </w:tr>
      <w:tr w:rsidR="00F43AD0" w14:paraId="0D55FF33"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9C0A724"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1ED8FF80"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Providing and Construction of Soak Pit having diameter 3' with depth 10' , inner filled with Brick ballast/stone ballast having RCC top , complete in all respects as per drawings and as per direction of Engineer.</w:t>
            </w:r>
          </w:p>
        </w:tc>
        <w:tc>
          <w:tcPr>
            <w:tcW w:w="728" w:type="dxa"/>
            <w:tcBorders>
              <w:top w:val="single" w:sz="6" w:space="0" w:color="000000"/>
              <w:left w:val="single" w:sz="6" w:space="0" w:color="000000"/>
              <w:bottom w:val="single" w:sz="6" w:space="0" w:color="000000"/>
              <w:right w:val="single" w:sz="6" w:space="0" w:color="000000"/>
            </w:tcBorders>
          </w:tcPr>
          <w:p w14:paraId="05CE88CD"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F62D5E5"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DB49F96"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55B1ED3"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53BA5CB1"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F82DC8D"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A53D66D" w14:textId="77777777" w:rsidR="00F43AD0" w:rsidRPr="00F43AD0" w:rsidRDefault="00F43AD0" w:rsidP="00322A44">
            <w:pPr>
              <w:pStyle w:val="TableParagraph"/>
              <w:rPr>
                <w:rFonts w:ascii="Times New Roman"/>
                <w:sz w:val="14"/>
              </w:rPr>
            </w:pPr>
          </w:p>
        </w:tc>
      </w:tr>
      <w:tr w:rsidR="00F43AD0" w14:paraId="3A4C644E"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72BF4B6"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2C57B1E6"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3B509ED8"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EEA9997"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2912F685"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7881CCA" w14:textId="77777777" w:rsidR="00F43AD0" w:rsidRPr="00F43AD0" w:rsidRDefault="00F43AD0" w:rsidP="00F43AD0">
            <w:pPr>
              <w:pStyle w:val="TableParagraph"/>
              <w:rPr>
                <w:rFonts w:ascii="Times New Roman"/>
                <w:sz w:val="14"/>
              </w:rPr>
            </w:pPr>
            <w:r w:rsidRPr="00F43AD0">
              <w:rPr>
                <w:rFonts w:ascii="Times New Roman"/>
                <w:sz w:val="14"/>
              </w:rPr>
              <w:t>1</w:t>
            </w:r>
          </w:p>
        </w:tc>
        <w:tc>
          <w:tcPr>
            <w:tcW w:w="513" w:type="dxa"/>
            <w:tcBorders>
              <w:top w:val="single" w:sz="6" w:space="0" w:color="000000"/>
              <w:left w:val="single" w:sz="6" w:space="0" w:color="000000"/>
              <w:bottom w:val="single" w:sz="6" w:space="0" w:color="000000"/>
              <w:right w:val="single" w:sz="6" w:space="0" w:color="000000"/>
            </w:tcBorders>
          </w:tcPr>
          <w:p w14:paraId="1BC54E5F" w14:textId="77777777" w:rsidR="00F43AD0" w:rsidRPr="00F43AD0" w:rsidRDefault="00F43AD0" w:rsidP="00F43AD0">
            <w:pPr>
              <w:pStyle w:val="TableParagraph"/>
              <w:rPr>
                <w:rFonts w:ascii="Times New Roman"/>
                <w:sz w:val="14"/>
              </w:rPr>
            </w:pPr>
            <w:r w:rsidRPr="00F43AD0">
              <w:rPr>
                <w:rFonts w:ascii="Times New Roman"/>
                <w:sz w:val="14"/>
              </w:rPr>
              <w:t>No</w:t>
            </w:r>
          </w:p>
        </w:tc>
        <w:tc>
          <w:tcPr>
            <w:tcW w:w="1097" w:type="dxa"/>
            <w:gridSpan w:val="2"/>
            <w:tcBorders>
              <w:top w:val="single" w:sz="6" w:space="0" w:color="000000"/>
              <w:left w:val="single" w:sz="6" w:space="0" w:color="000000"/>
              <w:bottom w:val="single" w:sz="6" w:space="0" w:color="000000"/>
              <w:right w:val="single" w:sz="6" w:space="0" w:color="000000"/>
            </w:tcBorders>
          </w:tcPr>
          <w:p w14:paraId="7B5C55F2" w14:textId="77777777" w:rsidR="00F43AD0" w:rsidRPr="00F43AD0" w:rsidRDefault="00F43AD0" w:rsidP="00F43AD0">
            <w:pPr>
              <w:pStyle w:val="TableParagraph"/>
              <w:rPr>
                <w:rFonts w:ascii="Times New Roman"/>
                <w:sz w:val="14"/>
              </w:rPr>
            </w:pPr>
            <w:r w:rsidRPr="00F43AD0">
              <w:rPr>
                <w:rFonts w:ascii="Times New Roman"/>
                <w:sz w:val="14"/>
              </w:rPr>
              <w:t>45,000.00</w:t>
            </w:r>
          </w:p>
        </w:tc>
        <w:tc>
          <w:tcPr>
            <w:tcW w:w="1252" w:type="dxa"/>
            <w:gridSpan w:val="2"/>
            <w:tcBorders>
              <w:top w:val="single" w:sz="6" w:space="0" w:color="000000"/>
              <w:left w:val="single" w:sz="6" w:space="0" w:color="000000"/>
              <w:bottom w:val="single" w:sz="6" w:space="0" w:color="000000"/>
              <w:right w:val="single" w:sz="6" w:space="0" w:color="000000"/>
            </w:tcBorders>
          </w:tcPr>
          <w:p w14:paraId="205A110A" w14:textId="77777777" w:rsidR="00F43AD0" w:rsidRPr="00F43AD0" w:rsidRDefault="00F43AD0" w:rsidP="00F43AD0">
            <w:pPr>
              <w:pStyle w:val="TableParagraph"/>
              <w:rPr>
                <w:rFonts w:ascii="Times New Roman"/>
                <w:sz w:val="14"/>
              </w:rPr>
            </w:pPr>
          </w:p>
        </w:tc>
      </w:tr>
      <w:tr w:rsidR="00F43AD0" w14:paraId="6D0CC2AA"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FB0DC9B"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25</w:t>
            </w:r>
          </w:p>
        </w:tc>
        <w:tc>
          <w:tcPr>
            <w:tcW w:w="3328" w:type="dxa"/>
            <w:tcBorders>
              <w:top w:val="single" w:sz="6" w:space="0" w:color="000000"/>
              <w:left w:val="single" w:sz="6" w:space="0" w:color="000000"/>
              <w:bottom w:val="single" w:sz="6" w:space="0" w:color="000000"/>
              <w:right w:val="single" w:sz="6" w:space="0" w:color="000000"/>
            </w:tcBorders>
          </w:tcPr>
          <w:p w14:paraId="5F0BD8BC"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 xml:space="preserve">Washroom </w:t>
            </w:r>
            <w:proofErr w:type="spellStart"/>
            <w:r w:rsidRPr="00F43AD0">
              <w:rPr>
                <w:b/>
                <w:spacing w:val="-2"/>
                <w:sz w:val="16"/>
              </w:rPr>
              <w:t>Assories</w:t>
            </w:r>
            <w:proofErr w:type="spellEnd"/>
            <w:r w:rsidRPr="00F43AD0">
              <w:rPr>
                <w:b/>
                <w:spacing w:val="-2"/>
                <w:sz w:val="16"/>
              </w:rPr>
              <w:t xml:space="preserve"> set</w:t>
            </w:r>
          </w:p>
        </w:tc>
        <w:tc>
          <w:tcPr>
            <w:tcW w:w="728" w:type="dxa"/>
            <w:tcBorders>
              <w:top w:val="single" w:sz="6" w:space="0" w:color="000000"/>
              <w:left w:val="single" w:sz="6" w:space="0" w:color="000000"/>
              <w:bottom w:val="single" w:sz="6" w:space="0" w:color="000000"/>
              <w:right w:val="single" w:sz="6" w:space="0" w:color="000000"/>
            </w:tcBorders>
          </w:tcPr>
          <w:p w14:paraId="64868780"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8092639"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320C21B0"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67533A2" w14:textId="77777777" w:rsidR="00F43AD0" w:rsidRPr="00F43AD0" w:rsidRDefault="00F43AD0" w:rsidP="00F43AD0">
            <w:pPr>
              <w:pStyle w:val="TableParagraph"/>
              <w:rPr>
                <w:rFonts w:ascii="Times New Roman"/>
                <w:sz w:val="14"/>
              </w:rPr>
            </w:pPr>
            <w:r w:rsidRPr="00F43AD0">
              <w:rPr>
                <w:rFonts w:ascii="Times New Roman"/>
                <w:sz w:val="14"/>
              </w:rPr>
              <w:t>2</w:t>
            </w:r>
          </w:p>
        </w:tc>
        <w:tc>
          <w:tcPr>
            <w:tcW w:w="513" w:type="dxa"/>
            <w:tcBorders>
              <w:top w:val="single" w:sz="6" w:space="0" w:color="000000"/>
              <w:left w:val="single" w:sz="6" w:space="0" w:color="000000"/>
              <w:bottom w:val="single" w:sz="6" w:space="0" w:color="000000"/>
              <w:right w:val="single" w:sz="6" w:space="0" w:color="000000"/>
            </w:tcBorders>
          </w:tcPr>
          <w:p w14:paraId="294A8766" w14:textId="77777777" w:rsidR="00F43AD0" w:rsidRPr="00F43AD0" w:rsidRDefault="00F43AD0" w:rsidP="00F43AD0">
            <w:pPr>
              <w:pStyle w:val="TableParagraph"/>
              <w:rPr>
                <w:rFonts w:ascii="Times New Roman"/>
                <w:sz w:val="14"/>
              </w:rPr>
            </w:pPr>
            <w:r w:rsidRPr="00F43AD0">
              <w:rPr>
                <w:rFonts w:ascii="Times New Roman"/>
                <w:sz w:val="14"/>
              </w:rPr>
              <w:t>each</w:t>
            </w:r>
          </w:p>
        </w:tc>
        <w:tc>
          <w:tcPr>
            <w:tcW w:w="1097" w:type="dxa"/>
            <w:gridSpan w:val="2"/>
            <w:tcBorders>
              <w:top w:val="single" w:sz="6" w:space="0" w:color="000000"/>
              <w:left w:val="single" w:sz="6" w:space="0" w:color="000000"/>
              <w:bottom w:val="single" w:sz="6" w:space="0" w:color="000000"/>
              <w:right w:val="single" w:sz="6" w:space="0" w:color="000000"/>
            </w:tcBorders>
          </w:tcPr>
          <w:p w14:paraId="2B391AB7" w14:textId="77777777" w:rsidR="00F43AD0" w:rsidRPr="00F43AD0" w:rsidRDefault="00F43AD0" w:rsidP="00F43AD0">
            <w:pPr>
              <w:pStyle w:val="TableParagraph"/>
              <w:rPr>
                <w:rFonts w:ascii="Times New Roman"/>
                <w:sz w:val="14"/>
              </w:rPr>
            </w:pPr>
            <w:r w:rsidRPr="00F43AD0">
              <w:rPr>
                <w:rFonts w:ascii="Times New Roman"/>
                <w:sz w:val="14"/>
              </w:rPr>
              <w:t>12,000.00</w:t>
            </w:r>
          </w:p>
        </w:tc>
        <w:tc>
          <w:tcPr>
            <w:tcW w:w="1252" w:type="dxa"/>
            <w:gridSpan w:val="2"/>
            <w:tcBorders>
              <w:top w:val="single" w:sz="6" w:space="0" w:color="000000"/>
              <w:left w:val="single" w:sz="6" w:space="0" w:color="000000"/>
              <w:bottom w:val="single" w:sz="6" w:space="0" w:color="000000"/>
              <w:right w:val="single" w:sz="6" w:space="0" w:color="000000"/>
            </w:tcBorders>
          </w:tcPr>
          <w:p w14:paraId="48C29CF8" w14:textId="77777777" w:rsidR="00F43AD0" w:rsidRPr="00F43AD0" w:rsidRDefault="00F43AD0" w:rsidP="00F43AD0">
            <w:pPr>
              <w:pStyle w:val="TableParagraph"/>
              <w:rPr>
                <w:rFonts w:ascii="Times New Roman"/>
                <w:sz w:val="14"/>
              </w:rPr>
            </w:pPr>
          </w:p>
        </w:tc>
      </w:tr>
      <w:tr w:rsidR="00F43AD0" w14:paraId="2F0DBCB6"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D94D52B"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26</w:t>
            </w:r>
          </w:p>
        </w:tc>
        <w:tc>
          <w:tcPr>
            <w:tcW w:w="3328" w:type="dxa"/>
            <w:tcBorders>
              <w:top w:val="single" w:sz="6" w:space="0" w:color="000000"/>
              <w:left w:val="single" w:sz="6" w:space="0" w:color="000000"/>
              <w:bottom w:val="single" w:sz="6" w:space="0" w:color="000000"/>
              <w:right w:val="single" w:sz="6" w:space="0" w:color="000000"/>
            </w:tcBorders>
          </w:tcPr>
          <w:p w14:paraId="71C28B30"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Complete Solar System (2.5 KW)</w:t>
            </w:r>
          </w:p>
        </w:tc>
        <w:tc>
          <w:tcPr>
            <w:tcW w:w="728" w:type="dxa"/>
            <w:tcBorders>
              <w:top w:val="single" w:sz="6" w:space="0" w:color="000000"/>
              <w:left w:val="single" w:sz="6" w:space="0" w:color="000000"/>
              <w:bottom w:val="single" w:sz="6" w:space="0" w:color="000000"/>
              <w:right w:val="single" w:sz="6" w:space="0" w:color="000000"/>
            </w:tcBorders>
          </w:tcPr>
          <w:p w14:paraId="4F62B5F6"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8EB6C38"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AA36F9F"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0AFDE0FC"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48ACDC31"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A8829EE"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4BD590A" w14:textId="77777777" w:rsidR="00F43AD0" w:rsidRDefault="00F43AD0" w:rsidP="00322A44">
            <w:pPr>
              <w:pStyle w:val="TableParagraph"/>
              <w:rPr>
                <w:rFonts w:ascii="Times New Roman"/>
                <w:sz w:val="14"/>
              </w:rPr>
            </w:pPr>
          </w:p>
        </w:tc>
      </w:tr>
      <w:tr w:rsidR="00F43AD0" w14:paraId="54D0C4A2"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D0D510F"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42EB761B" w14:textId="77777777" w:rsidR="00F43AD0" w:rsidRPr="00F43AD0" w:rsidRDefault="00F43AD0" w:rsidP="00F43AD0">
            <w:pPr>
              <w:pStyle w:val="TableParagraph"/>
              <w:spacing w:before="10" w:line="171" w:lineRule="exact"/>
              <w:ind w:left="32"/>
              <w:rPr>
                <w:b/>
                <w:spacing w:val="-2"/>
                <w:sz w:val="16"/>
              </w:rPr>
            </w:pPr>
            <w:proofErr w:type="spellStart"/>
            <w:r w:rsidRPr="00F43AD0">
              <w:rPr>
                <w:b/>
                <w:spacing w:val="-2"/>
                <w:sz w:val="16"/>
              </w:rPr>
              <w:t>Inverex</w:t>
            </w:r>
            <w:proofErr w:type="spellEnd"/>
            <w:r w:rsidRPr="00F43AD0">
              <w:rPr>
                <w:b/>
                <w:spacing w:val="-2"/>
                <w:sz w:val="16"/>
              </w:rPr>
              <w:t xml:space="preserve"> inverter 2.5 KW</w:t>
            </w:r>
          </w:p>
        </w:tc>
        <w:tc>
          <w:tcPr>
            <w:tcW w:w="728" w:type="dxa"/>
            <w:tcBorders>
              <w:top w:val="single" w:sz="6" w:space="0" w:color="000000"/>
              <w:left w:val="single" w:sz="6" w:space="0" w:color="000000"/>
              <w:bottom w:val="single" w:sz="6" w:space="0" w:color="000000"/>
              <w:right w:val="single" w:sz="6" w:space="0" w:color="000000"/>
            </w:tcBorders>
          </w:tcPr>
          <w:p w14:paraId="5E1EB27D"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AB24697"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044AFF40"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C2EFF69" w14:textId="77777777" w:rsidR="00F43AD0" w:rsidRPr="00F43AD0" w:rsidRDefault="00F43AD0" w:rsidP="00F43AD0">
            <w:pPr>
              <w:pStyle w:val="TableParagraph"/>
              <w:rPr>
                <w:rFonts w:ascii="Times New Roman"/>
                <w:sz w:val="14"/>
              </w:rPr>
            </w:pPr>
            <w:r w:rsidRPr="00F43AD0">
              <w:rPr>
                <w:rFonts w:ascii="Times New Roman"/>
                <w:sz w:val="14"/>
              </w:rPr>
              <w:t>1</w:t>
            </w:r>
          </w:p>
        </w:tc>
        <w:tc>
          <w:tcPr>
            <w:tcW w:w="513" w:type="dxa"/>
            <w:tcBorders>
              <w:top w:val="single" w:sz="6" w:space="0" w:color="000000"/>
              <w:left w:val="single" w:sz="6" w:space="0" w:color="000000"/>
              <w:bottom w:val="single" w:sz="6" w:space="0" w:color="000000"/>
              <w:right w:val="single" w:sz="6" w:space="0" w:color="000000"/>
            </w:tcBorders>
          </w:tcPr>
          <w:p w14:paraId="42092BB9"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74DF241B" w14:textId="77777777" w:rsidR="00F43AD0" w:rsidRPr="00F43AD0" w:rsidRDefault="00F43AD0" w:rsidP="00F43AD0">
            <w:pPr>
              <w:pStyle w:val="TableParagraph"/>
              <w:rPr>
                <w:rFonts w:ascii="Times New Roman"/>
                <w:sz w:val="14"/>
              </w:rPr>
            </w:pPr>
            <w:r w:rsidRPr="00F43AD0">
              <w:rPr>
                <w:rFonts w:ascii="Times New Roman"/>
                <w:sz w:val="14"/>
              </w:rPr>
              <w:t>145,000.00</w:t>
            </w:r>
          </w:p>
        </w:tc>
        <w:tc>
          <w:tcPr>
            <w:tcW w:w="1252" w:type="dxa"/>
            <w:gridSpan w:val="2"/>
            <w:tcBorders>
              <w:top w:val="single" w:sz="6" w:space="0" w:color="000000"/>
              <w:left w:val="single" w:sz="6" w:space="0" w:color="000000"/>
              <w:bottom w:val="single" w:sz="6" w:space="0" w:color="000000"/>
              <w:right w:val="single" w:sz="6" w:space="0" w:color="000000"/>
            </w:tcBorders>
          </w:tcPr>
          <w:p w14:paraId="2F792016" w14:textId="77777777" w:rsidR="00F43AD0" w:rsidRPr="00F43AD0" w:rsidRDefault="00F43AD0" w:rsidP="00F43AD0">
            <w:pPr>
              <w:pStyle w:val="TableParagraph"/>
              <w:rPr>
                <w:rFonts w:ascii="Times New Roman"/>
                <w:sz w:val="14"/>
              </w:rPr>
            </w:pPr>
          </w:p>
        </w:tc>
      </w:tr>
      <w:tr w:rsidR="00F43AD0" w14:paraId="60B65C9F"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814501E"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E5283DC"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Solar Panel (Longi A Grade 585/W)</w:t>
            </w:r>
          </w:p>
        </w:tc>
        <w:tc>
          <w:tcPr>
            <w:tcW w:w="728" w:type="dxa"/>
            <w:tcBorders>
              <w:top w:val="single" w:sz="6" w:space="0" w:color="000000"/>
              <w:left w:val="single" w:sz="6" w:space="0" w:color="000000"/>
              <w:bottom w:val="single" w:sz="6" w:space="0" w:color="000000"/>
              <w:right w:val="single" w:sz="6" w:space="0" w:color="000000"/>
            </w:tcBorders>
          </w:tcPr>
          <w:p w14:paraId="6E997D83"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1710EB1"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394D58C5"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7534772" w14:textId="77777777" w:rsidR="00F43AD0" w:rsidRPr="00F43AD0" w:rsidRDefault="00F43AD0" w:rsidP="00F43AD0">
            <w:pPr>
              <w:pStyle w:val="TableParagraph"/>
              <w:rPr>
                <w:rFonts w:ascii="Times New Roman"/>
                <w:sz w:val="14"/>
              </w:rPr>
            </w:pPr>
            <w:r w:rsidRPr="00F43AD0">
              <w:rPr>
                <w:rFonts w:ascii="Times New Roman"/>
                <w:sz w:val="14"/>
              </w:rPr>
              <w:t>5</w:t>
            </w:r>
          </w:p>
        </w:tc>
        <w:tc>
          <w:tcPr>
            <w:tcW w:w="513" w:type="dxa"/>
            <w:tcBorders>
              <w:top w:val="single" w:sz="6" w:space="0" w:color="000000"/>
              <w:left w:val="single" w:sz="6" w:space="0" w:color="000000"/>
              <w:bottom w:val="single" w:sz="6" w:space="0" w:color="000000"/>
              <w:right w:val="single" w:sz="6" w:space="0" w:color="000000"/>
            </w:tcBorders>
          </w:tcPr>
          <w:p w14:paraId="00E8BE01"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7BCDDAD1" w14:textId="77777777" w:rsidR="00F43AD0" w:rsidRPr="00F43AD0" w:rsidRDefault="00F43AD0" w:rsidP="00F43AD0">
            <w:pPr>
              <w:pStyle w:val="TableParagraph"/>
              <w:rPr>
                <w:rFonts w:ascii="Times New Roman"/>
                <w:sz w:val="14"/>
              </w:rPr>
            </w:pPr>
            <w:r w:rsidRPr="00F43AD0">
              <w:rPr>
                <w:rFonts w:ascii="Times New Roman"/>
                <w:sz w:val="14"/>
              </w:rPr>
              <w:t>31,000.00</w:t>
            </w:r>
          </w:p>
        </w:tc>
        <w:tc>
          <w:tcPr>
            <w:tcW w:w="1252" w:type="dxa"/>
            <w:gridSpan w:val="2"/>
            <w:tcBorders>
              <w:top w:val="single" w:sz="6" w:space="0" w:color="000000"/>
              <w:left w:val="single" w:sz="6" w:space="0" w:color="000000"/>
              <w:bottom w:val="single" w:sz="6" w:space="0" w:color="000000"/>
              <w:right w:val="single" w:sz="6" w:space="0" w:color="000000"/>
            </w:tcBorders>
          </w:tcPr>
          <w:p w14:paraId="23507572" w14:textId="77777777" w:rsidR="00F43AD0" w:rsidRPr="00F43AD0" w:rsidRDefault="00F43AD0" w:rsidP="00F43AD0">
            <w:pPr>
              <w:pStyle w:val="TableParagraph"/>
              <w:rPr>
                <w:rFonts w:ascii="Times New Roman"/>
                <w:sz w:val="14"/>
              </w:rPr>
            </w:pPr>
          </w:p>
        </w:tc>
      </w:tr>
      <w:tr w:rsidR="00F43AD0" w14:paraId="02170B2B"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F0C212B"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1F614D8F"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Solar Stand Frame (14 gauge)</w:t>
            </w:r>
          </w:p>
        </w:tc>
        <w:tc>
          <w:tcPr>
            <w:tcW w:w="728" w:type="dxa"/>
            <w:tcBorders>
              <w:top w:val="single" w:sz="6" w:space="0" w:color="000000"/>
              <w:left w:val="single" w:sz="6" w:space="0" w:color="000000"/>
              <w:bottom w:val="single" w:sz="6" w:space="0" w:color="000000"/>
              <w:right w:val="single" w:sz="6" w:space="0" w:color="000000"/>
            </w:tcBorders>
          </w:tcPr>
          <w:p w14:paraId="72E91FBE"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7473B016"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53723C5"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F640611" w14:textId="77777777" w:rsidR="00F43AD0" w:rsidRPr="00F43AD0" w:rsidRDefault="00F43AD0" w:rsidP="00F43AD0">
            <w:pPr>
              <w:pStyle w:val="TableParagraph"/>
              <w:rPr>
                <w:rFonts w:ascii="Times New Roman"/>
                <w:sz w:val="14"/>
              </w:rPr>
            </w:pPr>
            <w:r w:rsidRPr="00F43AD0">
              <w:rPr>
                <w:rFonts w:ascii="Times New Roman"/>
                <w:sz w:val="14"/>
              </w:rPr>
              <w:t>2</w:t>
            </w:r>
          </w:p>
        </w:tc>
        <w:tc>
          <w:tcPr>
            <w:tcW w:w="513" w:type="dxa"/>
            <w:tcBorders>
              <w:top w:val="single" w:sz="6" w:space="0" w:color="000000"/>
              <w:left w:val="single" w:sz="6" w:space="0" w:color="000000"/>
              <w:bottom w:val="single" w:sz="6" w:space="0" w:color="000000"/>
              <w:right w:val="single" w:sz="6" w:space="0" w:color="000000"/>
            </w:tcBorders>
          </w:tcPr>
          <w:p w14:paraId="3B49C1A6"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796C05E" w14:textId="77777777" w:rsidR="00F43AD0" w:rsidRPr="00F43AD0" w:rsidRDefault="00F43AD0" w:rsidP="00F43AD0">
            <w:pPr>
              <w:pStyle w:val="TableParagraph"/>
              <w:rPr>
                <w:rFonts w:ascii="Times New Roman"/>
                <w:sz w:val="14"/>
              </w:rPr>
            </w:pPr>
            <w:r w:rsidRPr="00F43AD0">
              <w:rPr>
                <w:rFonts w:ascii="Times New Roman"/>
                <w:sz w:val="14"/>
              </w:rPr>
              <w:t>30,000.00</w:t>
            </w:r>
          </w:p>
        </w:tc>
        <w:tc>
          <w:tcPr>
            <w:tcW w:w="1252" w:type="dxa"/>
            <w:gridSpan w:val="2"/>
            <w:tcBorders>
              <w:top w:val="single" w:sz="6" w:space="0" w:color="000000"/>
              <w:left w:val="single" w:sz="6" w:space="0" w:color="000000"/>
              <w:bottom w:val="single" w:sz="6" w:space="0" w:color="000000"/>
              <w:right w:val="single" w:sz="6" w:space="0" w:color="000000"/>
            </w:tcBorders>
          </w:tcPr>
          <w:p w14:paraId="0D5E9F6F" w14:textId="77777777" w:rsidR="00F43AD0" w:rsidRPr="00F43AD0" w:rsidRDefault="00F43AD0" w:rsidP="00F43AD0">
            <w:pPr>
              <w:pStyle w:val="TableParagraph"/>
              <w:rPr>
                <w:rFonts w:ascii="Times New Roman"/>
                <w:sz w:val="14"/>
              </w:rPr>
            </w:pPr>
          </w:p>
        </w:tc>
      </w:tr>
      <w:tr w:rsidR="00F43AD0" w14:paraId="15488658"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91419AE"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232A16BC"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Cable 6mm</w:t>
            </w:r>
          </w:p>
        </w:tc>
        <w:tc>
          <w:tcPr>
            <w:tcW w:w="728" w:type="dxa"/>
            <w:tcBorders>
              <w:top w:val="single" w:sz="6" w:space="0" w:color="000000"/>
              <w:left w:val="single" w:sz="6" w:space="0" w:color="000000"/>
              <w:bottom w:val="single" w:sz="6" w:space="0" w:color="000000"/>
              <w:right w:val="single" w:sz="6" w:space="0" w:color="000000"/>
            </w:tcBorders>
          </w:tcPr>
          <w:p w14:paraId="20B6F1B5"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25636434"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7107E240"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67F9667" w14:textId="77777777" w:rsidR="00F43AD0" w:rsidRPr="00F43AD0" w:rsidRDefault="00F43AD0" w:rsidP="00F43AD0">
            <w:pPr>
              <w:pStyle w:val="TableParagraph"/>
              <w:rPr>
                <w:rFonts w:ascii="Times New Roman"/>
                <w:sz w:val="14"/>
              </w:rPr>
            </w:pPr>
            <w:r w:rsidRPr="00F43AD0">
              <w:rPr>
                <w:rFonts w:ascii="Times New Roman"/>
                <w:sz w:val="14"/>
              </w:rPr>
              <w:t>1</w:t>
            </w:r>
          </w:p>
        </w:tc>
        <w:tc>
          <w:tcPr>
            <w:tcW w:w="513" w:type="dxa"/>
            <w:tcBorders>
              <w:top w:val="single" w:sz="6" w:space="0" w:color="000000"/>
              <w:left w:val="single" w:sz="6" w:space="0" w:color="000000"/>
              <w:bottom w:val="single" w:sz="6" w:space="0" w:color="000000"/>
              <w:right w:val="single" w:sz="6" w:space="0" w:color="000000"/>
            </w:tcBorders>
          </w:tcPr>
          <w:p w14:paraId="77B9CFA5"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E5FF22A" w14:textId="77777777" w:rsidR="00F43AD0" w:rsidRPr="00F43AD0" w:rsidRDefault="00F43AD0" w:rsidP="00F43AD0">
            <w:pPr>
              <w:pStyle w:val="TableParagraph"/>
              <w:rPr>
                <w:rFonts w:ascii="Times New Roman"/>
                <w:sz w:val="14"/>
              </w:rPr>
            </w:pPr>
            <w:r w:rsidRPr="00F43AD0">
              <w:rPr>
                <w:rFonts w:ascii="Times New Roman"/>
                <w:sz w:val="14"/>
              </w:rPr>
              <w:t>25,000.00</w:t>
            </w:r>
          </w:p>
        </w:tc>
        <w:tc>
          <w:tcPr>
            <w:tcW w:w="1252" w:type="dxa"/>
            <w:gridSpan w:val="2"/>
            <w:tcBorders>
              <w:top w:val="single" w:sz="6" w:space="0" w:color="000000"/>
              <w:left w:val="single" w:sz="6" w:space="0" w:color="000000"/>
              <w:bottom w:val="single" w:sz="6" w:space="0" w:color="000000"/>
              <w:right w:val="single" w:sz="6" w:space="0" w:color="000000"/>
            </w:tcBorders>
          </w:tcPr>
          <w:p w14:paraId="31DA0D99" w14:textId="77777777" w:rsidR="00F43AD0" w:rsidRPr="00F43AD0" w:rsidRDefault="00F43AD0" w:rsidP="00F43AD0">
            <w:pPr>
              <w:pStyle w:val="TableParagraph"/>
              <w:rPr>
                <w:rFonts w:ascii="Times New Roman"/>
                <w:sz w:val="14"/>
              </w:rPr>
            </w:pPr>
          </w:p>
        </w:tc>
      </w:tr>
      <w:tr w:rsidR="00F43AD0" w14:paraId="6B3ACF3A"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1A5696B1"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06DFCB09" w14:textId="77777777" w:rsidR="00F43AD0" w:rsidRPr="00F43AD0" w:rsidRDefault="00F43AD0" w:rsidP="00F43AD0">
            <w:pPr>
              <w:pStyle w:val="TableParagraph"/>
              <w:spacing w:before="10" w:line="171" w:lineRule="exact"/>
              <w:ind w:left="32"/>
              <w:rPr>
                <w:b/>
                <w:spacing w:val="-2"/>
                <w:sz w:val="16"/>
              </w:rPr>
            </w:pPr>
            <w:proofErr w:type="spellStart"/>
            <w:r w:rsidRPr="00F43AD0">
              <w:rPr>
                <w:b/>
                <w:spacing w:val="-2"/>
                <w:sz w:val="16"/>
              </w:rPr>
              <w:t>Phoenex</w:t>
            </w:r>
            <w:proofErr w:type="spellEnd"/>
            <w:r w:rsidRPr="00F43AD0">
              <w:rPr>
                <w:b/>
                <w:spacing w:val="-2"/>
                <w:sz w:val="16"/>
              </w:rPr>
              <w:t xml:space="preserve"> Tubular Batteries TR 1800 (185</w:t>
            </w:r>
          </w:p>
          <w:p w14:paraId="527CDDBA"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AH)</w:t>
            </w:r>
          </w:p>
        </w:tc>
        <w:tc>
          <w:tcPr>
            <w:tcW w:w="728" w:type="dxa"/>
            <w:tcBorders>
              <w:top w:val="single" w:sz="6" w:space="0" w:color="000000"/>
              <w:left w:val="single" w:sz="6" w:space="0" w:color="000000"/>
              <w:bottom w:val="single" w:sz="6" w:space="0" w:color="000000"/>
              <w:right w:val="single" w:sz="6" w:space="0" w:color="000000"/>
            </w:tcBorders>
          </w:tcPr>
          <w:p w14:paraId="1B531106"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5CC0CE99"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BC29EFE"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245A6731" w14:textId="77777777" w:rsidR="00F43AD0" w:rsidRPr="00F43AD0" w:rsidRDefault="00F43AD0" w:rsidP="00F43AD0">
            <w:pPr>
              <w:pStyle w:val="TableParagraph"/>
              <w:rPr>
                <w:rFonts w:ascii="Times New Roman"/>
                <w:sz w:val="14"/>
              </w:rPr>
            </w:pPr>
            <w:r w:rsidRPr="00F43AD0">
              <w:rPr>
                <w:rFonts w:ascii="Times New Roman"/>
                <w:sz w:val="14"/>
              </w:rPr>
              <w:t>2</w:t>
            </w:r>
          </w:p>
        </w:tc>
        <w:tc>
          <w:tcPr>
            <w:tcW w:w="513" w:type="dxa"/>
            <w:tcBorders>
              <w:top w:val="single" w:sz="6" w:space="0" w:color="000000"/>
              <w:left w:val="single" w:sz="6" w:space="0" w:color="000000"/>
              <w:bottom w:val="single" w:sz="6" w:space="0" w:color="000000"/>
              <w:right w:val="single" w:sz="6" w:space="0" w:color="000000"/>
            </w:tcBorders>
          </w:tcPr>
          <w:p w14:paraId="3B359273"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14022D7" w14:textId="77777777" w:rsidR="00F43AD0" w:rsidRPr="00F43AD0" w:rsidRDefault="00F43AD0" w:rsidP="00F43AD0">
            <w:pPr>
              <w:pStyle w:val="TableParagraph"/>
              <w:rPr>
                <w:rFonts w:ascii="Times New Roman"/>
                <w:sz w:val="14"/>
              </w:rPr>
            </w:pPr>
            <w:r w:rsidRPr="00F43AD0">
              <w:rPr>
                <w:rFonts w:ascii="Times New Roman"/>
                <w:sz w:val="14"/>
              </w:rPr>
              <w:t>75,000.00</w:t>
            </w:r>
          </w:p>
        </w:tc>
        <w:tc>
          <w:tcPr>
            <w:tcW w:w="1252" w:type="dxa"/>
            <w:gridSpan w:val="2"/>
            <w:tcBorders>
              <w:top w:val="single" w:sz="6" w:space="0" w:color="000000"/>
              <w:left w:val="single" w:sz="6" w:space="0" w:color="000000"/>
              <w:bottom w:val="single" w:sz="6" w:space="0" w:color="000000"/>
              <w:right w:val="single" w:sz="6" w:space="0" w:color="000000"/>
            </w:tcBorders>
          </w:tcPr>
          <w:p w14:paraId="64855C82" w14:textId="77777777" w:rsidR="00F43AD0" w:rsidRPr="00F43AD0" w:rsidRDefault="00F43AD0" w:rsidP="00F43AD0">
            <w:pPr>
              <w:pStyle w:val="TableParagraph"/>
              <w:rPr>
                <w:rFonts w:ascii="Times New Roman"/>
                <w:sz w:val="14"/>
              </w:rPr>
            </w:pPr>
          </w:p>
        </w:tc>
      </w:tr>
      <w:tr w:rsidR="00F43AD0" w14:paraId="0B4F6939"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4A2CC268"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322ADDA2"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Breaker Board, DB Box and other accessories One set complete in all respect</w:t>
            </w:r>
          </w:p>
        </w:tc>
        <w:tc>
          <w:tcPr>
            <w:tcW w:w="728" w:type="dxa"/>
            <w:tcBorders>
              <w:top w:val="single" w:sz="6" w:space="0" w:color="000000"/>
              <w:left w:val="single" w:sz="6" w:space="0" w:color="000000"/>
              <w:bottom w:val="single" w:sz="6" w:space="0" w:color="000000"/>
              <w:right w:val="single" w:sz="6" w:space="0" w:color="000000"/>
            </w:tcBorders>
          </w:tcPr>
          <w:p w14:paraId="31855F20"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649F2F35"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49E2E343"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20356778" w14:textId="77777777" w:rsidR="00F43AD0" w:rsidRPr="00F43AD0" w:rsidRDefault="00F43AD0" w:rsidP="00F43AD0">
            <w:pPr>
              <w:pStyle w:val="TableParagraph"/>
              <w:rPr>
                <w:rFonts w:ascii="Times New Roman"/>
                <w:sz w:val="14"/>
              </w:rPr>
            </w:pPr>
          </w:p>
          <w:p w14:paraId="3BCF302D" w14:textId="77777777" w:rsidR="00F43AD0" w:rsidRPr="00F43AD0" w:rsidRDefault="00F43AD0" w:rsidP="00F43AD0">
            <w:pPr>
              <w:pStyle w:val="TableParagraph"/>
              <w:rPr>
                <w:rFonts w:ascii="Times New Roman"/>
                <w:sz w:val="14"/>
              </w:rPr>
            </w:pPr>
            <w:r w:rsidRPr="00F43AD0">
              <w:rPr>
                <w:rFonts w:ascii="Times New Roman"/>
                <w:sz w:val="14"/>
              </w:rPr>
              <w:t>1</w:t>
            </w:r>
          </w:p>
        </w:tc>
        <w:tc>
          <w:tcPr>
            <w:tcW w:w="513" w:type="dxa"/>
            <w:tcBorders>
              <w:top w:val="single" w:sz="6" w:space="0" w:color="000000"/>
              <w:left w:val="single" w:sz="6" w:space="0" w:color="000000"/>
              <w:bottom w:val="single" w:sz="6" w:space="0" w:color="000000"/>
              <w:right w:val="single" w:sz="6" w:space="0" w:color="000000"/>
            </w:tcBorders>
          </w:tcPr>
          <w:p w14:paraId="1677F010"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24154C1" w14:textId="77777777" w:rsidR="00F43AD0" w:rsidRPr="00F43AD0" w:rsidRDefault="00F43AD0" w:rsidP="00F43AD0">
            <w:pPr>
              <w:pStyle w:val="TableParagraph"/>
              <w:rPr>
                <w:rFonts w:ascii="Times New Roman"/>
                <w:sz w:val="14"/>
              </w:rPr>
            </w:pPr>
          </w:p>
          <w:p w14:paraId="6F5D39C4" w14:textId="77777777" w:rsidR="00F43AD0" w:rsidRPr="00F43AD0" w:rsidRDefault="00F43AD0" w:rsidP="00F43AD0">
            <w:pPr>
              <w:pStyle w:val="TableParagraph"/>
              <w:rPr>
                <w:rFonts w:ascii="Times New Roman"/>
                <w:sz w:val="14"/>
              </w:rPr>
            </w:pPr>
            <w:r w:rsidRPr="00F43AD0">
              <w:rPr>
                <w:rFonts w:ascii="Times New Roman"/>
                <w:sz w:val="14"/>
              </w:rPr>
              <w:t>25,000.00</w:t>
            </w:r>
          </w:p>
        </w:tc>
        <w:tc>
          <w:tcPr>
            <w:tcW w:w="1252" w:type="dxa"/>
            <w:gridSpan w:val="2"/>
            <w:tcBorders>
              <w:top w:val="single" w:sz="6" w:space="0" w:color="000000"/>
              <w:left w:val="single" w:sz="6" w:space="0" w:color="000000"/>
              <w:bottom w:val="single" w:sz="6" w:space="0" w:color="000000"/>
              <w:right w:val="single" w:sz="6" w:space="0" w:color="000000"/>
            </w:tcBorders>
          </w:tcPr>
          <w:p w14:paraId="667E033F" w14:textId="77777777" w:rsidR="00F43AD0" w:rsidRPr="00F43AD0" w:rsidRDefault="00F43AD0" w:rsidP="00F43AD0">
            <w:pPr>
              <w:pStyle w:val="TableParagraph"/>
              <w:rPr>
                <w:rFonts w:ascii="Times New Roman"/>
                <w:sz w:val="14"/>
              </w:rPr>
            </w:pPr>
          </w:p>
        </w:tc>
      </w:tr>
      <w:tr w:rsidR="00F43AD0" w14:paraId="30F04A87"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00846150"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7195F6FA"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2130C883"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678919FC"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11B6D4EE"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2E137605"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3BA36333"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06217D03"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4DC59BA1" w14:textId="77777777" w:rsidR="00F43AD0" w:rsidRPr="00F43AD0" w:rsidRDefault="00F43AD0" w:rsidP="00F43AD0">
            <w:pPr>
              <w:pStyle w:val="TableParagraph"/>
              <w:rPr>
                <w:rFonts w:ascii="Times New Roman"/>
                <w:sz w:val="14"/>
              </w:rPr>
            </w:pPr>
          </w:p>
        </w:tc>
      </w:tr>
      <w:tr w:rsidR="00F43AD0" w14:paraId="0DE1AA64"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0D67EB1F"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27</w:t>
            </w:r>
          </w:p>
        </w:tc>
        <w:tc>
          <w:tcPr>
            <w:tcW w:w="3328" w:type="dxa"/>
            <w:tcBorders>
              <w:top w:val="single" w:sz="6" w:space="0" w:color="000000"/>
              <w:left w:val="single" w:sz="6" w:space="0" w:color="000000"/>
              <w:bottom w:val="single" w:sz="6" w:space="0" w:color="000000"/>
              <w:right w:val="single" w:sz="6" w:space="0" w:color="000000"/>
            </w:tcBorders>
          </w:tcPr>
          <w:p w14:paraId="66B3C213"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Tuff </w:t>
            </w:r>
            <w:r>
              <w:rPr>
                <w:b/>
                <w:spacing w:val="-2"/>
                <w:sz w:val="16"/>
              </w:rPr>
              <w:t>Tilling</w:t>
            </w:r>
          </w:p>
        </w:tc>
        <w:tc>
          <w:tcPr>
            <w:tcW w:w="728" w:type="dxa"/>
            <w:tcBorders>
              <w:top w:val="single" w:sz="6" w:space="0" w:color="000000"/>
              <w:left w:val="single" w:sz="6" w:space="0" w:color="000000"/>
              <w:bottom w:val="single" w:sz="6" w:space="0" w:color="000000"/>
              <w:right w:val="single" w:sz="6" w:space="0" w:color="000000"/>
            </w:tcBorders>
          </w:tcPr>
          <w:p w14:paraId="19294D7D"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608E6E2E"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5325B646"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8CE73EB"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5341EC11"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230A1F05"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654CA4C" w14:textId="77777777" w:rsidR="00F43AD0" w:rsidRDefault="00F43AD0" w:rsidP="00322A44">
            <w:pPr>
              <w:pStyle w:val="TableParagraph"/>
              <w:rPr>
                <w:rFonts w:ascii="Times New Roman"/>
                <w:sz w:val="14"/>
              </w:rPr>
            </w:pPr>
          </w:p>
        </w:tc>
      </w:tr>
      <w:tr w:rsidR="00F43AD0" w14:paraId="245C6326"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25527D92"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68A80934"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Supply and Fixing of Concrete pavers on sand cushion of different designs</w:t>
            </w:r>
          </w:p>
          <w:p w14:paraId="1175EE74"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having thickness of 50 mm, </w:t>
            </w:r>
            <w:proofErr w:type="spellStart"/>
            <w:r w:rsidRPr="00F43AD0">
              <w:rPr>
                <w:b/>
                <w:spacing w:val="-2"/>
                <w:sz w:val="16"/>
              </w:rPr>
              <w:t>mechnically</w:t>
            </w:r>
            <w:proofErr w:type="spellEnd"/>
            <w:r w:rsidRPr="00F43AD0">
              <w:rPr>
                <w:b/>
                <w:spacing w:val="-2"/>
                <w:sz w:val="16"/>
              </w:rPr>
              <w:t xml:space="preserve"> compressed, </w:t>
            </w:r>
            <w:proofErr w:type="spellStart"/>
            <w:r w:rsidRPr="00F43AD0">
              <w:rPr>
                <w:b/>
                <w:spacing w:val="-2"/>
                <w:sz w:val="16"/>
              </w:rPr>
              <w:t>minimium</w:t>
            </w:r>
            <w:proofErr w:type="spellEnd"/>
            <w:r w:rsidRPr="00F43AD0">
              <w:rPr>
                <w:b/>
                <w:spacing w:val="-2"/>
                <w:sz w:val="16"/>
              </w:rPr>
              <w:t xml:space="preserve"> </w:t>
            </w:r>
            <w:proofErr w:type="spellStart"/>
            <w:r w:rsidRPr="00F43AD0">
              <w:rPr>
                <w:b/>
                <w:spacing w:val="-2"/>
                <w:sz w:val="16"/>
              </w:rPr>
              <w:t>strenght</w:t>
            </w:r>
            <w:proofErr w:type="spellEnd"/>
            <w:r w:rsidRPr="00F43AD0">
              <w:rPr>
                <w:b/>
                <w:spacing w:val="-2"/>
                <w:sz w:val="16"/>
              </w:rPr>
              <w:t xml:space="preserve"> of</w:t>
            </w:r>
          </w:p>
          <w:p w14:paraId="74499474"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4500 psi after laboratory testing at factory and random </w:t>
            </w:r>
            <w:proofErr w:type="spellStart"/>
            <w:r w:rsidRPr="00F43AD0">
              <w:rPr>
                <w:b/>
                <w:spacing w:val="-2"/>
                <w:sz w:val="16"/>
              </w:rPr>
              <w:t>testiing</w:t>
            </w:r>
            <w:proofErr w:type="spellEnd"/>
            <w:r w:rsidRPr="00F43AD0">
              <w:rPr>
                <w:b/>
                <w:spacing w:val="-2"/>
                <w:sz w:val="16"/>
              </w:rPr>
              <w:t xml:space="preserve"> at site as</w:t>
            </w:r>
          </w:p>
          <w:p w14:paraId="45D12ECF"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and when desired by the Engineer </w:t>
            </w:r>
            <w:proofErr w:type="spellStart"/>
            <w:r w:rsidRPr="00F43AD0">
              <w:rPr>
                <w:b/>
                <w:spacing w:val="-2"/>
                <w:sz w:val="16"/>
              </w:rPr>
              <w:t>inchange</w:t>
            </w:r>
            <w:proofErr w:type="spellEnd"/>
          </w:p>
          <w:p w14:paraId="04FDA108" w14:textId="77777777" w:rsidR="00F43AD0" w:rsidRPr="00F43AD0" w:rsidRDefault="00F43AD0" w:rsidP="00F43AD0">
            <w:pPr>
              <w:pStyle w:val="TableParagraph"/>
              <w:spacing w:before="10" w:line="171" w:lineRule="exact"/>
              <w:ind w:left="32"/>
              <w:rPr>
                <w:b/>
                <w:spacing w:val="-2"/>
                <w:sz w:val="16"/>
              </w:rPr>
            </w:pPr>
            <w:proofErr w:type="spellStart"/>
            <w:r w:rsidRPr="00F43AD0">
              <w:rPr>
                <w:b/>
                <w:spacing w:val="-2"/>
                <w:sz w:val="16"/>
              </w:rPr>
              <w:t>comple</w:t>
            </w:r>
            <w:proofErr w:type="spellEnd"/>
            <w:r w:rsidRPr="00F43AD0">
              <w:rPr>
                <w:b/>
                <w:spacing w:val="-2"/>
                <w:sz w:val="16"/>
              </w:rPr>
              <w:t xml:space="preserve"> in all respects. (50mm </w:t>
            </w:r>
            <w:proofErr w:type="spellStart"/>
            <w:r w:rsidRPr="00F43AD0">
              <w:rPr>
                <w:b/>
                <w:spacing w:val="-2"/>
                <w:sz w:val="16"/>
              </w:rPr>
              <w:t>thick,tuff</w:t>
            </w:r>
            <w:proofErr w:type="spellEnd"/>
            <w:r w:rsidRPr="00F43AD0">
              <w:rPr>
                <w:b/>
                <w:spacing w:val="-2"/>
                <w:sz w:val="16"/>
              </w:rPr>
              <w:t xml:space="preserve"> tile </w:t>
            </w:r>
            <w:proofErr w:type="spellStart"/>
            <w:r w:rsidRPr="00F43AD0">
              <w:rPr>
                <w:b/>
                <w:spacing w:val="-2"/>
                <w:sz w:val="16"/>
              </w:rPr>
              <w:t>Cloured</w:t>
            </w:r>
            <w:proofErr w:type="spellEnd"/>
            <w:r w:rsidRPr="00F43AD0">
              <w:rPr>
                <w:b/>
                <w:spacing w:val="-2"/>
                <w:sz w:val="16"/>
              </w:rPr>
              <w:t>)</w:t>
            </w:r>
          </w:p>
        </w:tc>
        <w:tc>
          <w:tcPr>
            <w:tcW w:w="728" w:type="dxa"/>
            <w:tcBorders>
              <w:top w:val="single" w:sz="6" w:space="0" w:color="000000"/>
              <w:left w:val="single" w:sz="6" w:space="0" w:color="000000"/>
              <w:bottom w:val="single" w:sz="6" w:space="0" w:color="000000"/>
              <w:right w:val="single" w:sz="6" w:space="0" w:color="000000"/>
            </w:tcBorders>
          </w:tcPr>
          <w:p w14:paraId="11175D9E"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486F223B"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A81153C"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75189CE6"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4C48184B"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04D8CF17"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0C8D50AB" w14:textId="77777777" w:rsidR="00F43AD0" w:rsidRPr="00F43AD0" w:rsidRDefault="00F43AD0" w:rsidP="00322A44">
            <w:pPr>
              <w:pStyle w:val="TableParagraph"/>
              <w:rPr>
                <w:rFonts w:ascii="Times New Roman"/>
                <w:sz w:val="14"/>
              </w:rPr>
            </w:pPr>
          </w:p>
        </w:tc>
      </w:tr>
      <w:tr w:rsidR="00F43AD0" w14:paraId="0FB6498F"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07547709"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4E6739A8"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691BD45F" w14:textId="77777777" w:rsidR="00F43AD0" w:rsidRPr="00F43AD0" w:rsidRDefault="00F43AD0" w:rsidP="00F43AD0">
            <w:pPr>
              <w:pStyle w:val="TableParagraph"/>
              <w:rPr>
                <w:rFonts w:ascii="Times New Roman"/>
                <w:sz w:val="14"/>
              </w:rPr>
            </w:pPr>
            <w:r w:rsidRPr="00F43AD0">
              <w:rPr>
                <w:rFonts w:ascii="Times New Roman"/>
                <w:sz w:val="14"/>
              </w:rPr>
              <w:t>36</w:t>
            </w:r>
          </w:p>
        </w:tc>
        <w:tc>
          <w:tcPr>
            <w:tcW w:w="562" w:type="dxa"/>
            <w:tcBorders>
              <w:top w:val="single" w:sz="6" w:space="0" w:color="000000"/>
              <w:left w:val="single" w:sz="6" w:space="0" w:color="000000"/>
              <w:bottom w:val="single" w:sz="6" w:space="0" w:color="000000"/>
              <w:right w:val="single" w:sz="6" w:space="0" w:color="000000"/>
            </w:tcBorders>
          </w:tcPr>
          <w:p w14:paraId="6BAF2164" w14:textId="77777777" w:rsidR="00F43AD0" w:rsidRPr="00F43AD0" w:rsidRDefault="00F43AD0" w:rsidP="00F43AD0">
            <w:pPr>
              <w:pStyle w:val="TableParagraph"/>
              <w:rPr>
                <w:rFonts w:ascii="Times New Roman"/>
                <w:sz w:val="14"/>
              </w:rPr>
            </w:pPr>
            <w:r w:rsidRPr="00F43AD0">
              <w:rPr>
                <w:rFonts w:ascii="Times New Roman"/>
                <w:sz w:val="14"/>
              </w:rPr>
              <w:t>20.00</w:t>
            </w:r>
          </w:p>
        </w:tc>
        <w:tc>
          <w:tcPr>
            <w:tcW w:w="646" w:type="dxa"/>
            <w:tcBorders>
              <w:top w:val="single" w:sz="6" w:space="0" w:color="000000"/>
              <w:left w:val="single" w:sz="6" w:space="0" w:color="000000"/>
              <w:bottom w:val="single" w:sz="6" w:space="0" w:color="000000"/>
              <w:right w:val="single" w:sz="6" w:space="0" w:color="000000"/>
            </w:tcBorders>
          </w:tcPr>
          <w:p w14:paraId="38A0F436"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11C59143" w14:textId="77777777" w:rsidR="00F43AD0" w:rsidRPr="00F43AD0" w:rsidRDefault="00F43AD0" w:rsidP="00F43AD0">
            <w:pPr>
              <w:pStyle w:val="TableParagraph"/>
              <w:rPr>
                <w:rFonts w:ascii="Times New Roman"/>
                <w:sz w:val="14"/>
              </w:rPr>
            </w:pPr>
            <w:r w:rsidRPr="00F43AD0">
              <w:rPr>
                <w:rFonts w:ascii="Times New Roman"/>
                <w:sz w:val="14"/>
              </w:rPr>
              <w:t>720</w:t>
            </w:r>
          </w:p>
        </w:tc>
        <w:tc>
          <w:tcPr>
            <w:tcW w:w="513" w:type="dxa"/>
            <w:tcBorders>
              <w:top w:val="single" w:sz="6" w:space="0" w:color="000000"/>
              <w:left w:val="single" w:sz="6" w:space="0" w:color="000000"/>
              <w:bottom w:val="single" w:sz="6" w:space="0" w:color="000000"/>
              <w:right w:val="single" w:sz="6" w:space="0" w:color="000000"/>
            </w:tcBorders>
          </w:tcPr>
          <w:p w14:paraId="6362826B" w14:textId="77777777" w:rsidR="00F43AD0" w:rsidRPr="00F43AD0" w:rsidRDefault="00F43AD0" w:rsidP="00F43AD0">
            <w:pPr>
              <w:pStyle w:val="TableParagraph"/>
              <w:rPr>
                <w:rFonts w:ascii="Times New Roman"/>
                <w:sz w:val="14"/>
              </w:rPr>
            </w:pPr>
            <w:proofErr w:type="spellStart"/>
            <w:r w:rsidRPr="00F43AD0">
              <w:rPr>
                <w:rFonts w:ascii="Times New Roman"/>
                <w:sz w:val="14"/>
              </w:rPr>
              <w:t>Sft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55321CDC" w14:textId="77777777" w:rsidR="00F43AD0" w:rsidRPr="00F43AD0" w:rsidRDefault="00F43AD0" w:rsidP="00F43AD0">
            <w:pPr>
              <w:pStyle w:val="TableParagraph"/>
              <w:rPr>
                <w:rFonts w:ascii="Times New Roman"/>
                <w:sz w:val="14"/>
              </w:rPr>
            </w:pPr>
            <w:r w:rsidRPr="00F43AD0">
              <w:rPr>
                <w:rFonts w:ascii="Times New Roman"/>
                <w:sz w:val="14"/>
              </w:rPr>
              <w:t>179.34</w:t>
            </w:r>
          </w:p>
        </w:tc>
        <w:tc>
          <w:tcPr>
            <w:tcW w:w="1252" w:type="dxa"/>
            <w:gridSpan w:val="2"/>
            <w:tcBorders>
              <w:top w:val="single" w:sz="6" w:space="0" w:color="000000"/>
              <w:left w:val="single" w:sz="6" w:space="0" w:color="000000"/>
              <w:bottom w:val="single" w:sz="6" w:space="0" w:color="000000"/>
              <w:right w:val="single" w:sz="6" w:space="0" w:color="000000"/>
            </w:tcBorders>
          </w:tcPr>
          <w:p w14:paraId="7E8A0387" w14:textId="77777777" w:rsidR="00F43AD0" w:rsidRPr="00F43AD0" w:rsidRDefault="00F43AD0" w:rsidP="00F43AD0">
            <w:pPr>
              <w:pStyle w:val="TableParagraph"/>
              <w:rPr>
                <w:rFonts w:ascii="Times New Roman"/>
                <w:sz w:val="14"/>
              </w:rPr>
            </w:pPr>
          </w:p>
        </w:tc>
      </w:tr>
      <w:tr w:rsidR="00F43AD0" w14:paraId="2414EBD9"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5F309BA2"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28</w:t>
            </w:r>
          </w:p>
        </w:tc>
        <w:tc>
          <w:tcPr>
            <w:tcW w:w="3328" w:type="dxa"/>
            <w:tcBorders>
              <w:top w:val="single" w:sz="6" w:space="0" w:color="000000"/>
              <w:left w:val="single" w:sz="6" w:space="0" w:color="000000"/>
              <w:bottom w:val="single" w:sz="6" w:space="0" w:color="000000"/>
              <w:right w:val="single" w:sz="6" w:space="0" w:color="000000"/>
            </w:tcBorders>
          </w:tcPr>
          <w:p w14:paraId="66CF87E4"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 xml:space="preserve">Main Gate </w:t>
            </w:r>
            <w:r>
              <w:rPr>
                <w:b/>
                <w:spacing w:val="-2"/>
                <w:sz w:val="16"/>
              </w:rPr>
              <w:t>Installation</w:t>
            </w:r>
          </w:p>
        </w:tc>
        <w:tc>
          <w:tcPr>
            <w:tcW w:w="728" w:type="dxa"/>
            <w:tcBorders>
              <w:top w:val="single" w:sz="6" w:space="0" w:color="000000"/>
              <w:left w:val="single" w:sz="6" w:space="0" w:color="000000"/>
              <w:bottom w:val="single" w:sz="6" w:space="0" w:color="000000"/>
              <w:right w:val="single" w:sz="6" w:space="0" w:color="000000"/>
            </w:tcBorders>
          </w:tcPr>
          <w:p w14:paraId="429D2133"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210F8688"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6BA8E38C"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492E7163"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15C0C2CD"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1EFDF22A"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0F3FF7DF" w14:textId="77777777" w:rsidR="00F43AD0" w:rsidRDefault="00F43AD0" w:rsidP="00322A44">
            <w:pPr>
              <w:pStyle w:val="TableParagraph"/>
              <w:rPr>
                <w:rFonts w:ascii="Times New Roman"/>
                <w:sz w:val="14"/>
              </w:rPr>
            </w:pPr>
          </w:p>
        </w:tc>
      </w:tr>
      <w:tr w:rsidR="00F43AD0" w14:paraId="2B07E66D"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51A8A265"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4D6AF03B"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Providing and fixing steel grated double leaf Gate with locking arrangement, and angle iron (2" x 2" x .375") for frame, middle strip 6.4 mm (.25) thick gusset plate 75 mm</w:t>
            </w:r>
          </w:p>
          <w:p w14:paraId="1A8EE4B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 xml:space="preserve">x 75 mm (3" x 3" ) at each edge and 19 mm (.75) M.S square or round bars 5/8" or 6/8" </w:t>
            </w:r>
            <w:proofErr w:type="spellStart"/>
            <w:r w:rsidRPr="00F43AD0">
              <w:rPr>
                <w:b/>
                <w:spacing w:val="-2"/>
                <w:sz w:val="16"/>
              </w:rPr>
              <w:t>dia</w:t>
            </w:r>
            <w:proofErr w:type="spellEnd"/>
            <w:r w:rsidRPr="00F43AD0">
              <w:rPr>
                <w:b/>
                <w:spacing w:val="-2"/>
                <w:sz w:val="16"/>
              </w:rPr>
              <w:t xml:space="preserve"> at 100 mm (4) center to center including two coats of red oxide paint as per the direction of Engineer </w:t>
            </w:r>
            <w:proofErr w:type="spellStart"/>
            <w:r w:rsidRPr="00F43AD0">
              <w:rPr>
                <w:b/>
                <w:spacing w:val="-2"/>
                <w:sz w:val="16"/>
              </w:rPr>
              <w:t>Incharge</w:t>
            </w:r>
            <w:proofErr w:type="spellEnd"/>
            <w:r w:rsidRPr="00F43AD0">
              <w:rPr>
                <w:b/>
                <w:spacing w:val="-2"/>
                <w:sz w:val="16"/>
              </w:rPr>
              <w:t>.</w:t>
            </w:r>
          </w:p>
        </w:tc>
        <w:tc>
          <w:tcPr>
            <w:tcW w:w="728" w:type="dxa"/>
            <w:tcBorders>
              <w:top w:val="single" w:sz="6" w:space="0" w:color="000000"/>
              <w:left w:val="single" w:sz="6" w:space="0" w:color="000000"/>
              <w:bottom w:val="single" w:sz="6" w:space="0" w:color="000000"/>
              <w:right w:val="single" w:sz="6" w:space="0" w:color="000000"/>
            </w:tcBorders>
          </w:tcPr>
          <w:p w14:paraId="76E94626"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6E3521CE"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075EBB60"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846F5C4" w14:textId="77777777" w:rsidR="00F43AD0" w:rsidRP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354F3A45" w14:textId="77777777" w:rsidR="00F43AD0" w:rsidRP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B7B2948" w14:textId="77777777" w:rsidR="00F43AD0" w:rsidRP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7EEB7C2E" w14:textId="77777777" w:rsidR="00F43AD0" w:rsidRPr="00F43AD0" w:rsidRDefault="00F43AD0" w:rsidP="00322A44">
            <w:pPr>
              <w:pStyle w:val="TableParagraph"/>
              <w:rPr>
                <w:rFonts w:ascii="Times New Roman"/>
                <w:sz w:val="14"/>
              </w:rPr>
            </w:pPr>
          </w:p>
        </w:tc>
      </w:tr>
      <w:tr w:rsidR="00F43AD0" w14:paraId="0C5F1896"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691FA4DC"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7E046DC6" w14:textId="77777777" w:rsidR="00F43AD0" w:rsidRPr="00F43AD0" w:rsidRDefault="00F43AD0" w:rsidP="00F43AD0">
            <w:pPr>
              <w:pStyle w:val="TableParagraph"/>
              <w:spacing w:before="10" w:line="171" w:lineRule="exact"/>
              <w:ind w:left="32"/>
              <w:rPr>
                <w:b/>
                <w:spacing w:val="-2"/>
                <w:sz w:val="16"/>
              </w:rPr>
            </w:pPr>
          </w:p>
        </w:tc>
        <w:tc>
          <w:tcPr>
            <w:tcW w:w="728" w:type="dxa"/>
            <w:tcBorders>
              <w:top w:val="single" w:sz="6" w:space="0" w:color="000000"/>
              <w:left w:val="single" w:sz="6" w:space="0" w:color="000000"/>
              <w:bottom w:val="single" w:sz="6" w:space="0" w:color="000000"/>
              <w:right w:val="single" w:sz="6" w:space="0" w:color="000000"/>
            </w:tcBorders>
          </w:tcPr>
          <w:p w14:paraId="0AF44DAD" w14:textId="77777777" w:rsidR="00F43AD0" w:rsidRPr="00F43AD0" w:rsidRDefault="00F43AD0" w:rsidP="00F43AD0">
            <w:pPr>
              <w:pStyle w:val="TableParagraph"/>
              <w:rPr>
                <w:rFonts w:ascii="Times New Roman"/>
                <w:sz w:val="14"/>
              </w:rPr>
            </w:pPr>
            <w:r w:rsidRPr="00F43AD0">
              <w:rPr>
                <w:rFonts w:ascii="Times New Roman"/>
                <w:sz w:val="14"/>
              </w:rPr>
              <w:t>12</w:t>
            </w:r>
          </w:p>
        </w:tc>
        <w:tc>
          <w:tcPr>
            <w:tcW w:w="562" w:type="dxa"/>
            <w:tcBorders>
              <w:top w:val="single" w:sz="6" w:space="0" w:color="000000"/>
              <w:left w:val="single" w:sz="6" w:space="0" w:color="000000"/>
              <w:bottom w:val="single" w:sz="6" w:space="0" w:color="000000"/>
              <w:right w:val="single" w:sz="6" w:space="0" w:color="000000"/>
            </w:tcBorders>
          </w:tcPr>
          <w:p w14:paraId="5954AC5B" w14:textId="77777777" w:rsidR="00F43AD0" w:rsidRPr="00F43AD0" w:rsidRDefault="00F43AD0" w:rsidP="00F43AD0">
            <w:pPr>
              <w:pStyle w:val="TableParagraph"/>
              <w:rPr>
                <w:rFonts w:ascii="Times New Roman"/>
                <w:sz w:val="14"/>
              </w:rPr>
            </w:pPr>
            <w:r w:rsidRPr="00F43AD0">
              <w:rPr>
                <w:rFonts w:ascii="Times New Roman"/>
                <w:sz w:val="14"/>
              </w:rPr>
              <w:t>8.00</w:t>
            </w:r>
          </w:p>
        </w:tc>
        <w:tc>
          <w:tcPr>
            <w:tcW w:w="646" w:type="dxa"/>
            <w:tcBorders>
              <w:top w:val="single" w:sz="6" w:space="0" w:color="000000"/>
              <w:left w:val="single" w:sz="6" w:space="0" w:color="000000"/>
              <w:bottom w:val="single" w:sz="6" w:space="0" w:color="000000"/>
              <w:right w:val="single" w:sz="6" w:space="0" w:color="000000"/>
            </w:tcBorders>
          </w:tcPr>
          <w:p w14:paraId="2064F5FA"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C3D4645" w14:textId="77777777" w:rsidR="00F43AD0" w:rsidRPr="00F43AD0" w:rsidRDefault="00F43AD0" w:rsidP="00F43AD0">
            <w:pPr>
              <w:pStyle w:val="TableParagraph"/>
              <w:rPr>
                <w:rFonts w:ascii="Times New Roman"/>
                <w:sz w:val="14"/>
              </w:rPr>
            </w:pPr>
            <w:r w:rsidRPr="00F43AD0">
              <w:rPr>
                <w:rFonts w:ascii="Times New Roman"/>
                <w:sz w:val="14"/>
              </w:rPr>
              <w:t>96</w:t>
            </w:r>
          </w:p>
        </w:tc>
        <w:tc>
          <w:tcPr>
            <w:tcW w:w="513" w:type="dxa"/>
            <w:tcBorders>
              <w:top w:val="single" w:sz="6" w:space="0" w:color="000000"/>
              <w:left w:val="single" w:sz="6" w:space="0" w:color="000000"/>
              <w:bottom w:val="single" w:sz="6" w:space="0" w:color="000000"/>
              <w:right w:val="single" w:sz="6" w:space="0" w:color="000000"/>
            </w:tcBorders>
          </w:tcPr>
          <w:p w14:paraId="35BDA5BA" w14:textId="77777777" w:rsidR="00F43AD0" w:rsidRPr="00F43AD0" w:rsidRDefault="00F43AD0" w:rsidP="00F43AD0">
            <w:pPr>
              <w:pStyle w:val="TableParagraph"/>
              <w:rPr>
                <w:rFonts w:ascii="Times New Roman"/>
                <w:sz w:val="14"/>
              </w:rPr>
            </w:pPr>
            <w:proofErr w:type="spellStart"/>
            <w:r w:rsidRPr="00F43AD0">
              <w:rPr>
                <w:rFonts w:ascii="Times New Roman"/>
                <w:sz w:val="14"/>
              </w:rPr>
              <w:t>sqft</w:t>
            </w:r>
            <w:proofErr w:type="spellEnd"/>
          </w:p>
        </w:tc>
        <w:tc>
          <w:tcPr>
            <w:tcW w:w="1097" w:type="dxa"/>
            <w:gridSpan w:val="2"/>
            <w:tcBorders>
              <w:top w:val="single" w:sz="6" w:space="0" w:color="000000"/>
              <w:left w:val="single" w:sz="6" w:space="0" w:color="000000"/>
              <w:bottom w:val="single" w:sz="6" w:space="0" w:color="000000"/>
              <w:right w:val="single" w:sz="6" w:space="0" w:color="000000"/>
            </w:tcBorders>
          </w:tcPr>
          <w:p w14:paraId="478B902F" w14:textId="77777777" w:rsidR="00F43AD0" w:rsidRPr="00F43AD0" w:rsidRDefault="00F43AD0" w:rsidP="00F43AD0">
            <w:pPr>
              <w:pStyle w:val="TableParagraph"/>
              <w:rPr>
                <w:rFonts w:ascii="Times New Roman"/>
                <w:sz w:val="14"/>
              </w:rPr>
            </w:pPr>
            <w:r w:rsidRPr="00F43AD0">
              <w:rPr>
                <w:rFonts w:ascii="Times New Roman"/>
                <w:sz w:val="14"/>
              </w:rPr>
              <w:t>2367.94</w:t>
            </w:r>
          </w:p>
        </w:tc>
        <w:tc>
          <w:tcPr>
            <w:tcW w:w="1252" w:type="dxa"/>
            <w:gridSpan w:val="2"/>
            <w:tcBorders>
              <w:top w:val="single" w:sz="6" w:space="0" w:color="000000"/>
              <w:left w:val="single" w:sz="6" w:space="0" w:color="000000"/>
              <w:bottom w:val="single" w:sz="6" w:space="0" w:color="000000"/>
              <w:right w:val="single" w:sz="6" w:space="0" w:color="000000"/>
            </w:tcBorders>
          </w:tcPr>
          <w:p w14:paraId="50273D14" w14:textId="77777777" w:rsidR="00F43AD0" w:rsidRPr="00F43AD0" w:rsidRDefault="00F43AD0" w:rsidP="00F43AD0">
            <w:pPr>
              <w:pStyle w:val="TableParagraph"/>
              <w:rPr>
                <w:rFonts w:ascii="Times New Roman"/>
                <w:sz w:val="14"/>
              </w:rPr>
            </w:pPr>
          </w:p>
        </w:tc>
      </w:tr>
      <w:tr w:rsidR="00F43AD0" w14:paraId="1BCF16E8"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373EF0AF" w14:textId="77777777" w:rsidR="00F43AD0" w:rsidRPr="00F43AD0" w:rsidRDefault="00F43AD0" w:rsidP="00322A44">
            <w:pPr>
              <w:pStyle w:val="TableParagraph"/>
              <w:spacing w:before="13" w:line="168" w:lineRule="exact"/>
              <w:ind w:left="18"/>
              <w:jc w:val="center"/>
              <w:rPr>
                <w:b/>
                <w:spacing w:val="-5"/>
                <w:sz w:val="16"/>
              </w:rPr>
            </w:pPr>
            <w:r>
              <w:rPr>
                <w:b/>
                <w:spacing w:val="-5"/>
                <w:sz w:val="16"/>
              </w:rPr>
              <w:t>29</w:t>
            </w:r>
          </w:p>
        </w:tc>
        <w:tc>
          <w:tcPr>
            <w:tcW w:w="3328" w:type="dxa"/>
            <w:tcBorders>
              <w:top w:val="single" w:sz="6" w:space="0" w:color="000000"/>
              <w:left w:val="single" w:sz="6" w:space="0" w:color="000000"/>
              <w:bottom w:val="single" w:sz="6" w:space="0" w:color="000000"/>
              <w:right w:val="single" w:sz="6" w:space="0" w:color="000000"/>
            </w:tcBorders>
          </w:tcPr>
          <w:p w14:paraId="04A43A47"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Sign Board and Direction Board</w:t>
            </w:r>
          </w:p>
        </w:tc>
        <w:tc>
          <w:tcPr>
            <w:tcW w:w="728" w:type="dxa"/>
            <w:tcBorders>
              <w:top w:val="single" w:sz="6" w:space="0" w:color="000000"/>
              <w:left w:val="single" w:sz="6" w:space="0" w:color="000000"/>
              <w:bottom w:val="single" w:sz="6" w:space="0" w:color="000000"/>
              <w:right w:val="single" w:sz="6" w:space="0" w:color="000000"/>
            </w:tcBorders>
          </w:tcPr>
          <w:p w14:paraId="2B5C5AF6"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111A4671"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380D23EF"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B285B38"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0640538E"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6CD22AC0"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55BF027B" w14:textId="77777777" w:rsidR="00F43AD0" w:rsidRDefault="00F43AD0" w:rsidP="00322A44">
            <w:pPr>
              <w:pStyle w:val="TableParagraph"/>
              <w:rPr>
                <w:rFonts w:ascii="Times New Roman"/>
                <w:sz w:val="14"/>
              </w:rPr>
            </w:pPr>
          </w:p>
        </w:tc>
      </w:tr>
      <w:tr w:rsidR="00F43AD0" w14:paraId="5DAD5F04"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72AE7D2C"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2B04F85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Installation and fixation of Sign Board 10x2 ,</w:t>
            </w:r>
          </w:p>
          <w:p w14:paraId="78B82F71" w14:textId="77777777" w:rsidR="00F43AD0" w:rsidRPr="00F43AD0" w:rsidRDefault="00F43AD0" w:rsidP="00F43AD0">
            <w:pPr>
              <w:pStyle w:val="TableParagraph"/>
              <w:spacing w:before="10" w:line="171" w:lineRule="exact"/>
              <w:ind w:left="32"/>
              <w:rPr>
                <w:b/>
                <w:spacing w:val="-2"/>
                <w:sz w:val="16"/>
              </w:rPr>
            </w:pPr>
            <w:proofErr w:type="spellStart"/>
            <w:r w:rsidRPr="00F43AD0">
              <w:rPr>
                <w:b/>
                <w:spacing w:val="-2"/>
                <w:sz w:val="16"/>
              </w:rPr>
              <w:t>Dirction</w:t>
            </w:r>
            <w:proofErr w:type="spellEnd"/>
            <w:r w:rsidRPr="00F43AD0">
              <w:rPr>
                <w:b/>
                <w:spacing w:val="-2"/>
                <w:sz w:val="16"/>
              </w:rPr>
              <w:t xml:space="preserve"> Board 4x4.</w:t>
            </w:r>
          </w:p>
        </w:tc>
        <w:tc>
          <w:tcPr>
            <w:tcW w:w="728" w:type="dxa"/>
            <w:tcBorders>
              <w:top w:val="single" w:sz="6" w:space="0" w:color="000000"/>
              <w:left w:val="single" w:sz="6" w:space="0" w:color="000000"/>
              <w:bottom w:val="single" w:sz="6" w:space="0" w:color="000000"/>
              <w:right w:val="single" w:sz="6" w:space="0" w:color="000000"/>
            </w:tcBorders>
          </w:tcPr>
          <w:p w14:paraId="4D00FC55"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39DD3381"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760DA18B"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03FB4EDB" w14:textId="77777777" w:rsidR="00F43AD0" w:rsidRPr="00F43AD0" w:rsidRDefault="00F43AD0" w:rsidP="00F43AD0">
            <w:pPr>
              <w:pStyle w:val="TableParagraph"/>
              <w:rPr>
                <w:rFonts w:ascii="Times New Roman"/>
                <w:sz w:val="14"/>
              </w:rPr>
            </w:pPr>
            <w:r w:rsidRPr="00F43AD0">
              <w:rPr>
                <w:rFonts w:ascii="Times New Roman"/>
                <w:sz w:val="14"/>
              </w:rPr>
              <w:t>1</w:t>
            </w:r>
          </w:p>
        </w:tc>
        <w:tc>
          <w:tcPr>
            <w:tcW w:w="513" w:type="dxa"/>
            <w:tcBorders>
              <w:top w:val="single" w:sz="6" w:space="0" w:color="000000"/>
              <w:left w:val="single" w:sz="6" w:space="0" w:color="000000"/>
              <w:bottom w:val="single" w:sz="6" w:space="0" w:color="000000"/>
              <w:right w:val="single" w:sz="6" w:space="0" w:color="000000"/>
            </w:tcBorders>
          </w:tcPr>
          <w:p w14:paraId="5B0CD6B0" w14:textId="77777777" w:rsidR="00F43AD0" w:rsidRPr="00F43AD0" w:rsidRDefault="00F43AD0" w:rsidP="00F43AD0">
            <w:pPr>
              <w:pStyle w:val="TableParagraph"/>
              <w:rPr>
                <w:rFonts w:ascii="Times New Roman"/>
                <w:sz w:val="14"/>
              </w:rPr>
            </w:pPr>
            <w:r w:rsidRPr="00F43AD0">
              <w:rPr>
                <w:rFonts w:ascii="Times New Roman"/>
                <w:sz w:val="14"/>
              </w:rPr>
              <w:t>job</w:t>
            </w:r>
          </w:p>
        </w:tc>
        <w:tc>
          <w:tcPr>
            <w:tcW w:w="1097" w:type="dxa"/>
            <w:gridSpan w:val="2"/>
            <w:tcBorders>
              <w:top w:val="single" w:sz="6" w:space="0" w:color="000000"/>
              <w:left w:val="single" w:sz="6" w:space="0" w:color="000000"/>
              <w:bottom w:val="single" w:sz="6" w:space="0" w:color="000000"/>
              <w:right w:val="single" w:sz="6" w:space="0" w:color="000000"/>
            </w:tcBorders>
          </w:tcPr>
          <w:p w14:paraId="16950172" w14:textId="77777777" w:rsidR="00F43AD0" w:rsidRPr="00F43AD0" w:rsidRDefault="00F43AD0" w:rsidP="00F43AD0">
            <w:pPr>
              <w:pStyle w:val="TableParagraph"/>
              <w:rPr>
                <w:rFonts w:ascii="Times New Roman"/>
                <w:sz w:val="14"/>
              </w:rPr>
            </w:pPr>
            <w:r w:rsidRPr="00F43AD0">
              <w:rPr>
                <w:rFonts w:ascii="Times New Roman"/>
                <w:sz w:val="14"/>
              </w:rPr>
              <w:t>60,000.00</w:t>
            </w:r>
          </w:p>
        </w:tc>
        <w:tc>
          <w:tcPr>
            <w:tcW w:w="1252" w:type="dxa"/>
            <w:gridSpan w:val="2"/>
            <w:tcBorders>
              <w:top w:val="single" w:sz="6" w:space="0" w:color="000000"/>
              <w:left w:val="single" w:sz="6" w:space="0" w:color="000000"/>
              <w:bottom w:val="single" w:sz="6" w:space="0" w:color="000000"/>
              <w:right w:val="single" w:sz="6" w:space="0" w:color="000000"/>
            </w:tcBorders>
          </w:tcPr>
          <w:p w14:paraId="6D652E48" w14:textId="77777777" w:rsidR="00F43AD0" w:rsidRPr="00F43AD0" w:rsidRDefault="00F43AD0" w:rsidP="00F43AD0">
            <w:pPr>
              <w:pStyle w:val="TableParagraph"/>
              <w:rPr>
                <w:rFonts w:ascii="Times New Roman"/>
                <w:sz w:val="14"/>
              </w:rPr>
            </w:pPr>
          </w:p>
        </w:tc>
      </w:tr>
      <w:tr w:rsidR="00F43AD0" w14:paraId="17BA25CB"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5F22F4CB" w14:textId="77777777" w:rsidR="00F43AD0" w:rsidRPr="00F43AD0" w:rsidRDefault="00F43AD0" w:rsidP="00322A44">
            <w:pPr>
              <w:pStyle w:val="TableParagraph"/>
              <w:spacing w:before="13" w:line="168" w:lineRule="exact"/>
              <w:ind w:left="18"/>
              <w:jc w:val="center"/>
              <w:rPr>
                <w:b/>
                <w:spacing w:val="-5"/>
                <w:sz w:val="16"/>
              </w:rPr>
            </w:pPr>
            <w:r>
              <w:rPr>
                <w:b/>
                <w:spacing w:val="-5"/>
                <w:sz w:val="16"/>
              </w:rPr>
              <w:t>30</w:t>
            </w:r>
          </w:p>
        </w:tc>
        <w:tc>
          <w:tcPr>
            <w:tcW w:w="3328" w:type="dxa"/>
            <w:tcBorders>
              <w:top w:val="single" w:sz="6" w:space="0" w:color="000000"/>
              <w:left w:val="single" w:sz="6" w:space="0" w:color="000000"/>
              <w:bottom w:val="single" w:sz="6" w:space="0" w:color="000000"/>
              <w:right w:val="single" w:sz="6" w:space="0" w:color="000000"/>
            </w:tcBorders>
          </w:tcPr>
          <w:p w14:paraId="5B15EF81" w14:textId="77777777" w:rsidR="00F43AD0" w:rsidRPr="00F43AD0" w:rsidRDefault="00F43AD0" w:rsidP="00322A44">
            <w:pPr>
              <w:pStyle w:val="TableParagraph"/>
              <w:spacing w:before="10" w:line="171" w:lineRule="exact"/>
              <w:ind w:left="32"/>
              <w:rPr>
                <w:b/>
                <w:spacing w:val="-2"/>
                <w:sz w:val="16"/>
              </w:rPr>
            </w:pPr>
            <w:r w:rsidRPr="00F43AD0">
              <w:rPr>
                <w:b/>
                <w:spacing w:val="-2"/>
                <w:sz w:val="16"/>
              </w:rPr>
              <w:t xml:space="preserve">Underground Water Tank </w:t>
            </w:r>
            <w:r>
              <w:rPr>
                <w:b/>
                <w:spacing w:val="-2"/>
                <w:sz w:val="16"/>
              </w:rPr>
              <w:t>(UGWT)</w:t>
            </w:r>
          </w:p>
        </w:tc>
        <w:tc>
          <w:tcPr>
            <w:tcW w:w="728" w:type="dxa"/>
            <w:tcBorders>
              <w:top w:val="single" w:sz="6" w:space="0" w:color="000000"/>
              <w:left w:val="single" w:sz="6" w:space="0" w:color="000000"/>
              <w:bottom w:val="single" w:sz="6" w:space="0" w:color="000000"/>
              <w:right w:val="single" w:sz="6" w:space="0" w:color="000000"/>
            </w:tcBorders>
          </w:tcPr>
          <w:p w14:paraId="739206F2" w14:textId="77777777" w:rsid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44215F02" w14:textId="77777777" w:rsid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4F46BB8C" w14:textId="77777777" w:rsid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6795D24F" w14:textId="77777777" w:rsidR="00F43AD0" w:rsidRDefault="00F43AD0" w:rsidP="00322A44">
            <w:pPr>
              <w:pStyle w:val="TableParagraph"/>
              <w:rPr>
                <w:rFonts w:ascii="Times New Roman"/>
                <w:sz w:val="14"/>
              </w:rPr>
            </w:pPr>
          </w:p>
        </w:tc>
        <w:tc>
          <w:tcPr>
            <w:tcW w:w="513" w:type="dxa"/>
            <w:tcBorders>
              <w:top w:val="single" w:sz="6" w:space="0" w:color="000000"/>
              <w:left w:val="single" w:sz="6" w:space="0" w:color="000000"/>
              <w:bottom w:val="single" w:sz="6" w:space="0" w:color="000000"/>
              <w:right w:val="single" w:sz="6" w:space="0" w:color="000000"/>
            </w:tcBorders>
          </w:tcPr>
          <w:p w14:paraId="79B2027A" w14:textId="77777777" w:rsidR="00F43AD0" w:rsidRDefault="00F43AD0" w:rsidP="00322A44">
            <w:pPr>
              <w:pStyle w:val="TableParagraph"/>
              <w:rPr>
                <w:rFonts w:ascii="Times New Roman"/>
                <w:sz w:val="14"/>
              </w:rPr>
            </w:pPr>
          </w:p>
        </w:tc>
        <w:tc>
          <w:tcPr>
            <w:tcW w:w="1097" w:type="dxa"/>
            <w:gridSpan w:val="2"/>
            <w:tcBorders>
              <w:top w:val="single" w:sz="6" w:space="0" w:color="000000"/>
              <w:left w:val="single" w:sz="6" w:space="0" w:color="000000"/>
              <w:bottom w:val="single" w:sz="6" w:space="0" w:color="000000"/>
              <w:right w:val="single" w:sz="6" w:space="0" w:color="000000"/>
            </w:tcBorders>
          </w:tcPr>
          <w:p w14:paraId="3D160419" w14:textId="77777777" w:rsidR="00F43AD0" w:rsidRDefault="00F43AD0" w:rsidP="00322A44">
            <w:pPr>
              <w:pStyle w:val="TableParagraph"/>
              <w:rPr>
                <w:rFonts w:ascii="Times New Roman"/>
                <w:sz w:val="14"/>
              </w:rPr>
            </w:pPr>
          </w:p>
        </w:tc>
        <w:tc>
          <w:tcPr>
            <w:tcW w:w="1252" w:type="dxa"/>
            <w:gridSpan w:val="2"/>
            <w:tcBorders>
              <w:top w:val="single" w:sz="6" w:space="0" w:color="000000"/>
              <w:left w:val="single" w:sz="6" w:space="0" w:color="000000"/>
              <w:bottom w:val="single" w:sz="6" w:space="0" w:color="000000"/>
              <w:right w:val="single" w:sz="6" w:space="0" w:color="000000"/>
            </w:tcBorders>
          </w:tcPr>
          <w:p w14:paraId="10A7FDA4" w14:textId="77777777" w:rsidR="00F43AD0" w:rsidRDefault="00F43AD0" w:rsidP="00322A44">
            <w:pPr>
              <w:pStyle w:val="TableParagraph"/>
              <w:rPr>
                <w:rFonts w:ascii="Times New Roman"/>
                <w:sz w:val="14"/>
              </w:rPr>
            </w:pPr>
          </w:p>
        </w:tc>
      </w:tr>
      <w:tr w:rsidR="00F43AD0" w14:paraId="671D2AE8" w14:textId="77777777" w:rsidTr="00F74071">
        <w:trPr>
          <w:gridBefore w:val="1"/>
          <w:wBefore w:w="16" w:type="dxa"/>
          <w:trHeight w:val="200"/>
        </w:trPr>
        <w:tc>
          <w:tcPr>
            <w:tcW w:w="490" w:type="dxa"/>
            <w:gridSpan w:val="2"/>
            <w:tcBorders>
              <w:top w:val="single" w:sz="6" w:space="0" w:color="000000"/>
              <w:left w:val="single" w:sz="6" w:space="0" w:color="000000"/>
              <w:bottom w:val="single" w:sz="6" w:space="0" w:color="000000"/>
              <w:right w:val="single" w:sz="6" w:space="0" w:color="000000"/>
            </w:tcBorders>
          </w:tcPr>
          <w:p w14:paraId="5B488C79" w14:textId="77777777" w:rsidR="00F43AD0" w:rsidRPr="00F43AD0" w:rsidRDefault="00F43AD0" w:rsidP="00F43AD0">
            <w:pPr>
              <w:pStyle w:val="TableParagraph"/>
              <w:spacing w:before="13" w:line="168" w:lineRule="exact"/>
              <w:ind w:left="18"/>
              <w:jc w:val="center"/>
              <w:rPr>
                <w:b/>
                <w:spacing w:val="-5"/>
                <w:sz w:val="16"/>
              </w:rPr>
            </w:pPr>
          </w:p>
        </w:tc>
        <w:tc>
          <w:tcPr>
            <w:tcW w:w="3328" w:type="dxa"/>
            <w:tcBorders>
              <w:top w:val="single" w:sz="6" w:space="0" w:color="000000"/>
              <w:left w:val="single" w:sz="6" w:space="0" w:color="000000"/>
              <w:bottom w:val="single" w:sz="6" w:space="0" w:color="000000"/>
              <w:right w:val="single" w:sz="6" w:space="0" w:color="000000"/>
            </w:tcBorders>
          </w:tcPr>
          <w:p w14:paraId="0941F2D9"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Circular underground water tank Dia 6' and</w:t>
            </w:r>
          </w:p>
          <w:p w14:paraId="420E3018" w14:textId="77777777" w:rsidR="00F43AD0" w:rsidRPr="00F43AD0" w:rsidRDefault="00F43AD0" w:rsidP="00F43AD0">
            <w:pPr>
              <w:pStyle w:val="TableParagraph"/>
              <w:spacing w:before="10" w:line="171" w:lineRule="exact"/>
              <w:ind w:left="32"/>
              <w:rPr>
                <w:b/>
                <w:spacing w:val="-2"/>
                <w:sz w:val="16"/>
              </w:rPr>
            </w:pPr>
            <w:r w:rsidRPr="00F43AD0">
              <w:rPr>
                <w:b/>
                <w:spacing w:val="-2"/>
                <w:sz w:val="16"/>
              </w:rPr>
              <w:t>10' deep, complete in all respect.</w:t>
            </w:r>
          </w:p>
        </w:tc>
        <w:tc>
          <w:tcPr>
            <w:tcW w:w="728" w:type="dxa"/>
            <w:tcBorders>
              <w:top w:val="single" w:sz="6" w:space="0" w:color="000000"/>
              <w:left w:val="single" w:sz="6" w:space="0" w:color="000000"/>
              <w:bottom w:val="single" w:sz="6" w:space="0" w:color="000000"/>
              <w:right w:val="single" w:sz="6" w:space="0" w:color="000000"/>
            </w:tcBorders>
          </w:tcPr>
          <w:p w14:paraId="3557EA93" w14:textId="77777777" w:rsidR="00F43AD0" w:rsidRPr="00F43AD0" w:rsidRDefault="00F43AD0" w:rsidP="00322A44">
            <w:pPr>
              <w:pStyle w:val="TableParagraph"/>
              <w:rPr>
                <w:rFonts w:ascii="Times New Roman"/>
                <w:sz w:val="14"/>
              </w:rPr>
            </w:pPr>
          </w:p>
        </w:tc>
        <w:tc>
          <w:tcPr>
            <w:tcW w:w="562" w:type="dxa"/>
            <w:tcBorders>
              <w:top w:val="single" w:sz="6" w:space="0" w:color="000000"/>
              <w:left w:val="single" w:sz="6" w:space="0" w:color="000000"/>
              <w:bottom w:val="single" w:sz="6" w:space="0" w:color="000000"/>
              <w:right w:val="single" w:sz="6" w:space="0" w:color="000000"/>
            </w:tcBorders>
          </w:tcPr>
          <w:p w14:paraId="08CEEBC9" w14:textId="77777777" w:rsidR="00F43AD0" w:rsidRPr="00F43AD0" w:rsidRDefault="00F43AD0" w:rsidP="00322A44">
            <w:pPr>
              <w:pStyle w:val="TableParagraph"/>
              <w:rPr>
                <w:rFonts w:ascii="Times New Roman"/>
                <w:sz w:val="14"/>
              </w:rPr>
            </w:pPr>
          </w:p>
        </w:tc>
        <w:tc>
          <w:tcPr>
            <w:tcW w:w="646" w:type="dxa"/>
            <w:tcBorders>
              <w:top w:val="single" w:sz="6" w:space="0" w:color="000000"/>
              <w:left w:val="single" w:sz="6" w:space="0" w:color="000000"/>
              <w:bottom w:val="single" w:sz="6" w:space="0" w:color="000000"/>
              <w:right w:val="single" w:sz="6" w:space="0" w:color="000000"/>
            </w:tcBorders>
          </w:tcPr>
          <w:p w14:paraId="05384475" w14:textId="77777777" w:rsidR="00F43AD0" w:rsidRPr="00F43AD0" w:rsidRDefault="00F43AD0" w:rsidP="00322A44">
            <w:pPr>
              <w:pStyle w:val="TableParagraph"/>
              <w:rPr>
                <w:rFonts w:ascii="Times New Roman"/>
                <w:sz w:val="14"/>
              </w:rPr>
            </w:pPr>
          </w:p>
        </w:tc>
        <w:tc>
          <w:tcPr>
            <w:tcW w:w="703" w:type="dxa"/>
            <w:tcBorders>
              <w:top w:val="single" w:sz="6" w:space="0" w:color="000000"/>
              <w:left w:val="single" w:sz="6" w:space="0" w:color="000000"/>
              <w:bottom w:val="single" w:sz="6" w:space="0" w:color="000000"/>
              <w:right w:val="single" w:sz="6" w:space="0" w:color="000000"/>
            </w:tcBorders>
          </w:tcPr>
          <w:p w14:paraId="5AA6E616" w14:textId="77777777" w:rsidR="00F43AD0" w:rsidRPr="00F43AD0" w:rsidRDefault="00F43AD0" w:rsidP="00F43AD0">
            <w:pPr>
              <w:pStyle w:val="TableParagraph"/>
              <w:rPr>
                <w:rFonts w:ascii="Times New Roman"/>
                <w:sz w:val="14"/>
              </w:rPr>
            </w:pPr>
            <w:r w:rsidRPr="00F43AD0">
              <w:rPr>
                <w:rFonts w:ascii="Times New Roman"/>
                <w:sz w:val="14"/>
              </w:rPr>
              <w:t>1</w:t>
            </w:r>
          </w:p>
        </w:tc>
        <w:tc>
          <w:tcPr>
            <w:tcW w:w="513" w:type="dxa"/>
            <w:tcBorders>
              <w:top w:val="single" w:sz="6" w:space="0" w:color="000000"/>
              <w:left w:val="single" w:sz="6" w:space="0" w:color="000000"/>
              <w:bottom w:val="single" w:sz="6" w:space="0" w:color="000000"/>
              <w:right w:val="single" w:sz="6" w:space="0" w:color="000000"/>
            </w:tcBorders>
          </w:tcPr>
          <w:p w14:paraId="4FD5D2ED" w14:textId="77777777" w:rsidR="00F43AD0" w:rsidRPr="00F43AD0" w:rsidRDefault="00F43AD0" w:rsidP="00F43AD0">
            <w:pPr>
              <w:pStyle w:val="TableParagraph"/>
              <w:rPr>
                <w:rFonts w:ascii="Times New Roman"/>
                <w:sz w:val="14"/>
              </w:rPr>
            </w:pPr>
            <w:r w:rsidRPr="00F43AD0">
              <w:rPr>
                <w:rFonts w:ascii="Times New Roman"/>
                <w:sz w:val="14"/>
              </w:rPr>
              <w:t>job</w:t>
            </w:r>
          </w:p>
        </w:tc>
        <w:tc>
          <w:tcPr>
            <w:tcW w:w="1097" w:type="dxa"/>
            <w:gridSpan w:val="2"/>
            <w:tcBorders>
              <w:top w:val="single" w:sz="6" w:space="0" w:color="000000"/>
              <w:left w:val="single" w:sz="6" w:space="0" w:color="000000"/>
              <w:bottom w:val="single" w:sz="6" w:space="0" w:color="000000"/>
              <w:right w:val="single" w:sz="6" w:space="0" w:color="000000"/>
            </w:tcBorders>
          </w:tcPr>
          <w:p w14:paraId="5909AE61" w14:textId="77777777" w:rsidR="00F43AD0" w:rsidRPr="00F43AD0" w:rsidRDefault="00F43AD0" w:rsidP="00F43AD0">
            <w:pPr>
              <w:pStyle w:val="TableParagraph"/>
              <w:rPr>
                <w:rFonts w:ascii="Times New Roman"/>
                <w:sz w:val="14"/>
              </w:rPr>
            </w:pPr>
            <w:r w:rsidRPr="00F43AD0">
              <w:rPr>
                <w:rFonts w:ascii="Times New Roman"/>
                <w:sz w:val="14"/>
              </w:rPr>
              <w:t>100,000.00</w:t>
            </w:r>
          </w:p>
        </w:tc>
        <w:tc>
          <w:tcPr>
            <w:tcW w:w="1252" w:type="dxa"/>
            <w:gridSpan w:val="2"/>
            <w:tcBorders>
              <w:top w:val="single" w:sz="6" w:space="0" w:color="000000"/>
              <w:left w:val="single" w:sz="6" w:space="0" w:color="000000"/>
              <w:bottom w:val="single" w:sz="6" w:space="0" w:color="000000"/>
              <w:right w:val="single" w:sz="6" w:space="0" w:color="000000"/>
            </w:tcBorders>
          </w:tcPr>
          <w:p w14:paraId="6373A8BC" w14:textId="77777777" w:rsidR="00F43AD0" w:rsidRPr="00F43AD0" w:rsidRDefault="00F43AD0" w:rsidP="00F43AD0">
            <w:pPr>
              <w:pStyle w:val="TableParagraph"/>
              <w:rPr>
                <w:rFonts w:ascii="Times New Roman"/>
                <w:sz w:val="14"/>
              </w:rPr>
            </w:pPr>
          </w:p>
        </w:tc>
      </w:tr>
      <w:tr w:rsidR="00F43AD0" w14:paraId="0EDFFBF8" w14:textId="77777777" w:rsidTr="00F74071">
        <w:trPr>
          <w:gridAfter w:val="1"/>
          <w:wAfter w:w="16" w:type="dxa"/>
          <w:trHeight w:val="200"/>
        </w:trPr>
        <w:tc>
          <w:tcPr>
            <w:tcW w:w="490" w:type="dxa"/>
            <w:gridSpan w:val="2"/>
          </w:tcPr>
          <w:p w14:paraId="6503F4B9" w14:textId="77777777" w:rsidR="00F43AD0" w:rsidRDefault="00F43AD0" w:rsidP="00322A44">
            <w:pPr>
              <w:pStyle w:val="TableParagraph"/>
              <w:rPr>
                <w:rFonts w:ascii="Times New Roman"/>
                <w:sz w:val="14"/>
              </w:rPr>
            </w:pPr>
          </w:p>
        </w:tc>
        <w:tc>
          <w:tcPr>
            <w:tcW w:w="7577" w:type="dxa"/>
            <w:gridSpan w:val="8"/>
          </w:tcPr>
          <w:p w14:paraId="63D0535E" w14:textId="77777777" w:rsidR="00F43AD0" w:rsidRDefault="00F43AD0" w:rsidP="00322A44">
            <w:pPr>
              <w:pStyle w:val="TableParagraph"/>
              <w:spacing w:line="181" w:lineRule="exact"/>
              <w:ind w:right="21"/>
              <w:jc w:val="right"/>
              <w:rPr>
                <w:b/>
                <w:sz w:val="16"/>
              </w:rPr>
            </w:pPr>
            <w:r>
              <w:rPr>
                <w:b/>
                <w:sz w:val="16"/>
              </w:rPr>
              <w:t>Total</w:t>
            </w:r>
            <w:r>
              <w:rPr>
                <w:b/>
                <w:spacing w:val="10"/>
                <w:sz w:val="16"/>
              </w:rPr>
              <w:t xml:space="preserve"> </w:t>
            </w:r>
            <w:r>
              <w:rPr>
                <w:b/>
                <w:sz w:val="16"/>
              </w:rPr>
              <w:t>Estimated</w:t>
            </w:r>
            <w:r>
              <w:rPr>
                <w:b/>
                <w:spacing w:val="11"/>
                <w:sz w:val="16"/>
              </w:rPr>
              <w:t xml:space="preserve"> </w:t>
            </w:r>
            <w:r>
              <w:rPr>
                <w:b/>
                <w:spacing w:val="-4"/>
                <w:sz w:val="16"/>
              </w:rPr>
              <w:t>Cost</w:t>
            </w:r>
          </w:p>
        </w:tc>
        <w:tc>
          <w:tcPr>
            <w:tcW w:w="1252" w:type="dxa"/>
            <w:gridSpan w:val="2"/>
          </w:tcPr>
          <w:p w14:paraId="4A1B2825" w14:textId="77777777" w:rsidR="00F43AD0" w:rsidRDefault="00F43AD0" w:rsidP="00322A44">
            <w:pPr>
              <w:pStyle w:val="TableParagraph"/>
              <w:spacing w:before="8" w:line="173" w:lineRule="exact"/>
              <w:ind w:right="73"/>
              <w:jc w:val="right"/>
              <w:rPr>
                <w:b/>
                <w:sz w:val="16"/>
              </w:rPr>
            </w:pPr>
          </w:p>
        </w:tc>
      </w:tr>
      <w:tr w:rsidR="00F43AD0" w14:paraId="7DC1E2CC" w14:textId="77777777" w:rsidTr="00F74071">
        <w:trPr>
          <w:gridAfter w:val="1"/>
          <w:wAfter w:w="16" w:type="dxa"/>
          <w:trHeight w:val="200"/>
        </w:trPr>
        <w:tc>
          <w:tcPr>
            <w:tcW w:w="490" w:type="dxa"/>
            <w:gridSpan w:val="2"/>
          </w:tcPr>
          <w:p w14:paraId="41D21B7B" w14:textId="77777777" w:rsidR="00F43AD0" w:rsidRDefault="00F43AD0" w:rsidP="00322A44">
            <w:pPr>
              <w:pStyle w:val="TableParagraph"/>
              <w:rPr>
                <w:rFonts w:ascii="Times New Roman"/>
                <w:sz w:val="14"/>
              </w:rPr>
            </w:pPr>
          </w:p>
        </w:tc>
        <w:tc>
          <w:tcPr>
            <w:tcW w:w="7577" w:type="dxa"/>
            <w:gridSpan w:val="8"/>
          </w:tcPr>
          <w:p w14:paraId="347514FA" w14:textId="77777777" w:rsidR="00F43AD0" w:rsidRDefault="00F43AD0" w:rsidP="00322A44">
            <w:pPr>
              <w:pStyle w:val="TableParagraph"/>
              <w:spacing w:before="5" w:line="175" w:lineRule="exact"/>
              <w:ind w:right="8"/>
              <w:jc w:val="right"/>
              <w:rPr>
                <w:b/>
                <w:sz w:val="16"/>
              </w:rPr>
            </w:pPr>
            <w:r>
              <w:rPr>
                <w:b/>
                <w:spacing w:val="-5"/>
                <w:sz w:val="16"/>
              </w:rPr>
              <w:t>BRA</w:t>
            </w:r>
          </w:p>
        </w:tc>
        <w:tc>
          <w:tcPr>
            <w:tcW w:w="1252" w:type="dxa"/>
            <w:gridSpan w:val="2"/>
          </w:tcPr>
          <w:p w14:paraId="0AB285C1" w14:textId="77777777" w:rsidR="00F43AD0" w:rsidRDefault="00F43AD0" w:rsidP="00322A44">
            <w:pPr>
              <w:pStyle w:val="TableParagraph"/>
              <w:spacing w:before="8" w:line="173" w:lineRule="exact"/>
              <w:ind w:right="73"/>
              <w:jc w:val="right"/>
              <w:rPr>
                <w:b/>
                <w:sz w:val="16"/>
              </w:rPr>
            </w:pPr>
          </w:p>
        </w:tc>
      </w:tr>
      <w:tr w:rsidR="00F43AD0" w14:paraId="1156DE2A" w14:textId="77777777" w:rsidTr="00F74071">
        <w:trPr>
          <w:gridAfter w:val="1"/>
          <w:wAfter w:w="16" w:type="dxa"/>
          <w:trHeight w:val="457"/>
        </w:trPr>
        <w:tc>
          <w:tcPr>
            <w:tcW w:w="490" w:type="dxa"/>
            <w:gridSpan w:val="2"/>
          </w:tcPr>
          <w:p w14:paraId="1226BA54" w14:textId="77777777" w:rsidR="00F43AD0" w:rsidRDefault="00F43AD0" w:rsidP="00322A44">
            <w:pPr>
              <w:pStyle w:val="TableParagraph"/>
              <w:rPr>
                <w:rFonts w:ascii="Times New Roman"/>
                <w:sz w:val="16"/>
              </w:rPr>
            </w:pPr>
          </w:p>
        </w:tc>
        <w:tc>
          <w:tcPr>
            <w:tcW w:w="7577" w:type="dxa"/>
            <w:gridSpan w:val="8"/>
          </w:tcPr>
          <w:p w14:paraId="51F6EE1A" w14:textId="77777777" w:rsidR="00F43AD0" w:rsidRDefault="00F43AD0" w:rsidP="00F43AD0">
            <w:pPr>
              <w:tabs>
                <w:tab w:val="left" w:pos="0"/>
                <w:tab w:val="left" w:pos="720"/>
                <w:tab w:val="left" w:pos="1035"/>
                <w:tab w:val="left" w:pos="1080"/>
              </w:tabs>
              <w:rPr>
                <w:rFonts w:ascii="Arial" w:hAnsi="Arial" w:cs="Arial"/>
                <w:b/>
                <w:i/>
                <w:iCs/>
                <w:color w:val="000000"/>
              </w:rPr>
            </w:pPr>
            <w:r>
              <w:rPr>
                <w:rFonts w:ascii="Arial" w:hAnsi="Arial" w:cs="Arial"/>
                <w:b/>
                <w:i/>
                <w:iCs/>
                <w:color w:val="000000"/>
              </w:rPr>
              <w:t xml:space="preserve">Note: </w:t>
            </w:r>
            <w:r w:rsidRPr="004F2AC2">
              <w:rPr>
                <w:rFonts w:ascii="Arial" w:hAnsi="Arial" w:cs="Arial"/>
                <w:bCs/>
                <w:i/>
                <w:iCs/>
                <w:color w:val="000000"/>
              </w:rPr>
              <w:t>BRA as per applicable percentage of 2</w:t>
            </w:r>
            <w:r w:rsidRPr="004F2AC2">
              <w:rPr>
                <w:rFonts w:ascii="Arial" w:hAnsi="Arial" w:cs="Arial"/>
                <w:bCs/>
                <w:i/>
                <w:iCs/>
                <w:color w:val="000000"/>
                <w:vertAlign w:val="superscript"/>
              </w:rPr>
              <w:t>nd</w:t>
            </w:r>
            <w:r w:rsidRPr="004F2AC2">
              <w:rPr>
                <w:rFonts w:ascii="Arial" w:hAnsi="Arial" w:cs="Arial"/>
                <w:bCs/>
                <w:i/>
                <w:iCs/>
                <w:color w:val="000000"/>
              </w:rPr>
              <w:t xml:space="preserve"> schedule of Repair &amp; Maintenance on payments other than Balochistan consolidated fund.</w:t>
            </w:r>
          </w:p>
          <w:p w14:paraId="508E00FB" w14:textId="29E9C2FE" w:rsidR="00F43AD0" w:rsidRPr="00F43AD0" w:rsidRDefault="00F43AD0" w:rsidP="00F43AD0">
            <w:pPr>
              <w:tabs>
                <w:tab w:val="left" w:pos="0"/>
                <w:tab w:val="left" w:pos="720"/>
                <w:tab w:val="left" w:pos="1035"/>
                <w:tab w:val="left" w:pos="1080"/>
              </w:tabs>
              <w:jc w:val="both"/>
              <w:rPr>
                <w:rFonts w:asciiTheme="minorHAnsi" w:hAnsiTheme="minorHAnsi" w:cstheme="minorHAnsi"/>
                <w:b/>
                <w:sz w:val="24"/>
                <w:szCs w:val="24"/>
                <w:u w:val="single"/>
              </w:rPr>
            </w:pPr>
            <w:r>
              <w:rPr>
                <w:rFonts w:asciiTheme="minorHAnsi" w:hAnsiTheme="minorHAnsi" w:cstheme="minorHAnsi"/>
                <w:b/>
                <w:sz w:val="24"/>
                <w:szCs w:val="24"/>
                <w:u w:val="single"/>
              </w:rPr>
              <w:br/>
            </w:r>
          </w:p>
        </w:tc>
        <w:tc>
          <w:tcPr>
            <w:tcW w:w="1252" w:type="dxa"/>
            <w:gridSpan w:val="2"/>
          </w:tcPr>
          <w:p w14:paraId="72C88302" w14:textId="77777777" w:rsidR="00F43AD0" w:rsidRDefault="00F43AD0" w:rsidP="00322A44">
            <w:pPr>
              <w:pStyle w:val="TableParagraph"/>
              <w:spacing w:before="137"/>
              <w:ind w:right="73"/>
              <w:jc w:val="right"/>
              <w:rPr>
                <w:b/>
                <w:sz w:val="16"/>
              </w:rPr>
            </w:pPr>
          </w:p>
        </w:tc>
      </w:tr>
    </w:tbl>
    <w:p w14:paraId="7E38F24F" w14:textId="07EA46F8" w:rsidR="003A74E9" w:rsidRPr="00D84707" w:rsidRDefault="00F43AD0" w:rsidP="00F43AD0">
      <w:pPr>
        <w:tabs>
          <w:tab w:val="left" w:pos="0"/>
          <w:tab w:val="left" w:pos="720"/>
          <w:tab w:val="left" w:pos="1035"/>
          <w:tab w:val="left" w:pos="1080"/>
        </w:tabs>
        <w:jc w:val="both"/>
        <w:rPr>
          <w:rFonts w:asciiTheme="minorHAnsi" w:hAnsiTheme="minorHAnsi" w:cstheme="minorHAnsi"/>
          <w:sz w:val="24"/>
          <w:szCs w:val="24"/>
          <w:u w:val="single"/>
        </w:rPr>
      </w:pPr>
      <w:r>
        <w:rPr>
          <w:rFonts w:asciiTheme="minorHAnsi" w:hAnsiTheme="minorHAnsi" w:cstheme="minorHAnsi"/>
          <w:b/>
          <w:sz w:val="24"/>
          <w:szCs w:val="24"/>
          <w:u w:val="single"/>
        </w:rPr>
        <w:br/>
      </w:r>
      <w:r>
        <w:rPr>
          <w:rFonts w:asciiTheme="minorHAnsi" w:hAnsiTheme="minorHAnsi" w:cstheme="minorHAnsi"/>
          <w:b/>
          <w:sz w:val="24"/>
          <w:szCs w:val="24"/>
          <w:u w:val="single"/>
        </w:rPr>
        <w:br/>
      </w:r>
      <w:r>
        <w:rPr>
          <w:rFonts w:asciiTheme="minorHAnsi" w:hAnsiTheme="minorHAnsi" w:cstheme="minorHAnsi"/>
          <w:b/>
          <w:sz w:val="24"/>
          <w:szCs w:val="24"/>
          <w:u w:val="single"/>
        </w:rPr>
        <w:br/>
      </w:r>
    </w:p>
    <w:p w14:paraId="6386FE68" w14:textId="5CEB3988" w:rsidR="004E7D58" w:rsidRDefault="004E7D58" w:rsidP="003A74E9">
      <w:pPr>
        <w:tabs>
          <w:tab w:val="left" w:pos="0"/>
          <w:tab w:val="left" w:pos="720"/>
          <w:tab w:val="left" w:pos="1035"/>
          <w:tab w:val="left" w:pos="1080"/>
        </w:tabs>
        <w:rPr>
          <w:rFonts w:asciiTheme="minorHAnsi" w:hAnsiTheme="minorHAnsi" w:cstheme="minorHAnsi"/>
          <w:sz w:val="24"/>
          <w:szCs w:val="24"/>
        </w:rPr>
      </w:pPr>
    </w:p>
    <w:p w14:paraId="3C5F940D" w14:textId="77777777" w:rsidR="008114DE" w:rsidRDefault="008114DE" w:rsidP="003A74E9">
      <w:pPr>
        <w:tabs>
          <w:tab w:val="left" w:pos="0"/>
          <w:tab w:val="left" w:pos="720"/>
          <w:tab w:val="left" w:pos="1035"/>
          <w:tab w:val="left" w:pos="1080"/>
        </w:tabs>
        <w:rPr>
          <w:rFonts w:asciiTheme="minorHAnsi" w:hAnsiTheme="minorHAnsi" w:cstheme="minorHAnsi"/>
          <w:sz w:val="24"/>
          <w:szCs w:val="24"/>
        </w:rPr>
      </w:pPr>
    </w:p>
    <w:p w14:paraId="64D600C4" w14:textId="4E2E0979" w:rsidR="002E7D3F" w:rsidRDefault="002E7D3F" w:rsidP="00844DA9">
      <w:pPr>
        <w:widowControl/>
        <w:autoSpaceDE/>
        <w:autoSpaceDN/>
        <w:spacing w:after="160" w:line="259" w:lineRule="auto"/>
        <w:rPr>
          <w:rFonts w:asciiTheme="minorHAnsi" w:hAnsiTheme="minorHAnsi" w:cstheme="minorHAnsi"/>
          <w:sz w:val="24"/>
          <w:szCs w:val="24"/>
        </w:rPr>
      </w:pPr>
    </w:p>
    <w:p w14:paraId="33B1E3A4" w14:textId="77777777" w:rsidR="00F74071" w:rsidRDefault="00F74071" w:rsidP="00844DA9">
      <w:pPr>
        <w:widowControl/>
        <w:autoSpaceDE/>
        <w:autoSpaceDN/>
        <w:spacing w:after="160" w:line="259" w:lineRule="auto"/>
        <w:rPr>
          <w:rFonts w:asciiTheme="minorHAnsi" w:hAnsiTheme="minorHAnsi" w:cstheme="minorHAnsi"/>
          <w:sz w:val="24"/>
          <w:szCs w:val="24"/>
        </w:rPr>
      </w:pPr>
    </w:p>
    <w:p w14:paraId="4CAD1F7C" w14:textId="77777777" w:rsidR="00F74071" w:rsidRDefault="00F74071" w:rsidP="00844DA9">
      <w:pPr>
        <w:widowControl/>
        <w:autoSpaceDE/>
        <w:autoSpaceDN/>
        <w:spacing w:after="160" w:line="259" w:lineRule="auto"/>
        <w:rPr>
          <w:rFonts w:asciiTheme="minorHAnsi" w:hAnsiTheme="minorHAnsi" w:cstheme="minorHAnsi"/>
          <w:sz w:val="24"/>
          <w:szCs w:val="24"/>
        </w:rPr>
      </w:pPr>
    </w:p>
    <w:p w14:paraId="45173F21" w14:textId="77777777" w:rsidR="00F74071" w:rsidRDefault="00F74071" w:rsidP="00844DA9">
      <w:pPr>
        <w:widowControl/>
        <w:autoSpaceDE/>
        <w:autoSpaceDN/>
        <w:spacing w:after="160" w:line="259" w:lineRule="auto"/>
        <w:rPr>
          <w:rFonts w:asciiTheme="minorHAnsi" w:hAnsiTheme="minorHAnsi" w:cstheme="minorHAnsi"/>
          <w:sz w:val="24"/>
          <w:szCs w:val="24"/>
        </w:rPr>
      </w:pPr>
    </w:p>
    <w:p w14:paraId="7C91C351" w14:textId="77777777" w:rsidR="00F74071" w:rsidRDefault="00F74071" w:rsidP="00844DA9">
      <w:pPr>
        <w:widowControl/>
        <w:autoSpaceDE/>
        <w:autoSpaceDN/>
        <w:spacing w:after="160" w:line="259" w:lineRule="auto"/>
        <w:rPr>
          <w:rFonts w:asciiTheme="minorHAnsi" w:hAnsiTheme="minorHAnsi" w:cstheme="minorHAnsi"/>
          <w:sz w:val="24"/>
          <w:szCs w:val="24"/>
        </w:rPr>
      </w:pPr>
    </w:p>
    <w:p w14:paraId="15A87269" w14:textId="77777777" w:rsidR="00F74071" w:rsidRDefault="00F74071" w:rsidP="00844DA9">
      <w:pPr>
        <w:widowControl/>
        <w:autoSpaceDE/>
        <w:autoSpaceDN/>
        <w:spacing w:after="160" w:line="259" w:lineRule="auto"/>
        <w:rPr>
          <w:rFonts w:asciiTheme="minorHAnsi" w:hAnsiTheme="minorHAnsi" w:cstheme="minorHAnsi"/>
          <w:sz w:val="24"/>
          <w:szCs w:val="24"/>
        </w:rPr>
      </w:pPr>
    </w:p>
    <w:p w14:paraId="18BA764C" w14:textId="77777777" w:rsidR="00F74071" w:rsidRDefault="00F74071" w:rsidP="00844DA9">
      <w:pPr>
        <w:widowControl/>
        <w:autoSpaceDE/>
        <w:autoSpaceDN/>
        <w:spacing w:after="160" w:line="259" w:lineRule="auto"/>
        <w:rPr>
          <w:rFonts w:asciiTheme="minorHAnsi" w:hAnsiTheme="minorHAnsi" w:cstheme="minorHAnsi"/>
          <w:sz w:val="24"/>
          <w:szCs w:val="24"/>
        </w:rPr>
      </w:pPr>
    </w:p>
    <w:p w14:paraId="26EF79F0" w14:textId="77777777" w:rsidR="00F74071" w:rsidRDefault="00F74071" w:rsidP="00844DA9">
      <w:pPr>
        <w:widowControl/>
        <w:autoSpaceDE/>
        <w:autoSpaceDN/>
        <w:spacing w:after="160" w:line="259" w:lineRule="auto"/>
        <w:rPr>
          <w:rFonts w:asciiTheme="minorHAnsi" w:hAnsiTheme="minorHAnsi" w:cstheme="minorHAnsi"/>
          <w:sz w:val="24"/>
          <w:szCs w:val="24"/>
        </w:rPr>
      </w:pPr>
    </w:p>
    <w:p w14:paraId="5D2E2E9D" w14:textId="77777777" w:rsidR="00F74071" w:rsidRDefault="00F74071" w:rsidP="00844DA9">
      <w:pPr>
        <w:widowControl/>
        <w:autoSpaceDE/>
        <w:autoSpaceDN/>
        <w:spacing w:after="160" w:line="259" w:lineRule="auto"/>
        <w:rPr>
          <w:rFonts w:asciiTheme="minorHAnsi" w:hAnsiTheme="minorHAnsi" w:cstheme="minorHAnsi"/>
          <w:sz w:val="24"/>
          <w:szCs w:val="24"/>
        </w:rPr>
      </w:pPr>
    </w:p>
    <w:sectPr w:rsidR="00F74071" w:rsidSect="00ED0E1A">
      <w:footerReference w:type="default" r:id="rId16"/>
      <w:pgSz w:w="12240" w:h="15840" w:code="1"/>
      <w:pgMar w:top="810" w:right="476" w:bottom="720" w:left="99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04745" w14:textId="77777777" w:rsidR="00BD0BF2" w:rsidRDefault="00BD0BF2" w:rsidP="009517BA">
      <w:r>
        <w:separator/>
      </w:r>
    </w:p>
  </w:endnote>
  <w:endnote w:type="continuationSeparator" w:id="0">
    <w:p w14:paraId="2A645930" w14:textId="77777777" w:rsidR="00BD0BF2" w:rsidRDefault="00BD0BF2" w:rsidP="00951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110959"/>
      <w:docPartObj>
        <w:docPartGallery w:val="Page Numbers (Bottom of Page)"/>
        <w:docPartUnique/>
      </w:docPartObj>
    </w:sdtPr>
    <w:sdtContent>
      <w:p w14:paraId="0A98DA81" w14:textId="7665546D" w:rsidR="00CD50FA" w:rsidRDefault="00000000">
        <w:pPr>
          <w:pStyle w:val="Footer"/>
          <w:jc w:val="center"/>
        </w:pPr>
        <w:sdt>
          <w:sdtPr>
            <w:id w:val="1728636285"/>
            <w:docPartObj>
              <w:docPartGallery w:val="Page Numbers (Top of Page)"/>
              <w:docPartUnique/>
            </w:docPartObj>
          </w:sdtPr>
          <w:sdtContent>
            <w:r w:rsidR="00CD50FA">
              <w:t xml:space="preserve">                                                                                Page </w:t>
            </w:r>
            <w:r w:rsidR="00CD50FA">
              <w:rPr>
                <w:b/>
                <w:bCs/>
                <w:sz w:val="24"/>
                <w:szCs w:val="24"/>
              </w:rPr>
              <w:fldChar w:fldCharType="begin"/>
            </w:r>
            <w:r w:rsidR="00CD50FA">
              <w:rPr>
                <w:b/>
                <w:bCs/>
              </w:rPr>
              <w:instrText xml:space="preserve"> PAGE </w:instrText>
            </w:r>
            <w:r w:rsidR="00CD50FA">
              <w:rPr>
                <w:b/>
                <w:bCs/>
                <w:sz w:val="24"/>
                <w:szCs w:val="24"/>
              </w:rPr>
              <w:fldChar w:fldCharType="separate"/>
            </w:r>
            <w:r w:rsidR="00CD50FA">
              <w:rPr>
                <w:b/>
                <w:bCs/>
                <w:noProof/>
              </w:rPr>
              <w:t>2</w:t>
            </w:r>
            <w:r w:rsidR="00CD50FA">
              <w:rPr>
                <w:b/>
                <w:bCs/>
                <w:sz w:val="24"/>
                <w:szCs w:val="24"/>
              </w:rPr>
              <w:fldChar w:fldCharType="end"/>
            </w:r>
            <w:r w:rsidR="00CD50FA">
              <w:t xml:space="preserve"> of </w:t>
            </w:r>
            <w:r w:rsidR="00CD50FA">
              <w:rPr>
                <w:b/>
                <w:bCs/>
                <w:sz w:val="24"/>
                <w:szCs w:val="24"/>
              </w:rPr>
              <w:fldChar w:fldCharType="begin"/>
            </w:r>
            <w:r w:rsidR="00CD50FA">
              <w:rPr>
                <w:b/>
                <w:bCs/>
              </w:rPr>
              <w:instrText xml:space="preserve"> NUMPAGES  </w:instrText>
            </w:r>
            <w:r w:rsidR="00CD50FA">
              <w:rPr>
                <w:b/>
                <w:bCs/>
                <w:sz w:val="24"/>
                <w:szCs w:val="24"/>
              </w:rPr>
              <w:fldChar w:fldCharType="separate"/>
            </w:r>
            <w:r w:rsidR="00CD50FA">
              <w:rPr>
                <w:b/>
                <w:bCs/>
                <w:noProof/>
              </w:rPr>
              <w:t>2</w:t>
            </w:r>
            <w:r w:rsidR="00CD50FA">
              <w:rPr>
                <w:b/>
                <w:bCs/>
                <w:sz w:val="24"/>
                <w:szCs w:val="24"/>
              </w:rPr>
              <w:fldChar w:fldCharType="end"/>
            </w:r>
          </w:sdtContent>
        </w:sdt>
        <w:r w:rsidR="00CD50FA">
          <w:t xml:space="preserve">                                                    Sign and Stamp</w:t>
        </w:r>
      </w:p>
    </w:sdtContent>
  </w:sdt>
  <w:p w14:paraId="4CD2915D" w14:textId="7D3F0C3C" w:rsidR="00CD50FA" w:rsidRDefault="00CD50F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772868"/>
      <w:docPartObj>
        <w:docPartGallery w:val="Page Numbers (Bottom of Page)"/>
        <w:docPartUnique/>
      </w:docPartObj>
    </w:sdtPr>
    <w:sdtContent>
      <w:sdt>
        <w:sdtPr>
          <w:id w:val="-545293242"/>
          <w:docPartObj>
            <w:docPartGallery w:val="Page Numbers (Top of Page)"/>
            <w:docPartUnique/>
          </w:docPartObj>
        </w:sdtPr>
        <w:sdtContent>
          <w:p w14:paraId="1E3C4171" w14:textId="549A5061" w:rsidR="004401E9" w:rsidRDefault="004401E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F6FF8">
              <w:rPr>
                <w:b/>
                <w:bCs/>
                <w:noProof/>
              </w:rPr>
              <w:t>109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F6FF8">
              <w:rPr>
                <w:b/>
                <w:bCs/>
                <w:noProof/>
              </w:rPr>
              <w:t>110</w:t>
            </w:r>
            <w:r>
              <w:rPr>
                <w:b/>
                <w:bCs/>
                <w:sz w:val="24"/>
                <w:szCs w:val="24"/>
              </w:rPr>
              <w:fldChar w:fldCharType="end"/>
            </w:r>
          </w:p>
        </w:sdtContent>
      </w:sdt>
    </w:sdtContent>
  </w:sdt>
  <w:p w14:paraId="0C3C54F0" w14:textId="77777777" w:rsidR="004401E9" w:rsidRDefault="004401E9">
    <w:pPr>
      <w:pStyle w:val="BodyText"/>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28FB7" w14:textId="77777777" w:rsidR="00BD0BF2" w:rsidRDefault="00BD0BF2" w:rsidP="009517BA">
      <w:r>
        <w:separator/>
      </w:r>
    </w:p>
  </w:footnote>
  <w:footnote w:type="continuationSeparator" w:id="0">
    <w:p w14:paraId="376C255B" w14:textId="77777777" w:rsidR="00BD0BF2" w:rsidRDefault="00BD0BF2" w:rsidP="00951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52A1"/>
    <w:multiLevelType w:val="hybridMultilevel"/>
    <w:tmpl w:val="7AF0D1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B20495"/>
    <w:multiLevelType w:val="hybridMultilevel"/>
    <w:tmpl w:val="C98A2B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B74FD"/>
    <w:multiLevelType w:val="hybridMultilevel"/>
    <w:tmpl w:val="AC58613E"/>
    <w:lvl w:ilvl="0" w:tplc="0409000F">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0444E3"/>
    <w:multiLevelType w:val="multilevel"/>
    <w:tmpl w:val="FC62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43104"/>
    <w:multiLevelType w:val="hybridMultilevel"/>
    <w:tmpl w:val="88CC93CA"/>
    <w:lvl w:ilvl="0" w:tplc="04090019">
      <w:start w:val="1"/>
      <w:numFmt w:val="lowerLetter"/>
      <w:lvlText w:val="%1."/>
      <w:lvlJc w:val="left"/>
      <w:pPr>
        <w:ind w:left="1440" w:hanging="360"/>
      </w:pPr>
      <w:rPr>
        <w:rFonts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DDB20E8"/>
    <w:multiLevelType w:val="multilevel"/>
    <w:tmpl w:val="4EEAE9CE"/>
    <w:lvl w:ilvl="0">
      <w:start w:val="1"/>
      <w:numFmt w:val="lowerLetter"/>
      <w:lvlText w:val="(%1)"/>
      <w:lvlJc w:val="left"/>
      <w:pPr>
        <w:ind w:left="630" w:hanging="360"/>
      </w:pPr>
      <w:rPr>
        <w:rFonts w:hint="default"/>
        <w:b w:val="0"/>
        <w:bCs/>
        <w:caps w:val="0"/>
      </w:rPr>
    </w:lvl>
    <w:lvl w:ilvl="1">
      <w:start w:val="1"/>
      <w:numFmt w:val="decimal"/>
      <w:lvlText w:val="%2."/>
      <w:lvlJc w:val="left"/>
      <w:pPr>
        <w:ind w:left="936" w:hanging="360"/>
      </w:pPr>
      <w:rPr>
        <w:rFonts w:hint="default"/>
        <w:b w:val="0"/>
        <w:i w:val="0"/>
      </w:rPr>
    </w:lvl>
    <w:lvl w:ilvl="2">
      <w:start w:val="1"/>
      <w:numFmt w:val="lowerRoman"/>
      <w:lvlText w:val="%3."/>
      <w:lvlJc w:val="right"/>
      <w:pPr>
        <w:ind w:left="2340" w:hanging="360"/>
      </w:p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FBB12D7"/>
    <w:multiLevelType w:val="hybridMultilevel"/>
    <w:tmpl w:val="DDE2C59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3F94FA4"/>
    <w:multiLevelType w:val="hybridMultilevel"/>
    <w:tmpl w:val="E6749256"/>
    <w:lvl w:ilvl="0" w:tplc="96861428">
      <w:start w:val="1"/>
      <w:numFmt w:val="decimal"/>
      <w:lvlText w:val="%1."/>
      <w:lvlJc w:val="left"/>
      <w:pPr>
        <w:tabs>
          <w:tab w:val="num" w:pos="720"/>
        </w:tabs>
        <w:ind w:left="720" w:hanging="360"/>
      </w:pPr>
      <w:rPr>
        <w:rFonts w:hint="default"/>
        <w:b w:val="0"/>
        <w:bCs/>
      </w:rPr>
    </w:lvl>
    <w:lvl w:ilvl="1" w:tplc="E1ECA17C">
      <w:start w:val="1"/>
      <w:numFmt w:val="lowerLetter"/>
      <w:lvlText w:val="%2."/>
      <w:lvlJc w:val="left"/>
      <w:pPr>
        <w:tabs>
          <w:tab w:val="num" w:pos="1440"/>
        </w:tabs>
        <w:ind w:left="1440" w:hanging="360"/>
      </w:pPr>
      <w:rPr>
        <w:rFonts w:ascii="Garamond" w:eastAsia="Times New Roman" w:hAnsi="Garamond" w:cs="Arial"/>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505DBC"/>
    <w:multiLevelType w:val="hybridMultilevel"/>
    <w:tmpl w:val="8F88DF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F940DF2"/>
    <w:multiLevelType w:val="hybridMultilevel"/>
    <w:tmpl w:val="DD26B1FE"/>
    <w:lvl w:ilvl="0" w:tplc="FFFFFFFF">
      <w:start w:val="1"/>
      <w:numFmt w:val="lowerLetter"/>
      <w:lvlText w:val="%1)"/>
      <w:lvlJc w:val="left"/>
      <w:pPr>
        <w:ind w:left="144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2FA61D59"/>
    <w:multiLevelType w:val="hybridMultilevel"/>
    <w:tmpl w:val="1AA2334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3C012B"/>
    <w:multiLevelType w:val="hybridMultilevel"/>
    <w:tmpl w:val="F684AEB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3A37DC"/>
    <w:multiLevelType w:val="hybridMultilevel"/>
    <w:tmpl w:val="5EB4AE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BE50ABA"/>
    <w:multiLevelType w:val="hybridMultilevel"/>
    <w:tmpl w:val="87D4469A"/>
    <w:lvl w:ilvl="0" w:tplc="2000001B">
      <w:start w:val="1"/>
      <w:numFmt w:val="lowerRoman"/>
      <w:lvlText w:val="%1."/>
      <w:lvlJc w:val="right"/>
      <w:pPr>
        <w:ind w:left="2160" w:hanging="360"/>
      </w:pPr>
    </w:lvl>
    <w:lvl w:ilvl="1" w:tplc="20000019">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14" w15:restartNumberingAfterBreak="0">
    <w:nsid w:val="3C4C7FDE"/>
    <w:multiLevelType w:val="hybridMultilevel"/>
    <w:tmpl w:val="4454A2C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AC3439"/>
    <w:multiLevelType w:val="hybridMultilevel"/>
    <w:tmpl w:val="48B009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E22363"/>
    <w:multiLevelType w:val="hybridMultilevel"/>
    <w:tmpl w:val="5988250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729AE262">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F47C3B"/>
    <w:multiLevelType w:val="hybridMultilevel"/>
    <w:tmpl w:val="939A0B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F227E7C"/>
    <w:multiLevelType w:val="multilevel"/>
    <w:tmpl w:val="4AA88CD8"/>
    <w:lvl w:ilvl="0">
      <w:start w:val="9"/>
      <w:numFmt w:val="lowerLetter"/>
      <w:lvlText w:val="(%1)"/>
      <w:lvlJc w:val="left"/>
      <w:pPr>
        <w:ind w:left="630" w:hanging="360"/>
      </w:pPr>
      <w:rPr>
        <w:rFonts w:hint="default"/>
        <w:b/>
        <w:bCs/>
        <w:caps w:val="0"/>
      </w:rPr>
    </w:lvl>
    <w:lvl w:ilvl="1">
      <w:start w:val="1"/>
      <w:numFmt w:val="decimal"/>
      <w:lvlText w:val="%2."/>
      <w:lvlJc w:val="left"/>
      <w:pPr>
        <w:ind w:left="936" w:hanging="360"/>
      </w:pPr>
      <w:rPr>
        <w:rFonts w:hint="default"/>
        <w:b w:val="0"/>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6F71160"/>
    <w:multiLevelType w:val="hybridMultilevel"/>
    <w:tmpl w:val="9ED25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FD23B10"/>
    <w:multiLevelType w:val="hybridMultilevel"/>
    <w:tmpl w:val="0EBE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7142A0"/>
    <w:multiLevelType w:val="hybridMultilevel"/>
    <w:tmpl w:val="EDC2C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490749"/>
    <w:multiLevelType w:val="hybridMultilevel"/>
    <w:tmpl w:val="BDD63D1E"/>
    <w:lvl w:ilvl="0" w:tplc="96861428">
      <w:start w:val="1"/>
      <w:numFmt w:val="decimal"/>
      <w:lvlText w:val="%1."/>
      <w:lvlJc w:val="left"/>
      <w:pPr>
        <w:tabs>
          <w:tab w:val="num" w:pos="720"/>
        </w:tabs>
        <w:ind w:left="720" w:hanging="360"/>
      </w:pPr>
      <w:rPr>
        <w:rFonts w:hint="default"/>
        <w:b w:val="0"/>
        <w:bCs/>
      </w:rPr>
    </w:lvl>
    <w:lvl w:ilvl="1" w:tplc="F926D866">
      <w:start w:val="1"/>
      <w:numFmt w:val="lowerLetter"/>
      <w:lvlText w:val="%2."/>
      <w:lvlJc w:val="left"/>
      <w:pPr>
        <w:tabs>
          <w:tab w:val="num" w:pos="1440"/>
        </w:tabs>
        <w:ind w:left="1440" w:hanging="360"/>
      </w:pPr>
      <w:rPr>
        <w:rFonts w:ascii="Garamond" w:eastAsia="Times New Roman" w:hAnsi="Garamond" w:cs="Arial"/>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A2A1B4E"/>
    <w:multiLevelType w:val="hybridMultilevel"/>
    <w:tmpl w:val="67A818E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E061D56"/>
    <w:multiLevelType w:val="hybridMultilevel"/>
    <w:tmpl w:val="4454A2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027DE5"/>
    <w:multiLevelType w:val="multilevel"/>
    <w:tmpl w:val="1E68E112"/>
    <w:lvl w:ilvl="0">
      <w:start w:val="9"/>
      <w:numFmt w:val="lowerLetter"/>
      <w:lvlText w:val="(%1)"/>
      <w:lvlJc w:val="left"/>
      <w:pPr>
        <w:ind w:left="630" w:hanging="360"/>
      </w:pPr>
      <w:rPr>
        <w:rFonts w:hint="default"/>
        <w:b w:val="0"/>
        <w:bCs/>
        <w:caps w:val="0"/>
      </w:rPr>
    </w:lvl>
    <w:lvl w:ilvl="1">
      <w:start w:val="1"/>
      <w:numFmt w:val="decimal"/>
      <w:lvlText w:val="%2."/>
      <w:lvlJc w:val="left"/>
      <w:pPr>
        <w:ind w:left="936" w:hanging="360"/>
      </w:pPr>
      <w:rPr>
        <w:rFonts w:hint="default"/>
        <w:b w:val="0"/>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1E23BC6"/>
    <w:multiLevelType w:val="hybridMultilevel"/>
    <w:tmpl w:val="48DEBFFE"/>
    <w:lvl w:ilvl="0" w:tplc="04090013">
      <w:start w:val="1"/>
      <w:numFmt w:val="upp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78A06750"/>
    <w:multiLevelType w:val="hybridMultilevel"/>
    <w:tmpl w:val="BD32BC3A"/>
    <w:lvl w:ilvl="0" w:tplc="2128615E">
      <w:start w:val="1"/>
      <w:numFmt w:val="upp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7EFF4E5B"/>
    <w:multiLevelType w:val="hybridMultilevel"/>
    <w:tmpl w:val="5AB6510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F215CCF"/>
    <w:multiLevelType w:val="hybridMultilevel"/>
    <w:tmpl w:val="DDDE4F3E"/>
    <w:lvl w:ilvl="0" w:tplc="9738C3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2936670">
    <w:abstractNumId w:val="2"/>
  </w:num>
  <w:num w:numId="2" w16cid:durableId="459107998">
    <w:abstractNumId w:val="22"/>
  </w:num>
  <w:num w:numId="3" w16cid:durableId="442262227">
    <w:abstractNumId w:val="5"/>
  </w:num>
  <w:num w:numId="4" w16cid:durableId="1002395928">
    <w:abstractNumId w:val="25"/>
  </w:num>
  <w:num w:numId="5" w16cid:durableId="1880622801">
    <w:abstractNumId w:val="18"/>
  </w:num>
  <w:num w:numId="6" w16cid:durableId="1214807697">
    <w:abstractNumId w:val="7"/>
  </w:num>
  <w:num w:numId="7" w16cid:durableId="872350865">
    <w:abstractNumId w:val="20"/>
  </w:num>
  <w:num w:numId="8" w16cid:durableId="1276867338">
    <w:abstractNumId w:val="21"/>
  </w:num>
  <w:num w:numId="9" w16cid:durableId="1084765870">
    <w:abstractNumId w:val="13"/>
  </w:num>
  <w:num w:numId="10" w16cid:durableId="74134867">
    <w:abstractNumId w:val="6"/>
  </w:num>
  <w:num w:numId="11" w16cid:durableId="516113373">
    <w:abstractNumId w:val="0"/>
  </w:num>
  <w:num w:numId="12" w16cid:durableId="595406874">
    <w:abstractNumId w:val="8"/>
  </w:num>
  <w:num w:numId="13" w16cid:durableId="2096899575">
    <w:abstractNumId w:val="17"/>
  </w:num>
  <w:num w:numId="14" w16cid:durableId="2061900917">
    <w:abstractNumId w:val="15"/>
  </w:num>
  <w:num w:numId="15" w16cid:durableId="525561937">
    <w:abstractNumId w:val="12"/>
  </w:num>
  <w:num w:numId="16" w16cid:durableId="342783601">
    <w:abstractNumId w:val="19"/>
  </w:num>
  <w:num w:numId="17" w16cid:durableId="768086523">
    <w:abstractNumId w:val="10"/>
  </w:num>
  <w:num w:numId="18" w16cid:durableId="506023827">
    <w:abstractNumId w:val="9"/>
  </w:num>
  <w:num w:numId="19" w16cid:durableId="242224774">
    <w:abstractNumId w:val="28"/>
  </w:num>
  <w:num w:numId="20" w16cid:durableId="129131352">
    <w:abstractNumId w:val="4"/>
  </w:num>
  <w:num w:numId="21" w16cid:durableId="580716268">
    <w:abstractNumId w:val="26"/>
  </w:num>
  <w:num w:numId="22" w16cid:durableId="1385715797">
    <w:abstractNumId w:val="1"/>
  </w:num>
  <w:num w:numId="23" w16cid:durableId="509297407">
    <w:abstractNumId w:val="3"/>
  </w:num>
  <w:num w:numId="24" w16cid:durableId="688993352">
    <w:abstractNumId w:val="27"/>
  </w:num>
  <w:num w:numId="25" w16cid:durableId="589778518">
    <w:abstractNumId w:val="16"/>
  </w:num>
  <w:num w:numId="26" w16cid:durableId="1743482110">
    <w:abstractNumId w:val="23"/>
  </w:num>
  <w:num w:numId="27" w16cid:durableId="855925916">
    <w:abstractNumId w:val="24"/>
  </w:num>
  <w:num w:numId="28" w16cid:durableId="1886404793">
    <w:abstractNumId w:val="14"/>
  </w:num>
  <w:num w:numId="29" w16cid:durableId="1062751569">
    <w:abstractNumId w:val="11"/>
  </w:num>
  <w:num w:numId="30" w16cid:durableId="1722561203">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FBE"/>
    <w:rsid w:val="000014D6"/>
    <w:rsid w:val="00003580"/>
    <w:rsid w:val="00006B4F"/>
    <w:rsid w:val="000120A2"/>
    <w:rsid w:val="00014875"/>
    <w:rsid w:val="00014D4A"/>
    <w:rsid w:val="000171E3"/>
    <w:rsid w:val="00017C37"/>
    <w:rsid w:val="00020B65"/>
    <w:rsid w:val="00024E1B"/>
    <w:rsid w:val="00025749"/>
    <w:rsid w:val="00030E30"/>
    <w:rsid w:val="00032539"/>
    <w:rsid w:val="00032A90"/>
    <w:rsid w:val="000338E6"/>
    <w:rsid w:val="00033D29"/>
    <w:rsid w:val="00036179"/>
    <w:rsid w:val="00036F69"/>
    <w:rsid w:val="00037204"/>
    <w:rsid w:val="0004159F"/>
    <w:rsid w:val="0004162A"/>
    <w:rsid w:val="00042EB3"/>
    <w:rsid w:val="00044042"/>
    <w:rsid w:val="000441A2"/>
    <w:rsid w:val="00047552"/>
    <w:rsid w:val="00047D91"/>
    <w:rsid w:val="00051704"/>
    <w:rsid w:val="000547B1"/>
    <w:rsid w:val="000548B4"/>
    <w:rsid w:val="00054B74"/>
    <w:rsid w:val="000556DD"/>
    <w:rsid w:val="00057D83"/>
    <w:rsid w:val="000626F4"/>
    <w:rsid w:val="0006287F"/>
    <w:rsid w:val="00062883"/>
    <w:rsid w:val="00063AB0"/>
    <w:rsid w:val="000652B0"/>
    <w:rsid w:val="0006589B"/>
    <w:rsid w:val="00067D53"/>
    <w:rsid w:val="000726FE"/>
    <w:rsid w:val="00075AFC"/>
    <w:rsid w:val="00082CB9"/>
    <w:rsid w:val="00091C2E"/>
    <w:rsid w:val="00092F40"/>
    <w:rsid w:val="00094A73"/>
    <w:rsid w:val="0009670E"/>
    <w:rsid w:val="000A0005"/>
    <w:rsid w:val="000A08E5"/>
    <w:rsid w:val="000A3CF4"/>
    <w:rsid w:val="000A568B"/>
    <w:rsid w:val="000A7B98"/>
    <w:rsid w:val="000B0153"/>
    <w:rsid w:val="000B39EA"/>
    <w:rsid w:val="000B3F53"/>
    <w:rsid w:val="000B3F66"/>
    <w:rsid w:val="000B48B6"/>
    <w:rsid w:val="000C033F"/>
    <w:rsid w:val="000C4EEF"/>
    <w:rsid w:val="000C5D6D"/>
    <w:rsid w:val="000C5DE4"/>
    <w:rsid w:val="000C6DCA"/>
    <w:rsid w:val="000C757E"/>
    <w:rsid w:val="000C7E51"/>
    <w:rsid w:val="000E2A93"/>
    <w:rsid w:val="000E3378"/>
    <w:rsid w:val="000E4131"/>
    <w:rsid w:val="000F0220"/>
    <w:rsid w:val="000F093A"/>
    <w:rsid w:val="000F0A75"/>
    <w:rsid w:val="000F1628"/>
    <w:rsid w:val="000F50F5"/>
    <w:rsid w:val="000F5C12"/>
    <w:rsid w:val="000F69A6"/>
    <w:rsid w:val="000F6FF8"/>
    <w:rsid w:val="000F700A"/>
    <w:rsid w:val="001001C3"/>
    <w:rsid w:val="001001F0"/>
    <w:rsid w:val="00100E7D"/>
    <w:rsid w:val="00102D52"/>
    <w:rsid w:val="001044BC"/>
    <w:rsid w:val="001049E4"/>
    <w:rsid w:val="0011057E"/>
    <w:rsid w:val="00116ECC"/>
    <w:rsid w:val="00122097"/>
    <w:rsid w:val="00122213"/>
    <w:rsid w:val="00123BC8"/>
    <w:rsid w:val="00123CA5"/>
    <w:rsid w:val="0012477B"/>
    <w:rsid w:val="001249DF"/>
    <w:rsid w:val="001261E3"/>
    <w:rsid w:val="00130A8F"/>
    <w:rsid w:val="00131C71"/>
    <w:rsid w:val="00134757"/>
    <w:rsid w:val="001356F6"/>
    <w:rsid w:val="0013675F"/>
    <w:rsid w:val="0013715B"/>
    <w:rsid w:val="001409CB"/>
    <w:rsid w:val="0014108D"/>
    <w:rsid w:val="001412EF"/>
    <w:rsid w:val="00141C35"/>
    <w:rsid w:val="00141E93"/>
    <w:rsid w:val="00144838"/>
    <w:rsid w:val="001514B2"/>
    <w:rsid w:val="00151CC3"/>
    <w:rsid w:val="001521E0"/>
    <w:rsid w:val="00152655"/>
    <w:rsid w:val="00152A98"/>
    <w:rsid w:val="00153397"/>
    <w:rsid w:val="00153A53"/>
    <w:rsid w:val="00160A83"/>
    <w:rsid w:val="001621A5"/>
    <w:rsid w:val="00165E17"/>
    <w:rsid w:val="00167206"/>
    <w:rsid w:val="0017077D"/>
    <w:rsid w:val="001726C5"/>
    <w:rsid w:val="00172FBF"/>
    <w:rsid w:val="00174CC4"/>
    <w:rsid w:val="00174D16"/>
    <w:rsid w:val="00182C13"/>
    <w:rsid w:val="0018413C"/>
    <w:rsid w:val="001862B8"/>
    <w:rsid w:val="001901E4"/>
    <w:rsid w:val="001979E2"/>
    <w:rsid w:val="00197BDA"/>
    <w:rsid w:val="001A23ED"/>
    <w:rsid w:val="001A67B9"/>
    <w:rsid w:val="001B19D2"/>
    <w:rsid w:val="001B369A"/>
    <w:rsid w:val="001B6306"/>
    <w:rsid w:val="001C1EEF"/>
    <w:rsid w:val="001C2135"/>
    <w:rsid w:val="001C2692"/>
    <w:rsid w:val="001C26DB"/>
    <w:rsid w:val="001C6B69"/>
    <w:rsid w:val="001D0643"/>
    <w:rsid w:val="001D27B9"/>
    <w:rsid w:val="001D285A"/>
    <w:rsid w:val="001D32D7"/>
    <w:rsid w:val="001D4223"/>
    <w:rsid w:val="001D639D"/>
    <w:rsid w:val="001D6436"/>
    <w:rsid w:val="001D78B9"/>
    <w:rsid w:val="001E05C5"/>
    <w:rsid w:val="001E2268"/>
    <w:rsid w:val="001E4FBC"/>
    <w:rsid w:val="001E540C"/>
    <w:rsid w:val="001E56CB"/>
    <w:rsid w:val="001E66E1"/>
    <w:rsid w:val="001E7A0F"/>
    <w:rsid w:val="001F49ED"/>
    <w:rsid w:val="001F796E"/>
    <w:rsid w:val="0020136A"/>
    <w:rsid w:val="00204AD6"/>
    <w:rsid w:val="00205DB2"/>
    <w:rsid w:val="00210FD6"/>
    <w:rsid w:val="00211102"/>
    <w:rsid w:val="00212654"/>
    <w:rsid w:val="00212F6C"/>
    <w:rsid w:val="0021482F"/>
    <w:rsid w:val="0021702C"/>
    <w:rsid w:val="00220A73"/>
    <w:rsid w:val="0022168F"/>
    <w:rsid w:val="00224305"/>
    <w:rsid w:val="0022466B"/>
    <w:rsid w:val="0022526A"/>
    <w:rsid w:val="002256C7"/>
    <w:rsid w:val="0023040B"/>
    <w:rsid w:val="002307A0"/>
    <w:rsid w:val="0023318E"/>
    <w:rsid w:val="00237176"/>
    <w:rsid w:val="00237EDF"/>
    <w:rsid w:val="002427C9"/>
    <w:rsid w:val="00243672"/>
    <w:rsid w:val="002461CD"/>
    <w:rsid w:val="00246A86"/>
    <w:rsid w:val="00246F3A"/>
    <w:rsid w:val="0024738C"/>
    <w:rsid w:val="00250F18"/>
    <w:rsid w:val="00251462"/>
    <w:rsid w:val="00252CB8"/>
    <w:rsid w:val="00254D83"/>
    <w:rsid w:val="00264379"/>
    <w:rsid w:val="0026733E"/>
    <w:rsid w:val="002750E6"/>
    <w:rsid w:val="00280DA8"/>
    <w:rsid w:val="00281633"/>
    <w:rsid w:val="00285309"/>
    <w:rsid w:val="00285451"/>
    <w:rsid w:val="0028582E"/>
    <w:rsid w:val="002922B3"/>
    <w:rsid w:val="00293A57"/>
    <w:rsid w:val="00293FB5"/>
    <w:rsid w:val="00296498"/>
    <w:rsid w:val="002A33EF"/>
    <w:rsid w:val="002A3AD2"/>
    <w:rsid w:val="002A7DC4"/>
    <w:rsid w:val="002B0980"/>
    <w:rsid w:val="002B214E"/>
    <w:rsid w:val="002B533A"/>
    <w:rsid w:val="002B53E3"/>
    <w:rsid w:val="002C0F6B"/>
    <w:rsid w:val="002C172E"/>
    <w:rsid w:val="002C4BBB"/>
    <w:rsid w:val="002C6DDF"/>
    <w:rsid w:val="002C7517"/>
    <w:rsid w:val="002C7C09"/>
    <w:rsid w:val="002C7D82"/>
    <w:rsid w:val="002D0E21"/>
    <w:rsid w:val="002D21E4"/>
    <w:rsid w:val="002D25A5"/>
    <w:rsid w:val="002D736C"/>
    <w:rsid w:val="002D745A"/>
    <w:rsid w:val="002E16EC"/>
    <w:rsid w:val="002E7D3F"/>
    <w:rsid w:val="002F0B82"/>
    <w:rsid w:val="002F1410"/>
    <w:rsid w:val="002F668E"/>
    <w:rsid w:val="003003CD"/>
    <w:rsid w:val="0030413A"/>
    <w:rsid w:val="00304769"/>
    <w:rsid w:val="0030592C"/>
    <w:rsid w:val="00307E80"/>
    <w:rsid w:val="00310934"/>
    <w:rsid w:val="00312F7E"/>
    <w:rsid w:val="00315E64"/>
    <w:rsid w:val="00322B3B"/>
    <w:rsid w:val="00323302"/>
    <w:rsid w:val="00323929"/>
    <w:rsid w:val="003311E6"/>
    <w:rsid w:val="003357D7"/>
    <w:rsid w:val="00335806"/>
    <w:rsid w:val="003416A1"/>
    <w:rsid w:val="00351FA7"/>
    <w:rsid w:val="0035379C"/>
    <w:rsid w:val="003542A2"/>
    <w:rsid w:val="00356986"/>
    <w:rsid w:val="00356F41"/>
    <w:rsid w:val="00357135"/>
    <w:rsid w:val="00363D33"/>
    <w:rsid w:val="00364F2D"/>
    <w:rsid w:val="00366230"/>
    <w:rsid w:val="00366A5A"/>
    <w:rsid w:val="00370618"/>
    <w:rsid w:val="003708F2"/>
    <w:rsid w:val="00374898"/>
    <w:rsid w:val="00380E94"/>
    <w:rsid w:val="00383140"/>
    <w:rsid w:val="00387C1D"/>
    <w:rsid w:val="00393385"/>
    <w:rsid w:val="0039424B"/>
    <w:rsid w:val="00395440"/>
    <w:rsid w:val="00397F82"/>
    <w:rsid w:val="003A03CF"/>
    <w:rsid w:val="003A5F21"/>
    <w:rsid w:val="003A6387"/>
    <w:rsid w:val="003A6696"/>
    <w:rsid w:val="003A74E9"/>
    <w:rsid w:val="003A78E4"/>
    <w:rsid w:val="003B0C9E"/>
    <w:rsid w:val="003B153F"/>
    <w:rsid w:val="003B2DBF"/>
    <w:rsid w:val="003B5574"/>
    <w:rsid w:val="003B5CEA"/>
    <w:rsid w:val="003C25BF"/>
    <w:rsid w:val="003C48BE"/>
    <w:rsid w:val="003C5564"/>
    <w:rsid w:val="003C701B"/>
    <w:rsid w:val="003D1577"/>
    <w:rsid w:val="003D30F7"/>
    <w:rsid w:val="003D3623"/>
    <w:rsid w:val="003D3977"/>
    <w:rsid w:val="003D3A6B"/>
    <w:rsid w:val="003D5545"/>
    <w:rsid w:val="003D5FE4"/>
    <w:rsid w:val="003D6548"/>
    <w:rsid w:val="003E0227"/>
    <w:rsid w:val="003E3FC8"/>
    <w:rsid w:val="003E4218"/>
    <w:rsid w:val="003E46ED"/>
    <w:rsid w:val="003E5E00"/>
    <w:rsid w:val="003F0B19"/>
    <w:rsid w:val="003F17B8"/>
    <w:rsid w:val="003F1A0E"/>
    <w:rsid w:val="003F3B7B"/>
    <w:rsid w:val="003F4A41"/>
    <w:rsid w:val="003F516C"/>
    <w:rsid w:val="003F5449"/>
    <w:rsid w:val="003F63F8"/>
    <w:rsid w:val="00400000"/>
    <w:rsid w:val="00401B97"/>
    <w:rsid w:val="00405087"/>
    <w:rsid w:val="0040702D"/>
    <w:rsid w:val="00410BEE"/>
    <w:rsid w:val="00411003"/>
    <w:rsid w:val="00412AD4"/>
    <w:rsid w:val="004151A0"/>
    <w:rsid w:val="004178AA"/>
    <w:rsid w:val="0042055E"/>
    <w:rsid w:val="004228EF"/>
    <w:rsid w:val="004244B1"/>
    <w:rsid w:val="00425799"/>
    <w:rsid w:val="00426549"/>
    <w:rsid w:val="00427603"/>
    <w:rsid w:val="00430C58"/>
    <w:rsid w:val="00430DB1"/>
    <w:rsid w:val="00431288"/>
    <w:rsid w:val="00434B14"/>
    <w:rsid w:val="004352BA"/>
    <w:rsid w:val="00435CB7"/>
    <w:rsid w:val="004401E9"/>
    <w:rsid w:val="00440F55"/>
    <w:rsid w:val="00446E3F"/>
    <w:rsid w:val="00451114"/>
    <w:rsid w:val="00451DAB"/>
    <w:rsid w:val="00452A8D"/>
    <w:rsid w:val="00452FBB"/>
    <w:rsid w:val="00454FD2"/>
    <w:rsid w:val="00456020"/>
    <w:rsid w:val="0045622F"/>
    <w:rsid w:val="00456E5F"/>
    <w:rsid w:val="004576A3"/>
    <w:rsid w:val="00457747"/>
    <w:rsid w:val="00457C13"/>
    <w:rsid w:val="00460207"/>
    <w:rsid w:val="00464BE0"/>
    <w:rsid w:val="0046677D"/>
    <w:rsid w:val="00467F73"/>
    <w:rsid w:val="00472D89"/>
    <w:rsid w:val="00473221"/>
    <w:rsid w:val="00473477"/>
    <w:rsid w:val="00473738"/>
    <w:rsid w:val="00474DAD"/>
    <w:rsid w:val="004757EB"/>
    <w:rsid w:val="004800B0"/>
    <w:rsid w:val="0048168D"/>
    <w:rsid w:val="00482350"/>
    <w:rsid w:val="00482963"/>
    <w:rsid w:val="004847AB"/>
    <w:rsid w:val="004849E1"/>
    <w:rsid w:val="00487856"/>
    <w:rsid w:val="00487D72"/>
    <w:rsid w:val="00490CAB"/>
    <w:rsid w:val="0049771A"/>
    <w:rsid w:val="004A5FA7"/>
    <w:rsid w:val="004A6E93"/>
    <w:rsid w:val="004B246E"/>
    <w:rsid w:val="004B3772"/>
    <w:rsid w:val="004B5370"/>
    <w:rsid w:val="004B6A9D"/>
    <w:rsid w:val="004B751F"/>
    <w:rsid w:val="004C3253"/>
    <w:rsid w:val="004C42D6"/>
    <w:rsid w:val="004C5B87"/>
    <w:rsid w:val="004D13FF"/>
    <w:rsid w:val="004D35F9"/>
    <w:rsid w:val="004D625F"/>
    <w:rsid w:val="004D7292"/>
    <w:rsid w:val="004D7566"/>
    <w:rsid w:val="004E1AEC"/>
    <w:rsid w:val="004E327C"/>
    <w:rsid w:val="004E386A"/>
    <w:rsid w:val="004E57E7"/>
    <w:rsid w:val="004E5DB0"/>
    <w:rsid w:val="004E6B4F"/>
    <w:rsid w:val="004E7D58"/>
    <w:rsid w:val="004F2502"/>
    <w:rsid w:val="004F2BD6"/>
    <w:rsid w:val="004F3551"/>
    <w:rsid w:val="004F4084"/>
    <w:rsid w:val="00503568"/>
    <w:rsid w:val="00504354"/>
    <w:rsid w:val="00507323"/>
    <w:rsid w:val="005074A7"/>
    <w:rsid w:val="00511220"/>
    <w:rsid w:val="00511C08"/>
    <w:rsid w:val="005129D9"/>
    <w:rsid w:val="00520A43"/>
    <w:rsid w:val="00527DBC"/>
    <w:rsid w:val="00530460"/>
    <w:rsid w:val="00533BB2"/>
    <w:rsid w:val="005352AF"/>
    <w:rsid w:val="005365D9"/>
    <w:rsid w:val="00536624"/>
    <w:rsid w:val="005406B2"/>
    <w:rsid w:val="00540B56"/>
    <w:rsid w:val="00541A9C"/>
    <w:rsid w:val="005423E8"/>
    <w:rsid w:val="00543049"/>
    <w:rsid w:val="005450D3"/>
    <w:rsid w:val="00546057"/>
    <w:rsid w:val="0054714A"/>
    <w:rsid w:val="00551229"/>
    <w:rsid w:val="00551291"/>
    <w:rsid w:val="00552645"/>
    <w:rsid w:val="00552A0C"/>
    <w:rsid w:val="00554953"/>
    <w:rsid w:val="00555D24"/>
    <w:rsid w:val="005571AC"/>
    <w:rsid w:val="005611D7"/>
    <w:rsid w:val="00561910"/>
    <w:rsid w:val="00562357"/>
    <w:rsid w:val="005651C2"/>
    <w:rsid w:val="00565CEC"/>
    <w:rsid w:val="0057167D"/>
    <w:rsid w:val="005741EB"/>
    <w:rsid w:val="00574E42"/>
    <w:rsid w:val="0058083A"/>
    <w:rsid w:val="00580F47"/>
    <w:rsid w:val="00584DB3"/>
    <w:rsid w:val="00585F57"/>
    <w:rsid w:val="00586E21"/>
    <w:rsid w:val="005875AA"/>
    <w:rsid w:val="00590E5B"/>
    <w:rsid w:val="005929A3"/>
    <w:rsid w:val="00593F7F"/>
    <w:rsid w:val="005956D6"/>
    <w:rsid w:val="00596BBF"/>
    <w:rsid w:val="00597C1F"/>
    <w:rsid w:val="005A1123"/>
    <w:rsid w:val="005A1144"/>
    <w:rsid w:val="005A221D"/>
    <w:rsid w:val="005A380E"/>
    <w:rsid w:val="005A7AE8"/>
    <w:rsid w:val="005A7C6A"/>
    <w:rsid w:val="005B1AF6"/>
    <w:rsid w:val="005B27A9"/>
    <w:rsid w:val="005B3A95"/>
    <w:rsid w:val="005B4862"/>
    <w:rsid w:val="005B6985"/>
    <w:rsid w:val="005B699E"/>
    <w:rsid w:val="005B7F87"/>
    <w:rsid w:val="005C1AAE"/>
    <w:rsid w:val="005C1AEF"/>
    <w:rsid w:val="005C5F22"/>
    <w:rsid w:val="005C7F01"/>
    <w:rsid w:val="005D04EB"/>
    <w:rsid w:val="005D0E21"/>
    <w:rsid w:val="005D12B3"/>
    <w:rsid w:val="005D378D"/>
    <w:rsid w:val="005D4003"/>
    <w:rsid w:val="005D5F08"/>
    <w:rsid w:val="005D7427"/>
    <w:rsid w:val="005D7926"/>
    <w:rsid w:val="005E14C0"/>
    <w:rsid w:val="005E51D9"/>
    <w:rsid w:val="005F08EB"/>
    <w:rsid w:val="005F1116"/>
    <w:rsid w:val="005F19ED"/>
    <w:rsid w:val="005F2468"/>
    <w:rsid w:val="005F4634"/>
    <w:rsid w:val="005F689C"/>
    <w:rsid w:val="005F6E26"/>
    <w:rsid w:val="00602895"/>
    <w:rsid w:val="00603430"/>
    <w:rsid w:val="0060462F"/>
    <w:rsid w:val="00604EB2"/>
    <w:rsid w:val="00607F8D"/>
    <w:rsid w:val="0061086E"/>
    <w:rsid w:val="00613198"/>
    <w:rsid w:val="00614D0C"/>
    <w:rsid w:val="006168A4"/>
    <w:rsid w:val="0062323D"/>
    <w:rsid w:val="006239DA"/>
    <w:rsid w:val="00624C3E"/>
    <w:rsid w:val="006255DD"/>
    <w:rsid w:val="00631CAE"/>
    <w:rsid w:val="00632168"/>
    <w:rsid w:val="00636B16"/>
    <w:rsid w:val="006403B7"/>
    <w:rsid w:val="0064062F"/>
    <w:rsid w:val="00640751"/>
    <w:rsid w:val="0064164B"/>
    <w:rsid w:val="006416B9"/>
    <w:rsid w:val="006422D0"/>
    <w:rsid w:val="00645324"/>
    <w:rsid w:val="00652735"/>
    <w:rsid w:val="00654DDF"/>
    <w:rsid w:val="00655744"/>
    <w:rsid w:val="006561FE"/>
    <w:rsid w:val="00657175"/>
    <w:rsid w:val="00660FBB"/>
    <w:rsid w:val="00664B5C"/>
    <w:rsid w:val="006677C4"/>
    <w:rsid w:val="00667B88"/>
    <w:rsid w:val="006708F2"/>
    <w:rsid w:val="0067572B"/>
    <w:rsid w:val="00675EBF"/>
    <w:rsid w:val="00676D6F"/>
    <w:rsid w:val="00677F07"/>
    <w:rsid w:val="0068285F"/>
    <w:rsid w:val="00685AFD"/>
    <w:rsid w:val="00692FDF"/>
    <w:rsid w:val="006932E4"/>
    <w:rsid w:val="006948E6"/>
    <w:rsid w:val="00694B09"/>
    <w:rsid w:val="00695473"/>
    <w:rsid w:val="00696D7E"/>
    <w:rsid w:val="006A4E87"/>
    <w:rsid w:val="006A7577"/>
    <w:rsid w:val="006B03DD"/>
    <w:rsid w:val="006B0A2C"/>
    <w:rsid w:val="006B2FB6"/>
    <w:rsid w:val="006B3F5F"/>
    <w:rsid w:val="006B5E25"/>
    <w:rsid w:val="006B79B9"/>
    <w:rsid w:val="006C1D65"/>
    <w:rsid w:val="006C2D86"/>
    <w:rsid w:val="006C6CEF"/>
    <w:rsid w:val="006C7171"/>
    <w:rsid w:val="006D00EC"/>
    <w:rsid w:val="006D1128"/>
    <w:rsid w:val="006D5A28"/>
    <w:rsid w:val="006E01C1"/>
    <w:rsid w:val="006E05BA"/>
    <w:rsid w:val="006E0A91"/>
    <w:rsid w:val="006E329A"/>
    <w:rsid w:val="006E5C32"/>
    <w:rsid w:val="006E71AF"/>
    <w:rsid w:val="006E7756"/>
    <w:rsid w:val="006F0AF0"/>
    <w:rsid w:val="006F1B4F"/>
    <w:rsid w:val="006F3E7C"/>
    <w:rsid w:val="0070245E"/>
    <w:rsid w:val="00702B78"/>
    <w:rsid w:val="00706A1D"/>
    <w:rsid w:val="00707250"/>
    <w:rsid w:val="007074C0"/>
    <w:rsid w:val="00707E06"/>
    <w:rsid w:val="00711234"/>
    <w:rsid w:val="00713677"/>
    <w:rsid w:val="0071384A"/>
    <w:rsid w:val="00714110"/>
    <w:rsid w:val="00716BA5"/>
    <w:rsid w:val="007208C4"/>
    <w:rsid w:val="00721957"/>
    <w:rsid w:val="00721D51"/>
    <w:rsid w:val="00722008"/>
    <w:rsid w:val="00726DE6"/>
    <w:rsid w:val="007310ED"/>
    <w:rsid w:val="00731A67"/>
    <w:rsid w:val="00733EAB"/>
    <w:rsid w:val="007351D7"/>
    <w:rsid w:val="00735F32"/>
    <w:rsid w:val="00736AF5"/>
    <w:rsid w:val="0073797C"/>
    <w:rsid w:val="007404BA"/>
    <w:rsid w:val="007414A0"/>
    <w:rsid w:val="00741BC0"/>
    <w:rsid w:val="0074477D"/>
    <w:rsid w:val="00747217"/>
    <w:rsid w:val="0075097A"/>
    <w:rsid w:val="00751D97"/>
    <w:rsid w:val="00753087"/>
    <w:rsid w:val="00754440"/>
    <w:rsid w:val="00756543"/>
    <w:rsid w:val="00757D28"/>
    <w:rsid w:val="00760397"/>
    <w:rsid w:val="007605F8"/>
    <w:rsid w:val="00760B01"/>
    <w:rsid w:val="007616D0"/>
    <w:rsid w:val="007629A0"/>
    <w:rsid w:val="00763186"/>
    <w:rsid w:val="0076406C"/>
    <w:rsid w:val="00771997"/>
    <w:rsid w:val="007748C1"/>
    <w:rsid w:val="007765A7"/>
    <w:rsid w:val="00776E67"/>
    <w:rsid w:val="007772CE"/>
    <w:rsid w:val="00777433"/>
    <w:rsid w:val="0078046B"/>
    <w:rsid w:val="00780D65"/>
    <w:rsid w:val="00787D14"/>
    <w:rsid w:val="00790C0E"/>
    <w:rsid w:val="007940CE"/>
    <w:rsid w:val="00795255"/>
    <w:rsid w:val="00795595"/>
    <w:rsid w:val="007A51C3"/>
    <w:rsid w:val="007B1262"/>
    <w:rsid w:val="007B49A8"/>
    <w:rsid w:val="007B4E13"/>
    <w:rsid w:val="007C09F1"/>
    <w:rsid w:val="007C2613"/>
    <w:rsid w:val="007D1549"/>
    <w:rsid w:val="007D1A24"/>
    <w:rsid w:val="007D2511"/>
    <w:rsid w:val="007D5A0A"/>
    <w:rsid w:val="007E05B7"/>
    <w:rsid w:val="007E2FE1"/>
    <w:rsid w:val="007E50ED"/>
    <w:rsid w:val="007E6306"/>
    <w:rsid w:val="007E7BF8"/>
    <w:rsid w:val="007F3322"/>
    <w:rsid w:val="007F70D1"/>
    <w:rsid w:val="007F75AD"/>
    <w:rsid w:val="00806ECA"/>
    <w:rsid w:val="00807440"/>
    <w:rsid w:val="008114DE"/>
    <w:rsid w:val="0081371F"/>
    <w:rsid w:val="00815029"/>
    <w:rsid w:val="00815EB9"/>
    <w:rsid w:val="0082143A"/>
    <w:rsid w:val="00821736"/>
    <w:rsid w:val="0082218C"/>
    <w:rsid w:val="00824C59"/>
    <w:rsid w:val="00830C88"/>
    <w:rsid w:val="00831EAF"/>
    <w:rsid w:val="008328F1"/>
    <w:rsid w:val="008338E7"/>
    <w:rsid w:val="00833E04"/>
    <w:rsid w:val="00835CD4"/>
    <w:rsid w:val="00836B08"/>
    <w:rsid w:val="00837E61"/>
    <w:rsid w:val="00843A0A"/>
    <w:rsid w:val="00844DA9"/>
    <w:rsid w:val="00845514"/>
    <w:rsid w:val="00845BDA"/>
    <w:rsid w:val="00851F09"/>
    <w:rsid w:val="008520AF"/>
    <w:rsid w:val="0085316D"/>
    <w:rsid w:val="008565C4"/>
    <w:rsid w:val="00856CF3"/>
    <w:rsid w:val="0085783D"/>
    <w:rsid w:val="0086092C"/>
    <w:rsid w:val="00863018"/>
    <w:rsid w:val="00867537"/>
    <w:rsid w:val="00867AD7"/>
    <w:rsid w:val="008710ED"/>
    <w:rsid w:val="008723BA"/>
    <w:rsid w:val="00872CDE"/>
    <w:rsid w:val="00876412"/>
    <w:rsid w:val="0087680E"/>
    <w:rsid w:val="00884110"/>
    <w:rsid w:val="008847A7"/>
    <w:rsid w:val="0088548D"/>
    <w:rsid w:val="00886458"/>
    <w:rsid w:val="008902FE"/>
    <w:rsid w:val="00893E22"/>
    <w:rsid w:val="0089639D"/>
    <w:rsid w:val="0089719A"/>
    <w:rsid w:val="00897C99"/>
    <w:rsid w:val="008A2363"/>
    <w:rsid w:val="008A4E2E"/>
    <w:rsid w:val="008A7383"/>
    <w:rsid w:val="008A74CB"/>
    <w:rsid w:val="008B0E20"/>
    <w:rsid w:val="008B3CAF"/>
    <w:rsid w:val="008B68AA"/>
    <w:rsid w:val="008C16F8"/>
    <w:rsid w:val="008C209C"/>
    <w:rsid w:val="008C592F"/>
    <w:rsid w:val="008C7BC5"/>
    <w:rsid w:val="008D5024"/>
    <w:rsid w:val="008D5E42"/>
    <w:rsid w:val="008D6054"/>
    <w:rsid w:val="008D6C90"/>
    <w:rsid w:val="008E53E0"/>
    <w:rsid w:val="008E592D"/>
    <w:rsid w:val="008F4699"/>
    <w:rsid w:val="008F6306"/>
    <w:rsid w:val="009000F8"/>
    <w:rsid w:val="009001C5"/>
    <w:rsid w:val="00900356"/>
    <w:rsid w:val="00900993"/>
    <w:rsid w:val="00900EAE"/>
    <w:rsid w:val="00901104"/>
    <w:rsid w:val="00905591"/>
    <w:rsid w:val="00907C52"/>
    <w:rsid w:val="00911138"/>
    <w:rsid w:val="00913FD9"/>
    <w:rsid w:val="0093189D"/>
    <w:rsid w:val="00932DF1"/>
    <w:rsid w:val="00932E30"/>
    <w:rsid w:val="00932F52"/>
    <w:rsid w:val="00933D3D"/>
    <w:rsid w:val="00934E69"/>
    <w:rsid w:val="00935CBE"/>
    <w:rsid w:val="009378CE"/>
    <w:rsid w:val="00941104"/>
    <w:rsid w:val="009415A9"/>
    <w:rsid w:val="009429C3"/>
    <w:rsid w:val="00943536"/>
    <w:rsid w:val="0094375E"/>
    <w:rsid w:val="00944229"/>
    <w:rsid w:val="00944B09"/>
    <w:rsid w:val="00944F82"/>
    <w:rsid w:val="009476A1"/>
    <w:rsid w:val="009504A4"/>
    <w:rsid w:val="009517BA"/>
    <w:rsid w:val="0095471B"/>
    <w:rsid w:val="00954C4C"/>
    <w:rsid w:val="00955D54"/>
    <w:rsid w:val="00960FF1"/>
    <w:rsid w:val="009610B9"/>
    <w:rsid w:val="00961185"/>
    <w:rsid w:val="00961703"/>
    <w:rsid w:val="00961AC8"/>
    <w:rsid w:val="0096381A"/>
    <w:rsid w:val="009651E0"/>
    <w:rsid w:val="00970CB7"/>
    <w:rsid w:val="00971FE6"/>
    <w:rsid w:val="00973F6E"/>
    <w:rsid w:val="00975FBB"/>
    <w:rsid w:val="009768D1"/>
    <w:rsid w:val="009826F3"/>
    <w:rsid w:val="00987F5C"/>
    <w:rsid w:val="00995089"/>
    <w:rsid w:val="00997F60"/>
    <w:rsid w:val="009A35C6"/>
    <w:rsid w:val="009A5C04"/>
    <w:rsid w:val="009B066E"/>
    <w:rsid w:val="009B1BA4"/>
    <w:rsid w:val="009B235E"/>
    <w:rsid w:val="009B4213"/>
    <w:rsid w:val="009B44F3"/>
    <w:rsid w:val="009B6366"/>
    <w:rsid w:val="009C0ACA"/>
    <w:rsid w:val="009C1D18"/>
    <w:rsid w:val="009C2006"/>
    <w:rsid w:val="009C47BA"/>
    <w:rsid w:val="009C484A"/>
    <w:rsid w:val="009C60A4"/>
    <w:rsid w:val="009C68F5"/>
    <w:rsid w:val="009C747E"/>
    <w:rsid w:val="009D094E"/>
    <w:rsid w:val="009D352B"/>
    <w:rsid w:val="009D3F82"/>
    <w:rsid w:val="009D4ED2"/>
    <w:rsid w:val="009D5F2E"/>
    <w:rsid w:val="009D6881"/>
    <w:rsid w:val="009D6EE2"/>
    <w:rsid w:val="009D6FCA"/>
    <w:rsid w:val="009E0AD5"/>
    <w:rsid w:val="009E1C83"/>
    <w:rsid w:val="009E340E"/>
    <w:rsid w:val="009E39A4"/>
    <w:rsid w:val="009E4263"/>
    <w:rsid w:val="009E4C94"/>
    <w:rsid w:val="009E7669"/>
    <w:rsid w:val="009E7A4D"/>
    <w:rsid w:val="009F2DA2"/>
    <w:rsid w:val="009F6D5D"/>
    <w:rsid w:val="00A025EE"/>
    <w:rsid w:val="00A02C1A"/>
    <w:rsid w:val="00A02D92"/>
    <w:rsid w:val="00A02F79"/>
    <w:rsid w:val="00A0320A"/>
    <w:rsid w:val="00A04991"/>
    <w:rsid w:val="00A04B28"/>
    <w:rsid w:val="00A0764F"/>
    <w:rsid w:val="00A07B18"/>
    <w:rsid w:val="00A07D4B"/>
    <w:rsid w:val="00A171F2"/>
    <w:rsid w:val="00A20307"/>
    <w:rsid w:val="00A241B1"/>
    <w:rsid w:val="00A24376"/>
    <w:rsid w:val="00A24FCA"/>
    <w:rsid w:val="00A30689"/>
    <w:rsid w:val="00A320B2"/>
    <w:rsid w:val="00A33DA1"/>
    <w:rsid w:val="00A355DA"/>
    <w:rsid w:val="00A37D03"/>
    <w:rsid w:val="00A4393A"/>
    <w:rsid w:val="00A43D7E"/>
    <w:rsid w:val="00A44D3B"/>
    <w:rsid w:val="00A465B4"/>
    <w:rsid w:val="00A47BCF"/>
    <w:rsid w:val="00A5130D"/>
    <w:rsid w:val="00A533A6"/>
    <w:rsid w:val="00A53725"/>
    <w:rsid w:val="00A54BEA"/>
    <w:rsid w:val="00A5585B"/>
    <w:rsid w:val="00A579A7"/>
    <w:rsid w:val="00A57A42"/>
    <w:rsid w:val="00A62019"/>
    <w:rsid w:val="00A62D41"/>
    <w:rsid w:val="00A64613"/>
    <w:rsid w:val="00A65168"/>
    <w:rsid w:val="00A6558D"/>
    <w:rsid w:val="00A6609C"/>
    <w:rsid w:val="00A675EA"/>
    <w:rsid w:val="00A702DC"/>
    <w:rsid w:val="00A7158F"/>
    <w:rsid w:val="00A71A26"/>
    <w:rsid w:val="00A72361"/>
    <w:rsid w:val="00A73261"/>
    <w:rsid w:val="00A73CEF"/>
    <w:rsid w:val="00A742F0"/>
    <w:rsid w:val="00A75D88"/>
    <w:rsid w:val="00A777CA"/>
    <w:rsid w:val="00A8021F"/>
    <w:rsid w:val="00A85ADF"/>
    <w:rsid w:val="00A86C9D"/>
    <w:rsid w:val="00A928A9"/>
    <w:rsid w:val="00A97D62"/>
    <w:rsid w:val="00AA0EE6"/>
    <w:rsid w:val="00AA2273"/>
    <w:rsid w:val="00AA2B6F"/>
    <w:rsid w:val="00AA3B80"/>
    <w:rsid w:val="00AA7AAF"/>
    <w:rsid w:val="00AB01F7"/>
    <w:rsid w:val="00AB08E9"/>
    <w:rsid w:val="00AB3F9C"/>
    <w:rsid w:val="00AB5C1D"/>
    <w:rsid w:val="00AB5D1B"/>
    <w:rsid w:val="00AC0355"/>
    <w:rsid w:val="00AC2632"/>
    <w:rsid w:val="00AC4EEB"/>
    <w:rsid w:val="00AC678D"/>
    <w:rsid w:val="00AC734F"/>
    <w:rsid w:val="00AD2215"/>
    <w:rsid w:val="00AD7677"/>
    <w:rsid w:val="00AF0952"/>
    <w:rsid w:val="00AF1E41"/>
    <w:rsid w:val="00AF28BF"/>
    <w:rsid w:val="00AF2CFE"/>
    <w:rsid w:val="00AF358C"/>
    <w:rsid w:val="00AF367A"/>
    <w:rsid w:val="00AF4740"/>
    <w:rsid w:val="00AF5015"/>
    <w:rsid w:val="00AF5188"/>
    <w:rsid w:val="00AF6292"/>
    <w:rsid w:val="00B036FE"/>
    <w:rsid w:val="00B03FD9"/>
    <w:rsid w:val="00B05509"/>
    <w:rsid w:val="00B07A4C"/>
    <w:rsid w:val="00B115CA"/>
    <w:rsid w:val="00B13A7C"/>
    <w:rsid w:val="00B14C9C"/>
    <w:rsid w:val="00B16A0B"/>
    <w:rsid w:val="00B20581"/>
    <w:rsid w:val="00B20B5C"/>
    <w:rsid w:val="00B20FBE"/>
    <w:rsid w:val="00B22011"/>
    <w:rsid w:val="00B259F4"/>
    <w:rsid w:val="00B3147E"/>
    <w:rsid w:val="00B33193"/>
    <w:rsid w:val="00B36610"/>
    <w:rsid w:val="00B37E63"/>
    <w:rsid w:val="00B40F98"/>
    <w:rsid w:val="00B450C7"/>
    <w:rsid w:val="00B47167"/>
    <w:rsid w:val="00B55EAB"/>
    <w:rsid w:val="00B56AC7"/>
    <w:rsid w:val="00B61D6B"/>
    <w:rsid w:val="00B6531E"/>
    <w:rsid w:val="00B656BD"/>
    <w:rsid w:val="00B71983"/>
    <w:rsid w:val="00B72754"/>
    <w:rsid w:val="00B741F6"/>
    <w:rsid w:val="00B75DA0"/>
    <w:rsid w:val="00B80889"/>
    <w:rsid w:val="00B90A28"/>
    <w:rsid w:val="00B932D6"/>
    <w:rsid w:val="00B93694"/>
    <w:rsid w:val="00B93E72"/>
    <w:rsid w:val="00B94E8B"/>
    <w:rsid w:val="00B956A6"/>
    <w:rsid w:val="00B96668"/>
    <w:rsid w:val="00B967A1"/>
    <w:rsid w:val="00B97524"/>
    <w:rsid w:val="00BA70BE"/>
    <w:rsid w:val="00BA728E"/>
    <w:rsid w:val="00BB42E5"/>
    <w:rsid w:val="00BB6183"/>
    <w:rsid w:val="00BB61CA"/>
    <w:rsid w:val="00BB6B5F"/>
    <w:rsid w:val="00BC01BE"/>
    <w:rsid w:val="00BC15CE"/>
    <w:rsid w:val="00BC1FBB"/>
    <w:rsid w:val="00BC2521"/>
    <w:rsid w:val="00BC25E9"/>
    <w:rsid w:val="00BC32B9"/>
    <w:rsid w:val="00BC5136"/>
    <w:rsid w:val="00BC5249"/>
    <w:rsid w:val="00BC6CC4"/>
    <w:rsid w:val="00BC731E"/>
    <w:rsid w:val="00BC7F76"/>
    <w:rsid w:val="00BD0BF2"/>
    <w:rsid w:val="00BD1EA8"/>
    <w:rsid w:val="00BD64D7"/>
    <w:rsid w:val="00BE1980"/>
    <w:rsid w:val="00BE3368"/>
    <w:rsid w:val="00BE467F"/>
    <w:rsid w:val="00BE4EC9"/>
    <w:rsid w:val="00BE6F8B"/>
    <w:rsid w:val="00BE7540"/>
    <w:rsid w:val="00BF0375"/>
    <w:rsid w:val="00BF1E55"/>
    <w:rsid w:val="00BF35AF"/>
    <w:rsid w:val="00BF6AD8"/>
    <w:rsid w:val="00BF6D58"/>
    <w:rsid w:val="00BF7DF7"/>
    <w:rsid w:val="00C01B21"/>
    <w:rsid w:val="00C02A45"/>
    <w:rsid w:val="00C1007C"/>
    <w:rsid w:val="00C108F3"/>
    <w:rsid w:val="00C11C4B"/>
    <w:rsid w:val="00C12020"/>
    <w:rsid w:val="00C12F91"/>
    <w:rsid w:val="00C133B6"/>
    <w:rsid w:val="00C14F09"/>
    <w:rsid w:val="00C1524E"/>
    <w:rsid w:val="00C165AA"/>
    <w:rsid w:val="00C214EA"/>
    <w:rsid w:val="00C22E3E"/>
    <w:rsid w:val="00C23706"/>
    <w:rsid w:val="00C25214"/>
    <w:rsid w:val="00C25468"/>
    <w:rsid w:val="00C264BD"/>
    <w:rsid w:val="00C26742"/>
    <w:rsid w:val="00C27C80"/>
    <w:rsid w:val="00C3291E"/>
    <w:rsid w:val="00C35B44"/>
    <w:rsid w:val="00C36D4B"/>
    <w:rsid w:val="00C42E05"/>
    <w:rsid w:val="00C44D3E"/>
    <w:rsid w:val="00C45108"/>
    <w:rsid w:val="00C45A3D"/>
    <w:rsid w:val="00C46259"/>
    <w:rsid w:val="00C4713F"/>
    <w:rsid w:val="00C50A60"/>
    <w:rsid w:val="00C50FAB"/>
    <w:rsid w:val="00C51E53"/>
    <w:rsid w:val="00C55CC9"/>
    <w:rsid w:val="00C56FD6"/>
    <w:rsid w:val="00C62C96"/>
    <w:rsid w:val="00C70E0D"/>
    <w:rsid w:val="00C73B3C"/>
    <w:rsid w:val="00C74659"/>
    <w:rsid w:val="00C747F1"/>
    <w:rsid w:val="00C74B3D"/>
    <w:rsid w:val="00C756E8"/>
    <w:rsid w:val="00C774E0"/>
    <w:rsid w:val="00C80C9C"/>
    <w:rsid w:val="00C82ABA"/>
    <w:rsid w:val="00C843D7"/>
    <w:rsid w:val="00C84A2F"/>
    <w:rsid w:val="00C87D32"/>
    <w:rsid w:val="00C901BE"/>
    <w:rsid w:val="00C9024B"/>
    <w:rsid w:val="00C91320"/>
    <w:rsid w:val="00C9149F"/>
    <w:rsid w:val="00C91587"/>
    <w:rsid w:val="00C9380B"/>
    <w:rsid w:val="00C939EF"/>
    <w:rsid w:val="00C94491"/>
    <w:rsid w:val="00C95D9F"/>
    <w:rsid w:val="00C96136"/>
    <w:rsid w:val="00C96B99"/>
    <w:rsid w:val="00C97437"/>
    <w:rsid w:val="00CA10FA"/>
    <w:rsid w:val="00CA2040"/>
    <w:rsid w:val="00CA4382"/>
    <w:rsid w:val="00CA55D9"/>
    <w:rsid w:val="00CA5F7D"/>
    <w:rsid w:val="00CB203A"/>
    <w:rsid w:val="00CB2B49"/>
    <w:rsid w:val="00CB3FC5"/>
    <w:rsid w:val="00CB579E"/>
    <w:rsid w:val="00CB6EE6"/>
    <w:rsid w:val="00CB770A"/>
    <w:rsid w:val="00CB7C9F"/>
    <w:rsid w:val="00CC1428"/>
    <w:rsid w:val="00CC1A1E"/>
    <w:rsid w:val="00CD471F"/>
    <w:rsid w:val="00CD50FA"/>
    <w:rsid w:val="00CD762D"/>
    <w:rsid w:val="00CE32C8"/>
    <w:rsid w:val="00CE7010"/>
    <w:rsid w:val="00CF08B5"/>
    <w:rsid w:val="00CF0DDF"/>
    <w:rsid w:val="00CF18C8"/>
    <w:rsid w:val="00CF195A"/>
    <w:rsid w:val="00CF2805"/>
    <w:rsid w:val="00CF2F61"/>
    <w:rsid w:val="00CF5C3E"/>
    <w:rsid w:val="00CF7A3A"/>
    <w:rsid w:val="00CF7F29"/>
    <w:rsid w:val="00D0341D"/>
    <w:rsid w:val="00D045FE"/>
    <w:rsid w:val="00D1167E"/>
    <w:rsid w:val="00D137A6"/>
    <w:rsid w:val="00D13B3D"/>
    <w:rsid w:val="00D14874"/>
    <w:rsid w:val="00D16258"/>
    <w:rsid w:val="00D167FF"/>
    <w:rsid w:val="00D21B71"/>
    <w:rsid w:val="00D24BB4"/>
    <w:rsid w:val="00D25685"/>
    <w:rsid w:val="00D25AFD"/>
    <w:rsid w:val="00D275C3"/>
    <w:rsid w:val="00D2787E"/>
    <w:rsid w:val="00D34764"/>
    <w:rsid w:val="00D35CAC"/>
    <w:rsid w:val="00D4004B"/>
    <w:rsid w:val="00D55095"/>
    <w:rsid w:val="00D6141D"/>
    <w:rsid w:val="00D626C6"/>
    <w:rsid w:val="00D6494D"/>
    <w:rsid w:val="00D65E49"/>
    <w:rsid w:val="00D67C36"/>
    <w:rsid w:val="00D7073E"/>
    <w:rsid w:val="00D71B04"/>
    <w:rsid w:val="00D72F77"/>
    <w:rsid w:val="00D751A9"/>
    <w:rsid w:val="00D75D94"/>
    <w:rsid w:val="00D76183"/>
    <w:rsid w:val="00D76639"/>
    <w:rsid w:val="00D774C1"/>
    <w:rsid w:val="00D813D2"/>
    <w:rsid w:val="00D81B21"/>
    <w:rsid w:val="00D84707"/>
    <w:rsid w:val="00D8476F"/>
    <w:rsid w:val="00D876F1"/>
    <w:rsid w:val="00D9028C"/>
    <w:rsid w:val="00D90435"/>
    <w:rsid w:val="00D94C3C"/>
    <w:rsid w:val="00D95365"/>
    <w:rsid w:val="00D954DC"/>
    <w:rsid w:val="00D95F99"/>
    <w:rsid w:val="00D97B1D"/>
    <w:rsid w:val="00DA70EF"/>
    <w:rsid w:val="00DB2B94"/>
    <w:rsid w:val="00DB52ED"/>
    <w:rsid w:val="00DB6184"/>
    <w:rsid w:val="00DC5A8A"/>
    <w:rsid w:val="00DC70F1"/>
    <w:rsid w:val="00DD29A1"/>
    <w:rsid w:val="00DD314C"/>
    <w:rsid w:val="00DD4E32"/>
    <w:rsid w:val="00DD767A"/>
    <w:rsid w:val="00DE2D66"/>
    <w:rsid w:val="00DE3614"/>
    <w:rsid w:val="00DE5030"/>
    <w:rsid w:val="00DE5063"/>
    <w:rsid w:val="00DE6286"/>
    <w:rsid w:val="00DF0CA1"/>
    <w:rsid w:val="00DF41AF"/>
    <w:rsid w:val="00DF5062"/>
    <w:rsid w:val="00DF5FE8"/>
    <w:rsid w:val="00DF72D8"/>
    <w:rsid w:val="00E007FC"/>
    <w:rsid w:val="00E00EB3"/>
    <w:rsid w:val="00E0300D"/>
    <w:rsid w:val="00E036D1"/>
    <w:rsid w:val="00E04AF4"/>
    <w:rsid w:val="00E0639F"/>
    <w:rsid w:val="00E06703"/>
    <w:rsid w:val="00E075C5"/>
    <w:rsid w:val="00E10F17"/>
    <w:rsid w:val="00E12444"/>
    <w:rsid w:val="00E14082"/>
    <w:rsid w:val="00E14D16"/>
    <w:rsid w:val="00E16E2B"/>
    <w:rsid w:val="00E21491"/>
    <w:rsid w:val="00E22BA7"/>
    <w:rsid w:val="00E252F4"/>
    <w:rsid w:val="00E2578E"/>
    <w:rsid w:val="00E259A7"/>
    <w:rsid w:val="00E26EE4"/>
    <w:rsid w:val="00E317B5"/>
    <w:rsid w:val="00E330DD"/>
    <w:rsid w:val="00E3382B"/>
    <w:rsid w:val="00E36547"/>
    <w:rsid w:val="00E41232"/>
    <w:rsid w:val="00E444D2"/>
    <w:rsid w:val="00E46E31"/>
    <w:rsid w:val="00E50841"/>
    <w:rsid w:val="00E50D09"/>
    <w:rsid w:val="00E52743"/>
    <w:rsid w:val="00E53E8D"/>
    <w:rsid w:val="00E54789"/>
    <w:rsid w:val="00E54C24"/>
    <w:rsid w:val="00E5552A"/>
    <w:rsid w:val="00E5610A"/>
    <w:rsid w:val="00E564E6"/>
    <w:rsid w:val="00E575F1"/>
    <w:rsid w:val="00E60276"/>
    <w:rsid w:val="00E63737"/>
    <w:rsid w:val="00E64968"/>
    <w:rsid w:val="00E667B9"/>
    <w:rsid w:val="00E6708E"/>
    <w:rsid w:val="00E677E6"/>
    <w:rsid w:val="00E700AA"/>
    <w:rsid w:val="00E72602"/>
    <w:rsid w:val="00E73F54"/>
    <w:rsid w:val="00E75E89"/>
    <w:rsid w:val="00E7668B"/>
    <w:rsid w:val="00E768D4"/>
    <w:rsid w:val="00E80918"/>
    <w:rsid w:val="00E847C8"/>
    <w:rsid w:val="00E849B7"/>
    <w:rsid w:val="00E9021B"/>
    <w:rsid w:val="00E952CB"/>
    <w:rsid w:val="00E97719"/>
    <w:rsid w:val="00E978B7"/>
    <w:rsid w:val="00EA0607"/>
    <w:rsid w:val="00EA1528"/>
    <w:rsid w:val="00EA2E2F"/>
    <w:rsid w:val="00EB0C5C"/>
    <w:rsid w:val="00EB22EC"/>
    <w:rsid w:val="00EB2FD1"/>
    <w:rsid w:val="00EB3694"/>
    <w:rsid w:val="00EB5A9E"/>
    <w:rsid w:val="00EB61D9"/>
    <w:rsid w:val="00EB6D03"/>
    <w:rsid w:val="00EB7733"/>
    <w:rsid w:val="00EB7AE4"/>
    <w:rsid w:val="00EC0979"/>
    <w:rsid w:val="00EC2A0E"/>
    <w:rsid w:val="00EC3141"/>
    <w:rsid w:val="00EC50DF"/>
    <w:rsid w:val="00EC6707"/>
    <w:rsid w:val="00ED0C2D"/>
    <w:rsid w:val="00ED0D96"/>
    <w:rsid w:val="00ED0E1A"/>
    <w:rsid w:val="00ED3B05"/>
    <w:rsid w:val="00EE6A6E"/>
    <w:rsid w:val="00EE7326"/>
    <w:rsid w:val="00EF5C7E"/>
    <w:rsid w:val="00EF5FFB"/>
    <w:rsid w:val="00EF6993"/>
    <w:rsid w:val="00EF75FE"/>
    <w:rsid w:val="00F006FF"/>
    <w:rsid w:val="00F00A6B"/>
    <w:rsid w:val="00F028D0"/>
    <w:rsid w:val="00F030F5"/>
    <w:rsid w:val="00F07F7C"/>
    <w:rsid w:val="00F07FEA"/>
    <w:rsid w:val="00F10E8D"/>
    <w:rsid w:val="00F12FA9"/>
    <w:rsid w:val="00F16358"/>
    <w:rsid w:val="00F166D7"/>
    <w:rsid w:val="00F226D0"/>
    <w:rsid w:val="00F231BF"/>
    <w:rsid w:val="00F23AA7"/>
    <w:rsid w:val="00F3046B"/>
    <w:rsid w:val="00F3091C"/>
    <w:rsid w:val="00F33CA7"/>
    <w:rsid w:val="00F35EA4"/>
    <w:rsid w:val="00F36AE8"/>
    <w:rsid w:val="00F410FE"/>
    <w:rsid w:val="00F427AF"/>
    <w:rsid w:val="00F43137"/>
    <w:rsid w:val="00F43AD0"/>
    <w:rsid w:val="00F43D0E"/>
    <w:rsid w:val="00F44C2C"/>
    <w:rsid w:val="00F462A0"/>
    <w:rsid w:val="00F46C33"/>
    <w:rsid w:val="00F510DF"/>
    <w:rsid w:val="00F53CE6"/>
    <w:rsid w:val="00F569EE"/>
    <w:rsid w:val="00F61622"/>
    <w:rsid w:val="00F61821"/>
    <w:rsid w:val="00F62CBA"/>
    <w:rsid w:val="00F634DB"/>
    <w:rsid w:val="00F63E2F"/>
    <w:rsid w:val="00F64F28"/>
    <w:rsid w:val="00F6592D"/>
    <w:rsid w:val="00F72118"/>
    <w:rsid w:val="00F729E9"/>
    <w:rsid w:val="00F74071"/>
    <w:rsid w:val="00F74A9F"/>
    <w:rsid w:val="00F74DE3"/>
    <w:rsid w:val="00F75481"/>
    <w:rsid w:val="00F75D33"/>
    <w:rsid w:val="00F8051F"/>
    <w:rsid w:val="00F83BD2"/>
    <w:rsid w:val="00F85CC7"/>
    <w:rsid w:val="00F86D3C"/>
    <w:rsid w:val="00F919C9"/>
    <w:rsid w:val="00F92AF0"/>
    <w:rsid w:val="00F93455"/>
    <w:rsid w:val="00F93496"/>
    <w:rsid w:val="00F93798"/>
    <w:rsid w:val="00F9658B"/>
    <w:rsid w:val="00F97E79"/>
    <w:rsid w:val="00FA4448"/>
    <w:rsid w:val="00FA6A50"/>
    <w:rsid w:val="00FB0A2E"/>
    <w:rsid w:val="00FB1456"/>
    <w:rsid w:val="00FB3751"/>
    <w:rsid w:val="00FB3E8D"/>
    <w:rsid w:val="00FB4774"/>
    <w:rsid w:val="00FB54D1"/>
    <w:rsid w:val="00FB5B31"/>
    <w:rsid w:val="00FB5E83"/>
    <w:rsid w:val="00FB6636"/>
    <w:rsid w:val="00FB7A5A"/>
    <w:rsid w:val="00FB7FAD"/>
    <w:rsid w:val="00FC03B7"/>
    <w:rsid w:val="00FC2C0A"/>
    <w:rsid w:val="00FC31B1"/>
    <w:rsid w:val="00FC437F"/>
    <w:rsid w:val="00FC4849"/>
    <w:rsid w:val="00FC7F2A"/>
    <w:rsid w:val="00FD15B5"/>
    <w:rsid w:val="00FD1636"/>
    <w:rsid w:val="00FD3B26"/>
    <w:rsid w:val="00FD605C"/>
    <w:rsid w:val="00FD6082"/>
    <w:rsid w:val="00FD765E"/>
    <w:rsid w:val="00FE4EC2"/>
    <w:rsid w:val="00FE578D"/>
    <w:rsid w:val="00FE72B6"/>
    <w:rsid w:val="00FF12E3"/>
    <w:rsid w:val="00FF36F7"/>
    <w:rsid w:val="00FF5664"/>
    <w:rsid w:val="00FF5902"/>
    <w:rsid w:val="00FF5D03"/>
    <w:rsid w:val="00FF62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FB5E0"/>
  <w15:docId w15:val="{39350DD3-A31B-43E1-AFB1-31D77F4C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63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490CAB"/>
    <w:pPr>
      <w:ind w:right="239"/>
      <w:jc w:val="center"/>
      <w:outlineLvl w:val="0"/>
    </w:pPr>
    <w:rPr>
      <w:b/>
      <w:bCs/>
      <w:sz w:val="58"/>
      <w:szCs w:val="58"/>
      <w:u w:val="single" w:color="000000"/>
    </w:rPr>
  </w:style>
  <w:style w:type="paragraph" w:styleId="Heading2">
    <w:name w:val="heading 2"/>
    <w:basedOn w:val="Normal"/>
    <w:next w:val="Normal"/>
    <w:link w:val="Heading2Char"/>
    <w:uiPriority w:val="9"/>
    <w:unhideWhenUsed/>
    <w:qFormat/>
    <w:rsid w:val="00B3661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97D6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3661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CAB"/>
    <w:rPr>
      <w:rFonts w:ascii="Times New Roman" w:eastAsia="Times New Roman" w:hAnsi="Times New Roman" w:cs="Times New Roman"/>
      <w:b/>
      <w:bCs/>
      <w:sz w:val="58"/>
      <w:szCs w:val="58"/>
      <w:u w:val="single" w:color="000000"/>
    </w:rPr>
  </w:style>
  <w:style w:type="paragraph" w:styleId="BodyText">
    <w:name w:val="Body Text"/>
    <w:basedOn w:val="Normal"/>
    <w:link w:val="BodyTextChar"/>
    <w:uiPriority w:val="1"/>
    <w:qFormat/>
    <w:rsid w:val="00490CAB"/>
    <w:rPr>
      <w:sz w:val="24"/>
      <w:szCs w:val="24"/>
    </w:rPr>
  </w:style>
  <w:style w:type="character" w:customStyle="1" w:styleId="BodyTextChar">
    <w:name w:val="Body Text Char"/>
    <w:basedOn w:val="DefaultParagraphFont"/>
    <w:link w:val="BodyText"/>
    <w:uiPriority w:val="1"/>
    <w:rsid w:val="00490CA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0CAB"/>
    <w:rPr>
      <w:color w:val="0563C1" w:themeColor="hyperlink"/>
      <w:u w:val="single"/>
    </w:rPr>
  </w:style>
  <w:style w:type="paragraph" w:styleId="Header">
    <w:name w:val="header"/>
    <w:basedOn w:val="Normal"/>
    <w:link w:val="HeaderChar"/>
    <w:uiPriority w:val="99"/>
    <w:unhideWhenUsed/>
    <w:rsid w:val="009517BA"/>
    <w:pPr>
      <w:tabs>
        <w:tab w:val="center" w:pos="4680"/>
        <w:tab w:val="right" w:pos="9360"/>
      </w:tabs>
    </w:pPr>
  </w:style>
  <w:style w:type="character" w:customStyle="1" w:styleId="HeaderChar">
    <w:name w:val="Header Char"/>
    <w:basedOn w:val="DefaultParagraphFont"/>
    <w:link w:val="Header"/>
    <w:uiPriority w:val="99"/>
    <w:rsid w:val="009517BA"/>
    <w:rPr>
      <w:rFonts w:ascii="Times New Roman" w:eastAsia="Times New Roman" w:hAnsi="Times New Roman" w:cs="Times New Roman"/>
    </w:rPr>
  </w:style>
  <w:style w:type="paragraph" w:styleId="Footer">
    <w:name w:val="footer"/>
    <w:basedOn w:val="Normal"/>
    <w:link w:val="FooterChar"/>
    <w:uiPriority w:val="99"/>
    <w:unhideWhenUsed/>
    <w:rsid w:val="009517BA"/>
    <w:pPr>
      <w:tabs>
        <w:tab w:val="center" w:pos="4680"/>
        <w:tab w:val="right" w:pos="9360"/>
      </w:tabs>
    </w:pPr>
  </w:style>
  <w:style w:type="character" w:customStyle="1" w:styleId="FooterChar">
    <w:name w:val="Footer Char"/>
    <w:basedOn w:val="DefaultParagraphFont"/>
    <w:link w:val="Footer"/>
    <w:uiPriority w:val="99"/>
    <w:rsid w:val="009517BA"/>
    <w:rPr>
      <w:rFonts w:ascii="Times New Roman" w:eastAsia="Times New Roman" w:hAnsi="Times New Roman" w:cs="Times New Roman"/>
    </w:rPr>
  </w:style>
  <w:style w:type="character" w:customStyle="1" w:styleId="BalloonTextChar">
    <w:name w:val="Balloon Text Char"/>
    <w:basedOn w:val="DefaultParagraphFont"/>
    <w:link w:val="BalloonText"/>
    <w:semiHidden/>
    <w:rsid w:val="004E7D58"/>
    <w:rPr>
      <w:rFonts w:ascii="Tahoma" w:eastAsia="Times New Roman" w:hAnsi="Tahoma" w:cs="Tahoma"/>
      <w:sz w:val="16"/>
      <w:szCs w:val="16"/>
    </w:rPr>
  </w:style>
  <w:style w:type="paragraph" w:styleId="BalloonText">
    <w:name w:val="Balloon Text"/>
    <w:basedOn w:val="Normal"/>
    <w:link w:val="BalloonTextChar"/>
    <w:semiHidden/>
    <w:rsid w:val="004E7D58"/>
    <w:pPr>
      <w:widowControl/>
      <w:autoSpaceDE/>
      <w:autoSpaceDN/>
    </w:pPr>
    <w:rPr>
      <w:rFonts w:ascii="Tahoma" w:hAnsi="Tahoma" w:cs="Tahoma"/>
      <w:sz w:val="16"/>
      <w:szCs w:val="16"/>
    </w:rPr>
  </w:style>
  <w:style w:type="paragraph" w:styleId="ListParagraph">
    <w:name w:val="List Paragraph"/>
    <w:basedOn w:val="Normal"/>
    <w:link w:val="ListParagraphChar"/>
    <w:uiPriority w:val="1"/>
    <w:qFormat/>
    <w:rsid w:val="004E7D58"/>
    <w:pPr>
      <w:widowControl/>
      <w:autoSpaceDE/>
      <w:autoSpaceDN/>
      <w:spacing w:after="200" w:line="276" w:lineRule="auto"/>
      <w:ind w:left="720"/>
      <w:contextualSpacing/>
    </w:pPr>
    <w:rPr>
      <w:rFonts w:ascii="Calibri" w:eastAsia="Calibri" w:hAnsi="Calibri"/>
    </w:rPr>
  </w:style>
  <w:style w:type="paragraph" w:styleId="NoSpacing">
    <w:name w:val="No Spacing"/>
    <w:link w:val="NoSpacingChar"/>
    <w:uiPriority w:val="1"/>
    <w:qFormat/>
    <w:rsid w:val="004E7D58"/>
    <w:pPr>
      <w:spacing w:after="0" w:line="240" w:lineRule="auto"/>
    </w:pPr>
  </w:style>
  <w:style w:type="paragraph" w:customStyle="1" w:styleId="TableParagraph">
    <w:name w:val="Table Paragraph"/>
    <w:basedOn w:val="Normal"/>
    <w:uiPriority w:val="1"/>
    <w:qFormat/>
    <w:rsid w:val="004E7D58"/>
    <w:rPr>
      <w:rFonts w:ascii="Arial" w:eastAsia="Arial" w:hAnsi="Arial" w:cs="Arial"/>
    </w:rPr>
  </w:style>
  <w:style w:type="character" w:styleId="FollowedHyperlink">
    <w:name w:val="FollowedHyperlink"/>
    <w:basedOn w:val="DefaultParagraphFont"/>
    <w:uiPriority w:val="99"/>
    <w:semiHidden/>
    <w:unhideWhenUsed/>
    <w:rsid w:val="00051704"/>
    <w:rPr>
      <w:color w:val="954F72"/>
      <w:u w:val="single"/>
    </w:rPr>
  </w:style>
  <w:style w:type="paragraph" w:customStyle="1" w:styleId="msonormal0">
    <w:name w:val="msonormal"/>
    <w:basedOn w:val="Normal"/>
    <w:rsid w:val="00051704"/>
    <w:pPr>
      <w:widowControl/>
      <w:autoSpaceDE/>
      <w:autoSpaceDN/>
      <w:spacing w:before="100" w:beforeAutospacing="1" w:after="100" w:afterAutospacing="1"/>
    </w:pPr>
    <w:rPr>
      <w:sz w:val="24"/>
      <w:szCs w:val="24"/>
    </w:rPr>
  </w:style>
  <w:style w:type="paragraph" w:customStyle="1" w:styleId="xl63">
    <w:name w:val="xl63"/>
    <w:basedOn w:val="Normal"/>
    <w:rsid w:val="00051704"/>
    <w:pPr>
      <w:widowControl/>
      <w:autoSpaceDE/>
      <w:autoSpaceDN/>
      <w:spacing w:before="100" w:beforeAutospacing="1" w:after="100" w:afterAutospacing="1"/>
      <w:jc w:val="center"/>
    </w:pPr>
    <w:rPr>
      <w:sz w:val="24"/>
      <w:szCs w:val="24"/>
    </w:rPr>
  </w:style>
  <w:style w:type="paragraph" w:customStyle="1" w:styleId="xl64">
    <w:name w:val="xl64"/>
    <w:basedOn w:val="Normal"/>
    <w:rsid w:val="0005170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rPr>
  </w:style>
  <w:style w:type="paragraph" w:customStyle="1" w:styleId="xl65">
    <w:name w:val="xl65"/>
    <w:basedOn w:val="Normal"/>
    <w:rsid w:val="0005170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66">
    <w:name w:val="xl66"/>
    <w:basedOn w:val="Normal"/>
    <w:rsid w:val="00051704"/>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sz w:val="24"/>
      <w:szCs w:val="24"/>
    </w:rPr>
  </w:style>
  <w:style w:type="paragraph" w:customStyle="1" w:styleId="xl67">
    <w:name w:val="xl67"/>
    <w:basedOn w:val="Normal"/>
    <w:rsid w:val="00051704"/>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center"/>
    </w:pPr>
    <w:rPr>
      <w:color w:val="000000"/>
      <w:sz w:val="24"/>
      <w:szCs w:val="24"/>
    </w:rPr>
  </w:style>
  <w:style w:type="paragraph" w:customStyle="1" w:styleId="xl68">
    <w:name w:val="xl68"/>
    <w:basedOn w:val="Normal"/>
    <w:rsid w:val="0005170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rPr>
  </w:style>
  <w:style w:type="paragraph" w:customStyle="1" w:styleId="xl69">
    <w:name w:val="xl69"/>
    <w:basedOn w:val="Normal"/>
    <w:rsid w:val="0005170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70">
    <w:name w:val="xl70"/>
    <w:basedOn w:val="Normal"/>
    <w:rsid w:val="00051704"/>
    <w:pPr>
      <w:widowControl/>
      <w:pBdr>
        <w:top w:val="single" w:sz="4" w:space="0" w:color="auto"/>
        <w:left w:val="single" w:sz="4" w:space="0" w:color="auto"/>
        <w:bottom w:val="single" w:sz="4" w:space="0" w:color="auto"/>
      </w:pBdr>
      <w:shd w:val="clear" w:color="000000" w:fill="000000"/>
      <w:autoSpaceDE/>
      <w:autoSpaceDN/>
      <w:spacing w:before="100" w:beforeAutospacing="1" w:after="100" w:afterAutospacing="1"/>
      <w:jc w:val="center"/>
    </w:pPr>
    <w:rPr>
      <w:b/>
      <w:bCs/>
      <w:color w:val="FFFFFF"/>
      <w:sz w:val="28"/>
      <w:szCs w:val="28"/>
    </w:rPr>
  </w:style>
  <w:style w:type="paragraph" w:customStyle="1" w:styleId="xl71">
    <w:name w:val="xl71"/>
    <w:basedOn w:val="Normal"/>
    <w:rsid w:val="00051704"/>
    <w:pPr>
      <w:widowControl/>
      <w:pBdr>
        <w:top w:val="single" w:sz="4" w:space="0" w:color="auto"/>
        <w:bottom w:val="single" w:sz="4" w:space="0" w:color="auto"/>
      </w:pBdr>
      <w:shd w:val="clear" w:color="000000" w:fill="000000"/>
      <w:autoSpaceDE/>
      <w:autoSpaceDN/>
      <w:spacing w:before="100" w:beforeAutospacing="1" w:after="100" w:afterAutospacing="1"/>
      <w:jc w:val="center"/>
    </w:pPr>
    <w:rPr>
      <w:b/>
      <w:bCs/>
      <w:color w:val="FFFFFF"/>
      <w:sz w:val="28"/>
      <w:szCs w:val="28"/>
    </w:rPr>
  </w:style>
  <w:style w:type="paragraph" w:customStyle="1" w:styleId="xl72">
    <w:name w:val="xl72"/>
    <w:basedOn w:val="Normal"/>
    <w:rsid w:val="00051704"/>
    <w:pPr>
      <w:widowControl/>
      <w:pBdr>
        <w:top w:val="single" w:sz="4" w:space="0" w:color="auto"/>
        <w:bottom w:val="single" w:sz="4" w:space="0" w:color="auto"/>
        <w:right w:val="single" w:sz="4" w:space="0" w:color="auto"/>
      </w:pBdr>
      <w:shd w:val="clear" w:color="000000" w:fill="000000"/>
      <w:autoSpaceDE/>
      <w:autoSpaceDN/>
      <w:spacing w:before="100" w:beforeAutospacing="1" w:after="100" w:afterAutospacing="1"/>
      <w:jc w:val="center"/>
    </w:pPr>
    <w:rPr>
      <w:b/>
      <w:bCs/>
      <w:color w:val="FFFFFF"/>
      <w:sz w:val="28"/>
      <w:szCs w:val="28"/>
    </w:rPr>
  </w:style>
  <w:style w:type="paragraph" w:customStyle="1" w:styleId="xl73">
    <w:name w:val="xl73"/>
    <w:basedOn w:val="Normal"/>
    <w:rsid w:val="00051704"/>
    <w:pPr>
      <w:widowControl/>
      <w:pBdr>
        <w:top w:val="single" w:sz="4" w:space="0" w:color="auto"/>
        <w:left w:val="single" w:sz="4" w:space="0" w:color="auto"/>
        <w:bottom w:val="single" w:sz="4" w:space="0" w:color="auto"/>
        <w:right w:val="single" w:sz="4" w:space="0" w:color="auto"/>
      </w:pBdr>
      <w:shd w:val="clear" w:color="000000" w:fill="000000"/>
      <w:autoSpaceDE/>
      <w:autoSpaceDN/>
      <w:spacing w:before="100" w:beforeAutospacing="1" w:after="100" w:afterAutospacing="1"/>
      <w:jc w:val="center"/>
    </w:pPr>
    <w:rPr>
      <w:b/>
      <w:bCs/>
      <w:color w:val="FFFFFF"/>
      <w:sz w:val="28"/>
      <w:szCs w:val="28"/>
    </w:rPr>
  </w:style>
  <w:style w:type="paragraph" w:customStyle="1" w:styleId="xl74">
    <w:name w:val="xl74"/>
    <w:basedOn w:val="Normal"/>
    <w:rsid w:val="00051704"/>
    <w:pPr>
      <w:widowControl/>
      <w:pBdr>
        <w:top w:val="single" w:sz="4" w:space="0" w:color="auto"/>
        <w:left w:val="single" w:sz="4" w:space="0" w:color="auto"/>
        <w:bottom w:val="single" w:sz="4" w:space="0" w:color="auto"/>
        <w:right w:val="single" w:sz="4" w:space="0" w:color="auto"/>
      </w:pBdr>
      <w:shd w:val="clear" w:color="000000" w:fill="808080"/>
      <w:autoSpaceDE/>
      <w:autoSpaceDN/>
      <w:spacing w:before="100" w:beforeAutospacing="1" w:after="100" w:afterAutospacing="1"/>
      <w:textAlignment w:val="center"/>
    </w:pPr>
    <w:rPr>
      <w:rFonts w:ascii="Arial" w:hAnsi="Arial" w:cs="Arial"/>
      <w:b/>
      <w:bCs/>
      <w:color w:val="FFFFFF"/>
      <w:sz w:val="24"/>
      <w:szCs w:val="24"/>
    </w:rPr>
  </w:style>
  <w:style w:type="paragraph" w:customStyle="1" w:styleId="xl75">
    <w:name w:val="xl75"/>
    <w:basedOn w:val="Normal"/>
    <w:rsid w:val="00051704"/>
    <w:pPr>
      <w:widowControl/>
      <w:pBdr>
        <w:top w:val="single" w:sz="4" w:space="0" w:color="auto"/>
        <w:left w:val="single" w:sz="4" w:space="0" w:color="auto"/>
        <w:bottom w:val="single" w:sz="4" w:space="0" w:color="auto"/>
        <w:right w:val="single" w:sz="4" w:space="0" w:color="auto"/>
      </w:pBdr>
      <w:shd w:val="clear" w:color="000000" w:fill="808080"/>
      <w:autoSpaceDE/>
      <w:autoSpaceDN/>
      <w:spacing w:before="100" w:beforeAutospacing="1" w:after="100" w:afterAutospacing="1"/>
      <w:jc w:val="center"/>
      <w:textAlignment w:val="center"/>
    </w:pPr>
    <w:rPr>
      <w:rFonts w:ascii="Arial" w:hAnsi="Arial" w:cs="Arial"/>
      <w:b/>
      <w:bCs/>
      <w:color w:val="FFFFFF"/>
      <w:sz w:val="24"/>
      <w:szCs w:val="24"/>
    </w:rPr>
  </w:style>
  <w:style w:type="paragraph" w:customStyle="1" w:styleId="xl76">
    <w:name w:val="xl76"/>
    <w:basedOn w:val="Normal"/>
    <w:rsid w:val="00051704"/>
    <w:pPr>
      <w:widowControl/>
      <w:pBdr>
        <w:top w:val="single" w:sz="4" w:space="0" w:color="auto"/>
        <w:left w:val="single" w:sz="4" w:space="0" w:color="auto"/>
        <w:bottom w:val="single" w:sz="4" w:space="0" w:color="auto"/>
        <w:right w:val="single" w:sz="4" w:space="0" w:color="auto"/>
      </w:pBdr>
      <w:shd w:val="clear" w:color="000000" w:fill="808080"/>
      <w:autoSpaceDE/>
      <w:autoSpaceDN/>
      <w:spacing w:before="100" w:beforeAutospacing="1" w:after="100" w:afterAutospacing="1"/>
      <w:jc w:val="center"/>
      <w:textAlignment w:val="center"/>
    </w:pPr>
    <w:rPr>
      <w:rFonts w:ascii="Arial" w:hAnsi="Arial" w:cs="Arial"/>
      <w:b/>
      <w:bCs/>
      <w:color w:val="FFFFFF"/>
      <w:sz w:val="24"/>
      <w:szCs w:val="24"/>
    </w:rPr>
  </w:style>
  <w:style w:type="table" w:styleId="TableGrid">
    <w:name w:val="Table Grid"/>
    <w:basedOn w:val="TableNormal"/>
    <w:uiPriority w:val="39"/>
    <w:rsid w:val="00B9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67572B"/>
    <w:rPr>
      <w:rFonts w:ascii="Calibri" w:eastAsia="Calibri" w:hAnsi="Calibri" w:cs="Times New Roman"/>
    </w:rPr>
  </w:style>
  <w:style w:type="character" w:customStyle="1" w:styleId="DefaultChar">
    <w:name w:val="Default Char"/>
    <w:basedOn w:val="DefaultParagraphFont"/>
    <w:link w:val="Default"/>
    <w:locked/>
    <w:rsid w:val="0067572B"/>
    <w:rPr>
      <w:rFonts w:ascii="Arial" w:eastAsia="Times New Roman" w:hAnsi="Arial" w:cs="Arial"/>
      <w:color w:val="000000"/>
      <w:sz w:val="24"/>
      <w:szCs w:val="24"/>
    </w:rPr>
  </w:style>
  <w:style w:type="paragraph" w:customStyle="1" w:styleId="Default">
    <w:name w:val="Default"/>
    <w:link w:val="DefaultChar"/>
    <w:rsid w:val="0067572B"/>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NoSpacingChar">
    <w:name w:val="No Spacing Char"/>
    <w:link w:val="NoSpacing"/>
    <w:uiPriority w:val="1"/>
    <w:locked/>
    <w:rsid w:val="0067572B"/>
  </w:style>
  <w:style w:type="character" w:customStyle="1" w:styleId="Heading3Char">
    <w:name w:val="Heading 3 Char"/>
    <w:basedOn w:val="DefaultParagraphFont"/>
    <w:link w:val="Heading3"/>
    <w:uiPriority w:val="9"/>
    <w:semiHidden/>
    <w:rsid w:val="00A97D62"/>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A97D62"/>
    <w:rPr>
      <w:b/>
      <w:bCs/>
    </w:rPr>
  </w:style>
  <w:style w:type="character" w:styleId="Emphasis">
    <w:name w:val="Emphasis"/>
    <w:basedOn w:val="DefaultParagraphFont"/>
    <w:uiPriority w:val="20"/>
    <w:qFormat/>
    <w:rsid w:val="00C747F1"/>
    <w:rPr>
      <w:i/>
      <w:iCs/>
    </w:rPr>
  </w:style>
  <w:style w:type="character" w:customStyle="1" w:styleId="UnresolvedMention1">
    <w:name w:val="Unresolved Mention1"/>
    <w:basedOn w:val="DefaultParagraphFont"/>
    <w:uiPriority w:val="99"/>
    <w:semiHidden/>
    <w:unhideWhenUsed/>
    <w:rsid w:val="009000F8"/>
    <w:rPr>
      <w:color w:val="605E5C"/>
      <w:shd w:val="clear" w:color="auto" w:fill="E1DFDD"/>
    </w:rPr>
  </w:style>
  <w:style w:type="character" w:customStyle="1" w:styleId="Heading2Char">
    <w:name w:val="Heading 2 Char"/>
    <w:basedOn w:val="DefaultParagraphFont"/>
    <w:link w:val="Heading2"/>
    <w:uiPriority w:val="9"/>
    <w:rsid w:val="00B36610"/>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B36610"/>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F6592D"/>
    <w:pPr>
      <w:widowControl/>
      <w:autoSpaceDE/>
      <w:autoSpaceDN/>
      <w:spacing w:before="100" w:beforeAutospacing="1" w:after="100" w:afterAutospacing="1"/>
    </w:pPr>
    <w:rPr>
      <w:sz w:val="24"/>
      <w:szCs w:val="24"/>
    </w:rPr>
  </w:style>
  <w:style w:type="character" w:customStyle="1" w:styleId="BalloonTextChar1">
    <w:name w:val="Balloon Text Char1"/>
    <w:basedOn w:val="DefaultParagraphFont"/>
    <w:uiPriority w:val="99"/>
    <w:semiHidden/>
    <w:rsid w:val="00F6592D"/>
    <w:rPr>
      <w:rFonts w:ascii="Segoe UI" w:eastAsia="Times New Roman" w:hAnsi="Segoe UI" w:cs="Segoe UI"/>
      <w:sz w:val="18"/>
      <w:szCs w:val="18"/>
    </w:rPr>
  </w:style>
  <w:style w:type="character" w:customStyle="1" w:styleId="UnresolvedMention10">
    <w:name w:val="Unresolved Mention1"/>
    <w:basedOn w:val="DefaultParagraphFont"/>
    <w:uiPriority w:val="99"/>
    <w:semiHidden/>
    <w:unhideWhenUsed/>
    <w:rsid w:val="00F6592D"/>
    <w:rPr>
      <w:color w:val="605E5C"/>
      <w:shd w:val="clear" w:color="auto" w:fill="E1DFDD"/>
    </w:rPr>
  </w:style>
  <w:style w:type="paragraph" w:customStyle="1" w:styleId="font5">
    <w:name w:val="font5"/>
    <w:basedOn w:val="Normal"/>
    <w:rsid w:val="00131C71"/>
    <w:pPr>
      <w:widowControl/>
      <w:autoSpaceDE/>
      <w:autoSpaceDN/>
      <w:spacing w:before="100" w:beforeAutospacing="1" w:after="100" w:afterAutospacing="1"/>
    </w:pPr>
    <w:rPr>
      <w:rFonts w:ascii="Arial" w:hAnsi="Arial" w:cs="Arial"/>
      <w:i/>
      <w:iCs/>
      <w:color w:val="000000"/>
      <w:sz w:val="20"/>
      <w:szCs w:val="20"/>
    </w:rPr>
  </w:style>
  <w:style w:type="paragraph" w:customStyle="1" w:styleId="xl77">
    <w:name w:val="xl77"/>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0"/>
      <w:szCs w:val="20"/>
    </w:rPr>
  </w:style>
  <w:style w:type="paragraph" w:customStyle="1" w:styleId="xl78">
    <w:name w:val="xl78"/>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0"/>
      <w:szCs w:val="20"/>
    </w:rPr>
  </w:style>
  <w:style w:type="paragraph" w:customStyle="1" w:styleId="xl79">
    <w:name w:val="xl79"/>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0"/>
      <w:szCs w:val="20"/>
    </w:rPr>
  </w:style>
  <w:style w:type="paragraph" w:customStyle="1" w:styleId="xl80">
    <w:name w:val="xl80"/>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20"/>
      <w:szCs w:val="20"/>
    </w:rPr>
  </w:style>
  <w:style w:type="paragraph" w:customStyle="1" w:styleId="xl81">
    <w:name w:val="xl81"/>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b/>
      <w:bCs/>
      <w:sz w:val="20"/>
      <w:szCs w:val="20"/>
    </w:rPr>
  </w:style>
  <w:style w:type="paragraph" w:customStyle="1" w:styleId="xl82">
    <w:name w:val="xl82"/>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20"/>
      <w:szCs w:val="20"/>
    </w:rPr>
  </w:style>
  <w:style w:type="paragraph" w:customStyle="1" w:styleId="xl83">
    <w:name w:val="xl83"/>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0"/>
      <w:szCs w:val="20"/>
    </w:rPr>
  </w:style>
  <w:style w:type="paragraph" w:customStyle="1" w:styleId="xl84">
    <w:name w:val="xl84"/>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sz w:val="20"/>
      <w:szCs w:val="20"/>
    </w:rPr>
  </w:style>
  <w:style w:type="paragraph" w:customStyle="1" w:styleId="xl85">
    <w:name w:val="xl85"/>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Arial" w:hAnsi="Arial" w:cs="Arial"/>
      <w:sz w:val="20"/>
      <w:szCs w:val="20"/>
    </w:rPr>
  </w:style>
  <w:style w:type="paragraph" w:customStyle="1" w:styleId="xl86">
    <w:name w:val="xl86"/>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color w:val="000000"/>
      <w:sz w:val="20"/>
      <w:szCs w:val="20"/>
    </w:rPr>
  </w:style>
  <w:style w:type="paragraph" w:customStyle="1" w:styleId="xl87">
    <w:name w:val="xl87"/>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000000"/>
      <w:sz w:val="20"/>
      <w:szCs w:val="20"/>
    </w:rPr>
  </w:style>
  <w:style w:type="paragraph" w:customStyle="1" w:styleId="xl88">
    <w:name w:val="xl88"/>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000000"/>
      <w:sz w:val="20"/>
      <w:szCs w:val="20"/>
    </w:rPr>
  </w:style>
  <w:style w:type="paragraph" w:customStyle="1" w:styleId="xl89">
    <w:name w:val="xl89"/>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20"/>
      <w:szCs w:val="20"/>
    </w:rPr>
  </w:style>
  <w:style w:type="paragraph" w:customStyle="1" w:styleId="xl90">
    <w:name w:val="xl90"/>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0"/>
      <w:szCs w:val="20"/>
    </w:rPr>
  </w:style>
  <w:style w:type="paragraph" w:customStyle="1" w:styleId="xl91">
    <w:name w:val="xl91"/>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20"/>
      <w:szCs w:val="20"/>
    </w:rPr>
  </w:style>
  <w:style w:type="paragraph" w:customStyle="1" w:styleId="xl92">
    <w:name w:val="xl92"/>
    <w:basedOn w:val="Normal"/>
    <w:rsid w:val="00131C71"/>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Arial" w:hAnsi="Arial" w:cs="Arial"/>
      <w:b/>
      <w:bCs/>
      <w:sz w:val="20"/>
      <w:szCs w:val="20"/>
    </w:rPr>
  </w:style>
  <w:style w:type="paragraph" w:customStyle="1" w:styleId="xl93">
    <w:name w:val="xl93"/>
    <w:basedOn w:val="Normal"/>
    <w:rsid w:val="00131C71"/>
    <w:pPr>
      <w:widowControl/>
      <w:pBdr>
        <w:top w:val="single" w:sz="4" w:space="0" w:color="auto"/>
        <w:bottom w:val="single" w:sz="4" w:space="0" w:color="auto"/>
      </w:pBdr>
      <w:autoSpaceDE/>
      <w:autoSpaceDN/>
      <w:spacing w:before="100" w:beforeAutospacing="1" w:after="100" w:afterAutospacing="1"/>
      <w:jc w:val="right"/>
      <w:textAlignment w:val="center"/>
    </w:pPr>
    <w:rPr>
      <w:rFonts w:ascii="Arial" w:hAnsi="Arial" w:cs="Arial"/>
      <w:b/>
      <w:bCs/>
      <w:sz w:val="20"/>
      <w:szCs w:val="20"/>
    </w:rPr>
  </w:style>
  <w:style w:type="paragraph" w:customStyle="1" w:styleId="xl94">
    <w:name w:val="xl94"/>
    <w:basedOn w:val="Normal"/>
    <w:rsid w:val="00131C71"/>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w:hAnsi="Arial" w:cs="Arial"/>
      <w:b/>
      <w:bCs/>
      <w:sz w:val="20"/>
      <w:szCs w:val="20"/>
    </w:rPr>
  </w:style>
  <w:style w:type="paragraph" w:customStyle="1" w:styleId="xl95">
    <w:name w:val="xl95"/>
    <w:basedOn w:val="Normal"/>
    <w:rsid w:val="00131C71"/>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Arial" w:hAnsi="Arial" w:cs="Arial"/>
      <w:b/>
      <w:bCs/>
      <w:sz w:val="20"/>
      <w:szCs w:val="20"/>
    </w:rPr>
  </w:style>
  <w:style w:type="paragraph" w:customStyle="1" w:styleId="xl96">
    <w:name w:val="xl96"/>
    <w:basedOn w:val="Normal"/>
    <w:rsid w:val="00131C71"/>
    <w:pPr>
      <w:widowControl/>
      <w:pBdr>
        <w:top w:val="single" w:sz="4" w:space="0" w:color="auto"/>
        <w:bottom w:val="single" w:sz="4" w:space="0" w:color="auto"/>
      </w:pBdr>
      <w:autoSpaceDE/>
      <w:autoSpaceDN/>
      <w:spacing w:before="100" w:beforeAutospacing="1" w:after="100" w:afterAutospacing="1"/>
      <w:jc w:val="right"/>
      <w:textAlignment w:val="center"/>
    </w:pPr>
    <w:rPr>
      <w:rFonts w:ascii="Arial" w:hAnsi="Arial" w:cs="Arial"/>
      <w:b/>
      <w:bCs/>
      <w:sz w:val="20"/>
      <w:szCs w:val="20"/>
    </w:rPr>
  </w:style>
  <w:style w:type="paragraph" w:customStyle="1" w:styleId="xl97">
    <w:name w:val="xl97"/>
    <w:basedOn w:val="Normal"/>
    <w:rsid w:val="00131C71"/>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w:hAnsi="Arial" w:cs="Arial"/>
      <w:b/>
      <w:bCs/>
      <w:sz w:val="20"/>
      <w:szCs w:val="20"/>
    </w:rPr>
  </w:style>
  <w:style w:type="paragraph" w:customStyle="1" w:styleId="xl98">
    <w:name w:val="xl98"/>
    <w:basedOn w:val="Normal"/>
    <w:rsid w:val="00131C7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20"/>
      <w:szCs w:val="20"/>
    </w:rPr>
  </w:style>
  <w:style w:type="paragraph" w:customStyle="1" w:styleId="xl99">
    <w:name w:val="xl99"/>
    <w:basedOn w:val="Normal"/>
    <w:rsid w:val="00131C71"/>
    <w:pPr>
      <w:widowControl/>
      <w:autoSpaceDE/>
      <w:autoSpaceDN/>
      <w:spacing w:before="100" w:beforeAutospacing="1" w:after="100" w:afterAutospacing="1"/>
    </w:pPr>
    <w:rPr>
      <w:rFonts w:ascii="Arial" w:hAnsi="Arial" w:cs="Arial"/>
      <w:b/>
      <w:bCs/>
      <w:sz w:val="20"/>
      <w:szCs w:val="20"/>
    </w:rPr>
  </w:style>
  <w:style w:type="paragraph" w:customStyle="1" w:styleId="xl100">
    <w:name w:val="xl100"/>
    <w:basedOn w:val="Normal"/>
    <w:rsid w:val="007605F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b/>
      <w:bCs/>
      <w:sz w:val="20"/>
      <w:szCs w:val="20"/>
    </w:rPr>
  </w:style>
  <w:style w:type="paragraph" w:customStyle="1" w:styleId="xl101">
    <w:name w:val="xl101"/>
    <w:basedOn w:val="Normal"/>
    <w:rsid w:val="007605F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b/>
      <w:bCs/>
      <w:sz w:val="20"/>
      <w:szCs w:val="20"/>
    </w:rPr>
  </w:style>
  <w:style w:type="paragraph" w:customStyle="1" w:styleId="xl102">
    <w:name w:val="xl102"/>
    <w:basedOn w:val="Normal"/>
    <w:rsid w:val="007605F8"/>
    <w:pPr>
      <w:widowControl/>
      <w:autoSpaceDE/>
      <w:autoSpaceDN/>
      <w:spacing w:before="100" w:beforeAutospacing="1" w:after="100" w:afterAutospacing="1"/>
    </w:pPr>
    <w:rPr>
      <w:rFonts w:ascii="Arial" w:hAnsi="Arial" w:cs="Arial"/>
      <w:b/>
      <w:bCs/>
      <w:sz w:val="20"/>
      <w:szCs w:val="20"/>
    </w:rPr>
  </w:style>
  <w:style w:type="paragraph" w:customStyle="1" w:styleId="xl103">
    <w:name w:val="xl103"/>
    <w:basedOn w:val="Normal"/>
    <w:rsid w:val="007605F8"/>
    <w:pPr>
      <w:widowControl/>
      <w:autoSpaceDE/>
      <w:autoSpaceDN/>
      <w:spacing w:before="100" w:beforeAutospacing="1" w:after="100" w:afterAutospacing="1"/>
    </w:pPr>
    <w:rPr>
      <w:rFonts w:ascii="Arial" w:hAnsi="Arial" w:cs="Arial"/>
      <w:sz w:val="20"/>
      <w:szCs w:val="20"/>
    </w:rPr>
  </w:style>
  <w:style w:type="paragraph" w:customStyle="1" w:styleId="font6">
    <w:name w:val="font6"/>
    <w:basedOn w:val="Normal"/>
    <w:rsid w:val="004E6B4F"/>
    <w:pPr>
      <w:widowControl/>
      <w:autoSpaceDE/>
      <w:autoSpaceDN/>
      <w:spacing w:before="100" w:beforeAutospacing="1" w:after="100" w:afterAutospacing="1"/>
    </w:pPr>
    <w:rPr>
      <w:rFonts w:ascii="Arial" w:hAnsi="Arial" w:cs="Arial"/>
      <w:sz w:val="18"/>
      <w:szCs w:val="18"/>
    </w:rPr>
  </w:style>
  <w:style w:type="paragraph" w:customStyle="1" w:styleId="xl104">
    <w:name w:val="xl104"/>
    <w:basedOn w:val="Normal"/>
    <w:rsid w:val="003C48BE"/>
    <w:pPr>
      <w:widowControl/>
      <w:autoSpaceDE/>
      <w:autoSpaceDN/>
      <w:spacing w:before="100" w:beforeAutospacing="1" w:after="100" w:afterAutospacing="1"/>
      <w:textAlignment w:val="center"/>
    </w:pPr>
    <w:rPr>
      <w:rFonts w:ascii="Bookman Old Style" w:hAnsi="Bookman Old Style"/>
      <w:sz w:val="24"/>
      <w:szCs w:val="24"/>
    </w:rPr>
  </w:style>
  <w:style w:type="paragraph" w:customStyle="1" w:styleId="xl105">
    <w:name w:val="xl105"/>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rPr>
  </w:style>
  <w:style w:type="paragraph" w:customStyle="1" w:styleId="xl106">
    <w:name w:val="xl106"/>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sz w:val="24"/>
      <w:szCs w:val="24"/>
    </w:rPr>
  </w:style>
  <w:style w:type="paragraph" w:customStyle="1" w:styleId="xl107">
    <w:name w:val="xl107"/>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rFonts w:ascii="Arial" w:hAnsi="Arial" w:cs="Arial"/>
      <w:sz w:val="24"/>
      <w:szCs w:val="24"/>
    </w:rPr>
  </w:style>
  <w:style w:type="paragraph" w:customStyle="1" w:styleId="xl108">
    <w:name w:val="xl108"/>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sz w:val="24"/>
      <w:szCs w:val="24"/>
    </w:rPr>
  </w:style>
  <w:style w:type="paragraph" w:customStyle="1" w:styleId="xl109">
    <w:name w:val="xl109"/>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10">
    <w:name w:val="xl110"/>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ascii="Arial" w:hAnsi="Arial" w:cs="Arial"/>
      <w:sz w:val="24"/>
      <w:szCs w:val="24"/>
    </w:rPr>
  </w:style>
  <w:style w:type="paragraph" w:customStyle="1" w:styleId="xl111">
    <w:name w:val="xl111"/>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24"/>
      <w:szCs w:val="24"/>
    </w:rPr>
  </w:style>
  <w:style w:type="paragraph" w:customStyle="1" w:styleId="xl112">
    <w:name w:val="xl112"/>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sz w:val="24"/>
      <w:szCs w:val="24"/>
      <w:u w:val="single"/>
    </w:rPr>
  </w:style>
  <w:style w:type="paragraph" w:customStyle="1" w:styleId="xl113">
    <w:name w:val="xl113"/>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Arial" w:hAnsi="Arial" w:cs="Arial"/>
      <w:sz w:val="24"/>
      <w:szCs w:val="24"/>
    </w:rPr>
  </w:style>
  <w:style w:type="paragraph" w:customStyle="1" w:styleId="xl114">
    <w:name w:val="xl114"/>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b/>
      <w:bCs/>
      <w:sz w:val="24"/>
      <w:szCs w:val="24"/>
    </w:rPr>
  </w:style>
  <w:style w:type="paragraph" w:customStyle="1" w:styleId="xl115">
    <w:name w:val="xl115"/>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4"/>
      <w:szCs w:val="24"/>
    </w:rPr>
  </w:style>
  <w:style w:type="paragraph" w:customStyle="1" w:styleId="xl116">
    <w:name w:val="xl116"/>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top"/>
    </w:pPr>
    <w:rPr>
      <w:rFonts w:ascii="Arial" w:hAnsi="Arial" w:cs="Arial"/>
      <w:sz w:val="24"/>
      <w:szCs w:val="24"/>
    </w:rPr>
  </w:style>
  <w:style w:type="paragraph" w:customStyle="1" w:styleId="xl117">
    <w:name w:val="xl117"/>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sz w:val="24"/>
      <w:szCs w:val="24"/>
    </w:rPr>
  </w:style>
  <w:style w:type="paragraph" w:customStyle="1" w:styleId="xl118">
    <w:name w:val="xl118"/>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19">
    <w:name w:val="xl119"/>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w:hAnsi="Arial" w:cs="Arial"/>
      <w:sz w:val="24"/>
      <w:szCs w:val="24"/>
    </w:rPr>
  </w:style>
  <w:style w:type="paragraph" w:customStyle="1" w:styleId="xl120">
    <w:name w:val="xl120"/>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sz w:val="24"/>
      <w:szCs w:val="24"/>
    </w:rPr>
  </w:style>
  <w:style w:type="paragraph" w:customStyle="1" w:styleId="xl121">
    <w:name w:val="xl121"/>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4"/>
      <w:szCs w:val="24"/>
    </w:rPr>
  </w:style>
  <w:style w:type="paragraph" w:customStyle="1" w:styleId="xl122">
    <w:name w:val="xl122"/>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23">
    <w:name w:val="xl123"/>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top"/>
    </w:pPr>
    <w:rPr>
      <w:rFonts w:ascii="Arial" w:hAnsi="Arial" w:cs="Arial"/>
      <w:sz w:val="24"/>
      <w:szCs w:val="24"/>
    </w:rPr>
  </w:style>
  <w:style w:type="paragraph" w:customStyle="1" w:styleId="xl124">
    <w:name w:val="xl124"/>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w:hAnsi="Arial" w:cs="Arial"/>
      <w:sz w:val="24"/>
      <w:szCs w:val="24"/>
    </w:rPr>
  </w:style>
  <w:style w:type="paragraph" w:customStyle="1" w:styleId="xl125">
    <w:name w:val="xl125"/>
    <w:basedOn w:val="Normal"/>
    <w:rsid w:val="003C48BE"/>
    <w:pPr>
      <w:widowControl/>
      <w:autoSpaceDE/>
      <w:autoSpaceDN/>
      <w:spacing w:before="100" w:beforeAutospacing="1" w:after="100" w:afterAutospacing="1"/>
      <w:textAlignment w:val="center"/>
    </w:pPr>
    <w:rPr>
      <w:rFonts w:ascii="Bookman Old Style" w:hAnsi="Bookman Old Style"/>
      <w:b/>
      <w:bCs/>
      <w:sz w:val="24"/>
      <w:szCs w:val="24"/>
    </w:rPr>
  </w:style>
  <w:style w:type="paragraph" w:customStyle="1" w:styleId="xl126">
    <w:name w:val="xl126"/>
    <w:basedOn w:val="Normal"/>
    <w:rsid w:val="003C48BE"/>
    <w:pPr>
      <w:widowControl/>
      <w:autoSpaceDE/>
      <w:autoSpaceDN/>
      <w:spacing w:before="100" w:beforeAutospacing="1" w:after="100" w:afterAutospacing="1"/>
      <w:jc w:val="center"/>
      <w:textAlignment w:val="center"/>
    </w:pPr>
    <w:rPr>
      <w:rFonts w:ascii="Arial" w:hAnsi="Arial" w:cs="Arial"/>
      <w:sz w:val="24"/>
      <w:szCs w:val="24"/>
    </w:rPr>
  </w:style>
  <w:style w:type="paragraph" w:customStyle="1" w:styleId="xl127">
    <w:name w:val="xl127"/>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rPr>
  </w:style>
  <w:style w:type="paragraph" w:customStyle="1" w:styleId="xl128">
    <w:name w:val="xl128"/>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rPr>
  </w:style>
  <w:style w:type="paragraph" w:customStyle="1" w:styleId="xl129">
    <w:name w:val="xl129"/>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rPr>
  </w:style>
  <w:style w:type="paragraph" w:customStyle="1" w:styleId="xl130">
    <w:name w:val="xl130"/>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Arial" w:hAnsi="Arial" w:cs="Arial"/>
      <w:b/>
      <w:bCs/>
    </w:rPr>
  </w:style>
  <w:style w:type="paragraph" w:customStyle="1" w:styleId="xl131">
    <w:name w:val="xl131"/>
    <w:basedOn w:val="Normal"/>
    <w:rsid w:val="003C48B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Arial" w:hAnsi="Arial" w:cs="Arial"/>
      <w:b/>
      <w:bCs/>
    </w:rPr>
  </w:style>
  <w:style w:type="paragraph" w:customStyle="1" w:styleId="xl132">
    <w:name w:val="xl132"/>
    <w:basedOn w:val="Normal"/>
    <w:rsid w:val="003C48BE"/>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Arial" w:hAnsi="Arial" w:cs="Arial"/>
      <w:b/>
      <w:bCs/>
    </w:rPr>
  </w:style>
  <w:style w:type="paragraph" w:customStyle="1" w:styleId="xl133">
    <w:name w:val="xl133"/>
    <w:basedOn w:val="Normal"/>
    <w:rsid w:val="003C48BE"/>
    <w:pPr>
      <w:widowControl/>
      <w:pBdr>
        <w:top w:val="single" w:sz="4" w:space="0" w:color="auto"/>
        <w:bottom w:val="single" w:sz="4" w:space="0" w:color="auto"/>
      </w:pBdr>
      <w:autoSpaceDE/>
      <w:autoSpaceDN/>
      <w:spacing w:before="100" w:beforeAutospacing="1" w:after="100" w:afterAutospacing="1"/>
      <w:jc w:val="right"/>
      <w:textAlignment w:val="center"/>
    </w:pPr>
    <w:rPr>
      <w:rFonts w:ascii="Arial" w:hAnsi="Arial" w:cs="Arial"/>
      <w:b/>
      <w:bCs/>
    </w:rPr>
  </w:style>
  <w:style w:type="paragraph" w:customStyle="1" w:styleId="xl134">
    <w:name w:val="xl134"/>
    <w:basedOn w:val="Normal"/>
    <w:rsid w:val="003C48BE"/>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w:hAnsi="Arial" w:cs="Arial"/>
      <w:b/>
      <w:bCs/>
    </w:rPr>
  </w:style>
  <w:style w:type="paragraph" w:customStyle="1" w:styleId="xl135">
    <w:name w:val="xl135"/>
    <w:basedOn w:val="Normal"/>
    <w:rsid w:val="004D7292"/>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top"/>
    </w:pPr>
    <w:rPr>
      <w:rFonts w:ascii="Arial" w:hAnsi="Arial" w:cs="Arial"/>
      <w:sz w:val="16"/>
      <w:szCs w:val="16"/>
    </w:rPr>
  </w:style>
  <w:style w:type="paragraph" w:customStyle="1" w:styleId="xl136">
    <w:name w:val="xl136"/>
    <w:basedOn w:val="Normal"/>
    <w:rsid w:val="004D7292"/>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sz w:val="16"/>
      <w:szCs w:val="16"/>
    </w:rPr>
  </w:style>
  <w:style w:type="paragraph" w:customStyle="1" w:styleId="xl137">
    <w:name w:val="xl137"/>
    <w:basedOn w:val="Normal"/>
    <w:rsid w:val="004D7292"/>
    <w:pPr>
      <w:widowControl/>
      <w:autoSpaceDE/>
      <w:autoSpaceDN/>
      <w:spacing w:before="100" w:beforeAutospacing="1" w:after="100" w:afterAutospacing="1"/>
      <w:jc w:val="center"/>
      <w:textAlignment w:val="center"/>
    </w:pPr>
    <w:rPr>
      <w:rFonts w:ascii="Arial" w:hAnsi="Arial" w:cs="Arial"/>
      <w:b/>
      <w:bCs/>
      <w:sz w:val="18"/>
      <w:szCs w:val="18"/>
    </w:rPr>
  </w:style>
  <w:style w:type="paragraph" w:customStyle="1" w:styleId="xl138">
    <w:name w:val="xl138"/>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sz w:val="16"/>
      <w:szCs w:val="16"/>
    </w:rPr>
  </w:style>
  <w:style w:type="paragraph" w:customStyle="1" w:styleId="xl139">
    <w:name w:val="xl139"/>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hAnsi="Arial" w:cs="Arial"/>
      <w:sz w:val="16"/>
      <w:szCs w:val="16"/>
    </w:rPr>
  </w:style>
  <w:style w:type="paragraph" w:customStyle="1" w:styleId="xl140">
    <w:name w:val="xl140"/>
    <w:basedOn w:val="Normal"/>
    <w:rsid w:val="004D729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8"/>
      <w:szCs w:val="18"/>
    </w:rPr>
  </w:style>
  <w:style w:type="paragraph" w:customStyle="1" w:styleId="xl141">
    <w:name w:val="xl141"/>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top"/>
    </w:pPr>
    <w:rPr>
      <w:rFonts w:ascii="Arial" w:hAnsi="Arial" w:cs="Arial"/>
      <w:sz w:val="20"/>
      <w:szCs w:val="20"/>
    </w:rPr>
  </w:style>
  <w:style w:type="paragraph" w:customStyle="1" w:styleId="xl142">
    <w:name w:val="xl142"/>
    <w:basedOn w:val="Normal"/>
    <w:rsid w:val="004D729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24"/>
      <w:szCs w:val="24"/>
    </w:rPr>
  </w:style>
  <w:style w:type="paragraph" w:customStyle="1" w:styleId="xl143">
    <w:name w:val="xl143"/>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sz w:val="12"/>
      <w:szCs w:val="12"/>
    </w:rPr>
  </w:style>
  <w:style w:type="paragraph" w:customStyle="1" w:styleId="xl144">
    <w:name w:val="xl144"/>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sz w:val="16"/>
      <w:szCs w:val="16"/>
    </w:rPr>
  </w:style>
  <w:style w:type="paragraph" w:customStyle="1" w:styleId="xl145">
    <w:name w:val="xl145"/>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hAnsi="Arial" w:cs="Arial"/>
      <w:sz w:val="12"/>
      <w:szCs w:val="12"/>
    </w:rPr>
  </w:style>
  <w:style w:type="paragraph" w:customStyle="1" w:styleId="xl146">
    <w:name w:val="xl146"/>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hAnsi="Arial" w:cs="Arial"/>
      <w:sz w:val="16"/>
      <w:szCs w:val="16"/>
    </w:rPr>
  </w:style>
  <w:style w:type="paragraph" w:customStyle="1" w:styleId="xl147">
    <w:name w:val="xl147"/>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sz w:val="16"/>
      <w:szCs w:val="16"/>
    </w:rPr>
  </w:style>
  <w:style w:type="paragraph" w:customStyle="1" w:styleId="xl148">
    <w:name w:val="xl148"/>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b/>
      <w:bCs/>
      <w:sz w:val="16"/>
      <w:szCs w:val="16"/>
    </w:rPr>
  </w:style>
  <w:style w:type="paragraph" w:customStyle="1" w:styleId="xl149">
    <w:name w:val="xl149"/>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b/>
      <w:bCs/>
      <w:sz w:val="16"/>
      <w:szCs w:val="16"/>
    </w:rPr>
  </w:style>
  <w:style w:type="paragraph" w:customStyle="1" w:styleId="xl150">
    <w:name w:val="xl150"/>
    <w:basedOn w:val="Normal"/>
    <w:rsid w:val="004D7292"/>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sz w:val="16"/>
      <w:szCs w:val="16"/>
    </w:rPr>
  </w:style>
  <w:style w:type="paragraph" w:customStyle="1" w:styleId="xl151">
    <w:name w:val="xl151"/>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b/>
      <w:bCs/>
      <w:sz w:val="16"/>
      <w:szCs w:val="16"/>
    </w:rPr>
  </w:style>
  <w:style w:type="paragraph" w:customStyle="1" w:styleId="xl152">
    <w:name w:val="xl152"/>
    <w:basedOn w:val="Normal"/>
    <w:rsid w:val="004D7292"/>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w:hAnsi="Arial" w:cs="Arial"/>
      <w:sz w:val="16"/>
      <w:szCs w:val="16"/>
    </w:rPr>
  </w:style>
  <w:style w:type="paragraph" w:customStyle="1" w:styleId="xl153">
    <w:name w:val="xl153"/>
    <w:basedOn w:val="Normal"/>
    <w:rsid w:val="004D7292"/>
    <w:pPr>
      <w:widowControl/>
      <w:pBdr>
        <w:top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w:hAnsi="Arial" w:cs="Arial"/>
      <w:sz w:val="16"/>
      <w:szCs w:val="16"/>
    </w:rPr>
  </w:style>
  <w:style w:type="paragraph" w:customStyle="1" w:styleId="xl154">
    <w:name w:val="xl154"/>
    <w:basedOn w:val="Normal"/>
    <w:rsid w:val="004D7292"/>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hAnsi="Arial" w:cs="Arial"/>
      <w:sz w:val="16"/>
      <w:szCs w:val="16"/>
    </w:rPr>
  </w:style>
  <w:style w:type="paragraph" w:customStyle="1" w:styleId="xl155">
    <w:name w:val="xl155"/>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hAnsi="Arial" w:cs="Arial"/>
      <w:b/>
      <w:bCs/>
      <w:sz w:val="20"/>
      <w:szCs w:val="20"/>
    </w:rPr>
  </w:style>
  <w:style w:type="paragraph" w:customStyle="1" w:styleId="xl156">
    <w:name w:val="xl156"/>
    <w:basedOn w:val="Normal"/>
    <w:rsid w:val="004D729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b/>
      <w:bCs/>
      <w:sz w:val="16"/>
      <w:szCs w:val="16"/>
    </w:rPr>
  </w:style>
  <w:style w:type="paragraph" w:customStyle="1" w:styleId="xl157">
    <w:name w:val="xl157"/>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b/>
      <w:bCs/>
      <w:sz w:val="20"/>
      <w:szCs w:val="20"/>
    </w:rPr>
  </w:style>
  <w:style w:type="paragraph" w:customStyle="1" w:styleId="xl158">
    <w:name w:val="xl158"/>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hAnsi="Arial" w:cs="Arial"/>
      <w:b/>
      <w:bCs/>
      <w:sz w:val="20"/>
      <w:szCs w:val="20"/>
    </w:rPr>
  </w:style>
  <w:style w:type="paragraph" w:customStyle="1" w:styleId="xl159">
    <w:name w:val="xl159"/>
    <w:basedOn w:val="Normal"/>
    <w:rsid w:val="00CF08B5"/>
    <w:pPr>
      <w:widowControl/>
      <w:pBdr>
        <w:left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20"/>
      <w:szCs w:val="20"/>
    </w:rPr>
  </w:style>
  <w:style w:type="paragraph" w:customStyle="1" w:styleId="xl160">
    <w:name w:val="xl160"/>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hAnsi="Arial" w:cs="Arial"/>
      <w:b/>
      <w:bCs/>
      <w:sz w:val="20"/>
      <w:szCs w:val="20"/>
    </w:rPr>
  </w:style>
  <w:style w:type="paragraph" w:customStyle="1" w:styleId="xl161">
    <w:name w:val="xl161"/>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hAnsi="Arial" w:cs="Arial"/>
      <w:b/>
      <w:bCs/>
      <w:sz w:val="20"/>
      <w:szCs w:val="20"/>
    </w:rPr>
  </w:style>
  <w:style w:type="paragraph" w:customStyle="1" w:styleId="xl162">
    <w:name w:val="xl162"/>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20"/>
      <w:szCs w:val="20"/>
    </w:rPr>
  </w:style>
  <w:style w:type="paragraph" w:customStyle="1" w:styleId="xl163">
    <w:name w:val="xl163"/>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top"/>
    </w:pPr>
    <w:rPr>
      <w:rFonts w:ascii="Arial" w:hAnsi="Arial" w:cs="Arial"/>
      <w:sz w:val="20"/>
      <w:szCs w:val="20"/>
    </w:rPr>
  </w:style>
  <w:style w:type="paragraph" w:customStyle="1" w:styleId="xl164">
    <w:name w:val="xl164"/>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hAnsi="Arial" w:cs="Arial"/>
      <w:sz w:val="20"/>
      <w:szCs w:val="20"/>
    </w:rPr>
  </w:style>
  <w:style w:type="paragraph" w:customStyle="1" w:styleId="xl165">
    <w:name w:val="xl165"/>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Arial" w:hAnsi="Arial" w:cs="Arial"/>
      <w:sz w:val="20"/>
      <w:szCs w:val="20"/>
    </w:rPr>
  </w:style>
  <w:style w:type="paragraph" w:customStyle="1" w:styleId="xl166">
    <w:name w:val="xl166"/>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Arial" w:hAnsi="Arial" w:cs="Arial"/>
      <w:sz w:val="20"/>
      <w:szCs w:val="20"/>
    </w:rPr>
  </w:style>
  <w:style w:type="paragraph" w:customStyle="1" w:styleId="xl167">
    <w:name w:val="xl167"/>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hAnsi="Arial" w:cs="Arial"/>
      <w:sz w:val="20"/>
      <w:szCs w:val="20"/>
    </w:rPr>
  </w:style>
  <w:style w:type="paragraph" w:customStyle="1" w:styleId="xl168">
    <w:name w:val="xl168"/>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Arial" w:hAnsi="Arial" w:cs="Arial"/>
      <w:sz w:val="20"/>
      <w:szCs w:val="20"/>
    </w:rPr>
  </w:style>
  <w:style w:type="paragraph" w:customStyle="1" w:styleId="xl169">
    <w:name w:val="xl169"/>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Arial" w:hAnsi="Arial" w:cs="Arial"/>
      <w:sz w:val="20"/>
      <w:szCs w:val="20"/>
    </w:rPr>
  </w:style>
  <w:style w:type="paragraph" w:customStyle="1" w:styleId="xl170">
    <w:name w:val="xl170"/>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20"/>
      <w:szCs w:val="20"/>
    </w:rPr>
  </w:style>
  <w:style w:type="paragraph" w:customStyle="1" w:styleId="xl171">
    <w:name w:val="xl171"/>
    <w:basedOn w:val="Normal"/>
    <w:rsid w:val="00CF08B5"/>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Arial" w:hAnsi="Arial" w:cs="Arial"/>
      <w:b/>
      <w:bCs/>
      <w:sz w:val="20"/>
      <w:szCs w:val="20"/>
    </w:rPr>
  </w:style>
  <w:style w:type="paragraph" w:customStyle="1" w:styleId="xl172">
    <w:name w:val="xl172"/>
    <w:basedOn w:val="Normal"/>
    <w:rsid w:val="00CF08B5"/>
    <w:pPr>
      <w:widowControl/>
      <w:pBdr>
        <w:top w:val="single" w:sz="4" w:space="0" w:color="auto"/>
        <w:bottom w:val="single" w:sz="4" w:space="0" w:color="auto"/>
      </w:pBdr>
      <w:autoSpaceDE/>
      <w:autoSpaceDN/>
      <w:spacing w:before="100" w:beforeAutospacing="1" w:after="100" w:afterAutospacing="1"/>
      <w:jc w:val="center"/>
    </w:pPr>
    <w:rPr>
      <w:rFonts w:ascii="Arial" w:hAnsi="Arial" w:cs="Arial"/>
      <w:b/>
      <w:bCs/>
      <w:sz w:val="20"/>
      <w:szCs w:val="20"/>
    </w:rPr>
  </w:style>
  <w:style w:type="paragraph" w:customStyle="1" w:styleId="xl173">
    <w:name w:val="xl173"/>
    <w:basedOn w:val="Normal"/>
    <w:rsid w:val="00CF08B5"/>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20"/>
      <w:szCs w:val="20"/>
    </w:rPr>
  </w:style>
  <w:style w:type="paragraph" w:customStyle="1" w:styleId="xl174">
    <w:name w:val="xl174"/>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hAnsi="Arial" w:cs="Arial"/>
      <w:sz w:val="20"/>
      <w:szCs w:val="20"/>
    </w:rPr>
  </w:style>
  <w:style w:type="paragraph" w:customStyle="1" w:styleId="xl175">
    <w:name w:val="xl175"/>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rPr>
  </w:style>
  <w:style w:type="paragraph" w:customStyle="1" w:styleId="xl176">
    <w:name w:val="xl176"/>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0"/>
      <w:szCs w:val="20"/>
    </w:rPr>
  </w:style>
  <w:style w:type="paragraph" w:customStyle="1" w:styleId="xl177">
    <w:name w:val="xl177"/>
    <w:basedOn w:val="Normal"/>
    <w:rsid w:val="00CF08B5"/>
    <w:pPr>
      <w:widowControl/>
      <w:pBdr>
        <w:top w:val="single" w:sz="4" w:space="0" w:color="auto"/>
        <w:left w:val="single" w:sz="4" w:space="0" w:color="auto"/>
      </w:pBdr>
      <w:autoSpaceDE/>
      <w:autoSpaceDN/>
      <w:spacing w:before="100" w:beforeAutospacing="1" w:after="100" w:afterAutospacing="1"/>
      <w:jc w:val="center"/>
    </w:pPr>
    <w:rPr>
      <w:rFonts w:ascii="Arial" w:hAnsi="Arial" w:cs="Arial"/>
      <w:b/>
      <w:bCs/>
      <w:sz w:val="20"/>
      <w:szCs w:val="20"/>
    </w:rPr>
  </w:style>
  <w:style w:type="paragraph" w:customStyle="1" w:styleId="xl178">
    <w:name w:val="xl178"/>
    <w:basedOn w:val="Normal"/>
    <w:rsid w:val="00CF08B5"/>
    <w:pPr>
      <w:widowControl/>
      <w:pBdr>
        <w:top w:val="single" w:sz="4" w:space="0" w:color="auto"/>
      </w:pBdr>
      <w:autoSpaceDE/>
      <w:autoSpaceDN/>
      <w:spacing w:before="100" w:beforeAutospacing="1" w:after="100" w:afterAutospacing="1"/>
    </w:pPr>
    <w:rPr>
      <w:sz w:val="20"/>
      <w:szCs w:val="20"/>
    </w:rPr>
  </w:style>
  <w:style w:type="paragraph" w:customStyle="1" w:styleId="xl179">
    <w:name w:val="xl179"/>
    <w:basedOn w:val="Normal"/>
    <w:rsid w:val="00CF08B5"/>
    <w:pPr>
      <w:widowControl/>
      <w:pBdr>
        <w:top w:val="single" w:sz="4" w:space="0" w:color="auto"/>
      </w:pBdr>
      <w:autoSpaceDE/>
      <w:autoSpaceDN/>
      <w:spacing w:before="100" w:beforeAutospacing="1" w:after="100" w:afterAutospacing="1"/>
    </w:pPr>
    <w:rPr>
      <w:rFonts w:ascii="Arial" w:hAnsi="Arial" w:cs="Arial"/>
      <w:b/>
      <w:bCs/>
      <w:sz w:val="20"/>
      <w:szCs w:val="20"/>
    </w:rPr>
  </w:style>
  <w:style w:type="paragraph" w:customStyle="1" w:styleId="xl180">
    <w:name w:val="xl180"/>
    <w:basedOn w:val="Normal"/>
    <w:rsid w:val="00CF08B5"/>
    <w:pPr>
      <w:widowControl/>
      <w:pBdr>
        <w:top w:val="single" w:sz="4" w:space="0" w:color="auto"/>
      </w:pBdr>
      <w:autoSpaceDE/>
      <w:autoSpaceDN/>
      <w:spacing w:before="100" w:beforeAutospacing="1" w:after="100" w:afterAutospacing="1"/>
    </w:pPr>
    <w:rPr>
      <w:sz w:val="20"/>
      <w:szCs w:val="20"/>
    </w:rPr>
  </w:style>
  <w:style w:type="paragraph" w:customStyle="1" w:styleId="xl181">
    <w:name w:val="xl181"/>
    <w:basedOn w:val="Normal"/>
    <w:rsid w:val="00CF08B5"/>
    <w:pPr>
      <w:widowControl/>
      <w:pBdr>
        <w:top w:val="single" w:sz="4" w:space="0" w:color="auto"/>
      </w:pBdr>
      <w:autoSpaceDE/>
      <w:autoSpaceDN/>
      <w:spacing w:before="100" w:beforeAutospacing="1" w:after="100" w:afterAutospacing="1"/>
      <w:jc w:val="center"/>
    </w:pPr>
    <w:rPr>
      <w:rFonts w:ascii="Arial" w:hAnsi="Arial" w:cs="Arial"/>
      <w:b/>
      <w:bCs/>
      <w:sz w:val="20"/>
      <w:szCs w:val="20"/>
    </w:rPr>
  </w:style>
  <w:style w:type="paragraph" w:customStyle="1" w:styleId="xl182">
    <w:name w:val="xl182"/>
    <w:basedOn w:val="Normal"/>
    <w:rsid w:val="00CF08B5"/>
    <w:pPr>
      <w:widowControl/>
      <w:pBdr>
        <w:top w:val="single" w:sz="4" w:space="0" w:color="auto"/>
      </w:pBdr>
      <w:shd w:val="clear" w:color="000000" w:fill="FFFFFF"/>
      <w:autoSpaceDE/>
      <w:autoSpaceDN/>
      <w:spacing w:before="100" w:beforeAutospacing="1" w:after="100" w:afterAutospacing="1"/>
    </w:pPr>
    <w:rPr>
      <w:sz w:val="20"/>
      <w:szCs w:val="20"/>
    </w:rPr>
  </w:style>
  <w:style w:type="paragraph" w:customStyle="1" w:styleId="xl183">
    <w:name w:val="xl183"/>
    <w:basedOn w:val="Normal"/>
    <w:rsid w:val="00CF08B5"/>
    <w:pPr>
      <w:widowControl/>
      <w:pBdr>
        <w:top w:val="single" w:sz="4" w:space="0" w:color="auto"/>
      </w:pBdr>
      <w:autoSpaceDE/>
      <w:autoSpaceDN/>
      <w:spacing w:before="100" w:beforeAutospacing="1" w:after="100" w:afterAutospacing="1"/>
      <w:jc w:val="center"/>
    </w:pPr>
    <w:rPr>
      <w:rFonts w:ascii="Arial" w:hAnsi="Arial" w:cs="Arial"/>
      <w:b/>
      <w:bCs/>
      <w:sz w:val="20"/>
      <w:szCs w:val="20"/>
    </w:rPr>
  </w:style>
  <w:style w:type="paragraph" w:customStyle="1" w:styleId="xl184">
    <w:name w:val="xl184"/>
    <w:basedOn w:val="Normal"/>
    <w:rsid w:val="00CF08B5"/>
    <w:pPr>
      <w:widowControl/>
      <w:pBdr>
        <w:top w:val="single" w:sz="4" w:space="0" w:color="auto"/>
        <w:right w:val="single" w:sz="4" w:space="0" w:color="auto"/>
      </w:pBdr>
      <w:autoSpaceDE/>
      <w:autoSpaceDN/>
      <w:spacing w:before="100" w:beforeAutospacing="1" w:after="100" w:afterAutospacing="1"/>
      <w:jc w:val="center"/>
    </w:pPr>
    <w:rPr>
      <w:rFonts w:ascii="Arial" w:hAnsi="Arial" w:cs="Arial"/>
      <w:b/>
      <w:bCs/>
      <w:sz w:val="20"/>
      <w:szCs w:val="20"/>
    </w:rPr>
  </w:style>
  <w:style w:type="paragraph" w:customStyle="1" w:styleId="xl185">
    <w:name w:val="xl185"/>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ascii="Arial" w:hAnsi="Arial" w:cs="Arial"/>
      <w:sz w:val="20"/>
      <w:szCs w:val="20"/>
    </w:rPr>
  </w:style>
  <w:style w:type="paragraph" w:customStyle="1" w:styleId="xl186">
    <w:name w:val="xl186"/>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hAnsi="Arial" w:cs="Arial"/>
      <w:sz w:val="20"/>
      <w:szCs w:val="20"/>
    </w:rPr>
  </w:style>
  <w:style w:type="paragraph" w:customStyle="1" w:styleId="xl187">
    <w:name w:val="xl187"/>
    <w:basedOn w:val="Normal"/>
    <w:rsid w:val="00CF08B5"/>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Arial" w:hAnsi="Arial" w:cs="Arial"/>
      <w:sz w:val="20"/>
      <w:szCs w:val="20"/>
    </w:rPr>
  </w:style>
  <w:style w:type="paragraph" w:customStyle="1" w:styleId="xl188">
    <w:name w:val="xl188"/>
    <w:basedOn w:val="Normal"/>
    <w:rsid w:val="00CF08B5"/>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20"/>
      <w:szCs w:val="20"/>
    </w:rPr>
  </w:style>
  <w:style w:type="paragraph" w:customStyle="1" w:styleId="xl189">
    <w:name w:val="xl189"/>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20"/>
      <w:szCs w:val="20"/>
    </w:rPr>
  </w:style>
  <w:style w:type="paragraph" w:customStyle="1" w:styleId="xl190">
    <w:name w:val="xl190"/>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hAnsi="Arial" w:cs="Arial"/>
      <w:b/>
      <w:bCs/>
      <w:sz w:val="20"/>
      <w:szCs w:val="20"/>
    </w:rPr>
  </w:style>
  <w:style w:type="paragraph" w:customStyle="1" w:styleId="xl191">
    <w:name w:val="xl191"/>
    <w:basedOn w:val="Normal"/>
    <w:rsid w:val="00CF08B5"/>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20"/>
      <w:szCs w:val="20"/>
    </w:rPr>
  </w:style>
  <w:style w:type="paragraph" w:customStyle="1" w:styleId="xl192">
    <w:name w:val="xl192"/>
    <w:basedOn w:val="Normal"/>
    <w:rsid w:val="00CF08B5"/>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20"/>
      <w:szCs w:val="20"/>
    </w:rPr>
  </w:style>
  <w:style w:type="paragraph" w:customStyle="1" w:styleId="xl193">
    <w:name w:val="xl193"/>
    <w:basedOn w:val="Normal"/>
    <w:rsid w:val="00CF08B5"/>
    <w:pPr>
      <w:widowControl/>
      <w:pBdr>
        <w:top w:val="single" w:sz="4" w:space="0" w:color="auto"/>
        <w:left w:val="single" w:sz="4" w:space="0" w:color="auto"/>
        <w:bottom w:val="single" w:sz="4" w:space="0" w:color="auto"/>
      </w:pBdr>
      <w:autoSpaceDE/>
      <w:autoSpaceDN/>
      <w:spacing w:before="100" w:beforeAutospacing="1" w:after="100" w:afterAutospacing="1"/>
    </w:pPr>
    <w:rPr>
      <w:rFonts w:ascii="Arial" w:hAnsi="Arial" w:cs="Arial"/>
      <w:sz w:val="20"/>
      <w:szCs w:val="20"/>
    </w:rPr>
  </w:style>
  <w:style w:type="paragraph" w:customStyle="1" w:styleId="xl194">
    <w:name w:val="xl194"/>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rPr>
  </w:style>
  <w:style w:type="paragraph" w:customStyle="1" w:styleId="xl195">
    <w:name w:val="xl195"/>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b/>
      <w:bCs/>
      <w:sz w:val="20"/>
      <w:szCs w:val="20"/>
    </w:rPr>
  </w:style>
  <w:style w:type="paragraph" w:customStyle="1" w:styleId="xl196">
    <w:name w:val="xl196"/>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color w:val="FF0000"/>
      <w:sz w:val="20"/>
      <w:szCs w:val="20"/>
    </w:rPr>
  </w:style>
  <w:style w:type="paragraph" w:customStyle="1" w:styleId="xl197">
    <w:name w:val="xl197"/>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FF0000"/>
      <w:sz w:val="20"/>
      <w:szCs w:val="20"/>
    </w:rPr>
  </w:style>
  <w:style w:type="paragraph" w:customStyle="1" w:styleId="xl198">
    <w:name w:val="xl198"/>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Arial" w:hAnsi="Arial" w:cs="Arial"/>
      <w:color w:val="FF0000"/>
      <w:sz w:val="20"/>
      <w:szCs w:val="20"/>
    </w:rPr>
  </w:style>
  <w:style w:type="paragraph" w:customStyle="1" w:styleId="xl199">
    <w:name w:val="xl199"/>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0"/>
      <w:szCs w:val="20"/>
    </w:rPr>
  </w:style>
  <w:style w:type="paragraph" w:customStyle="1" w:styleId="xl200">
    <w:name w:val="xl200"/>
    <w:basedOn w:val="Normal"/>
    <w:rsid w:val="00CF08B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b/>
      <w:bCs/>
      <w:sz w:val="20"/>
      <w:szCs w:val="20"/>
    </w:rPr>
  </w:style>
  <w:style w:type="paragraph" w:customStyle="1" w:styleId="xl201">
    <w:name w:val="xl201"/>
    <w:basedOn w:val="Normal"/>
    <w:rsid w:val="00CF08B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6739">
      <w:bodyDiv w:val="1"/>
      <w:marLeft w:val="0"/>
      <w:marRight w:val="0"/>
      <w:marTop w:val="0"/>
      <w:marBottom w:val="0"/>
      <w:divBdr>
        <w:top w:val="none" w:sz="0" w:space="0" w:color="auto"/>
        <w:left w:val="none" w:sz="0" w:space="0" w:color="auto"/>
        <w:bottom w:val="none" w:sz="0" w:space="0" w:color="auto"/>
        <w:right w:val="none" w:sz="0" w:space="0" w:color="auto"/>
      </w:divBdr>
    </w:div>
    <w:div w:id="121269853">
      <w:bodyDiv w:val="1"/>
      <w:marLeft w:val="0"/>
      <w:marRight w:val="0"/>
      <w:marTop w:val="0"/>
      <w:marBottom w:val="0"/>
      <w:divBdr>
        <w:top w:val="none" w:sz="0" w:space="0" w:color="auto"/>
        <w:left w:val="none" w:sz="0" w:space="0" w:color="auto"/>
        <w:bottom w:val="none" w:sz="0" w:space="0" w:color="auto"/>
        <w:right w:val="none" w:sz="0" w:space="0" w:color="auto"/>
      </w:divBdr>
    </w:div>
    <w:div w:id="205993963">
      <w:bodyDiv w:val="1"/>
      <w:marLeft w:val="0"/>
      <w:marRight w:val="0"/>
      <w:marTop w:val="0"/>
      <w:marBottom w:val="0"/>
      <w:divBdr>
        <w:top w:val="none" w:sz="0" w:space="0" w:color="auto"/>
        <w:left w:val="none" w:sz="0" w:space="0" w:color="auto"/>
        <w:bottom w:val="none" w:sz="0" w:space="0" w:color="auto"/>
        <w:right w:val="none" w:sz="0" w:space="0" w:color="auto"/>
      </w:divBdr>
    </w:div>
    <w:div w:id="325743125">
      <w:bodyDiv w:val="1"/>
      <w:marLeft w:val="0"/>
      <w:marRight w:val="0"/>
      <w:marTop w:val="0"/>
      <w:marBottom w:val="0"/>
      <w:divBdr>
        <w:top w:val="none" w:sz="0" w:space="0" w:color="auto"/>
        <w:left w:val="none" w:sz="0" w:space="0" w:color="auto"/>
        <w:bottom w:val="none" w:sz="0" w:space="0" w:color="auto"/>
        <w:right w:val="none" w:sz="0" w:space="0" w:color="auto"/>
      </w:divBdr>
    </w:div>
    <w:div w:id="361055354">
      <w:bodyDiv w:val="1"/>
      <w:marLeft w:val="0"/>
      <w:marRight w:val="0"/>
      <w:marTop w:val="0"/>
      <w:marBottom w:val="0"/>
      <w:divBdr>
        <w:top w:val="none" w:sz="0" w:space="0" w:color="auto"/>
        <w:left w:val="none" w:sz="0" w:space="0" w:color="auto"/>
        <w:bottom w:val="none" w:sz="0" w:space="0" w:color="auto"/>
        <w:right w:val="none" w:sz="0" w:space="0" w:color="auto"/>
      </w:divBdr>
    </w:div>
    <w:div w:id="381028280">
      <w:bodyDiv w:val="1"/>
      <w:marLeft w:val="0"/>
      <w:marRight w:val="0"/>
      <w:marTop w:val="0"/>
      <w:marBottom w:val="0"/>
      <w:divBdr>
        <w:top w:val="none" w:sz="0" w:space="0" w:color="auto"/>
        <w:left w:val="none" w:sz="0" w:space="0" w:color="auto"/>
        <w:bottom w:val="none" w:sz="0" w:space="0" w:color="auto"/>
        <w:right w:val="none" w:sz="0" w:space="0" w:color="auto"/>
      </w:divBdr>
    </w:div>
    <w:div w:id="465507556">
      <w:bodyDiv w:val="1"/>
      <w:marLeft w:val="0"/>
      <w:marRight w:val="0"/>
      <w:marTop w:val="0"/>
      <w:marBottom w:val="0"/>
      <w:divBdr>
        <w:top w:val="none" w:sz="0" w:space="0" w:color="auto"/>
        <w:left w:val="none" w:sz="0" w:space="0" w:color="auto"/>
        <w:bottom w:val="none" w:sz="0" w:space="0" w:color="auto"/>
        <w:right w:val="none" w:sz="0" w:space="0" w:color="auto"/>
      </w:divBdr>
    </w:div>
    <w:div w:id="500437800">
      <w:bodyDiv w:val="1"/>
      <w:marLeft w:val="0"/>
      <w:marRight w:val="0"/>
      <w:marTop w:val="0"/>
      <w:marBottom w:val="0"/>
      <w:divBdr>
        <w:top w:val="none" w:sz="0" w:space="0" w:color="auto"/>
        <w:left w:val="none" w:sz="0" w:space="0" w:color="auto"/>
        <w:bottom w:val="none" w:sz="0" w:space="0" w:color="auto"/>
        <w:right w:val="none" w:sz="0" w:space="0" w:color="auto"/>
      </w:divBdr>
    </w:div>
    <w:div w:id="678780333">
      <w:bodyDiv w:val="1"/>
      <w:marLeft w:val="0"/>
      <w:marRight w:val="0"/>
      <w:marTop w:val="0"/>
      <w:marBottom w:val="0"/>
      <w:divBdr>
        <w:top w:val="none" w:sz="0" w:space="0" w:color="auto"/>
        <w:left w:val="none" w:sz="0" w:space="0" w:color="auto"/>
        <w:bottom w:val="none" w:sz="0" w:space="0" w:color="auto"/>
        <w:right w:val="none" w:sz="0" w:space="0" w:color="auto"/>
      </w:divBdr>
    </w:div>
    <w:div w:id="782463030">
      <w:bodyDiv w:val="1"/>
      <w:marLeft w:val="0"/>
      <w:marRight w:val="0"/>
      <w:marTop w:val="0"/>
      <w:marBottom w:val="0"/>
      <w:divBdr>
        <w:top w:val="none" w:sz="0" w:space="0" w:color="auto"/>
        <w:left w:val="none" w:sz="0" w:space="0" w:color="auto"/>
        <w:bottom w:val="none" w:sz="0" w:space="0" w:color="auto"/>
        <w:right w:val="none" w:sz="0" w:space="0" w:color="auto"/>
      </w:divBdr>
    </w:div>
    <w:div w:id="888423839">
      <w:bodyDiv w:val="1"/>
      <w:marLeft w:val="0"/>
      <w:marRight w:val="0"/>
      <w:marTop w:val="0"/>
      <w:marBottom w:val="0"/>
      <w:divBdr>
        <w:top w:val="none" w:sz="0" w:space="0" w:color="auto"/>
        <w:left w:val="none" w:sz="0" w:space="0" w:color="auto"/>
        <w:bottom w:val="none" w:sz="0" w:space="0" w:color="auto"/>
        <w:right w:val="none" w:sz="0" w:space="0" w:color="auto"/>
      </w:divBdr>
    </w:div>
    <w:div w:id="917400832">
      <w:bodyDiv w:val="1"/>
      <w:marLeft w:val="0"/>
      <w:marRight w:val="0"/>
      <w:marTop w:val="0"/>
      <w:marBottom w:val="0"/>
      <w:divBdr>
        <w:top w:val="none" w:sz="0" w:space="0" w:color="auto"/>
        <w:left w:val="none" w:sz="0" w:space="0" w:color="auto"/>
        <w:bottom w:val="none" w:sz="0" w:space="0" w:color="auto"/>
        <w:right w:val="none" w:sz="0" w:space="0" w:color="auto"/>
      </w:divBdr>
    </w:div>
    <w:div w:id="917714261">
      <w:bodyDiv w:val="1"/>
      <w:marLeft w:val="0"/>
      <w:marRight w:val="0"/>
      <w:marTop w:val="0"/>
      <w:marBottom w:val="0"/>
      <w:divBdr>
        <w:top w:val="none" w:sz="0" w:space="0" w:color="auto"/>
        <w:left w:val="none" w:sz="0" w:space="0" w:color="auto"/>
        <w:bottom w:val="none" w:sz="0" w:space="0" w:color="auto"/>
        <w:right w:val="none" w:sz="0" w:space="0" w:color="auto"/>
      </w:divBdr>
    </w:div>
    <w:div w:id="953901853">
      <w:bodyDiv w:val="1"/>
      <w:marLeft w:val="0"/>
      <w:marRight w:val="0"/>
      <w:marTop w:val="0"/>
      <w:marBottom w:val="0"/>
      <w:divBdr>
        <w:top w:val="none" w:sz="0" w:space="0" w:color="auto"/>
        <w:left w:val="none" w:sz="0" w:space="0" w:color="auto"/>
        <w:bottom w:val="none" w:sz="0" w:space="0" w:color="auto"/>
        <w:right w:val="none" w:sz="0" w:space="0" w:color="auto"/>
      </w:divBdr>
    </w:div>
    <w:div w:id="987779309">
      <w:bodyDiv w:val="1"/>
      <w:marLeft w:val="0"/>
      <w:marRight w:val="0"/>
      <w:marTop w:val="0"/>
      <w:marBottom w:val="0"/>
      <w:divBdr>
        <w:top w:val="none" w:sz="0" w:space="0" w:color="auto"/>
        <w:left w:val="none" w:sz="0" w:space="0" w:color="auto"/>
        <w:bottom w:val="none" w:sz="0" w:space="0" w:color="auto"/>
        <w:right w:val="none" w:sz="0" w:space="0" w:color="auto"/>
      </w:divBdr>
    </w:div>
    <w:div w:id="1091317545">
      <w:bodyDiv w:val="1"/>
      <w:marLeft w:val="0"/>
      <w:marRight w:val="0"/>
      <w:marTop w:val="0"/>
      <w:marBottom w:val="0"/>
      <w:divBdr>
        <w:top w:val="none" w:sz="0" w:space="0" w:color="auto"/>
        <w:left w:val="none" w:sz="0" w:space="0" w:color="auto"/>
        <w:bottom w:val="none" w:sz="0" w:space="0" w:color="auto"/>
        <w:right w:val="none" w:sz="0" w:space="0" w:color="auto"/>
      </w:divBdr>
    </w:div>
    <w:div w:id="1098477096">
      <w:bodyDiv w:val="1"/>
      <w:marLeft w:val="0"/>
      <w:marRight w:val="0"/>
      <w:marTop w:val="0"/>
      <w:marBottom w:val="0"/>
      <w:divBdr>
        <w:top w:val="none" w:sz="0" w:space="0" w:color="auto"/>
        <w:left w:val="none" w:sz="0" w:space="0" w:color="auto"/>
        <w:bottom w:val="none" w:sz="0" w:space="0" w:color="auto"/>
        <w:right w:val="none" w:sz="0" w:space="0" w:color="auto"/>
      </w:divBdr>
    </w:div>
    <w:div w:id="1157452594">
      <w:bodyDiv w:val="1"/>
      <w:marLeft w:val="0"/>
      <w:marRight w:val="0"/>
      <w:marTop w:val="0"/>
      <w:marBottom w:val="0"/>
      <w:divBdr>
        <w:top w:val="none" w:sz="0" w:space="0" w:color="auto"/>
        <w:left w:val="none" w:sz="0" w:space="0" w:color="auto"/>
        <w:bottom w:val="none" w:sz="0" w:space="0" w:color="auto"/>
        <w:right w:val="none" w:sz="0" w:space="0" w:color="auto"/>
      </w:divBdr>
    </w:div>
    <w:div w:id="1172913076">
      <w:bodyDiv w:val="1"/>
      <w:marLeft w:val="0"/>
      <w:marRight w:val="0"/>
      <w:marTop w:val="0"/>
      <w:marBottom w:val="0"/>
      <w:divBdr>
        <w:top w:val="none" w:sz="0" w:space="0" w:color="auto"/>
        <w:left w:val="none" w:sz="0" w:space="0" w:color="auto"/>
        <w:bottom w:val="none" w:sz="0" w:space="0" w:color="auto"/>
        <w:right w:val="none" w:sz="0" w:space="0" w:color="auto"/>
      </w:divBdr>
    </w:div>
    <w:div w:id="1181508139">
      <w:bodyDiv w:val="1"/>
      <w:marLeft w:val="0"/>
      <w:marRight w:val="0"/>
      <w:marTop w:val="0"/>
      <w:marBottom w:val="0"/>
      <w:divBdr>
        <w:top w:val="none" w:sz="0" w:space="0" w:color="auto"/>
        <w:left w:val="none" w:sz="0" w:space="0" w:color="auto"/>
        <w:bottom w:val="none" w:sz="0" w:space="0" w:color="auto"/>
        <w:right w:val="none" w:sz="0" w:space="0" w:color="auto"/>
      </w:divBdr>
    </w:div>
    <w:div w:id="1207645632">
      <w:bodyDiv w:val="1"/>
      <w:marLeft w:val="0"/>
      <w:marRight w:val="0"/>
      <w:marTop w:val="0"/>
      <w:marBottom w:val="0"/>
      <w:divBdr>
        <w:top w:val="none" w:sz="0" w:space="0" w:color="auto"/>
        <w:left w:val="none" w:sz="0" w:space="0" w:color="auto"/>
        <w:bottom w:val="none" w:sz="0" w:space="0" w:color="auto"/>
        <w:right w:val="none" w:sz="0" w:space="0" w:color="auto"/>
      </w:divBdr>
    </w:div>
    <w:div w:id="1304894774">
      <w:bodyDiv w:val="1"/>
      <w:marLeft w:val="0"/>
      <w:marRight w:val="0"/>
      <w:marTop w:val="0"/>
      <w:marBottom w:val="0"/>
      <w:divBdr>
        <w:top w:val="none" w:sz="0" w:space="0" w:color="auto"/>
        <w:left w:val="none" w:sz="0" w:space="0" w:color="auto"/>
        <w:bottom w:val="none" w:sz="0" w:space="0" w:color="auto"/>
        <w:right w:val="none" w:sz="0" w:space="0" w:color="auto"/>
      </w:divBdr>
    </w:div>
    <w:div w:id="1334605883">
      <w:bodyDiv w:val="1"/>
      <w:marLeft w:val="0"/>
      <w:marRight w:val="0"/>
      <w:marTop w:val="0"/>
      <w:marBottom w:val="0"/>
      <w:divBdr>
        <w:top w:val="none" w:sz="0" w:space="0" w:color="auto"/>
        <w:left w:val="none" w:sz="0" w:space="0" w:color="auto"/>
        <w:bottom w:val="none" w:sz="0" w:space="0" w:color="auto"/>
        <w:right w:val="none" w:sz="0" w:space="0" w:color="auto"/>
      </w:divBdr>
    </w:div>
    <w:div w:id="1337876222">
      <w:bodyDiv w:val="1"/>
      <w:marLeft w:val="0"/>
      <w:marRight w:val="0"/>
      <w:marTop w:val="0"/>
      <w:marBottom w:val="0"/>
      <w:divBdr>
        <w:top w:val="none" w:sz="0" w:space="0" w:color="auto"/>
        <w:left w:val="none" w:sz="0" w:space="0" w:color="auto"/>
        <w:bottom w:val="none" w:sz="0" w:space="0" w:color="auto"/>
        <w:right w:val="none" w:sz="0" w:space="0" w:color="auto"/>
      </w:divBdr>
    </w:div>
    <w:div w:id="1449353789">
      <w:bodyDiv w:val="1"/>
      <w:marLeft w:val="0"/>
      <w:marRight w:val="0"/>
      <w:marTop w:val="0"/>
      <w:marBottom w:val="0"/>
      <w:divBdr>
        <w:top w:val="none" w:sz="0" w:space="0" w:color="auto"/>
        <w:left w:val="none" w:sz="0" w:space="0" w:color="auto"/>
        <w:bottom w:val="none" w:sz="0" w:space="0" w:color="auto"/>
        <w:right w:val="none" w:sz="0" w:space="0" w:color="auto"/>
      </w:divBdr>
    </w:div>
    <w:div w:id="1536305797">
      <w:bodyDiv w:val="1"/>
      <w:marLeft w:val="0"/>
      <w:marRight w:val="0"/>
      <w:marTop w:val="0"/>
      <w:marBottom w:val="0"/>
      <w:divBdr>
        <w:top w:val="none" w:sz="0" w:space="0" w:color="auto"/>
        <w:left w:val="none" w:sz="0" w:space="0" w:color="auto"/>
        <w:bottom w:val="none" w:sz="0" w:space="0" w:color="auto"/>
        <w:right w:val="none" w:sz="0" w:space="0" w:color="auto"/>
      </w:divBdr>
    </w:div>
    <w:div w:id="1561012106">
      <w:bodyDiv w:val="1"/>
      <w:marLeft w:val="0"/>
      <w:marRight w:val="0"/>
      <w:marTop w:val="0"/>
      <w:marBottom w:val="0"/>
      <w:divBdr>
        <w:top w:val="none" w:sz="0" w:space="0" w:color="auto"/>
        <w:left w:val="none" w:sz="0" w:space="0" w:color="auto"/>
        <w:bottom w:val="none" w:sz="0" w:space="0" w:color="auto"/>
        <w:right w:val="none" w:sz="0" w:space="0" w:color="auto"/>
      </w:divBdr>
    </w:div>
    <w:div w:id="1571113786">
      <w:bodyDiv w:val="1"/>
      <w:marLeft w:val="0"/>
      <w:marRight w:val="0"/>
      <w:marTop w:val="0"/>
      <w:marBottom w:val="0"/>
      <w:divBdr>
        <w:top w:val="none" w:sz="0" w:space="0" w:color="auto"/>
        <w:left w:val="none" w:sz="0" w:space="0" w:color="auto"/>
        <w:bottom w:val="none" w:sz="0" w:space="0" w:color="auto"/>
        <w:right w:val="none" w:sz="0" w:space="0" w:color="auto"/>
      </w:divBdr>
    </w:div>
    <w:div w:id="1571386871">
      <w:bodyDiv w:val="1"/>
      <w:marLeft w:val="0"/>
      <w:marRight w:val="0"/>
      <w:marTop w:val="0"/>
      <w:marBottom w:val="0"/>
      <w:divBdr>
        <w:top w:val="none" w:sz="0" w:space="0" w:color="auto"/>
        <w:left w:val="none" w:sz="0" w:space="0" w:color="auto"/>
        <w:bottom w:val="none" w:sz="0" w:space="0" w:color="auto"/>
        <w:right w:val="none" w:sz="0" w:space="0" w:color="auto"/>
      </w:divBdr>
    </w:div>
    <w:div w:id="1590046030">
      <w:bodyDiv w:val="1"/>
      <w:marLeft w:val="0"/>
      <w:marRight w:val="0"/>
      <w:marTop w:val="0"/>
      <w:marBottom w:val="0"/>
      <w:divBdr>
        <w:top w:val="none" w:sz="0" w:space="0" w:color="auto"/>
        <w:left w:val="none" w:sz="0" w:space="0" w:color="auto"/>
        <w:bottom w:val="none" w:sz="0" w:space="0" w:color="auto"/>
        <w:right w:val="none" w:sz="0" w:space="0" w:color="auto"/>
      </w:divBdr>
    </w:div>
    <w:div w:id="1610239900">
      <w:bodyDiv w:val="1"/>
      <w:marLeft w:val="0"/>
      <w:marRight w:val="0"/>
      <w:marTop w:val="0"/>
      <w:marBottom w:val="0"/>
      <w:divBdr>
        <w:top w:val="none" w:sz="0" w:space="0" w:color="auto"/>
        <w:left w:val="none" w:sz="0" w:space="0" w:color="auto"/>
        <w:bottom w:val="none" w:sz="0" w:space="0" w:color="auto"/>
        <w:right w:val="none" w:sz="0" w:space="0" w:color="auto"/>
      </w:divBdr>
      <w:divsChild>
        <w:div w:id="1955287492">
          <w:marLeft w:val="0"/>
          <w:marRight w:val="0"/>
          <w:marTop w:val="0"/>
          <w:marBottom w:val="0"/>
          <w:divBdr>
            <w:top w:val="none" w:sz="0" w:space="0" w:color="auto"/>
            <w:left w:val="none" w:sz="0" w:space="0" w:color="auto"/>
            <w:bottom w:val="none" w:sz="0" w:space="0" w:color="auto"/>
            <w:right w:val="none" w:sz="0" w:space="0" w:color="auto"/>
          </w:divBdr>
          <w:divsChild>
            <w:div w:id="180087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60042">
      <w:bodyDiv w:val="1"/>
      <w:marLeft w:val="0"/>
      <w:marRight w:val="0"/>
      <w:marTop w:val="0"/>
      <w:marBottom w:val="0"/>
      <w:divBdr>
        <w:top w:val="none" w:sz="0" w:space="0" w:color="auto"/>
        <w:left w:val="none" w:sz="0" w:space="0" w:color="auto"/>
        <w:bottom w:val="none" w:sz="0" w:space="0" w:color="auto"/>
        <w:right w:val="none" w:sz="0" w:space="0" w:color="auto"/>
      </w:divBdr>
    </w:div>
    <w:div w:id="1878424194">
      <w:bodyDiv w:val="1"/>
      <w:marLeft w:val="0"/>
      <w:marRight w:val="0"/>
      <w:marTop w:val="0"/>
      <w:marBottom w:val="0"/>
      <w:divBdr>
        <w:top w:val="none" w:sz="0" w:space="0" w:color="auto"/>
        <w:left w:val="none" w:sz="0" w:space="0" w:color="auto"/>
        <w:bottom w:val="none" w:sz="0" w:space="0" w:color="auto"/>
        <w:right w:val="none" w:sz="0" w:space="0" w:color="auto"/>
      </w:divBdr>
    </w:div>
    <w:div w:id="1902714999">
      <w:bodyDiv w:val="1"/>
      <w:marLeft w:val="0"/>
      <w:marRight w:val="0"/>
      <w:marTop w:val="0"/>
      <w:marBottom w:val="0"/>
      <w:divBdr>
        <w:top w:val="none" w:sz="0" w:space="0" w:color="auto"/>
        <w:left w:val="none" w:sz="0" w:space="0" w:color="auto"/>
        <w:bottom w:val="none" w:sz="0" w:space="0" w:color="auto"/>
        <w:right w:val="none" w:sz="0" w:space="0" w:color="auto"/>
      </w:divBdr>
    </w:div>
    <w:div w:id="1968927492">
      <w:bodyDiv w:val="1"/>
      <w:marLeft w:val="0"/>
      <w:marRight w:val="0"/>
      <w:marTop w:val="0"/>
      <w:marBottom w:val="0"/>
      <w:divBdr>
        <w:top w:val="none" w:sz="0" w:space="0" w:color="auto"/>
        <w:left w:val="none" w:sz="0" w:space="0" w:color="auto"/>
        <w:bottom w:val="none" w:sz="0" w:space="0" w:color="auto"/>
        <w:right w:val="none" w:sz="0" w:space="0" w:color="auto"/>
      </w:divBdr>
    </w:div>
    <w:div w:id="2035302277">
      <w:bodyDiv w:val="1"/>
      <w:marLeft w:val="0"/>
      <w:marRight w:val="0"/>
      <w:marTop w:val="0"/>
      <w:marBottom w:val="0"/>
      <w:divBdr>
        <w:top w:val="none" w:sz="0" w:space="0" w:color="auto"/>
        <w:left w:val="none" w:sz="0" w:space="0" w:color="auto"/>
        <w:bottom w:val="none" w:sz="0" w:space="0" w:color="auto"/>
        <w:right w:val="none" w:sz="0" w:space="0" w:color="auto"/>
      </w:divBdr>
    </w:div>
    <w:div w:id="207411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hib.org"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pphib.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phib.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pphib.org" TargetMode="External"/><Relationship Id="rId4" Type="http://schemas.openxmlformats.org/officeDocument/2006/relationships/webSettings" Target="webSettings.xml"/><Relationship Id="rId9" Type="http://schemas.openxmlformats.org/officeDocument/2006/relationships/hyperlink" Target="mailto:PPHIBLN@GMAIL.COM"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84</Pages>
  <Words>20658</Words>
  <Characters>117752</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jbshahwani</cp:lastModifiedBy>
  <cp:revision>5</cp:revision>
  <cp:lastPrinted>2026-06-05T06:53:00Z</cp:lastPrinted>
  <dcterms:created xsi:type="dcterms:W3CDTF">2026-10-06T12:38:00Z</dcterms:created>
  <dcterms:modified xsi:type="dcterms:W3CDTF">2026-10-08T13:04:00Z</dcterms:modified>
</cp:coreProperties>
</file>